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B391A" w14:textId="77777777" w:rsidR="0073544C" w:rsidRPr="0073544C" w:rsidRDefault="0073544C" w:rsidP="0073544C">
      <w:pPr>
        <w:spacing w:line="360" w:lineRule="auto"/>
        <w:ind w:firstLine="680"/>
        <w:rPr>
          <w:szCs w:val="22"/>
          <w:lang w:val="en-US" w:eastAsia="en-US" w:bidi="en-US"/>
        </w:rPr>
      </w:pPr>
    </w:p>
    <w:p w14:paraId="208A8E10" w14:textId="77777777" w:rsidR="0073544C" w:rsidRPr="0073544C" w:rsidRDefault="0073544C" w:rsidP="0073544C">
      <w:pPr>
        <w:spacing w:line="360" w:lineRule="auto"/>
        <w:ind w:firstLine="680"/>
        <w:rPr>
          <w:szCs w:val="22"/>
          <w:lang w:val="en-US" w:eastAsia="en-US" w:bidi="en-US"/>
        </w:rPr>
      </w:pPr>
    </w:p>
    <w:p w14:paraId="7E78B9B3" w14:textId="77777777" w:rsidR="0073544C" w:rsidRPr="0073544C" w:rsidRDefault="0073544C" w:rsidP="0073544C">
      <w:pPr>
        <w:spacing w:line="360" w:lineRule="auto"/>
        <w:ind w:firstLine="680"/>
        <w:rPr>
          <w:szCs w:val="22"/>
          <w:lang w:val="en-US" w:eastAsia="en-US" w:bidi="en-US"/>
        </w:rPr>
      </w:pPr>
    </w:p>
    <w:p w14:paraId="78790993" w14:textId="77777777" w:rsidR="0073544C" w:rsidRPr="0073544C" w:rsidRDefault="0073544C" w:rsidP="0073544C">
      <w:pPr>
        <w:tabs>
          <w:tab w:val="left" w:pos="5816"/>
        </w:tabs>
        <w:spacing w:line="360" w:lineRule="auto"/>
        <w:ind w:firstLine="680"/>
        <w:rPr>
          <w:szCs w:val="22"/>
          <w:lang w:val="en-US" w:eastAsia="en-US" w:bidi="en-US"/>
        </w:rPr>
      </w:pPr>
    </w:p>
    <w:p w14:paraId="56714EDA" w14:textId="77777777" w:rsidR="0073544C" w:rsidRPr="0073544C" w:rsidRDefault="0073544C" w:rsidP="0073544C">
      <w:pPr>
        <w:spacing w:line="360" w:lineRule="auto"/>
        <w:ind w:firstLine="680"/>
        <w:rPr>
          <w:szCs w:val="22"/>
          <w:lang w:val="en-US" w:eastAsia="en-US" w:bidi="en-US"/>
        </w:rPr>
      </w:pPr>
    </w:p>
    <w:p w14:paraId="53EAE42D" w14:textId="77777777" w:rsidR="0073544C" w:rsidRPr="0073544C" w:rsidRDefault="0073544C" w:rsidP="0073544C">
      <w:pPr>
        <w:spacing w:line="360" w:lineRule="auto"/>
        <w:ind w:firstLine="680"/>
        <w:rPr>
          <w:szCs w:val="22"/>
          <w:lang w:val="en-US" w:eastAsia="en-US" w:bidi="en-US"/>
        </w:rPr>
      </w:pPr>
    </w:p>
    <w:p w14:paraId="75406A29" w14:textId="77777777" w:rsidR="0073544C" w:rsidRPr="0073544C" w:rsidRDefault="0073544C" w:rsidP="0073544C">
      <w:pPr>
        <w:spacing w:line="360" w:lineRule="auto"/>
        <w:ind w:firstLine="680"/>
        <w:rPr>
          <w:szCs w:val="22"/>
          <w:lang w:val="en-US" w:eastAsia="en-US" w:bidi="en-US"/>
        </w:rPr>
      </w:pPr>
    </w:p>
    <w:p w14:paraId="077B42F0" w14:textId="73F88502" w:rsidR="0073544C" w:rsidRDefault="00F73293" w:rsidP="00F73293">
      <w:pPr>
        <w:spacing w:line="360" w:lineRule="auto"/>
        <w:jc w:val="center"/>
        <w:rPr>
          <w:szCs w:val="22"/>
          <w:lang w:val="en-US" w:eastAsia="en-US" w:bidi="en-US"/>
        </w:rPr>
      </w:pPr>
      <w:r w:rsidRPr="0073544C">
        <w:rPr>
          <w:noProof/>
          <w:szCs w:val="22"/>
        </w:rPr>
        <w:drawing>
          <wp:inline distT="0" distB="0" distL="0" distR="0" wp14:anchorId="5536056B" wp14:editId="147ACB04">
            <wp:extent cx="1423321" cy="1757803"/>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2F925B62" w14:textId="77777777" w:rsidR="0073544C" w:rsidRDefault="0073544C" w:rsidP="0073544C">
      <w:pPr>
        <w:spacing w:line="360" w:lineRule="auto"/>
        <w:jc w:val="center"/>
        <w:rPr>
          <w:szCs w:val="22"/>
          <w:lang w:eastAsia="en-US" w:bidi="en-US"/>
        </w:rPr>
      </w:pPr>
    </w:p>
    <w:p w14:paraId="0916221A" w14:textId="77777777" w:rsidR="0068579A" w:rsidRPr="0068579A" w:rsidRDefault="0068579A" w:rsidP="0068579A">
      <w:pPr>
        <w:jc w:val="center"/>
        <w:rPr>
          <w:b/>
          <w:sz w:val="32"/>
          <w:szCs w:val="32"/>
          <w:lang w:eastAsia="en-US" w:bidi="en-US"/>
        </w:rPr>
      </w:pPr>
      <w:r w:rsidRPr="0068579A">
        <w:rPr>
          <w:b/>
          <w:sz w:val="32"/>
          <w:szCs w:val="32"/>
          <w:lang w:eastAsia="en-US" w:bidi="en-US"/>
        </w:rPr>
        <w:t xml:space="preserve">СХЕМА ТЕПЛОСНАБЖЕНИЯ В АДМИНИСТРАТИВНЫХ ГРАНИЦАХ ГОРОДА ПЕРМИ НА ПЕРИОД </w:t>
      </w:r>
    </w:p>
    <w:p w14:paraId="3127062E" w14:textId="77777777" w:rsidR="0068579A" w:rsidRDefault="0068579A" w:rsidP="0068579A">
      <w:pPr>
        <w:jc w:val="center"/>
        <w:rPr>
          <w:b/>
          <w:sz w:val="32"/>
          <w:szCs w:val="32"/>
          <w:lang w:eastAsia="en-US" w:bidi="en-US"/>
        </w:rPr>
      </w:pPr>
      <w:r w:rsidRPr="0068579A">
        <w:rPr>
          <w:b/>
          <w:sz w:val="32"/>
          <w:szCs w:val="32"/>
          <w:lang w:eastAsia="en-US" w:bidi="en-US"/>
        </w:rPr>
        <w:t>ДО 2043 ГОДА</w:t>
      </w:r>
    </w:p>
    <w:p w14:paraId="3F9FCE9E" w14:textId="37094985" w:rsidR="002623DB" w:rsidRPr="0068579A" w:rsidRDefault="002623DB" w:rsidP="0068579A">
      <w:pPr>
        <w:jc w:val="center"/>
        <w:rPr>
          <w:b/>
          <w:sz w:val="32"/>
          <w:szCs w:val="32"/>
          <w:lang w:eastAsia="en-US" w:bidi="en-US"/>
        </w:rPr>
      </w:pPr>
      <w:r>
        <w:rPr>
          <w:b/>
          <w:sz w:val="32"/>
          <w:szCs w:val="32"/>
          <w:lang w:eastAsia="en-US" w:bidi="en-US"/>
        </w:rPr>
        <w:t>(</w:t>
      </w:r>
      <w:r w:rsidRPr="002623DB">
        <w:rPr>
          <w:b/>
          <w:sz w:val="32"/>
          <w:szCs w:val="32"/>
          <w:lang w:eastAsia="en-US" w:bidi="en-US"/>
        </w:rPr>
        <w:t>АКТУАЛИЗАЦИЯ НА 202</w:t>
      </w:r>
      <w:r w:rsidR="001544BA">
        <w:rPr>
          <w:b/>
          <w:sz w:val="32"/>
          <w:szCs w:val="32"/>
          <w:lang w:eastAsia="en-US" w:bidi="en-US"/>
        </w:rPr>
        <w:t>6</w:t>
      </w:r>
      <w:r w:rsidRPr="002623DB">
        <w:rPr>
          <w:b/>
          <w:sz w:val="32"/>
          <w:szCs w:val="32"/>
          <w:lang w:eastAsia="en-US" w:bidi="en-US"/>
        </w:rPr>
        <w:t xml:space="preserve"> ГОД</w:t>
      </w:r>
      <w:r>
        <w:rPr>
          <w:b/>
          <w:sz w:val="32"/>
          <w:szCs w:val="32"/>
          <w:lang w:eastAsia="en-US" w:bidi="en-US"/>
        </w:rPr>
        <w:t>)</w:t>
      </w:r>
    </w:p>
    <w:p w14:paraId="4124E68C" w14:textId="5FE2AD7C" w:rsidR="0068579A" w:rsidRPr="0068579A" w:rsidRDefault="0068579A" w:rsidP="0068579A">
      <w:pPr>
        <w:jc w:val="center"/>
        <w:rPr>
          <w:b/>
          <w:sz w:val="32"/>
          <w:szCs w:val="32"/>
          <w:lang w:eastAsia="en-US" w:bidi="en-US"/>
        </w:rPr>
      </w:pPr>
    </w:p>
    <w:p w14:paraId="3FAD5D44" w14:textId="77777777" w:rsidR="0068579A" w:rsidRPr="0068579A" w:rsidRDefault="0068579A" w:rsidP="0068579A">
      <w:pPr>
        <w:jc w:val="center"/>
        <w:rPr>
          <w:b/>
          <w:sz w:val="32"/>
          <w:szCs w:val="32"/>
          <w:lang w:eastAsia="en-US" w:bidi="en-US"/>
        </w:rPr>
      </w:pPr>
      <w:r w:rsidRPr="0068579A">
        <w:rPr>
          <w:b/>
          <w:sz w:val="32"/>
          <w:szCs w:val="32"/>
          <w:lang w:eastAsia="en-US" w:bidi="en-US"/>
        </w:rPr>
        <w:t>ОБОСНОВЫВАЮЩИЕ МАТЕРИАЛЫ</w:t>
      </w:r>
    </w:p>
    <w:p w14:paraId="78DFD81C" w14:textId="77777777" w:rsidR="0068579A" w:rsidRPr="0068579A" w:rsidRDefault="0068579A" w:rsidP="0068579A">
      <w:pPr>
        <w:jc w:val="center"/>
        <w:rPr>
          <w:b/>
          <w:sz w:val="32"/>
          <w:szCs w:val="32"/>
          <w:lang w:eastAsia="en-US" w:bidi="en-US"/>
        </w:rPr>
      </w:pPr>
    </w:p>
    <w:p w14:paraId="3E72A548" w14:textId="77777777" w:rsidR="0068579A" w:rsidRPr="0068579A" w:rsidRDefault="0068579A" w:rsidP="0068579A">
      <w:pPr>
        <w:jc w:val="center"/>
        <w:rPr>
          <w:b/>
          <w:sz w:val="32"/>
          <w:szCs w:val="32"/>
          <w:lang w:eastAsia="en-US" w:bidi="en-US"/>
        </w:rPr>
      </w:pPr>
      <w:r w:rsidRPr="0068579A">
        <w:rPr>
          <w:b/>
          <w:sz w:val="32"/>
          <w:szCs w:val="32"/>
          <w:lang w:eastAsia="en-US" w:bidi="en-US"/>
        </w:rPr>
        <w:t>ГЛАВА 8</w:t>
      </w:r>
    </w:p>
    <w:p w14:paraId="4F3B7F6A" w14:textId="77777777" w:rsidR="0068579A" w:rsidRPr="0068579A" w:rsidRDefault="0068579A" w:rsidP="0068579A">
      <w:pPr>
        <w:jc w:val="center"/>
        <w:rPr>
          <w:b/>
          <w:sz w:val="32"/>
          <w:szCs w:val="32"/>
          <w:lang w:eastAsia="en-US" w:bidi="en-US"/>
        </w:rPr>
      </w:pPr>
    </w:p>
    <w:p w14:paraId="4796382D" w14:textId="3893F18E" w:rsidR="0068579A" w:rsidRPr="0068579A" w:rsidRDefault="0068579A" w:rsidP="0068579A">
      <w:pPr>
        <w:jc w:val="center"/>
        <w:rPr>
          <w:b/>
          <w:sz w:val="32"/>
          <w:szCs w:val="32"/>
          <w:lang w:eastAsia="en-US" w:bidi="en-US"/>
        </w:rPr>
      </w:pPr>
      <w:r w:rsidRPr="0068579A">
        <w:rPr>
          <w:b/>
          <w:sz w:val="32"/>
          <w:szCs w:val="32"/>
          <w:lang w:eastAsia="en-US" w:bidi="en-US"/>
        </w:rPr>
        <w:t>ПРЕДЛОЖЕНИЯ ПО СТРОИТЕЛЬСТВУ, РЕКОНСТРУКЦИИ И (ИЛИ) МОДЕРНИЗАЦИИ ТЕПЛОВЫХ СЕТЕЙ</w:t>
      </w:r>
    </w:p>
    <w:p w14:paraId="1CC87FCB" w14:textId="77777777" w:rsidR="0073544C" w:rsidRPr="0073544C" w:rsidRDefault="0073544C" w:rsidP="0073544C">
      <w:pPr>
        <w:spacing w:line="360" w:lineRule="auto"/>
        <w:jc w:val="center"/>
        <w:rPr>
          <w:szCs w:val="22"/>
          <w:lang w:eastAsia="en-US" w:bidi="en-US"/>
        </w:rPr>
      </w:pPr>
    </w:p>
    <w:p w14:paraId="52DB4345" w14:textId="77777777" w:rsidR="0073544C" w:rsidRPr="0073544C" w:rsidRDefault="0073544C" w:rsidP="0073544C">
      <w:pPr>
        <w:spacing w:line="360" w:lineRule="auto"/>
        <w:jc w:val="center"/>
        <w:rPr>
          <w:szCs w:val="22"/>
          <w:lang w:eastAsia="en-US" w:bidi="en-US"/>
        </w:rPr>
      </w:pPr>
    </w:p>
    <w:p w14:paraId="40B09492" w14:textId="77777777" w:rsidR="0073544C" w:rsidRPr="0073544C" w:rsidRDefault="0073544C" w:rsidP="0073544C">
      <w:pPr>
        <w:spacing w:line="360" w:lineRule="auto"/>
        <w:jc w:val="center"/>
        <w:rPr>
          <w:szCs w:val="22"/>
          <w:lang w:eastAsia="en-US" w:bidi="en-US"/>
        </w:rPr>
      </w:pPr>
    </w:p>
    <w:p w14:paraId="51406B19" w14:textId="77777777" w:rsidR="0073544C" w:rsidRPr="0073544C" w:rsidRDefault="0073544C" w:rsidP="0073544C">
      <w:pPr>
        <w:spacing w:line="360" w:lineRule="auto"/>
        <w:jc w:val="center"/>
        <w:rPr>
          <w:szCs w:val="22"/>
          <w:lang w:eastAsia="en-US" w:bidi="en-US"/>
        </w:rPr>
      </w:pPr>
    </w:p>
    <w:p w14:paraId="2F59718E" w14:textId="77777777" w:rsidR="0073544C" w:rsidRPr="0073544C" w:rsidRDefault="0073544C" w:rsidP="0073544C">
      <w:pPr>
        <w:spacing w:line="360" w:lineRule="auto"/>
        <w:jc w:val="both"/>
        <w:rPr>
          <w:szCs w:val="22"/>
          <w:lang w:eastAsia="en-US" w:bidi="en-US"/>
        </w:rPr>
      </w:pPr>
    </w:p>
    <w:p w14:paraId="15661567" w14:textId="77777777" w:rsidR="0073544C" w:rsidRPr="0073544C" w:rsidRDefault="0073544C" w:rsidP="0073544C">
      <w:pPr>
        <w:spacing w:line="360" w:lineRule="auto"/>
        <w:ind w:hanging="30"/>
        <w:jc w:val="center"/>
        <w:rPr>
          <w:szCs w:val="22"/>
          <w:lang w:eastAsia="en-US" w:bidi="en-US"/>
        </w:rPr>
        <w:sectPr w:rsidR="0073544C" w:rsidRPr="0073544C" w:rsidSect="00E97AB8">
          <w:headerReference w:type="default" r:id="rId9"/>
          <w:footerReference w:type="default" r:id="rId10"/>
          <w:headerReference w:type="first" r:id="rId11"/>
          <w:footerReference w:type="first" r:id="rId12"/>
          <w:pgSz w:w="11906" w:h="16838"/>
          <w:pgMar w:top="1134" w:right="851" w:bottom="1134" w:left="1701" w:header="283" w:footer="283" w:gutter="0"/>
          <w:cols w:space="708"/>
          <w:titlePg/>
          <w:docGrid w:linePitch="360"/>
        </w:sectPr>
      </w:pPr>
    </w:p>
    <w:p w14:paraId="6ED19344" w14:textId="77777777" w:rsidR="00BE0FF0" w:rsidRPr="00BE0FF0" w:rsidRDefault="00BE0FF0" w:rsidP="00BE0FF0">
      <w:pPr>
        <w:spacing w:before="240" w:after="240"/>
        <w:jc w:val="center"/>
        <w:rPr>
          <w:b/>
          <w:caps/>
        </w:rPr>
      </w:pPr>
      <w:r w:rsidRPr="00BE0FF0">
        <w:rPr>
          <w:b/>
          <w:cap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1544BA" w:rsidRPr="001544BA" w14:paraId="04BB3109" w14:textId="77777777" w:rsidTr="001E3A49">
        <w:trPr>
          <w:tblHeader/>
        </w:trPr>
        <w:tc>
          <w:tcPr>
            <w:tcW w:w="5000" w:type="pct"/>
            <w:vAlign w:val="center"/>
            <w:hideMark/>
          </w:tcPr>
          <w:p w14:paraId="6269825E" w14:textId="77777777" w:rsidR="001544BA" w:rsidRPr="001544BA" w:rsidRDefault="001544BA" w:rsidP="001544BA">
            <w:pPr>
              <w:ind w:right="-108"/>
              <w:jc w:val="center"/>
              <w:rPr>
                <w:b/>
                <w:bCs/>
                <w:color w:val="000000"/>
                <w:sz w:val="20"/>
                <w:szCs w:val="20"/>
              </w:rPr>
            </w:pPr>
            <w:r w:rsidRPr="001544BA">
              <w:rPr>
                <w:rFonts w:eastAsia="Arial"/>
                <w:b/>
                <w:bCs/>
                <w:color w:val="000000"/>
                <w:spacing w:val="-4"/>
                <w:sz w:val="20"/>
                <w:szCs w:val="20"/>
              </w:rPr>
              <w:t>Наименование документа</w:t>
            </w:r>
          </w:p>
        </w:tc>
      </w:tr>
      <w:tr w:rsidR="001544BA" w:rsidRPr="001544BA" w14:paraId="7D662F3D" w14:textId="77777777" w:rsidTr="001E3A49">
        <w:tc>
          <w:tcPr>
            <w:tcW w:w="5000" w:type="pct"/>
            <w:shd w:val="clear" w:color="000000" w:fill="FFFFFF"/>
            <w:vAlign w:val="center"/>
            <w:hideMark/>
          </w:tcPr>
          <w:p w14:paraId="1C54D46E" w14:textId="77777777" w:rsidR="001544BA" w:rsidRPr="001544BA" w:rsidRDefault="001544BA" w:rsidP="001544BA">
            <w:pPr>
              <w:ind w:right="-108"/>
              <w:rPr>
                <w:color w:val="000000"/>
                <w:sz w:val="20"/>
                <w:szCs w:val="20"/>
              </w:rPr>
            </w:pPr>
            <w:r w:rsidRPr="001544BA">
              <w:rPr>
                <w:rFonts w:eastAsia="Arial"/>
                <w:color w:val="000000"/>
                <w:spacing w:val="-4"/>
                <w:sz w:val="20"/>
                <w:szCs w:val="20"/>
              </w:rPr>
              <w:t>Схема теплоснабжения в административных границах г. Перми на период до 2043 года. Утверждаемая часть Том 1 (Разделы 1-5)</w:t>
            </w:r>
          </w:p>
        </w:tc>
      </w:tr>
      <w:tr w:rsidR="001544BA" w:rsidRPr="001544BA" w14:paraId="30357616" w14:textId="77777777" w:rsidTr="001E3A49">
        <w:tc>
          <w:tcPr>
            <w:tcW w:w="5000" w:type="pct"/>
            <w:shd w:val="clear" w:color="000000" w:fill="FFFFFF"/>
            <w:vAlign w:val="center"/>
          </w:tcPr>
          <w:p w14:paraId="542F289A"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Схема теплоснабжения в административных границах г. Перми на период до 2043 года. Утверждаемая часть Том 2 (Разделы 6-16)</w:t>
            </w:r>
          </w:p>
        </w:tc>
      </w:tr>
      <w:tr w:rsidR="001544BA" w:rsidRPr="001544BA" w14:paraId="2ED41441" w14:textId="77777777" w:rsidTr="001E3A49">
        <w:tc>
          <w:tcPr>
            <w:tcW w:w="5000" w:type="pct"/>
            <w:shd w:val="clear" w:color="000000" w:fill="FFFFFF"/>
            <w:vAlign w:val="center"/>
            <w:hideMark/>
          </w:tcPr>
          <w:p w14:paraId="0DFFF12D" w14:textId="77777777" w:rsidR="001544BA" w:rsidRPr="001544BA" w:rsidRDefault="001544BA" w:rsidP="001544BA">
            <w:pPr>
              <w:ind w:right="-108"/>
              <w:rPr>
                <w:color w:val="000000"/>
                <w:sz w:val="20"/>
                <w:szCs w:val="20"/>
              </w:rPr>
            </w:pPr>
            <w:r w:rsidRPr="001544BA">
              <w:rPr>
                <w:rFonts w:eastAsia="Arial"/>
                <w:color w:val="000000"/>
                <w:spacing w:val="-4"/>
                <w:sz w:val="20"/>
                <w:szCs w:val="20"/>
              </w:rPr>
              <w:t>Обосновывающие материалы к схеме теплоснабжения г. Перми на период до 2043 года</w:t>
            </w:r>
          </w:p>
        </w:tc>
      </w:tr>
      <w:tr w:rsidR="001544BA" w:rsidRPr="001544BA" w14:paraId="0E80B446" w14:textId="77777777" w:rsidTr="001E3A49">
        <w:tc>
          <w:tcPr>
            <w:tcW w:w="5000" w:type="pct"/>
            <w:shd w:val="clear" w:color="000000" w:fill="FFFFFF"/>
            <w:vAlign w:val="center"/>
            <w:hideMark/>
          </w:tcPr>
          <w:p w14:paraId="1919D157"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 Существующее положение в сфере производства, передачи и потребления тепловой энергии для целей теплоснабжения Том 1 (Части 1-3)</w:t>
            </w:r>
          </w:p>
        </w:tc>
      </w:tr>
      <w:tr w:rsidR="001544BA" w:rsidRPr="001544BA" w14:paraId="1A7ED97F" w14:textId="77777777" w:rsidTr="001E3A49">
        <w:tc>
          <w:tcPr>
            <w:tcW w:w="5000" w:type="pct"/>
            <w:shd w:val="clear" w:color="000000" w:fill="FFFFFF"/>
            <w:vAlign w:val="center"/>
          </w:tcPr>
          <w:p w14:paraId="7A90A7B6"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1. Существующее положение в сфере производства, передачи и потребления тепловой энергии для целей теплоснабжения Том 2 (Части 4-13)</w:t>
            </w:r>
          </w:p>
        </w:tc>
      </w:tr>
      <w:tr w:rsidR="001544BA" w:rsidRPr="001544BA" w14:paraId="0662E6E6" w14:textId="77777777" w:rsidTr="001E3A49">
        <w:tc>
          <w:tcPr>
            <w:tcW w:w="5000" w:type="pct"/>
            <w:shd w:val="clear" w:color="000000" w:fill="FFFFFF"/>
            <w:vAlign w:val="center"/>
          </w:tcPr>
          <w:p w14:paraId="0F6A91AA" w14:textId="77777777" w:rsidR="001544BA" w:rsidRPr="001544BA" w:rsidRDefault="001544BA" w:rsidP="001544BA">
            <w:pPr>
              <w:ind w:right="-108"/>
              <w:rPr>
                <w:rFonts w:eastAsia="Arial"/>
                <w:color w:val="000000"/>
                <w:spacing w:val="-4"/>
                <w:sz w:val="20"/>
                <w:szCs w:val="20"/>
              </w:rPr>
            </w:pPr>
            <w:r w:rsidRPr="001544BA">
              <w:rPr>
                <w:rFonts w:cstheme="minorBidi"/>
                <w:color w:val="000000"/>
                <w:sz w:val="20"/>
                <w:szCs w:val="20"/>
              </w:rPr>
              <w:t>Глава 1. Приложение 1. Утвержденные параметры регулирования отпуска тепловой энергии с коллекторов источников и в точке измерения тепловой энергии, отпущенной потребителю тепловой энергии</w:t>
            </w:r>
          </w:p>
        </w:tc>
      </w:tr>
      <w:tr w:rsidR="001544BA" w:rsidRPr="001544BA" w14:paraId="1FD01982" w14:textId="77777777" w:rsidTr="001E3A49">
        <w:tc>
          <w:tcPr>
            <w:tcW w:w="5000" w:type="pct"/>
            <w:shd w:val="clear" w:color="000000" w:fill="FFFFFF"/>
            <w:vAlign w:val="center"/>
          </w:tcPr>
          <w:p w14:paraId="1B40CB9D" w14:textId="77777777" w:rsidR="001544BA" w:rsidRPr="001544BA" w:rsidRDefault="001544BA" w:rsidP="001544BA">
            <w:pPr>
              <w:ind w:right="-108"/>
              <w:rPr>
                <w:rFonts w:cstheme="minorBidi"/>
                <w:color w:val="000000"/>
                <w:sz w:val="20"/>
                <w:szCs w:val="20"/>
              </w:rPr>
            </w:pPr>
            <w:r w:rsidRPr="001544BA">
              <w:rPr>
                <w:rFonts w:cstheme="minorBidi"/>
                <w:color w:val="000000"/>
                <w:sz w:val="20"/>
                <w:szCs w:val="20"/>
              </w:rPr>
              <w:t xml:space="preserve">Глава 1. Приложение 2. </w:t>
            </w:r>
            <w:bookmarkStart w:id="0" w:name="_Hlk177381718"/>
            <w:r w:rsidRPr="001544BA">
              <w:rPr>
                <w:rFonts w:cstheme="minorBidi"/>
                <w:color w:val="000000"/>
                <w:sz w:val="20"/>
                <w:szCs w:val="20"/>
              </w:rPr>
              <w:t>Потребность в тепловой мощности на начало 2025 г. и величина потребления тепловой энергии за последние 3 года в разрезе расчетных элементов территориального деления</w:t>
            </w:r>
            <w:bookmarkEnd w:id="0"/>
          </w:p>
        </w:tc>
      </w:tr>
      <w:tr w:rsidR="001544BA" w:rsidRPr="001544BA" w14:paraId="0284CB0C" w14:textId="77777777" w:rsidTr="001E3A49">
        <w:tc>
          <w:tcPr>
            <w:tcW w:w="5000" w:type="pct"/>
            <w:shd w:val="clear" w:color="000000" w:fill="FFFFFF"/>
            <w:vAlign w:val="center"/>
            <w:hideMark/>
          </w:tcPr>
          <w:p w14:paraId="0D6F510B"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2. Существующее и перспективное потребление тепловой энергии на цели теплоснабжения</w:t>
            </w:r>
          </w:p>
        </w:tc>
      </w:tr>
      <w:tr w:rsidR="001544BA" w:rsidRPr="001544BA" w14:paraId="0EA9F237" w14:textId="77777777" w:rsidTr="001E3A49">
        <w:tc>
          <w:tcPr>
            <w:tcW w:w="5000" w:type="pct"/>
            <w:shd w:val="clear" w:color="000000" w:fill="FFFFFF"/>
            <w:vAlign w:val="center"/>
          </w:tcPr>
          <w:p w14:paraId="3B6E39BE"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 xml:space="preserve">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 </w:t>
            </w:r>
            <w:r w:rsidRPr="001544BA">
              <w:rPr>
                <w:rFonts w:cstheme="minorBidi"/>
                <w:color w:val="000000"/>
                <w:sz w:val="20"/>
                <w:szCs w:val="20"/>
              </w:rPr>
              <w:t>(таблица П33.2 МУ)</w:t>
            </w:r>
          </w:p>
        </w:tc>
      </w:tr>
      <w:tr w:rsidR="001544BA" w:rsidRPr="001544BA" w14:paraId="15FAD04B" w14:textId="77777777" w:rsidTr="001E3A49">
        <w:tc>
          <w:tcPr>
            <w:tcW w:w="5000" w:type="pct"/>
            <w:shd w:val="clear" w:color="000000" w:fill="FFFFFF"/>
            <w:vAlign w:val="center"/>
          </w:tcPr>
          <w:p w14:paraId="28BDD756"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2. Перечень объектов теплопотребления, подлежащих расселению и сносу в течение расчетного срока</w:t>
            </w:r>
          </w:p>
        </w:tc>
      </w:tr>
      <w:tr w:rsidR="001544BA" w:rsidRPr="001544BA" w14:paraId="1D5FB1BC" w14:textId="77777777" w:rsidTr="001E3A49">
        <w:tc>
          <w:tcPr>
            <w:tcW w:w="5000" w:type="pct"/>
            <w:shd w:val="clear" w:color="000000" w:fill="FFFFFF"/>
            <w:vAlign w:val="center"/>
          </w:tcPr>
          <w:p w14:paraId="52157CC0"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3. Перечень потребителей тепловой энергии, подключенных к существующим тепловым сетям за 2024 год</w:t>
            </w:r>
          </w:p>
        </w:tc>
      </w:tr>
      <w:tr w:rsidR="001544BA" w:rsidRPr="001544BA" w14:paraId="52D7AC77" w14:textId="77777777" w:rsidTr="001E3A49">
        <w:tc>
          <w:tcPr>
            <w:tcW w:w="5000" w:type="pct"/>
            <w:shd w:val="clear" w:color="000000" w:fill="FFFFFF"/>
            <w:vAlign w:val="center"/>
          </w:tcPr>
          <w:p w14:paraId="7B3246EB"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4. Прогноз прироста площади строительных фондов в соответствии с Приложением 27 Методических указаний</w:t>
            </w:r>
          </w:p>
        </w:tc>
      </w:tr>
      <w:tr w:rsidR="001544BA" w:rsidRPr="001544BA" w14:paraId="1F61021B" w14:textId="77777777" w:rsidTr="001E3A49">
        <w:tc>
          <w:tcPr>
            <w:tcW w:w="5000" w:type="pct"/>
            <w:shd w:val="clear" w:color="000000" w:fill="FFFFFF"/>
            <w:vAlign w:val="center"/>
          </w:tcPr>
          <w:p w14:paraId="37003E41"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5. Прогноз прироста расчетной тепловой нагрузки в соответствии с Приложением 30 Методических указаний</w:t>
            </w:r>
          </w:p>
        </w:tc>
      </w:tr>
      <w:tr w:rsidR="001544BA" w:rsidRPr="001544BA" w14:paraId="2EFA56DC" w14:textId="77777777" w:rsidTr="001E3A49">
        <w:tc>
          <w:tcPr>
            <w:tcW w:w="5000" w:type="pct"/>
            <w:shd w:val="clear" w:color="000000" w:fill="FFFFFF"/>
            <w:vAlign w:val="center"/>
          </w:tcPr>
          <w:p w14:paraId="679A8C04"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6. Прогноз прироста потребления тепловой энергии в соответствии с Приложением 32 Методических указаний</w:t>
            </w:r>
          </w:p>
        </w:tc>
      </w:tr>
      <w:tr w:rsidR="001544BA" w:rsidRPr="001544BA" w14:paraId="26A3F4B8" w14:textId="77777777" w:rsidTr="001E3A49">
        <w:tc>
          <w:tcPr>
            <w:tcW w:w="5000" w:type="pct"/>
            <w:shd w:val="clear" w:color="000000" w:fill="FFFFFF"/>
            <w:vAlign w:val="center"/>
          </w:tcPr>
          <w:p w14:paraId="54E314DB"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1544BA" w:rsidRPr="001544BA" w14:paraId="64EB3032" w14:textId="77777777" w:rsidTr="001E3A49">
        <w:tc>
          <w:tcPr>
            <w:tcW w:w="5000" w:type="pct"/>
            <w:shd w:val="clear" w:color="000000" w:fill="FFFFFF"/>
            <w:vAlign w:val="center"/>
            <w:hideMark/>
          </w:tcPr>
          <w:p w14:paraId="7AF0048B"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3. Электронная модель системы теплоснабжения</w:t>
            </w:r>
          </w:p>
        </w:tc>
      </w:tr>
      <w:tr w:rsidR="001544BA" w:rsidRPr="001544BA" w14:paraId="27D8862C" w14:textId="77777777" w:rsidTr="001E3A49">
        <w:tc>
          <w:tcPr>
            <w:tcW w:w="5000" w:type="pct"/>
            <w:shd w:val="clear" w:color="000000" w:fill="FFFFFF"/>
            <w:vAlign w:val="center"/>
            <w:hideMark/>
          </w:tcPr>
          <w:p w14:paraId="2DA4D6FD"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3. Приложение 1. Альбом характеристик ЦТП и насосных станций</w:t>
            </w:r>
          </w:p>
        </w:tc>
      </w:tr>
      <w:tr w:rsidR="001544BA" w:rsidRPr="001544BA" w14:paraId="6F17942C" w14:textId="77777777" w:rsidTr="001E3A49">
        <w:tc>
          <w:tcPr>
            <w:tcW w:w="5000" w:type="pct"/>
            <w:shd w:val="clear" w:color="000000" w:fill="FFFFFF"/>
            <w:vAlign w:val="center"/>
            <w:hideMark/>
          </w:tcPr>
          <w:p w14:paraId="38A00CCB" w14:textId="77777777" w:rsidR="001544BA" w:rsidRPr="001544BA" w:rsidRDefault="001544BA" w:rsidP="001544BA">
            <w:pPr>
              <w:ind w:right="-108"/>
              <w:rPr>
                <w:color w:val="000000"/>
                <w:sz w:val="20"/>
                <w:szCs w:val="20"/>
              </w:rPr>
            </w:pPr>
            <w:r w:rsidRPr="001544BA">
              <w:rPr>
                <w:rFonts w:eastAsia="Arial"/>
                <w:color w:val="000000"/>
                <w:spacing w:val="-4"/>
                <w:sz w:val="20"/>
                <w:szCs w:val="20"/>
              </w:rPr>
              <w:t xml:space="preserve">Глава 4. Существующие и перспективные балансы тепловой мощности источников тепловой энергии и тепловой нагрузки </w:t>
            </w:r>
          </w:p>
        </w:tc>
      </w:tr>
      <w:tr w:rsidR="001544BA" w:rsidRPr="001544BA" w14:paraId="635C1F4B" w14:textId="77777777" w:rsidTr="001E3A49">
        <w:tc>
          <w:tcPr>
            <w:tcW w:w="5000" w:type="pct"/>
            <w:shd w:val="clear" w:color="000000" w:fill="FFFFFF"/>
            <w:vAlign w:val="center"/>
            <w:hideMark/>
          </w:tcPr>
          <w:p w14:paraId="769C404F"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5. Мастер-план развития систем теплоснабжения</w:t>
            </w:r>
          </w:p>
        </w:tc>
      </w:tr>
      <w:tr w:rsidR="001544BA" w:rsidRPr="001544BA" w14:paraId="2E3546DF" w14:textId="77777777" w:rsidTr="001E3A49">
        <w:tc>
          <w:tcPr>
            <w:tcW w:w="5000" w:type="pct"/>
            <w:shd w:val="clear" w:color="000000" w:fill="FFFFFF"/>
            <w:vAlign w:val="center"/>
            <w:hideMark/>
          </w:tcPr>
          <w:p w14:paraId="60295F2E"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6. Существующие и перспективные балансы производительности водоподготовительных установок</w:t>
            </w:r>
          </w:p>
        </w:tc>
      </w:tr>
      <w:tr w:rsidR="001544BA" w:rsidRPr="001544BA" w14:paraId="2DC47BD2" w14:textId="77777777" w:rsidTr="001E3A49">
        <w:tc>
          <w:tcPr>
            <w:tcW w:w="5000" w:type="pct"/>
            <w:shd w:val="clear" w:color="000000" w:fill="FFFFFF"/>
            <w:vAlign w:val="center"/>
            <w:hideMark/>
          </w:tcPr>
          <w:p w14:paraId="4CECA6B6"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7. Предложения по строительству, реконструкции и техническому перевооружению источников тепловой энергии</w:t>
            </w:r>
          </w:p>
        </w:tc>
      </w:tr>
      <w:tr w:rsidR="001544BA" w:rsidRPr="001544BA" w14:paraId="4DEA4902" w14:textId="77777777" w:rsidTr="001E3A49">
        <w:tc>
          <w:tcPr>
            <w:tcW w:w="5000" w:type="pct"/>
            <w:shd w:val="clear" w:color="000000" w:fill="FFFFFF"/>
            <w:vAlign w:val="center"/>
            <w:hideMark/>
          </w:tcPr>
          <w:p w14:paraId="65CEE9C0"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8. Предложения по строительству и реконструкции тепловых сетей</w:t>
            </w:r>
          </w:p>
        </w:tc>
      </w:tr>
      <w:tr w:rsidR="001544BA" w:rsidRPr="001544BA" w14:paraId="014B49FC" w14:textId="77777777" w:rsidTr="001E3A49">
        <w:tc>
          <w:tcPr>
            <w:tcW w:w="5000" w:type="pct"/>
            <w:shd w:val="clear" w:color="000000" w:fill="FFFFFF"/>
            <w:vAlign w:val="center"/>
            <w:hideMark/>
          </w:tcPr>
          <w:p w14:paraId="2FFFBEE6"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r>
      <w:tr w:rsidR="001544BA" w:rsidRPr="001544BA" w14:paraId="0BA0B1C0" w14:textId="77777777" w:rsidTr="001E3A49">
        <w:tc>
          <w:tcPr>
            <w:tcW w:w="5000" w:type="pct"/>
            <w:shd w:val="clear" w:color="000000" w:fill="FFFFFF"/>
            <w:vAlign w:val="center"/>
          </w:tcPr>
          <w:p w14:paraId="40620683"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9. Приложение 1. Протокол закрытия ГВС</w:t>
            </w:r>
          </w:p>
        </w:tc>
      </w:tr>
      <w:tr w:rsidR="001544BA" w:rsidRPr="001544BA" w14:paraId="75618051" w14:textId="77777777" w:rsidTr="001E3A49">
        <w:tc>
          <w:tcPr>
            <w:tcW w:w="5000" w:type="pct"/>
            <w:shd w:val="clear" w:color="000000" w:fill="FFFFFF"/>
            <w:vAlign w:val="center"/>
          </w:tcPr>
          <w:p w14:paraId="2ECFCFBE"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9. Приложение 2. Протоколы отбора проб качества воды в открытых системах</w:t>
            </w:r>
          </w:p>
        </w:tc>
      </w:tr>
      <w:tr w:rsidR="001544BA" w:rsidRPr="001544BA" w14:paraId="4FC3347C" w14:textId="77777777" w:rsidTr="001E3A49">
        <w:tc>
          <w:tcPr>
            <w:tcW w:w="5000" w:type="pct"/>
            <w:shd w:val="clear" w:color="000000" w:fill="FFFFFF"/>
            <w:vAlign w:val="center"/>
            <w:hideMark/>
          </w:tcPr>
          <w:p w14:paraId="38848A87"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10. Перспективные топливные балансы</w:t>
            </w:r>
          </w:p>
        </w:tc>
      </w:tr>
      <w:tr w:rsidR="001544BA" w:rsidRPr="001544BA" w14:paraId="297041D2" w14:textId="77777777" w:rsidTr="001E3A49">
        <w:tc>
          <w:tcPr>
            <w:tcW w:w="5000" w:type="pct"/>
            <w:shd w:val="clear" w:color="000000" w:fill="FFFFFF"/>
            <w:vAlign w:val="center"/>
            <w:hideMark/>
          </w:tcPr>
          <w:p w14:paraId="0EC151EA"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11. Оценка надежности теплоснабжения</w:t>
            </w:r>
          </w:p>
        </w:tc>
      </w:tr>
      <w:tr w:rsidR="001544BA" w:rsidRPr="001544BA" w14:paraId="72EE1F65" w14:textId="77777777" w:rsidTr="001E3A49">
        <w:tc>
          <w:tcPr>
            <w:tcW w:w="5000" w:type="pct"/>
            <w:shd w:val="clear" w:color="000000" w:fill="FFFFFF"/>
            <w:vAlign w:val="center"/>
            <w:hideMark/>
          </w:tcPr>
          <w:p w14:paraId="5299D786"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12. Обоснование инвестиций в строительство, реконструкцию, техническое перевооружение</w:t>
            </w:r>
            <w:r w:rsidRPr="001544BA">
              <w:rPr>
                <w:sz w:val="20"/>
                <w:szCs w:val="20"/>
                <w:lang w:eastAsia="en-US"/>
              </w:rPr>
              <w:t xml:space="preserve"> </w:t>
            </w:r>
            <w:r w:rsidRPr="001544BA">
              <w:rPr>
                <w:rFonts w:eastAsia="Arial"/>
                <w:color w:val="000000"/>
                <w:spacing w:val="-4"/>
                <w:sz w:val="20"/>
                <w:szCs w:val="20"/>
              </w:rPr>
              <w:t>и (или) модернизацию</w:t>
            </w:r>
          </w:p>
        </w:tc>
      </w:tr>
      <w:tr w:rsidR="001544BA" w:rsidRPr="001544BA" w14:paraId="4B4CFF86" w14:textId="77777777" w:rsidTr="001E3A49">
        <w:tc>
          <w:tcPr>
            <w:tcW w:w="5000" w:type="pct"/>
            <w:shd w:val="clear" w:color="000000" w:fill="FFFFFF"/>
            <w:vAlign w:val="center"/>
            <w:hideMark/>
          </w:tcPr>
          <w:p w14:paraId="34375F3A"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13. Индикаторы развития систем теплоснабжения</w:t>
            </w:r>
          </w:p>
        </w:tc>
      </w:tr>
      <w:tr w:rsidR="001544BA" w:rsidRPr="001544BA" w14:paraId="11A112D0" w14:textId="77777777" w:rsidTr="001E3A49">
        <w:tc>
          <w:tcPr>
            <w:tcW w:w="5000" w:type="pct"/>
            <w:shd w:val="clear" w:color="000000" w:fill="FFFFFF"/>
            <w:vAlign w:val="center"/>
          </w:tcPr>
          <w:p w14:paraId="63F38E25"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13. Приложение 1. Нарушение антимонопольного законодательства со стороны ФГУП «Машзавод им. Ф. Э. Дзержинского»</w:t>
            </w:r>
          </w:p>
        </w:tc>
      </w:tr>
      <w:tr w:rsidR="001544BA" w:rsidRPr="001544BA" w14:paraId="2BD3E213" w14:textId="77777777" w:rsidTr="001E3A49">
        <w:tc>
          <w:tcPr>
            <w:tcW w:w="5000" w:type="pct"/>
            <w:shd w:val="clear" w:color="000000" w:fill="FFFFFF"/>
            <w:vAlign w:val="center"/>
          </w:tcPr>
          <w:p w14:paraId="6B5B6238"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13. Приложение 2. Нарушение антимонопольного законодательства в отношении ООО «Новогор-Прикамье»</w:t>
            </w:r>
          </w:p>
        </w:tc>
      </w:tr>
      <w:tr w:rsidR="001544BA" w:rsidRPr="001544BA" w14:paraId="38267637" w14:textId="77777777" w:rsidTr="001E3A49">
        <w:tc>
          <w:tcPr>
            <w:tcW w:w="5000" w:type="pct"/>
            <w:shd w:val="clear" w:color="000000" w:fill="FFFFFF"/>
            <w:vAlign w:val="center"/>
            <w:hideMark/>
          </w:tcPr>
          <w:p w14:paraId="7A94C3BF"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14. Ценовые (тарифные) последствия</w:t>
            </w:r>
          </w:p>
        </w:tc>
      </w:tr>
      <w:tr w:rsidR="001544BA" w:rsidRPr="001544BA" w14:paraId="17E3D2B9" w14:textId="77777777" w:rsidTr="001E3A49">
        <w:tc>
          <w:tcPr>
            <w:tcW w:w="5000" w:type="pct"/>
            <w:shd w:val="clear" w:color="000000" w:fill="FFFFFF"/>
            <w:vAlign w:val="center"/>
            <w:hideMark/>
          </w:tcPr>
          <w:p w14:paraId="3691F153"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15. Реестр единых теплоснабжающих организаций</w:t>
            </w:r>
          </w:p>
        </w:tc>
      </w:tr>
      <w:tr w:rsidR="001544BA" w:rsidRPr="001544BA" w14:paraId="1D464C8A" w14:textId="77777777" w:rsidTr="001E3A49">
        <w:tc>
          <w:tcPr>
            <w:tcW w:w="5000" w:type="pct"/>
            <w:shd w:val="clear" w:color="000000" w:fill="FFFFFF"/>
            <w:vAlign w:val="center"/>
          </w:tcPr>
          <w:p w14:paraId="1A17C752" w14:textId="77777777" w:rsidR="001544BA" w:rsidRPr="001544BA" w:rsidRDefault="001544BA" w:rsidP="001544BA">
            <w:pPr>
              <w:ind w:right="-108"/>
              <w:rPr>
                <w:rFonts w:eastAsia="Arial"/>
                <w:color w:val="000000"/>
                <w:spacing w:val="-4"/>
                <w:sz w:val="20"/>
                <w:szCs w:val="20"/>
              </w:rPr>
            </w:pPr>
            <w:r w:rsidRPr="001544BA">
              <w:rPr>
                <w:rFonts w:eastAsia="Arial"/>
                <w:color w:val="000000"/>
                <w:spacing w:val="-4"/>
                <w:sz w:val="20"/>
                <w:szCs w:val="20"/>
              </w:rPr>
              <w:t>Глава 15. Приложение 1. Зарегистрированные в установленном порядке заявки на присвоение статуса ЕТО</w:t>
            </w:r>
          </w:p>
        </w:tc>
      </w:tr>
      <w:tr w:rsidR="001544BA" w:rsidRPr="001544BA" w14:paraId="01C71209" w14:textId="77777777" w:rsidTr="001E3A49">
        <w:tc>
          <w:tcPr>
            <w:tcW w:w="5000" w:type="pct"/>
            <w:shd w:val="clear" w:color="000000" w:fill="FFFFFF"/>
            <w:vAlign w:val="center"/>
          </w:tcPr>
          <w:p w14:paraId="2CF30301" w14:textId="77777777" w:rsidR="001544BA" w:rsidRPr="001544BA" w:rsidRDefault="001544BA" w:rsidP="001544BA">
            <w:pPr>
              <w:ind w:right="-108"/>
              <w:rPr>
                <w:rFonts w:eastAsia="Arial"/>
                <w:b/>
                <w:color w:val="000000"/>
                <w:spacing w:val="-4"/>
                <w:sz w:val="20"/>
                <w:szCs w:val="20"/>
              </w:rPr>
            </w:pPr>
            <w:r w:rsidRPr="001544BA">
              <w:rPr>
                <w:rFonts w:eastAsia="Arial"/>
                <w:color w:val="000000"/>
                <w:spacing w:val="-4"/>
                <w:sz w:val="20"/>
                <w:szCs w:val="20"/>
              </w:rPr>
              <w:t>Глава 15. Приложение 2. Письма единых теплоснабжающих и эксплуатирующих организаций</w:t>
            </w:r>
          </w:p>
        </w:tc>
      </w:tr>
      <w:tr w:rsidR="001544BA" w:rsidRPr="001544BA" w14:paraId="52189E3F" w14:textId="77777777" w:rsidTr="001E3A49">
        <w:tc>
          <w:tcPr>
            <w:tcW w:w="5000" w:type="pct"/>
            <w:shd w:val="clear" w:color="000000" w:fill="FFFFFF"/>
            <w:vAlign w:val="center"/>
            <w:hideMark/>
          </w:tcPr>
          <w:p w14:paraId="4D0BA07C" w14:textId="77777777" w:rsidR="001544BA" w:rsidRPr="001544BA" w:rsidRDefault="001544BA" w:rsidP="001544BA">
            <w:pPr>
              <w:ind w:right="-108"/>
              <w:rPr>
                <w:color w:val="000000"/>
                <w:sz w:val="20"/>
                <w:szCs w:val="20"/>
              </w:rPr>
            </w:pPr>
            <w:r w:rsidRPr="001544BA">
              <w:rPr>
                <w:rFonts w:eastAsia="Arial"/>
                <w:color w:val="000000"/>
                <w:spacing w:val="-4"/>
                <w:sz w:val="20"/>
                <w:szCs w:val="20"/>
              </w:rPr>
              <w:t>Глава 16. Реестр мероприятий схемы теплоснабжения</w:t>
            </w:r>
          </w:p>
        </w:tc>
      </w:tr>
      <w:tr w:rsidR="001544BA" w:rsidRPr="001544BA" w14:paraId="48CC97FD" w14:textId="77777777" w:rsidTr="001E3A49">
        <w:tc>
          <w:tcPr>
            <w:tcW w:w="5000" w:type="pct"/>
            <w:shd w:val="clear" w:color="000000" w:fill="FFFFFF"/>
            <w:vAlign w:val="center"/>
            <w:hideMark/>
          </w:tcPr>
          <w:p w14:paraId="157BC8A1" w14:textId="77777777" w:rsidR="001544BA" w:rsidRPr="001544BA" w:rsidRDefault="001544BA" w:rsidP="001544BA">
            <w:pPr>
              <w:ind w:right="-108"/>
              <w:rPr>
                <w:color w:val="000000"/>
                <w:sz w:val="20"/>
                <w:szCs w:val="20"/>
              </w:rPr>
            </w:pPr>
            <w:r w:rsidRPr="001544BA">
              <w:rPr>
                <w:snapToGrid w:val="0"/>
                <w:color w:val="000000"/>
                <w:sz w:val="20"/>
                <w:szCs w:val="20"/>
                <w:lang w:bidi="en-US"/>
              </w:rPr>
              <w:t>Глава 17. Замечания и предложения к проекту схемы теплоснабжения</w:t>
            </w:r>
          </w:p>
        </w:tc>
      </w:tr>
      <w:tr w:rsidR="001544BA" w:rsidRPr="001544BA" w14:paraId="610EEFEA" w14:textId="77777777" w:rsidTr="001E3A49">
        <w:tc>
          <w:tcPr>
            <w:tcW w:w="5000" w:type="pct"/>
            <w:shd w:val="clear" w:color="000000" w:fill="FFFFFF"/>
            <w:vAlign w:val="center"/>
            <w:hideMark/>
          </w:tcPr>
          <w:p w14:paraId="6BEF9408" w14:textId="77777777" w:rsidR="001544BA" w:rsidRPr="001544BA" w:rsidRDefault="001544BA" w:rsidP="001544BA">
            <w:pPr>
              <w:ind w:right="-108"/>
              <w:rPr>
                <w:color w:val="000000"/>
                <w:sz w:val="20"/>
                <w:szCs w:val="20"/>
              </w:rPr>
            </w:pPr>
            <w:r w:rsidRPr="001544BA">
              <w:rPr>
                <w:snapToGrid w:val="0"/>
                <w:color w:val="000000"/>
                <w:sz w:val="20"/>
                <w:szCs w:val="20"/>
                <w:lang w:bidi="en-US"/>
              </w:rPr>
              <w:lastRenderedPageBreak/>
              <w:t xml:space="preserve">Глава 18. Сводный том изменений, выполненных в </w:t>
            </w:r>
            <w:r w:rsidRPr="001544BA">
              <w:rPr>
                <w:snapToGrid w:val="0"/>
                <w:color w:val="000000"/>
                <w:sz w:val="20"/>
                <w:szCs w:val="20"/>
              </w:rPr>
              <w:t xml:space="preserve">доработанной и (или) </w:t>
            </w:r>
            <w:r w:rsidRPr="001544BA">
              <w:rPr>
                <w:snapToGrid w:val="0"/>
                <w:color w:val="000000"/>
                <w:sz w:val="20"/>
                <w:szCs w:val="20"/>
                <w:lang w:bidi="en-US"/>
              </w:rPr>
              <w:t>актуализированной схеме теплоснабжения</w:t>
            </w:r>
          </w:p>
        </w:tc>
      </w:tr>
      <w:tr w:rsidR="001544BA" w:rsidRPr="001544BA" w14:paraId="2683683A" w14:textId="77777777" w:rsidTr="001E3A49">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16CB56" w14:textId="77777777" w:rsidR="001544BA" w:rsidRPr="001544BA" w:rsidRDefault="001544BA" w:rsidP="001544BA">
            <w:pPr>
              <w:ind w:right="-108"/>
              <w:rPr>
                <w:snapToGrid w:val="0"/>
                <w:color w:val="000000"/>
                <w:sz w:val="20"/>
                <w:szCs w:val="20"/>
                <w:lang w:bidi="en-US"/>
              </w:rPr>
            </w:pPr>
            <w:r w:rsidRPr="001544BA">
              <w:rPr>
                <w:snapToGrid w:val="0"/>
                <w:color w:val="000000"/>
                <w:sz w:val="20"/>
                <w:szCs w:val="20"/>
                <w:lang w:bidi="en-US"/>
              </w:rPr>
              <w:t>Глава 19. Оценка экологической безопасности теплоснабжения</w:t>
            </w:r>
          </w:p>
        </w:tc>
      </w:tr>
      <w:tr w:rsidR="001544BA" w:rsidRPr="001544BA" w14:paraId="7B73DD55" w14:textId="77777777" w:rsidTr="001E3A49">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24593" w14:textId="77777777" w:rsidR="001544BA" w:rsidRPr="001544BA" w:rsidRDefault="001544BA" w:rsidP="001544BA">
            <w:pPr>
              <w:ind w:right="-108"/>
              <w:rPr>
                <w:snapToGrid w:val="0"/>
                <w:color w:val="000000"/>
                <w:sz w:val="20"/>
                <w:szCs w:val="20"/>
                <w:lang w:bidi="en-US"/>
              </w:rPr>
            </w:pPr>
            <w:r w:rsidRPr="001544BA">
              <w:rPr>
                <w:snapToGrid w:val="0"/>
                <w:color w:val="000000"/>
                <w:sz w:val="20"/>
                <w:szCs w:val="20"/>
                <w:lang w:bidi="en-US"/>
              </w:rPr>
              <w:t>Глава 19. Приложение 1. Расчет рассеивания выбросов загрязняющих веществ в атмосферном воздухе для существующего положения</w:t>
            </w:r>
          </w:p>
        </w:tc>
      </w:tr>
      <w:tr w:rsidR="001544BA" w:rsidRPr="001544BA" w14:paraId="213A1E23" w14:textId="77777777" w:rsidTr="001E3A49">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FF0A47" w14:textId="77777777" w:rsidR="001544BA" w:rsidRPr="001544BA" w:rsidRDefault="001544BA" w:rsidP="001544BA">
            <w:pPr>
              <w:ind w:right="-108"/>
              <w:rPr>
                <w:snapToGrid w:val="0"/>
                <w:color w:val="000000"/>
                <w:sz w:val="20"/>
                <w:szCs w:val="20"/>
                <w:lang w:bidi="en-US"/>
              </w:rPr>
            </w:pPr>
            <w:r w:rsidRPr="001544BA">
              <w:rPr>
                <w:snapToGrid w:val="0"/>
                <w:color w:val="000000"/>
                <w:sz w:val="20"/>
                <w:szCs w:val="20"/>
                <w:lang w:bidi="en-US"/>
              </w:rPr>
              <w:t>Глава 19. Приложение 2. Расчет рассеивания выбросов загрязняющих веществ в атмосферном воздухе на перспективу</w:t>
            </w:r>
          </w:p>
        </w:tc>
      </w:tr>
    </w:tbl>
    <w:p w14:paraId="7490B736" w14:textId="7693BC7E" w:rsidR="00BE0FF0" w:rsidRDefault="00BE0FF0" w:rsidP="00E97AB8">
      <w:pPr>
        <w:spacing w:before="240" w:after="240"/>
        <w:jc w:val="center"/>
        <w:rPr>
          <w:b/>
          <w:caps/>
        </w:rPr>
      </w:pPr>
      <w:r>
        <w:rPr>
          <w:b/>
          <w:caps/>
        </w:rPr>
        <w:br w:type="page"/>
      </w:r>
    </w:p>
    <w:p w14:paraId="40F0A97B" w14:textId="533A09A4" w:rsidR="00714DCD" w:rsidRDefault="00024A70" w:rsidP="00E97AB8">
      <w:pPr>
        <w:spacing w:before="240" w:after="240"/>
        <w:jc w:val="center"/>
        <w:rPr>
          <w:b/>
          <w:sz w:val="20"/>
          <w:szCs w:val="20"/>
        </w:rPr>
      </w:pPr>
      <w:r w:rsidRPr="00E97AB8">
        <w:rPr>
          <w:b/>
          <w:caps/>
        </w:rPr>
        <w:lastRenderedPageBreak/>
        <w:t>СОДЕРЖАНИЕ</w:t>
      </w:r>
    </w:p>
    <w:sdt>
      <w:sdtPr>
        <w:id w:val="-552160638"/>
        <w:docPartObj>
          <w:docPartGallery w:val="Table of Contents"/>
          <w:docPartUnique/>
        </w:docPartObj>
      </w:sdtPr>
      <w:sdtContent>
        <w:p w14:paraId="77CA51F9" w14:textId="7F03696E" w:rsidR="00A56B87" w:rsidRPr="00714DCD" w:rsidRDefault="00A56B87" w:rsidP="00714DCD">
          <w:pPr>
            <w:jc w:val="center"/>
            <w:rPr>
              <w:b/>
              <w:sz w:val="20"/>
              <w:szCs w:val="20"/>
            </w:rPr>
          </w:pPr>
        </w:p>
        <w:p w14:paraId="5C7595A7" w14:textId="1D84E8CA" w:rsidR="00C866E9" w:rsidRDefault="00714DCD">
          <w:pPr>
            <w:pStyle w:val="1fa"/>
            <w:rPr>
              <w:rFonts w:asciiTheme="minorHAnsi" w:eastAsiaTheme="minorEastAsia" w:hAnsiTheme="minorHAnsi" w:cstheme="minorBidi"/>
              <w:noProof/>
              <w:kern w:val="2"/>
              <w14:ligatures w14:val="standardContextual"/>
            </w:rPr>
          </w:pPr>
          <w:r>
            <w:rPr>
              <w:sz w:val="20"/>
              <w:szCs w:val="20"/>
            </w:rPr>
            <w:fldChar w:fldCharType="begin"/>
          </w:r>
          <w:r>
            <w:rPr>
              <w:sz w:val="20"/>
              <w:szCs w:val="20"/>
            </w:rPr>
            <w:instrText xml:space="preserve"> TOC \o "1-3" \h \z \u </w:instrText>
          </w:r>
          <w:r>
            <w:rPr>
              <w:sz w:val="20"/>
              <w:szCs w:val="20"/>
            </w:rPr>
            <w:fldChar w:fldCharType="separate"/>
          </w:r>
          <w:hyperlink w:anchor="_Toc205998515" w:history="1">
            <w:r w:rsidR="00C866E9" w:rsidRPr="00323369">
              <w:rPr>
                <w:rStyle w:val="afc"/>
                <w:noProof/>
              </w:rPr>
              <w:t>Перечень таблиц</w:t>
            </w:r>
            <w:r w:rsidR="00C866E9">
              <w:rPr>
                <w:noProof/>
                <w:webHidden/>
              </w:rPr>
              <w:tab/>
            </w:r>
            <w:r w:rsidR="00C866E9">
              <w:rPr>
                <w:noProof/>
                <w:webHidden/>
              </w:rPr>
              <w:fldChar w:fldCharType="begin"/>
            </w:r>
            <w:r w:rsidR="00C866E9">
              <w:rPr>
                <w:noProof/>
                <w:webHidden/>
              </w:rPr>
              <w:instrText xml:space="preserve"> PAGEREF _Toc205998515 \h </w:instrText>
            </w:r>
            <w:r w:rsidR="00C866E9">
              <w:rPr>
                <w:noProof/>
                <w:webHidden/>
              </w:rPr>
            </w:r>
            <w:r w:rsidR="00C866E9">
              <w:rPr>
                <w:noProof/>
                <w:webHidden/>
              </w:rPr>
              <w:fldChar w:fldCharType="separate"/>
            </w:r>
            <w:r w:rsidR="00333B55">
              <w:rPr>
                <w:noProof/>
                <w:webHidden/>
              </w:rPr>
              <w:t>5</w:t>
            </w:r>
            <w:r w:rsidR="00C866E9">
              <w:rPr>
                <w:noProof/>
                <w:webHidden/>
              </w:rPr>
              <w:fldChar w:fldCharType="end"/>
            </w:r>
          </w:hyperlink>
        </w:p>
        <w:p w14:paraId="25FB14FE" w14:textId="417A53D3" w:rsidR="00C866E9" w:rsidRDefault="00C866E9">
          <w:pPr>
            <w:pStyle w:val="1fa"/>
            <w:rPr>
              <w:rFonts w:asciiTheme="minorHAnsi" w:eastAsiaTheme="minorEastAsia" w:hAnsiTheme="minorHAnsi" w:cstheme="minorBidi"/>
              <w:noProof/>
              <w:kern w:val="2"/>
              <w14:ligatures w14:val="standardContextual"/>
            </w:rPr>
          </w:pPr>
          <w:hyperlink w:anchor="_Toc205998516" w:history="1">
            <w:r w:rsidRPr="00323369">
              <w:rPr>
                <w:rStyle w:val="afc"/>
                <w:noProof/>
              </w:rPr>
              <w:t>Перечень рисунков</w:t>
            </w:r>
            <w:r>
              <w:rPr>
                <w:noProof/>
                <w:webHidden/>
              </w:rPr>
              <w:tab/>
            </w:r>
            <w:r>
              <w:rPr>
                <w:noProof/>
                <w:webHidden/>
              </w:rPr>
              <w:fldChar w:fldCharType="begin"/>
            </w:r>
            <w:r>
              <w:rPr>
                <w:noProof/>
                <w:webHidden/>
              </w:rPr>
              <w:instrText xml:space="preserve"> PAGEREF _Toc205998516 \h </w:instrText>
            </w:r>
            <w:r>
              <w:rPr>
                <w:noProof/>
                <w:webHidden/>
              </w:rPr>
            </w:r>
            <w:r>
              <w:rPr>
                <w:noProof/>
                <w:webHidden/>
              </w:rPr>
              <w:fldChar w:fldCharType="separate"/>
            </w:r>
            <w:r w:rsidR="00333B55">
              <w:rPr>
                <w:noProof/>
                <w:webHidden/>
              </w:rPr>
              <w:t>6</w:t>
            </w:r>
            <w:r>
              <w:rPr>
                <w:noProof/>
                <w:webHidden/>
              </w:rPr>
              <w:fldChar w:fldCharType="end"/>
            </w:r>
          </w:hyperlink>
        </w:p>
        <w:p w14:paraId="2C610846" w14:textId="171BACB2" w:rsidR="00C866E9" w:rsidRDefault="00C866E9">
          <w:pPr>
            <w:pStyle w:val="1fa"/>
            <w:rPr>
              <w:rFonts w:asciiTheme="minorHAnsi" w:eastAsiaTheme="minorEastAsia" w:hAnsiTheme="minorHAnsi" w:cstheme="minorBidi"/>
              <w:noProof/>
              <w:kern w:val="2"/>
              <w14:ligatures w14:val="standardContextual"/>
            </w:rPr>
          </w:pPr>
          <w:hyperlink w:anchor="_Toc205998517" w:history="1">
            <w:r w:rsidRPr="00323369">
              <w:rPr>
                <w:rStyle w:val="afc"/>
                <w:noProof/>
                <w:lang w:bidi="en-US"/>
              </w:rPr>
              <w:t>1.</w:t>
            </w:r>
            <w:r>
              <w:rPr>
                <w:rFonts w:asciiTheme="minorHAnsi" w:eastAsiaTheme="minorEastAsia" w:hAnsiTheme="minorHAnsi" w:cstheme="minorBidi"/>
                <w:noProof/>
                <w:kern w:val="2"/>
                <w14:ligatures w14:val="standardContextual"/>
              </w:rPr>
              <w:tab/>
            </w:r>
            <w:r w:rsidRPr="00323369">
              <w:rPr>
                <w:rStyle w:val="afc"/>
                <w:noProof/>
                <w:lang w:bidi="en-US"/>
              </w:rPr>
              <w:t xml:space="preserve">Общие </w:t>
            </w:r>
            <w:r w:rsidRPr="00323369">
              <w:rPr>
                <w:rStyle w:val="afc"/>
                <w:noProof/>
              </w:rPr>
              <w:t>положения</w:t>
            </w:r>
            <w:r>
              <w:rPr>
                <w:noProof/>
                <w:webHidden/>
              </w:rPr>
              <w:tab/>
            </w:r>
            <w:r>
              <w:rPr>
                <w:noProof/>
                <w:webHidden/>
              </w:rPr>
              <w:fldChar w:fldCharType="begin"/>
            </w:r>
            <w:r>
              <w:rPr>
                <w:noProof/>
                <w:webHidden/>
              </w:rPr>
              <w:instrText xml:space="preserve"> PAGEREF _Toc205998517 \h </w:instrText>
            </w:r>
            <w:r>
              <w:rPr>
                <w:noProof/>
                <w:webHidden/>
              </w:rPr>
            </w:r>
            <w:r>
              <w:rPr>
                <w:noProof/>
                <w:webHidden/>
              </w:rPr>
              <w:fldChar w:fldCharType="separate"/>
            </w:r>
            <w:r w:rsidR="00333B55">
              <w:rPr>
                <w:noProof/>
                <w:webHidden/>
              </w:rPr>
              <w:t>7</w:t>
            </w:r>
            <w:r>
              <w:rPr>
                <w:noProof/>
                <w:webHidden/>
              </w:rPr>
              <w:fldChar w:fldCharType="end"/>
            </w:r>
          </w:hyperlink>
        </w:p>
        <w:p w14:paraId="21874185" w14:textId="16FEF06F" w:rsidR="00C866E9" w:rsidRDefault="00C866E9">
          <w:pPr>
            <w:pStyle w:val="1fa"/>
            <w:rPr>
              <w:rFonts w:asciiTheme="minorHAnsi" w:eastAsiaTheme="minorEastAsia" w:hAnsiTheme="minorHAnsi" w:cstheme="minorBidi"/>
              <w:noProof/>
              <w:kern w:val="2"/>
              <w14:ligatures w14:val="standardContextual"/>
            </w:rPr>
          </w:pPr>
          <w:hyperlink w:anchor="_Toc205998518" w:history="1">
            <w:r w:rsidRPr="00323369">
              <w:rPr>
                <w:rStyle w:val="afc"/>
                <w:noProof/>
                <w:lang w:bidi="en-US"/>
              </w:rPr>
              <w:t>2.</w:t>
            </w:r>
            <w:r>
              <w:rPr>
                <w:rFonts w:asciiTheme="minorHAnsi" w:eastAsiaTheme="minorEastAsia" w:hAnsiTheme="minorHAnsi" w:cstheme="minorBidi"/>
                <w:noProof/>
                <w:kern w:val="2"/>
                <w14:ligatures w14:val="standardContextual"/>
              </w:rPr>
              <w:tab/>
            </w:r>
            <w:r w:rsidRPr="00323369">
              <w:rPr>
                <w:rStyle w:val="afc"/>
                <w:noProof/>
              </w:rPr>
              <w:t>Изменения</w:t>
            </w:r>
            <w:r w:rsidRPr="00323369">
              <w:rPr>
                <w:rStyle w:val="afc"/>
                <w:noProof/>
                <w:lang w:bidi="en-US"/>
              </w:rPr>
              <w:t xml:space="preserve"> в </w:t>
            </w:r>
            <w:r w:rsidRPr="00323369">
              <w:rPr>
                <w:rStyle w:val="afc"/>
                <w:noProof/>
              </w:rPr>
              <w:t>предложениях</w:t>
            </w:r>
            <w:r w:rsidRPr="00323369">
              <w:rPr>
                <w:rStyle w:val="afc"/>
                <w:noProof/>
                <w:lang w:bidi="en-US"/>
              </w:rPr>
              <w:t xml:space="preserve"> по строительству и реконструкции тепловых сетей за базовый период</w:t>
            </w:r>
            <w:r>
              <w:rPr>
                <w:noProof/>
                <w:webHidden/>
              </w:rPr>
              <w:tab/>
            </w:r>
            <w:r>
              <w:rPr>
                <w:noProof/>
                <w:webHidden/>
              </w:rPr>
              <w:fldChar w:fldCharType="begin"/>
            </w:r>
            <w:r>
              <w:rPr>
                <w:noProof/>
                <w:webHidden/>
              </w:rPr>
              <w:instrText xml:space="preserve"> PAGEREF _Toc205998518 \h </w:instrText>
            </w:r>
            <w:r>
              <w:rPr>
                <w:noProof/>
                <w:webHidden/>
              </w:rPr>
            </w:r>
            <w:r>
              <w:rPr>
                <w:noProof/>
                <w:webHidden/>
              </w:rPr>
              <w:fldChar w:fldCharType="separate"/>
            </w:r>
            <w:r w:rsidR="00333B55">
              <w:rPr>
                <w:noProof/>
                <w:webHidden/>
              </w:rPr>
              <w:t>10</w:t>
            </w:r>
            <w:r>
              <w:rPr>
                <w:noProof/>
                <w:webHidden/>
              </w:rPr>
              <w:fldChar w:fldCharType="end"/>
            </w:r>
          </w:hyperlink>
        </w:p>
        <w:p w14:paraId="5CE947DB" w14:textId="22A6BA36" w:rsidR="00C866E9" w:rsidRDefault="00C866E9">
          <w:pPr>
            <w:pStyle w:val="1fa"/>
            <w:rPr>
              <w:rFonts w:asciiTheme="minorHAnsi" w:eastAsiaTheme="minorEastAsia" w:hAnsiTheme="minorHAnsi" w:cstheme="minorBidi"/>
              <w:noProof/>
              <w:kern w:val="2"/>
              <w14:ligatures w14:val="standardContextual"/>
            </w:rPr>
          </w:pPr>
          <w:hyperlink w:anchor="_Toc205998519" w:history="1">
            <w:r w:rsidRPr="00323369">
              <w:rPr>
                <w:rStyle w:val="afc"/>
                <w:noProof/>
                <w:lang w:bidi="en-US"/>
              </w:rPr>
              <w:t>3.</w:t>
            </w:r>
            <w:r>
              <w:rPr>
                <w:rFonts w:asciiTheme="minorHAnsi" w:eastAsiaTheme="minorEastAsia" w:hAnsiTheme="minorHAnsi" w:cstheme="minorBidi"/>
                <w:noProof/>
                <w:kern w:val="2"/>
                <w14:ligatures w14:val="standardContextual"/>
              </w:rPr>
              <w:tab/>
            </w:r>
            <w:r w:rsidRPr="00323369">
              <w:rPr>
                <w:rStyle w:val="afc"/>
                <w:noProof/>
                <w:lang w:bidi="en-US"/>
              </w:rPr>
              <w:t>Основные направления в развитии системы теплоснабжения г. Перми</w:t>
            </w:r>
            <w:r>
              <w:rPr>
                <w:noProof/>
                <w:webHidden/>
              </w:rPr>
              <w:tab/>
            </w:r>
            <w:r>
              <w:rPr>
                <w:noProof/>
                <w:webHidden/>
              </w:rPr>
              <w:fldChar w:fldCharType="begin"/>
            </w:r>
            <w:r>
              <w:rPr>
                <w:noProof/>
                <w:webHidden/>
              </w:rPr>
              <w:instrText xml:space="preserve"> PAGEREF _Toc205998519 \h </w:instrText>
            </w:r>
            <w:r>
              <w:rPr>
                <w:noProof/>
                <w:webHidden/>
              </w:rPr>
            </w:r>
            <w:r>
              <w:rPr>
                <w:noProof/>
                <w:webHidden/>
              </w:rPr>
              <w:fldChar w:fldCharType="separate"/>
            </w:r>
            <w:r w:rsidR="00333B55">
              <w:rPr>
                <w:noProof/>
                <w:webHidden/>
              </w:rPr>
              <w:t>18</w:t>
            </w:r>
            <w:r>
              <w:rPr>
                <w:noProof/>
                <w:webHidden/>
              </w:rPr>
              <w:fldChar w:fldCharType="end"/>
            </w:r>
          </w:hyperlink>
        </w:p>
        <w:p w14:paraId="7C7693C4" w14:textId="4C647D2E" w:rsidR="00C866E9" w:rsidRDefault="00C866E9">
          <w:pPr>
            <w:pStyle w:val="2e"/>
            <w:rPr>
              <w:rFonts w:asciiTheme="minorHAnsi" w:eastAsiaTheme="minorEastAsia" w:hAnsiTheme="minorHAnsi" w:cstheme="minorBidi"/>
              <w:bCs w:val="0"/>
              <w:noProof/>
              <w:kern w:val="2"/>
              <w:szCs w:val="24"/>
              <w:lang w:val="ru-RU" w:eastAsia="ru-RU" w:bidi="ar-SA"/>
              <w14:ligatures w14:val="standardContextual"/>
            </w:rPr>
          </w:pPr>
          <w:hyperlink w:anchor="_Toc205998520" w:history="1">
            <w:r w:rsidRPr="00323369">
              <w:rPr>
                <w:rStyle w:val="afc"/>
                <w:noProof/>
              </w:rPr>
              <w:t>3.1.</w:t>
            </w:r>
            <w:r>
              <w:rPr>
                <w:rFonts w:asciiTheme="minorHAnsi" w:eastAsiaTheme="minorEastAsia" w:hAnsiTheme="minorHAnsi" w:cstheme="minorBidi"/>
                <w:bCs w:val="0"/>
                <w:noProof/>
                <w:kern w:val="2"/>
                <w:szCs w:val="24"/>
                <w:lang w:val="ru-RU" w:eastAsia="ru-RU" w:bidi="ar-SA"/>
                <w14:ligatures w14:val="standardContextual"/>
              </w:rPr>
              <w:tab/>
            </w:r>
            <w:r w:rsidRPr="00323369">
              <w:rPr>
                <w:rStyle w:val="afc"/>
                <w:noProof/>
              </w:rPr>
              <w:t>СЦТ ТЭЦ-9, ТЭЦ-6, ВК-3, ВК-2 и ВК-5:</w:t>
            </w:r>
            <w:r w:rsidRPr="00323369">
              <w:rPr>
                <w:rStyle w:val="afc"/>
                <w:rFonts w:eastAsia="MS Mincho" w:cs="Arial"/>
                <w:iCs/>
                <w:noProof/>
                <w:snapToGrid w:val="0"/>
                <w:spacing w:val="20"/>
                <w:lang w:eastAsia="ru-RU"/>
              </w:rPr>
              <w:t xml:space="preserve"> </w:t>
            </w:r>
            <w:r w:rsidRPr="00323369">
              <w:rPr>
                <w:rStyle w:val="afc"/>
                <w:noProof/>
              </w:rPr>
              <w:t xml:space="preserve">оптимизация зон действия </w:t>
            </w:r>
            <w:r>
              <w:rPr>
                <w:rStyle w:val="afc"/>
                <w:noProof/>
                <w:lang w:val="ru-RU"/>
              </w:rPr>
              <w:t xml:space="preserve">     </w:t>
            </w:r>
            <w:r w:rsidRPr="00323369">
              <w:rPr>
                <w:rStyle w:val="afc"/>
                <w:noProof/>
              </w:rPr>
              <w:t>источников</w:t>
            </w:r>
            <w:r>
              <w:rPr>
                <w:noProof/>
                <w:webHidden/>
              </w:rPr>
              <w:tab/>
            </w:r>
            <w:r>
              <w:rPr>
                <w:noProof/>
                <w:webHidden/>
              </w:rPr>
              <w:fldChar w:fldCharType="begin"/>
            </w:r>
            <w:r>
              <w:rPr>
                <w:noProof/>
                <w:webHidden/>
              </w:rPr>
              <w:instrText xml:space="preserve"> PAGEREF _Toc205998520 \h </w:instrText>
            </w:r>
            <w:r>
              <w:rPr>
                <w:noProof/>
                <w:webHidden/>
              </w:rPr>
            </w:r>
            <w:r>
              <w:rPr>
                <w:noProof/>
                <w:webHidden/>
              </w:rPr>
              <w:fldChar w:fldCharType="separate"/>
            </w:r>
            <w:r w:rsidR="00333B55">
              <w:rPr>
                <w:noProof/>
                <w:webHidden/>
              </w:rPr>
              <w:t>18</w:t>
            </w:r>
            <w:r>
              <w:rPr>
                <w:noProof/>
                <w:webHidden/>
              </w:rPr>
              <w:fldChar w:fldCharType="end"/>
            </w:r>
          </w:hyperlink>
        </w:p>
        <w:p w14:paraId="6C0FC607" w14:textId="6A3EE20D" w:rsidR="00C866E9" w:rsidRDefault="00C866E9">
          <w:pPr>
            <w:pStyle w:val="2e"/>
            <w:rPr>
              <w:rFonts w:asciiTheme="minorHAnsi" w:eastAsiaTheme="minorEastAsia" w:hAnsiTheme="minorHAnsi" w:cstheme="minorBidi"/>
              <w:bCs w:val="0"/>
              <w:noProof/>
              <w:kern w:val="2"/>
              <w:szCs w:val="24"/>
              <w:lang w:val="ru-RU" w:eastAsia="ru-RU" w:bidi="ar-SA"/>
              <w14:ligatures w14:val="standardContextual"/>
            </w:rPr>
          </w:pPr>
          <w:hyperlink w:anchor="_Toc205998521" w:history="1">
            <w:r w:rsidRPr="00323369">
              <w:rPr>
                <w:rStyle w:val="afc"/>
                <w:noProof/>
              </w:rPr>
              <w:t>3.2.</w:t>
            </w:r>
            <w:r>
              <w:rPr>
                <w:rFonts w:asciiTheme="minorHAnsi" w:eastAsiaTheme="minorEastAsia" w:hAnsiTheme="minorHAnsi" w:cstheme="minorBidi"/>
                <w:bCs w:val="0"/>
                <w:noProof/>
                <w:kern w:val="2"/>
                <w:szCs w:val="24"/>
                <w:lang w:val="ru-RU" w:eastAsia="ru-RU" w:bidi="ar-SA"/>
                <w14:ligatures w14:val="standardContextual"/>
              </w:rPr>
              <w:tab/>
            </w:r>
            <w:r w:rsidRPr="00323369">
              <w:rPr>
                <w:rStyle w:val="afc"/>
                <w:noProof/>
              </w:rPr>
              <w:t>Оптимизация зон действия источников малой мощности</w:t>
            </w:r>
            <w:r>
              <w:rPr>
                <w:noProof/>
                <w:webHidden/>
              </w:rPr>
              <w:tab/>
            </w:r>
            <w:r>
              <w:rPr>
                <w:noProof/>
                <w:webHidden/>
              </w:rPr>
              <w:fldChar w:fldCharType="begin"/>
            </w:r>
            <w:r>
              <w:rPr>
                <w:noProof/>
                <w:webHidden/>
              </w:rPr>
              <w:instrText xml:space="preserve"> PAGEREF _Toc205998521 \h </w:instrText>
            </w:r>
            <w:r>
              <w:rPr>
                <w:noProof/>
                <w:webHidden/>
              </w:rPr>
            </w:r>
            <w:r>
              <w:rPr>
                <w:noProof/>
                <w:webHidden/>
              </w:rPr>
              <w:fldChar w:fldCharType="separate"/>
            </w:r>
            <w:r w:rsidR="00333B55">
              <w:rPr>
                <w:noProof/>
                <w:webHidden/>
              </w:rPr>
              <w:t>25</w:t>
            </w:r>
            <w:r>
              <w:rPr>
                <w:noProof/>
                <w:webHidden/>
              </w:rPr>
              <w:fldChar w:fldCharType="end"/>
            </w:r>
          </w:hyperlink>
        </w:p>
        <w:p w14:paraId="342CF640" w14:textId="41529DBE" w:rsidR="00C866E9" w:rsidRDefault="00C866E9">
          <w:pPr>
            <w:pStyle w:val="3f"/>
            <w:rPr>
              <w:rFonts w:asciiTheme="minorHAnsi" w:eastAsiaTheme="minorEastAsia" w:hAnsiTheme="minorHAnsi" w:cstheme="minorBidi"/>
              <w:noProof/>
              <w:kern w:val="2"/>
              <w:szCs w:val="24"/>
              <w:lang w:val="ru-RU" w:eastAsia="ru-RU" w:bidi="ar-SA"/>
              <w14:ligatures w14:val="standardContextual"/>
            </w:rPr>
          </w:pPr>
          <w:hyperlink w:anchor="_Toc205998522" w:history="1">
            <w:r w:rsidRPr="00323369">
              <w:rPr>
                <w:rStyle w:val="afc"/>
                <w:noProof/>
              </w:rPr>
              <w:t>3.2.1.</w:t>
            </w:r>
            <w:r>
              <w:rPr>
                <w:rFonts w:asciiTheme="minorHAnsi" w:eastAsiaTheme="minorEastAsia" w:hAnsiTheme="minorHAnsi" w:cstheme="minorBidi"/>
                <w:noProof/>
                <w:kern w:val="2"/>
                <w:szCs w:val="24"/>
                <w:lang w:val="ru-RU" w:eastAsia="ru-RU" w:bidi="ar-SA"/>
                <w14:ligatures w14:val="standardContextual"/>
              </w:rPr>
              <w:tab/>
            </w:r>
            <w:r w:rsidRPr="00323369">
              <w:rPr>
                <w:rStyle w:val="afc"/>
                <w:noProof/>
              </w:rPr>
              <w:t>Оптимизация котельных Орджоникидзевского района г. Перми</w:t>
            </w:r>
            <w:r>
              <w:rPr>
                <w:noProof/>
                <w:webHidden/>
              </w:rPr>
              <w:tab/>
            </w:r>
            <w:r>
              <w:rPr>
                <w:noProof/>
                <w:webHidden/>
              </w:rPr>
              <w:fldChar w:fldCharType="begin"/>
            </w:r>
            <w:r>
              <w:rPr>
                <w:noProof/>
                <w:webHidden/>
              </w:rPr>
              <w:instrText xml:space="preserve"> PAGEREF _Toc205998522 \h </w:instrText>
            </w:r>
            <w:r>
              <w:rPr>
                <w:noProof/>
                <w:webHidden/>
              </w:rPr>
            </w:r>
            <w:r>
              <w:rPr>
                <w:noProof/>
                <w:webHidden/>
              </w:rPr>
              <w:fldChar w:fldCharType="separate"/>
            </w:r>
            <w:r w:rsidR="00333B55">
              <w:rPr>
                <w:noProof/>
                <w:webHidden/>
              </w:rPr>
              <w:t>25</w:t>
            </w:r>
            <w:r>
              <w:rPr>
                <w:noProof/>
                <w:webHidden/>
              </w:rPr>
              <w:fldChar w:fldCharType="end"/>
            </w:r>
          </w:hyperlink>
        </w:p>
        <w:p w14:paraId="3BEFCAE5" w14:textId="2AE7C24F" w:rsidR="00C866E9" w:rsidRDefault="00C866E9">
          <w:pPr>
            <w:pStyle w:val="3f"/>
            <w:rPr>
              <w:rFonts w:asciiTheme="minorHAnsi" w:eastAsiaTheme="minorEastAsia" w:hAnsiTheme="minorHAnsi" w:cstheme="minorBidi"/>
              <w:noProof/>
              <w:kern w:val="2"/>
              <w:szCs w:val="24"/>
              <w:lang w:val="ru-RU" w:eastAsia="ru-RU" w:bidi="ar-SA"/>
              <w14:ligatures w14:val="standardContextual"/>
            </w:rPr>
          </w:pPr>
          <w:hyperlink w:anchor="_Toc205998523" w:history="1">
            <w:r w:rsidRPr="00323369">
              <w:rPr>
                <w:rStyle w:val="afc"/>
                <w:noProof/>
              </w:rPr>
              <w:t>3.2.2.</w:t>
            </w:r>
            <w:r>
              <w:rPr>
                <w:rFonts w:asciiTheme="minorHAnsi" w:eastAsiaTheme="minorEastAsia" w:hAnsiTheme="minorHAnsi" w:cstheme="minorBidi"/>
                <w:noProof/>
                <w:kern w:val="2"/>
                <w:szCs w:val="24"/>
                <w:lang w:val="ru-RU" w:eastAsia="ru-RU" w:bidi="ar-SA"/>
                <w14:ligatures w14:val="standardContextual"/>
              </w:rPr>
              <w:tab/>
            </w:r>
            <w:r w:rsidRPr="00323369">
              <w:rPr>
                <w:rStyle w:val="afc"/>
                <w:noProof/>
              </w:rPr>
              <w:t>Переключение нагрузок ВК Наумова, 18а и ВК Лепешинской, 3 на новую БМК</w:t>
            </w:r>
            <w:r>
              <w:rPr>
                <w:noProof/>
                <w:webHidden/>
              </w:rPr>
              <w:tab/>
            </w:r>
            <w:r>
              <w:rPr>
                <w:noProof/>
                <w:webHidden/>
                <w:lang w:val="ru-RU"/>
              </w:rPr>
              <w:tab/>
            </w:r>
            <w:r>
              <w:rPr>
                <w:noProof/>
                <w:webHidden/>
              </w:rPr>
              <w:fldChar w:fldCharType="begin"/>
            </w:r>
            <w:r>
              <w:rPr>
                <w:noProof/>
                <w:webHidden/>
              </w:rPr>
              <w:instrText xml:space="preserve"> PAGEREF _Toc205998523 \h </w:instrText>
            </w:r>
            <w:r>
              <w:rPr>
                <w:noProof/>
                <w:webHidden/>
              </w:rPr>
            </w:r>
            <w:r>
              <w:rPr>
                <w:noProof/>
                <w:webHidden/>
              </w:rPr>
              <w:fldChar w:fldCharType="separate"/>
            </w:r>
            <w:r w:rsidR="00333B55">
              <w:rPr>
                <w:noProof/>
                <w:webHidden/>
              </w:rPr>
              <w:t>26</w:t>
            </w:r>
            <w:r>
              <w:rPr>
                <w:noProof/>
                <w:webHidden/>
              </w:rPr>
              <w:fldChar w:fldCharType="end"/>
            </w:r>
          </w:hyperlink>
        </w:p>
        <w:p w14:paraId="79477E44" w14:textId="055A4E75" w:rsidR="00C866E9" w:rsidRDefault="00C866E9">
          <w:pPr>
            <w:pStyle w:val="3f"/>
            <w:rPr>
              <w:rFonts w:asciiTheme="minorHAnsi" w:eastAsiaTheme="minorEastAsia" w:hAnsiTheme="minorHAnsi" w:cstheme="minorBidi"/>
              <w:noProof/>
              <w:kern w:val="2"/>
              <w:szCs w:val="24"/>
              <w:lang w:val="ru-RU" w:eastAsia="ru-RU" w:bidi="ar-SA"/>
              <w14:ligatures w14:val="standardContextual"/>
            </w:rPr>
          </w:pPr>
          <w:hyperlink w:anchor="_Toc205998524" w:history="1">
            <w:r w:rsidRPr="00323369">
              <w:rPr>
                <w:rStyle w:val="afc"/>
                <w:noProof/>
              </w:rPr>
              <w:t>3.2.3.</w:t>
            </w:r>
            <w:r>
              <w:rPr>
                <w:rFonts w:asciiTheme="minorHAnsi" w:eastAsiaTheme="minorEastAsia" w:hAnsiTheme="minorHAnsi" w:cstheme="minorBidi"/>
                <w:noProof/>
                <w:kern w:val="2"/>
                <w:szCs w:val="24"/>
                <w:lang w:val="ru-RU" w:eastAsia="ru-RU" w:bidi="ar-SA"/>
                <w14:ligatures w14:val="standardContextual"/>
              </w:rPr>
              <w:tab/>
            </w:r>
            <w:r w:rsidRPr="00323369">
              <w:rPr>
                <w:rStyle w:val="afc"/>
                <w:noProof/>
              </w:rPr>
              <w:t>Переключение нагрузок ВК Криворожская, 36 на ВК Левшино</w:t>
            </w:r>
            <w:r>
              <w:rPr>
                <w:noProof/>
                <w:webHidden/>
              </w:rPr>
              <w:tab/>
            </w:r>
            <w:r>
              <w:rPr>
                <w:noProof/>
                <w:webHidden/>
              </w:rPr>
              <w:fldChar w:fldCharType="begin"/>
            </w:r>
            <w:r>
              <w:rPr>
                <w:noProof/>
                <w:webHidden/>
              </w:rPr>
              <w:instrText xml:space="preserve"> PAGEREF _Toc205998524 \h </w:instrText>
            </w:r>
            <w:r>
              <w:rPr>
                <w:noProof/>
                <w:webHidden/>
              </w:rPr>
            </w:r>
            <w:r>
              <w:rPr>
                <w:noProof/>
                <w:webHidden/>
              </w:rPr>
              <w:fldChar w:fldCharType="separate"/>
            </w:r>
            <w:r w:rsidR="00333B55">
              <w:rPr>
                <w:noProof/>
                <w:webHidden/>
              </w:rPr>
              <w:t>27</w:t>
            </w:r>
            <w:r>
              <w:rPr>
                <w:noProof/>
                <w:webHidden/>
              </w:rPr>
              <w:fldChar w:fldCharType="end"/>
            </w:r>
          </w:hyperlink>
        </w:p>
        <w:p w14:paraId="46C3F70E" w14:textId="3C848F3D" w:rsidR="00C866E9" w:rsidRDefault="00C866E9">
          <w:pPr>
            <w:pStyle w:val="3f"/>
            <w:rPr>
              <w:rFonts w:asciiTheme="minorHAnsi" w:eastAsiaTheme="minorEastAsia" w:hAnsiTheme="minorHAnsi" w:cstheme="minorBidi"/>
              <w:noProof/>
              <w:kern w:val="2"/>
              <w:szCs w:val="24"/>
              <w:lang w:val="ru-RU" w:eastAsia="ru-RU" w:bidi="ar-SA"/>
              <w14:ligatures w14:val="standardContextual"/>
            </w:rPr>
          </w:pPr>
          <w:hyperlink w:anchor="_Toc205998525" w:history="1">
            <w:r w:rsidRPr="00323369">
              <w:rPr>
                <w:rStyle w:val="afc"/>
                <w:noProof/>
              </w:rPr>
              <w:t>3.2.4.</w:t>
            </w:r>
            <w:r>
              <w:rPr>
                <w:rFonts w:asciiTheme="minorHAnsi" w:eastAsiaTheme="minorEastAsia" w:hAnsiTheme="minorHAnsi" w:cstheme="minorBidi"/>
                <w:noProof/>
                <w:kern w:val="2"/>
                <w:szCs w:val="24"/>
                <w:lang w:val="ru-RU" w:eastAsia="ru-RU" w:bidi="ar-SA"/>
                <w14:ligatures w14:val="standardContextual"/>
              </w:rPr>
              <w:tab/>
            </w:r>
            <w:r w:rsidRPr="00323369">
              <w:rPr>
                <w:rStyle w:val="afc"/>
                <w:noProof/>
              </w:rPr>
              <w:t>БМК «Погода»</w:t>
            </w:r>
            <w:r>
              <w:rPr>
                <w:noProof/>
                <w:webHidden/>
              </w:rPr>
              <w:tab/>
            </w:r>
            <w:r>
              <w:rPr>
                <w:noProof/>
                <w:webHidden/>
              </w:rPr>
              <w:fldChar w:fldCharType="begin"/>
            </w:r>
            <w:r>
              <w:rPr>
                <w:noProof/>
                <w:webHidden/>
              </w:rPr>
              <w:instrText xml:space="preserve"> PAGEREF _Toc205998525 \h </w:instrText>
            </w:r>
            <w:r>
              <w:rPr>
                <w:noProof/>
                <w:webHidden/>
              </w:rPr>
            </w:r>
            <w:r>
              <w:rPr>
                <w:noProof/>
                <w:webHidden/>
              </w:rPr>
              <w:fldChar w:fldCharType="separate"/>
            </w:r>
            <w:r w:rsidR="00333B55">
              <w:rPr>
                <w:noProof/>
                <w:webHidden/>
              </w:rPr>
              <w:t>28</w:t>
            </w:r>
            <w:r>
              <w:rPr>
                <w:noProof/>
                <w:webHidden/>
              </w:rPr>
              <w:fldChar w:fldCharType="end"/>
            </w:r>
          </w:hyperlink>
        </w:p>
        <w:p w14:paraId="66E9B3C4" w14:textId="66495770" w:rsidR="00C866E9" w:rsidRDefault="00C866E9">
          <w:pPr>
            <w:pStyle w:val="1fa"/>
            <w:rPr>
              <w:rFonts w:asciiTheme="minorHAnsi" w:eastAsiaTheme="minorEastAsia" w:hAnsiTheme="minorHAnsi" w:cstheme="minorBidi"/>
              <w:noProof/>
              <w:kern w:val="2"/>
              <w14:ligatures w14:val="standardContextual"/>
            </w:rPr>
          </w:pPr>
          <w:hyperlink w:anchor="_Toc205998526" w:history="1">
            <w:r w:rsidRPr="00323369">
              <w:rPr>
                <w:rStyle w:val="afc"/>
                <w:noProof/>
                <w:lang w:bidi="en-US"/>
              </w:rPr>
              <w:t>4.</w:t>
            </w:r>
            <w:r>
              <w:rPr>
                <w:rFonts w:asciiTheme="minorHAnsi" w:eastAsiaTheme="minorEastAsia" w:hAnsiTheme="minorHAnsi" w:cstheme="minorBidi"/>
                <w:noProof/>
                <w:kern w:val="2"/>
                <w14:ligatures w14:val="standardContextual"/>
              </w:rPr>
              <w:tab/>
            </w:r>
            <w:r w:rsidRPr="00323369">
              <w:rPr>
                <w:rStyle w:val="afc"/>
                <w:noProof/>
                <w:lang w:bidi="en-US"/>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_Toc205998526 \h </w:instrText>
            </w:r>
            <w:r>
              <w:rPr>
                <w:noProof/>
                <w:webHidden/>
              </w:rPr>
            </w:r>
            <w:r>
              <w:rPr>
                <w:noProof/>
                <w:webHidden/>
              </w:rPr>
              <w:fldChar w:fldCharType="separate"/>
            </w:r>
            <w:r w:rsidR="00333B55">
              <w:rPr>
                <w:noProof/>
                <w:webHidden/>
              </w:rPr>
              <w:t>30</w:t>
            </w:r>
            <w:r>
              <w:rPr>
                <w:noProof/>
                <w:webHidden/>
              </w:rPr>
              <w:fldChar w:fldCharType="end"/>
            </w:r>
          </w:hyperlink>
        </w:p>
        <w:p w14:paraId="2EA264AF" w14:textId="3428CF73" w:rsidR="00C866E9" w:rsidRDefault="00C866E9">
          <w:pPr>
            <w:pStyle w:val="1fa"/>
            <w:rPr>
              <w:rFonts w:asciiTheme="minorHAnsi" w:eastAsiaTheme="minorEastAsia" w:hAnsiTheme="minorHAnsi" w:cstheme="minorBidi"/>
              <w:noProof/>
              <w:kern w:val="2"/>
              <w14:ligatures w14:val="standardContextual"/>
            </w:rPr>
          </w:pPr>
          <w:hyperlink w:anchor="_Toc205998527" w:history="1">
            <w:r w:rsidRPr="00323369">
              <w:rPr>
                <w:rStyle w:val="afc"/>
                <w:noProof/>
                <w:lang w:bidi="en-US"/>
              </w:rPr>
              <w:t>5.</w:t>
            </w:r>
            <w:r>
              <w:rPr>
                <w:rFonts w:asciiTheme="minorHAnsi" w:eastAsiaTheme="minorEastAsia" w:hAnsiTheme="minorHAnsi" w:cstheme="minorBidi"/>
                <w:noProof/>
                <w:kern w:val="2"/>
                <w14:ligatures w14:val="standardContextual"/>
              </w:rPr>
              <w:tab/>
            </w:r>
            <w:r w:rsidRPr="00323369">
              <w:rPr>
                <w:rStyle w:val="afc"/>
                <w:noProof/>
                <w:lang w:bidi="en-U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Pr>
                <w:noProof/>
                <w:webHidden/>
              </w:rPr>
              <w:tab/>
            </w:r>
            <w:r>
              <w:rPr>
                <w:noProof/>
                <w:webHidden/>
              </w:rPr>
              <w:fldChar w:fldCharType="begin"/>
            </w:r>
            <w:r>
              <w:rPr>
                <w:noProof/>
                <w:webHidden/>
              </w:rPr>
              <w:instrText xml:space="preserve"> PAGEREF _Toc205998527 \h </w:instrText>
            </w:r>
            <w:r>
              <w:rPr>
                <w:noProof/>
                <w:webHidden/>
              </w:rPr>
            </w:r>
            <w:r>
              <w:rPr>
                <w:noProof/>
                <w:webHidden/>
              </w:rPr>
              <w:fldChar w:fldCharType="separate"/>
            </w:r>
            <w:r w:rsidR="00333B55">
              <w:rPr>
                <w:noProof/>
                <w:webHidden/>
              </w:rPr>
              <w:t>31</w:t>
            </w:r>
            <w:r>
              <w:rPr>
                <w:noProof/>
                <w:webHidden/>
              </w:rPr>
              <w:fldChar w:fldCharType="end"/>
            </w:r>
          </w:hyperlink>
        </w:p>
        <w:p w14:paraId="26FD586E" w14:textId="54D3DC70" w:rsidR="00C866E9" w:rsidRDefault="00C866E9">
          <w:pPr>
            <w:pStyle w:val="1fa"/>
            <w:rPr>
              <w:rFonts w:asciiTheme="minorHAnsi" w:eastAsiaTheme="minorEastAsia" w:hAnsiTheme="minorHAnsi" w:cstheme="minorBidi"/>
              <w:noProof/>
              <w:kern w:val="2"/>
              <w14:ligatures w14:val="standardContextual"/>
            </w:rPr>
          </w:pPr>
          <w:hyperlink w:anchor="_Toc205998528" w:history="1">
            <w:r w:rsidRPr="00323369">
              <w:rPr>
                <w:rStyle w:val="afc"/>
                <w:noProof/>
                <w:lang w:bidi="en-US"/>
              </w:rPr>
              <w:t>6.</w:t>
            </w:r>
            <w:r>
              <w:rPr>
                <w:rFonts w:asciiTheme="minorHAnsi" w:eastAsiaTheme="minorEastAsia" w:hAnsiTheme="minorHAnsi" w:cstheme="minorBidi"/>
                <w:noProof/>
                <w:kern w:val="2"/>
                <w14:ligatures w14:val="standardContextual"/>
              </w:rPr>
              <w:tab/>
            </w:r>
            <w:r w:rsidRPr="00323369">
              <w:rPr>
                <w:rStyle w:val="afc"/>
                <w:noProof/>
                <w:lang w:bidi="en-US"/>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_Toc205998528 \h </w:instrText>
            </w:r>
            <w:r>
              <w:rPr>
                <w:noProof/>
                <w:webHidden/>
              </w:rPr>
            </w:r>
            <w:r>
              <w:rPr>
                <w:noProof/>
                <w:webHidden/>
              </w:rPr>
              <w:fldChar w:fldCharType="separate"/>
            </w:r>
            <w:r w:rsidR="00333B55">
              <w:rPr>
                <w:noProof/>
                <w:webHidden/>
              </w:rPr>
              <w:t>49</w:t>
            </w:r>
            <w:r>
              <w:rPr>
                <w:noProof/>
                <w:webHidden/>
              </w:rPr>
              <w:fldChar w:fldCharType="end"/>
            </w:r>
          </w:hyperlink>
        </w:p>
        <w:p w14:paraId="6036390B" w14:textId="68BDA595" w:rsidR="00C866E9" w:rsidRDefault="00C866E9">
          <w:pPr>
            <w:pStyle w:val="1fa"/>
            <w:rPr>
              <w:rFonts w:asciiTheme="minorHAnsi" w:eastAsiaTheme="minorEastAsia" w:hAnsiTheme="minorHAnsi" w:cstheme="minorBidi"/>
              <w:noProof/>
              <w:kern w:val="2"/>
              <w14:ligatures w14:val="standardContextual"/>
            </w:rPr>
          </w:pPr>
          <w:hyperlink w:anchor="_Toc205998529" w:history="1">
            <w:r w:rsidRPr="00323369">
              <w:rPr>
                <w:rStyle w:val="afc"/>
                <w:noProof/>
                <w:lang w:bidi="en-US"/>
              </w:rPr>
              <w:t>7.</w:t>
            </w:r>
            <w:r>
              <w:rPr>
                <w:rFonts w:asciiTheme="minorHAnsi" w:eastAsiaTheme="minorEastAsia" w:hAnsiTheme="minorHAnsi" w:cstheme="minorBidi"/>
                <w:noProof/>
                <w:kern w:val="2"/>
                <w14:ligatures w14:val="standardContextual"/>
              </w:rPr>
              <w:tab/>
            </w:r>
            <w:r w:rsidRPr="00323369">
              <w:rPr>
                <w:rStyle w:val="afc"/>
                <w:noProof/>
                <w:lang w:bidi="en-US"/>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_Toc205998529 \h </w:instrText>
            </w:r>
            <w:r>
              <w:rPr>
                <w:noProof/>
                <w:webHidden/>
              </w:rPr>
            </w:r>
            <w:r>
              <w:rPr>
                <w:noProof/>
                <w:webHidden/>
              </w:rPr>
              <w:fldChar w:fldCharType="separate"/>
            </w:r>
            <w:r w:rsidR="00333B55">
              <w:rPr>
                <w:noProof/>
                <w:webHidden/>
              </w:rPr>
              <w:t>53</w:t>
            </w:r>
            <w:r>
              <w:rPr>
                <w:noProof/>
                <w:webHidden/>
              </w:rPr>
              <w:fldChar w:fldCharType="end"/>
            </w:r>
          </w:hyperlink>
        </w:p>
        <w:p w14:paraId="1B3746F8" w14:textId="588AF6DE" w:rsidR="00C866E9" w:rsidRDefault="00C866E9">
          <w:pPr>
            <w:pStyle w:val="2e"/>
            <w:rPr>
              <w:rFonts w:asciiTheme="minorHAnsi" w:eastAsiaTheme="minorEastAsia" w:hAnsiTheme="minorHAnsi" w:cstheme="minorBidi"/>
              <w:bCs w:val="0"/>
              <w:noProof/>
              <w:kern w:val="2"/>
              <w:szCs w:val="24"/>
              <w:lang w:val="ru-RU" w:eastAsia="ru-RU" w:bidi="ar-SA"/>
              <w14:ligatures w14:val="standardContextual"/>
            </w:rPr>
          </w:pPr>
          <w:hyperlink w:anchor="_Toc205998530" w:history="1">
            <w:r w:rsidRPr="00323369">
              <w:rPr>
                <w:rStyle w:val="afc"/>
                <w:noProof/>
              </w:rPr>
              <w:t>7.1.</w:t>
            </w:r>
            <w:r>
              <w:rPr>
                <w:rFonts w:asciiTheme="minorHAnsi" w:eastAsiaTheme="minorEastAsia" w:hAnsiTheme="minorHAnsi" w:cstheme="minorBidi"/>
                <w:bCs w:val="0"/>
                <w:noProof/>
                <w:kern w:val="2"/>
                <w:szCs w:val="24"/>
                <w:lang w:val="ru-RU" w:eastAsia="ru-RU" w:bidi="ar-SA"/>
                <w14:ligatures w14:val="standardContextual"/>
              </w:rPr>
              <w:tab/>
            </w:r>
            <w:r w:rsidRPr="00323369">
              <w:rPr>
                <w:rStyle w:val="afc"/>
                <w:noProof/>
              </w:rPr>
              <w:t>Строительство и реконструкция тепловых сетей для повышения эффективности функционирования системы теплоснабжения</w:t>
            </w:r>
            <w:r>
              <w:rPr>
                <w:noProof/>
                <w:webHidden/>
              </w:rPr>
              <w:tab/>
            </w:r>
            <w:r>
              <w:rPr>
                <w:noProof/>
                <w:webHidden/>
              </w:rPr>
              <w:fldChar w:fldCharType="begin"/>
            </w:r>
            <w:r>
              <w:rPr>
                <w:noProof/>
                <w:webHidden/>
              </w:rPr>
              <w:instrText xml:space="preserve"> PAGEREF _Toc205998530 \h </w:instrText>
            </w:r>
            <w:r>
              <w:rPr>
                <w:noProof/>
                <w:webHidden/>
              </w:rPr>
            </w:r>
            <w:r>
              <w:rPr>
                <w:noProof/>
                <w:webHidden/>
              </w:rPr>
              <w:fldChar w:fldCharType="separate"/>
            </w:r>
            <w:r w:rsidR="00333B55">
              <w:rPr>
                <w:noProof/>
                <w:webHidden/>
              </w:rPr>
              <w:t>53</w:t>
            </w:r>
            <w:r>
              <w:rPr>
                <w:noProof/>
                <w:webHidden/>
              </w:rPr>
              <w:fldChar w:fldCharType="end"/>
            </w:r>
          </w:hyperlink>
        </w:p>
        <w:p w14:paraId="32AA681E" w14:textId="2274F6AC" w:rsidR="00C866E9" w:rsidRDefault="00C866E9">
          <w:pPr>
            <w:pStyle w:val="2e"/>
            <w:rPr>
              <w:rFonts w:asciiTheme="minorHAnsi" w:eastAsiaTheme="minorEastAsia" w:hAnsiTheme="minorHAnsi" w:cstheme="minorBidi"/>
              <w:bCs w:val="0"/>
              <w:noProof/>
              <w:kern w:val="2"/>
              <w:szCs w:val="24"/>
              <w:lang w:val="ru-RU" w:eastAsia="ru-RU" w:bidi="ar-SA"/>
              <w14:ligatures w14:val="standardContextual"/>
            </w:rPr>
          </w:pPr>
          <w:hyperlink w:anchor="_Toc205998531" w:history="1">
            <w:r w:rsidRPr="00323369">
              <w:rPr>
                <w:rStyle w:val="afc"/>
                <w:noProof/>
              </w:rPr>
              <w:t>7.2.</w:t>
            </w:r>
            <w:r>
              <w:rPr>
                <w:rFonts w:asciiTheme="minorHAnsi" w:eastAsiaTheme="minorEastAsia" w:hAnsiTheme="minorHAnsi" w:cstheme="minorBidi"/>
                <w:bCs w:val="0"/>
                <w:noProof/>
                <w:kern w:val="2"/>
                <w:szCs w:val="24"/>
                <w:lang w:val="ru-RU" w:eastAsia="ru-RU" w:bidi="ar-SA"/>
                <w14:ligatures w14:val="standardContextual"/>
              </w:rPr>
              <w:tab/>
            </w:r>
            <w:r w:rsidRPr="00323369">
              <w:rPr>
                <w:rStyle w:val="afc"/>
                <w:noProof/>
              </w:rPr>
              <w:t>Реконструкция ЦТП</w:t>
            </w:r>
            <w:r>
              <w:rPr>
                <w:noProof/>
                <w:webHidden/>
              </w:rPr>
              <w:tab/>
            </w:r>
            <w:r>
              <w:rPr>
                <w:noProof/>
                <w:webHidden/>
              </w:rPr>
              <w:fldChar w:fldCharType="begin"/>
            </w:r>
            <w:r>
              <w:rPr>
                <w:noProof/>
                <w:webHidden/>
              </w:rPr>
              <w:instrText xml:space="preserve"> PAGEREF _Toc205998531 \h </w:instrText>
            </w:r>
            <w:r>
              <w:rPr>
                <w:noProof/>
                <w:webHidden/>
              </w:rPr>
            </w:r>
            <w:r>
              <w:rPr>
                <w:noProof/>
                <w:webHidden/>
              </w:rPr>
              <w:fldChar w:fldCharType="separate"/>
            </w:r>
            <w:r w:rsidR="00333B55">
              <w:rPr>
                <w:noProof/>
                <w:webHidden/>
              </w:rPr>
              <w:t>55</w:t>
            </w:r>
            <w:r>
              <w:rPr>
                <w:noProof/>
                <w:webHidden/>
              </w:rPr>
              <w:fldChar w:fldCharType="end"/>
            </w:r>
          </w:hyperlink>
        </w:p>
        <w:p w14:paraId="4E692070" w14:textId="3658EE94" w:rsidR="00C866E9" w:rsidRDefault="00C866E9">
          <w:pPr>
            <w:pStyle w:val="2e"/>
            <w:rPr>
              <w:rFonts w:asciiTheme="minorHAnsi" w:eastAsiaTheme="minorEastAsia" w:hAnsiTheme="minorHAnsi" w:cstheme="minorBidi"/>
              <w:bCs w:val="0"/>
              <w:noProof/>
              <w:kern w:val="2"/>
              <w:szCs w:val="24"/>
              <w:lang w:val="ru-RU" w:eastAsia="ru-RU" w:bidi="ar-SA"/>
              <w14:ligatures w14:val="standardContextual"/>
            </w:rPr>
          </w:pPr>
          <w:hyperlink w:anchor="_Toc205998532" w:history="1">
            <w:r w:rsidRPr="00323369">
              <w:rPr>
                <w:rStyle w:val="afc"/>
                <w:noProof/>
              </w:rPr>
              <w:t>7.3.</w:t>
            </w:r>
            <w:r>
              <w:rPr>
                <w:rFonts w:asciiTheme="minorHAnsi" w:eastAsiaTheme="minorEastAsia" w:hAnsiTheme="minorHAnsi" w:cstheme="minorBidi"/>
                <w:bCs w:val="0"/>
                <w:noProof/>
                <w:kern w:val="2"/>
                <w:szCs w:val="24"/>
                <w:lang w:val="ru-RU" w:eastAsia="ru-RU" w:bidi="ar-SA"/>
                <w14:ligatures w14:val="standardContextual"/>
              </w:rPr>
              <w:tab/>
            </w:r>
            <w:r w:rsidRPr="00323369">
              <w:rPr>
                <w:rStyle w:val="afc"/>
                <w:noProof/>
              </w:rPr>
              <w:t>Организационные мероприятия для повышения качества теплоснабжения</w:t>
            </w:r>
            <w:r>
              <w:rPr>
                <w:noProof/>
                <w:webHidden/>
              </w:rPr>
              <w:tab/>
            </w:r>
            <w:r>
              <w:rPr>
                <w:noProof/>
                <w:webHidden/>
              </w:rPr>
              <w:fldChar w:fldCharType="begin"/>
            </w:r>
            <w:r>
              <w:rPr>
                <w:noProof/>
                <w:webHidden/>
              </w:rPr>
              <w:instrText xml:space="preserve"> PAGEREF _Toc205998532 \h </w:instrText>
            </w:r>
            <w:r>
              <w:rPr>
                <w:noProof/>
                <w:webHidden/>
              </w:rPr>
            </w:r>
            <w:r>
              <w:rPr>
                <w:noProof/>
                <w:webHidden/>
              </w:rPr>
              <w:fldChar w:fldCharType="separate"/>
            </w:r>
            <w:r w:rsidR="00333B55">
              <w:rPr>
                <w:noProof/>
                <w:webHidden/>
              </w:rPr>
              <w:t>61</w:t>
            </w:r>
            <w:r>
              <w:rPr>
                <w:noProof/>
                <w:webHidden/>
              </w:rPr>
              <w:fldChar w:fldCharType="end"/>
            </w:r>
          </w:hyperlink>
        </w:p>
        <w:p w14:paraId="320E44DA" w14:textId="596D9BCB" w:rsidR="00C866E9" w:rsidRDefault="00C866E9">
          <w:pPr>
            <w:pStyle w:val="1fa"/>
            <w:rPr>
              <w:rFonts w:asciiTheme="minorHAnsi" w:eastAsiaTheme="minorEastAsia" w:hAnsiTheme="minorHAnsi" w:cstheme="minorBidi"/>
              <w:noProof/>
              <w:kern w:val="2"/>
              <w14:ligatures w14:val="standardContextual"/>
            </w:rPr>
          </w:pPr>
          <w:hyperlink w:anchor="_Toc205998533" w:history="1">
            <w:r w:rsidRPr="00323369">
              <w:rPr>
                <w:rStyle w:val="afc"/>
                <w:noProof/>
                <w:lang w:bidi="en-US"/>
              </w:rPr>
              <w:t>8.</w:t>
            </w:r>
            <w:r>
              <w:rPr>
                <w:rFonts w:asciiTheme="minorHAnsi" w:eastAsiaTheme="minorEastAsia" w:hAnsiTheme="minorHAnsi" w:cstheme="minorBidi"/>
                <w:noProof/>
                <w:kern w:val="2"/>
                <w14:ligatures w14:val="standardContextual"/>
              </w:rPr>
              <w:tab/>
            </w:r>
            <w:r w:rsidRPr="00323369">
              <w:rPr>
                <w:rStyle w:val="afc"/>
                <w:noProof/>
                <w:lang w:bidi="en-US"/>
              </w:rPr>
              <w:t>Строительство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_Toc205998533 \h </w:instrText>
            </w:r>
            <w:r>
              <w:rPr>
                <w:noProof/>
                <w:webHidden/>
              </w:rPr>
            </w:r>
            <w:r>
              <w:rPr>
                <w:noProof/>
                <w:webHidden/>
              </w:rPr>
              <w:fldChar w:fldCharType="separate"/>
            </w:r>
            <w:r w:rsidR="00333B55">
              <w:rPr>
                <w:noProof/>
                <w:webHidden/>
              </w:rPr>
              <w:t>62</w:t>
            </w:r>
            <w:r>
              <w:rPr>
                <w:noProof/>
                <w:webHidden/>
              </w:rPr>
              <w:fldChar w:fldCharType="end"/>
            </w:r>
          </w:hyperlink>
        </w:p>
        <w:p w14:paraId="687422B4" w14:textId="4F7FAEE1" w:rsidR="00C866E9" w:rsidRDefault="00C866E9">
          <w:pPr>
            <w:pStyle w:val="1fa"/>
            <w:rPr>
              <w:rFonts w:asciiTheme="minorHAnsi" w:eastAsiaTheme="minorEastAsia" w:hAnsiTheme="minorHAnsi" w:cstheme="minorBidi"/>
              <w:noProof/>
              <w:kern w:val="2"/>
              <w14:ligatures w14:val="standardContextual"/>
            </w:rPr>
          </w:pPr>
          <w:hyperlink w:anchor="_Toc205998534" w:history="1">
            <w:r w:rsidRPr="00323369">
              <w:rPr>
                <w:rStyle w:val="afc"/>
                <w:noProof/>
                <w:lang w:bidi="en-US"/>
              </w:rPr>
              <w:t>9.</w:t>
            </w:r>
            <w:r>
              <w:rPr>
                <w:rFonts w:asciiTheme="minorHAnsi" w:eastAsiaTheme="minorEastAsia" w:hAnsiTheme="minorHAnsi" w:cstheme="minorBidi"/>
                <w:noProof/>
                <w:kern w:val="2"/>
                <w14:ligatures w14:val="standardContextual"/>
              </w:rPr>
              <w:tab/>
            </w:r>
            <w:r w:rsidRPr="00323369">
              <w:rPr>
                <w:rStyle w:val="afc"/>
                <w:noProof/>
                <w:lang w:bidi="en-US"/>
              </w:rPr>
              <w:t>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_Toc205998534 \h </w:instrText>
            </w:r>
            <w:r>
              <w:rPr>
                <w:noProof/>
                <w:webHidden/>
              </w:rPr>
            </w:r>
            <w:r>
              <w:rPr>
                <w:noProof/>
                <w:webHidden/>
              </w:rPr>
              <w:fldChar w:fldCharType="separate"/>
            </w:r>
            <w:r w:rsidR="00333B55">
              <w:rPr>
                <w:noProof/>
                <w:webHidden/>
              </w:rPr>
              <w:t>71</w:t>
            </w:r>
            <w:r>
              <w:rPr>
                <w:noProof/>
                <w:webHidden/>
              </w:rPr>
              <w:fldChar w:fldCharType="end"/>
            </w:r>
          </w:hyperlink>
        </w:p>
        <w:p w14:paraId="4A64467B" w14:textId="14927F19" w:rsidR="00C866E9" w:rsidRDefault="00C866E9">
          <w:pPr>
            <w:pStyle w:val="1fa"/>
            <w:rPr>
              <w:rFonts w:asciiTheme="minorHAnsi" w:eastAsiaTheme="minorEastAsia" w:hAnsiTheme="minorHAnsi" w:cstheme="minorBidi"/>
              <w:noProof/>
              <w:kern w:val="2"/>
              <w14:ligatures w14:val="standardContextual"/>
            </w:rPr>
          </w:pPr>
          <w:hyperlink w:anchor="_Toc205998535" w:history="1">
            <w:r w:rsidRPr="00323369">
              <w:rPr>
                <w:rStyle w:val="afc"/>
                <w:noProof/>
                <w:lang w:bidi="en-US"/>
              </w:rPr>
              <w:t>10.</w:t>
            </w:r>
            <w:r>
              <w:rPr>
                <w:rFonts w:asciiTheme="minorHAnsi" w:eastAsiaTheme="minorEastAsia" w:hAnsiTheme="minorHAnsi" w:cstheme="minorBidi"/>
                <w:noProof/>
                <w:kern w:val="2"/>
                <w14:ligatures w14:val="standardContextual"/>
              </w:rPr>
              <w:tab/>
            </w:r>
            <w:r w:rsidRPr="00323369">
              <w:rPr>
                <w:rStyle w:val="afc"/>
                <w:noProof/>
                <w:lang w:bidi="en-US"/>
              </w:rPr>
              <w:t>Реконструкция и (или) модернизация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_Toc205998535 \h </w:instrText>
            </w:r>
            <w:r>
              <w:rPr>
                <w:noProof/>
                <w:webHidden/>
              </w:rPr>
            </w:r>
            <w:r>
              <w:rPr>
                <w:noProof/>
                <w:webHidden/>
              </w:rPr>
              <w:fldChar w:fldCharType="separate"/>
            </w:r>
            <w:r w:rsidR="00333B55">
              <w:rPr>
                <w:noProof/>
                <w:webHidden/>
              </w:rPr>
              <w:t>73</w:t>
            </w:r>
            <w:r>
              <w:rPr>
                <w:noProof/>
                <w:webHidden/>
              </w:rPr>
              <w:fldChar w:fldCharType="end"/>
            </w:r>
          </w:hyperlink>
        </w:p>
        <w:p w14:paraId="03F0B687" w14:textId="78BBD764" w:rsidR="00C866E9" w:rsidRDefault="00C866E9">
          <w:pPr>
            <w:pStyle w:val="1fa"/>
            <w:rPr>
              <w:rFonts w:asciiTheme="minorHAnsi" w:eastAsiaTheme="minorEastAsia" w:hAnsiTheme="minorHAnsi" w:cstheme="minorBidi"/>
              <w:noProof/>
              <w:kern w:val="2"/>
              <w14:ligatures w14:val="standardContextual"/>
            </w:rPr>
          </w:pPr>
          <w:hyperlink w:anchor="_Toc205998536" w:history="1">
            <w:r w:rsidRPr="00323369">
              <w:rPr>
                <w:rStyle w:val="afc"/>
                <w:noProof/>
                <w:lang w:bidi="en-US"/>
              </w:rPr>
              <w:t>11.</w:t>
            </w:r>
            <w:r>
              <w:rPr>
                <w:rFonts w:asciiTheme="minorHAnsi" w:eastAsiaTheme="minorEastAsia" w:hAnsiTheme="minorHAnsi" w:cstheme="minorBidi"/>
                <w:noProof/>
                <w:kern w:val="2"/>
                <w14:ligatures w14:val="standardContextual"/>
              </w:rPr>
              <w:tab/>
            </w:r>
            <w:r w:rsidRPr="00323369">
              <w:rPr>
                <w:rStyle w:val="afc"/>
                <w:noProof/>
                <w:lang w:bidi="en-US"/>
              </w:rPr>
              <w:t xml:space="preserve">Строительство, реконструкция и (или) </w:t>
            </w:r>
            <w:r w:rsidRPr="00323369">
              <w:rPr>
                <w:rStyle w:val="afc"/>
                <w:noProof/>
              </w:rPr>
              <w:t>модернизация</w:t>
            </w:r>
            <w:r w:rsidRPr="00323369">
              <w:rPr>
                <w:rStyle w:val="afc"/>
                <w:noProof/>
                <w:lang w:bidi="en-US"/>
              </w:rPr>
              <w:t xml:space="preserve"> насосных станций</w:t>
            </w:r>
            <w:r>
              <w:rPr>
                <w:noProof/>
                <w:webHidden/>
              </w:rPr>
              <w:tab/>
            </w:r>
            <w:r>
              <w:rPr>
                <w:noProof/>
                <w:webHidden/>
              </w:rPr>
              <w:fldChar w:fldCharType="begin"/>
            </w:r>
            <w:r>
              <w:rPr>
                <w:noProof/>
                <w:webHidden/>
              </w:rPr>
              <w:instrText xml:space="preserve"> PAGEREF _Toc205998536 \h </w:instrText>
            </w:r>
            <w:r>
              <w:rPr>
                <w:noProof/>
                <w:webHidden/>
              </w:rPr>
            </w:r>
            <w:r>
              <w:rPr>
                <w:noProof/>
                <w:webHidden/>
              </w:rPr>
              <w:fldChar w:fldCharType="separate"/>
            </w:r>
            <w:r w:rsidR="00333B55">
              <w:rPr>
                <w:noProof/>
                <w:webHidden/>
              </w:rPr>
              <w:t>95</w:t>
            </w:r>
            <w:r>
              <w:rPr>
                <w:noProof/>
                <w:webHidden/>
              </w:rPr>
              <w:fldChar w:fldCharType="end"/>
            </w:r>
          </w:hyperlink>
        </w:p>
        <w:p w14:paraId="4497045A" w14:textId="02D4F35E" w:rsidR="00C866E9" w:rsidRDefault="00C866E9">
          <w:pPr>
            <w:pStyle w:val="1fa"/>
            <w:rPr>
              <w:rFonts w:asciiTheme="minorHAnsi" w:eastAsiaTheme="minorEastAsia" w:hAnsiTheme="minorHAnsi" w:cstheme="minorBidi"/>
              <w:noProof/>
              <w:kern w:val="2"/>
              <w14:ligatures w14:val="standardContextual"/>
            </w:rPr>
          </w:pPr>
          <w:hyperlink w:anchor="_Toc205998537" w:history="1">
            <w:r w:rsidRPr="00323369">
              <w:rPr>
                <w:rStyle w:val="afc"/>
                <w:noProof/>
                <w:lang w:bidi="en-US"/>
              </w:rPr>
              <w:t>12.</w:t>
            </w:r>
            <w:r>
              <w:rPr>
                <w:rFonts w:asciiTheme="minorHAnsi" w:eastAsiaTheme="minorEastAsia" w:hAnsiTheme="minorHAnsi" w:cstheme="minorBidi"/>
                <w:noProof/>
                <w:kern w:val="2"/>
                <w14:ligatures w14:val="standardContextual"/>
              </w:rPr>
              <w:tab/>
            </w:r>
            <w:r w:rsidRPr="00323369">
              <w:rPr>
                <w:rStyle w:val="afc"/>
                <w:noProof/>
                <w:lang w:bidi="en-US"/>
              </w:rP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Pr>
                <w:noProof/>
                <w:webHidden/>
              </w:rPr>
              <w:tab/>
            </w:r>
            <w:r>
              <w:rPr>
                <w:noProof/>
                <w:webHidden/>
              </w:rPr>
              <w:fldChar w:fldCharType="begin"/>
            </w:r>
            <w:r>
              <w:rPr>
                <w:noProof/>
                <w:webHidden/>
              </w:rPr>
              <w:instrText xml:space="preserve"> PAGEREF _Toc205998537 \h </w:instrText>
            </w:r>
            <w:r>
              <w:rPr>
                <w:noProof/>
                <w:webHidden/>
              </w:rPr>
            </w:r>
            <w:r>
              <w:rPr>
                <w:noProof/>
                <w:webHidden/>
              </w:rPr>
              <w:fldChar w:fldCharType="separate"/>
            </w:r>
            <w:r w:rsidR="00333B55">
              <w:rPr>
                <w:noProof/>
                <w:webHidden/>
              </w:rPr>
              <w:t>98</w:t>
            </w:r>
            <w:r>
              <w:rPr>
                <w:noProof/>
                <w:webHidden/>
              </w:rPr>
              <w:fldChar w:fldCharType="end"/>
            </w:r>
          </w:hyperlink>
        </w:p>
        <w:p w14:paraId="708ECA15" w14:textId="5004A699" w:rsidR="00C866E9" w:rsidRDefault="00C866E9">
          <w:pPr>
            <w:pStyle w:val="1fa"/>
            <w:rPr>
              <w:rFonts w:asciiTheme="minorHAnsi" w:eastAsiaTheme="minorEastAsia" w:hAnsiTheme="minorHAnsi" w:cstheme="minorBidi"/>
              <w:noProof/>
              <w:kern w:val="2"/>
              <w14:ligatures w14:val="standardContextual"/>
            </w:rPr>
          </w:pPr>
          <w:hyperlink w:anchor="_Toc205998538" w:history="1">
            <w:r w:rsidRPr="00323369">
              <w:rPr>
                <w:rStyle w:val="afc"/>
                <w:noProof/>
                <w:lang w:bidi="en-US"/>
              </w:rPr>
              <w:t>13.</w:t>
            </w:r>
            <w:r>
              <w:rPr>
                <w:rFonts w:asciiTheme="minorHAnsi" w:eastAsiaTheme="minorEastAsia" w:hAnsiTheme="minorHAnsi" w:cstheme="minorBidi"/>
                <w:noProof/>
                <w:kern w:val="2"/>
                <w14:ligatures w14:val="standardContextual"/>
              </w:rPr>
              <w:tab/>
            </w:r>
            <w:r w:rsidRPr="00323369">
              <w:rPr>
                <w:rStyle w:val="afc"/>
                <w:noProof/>
                <w:lang w:bidi="en-US"/>
              </w:rPr>
              <w:t>Группы проектов</w:t>
            </w:r>
            <w:r>
              <w:rPr>
                <w:noProof/>
                <w:webHidden/>
              </w:rPr>
              <w:tab/>
            </w:r>
            <w:r>
              <w:rPr>
                <w:noProof/>
                <w:webHidden/>
              </w:rPr>
              <w:fldChar w:fldCharType="begin"/>
            </w:r>
            <w:r>
              <w:rPr>
                <w:noProof/>
                <w:webHidden/>
              </w:rPr>
              <w:instrText xml:space="preserve"> PAGEREF _Toc205998538 \h </w:instrText>
            </w:r>
            <w:r>
              <w:rPr>
                <w:noProof/>
                <w:webHidden/>
              </w:rPr>
            </w:r>
            <w:r>
              <w:rPr>
                <w:noProof/>
                <w:webHidden/>
              </w:rPr>
              <w:fldChar w:fldCharType="separate"/>
            </w:r>
            <w:r w:rsidR="00333B55">
              <w:rPr>
                <w:noProof/>
                <w:webHidden/>
              </w:rPr>
              <w:t>99</w:t>
            </w:r>
            <w:r>
              <w:rPr>
                <w:noProof/>
                <w:webHidden/>
              </w:rPr>
              <w:fldChar w:fldCharType="end"/>
            </w:r>
          </w:hyperlink>
        </w:p>
        <w:p w14:paraId="0EFC2694" w14:textId="30EB7C38" w:rsidR="00A56B87" w:rsidRPr="0027614A" w:rsidRDefault="00714DCD" w:rsidP="00F131E1">
          <w:pPr>
            <w:tabs>
              <w:tab w:val="right" w:leader="dot" w:pos="9628"/>
            </w:tabs>
            <w:contextualSpacing/>
            <w:jc w:val="both"/>
          </w:pPr>
          <w:r>
            <w:rPr>
              <w:sz w:val="20"/>
              <w:szCs w:val="20"/>
            </w:rPr>
            <w:fldChar w:fldCharType="end"/>
          </w:r>
        </w:p>
      </w:sdtContent>
    </w:sdt>
    <w:p w14:paraId="7A60C112" w14:textId="77777777" w:rsidR="00F30F3C" w:rsidRPr="0027614A" w:rsidRDefault="00F30F3C" w:rsidP="0027614A">
      <w:pPr>
        <w:jc w:val="both"/>
        <w:rPr>
          <w:sz w:val="20"/>
          <w:szCs w:val="20"/>
        </w:rPr>
        <w:sectPr w:rsidR="00F30F3C" w:rsidRPr="0027614A" w:rsidSect="00E97AB8">
          <w:footerReference w:type="default" r:id="rId13"/>
          <w:headerReference w:type="first" r:id="rId14"/>
          <w:footerReference w:type="first" r:id="rId15"/>
          <w:pgSz w:w="11906" w:h="16838"/>
          <w:pgMar w:top="1134" w:right="851" w:bottom="1134" w:left="1701" w:header="283" w:footer="283" w:gutter="0"/>
          <w:cols w:space="708"/>
          <w:docGrid w:linePitch="360"/>
        </w:sectPr>
      </w:pPr>
    </w:p>
    <w:p w14:paraId="1FA1CB55" w14:textId="180A055A" w:rsidR="00F30F3C" w:rsidRDefault="00CD241C" w:rsidP="00E97AB8">
      <w:pPr>
        <w:pStyle w:val="13"/>
        <w:numPr>
          <w:ilvl w:val="0"/>
          <w:numId w:val="0"/>
        </w:numPr>
        <w:spacing w:before="240"/>
        <w:jc w:val="center"/>
      </w:pPr>
      <w:bookmarkStart w:id="1" w:name="_Toc205998515"/>
      <w:r>
        <w:lastRenderedPageBreak/>
        <w:t>Перечень таблиц</w:t>
      </w:r>
      <w:bookmarkEnd w:id="1"/>
    </w:p>
    <w:p w14:paraId="5A5C1583" w14:textId="4395E584" w:rsidR="00C866E9" w:rsidRDefault="00CD241C">
      <w:pPr>
        <w:pStyle w:val="affff7"/>
        <w:rPr>
          <w:rFonts w:asciiTheme="minorHAnsi" w:eastAsiaTheme="minorEastAsia" w:hAnsiTheme="minorHAnsi" w:cstheme="minorBidi"/>
          <w:bCs w:val="0"/>
          <w:i w:val="0"/>
          <w:noProof/>
          <w:kern w:val="2"/>
          <w:szCs w:val="24"/>
          <w:lang w:val="ru-RU" w:eastAsia="ru-RU" w:bidi="ar-SA"/>
          <w14:ligatures w14:val="standardContextual"/>
        </w:rPr>
      </w:pPr>
      <w:r>
        <w:fldChar w:fldCharType="begin"/>
      </w:r>
      <w:r>
        <w:instrText xml:space="preserve"> TOC \h \z \c "Таблица" </w:instrText>
      </w:r>
      <w:r>
        <w:fldChar w:fldCharType="separate"/>
      </w:r>
      <w:hyperlink w:anchor="_Toc205998498" w:history="1">
        <w:r w:rsidR="00C866E9" w:rsidRPr="00494956">
          <w:rPr>
            <w:rStyle w:val="afc"/>
            <w:noProof/>
            <w:lang w:val="ru-RU"/>
          </w:rPr>
          <w:t>Таблица 1.1 – Ориентировочная стоимость строительства 1 п.км тепловой сети (в 2-трубном исполнении) без учета НДС, тыс. руб./км</w:t>
        </w:r>
        <w:r w:rsidR="00C866E9">
          <w:rPr>
            <w:noProof/>
            <w:webHidden/>
          </w:rPr>
          <w:tab/>
        </w:r>
        <w:r w:rsidR="00C866E9">
          <w:rPr>
            <w:noProof/>
            <w:webHidden/>
          </w:rPr>
          <w:fldChar w:fldCharType="begin"/>
        </w:r>
        <w:r w:rsidR="00C866E9">
          <w:rPr>
            <w:noProof/>
            <w:webHidden/>
          </w:rPr>
          <w:instrText xml:space="preserve"> PAGEREF _Toc205998498 \h </w:instrText>
        </w:r>
        <w:r w:rsidR="00C866E9">
          <w:rPr>
            <w:noProof/>
            <w:webHidden/>
          </w:rPr>
        </w:r>
        <w:r w:rsidR="00C866E9">
          <w:rPr>
            <w:noProof/>
            <w:webHidden/>
          </w:rPr>
          <w:fldChar w:fldCharType="separate"/>
        </w:r>
        <w:r w:rsidR="00333B55">
          <w:rPr>
            <w:noProof/>
            <w:webHidden/>
          </w:rPr>
          <w:t>9</w:t>
        </w:r>
        <w:r w:rsidR="00C866E9">
          <w:rPr>
            <w:noProof/>
            <w:webHidden/>
          </w:rPr>
          <w:fldChar w:fldCharType="end"/>
        </w:r>
      </w:hyperlink>
    </w:p>
    <w:p w14:paraId="19B2263F" w14:textId="61901A14"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499" w:history="1">
        <w:r w:rsidRPr="00494956">
          <w:rPr>
            <w:rStyle w:val="afc"/>
            <w:noProof/>
            <w:lang w:val="ru-RU"/>
          </w:rPr>
          <w:t>Таблица 2.1 – Мероприятия утвержденной схемы теплоснабжения, реализованные в базовом 2024 г.</w:t>
        </w:r>
        <w:r>
          <w:rPr>
            <w:noProof/>
            <w:webHidden/>
          </w:rPr>
          <w:tab/>
        </w:r>
        <w:r>
          <w:rPr>
            <w:noProof/>
            <w:webHidden/>
          </w:rPr>
          <w:fldChar w:fldCharType="begin"/>
        </w:r>
        <w:r>
          <w:rPr>
            <w:noProof/>
            <w:webHidden/>
          </w:rPr>
          <w:instrText xml:space="preserve"> PAGEREF _Toc205998499 \h </w:instrText>
        </w:r>
        <w:r>
          <w:rPr>
            <w:noProof/>
            <w:webHidden/>
          </w:rPr>
        </w:r>
        <w:r>
          <w:rPr>
            <w:noProof/>
            <w:webHidden/>
          </w:rPr>
          <w:fldChar w:fldCharType="separate"/>
        </w:r>
        <w:r w:rsidR="00333B55">
          <w:rPr>
            <w:noProof/>
            <w:webHidden/>
          </w:rPr>
          <w:t>11</w:t>
        </w:r>
        <w:r>
          <w:rPr>
            <w:noProof/>
            <w:webHidden/>
          </w:rPr>
          <w:fldChar w:fldCharType="end"/>
        </w:r>
      </w:hyperlink>
    </w:p>
    <w:p w14:paraId="627208B0" w14:textId="761A7BD3"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0" w:history="1">
        <w:r w:rsidRPr="00494956">
          <w:rPr>
            <w:rStyle w:val="afc"/>
            <w:noProof/>
            <w:lang w:val="ru-RU"/>
          </w:rPr>
          <w:t>Таблица 5.1 – 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(П43.1 МУ)</w:t>
        </w:r>
        <w:r>
          <w:rPr>
            <w:noProof/>
            <w:webHidden/>
          </w:rPr>
          <w:tab/>
        </w:r>
        <w:r>
          <w:rPr>
            <w:noProof/>
            <w:webHidden/>
          </w:rPr>
          <w:fldChar w:fldCharType="begin"/>
        </w:r>
        <w:r>
          <w:rPr>
            <w:noProof/>
            <w:webHidden/>
          </w:rPr>
          <w:instrText xml:space="preserve"> PAGEREF _Toc205998500 \h </w:instrText>
        </w:r>
        <w:r>
          <w:rPr>
            <w:noProof/>
            <w:webHidden/>
          </w:rPr>
        </w:r>
        <w:r>
          <w:rPr>
            <w:noProof/>
            <w:webHidden/>
          </w:rPr>
          <w:fldChar w:fldCharType="separate"/>
        </w:r>
        <w:r w:rsidR="00333B55">
          <w:rPr>
            <w:noProof/>
            <w:webHidden/>
          </w:rPr>
          <w:t>32</w:t>
        </w:r>
        <w:r>
          <w:rPr>
            <w:noProof/>
            <w:webHidden/>
          </w:rPr>
          <w:fldChar w:fldCharType="end"/>
        </w:r>
      </w:hyperlink>
    </w:p>
    <w:p w14:paraId="4BC444EB" w14:textId="72F4CCC6"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1" w:history="1">
        <w:r w:rsidRPr="00494956">
          <w:rPr>
            <w:rStyle w:val="afc"/>
            <w:noProof/>
            <w:lang w:val="ru-RU"/>
          </w:rPr>
          <w:t>Таблица</w:t>
        </w:r>
        <w:r w:rsidRPr="00494956">
          <w:rPr>
            <w:rStyle w:val="afc"/>
            <w:noProof/>
          </w:rPr>
          <w:t xml:space="preserve"> 6.1 – </w:t>
        </w:r>
        <w:r w:rsidRPr="00494956">
          <w:rPr>
            <w:rStyle w:val="afc"/>
            <w:noProof/>
            <w:lang w:val="ru-RU"/>
          </w:rPr>
          <w:t>Основные</w:t>
        </w:r>
        <w:r w:rsidRPr="00494956">
          <w:rPr>
            <w:rStyle w:val="afc"/>
            <w:noProof/>
          </w:rPr>
          <w:t xml:space="preserve"> </w:t>
        </w:r>
        <w:r w:rsidRPr="00494956">
          <w:rPr>
            <w:rStyle w:val="afc"/>
            <w:noProof/>
            <w:lang w:val="ru-RU"/>
          </w:rPr>
          <w:t>перемычки</w:t>
        </w:r>
        <w:r>
          <w:rPr>
            <w:noProof/>
            <w:webHidden/>
          </w:rPr>
          <w:tab/>
        </w:r>
        <w:r>
          <w:rPr>
            <w:noProof/>
            <w:webHidden/>
          </w:rPr>
          <w:fldChar w:fldCharType="begin"/>
        </w:r>
        <w:r>
          <w:rPr>
            <w:noProof/>
            <w:webHidden/>
          </w:rPr>
          <w:instrText xml:space="preserve"> PAGEREF _Toc205998501 \h </w:instrText>
        </w:r>
        <w:r>
          <w:rPr>
            <w:noProof/>
            <w:webHidden/>
          </w:rPr>
        </w:r>
        <w:r>
          <w:rPr>
            <w:noProof/>
            <w:webHidden/>
          </w:rPr>
          <w:fldChar w:fldCharType="separate"/>
        </w:r>
        <w:r w:rsidR="00333B55">
          <w:rPr>
            <w:noProof/>
            <w:webHidden/>
          </w:rPr>
          <w:t>50</w:t>
        </w:r>
        <w:r>
          <w:rPr>
            <w:noProof/>
            <w:webHidden/>
          </w:rPr>
          <w:fldChar w:fldCharType="end"/>
        </w:r>
      </w:hyperlink>
    </w:p>
    <w:p w14:paraId="4394C450" w14:textId="165F58A1"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2" w:history="1">
        <w:r w:rsidRPr="00494956">
          <w:rPr>
            <w:rStyle w:val="afc"/>
            <w:noProof/>
            <w:lang w:val="ru-RU"/>
          </w:rPr>
          <w:t>Таблица 7.1 – Объемы строительства и реконструкции тепловых сетей в зоне деятельности ЕТО для повышения эффективности функционирования систем теплоснабжения (П43.4 МУ)</w:t>
        </w:r>
        <w:r>
          <w:rPr>
            <w:noProof/>
            <w:webHidden/>
          </w:rPr>
          <w:tab/>
        </w:r>
        <w:r>
          <w:rPr>
            <w:noProof/>
            <w:webHidden/>
          </w:rPr>
          <w:fldChar w:fldCharType="begin"/>
        </w:r>
        <w:r>
          <w:rPr>
            <w:noProof/>
            <w:webHidden/>
          </w:rPr>
          <w:instrText xml:space="preserve"> PAGEREF _Toc205998502 \h </w:instrText>
        </w:r>
        <w:r>
          <w:rPr>
            <w:noProof/>
            <w:webHidden/>
          </w:rPr>
        </w:r>
        <w:r>
          <w:rPr>
            <w:noProof/>
            <w:webHidden/>
          </w:rPr>
          <w:fldChar w:fldCharType="separate"/>
        </w:r>
        <w:r w:rsidR="00333B55">
          <w:rPr>
            <w:noProof/>
            <w:webHidden/>
          </w:rPr>
          <w:t>54</w:t>
        </w:r>
        <w:r>
          <w:rPr>
            <w:noProof/>
            <w:webHidden/>
          </w:rPr>
          <w:fldChar w:fldCharType="end"/>
        </w:r>
      </w:hyperlink>
    </w:p>
    <w:p w14:paraId="3D3BFBD7" w14:textId="59429B3D"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3" w:history="1">
        <w:r w:rsidRPr="00494956">
          <w:rPr>
            <w:rStyle w:val="afc"/>
            <w:noProof/>
            <w:lang w:val="ru-RU"/>
          </w:rPr>
          <w:t>Таблица 7.2 – Реконструкция ЦТП</w:t>
        </w:r>
        <w:r>
          <w:rPr>
            <w:noProof/>
            <w:webHidden/>
          </w:rPr>
          <w:tab/>
        </w:r>
        <w:r>
          <w:rPr>
            <w:noProof/>
            <w:webHidden/>
          </w:rPr>
          <w:fldChar w:fldCharType="begin"/>
        </w:r>
        <w:r>
          <w:rPr>
            <w:noProof/>
            <w:webHidden/>
          </w:rPr>
          <w:instrText xml:space="preserve"> PAGEREF _Toc205998503 \h </w:instrText>
        </w:r>
        <w:r>
          <w:rPr>
            <w:noProof/>
            <w:webHidden/>
          </w:rPr>
        </w:r>
        <w:r>
          <w:rPr>
            <w:noProof/>
            <w:webHidden/>
          </w:rPr>
          <w:fldChar w:fldCharType="separate"/>
        </w:r>
        <w:r w:rsidR="00333B55">
          <w:rPr>
            <w:noProof/>
            <w:webHidden/>
          </w:rPr>
          <w:t>56</w:t>
        </w:r>
        <w:r>
          <w:rPr>
            <w:noProof/>
            <w:webHidden/>
          </w:rPr>
          <w:fldChar w:fldCharType="end"/>
        </w:r>
      </w:hyperlink>
    </w:p>
    <w:p w14:paraId="41394B96" w14:textId="172845DB"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4" w:history="1">
        <w:r w:rsidRPr="00494956">
          <w:rPr>
            <w:rStyle w:val="afc"/>
            <w:noProof/>
            <w:lang w:val="ru-RU"/>
          </w:rPr>
          <w:t>Таблица 8.1 – Мероприятия на тепловых сетях для обеспечения нормативной надежности</w:t>
        </w:r>
        <w:r>
          <w:rPr>
            <w:noProof/>
            <w:webHidden/>
          </w:rPr>
          <w:tab/>
        </w:r>
        <w:r>
          <w:rPr>
            <w:noProof/>
            <w:webHidden/>
          </w:rPr>
          <w:fldChar w:fldCharType="begin"/>
        </w:r>
        <w:r>
          <w:rPr>
            <w:noProof/>
            <w:webHidden/>
          </w:rPr>
          <w:instrText xml:space="preserve"> PAGEREF _Toc205998504 \h </w:instrText>
        </w:r>
        <w:r>
          <w:rPr>
            <w:noProof/>
            <w:webHidden/>
          </w:rPr>
        </w:r>
        <w:r>
          <w:rPr>
            <w:noProof/>
            <w:webHidden/>
          </w:rPr>
          <w:fldChar w:fldCharType="separate"/>
        </w:r>
        <w:r w:rsidR="00333B55">
          <w:rPr>
            <w:noProof/>
            <w:webHidden/>
          </w:rPr>
          <w:t>64</w:t>
        </w:r>
        <w:r>
          <w:rPr>
            <w:noProof/>
            <w:webHidden/>
          </w:rPr>
          <w:fldChar w:fldCharType="end"/>
        </w:r>
      </w:hyperlink>
    </w:p>
    <w:p w14:paraId="4E158339" w14:textId="578BAA4A"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5" w:history="1">
        <w:r w:rsidRPr="00494956">
          <w:rPr>
            <w:rStyle w:val="afc"/>
            <w:noProof/>
            <w:lang w:val="ru-RU"/>
          </w:rPr>
          <w:t>Таблица 8.2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r>
          <w:rPr>
            <w:noProof/>
            <w:webHidden/>
          </w:rPr>
          <w:tab/>
        </w:r>
        <w:r>
          <w:rPr>
            <w:noProof/>
            <w:webHidden/>
          </w:rPr>
          <w:fldChar w:fldCharType="begin"/>
        </w:r>
        <w:r>
          <w:rPr>
            <w:noProof/>
            <w:webHidden/>
          </w:rPr>
          <w:instrText xml:space="preserve"> PAGEREF _Toc205998505 \h </w:instrText>
        </w:r>
        <w:r>
          <w:rPr>
            <w:noProof/>
            <w:webHidden/>
          </w:rPr>
        </w:r>
        <w:r>
          <w:rPr>
            <w:noProof/>
            <w:webHidden/>
          </w:rPr>
          <w:fldChar w:fldCharType="separate"/>
        </w:r>
        <w:r w:rsidR="00333B55">
          <w:rPr>
            <w:noProof/>
            <w:webHidden/>
          </w:rPr>
          <w:t>65</w:t>
        </w:r>
        <w:r>
          <w:rPr>
            <w:noProof/>
            <w:webHidden/>
          </w:rPr>
          <w:fldChar w:fldCharType="end"/>
        </w:r>
      </w:hyperlink>
    </w:p>
    <w:p w14:paraId="2A57F15C" w14:textId="47B6EB6D"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6" w:history="1">
        <w:r w:rsidRPr="00494956">
          <w:rPr>
            <w:rStyle w:val="afc"/>
            <w:noProof/>
            <w:lang w:val="ru-RU"/>
          </w:rPr>
          <w:t>Таблица 9.1 – 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 (П43.2 МУ)</w:t>
        </w:r>
        <w:r>
          <w:rPr>
            <w:noProof/>
            <w:webHidden/>
          </w:rPr>
          <w:tab/>
        </w:r>
        <w:r>
          <w:rPr>
            <w:noProof/>
            <w:webHidden/>
          </w:rPr>
          <w:fldChar w:fldCharType="begin"/>
        </w:r>
        <w:r>
          <w:rPr>
            <w:noProof/>
            <w:webHidden/>
          </w:rPr>
          <w:instrText xml:space="preserve"> PAGEREF _Toc205998506 \h </w:instrText>
        </w:r>
        <w:r>
          <w:rPr>
            <w:noProof/>
            <w:webHidden/>
          </w:rPr>
        </w:r>
        <w:r>
          <w:rPr>
            <w:noProof/>
            <w:webHidden/>
          </w:rPr>
          <w:fldChar w:fldCharType="separate"/>
        </w:r>
        <w:r w:rsidR="00333B55">
          <w:rPr>
            <w:noProof/>
            <w:webHidden/>
          </w:rPr>
          <w:t>72</w:t>
        </w:r>
        <w:r>
          <w:rPr>
            <w:noProof/>
            <w:webHidden/>
          </w:rPr>
          <w:fldChar w:fldCharType="end"/>
        </w:r>
      </w:hyperlink>
    </w:p>
    <w:p w14:paraId="0AD30D20" w14:textId="445F2783"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7" w:history="1">
        <w:r w:rsidRPr="00494956">
          <w:rPr>
            <w:rStyle w:val="afc"/>
            <w:noProof/>
            <w:lang w:val="ru-RU"/>
          </w:rPr>
          <w:t>Таблица 10.1 – Объемы реконструкции тепловых сетей за 2020-2024 гг.</w:t>
        </w:r>
        <w:r>
          <w:rPr>
            <w:noProof/>
            <w:webHidden/>
          </w:rPr>
          <w:tab/>
        </w:r>
        <w:r>
          <w:rPr>
            <w:noProof/>
            <w:webHidden/>
          </w:rPr>
          <w:fldChar w:fldCharType="begin"/>
        </w:r>
        <w:r>
          <w:rPr>
            <w:noProof/>
            <w:webHidden/>
          </w:rPr>
          <w:instrText xml:space="preserve"> PAGEREF _Toc205998507 \h </w:instrText>
        </w:r>
        <w:r>
          <w:rPr>
            <w:noProof/>
            <w:webHidden/>
          </w:rPr>
        </w:r>
        <w:r>
          <w:rPr>
            <w:noProof/>
            <w:webHidden/>
          </w:rPr>
          <w:fldChar w:fldCharType="separate"/>
        </w:r>
        <w:r w:rsidR="00333B55">
          <w:rPr>
            <w:noProof/>
            <w:webHidden/>
          </w:rPr>
          <w:t>75</w:t>
        </w:r>
        <w:r>
          <w:rPr>
            <w:noProof/>
            <w:webHidden/>
          </w:rPr>
          <w:fldChar w:fldCharType="end"/>
        </w:r>
      </w:hyperlink>
    </w:p>
    <w:p w14:paraId="5DAB28AA" w14:textId="161AB5DA"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8" w:history="1">
        <w:r w:rsidRPr="00494956">
          <w:rPr>
            <w:rStyle w:val="afc"/>
            <w:noProof/>
            <w:lang w:val="ru-RU"/>
          </w:rPr>
          <w:t>Таблица 10.2 – Объемы реконструкции тепловых сетей в зоне деятельности ЕТО,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_Toc205998508 \h </w:instrText>
        </w:r>
        <w:r>
          <w:rPr>
            <w:noProof/>
            <w:webHidden/>
          </w:rPr>
        </w:r>
        <w:r>
          <w:rPr>
            <w:noProof/>
            <w:webHidden/>
          </w:rPr>
          <w:fldChar w:fldCharType="separate"/>
        </w:r>
        <w:r w:rsidR="00333B55">
          <w:rPr>
            <w:noProof/>
            <w:webHidden/>
          </w:rPr>
          <w:t>77</w:t>
        </w:r>
        <w:r>
          <w:rPr>
            <w:noProof/>
            <w:webHidden/>
          </w:rPr>
          <w:fldChar w:fldCharType="end"/>
        </w:r>
      </w:hyperlink>
    </w:p>
    <w:p w14:paraId="0A43E9C3" w14:textId="2BECAEAE"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09" w:history="1">
        <w:r w:rsidRPr="00494956">
          <w:rPr>
            <w:rStyle w:val="afc"/>
            <w:noProof/>
            <w:lang w:val="ru-RU"/>
          </w:rPr>
          <w:t>Таблица 11.1 – Перечень насосных станций ПАО «Т Плюс», подлежащих строительству или реконструкции</w:t>
        </w:r>
        <w:r>
          <w:rPr>
            <w:noProof/>
            <w:webHidden/>
          </w:rPr>
          <w:tab/>
        </w:r>
        <w:r>
          <w:rPr>
            <w:noProof/>
            <w:webHidden/>
          </w:rPr>
          <w:fldChar w:fldCharType="begin"/>
        </w:r>
        <w:r>
          <w:rPr>
            <w:noProof/>
            <w:webHidden/>
          </w:rPr>
          <w:instrText xml:space="preserve"> PAGEREF _Toc205998509 \h </w:instrText>
        </w:r>
        <w:r>
          <w:rPr>
            <w:noProof/>
            <w:webHidden/>
          </w:rPr>
        </w:r>
        <w:r>
          <w:rPr>
            <w:noProof/>
            <w:webHidden/>
          </w:rPr>
          <w:fldChar w:fldCharType="separate"/>
        </w:r>
        <w:r w:rsidR="00333B55">
          <w:rPr>
            <w:noProof/>
            <w:webHidden/>
          </w:rPr>
          <w:t>97</w:t>
        </w:r>
        <w:r>
          <w:rPr>
            <w:noProof/>
            <w:webHidden/>
          </w:rPr>
          <w:fldChar w:fldCharType="end"/>
        </w:r>
      </w:hyperlink>
    </w:p>
    <w:p w14:paraId="6A6B95CF" w14:textId="0F4F7A86"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10" w:history="1">
        <w:r w:rsidRPr="00494956">
          <w:rPr>
            <w:rStyle w:val="afc"/>
            <w:noProof/>
            <w:lang w:val="ru-RU"/>
          </w:rPr>
          <w:t>Таблица 11.2 – Объемы строительства и реконструкции насосных станций на тепловых сетях в зоне деятельности ЕТО</w:t>
        </w:r>
        <w:r>
          <w:rPr>
            <w:noProof/>
            <w:webHidden/>
          </w:rPr>
          <w:tab/>
        </w:r>
        <w:r>
          <w:rPr>
            <w:noProof/>
            <w:webHidden/>
          </w:rPr>
          <w:fldChar w:fldCharType="begin"/>
        </w:r>
        <w:r>
          <w:rPr>
            <w:noProof/>
            <w:webHidden/>
          </w:rPr>
          <w:instrText xml:space="preserve"> PAGEREF _Toc205998510 \h </w:instrText>
        </w:r>
        <w:r>
          <w:rPr>
            <w:noProof/>
            <w:webHidden/>
          </w:rPr>
        </w:r>
        <w:r>
          <w:rPr>
            <w:noProof/>
            <w:webHidden/>
          </w:rPr>
          <w:fldChar w:fldCharType="separate"/>
        </w:r>
        <w:r w:rsidR="00333B55">
          <w:rPr>
            <w:noProof/>
            <w:webHidden/>
          </w:rPr>
          <w:t>97</w:t>
        </w:r>
        <w:r>
          <w:rPr>
            <w:noProof/>
            <w:webHidden/>
          </w:rPr>
          <w:fldChar w:fldCharType="end"/>
        </w:r>
      </w:hyperlink>
    </w:p>
    <w:p w14:paraId="3C5F1A57" w14:textId="541EC171"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11" w:history="1">
        <w:r w:rsidRPr="00494956">
          <w:rPr>
            <w:rStyle w:val="afc"/>
            <w:noProof/>
            <w:lang w:val="ru-RU"/>
          </w:rPr>
          <w:t>Таблица 13.1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текущих ценах), тыс. руб.</w:t>
        </w:r>
        <w:r>
          <w:rPr>
            <w:noProof/>
            <w:webHidden/>
          </w:rPr>
          <w:tab/>
        </w:r>
        <w:r>
          <w:rPr>
            <w:noProof/>
            <w:webHidden/>
          </w:rPr>
          <w:fldChar w:fldCharType="begin"/>
        </w:r>
        <w:r>
          <w:rPr>
            <w:noProof/>
            <w:webHidden/>
          </w:rPr>
          <w:instrText xml:space="preserve"> PAGEREF _Toc205998511 \h </w:instrText>
        </w:r>
        <w:r>
          <w:rPr>
            <w:noProof/>
            <w:webHidden/>
          </w:rPr>
        </w:r>
        <w:r>
          <w:rPr>
            <w:noProof/>
            <w:webHidden/>
          </w:rPr>
          <w:fldChar w:fldCharType="separate"/>
        </w:r>
        <w:r w:rsidR="00333B55">
          <w:rPr>
            <w:noProof/>
            <w:webHidden/>
          </w:rPr>
          <w:t>100</w:t>
        </w:r>
        <w:r>
          <w:rPr>
            <w:noProof/>
            <w:webHidden/>
          </w:rPr>
          <w:fldChar w:fldCharType="end"/>
        </w:r>
      </w:hyperlink>
    </w:p>
    <w:p w14:paraId="278243EA" w14:textId="307172F9"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12" w:history="1">
        <w:r w:rsidRPr="00494956">
          <w:rPr>
            <w:rStyle w:val="afc"/>
            <w:noProof/>
            <w:lang w:val="ru-RU"/>
          </w:rPr>
          <w:t xml:space="preserve">Таблица </w:t>
        </w:r>
        <w:r w:rsidRPr="00494956">
          <w:rPr>
            <w:rStyle w:val="afc"/>
            <w:noProof/>
          </w:rPr>
          <w:t>13</w:t>
        </w:r>
        <w:r w:rsidRPr="00494956">
          <w:rPr>
            <w:rStyle w:val="afc"/>
            <w:noProof/>
            <w:lang w:val="ru-RU"/>
          </w:rPr>
          <w:t>.2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 на дату реализации), тыс. руб.</w:t>
        </w:r>
        <w:r>
          <w:rPr>
            <w:noProof/>
            <w:webHidden/>
          </w:rPr>
          <w:tab/>
        </w:r>
        <w:r>
          <w:rPr>
            <w:noProof/>
            <w:webHidden/>
          </w:rPr>
          <w:fldChar w:fldCharType="begin"/>
        </w:r>
        <w:r>
          <w:rPr>
            <w:noProof/>
            <w:webHidden/>
          </w:rPr>
          <w:instrText xml:space="preserve"> PAGEREF _Toc205998512 \h </w:instrText>
        </w:r>
        <w:r>
          <w:rPr>
            <w:noProof/>
            <w:webHidden/>
          </w:rPr>
        </w:r>
        <w:r>
          <w:rPr>
            <w:noProof/>
            <w:webHidden/>
          </w:rPr>
          <w:fldChar w:fldCharType="separate"/>
        </w:r>
        <w:r w:rsidR="00333B55">
          <w:rPr>
            <w:noProof/>
            <w:webHidden/>
          </w:rPr>
          <w:t>101</w:t>
        </w:r>
        <w:r>
          <w:rPr>
            <w:noProof/>
            <w:webHidden/>
          </w:rPr>
          <w:fldChar w:fldCharType="end"/>
        </w:r>
      </w:hyperlink>
    </w:p>
    <w:p w14:paraId="4B742659" w14:textId="61B9216A"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13" w:history="1">
        <w:r w:rsidRPr="00494956">
          <w:rPr>
            <w:rStyle w:val="afc"/>
            <w:noProof/>
            <w:lang w:val="ru-RU"/>
          </w:rPr>
          <w:t xml:space="preserve">Таблица </w:t>
        </w:r>
        <w:r w:rsidRPr="00494956">
          <w:rPr>
            <w:rStyle w:val="afc"/>
            <w:noProof/>
          </w:rPr>
          <w:t>13</w:t>
        </w:r>
        <w:r w:rsidRPr="00494956">
          <w:rPr>
            <w:rStyle w:val="afc"/>
            <w:noProof/>
            <w:lang w:val="ru-RU"/>
          </w:rPr>
          <w:t>.3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(без НДС в текущих ценах), тыс. руб.</w:t>
        </w:r>
        <w:r>
          <w:rPr>
            <w:noProof/>
            <w:webHidden/>
          </w:rPr>
          <w:tab/>
        </w:r>
        <w:r>
          <w:rPr>
            <w:noProof/>
            <w:webHidden/>
          </w:rPr>
          <w:fldChar w:fldCharType="begin"/>
        </w:r>
        <w:r>
          <w:rPr>
            <w:noProof/>
            <w:webHidden/>
          </w:rPr>
          <w:instrText xml:space="preserve"> PAGEREF _Toc205998513 \h </w:instrText>
        </w:r>
        <w:r>
          <w:rPr>
            <w:noProof/>
            <w:webHidden/>
          </w:rPr>
        </w:r>
        <w:r>
          <w:rPr>
            <w:noProof/>
            <w:webHidden/>
          </w:rPr>
          <w:fldChar w:fldCharType="separate"/>
        </w:r>
        <w:r w:rsidR="00333B55">
          <w:rPr>
            <w:noProof/>
            <w:webHidden/>
          </w:rPr>
          <w:t>103</w:t>
        </w:r>
        <w:r>
          <w:rPr>
            <w:noProof/>
            <w:webHidden/>
          </w:rPr>
          <w:fldChar w:fldCharType="end"/>
        </w:r>
      </w:hyperlink>
    </w:p>
    <w:p w14:paraId="41F002F7" w14:textId="2269B1CA" w:rsidR="00C866E9" w:rsidRDefault="00C866E9">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514" w:history="1">
        <w:r w:rsidRPr="00494956">
          <w:rPr>
            <w:rStyle w:val="afc"/>
            <w:noProof/>
            <w:lang w:val="ru-RU"/>
          </w:rPr>
          <w:t xml:space="preserve">Таблица </w:t>
        </w:r>
        <w:r w:rsidRPr="00494956">
          <w:rPr>
            <w:rStyle w:val="afc"/>
            <w:noProof/>
          </w:rPr>
          <w:t>13</w:t>
        </w:r>
        <w:r w:rsidRPr="00494956">
          <w:rPr>
            <w:rStyle w:val="afc"/>
            <w:noProof/>
            <w:lang w:val="ru-RU"/>
          </w:rPr>
          <w:t>.4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(без НДС в ценах на дату реализации), тыс. руб.</w:t>
        </w:r>
        <w:r>
          <w:rPr>
            <w:noProof/>
            <w:webHidden/>
          </w:rPr>
          <w:tab/>
        </w:r>
        <w:r>
          <w:rPr>
            <w:noProof/>
            <w:webHidden/>
          </w:rPr>
          <w:fldChar w:fldCharType="begin"/>
        </w:r>
        <w:r>
          <w:rPr>
            <w:noProof/>
            <w:webHidden/>
          </w:rPr>
          <w:instrText xml:space="preserve"> PAGEREF _Toc205998514 \h </w:instrText>
        </w:r>
        <w:r>
          <w:rPr>
            <w:noProof/>
            <w:webHidden/>
          </w:rPr>
        </w:r>
        <w:r>
          <w:rPr>
            <w:noProof/>
            <w:webHidden/>
          </w:rPr>
          <w:fldChar w:fldCharType="separate"/>
        </w:r>
        <w:r w:rsidR="00333B55">
          <w:rPr>
            <w:noProof/>
            <w:webHidden/>
          </w:rPr>
          <w:t>109</w:t>
        </w:r>
        <w:r>
          <w:rPr>
            <w:noProof/>
            <w:webHidden/>
          </w:rPr>
          <w:fldChar w:fldCharType="end"/>
        </w:r>
      </w:hyperlink>
    </w:p>
    <w:p w14:paraId="3B19A9D3" w14:textId="2FAEA761" w:rsidR="00CD241C" w:rsidRPr="003A743C" w:rsidRDefault="00CD241C" w:rsidP="0055263C">
      <w:pPr>
        <w:contextualSpacing/>
        <w:jc w:val="both"/>
        <w:sectPr w:rsidR="00CD241C" w:rsidRPr="003A743C" w:rsidSect="00E97AB8">
          <w:headerReference w:type="even" r:id="rId16"/>
          <w:footerReference w:type="even" r:id="rId17"/>
          <w:headerReference w:type="first" r:id="rId18"/>
          <w:footerReference w:type="first" r:id="rId19"/>
          <w:pgSz w:w="11906" w:h="16838"/>
          <w:pgMar w:top="1134" w:right="851" w:bottom="1134" w:left="1701" w:header="283" w:footer="283" w:gutter="0"/>
          <w:cols w:space="708"/>
          <w:docGrid w:linePitch="360"/>
        </w:sectPr>
      </w:pPr>
      <w:r>
        <w:fldChar w:fldCharType="end"/>
      </w:r>
    </w:p>
    <w:p w14:paraId="1E70E41C" w14:textId="4EB488EB" w:rsidR="00E97AB8" w:rsidRPr="00E97AB8" w:rsidRDefault="00E97AB8" w:rsidP="00E97AB8">
      <w:pPr>
        <w:pStyle w:val="13"/>
        <w:numPr>
          <w:ilvl w:val="0"/>
          <w:numId w:val="0"/>
        </w:numPr>
        <w:spacing w:before="240"/>
        <w:jc w:val="center"/>
      </w:pPr>
      <w:bookmarkStart w:id="2" w:name="_Toc205998516"/>
      <w:r w:rsidRPr="00E97AB8">
        <w:lastRenderedPageBreak/>
        <w:t>Перечень рисунков</w:t>
      </w:r>
      <w:bookmarkEnd w:id="2"/>
    </w:p>
    <w:p w14:paraId="3EDC84C1" w14:textId="6BA3F827" w:rsidR="00A36F08" w:rsidRDefault="00CD241C">
      <w:pPr>
        <w:pStyle w:val="affff7"/>
        <w:rPr>
          <w:rFonts w:asciiTheme="minorHAnsi" w:eastAsiaTheme="minorEastAsia" w:hAnsiTheme="minorHAnsi" w:cstheme="minorBidi"/>
          <w:bCs w:val="0"/>
          <w:i w:val="0"/>
          <w:noProof/>
          <w:kern w:val="2"/>
          <w:szCs w:val="24"/>
          <w:lang w:val="ru-RU" w:eastAsia="ru-RU" w:bidi="ar-SA"/>
          <w14:ligatures w14:val="standardContextual"/>
        </w:rPr>
      </w:pPr>
      <w:r>
        <w:rPr>
          <w:sz w:val="32"/>
          <w:szCs w:val="32"/>
          <w:lang w:eastAsia="ru-RU"/>
        </w:rPr>
        <w:fldChar w:fldCharType="begin"/>
      </w:r>
      <w:r>
        <w:rPr>
          <w:sz w:val="32"/>
          <w:szCs w:val="32"/>
          <w:lang w:eastAsia="ru-RU"/>
        </w:rPr>
        <w:instrText xml:space="preserve"> TOC \h \z \c "Рисунок" </w:instrText>
      </w:r>
      <w:r>
        <w:rPr>
          <w:sz w:val="32"/>
          <w:szCs w:val="32"/>
          <w:lang w:eastAsia="ru-RU"/>
        </w:rPr>
        <w:fldChar w:fldCharType="separate"/>
      </w:r>
      <w:hyperlink w:anchor="_Toc205998010" w:history="1">
        <w:r w:rsidR="00A36F08" w:rsidRPr="00312E16">
          <w:rPr>
            <w:rStyle w:val="afc"/>
            <w:noProof/>
          </w:rPr>
          <w:t xml:space="preserve">Рисунок </w:t>
        </w:r>
        <w:r w:rsidR="00A36F08" w:rsidRPr="00312E16">
          <w:rPr>
            <w:rStyle w:val="afc"/>
            <w:iCs/>
            <w:noProof/>
          </w:rPr>
          <w:t>3.1</w:t>
        </w:r>
        <w:r w:rsidR="00A36F08" w:rsidRPr="00312E16">
          <w:rPr>
            <w:rStyle w:val="afc"/>
            <w:noProof/>
          </w:rPr>
          <w:t xml:space="preserve"> – Зоны действия ТЭЦ-9, ТЭЦ-6, ВК-3, ВК-2, ВК-5 в отопительный период 2023-2024 гг.</w:t>
        </w:r>
        <w:r w:rsidR="00A36F08">
          <w:rPr>
            <w:noProof/>
            <w:webHidden/>
          </w:rPr>
          <w:tab/>
        </w:r>
        <w:r w:rsidR="00A36F08">
          <w:rPr>
            <w:noProof/>
            <w:webHidden/>
          </w:rPr>
          <w:fldChar w:fldCharType="begin"/>
        </w:r>
        <w:r w:rsidR="00A36F08">
          <w:rPr>
            <w:noProof/>
            <w:webHidden/>
          </w:rPr>
          <w:instrText xml:space="preserve"> PAGEREF _Toc205998010 \h </w:instrText>
        </w:r>
        <w:r w:rsidR="00A36F08">
          <w:rPr>
            <w:noProof/>
            <w:webHidden/>
          </w:rPr>
        </w:r>
        <w:r w:rsidR="00A36F08">
          <w:rPr>
            <w:noProof/>
            <w:webHidden/>
          </w:rPr>
          <w:fldChar w:fldCharType="separate"/>
        </w:r>
        <w:r w:rsidR="00333B55">
          <w:rPr>
            <w:noProof/>
            <w:webHidden/>
          </w:rPr>
          <w:t>18</w:t>
        </w:r>
        <w:r w:rsidR="00A36F08">
          <w:rPr>
            <w:noProof/>
            <w:webHidden/>
          </w:rPr>
          <w:fldChar w:fldCharType="end"/>
        </w:r>
      </w:hyperlink>
    </w:p>
    <w:p w14:paraId="2CDDA38D" w14:textId="5B3DEB9F"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1" w:history="1">
        <w:r w:rsidRPr="00312E16">
          <w:rPr>
            <w:rStyle w:val="afc"/>
            <w:noProof/>
          </w:rPr>
          <w:t xml:space="preserve">Рисунок </w:t>
        </w:r>
        <w:r w:rsidRPr="00312E16">
          <w:rPr>
            <w:rStyle w:val="afc"/>
            <w:iCs/>
            <w:noProof/>
          </w:rPr>
          <w:t>3.2</w:t>
        </w:r>
        <w:r w:rsidRPr="00312E16">
          <w:rPr>
            <w:rStyle w:val="afc"/>
            <w:noProof/>
          </w:rPr>
          <w:t xml:space="preserve"> – Предложения по переключению зон теплоснабжения ТЭЦ-9, ТЭЦ-6, ВК-3, ВК-2 и ВК-5</w:t>
        </w:r>
        <w:r>
          <w:rPr>
            <w:noProof/>
            <w:webHidden/>
          </w:rPr>
          <w:tab/>
        </w:r>
        <w:r>
          <w:rPr>
            <w:noProof/>
            <w:webHidden/>
          </w:rPr>
          <w:fldChar w:fldCharType="begin"/>
        </w:r>
        <w:r>
          <w:rPr>
            <w:noProof/>
            <w:webHidden/>
          </w:rPr>
          <w:instrText xml:space="preserve"> PAGEREF _Toc205998011 \h </w:instrText>
        </w:r>
        <w:r>
          <w:rPr>
            <w:noProof/>
            <w:webHidden/>
          </w:rPr>
        </w:r>
        <w:r>
          <w:rPr>
            <w:noProof/>
            <w:webHidden/>
          </w:rPr>
          <w:fldChar w:fldCharType="separate"/>
        </w:r>
        <w:r w:rsidR="00333B55">
          <w:rPr>
            <w:noProof/>
            <w:webHidden/>
          </w:rPr>
          <w:t>19</w:t>
        </w:r>
        <w:r>
          <w:rPr>
            <w:noProof/>
            <w:webHidden/>
          </w:rPr>
          <w:fldChar w:fldCharType="end"/>
        </w:r>
      </w:hyperlink>
    </w:p>
    <w:p w14:paraId="4DD81DFB" w14:textId="19C439E9"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2" w:history="1">
        <w:r w:rsidRPr="00312E16">
          <w:rPr>
            <w:rStyle w:val="afc"/>
            <w:noProof/>
          </w:rPr>
          <w:t xml:space="preserve">Рисунок </w:t>
        </w:r>
        <w:r w:rsidRPr="00312E16">
          <w:rPr>
            <w:rStyle w:val="afc"/>
            <w:iCs/>
            <w:noProof/>
          </w:rPr>
          <w:t>3.3</w:t>
        </w:r>
        <w:r w:rsidRPr="00312E16">
          <w:rPr>
            <w:rStyle w:val="afc"/>
            <w:noProof/>
          </w:rPr>
          <w:t xml:space="preserve"> – Перспективный гидравлический режим в зоне действия ТЭЦ-6, ВК-3 (ТЭЦ-6 – ул. Монастырская, 11)</w:t>
        </w:r>
        <w:r>
          <w:rPr>
            <w:noProof/>
            <w:webHidden/>
          </w:rPr>
          <w:tab/>
        </w:r>
        <w:r>
          <w:rPr>
            <w:noProof/>
            <w:webHidden/>
          </w:rPr>
          <w:fldChar w:fldCharType="begin"/>
        </w:r>
        <w:r>
          <w:rPr>
            <w:noProof/>
            <w:webHidden/>
          </w:rPr>
          <w:instrText xml:space="preserve"> PAGEREF _Toc205998012 \h </w:instrText>
        </w:r>
        <w:r>
          <w:rPr>
            <w:noProof/>
            <w:webHidden/>
          </w:rPr>
        </w:r>
        <w:r>
          <w:rPr>
            <w:noProof/>
            <w:webHidden/>
          </w:rPr>
          <w:fldChar w:fldCharType="separate"/>
        </w:r>
        <w:r w:rsidR="00333B55">
          <w:rPr>
            <w:noProof/>
            <w:webHidden/>
          </w:rPr>
          <w:t>22</w:t>
        </w:r>
        <w:r>
          <w:rPr>
            <w:noProof/>
            <w:webHidden/>
          </w:rPr>
          <w:fldChar w:fldCharType="end"/>
        </w:r>
      </w:hyperlink>
    </w:p>
    <w:p w14:paraId="77030424" w14:textId="6AA1B206"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3" w:history="1">
        <w:r w:rsidRPr="00312E16">
          <w:rPr>
            <w:rStyle w:val="afc"/>
            <w:noProof/>
          </w:rPr>
          <w:t xml:space="preserve">Рисунок </w:t>
        </w:r>
        <w:r w:rsidRPr="00312E16">
          <w:rPr>
            <w:rStyle w:val="afc"/>
            <w:iCs/>
            <w:noProof/>
          </w:rPr>
          <w:t>3.4</w:t>
        </w:r>
        <w:r w:rsidRPr="00312E16">
          <w:rPr>
            <w:rStyle w:val="afc"/>
            <w:noProof/>
          </w:rPr>
          <w:t xml:space="preserve"> – Перспективный гидравлический режим в зоне действия ТЭЦ-6, ВК-3 (ВК-3 – ул. Максима Горького, 1а)</w:t>
        </w:r>
        <w:r>
          <w:rPr>
            <w:noProof/>
            <w:webHidden/>
          </w:rPr>
          <w:tab/>
        </w:r>
        <w:r>
          <w:rPr>
            <w:noProof/>
            <w:webHidden/>
          </w:rPr>
          <w:fldChar w:fldCharType="begin"/>
        </w:r>
        <w:r>
          <w:rPr>
            <w:noProof/>
            <w:webHidden/>
          </w:rPr>
          <w:instrText xml:space="preserve"> PAGEREF _Toc205998013 \h </w:instrText>
        </w:r>
        <w:r>
          <w:rPr>
            <w:noProof/>
            <w:webHidden/>
          </w:rPr>
        </w:r>
        <w:r>
          <w:rPr>
            <w:noProof/>
            <w:webHidden/>
          </w:rPr>
          <w:fldChar w:fldCharType="separate"/>
        </w:r>
        <w:r w:rsidR="00333B55">
          <w:rPr>
            <w:noProof/>
            <w:webHidden/>
          </w:rPr>
          <w:t>23</w:t>
        </w:r>
        <w:r>
          <w:rPr>
            <w:noProof/>
            <w:webHidden/>
          </w:rPr>
          <w:fldChar w:fldCharType="end"/>
        </w:r>
      </w:hyperlink>
    </w:p>
    <w:p w14:paraId="49C2D0BD" w14:textId="73F23C42"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4" w:history="1">
        <w:r w:rsidRPr="00312E16">
          <w:rPr>
            <w:rStyle w:val="afc"/>
            <w:noProof/>
          </w:rPr>
          <w:t xml:space="preserve">Рисунок </w:t>
        </w:r>
        <w:r w:rsidRPr="00312E16">
          <w:rPr>
            <w:rStyle w:val="afc"/>
            <w:iCs/>
            <w:noProof/>
          </w:rPr>
          <w:t>3.5</w:t>
        </w:r>
        <w:r w:rsidRPr="00312E16">
          <w:rPr>
            <w:rStyle w:val="afc"/>
            <w:noProof/>
          </w:rPr>
          <w:t xml:space="preserve"> – Перспективный гидравлический режим в зоне действия ВК-2</w:t>
        </w:r>
        <w:r>
          <w:rPr>
            <w:noProof/>
            <w:webHidden/>
          </w:rPr>
          <w:tab/>
        </w:r>
        <w:r>
          <w:rPr>
            <w:noProof/>
            <w:webHidden/>
          </w:rPr>
          <w:fldChar w:fldCharType="begin"/>
        </w:r>
        <w:r>
          <w:rPr>
            <w:noProof/>
            <w:webHidden/>
          </w:rPr>
          <w:instrText xml:space="preserve"> PAGEREF _Toc205998014 \h </w:instrText>
        </w:r>
        <w:r>
          <w:rPr>
            <w:noProof/>
            <w:webHidden/>
          </w:rPr>
        </w:r>
        <w:r>
          <w:rPr>
            <w:noProof/>
            <w:webHidden/>
          </w:rPr>
          <w:fldChar w:fldCharType="separate"/>
        </w:r>
        <w:r w:rsidR="00333B55">
          <w:rPr>
            <w:noProof/>
            <w:webHidden/>
          </w:rPr>
          <w:t>24</w:t>
        </w:r>
        <w:r>
          <w:rPr>
            <w:noProof/>
            <w:webHidden/>
          </w:rPr>
          <w:fldChar w:fldCharType="end"/>
        </w:r>
      </w:hyperlink>
    </w:p>
    <w:p w14:paraId="51CEBFA5" w14:textId="7748E618"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5" w:history="1">
        <w:r w:rsidRPr="00312E16">
          <w:rPr>
            <w:rStyle w:val="afc"/>
            <w:noProof/>
          </w:rPr>
          <w:t xml:space="preserve">Рисунок </w:t>
        </w:r>
        <w:r w:rsidRPr="00312E16">
          <w:rPr>
            <w:rStyle w:val="afc"/>
            <w:iCs/>
            <w:noProof/>
          </w:rPr>
          <w:t>3.6</w:t>
        </w:r>
        <w:r w:rsidRPr="00312E16">
          <w:rPr>
            <w:rStyle w:val="afc"/>
            <w:noProof/>
          </w:rPr>
          <w:t xml:space="preserve"> – Строительство и реконструкция тепловых сетей при переключении нагрузок котельной ВК Искра на ВК Молодежный и БМК Качканарская</w:t>
        </w:r>
        <w:r>
          <w:rPr>
            <w:noProof/>
            <w:webHidden/>
          </w:rPr>
          <w:tab/>
        </w:r>
        <w:r>
          <w:rPr>
            <w:noProof/>
            <w:webHidden/>
          </w:rPr>
          <w:fldChar w:fldCharType="begin"/>
        </w:r>
        <w:r>
          <w:rPr>
            <w:noProof/>
            <w:webHidden/>
          </w:rPr>
          <w:instrText xml:space="preserve"> PAGEREF _Toc205998015 \h </w:instrText>
        </w:r>
        <w:r>
          <w:rPr>
            <w:noProof/>
            <w:webHidden/>
          </w:rPr>
        </w:r>
        <w:r>
          <w:rPr>
            <w:noProof/>
            <w:webHidden/>
          </w:rPr>
          <w:fldChar w:fldCharType="separate"/>
        </w:r>
        <w:r w:rsidR="00333B55">
          <w:rPr>
            <w:noProof/>
            <w:webHidden/>
          </w:rPr>
          <w:t>26</w:t>
        </w:r>
        <w:r>
          <w:rPr>
            <w:noProof/>
            <w:webHidden/>
          </w:rPr>
          <w:fldChar w:fldCharType="end"/>
        </w:r>
      </w:hyperlink>
    </w:p>
    <w:p w14:paraId="039B06BF" w14:textId="3D4A024F"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6" w:history="1">
        <w:r w:rsidRPr="00312E16">
          <w:rPr>
            <w:rStyle w:val="afc"/>
            <w:rFonts w:eastAsia="Calibri"/>
            <w:noProof/>
          </w:rPr>
          <w:t xml:space="preserve">Рисунок </w:t>
        </w:r>
        <w:r w:rsidRPr="00312E16">
          <w:rPr>
            <w:rStyle w:val="afc"/>
            <w:rFonts w:eastAsia="Calibri"/>
            <w:iCs/>
            <w:noProof/>
          </w:rPr>
          <w:t>3.7</w:t>
        </w:r>
        <w:r w:rsidRPr="00312E16">
          <w:rPr>
            <w:rStyle w:val="afc"/>
            <w:rFonts w:eastAsia="Calibri"/>
            <w:noProof/>
          </w:rPr>
          <w:t xml:space="preserve"> – Переключение нагрузки ВК Лепешинской, 3 и ВК Наумова, 18а на новую БМК</w:t>
        </w:r>
        <w:r>
          <w:rPr>
            <w:noProof/>
            <w:webHidden/>
          </w:rPr>
          <w:tab/>
        </w:r>
        <w:r>
          <w:rPr>
            <w:noProof/>
            <w:webHidden/>
          </w:rPr>
          <w:fldChar w:fldCharType="begin"/>
        </w:r>
        <w:r>
          <w:rPr>
            <w:noProof/>
            <w:webHidden/>
          </w:rPr>
          <w:instrText xml:space="preserve"> PAGEREF _Toc205998016 \h </w:instrText>
        </w:r>
        <w:r>
          <w:rPr>
            <w:noProof/>
            <w:webHidden/>
          </w:rPr>
        </w:r>
        <w:r>
          <w:rPr>
            <w:noProof/>
            <w:webHidden/>
          </w:rPr>
          <w:fldChar w:fldCharType="separate"/>
        </w:r>
        <w:r w:rsidR="00333B55">
          <w:rPr>
            <w:noProof/>
            <w:webHidden/>
          </w:rPr>
          <w:t>27</w:t>
        </w:r>
        <w:r>
          <w:rPr>
            <w:noProof/>
            <w:webHidden/>
          </w:rPr>
          <w:fldChar w:fldCharType="end"/>
        </w:r>
      </w:hyperlink>
    </w:p>
    <w:p w14:paraId="6D5E6CC7" w14:textId="6B3454E2"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7" w:history="1">
        <w:r w:rsidRPr="00312E16">
          <w:rPr>
            <w:rStyle w:val="afc"/>
            <w:rFonts w:eastAsia="Calibri"/>
            <w:noProof/>
          </w:rPr>
          <w:t xml:space="preserve">Рисунок </w:t>
        </w:r>
        <w:r w:rsidRPr="00312E16">
          <w:rPr>
            <w:rStyle w:val="afc"/>
            <w:rFonts w:eastAsia="Calibri"/>
            <w:iCs/>
            <w:noProof/>
          </w:rPr>
          <w:t>3.8</w:t>
        </w:r>
        <w:r w:rsidRPr="00312E16">
          <w:rPr>
            <w:rStyle w:val="afc"/>
            <w:rFonts w:eastAsia="Calibri"/>
            <w:noProof/>
          </w:rPr>
          <w:t xml:space="preserve"> – Переключение нагрузки ВК Криворожская, 36 на ВК Левшино</w:t>
        </w:r>
        <w:r>
          <w:rPr>
            <w:noProof/>
            <w:webHidden/>
          </w:rPr>
          <w:tab/>
        </w:r>
        <w:r>
          <w:rPr>
            <w:noProof/>
            <w:webHidden/>
          </w:rPr>
          <w:fldChar w:fldCharType="begin"/>
        </w:r>
        <w:r>
          <w:rPr>
            <w:noProof/>
            <w:webHidden/>
          </w:rPr>
          <w:instrText xml:space="preserve"> PAGEREF _Toc205998017 \h </w:instrText>
        </w:r>
        <w:r>
          <w:rPr>
            <w:noProof/>
            <w:webHidden/>
          </w:rPr>
        </w:r>
        <w:r>
          <w:rPr>
            <w:noProof/>
            <w:webHidden/>
          </w:rPr>
          <w:fldChar w:fldCharType="separate"/>
        </w:r>
        <w:r w:rsidR="00333B55">
          <w:rPr>
            <w:noProof/>
            <w:webHidden/>
          </w:rPr>
          <w:t>28</w:t>
        </w:r>
        <w:r>
          <w:rPr>
            <w:noProof/>
            <w:webHidden/>
          </w:rPr>
          <w:fldChar w:fldCharType="end"/>
        </w:r>
      </w:hyperlink>
    </w:p>
    <w:p w14:paraId="5A80129D" w14:textId="33486A0A" w:rsidR="00A36F08" w:rsidRDefault="00A36F08">
      <w:pPr>
        <w:pStyle w:val="affff7"/>
        <w:rPr>
          <w:rFonts w:asciiTheme="minorHAnsi" w:eastAsiaTheme="minorEastAsia" w:hAnsiTheme="minorHAnsi" w:cstheme="minorBidi"/>
          <w:bCs w:val="0"/>
          <w:i w:val="0"/>
          <w:noProof/>
          <w:kern w:val="2"/>
          <w:szCs w:val="24"/>
          <w:lang w:val="ru-RU" w:eastAsia="ru-RU" w:bidi="ar-SA"/>
          <w14:ligatures w14:val="standardContextual"/>
        </w:rPr>
      </w:pPr>
      <w:hyperlink w:anchor="_Toc205998018" w:history="1">
        <w:r w:rsidRPr="00312E16">
          <w:rPr>
            <w:rStyle w:val="afc"/>
            <w:rFonts w:eastAsia="Calibri"/>
            <w:noProof/>
          </w:rPr>
          <w:t xml:space="preserve">Рисунок </w:t>
        </w:r>
        <w:r w:rsidRPr="00312E16">
          <w:rPr>
            <w:rStyle w:val="afc"/>
            <w:rFonts w:eastAsia="Calibri"/>
            <w:iCs/>
            <w:noProof/>
          </w:rPr>
          <w:t>3.9</w:t>
        </w:r>
        <w:r w:rsidRPr="00312E16">
          <w:rPr>
            <w:rStyle w:val="afc"/>
            <w:rFonts w:eastAsia="Calibri"/>
            <w:noProof/>
          </w:rPr>
          <w:t xml:space="preserve"> – Зона действия БМК «Погода»</w:t>
        </w:r>
        <w:r>
          <w:rPr>
            <w:noProof/>
            <w:webHidden/>
          </w:rPr>
          <w:tab/>
        </w:r>
        <w:r>
          <w:rPr>
            <w:noProof/>
            <w:webHidden/>
          </w:rPr>
          <w:fldChar w:fldCharType="begin"/>
        </w:r>
        <w:r>
          <w:rPr>
            <w:noProof/>
            <w:webHidden/>
          </w:rPr>
          <w:instrText xml:space="preserve"> PAGEREF _Toc205998018 \h </w:instrText>
        </w:r>
        <w:r>
          <w:rPr>
            <w:noProof/>
            <w:webHidden/>
          </w:rPr>
        </w:r>
        <w:r>
          <w:rPr>
            <w:noProof/>
            <w:webHidden/>
          </w:rPr>
          <w:fldChar w:fldCharType="separate"/>
        </w:r>
        <w:r w:rsidR="00333B55">
          <w:rPr>
            <w:noProof/>
            <w:webHidden/>
          </w:rPr>
          <w:t>29</w:t>
        </w:r>
        <w:r>
          <w:rPr>
            <w:noProof/>
            <w:webHidden/>
          </w:rPr>
          <w:fldChar w:fldCharType="end"/>
        </w:r>
      </w:hyperlink>
    </w:p>
    <w:p w14:paraId="6BB3FFC3" w14:textId="7E5708D8" w:rsidR="007D6B05" w:rsidRPr="00524849" w:rsidRDefault="00CD241C" w:rsidP="008F24FD">
      <w:pPr>
        <w:pStyle w:val="affff7"/>
        <w:tabs>
          <w:tab w:val="clear" w:pos="9356"/>
          <w:tab w:val="right" w:leader="dot" w:pos="9345"/>
        </w:tabs>
        <w:contextualSpacing/>
        <w:rPr>
          <w:szCs w:val="24"/>
        </w:rPr>
        <w:sectPr w:rsidR="007D6B05" w:rsidRPr="00524849" w:rsidSect="00E97AB8">
          <w:pgSz w:w="11906" w:h="16838"/>
          <w:pgMar w:top="1134" w:right="849" w:bottom="1134" w:left="1701" w:header="283" w:footer="283" w:gutter="0"/>
          <w:cols w:space="708"/>
          <w:docGrid w:linePitch="360"/>
        </w:sectPr>
      </w:pPr>
      <w:r>
        <w:rPr>
          <w:sz w:val="32"/>
          <w:szCs w:val="32"/>
          <w:lang w:eastAsia="ru-RU"/>
        </w:rPr>
        <w:fldChar w:fldCharType="end"/>
      </w:r>
    </w:p>
    <w:p w14:paraId="7367D0BA" w14:textId="77777777" w:rsidR="0091304B" w:rsidRPr="001051E5" w:rsidRDefault="00762D44" w:rsidP="00714DCD">
      <w:pPr>
        <w:pStyle w:val="13"/>
        <w:rPr>
          <w:lang w:bidi="en-US"/>
        </w:rPr>
      </w:pPr>
      <w:bookmarkStart w:id="3" w:name="_Toc205998517"/>
      <w:r w:rsidRPr="001051E5">
        <w:rPr>
          <w:lang w:bidi="en-US"/>
        </w:rPr>
        <w:lastRenderedPageBreak/>
        <w:t xml:space="preserve">Общие </w:t>
      </w:r>
      <w:r w:rsidRPr="00714DCD">
        <w:t>положения</w:t>
      </w:r>
      <w:bookmarkEnd w:id="3"/>
    </w:p>
    <w:p w14:paraId="70BF5732" w14:textId="51337E0C" w:rsidR="007C531D" w:rsidRDefault="00F73293" w:rsidP="00714DCD">
      <w:pPr>
        <w:spacing w:line="360" w:lineRule="auto"/>
        <w:ind w:firstLine="709"/>
        <w:contextualSpacing/>
        <w:jc w:val="both"/>
        <w:rPr>
          <w:rFonts w:eastAsiaTheme="minorHAnsi"/>
          <w:lang w:eastAsia="en-US"/>
        </w:rPr>
      </w:pPr>
      <w:r w:rsidRPr="00F73293">
        <w:rPr>
          <w:rFonts w:eastAsiaTheme="minorHAnsi"/>
          <w:lang w:eastAsia="en-US"/>
        </w:rPr>
        <w:t>При настоящей актуализации проекта за базовый год принят 20</w:t>
      </w:r>
      <w:r w:rsidR="008F7824">
        <w:rPr>
          <w:rFonts w:eastAsiaTheme="minorHAnsi"/>
          <w:lang w:eastAsia="en-US"/>
        </w:rPr>
        <w:t>2</w:t>
      </w:r>
      <w:r w:rsidR="001544BA">
        <w:rPr>
          <w:rFonts w:eastAsiaTheme="minorHAnsi"/>
          <w:lang w:eastAsia="en-US"/>
        </w:rPr>
        <w:t>4</w:t>
      </w:r>
      <w:r w:rsidRPr="00F73293">
        <w:rPr>
          <w:rFonts w:eastAsiaTheme="minorHAnsi"/>
          <w:lang w:eastAsia="en-US"/>
        </w:rPr>
        <w:t xml:space="preserve"> год</w:t>
      </w:r>
      <w:r w:rsidR="002B7581" w:rsidRPr="002B7581">
        <w:rPr>
          <w:rFonts w:eastAsiaTheme="minorHAnsi"/>
          <w:lang w:eastAsia="en-US"/>
        </w:rPr>
        <w:t>.</w:t>
      </w:r>
    </w:p>
    <w:p w14:paraId="7780FB18" w14:textId="402C5035" w:rsidR="002B7581" w:rsidRDefault="002B7581" w:rsidP="00714DCD">
      <w:pPr>
        <w:spacing w:line="360" w:lineRule="auto"/>
        <w:ind w:firstLine="709"/>
        <w:contextualSpacing/>
        <w:jc w:val="both"/>
        <w:rPr>
          <w:rFonts w:eastAsiaTheme="minorHAnsi"/>
          <w:lang w:eastAsia="en-US"/>
        </w:rPr>
      </w:pPr>
      <w:r w:rsidRPr="00582747">
        <w:rPr>
          <w:rFonts w:eastAsiaTheme="minorHAnsi"/>
          <w:lang w:eastAsia="en-US"/>
        </w:rPr>
        <w:t xml:space="preserve">Для анализа системы теплоснабжения г. </w:t>
      </w:r>
      <w:r>
        <w:rPr>
          <w:rFonts w:eastAsiaTheme="minorHAnsi"/>
          <w:lang w:eastAsia="en-US"/>
        </w:rPr>
        <w:t>Перми</w:t>
      </w:r>
      <w:r w:rsidRPr="00582747">
        <w:rPr>
          <w:rFonts w:eastAsiaTheme="minorHAnsi"/>
          <w:lang w:eastAsia="en-US"/>
        </w:rPr>
        <w:t xml:space="preserve"> была разработана электронная модель</w:t>
      </w:r>
      <w:r>
        <w:rPr>
          <w:rFonts w:eastAsiaTheme="minorHAnsi"/>
          <w:lang w:eastAsia="en-US"/>
        </w:rPr>
        <w:t xml:space="preserve"> на базе ГИС «</w:t>
      </w:r>
      <w:r>
        <w:rPr>
          <w:rFonts w:eastAsiaTheme="minorHAnsi"/>
          <w:lang w:val="en-US" w:eastAsia="en-US"/>
        </w:rPr>
        <w:t>Zulu</w:t>
      </w:r>
      <w:r w:rsidRPr="00582747">
        <w:rPr>
          <w:rFonts w:eastAsiaTheme="minorHAnsi"/>
          <w:lang w:eastAsia="en-US"/>
        </w:rPr>
        <w:t xml:space="preserve"> </w:t>
      </w:r>
      <w:r w:rsidR="00485548">
        <w:rPr>
          <w:rFonts w:eastAsiaTheme="minorHAnsi"/>
          <w:lang w:eastAsia="en-US"/>
        </w:rPr>
        <w:t>10</w:t>
      </w:r>
      <w:r w:rsidRPr="00582747">
        <w:rPr>
          <w:rFonts w:eastAsiaTheme="minorHAnsi"/>
          <w:lang w:eastAsia="en-US"/>
        </w:rPr>
        <w:t>.0</w:t>
      </w:r>
      <w:r>
        <w:rPr>
          <w:rFonts w:eastAsiaTheme="minorHAnsi"/>
          <w:lang w:eastAsia="en-US"/>
        </w:rPr>
        <w:t>»</w:t>
      </w:r>
      <w:r w:rsidRPr="00582747">
        <w:rPr>
          <w:rFonts w:eastAsiaTheme="minorHAnsi"/>
          <w:lang w:eastAsia="en-US"/>
        </w:rPr>
        <w:t>, отражающая существующее положение системы теплоснабжения на 20</w:t>
      </w:r>
      <w:r w:rsidR="008F7824">
        <w:rPr>
          <w:rFonts w:eastAsiaTheme="minorHAnsi"/>
          <w:lang w:eastAsia="en-US"/>
        </w:rPr>
        <w:t>2</w:t>
      </w:r>
      <w:r w:rsidR="001544BA">
        <w:rPr>
          <w:rFonts w:eastAsiaTheme="minorHAnsi"/>
          <w:lang w:eastAsia="en-US"/>
        </w:rPr>
        <w:t>4</w:t>
      </w:r>
      <w:r w:rsidRPr="00582747">
        <w:rPr>
          <w:rFonts w:eastAsiaTheme="minorHAnsi"/>
          <w:lang w:eastAsia="en-US"/>
        </w:rPr>
        <w:t xml:space="preserve"> год, а также перспективный вариант развития до 20</w:t>
      </w:r>
      <w:r w:rsidR="002C2FA5" w:rsidRPr="002C2FA5">
        <w:rPr>
          <w:rFonts w:eastAsiaTheme="minorHAnsi"/>
          <w:lang w:eastAsia="en-US"/>
        </w:rPr>
        <w:t>43</w:t>
      </w:r>
      <w:r w:rsidRPr="00582747">
        <w:rPr>
          <w:rFonts w:eastAsiaTheme="minorHAnsi"/>
          <w:lang w:eastAsia="en-US"/>
        </w:rPr>
        <w:t xml:space="preserve"> г. с выделением промежуточных периодов </w:t>
      </w:r>
      <w:r w:rsidR="002C2FA5" w:rsidRPr="002C2FA5">
        <w:rPr>
          <w:rFonts w:eastAsiaTheme="minorHAnsi"/>
          <w:lang w:eastAsia="en-US"/>
        </w:rPr>
        <w:t>2028 г.</w:t>
      </w:r>
      <w:r w:rsidR="002C2FA5">
        <w:rPr>
          <w:rFonts w:eastAsiaTheme="minorHAnsi"/>
          <w:lang w:eastAsia="en-US"/>
        </w:rPr>
        <w:t>,</w:t>
      </w:r>
      <w:r w:rsidR="002C2FA5" w:rsidRPr="002C2FA5">
        <w:rPr>
          <w:rFonts w:eastAsiaTheme="minorHAnsi"/>
          <w:lang w:eastAsia="en-US"/>
        </w:rPr>
        <w:t xml:space="preserve"> </w:t>
      </w:r>
      <w:r w:rsidRPr="00582747">
        <w:rPr>
          <w:rFonts w:eastAsiaTheme="minorHAnsi"/>
          <w:lang w:eastAsia="en-US"/>
        </w:rPr>
        <w:t>20</w:t>
      </w:r>
      <w:r w:rsidR="002C2FA5" w:rsidRPr="002C2FA5">
        <w:rPr>
          <w:rFonts w:eastAsiaTheme="minorHAnsi"/>
          <w:lang w:eastAsia="en-US"/>
        </w:rPr>
        <w:t>33</w:t>
      </w:r>
      <w:r w:rsidRPr="00582747">
        <w:rPr>
          <w:rFonts w:eastAsiaTheme="minorHAnsi"/>
          <w:lang w:eastAsia="en-US"/>
        </w:rPr>
        <w:t xml:space="preserve"> г. и 20</w:t>
      </w:r>
      <w:r>
        <w:rPr>
          <w:rFonts w:eastAsiaTheme="minorHAnsi"/>
          <w:lang w:eastAsia="en-US"/>
        </w:rPr>
        <w:t>3</w:t>
      </w:r>
      <w:r w:rsidR="002C2FA5" w:rsidRPr="002C2FA5">
        <w:rPr>
          <w:rFonts w:eastAsiaTheme="minorHAnsi"/>
          <w:lang w:eastAsia="en-US"/>
        </w:rPr>
        <w:t>8</w:t>
      </w:r>
      <w:r>
        <w:rPr>
          <w:rFonts w:eastAsiaTheme="minorHAnsi"/>
          <w:lang w:eastAsia="en-US"/>
        </w:rPr>
        <w:t xml:space="preserve"> г. </w:t>
      </w:r>
    </w:p>
    <w:p w14:paraId="2A2DB125" w14:textId="46BC041C" w:rsidR="00582747" w:rsidRPr="00582747" w:rsidRDefault="00582747" w:rsidP="00714DCD">
      <w:pPr>
        <w:spacing w:line="360" w:lineRule="auto"/>
        <w:ind w:firstLine="709"/>
        <w:contextualSpacing/>
        <w:jc w:val="both"/>
        <w:rPr>
          <w:rFonts w:eastAsiaTheme="minorHAnsi"/>
          <w:lang w:eastAsia="en-US"/>
        </w:rPr>
      </w:pPr>
      <w:r w:rsidRPr="00582747">
        <w:rPr>
          <w:rFonts w:eastAsiaTheme="minorHAnsi"/>
          <w:lang w:eastAsia="en-US"/>
        </w:rPr>
        <w:t>Основные положения для разработки предложений по новому строительству и реконструкции тепловых с</w:t>
      </w:r>
      <w:r w:rsidR="009625E9">
        <w:rPr>
          <w:rFonts w:eastAsiaTheme="minorHAnsi"/>
          <w:lang w:eastAsia="en-US"/>
        </w:rPr>
        <w:t>етей</w:t>
      </w:r>
      <w:r w:rsidRPr="00582747">
        <w:rPr>
          <w:rFonts w:eastAsiaTheme="minorHAnsi"/>
          <w:lang w:eastAsia="en-US"/>
        </w:rPr>
        <w:t xml:space="preserve"> и сооружений на них выглядят следующим образом: </w:t>
      </w:r>
    </w:p>
    <w:p w14:paraId="35F1A1CC"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В электронной модели системы теплоснабжения </w:t>
      </w:r>
      <w:r>
        <w:rPr>
          <w:lang w:val="ru-RU"/>
        </w:rPr>
        <w:t>г. Перми</w:t>
      </w:r>
      <w:r w:rsidRPr="009D27D9">
        <w:rPr>
          <w:lang w:val="ru-RU"/>
        </w:rPr>
        <w:t xml:space="preserve"> создаются новые модельные базы, которые отражают предложения по модернизации, реконструкции источников тепловой энергии, разработанные в Главе </w:t>
      </w:r>
      <w:r>
        <w:rPr>
          <w:lang w:val="ru-RU"/>
        </w:rPr>
        <w:t>7</w:t>
      </w:r>
      <w:r w:rsidRPr="009D27D9">
        <w:rPr>
          <w:lang w:val="ru-RU"/>
        </w:rPr>
        <w:t xml:space="preserve">; </w:t>
      </w:r>
    </w:p>
    <w:p w14:paraId="11D8E248"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486DAF76"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32F10A66"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6428BE4C" w14:textId="28B2E6F9"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Выполняются расчеты гидравлических режимов передачи теплоносителя по тепловым сетям с перспективной тепловой нагрузкой (на последний год перспективного периода и промежуточные периоды </w:t>
      </w:r>
      <w:r w:rsidR="002C2FA5" w:rsidRPr="002C2FA5">
        <w:rPr>
          <w:lang w:val="ru-RU"/>
        </w:rPr>
        <w:t xml:space="preserve">2028 г., 2033 г. и 2038 </w:t>
      </w:r>
      <w:r w:rsidRPr="009D27D9">
        <w:rPr>
          <w:lang w:val="ru-RU"/>
        </w:rPr>
        <w:t xml:space="preserve">г.); </w:t>
      </w:r>
    </w:p>
    <w:p w14:paraId="0A19623F"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Определяются участки тепловых сетей, ограничивающих пропускную способность тепловых сетей; </w:t>
      </w:r>
    </w:p>
    <w:p w14:paraId="0ADACF4D"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Разрабатываются предложения по реконструкции тепловых сетей с увеличением диаметра для увеличения их пропускной способности; </w:t>
      </w:r>
    </w:p>
    <w:p w14:paraId="074F6A3C"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lastRenderedPageBreak/>
        <w:t xml:space="preserve">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0CAB2830" w14:textId="64C39BBA"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w:t>
      </w:r>
      <w:r w:rsidR="00AF7C7C">
        <w:rPr>
          <w:lang w:val="ru-RU"/>
        </w:rPr>
        <w:t>пективными тепловыми нагрузками</w:t>
      </w:r>
      <w:r w:rsidRPr="009D27D9">
        <w:rPr>
          <w:lang w:val="ru-RU"/>
        </w:rPr>
        <w:t xml:space="preserve"> для выбранных графиков регулирования отпуска тепловой энергии в тепловые сети.</w:t>
      </w:r>
    </w:p>
    <w:p w14:paraId="1D31693F" w14:textId="77777777" w:rsidR="00582747" w:rsidRPr="009D27D9" w:rsidRDefault="00582747" w:rsidP="006B7E9A">
      <w:pPr>
        <w:pStyle w:val="af2"/>
        <w:numPr>
          <w:ilvl w:val="0"/>
          <w:numId w:val="86"/>
        </w:numPr>
        <w:tabs>
          <w:tab w:val="left" w:pos="993"/>
        </w:tabs>
        <w:spacing w:before="0" w:line="360" w:lineRule="auto"/>
        <w:ind w:left="0" w:firstLine="709"/>
        <w:rPr>
          <w:lang w:val="ru-RU"/>
        </w:rPr>
      </w:pPr>
      <w:r w:rsidRPr="009D27D9">
        <w:rPr>
          <w:lang w:val="ru-RU"/>
        </w:rPr>
        <w:t xml:space="preserve">Разрабатываются предложения по реконструкции тепловых сетей без увеличения диаметра его уменьшением для обеспечения большей эффективности и надежности теплоснабжения. </w:t>
      </w:r>
    </w:p>
    <w:p w14:paraId="78278DF4" w14:textId="3098135C" w:rsidR="00582747" w:rsidRPr="00582747" w:rsidRDefault="00582747" w:rsidP="00714DCD">
      <w:pPr>
        <w:spacing w:line="360" w:lineRule="auto"/>
        <w:ind w:firstLine="709"/>
        <w:contextualSpacing/>
        <w:jc w:val="both"/>
        <w:rPr>
          <w:rFonts w:eastAsiaTheme="minorHAnsi"/>
          <w:lang w:eastAsia="en-US"/>
        </w:rPr>
      </w:pPr>
      <w:r w:rsidRPr="00582747">
        <w:rPr>
          <w:rFonts w:eastAsiaTheme="minorHAnsi"/>
          <w:lang w:eastAsia="en-US"/>
        </w:rPr>
        <w:t>Наименования тепловых камер и узлов на тепловых сетях, используемых в настоящей главе, а та</w:t>
      </w:r>
      <w:r w:rsidR="00AF7C7C">
        <w:rPr>
          <w:rFonts w:eastAsiaTheme="minorHAnsi"/>
          <w:lang w:eastAsia="en-US"/>
        </w:rPr>
        <w:t>кже протяженности трубопроводов</w:t>
      </w:r>
      <w:r w:rsidRPr="00582747">
        <w:rPr>
          <w:rFonts w:eastAsiaTheme="minorHAnsi"/>
          <w:lang w:eastAsia="en-US"/>
        </w:rPr>
        <w:t xml:space="preserve"> взяты из электронной модели.</w:t>
      </w:r>
    </w:p>
    <w:p w14:paraId="207DD23D" w14:textId="62AFBB82" w:rsidR="00582747" w:rsidRDefault="00582747" w:rsidP="00714DCD">
      <w:pPr>
        <w:spacing w:line="360" w:lineRule="auto"/>
        <w:ind w:firstLine="709"/>
        <w:contextualSpacing/>
        <w:jc w:val="both"/>
        <w:rPr>
          <w:rFonts w:eastAsiaTheme="minorHAnsi"/>
          <w:lang w:eastAsia="en-US"/>
        </w:rPr>
      </w:pPr>
      <w:r w:rsidRPr="00582747">
        <w:rPr>
          <w:rFonts w:eastAsiaTheme="minorHAnsi"/>
          <w:lang w:eastAsia="en-US"/>
        </w:rPr>
        <w:t xml:space="preserve">Ориентировочная стоимость строительства 1 п.км тепловой сети (в 2-трубном исполнении) представлена в таблице </w:t>
      </w:r>
      <w:r w:rsidR="00AF7C7C">
        <w:rPr>
          <w:rFonts w:eastAsiaTheme="minorHAnsi"/>
          <w:lang w:eastAsia="en-US"/>
        </w:rPr>
        <w:t>1.</w:t>
      </w:r>
      <w:r w:rsidRPr="00582747">
        <w:rPr>
          <w:rFonts w:eastAsiaTheme="minorHAnsi"/>
          <w:lang w:eastAsia="en-US"/>
        </w:rPr>
        <w:t xml:space="preserve">1. При расчете удельных стоимостей строительства тепловых сетей учтены </w:t>
      </w:r>
      <w:r>
        <w:rPr>
          <w:rFonts w:eastAsiaTheme="minorHAnsi"/>
          <w:lang w:eastAsia="en-US"/>
        </w:rPr>
        <w:t>«Укрупненные нормативные цены строительства. НЦС 81-02-13-20</w:t>
      </w:r>
      <w:r w:rsidR="008F7824">
        <w:rPr>
          <w:rFonts w:eastAsiaTheme="minorHAnsi"/>
          <w:lang w:eastAsia="en-US"/>
        </w:rPr>
        <w:t>2</w:t>
      </w:r>
      <w:r w:rsidR="001544BA">
        <w:rPr>
          <w:rFonts w:eastAsiaTheme="minorHAnsi"/>
          <w:lang w:eastAsia="en-US"/>
        </w:rPr>
        <w:t>5</w:t>
      </w:r>
      <w:r>
        <w:rPr>
          <w:rFonts w:eastAsiaTheme="minorHAnsi"/>
          <w:lang w:eastAsia="en-US"/>
        </w:rPr>
        <w:t xml:space="preserve">. Сборник №13. Наружные тепловые сети», а также </w:t>
      </w:r>
      <w:r w:rsidRPr="00582747">
        <w:rPr>
          <w:rFonts w:eastAsiaTheme="minorHAnsi"/>
          <w:lang w:eastAsia="en-US"/>
        </w:rPr>
        <w:t>средние фактические стоимости строительства тепловых сетей ТСО в регионе и на территории РФ, включая стоимость восстановлен</w:t>
      </w:r>
      <w:r w:rsidR="002E115A">
        <w:rPr>
          <w:rFonts w:eastAsiaTheme="minorHAnsi"/>
          <w:lang w:eastAsia="en-US"/>
        </w:rPr>
        <w:t>н</w:t>
      </w:r>
      <w:r w:rsidRPr="00582747">
        <w:rPr>
          <w:rFonts w:eastAsiaTheme="minorHAnsi"/>
          <w:lang w:eastAsia="en-US"/>
        </w:rPr>
        <w:t>ого благоустройства.</w:t>
      </w:r>
    </w:p>
    <w:p w14:paraId="63B8978F" w14:textId="77777777" w:rsidR="00307BEF" w:rsidRDefault="00307BEF" w:rsidP="00714DCD">
      <w:pPr>
        <w:spacing w:line="360" w:lineRule="auto"/>
        <w:ind w:firstLine="709"/>
        <w:contextualSpacing/>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Группа проектов 02 по строительству,</w:t>
      </w:r>
      <w:r w:rsidRPr="00B41ECD">
        <w:rPr>
          <w:rStyle w:val="ArialUnicodeMS115pt"/>
          <w:rFonts w:ascii="Times New Roman" w:hAnsi="Times New Roman" w:cs="Times New Roman"/>
          <w:sz w:val="24"/>
          <w:szCs w:val="24"/>
        </w:rPr>
        <w:t xml:space="preserve"> реконструкции </w:t>
      </w:r>
      <w:r>
        <w:rPr>
          <w:rStyle w:val="ArialUnicodeMS115pt"/>
          <w:rFonts w:ascii="Times New Roman" w:hAnsi="Times New Roman" w:cs="Times New Roman"/>
          <w:sz w:val="24"/>
          <w:szCs w:val="24"/>
        </w:rPr>
        <w:t>и (или) модернизации тепловых сетей образуе</w:t>
      </w:r>
      <w:r w:rsidRPr="00B41ECD">
        <w:rPr>
          <w:rStyle w:val="ArialUnicodeMS115pt"/>
          <w:rFonts w:ascii="Times New Roman" w:hAnsi="Times New Roman" w:cs="Times New Roman"/>
          <w:sz w:val="24"/>
          <w:szCs w:val="24"/>
        </w:rPr>
        <w:t xml:space="preserve">т </w:t>
      </w:r>
      <w:r>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под</w:t>
      </w:r>
      <w:r w:rsidRPr="00B41ECD">
        <w:rPr>
          <w:rStyle w:val="ArialUnicodeMS115pt"/>
          <w:rFonts w:ascii="Times New Roman" w:hAnsi="Times New Roman" w:cs="Times New Roman"/>
          <w:sz w:val="24"/>
          <w:szCs w:val="24"/>
        </w:rPr>
        <w:t>групп</w:t>
      </w:r>
      <w:r>
        <w:rPr>
          <w:rStyle w:val="ArialUnicodeMS115pt"/>
          <w:rFonts w:ascii="Times New Roman" w:hAnsi="Times New Roman" w:cs="Times New Roman"/>
          <w:sz w:val="24"/>
          <w:szCs w:val="24"/>
        </w:rPr>
        <w:t>:</w:t>
      </w:r>
    </w:p>
    <w:p w14:paraId="3B9B2ABB"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02.01 «Строительство новых тепловых сетей для обеспечения перспективной тепловой нагрузки»;</w:t>
      </w:r>
    </w:p>
    <w:p w14:paraId="4AC32359"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02.02 «Строительство новых тепловых сетей для повышения эффективности функционирования системы теплоснабжения за счет ликвидации котельных»;</w:t>
      </w:r>
    </w:p>
    <w:p w14:paraId="3B2FD7E3"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3579EF0A"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p w14:paraId="21D428BA"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02.05 «Реконструкция тепловых сетей с увеличением диаметра теплопроводов для обеспечения расчетных гидравлических режимов»;</w:t>
      </w:r>
    </w:p>
    <w:p w14:paraId="632B3618"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02.06 «Строительство новых насосных станций»;</w:t>
      </w:r>
    </w:p>
    <w:p w14:paraId="0BC71E59" w14:textId="77777777" w:rsidR="00307BEF" w:rsidRPr="008C7F19"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02.07 «Реконструкция насосных станций»;</w:t>
      </w:r>
    </w:p>
    <w:p w14:paraId="3C681D6E" w14:textId="27154B41" w:rsidR="00AF7C7C" w:rsidRPr="00AF7C7C" w:rsidRDefault="00307BEF" w:rsidP="006B7E9A">
      <w:pPr>
        <w:pStyle w:val="af8"/>
        <w:numPr>
          <w:ilvl w:val="0"/>
          <w:numId w:val="89"/>
        </w:numPr>
        <w:tabs>
          <w:tab w:val="left" w:pos="993"/>
        </w:tabs>
        <w:spacing w:line="360" w:lineRule="auto"/>
        <w:ind w:left="0" w:firstLine="709"/>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lastRenderedPageBreak/>
        <w:t>Подгруппа проектов 02.08 «Строительств</w:t>
      </w:r>
      <w:r w:rsidR="00044B41">
        <w:rPr>
          <w:rStyle w:val="ArialUnicodeMS115pt"/>
          <w:rFonts w:ascii="Times New Roman" w:hAnsi="Times New Roman" w:cs="Times New Roman"/>
          <w:sz w:val="24"/>
          <w:szCs w:val="24"/>
        </w:rPr>
        <w:t>о</w:t>
      </w:r>
      <w:r w:rsidRPr="008C7F19">
        <w:rPr>
          <w:rStyle w:val="ArialUnicodeMS115pt"/>
          <w:rFonts w:ascii="Times New Roman" w:hAnsi="Times New Roman" w:cs="Times New Roman"/>
          <w:sz w:val="24"/>
          <w:szCs w:val="24"/>
        </w:rPr>
        <w:t xml:space="preserve"> и реконструкци</w:t>
      </w:r>
      <w:r w:rsidR="00044B41">
        <w:rPr>
          <w:rStyle w:val="ArialUnicodeMS115pt"/>
          <w:rFonts w:ascii="Times New Roman" w:hAnsi="Times New Roman" w:cs="Times New Roman"/>
          <w:sz w:val="24"/>
          <w:szCs w:val="24"/>
        </w:rPr>
        <w:t>я</w:t>
      </w:r>
      <w:r w:rsidRPr="008C7F19">
        <w:rPr>
          <w:rStyle w:val="ArialUnicodeMS115pt"/>
          <w:rFonts w:ascii="Times New Roman" w:hAnsi="Times New Roman" w:cs="Times New Roman"/>
          <w:sz w:val="24"/>
          <w:szCs w:val="24"/>
        </w:rPr>
        <w:t xml:space="preserve"> ЦТП, в том числе с увеличением тепловой мощности, в целях подключения новых потребителей»</w:t>
      </w:r>
      <w:r w:rsidRPr="00F445B6">
        <w:rPr>
          <w:rStyle w:val="ArialUnicodeMS115pt"/>
          <w:rFonts w:ascii="Times New Roman" w:hAnsi="Times New Roman" w:cs="Times New Roman"/>
          <w:sz w:val="24"/>
          <w:szCs w:val="24"/>
        </w:rPr>
        <w:t>.</w:t>
      </w:r>
    </w:p>
    <w:p w14:paraId="1B046D6C" w14:textId="35032AC0" w:rsidR="00582747" w:rsidRPr="00AF7C7C" w:rsidRDefault="00582747" w:rsidP="00AF7C7C">
      <w:pPr>
        <w:pStyle w:val="affffffd"/>
        <w:rPr>
          <w:lang w:val="ru-RU"/>
        </w:rPr>
      </w:pPr>
      <w:bookmarkStart w:id="4" w:name="_Ref469318009"/>
      <w:bookmarkStart w:id="5" w:name="_Toc508211853"/>
      <w:bookmarkStart w:id="6" w:name="_Toc520458653"/>
      <w:bookmarkStart w:id="7" w:name="_Toc205998498"/>
      <w:r w:rsidRPr="00AF7C7C">
        <w:rPr>
          <w:lang w:val="ru-RU"/>
        </w:rPr>
        <w:t xml:space="preserve">Таблица </w:t>
      </w:r>
      <w:bookmarkEnd w:id="4"/>
      <w:r w:rsidR="001051E5" w:rsidRPr="00AE7CA7">
        <w:fldChar w:fldCharType="begin"/>
      </w:r>
      <w:r w:rsidR="001051E5" w:rsidRPr="00AF7C7C">
        <w:rPr>
          <w:lang w:val="ru-RU"/>
        </w:rPr>
        <w:instrText xml:space="preserve"> </w:instrText>
      </w:r>
      <w:r w:rsidR="001051E5" w:rsidRPr="001051E5">
        <w:instrText>STYLEREF</w:instrText>
      </w:r>
      <w:r w:rsidR="001051E5" w:rsidRPr="00AF7C7C">
        <w:rPr>
          <w:lang w:val="ru-RU"/>
        </w:rPr>
        <w:instrText xml:space="preserve"> 1 \</w:instrText>
      </w:r>
      <w:r w:rsidR="001051E5" w:rsidRPr="001051E5">
        <w:instrText>s</w:instrText>
      </w:r>
      <w:r w:rsidR="001051E5" w:rsidRPr="00AF7C7C">
        <w:rPr>
          <w:lang w:val="ru-RU"/>
        </w:rPr>
        <w:instrText xml:space="preserve"> </w:instrText>
      </w:r>
      <w:r w:rsidR="001051E5" w:rsidRPr="00AE7CA7">
        <w:fldChar w:fldCharType="separate"/>
      </w:r>
      <w:r w:rsidR="002623DB" w:rsidRPr="002623DB">
        <w:rPr>
          <w:noProof/>
          <w:lang w:val="ru-RU"/>
        </w:rPr>
        <w:t>1</w:t>
      </w:r>
      <w:r w:rsidR="001051E5" w:rsidRPr="00AE7CA7">
        <w:fldChar w:fldCharType="end"/>
      </w:r>
      <w:r w:rsidR="001051E5" w:rsidRPr="00AF7C7C">
        <w:rPr>
          <w:lang w:val="ru-RU"/>
        </w:rPr>
        <w:t>.</w:t>
      </w:r>
      <w:r w:rsidR="001051E5" w:rsidRPr="00AE7CA7">
        <w:fldChar w:fldCharType="begin"/>
      </w:r>
      <w:r w:rsidR="001051E5" w:rsidRPr="00AF7C7C">
        <w:rPr>
          <w:lang w:val="ru-RU"/>
        </w:rPr>
        <w:instrText xml:space="preserve"> </w:instrText>
      </w:r>
      <w:r w:rsidR="001051E5" w:rsidRPr="001051E5">
        <w:instrText>SEQ</w:instrText>
      </w:r>
      <w:r w:rsidR="001051E5" w:rsidRPr="00AF7C7C">
        <w:rPr>
          <w:lang w:val="ru-RU"/>
        </w:rPr>
        <w:instrText xml:space="preserve"> Таблица \* </w:instrText>
      </w:r>
      <w:r w:rsidR="001051E5" w:rsidRPr="001051E5">
        <w:instrText>ARABIC</w:instrText>
      </w:r>
      <w:r w:rsidR="001051E5" w:rsidRPr="00AF7C7C">
        <w:rPr>
          <w:lang w:val="ru-RU"/>
        </w:rPr>
        <w:instrText xml:space="preserve"> \</w:instrText>
      </w:r>
      <w:r w:rsidR="001051E5" w:rsidRPr="001051E5">
        <w:instrText>s</w:instrText>
      </w:r>
      <w:r w:rsidR="001051E5" w:rsidRPr="00AF7C7C">
        <w:rPr>
          <w:lang w:val="ru-RU"/>
        </w:rPr>
        <w:instrText xml:space="preserve"> 1 </w:instrText>
      </w:r>
      <w:r w:rsidR="001051E5" w:rsidRPr="00AE7CA7">
        <w:fldChar w:fldCharType="separate"/>
      </w:r>
      <w:r w:rsidR="002623DB" w:rsidRPr="002623DB">
        <w:rPr>
          <w:noProof/>
          <w:lang w:val="ru-RU"/>
        </w:rPr>
        <w:t>1</w:t>
      </w:r>
      <w:r w:rsidR="001051E5" w:rsidRPr="00AE7CA7">
        <w:fldChar w:fldCharType="end"/>
      </w:r>
      <w:r w:rsidRPr="00AF7C7C">
        <w:rPr>
          <w:lang w:val="ru-RU"/>
        </w:rPr>
        <w:t xml:space="preserve"> – Ориентировочная стоимость строительства 1 п.км тепловой сети (в 2-трубном исполнении) без учета НДС, тыс. руб./км</w:t>
      </w:r>
      <w:bookmarkEnd w:id="5"/>
      <w:bookmarkEnd w:id="6"/>
      <w:bookmarkEnd w:id="7"/>
    </w:p>
    <w:tbl>
      <w:tblPr>
        <w:tblW w:w="5000" w:type="pct"/>
        <w:tblLook w:val="04A0" w:firstRow="1" w:lastRow="0" w:firstColumn="1" w:lastColumn="0" w:noHBand="0" w:noVBand="1"/>
      </w:tblPr>
      <w:tblGrid>
        <w:gridCol w:w="806"/>
        <w:gridCol w:w="1420"/>
        <w:gridCol w:w="1422"/>
        <w:gridCol w:w="1426"/>
        <w:gridCol w:w="1422"/>
        <w:gridCol w:w="1424"/>
        <w:gridCol w:w="1424"/>
      </w:tblGrid>
      <w:tr w:rsidR="002B7581" w:rsidRPr="0061483D" w14:paraId="0E388EDE" w14:textId="77777777" w:rsidTr="00E4539A">
        <w:trPr>
          <w:trHeight w:val="752"/>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3E68993" w14:textId="4710A267" w:rsidR="002B7581" w:rsidRPr="00605DAE" w:rsidRDefault="002B7581" w:rsidP="00DC21C9">
            <w:pPr>
              <w:jc w:val="center"/>
              <w:rPr>
                <w:sz w:val="20"/>
                <w:szCs w:val="20"/>
              </w:rPr>
            </w:pPr>
            <w:r w:rsidRPr="00605DAE">
              <w:rPr>
                <w:sz w:val="20"/>
                <w:szCs w:val="20"/>
              </w:rPr>
              <w:t xml:space="preserve">Удельная стоимость строительства и реконструкции тепловых сетей в тыс. руб./км в двухтрубном исчислении </w:t>
            </w:r>
            <w:r w:rsidRPr="00605DAE">
              <w:rPr>
                <w:sz w:val="20"/>
                <w:szCs w:val="20"/>
              </w:rPr>
              <w:br/>
            </w:r>
            <w:r w:rsidRPr="00605DAE">
              <w:rPr>
                <w:b/>
                <w:bCs/>
                <w:sz w:val="20"/>
                <w:szCs w:val="20"/>
              </w:rPr>
              <w:t>в ценах на начало 20</w:t>
            </w:r>
            <w:r w:rsidR="00F73293">
              <w:rPr>
                <w:b/>
                <w:bCs/>
                <w:sz w:val="20"/>
                <w:szCs w:val="20"/>
              </w:rPr>
              <w:t>2</w:t>
            </w:r>
            <w:r w:rsidR="00485548">
              <w:rPr>
                <w:b/>
                <w:bCs/>
                <w:sz w:val="20"/>
                <w:szCs w:val="20"/>
              </w:rPr>
              <w:t>4</w:t>
            </w:r>
            <w:r w:rsidRPr="00605DAE">
              <w:rPr>
                <w:sz w:val="20"/>
                <w:szCs w:val="20"/>
              </w:rPr>
              <w:t xml:space="preserve"> года без учета НДС с учетом надбавки на благоустройство территории</w:t>
            </w:r>
          </w:p>
        </w:tc>
      </w:tr>
      <w:tr w:rsidR="002B7581" w:rsidRPr="0061483D" w14:paraId="2A307E31" w14:textId="77777777" w:rsidTr="00485548">
        <w:trPr>
          <w:trHeight w:val="832"/>
        </w:trPr>
        <w:tc>
          <w:tcPr>
            <w:tcW w:w="431" w:type="pct"/>
            <w:vMerge w:val="restart"/>
            <w:tcBorders>
              <w:top w:val="nil"/>
              <w:left w:val="single" w:sz="4" w:space="0" w:color="auto"/>
              <w:bottom w:val="single" w:sz="4" w:space="0" w:color="auto"/>
              <w:right w:val="single" w:sz="4" w:space="0" w:color="auto"/>
            </w:tcBorders>
            <w:noWrap/>
            <w:vAlign w:val="center"/>
            <w:hideMark/>
          </w:tcPr>
          <w:p w14:paraId="2ACD928C" w14:textId="77777777" w:rsidR="002B7581" w:rsidRPr="00605DAE" w:rsidRDefault="002B7581" w:rsidP="00DC21C9">
            <w:pPr>
              <w:jc w:val="center"/>
              <w:rPr>
                <w:sz w:val="20"/>
                <w:szCs w:val="20"/>
              </w:rPr>
            </w:pPr>
            <w:r w:rsidRPr="00605DAE">
              <w:rPr>
                <w:sz w:val="20"/>
                <w:szCs w:val="20"/>
              </w:rPr>
              <w:t>Ду</w:t>
            </w:r>
            <w:r>
              <w:rPr>
                <w:sz w:val="20"/>
                <w:szCs w:val="20"/>
              </w:rPr>
              <w:t>, мм</w:t>
            </w:r>
          </w:p>
        </w:tc>
        <w:tc>
          <w:tcPr>
            <w:tcW w:w="2284" w:type="pct"/>
            <w:gridSpan w:val="3"/>
            <w:tcBorders>
              <w:top w:val="single" w:sz="4" w:space="0" w:color="auto"/>
              <w:left w:val="nil"/>
              <w:bottom w:val="single" w:sz="4" w:space="0" w:color="auto"/>
              <w:right w:val="single" w:sz="4" w:space="0" w:color="auto"/>
            </w:tcBorders>
            <w:vAlign w:val="center"/>
            <w:hideMark/>
          </w:tcPr>
          <w:p w14:paraId="2B7BCBAB" w14:textId="77777777" w:rsidR="002B7581" w:rsidRPr="00605DAE" w:rsidRDefault="002B7581" w:rsidP="00DC21C9">
            <w:pPr>
              <w:jc w:val="center"/>
              <w:rPr>
                <w:sz w:val="20"/>
                <w:szCs w:val="20"/>
              </w:rPr>
            </w:pPr>
            <w:r w:rsidRPr="00605DAE">
              <w:rPr>
                <w:sz w:val="20"/>
                <w:szCs w:val="20"/>
              </w:rPr>
              <w:t xml:space="preserve">Ориентировочная стоимость </w:t>
            </w:r>
            <w:r w:rsidRPr="00605DAE">
              <w:rPr>
                <w:b/>
                <w:bCs/>
                <w:sz w:val="20"/>
                <w:szCs w:val="20"/>
              </w:rPr>
              <w:t>строительства</w:t>
            </w:r>
            <w:r w:rsidRPr="00605DAE">
              <w:rPr>
                <w:sz w:val="20"/>
                <w:szCs w:val="20"/>
              </w:rPr>
              <w:t xml:space="preserve"> 1 п.км тепловой сети (в 2-трубном исполнении) без учета НДС, тыс. руб./км</w:t>
            </w:r>
          </w:p>
        </w:tc>
        <w:tc>
          <w:tcPr>
            <w:tcW w:w="2285" w:type="pct"/>
            <w:gridSpan w:val="3"/>
            <w:tcBorders>
              <w:top w:val="single" w:sz="4" w:space="0" w:color="auto"/>
              <w:left w:val="nil"/>
              <w:bottom w:val="single" w:sz="4" w:space="0" w:color="auto"/>
              <w:right w:val="single" w:sz="4" w:space="0" w:color="auto"/>
            </w:tcBorders>
            <w:vAlign w:val="center"/>
            <w:hideMark/>
          </w:tcPr>
          <w:p w14:paraId="47412B8C" w14:textId="77777777" w:rsidR="002B7581" w:rsidRPr="00605DAE" w:rsidRDefault="002B7581" w:rsidP="00DC21C9">
            <w:pPr>
              <w:jc w:val="center"/>
              <w:rPr>
                <w:sz w:val="20"/>
                <w:szCs w:val="20"/>
              </w:rPr>
            </w:pPr>
            <w:r w:rsidRPr="00605DAE">
              <w:rPr>
                <w:sz w:val="20"/>
                <w:szCs w:val="20"/>
              </w:rPr>
              <w:t xml:space="preserve">Ориентировочная стоимость </w:t>
            </w:r>
            <w:r w:rsidRPr="00605DAE">
              <w:rPr>
                <w:b/>
                <w:bCs/>
                <w:sz w:val="20"/>
                <w:szCs w:val="20"/>
              </w:rPr>
              <w:t>реконструкции</w:t>
            </w:r>
            <w:r w:rsidRPr="00605DAE">
              <w:rPr>
                <w:sz w:val="20"/>
                <w:szCs w:val="20"/>
              </w:rPr>
              <w:t xml:space="preserve"> 1 п.км тепловой сети (в 2-трубном исполнении) без учета НДС, тыс. руб./км</w:t>
            </w:r>
          </w:p>
        </w:tc>
      </w:tr>
      <w:tr w:rsidR="002B7581" w:rsidRPr="00605DAE" w14:paraId="4845907E" w14:textId="77777777" w:rsidTr="00485548">
        <w:trPr>
          <w:trHeight w:val="255"/>
        </w:trPr>
        <w:tc>
          <w:tcPr>
            <w:tcW w:w="431" w:type="pct"/>
            <w:vMerge/>
            <w:tcBorders>
              <w:top w:val="nil"/>
              <w:left w:val="single" w:sz="4" w:space="0" w:color="auto"/>
              <w:bottom w:val="single" w:sz="4" w:space="0" w:color="auto"/>
              <w:right w:val="single" w:sz="4" w:space="0" w:color="auto"/>
            </w:tcBorders>
            <w:vAlign w:val="center"/>
            <w:hideMark/>
          </w:tcPr>
          <w:p w14:paraId="2165D999" w14:textId="77777777" w:rsidR="002B7581" w:rsidRPr="00605DAE" w:rsidRDefault="002B7581" w:rsidP="00DC21C9">
            <w:pPr>
              <w:rPr>
                <w:sz w:val="20"/>
                <w:szCs w:val="20"/>
              </w:rPr>
            </w:pPr>
          </w:p>
        </w:tc>
        <w:tc>
          <w:tcPr>
            <w:tcW w:w="2284" w:type="pct"/>
            <w:gridSpan w:val="3"/>
            <w:tcBorders>
              <w:top w:val="single" w:sz="4" w:space="0" w:color="auto"/>
              <w:left w:val="nil"/>
              <w:bottom w:val="single" w:sz="4" w:space="0" w:color="auto"/>
              <w:right w:val="single" w:sz="4" w:space="0" w:color="auto"/>
            </w:tcBorders>
            <w:noWrap/>
            <w:vAlign w:val="bottom"/>
            <w:hideMark/>
          </w:tcPr>
          <w:p w14:paraId="5B59741C" w14:textId="77777777" w:rsidR="002B7581" w:rsidRPr="00605DAE" w:rsidRDefault="002B7581" w:rsidP="00DC21C9">
            <w:pPr>
              <w:jc w:val="center"/>
              <w:rPr>
                <w:sz w:val="20"/>
                <w:szCs w:val="20"/>
              </w:rPr>
            </w:pPr>
            <w:r w:rsidRPr="00605DAE">
              <w:rPr>
                <w:sz w:val="20"/>
                <w:szCs w:val="20"/>
              </w:rPr>
              <w:t>Способ прокладки тепловой сети</w:t>
            </w:r>
          </w:p>
        </w:tc>
        <w:tc>
          <w:tcPr>
            <w:tcW w:w="2285" w:type="pct"/>
            <w:gridSpan w:val="3"/>
            <w:tcBorders>
              <w:top w:val="single" w:sz="4" w:space="0" w:color="auto"/>
              <w:left w:val="nil"/>
              <w:bottom w:val="single" w:sz="4" w:space="0" w:color="auto"/>
              <w:right w:val="single" w:sz="4" w:space="0" w:color="auto"/>
            </w:tcBorders>
            <w:noWrap/>
            <w:vAlign w:val="bottom"/>
            <w:hideMark/>
          </w:tcPr>
          <w:p w14:paraId="11C8327D" w14:textId="77777777" w:rsidR="002B7581" w:rsidRPr="00605DAE" w:rsidRDefault="002B7581" w:rsidP="00DC21C9">
            <w:pPr>
              <w:jc w:val="center"/>
              <w:rPr>
                <w:sz w:val="20"/>
                <w:szCs w:val="20"/>
              </w:rPr>
            </w:pPr>
            <w:r w:rsidRPr="00605DAE">
              <w:rPr>
                <w:sz w:val="20"/>
                <w:szCs w:val="20"/>
              </w:rPr>
              <w:t>Способ прокладки тепловой сети</w:t>
            </w:r>
          </w:p>
        </w:tc>
      </w:tr>
      <w:tr w:rsidR="002B7581" w:rsidRPr="00605DAE" w14:paraId="1615E9D5" w14:textId="77777777" w:rsidTr="001544BA">
        <w:trPr>
          <w:trHeight w:val="255"/>
        </w:trPr>
        <w:tc>
          <w:tcPr>
            <w:tcW w:w="431" w:type="pct"/>
            <w:vMerge/>
            <w:tcBorders>
              <w:top w:val="nil"/>
              <w:left w:val="single" w:sz="4" w:space="0" w:color="auto"/>
              <w:bottom w:val="single" w:sz="4" w:space="0" w:color="auto"/>
              <w:right w:val="single" w:sz="4" w:space="0" w:color="auto"/>
            </w:tcBorders>
            <w:vAlign w:val="center"/>
            <w:hideMark/>
          </w:tcPr>
          <w:p w14:paraId="2FC51C9F" w14:textId="77777777" w:rsidR="002B7581" w:rsidRPr="00605DAE" w:rsidRDefault="002B7581" w:rsidP="00DC21C9">
            <w:pPr>
              <w:rPr>
                <w:sz w:val="20"/>
                <w:szCs w:val="20"/>
              </w:rPr>
            </w:pPr>
          </w:p>
        </w:tc>
        <w:tc>
          <w:tcPr>
            <w:tcW w:w="760" w:type="pct"/>
            <w:tcBorders>
              <w:top w:val="nil"/>
              <w:left w:val="nil"/>
              <w:bottom w:val="single" w:sz="4" w:space="0" w:color="auto"/>
              <w:right w:val="single" w:sz="4" w:space="0" w:color="auto"/>
            </w:tcBorders>
            <w:noWrap/>
            <w:vAlign w:val="center"/>
            <w:hideMark/>
          </w:tcPr>
          <w:p w14:paraId="37E7DA5A" w14:textId="77777777" w:rsidR="002B7581" w:rsidRPr="00605DAE" w:rsidRDefault="002B7581" w:rsidP="00DC21C9">
            <w:pPr>
              <w:jc w:val="center"/>
              <w:rPr>
                <w:sz w:val="20"/>
                <w:szCs w:val="20"/>
              </w:rPr>
            </w:pPr>
            <w:r w:rsidRPr="00605DAE">
              <w:rPr>
                <w:sz w:val="20"/>
                <w:szCs w:val="20"/>
              </w:rPr>
              <w:t xml:space="preserve">канальная </w:t>
            </w:r>
          </w:p>
        </w:tc>
        <w:tc>
          <w:tcPr>
            <w:tcW w:w="761" w:type="pct"/>
            <w:tcBorders>
              <w:top w:val="nil"/>
              <w:left w:val="nil"/>
              <w:bottom w:val="single" w:sz="4" w:space="0" w:color="auto"/>
              <w:right w:val="single" w:sz="4" w:space="0" w:color="auto"/>
            </w:tcBorders>
            <w:noWrap/>
            <w:vAlign w:val="center"/>
            <w:hideMark/>
          </w:tcPr>
          <w:p w14:paraId="54B07953" w14:textId="77777777" w:rsidR="002B7581" w:rsidRPr="00605DAE" w:rsidRDefault="002B7581" w:rsidP="00DC21C9">
            <w:pPr>
              <w:jc w:val="center"/>
              <w:rPr>
                <w:sz w:val="20"/>
                <w:szCs w:val="20"/>
              </w:rPr>
            </w:pPr>
            <w:r w:rsidRPr="00605DAE">
              <w:rPr>
                <w:sz w:val="20"/>
                <w:szCs w:val="20"/>
              </w:rPr>
              <w:t>бесканальная</w:t>
            </w:r>
          </w:p>
        </w:tc>
        <w:tc>
          <w:tcPr>
            <w:tcW w:w="763" w:type="pct"/>
            <w:tcBorders>
              <w:top w:val="nil"/>
              <w:left w:val="nil"/>
              <w:bottom w:val="single" w:sz="4" w:space="0" w:color="auto"/>
              <w:right w:val="single" w:sz="4" w:space="0" w:color="auto"/>
            </w:tcBorders>
            <w:noWrap/>
            <w:vAlign w:val="center"/>
            <w:hideMark/>
          </w:tcPr>
          <w:p w14:paraId="112B3BB3" w14:textId="77777777" w:rsidR="002B7581" w:rsidRPr="00605DAE" w:rsidRDefault="002B7581" w:rsidP="00DC21C9">
            <w:pPr>
              <w:jc w:val="center"/>
              <w:rPr>
                <w:sz w:val="20"/>
                <w:szCs w:val="20"/>
              </w:rPr>
            </w:pPr>
            <w:r w:rsidRPr="00605DAE">
              <w:rPr>
                <w:sz w:val="20"/>
                <w:szCs w:val="20"/>
              </w:rPr>
              <w:t>надземная</w:t>
            </w:r>
          </w:p>
        </w:tc>
        <w:tc>
          <w:tcPr>
            <w:tcW w:w="761" w:type="pct"/>
            <w:tcBorders>
              <w:top w:val="nil"/>
              <w:left w:val="nil"/>
              <w:bottom w:val="single" w:sz="4" w:space="0" w:color="auto"/>
              <w:right w:val="single" w:sz="4" w:space="0" w:color="auto"/>
            </w:tcBorders>
            <w:noWrap/>
            <w:vAlign w:val="center"/>
            <w:hideMark/>
          </w:tcPr>
          <w:p w14:paraId="429DEDA3" w14:textId="77777777" w:rsidR="002B7581" w:rsidRPr="00605DAE" w:rsidRDefault="002B7581" w:rsidP="00DC21C9">
            <w:pPr>
              <w:jc w:val="center"/>
              <w:rPr>
                <w:sz w:val="20"/>
                <w:szCs w:val="20"/>
              </w:rPr>
            </w:pPr>
            <w:r w:rsidRPr="00605DAE">
              <w:rPr>
                <w:sz w:val="20"/>
                <w:szCs w:val="20"/>
              </w:rPr>
              <w:t xml:space="preserve">канальная </w:t>
            </w:r>
          </w:p>
        </w:tc>
        <w:tc>
          <w:tcPr>
            <w:tcW w:w="762" w:type="pct"/>
            <w:tcBorders>
              <w:top w:val="nil"/>
              <w:left w:val="nil"/>
              <w:bottom w:val="single" w:sz="4" w:space="0" w:color="auto"/>
              <w:right w:val="single" w:sz="4" w:space="0" w:color="auto"/>
            </w:tcBorders>
            <w:noWrap/>
            <w:vAlign w:val="center"/>
            <w:hideMark/>
          </w:tcPr>
          <w:p w14:paraId="3FB2551D" w14:textId="77777777" w:rsidR="002B7581" w:rsidRPr="00605DAE" w:rsidRDefault="002B7581" w:rsidP="00DC21C9">
            <w:pPr>
              <w:jc w:val="center"/>
              <w:rPr>
                <w:sz w:val="20"/>
                <w:szCs w:val="20"/>
              </w:rPr>
            </w:pPr>
            <w:r w:rsidRPr="00605DAE">
              <w:rPr>
                <w:sz w:val="20"/>
                <w:szCs w:val="20"/>
              </w:rPr>
              <w:t>бесканальная</w:t>
            </w:r>
          </w:p>
        </w:tc>
        <w:tc>
          <w:tcPr>
            <w:tcW w:w="762" w:type="pct"/>
            <w:tcBorders>
              <w:top w:val="nil"/>
              <w:left w:val="nil"/>
              <w:bottom w:val="single" w:sz="4" w:space="0" w:color="auto"/>
              <w:right w:val="single" w:sz="4" w:space="0" w:color="auto"/>
            </w:tcBorders>
            <w:noWrap/>
            <w:vAlign w:val="center"/>
            <w:hideMark/>
          </w:tcPr>
          <w:p w14:paraId="37781DA4" w14:textId="77777777" w:rsidR="002B7581" w:rsidRPr="00605DAE" w:rsidRDefault="002B7581" w:rsidP="00DC21C9">
            <w:pPr>
              <w:jc w:val="center"/>
              <w:rPr>
                <w:sz w:val="20"/>
                <w:szCs w:val="20"/>
              </w:rPr>
            </w:pPr>
            <w:r w:rsidRPr="00605DAE">
              <w:rPr>
                <w:sz w:val="20"/>
                <w:szCs w:val="20"/>
              </w:rPr>
              <w:t>надземная</w:t>
            </w:r>
          </w:p>
        </w:tc>
      </w:tr>
      <w:tr w:rsidR="001544BA" w:rsidRPr="00605DAE" w14:paraId="7D0137AE"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vAlign w:val="center"/>
            <w:hideMark/>
          </w:tcPr>
          <w:p w14:paraId="61B84E45" w14:textId="65F3B491" w:rsidR="001544BA" w:rsidRPr="00605DAE" w:rsidRDefault="001544BA" w:rsidP="001544BA">
            <w:pPr>
              <w:jc w:val="center"/>
              <w:rPr>
                <w:sz w:val="20"/>
                <w:szCs w:val="20"/>
              </w:rPr>
            </w:pPr>
            <w:r>
              <w:rPr>
                <w:sz w:val="20"/>
                <w:szCs w:val="20"/>
              </w:rPr>
              <w:t>15</w:t>
            </w:r>
          </w:p>
        </w:tc>
        <w:tc>
          <w:tcPr>
            <w:tcW w:w="760" w:type="pct"/>
            <w:tcBorders>
              <w:top w:val="single" w:sz="4" w:space="0" w:color="auto"/>
              <w:left w:val="nil"/>
              <w:bottom w:val="single" w:sz="4" w:space="0" w:color="auto"/>
              <w:right w:val="single" w:sz="4" w:space="0" w:color="auto"/>
            </w:tcBorders>
            <w:noWrap/>
            <w:hideMark/>
          </w:tcPr>
          <w:p w14:paraId="769F8840" w14:textId="7462C52C" w:rsidR="001544BA" w:rsidRDefault="001544BA" w:rsidP="001544BA">
            <w:pPr>
              <w:jc w:val="center"/>
              <w:rPr>
                <w:color w:val="000000"/>
                <w:sz w:val="20"/>
                <w:szCs w:val="20"/>
              </w:rPr>
            </w:pPr>
            <w:r>
              <w:rPr>
                <w:sz w:val="20"/>
                <w:szCs w:val="20"/>
              </w:rPr>
              <w:t>36 304</w:t>
            </w:r>
          </w:p>
        </w:tc>
        <w:tc>
          <w:tcPr>
            <w:tcW w:w="761" w:type="pct"/>
            <w:tcBorders>
              <w:top w:val="single" w:sz="4" w:space="0" w:color="auto"/>
              <w:left w:val="nil"/>
              <w:bottom w:val="single" w:sz="4" w:space="0" w:color="auto"/>
              <w:right w:val="single" w:sz="4" w:space="0" w:color="auto"/>
            </w:tcBorders>
            <w:noWrap/>
            <w:hideMark/>
          </w:tcPr>
          <w:p w14:paraId="613B01A0" w14:textId="22D6BB91" w:rsidR="001544BA" w:rsidRDefault="001544BA" w:rsidP="001544BA">
            <w:pPr>
              <w:jc w:val="center"/>
              <w:rPr>
                <w:color w:val="000000"/>
                <w:sz w:val="20"/>
                <w:szCs w:val="20"/>
              </w:rPr>
            </w:pPr>
            <w:r>
              <w:rPr>
                <w:sz w:val="20"/>
                <w:szCs w:val="20"/>
              </w:rPr>
              <w:t>6 711</w:t>
            </w:r>
          </w:p>
        </w:tc>
        <w:tc>
          <w:tcPr>
            <w:tcW w:w="763" w:type="pct"/>
            <w:tcBorders>
              <w:top w:val="single" w:sz="4" w:space="0" w:color="auto"/>
              <w:left w:val="nil"/>
              <w:bottom w:val="single" w:sz="4" w:space="0" w:color="auto"/>
              <w:right w:val="single" w:sz="4" w:space="0" w:color="auto"/>
            </w:tcBorders>
            <w:noWrap/>
            <w:hideMark/>
          </w:tcPr>
          <w:p w14:paraId="2FBA3310" w14:textId="7DD4ED34" w:rsidR="001544BA" w:rsidRDefault="001544BA" w:rsidP="001544BA">
            <w:pPr>
              <w:jc w:val="center"/>
              <w:rPr>
                <w:color w:val="000000"/>
                <w:sz w:val="20"/>
                <w:szCs w:val="20"/>
              </w:rPr>
            </w:pPr>
            <w:r>
              <w:rPr>
                <w:sz w:val="20"/>
                <w:szCs w:val="20"/>
              </w:rPr>
              <w:t>10 832</w:t>
            </w:r>
          </w:p>
        </w:tc>
        <w:tc>
          <w:tcPr>
            <w:tcW w:w="761" w:type="pct"/>
            <w:tcBorders>
              <w:top w:val="single" w:sz="4" w:space="0" w:color="auto"/>
              <w:left w:val="nil"/>
              <w:bottom w:val="single" w:sz="4" w:space="0" w:color="auto"/>
              <w:right w:val="single" w:sz="4" w:space="0" w:color="auto"/>
            </w:tcBorders>
            <w:noWrap/>
            <w:hideMark/>
          </w:tcPr>
          <w:p w14:paraId="1545C1C9" w14:textId="5857B05E" w:rsidR="001544BA" w:rsidRDefault="001544BA" w:rsidP="001544BA">
            <w:pPr>
              <w:jc w:val="center"/>
              <w:rPr>
                <w:color w:val="000000"/>
                <w:sz w:val="20"/>
                <w:szCs w:val="20"/>
              </w:rPr>
            </w:pPr>
            <w:r>
              <w:rPr>
                <w:sz w:val="20"/>
                <w:szCs w:val="20"/>
              </w:rPr>
              <w:t>41 750</w:t>
            </w:r>
          </w:p>
        </w:tc>
        <w:tc>
          <w:tcPr>
            <w:tcW w:w="762" w:type="pct"/>
            <w:tcBorders>
              <w:top w:val="single" w:sz="4" w:space="0" w:color="auto"/>
              <w:left w:val="nil"/>
              <w:bottom w:val="single" w:sz="4" w:space="0" w:color="auto"/>
              <w:right w:val="single" w:sz="4" w:space="0" w:color="auto"/>
            </w:tcBorders>
            <w:noWrap/>
            <w:hideMark/>
          </w:tcPr>
          <w:p w14:paraId="3027EEBF" w14:textId="5CCBC3C1" w:rsidR="001544BA" w:rsidRDefault="001544BA" w:rsidP="001544BA">
            <w:pPr>
              <w:jc w:val="center"/>
              <w:rPr>
                <w:color w:val="000000"/>
                <w:sz w:val="20"/>
                <w:szCs w:val="20"/>
              </w:rPr>
            </w:pPr>
            <w:r>
              <w:rPr>
                <w:sz w:val="20"/>
                <w:szCs w:val="20"/>
              </w:rPr>
              <w:t>7 718</w:t>
            </w:r>
          </w:p>
        </w:tc>
        <w:tc>
          <w:tcPr>
            <w:tcW w:w="762" w:type="pct"/>
            <w:tcBorders>
              <w:top w:val="single" w:sz="4" w:space="0" w:color="auto"/>
              <w:left w:val="nil"/>
              <w:bottom w:val="single" w:sz="4" w:space="0" w:color="auto"/>
              <w:right w:val="single" w:sz="4" w:space="0" w:color="auto"/>
            </w:tcBorders>
            <w:noWrap/>
            <w:hideMark/>
          </w:tcPr>
          <w:p w14:paraId="06FEEE1B" w14:textId="7632BB6E" w:rsidR="001544BA" w:rsidRDefault="001544BA" w:rsidP="001544BA">
            <w:pPr>
              <w:jc w:val="center"/>
              <w:rPr>
                <w:color w:val="000000"/>
                <w:sz w:val="20"/>
                <w:szCs w:val="20"/>
              </w:rPr>
            </w:pPr>
            <w:r>
              <w:rPr>
                <w:sz w:val="20"/>
                <w:szCs w:val="20"/>
              </w:rPr>
              <w:t>12 457</w:t>
            </w:r>
          </w:p>
        </w:tc>
      </w:tr>
      <w:tr w:rsidR="001544BA" w:rsidRPr="00605DAE" w14:paraId="7FD903F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vAlign w:val="center"/>
          </w:tcPr>
          <w:p w14:paraId="1A3892F6" w14:textId="1FFE10E1" w:rsidR="001544BA" w:rsidRPr="00605DAE" w:rsidRDefault="001544BA" w:rsidP="001544BA">
            <w:pPr>
              <w:jc w:val="center"/>
              <w:rPr>
                <w:sz w:val="20"/>
                <w:szCs w:val="20"/>
              </w:rPr>
            </w:pPr>
            <w:r>
              <w:rPr>
                <w:sz w:val="20"/>
                <w:szCs w:val="20"/>
              </w:rPr>
              <w:t>20</w:t>
            </w:r>
          </w:p>
        </w:tc>
        <w:tc>
          <w:tcPr>
            <w:tcW w:w="760" w:type="pct"/>
            <w:tcBorders>
              <w:top w:val="single" w:sz="4" w:space="0" w:color="auto"/>
              <w:left w:val="nil"/>
              <w:bottom w:val="single" w:sz="4" w:space="0" w:color="auto"/>
              <w:right w:val="single" w:sz="4" w:space="0" w:color="auto"/>
            </w:tcBorders>
            <w:noWrap/>
          </w:tcPr>
          <w:p w14:paraId="076A9F92" w14:textId="1815AA0C" w:rsidR="001544BA" w:rsidRDefault="001544BA" w:rsidP="001544BA">
            <w:pPr>
              <w:jc w:val="center"/>
              <w:rPr>
                <w:color w:val="000000"/>
                <w:sz w:val="20"/>
                <w:szCs w:val="20"/>
              </w:rPr>
            </w:pPr>
            <w:r>
              <w:rPr>
                <w:sz w:val="20"/>
                <w:szCs w:val="20"/>
              </w:rPr>
              <w:t>37 144</w:t>
            </w:r>
          </w:p>
        </w:tc>
        <w:tc>
          <w:tcPr>
            <w:tcW w:w="761" w:type="pct"/>
            <w:tcBorders>
              <w:top w:val="single" w:sz="4" w:space="0" w:color="auto"/>
              <w:left w:val="nil"/>
              <w:bottom w:val="single" w:sz="4" w:space="0" w:color="auto"/>
              <w:right w:val="single" w:sz="4" w:space="0" w:color="auto"/>
            </w:tcBorders>
            <w:noWrap/>
          </w:tcPr>
          <w:p w14:paraId="2078457F" w14:textId="562E0520" w:rsidR="001544BA" w:rsidRDefault="001544BA" w:rsidP="001544BA">
            <w:pPr>
              <w:jc w:val="center"/>
              <w:rPr>
                <w:color w:val="000000"/>
                <w:sz w:val="20"/>
                <w:szCs w:val="20"/>
              </w:rPr>
            </w:pPr>
            <w:r>
              <w:rPr>
                <w:sz w:val="20"/>
                <w:szCs w:val="20"/>
              </w:rPr>
              <w:t>7 395</w:t>
            </w:r>
          </w:p>
        </w:tc>
        <w:tc>
          <w:tcPr>
            <w:tcW w:w="763" w:type="pct"/>
            <w:tcBorders>
              <w:top w:val="single" w:sz="4" w:space="0" w:color="auto"/>
              <w:left w:val="nil"/>
              <w:bottom w:val="single" w:sz="4" w:space="0" w:color="auto"/>
              <w:right w:val="single" w:sz="4" w:space="0" w:color="auto"/>
            </w:tcBorders>
            <w:noWrap/>
          </w:tcPr>
          <w:p w14:paraId="410EE3BA" w14:textId="6FB2CF90" w:rsidR="001544BA" w:rsidRDefault="001544BA" w:rsidP="001544BA">
            <w:pPr>
              <w:jc w:val="center"/>
              <w:rPr>
                <w:color w:val="000000"/>
                <w:sz w:val="20"/>
                <w:szCs w:val="20"/>
              </w:rPr>
            </w:pPr>
            <w:r>
              <w:rPr>
                <w:sz w:val="20"/>
                <w:szCs w:val="20"/>
              </w:rPr>
              <w:t>11 330</w:t>
            </w:r>
          </w:p>
        </w:tc>
        <w:tc>
          <w:tcPr>
            <w:tcW w:w="761" w:type="pct"/>
            <w:tcBorders>
              <w:top w:val="single" w:sz="4" w:space="0" w:color="auto"/>
              <w:left w:val="nil"/>
              <w:bottom w:val="single" w:sz="4" w:space="0" w:color="auto"/>
              <w:right w:val="single" w:sz="4" w:space="0" w:color="auto"/>
            </w:tcBorders>
            <w:noWrap/>
          </w:tcPr>
          <w:p w14:paraId="73433CCF" w14:textId="3BA43588" w:rsidR="001544BA" w:rsidRDefault="001544BA" w:rsidP="001544BA">
            <w:pPr>
              <w:jc w:val="center"/>
              <w:rPr>
                <w:color w:val="000000"/>
                <w:sz w:val="20"/>
                <w:szCs w:val="20"/>
              </w:rPr>
            </w:pPr>
            <w:r>
              <w:rPr>
                <w:sz w:val="20"/>
                <w:szCs w:val="20"/>
              </w:rPr>
              <w:t>42 716</w:t>
            </w:r>
          </w:p>
        </w:tc>
        <w:tc>
          <w:tcPr>
            <w:tcW w:w="762" w:type="pct"/>
            <w:tcBorders>
              <w:top w:val="single" w:sz="4" w:space="0" w:color="auto"/>
              <w:left w:val="nil"/>
              <w:bottom w:val="single" w:sz="4" w:space="0" w:color="auto"/>
              <w:right w:val="single" w:sz="4" w:space="0" w:color="auto"/>
            </w:tcBorders>
            <w:noWrap/>
          </w:tcPr>
          <w:p w14:paraId="7580B873" w14:textId="7E1BF883" w:rsidR="001544BA" w:rsidRDefault="001544BA" w:rsidP="001544BA">
            <w:pPr>
              <w:jc w:val="center"/>
              <w:rPr>
                <w:color w:val="000000"/>
                <w:sz w:val="20"/>
                <w:szCs w:val="20"/>
              </w:rPr>
            </w:pPr>
            <w:r>
              <w:rPr>
                <w:sz w:val="20"/>
                <w:szCs w:val="20"/>
              </w:rPr>
              <w:t>8 504</w:t>
            </w:r>
          </w:p>
        </w:tc>
        <w:tc>
          <w:tcPr>
            <w:tcW w:w="762" w:type="pct"/>
            <w:tcBorders>
              <w:top w:val="single" w:sz="4" w:space="0" w:color="auto"/>
              <w:left w:val="nil"/>
              <w:bottom w:val="single" w:sz="4" w:space="0" w:color="auto"/>
              <w:right w:val="single" w:sz="4" w:space="0" w:color="auto"/>
            </w:tcBorders>
            <w:noWrap/>
          </w:tcPr>
          <w:p w14:paraId="6630F94E" w14:textId="0177C139" w:rsidR="001544BA" w:rsidRDefault="001544BA" w:rsidP="001544BA">
            <w:pPr>
              <w:jc w:val="center"/>
              <w:rPr>
                <w:color w:val="000000"/>
                <w:sz w:val="20"/>
                <w:szCs w:val="20"/>
              </w:rPr>
            </w:pPr>
            <w:r>
              <w:rPr>
                <w:sz w:val="20"/>
                <w:szCs w:val="20"/>
              </w:rPr>
              <w:t>13 030</w:t>
            </w:r>
          </w:p>
        </w:tc>
      </w:tr>
      <w:tr w:rsidR="001544BA" w:rsidRPr="00605DAE" w14:paraId="50A287E4"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tcPr>
          <w:p w14:paraId="3D8A05D5" w14:textId="591B51F3" w:rsidR="001544BA" w:rsidRPr="00605DAE" w:rsidRDefault="001544BA" w:rsidP="001544BA">
            <w:pPr>
              <w:jc w:val="center"/>
              <w:rPr>
                <w:sz w:val="20"/>
                <w:szCs w:val="20"/>
              </w:rPr>
            </w:pPr>
            <w:r>
              <w:rPr>
                <w:color w:val="000000"/>
                <w:sz w:val="20"/>
                <w:szCs w:val="20"/>
              </w:rPr>
              <w:t>25</w:t>
            </w:r>
          </w:p>
        </w:tc>
        <w:tc>
          <w:tcPr>
            <w:tcW w:w="760" w:type="pct"/>
            <w:tcBorders>
              <w:top w:val="single" w:sz="4" w:space="0" w:color="auto"/>
              <w:left w:val="nil"/>
              <w:bottom w:val="single" w:sz="4" w:space="0" w:color="auto"/>
              <w:right w:val="single" w:sz="4" w:space="0" w:color="auto"/>
            </w:tcBorders>
            <w:noWrap/>
          </w:tcPr>
          <w:p w14:paraId="730E8535" w14:textId="26CB1F89" w:rsidR="001544BA" w:rsidRDefault="001544BA" w:rsidP="001544BA">
            <w:pPr>
              <w:jc w:val="center"/>
              <w:rPr>
                <w:color w:val="000000"/>
                <w:sz w:val="20"/>
                <w:szCs w:val="20"/>
              </w:rPr>
            </w:pPr>
            <w:r>
              <w:rPr>
                <w:sz w:val="20"/>
                <w:szCs w:val="20"/>
              </w:rPr>
              <w:t>38 615</w:t>
            </w:r>
          </w:p>
        </w:tc>
        <w:tc>
          <w:tcPr>
            <w:tcW w:w="761" w:type="pct"/>
            <w:tcBorders>
              <w:top w:val="single" w:sz="4" w:space="0" w:color="auto"/>
              <w:left w:val="nil"/>
              <w:bottom w:val="single" w:sz="4" w:space="0" w:color="auto"/>
              <w:right w:val="single" w:sz="4" w:space="0" w:color="auto"/>
            </w:tcBorders>
            <w:noWrap/>
          </w:tcPr>
          <w:p w14:paraId="0F193160" w14:textId="757098B4" w:rsidR="001544BA" w:rsidRDefault="001544BA" w:rsidP="001544BA">
            <w:pPr>
              <w:jc w:val="center"/>
              <w:rPr>
                <w:color w:val="000000"/>
                <w:sz w:val="20"/>
                <w:szCs w:val="20"/>
              </w:rPr>
            </w:pPr>
            <w:r>
              <w:rPr>
                <w:sz w:val="20"/>
                <w:szCs w:val="20"/>
              </w:rPr>
              <w:t>8 591</w:t>
            </w:r>
          </w:p>
        </w:tc>
        <w:tc>
          <w:tcPr>
            <w:tcW w:w="763" w:type="pct"/>
            <w:tcBorders>
              <w:top w:val="single" w:sz="4" w:space="0" w:color="auto"/>
              <w:left w:val="nil"/>
              <w:bottom w:val="single" w:sz="4" w:space="0" w:color="auto"/>
              <w:right w:val="single" w:sz="4" w:space="0" w:color="auto"/>
            </w:tcBorders>
            <w:noWrap/>
          </w:tcPr>
          <w:p w14:paraId="5487F1BC" w14:textId="26A2D5EE" w:rsidR="001544BA" w:rsidRDefault="001544BA" w:rsidP="001544BA">
            <w:pPr>
              <w:jc w:val="center"/>
              <w:rPr>
                <w:color w:val="000000"/>
                <w:sz w:val="20"/>
                <w:szCs w:val="20"/>
              </w:rPr>
            </w:pPr>
            <w:r>
              <w:rPr>
                <w:sz w:val="20"/>
                <w:szCs w:val="20"/>
              </w:rPr>
              <w:t>12 203</w:t>
            </w:r>
          </w:p>
        </w:tc>
        <w:tc>
          <w:tcPr>
            <w:tcW w:w="761" w:type="pct"/>
            <w:tcBorders>
              <w:top w:val="single" w:sz="4" w:space="0" w:color="auto"/>
              <w:left w:val="nil"/>
              <w:bottom w:val="single" w:sz="4" w:space="0" w:color="auto"/>
              <w:right w:val="single" w:sz="4" w:space="0" w:color="auto"/>
            </w:tcBorders>
            <w:noWrap/>
          </w:tcPr>
          <w:p w14:paraId="7E51AC88" w14:textId="2690167A" w:rsidR="001544BA" w:rsidRDefault="001544BA" w:rsidP="001544BA">
            <w:pPr>
              <w:jc w:val="center"/>
              <w:rPr>
                <w:color w:val="000000"/>
                <w:sz w:val="20"/>
                <w:szCs w:val="20"/>
              </w:rPr>
            </w:pPr>
            <w:r>
              <w:rPr>
                <w:sz w:val="20"/>
                <w:szCs w:val="20"/>
              </w:rPr>
              <w:t>44 407</w:t>
            </w:r>
          </w:p>
        </w:tc>
        <w:tc>
          <w:tcPr>
            <w:tcW w:w="762" w:type="pct"/>
            <w:tcBorders>
              <w:top w:val="single" w:sz="4" w:space="0" w:color="auto"/>
              <w:left w:val="nil"/>
              <w:bottom w:val="single" w:sz="4" w:space="0" w:color="auto"/>
              <w:right w:val="single" w:sz="4" w:space="0" w:color="auto"/>
            </w:tcBorders>
            <w:noWrap/>
          </w:tcPr>
          <w:p w14:paraId="1E54EB8C" w14:textId="20EE0EB2" w:rsidR="001544BA" w:rsidRDefault="001544BA" w:rsidP="001544BA">
            <w:pPr>
              <w:jc w:val="center"/>
              <w:rPr>
                <w:color w:val="000000"/>
                <w:sz w:val="20"/>
                <w:szCs w:val="20"/>
              </w:rPr>
            </w:pPr>
            <w:r>
              <w:rPr>
                <w:sz w:val="20"/>
                <w:szCs w:val="20"/>
              </w:rPr>
              <w:t>9 880</w:t>
            </w:r>
          </w:p>
        </w:tc>
        <w:tc>
          <w:tcPr>
            <w:tcW w:w="762" w:type="pct"/>
            <w:tcBorders>
              <w:top w:val="single" w:sz="4" w:space="0" w:color="auto"/>
              <w:left w:val="nil"/>
              <w:bottom w:val="single" w:sz="4" w:space="0" w:color="auto"/>
              <w:right w:val="single" w:sz="4" w:space="0" w:color="auto"/>
            </w:tcBorders>
            <w:noWrap/>
          </w:tcPr>
          <w:p w14:paraId="3ADD235D" w14:textId="615FF7E6" w:rsidR="001544BA" w:rsidRDefault="001544BA" w:rsidP="001544BA">
            <w:pPr>
              <w:jc w:val="center"/>
              <w:rPr>
                <w:color w:val="000000"/>
                <w:sz w:val="20"/>
                <w:szCs w:val="20"/>
              </w:rPr>
            </w:pPr>
            <w:r>
              <w:rPr>
                <w:sz w:val="20"/>
                <w:szCs w:val="20"/>
              </w:rPr>
              <w:t>14 033</w:t>
            </w:r>
          </w:p>
        </w:tc>
      </w:tr>
      <w:tr w:rsidR="001544BA" w:rsidRPr="00605DAE" w14:paraId="74EE3596"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32C1FF0E" w14:textId="360982EC" w:rsidR="001544BA" w:rsidRPr="00605DAE" w:rsidRDefault="001544BA" w:rsidP="001544BA">
            <w:pPr>
              <w:jc w:val="center"/>
              <w:rPr>
                <w:sz w:val="20"/>
                <w:szCs w:val="20"/>
              </w:rPr>
            </w:pPr>
            <w:r>
              <w:rPr>
                <w:color w:val="000000"/>
                <w:sz w:val="20"/>
                <w:szCs w:val="20"/>
              </w:rPr>
              <w:t>32</w:t>
            </w:r>
          </w:p>
        </w:tc>
        <w:tc>
          <w:tcPr>
            <w:tcW w:w="760" w:type="pct"/>
            <w:tcBorders>
              <w:top w:val="single" w:sz="4" w:space="0" w:color="auto"/>
              <w:left w:val="nil"/>
              <w:bottom w:val="single" w:sz="4" w:space="0" w:color="auto"/>
              <w:right w:val="single" w:sz="4" w:space="0" w:color="auto"/>
            </w:tcBorders>
            <w:noWrap/>
            <w:hideMark/>
          </w:tcPr>
          <w:p w14:paraId="576284D7" w14:textId="1CEE77DA" w:rsidR="001544BA" w:rsidRDefault="001544BA" w:rsidP="001544BA">
            <w:pPr>
              <w:jc w:val="center"/>
              <w:rPr>
                <w:color w:val="000000"/>
                <w:sz w:val="20"/>
                <w:szCs w:val="20"/>
              </w:rPr>
            </w:pPr>
            <w:r>
              <w:rPr>
                <w:sz w:val="20"/>
                <w:szCs w:val="20"/>
              </w:rPr>
              <w:t>39 876</w:t>
            </w:r>
          </w:p>
        </w:tc>
        <w:tc>
          <w:tcPr>
            <w:tcW w:w="761" w:type="pct"/>
            <w:tcBorders>
              <w:top w:val="single" w:sz="4" w:space="0" w:color="auto"/>
              <w:left w:val="nil"/>
              <w:bottom w:val="single" w:sz="4" w:space="0" w:color="auto"/>
              <w:right w:val="single" w:sz="4" w:space="0" w:color="auto"/>
            </w:tcBorders>
            <w:noWrap/>
            <w:hideMark/>
          </w:tcPr>
          <w:p w14:paraId="798F1441" w14:textId="44EE4A2F" w:rsidR="001544BA" w:rsidRDefault="001544BA" w:rsidP="001544BA">
            <w:pPr>
              <w:jc w:val="center"/>
              <w:rPr>
                <w:color w:val="000000"/>
                <w:sz w:val="20"/>
                <w:szCs w:val="20"/>
              </w:rPr>
            </w:pPr>
            <w:r>
              <w:rPr>
                <w:sz w:val="20"/>
                <w:szCs w:val="20"/>
              </w:rPr>
              <w:t>9 616</w:t>
            </w:r>
          </w:p>
        </w:tc>
        <w:tc>
          <w:tcPr>
            <w:tcW w:w="763" w:type="pct"/>
            <w:tcBorders>
              <w:top w:val="single" w:sz="4" w:space="0" w:color="auto"/>
              <w:left w:val="nil"/>
              <w:bottom w:val="single" w:sz="4" w:space="0" w:color="auto"/>
              <w:right w:val="single" w:sz="4" w:space="0" w:color="auto"/>
            </w:tcBorders>
            <w:noWrap/>
            <w:hideMark/>
          </w:tcPr>
          <w:p w14:paraId="0108EDE4" w14:textId="2435D0A0" w:rsidR="001544BA" w:rsidRDefault="001544BA" w:rsidP="001544BA">
            <w:pPr>
              <w:jc w:val="center"/>
              <w:rPr>
                <w:color w:val="000000"/>
                <w:sz w:val="20"/>
                <w:szCs w:val="20"/>
              </w:rPr>
            </w:pPr>
            <w:r>
              <w:rPr>
                <w:sz w:val="20"/>
                <w:szCs w:val="20"/>
              </w:rPr>
              <w:t>12 951</w:t>
            </w:r>
          </w:p>
        </w:tc>
        <w:tc>
          <w:tcPr>
            <w:tcW w:w="761" w:type="pct"/>
            <w:tcBorders>
              <w:top w:val="single" w:sz="4" w:space="0" w:color="auto"/>
              <w:left w:val="nil"/>
              <w:bottom w:val="single" w:sz="4" w:space="0" w:color="auto"/>
              <w:right w:val="single" w:sz="4" w:space="0" w:color="auto"/>
            </w:tcBorders>
            <w:noWrap/>
            <w:hideMark/>
          </w:tcPr>
          <w:p w14:paraId="4E9AE313" w14:textId="44F48C16" w:rsidR="001544BA" w:rsidRDefault="001544BA" w:rsidP="001544BA">
            <w:pPr>
              <w:jc w:val="center"/>
              <w:rPr>
                <w:color w:val="000000"/>
                <w:sz w:val="20"/>
                <w:szCs w:val="20"/>
              </w:rPr>
            </w:pPr>
            <w:r>
              <w:rPr>
                <w:sz w:val="20"/>
                <w:szCs w:val="20"/>
              </w:rPr>
              <w:t>45 857</w:t>
            </w:r>
          </w:p>
        </w:tc>
        <w:tc>
          <w:tcPr>
            <w:tcW w:w="762" w:type="pct"/>
            <w:tcBorders>
              <w:top w:val="single" w:sz="4" w:space="0" w:color="auto"/>
              <w:left w:val="nil"/>
              <w:bottom w:val="single" w:sz="4" w:space="0" w:color="auto"/>
              <w:right w:val="single" w:sz="4" w:space="0" w:color="auto"/>
            </w:tcBorders>
            <w:noWrap/>
            <w:hideMark/>
          </w:tcPr>
          <w:p w14:paraId="27061FEE" w14:textId="7AA965BE" w:rsidR="001544BA" w:rsidRDefault="001544BA" w:rsidP="001544BA">
            <w:pPr>
              <w:jc w:val="center"/>
              <w:rPr>
                <w:color w:val="000000"/>
                <w:sz w:val="20"/>
                <w:szCs w:val="20"/>
              </w:rPr>
            </w:pPr>
            <w:r>
              <w:rPr>
                <w:sz w:val="20"/>
                <w:szCs w:val="20"/>
              </w:rPr>
              <w:t>11 059</w:t>
            </w:r>
          </w:p>
        </w:tc>
        <w:tc>
          <w:tcPr>
            <w:tcW w:w="762" w:type="pct"/>
            <w:tcBorders>
              <w:top w:val="single" w:sz="4" w:space="0" w:color="auto"/>
              <w:left w:val="nil"/>
              <w:bottom w:val="single" w:sz="4" w:space="0" w:color="auto"/>
              <w:right w:val="single" w:sz="4" w:space="0" w:color="auto"/>
            </w:tcBorders>
            <w:noWrap/>
            <w:hideMark/>
          </w:tcPr>
          <w:p w14:paraId="3103AC1A" w14:textId="5B65BC8A" w:rsidR="001544BA" w:rsidRDefault="001544BA" w:rsidP="001544BA">
            <w:pPr>
              <w:jc w:val="center"/>
              <w:rPr>
                <w:color w:val="000000"/>
                <w:sz w:val="20"/>
                <w:szCs w:val="20"/>
              </w:rPr>
            </w:pPr>
            <w:r>
              <w:rPr>
                <w:sz w:val="20"/>
                <w:szCs w:val="20"/>
              </w:rPr>
              <w:t>14 893</w:t>
            </w:r>
          </w:p>
        </w:tc>
      </w:tr>
      <w:tr w:rsidR="001544BA" w:rsidRPr="00605DAE" w14:paraId="76E1074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718ABB04" w14:textId="09E4843A" w:rsidR="001544BA" w:rsidRPr="00605DAE" w:rsidRDefault="001544BA" w:rsidP="001544BA">
            <w:pPr>
              <w:jc w:val="center"/>
              <w:rPr>
                <w:sz w:val="20"/>
                <w:szCs w:val="20"/>
              </w:rPr>
            </w:pPr>
            <w:r>
              <w:rPr>
                <w:color w:val="000000"/>
                <w:sz w:val="20"/>
                <w:szCs w:val="20"/>
              </w:rPr>
              <w:t>40</w:t>
            </w:r>
          </w:p>
        </w:tc>
        <w:tc>
          <w:tcPr>
            <w:tcW w:w="760" w:type="pct"/>
            <w:tcBorders>
              <w:top w:val="single" w:sz="4" w:space="0" w:color="auto"/>
              <w:left w:val="nil"/>
              <w:bottom w:val="single" w:sz="4" w:space="0" w:color="auto"/>
              <w:right w:val="single" w:sz="4" w:space="0" w:color="auto"/>
            </w:tcBorders>
            <w:noWrap/>
            <w:hideMark/>
          </w:tcPr>
          <w:p w14:paraId="72358EA6" w14:textId="14C8D59B" w:rsidR="001544BA" w:rsidRDefault="001544BA" w:rsidP="001544BA">
            <w:pPr>
              <w:jc w:val="center"/>
              <w:rPr>
                <w:color w:val="000000"/>
                <w:sz w:val="20"/>
                <w:szCs w:val="20"/>
              </w:rPr>
            </w:pPr>
            <w:r>
              <w:rPr>
                <w:sz w:val="20"/>
                <w:szCs w:val="20"/>
              </w:rPr>
              <w:t>41 346</w:t>
            </w:r>
          </w:p>
        </w:tc>
        <w:tc>
          <w:tcPr>
            <w:tcW w:w="761" w:type="pct"/>
            <w:tcBorders>
              <w:top w:val="single" w:sz="4" w:space="0" w:color="auto"/>
              <w:left w:val="nil"/>
              <w:bottom w:val="single" w:sz="4" w:space="0" w:color="auto"/>
              <w:right w:val="single" w:sz="4" w:space="0" w:color="auto"/>
            </w:tcBorders>
            <w:noWrap/>
            <w:hideMark/>
          </w:tcPr>
          <w:p w14:paraId="0BAE5C6F" w14:textId="4D003615" w:rsidR="001544BA" w:rsidRDefault="001544BA" w:rsidP="001544BA">
            <w:pPr>
              <w:jc w:val="center"/>
              <w:rPr>
                <w:color w:val="000000"/>
                <w:sz w:val="20"/>
                <w:szCs w:val="20"/>
              </w:rPr>
            </w:pPr>
            <w:r>
              <w:rPr>
                <w:sz w:val="20"/>
                <w:szCs w:val="20"/>
              </w:rPr>
              <w:t>10 812</w:t>
            </w:r>
          </w:p>
        </w:tc>
        <w:tc>
          <w:tcPr>
            <w:tcW w:w="763" w:type="pct"/>
            <w:tcBorders>
              <w:top w:val="single" w:sz="4" w:space="0" w:color="auto"/>
              <w:left w:val="nil"/>
              <w:bottom w:val="single" w:sz="4" w:space="0" w:color="auto"/>
              <w:right w:val="single" w:sz="4" w:space="0" w:color="auto"/>
            </w:tcBorders>
            <w:noWrap/>
            <w:hideMark/>
          </w:tcPr>
          <w:p w14:paraId="3B1CD7FB" w14:textId="35836545" w:rsidR="001544BA" w:rsidRDefault="001544BA" w:rsidP="001544BA">
            <w:pPr>
              <w:jc w:val="center"/>
              <w:rPr>
                <w:color w:val="000000"/>
                <w:sz w:val="20"/>
                <w:szCs w:val="20"/>
              </w:rPr>
            </w:pPr>
            <w:r>
              <w:rPr>
                <w:sz w:val="20"/>
                <w:szCs w:val="20"/>
              </w:rPr>
              <w:t>13 823</w:t>
            </w:r>
          </w:p>
        </w:tc>
        <w:tc>
          <w:tcPr>
            <w:tcW w:w="761" w:type="pct"/>
            <w:tcBorders>
              <w:top w:val="single" w:sz="4" w:space="0" w:color="auto"/>
              <w:left w:val="nil"/>
              <w:bottom w:val="single" w:sz="4" w:space="0" w:color="auto"/>
              <w:right w:val="single" w:sz="4" w:space="0" w:color="auto"/>
            </w:tcBorders>
            <w:noWrap/>
            <w:hideMark/>
          </w:tcPr>
          <w:p w14:paraId="5C9680DD" w14:textId="414CB76C" w:rsidR="001544BA" w:rsidRDefault="001544BA" w:rsidP="001544BA">
            <w:pPr>
              <w:jc w:val="center"/>
              <w:rPr>
                <w:color w:val="000000"/>
                <w:sz w:val="20"/>
                <w:szCs w:val="20"/>
              </w:rPr>
            </w:pPr>
            <w:r>
              <w:rPr>
                <w:sz w:val="20"/>
                <w:szCs w:val="20"/>
              </w:rPr>
              <w:t>47 548</w:t>
            </w:r>
          </w:p>
        </w:tc>
        <w:tc>
          <w:tcPr>
            <w:tcW w:w="762" w:type="pct"/>
            <w:tcBorders>
              <w:top w:val="single" w:sz="4" w:space="0" w:color="auto"/>
              <w:left w:val="nil"/>
              <w:bottom w:val="single" w:sz="4" w:space="0" w:color="auto"/>
              <w:right w:val="single" w:sz="4" w:space="0" w:color="auto"/>
            </w:tcBorders>
            <w:noWrap/>
            <w:hideMark/>
          </w:tcPr>
          <w:p w14:paraId="14DA7F78" w14:textId="36E68BF4" w:rsidR="001544BA" w:rsidRDefault="001544BA" w:rsidP="001544BA">
            <w:pPr>
              <w:jc w:val="center"/>
              <w:rPr>
                <w:color w:val="000000"/>
                <w:sz w:val="20"/>
                <w:szCs w:val="20"/>
              </w:rPr>
            </w:pPr>
            <w:r>
              <w:rPr>
                <w:sz w:val="20"/>
                <w:szCs w:val="20"/>
              </w:rPr>
              <w:t>12 434</w:t>
            </w:r>
          </w:p>
        </w:tc>
        <w:tc>
          <w:tcPr>
            <w:tcW w:w="762" w:type="pct"/>
            <w:tcBorders>
              <w:top w:val="single" w:sz="4" w:space="0" w:color="auto"/>
              <w:left w:val="nil"/>
              <w:bottom w:val="single" w:sz="4" w:space="0" w:color="auto"/>
              <w:right w:val="single" w:sz="4" w:space="0" w:color="auto"/>
            </w:tcBorders>
            <w:noWrap/>
            <w:hideMark/>
          </w:tcPr>
          <w:p w14:paraId="1D58E8A0" w14:textId="53ADC52B" w:rsidR="001544BA" w:rsidRDefault="001544BA" w:rsidP="001544BA">
            <w:pPr>
              <w:jc w:val="center"/>
              <w:rPr>
                <w:color w:val="000000"/>
                <w:sz w:val="20"/>
                <w:szCs w:val="20"/>
              </w:rPr>
            </w:pPr>
            <w:r>
              <w:rPr>
                <w:sz w:val="20"/>
                <w:szCs w:val="20"/>
              </w:rPr>
              <w:t>15 896</w:t>
            </w:r>
          </w:p>
        </w:tc>
      </w:tr>
      <w:tr w:rsidR="001544BA" w:rsidRPr="00605DAE" w14:paraId="751962BD"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31E14819" w14:textId="0FF44B69" w:rsidR="001544BA" w:rsidRPr="00605DAE" w:rsidRDefault="001544BA" w:rsidP="001544BA">
            <w:pPr>
              <w:jc w:val="center"/>
              <w:rPr>
                <w:sz w:val="20"/>
                <w:szCs w:val="20"/>
              </w:rPr>
            </w:pPr>
            <w:r>
              <w:rPr>
                <w:color w:val="000000"/>
                <w:sz w:val="20"/>
                <w:szCs w:val="20"/>
              </w:rPr>
              <w:t>50</w:t>
            </w:r>
          </w:p>
        </w:tc>
        <w:tc>
          <w:tcPr>
            <w:tcW w:w="760" w:type="pct"/>
            <w:tcBorders>
              <w:top w:val="single" w:sz="4" w:space="0" w:color="auto"/>
              <w:left w:val="nil"/>
              <w:bottom w:val="single" w:sz="4" w:space="0" w:color="auto"/>
              <w:right w:val="single" w:sz="4" w:space="0" w:color="auto"/>
            </w:tcBorders>
            <w:noWrap/>
            <w:hideMark/>
          </w:tcPr>
          <w:p w14:paraId="2A97B323" w14:textId="4984D11F" w:rsidR="001544BA" w:rsidRDefault="001544BA" w:rsidP="001544BA">
            <w:pPr>
              <w:jc w:val="center"/>
              <w:rPr>
                <w:color w:val="000000"/>
                <w:sz w:val="20"/>
                <w:szCs w:val="20"/>
              </w:rPr>
            </w:pPr>
            <w:r>
              <w:rPr>
                <w:sz w:val="20"/>
                <w:szCs w:val="20"/>
              </w:rPr>
              <w:t>43 867</w:t>
            </w:r>
          </w:p>
        </w:tc>
        <w:tc>
          <w:tcPr>
            <w:tcW w:w="761" w:type="pct"/>
            <w:tcBorders>
              <w:top w:val="single" w:sz="4" w:space="0" w:color="auto"/>
              <w:left w:val="nil"/>
              <w:bottom w:val="single" w:sz="4" w:space="0" w:color="auto"/>
              <w:right w:val="single" w:sz="4" w:space="0" w:color="auto"/>
            </w:tcBorders>
            <w:noWrap/>
            <w:hideMark/>
          </w:tcPr>
          <w:p w14:paraId="18C00734" w14:textId="411724E4" w:rsidR="001544BA" w:rsidRDefault="001544BA" w:rsidP="001544BA">
            <w:pPr>
              <w:jc w:val="center"/>
              <w:rPr>
                <w:color w:val="000000"/>
                <w:sz w:val="20"/>
                <w:szCs w:val="20"/>
              </w:rPr>
            </w:pPr>
            <w:r>
              <w:rPr>
                <w:sz w:val="20"/>
                <w:szCs w:val="20"/>
              </w:rPr>
              <w:t>16 332</w:t>
            </w:r>
          </w:p>
        </w:tc>
        <w:tc>
          <w:tcPr>
            <w:tcW w:w="763" w:type="pct"/>
            <w:tcBorders>
              <w:top w:val="single" w:sz="4" w:space="0" w:color="auto"/>
              <w:left w:val="nil"/>
              <w:bottom w:val="single" w:sz="4" w:space="0" w:color="auto"/>
              <w:right w:val="single" w:sz="4" w:space="0" w:color="auto"/>
            </w:tcBorders>
            <w:noWrap/>
            <w:hideMark/>
          </w:tcPr>
          <w:p w14:paraId="19E1264B" w14:textId="038F1E6B" w:rsidR="001544BA" w:rsidRDefault="001544BA" w:rsidP="001544BA">
            <w:pPr>
              <w:jc w:val="center"/>
              <w:rPr>
                <w:color w:val="000000"/>
                <w:sz w:val="20"/>
                <w:szCs w:val="20"/>
              </w:rPr>
            </w:pPr>
            <w:r>
              <w:rPr>
                <w:sz w:val="20"/>
                <w:szCs w:val="20"/>
              </w:rPr>
              <w:t>15 318</w:t>
            </w:r>
          </w:p>
        </w:tc>
        <w:tc>
          <w:tcPr>
            <w:tcW w:w="761" w:type="pct"/>
            <w:tcBorders>
              <w:top w:val="single" w:sz="4" w:space="0" w:color="auto"/>
              <w:left w:val="nil"/>
              <w:bottom w:val="single" w:sz="4" w:space="0" w:color="auto"/>
              <w:right w:val="single" w:sz="4" w:space="0" w:color="auto"/>
            </w:tcBorders>
            <w:noWrap/>
            <w:hideMark/>
          </w:tcPr>
          <w:p w14:paraId="6D86BAE6" w14:textId="0C4AE0C9" w:rsidR="001544BA" w:rsidRDefault="001544BA" w:rsidP="001544BA">
            <w:pPr>
              <w:jc w:val="center"/>
              <w:rPr>
                <w:color w:val="000000"/>
                <w:sz w:val="20"/>
                <w:szCs w:val="20"/>
              </w:rPr>
            </w:pPr>
            <w:r>
              <w:rPr>
                <w:sz w:val="20"/>
                <w:szCs w:val="20"/>
              </w:rPr>
              <w:t>50 447</w:t>
            </w:r>
          </w:p>
        </w:tc>
        <w:tc>
          <w:tcPr>
            <w:tcW w:w="762" w:type="pct"/>
            <w:tcBorders>
              <w:top w:val="single" w:sz="4" w:space="0" w:color="auto"/>
              <w:left w:val="nil"/>
              <w:bottom w:val="single" w:sz="4" w:space="0" w:color="auto"/>
              <w:right w:val="single" w:sz="4" w:space="0" w:color="auto"/>
            </w:tcBorders>
            <w:noWrap/>
            <w:hideMark/>
          </w:tcPr>
          <w:p w14:paraId="64BCF779" w14:textId="66345F14" w:rsidR="001544BA" w:rsidRDefault="001544BA" w:rsidP="001544BA">
            <w:pPr>
              <w:jc w:val="center"/>
              <w:rPr>
                <w:color w:val="000000"/>
                <w:sz w:val="20"/>
                <w:szCs w:val="20"/>
              </w:rPr>
            </w:pPr>
            <w:r>
              <w:rPr>
                <w:sz w:val="20"/>
                <w:szCs w:val="20"/>
              </w:rPr>
              <w:t>18 781</w:t>
            </w:r>
          </w:p>
        </w:tc>
        <w:tc>
          <w:tcPr>
            <w:tcW w:w="762" w:type="pct"/>
            <w:tcBorders>
              <w:top w:val="single" w:sz="4" w:space="0" w:color="auto"/>
              <w:left w:val="nil"/>
              <w:bottom w:val="single" w:sz="4" w:space="0" w:color="auto"/>
              <w:right w:val="single" w:sz="4" w:space="0" w:color="auto"/>
            </w:tcBorders>
            <w:noWrap/>
            <w:hideMark/>
          </w:tcPr>
          <w:p w14:paraId="406EC8C7" w14:textId="170D69AB" w:rsidR="001544BA" w:rsidRDefault="001544BA" w:rsidP="001544BA">
            <w:pPr>
              <w:jc w:val="center"/>
              <w:rPr>
                <w:color w:val="000000"/>
                <w:sz w:val="20"/>
                <w:szCs w:val="20"/>
              </w:rPr>
            </w:pPr>
            <w:r>
              <w:rPr>
                <w:sz w:val="20"/>
                <w:szCs w:val="20"/>
              </w:rPr>
              <w:t>17 616</w:t>
            </w:r>
          </w:p>
        </w:tc>
      </w:tr>
      <w:tr w:rsidR="001544BA" w:rsidRPr="00605DAE" w14:paraId="599F2889"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9EDF4CD" w14:textId="4E711386" w:rsidR="001544BA" w:rsidRPr="00605DAE" w:rsidRDefault="001544BA" w:rsidP="001544BA">
            <w:pPr>
              <w:jc w:val="center"/>
              <w:rPr>
                <w:sz w:val="20"/>
                <w:szCs w:val="20"/>
              </w:rPr>
            </w:pPr>
            <w:r>
              <w:rPr>
                <w:color w:val="000000"/>
                <w:sz w:val="20"/>
                <w:szCs w:val="20"/>
              </w:rPr>
              <w:t>70</w:t>
            </w:r>
          </w:p>
        </w:tc>
        <w:tc>
          <w:tcPr>
            <w:tcW w:w="760" w:type="pct"/>
            <w:tcBorders>
              <w:top w:val="single" w:sz="4" w:space="0" w:color="auto"/>
              <w:left w:val="nil"/>
              <w:bottom w:val="single" w:sz="4" w:space="0" w:color="auto"/>
              <w:right w:val="single" w:sz="4" w:space="0" w:color="auto"/>
            </w:tcBorders>
            <w:noWrap/>
            <w:hideMark/>
          </w:tcPr>
          <w:p w14:paraId="68D55E52" w14:textId="02AA4904" w:rsidR="001544BA" w:rsidRDefault="001544BA" w:rsidP="001544BA">
            <w:pPr>
              <w:jc w:val="center"/>
              <w:rPr>
                <w:color w:val="000000"/>
                <w:sz w:val="20"/>
                <w:szCs w:val="20"/>
              </w:rPr>
            </w:pPr>
            <w:r>
              <w:rPr>
                <w:sz w:val="20"/>
                <w:szCs w:val="20"/>
              </w:rPr>
              <w:t>47 859</w:t>
            </w:r>
          </w:p>
        </w:tc>
        <w:tc>
          <w:tcPr>
            <w:tcW w:w="761" w:type="pct"/>
            <w:tcBorders>
              <w:top w:val="single" w:sz="4" w:space="0" w:color="auto"/>
              <w:left w:val="nil"/>
              <w:bottom w:val="single" w:sz="4" w:space="0" w:color="auto"/>
              <w:right w:val="single" w:sz="4" w:space="0" w:color="auto"/>
            </w:tcBorders>
            <w:noWrap/>
            <w:hideMark/>
          </w:tcPr>
          <w:p w14:paraId="5C9067AC" w14:textId="2DD7354B" w:rsidR="001544BA" w:rsidRDefault="001544BA" w:rsidP="001544BA">
            <w:pPr>
              <w:jc w:val="center"/>
              <w:rPr>
                <w:color w:val="000000"/>
                <w:sz w:val="20"/>
                <w:szCs w:val="20"/>
              </w:rPr>
            </w:pPr>
            <w:r>
              <w:rPr>
                <w:sz w:val="20"/>
                <w:szCs w:val="20"/>
              </w:rPr>
              <w:t>17 550</w:t>
            </w:r>
          </w:p>
        </w:tc>
        <w:tc>
          <w:tcPr>
            <w:tcW w:w="763" w:type="pct"/>
            <w:tcBorders>
              <w:top w:val="single" w:sz="4" w:space="0" w:color="auto"/>
              <w:left w:val="nil"/>
              <w:bottom w:val="single" w:sz="4" w:space="0" w:color="auto"/>
              <w:right w:val="single" w:sz="4" w:space="0" w:color="auto"/>
            </w:tcBorders>
            <w:noWrap/>
            <w:hideMark/>
          </w:tcPr>
          <w:p w14:paraId="2AE6234D" w14:textId="6F854A7C" w:rsidR="001544BA" w:rsidRDefault="001544BA" w:rsidP="001544BA">
            <w:pPr>
              <w:jc w:val="center"/>
              <w:rPr>
                <w:color w:val="000000"/>
                <w:sz w:val="20"/>
                <w:szCs w:val="20"/>
              </w:rPr>
            </w:pPr>
            <w:r>
              <w:rPr>
                <w:sz w:val="20"/>
                <w:szCs w:val="20"/>
              </w:rPr>
              <w:t>17 686</w:t>
            </w:r>
          </w:p>
        </w:tc>
        <w:tc>
          <w:tcPr>
            <w:tcW w:w="761" w:type="pct"/>
            <w:tcBorders>
              <w:top w:val="single" w:sz="4" w:space="0" w:color="auto"/>
              <w:left w:val="nil"/>
              <w:bottom w:val="single" w:sz="4" w:space="0" w:color="auto"/>
              <w:right w:val="single" w:sz="4" w:space="0" w:color="auto"/>
            </w:tcBorders>
            <w:noWrap/>
            <w:hideMark/>
          </w:tcPr>
          <w:p w14:paraId="59E51770" w14:textId="4ED7B362" w:rsidR="001544BA" w:rsidRDefault="001544BA" w:rsidP="001544BA">
            <w:pPr>
              <w:jc w:val="center"/>
              <w:rPr>
                <w:color w:val="000000"/>
                <w:sz w:val="20"/>
                <w:szCs w:val="20"/>
              </w:rPr>
            </w:pPr>
            <w:r>
              <w:rPr>
                <w:sz w:val="20"/>
                <w:szCs w:val="20"/>
              </w:rPr>
              <w:t>55 038</w:t>
            </w:r>
          </w:p>
        </w:tc>
        <w:tc>
          <w:tcPr>
            <w:tcW w:w="762" w:type="pct"/>
            <w:tcBorders>
              <w:top w:val="single" w:sz="4" w:space="0" w:color="auto"/>
              <w:left w:val="nil"/>
              <w:bottom w:val="single" w:sz="4" w:space="0" w:color="auto"/>
              <w:right w:val="single" w:sz="4" w:space="0" w:color="auto"/>
            </w:tcBorders>
            <w:noWrap/>
            <w:hideMark/>
          </w:tcPr>
          <w:p w14:paraId="44C1150E" w14:textId="4055956F" w:rsidR="001544BA" w:rsidRDefault="001544BA" w:rsidP="001544BA">
            <w:pPr>
              <w:jc w:val="center"/>
              <w:rPr>
                <w:color w:val="000000"/>
                <w:sz w:val="20"/>
                <w:szCs w:val="20"/>
              </w:rPr>
            </w:pPr>
            <w:r>
              <w:rPr>
                <w:sz w:val="20"/>
                <w:szCs w:val="20"/>
              </w:rPr>
              <w:t>20 183</w:t>
            </w:r>
          </w:p>
        </w:tc>
        <w:tc>
          <w:tcPr>
            <w:tcW w:w="762" w:type="pct"/>
            <w:tcBorders>
              <w:top w:val="single" w:sz="4" w:space="0" w:color="auto"/>
              <w:left w:val="nil"/>
              <w:bottom w:val="single" w:sz="4" w:space="0" w:color="auto"/>
              <w:right w:val="single" w:sz="4" w:space="0" w:color="auto"/>
            </w:tcBorders>
            <w:noWrap/>
            <w:hideMark/>
          </w:tcPr>
          <w:p w14:paraId="3E518D1B" w14:textId="343E7098" w:rsidR="001544BA" w:rsidRDefault="001544BA" w:rsidP="001544BA">
            <w:pPr>
              <w:jc w:val="center"/>
              <w:rPr>
                <w:color w:val="000000"/>
                <w:sz w:val="20"/>
                <w:szCs w:val="20"/>
              </w:rPr>
            </w:pPr>
            <w:r>
              <w:rPr>
                <w:sz w:val="20"/>
                <w:szCs w:val="20"/>
              </w:rPr>
              <w:t>20 339</w:t>
            </w:r>
          </w:p>
        </w:tc>
      </w:tr>
      <w:tr w:rsidR="001544BA" w:rsidRPr="00605DAE" w14:paraId="3B254BCA"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49E306E8" w14:textId="71259792" w:rsidR="001544BA" w:rsidRPr="00605DAE" w:rsidRDefault="001544BA" w:rsidP="001544BA">
            <w:pPr>
              <w:jc w:val="center"/>
              <w:rPr>
                <w:sz w:val="20"/>
                <w:szCs w:val="20"/>
              </w:rPr>
            </w:pPr>
            <w:r>
              <w:rPr>
                <w:color w:val="000000"/>
                <w:sz w:val="20"/>
                <w:szCs w:val="20"/>
              </w:rPr>
              <w:t>80</w:t>
            </w:r>
          </w:p>
        </w:tc>
        <w:tc>
          <w:tcPr>
            <w:tcW w:w="760" w:type="pct"/>
            <w:tcBorders>
              <w:top w:val="single" w:sz="4" w:space="0" w:color="auto"/>
              <w:left w:val="nil"/>
              <w:bottom w:val="single" w:sz="4" w:space="0" w:color="auto"/>
              <w:right w:val="single" w:sz="4" w:space="0" w:color="auto"/>
            </w:tcBorders>
            <w:noWrap/>
            <w:hideMark/>
          </w:tcPr>
          <w:p w14:paraId="258CC4C7" w14:textId="6A60CEE0" w:rsidR="001544BA" w:rsidRDefault="001544BA" w:rsidP="001544BA">
            <w:pPr>
              <w:jc w:val="center"/>
              <w:rPr>
                <w:color w:val="000000"/>
                <w:sz w:val="20"/>
                <w:szCs w:val="20"/>
              </w:rPr>
            </w:pPr>
            <w:r>
              <w:rPr>
                <w:sz w:val="20"/>
                <w:szCs w:val="20"/>
              </w:rPr>
              <w:t>50 211</w:t>
            </w:r>
          </w:p>
        </w:tc>
        <w:tc>
          <w:tcPr>
            <w:tcW w:w="761" w:type="pct"/>
            <w:tcBorders>
              <w:top w:val="single" w:sz="4" w:space="0" w:color="auto"/>
              <w:left w:val="nil"/>
              <w:bottom w:val="single" w:sz="4" w:space="0" w:color="auto"/>
              <w:right w:val="single" w:sz="4" w:space="0" w:color="auto"/>
            </w:tcBorders>
            <w:noWrap/>
            <w:hideMark/>
          </w:tcPr>
          <w:p w14:paraId="2465DF9C" w14:textId="11B76C74" w:rsidR="001544BA" w:rsidRDefault="001544BA" w:rsidP="001544BA">
            <w:pPr>
              <w:jc w:val="center"/>
              <w:rPr>
                <w:color w:val="000000"/>
                <w:sz w:val="20"/>
                <w:szCs w:val="20"/>
              </w:rPr>
            </w:pPr>
            <w:r>
              <w:rPr>
                <w:sz w:val="20"/>
                <w:szCs w:val="20"/>
              </w:rPr>
              <w:t>18 661</w:t>
            </w:r>
          </w:p>
        </w:tc>
        <w:tc>
          <w:tcPr>
            <w:tcW w:w="763" w:type="pct"/>
            <w:tcBorders>
              <w:top w:val="single" w:sz="4" w:space="0" w:color="auto"/>
              <w:left w:val="nil"/>
              <w:bottom w:val="single" w:sz="4" w:space="0" w:color="auto"/>
              <w:right w:val="single" w:sz="4" w:space="0" w:color="auto"/>
            </w:tcBorders>
            <w:noWrap/>
            <w:hideMark/>
          </w:tcPr>
          <w:p w14:paraId="73402AED" w14:textId="55517C2A" w:rsidR="001544BA" w:rsidRDefault="001544BA" w:rsidP="001544BA">
            <w:pPr>
              <w:jc w:val="center"/>
              <w:rPr>
                <w:color w:val="000000"/>
                <w:sz w:val="20"/>
                <w:szCs w:val="20"/>
              </w:rPr>
            </w:pPr>
            <w:r>
              <w:rPr>
                <w:sz w:val="20"/>
                <w:szCs w:val="20"/>
              </w:rPr>
              <w:t>21 024</w:t>
            </w:r>
          </w:p>
        </w:tc>
        <w:tc>
          <w:tcPr>
            <w:tcW w:w="761" w:type="pct"/>
            <w:tcBorders>
              <w:top w:val="single" w:sz="4" w:space="0" w:color="auto"/>
              <w:left w:val="nil"/>
              <w:bottom w:val="single" w:sz="4" w:space="0" w:color="auto"/>
              <w:right w:val="single" w:sz="4" w:space="0" w:color="auto"/>
            </w:tcBorders>
            <w:noWrap/>
            <w:hideMark/>
          </w:tcPr>
          <w:p w14:paraId="7FBBBC55" w14:textId="70BECCA0" w:rsidR="001544BA" w:rsidRDefault="001544BA" w:rsidP="001544BA">
            <w:pPr>
              <w:jc w:val="center"/>
              <w:rPr>
                <w:color w:val="000000"/>
                <w:sz w:val="20"/>
                <w:szCs w:val="20"/>
              </w:rPr>
            </w:pPr>
            <w:r>
              <w:rPr>
                <w:sz w:val="20"/>
                <w:szCs w:val="20"/>
              </w:rPr>
              <w:t>57 743</w:t>
            </w:r>
          </w:p>
        </w:tc>
        <w:tc>
          <w:tcPr>
            <w:tcW w:w="762" w:type="pct"/>
            <w:tcBorders>
              <w:top w:val="single" w:sz="4" w:space="0" w:color="auto"/>
              <w:left w:val="nil"/>
              <w:bottom w:val="single" w:sz="4" w:space="0" w:color="auto"/>
              <w:right w:val="single" w:sz="4" w:space="0" w:color="auto"/>
            </w:tcBorders>
            <w:noWrap/>
            <w:hideMark/>
          </w:tcPr>
          <w:p w14:paraId="6034FAFE" w14:textId="0745B1ED" w:rsidR="001544BA" w:rsidRDefault="001544BA" w:rsidP="001544BA">
            <w:pPr>
              <w:jc w:val="center"/>
              <w:rPr>
                <w:color w:val="000000"/>
                <w:sz w:val="20"/>
                <w:szCs w:val="20"/>
              </w:rPr>
            </w:pPr>
            <w:r>
              <w:rPr>
                <w:sz w:val="20"/>
                <w:szCs w:val="20"/>
              </w:rPr>
              <w:t>21 460</w:t>
            </w:r>
          </w:p>
        </w:tc>
        <w:tc>
          <w:tcPr>
            <w:tcW w:w="762" w:type="pct"/>
            <w:tcBorders>
              <w:top w:val="single" w:sz="4" w:space="0" w:color="auto"/>
              <w:left w:val="nil"/>
              <w:bottom w:val="single" w:sz="4" w:space="0" w:color="auto"/>
              <w:right w:val="single" w:sz="4" w:space="0" w:color="auto"/>
            </w:tcBorders>
            <w:noWrap/>
            <w:hideMark/>
          </w:tcPr>
          <w:p w14:paraId="6B8DD4B0" w14:textId="59A38AB0" w:rsidR="001544BA" w:rsidRDefault="001544BA" w:rsidP="001544BA">
            <w:pPr>
              <w:jc w:val="center"/>
              <w:rPr>
                <w:color w:val="000000"/>
                <w:sz w:val="20"/>
                <w:szCs w:val="20"/>
              </w:rPr>
            </w:pPr>
            <w:r>
              <w:rPr>
                <w:sz w:val="20"/>
                <w:szCs w:val="20"/>
              </w:rPr>
              <w:t>24 177</w:t>
            </w:r>
          </w:p>
        </w:tc>
      </w:tr>
      <w:tr w:rsidR="001544BA" w:rsidRPr="00605DAE" w14:paraId="01C67C5D"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20D954EF" w14:textId="2562DE3D" w:rsidR="001544BA" w:rsidRPr="00605DAE" w:rsidRDefault="001544BA" w:rsidP="001544BA">
            <w:pPr>
              <w:jc w:val="center"/>
              <w:rPr>
                <w:sz w:val="20"/>
                <w:szCs w:val="20"/>
              </w:rPr>
            </w:pPr>
            <w:r>
              <w:rPr>
                <w:color w:val="000000"/>
                <w:sz w:val="20"/>
                <w:szCs w:val="20"/>
              </w:rPr>
              <w:t>100</w:t>
            </w:r>
          </w:p>
        </w:tc>
        <w:tc>
          <w:tcPr>
            <w:tcW w:w="760" w:type="pct"/>
            <w:tcBorders>
              <w:top w:val="single" w:sz="4" w:space="0" w:color="auto"/>
              <w:left w:val="nil"/>
              <w:bottom w:val="single" w:sz="4" w:space="0" w:color="auto"/>
              <w:right w:val="single" w:sz="4" w:space="0" w:color="auto"/>
            </w:tcBorders>
            <w:noWrap/>
            <w:hideMark/>
          </w:tcPr>
          <w:p w14:paraId="4C9C126A" w14:textId="628AEC09" w:rsidR="001544BA" w:rsidRDefault="001544BA" w:rsidP="001544BA">
            <w:pPr>
              <w:jc w:val="center"/>
              <w:rPr>
                <w:color w:val="000000"/>
                <w:sz w:val="20"/>
                <w:szCs w:val="20"/>
              </w:rPr>
            </w:pPr>
            <w:r>
              <w:rPr>
                <w:sz w:val="20"/>
                <w:szCs w:val="20"/>
              </w:rPr>
              <w:t>56 305</w:t>
            </w:r>
          </w:p>
        </w:tc>
        <w:tc>
          <w:tcPr>
            <w:tcW w:w="761" w:type="pct"/>
            <w:tcBorders>
              <w:top w:val="single" w:sz="4" w:space="0" w:color="auto"/>
              <w:left w:val="nil"/>
              <w:bottom w:val="single" w:sz="4" w:space="0" w:color="auto"/>
              <w:right w:val="single" w:sz="4" w:space="0" w:color="auto"/>
            </w:tcBorders>
            <w:noWrap/>
            <w:hideMark/>
          </w:tcPr>
          <w:p w14:paraId="1A7B5230" w14:textId="11E0AB65" w:rsidR="001544BA" w:rsidRDefault="001544BA" w:rsidP="001544BA">
            <w:pPr>
              <w:jc w:val="center"/>
              <w:rPr>
                <w:color w:val="000000"/>
                <w:sz w:val="20"/>
                <w:szCs w:val="20"/>
              </w:rPr>
            </w:pPr>
            <w:r>
              <w:rPr>
                <w:sz w:val="20"/>
                <w:szCs w:val="20"/>
              </w:rPr>
              <w:t>19 236</w:t>
            </w:r>
          </w:p>
        </w:tc>
        <w:tc>
          <w:tcPr>
            <w:tcW w:w="763" w:type="pct"/>
            <w:tcBorders>
              <w:top w:val="single" w:sz="4" w:space="0" w:color="auto"/>
              <w:left w:val="nil"/>
              <w:bottom w:val="single" w:sz="4" w:space="0" w:color="auto"/>
              <w:right w:val="single" w:sz="4" w:space="0" w:color="auto"/>
            </w:tcBorders>
            <w:noWrap/>
            <w:hideMark/>
          </w:tcPr>
          <w:p w14:paraId="080CC193" w14:textId="11FE0B48" w:rsidR="001544BA" w:rsidRDefault="001544BA" w:rsidP="001544BA">
            <w:pPr>
              <w:jc w:val="center"/>
              <w:rPr>
                <w:color w:val="000000"/>
                <w:sz w:val="20"/>
                <w:szCs w:val="20"/>
              </w:rPr>
            </w:pPr>
            <w:r>
              <w:rPr>
                <w:sz w:val="20"/>
                <w:szCs w:val="20"/>
              </w:rPr>
              <w:t>21 615</w:t>
            </w:r>
          </w:p>
        </w:tc>
        <w:tc>
          <w:tcPr>
            <w:tcW w:w="761" w:type="pct"/>
            <w:tcBorders>
              <w:top w:val="single" w:sz="4" w:space="0" w:color="auto"/>
              <w:left w:val="nil"/>
              <w:bottom w:val="single" w:sz="4" w:space="0" w:color="auto"/>
              <w:right w:val="single" w:sz="4" w:space="0" w:color="auto"/>
            </w:tcBorders>
            <w:noWrap/>
            <w:hideMark/>
          </w:tcPr>
          <w:p w14:paraId="6C6AD87A" w14:textId="519AB27D" w:rsidR="001544BA" w:rsidRDefault="001544BA" w:rsidP="001544BA">
            <w:pPr>
              <w:jc w:val="center"/>
              <w:rPr>
                <w:color w:val="000000"/>
                <w:sz w:val="20"/>
                <w:szCs w:val="20"/>
              </w:rPr>
            </w:pPr>
            <w:r>
              <w:rPr>
                <w:sz w:val="20"/>
                <w:szCs w:val="20"/>
              </w:rPr>
              <w:t>64 750</w:t>
            </w:r>
          </w:p>
        </w:tc>
        <w:tc>
          <w:tcPr>
            <w:tcW w:w="762" w:type="pct"/>
            <w:tcBorders>
              <w:top w:val="single" w:sz="4" w:space="0" w:color="auto"/>
              <w:left w:val="nil"/>
              <w:bottom w:val="single" w:sz="4" w:space="0" w:color="auto"/>
              <w:right w:val="single" w:sz="4" w:space="0" w:color="auto"/>
            </w:tcBorders>
            <w:noWrap/>
            <w:hideMark/>
          </w:tcPr>
          <w:p w14:paraId="59FFA360" w14:textId="3EF164DE" w:rsidR="001544BA" w:rsidRDefault="001544BA" w:rsidP="001544BA">
            <w:pPr>
              <w:jc w:val="center"/>
              <w:rPr>
                <w:color w:val="000000"/>
                <w:sz w:val="20"/>
                <w:szCs w:val="20"/>
              </w:rPr>
            </w:pPr>
            <w:r>
              <w:rPr>
                <w:sz w:val="20"/>
                <w:szCs w:val="20"/>
              </w:rPr>
              <w:t>22 122</w:t>
            </w:r>
          </w:p>
        </w:tc>
        <w:tc>
          <w:tcPr>
            <w:tcW w:w="762" w:type="pct"/>
            <w:tcBorders>
              <w:top w:val="single" w:sz="4" w:space="0" w:color="auto"/>
              <w:left w:val="nil"/>
              <w:bottom w:val="single" w:sz="4" w:space="0" w:color="auto"/>
              <w:right w:val="single" w:sz="4" w:space="0" w:color="auto"/>
            </w:tcBorders>
            <w:noWrap/>
            <w:hideMark/>
          </w:tcPr>
          <w:p w14:paraId="3F2B78CF" w14:textId="0F151517" w:rsidR="001544BA" w:rsidRDefault="001544BA" w:rsidP="001544BA">
            <w:pPr>
              <w:jc w:val="center"/>
              <w:rPr>
                <w:color w:val="000000"/>
                <w:sz w:val="20"/>
                <w:szCs w:val="20"/>
              </w:rPr>
            </w:pPr>
            <w:r>
              <w:rPr>
                <w:sz w:val="20"/>
                <w:szCs w:val="20"/>
              </w:rPr>
              <w:t>24 857</w:t>
            </w:r>
          </w:p>
        </w:tc>
      </w:tr>
      <w:tr w:rsidR="001544BA" w:rsidRPr="00605DAE" w14:paraId="307859D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369DA320" w14:textId="4C189400" w:rsidR="001544BA" w:rsidRPr="00605DAE" w:rsidRDefault="001544BA" w:rsidP="001544BA">
            <w:pPr>
              <w:jc w:val="center"/>
              <w:rPr>
                <w:sz w:val="20"/>
                <w:szCs w:val="20"/>
              </w:rPr>
            </w:pPr>
            <w:r>
              <w:rPr>
                <w:color w:val="000000"/>
                <w:sz w:val="20"/>
                <w:szCs w:val="20"/>
              </w:rPr>
              <w:t>125</w:t>
            </w:r>
          </w:p>
        </w:tc>
        <w:tc>
          <w:tcPr>
            <w:tcW w:w="760" w:type="pct"/>
            <w:tcBorders>
              <w:top w:val="single" w:sz="4" w:space="0" w:color="auto"/>
              <w:left w:val="nil"/>
              <w:bottom w:val="single" w:sz="4" w:space="0" w:color="auto"/>
              <w:right w:val="single" w:sz="4" w:space="0" w:color="auto"/>
            </w:tcBorders>
            <w:noWrap/>
            <w:hideMark/>
          </w:tcPr>
          <w:p w14:paraId="5887C3F7" w14:textId="681270FF" w:rsidR="001544BA" w:rsidRDefault="001544BA" w:rsidP="001544BA">
            <w:pPr>
              <w:jc w:val="center"/>
              <w:rPr>
                <w:color w:val="000000"/>
                <w:sz w:val="20"/>
                <w:szCs w:val="20"/>
              </w:rPr>
            </w:pPr>
            <w:r>
              <w:rPr>
                <w:sz w:val="20"/>
                <w:szCs w:val="20"/>
              </w:rPr>
              <w:t>59 076</w:t>
            </w:r>
          </w:p>
        </w:tc>
        <w:tc>
          <w:tcPr>
            <w:tcW w:w="761" w:type="pct"/>
            <w:tcBorders>
              <w:top w:val="single" w:sz="4" w:space="0" w:color="auto"/>
              <w:left w:val="nil"/>
              <w:bottom w:val="single" w:sz="4" w:space="0" w:color="auto"/>
              <w:right w:val="single" w:sz="4" w:space="0" w:color="auto"/>
            </w:tcBorders>
            <w:noWrap/>
            <w:hideMark/>
          </w:tcPr>
          <w:p w14:paraId="6B75B431" w14:textId="798E1C6E" w:rsidR="001544BA" w:rsidRDefault="001544BA" w:rsidP="001544BA">
            <w:pPr>
              <w:jc w:val="center"/>
              <w:rPr>
                <w:color w:val="000000"/>
                <w:sz w:val="20"/>
                <w:szCs w:val="20"/>
              </w:rPr>
            </w:pPr>
            <w:r>
              <w:rPr>
                <w:sz w:val="20"/>
                <w:szCs w:val="20"/>
              </w:rPr>
              <w:t>23 826</w:t>
            </w:r>
          </w:p>
        </w:tc>
        <w:tc>
          <w:tcPr>
            <w:tcW w:w="763" w:type="pct"/>
            <w:tcBorders>
              <w:top w:val="single" w:sz="4" w:space="0" w:color="auto"/>
              <w:left w:val="nil"/>
              <w:bottom w:val="single" w:sz="4" w:space="0" w:color="auto"/>
              <w:right w:val="single" w:sz="4" w:space="0" w:color="auto"/>
            </w:tcBorders>
            <w:noWrap/>
            <w:hideMark/>
          </w:tcPr>
          <w:p w14:paraId="1D8EB75C" w14:textId="139C6E94" w:rsidR="001544BA" w:rsidRDefault="001544BA" w:rsidP="001544BA">
            <w:pPr>
              <w:jc w:val="center"/>
              <w:rPr>
                <w:color w:val="000000"/>
                <w:sz w:val="20"/>
                <w:szCs w:val="20"/>
              </w:rPr>
            </w:pPr>
            <w:r>
              <w:rPr>
                <w:sz w:val="20"/>
                <w:szCs w:val="20"/>
              </w:rPr>
              <w:t>23 993</w:t>
            </w:r>
          </w:p>
        </w:tc>
        <w:tc>
          <w:tcPr>
            <w:tcW w:w="761" w:type="pct"/>
            <w:tcBorders>
              <w:top w:val="single" w:sz="4" w:space="0" w:color="auto"/>
              <w:left w:val="nil"/>
              <w:bottom w:val="single" w:sz="4" w:space="0" w:color="auto"/>
              <w:right w:val="single" w:sz="4" w:space="0" w:color="auto"/>
            </w:tcBorders>
            <w:noWrap/>
            <w:hideMark/>
          </w:tcPr>
          <w:p w14:paraId="071D0C22" w14:textId="19DF8F4F" w:rsidR="001544BA" w:rsidRDefault="001544BA" w:rsidP="001544BA">
            <w:pPr>
              <w:jc w:val="center"/>
              <w:rPr>
                <w:color w:val="000000"/>
                <w:sz w:val="20"/>
                <w:szCs w:val="20"/>
              </w:rPr>
            </w:pPr>
            <w:r>
              <w:rPr>
                <w:sz w:val="20"/>
                <w:szCs w:val="20"/>
              </w:rPr>
              <w:t>67 937</w:t>
            </w:r>
          </w:p>
        </w:tc>
        <w:tc>
          <w:tcPr>
            <w:tcW w:w="762" w:type="pct"/>
            <w:tcBorders>
              <w:top w:val="single" w:sz="4" w:space="0" w:color="auto"/>
              <w:left w:val="nil"/>
              <w:bottom w:val="single" w:sz="4" w:space="0" w:color="auto"/>
              <w:right w:val="single" w:sz="4" w:space="0" w:color="auto"/>
            </w:tcBorders>
            <w:noWrap/>
            <w:hideMark/>
          </w:tcPr>
          <w:p w14:paraId="00672150" w14:textId="2817DC0D" w:rsidR="001544BA" w:rsidRDefault="001544BA" w:rsidP="001544BA">
            <w:pPr>
              <w:jc w:val="center"/>
              <w:rPr>
                <w:color w:val="000000"/>
                <w:sz w:val="20"/>
                <w:szCs w:val="20"/>
              </w:rPr>
            </w:pPr>
            <w:r>
              <w:rPr>
                <w:sz w:val="20"/>
                <w:szCs w:val="20"/>
              </w:rPr>
              <w:t>27 400</w:t>
            </w:r>
          </w:p>
        </w:tc>
        <w:tc>
          <w:tcPr>
            <w:tcW w:w="762" w:type="pct"/>
            <w:tcBorders>
              <w:top w:val="single" w:sz="4" w:space="0" w:color="auto"/>
              <w:left w:val="nil"/>
              <w:bottom w:val="single" w:sz="4" w:space="0" w:color="auto"/>
              <w:right w:val="single" w:sz="4" w:space="0" w:color="auto"/>
            </w:tcBorders>
            <w:noWrap/>
            <w:hideMark/>
          </w:tcPr>
          <w:p w14:paraId="0F75ACF1" w14:textId="5D8502E6" w:rsidR="001544BA" w:rsidRDefault="001544BA" w:rsidP="001544BA">
            <w:pPr>
              <w:jc w:val="center"/>
              <w:rPr>
                <w:color w:val="000000"/>
                <w:sz w:val="20"/>
                <w:szCs w:val="20"/>
              </w:rPr>
            </w:pPr>
            <w:r>
              <w:rPr>
                <w:sz w:val="20"/>
                <w:szCs w:val="20"/>
              </w:rPr>
              <w:t>27 592</w:t>
            </w:r>
          </w:p>
        </w:tc>
      </w:tr>
      <w:tr w:rsidR="001544BA" w:rsidRPr="00605DAE" w14:paraId="48F3732B"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141B6F78" w14:textId="55A5A3C5" w:rsidR="001544BA" w:rsidRPr="00605DAE" w:rsidRDefault="001544BA" w:rsidP="001544BA">
            <w:pPr>
              <w:jc w:val="center"/>
              <w:rPr>
                <w:sz w:val="20"/>
                <w:szCs w:val="20"/>
              </w:rPr>
            </w:pPr>
            <w:r>
              <w:rPr>
                <w:color w:val="000000"/>
                <w:sz w:val="20"/>
                <w:szCs w:val="20"/>
              </w:rPr>
              <w:t>150</w:t>
            </w:r>
          </w:p>
        </w:tc>
        <w:tc>
          <w:tcPr>
            <w:tcW w:w="760" w:type="pct"/>
            <w:tcBorders>
              <w:top w:val="single" w:sz="4" w:space="0" w:color="auto"/>
              <w:left w:val="nil"/>
              <w:bottom w:val="single" w:sz="4" w:space="0" w:color="auto"/>
              <w:right w:val="single" w:sz="4" w:space="0" w:color="auto"/>
            </w:tcBorders>
            <w:noWrap/>
            <w:hideMark/>
          </w:tcPr>
          <w:p w14:paraId="7B901CE4" w14:textId="1FA26EB6" w:rsidR="001544BA" w:rsidRDefault="001544BA" w:rsidP="001544BA">
            <w:pPr>
              <w:jc w:val="center"/>
              <w:rPr>
                <w:color w:val="000000"/>
                <w:sz w:val="20"/>
                <w:szCs w:val="20"/>
              </w:rPr>
            </w:pPr>
            <w:r>
              <w:rPr>
                <w:sz w:val="20"/>
                <w:szCs w:val="20"/>
              </w:rPr>
              <w:t>64 167</w:t>
            </w:r>
          </w:p>
        </w:tc>
        <w:tc>
          <w:tcPr>
            <w:tcW w:w="761" w:type="pct"/>
            <w:tcBorders>
              <w:top w:val="single" w:sz="4" w:space="0" w:color="auto"/>
              <w:left w:val="nil"/>
              <w:bottom w:val="single" w:sz="4" w:space="0" w:color="auto"/>
              <w:right w:val="single" w:sz="4" w:space="0" w:color="auto"/>
            </w:tcBorders>
            <w:noWrap/>
            <w:hideMark/>
          </w:tcPr>
          <w:p w14:paraId="62B14FE9" w14:textId="3C0FA3DF" w:rsidR="001544BA" w:rsidRDefault="001544BA" w:rsidP="001544BA">
            <w:pPr>
              <w:jc w:val="center"/>
              <w:rPr>
                <w:color w:val="000000"/>
                <w:sz w:val="20"/>
                <w:szCs w:val="20"/>
              </w:rPr>
            </w:pPr>
            <w:r>
              <w:rPr>
                <w:sz w:val="20"/>
                <w:szCs w:val="20"/>
              </w:rPr>
              <w:t>26 338</w:t>
            </w:r>
          </w:p>
        </w:tc>
        <w:tc>
          <w:tcPr>
            <w:tcW w:w="763" w:type="pct"/>
            <w:tcBorders>
              <w:top w:val="single" w:sz="4" w:space="0" w:color="auto"/>
              <w:left w:val="nil"/>
              <w:bottom w:val="single" w:sz="4" w:space="0" w:color="auto"/>
              <w:right w:val="single" w:sz="4" w:space="0" w:color="auto"/>
            </w:tcBorders>
            <w:noWrap/>
            <w:hideMark/>
          </w:tcPr>
          <w:p w14:paraId="47538BDD" w14:textId="2B951624" w:rsidR="001544BA" w:rsidRDefault="001544BA" w:rsidP="001544BA">
            <w:pPr>
              <w:jc w:val="center"/>
              <w:rPr>
                <w:color w:val="000000"/>
                <w:sz w:val="20"/>
                <w:szCs w:val="20"/>
              </w:rPr>
            </w:pPr>
            <w:r>
              <w:rPr>
                <w:sz w:val="20"/>
                <w:szCs w:val="20"/>
              </w:rPr>
              <w:t>26 654</w:t>
            </w:r>
          </w:p>
        </w:tc>
        <w:tc>
          <w:tcPr>
            <w:tcW w:w="761" w:type="pct"/>
            <w:tcBorders>
              <w:top w:val="single" w:sz="4" w:space="0" w:color="auto"/>
              <w:left w:val="nil"/>
              <w:bottom w:val="single" w:sz="4" w:space="0" w:color="auto"/>
              <w:right w:val="single" w:sz="4" w:space="0" w:color="auto"/>
            </w:tcBorders>
            <w:noWrap/>
            <w:hideMark/>
          </w:tcPr>
          <w:p w14:paraId="6B297E8A" w14:textId="58FA98EC" w:rsidR="001544BA" w:rsidRDefault="001544BA" w:rsidP="001544BA">
            <w:pPr>
              <w:jc w:val="center"/>
              <w:rPr>
                <w:color w:val="000000"/>
                <w:sz w:val="20"/>
                <w:szCs w:val="20"/>
              </w:rPr>
            </w:pPr>
            <w:r>
              <w:rPr>
                <w:sz w:val="20"/>
                <w:szCs w:val="20"/>
              </w:rPr>
              <w:t>73 792</w:t>
            </w:r>
          </w:p>
        </w:tc>
        <w:tc>
          <w:tcPr>
            <w:tcW w:w="762" w:type="pct"/>
            <w:tcBorders>
              <w:top w:val="single" w:sz="4" w:space="0" w:color="auto"/>
              <w:left w:val="nil"/>
              <w:bottom w:val="single" w:sz="4" w:space="0" w:color="auto"/>
              <w:right w:val="single" w:sz="4" w:space="0" w:color="auto"/>
            </w:tcBorders>
            <w:noWrap/>
            <w:hideMark/>
          </w:tcPr>
          <w:p w14:paraId="31E86B7F" w14:textId="6C009E1B" w:rsidR="001544BA" w:rsidRDefault="001544BA" w:rsidP="001544BA">
            <w:pPr>
              <w:jc w:val="center"/>
              <w:rPr>
                <w:color w:val="000000"/>
                <w:sz w:val="20"/>
                <w:szCs w:val="20"/>
              </w:rPr>
            </w:pPr>
            <w:r>
              <w:rPr>
                <w:sz w:val="20"/>
                <w:szCs w:val="20"/>
              </w:rPr>
              <w:t>30 289</w:t>
            </w:r>
          </w:p>
        </w:tc>
        <w:tc>
          <w:tcPr>
            <w:tcW w:w="762" w:type="pct"/>
            <w:tcBorders>
              <w:top w:val="single" w:sz="4" w:space="0" w:color="auto"/>
              <w:left w:val="nil"/>
              <w:bottom w:val="single" w:sz="4" w:space="0" w:color="auto"/>
              <w:right w:val="single" w:sz="4" w:space="0" w:color="auto"/>
            </w:tcBorders>
            <w:noWrap/>
            <w:hideMark/>
          </w:tcPr>
          <w:p w14:paraId="3C70A840" w14:textId="17A21773" w:rsidR="001544BA" w:rsidRDefault="001544BA" w:rsidP="001544BA">
            <w:pPr>
              <w:jc w:val="center"/>
              <w:rPr>
                <w:color w:val="000000"/>
                <w:sz w:val="20"/>
                <w:szCs w:val="20"/>
              </w:rPr>
            </w:pPr>
            <w:r>
              <w:rPr>
                <w:sz w:val="20"/>
                <w:szCs w:val="20"/>
              </w:rPr>
              <w:t>30 652</w:t>
            </w:r>
          </w:p>
        </w:tc>
      </w:tr>
      <w:tr w:rsidR="001544BA" w:rsidRPr="00605DAE" w14:paraId="69543CCC"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tcPr>
          <w:p w14:paraId="61297370" w14:textId="231063AF" w:rsidR="001544BA" w:rsidRPr="00605DAE" w:rsidRDefault="001544BA" w:rsidP="001544BA">
            <w:pPr>
              <w:jc w:val="center"/>
              <w:rPr>
                <w:sz w:val="20"/>
                <w:szCs w:val="20"/>
              </w:rPr>
            </w:pPr>
            <w:r>
              <w:rPr>
                <w:color w:val="000000"/>
                <w:sz w:val="20"/>
                <w:szCs w:val="20"/>
              </w:rPr>
              <w:t>175</w:t>
            </w:r>
          </w:p>
        </w:tc>
        <w:tc>
          <w:tcPr>
            <w:tcW w:w="760" w:type="pct"/>
            <w:tcBorders>
              <w:top w:val="single" w:sz="4" w:space="0" w:color="auto"/>
              <w:left w:val="nil"/>
              <w:bottom w:val="single" w:sz="4" w:space="0" w:color="auto"/>
              <w:right w:val="single" w:sz="4" w:space="0" w:color="auto"/>
            </w:tcBorders>
            <w:noWrap/>
          </w:tcPr>
          <w:p w14:paraId="0E3E83E8" w14:textId="481FB7C0" w:rsidR="001544BA" w:rsidRDefault="001544BA" w:rsidP="001544BA">
            <w:pPr>
              <w:jc w:val="center"/>
              <w:rPr>
                <w:color w:val="000000"/>
                <w:sz w:val="20"/>
                <w:szCs w:val="20"/>
              </w:rPr>
            </w:pPr>
            <w:r>
              <w:rPr>
                <w:sz w:val="20"/>
                <w:szCs w:val="20"/>
              </w:rPr>
              <w:t>70 699</w:t>
            </w:r>
          </w:p>
        </w:tc>
        <w:tc>
          <w:tcPr>
            <w:tcW w:w="761" w:type="pct"/>
            <w:tcBorders>
              <w:top w:val="single" w:sz="4" w:space="0" w:color="auto"/>
              <w:left w:val="nil"/>
              <w:bottom w:val="single" w:sz="4" w:space="0" w:color="auto"/>
              <w:right w:val="single" w:sz="4" w:space="0" w:color="auto"/>
            </w:tcBorders>
            <w:noWrap/>
          </w:tcPr>
          <w:p w14:paraId="0F570432" w14:textId="3CEECCBB" w:rsidR="001544BA" w:rsidRDefault="001544BA" w:rsidP="001544BA">
            <w:pPr>
              <w:jc w:val="center"/>
              <w:rPr>
                <w:color w:val="000000"/>
                <w:sz w:val="20"/>
                <w:szCs w:val="20"/>
              </w:rPr>
            </w:pPr>
            <w:r>
              <w:rPr>
                <w:sz w:val="20"/>
                <w:szCs w:val="20"/>
              </w:rPr>
              <w:t>33 474</w:t>
            </w:r>
          </w:p>
        </w:tc>
        <w:tc>
          <w:tcPr>
            <w:tcW w:w="763" w:type="pct"/>
            <w:tcBorders>
              <w:top w:val="single" w:sz="4" w:space="0" w:color="auto"/>
              <w:left w:val="nil"/>
              <w:bottom w:val="single" w:sz="4" w:space="0" w:color="auto"/>
              <w:right w:val="single" w:sz="4" w:space="0" w:color="auto"/>
            </w:tcBorders>
            <w:noWrap/>
          </w:tcPr>
          <w:p w14:paraId="1848AC63" w14:textId="637F5DDB" w:rsidR="001544BA" w:rsidRDefault="001544BA" w:rsidP="001544BA">
            <w:pPr>
              <w:jc w:val="center"/>
              <w:rPr>
                <w:color w:val="000000"/>
                <w:sz w:val="20"/>
                <w:szCs w:val="20"/>
              </w:rPr>
            </w:pPr>
            <w:r>
              <w:rPr>
                <w:sz w:val="20"/>
                <w:szCs w:val="20"/>
              </w:rPr>
              <w:t>30 765</w:t>
            </w:r>
          </w:p>
        </w:tc>
        <w:tc>
          <w:tcPr>
            <w:tcW w:w="761" w:type="pct"/>
            <w:tcBorders>
              <w:top w:val="single" w:sz="4" w:space="0" w:color="auto"/>
              <w:left w:val="nil"/>
              <w:bottom w:val="single" w:sz="4" w:space="0" w:color="auto"/>
              <w:right w:val="single" w:sz="4" w:space="0" w:color="auto"/>
            </w:tcBorders>
            <w:noWrap/>
          </w:tcPr>
          <w:p w14:paraId="370A0A9D" w14:textId="50028D95" w:rsidR="001544BA" w:rsidRDefault="001544BA" w:rsidP="001544BA">
            <w:pPr>
              <w:jc w:val="center"/>
              <w:rPr>
                <w:color w:val="000000"/>
                <w:sz w:val="20"/>
                <w:szCs w:val="20"/>
              </w:rPr>
            </w:pPr>
            <w:r>
              <w:rPr>
                <w:sz w:val="20"/>
                <w:szCs w:val="20"/>
              </w:rPr>
              <w:t>81 304</w:t>
            </w:r>
          </w:p>
        </w:tc>
        <w:tc>
          <w:tcPr>
            <w:tcW w:w="762" w:type="pct"/>
            <w:tcBorders>
              <w:top w:val="single" w:sz="4" w:space="0" w:color="auto"/>
              <w:left w:val="nil"/>
              <w:bottom w:val="single" w:sz="4" w:space="0" w:color="auto"/>
              <w:right w:val="single" w:sz="4" w:space="0" w:color="auto"/>
            </w:tcBorders>
            <w:noWrap/>
          </w:tcPr>
          <w:p w14:paraId="1745E8CD" w14:textId="17B83EA5" w:rsidR="001544BA" w:rsidRDefault="001544BA" w:rsidP="001544BA">
            <w:pPr>
              <w:jc w:val="center"/>
              <w:rPr>
                <w:color w:val="000000"/>
                <w:sz w:val="20"/>
                <w:szCs w:val="20"/>
              </w:rPr>
            </w:pPr>
            <w:r>
              <w:rPr>
                <w:sz w:val="20"/>
                <w:szCs w:val="20"/>
              </w:rPr>
              <w:t>38 495</w:t>
            </w:r>
          </w:p>
        </w:tc>
        <w:tc>
          <w:tcPr>
            <w:tcW w:w="762" w:type="pct"/>
            <w:tcBorders>
              <w:top w:val="single" w:sz="4" w:space="0" w:color="auto"/>
              <w:left w:val="nil"/>
              <w:bottom w:val="single" w:sz="4" w:space="0" w:color="auto"/>
              <w:right w:val="single" w:sz="4" w:space="0" w:color="auto"/>
            </w:tcBorders>
            <w:noWrap/>
          </w:tcPr>
          <w:p w14:paraId="7000CA0D" w14:textId="71A1EFE1" w:rsidR="001544BA" w:rsidRDefault="001544BA" w:rsidP="001544BA">
            <w:pPr>
              <w:jc w:val="center"/>
              <w:rPr>
                <w:color w:val="000000"/>
                <w:sz w:val="20"/>
                <w:szCs w:val="20"/>
              </w:rPr>
            </w:pPr>
            <w:r>
              <w:rPr>
                <w:sz w:val="20"/>
                <w:szCs w:val="20"/>
              </w:rPr>
              <w:t>35 379</w:t>
            </w:r>
          </w:p>
        </w:tc>
      </w:tr>
      <w:tr w:rsidR="001544BA" w:rsidRPr="00605DAE" w14:paraId="08EFDF3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3E96233F" w14:textId="62D3B4DD" w:rsidR="001544BA" w:rsidRPr="00605DAE" w:rsidRDefault="001544BA" w:rsidP="001544BA">
            <w:pPr>
              <w:jc w:val="center"/>
              <w:rPr>
                <w:sz w:val="20"/>
                <w:szCs w:val="20"/>
              </w:rPr>
            </w:pPr>
            <w:r>
              <w:rPr>
                <w:color w:val="000000"/>
                <w:sz w:val="20"/>
                <w:szCs w:val="20"/>
              </w:rPr>
              <w:t>200</w:t>
            </w:r>
          </w:p>
        </w:tc>
        <w:tc>
          <w:tcPr>
            <w:tcW w:w="760" w:type="pct"/>
            <w:tcBorders>
              <w:top w:val="single" w:sz="4" w:space="0" w:color="auto"/>
              <w:left w:val="nil"/>
              <w:bottom w:val="single" w:sz="4" w:space="0" w:color="auto"/>
              <w:right w:val="single" w:sz="4" w:space="0" w:color="auto"/>
            </w:tcBorders>
            <w:noWrap/>
            <w:hideMark/>
          </w:tcPr>
          <w:p w14:paraId="20D2ED92" w14:textId="7F69E2A0" w:rsidR="001544BA" w:rsidRDefault="001544BA" w:rsidP="001544BA">
            <w:pPr>
              <w:jc w:val="center"/>
              <w:rPr>
                <w:color w:val="000000"/>
                <w:sz w:val="20"/>
                <w:szCs w:val="20"/>
              </w:rPr>
            </w:pPr>
            <w:r>
              <w:rPr>
                <w:sz w:val="20"/>
                <w:szCs w:val="20"/>
              </w:rPr>
              <w:t>77 231</w:t>
            </w:r>
          </w:p>
        </w:tc>
        <w:tc>
          <w:tcPr>
            <w:tcW w:w="761" w:type="pct"/>
            <w:tcBorders>
              <w:top w:val="single" w:sz="4" w:space="0" w:color="auto"/>
              <w:left w:val="nil"/>
              <w:bottom w:val="single" w:sz="4" w:space="0" w:color="auto"/>
              <w:right w:val="single" w:sz="4" w:space="0" w:color="auto"/>
            </w:tcBorders>
            <w:noWrap/>
            <w:hideMark/>
          </w:tcPr>
          <w:p w14:paraId="56F0D108" w14:textId="462288F9" w:rsidR="001544BA" w:rsidRDefault="001544BA" w:rsidP="001544BA">
            <w:pPr>
              <w:jc w:val="center"/>
              <w:rPr>
                <w:color w:val="000000"/>
                <w:sz w:val="20"/>
                <w:szCs w:val="20"/>
              </w:rPr>
            </w:pPr>
            <w:r>
              <w:rPr>
                <w:sz w:val="20"/>
                <w:szCs w:val="20"/>
              </w:rPr>
              <w:t>40 610</w:t>
            </w:r>
          </w:p>
        </w:tc>
        <w:tc>
          <w:tcPr>
            <w:tcW w:w="763" w:type="pct"/>
            <w:tcBorders>
              <w:top w:val="single" w:sz="4" w:space="0" w:color="auto"/>
              <w:left w:val="nil"/>
              <w:bottom w:val="single" w:sz="4" w:space="0" w:color="auto"/>
              <w:right w:val="single" w:sz="4" w:space="0" w:color="auto"/>
            </w:tcBorders>
            <w:noWrap/>
            <w:hideMark/>
          </w:tcPr>
          <w:p w14:paraId="6F8FF552" w14:textId="762C1E1D" w:rsidR="001544BA" w:rsidRDefault="001544BA" w:rsidP="001544BA">
            <w:pPr>
              <w:jc w:val="center"/>
              <w:rPr>
                <w:color w:val="000000"/>
                <w:sz w:val="20"/>
                <w:szCs w:val="20"/>
              </w:rPr>
            </w:pPr>
            <w:r>
              <w:rPr>
                <w:sz w:val="20"/>
                <w:szCs w:val="20"/>
              </w:rPr>
              <w:t>34 875</w:t>
            </w:r>
          </w:p>
        </w:tc>
        <w:tc>
          <w:tcPr>
            <w:tcW w:w="761" w:type="pct"/>
            <w:tcBorders>
              <w:top w:val="single" w:sz="4" w:space="0" w:color="auto"/>
              <w:left w:val="nil"/>
              <w:bottom w:val="single" w:sz="4" w:space="0" w:color="auto"/>
              <w:right w:val="single" w:sz="4" w:space="0" w:color="auto"/>
            </w:tcBorders>
            <w:noWrap/>
            <w:hideMark/>
          </w:tcPr>
          <w:p w14:paraId="00C34DB1" w14:textId="406F490F" w:rsidR="001544BA" w:rsidRDefault="001544BA" w:rsidP="001544BA">
            <w:pPr>
              <w:jc w:val="center"/>
              <w:rPr>
                <w:color w:val="000000"/>
                <w:sz w:val="20"/>
                <w:szCs w:val="20"/>
              </w:rPr>
            </w:pPr>
            <w:r>
              <w:rPr>
                <w:sz w:val="20"/>
                <w:szCs w:val="20"/>
              </w:rPr>
              <w:t>88 816</w:t>
            </w:r>
          </w:p>
        </w:tc>
        <w:tc>
          <w:tcPr>
            <w:tcW w:w="762" w:type="pct"/>
            <w:tcBorders>
              <w:top w:val="single" w:sz="4" w:space="0" w:color="auto"/>
              <w:left w:val="nil"/>
              <w:bottom w:val="single" w:sz="4" w:space="0" w:color="auto"/>
              <w:right w:val="single" w:sz="4" w:space="0" w:color="auto"/>
            </w:tcBorders>
            <w:noWrap/>
            <w:hideMark/>
          </w:tcPr>
          <w:p w14:paraId="5F883F5D" w14:textId="6589634D" w:rsidR="001544BA" w:rsidRDefault="001544BA" w:rsidP="001544BA">
            <w:pPr>
              <w:jc w:val="center"/>
              <w:rPr>
                <w:color w:val="000000"/>
                <w:sz w:val="20"/>
                <w:szCs w:val="20"/>
              </w:rPr>
            </w:pPr>
            <w:r>
              <w:rPr>
                <w:sz w:val="20"/>
                <w:szCs w:val="20"/>
              </w:rPr>
              <w:t>46 701</w:t>
            </w:r>
          </w:p>
        </w:tc>
        <w:tc>
          <w:tcPr>
            <w:tcW w:w="762" w:type="pct"/>
            <w:tcBorders>
              <w:top w:val="single" w:sz="4" w:space="0" w:color="auto"/>
              <w:left w:val="nil"/>
              <w:bottom w:val="single" w:sz="4" w:space="0" w:color="auto"/>
              <w:right w:val="single" w:sz="4" w:space="0" w:color="auto"/>
            </w:tcBorders>
            <w:noWrap/>
            <w:hideMark/>
          </w:tcPr>
          <w:p w14:paraId="08F3B83E" w14:textId="196164B0" w:rsidR="001544BA" w:rsidRDefault="001544BA" w:rsidP="001544BA">
            <w:pPr>
              <w:jc w:val="center"/>
              <w:rPr>
                <w:color w:val="000000"/>
                <w:sz w:val="20"/>
                <w:szCs w:val="20"/>
              </w:rPr>
            </w:pPr>
            <w:r>
              <w:rPr>
                <w:sz w:val="20"/>
                <w:szCs w:val="20"/>
              </w:rPr>
              <w:t>40 106</w:t>
            </w:r>
          </w:p>
        </w:tc>
      </w:tr>
      <w:tr w:rsidR="001544BA" w:rsidRPr="00605DAE" w14:paraId="0412DA90"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75531FC3" w14:textId="748A7294" w:rsidR="001544BA" w:rsidRPr="00605DAE" w:rsidRDefault="001544BA" w:rsidP="001544BA">
            <w:pPr>
              <w:jc w:val="center"/>
              <w:rPr>
                <w:sz w:val="20"/>
                <w:szCs w:val="20"/>
              </w:rPr>
            </w:pPr>
            <w:r>
              <w:rPr>
                <w:color w:val="000000"/>
                <w:sz w:val="20"/>
                <w:szCs w:val="20"/>
              </w:rPr>
              <w:t>250</w:t>
            </w:r>
          </w:p>
        </w:tc>
        <w:tc>
          <w:tcPr>
            <w:tcW w:w="760" w:type="pct"/>
            <w:tcBorders>
              <w:top w:val="single" w:sz="4" w:space="0" w:color="auto"/>
              <w:left w:val="nil"/>
              <w:bottom w:val="single" w:sz="4" w:space="0" w:color="auto"/>
              <w:right w:val="single" w:sz="4" w:space="0" w:color="auto"/>
            </w:tcBorders>
            <w:noWrap/>
            <w:hideMark/>
          </w:tcPr>
          <w:p w14:paraId="10F6736E" w14:textId="39239460" w:rsidR="001544BA" w:rsidRDefault="001544BA" w:rsidP="001544BA">
            <w:pPr>
              <w:jc w:val="center"/>
              <w:rPr>
                <w:color w:val="000000"/>
                <w:sz w:val="20"/>
                <w:szCs w:val="20"/>
              </w:rPr>
            </w:pPr>
            <w:r>
              <w:rPr>
                <w:sz w:val="20"/>
                <w:szCs w:val="20"/>
              </w:rPr>
              <w:t>91 537</w:t>
            </w:r>
          </w:p>
        </w:tc>
        <w:tc>
          <w:tcPr>
            <w:tcW w:w="761" w:type="pct"/>
            <w:tcBorders>
              <w:top w:val="single" w:sz="4" w:space="0" w:color="auto"/>
              <w:left w:val="nil"/>
              <w:bottom w:val="single" w:sz="4" w:space="0" w:color="auto"/>
              <w:right w:val="single" w:sz="4" w:space="0" w:color="auto"/>
            </w:tcBorders>
            <w:noWrap/>
            <w:hideMark/>
          </w:tcPr>
          <w:p w14:paraId="59B6F28A" w14:textId="08E3C3CA" w:rsidR="001544BA" w:rsidRDefault="001544BA" w:rsidP="001544BA">
            <w:pPr>
              <w:jc w:val="center"/>
              <w:rPr>
                <w:color w:val="000000"/>
                <w:sz w:val="20"/>
                <w:szCs w:val="20"/>
              </w:rPr>
            </w:pPr>
            <w:r>
              <w:rPr>
                <w:sz w:val="20"/>
                <w:szCs w:val="20"/>
              </w:rPr>
              <w:t>53 217</w:t>
            </w:r>
          </w:p>
        </w:tc>
        <w:tc>
          <w:tcPr>
            <w:tcW w:w="763" w:type="pct"/>
            <w:tcBorders>
              <w:top w:val="single" w:sz="4" w:space="0" w:color="auto"/>
              <w:left w:val="nil"/>
              <w:bottom w:val="single" w:sz="4" w:space="0" w:color="auto"/>
              <w:right w:val="single" w:sz="4" w:space="0" w:color="auto"/>
            </w:tcBorders>
            <w:noWrap/>
            <w:hideMark/>
          </w:tcPr>
          <w:p w14:paraId="5A837F15" w14:textId="7AD20C2B" w:rsidR="001544BA" w:rsidRDefault="001544BA" w:rsidP="001544BA">
            <w:pPr>
              <w:jc w:val="center"/>
              <w:rPr>
                <w:color w:val="000000"/>
                <w:sz w:val="20"/>
                <w:szCs w:val="20"/>
              </w:rPr>
            </w:pPr>
            <w:r>
              <w:rPr>
                <w:sz w:val="20"/>
                <w:szCs w:val="20"/>
              </w:rPr>
              <w:t>43 305</w:t>
            </w:r>
          </w:p>
        </w:tc>
        <w:tc>
          <w:tcPr>
            <w:tcW w:w="761" w:type="pct"/>
            <w:tcBorders>
              <w:top w:val="single" w:sz="4" w:space="0" w:color="auto"/>
              <w:left w:val="nil"/>
              <w:bottom w:val="single" w:sz="4" w:space="0" w:color="auto"/>
              <w:right w:val="single" w:sz="4" w:space="0" w:color="auto"/>
            </w:tcBorders>
            <w:noWrap/>
            <w:hideMark/>
          </w:tcPr>
          <w:p w14:paraId="01AF3880" w14:textId="4606F4A6" w:rsidR="001544BA" w:rsidRDefault="001544BA" w:rsidP="001544BA">
            <w:pPr>
              <w:jc w:val="center"/>
              <w:rPr>
                <w:color w:val="000000"/>
                <w:sz w:val="20"/>
                <w:szCs w:val="20"/>
              </w:rPr>
            </w:pPr>
            <w:r>
              <w:rPr>
                <w:sz w:val="20"/>
                <w:szCs w:val="20"/>
              </w:rPr>
              <w:t>105 268</w:t>
            </w:r>
          </w:p>
        </w:tc>
        <w:tc>
          <w:tcPr>
            <w:tcW w:w="762" w:type="pct"/>
            <w:tcBorders>
              <w:top w:val="single" w:sz="4" w:space="0" w:color="auto"/>
              <w:left w:val="nil"/>
              <w:bottom w:val="single" w:sz="4" w:space="0" w:color="auto"/>
              <w:right w:val="single" w:sz="4" w:space="0" w:color="auto"/>
            </w:tcBorders>
            <w:noWrap/>
            <w:hideMark/>
          </w:tcPr>
          <w:p w14:paraId="3A17413F" w14:textId="3AD724CC" w:rsidR="001544BA" w:rsidRDefault="001544BA" w:rsidP="001544BA">
            <w:pPr>
              <w:jc w:val="center"/>
              <w:rPr>
                <w:color w:val="000000"/>
                <w:sz w:val="20"/>
                <w:szCs w:val="20"/>
              </w:rPr>
            </w:pPr>
            <w:r>
              <w:rPr>
                <w:sz w:val="20"/>
                <w:szCs w:val="20"/>
              </w:rPr>
              <w:t>61 199</w:t>
            </w:r>
          </w:p>
        </w:tc>
        <w:tc>
          <w:tcPr>
            <w:tcW w:w="762" w:type="pct"/>
            <w:tcBorders>
              <w:top w:val="single" w:sz="4" w:space="0" w:color="auto"/>
              <w:left w:val="nil"/>
              <w:bottom w:val="single" w:sz="4" w:space="0" w:color="auto"/>
              <w:right w:val="single" w:sz="4" w:space="0" w:color="auto"/>
            </w:tcBorders>
            <w:noWrap/>
            <w:hideMark/>
          </w:tcPr>
          <w:p w14:paraId="292ED0F4" w14:textId="4CCEE7B0" w:rsidR="001544BA" w:rsidRDefault="001544BA" w:rsidP="001544BA">
            <w:pPr>
              <w:jc w:val="center"/>
              <w:rPr>
                <w:color w:val="000000"/>
                <w:sz w:val="20"/>
                <w:szCs w:val="20"/>
              </w:rPr>
            </w:pPr>
            <w:r>
              <w:rPr>
                <w:sz w:val="20"/>
                <w:szCs w:val="20"/>
              </w:rPr>
              <w:t>49 801</w:t>
            </w:r>
          </w:p>
        </w:tc>
      </w:tr>
      <w:tr w:rsidR="001544BA" w:rsidRPr="00605DAE" w14:paraId="73CAFE1B"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2578972" w14:textId="22A3D2E2" w:rsidR="001544BA" w:rsidRPr="00605DAE" w:rsidRDefault="001544BA" w:rsidP="001544BA">
            <w:pPr>
              <w:jc w:val="center"/>
              <w:rPr>
                <w:sz w:val="20"/>
                <w:szCs w:val="20"/>
              </w:rPr>
            </w:pPr>
            <w:r>
              <w:rPr>
                <w:color w:val="000000"/>
                <w:sz w:val="20"/>
                <w:szCs w:val="20"/>
              </w:rPr>
              <w:t>300</w:t>
            </w:r>
          </w:p>
        </w:tc>
        <w:tc>
          <w:tcPr>
            <w:tcW w:w="760" w:type="pct"/>
            <w:tcBorders>
              <w:top w:val="single" w:sz="4" w:space="0" w:color="auto"/>
              <w:left w:val="nil"/>
              <w:bottom w:val="single" w:sz="4" w:space="0" w:color="auto"/>
              <w:right w:val="single" w:sz="4" w:space="0" w:color="auto"/>
            </w:tcBorders>
            <w:noWrap/>
            <w:hideMark/>
          </w:tcPr>
          <w:p w14:paraId="5340D106" w14:textId="31DEE37A" w:rsidR="001544BA" w:rsidRDefault="001544BA" w:rsidP="001544BA">
            <w:pPr>
              <w:jc w:val="center"/>
              <w:rPr>
                <w:color w:val="000000"/>
                <w:sz w:val="20"/>
                <w:szCs w:val="20"/>
              </w:rPr>
            </w:pPr>
            <w:r>
              <w:rPr>
                <w:sz w:val="20"/>
                <w:szCs w:val="20"/>
              </w:rPr>
              <w:t>99 088</w:t>
            </w:r>
          </w:p>
        </w:tc>
        <w:tc>
          <w:tcPr>
            <w:tcW w:w="761" w:type="pct"/>
            <w:tcBorders>
              <w:top w:val="single" w:sz="4" w:space="0" w:color="auto"/>
              <w:left w:val="nil"/>
              <w:bottom w:val="single" w:sz="4" w:space="0" w:color="auto"/>
              <w:right w:val="single" w:sz="4" w:space="0" w:color="auto"/>
            </w:tcBorders>
            <w:noWrap/>
            <w:hideMark/>
          </w:tcPr>
          <w:p w14:paraId="789FC19F" w14:textId="246D8971" w:rsidR="001544BA" w:rsidRDefault="001544BA" w:rsidP="001544BA">
            <w:pPr>
              <w:jc w:val="center"/>
              <w:rPr>
                <w:color w:val="000000"/>
                <w:sz w:val="20"/>
                <w:szCs w:val="20"/>
              </w:rPr>
            </w:pPr>
            <w:r>
              <w:rPr>
                <w:sz w:val="20"/>
                <w:szCs w:val="20"/>
              </w:rPr>
              <w:t>58 222</w:t>
            </w:r>
          </w:p>
        </w:tc>
        <w:tc>
          <w:tcPr>
            <w:tcW w:w="763" w:type="pct"/>
            <w:tcBorders>
              <w:top w:val="single" w:sz="4" w:space="0" w:color="auto"/>
              <w:left w:val="nil"/>
              <w:bottom w:val="single" w:sz="4" w:space="0" w:color="auto"/>
              <w:right w:val="single" w:sz="4" w:space="0" w:color="auto"/>
            </w:tcBorders>
            <w:noWrap/>
            <w:hideMark/>
          </w:tcPr>
          <w:p w14:paraId="23D3E6ED" w14:textId="0EB3E291" w:rsidR="001544BA" w:rsidRDefault="001544BA" w:rsidP="001544BA">
            <w:pPr>
              <w:jc w:val="center"/>
              <w:rPr>
                <w:color w:val="000000"/>
                <w:sz w:val="20"/>
                <w:szCs w:val="20"/>
              </w:rPr>
            </w:pPr>
            <w:r>
              <w:rPr>
                <w:sz w:val="20"/>
                <w:szCs w:val="20"/>
              </w:rPr>
              <w:t>48 792</w:t>
            </w:r>
          </w:p>
        </w:tc>
        <w:tc>
          <w:tcPr>
            <w:tcW w:w="761" w:type="pct"/>
            <w:tcBorders>
              <w:top w:val="single" w:sz="4" w:space="0" w:color="auto"/>
              <w:left w:val="nil"/>
              <w:bottom w:val="single" w:sz="4" w:space="0" w:color="auto"/>
              <w:right w:val="single" w:sz="4" w:space="0" w:color="auto"/>
            </w:tcBorders>
            <w:noWrap/>
            <w:hideMark/>
          </w:tcPr>
          <w:p w14:paraId="134ED6CF" w14:textId="09107C94" w:rsidR="001544BA" w:rsidRDefault="001544BA" w:rsidP="001544BA">
            <w:pPr>
              <w:jc w:val="center"/>
              <w:rPr>
                <w:color w:val="000000"/>
                <w:sz w:val="20"/>
                <w:szCs w:val="20"/>
              </w:rPr>
            </w:pPr>
            <w:r>
              <w:rPr>
                <w:sz w:val="20"/>
                <w:szCs w:val="20"/>
              </w:rPr>
              <w:t>113 951</w:t>
            </w:r>
          </w:p>
        </w:tc>
        <w:tc>
          <w:tcPr>
            <w:tcW w:w="762" w:type="pct"/>
            <w:tcBorders>
              <w:top w:val="single" w:sz="4" w:space="0" w:color="auto"/>
              <w:left w:val="nil"/>
              <w:bottom w:val="single" w:sz="4" w:space="0" w:color="auto"/>
              <w:right w:val="single" w:sz="4" w:space="0" w:color="auto"/>
            </w:tcBorders>
            <w:noWrap/>
            <w:hideMark/>
          </w:tcPr>
          <w:p w14:paraId="52938C54" w14:textId="71185B88" w:rsidR="001544BA" w:rsidRDefault="001544BA" w:rsidP="001544BA">
            <w:pPr>
              <w:jc w:val="center"/>
              <w:rPr>
                <w:color w:val="000000"/>
                <w:sz w:val="20"/>
                <w:szCs w:val="20"/>
              </w:rPr>
            </w:pPr>
            <w:r>
              <w:rPr>
                <w:sz w:val="20"/>
                <w:szCs w:val="20"/>
              </w:rPr>
              <w:t>66 955</w:t>
            </w:r>
          </w:p>
        </w:tc>
        <w:tc>
          <w:tcPr>
            <w:tcW w:w="762" w:type="pct"/>
            <w:tcBorders>
              <w:top w:val="single" w:sz="4" w:space="0" w:color="auto"/>
              <w:left w:val="nil"/>
              <w:bottom w:val="single" w:sz="4" w:space="0" w:color="auto"/>
              <w:right w:val="single" w:sz="4" w:space="0" w:color="auto"/>
            </w:tcBorders>
            <w:noWrap/>
            <w:hideMark/>
          </w:tcPr>
          <w:p w14:paraId="017B5726" w14:textId="12ABF3E1" w:rsidR="001544BA" w:rsidRDefault="001544BA" w:rsidP="001544BA">
            <w:pPr>
              <w:jc w:val="center"/>
              <w:rPr>
                <w:color w:val="000000"/>
                <w:sz w:val="20"/>
                <w:szCs w:val="20"/>
              </w:rPr>
            </w:pPr>
            <w:r>
              <w:rPr>
                <w:sz w:val="20"/>
                <w:szCs w:val="20"/>
              </w:rPr>
              <w:t>56 111</w:t>
            </w:r>
          </w:p>
        </w:tc>
      </w:tr>
      <w:tr w:rsidR="001544BA" w:rsidRPr="00605DAE" w14:paraId="205151B7"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4D833F94" w14:textId="51980E27" w:rsidR="001544BA" w:rsidRPr="00605DAE" w:rsidRDefault="001544BA" w:rsidP="001544BA">
            <w:pPr>
              <w:jc w:val="center"/>
              <w:rPr>
                <w:sz w:val="20"/>
                <w:szCs w:val="20"/>
              </w:rPr>
            </w:pPr>
            <w:r>
              <w:rPr>
                <w:color w:val="000000"/>
                <w:sz w:val="20"/>
                <w:szCs w:val="20"/>
              </w:rPr>
              <w:t>350</w:t>
            </w:r>
          </w:p>
        </w:tc>
        <w:tc>
          <w:tcPr>
            <w:tcW w:w="760" w:type="pct"/>
            <w:tcBorders>
              <w:top w:val="single" w:sz="4" w:space="0" w:color="auto"/>
              <w:left w:val="nil"/>
              <w:bottom w:val="single" w:sz="4" w:space="0" w:color="auto"/>
              <w:right w:val="single" w:sz="4" w:space="0" w:color="auto"/>
            </w:tcBorders>
            <w:noWrap/>
            <w:hideMark/>
          </w:tcPr>
          <w:p w14:paraId="3F2AFA31" w14:textId="47FD50FD" w:rsidR="001544BA" w:rsidRDefault="001544BA" w:rsidP="001544BA">
            <w:pPr>
              <w:jc w:val="center"/>
              <w:rPr>
                <w:color w:val="000000"/>
                <w:sz w:val="20"/>
                <w:szCs w:val="20"/>
              </w:rPr>
            </w:pPr>
            <w:r>
              <w:rPr>
                <w:sz w:val="20"/>
                <w:szCs w:val="20"/>
              </w:rPr>
              <w:t>111 094</w:t>
            </w:r>
          </w:p>
        </w:tc>
        <w:tc>
          <w:tcPr>
            <w:tcW w:w="761" w:type="pct"/>
            <w:tcBorders>
              <w:top w:val="single" w:sz="4" w:space="0" w:color="auto"/>
              <w:left w:val="nil"/>
              <w:bottom w:val="single" w:sz="4" w:space="0" w:color="auto"/>
              <w:right w:val="single" w:sz="4" w:space="0" w:color="auto"/>
            </w:tcBorders>
            <w:noWrap/>
            <w:hideMark/>
          </w:tcPr>
          <w:p w14:paraId="6ECCF314" w14:textId="3E4CAC43" w:rsidR="001544BA" w:rsidRDefault="001544BA" w:rsidP="001544BA">
            <w:pPr>
              <w:jc w:val="center"/>
              <w:rPr>
                <w:color w:val="000000"/>
                <w:sz w:val="20"/>
                <w:szCs w:val="20"/>
              </w:rPr>
            </w:pPr>
            <w:r>
              <w:rPr>
                <w:sz w:val="20"/>
                <w:szCs w:val="20"/>
              </w:rPr>
              <w:t>75 796</w:t>
            </w:r>
          </w:p>
        </w:tc>
        <w:tc>
          <w:tcPr>
            <w:tcW w:w="763" w:type="pct"/>
            <w:tcBorders>
              <w:top w:val="single" w:sz="4" w:space="0" w:color="auto"/>
              <w:left w:val="nil"/>
              <w:bottom w:val="single" w:sz="4" w:space="0" w:color="auto"/>
              <w:right w:val="single" w:sz="4" w:space="0" w:color="auto"/>
            </w:tcBorders>
            <w:noWrap/>
            <w:hideMark/>
          </w:tcPr>
          <w:p w14:paraId="479638D5" w14:textId="2E71D8A8" w:rsidR="001544BA" w:rsidRDefault="001544BA" w:rsidP="001544BA">
            <w:pPr>
              <w:jc w:val="center"/>
              <w:rPr>
                <w:color w:val="000000"/>
                <w:sz w:val="20"/>
                <w:szCs w:val="20"/>
              </w:rPr>
            </w:pPr>
            <w:r>
              <w:rPr>
                <w:sz w:val="20"/>
                <w:szCs w:val="20"/>
              </w:rPr>
              <w:t>55 197</w:t>
            </w:r>
          </w:p>
        </w:tc>
        <w:tc>
          <w:tcPr>
            <w:tcW w:w="761" w:type="pct"/>
            <w:tcBorders>
              <w:top w:val="single" w:sz="4" w:space="0" w:color="auto"/>
              <w:left w:val="nil"/>
              <w:bottom w:val="single" w:sz="4" w:space="0" w:color="auto"/>
              <w:right w:val="single" w:sz="4" w:space="0" w:color="auto"/>
            </w:tcBorders>
            <w:noWrap/>
            <w:hideMark/>
          </w:tcPr>
          <w:p w14:paraId="690F12E0" w14:textId="459B06C4" w:rsidR="001544BA" w:rsidRDefault="001544BA" w:rsidP="001544BA">
            <w:pPr>
              <w:jc w:val="center"/>
              <w:rPr>
                <w:color w:val="000000"/>
                <w:sz w:val="20"/>
                <w:szCs w:val="20"/>
              </w:rPr>
            </w:pPr>
            <w:r>
              <w:rPr>
                <w:sz w:val="20"/>
                <w:szCs w:val="20"/>
              </w:rPr>
              <w:t>127 758</w:t>
            </w:r>
          </w:p>
        </w:tc>
        <w:tc>
          <w:tcPr>
            <w:tcW w:w="762" w:type="pct"/>
            <w:tcBorders>
              <w:top w:val="single" w:sz="4" w:space="0" w:color="auto"/>
              <w:left w:val="nil"/>
              <w:bottom w:val="single" w:sz="4" w:space="0" w:color="auto"/>
              <w:right w:val="single" w:sz="4" w:space="0" w:color="auto"/>
            </w:tcBorders>
            <w:noWrap/>
            <w:hideMark/>
          </w:tcPr>
          <w:p w14:paraId="025410DE" w14:textId="51C48562" w:rsidR="001544BA" w:rsidRDefault="001544BA" w:rsidP="001544BA">
            <w:pPr>
              <w:jc w:val="center"/>
              <w:rPr>
                <w:color w:val="000000"/>
                <w:sz w:val="20"/>
                <w:szCs w:val="20"/>
              </w:rPr>
            </w:pPr>
            <w:r>
              <w:rPr>
                <w:sz w:val="20"/>
                <w:szCs w:val="20"/>
              </w:rPr>
              <w:t>87 166</w:t>
            </w:r>
          </w:p>
        </w:tc>
        <w:tc>
          <w:tcPr>
            <w:tcW w:w="762" w:type="pct"/>
            <w:tcBorders>
              <w:top w:val="single" w:sz="4" w:space="0" w:color="auto"/>
              <w:left w:val="nil"/>
              <w:bottom w:val="single" w:sz="4" w:space="0" w:color="auto"/>
              <w:right w:val="single" w:sz="4" w:space="0" w:color="auto"/>
            </w:tcBorders>
            <w:noWrap/>
            <w:hideMark/>
          </w:tcPr>
          <w:p w14:paraId="6E17C0EE" w14:textId="1059428F" w:rsidR="001544BA" w:rsidRDefault="001544BA" w:rsidP="001544BA">
            <w:pPr>
              <w:jc w:val="center"/>
              <w:rPr>
                <w:color w:val="000000"/>
                <w:sz w:val="20"/>
                <w:szCs w:val="20"/>
              </w:rPr>
            </w:pPr>
            <w:r>
              <w:rPr>
                <w:sz w:val="20"/>
                <w:szCs w:val="20"/>
              </w:rPr>
              <w:t>63 476</w:t>
            </w:r>
          </w:p>
        </w:tc>
      </w:tr>
      <w:tr w:rsidR="001544BA" w:rsidRPr="00605DAE" w14:paraId="3C5D6AFA"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AB8AF92" w14:textId="37524540" w:rsidR="001544BA" w:rsidRPr="00605DAE" w:rsidRDefault="001544BA" w:rsidP="001544BA">
            <w:pPr>
              <w:jc w:val="center"/>
              <w:rPr>
                <w:sz w:val="20"/>
                <w:szCs w:val="20"/>
              </w:rPr>
            </w:pPr>
            <w:r>
              <w:rPr>
                <w:color w:val="000000"/>
                <w:sz w:val="20"/>
                <w:szCs w:val="20"/>
              </w:rPr>
              <w:t>400</w:t>
            </w:r>
          </w:p>
        </w:tc>
        <w:tc>
          <w:tcPr>
            <w:tcW w:w="760" w:type="pct"/>
            <w:tcBorders>
              <w:top w:val="single" w:sz="4" w:space="0" w:color="auto"/>
              <w:left w:val="nil"/>
              <w:bottom w:val="single" w:sz="4" w:space="0" w:color="auto"/>
              <w:right w:val="single" w:sz="4" w:space="0" w:color="auto"/>
            </w:tcBorders>
            <w:noWrap/>
            <w:hideMark/>
          </w:tcPr>
          <w:p w14:paraId="4A3468ED" w14:textId="0473D107" w:rsidR="001544BA" w:rsidRDefault="001544BA" w:rsidP="001544BA">
            <w:pPr>
              <w:jc w:val="center"/>
              <w:rPr>
                <w:color w:val="000000"/>
                <w:sz w:val="20"/>
                <w:szCs w:val="20"/>
              </w:rPr>
            </w:pPr>
            <w:r>
              <w:rPr>
                <w:sz w:val="20"/>
                <w:szCs w:val="20"/>
              </w:rPr>
              <w:t>121 388</w:t>
            </w:r>
          </w:p>
        </w:tc>
        <w:tc>
          <w:tcPr>
            <w:tcW w:w="761" w:type="pct"/>
            <w:tcBorders>
              <w:top w:val="single" w:sz="4" w:space="0" w:color="auto"/>
              <w:left w:val="nil"/>
              <w:bottom w:val="single" w:sz="4" w:space="0" w:color="auto"/>
              <w:right w:val="single" w:sz="4" w:space="0" w:color="auto"/>
            </w:tcBorders>
            <w:noWrap/>
            <w:hideMark/>
          </w:tcPr>
          <w:p w14:paraId="57AA33B9" w14:textId="69132720" w:rsidR="001544BA" w:rsidRDefault="001544BA" w:rsidP="001544BA">
            <w:pPr>
              <w:jc w:val="center"/>
              <w:rPr>
                <w:color w:val="000000"/>
                <w:sz w:val="20"/>
                <w:szCs w:val="20"/>
              </w:rPr>
            </w:pPr>
            <w:r>
              <w:rPr>
                <w:sz w:val="20"/>
                <w:szCs w:val="20"/>
              </w:rPr>
              <w:t>83 797</w:t>
            </w:r>
          </w:p>
        </w:tc>
        <w:tc>
          <w:tcPr>
            <w:tcW w:w="763" w:type="pct"/>
            <w:tcBorders>
              <w:top w:val="single" w:sz="4" w:space="0" w:color="auto"/>
              <w:left w:val="nil"/>
              <w:bottom w:val="single" w:sz="4" w:space="0" w:color="auto"/>
              <w:right w:val="single" w:sz="4" w:space="0" w:color="auto"/>
            </w:tcBorders>
            <w:noWrap/>
            <w:hideMark/>
          </w:tcPr>
          <w:p w14:paraId="378F2210" w14:textId="4CF9A9F8" w:rsidR="001544BA" w:rsidRDefault="001544BA" w:rsidP="001544BA">
            <w:pPr>
              <w:jc w:val="center"/>
              <w:rPr>
                <w:color w:val="000000"/>
                <w:sz w:val="20"/>
                <w:szCs w:val="20"/>
              </w:rPr>
            </w:pPr>
            <w:r>
              <w:rPr>
                <w:sz w:val="20"/>
                <w:szCs w:val="20"/>
              </w:rPr>
              <w:t>61 303</w:t>
            </w:r>
          </w:p>
        </w:tc>
        <w:tc>
          <w:tcPr>
            <w:tcW w:w="761" w:type="pct"/>
            <w:tcBorders>
              <w:top w:val="single" w:sz="4" w:space="0" w:color="auto"/>
              <w:left w:val="nil"/>
              <w:bottom w:val="single" w:sz="4" w:space="0" w:color="auto"/>
              <w:right w:val="single" w:sz="4" w:space="0" w:color="auto"/>
            </w:tcBorders>
            <w:noWrap/>
            <w:hideMark/>
          </w:tcPr>
          <w:p w14:paraId="091AA232" w14:textId="43029A33" w:rsidR="001544BA" w:rsidRDefault="001544BA" w:rsidP="001544BA">
            <w:pPr>
              <w:jc w:val="center"/>
              <w:rPr>
                <w:color w:val="000000"/>
                <w:sz w:val="20"/>
                <w:szCs w:val="20"/>
              </w:rPr>
            </w:pPr>
            <w:r>
              <w:rPr>
                <w:sz w:val="20"/>
                <w:szCs w:val="20"/>
              </w:rPr>
              <w:t>139 596</w:t>
            </w:r>
          </w:p>
        </w:tc>
        <w:tc>
          <w:tcPr>
            <w:tcW w:w="762" w:type="pct"/>
            <w:tcBorders>
              <w:top w:val="single" w:sz="4" w:space="0" w:color="auto"/>
              <w:left w:val="nil"/>
              <w:bottom w:val="single" w:sz="4" w:space="0" w:color="auto"/>
              <w:right w:val="single" w:sz="4" w:space="0" w:color="auto"/>
            </w:tcBorders>
            <w:noWrap/>
            <w:hideMark/>
          </w:tcPr>
          <w:p w14:paraId="5DCD1E98" w14:textId="6D9879D0" w:rsidR="001544BA" w:rsidRDefault="001544BA" w:rsidP="001544BA">
            <w:pPr>
              <w:jc w:val="center"/>
              <w:rPr>
                <w:color w:val="000000"/>
                <w:sz w:val="20"/>
                <w:szCs w:val="20"/>
              </w:rPr>
            </w:pPr>
            <w:r>
              <w:rPr>
                <w:sz w:val="20"/>
                <w:szCs w:val="20"/>
              </w:rPr>
              <w:t>96 367</w:t>
            </w:r>
          </w:p>
        </w:tc>
        <w:tc>
          <w:tcPr>
            <w:tcW w:w="762" w:type="pct"/>
            <w:tcBorders>
              <w:top w:val="single" w:sz="4" w:space="0" w:color="auto"/>
              <w:left w:val="nil"/>
              <w:bottom w:val="single" w:sz="4" w:space="0" w:color="auto"/>
              <w:right w:val="single" w:sz="4" w:space="0" w:color="auto"/>
            </w:tcBorders>
            <w:noWrap/>
            <w:hideMark/>
          </w:tcPr>
          <w:p w14:paraId="211BA388" w14:textId="6E058C8D" w:rsidR="001544BA" w:rsidRDefault="001544BA" w:rsidP="001544BA">
            <w:pPr>
              <w:jc w:val="center"/>
              <w:rPr>
                <w:color w:val="000000"/>
                <w:sz w:val="20"/>
                <w:szCs w:val="20"/>
              </w:rPr>
            </w:pPr>
            <w:r>
              <w:rPr>
                <w:sz w:val="20"/>
                <w:szCs w:val="20"/>
              </w:rPr>
              <w:t>70 499</w:t>
            </w:r>
          </w:p>
        </w:tc>
      </w:tr>
      <w:tr w:rsidR="001544BA" w:rsidRPr="00605DAE" w14:paraId="5AE8B3A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6DDD91A" w14:textId="573E0AC7" w:rsidR="001544BA" w:rsidRPr="00605DAE" w:rsidRDefault="001544BA" w:rsidP="001544BA">
            <w:pPr>
              <w:jc w:val="center"/>
              <w:rPr>
                <w:sz w:val="20"/>
                <w:szCs w:val="20"/>
              </w:rPr>
            </w:pPr>
            <w:r>
              <w:rPr>
                <w:color w:val="000000"/>
                <w:sz w:val="20"/>
                <w:szCs w:val="20"/>
              </w:rPr>
              <w:t>450</w:t>
            </w:r>
          </w:p>
        </w:tc>
        <w:tc>
          <w:tcPr>
            <w:tcW w:w="760" w:type="pct"/>
            <w:tcBorders>
              <w:top w:val="single" w:sz="4" w:space="0" w:color="auto"/>
              <w:left w:val="nil"/>
              <w:bottom w:val="single" w:sz="4" w:space="0" w:color="auto"/>
              <w:right w:val="single" w:sz="4" w:space="0" w:color="auto"/>
            </w:tcBorders>
            <w:noWrap/>
            <w:hideMark/>
          </w:tcPr>
          <w:p w14:paraId="67DEA3F1" w14:textId="735A1036" w:rsidR="001544BA" w:rsidRDefault="001544BA" w:rsidP="001544BA">
            <w:pPr>
              <w:jc w:val="center"/>
              <w:rPr>
                <w:color w:val="000000"/>
                <w:sz w:val="20"/>
                <w:szCs w:val="20"/>
              </w:rPr>
            </w:pPr>
            <w:r>
              <w:rPr>
                <w:sz w:val="20"/>
                <w:szCs w:val="20"/>
              </w:rPr>
              <w:t>132 102</w:t>
            </w:r>
          </w:p>
        </w:tc>
        <w:tc>
          <w:tcPr>
            <w:tcW w:w="761" w:type="pct"/>
            <w:tcBorders>
              <w:top w:val="single" w:sz="4" w:space="0" w:color="auto"/>
              <w:left w:val="nil"/>
              <w:bottom w:val="single" w:sz="4" w:space="0" w:color="auto"/>
              <w:right w:val="single" w:sz="4" w:space="0" w:color="auto"/>
            </w:tcBorders>
            <w:noWrap/>
            <w:hideMark/>
          </w:tcPr>
          <w:p w14:paraId="63444B29" w14:textId="1005F4CD" w:rsidR="001544BA" w:rsidRDefault="001544BA" w:rsidP="001544BA">
            <w:pPr>
              <w:jc w:val="center"/>
              <w:rPr>
                <w:color w:val="000000"/>
                <w:sz w:val="20"/>
                <w:szCs w:val="20"/>
              </w:rPr>
            </w:pPr>
            <w:r>
              <w:rPr>
                <w:sz w:val="20"/>
                <w:szCs w:val="20"/>
              </w:rPr>
              <w:t>88 975</w:t>
            </w:r>
          </w:p>
        </w:tc>
        <w:tc>
          <w:tcPr>
            <w:tcW w:w="763" w:type="pct"/>
            <w:tcBorders>
              <w:top w:val="single" w:sz="4" w:space="0" w:color="auto"/>
              <w:left w:val="nil"/>
              <w:bottom w:val="single" w:sz="4" w:space="0" w:color="auto"/>
              <w:right w:val="single" w:sz="4" w:space="0" w:color="auto"/>
            </w:tcBorders>
            <w:noWrap/>
            <w:hideMark/>
          </w:tcPr>
          <w:p w14:paraId="4E045257" w14:textId="6FC3E4CD" w:rsidR="001544BA" w:rsidRDefault="001544BA" w:rsidP="001544BA">
            <w:pPr>
              <w:jc w:val="center"/>
              <w:rPr>
                <w:color w:val="000000"/>
                <w:sz w:val="20"/>
                <w:szCs w:val="20"/>
              </w:rPr>
            </w:pPr>
            <w:r>
              <w:rPr>
                <w:sz w:val="20"/>
                <w:szCs w:val="20"/>
              </w:rPr>
              <w:t>67 659</w:t>
            </w:r>
          </w:p>
        </w:tc>
        <w:tc>
          <w:tcPr>
            <w:tcW w:w="761" w:type="pct"/>
            <w:tcBorders>
              <w:top w:val="single" w:sz="4" w:space="0" w:color="auto"/>
              <w:left w:val="nil"/>
              <w:bottom w:val="single" w:sz="4" w:space="0" w:color="auto"/>
              <w:right w:val="single" w:sz="4" w:space="0" w:color="auto"/>
            </w:tcBorders>
            <w:noWrap/>
            <w:hideMark/>
          </w:tcPr>
          <w:p w14:paraId="16D7A368" w14:textId="744C7113" w:rsidR="001544BA" w:rsidRDefault="001544BA" w:rsidP="001544BA">
            <w:pPr>
              <w:jc w:val="center"/>
              <w:rPr>
                <w:color w:val="000000"/>
                <w:sz w:val="20"/>
                <w:szCs w:val="20"/>
              </w:rPr>
            </w:pPr>
            <w:r>
              <w:rPr>
                <w:sz w:val="20"/>
                <w:szCs w:val="20"/>
              </w:rPr>
              <w:t>151 917</w:t>
            </w:r>
          </w:p>
        </w:tc>
        <w:tc>
          <w:tcPr>
            <w:tcW w:w="762" w:type="pct"/>
            <w:tcBorders>
              <w:top w:val="single" w:sz="4" w:space="0" w:color="auto"/>
              <w:left w:val="nil"/>
              <w:bottom w:val="single" w:sz="4" w:space="0" w:color="auto"/>
              <w:right w:val="single" w:sz="4" w:space="0" w:color="auto"/>
            </w:tcBorders>
            <w:noWrap/>
            <w:hideMark/>
          </w:tcPr>
          <w:p w14:paraId="69A4916A" w14:textId="595201EE" w:rsidR="001544BA" w:rsidRDefault="001544BA" w:rsidP="001544BA">
            <w:pPr>
              <w:jc w:val="center"/>
              <w:rPr>
                <w:color w:val="000000"/>
                <w:sz w:val="20"/>
                <w:szCs w:val="20"/>
              </w:rPr>
            </w:pPr>
            <w:r>
              <w:rPr>
                <w:sz w:val="20"/>
                <w:szCs w:val="20"/>
              </w:rPr>
              <w:t>102 321</w:t>
            </w:r>
          </w:p>
        </w:tc>
        <w:tc>
          <w:tcPr>
            <w:tcW w:w="762" w:type="pct"/>
            <w:tcBorders>
              <w:top w:val="single" w:sz="4" w:space="0" w:color="auto"/>
              <w:left w:val="nil"/>
              <w:bottom w:val="single" w:sz="4" w:space="0" w:color="auto"/>
              <w:right w:val="single" w:sz="4" w:space="0" w:color="auto"/>
            </w:tcBorders>
            <w:noWrap/>
            <w:hideMark/>
          </w:tcPr>
          <w:p w14:paraId="696B7808" w14:textId="1C22251E" w:rsidR="001544BA" w:rsidRDefault="001544BA" w:rsidP="001544BA">
            <w:pPr>
              <w:jc w:val="center"/>
              <w:rPr>
                <w:color w:val="000000"/>
                <w:sz w:val="20"/>
                <w:szCs w:val="20"/>
              </w:rPr>
            </w:pPr>
            <w:r>
              <w:rPr>
                <w:sz w:val="20"/>
                <w:szCs w:val="20"/>
              </w:rPr>
              <w:t>77 808</w:t>
            </w:r>
          </w:p>
        </w:tc>
      </w:tr>
      <w:tr w:rsidR="001544BA" w:rsidRPr="00605DAE" w14:paraId="2B3F9435"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2C410B53" w14:textId="01E2B0CF" w:rsidR="001544BA" w:rsidRPr="00605DAE" w:rsidRDefault="001544BA" w:rsidP="001544BA">
            <w:pPr>
              <w:jc w:val="center"/>
              <w:rPr>
                <w:sz w:val="20"/>
                <w:szCs w:val="20"/>
              </w:rPr>
            </w:pPr>
            <w:r>
              <w:rPr>
                <w:color w:val="000000"/>
                <w:sz w:val="20"/>
                <w:szCs w:val="20"/>
              </w:rPr>
              <w:t>500</w:t>
            </w:r>
          </w:p>
        </w:tc>
        <w:tc>
          <w:tcPr>
            <w:tcW w:w="760" w:type="pct"/>
            <w:tcBorders>
              <w:top w:val="single" w:sz="4" w:space="0" w:color="auto"/>
              <w:left w:val="nil"/>
              <w:bottom w:val="single" w:sz="4" w:space="0" w:color="auto"/>
              <w:right w:val="single" w:sz="4" w:space="0" w:color="auto"/>
            </w:tcBorders>
            <w:noWrap/>
            <w:hideMark/>
          </w:tcPr>
          <w:p w14:paraId="565C3A14" w14:textId="695018B8" w:rsidR="001544BA" w:rsidRDefault="001544BA" w:rsidP="001544BA">
            <w:pPr>
              <w:jc w:val="center"/>
              <w:rPr>
                <w:color w:val="000000"/>
                <w:sz w:val="20"/>
                <w:szCs w:val="20"/>
              </w:rPr>
            </w:pPr>
            <w:r>
              <w:rPr>
                <w:sz w:val="20"/>
                <w:szCs w:val="20"/>
              </w:rPr>
              <w:t>143 026</w:t>
            </w:r>
          </w:p>
        </w:tc>
        <w:tc>
          <w:tcPr>
            <w:tcW w:w="761" w:type="pct"/>
            <w:tcBorders>
              <w:top w:val="single" w:sz="4" w:space="0" w:color="auto"/>
              <w:left w:val="nil"/>
              <w:bottom w:val="single" w:sz="4" w:space="0" w:color="auto"/>
              <w:right w:val="single" w:sz="4" w:space="0" w:color="auto"/>
            </w:tcBorders>
            <w:noWrap/>
            <w:hideMark/>
          </w:tcPr>
          <w:p w14:paraId="2B2D03AF" w14:textId="36E88C2A" w:rsidR="001544BA" w:rsidRDefault="001544BA" w:rsidP="001544BA">
            <w:pPr>
              <w:jc w:val="center"/>
              <w:rPr>
                <w:color w:val="000000"/>
                <w:sz w:val="20"/>
                <w:szCs w:val="20"/>
              </w:rPr>
            </w:pPr>
            <w:r>
              <w:rPr>
                <w:sz w:val="20"/>
                <w:szCs w:val="20"/>
              </w:rPr>
              <w:t>94 253</w:t>
            </w:r>
          </w:p>
        </w:tc>
        <w:tc>
          <w:tcPr>
            <w:tcW w:w="763" w:type="pct"/>
            <w:tcBorders>
              <w:top w:val="single" w:sz="4" w:space="0" w:color="auto"/>
              <w:left w:val="nil"/>
              <w:bottom w:val="single" w:sz="4" w:space="0" w:color="auto"/>
              <w:right w:val="single" w:sz="4" w:space="0" w:color="auto"/>
            </w:tcBorders>
            <w:noWrap/>
            <w:hideMark/>
          </w:tcPr>
          <w:p w14:paraId="78F3120F" w14:textId="05E86B1D" w:rsidR="001544BA" w:rsidRDefault="001544BA" w:rsidP="001544BA">
            <w:pPr>
              <w:jc w:val="center"/>
              <w:rPr>
                <w:color w:val="000000"/>
                <w:sz w:val="20"/>
                <w:szCs w:val="20"/>
              </w:rPr>
            </w:pPr>
            <w:r>
              <w:rPr>
                <w:sz w:val="20"/>
                <w:szCs w:val="20"/>
              </w:rPr>
              <w:t>74 139</w:t>
            </w:r>
          </w:p>
        </w:tc>
        <w:tc>
          <w:tcPr>
            <w:tcW w:w="761" w:type="pct"/>
            <w:tcBorders>
              <w:top w:val="single" w:sz="4" w:space="0" w:color="auto"/>
              <w:left w:val="nil"/>
              <w:bottom w:val="single" w:sz="4" w:space="0" w:color="auto"/>
              <w:right w:val="single" w:sz="4" w:space="0" w:color="auto"/>
            </w:tcBorders>
            <w:noWrap/>
            <w:hideMark/>
          </w:tcPr>
          <w:p w14:paraId="2008C036" w14:textId="09A6AB10" w:rsidR="001544BA" w:rsidRDefault="001544BA" w:rsidP="001544BA">
            <w:pPr>
              <w:jc w:val="center"/>
              <w:rPr>
                <w:color w:val="000000"/>
                <w:sz w:val="20"/>
                <w:szCs w:val="20"/>
              </w:rPr>
            </w:pPr>
            <w:r>
              <w:rPr>
                <w:sz w:val="20"/>
                <w:szCs w:val="20"/>
              </w:rPr>
              <w:t>164 480</w:t>
            </w:r>
          </w:p>
        </w:tc>
        <w:tc>
          <w:tcPr>
            <w:tcW w:w="762" w:type="pct"/>
            <w:tcBorders>
              <w:top w:val="single" w:sz="4" w:space="0" w:color="auto"/>
              <w:left w:val="nil"/>
              <w:bottom w:val="single" w:sz="4" w:space="0" w:color="auto"/>
              <w:right w:val="single" w:sz="4" w:space="0" w:color="auto"/>
            </w:tcBorders>
            <w:noWrap/>
            <w:hideMark/>
          </w:tcPr>
          <w:p w14:paraId="0AC2ADB7" w14:textId="651A0163" w:rsidR="001544BA" w:rsidRDefault="001544BA" w:rsidP="001544BA">
            <w:pPr>
              <w:jc w:val="center"/>
              <w:rPr>
                <w:color w:val="000000"/>
                <w:sz w:val="20"/>
                <w:szCs w:val="20"/>
              </w:rPr>
            </w:pPr>
            <w:r>
              <w:rPr>
                <w:sz w:val="20"/>
                <w:szCs w:val="20"/>
              </w:rPr>
              <w:t>108 391</w:t>
            </w:r>
          </w:p>
        </w:tc>
        <w:tc>
          <w:tcPr>
            <w:tcW w:w="762" w:type="pct"/>
            <w:tcBorders>
              <w:top w:val="single" w:sz="4" w:space="0" w:color="auto"/>
              <w:left w:val="nil"/>
              <w:bottom w:val="single" w:sz="4" w:space="0" w:color="auto"/>
              <w:right w:val="single" w:sz="4" w:space="0" w:color="auto"/>
            </w:tcBorders>
            <w:noWrap/>
            <w:hideMark/>
          </w:tcPr>
          <w:p w14:paraId="698EEDA4" w14:textId="63EEA5E9" w:rsidR="001544BA" w:rsidRDefault="001544BA" w:rsidP="001544BA">
            <w:pPr>
              <w:jc w:val="center"/>
              <w:rPr>
                <w:color w:val="000000"/>
                <w:sz w:val="20"/>
                <w:szCs w:val="20"/>
              </w:rPr>
            </w:pPr>
            <w:r>
              <w:rPr>
                <w:sz w:val="20"/>
                <w:szCs w:val="20"/>
              </w:rPr>
              <w:t>85 260</w:t>
            </w:r>
          </w:p>
        </w:tc>
      </w:tr>
      <w:tr w:rsidR="001544BA" w:rsidRPr="00605DAE" w14:paraId="70AD10B8"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412570BF" w14:textId="5291705C" w:rsidR="001544BA" w:rsidRPr="00605DAE" w:rsidRDefault="001544BA" w:rsidP="001544BA">
            <w:pPr>
              <w:jc w:val="center"/>
              <w:rPr>
                <w:sz w:val="20"/>
                <w:szCs w:val="20"/>
              </w:rPr>
            </w:pPr>
            <w:r>
              <w:rPr>
                <w:color w:val="000000"/>
                <w:sz w:val="20"/>
                <w:szCs w:val="20"/>
              </w:rPr>
              <w:t>600</w:t>
            </w:r>
          </w:p>
        </w:tc>
        <w:tc>
          <w:tcPr>
            <w:tcW w:w="760" w:type="pct"/>
            <w:tcBorders>
              <w:top w:val="single" w:sz="4" w:space="0" w:color="auto"/>
              <w:left w:val="nil"/>
              <w:bottom w:val="single" w:sz="4" w:space="0" w:color="auto"/>
              <w:right w:val="single" w:sz="4" w:space="0" w:color="auto"/>
            </w:tcBorders>
            <w:noWrap/>
            <w:hideMark/>
          </w:tcPr>
          <w:p w14:paraId="546331C4" w14:textId="56B065F7" w:rsidR="001544BA" w:rsidRDefault="001544BA" w:rsidP="001544BA">
            <w:pPr>
              <w:jc w:val="center"/>
              <w:rPr>
                <w:color w:val="000000"/>
                <w:sz w:val="20"/>
                <w:szCs w:val="20"/>
              </w:rPr>
            </w:pPr>
            <w:r>
              <w:rPr>
                <w:sz w:val="20"/>
                <w:szCs w:val="20"/>
              </w:rPr>
              <w:t>164 245</w:t>
            </w:r>
          </w:p>
        </w:tc>
        <w:tc>
          <w:tcPr>
            <w:tcW w:w="761" w:type="pct"/>
            <w:tcBorders>
              <w:top w:val="single" w:sz="4" w:space="0" w:color="auto"/>
              <w:left w:val="nil"/>
              <w:bottom w:val="single" w:sz="4" w:space="0" w:color="auto"/>
              <w:right w:val="single" w:sz="4" w:space="0" w:color="auto"/>
            </w:tcBorders>
            <w:noWrap/>
            <w:hideMark/>
          </w:tcPr>
          <w:p w14:paraId="7C7918FF" w14:textId="08D66BF3" w:rsidR="001544BA" w:rsidRDefault="001544BA" w:rsidP="001544BA">
            <w:pPr>
              <w:jc w:val="center"/>
              <w:rPr>
                <w:color w:val="000000"/>
                <w:sz w:val="20"/>
                <w:szCs w:val="20"/>
              </w:rPr>
            </w:pPr>
            <w:r>
              <w:rPr>
                <w:sz w:val="20"/>
                <w:szCs w:val="20"/>
              </w:rPr>
              <w:t>114 722</w:t>
            </w:r>
          </w:p>
        </w:tc>
        <w:tc>
          <w:tcPr>
            <w:tcW w:w="763" w:type="pct"/>
            <w:tcBorders>
              <w:top w:val="single" w:sz="4" w:space="0" w:color="auto"/>
              <w:left w:val="nil"/>
              <w:bottom w:val="single" w:sz="4" w:space="0" w:color="auto"/>
              <w:right w:val="single" w:sz="4" w:space="0" w:color="auto"/>
            </w:tcBorders>
            <w:noWrap/>
            <w:hideMark/>
          </w:tcPr>
          <w:p w14:paraId="4CC0E4F3" w14:textId="56C83F62" w:rsidR="001544BA" w:rsidRDefault="001544BA" w:rsidP="001544BA">
            <w:pPr>
              <w:jc w:val="center"/>
              <w:rPr>
                <w:color w:val="000000"/>
                <w:sz w:val="20"/>
                <w:szCs w:val="20"/>
              </w:rPr>
            </w:pPr>
            <w:r>
              <w:rPr>
                <w:sz w:val="20"/>
                <w:szCs w:val="20"/>
              </w:rPr>
              <w:t>86 726</w:t>
            </w:r>
          </w:p>
        </w:tc>
        <w:tc>
          <w:tcPr>
            <w:tcW w:w="761" w:type="pct"/>
            <w:tcBorders>
              <w:top w:val="single" w:sz="4" w:space="0" w:color="auto"/>
              <w:left w:val="nil"/>
              <w:bottom w:val="single" w:sz="4" w:space="0" w:color="auto"/>
              <w:right w:val="single" w:sz="4" w:space="0" w:color="auto"/>
            </w:tcBorders>
            <w:noWrap/>
            <w:hideMark/>
          </w:tcPr>
          <w:p w14:paraId="1F1C10ED" w14:textId="04C6A183" w:rsidR="001544BA" w:rsidRDefault="001544BA" w:rsidP="001544BA">
            <w:pPr>
              <w:jc w:val="center"/>
              <w:rPr>
                <w:color w:val="000000"/>
                <w:sz w:val="20"/>
                <w:szCs w:val="20"/>
              </w:rPr>
            </w:pPr>
            <w:r>
              <w:rPr>
                <w:sz w:val="20"/>
                <w:szCs w:val="20"/>
              </w:rPr>
              <w:t>188 881</w:t>
            </w:r>
          </w:p>
        </w:tc>
        <w:tc>
          <w:tcPr>
            <w:tcW w:w="762" w:type="pct"/>
            <w:tcBorders>
              <w:top w:val="single" w:sz="4" w:space="0" w:color="auto"/>
              <w:left w:val="nil"/>
              <w:bottom w:val="single" w:sz="4" w:space="0" w:color="auto"/>
              <w:right w:val="single" w:sz="4" w:space="0" w:color="auto"/>
            </w:tcBorders>
            <w:noWrap/>
            <w:hideMark/>
          </w:tcPr>
          <w:p w14:paraId="12C214FD" w14:textId="46070A4E" w:rsidR="001544BA" w:rsidRDefault="001544BA" w:rsidP="001544BA">
            <w:pPr>
              <w:jc w:val="center"/>
              <w:rPr>
                <w:color w:val="000000"/>
                <w:sz w:val="20"/>
                <w:szCs w:val="20"/>
              </w:rPr>
            </w:pPr>
            <w:r>
              <w:rPr>
                <w:sz w:val="20"/>
                <w:szCs w:val="20"/>
              </w:rPr>
              <w:t>131 930</w:t>
            </w:r>
          </w:p>
        </w:tc>
        <w:tc>
          <w:tcPr>
            <w:tcW w:w="762" w:type="pct"/>
            <w:tcBorders>
              <w:top w:val="single" w:sz="4" w:space="0" w:color="auto"/>
              <w:left w:val="nil"/>
              <w:bottom w:val="single" w:sz="4" w:space="0" w:color="auto"/>
              <w:right w:val="single" w:sz="4" w:space="0" w:color="auto"/>
            </w:tcBorders>
            <w:noWrap/>
            <w:hideMark/>
          </w:tcPr>
          <w:p w14:paraId="3AABECED" w14:textId="3B8DAA15" w:rsidR="001544BA" w:rsidRDefault="001544BA" w:rsidP="001544BA">
            <w:pPr>
              <w:jc w:val="center"/>
              <w:rPr>
                <w:color w:val="000000"/>
                <w:sz w:val="20"/>
                <w:szCs w:val="20"/>
              </w:rPr>
            </w:pPr>
            <w:r>
              <w:rPr>
                <w:sz w:val="20"/>
                <w:szCs w:val="20"/>
              </w:rPr>
              <w:t>99 734</w:t>
            </w:r>
          </w:p>
        </w:tc>
      </w:tr>
      <w:tr w:rsidR="001544BA" w:rsidRPr="00605DAE" w14:paraId="33ACEB89"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3A674DC4" w14:textId="618FB4AC" w:rsidR="001544BA" w:rsidRPr="00605DAE" w:rsidRDefault="001544BA" w:rsidP="001544BA">
            <w:pPr>
              <w:jc w:val="center"/>
              <w:rPr>
                <w:sz w:val="20"/>
                <w:szCs w:val="20"/>
              </w:rPr>
            </w:pPr>
            <w:r>
              <w:rPr>
                <w:color w:val="000000"/>
                <w:sz w:val="20"/>
                <w:szCs w:val="20"/>
              </w:rPr>
              <w:t>700</w:t>
            </w:r>
          </w:p>
        </w:tc>
        <w:tc>
          <w:tcPr>
            <w:tcW w:w="760" w:type="pct"/>
            <w:tcBorders>
              <w:top w:val="single" w:sz="4" w:space="0" w:color="auto"/>
              <w:left w:val="nil"/>
              <w:bottom w:val="single" w:sz="4" w:space="0" w:color="auto"/>
              <w:right w:val="single" w:sz="4" w:space="0" w:color="auto"/>
            </w:tcBorders>
            <w:noWrap/>
            <w:hideMark/>
          </w:tcPr>
          <w:p w14:paraId="281F39D6" w14:textId="7AEFF384" w:rsidR="001544BA" w:rsidRDefault="001544BA" w:rsidP="001544BA">
            <w:pPr>
              <w:jc w:val="center"/>
              <w:rPr>
                <w:color w:val="000000"/>
                <w:sz w:val="20"/>
                <w:szCs w:val="20"/>
              </w:rPr>
            </w:pPr>
            <w:r>
              <w:rPr>
                <w:sz w:val="20"/>
                <w:szCs w:val="20"/>
              </w:rPr>
              <w:t>183 152</w:t>
            </w:r>
          </w:p>
        </w:tc>
        <w:tc>
          <w:tcPr>
            <w:tcW w:w="761" w:type="pct"/>
            <w:tcBorders>
              <w:top w:val="single" w:sz="4" w:space="0" w:color="auto"/>
              <w:left w:val="nil"/>
              <w:bottom w:val="single" w:sz="4" w:space="0" w:color="auto"/>
              <w:right w:val="single" w:sz="4" w:space="0" w:color="auto"/>
            </w:tcBorders>
            <w:noWrap/>
            <w:hideMark/>
          </w:tcPr>
          <w:p w14:paraId="50FA9438" w14:textId="4EF0D269" w:rsidR="001544BA" w:rsidRDefault="001544BA" w:rsidP="001544BA">
            <w:pPr>
              <w:jc w:val="center"/>
              <w:rPr>
                <w:color w:val="000000"/>
                <w:sz w:val="20"/>
                <w:szCs w:val="20"/>
              </w:rPr>
            </w:pPr>
            <w:r>
              <w:rPr>
                <w:sz w:val="20"/>
                <w:szCs w:val="20"/>
              </w:rPr>
              <w:t>144 074</w:t>
            </w:r>
          </w:p>
        </w:tc>
        <w:tc>
          <w:tcPr>
            <w:tcW w:w="763" w:type="pct"/>
            <w:tcBorders>
              <w:top w:val="single" w:sz="4" w:space="0" w:color="auto"/>
              <w:left w:val="nil"/>
              <w:bottom w:val="single" w:sz="4" w:space="0" w:color="auto"/>
              <w:right w:val="single" w:sz="4" w:space="0" w:color="auto"/>
            </w:tcBorders>
            <w:noWrap/>
            <w:hideMark/>
          </w:tcPr>
          <w:p w14:paraId="3814FB24" w14:textId="286CA5BA" w:rsidR="001544BA" w:rsidRDefault="001544BA" w:rsidP="001544BA">
            <w:pPr>
              <w:jc w:val="center"/>
              <w:rPr>
                <w:color w:val="000000"/>
                <w:sz w:val="20"/>
                <w:szCs w:val="20"/>
              </w:rPr>
            </w:pPr>
            <w:r>
              <w:rPr>
                <w:sz w:val="20"/>
                <w:szCs w:val="20"/>
              </w:rPr>
              <w:t>97 941</w:t>
            </w:r>
          </w:p>
        </w:tc>
        <w:tc>
          <w:tcPr>
            <w:tcW w:w="761" w:type="pct"/>
            <w:tcBorders>
              <w:top w:val="single" w:sz="4" w:space="0" w:color="auto"/>
              <w:left w:val="nil"/>
              <w:bottom w:val="single" w:sz="4" w:space="0" w:color="auto"/>
              <w:right w:val="single" w:sz="4" w:space="0" w:color="auto"/>
            </w:tcBorders>
            <w:noWrap/>
            <w:hideMark/>
          </w:tcPr>
          <w:p w14:paraId="17F362E8" w14:textId="10574885" w:rsidR="001544BA" w:rsidRDefault="001544BA" w:rsidP="001544BA">
            <w:pPr>
              <w:jc w:val="center"/>
              <w:rPr>
                <w:color w:val="000000"/>
                <w:sz w:val="20"/>
                <w:szCs w:val="20"/>
              </w:rPr>
            </w:pPr>
            <w:r>
              <w:rPr>
                <w:sz w:val="20"/>
                <w:szCs w:val="20"/>
              </w:rPr>
              <w:t>210 625</w:t>
            </w:r>
          </w:p>
        </w:tc>
        <w:tc>
          <w:tcPr>
            <w:tcW w:w="762" w:type="pct"/>
            <w:tcBorders>
              <w:top w:val="single" w:sz="4" w:space="0" w:color="auto"/>
              <w:left w:val="nil"/>
              <w:bottom w:val="single" w:sz="4" w:space="0" w:color="auto"/>
              <w:right w:val="single" w:sz="4" w:space="0" w:color="auto"/>
            </w:tcBorders>
            <w:noWrap/>
            <w:hideMark/>
          </w:tcPr>
          <w:p w14:paraId="6F26150D" w14:textId="4D86A0CB" w:rsidR="001544BA" w:rsidRDefault="001544BA" w:rsidP="001544BA">
            <w:pPr>
              <w:jc w:val="center"/>
              <w:rPr>
                <w:color w:val="000000"/>
                <w:sz w:val="20"/>
                <w:szCs w:val="20"/>
              </w:rPr>
            </w:pPr>
            <w:r>
              <w:rPr>
                <w:sz w:val="20"/>
                <w:szCs w:val="20"/>
              </w:rPr>
              <w:t>165 685</w:t>
            </w:r>
          </w:p>
        </w:tc>
        <w:tc>
          <w:tcPr>
            <w:tcW w:w="762" w:type="pct"/>
            <w:tcBorders>
              <w:top w:val="single" w:sz="4" w:space="0" w:color="auto"/>
              <w:left w:val="nil"/>
              <w:bottom w:val="single" w:sz="4" w:space="0" w:color="auto"/>
              <w:right w:val="single" w:sz="4" w:space="0" w:color="auto"/>
            </w:tcBorders>
            <w:noWrap/>
            <w:hideMark/>
          </w:tcPr>
          <w:p w14:paraId="23028B76" w14:textId="0948F907" w:rsidR="001544BA" w:rsidRDefault="001544BA" w:rsidP="001544BA">
            <w:pPr>
              <w:jc w:val="center"/>
              <w:rPr>
                <w:color w:val="000000"/>
                <w:sz w:val="20"/>
                <w:szCs w:val="20"/>
              </w:rPr>
            </w:pPr>
            <w:r>
              <w:rPr>
                <w:sz w:val="20"/>
                <w:szCs w:val="20"/>
              </w:rPr>
              <w:t>112 633</w:t>
            </w:r>
          </w:p>
        </w:tc>
      </w:tr>
      <w:tr w:rsidR="001544BA" w:rsidRPr="00605DAE" w14:paraId="1965A50F"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0BD4AD0E" w14:textId="41C36FDD" w:rsidR="001544BA" w:rsidRPr="00605DAE" w:rsidRDefault="001544BA" w:rsidP="001544BA">
            <w:pPr>
              <w:jc w:val="center"/>
              <w:rPr>
                <w:sz w:val="20"/>
                <w:szCs w:val="20"/>
              </w:rPr>
            </w:pPr>
            <w:r>
              <w:rPr>
                <w:color w:val="000000"/>
                <w:sz w:val="20"/>
                <w:szCs w:val="20"/>
              </w:rPr>
              <w:t>800</w:t>
            </w:r>
          </w:p>
        </w:tc>
        <w:tc>
          <w:tcPr>
            <w:tcW w:w="760" w:type="pct"/>
            <w:tcBorders>
              <w:top w:val="single" w:sz="4" w:space="0" w:color="auto"/>
              <w:left w:val="nil"/>
              <w:bottom w:val="single" w:sz="4" w:space="0" w:color="auto"/>
              <w:right w:val="single" w:sz="4" w:space="0" w:color="auto"/>
            </w:tcBorders>
            <w:noWrap/>
            <w:hideMark/>
          </w:tcPr>
          <w:p w14:paraId="78FFB418" w14:textId="6DD76E04" w:rsidR="001544BA" w:rsidRDefault="001544BA" w:rsidP="001544BA">
            <w:pPr>
              <w:jc w:val="center"/>
              <w:rPr>
                <w:color w:val="000000"/>
                <w:sz w:val="20"/>
                <w:szCs w:val="20"/>
              </w:rPr>
            </w:pPr>
            <w:r>
              <w:rPr>
                <w:sz w:val="20"/>
                <w:szCs w:val="20"/>
              </w:rPr>
              <w:t>204 160</w:t>
            </w:r>
          </w:p>
        </w:tc>
        <w:tc>
          <w:tcPr>
            <w:tcW w:w="761" w:type="pct"/>
            <w:tcBorders>
              <w:top w:val="single" w:sz="4" w:space="0" w:color="auto"/>
              <w:left w:val="nil"/>
              <w:bottom w:val="single" w:sz="4" w:space="0" w:color="auto"/>
              <w:right w:val="single" w:sz="4" w:space="0" w:color="auto"/>
            </w:tcBorders>
            <w:noWrap/>
            <w:hideMark/>
          </w:tcPr>
          <w:p w14:paraId="04ACFDE6" w14:textId="4E6785F4" w:rsidR="001544BA" w:rsidRDefault="001544BA" w:rsidP="001544BA">
            <w:pPr>
              <w:jc w:val="center"/>
              <w:rPr>
                <w:color w:val="000000"/>
                <w:sz w:val="20"/>
                <w:szCs w:val="20"/>
              </w:rPr>
            </w:pPr>
            <w:r>
              <w:rPr>
                <w:sz w:val="20"/>
                <w:szCs w:val="20"/>
              </w:rPr>
              <w:t>175 814</w:t>
            </w:r>
          </w:p>
        </w:tc>
        <w:tc>
          <w:tcPr>
            <w:tcW w:w="763" w:type="pct"/>
            <w:tcBorders>
              <w:top w:val="single" w:sz="4" w:space="0" w:color="auto"/>
              <w:left w:val="nil"/>
              <w:bottom w:val="single" w:sz="4" w:space="0" w:color="auto"/>
              <w:right w:val="single" w:sz="4" w:space="0" w:color="auto"/>
            </w:tcBorders>
            <w:noWrap/>
            <w:hideMark/>
          </w:tcPr>
          <w:p w14:paraId="7B9519B9" w14:textId="08DFB404" w:rsidR="001544BA" w:rsidRDefault="001544BA" w:rsidP="001544BA">
            <w:pPr>
              <w:jc w:val="center"/>
              <w:rPr>
                <w:color w:val="000000"/>
                <w:sz w:val="20"/>
                <w:szCs w:val="20"/>
              </w:rPr>
            </w:pPr>
            <w:r>
              <w:rPr>
                <w:sz w:val="20"/>
                <w:szCs w:val="20"/>
              </w:rPr>
              <w:t>110 403</w:t>
            </w:r>
          </w:p>
        </w:tc>
        <w:tc>
          <w:tcPr>
            <w:tcW w:w="761" w:type="pct"/>
            <w:tcBorders>
              <w:top w:val="single" w:sz="4" w:space="0" w:color="auto"/>
              <w:left w:val="nil"/>
              <w:bottom w:val="single" w:sz="4" w:space="0" w:color="auto"/>
              <w:right w:val="single" w:sz="4" w:space="0" w:color="auto"/>
            </w:tcBorders>
            <w:noWrap/>
            <w:hideMark/>
          </w:tcPr>
          <w:p w14:paraId="2208BEC0" w14:textId="53067572" w:rsidR="001544BA" w:rsidRDefault="001544BA" w:rsidP="001544BA">
            <w:pPr>
              <w:jc w:val="center"/>
              <w:rPr>
                <w:color w:val="000000"/>
                <w:sz w:val="20"/>
                <w:szCs w:val="20"/>
              </w:rPr>
            </w:pPr>
            <w:r>
              <w:rPr>
                <w:sz w:val="20"/>
                <w:szCs w:val="20"/>
              </w:rPr>
              <w:t>234 785</w:t>
            </w:r>
          </w:p>
        </w:tc>
        <w:tc>
          <w:tcPr>
            <w:tcW w:w="762" w:type="pct"/>
            <w:tcBorders>
              <w:top w:val="single" w:sz="4" w:space="0" w:color="auto"/>
              <w:left w:val="nil"/>
              <w:bottom w:val="single" w:sz="4" w:space="0" w:color="auto"/>
              <w:right w:val="single" w:sz="4" w:space="0" w:color="auto"/>
            </w:tcBorders>
            <w:noWrap/>
            <w:hideMark/>
          </w:tcPr>
          <w:p w14:paraId="448A9EFF" w14:textId="244B11A7" w:rsidR="001544BA" w:rsidRDefault="001544BA" w:rsidP="001544BA">
            <w:pPr>
              <w:jc w:val="center"/>
              <w:rPr>
                <w:color w:val="000000"/>
                <w:sz w:val="20"/>
                <w:szCs w:val="20"/>
              </w:rPr>
            </w:pPr>
            <w:r>
              <w:rPr>
                <w:sz w:val="20"/>
                <w:szCs w:val="20"/>
              </w:rPr>
              <w:t>202 186</w:t>
            </w:r>
          </w:p>
        </w:tc>
        <w:tc>
          <w:tcPr>
            <w:tcW w:w="762" w:type="pct"/>
            <w:tcBorders>
              <w:top w:val="single" w:sz="4" w:space="0" w:color="auto"/>
              <w:left w:val="nil"/>
              <w:bottom w:val="single" w:sz="4" w:space="0" w:color="auto"/>
              <w:right w:val="single" w:sz="4" w:space="0" w:color="auto"/>
            </w:tcBorders>
            <w:noWrap/>
            <w:hideMark/>
          </w:tcPr>
          <w:p w14:paraId="15026EE9" w14:textId="2C44B814" w:rsidR="001544BA" w:rsidRDefault="001544BA" w:rsidP="001544BA">
            <w:pPr>
              <w:jc w:val="center"/>
              <w:rPr>
                <w:color w:val="000000"/>
                <w:sz w:val="20"/>
                <w:szCs w:val="20"/>
              </w:rPr>
            </w:pPr>
            <w:r>
              <w:rPr>
                <w:sz w:val="20"/>
                <w:szCs w:val="20"/>
              </w:rPr>
              <w:t>126 964</w:t>
            </w:r>
          </w:p>
        </w:tc>
      </w:tr>
      <w:tr w:rsidR="001544BA" w:rsidRPr="00605DAE" w14:paraId="26173524"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B79DDB4" w14:textId="14D5848A" w:rsidR="001544BA" w:rsidRPr="00605DAE" w:rsidRDefault="001544BA" w:rsidP="001544BA">
            <w:pPr>
              <w:jc w:val="center"/>
              <w:rPr>
                <w:sz w:val="20"/>
                <w:szCs w:val="20"/>
              </w:rPr>
            </w:pPr>
            <w:r>
              <w:rPr>
                <w:color w:val="000000"/>
                <w:sz w:val="20"/>
                <w:szCs w:val="20"/>
              </w:rPr>
              <w:t>900</w:t>
            </w:r>
          </w:p>
        </w:tc>
        <w:tc>
          <w:tcPr>
            <w:tcW w:w="760" w:type="pct"/>
            <w:tcBorders>
              <w:top w:val="single" w:sz="4" w:space="0" w:color="auto"/>
              <w:left w:val="nil"/>
              <w:bottom w:val="single" w:sz="4" w:space="0" w:color="auto"/>
              <w:right w:val="single" w:sz="4" w:space="0" w:color="auto"/>
            </w:tcBorders>
            <w:noWrap/>
            <w:hideMark/>
          </w:tcPr>
          <w:p w14:paraId="3D3B3781" w14:textId="0DF24036" w:rsidR="001544BA" w:rsidRDefault="001544BA" w:rsidP="001544BA">
            <w:pPr>
              <w:jc w:val="center"/>
              <w:rPr>
                <w:color w:val="000000"/>
                <w:sz w:val="20"/>
                <w:szCs w:val="20"/>
              </w:rPr>
            </w:pPr>
            <w:r>
              <w:rPr>
                <w:sz w:val="20"/>
                <w:szCs w:val="20"/>
              </w:rPr>
              <w:t>225 169</w:t>
            </w:r>
          </w:p>
        </w:tc>
        <w:tc>
          <w:tcPr>
            <w:tcW w:w="761" w:type="pct"/>
            <w:tcBorders>
              <w:top w:val="single" w:sz="4" w:space="0" w:color="auto"/>
              <w:left w:val="nil"/>
              <w:bottom w:val="single" w:sz="4" w:space="0" w:color="auto"/>
              <w:right w:val="single" w:sz="4" w:space="0" w:color="auto"/>
            </w:tcBorders>
            <w:noWrap/>
            <w:hideMark/>
          </w:tcPr>
          <w:p w14:paraId="23CD261C" w14:textId="14682711" w:rsidR="001544BA" w:rsidRDefault="001544BA" w:rsidP="001544BA">
            <w:pPr>
              <w:jc w:val="center"/>
              <w:rPr>
                <w:color w:val="000000"/>
                <w:sz w:val="20"/>
                <w:szCs w:val="20"/>
              </w:rPr>
            </w:pPr>
            <w:r>
              <w:rPr>
                <w:sz w:val="20"/>
                <w:szCs w:val="20"/>
              </w:rPr>
              <w:t>201 098</w:t>
            </w:r>
          </w:p>
        </w:tc>
        <w:tc>
          <w:tcPr>
            <w:tcW w:w="763" w:type="pct"/>
            <w:tcBorders>
              <w:top w:val="single" w:sz="4" w:space="0" w:color="auto"/>
              <w:left w:val="nil"/>
              <w:bottom w:val="single" w:sz="4" w:space="0" w:color="auto"/>
              <w:right w:val="single" w:sz="4" w:space="0" w:color="auto"/>
            </w:tcBorders>
            <w:noWrap/>
            <w:hideMark/>
          </w:tcPr>
          <w:p w14:paraId="103BB646" w14:textId="36EBD6B8" w:rsidR="001544BA" w:rsidRDefault="001544BA" w:rsidP="001544BA">
            <w:pPr>
              <w:jc w:val="center"/>
              <w:rPr>
                <w:color w:val="000000"/>
                <w:sz w:val="20"/>
                <w:szCs w:val="20"/>
              </w:rPr>
            </w:pPr>
            <w:r>
              <w:rPr>
                <w:sz w:val="20"/>
                <w:szCs w:val="20"/>
              </w:rPr>
              <w:t>122 865</w:t>
            </w:r>
          </w:p>
        </w:tc>
        <w:tc>
          <w:tcPr>
            <w:tcW w:w="761" w:type="pct"/>
            <w:tcBorders>
              <w:top w:val="single" w:sz="4" w:space="0" w:color="auto"/>
              <w:left w:val="nil"/>
              <w:bottom w:val="single" w:sz="4" w:space="0" w:color="auto"/>
              <w:right w:val="single" w:sz="4" w:space="0" w:color="auto"/>
            </w:tcBorders>
            <w:noWrap/>
            <w:hideMark/>
          </w:tcPr>
          <w:p w14:paraId="5DCC5473" w14:textId="5EF04E47" w:rsidR="001544BA" w:rsidRDefault="001544BA" w:rsidP="001544BA">
            <w:pPr>
              <w:jc w:val="center"/>
              <w:rPr>
                <w:color w:val="000000"/>
                <w:sz w:val="20"/>
                <w:szCs w:val="20"/>
              </w:rPr>
            </w:pPr>
            <w:r>
              <w:rPr>
                <w:sz w:val="20"/>
                <w:szCs w:val="20"/>
              </w:rPr>
              <w:t>258 944</w:t>
            </w:r>
          </w:p>
        </w:tc>
        <w:tc>
          <w:tcPr>
            <w:tcW w:w="762" w:type="pct"/>
            <w:tcBorders>
              <w:top w:val="single" w:sz="4" w:space="0" w:color="auto"/>
              <w:left w:val="nil"/>
              <w:bottom w:val="single" w:sz="4" w:space="0" w:color="auto"/>
              <w:right w:val="single" w:sz="4" w:space="0" w:color="auto"/>
            </w:tcBorders>
            <w:noWrap/>
            <w:hideMark/>
          </w:tcPr>
          <w:p w14:paraId="02D0A263" w14:textId="1A5E4766" w:rsidR="001544BA" w:rsidRDefault="001544BA" w:rsidP="001544BA">
            <w:pPr>
              <w:jc w:val="center"/>
              <w:rPr>
                <w:color w:val="000000"/>
                <w:sz w:val="20"/>
                <w:szCs w:val="20"/>
              </w:rPr>
            </w:pPr>
            <w:r>
              <w:rPr>
                <w:sz w:val="20"/>
                <w:szCs w:val="20"/>
              </w:rPr>
              <w:t>231 263</w:t>
            </w:r>
          </w:p>
        </w:tc>
        <w:tc>
          <w:tcPr>
            <w:tcW w:w="762" w:type="pct"/>
            <w:tcBorders>
              <w:top w:val="single" w:sz="4" w:space="0" w:color="auto"/>
              <w:left w:val="nil"/>
              <w:bottom w:val="single" w:sz="4" w:space="0" w:color="auto"/>
              <w:right w:val="single" w:sz="4" w:space="0" w:color="auto"/>
            </w:tcBorders>
            <w:noWrap/>
            <w:hideMark/>
          </w:tcPr>
          <w:p w14:paraId="18F264F1" w14:textId="6540E5C3" w:rsidR="001544BA" w:rsidRDefault="001544BA" w:rsidP="001544BA">
            <w:pPr>
              <w:jc w:val="center"/>
              <w:rPr>
                <w:color w:val="000000"/>
                <w:sz w:val="20"/>
                <w:szCs w:val="20"/>
              </w:rPr>
            </w:pPr>
            <w:r>
              <w:rPr>
                <w:sz w:val="20"/>
                <w:szCs w:val="20"/>
              </w:rPr>
              <w:t>141 295</w:t>
            </w:r>
          </w:p>
        </w:tc>
      </w:tr>
      <w:tr w:rsidR="001544BA" w:rsidRPr="00605DAE" w14:paraId="1C1753C1"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635E6A69" w14:textId="7C982BF9" w:rsidR="001544BA" w:rsidRPr="00605DAE" w:rsidRDefault="001544BA" w:rsidP="001544BA">
            <w:pPr>
              <w:jc w:val="center"/>
              <w:rPr>
                <w:sz w:val="20"/>
                <w:szCs w:val="20"/>
              </w:rPr>
            </w:pPr>
            <w:r>
              <w:rPr>
                <w:color w:val="000000"/>
                <w:sz w:val="20"/>
                <w:szCs w:val="20"/>
              </w:rPr>
              <w:t>1000</w:t>
            </w:r>
          </w:p>
        </w:tc>
        <w:tc>
          <w:tcPr>
            <w:tcW w:w="760" w:type="pct"/>
            <w:tcBorders>
              <w:top w:val="single" w:sz="4" w:space="0" w:color="auto"/>
              <w:left w:val="nil"/>
              <w:bottom w:val="single" w:sz="4" w:space="0" w:color="auto"/>
              <w:right w:val="single" w:sz="4" w:space="0" w:color="auto"/>
            </w:tcBorders>
            <w:noWrap/>
            <w:hideMark/>
          </w:tcPr>
          <w:p w14:paraId="38253129" w14:textId="00AF4761" w:rsidR="001544BA" w:rsidRDefault="001544BA" w:rsidP="001544BA">
            <w:pPr>
              <w:jc w:val="center"/>
              <w:rPr>
                <w:color w:val="000000"/>
                <w:sz w:val="20"/>
                <w:szCs w:val="20"/>
              </w:rPr>
            </w:pPr>
            <w:r>
              <w:rPr>
                <w:sz w:val="20"/>
                <w:szCs w:val="20"/>
              </w:rPr>
              <w:t>246 177</w:t>
            </w:r>
          </w:p>
        </w:tc>
        <w:tc>
          <w:tcPr>
            <w:tcW w:w="761" w:type="pct"/>
            <w:tcBorders>
              <w:top w:val="single" w:sz="4" w:space="0" w:color="auto"/>
              <w:left w:val="nil"/>
              <w:bottom w:val="single" w:sz="4" w:space="0" w:color="auto"/>
              <w:right w:val="single" w:sz="4" w:space="0" w:color="auto"/>
            </w:tcBorders>
            <w:noWrap/>
            <w:hideMark/>
          </w:tcPr>
          <w:p w14:paraId="05DBC4C5" w14:textId="6B26B052" w:rsidR="001544BA" w:rsidRDefault="001544BA" w:rsidP="001544BA">
            <w:pPr>
              <w:jc w:val="center"/>
              <w:rPr>
                <w:color w:val="000000"/>
                <w:sz w:val="20"/>
                <w:szCs w:val="20"/>
              </w:rPr>
            </w:pPr>
            <w:r>
              <w:rPr>
                <w:sz w:val="20"/>
                <w:szCs w:val="20"/>
              </w:rPr>
              <w:t>226 836</w:t>
            </w:r>
          </w:p>
        </w:tc>
        <w:tc>
          <w:tcPr>
            <w:tcW w:w="763" w:type="pct"/>
            <w:tcBorders>
              <w:top w:val="single" w:sz="4" w:space="0" w:color="auto"/>
              <w:left w:val="nil"/>
              <w:bottom w:val="single" w:sz="4" w:space="0" w:color="auto"/>
              <w:right w:val="single" w:sz="4" w:space="0" w:color="auto"/>
            </w:tcBorders>
            <w:noWrap/>
            <w:hideMark/>
          </w:tcPr>
          <w:p w14:paraId="5B1868FF" w14:textId="33974D78" w:rsidR="001544BA" w:rsidRDefault="001544BA" w:rsidP="001544BA">
            <w:pPr>
              <w:jc w:val="center"/>
              <w:rPr>
                <w:color w:val="000000"/>
                <w:sz w:val="20"/>
                <w:szCs w:val="20"/>
              </w:rPr>
            </w:pPr>
            <w:r>
              <w:rPr>
                <w:sz w:val="20"/>
                <w:szCs w:val="20"/>
              </w:rPr>
              <w:t>135 327</w:t>
            </w:r>
          </w:p>
        </w:tc>
        <w:tc>
          <w:tcPr>
            <w:tcW w:w="761" w:type="pct"/>
            <w:tcBorders>
              <w:top w:val="single" w:sz="4" w:space="0" w:color="auto"/>
              <w:left w:val="nil"/>
              <w:bottom w:val="single" w:sz="4" w:space="0" w:color="auto"/>
              <w:right w:val="single" w:sz="4" w:space="0" w:color="auto"/>
            </w:tcBorders>
            <w:noWrap/>
            <w:hideMark/>
          </w:tcPr>
          <w:p w14:paraId="5280D7A7" w14:textId="31346E44" w:rsidR="001544BA" w:rsidRDefault="001544BA" w:rsidP="001544BA">
            <w:pPr>
              <w:jc w:val="center"/>
              <w:rPr>
                <w:color w:val="000000"/>
                <w:sz w:val="20"/>
                <w:szCs w:val="20"/>
              </w:rPr>
            </w:pPr>
            <w:r>
              <w:rPr>
                <w:sz w:val="20"/>
                <w:szCs w:val="20"/>
              </w:rPr>
              <w:t>283 104</w:t>
            </w:r>
          </w:p>
        </w:tc>
        <w:tc>
          <w:tcPr>
            <w:tcW w:w="762" w:type="pct"/>
            <w:tcBorders>
              <w:top w:val="single" w:sz="4" w:space="0" w:color="auto"/>
              <w:left w:val="nil"/>
              <w:bottom w:val="single" w:sz="4" w:space="0" w:color="auto"/>
              <w:right w:val="single" w:sz="4" w:space="0" w:color="auto"/>
            </w:tcBorders>
            <w:noWrap/>
            <w:hideMark/>
          </w:tcPr>
          <w:p w14:paraId="33DDF36A" w14:textId="44ADA514" w:rsidR="001544BA" w:rsidRDefault="001544BA" w:rsidP="001544BA">
            <w:pPr>
              <w:jc w:val="center"/>
              <w:rPr>
                <w:color w:val="000000"/>
                <w:sz w:val="20"/>
                <w:szCs w:val="20"/>
              </w:rPr>
            </w:pPr>
            <w:r>
              <w:rPr>
                <w:sz w:val="20"/>
                <w:szCs w:val="20"/>
              </w:rPr>
              <w:t>260 861</w:t>
            </w:r>
          </w:p>
        </w:tc>
        <w:tc>
          <w:tcPr>
            <w:tcW w:w="762" w:type="pct"/>
            <w:tcBorders>
              <w:top w:val="single" w:sz="4" w:space="0" w:color="auto"/>
              <w:left w:val="nil"/>
              <w:bottom w:val="single" w:sz="4" w:space="0" w:color="auto"/>
              <w:right w:val="single" w:sz="4" w:space="0" w:color="auto"/>
            </w:tcBorders>
            <w:noWrap/>
            <w:hideMark/>
          </w:tcPr>
          <w:p w14:paraId="64D009DD" w14:textId="023EF5DC" w:rsidR="001544BA" w:rsidRDefault="001544BA" w:rsidP="001544BA">
            <w:pPr>
              <w:jc w:val="center"/>
              <w:rPr>
                <w:color w:val="000000"/>
                <w:sz w:val="20"/>
                <w:szCs w:val="20"/>
              </w:rPr>
            </w:pPr>
            <w:r>
              <w:rPr>
                <w:sz w:val="20"/>
                <w:szCs w:val="20"/>
              </w:rPr>
              <w:t>155 627</w:t>
            </w:r>
          </w:p>
        </w:tc>
      </w:tr>
      <w:tr w:rsidR="001544BA" w:rsidRPr="00605DAE" w14:paraId="11F24C7F"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hideMark/>
          </w:tcPr>
          <w:p w14:paraId="45F4DF3E" w14:textId="02F47F65" w:rsidR="001544BA" w:rsidRPr="00605DAE" w:rsidRDefault="001544BA" w:rsidP="001544BA">
            <w:pPr>
              <w:jc w:val="center"/>
              <w:rPr>
                <w:sz w:val="20"/>
                <w:szCs w:val="20"/>
              </w:rPr>
            </w:pPr>
            <w:r>
              <w:rPr>
                <w:color w:val="000000"/>
                <w:sz w:val="20"/>
                <w:szCs w:val="20"/>
              </w:rPr>
              <w:t>1200</w:t>
            </w:r>
          </w:p>
        </w:tc>
        <w:tc>
          <w:tcPr>
            <w:tcW w:w="760" w:type="pct"/>
            <w:tcBorders>
              <w:top w:val="single" w:sz="4" w:space="0" w:color="auto"/>
              <w:left w:val="nil"/>
              <w:bottom w:val="single" w:sz="4" w:space="0" w:color="auto"/>
              <w:right w:val="single" w:sz="4" w:space="0" w:color="auto"/>
            </w:tcBorders>
            <w:noWrap/>
            <w:hideMark/>
          </w:tcPr>
          <w:p w14:paraId="5E2515FA" w14:textId="48EF130D" w:rsidR="001544BA" w:rsidRDefault="001544BA" w:rsidP="001544BA">
            <w:pPr>
              <w:jc w:val="center"/>
              <w:rPr>
                <w:color w:val="000000"/>
                <w:sz w:val="20"/>
                <w:szCs w:val="20"/>
              </w:rPr>
            </w:pPr>
            <w:r>
              <w:rPr>
                <w:sz w:val="20"/>
                <w:szCs w:val="20"/>
              </w:rPr>
              <w:t>288 194</w:t>
            </w:r>
          </w:p>
        </w:tc>
        <w:tc>
          <w:tcPr>
            <w:tcW w:w="761" w:type="pct"/>
            <w:tcBorders>
              <w:top w:val="single" w:sz="4" w:space="0" w:color="auto"/>
              <w:left w:val="nil"/>
              <w:bottom w:val="single" w:sz="4" w:space="0" w:color="auto"/>
              <w:right w:val="single" w:sz="4" w:space="0" w:color="auto"/>
            </w:tcBorders>
            <w:noWrap/>
            <w:hideMark/>
          </w:tcPr>
          <w:p w14:paraId="4FC90A76" w14:textId="142E257D" w:rsidR="001544BA" w:rsidRDefault="001544BA" w:rsidP="001544BA">
            <w:pPr>
              <w:jc w:val="center"/>
              <w:rPr>
                <w:color w:val="000000"/>
                <w:sz w:val="20"/>
                <w:szCs w:val="20"/>
              </w:rPr>
            </w:pPr>
            <w:r>
              <w:rPr>
                <w:sz w:val="20"/>
                <w:szCs w:val="20"/>
              </w:rPr>
              <w:t>257 697</w:t>
            </w:r>
          </w:p>
        </w:tc>
        <w:tc>
          <w:tcPr>
            <w:tcW w:w="763" w:type="pct"/>
            <w:tcBorders>
              <w:top w:val="single" w:sz="4" w:space="0" w:color="auto"/>
              <w:left w:val="nil"/>
              <w:bottom w:val="single" w:sz="4" w:space="0" w:color="auto"/>
              <w:right w:val="single" w:sz="4" w:space="0" w:color="auto"/>
            </w:tcBorders>
            <w:noWrap/>
            <w:hideMark/>
          </w:tcPr>
          <w:p w14:paraId="6EA32742" w14:textId="2315692D" w:rsidR="001544BA" w:rsidRDefault="001544BA" w:rsidP="001544BA">
            <w:pPr>
              <w:jc w:val="center"/>
              <w:rPr>
                <w:color w:val="000000"/>
                <w:sz w:val="20"/>
                <w:szCs w:val="20"/>
              </w:rPr>
            </w:pPr>
            <w:r>
              <w:rPr>
                <w:sz w:val="20"/>
                <w:szCs w:val="20"/>
              </w:rPr>
              <w:t>160 251</w:t>
            </w:r>
          </w:p>
        </w:tc>
        <w:tc>
          <w:tcPr>
            <w:tcW w:w="761" w:type="pct"/>
            <w:tcBorders>
              <w:top w:val="single" w:sz="4" w:space="0" w:color="auto"/>
              <w:left w:val="nil"/>
              <w:bottom w:val="single" w:sz="4" w:space="0" w:color="auto"/>
              <w:right w:val="single" w:sz="4" w:space="0" w:color="auto"/>
            </w:tcBorders>
            <w:noWrap/>
            <w:hideMark/>
          </w:tcPr>
          <w:p w14:paraId="0425F961" w14:textId="071D19E5" w:rsidR="001544BA" w:rsidRDefault="001544BA" w:rsidP="001544BA">
            <w:pPr>
              <w:jc w:val="center"/>
              <w:rPr>
                <w:color w:val="000000"/>
                <w:sz w:val="20"/>
                <w:szCs w:val="20"/>
              </w:rPr>
            </w:pPr>
            <w:r>
              <w:rPr>
                <w:sz w:val="20"/>
                <w:szCs w:val="20"/>
              </w:rPr>
              <w:t>331 423</w:t>
            </w:r>
          </w:p>
        </w:tc>
        <w:tc>
          <w:tcPr>
            <w:tcW w:w="762" w:type="pct"/>
            <w:tcBorders>
              <w:top w:val="single" w:sz="4" w:space="0" w:color="auto"/>
              <w:left w:val="nil"/>
              <w:bottom w:val="single" w:sz="4" w:space="0" w:color="auto"/>
              <w:right w:val="single" w:sz="4" w:space="0" w:color="auto"/>
            </w:tcBorders>
            <w:noWrap/>
            <w:hideMark/>
          </w:tcPr>
          <w:p w14:paraId="3FDCAF04" w14:textId="2E3785C2" w:rsidR="001544BA" w:rsidRDefault="001544BA" w:rsidP="001544BA">
            <w:pPr>
              <w:jc w:val="center"/>
              <w:rPr>
                <w:color w:val="000000"/>
                <w:sz w:val="20"/>
                <w:szCs w:val="20"/>
              </w:rPr>
            </w:pPr>
            <w:r>
              <w:rPr>
                <w:sz w:val="20"/>
                <w:szCs w:val="20"/>
              </w:rPr>
              <w:t>296 352</w:t>
            </w:r>
          </w:p>
        </w:tc>
        <w:tc>
          <w:tcPr>
            <w:tcW w:w="762" w:type="pct"/>
            <w:tcBorders>
              <w:top w:val="single" w:sz="4" w:space="0" w:color="auto"/>
              <w:left w:val="nil"/>
              <w:bottom w:val="single" w:sz="4" w:space="0" w:color="auto"/>
              <w:right w:val="single" w:sz="4" w:space="0" w:color="auto"/>
            </w:tcBorders>
            <w:noWrap/>
            <w:hideMark/>
          </w:tcPr>
          <w:p w14:paraId="10330FD0" w14:textId="34E1EC91" w:rsidR="001544BA" w:rsidRDefault="001544BA" w:rsidP="001544BA">
            <w:pPr>
              <w:jc w:val="center"/>
              <w:rPr>
                <w:color w:val="000000"/>
                <w:sz w:val="20"/>
                <w:szCs w:val="20"/>
              </w:rPr>
            </w:pPr>
            <w:r>
              <w:rPr>
                <w:sz w:val="20"/>
                <w:szCs w:val="20"/>
              </w:rPr>
              <w:t>184 289</w:t>
            </w:r>
          </w:p>
        </w:tc>
      </w:tr>
      <w:tr w:rsidR="001544BA" w:rsidRPr="00605DAE" w14:paraId="6DA998CB" w14:textId="77777777" w:rsidTr="001544BA">
        <w:trPr>
          <w:trHeight w:val="255"/>
        </w:trPr>
        <w:tc>
          <w:tcPr>
            <w:tcW w:w="431" w:type="pct"/>
            <w:tcBorders>
              <w:top w:val="single" w:sz="4" w:space="0" w:color="auto"/>
              <w:left w:val="single" w:sz="4" w:space="0" w:color="auto"/>
              <w:bottom w:val="single" w:sz="4" w:space="0" w:color="auto"/>
              <w:right w:val="single" w:sz="4" w:space="0" w:color="auto"/>
            </w:tcBorders>
            <w:noWrap/>
          </w:tcPr>
          <w:p w14:paraId="23D92B19" w14:textId="04854899" w:rsidR="001544BA" w:rsidRPr="00605DAE" w:rsidRDefault="001544BA" w:rsidP="001544BA">
            <w:pPr>
              <w:jc w:val="center"/>
              <w:rPr>
                <w:sz w:val="20"/>
                <w:szCs w:val="20"/>
              </w:rPr>
            </w:pPr>
            <w:r>
              <w:rPr>
                <w:color w:val="000000"/>
                <w:sz w:val="20"/>
                <w:szCs w:val="20"/>
              </w:rPr>
              <w:t>1400</w:t>
            </w:r>
          </w:p>
        </w:tc>
        <w:tc>
          <w:tcPr>
            <w:tcW w:w="760" w:type="pct"/>
            <w:tcBorders>
              <w:top w:val="single" w:sz="4" w:space="0" w:color="auto"/>
              <w:left w:val="nil"/>
              <w:bottom w:val="single" w:sz="4" w:space="0" w:color="auto"/>
              <w:right w:val="single" w:sz="4" w:space="0" w:color="auto"/>
            </w:tcBorders>
            <w:noWrap/>
          </w:tcPr>
          <w:p w14:paraId="5D571DFF" w14:textId="7B555FFF" w:rsidR="001544BA" w:rsidRDefault="001544BA" w:rsidP="001544BA">
            <w:pPr>
              <w:jc w:val="center"/>
              <w:rPr>
                <w:color w:val="000000"/>
                <w:sz w:val="20"/>
                <w:szCs w:val="20"/>
              </w:rPr>
            </w:pPr>
            <w:r>
              <w:rPr>
                <w:sz w:val="20"/>
                <w:szCs w:val="20"/>
              </w:rPr>
              <w:t>330 210</w:t>
            </w:r>
          </w:p>
        </w:tc>
        <w:tc>
          <w:tcPr>
            <w:tcW w:w="761" w:type="pct"/>
            <w:tcBorders>
              <w:top w:val="single" w:sz="4" w:space="0" w:color="auto"/>
              <w:left w:val="nil"/>
              <w:bottom w:val="single" w:sz="4" w:space="0" w:color="auto"/>
              <w:right w:val="single" w:sz="4" w:space="0" w:color="auto"/>
            </w:tcBorders>
            <w:noWrap/>
          </w:tcPr>
          <w:p w14:paraId="72269726" w14:textId="5280BB19" w:rsidR="001544BA" w:rsidRDefault="001544BA" w:rsidP="001544BA">
            <w:pPr>
              <w:jc w:val="center"/>
              <w:rPr>
                <w:color w:val="000000"/>
                <w:sz w:val="20"/>
                <w:szCs w:val="20"/>
              </w:rPr>
            </w:pPr>
            <w:r>
              <w:rPr>
                <w:sz w:val="20"/>
                <w:szCs w:val="20"/>
              </w:rPr>
              <w:t>300 853</w:t>
            </w:r>
          </w:p>
        </w:tc>
        <w:tc>
          <w:tcPr>
            <w:tcW w:w="763" w:type="pct"/>
            <w:tcBorders>
              <w:top w:val="single" w:sz="4" w:space="0" w:color="auto"/>
              <w:left w:val="nil"/>
              <w:bottom w:val="single" w:sz="4" w:space="0" w:color="auto"/>
              <w:right w:val="single" w:sz="4" w:space="0" w:color="auto"/>
            </w:tcBorders>
            <w:noWrap/>
          </w:tcPr>
          <w:p w14:paraId="4D819300" w14:textId="3FDD3865" w:rsidR="001544BA" w:rsidRDefault="001544BA" w:rsidP="001544BA">
            <w:pPr>
              <w:jc w:val="center"/>
              <w:rPr>
                <w:color w:val="000000"/>
                <w:sz w:val="20"/>
                <w:szCs w:val="20"/>
              </w:rPr>
            </w:pPr>
            <w:r>
              <w:rPr>
                <w:sz w:val="20"/>
                <w:szCs w:val="20"/>
              </w:rPr>
              <w:t>185 176</w:t>
            </w:r>
          </w:p>
        </w:tc>
        <w:tc>
          <w:tcPr>
            <w:tcW w:w="761" w:type="pct"/>
            <w:tcBorders>
              <w:top w:val="single" w:sz="4" w:space="0" w:color="auto"/>
              <w:left w:val="nil"/>
              <w:bottom w:val="single" w:sz="4" w:space="0" w:color="auto"/>
              <w:right w:val="single" w:sz="4" w:space="0" w:color="auto"/>
            </w:tcBorders>
            <w:noWrap/>
          </w:tcPr>
          <w:p w14:paraId="7EF14D20" w14:textId="5938A889" w:rsidR="001544BA" w:rsidRDefault="001544BA" w:rsidP="001544BA">
            <w:pPr>
              <w:jc w:val="center"/>
              <w:rPr>
                <w:color w:val="000000"/>
                <w:sz w:val="20"/>
                <w:szCs w:val="20"/>
              </w:rPr>
            </w:pPr>
            <w:r>
              <w:rPr>
                <w:sz w:val="20"/>
                <w:szCs w:val="20"/>
              </w:rPr>
              <w:t>379 742</w:t>
            </w:r>
          </w:p>
        </w:tc>
        <w:tc>
          <w:tcPr>
            <w:tcW w:w="762" w:type="pct"/>
            <w:tcBorders>
              <w:top w:val="single" w:sz="4" w:space="0" w:color="auto"/>
              <w:left w:val="nil"/>
              <w:bottom w:val="single" w:sz="4" w:space="0" w:color="auto"/>
              <w:right w:val="single" w:sz="4" w:space="0" w:color="auto"/>
            </w:tcBorders>
            <w:noWrap/>
          </w:tcPr>
          <w:p w14:paraId="0A28B492" w14:textId="26FFD6E3" w:rsidR="001544BA" w:rsidRDefault="001544BA" w:rsidP="001544BA">
            <w:pPr>
              <w:jc w:val="center"/>
              <w:rPr>
                <w:color w:val="000000"/>
                <w:sz w:val="20"/>
                <w:szCs w:val="20"/>
              </w:rPr>
            </w:pPr>
            <w:r>
              <w:rPr>
                <w:sz w:val="20"/>
                <w:szCs w:val="20"/>
              </w:rPr>
              <w:t>345 980</w:t>
            </w:r>
          </w:p>
        </w:tc>
        <w:tc>
          <w:tcPr>
            <w:tcW w:w="762" w:type="pct"/>
            <w:tcBorders>
              <w:top w:val="single" w:sz="4" w:space="0" w:color="auto"/>
              <w:left w:val="nil"/>
              <w:bottom w:val="single" w:sz="4" w:space="0" w:color="auto"/>
              <w:right w:val="single" w:sz="4" w:space="0" w:color="auto"/>
            </w:tcBorders>
            <w:noWrap/>
          </w:tcPr>
          <w:p w14:paraId="56A406E6" w14:textId="1458AE6A" w:rsidR="001544BA" w:rsidRDefault="001544BA" w:rsidP="001544BA">
            <w:pPr>
              <w:jc w:val="center"/>
              <w:rPr>
                <w:color w:val="000000"/>
                <w:sz w:val="20"/>
                <w:szCs w:val="20"/>
              </w:rPr>
            </w:pPr>
            <w:r>
              <w:rPr>
                <w:sz w:val="20"/>
                <w:szCs w:val="20"/>
              </w:rPr>
              <w:t>212 952</w:t>
            </w:r>
          </w:p>
        </w:tc>
      </w:tr>
    </w:tbl>
    <w:p w14:paraId="176D64E1" w14:textId="77777777" w:rsidR="00582747" w:rsidRPr="00CD7A82" w:rsidRDefault="00582747" w:rsidP="00CD7A82">
      <w:pPr>
        <w:spacing w:line="360" w:lineRule="auto"/>
        <w:ind w:firstLine="567"/>
        <w:contextualSpacing/>
        <w:jc w:val="both"/>
        <w:rPr>
          <w:rFonts w:eastAsiaTheme="minorHAnsi"/>
          <w:lang w:eastAsia="en-US"/>
        </w:rPr>
      </w:pPr>
    </w:p>
    <w:p w14:paraId="5AC3BCD1" w14:textId="77777777" w:rsidR="00762D44" w:rsidRDefault="00762D44" w:rsidP="00762D44">
      <w:pPr>
        <w:pageBreakBefore/>
        <w:numPr>
          <w:ilvl w:val="0"/>
          <w:numId w:val="1"/>
        </w:numPr>
        <w:suppressAutoHyphens/>
        <w:spacing w:before="120" w:after="240"/>
        <w:jc w:val="center"/>
        <w:outlineLvl w:val="0"/>
        <w:rPr>
          <w:b/>
          <w:smallCaps/>
          <w:spacing w:val="5"/>
          <w:sz w:val="28"/>
          <w:szCs w:val="36"/>
          <w:lang w:eastAsia="en-US" w:bidi="en-US"/>
        </w:rPr>
        <w:sectPr w:rsidR="00762D44" w:rsidSect="00E97AB8">
          <w:headerReference w:type="even" r:id="rId20"/>
          <w:footerReference w:type="even" r:id="rId21"/>
          <w:headerReference w:type="first" r:id="rId22"/>
          <w:footerReference w:type="first" r:id="rId23"/>
          <w:pgSz w:w="11906" w:h="16838"/>
          <w:pgMar w:top="1134" w:right="851" w:bottom="1134" w:left="1701" w:header="283" w:footer="283" w:gutter="0"/>
          <w:cols w:space="708"/>
          <w:docGrid w:linePitch="360"/>
        </w:sectPr>
      </w:pPr>
    </w:p>
    <w:p w14:paraId="2F175041" w14:textId="0725F2E3" w:rsidR="004C0896" w:rsidRPr="001051E5" w:rsidRDefault="004C0896" w:rsidP="00714DCD">
      <w:pPr>
        <w:pStyle w:val="13"/>
        <w:rPr>
          <w:b w:val="0"/>
          <w:lang w:bidi="en-US"/>
        </w:rPr>
      </w:pPr>
      <w:bookmarkStart w:id="8" w:name="_Toc205998518"/>
      <w:r w:rsidRPr="0068579A">
        <w:lastRenderedPageBreak/>
        <w:t>Изменения</w:t>
      </w:r>
      <w:r w:rsidRPr="001051E5">
        <w:rPr>
          <w:lang w:bidi="en-US"/>
        </w:rPr>
        <w:t xml:space="preserve"> в </w:t>
      </w:r>
      <w:r w:rsidRPr="00714DCD">
        <w:t>предложениях</w:t>
      </w:r>
      <w:r w:rsidRPr="001051E5">
        <w:rPr>
          <w:lang w:bidi="en-US"/>
        </w:rPr>
        <w:t xml:space="preserve"> по строительству и реконструкции тепловых сетей за </w:t>
      </w:r>
      <w:r w:rsidR="00D268BC">
        <w:rPr>
          <w:lang w:bidi="en-US"/>
        </w:rPr>
        <w:t xml:space="preserve">базовый </w:t>
      </w:r>
      <w:r w:rsidR="006D4047">
        <w:rPr>
          <w:lang w:bidi="en-US"/>
        </w:rPr>
        <w:t>период</w:t>
      </w:r>
      <w:bookmarkEnd w:id="8"/>
    </w:p>
    <w:p w14:paraId="2C6E9E8A" w14:textId="6275374C" w:rsidR="004C0896" w:rsidRDefault="004C0896" w:rsidP="00E4539A">
      <w:pPr>
        <w:pStyle w:val="2fc"/>
        <w:shd w:val="clear" w:color="auto" w:fill="auto"/>
        <w:spacing w:before="0" w:line="360" w:lineRule="auto"/>
        <w:ind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З</w:t>
      </w:r>
      <w:r w:rsidRPr="00E83734">
        <w:rPr>
          <w:rStyle w:val="ArialUnicodeMS115pt"/>
          <w:rFonts w:ascii="Times New Roman" w:hAnsi="Times New Roman" w:cs="Times New Roman"/>
          <w:sz w:val="24"/>
          <w:szCs w:val="24"/>
        </w:rPr>
        <w:t xml:space="preserve">а </w:t>
      </w:r>
      <w:r w:rsidR="00D268BC">
        <w:rPr>
          <w:rStyle w:val="ArialUnicodeMS115pt"/>
          <w:rFonts w:ascii="Times New Roman" w:hAnsi="Times New Roman" w:cs="Times New Roman"/>
          <w:sz w:val="24"/>
          <w:szCs w:val="24"/>
        </w:rPr>
        <w:t xml:space="preserve">базовый </w:t>
      </w:r>
      <w:r w:rsidR="006D4047">
        <w:rPr>
          <w:rStyle w:val="ArialUnicodeMS115pt"/>
          <w:rFonts w:ascii="Times New Roman" w:hAnsi="Times New Roman" w:cs="Times New Roman"/>
          <w:sz w:val="24"/>
          <w:szCs w:val="24"/>
        </w:rPr>
        <w:t>период</w:t>
      </w:r>
      <w:r>
        <w:rPr>
          <w:rStyle w:val="ArialUnicodeMS115pt"/>
          <w:rFonts w:ascii="Times New Roman" w:hAnsi="Times New Roman" w:cs="Times New Roman"/>
          <w:sz w:val="24"/>
          <w:szCs w:val="24"/>
        </w:rPr>
        <w:t xml:space="preserve"> произошли следующие</w:t>
      </w:r>
      <w:r w:rsidRPr="00E83734">
        <w:rPr>
          <w:rStyle w:val="ArialUnicodeMS115pt"/>
          <w:rFonts w:ascii="Times New Roman" w:hAnsi="Times New Roman" w:cs="Times New Roman"/>
          <w:sz w:val="24"/>
          <w:szCs w:val="24"/>
        </w:rPr>
        <w:t xml:space="preserve"> изменения в предложениях по строительству и реконструкции тепловых сетей</w:t>
      </w:r>
      <w:r>
        <w:rPr>
          <w:rStyle w:val="ArialUnicodeMS115pt"/>
          <w:rFonts w:ascii="Times New Roman" w:hAnsi="Times New Roman" w:cs="Times New Roman"/>
          <w:sz w:val="24"/>
          <w:szCs w:val="24"/>
        </w:rPr>
        <w:t>:</w:t>
      </w:r>
    </w:p>
    <w:p w14:paraId="2AC4CE34" w14:textId="77777777" w:rsidR="004C0896" w:rsidRDefault="004C0896" w:rsidP="006B7E9A">
      <w:pPr>
        <w:pStyle w:val="2fc"/>
        <w:numPr>
          <w:ilvl w:val="0"/>
          <w:numId w:val="88"/>
        </w:numPr>
        <w:shd w:val="clear" w:color="auto" w:fill="auto"/>
        <w:tabs>
          <w:tab w:val="left" w:pos="993"/>
          <w:tab w:val="left" w:pos="1276"/>
        </w:tabs>
        <w:spacing w:before="0" w:line="360" w:lineRule="auto"/>
        <w:ind w:left="0"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Изменение объемов строительства и реконструкции тепловых сетей для подключения перспективных потребителей в связи с изменением приростов тепловой нагрузки;</w:t>
      </w:r>
    </w:p>
    <w:p w14:paraId="5FC6937D" w14:textId="099286E8" w:rsidR="004C0896" w:rsidRPr="001B352B" w:rsidRDefault="001544BA" w:rsidP="006B7E9A">
      <w:pPr>
        <w:pStyle w:val="2fc"/>
        <w:numPr>
          <w:ilvl w:val="0"/>
          <w:numId w:val="88"/>
        </w:numPr>
        <w:shd w:val="clear" w:color="auto" w:fill="auto"/>
        <w:tabs>
          <w:tab w:val="left" w:pos="993"/>
          <w:tab w:val="left" w:pos="1276"/>
        </w:tabs>
        <w:spacing w:before="0" w:line="360" w:lineRule="auto"/>
        <w:ind w:left="0"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Отменено </w:t>
      </w:r>
      <w:bookmarkStart w:id="9" w:name="_Hlk205989068"/>
      <w:r>
        <w:rPr>
          <w:rStyle w:val="ArialUnicodeMS115pt"/>
          <w:rFonts w:ascii="Times New Roman" w:hAnsi="Times New Roman" w:cs="Times New Roman"/>
          <w:sz w:val="24"/>
          <w:szCs w:val="24"/>
        </w:rPr>
        <w:t xml:space="preserve">переключение ВК Кавказская на </w:t>
      </w:r>
      <w:r w:rsidRPr="001544BA">
        <w:rPr>
          <w:rStyle w:val="ArialUnicodeMS115pt"/>
          <w:rFonts w:ascii="Times New Roman" w:hAnsi="Times New Roman" w:cs="Times New Roman"/>
          <w:sz w:val="24"/>
          <w:szCs w:val="24"/>
        </w:rPr>
        <w:t>БМК им. Л.Ф.Заборских</w:t>
      </w:r>
      <w:r>
        <w:rPr>
          <w:rStyle w:val="ArialUnicodeMS115pt"/>
          <w:rFonts w:ascii="Times New Roman" w:hAnsi="Times New Roman" w:cs="Times New Roman"/>
          <w:sz w:val="24"/>
          <w:szCs w:val="24"/>
        </w:rPr>
        <w:t xml:space="preserve"> (ранее – БМК Таганрогская)</w:t>
      </w:r>
      <w:bookmarkEnd w:id="9"/>
      <w:r w:rsidR="001B352B">
        <w:rPr>
          <w:rStyle w:val="ArialUnicodeMS115pt"/>
          <w:rFonts w:ascii="Times New Roman" w:hAnsi="Times New Roman" w:cs="Times New Roman"/>
          <w:sz w:val="24"/>
          <w:szCs w:val="24"/>
        </w:rPr>
        <w:t>;</w:t>
      </w:r>
    </w:p>
    <w:p w14:paraId="0E675413" w14:textId="7B0F7970" w:rsidR="004C0896" w:rsidRDefault="004C0896" w:rsidP="006B7E9A">
      <w:pPr>
        <w:pStyle w:val="2fc"/>
        <w:numPr>
          <w:ilvl w:val="0"/>
          <w:numId w:val="88"/>
        </w:numPr>
        <w:shd w:val="clear" w:color="auto" w:fill="auto"/>
        <w:tabs>
          <w:tab w:val="left" w:pos="993"/>
          <w:tab w:val="left" w:pos="1276"/>
        </w:tabs>
        <w:spacing w:before="0" w:line="360" w:lineRule="auto"/>
        <w:ind w:left="0"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Скорректированы мероприятия по реконструкции ЦТП;</w:t>
      </w:r>
    </w:p>
    <w:p w14:paraId="2D112270" w14:textId="77777777" w:rsidR="004C0896" w:rsidRDefault="004C0896" w:rsidP="006B7E9A">
      <w:pPr>
        <w:pStyle w:val="2fc"/>
        <w:numPr>
          <w:ilvl w:val="0"/>
          <w:numId w:val="88"/>
        </w:numPr>
        <w:shd w:val="clear" w:color="auto" w:fill="auto"/>
        <w:tabs>
          <w:tab w:val="left" w:pos="993"/>
          <w:tab w:val="left" w:pos="1276"/>
        </w:tabs>
        <w:spacing w:before="0" w:line="360" w:lineRule="auto"/>
        <w:ind w:left="0"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Скорректированы мероприятия по реконструкции тепловых сетей в связи с исчерпанием эксплуатационного ресурса.</w:t>
      </w:r>
    </w:p>
    <w:p w14:paraId="0562EBBF" w14:textId="65EC70C6" w:rsidR="004C0896" w:rsidRDefault="00EC1C18" w:rsidP="00E4539A">
      <w:pPr>
        <w:pStyle w:val="2fc"/>
        <w:shd w:val="clear" w:color="auto" w:fill="auto"/>
        <w:spacing w:before="0" w:line="360" w:lineRule="auto"/>
        <w:ind w:firstLine="709"/>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В таблице ниже приведены мероприятия утвержденной схемы теплоснабжения, реализованные </w:t>
      </w:r>
      <w:r w:rsidR="00491161">
        <w:rPr>
          <w:rStyle w:val="ArialUnicodeMS115pt"/>
          <w:rFonts w:ascii="Times New Roman" w:hAnsi="Times New Roman" w:cs="Times New Roman"/>
          <w:sz w:val="24"/>
          <w:szCs w:val="24"/>
        </w:rPr>
        <w:t xml:space="preserve">Филиалом «Пермский» </w:t>
      </w:r>
      <w:r>
        <w:rPr>
          <w:rStyle w:val="ArialUnicodeMS115pt"/>
          <w:rFonts w:ascii="Times New Roman" w:hAnsi="Times New Roman" w:cs="Times New Roman"/>
          <w:sz w:val="24"/>
          <w:szCs w:val="24"/>
        </w:rPr>
        <w:t xml:space="preserve">ПАО «Т Плюс» </w:t>
      </w:r>
      <w:r w:rsidR="00491161">
        <w:rPr>
          <w:rStyle w:val="ArialUnicodeMS115pt"/>
          <w:rFonts w:ascii="Times New Roman" w:hAnsi="Times New Roman" w:cs="Times New Roman"/>
          <w:sz w:val="24"/>
          <w:szCs w:val="24"/>
        </w:rPr>
        <w:t>(</w:t>
      </w:r>
      <w:r w:rsidR="00491161" w:rsidRPr="00491161">
        <w:rPr>
          <w:rStyle w:val="ArialUnicodeMS115pt"/>
          <w:rFonts w:ascii="Times New Roman" w:hAnsi="Times New Roman" w:cs="Times New Roman"/>
          <w:b/>
          <w:sz w:val="24"/>
          <w:szCs w:val="24"/>
          <w:u w:val="single"/>
        </w:rPr>
        <w:t>далее по главе – ПАО «Т Плюс»</w:t>
      </w:r>
      <w:r w:rsidR="00491161">
        <w:rPr>
          <w:rStyle w:val="ArialUnicodeMS115pt"/>
          <w:rFonts w:ascii="Times New Roman" w:hAnsi="Times New Roman" w:cs="Times New Roman"/>
          <w:sz w:val="24"/>
          <w:szCs w:val="24"/>
        </w:rPr>
        <w:t>)</w:t>
      </w:r>
      <w:r w:rsidR="00491161" w:rsidRPr="00491161">
        <w:rPr>
          <w:rStyle w:val="ArialUnicodeMS115pt"/>
          <w:rFonts w:ascii="Times New Roman" w:hAnsi="Times New Roman" w:cs="Times New Roman"/>
          <w:sz w:val="24"/>
          <w:szCs w:val="24"/>
        </w:rPr>
        <w:t xml:space="preserve"> </w:t>
      </w:r>
      <w:r w:rsidR="001544BA">
        <w:rPr>
          <w:rStyle w:val="ArialUnicodeMS115pt"/>
          <w:rFonts w:ascii="Times New Roman" w:hAnsi="Times New Roman" w:cs="Times New Roman"/>
          <w:sz w:val="24"/>
          <w:szCs w:val="24"/>
        </w:rPr>
        <w:t xml:space="preserve">и другими ТСО </w:t>
      </w:r>
      <w:r>
        <w:rPr>
          <w:rStyle w:val="ArialUnicodeMS115pt"/>
          <w:rFonts w:ascii="Times New Roman" w:hAnsi="Times New Roman" w:cs="Times New Roman"/>
          <w:sz w:val="24"/>
          <w:szCs w:val="24"/>
        </w:rPr>
        <w:t>в базовом 202</w:t>
      </w:r>
      <w:r w:rsidR="001544BA">
        <w:rPr>
          <w:rStyle w:val="ArialUnicodeMS115pt"/>
          <w:rFonts w:ascii="Times New Roman" w:hAnsi="Times New Roman" w:cs="Times New Roman"/>
          <w:sz w:val="24"/>
          <w:szCs w:val="24"/>
        </w:rPr>
        <w:t>4</w:t>
      </w:r>
      <w:r>
        <w:rPr>
          <w:rStyle w:val="ArialUnicodeMS115pt"/>
          <w:rFonts w:ascii="Times New Roman" w:hAnsi="Times New Roman" w:cs="Times New Roman"/>
          <w:sz w:val="24"/>
          <w:szCs w:val="24"/>
        </w:rPr>
        <w:t xml:space="preserve"> г.</w:t>
      </w:r>
    </w:p>
    <w:p w14:paraId="05922520" w14:textId="6B3F73F4" w:rsidR="00EC1C18" w:rsidRDefault="00EC1C18" w:rsidP="004C0896">
      <w:pPr>
        <w:pStyle w:val="2fc"/>
        <w:shd w:val="clear" w:color="auto" w:fill="auto"/>
        <w:spacing w:before="120" w:after="120" w:line="360" w:lineRule="auto"/>
        <w:ind w:left="927" w:firstLine="0"/>
        <w:jc w:val="both"/>
        <w:rPr>
          <w:rStyle w:val="ArialUnicodeMS115pt"/>
          <w:rFonts w:ascii="Times New Roman" w:hAnsi="Times New Roman" w:cs="Times New Roman"/>
          <w:sz w:val="24"/>
          <w:szCs w:val="24"/>
        </w:rPr>
      </w:pPr>
    </w:p>
    <w:p w14:paraId="6DFEDC23" w14:textId="77777777" w:rsidR="00EC1C18" w:rsidRDefault="00EC1C18" w:rsidP="004C0896">
      <w:pPr>
        <w:pStyle w:val="2fc"/>
        <w:shd w:val="clear" w:color="auto" w:fill="auto"/>
        <w:spacing w:before="120" w:after="120" w:line="360" w:lineRule="auto"/>
        <w:ind w:left="927" w:firstLine="0"/>
        <w:jc w:val="both"/>
        <w:rPr>
          <w:rStyle w:val="ArialUnicodeMS115pt"/>
          <w:rFonts w:ascii="Times New Roman" w:hAnsi="Times New Roman" w:cs="Times New Roman"/>
          <w:sz w:val="24"/>
          <w:szCs w:val="24"/>
        </w:rPr>
        <w:sectPr w:rsidR="00EC1C18" w:rsidSect="00E97AB8">
          <w:pgSz w:w="11906" w:h="16838" w:code="9"/>
          <w:pgMar w:top="1134" w:right="851" w:bottom="1134" w:left="1701" w:header="283" w:footer="283" w:gutter="0"/>
          <w:cols w:space="708"/>
          <w:docGrid w:linePitch="360"/>
        </w:sectPr>
      </w:pPr>
    </w:p>
    <w:p w14:paraId="5CF67828" w14:textId="4FC9E991" w:rsidR="00185647" w:rsidRDefault="00EC1C18" w:rsidP="00E4539A">
      <w:pPr>
        <w:pStyle w:val="affffffd"/>
        <w:rPr>
          <w:lang w:val="ru-RU"/>
        </w:rPr>
      </w:pPr>
      <w:bookmarkStart w:id="10" w:name="_Toc205998499"/>
      <w:r w:rsidRPr="002C14D8">
        <w:rPr>
          <w:lang w:val="ru-RU"/>
        </w:rPr>
        <w:lastRenderedPageBreak/>
        <w:t xml:space="preserve">Таблица </w:t>
      </w:r>
      <w:r w:rsidRPr="00EC1C18">
        <w:fldChar w:fldCharType="begin"/>
      </w:r>
      <w:r w:rsidRPr="002C14D8">
        <w:rPr>
          <w:lang w:val="ru-RU"/>
        </w:rPr>
        <w:instrText xml:space="preserve"> </w:instrText>
      </w:r>
      <w:r w:rsidRPr="00EC1C18">
        <w:instrText>STYLEREF</w:instrText>
      </w:r>
      <w:r w:rsidRPr="002C14D8">
        <w:rPr>
          <w:lang w:val="ru-RU"/>
        </w:rPr>
        <w:instrText xml:space="preserve"> 1 \</w:instrText>
      </w:r>
      <w:r w:rsidRPr="00EC1C18">
        <w:instrText>s</w:instrText>
      </w:r>
      <w:r w:rsidRPr="002C14D8">
        <w:rPr>
          <w:lang w:val="ru-RU"/>
        </w:rPr>
        <w:instrText xml:space="preserve"> </w:instrText>
      </w:r>
      <w:r w:rsidRPr="00EC1C18">
        <w:fldChar w:fldCharType="separate"/>
      </w:r>
      <w:r w:rsidR="002623DB" w:rsidRPr="002623DB">
        <w:rPr>
          <w:noProof/>
          <w:lang w:val="ru-RU"/>
        </w:rPr>
        <w:t>2</w:t>
      </w:r>
      <w:r w:rsidRPr="00EC1C18">
        <w:fldChar w:fldCharType="end"/>
      </w:r>
      <w:r w:rsidRPr="002C14D8">
        <w:rPr>
          <w:lang w:val="ru-RU"/>
        </w:rPr>
        <w:t>.</w:t>
      </w:r>
      <w:r w:rsidRPr="00EC1C18">
        <w:fldChar w:fldCharType="begin"/>
      </w:r>
      <w:r w:rsidRPr="002C14D8">
        <w:rPr>
          <w:lang w:val="ru-RU"/>
        </w:rPr>
        <w:instrText xml:space="preserve"> </w:instrText>
      </w:r>
      <w:r w:rsidRPr="00EC1C18">
        <w:instrText>SEQ</w:instrText>
      </w:r>
      <w:r w:rsidRPr="002C14D8">
        <w:rPr>
          <w:lang w:val="ru-RU"/>
        </w:rPr>
        <w:instrText xml:space="preserve"> Таблица \* </w:instrText>
      </w:r>
      <w:r w:rsidRPr="00EC1C18">
        <w:instrText>ARABIC</w:instrText>
      </w:r>
      <w:r w:rsidRPr="002C14D8">
        <w:rPr>
          <w:lang w:val="ru-RU"/>
        </w:rPr>
        <w:instrText xml:space="preserve"> \</w:instrText>
      </w:r>
      <w:r w:rsidRPr="00EC1C18">
        <w:instrText>s</w:instrText>
      </w:r>
      <w:r w:rsidRPr="002C14D8">
        <w:rPr>
          <w:lang w:val="ru-RU"/>
        </w:rPr>
        <w:instrText xml:space="preserve"> 1 </w:instrText>
      </w:r>
      <w:r w:rsidRPr="00EC1C18">
        <w:fldChar w:fldCharType="separate"/>
      </w:r>
      <w:r w:rsidR="002623DB" w:rsidRPr="002623DB">
        <w:rPr>
          <w:noProof/>
          <w:lang w:val="ru-RU"/>
        </w:rPr>
        <w:t>1</w:t>
      </w:r>
      <w:r w:rsidRPr="00EC1C18">
        <w:fldChar w:fldCharType="end"/>
      </w:r>
      <w:r w:rsidRPr="002C14D8">
        <w:rPr>
          <w:lang w:val="ru-RU"/>
        </w:rPr>
        <w:t xml:space="preserve"> – Мероприятия утвержденной схемы теплоснабжения, реализованные в базовом 202</w:t>
      </w:r>
      <w:r w:rsidR="001544BA">
        <w:rPr>
          <w:lang w:val="ru-RU"/>
        </w:rPr>
        <w:t>4</w:t>
      </w:r>
      <w:r w:rsidRPr="002C14D8">
        <w:rPr>
          <w:lang w:val="ru-RU"/>
        </w:rPr>
        <w:t xml:space="preserve"> г.</w:t>
      </w:r>
      <w:bookmarkEnd w:id="10"/>
    </w:p>
    <w:tbl>
      <w:tblPr>
        <w:tblW w:w="15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38"/>
        <w:gridCol w:w="6379"/>
        <w:gridCol w:w="2126"/>
        <w:gridCol w:w="1650"/>
        <w:gridCol w:w="902"/>
        <w:gridCol w:w="1402"/>
        <w:gridCol w:w="1402"/>
      </w:tblGrid>
      <w:tr w:rsidR="005D590F" w:rsidRPr="005D590F" w14:paraId="1888B0ED" w14:textId="77777777" w:rsidTr="005D590F">
        <w:trPr>
          <w:cantSplit/>
          <w:trHeight w:val="240"/>
          <w:tblHeader/>
        </w:trPr>
        <w:tc>
          <w:tcPr>
            <w:tcW w:w="1838" w:type="dxa"/>
            <w:vMerge w:val="restart"/>
            <w:vAlign w:val="center"/>
            <w:hideMark/>
          </w:tcPr>
          <w:p w14:paraId="236F4DC8" w14:textId="77777777" w:rsidR="005D590F" w:rsidRPr="005D590F" w:rsidRDefault="005D590F" w:rsidP="005D590F">
            <w:pPr>
              <w:jc w:val="center"/>
              <w:rPr>
                <w:b/>
                <w:bCs/>
                <w:color w:val="000000"/>
                <w:sz w:val="20"/>
                <w:szCs w:val="20"/>
              </w:rPr>
            </w:pPr>
            <w:r w:rsidRPr="005D590F">
              <w:rPr>
                <w:b/>
                <w:bCs/>
                <w:color w:val="000000"/>
                <w:sz w:val="20"/>
                <w:szCs w:val="20"/>
              </w:rPr>
              <w:t>Шифр проекта</w:t>
            </w:r>
          </w:p>
        </w:tc>
        <w:tc>
          <w:tcPr>
            <w:tcW w:w="6379" w:type="dxa"/>
            <w:vMerge w:val="restart"/>
            <w:vAlign w:val="center"/>
            <w:hideMark/>
          </w:tcPr>
          <w:p w14:paraId="435098C1" w14:textId="77777777" w:rsidR="005D590F" w:rsidRPr="005D590F" w:rsidRDefault="005D590F" w:rsidP="005D590F">
            <w:pPr>
              <w:jc w:val="center"/>
              <w:rPr>
                <w:b/>
                <w:bCs/>
                <w:color w:val="000000"/>
                <w:sz w:val="20"/>
                <w:szCs w:val="20"/>
              </w:rPr>
            </w:pPr>
            <w:r w:rsidRPr="005D590F">
              <w:rPr>
                <w:b/>
                <w:bCs/>
                <w:color w:val="000000"/>
                <w:sz w:val="20"/>
                <w:szCs w:val="20"/>
              </w:rPr>
              <w:t>Мероприятие</w:t>
            </w:r>
          </w:p>
        </w:tc>
        <w:tc>
          <w:tcPr>
            <w:tcW w:w="2126" w:type="dxa"/>
            <w:vMerge w:val="restart"/>
            <w:vAlign w:val="center"/>
            <w:hideMark/>
          </w:tcPr>
          <w:p w14:paraId="6C5B18A2" w14:textId="77777777" w:rsidR="005D590F" w:rsidRPr="005D590F" w:rsidRDefault="005D590F" w:rsidP="005D590F">
            <w:pPr>
              <w:jc w:val="center"/>
              <w:rPr>
                <w:b/>
                <w:bCs/>
                <w:color w:val="000000"/>
                <w:sz w:val="20"/>
                <w:szCs w:val="20"/>
              </w:rPr>
            </w:pPr>
            <w:r w:rsidRPr="005D590F">
              <w:rPr>
                <w:b/>
                <w:bCs/>
                <w:color w:val="000000"/>
                <w:sz w:val="20"/>
                <w:szCs w:val="20"/>
              </w:rPr>
              <w:t>Источник</w:t>
            </w:r>
          </w:p>
        </w:tc>
        <w:tc>
          <w:tcPr>
            <w:tcW w:w="1650" w:type="dxa"/>
            <w:vMerge w:val="restart"/>
            <w:vAlign w:val="center"/>
            <w:hideMark/>
          </w:tcPr>
          <w:p w14:paraId="7DCCE6B3" w14:textId="77777777" w:rsidR="005D590F" w:rsidRPr="005D590F" w:rsidRDefault="005D590F" w:rsidP="005D590F">
            <w:pPr>
              <w:jc w:val="center"/>
              <w:rPr>
                <w:b/>
                <w:bCs/>
                <w:color w:val="000000"/>
                <w:sz w:val="20"/>
                <w:szCs w:val="20"/>
              </w:rPr>
            </w:pPr>
            <w:r w:rsidRPr="005D590F">
              <w:rPr>
                <w:b/>
                <w:bCs/>
                <w:color w:val="000000"/>
                <w:sz w:val="20"/>
                <w:szCs w:val="20"/>
              </w:rPr>
              <w:t>ТСО</w:t>
            </w:r>
          </w:p>
        </w:tc>
        <w:tc>
          <w:tcPr>
            <w:tcW w:w="902" w:type="dxa"/>
            <w:vMerge w:val="restart"/>
            <w:vAlign w:val="center"/>
            <w:hideMark/>
          </w:tcPr>
          <w:p w14:paraId="06297638" w14:textId="77777777" w:rsidR="005D590F" w:rsidRPr="005D590F" w:rsidRDefault="005D590F" w:rsidP="005D590F">
            <w:pPr>
              <w:jc w:val="center"/>
              <w:rPr>
                <w:b/>
                <w:bCs/>
                <w:color w:val="000000"/>
                <w:sz w:val="20"/>
                <w:szCs w:val="20"/>
              </w:rPr>
            </w:pPr>
            <w:r w:rsidRPr="005D590F">
              <w:rPr>
                <w:b/>
                <w:bCs/>
                <w:color w:val="000000"/>
                <w:sz w:val="20"/>
                <w:szCs w:val="20"/>
              </w:rPr>
              <w:t>ЕТО</w:t>
            </w:r>
          </w:p>
        </w:tc>
        <w:tc>
          <w:tcPr>
            <w:tcW w:w="2804" w:type="dxa"/>
            <w:gridSpan w:val="2"/>
            <w:vAlign w:val="center"/>
            <w:hideMark/>
          </w:tcPr>
          <w:p w14:paraId="52977C4E" w14:textId="77777777" w:rsidR="005D590F" w:rsidRPr="005D590F" w:rsidRDefault="005D590F" w:rsidP="005D590F">
            <w:pPr>
              <w:jc w:val="center"/>
              <w:rPr>
                <w:b/>
                <w:bCs/>
                <w:color w:val="000000"/>
                <w:sz w:val="20"/>
                <w:szCs w:val="20"/>
              </w:rPr>
            </w:pPr>
            <w:r w:rsidRPr="005D590F">
              <w:rPr>
                <w:b/>
                <w:bCs/>
                <w:color w:val="000000"/>
                <w:sz w:val="20"/>
                <w:szCs w:val="20"/>
              </w:rPr>
              <w:t>Затраты за 2024, тыс. руб.</w:t>
            </w:r>
          </w:p>
        </w:tc>
      </w:tr>
      <w:tr w:rsidR="005D590F" w:rsidRPr="005D590F" w14:paraId="3EEBFC61" w14:textId="77777777" w:rsidTr="005D590F">
        <w:trPr>
          <w:cantSplit/>
          <w:trHeight w:val="247"/>
          <w:tblHeader/>
        </w:trPr>
        <w:tc>
          <w:tcPr>
            <w:tcW w:w="1838" w:type="dxa"/>
            <w:vMerge/>
            <w:vAlign w:val="center"/>
            <w:hideMark/>
          </w:tcPr>
          <w:p w14:paraId="4EF83FD9" w14:textId="77777777" w:rsidR="005D590F" w:rsidRPr="005D590F" w:rsidRDefault="005D590F" w:rsidP="005D590F">
            <w:pPr>
              <w:rPr>
                <w:b/>
                <w:bCs/>
                <w:color w:val="000000"/>
                <w:sz w:val="20"/>
                <w:szCs w:val="20"/>
              </w:rPr>
            </w:pPr>
          </w:p>
        </w:tc>
        <w:tc>
          <w:tcPr>
            <w:tcW w:w="6379" w:type="dxa"/>
            <w:vMerge/>
            <w:vAlign w:val="center"/>
            <w:hideMark/>
          </w:tcPr>
          <w:p w14:paraId="02AE2ADF" w14:textId="77777777" w:rsidR="005D590F" w:rsidRPr="005D590F" w:rsidRDefault="005D590F" w:rsidP="005D590F">
            <w:pPr>
              <w:rPr>
                <w:b/>
                <w:bCs/>
                <w:color w:val="000000"/>
                <w:sz w:val="20"/>
                <w:szCs w:val="20"/>
              </w:rPr>
            </w:pPr>
          </w:p>
        </w:tc>
        <w:tc>
          <w:tcPr>
            <w:tcW w:w="2126" w:type="dxa"/>
            <w:vMerge/>
            <w:vAlign w:val="center"/>
            <w:hideMark/>
          </w:tcPr>
          <w:p w14:paraId="58495644" w14:textId="77777777" w:rsidR="005D590F" w:rsidRPr="005D590F" w:rsidRDefault="005D590F" w:rsidP="005D590F">
            <w:pPr>
              <w:rPr>
                <w:b/>
                <w:bCs/>
                <w:color w:val="000000"/>
                <w:sz w:val="20"/>
                <w:szCs w:val="20"/>
              </w:rPr>
            </w:pPr>
          </w:p>
        </w:tc>
        <w:tc>
          <w:tcPr>
            <w:tcW w:w="1650" w:type="dxa"/>
            <w:vMerge/>
            <w:vAlign w:val="center"/>
            <w:hideMark/>
          </w:tcPr>
          <w:p w14:paraId="107F50CA" w14:textId="77777777" w:rsidR="005D590F" w:rsidRPr="005D590F" w:rsidRDefault="005D590F" w:rsidP="005D590F">
            <w:pPr>
              <w:rPr>
                <w:b/>
                <w:bCs/>
                <w:color w:val="000000"/>
                <w:sz w:val="20"/>
                <w:szCs w:val="20"/>
              </w:rPr>
            </w:pPr>
          </w:p>
        </w:tc>
        <w:tc>
          <w:tcPr>
            <w:tcW w:w="902" w:type="dxa"/>
            <w:vMerge/>
            <w:vAlign w:val="center"/>
            <w:hideMark/>
          </w:tcPr>
          <w:p w14:paraId="7B49A0FB" w14:textId="77777777" w:rsidR="005D590F" w:rsidRPr="005D590F" w:rsidRDefault="005D590F" w:rsidP="005D590F">
            <w:pPr>
              <w:rPr>
                <w:b/>
                <w:bCs/>
                <w:color w:val="000000"/>
                <w:sz w:val="20"/>
                <w:szCs w:val="20"/>
              </w:rPr>
            </w:pPr>
          </w:p>
        </w:tc>
        <w:tc>
          <w:tcPr>
            <w:tcW w:w="1402" w:type="dxa"/>
            <w:vAlign w:val="center"/>
            <w:hideMark/>
          </w:tcPr>
          <w:p w14:paraId="0C5BE901" w14:textId="77777777" w:rsidR="005D590F" w:rsidRPr="005D590F" w:rsidRDefault="005D590F" w:rsidP="005D590F">
            <w:pPr>
              <w:jc w:val="center"/>
              <w:rPr>
                <w:b/>
                <w:bCs/>
                <w:color w:val="000000"/>
                <w:sz w:val="20"/>
                <w:szCs w:val="20"/>
              </w:rPr>
            </w:pPr>
            <w:r w:rsidRPr="005D590F">
              <w:rPr>
                <w:b/>
                <w:bCs/>
                <w:color w:val="000000"/>
                <w:sz w:val="20"/>
                <w:szCs w:val="20"/>
              </w:rPr>
              <w:t>без НДС</w:t>
            </w:r>
          </w:p>
        </w:tc>
        <w:tc>
          <w:tcPr>
            <w:tcW w:w="1402" w:type="dxa"/>
            <w:vAlign w:val="center"/>
            <w:hideMark/>
          </w:tcPr>
          <w:p w14:paraId="3D068A14" w14:textId="77777777" w:rsidR="005D590F" w:rsidRPr="005D590F" w:rsidRDefault="005D590F" w:rsidP="005D590F">
            <w:pPr>
              <w:jc w:val="center"/>
              <w:rPr>
                <w:b/>
                <w:bCs/>
                <w:color w:val="000000"/>
                <w:sz w:val="20"/>
                <w:szCs w:val="20"/>
              </w:rPr>
            </w:pPr>
            <w:r w:rsidRPr="005D590F">
              <w:rPr>
                <w:b/>
                <w:bCs/>
                <w:color w:val="000000"/>
                <w:sz w:val="20"/>
                <w:szCs w:val="20"/>
              </w:rPr>
              <w:t>с НДС</w:t>
            </w:r>
          </w:p>
        </w:tc>
      </w:tr>
      <w:tr w:rsidR="005D590F" w:rsidRPr="005D590F" w14:paraId="239DFFD2" w14:textId="77777777" w:rsidTr="005D590F">
        <w:trPr>
          <w:cantSplit/>
          <w:trHeight w:val="240"/>
        </w:trPr>
        <w:tc>
          <w:tcPr>
            <w:tcW w:w="1838" w:type="dxa"/>
            <w:vAlign w:val="center"/>
            <w:hideMark/>
          </w:tcPr>
          <w:p w14:paraId="683D2027" w14:textId="77777777" w:rsidR="005D590F" w:rsidRPr="005D590F" w:rsidRDefault="005D590F" w:rsidP="005D590F">
            <w:pPr>
              <w:jc w:val="center"/>
              <w:rPr>
                <w:color w:val="000000"/>
                <w:sz w:val="20"/>
                <w:szCs w:val="20"/>
              </w:rPr>
            </w:pPr>
            <w:r w:rsidRPr="005D590F">
              <w:rPr>
                <w:color w:val="000000"/>
                <w:sz w:val="20"/>
                <w:szCs w:val="20"/>
              </w:rPr>
              <w:t>001.02.03.3001-2</w:t>
            </w:r>
          </w:p>
        </w:tc>
        <w:tc>
          <w:tcPr>
            <w:tcW w:w="6379" w:type="dxa"/>
            <w:vAlign w:val="center"/>
            <w:hideMark/>
          </w:tcPr>
          <w:p w14:paraId="1414F809"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тепловой сети от т.15 до т.16 Нейвинская,10а)</w:t>
            </w:r>
          </w:p>
        </w:tc>
        <w:tc>
          <w:tcPr>
            <w:tcW w:w="2126" w:type="dxa"/>
            <w:vAlign w:val="center"/>
            <w:hideMark/>
          </w:tcPr>
          <w:p w14:paraId="4B869179"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487B45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E866435"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AA6E95B" w14:textId="77777777" w:rsidR="005D590F" w:rsidRPr="005D590F" w:rsidRDefault="005D590F" w:rsidP="005D590F">
            <w:pPr>
              <w:jc w:val="right"/>
              <w:rPr>
                <w:color w:val="000000"/>
                <w:sz w:val="20"/>
                <w:szCs w:val="20"/>
              </w:rPr>
            </w:pPr>
            <w:r w:rsidRPr="005D590F">
              <w:rPr>
                <w:color w:val="000000"/>
                <w:sz w:val="20"/>
                <w:szCs w:val="20"/>
              </w:rPr>
              <w:t>1 303,0</w:t>
            </w:r>
          </w:p>
        </w:tc>
        <w:tc>
          <w:tcPr>
            <w:tcW w:w="1402" w:type="dxa"/>
            <w:vAlign w:val="center"/>
            <w:hideMark/>
          </w:tcPr>
          <w:p w14:paraId="50533827" w14:textId="77777777" w:rsidR="005D590F" w:rsidRPr="005D590F" w:rsidRDefault="005D590F" w:rsidP="005D590F">
            <w:pPr>
              <w:jc w:val="right"/>
              <w:rPr>
                <w:color w:val="000000"/>
                <w:sz w:val="20"/>
                <w:szCs w:val="20"/>
              </w:rPr>
            </w:pPr>
            <w:r w:rsidRPr="005D590F">
              <w:rPr>
                <w:color w:val="000000"/>
                <w:sz w:val="20"/>
                <w:szCs w:val="20"/>
              </w:rPr>
              <w:t>1 563,6</w:t>
            </w:r>
          </w:p>
        </w:tc>
      </w:tr>
      <w:tr w:rsidR="005D590F" w:rsidRPr="005D590F" w14:paraId="2145B321" w14:textId="77777777" w:rsidTr="005D590F">
        <w:trPr>
          <w:cantSplit/>
          <w:trHeight w:val="240"/>
        </w:trPr>
        <w:tc>
          <w:tcPr>
            <w:tcW w:w="1838" w:type="dxa"/>
            <w:vAlign w:val="center"/>
            <w:hideMark/>
          </w:tcPr>
          <w:p w14:paraId="7F6BD1FC" w14:textId="77777777" w:rsidR="005D590F" w:rsidRPr="005D590F" w:rsidRDefault="005D590F" w:rsidP="005D590F">
            <w:pPr>
              <w:jc w:val="center"/>
              <w:rPr>
                <w:color w:val="000000"/>
                <w:sz w:val="20"/>
                <w:szCs w:val="20"/>
              </w:rPr>
            </w:pPr>
            <w:r w:rsidRPr="005D590F">
              <w:rPr>
                <w:color w:val="000000"/>
                <w:sz w:val="20"/>
                <w:szCs w:val="20"/>
              </w:rPr>
              <w:t>001.02.03.3001-3</w:t>
            </w:r>
          </w:p>
        </w:tc>
        <w:tc>
          <w:tcPr>
            <w:tcW w:w="6379" w:type="dxa"/>
            <w:vAlign w:val="center"/>
            <w:hideMark/>
          </w:tcPr>
          <w:p w14:paraId="17306224"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тепловой сети от т.16 до т.17 Нейвинская,10а)</w:t>
            </w:r>
          </w:p>
        </w:tc>
        <w:tc>
          <w:tcPr>
            <w:tcW w:w="2126" w:type="dxa"/>
            <w:vAlign w:val="center"/>
            <w:hideMark/>
          </w:tcPr>
          <w:p w14:paraId="2D538F79"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79B3DDA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C9EEE29"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103CB52" w14:textId="77777777" w:rsidR="005D590F" w:rsidRPr="005D590F" w:rsidRDefault="005D590F" w:rsidP="005D590F">
            <w:pPr>
              <w:jc w:val="right"/>
              <w:rPr>
                <w:color w:val="000000"/>
                <w:sz w:val="20"/>
                <w:szCs w:val="20"/>
              </w:rPr>
            </w:pPr>
            <w:r w:rsidRPr="005D590F">
              <w:rPr>
                <w:color w:val="000000"/>
                <w:sz w:val="20"/>
                <w:szCs w:val="20"/>
              </w:rPr>
              <w:t>1 427,8</w:t>
            </w:r>
          </w:p>
        </w:tc>
        <w:tc>
          <w:tcPr>
            <w:tcW w:w="1402" w:type="dxa"/>
            <w:vAlign w:val="center"/>
            <w:hideMark/>
          </w:tcPr>
          <w:p w14:paraId="699C03AB" w14:textId="77777777" w:rsidR="005D590F" w:rsidRPr="005D590F" w:rsidRDefault="005D590F" w:rsidP="005D590F">
            <w:pPr>
              <w:jc w:val="right"/>
              <w:rPr>
                <w:color w:val="000000"/>
                <w:sz w:val="20"/>
                <w:szCs w:val="20"/>
              </w:rPr>
            </w:pPr>
            <w:r w:rsidRPr="005D590F">
              <w:rPr>
                <w:color w:val="000000"/>
                <w:sz w:val="20"/>
                <w:szCs w:val="20"/>
              </w:rPr>
              <w:t>1 713,4</w:t>
            </w:r>
          </w:p>
        </w:tc>
      </w:tr>
      <w:tr w:rsidR="005D590F" w:rsidRPr="005D590F" w14:paraId="305070AD" w14:textId="77777777" w:rsidTr="005D590F">
        <w:trPr>
          <w:cantSplit/>
          <w:trHeight w:val="240"/>
        </w:trPr>
        <w:tc>
          <w:tcPr>
            <w:tcW w:w="1838" w:type="dxa"/>
            <w:vAlign w:val="center"/>
            <w:hideMark/>
          </w:tcPr>
          <w:p w14:paraId="09F5C412" w14:textId="77777777" w:rsidR="005D590F" w:rsidRPr="005D590F" w:rsidRDefault="005D590F" w:rsidP="005D590F">
            <w:pPr>
              <w:jc w:val="center"/>
              <w:rPr>
                <w:color w:val="000000"/>
                <w:sz w:val="20"/>
                <w:szCs w:val="20"/>
              </w:rPr>
            </w:pPr>
            <w:r w:rsidRPr="005D590F">
              <w:rPr>
                <w:color w:val="000000"/>
                <w:sz w:val="20"/>
                <w:szCs w:val="20"/>
              </w:rPr>
              <w:t>001.02.03.3001-7</w:t>
            </w:r>
          </w:p>
        </w:tc>
        <w:tc>
          <w:tcPr>
            <w:tcW w:w="6379" w:type="dxa"/>
            <w:vAlign w:val="center"/>
            <w:hideMark/>
          </w:tcPr>
          <w:p w14:paraId="387A1CDE"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ГВС, цГВС, ХВС от ЦТП-06В Козьмы Минина, 6а до ж/д ул. Козьмы Минина)</w:t>
            </w:r>
          </w:p>
        </w:tc>
        <w:tc>
          <w:tcPr>
            <w:tcW w:w="2126" w:type="dxa"/>
            <w:vAlign w:val="center"/>
            <w:hideMark/>
          </w:tcPr>
          <w:p w14:paraId="3492FE16"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62A56B5"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219D2F2"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B6F4E08" w14:textId="77777777" w:rsidR="005D590F" w:rsidRPr="005D590F" w:rsidRDefault="005D590F" w:rsidP="005D590F">
            <w:pPr>
              <w:jc w:val="right"/>
              <w:rPr>
                <w:color w:val="000000"/>
                <w:sz w:val="20"/>
                <w:szCs w:val="20"/>
              </w:rPr>
            </w:pPr>
            <w:r w:rsidRPr="005D590F">
              <w:rPr>
                <w:color w:val="000000"/>
                <w:sz w:val="20"/>
                <w:szCs w:val="20"/>
              </w:rPr>
              <w:t>8 716,5</w:t>
            </w:r>
          </w:p>
        </w:tc>
        <w:tc>
          <w:tcPr>
            <w:tcW w:w="1402" w:type="dxa"/>
            <w:vAlign w:val="center"/>
            <w:hideMark/>
          </w:tcPr>
          <w:p w14:paraId="58117208" w14:textId="77777777" w:rsidR="005D590F" w:rsidRPr="005D590F" w:rsidRDefault="005D590F" w:rsidP="005D590F">
            <w:pPr>
              <w:jc w:val="right"/>
              <w:rPr>
                <w:color w:val="000000"/>
                <w:sz w:val="20"/>
                <w:szCs w:val="20"/>
              </w:rPr>
            </w:pPr>
            <w:r w:rsidRPr="005D590F">
              <w:rPr>
                <w:color w:val="000000"/>
                <w:sz w:val="20"/>
                <w:szCs w:val="20"/>
              </w:rPr>
              <w:t>10 459,7</w:t>
            </w:r>
          </w:p>
        </w:tc>
      </w:tr>
      <w:tr w:rsidR="005D590F" w:rsidRPr="005D590F" w14:paraId="3F9E8F4B" w14:textId="77777777" w:rsidTr="005D590F">
        <w:trPr>
          <w:cantSplit/>
          <w:trHeight w:val="240"/>
        </w:trPr>
        <w:tc>
          <w:tcPr>
            <w:tcW w:w="1838" w:type="dxa"/>
            <w:vAlign w:val="center"/>
            <w:hideMark/>
          </w:tcPr>
          <w:p w14:paraId="18FF7989" w14:textId="77777777" w:rsidR="005D590F" w:rsidRPr="005D590F" w:rsidRDefault="005D590F" w:rsidP="005D590F">
            <w:pPr>
              <w:jc w:val="center"/>
              <w:rPr>
                <w:color w:val="000000"/>
                <w:sz w:val="20"/>
                <w:szCs w:val="20"/>
              </w:rPr>
            </w:pPr>
            <w:r w:rsidRPr="005D590F">
              <w:rPr>
                <w:color w:val="000000"/>
                <w:sz w:val="20"/>
                <w:szCs w:val="20"/>
              </w:rPr>
              <w:t>001.02.03.3001-8</w:t>
            </w:r>
          </w:p>
        </w:tc>
        <w:tc>
          <w:tcPr>
            <w:tcW w:w="6379" w:type="dxa"/>
            <w:vAlign w:val="center"/>
            <w:hideMark/>
          </w:tcPr>
          <w:p w14:paraId="6CCC64E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ГВС, цГВС от Т-18-2-2Г  до Т-18-2-2Г-1 в подвале ж/д ул. Серпуховская, 7)</w:t>
            </w:r>
          </w:p>
        </w:tc>
        <w:tc>
          <w:tcPr>
            <w:tcW w:w="2126" w:type="dxa"/>
            <w:vAlign w:val="center"/>
            <w:hideMark/>
          </w:tcPr>
          <w:p w14:paraId="7B84FC8E"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7D9C43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DBACF16"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16131D7F" w14:textId="77777777" w:rsidR="005D590F" w:rsidRPr="005D590F" w:rsidRDefault="005D590F" w:rsidP="005D590F">
            <w:pPr>
              <w:jc w:val="right"/>
              <w:rPr>
                <w:color w:val="000000"/>
                <w:sz w:val="20"/>
                <w:szCs w:val="20"/>
              </w:rPr>
            </w:pPr>
            <w:r w:rsidRPr="005D590F">
              <w:rPr>
                <w:color w:val="000000"/>
                <w:sz w:val="20"/>
                <w:szCs w:val="20"/>
              </w:rPr>
              <w:t>1 388,4</w:t>
            </w:r>
          </w:p>
        </w:tc>
        <w:tc>
          <w:tcPr>
            <w:tcW w:w="1402" w:type="dxa"/>
            <w:vAlign w:val="center"/>
            <w:hideMark/>
          </w:tcPr>
          <w:p w14:paraId="765F431C" w14:textId="77777777" w:rsidR="005D590F" w:rsidRPr="005D590F" w:rsidRDefault="005D590F" w:rsidP="005D590F">
            <w:pPr>
              <w:jc w:val="right"/>
              <w:rPr>
                <w:color w:val="000000"/>
                <w:sz w:val="20"/>
                <w:szCs w:val="20"/>
              </w:rPr>
            </w:pPr>
            <w:r w:rsidRPr="005D590F">
              <w:rPr>
                <w:color w:val="000000"/>
                <w:sz w:val="20"/>
                <w:szCs w:val="20"/>
              </w:rPr>
              <w:t>1 666,1</w:t>
            </w:r>
          </w:p>
        </w:tc>
      </w:tr>
      <w:tr w:rsidR="005D590F" w:rsidRPr="005D590F" w14:paraId="25A84BD7" w14:textId="77777777" w:rsidTr="005D590F">
        <w:trPr>
          <w:cantSplit/>
          <w:trHeight w:val="240"/>
        </w:trPr>
        <w:tc>
          <w:tcPr>
            <w:tcW w:w="1838" w:type="dxa"/>
            <w:vAlign w:val="center"/>
            <w:hideMark/>
          </w:tcPr>
          <w:p w14:paraId="40EC0F7B" w14:textId="77777777" w:rsidR="005D590F" w:rsidRPr="005D590F" w:rsidRDefault="005D590F" w:rsidP="005D590F">
            <w:pPr>
              <w:jc w:val="center"/>
              <w:rPr>
                <w:color w:val="000000"/>
                <w:sz w:val="20"/>
                <w:szCs w:val="20"/>
              </w:rPr>
            </w:pPr>
            <w:r w:rsidRPr="005D590F">
              <w:rPr>
                <w:color w:val="000000"/>
                <w:sz w:val="20"/>
                <w:szCs w:val="20"/>
              </w:rPr>
              <w:t>001.02.03.3001-9</w:t>
            </w:r>
          </w:p>
        </w:tc>
        <w:tc>
          <w:tcPr>
            <w:tcW w:w="6379" w:type="dxa"/>
            <w:vAlign w:val="center"/>
            <w:hideMark/>
          </w:tcPr>
          <w:p w14:paraId="0AD27E4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ГВС, цГВС от ж/д ул. Нейвинская, 10 до ж/д ул. Нейвинская, 12)</w:t>
            </w:r>
          </w:p>
        </w:tc>
        <w:tc>
          <w:tcPr>
            <w:tcW w:w="2126" w:type="dxa"/>
            <w:vAlign w:val="center"/>
            <w:hideMark/>
          </w:tcPr>
          <w:p w14:paraId="5413F73A"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1D0044A3"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1D26DAD"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FFDBF8D" w14:textId="77777777" w:rsidR="005D590F" w:rsidRPr="005D590F" w:rsidRDefault="005D590F" w:rsidP="005D590F">
            <w:pPr>
              <w:jc w:val="right"/>
              <w:rPr>
                <w:color w:val="000000"/>
                <w:sz w:val="20"/>
                <w:szCs w:val="20"/>
              </w:rPr>
            </w:pPr>
            <w:r w:rsidRPr="005D590F">
              <w:rPr>
                <w:color w:val="000000"/>
                <w:sz w:val="20"/>
                <w:szCs w:val="20"/>
              </w:rPr>
              <w:t>121,0</w:t>
            </w:r>
          </w:p>
        </w:tc>
        <w:tc>
          <w:tcPr>
            <w:tcW w:w="1402" w:type="dxa"/>
            <w:vAlign w:val="center"/>
            <w:hideMark/>
          </w:tcPr>
          <w:p w14:paraId="54AA55BE" w14:textId="77777777" w:rsidR="005D590F" w:rsidRPr="005D590F" w:rsidRDefault="005D590F" w:rsidP="005D590F">
            <w:pPr>
              <w:jc w:val="right"/>
              <w:rPr>
                <w:color w:val="000000"/>
                <w:sz w:val="20"/>
                <w:szCs w:val="20"/>
              </w:rPr>
            </w:pPr>
            <w:r w:rsidRPr="005D590F">
              <w:rPr>
                <w:color w:val="000000"/>
                <w:sz w:val="20"/>
                <w:szCs w:val="20"/>
              </w:rPr>
              <w:t>145,2</w:t>
            </w:r>
          </w:p>
        </w:tc>
      </w:tr>
      <w:tr w:rsidR="005D590F" w:rsidRPr="005D590F" w14:paraId="0F6F26D1" w14:textId="77777777" w:rsidTr="005D590F">
        <w:trPr>
          <w:cantSplit/>
          <w:trHeight w:val="240"/>
        </w:trPr>
        <w:tc>
          <w:tcPr>
            <w:tcW w:w="1838" w:type="dxa"/>
            <w:vAlign w:val="center"/>
            <w:hideMark/>
          </w:tcPr>
          <w:p w14:paraId="44724D93" w14:textId="77777777" w:rsidR="005D590F" w:rsidRPr="005D590F" w:rsidRDefault="005D590F" w:rsidP="005D590F">
            <w:pPr>
              <w:jc w:val="center"/>
              <w:rPr>
                <w:color w:val="000000"/>
                <w:sz w:val="20"/>
                <w:szCs w:val="20"/>
              </w:rPr>
            </w:pPr>
            <w:r w:rsidRPr="005D590F">
              <w:rPr>
                <w:color w:val="000000"/>
                <w:sz w:val="20"/>
                <w:szCs w:val="20"/>
              </w:rPr>
              <w:t>001.02.03.3001-10</w:t>
            </w:r>
          </w:p>
        </w:tc>
        <w:tc>
          <w:tcPr>
            <w:tcW w:w="6379" w:type="dxa"/>
            <w:vAlign w:val="center"/>
            <w:hideMark/>
          </w:tcPr>
          <w:p w14:paraId="358627CE"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от Т-14  до ж/д ул. Краснополянская, 5)</w:t>
            </w:r>
          </w:p>
        </w:tc>
        <w:tc>
          <w:tcPr>
            <w:tcW w:w="2126" w:type="dxa"/>
            <w:vAlign w:val="center"/>
            <w:hideMark/>
          </w:tcPr>
          <w:p w14:paraId="1D33E6AA"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6B24DA6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416EDA7"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A862FA5" w14:textId="77777777" w:rsidR="005D590F" w:rsidRPr="005D590F" w:rsidRDefault="005D590F" w:rsidP="005D590F">
            <w:pPr>
              <w:jc w:val="right"/>
              <w:rPr>
                <w:color w:val="000000"/>
                <w:sz w:val="20"/>
                <w:szCs w:val="20"/>
              </w:rPr>
            </w:pPr>
            <w:r w:rsidRPr="005D590F">
              <w:rPr>
                <w:color w:val="000000"/>
                <w:sz w:val="20"/>
                <w:szCs w:val="20"/>
              </w:rPr>
              <w:t>302,0</w:t>
            </w:r>
          </w:p>
        </w:tc>
        <w:tc>
          <w:tcPr>
            <w:tcW w:w="1402" w:type="dxa"/>
            <w:vAlign w:val="center"/>
            <w:hideMark/>
          </w:tcPr>
          <w:p w14:paraId="78DE9E63" w14:textId="77777777" w:rsidR="005D590F" w:rsidRPr="005D590F" w:rsidRDefault="005D590F" w:rsidP="005D590F">
            <w:pPr>
              <w:jc w:val="right"/>
              <w:rPr>
                <w:color w:val="000000"/>
                <w:sz w:val="20"/>
                <w:szCs w:val="20"/>
              </w:rPr>
            </w:pPr>
            <w:r w:rsidRPr="005D590F">
              <w:rPr>
                <w:color w:val="000000"/>
                <w:sz w:val="20"/>
                <w:szCs w:val="20"/>
              </w:rPr>
              <w:t>362,4</w:t>
            </w:r>
          </w:p>
        </w:tc>
      </w:tr>
      <w:tr w:rsidR="005D590F" w:rsidRPr="005D590F" w14:paraId="3F6164B8" w14:textId="77777777" w:rsidTr="005D590F">
        <w:trPr>
          <w:cantSplit/>
          <w:trHeight w:val="240"/>
        </w:trPr>
        <w:tc>
          <w:tcPr>
            <w:tcW w:w="1838" w:type="dxa"/>
            <w:vAlign w:val="center"/>
            <w:hideMark/>
          </w:tcPr>
          <w:p w14:paraId="3630D44D" w14:textId="77777777" w:rsidR="005D590F" w:rsidRPr="005D590F" w:rsidRDefault="005D590F" w:rsidP="005D590F">
            <w:pPr>
              <w:jc w:val="center"/>
              <w:rPr>
                <w:color w:val="000000"/>
                <w:sz w:val="20"/>
                <w:szCs w:val="20"/>
              </w:rPr>
            </w:pPr>
            <w:r w:rsidRPr="005D590F">
              <w:rPr>
                <w:color w:val="000000"/>
                <w:sz w:val="20"/>
                <w:szCs w:val="20"/>
              </w:rPr>
              <w:t>001.02.03.3001-11</w:t>
            </w:r>
          </w:p>
        </w:tc>
        <w:tc>
          <w:tcPr>
            <w:tcW w:w="6379" w:type="dxa"/>
            <w:vAlign w:val="center"/>
            <w:hideMark/>
          </w:tcPr>
          <w:p w14:paraId="56638A6F"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от Т-26-2  до ж/д ул. Коломенская, 4)</w:t>
            </w:r>
          </w:p>
        </w:tc>
        <w:tc>
          <w:tcPr>
            <w:tcW w:w="2126" w:type="dxa"/>
            <w:vAlign w:val="center"/>
            <w:hideMark/>
          </w:tcPr>
          <w:p w14:paraId="1B296F38"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1F9C723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46A68EF"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D8A947C" w14:textId="77777777" w:rsidR="005D590F" w:rsidRPr="005D590F" w:rsidRDefault="005D590F" w:rsidP="005D590F">
            <w:pPr>
              <w:jc w:val="right"/>
              <w:rPr>
                <w:color w:val="000000"/>
                <w:sz w:val="20"/>
                <w:szCs w:val="20"/>
              </w:rPr>
            </w:pPr>
            <w:r w:rsidRPr="005D590F">
              <w:rPr>
                <w:color w:val="000000"/>
                <w:sz w:val="20"/>
                <w:szCs w:val="20"/>
              </w:rPr>
              <w:t>277,0</w:t>
            </w:r>
          </w:p>
        </w:tc>
        <w:tc>
          <w:tcPr>
            <w:tcW w:w="1402" w:type="dxa"/>
            <w:vAlign w:val="center"/>
            <w:hideMark/>
          </w:tcPr>
          <w:p w14:paraId="586F42C5" w14:textId="77777777" w:rsidR="005D590F" w:rsidRPr="005D590F" w:rsidRDefault="005D590F" w:rsidP="005D590F">
            <w:pPr>
              <w:jc w:val="right"/>
              <w:rPr>
                <w:color w:val="000000"/>
                <w:sz w:val="20"/>
                <w:szCs w:val="20"/>
              </w:rPr>
            </w:pPr>
            <w:r w:rsidRPr="005D590F">
              <w:rPr>
                <w:color w:val="000000"/>
                <w:sz w:val="20"/>
                <w:szCs w:val="20"/>
              </w:rPr>
              <w:t>332,4</w:t>
            </w:r>
          </w:p>
        </w:tc>
      </w:tr>
      <w:tr w:rsidR="005D590F" w:rsidRPr="005D590F" w14:paraId="5DF54E1C" w14:textId="77777777" w:rsidTr="005D590F">
        <w:trPr>
          <w:cantSplit/>
          <w:trHeight w:val="240"/>
        </w:trPr>
        <w:tc>
          <w:tcPr>
            <w:tcW w:w="1838" w:type="dxa"/>
            <w:vAlign w:val="center"/>
            <w:hideMark/>
          </w:tcPr>
          <w:p w14:paraId="1661C8EE" w14:textId="77777777" w:rsidR="005D590F" w:rsidRPr="005D590F" w:rsidRDefault="005D590F" w:rsidP="005D590F">
            <w:pPr>
              <w:jc w:val="center"/>
              <w:rPr>
                <w:color w:val="000000"/>
                <w:sz w:val="20"/>
                <w:szCs w:val="20"/>
              </w:rPr>
            </w:pPr>
            <w:r w:rsidRPr="005D590F">
              <w:rPr>
                <w:color w:val="000000"/>
                <w:sz w:val="20"/>
                <w:szCs w:val="20"/>
              </w:rPr>
              <w:t>001.02.03.3001-12</w:t>
            </w:r>
          </w:p>
        </w:tc>
        <w:tc>
          <w:tcPr>
            <w:tcW w:w="6379" w:type="dxa"/>
            <w:vAlign w:val="center"/>
            <w:hideMark/>
          </w:tcPr>
          <w:p w14:paraId="23A88940"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участков ТС, ГВС, цГВС от Т-33-1-1 до Т-33-1-3 в ж/д по ул. Коломенская,11)</w:t>
            </w:r>
          </w:p>
        </w:tc>
        <w:tc>
          <w:tcPr>
            <w:tcW w:w="2126" w:type="dxa"/>
            <w:vAlign w:val="center"/>
            <w:hideMark/>
          </w:tcPr>
          <w:p w14:paraId="69259128"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613E9AB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9A74A4D"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56E120E" w14:textId="77777777" w:rsidR="005D590F" w:rsidRPr="005D590F" w:rsidRDefault="005D590F" w:rsidP="005D590F">
            <w:pPr>
              <w:jc w:val="right"/>
              <w:rPr>
                <w:color w:val="000000"/>
                <w:sz w:val="20"/>
                <w:szCs w:val="20"/>
              </w:rPr>
            </w:pPr>
            <w:r w:rsidRPr="005D590F">
              <w:rPr>
                <w:color w:val="000000"/>
                <w:sz w:val="20"/>
                <w:szCs w:val="20"/>
              </w:rPr>
              <w:t>857,0</w:t>
            </w:r>
          </w:p>
        </w:tc>
        <w:tc>
          <w:tcPr>
            <w:tcW w:w="1402" w:type="dxa"/>
            <w:vAlign w:val="center"/>
            <w:hideMark/>
          </w:tcPr>
          <w:p w14:paraId="2AB78851" w14:textId="77777777" w:rsidR="005D590F" w:rsidRPr="005D590F" w:rsidRDefault="005D590F" w:rsidP="005D590F">
            <w:pPr>
              <w:jc w:val="right"/>
              <w:rPr>
                <w:color w:val="000000"/>
                <w:sz w:val="20"/>
                <w:szCs w:val="20"/>
              </w:rPr>
            </w:pPr>
            <w:r w:rsidRPr="005D590F">
              <w:rPr>
                <w:color w:val="000000"/>
                <w:sz w:val="20"/>
                <w:szCs w:val="20"/>
              </w:rPr>
              <w:t>1 028,4</w:t>
            </w:r>
          </w:p>
        </w:tc>
      </w:tr>
      <w:tr w:rsidR="005D590F" w:rsidRPr="005D590F" w14:paraId="3D422D3F" w14:textId="77777777" w:rsidTr="005D590F">
        <w:trPr>
          <w:cantSplit/>
          <w:trHeight w:val="240"/>
        </w:trPr>
        <w:tc>
          <w:tcPr>
            <w:tcW w:w="1838" w:type="dxa"/>
            <w:vAlign w:val="center"/>
            <w:hideMark/>
          </w:tcPr>
          <w:p w14:paraId="26C27B57" w14:textId="77777777" w:rsidR="005D590F" w:rsidRPr="005D590F" w:rsidRDefault="005D590F" w:rsidP="005D590F">
            <w:pPr>
              <w:jc w:val="center"/>
              <w:rPr>
                <w:color w:val="000000"/>
                <w:sz w:val="20"/>
                <w:szCs w:val="20"/>
              </w:rPr>
            </w:pPr>
            <w:r w:rsidRPr="005D590F">
              <w:rPr>
                <w:color w:val="000000"/>
                <w:sz w:val="20"/>
                <w:szCs w:val="20"/>
              </w:rPr>
              <w:t>001.02.03.3001-13</w:t>
            </w:r>
          </w:p>
        </w:tc>
        <w:tc>
          <w:tcPr>
            <w:tcW w:w="6379" w:type="dxa"/>
            <w:vAlign w:val="center"/>
            <w:hideMark/>
          </w:tcPr>
          <w:p w14:paraId="0F04874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Левобережный (Техническое перевооружение сетей М-87 от Т-31А  до Т-33 по ул. Коломенская, 24)</w:t>
            </w:r>
          </w:p>
        </w:tc>
        <w:tc>
          <w:tcPr>
            <w:tcW w:w="2126" w:type="dxa"/>
            <w:vAlign w:val="center"/>
            <w:hideMark/>
          </w:tcPr>
          <w:p w14:paraId="44B1E2DE"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77593C2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B5374BD"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02240AA4" w14:textId="77777777" w:rsidR="005D590F" w:rsidRPr="005D590F" w:rsidRDefault="005D590F" w:rsidP="005D590F">
            <w:pPr>
              <w:jc w:val="right"/>
              <w:rPr>
                <w:color w:val="000000"/>
                <w:sz w:val="20"/>
                <w:szCs w:val="20"/>
              </w:rPr>
            </w:pPr>
            <w:r w:rsidRPr="005D590F">
              <w:rPr>
                <w:color w:val="000000"/>
                <w:sz w:val="20"/>
                <w:szCs w:val="20"/>
              </w:rPr>
              <w:t>1 442,0</w:t>
            </w:r>
          </w:p>
        </w:tc>
        <w:tc>
          <w:tcPr>
            <w:tcW w:w="1402" w:type="dxa"/>
            <w:vAlign w:val="center"/>
            <w:hideMark/>
          </w:tcPr>
          <w:p w14:paraId="3BB8D7F9" w14:textId="77777777" w:rsidR="005D590F" w:rsidRPr="005D590F" w:rsidRDefault="005D590F" w:rsidP="005D590F">
            <w:pPr>
              <w:jc w:val="right"/>
              <w:rPr>
                <w:color w:val="000000"/>
                <w:sz w:val="20"/>
                <w:szCs w:val="20"/>
              </w:rPr>
            </w:pPr>
            <w:r w:rsidRPr="005D590F">
              <w:rPr>
                <w:color w:val="000000"/>
                <w:sz w:val="20"/>
                <w:szCs w:val="20"/>
              </w:rPr>
              <w:t>1 730,4</w:t>
            </w:r>
          </w:p>
        </w:tc>
      </w:tr>
      <w:tr w:rsidR="005D590F" w:rsidRPr="005D590F" w14:paraId="264720A7" w14:textId="77777777" w:rsidTr="005D590F">
        <w:trPr>
          <w:cantSplit/>
          <w:trHeight w:val="240"/>
        </w:trPr>
        <w:tc>
          <w:tcPr>
            <w:tcW w:w="1838" w:type="dxa"/>
            <w:vAlign w:val="center"/>
            <w:hideMark/>
          </w:tcPr>
          <w:p w14:paraId="2ECEA6CD" w14:textId="77777777" w:rsidR="005D590F" w:rsidRPr="005D590F" w:rsidRDefault="005D590F" w:rsidP="005D590F">
            <w:pPr>
              <w:jc w:val="center"/>
              <w:rPr>
                <w:color w:val="000000"/>
                <w:sz w:val="20"/>
                <w:szCs w:val="20"/>
              </w:rPr>
            </w:pPr>
            <w:r w:rsidRPr="005D590F">
              <w:rPr>
                <w:color w:val="000000"/>
                <w:sz w:val="20"/>
                <w:szCs w:val="20"/>
              </w:rPr>
              <w:t>001-3.02.03.3002-1</w:t>
            </w:r>
          </w:p>
        </w:tc>
        <w:tc>
          <w:tcPr>
            <w:tcW w:w="6379" w:type="dxa"/>
            <w:vAlign w:val="center"/>
            <w:hideMark/>
          </w:tcPr>
          <w:p w14:paraId="1800616F"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Банная гора (Реконструкция сети ГВС от ТК 1 до ТК 4)</w:t>
            </w:r>
          </w:p>
        </w:tc>
        <w:tc>
          <w:tcPr>
            <w:tcW w:w="2126" w:type="dxa"/>
            <w:vAlign w:val="center"/>
            <w:hideMark/>
          </w:tcPr>
          <w:p w14:paraId="4EEA4DAD" w14:textId="77777777" w:rsidR="005D590F" w:rsidRPr="005D590F" w:rsidRDefault="005D590F" w:rsidP="005D590F">
            <w:pPr>
              <w:jc w:val="center"/>
              <w:rPr>
                <w:color w:val="000000"/>
                <w:sz w:val="20"/>
                <w:szCs w:val="20"/>
              </w:rPr>
            </w:pPr>
            <w:r w:rsidRPr="005D590F">
              <w:rPr>
                <w:color w:val="000000"/>
                <w:sz w:val="20"/>
                <w:szCs w:val="20"/>
              </w:rPr>
              <w:t>ВК Банная гора</w:t>
            </w:r>
          </w:p>
        </w:tc>
        <w:tc>
          <w:tcPr>
            <w:tcW w:w="1650" w:type="dxa"/>
            <w:vAlign w:val="center"/>
            <w:hideMark/>
          </w:tcPr>
          <w:p w14:paraId="0DB2D75E"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1ECB383"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3A7D181C" w14:textId="77777777" w:rsidR="005D590F" w:rsidRPr="005D590F" w:rsidRDefault="005D590F" w:rsidP="005D590F">
            <w:pPr>
              <w:jc w:val="right"/>
              <w:rPr>
                <w:color w:val="000000"/>
                <w:sz w:val="20"/>
                <w:szCs w:val="20"/>
              </w:rPr>
            </w:pPr>
            <w:r w:rsidRPr="005D590F">
              <w:rPr>
                <w:color w:val="000000"/>
                <w:sz w:val="20"/>
                <w:szCs w:val="20"/>
              </w:rPr>
              <w:t>240,0</w:t>
            </w:r>
          </w:p>
        </w:tc>
        <w:tc>
          <w:tcPr>
            <w:tcW w:w="1402" w:type="dxa"/>
            <w:vAlign w:val="center"/>
            <w:hideMark/>
          </w:tcPr>
          <w:p w14:paraId="6C12BF70" w14:textId="77777777" w:rsidR="005D590F" w:rsidRPr="005D590F" w:rsidRDefault="005D590F" w:rsidP="005D590F">
            <w:pPr>
              <w:jc w:val="right"/>
              <w:rPr>
                <w:color w:val="000000"/>
                <w:sz w:val="20"/>
                <w:szCs w:val="20"/>
              </w:rPr>
            </w:pPr>
            <w:r w:rsidRPr="005D590F">
              <w:rPr>
                <w:color w:val="000000"/>
                <w:sz w:val="20"/>
                <w:szCs w:val="20"/>
              </w:rPr>
              <w:t>288,0</w:t>
            </w:r>
          </w:p>
        </w:tc>
      </w:tr>
      <w:tr w:rsidR="005D590F" w:rsidRPr="005D590F" w14:paraId="6FDD5C6E" w14:textId="77777777" w:rsidTr="005D590F">
        <w:trPr>
          <w:cantSplit/>
          <w:trHeight w:val="240"/>
        </w:trPr>
        <w:tc>
          <w:tcPr>
            <w:tcW w:w="1838" w:type="dxa"/>
            <w:vAlign w:val="center"/>
            <w:hideMark/>
          </w:tcPr>
          <w:p w14:paraId="11BC6EFA" w14:textId="77777777" w:rsidR="005D590F" w:rsidRPr="005D590F" w:rsidRDefault="005D590F" w:rsidP="005D590F">
            <w:pPr>
              <w:jc w:val="center"/>
              <w:rPr>
                <w:color w:val="000000"/>
                <w:sz w:val="20"/>
                <w:szCs w:val="20"/>
              </w:rPr>
            </w:pPr>
            <w:r w:rsidRPr="005D590F">
              <w:rPr>
                <w:color w:val="000000"/>
                <w:sz w:val="20"/>
                <w:szCs w:val="20"/>
              </w:rPr>
              <w:t>001-3.02.03.3002-2</w:t>
            </w:r>
          </w:p>
        </w:tc>
        <w:tc>
          <w:tcPr>
            <w:tcW w:w="6379" w:type="dxa"/>
            <w:vAlign w:val="center"/>
            <w:hideMark/>
          </w:tcPr>
          <w:p w14:paraId="0C56A288"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Банная гора (Реконструкция сетей отопления и ГВС от ТК-5 до корпуса №5 ПГПБ)</w:t>
            </w:r>
          </w:p>
        </w:tc>
        <w:tc>
          <w:tcPr>
            <w:tcW w:w="2126" w:type="dxa"/>
            <w:vAlign w:val="center"/>
            <w:hideMark/>
          </w:tcPr>
          <w:p w14:paraId="6528AA7C" w14:textId="77777777" w:rsidR="005D590F" w:rsidRPr="005D590F" w:rsidRDefault="005D590F" w:rsidP="005D590F">
            <w:pPr>
              <w:jc w:val="center"/>
              <w:rPr>
                <w:color w:val="000000"/>
                <w:sz w:val="20"/>
                <w:szCs w:val="20"/>
              </w:rPr>
            </w:pPr>
            <w:r w:rsidRPr="005D590F">
              <w:rPr>
                <w:color w:val="000000"/>
                <w:sz w:val="20"/>
                <w:szCs w:val="20"/>
              </w:rPr>
              <w:t>ВК Банная гора</w:t>
            </w:r>
          </w:p>
        </w:tc>
        <w:tc>
          <w:tcPr>
            <w:tcW w:w="1650" w:type="dxa"/>
            <w:vAlign w:val="center"/>
            <w:hideMark/>
          </w:tcPr>
          <w:p w14:paraId="64213D5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F012FF4"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9248358" w14:textId="77777777" w:rsidR="005D590F" w:rsidRPr="005D590F" w:rsidRDefault="005D590F" w:rsidP="005D590F">
            <w:pPr>
              <w:jc w:val="right"/>
              <w:rPr>
                <w:color w:val="000000"/>
                <w:sz w:val="20"/>
                <w:szCs w:val="20"/>
              </w:rPr>
            </w:pPr>
            <w:r w:rsidRPr="005D590F">
              <w:rPr>
                <w:color w:val="000000"/>
                <w:sz w:val="20"/>
                <w:szCs w:val="20"/>
              </w:rPr>
              <w:t>134,0</w:t>
            </w:r>
          </w:p>
        </w:tc>
        <w:tc>
          <w:tcPr>
            <w:tcW w:w="1402" w:type="dxa"/>
            <w:vAlign w:val="center"/>
            <w:hideMark/>
          </w:tcPr>
          <w:p w14:paraId="18CF9D97" w14:textId="77777777" w:rsidR="005D590F" w:rsidRPr="005D590F" w:rsidRDefault="005D590F" w:rsidP="005D590F">
            <w:pPr>
              <w:jc w:val="right"/>
              <w:rPr>
                <w:color w:val="000000"/>
                <w:sz w:val="20"/>
                <w:szCs w:val="20"/>
              </w:rPr>
            </w:pPr>
            <w:r w:rsidRPr="005D590F">
              <w:rPr>
                <w:color w:val="000000"/>
                <w:sz w:val="20"/>
                <w:szCs w:val="20"/>
              </w:rPr>
              <w:t>160,8</w:t>
            </w:r>
          </w:p>
        </w:tc>
      </w:tr>
      <w:tr w:rsidR="005D590F" w:rsidRPr="005D590F" w14:paraId="2E234DEA" w14:textId="77777777" w:rsidTr="005D590F">
        <w:trPr>
          <w:cantSplit/>
          <w:trHeight w:val="240"/>
        </w:trPr>
        <w:tc>
          <w:tcPr>
            <w:tcW w:w="1838" w:type="dxa"/>
            <w:vAlign w:val="center"/>
            <w:hideMark/>
          </w:tcPr>
          <w:p w14:paraId="1A2FD91B" w14:textId="77777777" w:rsidR="005D590F" w:rsidRPr="005D590F" w:rsidRDefault="005D590F" w:rsidP="005D590F">
            <w:pPr>
              <w:jc w:val="center"/>
              <w:rPr>
                <w:color w:val="000000"/>
                <w:sz w:val="20"/>
                <w:szCs w:val="20"/>
              </w:rPr>
            </w:pPr>
            <w:r w:rsidRPr="005D590F">
              <w:rPr>
                <w:color w:val="000000"/>
                <w:sz w:val="20"/>
                <w:szCs w:val="20"/>
              </w:rPr>
              <w:t>001-3.02.03.3002-3</w:t>
            </w:r>
          </w:p>
        </w:tc>
        <w:tc>
          <w:tcPr>
            <w:tcW w:w="6379" w:type="dxa"/>
            <w:vAlign w:val="center"/>
            <w:hideMark/>
          </w:tcPr>
          <w:p w14:paraId="37EB7392"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Банная гора (Реконструкция сетей отопления от ТК 8 до Корсуньской, 10 к2)</w:t>
            </w:r>
          </w:p>
        </w:tc>
        <w:tc>
          <w:tcPr>
            <w:tcW w:w="2126" w:type="dxa"/>
            <w:vAlign w:val="center"/>
            <w:hideMark/>
          </w:tcPr>
          <w:p w14:paraId="2469463A" w14:textId="77777777" w:rsidR="005D590F" w:rsidRPr="005D590F" w:rsidRDefault="005D590F" w:rsidP="005D590F">
            <w:pPr>
              <w:jc w:val="center"/>
              <w:rPr>
                <w:color w:val="000000"/>
                <w:sz w:val="20"/>
                <w:szCs w:val="20"/>
              </w:rPr>
            </w:pPr>
            <w:r w:rsidRPr="005D590F">
              <w:rPr>
                <w:color w:val="000000"/>
                <w:sz w:val="20"/>
                <w:szCs w:val="20"/>
              </w:rPr>
              <w:t>ВК Банная гора</w:t>
            </w:r>
          </w:p>
        </w:tc>
        <w:tc>
          <w:tcPr>
            <w:tcW w:w="1650" w:type="dxa"/>
            <w:vAlign w:val="center"/>
            <w:hideMark/>
          </w:tcPr>
          <w:p w14:paraId="75B7E26E"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E5DE9C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C0736CA" w14:textId="77777777" w:rsidR="005D590F" w:rsidRPr="005D590F" w:rsidRDefault="005D590F" w:rsidP="005D590F">
            <w:pPr>
              <w:jc w:val="right"/>
              <w:rPr>
                <w:color w:val="000000"/>
                <w:sz w:val="20"/>
                <w:szCs w:val="20"/>
              </w:rPr>
            </w:pPr>
            <w:r w:rsidRPr="005D590F">
              <w:rPr>
                <w:color w:val="000000"/>
                <w:sz w:val="20"/>
                <w:szCs w:val="20"/>
              </w:rPr>
              <w:t>86,0</w:t>
            </w:r>
          </w:p>
        </w:tc>
        <w:tc>
          <w:tcPr>
            <w:tcW w:w="1402" w:type="dxa"/>
            <w:vAlign w:val="center"/>
            <w:hideMark/>
          </w:tcPr>
          <w:p w14:paraId="4BCDB847" w14:textId="77777777" w:rsidR="005D590F" w:rsidRPr="005D590F" w:rsidRDefault="005D590F" w:rsidP="005D590F">
            <w:pPr>
              <w:jc w:val="right"/>
              <w:rPr>
                <w:color w:val="000000"/>
                <w:sz w:val="20"/>
                <w:szCs w:val="20"/>
              </w:rPr>
            </w:pPr>
            <w:r w:rsidRPr="005D590F">
              <w:rPr>
                <w:color w:val="000000"/>
                <w:sz w:val="20"/>
                <w:szCs w:val="20"/>
              </w:rPr>
              <w:t>103,2</w:t>
            </w:r>
          </w:p>
        </w:tc>
      </w:tr>
      <w:tr w:rsidR="005D590F" w:rsidRPr="005D590F" w14:paraId="3EACFED8" w14:textId="77777777" w:rsidTr="005D590F">
        <w:trPr>
          <w:cantSplit/>
          <w:trHeight w:val="240"/>
        </w:trPr>
        <w:tc>
          <w:tcPr>
            <w:tcW w:w="1838" w:type="dxa"/>
            <w:vAlign w:val="center"/>
            <w:hideMark/>
          </w:tcPr>
          <w:p w14:paraId="1B70E6D9" w14:textId="77777777" w:rsidR="005D590F" w:rsidRPr="005D590F" w:rsidRDefault="005D590F" w:rsidP="005D590F">
            <w:pPr>
              <w:jc w:val="center"/>
              <w:rPr>
                <w:color w:val="000000"/>
                <w:sz w:val="20"/>
                <w:szCs w:val="20"/>
              </w:rPr>
            </w:pPr>
            <w:r w:rsidRPr="005D590F">
              <w:rPr>
                <w:color w:val="000000"/>
                <w:sz w:val="20"/>
                <w:szCs w:val="20"/>
              </w:rPr>
              <w:lastRenderedPageBreak/>
              <w:t>001-3.02.03.3002-4</w:t>
            </w:r>
          </w:p>
        </w:tc>
        <w:tc>
          <w:tcPr>
            <w:tcW w:w="6379" w:type="dxa"/>
            <w:vAlign w:val="center"/>
            <w:hideMark/>
          </w:tcPr>
          <w:p w14:paraId="309632E1"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Банная гора (Реконструкция сетей отопления и ГВС от Т-1-1В до корпуса ПГПБ (бани))</w:t>
            </w:r>
          </w:p>
        </w:tc>
        <w:tc>
          <w:tcPr>
            <w:tcW w:w="2126" w:type="dxa"/>
            <w:vAlign w:val="center"/>
            <w:hideMark/>
          </w:tcPr>
          <w:p w14:paraId="3BEC489E" w14:textId="77777777" w:rsidR="005D590F" w:rsidRPr="005D590F" w:rsidRDefault="005D590F" w:rsidP="005D590F">
            <w:pPr>
              <w:jc w:val="center"/>
              <w:rPr>
                <w:color w:val="000000"/>
                <w:sz w:val="20"/>
                <w:szCs w:val="20"/>
              </w:rPr>
            </w:pPr>
            <w:r w:rsidRPr="005D590F">
              <w:rPr>
                <w:color w:val="000000"/>
                <w:sz w:val="20"/>
                <w:szCs w:val="20"/>
              </w:rPr>
              <w:t>ВК Банная гора</w:t>
            </w:r>
          </w:p>
        </w:tc>
        <w:tc>
          <w:tcPr>
            <w:tcW w:w="1650" w:type="dxa"/>
            <w:vAlign w:val="center"/>
            <w:hideMark/>
          </w:tcPr>
          <w:p w14:paraId="72AAB52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875DA34"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8722035" w14:textId="77777777" w:rsidR="005D590F" w:rsidRPr="005D590F" w:rsidRDefault="005D590F" w:rsidP="005D590F">
            <w:pPr>
              <w:jc w:val="right"/>
              <w:rPr>
                <w:color w:val="000000"/>
                <w:sz w:val="20"/>
                <w:szCs w:val="20"/>
              </w:rPr>
            </w:pPr>
            <w:r w:rsidRPr="005D590F">
              <w:rPr>
                <w:color w:val="000000"/>
                <w:sz w:val="20"/>
                <w:szCs w:val="20"/>
              </w:rPr>
              <w:t>235,0</w:t>
            </w:r>
          </w:p>
        </w:tc>
        <w:tc>
          <w:tcPr>
            <w:tcW w:w="1402" w:type="dxa"/>
            <w:vAlign w:val="center"/>
            <w:hideMark/>
          </w:tcPr>
          <w:p w14:paraId="4D4A83BE" w14:textId="77777777" w:rsidR="005D590F" w:rsidRPr="005D590F" w:rsidRDefault="005D590F" w:rsidP="005D590F">
            <w:pPr>
              <w:jc w:val="right"/>
              <w:rPr>
                <w:color w:val="000000"/>
                <w:sz w:val="20"/>
                <w:szCs w:val="20"/>
              </w:rPr>
            </w:pPr>
            <w:r w:rsidRPr="005D590F">
              <w:rPr>
                <w:color w:val="000000"/>
                <w:sz w:val="20"/>
                <w:szCs w:val="20"/>
              </w:rPr>
              <w:t>282,0</w:t>
            </w:r>
          </w:p>
        </w:tc>
      </w:tr>
      <w:tr w:rsidR="005D590F" w:rsidRPr="005D590F" w14:paraId="5D0216BA" w14:textId="77777777" w:rsidTr="005D590F">
        <w:trPr>
          <w:cantSplit/>
          <w:trHeight w:val="240"/>
        </w:trPr>
        <w:tc>
          <w:tcPr>
            <w:tcW w:w="1838" w:type="dxa"/>
            <w:vAlign w:val="center"/>
            <w:hideMark/>
          </w:tcPr>
          <w:p w14:paraId="0DB970C0" w14:textId="77777777" w:rsidR="005D590F" w:rsidRPr="005D590F" w:rsidRDefault="005D590F" w:rsidP="005D590F">
            <w:pPr>
              <w:jc w:val="center"/>
              <w:rPr>
                <w:color w:val="000000"/>
                <w:sz w:val="20"/>
                <w:szCs w:val="20"/>
              </w:rPr>
            </w:pPr>
            <w:r w:rsidRPr="005D590F">
              <w:rPr>
                <w:color w:val="000000"/>
                <w:sz w:val="20"/>
                <w:szCs w:val="20"/>
              </w:rPr>
              <w:t>001-3.02.03.3003-3</w:t>
            </w:r>
          </w:p>
        </w:tc>
        <w:tc>
          <w:tcPr>
            <w:tcW w:w="6379" w:type="dxa"/>
            <w:vAlign w:val="center"/>
            <w:hideMark/>
          </w:tcPr>
          <w:p w14:paraId="5EE12DB1"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Кислотные Дачи (Реконструкция сетей отопления и ГВС от ЦТП-08т до жилого дома по ул. Щитовая,7 и до тк3-5)</w:t>
            </w:r>
          </w:p>
        </w:tc>
        <w:tc>
          <w:tcPr>
            <w:tcW w:w="2126" w:type="dxa"/>
            <w:vAlign w:val="center"/>
            <w:hideMark/>
          </w:tcPr>
          <w:p w14:paraId="203DF068" w14:textId="77777777" w:rsidR="005D590F" w:rsidRPr="005D590F" w:rsidRDefault="005D590F" w:rsidP="005D590F">
            <w:pPr>
              <w:jc w:val="center"/>
              <w:rPr>
                <w:color w:val="000000"/>
                <w:sz w:val="20"/>
                <w:szCs w:val="20"/>
              </w:rPr>
            </w:pPr>
            <w:r w:rsidRPr="005D590F">
              <w:rPr>
                <w:color w:val="000000"/>
                <w:sz w:val="20"/>
                <w:szCs w:val="20"/>
              </w:rPr>
              <w:t>ВК Кислотные Дачи</w:t>
            </w:r>
          </w:p>
        </w:tc>
        <w:tc>
          <w:tcPr>
            <w:tcW w:w="1650" w:type="dxa"/>
            <w:vAlign w:val="center"/>
            <w:hideMark/>
          </w:tcPr>
          <w:p w14:paraId="033C9A3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1197B96"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668AFDA" w14:textId="77777777" w:rsidR="005D590F" w:rsidRPr="005D590F" w:rsidRDefault="005D590F" w:rsidP="005D590F">
            <w:pPr>
              <w:jc w:val="right"/>
              <w:rPr>
                <w:color w:val="000000"/>
                <w:sz w:val="20"/>
                <w:szCs w:val="20"/>
              </w:rPr>
            </w:pPr>
            <w:r w:rsidRPr="005D590F">
              <w:rPr>
                <w:color w:val="000000"/>
                <w:sz w:val="20"/>
                <w:szCs w:val="20"/>
              </w:rPr>
              <w:t>7 244,7</w:t>
            </w:r>
          </w:p>
        </w:tc>
        <w:tc>
          <w:tcPr>
            <w:tcW w:w="1402" w:type="dxa"/>
            <w:vAlign w:val="center"/>
            <w:hideMark/>
          </w:tcPr>
          <w:p w14:paraId="392F0C92" w14:textId="77777777" w:rsidR="005D590F" w:rsidRPr="005D590F" w:rsidRDefault="005D590F" w:rsidP="005D590F">
            <w:pPr>
              <w:jc w:val="right"/>
              <w:rPr>
                <w:color w:val="000000"/>
                <w:sz w:val="20"/>
                <w:szCs w:val="20"/>
              </w:rPr>
            </w:pPr>
            <w:r w:rsidRPr="005D590F">
              <w:rPr>
                <w:color w:val="000000"/>
                <w:sz w:val="20"/>
                <w:szCs w:val="20"/>
              </w:rPr>
              <w:t>8 693,7</w:t>
            </w:r>
          </w:p>
        </w:tc>
      </w:tr>
      <w:tr w:rsidR="005D590F" w:rsidRPr="005D590F" w14:paraId="4464A634" w14:textId="77777777" w:rsidTr="005D590F">
        <w:trPr>
          <w:cantSplit/>
          <w:trHeight w:val="240"/>
        </w:trPr>
        <w:tc>
          <w:tcPr>
            <w:tcW w:w="1838" w:type="dxa"/>
            <w:vAlign w:val="center"/>
            <w:hideMark/>
          </w:tcPr>
          <w:p w14:paraId="342EC7AB" w14:textId="77777777" w:rsidR="005D590F" w:rsidRPr="005D590F" w:rsidRDefault="005D590F" w:rsidP="005D590F">
            <w:pPr>
              <w:jc w:val="center"/>
              <w:rPr>
                <w:color w:val="000000"/>
                <w:sz w:val="20"/>
                <w:szCs w:val="20"/>
              </w:rPr>
            </w:pPr>
            <w:r w:rsidRPr="005D590F">
              <w:rPr>
                <w:color w:val="000000"/>
                <w:sz w:val="20"/>
                <w:szCs w:val="20"/>
              </w:rPr>
              <w:t>001-3.02.03.3003-4</w:t>
            </w:r>
          </w:p>
        </w:tc>
        <w:tc>
          <w:tcPr>
            <w:tcW w:w="6379" w:type="dxa"/>
            <w:vAlign w:val="center"/>
            <w:hideMark/>
          </w:tcPr>
          <w:p w14:paraId="29F1D59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Кислотные Дачи (Реконструкция сетей отопления  от ЦТП-08т до ж.д. ул. Щитовая 5)</w:t>
            </w:r>
          </w:p>
        </w:tc>
        <w:tc>
          <w:tcPr>
            <w:tcW w:w="2126" w:type="dxa"/>
            <w:vAlign w:val="center"/>
            <w:hideMark/>
          </w:tcPr>
          <w:p w14:paraId="1E39F07F" w14:textId="77777777" w:rsidR="005D590F" w:rsidRPr="005D590F" w:rsidRDefault="005D590F" w:rsidP="005D590F">
            <w:pPr>
              <w:jc w:val="center"/>
              <w:rPr>
                <w:color w:val="000000"/>
                <w:sz w:val="20"/>
                <w:szCs w:val="20"/>
              </w:rPr>
            </w:pPr>
            <w:r w:rsidRPr="005D590F">
              <w:rPr>
                <w:color w:val="000000"/>
                <w:sz w:val="20"/>
                <w:szCs w:val="20"/>
              </w:rPr>
              <w:t>ВК Кислотные Дачи</w:t>
            </w:r>
          </w:p>
        </w:tc>
        <w:tc>
          <w:tcPr>
            <w:tcW w:w="1650" w:type="dxa"/>
            <w:vAlign w:val="center"/>
            <w:hideMark/>
          </w:tcPr>
          <w:p w14:paraId="2FCC0C35"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6AC629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6CB73522" w14:textId="77777777" w:rsidR="005D590F" w:rsidRPr="005D590F" w:rsidRDefault="005D590F" w:rsidP="005D590F">
            <w:pPr>
              <w:jc w:val="right"/>
              <w:rPr>
                <w:color w:val="000000"/>
                <w:sz w:val="20"/>
                <w:szCs w:val="20"/>
              </w:rPr>
            </w:pPr>
            <w:r w:rsidRPr="005D590F">
              <w:rPr>
                <w:color w:val="000000"/>
                <w:sz w:val="20"/>
                <w:szCs w:val="20"/>
              </w:rPr>
              <w:t>43,0</w:t>
            </w:r>
          </w:p>
        </w:tc>
        <w:tc>
          <w:tcPr>
            <w:tcW w:w="1402" w:type="dxa"/>
            <w:vAlign w:val="center"/>
            <w:hideMark/>
          </w:tcPr>
          <w:p w14:paraId="4B7E392F" w14:textId="77777777" w:rsidR="005D590F" w:rsidRPr="005D590F" w:rsidRDefault="005D590F" w:rsidP="005D590F">
            <w:pPr>
              <w:jc w:val="right"/>
              <w:rPr>
                <w:color w:val="000000"/>
                <w:sz w:val="20"/>
                <w:szCs w:val="20"/>
              </w:rPr>
            </w:pPr>
            <w:r w:rsidRPr="005D590F">
              <w:rPr>
                <w:color w:val="000000"/>
                <w:sz w:val="20"/>
                <w:szCs w:val="20"/>
              </w:rPr>
              <w:t>51,6</w:t>
            </w:r>
          </w:p>
        </w:tc>
      </w:tr>
      <w:tr w:rsidR="005D590F" w:rsidRPr="005D590F" w14:paraId="6771A2AB" w14:textId="77777777" w:rsidTr="005D590F">
        <w:trPr>
          <w:cantSplit/>
          <w:trHeight w:val="240"/>
        </w:trPr>
        <w:tc>
          <w:tcPr>
            <w:tcW w:w="1838" w:type="dxa"/>
            <w:vAlign w:val="center"/>
            <w:hideMark/>
          </w:tcPr>
          <w:p w14:paraId="6448E278" w14:textId="77777777" w:rsidR="005D590F" w:rsidRPr="005D590F" w:rsidRDefault="005D590F" w:rsidP="005D590F">
            <w:pPr>
              <w:jc w:val="center"/>
              <w:rPr>
                <w:color w:val="000000"/>
                <w:sz w:val="20"/>
                <w:szCs w:val="20"/>
              </w:rPr>
            </w:pPr>
            <w:r w:rsidRPr="005D590F">
              <w:rPr>
                <w:color w:val="000000"/>
                <w:sz w:val="20"/>
                <w:szCs w:val="20"/>
              </w:rPr>
              <w:t>001-3.02.03.3003-5</w:t>
            </w:r>
          </w:p>
        </w:tc>
        <w:tc>
          <w:tcPr>
            <w:tcW w:w="6379" w:type="dxa"/>
            <w:vAlign w:val="center"/>
            <w:hideMark/>
          </w:tcPr>
          <w:p w14:paraId="35246E6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Кислотные Дачи (Реконструкция  тепловых сетей от т6 - т6-1 с вводами в жд Черняховского, 60, 62, 64)</w:t>
            </w:r>
          </w:p>
        </w:tc>
        <w:tc>
          <w:tcPr>
            <w:tcW w:w="2126" w:type="dxa"/>
            <w:vAlign w:val="center"/>
            <w:hideMark/>
          </w:tcPr>
          <w:p w14:paraId="7815274A" w14:textId="77777777" w:rsidR="005D590F" w:rsidRPr="005D590F" w:rsidRDefault="005D590F" w:rsidP="005D590F">
            <w:pPr>
              <w:jc w:val="center"/>
              <w:rPr>
                <w:color w:val="000000"/>
                <w:sz w:val="20"/>
                <w:szCs w:val="20"/>
              </w:rPr>
            </w:pPr>
            <w:r w:rsidRPr="005D590F">
              <w:rPr>
                <w:color w:val="000000"/>
                <w:sz w:val="20"/>
                <w:szCs w:val="20"/>
              </w:rPr>
              <w:t>ВК Кислотные Дачи</w:t>
            </w:r>
          </w:p>
        </w:tc>
        <w:tc>
          <w:tcPr>
            <w:tcW w:w="1650" w:type="dxa"/>
            <w:vAlign w:val="center"/>
            <w:hideMark/>
          </w:tcPr>
          <w:p w14:paraId="5E91496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70D174E"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9B9F147" w14:textId="77777777" w:rsidR="005D590F" w:rsidRPr="005D590F" w:rsidRDefault="005D590F" w:rsidP="005D590F">
            <w:pPr>
              <w:jc w:val="right"/>
              <w:rPr>
                <w:color w:val="000000"/>
                <w:sz w:val="20"/>
                <w:szCs w:val="20"/>
              </w:rPr>
            </w:pPr>
            <w:r w:rsidRPr="005D590F">
              <w:rPr>
                <w:color w:val="000000"/>
                <w:sz w:val="20"/>
                <w:szCs w:val="20"/>
              </w:rPr>
              <w:t>41,0</w:t>
            </w:r>
          </w:p>
        </w:tc>
        <w:tc>
          <w:tcPr>
            <w:tcW w:w="1402" w:type="dxa"/>
            <w:vAlign w:val="center"/>
            <w:hideMark/>
          </w:tcPr>
          <w:p w14:paraId="7D6A05E8" w14:textId="77777777" w:rsidR="005D590F" w:rsidRPr="005D590F" w:rsidRDefault="005D590F" w:rsidP="005D590F">
            <w:pPr>
              <w:jc w:val="right"/>
              <w:rPr>
                <w:color w:val="000000"/>
                <w:sz w:val="20"/>
                <w:szCs w:val="20"/>
              </w:rPr>
            </w:pPr>
            <w:r w:rsidRPr="005D590F">
              <w:rPr>
                <w:color w:val="000000"/>
                <w:sz w:val="20"/>
                <w:szCs w:val="20"/>
              </w:rPr>
              <w:t>49,2</w:t>
            </w:r>
          </w:p>
        </w:tc>
      </w:tr>
      <w:tr w:rsidR="005D590F" w:rsidRPr="005D590F" w14:paraId="457F6E20" w14:textId="77777777" w:rsidTr="005D590F">
        <w:trPr>
          <w:cantSplit/>
          <w:trHeight w:val="240"/>
        </w:trPr>
        <w:tc>
          <w:tcPr>
            <w:tcW w:w="1838" w:type="dxa"/>
            <w:vAlign w:val="center"/>
            <w:hideMark/>
          </w:tcPr>
          <w:p w14:paraId="0D7A7109" w14:textId="77777777" w:rsidR="005D590F" w:rsidRPr="005D590F" w:rsidRDefault="005D590F" w:rsidP="005D590F">
            <w:pPr>
              <w:jc w:val="center"/>
              <w:rPr>
                <w:color w:val="000000"/>
                <w:sz w:val="20"/>
                <w:szCs w:val="20"/>
              </w:rPr>
            </w:pPr>
            <w:r w:rsidRPr="005D590F">
              <w:rPr>
                <w:color w:val="000000"/>
                <w:sz w:val="20"/>
                <w:szCs w:val="20"/>
              </w:rPr>
              <w:t>001-3.02.03.3003-6</w:t>
            </w:r>
          </w:p>
        </w:tc>
        <w:tc>
          <w:tcPr>
            <w:tcW w:w="6379" w:type="dxa"/>
            <w:vAlign w:val="center"/>
            <w:hideMark/>
          </w:tcPr>
          <w:p w14:paraId="501F9499"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Кислотные Дачи (Реконструкция сетей отопления и ГВС от ЦТП-03т)</w:t>
            </w:r>
          </w:p>
        </w:tc>
        <w:tc>
          <w:tcPr>
            <w:tcW w:w="2126" w:type="dxa"/>
            <w:vAlign w:val="center"/>
            <w:hideMark/>
          </w:tcPr>
          <w:p w14:paraId="6E813FB4" w14:textId="77777777" w:rsidR="005D590F" w:rsidRPr="005D590F" w:rsidRDefault="005D590F" w:rsidP="005D590F">
            <w:pPr>
              <w:jc w:val="center"/>
              <w:rPr>
                <w:color w:val="000000"/>
                <w:sz w:val="20"/>
                <w:szCs w:val="20"/>
              </w:rPr>
            </w:pPr>
            <w:r w:rsidRPr="005D590F">
              <w:rPr>
                <w:color w:val="000000"/>
                <w:sz w:val="20"/>
                <w:szCs w:val="20"/>
              </w:rPr>
              <w:t>ВК Кислотные Дачи</w:t>
            </w:r>
          </w:p>
        </w:tc>
        <w:tc>
          <w:tcPr>
            <w:tcW w:w="1650" w:type="dxa"/>
            <w:vAlign w:val="center"/>
            <w:hideMark/>
          </w:tcPr>
          <w:p w14:paraId="6F75BF7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9A9D091"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5D96267A" w14:textId="77777777" w:rsidR="005D590F" w:rsidRPr="005D590F" w:rsidRDefault="005D590F" w:rsidP="005D590F">
            <w:pPr>
              <w:jc w:val="right"/>
              <w:rPr>
                <w:color w:val="000000"/>
                <w:sz w:val="20"/>
                <w:szCs w:val="20"/>
              </w:rPr>
            </w:pPr>
            <w:r w:rsidRPr="005D590F">
              <w:rPr>
                <w:color w:val="000000"/>
                <w:sz w:val="20"/>
                <w:szCs w:val="20"/>
              </w:rPr>
              <w:t>544,0</w:t>
            </w:r>
          </w:p>
        </w:tc>
        <w:tc>
          <w:tcPr>
            <w:tcW w:w="1402" w:type="dxa"/>
            <w:vAlign w:val="center"/>
            <w:hideMark/>
          </w:tcPr>
          <w:p w14:paraId="644EFE52" w14:textId="77777777" w:rsidR="005D590F" w:rsidRPr="005D590F" w:rsidRDefault="005D590F" w:rsidP="005D590F">
            <w:pPr>
              <w:jc w:val="right"/>
              <w:rPr>
                <w:color w:val="000000"/>
                <w:sz w:val="20"/>
                <w:szCs w:val="20"/>
              </w:rPr>
            </w:pPr>
            <w:r w:rsidRPr="005D590F">
              <w:rPr>
                <w:color w:val="000000"/>
                <w:sz w:val="20"/>
                <w:szCs w:val="20"/>
              </w:rPr>
              <w:t>652,8</w:t>
            </w:r>
          </w:p>
        </w:tc>
      </w:tr>
      <w:tr w:rsidR="005D590F" w:rsidRPr="005D590F" w14:paraId="3706F441" w14:textId="77777777" w:rsidTr="005D590F">
        <w:trPr>
          <w:cantSplit/>
          <w:trHeight w:val="240"/>
        </w:trPr>
        <w:tc>
          <w:tcPr>
            <w:tcW w:w="1838" w:type="dxa"/>
            <w:vAlign w:val="center"/>
            <w:hideMark/>
          </w:tcPr>
          <w:p w14:paraId="44B08F67" w14:textId="77777777" w:rsidR="005D590F" w:rsidRPr="005D590F" w:rsidRDefault="005D590F" w:rsidP="005D590F">
            <w:pPr>
              <w:jc w:val="center"/>
              <w:rPr>
                <w:color w:val="000000"/>
                <w:sz w:val="20"/>
                <w:szCs w:val="20"/>
              </w:rPr>
            </w:pPr>
            <w:r w:rsidRPr="005D590F">
              <w:rPr>
                <w:color w:val="000000"/>
                <w:sz w:val="20"/>
                <w:szCs w:val="20"/>
              </w:rPr>
              <w:t>001-3.02.03.3003-8</w:t>
            </w:r>
          </w:p>
        </w:tc>
        <w:tc>
          <w:tcPr>
            <w:tcW w:w="6379" w:type="dxa"/>
            <w:vAlign w:val="center"/>
            <w:hideMark/>
          </w:tcPr>
          <w:p w14:paraId="1DC5DFEA"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Кислотные Дачи (Реконструкция магистральной сети ТК7 - ТК13, тепловой сети тк8 - тк8-7 )</w:t>
            </w:r>
          </w:p>
        </w:tc>
        <w:tc>
          <w:tcPr>
            <w:tcW w:w="2126" w:type="dxa"/>
            <w:vAlign w:val="center"/>
            <w:hideMark/>
          </w:tcPr>
          <w:p w14:paraId="6A48A971" w14:textId="77777777" w:rsidR="005D590F" w:rsidRPr="005D590F" w:rsidRDefault="005D590F" w:rsidP="005D590F">
            <w:pPr>
              <w:jc w:val="center"/>
              <w:rPr>
                <w:color w:val="000000"/>
                <w:sz w:val="20"/>
                <w:szCs w:val="20"/>
              </w:rPr>
            </w:pPr>
            <w:r w:rsidRPr="005D590F">
              <w:rPr>
                <w:color w:val="000000"/>
                <w:sz w:val="20"/>
                <w:szCs w:val="20"/>
              </w:rPr>
              <w:t>ВК Кислотные Дачи</w:t>
            </w:r>
          </w:p>
        </w:tc>
        <w:tc>
          <w:tcPr>
            <w:tcW w:w="1650" w:type="dxa"/>
            <w:vAlign w:val="center"/>
            <w:hideMark/>
          </w:tcPr>
          <w:p w14:paraId="0099323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20AE68D"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D503DDB" w14:textId="77777777" w:rsidR="005D590F" w:rsidRPr="005D590F" w:rsidRDefault="005D590F" w:rsidP="005D590F">
            <w:pPr>
              <w:jc w:val="right"/>
              <w:rPr>
                <w:color w:val="000000"/>
                <w:sz w:val="20"/>
                <w:szCs w:val="20"/>
              </w:rPr>
            </w:pPr>
            <w:r w:rsidRPr="005D590F">
              <w:rPr>
                <w:color w:val="000000"/>
                <w:sz w:val="20"/>
                <w:szCs w:val="20"/>
              </w:rPr>
              <w:t>37 314,2</w:t>
            </w:r>
          </w:p>
        </w:tc>
        <w:tc>
          <w:tcPr>
            <w:tcW w:w="1402" w:type="dxa"/>
            <w:vAlign w:val="center"/>
            <w:hideMark/>
          </w:tcPr>
          <w:p w14:paraId="1A61DA78" w14:textId="77777777" w:rsidR="005D590F" w:rsidRPr="005D590F" w:rsidRDefault="005D590F" w:rsidP="005D590F">
            <w:pPr>
              <w:jc w:val="right"/>
              <w:rPr>
                <w:color w:val="000000"/>
                <w:sz w:val="20"/>
                <w:szCs w:val="20"/>
              </w:rPr>
            </w:pPr>
            <w:r w:rsidRPr="005D590F">
              <w:rPr>
                <w:color w:val="000000"/>
                <w:sz w:val="20"/>
                <w:szCs w:val="20"/>
              </w:rPr>
              <w:t>44 777,0</w:t>
            </w:r>
          </w:p>
        </w:tc>
      </w:tr>
      <w:tr w:rsidR="005D590F" w:rsidRPr="005D590F" w14:paraId="05A640DE" w14:textId="77777777" w:rsidTr="005D590F">
        <w:trPr>
          <w:cantSplit/>
          <w:trHeight w:val="240"/>
        </w:trPr>
        <w:tc>
          <w:tcPr>
            <w:tcW w:w="1838" w:type="dxa"/>
            <w:vAlign w:val="center"/>
            <w:hideMark/>
          </w:tcPr>
          <w:p w14:paraId="20D5201B" w14:textId="77777777" w:rsidR="005D590F" w:rsidRPr="005D590F" w:rsidRDefault="005D590F" w:rsidP="005D590F">
            <w:pPr>
              <w:jc w:val="center"/>
              <w:rPr>
                <w:color w:val="000000"/>
                <w:sz w:val="20"/>
                <w:szCs w:val="20"/>
              </w:rPr>
            </w:pPr>
            <w:r w:rsidRPr="005D590F">
              <w:rPr>
                <w:color w:val="000000"/>
                <w:sz w:val="20"/>
                <w:szCs w:val="20"/>
              </w:rPr>
              <w:t>001-3.02.03.3004-2</w:t>
            </w:r>
          </w:p>
        </w:tc>
        <w:tc>
          <w:tcPr>
            <w:tcW w:w="6379" w:type="dxa"/>
            <w:vAlign w:val="center"/>
            <w:hideMark/>
          </w:tcPr>
          <w:p w14:paraId="6F4BE4DB"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малых котельных ПАО "Т Плюс" (Реконструкция сетей отопления от ТК 19 до ТК 19-7)</w:t>
            </w:r>
          </w:p>
        </w:tc>
        <w:tc>
          <w:tcPr>
            <w:tcW w:w="2126" w:type="dxa"/>
            <w:vAlign w:val="center"/>
            <w:hideMark/>
          </w:tcPr>
          <w:p w14:paraId="4E8272CB" w14:textId="77777777" w:rsidR="005D590F" w:rsidRPr="005D590F" w:rsidRDefault="005D590F" w:rsidP="005D590F">
            <w:pPr>
              <w:jc w:val="center"/>
              <w:rPr>
                <w:color w:val="000000"/>
                <w:sz w:val="20"/>
                <w:szCs w:val="20"/>
              </w:rPr>
            </w:pPr>
            <w:r w:rsidRPr="005D590F">
              <w:rPr>
                <w:color w:val="000000"/>
                <w:sz w:val="20"/>
                <w:szCs w:val="20"/>
              </w:rPr>
              <w:t>БМК им. Л.Ф.Заборских</w:t>
            </w:r>
          </w:p>
        </w:tc>
        <w:tc>
          <w:tcPr>
            <w:tcW w:w="1650" w:type="dxa"/>
            <w:vAlign w:val="center"/>
            <w:hideMark/>
          </w:tcPr>
          <w:p w14:paraId="7D7AAA6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4B99D4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664AFB90" w14:textId="77777777" w:rsidR="005D590F" w:rsidRPr="005D590F" w:rsidRDefault="005D590F" w:rsidP="005D590F">
            <w:pPr>
              <w:jc w:val="right"/>
              <w:rPr>
                <w:color w:val="000000"/>
                <w:sz w:val="20"/>
                <w:szCs w:val="20"/>
              </w:rPr>
            </w:pPr>
            <w:r w:rsidRPr="005D590F">
              <w:rPr>
                <w:color w:val="000000"/>
                <w:sz w:val="20"/>
                <w:szCs w:val="20"/>
              </w:rPr>
              <w:t>369,0</w:t>
            </w:r>
          </w:p>
        </w:tc>
        <w:tc>
          <w:tcPr>
            <w:tcW w:w="1402" w:type="dxa"/>
            <w:vAlign w:val="center"/>
            <w:hideMark/>
          </w:tcPr>
          <w:p w14:paraId="65A1A791" w14:textId="77777777" w:rsidR="005D590F" w:rsidRPr="005D590F" w:rsidRDefault="005D590F" w:rsidP="005D590F">
            <w:pPr>
              <w:jc w:val="right"/>
              <w:rPr>
                <w:color w:val="000000"/>
                <w:sz w:val="20"/>
                <w:szCs w:val="20"/>
              </w:rPr>
            </w:pPr>
            <w:r w:rsidRPr="005D590F">
              <w:rPr>
                <w:color w:val="000000"/>
                <w:sz w:val="20"/>
                <w:szCs w:val="20"/>
              </w:rPr>
              <w:t>442,8</w:t>
            </w:r>
          </w:p>
        </w:tc>
      </w:tr>
      <w:tr w:rsidR="005D590F" w:rsidRPr="005D590F" w14:paraId="42B14D34" w14:textId="77777777" w:rsidTr="005D590F">
        <w:trPr>
          <w:cantSplit/>
          <w:trHeight w:val="240"/>
        </w:trPr>
        <w:tc>
          <w:tcPr>
            <w:tcW w:w="1838" w:type="dxa"/>
            <w:vAlign w:val="center"/>
            <w:hideMark/>
          </w:tcPr>
          <w:p w14:paraId="56133A4C" w14:textId="77777777" w:rsidR="005D590F" w:rsidRPr="005D590F" w:rsidRDefault="005D590F" w:rsidP="005D590F">
            <w:pPr>
              <w:jc w:val="center"/>
              <w:rPr>
                <w:color w:val="000000"/>
                <w:sz w:val="20"/>
                <w:szCs w:val="20"/>
              </w:rPr>
            </w:pPr>
            <w:r w:rsidRPr="005D590F">
              <w:rPr>
                <w:color w:val="000000"/>
                <w:sz w:val="20"/>
                <w:szCs w:val="20"/>
              </w:rPr>
              <w:t>001-3.02.03.3004-3</w:t>
            </w:r>
          </w:p>
        </w:tc>
        <w:tc>
          <w:tcPr>
            <w:tcW w:w="6379" w:type="dxa"/>
            <w:vAlign w:val="center"/>
            <w:hideMark/>
          </w:tcPr>
          <w:p w14:paraId="19353CD5"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малых котельных ПАО "Т Плюс" (Реконструкция сетей отопления от ТК4-1 до ТК 4-1-7 с вводами Щербакова,23, 25, 27,29, Белозерская, 13,15,17)</w:t>
            </w:r>
          </w:p>
        </w:tc>
        <w:tc>
          <w:tcPr>
            <w:tcW w:w="2126" w:type="dxa"/>
            <w:vAlign w:val="center"/>
            <w:hideMark/>
          </w:tcPr>
          <w:p w14:paraId="75D26685" w14:textId="77777777" w:rsidR="005D590F" w:rsidRPr="005D590F" w:rsidRDefault="005D590F" w:rsidP="005D590F">
            <w:pPr>
              <w:jc w:val="center"/>
              <w:rPr>
                <w:color w:val="000000"/>
                <w:sz w:val="20"/>
                <w:szCs w:val="20"/>
              </w:rPr>
            </w:pPr>
            <w:r w:rsidRPr="005D590F">
              <w:rPr>
                <w:color w:val="000000"/>
                <w:sz w:val="20"/>
                <w:szCs w:val="20"/>
              </w:rPr>
              <w:t>БМК им. Л.Ф.Заборских</w:t>
            </w:r>
          </w:p>
        </w:tc>
        <w:tc>
          <w:tcPr>
            <w:tcW w:w="1650" w:type="dxa"/>
            <w:vAlign w:val="center"/>
            <w:hideMark/>
          </w:tcPr>
          <w:p w14:paraId="23B3FEE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89F1EAD"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D73C36D" w14:textId="77777777" w:rsidR="005D590F" w:rsidRPr="005D590F" w:rsidRDefault="005D590F" w:rsidP="005D590F">
            <w:pPr>
              <w:jc w:val="right"/>
              <w:rPr>
                <w:color w:val="000000"/>
                <w:sz w:val="20"/>
                <w:szCs w:val="20"/>
              </w:rPr>
            </w:pPr>
            <w:r w:rsidRPr="005D590F">
              <w:rPr>
                <w:color w:val="000000"/>
                <w:sz w:val="20"/>
                <w:szCs w:val="20"/>
              </w:rPr>
              <w:t>275,0</w:t>
            </w:r>
          </w:p>
        </w:tc>
        <w:tc>
          <w:tcPr>
            <w:tcW w:w="1402" w:type="dxa"/>
            <w:vAlign w:val="center"/>
            <w:hideMark/>
          </w:tcPr>
          <w:p w14:paraId="5D1D28C1" w14:textId="77777777" w:rsidR="005D590F" w:rsidRPr="005D590F" w:rsidRDefault="005D590F" w:rsidP="005D590F">
            <w:pPr>
              <w:jc w:val="right"/>
              <w:rPr>
                <w:color w:val="000000"/>
                <w:sz w:val="20"/>
                <w:szCs w:val="20"/>
              </w:rPr>
            </w:pPr>
            <w:r w:rsidRPr="005D590F">
              <w:rPr>
                <w:color w:val="000000"/>
                <w:sz w:val="20"/>
                <w:szCs w:val="20"/>
              </w:rPr>
              <w:t>330,0</w:t>
            </w:r>
          </w:p>
        </w:tc>
      </w:tr>
      <w:tr w:rsidR="005D590F" w:rsidRPr="005D590F" w14:paraId="563CB621" w14:textId="77777777" w:rsidTr="005D590F">
        <w:trPr>
          <w:cantSplit/>
          <w:trHeight w:val="240"/>
        </w:trPr>
        <w:tc>
          <w:tcPr>
            <w:tcW w:w="1838" w:type="dxa"/>
            <w:vAlign w:val="center"/>
            <w:hideMark/>
          </w:tcPr>
          <w:p w14:paraId="26EB9C9C" w14:textId="77777777" w:rsidR="005D590F" w:rsidRPr="005D590F" w:rsidRDefault="005D590F" w:rsidP="005D590F">
            <w:pPr>
              <w:jc w:val="center"/>
              <w:rPr>
                <w:color w:val="000000"/>
                <w:sz w:val="20"/>
                <w:szCs w:val="20"/>
              </w:rPr>
            </w:pPr>
            <w:r w:rsidRPr="005D590F">
              <w:rPr>
                <w:color w:val="000000"/>
                <w:sz w:val="20"/>
                <w:szCs w:val="20"/>
              </w:rPr>
              <w:t>001-3.02.03.3004-4</w:t>
            </w:r>
          </w:p>
        </w:tc>
        <w:tc>
          <w:tcPr>
            <w:tcW w:w="6379" w:type="dxa"/>
            <w:vAlign w:val="center"/>
            <w:hideMark/>
          </w:tcPr>
          <w:p w14:paraId="37AB3F5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малых котельных ПАО "Т Плюс" (Реконструкция сетей отопления от ТК 25 до Щербакова, 49)</w:t>
            </w:r>
          </w:p>
        </w:tc>
        <w:tc>
          <w:tcPr>
            <w:tcW w:w="2126" w:type="dxa"/>
            <w:vAlign w:val="center"/>
            <w:hideMark/>
          </w:tcPr>
          <w:p w14:paraId="6C99B2D4" w14:textId="77777777" w:rsidR="005D590F" w:rsidRPr="005D590F" w:rsidRDefault="005D590F" w:rsidP="005D590F">
            <w:pPr>
              <w:jc w:val="center"/>
              <w:rPr>
                <w:color w:val="000000"/>
                <w:sz w:val="20"/>
                <w:szCs w:val="20"/>
              </w:rPr>
            </w:pPr>
            <w:r w:rsidRPr="005D590F">
              <w:rPr>
                <w:color w:val="000000"/>
                <w:sz w:val="20"/>
                <w:szCs w:val="20"/>
              </w:rPr>
              <w:t>БМК им. Л.Ф.Заборских</w:t>
            </w:r>
          </w:p>
        </w:tc>
        <w:tc>
          <w:tcPr>
            <w:tcW w:w="1650" w:type="dxa"/>
            <w:vAlign w:val="center"/>
            <w:hideMark/>
          </w:tcPr>
          <w:p w14:paraId="5F6E638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B8890C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38B27EE8" w14:textId="77777777" w:rsidR="005D590F" w:rsidRPr="005D590F" w:rsidRDefault="005D590F" w:rsidP="005D590F">
            <w:pPr>
              <w:jc w:val="right"/>
              <w:rPr>
                <w:color w:val="000000"/>
                <w:sz w:val="20"/>
                <w:szCs w:val="20"/>
              </w:rPr>
            </w:pPr>
            <w:r w:rsidRPr="005D590F">
              <w:rPr>
                <w:color w:val="000000"/>
                <w:sz w:val="20"/>
                <w:szCs w:val="20"/>
              </w:rPr>
              <w:t>163,0</w:t>
            </w:r>
          </w:p>
        </w:tc>
        <w:tc>
          <w:tcPr>
            <w:tcW w:w="1402" w:type="dxa"/>
            <w:vAlign w:val="center"/>
            <w:hideMark/>
          </w:tcPr>
          <w:p w14:paraId="32BB4B18" w14:textId="77777777" w:rsidR="005D590F" w:rsidRPr="005D590F" w:rsidRDefault="005D590F" w:rsidP="005D590F">
            <w:pPr>
              <w:jc w:val="right"/>
              <w:rPr>
                <w:color w:val="000000"/>
                <w:sz w:val="20"/>
                <w:szCs w:val="20"/>
              </w:rPr>
            </w:pPr>
            <w:r w:rsidRPr="005D590F">
              <w:rPr>
                <w:color w:val="000000"/>
                <w:sz w:val="20"/>
                <w:szCs w:val="20"/>
              </w:rPr>
              <w:t>195,6</w:t>
            </w:r>
          </w:p>
        </w:tc>
      </w:tr>
      <w:tr w:rsidR="005D590F" w:rsidRPr="005D590F" w14:paraId="49A21929" w14:textId="77777777" w:rsidTr="005D590F">
        <w:trPr>
          <w:cantSplit/>
          <w:trHeight w:val="240"/>
        </w:trPr>
        <w:tc>
          <w:tcPr>
            <w:tcW w:w="1838" w:type="dxa"/>
            <w:vAlign w:val="center"/>
            <w:hideMark/>
          </w:tcPr>
          <w:p w14:paraId="7223E4BB" w14:textId="77777777" w:rsidR="005D590F" w:rsidRPr="005D590F" w:rsidRDefault="005D590F" w:rsidP="005D590F">
            <w:pPr>
              <w:jc w:val="center"/>
              <w:rPr>
                <w:color w:val="000000"/>
                <w:sz w:val="20"/>
                <w:szCs w:val="20"/>
              </w:rPr>
            </w:pPr>
            <w:r w:rsidRPr="005D590F">
              <w:rPr>
                <w:color w:val="000000"/>
                <w:sz w:val="20"/>
                <w:szCs w:val="20"/>
              </w:rPr>
              <w:t>001-3.02.03.3005-2</w:t>
            </w:r>
          </w:p>
        </w:tc>
        <w:tc>
          <w:tcPr>
            <w:tcW w:w="6379" w:type="dxa"/>
            <w:vAlign w:val="center"/>
            <w:hideMark/>
          </w:tcPr>
          <w:p w14:paraId="462087E9"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Левшино (Реконструкция тепловой сети от ТК 2 до ТК 17)</w:t>
            </w:r>
          </w:p>
        </w:tc>
        <w:tc>
          <w:tcPr>
            <w:tcW w:w="2126" w:type="dxa"/>
            <w:vAlign w:val="center"/>
            <w:hideMark/>
          </w:tcPr>
          <w:p w14:paraId="610E1F77" w14:textId="77777777" w:rsidR="005D590F" w:rsidRPr="005D590F" w:rsidRDefault="005D590F" w:rsidP="005D590F">
            <w:pPr>
              <w:jc w:val="center"/>
              <w:rPr>
                <w:color w:val="000000"/>
                <w:sz w:val="20"/>
                <w:szCs w:val="20"/>
              </w:rPr>
            </w:pPr>
            <w:r w:rsidRPr="005D590F">
              <w:rPr>
                <w:color w:val="000000"/>
                <w:sz w:val="20"/>
                <w:szCs w:val="20"/>
              </w:rPr>
              <w:t>ВК Левшино</w:t>
            </w:r>
          </w:p>
        </w:tc>
        <w:tc>
          <w:tcPr>
            <w:tcW w:w="1650" w:type="dxa"/>
            <w:vAlign w:val="center"/>
            <w:hideMark/>
          </w:tcPr>
          <w:p w14:paraId="75D9F90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AAD5EEA"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0FAACCC2" w14:textId="77777777" w:rsidR="005D590F" w:rsidRPr="005D590F" w:rsidRDefault="005D590F" w:rsidP="005D590F">
            <w:pPr>
              <w:jc w:val="right"/>
              <w:rPr>
                <w:color w:val="000000"/>
                <w:sz w:val="20"/>
                <w:szCs w:val="20"/>
              </w:rPr>
            </w:pPr>
            <w:r w:rsidRPr="005D590F">
              <w:rPr>
                <w:color w:val="000000"/>
                <w:sz w:val="20"/>
                <w:szCs w:val="20"/>
              </w:rPr>
              <w:t>630,0</w:t>
            </w:r>
          </w:p>
        </w:tc>
        <w:tc>
          <w:tcPr>
            <w:tcW w:w="1402" w:type="dxa"/>
            <w:vAlign w:val="center"/>
            <w:hideMark/>
          </w:tcPr>
          <w:p w14:paraId="267DF80F" w14:textId="77777777" w:rsidR="005D590F" w:rsidRPr="005D590F" w:rsidRDefault="005D590F" w:rsidP="005D590F">
            <w:pPr>
              <w:jc w:val="right"/>
              <w:rPr>
                <w:color w:val="000000"/>
                <w:sz w:val="20"/>
                <w:szCs w:val="20"/>
              </w:rPr>
            </w:pPr>
            <w:r w:rsidRPr="005D590F">
              <w:rPr>
                <w:color w:val="000000"/>
                <w:sz w:val="20"/>
                <w:szCs w:val="20"/>
              </w:rPr>
              <w:t>756,0</w:t>
            </w:r>
          </w:p>
        </w:tc>
      </w:tr>
      <w:tr w:rsidR="005D590F" w:rsidRPr="005D590F" w14:paraId="5184AC3E" w14:textId="77777777" w:rsidTr="005D590F">
        <w:trPr>
          <w:cantSplit/>
          <w:trHeight w:val="240"/>
        </w:trPr>
        <w:tc>
          <w:tcPr>
            <w:tcW w:w="1838" w:type="dxa"/>
            <w:vAlign w:val="center"/>
            <w:hideMark/>
          </w:tcPr>
          <w:p w14:paraId="6AAC1F32" w14:textId="77777777" w:rsidR="005D590F" w:rsidRPr="005D590F" w:rsidRDefault="005D590F" w:rsidP="005D590F">
            <w:pPr>
              <w:jc w:val="center"/>
              <w:rPr>
                <w:color w:val="000000"/>
                <w:sz w:val="20"/>
                <w:szCs w:val="20"/>
              </w:rPr>
            </w:pPr>
            <w:r w:rsidRPr="005D590F">
              <w:rPr>
                <w:color w:val="000000"/>
                <w:sz w:val="20"/>
                <w:szCs w:val="20"/>
              </w:rPr>
              <w:t>001-3.02.03.3005-5</w:t>
            </w:r>
          </w:p>
        </w:tc>
        <w:tc>
          <w:tcPr>
            <w:tcW w:w="6379" w:type="dxa"/>
            <w:vAlign w:val="center"/>
            <w:hideMark/>
          </w:tcPr>
          <w:p w14:paraId="6EDB20C1"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Левшино (Реконструкция ТС от ТК 25 до Старикова, 14)</w:t>
            </w:r>
          </w:p>
        </w:tc>
        <w:tc>
          <w:tcPr>
            <w:tcW w:w="2126" w:type="dxa"/>
            <w:vAlign w:val="center"/>
            <w:hideMark/>
          </w:tcPr>
          <w:p w14:paraId="5E61C6B6" w14:textId="77777777" w:rsidR="005D590F" w:rsidRPr="005D590F" w:rsidRDefault="005D590F" w:rsidP="005D590F">
            <w:pPr>
              <w:jc w:val="center"/>
              <w:rPr>
                <w:color w:val="000000"/>
                <w:sz w:val="20"/>
                <w:szCs w:val="20"/>
              </w:rPr>
            </w:pPr>
            <w:r w:rsidRPr="005D590F">
              <w:rPr>
                <w:color w:val="000000"/>
                <w:sz w:val="20"/>
                <w:szCs w:val="20"/>
              </w:rPr>
              <w:t>ВК Левшино</w:t>
            </w:r>
          </w:p>
        </w:tc>
        <w:tc>
          <w:tcPr>
            <w:tcW w:w="1650" w:type="dxa"/>
            <w:vAlign w:val="center"/>
            <w:hideMark/>
          </w:tcPr>
          <w:p w14:paraId="6811269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DCF794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1709F138" w14:textId="77777777" w:rsidR="005D590F" w:rsidRPr="005D590F" w:rsidRDefault="005D590F" w:rsidP="005D590F">
            <w:pPr>
              <w:jc w:val="right"/>
              <w:rPr>
                <w:color w:val="000000"/>
                <w:sz w:val="20"/>
                <w:szCs w:val="20"/>
              </w:rPr>
            </w:pPr>
            <w:r w:rsidRPr="005D590F">
              <w:rPr>
                <w:color w:val="000000"/>
                <w:sz w:val="20"/>
                <w:szCs w:val="20"/>
              </w:rPr>
              <w:t>266,0</w:t>
            </w:r>
          </w:p>
        </w:tc>
        <w:tc>
          <w:tcPr>
            <w:tcW w:w="1402" w:type="dxa"/>
            <w:vAlign w:val="center"/>
            <w:hideMark/>
          </w:tcPr>
          <w:p w14:paraId="7377AF15" w14:textId="77777777" w:rsidR="005D590F" w:rsidRPr="005D590F" w:rsidRDefault="005D590F" w:rsidP="005D590F">
            <w:pPr>
              <w:jc w:val="right"/>
              <w:rPr>
                <w:color w:val="000000"/>
                <w:sz w:val="20"/>
                <w:szCs w:val="20"/>
              </w:rPr>
            </w:pPr>
            <w:r w:rsidRPr="005D590F">
              <w:rPr>
                <w:color w:val="000000"/>
                <w:sz w:val="20"/>
                <w:szCs w:val="20"/>
              </w:rPr>
              <w:t>319,2</w:t>
            </w:r>
          </w:p>
        </w:tc>
      </w:tr>
      <w:tr w:rsidR="005D590F" w:rsidRPr="005D590F" w14:paraId="4AAC3175" w14:textId="77777777" w:rsidTr="005D590F">
        <w:trPr>
          <w:cantSplit/>
          <w:trHeight w:val="240"/>
        </w:trPr>
        <w:tc>
          <w:tcPr>
            <w:tcW w:w="1838" w:type="dxa"/>
            <w:vAlign w:val="center"/>
            <w:hideMark/>
          </w:tcPr>
          <w:p w14:paraId="69D0AADA" w14:textId="77777777" w:rsidR="005D590F" w:rsidRPr="005D590F" w:rsidRDefault="005D590F" w:rsidP="005D590F">
            <w:pPr>
              <w:jc w:val="center"/>
              <w:rPr>
                <w:color w:val="000000"/>
                <w:sz w:val="20"/>
                <w:szCs w:val="20"/>
              </w:rPr>
            </w:pPr>
            <w:r w:rsidRPr="005D590F">
              <w:rPr>
                <w:color w:val="000000"/>
                <w:sz w:val="20"/>
                <w:szCs w:val="20"/>
              </w:rPr>
              <w:t>001-3.02.03.3006-1</w:t>
            </w:r>
          </w:p>
        </w:tc>
        <w:tc>
          <w:tcPr>
            <w:tcW w:w="6379" w:type="dxa"/>
            <w:vAlign w:val="center"/>
            <w:hideMark/>
          </w:tcPr>
          <w:p w14:paraId="35EC0796"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Новые Ляды (Реконструкция тепловой сети от ТК 7 до ТК 11 с вводами Крылова, 63, Веселая, 5)</w:t>
            </w:r>
          </w:p>
        </w:tc>
        <w:tc>
          <w:tcPr>
            <w:tcW w:w="2126" w:type="dxa"/>
            <w:vAlign w:val="center"/>
            <w:hideMark/>
          </w:tcPr>
          <w:p w14:paraId="06426D49" w14:textId="77777777" w:rsidR="005D590F" w:rsidRPr="005D590F" w:rsidRDefault="005D590F" w:rsidP="005D590F">
            <w:pPr>
              <w:jc w:val="center"/>
              <w:rPr>
                <w:color w:val="000000"/>
                <w:sz w:val="20"/>
                <w:szCs w:val="20"/>
              </w:rPr>
            </w:pPr>
            <w:r w:rsidRPr="005D590F">
              <w:rPr>
                <w:color w:val="000000"/>
                <w:sz w:val="20"/>
                <w:szCs w:val="20"/>
              </w:rPr>
              <w:t>ВК Новые Ляды</w:t>
            </w:r>
          </w:p>
        </w:tc>
        <w:tc>
          <w:tcPr>
            <w:tcW w:w="1650" w:type="dxa"/>
            <w:vAlign w:val="center"/>
            <w:hideMark/>
          </w:tcPr>
          <w:p w14:paraId="3D674E0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99C9946"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0735BE2" w14:textId="77777777" w:rsidR="005D590F" w:rsidRPr="005D590F" w:rsidRDefault="005D590F" w:rsidP="005D590F">
            <w:pPr>
              <w:jc w:val="right"/>
              <w:rPr>
                <w:color w:val="000000"/>
                <w:sz w:val="20"/>
                <w:szCs w:val="20"/>
              </w:rPr>
            </w:pPr>
            <w:r w:rsidRPr="005D590F">
              <w:rPr>
                <w:color w:val="000000"/>
                <w:sz w:val="20"/>
                <w:szCs w:val="20"/>
              </w:rPr>
              <w:t>308,0</w:t>
            </w:r>
          </w:p>
        </w:tc>
        <w:tc>
          <w:tcPr>
            <w:tcW w:w="1402" w:type="dxa"/>
            <w:vAlign w:val="center"/>
            <w:hideMark/>
          </w:tcPr>
          <w:p w14:paraId="1498F2ED" w14:textId="77777777" w:rsidR="005D590F" w:rsidRPr="005D590F" w:rsidRDefault="005D590F" w:rsidP="005D590F">
            <w:pPr>
              <w:jc w:val="right"/>
              <w:rPr>
                <w:color w:val="000000"/>
                <w:sz w:val="20"/>
                <w:szCs w:val="20"/>
              </w:rPr>
            </w:pPr>
            <w:r w:rsidRPr="005D590F">
              <w:rPr>
                <w:color w:val="000000"/>
                <w:sz w:val="20"/>
                <w:szCs w:val="20"/>
              </w:rPr>
              <w:t>369,6</w:t>
            </w:r>
          </w:p>
        </w:tc>
      </w:tr>
      <w:tr w:rsidR="005D590F" w:rsidRPr="005D590F" w14:paraId="0DCB3BB8" w14:textId="77777777" w:rsidTr="005D590F">
        <w:trPr>
          <w:cantSplit/>
          <w:trHeight w:val="240"/>
        </w:trPr>
        <w:tc>
          <w:tcPr>
            <w:tcW w:w="1838" w:type="dxa"/>
            <w:vAlign w:val="center"/>
            <w:hideMark/>
          </w:tcPr>
          <w:p w14:paraId="4AF23AA8" w14:textId="77777777" w:rsidR="005D590F" w:rsidRPr="005D590F" w:rsidRDefault="005D590F" w:rsidP="005D590F">
            <w:pPr>
              <w:jc w:val="center"/>
              <w:rPr>
                <w:color w:val="000000"/>
                <w:sz w:val="20"/>
                <w:szCs w:val="20"/>
              </w:rPr>
            </w:pPr>
            <w:r w:rsidRPr="005D590F">
              <w:rPr>
                <w:color w:val="000000"/>
                <w:sz w:val="20"/>
                <w:szCs w:val="20"/>
              </w:rPr>
              <w:t>001-3.02.03.3006-2</w:t>
            </w:r>
          </w:p>
        </w:tc>
        <w:tc>
          <w:tcPr>
            <w:tcW w:w="6379" w:type="dxa"/>
            <w:vAlign w:val="center"/>
            <w:hideMark/>
          </w:tcPr>
          <w:p w14:paraId="11202676"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Новые Ляды (Реконструкция тепловой сети от ТК 8б до Веселая, 2)</w:t>
            </w:r>
          </w:p>
        </w:tc>
        <w:tc>
          <w:tcPr>
            <w:tcW w:w="2126" w:type="dxa"/>
            <w:vAlign w:val="center"/>
            <w:hideMark/>
          </w:tcPr>
          <w:p w14:paraId="00F86644" w14:textId="77777777" w:rsidR="005D590F" w:rsidRPr="005D590F" w:rsidRDefault="005D590F" w:rsidP="005D590F">
            <w:pPr>
              <w:jc w:val="center"/>
              <w:rPr>
                <w:color w:val="000000"/>
                <w:sz w:val="20"/>
                <w:szCs w:val="20"/>
              </w:rPr>
            </w:pPr>
            <w:r w:rsidRPr="005D590F">
              <w:rPr>
                <w:color w:val="000000"/>
                <w:sz w:val="20"/>
                <w:szCs w:val="20"/>
              </w:rPr>
              <w:t>ВК Новые Ляды</w:t>
            </w:r>
          </w:p>
        </w:tc>
        <w:tc>
          <w:tcPr>
            <w:tcW w:w="1650" w:type="dxa"/>
            <w:vAlign w:val="center"/>
            <w:hideMark/>
          </w:tcPr>
          <w:p w14:paraId="5477E05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6A9427A"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D95F9A0" w14:textId="77777777" w:rsidR="005D590F" w:rsidRPr="005D590F" w:rsidRDefault="005D590F" w:rsidP="005D590F">
            <w:pPr>
              <w:jc w:val="right"/>
              <w:rPr>
                <w:color w:val="000000"/>
                <w:sz w:val="20"/>
                <w:szCs w:val="20"/>
              </w:rPr>
            </w:pPr>
            <w:r w:rsidRPr="005D590F">
              <w:rPr>
                <w:color w:val="000000"/>
                <w:sz w:val="20"/>
                <w:szCs w:val="20"/>
              </w:rPr>
              <w:t>231,0</w:t>
            </w:r>
          </w:p>
        </w:tc>
        <w:tc>
          <w:tcPr>
            <w:tcW w:w="1402" w:type="dxa"/>
            <w:vAlign w:val="center"/>
            <w:hideMark/>
          </w:tcPr>
          <w:p w14:paraId="7D9665C5" w14:textId="77777777" w:rsidR="005D590F" w:rsidRPr="005D590F" w:rsidRDefault="005D590F" w:rsidP="005D590F">
            <w:pPr>
              <w:jc w:val="right"/>
              <w:rPr>
                <w:color w:val="000000"/>
                <w:sz w:val="20"/>
                <w:szCs w:val="20"/>
              </w:rPr>
            </w:pPr>
            <w:r w:rsidRPr="005D590F">
              <w:rPr>
                <w:color w:val="000000"/>
                <w:sz w:val="20"/>
                <w:szCs w:val="20"/>
              </w:rPr>
              <w:t>277,2</w:t>
            </w:r>
          </w:p>
        </w:tc>
      </w:tr>
      <w:tr w:rsidR="005D590F" w:rsidRPr="005D590F" w14:paraId="758779CA" w14:textId="77777777" w:rsidTr="005D590F">
        <w:trPr>
          <w:cantSplit/>
          <w:trHeight w:val="240"/>
        </w:trPr>
        <w:tc>
          <w:tcPr>
            <w:tcW w:w="1838" w:type="dxa"/>
            <w:vAlign w:val="center"/>
            <w:hideMark/>
          </w:tcPr>
          <w:p w14:paraId="48BEACC7" w14:textId="77777777" w:rsidR="005D590F" w:rsidRPr="005D590F" w:rsidRDefault="005D590F" w:rsidP="005D590F">
            <w:pPr>
              <w:jc w:val="center"/>
              <w:rPr>
                <w:color w:val="000000"/>
                <w:sz w:val="20"/>
                <w:szCs w:val="20"/>
              </w:rPr>
            </w:pPr>
            <w:r w:rsidRPr="005D590F">
              <w:rPr>
                <w:color w:val="000000"/>
                <w:sz w:val="20"/>
                <w:szCs w:val="20"/>
              </w:rPr>
              <w:lastRenderedPageBreak/>
              <w:t>001-3.02.03.3006-5</w:t>
            </w:r>
          </w:p>
        </w:tc>
        <w:tc>
          <w:tcPr>
            <w:tcW w:w="6379" w:type="dxa"/>
            <w:vAlign w:val="center"/>
            <w:hideMark/>
          </w:tcPr>
          <w:p w14:paraId="06414CBA"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Новые Ляды (Техническое перевооружение тепловых сетей от Т-ВК до К-8Б по ул. Молодежной)</w:t>
            </w:r>
          </w:p>
        </w:tc>
        <w:tc>
          <w:tcPr>
            <w:tcW w:w="2126" w:type="dxa"/>
            <w:vAlign w:val="center"/>
            <w:hideMark/>
          </w:tcPr>
          <w:p w14:paraId="4E9A6C94" w14:textId="77777777" w:rsidR="005D590F" w:rsidRPr="005D590F" w:rsidRDefault="005D590F" w:rsidP="005D590F">
            <w:pPr>
              <w:jc w:val="center"/>
              <w:rPr>
                <w:color w:val="000000"/>
                <w:sz w:val="20"/>
                <w:szCs w:val="20"/>
              </w:rPr>
            </w:pPr>
            <w:r w:rsidRPr="005D590F">
              <w:rPr>
                <w:color w:val="000000"/>
                <w:sz w:val="20"/>
                <w:szCs w:val="20"/>
              </w:rPr>
              <w:t>ВК Новые Ляды</w:t>
            </w:r>
          </w:p>
        </w:tc>
        <w:tc>
          <w:tcPr>
            <w:tcW w:w="1650" w:type="dxa"/>
            <w:vAlign w:val="center"/>
            <w:hideMark/>
          </w:tcPr>
          <w:p w14:paraId="15443E96"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98E59E7"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2B0339C6" w14:textId="77777777" w:rsidR="005D590F" w:rsidRPr="005D590F" w:rsidRDefault="005D590F" w:rsidP="005D590F">
            <w:pPr>
              <w:jc w:val="right"/>
              <w:rPr>
                <w:color w:val="000000"/>
                <w:sz w:val="20"/>
                <w:szCs w:val="20"/>
              </w:rPr>
            </w:pPr>
            <w:r w:rsidRPr="005D590F">
              <w:rPr>
                <w:color w:val="000000"/>
                <w:sz w:val="20"/>
                <w:szCs w:val="20"/>
              </w:rPr>
              <w:t>12 183,9</w:t>
            </w:r>
          </w:p>
        </w:tc>
        <w:tc>
          <w:tcPr>
            <w:tcW w:w="1402" w:type="dxa"/>
            <w:vAlign w:val="center"/>
            <w:hideMark/>
          </w:tcPr>
          <w:p w14:paraId="35CC312E" w14:textId="77777777" w:rsidR="005D590F" w:rsidRPr="005D590F" w:rsidRDefault="005D590F" w:rsidP="005D590F">
            <w:pPr>
              <w:jc w:val="right"/>
              <w:rPr>
                <w:color w:val="000000"/>
                <w:sz w:val="20"/>
                <w:szCs w:val="20"/>
              </w:rPr>
            </w:pPr>
            <w:r w:rsidRPr="005D590F">
              <w:rPr>
                <w:color w:val="000000"/>
                <w:sz w:val="20"/>
                <w:szCs w:val="20"/>
              </w:rPr>
              <w:t>14 620,7</w:t>
            </w:r>
          </w:p>
        </w:tc>
      </w:tr>
      <w:tr w:rsidR="005D590F" w:rsidRPr="005D590F" w14:paraId="0595A7A1" w14:textId="77777777" w:rsidTr="005D590F">
        <w:trPr>
          <w:cantSplit/>
          <w:trHeight w:val="240"/>
        </w:trPr>
        <w:tc>
          <w:tcPr>
            <w:tcW w:w="1838" w:type="dxa"/>
            <w:vAlign w:val="center"/>
            <w:hideMark/>
          </w:tcPr>
          <w:p w14:paraId="6958308B" w14:textId="77777777" w:rsidR="005D590F" w:rsidRPr="005D590F" w:rsidRDefault="005D590F" w:rsidP="005D590F">
            <w:pPr>
              <w:jc w:val="center"/>
              <w:rPr>
                <w:color w:val="000000"/>
                <w:sz w:val="20"/>
                <w:szCs w:val="20"/>
              </w:rPr>
            </w:pPr>
            <w:r w:rsidRPr="005D590F">
              <w:rPr>
                <w:color w:val="000000"/>
                <w:sz w:val="20"/>
                <w:szCs w:val="20"/>
              </w:rPr>
              <w:t>001-3.02.03.3007-2</w:t>
            </w:r>
          </w:p>
        </w:tc>
        <w:tc>
          <w:tcPr>
            <w:tcW w:w="6379" w:type="dxa"/>
            <w:vAlign w:val="center"/>
            <w:hideMark/>
          </w:tcPr>
          <w:p w14:paraId="1A6CBD2C"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Заозерье (Реконструкция тепловой сети от ТК 7 до ТК 8)</w:t>
            </w:r>
          </w:p>
        </w:tc>
        <w:tc>
          <w:tcPr>
            <w:tcW w:w="2126" w:type="dxa"/>
            <w:vAlign w:val="center"/>
            <w:hideMark/>
          </w:tcPr>
          <w:p w14:paraId="59CA11EA" w14:textId="77777777" w:rsidR="005D590F" w:rsidRPr="005D590F" w:rsidRDefault="005D590F" w:rsidP="005D590F">
            <w:pPr>
              <w:jc w:val="center"/>
              <w:rPr>
                <w:color w:val="000000"/>
                <w:sz w:val="20"/>
                <w:szCs w:val="20"/>
              </w:rPr>
            </w:pPr>
            <w:r w:rsidRPr="005D590F">
              <w:rPr>
                <w:color w:val="000000"/>
                <w:sz w:val="20"/>
                <w:szCs w:val="20"/>
              </w:rPr>
              <w:t>ВК Заозерье</w:t>
            </w:r>
          </w:p>
        </w:tc>
        <w:tc>
          <w:tcPr>
            <w:tcW w:w="1650" w:type="dxa"/>
            <w:vAlign w:val="center"/>
            <w:hideMark/>
          </w:tcPr>
          <w:p w14:paraId="381E2BC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A21822B"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15D1B709" w14:textId="77777777" w:rsidR="005D590F" w:rsidRPr="005D590F" w:rsidRDefault="005D590F" w:rsidP="005D590F">
            <w:pPr>
              <w:jc w:val="right"/>
              <w:rPr>
                <w:color w:val="000000"/>
                <w:sz w:val="20"/>
                <w:szCs w:val="20"/>
              </w:rPr>
            </w:pPr>
            <w:r w:rsidRPr="005D590F">
              <w:rPr>
                <w:color w:val="000000"/>
                <w:sz w:val="20"/>
                <w:szCs w:val="20"/>
              </w:rPr>
              <w:t>138,0</w:t>
            </w:r>
          </w:p>
        </w:tc>
        <w:tc>
          <w:tcPr>
            <w:tcW w:w="1402" w:type="dxa"/>
            <w:vAlign w:val="center"/>
            <w:hideMark/>
          </w:tcPr>
          <w:p w14:paraId="29679396" w14:textId="77777777" w:rsidR="005D590F" w:rsidRPr="005D590F" w:rsidRDefault="005D590F" w:rsidP="005D590F">
            <w:pPr>
              <w:jc w:val="right"/>
              <w:rPr>
                <w:color w:val="000000"/>
                <w:sz w:val="20"/>
                <w:szCs w:val="20"/>
              </w:rPr>
            </w:pPr>
            <w:r w:rsidRPr="005D590F">
              <w:rPr>
                <w:color w:val="000000"/>
                <w:sz w:val="20"/>
                <w:szCs w:val="20"/>
              </w:rPr>
              <w:t>165,6</w:t>
            </w:r>
          </w:p>
        </w:tc>
      </w:tr>
      <w:tr w:rsidR="005D590F" w:rsidRPr="005D590F" w14:paraId="1C6552A9" w14:textId="77777777" w:rsidTr="005D590F">
        <w:trPr>
          <w:cantSplit/>
          <w:trHeight w:val="240"/>
        </w:trPr>
        <w:tc>
          <w:tcPr>
            <w:tcW w:w="1838" w:type="dxa"/>
            <w:vAlign w:val="center"/>
            <w:hideMark/>
          </w:tcPr>
          <w:p w14:paraId="594C7F90" w14:textId="77777777" w:rsidR="005D590F" w:rsidRPr="005D590F" w:rsidRDefault="005D590F" w:rsidP="005D590F">
            <w:pPr>
              <w:jc w:val="center"/>
              <w:rPr>
                <w:color w:val="000000"/>
                <w:sz w:val="20"/>
                <w:szCs w:val="20"/>
              </w:rPr>
            </w:pPr>
            <w:r w:rsidRPr="005D590F">
              <w:rPr>
                <w:color w:val="000000"/>
                <w:sz w:val="20"/>
                <w:szCs w:val="20"/>
              </w:rPr>
              <w:t>001-3.02.03.3007-3</w:t>
            </w:r>
          </w:p>
        </w:tc>
        <w:tc>
          <w:tcPr>
            <w:tcW w:w="6379" w:type="dxa"/>
            <w:vAlign w:val="center"/>
            <w:hideMark/>
          </w:tcPr>
          <w:p w14:paraId="6C1CE6EE"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Заозерье (Реконструкция тепловой сети и сетей ГВС от жд Трясолобова, 67 до д/сад Трасолобова, 65)</w:t>
            </w:r>
          </w:p>
        </w:tc>
        <w:tc>
          <w:tcPr>
            <w:tcW w:w="2126" w:type="dxa"/>
            <w:vAlign w:val="center"/>
            <w:hideMark/>
          </w:tcPr>
          <w:p w14:paraId="0644124E" w14:textId="77777777" w:rsidR="005D590F" w:rsidRPr="005D590F" w:rsidRDefault="005D590F" w:rsidP="005D590F">
            <w:pPr>
              <w:jc w:val="center"/>
              <w:rPr>
                <w:color w:val="000000"/>
                <w:sz w:val="20"/>
                <w:szCs w:val="20"/>
              </w:rPr>
            </w:pPr>
            <w:r w:rsidRPr="005D590F">
              <w:rPr>
                <w:color w:val="000000"/>
                <w:sz w:val="20"/>
                <w:szCs w:val="20"/>
              </w:rPr>
              <w:t>ВК Заозерье</w:t>
            </w:r>
          </w:p>
        </w:tc>
        <w:tc>
          <w:tcPr>
            <w:tcW w:w="1650" w:type="dxa"/>
            <w:vAlign w:val="center"/>
            <w:hideMark/>
          </w:tcPr>
          <w:p w14:paraId="7C7EFAEC"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B623821"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2BC01E4" w14:textId="77777777" w:rsidR="005D590F" w:rsidRPr="005D590F" w:rsidRDefault="005D590F" w:rsidP="005D590F">
            <w:pPr>
              <w:jc w:val="right"/>
              <w:rPr>
                <w:color w:val="000000"/>
                <w:sz w:val="20"/>
                <w:szCs w:val="20"/>
              </w:rPr>
            </w:pPr>
            <w:r w:rsidRPr="005D590F">
              <w:rPr>
                <w:color w:val="000000"/>
                <w:sz w:val="20"/>
                <w:szCs w:val="20"/>
              </w:rPr>
              <w:t>138,0</w:t>
            </w:r>
          </w:p>
        </w:tc>
        <w:tc>
          <w:tcPr>
            <w:tcW w:w="1402" w:type="dxa"/>
            <w:vAlign w:val="center"/>
            <w:hideMark/>
          </w:tcPr>
          <w:p w14:paraId="31A18483" w14:textId="77777777" w:rsidR="005D590F" w:rsidRPr="005D590F" w:rsidRDefault="005D590F" w:rsidP="005D590F">
            <w:pPr>
              <w:jc w:val="right"/>
              <w:rPr>
                <w:color w:val="000000"/>
                <w:sz w:val="20"/>
                <w:szCs w:val="20"/>
              </w:rPr>
            </w:pPr>
            <w:r w:rsidRPr="005D590F">
              <w:rPr>
                <w:color w:val="000000"/>
                <w:sz w:val="20"/>
                <w:szCs w:val="20"/>
              </w:rPr>
              <w:t>165,6</w:t>
            </w:r>
          </w:p>
        </w:tc>
      </w:tr>
      <w:tr w:rsidR="005D590F" w:rsidRPr="005D590F" w14:paraId="3C70F75B" w14:textId="77777777" w:rsidTr="005D590F">
        <w:trPr>
          <w:cantSplit/>
          <w:trHeight w:val="240"/>
        </w:trPr>
        <w:tc>
          <w:tcPr>
            <w:tcW w:w="1838" w:type="dxa"/>
            <w:vAlign w:val="center"/>
            <w:hideMark/>
          </w:tcPr>
          <w:p w14:paraId="7620D24A" w14:textId="77777777" w:rsidR="005D590F" w:rsidRPr="005D590F" w:rsidRDefault="005D590F" w:rsidP="005D590F">
            <w:pPr>
              <w:jc w:val="center"/>
              <w:rPr>
                <w:color w:val="000000"/>
                <w:sz w:val="20"/>
                <w:szCs w:val="20"/>
              </w:rPr>
            </w:pPr>
            <w:r w:rsidRPr="005D590F">
              <w:rPr>
                <w:color w:val="000000"/>
                <w:sz w:val="20"/>
                <w:szCs w:val="20"/>
              </w:rPr>
              <w:t>001-3.02.03.3007-4</w:t>
            </w:r>
          </w:p>
        </w:tc>
        <w:tc>
          <w:tcPr>
            <w:tcW w:w="6379" w:type="dxa"/>
            <w:vAlign w:val="center"/>
            <w:hideMark/>
          </w:tcPr>
          <w:p w14:paraId="30680AF6"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Заозерье (Реконструкция тепловой сети от ТК 10 до ТК 11)</w:t>
            </w:r>
          </w:p>
        </w:tc>
        <w:tc>
          <w:tcPr>
            <w:tcW w:w="2126" w:type="dxa"/>
            <w:vAlign w:val="center"/>
            <w:hideMark/>
          </w:tcPr>
          <w:p w14:paraId="24BEF3A9" w14:textId="77777777" w:rsidR="005D590F" w:rsidRPr="005D590F" w:rsidRDefault="005D590F" w:rsidP="005D590F">
            <w:pPr>
              <w:jc w:val="center"/>
              <w:rPr>
                <w:color w:val="000000"/>
                <w:sz w:val="20"/>
                <w:szCs w:val="20"/>
              </w:rPr>
            </w:pPr>
            <w:r w:rsidRPr="005D590F">
              <w:rPr>
                <w:color w:val="000000"/>
                <w:sz w:val="20"/>
                <w:szCs w:val="20"/>
              </w:rPr>
              <w:t>ВК Заозерье</w:t>
            </w:r>
          </w:p>
        </w:tc>
        <w:tc>
          <w:tcPr>
            <w:tcW w:w="1650" w:type="dxa"/>
            <w:vAlign w:val="center"/>
            <w:hideMark/>
          </w:tcPr>
          <w:p w14:paraId="4C965EE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C26392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BF8A15C" w14:textId="77777777" w:rsidR="005D590F" w:rsidRPr="005D590F" w:rsidRDefault="005D590F" w:rsidP="005D590F">
            <w:pPr>
              <w:jc w:val="right"/>
              <w:rPr>
                <w:color w:val="000000"/>
                <w:sz w:val="20"/>
                <w:szCs w:val="20"/>
              </w:rPr>
            </w:pPr>
            <w:r w:rsidRPr="005D590F">
              <w:rPr>
                <w:color w:val="000000"/>
                <w:sz w:val="20"/>
                <w:szCs w:val="20"/>
              </w:rPr>
              <w:t>138,0</w:t>
            </w:r>
          </w:p>
        </w:tc>
        <w:tc>
          <w:tcPr>
            <w:tcW w:w="1402" w:type="dxa"/>
            <w:vAlign w:val="center"/>
            <w:hideMark/>
          </w:tcPr>
          <w:p w14:paraId="1C5322F6" w14:textId="77777777" w:rsidR="005D590F" w:rsidRPr="005D590F" w:rsidRDefault="005D590F" w:rsidP="005D590F">
            <w:pPr>
              <w:jc w:val="right"/>
              <w:rPr>
                <w:color w:val="000000"/>
                <w:sz w:val="20"/>
                <w:szCs w:val="20"/>
              </w:rPr>
            </w:pPr>
            <w:r w:rsidRPr="005D590F">
              <w:rPr>
                <w:color w:val="000000"/>
                <w:sz w:val="20"/>
                <w:szCs w:val="20"/>
              </w:rPr>
              <w:t>165,6</w:t>
            </w:r>
          </w:p>
        </w:tc>
      </w:tr>
      <w:tr w:rsidR="005D590F" w:rsidRPr="005D590F" w14:paraId="423B4F40" w14:textId="77777777" w:rsidTr="005D590F">
        <w:trPr>
          <w:cantSplit/>
          <w:trHeight w:val="240"/>
        </w:trPr>
        <w:tc>
          <w:tcPr>
            <w:tcW w:w="1838" w:type="dxa"/>
            <w:vAlign w:val="center"/>
            <w:hideMark/>
          </w:tcPr>
          <w:p w14:paraId="54CE3C8B" w14:textId="77777777" w:rsidR="005D590F" w:rsidRPr="005D590F" w:rsidRDefault="005D590F" w:rsidP="005D590F">
            <w:pPr>
              <w:jc w:val="center"/>
              <w:rPr>
                <w:color w:val="000000"/>
                <w:sz w:val="20"/>
                <w:szCs w:val="20"/>
              </w:rPr>
            </w:pPr>
            <w:r w:rsidRPr="005D590F">
              <w:rPr>
                <w:color w:val="000000"/>
                <w:sz w:val="20"/>
                <w:szCs w:val="20"/>
              </w:rPr>
              <w:t>001-3.02.03.3007-6</w:t>
            </w:r>
          </w:p>
        </w:tc>
        <w:tc>
          <w:tcPr>
            <w:tcW w:w="6379" w:type="dxa"/>
            <w:vAlign w:val="center"/>
            <w:hideMark/>
          </w:tcPr>
          <w:p w14:paraId="12AAE3AF"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Заозерье (Реконструкция тепловой сети от ТК 26 до ТК 27 с вводами в жд Трясолобова, 71,73)</w:t>
            </w:r>
          </w:p>
        </w:tc>
        <w:tc>
          <w:tcPr>
            <w:tcW w:w="2126" w:type="dxa"/>
            <w:vAlign w:val="center"/>
            <w:hideMark/>
          </w:tcPr>
          <w:p w14:paraId="6FE1A459" w14:textId="77777777" w:rsidR="005D590F" w:rsidRPr="005D590F" w:rsidRDefault="005D590F" w:rsidP="005D590F">
            <w:pPr>
              <w:jc w:val="center"/>
              <w:rPr>
                <w:color w:val="000000"/>
                <w:sz w:val="20"/>
                <w:szCs w:val="20"/>
              </w:rPr>
            </w:pPr>
            <w:r w:rsidRPr="005D590F">
              <w:rPr>
                <w:color w:val="000000"/>
                <w:sz w:val="20"/>
                <w:szCs w:val="20"/>
              </w:rPr>
              <w:t>ВК Заозерье</w:t>
            </w:r>
          </w:p>
        </w:tc>
        <w:tc>
          <w:tcPr>
            <w:tcW w:w="1650" w:type="dxa"/>
            <w:vAlign w:val="center"/>
            <w:hideMark/>
          </w:tcPr>
          <w:p w14:paraId="3E6AD12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68E69E81"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3765CA9F" w14:textId="77777777" w:rsidR="005D590F" w:rsidRPr="005D590F" w:rsidRDefault="005D590F" w:rsidP="005D590F">
            <w:pPr>
              <w:jc w:val="right"/>
              <w:rPr>
                <w:color w:val="000000"/>
                <w:sz w:val="20"/>
                <w:szCs w:val="20"/>
              </w:rPr>
            </w:pPr>
            <w:r w:rsidRPr="005D590F">
              <w:rPr>
                <w:color w:val="000000"/>
                <w:sz w:val="20"/>
                <w:szCs w:val="20"/>
              </w:rPr>
              <w:t>138,0</w:t>
            </w:r>
          </w:p>
        </w:tc>
        <w:tc>
          <w:tcPr>
            <w:tcW w:w="1402" w:type="dxa"/>
            <w:vAlign w:val="center"/>
            <w:hideMark/>
          </w:tcPr>
          <w:p w14:paraId="571B027D" w14:textId="77777777" w:rsidR="005D590F" w:rsidRPr="005D590F" w:rsidRDefault="005D590F" w:rsidP="005D590F">
            <w:pPr>
              <w:jc w:val="right"/>
              <w:rPr>
                <w:color w:val="000000"/>
                <w:sz w:val="20"/>
                <w:szCs w:val="20"/>
              </w:rPr>
            </w:pPr>
            <w:r w:rsidRPr="005D590F">
              <w:rPr>
                <w:color w:val="000000"/>
                <w:sz w:val="20"/>
                <w:szCs w:val="20"/>
              </w:rPr>
              <w:t>165,6</w:t>
            </w:r>
          </w:p>
        </w:tc>
      </w:tr>
      <w:tr w:rsidR="005D590F" w:rsidRPr="005D590F" w14:paraId="3E9F5D15" w14:textId="77777777" w:rsidTr="005D590F">
        <w:trPr>
          <w:cantSplit/>
          <w:trHeight w:val="240"/>
        </w:trPr>
        <w:tc>
          <w:tcPr>
            <w:tcW w:w="1838" w:type="dxa"/>
            <w:vAlign w:val="center"/>
            <w:hideMark/>
          </w:tcPr>
          <w:p w14:paraId="785C1BEB" w14:textId="77777777" w:rsidR="005D590F" w:rsidRPr="005D590F" w:rsidRDefault="005D590F" w:rsidP="005D590F">
            <w:pPr>
              <w:jc w:val="center"/>
              <w:rPr>
                <w:color w:val="000000"/>
                <w:sz w:val="20"/>
                <w:szCs w:val="20"/>
              </w:rPr>
            </w:pPr>
            <w:r w:rsidRPr="005D590F">
              <w:rPr>
                <w:color w:val="000000"/>
                <w:sz w:val="20"/>
                <w:szCs w:val="20"/>
              </w:rPr>
              <w:t>001-3.02.03.3008-11</w:t>
            </w:r>
          </w:p>
        </w:tc>
        <w:tc>
          <w:tcPr>
            <w:tcW w:w="6379" w:type="dxa"/>
            <w:vAlign w:val="center"/>
            <w:hideMark/>
          </w:tcPr>
          <w:p w14:paraId="48FFC7E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Молодежная (Реконструкция сетей для подключения потребителей с ВК Искра на Вк молодежный: Веденеева, 31, 31/1, 28 к. А, Косякова 16)</w:t>
            </w:r>
          </w:p>
        </w:tc>
        <w:tc>
          <w:tcPr>
            <w:tcW w:w="2126" w:type="dxa"/>
            <w:vAlign w:val="center"/>
            <w:hideMark/>
          </w:tcPr>
          <w:p w14:paraId="483DC89C" w14:textId="77777777" w:rsidR="005D590F" w:rsidRPr="005D590F" w:rsidRDefault="005D590F" w:rsidP="005D590F">
            <w:pPr>
              <w:jc w:val="center"/>
              <w:rPr>
                <w:color w:val="000000"/>
                <w:sz w:val="20"/>
                <w:szCs w:val="20"/>
              </w:rPr>
            </w:pPr>
            <w:r w:rsidRPr="005D590F">
              <w:rPr>
                <w:color w:val="000000"/>
                <w:sz w:val="20"/>
                <w:szCs w:val="20"/>
              </w:rPr>
              <w:t>ВК Молодежная</w:t>
            </w:r>
          </w:p>
        </w:tc>
        <w:tc>
          <w:tcPr>
            <w:tcW w:w="1650" w:type="dxa"/>
            <w:vAlign w:val="center"/>
            <w:hideMark/>
          </w:tcPr>
          <w:p w14:paraId="0545E1EA"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E77CD9B"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5AF5994" w14:textId="77777777" w:rsidR="005D590F" w:rsidRPr="005D590F" w:rsidRDefault="005D590F" w:rsidP="005D590F">
            <w:pPr>
              <w:jc w:val="right"/>
              <w:rPr>
                <w:color w:val="000000"/>
                <w:sz w:val="20"/>
                <w:szCs w:val="20"/>
              </w:rPr>
            </w:pPr>
            <w:r w:rsidRPr="005D590F">
              <w:rPr>
                <w:color w:val="000000"/>
                <w:sz w:val="20"/>
                <w:szCs w:val="20"/>
              </w:rPr>
              <w:t>1 050,6</w:t>
            </w:r>
          </w:p>
        </w:tc>
        <w:tc>
          <w:tcPr>
            <w:tcW w:w="1402" w:type="dxa"/>
            <w:vAlign w:val="center"/>
            <w:hideMark/>
          </w:tcPr>
          <w:p w14:paraId="730C6C30" w14:textId="77777777" w:rsidR="005D590F" w:rsidRPr="005D590F" w:rsidRDefault="005D590F" w:rsidP="005D590F">
            <w:pPr>
              <w:jc w:val="right"/>
              <w:rPr>
                <w:color w:val="000000"/>
                <w:sz w:val="20"/>
                <w:szCs w:val="20"/>
              </w:rPr>
            </w:pPr>
            <w:r w:rsidRPr="005D590F">
              <w:rPr>
                <w:color w:val="000000"/>
                <w:sz w:val="20"/>
                <w:szCs w:val="20"/>
              </w:rPr>
              <w:t>1 260,8</w:t>
            </w:r>
          </w:p>
        </w:tc>
      </w:tr>
      <w:tr w:rsidR="005D590F" w:rsidRPr="005D590F" w14:paraId="5327B3C3" w14:textId="77777777" w:rsidTr="005D590F">
        <w:trPr>
          <w:cantSplit/>
          <w:trHeight w:val="240"/>
        </w:trPr>
        <w:tc>
          <w:tcPr>
            <w:tcW w:w="1838" w:type="dxa"/>
            <w:vAlign w:val="center"/>
            <w:hideMark/>
          </w:tcPr>
          <w:p w14:paraId="02C2BAFC" w14:textId="77777777" w:rsidR="005D590F" w:rsidRPr="005D590F" w:rsidRDefault="005D590F" w:rsidP="005D590F">
            <w:pPr>
              <w:jc w:val="center"/>
              <w:rPr>
                <w:color w:val="000000"/>
                <w:sz w:val="20"/>
                <w:szCs w:val="20"/>
              </w:rPr>
            </w:pPr>
            <w:r w:rsidRPr="005D590F">
              <w:rPr>
                <w:color w:val="000000"/>
                <w:sz w:val="20"/>
                <w:szCs w:val="20"/>
              </w:rPr>
              <w:t>001-3.02.03.3008-12</w:t>
            </w:r>
          </w:p>
        </w:tc>
        <w:tc>
          <w:tcPr>
            <w:tcW w:w="6379" w:type="dxa"/>
            <w:vAlign w:val="center"/>
            <w:hideMark/>
          </w:tcPr>
          <w:p w14:paraId="2ECA16C7"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Молодежная (Реконструкция сети для подключения потебителей с ВК Искра на ВК Молодежный: Веденеева 52, 54)</w:t>
            </w:r>
          </w:p>
        </w:tc>
        <w:tc>
          <w:tcPr>
            <w:tcW w:w="2126" w:type="dxa"/>
            <w:vAlign w:val="center"/>
            <w:hideMark/>
          </w:tcPr>
          <w:p w14:paraId="255CEE92" w14:textId="77777777" w:rsidR="005D590F" w:rsidRPr="005D590F" w:rsidRDefault="005D590F" w:rsidP="005D590F">
            <w:pPr>
              <w:jc w:val="center"/>
              <w:rPr>
                <w:color w:val="000000"/>
                <w:sz w:val="20"/>
                <w:szCs w:val="20"/>
              </w:rPr>
            </w:pPr>
            <w:r w:rsidRPr="005D590F">
              <w:rPr>
                <w:color w:val="000000"/>
                <w:sz w:val="20"/>
                <w:szCs w:val="20"/>
              </w:rPr>
              <w:t>ВК Молодежная</w:t>
            </w:r>
          </w:p>
        </w:tc>
        <w:tc>
          <w:tcPr>
            <w:tcW w:w="1650" w:type="dxa"/>
            <w:vAlign w:val="center"/>
            <w:hideMark/>
          </w:tcPr>
          <w:p w14:paraId="79392C1E"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F39C697"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7FB0E4B" w14:textId="77777777" w:rsidR="005D590F" w:rsidRPr="005D590F" w:rsidRDefault="005D590F" w:rsidP="005D590F">
            <w:pPr>
              <w:jc w:val="right"/>
              <w:rPr>
                <w:color w:val="000000"/>
                <w:sz w:val="20"/>
                <w:szCs w:val="20"/>
              </w:rPr>
            </w:pPr>
            <w:r w:rsidRPr="005D590F">
              <w:rPr>
                <w:color w:val="000000"/>
                <w:sz w:val="20"/>
                <w:szCs w:val="20"/>
              </w:rPr>
              <w:t>724,0</w:t>
            </w:r>
          </w:p>
        </w:tc>
        <w:tc>
          <w:tcPr>
            <w:tcW w:w="1402" w:type="dxa"/>
            <w:vAlign w:val="center"/>
            <w:hideMark/>
          </w:tcPr>
          <w:p w14:paraId="05601C3B" w14:textId="77777777" w:rsidR="005D590F" w:rsidRPr="005D590F" w:rsidRDefault="005D590F" w:rsidP="005D590F">
            <w:pPr>
              <w:jc w:val="right"/>
              <w:rPr>
                <w:color w:val="000000"/>
                <w:sz w:val="20"/>
                <w:szCs w:val="20"/>
              </w:rPr>
            </w:pPr>
            <w:r w:rsidRPr="005D590F">
              <w:rPr>
                <w:color w:val="000000"/>
                <w:sz w:val="20"/>
                <w:szCs w:val="20"/>
              </w:rPr>
              <w:t>868,8</w:t>
            </w:r>
          </w:p>
        </w:tc>
      </w:tr>
      <w:tr w:rsidR="005D590F" w:rsidRPr="005D590F" w14:paraId="38107E65" w14:textId="77777777" w:rsidTr="005D590F">
        <w:trPr>
          <w:cantSplit/>
          <w:trHeight w:val="240"/>
        </w:trPr>
        <w:tc>
          <w:tcPr>
            <w:tcW w:w="1838" w:type="dxa"/>
            <w:vAlign w:val="center"/>
            <w:hideMark/>
          </w:tcPr>
          <w:p w14:paraId="35281FC0" w14:textId="77777777" w:rsidR="005D590F" w:rsidRPr="005D590F" w:rsidRDefault="005D590F" w:rsidP="005D590F">
            <w:pPr>
              <w:jc w:val="center"/>
              <w:rPr>
                <w:color w:val="000000"/>
                <w:sz w:val="20"/>
                <w:szCs w:val="20"/>
              </w:rPr>
            </w:pPr>
            <w:r w:rsidRPr="005D590F">
              <w:rPr>
                <w:color w:val="000000"/>
                <w:sz w:val="20"/>
                <w:szCs w:val="20"/>
              </w:rPr>
              <w:t>001-3.02.03.3008-13</w:t>
            </w:r>
          </w:p>
        </w:tc>
        <w:tc>
          <w:tcPr>
            <w:tcW w:w="6379" w:type="dxa"/>
            <w:vAlign w:val="center"/>
            <w:hideMark/>
          </w:tcPr>
          <w:p w14:paraId="205FADA3"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Молодежная (Реконструкция сети для подключения потребителй с ВК Искра на БМК Качканарская: Веденеева, 80а, 28а, 28/3)</w:t>
            </w:r>
          </w:p>
        </w:tc>
        <w:tc>
          <w:tcPr>
            <w:tcW w:w="2126" w:type="dxa"/>
            <w:vAlign w:val="center"/>
            <w:hideMark/>
          </w:tcPr>
          <w:p w14:paraId="1E0A6CA5" w14:textId="77777777" w:rsidR="005D590F" w:rsidRPr="005D590F" w:rsidRDefault="005D590F" w:rsidP="005D590F">
            <w:pPr>
              <w:jc w:val="center"/>
              <w:rPr>
                <w:color w:val="000000"/>
                <w:sz w:val="20"/>
                <w:szCs w:val="20"/>
              </w:rPr>
            </w:pPr>
            <w:r w:rsidRPr="005D590F">
              <w:rPr>
                <w:color w:val="000000"/>
                <w:sz w:val="20"/>
                <w:szCs w:val="20"/>
              </w:rPr>
              <w:t>ВК Молодежная</w:t>
            </w:r>
          </w:p>
        </w:tc>
        <w:tc>
          <w:tcPr>
            <w:tcW w:w="1650" w:type="dxa"/>
            <w:vAlign w:val="center"/>
            <w:hideMark/>
          </w:tcPr>
          <w:p w14:paraId="10F6AE8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B1CB174"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009B25EB" w14:textId="77777777" w:rsidR="005D590F" w:rsidRPr="005D590F" w:rsidRDefault="005D590F" w:rsidP="005D590F">
            <w:pPr>
              <w:jc w:val="right"/>
              <w:rPr>
                <w:color w:val="000000"/>
                <w:sz w:val="20"/>
                <w:szCs w:val="20"/>
              </w:rPr>
            </w:pPr>
            <w:r w:rsidRPr="005D590F">
              <w:rPr>
                <w:color w:val="000000"/>
                <w:sz w:val="20"/>
                <w:szCs w:val="20"/>
              </w:rPr>
              <w:t>740,1</w:t>
            </w:r>
          </w:p>
        </w:tc>
        <w:tc>
          <w:tcPr>
            <w:tcW w:w="1402" w:type="dxa"/>
            <w:vAlign w:val="center"/>
            <w:hideMark/>
          </w:tcPr>
          <w:p w14:paraId="5B0A5FF7" w14:textId="77777777" w:rsidR="005D590F" w:rsidRPr="005D590F" w:rsidRDefault="005D590F" w:rsidP="005D590F">
            <w:pPr>
              <w:jc w:val="right"/>
              <w:rPr>
                <w:color w:val="000000"/>
                <w:sz w:val="20"/>
                <w:szCs w:val="20"/>
              </w:rPr>
            </w:pPr>
            <w:r w:rsidRPr="005D590F">
              <w:rPr>
                <w:color w:val="000000"/>
                <w:sz w:val="20"/>
                <w:szCs w:val="20"/>
              </w:rPr>
              <w:t>888,1</w:t>
            </w:r>
          </w:p>
        </w:tc>
      </w:tr>
      <w:tr w:rsidR="005D590F" w:rsidRPr="005D590F" w14:paraId="26E1660E" w14:textId="77777777" w:rsidTr="005D590F">
        <w:trPr>
          <w:cantSplit/>
          <w:trHeight w:val="240"/>
        </w:trPr>
        <w:tc>
          <w:tcPr>
            <w:tcW w:w="1838" w:type="dxa"/>
            <w:vAlign w:val="center"/>
            <w:hideMark/>
          </w:tcPr>
          <w:p w14:paraId="6BCDAAB3" w14:textId="77777777" w:rsidR="005D590F" w:rsidRPr="005D590F" w:rsidRDefault="005D590F" w:rsidP="005D590F">
            <w:pPr>
              <w:jc w:val="center"/>
              <w:rPr>
                <w:color w:val="000000"/>
                <w:sz w:val="20"/>
                <w:szCs w:val="20"/>
              </w:rPr>
            </w:pPr>
            <w:r w:rsidRPr="005D590F">
              <w:rPr>
                <w:color w:val="000000"/>
                <w:sz w:val="20"/>
                <w:szCs w:val="20"/>
              </w:rPr>
              <w:t>001-3.02.03.3011-3</w:t>
            </w:r>
          </w:p>
        </w:tc>
        <w:tc>
          <w:tcPr>
            <w:tcW w:w="6379" w:type="dxa"/>
            <w:vAlign w:val="center"/>
            <w:hideMark/>
          </w:tcPr>
          <w:p w14:paraId="3301286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Запруд (Реконструкция сетей отопления и ГВС с прокладкой циркуляционного трубопровода ГВС от К 17 до К-18 с вводами ул. Гарцовская, 46 и ул. Колыбалова,44)</w:t>
            </w:r>
          </w:p>
        </w:tc>
        <w:tc>
          <w:tcPr>
            <w:tcW w:w="2126" w:type="dxa"/>
            <w:vAlign w:val="center"/>
            <w:hideMark/>
          </w:tcPr>
          <w:p w14:paraId="05C95064" w14:textId="77777777" w:rsidR="005D590F" w:rsidRPr="005D590F" w:rsidRDefault="005D590F" w:rsidP="005D590F">
            <w:pPr>
              <w:jc w:val="center"/>
              <w:rPr>
                <w:color w:val="000000"/>
                <w:sz w:val="20"/>
                <w:szCs w:val="20"/>
              </w:rPr>
            </w:pPr>
            <w:r w:rsidRPr="005D590F">
              <w:rPr>
                <w:color w:val="000000"/>
                <w:sz w:val="20"/>
                <w:szCs w:val="20"/>
              </w:rPr>
              <w:t>ВК Запруд</w:t>
            </w:r>
          </w:p>
        </w:tc>
        <w:tc>
          <w:tcPr>
            <w:tcW w:w="1650" w:type="dxa"/>
            <w:vAlign w:val="center"/>
            <w:hideMark/>
          </w:tcPr>
          <w:p w14:paraId="171DD0AA"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F604D03"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053BC305" w14:textId="77777777" w:rsidR="005D590F" w:rsidRPr="005D590F" w:rsidRDefault="005D590F" w:rsidP="005D590F">
            <w:pPr>
              <w:jc w:val="right"/>
              <w:rPr>
                <w:color w:val="000000"/>
                <w:sz w:val="20"/>
                <w:szCs w:val="20"/>
              </w:rPr>
            </w:pPr>
            <w:r w:rsidRPr="005D590F">
              <w:rPr>
                <w:color w:val="000000"/>
                <w:sz w:val="20"/>
                <w:szCs w:val="20"/>
              </w:rPr>
              <w:t>9 122,6</w:t>
            </w:r>
          </w:p>
        </w:tc>
        <w:tc>
          <w:tcPr>
            <w:tcW w:w="1402" w:type="dxa"/>
            <w:vAlign w:val="center"/>
            <w:hideMark/>
          </w:tcPr>
          <w:p w14:paraId="60B55096" w14:textId="77777777" w:rsidR="005D590F" w:rsidRPr="005D590F" w:rsidRDefault="005D590F" w:rsidP="005D590F">
            <w:pPr>
              <w:jc w:val="right"/>
              <w:rPr>
                <w:color w:val="000000"/>
                <w:sz w:val="20"/>
                <w:szCs w:val="20"/>
              </w:rPr>
            </w:pPr>
            <w:r w:rsidRPr="005D590F">
              <w:rPr>
                <w:color w:val="000000"/>
                <w:sz w:val="20"/>
                <w:szCs w:val="20"/>
              </w:rPr>
              <w:t>10 947,2</w:t>
            </w:r>
          </w:p>
        </w:tc>
      </w:tr>
      <w:tr w:rsidR="005D590F" w:rsidRPr="005D590F" w14:paraId="0F0DEA7E" w14:textId="77777777" w:rsidTr="005D590F">
        <w:trPr>
          <w:cantSplit/>
          <w:trHeight w:val="240"/>
        </w:trPr>
        <w:tc>
          <w:tcPr>
            <w:tcW w:w="1838" w:type="dxa"/>
            <w:vAlign w:val="center"/>
            <w:hideMark/>
          </w:tcPr>
          <w:p w14:paraId="3014FF94" w14:textId="77777777" w:rsidR="005D590F" w:rsidRPr="005D590F" w:rsidRDefault="005D590F" w:rsidP="005D590F">
            <w:pPr>
              <w:jc w:val="center"/>
              <w:rPr>
                <w:color w:val="000000"/>
                <w:sz w:val="20"/>
                <w:szCs w:val="20"/>
              </w:rPr>
            </w:pPr>
            <w:r w:rsidRPr="005D590F">
              <w:rPr>
                <w:color w:val="000000"/>
                <w:sz w:val="20"/>
                <w:szCs w:val="20"/>
              </w:rPr>
              <w:t>001-3.02.03.3022-2</w:t>
            </w:r>
          </w:p>
        </w:tc>
        <w:tc>
          <w:tcPr>
            <w:tcW w:w="6379" w:type="dxa"/>
            <w:vAlign w:val="center"/>
            <w:hideMark/>
          </w:tcPr>
          <w:p w14:paraId="28E0CDE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М-88 от ЦТП 13х до К-12-1)</w:t>
            </w:r>
          </w:p>
        </w:tc>
        <w:tc>
          <w:tcPr>
            <w:tcW w:w="2126" w:type="dxa"/>
            <w:vAlign w:val="center"/>
            <w:hideMark/>
          </w:tcPr>
          <w:p w14:paraId="29AA468C" w14:textId="77777777" w:rsidR="005D590F" w:rsidRPr="005D590F" w:rsidRDefault="005D590F" w:rsidP="005D590F">
            <w:pPr>
              <w:jc w:val="center"/>
              <w:rPr>
                <w:color w:val="000000"/>
                <w:sz w:val="20"/>
                <w:szCs w:val="20"/>
              </w:rPr>
            </w:pPr>
            <w:r w:rsidRPr="005D590F">
              <w:rPr>
                <w:color w:val="000000"/>
                <w:sz w:val="20"/>
                <w:szCs w:val="20"/>
              </w:rPr>
              <w:t>ВК Западная</w:t>
            </w:r>
          </w:p>
        </w:tc>
        <w:tc>
          <w:tcPr>
            <w:tcW w:w="1650" w:type="dxa"/>
            <w:vAlign w:val="center"/>
            <w:hideMark/>
          </w:tcPr>
          <w:p w14:paraId="0461281A"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6B583B3B"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7B01EE0" w14:textId="77777777" w:rsidR="005D590F" w:rsidRPr="005D590F" w:rsidRDefault="005D590F" w:rsidP="005D590F">
            <w:pPr>
              <w:jc w:val="right"/>
              <w:rPr>
                <w:color w:val="000000"/>
                <w:sz w:val="20"/>
                <w:szCs w:val="20"/>
              </w:rPr>
            </w:pPr>
            <w:r w:rsidRPr="005D590F">
              <w:rPr>
                <w:color w:val="000000"/>
                <w:sz w:val="20"/>
                <w:szCs w:val="20"/>
              </w:rPr>
              <w:t>2 009,4</w:t>
            </w:r>
          </w:p>
        </w:tc>
        <w:tc>
          <w:tcPr>
            <w:tcW w:w="1402" w:type="dxa"/>
            <w:vAlign w:val="center"/>
            <w:hideMark/>
          </w:tcPr>
          <w:p w14:paraId="4A9D4932" w14:textId="77777777" w:rsidR="005D590F" w:rsidRPr="005D590F" w:rsidRDefault="005D590F" w:rsidP="005D590F">
            <w:pPr>
              <w:jc w:val="right"/>
              <w:rPr>
                <w:color w:val="000000"/>
                <w:sz w:val="20"/>
                <w:szCs w:val="20"/>
              </w:rPr>
            </w:pPr>
            <w:r w:rsidRPr="005D590F">
              <w:rPr>
                <w:color w:val="000000"/>
                <w:sz w:val="20"/>
                <w:szCs w:val="20"/>
              </w:rPr>
              <w:t>2 411,3</w:t>
            </w:r>
          </w:p>
        </w:tc>
      </w:tr>
      <w:tr w:rsidR="005D590F" w:rsidRPr="005D590F" w14:paraId="19DCECC3" w14:textId="77777777" w:rsidTr="005D590F">
        <w:trPr>
          <w:cantSplit/>
          <w:trHeight w:val="240"/>
        </w:trPr>
        <w:tc>
          <w:tcPr>
            <w:tcW w:w="1838" w:type="dxa"/>
            <w:vAlign w:val="center"/>
            <w:hideMark/>
          </w:tcPr>
          <w:p w14:paraId="23E9A9C2" w14:textId="77777777" w:rsidR="005D590F" w:rsidRPr="005D590F" w:rsidRDefault="005D590F" w:rsidP="005D590F">
            <w:pPr>
              <w:jc w:val="center"/>
              <w:rPr>
                <w:color w:val="000000"/>
                <w:sz w:val="20"/>
                <w:szCs w:val="20"/>
              </w:rPr>
            </w:pPr>
            <w:r w:rsidRPr="005D590F">
              <w:rPr>
                <w:color w:val="000000"/>
                <w:sz w:val="20"/>
                <w:szCs w:val="20"/>
              </w:rPr>
              <w:t>001-3.02.03.3022-3</w:t>
            </w:r>
          </w:p>
        </w:tc>
        <w:tc>
          <w:tcPr>
            <w:tcW w:w="6379" w:type="dxa"/>
            <w:vAlign w:val="center"/>
            <w:hideMark/>
          </w:tcPr>
          <w:p w14:paraId="7B96B91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от К-12-1-3 до ул. Красноводская. 6)</w:t>
            </w:r>
          </w:p>
        </w:tc>
        <w:tc>
          <w:tcPr>
            <w:tcW w:w="2126" w:type="dxa"/>
            <w:vAlign w:val="center"/>
            <w:hideMark/>
          </w:tcPr>
          <w:p w14:paraId="5B13562A" w14:textId="77777777" w:rsidR="005D590F" w:rsidRPr="005D590F" w:rsidRDefault="005D590F" w:rsidP="005D590F">
            <w:pPr>
              <w:jc w:val="center"/>
              <w:rPr>
                <w:color w:val="000000"/>
                <w:sz w:val="20"/>
                <w:szCs w:val="20"/>
              </w:rPr>
            </w:pPr>
            <w:r w:rsidRPr="005D590F">
              <w:rPr>
                <w:color w:val="000000"/>
                <w:sz w:val="20"/>
                <w:szCs w:val="20"/>
              </w:rPr>
              <w:t>ВК Западная</w:t>
            </w:r>
          </w:p>
        </w:tc>
        <w:tc>
          <w:tcPr>
            <w:tcW w:w="1650" w:type="dxa"/>
            <w:vAlign w:val="center"/>
            <w:hideMark/>
          </w:tcPr>
          <w:p w14:paraId="0FDD6905"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1327DDE"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0FBEEB1C" w14:textId="77777777" w:rsidR="005D590F" w:rsidRPr="005D590F" w:rsidRDefault="005D590F" w:rsidP="005D590F">
            <w:pPr>
              <w:jc w:val="right"/>
              <w:rPr>
                <w:color w:val="000000"/>
                <w:sz w:val="20"/>
                <w:szCs w:val="20"/>
              </w:rPr>
            </w:pPr>
            <w:r w:rsidRPr="005D590F">
              <w:rPr>
                <w:color w:val="000000"/>
                <w:sz w:val="20"/>
                <w:szCs w:val="20"/>
              </w:rPr>
              <w:t>2 372,9</w:t>
            </w:r>
          </w:p>
        </w:tc>
        <w:tc>
          <w:tcPr>
            <w:tcW w:w="1402" w:type="dxa"/>
            <w:vAlign w:val="center"/>
            <w:hideMark/>
          </w:tcPr>
          <w:p w14:paraId="2A4E5343" w14:textId="77777777" w:rsidR="005D590F" w:rsidRPr="005D590F" w:rsidRDefault="005D590F" w:rsidP="005D590F">
            <w:pPr>
              <w:jc w:val="right"/>
              <w:rPr>
                <w:color w:val="000000"/>
                <w:sz w:val="20"/>
                <w:szCs w:val="20"/>
              </w:rPr>
            </w:pPr>
            <w:r w:rsidRPr="005D590F">
              <w:rPr>
                <w:color w:val="000000"/>
                <w:sz w:val="20"/>
                <w:szCs w:val="20"/>
              </w:rPr>
              <w:t>2 847,4</w:t>
            </w:r>
          </w:p>
        </w:tc>
      </w:tr>
      <w:tr w:rsidR="005D590F" w:rsidRPr="005D590F" w14:paraId="59528633" w14:textId="77777777" w:rsidTr="005D590F">
        <w:trPr>
          <w:cantSplit/>
          <w:trHeight w:val="240"/>
        </w:trPr>
        <w:tc>
          <w:tcPr>
            <w:tcW w:w="1838" w:type="dxa"/>
            <w:vAlign w:val="center"/>
            <w:hideMark/>
          </w:tcPr>
          <w:p w14:paraId="4B73A9E4" w14:textId="77777777" w:rsidR="005D590F" w:rsidRPr="005D590F" w:rsidRDefault="005D590F" w:rsidP="005D590F">
            <w:pPr>
              <w:jc w:val="center"/>
              <w:rPr>
                <w:color w:val="000000"/>
                <w:sz w:val="20"/>
                <w:szCs w:val="20"/>
              </w:rPr>
            </w:pPr>
            <w:r w:rsidRPr="005D590F">
              <w:rPr>
                <w:color w:val="000000"/>
                <w:sz w:val="20"/>
                <w:szCs w:val="20"/>
              </w:rPr>
              <w:t>001.02.03.3028-1</w:t>
            </w:r>
          </w:p>
        </w:tc>
        <w:tc>
          <w:tcPr>
            <w:tcW w:w="6379" w:type="dxa"/>
            <w:vAlign w:val="center"/>
            <w:hideMark/>
          </w:tcPr>
          <w:p w14:paraId="2C1D312D" w14:textId="77777777" w:rsidR="005D590F" w:rsidRPr="005D590F" w:rsidRDefault="005D590F" w:rsidP="005D590F">
            <w:pPr>
              <w:rPr>
                <w:color w:val="000000"/>
                <w:sz w:val="20"/>
                <w:szCs w:val="20"/>
              </w:rPr>
            </w:pPr>
            <w:r w:rsidRPr="005D590F">
              <w:rPr>
                <w:color w:val="000000"/>
                <w:sz w:val="20"/>
                <w:szCs w:val="20"/>
              </w:rPr>
              <w:t>Реконструкция сетей теплоснабжения ТЭЦ-9/ВК-5 (Вынос участка тепловой сети по адресу: г. Пермь от ТК931-01 до ТК931-1а с компенсатором и от ТК 931-1а до ТК 931-1-3 с компенсатором (Ботанический сад))</w:t>
            </w:r>
          </w:p>
        </w:tc>
        <w:tc>
          <w:tcPr>
            <w:tcW w:w="2126" w:type="dxa"/>
            <w:vAlign w:val="center"/>
            <w:hideMark/>
          </w:tcPr>
          <w:p w14:paraId="184AFA94" w14:textId="77777777" w:rsidR="005D590F" w:rsidRPr="005D590F" w:rsidRDefault="005D590F" w:rsidP="005D590F">
            <w:pPr>
              <w:jc w:val="center"/>
              <w:rPr>
                <w:color w:val="000000"/>
                <w:sz w:val="20"/>
                <w:szCs w:val="20"/>
              </w:rPr>
            </w:pPr>
            <w:r w:rsidRPr="005D590F">
              <w:rPr>
                <w:color w:val="000000"/>
                <w:sz w:val="20"/>
                <w:szCs w:val="20"/>
              </w:rPr>
              <w:t>ВК-5</w:t>
            </w:r>
          </w:p>
        </w:tc>
        <w:tc>
          <w:tcPr>
            <w:tcW w:w="1650" w:type="dxa"/>
            <w:vAlign w:val="center"/>
            <w:hideMark/>
          </w:tcPr>
          <w:p w14:paraId="0F7BC10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5272A70"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4ED0850" w14:textId="77777777" w:rsidR="005D590F" w:rsidRPr="005D590F" w:rsidRDefault="005D590F" w:rsidP="005D590F">
            <w:pPr>
              <w:jc w:val="right"/>
              <w:rPr>
                <w:color w:val="000000"/>
                <w:sz w:val="20"/>
                <w:szCs w:val="20"/>
              </w:rPr>
            </w:pPr>
            <w:r w:rsidRPr="005D590F">
              <w:rPr>
                <w:color w:val="000000"/>
                <w:sz w:val="20"/>
                <w:szCs w:val="20"/>
              </w:rPr>
              <w:t>32 825,2</w:t>
            </w:r>
          </w:p>
        </w:tc>
        <w:tc>
          <w:tcPr>
            <w:tcW w:w="1402" w:type="dxa"/>
            <w:vAlign w:val="center"/>
            <w:hideMark/>
          </w:tcPr>
          <w:p w14:paraId="7464C7D1" w14:textId="77777777" w:rsidR="005D590F" w:rsidRPr="005D590F" w:rsidRDefault="005D590F" w:rsidP="005D590F">
            <w:pPr>
              <w:jc w:val="right"/>
              <w:rPr>
                <w:color w:val="000000"/>
                <w:sz w:val="20"/>
                <w:szCs w:val="20"/>
              </w:rPr>
            </w:pPr>
            <w:r w:rsidRPr="005D590F">
              <w:rPr>
                <w:color w:val="000000"/>
                <w:sz w:val="20"/>
                <w:szCs w:val="20"/>
              </w:rPr>
              <w:t>39 390,2</w:t>
            </w:r>
          </w:p>
        </w:tc>
      </w:tr>
      <w:tr w:rsidR="005D590F" w:rsidRPr="005D590F" w14:paraId="7E9DFD8D" w14:textId="77777777" w:rsidTr="005D590F">
        <w:trPr>
          <w:cantSplit/>
          <w:trHeight w:val="240"/>
        </w:trPr>
        <w:tc>
          <w:tcPr>
            <w:tcW w:w="1838" w:type="dxa"/>
            <w:vAlign w:val="center"/>
            <w:hideMark/>
          </w:tcPr>
          <w:p w14:paraId="4DF3344F" w14:textId="77777777" w:rsidR="005D590F" w:rsidRPr="005D590F" w:rsidRDefault="005D590F" w:rsidP="005D590F">
            <w:pPr>
              <w:jc w:val="center"/>
              <w:rPr>
                <w:color w:val="000000"/>
                <w:sz w:val="20"/>
                <w:szCs w:val="20"/>
              </w:rPr>
            </w:pPr>
            <w:r w:rsidRPr="005D590F">
              <w:rPr>
                <w:color w:val="000000"/>
                <w:sz w:val="20"/>
                <w:szCs w:val="20"/>
              </w:rPr>
              <w:lastRenderedPageBreak/>
              <w:t>001-2.02.03.3043</w:t>
            </w:r>
          </w:p>
        </w:tc>
        <w:tc>
          <w:tcPr>
            <w:tcW w:w="6379" w:type="dxa"/>
            <w:vAlign w:val="center"/>
            <w:hideMark/>
          </w:tcPr>
          <w:p w14:paraId="2ACDA117" w14:textId="77777777" w:rsidR="005D590F" w:rsidRPr="005D590F" w:rsidRDefault="005D590F" w:rsidP="005D590F">
            <w:pPr>
              <w:rPr>
                <w:color w:val="000000"/>
                <w:sz w:val="20"/>
                <w:szCs w:val="20"/>
              </w:rPr>
            </w:pPr>
            <w:r w:rsidRPr="005D590F">
              <w:rPr>
                <w:color w:val="000000"/>
                <w:sz w:val="20"/>
                <w:szCs w:val="20"/>
              </w:rPr>
              <w:t>Техническое перевооружение участка тепловой сети от К-76 до К-55 по ул.Кабельщиков, Ду 450 мм.</w:t>
            </w:r>
          </w:p>
        </w:tc>
        <w:tc>
          <w:tcPr>
            <w:tcW w:w="2126" w:type="dxa"/>
            <w:vAlign w:val="center"/>
            <w:hideMark/>
          </w:tcPr>
          <w:p w14:paraId="640E868D" w14:textId="77777777" w:rsidR="005D590F" w:rsidRPr="005D590F" w:rsidRDefault="005D590F" w:rsidP="005D590F">
            <w:pPr>
              <w:jc w:val="center"/>
              <w:rPr>
                <w:color w:val="000000"/>
                <w:sz w:val="20"/>
                <w:szCs w:val="20"/>
              </w:rPr>
            </w:pPr>
            <w:r w:rsidRPr="005D590F">
              <w:rPr>
                <w:color w:val="000000"/>
                <w:sz w:val="20"/>
                <w:szCs w:val="20"/>
              </w:rPr>
              <w:t>ТЭЦ-13</w:t>
            </w:r>
          </w:p>
        </w:tc>
        <w:tc>
          <w:tcPr>
            <w:tcW w:w="1650" w:type="dxa"/>
            <w:vAlign w:val="center"/>
            <w:hideMark/>
          </w:tcPr>
          <w:p w14:paraId="1C4CC41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B116CF8" w14:textId="77777777" w:rsidR="005D590F" w:rsidRPr="005D590F" w:rsidRDefault="005D590F" w:rsidP="005D590F">
            <w:pPr>
              <w:jc w:val="center"/>
              <w:rPr>
                <w:color w:val="000000"/>
                <w:sz w:val="20"/>
                <w:szCs w:val="20"/>
              </w:rPr>
            </w:pPr>
            <w:r w:rsidRPr="005D590F">
              <w:rPr>
                <w:color w:val="000000"/>
                <w:sz w:val="20"/>
                <w:szCs w:val="20"/>
              </w:rPr>
              <w:t>01-2</w:t>
            </w:r>
          </w:p>
        </w:tc>
        <w:tc>
          <w:tcPr>
            <w:tcW w:w="1402" w:type="dxa"/>
            <w:vAlign w:val="center"/>
            <w:hideMark/>
          </w:tcPr>
          <w:p w14:paraId="4CB4A44C" w14:textId="77777777" w:rsidR="005D590F" w:rsidRPr="005D590F" w:rsidRDefault="005D590F" w:rsidP="005D590F">
            <w:pPr>
              <w:jc w:val="right"/>
              <w:rPr>
                <w:color w:val="000000"/>
                <w:sz w:val="20"/>
                <w:szCs w:val="20"/>
              </w:rPr>
            </w:pPr>
            <w:r w:rsidRPr="005D590F">
              <w:rPr>
                <w:color w:val="000000"/>
                <w:sz w:val="20"/>
                <w:szCs w:val="20"/>
              </w:rPr>
              <w:t>3 446,3</w:t>
            </w:r>
          </w:p>
        </w:tc>
        <w:tc>
          <w:tcPr>
            <w:tcW w:w="1402" w:type="dxa"/>
            <w:vAlign w:val="center"/>
            <w:hideMark/>
          </w:tcPr>
          <w:p w14:paraId="490FCFA6" w14:textId="77777777" w:rsidR="005D590F" w:rsidRPr="005D590F" w:rsidRDefault="005D590F" w:rsidP="005D590F">
            <w:pPr>
              <w:jc w:val="right"/>
              <w:rPr>
                <w:color w:val="000000"/>
                <w:sz w:val="20"/>
                <w:szCs w:val="20"/>
              </w:rPr>
            </w:pPr>
            <w:r w:rsidRPr="005D590F">
              <w:rPr>
                <w:color w:val="000000"/>
                <w:sz w:val="20"/>
                <w:szCs w:val="20"/>
              </w:rPr>
              <w:t>4 135,5</w:t>
            </w:r>
          </w:p>
        </w:tc>
      </w:tr>
      <w:tr w:rsidR="005D590F" w:rsidRPr="005D590F" w14:paraId="698EE7E1" w14:textId="77777777" w:rsidTr="005D590F">
        <w:trPr>
          <w:cantSplit/>
          <w:trHeight w:val="240"/>
        </w:trPr>
        <w:tc>
          <w:tcPr>
            <w:tcW w:w="1838" w:type="dxa"/>
            <w:vAlign w:val="center"/>
            <w:hideMark/>
          </w:tcPr>
          <w:p w14:paraId="0E14F9CB" w14:textId="77777777" w:rsidR="005D590F" w:rsidRPr="005D590F" w:rsidRDefault="005D590F" w:rsidP="005D590F">
            <w:pPr>
              <w:jc w:val="center"/>
              <w:rPr>
                <w:color w:val="000000"/>
                <w:sz w:val="20"/>
                <w:szCs w:val="20"/>
              </w:rPr>
            </w:pPr>
            <w:r w:rsidRPr="005D590F">
              <w:rPr>
                <w:color w:val="000000"/>
                <w:sz w:val="20"/>
                <w:szCs w:val="20"/>
              </w:rPr>
              <w:t>001.02.03.3195</w:t>
            </w:r>
          </w:p>
        </w:tc>
        <w:tc>
          <w:tcPr>
            <w:tcW w:w="6379" w:type="dxa"/>
            <w:vAlign w:val="center"/>
            <w:hideMark/>
          </w:tcPr>
          <w:p w14:paraId="3452419A" w14:textId="77777777" w:rsidR="005D590F" w:rsidRPr="005D590F" w:rsidRDefault="005D590F" w:rsidP="005D590F">
            <w:pPr>
              <w:rPr>
                <w:color w:val="000000"/>
                <w:sz w:val="20"/>
                <w:szCs w:val="20"/>
              </w:rPr>
            </w:pPr>
            <w:r w:rsidRPr="005D590F">
              <w:rPr>
                <w:color w:val="000000"/>
                <w:sz w:val="20"/>
                <w:szCs w:val="20"/>
              </w:rPr>
              <w:t>Техническое перевооружение попутного дренажа магистралей М2-13, М2-02, М2-04 возле ПН-1</w:t>
            </w:r>
          </w:p>
        </w:tc>
        <w:tc>
          <w:tcPr>
            <w:tcW w:w="2126" w:type="dxa"/>
            <w:vAlign w:val="center"/>
            <w:hideMark/>
          </w:tcPr>
          <w:p w14:paraId="16A538FA"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5B877A0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EDE7693"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6AED51A" w14:textId="77777777" w:rsidR="005D590F" w:rsidRPr="005D590F" w:rsidRDefault="005D590F" w:rsidP="005D590F">
            <w:pPr>
              <w:jc w:val="right"/>
              <w:rPr>
                <w:color w:val="000000"/>
                <w:sz w:val="20"/>
                <w:szCs w:val="20"/>
              </w:rPr>
            </w:pPr>
            <w:r w:rsidRPr="005D590F">
              <w:rPr>
                <w:color w:val="000000"/>
                <w:sz w:val="20"/>
                <w:szCs w:val="20"/>
              </w:rPr>
              <w:t>2,3</w:t>
            </w:r>
          </w:p>
        </w:tc>
        <w:tc>
          <w:tcPr>
            <w:tcW w:w="1402" w:type="dxa"/>
            <w:vAlign w:val="center"/>
            <w:hideMark/>
          </w:tcPr>
          <w:p w14:paraId="3C321CFD" w14:textId="77777777" w:rsidR="005D590F" w:rsidRPr="005D590F" w:rsidRDefault="005D590F" w:rsidP="005D590F">
            <w:pPr>
              <w:jc w:val="right"/>
              <w:rPr>
                <w:color w:val="000000"/>
                <w:sz w:val="20"/>
                <w:szCs w:val="20"/>
              </w:rPr>
            </w:pPr>
            <w:r w:rsidRPr="005D590F">
              <w:rPr>
                <w:color w:val="000000"/>
                <w:sz w:val="20"/>
                <w:szCs w:val="20"/>
              </w:rPr>
              <w:t>2,7</w:t>
            </w:r>
          </w:p>
        </w:tc>
      </w:tr>
      <w:tr w:rsidR="005D590F" w:rsidRPr="005D590F" w14:paraId="180537F7" w14:textId="77777777" w:rsidTr="005D590F">
        <w:trPr>
          <w:cantSplit/>
          <w:trHeight w:val="240"/>
        </w:trPr>
        <w:tc>
          <w:tcPr>
            <w:tcW w:w="1838" w:type="dxa"/>
            <w:vAlign w:val="center"/>
            <w:hideMark/>
          </w:tcPr>
          <w:p w14:paraId="2A629801" w14:textId="77777777" w:rsidR="005D590F" w:rsidRPr="005D590F" w:rsidRDefault="005D590F" w:rsidP="005D590F">
            <w:pPr>
              <w:jc w:val="center"/>
              <w:rPr>
                <w:color w:val="000000"/>
                <w:sz w:val="20"/>
                <w:szCs w:val="20"/>
              </w:rPr>
            </w:pPr>
            <w:r w:rsidRPr="005D590F">
              <w:rPr>
                <w:color w:val="000000"/>
                <w:sz w:val="20"/>
                <w:szCs w:val="20"/>
              </w:rPr>
              <w:t>001.02.03.3196</w:t>
            </w:r>
          </w:p>
        </w:tc>
        <w:tc>
          <w:tcPr>
            <w:tcW w:w="6379" w:type="dxa"/>
            <w:vAlign w:val="center"/>
            <w:hideMark/>
          </w:tcPr>
          <w:p w14:paraId="5239050F" w14:textId="77777777" w:rsidR="005D590F" w:rsidRPr="005D590F" w:rsidRDefault="005D590F" w:rsidP="005D590F">
            <w:pPr>
              <w:rPr>
                <w:color w:val="000000"/>
                <w:sz w:val="20"/>
                <w:szCs w:val="20"/>
              </w:rPr>
            </w:pPr>
            <w:r w:rsidRPr="005D590F">
              <w:rPr>
                <w:color w:val="000000"/>
                <w:sz w:val="20"/>
                <w:szCs w:val="20"/>
              </w:rPr>
              <w:t xml:space="preserve">Техническое перевооружение участка тепловой сети М1-10 от П 763-10 до ТК 14к-10 ул. Яблочкова. Ду 500 мм. </w:t>
            </w:r>
          </w:p>
        </w:tc>
        <w:tc>
          <w:tcPr>
            <w:tcW w:w="2126" w:type="dxa"/>
            <w:vAlign w:val="center"/>
            <w:hideMark/>
          </w:tcPr>
          <w:p w14:paraId="114F7895"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0D1A1D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525B54A"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22C6FE0" w14:textId="77777777" w:rsidR="005D590F" w:rsidRPr="005D590F" w:rsidRDefault="005D590F" w:rsidP="005D590F">
            <w:pPr>
              <w:jc w:val="right"/>
              <w:rPr>
                <w:color w:val="000000"/>
                <w:sz w:val="20"/>
                <w:szCs w:val="20"/>
              </w:rPr>
            </w:pPr>
            <w:r w:rsidRPr="005D590F">
              <w:rPr>
                <w:color w:val="000000"/>
                <w:sz w:val="20"/>
                <w:szCs w:val="20"/>
              </w:rPr>
              <w:t>60 959,2</w:t>
            </w:r>
          </w:p>
        </w:tc>
        <w:tc>
          <w:tcPr>
            <w:tcW w:w="1402" w:type="dxa"/>
            <w:vAlign w:val="center"/>
            <w:hideMark/>
          </w:tcPr>
          <w:p w14:paraId="5DCCE1F4" w14:textId="77777777" w:rsidR="005D590F" w:rsidRPr="005D590F" w:rsidRDefault="005D590F" w:rsidP="005D590F">
            <w:pPr>
              <w:jc w:val="right"/>
              <w:rPr>
                <w:color w:val="000000"/>
                <w:sz w:val="20"/>
                <w:szCs w:val="20"/>
              </w:rPr>
            </w:pPr>
            <w:r w:rsidRPr="005D590F">
              <w:rPr>
                <w:color w:val="000000"/>
                <w:sz w:val="20"/>
                <w:szCs w:val="20"/>
              </w:rPr>
              <w:t>73 151,0</w:t>
            </w:r>
          </w:p>
        </w:tc>
      </w:tr>
      <w:tr w:rsidR="005D590F" w:rsidRPr="005D590F" w14:paraId="5580B9CA" w14:textId="77777777" w:rsidTr="005D590F">
        <w:trPr>
          <w:cantSplit/>
          <w:trHeight w:val="240"/>
        </w:trPr>
        <w:tc>
          <w:tcPr>
            <w:tcW w:w="1838" w:type="dxa"/>
            <w:vAlign w:val="center"/>
            <w:hideMark/>
          </w:tcPr>
          <w:p w14:paraId="1B40CEE8" w14:textId="77777777" w:rsidR="005D590F" w:rsidRPr="005D590F" w:rsidRDefault="005D590F" w:rsidP="005D590F">
            <w:pPr>
              <w:jc w:val="center"/>
              <w:rPr>
                <w:color w:val="000000"/>
                <w:sz w:val="20"/>
                <w:szCs w:val="20"/>
              </w:rPr>
            </w:pPr>
            <w:r w:rsidRPr="005D590F">
              <w:rPr>
                <w:color w:val="000000"/>
                <w:sz w:val="20"/>
                <w:szCs w:val="20"/>
              </w:rPr>
              <w:t>001.02.03.3198</w:t>
            </w:r>
          </w:p>
        </w:tc>
        <w:tc>
          <w:tcPr>
            <w:tcW w:w="6379" w:type="dxa"/>
            <w:vAlign w:val="center"/>
            <w:hideMark/>
          </w:tcPr>
          <w:p w14:paraId="7915059C"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ГВС, строительство цГВС ЦТП-22И_ул. Мира, 113</w:t>
            </w:r>
          </w:p>
        </w:tc>
        <w:tc>
          <w:tcPr>
            <w:tcW w:w="2126" w:type="dxa"/>
            <w:vAlign w:val="center"/>
            <w:hideMark/>
          </w:tcPr>
          <w:p w14:paraId="2B9B555F"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126D51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47D2C8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F288A27" w14:textId="77777777" w:rsidR="005D590F" w:rsidRPr="005D590F" w:rsidRDefault="005D590F" w:rsidP="005D590F">
            <w:pPr>
              <w:jc w:val="right"/>
              <w:rPr>
                <w:color w:val="000000"/>
                <w:sz w:val="20"/>
                <w:szCs w:val="20"/>
              </w:rPr>
            </w:pPr>
            <w:r w:rsidRPr="005D590F">
              <w:rPr>
                <w:color w:val="000000"/>
                <w:sz w:val="20"/>
                <w:szCs w:val="20"/>
              </w:rPr>
              <w:t>921,3</w:t>
            </w:r>
          </w:p>
        </w:tc>
        <w:tc>
          <w:tcPr>
            <w:tcW w:w="1402" w:type="dxa"/>
            <w:vAlign w:val="center"/>
            <w:hideMark/>
          </w:tcPr>
          <w:p w14:paraId="3148EB89" w14:textId="77777777" w:rsidR="005D590F" w:rsidRPr="005D590F" w:rsidRDefault="005D590F" w:rsidP="005D590F">
            <w:pPr>
              <w:jc w:val="right"/>
              <w:rPr>
                <w:color w:val="000000"/>
                <w:sz w:val="20"/>
                <w:szCs w:val="20"/>
              </w:rPr>
            </w:pPr>
            <w:r w:rsidRPr="005D590F">
              <w:rPr>
                <w:color w:val="000000"/>
                <w:sz w:val="20"/>
                <w:szCs w:val="20"/>
              </w:rPr>
              <w:t>1 105,6</w:t>
            </w:r>
          </w:p>
        </w:tc>
      </w:tr>
      <w:tr w:rsidR="005D590F" w:rsidRPr="005D590F" w14:paraId="6EE0C976" w14:textId="77777777" w:rsidTr="005D590F">
        <w:trPr>
          <w:cantSplit/>
          <w:trHeight w:val="240"/>
        </w:trPr>
        <w:tc>
          <w:tcPr>
            <w:tcW w:w="1838" w:type="dxa"/>
            <w:vAlign w:val="center"/>
            <w:hideMark/>
          </w:tcPr>
          <w:p w14:paraId="46645E1D" w14:textId="77777777" w:rsidR="005D590F" w:rsidRPr="005D590F" w:rsidRDefault="005D590F" w:rsidP="005D590F">
            <w:pPr>
              <w:jc w:val="center"/>
              <w:rPr>
                <w:color w:val="000000"/>
                <w:sz w:val="20"/>
                <w:szCs w:val="20"/>
              </w:rPr>
            </w:pPr>
            <w:r w:rsidRPr="005D590F">
              <w:rPr>
                <w:color w:val="000000"/>
                <w:sz w:val="20"/>
                <w:szCs w:val="20"/>
              </w:rPr>
              <w:t>001.02.03.3199</w:t>
            </w:r>
          </w:p>
        </w:tc>
        <w:tc>
          <w:tcPr>
            <w:tcW w:w="6379" w:type="dxa"/>
            <w:vAlign w:val="center"/>
            <w:hideMark/>
          </w:tcPr>
          <w:p w14:paraId="7C9E5C31"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ГВС, строительство цГВС, замена теплообменников ЦТП-15 ул. Екатерининская, 133</w:t>
            </w:r>
          </w:p>
        </w:tc>
        <w:tc>
          <w:tcPr>
            <w:tcW w:w="2126" w:type="dxa"/>
            <w:vAlign w:val="center"/>
            <w:hideMark/>
          </w:tcPr>
          <w:p w14:paraId="5CAF0CF0"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4290496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7BDD6EF"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2DCF07F" w14:textId="77777777" w:rsidR="005D590F" w:rsidRPr="005D590F" w:rsidRDefault="005D590F" w:rsidP="005D590F">
            <w:pPr>
              <w:jc w:val="right"/>
              <w:rPr>
                <w:color w:val="000000"/>
                <w:sz w:val="20"/>
                <w:szCs w:val="20"/>
              </w:rPr>
            </w:pPr>
            <w:r w:rsidRPr="005D590F">
              <w:rPr>
                <w:color w:val="000000"/>
                <w:sz w:val="20"/>
                <w:szCs w:val="20"/>
              </w:rPr>
              <w:t>118,6</w:t>
            </w:r>
          </w:p>
        </w:tc>
        <w:tc>
          <w:tcPr>
            <w:tcW w:w="1402" w:type="dxa"/>
            <w:vAlign w:val="center"/>
            <w:hideMark/>
          </w:tcPr>
          <w:p w14:paraId="010318F3" w14:textId="77777777" w:rsidR="005D590F" w:rsidRPr="005D590F" w:rsidRDefault="005D590F" w:rsidP="005D590F">
            <w:pPr>
              <w:jc w:val="right"/>
              <w:rPr>
                <w:color w:val="000000"/>
                <w:sz w:val="20"/>
                <w:szCs w:val="20"/>
              </w:rPr>
            </w:pPr>
            <w:r w:rsidRPr="005D590F">
              <w:rPr>
                <w:color w:val="000000"/>
                <w:sz w:val="20"/>
                <w:szCs w:val="20"/>
              </w:rPr>
              <w:t>142,3</w:t>
            </w:r>
          </w:p>
        </w:tc>
      </w:tr>
      <w:tr w:rsidR="005D590F" w:rsidRPr="005D590F" w14:paraId="02184CF1" w14:textId="77777777" w:rsidTr="005D590F">
        <w:trPr>
          <w:cantSplit/>
          <w:trHeight w:val="240"/>
        </w:trPr>
        <w:tc>
          <w:tcPr>
            <w:tcW w:w="1838" w:type="dxa"/>
            <w:vAlign w:val="center"/>
            <w:hideMark/>
          </w:tcPr>
          <w:p w14:paraId="409DB3FF" w14:textId="77777777" w:rsidR="005D590F" w:rsidRPr="005D590F" w:rsidRDefault="005D590F" w:rsidP="005D590F">
            <w:pPr>
              <w:jc w:val="center"/>
              <w:rPr>
                <w:color w:val="000000"/>
                <w:sz w:val="20"/>
                <w:szCs w:val="20"/>
              </w:rPr>
            </w:pPr>
            <w:r w:rsidRPr="005D590F">
              <w:rPr>
                <w:color w:val="000000"/>
                <w:sz w:val="20"/>
                <w:szCs w:val="20"/>
              </w:rPr>
              <w:t>001.02.03.3201</w:t>
            </w:r>
          </w:p>
        </w:tc>
        <w:tc>
          <w:tcPr>
            <w:tcW w:w="6379" w:type="dxa"/>
            <w:vAlign w:val="center"/>
            <w:hideMark/>
          </w:tcPr>
          <w:p w14:paraId="467A7B33" w14:textId="77777777" w:rsidR="005D590F" w:rsidRPr="005D590F" w:rsidRDefault="005D590F" w:rsidP="005D590F">
            <w:pPr>
              <w:rPr>
                <w:color w:val="000000"/>
                <w:sz w:val="20"/>
                <w:szCs w:val="20"/>
              </w:rPr>
            </w:pPr>
            <w:r w:rsidRPr="005D590F">
              <w:rPr>
                <w:color w:val="000000"/>
                <w:sz w:val="20"/>
                <w:szCs w:val="20"/>
              </w:rPr>
              <w:t>Техническое перевооружение участка тепловой сети от К-35-23 до К-35-23-2 по ул.Куйбышева Ду250 мм</w:t>
            </w:r>
          </w:p>
        </w:tc>
        <w:tc>
          <w:tcPr>
            <w:tcW w:w="2126" w:type="dxa"/>
            <w:vAlign w:val="center"/>
            <w:hideMark/>
          </w:tcPr>
          <w:p w14:paraId="0514B6FF"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06BD015F"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91F1A7D"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03FB7296" w14:textId="77777777" w:rsidR="005D590F" w:rsidRPr="005D590F" w:rsidRDefault="005D590F" w:rsidP="005D590F">
            <w:pPr>
              <w:jc w:val="right"/>
              <w:rPr>
                <w:color w:val="000000"/>
                <w:sz w:val="20"/>
                <w:szCs w:val="20"/>
              </w:rPr>
            </w:pPr>
            <w:r w:rsidRPr="005D590F">
              <w:rPr>
                <w:color w:val="000000"/>
                <w:sz w:val="20"/>
                <w:szCs w:val="20"/>
              </w:rPr>
              <w:t>158,0</w:t>
            </w:r>
          </w:p>
        </w:tc>
        <w:tc>
          <w:tcPr>
            <w:tcW w:w="1402" w:type="dxa"/>
            <w:vAlign w:val="center"/>
            <w:hideMark/>
          </w:tcPr>
          <w:p w14:paraId="60679DA9" w14:textId="77777777" w:rsidR="005D590F" w:rsidRPr="005D590F" w:rsidRDefault="005D590F" w:rsidP="005D590F">
            <w:pPr>
              <w:jc w:val="right"/>
              <w:rPr>
                <w:color w:val="000000"/>
                <w:sz w:val="20"/>
                <w:szCs w:val="20"/>
              </w:rPr>
            </w:pPr>
            <w:r w:rsidRPr="005D590F">
              <w:rPr>
                <w:color w:val="000000"/>
                <w:sz w:val="20"/>
                <w:szCs w:val="20"/>
              </w:rPr>
              <w:t>189,6</w:t>
            </w:r>
          </w:p>
        </w:tc>
      </w:tr>
      <w:tr w:rsidR="005D590F" w:rsidRPr="005D590F" w14:paraId="799ABBAF" w14:textId="77777777" w:rsidTr="005D590F">
        <w:trPr>
          <w:cantSplit/>
          <w:trHeight w:val="240"/>
        </w:trPr>
        <w:tc>
          <w:tcPr>
            <w:tcW w:w="1838" w:type="dxa"/>
            <w:vAlign w:val="center"/>
            <w:hideMark/>
          </w:tcPr>
          <w:p w14:paraId="794C6648" w14:textId="77777777" w:rsidR="005D590F" w:rsidRPr="005D590F" w:rsidRDefault="005D590F" w:rsidP="005D590F">
            <w:pPr>
              <w:jc w:val="center"/>
              <w:rPr>
                <w:color w:val="000000"/>
                <w:sz w:val="20"/>
                <w:szCs w:val="20"/>
              </w:rPr>
            </w:pPr>
            <w:r w:rsidRPr="005D590F">
              <w:rPr>
                <w:color w:val="000000"/>
                <w:sz w:val="20"/>
                <w:szCs w:val="20"/>
              </w:rPr>
              <w:t>001.02.03.3202</w:t>
            </w:r>
          </w:p>
        </w:tc>
        <w:tc>
          <w:tcPr>
            <w:tcW w:w="6379" w:type="dxa"/>
            <w:vAlign w:val="center"/>
            <w:hideMark/>
          </w:tcPr>
          <w:p w14:paraId="35CC2F4A" w14:textId="77777777" w:rsidR="005D590F" w:rsidRPr="005D590F" w:rsidRDefault="005D590F" w:rsidP="005D590F">
            <w:pPr>
              <w:rPr>
                <w:color w:val="000000"/>
                <w:sz w:val="20"/>
                <w:szCs w:val="20"/>
              </w:rPr>
            </w:pPr>
            <w:r w:rsidRPr="005D590F">
              <w:rPr>
                <w:color w:val="000000"/>
                <w:sz w:val="20"/>
                <w:szCs w:val="20"/>
              </w:rPr>
              <w:t>Техническое перевооружение участка тепловой сети от Т-29Б до К-31А по ул.Г.Звезда Ду 700 мм</w:t>
            </w:r>
          </w:p>
        </w:tc>
        <w:tc>
          <w:tcPr>
            <w:tcW w:w="2126" w:type="dxa"/>
            <w:vAlign w:val="center"/>
            <w:hideMark/>
          </w:tcPr>
          <w:p w14:paraId="0C22E889"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323F79A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1642A56"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92D09D2" w14:textId="77777777" w:rsidR="005D590F" w:rsidRPr="005D590F" w:rsidRDefault="005D590F" w:rsidP="005D590F">
            <w:pPr>
              <w:jc w:val="right"/>
              <w:rPr>
                <w:color w:val="000000"/>
                <w:sz w:val="20"/>
                <w:szCs w:val="20"/>
              </w:rPr>
            </w:pPr>
            <w:r w:rsidRPr="005D590F">
              <w:rPr>
                <w:color w:val="000000"/>
                <w:sz w:val="20"/>
                <w:szCs w:val="20"/>
              </w:rPr>
              <w:t>48 234,8</w:t>
            </w:r>
          </w:p>
        </w:tc>
        <w:tc>
          <w:tcPr>
            <w:tcW w:w="1402" w:type="dxa"/>
            <w:vAlign w:val="center"/>
            <w:hideMark/>
          </w:tcPr>
          <w:p w14:paraId="5FDE98DA" w14:textId="77777777" w:rsidR="005D590F" w:rsidRPr="005D590F" w:rsidRDefault="005D590F" w:rsidP="005D590F">
            <w:pPr>
              <w:jc w:val="right"/>
              <w:rPr>
                <w:color w:val="000000"/>
                <w:sz w:val="20"/>
                <w:szCs w:val="20"/>
              </w:rPr>
            </w:pPr>
            <w:r w:rsidRPr="005D590F">
              <w:rPr>
                <w:color w:val="000000"/>
                <w:sz w:val="20"/>
                <w:szCs w:val="20"/>
              </w:rPr>
              <w:t>57 881,8</w:t>
            </w:r>
          </w:p>
        </w:tc>
      </w:tr>
      <w:tr w:rsidR="005D590F" w:rsidRPr="005D590F" w14:paraId="77EF2FCD" w14:textId="77777777" w:rsidTr="005D590F">
        <w:trPr>
          <w:cantSplit/>
          <w:trHeight w:val="240"/>
        </w:trPr>
        <w:tc>
          <w:tcPr>
            <w:tcW w:w="1838" w:type="dxa"/>
            <w:vAlign w:val="center"/>
            <w:hideMark/>
          </w:tcPr>
          <w:p w14:paraId="401F1645" w14:textId="77777777" w:rsidR="005D590F" w:rsidRPr="005D590F" w:rsidRDefault="005D590F" w:rsidP="005D590F">
            <w:pPr>
              <w:jc w:val="center"/>
              <w:rPr>
                <w:color w:val="000000"/>
                <w:sz w:val="20"/>
                <w:szCs w:val="20"/>
              </w:rPr>
            </w:pPr>
            <w:r w:rsidRPr="005D590F">
              <w:rPr>
                <w:color w:val="000000"/>
                <w:sz w:val="20"/>
                <w:szCs w:val="20"/>
              </w:rPr>
              <w:t>001.02.03.3204</w:t>
            </w:r>
          </w:p>
        </w:tc>
        <w:tc>
          <w:tcPr>
            <w:tcW w:w="6379" w:type="dxa"/>
            <w:vAlign w:val="center"/>
            <w:hideMark/>
          </w:tcPr>
          <w:p w14:paraId="18EF5121" w14:textId="77777777" w:rsidR="005D590F" w:rsidRPr="005D590F" w:rsidRDefault="005D590F" w:rsidP="005D590F">
            <w:pPr>
              <w:rPr>
                <w:color w:val="000000"/>
                <w:sz w:val="20"/>
                <w:szCs w:val="20"/>
              </w:rPr>
            </w:pPr>
            <w:r w:rsidRPr="005D590F">
              <w:rPr>
                <w:color w:val="000000"/>
                <w:sz w:val="20"/>
                <w:szCs w:val="20"/>
              </w:rPr>
              <w:t xml:space="preserve">Реконструкция участка трубопровода от К-106-46 до К-106-26 (подземная) ул.Пихтовая, ул.Коломенская.Ду 400 мм ,Ду 300 мм , Ду 600 мм </w:t>
            </w:r>
          </w:p>
        </w:tc>
        <w:tc>
          <w:tcPr>
            <w:tcW w:w="2126" w:type="dxa"/>
            <w:vAlign w:val="center"/>
            <w:hideMark/>
          </w:tcPr>
          <w:p w14:paraId="425CDE05"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7FBE4B5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07416E0"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8F64F1F" w14:textId="77777777" w:rsidR="005D590F" w:rsidRPr="005D590F" w:rsidRDefault="005D590F" w:rsidP="005D590F">
            <w:pPr>
              <w:jc w:val="right"/>
              <w:rPr>
                <w:color w:val="000000"/>
                <w:sz w:val="20"/>
                <w:szCs w:val="20"/>
              </w:rPr>
            </w:pPr>
            <w:r w:rsidRPr="005D590F">
              <w:rPr>
                <w:color w:val="000000"/>
                <w:sz w:val="20"/>
                <w:szCs w:val="20"/>
              </w:rPr>
              <w:t>119 035,2</w:t>
            </w:r>
          </w:p>
        </w:tc>
        <w:tc>
          <w:tcPr>
            <w:tcW w:w="1402" w:type="dxa"/>
            <w:vAlign w:val="center"/>
            <w:hideMark/>
          </w:tcPr>
          <w:p w14:paraId="0C46170E" w14:textId="77777777" w:rsidR="005D590F" w:rsidRPr="005D590F" w:rsidRDefault="005D590F" w:rsidP="005D590F">
            <w:pPr>
              <w:jc w:val="right"/>
              <w:rPr>
                <w:color w:val="000000"/>
                <w:sz w:val="20"/>
                <w:szCs w:val="20"/>
              </w:rPr>
            </w:pPr>
            <w:r w:rsidRPr="005D590F">
              <w:rPr>
                <w:color w:val="000000"/>
                <w:sz w:val="20"/>
                <w:szCs w:val="20"/>
              </w:rPr>
              <w:t>142 842,2</w:t>
            </w:r>
          </w:p>
        </w:tc>
      </w:tr>
      <w:tr w:rsidR="005D590F" w:rsidRPr="005D590F" w14:paraId="0D340631" w14:textId="77777777" w:rsidTr="005D590F">
        <w:trPr>
          <w:cantSplit/>
          <w:trHeight w:val="240"/>
        </w:trPr>
        <w:tc>
          <w:tcPr>
            <w:tcW w:w="1838" w:type="dxa"/>
            <w:vAlign w:val="center"/>
            <w:hideMark/>
          </w:tcPr>
          <w:p w14:paraId="2E09C2C3" w14:textId="77777777" w:rsidR="005D590F" w:rsidRPr="005D590F" w:rsidRDefault="005D590F" w:rsidP="005D590F">
            <w:pPr>
              <w:jc w:val="center"/>
              <w:rPr>
                <w:color w:val="000000"/>
                <w:sz w:val="20"/>
                <w:szCs w:val="20"/>
              </w:rPr>
            </w:pPr>
            <w:r w:rsidRPr="005D590F">
              <w:rPr>
                <w:color w:val="000000"/>
                <w:sz w:val="20"/>
                <w:szCs w:val="20"/>
              </w:rPr>
              <w:t>001.02.03.3205</w:t>
            </w:r>
          </w:p>
        </w:tc>
        <w:tc>
          <w:tcPr>
            <w:tcW w:w="6379" w:type="dxa"/>
            <w:vAlign w:val="center"/>
            <w:hideMark/>
          </w:tcPr>
          <w:p w14:paraId="4B3BF7B7" w14:textId="77777777" w:rsidR="005D590F" w:rsidRPr="005D590F" w:rsidRDefault="005D590F" w:rsidP="005D590F">
            <w:pPr>
              <w:rPr>
                <w:color w:val="000000"/>
                <w:sz w:val="20"/>
                <w:szCs w:val="20"/>
              </w:rPr>
            </w:pPr>
            <w:r w:rsidRPr="005D590F">
              <w:rPr>
                <w:color w:val="000000"/>
                <w:sz w:val="20"/>
                <w:szCs w:val="20"/>
              </w:rPr>
              <w:t xml:space="preserve">Техническое перевооружение участка трубопровода от К-504 до К-500 ул.Макаренко.Ду 500 мм </w:t>
            </w:r>
          </w:p>
        </w:tc>
        <w:tc>
          <w:tcPr>
            <w:tcW w:w="2126" w:type="dxa"/>
            <w:vAlign w:val="center"/>
            <w:hideMark/>
          </w:tcPr>
          <w:p w14:paraId="16A21507"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630D764C"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DCEE3BF"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4076CA1" w14:textId="77777777" w:rsidR="005D590F" w:rsidRPr="005D590F" w:rsidRDefault="005D590F" w:rsidP="005D590F">
            <w:pPr>
              <w:jc w:val="right"/>
              <w:rPr>
                <w:color w:val="000000"/>
                <w:sz w:val="20"/>
                <w:szCs w:val="20"/>
              </w:rPr>
            </w:pPr>
            <w:r w:rsidRPr="005D590F">
              <w:rPr>
                <w:color w:val="000000"/>
                <w:sz w:val="20"/>
                <w:szCs w:val="20"/>
              </w:rPr>
              <w:t>14 908,3</w:t>
            </w:r>
          </w:p>
        </w:tc>
        <w:tc>
          <w:tcPr>
            <w:tcW w:w="1402" w:type="dxa"/>
            <w:vAlign w:val="center"/>
            <w:hideMark/>
          </w:tcPr>
          <w:p w14:paraId="0BDF3655" w14:textId="77777777" w:rsidR="005D590F" w:rsidRPr="005D590F" w:rsidRDefault="005D590F" w:rsidP="005D590F">
            <w:pPr>
              <w:jc w:val="right"/>
              <w:rPr>
                <w:color w:val="000000"/>
                <w:sz w:val="20"/>
                <w:szCs w:val="20"/>
              </w:rPr>
            </w:pPr>
            <w:r w:rsidRPr="005D590F">
              <w:rPr>
                <w:color w:val="000000"/>
                <w:sz w:val="20"/>
                <w:szCs w:val="20"/>
              </w:rPr>
              <w:t>17 890,0</w:t>
            </w:r>
          </w:p>
        </w:tc>
      </w:tr>
      <w:tr w:rsidR="005D590F" w:rsidRPr="005D590F" w14:paraId="08AB8295" w14:textId="77777777" w:rsidTr="005D590F">
        <w:trPr>
          <w:cantSplit/>
          <w:trHeight w:val="240"/>
        </w:trPr>
        <w:tc>
          <w:tcPr>
            <w:tcW w:w="1838" w:type="dxa"/>
            <w:vAlign w:val="center"/>
            <w:hideMark/>
          </w:tcPr>
          <w:p w14:paraId="1FDE38D4" w14:textId="77777777" w:rsidR="005D590F" w:rsidRPr="005D590F" w:rsidRDefault="005D590F" w:rsidP="005D590F">
            <w:pPr>
              <w:jc w:val="center"/>
              <w:rPr>
                <w:color w:val="000000"/>
                <w:sz w:val="20"/>
                <w:szCs w:val="20"/>
              </w:rPr>
            </w:pPr>
            <w:r w:rsidRPr="005D590F">
              <w:rPr>
                <w:color w:val="000000"/>
                <w:sz w:val="20"/>
                <w:szCs w:val="20"/>
              </w:rPr>
              <w:t>001.02.03.3206</w:t>
            </w:r>
          </w:p>
        </w:tc>
        <w:tc>
          <w:tcPr>
            <w:tcW w:w="6379" w:type="dxa"/>
            <w:vAlign w:val="center"/>
            <w:hideMark/>
          </w:tcPr>
          <w:p w14:paraId="74EB7546" w14:textId="77777777" w:rsidR="005D590F" w:rsidRPr="005D590F" w:rsidRDefault="005D590F" w:rsidP="005D590F">
            <w:pPr>
              <w:rPr>
                <w:color w:val="000000"/>
                <w:sz w:val="20"/>
                <w:szCs w:val="20"/>
              </w:rPr>
            </w:pPr>
            <w:r w:rsidRPr="005D590F">
              <w:rPr>
                <w:color w:val="000000"/>
                <w:sz w:val="20"/>
                <w:szCs w:val="20"/>
              </w:rPr>
              <w:t>Техническое перевооружение участка тепловой сети от ТК-55-14 до ТК-55-18 по ул.Пермская, , Ду 500 мм.</w:t>
            </w:r>
          </w:p>
        </w:tc>
        <w:tc>
          <w:tcPr>
            <w:tcW w:w="2126" w:type="dxa"/>
            <w:vAlign w:val="center"/>
            <w:hideMark/>
          </w:tcPr>
          <w:p w14:paraId="5A679699"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53094E0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1925C19"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0AA668D" w14:textId="77777777" w:rsidR="005D590F" w:rsidRPr="005D590F" w:rsidRDefault="005D590F" w:rsidP="005D590F">
            <w:pPr>
              <w:jc w:val="right"/>
              <w:rPr>
                <w:color w:val="000000"/>
                <w:sz w:val="20"/>
                <w:szCs w:val="20"/>
              </w:rPr>
            </w:pPr>
            <w:r w:rsidRPr="005D590F">
              <w:rPr>
                <w:color w:val="000000"/>
                <w:sz w:val="20"/>
                <w:szCs w:val="20"/>
              </w:rPr>
              <w:t>2 389,3</w:t>
            </w:r>
          </w:p>
        </w:tc>
        <w:tc>
          <w:tcPr>
            <w:tcW w:w="1402" w:type="dxa"/>
            <w:vAlign w:val="center"/>
            <w:hideMark/>
          </w:tcPr>
          <w:p w14:paraId="442CE073" w14:textId="77777777" w:rsidR="005D590F" w:rsidRPr="005D590F" w:rsidRDefault="005D590F" w:rsidP="005D590F">
            <w:pPr>
              <w:jc w:val="right"/>
              <w:rPr>
                <w:color w:val="000000"/>
                <w:sz w:val="20"/>
                <w:szCs w:val="20"/>
              </w:rPr>
            </w:pPr>
            <w:r w:rsidRPr="005D590F">
              <w:rPr>
                <w:color w:val="000000"/>
                <w:sz w:val="20"/>
                <w:szCs w:val="20"/>
              </w:rPr>
              <w:t>2 867,1</w:t>
            </w:r>
          </w:p>
        </w:tc>
      </w:tr>
      <w:tr w:rsidR="005D590F" w:rsidRPr="005D590F" w14:paraId="04B09D1A" w14:textId="77777777" w:rsidTr="005D590F">
        <w:trPr>
          <w:cantSplit/>
          <w:trHeight w:val="240"/>
        </w:trPr>
        <w:tc>
          <w:tcPr>
            <w:tcW w:w="1838" w:type="dxa"/>
            <w:vAlign w:val="center"/>
            <w:hideMark/>
          </w:tcPr>
          <w:p w14:paraId="36BD49B3" w14:textId="77777777" w:rsidR="005D590F" w:rsidRPr="005D590F" w:rsidRDefault="005D590F" w:rsidP="005D590F">
            <w:pPr>
              <w:jc w:val="center"/>
              <w:rPr>
                <w:color w:val="000000"/>
                <w:sz w:val="20"/>
                <w:szCs w:val="20"/>
              </w:rPr>
            </w:pPr>
            <w:r w:rsidRPr="005D590F">
              <w:rPr>
                <w:color w:val="000000"/>
                <w:sz w:val="20"/>
                <w:szCs w:val="20"/>
              </w:rPr>
              <w:t>001.02.03.3219</w:t>
            </w:r>
          </w:p>
        </w:tc>
        <w:tc>
          <w:tcPr>
            <w:tcW w:w="6379" w:type="dxa"/>
            <w:vAlign w:val="center"/>
            <w:hideMark/>
          </w:tcPr>
          <w:p w14:paraId="09362AC5" w14:textId="77777777" w:rsidR="005D590F" w:rsidRPr="005D590F" w:rsidRDefault="005D590F" w:rsidP="005D590F">
            <w:pPr>
              <w:rPr>
                <w:color w:val="000000"/>
                <w:sz w:val="20"/>
                <w:szCs w:val="20"/>
              </w:rPr>
            </w:pPr>
            <w:r w:rsidRPr="005D590F">
              <w:rPr>
                <w:color w:val="000000"/>
                <w:sz w:val="20"/>
                <w:szCs w:val="20"/>
              </w:rPr>
              <w:t xml:space="preserve">Техническое перевооружение участка трубопровода от П-2 до П-14 (до подъема) ул.Лодыгина. Ду 700 мм </w:t>
            </w:r>
          </w:p>
        </w:tc>
        <w:tc>
          <w:tcPr>
            <w:tcW w:w="2126" w:type="dxa"/>
            <w:vAlign w:val="center"/>
            <w:hideMark/>
          </w:tcPr>
          <w:p w14:paraId="4AF71718"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43DBF7A"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818C1B4"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9A586D0" w14:textId="77777777" w:rsidR="005D590F" w:rsidRPr="005D590F" w:rsidRDefault="005D590F" w:rsidP="005D590F">
            <w:pPr>
              <w:jc w:val="right"/>
              <w:rPr>
                <w:color w:val="000000"/>
                <w:sz w:val="20"/>
                <w:szCs w:val="20"/>
              </w:rPr>
            </w:pPr>
            <w:r w:rsidRPr="005D590F">
              <w:rPr>
                <w:color w:val="000000"/>
                <w:sz w:val="20"/>
                <w:szCs w:val="20"/>
              </w:rPr>
              <w:t>681,5</w:t>
            </w:r>
          </w:p>
        </w:tc>
        <w:tc>
          <w:tcPr>
            <w:tcW w:w="1402" w:type="dxa"/>
            <w:vAlign w:val="center"/>
            <w:hideMark/>
          </w:tcPr>
          <w:p w14:paraId="6E31B9C5" w14:textId="77777777" w:rsidR="005D590F" w:rsidRPr="005D590F" w:rsidRDefault="005D590F" w:rsidP="005D590F">
            <w:pPr>
              <w:jc w:val="right"/>
              <w:rPr>
                <w:color w:val="000000"/>
                <w:sz w:val="20"/>
                <w:szCs w:val="20"/>
              </w:rPr>
            </w:pPr>
            <w:r w:rsidRPr="005D590F">
              <w:rPr>
                <w:color w:val="000000"/>
                <w:sz w:val="20"/>
                <w:szCs w:val="20"/>
              </w:rPr>
              <w:t>817,8</w:t>
            </w:r>
          </w:p>
        </w:tc>
      </w:tr>
      <w:tr w:rsidR="005D590F" w:rsidRPr="005D590F" w14:paraId="63BAAFEA" w14:textId="77777777" w:rsidTr="005D590F">
        <w:trPr>
          <w:cantSplit/>
          <w:trHeight w:val="240"/>
        </w:trPr>
        <w:tc>
          <w:tcPr>
            <w:tcW w:w="1838" w:type="dxa"/>
            <w:vAlign w:val="center"/>
            <w:hideMark/>
          </w:tcPr>
          <w:p w14:paraId="06879C88" w14:textId="77777777" w:rsidR="005D590F" w:rsidRPr="005D590F" w:rsidRDefault="005D590F" w:rsidP="005D590F">
            <w:pPr>
              <w:jc w:val="center"/>
              <w:rPr>
                <w:color w:val="000000"/>
                <w:sz w:val="20"/>
                <w:szCs w:val="20"/>
              </w:rPr>
            </w:pPr>
            <w:r w:rsidRPr="005D590F">
              <w:rPr>
                <w:color w:val="000000"/>
                <w:sz w:val="20"/>
                <w:szCs w:val="20"/>
              </w:rPr>
              <w:t>001.02.03.3220</w:t>
            </w:r>
          </w:p>
        </w:tc>
        <w:tc>
          <w:tcPr>
            <w:tcW w:w="6379" w:type="dxa"/>
            <w:vAlign w:val="center"/>
            <w:hideMark/>
          </w:tcPr>
          <w:p w14:paraId="0024230C"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М1-13 от П-7 до К-106-116 и от К-106-98 до К-106-94, ул. Самаркандская, Ду 400 мм</w:t>
            </w:r>
          </w:p>
        </w:tc>
        <w:tc>
          <w:tcPr>
            <w:tcW w:w="2126" w:type="dxa"/>
            <w:vAlign w:val="center"/>
            <w:hideMark/>
          </w:tcPr>
          <w:p w14:paraId="7D78E1CD"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217B699A"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3C60046"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17A2815" w14:textId="77777777" w:rsidR="005D590F" w:rsidRPr="005D590F" w:rsidRDefault="005D590F" w:rsidP="005D590F">
            <w:pPr>
              <w:jc w:val="right"/>
              <w:rPr>
                <w:color w:val="000000"/>
                <w:sz w:val="20"/>
                <w:szCs w:val="20"/>
              </w:rPr>
            </w:pPr>
            <w:r w:rsidRPr="005D590F">
              <w:rPr>
                <w:color w:val="000000"/>
                <w:sz w:val="20"/>
                <w:szCs w:val="20"/>
              </w:rPr>
              <w:t>596,0</w:t>
            </w:r>
          </w:p>
        </w:tc>
        <w:tc>
          <w:tcPr>
            <w:tcW w:w="1402" w:type="dxa"/>
            <w:vAlign w:val="center"/>
            <w:hideMark/>
          </w:tcPr>
          <w:p w14:paraId="26609ED9" w14:textId="77777777" w:rsidR="005D590F" w:rsidRPr="005D590F" w:rsidRDefault="005D590F" w:rsidP="005D590F">
            <w:pPr>
              <w:jc w:val="right"/>
              <w:rPr>
                <w:color w:val="000000"/>
                <w:sz w:val="20"/>
                <w:szCs w:val="20"/>
              </w:rPr>
            </w:pPr>
            <w:r w:rsidRPr="005D590F">
              <w:rPr>
                <w:color w:val="000000"/>
                <w:sz w:val="20"/>
                <w:szCs w:val="20"/>
              </w:rPr>
              <w:t>715,2</w:t>
            </w:r>
          </w:p>
        </w:tc>
      </w:tr>
      <w:tr w:rsidR="005D590F" w:rsidRPr="005D590F" w14:paraId="2F70E4FF" w14:textId="77777777" w:rsidTr="005D590F">
        <w:trPr>
          <w:cantSplit/>
          <w:trHeight w:val="240"/>
        </w:trPr>
        <w:tc>
          <w:tcPr>
            <w:tcW w:w="1838" w:type="dxa"/>
            <w:vAlign w:val="center"/>
            <w:hideMark/>
          </w:tcPr>
          <w:p w14:paraId="0BFB8FFC" w14:textId="77777777" w:rsidR="005D590F" w:rsidRPr="005D590F" w:rsidRDefault="005D590F" w:rsidP="005D590F">
            <w:pPr>
              <w:jc w:val="center"/>
              <w:rPr>
                <w:color w:val="000000"/>
                <w:sz w:val="20"/>
                <w:szCs w:val="20"/>
              </w:rPr>
            </w:pPr>
            <w:r w:rsidRPr="005D590F">
              <w:rPr>
                <w:color w:val="000000"/>
                <w:sz w:val="20"/>
                <w:szCs w:val="20"/>
              </w:rPr>
              <w:t>001.02.03.3222</w:t>
            </w:r>
          </w:p>
        </w:tc>
        <w:tc>
          <w:tcPr>
            <w:tcW w:w="6379" w:type="dxa"/>
            <w:vAlign w:val="center"/>
            <w:hideMark/>
          </w:tcPr>
          <w:p w14:paraId="4AAAAACB"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от ЦТП-16 ул. Кронштадская, 6 до ж.д. Кронштадская, 6</w:t>
            </w:r>
          </w:p>
        </w:tc>
        <w:tc>
          <w:tcPr>
            <w:tcW w:w="2126" w:type="dxa"/>
            <w:vAlign w:val="center"/>
            <w:hideMark/>
          </w:tcPr>
          <w:p w14:paraId="5BF3F327"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8C4124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3B8EE9A"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133A7924" w14:textId="77777777" w:rsidR="005D590F" w:rsidRPr="005D590F" w:rsidRDefault="005D590F" w:rsidP="005D590F">
            <w:pPr>
              <w:jc w:val="right"/>
              <w:rPr>
                <w:color w:val="000000"/>
                <w:sz w:val="20"/>
                <w:szCs w:val="20"/>
              </w:rPr>
            </w:pPr>
            <w:r w:rsidRPr="005D590F">
              <w:rPr>
                <w:color w:val="000000"/>
                <w:sz w:val="20"/>
                <w:szCs w:val="20"/>
              </w:rPr>
              <w:t>4 426,0</w:t>
            </w:r>
          </w:p>
        </w:tc>
        <w:tc>
          <w:tcPr>
            <w:tcW w:w="1402" w:type="dxa"/>
            <w:vAlign w:val="center"/>
            <w:hideMark/>
          </w:tcPr>
          <w:p w14:paraId="454627C7" w14:textId="77777777" w:rsidR="005D590F" w:rsidRPr="005D590F" w:rsidRDefault="005D590F" w:rsidP="005D590F">
            <w:pPr>
              <w:jc w:val="right"/>
              <w:rPr>
                <w:color w:val="000000"/>
                <w:sz w:val="20"/>
                <w:szCs w:val="20"/>
              </w:rPr>
            </w:pPr>
            <w:r w:rsidRPr="005D590F">
              <w:rPr>
                <w:color w:val="000000"/>
                <w:sz w:val="20"/>
                <w:szCs w:val="20"/>
              </w:rPr>
              <w:t>5 311,2</w:t>
            </w:r>
          </w:p>
        </w:tc>
      </w:tr>
      <w:tr w:rsidR="005D590F" w:rsidRPr="005D590F" w14:paraId="09D0ED05" w14:textId="77777777" w:rsidTr="005D590F">
        <w:trPr>
          <w:cantSplit/>
          <w:trHeight w:val="240"/>
        </w:trPr>
        <w:tc>
          <w:tcPr>
            <w:tcW w:w="1838" w:type="dxa"/>
            <w:vAlign w:val="center"/>
            <w:hideMark/>
          </w:tcPr>
          <w:p w14:paraId="190DCD1A" w14:textId="77777777" w:rsidR="005D590F" w:rsidRPr="005D590F" w:rsidRDefault="005D590F" w:rsidP="005D590F">
            <w:pPr>
              <w:jc w:val="center"/>
              <w:rPr>
                <w:color w:val="000000"/>
                <w:sz w:val="20"/>
                <w:szCs w:val="20"/>
              </w:rPr>
            </w:pPr>
            <w:r w:rsidRPr="005D590F">
              <w:rPr>
                <w:color w:val="000000"/>
                <w:sz w:val="20"/>
                <w:szCs w:val="20"/>
              </w:rPr>
              <w:t>001.02.03.3224</w:t>
            </w:r>
          </w:p>
        </w:tc>
        <w:tc>
          <w:tcPr>
            <w:tcW w:w="6379" w:type="dxa"/>
            <w:vAlign w:val="center"/>
            <w:hideMark/>
          </w:tcPr>
          <w:p w14:paraId="369FF4C7"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от ЦТП-46 ул.Звонарёва, 46 до ул.Юрша,96</w:t>
            </w:r>
          </w:p>
        </w:tc>
        <w:tc>
          <w:tcPr>
            <w:tcW w:w="2126" w:type="dxa"/>
            <w:vAlign w:val="center"/>
            <w:hideMark/>
          </w:tcPr>
          <w:p w14:paraId="53D2712C"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4B4C872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D7AD167"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CCB41A8" w14:textId="77777777" w:rsidR="005D590F" w:rsidRPr="005D590F" w:rsidRDefault="005D590F" w:rsidP="005D590F">
            <w:pPr>
              <w:jc w:val="right"/>
              <w:rPr>
                <w:color w:val="000000"/>
                <w:sz w:val="20"/>
                <w:szCs w:val="20"/>
              </w:rPr>
            </w:pPr>
            <w:r w:rsidRPr="005D590F">
              <w:rPr>
                <w:color w:val="000000"/>
                <w:sz w:val="20"/>
                <w:szCs w:val="20"/>
              </w:rPr>
              <w:t>207,5</w:t>
            </w:r>
          </w:p>
        </w:tc>
        <w:tc>
          <w:tcPr>
            <w:tcW w:w="1402" w:type="dxa"/>
            <w:vAlign w:val="center"/>
            <w:hideMark/>
          </w:tcPr>
          <w:p w14:paraId="7CA2BA45" w14:textId="77777777" w:rsidR="005D590F" w:rsidRPr="005D590F" w:rsidRDefault="005D590F" w:rsidP="005D590F">
            <w:pPr>
              <w:jc w:val="right"/>
              <w:rPr>
                <w:color w:val="000000"/>
                <w:sz w:val="20"/>
                <w:szCs w:val="20"/>
              </w:rPr>
            </w:pPr>
            <w:r w:rsidRPr="005D590F">
              <w:rPr>
                <w:color w:val="000000"/>
                <w:sz w:val="20"/>
                <w:szCs w:val="20"/>
              </w:rPr>
              <w:t>249,0</w:t>
            </w:r>
          </w:p>
        </w:tc>
      </w:tr>
      <w:tr w:rsidR="005D590F" w:rsidRPr="005D590F" w14:paraId="28C245B9" w14:textId="77777777" w:rsidTr="005D590F">
        <w:trPr>
          <w:cantSplit/>
          <w:trHeight w:val="240"/>
        </w:trPr>
        <w:tc>
          <w:tcPr>
            <w:tcW w:w="1838" w:type="dxa"/>
            <w:vAlign w:val="center"/>
            <w:hideMark/>
          </w:tcPr>
          <w:p w14:paraId="2F218759" w14:textId="77777777" w:rsidR="005D590F" w:rsidRPr="005D590F" w:rsidRDefault="005D590F" w:rsidP="005D590F">
            <w:pPr>
              <w:jc w:val="center"/>
              <w:rPr>
                <w:color w:val="000000"/>
                <w:sz w:val="20"/>
                <w:szCs w:val="20"/>
              </w:rPr>
            </w:pPr>
            <w:r w:rsidRPr="005D590F">
              <w:rPr>
                <w:color w:val="000000"/>
                <w:sz w:val="20"/>
                <w:szCs w:val="20"/>
              </w:rPr>
              <w:t>001.02.03.3229</w:t>
            </w:r>
          </w:p>
        </w:tc>
        <w:tc>
          <w:tcPr>
            <w:tcW w:w="6379" w:type="dxa"/>
            <w:vAlign w:val="center"/>
            <w:hideMark/>
          </w:tcPr>
          <w:p w14:paraId="508CC5FA" w14:textId="77777777" w:rsidR="005D590F" w:rsidRPr="005D590F" w:rsidRDefault="005D590F" w:rsidP="005D590F">
            <w:pPr>
              <w:rPr>
                <w:color w:val="000000"/>
                <w:sz w:val="20"/>
                <w:szCs w:val="20"/>
              </w:rPr>
            </w:pPr>
            <w:r w:rsidRPr="005D590F">
              <w:rPr>
                <w:color w:val="000000"/>
                <w:sz w:val="20"/>
                <w:szCs w:val="20"/>
              </w:rPr>
              <w:t xml:space="preserve">Реконструкция участка трубопровода от К-272Б до К-357 ул.Тимирязева Ду 400 мм </w:t>
            </w:r>
          </w:p>
        </w:tc>
        <w:tc>
          <w:tcPr>
            <w:tcW w:w="2126" w:type="dxa"/>
            <w:vAlign w:val="center"/>
            <w:hideMark/>
          </w:tcPr>
          <w:p w14:paraId="1B927E94"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5E0EAA9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60713FA2"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3C78B9FD" w14:textId="77777777" w:rsidR="005D590F" w:rsidRPr="005D590F" w:rsidRDefault="005D590F" w:rsidP="005D590F">
            <w:pPr>
              <w:jc w:val="right"/>
              <w:rPr>
                <w:color w:val="000000"/>
                <w:sz w:val="20"/>
                <w:szCs w:val="20"/>
              </w:rPr>
            </w:pPr>
            <w:r w:rsidRPr="005D590F">
              <w:rPr>
                <w:color w:val="000000"/>
                <w:sz w:val="20"/>
                <w:szCs w:val="20"/>
              </w:rPr>
              <w:t>1 312,0</w:t>
            </w:r>
          </w:p>
        </w:tc>
        <w:tc>
          <w:tcPr>
            <w:tcW w:w="1402" w:type="dxa"/>
            <w:vAlign w:val="center"/>
            <w:hideMark/>
          </w:tcPr>
          <w:p w14:paraId="7E83FE5E" w14:textId="77777777" w:rsidR="005D590F" w:rsidRPr="005D590F" w:rsidRDefault="005D590F" w:rsidP="005D590F">
            <w:pPr>
              <w:jc w:val="right"/>
              <w:rPr>
                <w:color w:val="000000"/>
                <w:sz w:val="20"/>
                <w:szCs w:val="20"/>
              </w:rPr>
            </w:pPr>
            <w:r w:rsidRPr="005D590F">
              <w:rPr>
                <w:color w:val="000000"/>
                <w:sz w:val="20"/>
                <w:szCs w:val="20"/>
              </w:rPr>
              <w:t>1 574,4</w:t>
            </w:r>
          </w:p>
        </w:tc>
      </w:tr>
      <w:tr w:rsidR="005D590F" w:rsidRPr="005D590F" w14:paraId="65D216C7" w14:textId="77777777" w:rsidTr="005D590F">
        <w:trPr>
          <w:cantSplit/>
          <w:trHeight w:val="240"/>
        </w:trPr>
        <w:tc>
          <w:tcPr>
            <w:tcW w:w="1838" w:type="dxa"/>
            <w:vAlign w:val="center"/>
            <w:hideMark/>
          </w:tcPr>
          <w:p w14:paraId="3FF9A180" w14:textId="77777777" w:rsidR="005D590F" w:rsidRPr="005D590F" w:rsidRDefault="005D590F" w:rsidP="005D590F">
            <w:pPr>
              <w:jc w:val="center"/>
              <w:rPr>
                <w:color w:val="000000"/>
                <w:sz w:val="20"/>
                <w:szCs w:val="20"/>
              </w:rPr>
            </w:pPr>
            <w:r w:rsidRPr="005D590F">
              <w:rPr>
                <w:color w:val="000000"/>
                <w:sz w:val="20"/>
                <w:szCs w:val="20"/>
              </w:rPr>
              <w:t>002.02.03.3241</w:t>
            </w:r>
          </w:p>
        </w:tc>
        <w:tc>
          <w:tcPr>
            <w:tcW w:w="6379" w:type="dxa"/>
            <w:vAlign w:val="center"/>
            <w:hideMark/>
          </w:tcPr>
          <w:p w14:paraId="5A8D2603" w14:textId="77777777" w:rsidR="005D590F" w:rsidRPr="005D590F" w:rsidRDefault="005D590F" w:rsidP="005D590F">
            <w:pPr>
              <w:rPr>
                <w:color w:val="000000"/>
                <w:sz w:val="20"/>
                <w:szCs w:val="20"/>
              </w:rPr>
            </w:pPr>
            <w:r w:rsidRPr="005D590F">
              <w:rPr>
                <w:color w:val="000000"/>
                <w:sz w:val="20"/>
                <w:szCs w:val="20"/>
              </w:rPr>
              <w:t xml:space="preserve">Замена тепловой изоляции участка тепловой сети М-4-02 от Пав.25 до Пав.30 Ду 400 мм </w:t>
            </w:r>
          </w:p>
        </w:tc>
        <w:tc>
          <w:tcPr>
            <w:tcW w:w="2126" w:type="dxa"/>
            <w:vAlign w:val="center"/>
            <w:hideMark/>
          </w:tcPr>
          <w:p w14:paraId="124775F4"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5A84C15E"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B3BC8E6"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49325064" w14:textId="77777777" w:rsidR="005D590F" w:rsidRPr="005D590F" w:rsidRDefault="005D590F" w:rsidP="005D590F">
            <w:pPr>
              <w:jc w:val="right"/>
              <w:rPr>
                <w:color w:val="000000"/>
                <w:sz w:val="20"/>
                <w:szCs w:val="20"/>
              </w:rPr>
            </w:pPr>
            <w:r w:rsidRPr="005D590F">
              <w:rPr>
                <w:color w:val="000000"/>
                <w:sz w:val="20"/>
                <w:szCs w:val="20"/>
              </w:rPr>
              <w:t>8 666,4</w:t>
            </w:r>
          </w:p>
        </w:tc>
        <w:tc>
          <w:tcPr>
            <w:tcW w:w="1402" w:type="dxa"/>
            <w:vAlign w:val="center"/>
            <w:hideMark/>
          </w:tcPr>
          <w:p w14:paraId="2A42F587" w14:textId="77777777" w:rsidR="005D590F" w:rsidRPr="005D590F" w:rsidRDefault="005D590F" w:rsidP="005D590F">
            <w:pPr>
              <w:jc w:val="right"/>
              <w:rPr>
                <w:color w:val="000000"/>
                <w:sz w:val="20"/>
                <w:szCs w:val="20"/>
              </w:rPr>
            </w:pPr>
            <w:r w:rsidRPr="005D590F">
              <w:rPr>
                <w:color w:val="000000"/>
                <w:sz w:val="20"/>
                <w:szCs w:val="20"/>
              </w:rPr>
              <w:t>10 399,7</w:t>
            </w:r>
          </w:p>
        </w:tc>
      </w:tr>
      <w:tr w:rsidR="005D590F" w:rsidRPr="005D590F" w14:paraId="16B1EC52" w14:textId="77777777" w:rsidTr="005D590F">
        <w:trPr>
          <w:cantSplit/>
          <w:trHeight w:val="240"/>
        </w:trPr>
        <w:tc>
          <w:tcPr>
            <w:tcW w:w="1838" w:type="dxa"/>
            <w:vAlign w:val="center"/>
            <w:hideMark/>
          </w:tcPr>
          <w:p w14:paraId="47C0CF39" w14:textId="77777777" w:rsidR="005D590F" w:rsidRPr="005D590F" w:rsidRDefault="005D590F" w:rsidP="005D590F">
            <w:pPr>
              <w:jc w:val="center"/>
              <w:rPr>
                <w:color w:val="000000"/>
                <w:sz w:val="20"/>
                <w:szCs w:val="20"/>
              </w:rPr>
            </w:pPr>
            <w:r w:rsidRPr="005D590F">
              <w:rPr>
                <w:color w:val="000000"/>
                <w:sz w:val="20"/>
                <w:szCs w:val="20"/>
              </w:rPr>
              <w:t>002.02.03.3243</w:t>
            </w:r>
          </w:p>
        </w:tc>
        <w:tc>
          <w:tcPr>
            <w:tcW w:w="6379" w:type="dxa"/>
            <w:vAlign w:val="center"/>
            <w:hideMark/>
          </w:tcPr>
          <w:p w14:paraId="3D39FB73"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ГВС, строительство цГВС, замена теплообменников ЦТП-34К_ул. Адмирала Ушакова, 55</w:t>
            </w:r>
          </w:p>
        </w:tc>
        <w:tc>
          <w:tcPr>
            <w:tcW w:w="2126" w:type="dxa"/>
            <w:vAlign w:val="center"/>
            <w:hideMark/>
          </w:tcPr>
          <w:p w14:paraId="0F53521D"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0A81CD53"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41AD0EA"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71A5CC54" w14:textId="77777777" w:rsidR="005D590F" w:rsidRPr="005D590F" w:rsidRDefault="005D590F" w:rsidP="005D590F">
            <w:pPr>
              <w:jc w:val="right"/>
              <w:rPr>
                <w:color w:val="000000"/>
                <w:sz w:val="20"/>
                <w:szCs w:val="20"/>
              </w:rPr>
            </w:pPr>
            <w:r w:rsidRPr="005D590F">
              <w:rPr>
                <w:color w:val="000000"/>
                <w:sz w:val="20"/>
                <w:szCs w:val="20"/>
              </w:rPr>
              <w:t>60 418,7</w:t>
            </w:r>
          </w:p>
        </w:tc>
        <w:tc>
          <w:tcPr>
            <w:tcW w:w="1402" w:type="dxa"/>
            <w:vAlign w:val="center"/>
            <w:hideMark/>
          </w:tcPr>
          <w:p w14:paraId="009CB3FF" w14:textId="77777777" w:rsidR="005D590F" w:rsidRPr="005D590F" w:rsidRDefault="005D590F" w:rsidP="005D590F">
            <w:pPr>
              <w:jc w:val="right"/>
              <w:rPr>
                <w:color w:val="000000"/>
                <w:sz w:val="20"/>
                <w:szCs w:val="20"/>
              </w:rPr>
            </w:pPr>
            <w:r w:rsidRPr="005D590F">
              <w:rPr>
                <w:color w:val="000000"/>
                <w:sz w:val="20"/>
                <w:szCs w:val="20"/>
              </w:rPr>
              <w:t>72 502,4</w:t>
            </w:r>
          </w:p>
        </w:tc>
      </w:tr>
      <w:tr w:rsidR="005D590F" w:rsidRPr="005D590F" w14:paraId="1D4DA8FF" w14:textId="77777777" w:rsidTr="005D590F">
        <w:trPr>
          <w:cantSplit/>
          <w:trHeight w:val="240"/>
        </w:trPr>
        <w:tc>
          <w:tcPr>
            <w:tcW w:w="1838" w:type="dxa"/>
            <w:vAlign w:val="center"/>
            <w:hideMark/>
          </w:tcPr>
          <w:p w14:paraId="42C3BF7C" w14:textId="77777777" w:rsidR="005D590F" w:rsidRPr="005D590F" w:rsidRDefault="005D590F" w:rsidP="005D590F">
            <w:pPr>
              <w:jc w:val="center"/>
              <w:rPr>
                <w:color w:val="000000"/>
                <w:sz w:val="20"/>
                <w:szCs w:val="20"/>
              </w:rPr>
            </w:pPr>
            <w:r w:rsidRPr="005D590F">
              <w:rPr>
                <w:color w:val="000000"/>
                <w:sz w:val="20"/>
                <w:szCs w:val="20"/>
              </w:rPr>
              <w:t>002.02.03.3253</w:t>
            </w:r>
          </w:p>
        </w:tc>
        <w:tc>
          <w:tcPr>
            <w:tcW w:w="6379" w:type="dxa"/>
            <w:vAlign w:val="center"/>
            <w:hideMark/>
          </w:tcPr>
          <w:p w14:paraId="1191C861"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квартальной сети ГВС от ЦТП-26 ул. Охотников, 12А. Установка циркуляционного насосного оборудования, строительство циркуляционного трубопровода ГВС</w:t>
            </w:r>
          </w:p>
        </w:tc>
        <w:tc>
          <w:tcPr>
            <w:tcW w:w="2126" w:type="dxa"/>
            <w:vAlign w:val="center"/>
            <w:hideMark/>
          </w:tcPr>
          <w:p w14:paraId="23B40AEA"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4D13656F"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763C5C5"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62D0AEBF" w14:textId="77777777" w:rsidR="005D590F" w:rsidRPr="005D590F" w:rsidRDefault="005D590F" w:rsidP="005D590F">
            <w:pPr>
              <w:jc w:val="right"/>
              <w:rPr>
                <w:color w:val="000000"/>
                <w:sz w:val="20"/>
                <w:szCs w:val="20"/>
              </w:rPr>
            </w:pPr>
            <w:r w:rsidRPr="005D590F">
              <w:rPr>
                <w:color w:val="000000"/>
                <w:sz w:val="20"/>
                <w:szCs w:val="20"/>
              </w:rPr>
              <w:t>43 135,2</w:t>
            </w:r>
          </w:p>
        </w:tc>
        <w:tc>
          <w:tcPr>
            <w:tcW w:w="1402" w:type="dxa"/>
            <w:vAlign w:val="center"/>
            <w:hideMark/>
          </w:tcPr>
          <w:p w14:paraId="7ACCC926" w14:textId="77777777" w:rsidR="005D590F" w:rsidRPr="005D590F" w:rsidRDefault="005D590F" w:rsidP="005D590F">
            <w:pPr>
              <w:jc w:val="right"/>
              <w:rPr>
                <w:color w:val="000000"/>
                <w:sz w:val="20"/>
                <w:szCs w:val="20"/>
              </w:rPr>
            </w:pPr>
            <w:r w:rsidRPr="005D590F">
              <w:rPr>
                <w:color w:val="000000"/>
                <w:sz w:val="20"/>
                <w:szCs w:val="20"/>
              </w:rPr>
              <w:t>51 762,3</w:t>
            </w:r>
          </w:p>
        </w:tc>
      </w:tr>
      <w:tr w:rsidR="005D590F" w:rsidRPr="005D590F" w14:paraId="53625524" w14:textId="77777777" w:rsidTr="005D590F">
        <w:trPr>
          <w:cantSplit/>
          <w:trHeight w:val="240"/>
        </w:trPr>
        <w:tc>
          <w:tcPr>
            <w:tcW w:w="1838" w:type="dxa"/>
            <w:vAlign w:val="center"/>
            <w:hideMark/>
          </w:tcPr>
          <w:p w14:paraId="47591195" w14:textId="77777777" w:rsidR="005D590F" w:rsidRPr="005D590F" w:rsidRDefault="005D590F" w:rsidP="005D590F">
            <w:pPr>
              <w:jc w:val="center"/>
              <w:rPr>
                <w:color w:val="000000"/>
                <w:sz w:val="20"/>
                <w:szCs w:val="20"/>
              </w:rPr>
            </w:pPr>
            <w:r w:rsidRPr="005D590F">
              <w:rPr>
                <w:color w:val="000000"/>
                <w:sz w:val="20"/>
                <w:szCs w:val="20"/>
              </w:rPr>
              <w:lastRenderedPageBreak/>
              <w:t>002.02.03.3254</w:t>
            </w:r>
          </w:p>
        </w:tc>
        <w:tc>
          <w:tcPr>
            <w:tcW w:w="6379" w:type="dxa"/>
            <w:vAlign w:val="center"/>
            <w:hideMark/>
          </w:tcPr>
          <w:p w14:paraId="2592C8B9"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от ГЭУ+ГБ А. Нахимова, 7 до А. Нахимова,3. Строительство циркуляционного трубопровода. Установка циркуляционных насосов ГВС</w:t>
            </w:r>
          </w:p>
        </w:tc>
        <w:tc>
          <w:tcPr>
            <w:tcW w:w="2126" w:type="dxa"/>
            <w:vAlign w:val="center"/>
            <w:hideMark/>
          </w:tcPr>
          <w:p w14:paraId="135CFA5B"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70FD2A8E"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02AB091"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03FB996E" w14:textId="77777777" w:rsidR="005D590F" w:rsidRPr="005D590F" w:rsidRDefault="005D590F" w:rsidP="005D590F">
            <w:pPr>
              <w:jc w:val="right"/>
              <w:rPr>
                <w:color w:val="000000"/>
                <w:sz w:val="20"/>
                <w:szCs w:val="20"/>
              </w:rPr>
            </w:pPr>
            <w:r w:rsidRPr="005D590F">
              <w:rPr>
                <w:color w:val="000000"/>
                <w:sz w:val="20"/>
                <w:szCs w:val="20"/>
              </w:rPr>
              <w:t>18 393,2</w:t>
            </w:r>
          </w:p>
        </w:tc>
        <w:tc>
          <w:tcPr>
            <w:tcW w:w="1402" w:type="dxa"/>
            <w:vAlign w:val="center"/>
            <w:hideMark/>
          </w:tcPr>
          <w:p w14:paraId="6639D30C" w14:textId="77777777" w:rsidR="005D590F" w:rsidRPr="005D590F" w:rsidRDefault="005D590F" w:rsidP="005D590F">
            <w:pPr>
              <w:jc w:val="right"/>
              <w:rPr>
                <w:color w:val="000000"/>
                <w:sz w:val="20"/>
                <w:szCs w:val="20"/>
              </w:rPr>
            </w:pPr>
            <w:r w:rsidRPr="005D590F">
              <w:rPr>
                <w:color w:val="000000"/>
                <w:sz w:val="20"/>
                <w:szCs w:val="20"/>
              </w:rPr>
              <w:t>22 071,8</w:t>
            </w:r>
          </w:p>
        </w:tc>
      </w:tr>
      <w:tr w:rsidR="005D590F" w:rsidRPr="005D590F" w14:paraId="2CE62798" w14:textId="77777777" w:rsidTr="005D590F">
        <w:trPr>
          <w:cantSplit/>
          <w:trHeight w:val="240"/>
        </w:trPr>
        <w:tc>
          <w:tcPr>
            <w:tcW w:w="1838" w:type="dxa"/>
            <w:vAlign w:val="center"/>
            <w:hideMark/>
          </w:tcPr>
          <w:p w14:paraId="7E69217D" w14:textId="77777777" w:rsidR="005D590F" w:rsidRPr="005D590F" w:rsidRDefault="005D590F" w:rsidP="005D590F">
            <w:pPr>
              <w:jc w:val="center"/>
              <w:rPr>
                <w:color w:val="000000"/>
                <w:sz w:val="20"/>
                <w:szCs w:val="20"/>
              </w:rPr>
            </w:pPr>
            <w:r w:rsidRPr="005D590F">
              <w:rPr>
                <w:color w:val="000000"/>
                <w:sz w:val="20"/>
                <w:szCs w:val="20"/>
              </w:rPr>
              <w:t>002.02.03.3255</w:t>
            </w:r>
          </w:p>
        </w:tc>
        <w:tc>
          <w:tcPr>
            <w:tcW w:w="6379" w:type="dxa"/>
            <w:vAlign w:val="center"/>
            <w:hideMark/>
          </w:tcPr>
          <w:p w14:paraId="260ACB2B" w14:textId="77777777" w:rsidR="005D590F" w:rsidRPr="005D590F" w:rsidRDefault="005D590F" w:rsidP="005D590F">
            <w:pPr>
              <w:rPr>
                <w:color w:val="000000"/>
                <w:sz w:val="20"/>
                <w:szCs w:val="20"/>
              </w:rPr>
            </w:pPr>
            <w:r w:rsidRPr="005D590F">
              <w:rPr>
                <w:color w:val="000000"/>
                <w:sz w:val="20"/>
                <w:szCs w:val="20"/>
              </w:rPr>
              <w:t>Техническое перевооружение квартальных сетей ГВС от ЦТП №55 ул.Онежская, 8 до Онежская, 4. Строительство циркуляционного трубопровода ГВС. Установка циркуляционных насосов цГВС</w:t>
            </w:r>
          </w:p>
        </w:tc>
        <w:tc>
          <w:tcPr>
            <w:tcW w:w="2126" w:type="dxa"/>
            <w:vAlign w:val="center"/>
            <w:hideMark/>
          </w:tcPr>
          <w:p w14:paraId="1456FF32"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6888E2C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298C2FA"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32240C3F" w14:textId="77777777" w:rsidR="005D590F" w:rsidRPr="005D590F" w:rsidRDefault="005D590F" w:rsidP="005D590F">
            <w:pPr>
              <w:jc w:val="right"/>
              <w:rPr>
                <w:color w:val="000000"/>
                <w:sz w:val="20"/>
                <w:szCs w:val="20"/>
              </w:rPr>
            </w:pPr>
            <w:r w:rsidRPr="005D590F">
              <w:rPr>
                <w:color w:val="000000"/>
                <w:sz w:val="20"/>
                <w:szCs w:val="20"/>
              </w:rPr>
              <w:t>7 911,0</w:t>
            </w:r>
          </w:p>
        </w:tc>
        <w:tc>
          <w:tcPr>
            <w:tcW w:w="1402" w:type="dxa"/>
            <w:vAlign w:val="center"/>
            <w:hideMark/>
          </w:tcPr>
          <w:p w14:paraId="2BF68F5A" w14:textId="77777777" w:rsidR="005D590F" w:rsidRPr="005D590F" w:rsidRDefault="005D590F" w:rsidP="005D590F">
            <w:pPr>
              <w:jc w:val="right"/>
              <w:rPr>
                <w:color w:val="000000"/>
                <w:sz w:val="20"/>
                <w:szCs w:val="20"/>
              </w:rPr>
            </w:pPr>
            <w:r w:rsidRPr="005D590F">
              <w:rPr>
                <w:color w:val="000000"/>
                <w:sz w:val="20"/>
                <w:szCs w:val="20"/>
              </w:rPr>
              <w:t>9 493,3</w:t>
            </w:r>
          </w:p>
        </w:tc>
      </w:tr>
      <w:tr w:rsidR="005D590F" w:rsidRPr="005D590F" w14:paraId="1AA75CAB" w14:textId="77777777" w:rsidTr="005D590F">
        <w:trPr>
          <w:cantSplit/>
          <w:trHeight w:val="240"/>
        </w:trPr>
        <w:tc>
          <w:tcPr>
            <w:tcW w:w="1838" w:type="dxa"/>
            <w:vAlign w:val="center"/>
            <w:hideMark/>
          </w:tcPr>
          <w:p w14:paraId="1489B907" w14:textId="77777777" w:rsidR="005D590F" w:rsidRPr="005D590F" w:rsidRDefault="005D590F" w:rsidP="005D590F">
            <w:pPr>
              <w:jc w:val="center"/>
              <w:rPr>
                <w:color w:val="000000"/>
                <w:sz w:val="20"/>
                <w:szCs w:val="20"/>
              </w:rPr>
            </w:pPr>
            <w:r w:rsidRPr="005D590F">
              <w:rPr>
                <w:color w:val="000000"/>
                <w:sz w:val="20"/>
                <w:szCs w:val="20"/>
              </w:rPr>
              <w:t>002.02.03.3259</w:t>
            </w:r>
          </w:p>
        </w:tc>
        <w:tc>
          <w:tcPr>
            <w:tcW w:w="6379" w:type="dxa"/>
            <w:vAlign w:val="center"/>
            <w:hideMark/>
          </w:tcPr>
          <w:p w14:paraId="5200C76C" w14:textId="77777777" w:rsidR="005D590F" w:rsidRPr="005D590F" w:rsidRDefault="005D590F" w:rsidP="005D590F">
            <w:pPr>
              <w:rPr>
                <w:color w:val="000000"/>
                <w:sz w:val="20"/>
                <w:szCs w:val="20"/>
              </w:rPr>
            </w:pPr>
            <w:r w:rsidRPr="005D590F">
              <w:rPr>
                <w:color w:val="000000"/>
                <w:sz w:val="20"/>
                <w:szCs w:val="20"/>
              </w:rPr>
              <w:t>Реконструкция квартальной сети ГВС от ЦТП-10 ул. Волгодонская, 15. Установка циркуляционного насосного оборудования, строительство циркуляционного трубопровода ГВС".</w:t>
            </w:r>
          </w:p>
        </w:tc>
        <w:tc>
          <w:tcPr>
            <w:tcW w:w="2126" w:type="dxa"/>
            <w:vAlign w:val="center"/>
            <w:hideMark/>
          </w:tcPr>
          <w:p w14:paraId="33B85739"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41F6F8F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C1F9FB6"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715F9E7B" w14:textId="77777777" w:rsidR="005D590F" w:rsidRPr="005D590F" w:rsidRDefault="005D590F" w:rsidP="005D590F">
            <w:pPr>
              <w:jc w:val="right"/>
              <w:rPr>
                <w:color w:val="000000"/>
                <w:sz w:val="20"/>
                <w:szCs w:val="20"/>
              </w:rPr>
            </w:pPr>
            <w:r w:rsidRPr="005D590F">
              <w:rPr>
                <w:color w:val="000000"/>
                <w:sz w:val="20"/>
                <w:szCs w:val="20"/>
              </w:rPr>
              <w:t>46 177,5</w:t>
            </w:r>
          </w:p>
        </w:tc>
        <w:tc>
          <w:tcPr>
            <w:tcW w:w="1402" w:type="dxa"/>
            <w:vAlign w:val="center"/>
            <w:hideMark/>
          </w:tcPr>
          <w:p w14:paraId="7C4FC0E0" w14:textId="77777777" w:rsidR="005D590F" w:rsidRPr="005D590F" w:rsidRDefault="005D590F" w:rsidP="005D590F">
            <w:pPr>
              <w:jc w:val="right"/>
              <w:rPr>
                <w:color w:val="000000"/>
                <w:sz w:val="20"/>
                <w:szCs w:val="20"/>
              </w:rPr>
            </w:pPr>
            <w:r w:rsidRPr="005D590F">
              <w:rPr>
                <w:color w:val="000000"/>
                <w:sz w:val="20"/>
                <w:szCs w:val="20"/>
              </w:rPr>
              <w:t>55 413,0</w:t>
            </w:r>
          </w:p>
        </w:tc>
      </w:tr>
      <w:tr w:rsidR="005D590F" w:rsidRPr="005D590F" w14:paraId="512B31AB" w14:textId="77777777" w:rsidTr="005D590F">
        <w:trPr>
          <w:cantSplit/>
          <w:trHeight w:val="240"/>
        </w:trPr>
        <w:tc>
          <w:tcPr>
            <w:tcW w:w="1838" w:type="dxa"/>
            <w:vAlign w:val="center"/>
            <w:hideMark/>
          </w:tcPr>
          <w:p w14:paraId="219AD960" w14:textId="77777777" w:rsidR="005D590F" w:rsidRPr="005D590F" w:rsidRDefault="005D590F" w:rsidP="005D590F">
            <w:pPr>
              <w:jc w:val="center"/>
              <w:rPr>
                <w:color w:val="000000"/>
                <w:sz w:val="20"/>
                <w:szCs w:val="20"/>
              </w:rPr>
            </w:pPr>
            <w:r w:rsidRPr="005D590F">
              <w:rPr>
                <w:color w:val="000000"/>
                <w:sz w:val="20"/>
                <w:szCs w:val="20"/>
              </w:rPr>
              <w:t>001.02.03.3269</w:t>
            </w:r>
          </w:p>
        </w:tc>
        <w:tc>
          <w:tcPr>
            <w:tcW w:w="6379" w:type="dxa"/>
            <w:vAlign w:val="center"/>
            <w:hideMark/>
          </w:tcPr>
          <w:p w14:paraId="168E3B65"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М1-06 от Т-551 до К-553 по ул. 1905, Ду 600 мм</w:t>
            </w:r>
          </w:p>
        </w:tc>
        <w:tc>
          <w:tcPr>
            <w:tcW w:w="2126" w:type="dxa"/>
            <w:vAlign w:val="center"/>
            <w:hideMark/>
          </w:tcPr>
          <w:p w14:paraId="5282B08B" w14:textId="77777777" w:rsidR="005D590F" w:rsidRPr="005D590F" w:rsidRDefault="005D590F" w:rsidP="005D590F">
            <w:pPr>
              <w:jc w:val="center"/>
              <w:rPr>
                <w:color w:val="000000"/>
                <w:sz w:val="20"/>
                <w:szCs w:val="20"/>
              </w:rPr>
            </w:pPr>
            <w:r w:rsidRPr="005D590F">
              <w:rPr>
                <w:color w:val="000000"/>
                <w:sz w:val="20"/>
                <w:szCs w:val="20"/>
              </w:rPr>
              <w:t>ВК-2</w:t>
            </w:r>
          </w:p>
        </w:tc>
        <w:tc>
          <w:tcPr>
            <w:tcW w:w="1650" w:type="dxa"/>
            <w:vAlign w:val="center"/>
            <w:hideMark/>
          </w:tcPr>
          <w:p w14:paraId="7ABB9976"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7527995"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B2749AF" w14:textId="77777777" w:rsidR="005D590F" w:rsidRPr="005D590F" w:rsidRDefault="005D590F" w:rsidP="005D590F">
            <w:pPr>
              <w:jc w:val="right"/>
              <w:rPr>
                <w:color w:val="000000"/>
                <w:sz w:val="20"/>
                <w:szCs w:val="20"/>
              </w:rPr>
            </w:pPr>
            <w:r w:rsidRPr="005D590F">
              <w:rPr>
                <w:color w:val="000000"/>
                <w:sz w:val="20"/>
                <w:szCs w:val="20"/>
              </w:rPr>
              <w:t>72 054,8</w:t>
            </w:r>
          </w:p>
        </w:tc>
        <w:tc>
          <w:tcPr>
            <w:tcW w:w="1402" w:type="dxa"/>
            <w:vAlign w:val="center"/>
            <w:hideMark/>
          </w:tcPr>
          <w:p w14:paraId="0D42A7C7" w14:textId="77777777" w:rsidR="005D590F" w:rsidRPr="005D590F" w:rsidRDefault="005D590F" w:rsidP="005D590F">
            <w:pPr>
              <w:jc w:val="right"/>
              <w:rPr>
                <w:color w:val="000000"/>
                <w:sz w:val="20"/>
                <w:szCs w:val="20"/>
              </w:rPr>
            </w:pPr>
            <w:r w:rsidRPr="005D590F">
              <w:rPr>
                <w:color w:val="000000"/>
                <w:sz w:val="20"/>
                <w:szCs w:val="20"/>
              </w:rPr>
              <w:t>86 465,7</w:t>
            </w:r>
          </w:p>
        </w:tc>
      </w:tr>
      <w:tr w:rsidR="005D590F" w:rsidRPr="005D590F" w14:paraId="1526EAE3" w14:textId="77777777" w:rsidTr="005D590F">
        <w:trPr>
          <w:cantSplit/>
          <w:trHeight w:val="240"/>
        </w:trPr>
        <w:tc>
          <w:tcPr>
            <w:tcW w:w="1838" w:type="dxa"/>
            <w:vAlign w:val="center"/>
            <w:hideMark/>
          </w:tcPr>
          <w:p w14:paraId="011D45B1" w14:textId="77777777" w:rsidR="005D590F" w:rsidRPr="005D590F" w:rsidRDefault="005D590F" w:rsidP="005D590F">
            <w:pPr>
              <w:jc w:val="center"/>
              <w:rPr>
                <w:color w:val="000000"/>
                <w:sz w:val="20"/>
                <w:szCs w:val="20"/>
              </w:rPr>
            </w:pPr>
            <w:r w:rsidRPr="005D590F">
              <w:rPr>
                <w:color w:val="000000"/>
                <w:sz w:val="20"/>
                <w:szCs w:val="20"/>
              </w:rPr>
              <w:t>001.02.03.3271</w:t>
            </w:r>
          </w:p>
        </w:tc>
        <w:tc>
          <w:tcPr>
            <w:tcW w:w="6379" w:type="dxa"/>
            <w:vAlign w:val="center"/>
            <w:hideMark/>
          </w:tcPr>
          <w:p w14:paraId="4011D9E2"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М1-22 от К-420-5 до К-420-9 по ул. Аркадия Гайдара, Ду 400 мм</w:t>
            </w:r>
          </w:p>
        </w:tc>
        <w:tc>
          <w:tcPr>
            <w:tcW w:w="2126" w:type="dxa"/>
            <w:vAlign w:val="center"/>
            <w:hideMark/>
          </w:tcPr>
          <w:p w14:paraId="4B91B679"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3012269C"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5532559"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E4C095B" w14:textId="77777777" w:rsidR="005D590F" w:rsidRPr="005D590F" w:rsidRDefault="005D590F" w:rsidP="005D590F">
            <w:pPr>
              <w:jc w:val="right"/>
              <w:rPr>
                <w:color w:val="000000"/>
                <w:sz w:val="20"/>
                <w:szCs w:val="20"/>
              </w:rPr>
            </w:pPr>
            <w:r w:rsidRPr="005D590F">
              <w:rPr>
                <w:color w:val="000000"/>
                <w:sz w:val="20"/>
                <w:szCs w:val="20"/>
              </w:rPr>
              <w:t>272,0</w:t>
            </w:r>
          </w:p>
        </w:tc>
        <w:tc>
          <w:tcPr>
            <w:tcW w:w="1402" w:type="dxa"/>
            <w:vAlign w:val="center"/>
            <w:hideMark/>
          </w:tcPr>
          <w:p w14:paraId="360FBF33" w14:textId="77777777" w:rsidR="005D590F" w:rsidRPr="005D590F" w:rsidRDefault="005D590F" w:rsidP="005D590F">
            <w:pPr>
              <w:jc w:val="right"/>
              <w:rPr>
                <w:color w:val="000000"/>
                <w:sz w:val="20"/>
                <w:szCs w:val="20"/>
              </w:rPr>
            </w:pPr>
            <w:r w:rsidRPr="005D590F">
              <w:rPr>
                <w:color w:val="000000"/>
                <w:sz w:val="20"/>
                <w:szCs w:val="20"/>
              </w:rPr>
              <w:t>326,4</w:t>
            </w:r>
          </w:p>
        </w:tc>
      </w:tr>
      <w:tr w:rsidR="005D590F" w:rsidRPr="005D590F" w14:paraId="1576BAEA" w14:textId="77777777" w:rsidTr="005D590F">
        <w:trPr>
          <w:cantSplit/>
          <w:trHeight w:val="240"/>
        </w:trPr>
        <w:tc>
          <w:tcPr>
            <w:tcW w:w="1838" w:type="dxa"/>
            <w:vAlign w:val="center"/>
            <w:hideMark/>
          </w:tcPr>
          <w:p w14:paraId="110DB466" w14:textId="77777777" w:rsidR="005D590F" w:rsidRPr="005D590F" w:rsidRDefault="005D590F" w:rsidP="005D590F">
            <w:pPr>
              <w:jc w:val="center"/>
              <w:rPr>
                <w:color w:val="000000"/>
                <w:sz w:val="20"/>
                <w:szCs w:val="20"/>
              </w:rPr>
            </w:pPr>
            <w:r w:rsidRPr="005D590F">
              <w:rPr>
                <w:color w:val="000000"/>
                <w:sz w:val="20"/>
                <w:szCs w:val="20"/>
              </w:rPr>
              <w:t>001.02.03.3272</w:t>
            </w:r>
          </w:p>
        </w:tc>
        <w:tc>
          <w:tcPr>
            <w:tcW w:w="6379" w:type="dxa"/>
            <w:vAlign w:val="center"/>
            <w:hideMark/>
          </w:tcPr>
          <w:p w14:paraId="6B56DC2F" w14:textId="77777777" w:rsidR="005D590F" w:rsidRPr="005D590F" w:rsidRDefault="005D590F" w:rsidP="005D590F">
            <w:pPr>
              <w:rPr>
                <w:color w:val="000000"/>
                <w:sz w:val="20"/>
                <w:szCs w:val="20"/>
              </w:rPr>
            </w:pPr>
            <w:r w:rsidRPr="005D590F">
              <w:rPr>
                <w:color w:val="000000"/>
                <w:sz w:val="20"/>
                <w:szCs w:val="20"/>
              </w:rPr>
              <w:t xml:space="preserve">Реконструкция участка тепловой сети М1-23 от К-12 до К-13 по ул. Юрша, Ду 500 мм </w:t>
            </w:r>
          </w:p>
        </w:tc>
        <w:tc>
          <w:tcPr>
            <w:tcW w:w="2126" w:type="dxa"/>
            <w:vAlign w:val="center"/>
            <w:hideMark/>
          </w:tcPr>
          <w:p w14:paraId="767AD24B"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60E27DD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04BBB08"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4101433" w14:textId="77777777" w:rsidR="005D590F" w:rsidRPr="005D590F" w:rsidRDefault="005D590F" w:rsidP="005D590F">
            <w:pPr>
              <w:jc w:val="right"/>
              <w:rPr>
                <w:color w:val="000000"/>
                <w:sz w:val="20"/>
                <w:szCs w:val="20"/>
              </w:rPr>
            </w:pPr>
            <w:r w:rsidRPr="005D590F">
              <w:rPr>
                <w:color w:val="000000"/>
                <w:sz w:val="20"/>
                <w:szCs w:val="20"/>
              </w:rPr>
              <w:t>675,0</w:t>
            </w:r>
          </w:p>
        </w:tc>
        <w:tc>
          <w:tcPr>
            <w:tcW w:w="1402" w:type="dxa"/>
            <w:vAlign w:val="center"/>
            <w:hideMark/>
          </w:tcPr>
          <w:p w14:paraId="17E3B3D5" w14:textId="77777777" w:rsidR="005D590F" w:rsidRPr="005D590F" w:rsidRDefault="005D590F" w:rsidP="005D590F">
            <w:pPr>
              <w:jc w:val="right"/>
              <w:rPr>
                <w:color w:val="000000"/>
                <w:sz w:val="20"/>
                <w:szCs w:val="20"/>
              </w:rPr>
            </w:pPr>
            <w:r w:rsidRPr="005D590F">
              <w:rPr>
                <w:color w:val="000000"/>
                <w:sz w:val="20"/>
                <w:szCs w:val="20"/>
              </w:rPr>
              <w:t>810,0</w:t>
            </w:r>
          </w:p>
        </w:tc>
      </w:tr>
      <w:tr w:rsidR="005D590F" w:rsidRPr="005D590F" w14:paraId="2E2B7D1B" w14:textId="77777777" w:rsidTr="005D590F">
        <w:trPr>
          <w:cantSplit/>
          <w:trHeight w:val="240"/>
        </w:trPr>
        <w:tc>
          <w:tcPr>
            <w:tcW w:w="1838" w:type="dxa"/>
            <w:vAlign w:val="center"/>
            <w:hideMark/>
          </w:tcPr>
          <w:p w14:paraId="06ED4FE5" w14:textId="77777777" w:rsidR="005D590F" w:rsidRPr="005D590F" w:rsidRDefault="005D590F" w:rsidP="005D590F">
            <w:pPr>
              <w:jc w:val="center"/>
              <w:rPr>
                <w:color w:val="000000"/>
                <w:sz w:val="20"/>
                <w:szCs w:val="20"/>
              </w:rPr>
            </w:pPr>
            <w:r w:rsidRPr="005D590F">
              <w:rPr>
                <w:color w:val="000000"/>
                <w:sz w:val="20"/>
                <w:szCs w:val="20"/>
              </w:rPr>
              <w:t>001.02.03.3273</w:t>
            </w:r>
          </w:p>
        </w:tc>
        <w:tc>
          <w:tcPr>
            <w:tcW w:w="6379" w:type="dxa"/>
            <w:vAlign w:val="center"/>
            <w:hideMark/>
          </w:tcPr>
          <w:p w14:paraId="095699DC"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М1-24 от К-173 до К-369-5 по ул. Островского 60, Ду 500 мм</w:t>
            </w:r>
          </w:p>
        </w:tc>
        <w:tc>
          <w:tcPr>
            <w:tcW w:w="2126" w:type="dxa"/>
            <w:vAlign w:val="center"/>
            <w:hideMark/>
          </w:tcPr>
          <w:p w14:paraId="2C19C576" w14:textId="77777777" w:rsidR="005D590F" w:rsidRPr="005D590F" w:rsidRDefault="005D590F" w:rsidP="005D590F">
            <w:pPr>
              <w:jc w:val="center"/>
              <w:rPr>
                <w:color w:val="000000"/>
                <w:sz w:val="20"/>
                <w:szCs w:val="20"/>
              </w:rPr>
            </w:pPr>
            <w:r w:rsidRPr="005D590F">
              <w:rPr>
                <w:color w:val="000000"/>
                <w:sz w:val="20"/>
                <w:szCs w:val="20"/>
              </w:rPr>
              <w:t>ВК-3</w:t>
            </w:r>
          </w:p>
        </w:tc>
        <w:tc>
          <w:tcPr>
            <w:tcW w:w="1650" w:type="dxa"/>
            <w:vAlign w:val="center"/>
            <w:hideMark/>
          </w:tcPr>
          <w:p w14:paraId="73B9160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5B5186B"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46291459" w14:textId="77777777" w:rsidR="005D590F" w:rsidRPr="005D590F" w:rsidRDefault="005D590F" w:rsidP="005D590F">
            <w:pPr>
              <w:jc w:val="right"/>
              <w:rPr>
                <w:color w:val="000000"/>
                <w:sz w:val="20"/>
                <w:szCs w:val="20"/>
              </w:rPr>
            </w:pPr>
            <w:r w:rsidRPr="005D590F">
              <w:rPr>
                <w:color w:val="000000"/>
                <w:sz w:val="20"/>
                <w:szCs w:val="20"/>
              </w:rPr>
              <w:t>204,0</w:t>
            </w:r>
          </w:p>
        </w:tc>
        <w:tc>
          <w:tcPr>
            <w:tcW w:w="1402" w:type="dxa"/>
            <w:vAlign w:val="center"/>
            <w:hideMark/>
          </w:tcPr>
          <w:p w14:paraId="30FE7DC3" w14:textId="77777777" w:rsidR="005D590F" w:rsidRPr="005D590F" w:rsidRDefault="005D590F" w:rsidP="005D590F">
            <w:pPr>
              <w:jc w:val="right"/>
              <w:rPr>
                <w:color w:val="000000"/>
                <w:sz w:val="20"/>
                <w:szCs w:val="20"/>
              </w:rPr>
            </w:pPr>
            <w:r w:rsidRPr="005D590F">
              <w:rPr>
                <w:color w:val="000000"/>
                <w:sz w:val="20"/>
                <w:szCs w:val="20"/>
              </w:rPr>
              <w:t>244,8</w:t>
            </w:r>
          </w:p>
        </w:tc>
      </w:tr>
      <w:tr w:rsidR="005D590F" w:rsidRPr="005D590F" w14:paraId="7F701282" w14:textId="77777777" w:rsidTr="005D590F">
        <w:trPr>
          <w:cantSplit/>
          <w:trHeight w:val="240"/>
        </w:trPr>
        <w:tc>
          <w:tcPr>
            <w:tcW w:w="1838" w:type="dxa"/>
            <w:vAlign w:val="center"/>
            <w:hideMark/>
          </w:tcPr>
          <w:p w14:paraId="556B316D" w14:textId="77777777" w:rsidR="005D590F" w:rsidRPr="005D590F" w:rsidRDefault="005D590F" w:rsidP="005D590F">
            <w:pPr>
              <w:jc w:val="center"/>
              <w:rPr>
                <w:color w:val="000000"/>
                <w:sz w:val="20"/>
                <w:szCs w:val="20"/>
              </w:rPr>
            </w:pPr>
            <w:r w:rsidRPr="005D590F">
              <w:rPr>
                <w:color w:val="000000"/>
                <w:sz w:val="20"/>
                <w:szCs w:val="20"/>
              </w:rPr>
              <w:t>001.02.03.3275</w:t>
            </w:r>
          </w:p>
        </w:tc>
        <w:tc>
          <w:tcPr>
            <w:tcW w:w="6379" w:type="dxa"/>
            <w:vAlign w:val="center"/>
            <w:hideMark/>
          </w:tcPr>
          <w:p w14:paraId="0CBA89DB"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М-87 от Т-25 до Т-29 по ул. Коломенская (м-р Владимирский), Ду 500 мм</w:t>
            </w:r>
          </w:p>
        </w:tc>
        <w:tc>
          <w:tcPr>
            <w:tcW w:w="2126" w:type="dxa"/>
            <w:vAlign w:val="center"/>
            <w:hideMark/>
          </w:tcPr>
          <w:p w14:paraId="284C3451"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0E7FBF40"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667D4E6"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335073FD" w14:textId="77777777" w:rsidR="005D590F" w:rsidRPr="005D590F" w:rsidRDefault="005D590F" w:rsidP="005D590F">
            <w:pPr>
              <w:jc w:val="right"/>
              <w:rPr>
                <w:color w:val="000000"/>
                <w:sz w:val="20"/>
                <w:szCs w:val="20"/>
              </w:rPr>
            </w:pPr>
            <w:r w:rsidRPr="005D590F">
              <w:rPr>
                <w:color w:val="000000"/>
                <w:sz w:val="20"/>
                <w:szCs w:val="20"/>
              </w:rPr>
              <w:t>65 977,6</w:t>
            </w:r>
          </w:p>
        </w:tc>
        <w:tc>
          <w:tcPr>
            <w:tcW w:w="1402" w:type="dxa"/>
            <w:vAlign w:val="center"/>
            <w:hideMark/>
          </w:tcPr>
          <w:p w14:paraId="307E7C37" w14:textId="77777777" w:rsidR="005D590F" w:rsidRPr="005D590F" w:rsidRDefault="005D590F" w:rsidP="005D590F">
            <w:pPr>
              <w:jc w:val="right"/>
              <w:rPr>
                <w:color w:val="000000"/>
                <w:sz w:val="20"/>
                <w:szCs w:val="20"/>
              </w:rPr>
            </w:pPr>
            <w:r w:rsidRPr="005D590F">
              <w:rPr>
                <w:color w:val="000000"/>
                <w:sz w:val="20"/>
                <w:szCs w:val="20"/>
              </w:rPr>
              <w:t>79 173,2</w:t>
            </w:r>
          </w:p>
        </w:tc>
      </w:tr>
      <w:tr w:rsidR="005D590F" w:rsidRPr="005D590F" w14:paraId="632C2D0C" w14:textId="77777777" w:rsidTr="005D590F">
        <w:trPr>
          <w:cantSplit/>
          <w:trHeight w:val="240"/>
        </w:trPr>
        <w:tc>
          <w:tcPr>
            <w:tcW w:w="1838" w:type="dxa"/>
            <w:vAlign w:val="center"/>
            <w:hideMark/>
          </w:tcPr>
          <w:p w14:paraId="0982FED7" w14:textId="77777777" w:rsidR="005D590F" w:rsidRPr="005D590F" w:rsidRDefault="005D590F" w:rsidP="005D590F">
            <w:pPr>
              <w:jc w:val="center"/>
              <w:rPr>
                <w:color w:val="000000"/>
                <w:sz w:val="20"/>
                <w:szCs w:val="20"/>
              </w:rPr>
            </w:pPr>
            <w:r w:rsidRPr="005D590F">
              <w:rPr>
                <w:color w:val="000000"/>
                <w:sz w:val="20"/>
                <w:szCs w:val="20"/>
              </w:rPr>
              <w:t>001.02.03.3279</w:t>
            </w:r>
          </w:p>
        </w:tc>
        <w:tc>
          <w:tcPr>
            <w:tcW w:w="6379" w:type="dxa"/>
            <w:vAlign w:val="center"/>
            <w:hideMark/>
          </w:tcPr>
          <w:p w14:paraId="53967FBC"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М2-01 на участках от ТК-14-4А до ж.д по ул. Нефтяников, 12,10,8,8а,6,4,2,2а, ул. Комбайнеров 18, ул. Одоевского 37,35</w:t>
            </w:r>
          </w:p>
        </w:tc>
        <w:tc>
          <w:tcPr>
            <w:tcW w:w="2126" w:type="dxa"/>
            <w:vAlign w:val="center"/>
            <w:hideMark/>
          </w:tcPr>
          <w:p w14:paraId="0C3D52B3"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279A67A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BA9CF6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7CF84FA" w14:textId="77777777" w:rsidR="005D590F" w:rsidRPr="005D590F" w:rsidRDefault="005D590F" w:rsidP="005D590F">
            <w:pPr>
              <w:jc w:val="right"/>
              <w:rPr>
                <w:color w:val="000000"/>
                <w:sz w:val="20"/>
                <w:szCs w:val="20"/>
              </w:rPr>
            </w:pPr>
            <w:r w:rsidRPr="005D590F">
              <w:rPr>
                <w:color w:val="000000"/>
                <w:sz w:val="20"/>
                <w:szCs w:val="20"/>
              </w:rPr>
              <w:t>54 838,7</w:t>
            </w:r>
          </w:p>
        </w:tc>
        <w:tc>
          <w:tcPr>
            <w:tcW w:w="1402" w:type="dxa"/>
            <w:vAlign w:val="center"/>
            <w:hideMark/>
          </w:tcPr>
          <w:p w14:paraId="5F2D2D35" w14:textId="77777777" w:rsidR="005D590F" w:rsidRPr="005D590F" w:rsidRDefault="005D590F" w:rsidP="005D590F">
            <w:pPr>
              <w:jc w:val="right"/>
              <w:rPr>
                <w:color w:val="000000"/>
                <w:sz w:val="20"/>
                <w:szCs w:val="20"/>
              </w:rPr>
            </w:pPr>
            <w:r w:rsidRPr="005D590F">
              <w:rPr>
                <w:color w:val="000000"/>
                <w:sz w:val="20"/>
                <w:szCs w:val="20"/>
              </w:rPr>
              <w:t>65 806,4</w:t>
            </w:r>
          </w:p>
        </w:tc>
      </w:tr>
      <w:tr w:rsidR="005D590F" w:rsidRPr="005D590F" w14:paraId="3DD969E0" w14:textId="77777777" w:rsidTr="005D590F">
        <w:trPr>
          <w:cantSplit/>
          <w:trHeight w:val="240"/>
        </w:trPr>
        <w:tc>
          <w:tcPr>
            <w:tcW w:w="1838" w:type="dxa"/>
            <w:vAlign w:val="center"/>
            <w:hideMark/>
          </w:tcPr>
          <w:p w14:paraId="30C8FEFA" w14:textId="77777777" w:rsidR="005D590F" w:rsidRPr="005D590F" w:rsidRDefault="005D590F" w:rsidP="005D590F">
            <w:pPr>
              <w:jc w:val="center"/>
              <w:rPr>
                <w:color w:val="000000"/>
                <w:sz w:val="20"/>
                <w:szCs w:val="20"/>
              </w:rPr>
            </w:pPr>
            <w:r w:rsidRPr="005D590F">
              <w:rPr>
                <w:color w:val="000000"/>
                <w:sz w:val="20"/>
                <w:szCs w:val="20"/>
              </w:rPr>
              <w:t>001.02.03.3281</w:t>
            </w:r>
          </w:p>
        </w:tc>
        <w:tc>
          <w:tcPr>
            <w:tcW w:w="6379" w:type="dxa"/>
            <w:vAlign w:val="center"/>
            <w:hideMark/>
          </w:tcPr>
          <w:p w14:paraId="2347553F"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М2-01 на участках от ТК-21 до ТК 21-25 Ду=200 мм, с разводящими до всех зданий.</w:t>
            </w:r>
          </w:p>
        </w:tc>
        <w:tc>
          <w:tcPr>
            <w:tcW w:w="2126" w:type="dxa"/>
            <w:vAlign w:val="center"/>
            <w:hideMark/>
          </w:tcPr>
          <w:p w14:paraId="0717A63B"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150E28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7F0EF24"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C2480E3" w14:textId="77777777" w:rsidR="005D590F" w:rsidRPr="005D590F" w:rsidRDefault="005D590F" w:rsidP="005D590F">
            <w:pPr>
              <w:jc w:val="right"/>
              <w:rPr>
                <w:color w:val="000000"/>
                <w:sz w:val="20"/>
                <w:szCs w:val="20"/>
              </w:rPr>
            </w:pPr>
            <w:r w:rsidRPr="005D590F">
              <w:rPr>
                <w:color w:val="000000"/>
                <w:sz w:val="20"/>
                <w:szCs w:val="20"/>
              </w:rPr>
              <w:t>8 359,4</w:t>
            </w:r>
          </w:p>
        </w:tc>
        <w:tc>
          <w:tcPr>
            <w:tcW w:w="1402" w:type="dxa"/>
            <w:vAlign w:val="center"/>
            <w:hideMark/>
          </w:tcPr>
          <w:p w14:paraId="7F716FC2" w14:textId="77777777" w:rsidR="005D590F" w:rsidRPr="005D590F" w:rsidRDefault="005D590F" w:rsidP="005D590F">
            <w:pPr>
              <w:jc w:val="right"/>
              <w:rPr>
                <w:color w:val="000000"/>
                <w:sz w:val="20"/>
                <w:szCs w:val="20"/>
              </w:rPr>
            </w:pPr>
            <w:r w:rsidRPr="005D590F">
              <w:rPr>
                <w:color w:val="000000"/>
                <w:sz w:val="20"/>
                <w:szCs w:val="20"/>
              </w:rPr>
              <w:t>10 031,3</w:t>
            </w:r>
          </w:p>
        </w:tc>
      </w:tr>
      <w:tr w:rsidR="005D590F" w:rsidRPr="005D590F" w14:paraId="21B747EA" w14:textId="77777777" w:rsidTr="005D590F">
        <w:trPr>
          <w:cantSplit/>
          <w:trHeight w:val="240"/>
        </w:trPr>
        <w:tc>
          <w:tcPr>
            <w:tcW w:w="1838" w:type="dxa"/>
            <w:vAlign w:val="center"/>
            <w:hideMark/>
          </w:tcPr>
          <w:p w14:paraId="58BF8EB7" w14:textId="77777777" w:rsidR="005D590F" w:rsidRPr="005D590F" w:rsidRDefault="005D590F" w:rsidP="005D590F">
            <w:pPr>
              <w:jc w:val="center"/>
              <w:rPr>
                <w:color w:val="000000"/>
                <w:sz w:val="20"/>
                <w:szCs w:val="20"/>
              </w:rPr>
            </w:pPr>
            <w:r w:rsidRPr="005D590F">
              <w:rPr>
                <w:color w:val="000000"/>
                <w:sz w:val="20"/>
                <w:szCs w:val="20"/>
              </w:rPr>
              <w:t>001.02.03.3282</w:t>
            </w:r>
          </w:p>
        </w:tc>
        <w:tc>
          <w:tcPr>
            <w:tcW w:w="6379" w:type="dxa"/>
            <w:vAlign w:val="center"/>
            <w:hideMark/>
          </w:tcPr>
          <w:p w14:paraId="003E1D40"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на участках от ТК-493 до ТК-21-16 Ду=250 мм ул. 9-Мая</w:t>
            </w:r>
          </w:p>
        </w:tc>
        <w:tc>
          <w:tcPr>
            <w:tcW w:w="2126" w:type="dxa"/>
            <w:vAlign w:val="center"/>
            <w:hideMark/>
          </w:tcPr>
          <w:p w14:paraId="6D8E5938"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901B02F"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143A335"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2646CA23" w14:textId="77777777" w:rsidR="005D590F" w:rsidRPr="005D590F" w:rsidRDefault="005D590F" w:rsidP="005D590F">
            <w:pPr>
              <w:jc w:val="right"/>
              <w:rPr>
                <w:color w:val="000000"/>
                <w:sz w:val="20"/>
                <w:szCs w:val="20"/>
              </w:rPr>
            </w:pPr>
            <w:r w:rsidRPr="005D590F">
              <w:rPr>
                <w:color w:val="000000"/>
                <w:sz w:val="20"/>
                <w:szCs w:val="20"/>
              </w:rPr>
              <w:t>33 048,1</w:t>
            </w:r>
          </w:p>
        </w:tc>
        <w:tc>
          <w:tcPr>
            <w:tcW w:w="1402" w:type="dxa"/>
            <w:vAlign w:val="center"/>
            <w:hideMark/>
          </w:tcPr>
          <w:p w14:paraId="04C5576B" w14:textId="77777777" w:rsidR="005D590F" w:rsidRPr="005D590F" w:rsidRDefault="005D590F" w:rsidP="005D590F">
            <w:pPr>
              <w:jc w:val="right"/>
              <w:rPr>
                <w:color w:val="000000"/>
                <w:sz w:val="20"/>
                <w:szCs w:val="20"/>
              </w:rPr>
            </w:pPr>
            <w:r w:rsidRPr="005D590F">
              <w:rPr>
                <w:color w:val="000000"/>
                <w:sz w:val="20"/>
                <w:szCs w:val="20"/>
              </w:rPr>
              <w:t>39 657,7</w:t>
            </w:r>
          </w:p>
        </w:tc>
      </w:tr>
      <w:tr w:rsidR="005D590F" w:rsidRPr="005D590F" w14:paraId="258E7CB1" w14:textId="77777777" w:rsidTr="005D590F">
        <w:trPr>
          <w:cantSplit/>
          <w:trHeight w:val="240"/>
        </w:trPr>
        <w:tc>
          <w:tcPr>
            <w:tcW w:w="1838" w:type="dxa"/>
            <w:vAlign w:val="center"/>
            <w:hideMark/>
          </w:tcPr>
          <w:p w14:paraId="0F4E9DA6" w14:textId="77777777" w:rsidR="005D590F" w:rsidRPr="005D590F" w:rsidRDefault="005D590F" w:rsidP="005D590F">
            <w:pPr>
              <w:jc w:val="center"/>
              <w:rPr>
                <w:color w:val="000000"/>
                <w:sz w:val="20"/>
                <w:szCs w:val="20"/>
              </w:rPr>
            </w:pPr>
            <w:r w:rsidRPr="005D590F">
              <w:rPr>
                <w:color w:val="000000"/>
                <w:sz w:val="20"/>
                <w:szCs w:val="20"/>
              </w:rPr>
              <w:t>001.02.03.3283</w:t>
            </w:r>
          </w:p>
        </w:tc>
        <w:tc>
          <w:tcPr>
            <w:tcW w:w="6379" w:type="dxa"/>
            <w:vAlign w:val="center"/>
            <w:hideMark/>
          </w:tcPr>
          <w:p w14:paraId="3DF1EE92" w14:textId="77777777" w:rsidR="005D590F" w:rsidRPr="005D590F" w:rsidRDefault="005D590F" w:rsidP="005D590F">
            <w:pPr>
              <w:rPr>
                <w:color w:val="000000"/>
                <w:sz w:val="20"/>
                <w:szCs w:val="20"/>
              </w:rPr>
            </w:pPr>
            <w:r w:rsidRPr="005D590F">
              <w:rPr>
                <w:color w:val="000000"/>
                <w:sz w:val="20"/>
                <w:szCs w:val="20"/>
              </w:rPr>
              <w:t>Реконструкция строительных конструкций тепловых камер ТК-18-11, ул.Баумана, 22</w:t>
            </w:r>
          </w:p>
        </w:tc>
        <w:tc>
          <w:tcPr>
            <w:tcW w:w="2126" w:type="dxa"/>
            <w:vAlign w:val="center"/>
            <w:hideMark/>
          </w:tcPr>
          <w:p w14:paraId="6D7157AC"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03D401F"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E3EC0EA"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8B1957E" w14:textId="77777777" w:rsidR="005D590F" w:rsidRPr="005D590F" w:rsidRDefault="005D590F" w:rsidP="005D590F">
            <w:pPr>
              <w:jc w:val="right"/>
              <w:rPr>
                <w:color w:val="000000"/>
                <w:sz w:val="20"/>
                <w:szCs w:val="20"/>
              </w:rPr>
            </w:pPr>
            <w:r w:rsidRPr="005D590F">
              <w:rPr>
                <w:color w:val="000000"/>
                <w:sz w:val="20"/>
                <w:szCs w:val="20"/>
              </w:rPr>
              <w:t>24,0</w:t>
            </w:r>
          </w:p>
        </w:tc>
        <w:tc>
          <w:tcPr>
            <w:tcW w:w="1402" w:type="dxa"/>
            <w:vAlign w:val="center"/>
            <w:hideMark/>
          </w:tcPr>
          <w:p w14:paraId="7FC0E141" w14:textId="77777777" w:rsidR="005D590F" w:rsidRPr="005D590F" w:rsidRDefault="005D590F" w:rsidP="005D590F">
            <w:pPr>
              <w:jc w:val="right"/>
              <w:rPr>
                <w:color w:val="000000"/>
                <w:sz w:val="20"/>
                <w:szCs w:val="20"/>
              </w:rPr>
            </w:pPr>
            <w:r w:rsidRPr="005D590F">
              <w:rPr>
                <w:color w:val="000000"/>
                <w:sz w:val="20"/>
                <w:szCs w:val="20"/>
              </w:rPr>
              <w:t>28,8</w:t>
            </w:r>
          </w:p>
        </w:tc>
      </w:tr>
      <w:tr w:rsidR="005D590F" w:rsidRPr="005D590F" w14:paraId="26D78DA3" w14:textId="77777777" w:rsidTr="005D590F">
        <w:trPr>
          <w:cantSplit/>
          <w:trHeight w:val="240"/>
        </w:trPr>
        <w:tc>
          <w:tcPr>
            <w:tcW w:w="1838" w:type="dxa"/>
            <w:vAlign w:val="center"/>
            <w:hideMark/>
          </w:tcPr>
          <w:p w14:paraId="6652525D" w14:textId="77777777" w:rsidR="005D590F" w:rsidRPr="005D590F" w:rsidRDefault="005D590F" w:rsidP="005D590F">
            <w:pPr>
              <w:jc w:val="center"/>
              <w:rPr>
                <w:color w:val="000000"/>
                <w:sz w:val="20"/>
                <w:szCs w:val="20"/>
              </w:rPr>
            </w:pPr>
            <w:r w:rsidRPr="005D590F">
              <w:rPr>
                <w:color w:val="000000"/>
                <w:sz w:val="20"/>
                <w:szCs w:val="20"/>
              </w:rPr>
              <w:t>001.02.03.3287</w:t>
            </w:r>
          </w:p>
        </w:tc>
        <w:tc>
          <w:tcPr>
            <w:tcW w:w="6379" w:type="dxa"/>
            <w:vAlign w:val="center"/>
            <w:hideMark/>
          </w:tcPr>
          <w:p w14:paraId="3A9FBEC1"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М2-02 на участке от ПН-15 до ТК-36-7 Ду 150 мм , ул. Советской Армии, 10А</w:t>
            </w:r>
          </w:p>
        </w:tc>
        <w:tc>
          <w:tcPr>
            <w:tcW w:w="2126" w:type="dxa"/>
            <w:vAlign w:val="center"/>
            <w:hideMark/>
          </w:tcPr>
          <w:p w14:paraId="61828D06"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6869046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DA2A22F"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76935A38" w14:textId="77777777" w:rsidR="005D590F" w:rsidRPr="005D590F" w:rsidRDefault="005D590F" w:rsidP="005D590F">
            <w:pPr>
              <w:jc w:val="right"/>
              <w:rPr>
                <w:color w:val="000000"/>
                <w:sz w:val="20"/>
                <w:szCs w:val="20"/>
              </w:rPr>
            </w:pPr>
            <w:r w:rsidRPr="005D590F">
              <w:rPr>
                <w:color w:val="000000"/>
                <w:sz w:val="20"/>
                <w:szCs w:val="20"/>
              </w:rPr>
              <w:t>654,0</w:t>
            </w:r>
          </w:p>
        </w:tc>
        <w:tc>
          <w:tcPr>
            <w:tcW w:w="1402" w:type="dxa"/>
            <w:vAlign w:val="center"/>
            <w:hideMark/>
          </w:tcPr>
          <w:p w14:paraId="0DF90F95" w14:textId="77777777" w:rsidR="005D590F" w:rsidRPr="005D590F" w:rsidRDefault="005D590F" w:rsidP="005D590F">
            <w:pPr>
              <w:jc w:val="right"/>
              <w:rPr>
                <w:color w:val="000000"/>
                <w:sz w:val="20"/>
                <w:szCs w:val="20"/>
              </w:rPr>
            </w:pPr>
            <w:r w:rsidRPr="005D590F">
              <w:rPr>
                <w:color w:val="000000"/>
                <w:sz w:val="20"/>
                <w:szCs w:val="20"/>
              </w:rPr>
              <w:t>784,8</w:t>
            </w:r>
          </w:p>
        </w:tc>
      </w:tr>
      <w:tr w:rsidR="005D590F" w:rsidRPr="005D590F" w14:paraId="339387F2" w14:textId="77777777" w:rsidTr="005D590F">
        <w:trPr>
          <w:cantSplit/>
          <w:trHeight w:val="240"/>
        </w:trPr>
        <w:tc>
          <w:tcPr>
            <w:tcW w:w="1838" w:type="dxa"/>
            <w:vAlign w:val="center"/>
            <w:hideMark/>
          </w:tcPr>
          <w:p w14:paraId="36617D22" w14:textId="77777777" w:rsidR="005D590F" w:rsidRPr="005D590F" w:rsidRDefault="005D590F" w:rsidP="005D590F">
            <w:pPr>
              <w:jc w:val="center"/>
              <w:rPr>
                <w:color w:val="000000"/>
                <w:sz w:val="20"/>
                <w:szCs w:val="20"/>
              </w:rPr>
            </w:pPr>
            <w:r w:rsidRPr="005D590F">
              <w:rPr>
                <w:color w:val="000000"/>
                <w:sz w:val="20"/>
                <w:szCs w:val="20"/>
              </w:rPr>
              <w:t>001.02.03.3292</w:t>
            </w:r>
          </w:p>
        </w:tc>
        <w:tc>
          <w:tcPr>
            <w:tcW w:w="6379" w:type="dxa"/>
            <w:vAlign w:val="center"/>
            <w:hideMark/>
          </w:tcPr>
          <w:p w14:paraId="07A44C22"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участков трубопроводов ХВС, ГВС, цГВС, отопления Петропавловская 77-79 Ду 150/150/80/50 мм</w:t>
            </w:r>
          </w:p>
        </w:tc>
        <w:tc>
          <w:tcPr>
            <w:tcW w:w="2126" w:type="dxa"/>
            <w:vAlign w:val="center"/>
            <w:hideMark/>
          </w:tcPr>
          <w:p w14:paraId="16B2ACBD"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5F99989D"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C10A88E"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07F08C8A" w14:textId="77777777" w:rsidR="005D590F" w:rsidRPr="005D590F" w:rsidRDefault="005D590F" w:rsidP="005D590F">
            <w:pPr>
              <w:jc w:val="right"/>
              <w:rPr>
                <w:color w:val="000000"/>
                <w:sz w:val="20"/>
                <w:szCs w:val="20"/>
              </w:rPr>
            </w:pPr>
            <w:r w:rsidRPr="005D590F">
              <w:rPr>
                <w:color w:val="000000"/>
                <w:sz w:val="20"/>
                <w:szCs w:val="20"/>
              </w:rPr>
              <w:t>89,0</w:t>
            </w:r>
          </w:p>
        </w:tc>
        <w:tc>
          <w:tcPr>
            <w:tcW w:w="1402" w:type="dxa"/>
            <w:vAlign w:val="center"/>
            <w:hideMark/>
          </w:tcPr>
          <w:p w14:paraId="324C48D9" w14:textId="77777777" w:rsidR="005D590F" w:rsidRPr="005D590F" w:rsidRDefault="005D590F" w:rsidP="005D590F">
            <w:pPr>
              <w:jc w:val="right"/>
              <w:rPr>
                <w:color w:val="000000"/>
                <w:sz w:val="20"/>
                <w:szCs w:val="20"/>
              </w:rPr>
            </w:pPr>
            <w:r w:rsidRPr="005D590F">
              <w:rPr>
                <w:color w:val="000000"/>
                <w:sz w:val="20"/>
                <w:szCs w:val="20"/>
              </w:rPr>
              <w:t>106,8</w:t>
            </w:r>
          </w:p>
        </w:tc>
      </w:tr>
      <w:tr w:rsidR="005D590F" w:rsidRPr="005D590F" w14:paraId="076C3BAE" w14:textId="77777777" w:rsidTr="005D590F">
        <w:trPr>
          <w:cantSplit/>
          <w:trHeight w:val="240"/>
        </w:trPr>
        <w:tc>
          <w:tcPr>
            <w:tcW w:w="1838" w:type="dxa"/>
            <w:vAlign w:val="center"/>
            <w:hideMark/>
          </w:tcPr>
          <w:p w14:paraId="3DD323F5" w14:textId="77777777" w:rsidR="005D590F" w:rsidRPr="005D590F" w:rsidRDefault="005D590F" w:rsidP="005D590F">
            <w:pPr>
              <w:jc w:val="center"/>
              <w:rPr>
                <w:color w:val="000000"/>
                <w:sz w:val="20"/>
                <w:szCs w:val="20"/>
              </w:rPr>
            </w:pPr>
            <w:r w:rsidRPr="005D590F">
              <w:rPr>
                <w:color w:val="000000"/>
                <w:sz w:val="20"/>
                <w:szCs w:val="20"/>
              </w:rPr>
              <w:t>001-2.02.03.3293</w:t>
            </w:r>
          </w:p>
        </w:tc>
        <w:tc>
          <w:tcPr>
            <w:tcW w:w="6379" w:type="dxa"/>
            <w:vAlign w:val="center"/>
            <w:hideMark/>
          </w:tcPr>
          <w:p w14:paraId="611A9068"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М3 - 01 от ТК-49-5 до ТК-49-9, от ТК-49-9 до ТК-49-9-3 по ул. Толбухина, Ду-300 мм</w:t>
            </w:r>
          </w:p>
        </w:tc>
        <w:tc>
          <w:tcPr>
            <w:tcW w:w="2126" w:type="dxa"/>
            <w:vAlign w:val="center"/>
            <w:hideMark/>
          </w:tcPr>
          <w:p w14:paraId="778863A5" w14:textId="77777777" w:rsidR="005D590F" w:rsidRPr="005D590F" w:rsidRDefault="005D590F" w:rsidP="005D590F">
            <w:pPr>
              <w:jc w:val="center"/>
              <w:rPr>
                <w:color w:val="000000"/>
                <w:sz w:val="20"/>
                <w:szCs w:val="20"/>
              </w:rPr>
            </w:pPr>
            <w:r w:rsidRPr="005D590F">
              <w:rPr>
                <w:color w:val="000000"/>
                <w:sz w:val="20"/>
                <w:szCs w:val="20"/>
              </w:rPr>
              <w:t>ТЭЦ-13</w:t>
            </w:r>
          </w:p>
        </w:tc>
        <w:tc>
          <w:tcPr>
            <w:tcW w:w="1650" w:type="dxa"/>
            <w:vAlign w:val="center"/>
            <w:hideMark/>
          </w:tcPr>
          <w:p w14:paraId="4663B1A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B7098E7" w14:textId="77777777" w:rsidR="005D590F" w:rsidRPr="005D590F" w:rsidRDefault="005D590F" w:rsidP="005D590F">
            <w:pPr>
              <w:jc w:val="center"/>
              <w:rPr>
                <w:color w:val="000000"/>
                <w:sz w:val="20"/>
                <w:szCs w:val="20"/>
              </w:rPr>
            </w:pPr>
            <w:r w:rsidRPr="005D590F">
              <w:rPr>
                <w:color w:val="000000"/>
                <w:sz w:val="20"/>
                <w:szCs w:val="20"/>
              </w:rPr>
              <w:t>01-2</w:t>
            </w:r>
          </w:p>
        </w:tc>
        <w:tc>
          <w:tcPr>
            <w:tcW w:w="1402" w:type="dxa"/>
            <w:vAlign w:val="center"/>
            <w:hideMark/>
          </w:tcPr>
          <w:p w14:paraId="0D611953" w14:textId="77777777" w:rsidR="005D590F" w:rsidRPr="005D590F" w:rsidRDefault="005D590F" w:rsidP="005D590F">
            <w:pPr>
              <w:jc w:val="right"/>
              <w:rPr>
                <w:color w:val="000000"/>
                <w:sz w:val="20"/>
                <w:szCs w:val="20"/>
              </w:rPr>
            </w:pPr>
            <w:r w:rsidRPr="005D590F">
              <w:rPr>
                <w:color w:val="000000"/>
                <w:sz w:val="20"/>
                <w:szCs w:val="20"/>
              </w:rPr>
              <w:t>16 203,5</w:t>
            </w:r>
          </w:p>
        </w:tc>
        <w:tc>
          <w:tcPr>
            <w:tcW w:w="1402" w:type="dxa"/>
            <w:vAlign w:val="center"/>
            <w:hideMark/>
          </w:tcPr>
          <w:p w14:paraId="61154105" w14:textId="77777777" w:rsidR="005D590F" w:rsidRPr="005D590F" w:rsidRDefault="005D590F" w:rsidP="005D590F">
            <w:pPr>
              <w:jc w:val="right"/>
              <w:rPr>
                <w:color w:val="000000"/>
                <w:sz w:val="20"/>
                <w:szCs w:val="20"/>
              </w:rPr>
            </w:pPr>
            <w:r w:rsidRPr="005D590F">
              <w:rPr>
                <w:color w:val="000000"/>
                <w:sz w:val="20"/>
                <w:szCs w:val="20"/>
              </w:rPr>
              <w:t>19 444,3</w:t>
            </w:r>
          </w:p>
        </w:tc>
      </w:tr>
      <w:tr w:rsidR="005D590F" w:rsidRPr="005D590F" w14:paraId="3B14056C" w14:textId="77777777" w:rsidTr="005D590F">
        <w:trPr>
          <w:cantSplit/>
          <w:trHeight w:val="240"/>
        </w:trPr>
        <w:tc>
          <w:tcPr>
            <w:tcW w:w="1838" w:type="dxa"/>
            <w:vAlign w:val="center"/>
            <w:hideMark/>
          </w:tcPr>
          <w:p w14:paraId="5E3A3409" w14:textId="77777777" w:rsidR="005D590F" w:rsidRPr="005D590F" w:rsidRDefault="005D590F" w:rsidP="005D590F">
            <w:pPr>
              <w:jc w:val="center"/>
              <w:rPr>
                <w:color w:val="000000"/>
                <w:sz w:val="20"/>
                <w:szCs w:val="20"/>
              </w:rPr>
            </w:pPr>
            <w:r w:rsidRPr="005D590F">
              <w:rPr>
                <w:color w:val="000000"/>
                <w:sz w:val="20"/>
                <w:szCs w:val="20"/>
              </w:rPr>
              <w:t>002.02.03.3299</w:t>
            </w:r>
          </w:p>
        </w:tc>
        <w:tc>
          <w:tcPr>
            <w:tcW w:w="6379" w:type="dxa"/>
            <w:vAlign w:val="center"/>
            <w:hideMark/>
          </w:tcPr>
          <w:p w14:paraId="4F6E8A77"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М4-05-3р от ТК 192-22  до ГЭУ-3 по ул  Новоржевская, Ду 150/100 мм</w:t>
            </w:r>
          </w:p>
        </w:tc>
        <w:tc>
          <w:tcPr>
            <w:tcW w:w="2126" w:type="dxa"/>
            <w:vAlign w:val="center"/>
            <w:hideMark/>
          </w:tcPr>
          <w:p w14:paraId="75A45123"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3BC992E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692BFC7"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0159855B" w14:textId="77777777" w:rsidR="005D590F" w:rsidRPr="005D590F" w:rsidRDefault="005D590F" w:rsidP="005D590F">
            <w:pPr>
              <w:jc w:val="right"/>
              <w:rPr>
                <w:color w:val="000000"/>
                <w:sz w:val="20"/>
                <w:szCs w:val="20"/>
              </w:rPr>
            </w:pPr>
            <w:r w:rsidRPr="005D590F">
              <w:rPr>
                <w:color w:val="000000"/>
                <w:sz w:val="20"/>
                <w:szCs w:val="20"/>
              </w:rPr>
              <w:t>24 050,8</w:t>
            </w:r>
          </w:p>
        </w:tc>
        <w:tc>
          <w:tcPr>
            <w:tcW w:w="1402" w:type="dxa"/>
            <w:vAlign w:val="center"/>
            <w:hideMark/>
          </w:tcPr>
          <w:p w14:paraId="625D946D" w14:textId="77777777" w:rsidR="005D590F" w:rsidRPr="005D590F" w:rsidRDefault="005D590F" w:rsidP="005D590F">
            <w:pPr>
              <w:jc w:val="right"/>
              <w:rPr>
                <w:color w:val="000000"/>
                <w:sz w:val="20"/>
                <w:szCs w:val="20"/>
              </w:rPr>
            </w:pPr>
            <w:r w:rsidRPr="005D590F">
              <w:rPr>
                <w:color w:val="000000"/>
                <w:sz w:val="20"/>
                <w:szCs w:val="20"/>
              </w:rPr>
              <w:t>28 861,0</w:t>
            </w:r>
          </w:p>
        </w:tc>
      </w:tr>
      <w:tr w:rsidR="005D590F" w:rsidRPr="005D590F" w14:paraId="53A41DEB" w14:textId="77777777" w:rsidTr="005D590F">
        <w:trPr>
          <w:cantSplit/>
          <w:trHeight w:val="240"/>
        </w:trPr>
        <w:tc>
          <w:tcPr>
            <w:tcW w:w="1838" w:type="dxa"/>
            <w:vAlign w:val="center"/>
            <w:hideMark/>
          </w:tcPr>
          <w:p w14:paraId="0A20CDCA" w14:textId="77777777" w:rsidR="005D590F" w:rsidRPr="005D590F" w:rsidRDefault="005D590F" w:rsidP="005D590F">
            <w:pPr>
              <w:jc w:val="center"/>
              <w:rPr>
                <w:color w:val="000000"/>
                <w:sz w:val="20"/>
                <w:szCs w:val="20"/>
              </w:rPr>
            </w:pPr>
            <w:r w:rsidRPr="005D590F">
              <w:rPr>
                <w:color w:val="000000"/>
                <w:sz w:val="20"/>
                <w:szCs w:val="20"/>
              </w:rPr>
              <w:t>001.02.03.3323</w:t>
            </w:r>
          </w:p>
        </w:tc>
        <w:tc>
          <w:tcPr>
            <w:tcW w:w="6379" w:type="dxa"/>
            <w:vAlign w:val="center"/>
            <w:hideMark/>
          </w:tcPr>
          <w:p w14:paraId="78B0F6B8"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М2-04 от ТК 513-8 до ТК 513-8' Ду 250 мм по ул. Карпинского, 38</w:t>
            </w:r>
          </w:p>
        </w:tc>
        <w:tc>
          <w:tcPr>
            <w:tcW w:w="2126" w:type="dxa"/>
            <w:vAlign w:val="center"/>
            <w:hideMark/>
          </w:tcPr>
          <w:p w14:paraId="71BA04B1"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0852EFF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068E65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4EEA077" w14:textId="77777777" w:rsidR="005D590F" w:rsidRPr="005D590F" w:rsidRDefault="005D590F" w:rsidP="005D590F">
            <w:pPr>
              <w:jc w:val="right"/>
              <w:rPr>
                <w:color w:val="000000"/>
                <w:sz w:val="20"/>
                <w:szCs w:val="20"/>
              </w:rPr>
            </w:pPr>
            <w:r w:rsidRPr="005D590F">
              <w:rPr>
                <w:color w:val="000000"/>
                <w:sz w:val="20"/>
                <w:szCs w:val="20"/>
              </w:rPr>
              <w:t>313,0</w:t>
            </w:r>
          </w:p>
        </w:tc>
        <w:tc>
          <w:tcPr>
            <w:tcW w:w="1402" w:type="dxa"/>
            <w:vAlign w:val="center"/>
            <w:hideMark/>
          </w:tcPr>
          <w:p w14:paraId="318EF044" w14:textId="77777777" w:rsidR="005D590F" w:rsidRPr="005D590F" w:rsidRDefault="005D590F" w:rsidP="005D590F">
            <w:pPr>
              <w:jc w:val="right"/>
              <w:rPr>
                <w:color w:val="000000"/>
                <w:sz w:val="20"/>
                <w:szCs w:val="20"/>
              </w:rPr>
            </w:pPr>
            <w:r w:rsidRPr="005D590F">
              <w:rPr>
                <w:color w:val="000000"/>
                <w:sz w:val="20"/>
                <w:szCs w:val="20"/>
              </w:rPr>
              <w:t>375,6</w:t>
            </w:r>
          </w:p>
        </w:tc>
      </w:tr>
      <w:tr w:rsidR="005D590F" w:rsidRPr="005D590F" w14:paraId="20ECF3CF" w14:textId="77777777" w:rsidTr="005D590F">
        <w:trPr>
          <w:cantSplit/>
          <w:trHeight w:val="240"/>
        </w:trPr>
        <w:tc>
          <w:tcPr>
            <w:tcW w:w="1838" w:type="dxa"/>
            <w:vAlign w:val="center"/>
            <w:hideMark/>
          </w:tcPr>
          <w:p w14:paraId="5A1CA992" w14:textId="77777777" w:rsidR="005D590F" w:rsidRPr="005D590F" w:rsidRDefault="005D590F" w:rsidP="005D590F">
            <w:pPr>
              <w:jc w:val="center"/>
              <w:rPr>
                <w:color w:val="000000"/>
                <w:sz w:val="20"/>
                <w:szCs w:val="20"/>
              </w:rPr>
            </w:pPr>
            <w:r w:rsidRPr="005D590F">
              <w:rPr>
                <w:color w:val="000000"/>
                <w:sz w:val="20"/>
                <w:szCs w:val="20"/>
              </w:rPr>
              <w:lastRenderedPageBreak/>
              <w:t>001.02.03.3324</w:t>
            </w:r>
          </w:p>
        </w:tc>
        <w:tc>
          <w:tcPr>
            <w:tcW w:w="6379" w:type="dxa"/>
            <w:vAlign w:val="center"/>
            <w:hideMark/>
          </w:tcPr>
          <w:p w14:paraId="1ED04ADC"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М2-09 Пожарского,10 - до т.А и от Т.Б до ТК 877-1-6 Ду 200 мм</w:t>
            </w:r>
          </w:p>
        </w:tc>
        <w:tc>
          <w:tcPr>
            <w:tcW w:w="2126" w:type="dxa"/>
            <w:vAlign w:val="center"/>
            <w:hideMark/>
          </w:tcPr>
          <w:p w14:paraId="7446656D"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4BADF4D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6E6FD6F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1D16364F" w14:textId="77777777" w:rsidR="005D590F" w:rsidRPr="005D590F" w:rsidRDefault="005D590F" w:rsidP="005D590F">
            <w:pPr>
              <w:jc w:val="right"/>
              <w:rPr>
                <w:color w:val="000000"/>
                <w:sz w:val="20"/>
                <w:szCs w:val="20"/>
              </w:rPr>
            </w:pPr>
            <w:r w:rsidRPr="005D590F">
              <w:rPr>
                <w:color w:val="000000"/>
                <w:sz w:val="20"/>
                <w:szCs w:val="20"/>
              </w:rPr>
              <w:t>304,0</w:t>
            </w:r>
          </w:p>
        </w:tc>
        <w:tc>
          <w:tcPr>
            <w:tcW w:w="1402" w:type="dxa"/>
            <w:vAlign w:val="center"/>
            <w:hideMark/>
          </w:tcPr>
          <w:p w14:paraId="782E3D27" w14:textId="77777777" w:rsidR="005D590F" w:rsidRPr="005D590F" w:rsidRDefault="005D590F" w:rsidP="005D590F">
            <w:pPr>
              <w:jc w:val="right"/>
              <w:rPr>
                <w:color w:val="000000"/>
                <w:sz w:val="20"/>
                <w:szCs w:val="20"/>
              </w:rPr>
            </w:pPr>
            <w:r w:rsidRPr="005D590F">
              <w:rPr>
                <w:color w:val="000000"/>
                <w:sz w:val="20"/>
                <w:szCs w:val="20"/>
              </w:rPr>
              <w:t>364,8</w:t>
            </w:r>
          </w:p>
        </w:tc>
      </w:tr>
      <w:tr w:rsidR="005D590F" w:rsidRPr="005D590F" w14:paraId="7D7DED83" w14:textId="77777777" w:rsidTr="005D590F">
        <w:trPr>
          <w:cantSplit/>
          <w:trHeight w:val="240"/>
        </w:trPr>
        <w:tc>
          <w:tcPr>
            <w:tcW w:w="1838" w:type="dxa"/>
            <w:vAlign w:val="center"/>
            <w:hideMark/>
          </w:tcPr>
          <w:p w14:paraId="3D5222BE" w14:textId="77777777" w:rsidR="005D590F" w:rsidRPr="005D590F" w:rsidRDefault="005D590F" w:rsidP="005D590F">
            <w:pPr>
              <w:jc w:val="center"/>
              <w:rPr>
                <w:color w:val="000000"/>
                <w:sz w:val="20"/>
                <w:szCs w:val="20"/>
              </w:rPr>
            </w:pPr>
            <w:r w:rsidRPr="005D590F">
              <w:rPr>
                <w:color w:val="000000"/>
                <w:sz w:val="20"/>
                <w:szCs w:val="20"/>
              </w:rPr>
              <w:t>002.02.03.3336</w:t>
            </w:r>
          </w:p>
        </w:tc>
        <w:tc>
          <w:tcPr>
            <w:tcW w:w="6379" w:type="dxa"/>
            <w:vAlign w:val="center"/>
            <w:hideMark/>
          </w:tcPr>
          <w:p w14:paraId="40C59989" w14:textId="77777777" w:rsidR="005D590F" w:rsidRPr="005D590F" w:rsidRDefault="005D590F" w:rsidP="005D590F">
            <w:pPr>
              <w:rPr>
                <w:color w:val="000000"/>
                <w:sz w:val="20"/>
                <w:szCs w:val="20"/>
              </w:rPr>
            </w:pPr>
            <w:r w:rsidRPr="005D590F">
              <w:rPr>
                <w:color w:val="000000"/>
                <w:sz w:val="20"/>
                <w:szCs w:val="20"/>
              </w:rPr>
              <w:t>Реконструкция участка тепловой сети М4-07 от ТК-103-7-2 до ТК-103-7-4, ул. Ямпольская Ду150 мм протяженностью 200 м в однотрубном исполнении</w:t>
            </w:r>
          </w:p>
        </w:tc>
        <w:tc>
          <w:tcPr>
            <w:tcW w:w="2126" w:type="dxa"/>
            <w:vAlign w:val="center"/>
            <w:hideMark/>
          </w:tcPr>
          <w:p w14:paraId="504E5EA0"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69910474"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61FF1380"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5478DEDD" w14:textId="77777777" w:rsidR="005D590F" w:rsidRPr="005D590F" w:rsidRDefault="005D590F" w:rsidP="005D590F">
            <w:pPr>
              <w:jc w:val="right"/>
              <w:rPr>
                <w:color w:val="000000"/>
                <w:sz w:val="20"/>
                <w:szCs w:val="20"/>
              </w:rPr>
            </w:pPr>
            <w:r w:rsidRPr="005D590F">
              <w:rPr>
                <w:color w:val="000000"/>
                <w:sz w:val="20"/>
                <w:szCs w:val="20"/>
              </w:rPr>
              <w:t>9 009,1</w:t>
            </w:r>
          </w:p>
        </w:tc>
        <w:tc>
          <w:tcPr>
            <w:tcW w:w="1402" w:type="dxa"/>
            <w:vAlign w:val="center"/>
            <w:hideMark/>
          </w:tcPr>
          <w:p w14:paraId="3C0A9835" w14:textId="77777777" w:rsidR="005D590F" w:rsidRPr="005D590F" w:rsidRDefault="005D590F" w:rsidP="005D590F">
            <w:pPr>
              <w:jc w:val="right"/>
              <w:rPr>
                <w:color w:val="000000"/>
                <w:sz w:val="20"/>
                <w:szCs w:val="20"/>
              </w:rPr>
            </w:pPr>
            <w:r w:rsidRPr="005D590F">
              <w:rPr>
                <w:color w:val="000000"/>
                <w:sz w:val="20"/>
                <w:szCs w:val="20"/>
              </w:rPr>
              <w:t>10 811,0</w:t>
            </w:r>
          </w:p>
        </w:tc>
      </w:tr>
      <w:tr w:rsidR="005D590F" w:rsidRPr="005D590F" w14:paraId="38293F1E" w14:textId="77777777" w:rsidTr="005D590F">
        <w:trPr>
          <w:cantSplit/>
          <w:trHeight w:val="240"/>
        </w:trPr>
        <w:tc>
          <w:tcPr>
            <w:tcW w:w="1838" w:type="dxa"/>
            <w:vAlign w:val="center"/>
            <w:hideMark/>
          </w:tcPr>
          <w:p w14:paraId="630DA6A2" w14:textId="77777777" w:rsidR="005D590F" w:rsidRPr="005D590F" w:rsidRDefault="005D590F" w:rsidP="005D590F">
            <w:pPr>
              <w:jc w:val="center"/>
              <w:rPr>
                <w:color w:val="000000"/>
                <w:sz w:val="20"/>
                <w:szCs w:val="20"/>
              </w:rPr>
            </w:pPr>
            <w:r w:rsidRPr="005D590F">
              <w:rPr>
                <w:color w:val="000000"/>
                <w:sz w:val="20"/>
                <w:szCs w:val="20"/>
              </w:rPr>
              <w:t>001.02.03.3346</w:t>
            </w:r>
          </w:p>
        </w:tc>
        <w:tc>
          <w:tcPr>
            <w:tcW w:w="6379" w:type="dxa"/>
            <w:vAlign w:val="center"/>
            <w:hideMark/>
          </w:tcPr>
          <w:p w14:paraId="3301906A" w14:textId="77777777" w:rsidR="005D590F" w:rsidRPr="005D590F" w:rsidRDefault="005D590F" w:rsidP="005D590F">
            <w:pPr>
              <w:rPr>
                <w:color w:val="000000"/>
                <w:sz w:val="20"/>
                <w:szCs w:val="20"/>
              </w:rPr>
            </w:pPr>
            <w:r w:rsidRPr="005D590F">
              <w:rPr>
                <w:color w:val="000000"/>
                <w:sz w:val="20"/>
                <w:szCs w:val="20"/>
              </w:rPr>
              <w:t>Строительство/реконструкция объектов теплоснабжения, замещающих выводимые из эксплуатации теплосетевые объекты утративших статус ТСО организаций (Или приобретение тепловых сетей сторонних собственников)</w:t>
            </w:r>
          </w:p>
        </w:tc>
        <w:tc>
          <w:tcPr>
            <w:tcW w:w="2126" w:type="dxa"/>
            <w:vAlign w:val="center"/>
            <w:hideMark/>
          </w:tcPr>
          <w:p w14:paraId="5B27CD93" w14:textId="77777777" w:rsidR="005D590F" w:rsidRPr="005D590F" w:rsidRDefault="005D590F" w:rsidP="005D590F">
            <w:pPr>
              <w:jc w:val="center"/>
              <w:rPr>
                <w:color w:val="000000"/>
                <w:sz w:val="20"/>
                <w:szCs w:val="20"/>
              </w:rPr>
            </w:pPr>
            <w:r w:rsidRPr="005D590F">
              <w:rPr>
                <w:color w:val="000000"/>
                <w:sz w:val="20"/>
                <w:szCs w:val="20"/>
              </w:rPr>
              <w:t>ТЭЦ-6, ТЭЦ-13, ТЭЦ-9, ВК-5</w:t>
            </w:r>
          </w:p>
        </w:tc>
        <w:tc>
          <w:tcPr>
            <w:tcW w:w="1650" w:type="dxa"/>
            <w:vAlign w:val="center"/>
            <w:hideMark/>
          </w:tcPr>
          <w:p w14:paraId="210657D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5E5F10E"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0B3A3FE" w14:textId="77777777" w:rsidR="005D590F" w:rsidRPr="005D590F" w:rsidRDefault="005D590F" w:rsidP="005D590F">
            <w:pPr>
              <w:jc w:val="right"/>
              <w:rPr>
                <w:color w:val="000000"/>
                <w:sz w:val="20"/>
                <w:szCs w:val="20"/>
              </w:rPr>
            </w:pPr>
            <w:r w:rsidRPr="005D590F">
              <w:rPr>
                <w:color w:val="000000"/>
                <w:sz w:val="20"/>
                <w:szCs w:val="20"/>
              </w:rPr>
              <w:t>3 662,8</w:t>
            </w:r>
          </w:p>
        </w:tc>
        <w:tc>
          <w:tcPr>
            <w:tcW w:w="1402" w:type="dxa"/>
            <w:vAlign w:val="center"/>
            <w:hideMark/>
          </w:tcPr>
          <w:p w14:paraId="66A73857" w14:textId="77777777" w:rsidR="005D590F" w:rsidRPr="005D590F" w:rsidRDefault="005D590F" w:rsidP="005D590F">
            <w:pPr>
              <w:jc w:val="right"/>
              <w:rPr>
                <w:color w:val="000000"/>
                <w:sz w:val="20"/>
                <w:szCs w:val="20"/>
              </w:rPr>
            </w:pPr>
            <w:r w:rsidRPr="005D590F">
              <w:rPr>
                <w:color w:val="000000"/>
                <w:sz w:val="20"/>
                <w:szCs w:val="20"/>
              </w:rPr>
              <w:t>4 395,4</w:t>
            </w:r>
          </w:p>
        </w:tc>
      </w:tr>
      <w:tr w:rsidR="005D590F" w:rsidRPr="005D590F" w14:paraId="13D1D515" w14:textId="77777777" w:rsidTr="005D590F">
        <w:trPr>
          <w:cantSplit/>
          <w:trHeight w:val="240"/>
        </w:trPr>
        <w:tc>
          <w:tcPr>
            <w:tcW w:w="1838" w:type="dxa"/>
            <w:vAlign w:val="center"/>
            <w:hideMark/>
          </w:tcPr>
          <w:p w14:paraId="21672FC0" w14:textId="77777777" w:rsidR="005D590F" w:rsidRPr="005D590F" w:rsidRDefault="005D590F" w:rsidP="005D590F">
            <w:pPr>
              <w:jc w:val="center"/>
              <w:rPr>
                <w:color w:val="000000"/>
                <w:sz w:val="20"/>
                <w:szCs w:val="20"/>
              </w:rPr>
            </w:pPr>
            <w:r w:rsidRPr="005D590F">
              <w:rPr>
                <w:color w:val="000000"/>
                <w:sz w:val="20"/>
                <w:szCs w:val="20"/>
              </w:rPr>
              <w:t>001.02.03.3571</w:t>
            </w:r>
          </w:p>
        </w:tc>
        <w:tc>
          <w:tcPr>
            <w:tcW w:w="6379" w:type="dxa"/>
            <w:vAlign w:val="center"/>
            <w:hideMark/>
          </w:tcPr>
          <w:p w14:paraId="1DFDCEC4" w14:textId="77777777" w:rsidR="005D590F" w:rsidRPr="005D590F" w:rsidRDefault="005D590F" w:rsidP="005D590F">
            <w:pPr>
              <w:rPr>
                <w:color w:val="000000"/>
                <w:sz w:val="20"/>
                <w:szCs w:val="20"/>
              </w:rPr>
            </w:pPr>
            <w:r w:rsidRPr="005D590F">
              <w:rPr>
                <w:color w:val="000000"/>
                <w:sz w:val="20"/>
                <w:szCs w:val="20"/>
              </w:rPr>
              <w:t>Реконструкция участка теплосети М1-01 ПТЭЦ-6</w:t>
            </w:r>
          </w:p>
        </w:tc>
        <w:tc>
          <w:tcPr>
            <w:tcW w:w="2126" w:type="dxa"/>
            <w:vAlign w:val="center"/>
            <w:hideMark/>
          </w:tcPr>
          <w:p w14:paraId="583E83F5" w14:textId="77777777" w:rsidR="005D590F" w:rsidRPr="005D590F" w:rsidRDefault="005D590F" w:rsidP="005D590F">
            <w:pPr>
              <w:jc w:val="center"/>
              <w:rPr>
                <w:color w:val="000000"/>
                <w:sz w:val="20"/>
                <w:szCs w:val="20"/>
              </w:rPr>
            </w:pPr>
            <w:r w:rsidRPr="005D590F">
              <w:rPr>
                <w:color w:val="000000"/>
                <w:sz w:val="20"/>
                <w:szCs w:val="20"/>
              </w:rPr>
              <w:t>ТЭЦ-6</w:t>
            </w:r>
          </w:p>
        </w:tc>
        <w:tc>
          <w:tcPr>
            <w:tcW w:w="1650" w:type="dxa"/>
            <w:vAlign w:val="center"/>
            <w:hideMark/>
          </w:tcPr>
          <w:p w14:paraId="71593DF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C8B534A"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50AB1C77" w14:textId="77777777" w:rsidR="005D590F" w:rsidRPr="005D590F" w:rsidRDefault="005D590F" w:rsidP="005D590F">
            <w:pPr>
              <w:jc w:val="right"/>
              <w:rPr>
                <w:color w:val="000000"/>
                <w:sz w:val="20"/>
                <w:szCs w:val="20"/>
              </w:rPr>
            </w:pPr>
            <w:r w:rsidRPr="005D590F">
              <w:rPr>
                <w:color w:val="000000"/>
                <w:sz w:val="20"/>
                <w:szCs w:val="20"/>
              </w:rPr>
              <w:t>14 650,2</w:t>
            </w:r>
          </w:p>
        </w:tc>
        <w:tc>
          <w:tcPr>
            <w:tcW w:w="1402" w:type="dxa"/>
            <w:vAlign w:val="center"/>
            <w:hideMark/>
          </w:tcPr>
          <w:p w14:paraId="4F6FEC87" w14:textId="77777777" w:rsidR="005D590F" w:rsidRPr="005D590F" w:rsidRDefault="005D590F" w:rsidP="005D590F">
            <w:pPr>
              <w:jc w:val="right"/>
              <w:rPr>
                <w:color w:val="000000"/>
                <w:sz w:val="20"/>
                <w:szCs w:val="20"/>
              </w:rPr>
            </w:pPr>
            <w:r w:rsidRPr="005D590F">
              <w:rPr>
                <w:color w:val="000000"/>
                <w:sz w:val="20"/>
                <w:szCs w:val="20"/>
              </w:rPr>
              <w:t>17 580,3</w:t>
            </w:r>
          </w:p>
        </w:tc>
      </w:tr>
      <w:tr w:rsidR="005D590F" w:rsidRPr="005D590F" w14:paraId="6917A4BC" w14:textId="77777777" w:rsidTr="005D590F">
        <w:trPr>
          <w:cantSplit/>
          <w:trHeight w:val="240"/>
        </w:trPr>
        <w:tc>
          <w:tcPr>
            <w:tcW w:w="1838" w:type="dxa"/>
            <w:vAlign w:val="center"/>
            <w:hideMark/>
          </w:tcPr>
          <w:p w14:paraId="73E83887" w14:textId="77777777" w:rsidR="005D590F" w:rsidRPr="005D590F" w:rsidRDefault="005D590F" w:rsidP="005D590F">
            <w:pPr>
              <w:jc w:val="center"/>
              <w:rPr>
                <w:color w:val="000000"/>
                <w:sz w:val="20"/>
                <w:szCs w:val="20"/>
              </w:rPr>
            </w:pPr>
            <w:r w:rsidRPr="005D590F">
              <w:rPr>
                <w:color w:val="000000"/>
                <w:sz w:val="20"/>
                <w:szCs w:val="20"/>
              </w:rPr>
              <w:t>007.02.03.3601</w:t>
            </w:r>
          </w:p>
        </w:tc>
        <w:tc>
          <w:tcPr>
            <w:tcW w:w="6379" w:type="dxa"/>
            <w:vAlign w:val="center"/>
            <w:hideMark/>
          </w:tcPr>
          <w:p w14:paraId="1F6E6B72" w14:textId="77777777" w:rsidR="005D590F" w:rsidRPr="005D590F" w:rsidRDefault="005D590F" w:rsidP="005D590F">
            <w:pPr>
              <w:rPr>
                <w:color w:val="000000"/>
                <w:sz w:val="20"/>
                <w:szCs w:val="20"/>
              </w:rPr>
            </w:pPr>
            <w:r w:rsidRPr="005D590F">
              <w:rPr>
                <w:color w:val="000000"/>
                <w:sz w:val="20"/>
                <w:szCs w:val="20"/>
              </w:rPr>
              <w:t xml:space="preserve"> Реконструкция тепловой сети от т. 186а до т.195 (от врезки в магистраль до ввода в ж/дом № 6 по 2-му Мозырскому пер.)</w:t>
            </w:r>
          </w:p>
        </w:tc>
        <w:tc>
          <w:tcPr>
            <w:tcW w:w="2126" w:type="dxa"/>
            <w:vAlign w:val="center"/>
            <w:hideMark/>
          </w:tcPr>
          <w:p w14:paraId="6C415AE1" w14:textId="77777777" w:rsidR="005D590F" w:rsidRPr="005D590F" w:rsidRDefault="005D590F" w:rsidP="005D590F">
            <w:pPr>
              <w:jc w:val="center"/>
              <w:rPr>
                <w:color w:val="000000"/>
                <w:sz w:val="20"/>
                <w:szCs w:val="20"/>
              </w:rPr>
            </w:pPr>
            <w:r w:rsidRPr="005D590F">
              <w:rPr>
                <w:color w:val="000000"/>
                <w:sz w:val="20"/>
                <w:szCs w:val="20"/>
              </w:rPr>
              <w:t>ВК Пермский картон</w:t>
            </w:r>
          </w:p>
        </w:tc>
        <w:tc>
          <w:tcPr>
            <w:tcW w:w="1650" w:type="dxa"/>
            <w:vAlign w:val="center"/>
            <w:hideMark/>
          </w:tcPr>
          <w:p w14:paraId="2248672C" w14:textId="77777777" w:rsidR="005D590F" w:rsidRPr="005D590F" w:rsidRDefault="005D590F" w:rsidP="005D590F">
            <w:pPr>
              <w:jc w:val="center"/>
              <w:rPr>
                <w:color w:val="000000"/>
                <w:sz w:val="20"/>
                <w:szCs w:val="20"/>
              </w:rPr>
            </w:pPr>
            <w:r w:rsidRPr="005D590F">
              <w:rPr>
                <w:color w:val="000000"/>
                <w:sz w:val="20"/>
                <w:szCs w:val="20"/>
              </w:rPr>
              <w:t>ООО «ГЭК»</w:t>
            </w:r>
          </w:p>
        </w:tc>
        <w:tc>
          <w:tcPr>
            <w:tcW w:w="902" w:type="dxa"/>
            <w:vAlign w:val="center"/>
            <w:hideMark/>
          </w:tcPr>
          <w:p w14:paraId="068E19E3" w14:textId="77777777" w:rsidR="005D590F" w:rsidRPr="005D590F" w:rsidRDefault="005D590F" w:rsidP="005D590F">
            <w:pPr>
              <w:jc w:val="center"/>
              <w:rPr>
                <w:color w:val="000000"/>
                <w:sz w:val="20"/>
                <w:szCs w:val="20"/>
              </w:rPr>
            </w:pPr>
            <w:r w:rsidRPr="005D590F">
              <w:rPr>
                <w:color w:val="000000"/>
                <w:sz w:val="20"/>
                <w:szCs w:val="20"/>
              </w:rPr>
              <w:t>07</w:t>
            </w:r>
          </w:p>
        </w:tc>
        <w:tc>
          <w:tcPr>
            <w:tcW w:w="1402" w:type="dxa"/>
            <w:vAlign w:val="center"/>
            <w:hideMark/>
          </w:tcPr>
          <w:p w14:paraId="276E9C5C" w14:textId="77777777" w:rsidR="005D590F" w:rsidRPr="005D590F" w:rsidRDefault="005D590F" w:rsidP="005D590F">
            <w:pPr>
              <w:jc w:val="right"/>
              <w:rPr>
                <w:color w:val="000000"/>
                <w:sz w:val="20"/>
                <w:szCs w:val="20"/>
              </w:rPr>
            </w:pPr>
            <w:r w:rsidRPr="005D590F">
              <w:rPr>
                <w:color w:val="000000"/>
                <w:sz w:val="20"/>
                <w:szCs w:val="20"/>
              </w:rPr>
              <w:t>356,3</w:t>
            </w:r>
          </w:p>
        </w:tc>
        <w:tc>
          <w:tcPr>
            <w:tcW w:w="1402" w:type="dxa"/>
            <w:vAlign w:val="center"/>
            <w:hideMark/>
          </w:tcPr>
          <w:p w14:paraId="597142AC" w14:textId="77777777" w:rsidR="005D590F" w:rsidRPr="005D590F" w:rsidRDefault="005D590F" w:rsidP="005D590F">
            <w:pPr>
              <w:jc w:val="right"/>
              <w:rPr>
                <w:color w:val="000000"/>
                <w:sz w:val="20"/>
                <w:szCs w:val="20"/>
              </w:rPr>
            </w:pPr>
            <w:r w:rsidRPr="005D590F">
              <w:rPr>
                <w:color w:val="000000"/>
                <w:sz w:val="20"/>
                <w:szCs w:val="20"/>
              </w:rPr>
              <w:t>427,6</w:t>
            </w:r>
          </w:p>
        </w:tc>
      </w:tr>
      <w:tr w:rsidR="005D590F" w:rsidRPr="005D590F" w14:paraId="7043CE36" w14:textId="77777777" w:rsidTr="005D590F">
        <w:trPr>
          <w:cantSplit/>
          <w:trHeight w:val="240"/>
        </w:trPr>
        <w:tc>
          <w:tcPr>
            <w:tcW w:w="1838" w:type="dxa"/>
            <w:vAlign w:val="center"/>
            <w:hideMark/>
          </w:tcPr>
          <w:p w14:paraId="4B17C1D9" w14:textId="77777777" w:rsidR="005D590F" w:rsidRPr="005D590F" w:rsidRDefault="005D590F" w:rsidP="005D590F">
            <w:pPr>
              <w:jc w:val="center"/>
              <w:rPr>
                <w:color w:val="000000"/>
                <w:sz w:val="20"/>
                <w:szCs w:val="20"/>
              </w:rPr>
            </w:pPr>
            <w:r w:rsidRPr="005D590F">
              <w:rPr>
                <w:color w:val="000000"/>
                <w:sz w:val="20"/>
                <w:szCs w:val="20"/>
              </w:rPr>
              <w:t>007.02.03.3603</w:t>
            </w:r>
          </w:p>
        </w:tc>
        <w:tc>
          <w:tcPr>
            <w:tcW w:w="6379" w:type="dxa"/>
            <w:vAlign w:val="center"/>
            <w:hideMark/>
          </w:tcPr>
          <w:p w14:paraId="350CA368" w14:textId="77777777" w:rsidR="005D590F" w:rsidRPr="005D590F" w:rsidRDefault="005D590F" w:rsidP="005D590F">
            <w:pPr>
              <w:rPr>
                <w:color w:val="000000"/>
                <w:sz w:val="20"/>
                <w:szCs w:val="20"/>
              </w:rPr>
            </w:pPr>
            <w:r w:rsidRPr="005D590F">
              <w:rPr>
                <w:color w:val="000000"/>
                <w:sz w:val="20"/>
                <w:szCs w:val="20"/>
              </w:rPr>
              <w:t>Реконструкция тепловой сети от т.154 до т.155; от т.155 до т.157; от т.155 до т.156 (от врезки в квартальную сеть до ТК 155, от ТК 155 до ж/дома № 13 по ул. Оршанская, от  ТК 155 до ж/дома № 15 по ул. Сестрорецкая, с обустройством 2-х тепловых камер (ТК 155, ТК 154))</w:t>
            </w:r>
          </w:p>
        </w:tc>
        <w:tc>
          <w:tcPr>
            <w:tcW w:w="2126" w:type="dxa"/>
            <w:vAlign w:val="center"/>
            <w:hideMark/>
          </w:tcPr>
          <w:p w14:paraId="447B1BD7" w14:textId="77777777" w:rsidR="005D590F" w:rsidRPr="005D590F" w:rsidRDefault="005D590F" w:rsidP="005D590F">
            <w:pPr>
              <w:jc w:val="center"/>
              <w:rPr>
                <w:color w:val="000000"/>
                <w:sz w:val="20"/>
                <w:szCs w:val="20"/>
              </w:rPr>
            </w:pPr>
            <w:r w:rsidRPr="005D590F">
              <w:rPr>
                <w:color w:val="000000"/>
                <w:sz w:val="20"/>
                <w:szCs w:val="20"/>
              </w:rPr>
              <w:t>ВК Пермский картон</w:t>
            </w:r>
          </w:p>
        </w:tc>
        <w:tc>
          <w:tcPr>
            <w:tcW w:w="1650" w:type="dxa"/>
            <w:vAlign w:val="center"/>
            <w:hideMark/>
          </w:tcPr>
          <w:p w14:paraId="41E7DFD2" w14:textId="77777777" w:rsidR="005D590F" w:rsidRPr="005D590F" w:rsidRDefault="005D590F" w:rsidP="005D590F">
            <w:pPr>
              <w:jc w:val="center"/>
              <w:rPr>
                <w:color w:val="000000"/>
                <w:sz w:val="20"/>
                <w:szCs w:val="20"/>
              </w:rPr>
            </w:pPr>
            <w:r w:rsidRPr="005D590F">
              <w:rPr>
                <w:color w:val="000000"/>
                <w:sz w:val="20"/>
                <w:szCs w:val="20"/>
              </w:rPr>
              <w:t>ООО «ГЭК»</w:t>
            </w:r>
          </w:p>
        </w:tc>
        <w:tc>
          <w:tcPr>
            <w:tcW w:w="902" w:type="dxa"/>
            <w:vAlign w:val="center"/>
            <w:hideMark/>
          </w:tcPr>
          <w:p w14:paraId="5E64A085" w14:textId="77777777" w:rsidR="005D590F" w:rsidRPr="005D590F" w:rsidRDefault="005D590F" w:rsidP="005D590F">
            <w:pPr>
              <w:jc w:val="center"/>
              <w:rPr>
                <w:color w:val="000000"/>
                <w:sz w:val="20"/>
                <w:szCs w:val="20"/>
              </w:rPr>
            </w:pPr>
            <w:r w:rsidRPr="005D590F">
              <w:rPr>
                <w:color w:val="000000"/>
                <w:sz w:val="20"/>
                <w:szCs w:val="20"/>
              </w:rPr>
              <w:t>07</w:t>
            </w:r>
          </w:p>
        </w:tc>
        <w:tc>
          <w:tcPr>
            <w:tcW w:w="1402" w:type="dxa"/>
            <w:vAlign w:val="center"/>
            <w:hideMark/>
          </w:tcPr>
          <w:p w14:paraId="5A8AF880" w14:textId="77777777" w:rsidR="005D590F" w:rsidRPr="005D590F" w:rsidRDefault="005D590F" w:rsidP="005D590F">
            <w:pPr>
              <w:jc w:val="right"/>
              <w:rPr>
                <w:color w:val="000000"/>
                <w:sz w:val="20"/>
                <w:szCs w:val="20"/>
              </w:rPr>
            </w:pPr>
            <w:r w:rsidRPr="005D590F">
              <w:rPr>
                <w:color w:val="000000"/>
                <w:sz w:val="20"/>
                <w:szCs w:val="20"/>
              </w:rPr>
              <w:t>1 063,5</w:t>
            </w:r>
          </w:p>
        </w:tc>
        <w:tc>
          <w:tcPr>
            <w:tcW w:w="1402" w:type="dxa"/>
            <w:vAlign w:val="center"/>
            <w:hideMark/>
          </w:tcPr>
          <w:p w14:paraId="206C27E9" w14:textId="77777777" w:rsidR="005D590F" w:rsidRPr="005D590F" w:rsidRDefault="005D590F" w:rsidP="005D590F">
            <w:pPr>
              <w:jc w:val="right"/>
              <w:rPr>
                <w:color w:val="000000"/>
                <w:sz w:val="20"/>
                <w:szCs w:val="20"/>
              </w:rPr>
            </w:pPr>
            <w:r w:rsidRPr="005D590F">
              <w:rPr>
                <w:color w:val="000000"/>
                <w:sz w:val="20"/>
                <w:szCs w:val="20"/>
              </w:rPr>
              <w:t>1 276,2</w:t>
            </w:r>
          </w:p>
        </w:tc>
      </w:tr>
      <w:tr w:rsidR="005D590F" w:rsidRPr="005D590F" w14:paraId="698B3031" w14:textId="77777777" w:rsidTr="005D590F">
        <w:trPr>
          <w:cantSplit/>
          <w:trHeight w:val="240"/>
        </w:trPr>
        <w:tc>
          <w:tcPr>
            <w:tcW w:w="1838" w:type="dxa"/>
            <w:vAlign w:val="center"/>
            <w:hideMark/>
          </w:tcPr>
          <w:p w14:paraId="744AF323" w14:textId="77777777" w:rsidR="005D590F" w:rsidRPr="005D590F" w:rsidRDefault="005D590F" w:rsidP="005D590F">
            <w:pPr>
              <w:jc w:val="center"/>
              <w:rPr>
                <w:color w:val="000000"/>
                <w:sz w:val="20"/>
                <w:szCs w:val="20"/>
              </w:rPr>
            </w:pPr>
            <w:r w:rsidRPr="005D590F">
              <w:rPr>
                <w:color w:val="000000"/>
                <w:sz w:val="20"/>
                <w:szCs w:val="20"/>
              </w:rPr>
              <w:t>007.02.03.3604</w:t>
            </w:r>
          </w:p>
        </w:tc>
        <w:tc>
          <w:tcPr>
            <w:tcW w:w="6379" w:type="dxa"/>
            <w:vAlign w:val="center"/>
            <w:hideMark/>
          </w:tcPr>
          <w:p w14:paraId="15786ED0" w14:textId="77777777" w:rsidR="005D590F" w:rsidRPr="005D590F" w:rsidRDefault="005D590F" w:rsidP="005D590F">
            <w:pPr>
              <w:rPr>
                <w:color w:val="000000"/>
                <w:sz w:val="20"/>
                <w:szCs w:val="20"/>
              </w:rPr>
            </w:pPr>
            <w:r w:rsidRPr="005D590F">
              <w:rPr>
                <w:color w:val="000000"/>
                <w:sz w:val="20"/>
                <w:szCs w:val="20"/>
              </w:rPr>
              <w:t>Реконструкция т/сети к школе № 123</w:t>
            </w:r>
          </w:p>
        </w:tc>
        <w:tc>
          <w:tcPr>
            <w:tcW w:w="2126" w:type="dxa"/>
            <w:vAlign w:val="center"/>
            <w:hideMark/>
          </w:tcPr>
          <w:p w14:paraId="55ED9A82" w14:textId="77777777" w:rsidR="005D590F" w:rsidRPr="005D590F" w:rsidRDefault="005D590F" w:rsidP="005D590F">
            <w:pPr>
              <w:jc w:val="center"/>
              <w:rPr>
                <w:color w:val="000000"/>
                <w:sz w:val="20"/>
                <w:szCs w:val="20"/>
              </w:rPr>
            </w:pPr>
            <w:r w:rsidRPr="005D590F">
              <w:rPr>
                <w:color w:val="000000"/>
                <w:sz w:val="20"/>
                <w:szCs w:val="20"/>
              </w:rPr>
              <w:t>ВК Пермский картон</w:t>
            </w:r>
          </w:p>
        </w:tc>
        <w:tc>
          <w:tcPr>
            <w:tcW w:w="1650" w:type="dxa"/>
            <w:vAlign w:val="center"/>
            <w:hideMark/>
          </w:tcPr>
          <w:p w14:paraId="174D4F9C" w14:textId="77777777" w:rsidR="005D590F" w:rsidRPr="005D590F" w:rsidRDefault="005D590F" w:rsidP="005D590F">
            <w:pPr>
              <w:jc w:val="center"/>
              <w:rPr>
                <w:color w:val="000000"/>
                <w:sz w:val="20"/>
                <w:szCs w:val="20"/>
              </w:rPr>
            </w:pPr>
            <w:r w:rsidRPr="005D590F">
              <w:rPr>
                <w:color w:val="000000"/>
                <w:sz w:val="20"/>
                <w:szCs w:val="20"/>
              </w:rPr>
              <w:t>ООО «ГЭК»</w:t>
            </w:r>
          </w:p>
        </w:tc>
        <w:tc>
          <w:tcPr>
            <w:tcW w:w="902" w:type="dxa"/>
            <w:vAlign w:val="center"/>
            <w:hideMark/>
          </w:tcPr>
          <w:p w14:paraId="25030DC2" w14:textId="77777777" w:rsidR="005D590F" w:rsidRPr="005D590F" w:rsidRDefault="005D590F" w:rsidP="005D590F">
            <w:pPr>
              <w:jc w:val="center"/>
              <w:rPr>
                <w:color w:val="000000"/>
                <w:sz w:val="20"/>
                <w:szCs w:val="20"/>
              </w:rPr>
            </w:pPr>
            <w:r w:rsidRPr="005D590F">
              <w:rPr>
                <w:color w:val="000000"/>
                <w:sz w:val="20"/>
                <w:szCs w:val="20"/>
              </w:rPr>
              <w:t>07</w:t>
            </w:r>
          </w:p>
        </w:tc>
        <w:tc>
          <w:tcPr>
            <w:tcW w:w="1402" w:type="dxa"/>
            <w:vAlign w:val="center"/>
            <w:hideMark/>
          </w:tcPr>
          <w:p w14:paraId="35531A14" w14:textId="77777777" w:rsidR="005D590F" w:rsidRPr="005D590F" w:rsidRDefault="005D590F" w:rsidP="005D590F">
            <w:pPr>
              <w:jc w:val="right"/>
              <w:rPr>
                <w:color w:val="000000"/>
                <w:sz w:val="20"/>
                <w:szCs w:val="20"/>
              </w:rPr>
            </w:pPr>
            <w:r w:rsidRPr="005D590F">
              <w:rPr>
                <w:color w:val="000000"/>
                <w:sz w:val="20"/>
                <w:szCs w:val="20"/>
              </w:rPr>
              <w:t>6 115,6</w:t>
            </w:r>
          </w:p>
        </w:tc>
        <w:tc>
          <w:tcPr>
            <w:tcW w:w="1402" w:type="dxa"/>
            <w:vAlign w:val="center"/>
            <w:hideMark/>
          </w:tcPr>
          <w:p w14:paraId="501C5239" w14:textId="77777777" w:rsidR="005D590F" w:rsidRPr="005D590F" w:rsidRDefault="005D590F" w:rsidP="005D590F">
            <w:pPr>
              <w:jc w:val="right"/>
              <w:rPr>
                <w:color w:val="000000"/>
                <w:sz w:val="20"/>
                <w:szCs w:val="20"/>
              </w:rPr>
            </w:pPr>
            <w:r w:rsidRPr="005D590F">
              <w:rPr>
                <w:color w:val="000000"/>
                <w:sz w:val="20"/>
                <w:szCs w:val="20"/>
              </w:rPr>
              <w:t>7 338,7</w:t>
            </w:r>
          </w:p>
        </w:tc>
      </w:tr>
      <w:tr w:rsidR="005D590F" w:rsidRPr="005D590F" w14:paraId="1B84D38D" w14:textId="77777777" w:rsidTr="005D590F">
        <w:trPr>
          <w:cantSplit/>
          <w:trHeight w:val="240"/>
        </w:trPr>
        <w:tc>
          <w:tcPr>
            <w:tcW w:w="1838" w:type="dxa"/>
            <w:vAlign w:val="center"/>
            <w:hideMark/>
          </w:tcPr>
          <w:p w14:paraId="1BC4BFB0" w14:textId="77777777" w:rsidR="005D590F" w:rsidRPr="005D590F" w:rsidRDefault="005D590F" w:rsidP="005D590F">
            <w:pPr>
              <w:jc w:val="center"/>
              <w:rPr>
                <w:color w:val="000000"/>
                <w:sz w:val="20"/>
                <w:szCs w:val="20"/>
              </w:rPr>
            </w:pPr>
            <w:r w:rsidRPr="005D590F">
              <w:rPr>
                <w:color w:val="000000"/>
                <w:sz w:val="20"/>
                <w:szCs w:val="20"/>
              </w:rPr>
              <w:t>002.02.03.3609</w:t>
            </w:r>
          </w:p>
        </w:tc>
        <w:tc>
          <w:tcPr>
            <w:tcW w:w="6379" w:type="dxa"/>
            <w:vAlign w:val="center"/>
            <w:hideMark/>
          </w:tcPr>
          <w:p w14:paraId="583568CB" w14:textId="77777777" w:rsidR="005D590F" w:rsidRPr="005D590F" w:rsidRDefault="005D590F" w:rsidP="005D590F">
            <w:pPr>
              <w:rPr>
                <w:color w:val="000000"/>
                <w:sz w:val="20"/>
                <w:szCs w:val="20"/>
              </w:rPr>
            </w:pPr>
            <w:r w:rsidRPr="005D590F">
              <w:rPr>
                <w:color w:val="000000"/>
                <w:sz w:val="20"/>
                <w:szCs w:val="20"/>
              </w:rPr>
              <w:t>Замена тепловой изоляции участка тепловой сети М4-01 от Т-1 до Т-10 ул. Ласьвинская Ду700мм.</w:t>
            </w:r>
          </w:p>
        </w:tc>
        <w:tc>
          <w:tcPr>
            <w:tcW w:w="2126" w:type="dxa"/>
            <w:vAlign w:val="center"/>
            <w:hideMark/>
          </w:tcPr>
          <w:p w14:paraId="31569C8F" w14:textId="77777777" w:rsidR="005D590F" w:rsidRPr="005D590F" w:rsidRDefault="005D590F" w:rsidP="005D590F">
            <w:pPr>
              <w:jc w:val="center"/>
              <w:rPr>
                <w:color w:val="000000"/>
                <w:sz w:val="20"/>
                <w:szCs w:val="20"/>
              </w:rPr>
            </w:pPr>
            <w:r w:rsidRPr="005D590F">
              <w:rPr>
                <w:color w:val="000000"/>
                <w:sz w:val="20"/>
                <w:szCs w:val="20"/>
              </w:rPr>
              <w:t>ТЭЦ-14</w:t>
            </w:r>
          </w:p>
        </w:tc>
        <w:tc>
          <w:tcPr>
            <w:tcW w:w="1650" w:type="dxa"/>
            <w:vAlign w:val="center"/>
            <w:hideMark/>
          </w:tcPr>
          <w:p w14:paraId="62C0D750"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7880EA05" w14:textId="77777777" w:rsidR="005D590F" w:rsidRPr="005D590F" w:rsidRDefault="005D590F" w:rsidP="005D590F">
            <w:pPr>
              <w:jc w:val="center"/>
              <w:rPr>
                <w:color w:val="000000"/>
                <w:sz w:val="20"/>
                <w:szCs w:val="20"/>
              </w:rPr>
            </w:pPr>
            <w:r w:rsidRPr="005D590F">
              <w:rPr>
                <w:color w:val="000000"/>
                <w:sz w:val="20"/>
                <w:szCs w:val="20"/>
              </w:rPr>
              <w:t>02</w:t>
            </w:r>
          </w:p>
        </w:tc>
        <w:tc>
          <w:tcPr>
            <w:tcW w:w="1402" w:type="dxa"/>
            <w:vAlign w:val="center"/>
            <w:hideMark/>
          </w:tcPr>
          <w:p w14:paraId="23531745" w14:textId="77777777" w:rsidR="005D590F" w:rsidRPr="005D590F" w:rsidRDefault="005D590F" w:rsidP="005D590F">
            <w:pPr>
              <w:jc w:val="right"/>
              <w:rPr>
                <w:color w:val="000000"/>
                <w:sz w:val="20"/>
                <w:szCs w:val="20"/>
              </w:rPr>
            </w:pPr>
            <w:r w:rsidRPr="005D590F">
              <w:rPr>
                <w:color w:val="000000"/>
                <w:sz w:val="20"/>
                <w:szCs w:val="20"/>
              </w:rPr>
              <w:t>19 731,9</w:t>
            </w:r>
          </w:p>
        </w:tc>
        <w:tc>
          <w:tcPr>
            <w:tcW w:w="1402" w:type="dxa"/>
            <w:vAlign w:val="center"/>
            <w:hideMark/>
          </w:tcPr>
          <w:p w14:paraId="45B067A4" w14:textId="77777777" w:rsidR="005D590F" w:rsidRPr="005D590F" w:rsidRDefault="005D590F" w:rsidP="005D590F">
            <w:pPr>
              <w:jc w:val="right"/>
              <w:rPr>
                <w:color w:val="000000"/>
                <w:sz w:val="20"/>
                <w:szCs w:val="20"/>
              </w:rPr>
            </w:pPr>
            <w:r w:rsidRPr="005D590F">
              <w:rPr>
                <w:color w:val="000000"/>
                <w:sz w:val="20"/>
                <w:szCs w:val="20"/>
              </w:rPr>
              <w:t>23 678,3</w:t>
            </w:r>
          </w:p>
        </w:tc>
      </w:tr>
      <w:tr w:rsidR="005D590F" w:rsidRPr="005D590F" w14:paraId="75824375" w14:textId="77777777" w:rsidTr="005D590F">
        <w:trPr>
          <w:cantSplit/>
          <w:trHeight w:val="240"/>
        </w:trPr>
        <w:tc>
          <w:tcPr>
            <w:tcW w:w="1838" w:type="dxa"/>
            <w:vAlign w:val="center"/>
            <w:hideMark/>
          </w:tcPr>
          <w:p w14:paraId="51B47AF3" w14:textId="77777777" w:rsidR="005D590F" w:rsidRPr="005D590F" w:rsidRDefault="005D590F" w:rsidP="005D590F">
            <w:pPr>
              <w:jc w:val="center"/>
              <w:rPr>
                <w:color w:val="000000"/>
                <w:sz w:val="20"/>
                <w:szCs w:val="20"/>
              </w:rPr>
            </w:pPr>
            <w:r w:rsidRPr="005D590F">
              <w:rPr>
                <w:color w:val="000000"/>
                <w:sz w:val="20"/>
                <w:szCs w:val="20"/>
              </w:rPr>
              <w:t>001.02.07.7002</w:t>
            </w:r>
          </w:p>
        </w:tc>
        <w:tc>
          <w:tcPr>
            <w:tcW w:w="6379" w:type="dxa"/>
            <w:vAlign w:val="center"/>
            <w:hideMark/>
          </w:tcPr>
          <w:p w14:paraId="36A9B083" w14:textId="77777777" w:rsidR="005D590F" w:rsidRPr="005D590F" w:rsidRDefault="005D590F" w:rsidP="005D590F">
            <w:pPr>
              <w:rPr>
                <w:color w:val="000000"/>
                <w:sz w:val="20"/>
                <w:szCs w:val="20"/>
              </w:rPr>
            </w:pPr>
            <w:r w:rsidRPr="005D590F">
              <w:rPr>
                <w:color w:val="000000"/>
                <w:sz w:val="20"/>
                <w:szCs w:val="20"/>
              </w:rPr>
              <w:t>Техническое перевооружение ПН 1 с установкой узлов учета тепловой энергии</w:t>
            </w:r>
          </w:p>
        </w:tc>
        <w:tc>
          <w:tcPr>
            <w:tcW w:w="2126" w:type="dxa"/>
            <w:vAlign w:val="center"/>
            <w:hideMark/>
          </w:tcPr>
          <w:p w14:paraId="4809E725"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3EF550A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55CDCEDB"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074570E3" w14:textId="77777777" w:rsidR="005D590F" w:rsidRPr="005D590F" w:rsidRDefault="005D590F" w:rsidP="005D590F">
            <w:pPr>
              <w:jc w:val="right"/>
              <w:rPr>
                <w:color w:val="000000"/>
                <w:sz w:val="20"/>
                <w:szCs w:val="20"/>
              </w:rPr>
            </w:pPr>
            <w:r w:rsidRPr="005D590F">
              <w:rPr>
                <w:color w:val="000000"/>
                <w:sz w:val="20"/>
                <w:szCs w:val="20"/>
              </w:rPr>
              <w:t>1 775,8</w:t>
            </w:r>
          </w:p>
        </w:tc>
        <w:tc>
          <w:tcPr>
            <w:tcW w:w="1402" w:type="dxa"/>
            <w:vAlign w:val="center"/>
            <w:hideMark/>
          </w:tcPr>
          <w:p w14:paraId="0E087522" w14:textId="77777777" w:rsidR="005D590F" w:rsidRPr="005D590F" w:rsidRDefault="005D590F" w:rsidP="005D590F">
            <w:pPr>
              <w:jc w:val="right"/>
              <w:rPr>
                <w:color w:val="000000"/>
                <w:sz w:val="20"/>
                <w:szCs w:val="20"/>
              </w:rPr>
            </w:pPr>
            <w:r w:rsidRPr="005D590F">
              <w:rPr>
                <w:color w:val="000000"/>
                <w:sz w:val="20"/>
                <w:szCs w:val="20"/>
              </w:rPr>
              <w:t>2 131,0</w:t>
            </w:r>
          </w:p>
        </w:tc>
      </w:tr>
      <w:tr w:rsidR="005D590F" w:rsidRPr="005D590F" w14:paraId="023F8993" w14:textId="77777777" w:rsidTr="005D590F">
        <w:trPr>
          <w:cantSplit/>
          <w:trHeight w:val="240"/>
        </w:trPr>
        <w:tc>
          <w:tcPr>
            <w:tcW w:w="1838" w:type="dxa"/>
            <w:vAlign w:val="center"/>
            <w:hideMark/>
          </w:tcPr>
          <w:p w14:paraId="2162E2DB" w14:textId="77777777" w:rsidR="005D590F" w:rsidRPr="005D590F" w:rsidRDefault="005D590F" w:rsidP="005D590F">
            <w:pPr>
              <w:jc w:val="center"/>
              <w:rPr>
                <w:color w:val="000000"/>
                <w:sz w:val="20"/>
                <w:szCs w:val="20"/>
              </w:rPr>
            </w:pPr>
            <w:r w:rsidRPr="005D590F">
              <w:rPr>
                <w:color w:val="000000"/>
                <w:sz w:val="20"/>
                <w:szCs w:val="20"/>
              </w:rPr>
              <w:t>001-3.02.08.8005-1</w:t>
            </w:r>
          </w:p>
        </w:tc>
        <w:tc>
          <w:tcPr>
            <w:tcW w:w="6379" w:type="dxa"/>
            <w:vAlign w:val="center"/>
            <w:hideMark/>
          </w:tcPr>
          <w:p w14:paraId="143A1245"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№4 Моторостроителей,7а)</w:t>
            </w:r>
          </w:p>
        </w:tc>
        <w:tc>
          <w:tcPr>
            <w:tcW w:w="2126" w:type="dxa"/>
            <w:vAlign w:val="center"/>
            <w:hideMark/>
          </w:tcPr>
          <w:p w14:paraId="0CDE6A2C"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4B9BCD03"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D3C812E"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3CC31ECA" w14:textId="77777777" w:rsidR="005D590F" w:rsidRPr="005D590F" w:rsidRDefault="005D590F" w:rsidP="005D590F">
            <w:pPr>
              <w:jc w:val="right"/>
              <w:rPr>
                <w:color w:val="000000"/>
                <w:sz w:val="20"/>
                <w:szCs w:val="20"/>
              </w:rPr>
            </w:pPr>
            <w:r w:rsidRPr="005D590F">
              <w:rPr>
                <w:color w:val="000000"/>
                <w:sz w:val="20"/>
                <w:szCs w:val="20"/>
              </w:rPr>
              <w:t>7 458,5</w:t>
            </w:r>
          </w:p>
        </w:tc>
        <w:tc>
          <w:tcPr>
            <w:tcW w:w="1402" w:type="dxa"/>
            <w:vAlign w:val="center"/>
            <w:hideMark/>
          </w:tcPr>
          <w:p w14:paraId="2480F4E4" w14:textId="77777777" w:rsidR="005D590F" w:rsidRPr="005D590F" w:rsidRDefault="005D590F" w:rsidP="005D590F">
            <w:pPr>
              <w:jc w:val="right"/>
              <w:rPr>
                <w:color w:val="000000"/>
                <w:sz w:val="20"/>
                <w:szCs w:val="20"/>
              </w:rPr>
            </w:pPr>
            <w:r w:rsidRPr="005D590F">
              <w:rPr>
                <w:color w:val="000000"/>
                <w:sz w:val="20"/>
                <w:szCs w:val="20"/>
              </w:rPr>
              <w:t>8 950,2</w:t>
            </w:r>
          </w:p>
        </w:tc>
      </w:tr>
      <w:tr w:rsidR="005D590F" w:rsidRPr="005D590F" w14:paraId="01309BD8" w14:textId="77777777" w:rsidTr="005D590F">
        <w:trPr>
          <w:cantSplit/>
          <w:trHeight w:val="240"/>
        </w:trPr>
        <w:tc>
          <w:tcPr>
            <w:tcW w:w="1838" w:type="dxa"/>
            <w:vAlign w:val="center"/>
            <w:hideMark/>
          </w:tcPr>
          <w:p w14:paraId="5A8D8F76" w14:textId="77777777" w:rsidR="005D590F" w:rsidRPr="005D590F" w:rsidRDefault="005D590F" w:rsidP="005D590F">
            <w:pPr>
              <w:jc w:val="center"/>
              <w:rPr>
                <w:color w:val="000000"/>
                <w:sz w:val="20"/>
                <w:szCs w:val="20"/>
              </w:rPr>
            </w:pPr>
            <w:r w:rsidRPr="005D590F">
              <w:rPr>
                <w:color w:val="000000"/>
                <w:sz w:val="20"/>
                <w:szCs w:val="20"/>
              </w:rPr>
              <w:t>001-3.02.08.8005-2</w:t>
            </w:r>
          </w:p>
        </w:tc>
        <w:tc>
          <w:tcPr>
            <w:tcW w:w="6379" w:type="dxa"/>
            <w:vAlign w:val="center"/>
            <w:hideMark/>
          </w:tcPr>
          <w:p w14:paraId="4D6C31CB"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 Уфимская, 2а)</w:t>
            </w:r>
          </w:p>
        </w:tc>
        <w:tc>
          <w:tcPr>
            <w:tcW w:w="2126" w:type="dxa"/>
            <w:vAlign w:val="center"/>
            <w:hideMark/>
          </w:tcPr>
          <w:p w14:paraId="220D3593"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6FCD1F1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AE0D625"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51644B91" w14:textId="77777777" w:rsidR="005D590F" w:rsidRPr="005D590F" w:rsidRDefault="005D590F" w:rsidP="005D590F">
            <w:pPr>
              <w:jc w:val="right"/>
              <w:rPr>
                <w:color w:val="000000"/>
                <w:sz w:val="20"/>
                <w:szCs w:val="20"/>
              </w:rPr>
            </w:pPr>
            <w:r w:rsidRPr="005D590F">
              <w:rPr>
                <w:color w:val="000000"/>
                <w:sz w:val="20"/>
                <w:szCs w:val="20"/>
              </w:rPr>
              <w:t>4 280,3</w:t>
            </w:r>
          </w:p>
        </w:tc>
        <w:tc>
          <w:tcPr>
            <w:tcW w:w="1402" w:type="dxa"/>
            <w:vAlign w:val="center"/>
            <w:hideMark/>
          </w:tcPr>
          <w:p w14:paraId="0FB3D64A" w14:textId="77777777" w:rsidR="005D590F" w:rsidRPr="005D590F" w:rsidRDefault="005D590F" w:rsidP="005D590F">
            <w:pPr>
              <w:jc w:val="right"/>
              <w:rPr>
                <w:color w:val="000000"/>
                <w:sz w:val="20"/>
                <w:szCs w:val="20"/>
              </w:rPr>
            </w:pPr>
            <w:r w:rsidRPr="005D590F">
              <w:rPr>
                <w:color w:val="000000"/>
                <w:sz w:val="20"/>
                <w:szCs w:val="20"/>
              </w:rPr>
              <w:t>5 136,4</w:t>
            </w:r>
          </w:p>
        </w:tc>
      </w:tr>
      <w:tr w:rsidR="005D590F" w:rsidRPr="005D590F" w14:paraId="19E5998C" w14:textId="77777777" w:rsidTr="005D590F">
        <w:trPr>
          <w:cantSplit/>
          <w:trHeight w:val="240"/>
        </w:trPr>
        <w:tc>
          <w:tcPr>
            <w:tcW w:w="1838" w:type="dxa"/>
            <w:vAlign w:val="center"/>
            <w:hideMark/>
          </w:tcPr>
          <w:p w14:paraId="40D76178" w14:textId="77777777" w:rsidR="005D590F" w:rsidRPr="005D590F" w:rsidRDefault="005D590F" w:rsidP="005D590F">
            <w:pPr>
              <w:jc w:val="center"/>
              <w:rPr>
                <w:color w:val="000000"/>
                <w:sz w:val="20"/>
                <w:szCs w:val="20"/>
              </w:rPr>
            </w:pPr>
            <w:r w:rsidRPr="005D590F">
              <w:rPr>
                <w:color w:val="000000"/>
                <w:sz w:val="20"/>
                <w:szCs w:val="20"/>
              </w:rPr>
              <w:t>001-3.02.08.8005-3</w:t>
            </w:r>
          </w:p>
        </w:tc>
        <w:tc>
          <w:tcPr>
            <w:tcW w:w="6379" w:type="dxa"/>
            <w:vAlign w:val="center"/>
            <w:hideMark/>
          </w:tcPr>
          <w:p w14:paraId="53FD4594"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ЦТП№23 Экскаваторная,35 (35А))</w:t>
            </w:r>
          </w:p>
        </w:tc>
        <w:tc>
          <w:tcPr>
            <w:tcW w:w="2126" w:type="dxa"/>
            <w:vAlign w:val="center"/>
            <w:hideMark/>
          </w:tcPr>
          <w:p w14:paraId="15E6FF20"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59D6306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0118668"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7D25FA4" w14:textId="77777777" w:rsidR="005D590F" w:rsidRPr="005D590F" w:rsidRDefault="005D590F" w:rsidP="005D590F">
            <w:pPr>
              <w:jc w:val="right"/>
              <w:rPr>
                <w:color w:val="000000"/>
                <w:sz w:val="20"/>
                <w:szCs w:val="20"/>
              </w:rPr>
            </w:pPr>
            <w:r w:rsidRPr="005D590F">
              <w:rPr>
                <w:color w:val="000000"/>
                <w:sz w:val="20"/>
                <w:szCs w:val="20"/>
              </w:rPr>
              <w:t>2 341,2</w:t>
            </w:r>
          </w:p>
        </w:tc>
        <w:tc>
          <w:tcPr>
            <w:tcW w:w="1402" w:type="dxa"/>
            <w:vAlign w:val="center"/>
            <w:hideMark/>
          </w:tcPr>
          <w:p w14:paraId="6CABE7B9" w14:textId="77777777" w:rsidR="005D590F" w:rsidRPr="005D590F" w:rsidRDefault="005D590F" w:rsidP="005D590F">
            <w:pPr>
              <w:jc w:val="right"/>
              <w:rPr>
                <w:color w:val="000000"/>
                <w:sz w:val="20"/>
                <w:szCs w:val="20"/>
              </w:rPr>
            </w:pPr>
            <w:r w:rsidRPr="005D590F">
              <w:rPr>
                <w:color w:val="000000"/>
                <w:sz w:val="20"/>
                <w:szCs w:val="20"/>
              </w:rPr>
              <w:t>2 809,4</w:t>
            </w:r>
          </w:p>
        </w:tc>
      </w:tr>
      <w:tr w:rsidR="005D590F" w:rsidRPr="005D590F" w14:paraId="2278707A" w14:textId="77777777" w:rsidTr="005D590F">
        <w:trPr>
          <w:cantSplit/>
          <w:trHeight w:val="240"/>
        </w:trPr>
        <w:tc>
          <w:tcPr>
            <w:tcW w:w="1838" w:type="dxa"/>
            <w:vAlign w:val="center"/>
            <w:hideMark/>
          </w:tcPr>
          <w:p w14:paraId="184054B9" w14:textId="77777777" w:rsidR="005D590F" w:rsidRPr="005D590F" w:rsidRDefault="005D590F" w:rsidP="005D590F">
            <w:pPr>
              <w:jc w:val="center"/>
              <w:rPr>
                <w:color w:val="000000"/>
                <w:sz w:val="20"/>
                <w:szCs w:val="20"/>
              </w:rPr>
            </w:pPr>
            <w:r w:rsidRPr="005D590F">
              <w:rPr>
                <w:color w:val="000000"/>
                <w:sz w:val="20"/>
                <w:szCs w:val="20"/>
              </w:rPr>
              <w:lastRenderedPageBreak/>
              <w:t>001-3.02.08.8005-4</w:t>
            </w:r>
          </w:p>
        </w:tc>
        <w:tc>
          <w:tcPr>
            <w:tcW w:w="6379" w:type="dxa"/>
            <w:vAlign w:val="center"/>
            <w:hideMark/>
          </w:tcPr>
          <w:p w14:paraId="2CF9E008"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ЦТП№19 Монастырская,14б)</w:t>
            </w:r>
          </w:p>
        </w:tc>
        <w:tc>
          <w:tcPr>
            <w:tcW w:w="2126" w:type="dxa"/>
            <w:vAlign w:val="center"/>
            <w:hideMark/>
          </w:tcPr>
          <w:p w14:paraId="6F68EF62"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27B47FCF"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29D5AADD"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20C2B0B4" w14:textId="77777777" w:rsidR="005D590F" w:rsidRPr="005D590F" w:rsidRDefault="005D590F" w:rsidP="005D590F">
            <w:pPr>
              <w:jc w:val="right"/>
              <w:rPr>
                <w:color w:val="000000"/>
                <w:sz w:val="20"/>
                <w:szCs w:val="20"/>
              </w:rPr>
            </w:pPr>
            <w:r w:rsidRPr="005D590F">
              <w:rPr>
                <w:color w:val="000000"/>
                <w:sz w:val="20"/>
                <w:szCs w:val="20"/>
              </w:rPr>
              <w:t>3 940,8</w:t>
            </w:r>
          </w:p>
        </w:tc>
        <w:tc>
          <w:tcPr>
            <w:tcW w:w="1402" w:type="dxa"/>
            <w:vAlign w:val="center"/>
            <w:hideMark/>
          </w:tcPr>
          <w:p w14:paraId="6801A734" w14:textId="77777777" w:rsidR="005D590F" w:rsidRPr="005D590F" w:rsidRDefault="005D590F" w:rsidP="005D590F">
            <w:pPr>
              <w:jc w:val="right"/>
              <w:rPr>
                <w:color w:val="000000"/>
                <w:sz w:val="20"/>
                <w:szCs w:val="20"/>
              </w:rPr>
            </w:pPr>
            <w:r w:rsidRPr="005D590F">
              <w:rPr>
                <w:color w:val="000000"/>
                <w:sz w:val="20"/>
                <w:szCs w:val="20"/>
              </w:rPr>
              <w:t>4 729,0</w:t>
            </w:r>
          </w:p>
        </w:tc>
      </w:tr>
      <w:tr w:rsidR="005D590F" w:rsidRPr="005D590F" w14:paraId="0A458B42" w14:textId="77777777" w:rsidTr="005D590F">
        <w:trPr>
          <w:cantSplit/>
          <w:trHeight w:val="240"/>
        </w:trPr>
        <w:tc>
          <w:tcPr>
            <w:tcW w:w="1838" w:type="dxa"/>
            <w:vAlign w:val="center"/>
            <w:hideMark/>
          </w:tcPr>
          <w:p w14:paraId="017FB218" w14:textId="77777777" w:rsidR="005D590F" w:rsidRPr="005D590F" w:rsidRDefault="005D590F" w:rsidP="005D590F">
            <w:pPr>
              <w:jc w:val="center"/>
              <w:rPr>
                <w:color w:val="000000"/>
                <w:sz w:val="20"/>
                <w:szCs w:val="20"/>
              </w:rPr>
            </w:pPr>
            <w:r w:rsidRPr="005D590F">
              <w:rPr>
                <w:color w:val="000000"/>
                <w:sz w:val="20"/>
                <w:szCs w:val="20"/>
              </w:rPr>
              <w:t>001-3.02.08.8005-5</w:t>
            </w:r>
          </w:p>
        </w:tc>
        <w:tc>
          <w:tcPr>
            <w:tcW w:w="6379" w:type="dxa"/>
            <w:vAlign w:val="center"/>
            <w:hideMark/>
          </w:tcPr>
          <w:p w14:paraId="1D36CADD"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ЦТП№30 Кировоградская,68)</w:t>
            </w:r>
          </w:p>
        </w:tc>
        <w:tc>
          <w:tcPr>
            <w:tcW w:w="2126" w:type="dxa"/>
            <w:vAlign w:val="center"/>
            <w:hideMark/>
          </w:tcPr>
          <w:p w14:paraId="65AE8B63"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74264342"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43264ED8"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42C3C338" w14:textId="77777777" w:rsidR="005D590F" w:rsidRPr="005D590F" w:rsidRDefault="005D590F" w:rsidP="005D590F">
            <w:pPr>
              <w:jc w:val="right"/>
              <w:rPr>
                <w:color w:val="000000"/>
                <w:sz w:val="20"/>
                <w:szCs w:val="20"/>
              </w:rPr>
            </w:pPr>
            <w:r w:rsidRPr="005D590F">
              <w:rPr>
                <w:color w:val="000000"/>
                <w:sz w:val="20"/>
                <w:szCs w:val="20"/>
              </w:rPr>
              <w:t>1 239,1</w:t>
            </w:r>
          </w:p>
        </w:tc>
        <w:tc>
          <w:tcPr>
            <w:tcW w:w="1402" w:type="dxa"/>
            <w:vAlign w:val="center"/>
            <w:hideMark/>
          </w:tcPr>
          <w:p w14:paraId="6B251FE5" w14:textId="77777777" w:rsidR="005D590F" w:rsidRPr="005D590F" w:rsidRDefault="005D590F" w:rsidP="005D590F">
            <w:pPr>
              <w:jc w:val="right"/>
              <w:rPr>
                <w:color w:val="000000"/>
                <w:sz w:val="20"/>
                <w:szCs w:val="20"/>
              </w:rPr>
            </w:pPr>
            <w:r w:rsidRPr="005D590F">
              <w:rPr>
                <w:color w:val="000000"/>
                <w:sz w:val="20"/>
                <w:szCs w:val="20"/>
              </w:rPr>
              <w:t>1 486,9</w:t>
            </w:r>
          </w:p>
        </w:tc>
      </w:tr>
      <w:tr w:rsidR="005D590F" w:rsidRPr="005D590F" w14:paraId="0D9468A7" w14:textId="77777777" w:rsidTr="005D590F">
        <w:trPr>
          <w:cantSplit/>
          <w:trHeight w:val="240"/>
        </w:trPr>
        <w:tc>
          <w:tcPr>
            <w:tcW w:w="1838" w:type="dxa"/>
            <w:vAlign w:val="center"/>
            <w:hideMark/>
          </w:tcPr>
          <w:p w14:paraId="28FC0838" w14:textId="77777777" w:rsidR="005D590F" w:rsidRPr="005D590F" w:rsidRDefault="005D590F" w:rsidP="005D590F">
            <w:pPr>
              <w:jc w:val="center"/>
              <w:rPr>
                <w:color w:val="000000"/>
                <w:sz w:val="20"/>
                <w:szCs w:val="20"/>
              </w:rPr>
            </w:pPr>
            <w:r w:rsidRPr="005D590F">
              <w:rPr>
                <w:color w:val="000000"/>
                <w:sz w:val="20"/>
                <w:szCs w:val="20"/>
              </w:rPr>
              <w:t>001-3.02.08.8005-6</w:t>
            </w:r>
          </w:p>
        </w:tc>
        <w:tc>
          <w:tcPr>
            <w:tcW w:w="6379" w:type="dxa"/>
            <w:vAlign w:val="center"/>
            <w:hideMark/>
          </w:tcPr>
          <w:p w14:paraId="4C9F3ABA" w14:textId="77777777" w:rsidR="005D590F" w:rsidRPr="005D590F" w:rsidRDefault="005D590F" w:rsidP="005D590F">
            <w:pPr>
              <w:rPr>
                <w:color w:val="000000"/>
                <w:sz w:val="20"/>
                <w:szCs w:val="20"/>
              </w:rPr>
            </w:pPr>
            <w:r w:rsidRPr="005D590F">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ЦТП№26 Советская,7а)</w:t>
            </w:r>
          </w:p>
        </w:tc>
        <w:tc>
          <w:tcPr>
            <w:tcW w:w="2126" w:type="dxa"/>
            <w:vAlign w:val="center"/>
            <w:hideMark/>
          </w:tcPr>
          <w:p w14:paraId="004B774C" w14:textId="77777777" w:rsidR="005D590F" w:rsidRPr="005D590F" w:rsidRDefault="005D590F" w:rsidP="005D590F">
            <w:pPr>
              <w:jc w:val="center"/>
              <w:rPr>
                <w:color w:val="000000"/>
                <w:sz w:val="20"/>
                <w:szCs w:val="20"/>
              </w:rPr>
            </w:pPr>
            <w:r w:rsidRPr="005D590F">
              <w:rPr>
                <w:color w:val="000000"/>
                <w:sz w:val="20"/>
                <w:szCs w:val="20"/>
              </w:rPr>
              <w:t>Источники Т Плюс (концессия)</w:t>
            </w:r>
          </w:p>
        </w:tc>
        <w:tc>
          <w:tcPr>
            <w:tcW w:w="1650" w:type="dxa"/>
            <w:vAlign w:val="center"/>
            <w:hideMark/>
          </w:tcPr>
          <w:p w14:paraId="6A2C462B"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9E987EC"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73826832" w14:textId="77777777" w:rsidR="005D590F" w:rsidRPr="005D590F" w:rsidRDefault="005D590F" w:rsidP="005D590F">
            <w:pPr>
              <w:jc w:val="right"/>
              <w:rPr>
                <w:color w:val="000000"/>
                <w:sz w:val="20"/>
                <w:szCs w:val="20"/>
              </w:rPr>
            </w:pPr>
            <w:r w:rsidRPr="005D590F">
              <w:rPr>
                <w:color w:val="000000"/>
                <w:sz w:val="20"/>
                <w:szCs w:val="20"/>
              </w:rPr>
              <w:t>1 554,6</w:t>
            </w:r>
          </w:p>
        </w:tc>
        <w:tc>
          <w:tcPr>
            <w:tcW w:w="1402" w:type="dxa"/>
            <w:vAlign w:val="center"/>
            <w:hideMark/>
          </w:tcPr>
          <w:p w14:paraId="6CE44E15" w14:textId="77777777" w:rsidR="005D590F" w:rsidRPr="005D590F" w:rsidRDefault="005D590F" w:rsidP="005D590F">
            <w:pPr>
              <w:jc w:val="right"/>
              <w:rPr>
                <w:color w:val="000000"/>
                <w:sz w:val="20"/>
                <w:szCs w:val="20"/>
              </w:rPr>
            </w:pPr>
            <w:r w:rsidRPr="005D590F">
              <w:rPr>
                <w:color w:val="000000"/>
                <w:sz w:val="20"/>
                <w:szCs w:val="20"/>
              </w:rPr>
              <w:t>1 865,5</w:t>
            </w:r>
          </w:p>
        </w:tc>
      </w:tr>
      <w:tr w:rsidR="005D590F" w:rsidRPr="005D590F" w14:paraId="24CEDB72" w14:textId="77777777" w:rsidTr="005D590F">
        <w:trPr>
          <w:cantSplit/>
          <w:trHeight w:val="240"/>
        </w:trPr>
        <w:tc>
          <w:tcPr>
            <w:tcW w:w="1838" w:type="dxa"/>
            <w:vAlign w:val="center"/>
            <w:hideMark/>
          </w:tcPr>
          <w:p w14:paraId="117F8D3C" w14:textId="77777777" w:rsidR="005D590F" w:rsidRPr="005D590F" w:rsidRDefault="005D590F" w:rsidP="005D590F">
            <w:pPr>
              <w:jc w:val="center"/>
              <w:rPr>
                <w:color w:val="000000"/>
                <w:sz w:val="20"/>
                <w:szCs w:val="20"/>
              </w:rPr>
            </w:pPr>
            <w:r w:rsidRPr="005D590F">
              <w:rPr>
                <w:color w:val="000000"/>
                <w:sz w:val="20"/>
                <w:szCs w:val="20"/>
              </w:rPr>
              <w:t>001.02.08.8113</w:t>
            </w:r>
          </w:p>
        </w:tc>
        <w:tc>
          <w:tcPr>
            <w:tcW w:w="6379" w:type="dxa"/>
            <w:vAlign w:val="center"/>
            <w:hideMark/>
          </w:tcPr>
          <w:p w14:paraId="495744BE" w14:textId="77777777" w:rsidR="005D590F" w:rsidRPr="005D590F" w:rsidRDefault="005D590F" w:rsidP="005D590F">
            <w:pPr>
              <w:rPr>
                <w:color w:val="000000"/>
                <w:sz w:val="20"/>
                <w:szCs w:val="20"/>
              </w:rPr>
            </w:pPr>
            <w:r w:rsidRPr="005D590F">
              <w:rPr>
                <w:color w:val="000000"/>
                <w:sz w:val="20"/>
                <w:szCs w:val="20"/>
              </w:rPr>
              <w:t>Модернизация центрального теплового пункта 25И   г. Пермь</w:t>
            </w:r>
          </w:p>
        </w:tc>
        <w:tc>
          <w:tcPr>
            <w:tcW w:w="2126" w:type="dxa"/>
            <w:vAlign w:val="center"/>
            <w:hideMark/>
          </w:tcPr>
          <w:p w14:paraId="5AE6F484"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693F4B69"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71F3E10"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6692A3AD" w14:textId="77777777" w:rsidR="005D590F" w:rsidRPr="005D590F" w:rsidRDefault="005D590F" w:rsidP="005D590F">
            <w:pPr>
              <w:jc w:val="right"/>
              <w:rPr>
                <w:color w:val="000000"/>
                <w:sz w:val="20"/>
                <w:szCs w:val="20"/>
              </w:rPr>
            </w:pPr>
            <w:r w:rsidRPr="005D590F">
              <w:rPr>
                <w:color w:val="000000"/>
                <w:sz w:val="20"/>
                <w:szCs w:val="20"/>
              </w:rPr>
              <w:t>601,6</w:t>
            </w:r>
          </w:p>
        </w:tc>
        <w:tc>
          <w:tcPr>
            <w:tcW w:w="1402" w:type="dxa"/>
            <w:vAlign w:val="center"/>
            <w:hideMark/>
          </w:tcPr>
          <w:p w14:paraId="229E0FBF" w14:textId="77777777" w:rsidR="005D590F" w:rsidRPr="005D590F" w:rsidRDefault="005D590F" w:rsidP="005D590F">
            <w:pPr>
              <w:jc w:val="right"/>
              <w:rPr>
                <w:color w:val="000000"/>
                <w:sz w:val="20"/>
                <w:szCs w:val="20"/>
              </w:rPr>
            </w:pPr>
            <w:r w:rsidRPr="005D590F">
              <w:rPr>
                <w:color w:val="000000"/>
                <w:sz w:val="20"/>
                <w:szCs w:val="20"/>
              </w:rPr>
              <w:t>721,9</w:t>
            </w:r>
          </w:p>
        </w:tc>
      </w:tr>
      <w:tr w:rsidR="005D590F" w:rsidRPr="005D590F" w14:paraId="01046AFD" w14:textId="77777777" w:rsidTr="005D590F">
        <w:trPr>
          <w:cantSplit/>
          <w:trHeight w:val="240"/>
        </w:trPr>
        <w:tc>
          <w:tcPr>
            <w:tcW w:w="1838" w:type="dxa"/>
            <w:vAlign w:val="center"/>
            <w:hideMark/>
          </w:tcPr>
          <w:p w14:paraId="2EC55BB6" w14:textId="77777777" w:rsidR="005D590F" w:rsidRPr="005D590F" w:rsidRDefault="005D590F" w:rsidP="005D590F">
            <w:pPr>
              <w:jc w:val="center"/>
              <w:rPr>
                <w:color w:val="000000"/>
                <w:sz w:val="20"/>
                <w:szCs w:val="20"/>
              </w:rPr>
            </w:pPr>
            <w:r w:rsidRPr="005D590F">
              <w:rPr>
                <w:color w:val="000000"/>
                <w:sz w:val="20"/>
                <w:szCs w:val="20"/>
              </w:rPr>
              <w:t>001.02.08.8114</w:t>
            </w:r>
          </w:p>
        </w:tc>
        <w:tc>
          <w:tcPr>
            <w:tcW w:w="6379" w:type="dxa"/>
            <w:vAlign w:val="center"/>
            <w:hideMark/>
          </w:tcPr>
          <w:p w14:paraId="3FCCFB50" w14:textId="77777777" w:rsidR="005D590F" w:rsidRPr="005D590F" w:rsidRDefault="005D590F" w:rsidP="005D590F">
            <w:pPr>
              <w:rPr>
                <w:color w:val="000000"/>
                <w:sz w:val="20"/>
                <w:szCs w:val="20"/>
              </w:rPr>
            </w:pPr>
            <w:r w:rsidRPr="005D590F">
              <w:rPr>
                <w:color w:val="000000"/>
                <w:sz w:val="20"/>
                <w:szCs w:val="20"/>
              </w:rPr>
              <w:t>Модернизация центрального теплового пункта 47И  г. Пермь</w:t>
            </w:r>
          </w:p>
        </w:tc>
        <w:tc>
          <w:tcPr>
            <w:tcW w:w="2126" w:type="dxa"/>
            <w:vAlign w:val="center"/>
            <w:hideMark/>
          </w:tcPr>
          <w:p w14:paraId="5658B3A8"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23F11750"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05F323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0F2B210E" w14:textId="77777777" w:rsidR="005D590F" w:rsidRPr="005D590F" w:rsidRDefault="005D590F" w:rsidP="005D590F">
            <w:pPr>
              <w:jc w:val="right"/>
              <w:rPr>
                <w:color w:val="000000"/>
                <w:sz w:val="20"/>
                <w:szCs w:val="20"/>
              </w:rPr>
            </w:pPr>
            <w:r w:rsidRPr="005D590F">
              <w:rPr>
                <w:color w:val="000000"/>
                <w:sz w:val="20"/>
                <w:szCs w:val="20"/>
              </w:rPr>
              <w:t>314,2</w:t>
            </w:r>
          </w:p>
        </w:tc>
        <w:tc>
          <w:tcPr>
            <w:tcW w:w="1402" w:type="dxa"/>
            <w:vAlign w:val="center"/>
            <w:hideMark/>
          </w:tcPr>
          <w:p w14:paraId="049FC991" w14:textId="77777777" w:rsidR="005D590F" w:rsidRPr="005D590F" w:rsidRDefault="005D590F" w:rsidP="005D590F">
            <w:pPr>
              <w:jc w:val="right"/>
              <w:rPr>
                <w:color w:val="000000"/>
                <w:sz w:val="20"/>
                <w:szCs w:val="20"/>
              </w:rPr>
            </w:pPr>
            <w:r w:rsidRPr="005D590F">
              <w:rPr>
                <w:color w:val="000000"/>
                <w:sz w:val="20"/>
                <w:szCs w:val="20"/>
              </w:rPr>
              <w:t>377,1</w:t>
            </w:r>
          </w:p>
        </w:tc>
      </w:tr>
      <w:tr w:rsidR="005D590F" w:rsidRPr="005D590F" w14:paraId="579332A3" w14:textId="77777777" w:rsidTr="005D590F">
        <w:trPr>
          <w:cantSplit/>
          <w:trHeight w:val="240"/>
        </w:trPr>
        <w:tc>
          <w:tcPr>
            <w:tcW w:w="1838" w:type="dxa"/>
            <w:vAlign w:val="center"/>
            <w:hideMark/>
          </w:tcPr>
          <w:p w14:paraId="21891EF0" w14:textId="77777777" w:rsidR="005D590F" w:rsidRPr="005D590F" w:rsidRDefault="005D590F" w:rsidP="005D590F">
            <w:pPr>
              <w:jc w:val="center"/>
              <w:rPr>
                <w:color w:val="000000"/>
                <w:sz w:val="20"/>
                <w:szCs w:val="20"/>
              </w:rPr>
            </w:pPr>
            <w:r w:rsidRPr="005D590F">
              <w:rPr>
                <w:color w:val="000000"/>
                <w:sz w:val="20"/>
                <w:szCs w:val="20"/>
              </w:rPr>
              <w:t>001.02.08.8115</w:t>
            </w:r>
          </w:p>
        </w:tc>
        <w:tc>
          <w:tcPr>
            <w:tcW w:w="6379" w:type="dxa"/>
            <w:vAlign w:val="center"/>
            <w:hideMark/>
          </w:tcPr>
          <w:p w14:paraId="2AE0D8C3" w14:textId="77777777" w:rsidR="005D590F" w:rsidRPr="005D590F" w:rsidRDefault="005D590F" w:rsidP="005D590F">
            <w:pPr>
              <w:rPr>
                <w:color w:val="000000"/>
                <w:sz w:val="20"/>
                <w:szCs w:val="20"/>
              </w:rPr>
            </w:pPr>
            <w:r w:rsidRPr="005D590F">
              <w:rPr>
                <w:color w:val="000000"/>
                <w:sz w:val="20"/>
                <w:szCs w:val="20"/>
              </w:rPr>
              <w:t>Модернизация центрального теплового пункта 06В  г. Пермь</w:t>
            </w:r>
          </w:p>
        </w:tc>
        <w:tc>
          <w:tcPr>
            <w:tcW w:w="2126" w:type="dxa"/>
            <w:vAlign w:val="center"/>
            <w:hideMark/>
          </w:tcPr>
          <w:p w14:paraId="0A3B3587"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1C813D58"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1E525E21"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199CBB1E" w14:textId="77777777" w:rsidR="005D590F" w:rsidRPr="005D590F" w:rsidRDefault="005D590F" w:rsidP="005D590F">
            <w:pPr>
              <w:jc w:val="right"/>
              <w:rPr>
                <w:color w:val="000000"/>
                <w:sz w:val="20"/>
                <w:szCs w:val="20"/>
              </w:rPr>
            </w:pPr>
            <w:r w:rsidRPr="005D590F">
              <w:rPr>
                <w:color w:val="000000"/>
                <w:sz w:val="20"/>
                <w:szCs w:val="20"/>
              </w:rPr>
              <w:t>278,4</w:t>
            </w:r>
          </w:p>
        </w:tc>
        <w:tc>
          <w:tcPr>
            <w:tcW w:w="1402" w:type="dxa"/>
            <w:vAlign w:val="center"/>
            <w:hideMark/>
          </w:tcPr>
          <w:p w14:paraId="2CC33349" w14:textId="77777777" w:rsidR="005D590F" w:rsidRPr="005D590F" w:rsidRDefault="005D590F" w:rsidP="005D590F">
            <w:pPr>
              <w:jc w:val="right"/>
              <w:rPr>
                <w:color w:val="000000"/>
                <w:sz w:val="20"/>
                <w:szCs w:val="20"/>
              </w:rPr>
            </w:pPr>
            <w:r w:rsidRPr="005D590F">
              <w:rPr>
                <w:color w:val="000000"/>
                <w:sz w:val="20"/>
                <w:szCs w:val="20"/>
              </w:rPr>
              <w:t>334,1</w:t>
            </w:r>
          </w:p>
        </w:tc>
      </w:tr>
      <w:tr w:rsidR="005D590F" w:rsidRPr="005D590F" w14:paraId="32E06756" w14:textId="77777777" w:rsidTr="005D590F">
        <w:trPr>
          <w:cantSplit/>
          <w:trHeight w:val="240"/>
        </w:trPr>
        <w:tc>
          <w:tcPr>
            <w:tcW w:w="1838" w:type="dxa"/>
            <w:vAlign w:val="center"/>
            <w:hideMark/>
          </w:tcPr>
          <w:p w14:paraId="450A7D1E" w14:textId="77777777" w:rsidR="005D590F" w:rsidRPr="005D590F" w:rsidRDefault="005D590F" w:rsidP="005D590F">
            <w:pPr>
              <w:jc w:val="center"/>
              <w:rPr>
                <w:color w:val="000000"/>
                <w:sz w:val="20"/>
                <w:szCs w:val="20"/>
              </w:rPr>
            </w:pPr>
            <w:r w:rsidRPr="005D590F">
              <w:rPr>
                <w:color w:val="000000"/>
                <w:sz w:val="20"/>
                <w:szCs w:val="20"/>
              </w:rPr>
              <w:t>001.02.08.8117</w:t>
            </w:r>
          </w:p>
        </w:tc>
        <w:tc>
          <w:tcPr>
            <w:tcW w:w="6379" w:type="dxa"/>
            <w:vAlign w:val="center"/>
            <w:hideMark/>
          </w:tcPr>
          <w:p w14:paraId="3A393F43" w14:textId="77777777" w:rsidR="005D590F" w:rsidRPr="005D590F" w:rsidRDefault="005D590F" w:rsidP="005D590F">
            <w:pPr>
              <w:rPr>
                <w:color w:val="000000"/>
                <w:sz w:val="20"/>
                <w:szCs w:val="20"/>
              </w:rPr>
            </w:pPr>
            <w:r w:rsidRPr="005D590F">
              <w:rPr>
                <w:color w:val="000000"/>
                <w:sz w:val="20"/>
                <w:szCs w:val="20"/>
              </w:rPr>
              <w:t>Модернизация центрального теплового пункта 38C  г. Пермь</w:t>
            </w:r>
          </w:p>
        </w:tc>
        <w:tc>
          <w:tcPr>
            <w:tcW w:w="2126" w:type="dxa"/>
            <w:vAlign w:val="center"/>
            <w:hideMark/>
          </w:tcPr>
          <w:p w14:paraId="553EAF89" w14:textId="77777777" w:rsidR="005D590F" w:rsidRPr="005D590F" w:rsidRDefault="005D590F" w:rsidP="005D590F">
            <w:pPr>
              <w:jc w:val="center"/>
              <w:rPr>
                <w:color w:val="000000"/>
                <w:sz w:val="20"/>
                <w:szCs w:val="20"/>
              </w:rPr>
            </w:pPr>
            <w:r w:rsidRPr="005D590F">
              <w:rPr>
                <w:color w:val="000000"/>
                <w:sz w:val="20"/>
                <w:szCs w:val="20"/>
              </w:rPr>
              <w:t>ТЭЦ-9</w:t>
            </w:r>
          </w:p>
        </w:tc>
        <w:tc>
          <w:tcPr>
            <w:tcW w:w="1650" w:type="dxa"/>
            <w:vAlign w:val="center"/>
            <w:hideMark/>
          </w:tcPr>
          <w:p w14:paraId="60E0FAE7"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368A862D" w14:textId="77777777" w:rsidR="005D590F" w:rsidRPr="005D590F" w:rsidRDefault="005D590F" w:rsidP="005D590F">
            <w:pPr>
              <w:jc w:val="center"/>
              <w:rPr>
                <w:color w:val="000000"/>
                <w:sz w:val="20"/>
                <w:szCs w:val="20"/>
              </w:rPr>
            </w:pPr>
            <w:r w:rsidRPr="005D590F">
              <w:rPr>
                <w:color w:val="000000"/>
                <w:sz w:val="20"/>
                <w:szCs w:val="20"/>
              </w:rPr>
              <w:t>01</w:t>
            </w:r>
          </w:p>
        </w:tc>
        <w:tc>
          <w:tcPr>
            <w:tcW w:w="1402" w:type="dxa"/>
            <w:vAlign w:val="center"/>
            <w:hideMark/>
          </w:tcPr>
          <w:p w14:paraId="3F50839B" w14:textId="77777777" w:rsidR="005D590F" w:rsidRPr="005D590F" w:rsidRDefault="005D590F" w:rsidP="005D590F">
            <w:pPr>
              <w:jc w:val="right"/>
              <w:rPr>
                <w:color w:val="000000"/>
                <w:sz w:val="20"/>
                <w:szCs w:val="20"/>
              </w:rPr>
            </w:pPr>
            <w:r w:rsidRPr="005D590F">
              <w:rPr>
                <w:color w:val="000000"/>
                <w:sz w:val="20"/>
                <w:szCs w:val="20"/>
              </w:rPr>
              <w:t>391,4</w:t>
            </w:r>
          </w:p>
        </w:tc>
        <w:tc>
          <w:tcPr>
            <w:tcW w:w="1402" w:type="dxa"/>
            <w:vAlign w:val="center"/>
            <w:hideMark/>
          </w:tcPr>
          <w:p w14:paraId="0ED595CC" w14:textId="77777777" w:rsidR="005D590F" w:rsidRPr="005D590F" w:rsidRDefault="005D590F" w:rsidP="005D590F">
            <w:pPr>
              <w:jc w:val="right"/>
              <w:rPr>
                <w:color w:val="000000"/>
                <w:sz w:val="20"/>
                <w:szCs w:val="20"/>
              </w:rPr>
            </w:pPr>
            <w:r w:rsidRPr="005D590F">
              <w:rPr>
                <w:color w:val="000000"/>
                <w:sz w:val="20"/>
                <w:szCs w:val="20"/>
              </w:rPr>
              <w:t>469,7</w:t>
            </w:r>
          </w:p>
        </w:tc>
      </w:tr>
      <w:tr w:rsidR="005D590F" w:rsidRPr="005D590F" w14:paraId="3E30CBC8" w14:textId="77777777" w:rsidTr="005D590F">
        <w:trPr>
          <w:cantSplit/>
          <w:trHeight w:val="240"/>
        </w:trPr>
        <w:tc>
          <w:tcPr>
            <w:tcW w:w="1838" w:type="dxa"/>
            <w:vAlign w:val="center"/>
            <w:hideMark/>
          </w:tcPr>
          <w:p w14:paraId="65E918DE" w14:textId="77777777" w:rsidR="005D590F" w:rsidRPr="005D590F" w:rsidRDefault="005D590F" w:rsidP="005D590F">
            <w:pPr>
              <w:jc w:val="center"/>
              <w:rPr>
                <w:color w:val="000000"/>
                <w:sz w:val="20"/>
                <w:szCs w:val="20"/>
              </w:rPr>
            </w:pPr>
            <w:r w:rsidRPr="005D590F">
              <w:rPr>
                <w:color w:val="000000"/>
                <w:sz w:val="20"/>
                <w:szCs w:val="20"/>
              </w:rPr>
              <w:t>001-3.02.08.8124</w:t>
            </w:r>
          </w:p>
        </w:tc>
        <w:tc>
          <w:tcPr>
            <w:tcW w:w="6379" w:type="dxa"/>
            <w:vAlign w:val="center"/>
            <w:hideMark/>
          </w:tcPr>
          <w:p w14:paraId="5B518E8E" w14:textId="77777777" w:rsidR="005D590F" w:rsidRPr="005D590F" w:rsidRDefault="005D590F" w:rsidP="005D590F">
            <w:pPr>
              <w:rPr>
                <w:color w:val="000000"/>
                <w:sz w:val="20"/>
                <w:szCs w:val="20"/>
              </w:rPr>
            </w:pPr>
            <w:r w:rsidRPr="005D590F">
              <w:rPr>
                <w:color w:val="000000"/>
                <w:sz w:val="20"/>
                <w:szCs w:val="20"/>
              </w:rPr>
              <w:t>Модернизация насосного  и теплообменного оборудования на современное на ЦТП 1-й пер. Еловский, 24</w:t>
            </w:r>
          </w:p>
        </w:tc>
        <w:tc>
          <w:tcPr>
            <w:tcW w:w="2126" w:type="dxa"/>
            <w:vAlign w:val="center"/>
            <w:hideMark/>
          </w:tcPr>
          <w:p w14:paraId="6663B2EF" w14:textId="77777777" w:rsidR="005D590F" w:rsidRPr="005D590F" w:rsidRDefault="005D590F" w:rsidP="005D590F">
            <w:pPr>
              <w:jc w:val="center"/>
              <w:rPr>
                <w:color w:val="000000"/>
                <w:sz w:val="20"/>
                <w:szCs w:val="20"/>
              </w:rPr>
            </w:pPr>
            <w:r w:rsidRPr="005D590F">
              <w:rPr>
                <w:color w:val="000000"/>
                <w:sz w:val="20"/>
                <w:szCs w:val="20"/>
              </w:rPr>
              <w:t>ВК Чапаева, 6</w:t>
            </w:r>
          </w:p>
        </w:tc>
        <w:tc>
          <w:tcPr>
            <w:tcW w:w="1650" w:type="dxa"/>
            <w:vAlign w:val="center"/>
            <w:hideMark/>
          </w:tcPr>
          <w:p w14:paraId="19D46E71" w14:textId="77777777" w:rsidR="005D590F" w:rsidRPr="005D590F" w:rsidRDefault="005D590F" w:rsidP="005D590F">
            <w:pPr>
              <w:jc w:val="center"/>
              <w:rPr>
                <w:color w:val="000000"/>
                <w:sz w:val="20"/>
                <w:szCs w:val="20"/>
              </w:rPr>
            </w:pPr>
            <w:r w:rsidRPr="005D590F">
              <w:rPr>
                <w:color w:val="000000"/>
                <w:sz w:val="20"/>
                <w:szCs w:val="20"/>
              </w:rPr>
              <w:t>ПАО «Т Плюс»</w:t>
            </w:r>
          </w:p>
        </w:tc>
        <w:tc>
          <w:tcPr>
            <w:tcW w:w="902" w:type="dxa"/>
            <w:vAlign w:val="center"/>
            <w:hideMark/>
          </w:tcPr>
          <w:p w14:paraId="0B80D2BE" w14:textId="77777777" w:rsidR="005D590F" w:rsidRPr="005D590F" w:rsidRDefault="005D590F" w:rsidP="005D590F">
            <w:pPr>
              <w:jc w:val="center"/>
              <w:rPr>
                <w:color w:val="000000"/>
                <w:sz w:val="20"/>
                <w:szCs w:val="20"/>
              </w:rPr>
            </w:pPr>
            <w:r w:rsidRPr="005D590F">
              <w:rPr>
                <w:color w:val="000000"/>
                <w:sz w:val="20"/>
                <w:szCs w:val="20"/>
              </w:rPr>
              <w:t>01-3</w:t>
            </w:r>
          </w:p>
        </w:tc>
        <w:tc>
          <w:tcPr>
            <w:tcW w:w="1402" w:type="dxa"/>
            <w:vAlign w:val="center"/>
            <w:hideMark/>
          </w:tcPr>
          <w:p w14:paraId="2419DA25" w14:textId="77777777" w:rsidR="005D590F" w:rsidRPr="005D590F" w:rsidRDefault="005D590F" w:rsidP="005D590F">
            <w:pPr>
              <w:jc w:val="right"/>
              <w:rPr>
                <w:color w:val="000000"/>
                <w:sz w:val="20"/>
                <w:szCs w:val="20"/>
              </w:rPr>
            </w:pPr>
            <w:r w:rsidRPr="005D590F">
              <w:rPr>
                <w:color w:val="000000"/>
                <w:sz w:val="20"/>
                <w:szCs w:val="20"/>
              </w:rPr>
              <w:t>777,3</w:t>
            </w:r>
          </w:p>
        </w:tc>
        <w:tc>
          <w:tcPr>
            <w:tcW w:w="1402" w:type="dxa"/>
            <w:vAlign w:val="center"/>
            <w:hideMark/>
          </w:tcPr>
          <w:p w14:paraId="0ED28B25" w14:textId="77777777" w:rsidR="005D590F" w:rsidRPr="005D590F" w:rsidRDefault="005D590F" w:rsidP="005D590F">
            <w:pPr>
              <w:jc w:val="right"/>
              <w:rPr>
                <w:color w:val="000000"/>
                <w:sz w:val="20"/>
                <w:szCs w:val="20"/>
              </w:rPr>
            </w:pPr>
            <w:r w:rsidRPr="005D590F">
              <w:rPr>
                <w:color w:val="000000"/>
                <w:sz w:val="20"/>
                <w:szCs w:val="20"/>
              </w:rPr>
              <w:t>932,8</w:t>
            </w:r>
          </w:p>
        </w:tc>
      </w:tr>
      <w:tr w:rsidR="005D590F" w:rsidRPr="005D590F" w14:paraId="66B259CE" w14:textId="77777777" w:rsidTr="007D0D00">
        <w:trPr>
          <w:cantSplit/>
          <w:trHeight w:val="240"/>
        </w:trPr>
        <w:tc>
          <w:tcPr>
            <w:tcW w:w="11993" w:type="dxa"/>
            <w:gridSpan w:val="4"/>
            <w:vMerge w:val="restart"/>
            <w:noWrap/>
            <w:vAlign w:val="center"/>
            <w:hideMark/>
          </w:tcPr>
          <w:p w14:paraId="24EAAACC" w14:textId="253DC625" w:rsidR="005D590F" w:rsidRPr="005D590F" w:rsidRDefault="005D590F" w:rsidP="005D590F">
            <w:pPr>
              <w:jc w:val="right"/>
              <w:rPr>
                <w:b/>
                <w:bCs/>
                <w:sz w:val="20"/>
                <w:szCs w:val="20"/>
              </w:rPr>
            </w:pPr>
            <w:r w:rsidRPr="005D590F">
              <w:rPr>
                <w:b/>
                <w:bCs/>
                <w:sz w:val="20"/>
                <w:szCs w:val="20"/>
              </w:rPr>
              <w:t>Итого по зонам деятельности ЕТО</w:t>
            </w:r>
          </w:p>
        </w:tc>
        <w:tc>
          <w:tcPr>
            <w:tcW w:w="902" w:type="dxa"/>
            <w:vAlign w:val="center"/>
            <w:hideMark/>
          </w:tcPr>
          <w:p w14:paraId="7B27F124" w14:textId="77777777" w:rsidR="005D590F" w:rsidRPr="005D590F" w:rsidRDefault="005D590F" w:rsidP="005D590F">
            <w:pPr>
              <w:jc w:val="center"/>
              <w:rPr>
                <w:b/>
                <w:bCs/>
                <w:i/>
                <w:iCs/>
                <w:color w:val="000000"/>
                <w:sz w:val="20"/>
                <w:szCs w:val="20"/>
              </w:rPr>
            </w:pPr>
            <w:r w:rsidRPr="005D590F">
              <w:rPr>
                <w:b/>
                <w:bCs/>
                <w:i/>
                <w:iCs/>
                <w:color w:val="000000"/>
                <w:sz w:val="20"/>
                <w:szCs w:val="20"/>
              </w:rPr>
              <w:t>01</w:t>
            </w:r>
          </w:p>
        </w:tc>
        <w:tc>
          <w:tcPr>
            <w:tcW w:w="1402" w:type="dxa"/>
            <w:vAlign w:val="center"/>
            <w:hideMark/>
          </w:tcPr>
          <w:p w14:paraId="6EC18237" w14:textId="77777777" w:rsidR="005D590F" w:rsidRPr="005D590F" w:rsidRDefault="005D590F" w:rsidP="005D590F">
            <w:pPr>
              <w:jc w:val="right"/>
              <w:rPr>
                <w:b/>
                <w:bCs/>
                <w:i/>
                <w:iCs/>
                <w:color w:val="000000"/>
                <w:sz w:val="20"/>
                <w:szCs w:val="20"/>
              </w:rPr>
            </w:pPr>
            <w:r w:rsidRPr="005D590F">
              <w:rPr>
                <w:b/>
                <w:bCs/>
                <w:i/>
                <w:iCs/>
                <w:color w:val="000000"/>
                <w:sz w:val="20"/>
                <w:szCs w:val="20"/>
              </w:rPr>
              <w:t>561 098,1</w:t>
            </w:r>
          </w:p>
        </w:tc>
        <w:tc>
          <w:tcPr>
            <w:tcW w:w="1402" w:type="dxa"/>
            <w:vAlign w:val="center"/>
            <w:hideMark/>
          </w:tcPr>
          <w:p w14:paraId="10AD62C2" w14:textId="77777777" w:rsidR="005D590F" w:rsidRPr="005D590F" w:rsidRDefault="005D590F" w:rsidP="005D590F">
            <w:pPr>
              <w:jc w:val="right"/>
              <w:rPr>
                <w:b/>
                <w:bCs/>
                <w:i/>
                <w:iCs/>
                <w:color w:val="000000"/>
                <w:sz w:val="20"/>
                <w:szCs w:val="20"/>
              </w:rPr>
            </w:pPr>
            <w:r w:rsidRPr="005D590F">
              <w:rPr>
                <w:b/>
                <w:bCs/>
                <w:i/>
                <w:iCs/>
                <w:color w:val="000000"/>
                <w:sz w:val="20"/>
                <w:szCs w:val="20"/>
              </w:rPr>
              <w:t>673 317,7</w:t>
            </w:r>
          </w:p>
        </w:tc>
      </w:tr>
      <w:tr w:rsidR="005D590F" w:rsidRPr="005D590F" w14:paraId="7AFB6A1C" w14:textId="77777777" w:rsidTr="007D0D00">
        <w:trPr>
          <w:cantSplit/>
          <w:trHeight w:val="240"/>
        </w:trPr>
        <w:tc>
          <w:tcPr>
            <w:tcW w:w="11993" w:type="dxa"/>
            <w:gridSpan w:val="4"/>
            <w:vMerge/>
            <w:noWrap/>
            <w:vAlign w:val="center"/>
            <w:hideMark/>
          </w:tcPr>
          <w:p w14:paraId="7E531A68" w14:textId="77777777" w:rsidR="005D590F" w:rsidRPr="005D590F" w:rsidRDefault="005D590F" w:rsidP="005D590F">
            <w:pPr>
              <w:rPr>
                <w:sz w:val="20"/>
                <w:szCs w:val="20"/>
              </w:rPr>
            </w:pPr>
          </w:p>
        </w:tc>
        <w:tc>
          <w:tcPr>
            <w:tcW w:w="902" w:type="dxa"/>
            <w:vAlign w:val="center"/>
            <w:hideMark/>
          </w:tcPr>
          <w:p w14:paraId="1F41619C" w14:textId="77777777" w:rsidR="005D590F" w:rsidRPr="005D590F" w:rsidRDefault="005D590F" w:rsidP="005D590F">
            <w:pPr>
              <w:jc w:val="center"/>
              <w:rPr>
                <w:b/>
                <w:bCs/>
                <w:i/>
                <w:iCs/>
                <w:color w:val="000000"/>
                <w:sz w:val="20"/>
                <w:szCs w:val="20"/>
              </w:rPr>
            </w:pPr>
            <w:r w:rsidRPr="005D590F">
              <w:rPr>
                <w:b/>
                <w:bCs/>
                <w:i/>
                <w:iCs/>
                <w:color w:val="000000"/>
                <w:sz w:val="20"/>
                <w:szCs w:val="20"/>
              </w:rPr>
              <w:t>01-2</w:t>
            </w:r>
          </w:p>
        </w:tc>
        <w:tc>
          <w:tcPr>
            <w:tcW w:w="1402" w:type="dxa"/>
            <w:vAlign w:val="center"/>
            <w:hideMark/>
          </w:tcPr>
          <w:p w14:paraId="6B84A4C5" w14:textId="77777777" w:rsidR="005D590F" w:rsidRPr="005D590F" w:rsidRDefault="005D590F" w:rsidP="005D590F">
            <w:pPr>
              <w:jc w:val="right"/>
              <w:rPr>
                <w:b/>
                <w:bCs/>
                <w:i/>
                <w:iCs/>
                <w:color w:val="000000"/>
                <w:sz w:val="20"/>
                <w:szCs w:val="20"/>
              </w:rPr>
            </w:pPr>
            <w:r w:rsidRPr="005D590F">
              <w:rPr>
                <w:b/>
                <w:bCs/>
                <w:i/>
                <w:iCs/>
                <w:color w:val="000000"/>
                <w:sz w:val="20"/>
                <w:szCs w:val="20"/>
              </w:rPr>
              <w:t>19 649,8</w:t>
            </w:r>
          </w:p>
        </w:tc>
        <w:tc>
          <w:tcPr>
            <w:tcW w:w="1402" w:type="dxa"/>
            <w:vAlign w:val="center"/>
            <w:hideMark/>
          </w:tcPr>
          <w:p w14:paraId="5AB20875" w14:textId="77777777" w:rsidR="005D590F" w:rsidRPr="005D590F" w:rsidRDefault="005D590F" w:rsidP="005D590F">
            <w:pPr>
              <w:jc w:val="right"/>
              <w:rPr>
                <w:b/>
                <w:bCs/>
                <w:i/>
                <w:iCs/>
                <w:color w:val="000000"/>
                <w:sz w:val="20"/>
                <w:szCs w:val="20"/>
              </w:rPr>
            </w:pPr>
            <w:r w:rsidRPr="005D590F">
              <w:rPr>
                <w:b/>
                <w:bCs/>
                <w:i/>
                <w:iCs/>
                <w:color w:val="000000"/>
                <w:sz w:val="20"/>
                <w:szCs w:val="20"/>
              </w:rPr>
              <w:t>23 579,8</w:t>
            </w:r>
          </w:p>
        </w:tc>
      </w:tr>
      <w:tr w:rsidR="005D590F" w:rsidRPr="005D590F" w14:paraId="11A33443" w14:textId="77777777" w:rsidTr="007D0D00">
        <w:trPr>
          <w:cantSplit/>
          <w:trHeight w:val="240"/>
        </w:trPr>
        <w:tc>
          <w:tcPr>
            <w:tcW w:w="11993" w:type="dxa"/>
            <w:gridSpan w:val="4"/>
            <w:vMerge/>
            <w:noWrap/>
            <w:vAlign w:val="center"/>
            <w:hideMark/>
          </w:tcPr>
          <w:p w14:paraId="021F9AF1" w14:textId="77777777" w:rsidR="005D590F" w:rsidRPr="005D590F" w:rsidRDefault="005D590F" w:rsidP="005D590F">
            <w:pPr>
              <w:rPr>
                <w:sz w:val="20"/>
                <w:szCs w:val="20"/>
              </w:rPr>
            </w:pPr>
          </w:p>
        </w:tc>
        <w:tc>
          <w:tcPr>
            <w:tcW w:w="902" w:type="dxa"/>
            <w:vAlign w:val="center"/>
            <w:hideMark/>
          </w:tcPr>
          <w:p w14:paraId="20B93090" w14:textId="77777777" w:rsidR="005D590F" w:rsidRPr="005D590F" w:rsidRDefault="005D590F" w:rsidP="005D590F">
            <w:pPr>
              <w:jc w:val="center"/>
              <w:rPr>
                <w:b/>
                <w:bCs/>
                <w:i/>
                <w:iCs/>
                <w:color w:val="000000"/>
                <w:sz w:val="20"/>
                <w:szCs w:val="20"/>
              </w:rPr>
            </w:pPr>
            <w:r w:rsidRPr="005D590F">
              <w:rPr>
                <w:b/>
                <w:bCs/>
                <w:i/>
                <w:iCs/>
                <w:color w:val="000000"/>
                <w:sz w:val="20"/>
                <w:szCs w:val="20"/>
              </w:rPr>
              <w:t>01-3</w:t>
            </w:r>
          </w:p>
        </w:tc>
        <w:tc>
          <w:tcPr>
            <w:tcW w:w="1402" w:type="dxa"/>
            <w:vAlign w:val="center"/>
            <w:hideMark/>
          </w:tcPr>
          <w:p w14:paraId="242EE231" w14:textId="77777777" w:rsidR="005D590F" w:rsidRPr="005D590F" w:rsidRDefault="005D590F" w:rsidP="005D590F">
            <w:pPr>
              <w:jc w:val="right"/>
              <w:rPr>
                <w:b/>
                <w:bCs/>
                <w:i/>
                <w:iCs/>
                <w:color w:val="000000"/>
                <w:sz w:val="20"/>
                <w:szCs w:val="20"/>
              </w:rPr>
            </w:pPr>
            <w:r w:rsidRPr="005D590F">
              <w:rPr>
                <w:b/>
                <w:bCs/>
                <w:i/>
                <w:iCs/>
                <w:color w:val="000000"/>
                <w:sz w:val="20"/>
                <w:szCs w:val="20"/>
              </w:rPr>
              <w:t>98 471,2</w:t>
            </w:r>
          </w:p>
        </w:tc>
        <w:tc>
          <w:tcPr>
            <w:tcW w:w="1402" w:type="dxa"/>
            <w:vAlign w:val="center"/>
            <w:hideMark/>
          </w:tcPr>
          <w:p w14:paraId="35A83919" w14:textId="77777777" w:rsidR="005D590F" w:rsidRPr="005D590F" w:rsidRDefault="005D590F" w:rsidP="005D590F">
            <w:pPr>
              <w:jc w:val="right"/>
              <w:rPr>
                <w:b/>
                <w:bCs/>
                <w:i/>
                <w:iCs/>
                <w:color w:val="000000"/>
                <w:sz w:val="20"/>
                <w:szCs w:val="20"/>
              </w:rPr>
            </w:pPr>
            <w:r w:rsidRPr="005D590F">
              <w:rPr>
                <w:b/>
                <w:bCs/>
                <w:i/>
                <w:iCs/>
                <w:color w:val="000000"/>
                <w:sz w:val="20"/>
                <w:szCs w:val="20"/>
              </w:rPr>
              <w:t>118 165,5</w:t>
            </w:r>
          </w:p>
        </w:tc>
      </w:tr>
      <w:tr w:rsidR="005D590F" w:rsidRPr="005D590F" w14:paraId="6D54881C" w14:textId="77777777" w:rsidTr="007D0D00">
        <w:trPr>
          <w:cantSplit/>
          <w:trHeight w:val="240"/>
        </w:trPr>
        <w:tc>
          <w:tcPr>
            <w:tcW w:w="11993" w:type="dxa"/>
            <w:gridSpan w:val="4"/>
            <w:vMerge/>
            <w:noWrap/>
            <w:vAlign w:val="center"/>
            <w:hideMark/>
          </w:tcPr>
          <w:p w14:paraId="18A170FF" w14:textId="77777777" w:rsidR="005D590F" w:rsidRPr="005D590F" w:rsidRDefault="005D590F" w:rsidP="005D590F">
            <w:pPr>
              <w:rPr>
                <w:sz w:val="20"/>
                <w:szCs w:val="20"/>
              </w:rPr>
            </w:pPr>
          </w:p>
        </w:tc>
        <w:tc>
          <w:tcPr>
            <w:tcW w:w="902" w:type="dxa"/>
            <w:vAlign w:val="center"/>
            <w:hideMark/>
          </w:tcPr>
          <w:p w14:paraId="24551E56" w14:textId="77777777" w:rsidR="005D590F" w:rsidRPr="005D590F" w:rsidRDefault="005D590F" w:rsidP="005D590F">
            <w:pPr>
              <w:jc w:val="center"/>
              <w:rPr>
                <w:b/>
                <w:bCs/>
                <w:i/>
                <w:iCs/>
                <w:color w:val="000000"/>
                <w:sz w:val="20"/>
                <w:szCs w:val="20"/>
              </w:rPr>
            </w:pPr>
            <w:r w:rsidRPr="005D590F">
              <w:rPr>
                <w:b/>
                <w:bCs/>
                <w:i/>
                <w:iCs/>
                <w:color w:val="000000"/>
                <w:sz w:val="20"/>
                <w:szCs w:val="20"/>
              </w:rPr>
              <w:t>02</w:t>
            </w:r>
          </w:p>
        </w:tc>
        <w:tc>
          <w:tcPr>
            <w:tcW w:w="1402" w:type="dxa"/>
            <w:vAlign w:val="center"/>
            <w:hideMark/>
          </w:tcPr>
          <w:p w14:paraId="7E85B942" w14:textId="77777777" w:rsidR="005D590F" w:rsidRPr="005D590F" w:rsidRDefault="005D590F" w:rsidP="005D590F">
            <w:pPr>
              <w:jc w:val="right"/>
              <w:rPr>
                <w:b/>
                <w:bCs/>
                <w:i/>
                <w:iCs/>
                <w:color w:val="000000"/>
                <w:sz w:val="20"/>
                <w:szCs w:val="20"/>
              </w:rPr>
            </w:pPr>
            <w:r w:rsidRPr="005D590F">
              <w:rPr>
                <w:b/>
                <w:bCs/>
                <w:i/>
                <w:iCs/>
                <w:color w:val="000000"/>
                <w:sz w:val="20"/>
                <w:szCs w:val="20"/>
              </w:rPr>
              <w:t>237 493,9</w:t>
            </w:r>
          </w:p>
        </w:tc>
        <w:tc>
          <w:tcPr>
            <w:tcW w:w="1402" w:type="dxa"/>
            <w:vAlign w:val="center"/>
            <w:hideMark/>
          </w:tcPr>
          <w:p w14:paraId="6B21089E" w14:textId="77777777" w:rsidR="005D590F" w:rsidRPr="005D590F" w:rsidRDefault="005D590F" w:rsidP="005D590F">
            <w:pPr>
              <w:jc w:val="right"/>
              <w:rPr>
                <w:b/>
                <w:bCs/>
                <w:i/>
                <w:iCs/>
                <w:color w:val="000000"/>
                <w:sz w:val="20"/>
                <w:szCs w:val="20"/>
              </w:rPr>
            </w:pPr>
            <w:r w:rsidRPr="005D590F">
              <w:rPr>
                <w:b/>
                <w:bCs/>
                <w:i/>
                <w:iCs/>
                <w:color w:val="000000"/>
                <w:sz w:val="20"/>
                <w:szCs w:val="20"/>
              </w:rPr>
              <w:t>284 992,7</w:t>
            </w:r>
          </w:p>
        </w:tc>
      </w:tr>
      <w:tr w:rsidR="005D590F" w:rsidRPr="005D590F" w14:paraId="7FD1B831" w14:textId="77777777" w:rsidTr="007D0D00">
        <w:trPr>
          <w:cantSplit/>
          <w:trHeight w:val="240"/>
        </w:trPr>
        <w:tc>
          <w:tcPr>
            <w:tcW w:w="11993" w:type="dxa"/>
            <w:gridSpan w:val="4"/>
            <w:vMerge/>
            <w:noWrap/>
            <w:vAlign w:val="center"/>
            <w:hideMark/>
          </w:tcPr>
          <w:p w14:paraId="03289627" w14:textId="77777777" w:rsidR="005D590F" w:rsidRPr="005D590F" w:rsidRDefault="005D590F" w:rsidP="005D590F">
            <w:pPr>
              <w:rPr>
                <w:sz w:val="20"/>
                <w:szCs w:val="20"/>
              </w:rPr>
            </w:pPr>
          </w:p>
        </w:tc>
        <w:tc>
          <w:tcPr>
            <w:tcW w:w="902" w:type="dxa"/>
            <w:vAlign w:val="center"/>
            <w:hideMark/>
          </w:tcPr>
          <w:p w14:paraId="0F059AC3" w14:textId="77777777" w:rsidR="005D590F" w:rsidRPr="005D590F" w:rsidRDefault="005D590F" w:rsidP="005D590F">
            <w:pPr>
              <w:jc w:val="center"/>
              <w:rPr>
                <w:b/>
                <w:bCs/>
                <w:i/>
                <w:iCs/>
                <w:color w:val="000000"/>
                <w:sz w:val="20"/>
                <w:szCs w:val="20"/>
              </w:rPr>
            </w:pPr>
            <w:r w:rsidRPr="005D590F">
              <w:rPr>
                <w:b/>
                <w:bCs/>
                <w:i/>
                <w:iCs/>
                <w:color w:val="000000"/>
                <w:sz w:val="20"/>
                <w:szCs w:val="20"/>
              </w:rPr>
              <w:t>07</w:t>
            </w:r>
          </w:p>
        </w:tc>
        <w:tc>
          <w:tcPr>
            <w:tcW w:w="1402" w:type="dxa"/>
            <w:vAlign w:val="center"/>
            <w:hideMark/>
          </w:tcPr>
          <w:p w14:paraId="79A714EE" w14:textId="77777777" w:rsidR="005D590F" w:rsidRPr="005D590F" w:rsidRDefault="005D590F" w:rsidP="005D590F">
            <w:pPr>
              <w:jc w:val="right"/>
              <w:rPr>
                <w:b/>
                <w:bCs/>
                <w:i/>
                <w:iCs/>
                <w:color w:val="000000"/>
                <w:sz w:val="20"/>
                <w:szCs w:val="20"/>
              </w:rPr>
            </w:pPr>
            <w:r w:rsidRPr="005D590F">
              <w:rPr>
                <w:b/>
                <w:bCs/>
                <w:i/>
                <w:iCs/>
                <w:color w:val="000000"/>
                <w:sz w:val="20"/>
                <w:szCs w:val="20"/>
              </w:rPr>
              <w:t>7 535,5</w:t>
            </w:r>
          </w:p>
        </w:tc>
        <w:tc>
          <w:tcPr>
            <w:tcW w:w="1402" w:type="dxa"/>
            <w:vAlign w:val="center"/>
            <w:hideMark/>
          </w:tcPr>
          <w:p w14:paraId="19DAF410" w14:textId="77777777" w:rsidR="005D590F" w:rsidRPr="005D590F" w:rsidRDefault="005D590F" w:rsidP="005D590F">
            <w:pPr>
              <w:jc w:val="right"/>
              <w:rPr>
                <w:b/>
                <w:bCs/>
                <w:i/>
                <w:iCs/>
                <w:color w:val="000000"/>
                <w:sz w:val="20"/>
                <w:szCs w:val="20"/>
              </w:rPr>
            </w:pPr>
            <w:r w:rsidRPr="005D590F">
              <w:rPr>
                <w:b/>
                <w:bCs/>
                <w:i/>
                <w:iCs/>
                <w:color w:val="000000"/>
                <w:sz w:val="20"/>
                <w:szCs w:val="20"/>
              </w:rPr>
              <w:t>9 042,6</w:t>
            </w:r>
          </w:p>
        </w:tc>
      </w:tr>
      <w:tr w:rsidR="005D590F" w:rsidRPr="005D590F" w14:paraId="09EC8B6B" w14:textId="77777777" w:rsidTr="007D0D00">
        <w:trPr>
          <w:cantSplit/>
          <w:trHeight w:val="240"/>
        </w:trPr>
        <w:tc>
          <w:tcPr>
            <w:tcW w:w="11993" w:type="dxa"/>
            <w:gridSpan w:val="4"/>
            <w:vMerge/>
            <w:noWrap/>
            <w:vAlign w:val="center"/>
            <w:hideMark/>
          </w:tcPr>
          <w:p w14:paraId="3AB5E2CE" w14:textId="77777777" w:rsidR="005D590F" w:rsidRPr="005D590F" w:rsidRDefault="005D590F" w:rsidP="005D590F">
            <w:pPr>
              <w:rPr>
                <w:sz w:val="20"/>
                <w:szCs w:val="20"/>
              </w:rPr>
            </w:pPr>
          </w:p>
        </w:tc>
        <w:tc>
          <w:tcPr>
            <w:tcW w:w="902" w:type="dxa"/>
            <w:vAlign w:val="center"/>
            <w:hideMark/>
          </w:tcPr>
          <w:p w14:paraId="77543942" w14:textId="77777777" w:rsidR="005D590F" w:rsidRPr="005D590F" w:rsidRDefault="005D590F" w:rsidP="005D590F">
            <w:pPr>
              <w:jc w:val="center"/>
              <w:rPr>
                <w:b/>
                <w:bCs/>
                <w:color w:val="000000"/>
                <w:sz w:val="20"/>
                <w:szCs w:val="20"/>
              </w:rPr>
            </w:pPr>
            <w:r w:rsidRPr="005D590F">
              <w:rPr>
                <w:b/>
                <w:bCs/>
                <w:color w:val="000000"/>
                <w:sz w:val="20"/>
                <w:szCs w:val="20"/>
              </w:rPr>
              <w:t>Всего</w:t>
            </w:r>
          </w:p>
        </w:tc>
        <w:tc>
          <w:tcPr>
            <w:tcW w:w="1402" w:type="dxa"/>
            <w:vAlign w:val="center"/>
            <w:hideMark/>
          </w:tcPr>
          <w:p w14:paraId="7EDEB4AC" w14:textId="77777777" w:rsidR="005D590F" w:rsidRPr="005D590F" w:rsidRDefault="005D590F" w:rsidP="005D590F">
            <w:pPr>
              <w:jc w:val="right"/>
              <w:rPr>
                <w:b/>
                <w:bCs/>
                <w:color w:val="000000"/>
                <w:sz w:val="20"/>
                <w:szCs w:val="20"/>
              </w:rPr>
            </w:pPr>
            <w:r w:rsidRPr="005D590F">
              <w:rPr>
                <w:b/>
                <w:bCs/>
                <w:color w:val="000000"/>
                <w:sz w:val="20"/>
                <w:szCs w:val="20"/>
              </w:rPr>
              <w:t>924 248,5</w:t>
            </w:r>
          </w:p>
        </w:tc>
        <w:tc>
          <w:tcPr>
            <w:tcW w:w="1402" w:type="dxa"/>
            <w:vAlign w:val="center"/>
            <w:hideMark/>
          </w:tcPr>
          <w:p w14:paraId="40C613A6" w14:textId="77777777" w:rsidR="005D590F" w:rsidRPr="005D590F" w:rsidRDefault="005D590F" w:rsidP="005D590F">
            <w:pPr>
              <w:jc w:val="right"/>
              <w:rPr>
                <w:b/>
                <w:bCs/>
                <w:color w:val="000000"/>
                <w:sz w:val="20"/>
                <w:szCs w:val="20"/>
              </w:rPr>
            </w:pPr>
            <w:r w:rsidRPr="005D590F">
              <w:rPr>
                <w:b/>
                <w:bCs/>
                <w:color w:val="000000"/>
                <w:sz w:val="20"/>
                <w:szCs w:val="20"/>
              </w:rPr>
              <w:t>1 109 098,2</w:t>
            </w:r>
          </w:p>
        </w:tc>
      </w:tr>
    </w:tbl>
    <w:p w14:paraId="776F43D4" w14:textId="77777777" w:rsidR="004D38E2" w:rsidRDefault="004D38E2" w:rsidP="00E4539A">
      <w:pPr>
        <w:pStyle w:val="affffffd"/>
        <w:rPr>
          <w:lang w:val="ru-RU"/>
        </w:rPr>
      </w:pPr>
    </w:p>
    <w:p w14:paraId="282960E6" w14:textId="77777777" w:rsidR="00EC1C18" w:rsidRDefault="00EC1C18" w:rsidP="001051E5">
      <w:pPr>
        <w:pStyle w:val="13"/>
        <w:keepNext w:val="0"/>
        <w:keepLines w:val="0"/>
        <w:numPr>
          <w:ilvl w:val="0"/>
          <w:numId w:val="1"/>
        </w:numPr>
        <w:ind w:left="0" w:firstLine="0"/>
        <w:contextualSpacing/>
        <w:jc w:val="center"/>
        <w:rPr>
          <w:rFonts w:eastAsiaTheme="majorEastAsia" w:cs="Times New Roman"/>
          <w:b w:val="0"/>
          <w:smallCaps/>
          <w:spacing w:val="5"/>
          <w:szCs w:val="36"/>
          <w:lang w:bidi="en-US"/>
        </w:rPr>
        <w:sectPr w:rsidR="00EC1C18" w:rsidSect="00E97AB8">
          <w:pgSz w:w="16838" w:h="11906" w:orient="landscape" w:code="9"/>
          <w:pgMar w:top="851" w:right="567" w:bottom="567" w:left="567" w:header="283" w:footer="283" w:gutter="0"/>
          <w:cols w:space="708"/>
          <w:docGrid w:linePitch="360"/>
        </w:sectPr>
      </w:pPr>
    </w:p>
    <w:p w14:paraId="222F76CB" w14:textId="23986362" w:rsidR="009F4F68" w:rsidRPr="001051E5" w:rsidRDefault="009F4F68" w:rsidP="00714DCD">
      <w:pPr>
        <w:pStyle w:val="13"/>
        <w:rPr>
          <w:b w:val="0"/>
          <w:lang w:bidi="en-US"/>
        </w:rPr>
      </w:pPr>
      <w:bookmarkStart w:id="11" w:name="_Toc205998519"/>
      <w:r w:rsidRPr="001051E5">
        <w:rPr>
          <w:lang w:bidi="en-US"/>
        </w:rPr>
        <w:lastRenderedPageBreak/>
        <w:t>Основные направления в развитии системы теплоснабжения г. Перми</w:t>
      </w:r>
      <w:bookmarkEnd w:id="11"/>
    </w:p>
    <w:p w14:paraId="11ED0D8F" w14:textId="5D7D22FE" w:rsidR="00522EC1" w:rsidRPr="00933F12" w:rsidRDefault="00522EC1" w:rsidP="00714DCD">
      <w:pPr>
        <w:pStyle w:val="2"/>
      </w:pPr>
      <w:bookmarkStart w:id="12" w:name="_Toc205998520"/>
      <w:r w:rsidRPr="00933F12">
        <w:t>СЦТ ТЭЦ-9, ТЭЦ-6, ВК-3</w:t>
      </w:r>
      <w:r w:rsidR="00950C7C" w:rsidRPr="00933F12">
        <w:t>, ВК-2</w:t>
      </w:r>
      <w:r w:rsidR="00F146EB" w:rsidRPr="00933F12">
        <w:t xml:space="preserve"> и ВК-5</w:t>
      </w:r>
      <w:r w:rsidRPr="00933F12">
        <w:t>:</w:t>
      </w:r>
      <w:r w:rsidRPr="002C14D8">
        <w:rPr>
          <w:rStyle w:val="215"/>
          <w:lang w:val="ru-RU"/>
        </w:rPr>
        <w:t xml:space="preserve"> </w:t>
      </w:r>
      <w:r w:rsidRPr="00933F12">
        <w:t>оптимизация зон действия источников</w:t>
      </w:r>
      <w:bookmarkEnd w:id="12"/>
    </w:p>
    <w:p w14:paraId="35FF3F97" w14:textId="46B16922" w:rsidR="005F67A2" w:rsidRDefault="005F67A2" w:rsidP="00796FC1">
      <w:pPr>
        <w:spacing w:line="360" w:lineRule="auto"/>
        <w:ind w:firstLine="709"/>
        <w:jc w:val="both"/>
        <w:rPr>
          <w:szCs w:val="22"/>
          <w:lang w:eastAsia="en-US" w:bidi="en-US"/>
        </w:rPr>
      </w:pPr>
      <w:r>
        <w:rPr>
          <w:szCs w:val="22"/>
          <w:lang w:eastAsia="en-US" w:bidi="en-US"/>
        </w:rPr>
        <w:t xml:space="preserve">Существующие зоны действия </w:t>
      </w:r>
      <w:r w:rsidRPr="005F67A2">
        <w:rPr>
          <w:szCs w:val="22"/>
          <w:lang w:eastAsia="en-US" w:bidi="en-US"/>
        </w:rPr>
        <w:t xml:space="preserve">ТЭЦ-9, ТЭЦ-6, </w:t>
      </w:r>
      <w:r w:rsidR="00C23EFE">
        <w:rPr>
          <w:szCs w:val="22"/>
          <w:lang w:eastAsia="en-US" w:bidi="en-US"/>
        </w:rPr>
        <w:t xml:space="preserve">ВК-2, </w:t>
      </w:r>
      <w:r w:rsidRPr="005F67A2">
        <w:rPr>
          <w:szCs w:val="22"/>
          <w:lang w:eastAsia="en-US" w:bidi="en-US"/>
        </w:rPr>
        <w:t>ВК-3, ВК-5 в отопительный период</w:t>
      </w:r>
      <w:r>
        <w:rPr>
          <w:szCs w:val="22"/>
          <w:lang w:eastAsia="en-US" w:bidi="en-US"/>
        </w:rPr>
        <w:t xml:space="preserve"> </w:t>
      </w:r>
      <w:r w:rsidR="00B30172">
        <w:rPr>
          <w:szCs w:val="22"/>
          <w:lang w:eastAsia="en-US" w:bidi="en-US"/>
        </w:rPr>
        <w:t>202</w:t>
      </w:r>
      <w:r w:rsidR="00B278E3">
        <w:rPr>
          <w:szCs w:val="22"/>
          <w:lang w:eastAsia="en-US" w:bidi="en-US"/>
        </w:rPr>
        <w:t>4</w:t>
      </w:r>
      <w:r w:rsidR="00B30172">
        <w:rPr>
          <w:szCs w:val="22"/>
          <w:lang w:eastAsia="en-US" w:bidi="en-US"/>
        </w:rPr>
        <w:t>-202</w:t>
      </w:r>
      <w:r w:rsidR="00B278E3">
        <w:rPr>
          <w:szCs w:val="22"/>
          <w:lang w:eastAsia="en-US" w:bidi="en-US"/>
        </w:rPr>
        <w:t>5</w:t>
      </w:r>
      <w:r w:rsidR="00B30172">
        <w:rPr>
          <w:szCs w:val="22"/>
          <w:lang w:eastAsia="en-US" w:bidi="en-US"/>
        </w:rPr>
        <w:t xml:space="preserve"> гг. </w:t>
      </w:r>
      <w:r>
        <w:rPr>
          <w:szCs w:val="22"/>
          <w:lang w:eastAsia="en-US" w:bidi="en-US"/>
        </w:rPr>
        <w:t>приведены на рисунк</w:t>
      </w:r>
      <w:r w:rsidR="00A9578E">
        <w:rPr>
          <w:szCs w:val="22"/>
          <w:lang w:eastAsia="en-US" w:bidi="en-US"/>
        </w:rPr>
        <w:t>е</w:t>
      </w:r>
      <w:r>
        <w:rPr>
          <w:szCs w:val="22"/>
          <w:lang w:eastAsia="en-US" w:bidi="en-US"/>
        </w:rPr>
        <w:t xml:space="preserve"> ниже.</w:t>
      </w:r>
    </w:p>
    <w:p w14:paraId="04E73441" w14:textId="77777777" w:rsidR="00796FC1" w:rsidRPr="00794BC7" w:rsidRDefault="00796FC1" w:rsidP="00794BC7">
      <w:pPr>
        <w:spacing w:line="360" w:lineRule="auto"/>
        <w:ind w:firstLine="680"/>
        <w:jc w:val="both"/>
        <w:rPr>
          <w:szCs w:val="22"/>
          <w:lang w:eastAsia="en-US" w:bidi="en-US"/>
        </w:rPr>
      </w:pPr>
    </w:p>
    <w:p w14:paraId="65370431" w14:textId="067C2353" w:rsidR="00BE3C06" w:rsidRDefault="00A9578E" w:rsidP="00BE3C06">
      <w:pPr>
        <w:spacing w:line="360" w:lineRule="auto"/>
        <w:jc w:val="center"/>
        <w:rPr>
          <w:szCs w:val="22"/>
          <w:lang w:eastAsia="en-US" w:bidi="en-US"/>
        </w:rPr>
      </w:pPr>
      <w:r w:rsidRPr="00522E14">
        <w:rPr>
          <w:noProof/>
        </w:rPr>
        <w:drawing>
          <wp:inline distT="0" distB="0" distL="0" distR="0" wp14:anchorId="6363DF1F" wp14:editId="27E8FE03">
            <wp:extent cx="5924550" cy="36448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0737" cy="3660983"/>
                    </a:xfrm>
                    <a:prstGeom prst="rect">
                      <a:avLst/>
                    </a:prstGeom>
                  </pic:spPr>
                </pic:pic>
              </a:graphicData>
            </a:graphic>
          </wp:inline>
        </w:drawing>
      </w:r>
    </w:p>
    <w:p w14:paraId="0AA8C736" w14:textId="1EF46BA6" w:rsidR="00BE3C06" w:rsidRDefault="00BE3C06" w:rsidP="00796FC1">
      <w:pPr>
        <w:pStyle w:val="affffffffffff4"/>
      </w:pPr>
      <w:bookmarkStart w:id="13" w:name="_Toc205998010"/>
      <w:r w:rsidRPr="00D77610">
        <w:t xml:space="preserve">Рисунок </w:t>
      </w:r>
      <w:r w:rsidR="001051E5" w:rsidRPr="001051E5">
        <w:rPr>
          <w:bCs/>
          <w:iCs/>
        </w:rPr>
        <w:fldChar w:fldCharType="begin"/>
      </w:r>
      <w:r w:rsidR="001051E5" w:rsidRPr="001051E5">
        <w:rPr>
          <w:bCs/>
          <w:iCs/>
        </w:rPr>
        <w:instrText xml:space="preserve"> STYLEREF 1 \s </w:instrText>
      </w:r>
      <w:r w:rsidR="001051E5" w:rsidRPr="001051E5">
        <w:rPr>
          <w:bCs/>
          <w:iCs/>
        </w:rPr>
        <w:fldChar w:fldCharType="separate"/>
      </w:r>
      <w:r w:rsidR="002623DB">
        <w:rPr>
          <w:bCs/>
          <w:iCs/>
          <w:noProof/>
        </w:rPr>
        <w:t>3</w:t>
      </w:r>
      <w:r w:rsidR="001051E5" w:rsidRPr="001051E5">
        <w:fldChar w:fldCharType="end"/>
      </w:r>
      <w:r w:rsidR="001051E5" w:rsidRPr="001051E5">
        <w:rPr>
          <w:bCs/>
          <w:iCs/>
        </w:rPr>
        <w:t>.</w:t>
      </w:r>
      <w:r w:rsidR="001051E5" w:rsidRPr="001051E5">
        <w:rPr>
          <w:bCs/>
          <w:iCs/>
        </w:rPr>
        <w:fldChar w:fldCharType="begin"/>
      </w:r>
      <w:r w:rsidR="001051E5" w:rsidRPr="001051E5">
        <w:rPr>
          <w:bCs/>
          <w:iCs/>
        </w:rPr>
        <w:instrText xml:space="preserve"> SEQ Рисунок \* ARABIC \s 1 </w:instrText>
      </w:r>
      <w:r w:rsidR="001051E5" w:rsidRPr="001051E5">
        <w:rPr>
          <w:bCs/>
          <w:iCs/>
        </w:rPr>
        <w:fldChar w:fldCharType="separate"/>
      </w:r>
      <w:r w:rsidR="002623DB">
        <w:rPr>
          <w:bCs/>
          <w:iCs/>
          <w:noProof/>
        </w:rPr>
        <w:t>1</w:t>
      </w:r>
      <w:r w:rsidR="001051E5" w:rsidRPr="001051E5">
        <w:fldChar w:fldCharType="end"/>
      </w:r>
      <w:r w:rsidRPr="00D77610">
        <w:t xml:space="preserve"> –</w:t>
      </w:r>
      <w:r>
        <w:t xml:space="preserve"> Зоны действия ТЭЦ-9, </w:t>
      </w:r>
      <w:bookmarkStart w:id="14" w:name="_Hlk80953672"/>
      <w:r>
        <w:t xml:space="preserve">ТЭЦ-6, ВК-3, </w:t>
      </w:r>
      <w:r w:rsidR="00132306" w:rsidRPr="00796FC1">
        <w:t>ВК</w:t>
      </w:r>
      <w:r w:rsidR="00132306">
        <w:t xml:space="preserve">-2, </w:t>
      </w:r>
      <w:r>
        <w:t>ВК-</w:t>
      </w:r>
      <w:r w:rsidR="00C52EF9">
        <w:t>5</w:t>
      </w:r>
      <w:r>
        <w:t xml:space="preserve"> </w:t>
      </w:r>
      <w:bookmarkEnd w:id="14"/>
      <w:r>
        <w:t>в отопительный период</w:t>
      </w:r>
      <w:r w:rsidR="00B30172">
        <w:t xml:space="preserve"> </w:t>
      </w:r>
      <w:r w:rsidR="00B30172" w:rsidRPr="00B30172">
        <w:t>2023-2024 гг.</w:t>
      </w:r>
      <w:bookmarkEnd w:id="13"/>
    </w:p>
    <w:p w14:paraId="2F7318A1" w14:textId="77777777" w:rsidR="00796FC1" w:rsidRDefault="00796FC1" w:rsidP="00796FC1">
      <w:pPr>
        <w:pStyle w:val="affffffffffff4"/>
        <w:rPr>
          <w:lang w:bidi="en-US"/>
        </w:rPr>
      </w:pPr>
    </w:p>
    <w:p w14:paraId="19F57F9C" w14:textId="6375CBF2" w:rsidR="0000262E" w:rsidRDefault="00A9578E" w:rsidP="00796FC1">
      <w:pPr>
        <w:spacing w:line="360" w:lineRule="auto"/>
        <w:ind w:firstLine="709"/>
        <w:jc w:val="both"/>
        <w:rPr>
          <w:szCs w:val="22"/>
          <w:lang w:eastAsia="en-US" w:bidi="en-US"/>
        </w:rPr>
      </w:pPr>
      <w:bookmarkStart w:id="15" w:name="_Hlk80953721"/>
      <w:r>
        <w:rPr>
          <w:szCs w:val="22"/>
          <w:lang w:eastAsia="en-US" w:bidi="en-US"/>
        </w:rPr>
        <w:t>Л</w:t>
      </w:r>
      <w:r w:rsidR="0000262E" w:rsidRPr="00E5121A">
        <w:rPr>
          <w:szCs w:val="22"/>
          <w:lang w:eastAsia="en-US" w:bidi="en-US"/>
        </w:rPr>
        <w:t xml:space="preserve">евобережная часть города </w:t>
      </w:r>
      <w:r w:rsidR="00275AEE">
        <w:rPr>
          <w:szCs w:val="22"/>
          <w:lang w:eastAsia="en-US" w:bidi="en-US"/>
        </w:rPr>
        <w:t xml:space="preserve">может </w:t>
      </w:r>
      <w:r w:rsidR="0000262E" w:rsidRPr="00E5121A">
        <w:rPr>
          <w:szCs w:val="22"/>
          <w:lang w:eastAsia="en-US" w:bidi="en-US"/>
        </w:rPr>
        <w:t>обеспечива</w:t>
      </w:r>
      <w:r w:rsidR="00275AEE">
        <w:rPr>
          <w:szCs w:val="22"/>
          <w:lang w:eastAsia="en-US" w:bidi="en-US"/>
        </w:rPr>
        <w:t>ть</w:t>
      </w:r>
      <w:r w:rsidR="0000262E" w:rsidRPr="00E5121A">
        <w:rPr>
          <w:szCs w:val="22"/>
          <w:lang w:eastAsia="en-US" w:bidi="en-US"/>
        </w:rPr>
        <w:t xml:space="preserve">ся тепловой энергией от </w:t>
      </w:r>
      <w:r w:rsidR="00275AEE">
        <w:rPr>
          <w:szCs w:val="22"/>
          <w:lang w:eastAsia="en-US" w:bidi="en-US"/>
        </w:rPr>
        <w:t>5</w:t>
      </w:r>
      <w:r w:rsidR="0000262E" w:rsidRPr="00E5121A">
        <w:rPr>
          <w:szCs w:val="22"/>
          <w:lang w:eastAsia="en-US" w:bidi="en-US"/>
        </w:rPr>
        <w:t>-</w:t>
      </w:r>
      <w:r w:rsidR="00275AEE">
        <w:rPr>
          <w:szCs w:val="22"/>
          <w:lang w:eastAsia="en-US" w:bidi="en-US"/>
        </w:rPr>
        <w:t>ти</w:t>
      </w:r>
      <w:r w:rsidR="0000262E" w:rsidRPr="00E5121A">
        <w:rPr>
          <w:szCs w:val="22"/>
          <w:lang w:eastAsia="en-US" w:bidi="en-US"/>
        </w:rPr>
        <w:t xml:space="preserve"> источников, </w:t>
      </w:r>
      <w:r w:rsidR="00275AEE">
        <w:rPr>
          <w:szCs w:val="22"/>
          <w:lang w:eastAsia="en-US" w:bidi="en-US"/>
        </w:rPr>
        <w:t xml:space="preserve">в зоне каждого </w:t>
      </w:r>
      <w:r w:rsidR="0000262E" w:rsidRPr="00E5121A">
        <w:rPr>
          <w:szCs w:val="22"/>
          <w:lang w:eastAsia="en-US" w:bidi="en-US"/>
        </w:rPr>
        <w:t>из котор</w:t>
      </w:r>
      <w:r w:rsidR="0000262E">
        <w:rPr>
          <w:szCs w:val="22"/>
          <w:lang w:eastAsia="en-US" w:bidi="en-US"/>
        </w:rPr>
        <w:t xml:space="preserve">ых </w:t>
      </w:r>
      <w:r w:rsidR="0000262E" w:rsidRPr="00E5121A">
        <w:rPr>
          <w:szCs w:val="22"/>
          <w:lang w:eastAsia="en-US" w:bidi="en-US"/>
        </w:rPr>
        <w:t>уже существует возможность поставки тепловой энергии потребителям от нескольких из них (в пределах пропускной способности тепломагистралей и резервов на источниках). Распределение нагрузок между источниками осуществляется по условию минимизации удельных переменных расходов на производство тепловой энергии.</w:t>
      </w:r>
      <w:r w:rsidR="0000262E">
        <w:rPr>
          <w:szCs w:val="22"/>
          <w:lang w:eastAsia="en-US" w:bidi="en-US"/>
        </w:rPr>
        <w:t xml:space="preserve"> </w:t>
      </w:r>
    </w:p>
    <w:p w14:paraId="552DDDDF" w14:textId="7C68E8FB" w:rsidR="0026306E" w:rsidRDefault="00A9578E" w:rsidP="00796FC1">
      <w:pPr>
        <w:spacing w:line="360" w:lineRule="auto"/>
        <w:ind w:firstLine="709"/>
        <w:jc w:val="both"/>
        <w:rPr>
          <w:szCs w:val="22"/>
          <w:lang w:eastAsia="en-US" w:bidi="en-US"/>
        </w:rPr>
      </w:pPr>
      <w:r>
        <w:rPr>
          <w:szCs w:val="22"/>
          <w:lang w:eastAsia="en-US" w:bidi="en-US"/>
        </w:rPr>
        <w:t>В результате у</w:t>
      </w:r>
      <w:r w:rsidR="00F36EE4" w:rsidRPr="0026306E">
        <w:rPr>
          <w:szCs w:val="22"/>
          <w:lang w:eastAsia="en-US" w:bidi="en-US"/>
        </w:rPr>
        <w:t>точнен</w:t>
      </w:r>
      <w:r w:rsidR="000C59DC" w:rsidRPr="0026306E">
        <w:rPr>
          <w:szCs w:val="22"/>
          <w:lang w:eastAsia="en-US" w:bidi="en-US"/>
        </w:rPr>
        <w:t>и</w:t>
      </w:r>
      <w:r>
        <w:rPr>
          <w:szCs w:val="22"/>
          <w:lang w:eastAsia="en-US" w:bidi="en-US"/>
        </w:rPr>
        <w:t>я</w:t>
      </w:r>
      <w:r w:rsidR="00F36EE4" w:rsidRPr="0026306E">
        <w:rPr>
          <w:szCs w:val="22"/>
          <w:lang w:eastAsia="en-US" w:bidi="en-US"/>
        </w:rPr>
        <w:t xml:space="preserve"> </w:t>
      </w:r>
      <w:r w:rsidR="000C59DC" w:rsidRPr="0026306E">
        <w:rPr>
          <w:szCs w:val="22"/>
          <w:lang w:eastAsia="en-US" w:bidi="en-US"/>
        </w:rPr>
        <w:t>тепловых нагрузок существующих потребителей и перспективного спроса на тепловую мощность</w:t>
      </w:r>
      <w:r w:rsidR="00F36EE4" w:rsidRPr="0026306E">
        <w:rPr>
          <w:szCs w:val="22"/>
          <w:lang w:eastAsia="en-US" w:bidi="en-US"/>
        </w:rPr>
        <w:t xml:space="preserve"> в зонах ТЭЦ-9,</w:t>
      </w:r>
      <w:r w:rsidR="00275AEE" w:rsidRPr="0026306E">
        <w:rPr>
          <w:szCs w:val="22"/>
          <w:lang w:eastAsia="en-US" w:bidi="en-US"/>
        </w:rPr>
        <w:t xml:space="preserve"> ВК-5,</w:t>
      </w:r>
      <w:r w:rsidR="00796FC1">
        <w:rPr>
          <w:szCs w:val="22"/>
          <w:lang w:eastAsia="en-US" w:bidi="en-US"/>
        </w:rPr>
        <w:t xml:space="preserve"> ТЭЦ-6 и ВК-</w:t>
      </w:r>
      <w:r w:rsidR="0019202F">
        <w:rPr>
          <w:szCs w:val="22"/>
          <w:lang w:eastAsia="en-US" w:bidi="en-US"/>
        </w:rPr>
        <w:t xml:space="preserve">3 </w:t>
      </w:r>
      <w:r w:rsidR="0019202F" w:rsidRPr="0026306E">
        <w:rPr>
          <w:szCs w:val="22"/>
          <w:lang w:eastAsia="en-US" w:bidi="en-US"/>
        </w:rPr>
        <w:t>решения</w:t>
      </w:r>
      <w:r>
        <w:rPr>
          <w:szCs w:val="22"/>
          <w:lang w:eastAsia="en-US" w:bidi="en-US"/>
        </w:rPr>
        <w:t xml:space="preserve"> утвержденной схемы теплоснабжения </w:t>
      </w:r>
      <w:r w:rsidR="004573F1">
        <w:rPr>
          <w:szCs w:val="22"/>
          <w:lang w:eastAsia="en-US" w:bidi="en-US"/>
        </w:rPr>
        <w:t>остаются без изменения</w:t>
      </w:r>
      <w:r>
        <w:rPr>
          <w:szCs w:val="22"/>
          <w:lang w:eastAsia="en-US" w:bidi="en-US"/>
        </w:rPr>
        <w:t xml:space="preserve">: </w:t>
      </w:r>
    </w:p>
    <w:p w14:paraId="28C5799A" w14:textId="77777777" w:rsidR="00A9578E" w:rsidRPr="00A9578E" w:rsidRDefault="00A9578E" w:rsidP="00796FC1">
      <w:pPr>
        <w:spacing w:line="360" w:lineRule="auto"/>
        <w:ind w:firstLine="709"/>
        <w:jc w:val="both"/>
        <w:rPr>
          <w:szCs w:val="22"/>
          <w:lang w:eastAsia="en-US" w:bidi="en-US"/>
        </w:rPr>
      </w:pPr>
      <w:r w:rsidRPr="00A9578E">
        <w:rPr>
          <w:szCs w:val="22"/>
          <w:lang w:eastAsia="en-US" w:bidi="en-US"/>
        </w:rPr>
        <w:t>- предусматривается переключение нагрузок мкр. ДКЖ с ВК-5 на ТЭЦ-9;</w:t>
      </w:r>
    </w:p>
    <w:p w14:paraId="3AD6C2DE" w14:textId="77777777" w:rsidR="00A9578E" w:rsidRPr="00A9578E" w:rsidRDefault="00A9578E" w:rsidP="00796FC1">
      <w:pPr>
        <w:spacing w:line="360" w:lineRule="auto"/>
        <w:ind w:firstLine="709"/>
        <w:jc w:val="both"/>
        <w:rPr>
          <w:szCs w:val="22"/>
          <w:lang w:eastAsia="en-US" w:bidi="en-US"/>
        </w:rPr>
      </w:pPr>
      <w:r w:rsidRPr="00A9578E">
        <w:rPr>
          <w:szCs w:val="22"/>
          <w:lang w:eastAsia="en-US" w:bidi="en-US"/>
        </w:rPr>
        <w:lastRenderedPageBreak/>
        <w:t>- предусматривается переключение нагрузок мкр. Краснова, Владимирский и Липовая Гора с ТЭЦ-9 на ТЭЦ-6;</w:t>
      </w:r>
    </w:p>
    <w:p w14:paraId="593C6535" w14:textId="5BFE81C8" w:rsidR="00A9578E" w:rsidRDefault="00A9578E" w:rsidP="00796FC1">
      <w:pPr>
        <w:spacing w:line="360" w:lineRule="auto"/>
        <w:ind w:firstLine="709"/>
        <w:jc w:val="both"/>
        <w:rPr>
          <w:szCs w:val="22"/>
          <w:lang w:eastAsia="en-US" w:bidi="en-US"/>
        </w:rPr>
      </w:pPr>
      <w:r w:rsidRPr="00A9578E">
        <w:rPr>
          <w:szCs w:val="22"/>
          <w:lang w:eastAsia="en-US" w:bidi="en-US"/>
        </w:rPr>
        <w:t>- предусматривается частичное переключение зоны ВК-3 на ВК-2.</w:t>
      </w:r>
    </w:p>
    <w:p w14:paraId="2FBAE7B7" w14:textId="2AB79F84" w:rsidR="003B612A" w:rsidRDefault="00B70E06" w:rsidP="00796FC1">
      <w:pPr>
        <w:spacing w:line="360" w:lineRule="auto"/>
        <w:ind w:firstLine="709"/>
        <w:jc w:val="both"/>
        <w:rPr>
          <w:szCs w:val="22"/>
          <w:lang w:eastAsia="en-US" w:bidi="en-US"/>
        </w:rPr>
      </w:pPr>
      <w:r w:rsidRPr="00117E77">
        <w:rPr>
          <w:szCs w:val="22"/>
          <w:lang w:eastAsia="en-US" w:bidi="en-US"/>
        </w:rPr>
        <w:t xml:space="preserve"> </w:t>
      </w:r>
      <w:bookmarkEnd w:id="15"/>
      <w:r w:rsidR="003B612A" w:rsidRPr="003B612A">
        <w:rPr>
          <w:szCs w:val="22"/>
          <w:lang w:eastAsia="en-US" w:bidi="en-US"/>
        </w:rPr>
        <w:t xml:space="preserve">Перспективные зоны теплоснабжения источников отражены на рисунке </w:t>
      </w:r>
      <w:r w:rsidR="00576EEC">
        <w:rPr>
          <w:szCs w:val="22"/>
          <w:lang w:eastAsia="en-US" w:bidi="en-US"/>
        </w:rPr>
        <w:t>ниже</w:t>
      </w:r>
      <w:r w:rsidR="003B612A" w:rsidRPr="003B612A">
        <w:rPr>
          <w:szCs w:val="22"/>
          <w:lang w:eastAsia="en-US" w:bidi="en-US"/>
        </w:rPr>
        <w:t xml:space="preserve">. </w:t>
      </w:r>
    </w:p>
    <w:p w14:paraId="65773EF8" w14:textId="77777777" w:rsidR="00796FC1" w:rsidRPr="003B612A" w:rsidRDefault="00796FC1" w:rsidP="00796FC1">
      <w:pPr>
        <w:spacing w:line="360" w:lineRule="auto"/>
        <w:ind w:firstLine="709"/>
        <w:jc w:val="both"/>
        <w:rPr>
          <w:szCs w:val="22"/>
          <w:lang w:eastAsia="en-US" w:bidi="en-US"/>
        </w:rPr>
      </w:pPr>
    </w:p>
    <w:p w14:paraId="2B4899C8" w14:textId="7A6BD9AB" w:rsidR="009C2048" w:rsidRDefault="00C23EFE" w:rsidP="009C2048">
      <w:pPr>
        <w:spacing w:line="360" w:lineRule="auto"/>
        <w:jc w:val="center"/>
        <w:rPr>
          <w:szCs w:val="22"/>
          <w:lang w:val="en-US" w:eastAsia="en-US" w:bidi="en-US"/>
        </w:rPr>
      </w:pPr>
      <w:r w:rsidRPr="00405337">
        <w:rPr>
          <w:noProof/>
        </w:rPr>
        <w:drawing>
          <wp:inline distT="0" distB="0" distL="0" distR="0" wp14:anchorId="168A7208" wp14:editId="7FBC8ACD">
            <wp:extent cx="5990056" cy="3533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3572" cy="3541749"/>
                    </a:xfrm>
                    <a:prstGeom prst="rect">
                      <a:avLst/>
                    </a:prstGeom>
                  </pic:spPr>
                </pic:pic>
              </a:graphicData>
            </a:graphic>
          </wp:inline>
        </w:drawing>
      </w:r>
    </w:p>
    <w:p w14:paraId="616F4240" w14:textId="77777777" w:rsidR="00796FC1" w:rsidRPr="00792308" w:rsidRDefault="00796FC1" w:rsidP="009C2048">
      <w:pPr>
        <w:spacing w:line="360" w:lineRule="auto"/>
        <w:jc w:val="center"/>
        <w:rPr>
          <w:szCs w:val="22"/>
          <w:lang w:val="en-US" w:eastAsia="en-US" w:bidi="en-US"/>
        </w:rPr>
      </w:pPr>
    </w:p>
    <w:p w14:paraId="6131A9F8" w14:textId="4D02CC94" w:rsidR="00BF7B3E" w:rsidRPr="00BF7B3E" w:rsidRDefault="00BF7B3E" w:rsidP="00796FC1">
      <w:pPr>
        <w:pStyle w:val="affffffffffff4"/>
      </w:pPr>
      <w:bookmarkStart w:id="16" w:name="_Toc56361658"/>
      <w:bookmarkStart w:id="17" w:name="_Toc205998011"/>
      <w:r w:rsidRPr="00D77610">
        <w:t xml:space="preserve">Рисунок </w:t>
      </w:r>
      <w:r w:rsidR="00E7322F" w:rsidRPr="00E7322F">
        <w:rPr>
          <w:bCs/>
          <w:iCs/>
        </w:rPr>
        <w:fldChar w:fldCharType="begin"/>
      </w:r>
      <w:r w:rsidR="00E7322F" w:rsidRPr="00E7322F">
        <w:rPr>
          <w:bCs/>
          <w:iCs/>
        </w:rPr>
        <w:instrText xml:space="preserve"> STYLEREF 1 \s </w:instrText>
      </w:r>
      <w:r w:rsidR="00E7322F" w:rsidRPr="00E7322F">
        <w:rPr>
          <w:bCs/>
          <w:iCs/>
        </w:rPr>
        <w:fldChar w:fldCharType="separate"/>
      </w:r>
      <w:r w:rsidR="002623DB">
        <w:rPr>
          <w:bCs/>
          <w:iCs/>
          <w:noProof/>
        </w:rPr>
        <w:t>3</w:t>
      </w:r>
      <w:r w:rsidR="00E7322F" w:rsidRPr="00E7322F">
        <w:fldChar w:fldCharType="end"/>
      </w:r>
      <w:r w:rsidR="00E7322F" w:rsidRPr="00E7322F">
        <w:rPr>
          <w:bCs/>
          <w:iCs/>
        </w:rPr>
        <w:t>.</w:t>
      </w:r>
      <w:r w:rsidR="00E7322F" w:rsidRPr="00E7322F">
        <w:rPr>
          <w:bCs/>
          <w:iCs/>
        </w:rPr>
        <w:fldChar w:fldCharType="begin"/>
      </w:r>
      <w:r w:rsidR="00E7322F" w:rsidRPr="00E7322F">
        <w:rPr>
          <w:bCs/>
          <w:iCs/>
        </w:rPr>
        <w:instrText xml:space="preserve"> SEQ Рисунок \* ARABIC \s 1 </w:instrText>
      </w:r>
      <w:r w:rsidR="00E7322F" w:rsidRPr="00E7322F">
        <w:rPr>
          <w:bCs/>
          <w:iCs/>
        </w:rPr>
        <w:fldChar w:fldCharType="separate"/>
      </w:r>
      <w:r w:rsidR="002623DB">
        <w:rPr>
          <w:bCs/>
          <w:iCs/>
          <w:noProof/>
        </w:rPr>
        <w:t>2</w:t>
      </w:r>
      <w:r w:rsidR="00E7322F" w:rsidRPr="00E7322F">
        <w:fldChar w:fldCharType="end"/>
      </w:r>
      <w:r w:rsidRPr="00D77610">
        <w:t xml:space="preserve"> –</w:t>
      </w:r>
      <w:r>
        <w:t xml:space="preserve"> </w:t>
      </w:r>
      <w:r w:rsidRPr="00BF7B3E">
        <w:t>Предложения по переключению зон теплоснабжения ТЭЦ-9, ТЭЦ-6, ВК-3, ВК-2 и ВК-5</w:t>
      </w:r>
      <w:bookmarkEnd w:id="16"/>
      <w:bookmarkEnd w:id="17"/>
    </w:p>
    <w:p w14:paraId="507B393C" w14:textId="77777777" w:rsidR="00BF7B3E" w:rsidRDefault="00BF7B3E" w:rsidP="00686B05">
      <w:pPr>
        <w:spacing w:line="360" w:lineRule="auto"/>
        <w:ind w:firstLine="680"/>
        <w:jc w:val="both"/>
        <w:rPr>
          <w:szCs w:val="22"/>
          <w:lang w:eastAsia="en-US" w:bidi="en-US"/>
        </w:rPr>
      </w:pPr>
    </w:p>
    <w:p w14:paraId="0AEA8919" w14:textId="3A9A8A42" w:rsidR="00C1630D" w:rsidRDefault="00C1630D" w:rsidP="00D13B53">
      <w:pPr>
        <w:spacing w:line="360" w:lineRule="auto"/>
        <w:ind w:firstLine="709"/>
        <w:jc w:val="both"/>
        <w:rPr>
          <w:szCs w:val="22"/>
          <w:lang w:eastAsia="en-US" w:bidi="en-US"/>
        </w:rPr>
      </w:pPr>
      <w:r>
        <w:rPr>
          <w:szCs w:val="22"/>
          <w:lang w:eastAsia="en-US" w:bidi="en-US"/>
        </w:rPr>
        <w:t xml:space="preserve">Для </w:t>
      </w:r>
      <w:r w:rsidR="00C23EFE">
        <w:rPr>
          <w:szCs w:val="22"/>
          <w:lang w:eastAsia="en-US" w:bidi="en-US"/>
        </w:rPr>
        <w:t>реализации переключений</w:t>
      </w:r>
      <w:r>
        <w:rPr>
          <w:szCs w:val="22"/>
          <w:lang w:eastAsia="en-US" w:bidi="en-US"/>
        </w:rPr>
        <w:t xml:space="preserve"> необходим</w:t>
      </w:r>
      <w:r w:rsidR="00C23EFE">
        <w:rPr>
          <w:szCs w:val="22"/>
          <w:lang w:eastAsia="en-US" w:bidi="en-US"/>
        </w:rPr>
        <w:t>ы</w:t>
      </w:r>
      <w:r>
        <w:rPr>
          <w:szCs w:val="22"/>
          <w:lang w:eastAsia="en-US" w:bidi="en-US"/>
        </w:rPr>
        <w:t>:</w:t>
      </w:r>
    </w:p>
    <w:p w14:paraId="3E5FC5AB" w14:textId="1B0D708D"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с увеличением диаметра 2Ду400 на 2Ду500 магистральной тепловой сети от К-900 до К-904 (канальная) протяженностью </w:t>
      </w:r>
      <w:r w:rsidR="00D8090E">
        <w:rPr>
          <w:szCs w:val="22"/>
          <w:lang w:eastAsia="en-US" w:bidi="en-US"/>
        </w:rPr>
        <w:t>590</w:t>
      </w:r>
      <w:r w:rsidRPr="00C23EFE">
        <w:rPr>
          <w:szCs w:val="22"/>
          <w:lang w:eastAsia="en-US" w:bidi="en-US"/>
        </w:rPr>
        <w:t xml:space="preserve"> м в </w:t>
      </w:r>
      <w:r w:rsidR="00D8090E">
        <w:rPr>
          <w:szCs w:val="22"/>
          <w:lang w:eastAsia="en-US" w:bidi="en-US"/>
        </w:rPr>
        <w:t>1</w:t>
      </w:r>
      <w:r w:rsidRPr="00C23EFE">
        <w:rPr>
          <w:szCs w:val="22"/>
          <w:lang w:eastAsia="en-US" w:bidi="en-US"/>
        </w:rPr>
        <w:t>-тр. исч.</w:t>
      </w:r>
      <w:r w:rsidRPr="00C23EFE">
        <w:t xml:space="preserve"> </w:t>
      </w:r>
      <w:r w:rsidRPr="00C23EFE">
        <w:rPr>
          <w:szCs w:val="22"/>
          <w:lang w:eastAsia="en-US" w:bidi="en-US"/>
        </w:rPr>
        <w:t>Срок реализации – 20</w:t>
      </w:r>
      <w:r w:rsidR="008E59E4">
        <w:rPr>
          <w:szCs w:val="22"/>
          <w:lang w:eastAsia="en-US" w:bidi="en-US"/>
        </w:rPr>
        <w:t>31</w:t>
      </w:r>
      <w:r w:rsidRPr="00C23EFE">
        <w:rPr>
          <w:szCs w:val="22"/>
          <w:lang w:eastAsia="en-US" w:bidi="en-US"/>
        </w:rPr>
        <w:t xml:space="preserve"> г.;</w:t>
      </w:r>
    </w:p>
    <w:p w14:paraId="7B2F0676" w14:textId="2C171C27"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с увеличением диаметра тепловой сети в канальной прокладке 2Ду400 на 2Ду500 от К-904 до К-910 протяженностью </w:t>
      </w:r>
      <w:r w:rsidR="00D8090E">
        <w:rPr>
          <w:szCs w:val="22"/>
          <w:lang w:eastAsia="en-US" w:bidi="en-US"/>
        </w:rPr>
        <w:t>762</w:t>
      </w:r>
      <w:r w:rsidRPr="00C23EFE">
        <w:rPr>
          <w:szCs w:val="22"/>
          <w:lang w:eastAsia="en-US" w:bidi="en-US"/>
        </w:rPr>
        <w:t xml:space="preserve"> м в </w:t>
      </w:r>
      <w:r w:rsidR="00D8090E">
        <w:rPr>
          <w:szCs w:val="22"/>
          <w:lang w:eastAsia="en-US" w:bidi="en-US"/>
        </w:rPr>
        <w:t>1</w:t>
      </w:r>
      <w:r w:rsidRPr="00C23EFE">
        <w:rPr>
          <w:szCs w:val="22"/>
          <w:lang w:eastAsia="en-US" w:bidi="en-US"/>
        </w:rPr>
        <w:t>-тр. исч.</w:t>
      </w:r>
      <w:r w:rsidRPr="00C23EFE">
        <w:t xml:space="preserve"> </w:t>
      </w:r>
      <w:r w:rsidRPr="00C23EFE">
        <w:rPr>
          <w:szCs w:val="22"/>
          <w:lang w:eastAsia="en-US" w:bidi="en-US"/>
        </w:rPr>
        <w:t>Срок реализации – 20</w:t>
      </w:r>
      <w:r w:rsidR="008E59E4">
        <w:rPr>
          <w:szCs w:val="22"/>
          <w:lang w:eastAsia="en-US" w:bidi="en-US"/>
        </w:rPr>
        <w:t>31</w:t>
      </w:r>
      <w:r w:rsidRPr="00C23EFE">
        <w:rPr>
          <w:szCs w:val="22"/>
          <w:lang w:eastAsia="en-US" w:bidi="en-US"/>
        </w:rPr>
        <w:t xml:space="preserve"> г.;</w:t>
      </w:r>
    </w:p>
    <w:p w14:paraId="629A2D5E" w14:textId="07C9C1F9" w:rsidR="00C1630D"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с увеличением диаметра надземной тепловой сети 2Ду400 на 2Ду500 от К-910 до Т-912 протяженностью </w:t>
      </w:r>
      <w:r w:rsidR="00D8090E">
        <w:rPr>
          <w:szCs w:val="22"/>
          <w:lang w:eastAsia="en-US" w:bidi="en-US"/>
        </w:rPr>
        <w:t>242</w:t>
      </w:r>
      <w:r w:rsidRPr="00C23EFE">
        <w:rPr>
          <w:szCs w:val="22"/>
          <w:lang w:eastAsia="en-US" w:bidi="en-US"/>
        </w:rPr>
        <w:t xml:space="preserve"> м в 1-тр. исч.</w:t>
      </w:r>
      <w:r w:rsidRPr="00C23EFE">
        <w:t xml:space="preserve"> </w:t>
      </w:r>
      <w:r w:rsidRPr="00C23EFE">
        <w:rPr>
          <w:szCs w:val="22"/>
          <w:lang w:eastAsia="en-US" w:bidi="en-US"/>
        </w:rPr>
        <w:t>Срок реализации – 20</w:t>
      </w:r>
      <w:r w:rsidR="008E59E4">
        <w:rPr>
          <w:szCs w:val="22"/>
          <w:lang w:eastAsia="en-US" w:bidi="en-US"/>
        </w:rPr>
        <w:t>30</w:t>
      </w:r>
      <w:r w:rsidRPr="00C23EFE">
        <w:rPr>
          <w:szCs w:val="22"/>
          <w:lang w:eastAsia="en-US" w:bidi="en-US"/>
        </w:rPr>
        <w:t xml:space="preserve"> г.;</w:t>
      </w:r>
    </w:p>
    <w:p w14:paraId="33993550" w14:textId="7B59A3F9" w:rsidR="00C23EFE" w:rsidRPr="00C23EFE" w:rsidRDefault="00D13B53" w:rsidP="00D13B53">
      <w:pPr>
        <w:spacing w:line="360" w:lineRule="auto"/>
        <w:ind w:firstLine="709"/>
        <w:jc w:val="both"/>
        <w:rPr>
          <w:szCs w:val="22"/>
          <w:lang w:eastAsia="en-US" w:bidi="en-US"/>
        </w:rPr>
      </w:pPr>
      <w:r>
        <w:rPr>
          <w:szCs w:val="22"/>
          <w:lang w:eastAsia="en-US" w:bidi="en-US"/>
        </w:rPr>
        <w:t xml:space="preserve">- </w:t>
      </w:r>
      <w:r w:rsidR="00C23EFE" w:rsidRPr="00C23EFE">
        <w:rPr>
          <w:szCs w:val="22"/>
          <w:lang w:eastAsia="en-US" w:bidi="en-US"/>
        </w:rPr>
        <w:t>Строительство насосной станции ПН-51 в районе павильона П-51 производительностью 5000 т/ч по подающей и 5000 т/ч по обратной насосным группам (напор в подаче – 40 м, напор в обратке – 35 м)</w:t>
      </w:r>
      <w:r w:rsidR="00C23EFE">
        <w:rPr>
          <w:szCs w:val="22"/>
          <w:lang w:eastAsia="en-US" w:bidi="en-US"/>
        </w:rPr>
        <w:t xml:space="preserve">. </w:t>
      </w:r>
      <w:r w:rsidR="00C23EFE" w:rsidRPr="00C23EFE">
        <w:rPr>
          <w:szCs w:val="22"/>
          <w:lang w:eastAsia="en-US" w:bidi="en-US"/>
        </w:rPr>
        <w:t>Срок реализации – 202</w:t>
      </w:r>
      <w:r w:rsidR="008E59E4">
        <w:rPr>
          <w:szCs w:val="22"/>
          <w:lang w:eastAsia="en-US" w:bidi="en-US"/>
        </w:rPr>
        <w:t>6</w:t>
      </w:r>
      <w:r w:rsidR="004573F1">
        <w:rPr>
          <w:szCs w:val="22"/>
          <w:lang w:eastAsia="en-US" w:bidi="en-US"/>
        </w:rPr>
        <w:t>-2028</w:t>
      </w:r>
      <w:r w:rsidR="00C23EFE" w:rsidRPr="00C23EFE">
        <w:rPr>
          <w:szCs w:val="22"/>
          <w:lang w:eastAsia="en-US" w:bidi="en-US"/>
        </w:rPr>
        <w:t xml:space="preserve"> </w:t>
      </w:r>
      <w:r w:rsidR="004573F1">
        <w:rPr>
          <w:szCs w:val="22"/>
          <w:lang w:eastAsia="en-US" w:bidi="en-US"/>
        </w:rPr>
        <w:t>г</w:t>
      </w:r>
      <w:r w:rsidR="00C23EFE" w:rsidRPr="00C23EFE">
        <w:rPr>
          <w:szCs w:val="22"/>
          <w:lang w:eastAsia="en-US" w:bidi="en-US"/>
        </w:rPr>
        <w:t>г.;</w:t>
      </w:r>
    </w:p>
    <w:p w14:paraId="684A33C3" w14:textId="5659E1EE" w:rsidR="00C23EFE" w:rsidRDefault="00C23EFE" w:rsidP="00D13B53">
      <w:pPr>
        <w:spacing w:line="360" w:lineRule="auto"/>
        <w:ind w:firstLine="709"/>
        <w:jc w:val="both"/>
        <w:rPr>
          <w:szCs w:val="22"/>
          <w:lang w:eastAsia="en-US" w:bidi="en-US"/>
        </w:rPr>
      </w:pPr>
      <w:r>
        <w:rPr>
          <w:szCs w:val="22"/>
          <w:lang w:eastAsia="en-US" w:bidi="en-US"/>
        </w:rPr>
        <w:lastRenderedPageBreak/>
        <w:t xml:space="preserve">- </w:t>
      </w:r>
      <w:r w:rsidRPr="00C23EFE">
        <w:rPr>
          <w:szCs w:val="22"/>
          <w:lang w:eastAsia="en-US" w:bidi="en-US"/>
        </w:rPr>
        <w:t>Реконструкция ПН-1 с увеличением производительности подающей насосной группы до 7500 т/ч (установка дополнительного насоса на 2500 т/ч)</w:t>
      </w:r>
      <w:r>
        <w:rPr>
          <w:szCs w:val="22"/>
          <w:lang w:eastAsia="en-US" w:bidi="en-US"/>
        </w:rPr>
        <w:t xml:space="preserve">. </w:t>
      </w:r>
      <w:r w:rsidRPr="00C23EFE">
        <w:rPr>
          <w:szCs w:val="22"/>
          <w:lang w:eastAsia="en-US" w:bidi="en-US"/>
        </w:rPr>
        <w:t>Срок реализации – 202</w:t>
      </w:r>
      <w:r w:rsidR="008E59E4">
        <w:rPr>
          <w:szCs w:val="22"/>
          <w:lang w:eastAsia="en-US" w:bidi="en-US"/>
        </w:rPr>
        <w:t>6-2027</w:t>
      </w:r>
      <w:r w:rsidRPr="00C23EFE">
        <w:rPr>
          <w:szCs w:val="22"/>
          <w:lang w:eastAsia="en-US" w:bidi="en-US"/>
        </w:rPr>
        <w:t xml:space="preserve"> </w:t>
      </w:r>
      <w:r w:rsidR="008E59E4">
        <w:rPr>
          <w:szCs w:val="22"/>
          <w:lang w:eastAsia="en-US" w:bidi="en-US"/>
        </w:rPr>
        <w:t>г</w:t>
      </w:r>
      <w:r w:rsidRPr="00C23EFE">
        <w:rPr>
          <w:szCs w:val="22"/>
          <w:lang w:eastAsia="en-US" w:bidi="en-US"/>
        </w:rPr>
        <w:t>г.;</w:t>
      </w:r>
    </w:p>
    <w:p w14:paraId="01FCF1DF" w14:textId="3B32DAB2"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Строительство дополнительного подающего трубопровода Ду1000 надземной магистральной тепловой сети от Т-387а до Т-392А протяженностью </w:t>
      </w:r>
      <w:r w:rsidR="004573F1">
        <w:rPr>
          <w:szCs w:val="22"/>
          <w:lang w:eastAsia="en-US" w:bidi="en-US"/>
        </w:rPr>
        <w:t>230</w:t>
      </w:r>
      <w:r w:rsidRPr="00C23EFE">
        <w:rPr>
          <w:szCs w:val="22"/>
          <w:lang w:eastAsia="en-US" w:bidi="en-US"/>
        </w:rPr>
        <w:t xml:space="preserve"> м в 1-тр. исч.</w:t>
      </w:r>
      <w:r w:rsidRPr="00C23EFE">
        <w:t xml:space="preserve"> </w:t>
      </w:r>
      <w:r w:rsidRPr="00C23EFE">
        <w:rPr>
          <w:szCs w:val="22"/>
          <w:lang w:eastAsia="en-US" w:bidi="en-US"/>
        </w:rPr>
        <w:t>Срок реализации – 20</w:t>
      </w:r>
      <w:r w:rsidR="008E59E4">
        <w:rPr>
          <w:szCs w:val="22"/>
          <w:lang w:eastAsia="en-US" w:bidi="en-US"/>
        </w:rPr>
        <w:t>30</w:t>
      </w:r>
      <w:r w:rsidRPr="00C23EFE">
        <w:rPr>
          <w:szCs w:val="22"/>
          <w:lang w:eastAsia="en-US" w:bidi="en-US"/>
        </w:rPr>
        <w:t xml:space="preserve"> г.;</w:t>
      </w:r>
    </w:p>
    <w:p w14:paraId="5FD7A68A" w14:textId="1DF5F592"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надземной магистральной тепловой сети от Т-392А до П-397А с увеличением диаметра с 2Ду900/800 до 2Ду1000 протяженностью </w:t>
      </w:r>
      <w:r w:rsidR="004573F1">
        <w:rPr>
          <w:szCs w:val="22"/>
          <w:lang w:eastAsia="en-US" w:bidi="en-US"/>
        </w:rPr>
        <w:t>160</w:t>
      </w:r>
      <w:r w:rsidRPr="00C23EFE">
        <w:rPr>
          <w:szCs w:val="22"/>
          <w:lang w:eastAsia="en-US" w:bidi="en-US"/>
        </w:rPr>
        <w:t xml:space="preserve"> м в </w:t>
      </w:r>
      <w:r w:rsidR="004573F1">
        <w:rPr>
          <w:szCs w:val="22"/>
          <w:lang w:eastAsia="en-US" w:bidi="en-US"/>
        </w:rPr>
        <w:t>1</w:t>
      </w:r>
      <w:r w:rsidRPr="00C23EFE">
        <w:rPr>
          <w:szCs w:val="22"/>
          <w:lang w:eastAsia="en-US" w:bidi="en-US"/>
        </w:rPr>
        <w:t>-тр. исч.</w:t>
      </w:r>
      <w:r w:rsidRPr="00C23EFE">
        <w:t xml:space="preserve"> </w:t>
      </w:r>
      <w:r w:rsidRPr="00C23EFE">
        <w:rPr>
          <w:szCs w:val="22"/>
          <w:lang w:eastAsia="en-US" w:bidi="en-US"/>
        </w:rPr>
        <w:t>Срок реализации – 20</w:t>
      </w:r>
      <w:r w:rsidR="008E59E4">
        <w:rPr>
          <w:szCs w:val="22"/>
          <w:lang w:eastAsia="en-US" w:bidi="en-US"/>
        </w:rPr>
        <w:t>30</w:t>
      </w:r>
      <w:r w:rsidRPr="00C23EFE">
        <w:rPr>
          <w:szCs w:val="22"/>
          <w:lang w:eastAsia="en-US" w:bidi="en-US"/>
        </w:rPr>
        <w:t xml:space="preserve"> г.;</w:t>
      </w:r>
    </w:p>
    <w:p w14:paraId="6F1CF49E" w14:textId="57BB6B6B"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Строительство дополнительного подающего трубопровода Ду1000 надземной магистральной тепловой сети от П-397А до Т-403А протяженностью </w:t>
      </w:r>
      <w:r w:rsidR="00D8090E">
        <w:rPr>
          <w:szCs w:val="22"/>
          <w:lang w:eastAsia="en-US" w:bidi="en-US"/>
        </w:rPr>
        <w:t>200</w:t>
      </w:r>
      <w:r w:rsidRPr="00C23EFE">
        <w:rPr>
          <w:szCs w:val="22"/>
          <w:lang w:eastAsia="en-US" w:bidi="en-US"/>
        </w:rPr>
        <w:t xml:space="preserve"> м в 1-тр. исч.</w:t>
      </w:r>
      <w:r w:rsidRPr="00C23EFE">
        <w:t xml:space="preserve"> </w:t>
      </w:r>
      <w:r w:rsidRPr="00C23EFE">
        <w:rPr>
          <w:szCs w:val="22"/>
          <w:lang w:eastAsia="en-US" w:bidi="en-US"/>
        </w:rPr>
        <w:t>Срок реализации – 20</w:t>
      </w:r>
      <w:r w:rsidR="008E59E4">
        <w:rPr>
          <w:szCs w:val="22"/>
          <w:lang w:eastAsia="en-US" w:bidi="en-US"/>
        </w:rPr>
        <w:t>30</w:t>
      </w:r>
      <w:r w:rsidRPr="00C23EFE">
        <w:rPr>
          <w:szCs w:val="22"/>
          <w:lang w:eastAsia="en-US" w:bidi="en-US"/>
        </w:rPr>
        <w:t xml:space="preserve"> г.;</w:t>
      </w:r>
    </w:p>
    <w:p w14:paraId="44E1453D" w14:textId="7D587774" w:rsidR="00C23EFE" w:rsidRP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надземной магистральной тепловой сети от Т-403А до Т-445А с увеличением диаметра с 2Ду800 до 2Ду1000 протяженностью </w:t>
      </w:r>
      <w:r w:rsidR="004573F1">
        <w:rPr>
          <w:szCs w:val="22"/>
          <w:lang w:eastAsia="en-US" w:bidi="en-US"/>
        </w:rPr>
        <w:t>1530</w:t>
      </w:r>
      <w:r w:rsidRPr="00C23EFE">
        <w:rPr>
          <w:szCs w:val="22"/>
          <w:lang w:eastAsia="en-US" w:bidi="en-US"/>
        </w:rPr>
        <w:t xml:space="preserve"> м в </w:t>
      </w:r>
      <w:r w:rsidR="004573F1">
        <w:rPr>
          <w:szCs w:val="22"/>
          <w:lang w:eastAsia="en-US" w:bidi="en-US"/>
        </w:rPr>
        <w:t>1</w:t>
      </w:r>
      <w:r w:rsidRPr="00C23EFE">
        <w:rPr>
          <w:szCs w:val="22"/>
          <w:lang w:eastAsia="en-US" w:bidi="en-US"/>
        </w:rPr>
        <w:t>-тр. исч.</w:t>
      </w:r>
      <w:r w:rsidRPr="00C23EFE">
        <w:t xml:space="preserve"> </w:t>
      </w:r>
      <w:r w:rsidRPr="00C23EFE">
        <w:rPr>
          <w:szCs w:val="22"/>
          <w:lang w:eastAsia="en-US" w:bidi="en-US"/>
        </w:rPr>
        <w:t>Срок реализации –</w:t>
      </w:r>
      <w:r w:rsidR="008E59E4">
        <w:rPr>
          <w:szCs w:val="22"/>
          <w:lang w:eastAsia="en-US" w:bidi="en-US"/>
        </w:rPr>
        <w:t xml:space="preserve"> </w:t>
      </w:r>
      <w:r w:rsidR="004573F1">
        <w:rPr>
          <w:szCs w:val="22"/>
          <w:lang w:eastAsia="en-US" w:bidi="en-US"/>
        </w:rPr>
        <w:t>2030</w:t>
      </w:r>
      <w:r w:rsidRPr="00C23EFE">
        <w:rPr>
          <w:szCs w:val="22"/>
          <w:lang w:eastAsia="en-US" w:bidi="en-US"/>
        </w:rPr>
        <w:t xml:space="preserve"> г.;</w:t>
      </w:r>
    </w:p>
    <w:p w14:paraId="056AA7BC" w14:textId="07D7291A" w:rsidR="00C23EFE" w:rsidRDefault="00C23EFE" w:rsidP="00D13B53">
      <w:pPr>
        <w:spacing w:line="360" w:lineRule="auto"/>
        <w:ind w:firstLine="709"/>
        <w:jc w:val="both"/>
        <w:rPr>
          <w:szCs w:val="22"/>
          <w:lang w:eastAsia="en-US" w:bidi="en-US"/>
        </w:rPr>
      </w:pPr>
      <w:r>
        <w:rPr>
          <w:szCs w:val="22"/>
          <w:lang w:eastAsia="en-US" w:bidi="en-US"/>
        </w:rPr>
        <w:t xml:space="preserve">- </w:t>
      </w:r>
      <w:r w:rsidRPr="00C23EFE">
        <w:rPr>
          <w:szCs w:val="22"/>
          <w:lang w:eastAsia="en-US" w:bidi="en-US"/>
        </w:rPr>
        <w:t xml:space="preserve">Реконструкция с увеличением диаметра тепловой сети в канальной прокладке 2Ду800 на 2Ду1000 от Т-445А до ПН-1 протяженностью </w:t>
      </w:r>
      <w:r w:rsidR="004573F1">
        <w:rPr>
          <w:szCs w:val="22"/>
          <w:lang w:eastAsia="en-US" w:bidi="en-US"/>
        </w:rPr>
        <w:t>2860</w:t>
      </w:r>
      <w:r w:rsidRPr="00C23EFE">
        <w:rPr>
          <w:szCs w:val="22"/>
          <w:lang w:eastAsia="en-US" w:bidi="en-US"/>
        </w:rPr>
        <w:t xml:space="preserve"> м в </w:t>
      </w:r>
      <w:r w:rsidR="004573F1">
        <w:rPr>
          <w:szCs w:val="22"/>
          <w:lang w:eastAsia="en-US" w:bidi="en-US"/>
        </w:rPr>
        <w:t>1</w:t>
      </w:r>
      <w:r w:rsidRPr="00C23EFE">
        <w:rPr>
          <w:szCs w:val="22"/>
          <w:lang w:eastAsia="en-US" w:bidi="en-US"/>
        </w:rPr>
        <w:t>-тр. исч.</w:t>
      </w:r>
      <w:r w:rsidRPr="00C23EFE">
        <w:t xml:space="preserve"> </w:t>
      </w:r>
      <w:r w:rsidRPr="00C23EFE">
        <w:rPr>
          <w:szCs w:val="22"/>
          <w:lang w:eastAsia="en-US" w:bidi="en-US"/>
        </w:rPr>
        <w:t xml:space="preserve">Срок реализации – </w:t>
      </w:r>
      <w:r w:rsidR="004573F1" w:rsidRPr="004573F1">
        <w:rPr>
          <w:szCs w:val="22"/>
          <w:lang w:eastAsia="en-US" w:bidi="en-US"/>
        </w:rPr>
        <w:t>202</w:t>
      </w:r>
      <w:r w:rsidR="008E59E4">
        <w:rPr>
          <w:szCs w:val="22"/>
          <w:lang w:eastAsia="en-US" w:bidi="en-US"/>
        </w:rPr>
        <w:t>6</w:t>
      </w:r>
      <w:r w:rsidR="004573F1" w:rsidRPr="004573F1">
        <w:rPr>
          <w:szCs w:val="22"/>
          <w:lang w:eastAsia="en-US" w:bidi="en-US"/>
        </w:rPr>
        <w:t>-20</w:t>
      </w:r>
      <w:r w:rsidR="008E59E4">
        <w:rPr>
          <w:szCs w:val="22"/>
          <w:lang w:eastAsia="en-US" w:bidi="en-US"/>
        </w:rPr>
        <w:t>29</w:t>
      </w:r>
      <w:r w:rsidR="004573F1" w:rsidRPr="004573F1">
        <w:rPr>
          <w:szCs w:val="22"/>
          <w:lang w:eastAsia="en-US" w:bidi="en-US"/>
        </w:rPr>
        <w:t xml:space="preserve"> </w:t>
      </w:r>
      <w:r w:rsidR="004573F1">
        <w:rPr>
          <w:szCs w:val="22"/>
          <w:lang w:eastAsia="en-US" w:bidi="en-US"/>
        </w:rPr>
        <w:t>г</w:t>
      </w:r>
      <w:r w:rsidRPr="00C23EFE">
        <w:rPr>
          <w:szCs w:val="22"/>
          <w:lang w:eastAsia="en-US" w:bidi="en-US"/>
        </w:rPr>
        <w:t>г.</w:t>
      </w:r>
    </w:p>
    <w:p w14:paraId="1F9331B6" w14:textId="77777777" w:rsidR="00C23EFE" w:rsidRDefault="00C23EFE" w:rsidP="00D13B53">
      <w:pPr>
        <w:spacing w:line="360" w:lineRule="auto"/>
        <w:ind w:firstLine="709"/>
        <w:jc w:val="both"/>
        <w:rPr>
          <w:szCs w:val="22"/>
          <w:lang w:eastAsia="en-US" w:bidi="en-US"/>
        </w:rPr>
      </w:pPr>
    </w:p>
    <w:p w14:paraId="002D429A" w14:textId="5DE4BC35" w:rsidR="003D6614" w:rsidRDefault="008A6F20" w:rsidP="00D13B53">
      <w:pPr>
        <w:spacing w:line="360" w:lineRule="auto"/>
        <w:ind w:firstLine="709"/>
        <w:jc w:val="both"/>
        <w:rPr>
          <w:szCs w:val="22"/>
          <w:lang w:eastAsia="en-US" w:bidi="en-US"/>
        </w:rPr>
      </w:pPr>
      <w:r>
        <w:rPr>
          <w:szCs w:val="22"/>
          <w:lang w:eastAsia="en-US" w:bidi="en-US"/>
        </w:rPr>
        <w:t>Перспективны</w:t>
      </w:r>
      <w:r w:rsidR="00C23EFE">
        <w:rPr>
          <w:szCs w:val="22"/>
          <w:lang w:eastAsia="en-US" w:bidi="en-US"/>
        </w:rPr>
        <w:t>е</w:t>
      </w:r>
      <w:r w:rsidR="003D6614">
        <w:rPr>
          <w:szCs w:val="22"/>
          <w:lang w:eastAsia="en-US" w:bidi="en-US"/>
        </w:rPr>
        <w:t xml:space="preserve"> </w:t>
      </w:r>
      <w:r w:rsidR="003D6614" w:rsidRPr="003D6614">
        <w:rPr>
          <w:szCs w:val="22"/>
          <w:lang w:eastAsia="en-US" w:bidi="en-US"/>
        </w:rPr>
        <w:t>пьезометрически</w:t>
      </w:r>
      <w:r w:rsidR="00C23EFE">
        <w:rPr>
          <w:szCs w:val="22"/>
          <w:lang w:eastAsia="en-US" w:bidi="en-US"/>
        </w:rPr>
        <w:t>е</w:t>
      </w:r>
      <w:r w:rsidR="003D6614" w:rsidRPr="003D6614">
        <w:rPr>
          <w:szCs w:val="22"/>
          <w:lang w:eastAsia="en-US" w:bidi="en-US"/>
        </w:rPr>
        <w:t xml:space="preserve"> график</w:t>
      </w:r>
      <w:r w:rsidR="00C23EFE">
        <w:rPr>
          <w:szCs w:val="22"/>
          <w:lang w:eastAsia="en-US" w:bidi="en-US"/>
        </w:rPr>
        <w:t>и</w:t>
      </w:r>
      <w:r w:rsidR="003D6614" w:rsidRPr="003D6614">
        <w:rPr>
          <w:szCs w:val="22"/>
          <w:lang w:eastAsia="en-US" w:bidi="en-US"/>
        </w:rPr>
        <w:t xml:space="preserve"> гидравлическ</w:t>
      </w:r>
      <w:r w:rsidR="00C23EFE">
        <w:rPr>
          <w:szCs w:val="22"/>
          <w:lang w:eastAsia="en-US" w:bidi="en-US"/>
        </w:rPr>
        <w:t>их</w:t>
      </w:r>
      <w:r w:rsidR="003D6614" w:rsidRPr="003D6614">
        <w:rPr>
          <w:szCs w:val="22"/>
          <w:lang w:eastAsia="en-US" w:bidi="en-US"/>
        </w:rPr>
        <w:t xml:space="preserve"> режим</w:t>
      </w:r>
      <w:r w:rsidR="00C23EFE">
        <w:rPr>
          <w:szCs w:val="22"/>
          <w:lang w:eastAsia="en-US" w:bidi="en-US"/>
        </w:rPr>
        <w:t>ов</w:t>
      </w:r>
      <w:r w:rsidR="003D6614" w:rsidRPr="003D6614">
        <w:rPr>
          <w:szCs w:val="22"/>
          <w:lang w:eastAsia="en-US" w:bidi="en-US"/>
        </w:rPr>
        <w:t xml:space="preserve"> </w:t>
      </w:r>
      <w:r w:rsidR="00C23EFE" w:rsidRPr="00C23EFE">
        <w:rPr>
          <w:szCs w:val="22"/>
          <w:lang w:eastAsia="en-US" w:bidi="en-US"/>
        </w:rPr>
        <w:t xml:space="preserve">ТЭЦ-9, ТЭЦ-6, ВК-2, ВК-3, ВК-5 </w:t>
      </w:r>
      <w:r w:rsidR="00C23EFE">
        <w:rPr>
          <w:szCs w:val="22"/>
          <w:lang w:eastAsia="en-US" w:bidi="en-US"/>
        </w:rPr>
        <w:t>по состоянию</w:t>
      </w:r>
      <w:r>
        <w:rPr>
          <w:szCs w:val="22"/>
          <w:lang w:eastAsia="en-US" w:bidi="en-US"/>
        </w:rPr>
        <w:t xml:space="preserve"> </w:t>
      </w:r>
      <w:r w:rsidR="003D6614" w:rsidRPr="003D6614">
        <w:rPr>
          <w:szCs w:val="22"/>
          <w:lang w:eastAsia="en-US" w:bidi="en-US"/>
        </w:rPr>
        <w:t>на 20</w:t>
      </w:r>
      <w:r w:rsidR="00C23EFE">
        <w:rPr>
          <w:szCs w:val="22"/>
          <w:lang w:eastAsia="en-US" w:bidi="en-US"/>
        </w:rPr>
        <w:t>43</w:t>
      </w:r>
      <w:r w:rsidR="003D6614" w:rsidRPr="003D6614">
        <w:rPr>
          <w:szCs w:val="22"/>
          <w:lang w:eastAsia="en-US" w:bidi="en-US"/>
        </w:rPr>
        <w:t xml:space="preserve"> г</w:t>
      </w:r>
      <w:r w:rsidR="003D6614">
        <w:rPr>
          <w:szCs w:val="22"/>
          <w:lang w:eastAsia="en-US" w:bidi="en-US"/>
        </w:rPr>
        <w:t>. представлен</w:t>
      </w:r>
      <w:r w:rsidR="00C23EFE">
        <w:rPr>
          <w:szCs w:val="22"/>
          <w:lang w:eastAsia="en-US" w:bidi="en-US"/>
        </w:rPr>
        <w:t>ы</w:t>
      </w:r>
      <w:r w:rsidR="003D6614">
        <w:rPr>
          <w:szCs w:val="22"/>
          <w:lang w:eastAsia="en-US" w:bidi="en-US"/>
        </w:rPr>
        <w:t xml:space="preserve"> на рисунк</w:t>
      </w:r>
      <w:r w:rsidR="00C23EFE">
        <w:rPr>
          <w:szCs w:val="22"/>
          <w:lang w:eastAsia="en-US" w:bidi="en-US"/>
        </w:rPr>
        <w:t>ах</w:t>
      </w:r>
      <w:r w:rsidR="003D6614">
        <w:rPr>
          <w:szCs w:val="22"/>
          <w:lang w:eastAsia="en-US" w:bidi="en-US"/>
        </w:rPr>
        <w:t xml:space="preserve"> ниже</w:t>
      </w:r>
      <w:r w:rsidR="003D6614" w:rsidRPr="003D6614">
        <w:rPr>
          <w:szCs w:val="22"/>
          <w:lang w:eastAsia="en-US" w:bidi="en-US"/>
        </w:rPr>
        <w:t>.</w:t>
      </w:r>
    </w:p>
    <w:p w14:paraId="46D23211" w14:textId="38BEA426" w:rsidR="00510B8B" w:rsidRPr="00510B8B" w:rsidRDefault="00510B8B" w:rsidP="00D13B53">
      <w:pPr>
        <w:spacing w:line="360" w:lineRule="auto"/>
        <w:ind w:firstLine="709"/>
        <w:jc w:val="both"/>
        <w:rPr>
          <w:szCs w:val="22"/>
          <w:lang w:eastAsia="en-US" w:bidi="en-US"/>
        </w:rPr>
      </w:pPr>
      <w:bookmarkStart w:id="18" w:name="_Hlk110352011"/>
      <w:r w:rsidRPr="00510B8B">
        <w:rPr>
          <w:szCs w:val="22"/>
          <w:lang w:eastAsia="en-US" w:bidi="en-US"/>
        </w:rPr>
        <w:t>Перспективны</w:t>
      </w:r>
      <w:r>
        <w:rPr>
          <w:szCs w:val="22"/>
          <w:lang w:eastAsia="en-US" w:bidi="en-US"/>
        </w:rPr>
        <w:t>е</w:t>
      </w:r>
      <w:r w:rsidRPr="00510B8B">
        <w:rPr>
          <w:szCs w:val="22"/>
          <w:lang w:eastAsia="en-US" w:bidi="en-US"/>
        </w:rPr>
        <w:t xml:space="preserve"> расход</w:t>
      </w:r>
      <w:r>
        <w:rPr>
          <w:szCs w:val="22"/>
          <w:lang w:eastAsia="en-US" w:bidi="en-US"/>
        </w:rPr>
        <w:t>ы</w:t>
      </w:r>
      <w:r w:rsidRPr="00510B8B">
        <w:rPr>
          <w:szCs w:val="22"/>
          <w:lang w:eastAsia="en-US" w:bidi="en-US"/>
        </w:rPr>
        <w:t xml:space="preserve"> на 20</w:t>
      </w:r>
      <w:r w:rsidR="0067532E">
        <w:rPr>
          <w:szCs w:val="22"/>
          <w:lang w:eastAsia="en-US" w:bidi="en-US"/>
        </w:rPr>
        <w:t>43</w:t>
      </w:r>
      <w:r w:rsidRPr="00510B8B">
        <w:rPr>
          <w:szCs w:val="22"/>
          <w:lang w:eastAsia="en-US" w:bidi="en-US"/>
        </w:rPr>
        <w:t xml:space="preserve"> г. по источникам в рассматриваемой зоне состав</w:t>
      </w:r>
      <w:r>
        <w:rPr>
          <w:szCs w:val="22"/>
          <w:lang w:eastAsia="en-US" w:bidi="en-US"/>
        </w:rPr>
        <w:t>я</w:t>
      </w:r>
      <w:r w:rsidRPr="00510B8B">
        <w:rPr>
          <w:szCs w:val="22"/>
          <w:lang w:eastAsia="en-US" w:bidi="en-US"/>
        </w:rPr>
        <w:t>т:</w:t>
      </w:r>
    </w:p>
    <w:p w14:paraId="1FF9A3A5" w14:textId="7C0F56D5" w:rsidR="00BA5472" w:rsidRDefault="00510B8B" w:rsidP="00D13B53">
      <w:pPr>
        <w:spacing w:line="360" w:lineRule="auto"/>
        <w:ind w:firstLine="709"/>
        <w:jc w:val="both"/>
        <w:rPr>
          <w:szCs w:val="22"/>
          <w:lang w:eastAsia="en-US" w:bidi="en-US"/>
        </w:rPr>
      </w:pPr>
      <w:r w:rsidRPr="00510B8B">
        <w:rPr>
          <w:szCs w:val="22"/>
          <w:lang w:eastAsia="en-US" w:bidi="en-US"/>
        </w:rPr>
        <w:t xml:space="preserve">- ТЭЦ-9 – 14 </w:t>
      </w:r>
      <w:r w:rsidR="0067532E">
        <w:rPr>
          <w:szCs w:val="22"/>
          <w:lang w:eastAsia="en-US" w:bidi="en-US"/>
        </w:rPr>
        <w:t>000</w:t>
      </w:r>
      <w:r w:rsidRPr="00510B8B">
        <w:rPr>
          <w:szCs w:val="22"/>
          <w:lang w:eastAsia="en-US" w:bidi="en-US"/>
        </w:rPr>
        <w:t xml:space="preserve"> т/ч;</w:t>
      </w:r>
    </w:p>
    <w:p w14:paraId="07086B74" w14:textId="55B852C4" w:rsidR="00510B8B" w:rsidRDefault="00510B8B" w:rsidP="00D13B53">
      <w:pPr>
        <w:spacing w:line="360" w:lineRule="auto"/>
        <w:ind w:firstLine="709"/>
        <w:jc w:val="both"/>
        <w:rPr>
          <w:szCs w:val="22"/>
          <w:lang w:eastAsia="en-US" w:bidi="en-US"/>
        </w:rPr>
      </w:pPr>
      <w:r>
        <w:rPr>
          <w:szCs w:val="22"/>
          <w:lang w:eastAsia="en-US" w:bidi="en-US"/>
        </w:rPr>
        <w:t xml:space="preserve">- ВК-5 – </w:t>
      </w:r>
      <w:r w:rsidR="0067532E">
        <w:rPr>
          <w:szCs w:val="22"/>
          <w:lang w:eastAsia="en-US" w:bidi="en-US"/>
        </w:rPr>
        <w:t>2 800</w:t>
      </w:r>
      <w:r>
        <w:rPr>
          <w:szCs w:val="22"/>
          <w:lang w:eastAsia="en-US" w:bidi="en-US"/>
        </w:rPr>
        <w:t xml:space="preserve"> т/ч;</w:t>
      </w:r>
    </w:p>
    <w:p w14:paraId="4621189B" w14:textId="4D405371" w:rsidR="00510B8B" w:rsidRDefault="00510B8B" w:rsidP="00D13B53">
      <w:pPr>
        <w:spacing w:line="360" w:lineRule="auto"/>
        <w:ind w:firstLine="709"/>
        <w:jc w:val="both"/>
        <w:rPr>
          <w:szCs w:val="22"/>
          <w:lang w:eastAsia="en-US" w:bidi="en-US"/>
        </w:rPr>
      </w:pPr>
      <w:r>
        <w:rPr>
          <w:szCs w:val="22"/>
          <w:lang w:eastAsia="en-US" w:bidi="en-US"/>
        </w:rPr>
        <w:t xml:space="preserve">- ТЭЦ-6 </w:t>
      </w:r>
      <w:r w:rsidR="00FD187C">
        <w:rPr>
          <w:szCs w:val="22"/>
          <w:lang w:eastAsia="en-US" w:bidi="en-US"/>
        </w:rPr>
        <w:t>–</w:t>
      </w:r>
      <w:r>
        <w:rPr>
          <w:szCs w:val="22"/>
          <w:lang w:eastAsia="en-US" w:bidi="en-US"/>
        </w:rPr>
        <w:t xml:space="preserve"> </w:t>
      </w:r>
      <w:r w:rsidR="0067532E">
        <w:rPr>
          <w:szCs w:val="22"/>
          <w:lang w:eastAsia="en-US" w:bidi="en-US"/>
        </w:rPr>
        <w:t>8 630</w:t>
      </w:r>
      <w:r w:rsidR="00FD187C">
        <w:rPr>
          <w:szCs w:val="22"/>
          <w:lang w:eastAsia="en-US" w:bidi="en-US"/>
        </w:rPr>
        <w:t xml:space="preserve"> т/ч;</w:t>
      </w:r>
    </w:p>
    <w:p w14:paraId="6D0FC8C9" w14:textId="77777777" w:rsidR="0067532E" w:rsidRDefault="00FD187C" w:rsidP="00D13B53">
      <w:pPr>
        <w:spacing w:line="360" w:lineRule="auto"/>
        <w:ind w:firstLine="709"/>
        <w:jc w:val="both"/>
        <w:rPr>
          <w:szCs w:val="22"/>
          <w:lang w:eastAsia="en-US" w:bidi="en-US"/>
        </w:rPr>
      </w:pPr>
      <w:r>
        <w:rPr>
          <w:szCs w:val="22"/>
          <w:lang w:eastAsia="en-US" w:bidi="en-US"/>
        </w:rPr>
        <w:t xml:space="preserve">- ВК-3 – </w:t>
      </w:r>
      <w:r w:rsidR="0067532E">
        <w:rPr>
          <w:szCs w:val="22"/>
          <w:lang w:eastAsia="en-US" w:bidi="en-US"/>
        </w:rPr>
        <w:t>6 720</w:t>
      </w:r>
      <w:r>
        <w:rPr>
          <w:szCs w:val="22"/>
          <w:lang w:eastAsia="en-US" w:bidi="en-US"/>
        </w:rPr>
        <w:t xml:space="preserve"> т/ч</w:t>
      </w:r>
      <w:r w:rsidR="0067532E">
        <w:rPr>
          <w:szCs w:val="22"/>
          <w:lang w:eastAsia="en-US" w:bidi="en-US"/>
        </w:rPr>
        <w:t>;</w:t>
      </w:r>
    </w:p>
    <w:p w14:paraId="7E8BE6EB" w14:textId="3351CBE5" w:rsidR="00FD187C" w:rsidRDefault="0067532E" w:rsidP="00D13B53">
      <w:pPr>
        <w:spacing w:line="360" w:lineRule="auto"/>
        <w:ind w:firstLine="709"/>
        <w:jc w:val="both"/>
        <w:rPr>
          <w:szCs w:val="22"/>
          <w:lang w:eastAsia="en-US" w:bidi="en-US"/>
        </w:rPr>
      </w:pPr>
      <w:r>
        <w:rPr>
          <w:szCs w:val="22"/>
          <w:lang w:eastAsia="en-US" w:bidi="en-US"/>
        </w:rPr>
        <w:t>- ВК-2 – 2 170 т/ч</w:t>
      </w:r>
      <w:r w:rsidR="00FD187C">
        <w:rPr>
          <w:szCs w:val="22"/>
          <w:lang w:eastAsia="en-US" w:bidi="en-US"/>
        </w:rPr>
        <w:t>.</w:t>
      </w:r>
    </w:p>
    <w:bookmarkEnd w:id="18"/>
    <w:p w14:paraId="62AEED8B" w14:textId="77777777" w:rsidR="00B67958" w:rsidRDefault="00B67958" w:rsidP="002B0D44">
      <w:pPr>
        <w:spacing w:line="360" w:lineRule="auto"/>
        <w:jc w:val="center"/>
        <w:rPr>
          <w:szCs w:val="22"/>
          <w:lang w:eastAsia="en-US" w:bidi="en-US"/>
        </w:rPr>
        <w:sectPr w:rsidR="00B67958" w:rsidSect="00E97AB8">
          <w:pgSz w:w="11906" w:h="16838" w:code="9"/>
          <w:pgMar w:top="1134" w:right="851" w:bottom="1134" w:left="1701" w:header="283" w:footer="283" w:gutter="0"/>
          <w:cols w:space="708"/>
          <w:docGrid w:linePitch="360"/>
        </w:sectPr>
      </w:pPr>
    </w:p>
    <w:p w14:paraId="229DE3B8" w14:textId="650DEFA1" w:rsidR="001251A4" w:rsidRDefault="002B0D44" w:rsidP="002B0D44">
      <w:pPr>
        <w:spacing w:line="360" w:lineRule="auto"/>
        <w:jc w:val="center"/>
        <w:rPr>
          <w:szCs w:val="22"/>
          <w:lang w:eastAsia="en-US" w:bidi="en-US"/>
        </w:rPr>
      </w:pPr>
      <w:bookmarkStart w:id="19" w:name="_Hlk110352091"/>
      <w:r w:rsidRPr="002B0D44">
        <w:rPr>
          <w:noProof/>
          <w:szCs w:val="22"/>
        </w:rPr>
        <w:lastRenderedPageBreak/>
        <w:drawing>
          <wp:inline distT="0" distB="0" distL="0" distR="0" wp14:anchorId="244EF5BD" wp14:editId="1EF3C1C6">
            <wp:extent cx="8914692" cy="7647709"/>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93499" cy="7715316"/>
                    </a:xfrm>
                    <a:prstGeom prst="rect">
                      <a:avLst/>
                    </a:prstGeom>
                  </pic:spPr>
                </pic:pic>
              </a:graphicData>
            </a:graphic>
          </wp:inline>
        </w:drawing>
      </w:r>
    </w:p>
    <w:p w14:paraId="208F4312" w14:textId="76961FCE" w:rsidR="00317001" w:rsidRDefault="00D31131" w:rsidP="00317001">
      <w:pPr>
        <w:spacing w:line="360" w:lineRule="auto"/>
        <w:jc w:val="center"/>
        <w:rPr>
          <w:szCs w:val="22"/>
          <w:lang w:eastAsia="en-US" w:bidi="en-US"/>
        </w:rPr>
      </w:pPr>
      <w:r>
        <w:rPr>
          <w:noProof/>
          <w:szCs w:val="22"/>
        </w:rPr>
        <w:drawing>
          <wp:inline distT="0" distB="0" distL="0" distR="0" wp14:anchorId="0C0FB9A8" wp14:editId="5ED44CAF">
            <wp:extent cx="8939367"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6556" cy="3668725"/>
                    </a:xfrm>
                    <a:prstGeom prst="rect">
                      <a:avLst/>
                    </a:prstGeom>
                    <a:noFill/>
                    <a:ln>
                      <a:noFill/>
                    </a:ln>
                  </pic:spPr>
                </pic:pic>
              </a:graphicData>
            </a:graphic>
          </wp:inline>
        </w:drawing>
      </w:r>
    </w:p>
    <w:p w14:paraId="5DBDB5F8" w14:textId="77777777" w:rsidR="00317001" w:rsidRPr="00317001" w:rsidRDefault="00317001" w:rsidP="00317001">
      <w:pPr>
        <w:spacing w:line="360" w:lineRule="auto"/>
        <w:jc w:val="center"/>
        <w:rPr>
          <w:szCs w:val="22"/>
          <w:lang w:eastAsia="en-US" w:bidi="en-US"/>
        </w:rPr>
      </w:pPr>
    </w:p>
    <w:p w14:paraId="0FAFBB18" w14:textId="37BE23CC" w:rsidR="00317001" w:rsidRPr="00317001" w:rsidRDefault="00317001" w:rsidP="00317001">
      <w:pPr>
        <w:pStyle w:val="affffffffffff4"/>
        <w:rPr>
          <w:lang w:bidi="en-US"/>
        </w:rPr>
      </w:pPr>
      <w:r w:rsidRPr="00317001">
        <w:rPr>
          <w:lang w:bidi="en-US"/>
        </w:rPr>
        <w:tab/>
        <w:t>Рисунок 3.3 – Перспективный гидравлический режим в зоне действия ТЭЦ-9</w:t>
      </w:r>
    </w:p>
    <w:p w14:paraId="42F95470" w14:textId="59BB2FFC" w:rsidR="001251A4" w:rsidRDefault="004003A4" w:rsidP="00B67958">
      <w:pPr>
        <w:spacing w:line="360" w:lineRule="auto"/>
        <w:jc w:val="center"/>
        <w:rPr>
          <w:szCs w:val="22"/>
          <w:lang w:eastAsia="en-US" w:bidi="en-US"/>
        </w:rPr>
      </w:pPr>
      <w:bookmarkStart w:id="20" w:name="_Hlk80954191"/>
      <w:r>
        <w:rPr>
          <w:noProof/>
          <w:szCs w:val="22"/>
        </w:rPr>
        <w:lastRenderedPageBreak/>
        <w:drawing>
          <wp:inline distT="0" distB="0" distL="0" distR="0" wp14:anchorId="18D3B702" wp14:editId="3A7EADCF">
            <wp:extent cx="8918368" cy="6016389"/>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4601" cy="6067816"/>
                    </a:xfrm>
                    <a:prstGeom prst="rect">
                      <a:avLst/>
                    </a:prstGeom>
                    <a:noFill/>
                    <a:ln>
                      <a:noFill/>
                    </a:ln>
                  </pic:spPr>
                </pic:pic>
              </a:graphicData>
            </a:graphic>
          </wp:inline>
        </w:drawing>
      </w:r>
    </w:p>
    <w:p w14:paraId="5BEBF96C" w14:textId="247695D6" w:rsidR="00FB1B93" w:rsidRDefault="00D31131" w:rsidP="00B67958">
      <w:pPr>
        <w:spacing w:line="360" w:lineRule="auto"/>
        <w:jc w:val="center"/>
        <w:rPr>
          <w:szCs w:val="22"/>
          <w:lang w:eastAsia="en-US" w:bidi="en-US"/>
        </w:rPr>
      </w:pPr>
      <w:r>
        <w:rPr>
          <w:noProof/>
          <w:szCs w:val="22"/>
        </w:rPr>
        <w:drawing>
          <wp:inline distT="0" distB="0" distL="0" distR="0" wp14:anchorId="7028370C" wp14:editId="7E98CF25">
            <wp:extent cx="8968393" cy="3669475"/>
            <wp:effectExtent l="0" t="0" r="444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38548" cy="3698179"/>
                    </a:xfrm>
                    <a:prstGeom prst="rect">
                      <a:avLst/>
                    </a:prstGeom>
                    <a:noFill/>
                    <a:ln>
                      <a:noFill/>
                    </a:ln>
                  </pic:spPr>
                </pic:pic>
              </a:graphicData>
            </a:graphic>
          </wp:inline>
        </w:drawing>
      </w:r>
    </w:p>
    <w:p w14:paraId="11570599" w14:textId="77777777" w:rsidR="00D13B53" w:rsidRDefault="00D13B53" w:rsidP="00B67958">
      <w:pPr>
        <w:spacing w:line="360" w:lineRule="auto"/>
        <w:jc w:val="center"/>
        <w:rPr>
          <w:szCs w:val="22"/>
          <w:lang w:eastAsia="en-US" w:bidi="en-US"/>
        </w:rPr>
      </w:pPr>
    </w:p>
    <w:p w14:paraId="63474CDD" w14:textId="613E7359" w:rsidR="001251A4" w:rsidRPr="007C2148" w:rsidRDefault="001251A4" w:rsidP="00CD241C">
      <w:pPr>
        <w:pStyle w:val="affffffffffff4"/>
      </w:pPr>
      <w:bookmarkStart w:id="21" w:name="_Toc205998012"/>
      <w:bookmarkEnd w:id="20"/>
      <w:r w:rsidRPr="00D77610">
        <w:t xml:space="preserve">Рисунок </w:t>
      </w:r>
      <w:r w:rsidR="00E7322F" w:rsidRPr="00E7322F">
        <w:rPr>
          <w:bCs/>
          <w:iCs/>
        </w:rPr>
        <w:fldChar w:fldCharType="begin"/>
      </w:r>
      <w:r w:rsidR="00E7322F" w:rsidRPr="00E7322F">
        <w:rPr>
          <w:bCs/>
          <w:iCs/>
        </w:rPr>
        <w:instrText xml:space="preserve"> STYLEREF 1 \s </w:instrText>
      </w:r>
      <w:r w:rsidR="00E7322F" w:rsidRPr="00E7322F">
        <w:rPr>
          <w:bCs/>
          <w:iCs/>
        </w:rPr>
        <w:fldChar w:fldCharType="separate"/>
      </w:r>
      <w:r w:rsidR="002623DB">
        <w:rPr>
          <w:bCs/>
          <w:iCs/>
          <w:noProof/>
        </w:rPr>
        <w:t>3</w:t>
      </w:r>
      <w:r w:rsidR="00E7322F" w:rsidRPr="00E7322F">
        <w:fldChar w:fldCharType="end"/>
      </w:r>
      <w:r w:rsidR="00E7322F" w:rsidRPr="00E7322F">
        <w:rPr>
          <w:bCs/>
          <w:iCs/>
        </w:rPr>
        <w:t>.</w:t>
      </w:r>
      <w:r w:rsidR="00E7322F" w:rsidRPr="00E7322F">
        <w:rPr>
          <w:bCs/>
          <w:iCs/>
        </w:rPr>
        <w:fldChar w:fldCharType="begin"/>
      </w:r>
      <w:r w:rsidR="00E7322F" w:rsidRPr="00E7322F">
        <w:rPr>
          <w:bCs/>
          <w:iCs/>
        </w:rPr>
        <w:instrText xml:space="preserve"> SEQ Рисунок \* ARABIC \s 1 </w:instrText>
      </w:r>
      <w:r w:rsidR="00E7322F" w:rsidRPr="00E7322F">
        <w:rPr>
          <w:bCs/>
          <w:iCs/>
        </w:rPr>
        <w:fldChar w:fldCharType="separate"/>
      </w:r>
      <w:r w:rsidR="002623DB">
        <w:rPr>
          <w:bCs/>
          <w:iCs/>
          <w:noProof/>
        </w:rPr>
        <w:t>3</w:t>
      </w:r>
      <w:r w:rsidR="00E7322F" w:rsidRPr="00E7322F">
        <w:fldChar w:fldCharType="end"/>
      </w:r>
      <w:r w:rsidRPr="00D77610">
        <w:t xml:space="preserve"> –</w:t>
      </w:r>
      <w:r>
        <w:t xml:space="preserve"> Перспективный гидравлический режим в</w:t>
      </w:r>
      <w:r w:rsidRPr="00D13B53">
        <w:rPr>
          <w:rStyle w:val="affffffffffff5"/>
        </w:rPr>
        <w:t xml:space="preserve"> </w:t>
      </w:r>
      <w:r>
        <w:t xml:space="preserve">зоне действия ТЭЦ-6, ВК-3 (ТЭЦ-6 </w:t>
      </w:r>
      <w:r w:rsidR="00FB1B93">
        <w:t>–</w:t>
      </w:r>
      <w:r>
        <w:t xml:space="preserve"> </w:t>
      </w:r>
      <w:bookmarkStart w:id="22" w:name="_Hlk80954218"/>
      <w:r w:rsidR="00FB1B93">
        <w:t xml:space="preserve">ул. </w:t>
      </w:r>
      <w:r w:rsidR="004003A4">
        <w:t>Монастырская, 11</w:t>
      </w:r>
      <w:bookmarkEnd w:id="22"/>
      <w:r>
        <w:t>)</w:t>
      </w:r>
      <w:bookmarkEnd w:id="21"/>
    </w:p>
    <w:p w14:paraId="50979BF8" w14:textId="08059D74" w:rsidR="001251A4" w:rsidRDefault="001251A4" w:rsidP="0000262E">
      <w:pPr>
        <w:spacing w:line="360" w:lineRule="auto"/>
        <w:ind w:firstLine="680"/>
        <w:jc w:val="both"/>
        <w:rPr>
          <w:szCs w:val="22"/>
          <w:lang w:eastAsia="en-US" w:bidi="en-US"/>
        </w:rPr>
      </w:pPr>
    </w:p>
    <w:p w14:paraId="5A761F4A" w14:textId="009B43E9" w:rsidR="00FB1B93" w:rsidRDefault="00FB1B93" w:rsidP="0000262E">
      <w:pPr>
        <w:spacing w:line="360" w:lineRule="auto"/>
        <w:ind w:firstLine="680"/>
        <w:jc w:val="both"/>
        <w:rPr>
          <w:szCs w:val="22"/>
          <w:lang w:eastAsia="en-US" w:bidi="en-US"/>
        </w:rPr>
      </w:pPr>
    </w:p>
    <w:p w14:paraId="2F7C7D7A" w14:textId="795422D8" w:rsidR="00FB1B93" w:rsidRDefault="00D31131" w:rsidP="00FB1B93">
      <w:pPr>
        <w:spacing w:line="360" w:lineRule="auto"/>
        <w:jc w:val="center"/>
        <w:rPr>
          <w:szCs w:val="22"/>
          <w:lang w:eastAsia="en-US" w:bidi="en-US"/>
        </w:rPr>
      </w:pPr>
      <w:bookmarkStart w:id="23" w:name="_Hlk80954248"/>
      <w:r>
        <w:rPr>
          <w:noProof/>
          <w:szCs w:val="22"/>
        </w:rPr>
        <w:lastRenderedPageBreak/>
        <w:drawing>
          <wp:inline distT="0" distB="0" distL="0" distR="0" wp14:anchorId="24FDDCAA" wp14:editId="165ED65C">
            <wp:extent cx="8953058" cy="5759532"/>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7799" cy="5775448"/>
                    </a:xfrm>
                    <a:prstGeom prst="rect">
                      <a:avLst/>
                    </a:prstGeom>
                    <a:noFill/>
                    <a:ln>
                      <a:noFill/>
                    </a:ln>
                  </pic:spPr>
                </pic:pic>
              </a:graphicData>
            </a:graphic>
          </wp:inline>
        </w:drawing>
      </w:r>
    </w:p>
    <w:p w14:paraId="06227057" w14:textId="79C060C7" w:rsidR="00FB1B93" w:rsidRDefault="00D31131" w:rsidP="00FB1B93">
      <w:pPr>
        <w:spacing w:line="360" w:lineRule="auto"/>
        <w:jc w:val="center"/>
        <w:rPr>
          <w:szCs w:val="22"/>
          <w:lang w:eastAsia="en-US" w:bidi="en-US"/>
        </w:rPr>
      </w:pPr>
      <w:r>
        <w:rPr>
          <w:noProof/>
          <w:szCs w:val="22"/>
        </w:rPr>
        <w:drawing>
          <wp:inline distT="0" distB="0" distL="0" distR="0" wp14:anchorId="3A562175" wp14:editId="69A06B0E">
            <wp:extent cx="9026442" cy="3693226"/>
            <wp:effectExtent l="0" t="0" r="381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08904" cy="3726966"/>
                    </a:xfrm>
                    <a:prstGeom prst="rect">
                      <a:avLst/>
                    </a:prstGeom>
                    <a:noFill/>
                    <a:ln>
                      <a:noFill/>
                    </a:ln>
                  </pic:spPr>
                </pic:pic>
              </a:graphicData>
            </a:graphic>
          </wp:inline>
        </w:drawing>
      </w:r>
    </w:p>
    <w:p w14:paraId="45323ADF" w14:textId="77777777" w:rsidR="00D13B53" w:rsidRDefault="00D13B53" w:rsidP="00FB1B93">
      <w:pPr>
        <w:spacing w:line="360" w:lineRule="auto"/>
        <w:jc w:val="center"/>
        <w:rPr>
          <w:szCs w:val="22"/>
          <w:lang w:eastAsia="en-US" w:bidi="en-US"/>
        </w:rPr>
      </w:pPr>
    </w:p>
    <w:p w14:paraId="033431D9" w14:textId="1BA3E94E" w:rsidR="001251A4" w:rsidRPr="007C2148" w:rsidRDefault="001251A4" w:rsidP="00D13B53">
      <w:pPr>
        <w:pStyle w:val="affffffffffff4"/>
      </w:pPr>
      <w:bookmarkStart w:id="24" w:name="_Toc205998013"/>
      <w:bookmarkEnd w:id="23"/>
      <w:r w:rsidRPr="00D77610">
        <w:t xml:space="preserve">Рисунок </w:t>
      </w:r>
      <w:r w:rsidR="00E7322F" w:rsidRPr="00E7322F">
        <w:rPr>
          <w:bCs/>
          <w:iCs/>
        </w:rPr>
        <w:fldChar w:fldCharType="begin"/>
      </w:r>
      <w:r w:rsidR="00E7322F" w:rsidRPr="00E7322F">
        <w:rPr>
          <w:bCs/>
          <w:iCs/>
        </w:rPr>
        <w:instrText xml:space="preserve"> STYLEREF 1 \s </w:instrText>
      </w:r>
      <w:r w:rsidR="00E7322F" w:rsidRPr="00E7322F">
        <w:rPr>
          <w:bCs/>
          <w:iCs/>
        </w:rPr>
        <w:fldChar w:fldCharType="separate"/>
      </w:r>
      <w:r w:rsidR="002623DB">
        <w:rPr>
          <w:bCs/>
          <w:iCs/>
          <w:noProof/>
        </w:rPr>
        <w:t>3</w:t>
      </w:r>
      <w:r w:rsidR="00E7322F" w:rsidRPr="00E7322F">
        <w:fldChar w:fldCharType="end"/>
      </w:r>
      <w:r w:rsidR="00E7322F" w:rsidRPr="00E7322F">
        <w:rPr>
          <w:bCs/>
          <w:iCs/>
        </w:rPr>
        <w:t>.</w:t>
      </w:r>
      <w:r w:rsidR="00E7322F" w:rsidRPr="00E7322F">
        <w:rPr>
          <w:bCs/>
          <w:iCs/>
        </w:rPr>
        <w:fldChar w:fldCharType="begin"/>
      </w:r>
      <w:r w:rsidR="00E7322F" w:rsidRPr="00E7322F">
        <w:rPr>
          <w:bCs/>
          <w:iCs/>
        </w:rPr>
        <w:instrText xml:space="preserve"> SEQ Рисунок \* ARABIC \s 1 </w:instrText>
      </w:r>
      <w:r w:rsidR="00E7322F" w:rsidRPr="00E7322F">
        <w:rPr>
          <w:bCs/>
          <w:iCs/>
        </w:rPr>
        <w:fldChar w:fldCharType="separate"/>
      </w:r>
      <w:r w:rsidR="002623DB">
        <w:rPr>
          <w:bCs/>
          <w:iCs/>
          <w:noProof/>
        </w:rPr>
        <w:t>4</w:t>
      </w:r>
      <w:r w:rsidR="00E7322F" w:rsidRPr="00E7322F">
        <w:fldChar w:fldCharType="end"/>
      </w:r>
      <w:r w:rsidRPr="00D77610">
        <w:t xml:space="preserve"> –</w:t>
      </w:r>
      <w:r>
        <w:t xml:space="preserve"> Перспективный гидравлический режим в зоне действия ТЭЦ-6, ВК-3 (ВК-3 </w:t>
      </w:r>
      <w:r w:rsidR="00FB1B93">
        <w:t>–</w:t>
      </w:r>
      <w:r>
        <w:t xml:space="preserve"> </w:t>
      </w:r>
      <w:r w:rsidR="00D31131" w:rsidRPr="00D31131">
        <w:t>ул. Максима Горького, 1а</w:t>
      </w:r>
      <w:r>
        <w:t>)</w:t>
      </w:r>
      <w:bookmarkEnd w:id="24"/>
    </w:p>
    <w:bookmarkEnd w:id="19"/>
    <w:p w14:paraId="39AD8B88" w14:textId="7355BF07" w:rsidR="00D31131" w:rsidRDefault="00F903A3" w:rsidP="00D31131">
      <w:pPr>
        <w:spacing w:line="360" w:lineRule="auto"/>
        <w:jc w:val="center"/>
        <w:rPr>
          <w:szCs w:val="22"/>
          <w:lang w:eastAsia="en-US" w:bidi="en-US"/>
        </w:rPr>
      </w:pPr>
      <w:r>
        <w:rPr>
          <w:noProof/>
          <w:szCs w:val="22"/>
        </w:rPr>
        <w:lastRenderedPageBreak/>
        <w:drawing>
          <wp:inline distT="0" distB="0" distL="0" distR="0" wp14:anchorId="5C718DCE" wp14:editId="4BC7040A">
            <wp:extent cx="8901820" cy="62939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9613" cy="6334784"/>
                    </a:xfrm>
                    <a:prstGeom prst="rect">
                      <a:avLst/>
                    </a:prstGeom>
                    <a:noFill/>
                    <a:ln>
                      <a:noFill/>
                    </a:ln>
                  </pic:spPr>
                </pic:pic>
              </a:graphicData>
            </a:graphic>
          </wp:inline>
        </w:drawing>
      </w:r>
    </w:p>
    <w:p w14:paraId="51CEC017" w14:textId="1FB26C81" w:rsidR="00D31131" w:rsidRDefault="00F903A3" w:rsidP="00D31131">
      <w:pPr>
        <w:spacing w:line="360" w:lineRule="auto"/>
        <w:jc w:val="center"/>
        <w:rPr>
          <w:szCs w:val="22"/>
          <w:lang w:eastAsia="en-US" w:bidi="en-US"/>
        </w:rPr>
      </w:pPr>
      <w:r>
        <w:rPr>
          <w:noProof/>
          <w:szCs w:val="22"/>
        </w:rPr>
        <w:drawing>
          <wp:inline distT="0" distB="0" distL="0" distR="0" wp14:anchorId="54CE4867" wp14:editId="6265880E">
            <wp:extent cx="8906493" cy="3641903"/>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9667" cy="3700447"/>
                    </a:xfrm>
                    <a:prstGeom prst="rect">
                      <a:avLst/>
                    </a:prstGeom>
                    <a:noFill/>
                    <a:ln>
                      <a:noFill/>
                    </a:ln>
                  </pic:spPr>
                </pic:pic>
              </a:graphicData>
            </a:graphic>
          </wp:inline>
        </w:drawing>
      </w:r>
    </w:p>
    <w:p w14:paraId="55673060" w14:textId="77777777" w:rsidR="00D13B53" w:rsidRDefault="00D13B53" w:rsidP="00D31131">
      <w:pPr>
        <w:spacing w:line="360" w:lineRule="auto"/>
        <w:jc w:val="center"/>
        <w:rPr>
          <w:szCs w:val="22"/>
          <w:lang w:eastAsia="en-US" w:bidi="en-US"/>
        </w:rPr>
      </w:pPr>
    </w:p>
    <w:p w14:paraId="03AC0A7A" w14:textId="5991CB63" w:rsidR="00D31131" w:rsidRPr="007C2148" w:rsidRDefault="00D31131" w:rsidP="00D13B53">
      <w:pPr>
        <w:pStyle w:val="affffffffffff4"/>
      </w:pPr>
      <w:bookmarkStart w:id="25" w:name="_Toc205998014"/>
      <w:r w:rsidRPr="00D77610">
        <w:t xml:space="preserve">Рисунок </w:t>
      </w:r>
      <w:r w:rsidRPr="00E7322F">
        <w:rPr>
          <w:bCs/>
          <w:iCs/>
        </w:rPr>
        <w:fldChar w:fldCharType="begin"/>
      </w:r>
      <w:r w:rsidRPr="00E7322F">
        <w:rPr>
          <w:bCs/>
          <w:iCs/>
        </w:rPr>
        <w:instrText xml:space="preserve"> STYLEREF 1 \s </w:instrText>
      </w:r>
      <w:r w:rsidRPr="00E7322F">
        <w:rPr>
          <w:bCs/>
          <w:iCs/>
        </w:rPr>
        <w:fldChar w:fldCharType="separate"/>
      </w:r>
      <w:r w:rsidR="002623DB">
        <w:rPr>
          <w:bCs/>
          <w:iCs/>
          <w:noProof/>
        </w:rPr>
        <w:t>3</w:t>
      </w:r>
      <w:r w:rsidRPr="00E7322F">
        <w:fldChar w:fldCharType="end"/>
      </w:r>
      <w:r w:rsidRPr="00E7322F">
        <w:rPr>
          <w:bCs/>
          <w:iCs/>
        </w:rPr>
        <w:t>.</w:t>
      </w:r>
      <w:r w:rsidRPr="00E7322F">
        <w:rPr>
          <w:bCs/>
          <w:iCs/>
        </w:rPr>
        <w:fldChar w:fldCharType="begin"/>
      </w:r>
      <w:r w:rsidRPr="00E7322F">
        <w:rPr>
          <w:bCs/>
          <w:iCs/>
        </w:rPr>
        <w:instrText xml:space="preserve"> SEQ Рисунок \* ARABIC \s 1 </w:instrText>
      </w:r>
      <w:r w:rsidRPr="00E7322F">
        <w:rPr>
          <w:bCs/>
          <w:iCs/>
        </w:rPr>
        <w:fldChar w:fldCharType="separate"/>
      </w:r>
      <w:r w:rsidR="002623DB">
        <w:rPr>
          <w:bCs/>
          <w:iCs/>
          <w:noProof/>
        </w:rPr>
        <w:t>5</w:t>
      </w:r>
      <w:r w:rsidRPr="00E7322F">
        <w:fldChar w:fldCharType="end"/>
      </w:r>
      <w:r w:rsidRPr="00D77610">
        <w:t xml:space="preserve"> –</w:t>
      </w:r>
      <w:r>
        <w:t xml:space="preserve"> Перспективный гидравлический режим в зоне действия ВК-2</w:t>
      </w:r>
      <w:bookmarkEnd w:id="25"/>
      <w:r>
        <w:t xml:space="preserve"> </w:t>
      </w:r>
    </w:p>
    <w:p w14:paraId="72BE53A0" w14:textId="77777777" w:rsidR="00510B8B" w:rsidRDefault="00510B8B" w:rsidP="00522EC1">
      <w:pPr>
        <w:spacing w:line="360" w:lineRule="auto"/>
        <w:ind w:firstLine="680"/>
        <w:jc w:val="both"/>
        <w:rPr>
          <w:szCs w:val="22"/>
          <w:lang w:eastAsia="en-US" w:bidi="en-US"/>
        </w:rPr>
      </w:pPr>
    </w:p>
    <w:p w14:paraId="7DB3B7F5" w14:textId="72A53474" w:rsidR="000C2E43" w:rsidRDefault="000C2E43" w:rsidP="00522EC1">
      <w:pPr>
        <w:spacing w:line="360" w:lineRule="auto"/>
        <w:ind w:firstLine="680"/>
        <w:jc w:val="both"/>
        <w:rPr>
          <w:szCs w:val="22"/>
          <w:lang w:eastAsia="en-US" w:bidi="en-US"/>
        </w:rPr>
      </w:pPr>
    </w:p>
    <w:p w14:paraId="46DA291F" w14:textId="77777777" w:rsidR="000C2E43" w:rsidRDefault="000C2E43" w:rsidP="00522EC1">
      <w:pPr>
        <w:spacing w:line="360" w:lineRule="auto"/>
        <w:ind w:firstLine="680"/>
        <w:jc w:val="both"/>
        <w:rPr>
          <w:szCs w:val="22"/>
          <w:lang w:eastAsia="en-US" w:bidi="en-US"/>
        </w:rPr>
      </w:pPr>
    </w:p>
    <w:p w14:paraId="35DD77CA" w14:textId="77777777" w:rsidR="00B67958" w:rsidRDefault="00B67958" w:rsidP="00522EC1">
      <w:pPr>
        <w:spacing w:line="360" w:lineRule="auto"/>
        <w:ind w:firstLine="680"/>
        <w:jc w:val="both"/>
        <w:rPr>
          <w:szCs w:val="22"/>
          <w:lang w:eastAsia="en-US" w:bidi="en-US"/>
        </w:rPr>
        <w:sectPr w:rsidR="00B67958" w:rsidSect="00317001">
          <w:pgSz w:w="16838" w:h="23811" w:code="8"/>
          <w:pgMar w:top="1134" w:right="851" w:bottom="1134" w:left="1701" w:header="284" w:footer="284" w:gutter="0"/>
          <w:cols w:space="708"/>
          <w:docGrid w:linePitch="360"/>
        </w:sectPr>
      </w:pPr>
      <w:bookmarkStart w:id="26" w:name="_Hlk80954322"/>
    </w:p>
    <w:p w14:paraId="2C803DD5" w14:textId="77777777" w:rsidR="00522EC1" w:rsidRDefault="00757182" w:rsidP="00714DCD">
      <w:pPr>
        <w:pStyle w:val="2"/>
      </w:pPr>
      <w:bookmarkStart w:id="27" w:name="_Toc205998521"/>
      <w:bookmarkEnd w:id="26"/>
      <w:r w:rsidRPr="00714DCD">
        <w:lastRenderedPageBreak/>
        <w:t>Оптимизация</w:t>
      </w:r>
      <w:r w:rsidR="00522EC1">
        <w:t xml:space="preserve"> зон действия источников малой мощности</w:t>
      </w:r>
      <w:bookmarkEnd w:id="27"/>
    </w:p>
    <w:p w14:paraId="3C549F8C" w14:textId="6CDA9EA1" w:rsidR="00E016DF" w:rsidRPr="00FB603F" w:rsidRDefault="001A0314" w:rsidP="00DB5ED2">
      <w:pPr>
        <w:pStyle w:val="3"/>
        <w:tabs>
          <w:tab w:val="clear" w:pos="2126"/>
          <w:tab w:val="left" w:pos="1134"/>
        </w:tabs>
        <w:ind w:firstLine="709"/>
        <w:rPr>
          <w:lang w:bidi="en-US"/>
        </w:rPr>
      </w:pPr>
      <w:bookmarkStart w:id="28" w:name="_Toc523303175"/>
      <w:bookmarkStart w:id="29" w:name="_Toc523496535"/>
      <w:bookmarkStart w:id="30" w:name="_Toc526848801"/>
      <w:bookmarkStart w:id="31" w:name="_Toc526858405"/>
      <w:bookmarkStart w:id="32" w:name="_Toc528151448"/>
      <w:bookmarkStart w:id="33" w:name="_Toc21685102"/>
      <w:bookmarkStart w:id="34" w:name="_Toc22047515"/>
      <w:bookmarkStart w:id="35" w:name="_Toc22223726"/>
      <w:bookmarkStart w:id="36" w:name="_Toc52952395"/>
      <w:bookmarkStart w:id="37" w:name="_Toc56552664"/>
      <w:bookmarkStart w:id="38" w:name="_Toc56633940"/>
      <w:bookmarkStart w:id="39" w:name="_Toc56799499"/>
      <w:bookmarkStart w:id="40" w:name="_Toc80336467"/>
      <w:bookmarkStart w:id="41" w:name="_Toc81296076"/>
      <w:bookmarkStart w:id="42" w:name="_Toc108839807"/>
      <w:bookmarkStart w:id="43" w:name="_Toc140338514"/>
      <w:bookmarkStart w:id="44" w:name="_Toc21685103"/>
      <w:bookmarkStart w:id="45" w:name="_Toc22047516"/>
      <w:bookmarkStart w:id="46" w:name="_Toc22223727"/>
      <w:bookmarkStart w:id="47" w:name="_Toc52952396"/>
      <w:bookmarkStart w:id="48" w:name="_Toc56552665"/>
      <w:bookmarkStart w:id="49" w:name="_Toc56633941"/>
      <w:bookmarkStart w:id="50" w:name="_Toc56799500"/>
      <w:bookmarkStart w:id="51" w:name="_Toc80336468"/>
      <w:bookmarkStart w:id="52" w:name="_Toc81296077"/>
      <w:bookmarkStart w:id="53" w:name="_Toc108839808"/>
      <w:bookmarkStart w:id="54" w:name="_Toc140338515"/>
      <w:bookmarkStart w:id="55" w:name="_Toc21685104"/>
      <w:bookmarkStart w:id="56" w:name="_Toc22047517"/>
      <w:bookmarkStart w:id="57" w:name="_Toc22223728"/>
      <w:bookmarkStart w:id="58" w:name="_Toc52952397"/>
      <w:bookmarkStart w:id="59" w:name="_Toc56552666"/>
      <w:bookmarkStart w:id="60" w:name="_Toc56633942"/>
      <w:bookmarkStart w:id="61" w:name="_Toc56799501"/>
      <w:bookmarkStart w:id="62" w:name="_Toc80336469"/>
      <w:bookmarkStart w:id="63" w:name="_Toc81296078"/>
      <w:bookmarkStart w:id="64" w:name="_Toc108839809"/>
      <w:bookmarkStart w:id="65" w:name="_Toc140338516"/>
      <w:bookmarkStart w:id="66" w:name="_Toc21685105"/>
      <w:bookmarkStart w:id="67" w:name="_Toc22047518"/>
      <w:bookmarkStart w:id="68" w:name="_Toc22223729"/>
      <w:bookmarkStart w:id="69" w:name="_Toc52952398"/>
      <w:bookmarkStart w:id="70" w:name="_Toc56552667"/>
      <w:bookmarkStart w:id="71" w:name="_Toc56633943"/>
      <w:bookmarkStart w:id="72" w:name="_Toc56799502"/>
      <w:bookmarkStart w:id="73" w:name="_Toc80336470"/>
      <w:bookmarkStart w:id="74" w:name="_Toc81296079"/>
      <w:bookmarkStart w:id="75" w:name="_Toc108839810"/>
      <w:bookmarkStart w:id="76" w:name="_Toc140338517"/>
      <w:bookmarkStart w:id="77" w:name="_Toc21685106"/>
      <w:bookmarkStart w:id="78" w:name="_Toc22047519"/>
      <w:bookmarkStart w:id="79" w:name="_Toc22223730"/>
      <w:bookmarkStart w:id="80" w:name="_Toc52952399"/>
      <w:bookmarkStart w:id="81" w:name="_Toc56552668"/>
      <w:bookmarkStart w:id="82" w:name="_Toc56633944"/>
      <w:bookmarkStart w:id="83" w:name="_Toc56799503"/>
      <w:bookmarkStart w:id="84" w:name="_Toc80336471"/>
      <w:bookmarkStart w:id="85" w:name="_Toc81296080"/>
      <w:bookmarkStart w:id="86" w:name="_Toc108839811"/>
      <w:bookmarkStart w:id="87" w:name="_Toc140338518"/>
      <w:bookmarkStart w:id="88" w:name="_Toc20599852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714DCD">
        <w:t>Оптимизация</w:t>
      </w:r>
      <w:r w:rsidRPr="001A0314">
        <w:rPr>
          <w:lang w:bidi="en-US"/>
        </w:rPr>
        <w:t xml:space="preserve"> котельных </w:t>
      </w:r>
      <w:r w:rsidRPr="00714DCD">
        <w:t>Орджоникидзевского</w:t>
      </w:r>
      <w:r w:rsidRPr="001A0314">
        <w:rPr>
          <w:lang w:bidi="en-US"/>
        </w:rPr>
        <w:t xml:space="preserve"> района г. Перм</w:t>
      </w:r>
      <w:r>
        <w:rPr>
          <w:lang w:bidi="en-US"/>
        </w:rPr>
        <w:t>и</w:t>
      </w:r>
      <w:bookmarkEnd w:id="88"/>
    </w:p>
    <w:p w14:paraId="0EC33E0F" w14:textId="25B1BA2A" w:rsidR="00522EC1" w:rsidRPr="001A0314" w:rsidRDefault="00DD5917" w:rsidP="00D13B53">
      <w:pPr>
        <w:spacing w:line="360" w:lineRule="auto"/>
        <w:ind w:firstLine="709"/>
        <w:jc w:val="both"/>
        <w:rPr>
          <w:b/>
          <w:bCs/>
          <w:szCs w:val="22"/>
          <w:lang w:eastAsia="en-US" w:bidi="en-US"/>
        </w:rPr>
      </w:pPr>
      <w:bookmarkStart w:id="89" w:name="_Hlk80954529"/>
      <w:r w:rsidRPr="001A0314">
        <w:rPr>
          <w:b/>
          <w:bCs/>
          <w:szCs w:val="22"/>
          <w:lang w:eastAsia="en-US" w:bidi="en-US"/>
        </w:rPr>
        <w:t xml:space="preserve">ВК Молодежная и новая БМК </w:t>
      </w:r>
      <w:bookmarkStart w:id="90" w:name="_Hlk206007999"/>
      <w:r w:rsidR="00753F43">
        <w:rPr>
          <w:b/>
          <w:bCs/>
          <w:szCs w:val="22"/>
          <w:lang w:eastAsia="en-US" w:bidi="en-US"/>
        </w:rPr>
        <w:t>Качканарская</w:t>
      </w:r>
      <w:bookmarkEnd w:id="90"/>
      <w:r w:rsidRPr="001A0314">
        <w:rPr>
          <w:b/>
          <w:bCs/>
          <w:szCs w:val="22"/>
          <w:lang w:eastAsia="en-US" w:bidi="en-US"/>
        </w:rPr>
        <w:t>: п</w:t>
      </w:r>
      <w:r w:rsidR="00522EC1" w:rsidRPr="001A0314">
        <w:rPr>
          <w:b/>
          <w:bCs/>
          <w:szCs w:val="22"/>
          <w:lang w:eastAsia="en-US" w:bidi="en-US"/>
        </w:rPr>
        <w:t xml:space="preserve">ереключение нагрузок ВК Искра </w:t>
      </w:r>
    </w:p>
    <w:p w14:paraId="73307793" w14:textId="5ACED29F" w:rsidR="00522EC1" w:rsidRPr="00B02DB8" w:rsidRDefault="00522EC1" w:rsidP="00D13B53">
      <w:pPr>
        <w:spacing w:line="360" w:lineRule="auto"/>
        <w:ind w:firstLine="709"/>
        <w:jc w:val="both"/>
        <w:rPr>
          <w:szCs w:val="22"/>
          <w:lang w:eastAsia="en-US" w:bidi="en-US"/>
        </w:rPr>
      </w:pPr>
      <w:bookmarkStart w:id="91" w:name="_Hlk80954579"/>
      <w:bookmarkEnd w:id="89"/>
      <w:r w:rsidRPr="00B02DB8">
        <w:rPr>
          <w:szCs w:val="22"/>
          <w:lang w:eastAsia="en-US" w:bidi="en-US"/>
        </w:rPr>
        <w:t>В рамках поступившей при актуализации схемы теплоснабжения г. Перми информации ПАО «НПО Искра» предлагает предусмотреть изменение схемы теплоснабжения таким образом, чтобы исключить котельную ПАО «НПО Искра» (ВК Искра), как источник тепловой энергии для потребителей части микрорайона Молодежный.</w:t>
      </w:r>
    </w:p>
    <w:p w14:paraId="25683019" w14:textId="72B71B9C" w:rsidR="00522EC1" w:rsidRDefault="00522EC1" w:rsidP="00D13B53">
      <w:pPr>
        <w:spacing w:line="360" w:lineRule="auto"/>
        <w:ind w:firstLine="709"/>
        <w:jc w:val="both"/>
        <w:rPr>
          <w:szCs w:val="22"/>
          <w:lang w:eastAsia="en-US" w:bidi="en-US"/>
        </w:rPr>
      </w:pPr>
      <w:r w:rsidRPr="00B02DB8">
        <w:rPr>
          <w:szCs w:val="22"/>
          <w:lang w:eastAsia="en-US" w:bidi="en-US"/>
        </w:rPr>
        <w:t>Мкр. «Молодежный» разделен на Верхний, Средний и Нижний поселки. Для потребите</w:t>
      </w:r>
      <w:r w:rsidR="00D13B53">
        <w:rPr>
          <w:szCs w:val="22"/>
          <w:lang w:eastAsia="en-US" w:bidi="en-US"/>
        </w:rPr>
        <w:t>лей Верхнего и Нижнего поселков</w:t>
      </w:r>
      <w:r w:rsidRPr="00B02DB8">
        <w:rPr>
          <w:szCs w:val="22"/>
          <w:lang w:eastAsia="en-US" w:bidi="en-US"/>
        </w:rPr>
        <w:t xml:space="preserve"> источником является котельная НПО «Искра», транспортировка теплоносителя осуществляется по сетям </w:t>
      </w:r>
      <w:r w:rsidR="00F2701D">
        <w:rPr>
          <w:szCs w:val="22"/>
          <w:lang w:eastAsia="en-US" w:bidi="en-US"/>
        </w:rPr>
        <w:t>ПАО</w:t>
      </w:r>
      <w:r w:rsidRPr="00B02DB8">
        <w:rPr>
          <w:szCs w:val="22"/>
          <w:lang w:eastAsia="en-US" w:bidi="en-US"/>
        </w:rPr>
        <w:t xml:space="preserve"> «</w:t>
      </w:r>
      <w:r w:rsidR="00F2701D">
        <w:rPr>
          <w:szCs w:val="22"/>
          <w:lang w:eastAsia="en-US" w:bidi="en-US"/>
        </w:rPr>
        <w:t>Т Плюс</w:t>
      </w:r>
      <w:r w:rsidRPr="00B02DB8">
        <w:rPr>
          <w:szCs w:val="22"/>
          <w:lang w:eastAsia="en-US" w:bidi="en-US"/>
        </w:rPr>
        <w:t xml:space="preserve">». Для потребителей Среднего поселка источником является котельная </w:t>
      </w:r>
      <w:r w:rsidR="00D13B53">
        <w:rPr>
          <w:szCs w:val="22"/>
          <w:lang w:eastAsia="en-US" w:bidi="en-US"/>
        </w:rPr>
        <w:t xml:space="preserve">ПАО «Т </w:t>
      </w:r>
      <w:r w:rsidR="00F2701D" w:rsidRPr="00F2701D">
        <w:rPr>
          <w:szCs w:val="22"/>
          <w:lang w:eastAsia="en-US" w:bidi="en-US"/>
        </w:rPr>
        <w:t>Плюс</w:t>
      </w:r>
      <w:r w:rsidRPr="00B02DB8">
        <w:rPr>
          <w:szCs w:val="22"/>
          <w:lang w:eastAsia="en-US" w:bidi="en-US"/>
        </w:rPr>
        <w:t xml:space="preserve">» ВК Молодежная, транспортировка теплоносителя осуществляется так же по сетям </w:t>
      </w:r>
      <w:r w:rsidR="00F2701D" w:rsidRPr="00F2701D">
        <w:rPr>
          <w:szCs w:val="22"/>
          <w:lang w:eastAsia="en-US" w:bidi="en-US"/>
        </w:rPr>
        <w:t>ПАО «Т Плюс</w:t>
      </w:r>
      <w:r w:rsidRPr="00B02DB8">
        <w:rPr>
          <w:szCs w:val="22"/>
          <w:lang w:eastAsia="en-US" w:bidi="en-US"/>
        </w:rPr>
        <w:t>».</w:t>
      </w:r>
    </w:p>
    <w:p w14:paraId="290A05ED" w14:textId="5504D9E2" w:rsidR="00F57C92" w:rsidRDefault="008E59E4" w:rsidP="00D13B53">
      <w:pPr>
        <w:spacing w:line="360" w:lineRule="auto"/>
        <w:ind w:firstLine="709"/>
        <w:jc w:val="both"/>
        <w:rPr>
          <w:szCs w:val="22"/>
          <w:lang w:eastAsia="en-US" w:bidi="en-US"/>
        </w:rPr>
      </w:pPr>
      <w:r>
        <w:rPr>
          <w:szCs w:val="22"/>
          <w:lang w:eastAsia="en-US" w:bidi="en-US"/>
        </w:rPr>
        <w:t>В 2024 г. было реализовано предусмотренное утвержденной с</w:t>
      </w:r>
      <w:r w:rsidR="00F57C92">
        <w:rPr>
          <w:szCs w:val="22"/>
          <w:lang w:eastAsia="en-US" w:bidi="en-US"/>
        </w:rPr>
        <w:t xml:space="preserve">хемой теплоснабжения </w:t>
      </w:r>
      <w:r w:rsidR="00F57C92" w:rsidRPr="00F57C92">
        <w:rPr>
          <w:szCs w:val="22"/>
          <w:lang w:eastAsia="en-US" w:bidi="en-US"/>
        </w:rPr>
        <w:t xml:space="preserve">переключение нагрузок </w:t>
      </w:r>
      <w:r w:rsidR="00F57C92">
        <w:rPr>
          <w:szCs w:val="22"/>
          <w:lang w:eastAsia="en-US" w:bidi="en-US"/>
        </w:rPr>
        <w:t xml:space="preserve">потребителей </w:t>
      </w:r>
      <w:r w:rsidR="00F57C92" w:rsidRPr="00F57C92">
        <w:rPr>
          <w:szCs w:val="22"/>
          <w:lang w:eastAsia="en-US" w:bidi="en-US"/>
        </w:rPr>
        <w:t xml:space="preserve">ВК Искра </w:t>
      </w:r>
      <w:r w:rsidR="00F57C92">
        <w:rPr>
          <w:szCs w:val="22"/>
          <w:lang w:eastAsia="en-US" w:bidi="en-US"/>
        </w:rPr>
        <w:t xml:space="preserve">Нижнего поселка на </w:t>
      </w:r>
      <w:r w:rsidR="00F57C92" w:rsidRPr="00F57C92">
        <w:rPr>
          <w:szCs w:val="22"/>
          <w:lang w:eastAsia="en-US" w:bidi="en-US"/>
        </w:rPr>
        <w:t>ВК Молодежн</w:t>
      </w:r>
      <w:r w:rsidR="003D071B">
        <w:rPr>
          <w:szCs w:val="22"/>
          <w:lang w:eastAsia="en-US" w:bidi="en-US"/>
        </w:rPr>
        <w:t>ая</w:t>
      </w:r>
      <w:r>
        <w:rPr>
          <w:szCs w:val="22"/>
          <w:lang w:eastAsia="en-US" w:bidi="en-US"/>
        </w:rPr>
        <w:t>.</w:t>
      </w:r>
      <w:r w:rsidR="003D071B">
        <w:rPr>
          <w:szCs w:val="22"/>
          <w:lang w:eastAsia="en-US" w:bidi="en-US"/>
        </w:rPr>
        <w:t xml:space="preserve"> </w:t>
      </w:r>
      <w:r>
        <w:rPr>
          <w:szCs w:val="22"/>
          <w:lang w:eastAsia="en-US" w:bidi="en-US"/>
        </w:rPr>
        <w:t>Пот</w:t>
      </w:r>
      <w:r w:rsidR="003D071B" w:rsidRPr="003D071B">
        <w:rPr>
          <w:szCs w:val="22"/>
          <w:lang w:eastAsia="en-US" w:bidi="en-US"/>
        </w:rPr>
        <w:t xml:space="preserve">ребителей ВК Искра </w:t>
      </w:r>
      <w:r w:rsidR="003D071B">
        <w:rPr>
          <w:szCs w:val="22"/>
          <w:lang w:eastAsia="en-US" w:bidi="en-US"/>
        </w:rPr>
        <w:t>Верхнего</w:t>
      </w:r>
      <w:r w:rsidR="003D071B" w:rsidRPr="003D071B">
        <w:rPr>
          <w:szCs w:val="22"/>
          <w:lang w:eastAsia="en-US" w:bidi="en-US"/>
        </w:rPr>
        <w:t xml:space="preserve"> поселка</w:t>
      </w:r>
      <w:r>
        <w:rPr>
          <w:szCs w:val="22"/>
          <w:lang w:eastAsia="en-US" w:bidi="en-US"/>
        </w:rPr>
        <w:t>, так же в соответствии с утвержденной схемой теплоснабжения,</w:t>
      </w:r>
      <w:r w:rsidR="00F57C92">
        <w:rPr>
          <w:szCs w:val="22"/>
          <w:lang w:eastAsia="en-US" w:bidi="en-US"/>
        </w:rPr>
        <w:t xml:space="preserve"> </w:t>
      </w:r>
      <w:r>
        <w:rPr>
          <w:szCs w:val="22"/>
          <w:lang w:eastAsia="en-US" w:bidi="en-US"/>
        </w:rPr>
        <w:t xml:space="preserve">предлагается переключить </w:t>
      </w:r>
      <w:r w:rsidR="003D071B">
        <w:rPr>
          <w:szCs w:val="22"/>
          <w:lang w:eastAsia="en-US" w:bidi="en-US"/>
        </w:rPr>
        <w:t>на новую БМК</w:t>
      </w:r>
      <w:r w:rsidR="00CA1F6C">
        <w:rPr>
          <w:szCs w:val="22"/>
          <w:lang w:eastAsia="en-US" w:bidi="en-US"/>
        </w:rPr>
        <w:t xml:space="preserve"> </w:t>
      </w:r>
      <w:r>
        <w:rPr>
          <w:szCs w:val="22"/>
          <w:lang w:eastAsia="en-US" w:bidi="en-US"/>
        </w:rPr>
        <w:t>Качканарская</w:t>
      </w:r>
      <w:r w:rsidR="00F2701D">
        <w:rPr>
          <w:szCs w:val="22"/>
          <w:lang w:eastAsia="en-US" w:bidi="en-US"/>
        </w:rPr>
        <w:t xml:space="preserve"> </w:t>
      </w:r>
      <w:r w:rsidR="00CA1F6C">
        <w:rPr>
          <w:szCs w:val="22"/>
          <w:lang w:eastAsia="en-US" w:bidi="en-US"/>
        </w:rPr>
        <w:t>в районе тепловой камеры К-18</w:t>
      </w:r>
      <w:r w:rsidR="00F57C92">
        <w:rPr>
          <w:szCs w:val="22"/>
          <w:lang w:eastAsia="en-US" w:bidi="en-US"/>
        </w:rPr>
        <w:t xml:space="preserve">. </w:t>
      </w:r>
      <w:r w:rsidR="00404A1C">
        <w:rPr>
          <w:szCs w:val="22"/>
          <w:lang w:eastAsia="en-US" w:bidi="en-US"/>
        </w:rPr>
        <w:t>Н</w:t>
      </w:r>
      <w:r w:rsidR="00CA1F6C">
        <w:rPr>
          <w:szCs w:val="22"/>
          <w:lang w:eastAsia="en-US" w:bidi="en-US"/>
        </w:rPr>
        <w:t>еобходим</w:t>
      </w:r>
      <w:r w:rsidR="00404A1C">
        <w:rPr>
          <w:szCs w:val="22"/>
          <w:lang w:eastAsia="en-US" w:bidi="en-US"/>
        </w:rPr>
        <w:t>ые мероприятия по</w:t>
      </w:r>
      <w:r w:rsidR="00CA1F6C">
        <w:rPr>
          <w:szCs w:val="22"/>
          <w:lang w:eastAsia="en-US" w:bidi="en-US"/>
        </w:rPr>
        <w:t xml:space="preserve"> строительств</w:t>
      </w:r>
      <w:r w:rsidR="00404A1C">
        <w:rPr>
          <w:szCs w:val="22"/>
          <w:lang w:eastAsia="en-US" w:bidi="en-US"/>
        </w:rPr>
        <w:t>у</w:t>
      </w:r>
      <w:r w:rsidR="00CA1F6C">
        <w:rPr>
          <w:szCs w:val="22"/>
          <w:lang w:eastAsia="en-US" w:bidi="en-US"/>
        </w:rPr>
        <w:t xml:space="preserve"> и реконструкци</w:t>
      </w:r>
      <w:r w:rsidR="00404A1C">
        <w:rPr>
          <w:szCs w:val="22"/>
          <w:lang w:eastAsia="en-US" w:bidi="en-US"/>
        </w:rPr>
        <w:t>и</w:t>
      </w:r>
      <w:r w:rsidR="00CA1F6C">
        <w:rPr>
          <w:szCs w:val="22"/>
          <w:lang w:eastAsia="en-US" w:bidi="en-US"/>
        </w:rPr>
        <w:t xml:space="preserve"> тепловых сетей</w:t>
      </w:r>
      <w:r w:rsidR="00404A1C">
        <w:rPr>
          <w:szCs w:val="22"/>
          <w:lang w:eastAsia="en-US" w:bidi="en-US"/>
        </w:rPr>
        <w:t xml:space="preserve"> реализованы в 202</w:t>
      </w:r>
      <w:r w:rsidR="003B7C6B">
        <w:rPr>
          <w:szCs w:val="22"/>
          <w:lang w:eastAsia="en-US" w:bidi="en-US"/>
        </w:rPr>
        <w:t>1</w:t>
      </w:r>
      <w:r w:rsidR="00404A1C">
        <w:rPr>
          <w:szCs w:val="22"/>
          <w:lang w:eastAsia="en-US" w:bidi="en-US"/>
        </w:rPr>
        <w:t xml:space="preserve"> г</w:t>
      </w:r>
      <w:r w:rsidR="00EF3F7F">
        <w:rPr>
          <w:szCs w:val="22"/>
          <w:lang w:eastAsia="en-US" w:bidi="en-US"/>
        </w:rPr>
        <w:t>.</w:t>
      </w:r>
    </w:p>
    <w:p w14:paraId="478F5EC6" w14:textId="7BE2F8ED" w:rsidR="0047389A" w:rsidRDefault="00F57C92" w:rsidP="0047389A">
      <w:pPr>
        <w:spacing w:line="360" w:lineRule="auto"/>
        <w:ind w:firstLine="709"/>
        <w:jc w:val="both"/>
        <w:rPr>
          <w:szCs w:val="22"/>
          <w:lang w:eastAsia="en-US" w:bidi="en-US"/>
        </w:rPr>
      </w:pPr>
      <w:r>
        <w:rPr>
          <w:szCs w:val="22"/>
          <w:lang w:eastAsia="en-US" w:bidi="en-US"/>
        </w:rPr>
        <w:t>Перспективн</w:t>
      </w:r>
      <w:r w:rsidR="00F2701D">
        <w:rPr>
          <w:szCs w:val="22"/>
          <w:lang w:eastAsia="en-US" w:bidi="en-US"/>
        </w:rPr>
        <w:t>ые</w:t>
      </w:r>
      <w:r>
        <w:rPr>
          <w:szCs w:val="22"/>
          <w:lang w:eastAsia="en-US" w:bidi="en-US"/>
        </w:rPr>
        <w:t xml:space="preserve"> зон</w:t>
      </w:r>
      <w:r w:rsidR="00F2701D">
        <w:rPr>
          <w:szCs w:val="22"/>
          <w:lang w:eastAsia="en-US" w:bidi="en-US"/>
        </w:rPr>
        <w:t>ы</w:t>
      </w:r>
      <w:r>
        <w:rPr>
          <w:szCs w:val="22"/>
          <w:lang w:eastAsia="en-US" w:bidi="en-US"/>
        </w:rPr>
        <w:t xml:space="preserve"> действия </w:t>
      </w:r>
      <w:r w:rsidR="00F2701D" w:rsidRPr="00F2701D">
        <w:rPr>
          <w:szCs w:val="22"/>
          <w:lang w:eastAsia="en-US" w:bidi="en-US"/>
        </w:rPr>
        <w:t>ВК Молодежн</w:t>
      </w:r>
      <w:r w:rsidR="00025EFB">
        <w:rPr>
          <w:szCs w:val="22"/>
          <w:lang w:eastAsia="en-US" w:bidi="en-US"/>
        </w:rPr>
        <w:t>ая</w:t>
      </w:r>
      <w:r w:rsidR="00F2701D" w:rsidRPr="00F2701D">
        <w:rPr>
          <w:szCs w:val="22"/>
          <w:lang w:eastAsia="en-US" w:bidi="en-US"/>
        </w:rPr>
        <w:t xml:space="preserve"> и БМК </w:t>
      </w:r>
      <w:r w:rsidR="008E59E4" w:rsidRPr="008E59E4">
        <w:rPr>
          <w:szCs w:val="22"/>
          <w:lang w:eastAsia="en-US" w:bidi="en-US"/>
        </w:rPr>
        <w:t xml:space="preserve">Качканарская </w:t>
      </w:r>
      <w:r w:rsidR="00522EC1">
        <w:rPr>
          <w:szCs w:val="22"/>
          <w:lang w:eastAsia="en-US" w:bidi="en-US"/>
        </w:rPr>
        <w:t>представлен</w:t>
      </w:r>
      <w:r w:rsidR="00F2701D">
        <w:rPr>
          <w:szCs w:val="22"/>
          <w:lang w:eastAsia="en-US" w:bidi="en-US"/>
        </w:rPr>
        <w:t>ы</w:t>
      </w:r>
      <w:r w:rsidR="00522EC1">
        <w:rPr>
          <w:szCs w:val="22"/>
          <w:lang w:eastAsia="en-US" w:bidi="en-US"/>
        </w:rPr>
        <w:t xml:space="preserve"> на рисунке </w:t>
      </w:r>
      <w:r w:rsidR="00EF3F7F">
        <w:rPr>
          <w:szCs w:val="22"/>
          <w:lang w:eastAsia="en-US" w:bidi="en-US"/>
        </w:rPr>
        <w:t>ниже</w:t>
      </w:r>
      <w:bookmarkEnd w:id="91"/>
      <w:r w:rsidR="00522EC1">
        <w:rPr>
          <w:szCs w:val="22"/>
          <w:lang w:eastAsia="en-US" w:bidi="en-US"/>
        </w:rPr>
        <w:t>.</w:t>
      </w:r>
      <w:r w:rsidR="00103B6D">
        <w:rPr>
          <w:szCs w:val="22"/>
          <w:lang w:eastAsia="en-US" w:bidi="en-US"/>
        </w:rPr>
        <w:t xml:space="preserve"> </w:t>
      </w:r>
      <w:bookmarkStart w:id="92" w:name="_Hlk80954640"/>
    </w:p>
    <w:p w14:paraId="27BC1875" w14:textId="1EE7D10B" w:rsidR="00522EC1" w:rsidRPr="0047389A" w:rsidRDefault="0031367D" w:rsidP="0047389A">
      <w:pPr>
        <w:spacing w:line="360" w:lineRule="auto"/>
        <w:jc w:val="center"/>
        <w:rPr>
          <w:rFonts w:eastAsia="Calibri"/>
          <w:noProof/>
        </w:rPr>
      </w:pPr>
      <w:r w:rsidRPr="0031367D">
        <w:rPr>
          <w:rFonts w:eastAsia="Calibri"/>
          <w:noProof/>
        </w:rPr>
        <w:lastRenderedPageBreak/>
        <w:drawing>
          <wp:anchor distT="0" distB="0" distL="114300" distR="114300" simplePos="0" relativeHeight="251664384" behindDoc="0" locked="0" layoutInCell="1" allowOverlap="1" wp14:anchorId="1EEA72B4" wp14:editId="5EB5EC83">
            <wp:simplePos x="0" y="0"/>
            <wp:positionH relativeFrom="page">
              <wp:posOffset>2660954</wp:posOffset>
            </wp:positionH>
            <wp:positionV relativeFrom="paragraph">
              <wp:posOffset>2896529</wp:posOffset>
            </wp:positionV>
            <wp:extent cx="1269242" cy="161920"/>
            <wp:effectExtent l="0" t="0" r="0" b="0"/>
            <wp:wrapNone/>
            <wp:docPr id="822320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20012" name=""/>
                    <pic:cNvPicPr/>
                  </pic:nvPicPr>
                  <pic:blipFill>
                    <a:blip r:embed="rId34">
                      <a:extLst>
                        <a:ext uri="{28A0092B-C50C-407E-A947-70E740481C1C}">
                          <a14:useLocalDpi xmlns:a14="http://schemas.microsoft.com/office/drawing/2010/main" val="0"/>
                        </a:ext>
                      </a:extLst>
                    </a:blip>
                    <a:stretch>
                      <a:fillRect/>
                    </a:stretch>
                  </pic:blipFill>
                  <pic:spPr>
                    <a:xfrm>
                      <a:off x="0" y="0"/>
                      <a:ext cx="1269242" cy="161920"/>
                    </a:xfrm>
                    <a:prstGeom prst="rect">
                      <a:avLst/>
                    </a:prstGeom>
                  </pic:spPr>
                </pic:pic>
              </a:graphicData>
            </a:graphic>
            <wp14:sizeRelH relativeFrom="margin">
              <wp14:pctWidth>0</wp14:pctWidth>
            </wp14:sizeRelH>
            <wp14:sizeRelV relativeFrom="margin">
              <wp14:pctHeight>0</wp14:pctHeight>
            </wp14:sizeRelV>
          </wp:anchor>
        </w:drawing>
      </w:r>
      <w:r w:rsidR="00D1247D" w:rsidRPr="0047389A">
        <w:rPr>
          <w:rFonts w:eastAsia="Calibri"/>
          <w:noProof/>
        </w:rPr>
        <w:drawing>
          <wp:inline distT="0" distB="0" distL="0" distR="0" wp14:anchorId="22FF5D49" wp14:editId="41147A71">
            <wp:extent cx="5453743" cy="3501886"/>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267" cy="3603675"/>
                    </a:xfrm>
                    <a:prstGeom prst="rect">
                      <a:avLst/>
                    </a:prstGeom>
                    <a:noFill/>
                    <a:ln>
                      <a:noFill/>
                    </a:ln>
                  </pic:spPr>
                </pic:pic>
              </a:graphicData>
            </a:graphic>
          </wp:inline>
        </w:drawing>
      </w:r>
      <w:r w:rsidRPr="0031367D">
        <w:rPr>
          <w:noProof/>
        </w:rPr>
        <w:t xml:space="preserve"> </w:t>
      </w:r>
    </w:p>
    <w:p w14:paraId="76031AB7" w14:textId="451CDA29" w:rsidR="00522EC1" w:rsidRDefault="00522EC1" w:rsidP="00D13B53">
      <w:pPr>
        <w:pStyle w:val="affffffffffff4"/>
      </w:pPr>
      <w:bookmarkStart w:id="93" w:name="_Toc205998015"/>
      <w:r w:rsidRPr="00D77610">
        <w:t xml:space="preserve">Рисунок </w:t>
      </w:r>
      <w:r w:rsidR="00E7322F" w:rsidRPr="00E7322F">
        <w:rPr>
          <w:bCs/>
          <w:iCs/>
        </w:rPr>
        <w:fldChar w:fldCharType="begin"/>
      </w:r>
      <w:r w:rsidR="00E7322F" w:rsidRPr="00E7322F">
        <w:rPr>
          <w:bCs/>
          <w:iCs/>
        </w:rPr>
        <w:instrText xml:space="preserve"> STYLEREF 1 \s </w:instrText>
      </w:r>
      <w:r w:rsidR="00E7322F" w:rsidRPr="00E7322F">
        <w:rPr>
          <w:bCs/>
          <w:iCs/>
        </w:rPr>
        <w:fldChar w:fldCharType="separate"/>
      </w:r>
      <w:r w:rsidR="002623DB">
        <w:rPr>
          <w:bCs/>
          <w:iCs/>
          <w:noProof/>
        </w:rPr>
        <w:t>3</w:t>
      </w:r>
      <w:r w:rsidR="00E7322F" w:rsidRPr="00E7322F">
        <w:fldChar w:fldCharType="end"/>
      </w:r>
      <w:r w:rsidR="00E7322F" w:rsidRPr="00E7322F">
        <w:rPr>
          <w:bCs/>
          <w:iCs/>
        </w:rPr>
        <w:t>.</w:t>
      </w:r>
      <w:r w:rsidR="00E7322F" w:rsidRPr="00E7322F">
        <w:rPr>
          <w:bCs/>
          <w:iCs/>
        </w:rPr>
        <w:fldChar w:fldCharType="begin"/>
      </w:r>
      <w:r w:rsidR="00E7322F" w:rsidRPr="00E7322F">
        <w:rPr>
          <w:bCs/>
          <w:iCs/>
        </w:rPr>
        <w:instrText xml:space="preserve"> SEQ Рисунок \* ARABIC \s 1 </w:instrText>
      </w:r>
      <w:r w:rsidR="00E7322F" w:rsidRPr="00E7322F">
        <w:rPr>
          <w:bCs/>
          <w:iCs/>
        </w:rPr>
        <w:fldChar w:fldCharType="separate"/>
      </w:r>
      <w:r w:rsidR="00753F43">
        <w:rPr>
          <w:bCs/>
          <w:iCs/>
          <w:noProof/>
        </w:rPr>
        <w:t>6</w:t>
      </w:r>
      <w:r w:rsidR="00E7322F" w:rsidRPr="00E7322F">
        <w:fldChar w:fldCharType="end"/>
      </w:r>
      <w:r w:rsidRPr="00D77610">
        <w:t xml:space="preserve"> – </w:t>
      </w:r>
      <w:r w:rsidR="00F57C92">
        <w:t>Строительство и реконструкция тепловых сетей при переключении</w:t>
      </w:r>
      <w:r>
        <w:t xml:space="preserve"> </w:t>
      </w:r>
      <w:r w:rsidR="00322028">
        <w:t>нагрузок</w:t>
      </w:r>
      <w:r>
        <w:t xml:space="preserve"> котельн</w:t>
      </w:r>
      <w:r w:rsidR="00F57C92">
        <w:t>ой</w:t>
      </w:r>
      <w:r>
        <w:t xml:space="preserve"> ВК Искра </w:t>
      </w:r>
      <w:r w:rsidR="00F57C92">
        <w:t>на</w:t>
      </w:r>
      <w:r>
        <w:t xml:space="preserve"> ВК Молодежный</w:t>
      </w:r>
      <w:r w:rsidR="00F57C92">
        <w:t xml:space="preserve"> </w:t>
      </w:r>
      <w:r w:rsidR="00322028">
        <w:t xml:space="preserve">и БМК </w:t>
      </w:r>
      <w:bookmarkStart w:id="94" w:name="_Hlk206008033"/>
      <w:r w:rsidR="008E59E4" w:rsidRPr="008E59E4">
        <w:t>Качканарская</w:t>
      </w:r>
      <w:bookmarkEnd w:id="93"/>
      <w:bookmarkEnd w:id="94"/>
    </w:p>
    <w:p w14:paraId="77E936F5" w14:textId="4A7A26F7" w:rsidR="00932541" w:rsidRPr="00FB603F" w:rsidRDefault="00A8175A" w:rsidP="00DB5ED2">
      <w:pPr>
        <w:pStyle w:val="3"/>
        <w:tabs>
          <w:tab w:val="clear" w:pos="2126"/>
          <w:tab w:val="left" w:pos="1134"/>
        </w:tabs>
        <w:ind w:firstLine="709"/>
        <w:rPr>
          <w:lang w:bidi="en-US"/>
        </w:rPr>
      </w:pPr>
      <w:bookmarkStart w:id="95" w:name="_Toc205998523"/>
      <w:bookmarkEnd w:id="92"/>
      <w:r>
        <w:rPr>
          <w:lang w:bidi="en-US"/>
        </w:rPr>
        <w:t>П</w:t>
      </w:r>
      <w:r w:rsidR="005A0471">
        <w:rPr>
          <w:lang w:bidi="en-US"/>
        </w:rPr>
        <w:t>ереключени</w:t>
      </w:r>
      <w:r>
        <w:rPr>
          <w:lang w:bidi="en-US"/>
        </w:rPr>
        <w:t>е</w:t>
      </w:r>
      <w:r w:rsidR="005A0471">
        <w:rPr>
          <w:lang w:bidi="en-US"/>
        </w:rPr>
        <w:t xml:space="preserve"> нагрузок </w:t>
      </w:r>
      <w:r w:rsidR="00932541" w:rsidRPr="00932541">
        <w:rPr>
          <w:lang w:bidi="en-US"/>
        </w:rPr>
        <w:t xml:space="preserve">ВК </w:t>
      </w:r>
      <w:r w:rsidR="00932541" w:rsidRPr="00714DCD">
        <w:t>Наумова</w:t>
      </w:r>
      <w:r w:rsidR="00932541" w:rsidRPr="00932541">
        <w:rPr>
          <w:lang w:bidi="en-US"/>
        </w:rPr>
        <w:t>, 18а</w:t>
      </w:r>
      <w:r w:rsidR="005A0471">
        <w:t xml:space="preserve"> и </w:t>
      </w:r>
      <w:r w:rsidR="00932541">
        <w:rPr>
          <w:lang w:bidi="en-US"/>
        </w:rPr>
        <w:t>ВК Лепешинской, 3</w:t>
      </w:r>
      <w:r w:rsidRPr="00A8175A">
        <w:rPr>
          <w:lang w:bidi="en-US"/>
        </w:rPr>
        <w:t xml:space="preserve"> </w:t>
      </w:r>
      <w:r>
        <w:rPr>
          <w:lang w:bidi="en-US"/>
        </w:rPr>
        <w:t>на новую БМК</w:t>
      </w:r>
      <w:bookmarkEnd w:id="95"/>
      <w:r>
        <w:rPr>
          <w:lang w:bidi="en-US"/>
        </w:rPr>
        <w:t xml:space="preserve"> </w:t>
      </w:r>
    </w:p>
    <w:p w14:paraId="48EE525C" w14:textId="1E042C40" w:rsidR="00932541" w:rsidRDefault="00932541" w:rsidP="00D13B53">
      <w:pPr>
        <w:spacing w:line="360" w:lineRule="auto"/>
        <w:ind w:firstLine="709"/>
        <w:jc w:val="both"/>
        <w:rPr>
          <w:szCs w:val="22"/>
          <w:lang w:eastAsia="en-US" w:bidi="en-US"/>
        </w:rPr>
      </w:pPr>
      <w:r>
        <w:rPr>
          <w:szCs w:val="22"/>
          <w:lang w:eastAsia="en-US" w:bidi="en-US"/>
        </w:rPr>
        <w:t xml:space="preserve">В связи с выводом из эксплуатации неэффективной котельной </w:t>
      </w:r>
      <w:r w:rsidRPr="00932541">
        <w:rPr>
          <w:szCs w:val="22"/>
          <w:lang w:eastAsia="en-US" w:bidi="en-US"/>
        </w:rPr>
        <w:t>ВК Лепешинской, 3</w:t>
      </w:r>
      <w:r>
        <w:rPr>
          <w:szCs w:val="22"/>
          <w:lang w:eastAsia="en-US" w:bidi="en-US"/>
        </w:rPr>
        <w:t xml:space="preserve"> </w:t>
      </w:r>
      <w:r w:rsidR="005A0471">
        <w:rPr>
          <w:szCs w:val="22"/>
          <w:lang w:eastAsia="en-US" w:bidi="en-US"/>
        </w:rPr>
        <w:t xml:space="preserve">утвержденной </w:t>
      </w:r>
      <w:r>
        <w:rPr>
          <w:szCs w:val="22"/>
          <w:lang w:eastAsia="en-US" w:bidi="en-US"/>
        </w:rPr>
        <w:t>схемой теплоснабжения предусматрива</w:t>
      </w:r>
      <w:r w:rsidR="005A0471">
        <w:rPr>
          <w:szCs w:val="22"/>
          <w:lang w:eastAsia="en-US" w:bidi="en-US"/>
        </w:rPr>
        <w:t>лось</w:t>
      </w:r>
      <w:r>
        <w:rPr>
          <w:szCs w:val="22"/>
          <w:lang w:eastAsia="en-US" w:bidi="en-US"/>
        </w:rPr>
        <w:t xml:space="preserve"> переключение нагрузок котельной на </w:t>
      </w:r>
      <w:r w:rsidRPr="00932541">
        <w:rPr>
          <w:szCs w:val="22"/>
          <w:lang w:eastAsia="en-US" w:bidi="en-US"/>
        </w:rPr>
        <w:t>ВК Наумова, 18а</w:t>
      </w:r>
      <w:r>
        <w:rPr>
          <w:szCs w:val="22"/>
          <w:lang w:eastAsia="en-US" w:bidi="en-US"/>
        </w:rPr>
        <w:t>.</w:t>
      </w:r>
      <w:r w:rsidRPr="00932541">
        <w:rPr>
          <w:szCs w:val="22"/>
          <w:lang w:eastAsia="en-US" w:bidi="en-US"/>
        </w:rPr>
        <w:t xml:space="preserve"> </w:t>
      </w:r>
      <w:r w:rsidR="005A0471">
        <w:rPr>
          <w:szCs w:val="22"/>
          <w:lang w:eastAsia="en-US" w:bidi="en-US"/>
        </w:rPr>
        <w:t>При настоящей актуализации схемы теплоснабжения с учетом планов по комплексному развитию территории</w:t>
      </w:r>
      <w:r w:rsidR="0025688E">
        <w:rPr>
          <w:szCs w:val="22"/>
          <w:lang w:eastAsia="en-US" w:bidi="en-US"/>
        </w:rPr>
        <w:t xml:space="preserve"> (КРТ)</w:t>
      </w:r>
      <w:r w:rsidR="005A0471">
        <w:rPr>
          <w:szCs w:val="22"/>
          <w:lang w:eastAsia="en-US" w:bidi="en-US"/>
        </w:rPr>
        <w:t xml:space="preserve"> мкр. Комсомольский предусмотрено переключение </w:t>
      </w:r>
      <w:r w:rsidR="005A0471" w:rsidRPr="005A0471">
        <w:rPr>
          <w:szCs w:val="22"/>
          <w:lang w:eastAsia="en-US" w:bidi="en-US"/>
        </w:rPr>
        <w:t>нагрузок ВК Наумова, 18а и ВК Лепешинской, 3</w:t>
      </w:r>
      <w:r w:rsidR="005A0471">
        <w:rPr>
          <w:szCs w:val="22"/>
          <w:lang w:eastAsia="en-US" w:bidi="en-US"/>
        </w:rPr>
        <w:t xml:space="preserve"> на новую БМК</w:t>
      </w:r>
      <w:r w:rsidR="0025688E">
        <w:rPr>
          <w:szCs w:val="22"/>
          <w:lang w:eastAsia="en-US" w:bidi="en-US"/>
        </w:rPr>
        <w:t>.</w:t>
      </w:r>
      <w:r w:rsidR="005A0471">
        <w:rPr>
          <w:szCs w:val="22"/>
          <w:lang w:eastAsia="en-US" w:bidi="en-US"/>
        </w:rPr>
        <w:t xml:space="preserve"> </w:t>
      </w:r>
      <w:r w:rsidRPr="00035647">
        <w:rPr>
          <w:szCs w:val="22"/>
          <w:lang w:eastAsia="en-US" w:bidi="en-US"/>
        </w:rPr>
        <w:t xml:space="preserve">Для </w:t>
      </w:r>
      <w:r>
        <w:rPr>
          <w:szCs w:val="22"/>
          <w:lang w:eastAsia="en-US" w:bidi="en-US"/>
        </w:rPr>
        <w:t xml:space="preserve">реализации переключения требуется </w:t>
      </w:r>
      <w:r w:rsidR="0025688E">
        <w:rPr>
          <w:szCs w:val="22"/>
          <w:lang w:eastAsia="en-US" w:bidi="en-US"/>
        </w:rPr>
        <w:t>строительство тепловых сетей от новой БМК до перспективных потребителей в границах КРТ, а также реконструкция существующих тепловых сетей</w:t>
      </w:r>
      <w:r w:rsidRPr="008C5EF4">
        <w:rPr>
          <w:szCs w:val="22"/>
          <w:lang w:eastAsia="en-US" w:bidi="en-US"/>
        </w:rPr>
        <w:t>.</w:t>
      </w:r>
      <w:r>
        <w:rPr>
          <w:szCs w:val="22"/>
          <w:lang w:eastAsia="en-US" w:bidi="en-US"/>
        </w:rPr>
        <w:t xml:space="preserve"> </w:t>
      </w:r>
      <w:r w:rsidR="00B16069">
        <w:rPr>
          <w:szCs w:val="22"/>
          <w:lang w:eastAsia="en-US" w:bidi="en-US"/>
        </w:rPr>
        <w:t>М</w:t>
      </w:r>
      <w:r w:rsidRPr="003B72A5">
        <w:rPr>
          <w:szCs w:val="22"/>
          <w:lang w:eastAsia="en-US" w:bidi="en-US"/>
        </w:rPr>
        <w:t>ероприяти</w:t>
      </w:r>
      <w:r w:rsidR="00B16069">
        <w:rPr>
          <w:szCs w:val="22"/>
          <w:lang w:eastAsia="en-US" w:bidi="en-US"/>
        </w:rPr>
        <w:t>я</w:t>
      </w:r>
      <w:r w:rsidRPr="003B72A5">
        <w:rPr>
          <w:szCs w:val="22"/>
          <w:lang w:eastAsia="en-US" w:bidi="en-US"/>
        </w:rPr>
        <w:t xml:space="preserve"> </w:t>
      </w:r>
      <w:r w:rsidR="00A8175A">
        <w:rPr>
          <w:szCs w:val="22"/>
          <w:lang w:eastAsia="en-US" w:bidi="en-US"/>
        </w:rPr>
        <w:t xml:space="preserve">по </w:t>
      </w:r>
      <w:r w:rsidR="0025688E">
        <w:rPr>
          <w:szCs w:val="22"/>
          <w:lang w:eastAsia="en-US" w:bidi="en-US"/>
        </w:rPr>
        <w:t xml:space="preserve">строительству тепловых сетей отражены в разделе 5 текущей главы, а </w:t>
      </w:r>
      <w:r w:rsidR="00B16069">
        <w:rPr>
          <w:szCs w:val="22"/>
          <w:lang w:eastAsia="en-US" w:bidi="en-US"/>
        </w:rPr>
        <w:t>по реконструкции</w:t>
      </w:r>
      <w:r w:rsidRPr="003B72A5">
        <w:rPr>
          <w:szCs w:val="22"/>
          <w:lang w:eastAsia="en-US" w:bidi="en-US"/>
        </w:rPr>
        <w:t xml:space="preserve"> тепловых сет</w:t>
      </w:r>
      <w:r w:rsidR="00B16069">
        <w:rPr>
          <w:szCs w:val="22"/>
          <w:lang w:eastAsia="en-US" w:bidi="en-US"/>
        </w:rPr>
        <w:t>ей</w:t>
      </w:r>
      <w:r w:rsidRPr="003B72A5">
        <w:rPr>
          <w:szCs w:val="22"/>
          <w:lang w:eastAsia="en-US" w:bidi="en-US"/>
        </w:rPr>
        <w:t xml:space="preserve"> </w:t>
      </w:r>
      <w:r w:rsidR="00B16069">
        <w:rPr>
          <w:szCs w:val="22"/>
          <w:lang w:eastAsia="en-US" w:bidi="en-US"/>
        </w:rPr>
        <w:t>входят в комплекс мероприятий «</w:t>
      </w:r>
      <w:r w:rsidR="00B16069" w:rsidRPr="00B16069">
        <w:rPr>
          <w:szCs w:val="22"/>
          <w:lang w:eastAsia="en-US" w:bidi="en-US"/>
        </w:rPr>
        <w:t>Реконструкция сетей теплоснабжения входящих в технологический комплекс котельной № 3 Генерала Наумова, 18а</w:t>
      </w:r>
      <w:r w:rsidR="00B16069">
        <w:rPr>
          <w:szCs w:val="22"/>
          <w:lang w:eastAsia="en-US" w:bidi="en-US"/>
        </w:rPr>
        <w:t>» и отражены в разделе 9</w:t>
      </w:r>
      <w:r w:rsidRPr="003B72A5">
        <w:rPr>
          <w:szCs w:val="22"/>
          <w:lang w:eastAsia="en-US" w:bidi="en-US"/>
        </w:rPr>
        <w:t>.</w:t>
      </w:r>
      <w:r>
        <w:rPr>
          <w:szCs w:val="22"/>
          <w:lang w:eastAsia="en-US" w:bidi="en-US"/>
        </w:rPr>
        <w:t xml:space="preserve"> </w:t>
      </w:r>
      <w:r w:rsidRPr="002D1A33">
        <w:rPr>
          <w:szCs w:val="22"/>
          <w:lang w:eastAsia="en-US" w:bidi="en-US"/>
        </w:rPr>
        <w:t xml:space="preserve">Плановый срок реализации </w:t>
      </w:r>
      <w:r w:rsidR="00B16069">
        <w:rPr>
          <w:szCs w:val="22"/>
          <w:lang w:eastAsia="en-US" w:bidi="en-US"/>
        </w:rPr>
        <w:t>переключения</w:t>
      </w:r>
      <w:r>
        <w:rPr>
          <w:szCs w:val="22"/>
          <w:lang w:eastAsia="en-US" w:bidi="en-US"/>
        </w:rPr>
        <w:t xml:space="preserve"> – 20</w:t>
      </w:r>
      <w:r w:rsidR="00CA2766">
        <w:rPr>
          <w:szCs w:val="22"/>
          <w:lang w:eastAsia="en-US" w:bidi="en-US"/>
        </w:rPr>
        <w:t>31</w:t>
      </w:r>
      <w:r w:rsidR="00B16069">
        <w:rPr>
          <w:szCs w:val="22"/>
          <w:lang w:eastAsia="en-US" w:bidi="en-US"/>
        </w:rPr>
        <w:t xml:space="preserve"> </w:t>
      </w:r>
      <w:r>
        <w:rPr>
          <w:szCs w:val="22"/>
          <w:lang w:eastAsia="en-US" w:bidi="en-US"/>
        </w:rPr>
        <w:t>г.</w:t>
      </w:r>
    </w:p>
    <w:p w14:paraId="2FA98951" w14:textId="66F86A6F" w:rsidR="002A76A5" w:rsidRDefault="0025688E" w:rsidP="002A76A5">
      <w:pPr>
        <w:spacing w:line="360" w:lineRule="auto"/>
        <w:jc w:val="center"/>
        <w:rPr>
          <w:noProof/>
        </w:rPr>
      </w:pPr>
      <w:r>
        <w:rPr>
          <w:rFonts w:eastAsia="Calibri"/>
          <w:noProof/>
        </w:rPr>
        <w:lastRenderedPageBreak/>
        <w:drawing>
          <wp:inline distT="0" distB="0" distL="0" distR="0" wp14:anchorId="5C60D510" wp14:editId="66F2D0A6">
            <wp:extent cx="5922010" cy="3788410"/>
            <wp:effectExtent l="0" t="0" r="2540" b="2540"/>
            <wp:docPr id="856889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2010" cy="3788410"/>
                    </a:xfrm>
                    <a:prstGeom prst="rect">
                      <a:avLst/>
                    </a:prstGeom>
                    <a:noFill/>
                    <a:ln>
                      <a:noFill/>
                    </a:ln>
                  </pic:spPr>
                </pic:pic>
              </a:graphicData>
            </a:graphic>
          </wp:inline>
        </w:drawing>
      </w:r>
    </w:p>
    <w:p w14:paraId="1605B561" w14:textId="63B24630" w:rsidR="002A76A5" w:rsidRDefault="002A76A5" w:rsidP="00E01870">
      <w:pPr>
        <w:pStyle w:val="affffffffffff4"/>
        <w:rPr>
          <w:rFonts w:eastAsia="Calibri"/>
        </w:rPr>
      </w:pPr>
      <w:bookmarkStart w:id="96" w:name="_Toc205998016"/>
      <w:r w:rsidRPr="002A76A5">
        <w:rPr>
          <w:rFonts w:eastAsia="Calibri"/>
        </w:rPr>
        <w:t xml:space="preserve">Рисунок </w:t>
      </w:r>
      <w:r w:rsidR="00E7322F" w:rsidRPr="00E7322F">
        <w:rPr>
          <w:rFonts w:eastAsia="Calibri"/>
          <w:iCs/>
        </w:rPr>
        <w:fldChar w:fldCharType="begin"/>
      </w:r>
      <w:r w:rsidR="00E7322F" w:rsidRPr="00E7322F">
        <w:rPr>
          <w:rFonts w:eastAsia="Calibri"/>
          <w:iCs/>
        </w:rPr>
        <w:instrText xml:space="preserve"> STYLEREF 1 \s </w:instrText>
      </w:r>
      <w:r w:rsidR="00E7322F" w:rsidRPr="00E7322F">
        <w:rPr>
          <w:rFonts w:eastAsia="Calibri"/>
          <w:iCs/>
        </w:rPr>
        <w:fldChar w:fldCharType="separate"/>
      </w:r>
      <w:r w:rsidR="002623DB">
        <w:rPr>
          <w:rFonts w:eastAsia="Calibri"/>
          <w:iCs/>
          <w:noProof/>
        </w:rPr>
        <w:t>3</w:t>
      </w:r>
      <w:r w:rsidR="00E7322F" w:rsidRPr="00E7322F">
        <w:rPr>
          <w:rFonts w:eastAsia="Calibri"/>
        </w:rPr>
        <w:fldChar w:fldCharType="end"/>
      </w:r>
      <w:r w:rsidR="00E7322F" w:rsidRPr="00E7322F">
        <w:rPr>
          <w:rFonts w:eastAsia="Calibri"/>
          <w:iCs/>
        </w:rPr>
        <w:t>.</w:t>
      </w:r>
      <w:r w:rsidR="00E7322F" w:rsidRPr="00E7322F">
        <w:rPr>
          <w:rFonts w:eastAsia="Calibri"/>
          <w:iCs/>
        </w:rPr>
        <w:fldChar w:fldCharType="begin"/>
      </w:r>
      <w:r w:rsidR="00E7322F" w:rsidRPr="00E7322F">
        <w:rPr>
          <w:rFonts w:eastAsia="Calibri"/>
          <w:iCs/>
        </w:rPr>
        <w:instrText xml:space="preserve"> SEQ Рисунок \* ARABIC \s 1 </w:instrText>
      </w:r>
      <w:r w:rsidR="00E7322F" w:rsidRPr="00E7322F">
        <w:rPr>
          <w:rFonts w:eastAsia="Calibri"/>
          <w:iCs/>
        </w:rPr>
        <w:fldChar w:fldCharType="separate"/>
      </w:r>
      <w:r w:rsidR="00CA2766">
        <w:rPr>
          <w:rFonts w:eastAsia="Calibri"/>
          <w:iCs/>
          <w:noProof/>
        </w:rPr>
        <w:t>7</w:t>
      </w:r>
      <w:r w:rsidR="00E7322F" w:rsidRPr="00E7322F">
        <w:rPr>
          <w:rFonts w:eastAsia="Calibri"/>
        </w:rPr>
        <w:fldChar w:fldCharType="end"/>
      </w:r>
      <w:r w:rsidRPr="002A76A5">
        <w:rPr>
          <w:rFonts w:eastAsia="Calibri"/>
        </w:rPr>
        <w:t xml:space="preserve"> – Переключение нагрузки ВК Лепешинской, 3</w:t>
      </w:r>
      <w:r>
        <w:rPr>
          <w:rFonts w:eastAsia="Calibri"/>
        </w:rPr>
        <w:t xml:space="preserve"> </w:t>
      </w:r>
      <w:r w:rsidR="0025688E">
        <w:rPr>
          <w:rFonts w:eastAsia="Calibri"/>
        </w:rPr>
        <w:t>и</w:t>
      </w:r>
      <w:r w:rsidRPr="002A76A5">
        <w:rPr>
          <w:rFonts w:eastAsia="Calibri"/>
        </w:rPr>
        <w:t xml:space="preserve"> ВК</w:t>
      </w:r>
      <w:r>
        <w:rPr>
          <w:rFonts w:eastAsia="Calibri"/>
        </w:rPr>
        <w:t xml:space="preserve"> </w:t>
      </w:r>
      <w:r w:rsidRPr="002A76A5">
        <w:rPr>
          <w:rFonts w:eastAsia="Calibri"/>
        </w:rPr>
        <w:t>Наумова, 18а</w:t>
      </w:r>
      <w:r w:rsidR="0025688E">
        <w:rPr>
          <w:rFonts w:eastAsia="Calibri"/>
        </w:rPr>
        <w:t xml:space="preserve"> на новую БМК</w:t>
      </w:r>
      <w:bookmarkEnd w:id="96"/>
    </w:p>
    <w:p w14:paraId="5C137240" w14:textId="77777777" w:rsidR="0047389A" w:rsidRDefault="0047389A" w:rsidP="00E01870">
      <w:pPr>
        <w:pStyle w:val="affffffffffff4"/>
        <w:rPr>
          <w:rFonts w:eastAsia="Calibri"/>
        </w:rPr>
      </w:pPr>
    </w:p>
    <w:p w14:paraId="5D4130D9" w14:textId="77777777" w:rsidR="0047389A" w:rsidRPr="002A76A5" w:rsidRDefault="0047389A" w:rsidP="00E01870">
      <w:pPr>
        <w:pStyle w:val="affffffffffff4"/>
        <w:rPr>
          <w:rFonts w:eastAsia="Calibri"/>
        </w:rPr>
      </w:pPr>
    </w:p>
    <w:p w14:paraId="0034AC97" w14:textId="178B5785" w:rsidR="00DB5ED2" w:rsidRPr="00FB603F" w:rsidRDefault="00A8175A" w:rsidP="00DB5ED2">
      <w:pPr>
        <w:pStyle w:val="3"/>
        <w:tabs>
          <w:tab w:val="clear" w:pos="2126"/>
          <w:tab w:val="left" w:pos="1134"/>
        </w:tabs>
        <w:ind w:firstLine="709"/>
        <w:rPr>
          <w:lang w:bidi="en-US"/>
        </w:rPr>
      </w:pPr>
      <w:bookmarkStart w:id="97" w:name="_Toc205998524"/>
      <w:r>
        <w:rPr>
          <w:lang w:bidi="en-US"/>
        </w:rPr>
        <w:t>П</w:t>
      </w:r>
      <w:r w:rsidR="00DB5ED2">
        <w:rPr>
          <w:lang w:bidi="en-US"/>
        </w:rPr>
        <w:t>ереключени</w:t>
      </w:r>
      <w:r>
        <w:rPr>
          <w:lang w:bidi="en-US"/>
        </w:rPr>
        <w:t>е</w:t>
      </w:r>
      <w:r w:rsidR="00DB5ED2">
        <w:rPr>
          <w:lang w:bidi="en-US"/>
        </w:rPr>
        <w:t xml:space="preserve"> нагрузок </w:t>
      </w:r>
      <w:r w:rsidRPr="00A8175A">
        <w:rPr>
          <w:lang w:bidi="en-US"/>
        </w:rPr>
        <w:t>ВК Криворожская, 36</w:t>
      </w:r>
      <w:r>
        <w:rPr>
          <w:lang w:bidi="en-US"/>
        </w:rPr>
        <w:t xml:space="preserve"> на </w:t>
      </w:r>
      <w:r w:rsidR="00DB5ED2">
        <w:rPr>
          <w:lang w:bidi="en-US"/>
        </w:rPr>
        <w:t>ВК</w:t>
      </w:r>
      <w:r>
        <w:rPr>
          <w:lang w:bidi="en-US"/>
        </w:rPr>
        <w:t xml:space="preserve"> Левшино</w:t>
      </w:r>
      <w:bookmarkEnd w:id="97"/>
    </w:p>
    <w:p w14:paraId="7FCDBD13" w14:textId="3DD47EA7" w:rsidR="00DB5ED2" w:rsidRDefault="00A8175A" w:rsidP="00DB5ED2">
      <w:pPr>
        <w:spacing w:line="360" w:lineRule="auto"/>
        <w:ind w:firstLine="709"/>
        <w:jc w:val="both"/>
        <w:rPr>
          <w:szCs w:val="22"/>
          <w:lang w:eastAsia="en-US" w:bidi="en-US"/>
        </w:rPr>
      </w:pPr>
      <w:r>
        <w:rPr>
          <w:szCs w:val="22"/>
          <w:lang w:eastAsia="en-US" w:bidi="en-US"/>
        </w:rPr>
        <w:t>Для повышения эффективности функционирования системы теплоснабжения предусматривается переключение</w:t>
      </w:r>
      <w:r w:rsidR="00DB5ED2">
        <w:rPr>
          <w:szCs w:val="22"/>
          <w:lang w:eastAsia="en-US" w:bidi="en-US"/>
        </w:rPr>
        <w:t xml:space="preserve"> </w:t>
      </w:r>
      <w:r w:rsidRPr="00A8175A">
        <w:rPr>
          <w:szCs w:val="22"/>
          <w:lang w:eastAsia="en-US" w:bidi="en-US"/>
        </w:rPr>
        <w:t>нагрузок ВК Криворожская, 36 на ВК Левшино</w:t>
      </w:r>
      <w:r>
        <w:rPr>
          <w:szCs w:val="22"/>
          <w:lang w:eastAsia="en-US" w:bidi="en-US"/>
        </w:rPr>
        <w:t>.</w:t>
      </w:r>
      <w:r w:rsidRPr="00A8175A">
        <w:rPr>
          <w:szCs w:val="22"/>
          <w:lang w:eastAsia="en-US" w:bidi="en-US"/>
        </w:rPr>
        <w:t xml:space="preserve"> </w:t>
      </w:r>
      <w:r w:rsidR="00DB5ED2" w:rsidRPr="00035647">
        <w:rPr>
          <w:szCs w:val="22"/>
          <w:lang w:eastAsia="en-US" w:bidi="en-US"/>
        </w:rPr>
        <w:t xml:space="preserve">Для </w:t>
      </w:r>
      <w:r w:rsidR="00DB5ED2">
        <w:rPr>
          <w:szCs w:val="22"/>
          <w:lang w:eastAsia="en-US" w:bidi="en-US"/>
        </w:rPr>
        <w:t xml:space="preserve">реализации переключения требуется реконструкция </w:t>
      </w:r>
      <w:r>
        <w:rPr>
          <w:szCs w:val="22"/>
          <w:lang w:eastAsia="en-US" w:bidi="en-US"/>
        </w:rPr>
        <w:t xml:space="preserve">с увеличением диаметра </w:t>
      </w:r>
      <w:r w:rsidR="00DB5ED2">
        <w:rPr>
          <w:szCs w:val="22"/>
          <w:lang w:eastAsia="en-US" w:bidi="en-US"/>
        </w:rPr>
        <w:t>существующих тепловых сетей</w:t>
      </w:r>
      <w:r>
        <w:rPr>
          <w:szCs w:val="22"/>
          <w:lang w:eastAsia="en-US" w:bidi="en-US"/>
        </w:rPr>
        <w:t xml:space="preserve"> от ВК Левшино до К-27</w:t>
      </w:r>
      <w:r w:rsidR="0084490A">
        <w:rPr>
          <w:szCs w:val="22"/>
          <w:lang w:eastAsia="en-US" w:bidi="en-US"/>
        </w:rPr>
        <w:t xml:space="preserve"> (зеленым цветом на рисунке ниже)</w:t>
      </w:r>
      <w:r>
        <w:rPr>
          <w:szCs w:val="22"/>
          <w:lang w:eastAsia="en-US" w:bidi="en-US"/>
        </w:rPr>
        <w:t xml:space="preserve">, </w:t>
      </w:r>
      <w:r w:rsidRPr="00A8175A">
        <w:rPr>
          <w:szCs w:val="22"/>
          <w:lang w:eastAsia="en-US" w:bidi="en-US"/>
        </w:rPr>
        <w:t xml:space="preserve">а также строительство тепловых сетей от </w:t>
      </w:r>
      <w:r>
        <w:rPr>
          <w:szCs w:val="22"/>
          <w:lang w:eastAsia="en-US" w:bidi="en-US"/>
        </w:rPr>
        <w:t xml:space="preserve">К-27 до </w:t>
      </w:r>
      <w:r w:rsidRPr="00A8175A">
        <w:rPr>
          <w:szCs w:val="22"/>
          <w:lang w:eastAsia="en-US" w:bidi="en-US"/>
        </w:rPr>
        <w:t>ВК Криворожская, 36</w:t>
      </w:r>
      <w:r w:rsidR="0084490A">
        <w:rPr>
          <w:szCs w:val="22"/>
          <w:lang w:eastAsia="en-US" w:bidi="en-US"/>
        </w:rPr>
        <w:t xml:space="preserve"> </w:t>
      </w:r>
      <w:r w:rsidR="0084490A" w:rsidRPr="0084490A">
        <w:rPr>
          <w:szCs w:val="22"/>
          <w:lang w:eastAsia="en-US" w:bidi="en-US"/>
        </w:rPr>
        <w:t>(</w:t>
      </w:r>
      <w:r w:rsidR="0084490A">
        <w:rPr>
          <w:szCs w:val="22"/>
          <w:lang w:eastAsia="en-US" w:bidi="en-US"/>
        </w:rPr>
        <w:t>красным</w:t>
      </w:r>
      <w:r w:rsidR="0084490A" w:rsidRPr="0084490A">
        <w:rPr>
          <w:szCs w:val="22"/>
          <w:lang w:eastAsia="en-US" w:bidi="en-US"/>
        </w:rPr>
        <w:t xml:space="preserve"> цветом на рисунке ниже)</w:t>
      </w:r>
      <w:r w:rsidR="00DB5ED2" w:rsidRPr="008C5EF4">
        <w:rPr>
          <w:szCs w:val="22"/>
          <w:lang w:eastAsia="en-US" w:bidi="en-US"/>
        </w:rPr>
        <w:t>.</w:t>
      </w:r>
      <w:r w:rsidR="00DB5ED2">
        <w:rPr>
          <w:szCs w:val="22"/>
          <w:lang w:eastAsia="en-US" w:bidi="en-US"/>
        </w:rPr>
        <w:t xml:space="preserve"> М</w:t>
      </w:r>
      <w:r w:rsidR="00DB5ED2" w:rsidRPr="003B72A5">
        <w:rPr>
          <w:szCs w:val="22"/>
          <w:lang w:eastAsia="en-US" w:bidi="en-US"/>
        </w:rPr>
        <w:t>ероприяти</w:t>
      </w:r>
      <w:r w:rsidR="00DB5ED2">
        <w:rPr>
          <w:szCs w:val="22"/>
          <w:lang w:eastAsia="en-US" w:bidi="en-US"/>
        </w:rPr>
        <w:t>я</w:t>
      </w:r>
      <w:r w:rsidR="00DB5ED2" w:rsidRPr="003B72A5">
        <w:rPr>
          <w:szCs w:val="22"/>
          <w:lang w:eastAsia="en-US" w:bidi="en-US"/>
        </w:rPr>
        <w:t xml:space="preserve"> </w:t>
      </w:r>
      <w:r w:rsidR="00DB5ED2">
        <w:rPr>
          <w:szCs w:val="22"/>
          <w:lang w:eastAsia="en-US" w:bidi="en-US"/>
        </w:rPr>
        <w:t xml:space="preserve">строительству </w:t>
      </w:r>
      <w:r>
        <w:rPr>
          <w:szCs w:val="22"/>
          <w:lang w:eastAsia="en-US" w:bidi="en-US"/>
        </w:rPr>
        <w:t>и</w:t>
      </w:r>
      <w:r w:rsidR="00DB5ED2">
        <w:rPr>
          <w:szCs w:val="22"/>
          <w:lang w:eastAsia="en-US" w:bidi="en-US"/>
        </w:rPr>
        <w:t xml:space="preserve"> реконструкции</w:t>
      </w:r>
      <w:r w:rsidR="00DB5ED2" w:rsidRPr="003B72A5">
        <w:rPr>
          <w:szCs w:val="22"/>
          <w:lang w:eastAsia="en-US" w:bidi="en-US"/>
        </w:rPr>
        <w:t xml:space="preserve"> тепловых сет</w:t>
      </w:r>
      <w:r w:rsidR="00DB5ED2">
        <w:rPr>
          <w:szCs w:val="22"/>
          <w:lang w:eastAsia="en-US" w:bidi="en-US"/>
        </w:rPr>
        <w:t>ей</w:t>
      </w:r>
      <w:r w:rsidR="00DB5ED2" w:rsidRPr="003B72A5">
        <w:rPr>
          <w:szCs w:val="22"/>
          <w:lang w:eastAsia="en-US" w:bidi="en-US"/>
        </w:rPr>
        <w:t xml:space="preserve"> </w:t>
      </w:r>
      <w:r w:rsidR="00DB5ED2">
        <w:rPr>
          <w:szCs w:val="22"/>
          <w:lang w:eastAsia="en-US" w:bidi="en-US"/>
        </w:rPr>
        <w:t xml:space="preserve">отражены в разделе </w:t>
      </w:r>
      <w:r>
        <w:rPr>
          <w:szCs w:val="22"/>
          <w:lang w:eastAsia="en-US" w:bidi="en-US"/>
        </w:rPr>
        <w:t>7.1</w:t>
      </w:r>
      <w:r w:rsidR="00DB5ED2" w:rsidRPr="003B72A5">
        <w:rPr>
          <w:szCs w:val="22"/>
          <w:lang w:eastAsia="en-US" w:bidi="en-US"/>
        </w:rPr>
        <w:t>.</w:t>
      </w:r>
      <w:r w:rsidR="00DB5ED2">
        <w:rPr>
          <w:szCs w:val="22"/>
          <w:lang w:eastAsia="en-US" w:bidi="en-US"/>
        </w:rPr>
        <w:t xml:space="preserve"> </w:t>
      </w:r>
      <w:r w:rsidR="00DB5ED2" w:rsidRPr="002D1A33">
        <w:rPr>
          <w:szCs w:val="22"/>
          <w:lang w:eastAsia="en-US" w:bidi="en-US"/>
        </w:rPr>
        <w:t xml:space="preserve">Плановый срок реализации </w:t>
      </w:r>
      <w:r w:rsidR="00DB5ED2">
        <w:rPr>
          <w:szCs w:val="22"/>
          <w:lang w:eastAsia="en-US" w:bidi="en-US"/>
        </w:rPr>
        <w:t>переключения – 202</w:t>
      </w:r>
      <w:r w:rsidR="00CA2766">
        <w:rPr>
          <w:szCs w:val="22"/>
          <w:lang w:eastAsia="en-US" w:bidi="en-US"/>
        </w:rPr>
        <w:t>8</w:t>
      </w:r>
      <w:r w:rsidR="00DB5ED2">
        <w:rPr>
          <w:szCs w:val="22"/>
          <w:lang w:eastAsia="en-US" w:bidi="en-US"/>
        </w:rPr>
        <w:t xml:space="preserve"> г.</w:t>
      </w:r>
    </w:p>
    <w:p w14:paraId="12DB76CA" w14:textId="39CB922C" w:rsidR="00DB5ED2" w:rsidRDefault="0047389A" w:rsidP="00DB5ED2">
      <w:pPr>
        <w:spacing w:line="360" w:lineRule="auto"/>
        <w:jc w:val="center"/>
        <w:rPr>
          <w:noProof/>
        </w:rPr>
      </w:pPr>
      <w:r>
        <w:rPr>
          <w:noProof/>
        </w:rPr>
        <w:lastRenderedPageBreak/>
        <w:drawing>
          <wp:inline distT="0" distB="0" distL="0" distR="0" wp14:anchorId="51B37381" wp14:editId="76ED236C">
            <wp:extent cx="5939790" cy="3488690"/>
            <wp:effectExtent l="0" t="0" r="3810" b="0"/>
            <wp:docPr id="1562208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08943" name=""/>
                    <pic:cNvPicPr/>
                  </pic:nvPicPr>
                  <pic:blipFill>
                    <a:blip r:embed="rId37"/>
                    <a:stretch>
                      <a:fillRect/>
                    </a:stretch>
                  </pic:blipFill>
                  <pic:spPr>
                    <a:xfrm>
                      <a:off x="0" y="0"/>
                      <a:ext cx="5939790" cy="3488690"/>
                    </a:xfrm>
                    <a:prstGeom prst="rect">
                      <a:avLst/>
                    </a:prstGeom>
                  </pic:spPr>
                </pic:pic>
              </a:graphicData>
            </a:graphic>
          </wp:inline>
        </w:drawing>
      </w:r>
    </w:p>
    <w:p w14:paraId="0868D477" w14:textId="7A598F3C" w:rsidR="00DB5ED2" w:rsidRPr="002A76A5" w:rsidRDefault="00DB5ED2" w:rsidP="00DB5ED2">
      <w:pPr>
        <w:pStyle w:val="affffffffffff4"/>
        <w:rPr>
          <w:rFonts w:eastAsia="Calibri"/>
        </w:rPr>
      </w:pPr>
      <w:bookmarkStart w:id="98" w:name="_Toc205998017"/>
      <w:r w:rsidRPr="002A76A5">
        <w:rPr>
          <w:rFonts w:eastAsia="Calibri"/>
        </w:rPr>
        <w:t xml:space="preserve">Рисунок </w:t>
      </w:r>
      <w:r w:rsidRPr="00E7322F">
        <w:rPr>
          <w:rFonts w:eastAsia="Calibri"/>
          <w:iCs/>
        </w:rPr>
        <w:fldChar w:fldCharType="begin"/>
      </w:r>
      <w:r w:rsidRPr="00E7322F">
        <w:rPr>
          <w:rFonts w:eastAsia="Calibri"/>
          <w:iCs/>
        </w:rPr>
        <w:instrText xml:space="preserve"> STYLEREF 1 \s </w:instrText>
      </w:r>
      <w:r w:rsidRPr="00E7322F">
        <w:rPr>
          <w:rFonts w:eastAsia="Calibri"/>
          <w:iCs/>
        </w:rPr>
        <w:fldChar w:fldCharType="separate"/>
      </w:r>
      <w:r w:rsidR="002623DB">
        <w:rPr>
          <w:rFonts w:eastAsia="Calibri"/>
          <w:iCs/>
          <w:noProof/>
        </w:rPr>
        <w:t>3</w:t>
      </w:r>
      <w:r w:rsidRPr="00E7322F">
        <w:rPr>
          <w:rFonts w:eastAsia="Calibri"/>
        </w:rPr>
        <w:fldChar w:fldCharType="end"/>
      </w:r>
      <w:r w:rsidRPr="00E7322F">
        <w:rPr>
          <w:rFonts w:eastAsia="Calibri"/>
          <w:iCs/>
        </w:rPr>
        <w:t>.</w:t>
      </w:r>
      <w:r w:rsidRPr="00E7322F">
        <w:rPr>
          <w:rFonts w:eastAsia="Calibri"/>
          <w:iCs/>
        </w:rPr>
        <w:fldChar w:fldCharType="begin"/>
      </w:r>
      <w:r w:rsidRPr="00E7322F">
        <w:rPr>
          <w:rFonts w:eastAsia="Calibri"/>
          <w:iCs/>
        </w:rPr>
        <w:instrText xml:space="preserve"> SEQ Рисунок \* ARABIC \s 1 </w:instrText>
      </w:r>
      <w:r w:rsidRPr="00E7322F">
        <w:rPr>
          <w:rFonts w:eastAsia="Calibri"/>
          <w:iCs/>
        </w:rPr>
        <w:fldChar w:fldCharType="separate"/>
      </w:r>
      <w:r w:rsidR="00CA2766">
        <w:rPr>
          <w:rFonts w:eastAsia="Calibri"/>
          <w:iCs/>
          <w:noProof/>
        </w:rPr>
        <w:t>8</w:t>
      </w:r>
      <w:r w:rsidRPr="00E7322F">
        <w:rPr>
          <w:rFonts w:eastAsia="Calibri"/>
        </w:rPr>
        <w:fldChar w:fldCharType="end"/>
      </w:r>
      <w:r w:rsidRPr="002A76A5">
        <w:rPr>
          <w:rFonts w:eastAsia="Calibri"/>
        </w:rPr>
        <w:t xml:space="preserve"> – Переключение нагрузки ВК </w:t>
      </w:r>
      <w:r w:rsidR="0047389A">
        <w:rPr>
          <w:rFonts w:eastAsia="Calibri"/>
        </w:rPr>
        <w:t>Криворожская</w:t>
      </w:r>
      <w:r w:rsidRPr="002A76A5">
        <w:rPr>
          <w:rFonts w:eastAsia="Calibri"/>
        </w:rPr>
        <w:t>, 3</w:t>
      </w:r>
      <w:r w:rsidR="0047389A">
        <w:rPr>
          <w:rFonts w:eastAsia="Calibri"/>
        </w:rPr>
        <w:t>6</w:t>
      </w:r>
      <w:r>
        <w:rPr>
          <w:rFonts w:eastAsia="Calibri"/>
        </w:rPr>
        <w:t xml:space="preserve"> </w:t>
      </w:r>
      <w:r w:rsidR="0047389A">
        <w:rPr>
          <w:rFonts w:eastAsia="Calibri"/>
        </w:rPr>
        <w:t>на</w:t>
      </w:r>
      <w:r w:rsidRPr="002A76A5">
        <w:rPr>
          <w:rFonts w:eastAsia="Calibri"/>
        </w:rPr>
        <w:t xml:space="preserve"> ВК</w:t>
      </w:r>
      <w:r>
        <w:rPr>
          <w:rFonts w:eastAsia="Calibri"/>
        </w:rPr>
        <w:t xml:space="preserve"> </w:t>
      </w:r>
      <w:r w:rsidR="0047389A">
        <w:rPr>
          <w:rFonts w:eastAsia="Calibri"/>
        </w:rPr>
        <w:t>Левшино</w:t>
      </w:r>
      <w:bookmarkEnd w:id="98"/>
      <w:r w:rsidRPr="002A76A5">
        <w:rPr>
          <w:rFonts w:eastAsia="Calibri"/>
        </w:rPr>
        <w:t xml:space="preserve"> </w:t>
      </w:r>
    </w:p>
    <w:p w14:paraId="1BDDFD54" w14:textId="77777777" w:rsidR="00932541" w:rsidRDefault="00932541" w:rsidP="003B72A5">
      <w:pPr>
        <w:spacing w:line="360" w:lineRule="auto"/>
        <w:ind w:firstLine="680"/>
        <w:jc w:val="both"/>
        <w:rPr>
          <w:szCs w:val="22"/>
          <w:lang w:eastAsia="en-US" w:bidi="en-US"/>
        </w:rPr>
      </w:pPr>
    </w:p>
    <w:p w14:paraId="0B7BC9B5" w14:textId="1828A927" w:rsidR="009D1E83" w:rsidRPr="00FB603F" w:rsidRDefault="009D1E83" w:rsidP="009D1E83">
      <w:pPr>
        <w:pStyle w:val="3"/>
        <w:tabs>
          <w:tab w:val="clear" w:pos="2126"/>
          <w:tab w:val="left" w:pos="1134"/>
        </w:tabs>
        <w:ind w:firstLine="709"/>
        <w:rPr>
          <w:lang w:bidi="en-US"/>
        </w:rPr>
      </w:pPr>
      <w:bookmarkStart w:id="99" w:name="_Toc205998525"/>
      <w:r>
        <w:rPr>
          <w:lang w:bidi="en-US"/>
        </w:rPr>
        <w:t>БМК «Погода»</w:t>
      </w:r>
      <w:bookmarkEnd w:id="99"/>
    </w:p>
    <w:p w14:paraId="26F5E618" w14:textId="0586E055" w:rsidR="009D1E83" w:rsidRDefault="009D1E83" w:rsidP="009D1E83">
      <w:pPr>
        <w:spacing w:line="360" w:lineRule="auto"/>
        <w:ind w:firstLine="709"/>
        <w:jc w:val="both"/>
        <w:rPr>
          <w:szCs w:val="22"/>
          <w:lang w:eastAsia="en-US" w:bidi="en-US"/>
        </w:rPr>
      </w:pPr>
      <w:r w:rsidRPr="009D1E83">
        <w:rPr>
          <w:szCs w:val="22"/>
          <w:lang w:eastAsia="en-US" w:bidi="en-US"/>
        </w:rPr>
        <w:t xml:space="preserve">Для подключения </w:t>
      </w:r>
      <w:r>
        <w:rPr>
          <w:szCs w:val="22"/>
          <w:lang w:eastAsia="en-US" w:bidi="en-US"/>
        </w:rPr>
        <w:t>перспективных потребителей</w:t>
      </w:r>
      <w:r w:rsidRPr="009D1E83">
        <w:rPr>
          <w:szCs w:val="22"/>
          <w:lang w:eastAsia="en-US" w:bidi="en-US"/>
        </w:rPr>
        <w:t xml:space="preserve"> </w:t>
      </w:r>
      <w:r>
        <w:rPr>
          <w:szCs w:val="22"/>
          <w:lang w:eastAsia="en-US" w:bidi="en-US"/>
        </w:rPr>
        <w:t>в мкр. «Ива» и мкр. «Погода»</w:t>
      </w:r>
      <w:r w:rsidRPr="009D1E83">
        <w:rPr>
          <w:szCs w:val="22"/>
          <w:lang w:eastAsia="en-US" w:bidi="en-US"/>
        </w:rPr>
        <w:t xml:space="preserve"> недостаточно пропускной способности</w:t>
      </w:r>
      <w:r>
        <w:rPr>
          <w:szCs w:val="22"/>
          <w:lang w:eastAsia="en-US" w:bidi="en-US"/>
        </w:rPr>
        <w:t xml:space="preserve"> </w:t>
      </w:r>
      <w:r w:rsidRPr="009D1E83">
        <w:rPr>
          <w:szCs w:val="22"/>
          <w:lang w:eastAsia="en-US" w:bidi="en-US"/>
        </w:rPr>
        <w:t xml:space="preserve">трубопроводов от ВК-3, в связи с чем </w:t>
      </w:r>
      <w:r>
        <w:rPr>
          <w:szCs w:val="22"/>
          <w:lang w:eastAsia="en-US" w:bidi="en-US"/>
        </w:rPr>
        <w:t xml:space="preserve">предусматривается строительство новой </w:t>
      </w:r>
      <w:r w:rsidRPr="009D1E83">
        <w:rPr>
          <w:szCs w:val="22"/>
          <w:lang w:eastAsia="en-US" w:bidi="en-US"/>
        </w:rPr>
        <w:t>БМК рядом с</w:t>
      </w:r>
      <w:r>
        <w:rPr>
          <w:szCs w:val="22"/>
          <w:lang w:eastAsia="en-US" w:bidi="en-US"/>
        </w:rPr>
        <w:t xml:space="preserve"> </w:t>
      </w:r>
      <w:r w:rsidRPr="009D1E83">
        <w:rPr>
          <w:szCs w:val="22"/>
          <w:lang w:eastAsia="en-US" w:bidi="en-US"/>
        </w:rPr>
        <w:t>перспективным микрорайоном</w:t>
      </w:r>
      <w:r w:rsidRPr="008C5EF4">
        <w:rPr>
          <w:szCs w:val="22"/>
          <w:lang w:eastAsia="en-US" w:bidi="en-US"/>
        </w:rPr>
        <w:t>.</w:t>
      </w:r>
      <w:r>
        <w:rPr>
          <w:szCs w:val="22"/>
          <w:lang w:eastAsia="en-US" w:bidi="en-US"/>
        </w:rPr>
        <w:t xml:space="preserve"> М</w:t>
      </w:r>
      <w:r w:rsidRPr="003B72A5">
        <w:rPr>
          <w:szCs w:val="22"/>
          <w:lang w:eastAsia="en-US" w:bidi="en-US"/>
        </w:rPr>
        <w:t>ероприяти</w:t>
      </w:r>
      <w:r>
        <w:rPr>
          <w:szCs w:val="22"/>
          <w:lang w:eastAsia="en-US" w:bidi="en-US"/>
        </w:rPr>
        <w:t>я</w:t>
      </w:r>
      <w:r w:rsidRPr="003B72A5">
        <w:rPr>
          <w:szCs w:val="22"/>
          <w:lang w:eastAsia="en-US" w:bidi="en-US"/>
        </w:rPr>
        <w:t xml:space="preserve"> </w:t>
      </w:r>
      <w:r>
        <w:rPr>
          <w:szCs w:val="22"/>
          <w:lang w:eastAsia="en-US" w:bidi="en-US"/>
        </w:rPr>
        <w:t>строительству и реконструкции</w:t>
      </w:r>
      <w:r w:rsidRPr="003B72A5">
        <w:rPr>
          <w:szCs w:val="22"/>
          <w:lang w:eastAsia="en-US" w:bidi="en-US"/>
        </w:rPr>
        <w:t xml:space="preserve"> тепловых сет</w:t>
      </w:r>
      <w:r>
        <w:rPr>
          <w:szCs w:val="22"/>
          <w:lang w:eastAsia="en-US" w:bidi="en-US"/>
        </w:rPr>
        <w:t>ей</w:t>
      </w:r>
      <w:r w:rsidRPr="003B72A5">
        <w:rPr>
          <w:szCs w:val="22"/>
          <w:lang w:eastAsia="en-US" w:bidi="en-US"/>
        </w:rPr>
        <w:t xml:space="preserve"> </w:t>
      </w:r>
      <w:r>
        <w:rPr>
          <w:szCs w:val="22"/>
          <w:lang w:eastAsia="en-US" w:bidi="en-US"/>
        </w:rPr>
        <w:t>отражены в разделе 5</w:t>
      </w:r>
      <w:r w:rsidRPr="003B72A5">
        <w:rPr>
          <w:szCs w:val="22"/>
          <w:lang w:eastAsia="en-US" w:bidi="en-US"/>
        </w:rPr>
        <w:t>.</w:t>
      </w:r>
      <w:r>
        <w:rPr>
          <w:szCs w:val="22"/>
          <w:lang w:eastAsia="en-US" w:bidi="en-US"/>
        </w:rPr>
        <w:t xml:space="preserve"> </w:t>
      </w:r>
      <w:r w:rsidRPr="002D1A33">
        <w:rPr>
          <w:szCs w:val="22"/>
          <w:lang w:eastAsia="en-US" w:bidi="en-US"/>
        </w:rPr>
        <w:t xml:space="preserve">Плановый срок реализации </w:t>
      </w:r>
      <w:r>
        <w:rPr>
          <w:szCs w:val="22"/>
          <w:lang w:eastAsia="en-US" w:bidi="en-US"/>
        </w:rPr>
        <w:t>строительства – 202</w:t>
      </w:r>
      <w:r w:rsidR="00CA2766">
        <w:rPr>
          <w:szCs w:val="22"/>
          <w:lang w:eastAsia="en-US" w:bidi="en-US"/>
        </w:rPr>
        <w:t>7</w:t>
      </w:r>
      <w:r>
        <w:rPr>
          <w:szCs w:val="22"/>
          <w:lang w:eastAsia="en-US" w:bidi="en-US"/>
        </w:rPr>
        <w:t xml:space="preserve"> г.</w:t>
      </w:r>
    </w:p>
    <w:p w14:paraId="46D968BB" w14:textId="77777777" w:rsidR="009D1E83" w:rsidRDefault="009D1E83" w:rsidP="009D1E83">
      <w:pPr>
        <w:spacing w:line="360" w:lineRule="auto"/>
        <w:jc w:val="center"/>
        <w:rPr>
          <w:noProof/>
        </w:rPr>
        <w:sectPr w:rsidR="009D1E83" w:rsidSect="00E97AB8">
          <w:pgSz w:w="11906" w:h="16838"/>
          <w:pgMar w:top="1134" w:right="851" w:bottom="1134" w:left="1701" w:header="283" w:footer="283" w:gutter="0"/>
          <w:cols w:space="708"/>
          <w:docGrid w:linePitch="360"/>
        </w:sectPr>
      </w:pPr>
    </w:p>
    <w:p w14:paraId="4288E92E" w14:textId="53AA6F53" w:rsidR="009D1E83" w:rsidRDefault="009D1E83" w:rsidP="009D1E83">
      <w:pPr>
        <w:spacing w:line="360" w:lineRule="auto"/>
        <w:jc w:val="center"/>
        <w:rPr>
          <w:noProof/>
        </w:rPr>
      </w:pPr>
      <w:r>
        <w:rPr>
          <w:noProof/>
        </w:rPr>
        <w:lastRenderedPageBreak/>
        <w:drawing>
          <wp:inline distT="0" distB="0" distL="0" distR="0" wp14:anchorId="4C7DA0BD" wp14:editId="0962B986">
            <wp:extent cx="9127774" cy="3903260"/>
            <wp:effectExtent l="0" t="0" r="0" b="2540"/>
            <wp:docPr id="1069331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31498" name=""/>
                    <pic:cNvPicPr/>
                  </pic:nvPicPr>
                  <pic:blipFill>
                    <a:blip r:embed="rId38"/>
                    <a:stretch>
                      <a:fillRect/>
                    </a:stretch>
                  </pic:blipFill>
                  <pic:spPr>
                    <a:xfrm>
                      <a:off x="0" y="0"/>
                      <a:ext cx="9158972" cy="3916601"/>
                    </a:xfrm>
                    <a:prstGeom prst="rect">
                      <a:avLst/>
                    </a:prstGeom>
                  </pic:spPr>
                </pic:pic>
              </a:graphicData>
            </a:graphic>
          </wp:inline>
        </w:drawing>
      </w:r>
    </w:p>
    <w:p w14:paraId="196667F9" w14:textId="3672BEB9" w:rsidR="009D1E83" w:rsidRPr="002A76A5" w:rsidRDefault="009D1E83" w:rsidP="009D1E83">
      <w:pPr>
        <w:pStyle w:val="affffffffffff4"/>
        <w:rPr>
          <w:rFonts w:eastAsia="Calibri"/>
        </w:rPr>
      </w:pPr>
      <w:bookmarkStart w:id="100" w:name="_Toc205998018"/>
      <w:r w:rsidRPr="002A76A5">
        <w:rPr>
          <w:rFonts w:eastAsia="Calibri"/>
        </w:rPr>
        <w:t xml:space="preserve">Рисунок </w:t>
      </w:r>
      <w:r w:rsidRPr="00E7322F">
        <w:rPr>
          <w:rFonts w:eastAsia="Calibri"/>
          <w:iCs/>
        </w:rPr>
        <w:fldChar w:fldCharType="begin"/>
      </w:r>
      <w:r w:rsidRPr="00E7322F">
        <w:rPr>
          <w:rFonts w:eastAsia="Calibri"/>
          <w:iCs/>
        </w:rPr>
        <w:instrText xml:space="preserve"> STYLEREF 1 \s </w:instrText>
      </w:r>
      <w:r w:rsidRPr="00E7322F">
        <w:rPr>
          <w:rFonts w:eastAsia="Calibri"/>
          <w:iCs/>
        </w:rPr>
        <w:fldChar w:fldCharType="separate"/>
      </w:r>
      <w:r w:rsidR="002623DB">
        <w:rPr>
          <w:rFonts w:eastAsia="Calibri"/>
          <w:iCs/>
          <w:noProof/>
        </w:rPr>
        <w:t>3</w:t>
      </w:r>
      <w:r w:rsidRPr="00E7322F">
        <w:rPr>
          <w:rFonts w:eastAsia="Calibri"/>
        </w:rPr>
        <w:fldChar w:fldCharType="end"/>
      </w:r>
      <w:r w:rsidRPr="00E7322F">
        <w:rPr>
          <w:rFonts w:eastAsia="Calibri"/>
          <w:iCs/>
        </w:rPr>
        <w:t>.</w:t>
      </w:r>
      <w:r w:rsidRPr="00E7322F">
        <w:rPr>
          <w:rFonts w:eastAsia="Calibri"/>
          <w:iCs/>
        </w:rPr>
        <w:fldChar w:fldCharType="begin"/>
      </w:r>
      <w:r w:rsidRPr="00E7322F">
        <w:rPr>
          <w:rFonts w:eastAsia="Calibri"/>
          <w:iCs/>
        </w:rPr>
        <w:instrText xml:space="preserve"> SEQ Рисунок \* ARABIC \s 1 </w:instrText>
      </w:r>
      <w:r w:rsidRPr="00E7322F">
        <w:rPr>
          <w:rFonts w:eastAsia="Calibri"/>
          <w:iCs/>
        </w:rPr>
        <w:fldChar w:fldCharType="separate"/>
      </w:r>
      <w:r w:rsidR="00CA2766">
        <w:rPr>
          <w:rFonts w:eastAsia="Calibri"/>
          <w:iCs/>
          <w:noProof/>
        </w:rPr>
        <w:t>9</w:t>
      </w:r>
      <w:r w:rsidRPr="00E7322F">
        <w:rPr>
          <w:rFonts w:eastAsia="Calibri"/>
        </w:rPr>
        <w:fldChar w:fldCharType="end"/>
      </w:r>
      <w:r w:rsidRPr="002A76A5">
        <w:rPr>
          <w:rFonts w:eastAsia="Calibri"/>
        </w:rPr>
        <w:t xml:space="preserve"> – </w:t>
      </w:r>
      <w:r>
        <w:rPr>
          <w:rFonts w:eastAsia="Calibri"/>
        </w:rPr>
        <w:t>Зона действия БМК «Погода»</w:t>
      </w:r>
      <w:bookmarkEnd w:id="100"/>
      <w:r w:rsidRPr="002A76A5">
        <w:rPr>
          <w:rFonts w:eastAsia="Calibri"/>
        </w:rPr>
        <w:t xml:space="preserve"> </w:t>
      </w:r>
    </w:p>
    <w:p w14:paraId="0C5CFC0D" w14:textId="77777777" w:rsidR="009D1E83" w:rsidRDefault="009D1E83" w:rsidP="003B72A5">
      <w:pPr>
        <w:spacing w:line="360" w:lineRule="auto"/>
        <w:ind w:firstLine="680"/>
        <w:jc w:val="both"/>
        <w:rPr>
          <w:szCs w:val="22"/>
          <w:lang w:eastAsia="en-US" w:bidi="en-US"/>
        </w:rPr>
      </w:pPr>
    </w:p>
    <w:p w14:paraId="7DE45FFE" w14:textId="77777777" w:rsidR="009D1E83" w:rsidRDefault="009D1E83" w:rsidP="003B72A5">
      <w:pPr>
        <w:spacing w:line="360" w:lineRule="auto"/>
        <w:ind w:firstLine="680"/>
        <w:jc w:val="both"/>
        <w:rPr>
          <w:szCs w:val="22"/>
          <w:lang w:eastAsia="en-US" w:bidi="en-US"/>
        </w:rPr>
      </w:pPr>
    </w:p>
    <w:p w14:paraId="1B2874B7" w14:textId="77777777" w:rsidR="009D1E83" w:rsidRDefault="009D1E83" w:rsidP="00714DCD">
      <w:pPr>
        <w:pStyle w:val="13"/>
        <w:rPr>
          <w:lang w:bidi="en-US"/>
        </w:rPr>
        <w:sectPr w:rsidR="009D1E83" w:rsidSect="009D1E83">
          <w:pgSz w:w="16838" w:h="11906" w:orient="landscape"/>
          <w:pgMar w:top="1701" w:right="1134" w:bottom="851" w:left="1134" w:header="283" w:footer="283" w:gutter="0"/>
          <w:cols w:space="708"/>
          <w:docGrid w:linePitch="360"/>
        </w:sectPr>
      </w:pPr>
    </w:p>
    <w:p w14:paraId="378A20E3" w14:textId="13B97D00" w:rsidR="00024A70" w:rsidRPr="001051E5" w:rsidRDefault="00762D44" w:rsidP="00714DCD">
      <w:pPr>
        <w:pStyle w:val="13"/>
        <w:rPr>
          <w:b w:val="0"/>
          <w:lang w:bidi="en-US"/>
        </w:rPr>
      </w:pPr>
      <w:bookmarkStart w:id="101" w:name="_Toc205998526"/>
      <w:r w:rsidRPr="001051E5">
        <w:rPr>
          <w:lang w:bidi="en-US"/>
        </w:rPr>
        <w:lastRenderedPageBreak/>
        <w:t xml:space="preserve">Реконструкция и </w:t>
      </w:r>
      <w:r w:rsidR="00307BEF" w:rsidRPr="001051E5">
        <w:rPr>
          <w:lang w:bidi="en-US"/>
        </w:rPr>
        <w:t xml:space="preserve">(или) модернизация, </w:t>
      </w:r>
      <w:r w:rsidRPr="001051E5">
        <w:rPr>
          <w:lang w:bidi="en-US"/>
        </w:rPr>
        <w:t>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01"/>
    </w:p>
    <w:p w14:paraId="491C78D5" w14:textId="0EC424BE" w:rsidR="00AC6E1F" w:rsidRPr="00F30F3C" w:rsidRDefault="006C460B" w:rsidP="00E01870">
      <w:pPr>
        <w:spacing w:line="360" w:lineRule="auto"/>
        <w:ind w:firstLine="709"/>
        <w:jc w:val="both"/>
      </w:pPr>
      <w:r w:rsidRPr="00FA7BA8">
        <w:t xml:space="preserve">Схемой теплоснабжения не предусматривается прокладка новых </w:t>
      </w:r>
      <w:r w:rsidR="002E115A">
        <w:t xml:space="preserve">и реконструкция существующих </w:t>
      </w:r>
      <w:r w:rsidRPr="00FA7BA8">
        <w:t>тепловых сетей, обеспечивающих перераспределение тепловой нагрузки из зон с дефицитом тепловой мощности в зо</w:t>
      </w:r>
      <w:r>
        <w:t>ны с избытком тепловой мощности</w:t>
      </w:r>
      <w:r w:rsidR="009B7854">
        <w:t>. Дефициты тепловой мощности</w:t>
      </w:r>
      <w:r>
        <w:t xml:space="preserve"> </w:t>
      </w:r>
      <w:r w:rsidR="009B7854">
        <w:t xml:space="preserve">будут устранены за счет реализации мероприятий по </w:t>
      </w:r>
      <w:r w:rsidR="0030587E" w:rsidRPr="0030587E">
        <w:t xml:space="preserve">строительству, реконструкции и техническому перевооружению </w:t>
      </w:r>
      <w:r w:rsidR="009B7854">
        <w:t>источников тепловой энергии</w:t>
      </w:r>
      <w:r w:rsidR="0030587E">
        <w:t>, представленных в Главе 7</w:t>
      </w:r>
      <w:r>
        <w:t>.</w:t>
      </w:r>
    </w:p>
    <w:p w14:paraId="64547172" w14:textId="77777777" w:rsidR="00F846EF" w:rsidRPr="00F846EF" w:rsidRDefault="00F846EF" w:rsidP="00F846EF">
      <w:pPr>
        <w:spacing w:line="360" w:lineRule="auto"/>
        <w:ind w:firstLine="709"/>
        <w:jc w:val="both"/>
      </w:pPr>
    </w:p>
    <w:p w14:paraId="16911C1A" w14:textId="77777777" w:rsidR="00F846EF" w:rsidRPr="00F846EF" w:rsidRDefault="00F846EF" w:rsidP="00F846EF">
      <w:pPr>
        <w:spacing w:line="360" w:lineRule="auto"/>
        <w:ind w:firstLine="709"/>
        <w:jc w:val="both"/>
      </w:pPr>
    </w:p>
    <w:p w14:paraId="57EFC452" w14:textId="77777777" w:rsidR="00F846EF" w:rsidRPr="00F846EF" w:rsidRDefault="00F846EF" w:rsidP="00F846EF">
      <w:pPr>
        <w:spacing w:line="360" w:lineRule="auto"/>
        <w:ind w:firstLine="709"/>
        <w:jc w:val="both"/>
      </w:pPr>
    </w:p>
    <w:p w14:paraId="244B6471" w14:textId="77777777" w:rsidR="00F846EF" w:rsidRPr="00F846EF" w:rsidRDefault="00F846EF" w:rsidP="00F846EF">
      <w:pPr>
        <w:spacing w:line="360" w:lineRule="auto"/>
        <w:ind w:firstLine="709"/>
        <w:jc w:val="both"/>
        <w:sectPr w:rsidR="00F846EF" w:rsidRPr="00F846EF" w:rsidSect="00E97AB8">
          <w:pgSz w:w="11906" w:h="16838"/>
          <w:pgMar w:top="1134" w:right="851" w:bottom="1134" w:left="1701" w:header="283" w:footer="283" w:gutter="0"/>
          <w:cols w:space="708"/>
          <w:docGrid w:linePitch="360"/>
        </w:sectPr>
      </w:pPr>
    </w:p>
    <w:p w14:paraId="7B59170B" w14:textId="77777777" w:rsidR="00C02F58" w:rsidRPr="001051E5" w:rsidRDefault="00762D44" w:rsidP="00714DCD">
      <w:pPr>
        <w:pStyle w:val="13"/>
        <w:rPr>
          <w:b w:val="0"/>
          <w:lang w:bidi="en-US"/>
        </w:rPr>
      </w:pPr>
      <w:bookmarkStart w:id="102" w:name="_Toc205998527"/>
      <w:r w:rsidRPr="001051E5">
        <w:rPr>
          <w:lang w:bidi="en-US"/>
        </w:rPr>
        <w:lastRenderedPageBreak/>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102"/>
    </w:p>
    <w:p w14:paraId="23D5F297" w14:textId="0660C5CB" w:rsidR="006A3C2F" w:rsidRDefault="007A60A3" w:rsidP="00E01870">
      <w:pPr>
        <w:spacing w:line="360" w:lineRule="auto"/>
        <w:ind w:firstLine="709"/>
        <w:jc w:val="both"/>
      </w:pPr>
      <w:bookmarkStart w:id="103" w:name="_Hlk80955398"/>
      <w:r w:rsidRPr="007A60A3">
        <w:t xml:space="preserve">Мероприятия, рассматриваемые в данном разделе, включаются в </w:t>
      </w:r>
      <w:r w:rsidR="00817592">
        <w:t>п</w:t>
      </w:r>
      <w:r w:rsidRPr="007A60A3">
        <w:t>одгруппу проектов 02.01 «Строительство новых тепловых сетей для обеспечения перспективной тепловой нагрузки».</w:t>
      </w:r>
    </w:p>
    <w:p w14:paraId="61C84C6A" w14:textId="35DE4574" w:rsidR="00031475" w:rsidRDefault="00031475" w:rsidP="00E01870">
      <w:pPr>
        <w:spacing w:line="360" w:lineRule="auto"/>
        <w:ind w:firstLine="709"/>
        <w:jc w:val="both"/>
      </w:pPr>
      <w:r w:rsidRPr="00031475">
        <w:t xml:space="preserve">Генеральный план города Перми не </w:t>
      </w:r>
      <w:r>
        <w:t>предусматривает</w:t>
      </w:r>
      <w:r w:rsidRPr="00031475">
        <w:t xml:space="preserve"> расширение границ муниципалитета и направлен на реконструкцию и уплотнение существующих жилых кварталов, поэтому жилищная, комплексная или производственная застройка во вновь осваиваемых районах города минимальна и ограничена несколькими объектами</w:t>
      </w:r>
      <w:r>
        <w:t>.</w:t>
      </w:r>
    </w:p>
    <w:p w14:paraId="1833020F" w14:textId="25616B87" w:rsidR="007464D5" w:rsidRDefault="002B3341" w:rsidP="00E01870">
      <w:pPr>
        <w:spacing w:line="360" w:lineRule="auto"/>
        <w:ind w:firstLine="709"/>
        <w:jc w:val="both"/>
      </w:pPr>
      <w:r>
        <w:t xml:space="preserve">Подключение перспективной нагрузки будет реализовываться в основном путем уплотнения существующей застройки. Наиболее крупные </w:t>
      </w:r>
      <w:r w:rsidR="00F92BB5">
        <w:t>приросты тепловой нагрузки прогнозируются в мкр. Парковый</w:t>
      </w:r>
      <w:r w:rsidR="004F1BFA">
        <w:t>, ДКЖ</w:t>
      </w:r>
      <w:r w:rsidR="0077311A">
        <w:t xml:space="preserve"> </w:t>
      </w:r>
      <w:r w:rsidR="00F92BB5">
        <w:t>и мкр. «Ива-1»</w:t>
      </w:r>
      <w:r>
        <w:t>.</w:t>
      </w:r>
    </w:p>
    <w:p w14:paraId="0DAF3CD0" w14:textId="469CEE2C" w:rsidR="002B3341" w:rsidRDefault="00B36FD2" w:rsidP="00E01870">
      <w:pPr>
        <w:spacing w:line="360" w:lineRule="auto"/>
        <w:ind w:firstLine="709"/>
        <w:jc w:val="both"/>
      </w:pPr>
      <w:bookmarkStart w:id="104" w:name="_Hlk80956169"/>
      <w:r>
        <w:t xml:space="preserve">В таблице </w:t>
      </w:r>
      <w:r w:rsidR="005F7870">
        <w:t>ниже</w:t>
      </w:r>
      <w:r>
        <w:t xml:space="preserve"> приведены </w:t>
      </w:r>
      <w:bookmarkEnd w:id="104"/>
      <w:r w:rsidR="00F22BBA">
        <w:t>о</w:t>
      </w:r>
      <w:r w:rsidRPr="00B36FD2">
        <w:t xml:space="preserve">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систем централизованного теплоснабжения г. </w:t>
      </w:r>
      <w:r>
        <w:t>Перми.</w:t>
      </w:r>
      <w:bookmarkEnd w:id="103"/>
    </w:p>
    <w:p w14:paraId="41F97A68" w14:textId="77777777" w:rsidR="002F7F43" w:rsidRDefault="002F7F43" w:rsidP="002F7F43">
      <w:pPr>
        <w:spacing w:line="360" w:lineRule="auto"/>
        <w:ind w:firstLine="709"/>
        <w:jc w:val="both"/>
      </w:pPr>
      <w:r>
        <w:t>Мероприятия по строительству новых тепловых сетей для обеспечения перспективной тепловой нагрузки будут реализованы только в случае фактической застройки перспективных площадок, а также при обращении застройщиков за технологическим присоединением к тепловым сетям. В иных случаях реализация этих мероприятий не потребуется.</w:t>
      </w:r>
    </w:p>
    <w:p w14:paraId="384D41C7" w14:textId="1AD9CE23" w:rsidR="002F7F43" w:rsidRDefault="002F7F43" w:rsidP="002F7F43">
      <w:pPr>
        <w:spacing w:line="360" w:lineRule="auto"/>
        <w:ind w:firstLine="709"/>
        <w:jc w:val="both"/>
      </w:pPr>
      <w: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p>
    <w:p w14:paraId="16BCBCB9" w14:textId="77777777" w:rsidR="00E67B46" w:rsidRDefault="00E67B46" w:rsidP="00031475">
      <w:pPr>
        <w:spacing w:line="360" w:lineRule="auto"/>
        <w:ind w:firstLine="709"/>
        <w:jc w:val="both"/>
        <w:sectPr w:rsidR="00E67B46" w:rsidSect="00E97AB8">
          <w:pgSz w:w="11907" w:h="16840" w:code="9"/>
          <w:pgMar w:top="1134" w:right="851" w:bottom="1134" w:left="1701" w:header="283" w:footer="283" w:gutter="0"/>
          <w:cols w:space="708"/>
          <w:docGrid w:linePitch="360"/>
        </w:sectPr>
      </w:pPr>
    </w:p>
    <w:p w14:paraId="4E848D10" w14:textId="137F2C93" w:rsidR="00650370" w:rsidRPr="002C14D8" w:rsidRDefault="00650370" w:rsidP="00E01870">
      <w:pPr>
        <w:pStyle w:val="affffffd"/>
        <w:rPr>
          <w:lang w:val="ru-RU"/>
        </w:rPr>
      </w:pPr>
      <w:bookmarkStart w:id="105" w:name="_Toc205998500"/>
      <w:r w:rsidRPr="002C14D8">
        <w:rPr>
          <w:lang w:val="ru-RU"/>
        </w:rPr>
        <w:lastRenderedPageBreak/>
        <w:t xml:space="preserve">Таблица </w:t>
      </w:r>
      <w:r w:rsidR="00E7322F" w:rsidRPr="00AE7CA7">
        <w:fldChar w:fldCharType="begin"/>
      </w:r>
      <w:r w:rsidR="00E7322F" w:rsidRPr="002C14D8">
        <w:rPr>
          <w:lang w:val="ru-RU"/>
        </w:rPr>
        <w:instrText xml:space="preserve"> </w:instrText>
      </w:r>
      <w:r w:rsidR="00E7322F" w:rsidRPr="00AE7CA7">
        <w:instrText>STYLEREF</w:instrText>
      </w:r>
      <w:r w:rsidR="00E7322F" w:rsidRPr="002C14D8">
        <w:rPr>
          <w:lang w:val="ru-RU"/>
        </w:rPr>
        <w:instrText xml:space="preserve"> 1 \</w:instrText>
      </w:r>
      <w:r w:rsidR="00E7322F" w:rsidRPr="00AE7CA7">
        <w:instrText>s</w:instrText>
      </w:r>
      <w:r w:rsidR="00E7322F" w:rsidRPr="002C14D8">
        <w:rPr>
          <w:lang w:val="ru-RU"/>
        </w:rPr>
        <w:instrText xml:space="preserve"> </w:instrText>
      </w:r>
      <w:r w:rsidR="00E7322F" w:rsidRPr="00AE7CA7">
        <w:fldChar w:fldCharType="separate"/>
      </w:r>
      <w:r w:rsidR="002623DB" w:rsidRPr="002623DB">
        <w:rPr>
          <w:noProof/>
          <w:lang w:val="ru-RU"/>
        </w:rPr>
        <w:t>5</w:t>
      </w:r>
      <w:r w:rsidR="00E7322F" w:rsidRPr="00AE7CA7">
        <w:fldChar w:fldCharType="end"/>
      </w:r>
      <w:r w:rsidR="00E7322F" w:rsidRPr="002C14D8">
        <w:rPr>
          <w:lang w:val="ru-RU"/>
        </w:rPr>
        <w:t>.</w:t>
      </w:r>
      <w:r w:rsidR="00E7322F" w:rsidRPr="00AE7CA7">
        <w:fldChar w:fldCharType="begin"/>
      </w:r>
      <w:r w:rsidR="00E7322F" w:rsidRPr="002C14D8">
        <w:rPr>
          <w:lang w:val="ru-RU"/>
        </w:rPr>
        <w:instrText xml:space="preserve"> </w:instrText>
      </w:r>
      <w:r w:rsidR="00E7322F" w:rsidRPr="00AE7CA7">
        <w:instrText>SEQ</w:instrText>
      </w:r>
      <w:r w:rsidR="00E7322F" w:rsidRPr="002C14D8">
        <w:rPr>
          <w:lang w:val="ru-RU"/>
        </w:rPr>
        <w:instrText xml:space="preserve"> Таблица \* </w:instrText>
      </w:r>
      <w:r w:rsidR="00E7322F" w:rsidRPr="00AE7CA7">
        <w:instrText>ARABIC</w:instrText>
      </w:r>
      <w:r w:rsidR="00E7322F" w:rsidRPr="002C14D8">
        <w:rPr>
          <w:lang w:val="ru-RU"/>
        </w:rPr>
        <w:instrText xml:space="preserve"> \</w:instrText>
      </w:r>
      <w:r w:rsidR="00E7322F" w:rsidRPr="00AE7CA7">
        <w:instrText>s</w:instrText>
      </w:r>
      <w:r w:rsidR="00E7322F" w:rsidRPr="002C14D8">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2C14D8">
        <w:rPr>
          <w:lang w:val="ru-RU"/>
        </w:rPr>
        <w:t xml:space="preserve"> – </w:t>
      </w:r>
      <w:r w:rsidR="00E85AE9" w:rsidRPr="002C14D8">
        <w:rPr>
          <w:lang w:val="ru-RU"/>
        </w:rPr>
        <w:t xml:space="preserve">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w:t>
      </w:r>
      <w:bookmarkStart w:id="106" w:name="_Hlk80956209"/>
      <w:r w:rsidR="00E85AE9" w:rsidRPr="002C14D8">
        <w:rPr>
          <w:lang w:val="ru-RU"/>
        </w:rPr>
        <w:t>(П43.1 МУ)</w:t>
      </w:r>
      <w:bookmarkEnd w:id="105"/>
      <w:bookmarkEnd w:id="106"/>
    </w:p>
    <w:tbl>
      <w:tblPr>
        <w:tblW w:w="2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7"/>
        <w:gridCol w:w="7258"/>
        <w:gridCol w:w="1355"/>
        <w:gridCol w:w="1024"/>
        <w:gridCol w:w="992"/>
        <w:gridCol w:w="1309"/>
        <w:gridCol w:w="1106"/>
        <w:gridCol w:w="1808"/>
        <w:gridCol w:w="879"/>
        <w:gridCol w:w="879"/>
        <w:gridCol w:w="1419"/>
        <w:gridCol w:w="1419"/>
        <w:gridCol w:w="1420"/>
      </w:tblGrid>
      <w:tr w:rsidR="00E54DBE" w:rsidRPr="00E54DBE" w14:paraId="6151DABC" w14:textId="77777777" w:rsidTr="00E54DBE">
        <w:trPr>
          <w:cantSplit/>
          <w:trHeight w:val="458"/>
          <w:tblHeader/>
        </w:trPr>
        <w:tc>
          <w:tcPr>
            <w:tcW w:w="1807" w:type="dxa"/>
            <w:vMerge w:val="restart"/>
            <w:textDirection w:val="btLr"/>
            <w:vAlign w:val="center"/>
            <w:hideMark/>
          </w:tcPr>
          <w:p w14:paraId="1A8A17FF" w14:textId="77777777" w:rsidR="00E54DBE" w:rsidRPr="00E54DBE" w:rsidRDefault="00E54DBE" w:rsidP="00E54DBE">
            <w:pPr>
              <w:jc w:val="center"/>
              <w:rPr>
                <w:b/>
                <w:bCs/>
                <w:color w:val="000000"/>
                <w:sz w:val="20"/>
                <w:szCs w:val="20"/>
              </w:rPr>
            </w:pPr>
            <w:bookmarkStart w:id="107" w:name="_Hlk206008488"/>
            <w:r w:rsidRPr="00E54DBE">
              <w:rPr>
                <w:b/>
                <w:bCs/>
                <w:color w:val="000000"/>
                <w:sz w:val="20"/>
                <w:szCs w:val="20"/>
              </w:rPr>
              <w:t>Шифр проекта</w:t>
            </w:r>
          </w:p>
        </w:tc>
        <w:tc>
          <w:tcPr>
            <w:tcW w:w="7258" w:type="dxa"/>
            <w:vMerge w:val="restart"/>
            <w:textDirection w:val="btLr"/>
            <w:vAlign w:val="center"/>
            <w:hideMark/>
          </w:tcPr>
          <w:p w14:paraId="3EC7579F" w14:textId="77777777" w:rsidR="00E54DBE" w:rsidRPr="00E54DBE" w:rsidRDefault="00E54DBE" w:rsidP="00E54DBE">
            <w:pPr>
              <w:jc w:val="center"/>
              <w:rPr>
                <w:b/>
                <w:bCs/>
                <w:color w:val="000000"/>
                <w:sz w:val="20"/>
                <w:szCs w:val="20"/>
              </w:rPr>
            </w:pPr>
            <w:r w:rsidRPr="00E54DBE">
              <w:rPr>
                <w:b/>
                <w:bCs/>
                <w:color w:val="000000"/>
                <w:sz w:val="20"/>
                <w:szCs w:val="20"/>
              </w:rPr>
              <w:t>Мероприятие</w:t>
            </w:r>
          </w:p>
        </w:tc>
        <w:tc>
          <w:tcPr>
            <w:tcW w:w="1355" w:type="dxa"/>
            <w:vMerge w:val="restart"/>
            <w:textDirection w:val="btLr"/>
            <w:vAlign w:val="center"/>
            <w:hideMark/>
          </w:tcPr>
          <w:p w14:paraId="00793B45" w14:textId="77777777" w:rsidR="00E54DBE" w:rsidRPr="00E54DBE" w:rsidRDefault="00E54DBE" w:rsidP="00E54DBE">
            <w:pPr>
              <w:jc w:val="center"/>
              <w:rPr>
                <w:b/>
                <w:bCs/>
                <w:color w:val="000000"/>
                <w:sz w:val="20"/>
                <w:szCs w:val="20"/>
              </w:rPr>
            </w:pPr>
            <w:r w:rsidRPr="00E54DBE">
              <w:rPr>
                <w:b/>
                <w:bCs/>
                <w:color w:val="000000"/>
                <w:sz w:val="20"/>
                <w:szCs w:val="20"/>
              </w:rPr>
              <w:t>Источник</w:t>
            </w:r>
          </w:p>
        </w:tc>
        <w:tc>
          <w:tcPr>
            <w:tcW w:w="1024" w:type="dxa"/>
            <w:vMerge w:val="restart"/>
            <w:textDirection w:val="btLr"/>
            <w:vAlign w:val="center"/>
            <w:hideMark/>
          </w:tcPr>
          <w:p w14:paraId="3F989F40" w14:textId="77777777" w:rsidR="00E54DBE" w:rsidRPr="00E54DBE" w:rsidRDefault="00E54DBE" w:rsidP="00E54DBE">
            <w:pPr>
              <w:jc w:val="center"/>
              <w:rPr>
                <w:b/>
                <w:bCs/>
                <w:color w:val="000000"/>
                <w:sz w:val="20"/>
                <w:szCs w:val="20"/>
              </w:rPr>
            </w:pPr>
            <w:r w:rsidRPr="00E54DBE">
              <w:rPr>
                <w:b/>
                <w:bCs/>
                <w:color w:val="000000"/>
                <w:sz w:val="20"/>
                <w:szCs w:val="20"/>
              </w:rPr>
              <w:t>Условный диаметр, мм</w:t>
            </w:r>
          </w:p>
        </w:tc>
        <w:tc>
          <w:tcPr>
            <w:tcW w:w="992" w:type="dxa"/>
            <w:vMerge w:val="restart"/>
            <w:textDirection w:val="btLr"/>
            <w:vAlign w:val="center"/>
            <w:hideMark/>
          </w:tcPr>
          <w:p w14:paraId="5D223DFA" w14:textId="77777777" w:rsidR="00E54DBE" w:rsidRPr="00E54DBE" w:rsidRDefault="00E54DBE" w:rsidP="00E54DBE">
            <w:pPr>
              <w:jc w:val="center"/>
              <w:rPr>
                <w:b/>
                <w:bCs/>
                <w:color w:val="000000"/>
                <w:sz w:val="20"/>
                <w:szCs w:val="20"/>
              </w:rPr>
            </w:pPr>
            <w:r w:rsidRPr="00E54DBE">
              <w:rPr>
                <w:b/>
                <w:bCs/>
                <w:color w:val="000000"/>
                <w:sz w:val="20"/>
                <w:szCs w:val="20"/>
              </w:rPr>
              <w:t>Протяженность участка в 1-тр. исч., м</w:t>
            </w:r>
          </w:p>
        </w:tc>
        <w:tc>
          <w:tcPr>
            <w:tcW w:w="1309" w:type="dxa"/>
            <w:vMerge w:val="restart"/>
            <w:textDirection w:val="btLr"/>
            <w:vAlign w:val="center"/>
            <w:hideMark/>
          </w:tcPr>
          <w:p w14:paraId="05B096F6" w14:textId="77777777" w:rsidR="00E54DBE" w:rsidRPr="00E54DBE" w:rsidRDefault="00E54DBE" w:rsidP="00E54DBE">
            <w:pPr>
              <w:jc w:val="center"/>
              <w:rPr>
                <w:b/>
                <w:bCs/>
                <w:color w:val="000000"/>
                <w:sz w:val="20"/>
                <w:szCs w:val="20"/>
              </w:rPr>
            </w:pPr>
            <w:r w:rsidRPr="00E54DBE">
              <w:rPr>
                <w:b/>
                <w:bCs/>
                <w:color w:val="000000"/>
                <w:sz w:val="20"/>
                <w:szCs w:val="20"/>
              </w:rPr>
              <w:t>Вид прокладки тепловой сети</w:t>
            </w:r>
          </w:p>
        </w:tc>
        <w:tc>
          <w:tcPr>
            <w:tcW w:w="1106" w:type="dxa"/>
            <w:vMerge w:val="restart"/>
            <w:textDirection w:val="btLr"/>
            <w:vAlign w:val="center"/>
            <w:hideMark/>
          </w:tcPr>
          <w:p w14:paraId="629C0780" w14:textId="77777777" w:rsidR="00E54DBE" w:rsidRPr="00E54DBE" w:rsidRDefault="00E54DBE" w:rsidP="00E54DBE">
            <w:pPr>
              <w:jc w:val="center"/>
              <w:rPr>
                <w:b/>
                <w:bCs/>
                <w:color w:val="000000"/>
                <w:sz w:val="20"/>
                <w:szCs w:val="20"/>
              </w:rPr>
            </w:pPr>
            <w:r w:rsidRPr="00E54DBE">
              <w:rPr>
                <w:b/>
                <w:bCs/>
                <w:color w:val="000000"/>
                <w:sz w:val="20"/>
                <w:szCs w:val="20"/>
              </w:rPr>
              <w:t>Теплоизоляционный материал</w:t>
            </w:r>
          </w:p>
        </w:tc>
        <w:tc>
          <w:tcPr>
            <w:tcW w:w="1808" w:type="dxa"/>
            <w:vMerge w:val="restart"/>
            <w:textDirection w:val="btLr"/>
            <w:vAlign w:val="center"/>
            <w:hideMark/>
          </w:tcPr>
          <w:p w14:paraId="16D892D1" w14:textId="77777777" w:rsidR="00E54DBE" w:rsidRPr="00E54DBE" w:rsidRDefault="00E54DBE" w:rsidP="00E54DBE">
            <w:pPr>
              <w:jc w:val="center"/>
              <w:rPr>
                <w:b/>
                <w:bCs/>
                <w:color w:val="000000"/>
                <w:sz w:val="20"/>
                <w:szCs w:val="20"/>
              </w:rPr>
            </w:pPr>
            <w:r w:rsidRPr="00E54DBE">
              <w:rPr>
                <w:b/>
                <w:bCs/>
                <w:color w:val="000000"/>
                <w:sz w:val="20"/>
                <w:szCs w:val="20"/>
              </w:rPr>
              <w:t>ТСО</w:t>
            </w:r>
          </w:p>
        </w:tc>
        <w:tc>
          <w:tcPr>
            <w:tcW w:w="879" w:type="dxa"/>
            <w:vMerge w:val="restart"/>
            <w:textDirection w:val="btLr"/>
            <w:vAlign w:val="center"/>
            <w:hideMark/>
          </w:tcPr>
          <w:p w14:paraId="0D852330" w14:textId="77777777" w:rsidR="00E54DBE" w:rsidRPr="00E54DBE" w:rsidRDefault="00E54DBE" w:rsidP="00E54DBE">
            <w:pPr>
              <w:jc w:val="center"/>
              <w:rPr>
                <w:b/>
                <w:bCs/>
                <w:color w:val="000000"/>
                <w:sz w:val="20"/>
                <w:szCs w:val="20"/>
              </w:rPr>
            </w:pPr>
            <w:r w:rsidRPr="00E54DBE">
              <w:rPr>
                <w:b/>
                <w:bCs/>
                <w:color w:val="000000"/>
                <w:sz w:val="20"/>
                <w:szCs w:val="20"/>
              </w:rPr>
              <w:t>ЕТО</w:t>
            </w:r>
          </w:p>
        </w:tc>
        <w:tc>
          <w:tcPr>
            <w:tcW w:w="879" w:type="dxa"/>
            <w:vMerge w:val="restart"/>
            <w:textDirection w:val="btLr"/>
            <w:vAlign w:val="center"/>
            <w:hideMark/>
          </w:tcPr>
          <w:p w14:paraId="47A391F3" w14:textId="77777777" w:rsidR="00E54DBE" w:rsidRPr="00E54DBE" w:rsidRDefault="00E54DBE" w:rsidP="00E54DBE">
            <w:pPr>
              <w:jc w:val="center"/>
              <w:rPr>
                <w:b/>
                <w:bCs/>
                <w:color w:val="000000"/>
                <w:sz w:val="20"/>
                <w:szCs w:val="20"/>
              </w:rPr>
            </w:pPr>
            <w:r w:rsidRPr="00E54DBE">
              <w:rPr>
                <w:b/>
                <w:bCs/>
                <w:color w:val="000000"/>
                <w:sz w:val="20"/>
                <w:szCs w:val="20"/>
              </w:rPr>
              <w:t>Год строительства</w:t>
            </w:r>
          </w:p>
        </w:tc>
        <w:tc>
          <w:tcPr>
            <w:tcW w:w="1419" w:type="dxa"/>
            <w:vMerge w:val="restart"/>
            <w:textDirection w:val="btLr"/>
            <w:vAlign w:val="center"/>
            <w:hideMark/>
          </w:tcPr>
          <w:p w14:paraId="6922E2E1" w14:textId="77777777" w:rsidR="00E54DBE" w:rsidRPr="00E54DBE" w:rsidRDefault="00E54DBE" w:rsidP="00E54DBE">
            <w:pPr>
              <w:ind w:left="113" w:right="113"/>
              <w:jc w:val="center"/>
              <w:rPr>
                <w:b/>
                <w:bCs/>
                <w:color w:val="000000"/>
                <w:sz w:val="20"/>
                <w:szCs w:val="20"/>
              </w:rPr>
            </w:pPr>
            <w:r w:rsidRPr="00E54DBE">
              <w:rPr>
                <w:b/>
                <w:bCs/>
                <w:color w:val="000000"/>
                <w:sz w:val="20"/>
                <w:szCs w:val="20"/>
              </w:rPr>
              <w:t>Затраты в текущих ценах без НДС, тыс. руб.</w:t>
            </w:r>
          </w:p>
        </w:tc>
        <w:tc>
          <w:tcPr>
            <w:tcW w:w="1419" w:type="dxa"/>
            <w:vMerge w:val="restart"/>
            <w:textDirection w:val="btLr"/>
            <w:vAlign w:val="center"/>
            <w:hideMark/>
          </w:tcPr>
          <w:p w14:paraId="7A66B624" w14:textId="77777777" w:rsidR="00E54DBE" w:rsidRPr="00E54DBE" w:rsidRDefault="00E54DBE" w:rsidP="00E54DBE">
            <w:pPr>
              <w:ind w:left="113" w:right="113"/>
              <w:jc w:val="center"/>
              <w:rPr>
                <w:b/>
                <w:bCs/>
                <w:color w:val="000000"/>
                <w:sz w:val="20"/>
                <w:szCs w:val="20"/>
              </w:rPr>
            </w:pPr>
            <w:r w:rsidRPr="00E54DBE">
              <w:rPr>
                <w:b/>
                <w:bCs/>
                <w:color w:val="000000"/>
                <w:sz w:val="20"/>
                <w:szCs w:val="20"/>
              </w:rPr>
              <w:t>Затраты в ценах на дату реализации без НДС, тыс. руб.</w:t>
            </w:r>
          </w:p>
        </w:tc>
        <w:tc>
          <w:tcPr>
            <w:tcW w:w="1420" w:type="dxa"/>
            <w:vMerge w:val="restart"/>
            <w:textDirection w:val="btLr"/>
            <w:vAlign w:val="center"/>
            <w:hideMark/>
          </w:tcPr>
          <w:p w14:paraId="51666C34" w14:textId="77777777" w:rsidR="00E54DBE" w:rsidRPr="00E54DBE" w:rsidRDefault="00E54DBE" w:rsidP="00E54DBE">
            <w:pPr>
              <w:ind w:left="113" w:right="113"/>
              <w:jc w:val="center"/>
              <w:rPr>
                <w:b/>
                <w:bCs/>
                <w:color w:val="000000"/>
                <w:sz w:val="20"/>
                <w:szCs w:val="20"/>
              </w:rPr>
            </w:pPr>
            <w:r w:rsidRPr="00E54DBE">
              <w:rPr>
                <w:b/>
                <w:bCs/>
                <w:color w:val="000000"/>
                <w:sz w:val="20"/>
                <w:szCs w:val="20"/>
              </w:rPr>
              <w:t>Затраты в ценах на дату реализации с НДС, тыс. руб.</w:t>
            </w:r>
          </w:p>
        </w:tc>
      </w:tr>
      <w:tr w:rsidR="00E54DBE" w:rsidRPr="00E54DBE" w14:paraId="5ED73206" w14:textId="77777777" w:rsidTr="00E54DBE">
        <w:trPr>
          <w:cantSplit/>
          <w:trHeight w:val="1810"/>
          <w:tblHeader/>
        </w:trPr>
        <w:tc>
          <w:tcPr>
            <w:tcW w:w="1807" w:type="dxa"/>
            <w:vMerge/>
            <w:vAlign w:val="center"/>
            <w:hideMark/>
          </w:tcPr>
          <w:p w14:paraId="1C4141F4" w14:textId="77777777" w:rsidR="00E54DBE" w:rsidRPr="00E54DBE" w:rsidRDefault="00E54DBE" w:rsidP="00E54DBE">
            <w:pPr>
              <w:rPr>
                <w:b/>
                <w:bCs/>
                <w:color w:val="000000"/>
                <w:sz w:val="20"/>
                <w:szCs w:val="20"/>
              </w:rPr>
            </w:pPr>
          </w:p>
        </w:tc>
        <w:tc>
          <w:tcPr>
            <w:tcW w:w="7258" w:type="dxa"/>
            <w:vMerge/>
            <w:vAlign w:val="center"/>
            <w:hideMark/>
          </w:tcPr>
          <w:p w14:paraId="0E8BF773" w14:textId="77777777" w:rsidR="00E54DBE" w:rsidRPr="00E54DBE" w:rsidRDefault="00E54DBE" w:rsidP="00E54DBE">
            <w:pPr>
              <w:rPr>
                <w:b/>
                <w:bCs/>
                <w:color w:val="000000"/>
                <w:sz w:val="20"/>
                <w:szCs w:val="20"/>
              </w:rPr>
            </w:pPr>
          </w:p>
        </w:tc>
        <w:tc>
          <w:tcPr>
            <w:tcW w:w="1355" w:type="dxa"/>
            <w:vMerge/>
            <w:vAlign w:val="center"/>
            <w:hideMark/>
          </w:tcPr>
          <w:p w14:paraId="2AA0A708" w14:textId="77777777" w:rsidR="00E54DBE" w:rsidRPr="00E54DBE" w:rsidRDefault="00E54DBE" w:rsidP="00E54DBE">
            <w:pPr>
              <w:rPr>
                <w:b/>
                <w:bCs/>
                <w:color w:val="000000"/>
                <w:sz w:val="20"/>
                <w:szCs w:val="20"/>
              </w:rPr>
            </w:pPr>
          </w:p>
        </w:tc>
        <w:tc>
          <w:tcPr>
            <w:tcW w:w="1024" w:type="dxa"/>
            <w:vMerge/>
            <w:vAlign w:val="center"/>
            <w:hideMark/>
          </w:tcPr>
          <w:p w14:paraId="31576D9D" w14:textId="77777777" w:rsidR="00E54DBE" w:rsidRPr="00E54DBE" w:rsidRDefault="00E54DBE" w:rsidP="00E54DBE">
            <w:pPr>
              <w:rPr>
                <w:b/>
                <w:bCs/>
                <w:color w:val="000000"/>
                <w:sz w:val="20"/>
                <w:szCs w:val="20"/>
              </w:rPr>
            </w:pPr>
          </w:p>
        </w:tc>
        <w:tc>
          <w:tcPr>
            <w:tcW w:w="992" w:type="dxa"/>
            <w:vMerge/>
            <w:vAlign w:val="center"/>
            <w:hideMark/>
          </w:tcPr>
          <w:p w14:paraId="0214DE4E" w14:textId="77777777" w:rsidR="00E54DBE" w:rsidRPr="00E54DBE" w:rsidRDefault="00E54DBE" w:rsidP="00E54DBE">
            <w:pPr>
              <w:rPr>
                <w:b/>
                <w:bCs/>
                <w:color w:val="000000"/>
                <w:sz w:val="20"/>
                <w:szCs w:val="20"/>
              </w:rPr>
            </w:pPr>
          </w:p>
        </w:tc>
        <w:tc>
          <w:tcPr>
            <w:tcW w:w="1309" w:type="dxa"/>
            <w:vMerge/>
            <w:vAlign w:val="center"/>
            <w:hideMark/>
          </w:tcPr>
          <w:p w14:paraId="75A107A3" w14:textId="77777777" w:rsidR="00E54DBE" w:rsidRPr="00E54DBE" w:rsidRDefault="00E54DBE" w:rsidP="00E54DBE">
            <w:pPr>
              <w:rPr>
                <w:b/>
                <w:bCs/>
                <w:color w:val="000000"/>
                <w:sz w:val="20"/>
                <w:szCs w:val="20"/>
              </w:rPr>
            </w:pPr>
          </w:p>
        </w:tc>
        <w:tc>
          <w:tcPr>
            <w:tcW w:w="1106" w:type="dxa"/>
            <w:vMerge/>
            <w:vAlign w:val="center"/>
            <w:hideMark/>
          </w:tcPr>
          <w:p w14:paraId="3DAEE5FD" w14:textId="77777777" w:rsidR="00E54DBE" w:rsidRPr="00E54DBE" w:rsidRDefault="00E54DBE" w:rsidP="00E54DBE">
            <w:pPr>
              <w:rPr>
                <w:b/>
                <w:bCs/>
                <w:color w:val="000000"/>
                <w:sz w:val="20"/>
                <w:szCs w:val="20"/>
              </w:rPr>
            </w:pPr>
          </w:p>
        </w:tc>
        <w:tc>
          <w:tcPr>
            <w:tcW w:w="1808" w:type="dxa"/>
            <w:vMerge/>
            <w:vAlign w:val="center"/>
            <w:hideMark/>
          </w:tcPr>
          <w:p w14:paraId="79B9E95B" w14:textId="77777777" w:rsidR="00E54DBE" w:rsidRPr="00E54DBE" w:rsidRDefault="00E54DBE" w:rsidP="00E54DBE">
            <w:pPr>
              <w:rPr>
                <w:b/>
                <w:bCs/>
                <w:color w:val="000000"/>
                <w:sz w:val="20"/>
                <w:szCs w:val="20"/>
              </w:rPr>
            </w:pPr>
          </w:p>
        </w:tc>
        <w:tc>
          <w:tcPr>
            <w:tcW w:w="879" w:type="dxa"/>
            <w:vMerge/>
            <w:vAlign w:val="center"/>
            <w:hideMark/>
          </w:tcPr>
          <w:p w14:paraId="6C3A4F14" w14:textId="77777777" w:rsidR="00E54DBE" w:rsidRPr="00E54DBE" w:rsidRDefault="00E54DBE" w:rsidP="00E54DBE">
            <w:pPr>
              <w:rPr>
                <w:b/>
                <w:bCs/>
                <w:color w:val="000000"/>
                <w:sz w:val="20"/>
                <w:szCs w:val="20"/>
              </w:rPr>
            </w:pPr>
          </w:p>
        </w:tc>
        <w:tc>
          <w:tcPr>
            <w:tcW w:w="879" w:type="dxa"/>
            <w:vMerge/>
            <w:vAlign w:val="center"/>
            <w:hideMark/>
          </w:tcPr>
          <w:p w14:paraId="13F89865" w14:textId="77777777" w:rsidR="00E54DBE" w:rsidRPr="00E54DBE" w:rsidRDefault="00E54DBE" w:rsidP="00E54DBE">
            <w:pPr>
              <w:rPr>
                <w:b/>
                <w:bCs/>
                <w:color w:val="000000"/>
                <w:sz w:val="20"/>
                <w:szCs w:val="20"/>
              </w:rPr>
            </w:pPr>
          </w:p>
        </w:tc>
        <w:tc>
          <w:tcPr>
            <w:tcW w:w="1419" w:type="dxa"/>
            <w:vMerge/>
            <w:vAlign w:val="center"/>
            <w:hideMark/>
          </w:tcPr>
          <w:p w14:paraId="42FB2459" w14:textId="77777777" w:rsidR="00E54DBE" w:rsidRPr="00E54DBE" w:rsidRDefault="00E54DBE" w:rsidP="00E54DBE">
            <w:pPr>
              <w:rPr>
                <w:b/>
                <w:bCs/>
                <w:color w:val="000000"/>
                <w:sz w:val="20"/>
                <w:szCs w:val="20"/>
              </w:rPr>
            </w:pPr>
          </w:p>
        </w:tc>
        <w:tc>
          <w:tcPr>
            <w:tcW w:w="1419" w:type="dxa"/>
            <w:vMerge/>
            <w:vAlign w:val="center"/>
            <w:hideMark/>
          </w:tcPr>
          <w:p w14:paraId="37AE3303" w14:textId="77777777" w:rsidR="00E54DBE" w:rsidRPr="00E54DBE" w:rsidRDefault="00E54DBE" w:rsidP="00E54DBE">
            <w:pPr>
              <w:rPr>
                <w:b/>
                <w:bCs/>
                <w:color w:val="000000"/>
                <w:sz w:val="20"/>
                <w:szCs w:val="20"/>
              </w:rPr>
            </w:pPr>
          </w:p>
        </w:tc>
        <w:tc>
          <w:tcPr>
            <w:tcW w:w="1420" w:type="dxa"/>
            <w:vMerge/>
            <w:vAlign w:val="center"/>
            <w:hideMark/>
          </w:tcPr>
          <w:p w14:paraId="30E7DB46" w14:textId="77777777" w:rsidR="00E54DBE" w:rsidRPr="00E54DBE" w:rsidRDefault="00E54DBE" w:rsidP="00E54DBE">
            <w:pPr>
              <w:rPr>
                <w:b/>
                <w:bCs/>
                <w:color w:val="000000"/>
                <w:sz w:val="20"/>
                <w:szCs w:val="20"/>
              </w:rPr>
            </w:pPr>
          </w:p>
        </w:tc>
      </w:tr>
      <w:tr w:rsidR="00E54DBE" w:rsidRPr="00E54DBE" w14:paraId="72038358" w14:textId="77777777" w:rsidTr="00E54DBE">
        <w:trPr>
          <w:cantSplit/>
          <w:trHeight w:val="240"/>
        </w:trPr>
        <w:tc>
          <w:tcPr>
            <w:tcW w:w="1807" w:type="dxa"/>
            <w:vAlign w:val="center"/>
            <w:hideMark/>
          </w:tcPr>
          <w:p w14:paraId="3CC3B787" w14:textId="77777777" w:rsidR="00E54DBE" w:rsidRPr="00E54DBE" w:rsidRDefault="00E54DBE" w:rsidP="00E54DBE">
            <w:pPr>
              <w:jc w:val="center"/>
              <w:rPr>
                <w:color w:val="000000"/>
                <w:sz w:val="20"/>
                <w:szCs w:val="20"/>
              </w:rPr>
            </w:pPr>
            <w:r w:rsidRPr="00E54DBE">
              <w:rPr>
                <w:color w:val="000000"/>
                <w:sz w:val="20"/>
                <w:szCs w:val="20"/>
              </w:rPr>
              <w:t>001-3.02.01.1001</w:t>
            </w:r>
          </w:p>
        </w:tc>
        <w:tc>
          <w:tcPr>
            <w:tcW w:w="7258" w:type="dxa"/>
            <w:vAlign w:val="center"/>
            <w:hideMark/>
          </w:tcPr>
          <w:p w14:paraId="3B647FD9"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Волочаевская, 5 </w:t>
            </w:r>
          </w:p>
        </w:tc>
        <w:tc>
          <w:tcPr>
            <w:tcW w:w="1355" w:type="dxa"/>
            <w:vAlign w:val="center"/>
            <w:hideMark/>
          </w:tcPr>
          <w:p w14:paraId="19897E74" w14:textId="77777777" w:rsidR="00E54DBE" w:rsidRPr="00E54DBE" w:rsidRDefault="00E54DBE" w:rsidP="00E54DBE">
            <w:pPr>
              <w:jc w:val="center"/>
              <w:rPr>
                <w:color w:val="000000"/>
                <w:sz w:val="20"/>
                <w:szCs w:val="20"/>
              </w:rPr>
            </w:pPr>
            <w:r w:rsidRPr="00E54DBE">
              <w:rPr>
                <w:color w:val="000000"/>
                <w:sz w:val="20"/>
                <w:szCs w:val="20"/>
              </w:rPr>
              <w:t>ВК Кислотные Дачи</w:t>
            </w:r>
          </w:p>
        </w:tc>
        <w:tc>
          <w:tcPr>
            <w:tcW w:w="1024" w:type="dxa"/>
            <w:vAlign w:val="center"/>
            <w:hideMark/>
          </w:tcPr>
          <w:p w14:paraId="7D078F9E"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261DAB3E" w14:textId="77777777" w:rsidR="00E54DBE" w:rsidRPr="00E54DBE" w:rsidRDefault="00E54DBE" w:rsidP="00E54DBE">
            <w:pPr>
              <w:jc w:val="center"/>
              <w:rPr>
                <w:color w:val="000000"/>
                <w:sz w:val="20"/>
                <w:szCs w:val="20"/>
              </w:rPr>
            </w:pPr>
            <w:r w:rsidRPr="00E54DBE">
              <w:rPr>
                <w:color w:val="000000"/>
                <w:sz w:val="20"/>
                <w:szCs w:val="20"/>
              </w:rPr>
              <w:t xml:space="preserve">327,4 </w:t>
            </w:r>
          </w:p>
        </w:tc>
        <w:tc>
          <w:tcPr>
            <w:tcW w:w="1309" w:type="dxa"/>
            <w:vAlign w:val="center"/>
            <w:hideMark/>
          </w:tcPr>
          <w:p w14:paraId="5B3F335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A0F42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3C2954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AE62907"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5AC0AFA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2D1FB020" w14:textId="77777777" w:rsidR="00E54DBE" w:rsidRPr="00E54DBE" w:rsidRDefault="00E54DBE" w:rsidP="00E54DBE">
            <w:pPr>
              <w:jc w:val="right"/>
              <w:rPr>
                <w:color w:val="000000"/>
                <w:sz w:val="20"/>
                <w:szCs w:val="20"/>
              </w:rPr>
            </w:pPr>
            <w:r w:rsidRPr="00E54DBE">
              <w:rPr>
                <w:color w:val="000000"/>
                <w:sz w:val="20"/>
                <w:szCs w:val="20"/>
              </w:rPr>
              <w:t xml:space="preserve">3 074,6 </w:t>
            </w:r>
          </w:p>
        </w:tc>
        <w:tc>
          <w:tcPr>
            <w:tcW w:w="1419" w:type="dxa"/>
            <w:vAlign w:val="center"/>
            <w:hideMark/>
          </w:tcPr>
          <w:p w14:paraId="33B48B46" w14:textId="77777777" w:rsidR="00E54DBE" w:rsidRPr="00E54DBE" w:rsidRDefault="00E54DBE" w:rsidP="00E54DBE">
            <w:pPr>
              <w:jc w:val="right"/>
              <w:rPr>
                <w:color w:val="000000"/>
                <w:sz w:val="20"/>
                <w:szCs w:val="20"/>
              </w:rPr>
            </w:pPr>
            <w:r w:rsidRPr="00E54DBE">
              <w:rPr>
                <w:color w:val="000000"/>
                <w:sz w:val="20"/>
                <w:szCs w:val="20"/>
              </w:rPr>
              <w:t xml:space="preserve">3 074,6 </w:t>
            </w:r>
          </w:p>
        </w:tc>
        <w:tc>
          <w:tcPr>
            <w:tcW w:w="1420" w:type="dxa"/>
            <w:vAlign w:val="center"/>
            <w:hideMark/>
          </w:tcPr>
          <w:p w14:paraId="304FD97E" w14:textId="77777777" w:rsidR="00E54DBE" w:rsidRPr="00E54DBE" w:rsidRDefault="00E54DBE" w:rsidP="00E54DBE">
            <w:pPr>
              <w:jc w:val="right"/>
              <w:rPr>
                <w:color w:val="000000"/>
                <w:sz w:val="20"/>
                <w:szCs w:val="20"/>
              </w:rPr>
            </w:pPr>
            <w:r w:rsidRPr="00E54DBE">
              <w:rPr>
                <w:color w:val="000000"/>
                <w:sz w:val="20"/>
                <w:szCs w:val="20"/>
              </w:rPr>
              <w:t xml:space="preserve">3 689,5 </w:t>
            </w:r>
          </w:p>
        </w:tc>
      </w:tr>
      <w:tr w:rsidR="00E54DBE" w:rsidRPr="00E54DBE" w14:paraId="1BFE2E30" w14:textId="77777777" w:rsidTr="00E54DBE">
        <w:trPr>
          <w:cantSplit/>
          <w:trHeight w:val="240"/>
        </w:trPr>
        <w:tc>
          <w:tcPr>
            <w:tcW w:w="1807" w:type="dxa"/>
            <w:vAlign w:val="center"/>
            <w:hideMark/>
          </w:tcPr>
          <w:p w14:paraId="0BD2CBAC" w14:textId="77777777" w:rsidR="00E54DBE" w:rsidRPr="00E54DBE" w:rsidRDefault="00E54DBE" w:rsidP="00E54DBE">
            <w:pPr>
              <w:jc w:val="center"/>
              <w:rPr>
                <w:color w:val="000000"/>
                <w:sz w:val="20"/>
                <w:szCs w:val="20"/>
              </w:rPr>
            </w:pPr>
            <w:r w:rsidRPr="00E54DBE">
              <w:rPr>
                <w:color w:val="000000"/>
                <w:sz w:val="20"/>
                <w:szCs w:val="20"/>
              </w:rPr>
              <w:t>001.02.01.1002</w:t>
            </w:r>
          </w:p>
        </w:tc>
        <w:tc>
          <w:tcPr>
            <w:tcW w:w="7258" w:type="dxa"/>
            <w:vAlign w:val="center"/>
            <w:hideMark/>
          </w:tcPr>
          <w:p w14:paraId="30DC43E7"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КРТ Ива по адресу: Пермь, Ива, Серебристая, 3 </w:t>
            </w:r>
          </w:p>
        </w:tc>
        <w:tc>
          <w:tcPr>
            <w:tcW w:w="1355" w:type="dxa"/>
            <w:vAlign w:val="center"/>
            <w:hideMark/>
          </w:tcPr>
          <w:p w14:paraId="0D25B429"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3342460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0849D8F" w14:textId="77777777" w:rsidR="00E54DBE" w:rsidRPr="00E54DBE" w:rsidRDefault="00E54DBE" w:rsidP="00E54DBE">
            <w:pPr>
              <w:jc w:val="center"/>
              <w:rPr>
                <w:color w:val="000000"/>
                <w:sz w:val="20"/>
                <w:szCs w:val="20"/>
              </w:rPr>
            </w:pPr>
            <w:r w:rsidRPr="00E54DBE">
              <w:rPr>
                <w:color w:val="000000"/>
                <w:sz w:val="20"/>
                <w:szCs w:val="20"/>
              </w:rPr>
              <w:t xml:space="preserve">2 403,9 </w:t>
            </w:r>
          </w:p>
        </w:tc>
        <w:tc>
          <w:tcPr>
            <w:tcW w:w="1309" w:type="dxa"/>
            <w:vAlign w:val="center"/>
            <w:hideMark/>
          </w:tcPr>
          <w:p w14:paraId="4A9D40D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DCCE29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81E02C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25CE45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0B1580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6E8A6CF1" w14:textId="77777777" w:rsidR="00E54DBE" w:rsidRPr="00E54DBE" w:rsidRDefault="00E54DBE" w:rsidP="00E54DBE">
            <w:pPr>
              <w:jc w:val="right"/>
              <w:rPr>
                <w:color w:val="000000"/>
                <w:sz w:val="20"/>
                <w:szCs w:val="20"/>
              </w:rPr>
            </w:pPr>
            <w:r w:rsidRPr="00E54DBE">
              <w:rPr>
                <w:color w:val="000000"/>
                <w:sz w:val="20"/>
                <w:szCs w:val="20"/>
              </w:rPr>
              <w:t xml:space="preserve">26 589,2 </w:t>
            </w:r>
          </w:p>
        </w:tc>
        <w:tc>
          <w:tcPr>
            <w:tcW w:w="1419" w:type="dxa"/>
            <w:vAlign w:val="center"/>
            <w:hideMark/>
          </w:tcPr>
          <w:p w14:paraId="4F824213" w14:textId="77777777" w:rsidR="00E54DBE" w:rsidRPr="00E54DBE" w:rsidRDefault="00E54DBE" w:rsidP="00E54DBE">
            <w:pPr>
              <w:jc w:val="right"/>
              <w:rPr>
                <w:color w:val="000000"/>
                <w:sz w:val="20"/>
                <w:szCs w:val="20"/>
              </w:rPr>
            </w:pPr>
            <w:r w:rsidRPr="00E54DBE">
              <w:rPr>
                <w:color w:val="000000"/>
                <w:sz w:val="20"/>
                <w:szCs w:val="20"/>
              </w:rPr>
              <w:t xml:space="preserve">26 589,2 </w:t>
            </w:r>
          </w:p>
        </w:tc>
        <w:tc>
          <w:tcPr>
            <w:tcW w:w="1420" w:type="dxa"/>
            <w:vAlign w:val="center"/>
            <w:hideMark/>
          </w:tcPr>
          <w:p w14:paraId="532DBBBA" w14:textId="77777777" w:rsidR="00E54DBE" w:rsidRPr="00E54DBE" w:rsidRDefault="00E54DBE" w:rsidP="00E54DBE">
            <w:pPr>
              <w:jc w:val="right"/>
              <w:rPr>
                <w:color w:val="000000"/>
                <w:sz w:val="20"/>
                <w:szCs w:val="20"/>
              </w:rPr>
            </w:pPr>
            <w:r w:rsidRPr="00E54DBE">
              <w:rPr>
                <w:color w:val="000000"/>
                <w:sz w:val="20"/>
                <w:szCs w:val="20"/>
              </w:rPr>
              <w:t xml:space="preserve">31 907,1 </w:t>
            </w:r>
          </w:p>
        </w:tc>
      </w:tr>
      <w:tr w:rsidR="00E54DBE" w:rsidRPr="00E54DBE" w14:paraId="7292159A" w14:textId="77777777" w:rsidTr="00E54DBE">
        <w:trPr>
          <w:cantSplit/>
          <w:trHeight w:val="240"/>
        </w:trPr>
        <w:tc>
          <w:tcPr>
            <w:tcW w:w="1807" w:type="dxa"/>
            <w:vAlign w:val="center"/>
            <w:hideMark/>
          </w:tcPr>
          <w:p w14:paraId="013EB3DE" w14:textId="77777777" w:rsidR="00E54DBE" w:rsidRPr="00E54DBE" w:rsidRDefault="00E54DBE" w:rsidP="00E54DBE">
            <w:pPr>
              <w:jc w:val="center"/>
              <w:rPr>
                <w:color w:val="000000"/>
                <w:sz w:val="20"/>
                <w:szCs w:val="20"/>
              </w:rPr>
            </w:pPr>
            <w:r w:rsidRPr="00E54DBE">
              <w:rPr>
                <w:color w:val="000000"/>
                <w:sz w:val="20"/>
                <w:szCs w:val="20"/>
              </w:rPr>
              <w:t>001.02.01.1003</w:t>
            </w:r>
          </w:p>
        </w:tc>
        <w:tc>
          <w:tcPr>
            <w:tcW w:w="7258" w:type="dxa"/>
            <w:vAlign w:val="center"/>
            <w:hideMark/>
          </w:tcPr>
          <w:p w14:paraId="5D87099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Школа по адресу: Пермь, Ива, Серебристая, 8 </w:t>
            </w:r>
          </w:p>
        </w:tc>
        <w:tc>
          <w:tcPr>
            <w:tcW w:w="1355" w:type="dxa"/>
            <w:vAlign w:val="center"/>
            <w:hideMark/>
          </w:tcPr>
          <w:p w14:paraId="2088AE32"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37F4DFD4"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83B88C1" w14:textId="77777777" w:rsidR="00E54DBE" w:rsidRPr="00E54DBE" w:rsidRDefault="00E54DBE" w:rsidP="00E54DBE">
            <w:pPr>
              <w:jc w:val="center"/>
              <w:rPr>
                <w:color w:val="000000"/>
                <w:sz w:val="20"/>
                <w:szCs w:val="20"/>
              </w:rPr>
            </w:pPr>
            <w:r w:rsidRPr="00E54DBE">
              <w:rPr>
                <w:color w:val="000000"/>
                <w:sz w:val="20"/>
                <w:szCs w:val="20"/>
              </w:rPr>
              <w:t xml:space="preserve">949,0 </w:t>
            </w:r>
          </w:p>
        </w:tc>
        <w:tc>
          <w:tcPr>
            <w:tcW w:w="1309" w:type="dxa"/>
            <w:vAlign w:val="center"/>
            <w:hideMark/>
          </w:tcPr>
          <w:p w14:paraId="2EFA2B8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E65BF7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06E88F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88BAE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7761317"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7C752E4" w14:textId="77777777" w:rsidR="00E54DBE" w:rsidRPr="00E54DBE" w:rsidRDefault="00E54DBE" w:rsidP="00E54DBE">
            <w:pPr>
              <w:jc w:val="right"/>
              <w:rPr>
                <w:color w:val="000000"/>
                <w:sz w:val="20"/>
                <w:szCs w:val="20"/>
              </w:rPr>
            </w:pPr>
            <w:r w:rsidRPr="00E54DBE">
              <w:rPr>
                <w:color w:val="000000"/>
                <w:sz w:val="20"/>
                <w:szCs w:val="20"/>
              </w:rPr>
              <w:t xml:space="preserve">9 576,4 </w:t>
            </w:r>
          </w:p>
        </w:tc>
        <w:tc>
          <w:tcPr>
            <w:tcW w:w="1419" w:type="dxa"/>
            <w:vAlign w:val="center"/>
            <w:hideMark/>
          </w:tcPr>
          <w:p w14:paraId="74C3C021" w14:textId="77777777" w:rsidR="00E54DBE" w:rsidRPr="00E54DBE" w:rsidRDefault="00E54DBE" w:rsidP="00E54DBE">
            <w:pPr>
              <w:jc w:val="right"/>
              <w:rPr>
                <w:color w:val="000000"/>
                <w:sz w:val="20"/>
                <w:szCs w:val="20"/>
              </w:rPr>
            </w:pPr>
            <w:r w:rsidRPr="00E54DBE">
              <w:rPr>
                <w:color w:val="000000"/>
                <w:sz w:val="20"/>
                <w:szCs w:val="20"/>
              </w:rPr>
              <w:t xml:space="preserve">9 576,4 </w:t>
            </w:r>
          </w:p>
        </w:tc>
        <w:tc>
          <w:tcPr>
            <w:tcW w:w="1420" w:type="dxa"/>
            <w:vAlign w:val="center"/>
            <w:hideMark/>
          </w:tcPr>
          <w:p w14:paraId="14AEA0E3" w14:textId="77777777" w:rsidR="00E54DBE" w:rsidRPr="00E54DBE" w:rsidRDefault="00E54DBE" w:rsidP="00E54DBE">
            <w:pPr>
              <w:jc w:val="right"/>
              <w:rPr>
                <w:color w:val="000000"/>
                <w:sz w:val="20"/>
                <w:szCs w:val="20"/>
              </w:rPr>
            </w:pPr>
            <w:r w:rsidRPr="00E54DBE">
              <w:rPr>
                <w:color w:val="000000"/>
                <w:sz w:val="20"/>
                <w:szCs w:val="20"/>
              </w:rPr>
              <w:t xml:space="preserve">11 491,7 </w:t>
            </w:r>
          </w:p>
        </w:tc>
      </w:tr>
      <w:tr w:rsidR="00E54DBE" w:rsidRPr="00E54DBE" w14:paraId="40A1A541" w14:textId="77777777" w:rsidTr="00E54DBE">
        <w:trPr>
          <w:cantSplit/>
          <w:trHeight w:val="240"/>
        </w:trPr>
        <w:tc>
          <w:tcPr>
            <w:tcW w:w="1807" w:type="dxa"/>
            <w:vAlign w:val="center"/>
            <w:hideMark/>
          </w:tcPr>
          <w:p w14:paraId="69539FB7" w14:textId="77777777" w:rsidR="00E54DBE" w:rsidRPr="00E54DBE" w:rsidRDefault="00E54DBE" w:rsidP="00E54DBE">
            <w:pPr>
              <w:jc w:val="center"/>
              <w:rPr>
                <w:color w:val="000000"/>
                <w:sz w:val="20"/>
                <w:szCs w:val="20"/>
              </w:rPr>
            </w:pPr>
            <w:r w:rsidRPr="00E54DBE">
              <w:rPr>
                <w:color w:val="000000"/>
                <w:sz w:val="20"/>
                <w:szCs w:val="20"/>
              </w:rPr>
              <w:t>001.02.01.1004</w:t>
            </w:r>
          </w:p>
        </w:tc>
        <w:tc>
          <w:tcPr>
            <w:tcW w:w="7258" w:type="dxa"/>
            <w:vAlign w:val="center"/>
            <w:hideMark/>
          </w:tcPr>
          <w:p w14:paraId="4823298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Медицинский центр по адресу: Пермь, Грачева, 14 </w:t>
            </w:r>
          </w:p>
        </w:tc>
        <w:tc>
          <w:tcPr>
            <w:tcW w:w="1355" w:type="dxa"/>
            <w:vAlign w:val="center"/>
            <w:hideMark/>
          </w:tcPr>
          <w:p w14:paraId="07FD68DB"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2EE93165"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4318A950" w14:textId="77777777" w:rsidR="00E54DBE" w:rsidRPr="00E54DBE" w:rsidRDefault="00E54DBE" w:rsidP="00E54DBE">
            <w:pPr>
              <w:jc w:val="center"/>
              <w:rPr>
                <w:color w:val="000000"/>
                <w:sz w:val="20"/>
                <w:szCs w:val="20"/>
              </w:rPr>
            </w:pPr>
            <w:r w:rsidRPr="00E54DBE">
              <w:rPr>
                <w:color w:val="000000"/>
                <w:sz w:val="20"/>
                <w:szCs w:val="20"/>
              </w:rPr>
              <w:t xml:space="preserve">59,8 </w:t>
            </w:r>
          </w:p>
        </w:tc>
        <w:tc>
          <w:tcPr>
            <w:tcW w:w="1309" w:type="dxa"/>
            <w:vAlign w:val="center"/>
            <w:hideMark/>
          </w:tcPr>
          <w:p w14:paraId="24242FB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B4653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404B41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37CCE0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5FA063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3CD540F" w14:textId="77777777" w:rsidR="00E54DBE" w:rsidRPr="00E54DBE" w:rsidRDefault="00E54DBE" w:rsidP="00E54DBE">
            <w:pPr>
              <w:jc w:val="right"/>
              <w:rPr>
                <w:color w:val="000000"/>
                <w:sz w:val="20"/>
                <w:szCs w:val="20"/>
              </w:rPr>
            </w:pPr>
            <w:r w:rsidRPr="00E54DBE">
              <w:rPr>
                <w:color w:val="000000"/>
                <w:sz w:val="20"/>
                <w:szCs w:val="20"/>
              </w:rPr>
              <w:t xml:space="preserve">330,7 </w:t>
            </w:r>
          </w:p>
        </w:tc>
        <w:tc>
          <w:tcPr>
            <w:tcW w:w="1419" w:type="dxa"/>
            <w:vAlign w:val="center"/>
            <w:hideMark/>
          </w:tcPr>
          <w:p w14:paraId="671E8263" w14:textId="77777777" w:rsidR="00E54DBE" w:rsidRPr="00E54DBE" w:rsidRDefault="00E54DBE" w:rsidP="00E54DBE">
            <w:pPr>
              <w:jc w:val="right"/>
              <w:rPr>
                <w:color w:val="000000"/>
                <w:sz w:val="20"/>
                <w:szCs w:val="20"/>
              </w:rPr>
            </w:pPr>
            <w:r w:rsidRPr="00E54DBE">
              <w:rPr>
                <w:color w:val="000000"/>
                <w:sz w:val="20"/>
                <w:szCs w:val="20"/>
              </w:rPr>
              <w:t xml:space="preserve">330,7 </w:t>
            </w:r>
          </w:p>
        </w:tc>
        <w:tc>
          <w:tcPr>
            <w:tcW w:w="1420" w:type="dxa"/>
            <w:vAlign w:val="center"/>
            <w:hideMark/>
          </w:tcPr>
          <w:p w14:paraId="187CFFFC" w14:textId="77777777" w:rsidR="00E54DBE" w:rsidRPr="00E54DBE" w:rsidRDefault="00E54DBE" w:rsidP="00E54DBE">
            <w:pPr>
              <w:jc w:val="right"/>
              <w:rPr>
                <w:color w:val="000000"/>
                <w:sz w:val="20"/>
                <w:szCs w:val="20"/>
              </w:rPr>
            </w:pPr>
            <w:r w:rsidRPr="00E54DBE">
              <w:rPr>
                <w:color w:val="000000"/>
                <w:sz w:val="20"/>
                <w:szCs w:val="20"/>
              </w:rPr>
              <w:t xml:space="preserve">396,8 </w:t>
            </w:r>
          </w:p>
        </w:tc>
      </w:tr>
      <w:tr w:rsidR="00E54DBE" w:rsidRPr="00E54DBE" w14:paraId="60AD2367" w14:textId="77777777" w:rsidTr="00E54DBE">
        <w:trPr>
          <w:cantSplit/>
          <w:trHeight w:val="240"/>
        </w:trPr>
        <w:tc>
          <w:tcPr>
            <w:tcW w:w="1807" w:type="dxa"/>
            <w:vAlign w:val="center"/>
            <w:hideMark/>
          </w:tcPr>
          <w:p w14:paraId="144D78A5" w14:textId="77777777" w:rsidR="00E54DBE" w:rsidRPr="00E54DBE" w:rsidRDefault="00E54DBE" w:rsidP="00E54DBE">
            <w:pPr>
              <w:jc w:val="center"/>
              <w:rPr>
                <w:color w:val="000000"/>
                <w:sz w:val="20"/>
                <w:szCs w:val="20"/>
              </w:rPr>
            </w:pPr>
            <w:r w:rsidRPr="00E54DBE">
              <w:rPr>
                <w:color w:val="000000"/>
                <w:sz w:val="20"/>
                <w:szCs w:val="20"/>
              </w:rPr>
              <w:t>001.02.01.1005</w:t>
            </w:r>
          </w:p>
        </w:tc>
        <w:tc>
          <w:tcPr>
            <w:tcW w:w="7258" w:type="dxa"/>
            <w:vAlign w:val="center"/>
            <w:hideMark/>
          </w:tcPr>
          <w:p w14:paraId="7B1A1719"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Торг.центр по адресу: Пермь, Уинская, 72 </w:t>
            </w:r>
          </w:p>
        </w:tc>
        <w:tc>
          <w:tcPr>
            <w:tcW w:w="1355" w:type="dxa"/>
            <w:vAlign w:val="center"/>
            <w:hideMark/>
          </w:tcPr>
          <w:p w14:paraId="32F50D06"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177B9E49"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7C742710" w14:textId="77777777" w:rsidR="00E54DBE" w:rsidRPr="00E54DBE" w:rsidRDefault="00E54DBE" w:rsidP="00E54DBE">
            <w:pPr>
              <w:jc w:val="center"/>
              <w:rPr>
                <w:color w:val="000000"/>
                <w:sz w:val="20"/>
                <w:szCs w:val="20"/>
              </w:rPr>
            </w:pPr>
            <w:r w:rsidRPr="00E54DBE">
              <w:rPr>
                <w:color w:val="000000"/>
                <w:sz w:val="20"/>
                <w:szCs w:val="20"/>
              </w:rPr>
              <w:t xml:space="preserve">479,0 </w:t>
            </w:r>
          </w:p>
        </w:tc>
        <w:tc>
          <w:tcPr>
            <w:tcW w:w="1309" w:type="dxa"/>
            <w:vAlign w:val="center"/>
            <w:hideMark/>
          </w:tcPr>
          <w:p w14:paraId="0F0B9B2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B4B26D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D1CF3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AC94FD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808823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9771CD1" w14:textId="77777777" w:rsidR="00E54DBE" w:rsidRPr="00E54DBE" w:rsidRDefault="00E54DBE" w:rsidP="00E54DBE">
            <w:pPr>
              <w:jc w:val="right"/>
              <w:rPr>
                <w:color w:val="000000"/>
                <w:sz w:val="20"/>
                <w:szCs w:val="20"/>
              </w:rPr>
            </w:pPr>
            <w:r w:rsidRPr="00E54DBE">
              <w:rPr>
                <w:color w:val="000000"/>
                <w:sz w:val="20"/>
                <w:szCs w:val="20"/>
              </w:rPr>
              <w:t xml:space="preserve">2 648,3 </w:t>
            </w:r>
          </w:p>
        </w:tc>
        <w:tc>
          <w:tcPr>
            <w:tcW w:w="1419" w:type="dxa"/>
            <w:vAlign w:val="center"/>
            <w:hideMark/>
          </w:tcPr>
          <w:p w14:paraId="09994C4E" w14:textId="77777777" w:rsidR="00E54DBE" w:rsidRPr="00E54DBE" w:rsidRDefault="00E54DBE" w:rsidP="00E54DBE">
            <w:pPr>
              <w:jc w:val="right"/>
              <w:rPr>
                <w:color w:val="000000"/>
                <w:sz w:val="20"/>
                <w:szCs w:val="20"/>
              </w:rPr>
            </w:pPr>
            <w:r w:rsidRPr="00E54DBE">
              <w:rPr>
                <w:color w:val="000000"/>
                <w:sz w:val="20"/>
                <w:szCs w:val="20"/>
              </w:rPr>
              <w:t xml:space="preserve">2 648,3 </w:t>
            </w:r>
          </w:p>
        </w:tc>
        <w:tc>
          <w:tcPr>
            <w:tcW w:w="1420" w:type="dxa"/>
            <w:vAlign w:val="center"/>
            <w:hideMark/>
          </w:tcPr>
          <w:p w14:paraId="5910FFA9" w14:textId="77777777" w:rsidR="00E54DBE" w:rsidRPr="00E54DBE" w:rsidRDefault="00E54DBE" w:rsidP="00E54DBE">
            <w:pPr>
              <w:jc w:val="right"/>
              <w:rPr>
                <w:color w:val="000000"/>
                <w:sz w:val="20"/>
                <w:szCs w:val="20"/>
              </w:rPr>
            </w:pPr>
            <w:r w:rsidRPr="00E54DBE">
              <w:rPr>
                <w:color w:val="000000"/>
                <w:sz w:val="20"/>
                <w:szCs w:val="20"/>
              </w:rPr>
              <w:t xml:space="preserve">3 177,9 </w:t>
            </w:r>
          </w:p>
        </w:tc>
      </w:tr>
      <w:tr w:rsidR="00E54DBE" w:rsidRPr="00E54DBE" w14:paraId="074B6FEE" w14:textId="77777777" w:rsidTr="00E54DBE">
        <w:trPr>
          <w:cantSplit/>
          <w:trHeight w:val="240"/>
        </w:trPr>
        <w:tc>
          <w:tcPr>
            <w:tcW w:w="1807" w:type="dxa"/>
            <w:vAlign w:val="center"/>
            <w:hideMark/>
          </w:tcPr>
          <w:p w14:paraId="6D341A54" w14:textId="77777777" w:rsidR="00E54DBE" w:rsidRPr="00E54DBE" w:rsidRDefault="00E54DBE" w:rsidP="00E54DBE">
            <w:pPr>
              <w:jc w:val="center"/>
              <w:rPr>
                <w:color w:val="000000"/>
                <w:sz w:val="20"/>
                <w:szCs w:val="20"/>
              </w:rPr>
            </w:pPr>
            <w:r w:rsidRPr="00E54DBE">
              <w:rPr>
                <w:color w:val="000000"/>
                <w:sz w:val="20"/>
                <w:szCs w:val="20"/>
              </w:rPr>
              <w:t>001.02.01.1006</w:t>
            </w:r>
          </w:p>
        </w:tc>
        <w:tc>
          <w:tcPr>
            <w:tcW w:w="7258" w:type="dxa"/>
            <w:vAlign w:val="center"/>
            <w:hideMark/>
          </w:tcPr>
          <w:p w14:paraId="02E308A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Ледовая арена по адресу: Пермь, Ива </w:t>
            </w:r>
          </w:p>
        </w:tc>
        <w:tc>
          <w:tcPr>
            <w:tcW w:w="1355" w:type="dxa"/>
            <w:vAlign w:val="center"/>
            <w:hideMark/>
          </w:tcPr>
          <w:p w14:paraId="5ACF6CCB"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6C54C1C6"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A9AB641" w14:textId="77777777" w:rsidR="00E54DBE" w:rsidRPr="00E54DBE" w:rsidRDefault="00E54DBE" w:rsidP="00E54DBE">
            <w:pPr>
              <w:jc w:val="center"/>
              <w:rPr>
                <w:color w:val="000000"/>
                <w:sz w:val="20"/>
                <w:szCs w:val="20"/>
              </w:rPr>
            </w:pPr>
            <w:r w:rsidRPr="00E54DBE">
              <w:rPr>
                <w:color w:val="000000"/>
                <w:sz w:val="20"/>
                <w:szCs w:val="20"/>
              </w:rPr>
              <w:t xml:space="preserve">1 243,0 </w:t>
            </w:r>
          </w:p>
        </w:tc>
        <w:tc>
          <w:tcPr>
            <w:tcW w:w="1309" w:type="dxa"/>
            <w:vAlign w:val="center"/>
            <w:hideMark/>
          </w:tcPr>
          <w:p w14:paraId="6C4E8FB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CEB35F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683303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1DD406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FFCF035"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5980908" w14:textId="77777777" w:rsidR="00E54DBE" w:rsidRPr="00E54DBE" w:rsidRDefault="00E54DBE" w:rsidP="00E54DBE">
            <w:pPr>
              <w:jc w:val="right"/>
              <w:rPr>
                <w:color w:val="000000"/>
                <w:sz w:val="20"/>
                <w:szCs w:val="20"/>
              </w:rPr>
            </w:pPr>
            <w:r w:rsidRPr="00E54DBE">
              <w:rPr>
                <w:color w:val="000000"/>
                <w:sz w:val="20"/>
                <w:szCs w:val="20"/>
              </w:rPr>
              <w:t xml:space="preserve">13 337,0 </w:t>
            </w:r>
          </w:p>
        </w:tc>
        <w:tc>
          <w:tcPr>
            <w:tcW w:w="1419" w:type="dxa"/>
            <w:vAlign w:val="center"/>
            <w:hideMark/>
          </w:tcPr>
          <w:p w14:paraId="249F4157" w14:textId="77777777" w:rsidR="00E54DBE" w:rsidRPr="00E54DBE" w:rsidRDefault="00E54DBE" w:rsidP="00E54DBE">
            <w:pPr>
              <w:jc w:val="right"/>
              <w:rPr>
                <w:color w:val="000000"/>
                <w:sz w:val="20"/>
                <w:szCs w:val="20"/>
              </w:rPr>
            </w:pPr>
            <w:r w:rsidRPr="00E54DBE">
              <w:rPr>
                <w:color w:val="000000"/>
                <w:sz w:val="20"/>
                <w:szCs w:val="20"/>
              </w:rPr>
              <w:t xml:space="preserve">13 337,0 </w:t>
            </w:r>
          </w:p>
        </w:tc>
        <w:tc>
          <w:tcPr>
            <w:tcW w:w="1420" w:type="dxa"/>
            <w:vAlign w:val="center"/>
            <w:hideMark/>
          </w:tcPr>
          <w:p w14:paraId="0C9A5A62" w14:textId="77777777" w:rsidR="00E54DBE" w:rsidRPr="00E54DBE" w:rsidRDefault="00E54DBE" w:rsidP="00E54DBE">
            <w:pPr>
              <w:jc w:val="right"/>
              <w:rPr>
                <w:color w:val="000000"/>
                <w:sz w:val="20"/>
                <w:szCs w:val="20"/>
              </w:rPr>
            </w:pPr>
            <w:r w:rsidRPr="00E54DBE">
              <w:rPr>
                <w:color w:val="000000"/>
                <w:sz w:val="20"/>
                <w:szCs w:val="20"/>
              </w:rPr>
              <w:t xml:space="preserve">16 004,4 </w:t>
            </w:r>
          </w:p>
        </w:tc>
      </w:tr>
      <w:tr w:rsidR="00E54DBE" w:rsidRPr="00E54DBE" w14:paraId="4631CBFA" w14:textId="77777777" w:rsidTr="00E54DBE">
        <w:trPr>
          <w:cantSplit/>
          <w:trHeight w:val="240"/>
        </w:trPr>
        <w:tc>
          <w:tcPr>
            <w:tcW w:w="1807" w:type="dxa"/>
            <w:vAlign w:val="center"/>
            <w:hideMark/>
          </w:tcPr>
          <w:p w14:paraId="7411A6D2" w14:textId="77777777" w:rsidR="00E54DBE" w:rsidRPr="00E54DBE" w:rsidRDefault="00E54DBE" w:rsidP="00E54DBE">
            <w:pPr>
              <w:jc w:val="center"/>
              <w:rPr>
                <w:color w:val="000000"/>
                <w:sz w:val="20"/>
                <w:szCs w:val="20"/>
              </w:rPr>
            </w:pPr>
            <w:r w:rsidRPr="00E54DBE">
              <w:rPr>
                <w:color w:val="000000"/>
                <w:sz w:val="20"/>
                <w:szCs w:val="20"/>
              </w:rPr>
              <w:t>001.02.01.1007</w:t>
            </w:r>
          </w:p>
        </w:tc>
        <w:tc>
          <w:tcPr>
            <w:tcW w:w="7258" w:type="dxa"/>
            <w:vAlign w:val="center"/>
            <w:hideMark/>
          </w:tcPr>
          <w:p w14:paraId="6439AA5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Ива-1 </w:t>
            </w:r>
          </w:p>
        </w:tc>
        <w:tc>
          <w:tcPr>
            <w:tcW w:w="1355" w:type="dxa"/>
            <w:vAlign w:val="center"/>
            <w:hideMark/>
          </w:tcPr>
          <w:p w14:paraId="1347D226"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066B29B7"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582C0B06" w14:textId="77777777" w:rsidR="00E54DBE" w:rsidRPr="00E54DBE" w:rsidRDefault="00E54DBE" w:rsidP="00E54DBE">
            <w:pPr>
              <w:jc w:val="center"/>
              <w:rPr>
                <w:color w:val="000000"/>
                <w:sz w:val="20"/>
                <w:szCs w:val="20"/>
              </w:rPr>
            </w:pPr>
            <w:r w:rsidRPr="00E54DBE">
              <w:rPr>
                <w:color w:val="000000"/>
                <w:sz w:val="20"/>
                <w:szCs w:val="20"/>
              </w:rPr>
              <w:t xml:space="preserve">1 238,2 </w:t>
            </w:r>
          </w:p>
        </w:tc>
        <w:tc>
          <w:tcPr>
            <w:tcW w:w="1309" w:type="dxa"/>
            <w:vAlign w:val="center"/>
            <w:hideMark/>
          </w:tcPr>
          <w:p w14:paraId="2CAFD23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01FD36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FFD1CD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C4712A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DA4831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B46CA93" w14:textId="77777777" w:rsidR="00E54DBE" w:rsidRPr="00E54DBE" w:rsidRDefault="00E54DBE" w:rsidP="00E54DBE">
            <w:pPr>
              <w:jc w:val="right"/>
              <w:rPr>
                <w:color w:val="000000"/>
                <w:sz w:val="20"/>
                <w:szCs w:val="20"/>
              </w:rPr>
            </w:pPr>
            <w:r w:rsidRPr="00E54DBE">
              <w:rPr>
                <w:color w:val="000000"/>
                <w:sz w:val="20"/>
                <w:szCs w:val="20"/>
              </w:rPr>
              <w:t xml:space="preserve">12 495,2 </w:t>
            </w:r>
          </w:p>
        </w:tc>
        <w:tc>
          <w:tcPr>
            <w:tcW w:w="1419" w:type="dxa"/>
            <w:vAlign w:val="center"/>
            <w:hideMark/>
          </w:tcPr>
          <w:p w14:paraId="25D6377B" w14:textId="77777777" w:rsidR="00E54DBE" w:rsidRPr="00E54DBE" w:rsidRDefault="00E54DBE" w:rsidP="00E54DBE">
            <w:pPr>
              <w:jc w:val="right"/>
              <w:rPr>
                <w:color w:val="000000"/>
                <w:sz w:val="20"/>
                <w:szCs w:val="20"/>
              </w:rPr>
            </w:pPr>
            <w:r w:rsidRPr="00E54DBE">
              <w:rPr>
                <w:color w:val="000000"/>
                <w:sz w:val="20"/>
                <w:szCs w:val="20"/>
              </w:rPr>
              <w:t xml:space="preserve">12 495,2 </w:t>
            </w:r>
          </w:p>
        </w:tc>
        <w:tc>
          <w:tcPr>
            <w:tcW w:w="1420" w:type="dxa"/>
            <w:vAlign w:val="center"/>
            <w:hideMark/>
          </w:tcPr>
          <w:p w14:paraId="261B2780" w14:textId="77777777" w:rsidR="00E54DBE" w:rsidRPr="00E54DBE" w:rsidRDefault="00E54DBE" w:rsidP="00E54DBE">
            <w:pPr>
              <w:jc w:val="right"/>
              <w:rPr>
                <w:color w:val="000000"/>
                <w:sz w:val="20"/>
                <w:szCs w:val="20"/>
              </w:rPr>
            </w:pPr>
            <w:r w:rsidRPr="00E54DBE">
              <w:rPr>
                <w:color w:val="000000"/>
                <w:sz w:val="20"/>
                <w:szCs w:val="20"/>
              </w:rPr>
              <w:t xml:space="preserve">14 994,3 </w:t>
            </w:r>
          </w:p>
        </w:tc>
      </w:tr>
      <w:tr w:rsidR="00E54DBE" w:rsidRPr="00E54DBE" w14:paraId="5C6E1548" w14:textId="77777777" w:rsidTr="00E54DBE">
        <w:trPr>
          <w:cantSplit/>
          <w:trHeight w:val="240"/>
        </w:trPr>
        <w:tc>
          <w:tcPr>
            <w:tcW w:w="1807" w:type="dxa"/>
            <w:vAlign w:val="center"/>
            <w:hideMark/>
          </w:tcPr>
          <w:p w14:paraId="7F6B1174" w14:textId="77777777" w:rsidR="00E54DBE" w:rsidRPr="00E54DBE" w:rsidRDefault="00E54DBE" w:rsidP="00E54DBE">
            <w:pPr>
              <w:jc w:val="center"/>
              <w:rPr>
                <w:color w:val="000000"/>
                <w:sz w:val="20"/>
                <w:szCs w:val="20"/>
              </w:rPr>
            </w:pPr>
            <w:r w:rsidRPr="00E54DBE">
              <w:rPr>
                <w:color w:val="000000"/>
                <w:sz w:val="20"/>
                <w:szCs w:val="20"/>
              </w:rPr>
              <w:t>001.02.01.1008</w:t>
            </w:r>
          </w:p>
        </w:tc>
        <w:tc>
          <w:tcPr>
            <w:tcW w:w="7258" w:type="dxa"/>
            <w:vAlign w:val="center"/>
            <w:hideMark/>
          </w:tcPr>
          <w:p w14:paraId="498994F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Детская поликлиника по адресу: Пермь, Шмидта, 56а </w:t>
            </w:r>
          </w:p>
        </w:tc>
        <w:tc>
          <w:tcPr>
            <w:tcW w:w="1355" w:type="dxa"/>
            <w:vAlign w:val="center"/>
            <w:hideMark/>
          </w:tcPr>
          <w:p w14:paraId="3E248B17"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574A1B4E"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5106769F" w14:textId="77777777" w:rsidR="00E54DBE" w:rsidRPr="00E54DBE" w:rsidRDefault="00E54DBE" w:rsidP="00E54DBE">
            <w:pPr>
              <w:jc w:val="center"/>
              <w:rPr>
                <w:color w:val="000000"/>
                <w:sz w:val="20"/>
                <w:szCs w:val="20"/>
              </w:rPr>
            </w:pPr>
            <w:r w:rsidRPr="00E54DBE">
              <w:rPr>
                <w:color w:val="000000"/>
                <w:sz w:val="20"/>
                <w:szCs w:val="20"/>
              </w:rPr>
              <w:t xml:space="preserve">591,3 </w:t>
            </w:r>
          </w:p>
        </w:tc>
        <w:tc>
          <w:tcPr>
            <w:tcW w:w="1309" w:type="dxa"/>
            <w:vAlign w:val="center"/>
            <w:hideMark/>
          </w:tcPr>
          <w:p w14:paraId="0001923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752593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D36412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56EE54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600DF9"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204D01E" w14:textId="77777777" w:rsidR="00E54DBE" w:rsidRPr="00E54DBE" w:rsidRDefault="00E54DBE" w:rsidP="00E54DBE">
            <w:pPr>
              <w:jc w:val="right"/>
              <w:rPr>
                <w:color w:val="000000"/>
                <w:sz w:val="20"/>
                <w:szCs w:val="20"/>
              </w:rPr>
            </w:pPr>
            <w:r w:rsidRPr="00E54DBE">
              <w:rPr>
                <w:color w:val="000000"/>
                <w:sz w:val="20"/>
                <w:szCs w:val="20"/>
              </w:rPr>
              <w:t xml:space="preserve">5 552,7 </w:t>
            </w:r>
          </w:p>
        </w:tc>
        <w:tc>
          <w:tcPr>
            <w:tcW w:w="1419" w:type="dxa"/>
            <w:vAlign w:val="center"/>
            <w:hideMark/>
          </w:tcPr>
          <w:p w14:paraId="5DB0CD63" w14:textId="77777777" w:rsidR="00E54DBE" w:rsidRPr="00E54DBE" w:rsidRDefault="00E54DBE" w:rsidP="00E54DBE">
            <w:pPr>
              <w:jc w:val="right"/>
              <w:rPr>
                <w:color w:val="000000"/>
                <w:sz w:val="20"/>
                <w:szCs w:val="20"/>
              </w:rPr>
            </w:pPr>
            <w:r w:rsidRPr="00E54DBE">
              <w:rPr>
                <w:color w:val="000000"/>
                <w:sz w:val="20"/>
                <w:szCs w:val="20"/>
              </w:rPr>
              <w:t xml:space="preserve">5 552,7 </w:t>
            </w:r>
          </w:p>
        </w:tc>
        <w:tc>
          <w:tcPr>
            <w:tcW w:w="1420" w:type="dxa"/>
            <w:vAlign w:val="center"/>
            <w:hideMark/>
          </w:tcPr>
          <w:p w14:paraId="62C43B89" w14:textId="77777777" w:rsidR="00E54DBE" w:rsidRPr="00E54DBE" w:rsidRDefault="00E54DBE" w:rsidP="00E54DBE">
            <w:pPr>
              <w:jc w:val="right"/>
              <w:rPr>
                <w:color w:val="000000"/>
                <w:sz w:val="20"/>
                <w:szCs w:val="20"/>
              </w:rPr>
            </w:pPr>
            <w:r w:rsidRPr="00E54DBE">
              <w:rPr>
                <w:color w:val="000000"/>
                <w:sz w:val="20"/>
                <w:szCs w:val="20"/>
              </w:rPr>
              <w:t xml:space="preserve">6 663,3 </w:t>
            </w:r>
          </w:p>
        </w:tc>
      </w:tr>
      <w:tr w:rsidR="00E54DBE" w:rsidRPr="00E54DBE" w14:paraId="08495E80" w14:textId="77777777" w:rsidTr="00E54DBE">
        <w:trPr>
          <w:cantSplit/>
          <w:trHeight w:val="240"/>
        </w:trPr>
        <w:tc>
          <w:tcPr>
            <w:tcW w:w="1807" w:type="dxa"/>
            <w:vAlign w:val="center"/>
            <w:hideMark/>
          </w:tcPr>
          <w:p w14:paraId="06334A52" w14:textId="77777777" w:rsidR="00E54DBE" w:rsidRPr="00E54DBE" w:rsidRDefault="00E54DBE" w:rsidP="00E54DBE">
            <w:pPr>
              <w:jc w:val="center"/>
              <w:rPr>
                <w:color w:val="000000"/>
                <w:sz w:val="20"/>
                <w:szCs w:val="20"/>
              </w:rPr>
            </w:pPr>
            <w:r w:rsidRPr="00E54DBE">
              <w:rPr>
                <w:color w:val="000000"/>
                <w:sz w:val="20"/>
                <w:szCs w:val="20"/>
              </w:rPr>
              <w:t>001.02.01.1009</w:t>
            </w:r>
          </w:p>
        </w:tc>
        <w:tc>
          <w:tcPr>
            <w:tcW w:w="7258" w:type="dxa"/>
            <w:vAlign w:val="center"/>
            <w:hideMark/>
          </w:tcPr>
          <w:p w14:paraId="78B6D32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поз.1.1, 1.2</w:t>
            </w:r>
          </w:p>
        </w:tc>
        <w:tc>
          <w:tcPr>
            <w:tcW w:w="1355" w:type="dxa"/>
            <w:vAlign w:val="center"/>
            <w:hideMark/>
          </w:tcPr>
          <w:p w14:paraId="18CE5A54"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EEDF71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A2CA76F" w14:textId="77777777" w:rsidR="00E54DBE" w:rsidRPr="00E54DBE" w:rsidRDefault="00E54DBE" w:rsidP="00E54DBE">
            <w:pPr>
              <w:jc w:val="center"/>
              <w:rPr>
                <w:color w:val="000000"/>
                <w:sz w:val="20"/>
                <w:szCs w:val="20"/>
              </w:rPr>
            </w:pPr>
            <w:r w:rsidRPr="00E54DBE">
              <w:rPr>
                <w:color w:val="000000"/>
                <w:sz w:val="20"/>
                <w:szCs w:val="20"/>
              </w:rPr>
              <w:t xml:space="preserve">1 446,5 </w:t>
            </w:r>
          </w:p>
        </w:tc>
        <w:tc>
          <w:tcPr>
            <w:tcW w:w="1309" w:type="dxa"/>
            <w:vAlign w:val="center"/>
            <w:hideMark/>
          </w:tcPr>
          <w:p w14:paraId="1E20401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6487CD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5EB0C7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54922F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1CE53D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37416BB" w14:textId="77777777" w:rsidR="00E54DBE" w:rsidRPr="00E54DBE" w:rsidRDefault="00E54DBE" w:rsidP="00E54DBE">
            <w:pPr>
              <w:jc w:val="right"/>
              <w:rPr>
                <w:color w:val="000000"/>
                <w:sz w:val="20"/>
                <w:szCs w:val="20"/>
              </w:rPr>
            </w:pPr>
            <w:r w:rsidRPr="00E54DBE">
              <w:rPr>
                <w:color w:val="000000"/>
                <w:sz w:val="20"/>
                <w:szCs w:val="20"/>
              </w:rPr>
              <w:t xml:space="preserve">15 520,6 </w:t>
            </w:r>
          </w:p>
        </w:tc>
        <w:tc>
          <w:tcPr>
            <w:tcW w:w="1419" w:type="dxa"/>
            <w:vAlign w:val="center"/>
            <w:hideMark/>
          </w:tcPr>
          <w:p w14:paraId="2798EEC8" w14:textId="77777777" w:rsidR="00E54DBE" w:rsidRPr="00E54DBE" w:rsidRDefault="00E54DBE" w:rsidP="00E54DBE">
            <w:pPr>
              <w:jc w:val="right"/>
              <w:rPr>
                <w:color w:val="000000"/>
                <w:sz w:val="20"/>
                <w:szCs w:val="20"/>
              </w:rPr>
            </w:pPr>
            <w:r w:rsidRPr="00E54DBE">
              <w:rPr>
                <w:color w:val="000000"/>
                <w:sz w:val="20"/>
                <w:szCs w:val="20"/>
              </w:rPr>
              <w:t xml:space="preserve">15 520,6 </w:t>
            </w:r>
          </w:p>
        </w:tc>
        <w:tc>
          <w:tcPr>
            <w:tcW w:w="1420" w:type="dxa"/>
            <w:vAlign w:val="center"/>
            <w:hideMark/>
          </w:tcPr>
          <w:p w14:paraId="310D493F" w14:textId="77777777" w:rsidR="00E54DBE" w:rsidRPr="00E54DBE" w:rsidRDefault="00E54DBE" w:rsidP="00E54DBE">
            <w:pPr>
              <w:jc w:val="right"/>
              <w:rPr>
                <w:color w:val="000000"/>
                <w:sz w:val="20"/>
                <w:szCs w:val="20"/>
              </w:rPr>
            </w:pPr>
            <w:r w:rsidRPr="00E54DBE">
              <w:rPr>
                <w:color w:val="000000"/>
                <w:sz w:val="20"/>
                <w:szCs w:val="20"/>
              </w:rPr>
              <w:t xml:space="preserve">18 624,8 </w:t>
            </w:r>
          </w:p>
        </w:tc>
      </w:tr>
      <w:tr w:rsidR="00E54DBE" w:rsidRPr="00E54DBE" w14:paraId="7EB6FA0A" w14:textId="77777777" w:rsidTr="00E54DBE">
        <w:trPr>
          <w:cantSplit/>
          <w:trHeight w:val="240"/>
        </w:trPr>
        <w:tc>
          <w:tcPr>
            <w:tcW w:w="1807" w:type="dxa"/>
            <w:vAlign w:val="center"/>
            <w:hideMark/>
          </w:tcPr>
          <w:p w14:paraId="01BB001D" w14:textId="77777777" w:rsidR="00E54DBE" w:rsidRPr="00E54DBE" w:rsidRDefault="00E54DBE" w:rsidP="00E54DBE">
            <w:pPr>
              <w:jc w:val="center"/>
              <w:rPr>
                <w:color w:val="000000"/>
                <w:sz w:val="20"/>
                <w:szCs w:val="20"/>
              </w:rPr>
            </w:pPr>
            <w:r w:rsidRPr="00E54DBE">
              <w:rPr>
                <w:color w:val="000000"/>
                <w:sz w:val="20"/>
                <w:szCs w:val="20"/>
              </w:rPr>
              <w:t>001.02.01.1010</w:t>
            </w:r>
          </w:p>
        </w:tc>
        <w:tc>
          <w:tcPr>
            <w:tcW w:w="7258" w:type="dxa"/>
            <w:vAlign w:val="center"/>
            <w:hideMark/>
          </w:tcPr>
          <w:p w14:paraId="7E00011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 поз.1.3, 1.4</w:t>
            </w:r>
          </w:p>
        </w:tc>
        <w:tc>
          <w:tcPr>
            <w:tcW w:w="1355" w:type="dxa"/>
            <w:vAlign w:val="center"/>
            <w:hideMark/>
          </w:tcPr>
          <w:p w14:paraId="6135F3A5"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1F86A3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20FE4C0" w14:textId="77777777" w:rsidR="00E54DBE" w:rsidRPr="00E54DBE" w:rsidRDefault="00E54DBE" w:rsidP="00E54DBE">
            <w:pPr>
              <w:jc w:val="center"/>
              <w:rPr>
                <w:color w:val="000000"/>
                <w:sz w:val="20"/>
                <w:szCs w:val="20"/>
              </w:rPr>
            </w:pPr>
            <w:r w:rsidRPr="00E54DBE">
              <w:rPr>
                <w:color w:val="000000"/>
                <w:sz w:val="20"/>
                <w:szCs w:val="20"/>
              </w:rPr>
              <w:t xml:space="preserve">1 022,1 </w:t>
            </w:r>
          </w:p>
        </w:tc>
        <w:tc>
          <w:tcPr>
            <w:tcW w:w="1309" w:type="dxa"/>
            <w:vAlign w:val="center"/>
            <w:hideMark/>
          </w:tcPr>
          <w:p w14:paraId="26C75DA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960166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6490FC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BEEA69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D791D1C"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A5E8E7E" w14:textId="77777777" w:rsidR="00E54DBE" w:rsidRPr="00E54DBE" w:rsidRDefault="00E54DBE" w:rsidP="00E54DBE">
            <w:pPr>
              <w:jc w:val="right"/>
              <w:rPr>
                <w:color w:val="000000"/>
                <w:sz w:val="20"/>
                <w:szCs w:val="20"/>
              </w:rPr>
            </w:pPr>
            <w:r w:rsidRPr="00E54DBE">
              <w:rPr>
                <w:color w:val="000000"/>
                <w:sz w:val="20"/>
                <w:szCs w:val="20"/>
              </w:rPr>
              <w:t xml:space="preserve">10 314,3 </w:t>
            </w:r>
          </w:p>
        </w:tc>
        <w:tc>
          <w:tcPr>
            <w:tcW w:w="1419" w:type="dxa"/>
            <w:vAlign w:val="center"/>
            <w:hideMark/>
          </w:tcPr>
          <w:p w14:paraId="588D5103" w14:textId="77777777" w:rsidR="00E54DBE" w:rsidRPr="00E54DBE" w:rsidRDefault="00E54DBE" w:rsidP="00E54DBE">
            <w:pPr>
              <w:jc w:val="right"/>
              <w:rPr>
                <w:color w:val="000000"/>
                <w:sz w:val="20"/>
                <w:szCs w:val="20"/>
              </w:rPr>
            </w:pPr>
            <w:r w:rsidRPr="00E54DBE">
              <w:rPr>
                <w:color w:val="000000"/>
                <w:sz w:val="20"/>
                <w:szCs w:val="20"/>
              </w:rPr>
              <w:t xml:space="preserve">10 314,3 </w:t>
            </w:r>
          </w:p>
        </w:tc>
        <w:tc>
          <w:tcPr>
            <w:tcW w:w="1420" w:type="dxa"/>
            <w:vAlign w:val="center"/>
            <w:hideMark/>
          </w:tcPr>
          <w:p w14:paraId="4069C6BE" w14:textId="77777777" w:rsidR="00E54DBE" w:rsidRPr="00E54DBE" w:rsidRDefault="00E54DBE" w:rsidP="00E54DBE">
            <w:pPr>
              <w:jc w:val="right"/>
              <w:rPr>
                <w:color w:val="000000"/>
                <w:sz w:val="20"/>
                <w:szCs w:val="20"/>
              </w:rPr>
            </w:pPr>
            <w:r w:rsidRPr="00E54DBE">
              <w:rPr>
                <w:color w:val="000000"/>
                <w:sz w:val="20"/>
                <w:szCs w:val="20"/>
              </w:rPr>
              <w:t xml:space="preserve">12 377,2 </w:t>
            </w:r>
          </w:p>
        </w:tc>
      </w:tr>
      <w:tr w:rsidR="00E54DBE" w:rsidRPr="00E54DBE" w14:paraId="645FB590" w14:textId="77777777" w:rsidTr="00E54DBE">
        <w:trPr>
          <w:cantSplit/>
          <w:trHeight w:val="240"/>
        </w:trPr>
        <w:tc>
          <w:tcPr>
            <w:tcW w:w="1807" w:type="dxa"/>
            <w:vAlign w:val="center"/>
            <w:hideMark/>
          </w:tcPr>
          <w:p w14:paraId="4CA35FEC" w14:textId="77777777" w:rsidR="00E54DBE" w:rsidRPr="00E54DBE" w:rsidRDefault="00E54DBE" w:rsidP="00E54DBE">
            <w:pPr>
              <w:jc w:val="center"/>
              <w:rPr>
                <w:color w:val="000000"/>
                <w:sz w:val="20"/>
                <w:szCs w:val="20"/>
              </w:rPr>
            </w:pPr>
            <w:r w:rsidRPr="00E54DBE">
              <w:rPr>
                <w:color w:val="000000"/>
                <w:sz w:val="20"/>
                <w:szCs w:val="20"/>
              </w:rPr>
              <w:t>001-2.02.01.1011</w:t>
            </w:r>
          </w:p>
        </w:tc>
        <w:tc>
          <w:tcPr>
            <w:tcW w:w="7258" w:type="dxa"/>
            <w:vAlign w:val="center"/>
            <w:hideMark/>
          </w:tcPr>
          <w:p w14:paraId="32A3B82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Поликлиника по адресу: Пермь, Писарева, 56 </w:t>
            </w:r>
          </w:p>
        </w:tc>
        <w:tc>
          <w:tcPr>
            <w:tcW w:w="1355" w:type="dxa"/>
            <w:vAlign w:val="center"/>
            <w:hideMark/>
          </w:tcPr>
          <w:p w14:paraId="4DDD6F36"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7EC1B1FB"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67D5D9E6" w14:textId="77777777" w:rsidR="00E54DBE" w:rsidRPr="00E54DBE" w:rsidRDefault="00E54DBE" w:rsidP="00E54DBE">
            <w:pPr>
              <w:jc w:val="center"/>
              <w:rPr>
                <w:color w:val="000000"/>
                <w:sz w:val="20"/>
                <w:szCs w:val="20"/>
              </w:rPr>
            </w:pPr>
            <w:r w:rsidRPr="00E54DBE">
              <w:rPr>
                <w:color w:val="000000"/>
                <w:sz w:val="20"/>
                <w:szCs w:val="20"/>
              </w:rPr>
              <w:t xml:space="preserve">628,6 </w:t>
            </w:r>
          </w:p>
        </w:tc>
        <w:tc>
          <w:tcPr>
            <w:tcW w:w="1309" w:type="dxa"/>
            <w:vAlign w:val="center"/>
            <w:hideMark/>
          </w:tcPr>
          <w:p w14:paraId="1215462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318B8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8C2A4D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E39B98D"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578FFE9C"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A277CD7" w14:textId="77777777" w:rsidR="00E54DBE" w:rsidRPr="00E54DBE" w:rsidRDefault="00E54DBE" w:rsidP="00E54DBE">
            <w:pPr>
              <w:jc w:val="right"/>
              <w:rPr>
                <w:color w:val="000000"/>
                <w:sz w:val="20"/>
                <w:szCs w:val="20"/>
              </w:rPr>
            </w:pPr>
            <w:r w:rsidRPr="00E54DBE">
              <w:rPr>
                <w:color w:val="000000"/>
                <w:sz w:val="20"/>
                <w:szCs w:val="20"/>
              </w:rPr>
              <w:t xml:space="preserve">5 903,3 </w:t>
            </w:r>
          </w:p>
        </w:tc>
        <w:tc>
          <w:tcPr>
            <w:tcW w:w="1419" w:type="dxa"/>
            <w:vAlign w:val="center"/>
            <w:hideMark/>
          </w:tcPr>
          <w:p w14:paraId="67ED1999" w14:textId="77777777" w:rsidR="00E54DBE" w:rsidRPr="00E54DBE" w:rsidRDefault="00E54DBE" w:rsidP="00E54DBE">
            <w:pPr>
              <w:jc w:val="right"/>
              <w:rPr>
                <w:color w:val="000000"/>
                <w:sz w:val="20"/>
                <w:szCs w:val="20"/>
              </w:rPr>
            </w:pPr>
            <w:r w:rsidRPr="00E54DBE">
              <w:rPr>
                <w:color w:val="000000"/>
                <w:sz w:val="20"/>
                <w:szCs w:val="20"/>
              </w:rPr>
              <w:t xml:space="preserve">5 903,3 </w:t>
            </w:r>
          </w:p>
        </w:tc>
        <w:tc>
          <w:tcPr>
            <w:tcW w:w="1420" w:type="dxa"/>
            <w:vAlign w:val="center"/>
            <w:hideMark/>
          </w:tcPr>
          <w:p w14:paraId="0DFBE617" w14:textId="77777777" w:rsidR="00E54DBE" w:rsidRPr="00E54DBE" w:rsidRDefault="00E54DBE" w:rsidP="00E54DBE">
            <w:pPr>
              <w:jc w:val="right"/>
              <w:rPr>
                <w:color w:val="000000"/>
                <w:sz w:val="20"/>
                <w:szCs w:val="20"/>
              </w:rPr>
            </w:pPr>
            <w:r w:rsidRPr="00E54DBE">
              <w:rPr>
                <w:color w:val="000000"/>
                <w:sz w:val="20"/>
                <w:szCs w:val="20"/>
              </w:rPr>
              <w:t xml:space="preserve">7 083,9 </w:t>
            </w:r>
          </w:p>
        </w:tc>
      </w:tr>
      <w:tr w:rsidR="00E54DBE" w:rsidRPr="00E54DBE" w14:paraId="095F6FA0" w14:textId="77777777" w:rsidTr="00E54DBE">
        <w:trPr>
          <w:cantSplit/>
          <w:trHeight w:val="240"/>
        </w:trPr>
        <w:tc>
          <w:tcPr>
            <w:tcW w:w="1807" w:type="dxa"/>
            <w:vAlign w:val="center"/>
            <w:hideMark/>
          </w:tcPr>
          <w:p w14:paraId="46C553DE" w14:textId="77777777" w:rsidR="00E54DBE" w:rsidRPr="00E54DBE" w:rsidRDefault="00E54DBE" w:rsidP="00E54DBE">
            <w:pPr>
              <w:jc w:val="center"/>
              <w:rPr>
                <w:color w:val="000000"/>
                <w:sz w:val="20"/>
                <w:szCs w:val="20"/>
              </w:rPr>
            </w:pPr>
            <w:r w:rsidRPr="00E54DBE">
              <w:rPr>
                <w:color w:val="000000"/>
                <w:sz w:val="20"/>
                <w:szCs w:val="20"/>
              </w:rPr>
              <w:t>002.02.01.1012</w:t>
            </w:r>
          </w:p>
        </w:tc>
        <w:tc>
          <w:tcPr>
            <w:tcW w:w="7258" w:type="dxa"/>
            <w:vAlign w:val="center"/>
            <w:hideMark/>
          </w:tcPr>
          <w:p w14:paraId="1B2F3D79"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Магистральная, 98б </w:t>
            </w:r>
          </w:p>
        </w:tc>
        <w:tc>
          <w:tcPr>
            <w:tcW w:w="1355" w:type="dxa"/>
            <w:vAlign w:val="center"/>
            <w:hideMark/>
          </w:tcPr>
          <w:p w14:paraId="7E560BEB"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0D84B980"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37CD1002" w14:textId="77777777" w:rsidR="00E54DBE" w:rsidRPr="00E54DBE" w:rsidRDefault="00E54DBE" w:rsidP="00E54DBE">
            <w:pPr>
              <w:jc w:val="center"/>
              <w:rPr>
                <w:color w:val="000000"/>
                <w:sz w:val="20"/>
                <w:szCs w:val="20"/>
              </w:rPr>
            </w:pPr>
            <w:r w:rsidRPr="00E54DBE">
              <w:rPr>
                <w:color w:val="000000"/>
                <w:sz w:val="20"/>
                <w:szCs w:val="20"/>
              </w:rPr>
              <w:t xml:space="preserve">788,3 </w:t>
            </w:r>
          </w:p>
        </w:tc>
        <w:tc>
          <w:tcPr>
            <w:tcW w:w="1309" w:type="dxa"/>
            <w:vAlign w:val="center"/>
            <w:hideMark/>
          </w:tcPr>
          <w:p w14:paraId="50EBF28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6C3B15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C76DBA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6D4697C"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6DDF8426"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2DD984C" w14:textId="77777777" w:rsidR="00E54DBE" w:rsidRPr="00E54DBE" w:rsidRDefault="00E54DBE" w:rsidP="00E54DBE">
            <w:pPr>
              <w:jc w:val="right"/>
              <w:rPr>
                <w:color w:val="000000"/>
                <w:sz w:val="20"/>
                <w:szCs w:val="20"/>
              </w:rPr>
            </w:pPr>
            <w:r w:rsidRPr="00E54DBE">
              <w:rPr>
                <w:color w:val="000000"/>
                <w:sz w:val="20"/>
                <w:szCs w:val="20"/>
              </w:rPr>
              <w:t xml:space="preserve">4 901,0 </w:t>
            </w:r>
          </w:p>
        </w:tc>
        <w:tc>
          <w:tcPr>
            <w:tcW w:w="1419" w:type="dxa"/>
            <w:vAlign w:val="center"/>
            <w:hideMark/>
          </w:tcPr>
          <w:p w14:paraId="7A286410" w14:textId="77777777" w:rsidR="00E54DBE" w:rsidRPr="00E54DBE" w:rsidRDefault="00E54DBE" w:rsidP="00E54DBE">
            <w:pPr>
              <w:jc w:val="right"/>
              <w:rPr>
                <w:color w:val="000000"/>
                <w:sz w:val="20"/>
                <w:szCs w:val="20"/>
              </w:rPr>
            </w:pPr>
            <w:r w:rsidRPr="00E54DBE">
              <w:rPr>
                <w:color w:val="000000"/>
                <w:sz w:val="20"/>
                <w:szCs w:val="20"/>
              </w:rPr>
              <w:t xml:space="preserve">4 901,0 </w:t>
            </w:r>
          </w:p>
        </w:tc>
        <w:tc>
          <w:tcPr>
            <w:tcW w:w="1420" w:type="dxa"/>
            <w:vAlign w:val="center"/>
            <w:hideMark/>
          </w:tcPr>
          <w:p w14:paraId="7A93AC73" w14:textId="77777777" w:rsidR="00E54DBE" w:rsidRPr="00E54DBE" w:rsidRDefault="00E54DBE" w:rsidP="00E54DBE">
            <w:pPr>
              <w:jc w:val="right"/>
              <w:rPr>
                <w:color w:val="000000"/>
                <w:sz w:val="20"/>
                <w:szCs w:val="20"/>
              </w:rPr>
            </w:pPr>
            <w:r w:rsidRPr="00E54DBE">
              <w:rPr>
                <w:color w:val="000000"/>
                <w:sz w:val="20"/>
                <w:szCs w:val="20"/>
              </w:rPr>
              <w:t xml:space="preserve">5 881,2 </w:t>
            </w:r>
          </w:p>
        </w:tc>
      </w:tr>
      <w:tr w:rsidR="00E54DBE" w:rsidRPr="00E54DBE" w14:paraId="1979D6C4" w14:textId="77777777" w:rsidTr="00E54DBE">
        <w:trPr>
          <w:cantSplit/>
          <w:trHeight w:val="240"/>
        </w:trPr>
        <w:tc>
          <w:tcPr>
            <w:tcW w:w="1807" w:type="dxa"/>
            <w:vAlign w:val="center"/>
            <w:hideMark/>
          </w:tcPr>
          <w:p w14:paraId="2D49FCA2" w14:textId="77777777" w:rsidR="00E54DBE" w:rsidRPr="00E54DBE" w:rsidRDefault="00E54DBE" w:rsidP="00E54DBE">
            <w:pPr>
              <w:jc w:val="center"/>
              <w:rPr>
                <w:color w:val="000000"/>
                <w:sz w:val="20"/>
                <w:szCs w:val="20"/>
              </w:rPr>
            </w:pPr>
            <w:r w:rsidRPr="00E54DBE">
              <w:rPr>
                <w:color w:val="000000"/>
                <w:sz w:val="20"/>
                <w:szCs w:val="20"/>
              </w:rPr>
              <w:t>002.02.01.1013</w:t>
            </w:r>
          </w:p>
        </w:tc>
        <w:tc>
          <w:tcPr>
            <w:tcW w:w="7258" w:type="dxa"/>
            <w:vAlign w:val="center"/>
            <w:hideMark/>
          </w:tcPr>
          <w:p w14:paraId="0A6D8C7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Пирожкова, 37 </w:t>
            </w:r>
          </w:p>
        </w:tc>
        <w:tc>
          <w:tcPr>
            <w:tcW w:w="1355" w:type="dxa"/>
            <w:vAlign w:val="center"/>
            <w:hideMark/>
          </w:tcPr>
          <w:p w14:paraId="27B2CB96"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50F02BDE"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8CFC189" w14:textId="77777777" w:rsidR="00E54DBE" w:rsidRPr="00E54DBE" w:rsidRDefault="00E54DBE" w:rsidP="00E54DBE">
            <w:pPr>
              <w:jc w:val="center"/>
              <w:rPr>
                <w:color w:val="000000"/>
                <w:sz w:val="20"/>
                <w:szCs w:val="20"/>
              </w:rPr>
            </w:pPr>
            <w:r w:rsidRPr="00E54DBE">
              <w:rPr>
                <w:color w:val="000000"/>
                <w:sz w:val="20"/>
                <w:szCs w:val="20"/>
              </w:rPr>
              <w:t xml:space="preserve">1 318,9 </w:t>
            </w:r>
          </w:p>
        </w:tc>
        <w:tc>
          <w:tcPr>
            <w:tcW w:w="1309" w:type="dxa"/>
            <w:vAlign w:val="center"/>
            <w:hideMark/>
          </w:tcPr>
          <w:p w14:paraId="45406F1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F2F31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6581F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338BAAD"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025E4AAE"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663A1CA" w14:textId="77777777" w:rsidR="00E54DBE" w:rsidRPr="00E54DBE" w:rsidRDefault="00E54DBE" w:rsidP="00E54DBE">
            <w:pPr>
              <w:jc w:val="right"/>
              <w:rPr>
                <w:color w:val="000000"/>
                <w:sz w:val="20"/>
                <w:szCs w:val="20"/>
              </w:rPr>
            </w:pPr>
            <w:r w:rsidRPr="00E54DBE">
              <w:rPr>
                <w:color w:val="000000"/>
                <w:sz w:val="20"/>
                <w:szCs w:val="20"/>
              </w:rPr>
              <w:t xml:space="preserve">14 151,4 </w:t>
            </w:r>
          </w:p>
        </w:tc>
        <w:tc>
          <w:tcPr>
            <w:tcW w:w="1419" w:type="dxa"/>
            <w:vAlign w:val="center"/>
            <w:hideMark/>
          </w:tcPr>
          <w:p w14:paraId="6742C582" w14:textId="77777777" w:rsidR="00E54DBE" w:rsidRPr="00E54DBE" w:rsidRDefault="00E54DBE" w:rsidP="00E54DBE">
            <w:pPr>
              <w:jc w:val="right"/>
              <w:rPr>
                <w:color w:val="000000"/>
                <w:sz w:val="20"/>
                <w:szCs w:val="20"/>
              </w:rPr>
            </w:pPr>
            <w:r w:rsidRPr="00E54DBE">
              <w:rPr>
                <w:color w:val="000000"/>
                <w:sz w:val="20"/>
                <w:szCs w:val="20"/>
              </w:rPr>
              <w:t xml:space="preserve">14 151,4 </w:t>
            </w:r>
          </w:p>
        </w:tc>
        <w:tc>
          <w:tcPr>
            <w:tcW w:w="1420" w:type="dxa"/>
            <w:vAlign w:val="center"/>
            <w:hideMark/>
          </w:tcPr>
          <w:p w14:paraId="079FF834" w14:textId="77777777" w:rsidR="00E54DBE" w:rsidRPr="00E54DBE" w:rsidRDefault="00E54DBE" w:rsidP="00E54DBE">
            <w:pPr>
              <w:jc w:val="right"/>
              <w:rPr>
                <w:color w:val="000000"/>
                <w:sz w:val="20"/>
                <w:szCs w:val="20"/>
              </w:rPr>
            </w:pPr>
            <w:r w:rsidRPr="00E54DBE">
              <w:rPr>
                <w:color w:val="000000"/>
                <w:sz w:val="20"/>
                <w:szCs w:val="20"/>
              </w:rPr>
              <w:t xml:space="preserve">16 981,7 </w:t>
            </w:r>
          </w:p>
        </w:tc>
      </w:tr>
      <w:tr w:rsidR="00E54DBE" w:rsidRPr="00E54DBE" w14:paraId="21427FBD" w14:textId="77777777" w:rsidTr="00E54DBE">
        <w:trPr>
          <w:cantSplit/>
          <w:trHeight w:val="240"/>
        </w:trPr>
        <w:tc>
          <w:tcPr>
            <w:tcW w:w="1807" w:type="dxa"/>
            <w:vAlign w:val="center"/>
            <w:hideMark/>
          </w:tcPr>
          <w:p w14:paraId="7230D300" w14:textId="77777777" w:rsidR="00E54DBE" w:rsidRPr="00E54DBE" w:rsidRDefault="00E54DBE" w:rsidP="00E54DBE">
            <w:pPr>
              <w:jc w:val="center"/>
              <w:rPr>
                <w:color w:val="000000"/>
                <w:sz w:val="20"/>
                <w:szCs w:val="20"/>
              </w:rPr>
            </w:pPr>
            <w:r w:rsidRPr="00E54DBE">
              <w:rPr>
                <w:color w:val="000000"/>
                <w:sz w:val="20"/>
                <w:szCs w:val="20"/>
              </w:rPr>
              <w:t>002.02.01.1014</w:t>
            </w:r>
          </w:p>
        </w:tc>
        <w:tc>
          <w:tcPr>
            <w:tcW w:w="7258" w:type="dxa"/>
            <w:vAlign w:val="center"/>
            <w:hideMark/>
          </w:tcPr>
          <w:p w14:paraId="561B90D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Автозаводская, 11а </w:t>
            </w:r>
          </w:p>
        </w:tc>
        <w:tc>
          <w:tcPr>
            <w:tcW w:w="1355" w:type="dxa"/>
            <w:vAlign w:val="center"/>
            <w:hideMark/>
          </w:tcPr>
          <w:p w14:paraId="7A91AE2C"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76A52D14"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9BF5865" w14:textId="77777777" w:rsidR="00E54DBE" w:rsidRPr="00E54DBE" w:rsidRDefault="00E54DBE" w:rsidP="00E54DBE">
            <w:pPr>
              <w:jc w:val="center"/>
              <w:rPr>
                <w:color w:val="000000"/>
                <w:sz w:val="20"/>
                <w:szCs w:val="20"/>
              </w:rPr>
            </w:pPr>
            <w:r w:rsidRPr="00E54DBE">
              <w:rPr>
                <w:color w:val="000000"/>
                <w:sz w:val="20"/>
                <w:szCs w:val="20"/>
              </w:rPr>
              <w:t xml:space="preserve">533,3 </w:t>
            </w:r>
          </w:p>
        </w:tc>
        <w:tc>
          <w:tcPr>
            <w:tcW w:w="1309" w:type="dxa"/>
            <w:vAlign w:val="center"/>
            <w:hideMark/>
          </w:tcPr>
          <w:p w14:paraId="7CAEE58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CA8F0F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83039A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D215972"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13713BB7"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A0C9206" w14:textId="77777777" w:rsidR="00E54DBE" w:rsidRPr="00E54DBE" w:rsidRDefault="00E54DBE" w:rsidP="00E54DBE">
            <w:pPr>
              <w:jc w:val="right"/>
              <w:rPr>
                <w:color w:val="000000"/>
                <w:sz w:val="20"/>
                <w:szCs w:val="20"/>
              </w:rPr>
            </w:pPr>
            <w:r w:rsidRPr="00E54DBE">
              <w:rPr>
                <w:color w:val="000000"/>
                <w:sz w:val="20"/>
                <w:szCs w:val="20"/>
              </w:rPr>
              <w:t xml:space="preserve">2 948,9 </w:t>
            </w:r>
          </w:p>
        </w:tc>
        <w:tc>
          <w:tcPr>
            <w:tcW w:w="1419" w:type="dxa"/>
            <w:vAlign w:val="center"/>
            <w:hideMark/>
          </w:tcPr>
          <w:p w14:paraId="4F4AF95F" w14:textId="77777777" w:rsidR="00E54DBE" w:rsidRPr="00E54DBE" w:rsidRDefault="00E54DBE" w:rsidP="00E54DBE">
            <w:pPr>
              <w:jc w:val="right"/>
              <w:rPr>
                <w:color w:val="000000"/>
                <w:sz w:val="20"/>
                <w:szCs w:val="20"/>
              </w:rPr>
            </w:pPr>
            <w:r w:rsidRPr="00E54DBE">
              <w:rPr>
                <w:color w:val="000000"/>
                <w:sz w:val="20"/>
                <w:szCs w:val="20"/>
              </w:rPr>
              <w:t xml:space="preserve">2 948,9 </w:t>
            </w:r>
          </w:p>
        </w:tc>
        <w:tc>
          <w:tcPr>
            <w:tcW w:w="1420" w:type="dxa"/>
            <w:vAlign w:val="center"/>
            <w:hideMark/>
          </w:tcPr>
          <w:p w14:paraId="0A4DA1D5" w14:textId="77777777" w:rsidR="00E54DBE" w:rsidRPr="00E54DBE" w:rsidRDefault="00E54DBE" w:rsidP="00E54DBE">
            <w:pPr>
              <w:jc w:val="right"/>
              <w:rPr>
                <w:color w:val="000000"/>
                <w:sz w:val="20"/>
                <w:szCs w:val="20"/>
              </w:rPr>
            </w:pPr>
            <w:r w:rsidRPr="00E54DBE">
              <w:rPr>
                <w:color w:val="000000"/>
                <w:sz w:val="20"/>
                <w:szCs w:val="20"/>
              </w:rPr>
              <w:t xml:space="preserve">3 538,7 </w:t>
            </w:r>
          </w:p>
        </w:tc>
      </w:tr>
      <w:tr w:rsidR="00E54DBE" w:rsidRPr="00E54DBE" w14:paraId="55E3713B" w14:textId="77777777" w:rsidTr="00E54DBE">
        <w:trPr>
          <w:cantSplit/>
          <w:trHeight w:val="240"/>
        </w:trPr>
        <w:tc>
          <w:tcPr>
            <w:tcW w:w="1807" w:type="dxa"/>
            <w:vAlign w:val="center"/>
            <w:hideMark/>
          </w:tcPr>
          <w:p w14:paraId="0F2B4131" w14:textId="77777777" w:rsidR="00E54DBE" w:rsidRPr="00E54DBE" w:rsidRDefault="00E54DBE" w:rsidP="00E54DBE">
            <w:pPr>
              <w:jc w:val="center"/>
              <w:rPr>
                <w:color w:val="000000"/>
                <w:sz w:val="20"/>
                <w:szCs w:val="20"/>
              </w:rPr>
            </w:pPr>
            <w:r w:rsidRPr="00E54DBE">
              <w:rPr>
                <w:color w:val="000000"/>
                <w:sz w:val="20"/>
                <w:szCs w:val="20"/>
              </w:rPr>
              <w:t>002.02.01.1015</w:t>
            </w:r>
          </w:p>
        </w:tc>
        <w:tc>
          <w:tcPr>
            <w:tcW w:w="7258" w:type="dxa"/>
            <w:vAlign w:val="center"/>
            <w:hideMark/>
          </w:tcPr>
          <w:p w14:paraId="0970ABE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Кировоградская, 28 </w:t>
            </w:r>
          </w:p>
        </w:tc>
        <w:tc>
          <w:tcPr>
            <w:tcW w:w="1355" w:type="dxa"/>
            <w:vAlign w:val="center"/>
            <w:hideMark/>
          </w:tcPr>
          <w:p w14:paraId="427E7742"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2DAC06B9"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B8AA360" w14:textId="77777777" w:rsidR="00E54DBE" w:rsidRPr="00E54DBE" w:rsidRDefault="00E54DBE" w:rsidP="00E54DBE">
            <w:pPr>
              <w:jc w:val="center"/>
              <w:rPr>
                <w:color w:val="000000"/>
                <w:sz w:val="20"/>
                <w:szCs w:val="20"/>
              </w:rPr>
            </w:pPr>
            <w:r w:rsidRPr="00E54DBE">
              <w:rPr>
                <w:color w:val="000000"/>
                <w:sz w:val="20"/>
                <w:szCs w:val="20"/>
              </w:rPr>
              <w:t xml:space="preserve">1 067,0 </w:t>
            </w:r>
          </w:p>
        </w:tc>
        <w:tc>
          <w:tcPr>
            <w:tcW w:w="1309" w:type="dxa"/>
            <w:vAlign w:val="center"/>
            <w:hideMark/>
          </w:tcPr>
          <w:p w14:paraId="50AA6E3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5542E9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98C508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6FA9760"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268DFE3E"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05F4520" w14:textId="77777777" w:rsidR="00E54DBE" w:rsidRPr="00E54DBE" w:rsidRDefault="00E54DBE" w:rsidP="00E54DBE">
            <w:pPr>
              <w:jc w:val="right"/>
              <w:rPr>
                <w:color w:val="000000"/>
                <w:sz w:val="20"/>
                <w:szCs w:val="20"/>
              </w:rPr>
            </w:pPr>
            <w:r w:rsidRPr="00E54DBE">
              <w:rPr>
                <w:color w:val="000000"/>
                <w:sz w:val="20"/>
                <w:szCs w:val="20"/>
              </w:rPr>
              <w:t xml:space="preserve">10 768,0 </w:t>
            </w:r>
          </w:p>
        </w:tc>
        <w:tc>
          <w:tcPr>
            <w:tcW w:w="1419" w:type="dxa"/>
            <w:vAlign w:val="center"/>
            <w:hideMark/>
          </w:tcPr>
          <w:p w14:paraId="51EBA3BB" w14:textId="77777777" w:rsidR="00E54DBE" w:rsidRPr="00E54DBE" w:rsidRDefault="00E54DBE" w:rsidP="00E54DBE">
            <w:pPr>
              <w:jc w:val="right"/>
              <w:rPr>
                <w:color w:val="000000"/>
                <w:sz w:val="20"/>
                <w:szCs w:val="20"/>
              </w:rPr>
            </w:pPr>
            <w:r w:rsidRPr="00E54DBE">
              <w:rPr>
                <w:color w:val="000000"/>
                <w:sz w:val="20"/>
                <w:szCs w:val="20"/>
              </w:rPr>
              <w:t xml:space="preserve">10 768,0 </w:t>
            </w:r>
          </w:p>
        </w:tc>
        <w:tc>
          <w:tcPr>
            <w:tcW w:w="1420" w:type="dxa"/>
            <w:vAlign w:val="center"/>
            <w:hideMark/>
          </w:tcPr>
          <w:p w14:paraId="57F5253C" w14:textId="77777777" w:rsidR="00E54DBE" w:rsidRPr="00E54DBE" w:rsidRDefault="00E54DBE" w:rsidP="00E54DBE">
            <w:pPr>
              <w:jc w:val="right"/>
              <w:rPr>
                <w:color w:val="000000"/>
                <w:sz w:val="20"/>
                <w:szCs w:val="20"/>
              </w:rPr>
            </w:pPr>
            <w:r w:rsidRPr="00E54DBE">
              <w:rPr>
                <w:color w:val="000000"/>
                <w:sz w:val="20"/>
                <w:szCs w:val="20"/>
              </w:rPr>
              <w:t xml:space="preserve">12 921,6 </w:t>
            </w:r>
          </w:p>
        </w:tc>
      </w:tr>
      <w:tr w:rsidR="00E54DBE" w:rsidRPr="00E54DBE" w14:paraId="5338EE0E" w14:textId="77777777" w:rsidTr="00E54DBE">
        <w:trPr>
          <w:cantSplit/>
          <w:trHeight w:val="240"/>
        </w:trPr>
        <w:tc>
          <w:tcPr>
            <w:tcW w:w="1807" w:type="dxa"/>
            <w:vAlign w:val="center"/>
            <w:hideMark/>
          </w:tcPr>
          <w:p w14:paraId="117BD4C1" w14:textId="77777777" w:rsidR="00E54DBE" w:rsidRPr="00E54DBE" w:rsidRDefault="00E54DBE" w:rsidP="00E54DBE">
            <w:pPr>
              <w:jc w:val="center"/>
              <w:rPr>
                <w:color w:val="000000"/>
                <w:sz w:val="20"/>
                <w:szCs w:val="20"/>
              </w:rPr>
            </w:pPr>
            <w:r w:rsidRPr="00E54DBE">
              <w:rPr>
                <w:color w:val="000000"/>
                <w:sz w:val="20"/>
                <w:szCs w:val="20"/>
              </w:rPr>
              <w:t>001.02.01.1016</w:t>
            </w:r>
          </w:p>
        </w:tc>
        <w:tc>
          <w:tcPr>
            <w:tcW w:w="7258" w:type="dxa"/>
            <w:vAlign w:val="center"/>
            <w:hideMark/>
          </w:tcPr>
          <w:p w14:paraId="569DAE4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Сибирская, 20 </w:t>
            </w:r>
          </w:p>
        </w:tc>
        <w:tc>
          <w:tcPr>
            <w:tcW w:w="1355" w:type="dxa"/>
            <w:vAlign w:val="center"/>
            <w:hideMark/>
          </w:tcPr>
          <w:p w14:paraId="7A34B70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025328B"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5E10EBBD" w14:textId="77777777" w:rsidR="00E54DBE" w:rsidRPr="00E54DBE" w:rsidRDefault="00E54DBE" w:rsidP="00E54DBE">
            <w:pPr>
              <w:jc w:val="center"/>
              <w:rPr>
                <w:color w:val="000000"/>
                <w:sz w:val="20"/>
                <w:szCs w:val="20"/>
              </w:rPr>
            </w:pPr>
            <w:r w:rsidRPr="00E54DBE">
              <w:rPr>
                <w:color w:val="000000"/>
                <w:sz w:val="20"/>
                <w:szCs w:val="20"/>
              </w:rPr>
              <w:t xml:space="preserve">515,8 </w:t>
            </w:r>
          </w:p>
        </w:tc>
        <w:tc>
          <w:tcPr>
            <w:tcW w:w="1309" w:type="dxa"/>
            <w:vAlign w:val="center"/>
            <w:hideMark/>
          </w:tcPr>
          <w:p w14:paraId="4A30AB9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832C7D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F289D9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4320BE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FEC42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0EB6F677" w14:textId="77777777" w:rsidR="00E54DBE" w:rsidRPr="00E54DBE" w:rsidRDefault="00E54DBE" w:rsidP="00E54DBE">
            <w:pPr>
              <w:jc w:val="right"/>
              <w:rPr>
                <w:color w:val="000000"/>
                <w:sz w:val="20"/>
                <w:szCs w:val="20"/>
              </w:rPr>
            </w:pPr>
            <w:r w:rsidRPr="00E54DBE">
              <w:rPr>
                <w:color w:val="000000"/>
                <w:sz w:val="20"/>
                <w:szCs w:val="20"/>
              </w:rPr>
              <w:t xml:space="preserve">2 852,0 </w:t>
            </w:r>
          </w:p>
        </w:tc>
        <w:tc>
          <w:tcPr>
            <w:tcW w:w="1419" w:type="dxa"/>
            <w:vAlign w:val="center"/>
            <w:hideMark/>
          </w:tcPr>
          <w:p w14:paraId="1C19EA01" w14:textId="77777777" w:rsidR="00E54DBE" w:rsidRPr="00E54DBE" w:rsidRDefault="00E54DBE" w:rsidP="00E54DBE">
            <w:pPr>
              <w:jc w:val="right"/>
              <w:rPr>
                <w:color w:val="000000"/>
                <w:sz w:val="20"/>
                <w:szCs w:val="20"/>
              </w:rPr>
            </w:pPr>
            <w:r w:rsidRPr="00E54DBE">
              <w:rPr>
                <w:color w:val="000000"/>
                <w:sz w:val="20"/>
                <w:szCs w:val="20"/>
              </w:rPr>
              <w:t xml:space="preserve">2 852,0 </w:t>
            </w:r>
          </w:p>
        </w:tc>
        <w:tc>
          <w:tcPr>
            <w:tcW w:w="1420" w:type="dxa"/>
            <w:vAlign w:val="center"/>
            <w:hideMark/>
          </w:tcPr>
          <w:p w14:paraId="2932F9BD" w14:textId="77777777" w:rsidR="00E54DBE" w:rsidRPr="00E54DBE" w:rsidRDefault="00E54DBE" w:rsidP="00E54DBE">
            <w:pPr>
              <w:jc w:val="right"/>
              <w:rPr>
                <w:color w:val="000000"/>
                <w:sz w:val="20"/>
                <w:szCs w:val="20"/>
              </w:rPr>
            </w:pPr>
            <w:r w:rsidRPr="00E54DBE">
              <w:rPr>
                <w:color w:val="000000"/>
                <w:sz w:val="20"/>
                <w:szCs w:val="20"/>
              </w:rPr>
              <w:t xml:space="preserve">3 422,4 </w:t>
            </w:r>
          </w:p>
        </w:tc>
      </w:tr>
      <w:tr w:rsidR="00E54DBE" w:rsidRPr="00E54DBE" w14:paraId="6EF0F92E" w14:textId="77777777" w:rsidTr="00E54DBE">
        <w:trPr>
          <w:cantSplit/>
          <w:trHeight w:val="240"/>
        </w:trPr>
        <w:tc>
          <w:tcPr>
            <w:tcW w:w="1807" w:type="dxa"/>
            <w:vAlign w:val="center"/>
            <w:hideMark/>
          </w:tcPr>
          <w:p w14:paraId="4A117FB4" w14:textId="77777777" w:rsidR="00E54DBE" w:rsidRPr="00E54DBE" w:rsidRDefault="00E54DBE" w:rsidP="00E54DBE">
            <w:pPr>
              <w:jc w:val="center"/>
              <w:rPr>
                <w:color w:val="000000"/>
                <w:sz w:val="20"/>
                <w:szCs w:val="20"/>
              </w:rPr>
            </w:pPr>
            <w:r w:rsidRPr="00E54DBE">
              <w:rPr>
                <w:color w:val="000000"/>
                <w:sz w:val="20"/>
                <w:szCs w:val="20"/>
              </w:rPr>
              <w:t>001.02.01.1017</w:t>
            </w:r>
          </w:p>
        </w:tc>
        <w:tc>
          <w:tcPr>
            <w:tcW w:w="7258" w:type="dxa"/>
            <w:vAlign w:val="center"/>
            <w:hideMark/>
          </w:tcPr>
          <w:p w14:paraId="1C5CF67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Горького, 10 </w:t>
            </w:r>
          </w:p>
        </w:tc>
        <w:tc>
          <w:tcPr>
            <w:tcW w:w="1355" w:type="dxa"/>
            <w:vAlign w:val="center"/>
            <w:hideMark/>
          </w:tcPr>
          <w:p w14:paraId="3567A6B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4E2135C"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00D97F9" w14:textId="77777777" w:rsidR="00E54DBE" w:rsidRPr="00E54DBE" w:rsidRDefault="00E54DBE" w:rsidP="00E54DBE">
            <w:pPr>
              <w:jc w:val="center"/>
              <w:rPr>
                <w:color w:val="000000"/>
                <w:sz w:val="20"/>
                <w:szCs w:val="20"/>
              </w:rPr>
            </w:pPr>
            <w:r w:rsidRPr="00E54DBE">
              <w:rPr>
                <w:color w:val="000000"/>
                <w:sz w:val="20"/>
                <w:szCs w:val="20"/>
              </w:rPr>
              <w:t xml:space="preserve">461,8 </w:t>
            </w:r>
          </w:p>
        </w:tc>
        <w:tc>
          <w:tcPr>
            <w:tcW w:w="1309" w:type="dxa"/>
            <w:vAlign w:val="center"/>
            <w:hideMark/>
          </w:tcPr>
          <w:p w14:paraId="148C065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DC447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3B9C0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CDD18E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911FCEA"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220550F" w14:textId="77777777" w:rsidR="00E54DBE" w:rsidRPr="00E54DBE" w:rsidRDefault="00E54DBE" w:rsidP="00E54DBE">
            <w:pPr>
              <w:jc w:val="right"/>
              <w:rPr>
                <w:color w:val="000000"/>
                <w:sz w:val="20"/>
                <w:szCs w:val="20"/>
              </w:rPr>
            </w:pPr>
            <w:r w:rsidRPr="00E54DBE">
              <w:rPr>
                <w:color w:val="000000"/>
                <w:sz w:val="20"/>
                <w:szCs w:val="20"/>
              </w:rPr>
              <w:t xml:space="preserve">2 553,3 </w:t>
            </w:r>
          </w:p>
        </w:tc>
        <w:tc>
          <w:tcPr>
            <w:tcW w:w="1419" w:type="dxa"/>
            <w:vAlign w:val="center"/>
            <w:hideMark/>
          </w:tcPr>
          <w:p w14:paraId="7D6BCED4" w14:textId="77777777" w:rsidR="00E54DBE" w:rsidRPr="00E54DBE" w:rsidRDefault="00E54DBE" w:rsidP="00E54DBE">
            <w:pPr>
              <w:jc w:val="right"/>
              <w:rPr>
                <w:color w:val="000000"/>
                <w:sz w:val="20"/>
                <w:szCs w:val="20"/>
              </w:rPr>
            </w:pPr>
            <w:r w:rsidRPr="00E54DBE">
              <w:rPr>
                <w:color w:val="000000"/>
                <w:sz w:val="20"/>
                <w:szCs w:val="20"/>
              </w:rPr>
              <w:t xml:space="preserve">2 553,3 </w:t>
            </w:r>
          </w:p>
        </w:tc>
        <w:tc>
          <w:tcPr>
            <w:tcW w:w="1420" w:type="dxa"/>
            <w:vAlign w:val="center"/>
            <w:hideMark/>
          </w:tcPr>
          <w:p w14:paraId="2BEA8591" w14:textId="77777777" w:rsidR="00E54DBE" w:rsidRPr="00E54DBE" w:rsidRDefault="00E54DBE" w:rsidP="00E54DBE">
            <w:pPr>
              <w:jc w:val="right"/>
              <w:rPr>
                <w:color w:val="000000"/>
                <w:sz w:val="20"/>
                <w:szCs w:val="20"/>
              </w:rPr>
            </w:pPr>
            <w:r w:rsidRPr="00E54DBE">
              <w:rPr>
                <w:color w:val="000000"/>
                <w:sz w:val="20"/>
                <w:szCs w:val="20"/>
              </w:rPr>
              <w:t xml:space="preserve">3 064,0 </w:t>
            </w:r>
          </w:p>
        </w:tc>
      </w:tr>
      <w:tr w:rsidR="00E54DBE" w:rsidRPr="00E54DBE" w14:paraId="643B9920" w14:textId="77777777" w:rsidTr="00E54DBE">
        <w:trPr>
          <w:cantSplit/>
          <w:trHeight w:val="240"/>
        </w:trPr>
        <w:tc>
          <w:tcPr>
            <w:tcW w:w="1807" w:type="dxa"/>
            <w:vAlign w:val="center"/>
            <w:hideMark/>
          </w:tcPr>
          <w:p w14:paraId="2D944CE1" w14:textId="77777777" w:rsidR="00E54DBE" w:rsidRPr="00E54DBE" w:rsidRDefault="00E54DBE" w:rsidP="00E54DBE">
            <w:pPr>
              <w:jc w:val="center"/>
              <w:rPr>
                <w:color w:val="000000"/>
                <w:sz w:val="20"/>
                <w:szCs w:val="20"/>
              </w:rPr>
            </w:pPr>
            <w:r w:rsidRPr="00E54DBE">
              <w:rPr>
                <w:color w:val="000000"/>
                <w:sz w:val="20"/>
                <w:szCs w:val="20"/>
              </w:rPr>
              <w:t>001.02.01.1018</w:t>
            </w:r>
          </w:p>
        </w:tc>
        <w:tc>
          <w:tcPr>
            <w:tcW w:w="7258" w:type="dxa"/>
            <w:vAlign w:val="center"/>
            <w:hideMark/>
          </w:tcPr>
          <w:p w14:paraId="2D560E4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Бульвар Гагарина, 72 </w:t>
            </w:r>
          </w:p>
        </w:tc>
        <w:tc>
          <w:tcPr>
            <w:tcW w:w="1355" w:type="dxa"/>
            <w:vAlign w:val="center"/>
            <w:hideMark/>
          </w:tcPr>
          <w:p w14:paraId="596DCE7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AD8CABC"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9E66849" w14:textId="77777777" w:rsidR="00E54DBE" w:rsidRPr="00E54DBE" w:rsidRDefault="00E54DBE" w:rsidP="00E54DBE">
            <w:pPr>
              <w:jc w:val="center"/>
              <w:rPr>
                <w:color w:val="000000"/>
                <w:sz w:val="20"/>
                <w:szCs w:val="20"/>
              </w:rPr>
            </w:pPr>
            <w:r w:rsidRPr="00E54DBE">
              <w:rPr>
                <w:color w:val="000000"/>
                <w:sz w:val="20"/>
                <w:szCs w:val="20"/>
              </w:rPr>
              <w:t xml:space="preserve">1 327,8 </w:t>
            </w:r>
          </w:p>
        </w:tc>
        <w:tc>
          <w:tcPr>
            <w:tcW w:w="1309" w:type="dxa"/>
            <w:vAlign w:val="center"/>
            <w:hideMark/>
          </w:tcPr>
          <w:p w14:paraId="773B982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447FB2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87A3CC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479F6E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601011C"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F94742D" w14:textId="77777777" w:rsidR="00E54DBE" w:rsidRPr="00E54DBE" w:rsidRDefault="00E54DBE" w:rsidP="00E54DBE">
            <w:pPr>
              <w:jc w:val="right"/>
              <w:rPr>
                <w:color w:val="000000"/>
                <w:sz w:val="20"/>
                <w:szCs w:val="20"/>
              </w:rPr>
            </w:pPr>
            <w:r w:rsidRPr="00E54DBE">
              <w:rPr>
                <w:color w:val="000000"/>
                <w:sz w:val="20"/>
                <w:szCs w:val="20"/>
              </w:rPr>
              <w:t xml:space="preserve">14 247,1 </w:t>
            </w:r>
          </w:p>
        </w:tc>
        <w:tc>
          <w:tcPr>
            <w:tcW w:w="1419" w:type="dxa"/>
            <w:vAlign w:val="center"/>
            <w:hideMark/>
          </w:tcPr>
          <w:p w14:paraId="1D39B67F" w14:textId="77777777" w:rsidR="00E54DBE" w:rsidRPr="00E54DBE" w:rsidRDefault="00E54DBE" w:rsidP="00E54DBE">
            <w:pPr>
              <w:jc w:val="right"/>
              <w:rPr>
                <w:color w:val="000000"/>
                <w:sz w:val="20"/>
                <w:szCs w:val="20"/>
              </w:rPr>
            </w:pPr>
            <w:r w:rsidRPr="00E54DBE">
              <w:rPr>
                <w:color w:val="000000"/>
                <w:sz w:val="20"/>
                <w:szCs w:val="20"/>
              </w:rPr>
              <w:t xml:space="preserve">14 247,1 </w:t>
            </w:r>
          </w:p>
        </w:tc>
        <w:tc>
          <w:tcPr>
            <w:tcW w:w="1420" w:type="dxa"/>
            <w:vAlign w:val="center"/>
            <w:hideMark/>
          </w:tcPr>
          <w:p w14:paraId="4A1AD8F0" w14:textId="77777777" w:rsidR="00E54DBE" w:rsidRPr="00E54DBE" w:rsidRDefault="00E54DBE" w:rsidP="00E54DBE">
            <w:pPr>
              <w:jc w:val="right"/>
              <w:rPr>
                <w:color w:val="000000"/>
                <w:sz w:val="20"/>
                <w:szCs w:val="20"/>
              </w:rPr>
            </w:pPr>
            <w:r w:rsidRPr="00E54DBE">
              <w:rPr>
                <w:color w:val="000000"/>
                <w:sz w:val="20"/>
                <w:szCs w:val="20"/>
              </w:rPr>
              <w:t xml:space="preserve">17 096,5 </w:t>
            </w:r>
          </w:p>
        </w:tc>
      </w:tr>
      <w:tr w:rsidR="00E54DBE" w:rsidRPr="00E54DBE" w14:paraId="3F80259A" w14:textId="77777777" w:rsidTr="00E54DBE">
        <w:trPr>
          <w:cantSplit/>
          <w:trHeight w:val="240"/>
        </w:trPr>
        <w:tc>
          <w:tcPr>
            <w:tcW w:w="1807" w:type="dxa"/>
            <w:vAlign w:val="center"/>
            <w:hideMark/>
          </w:tcPr>
          <w:p w14:paraId="5D6E51D8" w14:textId="77777777" w:rsidR="00E54DBE" w:rsidRPr="00E54DBE" w:rsidRDefault="00E54DBE" w:rsidP="00E54DBE">
            <w:pPr>
              <w:jc w:val="center"/>
              <w:rPr>
                <w:color w:val="000000"/>
                <w:sz w:val="20"/>
                <w:szCs w:val="20"/>
              </w:rPr>
            </w:pPr>
            <w:r w:rsidRPr="00E54DBE">
              <w:rPr>
                <w:color w:val="000000"/>
                <w:sz w:val="20"/>
                <w:szCs w:val="20"/>
              </w:rPr>
              <w:t>001.02.01.1019</w:t>
            </w:r>
          </w:p>
        </w:tc>
        <w:tc>
          <w:tcPr>
            <w:tcW w:w="7258" w:type="dxa"/>
            <w:vAlign w:val="center"/>
            <w:hideMark/>
          </w:tcPr>
          <w:p w14:paraId="6C46A78E"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Клуб по адресу: Пермь, Окулова, 5 </w:t>
            </w:r>
          </w:p>
        </w:tc>
        <w:tc>
          <w:tcPr>
            <w:tcW w:w="1355" w:type="dxa"/>
            <w:vAlign w:val="center"/>
            <w:hideMark/>
          </w:tcPr>
          <w:p w14:paraId="6D96D57D"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BC2944C"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72C02A22" w14:textId="77777777" w:rsidR="00E54DBE" w:rsidRPr="00E54DBE" w:rsidRDefault="00E54DBE" w:rsidP="00E54DBE">
            <w:pPr>
              <w:jc w:val="center"/>
              <w:rPr>
                <w:color w:val="000000"/>
                <w:sz w:val="20"/>
                <w:szCs w:val="20"/>
              </w:rPr>
            </w:pPr>
            <w:r w:rsidRPr="00E54DBE">
              <w:rPr>
                <w:color w:val="000000"/>
                <w:sz w:val="20"/>
                <w:szCs w:val="20"/>
              </w:rPr>
              <w:t xml:space="preserve">660,7 </w:t>
            </w:r>
          </w:p>
        </w:tc>
        <w:tc>
          <w:tcPr>
            <w:tcW w:w="1309" w:type="dxa"/>
            <w:vAlign w:val="center"/>
            <w:hideMark/>
          </w:tcPr>
          <w:p w14:paraId="511D446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AD4F19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645EC9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3929E6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AD36959"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B7D614F" w14:textId="77777777" w:rsidR="00E54DBE" w:rsidRPr="00E54DBE" w:rsidRDefault="00E54DBE" w:rsidP="00E54DBE">
            <w:pPr>
              <w:jc w:val="right"/>
              <w:rPr>
                <w:color w:val="000000"/>
                <w:sz w:val="20"/>
                <w:szCs w:val="20"/>
              </w:rPr>
            </w:pPr>
            <w:r w:rsidRPr="00E54DBE">
              <w:rPr>
                <w:color w:val="000000"/>
                <w:sz w:val="20"/>
                <w:szCs w:val="20"/>
              </w:rPr>
              <w:t xml:space="preserve">4 107,7 </w:t>
            </w:r>
          </w:p>
        </w:tc>
        <w:tc>
          <w:tcPr>
            <w:tcW w:w="1419" w:type="dxa"/>
            <w:vAlign w:val="center"/>
            <w:hideMark/>
          </w:tcPr>
          <w:p w14:paraId="240AF5C8" w14:textId="77777777" w:rsidR="00E54DBE" w:rsidRPr="00E54DBE" w:rsidRDefault="00E54DBE" w:rsidP="00E54DBE">
            <w:pPr>
              <w:jc w:val="right"/>
              <w:rPr>
                <w:color w:val="000000"/>
                <w:sz w:val="20"/>
                <w:szCs w:val="20"/>
              </w:rPr>
            </w:pPr>
            <w:r w:rsidRPr="00E54DBE">
              <w:rPr>
                <w:color w:val="000000"/>
                <w:sz w:val="20"/>
                <w:szCs w:val="20"/>
              </w:rPr>
              <w:t xml:space="preserve">4 107,7 </w:t>
            </w:r>
          </w:p>
        </w:tc>
        <w:tc>
          <w:tcPr>
            <w:tcW w:w="1420" w:type="dxa"/>
            <w:vAlign w:val="center"/>
            <w:hideMark/>
          </w:tcPr>
          <w:p w14:paraId="5383CA94" w14:textId="77777777" w:rsidR="00E54DBE" w:rsidRPr="00E54DBE" w:rsidRDefault="00E54DBE" w:rsidP="00E54DBE">
            <w:pPr>
              <w:jc w:val="right"/>
              <w:rPr>
                <w:color w:val="000000"/>
                <w:sz w:val="20"/>
                <w:szCs w:val="20"/>
              </w:rPr>
            </w:pPr>
            <w:r w:rsidRPr="00E54DBE">
              <w:rPr>
                <w:color w:val="000000"/>
                <w:sz w:val="20"/>
                <w:szCs w:val="20"/>
              </w:rPr>
              <w:t xml:space="preserve">4 929,2 </w:t>
            </w:r>
          </w:p>
        </w:tc>
      </w:tr>
      <w:tr w:rsidR="00E54DBE" w:rsidRPr="00E54DBE" w14:paraId="7376AF42" w14:textId="77777777" w:rsidTr="00E54DBE">
        <w:trPr>
          <w:cantSplit/>
          <w:trHeight w:val="240"/>
        </w:trPr>
        <w:tc>
          <w:tcPr>
            <w:tcW w:w="1807" w:type="dxa"/>
            <w:vAlign w:val="center"/>
            <w:hideMark/>
          </w:tcPr>
          <w:p w14:paraId="322F4CF4" w14:textId="77777777" w:rsidR="00E54DBE" w:rsidRPr="00E54DBE" w:rsidRDefault="00E54DBE" w:rsidP="00E54DBE">
            <w:pPr>
              <w:jc w:val="center"/>
              <w:rPr>
                <w:color w:val="000000"/>
                <w:sz w:val="20"/>
                <w:szCs w:val="20"/>
              </w:rPr>
            </w:pPr>
            <w:r w:rsidRPr="00E54DBE">
              <w:rPr>
                <w:color w:val="000000"/>
                <w:sz w:val="20"/>
                <w:szCs w:val="20"/>
              </w:rPr>
              <w:t>001.02.01.1020</w:t>
            </w:r>
          </w:p>
        </w:tc>
        <w:tc>
          <w:tcPr>
            <w:tcW w:w="7258" w:type="dxa"/>
            <w:vAlign w:val="center"/>
            <w:hideMark/>
          </w:tcPr>
          <w:p w14:paraId="5BA80C79"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Куйбышева, 54а </w:t>
            </w:r>
          </w:p>
        </w:tc>
        <w:tc>
          <w:tcPr>
            <w:tcW w:w="1355" w:type="dxa"/>
            <w:vAlign w:val="center"/>
            <w:hideMark/>
          </w:tcPr>
          <w:p w14:paraId="58F36402"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8BF843A"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64063A3" w14:textId="77777777" w:rsidR="00E54DBE" w:rsidRPr="00E54DBE" w:rsidRDefault="00E54DBE" w:rsidP="00E54DBE">
            <w:pPr>
              <w:jc w:val="center"/>
              <w:rPr>
                <w:color w:val="000000"/>
                <w:sz w:val="20"/>
                <w:szCs w:val="20"/>
              </w:rPr>
            </w:pPr>
            <w:r w:rsidRPr="00E54DBE">
              <w:rPr>
                <w:color w:val="000000"/>
                <w:sz w:val="20"/>
                <w:szCs w:val="20"/>
              </w:rPr>
              <w:t xml:space="preserve">383,8 </w:t>
            </w:r>
          </w:p>
        </w:tc>
        <w:tc>
          <w:tcPr>
            <w:tcW w:w="1309" w:type="dxa"/>
            <w:vAlign w:val="center"/>
            <w:hideMark/>
          </w:tcPr>
          <w:p w14:paraId="5F3B316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CE2A69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E1EB45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AF96F9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E3B6CC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8C884C6" w14:textId="77777777" w:rsidR="00E54DBE" w:rsidRPr="00E54DBE" w:rsidRDefault="00E54DBE" w:rsidP="00E54DBE">
            <w:pPr>
              <w:jc w:val="right"/>
              <w:rPr>
                <w:color w:val="000000"/>
                <w:sz w:val="20"/>
                <w:szCs w:val="20"/>
              </w:rPr>
            </w:pPr>
            <w:r w:rsidRPr="00E54DBE">
              <w:rPr>
                <w:color w:val="000000"/>
                <w:sz w:val="20"/>
                <w:szCs w:val="20"/>
              </w:rPr>
              <w:t xml:space="preserve">2 122,2 </w:t>
            </w:r>
          </w:p>
        </w:tc>
        <w:tc>
          <w:tcPr>
            <w:tcW w:w="1419" w:type="dxa"/>
            <w:vAlign w:val="center"/>
            <w:hideMark/>
          </w:tcPr>
          <w:p w14:paraId="3F9A9D96" w14:textId="77777777" w:rsidR="00E54DBE" w:rsidRPr="00E54DBE" w:rsidRDefault="00E54DBE" w:rsidP="00E54DBE">
            <w:pPr>
              <w:jc w:val="right"/>
              <w:rPr>
                <w:color w:val="000000"/>
                <w:sz w:val="20"/>
                <w:szCs w:val="20"/>
              </w:rPr>
            </w:pPr>
            <w:r w:rsidRPr="00E54DBE">
              <w:rPr>
                <w:color w:val="000000"/>
                <w:sz w:val="20"/>
                <w:szCs w:val="20"/>
              </w:rPr>
              <w:t xml:space="preserve">2 122,2 </w:t>
            </w:r>
          </w:p>
        </w:tc>
        <w:tc>
          <w:tcPr>
            <w:tcW w:w="1420" w:type="dxa"/>
            <w:vAlign w:val="center"/>
            <w:hideMark/>
          </w:tcPr>
          <w:p w14:paraId="299C4E7F" w14:textId="77777777" w:rsidR="00E54DBE" w:rsidRPr="00E54DBE" w:rsidRDefault="00E54DBE" w:rsidP="00E54DBE">
            <w:pPr>
              <w:jc w:val="right"/>
              <w:rPr>
                <w:color w:val="000000"/>
                <w:sz w:val="20"/>
                <w:szCs w:val="20"/>
              </w:rPr>
            </w:pPr>
            <w:r w:rsidRPr="00E54DBE">
              <w:rPr>
                <w:color w:val="000000"/>
                <w:sz w:val="20"/>
                <w:szCs w:val="20"/>
              </w:rPr>
              <w:t xml:space="preserve">2 546,6 </w:t>
            </w:r>
          </w:p>
        </w:tc>
      </w:tr>
      <w:tr w:rsidR="00E54DBE" w:rsidRPr="00E54DBE" w14:paraId="5E34C386" w14:textId="77777777" w:rsidTr="00E54DBE">
        <w:trPr>
          <w:cantSplit/>
          <w:trHeight w:val="240"/>
        </w:trPr>
        <w:tc>
          <w:tcPr>
            <w:tcW w:w="1807" w:type="dxa"/>
            <w:vAlign w:val="center"/>
            <w:hideMark/>
          </w:tcPr>
          <w:p w14:paraId="2B2E6E30" w14:textId="77777777" w:rsidR="00E54DBE" w:rsidRPr="00E54DBE" w:rsidRDefault="00E54DBE" w:rsidP="00E54DBE">
            <w:pPr>
              <w:jc w:val="center"/>
              <w:rPr>
                <w:color w:val="000000"/>
                <w:sz w:val="20"/>
                <w:szCs w:val="20"/>
              </w:rPr>
            </w:pPr>
            <w:r w:rsidRPr="00E54DBE">
              <w:rPr>
                <w:color w:val="000000"/>
                <w:sz w:val="20"/>
                <w:szCs w:val="20"/>
              </w:rPr>
              <w:t>001.02.01.1021</w:t>
            </w:r>
          </w:p>
        </w:tc>
        <w:tc>
          <w:tcPr>
            <w:tcW w:w="7258" w:type="dxa"/>
            <w:vAlign w:val="center"/>
            <w:hideMark/>
          </w:tcPr>
          <w:p w14:paraId="2F4600F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Белинского/25 Октября </w:t>
            </w:r>
          </w:p>
        </w:tc>
        <w:tc>
          <w:tcPr>
            <w:tcW w:w="1355" w:type="dxa"/>
            <w:vAlign w:val="center"/>
            <w:hideMark/>
          </w:tcPr>
          <w:p w14:paraId="2BA052FC"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7DE792D"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3CDB8D30" w14:textId="77777777" w:rsidR="00E54DBE" w:rsidRPr="00E54DBE" w:rsidRDefault="00E54DBE" w:rsidP="00E54DBE">
            <w:pPr>
              <w:jc w:val="center"/>
              <w:rPr>
                <w:color w:val="000000"/>
                <w:sz w:val="20"/>
                <w:szCs w:val="20"/>
              </w:rPr>
            </w:pPr>
            <w:r w:rsidRPr="00E54DBE">
              <w:rPr>
                <w:color w:val="000000"/>
                <w:sz w:val="20"/>
                <w:szCs w:val="20"/>
              </w:rPr>
              <w:t xml:space="preserve">1 509,0 </w:t>
            </w:r>
          </w:p>
        </w:tc>
        <w:tc>
          <w:tcPr>
            <w:tcW w:w="1309" w:type="dxa"/>
            <w:vAlign w:val="center"/>
            <w:hideMark/>
          </w:tcPr>
          <w:p w14:paraId="4DC43C1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C42D78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B547D8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360E2E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6ECEA72"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9EAD1F0" w14:textId="77777777" w:rsidR="00E54DBE" w:rsidRPr="00E54DBE" w:rsidRDefault="00E54DBE" w:rsidP="00E54DBE">
            <w:pPr>
              <w:jc w:val="right"/>
              <w:rPr>
                <w:color w:val="000000"/>
                <w:sz w:val="20"/>
                <w:szCs w:val="20"/>
              </w:rPr>
            </w:pPr>
            <w:r w:rsidRPr="00E54DBE">
              <w:rPr>
                <w:color w:val="000000"/>
                <w:sz w:val="20"/>
                <w:szCs w:val="20"/>
              </w:rPr>
              <w:t xml:space="preserve">16 691,0 </w:t>
            </w:r>
          </w:p>
        </w:tc>
        <w:tc>
          <w:tcPr>
            <w:tcW w:w="1419" w:type="dxa"/>
            <w:vAlign w:val="center"/>
            <w:hideMark/>
          </w:tcPr>
          <w:p w14:paraId="60849257" w14:textId="77777777" w:rsidR="00E54DBE" w:rsidRPr="00E54DBE" w:rsidRDefault="00E54DBE" w:rsidP="00E54DBE">
            <w:pPr>
              <w:jc w:val="right"/>
              <w:rPr>
                <w:color w:val="000000"/>
                <w:sz w:val="20"/>
                <w:szCs w:val="20"/>
              </w:rPr>
            </w:pPr>
            <w:r w:rsidRPr="00E54DBE">
              <w:rPr>
                <w:color w:val="000000"/>
                <w:sz w:val="20"/>
                <w:szCs w:val="20"/>
              </w:rPr>
              <w:t xml:space="preserve">16 691,0 </w:t>
            </w:r>
          </w:p>
        </w:tc>
        <w:tc>
          <w:tcPr>
            <w:tcW w:w="1420" w:type="dxa"/>
            <w:vAlign w:val="center"/>
            <w:hideMark/>
          </w:tcPr>
          <w:p w14:paraId="58EF0F9C" w14:textId="77777777" w:rsidR="00E54DBE" w:rsidRPr="00E54DBE" w:rsidRDefault="00E54DBE" w:rsidP="00E54DBE">
            <w:pPr>
              <w:jc w:val="right"/>
              <w:rPr>
                <w:color w:val="000000"/>
                <w:sz w:val="20"/>
                <w:szCs w:val="20"/>
              </w:rPr>
            </w:pPr>
            <w:r w:rsidRPr="00E54DBE">
              <w:rPr>
                <w:color w:val="000000"/>
                <w:sz w:val="20"/>
                <w:szCs w:val="20"/>
              </w:rPr>
              <w:t xml:space="preserve">20 029,3 </w:t>
            </w:r>
          </w:p>
        </w:tc>
      </w:tr>
      <w:tr w:rsidR="00E54DBE" w:rsidRPr="00E54DBE" w14:paraId="1B230FBC" w14:textId="77777777" w:rsidTr="00E54DBE">
        <w:trPr>
          <w:cantSplit/>
          <w:trHeight w:val="240"/>
        </w:trPr>
        <w:tc>
          <w:tcPr>
            <w:tcW w:w="1807" w:type="dxa"/>
            <w:vAlign w:val="center"/>
            <w:hideMark/>
          </w:tcPr>
          <w:p w14:paraId="293DCB4A" w14:textId="77777777" w:rsidR="00E54DBE" w:rsidRPr="00E54DBE" w:rsidRDefault="00E54DBE" w:rsidP="00E54DBE">
            <w:pPr>
              <w:jc w:val="center"/>
              <w:rPr>
                <w:color w:val="000000"/>
                <w:sz w:val="20"/>
                <w:szCs w:val="20"/>
              </w:rPr>
            </w:pPr>
            <w:r w:rsidRPr="00E54DBE">
              <w:rPr>
                <w:color w:val="000000"/>
                <w:sz w:val="20"/>
                <w:szCs w:val="20"/>
              </w:rPr>
              <w:t>001.02.01.1022</w:t>
            </w:r>
          </w:p>
        </w:tc>
        <w:tc>
          <w:tcPr>
            <w:tcW w:w="7258" w:type="dxa"/>
            <w:vAlign w:val="center"/>
            <w:hideMark/>
          </w:tcPr>
          <w:p w14:paraId="42ACA70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Екатеринская, 38 </w:t>
            </w:r>
          </w:p>
        </w:tc>
        <w:tc>
          <w:tcPr>
            <w:tcW w:w="1355" w:type="dxa"/>
            <w:vAlign w:val="center"/>
            <w:hideMark/>
          </w:tcPr>
          <w:p w14:paraId="7490ACE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FBBDAC5"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34C47CE0" w14:textId="77777777" w:rsidR="00E54DBE" w:rsidRPr="00E54DBE" w:rsidRDefault="00E54DBE" w:rsidP="00E54DBE">
            <w:pPr>
              <w:jc w:val="center"/>
              <w:rPr>
                <w:color w:val="000000"/>
                <w:sz w:val="20"/>
                <w:szCs w:val="20"/>
              </w:rPr>
            </w:pPr>
            <w:r w:rsidRPr="00E54DBE">
              <w:rPr>
                <w:color w:val="000000"/>
                <w:sz w:val="20"/>
                <w:szCs w:val="20"/>
              </w:rPr>
              <w:t xml:space="preserve">532,8 </w:t>
            </w:r>
          </w:p>
        </w:tc>
        <w:tc>
          <w:tcPr>
            <w:tcW w:w="1309" w:type="dxa"/>
            <w:vAlign w:val="center"/>
            <w:hideMark/>
          </w:tcPr>
          <w:p w14:paraId="70F777E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0BF297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0A77B2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2C395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FA1BFD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B486149" w14:textId="77777777" w:rsidR="00E54DBE" w:rsidRPr="00E54DBE" w:rsidRDefault="00E54DBE" w:rsidP="00E54DBE">
            <w:pPr>
              <w:jc w:val="right"/>
              <w:rPr>
                <w:color w:val="000000"/>
                <w:sz w:val="20"/>
                <w:szCs w:val="20"/>
              </w:rPr>
            </w:pPr>
            <w:r w:rsidRPr="00E54DBE">
              <w:rPr>
                <w:color w:val="000000"/>
                <w:sz w:val="20"/>
                <w:szCs w:val="20"/>
              </w:rPr>
              <w:t xml:space="preserve">3 312,5 </w:t>
            </w:r>
          </w:p>
        </w:tc>
        <w:tc>
          <w:tcPr>
            <w:tcW w:w="1419" w:type="dxa"/>
            <w:vAlign w:val="center"/>
            <w:hideMark/>
          </w:tcPr>
          <w:p w14:paraId="62C8F560" w14:textId="77777777" w:rsidR="00E54DBE" w:rsidRPr="00E54DBE" w:rsidRDefault="00E54DBE" w:rsidP="00E54DBE">
            <w:pPr>
              <w:jc w:val="right"/>
              <w:rPr>
                <w:color w:val="000000"/>
                <w:sz w:val="20"/>
                <w:szCs w:val="20"/>
              </w:rPr>
            </w:pPr>
            <w:r w:rsidRPr="00E54DBE">
              <w:rPr>
                <w:color w:val="000000"/>
                <w:sz w:val="20"/>
                <w:szCs w:val="20"/>
              </w:rPr>
              <w:t xml:space="preserve">3 312,5 </w:t>
            </w:r>
          </w:p>
        </w:tc>
        <w:tc>
          <w:tcPr>
            <w:tcW w:w="1420" w:type="dxa"/>
            <w:vAlign w:val="center"/>
            <w:hideMark/>
          </w:tcPr>
          <w:p w14:paraId="527A4522" w14:textId="77777777" w:rsidR="00E54DBE" w:rsidRPr="00E54DBE" w:rsidRDefault="00E54DBE" w:rsidP="00E54DBE">
            <w:pPr>
              <w:jc w:val="right"/>
              <w:rPr>
                <w:color w:val="000000"/>
                <w:sz w:val="20"/>
                <w:szCs w:val="20"/>
              </w:rPr>
            </w:pPr>
            <w:r w:rsidRPr="00E54DBE">
              <w:rPr>
                <w:color w:val="000000"/>
                <w:sz w:val="20"/>
                <w:szCs w:val="20"/>
              </w:rPr>
              <w:t xml:space="preserve">3 975,0 </w:t>
            </w:r>
          </w:p>
        </w:tc>
      </w:tr>
      <w:tr w:rsidR="00E54DBE" w:rsidRPr="00E54DBE" w14:paraId="31C975C1" w14:textId="77777777" w:rsidTr="00E54DBE">
        <w:trPr>
          <w:cantSplit/>
          <w:trHeight w:val="240"/>
        </w:trPr>
        <w:tc>
          <w:tcPr>
            <w:tcW w:w="1807" w:type="dxa"/>
            <w:vAlign w:val="center"/>
            <w:hideMark/>
          </w:tcPr>
          <w:p w14:paraId="2B1F6C40" w14:textId="77777777" w:rsidR="00E54DBE" w:rsidRPr="00E54DBE" w:rsidRDefault="00E54DBE" w:rsidP="00E54DBE">
            <w:pPr>
              <w:jc w:val="center"/>
              <w:rPr>
                <w:color w:val="000000"/>
                <w:sz w:val="20"/>
                <w:szCs w:val="20"/>
              </w:rPr>
            </w:pPr>
            <w:r w:rsidRPr="00E54DBE">
              <w:rPr>
                <w:color w:val="000000"/>
                <w:sz w:val="20"/>
                <w:szCs w:val="20"/>
              </w:rPr>
              <w:t>001.02.01.1023</w:t>
            </w:r>
          </w:p>
        </w:tc>
        <w:tc>
          <w:tcPr>
            <w:tcW w:w="7258" w:type="dxa"/>
            <w:vAlign w:val="center"/>
            <w:hideMark/>
          </w:tcPr>
          <w:p w14:paraId="6F889BA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Магазин по адресу: Пермь, Коломенская, 49 </w:t>
            </w:r>
          </w:p>
        </w:tc>
        <w:tc>
          <w:tcPr>
            <w:tcW w:w="1355" w:type="dxa"/>
            <w:vAlign w:val="center"/>
            <w:hideMark/>
          </w:tcPr>
          <w:p w14:paraId="66C75B2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89575AE"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68D04463" w14:textId="77777777" w:rsidR="00E54DBE" w:rsidRPr="00E54DBE" w:rsidRDefault="00E54DBE" w:rsidP="00E54DBE">
            <w:pPr>
              <w:jc w:val="center"/>
              <w:rPr>
                <w:color w:val="000000"/>
                <w:sz w:val="20"/>
                <w:szCs w:val="20"/>
              </w:rPr>
            </w:pPr>
            <w:r w:rsidRPr="00E54DBE">
              <w:rPr>
                <w:color w:val="000000"/>
                <w:sz w:val="20"/>
                <w:szCs w:val="20"/>
              </w:rPr>
              <w:t xml:space="preserve">34,1 </w:t>
            </w:r>
          </w:p>
        </w:tc>
        <w:tc>
          <w:tcPr>
            <w:tcW w:w="1309" w:type="dxa"/>
            <w:vAlign w:val="center"/>
            <w:hideMark/>
          </w:tcPr>
          <w:p w14:paraId="18DC824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E7F92D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F32591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991A12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E0130F"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94801A2" w14:textId="77777777" w:rsidR="00E54DBE" w:rsidRPr="00E54DBE" w:rsidRDefault="00E54DBE" w:rsidP="00E54DBE">
            <w:pPr>
              <w:jc w:val="right"/>
              <w:rPr>
                <w:color w:val="000000"/>
                <w:sz w:val="20"/>
                <w:szCs w:val="20"/>
              </w:rPr>
            </w:pPr>
            <w:r w:rsidRPr="00E54DBE">
              <w:rPr>
                <w:color w:val="000000"/>
                <w:sz w:val="20"/>
                <w:szCs w:val="20"/>
              </w:rPr>
              <w:t xml:space="preserve">188,6 </w:t>
            </w:r>
          </w:p>
        </w:tc>
        <w:tc>
          <w:tcPr>
            <w:tcW w:w="1419" w:type="dxa"/>
            <w:vAlign w:val="center"/>
            <w:hideMark/>
          </w:tcPr>
          <w:p w14:paraId="5A73A63A" w14:textId="77777777" w:rsidR="00E54DBE" w:rsidRPr="00E54DBE" w:rsidRDefault="00E54DBE" w:rsidP="00E54DBE">
            <w:pPr>
              <w:jc w:val="right"/>
              <w:rPr>
                <w:color w:val="000000"/>
                <w:sz w:val="20"/>
                <w:szCs w:val="20"/>
              </w:rPr>
            </w:pPr>
            <w:r w:rsidRPr="00E54DBE">
              <w:rPr>
                <w:color w:val="000000"/>
                <w:sz w:val="20"/>
                <w:szCs w:val="20"/>
              </w:rPr>
              <w:t xml:space="preserve">188,6 </w:t>
            </w:r>
          </w:p>
        </w:tc>
        <w:tc>
          <w:tcPr>
            <w:tcW w:w="1420" w:type="dxa"/>
            <w:vAlign w:val="center"/>
            <w:hideMark/>
          </w:tcPr>
          <w:p w14:paraId="21BCDB02" w14:textId="77777777" w:rsidR="00E54DBE" w:rsidRPr="00E54DBE" w:rsidRDefault="00E54DBE" w:rsidP="00E54DBE">
            <w:pPr>
              <w:jc w:val="right"/>
              <w:rPr>
                <w:color w:val="000000"/>
                <w:sz w:val="20"/>
                <w:szCs w:val="20"/>
              </w:rPr>
            </w:pPr>
            <w:r w:rsidRPr="00E54DBE">
              <w:rPr>
                <w:color w:val="000000"/>
                <w:sz w:val="20"/>
                <w:szCs w:val="20"/>
              </w:rPr>
              <w:t xml:space="preserve">226,3 </w:t>
            </w:r>
          </w:p>
        </w:tc>
      </w:tr>
      <w:tr w:rsidR="00E54DBE" w:rsidRPr="00E54DBE" w14:paraId="7846B0A5" w14:textId="77777777" w:rsidTr="00E54DBE">
        <w:trPr>
          <w:cantSplit/>
          <w:trHeight w:val="240"/>
        </w:trPr>
        <w:tc>
          <w:tcPr>
            <w:tcW w:w="1807" w:type="dxa"/>
            <w:vAlign w:val="center"/>
            <w:hideMark/>
          </w:tcPr>
          <w:p w14:paraId="18B745D5" w14:textId="77777777" w:rsidR="00E54DBE" w:rsidRPr="00E54DBE" w:rsidRDefault="00E54DBE" w:rsidP="00E54DBE">
            <w:pPr>
              <w:jc w:val="center"/>
              <w:rPr>
                <w:color w:val="000000"/>
                <w:sz w:val="20"/>
                <w:szCs w:val="20"/>
              </w:rPr>
            </w:pPr>
            <w:r w:rsidRPr="00E54DBE">
              <w:rPr>
                <w:color w:val="000000"/>
                <w:sz w:val="20"/>
                <w:szCs w:val="20"/>
              </w:rPr>
              <w:lastRenderedPageBreak/>
              <w:t>001.02.01.1024</w:t>
            </w:r>
          </w:p>
        </w:tc>
        <w:tc>
          <w:tcPr>
            <w:tcW w:w="7258" w:type="dxa"/>
            <w:vAlign w:val="center"/>
            <w:hideMark/>
          </w:tcPr>
          <w:p w14:paraId="49FEB24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Героев Хасана, 93б </w:t>
            </w:r>
          </w:p>
        </w:tc>
        <w:tc>
          <w:tcPr>
            <w:tcW w:w="1355" w:type="dxa"/>
            <w:vAlign w:val="center"/>
            <w:hideMark/>
          </w:tcPr>
          <w:p w14:paraId="4B093217"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094C95D"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46FDE94C" w14:textId="77777777" w:rsidR="00E54DBE" w:rsidRPr="00E54DBE" w:rsidRDefault="00E54DBE" w:rsidP="00E54DBE">
            <w:pPr>
              <w:jc w:val="center"/>
              <w:rPr>
                <w:color w:val="000000"/>
                <w:sz w:val="20"/>
                <w:szCs w:val="20"/>
              </w:rPr>
            </w:pPr>
            <w:r w:rsidRPr="00E54DBE">
              <w:rPr>
                <w:color w:val="000000"/>
                <w:sz w:val="20"/>
                <w:szCs w:val="20"/>
              </w:rPr>
              <w:t xml:space="preserve">504,7 </w:t>
            </w:r>
          </w:p>
        </w:tc>
        <w:tc>
          <w:tcPr>
            <w:tcW w:w="1309" w:type="dxa"/>
            <w:vAlign w:val="center"/>
            <w:hideMark/>
          </w:tcPr>
          <w:p w14:paraId="15EBF3C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F3299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68ECCE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F57DEB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906C9D3"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4796CDB" w14:textId="77777777" w:rsidR="00E54DBE" w:rsidRPr="00E54DBE" w:rsidRDefault="00E54DBE" w:rsidP="00E54DBE">
            <w:pPr>
              <w:jc w:val="right"/>
              <w:rPr>
                <w:color w:val="000000"/>
                <w:sz w:val="20"/>
                <w:szCs w:val="20"/>
              </w:rPr>
            </w:pPr>
            <w:r w:rsidRPr="00E54DBE">
              <w:rPr>
                <w:color w:val="000000"/>
                <w:sz w:val="20"/>
                <w:szCs w:val="20"/>
              </w:rPr>
              <w:t xml:space="preserve">2 790,4 </w:t>
            </w:r>
          </w:p>
        </w:tc>
        <w:tc>
          <w:tcPr>
            <w:tcW w:w="1419" w:type="dxa"/>
            <w:vAlign w:val="center"/>
            <w:hideMark/>
          </w:tcPr>
          <w:p w14:paraId="5151F928" w14:textId="77777777" w:rsidR="00E54DBE" w:rsidRPr="00E54DBE" w:rsidRDefault="00E54DBE" w:rsidP="00E54DBE">
            <w:pPr>
              <w:jc w:val="right"/>
              <w:rPr>
                <w:color w:val="000000"/>
                <w:sz w:val="20"/>
                <w:szCs w:val="20"/>
              </w:rPr>
            </w:pPr>
            <w:r w:rsidRPr="00E54DBE">
              <w:rPr>
                <w:color w:val="000000"/>
                <w:sz w:val="20"/>
                <w:szCs w:val="20"/>
              </w:rPr>
              <w:t xml:space="preserve">2 790,4 </w:t>
            </w:r>
          </w:p>
        </w:tc>
        <w:tc>
          <w:tcPr>
            <w:tcW w:w="1420" w:type="dxa"/>
            <w:vAlign w:val="center"/>
            <w:hideMark/>
          </w:tcPr>
          <w:p w14:paraId="50D04713" w14:textId="77777777" w:rsidR="00E54DBE" w:rsidRPr="00E54DBE" w:rsidRDefault="00E54DBE" w:rsidP="00E54DBE">
            <w:pPr>
              <w:jc w:val="right"/>
              <w:rPr>
                <w:color w:val="000000"/>
                <w:sz w:val="20"/>
                <w:szCs w:val="20"/>
              </w:rPr>
            </w:pPr>
            <w:r w:rsidRPr="00E54DBE">
              <w:rPr>
                <w:color w:val="000000"/>
                <w:sz w:val="20"/>
                <w:szCs w:val="20"/>
              </w:rPr>
              <w:t xml:space="preserve">3 348,5 </w:t>
            </w:r>
          </w:p>
        </w:tc>
      </w:tr>
      <w:tr w:rsidR="00E54DBE" w:rsidRPr="00E54DBE" w14:paraId="22DCE42F" w14:textId="77777777" w:rsidTr="00E54DBE">
        <w:trPr>
          <w:cantSplit/>
          <w:trHeight w:val="240"/>
        </w:trPr>
        <w:tc>
          <w:tcPr>
            <w:tcW w:w="1807" w:type="dxa"/>
            <w:vAlign w:val="center"/>
            <w:hideMark/>
          </w:tcPr>
          <w:p w14:paraId="4AF3A56C" w14:textId="77777777" w:rsidR="00E54DBE" w:rsidRPr="00E54DBE" w:rsidRDefault="00E54DBE" w:rsidP="00E54DBE">
            <w:pPr>
              <w:jc w:val="center"/>
              <w:rPr>
                <w:color w:val="000000"/>
                <w:sz w:val="20"/>
                <w:szCs w:val="20"/>
              </w:rPr>
            </w:pPr>
            <w:r w:rsidRPr="00E54DBE">
              <w:rPr>
                <w:color w:val="000000"/>
                <w:sz w:val="20"/>
                <w:szCs w:val="20"/>
              </w:rPr>
              <w:t>001.02.01.1025</w:t>
            </w:r>
          </w:p>
        </w:tc>
        <w:tc>
          <w:tcPr>
            <w:tcW w:w="7258" w:type="dxa"/>
            <w:vAlign w:val="center"/>
            <w:hideMark/>
          </w:tcPr>
          <w:p w14:paraId="001E074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Пермская, 59 </w:t>
            </w:r>
          </w:p>
        </w:tc>
        <w:tc>
          <w:tcPr>
            <w:tcW w:w="1355" w:type="dxa"/>
            <w:vAlign w:val="center"/>
            <w:hideMark/>
          </w:tcPr>
          <w:p w14:paraId="1B0965D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842280C"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6D071552" w14:textId="77777777" w:rsidR="00E54DBE" w:rsidRPr="00E54DBE" w:rsidRDefault="00E54DBE" w:rsidP="00E54DBE">
            <w:pPr>
              <w:jc w:val="center"/>
              <w:rPr>
                <w:color w:val="000000"/>
                <w:sz w:val="20"/>
                <w:szCs w:val="20"/>
              </w:rPr>
            </w:pPr>
            <w:r w:rsidRPr="00E54DBE">
              <w:rPr>
                <w:color w:val="000000"/>
                <w:sz w:val="20"/>
                <w:szCs w:val="20"/>
              </w:rPr>
              <w:t xml:space="preserve">51,0 </w:t>
            </w:r>
          </w:p>
        </w:tc>
        <w:tc>
          <w:tcPr>
            <w:tcW w:w="1309" w:type="dxa"/>
            <w:vAlign w:val="center"/>
            <w:hideMark/>
          </w:tcPr>
          <w:p w14:paraId="43C9D72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14F265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47FB70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29D109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E9309B1"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9E776AF" w14:textId="77777777" w:rsidR="00E54DBE" w:rsidRPr="00E54DBE" w:rsidRDefault="00E54DBE" w:rsidP="00E54DBE">
            <w:pPr>
              <w:jc w:val="right"/>
              <w:rPr>
                <w:color w:val="000000"/>
                <w:sz w:val="20"/>
                <w:szCs w:val="20"/>
              </w:rPr>
            </w:pPr>
            <w:r w:rsidRPr="00E54DBE">
              <w:rPr>
                <w:color w:val="000000"/>
                <w:sz w:val="20"/>
                <w:szCs w:val="20"/>
              </w:rPr>
              <w:t xml:space="preserve">282,0 </w:t>
            </w:r>
          </w:p>
        </w:tc>
        <w:tc>
          <w:tcPr>
            <w:tcW w:w="1419" w:type="dxa"/>
            <w:vAlign w:val="center"/>
            <w:hideMark/>
          </w:tcPr>
          <w:p w14:paraId="7FC0F7EE" w14:textId="77777777" w:rsidR="00E54DBE" w:rsidRPr="00E54DBE" w:rsidRDefault="00E54DBE" w:rsidP="00E54DBE">
            <w:pPr>
              <w:jc w:val="right"/>
              <w:rPr>
                <w:color w:val="000000"/>
                <w:sz w:val="20"/>
                <w:szCs w:val="20"/>
              </w:rPr>
            </w:pPr>
            <w:r w:rsidRPr="00E54DBE">
              <w:rPr>
                <w:color w:val="000000"/>
                <w:sz w:val="20"/>
                <w:szCs w:val="20"/>
              </w:rPr>
              <w:t xml:space="preserve">282,0 </w:t>
            </w:r>
          </w:p>
        </w:tc>
        <w:tc>
          <w:tcPr>
            <w:tcW w:w="1420" w:type="dxa"/>
            <w:vAlign w:val="center"/>
            <w:hideMark/>
          </w:tcPr>
          <w:p w14:paraId="28F455EE" w14:textId="77777777" w:rsidR="00E54DBE" w:rsidRPr="00E54DBE" w:rsidRDefault="00E54DBE" w:rsidP="00E54DBE">
            <w:pPr>
              <w:jc w:val="right"/>
              <w:rPr>
                <w:color w:val="000000"/>
                <w:sz w:val="20"/>
                <w:szCs w:val="20"/>
              </w:rPr>
            </w:pPr>
            <w:r w:rsidRPr="00E54DBE">
              <w:rPr>
                <w:color w:val="000000"/>
                <w:sz w:val="20"/>
                <w:szCs w:val="20"/>
              </w:rPr>
              <w:t xml:space="preserve">338,5 </w:t>
            </w:r>
          </w:p>
        </w:tc>
      </w:tr>
      <w:tr w:rsidR="00E54DBE" w:rsidRPr="00E54DBE" w14:paraId="29BC89FB" w14:textId="77777777" w:rsidTr="00E54DBE">
        <w:trPr>
          <w:cantSplit/>
          <w:trHeight w:val="240"/>
        </w:trPr>
        <w:tc>
          <w:tcPr>
            <w:tcW w:w="1807" w:type="dxa"/>
            <w:vAlign w:val="center"/>
            <w:hideMark/>
          </w:tcPr>
          <w:p w14:paraId="0F2AA73C" w14:textId="77777777" w:rsidR="00E54DBE" w:rsidRPr="00E54DBE" w:rsidRDefault="00E54DBE" w:rsidP="00E54DBE">
            <w:pPr>
              <w:jc w:val="center"/>
              <w:rPr>
                <w:color w:val="000000"/>
                <w:sz w:val="20"/>
                <w:szCs w:val="20"/>
              </w:rPr>
            </w:pPr>
            <w:r w:rsidRPr="00E54DBE">
              <w:rPr>
                <w:color w:val="000000"/>
                <w:sz w:val="20"/>
                <w:szCs w:val="20"/>
              </w:rPr>
              <w:t>001.02.01.1026</w:t>
            </w:r>
          </w:p>
        </w:tc>
        <w:tc>
          <w:tcPr>
            <w:tcW w:w="7258" w:type="dxa"/>
            <w:vAlign w:val="center"/>
            <w:hideMark/>
          </w:tcPr>
          <w:p w14:paraId="725E593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Стадион по адресу: Пермь, Революции, 27 </w:t>
            </w:r>
          </w:p>
        </w:tc>
        <w:tc>
          <w:tcPr>
            <w:tcW w:w="1355" w:type="dxa"/>
            <w:vAlign w:val="center"/>
            <w:hideMark/>
          </w:tcPr>
          <w:p w14:paraId="2890E06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897C087"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0C1B99C" w14:textId="77777777" w:rsidR="00E54DBE" w:rsidRPr="00E54DBE" w:rsidRDefault="00E54DBE" w:rsidP="00E54DBE">
            <w:pPr>
              <w:jc w:val="center"/>
              <w:rPr>
                <w:color w:val="000000"/>
                <w:sz w:val="20"/>
                <w:szCs w:val="20"/>
              </w:rPr>
            </w:pPr>
            <w:r w:rsidRPr="00E54DBE">
              <w:rPr>
                <w:color w:val="000000"/>
                <w:sz w:val="20"/>
                <w:szCs w:val="20"/>
              </w:rPr>
              <w:t xml:space="preserve">1 198,6 </w:t>
            </w:r>
          </w:p>
        </w:tc>
        <w:tc>
          <w:tcPr>
            <w:tcW w:w="1309" w:type="dxa"/>
            <w:vAlign w:val="center"/>
            <w:hideMark/>
          </w:tcPr>
          <w:p w14:paraId="72FA62D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AAEFC1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60AEA4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CAAEC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99F4A2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EED8A4B" w14:textId="77777777" w:rsidR="00E54DBE" w:rsidRPr="00E54DBE" w:rsidRDefault="00E54DBE" w:rsidP="00E54DBE">
            <w:pPr>
              <w:jc w:val="right"/>
              <w:rPr>
                <w:color w:val="000000"/>
                <w:sz w:val="20"/>
                <w:szCs w:val="20"/>
              </w:rPr>
            </w:pPr>
            <w:r w:rsidRPr="00E54DBE">
              <w:rPr>
                <w:color w:val="000000"/>
                <w:sz w:val="20"/>
                <w:szCs w:val="20"/>
              </w:rPr>
              <w:t xml:space="preserve">12 095,7 </w:t>
            </w:r>
          </w:p>
        </w:tc>
        <w:tc>
          <w:tcPr>
            <w:tcW w:w="1419" w:type="dxa"/>
            <w:vAlign w:val="center"/>
            <w:hideMark/>
          </w:tcPr>
          <w:p w14:paraId="79DF594D" w14:textId="77777777" w:rsidR="00E54DBE" w:rsidRPr="00E54DBE" w:rsidRDefault="00E54DBE" w:rsidP="00E54DBE">
            <w:pPr>
              <w:jc w:val="right"/>
              <w:rPr>
                <w:color w:val="000000"/>
                <w:sz w:val="20"/>
                <w:szCs w:val="20"/>
              </w:rPr>
            </w:pPr>
            <w:r w:rsidRPr="00E54DBE">
              <w:rPr>
                <w:color w:val="000000"/>
                <w:sz w:val="20"/>
                <w:szCs w:val="20"/>
              </w:rPr>
              <w:t xml:space="preserve">12 095,7 </w:t>
            </w:r>
          </w:p>
        </w:tc>
        <w:tc>
          <w:tcPr>
            <w:tcW w:w="1420" w:type="dxa"/>
            <w:vAlign w:val="center"/>
            <w:hideMark/>
          </w:tcPr>
          <w:p w14:paraId="0871DB22" w14:textId="77777777" w:rsidR="00E54DBE" w:rsidRPr="00E54DBE" w:rsidRDefault="00E54DBE" w:rsidP="00E54DBE">
            <w:pPr>
              <w:jc w:val="right"/>
              <w:rPr>
                <w:color w:val="000000"/>
                <w:sz w:val="20"/>
                <w:szCs w:val="20"/>
              </w:rPr>
            </w:pPr>
            <w:r w:rsidRPr="00E54DBE">
              <w:rPr>
                <w:color w:val="000000"/>
                <w:sz w:val="20"/>
                <w:szCs w:val="20"/>
              </w:rPr>
              <w:t xml:space="preserve">14 514,8 </w:t>
            </w:r>
          </w:p>
        </w:tc>
      </w:tr>
      <w:tr w:rsidR="00E54DBE" w:rsidRPr="00E54DBE" w14:paraId="5E2C42FF" w14:textId="77777777" w:rsidTr="00E54DBE">
        <w:trPr>
          <w:cantSplit/>
          <w:trHeight w:val="240"/>
        </w:trPr>
        <w:tc>
          <w:tcPr>
            <w:tcW w:w="1807" w:type="dxa"/>
            <w:vAlign w:val="center"/>
            <w:hideMark/>
          </w:tcPr>
          <w:p w14:paraId="41063E6C" w14:textId="77777777" w:rsidR="00E54DBE" w:rsidRPr="00E54DBE" w:rsidRDefault="00E54DBE" w:rsidP="00E54DBE">
            <w:pPr>
              <w:jc w:val="center"/>
              <w:rPr>
                <w:color w:val="000000"/>
                <w:sz w:val="20"/>
                <w:szCs w:val="20"/>
              </w:rPr>
            </w:pPr>
            <w:r w:rsidRPr="00E54DBE">
              <w:rPr>
                <w:color w:val="000000"/>
                <w:sz w:val="20"/>
                <w:szCs w:val="20"/>
              </w:rPr>
              <w:t>001.02.01.1027</w:t>
            </w:r>
          </w:p>
        </w:tc>
        <w:tc>
          <w:tcPr>
            <w:tcW w:w="7258" w:type="dxa"/>
            <w:vAlign w:val="center"/>
            <w:hideMark/>
          </w:tcPr>
          <w:p w14:paraId="27957FB7"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Торговый комплекс по адресу: Пермь, Куйбышева, 147 </w:t>
            </w:r>
          </w:p>
        </w:tc>
        <w:tc>
          <w:tcPr>
            <w:tcW w:w="1355" w:type="dxa"/>
            <w:vAlign w:val="center"/>
            <w:hideMark/>
          </w:tcPr>
          <w:p w14:paraId="2D51581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06CA568"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03124B92" w14:textId="77777777" w:rsidR="00E54DBE" w:rsidRPr="00E54DBE" w:rsidRDefault="00E54DBE" w:rsidP="00E54DBE">
            <w:pPr>
              <w:jc w:val="center"/>
              <w:rPr>
                <w:color w:val="000000"/>
                <w:sz w:val="20"/>
                <w:szCs w:val="20"/>
              </w:rPr>
            </w:pPr>
            <w:r w:rsidRPr="00E54DBE">
              <w:rPr>
                <w:color w:val="000000"/>
                <w:sz w:val="20"/>
                <w:szCs w:val="20"/>
              </w:rPr>
              <w:t xml:space="preserve">417,2 </w:t>
            </w:r>
          </w:p>
        </w:tc>
        <w:tc>
          <w:tcPr>
            <w:tcW w:w="1309" w:type="dxa"/>
            <w:vAlign w:val="center"/>
            <w:hideMark/>
          </w:tcPr>
          <w:p w14:paraId="6FE9C9C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6EE917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94E64C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F7E1B1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3E101B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A0AA4B7" w14:textId="77777777" w:rsidR="00E54DBE" w:rsidRPr="00E54DBE" w:rsidRDefault="00E54DBE" w:rsidP="00E54DBE">
            <w:pPr>
              <w:jc w:val="right"/>
              <w:rPr>
                <w:color w:val="000000"/>
                <w:sz w:val="20"/>
                <w:szCs w:val="20"/>
              </w:rPr>
            </w:pPr>
            <w:r w:rsidRPr="00E54DBE">
              <w:rPr>
                <w:color w:val="000000"/>
                <w:sz w:val="20"/>
                <w:szCs w:val="20"/>
              </w:rPr>
              <w:t xml:space="preserve">2 306,6 </w:t>
            </w:r>
          </w:p>
        </w:tc>
        <w:tc>
          <w:tcPr>
            <w:tcW w:w="1419" w:type="dxa"/>
            <w:vAlign w:val="center"/>
            <w:hideMark/>
          </w:tcPr>
          <w:p w14:paraId="255DC9FD" w14:textId="77777777" w:rsidR="00E54DBE" w:rsidRPr="00E54DBE" w:rsidRDefault="00E54DBE" w:rsidP="00E54DBE">
            <w:pPr>
              <w:jc w:val="right"/>
              <w:rPr>
                <w:color w:val="000000"/>
                <w:sz w:val="20"/>
                <w:szCs w:val="20"/>
              </w:rPr>
            </w:pPr>
            <w:r w:rsidRPr="00E54DBE">
              <w:rPr>
                <w:color w:val="000000"/>
                <w:sz w:val="20"/>
                <w:szCs w:val="20"/>
              </w:rPr>
              <w:t xml:space="preserve">2 306,6 </w:t>
            </w:r>
          </w:p>
        </w:tc>
        <w:tc>
          <w:tcPr>
            <w:tcW w:w="1420" w:type="dxa"/>
            <w:vAlign w:val="center"/>
            <w:hideMark/>
          </w:tcPr>
          <w:p w14:paraId="1A1AA9A8" w14:textId="77777777" w:rsidR="00E54DBE" w:rsidRPr="00E54DBE" w:rsidRDefault="00E54DBE" w:rsidP="00E54DBE">
            <w:pPr>
              <w:jc w:val="right"/>
              <w:rPr>
                <w:color w:val="000000"/>
                <w:sz w:val="20"/>
                <w:szCs w:val="20"/>
              </w:rPr>
            </w:pPr>
            <w:r w:rsidRPr="00E54DBE">
              <w:rPr>
                <w:color w:val="000000"/>
                <w:sz w:val="20"/>
                <w:szCs w:val="20"/>
              </w:rPr>
              <w:t xml:space="preserve">2 768,0 </w:t>
            </w:r>
          </w:p>
        </w:tc>
      </w:tr>
      <w:tr w:rsidR="00E54DBE" w:rsidRPr="00E54DBE" w14:paraId="6B31C39A" w14:textId="77777777" w:rsidTr="00E54DBE">
        <w:trPr>
          <w:cantSplit/>
          <w:trHeight w:val="240"/>
        </w:trPr>
        <w:tc>
          <w:tcPr>
            <w:tcW w:w="1807" w:type="dxa"/>
            <w:vAlign w:val="center"/>
            <w:hideMark/>
          </w:tcPr>
          <w:p w14:paraId="63132333" w14:textId="77777777" w:rsidR="00E54DBE" w:rsidRPr="00E54DBE" w:rsidRDefault="00E54DBE" w:rsidP="00E54DBE">
            <w:pPr>
              <w:jc w:val="center"/>
              <w:rPr>
                <w:color w:val="000000"/>
                <w:sz w:val="20"/>
                <w:szCs w:val="20"/>
              </w:rPr>
            </w:pPr>
            <w:r w:rsidRPr="00E54DBE">
              <w:rPr>
                <w:color w:val="000000"/>
                <w:sz w:val="20"/>
                <w:szCs w:val="20"/>
              </w:rPr>
              <w:t>001.02.01.1028</w:t>
            </w:r>
          </w:p>
        </w:tc>
        <w:tc>
          <w:tcPr>
            <w:tcW w:w="7258" w:type="dxa"/>
            <w:vAlign w:val="center"/>
            <w:hideMark/>
          </w:tcPr>
          <w:p w14:paraId="703A515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Г.Звезда, 5 </w:t>
            </w:r>
          </w:p>
        </w:tc>
        <w:tc>
          <w:tcPr>
            <w:tcW w:w="1355" w:type="dxa"/>
            <w:vAlign w:val="center"/>
            <w:hideMark/>
          </w:tcPr>
          <w:p w14:paraId="084E589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3AF71F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CB2E8F7" w14:textId="77777777" w:rsidR="00E54DBE" w:rsidRPr="00E54DBE" w:rsidRDefault="00E54DBE" w:rsidP="00E54DBE">
            <w:pPr>
              <w:jc w:val="center"/>
              <w:rPr>
                <w:color w:val="000000"/>
                <w:sz w:val="20"/>
                <w:szCs w:val="20"/>
              </w:rPr>
            </w:pPr>
            <w:r w:rsidRPr="00E54DBE">
              <w:rPr>
                <w:color w:val="000000"/>
                <w:sz w:val="20"/>
                <w:szCs w:val="20"/>
              </w:rPr>
              <w:t xml:space="preserve">1 252,2 </w:t>
            </w:r>
          </w:p>
        </w:tc>
        <w:tc>
          <w:tcPr>
            <w:tcW w:w="1309" w:type="dxa"/>
            <w:vAlign w:val="center"/>
            <w:hideMark/>
          </w:tcPr>
          <w:p w14:paraId="26A0315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A916F6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86BC75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9CB374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414CDD3"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D28FD7B" w14:textId="77777777" w:rsidR="00E54DBE" w:rsidRPr="00E54DBE" w:rsidRDefault="00E54DBE" w:rsidP="00E54DBE">
            <w:pPr>
              <w:jc w:val="right"/>
              <w:rPr>
                <w:color w:val="000000"/>
                <w:sz w:val="20"/>
                <w:szCs w:val="20"/>
              </w:rPr>
            </w:pPr>
            <w:r w:rsidRPr="00E54DBE">
              <w:rPr>
                <w:color w:val="000000"/>
                <w:sz w:val="20"/>
                <w:szCs w:val="20"/>
              </w:rPr>
              <w:t xml:space="preserve">12 636,7 </w:t>
            </w:r>
          </w:p>
        </w:tc>
        <w:tc>
          <w:tcPr>
            <w:tcW w:w="1419" w:type="dxa"/>
            <w:vAlign w:val="center"/>
            <w:hideMark/>
          </w:tcPr>
          <w:p w14:paraId="68912BC0" w14:textId="77777777" w:rsidR="00E54DBE" w:rsidRPr="00E54DBE" w:rsidRDefault="00E54DBE" w:rsidP="00E54DBE">
            <w:pPr>
              <w:jc w:val="right"/>
              <w:rPr>
                <w:color w:val="000000"/>
                <w:sz w:val="20"/>
                <w:szCs w:val="20"/>
              </w:rPr>
            </w:pPr>
            <w:r w:rsidRPr="00E54DBE">
              <w:rPr>
                <w:color w:val="000000"/>
                <w:sz w:val="20"/>
                <w:szCs w:val="20"/>
              </w:rPr>
              <w:t xml:space="preserve">12 636,7 </w:t>
            </w:r>
          </w:p>
        </w:tc>
        <w:tc>
          <w:tcPr>
            <w:tcW w:w="1420" w:type="dxa"/>
            <w:vAlign w:val="center"/>
            <w:hideMark/>
          </w:tcPr>
          <w:p w14:paraId="24485D50" w14:textId="77777777" w:rsidR="00E54DBE" w:rsidRPr="00E54DBE" w:rsidRDefault="00E54DBE" w:rsidP="00E54DBE">
            <w:pPr>
              <w:jc w:val="right"/>
              <w:rPr>
                <w:color w:val="000000"/>
                <w:sz w:val="20"/>
                <w:szCs w:val="20"/>
              </w:rPr>
            </w:pPr>
            <w:r w:rsidRPr="00E54DBE">
              <w:rPr>
                <w:color w:val="000000"/>
                <w:sz w:val="20"/>
                <w:szCs w:val="20"/>
              </w:rPr>
              <w:t xml:space="preserve">15 164,0 </w:t>
            </w:r>
          </w:p>
        </w:tc>
      </w:tr>
      <w:tr w:rsidR="00E54DBE" w:rsidRPr="00E54DBE" w14:paraId="301EC6E2" w14:textId="77777777" w:rsidTr="00E54DBE">
        <w:trPr>
          <w:cantSplit/>
          <w:trHeight w:val="240"/>
        </w:trPr>
        <w:tc>
          <w:tcPr>
            <w:tcW w:w="1807" w:type="dxa"/>
            <w:vAlign w:val="center"/>
            <w:hideMark/>
          </w:tcPr>
          <w:p w14:paraId="6F29DFAE" w14:textId="77777777" w:rsidR="00E54DBE" w:rsidRPr="00E54DBE" w:rsidRDefault="00E54DBE" w:rsidP="00E54DBE">
            <w:pPr>
              <w:jc w:val="center"/>
              <w:rPr>
                <w:color w:val="000000"/>
                <w:sz w:val="20"/>
                <w:szCs w:val="20"/>
              </w:rPr>
            </w:pPr>
            <w:r w:rsidRPr="00E54DBE">
              <w:rPr>
                <w:color w:val="000000"/>
                <w:sz w:val="20"/>
                <w:szCs w:val="20"/>
              </w:rPr>
              <w:t>001.02.01.1029</w:t>
            </w:r>
          </w:p>
        </w:tc>
        <w:tc>
          <w:tcPr>
            <w:tcW w:w="7258" w:type="dxa"/>
            <w:vAlign w:val="center"/>
            <w:hideMark/>
          </w:tcPr>
          <w:p w14:paraId="3477166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Пермская, 61 лит.Д </w:t>
            </w:r>
          </w:p>
        </w:tc>
        <w:tc>
          <w:tcPr>
            <w:tcW w:w="1355" w:type="dxa"/>
            <w:vAlign w:val="center"/>
            <w:hideMark/>
          </w:tcPr>
          <w:p w14:paraId="57A3B24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5A7E590"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551E9170" w14:textId="77777777" w:rsidR="00E54DBE" w:rsidRPr="00E54DBE" w:rsidRDefault="00E54DBE" w:rsidP="00E54DBE">
            <w:pPr>
              <w:jc w:val="center"/>
              <w:rPr>
                <w:color w:val="000000"/>
                <w:sz w:val="20"/>
                <w:szCs w:val="20"/>
              </w:rPr>
            </w:pPr>
            <w:r w:rsidRPr="00E54DBE">
              <w:rPr>
                <w:color w:val="000000"/>
                <w:sz w:val="20"/>
                <w:szCs w:val="20"/>
              </w:rPr>
              <w:t xml:space="preserve">166,3 </w:t>
            </w:r>
          </w:p>
        </w:tc>
        <w:tc>
          <w:tcPr>
            <w:tcW w:w="1309" w:type="dxa"/>
            <w:vAlign w:val="center"/>
            <w:hideMark/>
          </w:tcPr>
          <w:p w14:paraId="10BE648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3229B8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1B47A4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3C2FA1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A00FC19"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2D450AF" w14:textId="77777777" w:rsidR="00E54DBE" w:rsidRPr="00E54DBE" w:rsidRDefault="00E54DBE" w:rsidP="00E54DBE">
            <w:pPr>
              <w:jc w:val="right"/>
              <w:rPr>
                <w:color w:val="000000"/>
                <w:sz w:val="20"/>
                <w:szCs w:val="20"/>
              </w:rPr>
            </w:pPr>
            <w:r w:rsidRPr="00E54DBE">
              <w:rPr>
                <w:color w:val="000000"/>
                <w:sz w:val="20"/>
                <w:szCs w:val="20"/>
              </w:rPr>
              <w:t xml:space="preserve">919,4 </w:t>
            </w:r>
          </w:p>
        </w:tc>
        <w:tc>
          <w:tcPr>
            <w:tcW w:w="1419" w:type="dxa"/>
            <w:vAlign w:val="center"/>
            <w:hideMark/>
          </w:tcPr>
          <w:p w14:paraId="7627F7F4" w14:textId="77777777" w:rsidR="00E54DBE" w:rsidRPr="00E54DBE" w:rsidRDefault="00E54DBE" w:rsidP="00E54DBE">
            <w:pPr>
              <w:jc w:val="right"/>
              <w:rPr>
                <w:color w:val="000000"/>
                <w:sz w:val="20"/>
                <w:szCs w:val="20"/>
              </w:rPr>
            </w:pPr>
            <w:r w:rsidRPr="00E54DBE">
              <w:rPr>
                <w:color w:val="000000"/>
                <w:sz w:val="20"/>
                <w:szCs w:val="20"/>
              </w:rPr>
              <w:t xml:space="preserve">919,4 </w:t>
            </w:r>
          </w:p>
        </w:tc>
        <w:tc>
          <w:tcPr>
            <w:tcW w:w="1420" w:type="dxa"/>
            <w:vAlign w:val="center"/>
            <w:hideMark/>
          </w:tcPr>
          <w:p w14:paraId="76603630" w14:textId="77777777" w:rsidR="00E54DBE" w:rsidRPr="00E54DBE" w:rsidRDefault="00E54DBE" w:rsidP="00E54DBE">
            <w:pPr>
              <w:jc w:val="right"/>
              <w:rPr>
                <w:color w:val="000000"/>
                <w:sz w:val="20"/>
                <w:szCs w:val="20"/>
              </w:rPr>
            </w:pPr>
            <w:r w:rsidRPr="00E54DBE">
              <w:rPr>
                <w:color w:val="000000"/>
                <w:sz w:val="20"/>
                <w:szCs w:val="20"/>
              </w:rPr>
              <w:t xml:space="preserve">1 103,3 </w:t>
            </w:r>
          </w:p>
        </w:tc>
      </w:tr>
      <w:tr w:rsidR="00E54DBE" w:rsidRPr="00E54DBE" w14:paraId="5868CA7D" w14:textId="77777777" w:rsidTr="00E54DBE">
        <w:trPr>
          <w:cantSplit/>
          <w:trHeight w:val="240"/>
        </w:trPr>
        <w:tc>
          <w:tcPr>
            <w:tcW w:w="1807" w:type="dxa"/>
            <w:vAlign w:val="center"/>
            <w:hideMark/>
          </w:tcPr>
          <w:p w14:paraId="27C09FE0" w14:textId="77777777" w:rsidR="00E54DBE" w:rsidRPr="00E54DBE" w:rsidRDefault="00E54DBE" w:rsidP="00E54DBE">
            <w:pPr>
              <w:jc w:val="center"/>
              <w:rPr>
                <w:color w:val="000000"/>
                <w:sz w:val="20"/>
                <w:szCs w:val="20"/>
              </w:rPr>
            </w:pPr>
            <w:r w:rsidRPr="00E54DBE">
              <w:rPr>
                <w:color w:val="000000"/>
                <w:sz w:val="20"/>
                <w:szCs w:val="20"/>
              </w:rPr>
              <w:t>001.02.01.1030</w:t>
            </w:r>
          </w:p>
        </w:tc>
        <w:tc>
          <w:tcPr>
            <w:tcW w:w="7258" w:type="dxa"/>
            <w:vAlign w:val="center"/>
            <w:hideMark/>
          </w:tcPr>
          <w:p w14:paraId="23C20AB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Пермская, 86 </w:t>
            </w:r>
          </w:p>
        </w:tc>
        <w:tc>
          <w:tcPr>
            <w:tcW w:w="1355" w:type="dxa"/>
            <w:vAlign w:val="center"/>
            <w:hideMark/>
          </w:tcPr>
          <w:p w14:paraId="662142F3"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D1B9A9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70565B2" w14:textId="77777777" w:rsidR="00E54DBE" w:rsidRPr="00E54DBE" w:rsidRDefault="00E54DBE" w:rsidP="00E54DBE">
            <w:pPr>
              <w:jc w:val="center"/>
              <w:rPr>
                <w:color w:val="000000"/>
                <w:sz w:val="20"/>
                <w:szCs w:val="20"/>
              </w:rPr>
            </w:pPr>
            <w:r w:rsidRPr="00E54DBE">
              <w:rPr>
                <w:color w:val="000000"/>
                <w:sz w:val="20"/>
                <w:szCs w:val="20"/>
              </w:rPr>
              <w:t xml:space="preserve">857,5 </w:t>
            </w:r>
          </w:p>
        </w:tc>
        <w:tc>
          <w:tcPr>
            <w:tcW w:w="1309" w:type="dxa"/>
            <w:vAlign w:val="center"/>
            <w:hideMark/>
          </w:tcPr>
          <w:p w14:paraId="651B404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17D726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49AC35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045C0D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F03F42F"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05BBA77D" w14:textId="77777777" w:rsidR="00E54DBE" w:rsidRPr="00E54DBE" w:rsidRDefault="00E54DBE" w:rsidP="00E54DBE">
            <w:pPr>
              <w:jc w:val="right"/>
              <w:rPr>
                <w:color w:val="000000"/>
                <w:sz w:val="20"/>
                <w:szCs w:val="20"/>
              </w:rPr>
            </w:pPr>
            <w:r w:rsidRPr="00E54DBE">
              <w:rPr>
                <w:color w:val="000000"/>
                <w:sz w:val="20"/>
                <w:szCs w:val="20"/>
              </w:rPr>
              <w:t xml:space="preserve">8 653,9 </w:t>
            </w:r>
          </w:p>
        </w:tc>
        <w:tc>
          <w:tcPr>
            <w:tcW w:w="1419" w:type="dxa"/>
            <w:vAlign w:val="center"/>
            <w:hideMark/>
          </w:tcPr>
          <w:p w14:paraId="0B1515FE" w14:textId="77777777" w:rsidR="00E54DBE" w:rsidRPr="00E54DBE" w:rsidRDefault="00E54DBE" w:rsidP="00E54DBE">
            <w:pPr>
              <w:jc w:val="right"/>
              <w:rPr>
                <w:color w:val="000000"/>
                <w:sz w:val="20"/>
                <w:szCs w:val="20"/>
              </w:rPr>
            </w:pPr>
            <w:r w:rsidRPr="00E54DBE">
              <w:rPr>
                <w:color w:val="000000"/>
                <w:sz w:val="20"/>
                <w:szCs w:val="20"/>
              </w:rPr>
              <w:t xml:space="preserve">8 653,9 </w:t>
            </w:r>
          </w:p>
        </w:tc>
        <w:tc>
          <w:tcPr>
            <w:tcW w:w="1420" w:type="dxa"/>
            <w:vAlign w:val="center"/>
            <w:hideMark/>
          </w:tcPr>
          <w:p w14:paraId="42F971DD" w14:textId="77777777" w:rsidR="00E54DBE" w:rsidRPr="00E54DBE" w:rsidRDefault="00E54DBE" w:rsidP="00E54DBE">
            <w:pPr>
              <w:jc w:val="right"/>
              <w:rPr>
                <w:color w:val="000000"/>
                <w:sz w:val="20"/>
                <w:szCs w:val="20"/>
              </w:rPr>
            </w:pPr>
            <w:r w:rsidRPr="00E54DBE">
              <w:rPr>
                <w:color w:val="000000"/>
                <w:sz w:val="20"/>
                <w:szCs w:val="20"/>
              </w:rPr>
              <w:t xml:space="preserve">10 384,6 </w:t>
            </w:r>
          </w:p>
        </w:tc>
      </w:tr>
      <w:tr w:rsidR="00E54DBE" w:rsidRPr="00E54DBE" w14:paraId="37DDA8CB" w14:textId="77777777" w:rsidTr="00E54DBE">
        <w:trPr>
          <w:cantSplit/>
          <w:trHeight w:val="240"/>
        </w:trPr>
        <w:tc>
          <w:tcPr>
            <w:tcW w:w="1807" w:type="dxa"/>
            <w:vAlign w:val="center"/>
            <w:hideMark/>
          </w:tcPr>
          <w:p w14:paraId="472D06D6" w14:textId="77777777" w:rsidR="00E54DBE" w:rsidRPr="00E54DBE" w:rsidRDefault="00E54DBE" w:rsidP="00E54DBE">
            <w:pPr>
              <w:jc w:val="center"/>
              <w:rPr>
                <w:color w:val="000000"/>
                <w:sz w:val="20"/>
                <w:szCs w:val="20"/>
              </w:rPr>
            </w:pPr>
            <w:r w:rsidRPr="00E54DBE">
              <w:rPr>
                <w:color w:val="000000"/>
                <w:sz w:val="20"/>
                <w:szCs w:val="20"/>
              </w:rPr>
              <w:t>001.02.01.1031</w:t>
            </w:r>
          </w:p>
        </w:tc>
        <w:tc>
          <w:tcPr>
            <w:tcW w:w="7258" w:type="dxa"/>
            <w:vAlign w:val="center"/>
            <w:hideMark/>
          </w:tcPr>
          <w:p w14:paraId="256C090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Спортивный зал по адресу: Пермь, Загарьинская, 6 </w:t>
            </w:r>
          </w:p>
        </w:tc>
        <w:tc>
          <w:tcPr>
            <w:tcW w:w="1355" w:type="dxa"/>
            <w:vAlign w:val="center"/>
            <w:hideMark/>
          </w:tcPr>
          <w:p w14:paraId="3CA2F762"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E33E6B3"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682637CB" w14:textId="77777777" w:rsidR="00E54DBE" w:rsidRPr="00E54DBE" w:rsidRDefault="00E54DBE" w:rsidP="00E54DBE">
            <w:pPr>
              <w:jc w:val="center"/>
              <w:rPr>
                <w:color w:val="000000"/>
                <w:sz w:val="20"/>
                <w:szCs w:val="20"/>
              </w:rPr>
            </w:pPr>
            <w:r w:rsidRPr="00E54DBE">
              <w:rPr>
                <w:color w:val="000000"/>
                <w:sz w:val="20"/>
                <w:szCs w:val="20"/>
              </w:rPr>
              <w:t xml:space="preserve">390,8 </w:t>
            </w:r>
          </w:p>
        </w:tc>
        <w:tc>
          <w:tcPr>
            <w:tcW w:w="1309" w:type="dxa"/>
            <w:vAlign w:val="center"/>
            <w:hideMark/>
          </w:tcPr>
          <w:p w14:paraId="1D374DA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DA9B5A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2AAF9A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43731E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481A53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CACCB7C" w14:textId="77777777" w:rsidR="00E54DBE" w:rsidRPr="00E54DBE" w:rsidRDefault="00E54DBE" w:rsidP="00E54DBE">
            <w:pPr>
              <w:jc w:val="right"/>
              <w:rPr>
                <w:color w:val="000000"/>
                <w:sz w:val="20"/>
                <w:szCs w:val="20"/>
              </w:rPr>
            </w:pPr>
            <w:r w:rsidRPr="00E54DBE">
              <w:rPr>
                <w:color w:val="000000"/>
                <w:sz w:val="20"/>
                <w:szCs w:val="20"/>
              </w:rPr>
              <w:t xml:space="preserve">2 161,1 </w:t>
            </w:r>
          </w:p>
        </w:tc>
        <w:tc>
          <w:tcPr>
            <w:tcW w:w="1419" w:type="dxa"/>
            <w:vAlign w:val="center"/>
            <w:hideMark/>
          </w:tcPr>
          <w:p w14:paraId="2C0721F9" w14:textId="77777777" w:rsidR="00E54DBE" w:rsidRPr="00E54DBE" w:rsidRDefault="00E54DBE" w:rsidP="00E54DBE">
            <w:pPr>
              <w:jc w:val="right"/>
              <w:rPr>
                <w:color w:val="000000"/>
                <w:sz w:val="20"/>
                <w:szCs w:val="20"/>
              </w:rPr>
            </w:pPr>
            <w:r w:rsidRPr="00E54DBE">
              <w:rPr>
                <w:color w:val="000000"/>
                <w:sz w:val="20"/>
                <w:szCs w:val="20"/>
              </w:rPr>
              <w:t xml:space="preserve">2 161,1 </w:t>
            </w:r>
          </w:p>
        </w:tc>
        <w:tc>
          <w:tcPr>
            <w:tcW w:w="1420" w:type="dxa"/>
            <w:vAlign w:val="center"/>
            <w:hideMark/>
          </w:tcPr>
          <w:p w14:paraId="28AF23B4" w14:textId="77777777" w:rsidR="00E54DBE" w:rsidRPr="00E54DBE" w:rsidRDefault="00E54DBE" w:rsidP="00E54DBE">
            <w:pPr>
              <w:jc w:val="right"/>
              <w:rPr>
                <w:color w:val="000000"/>
                <w:sz w:val="20"/>
                <w:szCs w:val="20"/>
              </w:rPr>
            </w:pPr>
            <w:r w:rsidRPr="00E54DBE">
              <w:rPr>
                <w:color w:val="000000"/>
                <w:sz w:val="20"/>
                <w:szCs w:val="20"/>
              </w:rPr>
              <w:t xml:space="preserve">2 593,3 </w:t>
            </w:r>
          </w:p>
        </w:tc>
      </w:tr>
      <w:tr w:rsidR="00E54DBE" w:rsidRPr="00E54DBE" w14:paraId="76024E24" w14:textId="77777777" w:rsidTr="00E54DBE">
        <w:trPr>
          <w:cantSplit/>
          <w:trHeight w:val="240"/>
        </w:trPr>
        <w:tc>
          <w:tcPr>
            <w:tcW w:w="1807" w:type="dxa"/>
            <w:vAlign w:val="center"/>
            <w:hideMark/>
          </w:tcPr>
          <w:p w14:paraId="4DA1565A" w14:textId="77777777" w:rsidR="00E54DBE" w:rsidRPr="00E54DBE" w:rsidRDefault="00E54DBE" w:rsidP="00E54DBE">
            <w:pPr>
              <w:jc w:val="center"/>
              <w:rPr>
                <w:color w:val="000000"/>
                <w:sz w:val="20"/>
                <w:szCs w:val="20"/>
              </w:rPr>
            </w:pPr>
            <w:r w:rsidRPr="00E54DBE">
              <w:rPr>
                <w:color w:val="000000"/>
                <w:sz w:val="20"/>
                <w:szCs w:val="20"/>
              </w:rPr>
              <w:t>001.02.01.1032</w:t>
            </w:r>
          </w:p>
        </w:tc>
        <w:tc>
          <w:tcPr>
            <w:tcW w:w="7258" w:type="dxa"/>
            <w:vAlign w:val="center"/>
            <w:hideMark/>
          </w:tcPr>
          <w:p w14:paraId="417A960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Пушкина, 59:01:4410134:1623 </w:t>
            </w:r>
          </w:p>
        </w:tc>
        <w:tc>
          <w:tcPr>
            <w:tcW w:w="1355" w:type="dxa"/>
            <w:vAlign w:val="center"/>
            <w:hideMark/>
          </w:tcPr>
          <w:p w14:paraId="16DA9ADC"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C7E6E54"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195B84EE" w14:textId="77777777" w:rsidR="00E54DBE" w:rsidRPr="00E54DBE" w:rsidRDefault="00E54DBE" w:rsidP="00E54DBE">
            <w:pPr>
              <w:jc w:val="center"/>
              <w:rPr>
                <w:color w:val="000000"/>
                <w:sz w:val="20"/>
                <w:szCs w:val="20"/>
              </w:rPr>
            </w:pPr>
            <w:r w:rsidRPr="00E54DBE">
              <w:rPr>
                <w:color w:val="000000"/>
                <w:sz w:val="20"/>
                <w:szCs w:val="20"/>
              </w:rPr>
              <w:t xml:space="preserve">2 306,9 </w:t>
            </w:r>
          </w:p>
        </w:tc>
        <w:tc>
          <w:tcPr>
            <w:tcW w:w="1309" w:type="dxa"/>
            <w:vAlign w:val="center"/>
            <w:hideMark/>
          </w:tcPr>
          <w:p w14:paraId="67074E0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E49BC9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DD4900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EA50AB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C9A0473"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0BA97910" w14:textId="77777777" w:rsidR="00E54DBE" w:rsidRPr="00E54DBE" w:rsidRDefault="00E54DBE" w:rsidP="00E54DBE">
            <w:pPr>
              <w:jc w:val="right"/>
              <w:rPr>
                <w:color w:val="000000"/>
                <w:sz w:val="20"/>
                <w:szCs w:val="20"/>
              </w:rPr>
            </w:pPr>
            <w:r w:rsidRPr="00E54DBE">
              <w:rPr>
                <w:color w:val="000000"/>
                <w:sz w:val="20"/>
                <w:szCs w:val="20"/>
              </w:rPr>
              <w:t xml:space="preserve">31 605,0 </w:t>
            </w:r>
          </w:p>
        </w:tc>
        <w:tc>
          <w:tcPr>
            <w:tcW w:w="1419" w:type="dxa"/>
            <w:vAlign w:val="center"/>
            <w:hideMark/>
          </w:tcPr>
          <w:p w14:paraId="7F9600A6" w14:textId="77777777" w:rsidR="00E54DBE" w:rsidRPr="00E54DBE" w:rsidRDefault="00E54DBE" w:rsidP="00E54DBE">
            <w:pPr>
              <w:jc w:val="right"/>
              <w:rPr>
                <w:color w:val="000000"/>
                <w:sz w:val="20"/>
                <w:szCs w:val="20"/>
              </w:rPr>
            </w:pPr>
            <w:r w:rsidRPr="00E54DBE">
              <w:rPr>
                <w:color w:val="000000"/>
                <w:sz w:val="20"/>
                <w:szCs w:val="20"/>
              </w:rPr>
              <w:t xml:space="preserve">31 605,0 </w:t>
            </w:r>
          </w:p>
        </w:tc>
        <w:tc>
          <w:tcPr>
            <w:tcW w:w="1420" w:type="dxa"/>
            <w:vAlign w:val="center"/>
            <w:hideMark/>
          </w:tcPr>
          <w:p w14:paraId="38A3D618" w14:textId="77777777" w:rsidR="00E54DBE" w:rsidRPr="00E54DBE" w:rsidRDefault="00E54DBE" w:rsidP="00E54DBE">
            <w:pPr>
              <w:jc w:val="right"/>
              <w:rPr>
                <w:color w:val="000000"/>
                <w:sz w:val="20"/>
                <w:szCs w:val="20"/>
              </w:rPr>
            </w:pPr>
            <w:r w:rsidRPr="00E54DBE">
              <w:rPr>
                <w:color w:val="000000"/>
                <w:sz w:val="20"/>
                <w:szCs w:val="20"/>
              </w:rPr>
              <w:t xml:space="preserve">37 926,0 </w:t>
            </w:r>
          </w:p>
        </w:tc>
      </w:tr>
      <w:tr w:rsidR="00E54DBE" w:rsidRPr="00E54DBE" w14:paraId="67AA3EC0" w14:textId="77777777" w:rsidTr="00E54DBE">
        <w:trPr>
          <w:cantSplit/>
          <w:trHeight w:val="240"/>
        </w:trPr>
        <w:tc>
          <w:tcPr>
            <w:tcW w:w="1807" w:type="dxa"/>
            <w:vAlign w:val="center"/>
            <w:hideMark/>
          </w:tcPr>
          <w:p w14:paraId="517CA1F5" w14:textId="77777777" w:rsidR="00E54DBE" w:rsidRPr="00E54DBE" w:rsidRDefault="00E54DBE" w:rsidP="00E54DBE">
            <w:pPr>
              <w:jc w:val="center"/>
              <w:rPr>
                <w:color w:val="000000"/>
                <w:sz w:val="20"/>
                <w:szCs w:val="20"/>
              </w:rPr>
            </w:pPr>
            <w:r w:rsidRPr="00E54DBE">
              <w:rPr>
                <w:color w:val="000000"/>
                <w:sz w:val="20"/>
                <w:szCs w:val="20"/>
              </w:rPr>
              <w:t>001.02.01.1033</w:t>
            </w:r>
          </w:p>
        </w:tc>
        <w:tc>
          <w:tcPr>
            <w:tcW w:w="7258" w:type="dxa"/>
            <w:vAlign w:val="center"/>
            <w:hideMark/>
          </w:tcPr>
          <w:p w14:paraId="355E050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Яблочкова, 5, к.4 </w:t>
            </w:r>
          </w:p>
        </w:tc>
        <w:tc>
          <w:tcPr>
            <w:tcW w:w="1355" w:type="dxa"/>
            <w:vAlign w:val="center"/>
            <w:hideMark/>
          </w:tcPr>
          <w:p w14:paraId="72F2B86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FAF48F7"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28F1E5E" w14:textId="77777777" w:rsidR="00E54DBE" w:rsidRPr="00E54DBE" w:rsidRDefault="00E54DBE" w:rsidP="00E54DBE">
            <w:pPr>
              <w:jc w:val="center"/>
              <w:rPr>
                <w:color w:val="000000"/>
                <w:sz w:val="20"/>
                <w:szCs w:val="20"/>
              </w:rPr>
            </w:pPr>
            <w:r w:rsidRPr="00E54DBE">
              <w:rPr>
                <w:color w:val="000000"/>
                <w:sz w:val="20"/>
                <w:szCs w:val="20"/>
              </w:rPr>
              <w:t xml:space="preserve">1 022,6 </w:t>
            </w:r>
          </w:p>
        </w:tc>
        <w:tc>
          <w:tcPr>
            <w:tcW w:w="1309" w:type="dxa"/>
            <w:vAlign w:val="center"/>
            <w:hideMark/>
          </w:tcPr>
          <w:p w14:paraId="278CF8E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635A05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2541A9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F8C100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4FD73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60FFA6A1" w14:textId="77777777" w:rsidR="00E54DBE" w:rsidRPr="00E54DBE" w:rsidRDefault="00E54DBE" w:rsidP="00E54DBE">
            <w:pPr>
              <w:jc w:val="right"/>
              <w:rPr>
                <w:color w:val="000000"/>
                <w:sz w:val="20"/>
                <w:szCs w:val="20"/>
              </w:rPr>
            </w:pPr>
            <w:r w:rsidRPr="00E54DBE">
              <w:rPr>
                <w:color w:val="000000"/>
                <w:sz w:val="20"/>
                <w:szCs w:val="20"/>
              </w:rPr>
              <w:t xml:space="preserve">10 319,8 </w:t>
            </w:r>
          </w:p>
        </w:tc>
        <w:tc>
          <w:tcPr>
            <w:tcW w:w="1419" w:type="dxa"/>
            <w:vAlign w:val="center"/>
            <w:hideMark/>
          </w:tcPr>
          <w:p w14:paraId="4AA845EE" w14:textId="77777777" w:rsidR="00E54DBE" w:rsidRPr="00E54DBE" w:rsidRDefault="00E54DBE" w:rsidP="00E54DBE">
            <w:pPr>
              <w:jc w:val="right"/>
              <w:rPr>
                <w:color w:val="000000"/>
                <w:sz w:val="20"/>
                <w:szCs w:val="20"/>
              </w:rPr>
            </w:pPr>
            <w:r w:rsidRPr="00E54DBE">
              <w:rPr>
                <w:color w:val="000000"/>
                <w:sz w:val="20"/>
                <w:szCs w:val="20"/>
              </w:rPr>
              <w:t xml:space="preserve">10 319,8 </w:t>
            </w:r>
          </w:p>
        </w:tc>
        <w:tc>
          <w:tcPr>
            <w:tcW w:w="1420" w:type="dxa"/>
            <w:vAlign w:val="center"/>
            <w:hideMark/>
          </w:tcPr>
          <w:p w14:paraId="348F9454" w14:textId="77777777" w:rsidR="00E54DBE" w:rsidRPr="00E54DBE" w:rsidRDefault="00E54DBE" w:rsidP="00E54DBE">
            <w:pPr>
              <w:jc w:val="right"/>
              <w:rPr>
                <w:color w:val="000000"/>
                <w:sz w:val="20"/>
                <w:szCs w:val="20"/>
              </w:rPr>
            </w:pPr>
            <w:r w:rsidRPr="00E54DBE">
              <w:rPr>
                <w:color w:val="000000"/>
                <w:sz w:val="20"/>
                <w:szCs w:val="20"/>
              </w:rPr>
              <w:t xml:space="preserve">12 383,7 </w:t>
            </w:r>
          </w:p>
        </w:tc>
      </w:tr>
      <w:tr w:rsidR="00E54DBE" w:rsidRPr="00E54DBE" w14:paraId="19327784" w14:textId="77777777" w:rsidTr="00E54DBE">
        <w:trPr>
          <w:cantSplit/>
          <w:trHeight w:val="240"/>
        </w:trPr>
        <w:tc>
          <w:tcPr>
            <w:tcW w:w="1807" w:type="dxa"/>
            <w:vAlign w:val="center"/>
            <w:hideMark/>
          </w:tcPr>
          <w:p w14:paraId="09363B79" w14:textId="77777777" w:rsidR="00E54DBE" w:rsidRPr="00E54DBE" w:rsidRDefault="00E54DBE" w:rsidP="00E54DBE">
            <w:pPr>
              <w:jc w:val="center"/>
              <w:rPr>
                <w:color w:val="000000"/>
                <w:sz w:val="20"/>
                <w:szCs w:val="20"/>
              </w:rPr>
            </w:pPr>
            <w:r w:rsidRPr="00E54DBE">
              <w:rPr>
                <w:color w:val="000000"/>
                <w:sz w:val="20"/>
                <w:szCs w:val="20"/>
              </w:rPr>
              <w:t>001.02.01.1034</w:t>
            </w:r>
          </w:p>
        </w:tc>
        <w:tc>
          <w:tcPr>
            <w:tcW w:w="7258" w:type="dxa"/>
            <w:vAlign w:val="center"/>
            <w:hideMark/>
          </w:tcPr>
          <w:p w14:paraId="009454C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Склад по адресу: Пермь, Свиязева, 39А </w:t>
            </w:r>
          </w:p>
        </w:tc>
        <w:tc>
          <w:tcPr>
            <w:tcW w:w="1355" w:type="dxa"/>
            <w:vAlign w:val="center"/>
            <w:hideMark/>
          </w:tcPr>
          <w:p w14:paraId="5584CBC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902A170"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4F808FA" w14:textId="77777777" w:rsidR="00E54DBE" w:rsidRPr="00E54DBE" w:rsidRDefault="00E54DBE" w:rsidP="00E54DBE">
            <w:pPr>
              <w:jc w:val="center"/>
              <w:rPr>
                <w:color w:val="000000"/>
                <w:sz w:val="20"/>
                <w:szCs w:val="20"/>
              </w:rPr>
            </w:pPr>
            <w:r w:rsidRPr="00E54DBE">
              <w:rPr>
                <w:color w:val="000000"/>
                <w:sz w:val="20"/>
                <w:szCs w:val="20"/>
              </w:rPr>
              <w:t xml:space="preserve">115,4 </w:t>
            </w:r>
          </w:p>
        </w:tc>
        <w:tc>
          <w:tcPr>
            <w:tcW w:w="1309" w:type="dxa"/>
            <w:vAlign w:val="center"/>
            <w:hideMark/>
          </w:tcPr>
          <w:p w14:paraId="0A7D16A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BDA77C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732043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4D822E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2C07E05"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DAF47D3" w14:textId="77777777" w:rsidR="00E54DBE" w:rsidRPr="00E54DBE" w:rsidRDefault="00E54DBE" w:rsidP="00E54DBE">
            <w:pPr>
              <w:jc w:val="right"/>
              <w:rPr>
                <w:color w:val="000000"/>
                <w:sz w:val="20"/>
                <w:szCs w:val="20"/>
              </w:rPr>
            </w:pPr>
            <w:r w:rsidRPr="00E54DBE">
              <w:rPr>
                <w:color w:val="000000"/>
                <w:sz w:val="20"/>
                <w:szCs w:val="20"/>
              </w:rPr>
              <w:t xml:space="preserve">637,9 </w:t>
            </w:r>
          </w:p>
        </w:tc>
        <w:tc>
          <w:tcPr>
            <w:tcW w:w="1419" w:type="dxa"/>
            <w:vAlign w:val="center"/>
            <w:hideMark/>
          </w:tcPr>
          <w:p w14:paraId="48636AD4" w14:textId="77777777" w:rsidR="00E54DBE" w:rsidRPr="00E54DBE" w:rsidRDefault="00E54DBE" w:rsidP="00E54DBE">
            <w:pPr>
              <w:jc w:val="right"/>
              <w:rPr>
                <w:color w:val="000000"/>
                <w:sz w:val="20"/>
                <w:szCs w:val="20"/>
              </w:rPr>
            </w:pPr>
            <w:r w:rsidRPr="00E54DBE">
              <w:rPr>
                <w:color w:val="000000"/>
                <w:sz w:val="20"/>
                <w:szCs w:val="20"/>
              </w:rPr>
              <w:t xml:space="preserve">637,9 </w:t>
            </w:r>
          </w:p>
        </w:tc>
        <w:tc>
          <w:tcPr>
            <w:tcW w:w="1420" w:type="dxa"/>
            <w:vAlign w:val="center"/>
            <w:hideMark/>
          </w:tcPr>
          <w:p w14:paraId="2906268D" w14:textId="77777777" w:rsidR="00E54DBE" w:rsidRPr="00E54DBE" w:rsidRDefault="00E54DBE" w:rsidP="00E54DBE">
            <w:pPr>
              <w:jc w:val="right"/>
              <w:rPr>
                <w:color w:val="000000"/>
                <w:sz w:val="20"/>
                <w:szCs w:val="20"/>
              </w:rPr>
            </w:pPr>
            <w:r w:rsidRPr="00E54DBE">
              <w:rPr>
                <w:color w:val="000000"/>
                <w:sz w:val="20"/>
                <w:szCs w:val="20"/>
              </w:rPr>
              <w:t xml:space="preserve">765,5 </w:t>
            </w:r>
          </w:p>
        </w:tc>
      </w:tr>
      <w:tr w:rsidR="00E54DBE" w:rsidRPr="00E54DBE" w14:paraId="55D247EF" w14:textId="77777777" w:rsidTr="00E54DBE">
        <w:trPr>
          <w:cantSplit/>
          <w:trHeight w:val="240"/>
        </w:trPr>
        <w:tc>
          <w:tcPr>
            <w:tcW w:w="1807" w:type="dxa"/>
            <w:vAlign w:val="center"/>
            <w:hideMark/>
          </w:tcPr>
          <w:p w14:paraId="401FC75D" w14:textId="77777777" w:rsidR="00E54DBE" w:rsidRPr="00E54DBE" w:rsidRDefault="00E54DBE" w:rsidP="00E54DBE">
            <w:pPr>
              <w:jc w:val="center"/>
              <w:rPr>
                <w:color w:val="000000"/>
                <w:sz w:val="20"/>
                <w:szCs w:val="20"/>
              </w:rPr>
            </w:pPr>
            <w:r w:rsidRPr="00E54DBE">
              <w:rPr>
                <w:color w:val="000000"/>
                <w:sz w:val="20"/>
                <w:szCs w:val="20"/>
              </w:rPr>
              <w:t>001.02.01.1035</w:t>
            </w:r>
          </w:p>
        </w:tc>
        <w:tc>
          <w:tcPr>
            <w:tcW w:w="7258" w:type="dxa"/>
            <w:vAlign w:val="center"/>
            <w:hideMark/>
          </w:tcPr>
          <w:p w14:paraId="1E300E6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К.Командиров, 594, 598 </w:t>
            </w:r>
          </w:p>
        </w:tc>
        <w:tc>
          <w:tcPr>
            <w:tcW w:w="1355" w:type="dxa"/>
            <w:vAlign w:val="center"/>
            <w:hideMark/>
          </w:tcPr>
          <w:p w14:paraId="34A57A8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B5CA1E5"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5BBBB1B2" w14:textId="77777777" w:rsidR="00E54DBE" w:rsidRPr="00E54DBE" w:rsidRDefault="00E54DBE" w:rsidP="00E54DBE">
            <w:pPr>
              <w:jc w:val="center"/>
              <w:rPr>
                <w:color w:val="000000"/>
                <w:sz w:val="20"/>
                <w:szCs w:val="20"/>
              </w:rPr>
            </w:pPr>
            <w:r w:rsidRPr="00E54DBE">
              <w:rPr>
                <w:color w:val="000000"/>
                <w:sz w:val="20"/>
                <w:szCs w:val="20"/>
              </w:rPr>
              <w:t xml:space="preserve">562,4 </w:t>
            </w:r>
          </w:p>
        </w:tc>
        <w:tc>
          <w:tcPr>
            <w:tcW w:w="1309" w:type="dxa"/>
            <w:vAlign w:val="center"/>
            <w:hideMark/>
          </w:tcPr>
          <w:p w14:paraId="4A9CDBE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EACBF0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42A2DE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1303BE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76FB36"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9902ED8" w14:textId="77777777" w:rsidR="00E54DBE" w:rsidRPr="00E54DBE" w:rsidRDefault="00E54DBE" w:rsidP="00E54DBE">
            <w:pPr>
              <w:jc w:val="right"/>
              <w:rPr>
                <w:color w:val="000000"/>
                <w:sz w:val="20"/>
                <w:szCs w:val="20"/>
              </w:rPr>
            </w:pPr>
            <w:r w:rsidRPr="00E54DBE">
              <w:rPr>
                <w:color w:val="000000"/>
                <w:sz w:val="20"/>
                <w:szCs w:val="20"/>
              </w:rPr>
              <w:t xml:space="preserve">5 281,5 </w:t>
            </w:r>
          </w:p>
        </w:tc>
        <w:tc>
          <w:tcPr>
            <w:tcW w:w="1419" w:type="dxa"/>
            <w:vAlign w:val="center"/>
            <w:hideMark/>
          </w:tcPr>
          <w:p w14:paraId="6B61E158" w14:textId="77777777" w:rsidR="00E54DBE" w:rsidRPr="00E54DBE" w:rsidRDefault="00E54DBE" w:rsidP="00E54DBE">
            <w:pPr>
              <w:jc w:val="right"/>
              <w:rPr>
                <w:color w:val="000000"/>
                <w:sz w:val="20"/>
                <w:szCs w:val="20"/>
              </w:rPr>
            </w:pPr>
            <w:r w:rsidRPr="00E54DBE">
              <w:rPr>
                <w:color w:val="000000"/>
                <w:sz w:val="20"/>
                <w:szCs w:val="20"/>
              </w:rPr>
              <w:t xml:space="preserve">5 281,5 </w:t>
            </w:r>
          </w:p>
        </w:tc>
        <w:tc>
          <w:tcPr>
            <w:tcW w:w="1420" w:type="dxa"/>
            <w:vAlign w:val="center"/>
            <w:hideMark/>
          </w:tcPr>
          <w:p w14:paraId="250ED4BF" w14:textId="77777777" w:rsidR="00E54DBE" w:rsidRPr="00E54DBE" w:rsidRDefault="00E54DBE" w:rsidP="00E54DBE">
            <w:pPr>
              <w:jc w:val="right"/>
              <w:rPr>
                <w:color w:val="000000"/>
                <w:sz w:val="20"/>
                <w:szCs w:val="20"/>
              </w:rPr>
            </w:pPr>
            <w:r w:rsidRPr="00E54DBE">
              <w:rPr>
                <w:color w:val="000000"/>
                <w:sz w:val="20"/>
                <w:szCs w:val="20"/>
              </w:rPr>
              <w:t xml:space="preserve">6 337,8 </w:t>
            </w:r>
          </w:p>
        </w:tc>
      </w:tr>
      <w:tr w:rsidR="00E54DBE" w:rsidRPr="00E54DBE" w14:paraId="0346E467" w14:textId="77777777" w:rsidTr="00E54DBE">
        <w:trPr>
          <w:cantSplit/>
          <w:trHeight w:val="240"/>
        </w:trPr>
        <w:tc>
          <w:tcPr>
            <w:tcW w:w="1807" w:type="dxa"/>
            <w:vAlign w:val="center"/>
            <w:hideMark/>
          </w:tcPr>
          <w:p w14:paraId="7F1E853F" w14:textId="77777777" w:rsidR="00E54DBE" w:rsidRPr="00E54DBE" w:rsidRDefault="00E54DBE" w:rsidP="00E54DBE">
            <w:pPr>
              <w:jc w:val="center"/>
              <w:rPr>
                <w:color w:val="000000"/>
                <w:sz w:val="20"/>
                <w:szCs w:val="20"/>
              </w:rPr>
            </w:pPr>
            <w:r w:rsidRPr="00E54DBE">
              <w:rPr>
                <w:color w:val="000000"/>
                <w:sz w:val="20"/>
                <w:szCs w:val="20"/>
              </w:rPr>
              <w:t>001.02.01.1036</w:t>
            </w:r>
          </w:p>
        </w:tc>
        <w:tc>
          <w:tcPr>
            <w:tcW w:w="7258" w:type="dxa"/>
            <w:vAlign w:val="center"/>
            <w:hideMark/>
          </w:tcPr>
          <w:p w14:paraId="50EAB187"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Семченко, 8 </w:t>
            </w:r>
          </w:p>
        </w:tc>
        <w:tc>
          <w:tcPr>
            <w:tcW w:w="1355" w:type="dxa"/>
            <w:vAlign w:val="center"/>
            <w:hideMark/>
          </w:tcPr>
          <w:p w14:paraId="56A97AC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3059504"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6832B855" w14:textId="77777777" w:rsidR="00E54DBE" w:rsidRPr="00E54DBE" w:rsidRDefault="00E54DBE" w:rsidP="00E54DBE">
            <w:pPr>
              <w:jc w:val="center"/>
              <w:rPr>
                <w:color w:val="000000"/>
                <w:sz w:val="20"/>
                <w:szCs w:val="20"/>
              </w:rPr>
            </w:pPr>
            <w:r w:rsidRPr="00E54DBE">
              <w:rPr>
                <w:color w:val="000000"/>
                <w:sz w:val="20"/>
                <w:szCs w:val="20"/>
              </w:rPr>
              <w:t xml:space="preserve">572,1 </w:t>
            </w:r>
          </w:p>
        </w:tc>
        <w:tc>
          <w:tcPr>
            <w:tcW w:w="1309" w:type="dxa"/>
            <w:vAlign w:val="center"/>
            <w:hideMark/>
          </w:tcPr>
          <w:p w14:paraId="7CD674B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A48502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3386AB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663F52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3C0DC3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08CD1E46" w14:textId="77777777" w:rsidR="00E54DBE" w:rsidRPr="00E54DBE" w:rsidRDefault="00E54DBE" w:rsidP="00E54DBE">
            <w:pPr>
              <w:jc w:val="right"/>
              <w:rPr>
                <w:color w:val="000000"/>
                <w:sz w:val="20"/>
                <w:szCs w:val="20"/>
              </w:rPr>
            </w:pPr>
            <w:r w:rsidRPr="00E54DBE">
              <w:rPr>
                <w:color w:val="000000"/>
                <w:sz w:val="20"/>
                <w:szCs w:val="20"/>
              </w:rPr>
              <w:t xml:space="preserve">3 163,1 </w:t>
            </w:r>
          </w:p>
        </w:tc>
        <w:tc>
          <w:tcPr>
            <w:tcW w:w="1419" w:type="dxa"/>
            <w:vAlign w:val="center"/>
            <w:hideMark/>
          </w:tcPr>
          <w:p w14:paraId="400F134F" w14:textId="77777777" w:rsidR="00E54DBE" w:rsidRPr="00E54DBE" w:rsidRDefault="00E54DBE" w:rsidP="00E54DBE">
            <w:pPr>
              <w:jc w:val="right"/>
              <w:rPr>
                <w:color w:val="000000"/>
                <w:sz w:val="20"/>
                <w:szCs w:val="20"/>
              </w:rPr>
            </w:pPr>
            <w:r w:rsidRPr="00E54DBE">
              <w:rPr>
                <w:color w:val="000000"/>
                <w:sz w:val="20"/>
                <w:szCs w:val="20"/>
              </w:rPr>
              <w:t xml:space="preserve">3 163,1 </w:t>
            </w:r>
          </w:p>
        </w:tc>
        <w:tc>
          <w:tcPr>
            <w:tcW w:w="1420" w:type="dxa"/>
            <w:vAlign w:val="center"/>
            <w:hideMark/>
          </w:tcPr>
          <w:p w14:paraId="1D649A2A" w14:textId="77777777" w:rsidR="00E54DBE" w:rsidRPr="00E54DBE" w:rsidRDefault="00E54DBE" w:rsidP="00E54DBE">
            <w:pPr>
              <w:jc w:val="right"/>
              <w:rPr>
                <w:color w:val="000000"/>
                <w:sz w:val="20"/>
                <w:szCs w:val="20"/>
              </w:rPr>
            </w:pPr>
            <w:r w:rsidRPr="00E54DBE">
              <w:rPr>
                <w:color w:val="000000"/>
                <w:sz w:val="20"/>
                <w:szCs w:val="20"/>
              </w:rPr>
              <w:t xml:space="preserve">3 795,7 </w:t>
            </w:r>
          </w:p>
        </w:tc>
      </w:tr>
      <w:tr w:rsidR="00E54DBE" w:rsidRPr="00E54DBE" w14:paraId="78ED25D7" w14:textId="77777777" w:rsidTr="00E54DBE">
        <w:trPr>
          <w:cantSplit/>
          <w:trHeight w:val="240"/>
        </w:trPr>
        <w:tc>
          <w:tcPr>
            <w:tcW w:w="1807" w:type="dxa"/>
            <w:vAlign w:val="center"/>
            <w:hideMark/>
          </w:tcPr>
          <w:p w14:paraId="51B4F864" w14:textId="77777777" w:rsidR="00E54DBE" w:rsidRPr="00E54DBE" w:rsidRDefault="00E54DBE" w:rsidP="00E54DBE">
            <w:pPr>
              <w:jc w:val="center"/>
              <w:rPr>
                <w:color w:val="000000"/>
                <w:sz w:val="20"/>
                <w:szCs w:val="20"/>
              </w:rPr>
            </w:pPr>
            <w:r w:rsidRPr="00E54DBE">
              <w:rPr>
                <w:color w:val="000000"/>
                <w:sz w:val="20"/>
                <w:szCs w:val="20"/>
              </w:rPr>
              <w:t>001.02.01.1037</w:t>
            </w:r>
          </w:p>
        </w:tc>
        <w:tc>
          <w:tcPr>
            <w:tcW w:w="7258" w:type="dxa"/>
            <w:vAlign w:val="center"/>
            <w:hideMark/>
          </w:tcPr>
          <w:p w14:paraId="26A9FE4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Ленина, 66, стр.Д </w:t>
            </w:r>
          </w:p>
        </w:tc>
        <w:tc>
          <w:tcPr>
            <w:tcW w:w="1355" w:type="dxa"/>
            <w:vAlign w:val="center"/>
            <w:hideMark/>
          </w:tcPr>
          <w:p w14:paraId="628CD47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E89D278"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785C1B62" w14:textId="77777777" w:rsidR="00E54DBE" w:rsidRPr="00E54DBE" w:rsidRDefault="00E54DBE" w:rsidP="00E54DBE">
            <w:pPr>
              <w:jc w:val="center"/>
              <w:rPr>
                <w:color w:val="000000"/>
                <w:sz w:val="20"/>
                <w:szCs w:val="20"/>
              </w:rPr>
            </w:pPr>
            <w:r w:rsidRPr="00E54DBE">
              <w:rPr>
                <w:color w:val="000000"/>
                <w:sz w:val="20"/>
                <w:szCs w:val="20"/>
              </w:rPr>
              <w:t xml:space="preserve">453,3 </w:t>
            </w:r>
          </w:p>
        </w:tc>
        <w:tc>
          <w:tcPr>
            <w:tcW w:w="1309" w:type="dxa"/>
            <w:vAlign w:val="center"/>
            <w:hideMark/>
          </w:tcPr>
          <w:p w14:paraId="00937D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554D7E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2ECA5D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A23EE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53B1F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7DF3FF6" w14:textId="77777777" w:rsidR="00E54DBE" w:rsidRPr="00E54DBE" w:rsidRDefault="00E54DBE" w:rsidP="00E54DBE">
            <w:pPr>
              <w:jc w:val="right"/>
              <w:rPr>
                <w:color w:val="000000"/>
                <w:sz w:val="20"/>
                <w:szCs w:val="20"/>
              </w:rPr>
            </w:pPr>
            <w:r w:rsidRPr="00E54DBE">
              <w:rPr>
                <w:color w:val="000000"/>
                <w:sz w:val="20"/>
                <w:szCs w:val="20"/>
              </w:rPr>
              <w:t xml:space="preserve">2 506,4 </w:t>
            </w:r>
          </w:p>
        </w:tc>
        <w:tc>
          <w:tcPr>
            <w:tcW w:w="1419" w:type="dxa"/>
            <w:vAlign w:val="center"/>
            <w:hideMark/>
          </w:tcPr>
          <w:p w14:paraId="0AA59FD4" w14:textId="77777777" w:rsidR="00E54DBE" w:rsidRPr="00E54DBE" w:rsidRDefault="00E54DBE" w:rsidP="00E54DBE">
            <w:pPr>
              <w:jc w:val="right"/>
              <w:rPr>
                <w:color w:val="000000"/>
                <w:sz w:val="20"/>
                <w:szCs w:val="20"/>
              </w:rPr>
            </w:pPr>
            <w:r w:rsidRPr="00E54DBE">
              <w:rPr>
                <w:color w:val="000000"/>
                <w:sz w:val="20"/>
                <w:szCs w:val="20"/>
              </w:rPr>
              <w:t xml:space="preserve">2 506,4 </w:t>
            </w:r>
          </w:p>
        </w:tc>
        <w:tc>
          <w:tcPr>
            <w:tcW w:w="1420" w:type="dxa"/>
            <w:vAlign w:val="center"/>
            <w:hideMark/>
          </w:tcPr>
          <w:p w14:paraId="0EF14B3B" w14:textId="77777777" w:rsidR="00E54DBE" w:rsidRPr="00E54DBE" w:rsidRDefault="00E54DBE" w:rsidP="00E54DBE">
            <w:pPr>
              <w:jc w:val="right"/>
              <w:rPr>
                <w:color w:val="000000"/>
                <w:sz w:val="20"/>
                <w:szCs w:val="20"/>
              </w:rPr>
            </w:pPr>
            <w:r w:rsidRPr="00E54DBE">
              <w:rPr>
                <w:color w:val="000000"/>
                <w:sz w:val="20"/>
                <w:szCs w:val="20"/>
              </w:rPr>
              <w:t xml:space="preserve">3 007,7 </w:t>
            </w:r>
          </w:p>
        </w:tc>
      </w:tr>
      <w:tr w:rsidR="00E54DBE" w:rsidRPr="00E54DBE" w14:paraId="7047983B" w14:textId="77777777" w:rsidTr="00E54DBE">
        <w:trPr>
          <w:cantSplit/>
          <w:trHeight w:val="240"/>
        </w:trPr>
        <w:tc>
          <w:tcPr>
            <w:tcW w:w="1807" w:type="dxa"/>
            <w:vAlign w:val="center"/>
            <w:hideMark/>
          </w:tcPr>
          <w:p w14:paraId="3CD19FA4" w14:textId="77777777" w:rsidR="00E54DBE" w:rsidRPr="00E54DBE" w:rsidRDefault="00E54DBE" w:rsidP="00E54DBE">
            <w:pPr>
              <w:jc w:val="center"/>
              <w:rPr>
                <w:color w:val="000000"/>
                <w:sz w:val="20"/>
                <w:szCs w:val="20"/>
              </w:rPr>
            </w:pPr>
            <w:r w:rsidRPr="00E54DBE">
              <w:rPr>
                <w:color w:val="000000"/>
                <w:sz w:val="20"/>
                <w:szCs w:val="20"/>
              </w:rPr>
              <w:t>001.02.01.1038</w:t>
            </w:r>
          </w:p>
        </w:tc>
        <w:tc>
          <w:tcPr>
            <w:tcW w:w="7258" w:type="dxa"/>
            <w:vAlign w:val="center"/>
            <w:hideMark/>
          </w:tcPr>
          <w:p w14:paraId="50E63E3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Беляева, зу 205 </w:t>
            </w:r>
          </w:p>
        </w:tc>
        <w:tc>
          <w:tcPr>
            <w:tcW w:w="1355" w:type="dxa"/>
            <w:vAlign w:val="center"/>
            <w:hideMark/>
          </w:tcPr>
          <w:p w14:paraId="2BED32C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B8A6B01"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5837AEF3" w14:textId="77777777" w:rsidR="00E54DBE" w:rsidRPr="00E54DBE" w:rsidRDefault="00E54DBE" w:rsidP="00E54DBE">
            <w:pPr>
              <w:jc w:val="center"/>
              <w:rPr>
                <w:color w:val="000000"/>
                <w:sz w:val="20"/>
                <w:szCs w:val="20"/>
              </w:rPr>
            </w:pPr>
            <w:r w:rsidRPr="00E54DBE">
              <w:rPr>
                <w:color w:val="000000"/>
                <w:sz w:val="20"/>
                <w:szCs w:val="20"/>
              </w:rPr>
              <w:t xml:space="preserve">758,4 </w:t>
            </w:r>
          </w:p>
        </w:tc>
        <w:tc>
          <w:tcPr>
            <w:tcW w:w="1309" w:type="dxa"/>
            <w:vAlign w:val="center"/>
            <w:hideMark/>
          </w:tcPr>
          <w:p w14:paraId="6B3F72D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C25CF1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187751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A48A7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760C229"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66056AF2" w14:textId="77777777" w:rsidR="00E54DBE" w:rsidRPr="00E54DBE" w:rsidRDefault="00E54DBE" w:rsidP="00E54DBE">
            <w:pPr>
              <w:jc w:val="right"/>
              <w:rPr>
                <w:color w:val="000000"/>
                <w:sz w:val="20"/>
                <w:szCs w:val="20"/>
              </w:rPr>
            </w:pPr>
            <w:r w:rsidRPr="00E54DBE">
              <w:rPr>
                <w:color w:val="000000"/>
                <w:sz w:val="20"/>
                <w:szCs w:val="20"/>
              </w:rPr>
              <w:t xml:space="preserve">7 121,5 </w:t>
            </w:r>
          </w:p>
        </w:tc>
        <w:tc>
          <w:tcPr>
            <w:tcW w:w="1419" w:type="dxa"/>
            <w:vAlign w:val="center"/>
            <w:hideMark/>
          </w:tcPr>
          <w:p w14:paraId="78E4ADC3" w14:textId="77777777" w:rsidR="00E54DBE" w:rsidRPr="00E54DBE" w:rsidRDefault="00E54DBE" w:rsidP="00E54DBE">
            <w:pPr>
              <w:jc w:val="right"/>
              <w:rPr>
                <w:color w:val="000000"/>
                <w:sz w:val="20"/>
                <w:szCs w:val="20"/>
              </w:rPr>
            </w:pPr>
            <w:r w:rsidRPr="00E54DBE">
              <w:rPr>
                <w:color w:val="000000"/>
                <w:sz w:val="20"/>
                <w:szCs w:val="20"/>
              </w:rPr>
              <w:t xml:space="preserve">7 121,5 </w:t>
            </w:r>
          </w:p>
        </w:tc>
        <w:tc>
          <w:tcPr>
            <w:tcW w:w="1420" w:type="dxa"/>
            <w:vAlign w:val="center"/>
            <w:hideMark/>
          </w:tcPr>
          <w:p w14:paraId="77EB0899" w14:textId="77777777" w:rsidR="00E54DBE" w:rsidRPr="00E54DBE" w:rsidRDefault="00E54DBE" w:rsidP="00E54DBE">
            <w:pPr>
              <w:jc w:val="right"/>
              <w:rPr>
                <w:color w:val="000000"/>
                <w:sz w:val="20"/>
                <w:szCs w:val="20"/>
              </w:rPr>
            </w:pPr>
            <w:r w:rsidRPr="00E54DBE">
              <w:rPr>
                <w:color w:val="000000"/>
                <w:sz w:val="20"/>
                <w:szCs w:val="20"/>
              </w:rPr>
              <w:t xml:space="preserve">8 545,8 </w:t>
            </w:r>
          </w:p>
        </w:tc>
      </w:tr>
      <w:tr w:rsidR="00E54DBE" w:rsidRPr="00E54DBE" w14:paraId="6683B17F" w14:textId="77777777" w:rsidTr="00E54DBE">
        <w:trPr>
          <w:cantSplit/>
          <w:trHeight w:val="240"/>
        </w:trPr>
        <w:tc>
          <w:tcPr>
            <w:tcW w:w="1807" w:type="dxa"/>
            <w:vAlign w:val="center"/>
            <w:hideMark/>
          </w:tcPr>
          <w:p w14:paraId="05A7FE08" w14:textId="77777777" w:rsidR="00E54DBE" w:rsidRPr="00E54DBE" w:rsidRDefault="00E54DBE" w:rsidP="00E54DBE">
            <w:pPr>
              <w:jc w:val="center"/>
              <w:rPr>
                <w:color w:val="000000"/>
                <w:sz w:val="20"/>
                <w:szCs w:val="20"/>
              </w:rPr>
            </w:pPr>
            <w:r w:rsidRPr="00E54DBE">
              <w:rPr>
                <w:color w:val="000000"/>
                <w:sz w:val="20"/>
                <w:szCs w:val="20"/>
              </w:rPr>
              <w:t>001.02.01.1039</w:t>
            </w:r>
          </w:p>
        </w:tc>
        <w:tc>
          <w:tcPr>
            <w:tcW w:w="7258" w:type="dxa"/>
            <w:vAlign w:val="center"/>
            <w:hideMark/>
          </w:tcPr>
          <w:p w14:paraId="18C9304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Гастелло, 15 </w:t>
            </w:r>
          </w:p>
        </w:tc>
        <w:tc>
          <w:tcPr>
            <w:tcW w:w="1355" w:type="dxa"/>
            <w:vAlign w:val="center"/>
            <w:hideMark/>
          </w:tcPr>
          <w:p w14:paraId="794DF68C"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50DF422"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135B97C4" w14:textId="77777777" w:rsidR="00E54DBE" w:rsidRPr="00E54DBE" w:rsidRDefault="00E54DBE" w:rsidP="00E54DBE">
            <w:pPr>
              <w:jc w:val="center"/>
              <w:rPr>
                <w:color w:val="000000"/>
                <w:sz w:val="20"/>
                <w:szCs w:val="20"/>
              </w:rPr>
            </w:pPr>
            <w:r w:rsidRPr="00E54DBE">
              <w:rPr>
                <w:color w:val="000000"/>
                <w:sz w:val="20"/>
                <w:szCs w:val="20"/>
              </w:rPr>
              <w:t xml:space="preserve">641,4 </w:t>
            </w:r>
          </w:p>
        </w:tc>
        <w:tc>
          <w:tcPr>
            <w:tcW w:w="1309" w:type="dxa"/>
            <w:vAlign w:val="center"/>
            <w:hideMark/>
          </w:tcPr>
          <w:p w14:paraId="3BDA04C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5F5560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FF306D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9594E7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223796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25F54647" w14:textId="77777777" w:rsidR="00E54DBE" w:rsidRPr="00E54DBE" w:rsidRDefault="00E54DBE" w:rsidP="00E54DBE">
            <w:pPr>
              <w:jc w:val="right"/>
              <w:rPr>
                <w:color w:val="000000"/>
                <w:sz w:val="20"/>
                <w:szCs w:val="20"/>
              </w:rPr>
            </w:pPr>
            <w:r w:rsidRPr="00E54DBE">
              <w:rPr>
                <w:color w:val="000000"/>
                <w:sz w:val="20"/>
                <w:szCs w:val="20"/>
              </w:rPr>
              <w:t xml:space="preserve">3 987,4 </w:t>
            </w:r>
          </w:p>
        </w:tc>
        <w:tc>
          <w:tcPr>
            <w:tcW w:w="1419" w:type="dxa"/>
            <w:vAlign w:val="center"/>
            <w:hideMark/>
          </w:tcPr>
          <w:p w14:paraId="4D95CDD0" w14:textId="77777777" w:rsidR="00E54DBE" w:rsidRPr="00E54DBE" w:rsidRDefault="00E54DBE" w:rsidP="00E54DBE">
            <w:pPr>
              <w:jc w:val="right"/>
              <w:rPr>
                <w:color w:val="000000"/>
                <w:sz w:val="20"/>
                <w:szCs w:val="20"/>
              </w:rPr>
            </w:pPr>
            <w:r w:rsidRPr="00E54DBE">
              <w:rPr>
                <w:color w:val="000000"/>
                <w:sz w:val="20"/>
                <w:szCs w:val="20"/>
              </w:rPr>
              <w:t xml:space="preserve">3 987,4 </w:t>
            </w:r>
          </w:p>
        </w:tc>
        <w:tc>
          <w:tcPr>
            <w:tcW w:w="1420" w:type="dxa"/>
            <w:vAlign w:val="center"/>
            <w:hideMark/>
          </w:tcPr>
          <w:p w14:paraId="07058200" w14:textId="77777777" w:rsidR="00E54DBE" w:rsidRPr="00E54DBE" w:rsidRDefault="00E54DBE" w:rsidP="00E54DBE">
            <w:pPr>
              <w:jc w:val="right"/>
              <w:rPr>
                <w:color w:val="000000"/>
                <w:sz w:val="20"/>
                <w:szCs w:val="20"/>
              </w:rPr>
            </w:pPr>
            <w:r w:rsidRPr="00E54DBE">
              <w:rPr>
                <w:color w:val="000000"/>
                <w:sz w:val="20"/>
                <w:szCs w:val="20"/>
              </w:rPr>
              <w:t xml:space="preserve">4 784,9 </w:t>
            </w:r>
          </w:p>
        </w:tc>
      </w:tr>
      <w:tr w:rsidR="00E54DBE" w:rsidRPr="00E54DBE" w14:paraId="3068FE3F" w14:textId="77777777" w:rsidTr="00E54DBE">
        <w:trPr>
          <w:cantSplit/>
          <w:trHeight w:val="240"/>
        </w:trPr>
        <w:tc>
          <w:tcPr>
            <w:tcW w:w="1807" w:type="dxa"/>
            <w:vAlign w:val="center"/>
            <w:hideMark/>
          </w:tcPr>
          <w:p w14:paraId="653D356B" w14:textId="77777777" w:rsidR="00E54DBE" w:rsidRPr="00E54DBE" w:rsidRDefault="00E54DBE" w:rsidP="00E54DBE">
            <w:pPr>
              <w:jc w:val="center"/>
              <w:rPr>
                <w:color w:val="000000"/>
                <w:sz w:val="20"/>
                <w:szCs w:val="20"/>
              </w:rPr>
            </w:pPr>
            <w:r w:rsidRPr="00E54DBE">
              <w:rPr>
                <w:color w:val="000000"/>
                <w:sz w:val="20"/>
                <w:szCs w:val="20"/>
              </w:rPr>
              <w:t>001.02.01.1040</w:t>
            </w:r>
          </w:p>
        </w:tc>
        <w:tc>
          <w:tcPr>
            <w:tcW w:w="7258" w:type="dxa"/>
            <w:vAlign w:val="center"/>
            <w:hideMark/>
          </w:tcPr>
          <w:p w14:paraId="7837335E"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1-я Гиринская, 33 </w:t>
            </w:r>
          </w:p>
        </w:tc>
        <w:tc>
          <w:tcPr>
            <w:tcW w:w="1355" w:type="dxa"/>
            <w:vAlign w:val="center"/>
            <w:hideMark/>
          </w:tcPr>
          <w:p w14:paraId="78BA93C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B79787A"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2E0FCE2B" w14:textId="77777777" w:rsidR="00E54DBE" w:rsidRPr="00E54DBE" w:rsidRDefault="00E54DBE" w:rsidP="00E54DBE">
            <w:pPr>
              <w:jc w:val="center"/>
              <w:rPr>
                <w:color w:val="000000"/>
                <w:sz w:val="20"/>
                <w:szCs w:val="20"/>
              </w:rPr>
            </w:pPr>
            <w:r w:rsidRPr="00E54DBE">
              <w:rPr>
                <w:color w:val="000000"/>
                <w:sz w:val="20"/>
                <w:szCs w:val="20"/>
              </w:rPr>
              <w:t xml:space="preserve">557,6 </w:t>
            </w:r>
          </w:p>
        </w:tc>
        <w:tc>
          <w:tcPr>
            <w:tcW w:w="1309" w:type="dxa"/>
            <w:vAlign w:val="center"/>
            <w:hideMark/>
          </w:tcPr>
          <w:p w14:paraId="2F65063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AB2C9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EDB605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0B091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F68DFB9"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55B754D" w14:textId="77777777" w:rsidR="00E54DBE" w:rsidRPr="00E54DBE" w:rsidRDefault="00E54DBE" w:rsidP="00E54DBE">
            <w:pPr>
              <w:jc w:val="right"/>
              <w:rPr>
                <w:color w:val="000000"/>
                <w:sz w:val="20"/>
                <w:szCs w:val="20"/>
              </w:rPr>
            </w:pPr>
            <w:r w:rsidRPr="00E54DBE">
              <w:rPr>
                <w:color w:val="000000"/>
                <w:sz w:val="20"/>
                <w:szCs w:val="20"/>
              </w:rPr>
              <w:t xml:space="preserve">5 236,4 </w:t>
            </w:r>
          </w:p>
        </w:tc>
        <w:tc>
          <w:tcPr>
            <w:tcW w:w="1419" w:type="dxa"/>
            <w:vAlign w:val="center"/>
            <w:hideMark/>
          </w:tcPr>
          <w:p w14:paraId="60AFF48C" w14:textId="77777777" w:rsidR="00E54DBE" w:rsidRPr="00E54DBE" w:rsidRDefault="00E54DBE" w:rsidP="00E54DBE">
            <w:pPr>
              <w:jc w:val="right"/>
              <w:rPr>
                <w:color w:val="000000"/>
                <w:sz w:val="20"/>
                <w:szCs w:val="20"/>
              </w:rPr>
            </w:pPr>
            <w:r w:rsidRPr="00E54DBE">
              <w:rPr>
                <w:color w:val="000000"/>
                <w:sz w:val="20"/>
                <w:szCs w:val="20"/>
              </w:rPr>
              <w:t xml:space="preserve">5 236,4 </w:t>
            </w:r>
          </w:p>
        </w:tc>
        <w:tc>
          <w:tcPr>
            <w:tcW w:w="1420" w:type="dxa"/>
            <w:vAlign w:val="center"/>
            <w:hideMark/>
          </w:tcPr>
          <w:p w14:paraId="59457613" w14:textId="77777777" w:rsidR="00E54DBE" w:rsidRPr="00E54DBE" w:rsidRDefault="00E54DBE" w:rsidP="00E54DBE">
            <w:pPr>
              <w:jc w:val="right"/>
              <w:rPr>
                <w:color w:val="000000"/>
                <w:sz w:val="20"/>
                <w:szCs w:val="20"/>
              </w:rPr>
            </w:pPr>
            <w:r w:rsidRPr="00E54DBE">
              <w:rPr>
                <w:color w:val="000000"/>
                <w:sz w:val="20"/>
                <w:szCs w:val="20"/>
              </w:rPr>
              <w:t xml:space="preserve">6 283,7 </w:t>
            </w:r>
          </w:p>
        </w:tc>
      </w:tr>
      <w:tr w:rsidR="00E54DBE" w:rsidRPr="00E54DBE" w14:paraId="6AE24C3B" w14:textId="77777777" w:rsidTr="00E54DBE">
        <w:trPr>
          <w:cantSplit/>
          <w:trHeight w:val="240"/>
        </w:trPr>
        <w:tc>
          <w:tcPr>
            <w:tcW w:w="1807" w:type="dxa"/>
            <w:vAlign w:val="center"/>
            <w:hideMark/>
          </w:tcPr>
          <w:p w14:paraId="46EE7800" w14:textId="77777777" w:rsidR="00E54DBE" w:rsidRPr="00E54DBE" w:rsidRDefault="00E54DBE" w:rsidP="00E54DBE">
            <w:pPr>
              <w:jc w:val="center"/>
              <w:rPr>
                <w:color w:val="000000"/>
                <w:sz w:val="20"/>
                <w:szCs w:val="20"/>
              </w:rPr>
            </w:pPr>
            <w:r w:rsidRPr="00E54DBE">
              <w:rPr>
                <w:color w:val="000000"/>
                <w:sz w:val="20"/>
                <w:szCs w:val="20"/>
              </w:rPr>
              <w:t>001.02.01.1041</w:t>
            </w:r>
          </w:p>
        </w:tc>
        <w:tc>
          <w:tcPr>
            <w:tcW w:w="7258" w:type="dxa"/>
            <w:vAlign w:val="center"/>
            <w:hideMark/>
          </w:tcPr>
          <w:p w14:paraId="457E6BE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Карпинского, 115 </w:t>
            </w:r>
          </w:p>
        </w:tc>
        <w:tc>
          <w:tcPr>
            <w:tcW w:w="1355" w:type="dxa"/>
            <w:vAlign w:val="center"/>
            <w:hideMark/>
          </w:tcPr>
          <w:p w14:paraId="1DFF00F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E3DACC7"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F1A4A12" w14:textId="77777777" w:rsidR="00E54DBE" w:rsidRPr="00E54DBE" w:rsidRDefault="00E54DBE" w:rsidP="00E54DBE">
            <w:pPr>
              <w:jc w:val="center"/>
              <w:rPr>
                <w:color w:val="000000"/>
                <w:sz w:val="20"/>
                <w:szCs w:val="20"/>
              </w:rPr>
            </w:pPr>
            <w:r w:rsidRPr="00E54DBE">
              <w:rPr>
                <w:color w:val="000000"/>
                <w:sz w:val="20"/>
                <w:szCs w:val="20"/>
              </w:rPr>
              <w:t xml:space="preserve">715,1 </w:t>
            </w:r>
          </w:p>
        </w:tc>
        <w:tc>
          <w:tcPr>
            <w:tcW w:w="1309" w:type="dxa"/>
            <w:vAlign w:val="center"/>
            <w:hideMark/>
          </w:tcPr>
          <w:p w14:paraId="2E98977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EF68A1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31D5FF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8F8448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768C94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9FF70E8" w14:textId="77777777" w:rsidR="00E54DBE" w:rsidRPr="00E54DBE" w:rsidRDefault="00E54DBE" w:rsidP="00E54DBE">
            <w:pPr>
              <w:jc w:val="right"/>
              <w:rPr>
                <w:color w:val="000000"/>
                <w:sz w:val="20"/>
                <w:szCs w:val="20"/>
              </w:rPr>
            </w:pPr>
            <w:r w:rsidRPr="00E54DBE">
              <w:rPr>
                <w:color w:val="000000"/>
                <w:sz w:val="20"/>
                <w:szCs w:val="20"/>
              </w:rPr>
              <w:t xml:space="preserve">6 715,0 </w:t>
            </w:r>
          </w:p>
        </w:tc>
        <w:tc>
          <w:tcPr>
            <w:tcW w:w="1419" w:type="dxa"/>
            <w:vAlign w:val="center"/>
            <w:hideMark/>
          </w:tcPr>
          <w:p w14:paraId="779B3744" w14:textId="77777777" w:rsidR="00E54DBE" w:rsidRPr="00E54DBE" w:rsidRDefault="00E54DBE" w:rsidP="00E54DBE">
            <w:pPr>
              <w:jc w:val="right"/>
              <w:rPr>
                <w:color w:val="000000"/>
                <w:sz w:val="20"/>
                <w:szCs w:val="20"/>
              </w:rPr>
            </w:pPr>
            <w:r w:rsidRPr="00E54DBE">
              <w:rPr>
                <w:color w:val="000000"/>
                <w:sz w:val="20"/>
                <w:szCs w:val="20"/>
              </w:rPr>
              <w:t xml:space="preserve">6 715,0 </w:t>
            </w:r>
          </w:p>
        </w:tc>
        <w:tc>
          <w:tcPr>
            <w:tcW w:w="1420" w:type="dxa"/>
            <w:vAlign w:val="center"/>
            <w:hideMark/>
          </w:tcPr>
          <w:p w14:paraId="18A41461" w14:textId="77777777" w:rsidR="00E54DBE" w:rsidRPr="00E54DBE" w:rsidRDefault="00E54DBE" w:rsidP="00E54DBE">
            <w:pPr>
              <w:jc w:val="right"/>
              <w:rPr>
                <w:color w:val="000000"/>
                <w:sz w:val="20"/>
                <w:szCs w:val="20"/>
              </w:rPr>
            </w:pPr>
            <w:r w:rsidRPr="00E54DBE">
              <w:rPr>
                <w:color w:val="000000"/>
                <w:sz w:val="20"/>
                <w:szCs w:val="20"/>
              </w:rPr>
              <w:t xml:space="preserve">8 057,9 </w:t>
            </w:r>
          </w:p>
        </w:tc>
      </w:tr>
      <w:tr w:rsidR="00E54DBE" w:rsidRPr="00E54DBE" w14:paraId="79F2EDE8" w14:textId="77777777" w:rsidTr="00E54DBE">
        <w:trPr>
          <w:cantSplit/>
          <w:trHeight w:val="240"/>
        </w:trPr>
        <w:tc>
          <w:tcPr>
            <w:tcW w:w="1807" w:type="dxa"/>
            <w:vAlign w:val="center"/>
            <w:hideMark/>
          </w:tcPr>
          <w:p w14:paraId="0693615B" w14:textId="77777777" w:rsidR="00E54DBE" w:rsidRPr="00E54DBE" w:rsidRDefault="00E54DBE" w:rsidP="00E54DBE">
            <w:pPr>
              <w:jc w:val="center"/>
              <w:rPr>
                <w:color w:val="000000"/>
                <w:sz w:val="20"/>
                <w:szCs w:val="20"/>
              </w:rPr>
            </w:pPr>
            <w:r w:rsidRPr="00E54DBE">
              <w:rPr>
                <w:color w:val="000000"/>
                <w:sz w:val="20"/>
                <w:szCs w:val="20"/>
              </w:rPr>
              <w:t>001.02.01.1042</w:t>
            </w:r>
          </w:p>
        </w:tc>
        <w:tc>
          <w:tcPr>
            <w:tcW w:w="7258" w:type="dxa"/>
            <w:vAlign w:val="center"/>
            <w:hideMark/>
          </w:tcPr>
          <w:p w14:paraId="5F0AA58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Инженерный центр по адресу: Пермь, Г. Хасана, 105, лит Д1 </w:t>
            </w:r>
          </w:p>
        </w:tc>
        <w:tc>
          <w:tcPr>
            <w:tcW w:w="1355" w:type="dxa"/>
            <w:vAlign w:val="center"/>
            <w:hideMark/>
          </w:tcPr>
          <w:p w14:paraId="367CA167"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21B55F1"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DBCC91B" w14:textId="77777777" w:rsidR="00E54DBE" w:rsidRPr="00E54DBE" w:rsidRDefault="00E54DBE" w:rsidP="00E54DBE">
            <w:pPr>
              <w:jc w:val="center"/>
              <w:rPr>
                <w:color w:val="000000"/>
                <w:sz w:val="20"/>
                <w:szCs w:val="20"/>
              </w:rPr>
            </w:pPr>
            <w:r w:rsidRPr="00E54DBE">
              <w:rPr>
                <w:color w:val="000000"/>
                <w:sz w:val="20"/>
                <w:szCs w:val="20"/>
              </w:rPr>
              <w:t xml:space="preserve">29,0 </w:t>
            </w:r>
          </w:p>
        </w:tc>
        <w:tc>
          <w:tcPr>
            <w:tcW w:w="1309" w:type="dxa"/>
            <w:vAlign w:val="center"/>
            <w:hideMark/>
          </w:tcPr>
          <w:p w14:paraId="0E7BE06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15BE5B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87AC2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8E5951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A9468BE"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2A832A60" w14:textId="77777777" w:rsidR="00E54DBE" w:rsidRPr="00E54DBE" w:rsidRDefault="00E54DBE" w:rsidP="00E54DBE">
            <w:pPr>
              <w:jc w:val="right"/>
              <w:rPr>
                <w:color w:val="000000"/>
                <w:sz w:val="20"/>
                <w:szCs w:val="20"/>
              </w:rPr>
            </w:pPr>
            <w:r w:rsidRPr="00E54DBE">
              <w:rPr>
                <w:color w:val="000000"/>
                <w:sz w:val="20"/>
                <w:szCs w:val="20"/>
              </w:rPr>
              <w:t xml:space="preserve">160,4 </w:t>
            </w:r>
          </w:p>
        </w:tc>
        <w:tc>
          <w:tcPr>
            <w:tcW w:w="1419" w:type="dxa"/>
            <w:vAlign w:val="center"/>
            <w:hideMark/>
          </w:tcPr>
          <w:p w14:paraId="04FD6757" w14:textId="77777777" w:rsidR="00E54DBE" w:rsidRPr="00E54DBE" w:rsidRDefault="00E54DBE" w:rsidP="00E54DBE">
            <w:pPr>
              <w:jc w:val="right"/>
              <w:rPr>
                <w:color w:val="000000"/>
                <w:sz w:val="20"/>
                <w:szCs w:val="20"/>
              </w:rPr>
            </w:pPr>
            <w:r w:rsidRPr="00E54DBE">
              <w:rPr>
                <w:color w:val="000000"/>
                <w:sz w:val="20"/>
                <w:szCs w:val="20"/>
              </w:rPr>
              <w:t xml:space="preserve">160,4 </w:t>
            </w:r>
          </w:p>
        </w:tc>
        <w:tc>
          <w:tcPr>
            <w:tcW w:w="1420" w:type="dxa"/>
            <w:vAlign w:val="center"/>
            <w:hideMark/>
          </w:tcPr>
          <w:p w14:paraId="08722C81" w14:textId="77777777" w:rsidR="00E54DBE" w:rsidRPr="00E54DBE" w:rsidRDefault="00E54DBE" w:rsidP="00E54DBE">
            <w:pPr>
              <w:jc w:val="right"/>
              <w:rPr>
                <w:color w:val="000000"/>
                <w:sz w:val="20"/>
                <w:szCs w:val="20"/>
              </w:rPr>
            </w:pPr>
            <w:r w:rsidRPr="00E54DBE">
              <w:rPr>
                <w:color w:val="000000"/>
                <w:sz w:val="20"/>
                <w:szCs w:val="20"/>
              </w:rPr>
              <w:t xml:space="preserve">192,5 </w:t>
            </w:r>
          </w:p>
        </w:tc>
      </w:tr>
      <w:tr w:rsidR="00E54DBE" w:rsidRPr="00E54DBE" w14:paraId="4102A902" w14:textId="77777777" w:rsidTr="00E54DBE">
        <w:trPr>
          <w:cantSplit/>
          <w:trHeight w:val="240"/>
        </w:trPr>
        <w:tc>
          <w:tcPr>
            <w:tcW w:w="1807" w:type="dxa"/>
            <w:vAlign w:val="center"/>
            <w:hideMark/>
          </w:tcPr>
          <w:p w14:paraId="779DE7F8" w14:textId="77777777" w:rsidR="00E54DBE" w:rsidRPr="00E54DBE" w:rsidRDefault="00E54DBE" w:rsidP="00E54DBE">
            <w:pPr>
              <w:jc w:val="center"/>
              <w:rPr>
                <w:color w:val="000000"/>
                <w:sz w:val="20"/>
                <w:szCs w:val="20"/>
              </w:rPr>
            </w:pPr>
            <w:r w:rsidRPr="00E54DBE">
              <w:rPr>
                <w:color w:val="000000"/>
                <w:sz w:val="20"/>
                <w:szCs w:val="20"/>
              </w:rPr>
              <w:t>001.02.01.1043</w:t>
            </w:r>
          </w:p>
        </w:tc>
        <w:tc>
          <w:tcPr>
            <w:tcW w:w="7258" w:type="dxa"/>
            <w:vAlign w:val="center"/>
            <w:hideMark/>
          </w:tcPr>
          <w:p w14:paraId="7FD91DA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3-я Нейвинская, 5 </w:t>
            </w:r>
          </w:p>
        </w:tc>
        <w:tc>
          <w:tcPr>
            <w:tcW w:w="1355" w:type="dxa"/>
            <w:vAlign w:val="center"/>
            <w:hideMark/>
          </w:tcPr>
          <w:p w14:paraId="4754C7D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B5E668E"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1F91392B" w14:textId="77777777" w:rsidR="00E54DBE" w:rsidRPr="00E54DBE" w:rsidRDefault="00E54DBE" w:rsidP="00E54DBE">
            <w:pPr>
              <w:jc w:val="center"/>
              <w:rPr>
                <w:color w:val="000000"/>
                <w:sz w:val="20"/>
                <w:szCs w:val="20"/>
              </w:rPr>
            </w:pPr>
            <w:r w:rsidRPr="00E54DBE">
              <w:rPr>
                <w:color w:val="000000"/>
                <w:sz w:val="20"/>
                <w:szCs w:val="20"/>
              </w:rPr>
              <w:t xml:space="preserve">532,6 </w:t>
            </w:r>
          </w:p>
        </w:tc>
        <w:tc>
          <w:tcPr>
            <w:tcW w:w="1309" w:type="dxa"/>
            <w:vAlign w:val="center"/>
            <w:hideMark/>
          </w:tcPr>
          <w:p w14:paraId="214AE98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EDE81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EEE74F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D0A8FD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93DBA1E"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001A10E1" w14:textId="77777777" w:rsidR="00E54DBE" w:rsidRPr="00E54DBE" w:rsidRDefault="00E54DBE" w:rsidP="00E54DBE">
            <w:pPr>
              <w:jc w:val="right"/>
              <w:rPr>
                <w:color w:val="000000"/>
                <w:sz w:val="20"/>
                <w:szCs w:val="20"/>
              </w:rPr>
            </w:pPr>
            <w:r w:rsidRPr="00E54DBE">
              <w:rPr>
                <w:color w:val="000000"/>
                <w:sz w:val="20"/>
                <w:szCs w:val="20"/>
              </w:rPr>
              <w:t xml:space="preserve">3 311,0 </w:t>
            </w:r>
          </w:p>
        </w:tc>
        <w:tc>
          <w:tcPr>
            <w:tcW w:w="1419" w:type="dxa"/>
            <w:vAlign w:val="center"/>
            <w:hideMark/>
          </w:tcPr>
          <w:p w14:paraId="03064482" w14:textId="77777777" w:rsidR="00E54DBE" w:rsidRPr="00E54DBE" w:rsidRDefault="00E54DBE" w:rsidP="00E54DBE">
            <w:pPr>
              <w:jc w:val="right"/>
              <w:rPr>
                <w:color w:val="000000"/>
                <w:sz w:val="20"/>
                <w:szCs w:val="20"/>
              </w:rPr>
            </w:pPr>
            <w:r w:rsidRPr="00E54DBE">
              <w:rPr>
                <w:color w:val="000000"/>
                <w:sz w:val="20"/>
                <w:szCs w:val="20"/>
              </w:rPr>
              <w:t xml:space="preserve">3 311,0 </w:t>
            </w:r>
          </w:p>
        </w:tc>
        <w:tc>
          <w:tcPr>
            <w:tcW w:w="1420" w:type="dxa"/>
            <w:vAlign w:val="center"/>
            <w:hideMark/>
          </w:tcPr>
          <w:p w14:paraId="227EEE9F" w14:textId="77777777" w:rsidR="00E54DBE" w:rsidRPr="00E54DBE" w:rsidRDefault="00E54DBE" w:rsidP="00E54DBE">
            <w:pPr>
              <w:jc w:val="right"/>
              <w:rPr>
                <w:color w:val="000000"/>
                <w:sz w:val="20"/>
                <w:szCs w:val="20"/>
              </w:rPr>
            </w:pPr>
            <w:r w:rsidRPr="00E54DBE">
              <w:rPr>
                <w:color w:val="000000"/>
                <w:sz w:val="20"/>
                <w:szCs w:val="20"/>
              </w:rPr>
              <w:t xml:space="preserve">3 973,2 </w:t>
            </w:r>
          </w:p>
        </w:tc>
      </w:tr>
      <w:tr w:rsidR="00E54DBE" w:rsidRPr="00E54DBE" w14:paraId="663F1304" w14:textId="77777777" w:rsidTr="00E54DBE">
        <w:trPr>
          <w:cantSplit/>
          <w:trHeight w:val="240"/>
        </w:trPr>
        <w:tc>
          <w:tcPr>
            <w:tcW w:w="1807" w:type="dxa"/>
            <w:vAlign w:val="center"/>
            <w:hideMark/>
          </w:tcPr>
          <w:p w14:paraId="1E1A9ADA" w14:textId="77777777" w:rsidR="00E54DBE" w:rsidRPr="00E54DBE" w:rsidRDefault="00E54DBE" w:rsidP="00E54DBE">
            <w:pPr>
              <w:jc w:val="center"/>
              <w:rPr>
                <w:color w:val="000000"/>
                <w:sz w:val="20"/>
                <w:szCs w:val="20"/>
              </w:rPr>
            </w:pPr>
            <w:r w:rsidRPr="00E54DBE">
              <w:rPr>
                <w:color w:val="000000"/>
                <w:sz w:val="20"/>
                <w:szCs w:val="20"/>
              </w:rPr>
              <w:t>001.02.01.1044</w:t>
            </w:r>
          </w:p>
        </w:tc>
        <w:tc>
          <w:tcPr>
            <w:tcW w:w="7258" w:type="dxa"/>
            <w:vAlign w:val="center"/>
            <w:hideMark/>
          </w:tcPr>
          <w:p w14:paraId="7DB370F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Самолетная, 6 </w:t>
            </w:r>
          </w:p>
        </w:tc>
        <w:tc>
          <w:tcPr>
            <w:tcW w:w="1355" w:type="dxa"/>
            <w:vAlign w:val="center"/>
            <w:hideMark/>
          </w:tcPr>
          <w:p w14:paraId="6801906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CF61638"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07BF610D" w14:textId="77777777" w:rsidR="00E54DBE" w:rsidRPr="00E54DBE" w:rsidRDefault="00E54DBE" w:rsidP="00E54DBE">
            <w:pPr>
              <w:jc w:val="center"/>
              <w:rPr>
                <w:color w:val="000000"/>
                <w:sz w:val="20"/>
                <w:szCs w:val="20"/>
              </w:rPr>
            </w:pPr>
            <w:r w:rsidRPr="00E54DBE">
              <w:rPr>
                <w:color w:val="000000"/>
                <w:sz w:val="20"/>
                <w:szCs w:val="20"/>
              </w:rPr>
              <w:t xml:space="preserve">791,7 </w:t>
            </w:r>
          </w:p>
        </w:tc>
        <w:tc>
          <w:tcPr>
            <w:tcW w:w="1309" w:type="dxa"/>
            <w:vAlign w:val="center"/>
            <w:hideMark/>
          </w:tcPr>
          <w:p w14:paraId="53FAE93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BD0E2D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79BAE2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A7593D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BB49DDA"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B18A7BC" w14:textId="77777777" w:rsidR="00E54DBE" w:rsidRPr="00E54DBE" w:rsidRDefault="00E54DBE" w:rsidP="00E54DBE">
            <w:pPr>
              <w:jc w:val="right"/>
              <w:rPr>
                <w:color w:val="000000"/>
                <w:sz w:val="20"/>
                <w:szCs w:val="20"/>
              </w:rPr>
            </w:pPr>
            <w:r w:rsidRPr="00E54DBE">
              <w:rPr>
                <w:color w:val="000000"/>
                <w:sz w:val="20"/>
                <w:szCs w:val="20"/>
              </w:rPr>
              <w:t xml:space="preserve">4 922,1 </w:t>
            </w:r>
          </w:p>
        </w:tc>
        <w:tc>
          <w:tcPr>
            <w:tcW w:w="1419" w:type="dxa"/>
            <w:vAlign w:val="center"/>
            <w:hideMark/>
          </w:tcPr>
          <w:p w14:paraId="5BE7B4BB" w14:textId="77777777" w:rsidR="00E54DBE" w:rsidRPr="00E54DBE" w:rsidRDefault="00E54DBE" w:rsidP="00E54DBE">
            <w:pPr>
              <w:jc w:val="right"/>
              <w:rPr>
                <w:color w:val="000000"/>
                <w:sz w:val="20"/>
                <w:szCs w:val="20"/>
              </w:rPr>
            </w:pPr>
            <w:r w:rsidRPr="00E54DBE">
              <w:rPr>
                <w:color w:val="000000"/>
                <w:sz w:val="20"/>
                <w:szCs w:val="20"/>
              </w:rPr>
              <w:t xml:space="preserve">4 922,1 </w:t>
            </w:r>
          </w:p>
        </w:tc>
        <w:tc>
          <w:tcPr>
            <w:tcW w:w="1420" w:type="dxa"/>
            <w:vAlign w:val="center"/>
            <w:hideMark/>
          </w:tcPr>
          <w:p w14:paraId="630D572D" w14:textId="77777777" w:rsidR="00E54DBE" w:rsidRPr="00E54DBE" w:rsidRDefault="00E54DBE" w:rsidP="00E54DBE">
            <w:pPr>
              <w:jc w:val="right"/>
              <w:rPr>
                <w:color w:val="000000"/>
                <w:sz w:val="20"/>
                <w:szCs w:val="20"/>
              </w:rPr>
            </w:pPr>
            <w:r w:rsidRPr="00E54DBE">
              <w:rPr>
                <w:color w:val="000000"/>
                <w:sz w:val="20"/>
                <w:szCs w:val="20"/>
              </w:rPr>
              <w:t xml:space="preserve">5 906,5 </w:t>
            </w:r>
          </w:p>
        </w:tc>
      </w:tr>
      <w:tr w:rsidR="00E54DBE" w:rsidRPr="00E54DBE" w14:paraId="30B05EFE" w14:textId="77777777" w:rsidTr="00E54DBE">
        <w:trPr>
          <w:cantSplit/>
          <w:trHeight w:val="240"/>
        </w:trPr>
        <w:tc>
          <w:tcPr>
            <w:tcW w:w="1807" w:type="dxa"/>
            <w:vAlign w:val="center"/>
            <w:hideMark/>
          </w:tcPr>
          <w:p w14:paraId="1CC962FC" w14:textId="77777777" w:rsidR="00E54DBE" w:rsidRPr="00E54DBE" w:rsidRDefault="00E54DBE" w:rsidP="00E54DBE">
            <w:pPr>
              <w:jc w:val="center"/>
              <w:rPr>
                <w:color w:val="000000"/>
                <w:sz w:val="20"/>
                <w:szCs w:val="20"/>
              </w:rPr>
            </w:pPr>
            <w:r w:rsidRPr="00E54DBE">
              <w:rPr>
                <w:color w:val="000000"/>
                <w:sz w:val="20"/>
                <w:szCs w:val="20"/>
              </w:rPr>
              <w:t>001.02.01.1045</w:t>
            </w:r>
          </w:p>
        </w:tc>
        <w:tc>
          <w:tcPr>
            <w:tcW w:w="7258" w:type="dxa"/>
            <w:vAlign w:val="center"/>
            <w:hideMark/>
          </w:tcPr>
          <w:p w14:paraId="74E731E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Яблочкова, 5, к.3, ИТП1 </w:t>
            </w:r>
          </w:p>
        </w:tc>
        <w:tc>
          <w:tcPr>
            <w:tcW w:w="1355" w:type="dxa"/>
            <w:vAlign w:val="center"/>
            <w:hideMark/>
          </w:tcPr>
          <w:p w14:paraId="6472CC1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BCFA99B"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8AA5B7B" w14:textId="77777777" w:rsidR="00E54DBE" w:rsidRPr="00E54DBE" w:rsidRDefault="00E54DBE" w:rsidP="00E54DBE">
            <w:pPr>
              <w:jc w:val="center"/>
              <w:rPr>
                <w:color w:val="000000"/>
                <w:sz w:val="20"/>
                <w:szCs w:val="20"/>
              </w:rPr>
            </w:pPr>
            <w:r w:rsidRPr="00E54DBE">
              <w:rPr>
                <w:color w:val="000000"/>
                <w:sz w:val="20"/>
                <w:szCs w:val="20"/>
              </w:rPr>
              <w:t xml:space="preserve">1 188,6 </w:t>
            </w:r>
          </w:p>
        </w:tc>
        <w:tc>
          <w:tcPr>
            <w:tcW w:w="1309" w:type="dxa"/>
            <w:vAlign w:val="center"/>
            <w:hideMark/>
          </w:tcPr>
          <w:p w14:paraId="0A842BB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B8CED0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86D390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1325A9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3CA863D"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B8C7FCA" w14:textId="77777777" w:rsidR="00E54DBE" w:rsidRPr="00E54DBE" w:rsidRDefault="00E54DBE" w:rsidP="00E54DBE">
            <w:pPr>
              <w:jc w:val="right"/>
              <w:rPr>
                <w:color w:val="000000"/>
                <w:sz w:val="20"/>
                <w:szCs w:val="20"/>
              </w:rPr>
            </w:pPr>
            <w:r w:rsidRPr="00E54DBE">
              <w:rPr>
                <w:color w:val="000000"/>
                <w:sz w:val="20"/>
                <w:szCs w:val="20"/>
              </w:rPr>
              <w:t xml:space="preserve">11 995,1 </w:t>
            </w:r>
          </w:p>
        </w:tc>
        <w:tc>
          <w:tcPr>
            <w:tcW w:w="1419" w:type="dxa"/>
            <w:vAlign w:val="center"/>
            <w:hideMark/>
          </w:tcPr>
          <w:p w14:paraId="380F59FA" w14:textId="77777777" w:rsidR="00E54DBE" w:rsidRPr="00E54DBE" w:rsidRDefault="00E54DBE" w:rsidP="00E54DBE">
            <w:pPr>
              <w:jc w:val="right"/>
              <w:rPr>
                <w:color w:val="000000"/>
                <w:sz w:val="20"/>
                <w:szCs w:val="20"/>
              </w:rPr>
            </w:pPr>
            <w:r w:rsidRPr="00E54DBE">
              <w:rPr>
                <w:color w:val="000000"/>
                <w:sz w:val="20"/>
                <w:szCs w:val="20"/>
              </w:rPr>
              <w:t xml:space="preserve">11 995,1 </w:t>
            </w:r>
          </w:p>
        </w:tc>
        <w:tc>
          <w:tcPr>
            <w:tcW w:w="1420" w:type="dxa"/>
            <w:vAlign w:val="center"/>
            <w:hideMark/>
          </w:tcPr>
          <w:p w14:paraId="3FFB8D62" w14:textId="77777777" w:rsidR="00E54DBE" w:rsidRPr="00E54DBE" w:rsidRDefault="00E54DBE" w:rsidP="00E54DBE">
            <w:pPr>
              <w:jc w:val="right"/>
              <w:rPr>
                <w:color w:val="000000"/>
                <w:sz w:val="20"/>
                <w:szCs w:val="20"/>
              </w:rPr>
            </w:pPr>
            <w:r w:rsidRPr="00E54DBE">
              <w:rPr>
                <w:color w:val="000000"/>
                <w:sz w:val="20"/>
                <w:szCs w:val="20"/>
              </w:rPr>
              <w:t xml:space="preserve">14 394,1 </w:t>
            </w:r>
          </w:p>
        </w:tc>
      </w:tr>
      <w:tr w:rsidR="00E54DBE" w:rsidRPr="00E54DBE" w14:paraId="258A11AB" w14:textId="77777777" w:rsidTr="00E54DBE">
        <w:trPr>
          <w:cantSplit/>
          <w:trHeight w:val="240"/>
        </w:trPr>
        <w:tc>
          <w:tcPr>
            <w:tcW w:w="1807" w:type="dxa"/>
            <w:vAlign w:val="center"/>
            <w:hideMark/>
          </w:tcPr>
          <w:p w14:paraId="7938FE34" w14:textId="77777777" w:rsidR="00E54DBE" w:rsidRPr="00E54DBE" w:rsidRDefault="00E54DBE" w:rsidP="00E54DBE">
            <w:pPr>
              <w:jc w:val="center"/>
              <w:rPr>
                <w:color w:val="000000"/>
                <w:sz w:val="20"/>
                <w:szCs w:val="20"/>
              </w:rPr>
            </w:pPr>
            <w:r w:rsidRPr="00E54DBE">
              <w:rPr>
                <w:color w:val="000000"/>
                <w:sz w:val="20"/>
                <w:szCs w:val="20"/>
              </w:rPr>
              <w:t>001.02.01.1046</w:t>
            </w:r>
          </w:p>
        </w:tc>
        <w:tc>
          <w:tcPr>
            <w:tcW w:w="7258" w:type="dxa"/>
            <w:vAlign w:val="center"/>
            <w:hideMark/>
          </w:tcPr>
          <w:p w14:paraId="1A7CF91E"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Яблочкова, 5, к.3, ИТП2 </w:t>
            </w:r>
          </w:p>
        </w:tc>
        <w:tc>
          <w:tcPr>
            <w:tcW w:w="1355" w:type="dxa"/>
            <w:vAlign w:val="center"/>
            <w:hideMark/>
          </w:tcPr>
          <w:p w14:paraId="476DC0D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5A37A14"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B8F056B" w14:textId="77777777" w:rsidR="00E54DBE" w:rsidRPr="00E54DBE" w:rsidRDefault="00E54DBE" w:rsidP="00E54DBE">
            <w:pPr>
              <w:jc w:val="center"/>
              <w:rPr>
                <w:color w:val="000000"/>
                <w:sz w:val="20"/>
                <w:szCs w:val="20"/>
              </w:rPr>
            </w:pPr>
            <w:r w:rsidRPr="00E54DBE">
              <w:rPr>
                <w:color w:val="000000"/>
                <w:sz w:val="20"/>
                <w:szCs w:val="20"/>
              </w:rPr>
              <w:t xml:space="preserve">1 288,7 </w:t>
            </w:r>
          </w:p>
        </w:tc>
        <w:tc>
          <w:tcPr>
            <w:tcW w:w="1309" w:type="dxa"/>
            <w:vAlign w:val="center"/>
            <w:hideMark/>
          </w:tcPr>
          <w:p w14:paraId="78CF9D8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FDB451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F5954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D6CF1E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7880ED7"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69AE4098" w14:textId="77777777" w:rsidR="00E54DBE" w:rsidRPr="00E54DBE" w:rsidRDefault="00E54DBE" w:rsidP="00E54DBE">
            <w:pPr>
              <w:jc w:val="right"/>
              <w:rPr>
                <w:color w:val="000000"/>
                <w:sz w:val="20"/>
                <w:szCs w:val="20"/>
              </w:rPr>
            </w:pPr>
            <w:r w:rsidRPr="00E54DBE">
              <w:rPr>
                <w:color w:val="000000"/>
                <w:sz w:val="20"/>
                <w:szCs w:val="20"/>
              </w:rPr>
              <w:t xml:space="preserve">13 828,2 </w:t>
            </w:r>
          </w:p>
        </w:tc>
        <w:tc>
          <w:tcPr>
            <w:tcW w:w="1419" w:type="dxa"/>
            <w:vAlign w:val="center"/>
            <w:hideMark/>
          </w:tcPr>
          <w:p w14:paraId="5CF0F609" w14:textId="77777777" w:rsidR="00E54DBE" w:rsidRPr="00E54DBE" w:rsidRDefault="00E54DBE" w:rsidP="00E54DBE">
            <w:pPr>
              <w:jc w:val="right"/>
              <w:rPr>
                <w:color w:val="000000"/>
                <w:sz w:val="20"/>
                <w:szCs w:val="20"/>
              </w:rPr>
            </w:pPr>
            <w:r w:rsidRPr="00E54DBE">
              <w:rPr>
                <w:color w:val="000000"/>
                <w:sz w:val="20"/>
                <w:szCs w:val="20"/>
              </w:rPr>
              <w:t xml:space="preserve">13 828,2 </w:t>
            </w:r>
          </w:p>
        </w:tc>
        <w:tc>
          <w:tcPr>
            <w:tcW w:w="1420" w:type="dxa"/>
            <w:vAlign w:val="center"/>
            <w:hideMark/>
          </w:tcPr>
          <w:p w14:paraId="231BA9E9" w14:textId="77777777" w:rsidR="00E54DBE" w:rsidRPr="00E54DBE" w:rsidRDefault="00E54DBE" w:rsidP="00E54DBE">
            <w:pPr>
              <w:jc w:val="right"/>
              <w:rPr>
                <w:color w:val="000000"/>
                <w:sz w:val="20"/>
                <w:szCs w:val="20"/>
              </w:rPr>
            </w:pPr>
            <w:r w:rsidRPr="00E54DBE">
              <w:rPr>
                <w:color w:val="000000"/>
                <w:sz w:val="20"/>
                <w:szCs w:val="20"/>
              </w:rPr>
              <w:t xml:space="preserve">16 593,9 </w:t>
            </w:r>
          </w:p>
        </w:tc>
      </w:tr>
      <w:tr w:rsidR="00E54DBE" w:rsidRPr="00E54DBE" w14:paraId="065302EF" w14:textId="77777777" w:rsidTr="00E54DBE">
        <w:trPr>
          <w:cantSplit/>
          <w:trHeight w:val="240"/>
        </w:trPr>
        <w:tc>
          <w:tcPr>
            <w:tcW w:w="1807" w:type="dxa"/>
            <w:vAlign w:val="center"/>
            <w:hideMark/>
          </w:tcPr>
          <w:p w14:paraId="3CD4A443" w14:textId="77777777" w:rsidR="00E54DBE" w:rsidRPr="00E54DBE" w:rsidRDefault="00E54DBE" w:rsidP="00E54DBE">
            <w:pPr>
              <w:jc w:val="center"/>
              <w:rPr>
                <w:color w:val="000000"/>
                <w:sz w:val="20"/>
                <w:szCs w:val="20"/>
              </w:rPr>
            </w:pPr>
            <w:r w:rsidRPr="00E54DBE">
              <w:rPr>
                <w:color w:val="000000"/>
                <w:sz w:val="20"/>
                <w:szCs w:val="20"/>
              </w:rPr>
              <w:t>001.02.01.1047</w:t>
            </w:r>
          </w:p>
        </w:tc>
        <w:tc>
          <w:tcPr>
            <w:tcW w:w="7258" w:type="dxa"/>
            <w:vAlign w:val="center"/>
            <w:hideMark/>
          </w:tcPr>
          <w:p w14:paraId="44AE81B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Административное здание по адресу: Пермь, Попова/Монастырская, 7/83 </w:t>
            </w:r>
          </w:p>
        </w:tc>
        <w:tc>
          <w:tcPr>
            <w:tcW w:w="1355" w:type="dxa"/>
            <w:vAlign w:val="center"/>
            <w:hideMark/>
          </w:tcPr>
          <w:p w14:paraId="75B25DF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43F4E40"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BA9C61E" w14:textId="77777777" w:rsidR="00E54DBE" w:rsidRPr="00E54DBE" w:rsidRDefault="00E54DBE" w:rsidP="00E54DBE">
            <w:pPr>
              <w:jc w:val="center"/>
              <w:rPr>
                <w:color w:val="000000"/>
                <w:sz w:val="20"/>
                <w:szCs w:val="20"/>
              </w:rPr>
            </w:pPr>
            <w:r w:rsidRPr="00E54DBE">
              <w:rPr>
                <w:color w:val="000000"/>
                <w:sz w:val="20"/>
                <w:szCs w:val="20"/>
              </w:rPr>
              <w:t xml:space="preserve">116,3 </w:t>
            </w:r>
          </w:p>
        </w:tc>
        <w:tc>
          <w:tcPr>
            <w:tcW w:w="1309" w:type="dxa"/>
            <w:vAlign w:val="center"/>
            <w:hideMark/>
          </w:tcPr>
          <w:p w14:paraId="5B2230B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9B3785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51D046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53F29A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32EC38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40F677C" w14:textId="77777777" w:rsidR="00E54DBE" w:rsidRPr="00E54DBE" w:rsidRDefault="00E54DBE" w:rsidP="00E54DBE">
            <w:pPr>
              <w:jc w:val="right"/>
              <w:rPr>
                <w:color w:val="000000"/>
                <w:sz w:val="20"/>
                <w:szCs w:val="20"/>
              </w:rPr>
            </w:pPr>
            <w:r w:rsidRPr="00E54DBE">
              <w:rPr>
                <w:color w:val="000000"/>
                <w:sz w:val="20"/>
                <w:szCs w:val="20"/>
              </w:rPr>
              <w:t xml:space="preserve">642,9 </w:t>
            </w:r>
          </w:p>
        </w:tc>
        <w:tc>
          <w:tcPr>
            <w:tcW w:w="1419" w:type="dxa"/>
            <w:vAlign w:val="center"/>
            <w:hideMark/>
          </w:tcPr>
          <w:p w14:paraId="6E01D34A" w14:textId="77777777" w:rsidR="00E54DBE" w:rsidRPr="00E54DBE" w:rsidRDefault="00E54DBE" w:rsidP="00E54DBE">
            <w:pPr>
              <w:jc w:val="right"/>
              <w:rPr>
                <w:color w:val="000000"/>
                <w:sz w:val="20"/>
                <w:szCs w:val="20"/>
              </w:rPr>
            </w:pPr>
            <w:r w:rsidRPr="00E54DBE">
              <w:rPr>
                <w:color w:val="000000"/>
                <w:sz w:val="20"/>
                <w:szCs w:val="20"/>
              </w:rPr>
              <w:t xml:space="preserve">642,9 </w:t>
            </w:r>
          </w:p>
        </w:tc>
        <w:tc>
          <w:tcPr>
            <w:tcW w:w="1420" w:type="dxa"/>
            <w:vAlign w:val="center"/>
            <w:hideMark/>
          </w:tcPr>
          <w:p w14:paraId="5713B684" w14:textId="77777777" w:rsidR="00E54DBE" w:rsidRPr="00E54DBE" w:rsidRDefault="00E54DBE" w:rsidP="00E54DBE">
            <w:pPr>
              <w:jc w:val="right"/>
              <w:rPr>
                <w:color w:val="000000"/>
                <w:sz w:val="20"/>
                <w:szCs w:val="20"/>
              </w:rPr>
            </w:pPr>
            <w:r w:rsidRPr="00E54DBE">
              <w:rPr>
                <w:color w:val="000000"/>
                <w:sz w:val="20"/>
                <w:szCs w:val="20"/>
              </w:rPr>
              <w:t xml:space="preserve">771,5 </w:t>
            </w:r>
          </w:p>
        </w:tc>
      </w:tr>
      <w:tr w:rsidR="00E54DBE" w:rsidRPr="00E54DBE" w14:paraId="3A8C95E1" w14:textId="77777777" w:rsidTr="00E54DBE">
        <w:trPr>
          <w:cantSplit/>
          <w:trHeight w:val="240"/>
        </w:trPr>
        <w:tc>
          <w:tcPr>
            <w:tcW w:w="1807" w:type="dxa"/>
            <w:vAlign w:val="center"/>
            <w:hideMark/>
          </w:tcPr>
          <w:p w14:paraId="39A45155" w14:textId="77777777" w:rsidR="00E54DBE" w:rsidRPr="00E54DBE" w:rsidRDefault="00E54DBE" w:rsidP="00E54DBE">
            <w:pPr>
              <w:jc w:val="center"/>
              <w:rPr>
                <w:color w:val="000000"/>
                <w:sz w:val="20"/>
                <w:szCs w:val="20"/>
              </w:rPr>
            </w:pPr>
            <w:r w:rsidRPr="00E54DBE">
              <w:rPr>
                <w:color w:val="000000"/>
                <w:sz w:val="20"/>
                <w:szCs w:val="20"/>
              </w:rPr>
              <w:t>001.02.01.1048</w:t>
            </w:r>
          </w:p>
        </w:tc>
        <w:tc>
          <w:tcPr>
            <w:tcW w:w="7258" w:type="dxa"/>
            <w:vAlign w:val="center"/>
            <w:hideMark/>
          </w:tcPr>
          <w:p w14:paraId="6FD100C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Магазин по адресу: Пермь, Куйбышева, 135 </w:t>
            </w:r>
          </w:p>
        </w:tc>
        <w:tc>
          <w:tcPr>
            <w:tcW w:w="1355" w:type="dxa"/>
            <w:vAlign w:val="center"/>
            <w:hideMark/>
          </w:tcPr>
          <w:p w14:paraId="4018608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034B629"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013CFA6C" w14:textId="77777777" w:rsidR="00E54DBE" w:rsidRPr="00E54DBE" w:rsidRDefault="00E54DBE" w:rsidP="00E54DBE">
            <w:pPr>
              <w:jc w:val="center"/>
              <w:rPr>
                <w:color w:val="000000"/>
                <w:sz w:val="20"/>
                <w:szCs w:val="20"/>
              </w:rPr>
            </w:pPr>
            <w:r w:rsidRPr="00E54DBE">
              <w:rPr>
                <w:color w:val="000000"/>
                <w:sz w:val="20"/>
                <w:szCs w:val="20"/>
              </w:rPr>
              <w:t xml:space="preserve">670,3 </w:t>
            </w:r>
          </w:p>
        </w:tc>
        <w:tc>
          <w:tcPr>
            <w:tcW w:w="1309" w:type="dxa"/>
            <w:vAlign w:val="center"/>
            <w:hideMark/>
          </w:tcPr>
          <w:p w14:paraId="1B5FBC3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2C3B83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97FF99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D96F23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D80CF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57539EA" w14:textId="77777777" w:rsidR="00E54DBE" w:rsidRPr="00E54DBE" w:rsidRDefault="00E54DBE" w:rsidP="00E54DBE">
            <w:pPr>
              <w:jc w:val="right"/>
              <w:rPr>
                <w:color w:val="000000"/>
                <w:sz w:val="20"/>
                <w:szCs w:val="20"/>
              </w:rPr>
            </w:pPr>
            <w:r w:rsidRPr="00E54DBE">
              <w:rPr>
                <w:color w:val="000000"/>
                <w:sz w:val="20"/>
                <w:szCs w:val="20"/>
              </w:rPr>
              <w:t xml:space="preserve">4 167,1 </w:t>
            </w:r>
          </w:p>
        </w:tc>
        <w:tc>
          <w:tcPr>
            <w:tcW w:w="1419" w:type="dxa"/>
            <w:vAlign w:val="center"/>
            <w:hideMark/>
          </w:tcPr>
          <w:p w14:paraId="3D3BA0F9" w14:textId="77777777" w:rsidR="00E54DBE" w:rsidRPr="00E54DBE" w:rsidRDefault="00E54DBE" w:rsidP="00E54DBE">
            <w:pPr>
              <w:jc w:val="right"/>
              <w:rPr>
                <w:color w:val="000000"/>
                <w:sz w:val="20"/>
                <w:szCs w:val="20"/>
              </w:rPr>
            </w:pPr>
            <w:r w:rsidRPr="00E54DBE">
              <w:rPr>
                <w:color w:val="000000"/>
                <w:sz w:val="20"/>
                <w:szCs w:val="20"/>
              </w:rPr>
              <w:t xml:space="preserve">4 167,1 </w:t>
            </w:r>
          </w:p>
        </w:tc>
        <w:tc>
          <w:tcPr>
            <w:tcW w:w="1420" w:type="dxa"/>
            <w:vAlign w:val="center"/>
            <w:hideMark/>
          </w:tcPr>
          <w:p w14:paraId="339B3791" w14:textId="77777777" w:rsidR="00E54DBE" w:rsidRPr="00E54DBE" w:rsidRDefault="00E54DBE" w:rsidP="00E54DBE">
            <w:pPr>
              <w:jc w:val="right"/>
              <w:rPr>
                <w:color w:val="000000"/>
                <w:sz w:val="20"/>
                <w:szCs w:val="20"/>
              </w:rPr>
            </w:pPr>
            <w:r w:rsidRPr="00E54DBE">
              <w:rPr>
                <w:color w:val="000000"/>
                <w:sz w:val="20"/>
                <w:szCs w:val="20"/>
              </w:rPr>
              <w:t xml:space="preserve">5 000,5 </w:t>
            </w:r>
          </w:p>
        </w:tc>
      </w:tr>
      <w:tr w:rsidR="00E54DBE" w:rsidRPr="00E54DBE" w14:paraId="770450D5" w14:textId="77777777" w:rsidTr="00E54DBE">
        <w:trPr>
          <w:cantSplit/>
          <w:trHeight w:val="240"/>
        </w:trPr>
        <w:tc>
          <w:tcPr>
            <w:tcW w:w="1807" w:type="dxa"/>
            <w:vAlign w:val="center"/>
            <w:hideMark/>
          </w:tcPr>
          <w:p w14:paraId="3E5EBC65" w14:textId="77777777" w:rsidR="00E54DBE" w:rsidRPr="00E54DBE" w:rsidRDefault="00E54DBE" w:rsidP="00E54DBE">
            <w:pPr>
              <w:jc w:val="center"/>
              <w:rPr>
                <w:color w:val="000000"/>
                <w:sz w:val="20"/>
                <w:szCs w:val="20"/>
              </w:rPr>
            </w:pPr>
            <w:r w:rsidRPr="00E54DBE">
              <w:rPr>
                <w:color w:val="000000"/>
                <w:sz w:val="20"/>
                <w:szCs w:val="20"/>
              </w:rPr>
              <w:lastRenderedPageBreak/>
              <w:t>001.02.01.1049</w:t>
            </w:r>
          </w:p>
        </w:tc>
        <w:tc>
          <w:tcPr>
            <w:tcW w:w="7258" w:type="dxa"/>
            <w:vAlign w:val="center"/>
            <w:hideMark/>
          </w:tcPr>
          <w:p w14:paraId="536E387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Окулова, 20 </w:t>
            </w:r>
          </w:p>
        </w:tc>
        <w:tc>
          <w:tcPr>
            <w:tcW w:w="1355" w:type="dxa"/>
            <w:vAlign w:val="center"/>
            <w:hideMark/>
          </w:tcPr>
          <w:p w14:paraId="467A36C1"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64BDADE"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71834C4" w14:textId="77777777" w:rsidR="00E54DBE" w:rsidRPr="00E54DBE" w:rsidRDefault="00E54DBE" w:rsidP="00E54DBE">
            <w:pPr>
              <w:jc w:val="center"/>
              <w:rPr>
                <w:color w:val="000000"/>
                <w:sz w:val="20"/>
                <w:szCs w:val="20"/>
              </w:rPr>
            </w:pPr>
            <w:r w:rsidRPr="00E54DBE">
              <w:rPr>
                <w:color w:val="000000"/>
                <w:sz w:val="20"/>
                <w:szCs w:val="20"/>
              </w:rPr>
              <w:t xml:space="preserve">1 604,3 </w:t>
            </w:r>
          </w:p>
        </w:tc>
        <w:tc>
          <w:tcPr>
            <w:tcW w:w="1309" w:type="dxa"/>
            <w:vAlign w:val="center"/>
            <w:hideMark/>
          </w:tcPr>
          <w:p w14:paraId="66AD0CE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D5FC7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7438B0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539093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8239158"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78BBB4E" w14:textId="77777777" w:rsidR="00E54DBE" w:rsidRPr="00E54DBE" w:rsidRDefault="00E54DBE" w:rsidP="00E54DBE">
            <w:pPr>
              <w:jc w:val="right"/>
              <w:rPr>
                <w:color w:val="000000"/>
                <w:sz w:val="20"/>
                <w:szCs w:val="20"/>
              </w:rPr>
            </w:pPr>
            <w:r w:rsidRPr="00E54DBE">
              <w:rPr>
                <w:color w:val="000000"/>
                <w:sz w:val="20"/>
                <w:szCs w:val="20"/>
              </w:rPr>
              <w:t xml:space="preserve">17 745,3 </w:t>
            </w:r>
          </w:p>
        </w:tc>
        <w:tc>
          <w:tcPr>
            <w:tcW w:w="1419" w:type="dxa"/>
            <w:vAlign w:val="center"/>
            <w:hideMark/>
          </w:tcPr>
          <w:p w14:paraId="569D6D1C" w14:textId="77777777" w:rsidR="00E54DBE" w:rsidRPr="00E54DBE" w:rsidRDefault="00E54DBE" w:rsidP="00E54DBE">
            <w:pPr>
              <w:jc w:val="right"/>
              <w:rPr>
                <w:color w:val="000000"/>
                <w:sz w:val="20"/>
                <w:szCs w:val="20"/>
              </w:rPr>
            </w:pPr>
            <w:r w:rsidRPr="00E54DBE">
              <w:rPr>
                <w:color w:val="000000"/>
                <w:sz w:val="20"/>
                <w:szCs w:val="20"/>
              </w:rPr>
              <w:t xml:space="preserve">17 745,3 </w:t>
            </w:r>
          </w:p>
        </w:tc>
        <w:tc>
          <w:tcPr>
            <w:tcW w:w="1420" w:type="dxa"/>
            <w:vAlign w:val="center"/>
            <w:hideMark/>
          </w:tcPr>
          <w:p w14:paraId="706FB9D7" w14:textId="77777777" w:rsidR="00E54DBE" w:rsidRPr="00E54DBE" w:rsidRDefault="00E54DBE" w:rsidP="00E54DBE">
            <w:pPr>
              <w:jc w:val="right"/>
              <w:rPr>
                <w:color w:val="000000"/>
                <w:sz w:val="20"/>
                <w:szCs w:val="20"/>
              </w:rPr>
            </w:pPr>
            <w:r w:rsidRPr="00E54DBE">
              <w:rPr>
                <w:color w:val="000000"/>
                <w:sz w:val="20"/>
                <w:szCs w:val="20"/>
              </w:rPr>
              <w:t xml:space="preserve">21 294,4 </w:t>
            </w:r>
          </w:p>
        </w:tc>
      </w:tr>
      <w:tr w:rsidR="00E54DBE" w:rsidRPr="00E54DBE" w14:paraId="7EDC0B53" w14:textId="77777777" w:rsidTr="00E54DBE">
        <w:trPr>
          <w:cantSplit/>
          <w:trHeight w:val="240"/>
        </w:trPr>
        <w:tc>
          <w:tcPr>
            <w:tcW w:w="1807" w:type="dxa"/>
            <w:vAlign w:val="center"/>
            <w:hideMark/>
          </w:tcPr>
          <w:p w14:paraId="7B9DE506" w14:textId="77777777" w:rsidR="00E54DBE" w:rsidRPr="00E54DBE" w:rsidRDefault="00E54DBE" w:rsidP="00E54DBE">
            <w:pPr>
              <w:jc w:val="center"/>
              <w:rPr>
                <w:color w:val="000000"/>
                <w:sz w:val="20"/>
                <w:szCs w:val="20"/>
              </w:rPr>
            </w:pPr>
            <w:r w:rsidRPr="00E54DBE">
              <w:rPr>
                <w:color w:val="000000"/>
                <w:sz w:val="20"/>
                <w:szCs w:val="20"/>
              </w:rPr>
              <w:t>001.02.01.1050</w:t>
            </w:r>
          </w:p>
        </w:tc>
        <w:tc>
          <w:tcPr>
            <w:tcW w:w="7258" w:type="dxa"/>
            <w:vAlign w:val="center"/>
            <w:hideMark/>
          </w:tcPr>
          <w:p w14:paraId="73681BE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Свиязева, 48а </w:t>
            </w:r>
          </w:p>
        </w:tc>
        <w:tc>
          <w:tcPr>
            <w:tcW w:w="1355" w:type="dxa"/>
            <w:vAlign w:val="center"/>
            <w:hideMark/>
          </w:tcPr>
          <w:p w14:paraId="7C02549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B6C5683"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063FE7D1" w14:textId="77777777" w:rsidR="00E54DBE" w:rsidRPr="00E54DBE" w:rsidRDefault="00E54DBE" w:rsidP="00E54DBE">
            <w:pPr>
              <w:jc w:val="center"/>
              <w:rPr>
                <w:color w:val="000000"/>
                <w:sz w:val="20"/>
                <w:szCs w:val="20"/>
              </w:rPr>
            </w:pPr>
            <w:r w:rsidRPr="00E54DBE">
              <w:rPr>
                <w:color w:val="000000"/>
                <w:sz w:val="20"/>
                <w:szCs w:val="20"/>
              </w:rPr>
              <w:t xml:space="preserve">446,9 </w:t>
            </w:r>
          </w:p>
        </w:tc>
        <w:tc>
          <w:tcPr>
            <w:tcW w:w="1309" w:type="dxa"/>
            <w:vAlign w:val="center"/>
            <w:hideMark/>
          </w:tcPr>
          <w:p w14:paraId="5CACDE1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ED210A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BD56B6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586F43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5539D9F"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23D2CD15" w14:textId="77777777" w:rsidR="00E54DBE" w:rsidRPr="00E54DBE" w:rsidRDefault="00E54DBE" w:rsidP="00E54DBE">
            <w:pPr>
              <w:jc w:val="right"/>
              <w:rPr>
                <w:color w:val="000000"/>
                <w:sz w:val="20"/>
                <w:szCs w:val="20"/>
              </w:rPr>
            </w:pPr>
            <w:r w:rsidRPr="00E54DBE">
              <w:rPr>
                <w:color w:val="000000"/>
                <w:sz w:val="20"/>
                <w:szCs w:val="20"/>
              </w:rPr>
              <w:t xml:space="preserve">2 471,3 </w:t>
            </w:r>
          </w:p>
        </w:tc>
        <w:tc>
          <w:tcPr>
            <w:tcW w:w="1419" w:type="dxa"/>
            <w:vAlign w:val="center"/>
            <w:hideMark/>
          </w:tcPr>
          <w:p w14:paraId="69125CE4" w14:textId="77777777" w:rsidR="00E54DBE" w:rsidRPr="00E54DBE" w:rsidRDefault="00E54DBE" w:rsidP="00E54DBE">
            <w:pPr>
              <w:jc w:val="right"/>
              <w:rPr>
                <w:color w:val="000000"/>
                <w:sz w:val="20"/>
                <w:szCs w:val="20"/>
              </w:rPr>
            </w:pPr>
            <w:r w:rsidRPr="00E54DBE">
              <w:rPr>
                <w:color w:val="000000"/>
                <w:sz w:val="20"/>
                <w:szCs w:val="20"/>
              </w:rPr>
              <w:t xml:space="preserve">2 471,3 </w:t>
            </w:r>
          </w:p>
        </w:tc>
        <w:tc>
          <w:tcPr>
            <w:tcW w:w="1420" w:type="dxa"/>
            <w:vAlign w:val="center"/>
            <w:hideMark/>
          </w:tcPr>
          <w:p w14:paraId="008294DD" w14:textId="77777777" w:rsidR="00E54DBE" w:rsidRPr="00E54DBE" w:rsidRDefault="00E54DBE" w:rsidP="00E54DBE">
            <w:pPr>
              <w:jc w:val="right"/>
              <w:rPr>
                <w:color w:val="000000"/>
                <w:sz w:val="20"/>
                <w:szCs w:val="20"/>
              </w:rPr>
            </w:pPr>
            <w:r w:rsidRPr="00E54DBE">
              <w:rPr>
                <w:color w:val="000000"/>
                <w:sz w:val="20"/>
                <w:szCs w:val="20"/>
              </w:rPr>
              <w:t xml:space="preserve">2 965,6 </w:t>
            </w:r>
          </w:p>
        </w:tc>
      </w:tr>
      <w:tr w:rsidR="00E54DBE" w:rsidRPr="00E54DBE" w14:paraId="3DD2396B" w14:textId="77777777" w:rsidTr="00E54DBE">
        <w:trPr>
          <w:cantSplit/>
          <w:trHeight w:val="240"/>
        </w:trPr>
        <w:tc>
          <w:tcPr>
            <w:tcW w:w="1807" w:type="dxa"/>
            <w:vAlign w:val="center"/>
            <w:hideMark/>
          </w:tcPr>
          <w:p w14:paraId="5AAB6460" w14:textId="77777777" w:rsidR="00E54DBE" w:rsidRPr="00E54DBE" w:rsidRDefault="00E54DBE" w:rsidP="00E54DBE">
            <w:pPr>
              <w:jc w:val="center"/>
              <w:rPr>
                <w:color w:val="000000"/>
                <w:sz w:val="20"/>
                <w:szCs w:val="20"/>
              </w:rPr>
            </w:pPr>
            <w:r w:rsidRPr="00E54DBE">
              <w:rPr>
                <w:color w:val="000000"/>
                <w:sz w:val="20"/>
                <w:szCs w:val="20"/>
              </w:rPr>
              <w:t>036.02.01.1051</w:t>
            </w:r>
          </w:p>
        </w:tc>
        <w:tc>
          <w:tcPr>
            <w:tcW w:w="7258" w:type="dxa"/>
            <w:vAlign w:val="center"/>
            <w:hideMark/>
          </w:tcPr>
          <w:p w14:paraId="7C36AAC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Дзержинского, 31а</w:t>
            </w:r>
          </w:p>
        </w:tc>
        <w:tc>
          <w:tcPr>
            <w:tcW w:w="1355" w:type="dxa"/>
            <w:vAlign w:val="center"/>
            <w:hideMark/>
          </w:tcPr>
          <w:p w14:paraId="5842E125"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3AE4CD7B"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6ABAD4A" w14:textId="77777777" w:rsidR="00E54DBE" w:rsidRPr="00E54DBE" w:rsidRDefault="00E54DBE" w:rsidP="00E54DBE">
            <w:pPr>
              <w:jc w:val="center"/>
              <w:rPr>
                <w:color w:val="000000"/>
                <w:sz w:val="20"/>
                <w:szCs w:val="20"/>
              </w:rPr>
            </w:pPr>
            <w:r w:rsidRPr="00E54DBE">
              <w:rPr>
                <w:color w:val="000000"/>
                <w:sz w:val="20"/>
                <w:szCs w:val="20"/>
              </w:rPr>
              <w:t xml:space="preserve">823,1 </w:t>
            </w:r>
          </w:p>
        </w:tc>
        <w:tc>
          <w:tcPr>
            <w:tcW w:w="1309" w:type="dxa"/>
            <w:vAlign w:val="center"/>
            <w:hideMark/>
          </w:tcPr>
          <w:p w14:paraId="3323E64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345BE9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5AE1C79"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23871179"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0FB60C5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6039CED" w14:textId="77777777" w:rsidR="00E54DBE" w:rsidRPr="00E54DBE" w:rsidRDefault="00E54DBE" w:rsidP="00E54DBE">
            <w:pPr>
              <w:jc w:val="right"/>
              <w:rPr>
                <w:color w:val="000000"/>
                <w:sz w:val="20"/>
                <w:szCs w:val="20"/>
              </w:rPr>
            </w:pPr>
            <w:r w:rsidRPr="00E54DBE">
              <w:rPr>
                <w:color w:val="000000"/>
                <w:sz w:val="20"/>
                <w:szCs w:val="20"/>
              </w:rPr>
              <w:t xml:space="preserve">9 104,3 </w:t>
            </w:r>
          </w:p>
        </w:tc>
        <w:tc>
          <w:tcPr>
            <w:tcW w:w="1419" w:type="dxa"/>
            <w:vAlign w:val="center"/>
            <w:hideMark/>
          </w:tcPr>
          <w:p w14:paraId="63A80298" w14:textId="77777777" w:rsidR="00E54DBE" w:rsidRPr="00E54DBE" w:rsidRDefault="00E54DBE" w:rsidP="00E54DBE">
            <w:pPr>
              <w:jc w:val="right"/>
              <w:rPr>
                <w:color w:val="000000"/>
                <w:sz w:val="20"/>
                <w:szCs w:val="20"/>
              </w:rPr>
            </w:pPr>
            <w:r w:rsidRPr="00E54DBE">
              <w:rPr>
                <w:color w:val="000000"/>
                <w:sz w:val="20"/>
                <w:szCs w:val="20"/>
              </w:rPr>
              <w:t xml:space="preserve">9 104,3 </w:t>
            </w:r>
          </w:p>
        </w:tc>
        <w:tc>
          <w:tcPr>
            <w:tcW w:w="1420" w:type="dxa"/>
            <w:vAlign w:val="center"/>
            <w:hideMark/>
          </w:tcPr>
          <w:p w14:paraId="3F785A89" w14:textId="77777777" w:rsidR="00E54DBE" w:rsidRPr="00E54DBE" w:rsidRDefault="00E54DBE" w:rsidP="00E54DBE">
            <w:pPr>
              <w:jc w:val="right"/>
              <w:rPr>
                <w:color w:val="000000"/>
                <w:sz w:val="20"/>
                <w:szCs w:val="20"/>
              </w:rPr>
            </w:pPr>
            <w:r w:rsidRPr="00E54DBE">
              <w:rPr>
                <w:color w:val="000000"/>
                <w:sz w:val="20"/>
                <w:szCs w:val="20"/>
              </w:rPr>
              <w:t xml:space="preserve">10 925,1 </w:t>
            </w:r>
          </w:p>
        </w:tc>
      </w:tr>
      <w:tr w:rsidR="00E54DBE" w:rsidRPr="00E54DBE" w14:paraId="13291418" w14:textId="77777777" w:rsidTr="00E54DBE">
        <w:trPr>
          <w:cantSplit/>
          <w:trHeight w:val="240"/>
        </w:trPr>
        <w:tc>
          <w:tcPr>
            <w:tcW w:w="1807" w:type="dxa"/>
            <w:vAlign w:val="center"/>
            <w:hideMark/>
          </w:tcPr>
          <w:p w14:paraId="44F18979" w14:textId="77777777" w:rsidR="00E54DBE" w:rsidRPr="00E54DBE" w:rsidRDefault="00E54DBE" w:rsidP="00E54DBE">
            <w:pPr>
              <w:jc w:val="center"/>
              <w:rPr>
                <w:color w:val="000000"/>
                <w:sz w:val="20"/>
                <w:szCs w:val="20"/>
              </w:rPr>
            </w:pPr>
            <w:r w:rsidRPr="00E54DBE">
              <w:rPr>
                <w:color w:val="000000"/>
                <w:sz w:val="20"/>
                <w:szCs w:val="20"/>
              </w:rPr>
              <w:t>036.02.01.1052</w:t>
            </w:r>
          </w:p>
        </w:tc>
        <w:tc>
          <w:tcPr>
            <w:tcW w:w="7258" w:type="dxa"/>
            <w:vAlign w:val="center"/>
            <w:hideMark/>
          </w:tcPr>
          <w:p w14:paraId="0133CB5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Дзержинского, 31</w:t>
            </w:r>
          </w:p>
        </w:tc>
        <w:tc>
          <w:tcPr>
            <w:tcW w:w="1355" w:type="dxa"/>
            <w:vAlign w:val="center"/>
            <w:hideMark/>
          </w:tcPr>
          <w:p w14:paraId="3B0D718C"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13FB97A4"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35F5347D" w14:textId="77777777" w:rsidR="00E54DBE" w:rsidRPr="00E54DBE" w:rsidRDefault="00E54DBE" w:rsidP="00E54DBE">
            <w:pPr>
              <w:jc w:val="center"/>
              <w:rPr>
                <w:color w:val="000000"/>
                <w:sz w:val="20"/>
                <w:szCs w:val="20"/>
              </w:rPr>
            </w:pPr>
            <w:r w:rsidRPr="00E54DBE">
              <w:rPr>
                <w:color w:val="000000"/>
                <w:sz w:val="20"/>
                <w:szCs w:val="20"/>
              </w:rPr>
              <w:t xml:space="preserve">754,3 </w:t>
            </w:r>
          </w:p>
        </w:tc>
        <w:tc>
          <w:tcPr>
            <w:tcW w:w="1309" w:type="dxa"/>
            <w:vAlign w:val="center"/>
            <w:hideMark/>
          </w:tcPr>
          <w:p w14:paraId="1AEB64F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8C60F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B70E7C1"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4577B2E7"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1C170EF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BA5619C" w14:textId="77777777" w:rsidR="00E54DBE" w:rsidRPr="00E54DBE" w:rsidRDefault="00E54DBE" w:rsidP="00E54DBE">
            <w:pPr>
              <w:jc w:val="right"/>
              <w:rPr>
                <w:color w:val="000000"/>
                <w:sz w:val="20"/>
                <w:szCs w:val="20"/>
              </w:rPr>
            </w:pPr>
            <w:r w:rsidRPr="00E54DBE">
              <w:rPr>
                <w:color w:val="000000"/>
                <w:sz w:val="20"/>
                <w:szCs w:val="20"/>
              </w:rPr>
              <w:t xml:space="preserve">10 333,8 </w:t>
            </w:r>
          </w:p>
        </w:tc>
        <w:tc>
          <w:tcPr>
            <w:tcW w:w="1419" w:type="dxa"/>
            <w:vAlign w:val="center"/>
            <w:hideMark/>
          </w:tcPr>
          <w:p w14:paraId="529E75A3" w14:textId="77777777" w:rsidR="00E54DBE" w:rsidRPr="00E54DBE" w:rsidRDefault="00E54DBE" w:rsidP="00E54DBE">
            <w:pPr>
              <w:jc w:val="right"/>
              <w:rPr>
                <w:color w:val="000000"/>
                <w:sz w:val="20"/>
                <w:szCs w:val="20"/>
              </w:rPr>
            </w:pPr>
            <w:r w:rsidRPr="00E54DBE">
              <w:rPr>
                <w:color w:val="000000"/>
                <w:sz w:val="20"/>
                <w:szCs w:val="20"/>
              </w:rPr>
              <w:t xml:space="preserve">10 333,8 </w:t>
            </w:r>
          </w:p>
        </w:tc>
        <w:tc>
          <w:tcPr>
            <w:tcW w:w="1420" w:type="dxa"/>
            <w:vAlign w:val="center"/>
            <w:hideMark/>
          </w:tcPr>
          <w:p w14:paraId="2413D17F" w14:textId="77777777" w:rsidR="00E54DBE" w:rsidRPr="00E54DBE" w:rsidRDefault="00E54DBE" w:rsidP="00E54DBE">
            <w:pPr>
              <w:jc w:val="right"/>
              <w:rPr>
                <w:color w:val="000000"/>
                <w:sz w:val="20"/>
                <w:szCs w:val="20"/>
              </w:rPr>
            </w:pPr>
            <w:r w:rsidRPr="00E54DBE">
              <w:rPr>
                <w:color w:val="000000"/>
                <w:sz w:val="20"/>
                <w:szCs w:val="20"/>
              </w:rPr>
              <w:t xml:space="preserve">12 400,6 </w:t>
            </w:r>
          </w:p>
        </w:tc>
      </w:tr>
      <w:tr w:rsidR="00E54DBE" w:rsidRPr="00E54DBE" w14:paraId="7AEC8869" w14:textId="77777777" w:rsidTr="00E54DBE">
        <w:trPr>
          <w:cantSplit/>
          <w:trHeight w:val="240"/>
        </w:trPr>
        <w:tc>
          <w:tcPr>
            <w:tcW w:w="1807" w:type="dxa"/>
            <w:vAlign w:val="center"/>
            <w:hideMark/>
          </w:tcPr>
          <w:p w14:paraId="29F48D6C" w14:textId="77777777" w:rsidR="00E54DBE" w:rsidRPr="00E54DBE" w:rsidRDefault="00E54DBE" w:rsidP="00E54DBE">
            <w:pPr>
              <w:jc w:val="center"/>
              <w:rPr>
                <w:color w:val="000000"/>
                <w:sz w:val="20"/>
                <w:szCs w:val="20"/>
              </w:rPr>
            </w:pPr>
            <w:r w:rsidRPr="00E54DBE">
              <w:rPr>
                <w:color w:val="000000"/>
                <w:sz w:val="20"/>
                <w:szCs w:val="20"/>
              </w:rPr>
              <w:t>006.02.01.1053</w:t>
            </w:r>
          </w:p>
        </w:tc>
        <w:tc>
          <w:tcPr>
            <w:tcW w:w="7258" w:type="dxa"/>
            <w:vAlign w:val="center"/>
            <w:hideMark/>
          </w:tcPr>
          <w:p w14:paraId="25E2449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Целинная, д. 59, корпус 3</w:t>
            </w:r>
          </w:p>
        </w:tc>
        <w:tc>
          <w:tcPr>
            <w:tcW w:w="1355" w:type="dxa"/>
            <w:vAlign w:val="center"/>
            <w:hideMark/>
          </w:tcPr>
          <w:p w14:paraId="746F602D"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210304F1"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BE15FB4" w14:textId="77777777" w:rsidR="00E54DBE" w:rsidRPr="00E54DBE" w:rsidRDefault="00E54DBE" w:rsidP="00E54DBE">
            <w:pPr>
              <w:jc w:val="center"/>
              <w:rPr>
                <w:color w:val="000000"/>
                <w:sz w:val="20"/>
                <w:szCs w:val="20"/>
              </w:rPr>
            </w:pPr>
            <w:r w:rsidRPr="00E54DBE">
              <w:rPr>
                <w:color w:val="000000"/>
                <w:sz w:val="20"/>
                <w:szCs w:val="20"/>
              </w:rPr>
              <w:t xml:space="preserve">759,4 </w:t>
            </w:r>
          </w:p>
        </w:tc>
        <w:tc>
          <w:tcPr>
            <w:tcW w:w="1309" w:type="dxa"/>
            <w:vAlign w:val="center"/>
            <w:hideMark/>
          </w:tcPr>
          <w:p w14:paraId="6021412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6CE2B7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E6594EC"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A0EF9C6"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2B910B2E"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666AD10" w14:textId="77777777" w:rsidR="00E54DBE" w:rsidRPr="00E54DBE" w:rsidRDefault="00E54DBE" w:rsidP="00E54DBE">
            <w:pPr>
              <w:jc w:val="right"/>
              <w:rPr>
                <w:color w:val="000000"/>
                <w:sz w:val="20"/>
                <w:szCs w:val="20"/>
              </w:rPr>
            </w:pPr>
            <w:r w:rsidRPr="00E54DBE">
              <w:rPr>
                <w:color w:val="000000"/>
                <w:sz w:val="20"/>
                <w:szCs w:val="20"/>
              </w:rPr>
              <w:t xml:space="preserve">8 399,7 </w:t>
            </w:r>
          </w:p>
        </w:tc>
        <w:tc>
          <w:tcPr>
            <w:tcW w:w="1419" w:type="dxa"/>
            <w:vAlign w:val="center"/>
            <w:hideMark/>
          </w:tcPr>
          <w:p w14:paraId="5C0A3858" w14:textId="77777777" w:rsidR="00E54DBE" w:rsidRPr="00E54DBE" w:rsidRDefault="00E54DBE" w:rsidP="00E54DBE">
            <w:pPr>
              <w:jc w:val="right"/>
              <w:rPr>
                <w:color w:val="000000"/>
                <w:sz w:val="20"/>
                <w:szCs w:val="20"/>
              </w:rPr>
            </w:pPr>
            <w:r w:rsidRPr="00E54DBE">
              <w:rPr>
                <w:color w:val="000000"/>
                <w:sz w:val="20"/>
                <w:szCs w:val="20"/>
              </w:rPr>
              <w:t xml:space="preserve">8 399,7 </w:t>
            </w:r>
          </w:p>
        </w:tc>
        <w:tc>
          <w:tcPr>
            <w:tcW w:w="1420" w:type="dxa"/>
            <w:vAlign w:val="center"/>
            <w:hideMark/>
          </w:tcPr>
          <w:p w14:paraId="0F2079CA" w14:textId="77777777" w:rsidR="00E54DBE" w:rsidRPr="00E54DBE" w:rsidRDefault="00E54DBE" w:rsidP="00E54DBE">
            <w:pPr>
              <w:jc w:val="right"/>
              <w:rPr>
                <w:color w:val="000000"/>
                <w:sz w:val="20"/>
                <w:szCs w:val="20"/>
              </w:rPr>
            </w:pPr>
            <w:r w:rsidRPr="00E54DBE">
              <w:rPr>
                <w:color w:val="000000"/>
                <w:sz w:val="20"/>
                <w:szCs w:val="20"/>
              </w:rPr>
              <w:t xml:space="preserve">10 079,6 </w:t>
            </w:r>
          </w:p>
        </w:tc>
      </w:tr>
      <w:tr w:rsidR="00E54DBE" w:rsidRPr="00E54DBE" w14:paraId="1E658C9C" w14:textId="77777777" w:rsidTr="00E54DBE">
        <w:trPr>
          <w:cantSplit/>
          <w:trHeight w:val="240"/>
        </w:trPr>
        <w:tc>
          <w:tcPr>
            <w:tcW w:w="1807" w:type="dxa"/>
            <w:vAlign w:val="center"/>
            <w:hideMark/>
          </w:tcPr>
          <w:p w14:paraId="5F3A1D9A" w14:textId="77777777" w:rsidR="00E54DBE" w:rsidRPr="00E54DBE" w:rsidRDefault="00E54DBE" w:rsidP="00E54DBE">
            <w:pPr>
              <w:jc w:val="center"/>
              <w:rPr>
                <w:color w:val="000000"/>
                <w:sz w:val="20"/>
                <w:szCs w:val="20"/>
              </w:rPr>
            </w:pPr>
            <w:r w:rsidRPr="00E54DBE">
              <w:rPr>
                <w:color w:val="000000"/>
                <w:sz w:val="20"/>
                <w:szCs w:val="20"/>
              </w:rPr>
              <w:t>006.02.01.1054</w:t>
            </w:r>
          </w:p>
        </w:tc>
        <w:tc>
          <w:tcPr>
            <w:tcW w:w="7258" w:type="dxa"/>
            <w:vAlign w:val="center"/>
            <w:hideMark/>
          </w:tcPr>
          <w:p w14:paraId="538E87B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Целинная, д. 59, корпус 2</w:t>
            </w:r>
          </w:p>
        </w:tc>
        <w:tc>
          <w:tcPr>
            <w:tcW w:w="1355" w:type="dxa"/>
            <w:vAlign w:val="center"/>
            <w:hideMark/>
          </w:tcPr>
          <w:p w14:paraId="1DF97177"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01CC635B"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90C4931" w14:textId="77777777" w:rsidR="00E54DBE" w:rsidRPr="00E54DBE" w:rsidRDefault="00E54DBE" w:rsidP="00E54DBE">
            <w:pPr>
              <w:jc w:val="center"/>
              <w:rPr>
                <w:color w:val="000000"/>
                <w:sz w:val="20"/>
                <w:szCs w:val="20"/>
              </w:rPr>
            </w:pPr>
            <w:r w:rsidRPr="00E54DBE">
              <w:rPr>
                <w:color w:val="000000"/>
                <w:sz w:val="20"/>
                <w:szCs w:val="20"/>
              </w:rPr>
              <w:t xml:space="preserve">684,0 </w:t>
            </w:r>
          </w:p>
        </w:tc>
        <w:tc>
          <w:tcPr>
            <w:tcW w:w="1309" w:type="dxa"/>
            <w:vAlign w:val="center"/>
            <w:hideMark/>
          </w:tcPr>
          <w:p w14:paraId="076099F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FFEABC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81113D1"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1231EB95"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20275E8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2161A7F3" w14:textId="77777777" w:rsidR="00E54DBE" w:rsidRPr="00E54DBE" w:rsidRDefault="00E54DBE" w:rsidP="00E54DBE">
            <w:pPr>
              <w:jc w:val="right"/>
              <w:rPr>
                <w:color w:val="000000"/>
                <w:sz w:val="20"/>
                <w:szCs w:val="20"/>
              </w:rPr>
            </w:pPr>
            <w:r w:rsidRPr="00E54DBE">
              <w:rPr>
                <w:color w:val="000000"/>
                <w:sz w:val="20"/>
                <w:szCs w:val="20"/>
              </w:rPr>
              <w:t xml:space="preserve">7 565,2 </w:t>
            </w:r>
          </w:p>
        </w:tc>
        <w:tc>
          <w:tcPr>
            <w:tcW w:w="1419" w:type="dxa"/>
            <w:vAlign w:val="center"/>
            <w:hideMark/>
          </w:tcPr>
          <w:p w14:paraId="3A74DF62" w14:textId="77777777" w:rsidR="00E54DBE" w:rsidRPr="00E54DBE" w:rsidRDefault="00E54DBE" w:rsidP="00E54DBE">
            <w:pPr>
              <w:jc w:val="right"/>
              <w:rPr>
                <w:color w:val="000000"/>
                <w:sz w:val="20"/>
                <w:szCs w:val="20"/>
              </w:rPr>
            </w:pPr>
            <w:r w:rsidRPr="00E54DBE">
              <w:rPr>
                <w:color w:val="000000"/>
                <w:sz w:val="20"/>
                <w:szCs w:val="20"/>
              </w:rPr>
              <w:t xml:space="preserve">7 565,2 </w:t>
            </w:r>
          </w:p>
        </w:tc>
        <w:tc>
          <w:tcPr>
            <w:tcW w:w="1420" w:type="dxa"/>
            <w:vAlign w:val="center"/>
            <w:hideMark/>
          </w:tcPr>
          <w:p w14:paraId="30AA7EBB" w14:textId="77777777" w:rsidR="00E54DBE" w:rsidRPr="00E54DBE" w:rsidRDefault="00E54DBE" w:rsidP="00E54DBE">
            <w:pPr>
              <w:jc w:val="right"/>
              <w:rPr>
                <w:color w:val="000000"/>
                <w:sz w:val="20"/>
                <w:szCs w:val="20"/>
              </w:rPr>
            </w:pPr>
            <w:r w:rsidRPr="00E54DBE">
              <w:rPr>
                <w:color w:val="000000"/>
                <w:sz w:val="20"/>
                <w:szCs w:val="20"/>
              </w:rPr>
              <w:t xml:space="preserve">9 078,3 </w:t>
            </w:r>
          </w:p>
        </w:tc>
      </w:tr>
      <w:tr w:rsidR="00E54DBE" w:rsidRPr="00E54DBE" w14:paraId="4052DFB7" w14:textId="77777777" w:rsidTr="00E54DBE">
        <w:trPr>
          <w:cantSplit/>
          <w:trHeight w:val="240"/>
        </w:trPr>
        <w:tc>
          <w:tcPr>
            <w:tcW w:w="1807" w:type="dxa"/>
            <w:vAlign w:val="center"/>
            <w:hideMark/>
          </w:tcPr>
          <w:p w14:paraId="38CFECB4" w14:textId="77777777" w:rsidR="00E54DBE" w:rsidRPr="00E54DBE" w:rsidRDefault="00E54DBE" w:rsidP="00E54DBE">
            <w:pPr>
              <w:jc w:val="center"/>
              <w:rPr>
                <w:color w:val="000000"/>
                <w:sz w:val="20"/>
                <w:szCs w:val="20"/>
              </w:rPr>
            </w:pPr>
            <w:r w:rsidRPr="00E54DBE">
              <w:rPr>
                <w:color w:val="000000"/>
                <w:sz w:val="20"/>
                <w:szCs w:val="20"/>
              </w:rPr>
              <w:t>006.02.01.1055</w:t>
            </w:r>
          </w:p>
        </w:tc>
        <w:tc>
          <w:tcPr>
            <w:tcW w:w="7258" w:type="dxa"/>
            <w:vAlign w:val="center"/>
            <w:hideMark/>
          </w:tcPr>
          <w:p w14:paraId="1BB8796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Целинная, д. 59, корпус 1</w:t>
            </w:r>
          </w:p>
        </w:tc>
        <w:tc>
          <w:tcPr>
            <w:tcW w:w="1355" w:type="dxa"/>
            <w:vAlign w:val="center"/>
            <w:hideMark/>
          </w:tcPr>
          <w:p w14:paraId="0F1721BE"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228FF4C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7AD2A7E" w14:textId="77777777" w:rsidR="00E54DBE" w:rsidRPr="00E54DBE" w:rsidRDefault="00E54DBE" w:rsidP="00E54DBE">
            <w:pPr>
              <w:jc w:val="center"/>
              <w:rPr>
                <w:color w:val="000000"/>
                <w:sz w:val="20"/>
                <w:szCs w:val="20"/>
              </w:rPr>
            </w:pPr>
            <w:r w:rsidRPr="00E54DBE">
              <w:rPr>
                <w:color w:val="000000"/>
                <w:sz w:val="20"/>
                <w:szCs w:val="20"/>
              </w:rPr>
              <w:t xml:space="preserve">759,4 </w:t>
            </w:r>
          </w:p>
        </w:tc>
        <w:tc>
          <w:tcPr>
            <w:tcW w:w="1309" w:type="dxa"/>
            <w:vAlign w:val="center"/>
            <w:hideMark/>
          </w:tcPr>
          <w:p w14:paraId="1943D4D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49880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1F5919F"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4E0695C"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4036DE24"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3F4DE40" w14:textId="77777777" w:rsidR="00E54DBE" w:rsidRPr="00E54DBE" w:rsidRDefault="00E54DBE" w:rsidP="00E54DBE">
            <w:pPr>
              <w:jc w:val="right"/>
              <w:rPr>
                <w:color w:val="000000"/>
                <w:sz w:val="20"/>
                <w:szCs w:val="20"/>
              </w:rPr>
            </w:pPr>
            <w:r w:rsidRPr="00E54DBE">
              <w:rPr>
                <w:color w:val="000000"/>
                <w:sz w:val="20"/>
                <w:szCs w:val="20"/>
              </w:rPr>
              <w:t xml:space="preserve">8 399,7 </w:t>
            </w:r>
          </w:p>
        </w:tc>
        <w:tc>
          <w:tcPr>
            <w:tcW w:w="1419" w:type="dxa"/>
            <w:vAlign w:val="center"/>
            <w:hideMark/>
          </w:tcPr>
          <w:p w14:paraId="33FF088E" w14:textId="77777777" w:rsidR="00E54DBE" w:rsidRPr="00E54DBE" w:rsidRDefault="00E54DBE" w:rsidP="00E54DBE">
            <w:pPr>
              <w:jc w:val="right"/>
              <w:rPr>
                <w:color w:val="000000"/>
                <w:sz w:val="20"/>
                <w:szCs w:val="20"/>
              </w:rPr>
            </w:pPr>
            <w:r w:rsidRPr="00E54DBE">
              <w:rPr>
                <w:color w:val="000000"/>
                <w:sz w:val="20"/>
                <w:szCs w:val="20"/>
              </w:rPr>
              <w:t xml:space="preserve">8 399,7 </w:t>
            </w:r>
          </w:p>
        </w:tc>
        <w:tc>
          <w:tcPr>
            <w:tcW w:w="1420" w:type="dxa"/>
            <w:vAlign w:val="center"/>
            <w:hideMark/>
          </w:tcPr>
          <w:p w14:paraId="59F7F81E" w14:textId="77777777" w:rsidR="00E54DBE" w:rsidRPr="00E54DBE" w:rsidRDefault="00E54DBE" w:rsidP="00E54DBE">
            <w:pPr>
              <w:jc w:val="right"/>
              <w:rPr>
                <w:color w:val="000000"/>
                <w:sz w:val="20"/>
                <w:szCs w:val="20"/>
              </w:rPr>
            </w:pPr>
            <w:r w:rsidRPr="00E54DBE">
              <w:rPr>
                <w:color w:val="000000"/>
                <w:sz w:val="20"/>
                <w:szCs w:val="20"/>
              </w:rPr>
              <w:t xml:space="preserve">10 079,6 </w:t>
            </w:r>
          </w:p>
        </w:tc>
      </w:tr>
      <w:tr w:rsidR="00E54DBE" w:rsidRPr="00E54DBE" w14:paraId="5B96E7B1" w14:textId="77777777" w:rsidTr="00E54DBE">
        <w:trPr>
          <w:cantSplit/>
          <w:trHeight w:val="240"/>
        </w:trPr>
        <w:tc>
          <w:tcPr>
            <w:tcW w:w="1807" w:type="dxa"/>
            <w:vAlign w:val="center"/>
            <w:hideMark/>
          </w:tcPr>
          <w:p w14:paraId="465D33E4" w14:textId="77777777" w:rsidR="00E54DBE" w:rsidRPr="00E54DBE" w:rsidRDefault="00E54DBE" w:rsidP="00E54DBE">
            <w:pPr>
              <w:jc w:val="center"/>
              <w:rPr>
                <w:color w:val="000000"/>
                <w:sz w:val="20"/>
                <w:szCs w:val="20"/>
              </w:rPr>
            </w:pPr>
            <w:r w:rsidRPr="00E54DBE">
              <w:rPr>
                <w:color w:val="000000"/>
                <w:sz w:val="20"/>
                <w:szCs w:val="20"/>
              </w:rPr>
              <w:t>006.02.01.1056</w:t>
            </w:r>
          </w:p>
        </w:tc>
        <w:tc>
          <w:tcPr>
            <w:tcW w:w="7258" w:type="dxa"/>
            <w:vAlign w:val="center"/>
            <w:hideMark/>
          </w:tcPr>
          <w:p w14:paraId="009C857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Кузнецкая, д. 43в</w:t>
            </w:r>
          </w:p>
        </w:tc>
        <w:tc>
          <w:tcPr>
            <w:tcW w:w="1355" w:type="dxa"/>
            <w:vAlign w:val="center"/>
            <w:hideMark/>
          </w:tcPr>
          <w:p w14:paraId="0FB85B88"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368C989D"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4AC78AD3" w14:textId="77777777" w:rsidR="00E54DBE" w:rsidRPr="00E54DBE" w:rsidRDefault="00E54DBE" w:rsidP="00E54DBE">
            <w:pPr>
              <w:jc w:val="center"/>
              <w:rPr>
                <w:color w:val="000000"/>
                <w:sz w:val="20"/>
                <w:szCs w:val="20"/>
              </w:rPr>
            </w:pPr>
            <w:r w:rsidRPr="00E54DBE">
              <w:rPr>
                <w:color w:val="000000"/>
                <w:sz w:val="20"/>
                <w:szCs w:val="20"/>
              </w:rPr>
              <w:t xml:space="preserve">608,3 </w:t>
            </w:r>
          </w:p>
        </w:tc>
        <w:tc>
          <w:tcPr>
            <w:tcW w:w="1309" w:type="dxa"/>
            <w:vAlign w:val="center"/>
            <w:hideMark/>
          </w:tcPr>
          <w:p w14:paraId="6425A34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F4F65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A9A4503"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B5657C8"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6A728FBC"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480117B5" w14:textId="77777777" w:rsidR="00E54DBE" w:rsidRPr="00E54DBE" w:rsidRDefault="00E54DBE" w:rsidP="00E54DBE">
            <w:pPr>
              <w:jc w:val="right"/>
              <w:rPr>
                <w:color w:val="000000"/>
                <w:sz w:val="20"/>
                <w:szCs w:val="20"/>
              </w:rPr>
            </w:pPr>
            <w:r w:rsidRPr="00E54DBE">
              <w:rPr>
                <w:color w:val="000000"/>
                <w:sz w:val="20"/>
                <w:szCs w:val="20"/>
              </w:rPr>
              <w:t xml:space="preserve">6 728,0 </w:t>
            </w:r>
          </w:p>
        </w:tc>
        <w:tc>
          <w:tcPr>
            <w:tcW w:w="1419" w:type="dxa"/>
            <w:vAlign w:val="center"/>
            <w:hideMark/>
          </w:tcPr>
          <w:p w14:paraId="6CF7509F" w14:textId="77777777" w:rsidR="00E54DBE" w:rsidRPr="00E54DBE" w:rsidRDefault="00E54DBE" w:rsidP="00E54DBE">
            <w:pPr>
              <w:jc w:val="right"/>
              <w:rPr>
                <w:color w:val="000000"/>
                <w:sz w:val="20"/>
                <w:szCs w:val="20"/>
              </w:rPr>
            </w:pPr>
            <w:r w:rsidRPr="00E54DBE">
              <w:rPr>
                <w:color w:val="000000"/>
                <w:sz w:val="20"/>
                <w:szCs w:val="20"/>
              </w:rPr>
              <w:t xml:space="preserve">6 728,0 </w:t>
            </w:r>
          </w:p>
        </w:tc>
        <w:tc>
          <w:tcPr>
            <w:tcW w:w="1420" w:type="dxa"/>
            <w:vAlign w:val="center"/>
            <w:hideMark/>
          </w:tcPr>
          <w:p w14:paraId="66DCC3BE" w14:textId="77777777" w:rsidR="00E54DBE" w:rsidRPr="00E54DBE" w:rsidRDefault="00E54DBE" w:rsidP="00E54DBE">
            <w:pPr>
              <w:jc w:val="right"/>
              <w:rPr>
                <w:color w:val="000000"/>
                <w:sz w:val="20"/>
                <w:szCs w:val="20"/>
              </w:rPr>
            </w:pPr>
            <w:r w:rsidRPr="00E54DBE">
              <w:rPr>
                <w:color w:val="000000"/>
                <w:sz w:val="20"/>
                <w:szCs w:val="20"/>
              </w:rPr>
              <w:t xml:space="preserve">8 073,6 </w:t>
            </w:r>
          </w:p>
        </w:tc>
      </w:tr>
      <w:tr w:rsidR="00E54DBE" w:rsidRPr="00E54DBE" w14:paraId="38E9B375" w14:textId="77777777" w:rsidTr="00E54DBE">
        <w:trPr>
          <w:cantSplit/>
          <w:trHeight w:val="240"/>
        </w:trPr>
        <w:tc>
          <w:tcPr>
            <w:tcW w:w="1807" w:type="dxa"/>
            <w:vAlign w:val="center"/>
            <w:hideMark/>
          </w:tcPr>
          <w:p w14:paraId="47435A20" w14:textId="77777777" w:rsidR="00E54DBE" w:rsidRPr="00E54DBE" w:rsidRDefault="00E54DBE" w:rsidP="00E54DBE">
            <w:pPr>
              <w:jc w:val="center"/>
              <w:rPr>
                <w:color w:val="000000"/>
                <w:sz w:val="20"/>
                <w:szCs w:val="20"/>
              </w:rPr>
            </w:pPr>
            <w:r w:rsidRPr="00E54DBE">
              <w:rPr>
                <w:color w:val="000000"/>
                <w:sz w:val="20"/>
                <w:szCs w:val="20"/>
              </w:rPr>
              <w:t>043.02.01.1057</w:t>
            </w:r>
          </w:p>
        </w:tc>
        <w:tc>
          <w:tcPr>
            <w:tcW w:w="7258" w:type="dxa"/>
            <w:vAlign w:val="center"/>
            <w:hideMark/>
          </w:tcPr>
          <w:p w14:paraId="7DE55BE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Рионская, д. 4А</w:t>
            </w:r>
          </w:p>
        </w:tc>
        <w:tc>
          <w:tcPr>
            <w:tcW w:w="1355" w:type="dxa"/>
            <w:vAlign w:val="center"/>
            <w:hideMark/>
          </w:tcPr>
          <w:p w14:paraId="6302DA45"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65AB44C2"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679A482" w14:textId="77777777" w:rsidR="00E54DBE" w:rsidRPr="00E54DBE" w:rsidRDefault="00E54DBE" w:rsidP="00E54DBE">
            <w:pPr>
              <w:jc w:val="center"/>
              <w:rPr>
                <w:color w:val="000000"/>
                <w:sz w:val="20"/>
                <w:szCs w:val="20"/>
              </w:rPr>
            </w:pPr>
            <w:r w:rsidRPr="00E54DBE">
              <w:rPr>
                <w:color w:val="000000"/>
                <w:sz w:val="20"/>
                <w:szCs w:val="20"/>
              </w:rPr>
              <w:t xml:space="preserve">804,9 </w:t>
            </w:r>
          </w:p>
        </w:tc>
        <w:tc>
          <w:tcPr>
            <w:tcW w:w="1309" w:type="dxa"/>
            <w:vAlign w:val="center"/>
            <w:hideMark/>
          </w:tcPr>
          <w:p w14:paraId="33A90DD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785637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346F047"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37CB86B"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42BBDEE7"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3C630B53" w14:textId="77777777" w:rsidR="00E54DBE" w:rsidRPr="00E54DBE" w:rsidRDefault="00E54DBE" w:rsidP="00E54DBE">
            <w:pPr>
              <w:jc w:val="right"/>
              <w:rPr>
                <w:color w:val="000000"/>
                <w:sz w:val="20"/>
                <w:szCs w:val="20"/>
              </w:rPr>
            </w:pPr>
            <w:r w:rsidRPr="00E54DBE">
              <w:rPr>
                <w:color w:val="000000"/>
                <w:sz w:val="20"/>
                <w:szCs w:val="20"/>
              </w:rPr>
              <w:t xml:space="preserve">8 902,7 </w:t>
            </w:r>
          </w:p>
        </w:tc>
        <w:tc>
          <w:tcPr>
            <w:tcW w:w="1419" w:type="dxa"/>
            <w:vAlign w:val="center"/>
            <w:hideMark/>
          </w:tcPr>
          <w:p w14:paraId="3EB64CF7" w14:textId="77777777" w:rsidR="00E54DBE" w:rsidRPr="00E54DBE" w:rsidRDefault="00E54DBE" w:rsidP="00E54DBE">
            <w:pPr>
              <w:jc w:val="right"/>
              <w:rPr>
                <w:color w:val="000000"/>
                <w:sz w:val="20"/>
                <w:szCs w:val="20"/>
              </w:rPr>
            </w:pPr>
            <w:r w:rsidRPr="00E54DBE">
              <w:rPr>
                <w:color w:val="000000"/>
                <w:sz w:val="20"/>
                <w:szCs w:val="20"/>
              </w:rPr>
              <w:t xml:space="preserve">8 902,7 </w:t>
            </w:r>
          </w:p>
        </w:tc>
        <w:tc>
          <w:tcPr>
            <w:tcW w:w="1420" w:type="dxa"/>
            <w:vAlign w:val="center"/>
            <w:hideMark/>
          </w:tcPr>
          <w:p w14:paraId="72B36317" w14:textId="77777777" w:rsidR="00E54DBE" w:rsidRPr="00E54DBE" w:rsidRDefault="00E54DBE" w:rsidP="00E54DBE">
            <w:pPr>
              <w:jc w:val="right"/>
              <w:rPr>
                <w:color w:val="000000"/>
                <w:sz w:val="20"/>
                <w:szCs w:val="20"/>
              </w:rPr>
            </w:pPr>
            <w:r w:rsidRPr="00E54DBE">
              <w:rPr>
                <w:color w:val="000000"/>
                <w:sz w:val="20"/>
                <w:szCs w:val="20"/>
              </w:rPr>
              <w:t xml:space="preserve">10 683,3 </w:t>
            </w:r>
          </w:p>
        </w:tc>
      </w:tr>
      <w:tr w:rsidR="00E54DBE" w:rsidRPr="00E54DBE" w14:paraId="77CFD5A0" w14:textId="77777777" w:rsidTr="00E54DBE">
        <w:trPr>
          <w:cantSplit/>
          <w:trHeight w:val="240"/>
        </w:trPr>
        <w:tc>
          <w:tcPr>
            <w:tcW w:w="1807" w:type="dxa"/>
            <w:vAlign w:val="center"/>
            <w:hideMark/>
          </w:tcPr>
          <w:p w14:paraId="78966E5C" w14:textId="77777777" w:rsidR="00E54DBE" w:rsidRPr="00E54DBE" w:rsidRDefault="00E54DBE" w:rsidP="00E54DBE">
            <w:pPr>
              <w:jc w:val="center"/>
              <w:rPr>
                <w:color w:val="000000"/>
                <w:sz w:val="20"/>
                <w:szCs w:val="20"/>
              </w:rPr>
            </w:pPr>
            <w:r w:rsidRPr="00E54DBE">
              <w:rPr>
                <w:color w:val="000000"/>
                <w:sz w:val="20"/>
                <w:szCs w:val="20"/>
              </w:rPr>
              <w:t>016.02.01.1058</w:t>
            </w:r>
          </w:p>
        </w:tc>
        <w:tc>
          <w:tcPr>
            <w:tcW w:w="7258" w:type="dxa"/>
            <w:vAlign w:val="center"/>
            <w:hideMark/>
          </w:tcPr>
          <w:p w14:paraId="3E14BDF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Гашкова, д. 56, 1 этап</w:t>
            </w:r>
          </w:p>
        </w:tc>
        <w:tc>
          <w:tcPr>
            <w:tcW w:w="1355" w:type="dxa"/>
            <w:vAlign w:val="center"/>
            <w:hideMark/>
          </w:tcPr>
          <w:p w14:paraId="3CC8F1B8" w14:textId="77777777" w:rsidR="00E54DBE" w:rsidRPr="00E54DBE" w:rsidRDefault="00E54DBE" w:rsidP="00E54DBE">
            <w:pPr>
              <w:jc w:val="center"/>
              <w:rPr>
                <w:color w:val="000000"/>
                <w:sz w:val="20"/>
                <w:szCs w:val="20"/>
              </w:rPr>
            </w:pPr>
            <w:r w:rsidRPr="00E54DBE">
              <w:rPr>
                <w:color w:val="000000"/>
                <w:sz w:val="20"/>
                <w:szCs w:val="20"/>
              </w:rPr>
              <w:t>Котельная по ул. Целинная, 39в</w:t>
            </w:r>
          </w:p>
        </w:tc>
        <w:tc>
          <w:tcPr>
            <w:tcW w:w="1024" w:type="dxa"/>
            <w:vAlign w:val="center"/>
            <w:hideMark/>
          </w:tcPr>
          <w:p w14:paraId="58E17F2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DD7EE68" w14:textId="77777777" w:rsidR="00E54DBE" w:rsidRPr="00E54DBE" w:rsidRDefault="00E54DBE" w:rsidP="00E54DBE">
            <w:pPr>
              <w:jc w:val="center"/>
              <w:rPr>
                <w:color w:val="000000"/>
                <w:sz w:val="20"/>
                <w:szCs w:val="20"/>
              </w:rPr>
            </w:pPr>
            <w:r w:rsidRPr="00E54DBE">
              <w:rPr>
                <w:color w:val="000000"/>
                <w:sz w:val="20"/>
                <w:szCs w:val="20"/>
              </w:rPr>
              <w:t xml:space="preserve">780,6 </w:t>
            </w:r>
          </w:p>
        </w:tc>
        <w:tc>
          <w:tcPr>
            <w:tcW w:w="1309" w:type="dxa"/>
            <w:vAlign w:val="center"/>
            <w:hideMark/>
          </w:tcPr>
          <w:p w14:paraId="3FE1F38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497E6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082296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2C7A356C" w14:textId="77777777" w:rsidR="00E54DBE" w:rsidRPr="00E54DBE" w:rsidRDefault="00E54DBE" w:rsidP="00E54DBE">
            <w:pPr>
              <w:jc w:val="center"/>
              <w:rPr>
                <w:color w:val="000000"/>
                <w:sz w:val="20"/>
                <w:szCs w:val="20"/>
              </w:rPr>
            </w:pPr>
            <w:r w:rsidRPr="00E54DBE">
              <w:rPr>
                <w:color w:val="000000"/>
                <w:sz w:val="20"/>
                <w:szCs w:val="20"/>
              </w:rPr>
              <w:t>16</w:t>
            </w:r>
          </w:p>
        </w:tc>
        <w:tc>
          <w:tcPr>
            <w:tcW w:w="879" w:type="dxa"/>
            <w:vAlign w:val="center"/>
            <w:hideMark/>
          </w:tcPr>
          <w:p w14:paraId="67603923"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717CE9CD" w14:textId="77777777" w:rsidR="00E54DBE" w:rsidRPr="00E54DBE" w:rsidRDefault="00E54DBE" w:rsidP="00E54DBE">
            <w:pPr>
              <w:jc w:val="right"/>
              <w:rPr>
                <w:color w:val="000000"/>
                <w:sz w:val="20"/>
                <w:szCs w:val="20"/>
              </w:rPr>
            </w:pPr>
            <w:r w:rsidRPr="00E54DBE">
              <w:rPr>
                <w:color w:val="000000"/>
                <w:sz w:val="20"/>
                <w:szCs w:val="20"/>
              </w:rPr>
              <w:t xml:space="preserve">8 634,5 </w:t>
            </w:r>
          </w:p>
        </w:tc>
        <w:tc>
          <w:tcPr>
            <w:tcW w:w="1419" w:type="dxa"/>
            <w:vAlign w:val="center"/>
            <w:hideMark/>
          </w:tcPr>
          <w:p w14:paraId="60224180" w14:textId="77777777" w:rsidR="00E54DBE" w:rsidRPr="00E54DBE" w:rsidRDefault="00E54DBE" w:rsidP="00E54DBE">
            <w:pPr>
              <w:jc w:val="right"/>
              <w:rPr>
                <w:color w:val="000000"/>
                <w:sz w:val="20"/>
                <w:szCs w:val="20"/>
              </w:rPr>
            </w:pPr>
            <w:r w:rsidRPr="00E54DBE">
              <w:rPr>
                <w:color w:val="000000"/>
                <w:sz w:val="20"/>
                <w:szCs w:val="20"/>
              </w:rPr>
              <w:t xml:space="preserve">8 634,5 </w:t>
            </w:r>
          </w:p>
        </w:tc>
        <w:tc>
          <w:tcPr>
            <w:tcW w:w="1420" w:type="dxa"/>
            <w:vAlign w:val="center"/>
            <w:hideMark/>
          </w:tcPr>
          <w:p w14:paraId="1D37B839" w14:textId="77777777" w:rsidR="00E54DBE" w:rsidRPr="00E54DBE" w:rsidRDefault="00E54DBE" w:rsidP="00E54DBE">
            <w:pPr>
              <w:jc w:val="right"/>
              <w:rPr>
                <w:color w:val="000000"/>
                <w:sz w:val="20"/>
                <w:szCs w:val="20"/>
              </w:rPr>
            </w:pPr>
            <w:r w:rsidRPr="00E54DBE">
              <w:rPr>
                <w:color w:val="000000"/>
                <w:sz w:val="20"/>
                <w:szCs w:val="20"/>
              </w:rPr>
              <w:t xml:space="preserve">10 361,4 </w:t>
            </w:r>
          </w:p>
        </w:tc>
      </w:tr>
      <w:tr w:rsidR="00E54DBE" w:rsidRPr="00E54DBE" w14:paraId="7BD5C093" w14:textId="77777777" w:rsidTr="00E54DBE">
        <w:trPr>
          <w:cantSplit/>
          <w:trHeight w:val="240"/>
        </w:trPr>
        <w:tc>
          <w:tcPr>
            <w:tcW w:w="1807" w:type="dxa"/>
            <w:vAlign w:val="center"/>
            <w:hideMark/>
          </w:tcPr>
          <w:p w14:paraId="7B436178" w14:textId="77777777" w:rsidR="00E54DBE" w:rsidRPr="00E54DBE" w:rsidRDefault="00E54DBE" w:rsidP="00E54DBE">
            <w:pPr>
              <w:jc w:val="center"/>
              <w:rPr>
                <w:color w:val="000000"/>
                <w:sz w:val="20"/>
                <w:szCs w:val="20"/>
              </w:rPr>
            </w:pPr>
            <w:r w:rsidRPr="00E54DBE">
              <w:rPr>
                <w:color w:val="000000"/>
                <w:sz w:val="20"/>
                <w:szCs w:val="20"/>
              </w:rPr>
              <w:t>016.02.01.1059</w:t>
            </w:r>
          </w:p>
        </w:tc>
        <w:tc>
          <w:tcPr>
            <w:tcW w:w="7258" w:type="dxa"/>
            <w:vAlign w:val="center"/>
            <w:hideMark/>
          </w:tcPr>
          <w:p w14:paraId="62FF2CA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Гашкова, д. 56, 2 этап</w:t>
            </w:r>
          </w:p>
        </w:tc>
        <w:tc>
          <w:tcPr>
            <w:tcW w:w="1355" w:type="dxa"/>
            <w:vAlign w:val="center"/>
            <w:hideMark/>
          </w:tcPr>
          <w:p w14:paraId="726110CE" w14:textId="77777777" w:rsidR="00E54DBE" w:rsidRPr="00E54DBE" w:rsidRDefault="00E54DBE" w:rsidP="00E54DBE">
            <w:pPr>
              <w:jc w:val="center"/>
              <w:rPr>
                <w:color w:val="000000"/>
                <w:sz w:val="20"/>
                <w:szCs w:val="20"/>
              </w:rPr>
            </w:pPr>
            <w:r w:rsidRPr="00E54DBE">
              <w:rPr>
                <w:color w:val="000000"/>
                <w:sz w:val="20"/>
                <w:szCs w:val="20"/>
              </w:rPr>
              <w:t>Котельная по ул. Целинная, 39в</w:t>
            </w:r>
          </w:p>
        </w:tc>
        <w:tc>
          <w:tcPr>
            <w:tcW w:w="1024" w:type="dxa"/>
            <w:vAlign w:val="center"/>
            <w:hideMark/>
          </w:tcPr>
          <w:p w14:paraId="61A860A0"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138FC7AC" w14:textId="77777777" w:rsidR="00E54DBE" w:rsidRPr="00E54DBE" w:rsidRDefault="00E54DBE" w:rsidP="00E54DBE">
            <w:pPr>
              <w:jc w:val="center"/>
              <w:rPr>
                <w:color w:val="000000"/>
                <w:sz w:val="20"/>
                <w:szCs w:val="20"/>
              </w:rPr>
            </w:pPr>
            <w:r w:rsidRPr="00E54DBE">
              <w:rPr>
                <w:color w:val="000000"/>
                <w:sz w:val="20"/>
                <w:szCs w:val="20"/>
              </w:rPr>
              <w:t xml:space="preserve">482,8 </w:t>
            </w:r>
          </w:p>
        </w:tc>
        <w:tc>
          <w:tcPr>
            <w:tcW w:w="1309" w:type="dxa"/>
            <w:vAlign w:val="center"/>
            <w:hideMark/>
          </w:tcPr>
          <w:p w14:paraId="0DEBDA6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C25FE0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8901CC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BABDE65" w14:textId="77777777" w:rsidR="00E54DBE" w:rsidRPr="00E54DBE" w:rsidRDefault="00E54DBE" w:rsidP="00E54DBE">
            <w:pPr>
              <w:jc w:val="center"/>
              <w:rPr>
                <w:color w:val="000000"/>
                <w:sz w:val="20"/>
                <w:szCs w:val="20"/>
              </w:rPr>
            </w:pPr>
            <w:r w:rsidRPr="00E54DBE">
              <w:rPr>
                <w:color w:val="000000"/>
                <w:sz w:val="20"/>
                <w:szCs w:val="20"/>
              </w:rPr>
              <w:t>16</w:t>
            </w:r>
          </w:p>
        </w:tc>
        <w:tc>
          <w:tcPr>
            <w:tcW w:w="879" w:type="dxa"/>
            <w:vAlign w:val="center"/>
            <w:hideMark/>
          </w:tcPr>
          <w:p w14:paraId="6B7FB110"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1CB8B3FE" w14:textId="77777777" w:rsidR="00E54DBE" w:rsidRPr="00E54DBE" w:rsidRDefault="00E54DBE" w:rsidP="00E54DBE">
            <w:pPr>
              <w:jc w:val="right"/>
              <w:rPr>
                <w:color w:val="000000"/>
                <w:sz w:val="20"/>
                <w:szCs w:val="20"/>
              </w:rPr>
            </w:pPr>
            <w:r w:rsidRPr="00E54DBE">
              <w:rPr>
                <w:color w:val="000000"/>
                <w:sz w:val="20"/>
                <w:szCs w:val="20"/>
              </w:rPr>
              <w:t xml:space="preserve">5 180,7 </w:t>
            </w:r>
          </w:p>
        </w:tc>
        <w:tc>
          <w:tcPr>
            <w:tcW w:w="1419" w:type="dxa"/>
            <w:vAlign w:val="center"/>
            <w:hideMark/>
          </w:tcPr>
          <w:p w14:paraId="74DDD071" w14:textId="77777777" w:rsidR="00E54DBE" w:rsidRPr="00E54DBE" w:rsidRDefault="00E54DBE" w:rsidP="00E54DBE">
            <w:pPr>
              <w:jc w:val="right"/>
              <w:rPr>
                <w:color w:val="000000"/>
                <w:sz w:val="20"/>
                <w:szCs w:val="20"/>
              </w:rPr>
            </w:pPr>
            <w:r w:rsidRPr="00E54DBE">
              <w:rPr>
                <w:color w:val="000000"/>
                <w:sz w:val="20"/>
                <w:szCs w:val="20"/>
              </w:rPr>
              <w:t xml:space="preserve">5 180,7 </w:t>
            </w:r>
          </w:p>
        </w:tc>
        <w:tc>
          <w:tcPr>
            <w:tcW w:w="1420" w:type="dxa"/>
            <w:vAlign w:val="center"/>
            <w:hideMark/>
          </w:tcPr>
          <w:p w14:paraId="7C926F97" w14:textId="77777777" w:rsidR="00E54DBE" w:rsidRPr="00E54DBE" w:rsidRDefault="00E54DBE" w:rsidP="00E54DBE">
            <w:pPr>
              <w:jc w:val="right"/>
              <w:rPr>
                <w:color w:val="000000"/>
                <w:sz w:val="20"/>
                <w:szCs w:val="20"/>
              </w:rPr>
            </w:pPr>
            <w:r w:rsidRPr="00E54DBE">
              <w:rPr>
                <w:color w:val="000000"/>
                <w:sz w:val="20"/>
                <w:szCs w:val="20"/>
              </w:rPr>
              <w:t xml:space="preserve">6 216,9 </w:t>
            </w:r>
          </w:p>
        </w:tc>
      </w:tr>
      <w:tr w:rsidR="00E54DBE" w:rsidRPr="00E54DBE" w14:paraId="17F9F062" w14:textId="77777777" w:rsidTr="00E54DBE">
        <w:trPr>
          <w:cantSplit/>
          <w:trHeight w:val="240"/>
        </w:trPr>
        <w:tc>
          <w:tcPr>
            <w:tcW w:w="1807" w:type="dxa"/>
            <w:vAlign w:val="center"/>
            <w:hideMark/>
          </w:tcPr>
          <w:p w14:paraId="5249B925" w14:textId="77777777" w:rsidR="00E54DBE" w:rsidRPr="00E54DBE" w:rsidRDefault="00E54DBE" w:rsidP="00E54DBE">
            <w:pPr>
              <w:jc w:val="center"/>
              <w:rPr>
                <w:color w:val="000000"/>
                <w:sz w:val="20"/>
                <w:szCs w:val="20"/>
              </w:rPr>
            </w:pPr>
            <w:r w:rsidRPr="00E54DBE">
              <w:rPr>
                <w:color w:val="000000"/>
                <w:sz w:val="20"/>
                <w:szCs w:val="20"/>
              </w:rPr>
              <w:t>001-3.02.01.1060</w:t>
            </w:r>
          </w:p>
        </w:tc>
        <w:tc>
          <w:tcPr>
            <w:tcW w:w="7258" w:type="dxa"/>
            <w:vAlign w:val="center"/>
            <w:hideMark/>
          </w:tcPr>
          <w:p w14:paraId="7150901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Кавказская, 13 </w:t>
            </w:r>
          </w:p>
        </w:tc>
        <w:tc>
          <w:tcPr>
            <w:tcW w:w="1355" w:type="dxa"/>
            <w:vAlign w:val="center"/>
            <w:hideMark/>
          </w:tcPr>
          <w:p w14:paraId="3AB49F6B" w14:textId="77777777" w:rsidR="00E54DBE" w:rsidRPr="00E54DBE" w:rsidRDefault="00E54DBE" w:rsidP="00E54DBE">
            <w:pPr>
              <w:jc w:val="center"/>
              <w:rPr>
                <w:color w:val="000000"/>
                <w:sz w:val="20"/>
                <w:szCs w:val="20"/>
              </w:rPr>
            </w:pPr>
            <w:r w:rsidRPr="00E54DBE">
              <w:rPr>
                <w:color w:val="000000"/>
                <w:sz w:val="20"/>
                <w:szCs w:val="20"/>
              </w:rPr>
              <w:t>БМК им. Л.Ф.Заборских</w:t>
            </w:r>
          </w:p>
        </w:tc>
        <w:tc>
          <w:tcPr>
            <w:tcW w:w="1024" w:type="dxa"/>
            <w:vAlign w:val="center"/>
            <w:hideMark/>
          </w:tcPr>
          <w:p w14:paraId="4E1BA32C"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54FA514" w14:textId="77777777" w:rsidR="00E54DBE" w:rsidRPr="00E54DBE" w:rsidRDefault="00E54DBE" w:rsidP="00E54DBE">
            <w:pPr>
              <w:jc w:val="center"/>
              <w:rPr>
                <w:color w:val="000000"/>
                <w:sz w:val="20"/>
                <w:szCs w:val="20"/>
              </w:rPr>
            </w:pPr>
            <w:r w:rsidRPr="00E54DBE">
              <w:rPr>
                <w:color w:val="000000"/>
                <w:sz w:val="20"/>
                <w:szCs w:val="20"/>
              </w:rPr>
              <w:t xml:space="preserve">640,4 </w:t>
            </w:r>
          </w:p>
        </w:tc>
        <w:tc>
          <w:tcPr>
            <w:tcW w:w="1309" w:type="dxa"/>
            <w:vAlign w:val="center"/>
            <w:hideMark/>
          </w:tcPr>
          <w:p w14:paraId="2B7CBEC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BB0330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1A1B59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3BFF7AA"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468CE2C4"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5E440E9" w14:textId="77777777" w:rsidR="00E54DBE" w:rsidRPr="00E54DBE" w:rsidRDefault="00E54DBE" w:rsidP="00E54DBE">
            <w:pPr>
              <w:jc w:val="right"/>
              <w:rPr>
                <w:color w:val="000000"/>
                <w:sz w:val="20"/>
                <w:szCs w:val="20"/>
              </w:rPr>
            </w:pPr>
            <w:r w:rsidRPr="00E54DBE">
              <w:rPr>
                <w:color w:val="000000"/>
                <w:sz w:val="20"/>
                <w:szCs w:val="20"/>
              </w:rPr>
              <w:t xml:space="preserve">7 083,9 </w:t>
            </w:r>
          </w:p>
        </w:tc>
        <w:tc>
          <w:tcPr>
            <w:tcW w:w="1419" w:type="dxa"/>
            <w:vAlign w:val="center"/>
            <w:hideMark/>
          </w:tcPr>
          <w:p w14:paraId="409AFDF7" w14:textId="77777777" w:rsidR="00E54DBE" w:rsidRPr="00E54DBE" w:rsidRDefault="00E54DBE" w:rsidP="00E54DBE">
            <w:pPr>
              <w:jc w:val="right"/>
              <w:rPr>
                <w:color w:val="000000"/>
                <w:sz w:val="20"/>
                <w:szCs w:val="20"/>
              </w:rPr>
            </w:pPr>
            <w:r w:rsidRPr="00E54DBE">
              <w:rPr>
                <w:color w:val="000000"/>
                <w:sz w:val="20"/>
                <w:szCs w:val="20"/>
              </w:rPr>
              <w:t xml:space="preserve">7 634,3 </w:t>
            </w:r>
          </w:p>
        </w:tc>
        <w:tc>
          <w:tcPr>
            <w:tcW w:w="1420" w:type="dxa"/>
            <w:vAlign w:val="center"/>
            <w:hideMark/>
          </w:tcPr>
          <w:p w14:paraId="150DC5F9" w14:textId="77777777" w:rsidR="00E54DBE" w:rsidRPr="00E54DBE" w:rsidRDefault="00E54DBE" w:rsidP="00E54DBE">
            <w:pPr>
              <w:jc w:val="right"/>
              <w:rPr>
                <w:color w:val="000000"/>
                <w:sz w:val="20"/>
                <w:szCs w:val="20"/>
              </w:rPr>
            </w:pPr>
            <w:r w:rsidRPr="00E54DBE">
              <w:rPr>
                <w:color w:val="000000"/>
                <w:sz w:val="20"/>
                <w:szCs w:val="20"/>
              </w:rPr>
              <w:t xml:space="preserve">9 161,1 </w:t>
            </w:r>
          </w:p>
        </w:tc>
      </w:tr>
      <w:tr w:rsidR="00E54DBE" w:rsidRPr="00E54DBE" w14:paraId="53A0EAB1" w14:textId="77777777" w:rsidTr="00E54DBE">
        <w:trPr>
          <w:cantSplit/>
          <w:trHeight w:val="240"/>
        </w:trPr>
        <w:tc>
          <w:tcPr>
            <w:tcW w:w="1807" w:type="dxa"/>
            <w:vAlign w:val="center"/>
            <w:hideMark/>
          </w:tcPr>
          <w:p w14:paraId="6A87AAD4" w14:textId="77777777" w:rsidR="00E54DBE" w:rsidRPr="00E54DBE" w:rsidRDefault="00E54DBE" w:rsidP="00E54DBE">
            <w:pPr>
              <w:jc w:val="center"/>
              <w:rPr>
                <w:color w:val="000000"/>
                <w:sz w:val="20"/>
                <w:szCs w:val="20"/>
              </w:rPr>
            </w:pPr>
            <w:r w:rsidRPr="00E54DBE">
              <w:rPr>
                <w:color w:val="000000"/>
                <w:sz w:val="20"/>
                <w:szCs w:val="20"/>
              </w:rPr>
              <w:t>001-3.02.01.1061</w:t>
            </w:r>
          </w:p>
        </w:tc>
        <w:tc>
          <w:tcPr>
            <w:tcW w:w="7258" w:type="dxa"/>
            <w:vAlign w:val="center"/>
            <w:hideMark/>
          </w:tcPr>
          <w:p w14:paraId="71B16EF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Магазин по адресу: Пермь, Менжинского, 39 </w:t>
            </w:r>
          </w:p>
        </w:tc>
        <w:tc>
          <w:tcPr>
            <w:tcW w:w="1355" w:type="dxa"/>
            <w:vAlign w:val="center"/>
            <w:hideMark/>
          </w:tcPr>
          <w:p w14:paraId="3EF9EAEB" w14:textId="77777777" w:rsidR="00E54DBE" w:rsidRPr="00E54DBE" w:rsidRDefault="00E54DBE" w:rsidP="00E54DBE">
            <w:pPr>
              <w:jc w:val="center"/>
              <w:rPr>
                <w:color w:val="000000"/>
                <w:sz w:val="20"/>
                <w:szCs w:val="20"/>
              </w:rPr>
            </w:pPr>
            <w:r w:rsidRPr="00E54DBE">
              <w:rPr>
                <w:color w:val="000000"/>
                <w:sz w:val="20"/>
                <w:szCs w:val="20"/>
              </w:rPr>
              <w:t>БМК им. Л.Ф.Заборских</w:t>
            </w:r>
          </w:p>
        </w:tc>
        <w:tc>
          <w:tcPr>
            <w:tcW w:w="1024" w:type="dxa"/>
            <w:vAlign w:val="center"/>
            <w:hideMark/>
          </w:tcPr>
          <w:p w14:paraId="26E0DDBE"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BA77BA5" w14:textId="77777777" w:rsidR="00E54DBE" w:rsidRPr="00E54DBE" w:rsidRDefault="00E54DBE" w:rsidP="00E54DBE">
            <w:pPr>
              <w:jc w:val="center"/>
              <w:rPr>
                <w:color w:val="000000"/>
                <w:sz w:val="20"/>
                <w:szCs w:val="20"/>
              </w:rPr>
            </w:pPr>
            <w:r w:rsidRPr="00E54DBE">
              <w:rPr>
                <w:color w:val="000000"/>
                <w:sz w:val="20"/>
                <w:szCs w:val="20"/>
              </w:rPr>
              <w:t xml:space="preserve">33,5 </w:t>
            </w:r>
          </w:p>
        </w:tc>
        <w:tc>
          <w:tcPr>
            <w:tcW w:w="1309" w:type="dxa"/>
            <w:vAlign w:val="center"/>
            <w:hideMark/>
          </w:tcPr>
          <w:p w14:paraId="033F369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B1D396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B3037B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3D6CF76"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02E1A322"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53C0AD9" w14:textId="77777777" w:rsidR="00E54DBE" w:rsidRPr="00E54DBE" w:rsidRDefault="00E54DBE" w:rsidP="00E54DBE">
            <w:pPr>
              <w:jc w:val="right"/>
              <w:rPr>
                <w:color w:val="000000"/>
                <w:sz w:val="20"/>
                <w:szCs w:val="20"/>
              </w:rPr>
            </w:pPr>
            <w:r w:rsidRPr="00E54DBE">
              <w:rPr>
                <w:color w:val="000000"/>
                <w:sz w:val="20"/>
                <w:szCs w:val="20"/>
              </w:rPr>
              <w:t xml:space="preserve">185,1 </w:t>
            </w:r>
          </w:p>
        </w:tc>
        <w:tc>
          <w:tcPr>
            <w:tcW w:w="1419" w:type="dxa"/>
            <w:vAlign w:val="center"/>
            <w:hideMark/>
          </w:tcPr>
          <w:p w14:paraId="0B78E2DB" w14:textId="77777777" w:rsidR="00E54DBE" w:rsidRPr="00E54DBE" w:rsidRDefault="00E54DBE" w:rsidP="00E54DBE">
            <w:pPr>
              <w:jc w:val="right"/>
              <w:rPr>
                <w:color w:val="000000"/>
                <w:sz w:val="20"/>
                <w:szCs w:val="20"/>
              </w:rPr>
            </w:pPr>
            <w:r w:rsidRPr="00E54DBE">
              <w:rPr>
                <w:color w:val="000000"/>
                <w:sz w:val="20"/>
                <w:szCs w:val="20"/>
              </w:rPr>
              <w:t xml:space="preserve">199,4 </w:t>
            </w:r>
          </w:p>
        </w:tc>
        <w:tc>
          <w:tcPr>
            <w:tcW w:w="1420" w:type="dxa"/>
            <w:vAlign w:val="center"/>
            <w:hideMark/>
          </w:tcPr>
          <w:p w14:paraId="37A3A2A2" w14:textId="77777777" w:rsidR="00E54DBE" w:rsidRPr="00E54DBE" w:rsidRDefault="00E54DBE" w:rsidP="00E54DBE">
            <w:pPr>
              <w:jc w:val="right"/>
              <w:rPr>
                <w:color w:val="000000"/>
                <w:sz w:val="20"/>
                <w:szCs w:val="20"/>
              </w:rPr>
            </w:pPr>
            <w:r w:rsidRPr="00E54DBE">
              <w:rPr>
                <w:color w:val="000000"/>
                <w:sz w:val="20"/>
                <w:szCs w:val="20"/>
              </w:rPr>
              <w:t xml:space="preserve">239,3 </w:t>
            </w:r>
          </w:p>
        </w:tc>
      </w:tr>
      <w:tr w:rsidR="00E54DBE" w:rsidRPr="00E54DBE" w14:paraId="3F844DCA" w14:textId="77777777" w:rsidTr="00E54DBE">
        <w:trPr>
          <w:cantSplit/>
          <w:trHeight w:val="240"/>
        </w:trPr>
        <w:tc>
          <w:tcPr>
            <w:tcW w:w="1807" w:type="dxa"/>
            <w:vAlign w:val="center"/>
            <w:hideMark/>
          </w:tcPr>
          <w:p w14:paraId="5F586882" w14:textId="77777777" w:rsidR="00E54DBE" w:rsidRPr="00E54DBE" w:rsidRDefault="00E54DBE" w:rsidP="00E54DBE">
            <w:pPr>
              <w:jc w:val="center"/>
              <w:rPr>
                <w:color w:val="000000"/>
                <w:sz w:val="20"/>
                <w:szCs w:val="20"/>
              </w:rPr>
            </w:pPr>
            <w:r w:rsidRPr="00E54DBE">
              <w:rPr>
                <w:color w:val="000000"/>
                <w:sz w:val="20"/>
                <w:szCs w:val="20"/>
              </w:rPr>
              <w:t>001-3.02.01.1062</w:t>
            </w:r>
          </w:p>
        </w:tc>
        <w:tc>
          <w:tcPr>
            <w:tcW w:w="7258" w:type="dxa"/>
            <w:vAlign w:val="center"/>
            <w:hideMark/>
          </w:tcPr>
          <w:p w14:paraId="5DAE25C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Поликлиника по адресу: Пермь, Лобачевского, 26 </w:t>
            </w:r>
          </w:p>
        </w:tc>
        <w:tc>
          <w:tcPr>
            <w:tcW w:w="1355" w:type="dxa"/>
            <w:vAlign w:val="center"/>
            <w:hideMark/>
          </w:tcPr>
          <w:p w14:paraId="7CEB57D8" w14:textId="77777777" w:rsidR="00E54DBE" w:rsidRPr="00E54DBE" w:rsidRDefault="00E54DBE" w:rsidP="00E54DBE">
            <w:pPr>
              <w:jc w:val="center"/>
              <w:rPr>
                <w:color w:val="000000"/>
                <w:sz w:val="20"/>
                <w:szCs w:val="20"/>
              </w:rPr>
            </w:pPr>
            <w:r w:rsidRPr="00E54DBE">
              <w:rPr>
                <w:color w:val="000000"/>
                <w:sz w:val="20"/>
                <w:szCs w:val="20"/>
              </w:rPr>
              <w:t>ВК Молодежная</w:t>
            </w:r>
          </w:p>
        </w:tc>
        <w:tc>
          <w:tcPr>
            <w:tcW w:w="1024" w:type="dxa"/>
            <w:vAlign w:val="center"/>
            <w:hideMark/>
          </w:tcPr>
          <w:p w14:paraId="70E06C86"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CB05753" w14:textId="77777777" w:rsidR="00E54DBE" w:rsidRPr="00E54DBE" w:rsidRDefault="00E54DBE" w:rsidP="00E54DBE">
            <w:pPr>
              <w:jc w:val="center"/>
              <w:rPr>
                <w:color w:val="000000"/>
                <w:sz w:val="20"/>
                <w:szCs w:val="20"/>
              </w:rPr>
            </w:pPr>
            <w:r w:rsidRPr="00E54DBE">
              <w:rPr>
                <w:color w:val="000000"/>
                <w:sz w:val="20"/>
                <w:szCs w:val="20"/>
              </w:rPr>
              <w:t xml:space="preserve">457,2 </w:t>
            </w:r>
          </w:p>
        </w:tc>
        <w:tc>
          <w:tcPr>
            <w:tcW w:w="1309" w:type="dxa"/>
            <w:vAlign w:val="center"/>
            <w:hideMark/>
          </w:tcPr>
          <w:p w14:paraId="4412F4B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6435AD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1019B3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5AC5909"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2FE06FC2"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02C4157" w14:textId="77777777" w:rsidR="00E54DBE" w:rsidRPr="00E54DBE" w:rsidRDefault="00E54DBE" w:rsidP="00E54DBE">
            <w:pPr>
              <w:jc w:val="right"/>
              <w:rPr>
                <w:color w:val="000000"/>
                <w:sz w:val="20"/>
                <w:szCs w:val="20"/>
              </w:rPr>
            </w:pPr>
            <w:r w:rsidRPr="00E54DBE">
              <w:rPr>
                <w:color w:val="000000"/>
                <w:sz w:val="20"/>
                <w:szCs w:val="20"/>
              </w:rPr>
              <w:t xml:space="preserve">4 614,3 </w:t>
            </w:r>
          </w:p>
        </w:tc>
        <w:tc>
          <w:tcPr>
            <w:tcW w:w="1419" w:type="dxa"/>
            <w:vAlign w:val="center"/>
            <w:hideMark/>
          </w:tcPr>
          <w:p w14:paraId="4CD3749B" w14:textId="77777777" w:rsidR="00E54DBE" w:rsidRPr="00E54DBE" w:rsidRDefault="00E54DBE" w:rsidP="00E54DBE">
            <w:pPr>
              <w:jc w:val="right"/>
              <w:rPr>
                <w:color w:val="000000"/>
                <w:sz w:val="20"/>
                <w:szCs w:val="20"/>
              </w:rPr>
            </w:pPr>
            <w:r w:rsidRPr="00E54DBE">
              <w:rPr>
                <w:color w:val="000000"/>
                <w:sz w:val="20"/>
                <w:szCs w:val="20"/>
              </w:rPr>
              <w:t xml:space="preserve">4 972,8 </w:t>
            </w:r>
          </w:p>
        </w:tc>
        <w:tc>
          <w:tcPr>
            <w:tcW w:w="1420" w:type="dxa"/>
            <w:vAlign w:val="center"/>
            <w:hideMark/>
          </w:tcPr>
          <w:p w14:paraId="672D3B84" w14:textId="77777777" w:rsidR="00E54DBE" w:rsidRPr="00E54DBE" w:rsidRDefault="00E54DBE" w:rsidP="00E54DBE">
            <w:pPr>
              <w:jc w:val="right"/>
              <w:rPr>
                <w:color w:val="000000"/>
                <w:sz w:val="20"/>
                <w:szCs w:val="20"/>
              </w:rPr>
            </w:pPr>
            <w:r w:rsidRPr="00E54DBE">
              <w:rPr>
                <w:color w:val="000000"/>
                <w:sz w:val="20"/>
                <w:szCs w:val="20"/>
              </w:rPr>
              <w:t xml:space="preserve">5 967,3 </w:t>
            </w:r>
          </w:p>
        </w:tc>
      </w:tr>
      <w:tr w:rsidR="00E54DBE" w:rsidRPr="00E54DBE" w14:paraId="2CE4C386" w14:textId="77777777" w:rsidTr="00E54DBE">
        <w:trPr>
          <w:cantSplit/>
          <w:trHeight w:val="240"/>
        </w:trPr>
        <w:tc>
          <w:tcPr>
            <w:tcW w:w="1807" w:type="dxa"/>
            <w:vAlign w:val="center"/>
            <w:hideMark/>
          </w:tcPr>
          <w:p w14:paraId="51A91D77" w14:textId="77777777" w:rsidR="00E54DBE" w:rsidRPr="00E54DBE" w:rsidRDefault="00E54DBE" w:rsidP="00E54DBE">
            <w:pPr>
              <w:jc w:val="center"/>
              <w:rPr>
                <w:color w:val="000000"/>
                <w:sz w:val="20"/>
                <w:szCs w:val="20"/>
              </w:rPr>
            </w:pPr>
            <w:r w:rsidRPr="00E54DBE">
              <w:rPr>
                <w:color w:val="000000"/>
                <w:sz w:val="20"/>
                <w:szCs w:val="20"/>
              </w:rPr>
              <w:t>001-3.02.01.1063</w:t>
            </w:r>
          </w:p>
        </w:tc>
        <w:tc>
          <w:tcPr>
            <w:tcW w:w="7258" w:type="dxa"/>
            <w:vAlign w:val="center"/>
            <w:hideMark/>
          </w:tcPr>
          <w:p w14:paraId="5FDC4B5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Школа по адресу: Пермь, Академика Веденеева, кад. 90676 </w:t>
            </w:r>
          </w:p>
        </w:tc>
        <w:tc>
          <w:tcPr>
            <w:tcW w:w="1355" w:type="dxa"/>
            <w:vAlign w:val="center"/>
            <w:hideMark/>
          </w:tcPr>
          <w:p w14:paraId="21429AFA" w14:textId="77777777" w:rsidR="00E54DBE" w:rsidRPr="00E54DBE" w:rsidRDefault="00E54DBE" w:rsidP="00E54DBE">
            <w:pPr>
              <w:jc w:val="center"/>
              <w:rPr>
                <w:color w:val="000000"/>
                <w:sz w:val="20"/>
                <w:szCs w:val="20"/>
              </w:rPr>
            </w:pPr>
            <w:r w:rsidRPr="00E54DBE">
              <w:rPr>
                <w:color w:val="000000"/>
                <w:sz w:val="20"/>
                <w:szCs w:val="20"/>
              </w:rPr>
              <w:t>ВК Молодежная</w:t>
            </w:r>
          </w:p>
        </w:tc>
        <w:tc>
          <w:tcPr>
            <w:tcW w:w="1024" w:type="dxa"/>
            <w:vAlign w:val="center"/>
            <w:hideMark/>
          </w:tcPr>
          <w:p w14:paraId="1FBAE811"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0658939" w14:textId="77777777" w:rsidR="00E54DBE" w:rsidRPr="00E54DBE" w:rsidRDefault="00E54DBE" w:rsidP="00E54DBE">
            <w:pPr>
              <w:jc w:val="center"/>
              <w:rPr>
                <w:color w:val="000000"/>
                <w:sz w:val="20"/>
                <w:szCs w:val="20"/>
              </w:rPr>
            </w:pPr>
            <w:r w:rsidRPr="00E54DBE">
              <w:rPr>
                <w:color w:val="000000"/>
                <w:sz w:val="20"/>
                <w:szCs w:val="20"/>
              </w:rPr>
              <w:t xml:space="preserve">1 143,6 </w:t>
            </w:r>
          </w:p>
        </w:tc>
        <w:tc>
          <w:tcPr>
            <w:tcW w:w="1309" w:type="dxa"/>
            <w:vAlign w:val="center"/>
            <w:hideMark/>
          </w:tcPr>
          <w:p w14:paraId="324E40A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F1209B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20AEE1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85DE9DD"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35E18B98"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8B50490" w14:textId="77777777" w:rsidR="00E54DBE" w:rsidRPr="00E54DBE" w:rsidRDefault="00E54DBE" w:rsidP="00E54DBE">
            <w:pPr>
              <w:jc w:val="right"/>
              <w:rPr>
                <w:color w:val="000000"/>
                <w:sz w:val="20"/>
                <w:szCs w:val="20"/>
              </w:rPr>
            </w:pPr>
            <w:r w:rsidRPr="00E54DBE">
              <w:rPr>
                <w:color w:val="000000"/>
                <w:sz w:val="20"/>
                <w:szCs w:val="20"/>
              </w:rPr>
              <w:t xml:space="preserve">12 649,6 </w:t>
            </w:r>
          </w:p>
        </w:tc>
        <w:tc>
          <w:tcPr>
            <w:tcW w:w="1419" w:type="dxa"/>
            <w:vAlign w:val="center"/>
            <w:hideMark/>
          </w:tcPr>
          <w:p w14:paraId="437CC095" w14:textId="77777777" w:rsidR="00E54DBE" w:rsidRPr="00E54DBE" w:rsidRDefault="00E54DBE" w:rsidP="00E54DBE">
            <w:pPr>
              <w:jc w:val="right"/>
              <w:rPr>
                <w:color w:val="000000"/>
                <w:sz w:val="20"/>
                <w:szCs w:val="20"/>
              </w:rPr>
            </w:pPr>
            <w:r w:rsidRPr="00E54DBE">
              <w:rPr>
                <w:color w:val="000000"/>
                <w:sz w:val="20"/>
                <w:szCs w:val="20"/>
              </w:rPr>
              <w:t xml:space="preserve">13 632,4 </w:t>
            </w:r>
          </w:p>
        </w:tc>
        <w:tc>
          <w:tcPr>
            <w:tcW w:w="1420" w:type="dxa"/>
            <w:vAlign w:val="center"/>
            <w:hideMark/>
          </w:tcPr>
          <w:p w14:paraId="23F4FDC8" w14:textId="77777777" w:rsidR="00E54DBE" w:rsidRPr="00E54DBE" w:rsidRDefault="00E54DBE" w:rsidP="00E54DBE">
            <w:pPr>
              <w:jc w:val="right"/>
              <w:rPr>
                <w:color w:val="000000"/>
                <w:sz w:val="20"/>
                <w:szCs w:val="20"/>
              </w:rPr>
            </w:pPr>
            <w:r w:rsidRPr="00E54DBE">
              <w:rPr>
                <w:color w:val="000000"/>
                <w:sz w:val="20"/>
                <w:szCs w:val="20"/>
              </w:rPr>
              <w:t xml:space="preserve">16 358,9 </w:t>
            </w:r>
          </w:p>
        </w:tc>
      </w:tr>
      <w:tr w:rsidR="00E54DBE" w:rsidRPr="00E54DBE" w14:paraId="22A4CE97" w14:textId="77777777" w:rsidTr="00E54DBE">
        <w:trPr>
          <w:cantSplit/>
          <w:trHeight w:val="240"/>
        </w:trPr>
        <w:tc>
          <w:tcPr>
            <w:tcW w:w="1807" w:type="dxa"/>
            <w:vAlign w:val="center"/>
            <w:hideMark/>
          </w:tcPr>
          <w:p w14:paraId="5F2DBC3A" w14:textId="77777777" w:rsidR="00E54DBE" w:rsidRPr="00E54DBE" w:rsidRDefault="00E54DBE" w:rsidP="00E54DBE">
            <w:pPr>
              <w:jc w:val="center"/>
              <w:rPr>
                <w:color w:val="000000"/>
                <w:sz w:val="20"/>
                <w:szCs w:val="20"/>
              </w:rPr>
            </w:pPr>
            <w:r w:rsidRPr="00E54DBE">
              <w:rPr>
                <w:color w:val="000000"/>
                <w:sz w:val="20"/>
                <w:szCs w:val="20"/>
              </w:rPr>
              <w:t>001-3.02.01.1064</w:t>
            </w:r>
          </w:p>
        </w:tc>
        <w:tc>
          <w:tcPr>
            <w:tcW w:w="7258" w:type="dxa"/>
            <w:vAlign w:val="center"/>
            <w:hideMark/>
          </w:tcPr>
          <w:p w14:paraId="789AE10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Н.Ляды, Новый Звездный, д.1, д.4</w:t>
            </w:r>
          </w:p>
        </w:tc>
        <w:tc>
          <w:tcPr>
            <w:tcW w:w="1355" w:type="dxa"/>
            <w:vAlign w:val="center"/>
            <w:hideMark/>
          </w:tcPr>
          <w:p w14:paraId="68B788DB" w14:textId="77777777" w:rsidR="00E54DBE" w:rsidRPr="00E54DBE" w:rsidRDefault="00E54DBE" w:rsidP="00E54DBE">
            <w:pPr>
              <w:jc w:val="center"/>
              <w:rPr>
                <w:color w:val="000000"/>
                <w:sz w:val="20"/>
                <w:szCs w:val="20"/>
              </w:rPr>
            </w:pPr>
            <w:r w:rsidRPr="00E54DBE">
              <w:rPr>
                <w:color w:val="000000"/>
                <w:sz w:val="20"/>
                <w:szCs w:val="20"/>
              </w:rPr>
              <w:t>ВК Новые Ляды</w:t>
            </w:r>
          </w:p>
        </w:tc>
        <w:tc>
          <w:tcPr>
            <w:tcW w:w="1024" w:type="dxa"/>
            <w:vAlign w:val="center"/>
            <w:hideMark/>
          </w:tcPr>
          <w:p w14:paraId="7465A164"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9ED7E9F" w14:textId="77777777" w:rsidR="00E54DBE" w:rsidRPr="00E54DBE" w:rsidRDefault="00E54DBE" w:rsidP="00E54DBE">
            <w:pPr>
              <w:jc w:val="center"/>
              <w:rPr>
                <w:color w:val="000000"/>
                <w:sz w:val="20"/>
                <w:szCs w:val="20"/>
              </w:rPr>
            </w:pPr>
            <w:r w:rsidRPr="00E54DBE">
              <w:rPr>
                <w:color w:val="000000"/>
                <w:sz w:val="20"/>
                <w:szCs w:val="20"/>
              </w:rPr>
              <w:t xml:space="preserve">671,0 </w:t>
            </w:r>
          </w:p>
        </w:tc>
        <w:tc>
          <w:tcPr>
            <w:tcW w:w="1309" w:type="dxa"/>
            <w:vAlign w:val="center"/>
            <w:hideMark/>
          </w:tcPr>
          <w:p w14:paraId="271F9F5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331612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86972C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0662DEB"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0AFC5C21"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E67039B" w14:textId="77777777" w:rsidR="00E54DBE" w:rsidRPr="00E54DBE" w:rsidRDefault="00E54DBE" w:rsidP="00E54DBE">
            <w:pPr>
              <w:jc w:val="right"/>
              <w:rPr>
                <w:color w:val="000000"/>
                <w:sz w:val="20"/>
                <w:szCs w:val="20"/>
              </w:rPr>
            </w:pPr>
            <w:r w:rsidRPr="00E54DBE">
              <w:rPr>
                <w:color w:val="000000"/>
                <w:sz w:val="20"/>
                <w:szCs w:val="20"/>
              </w:rPr>
              <w:t xml:space="preserve">7 421,4 </w:t>
            </w:r>
          </w:p>
        </w:tc>
        <w:tc>
          <w:tcPr>
            <w:tcW w:w="1419" w:type="dxa"/>
            <w:vAlign w:val="center"/>
            <w:hideMark/>
          </w:tcPr>
          <w:p w14:paraId="21020BD4" w14:textId="77777777" w:rsidR="00E54DBE" w:rsidRPr="00E54DBE" w:rsidRDefault="00E54DBE" w:rsidP="00E54DBE">
            <w:pPr>
              <w:jc w:val="right"/>
              <w:rPr>
                <w:color w:val="000000"/>
                <w:sz w:val="20"/>
                <w:szCs w:val="20"/>
              </w:rPr>
            </w:pPr>
            <w:r w:rsidRPr="00E54DBE">
              <w:rPr>
                <w:color w:val="000000"/>
                <w:sz w:val="20"/>
                <w:szCs w:val="20"/>
              </w:rPr>
              <w:t xml:space="preserve">7 997,9 </w:t>
            </w:r>
          </w:p>
        </w:tc>
        <w:tc>
          <w:tcPr>
            <w:tcW w:w="1420" w:type="dxa"/>
            <w:vAlign w:val="center"/>
            <w:hideMark/>
          </w:tcPr>
          <w:p w14:paraId="668C9888" w14:textId="77777777" w:rsidR="00E54DBE" w:rsidRPr="00E54DBE" w:rsidRDefault="00E54DBE" w:rsidP="00E54DBE">
            <w:pPr>
              <w:jc w:val="right"/>
              <w:rPr>
                <w:color w:val="000000"/>
                <w:sz w:val="20"/>
                <w:szCs w:val="20"/>
              </w:rPr>
            </w:pPr>
            <w:r w:rsidRPr="00E54DBE">
              <w:rPr>
                <w:color w:val="000000"/>
                <w:sz w:val="20"/>
                <w:szCs w:val="20"/>
              </w:rPr>
              <w:t xml:space="preserve">9 597,5 </w:t>
            </w:r>
          </w:p>
        </w:tc>
      </w:tr>
      <w:tr w:rsidR="00E54DBE" w:rsidRPr="00E54DBE" w14:paraId="76DA7CFD" w14:textId="77777777" w:rsidTr="00E54DBE">
        <w:trPr>
          <w:cantSplit/>
          <w:trHeight w:val="240"/>
        </w:trPr>
        <w:tc>
          <w:tcPr>
            <w:tcW w:w="1807" w:type="dxa"/>
            <w:vAlign w:val="center"/>
            <w:hideMark/>
          </w:tcPr>
          <w:p w14:paraId="27962A7C" w14:textId="77777777" w:rsidR="00E54DBE" w:rsidRPr="00E54DBE" w:rsidRDefault="00E54DBE" w:rsidP="00E54DBE">
            <w:pPr>
              <w:jc w:val="center"/>
              <w:rPr>
                <w:color w:val="000000"/>
                <w:sz w:val="20"/>
                <w:szCs w:val="20"/>
              </w:rPr>
            </w:pPr>
            <w:r w:rsidRPr="00E54DBE">
              <w:rPr>
                <w:color w:val="000000"/>
                <w:sz w:val="20"/>
                <w:szCs w:val="20"/>
              </w:rPr>
              <w:t>001-3.02.01.1065</w:t>
            </w:r>
          </w:p>
        </w:tc>
        <w:tc>
          <w:tcPr>
            <w:tcW w:w="7258" w:type="dxa"/>
            <w:vAlign w:val="center"/>
            <w:hideMark/>
          </w:tcPr>
          <w:p w14:paraId="46E8904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Н.Ляды, Новый Звездный, д.2</w:t>
            </w:r>
          </w:p>
        </w:tc>
        <w:tc>
          <w:tcPr>
            <w:tcW w:w="1355" w:type="dxa"/>
            <w:vAlign w:val="center"/>
            <w:hideMark/>
          </w:tcPr>
          <w:p w14:paraId="62F45E64" w14:textId="77777777" w:rsidR="00E54DBE" w:rsidRPr="00E54DBE" w:rsidRDefault="00E54DBE" w:rsidP="00E54DBE">
            <w:pPr>
              <w:jc w:val="center"/>
              <w:rPr>
                <w:color w:val="000000"/>
                <w:sz w:val="20"/>
                <w:szCs w:val="20"/>
              </w:rPr>
            </w:pPr>
            <w:r w:rsidRPr="00E54DBE">
              <w:rPr>
                <w:color w:val="000000"/>
                <w:sz w:val="20"/>
                <w:szCs w:val="20"/>
              </w:rPr>
              <w:t>ВК Новые Ляды</w:t>
            </w:r>
          </w:p>
        </w:tc>
        <w:tc>
          <w:tcPr>
            <w:tcW w:w="1024" w:type="dxa"/>
            <w:vAlign w:val="center"/>
            <w:hideMark/>
          </w:tcPr>
          <w:p w14:paraId="5756BFD4"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60A1783" w14:textId="77777777" w:rsidR="00E54DBE" w:rsidRPr="00E54DBE" w:rsidRDefault="00E54DBE" w:rsidP="00E54DBE">
            <w:pPr>
              <w:jc w:val="center"/>
              <w:rPr>
                <w:color w:val="000000"/>
                <w:sz w:val="20"/>
                <w:szCs w:val="20"/>
              </w:rPr>
            </w:pPr>
            <w:r w:rsidRPr="00E54DBE">
              <w:rPr>
                <w:color w:val="000000"/>
                <w:sz w:val="20"/>
                <w:szCs w:val="20"/>
              </w:rPr>
              <w:t xml:space="preserve">258,5 </w:t>
            </w:r>
          </w:p>
        </w:tc>
        <w:tc>
          <w:tcPr>
            <w:tcW w:w="1309" w:type="dxa"/>
            <w:vAlign w:val="center"/>
            <w:hideMark/>
          </w:tcPr>
          <w:p w14:paraId="3C34BAD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DF13B3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A79E77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1B21121"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574808B6"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1831359" w14:textId="77777777" w:rsidR="00E54DBE" w:rsidRPr="00E54DBE" w:rsidRDefault="00E54DBE" w:rsidP="00E54DBE">
            <w:pPr>
              <w:jc w:val="right"/>
              <w:rPr>
                <w:color w:val="000000"/>
                <w:sz w:val="20"/>
                <w:szCs w:val="20"/>
              </w:rPr>
            </w:pPr>
            <w:r w:rsidRPr="00E54DBE">
              <w:rPr>
                <w:color w:val="000000"/>
                <w:sz w:val="20"/>
                <w:szCs w:val="20"/>
              </w:rPr>
              <w:t xml:space="preserve">2 609,0 </w:t>
            </w:r>
          </w:p>
        </w:tc>
        <w:tc>
          <w:tcPr>
            <w:tcW w:w="1419" w:type="dxa"/>
            <w:vAlign w:val="center"/>
            <w:hideMark/>
          </w:tcPr>
          <w:p w14:paraId="1C8A0005" w14:textId="77777777" w:rsidR="00E54DBE" w:rsidRPr="00E54DBE" w:rsidRDefault="00E54DBE" w:rsidP="00E54DBE">
            <w:pPr>
              <w:jc w:val="right"/>
              <w:rPr>
                <w:color w:val="000000"/>
                <w:sz w:val="20"/>
                <w:szCs w:val="20"/>
              </w:rPr>
            </w:pPr>
            <w:r w:rsidRPr="00E54DBE">
              <w:rPr>
                <w:color w:val="000000"/>
                <w:sz w:val="20"/>
                <w:szCs w:val="20"/>
              </w:rPr>
              <w:t xml:space="preserve">2 811,7 </w:t>
            </w:r>
          </w:p>
        </w:tc>
        <w:tc>
          <w:tcPr>
            <w:tcW w:w="1420" w:type="dxa"/>
            <w:vAlign w:val="center"/>
            <w:hideMark/>
          </w:tcPr>
          <w:p w14:paraId="752F8C9E" w14:textId="77777777" w:rsidR="00E54DBE" w:rsidRPr="00E54DBE" w:rsidRDefault="00E54DBE" w:rsidP="00E54DBE">
            <w:pPr>
              <w:jc w:val="right"/>
              <w:rPr>
                <w:color w:val="000000"/>
                <w:sz w:val="20"/>
                <w:szCs w:val="20"/>
              </w:rPr>
            </w:pPr>
            <w:r w:rsidRPr="00E54DBE">
              <w:rPr>
                <w:color w:val="000000"/>
                <w:sz w:val="20"/>
                <w:szCs w:val="20"/>
              </w:rPr>
              <w:t xml:space="preserve">3 374,0 </w:t>
            </w:r>
          </w:p>
        </w:tc>
      </w:tr>
      <w:tr w:rsidR="00E54DBE" w:rsidRPr="00E54DBE" w14:paraId="1F8B4C06" w14:textId="77777777" w:rsidTr="00E54DBE">
        <w:trPr>
          <w:cantSplit/>
          <w:trHeight w:val="240"/>
        </w:trPr>
        <w:tc>
          <w:tcPr>
            <w:tcW w:w="1807" w:type="dxa"/>
            <w:vAlign w:val="center"/>
            <w:hideMark/>
          </w:tcPr>
          <w:p w14:paraId="36F9E6C1" w14:textId="77777777" w:rsidR="00E54DBE" w:rsidRPr="00E54DBE" w:rsidRDefault="00E54DBE" w:rsidP="00E54DBE">
            <w:pPr>
              <w:jc w:val="center"/>
              <w:rPr>
                <w:color w:val="000000"/>
                <w:sz w:val="20"/>
                <w:szCs w:val="20"/>
              </w:rPr>
            </w:pPr>
            <w:r w:rsidRPr="00E54DBE">
              <w:rPr>
                <w:color w:val="000000"/>
                <w:sz w:val="20"/>
                <w:szCs w:val="20"/>
              </w:rPr>
              <w:t>001-3.02.01.1066</w:t>
            </w:r>
          </w:p>
        </w:tc>
        <w:tc>
          <w:tcPr>
            <w:tcW w:w="7258" w:type="dxa"/>
            <w:vAlign w:val="center"/>
            <w:hideMark/>
          </w:tcPr>
          <w:p w14:paraId="2C1642D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Н.Ляды, Новый Звездный, д.3</w:t>
            </w:r>
          </w:p>
        </w:tc>
        <w:tc>
          <w:tcPr>
            <w:tcW w:w="1355" w:type="dxa"/>
            <w:vAlign w:val="center"/>
            <w:hideMark/>
          </w:tcPr>
          <w:p w14:paraId="6D1026CC" w14:textId="77777777" w:rsidR="00E54DBE" w:rsidRPr="00E54DBE" w:rsidRDefault="00E54DBE" w:rsidP="00E54DBE">
            <w:pPr>
              <w:jc w:val="center"/>
              <w:rPr>
                <w:color w:val="000000"/>
                <w:sz w:val="20"/>
                <w:szCs w:val="20"/>
              </w:rPr>
            </w:pPr>
            <w:r w:rsidRPr="00E54DBE">
              <w:rPr>
                <w:color w:val="000000"/>
                <w:sz w:val="20"/>
                <w:szCs w:val="20"/>
              </w:rPr>
              <w:t>ВК Новые Ляды</w:t>
            </w:r>
          </w:p>
        </w:tc>
        <w:tc>
          <w:tcPr>
            <w:tcW w:w="1024" w:type="dxa"/>
            <w:vAlign w:val="center"/>
            <w:hideMark/>
          </w:tcPr>
          <w:p w14:paraId="5658113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B9914A5" w14:textId="77777777" w:rsidR="00E54DBE" w:rsidRPr="00E54DBE" w:rsidRDefault="00E54DBE" w:rsidP="00E54DBE">
            <w:pPr>
              <w:jc w:val="center"/>
              <w:rPr>
                <w:color w:val="000000"/>
                <w:sz w:val="20"/>
                <w:szCs w:val="20"/>
              </w:rPr>
            </w:pPr>
            <w:r w:rsidRPr="00E54DBE">
              <w:rPr>
                <w:color w:val="000000"/>
                <w:sz w:val="20"/>
                <w:szCs w:val="20"/>
              </w:rPr>
              <w:t xml:space="preserve">448,5 </w:t>
            </w:r>
          </w:p>
        </w:tc>
        <w:tc>
          <w:tcPr>
            <w:tcW w:w="1309" w:type="dxa"/>
            <w:vAlign w:val="center"/>
            <w:hideMark/>
          </w:tcPr>
          <w:p w14:paraId="0AB9B11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0CCA81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658315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06909E1"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68ACD693"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9B0BD70" w14:textId="77777777" w:rsidR="00E54DBE" w:rsidRPr="00E54DBE" w:rsidRDefault="00E54DBE" w:rsidP="00E54DBE">
            <w:pPr>
              <w:jc w:val="right"/>
              <w:rPr>
                <w:color w:val="000000"/>
                <w:sz w:val="20"/>
                <w:szCs w:val="20"/>
              </w:rPr>
            </w:pPr>
            <w:r w:rsidRPr="00E54DBE">
              <w:rPr>
                <w:color w:val="000000"/>
                <w:sz w:val="20"/>
                <w:szCs w:val="20"/>
              </w:rPr>
              <w:t xml:space="preserve">4 812,4 </w:t>
            </w:r>
          </w:p>
        </w:tc>
        <w:tc>
          <w:tcPr>
            <w:tcW w:w="1419" w:type="dxa"/>
            <w:vAlign w:val="center"/>
            <w:hideMark/>
          </w:tcPr>
          <w:p w14:paraId="1C604B14" w14:textId="77777777" w:rsidR="00E54DBE" w:rsidRPr="00E54DBE" w:rsidRDefault="00E54DBE" w:rsidP="00E54DBE">
            <w:pPr>
              <w:jc w:val="right"/>
              <w:rPr>
                <w:color w:val="000000"/>
                <w:sz w:val="20"/>
                <w:szCs w:val="20"/>
              </w:rPr>
            </w:pPr>
            <w:r w:rsidRPr="00E54DBE">
              <w:rPr>
                <w:color w:val="000000"/>
                <w:sz w:val="20"/>
                <w:szCs w:val="20"/>
              </w:rPr>
              <w:t xml:space="preserve">5 186,3 </w:t>
            </w:r>
          </w:p>
        </w:tc>
        <w:tc>
          <w:tcPr>
            <w:tcW w:w="1420" w:type="dxa"/>
            <w:vAlign w:val="center"/>
            <w:hideMark/>
          </w:tcPr>
          <w:p w14:paraId="352D0C7E" w14:textId="77777777" w:rsidR="00E54DBE" w:rsidRPr="00E54DBE" w:rsidRDefault="00E54DBE" w:rsidP="00E54DBE">
            <w:pPr>
              <w:jc w:val="right"/>
              <w:rPr>
                <w:color w:val="000000"/>
                <w:sz w:val="20"/>
                <w:szCs w:val="20"/>
              </w:rPr>
            </w:pPr>
            <w:r w:rsidRPr="00E54DBE">
              <w:rPr>
                <w:color w:val="000000"/>
                <w:sz w:val="20"/>
                <w:szCs w:val="20"/>
              </w:rPr>
              <w:t xml:space="preserve">6 223,5 </w:t>
            </w:r>
          </w:p>
        </w:tc>
      </w:tr>
      <w:tr w:rsidR="00E54DBE" w:rsidRPr="00E54DBE" w14:paraId="01B1609F" w14:textId="77777777" w:rsidTr="00E54DBE">
        <w:trPr>
          <w:cantSplit/>
          <w:trHeight w:val="240"/>
        </w:trPr>
        <w:tc>
          <w:tcPr>
            <w:tcW w:w="1807" w:type="dxa"/>
            <w:vAlign w:val="center"/>
            <w:hideMark/>
          </w:tcPr>
          <w:p w14:paraId="3DF03CB3" w14:textId="77777777" w:rsidR="00E54DBE" w:rsidRPr="00E54DBE" w:rsidRDefault="00E54DBE" w:rsidP="00E54DBE">
            <w:pPr>
              <w:jc w:val="center"/>
              <w:rPr>
                <w:color w:val="000000"/>
                <w:sz w:val="20"/>
                <w:szCs w:val="20"/>
              </w:rPr>
            </w:pPr>
            <w:r w:rsidRPr="00E54DBE">
              <w:rPr>
                <w:color w:val="000000"/>
                <w:sz w:val="20"/>
                <w:szCs w:val="20"/>
              </w:rPr>
              <w:t>001.02.01.1067</w:t>
            </w:r>
          </w:p>
        </w:tc>
        <w:tc>
          <w:tcPr>
            <w:tcW w:w="7258" w:type="dxa"/>
            <w:vAlign w:val="center"/>
            <w:hideMark/>
          </w:tcPr>
          <w:p w14:paraId="4455738C"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между ул. Уинская и ул. Подполковника Галанова </w:t>
            </w:r>
          </w:p>
        </w:tc>
        <w:tc>
          <w:tcPr>
            <w:tcW w:w="1355" w:type="dxa"/>
            <w:vAlign w:val="center"/>
            <w:hideMark/>
          </w:tcPr>
          <w:p w14:paraId="1D3E9781"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0F15C98B"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51E192BE" w14:textId="77777777" w:rsidR="00E54DBE" w:rsidRPr="00E54DBE" w:rsidRDefault="00E54DBE" w:rsidP="00E54DBE">
            <w:pPr>
              <w:jc w:val="center"/>
              <w:rPr>
                <w:color w:val="000000"/>
                <w:sz w:val="20"/>
                <w:szCs w:val="20"/>
              </w:rPr>
            </w:pPr>
            <w:r w:rsidRPr="00E54DBE">
              <w:rPr>
                <w:color w:val="000000"/>
                <w:sz w:val="20"/>
                <w:szCs w:val="20"/>
              </w:rPr>
              <w:t xml:space="preserve">930,3 </w:t>
            </w:r>
          </w:p>
        </w:tc>
        <w:tc>
          <w:tcPr>
            <w:tcW w:w="1309" w:type="dxa"/>
            <w:vAlign w:val="center"/>
            <w:hideMark/>
          </w:tcPr>
          <w:p w14:paraId="55C7542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F4EAF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0E6A41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B315C6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FB27353"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BFEF3F6" w14:textId="77777777" w:rsidR="00E54DBE" w:rsidRPr="00E54DBE" w:rsidRDefault="00E54DBE" w:rsidP="00E54DBE">
            <w:pPr>
              <w:jc w:val="right"/>
              <w:rPr>
                <w:color w:val="000000"/>
                <w:sz w:val="20"/>
                <w:szCs w:val="20"/>
              </w:rPr>
            </w:pPr>
            <w:r w:rsidRPr="00E54DBE">
              <w:rPr>
                <w:color w:val="000000"/>
                <w:sz w:val="20"/>
                <w:szCs w:val="20"/>
              </w:rPr>
              <w:t xml:space="preserve">9 387,8 </w:t>
            </w:r>
          </w:p>
        </w:tc>
        <w:tc>
          <w:tcPr>
            <w:tcW w:w="1419" w:type="dxa"/>
            <w:vAlign w:val="center"/>
            <w:hideMark/>
          </w:tcPr>
          <w:p w14:paraId="1EE1D410" w14:textId="77777777" w:rsidR="00E54DBE" w:rsidRPr="00E54DBE" w:rsidRDefault="00E54DBE" w:rsidP="00E54DBE">
            <w:pPr>
              <w:jc w:val="right"/>
              <w:rPr>
                <w:color w:val="000000"/>
                <w:sz w:val="20"/>
                <w:szCs w:val="20"/>
              </w:rPr>
            </w:pPr>
            <w:r w:rsidRPr="00E54DBE">
              <w:rPr>
                <w:color w:val="000000"/>
                <w:sz w:val="20"/>
                <w:szCs w:val="20"/>
              </w:rPr>
              <w:t xml:space="preserve">10 117,2 </w:t>
            </w:r>
          </w:p>
        </w:tc>
        <w:tc>
          <w:tcPr>
            <w:tcW w:w="1420" w:type="dxa"/>
            <w:vAlign w:val="center"/>
            <w:hideMark/>
          </w:tcPr>
          <w:p w14:paraId="589121AC" w14:textId="77777777" w:rsidR="00E54DBE" w:rsidRPr="00E54DBE" w:rsidRDefault="00E54DBE" w:rsidP="00E54DBE">
            <w:pPr>
              <w:jc w:val="right"/>
              <w:rPr>
                <w:color w:val="000000"/>
                <w:sz w:val="20"/>
                <w:szCs w:val="20"/>
              </w:rPr>
            </w:pPr>
            <w:r w:rsidRPr="00E54DBE">
              <w:rPr>
                <w:color w:val="000000"/>
                <w:sz w:val="20"/>
                <w:szCs w:val="20"/>
              </w:rPr>
              <w:t xml:space="preserve">12 140,6 </w:t>
            </w:r>
          </w:p>
        </w:tc>
      </w:tr>
      <w:tr w:rsidR="00E54DBE" w:rsidRPr="00E54DBE" w14:paraId="08AE0900" w14:textId="77777777" w:rsidTr="00E54DBE">
        <w:trPr>
          <w:cantSplit/>
          <w:trHeight w:val="240"/>
        </w:trPr>
        <w:tc>
          <w:tcPr>
            <w:tcW w:w="1807" w:type="dxa"/>
            <w:vAlign w:val="center"/>
            <w:hideMark/>
          </w:tcPr>
          <w:p w14:paraId="0CD461D9" w14:textId="77777777" w:rsidR="00E54DBE" w:rsidRPr="00E54DBE" w:rsidRDefault="00E54DBE" w:rsidP="00E54DBE">
            <w:pPr>
              <w:jc w:val="center"/>
              <w:rPr>
                <w:color w:val="000000"/>
                <w:sz w:val="20"/>
                <w:szCs w:val="20"/>
              </w:rPr>
            </w:pPr>
            <w:r w:rsidRPr="00E54DBE">
              <w:rPr>
                <w:color w:val="000000"/>
                <w:sz w:val="20"/>
                <w:szCs w:val="20"/>
              </w:rPr>
              <w:t>001.02.01.1068</w:t>
            </w:r>
          </w:p>
        </w:tc>
        <w:tc>
          <w:tcPr>
            <w:tcW w:w="7258" w:type="dxa"/>
            <w:vAlign w:val="center"/>
            <w:hideMark/>
          </w:tcPr>
          <w:p w14:paraId="4ABA6A2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поз.1.1</w:t>
            </w:r>
          </w:p>
        </w:tc>
        <w:tc>
          <w:tcPr>
            <w:tcW w:w="1355" w:type="dxa"/>
            <w:vAlign w:val="center"/>
            <w:hideMark/>
          </w:tcPr>
          <w:p w14:paraId="6C86F3A2"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0D0AB4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0469F9A" w14:textId="77777777" w:rsidR="00E54DBE" w:rsidRPr="00E54DBE" w:rsidRDefault="00E54DBE" w:rsidP="00E54DBE">
            <w:pPr>
              <w:jc w:val="center"/>
              <w:rPr>
                <w:color w:val="000000"/>
                <w:sz w:val="20"/>
                <w:szCs w:val="20"/>
              </w:rPr>
            </w:pPr>
            <w:r w:rsidRPr="00E54DBE">
              <w:rPr>
                <w:color w:val="000000"/>
                <w:sz w:val="20"/>
                <w:szCs w:val="20"/>
              </w:rPr>
              <w:t xml:space="preserve">1 111,6 </w:t>
            </w:r>
          </w:p>
        </w:tc>
        <w:tc>
          <w:tcPr>
            <w:tcW w:w="1309" w:type="dxa"/>
            <w:vAlign w:val="center"/>
            <w:hideMark/>
          </w:tcPr>
          <w:p w14:paraId="3065994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4B5494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9C9EC6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27F3F0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6A1C316"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36C61123" w14:textId="77777777" w:rsidR="00E54DBE" w:rsidRPr="00E54DBE" w:rsidRDefault="00E54DBE" w:rsidP="00E54DBE">
            <w:pPr>
              <w:jc w:val="right"/>
              <w:rPr>
                <w:color w:val="000000"/>
                <w:sz w:val="20"/>
                <w:szCs w:val="20"/>
              </w:rPr>
            </w:pPr>
            <w:r w:rsidRPr="00E54DBE">
              <w:rPr>
                <w:color w:val="000000"/>
                <w:sz w:val="20"/>
                <w:szCs w:val="20"/>
              </w:rPr>
              <w:t xml:space="preserve">11 217,8 </w:t>
            </w:r>
          </w:p>
        </w:tc>
        <w:tc>
          <w:tcPr>
            <w:tcW w:w="1419" w:type="dxa"/>
            <w:vAlign w:val="center"/>
            <w:hideMark/>
          </w:tcPr>
          <w:p w14:paraId="678C4627" w14:textId="77777777" w:rsidR="00E54DBE" w:rsidRPr="00E54DBE" w:rsidRDefault="00E54DBE" w:rsidP="00E54DBE">
            <w:pPr>
              <w:jc w:val="right"/>
              <w:rPr>
                <w:color w:val="000000"/>
                <w:sz w:val="20"/>
                <w:szCs w:val="20"/>
              </w:rPr>
            </w:pPr>
            <w:r w:rsidRPr="00E54DBE">
              <w:rPr>
                <w:color w:val="000000"/>
                <w:sz w:val="20"/>
                <w:szCs w:val="20"/>
              </w:rPr>
              <w:t xml:space="preserve">12 089,4 </w:t>
            </w:r>
          </w:p>
        </w:tc>
        <w:tc>
          <w:tcPr>
            <w:tcW w:w="1420" w:type="dxa"/>
            <w:vAlign w:val="center"/>
            <w:hideMark/>
          </w:tcPr>
          <w:p w14:paraId="0B6C293A" w14:textId="77777777" w:rsidR="00E54DBE" w:rsidRPr="00E54DBE" w:rsidRDefault="00E54DBE" w:rsidP="00E54DBE">
            <w:pPr>
              <w:jc w:val="right"/>
              <w:rPr>
                <w:color w:val="000000"/>
                <w:sz w:val="20"/>
                <w:szCs w:val="20"/>
              </w:rPr>
            </w:pPr>
            <w:r w:rsidRPr="00E54DBE">
              <w:rPr>
                <w:color w:val="000000"/>
                <w:sz w:val="20"/>
                <w:szCs w:val="20"/>
              </w:rPr>
              <w:t xml:space="preserve">14 507,2 </w:t>
            </w:r>
          </w:p>
        </w:tc>
      </w:tr>
      <w:tr w:rsidR="00E54DBE" w:rsidRPr="00E54DBE" w14:paraId="648676DF" w14:textId="77777777" w:rsidTr="00E54DBE">
        <w:trPr>
          <w:cantSplit/>
          <w:trHeight w:val="240"/>
        </w:trPr>
        <w:tc>
          <w:tcPr>
            <w:tcW w:w="1807" w:type="dxa"/>
            <w:vAlign w:val="center"/>
            <w:hideMark/>
          </w:tcPr>
          <w:p w14:paraId="179BF495" w14:textId="77777777" w:rsidR="00E54DBE" w:rsidRPr="00E54DBE" w:rsidRDefault="00E54DBE" w:rsidP="00E54DBE">
            <w:pPr>
              <w:jc w:val="center"/>
              <w:rPr>
                <w:color w:val="000000"/>
                <w:sz w:val="20"/>
                <w:szCs w:val="20"/>
              </w:rPr>
            </w:pPr>
            <w:r w:rsidRPr="00E54DBE">
              <w:rPr>
                <w:color w:val="000000"/>
                <w:sz w:val="20"/>
                <w:szCs w:val="20"/>
              </w:rPr>
              <w:lastRenderedPageBreak/>
              <w:t>001.02.01.1069</w:t>
            </w:r>
          </w:p>
        </w:tc>
        <w:tc>
          <w:tcPr>
            <w:tcW w:w="7258" w:type="dxa"/>
            <w:vAlign w:val="center"/>
            <w:hideMark/>
          </w:tcPr>
          <w:p w14:paraId="5502B8B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поз.1.2</w:t>
            </w:r>
          </w:p>
        </w:tc>
        <w:tc>
          <w:tcPr>
            <w:tcW w:w="1355" w:type="dxa"/>
            <w:vAlign w:val="center"/>
            <w:hideMark/>
          </w:tcPr>
          <w:p w14:paraId="64753459"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B37811D"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B60FEE3" w14:textId="77777777" w:rsidR="00E54DBE" w:rsidRPr="00E54DBE" w:rsidRDefault="00E54DBE" w:rsidP="00E54DBE">
            <w:pPr>
              <w:jc w:val="center"/>
              <w:rPr>
                <w:color w:val="000000"/>
                <w:sz w:val="20"/>
                <w:szCs w:val="20"/>
              </w:rPr>
            </w:pPr>
            <w:r w:rsidRPr="00E54DBE">
              <w:rPr>
                <w:color w:val="000000"/>
                <w:sz w:val="20"/>
                <w:szCs w:val="20"/>
              </w:rPr>
              <w:t xml:space="preserve">917,0 </w:t>
            </w:r>
          </w:p>
        </w:tc>
        <w:tc>
          <w:tcPr>
            <w:tcW w:w="1309" w:type="dxa"/>
            <w:vAlign w:val="center"/>
            <w:hideMark/>
          </w:tcPr>
          <w:p w14:paraId="031F440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1807F7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9A65B9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E1551A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2EB4A2B"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78911D1" w14:textId="77777777" w:rsidR="00E54DBE" w:rsidRPr="00E54DBE" w:rsidRDefault="00E54DBE" w:rsidP="00E54DBE">
            <w:pPr>
              <w:jc w:val="right"/>
              <w:rPr>
                <w:color w:val="000000"/>
                <w:sz w:val="20"/>
                <w:szCs w:val="20"/>
              </w:rPr>
            </w:pPr>
            <w:r w:rsidRPr="00E54DBE">
              <w:rPr>
                <w:color w:val="000000"/>
                <w:sz w:val="20"/>
                <w:szCs w:val="20"/>
              </w:rPr>
              <w:t xml:space="preserve">9 254,2 </w:t>
            </w:r>
          </w:p>
        </w:tc>
        <w:tc>
          <w:tcPr>
            <w:tcW w:w="1419" w:type="dxa"/>
            <w:vAlign w:val="center"/>
            <w:hideMark/>
          </w:tcPr>
          <w:p w14:paraId="307D2943" w14:textId="77777777" w:rsidR="00E54DBE" w:rsidRPr="00E54DBE" w:rsidRDefault="00E54DBE" w:rsidP="00E54DBE">
            <w:pPr>
              <w:jc w:val="right"/>
              <w:rPr>
                <w:color w:val="000000"/>
                <w:sz w:val="20"/>
                <w:szCs w:val="20"/>
              </w:rPr>
            </w:pPr>
            <w:r w:rsidRPr="00E54DBE">
              <w:rPr>
                <w:color w:val="000000"/>
                <w:sz w:val="20"/>
                <w:szCs w:val="20"/>
              </w:rPr>
              <w:t xml:space="preserve">9 973,2 </w:t>
            </w:r>
          </w:p>
        </w:tc>
        <w:tc>
          <w:tcPr>
            <w:tcW w:w="1420" w:type="dxa"/>
            <w:vAlign w:val="center"/>
            <w:hideMark/>
          </w:tcPr>
          <w:p w14:paraId="4CA4BADE" w14:textId="77777777" w:rsidR="00E54DBE" w:rsidRPr="00E54DBE" w:rsidRDefault="00E54DBE" w:rsidP="00E54DBE">
            <w:pPr>
              <w:jc w:val="right"/>
              <w:rPr>
                <w:color w:val="000000"/>
                <w:sz w:val="20"/>
                <w:szCs w:val="20"/>
              </w:rPr>
            </w:pPr>
            <w:r w:rsidRPr="00E54DBE">
              <w:rPr>
                <w:color w:val="000000"/>
                <w:sz w:val="20"/>
                <w:szCs w:val="20"/>
              </w:rPr>
              <w:t xml:space="preserve">11 967,8 </w:t>
            </w:r>
          </w:p>
        </w:tc>
      </w:tr>
      <w:tr w:rsidR="00E54DBE" w:rsidRPr="00E54DBE" w14:paraId="6641668A" w14:textId="77777777" w:rsidTr="00E54DBE">
        <w:trPr>
          <w:cantSplit/>
          <w:trHeight w:val="240"/>
        </w:trPr>
        <w:tc>
          <w:tcPr>
            <w:tcW w:w="1807" w:type="dxa"/>
            <w:vAlign w:val="center"/>
            <w:hideMark/>
          </w:tcPr>
          <w:p w14:paraId="158B42C6" w14:textId="77777777" w:rsidR="00E54DBE" w:rsidRPr="00E54DBE" w:rsidRDefault="00E54DBE" w:rsidP="00E54DBE">
            <w:pPr>
              <w:jc w:val="center"/>
              <w:rPr>
                <w:color w:val="000000"/>
                <w:sz w:val="20"/>
                <w:szCs w:val="20"/>
              </w:rPr>
            </w:pPr>
            <w:r w:rsidRPr="00E54DBE">
              <w:rPr>
                <w:color w:val="000000"/>
                <w:sz w:val="20"/>
                <w:szCs w:val="20"/>
              </w:rPr>
              <w:t>001.02.01.1070</w:t>
            </w:r>
          </w:p>
        </w:tc>
        <w:tc>
          <w:tcPr>
            <w:tcW w:w="7258" w:type="dxa"/>
            <w:vAlign w:val="center"/>
            <w:hideMark/>
          </w:tcPr>
          <w:p w14:paraId="1A8D5FC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поз.1.3</w:t>
            </w:r>
          </w:p>
        </w:tc>
        <w:tc>
          <w:tcPr>
            <w:tcW w:w="1355" w:type="dxa"/>
            <w:vAlign w:val="center"/>
            <w:hideMark/>
          </w:tcPr>
          <w:p w14:paraId="3CA01176"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71D7DBDD"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11AA6F9" w14:textId="77777777" w:rsidR="00E54DBE" w:rsidRPr="00E54DBE" w:rsidRDefault="00E54DBE" w:rsidP="00E54DBE">
            <w:pPr>
              <w:jc w:val="center"/>
              <w:rPr>
                <w:color w:val="000000"/>
                <w:sz w:val="20"/>
                <w:szCs w:val="20"/>
              </w:rPr>
            </w:pPr>
            <w:r w:rsidRPr="00E54DBE">
              <w:rPr>
                <w:color w:val="000000"/>
                <w:sz w:val="20"/>
                <w:szCs w:val="20"/>
              </w:rPr>
              <w:t xml:space="preserve">1 147,1 </w:t>
            </w:r>
          </w:p>
        </w:tc>
        <w:tc>
          <w:tcPr>
            <w:tcW w:w="1309" w:type="dxa"/>
            <w:vAlign w:val="center"/>
            <w:hideMark/>
          </w:tcPr>
          <w:p w14:paraId="7684515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D31108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E5410F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A1AB7B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E07542D"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A353AFB" w14:textId="77777777" w:rsidR="00E54DBE" w:rsidRPr="00E54DBE" w:rsidRDefault="00E54DBE" w:rsidP="00E54DBE">
            <w:pPr>
              <w:jc w:val="right"/>
              <w:rPr>
                <w:color w:val="000000"/>
                <w:sz w:val="20"/>
                <w:szCs w:val="20"/>
              </w:rPr>
            </w:pPr>
            <w:r w:rsidRPr="00E54DBE">
              <w:rPr>
                <w:color w:val="000000"/>
                <w:sz w:val="20"/>
                <w:szCs w:val="20"/>
              </w:rPr>
              <w:t xml:space="preserve">11 576,1 </w:t>
            </w:r>
          </w:p>
        </w:tc>
        <w:tc>
          <w:tcPr>
            <w:tcW w:w="1419" w:type="dxa"/>
            <w:vAlign w:val="center"/>
            <w:hideMark/>
          </w:tcPr>
          <w:p w14:paraId="472499F5" w14:textId="77777777" w:rsidR="00E54DBE" w:rsidRPr="00E54DBE" w:rsidRDefault="00E54DBE" w:rsidP="00E54DBE">
            <w:pPr>
              <w:jc w:val="right"/>
              <w:rPr>
                <w:color w:val="000000"/>
                <w:sz w:val="20"/>
                <w:szCs w:val="20"/>
              </w:rPr>
            </w:pPr>
            <w:r w:rsidRPr="00E54DBE">
              <w:rPr>
                <w:color w:val="000000"/>
                <w:sz w:val="20"/>
                <w:szCs w:val="20"/>
              </w:rPr>
              <w:t xml:space="preserve">12 475,5 </w:t>
            </w:r>
          </w:p>
        </w:tc>
        <w:tc>
          <w:tcPr>
            <w:tcW w:w="1420" w:type="dxa"/>
            <w:vAlign w:val="center"/>
            <w:hideMark/>
          </w:tcPr>
          <w:p w14:paraId="62331F9F" w14:textId="77777777" w:rsidR="00E54DBE" w:rsidRPr="00E54DBE" w:rsidRDefault="00E54DBE" w:rsidP="00E54DBE">
            <w:pPr>
              <w:jc w:val="right"/>
              <w:rPr>
                <w:color w:val="000000"/>
                <w:sz w:val="20"/>
                <w:szCs w:val="20"/>
              </w:rPr>
            </w:pPr>
            <w:r w:rsidRPr="00E54DBE">
              <w:rPr>
                <w:color w:val="000000"/>
                <w:sz w:val="20"/>
                <w:szCs w:val="20"/>
              </w:rPr>
              <w:t xml:space="preserve">14 970,6 </w:t>
            </w:r>
          </w:p>
        </w:tc>
      </w:tr>
      <w:tr w:rsidR="00E54DBE" w:rsidRPr="00E54DBE" w14:paraId="1DA17BCA" w14:textId="77777777" w:rsidTr="00E54DBE">
        <w:trPr>
          <w:cantSplit/>
          <w:trHeight w:val="240"/>
        </w:trPr>
        <w:tc>
          <w:tcPr>
            <w:tcW w:w="1807" w:type="dxa"/>
            <w:vAlign w:val="center"/>
            <w:hideMark/>
          </w:tcPr>
          <w:p w14:paraId="7607B7FC" w14:textId="77777777" w:rsidR="00E54DBE" w:rsidRPr="00E54DBE" w:rsidRDefault="00E54DBE" w:rsidP="00E54DBE">
            <w:pPr>
              <w:jc w:val="center"/>
              <w:rPr>
                <w:color w:val="000000"/>
                <w:sz w:val="20"/>
                <w:szCs w:val="20"/>
              </w:rPr>
            </w:pPr>
            <w:r w:rsidRPr="00E54DBE">
              <w:rPr>
                <w:color w:val="000000"/>
                <w:sz w:val="20"/>
                <w:szCs w:val="20"/>
              </w:rPr>
              <w:t>001-2.02.01.1071</w:t>
            </w:r>
          </w:p>
        </w:tc>
        <w:tc>
          <w:tcPr>
            <w:tcW w:w="7258" w:type="dxa"/>
            <w:vAlign w:val="center"/>
            <w:hideMark/>
          </w:tcPr>
          <w:p w14:paraId="212A486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Писарева, 8 </w:t>
            </w:r>
          </w:p>
        </w:tc>
        <w:tc>
          <w:tcPr>
            <w:tcW w:w="1355" w:type="dxa"/>
            <w:vAlign w:val="center"/>
            <w:hideMark/>
          </w:tcPr>
          <w:p w14:paraId="6E28ECBC"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5EBADFA8"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2230FCA" w14:textId="77777777" w:rsidR="00E54DBE" w:rsidRPr="00E54DBE" w:rsidRDefault="00E54DBE" w:rsidP="00E54DBE">
            <w:pPr>
              <w:jc w:val="center"/>
              <w:rPr>
                <w:color w:val="000000"/>
                <w:sz w:val="20"/>
                <w:szCs w:val="20"/>
              </w:rPr>
            </w:pPr>
            <w:r w:rsidRPr="00E54DBE">
              <w:rPr>
                <w:color w:val="000000"/>
                <w:sz w:val="20"/>
                <w:szCs w:val="20"/>
              </w:rPr>
              <w:t xml:space="preserve">572,1 </w:t>
            </w:r>
          </w:p>
        </w:tc>
        <w:tc>
          <w:tcPr>
            <w:tcW w:w="1309" w:type="dxa"/>
            <w:vAlign w:val="center"/>
            <w:hideMark/>
          </w:tcPr>
          <w:p w14:paraId="5621977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1BC9D5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BEC64F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6EA8CE8"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7F2C820F"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9867B39" w14:textId="77777777" w:rsidR="00E54DBE" w:rsidRPr="00E54DBE" w:rsidRDefault="00E54DBE" w:rsidP="00E54DBE">
            <w:pPr>
              <w:jc w:val="right"/>
              <w:rPr>
                <w:color w:val="000000"/>
                <w:sz w:val="20"/>
                <w:szCs w:val="20"/>
              </w:rPr>
            </w:pPr>
            <w:r w:rsidRPr="00E54DBE">
              <w:rPr>
                <w:color w:val="000000"/>
                <w:sz w:val="20"/>
                <w:szCs w:val="20"/>
              </w:rPr>
              <w:t xml:space="preserve">5 372,4 </w:t>
            </w:r>
          </w:p>
        </w:tc>
        <w:tc>
          <w:tcPr>
            <w:tcW w:w="1419" w:type="dxa"/>
            <w:vAlign w:val="center"/>
            <w:hideMark/>
          </w:tcPr>
          <w:p w14:paraId="67322A9F" w14:textId="77777777" w:rsidR="00E54DBE" w:rsidRPr="00E54DBE" w:rsidRDefault="00E54DBE" w:rsidP="00E54DBE">
            <w:pPr>
              <w:jc w:val="right"/>
              <w:rPr>
                <w:color w:val="000000"/>
                <w:sz w:val="20"/>
                <w:szCs w:val="20"/>
              </w:rPr>
            </w:pPr>
            <w:r w:rsidRPr="00E54DBE">
              <w:rPr>
                <w:color w:val="000000"/>
                <w:sz w:val="20"/>
                <w:szCs w:val="20"/>
              </w:rPr>
              <w:t xml:space="preserve">5 789,8 </w:t>
            </w:r>
          </w:p>
        </w:tc>
        <w:tc>
          <w:tcPr>
            <w:tcW w:w="1420" w:type="dxa"/>
            <w:vAlign w:val="center"/>
            <w:hideMark/>
          </w:tcPr>
          <w:p w14:paraId="0A9A0BB4" w14:textId="77777777" w:rsidR="00E54DBE" w:rsidRPr="00E54DBE" w:rsidRDefault="00E54DBE" w:rsidP="00E54DBE">
            <w:pPr>
              <w:jc w:val="right"/>
              <w:rPr>
                <w:color w:val="000000"/>
                <w:sz w:val="20"/>
                <w:szCs w:val="20"/>
              </w:rPr>
            </w:pPr>
            <w:r w:rsidRPr="00E54DBE">
              <w:rPr>
                <w:color w:val="000000"/>
                <w:sz w:val="20"/>
                <w:szCs w:val="20"/>
              </w:rPr>
              <w:t xml:space="preserve">6 947,7 </w:t>
            </w:r>
          </w:p>
        </w:tc>
      </w:tr>
      <w:tr w:rsidR="00E54DBE" w:rsidRPr="00E54DBE" w14:paraId="4E9B59C7" w14:textId="77777777" w:rsidTr="00E54DBE">
        <w:trPr>
          <w:cantSplit/>
          <w:trHeight w:val="240"/>
        </w:trPr>
        <w:tc>
          <w:tcPr>
            <w:tcW w:w="1807" w:type="dxa"/>
            <w:vAlign w:val="center"/>
            <w:hideMark/>
          </w:tcPr>
          <w:p w14:paraId="5716B5A5" w14:textId="77777777" w:rsidR="00E54DBE" w:rsidRPr="00E54DBE" w:rsidRDefault="00E54DBE" w:rsidP="00E54DBE">
            <w:pPr>
              <w:jc w:val="center"/>
              <w:rPr>
                <w:color w:val="000000"/>
                <w:sz w:val="20"/>
                <w:szCs w:val="20"/>
              </w:rPr>
            </w:pPr>
            <w:r w:rsidRPr="00E54DBE">
              <w:rPr>
                <w:color w:val="000000"/>
                <w:sz w:val="20"/>
                <w:szCs w:val="20"/>
              </w:rPr>
              <w:t>001-2.02.01.1072</w:t>
            </w:r>
          </w:p>
        </w:tc>
        <w:tc>
          <w:tcPr>
            <w:tcW w:w="7258" w:type="dxa"/>
            <w:vAlign w:val="center"/>
            <w:hideMark/>
          </w:tcPr>
          <w:p w14:paraId="1D435CC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Репина, 39 </w:t>
            </w:r>
          </w:p>
        </w:tc>
        <w:tc>
          <w:tcPr>
            <w:tcW w:w="1355" w:type="dxa"/>
            <w:vAlign w:val="center"/>
            <w:hideMark/>
          </w:tcPr>
          <w:p w14:paraId="3C4BE07E"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2477A934"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DA30277" w14:textId="77777777" w:rsidR="00E54DBE" w:rsidRPr="00E54DBE" w:rsidRDefault="00E54DBE" w:rsidP="00E54DBE">
            <w:pPr>
              <w:jc w:val="center"/>
              <w:rPr>
                <w:color w:val="000000"/>
                <w:sz w:val="20"/>
                <w:szCs w:val="20"/>
              </w:rPr>
            </w:pPr>
            <w:r w:rsidRPr="00E54DBE">
              <w:rPr>
                <w:color w:val="000000"/>
                <w:sz w:val="20"/>
                <w:szCs w:val="20"/>
              </w:rPr>
              <w:t xml:space="preserve">1 026,7 </w:t>
            </w:r>
          </w:p>
        </w:tc>
        <w:tc>
          <w:tcPr>
            <w:tcW w:w="1309" w:type="dxa"/>
            <w:vAlign w:val="center"/>
            <w:hideMark/>
          </w:tcPr>
          <w:p w14:paraId="11A2492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9DD204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32D209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547E294"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31CBF134"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7F11C86" w14:textId="77777777" w:rsidR="00E54DBE" w:rsidRPr="00E54DBE" w:rsidRDefault="00E54DBE" w:rsidP="00E54DBE">
            <w:pPr>
              <w:jc w:val="right"/>
              <w:rPr>
                <w:color w:val="000000"/>
                <w:sz w:val="20"/>
                <w:szCs w:val="20"/>
              </w:rPr>
            </w:pPr>
            <w:r w:rsidRPr="00E54DBE">
              <w:rPr>
                <w:color w:val="000000"/>
                <w:sz w:val="20"/>
                <w:szCs w:val="20"/>
              </w:rPr>
              <w:t xml:space="preserve">10 360,8 </w:t>
            </w:r>
          </w:p>
        </w:tc>
        <w:tc>
          <w:tcPr>
            <w:tcW w:w="1419" w:type="dxa"/>
            <w:vAlign w:val="center"/>
            <w:hideMark/>
          </w:tcPr>
          <w:p w14:paraId="77E02934" w14:textId="77777777" w:rsidR="00E54DBE" w:rsidRPr="00E54DBE" w:rsidRDefault="00E54DBE" w:rsidP="00E54DBE">
            <w:pPr>
              <w:jc w:val="right"/>
              <w:rPr>
                <w:color w:val="000000"/>
                <w:sz w:val="20"/>
                <w:szCs w:val="20"/>
              </w:rPr>
            </w:pPr>
            <w:r w:rsidRPr="00E54DBE">
              <w:rPr>
                <w:color w:val="000000"/>
                <w:sz w:val="20"/>
                <w:szCs w:val="20"/>
              </w:rPr>
              <w:t xml:space="preserve">11 165,7 </w:t>
            </w:r>
          </w:p>
        </w:tc>
        <w:tc>
          <w:tcPr>
            <w:tcW w:w="1420" w:type="dxa"/>
            <w:vAlign w:val="center"/>
            <w:hideMark/>
          </w:tcPr>
          <w:p w14:paraId="6D9998B6" w14:textId="77777777" w:rsidR="00E54DBE" w:rsidRPr="00E54DBE" w:rsidRDefault="00E54DBE" w:rsidP="00E54DBE">
            <w:pPr>
              <w:jc w:val="right"/>
              <w:rPr>
                <w:color w:val="000000"/>
                <w:sz w:val="20"/>
                <w:szCs w:val="20"/>
              </w:rPr>
            </w:pPr>
            <w:r w:rsidRPr="00E54DBE">
              <w:rPr>
                <w:color w:val="000000"/>
                <w:sz w:val="20"/>
                <w:szCs w:val="20"/>
              </w:rPr>
              <w:t xml:space="preserve">13 398,9 </w:t>
            </w:r>
          </w:p>
        </w:tc>
      </w:tr>
      <w:tr w:rsidR="00E54DBE" w:rsidRPr="00E54DBE" w14:paraId="42B29D7E" w14:textId="77777777" w:rsidTr="00E54DBE">
        <w:trPr>
          <w:cantSplit/>
          <w:trHeight w:val="240"/>
        </w:trPr>
        <w:tc>
          <w:tcPr>
            <w:tcW w:w="1807" w:type="dxa"/>
            <w:vAlign w:val="center"/>
            <w:hideMark/>
          </w:tcPr>
          <w:p w14:paraId="38CFF691" w14:textId="77777777" w:rsidR="00E54DBE" w:rsidRPr="00E54DBE" w:rsidRDefault="00E54DBE" w:rsidP="00E54DBE">
            <w:pPr>
              <w:jc w:val="center"/>
              <w:rPr>
                <w:color w:val="000000"/>
                <w:sz w:val="20"/>
                <w:szCs w:val="20"/>
              </w:rPr>
            </w:pPr>
            <w:r w:rsidRPr="00E54DBE">
              <w:rPr>
                <w:color w:val="000000"/>
                <w:sz w:val="20"/>
                <w:szCs w:val="20"/>
              </w:rPr>
              <w:t>001-2.02.01.1073</w:t>
            </w:r>
          </w:p>
        </w:tc>
        <w:tc>
          <w:tcPr>
            <w:tcW w:w="7258" w:type="dxa"/>
            <w:vAlign w:val="center"/>
            <w:hideMark/>
          </w:tcPr>
          <w:p w14:paraId="1D32F94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Писарева, 2 </w:t>
            </w:r>
          </w:p>
        </w:tc>
        <w:tc>
          <w:tcPr>
            <w:tcW w:w="1355" w:type="dxa"/>
            <w:vAlign w:val="center"/>
            <w:hideMark/>
          </w:tcPr>
          <w:p w14:paraId="479137FC"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71434A6D"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D8B1FAC" w14:textId="77777777" w:rsidR="00E54DBE" w:rsidRPr="00E54DBE" w:rsidRDefault="00E54DBE" w:rsidP="00E54DBE">
            <w:pPr>
              <w:jc w:val="center"/>
              <w:rPr>
                <w:color w:val="000000"/>
                <w:sz w:val="20"/>
                <w:szCs w:val="20"/>
              </w:rPr>
            </w:pPr>
            <w:r w:rsidRPr="00E54DBE">
              <w:rPr>
                <w:color w:val="000000"/>
                <w:sz w:val="20"/>
                <w:szCs w:val="20"/>
              </w:rPr>
              <w:t xml:space="preserve">450,4 </w:t>
            </w:r>
          </w:p>
        </w:tc>
        <w:tc>
          <w:tcPr>
            <w:tcW w:w="1309" w:type="dxa"/>
            <w:vAlign w:val="center"/>
            <w:hideMark/>
          </w:tcPr>
          <w:p w14:paraId="1D4AEED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EBA64E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FBE033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78DC373"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048FD94A"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D8F9C70" w14:textId="77777777" w:rsidR="00E54DBE" w:rsidRPr="00E54DBE" w:rsidRDefault="00E54DBE" w:rsidP="00E54DBE">
            <w:pPr>
              <w:jc w:val="right"/>
              <w:rPr>
                <w:color w:val="000000"/>
                <w:sz w:val="20"/>
                <w:szCs w:val="20"/>
              </w:rPr>
            </w:pPr>
            <w:r w:rsidRPr="00E54DBE">
              <w:rPr>
                <w:color w:val="000000"/>
                <w:sz w:val="20"/>
                <w:szCs w:val="20"/>
              </w:rPr>
              <w:t xml:space="preserve">2 490,4 </w:t>
            </w:r>
          </w:p>
        </w:tc>
        <w:tc>
          <w:tcPr>
            <w:tcW w:w="1419" w:type="dxa"/>
            <w:vAlign w:val="center"/>
            <w:hideMark/>
          </w:tcPr>
          <w:p w14:paraId="29714324" w14:textId="77777777" w:rsidR="00E54DBE" w:rsidRPr="00E54DBE" w:rsidRDefault="00E54DBE" w:rsidP="00E54DBE">
            <w:pPr>
              <w:jc w:val="right"/>
              <w:rPr>
                <w:color w:val="000000"/>
                <w:sz w:val="20"/>
                <w:szCs w:val="20"/>
              </w:rPr>
            </w:pPr>
            <w:r w:rsidRPr="00E54DBE">
              <w:rPr>
                <w:color w:val="000000"/>
                <w:sz w:val="20"/>
                <w:szCs w:val="20"/>
              </w:rPr>
              <w:t xml:space="preserve">2 683,9 </w:t>
            </w:r>
          </w:p>
        </w:tc>
        <w:tc>
          <w:tcPr>
            <w:tcW w:w="1420" w:type="dxa"/>
            <w:vAlign w:val="center"/>
            <w:hideMark/>
          </w:tcPr>
          <w:p w14:paraId="7929765F" w14:textId="77777777" w:rsidR="00E54DBE" w:rsidRPr="00E54DBE" w:rsidRDefault="00E54DBE" w:rsidP="00E54DBE">
            <w:pPr>
              <w:jc w:val="right"/>
              <w:rPr>
                <w:color w:val="000000"/>
                <w:sz w:val="20"/>
                <w:szCs w:val="20"/>
              </w:rPr>
            </w:pPr>
            <w:r w:rsidRPr="00E54DBE">
              <w:rPr>
                <w:color w:val="000000"/>
                <w:sz w:val="20"/>
                <w:szCs w:val="20"/>
              </w:rPr>
              <w:t xml:space="preserve">3 220,7 </w:t>
            </w:r>
          </w:p>
        </w:tc>
      </w:tr>
      <w:tr w:rsidR="00E54DBE" w:rsidRPr="00E54DBE" w14:paraId="7FF35ED6" w14:textId="77777777" w:rsidTr="00E54DBE">
        <w:trPr>
          <w:cantSplit/>
          <w:trHeight w:val="240"/>
        </w:trPr>
        <w:tc>
          <w:tcPr>
            <w:tcW w:w="1807" w:type="dxa"/>
            <w:vAlign w:val="center"/>
            <w:hideMark/>
          </w:tcPr>
          <w:p w14:paraId="5950BBB2" w14:textId="77777777" w:rsidR="00E54DBE" w:rsidRPr="00E54DBE" w:rsidRDefault="00E54DBE" w:rsidP="00E54DBE">
            <w:pPr>
              <w:jc w:val="center"/>
              <w:rPr>
                <w:color w:val="000000"/>
                <w:sz w:val="20"/>
                <w:szCs w:val="20"/>
              </w:rPr>
            </w:pPr>
            <w:r w:rsidRPr="00E54DBE">
              <w:rPr>
                <w:color w:val="000000"/>
                <w:sz w:val="20"/>
                <w:szCs w:val="20"/>
              </w:rPr>
              <w:t>002.02.01.1074</w:t>
            </w:r>
          </w:p>
        </w:tc>
        <w:tc>
          <w:tcPr>
            <w:tcW w:w="7258" w:type="dxa"/>
            <w:vAlign w:val="center"/>
            <w:hideMark/>
          </w:tcPr>
          <w:p w14:paraId="093D7C1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Пирожкова, 37 </w:t>
            </w:r>
          </w:p>
        </w:tc>
        <w:tc>
          <w:tcPr>
            <w:tcW w:w="1355" w:type="dxa"/>
            <w:vAlign w:val="center"/>
            <w:hideMark/>
          </w:tcPr>
          <w:p w14:paraId="16CE9C28"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0FBBE0F7"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5B22C7D" w14:textId="77777777" w:rsidR="00E54DBE" w:rsidRPr="00E54DBE" w:rsidRDefault="00E54DBE" w:rsidP="00E54DBE">
            <w:pPr>
              <w:jc w:val="center"/>
              <w:rPr>
                <w:color w:val="000000"/>
                <w:sz w:val="20"/>
                <w:szCs w:val="20"/>
              </w:rPr>
            </w:pPr>
            <w:r w:rsidRPr="00E54DBE">
              <w:rPr>
                <w:color w:val="000000"/>
                <w:sz w:val="20"/>
                <w:szCs w:val="20"/>
              </w:rPr>
              <w:t xml:space="preserve">1 237,9 </w:t>
            </w:r>
          </w:p>
        </w:tc>
        <w:tc>
          <w:tcPr>
            <w:tcW w:w="1309" w:type="dxa"/>
            <w:vAlign w:val="center"/>
            <w:hideMark/>
          </w:tcPr>
          <w:p w14:paraId="0F61793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9735F7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A21113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19E80C2"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68BE9680"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2A0886F" w14:textId="77777777" w:rsidR="00E54DBE" w:rsidRPr="00E54DBE" w:rsidRDefault="00E54DBE" w:rsidP="00E54DBE">
            <w:pPr>
              <w:jc w:val="right"/>
              <w:rPr>
                <w:color w:val="000000"/>
                <w:sz w:val="20"/>
                <w:szCs w:val="20"/>
              </w:rPr>
            </w:pPr>
            <w:r w:rsidRPr="00E54DBE">
              <w:rPr>
                <w:color w:val="000000"/>
                <w:sz w:val="20"/>
                <w:szCs w:val="20"/>
              </w:rPr>
              <w:t xml:space="preserve">13 282,3 </w:t>
            </w:r>
          </w:p>
        </w:tc>
        <w:tc>
          <w:tcPr>
            <w:tcW w:w="1419" w:type="dxa"/>
            <w:vAlign w:val="center"/>
            <w:hideMark/>
          </w:tcPr>
          <w:p w14:paraId="139F05A9" w14:textId="77777777" w:rsidR="00E54DBE" w:rsidRPr="00E54DBE" w:rsidRDefault="00E54DBE" w:rsidP="00E54DBE">
            <w:pPr>
              <w:jc w:val="right"/>
              <w:rPr>
                <w:color w:val="000000"/>
                <w:sz w:val="20"/>
                <w:szCs w:val="20"/>
              </w:rPr>
            </w:pPr>
            <w:r w:rsidRPr="00E54DBE">
              <w:rPr>
                <w:color w:val="000000"/>
                <w:sz w:val="20"/>
                <w:szCs w:val="20"/>
              </w:rPr>
              <w:t xml:space="preserve">14 314,3 </w:t>
            </w:r>
          </w:p>
        </w:tc>
        <w:tc>
          <w:tcPr>
            <w:tcW w:w="1420" w:type="dxa"/>
            <w:vAlign w:val="center"/>
            <w:hideMark/>
          </w:tcPr>
          <w:p w14:paraId="56A8D745" w14:textId="77777777" w:rsidR="00E54DBE" w:rsidRPr="00E54DBE" w:rsidRDefault="00E54DBE" w:rsidP="00E54DBE">
            <w:pPr>
              <w:jc w:val="right"/>
              <w:rPr>
                <w:color w:val="000000"/>
                <w:sz w:val="20"/>
                <w:szCs w:val="20"/>
              </w:rPr>
            </w:pPr>
            <w:r w:rsidRPr="00E54DBE">
              <w:rPr>
                <w:color w:val="000000"/>
                <w:sz w:val="20"/>
                <w:szCs w:val="20"/>
              </w:rPr>
              <w:t xml:space="preserve">17 177,1 </w:t>
            </w:r>
          </w:p>
        </w:tc>
      </w:tr>
      <w:tr w:rsidR="00E54DBE" w:rsidRPr="00E54DBE" w14:paraId="75EBD08B" w14:textId="77777777" w:rsidTr="00E54DBE">
        <w:trPr>
          <w:cantSplit/>
          <w:trHeight w:val="240"/>
        </w:trPr>
        <w:tc>
          <w:tcPr>
            <w:tcW w:w="1807" w:type="dxa"/>
            <w:vAlign w:val="center"/>
            <w:hideMark/>
          </w:tcPr>
          <w:p w14:paraId="368A2956" w14:textId="77777777" w:rsidR="00E54DBE" w:rsidRPr="00E54DBE" w:rsidRDefault="00E54DBE" w:rsidP="00E54DBE">
            <w:pPr>
              <w:jc w:val="center"/>
              <w:rPr>
                <w:color w:val="000000"/>
                <w:sz w:val="20"/>
                <w:szCs w:val="20"/>
              </w:rPr>
            </w:pPr>
            <w:r w:rsidRPr="00E54DBE">
              <w:rPr>
                <w:color w:val="000000"/>
                <w:sz w:val="20"/>
                <w:szCs w:val="20"/>
              </w:rPr>
              <w:t>002.02.01.1075</w:t>
            </w:r>
          </w:p>
        </w:tc>
        <w:tc>
          <w:tcPr>
            <w:tcW w:w="7258" w:type="dxa"/>
            <w:vAlign w:val="center"/>
            <w:hideMark/>
          </w:tcPr>
          <w:p w14:paraId="6D6089C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Танцорова, 96 </w:t>
            </w:r>
          </w:p>
        </w:tc>
        <w:tc>
          <w:tcPr>
            <w:tcW w:w="1355" w:type="dxa"/>
            <w:vAlign w:val="center"/>
            <w:hideMark/>
          </w:tcPr>
          <w:p w14:paraId="2B937B34"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5E700C0E"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B8B5513" w14:textId="77777777" w:rsidR="00E54DBE" w:rsidRPr="00E54DBE" w:rsidRDefault="00E54DBE" w:rsidP="00E54DBE">
            <w:pPr>
              <w:jc w:val="center"/>
              <w:rPr>
                <w:color w:val="000000"/>
                <w:sz w:val="20"/>
                <w:szCs w:val="20"/>
              </w:rPr>
            </w:pPr>
            <w:r w:rsidRPr="00E54DBE">
              <w:rPr>
                <w:color w:val="000000"/>
                <w:sz w:val="20"/>
                <w:szCs w:val="20"/>
              </w:rPr>
              <w:t xml:space="preserve">1 666,9 </w:t>
            </w:r>
          </w:p>
        </w:tc>
        <w:tc>
          <w:tcPr>
            <w:tcW w:w="1309" w:type="dxa"/>
            <w:vAlign w:val="center"/>
            <w:hideMark/>
          </w:tcPr>
          <w:p w14:paraId="7B4B612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5DB68F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D579EE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578F550"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4C67EAA2"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9A12A42" w14:textId="77777777" w:rsidR="00E54DBE" w:rsidRPr="00E54DBE" w:rsidRDefault="00E54DBE" w:rsidP="00E54DBE">
            <w:pPr>
              <w:jc w:val="right"/>
              <w:rPr>
                <w:color w:val="000000"/>
                <w:sz w:val="20"/>
                <w:szCs w:val="20"/>
              </w:rPr>
            </w:pPr>
            <w:r w:rsidRPr="00E54DBE">
              <w:rPr>
                <w:color w:val="000000"/>
                <w:sz w:val="20"/>
                <w:szCs w:val="20"/>
              </w:rPr>
              <w:t xml:space="preserve">18 437,8 </w:t>
            </w:r>
          </w:p>
        </w:tc>
        <w:tc>
          <w:tcPr>
            <w:tcW w:w="1419" w:type="dxa"/>
            <w:vAlign w:val="center"/>
            <w:hideMark/>
          </w:tcPr>
          <w:p w14:paraId="46DF04E9" w14:textId="77777777" w:rsidR="00E54DBE" w:rsidRPr="00E54DBE" w:rsidRDefault="00E54DBE" w:rsidP="00E54DBE">
            <w:pPr>
              <w:jc w:val="right"/>
              <w:rPr>
                <w:color w:val="000000"/>
                <w:sz w:val="20"/>
                <w:szCs w:val="20"/>
              </w:rPr>
            </w:pPr>
            <w:r w:rsidRPr="00E54DBE">
              <w:rPr>
                <w:color w:val="000000"/>
                <w:sz w:val="20"/>
                <w:szCs w:val="20"/>
              </w:rPr>
              <w:t xml:space="preserve">19 870,2 </w:t>
            </w:r>
          </w:p>
        </w:tc>
        <w:tc>
          <w:tcPr>
            <w:tcW w:w="1420" w:type="dxa"/>
            <w:vAlign w:val="center"/>
            <w:hideMark/>
          </w:tcPr>
          <w:p w14:paraId="74CC3DCD" w14:textId="77777777" w:rsidR="00E54DBE" w:rsidRPr="00E54DBE" w:rsidRDefault="00E54DBE" w:rsidP="00E54DBE">
            <w:pPr>
              <w:jc w:val="right"/>
              <w:rPr>
                <w:color w:val="000000"/>
                <w:sz w:val="20"/>
                <w:szCs w:val="20"/>
              </w:rPr>
            </w:pPr>
            <w:r w:rsidRPr="00E54DBE">
              <w:rPr>
                <w:color w:val="000000"/>
                <w:sz w:val="20"/>
                <w:szCs w:val="20"/>
              </w:rPr>
              <w:t xml:space="preserve">23 844,3 </w:t>
            </w:r>
          </w:p>
        </w:tc>
      </w:tr>
      <w:tr w:rsidR="00E54DBE" w:rsidRPr="00E54DBE" w14:paraId="621FC1B5" w14:textId="77777777" w:rsidTr="00E54DBE">
        <w:trPr>
          <w:cantSplit/>
          <w:trHeight w:val="240"/>
        </w:trPr>
        <w:tc>
          <w:tcPr>
            <w:tcW w:w="1807" w:type="dxa"/>
            <w:vAlign w:val="center"/>
            <w:hideMark/>
          </w:tcPr>
          <w:p w14:paraId="72AC5449" w14:textId="77777777" w:rsidR="00E54DBE" w:rsidRPr="00E54DBE" w:rsidRDefault="00E54DBE" w:rsidP="00E54DBE">
            <w:pPr>
              <w:jc w:val="center"/>
              <w:rPr>
                <w:color w:val="000000"/>
                <w:sz w:val="20"/>
                <w:szCs w:val="20"/>
              </w:rPr>
            </w:pPr>
            <w:r w:rsidRPr="00E54DBE">
              <w:rPr>
                <w:color w:val="000000"/>
                <w:sz w:val="20"/>
                <w:szCs w:val="20"/>
              </w:rPr>
              <w:t>002.02.01.1076</w:t>
            </w:r>
          </w:p>
        </w:tc>
        <w:tc>
          <w:tcPr>
            <w:tcW w:w="7258" w:type="dxa"/>
            <w:vAlign w:val="center"/>
            <w:hideMark/>
          </w:tcPr>
          <w:p w14:paraId="582A750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Танцорова, 42 </w:t>
            </w:r>
          </w:p>
        </w:tc>
        <w:tc>
          <w:tcPr>
            <w:tcW w:w="1355" w:type="dxa"/>
            <w:vAlign w:val="center"/>
            <w:hideMark/>
          </w:tcPr>
          <w:p w14:paraId="6FD82E6F"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1624B611"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9697628" w14:textId="77777777" w:rsidR="00E54DBE" w:rsidRPr="00E54DBE" w:rsidRDefault="00E54DBE" w:rsidP="00E54DBE">
            <w:pPr>
              <w:jc w:val="center"/>
              <w:rPr>
                <w:color w:val="000000"/>
                <w:sz w:val="20"/>
                <w:szCs w:val="20"/>
              </w:rPr>
            </w:pPr>
            <w:r w:rsidRPr="00E54DBE">
              <w:rPr>
                <w:color w:val="000000"/>
                <w:sz w:val="20"/>
                <w:szCs w:val="20"/>
              </w:rPr>
              <w:t xml:space="preserve">457,2 </w:t>
            </w:r>
          </w:p>
        </w:tc>
        <w:tc>
          <w:tcPr>
            <w:tcW w:w="1309" w:type="dxa"/>
            <w:vAlign w:val="center"/>
            <w:hideMark/>
          </w:tcPr>
          <w:p w14:paraId="7DE6970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3DA23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185FA2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BDB0EB2"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4DCFC304"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36795023" w14:textId="77777777" w:rsidR="00E54DBE" w:rsidRPr="00E54DBE" w:rsidRDefault="00E54DBE" w:rsidP="00E54DBE">
            <w:pPr>
              <w:jc w:val="right"/>
              <w:rPr>
                <w:color w:val="000000"/>
                <w:sz w:val="20"/>
                <w:szCs w:val="20"/>
              </w:rPr>
            </w:pPr>
            <w:r w:rsidRPr="00E54DBE">
              <w:rPr>
                <w:color w:val="000000"/>
                <w:sz w:val="20"/>
                <w:szCs w:val="20"/>
              </w:rPr>
              <w:t xml:space="preserve">2 528,0 </w:t>
            </w:r>
          </w:p>
        </w:tc>
        <w:tc>
          <w:tcPr>
            <w:tcW w:w="1419" w:type="dxa"/>
            <w:vAlign w:val="center"/>
            <w:hideMark/>
          </w:tcPr>
          <w:p w14:paraId="670426D4" w14:textId="77777777" w:rsidR="00E54DBE" w:rsidRPr="00E54DBE" w:rsidRDefault="00E54DBE" w:rsidP="00E54DBE">
            <w:pPr>
              <w:jc w:val="right"/>
              <w:rPr>
                <w:color w:val="000000"/>
                <w:sz w:val="20"/>
                <w:szCs w:val="20"/>
              </w:rPr>
            </w:pPr>
            <w:r w:rsidRPr="00E54DBE">
              <w:rPr>
                <w:color w:val="000000"/>
                <w:sz w:val="20"/>
                <w:szCs w:val="20"/>
              </w:rPr>
              <w:t xml:space="preserve">2 724,4 </w:t>
            </w:r>
          </w:p>
        </w:tc>
        <w:tc>
          <w:tcPr>
            <w:tcW w:w="1420" w:type="dxa"/>
            <w:vAlign w:val="center"/>
            <w:hideMark/>
          </w:tcPr>
          <w:p w14:paraId="2552843C" w14:textId="77777777" w:rsidR="00E54DBE" w:rsidRPr="00E54DBE" w:rsidRDefault="00E54DBE" w:rsidP="00E54DBE">
            <w:pPr>
              <w:jc w:val="right"/>
              <w:rPr>
                <w:color w:val="000000"/>
                <w:sz w:val="20"/>
                <w:szCs w:val="20"/>
              </w:rPr>
            </w:pPr>
            <w:r w:rsidRPr="00E54DBE">
              <w:rPr>
                <w:color w:val="000000"/>
                <w:sz w:val="20"/>
                <w:szCs w:val="20"/>
              </w:rPr>
              <w:t xml:space="preserve">3 269,3 </w:t>
            </w:r>
          </w:p>
        </w:tc>
      </w:tr>
      <w:tr w:rsidR="00E54DBE" w:rsidRPr="00E54DBE" w14:paraId="75D0716D" w14:textId="77777777" w:rsidTr="00E54DBE">
        <w:trPr>
          <w:cantSplit/>
          <w:trHeight w:val="240"/>
        </w:trPr>
        <w:tc>
          <w:tcPr>
            <w:tcW w:w="1807" w:type="dxa"/>
            <w:vAlign w:val="center"/>
            <w:hideMark/>
          </w:tcPr>
          <w:p w14:paraId="77573323" w14:textId="77777777" w:rsidR="00E54DBE" w:rsidRPr="00E54DBE" w:rsidRDefault="00E54DBE" w:rsidP="00E54DBE">
            <w:pPr>
              <w:jc w:val="center"/>
              <w:rPr>
                <w:color w:val="000000"/>
                <w:sz w:val="20"/>
                <w:szCs w:val="20"/>
              </w:rPr>
            </w:pPr>
            <w:r w:rsidRPr="00E54DBE">
              <w:rPr>
                <w:color w:val="000000"/>
                <w:sz w:val="20"/>
                <w:szCs w:val="20"/>
              </w:rPr>
              <w:t>002.02.01.1077</w:t>
            </w:r>
          </w:p>
        </w:tc>
        <w:tc>
          <w:tcPr>
            <w:tcW w:w="7258" w:type="dxa"/>
            <w:vAlign w:val="center"/>
            <w:hideMark/>
          </w:tcPr>
          <w:p w14:paraId="6751C59E"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Автозаводская, 5 </w:t>
            </w:r>
          </w:p>
        </w:tc>
        <w:tc>
          <w:tcPr>
            <w:tcW w:w="1355" w:type="dxa"/>
            <w:vAlign w:val="center"/>
            <w:hideMark/>
          </w:tcPr>
          <w:p w14:paraId="47171AA3"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432BDA4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4616349" w14:textId="77777777" w:rsidR="00E54DBE" w:rsidRPr="00E54DBE" w:rsidRDefault="00E54DBE" w:rsidP="00E54DBE">
            <w:pPr>
              <w:jc w:val="center"/>
              <w:rPr>
                <w:color w:val="000000"/>
                <w:sz w:val="20"/>
                <w:szCs w:val="20"/>
              </w:rPr>
            </w:pPr>
            <w:r w:rsidRPr="00E54DBE">
              <w:rPr>
                <w:color w:val="000000"/>
                <w:sz w:val="20"/>
                <w:szCs w:val="20"/>
              </w:rPr>
              <w:t xml:space="preserve">1 544,0 </w:t>
            </w:r>
          </w:p>
        </w:tc>
        <w:tc>
          <w:tcPr>
            <w:tcW w:w="1309" w:type="dxa"/>
            <w:vAlign w:val="center"/>
            <w:hideMark/>
          </w:tcPr>
          <w:p w14:paraId="272A8F4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6C88E7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70EFB2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4C59AF4"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7BD63451"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3A1F1AC" w14:textId="77777777" w:rsidR="00E54DBE" w:rsidRPr="00E54DBE" w:rsidRDefault="00E54DBE" w:rsidP="00E54DBE">
            <w:pPr>
              <w:jc w:val="right"/>
              <w:rPr>
                <w:color w:val="000000"/>
                <w:sz w:val="20"/>
                <w:szCs w:val="20"/>
              </w:rPr>
            </w:pPr>
            <w:r w:rsidRPr="00E54DBE">
              <w:rPr>
                <w:color w:val="000000"/>
                <w:sz w:val="20"/>
                <w:szCs w:val="20"/>
              </w:rPr>
              <w:t xml:space="preserve">17 078,4 </w:t>
            </w:r>
          </w:p>
        </w:tc>
        <w:tc>
          <w:tcPr>
            <w:tcW w:w="1419" w:type="dxa"/>
            <w:vAlign w:val="center"/>
            <w:hideMark/>
          </w:tcPr>
          <w:p w14:paraId="56C14334" w14:textId="77777777" w:rsidR="00E54DBE" w:rsidRPr="00E54DBE" w:rsidRDefault="00E54DBE" w:rsidP="00E54DBE">
            <w:pPr>
              <w:jc w:val="right"/>
              <w:rPr>
                <w:color w:val="000000"/>
                <w:sz w:val="20"/>
                <w:szCs w:val="20"/>
              </w:rPr>
            </w:pPr>
            <w:r w:rsidRPr="00E54DBE">
              <w:rPr>
                <w:color w:val="000000"/>
                <w:sz w:val="20"/>
                <w:szCs w:val="20"/>
              </w:rPr>
              <w:t xml:space="preserve">18 405,3 </w:t>
            </w:r>
          </w:p>
        </w:tc>
        <w:tc>
          <w:tcPr>
            <w:tcW w:w="1420" w:type="dxa"/>
            <w:vAlign w:val="center"/>
            <w:hideMark/>
          </w:tcPr>
          <w:p w14:paraId="4F3BF50F" w14:textId="77777777" w:rsidR="00E54DBE" w:rsidRPr="00E54DBE" w:rsidRDefault="00E54DBE" w:rsidP="00E54DBE">
            <w:pPr>
              <w:jc w:val="right"/>
              <w:rPr>
                <w:color w:val="000000"/>
                <w:sz w:val="20"/>
                <w:szCs w:val="20"/>
              </w:rPr>
            </w:pPr>
            <w:r w:rsidRPr="00E54DBE">
              <w:rPr>
                <w:color w:val="000000"/>
                <w:sz w:val="20"/>
                <w:szCs w:val="20"/>
              </w:rPr>
              <w:t xml:space="preserve">22 086,4 </w:t>
            </w:r>
          </w:p>
        </w:tc>
      </w:tr>
      <w:tr w:rsidR="00E54DBE" w:rsidRPr="00E54DBE" w14:paraId="533B02CE" w14:textId="77777777" w:rsidTr="00E54DBE">
        <w:trPr>
          <w:cantSplit/>
          <w:trHeight w:val="240"/>
        </w:trPr>
        <w:tc>
          <w:tcPr>
            <w:tcW w:w="1807" w:type="dxa"/>
            <w:vAlign w:val="center"/>
            <w:hideMark/>
          </w:tcPr>
          <w:p w14:paraId="589C5C35" w14:textId="77777777" w:rsidR="00E54DBE" w:rsidRPr="00E54DBE" w:rsidRDefault="00E54DBE" w:rsidP="00E54DBE">
            <w:pPr>
              <w:jc w:val="center"/>
              <w:rPr>
                <w:color w:val="000000"/>
                <w:sz w:val="20"/>
                <w:szCs w:val="20"/>
              </w:rPr>
            </w:pPr>
            <w:r w:rsidRPr="00E54DBE">
              <w:rPr>
                <w:color w:val="000000"/>
                <w:sz w:val="20"/>
                <w:szCs w:val="20"/>
              </w:rPr>
              <w:t>001.02.01.1078</w:t>
            </w:r>
          </w:p>
        </w:tc>
        <w:tc>
          <w:tcPr>
            <w:tcW w:w="7258" w:type="dxa"/>
            <w:vAlign w:val="center"/>
            <w:hideMark/>
          </w:tcPr>
          <w:p w14:paraId="018A2F9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Произв.помещения по адресу: Пермь, Усольская, 13 </w:t>
            </w:r>
          </w:p>
        </w:tc>
        <w:tc>
          <w:tcPr>
            <w:tcW w:w="1355" w:type="dxa"/>
            <w:vAlign w:val="center"/>
            <w:hideMark/>
          </w:tcPr>
          <w:p w14:paraId="2D50F253"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7E3C64C"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183B0C8B" w14:textId="77777777" w:rsidR="00E54DBE" w:rsidRPr="00E54DBE" w:rsidRDefault="00E54DBE" w:rsidP="00E54DBE">
            <w:pPr>
              <w:jc w:val="center"/>
              <w:rPr>
                <w:color w:val="000000"/>
                <w:sz w:val="20"/>
                <w:szCs w:val="20"/>
              </w:rPr>
            </w:pPr>
            <w:r w:rsidRPr="00E54DBE">
              <w:rPr>
                <w:color w:val="000000"/>
                <w:sz w:val="20"/>
                <w:szCs w:val="20"/>
              </w:rPr>
              <w:t xml:space="preserve">790,8 </w:t>
            </w:r>
          </w:p>
        </w:tc>
        <w:tc>
          <w:tcPr>
            <w:tcW w:w="1309" w:type="dxa"/>
            <w:vAlign w:val="center"/>
            <w:hideMark/>
          </w:tcPr>
          <w:p w14:paraId="2C5CF1C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4B4F14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C98B13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8D304D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6ED390"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0B716CE" w14:textId="77777777" w:rsidR="00E54DBE" w:rsidRPr="00E54DBE" w:rsidRDefault="00E54DBE" w:rsidP="00E54DBE">
            <w:pPr>
              <w:jc w:val="right"/>
              <w:rPr>
                <w:color w:val="000000"/>
                <w:sz w:val="20"/>
                <w:szCs w:val="20"/>
              </w:rPr>
            </w:pPr>
            <w:r w:rsidRPr="00E54DBE">
              <w:rPr>
                <w:color w:val="000000"/>
                <w:sz w:val="20"/>
                <w:szCs w:val="20"/>
              </w:rPr>
              <w:t xml:space="preserve">4 916,6 </w:t>
            </w:r>
          </w:p>
        </w:tc>
        <w:tc>
          <w:tcPr>
            <w:tcW w:w="1419" w:type="dxa"/>
            <w:vAlign w:val="center"/>
            <w:hideMark/>
          </w:tcPr>
          <w:p w14:paraId="0AF28800" w14:textId="77777777" w:rsidR="00E54DBE" w:rsidRPr="00E54DBE" w:rsidRDefault="00E54DBE" w:rsidP="00E54DBE">
            <w:pPr>
              <w:jc w:val="right"/>
              <w:rPr>
                <w:color w:val="000000"/>
                <w:sz w:val="20"/>
                <w:szCs w:val="20"/>
              </w:rPr>
            </w:pPr>
            <w:r w:rsidRPr="00E54DBE">
              <w:rPr>
                <w:color w:val="000000"/>
                <w:sz w:val="20"/>
                <w:szCs w:val="20"/>
              </w:rPr>
              <w:t xml:space="preserve">5 298,6 </w:t>
            </w:r>
          </w:p>
        </w:tc>
        <w:tc>
          <w:tcPr>
            <w:tcW w:w="1420" w:type="dxa"/>
            <w:vAlign w:val="center"/>
            <w:hideMark/>
          </w:tcPr>
          <w:p w14:paraId="15580D18" w14:textId="77777777" w:rsidR="00E54DBE" w:rsidRPr="00E54DBE" w:rsidRDefault="00E54DBE" w:rsidP="00E54DBE">
            <w:pPr>
              <w:jc w:val="right"/>
              <w:rPr>
                <w:color w:val="000000"/>
                <w:sz w:val="20"/>
                <w:szCs w:val="20"/>
              </w:rPr>
            </w:pPr>
            <w:r w:rsidRPr="00E54DBE">
              <w:rPr>
                <w:color w:val="000000"/>
                <w:sz w:val="20"/>
                <w:szCs w:val="20"/>
              </w:rPr>
              <w:t xml:space="preserve">6 358,4 </w:t>
            </w:r>
          </w:p>
        </w:tc>
      </w:tr>
      <w:tr w:rsidR="00E54DBE" w:rsidRPr="00E54DBE" w14:paraId="76670FE1" w14:textId="77777777" w:rsidTr="00E54DBE">
        <w:trPr>
          <w:cantSplit/>
          <w:trHeight w:val="240"/>
        </w:trPr>
        <w:tc>
          <w:tcPr>
            <w:tcW w:w="1807" w:type="dxa"/>
            <w:vAlign w:val="center"/>
            <w:hideMark/>
          </w:tcPr>
          <w:p w14:paraId="19E76C62" w14:textId="77777777" w:rsidR="00E54DBE" w:rsidRPr="00E54DBE" w:rsidRDefault="00E54DBE" w:rsidP="00E54DBE">
            <w:pPr>
              <w:jc w:val="center"/>
              <w:rPr>
                <w:color w:val="000000"/>
                <w:sz w:val="20"/>
                <w:szCs w:val="20"/>
              </w:rPr>
            </w:pPr>
            <w:r w:rsidRPr="00E54DBE">
              <w:rPr>
                <w:color w:val="000000"/>
                <w:sz w:val="20"/>
                <w:szCs w:val="20"/>
              </w:rPr>
              <w:t>001.02.01.1079</w:t>
            </w:r>
          </w:p>
        </w:tc>
        <w:tc>
          <w:tcPr>
            <w:tcW w:w="7258" w:type="dxa"/>
            <w:vAlign w:val="center"/>
            <w:hideMark/>
          </w:tcPr>
          <w:p w14:paraId="5E35B36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Пушкина, 26 </w:t>
            </w:r>
          </w:p>
        </w:tc>
        <w:tc>
          <w:tcPr>
            <w:tcW w:w="1355" w:type="dxa"/>
            <w:vAlign w:val="center"/>
            <w:hideMark/>
          </w:tcPr>
          <w:p w14:paraId="4D2F90E4"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CC5DDF1"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6DE03705" w14:textId="77777777" w:rsidR="00E54DBE" w:rsidRPr="00E54DBE" w:rsidRDefault="00E54DBE" w:rsidP="00E54DBE">
            <w:pPr>
              <w:jc w:val="center"/>
              <w:rPr>
                <w:color w:val="000000"/>
                <w:sz w:val="20"/>
                <w:szCs w:val="20"/>
              </w:rPr>
            </w:pPr>
            <w:r w:rsidRPr="00E54DBE">
              <w:rPr>
                <w:color w:val="000000"/>
                <w:sz w:val="20"/>
                <w:szCs w:val="20"/>
              </w:rPr>
              <w:t xml:space="preserve">410,6 </w:t>
            </w:r>
          </w:p>
        </w:tc>
        <w:tc>
          <w:tcPr>
            <w:tcW w:w="1309" w:type="dxa"/>
            <w:vAlign w:val="center"/>
            <w:hideMark/>
          </w:tcPr>
          <w:p w14:paraId="4DABBE2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0AB3B2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408541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E8E5D1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696A67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C7D9613" w14:textId="77777777" w:rsidR="00E54DBE" w:rsidRPr="00E54DBE" w:rsidRDefault="00E54DBE" w:rsidP="00E54DBE">
            <w:pPr>
              <w:jc w:val="right"/>
              <w:rPr>
                <w:color w:val="000000"/>
                <w:sz w:val="20"/>
                <w:szCs w:val="20"/>
              </w:rPr>
            </w:pPr>
            <w:r w:rsidRPr="00E54DBE">
              <w:rPr>
                <w:color w:val="000000"/>
                <w:sz w:val="20"/>
                <w:szCs w:val="20"/>
              </w:rPr>
              <w:t xml:space="preserve">2 270,4 </w:t>
            </w:r>
          </w:p>
        </w:tc>
        <w:tc>
          <w:tcPr>
            <w:tcW w:w="1419" w:type="dxa"/>
            <w:vAlign w:val="center"/>
            <w:hideMark/>
          </w:tcPr>
          <w:p w14:paraId="68F32520" w14:textId="77777777" w:rsidR="00E54DBE" w:rsidRPr="00E54DBE" w:rsidRDefault="00E54DBE" w:rsidP="00E54DBE">
            <w:pPr>
              <w:jc w:val="right"/>
              <w:rPr>
                <w:color w:val="000000"/>
                <w:sz w:val="20"/>
                <w:szCs w:val="20"/>
              </w:rPr>
            </w:pPr>
            <w:r w:rsidRPr="00E54DBE">
              <w:rPr>
                <w:color w:val="000000"/>
                <w:sz w:val="20"/>
                <w:szCs w:val="20"/>
              </w:rPr>
              <w:t xml:space="preserve">2 446,8 </w:t>
            </w:r>
          </w:p>
        </w:tc>
        <w:tc>
          <w:tcPr>
            <w:tcW w:w="1420" w:type="dxa"/>
            <w:vAlign w:val="center"/>
            <w:hideMark/>
          </w:tcPr>
          <w:p w14:paraId="52E42EBD" w14:textId="77777777" w:rsidR="00E54DBE" w:rsidRPr="00E54DBE" w:rsidRDefault="00E54DBE" w:rsidP="00E54DBE">
            <w:pPr>
              <w:jc w:val="right"/>
              <w:rPr>
                <w:color w:val="000000"/>
                <w:sz w:val="20"/>
                <w:szCs w:val="20"/>
              </w:rPr>
            </w:pPr>
            <w:r w:rsidRPr="00E54DBE">
              <w:rPr>
                <w:color w:val="000000"/>
                <w:sz w:val="20"/>
                <w:szCs w:val="20"/>
              </w:rPr>
              <w:t xml:space="preserve">2 936,2 </w:t>
            </w:r>
          </w:p>
        </w:tc>
      </w:tr>
      <w:tr w:rsidR="00E54DBE" w:rsidRPr="00E54DBE" w14:paraId="461204B0" w14:textId="77777777" w:rsidTr="00E54DBE">
        <w:trPr>
          <w:cantSplit/>
          <w:trHeight w:val="240"/>
        </w:trPr>
        <w:tc>
          <w:tcPr>
            <w:tcW w:w="1807" w:type="dxa"/>
            <w:vAlign w:val="center"/>
            <w:hideMark/>
          </w:tcPr>
          <w:p w14:paraId="6AD9259E" w14:textId="77777777" w:rsidR="00E54DBE" w:rsidRPr="00E54DBE" w:rsidRDefault="00E54DBE" w:rsidP="00E54DBE">
            <w:pPr>
              <w:jc w:val="center"/>
              <w:rPr>
                <w:color w:val="000000"/>
                <w:sz w:val="20"/>
                <w:szCs w:val="20"/>
              </w:rPr>
            </w:pPr>
            <w:r w:rsidRPr="00E54DBE">
              <w:rPr>
                <w:color w:val="000000"/>
                <w:sz w:val="20"/>
                <w:szCs w:val="20"/>
              </w:rPr>
              <w:t>001.02.01.1080</w:t>
            </w:r>
          </w:p>
        </w:tc>
        <w:tc>
          <w:tcPr>
            <w:tcW w:w="7258" w:type="dxa"/>
            <w:vAlign w:val="center"/>
            <w:hideMark/>
          </w:tcPr>
          <w:p w14:paraId="27851A6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Нежилые помещения по адресу: Пермь, Сибирская, 1 </w:t>
            </w:r>
          </w:p>
        </w:tc>
        <w:tc>
          <w:tcPr>
            <w:tcW w:w="1355" w:type="dxa"/>
            <w:vAlign w:val="center"/>
            <w:hideMark/>
          </w:tcPr>
          <w:p w14:paraId="3852D2E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2320325"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3AF73F7" w14:textId="77777777" w:rsidR="00E54DBE" w:rsidRPr="00E54DBE" w:rsidRDefault="00E54DBE" w:rsidP="00E54DBE">
            <w:pPr>
              <w:jc w:val="center"/>
              <w:rPr>
                <w:color w:val="000000"/>
                <w:sz w:val="20"/>
                <w:szCs w:val="20"/>
              </w:rPr>
            </w:pPr>
            <w:r w:rsidRPr="00E54DBE">
              <w:rPr>
                <w:color w:val="000000"/>
                <w:sz w:val="20"/>
                <w:szCs w:val="20"/>
              </w:rPr>
              <w:t xml:space="preserve">370,7 </w:t>
            </w:r>
          </w:p>
        </w:tc>
        <w:tc>
          <w:tcPr>
            <w:tcW w:w="1309" w:type="dxa"/>
            <w:vAlign w:val="center"/>
            <w:hideMark/>
          </w:tcPr>
          <w:p w14:paraId="4D00962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A8E5F8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2F4228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ADC5B8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AFE10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0595A22" w14:textId="77777777" w:rsidR="00E54DBE" w:rsidRPr="00E54DBE" w:rsidRDefault="00E54DBE" w:rsidP="00E54DBE">
            <w:pPr>
              <w:jc w:val="right"/>
              <w:rPr>
                <w:color w:val="000000"/>
                <w:sz w:val="20"/>
                <w:szCs w:val="20"/>
              </w:rPr>
            </w:pPr>
            <w:r w:rsidRPr="00E54DBE">
              <w:rPr>
                <w:color w:val="000000"/>
                <w:sz w:val="20"/>
                <w:szCs w:val="20"/>
              </w:rPr>
              <w:t xml:space="preserve">2 049,7 </w:t>
            </w:r>
          </w:p>
        </w:tc>
        <w:tc>
          <w:tcPr>
            <w:tcW w:w="1419" w:type="dxa"/>
            <w:vAlign w:val="center"/>
            <w:hideMark/>
          </w:tcPr>
          <w:p w14:paraId="3EE39CD9" w14:textId="77777777" w:rsidR="00E54DBE" w:rsidRPr="00E54DBE" w:rsidRDefault="00E54DBE" w:rsidP="00E54DBE">
            <w:pPr>
              <w:jc w:val="right"/>
              <w:rPr>
                <w:color w:val="000000"/>
                <w:sz w:val="20"/>
                <w:szCs w:val="20"/>
              </w:rPr>
            </w:pPr>
            <w:r w:rsidRPr="00E54DBE">
              <w:rPr>
                <w:color w:val="000000"/>
                <w:sz w:val="20"/>
                <w:szCs w:val="20"/>
              </w:rPr>
              <w:t xml:space="preserve">2 209,0 </w:t>
            </w:r>
          </w:p>
        </w:tc>
        <w:tc>
          <w:tcPr>
            <w:tcW w:w="1420" w:type="dxa"/>
            <w:vAlign w:val="center"/>
            <w:hideMark/>
          </w:tcPr>
          <w:p w14:paraId="3D050A26" w14:textId="77777777" w:rsidR="00E54DBE" w:rsidRPr="00E54DBE" w:rsidRDefault="00E54DBE" w:rsidP="00E54DBE">
            <w:pPr>
              <w:jc w:val="right"/>
              <w:rPr>
                <w:color w:val="000000"/>
                <w:sz w:val="20"/>
                <w:szCs w:val="20"/>
              </w:rPr>
            </w:pPr>
            <w:r w:rsidRPr="00E54DBE">
              <w:rPr>
                <w:color w:val="000000"/>
                <w:sz w:val="20"/>
                <w:szCs w:val="20"/>
              </w:rPr>
              <w:t xml:space="preserve">2 650,8 </w:t>
            </w:r>
          </w:p>
        </w:tc>
      </w:tr>
      <w:tr w:rsidR="00E54DBE" w:rsidRPr="00E54DBE" w14:paraId="24372F9E" w14:textId="77777777" w:rsidTr="00E54DBE">
        <w:trPr>
          <w:cantSplit/>
          <w:trHeight w:val="240"/>
        </w:trPr>
        <w:tc>
          <w:tcPr>
            <w:tcW w:w="1807" w:type="dxa"/>
            <w:vAlign w:val="center"/>
            <w:hideMark/>
          </w:tcPr>
          <w:p w14:paraId="3C4A9F8A" w14:textId="77777777" w:rsidR="00E54DBE" w:rsidRPr="00E54DBE" w:rsidRDefault="00E54DBE" w:rsidP="00E54DBE">
            <w:pPr>
              <w:jc w:val="center"/>
              <w:rPr>
                <w:color w:val="000000"/>
                <w:sz w:val="20"/>
                <w:szCs w:val="20"/>
              </w:rPr>
            </w:pPr>
            <w:r w:rsidRPr="00E54DBE">
              <w:rPr>
                <w:color w:val="000000"/>
                <w:sz w:val="20"/>
                <w:szCs w:val="20"/>
              </w:rPr>
              <w:t>001.02.01.1081</w:t>
            </w:r>
          </w:p>
        </w:tc>
        <w:tc>
          <w:tcPr>
            <w:tcW w:w="7258" w:type="dxa"/>
            <w:vAlign w:val="center"/>
            <w:hideMark/>
          </w:tcPr>
          <w:p w14:paraId="15D7558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Суд по адресу: Пермь, Куйбышева, 111 </w:t>
            </w:r>
          </w:p>
        </w:tc>
        <w:tc>
          <w:tcPr>
            <w:tcW w:w="1355" w:type="dxa"/>
            <w:vAlign w:val="center"/>
            <w:hideMark/>
          </w:tcPr>
          <w:p w14:paraId="00F951E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E37670E"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E795D9F" w14:textId="77777777" w:rsidR="00E54DBE" w:rsidRPr="00E54DBE" w:rsidRDefault="00E54DBE" w:rsidP="00E54DBE">
            <w:pPr>
              <w:jc w:val="center"/>
              <w:rPr>
                <w:color w:val="000000"/>
                <w:sz w:val="20"/>
                <w:szCs w:val="20"/>
              </w:rPr>
            </w:pPr>
            <w:r w:rsidRPr="00E54DBE">
              <w:rPr>
                <w:color w:val="000000"/>
                <w:sz w:val="20"/>
                <w:szCs w:val="20"/>
              </w:rPr>
              <w:t xml:space="preserve">799,1 </w:t>
            </w:r>
          </w:p>
        </w:tc>
        <w:tc>
          <w:tcPr>
            <w:tcW w:w="1309" w:type="dxa"/>
            <w:vAlign w:val="center"/>
            <w:hideMark/>
          </w:tcPr>
          <w:p w14:paraId="41099F4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9309D8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918B82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5DCE7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DC78A32"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B0D7282" w14:textId="77777777" w:rsidR="00E54DBE" w:rsidRPr="00E54DBE" w:rsidRDefault="00E54DBE" w:rsidP="00E54DBE">
            <w:pPr>
              <w:jc w:val="right"/>
              <w:rPr>
                <w:color w:val="000000"/>
                <w:sz w:val="20"/>
                <w:szCs w:val="20"/>
              </w:rPr>
            </w:pPr>
            <w:r w:rsidRPr="00E54DBE">
              <w:rPr>
                <w:color w:val="000000"/>
                <w:sz w:val="20"/>
                <w:szCs w:val="20"/>
              </w:rPr>
              <w:t xml:space="preserve">4 967,9 </w:t>
            </w:r>
          </w:p>
        </w:tc>
        <w:tc>
          <w:tcPr>
            <w:tcW w:w="1419" w:type="dxa"/>
            <w:vAlign w:val="center"/>
            <w:hideMark/>
          </w:tcPr>
          <w:p w14:paraId="2DEED6F8" w14:textId="77777777" w:rsidR="00E54DBE" w:rsidRPr="00E54DBE" w:rsidRDefault="00E54DBE" w:rsidP="00E54DBE">
            <w:pPr>
              <w:jc w:val="right"/>
              <w:rPr>
                <w:color w:val="000000"/>
                <w:sz w:val="20"/>
                <w:szCs w:val="20"/>
              </w:rPr>
            </w:pPr>
            <w:r w:rsidRPr="00E54DBE">
              <w:rPr>
                <w:color w:val="000000"/>
                <w:sz w:val="20"/>
                <w:szCs w:val="20"/>
              </w:rPr>
              <w:t xml:space="preserve">5 353,9 </w:t>
            </w:r>
          </w:p>
        </w:tc>
        <w:tc>
          <w:tcPr>
            <w:tcW w:w="1420" w:type="dxa"/>
            <w:vAlign w:val="center"/>
            <w:hideMark/>
          </w:tcPr>
          <w:p w14:paraId="3EB9B798" w14:textId="77777777" w:rsidR="00E54DBE" w:rsidRPr="00E54DBE" w:rsidRDefault="00E54DBE" w:rsidP="00E54DBE">
            <w:pPr>
              <w:jc w:val="right"/>
              <w:rPr>
                <w:color w:val="000000"/>
                <w:sz w:val="20"/>
                <w:szCs w:val="20"/>
              </w:rPr>
            </w:pPr>
            <w:r w:rsidRPr="00E54DBE">
              <w:rPr>
                <w:color w:val="000000"/>
                <w:sz w:val="20"/>
                <w:szCs w:val="20"/>
              </w:rPr>
              <w:t xml:space="preserve">6 424,6 </w:t>
            </w:r>
          </w:p>
        </w:tc>
      </w:tr>
      <w:tr w:rsidR="00E54DBE" w:rsidRPr="00E54DBE" w14:paraId="4492A6FA" w14:textId="77777777" w:rsidTr="00E54DBE">
        <w:trPr>
          <w:cantSplit/>
          <w:trHeight w:val="240"/>
        </w:trPr>
        <w:tc>
          <w:tcPr>
            <w:tcW w:w="1807" w:type="dxa"/>
            <w:vAlign w:val="center"/>
            <w:hideMark/>
          </w:tcPr>
          <w:p w14:paraId="742A815C" w14:textId="77777777" w:rsidR="00E54DBE" w:rsidRPr="00E54DBE" w:rsidRDefault="00E54DBE" w:rsidP="00E54DBE">
            <w:pPr>
              <w:jc w:val="center"/>
              <w:rPr>
                <w:color w:val="000000"/>
                <w:sz w:val="20"/>
                <w:szCs w:val="20"/>
              </w:rPr>
            </w:pPr>
            <w:r w:rsidRPr="00E54DBE">
              <w:rPr>
                <w:color w:val="000000"/>
                <w:sz w:val="20"/>
                <w:szCs w:val="20"/>
              </w:rPr>
              <w:t>001.02.01.1082</w:t>
            </w:r>
          </w:p>
        </w:tc>
        <w:tc>
          <w:tcPr>
            <w:tcW w:w="7258" w:type="dxa"/>
            <w:vAlign w:val="center"/>
            <w:hideMark/>
          </w:tcPr>
          <w:p w14:paraId="1DB192C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Куйбышева, 54в </w:t>
            </w:r>
          </w:p>
        </w:tc>
        <w:tc>
          <w:tcPr>
            <w:tcW w:w="1355" w:type="dxa"/>
            <w:vAlign w:val="center"/>
            <w:hideMark/>
          </w:tcPr>
          <w:p w14:paraId="40585C3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D404AC5"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268166F2" w14:textId="77777777" w:rsidR="00E54DBE" w:rsidRPr="00E54DBE" w:rsidRDefault="00E54DBE" w:rsidP="00E54DBE">
            <w:pPr>
              <w:jc w:val="center"/>
              <w:rPr>
                <w:color w:val="000000"/>
                <w:sz w:val="20"/>
                <w:szCs w:val="20"/>
              </w:rPr>
            </w:pPr>
            <w:r w:rsidRPr="00E54DBE">
              <w:rPr>
                <w:color w:val="000000"/>
                <w:sz w:val="20"/>
                <w:szCs w:val="20"/>
              </w:rPr>
              <w:t xml:space="preserve">584,6 </w:t>
            </w:r>
          </w:p>
        </w:tc>
        <w:tc>
          <w:tcPr>
            <w:tcW w:w="1309" w:type="dxa"/>
            <w:vAlign w:val="center"/>
            <w:hideMark/>
          </w:tcPr>
          <w:p w14:paraId="4D5723A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FFEAC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EDDB83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AF1087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BDED26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E3AF8C9" w14:textId="77777777" w:rsidR="00E54DBE" w:rsidRPr="00E54DBE" w:rsidRDefault="00E54DBE" w:rsidP="00E54DBE">
            <w:pPr>
              <w:jc w:val="right"/>
              <w:rPr>
                <w:color w:val="000000"/>
                <w:sz w:val="20"/>
                <w:szCs w:val="20"/>
              </w:rPr>
            </w:pPr>
            <w:r w:rsidRPr="00E54DBE">
              <w:rPr>
                <w:color w:val="000000"/>
                <w:sz w:val="20"/>
                <w:szCs w:val="20"/>
              </w:rPr>
              <w:t xml:space="preserve">5 489,9 </w:t>
            </w:r>
          </w:p>
        </w:tc>
        <w:tc>
          <w:tcPr>
            <w:tcW w:w="1419" w:type="dxa"/>
            <w:vAlign w:val="center"/>
            <w:hideMark/>
          </w:tcPr>
          <w:p w14:paraId="27670D90" w14:textId="77777777" w:rsidR="00E54DBE" w:rsidRPr="00E54DBE" w:rsidRDefault="00E54DBE" w:rsidP="00E54DBE">
            <w:pPr>
              <w:jc w:val="right"/>
              <w:rPr>
                <w:color w:val="000000"/>
                <w:sz w:val="20"/>
                <w:szCs w:val="20"/>
              </w:rPr>
            </w:pPr>
            <w:r w:rsidRPr="00E54DBE">
              <w:rPr>
                <w:color w:val="000000"/>
                <w:sz w:val="20"/>
                <w:szCs w:val="20"/>
              </w:rPr>
              <w:t xml:space="preserve">5 916,4 </w:t>
            </w:r>
          </w:p>
        </w:tc>
        <w:tc>
          <w:tcPr>
            <w:tcW w:w="1420" w:type="dxa"/>
            <w:vAlign w:val="center"/>
            <w:hideMark/>
          </w:tcPr>
          <w:p w14:paraId="37801F49" w14:textId="77777777" w:rsidR="00E54DBE" w:rsidRPr="00E54DBE" w:rsidRDefault="00E54DBE" w:rsidP="00E54DBE">
            <w:pPr>
              <w:jc w:val="right"/>
              <w:rPr>
                <w:color w:val="000000"/>
                <w:sz w:val="20"/>
                <w:szCs w:val="20"/>
              </w:rPr>
            </w:pPr>
            <w:r w:rsidRPr="00E54DBE">
              <w:rPr>
                <w:color w:val="000000"/>
                <w:sz w:val="20"/>
                <w:szCs w:val="20"/>
              </w:rPr>
              <w:t xml:space="preserve">7 099,7 </w:t>
            </w:r>
          </w:p>
        </w:tc>
      </w:tr>
      <w:tr w:rsidR="00E54DBE" w:rsidRPr="00E54DBE" w14:paraId="70D536B8" w14:textId="77777777" w:rsidTr="00E54DBE">
        <w:trPr>
          <w:cantSplit/>
          <w:trHeight w:val="240"/>
        </w:trPr>
        <w:tc>
          <w:tcPr>
            <w:tcW w:w="1807" w:type="dxa"/>
            <w:vAlign w:val="center"/>
            <w:hideMark/>
          </w:tcPr>
          <w:p w14:paraId="491C9212" w14:textId="77777777" w:rsidR="00E54DBE" w:rsidRPr="00E54DBE" w:rsidRDefault="00E54DBE" w:rsidP="00E54DBE">
            <w:pPr>
              <w:jc w:val="center"/>
              <w:rPr>
                <w:color w:val="000000"/>
                <w:sz w:val="20"/>
                <w:szCs w:val="20"/>
              </w:rPr>
            </w:pPr>
            <w:r w:rsidRPr="00E54DBE">
              <w:rPr>
                <w:color w:val="000000"/>
                <w:sz w:val="20"/>
                <w:szCs w:val="20"/>
              </w:rPr>
              <w:t>001.02.01.1083</w:t>
            </w:r>
          </w:p>
        </w:tc>
        <w:tc>
          <w:tcPr>
            <w:tcW w:w="7258" w:type="dxa"/>
            <w:vAlign w:val="center"/>
            <w:hideMark/>
          </w:tcPr>
          <w:p w14:paraId="681CA0C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Гостиница по адресу: Пермь, Окулова, 4 </w:t>
            </w:r>
          </w:p>
        </w:tc>
        <w:tc>
          <w:tcPr>
            <w:tcW w:w="1355" w:type="dxa"/>
            <w:vAlign w:val="center"/>
            <w:hideMark/>
          </w:tcPr>
          <w:p w14:paraId="2D5166E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C9A7FAD"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4E210B2E" w14:textId="77777777" w:rsidR="00E54DBE" w:rsidRPr="00E54DBE" w:rsidRDefault="00E54DBE" w:rsidP="00E54DBE">
            <w:pPr>
              <w:jc w:val="center"/>
              <w:rPr>
                <w:color w:val="000000"/>
                <w:sz w:val="20"/>
                <w:szCs w:val="20"/>
              </w:rPr>
            </w:pPr>
            <w:r w:rsidRPr="00E54DBE">
              <w:rPr>
                <w:color w:val="000000"/>
                <w:sz w:val="20"/>
                <w:szCs w:val="20"/>
              </w:rPr>
              <w:t xml:space="preserve">1 305,8 </w:t>
            </w:r>
          </w:p>
        </w:tc>
        <w:tc>
          <w:tcPr>
            <w:tcW w:w="1309" w:type="dxa"/>
            <w:vAlign w:val="center"/>
            <w:hideMark/>
          </w:tcPr>
          <w:p w14:paraId="64B6BCF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7B9CE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E402A7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EA995B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AE20ED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D60E54A" w14:textId="77777777" w:rsidR="00E54DBE" w:rsidRPr="00E54DBE" w:rsidRDefault="00E54DBE" w:rsidP="00E54DBE">
            <w:pPr>
              <w:jc w:val="right"/>
              <w:rPr>
                <w:color w:val="000000"/>
                <w:sz w:val="20"/>
                <w:szCs w:val="20"/>
              </w:rPr>
            </w:pPr>
            <w:r w:rsidRPr="00E54DBE">
              <w:rPr>
                <w:color w:val="000000"/>
                <w:sz w:val="20"/>
                <w:szCs w:val="20"/>
              </w:rPr>
              <w:t xml:space="preserve">14 011,8 </w:t>
            </w:r>
          </w:p>
        </w:tc>
        <w:tc>
          <w:tcPr>
            <w:tcW w:w="1419" w:type="dxa"/>
            <w:vAlign w:val="center"/>
            <w:hideMark/>
          </w:tcPr>
          <w:p w14:paraId="794919C7" w14:textId="77777777" w:rsidR="00E54DBE" w:rsidRPr="00E54DBE" w:rsidRDefault="00E54DBE" w:rsidP="00E54DBE">
            <w:pPr>
              <w:jc w:val="right"/>
              <w:rPr>
                <w:color w:val="000000"/>
                <w:sz w:val="20"/>
                <w:szCs w:val="20"/>
              </w:rPr>
            </w:pPr>
            <w:r w:rsidRPr="00E54DBE">
              <w:rPr>
                <w:color w:val="000000"/>
                <w:sz w:val="20"/>
                <w:szCs w:val="20"/>
              </w:rPr>
              <w:t xml:space="preserve">15 100,4 </w:t>
            </w:r>
          </w:p>
        </w:tc>
        <w:tc>
          <w:tcPr>
            <w:tcW w:w="1420" w:type="dxa"/>
            <w:vAlign w:val="center"/>
            <w:hideMark/>
          </w:tcPr>
          <w:p w14:paraId="046ED597" w14:textId="77777777" w:rsidR="00E54DBE" w:rsidRPr="00E54DBE" w:rsidRDefault="00E54DBE" w:rsidP="00E54DBE">
            <w:pPr>
              <w:jc w:val="right"/>
              <w:rPr>
                <w:color w:val="000000"/>
                <w:sz w:val="20"/>
                <w:szCs w:val="20"/>
              </w:rPr>
            </w:pPr>
            <w:r w:rsidRPr="00E54DBE">
              <w:rPr>
                <w:color w:val="000000"/>
                <w:sz w:val="20"/>
                <w:szCs w:val="20"/>
              </w:rPr>
              <w:t xml:space="preserve">18 120,4 </w:t>
            </w:r>
          </w:p>
        </w:tc>
      </w:tr>
      <w:tr w:rsidR="00E54DBE" w:rsidRPr="00E54DBE" w14:paraId="5BA8F235" w14:textId="77777777" w:rsidTr="00E54DBE">
        <w:trPr>
          <w:cantSplit/>
          <w:trHeight w:val="240"/>
        </w:trPr>
        <w:tc>
          <w:tcPr>
            <w:tcW w:w="1807" w:type="dxa"/>
            <w:vAlign w:val="center"/>
            <w:hideMark/>
          </w:tcPr>
          <w:p w14:paraId="3EA1189F" w14:textId="77777777" w:rsidR="00E54DBE" w:rsidRPr="00E54DBE" w:rsidRDefault="00E54DBE" w:rsidP="00E54DBE">
            <w:pPr>
              <w:jc w:val="center"/>
              <w:rPr>
                <w:color w:val="000000"/>
                <w:sz w:val="20"/>
                <w:szCs w:val="20"/>
              </w:rPr>
            </w:pPr>
            <w:r w:rsidRPr="00E54DBE">
              <w:rPr>
                <w:color w:val="000000"/>
                <w:sz w:val="20"/>
                <w:szCs w:val="20"/>
              </w:rPr>
              <w:t>001.02.01.1084</w:t>
            </w:r>
          </w:p>
        </w:tc>
        <w:tc>
          <w:tcPr>
            <w:tcW w:w="7258" w:type="dxa"/>
            <w:vAlign w:val="center"/>
            <w:hideMark/>
          </w:tcPr>
          <w:p w14:paraId="453A554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Подлесная, 55а </w:t>
            </w:r>
          </w:p>
        </w:tc>
        <w:tc>
          <w:tcPr>
            <w:tcW w:w="1355" w:type="dxa"/>
            <w:vAlign w:val="center"/>
            <w:hideMark/>
          </w:tcPr>
          <w:p w14:paraId="69E5F2C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6A33B6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F2AD0FB" w14:textId="77777777" w:rsidR="00E54DBE" w:rsidRPr="00E54DBE" w:rsidRDefault="00E54DBE" w:rsidP="00E54DBE">
            <w:pPr>
              <w:jc w:val="center"/>
              <w:rPr>
                <w:color w:val="000000"/>
                <w:sz w:val="20"/>
                <w:szCs w:val="20"/>
              </w:rPr>
            </w:pPr>
            <w:r w:rsidRPr="00E54DBE">
              <w:rPr>
                <w:color w:val="000000"/>
                <w:sz w:val="20"/>
                <w:szCs w:val="20"/>
              </w:rPr>
              <w:t xml:space="preserve">2 057,9 </w:t>
            </w:r>
          </w:p>
        </w:tc>
        <w:tc>
          <w:tcPr>
            <w:tcW w:w="1309" w:type="dxa"/>
            <w:vAlign w:val="center"/>
            <w:hideMark/>
          </w:tcPr>
          <w:p w14:paraId="58A0230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6D529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705119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87FA47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3D468CF"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6C573F1" w14:textId="77777777" w:rsidR="00E54DBE" w:rsidRPr="00E54DBE" w:rsidRDefault="00E54DBE" w:rsidP="00E54DBE">
            <w:pPr>
              <w:jc w:val="right"/>
              <w:rPr>
                <w:color w:val="000000"/>
                <w:sz w:val="20"/>
                <w:szCs w:val="20"/>
              </w:rPr>
            </w:pPr>
            <w:r w:rsidRPr="00E54DBE">
              <w:rPr>
                <w:color w:val="000000"/>
                <w:sz w:val="20"/>
                <w:szCs w:val="20"/>
              </w:rPr>
              <w:t xml:space="preserve">22 761,8 </w:t>
            </w:r>
          </w:p>
        </w:tc>
        <w:tc>
          <w:tcPr>
            <w:tcW w:w="1419" w:type="dxa"/>
            <w:vAlign w:val="center"/>
            <w:hideMark/>
          </w:tcPr>
          <w:p w14:paraId="5FFD9481" w14:textId="77777777" w:rsidR="00E54DBE" w:rsidRPr="00E54DBE" w:rsidRDefault="00E54DBE" w:rsidP="00E54DBE">
            <w:pPr>
              <w:jc w:val="right"/>
              <w:rPr>
                <w:color w:val="000000"/>
                <w:sz w:val="20"/>
                <w:szCs w:val="20"/>
              </w:rPr>
            </w:pPr>
            <w:r w:rsidRPr="00E54DBE">
              <w:rPr>
                <w:color w:val="000000"/>
                <w:sz w:val="20"/>
                <w:szCs w:val="20"/>
              </w:rPr>
              <w:t xml:space="preserve">24 530,3 </w:t>
            </w:r>
          </w:p>
        </w:tc>
        <w:tc>
          <w:tcPr>
            <w:tcW w:w="1420" w:type="dxa"/>
            <w:vAlign w:val="center"/>
            <w:hideMark/>
          </w:tcPr>
          <w:p w14:paraId="1E36FC4C" w14:textId="77777777" w:rsidR="00E54DBE" w:rsidRPr="00E54DBE" w:rsidRDefault="00E54DBE" w:rsidP="00E54DBE">
            <w:pPr>
              <w:jc w:val="right"/>
              <w:rPr>
                <w:color w:val="000000"/>
                <w:sz w:val="20"/>
                <w:szCs w:val="20"/>
              </w:rPr>
            </w:pPr>
            <w:r w:rsidRPr="00E54DBE">
              <w:rPr>
                <w:color w:val="000000"/>
                <w:sz w:val="20"/>
                <w:szCs w:val="20"/>
              </w:rPr>
              <w:t xml:space="preserve">29 436,3 </w:t>
            </w:r>
          </w:p>
        </w:tc>
      </w:tr>
      <w:tr w:rsidR="00E54DBE" w:rsidRPr="00E54DBE" w14:paraId="0516F897" w14:textId="77777777" w:rsidTr="00E54DBE">
        <w:trPr>
          <w:cantSplit/>
          <w:trHeight w:val="240"/>
        </w:trPr>
        <w:tc>
          <w:tcPr>
            <w:tcW w:w="1807" w:type="dxa"/>
            <w:vAlign w:val="center"/>
            <w:hideMark/>
          </w:tcPr>
          <w:p w14:paraId="7B60B311" w14:textId="77777777" w:rsidR="00E54DBE" w:rsidRPr="00E54DBE" w:rsidRDefault="00E54DBE" w:rsidP="00E54DBE">
            <w:pPr>
              <w:jc w:val="center"/>
              <w:rPr>
                <w:color w:val="000000"/>
                <w:sz w:val="20"/>
                <w:szCs w:val="20"/>
              </w:rPr>
            </w:pPr>
            <w:r w:rsidRPr="00E54DBE">
              <w:rPr>
                <w:color w:val="000000"/>
                <w:sz w:val="20"/>
                <w:szCs w:val="20"/>
              </w:rPr>
              <w:t>001.02.01.1085</w:t>
            </w:r>
          </w:p>
        </w:tc>
        <w:tc>
          <w:tcPr>
            <w:tcW w:w="7258" w:type="dxa"/>
            <w:vAlign w:val="center"/>
            <w:hideMark/>
          </w:tcPr>
          <w:p w14:paraId="47C28EE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Кронштадтская, 39 </w:t>
            </w:r>
          </w:p>
        </w:tc>
        <w:tc>
          <w:tcPr>
            <w:tcW w:w="1355" w:type="dxa"/>
            <w:vAlign w:val="center"/>
            <w:hideMark/>
          </w:tcPr>
          <w:p w14:paraId="0DF049B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D74823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9B47DF4" w14:textId="77777777" w:rsidR="00E54DBE" w:rsidRPr="00E54DBE" w:rsidRDefault="00E54DBE" w:rsidP="00E54DBE">
            <w:pPr>
              <w:jc w:val="center"/>
              <w:rPr>
                <w:color w:val="000000"/>
                <w:sz w:val="20"/>
                <w:szCs w:val="20"/>
              </w:rPr>
            </w:pPr>
            <w:r w:rsidRPr="00E54DBE">
              <w:rPr>
                <w:color w:val="000000"/>
                <w:sz w:val="20"/>
                <w:szCs w:val="20"/>
              </w:rPr>
              <w:t xml:space="preserve">855,5 </w:t>
            </w:r>
          </w:p>
        </w:tc>
        <w:tc>
          <w:tcPr>
            <w:tcW w:w="1309" w:type="dxa"/>
            <w:vAlign w:val="center"/>
            <w:hideMark/>
          </w:tcPr>
          <w:p w14:paraId="0C50CAC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80765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5496C2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CC61D7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765DC4F"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9C1C0BA" w14:textId="77777777" w:rsidR="00E54DBE" w:rsidRPr="00E54DBE" w:rsidRDefault="00E54DBE" w:rsidP="00E54DBE">
            <w:pPr>
              <w:jc w:val="right"/>
              <w:rPr>
                <w:color w:val="000000"/>
                <w:sz w:val="20"/>
                <w:szCs w:val="20"/>
              </w:rPr>
            </w:pPr>
            <w:r w:rsidRPr="00E54DBE">
              <w:rPr>
                <w:color w:val="000000"/>
                <w:sz w:val="20"/>
                <w:szCs w:val="20"/>
              </w:rPr>
              <w:t xml:space="preserve">8 633,5 </w:t>
            </w:r>
          </w:p>
        </w:tc>
        <w:tc>
          <w:tcPr>
            <w:tcW w:w="1419" w:type="dxa"/>
            <w:vAlign w:val="center"/>
            <w:hideMark/>
          </w:tcPr>
          <w:p w14:paraId="290B8D58" w14:textId="77777777" w:rsidR="00E54DBE" w:rsidRPr="00E54DBE" w:rsidRDefault="00E54DBE" w:rsidP="00E54DBE">
            <w:pPr>
              <w:jc w:val="right"/>
              <w:rPr>
                <w:color w:val="000000"/>
                <w:sz w:val="20"/>
                <w:szCs w:val="20"/>
              </w:rPr>
            </w:pPr>
            <w:r w:rsidRPr="00E54DBE">
              <w:rPr>
                <w:color w:val="000000"/>
                <w:sz w:val="20"/>
                <w:szCs w:val="20"/>
              </w:rPr>
              <w:t xml:space="preserve">9 304,3 </w:t>
            </w:r>
          </w:p>
        </w:tc>
        <w:tc>
          <w:tcPr>
            <w:tcW w:w="1420" w:type="dxa"/>
            <w:vAlign w:val="center"/>
            <w:hideMark/>
          </w:tcPr>
          <w:p w14:paraId="3B3A206B" w14:textId="77777777" w:rsidR="00E54DBE" w:rsidRPr="00E54DBE" w:rsidRDefault="00E54DBE" w:rsidP="00E54DBE">
            <w:pPr>
              <w:jc w:val="right"/>
              <w:rPr>
                <w:color w:val="000000"/>
                <w:sz w:val="20"/>
                <w:szCs w:val="20"/>
              </w:rPr>
            </w:pPr>
            <w:r w:rsidRPr="00E54DBE">
              <w:rPr>
                <w:color w:val="000000"/>
                <w:sz w:val="20"/>
                <w:szCs w:val="20"/>
              </w:rPr>
              <w:t xml:space="preserve">11 165,1 </w:t>
            </w:r>
          </w:p>
        </w:tc>
      </w:tr>
      <w:tr w:rsidR="00E54DBE" w:rsidRPr="00E54DBE" w14:paraId="149E00AF" w14:textId="77777777" w:rsidTr="00E54DBE">
        <w:trPr>
          <w:cantSplit/>
          <w:trHeight w:val="240"/>
        </w:trPr>
        <w:tc>
          <w:tcPr>
            <w:tcW w:w="1807" w:type="dxa"/>
            <w:vAlign w:val="center"/>
            <w:hideMark/>
          </w:tcPr>
          <w:p w14:paraId="5D4B7492" w14:textId="77777777" w:rsidR="00E54DBE" w:rsidRPr="00E54DBE" w:rsidRDefault="00E54DBE" w:rsidP="00E54DBE">
            <w:pPr>
              <w:jc w:val="center"/>
              <w:rPr>
                <w:color w:val="000000"/>
                <w:sz w:val="20"/>
                <w:szCs w:val="20"/>
              </w:rPr>
            </w:pPr>
            <w:r w:rsidRPr="00E54DBE">
              <w:rPr>
                <w:color w:val="000000"/>
                <w:sz w:val="20"/>
                <w:szCs w:val="20"/>
              </w:rPr>
              <w:t>001.02.01.1086</w:t>
            </w:r>
          </w:p>
        </w:tc>
        <w:tc>
          <w:tcPr>
            <w:tcW w:w="7258" w:type="dxa"/>
            <w:vAlign w:val="center"/>
            <w:hideMark/>
          </w:tcPr>
          <w:p w14:paraId="32C3FC5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Карпинского, 115 </w:t>
            </w:r>
          </w:p>
        </w:tc>
        <w:tc>
          <w:tcPr>
            <w:tcW w:w="1355" w:type="dxa"/>
            <w:vAlign w:val="center"/>
            <w:hideMark/>
          </w:tcPr>
          <w:p w14:paraId="23B3DC9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9BA7DA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2746B67" w14:textId="77777777" w:rsidR="00E54DBE" w:rsidRPr="00E54DBE" w:rsidRDefault="00E54DBE" w:rsidP="00E54DBE">
            <w:pPr>
              <w:jc w:val="center"/>
              <w:rPr>
                <w:color w:val="000000"/>
                <w:sz w:val="20"/>
                <w:szCs w:val="20"/>
              </w:rPr>
            </w:pPr>
            <w:r w:rsidRPr="00E54DBE">
              <w:rPr>
                <w:color w:val="000000"/>
                <w:sz w:val="20"/>
                <w:szCs w:val="20"/>
              </w:rPr>
              <w:t xml:space="preserve">1 582,6 </w:t>
            </w:r>
          </w:p>
        </w:tc>
        <w:tc>
          <w:tcPr>
            <w:tcW w:w="1309" w:type="dxa"/>
            <w:vAlign w:val="center"/>
            <w:hideMark/>
          </w:tcPr>
          <w:p w14:paraId="77493D8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FCA98F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5C3B9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F66D83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782617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FE2131B" w14:textId="77777777" w:rsidR="00E54DBE" w:rsidRPr="00E54DBE" w:rsidRDefault="00E54DBE" w:rsidP="00E54DBE">
            <w:pPr>
              <w:jc w:val="right"/>
              <w:rPr>
                <w:color w:val="000000"/>
                <w:sz w:val="20"/>
                <w:szCs w:val="20"/>
              </w:rPr>
            </w:pPr>
            <w:r w:rsidRPr="00E54DBE">
              <w:rPr>
                <w:color w:val="000000"/>
                <w:sz w:val="20"/>
                <w:szCs w:val="20"/>
              </w:rPr>
              <w:t xml:space="preserve">17 504,8 </w:t>
            </w:r>
          </w:p>
        </w:tc>
        <w:tc>
          <w:tcPr>
            <w:tcW w:w="1419" w:type="dxa"/>
            <w:vAlign w:val="center"/>
            <w:hideMark/>
          </w:tcPr>
          <w:p w14:paraId="1F03DCD6" w14:textId="77777777" w:rsidR="00E54DBE" w:rsidRPr="00E54DBE" w:rsidRDefault="00E54DBE" w:rsidP="00E54DBE">
            <w:pPr>
              <w:jc w:val="right"/>
              <w:rPr>
                <w:color w:val="000000"/>
                <w:sz w:val="20"/>
                <w:szCs w:val="20"/>
              </w:rPr>
            </w:pPr>
            <w:r w:rsidRPr="00E54DBE">
              <w:rPr>
                <w:color w:val="000000"/>
                <w:sz w:val="20"/>
                <w:szCs w:val="20"/>
              </w:rPr>
              <w:t xml:space="preserve">18 864,8 </w:t>
            </w:r>
          </w:p>
        </w:tc>
        <w:tc>
          <w:tcPr>
            <w:tcW w:w="1420" w:type="dxa"/>
            <w:vAlign w:val="center"/>
            <w:hideMark/>
          </w:tcPr>
          <w:p w14:paraId="723BB21D" w14:textId="77777777" w:rsidR="00E54DBE" w:rsidRPr="00E54DBE" w:rsidRDefault="00E54DBE" w:rsidP="00E54DBE">
            <w:pPr>
              <w:jc w:val="right"/>
              <w:rPr>
                <w:color w:val="000000"/>
                <w:sz w:val="20"/>
                <w:szCs w:val="20"/>
              </w:rPr>
            </w:pPr>
            <w:r w:rsidRPr="00E54DBE">
              <w:rPr>
                <w:color w:val="000000"/>
                <w:sz w:val="20"/>
                <w:szCs w:val="20"/>
              </w:rPr>
              <w:t xml:space="preserve">22 637,7 </w:t>
            </w:r>
          </w:p>
        </w:tc>
      </w:tr>
      <w:tr w:rsidR="00E54DBE" w:rsidRPr="00E54DBE" w14:paraId="1389BA54" w14:textId="77777777" w:rsidTr="00E54DBE">
        <w:trPr>
          <w:cantSplit/>
          <w:trHeight w:val="240"/>
        </w:trPr>
        <w:tc>
          <w:tcPr>
            <w:tcW w:w="1807" w:type="dxa"/>
            <w:vAlign w:val="center"/>
            <w:hideMark/>
          </w:tcPr>
          <w:p w14:paraId="0C8CF3F2" w14:textId="77777777" w:rsidR="00E54DBE" w:rsidRPr="00E54DBE" w:rsidRDefault="00E54DBE" w:rsidP="00E54DBE">
            <w:pPr>
              <w:jc w:val="center"/>
              <w:rPr>
                <w:color w:val="000000"/>
                <w:sz w:val="20"/>
                <w:szCs w:val="20"/>
              </w:rPr>
            </w:pPr>
            <w:r w:rsidRPr="00E54DBE">
              <w:rPr>
                <w:color w:val="000000"/>
                <w:sz w:val="20"/>
                <w:szCs w:val="20"/>
              </w:rPr>
              <w:t>001.02.01.1087</w:t>
            </w:r>
          </w:p>
        </w:tc>
        <w:tc>
          <w:tcPr>
            <w:tcW w:w="7258" w:type="dxa"/>
            <w:vAlign w:val="center"/>
            <w:hideMark/>
          </w:tcPr>
          <w:p w14:paraId="1677518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Леонова, 10А </w:t>
            </w:r>
          </w:p>
        </w:tc>
        <w:tc>
          <w:tcPr>
            <w:tcW w:w="1355" w:type="dxa"/>
            <w:vAlign w:val="center"/>
            <w:hideMark/>
          </w:tcPr>
          <w:p w14:paraId="7A7E530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4AF7742"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A7F016E" w14:textId="77777777" w:rsidR="00E54DBE" w:rsidRPr="00E54DBE" w:rsidRDefault="00E54DBE" w:rsidP="00E54DBE">
            <w:pPr>
              <w:jc w:val="center"/>
              <w:rPr>
                <w:color w:val="000000"/>
                <w:sz w:val="20"/>
                <w:szCs w:val="20"/>
              </w:rPr>
            </w:pPr>
            <w:r w:rsidRPr="00E54DBE">
              <w:rPr>
                <w:color w:val="000000"/>
                <w:sz w:val="20"/>
                <w:szCs w:val="20"/>
              </w:rPr>
              <w:t xml:space="preserve">1 515,8 </w:t>
            </w:r>
          </w:p>
        </w:tc>
        <w:tc>
          <w:tcPr>
            <w:tcW w:w="1309" w:type="dxa"/>
            <w:vAlign w:val="center"/>
            <w:hideMark/>
          </w:tcPr>
          <w:p w14:paraId="2566CCB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3C8C76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89666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CFA47D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8A2B8AD"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593C02E" w14:textId="77777777" w:rsidR="00E54DBE" w:rsidRPr="00E54DBE" w:rsidRDefault="00E54DBE" w:rsidP="00E54DBE">
            <w:pPr>
              <w:jc w:val="right"/>
              <w:rPr>
                <w:color w:val="000000"/>
                <w:sz w:val="20"/>
                <w:szCs w:val="20"/>
              </w:rPr>
            </w:pPr>
            <w:r w:rsidRPr="00E54DBE">
              <w:rPr>
                <w:color w:val="000000"/>
                <w:sz w:val="20"/>
                <w:szCs w:val="20"/>
              </w:rPr>
              <w:t xml:space="preserve">16 766,2 </w:t>
            </w:r>
          </w:p>
        </w:tc>
        <w:tc>
          <w:tcPr>
            <w:tcW w:w="1419" w:type="dxa"/>
            <w:vAlign w:val="center"/>
            <w:hideMark/>
          </w:tcPr>
          <w:p w14:paraId="50407DCD" w14:textId="77777777" w:rsidR="00E54DBE" w:rsidRPr="00E54DBE" w:rsidRDefault="00E54DBE" w:rsidP="00E54DBE">
            <w:pPr>
              <w:jc w:val="right"/>
              <w:rPr>
                <w:color w:val="000000"/>
                <w:sz w:val="20"/>
                <w:szCs w:val="20"/>
              </w:rPr>
            </w:pPr>
            <w:r w:rsidRPr="00E54DBE">
              <w:rPr>
                <w:color w:val="000000"/>
                <w:sz w:val="20"/>
                <w:szCs w:val="20"/>
              </w:rPr>
              <w:t xml:space="preserve">18 068,8 </w:t>
            </w:r>
          </w:p>
        </w:tc>
        <w:tc>
          <w:tcPr>
            <w:tcW w:w="1420" w:type="dxa"/>
            <w:vAlign w:val="center"/>
            <w:hideMark/>
          </w:tcPr>
          <w:p w14:paraId="5526FA30" w14:textId="77777777" w:rsidR="00E54DBE" w:rsidRPr="00E54DBE" w:rsidRDefault="00E54DBE" w:rsidP="00E54DBE">
            <w:pPr>
              <w:jc w:val="right"/>
              <w:rPr>
                <w:color w:val="000000"/>
                <w:sz w:val="20"/>
                <w:szCs w:val="20"/>
              </w:rPr>
            </w:pPr>
            <w:r w:rsidRPr="00E54DBE">
              <w:rPr>
                <w:color w:val="000000"/>
                <w:sz w:val="20"/>
                <w:szCs w:val="20"/>
              </w:rPr>
              <w:t xml:space="preserve">21 682,6 </w:t>
            </w:r>
          </w:p>
        </w:tc>
      </w:tr>
      <w:tr w:rsidR="00E54DBE" w:rsidRPr="00E54DBE" w14:paraId="0A2863D1" w14:textId="77777777" w:rsidTr="00E54DBE">
        <w:trPr>
          <w:cantSplit/>
          <w:trHeight w:val="240"/>
        </w:trPr>
        <w:tc>
          <w:tcPr>
            <w:tcW w:w="1807" w:type="dxa"/>
            <w:vAlign w:val="center"/>
            <w:hideMark/>
          </w:tcPr>
          <w:p w14:paraId="25BDF120" w14:textId="77777777" w:rsidR="00E54DBE" w:rsidRPr="00E54DBE" w:rsidRDefault="00E54DBE" w:rsidP="00E54DBE">
            <w:pPr>
              <w:jc w:val="center"/>
              <w:rPr>
                <w:color w:val="000000"/>
                <w:sz w:val="20"/>
                <w:szCs w:val="20"/>
              </w:rPr>
            </w:pPr>
            <w:r w:rsidRPr="00E54DBE">
              <w:rPr>
                <w:color w:val="000000"/>
                <w:sz w:val="20"/>
                <w:szCs w:val="20"/>
              </w:rPr>
              <w:t>001.02.01.1088</w:t>
            </w:r>
          </w:p>
        </w:tc>
        <w:tc>
          <w:tcPr>
            <w:tcW w:w="7258" w:type="dxa"/>
            <w:vAlign w:val="center"/>
            <w:hideMark/>
          </w:tcPr>
          <w:p w14:paraId="02D80C7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Норильская, 2аа </w:t>
            </w:r>
          </w:p>
        </w:tc>
        <w:tc>
          <w:tcPr>
            <w:tcW w:w="1355" w:type="dxa"/>
            <w:vAlign w:val="center"/>
            <w:hideMark/>
          </w:tcPr>
          <w:p w14:paraId="35637279"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FC5701F"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046B5312" w14:textId="77777777" w:rsidR="00E54DBE" w:rsidRPr="00E54DBE" w:rsidRDefault="00E54DBE" w:rsidP="00E54DBE">
            <w:pPr>
              <w:jc w:val="center"/>
              <w:rPr>
                <w:color w:val="000000"/>
                <w:sz w:val="20"/>
                <w:szCs w:val="20"/>
              </w:rPr>
            </w:pPr>
            <w:r w:rsidRPr="00E54DBE">
              <w:rPr>
                <w:color w:val="000000"/>
                <w:sz w:val="20"/>
                <w:szCs w:val="20"/>
              </w:rPr>
              <w:t xml:space="preserve">657,4 </w:t>
            </w:r>
          </w:p>
        </w:tc>
        <w:tc>
          <w:tcPr>
            <w:tcW w:w="1309" w:type="dxa"/>
            <w:vAlign w:val="center"/>
            <w:hideMark/>
          </w:tcPr>
          <w:p w14:paraId="245E8C1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3225A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0DC425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CE95A3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F37F28A"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0604ED4" w14:textId="77777777" w:rsidR="00E54DBE" w:rsidRPr="00E54DBE" w:rsidRDefault="00E54DBE" w:rsidP="00E54DBE">
            <w:pPr>
              <w:jc w:val="right"/>
              <w:rPr>
                <w:color w:val="000000"/>
                <w:sz w:val="20"/>
                <w:szCs w:val="20"/>
              </w:rPr>
            </w:pPr>
            <w:r w:rsidRPr="00E54DBE">
              <w:rPr>
                <w:color w:val="000000"/>
                <w:sz w:val="20"/>
                <w:szCs w:val="20"/>
              </w:rPr>
              <w:t xml:space="preserve">4 086,9 </w:t>
            </w:r>
          </w:p>
        </w:tc>
        <w:tc>
          <w:tcPr>
            <w:tcW w:w="1419" w:type="dxa"/>
            <w:vAlign w:val="center"/>
            <w:hideMark/>
          </w:tcPr>
          <w:p w14:paraId="39BD0BC9" w14:textId="77777777" w:rsidR="00E54DBE" w:rsidRPr="00E54DBE" w:rsidRDefault="00E54DBE" w:rsidP="00E54DBE">
            <w:pPr>
              <w:jc w:val="right"/>
              <w:rPr>
                <w:color w:val="000000"/>
                <w:sz w:val="20"/>
                <w:szCs w:val="20"/>
              </w:rPr>
            </w:pPr>
            <w:r w:rsidRPr="00E54DBE">
              <w:rPr>
                <w:color w:val="000000"/>
                <w:sz w:val="20"/>
                <w:szCs w:val="20"/>
              </w:rPr>
              <w:t xml:space="preserve">4 404,4 </w:t>
            </w:r>
          </w:p>
        </w:tc>
        <w:tc>
          <w:tcPr>
            <w:tcW w:w="1420" w:type="dxa"/>
            <w:vAlign w:val="center"/>
            <w:hideMark/>
          </w:tcPr>
          <w:p w14:paraId="2479DFBC" w14:textId="77777777" w:rsidR="00E54DBE" w:rsidRPr="00E54DBE" w:rsidRDefault="00E54DBE" w:rsidP="00E54DBE">
            <w:pPr>
              <w:jc w:val="right"/>
              <w:rPr>
                <w:color w:val="000000"/>
                <w:sz w:val="20"/>
                <w:szCs w:val="20"/>
              </w:rPr>
            </w:pPr>
            <w:r w:rsidRPr="00E54DBE">
              <w:rPr>
                <w:color w:val="000000"/>
                <w:sz w:val="20"/>
                <w:szCs w:val="20"/>
              </w:rPr>
              <w:t xml:space="preserve">5 285,3 </w:t>
            </w:r>
          </w:p>
        </w:tc>
      </w:tr>
      <w:tr w:rsidR="00E54DBE" w:rsidRPr="00E54DBE" w14:paraId="1A236493" w14:textId="77777777" w:rsidTr="00E54DBE">
        <w:trPr>
          <w:cantSplit/>
          <w:trHeight w:val="240"/>
        </w:trPr>
        <w:tc>
          <w:tcPr>
            <w:tcW w:w="1807" w:type="dxa"/>
            <w:vAlign w:val="center"/>
            <w:hideMark/>
          </w:tcPr>
          <w:p w14:paraId="4A8A11AE" w14:textId="77777777" w:rsidR="00E54DBE" w:rsidRPr="00E54DBE" w:rsidRDefault="00E54DBE" w:rsidP="00E54DBE">
            <w:pPr>
              <w:jc w:val="center"/>
              <w:rPr>
                <w:color w:val="000000"/>
                <w:sz w:val="20"/>
                <w:szCs w:val="20"/>
              </w:rPr>
            </w:pPr>
            <w:r w:rsidRPr="00E54DBE">
              <w:rPr>
                <w:color w:val="000000"/>
                <w:sz w:val="20"/>
                <w:szCs w:val="20"/>
              </w:rPr>
              <w:t>001.02.01.1089</w:t>
            </w:r>
          </w:p>
        </w:tc>
        <w:tc>
          <w:tcPr>
            <w:tcW w:w="7258" w:type="dxa"/>
            <w:vAlign w:val="center"/>
            <w:hideMark/>
          </w:tcPr>
          <w:p w14:paraId="2DD5285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Беляева, 17 </w:t>
            </w:r>
          </w:p>
        </w:tc>
        <w:tc>
          <w:tcPr>
            <w:tcW w:w="1355" w:type="dxa"/>
            <w:vAlign w:val="center"/>
            <w:hideMark/>
          </w:tcPr>
          <w:p w14:paraId="657A3DB1"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257BC9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3AEA7DCA" w14:textId="77777777" w:rsidR="00E54DBE" w:rsidRPr="00E54DBE" w:rsidRDefault="00E54DBE" w:rsidP="00E54DBE">
            <w:pPr>
              <w:jc w:val="center"/>
              <w:rPr>
                <w:color w:val="000000"/>
                <w:sz w:val="20"/>
                <w:szCs w:val="20"/>
              </w:rPr>
            </w:pPr>
            <w:r w:rsidRPr="00E54DBE">
              <w:rPr>
                <w:color w:val="000000"/>
                <w:sz w:val="20"/>
                <w:szCs w:val="20"/>
              </w:rPr>
              <w:t xml:space="preserve">2 668,6 </w:t>
            </w:r>
          </w:p>
        </w:tc>
        <w:tc>
          <w:tcPr>
            <w:tcW w:w="1309" w:type="dxa"/>
            <w:vAlign w:val="center"/>
            <w:hideMark/>
          </w:tcPr>
          <w:p w14:paraId="50E88A2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409810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BA757C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DDF91F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4F053FA"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2D27915" w14:textId="77777777" w:rsidR="00E54DBE" w:rsidRPr="00E54DBE" w:rsidRDefault="00E54DBE" w:rsidP="00E54DBE">
            <w:pPr>
              <w:jc w:val="right"/>
              <w:rPr>
                <w:color w:val="000000"/>
                <w:sz w:val="20"/>
                <w:szCs w:val="20"/>
              </w:rPr>
            </w:pPr>
            <w:r w:rsidRPr="00E54DBE">
              <w:rPr>
                <w:color w:val="000000"/>
                <w:sz w:val="20"/>
                <w:szCs w:val="20"/>
              </w:rPr>
              <w:t xml:space="preserve">29 517,0 </w:t>
            </w:r>
          </w:p>
        </w:tc>
        <w:tc>
          <w:tcPr>
            <w:tcW w:w="1419" w:type="dxa"/>
            <w:vAlign w:val="center"/>
            <w:hideMark/>
          </w:tcPr>
          <w:p w14:paraId="0F7BFD9D" w14:textId="77777777" w:rsidR="00E54DBE" w:rsidRPr="00E54DBE" w:rsidRDefault="00E54DBE" w:rsidP="00E54DBE">
            <w:pPr>
              <w:jc w:val="right"/>
              <w:rPr>
                <w:color w:val="000000"/>
                <w:sz w:val="20"/>
                <w:szCs w:val="20"/>
              </w:rPr>
            </w:pPr>
            <w:r w:rsidRPr="00E54DBE">
              <w:rPr>
                <w:color w:val="000000"/>
                <w:sz w:val="20"/>
                <w:szCs w:val="20"/>
              </w:rPr>
              <w:t xml:space="preserve">31 810,2 </w:t>
            </w:r>
          </w:p>
        </w:tc>
        <w:tc>
          <w:tcPr>
            <w:tcW w:w="1420" w:type="dxa"/>
            <w:vAlign w:val="center"/>
            <w:hideMark/>
          </w:tcPr>
          <w:p w14:paraId="22BD2191" w14:textId="77777777" w:rsidR="00E54DBE" w:rsidRPr="00E54DBE" w:rsidRDefault="00E54DBE" w:rsidP="00E54DBE">
            <w:pPr>
              <w:jc w:val="right"/>
              <w:rPr>
                <w:color w:val="000000"/>
                <w:sz w:val="20"/>
                <w:szCs w:val="20"/>
              </w:rPr>
            </w:pPr>
            <w:r w:rsidRPr="00E54DBE">
              <w:rPr>
                <w:color w:val="000000"/>
                <w:sz w:val="20"/>
                <w:szCs w:val="20"/>
              </w:rPr>
              <w:t xml:space="preserve">38 172,3 </w:t>
            </w:r>
          </w:p>
        </w:tc>
      </w:tr>
      <w:tr w:rsidR="00E54DBE" w:rsidRPr="00E54DBE" w14:paraId="26BF4614" w14:textId="77777777" w:rsidTr="00E54DBE">
        <w:trPr>
          <w:cantSplit/>
          <w:trHeight w:val="240"/>
        </w:trPr>
        <w:tc>
          <w:tcPr>
            <w:tcW w:w="1807" w:type="dxa"/>
            <w:vAlign w:val="center"/>
            <w:hideMark/>
          </w:tcPr>
          <w:p w14:paraId="5AD61FE3" w14:textId="77777777" w:rsidR="00E54DBE" w:rsidRPr="00E54DBE" w:rsidRDefault="00E54DBE" w:rsidP="00E54DBE">
            <w:pPr>
              <w:jc w:val="center"/>
              <w:rPr>
                <w:color w:val="000000"/>
                <w:sz w:val="20"/>
                <w:szCs w:val="20"/>
              </w:rPr>
            </w:pPr>
            <w:r w:rsidRPr="00E54DBE">
              <w:rPr>
                <w:color w:val="000000"/>
                <w:sz w:val="20"/>
                <w:szCs w:val="20"/>
              </w:rPr>
              <w:t>001.02.01.1090</w:t>
            </w:r>
          </w:p>
        </w:tc>
        <w:tc>
          <w:tcPr>
            <w:tcW w:w="7258" w:type="dxa"/>
            <w:vAlign w:val="center"/>
            <w:hideMark/>
          </w:tcPr>
          <w:p w14:paraId="6392220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КРТ ЛКЗ по адресу: Пермь, Левченко, 8 </w:t>
            </w:r>
          </w:p>
        </w:tc>
        <w:tc>
          <w:tcPr>
            <w:tcW w:w="1355" w:type="dxa"/>
            <w:vAlign w:val="center"/>
            <w:hideMark/>
          </w:tcPr>
          <w:p w14:paraId="78313DB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E51F43A"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9132AF1" w14:textId="77777777" w:rsidR="00E54DBE" w:rsidRPr="00E54DBE" w:rsidRDefault="00E54DBE" w:rsidP="00E54DBE">
            <w:pPr>
              <w:jc w:val="center"/>
              <w:rPr>
                <w:color w:val="000000"/>
                <w:sz w:val="20"/>
                <w:szCs w:val="20"/>
              </w:rPr>
            </w:pPr>
            <w:r w:rsidRPr="00E54DBE">
              <w:rPr>
                <w:color w:val="000000"/>
                <w:sz w:val="20"/>
                <w:szCs w:val="20"/>
              </w:rPr>
              <w:t xml:space="preserve">1 525,1 </w:t>
            </w:r>
          </w:p>
        </w:tc>
        <w:tc>
          <w:tcPr>
            <w:tcW w:w="1309" w:type="dxa"/>
            <w:vAlign w:val="center"/>
            <w:hideMark/>
          </w:tcPr>
          <w:p w14:paraId="0F63192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7C97A9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771936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30C35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8C3A4A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49124D0" w14:textId="77777777" w:rsidR="00E54DBE" w:rsidRPr="00E54DBE" w:rsidRDefault="00E54DBE" w:rsidP="00E54DBE">
            <w:pPr>
              <w:jc w:val="right"/>
              <w:rPr>
                <w:color w:val="000000"/>
                <w:sz w:val="20"/>
                <w:szCs w:val="20"/>
              </w:rPr>
            </w:pPr>
            <w:r w:rsidRPr="00E54DBE">
              <w:rPr>
                <w:color w:val="000000"/>
                <w:sz w:val="20"/>
                <w:szCs w:val="20"/>
              </w:rPr>
              <w:t xml:space="preserve">16 869,4 </w:t>
            </w:r>
          </w:p>
        </w:tc>
        <w:tc>
          <w:tcPr>
            <w:tcW w:w="1419" w:type="dxa"/>
            <w:vAlign w:val="center"/>
            <w:hideMark/>
          </w:tcPr>
          <w:p w14:paraId="0F3E2099" w14:textId="77777777" w:rsidR="00E54DBE" w:rsidRPr="00E54DBE" w:rsidRDefault="00E54DBE" w:rsidP="00E54DBE">
            <w:pPr>
              <w:jc w:val="right"/>
              <w:rPr>
                <w:color w:val="000000"/>
                <w:sz w:val="20"/>
                <w:szCs w:val="20"/>
              </w:rPr>
            </w:pPr>
            <w:r w:rsidRPr="00E54DBE">
              <w:rPr>
                <w:color w:val="000000"/>
                <w:sz w:val="20"/>
                <w:szCs w:val="20"/>
              </w:rPr>
              <w:t xml:space="preserve">18 180,0 </w:t>
            </w:r>
          </w:p>
        </w:tc>
        <w:tc>
          <w:tcPr>
            <w:tcW w:w="1420" w:type="dxa"/>
            <w:vAlign w:val="center"/>
            <w:hideMark/>
          </w:tcPr>
          <w:p w14:paraId="5D7549AC" w14:textId="77777777" w:rsidR="00E54DBE" w:rsidRPr="00E54DBE" w:rsidRDefault="00E54DBE" w:rsidP="00E54DBE">
            <w:pPr>
              <w:jc w:val="right"/>
              <w:rPr>
                <w:color w:val="000000"/>
                <w:sz w:val="20"/>
                <w:szCs w:val="20"/>
              </w:rPr>
            </w:pPr>
            <w:r w:rsidRPr="00E54DBE">
              <w:rPr>
                <w:color w:val="000000"/>
                <w:sz w:val="20"/>
                <w:szCs w:val="20"/>
              </w:rPr>
              <w:t xml:space="preserve">21 816,0 </w:t>
            </w:r>
          </w:p>
        </w:tc>
      </w:tr>
      <w:tr w:rsidR="00E54DBE" w:rsidRPr="00E54DBE" w14:paraId="4FEFB4AE" w14:textId="77777777" w:rsidTr="00E54DBE">
        <w:trPr>
          <w:cantSplit/>
          <w:trHeight w:val="240"/>
        </w:trPr>
        <w:tc>
          <w:tcPr>
            <w:tcW w:w="1807" w:type="dxa"/>
            <w:vAlign w:val="center"/>
            <w:hideMark/>
          </w:tcPr>
          <w:p w14:paraId="12F04037" w14:textId="77777777" w:rsidR="00E54DBE" w:rsidRPr="00E54DBE" w:rsidRDefault="00E54DBE" w:rsidP="00E54DBE">
            <w:pPr>
              <w:jc w:val="center"/>
              <w:rPr>
                <w:color w:val="000000"/>
                <w:sz w:val="20"/>
                <w:szCs w:val="20"/>
              </w:rPr>
            </w:pPr>
            <w:r w:rsidRPr="00E54DBE">
              <w:rPr>
                <w:color w:val="000000"/>
                <w:sz w:val="20"/>
                <w:szCs w:val="20"/>
              </w:rPr>
              <w:t>001.02.01.1091</w:t>
            </w:r>
          </w:p>
        </w:tc>
        <w:tc>
          <w:tcPr>
            <w:tcW w:w="7258" w:type="dxa"/>
            <w:vAlign w:val="center"/>
            <w:hideMark/>
          </w:tcPr>
          <w:p w14:paraId="25DC346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Фтизио корпус по адресу: Пермь, ш.Космонавтов, 160 </w:t>
            </w:r>
          </w:p>
        </w:tc>
        <w:tc>
          <w:tcPr>
            <w:tcW w:w="1355" w:type="dxa"/>
            <w:vAlign w:val="center"/>
            <w:hideMark/>
          </w:tcPr>
          <w:p w14:paraId="0BD2422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A2CD2CB"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049F919D" w14:textId="77777777" w:rsidR="00E54DBE" w:rsidRPr="00E54DBE" w:rsidRDefault="00E54DBE" w:rsidP="00E54DBE">
            <w:pPr>
              <w:jc w:val="center"/>
              <w:rPr>
                <w:color w:val="000000"/>
                <w:sz w:val="20"/>
                <w:szCs w:val="20"/>
              </w:rPr>
            </w:pPr>
            <w:r w:rsidRPr="00E54DBE">
              <w:rPr>
                <w:color w:val="000000"/>
                <w:sz w:val="20"/>
                <w:szCs w:val="20"/>
              </w:rPr>
              <w:t xml:space="preserve">622,1 </w:t>
            </w:r>
          </w:p>
        </w:tc>
        <w:tc>
          <w:tcPr>
            <w:tcW w:w="1309" w:type="dxa"/>
            <w:vAlign w:val="center"/>
            <w:hideMark/>
          </w:tcPr>
          <w:p w14:paraId="78A1DBA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47532B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26AF0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A14993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345F938"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E769BF4" w14:textId="77777777" w:rsidR="00E54DBE" w:rsidRPr="00E54DBE" w:rsidRDefault="00E54DBE" w:rsidP="00E54DBE">
            <w:pPr>
              <w:jc w:val="right"/>
              <w:rPr>
                <w:color w:val="000000"/>
                <w:sz w:val="20"/>
                <w:szCs w:val="20"/>
              </w:rPr>
            </w:pPr>
            <w:r w:rsidRPr="00E54DBE">
              <w:rPr>
                <w:color w:val="000000"/>
                <w:sz w:val="20"/>
                <w:szCs w:val="20"/>
              </w:rPr>
              <w:t xml:space="preserve">5 841,8 </w:t>
            </w:r>
          </w:p>
        </w:tc>
        <w:tc>
          <w:tcPr>
            <w:tcW w:w="1419" w:type="dxa"/>
            <w:vAlign w:val="center"/>
            <w:hideMark/>
          </w:tcPr>
          <w:p w14:paraId="3749CBD7" w14:textId="77777777" w:rsidR="00E54DBE" w:rsidRPr="00E54DBE" w:rsidRDefault="00E54DBE" w:rsidP="00E54DBE">
            <w:pPr>
              <w:jc w:val="right"/>
              <w:rPr>
                <w:color w:val="000000"/>
                <w:sz w:val="20"/>
                <w:szCs w:val="20"/>
              </w:rPr>
            </w:pPr>
            <w:r w:rsidRPr="00E54DBE">
              <w:rPr>
                <w:color w:val="000000"/>
                <w:sz w:val="20"/>
                <w:szCs w:val="20"/>
              </w:rPr>
              <w:t xml:space="preserve">6 295,6 </w:t>
            </w:r>
          </w:p>
        </w:tc>
        <w:tc>
          <w:tcPr>
            <w:tcW w:w="1420" w:type="dxa"/>
            <w:vAlign w:val="center"/>
            <w:hideMark/>
          </w:tcPr>
          <w:p w14:paraId="251DB5AC" w14:textId="77777777" w:rsidR="00E54DBE" w:rsidRPr="00E54DBE" w:rsidRDefault="00E54DBE" w:rsidP="00E54DBE">
            <w:pPr>
              <w:jc w:val="right"/>
              <w:rPr>
                <w:color w:val="000000"/>
                <w:sz w:val="20"/>
                <w:szCs w:val="20"/>
              </w:rPr>
            </w:pPr>
            <w:r w:rsidRPr="00E54DBE">
              <w:rPr>
                <w:color w:val="000000"/>
                <w:sz w:val="20"/>
                <w:szCs w:val="20"/>
              </w:rPr>
              <w:t xml:space="preserve">7 554,8 </w:t>
            </w:r>
          </w:p>
        </w:tc>
      </w:tr>
      <w:tr w:rsidR="00E54DBE" w:rsidRPr="00E54DBE" w14:paraId="3B03CA92" w14:textId="77777777" w:rsidTr="00E54DBE">
        <w:trPr>
          <w:cantSplit/>
          <w:trHeight w:val="240"/>
        </w:trPr>
        <w:tc>
          <w:tcPr>
            <w:tcW w:w="1807" w:type="dxa"/>
            <w:vAlign w:val="center"/>
            <w:hideMark/>
          </w:tcPr>
          <w:p w14:paraId="39F35698" w14:textId="77777777" w:rsidR="00E54DBE" w:rsidRPr="00E54DBE" w:rsidRDefault="00E54DBE" w:rsidP="00E54DBE">
            <w:pPr>
              <w:jc w:val="center"/>
              <w:rPr>
                <w:color w:val="000000"/>
                <w:sz w:val="20"/>
                <w:szCs w:val="20"/>
              </w:rPr>
            </w:pPr>
            <w:r w:rsidRPr="00E54DBE">
              <w:rPr>
                <w:color w:val="000000"/>
                <w:sz w:val="20"/>
                <w:szCs w:val="20"/>
              </w:rPr>
              <w:t>001.02.01.1092</w:t>
            </w:r>
          </w:p>
        </w:tc>
        <w:tc>
          <w:tcPr>
            <w:tcW w:w="7258" w:type="dxa"/>
            <w:vAlign w:val="center"/>
            <w:hideMark/>
          </w:tcPr>
          <w:p w14:paraId="474DE7D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Школа по адресу: Пермь, Свиязева, зу 15 </w:t>
            </w:r>
          </w:p>
        </w:tc>
        <w:tc>
          <w:tcPr>
            <w:tcW w:w="1355" w:type="dxa"/>
            <w:vAlign w:val="center"/>
            <w:hideMark/>
          </w:tcPr>
          <w:p w14:paraId="12C364F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033F69E"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488E132" w14:textId="77777777" w:rsidR="00E54DBE" w:rsidRPr="00E54DBE" w:rsidRDefault="00E54DBE" w:rsidP="00E54DBE">
            <w:pPr>
              <w:jc w:val="center"/>
              <w:rPr>
                <w:color w:val="000000"/>
                <w:sz w:val="20"/>
                <w:szCs w:val="20"/>
              </w:rPr>
            </w:pPr>
            <w:r w:rsidRPr="00E54DBE">
              <w:rPr>
                <w:color w:val="000000"/>
                <w:sz w:val="20"/>
                <w:szCs w:val="20"/>
              </w:rPr>
              <w:t xml:space="preserve">1 274,9 </w:t>
            </w:r>
          </w:p>
        </w:tc>
        <w:tc>
          <w:tcPr>
            <w:tcW w:w="1309" w:type="dxa"/>
            <w:vAlign w:val="center"/>
            <w:hideMark/>
          </w:tcPr>
          <w:p w14:paraId="1233EDD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D373C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B1F72D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08592B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F5A9D5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2532683" w14:textId="77777777" w:rsidR="00E54DBE" w:rsidRPr="00E54DBE" w:rsidRDefault="00E54DBE" w:rsidP="00E54DBE">
            <w:pPr>
              <w:jc w:val="right"/>
              <w:rPr>
                <w:color w:val="000000"/>
                <w:sz w:val="20"/>
                <w:szCs w:val="20"/>
              </w:rPr>
            </w:pPr>
            <w:r w:rsidRPr="00E54DBE">
              <w:rPr>
                <w:color w:val="000000"/>
                <w:sz w:val="20"/>
                <w:szCs w:val="20"/>
              </w:rPr>
              <w:t xml:space="preserve">12 865,7 </w:t>
            </w:r>
          </w:p>
        </w:tc>
        <w:tc>
          <w:tcPr>
            <w:tcW w:w="1419" w:type="dxa"/>
            <w:vAlign w:val="center"/>
            <w:hideMark/>
          </w:tcPr>
          <w:p w14:paraId="7AF96A5B" w14:textId="77777777" w:rsidR="00E54DBE" w:rsidRPr="00E54DBE" w:rsidRDefault="00E54DBE" w:rsidP="00E54DBE">
            <w:pPr>
              <w:jc w:val="right"/>
              <w:rPr>
                <w:color w:val="000000"/>
                <w:sz w:val="20"/>
                <w:szCs w:val="20"/>
              </w:rPr>
            </w:pPr>
            <w:r w:rsidRPr="00E54DBE">
              <w:rPr>
                <w:color w:val="000000"/>
                <w:sz w:val="20"/>
                <w:szCs w:val="20"/>
              </w:rPr>
              <w:t xml:space="preserve">13 865,3 </w:t>
            </w:r>
          </w:p>
        </w:tc>
        <w:tc>
          <w:tcPr>
            <w:tcW w:w="1420" w:type="dxa"/>
            <w:vAlign w:val="center"/>
            <w:hideMark/>
          </w:tcPr>
          <w:p w14:paraId="4D7229E8" w14:textId="77777777" w:rsidR="00E54DBE" w:rsidRPr="00E54DBE" w:rsidRDefault="00E54DBE" w:rsidP="00E54DBE">
            <w:pPr>
              <w:jc w:val="right"/>
              <w:rPr>
                <w:color w:val="000000"/>
                <w:sz w:val="20"/>
                <w:szCs w:val="20"/>
              </w:rPr>
            </w:pPr>
            <w:r w:rsidRPr="00E54DBE">
              <w:rPr>
                <w:color w:val="000000"/>
                <w:sz w:val="20"/>
                <w:szCs w:val="20"/>
              </w:rPr>
              <w:t xml:space="preserve">16 638,3 </w:t>
            </w:r>
          </w:p>
        </w:tc>
      </w:tr>
      <w:tr w:rsidR="00E54DBE" w:rsidRPr="00E54DBE" w14:paraId="1B7F5BDC" w14:textId="77777777" w:rsidTr="00E54DBE">
        <w:trPr>
          <w:cantSplit/>
          <w:trHeight w:val="240"/>
        </w:trPr>
        <w:tc>
          <w:tcPr>
            <w:tcW w:w="1807" w:type="dxa"/>
            <w:vAlign w:val="center"/>
            <w:hideMark/>
          </w:tcPr>
          <w:p w14:paraId="1B7F2460" w14:textId="77777777" w:rsidR="00E54DBE" w:rsidRPr="00E54DBE" w:rsidRDefault="00E54DBE" w:rsidP="00E54DBE">
            <w:pPr>
              <w:jc w:val="center"/>
              <w:rPr>
                <w:color w:val="000000"/>
                <w:sz w:val="20"/>
                <w:szCs w:val="20"/>
              </w:rPr>
            </w:pPr>
            <w:r w:rsidRPr="00E54DBE">
              <w:rPr>
                <w:color w:val="000000"/>
                <w:sz w:val="20"/>
                <w:szCs w:val="20"/>
              </w:rPr>
              <w:t>001.02.01.1093</w:t>
            </w:r>
          </w:p>
        </w:tc>
        <w:tc>
          <w:tcPr>
            <w:tcW w:w="7258" w:type="dxa"/>
            <w:vAlign w:val="center"/>
            <w:hideMark/>
          </w:tcPr>
          <w:p w14:paraId="77A3287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Беляева, 155 , сек.1.1, 1.2</w:t>
            </w:r>
          </w:p>
        </w:tc>
        <w:tc>
          <w:tcPr>
            <w:tcW w:w="1355" w:type="dxa"/>
            <w:vAlign w:val="center"/>
            <w:hideMark/>
          </w:tcPr>
          <w:p w14:paraId="4954B39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3306A2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36579D8" w14:textId="77777777" w:rsidR="00E54DBE" w:rsidRPr="00E54DBE" w:rsidRDefault="00E54DBE" w:rsidP="00E54DBE">
            <w:pPr>
              <w:jc w:val="center"/>
              <w:rPr>
                <w:color w:val="000000"/>
                <w:sz w:val="20"/>
                <w:szCs w:val="20"/>
              </w:rPr>
            </w:pPr>
            <w:r w:rsidRPr="00E54DBE">
              <w:rPr>
                <w:color w:val="000000"/>
                <w:sz w:val="20"/>
                <w:szCs w:val="20"/>
              </w:rPr>
              <w:t xml:space="preserve">947,3 </w:t>
            </w:r>
          </w:p>
        </w:tc>
        <w:tc>
          <w:tcPr>
            <w:tcW w:w="1309" w:type="dxa"/>
            <w:vAlign w:val="center"/>
            <w:hideMark/>
          </w:tcPr>
          <w:p w14:paraId="070009F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78A3E6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89368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3FCF67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A86FF07"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7F28F4D" w14:textId="77777777" w:rsidR="00E54DBE" w:rsidRPr="00E54DBE" w:rsidRDefault="00E54DBE" w:rsidP="00E54DBE">
            <w:pPr>
              <w:jc w:val="right"/>
              <w:rPr>
                <w:color w:val="000000"/>
                <w:sz w:val="20"/>
                <w:szCs w:val="20"/>
              </w:rPr>
            </w:pPr>
            <w:r w:rsidRPr="00E54DBE">
              <w:rPr>
                <w:color w:val="000000"/>
                <w:sz w:val="20"/>
                <w:szCs w:val="20"/>
              </w:rPr>
              <w:t xml:space="preserve">9 560,0 </w:t>
            </w:r>
          </w:p>
        </w:tc>
        <w:tc>
          <w:tcPr>
            <w:tcW w:w="1419" w:type="dxa"/>
            <w:vAlign w:val="center"/>
            <w:hideMark/>
          </w:tcPr>
          <w:p w14:paraId="0F705C0F" w14:textId="77777777" w:rsidR="00E54DBE" w:rsidRPr="00E54DBE" w:rsidRDefault="00E54DBE" w:rsidP="00E54DBE">
            <w:pPr>
              <w:jc w:val="right"/>
              <w:rPr>
                <w:color w:val="000000"/>
                <w:sz w:val="20"/>
                <w:szCs w:val="20"/>
              </w:rPr>
            </w:pPr>
            <w:r w:rsidRPr="00E54DBE">
              <w:rPr>
                <w:color w:val="000000"/>
                <w:sz w:val="20"/>
                <w:szCs w:val="20"/>
              </w:rPr>
              <w:t xml:space="preserve">10 302,7 </w:t>
            </w:r>
          </w:p>
        </w:tc>
        <w:tc>
          <w:tcPr>
            <w:tcW w:w="1420" w:type="dxa"/>
            <w:vAlign w:val="center"/>
            <w:hideMark/>
          </w:tcPr>
          <w:p w14:paraId="6488722E" w14:textId="77777777" w:rsidR="00E54DBE" w:rsidRPr="00E54DBE" w:rsidRDefault="00E54DBE" w:rsidP="00E54DBE">
            <w:pPr>
              <w:jc w:val="right"/>
              <w:rPr>
                <w:color w:val="000000"/>
                <w:sz w:val="20"/>
                <w:szCs w:val="20"/>
              </w:rPr>
            </w:pPr>
            <w:r w:rsidRPr="00E54DBE">
              <w:rPr>
                <w:color w:val="000000"/>
                <w:sz w:val="20"/>
                <w:szCs w:val="20"/>
              </w:rPr>
              <w:t xml:space="preserve">12 363,3 </w:t>
            </w:r>
          </w:p>
        </w:tc>
      </w:tr>
      <w:tr w:rsidR="00E54DBE" w:rsidRPr="00E54DBE" w14:paraId="2F2318EF" w14:textId="77777777" w:rsidTr="00E54DBE">
        <w:trPr>
          <w:cantSplit/>
          <w:trHeight w:val="240"/>
        </w:trPr>
        <w:tc>
          <w:tcPr>
            <w:tcW w:w="1807" w:type="dxa"/>
            <w:vAlign w:val="center"/>
            <w:hideMark/>
          </w:tcPr>
          <w:p w14:paraId="7FF3C256" w14:textId="77777777" w:rsidR="00E54DBE" w:rsidRPr="00E54DBE" w:rsidRDefault="00E54DBE" w:rsidP="00E54DBE">
            <w:pPr>
              <w:jc w:val="center"/>
              <w:rPr>
                <w:color w:val="000000"/>
                <w:sz w:val="20"/>
                <w:szCs w:val="20"/>
              </w:rPr>
            </w:pPr>
            <w:r w:rsidRPr="00E54DBE">
              <w:rPr>
                <w:color w:val="000000"/>
                <w:sz w:val="20"/>
                <w:szCs w:val="20"/>
              </w:rPr>
              <w:lastRenderedPageBreak/>
              <w:t>001.02.01.1094</w:t>
            </w:r>
          </w:p>
        </w:tc>
        <w:tc>
          <w:tcPr>
            <w:tcW w:w="7258" w:type="dxa"/>
            <w:vAlign w:val="center"/>
            <w:hideMark/>
          </w:tcPr>
          <w:p w14:paraId="45735F0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Яблочкова, 5, к.1, ИТП1 </w:t>
            </w:r>
          </w:p>
        </w:tc>
        <w:tc>
          <w:tcPr>
            <w:tcW w:w="1355" w:type="dxa"/>
            <w:vAlign w:val="center"/>
            <w:hideMark/>
          </w:tcPr>
          <w:p w14:paraId="76110D5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4A7B33B"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093E142" w14:textId="77777777" w:rsidR="00E54DBE" w:rsidRPr="00E54DBE" w:rsidRDefault="00E54DBE" w:rsidP="00E54DBE">
            <w:pPr>
              <w:jc w:val="center"/>
              <w:rPr>
                <w:color w:val="000000"/>
                <w:sz w:val="20"/>
                <w:szCs w:val="20"/>
              </w:rPr>
            </w:pPr>
            <w:r w:rsidRPr="00E54DBE">
              <w:rPr>
                <w:color w:val="000000"/>
                <w:sz w:val="20"/>
                <w:szCs w:val="20"/>
              </w:rPr>
              <w:t xml:space="preserve">943,1 </w:t>
            </w:r>
          </w:p>
        </w:tc>
        <w:tc>
          <w:tcPr>
            <w:tcW w:w="1309" w:type="dxa"/>
            <w:vAlign w:val="center"/>
            <w:hideMark/>
          </w:tcPr>
          <w:p w14:paraId="2435808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38FEBC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354B7A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16B91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6C79A60"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327A0162" w14:textId="77777777" w:rsidR="00E54DBE" w:rsidRPr="00E54DBE" w:rsidRDefault="00E54DBE" w:rsidP="00E54DBE">
            <w:pPr>
              <w:jc w:val="right"/>
              <w:rPr>
                <w:color w:val="000000"/>
                <w:sz w:val="20"/>
                <w:szCs w:val="20"/>
              </w:rPr>
            </w:pPr>
            <w:r w:rsidRPr="00E54DBE">
              <w:rPr>
                <w:color w:val="000000"/>
                <w:sz w:val="20"/>
                <w:szCs w:val="20"/>
              </w:rPr>
              <w:t xml:space="preserve">9 516,9 </w:t>
            </w:r>
          </w:p>
        </w:tc>
        <w:tc>
          <w:tcPr>
            <w:tcW w:w="1419" w:type="dxa"/>
            <w:vAlign w:val="center"/>
            <w:hideMark/>
          </w:tcPr>
          <w:p w14:paraId="0D93E266" w14:textId="77777777" w:rsidR="00E54DBE" w:rsidRPr="00E54DBE" w:rsidRDefault="00E54DBE" w:rsidP="00E54DBE">
            <w:pPr>
              <w:jc w:val="right"/>
              <w:rPr>
                <w:color w:val="000000"/>
                <w:sz w:val="20"/>
                <w:szCs w:val="20"/>
              </w:rPr>
            </w:pPr>
            <w:r w:rsidRPr="00E54DBE">
              <w:rPr>
                <w:color w:val="000000"/>
                <w:sz w:val="20"/>
                <w:szCs w:val="20"/>
              </w:rPr>
              <w:t xml:space="preserve">10 256,3 </w:t>
            </w:r>
          </w:p>
        </w:tc>
        <w:tc>
          <w:tcPr>
            <w:tcW w:w="1420" w:type="dxa"/>
            <w:vAlign w:val="center"/>
            <w:hideMark/>
          </w:tcPr>
          <w:p w14:paraId="7D6115B4" w14:textId="77777777" w:rsidR="00E54DBE" w:rsidRPr="00E54DBE" w:rsidRDefault="00E54DBE" w:rsidP="00E54DBE">
            <w:pPr>
              <w:jc w:val="right"/>
              <w:rPr>
                <w:color w:val="000000"/>
                <w:sz w:val="20"/>
                <w:szCs w:val="20"/>
              </w:rPr>
            </w:pPr>
            <w:r w:rsidRPr="00E54DBE">
              <w:rPr>
                <w:color w:val="000000"/>
                <w:sz w:val="20"/>
                <w:szCs w:val="20"/>
              </w:rPr>
              <w:t xml:space="preserve">12 307,6 </w:t>
            </w:r>
          </w:p>
        </w:tc>
      </w:tr>
      <w:tr w:rsidR="00E54DBE" w:rsidRPr="00E54DBE" w14:paraId="3FAC04CC" w14:textId="77777777" w:rsidTr="00E54DBE">
        <w:trPr>
          <w:cantSplit/>
          <w:trHeight w:val="240"/>
        </w:trPr>
        <w:tc>
          <w:tcPr>
            <w:tcW w:w="1807" w:type="dxa"/>
            <w:vAlign w:val="center"/>
            <w:hideMark/>
          </w:tcPr>
          <w:p w14:paraId="708059E5" w14:textId="77777777" w:rsidR="00E54DBE" w:rsidRPr="00E54DBE" w:rsidRDefault="00E54DBE" w:rsidP="00E54DBE">
            <w:pPr>
              <w:jc w:val="center"/>
              <w:rPr>
                <w:color w:val="000000"/>
                <w:sz w:val="20"/>
                <w:szCs w:val="20"/>
              </w:rPr>
            </w:pPr>
            <w:r w:rsidRPr="00E54DBE">
              <w:rPr>
                <w:color w:val="000000"/>
                <w:sz w:val="20"/>
                <w:szCs w:val="20"/>
              </w:rPr>
              <w:t>001.02.01.1095</w:t>
            </w:r>
          </w:p>
        </w:tc>
        <w:tc>
          <w:tcPr>
            <w:tcW w:w="7258" w:type="dxa"/>
            <w:vAlign w:val="center"/>
            <w:hideMark/>
          </w:tcPr>
          <w:p w14:paraId="0705949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Лукоянова, 33 </w:t>
            </w:r>
          </w:p>
        </w:tc>
        <w:tc>
          <w:tcPr>
            <w:tcW w:w="1355" w:type="dxa"/>
            <w:vAlign w:val="center"/>
            <w:hideMark/>
          </w:tcPr>
          <w:p w14:paraId="7C212137"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1DB3D35"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72C7E089" w14:textId="77777777" w:rsidR="00E54DBE" w:rsidRPr="00E54DBE" w:rsidRDefault="00E54DBE" w:rsidP="00E54DBE">
            <w:pPr>
              <w:jc w:val="center"/>
              <w:rPr>
                <w:color w:val="000000"/>
                <w:sz w:val="20"/>
                <w:szCs w:val="20"/>
              </w:rPr>
            </w:pPr>
            <w:r w:rsidRPr="00E54DBE">
              <w:rPr>
                <w:color w:val="000000"/>
                <w:sz w:val="20"/>
                <w:szCs w:val="20"/>
              </w:rPr>
              <w:t xml:space="preserve">606,8 </w:t>
            </w:r>
          </w:p>
        </w:tc>
        <w:tc>
          <w:tcPr>
            <w:tcW w:w="1309" w:type="dxa"/>
            <w:vAlign w:val="center"/>
            <w:hideMark/>
          </w:tcPr>
          <w:p w14:paraId="78FDD02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C26F65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DC4DB1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415F4B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95B12BD"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5EA9DD9" w14:textId="77777777" w:rsidR="00E54DBE" w:rsidRPr="00E54DBE" w:rsidRDefault="00E54DBE" w:rsidP="00E54DBE">
            <w:pPr>
              <w:jc w:val="right"/>
              <w:rPr>
                <w:color w:val="000000"/>
                <w:sz w:val="20"/>
                <w:szCs w:val="20"/>
              </w:rPr>
            </w:pPr>
            <w:r w:rsidRPr="00E54DBE">
              <w:rPr>
                <w:color w:val="000000"/>
                <w:sz w:val="20"/>
                <w:szCs w:val="20"/>
              </w:rPr>
              <w:t xml:space="preserve">3 772,2 </w:t>
            </w:r>
          </w:p>
        </w:tc>
        <w:tc>
          <w:tcPr>
            <w:tcW w:w="1419" w:type="dxa"/>
            <w:vAlign w:val="center"/>
            <w:hideMark/>
          </w:tcPr>
          <w:p w14:paraId="24B668B9" w14:textId="77777777" w:rsidR="00E54DBE" w:rsidRPr="00E54DBE" w:rsidRDefault="00E54DBE" w:rsidP="00E54DBE">
            <w:pPr>
              <w:jc w:val="right"/>
              <w:rPr>
                <w:color w:val="000000"/>
                <w:sz w:val="20"/>
                <w:szCs w:val="20"/>
              </w:rPr>
            </w:pPr>
            <w:r w:rsidRPr="00E54DBE">
              <w:rPr>
                <w:color w:val="000000"/>
                <w:sz w:val="20"/>
                <w:szCs w:val="20"/>
              </w:rPr>
              <w:t xml:space="preserve">4 065,3 </w:t>
            </w:r>
          </w:p>
        </w:tc>
        <w:tc>
          <w:tcPr>
            <w:tcW w:w="1420" w:type="dxa"/>
            <w:vAlign w:val="center"/>
            <w:hideMark/>
          </w:tcPr>
          <w:p w14:paraId="04DC4159" w14:textId="77777777" w:rsidR="00E54DBE" w:rsidRPr="00E54DBE" w:rsidRDefault="00E54DBE" w:rsidP="00E54DBE">
            <w:pPr>
              <w:jc w:val="right"/>
              <w:rPr>
                <w:color w:val="000000"/>
                <w:sz w:val="20"/>
                <w:szCs w:val="20"/>
              </w:rPr>
            </w:pPr>
            <w:r w:rsidRPr="00E54DBE">
              <w:rPr>
                <w:color w:val="000000"/>
                <w:sz w:val="20"/>
                <w:szCs w:val="20"/>
              </w:rPr>
              <w:t xml:space="preserve">4 878,3 </w:t>
            </w:r>
          </w:p>
        </w:tc>
      </w:tr>
      <w:tr w:rsidR="00E54DBE" w:rsidRPr="00E54DBE" w14:paraId="32025274" w14:textId="77777777" w:rsidTr="00E54DBE">
        <w:trPr>
          <w:cantSplit/>
          <w:trHeight w:val="240"/>
        </w:trPr>
        <w:tc>
          <w:tcPr>
            <w:tcW w:w="1807" w:type="dxa"/>
            <w:vAlign w:val="center"/>
            <w:hideMark/>
          </w:tcPr>
          <w:p w14:paraId="4540ED49" w14:textId="77777777" w:rsidR="00E54DBE" w:rsidRPr="00E54DBE" w:rsidRDefault="00E54DBE" w:rsidP="00E54DBE">
            <w:pPr>
              <w:jc w:val="center"/>
              <w:rPr>
                <w:color w:val="000000"/>
                <w:sz w:val="20"/>
                <w:szCs w:val="20"/>
              </w:rPr>
            </w:pPr>
            <w:r w:rsidRPr="00E54DBE">
              <w:rPr>
                <w:color w:val="000000"/>
                <w:sz w:val="20"/>
                <w:szCs w:val="20"/>
              </w:rPr>
              <w:t>001.02.01.1096</w:t>
            </w:r>
          </w:p>
        </w:tc>
        <w:tc>
          <w:tcPr>
            <w:tcW w:w="7258" w:type="dxa"/>
            <w:vAlign w:val="center"/>
            <w:hideMark/>
          </w:tcPr>
          <w:p w14:paraId="66DBE7E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С.Армии, зу 95 </w:t>
            </w:r>
          </w:p>
        </w:tc>
        <w:tc>
          <w:tcPr>
            <w:tcW w:w="1355" w:type="dxa"/>
            <w:vAlign w:val="center"/>
            <w:hideMark/>
          </w:tcPr>
          <w:p w14:paraId="1D5D6A3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01BA8C5"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0264250" w14:textId="77777777" w:rsidR="00E54DBE" w:rsidRPr="00E54DBE" w:rsidRDefault="00E54DBE" w:rsidP="00E54DBE">
            <w:pPr>
              <w:jc w:val="center"/>
              <w:rPr>
                <w:color w:val="000000"/>
                <w:sz w:val="20"/>
                <w:szCs w:val="20"/>
              </w:rPr>
            </w:pPr>
            <w:r w:rsidRPr="00E54DBE">
              <w:rPr>
                <w:color w:val="000000"/>
                <w:sz w:val="20"/>
                <w:szCs w:val="20"/>
              </w:rPr>
              <w:t xml:space="preserve">887,6 </w:t>
            </w:r>
          </w:p>
        </w:tc>
        <w:tc>
          <w:tcPr>
            <w:tcW w:w="1309" w:type="dxa"/>
            <w:vAlign w:val="center"/>
            <w:hideMark/>
          </w:tcPr>
          <w:p w14:paraId="36CAF27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C4C5A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1DF6C4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34922F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7CEB19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F8014F2" w14:textId="77777777" w:rsidR="00E54DBE" w:rsidRPr="00E54DBE" w:rsidRDefault="00E54DBE" w:rsidP="00E54DBE">
            <w:pPr>
              <w:jc w:val="right"/>
              <w:rPr>
                <w:color w:val="000000"/>
                <w:sz w:val="20"/>
                <w:szCs w:val="20"/>
              </w:rPr>
            </w:pPr>
            <w:r w:rsidRPr="00E54DBE">
              <w:rPr>
                <w:color w:val="000000"/>
                <w:sz w:val="20"/>
                <w:szCs w:val="20"/>
              </w:rPr>
              <w:t xml:space="preserve">8 957,4 </w:t>
            </w:r>
          </w:p>
        </w:tc>
        <w:tc>
          <w:tcPr>
            <w:tcW w:w="1419" w:type="dxa"/>
            <w:vAlign w:val="center"/>
            <w:hideMark/>
          </w:tcPr>
          <w:p w14:paraId="4FB06400" w14:textId="77777777" w:rsidR="00E54DBE" w:rsidRPr="00E54DBE" w:rsidRDefault="00E54DBE" w:rsidP="00E54DBE">
            <w:pPr>
              <w:jc w:val="right"/>
              <w:rPr>
                <w:color w:val="000000"/>
                <w:sz w:val="20"/>
                <w:szCs w:val="20"/>
              </w:rPr>
            </w:pPr>
            <w:r w:rsidRPr="00E54DBE">
              <w:rPr>
                <w:color w:val="000000"/>
                <w:sz w:val="20"/>
                <w:szCs w:val="20"/>
              </w:rPr>
              <w:t xml:space="preserve">9 653,3 </w:t>
            </w:r>
          </w:p>
        </w:tc>
        <w:tc>
          <w:tcPr>
            <w:tcW w:w="1420" w:type="dxa"/>
            <w:vAlign w:val="center"/>
            <w:hideMark/>
          </w:tcPr>
          <w:p w14:paraId="3CF936E8" w14:textId="77777777" w:rsidR="00E54DBE" w:rsidRPr="00E54DBE" w:rsidRDefault="00E54DBE" w:rsidP="00E54DBE">
            <w:pPr>
              <w:jc w:val="right"/>
              <w:rPr>
                <w:color w:val="000000"/>
                <w:sz w:val="20"/>
                <w:szCs w:val="20"/>
              </w:rPr>
            </w:pPr>
            <w:r w:rsidRPr="00E54DBE">
              <w:rPr>
                <w:color w:val="000000"/>
                <w:sz w:val="20"/>
                <w:szCs w:val="20"/>
              </w:rPr>
              <w:t xml:space="preserve">11 584,0 </w:t>
            </w:r>
          </w:p>
        </w:tc>
      </w:tr>
      <w:tr w:rsidR="00E54DBE" w:rsidRPr="00E54DBE" w14:paraId="4F70378A" w14:textId="77777777" w:rsidTr="00E54DBE">
        <w:trPr>
          <w:cantSplit/>
          <w:trHeight w:val="240"/>
        </w:trPr>
        <w:tc>
          <w:tcPr>
            <w:tcW w:w="1807" w:type="dxa"/>
            <w:vAlign w:val="center"/>
            <w:hideMark/>
          </w:tcPr>
          <w:p w14:paraId="1E220156" w14:textId="77777777" w:rsidR="00E54DBE" w:rsidRPr="00E54DBE" w:rsidRDefault="00E54DBE" w:rsidP="00E54DBE">
            <w:pPr>
              <w:jc w:val="center"/>
              <w:rPr>
                <w:color w:val="000000"/>
                <w:sz w:val="20"/>
                <w:szCs w:val="20"/>
              </w:rPr>
            </w:pPr>
            <w:r w:rsidRPr="00E54DBE">
              <w:rPr>
                <w:color w:val="000000"/>
                <w:sz w:val="20"/>
                <w:szCs w:val="20"/>
              </w:rPr>
              <w:t>001.02.01.1097</w:t>
            </w:r>
          </w:p>
        </w:tc>
        <w:tc>
          <w:tcPr>
            <w:tcW w:w="7258" w:type="dxa"/>
            <w:vAlign w:val="center"/>
            <w:hideMark/>
          </w:tcPr>
          <w:p w14:paraId="199A07E0"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Парковый, 36в </w:t>
            </w:r>
          </w:p>
        </w:tc>
        <w:tc>
          <w:tcPr>
            <w:tcW w:w="1355" w:type="dxa"/>
            <w:vAlign w:val="center"/>
            <w:hideMark/>
          </w:tcPr>
          <w:p w14:paraId="452CE8B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46F04BE"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02159E2E" w14:textId="77777777" w:rsidR="00E54DBE" w:rsidRPr="00E54DBE" w:rsidRDefault="00E54DBE" w:rsidP="00E54DBE">
            <w:pPr>
              <w:jc w:val="center"/>
              <w:rPr>
                <w:color w:val="000000"/>
                <w:sz w:val="20"/>
                <w:szCs w:val="20"/>
              </w:rPr>
            </w:pPr>
            <w:r w:rsidRPr="00E54DBE">
              <w:rPr>
                <w:color w:val="000000"/>
                <w:sz w:val="20"/>
                <w:szCs w:val="20"/>
              </w:rPr>
              <w:t xml:space="preserve">818,3 </w:t>
            </w:r>
          </w:p>
        </w:tc>
        <w:tc>
          <w:tcPr>
            <w:tcW w:w="1309" w:type="dxa"/>
            <w:vAlign w:val="center"/>
            <w:hideMark/>
          </w:tcPr>
          <w:p w14:paraId="1262042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473EC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3FBED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D883B0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E4E6DD7"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1D89E34" w14:textId="77777777" w:rsidR="00E54DBE" w:rsidRPr="00E54DBE" w:rsidRDefault="00E54DBE" w:rsidP="00E54DBE">
            <w:pPr>
              <w:jc w:val="right"/>
              <w:rPr>
                <w:color w:val="000000"/>
                <w:sz w:val="20"/>
                <w:szCs w:val="20"/>
              </w:rPr>
            </w:pPr>
            <w:r w:rsidRPr="00E54DBE">
              <w:rPr>
                <w:color w:val="000000"/>
                <w:sz w:val="20"/>
                <w:szCs w:val="20"/>
              </w:rPr>
              <w:t xml:space="preserve">5 087,5 </w:t>
            </w:r>
          </w:p>
        </w:tc>
        <w:tc>
          <w:tcPr>
            <w:tcW w:w="1419" w:type="dxa"/>
            <w:vAlign w:val="center"/>
            <w:hideMark/>
          </w:tcPr>
          <w:p w14:paraId="4E3A2D92" w14:textId="77777777" w:rsidR="00E54DBE" w:rsidRPr="00E54DBE" w:rsidRDefault="00E54DBE" w:rsidP="00E54DBE">
            <w:pPr>
              <w:jc w:val="right"/>
              <w:rPr>
                <w:color w:val="000000"/>
                <w:sz w:val="20"/>
                <w:szCs w:val="20"/>
              </w:rPr>
            </w:pPr>
            <w:r w:rsidRPr="00E54DBE">
              <w:rPr>
                <w:color w:val="000000"/>
                <w:sz w:val="20"/>
                <w:szCs w:val="20"/>
              </w:rPr>
              <w:t xml:space="preserve">5 482,7 </w:t>
            </w:r>
          </w:p>
        </w:tc>
        <w:tc>
          <w:tcPr>
            <w:tcW w:w="1420" w:type="dxa"/>
            <w:vAlign w:val="center"/>
            <w:hideMark/>
          </w:tcPr>
          <w:p w14:paraId="28F31D78" w14:textId="77777777" w:rsidR="00E54DBE" w:rsidRPr="00E54DBE" w:rsidRDefault="00E54DBE" w:rsidP="00E54DBE">
            <w:pPr>
              <w:jc w:val="right"/>
              <w:rPr>
                <w:color w:val="000000"/>
                <w:sz w:val="20"/>
                <w:szCs w:val="20"/>
              </w:rPr>
            </w:pPr>
            <w:r w:rsidRPr="00E54DBE">
              <w:rPr>
                <w:color w:val="000000"/>
                <w:sz w:val="20"/>
                <w:szCs w:val="20"/>
              </w:rPr>
              <w:t xml:space="preserve">6 579,3 </w:t>
            </w:r>
          </w:p>
        </w:tc>
      </w:tr>
      <w:tr w:rsidR="00E54DBE" w:rsidRPr="00E54DBE" w14:paraId="5FA22563" w14:textId="77777777" w:rsidTr="00E54DBE">
        <w:trPr>
          <w:cantSplit/>
          <w:trHeight w:val="240"/>
        </w:trPr>
        <w:tc>
          <w:tcPr>
            <w:tcW w:w="1807" w:type="dxa"/>
            <w:vAlign w:val="center"/>
            <w:hideMark/>
          </w:tcPr>
          <w:p w14:paraId="1F0F80F3" w14:textId="77777777" w:rsidR="00E54DBE" w:rsidRPr="00E54DBE" w:rsidRDefault="00E54DBE" w:rsidP="00E54DBE">
            <w:pPr>
              <w:jc w:val="center"/>
              <w:rPr>
                <w:color w:val="000000"/>
                <w:sz w:val="20"/>
                <w:szCs w:val="20"/>
              </w:rPr>
            </w:pPr>
            <w:r w:rsidRPr="00E54DBE">
              <w:rPr>
                <w:color w:val="000000"/>
                <w:sz w:val="20"/>
                <w:szCs w:val="20"/>
              </w:rPr>
              <w:t>001.02.01.1098</w:t>
            </w:r>
          </w:p>
        </w:tc>
        <w:tc>
          <w:tcPr>
            <w:tcW w:w="7258" w:type="dxa"/>
            <w:vAlign w:val="center"/>
            <w:hideMark/>
          </w:tcPr>
          <w:p w14:paraId="30D2BF9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Ресторан по адресу: Пермь, Леонова </w:t>
            </w:r>
          </w:p>
        </w:tc>
        <w:tc>
          <w:tcPr>
            <w:tcW w:w="1355" w:type="dxa"/>
            <w:vAlign w:val="center"/>
            <w:hideMark/>
          </w:tcPr>
          <w:p w14:paraId="200E0C5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A59B405"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E5C030D" w14:textId="77777777" w:rsidR="00E54DBE" w:rsidRPr="00E54DBE" w:rsidRDefault="00E54DBE" w:rsidP="00E54DBE">
            <w:pPr>
              <w:jc w:val="center"/>
              <w:rPr>
                <w:color w:val="000000"/>
                <w:sz w:val="20"/>
                <w:szCs w:val="20"/>
              </w:rPr>
            </w:pPr>
            <w:r w:rsidRPr="00E54DBE">
              <w:rPr>
                <w:color w:val="000000"/>
                <w:sz w:val="20"/>
                <w:szCs w:val="20"/>
              </w:rPr>
              <w:t xml:space="preserve">884,8 </w:t>
            </w:r>
          </w:p>
        </w:tc>
        <w:tc>
          <w:tcPr>
            <w:tcW w:w="1309" w:type="dxa"/>
            <w:vAlign w:val="center"/>
            <w:hideMark/>
          </w:tcPr>
          <w:p w14:paraId="4AEDDE6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7985E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B12FE7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2B98F6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3BFFAC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270558C6" w14:textId="77777777" w:rsidR="00E54DBE" w:rsidRPr="00E54DBE" w:rsidRDefault="00E54DBE" w:rsidP="00E54DBE">
            <w:pPr>
              <w:jc w:val="right"/>
              <w:rPr>
                <w:color w:val="000000"/>
                <w:sz w:val="20"/>
                <w:szCs w:val="20"/>
              </w:rPr>
            </w:pPr>
            <w:r w:rsidRPr="00E54DBE">
              <w:rPr>
                <w:color w:val="000000"/>
                <w:sz w:val="20"/>
                <w:szCs w:val="20"/>
              </w:rPr>
              <w:t xml:space="preserve">8 929,0 </w:t>
            </w:r>
          </w:p>
        </w:tc>
        <w:tc>
          <w:tcPr>
            <w:tcW w:w="1419" w:type="dxa"/>
            <w:vAlign w:val="center"/>
            <w:hideMark/>
          </w:tcPr>
          <w:p w14:paraId="132B76BA" w14:textId="77777777" w:rsidR="00E54DBE" w:rsidRPr="00E54DBE" w:rsidRDefault="00E54DBE" w:rsidP="00E54DBE">
            <w:pPr>
              <w:jc w:val="right"/>
              <w:rPr>
                <w:color w:val="000000"/>
                <w:sz w:val="20"/>
                <w:szCs w:val="20"/>
              </w:rPr>
            </w:pPr>
            <w:r w:rsidRPr="00E54DBE">
              <w:rPr>
                <w:color w:val="000000"/>
                <w:sz w:val="20"/>
                <w:szCs w:val="20"/>
              </w:rPr>
              <w:t xml:space="preserve">9 622,7 </w:t>
            </w:r>
          </w:p>
        </w:tc>
        <w:tc>
          <w:tcPr>
            <w:tcW w:w="1420" w:type="dxa"/>
            <w:vAlign w:val="center"/>
            <w:hideMark/>
          </w:tcPr>
          <w:p w14:paraId="05768C66" w14:textId="77777777" w:rsidR="00E54DBE" w:rsidRPr="00E54DBE" w:rsidRDefault="00E54DBE" w:rsidP="00E54DBE">
            <w:pPr>
              <w:jc w:val="right"/>
              <w:rPr>
                <w:color w:val="000000"/>
                <w:sz w:val="20"/>
                <w:szCs w:val="20"/>
              </w:rPr>
            </w:pPr>
            <w:r w:rsidRPr="00E54DBE">
              <w:rPr>
                <w:color w:val="000000"/>
                <w:sz w:val="20"/>
                <w:szCs w:val="20"/>
              </w:rPr>
              <w:t xml:space="preserve">11 547,3 </w:t>
            </w:r>
          </w:p>
        </w:tc>
      </w:tr>
      <w:tr w:rsidR="00E54DBE" w:rsidRPr="00E54DBE" w14:paraId="7D580B50" w14:textId="77777777" w:rsidTr="00E54DBE">
        <w:trPr>
          <w:cantSplit/>
          <w:trHeight w:val="240"/>
        </w:trPr>
        <w:tc>
          <w:tcPr>
            <w:tcW w:w="1807" w:type="dxa"/>
            <w:vAlign w:val="center"/>
            <w:hideMark/>
          </w:tcPr>
          <w:p w14:paraId="6A812AD8" w14:textId="77777777" w:rsidR="00E54DBE" w:rsidRPr="00E54DBE" w:rsidRDefault="00E54DBE" w:rsidP="00E54DBE">
            <w:pPr>
              <w:jc w:val="center"/>
              <w:rPr>
                <w:color w:val="000000"/>
                <w:sz w:val="20"/>
                <w:szCs w:val="20"/>
              </w:rPr>
            </w:pPr>
            <w:r w:rsidRPr="00E54DBE">
              <w:rPr>
                <w:color w:val="000000"/>
                <w:sz w:val="20"/>
                <w:szCs w:val="20"/>
              </w:rPr>
              <w:t>001.02.01.1099</w:t>
            </w:r>
          </w:p>
        </w:tc>
        <w:tc>
          <w:tcPr>
            <w:tcW w:w="7258" w:type="dxa"/>
            <w:vAlign w:val="center"/>
            <w:hideMark/>
          </w:tcPr>
          <w:p w14:paraId="78557F2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Декабристов, 97 </w:t>
            </w:r>
          </w:p>
        </w:tc>
        <w:tc>
          <w:tcPr>
            <w:tcW w:w="1355" w:type="dxa"/>
            <w:vAlign w:val="center"/>
            <w:hideMark/>
          </w:tcPr>
          <w:p w14:paraId="02FCD1F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0E69432"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38D02213" w14:textId="77777777" w:rsidR="00E54DBE" w:rsidRPr="00E54DBE" w:rsidRDefault="00E54DBE" w:rsidP="00E54DBE">
            <w:pPr>
              <w:jc w:val="center"/>
              <w:rPr>
                <w:color w:val="000000"/>
                <w:sz w:val="20"/>
                <w:szCs w:val="20"/>
              </w:rPr>
            </w:pPr>
            <w:r w:rsidRPr="00E54DBE">
              <w:rPr>
                <w:color w:val="000000"/>
                <w:sz w:val="20"/>
                <w:szCs w:val="20"/>
              </w:rPr>
              <w:t xml:space="preserve">673,9 </w:t>
            </w:r>
          </w:p>
        </w:tc>
        <w:tc>
          <w:tcPr>
            <w:tcW w:w="1309" w:type="dxa"/>
            <w:vAlign w:val="center"/>
            <w:hideMark/>
          </w:tcPr>
          <w:p w14:paraId="23B7F99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3EDC7C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416F00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F03B76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C9FC95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8FC60EF" w14:textId="77777777" w:rsidR="00E54DBE" w:rsidRPr="00E54DBE" w:rsidRDefault="00E54DBE" w:rsidP="00E54DBE">
            <w:pPr>
              <w:jc w:val="right"/>
              <w:rPr>
                <w:color w:val="000000"/>
                <w:sz w:val="20"/>
                <w:szCs w:val="20"/>
              </w:rPr>
            </w:pPr>
            <w:r w:rsidRPr="00E54DBE">
              <w:rPr>
                <w:color w:val="000000"/>
                <w:sz w:val="20"/>
                <w:szCs w:val="20"/>
              </w:rPr>
              <w:t xml:space="preserve">6 328,7 </w:t>
            </w:r>
          </w:p>
        </w:tc>
        <w:tc>
          <w:tcPr>
            <w:tcW w:w="1419" w:type="dxa"/>
            <w:vAlign w:val="center"/>
            <w:hideMark/>
          </w:tcPr>
          <w:p w14:paraId="251F5F35" w14:textId="77777777" w:rsidR="00E54DBE" w:rsidRPr="00E54DBE" w:rsidRDefault="00E54DBE" w:rsidP="00E54DBE">
            <w:pPr>
              <w:jc w:val="right"/>
              <w:rPr>
                <w:color w:val="000000"/>
                <w:sz w:val="20"/>
                <w:szCs w:val="20"/>
              </w:rPr>
            </w:pPr>
            <w:r w:rsidRPr="00E54DBE">
              <w:rPr>
                <w:color w:val="000000"/>
                <w:sz w:val="20"/>
                <w:szCs w:val="20"/>
              </w:rPr>
              <w:t xml:space="preserve">6 820,4 </w:t>
            </w:r>
          </w:p>
        </w:tc>
        <w:tc>
          <w:tcPr>
            <w:tcW w:w="1420" w:type="dxa"/>
            <w:vAlign w:val="center"/>
            <w:hideMark/>
          </w:tcPr>
          <w:p w14:paraId="3F943870" w14:textId="77777777" w:rsidR="00E54DBE" w:rsidRPr="00E54DBE" w:rsidRDefault="00E54DBE" w:rsidP="00E54DBE">
            <w:pPr>
              <w:jc w:val="right"/>
              <w:rPr>
                <w:color w:val="000000"/>
                <w:sz w:val="20"/>
                <w:szCs w:val="20"/>
              </w:rPr>
            </w:pPr>
            <w:r w:rsidRPr="00E54DBE">
              <w:rPr>
                <w:color w:val="000000"/>
                <w:sz w:val="20"/>
                <w:szCs w:val="20"/>
              </w:rPr>
              <w:t xml:space="preserve">8 184,5 </w:t>
            </w:r>
          </w:p>
        </w:tc>
      </w:tr>
      <w:tr w:rsidR="00E54DBE" w:rsidRPr="00E54DBE" w14:paraId="1ADA1009" w14:textId="77777777" w:rsidTr="00E54DBE">
        <w:trPr>
          <w:cantSplit/>
          <w:trHeight w:val="240"/>
        </w:trPr>
        <w:tc>
          <w:tcPr>
            <w:tcW w:w="1807" w:type="dxa"/>
            <w:vAlign w:val="center"/>
            <w:hideMark/>
          </w:tcPr>
          <w:p w14:paraId="35B6F778" w14:textId="77777777" w:rsidR="00E54DBE" w:rsidRPr="00E54DBE" w:rsidRDefault="00E54DBE" w:rsidP="00E54DBE">
            <w:pPr>
              <w:jc w:val="center"/>
              <w:rPr>
                <w:color w:val="000000"/>
                <w:sz w:val="20"/>
                <w:szCs w:val="20"/>
              </w:rPr>
            </w:pPr>
            <w:r w:rsidRPr="00E54DBE">
              <w:rPr>
                <w:color w:val="000000"/>
                <w:sz w:val="20"/>
                <w:szCs w:val="20"/>
              </w:rPr>
              <w:t>001.02.01.1100</w:t>
            </w:r>
          </w:p>
        </w:tc>
        <w:tc>
          <w:tcPr>
            <w:tcW w:w="7258" w:type="dxa"/>
            <w:vAlign w:val="center"/>
            <w:hideMark/>
          </w:tcPr>
          <w:p w14:paraId="474096B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Беляева, 31 </w:t>
            </w:r>
          </w:p>
        </w:tc>
        <w:tc>
          <w:tcPr>
            <w:tcW w:w="1355" w:type="dxa"/>
            <w:vAlign w:val="center"/>
            <w:hideMark/>
          </w:tcPr>
          <w:p w14:paraId="13E3392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FCE16CC"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04D8D51" w14:textId="77777777" w:rsidR="00E54DBE" w:rsidRPr="00E54DBE" w:rsidRDefault="00E54DBE" w:rsidP="00E54DBE">
            <w:pPr>
              <w:jc w:val="center"/>
              <w:rPr>
                <w:color w:val="000000"/>
                <w:sz w:val="20"/>
                <w:szCs w:val="20"/>
              </w:rPr>
            </w:pPr>
            <w:r w:rsidRPr="00E54DBE">
              <w:rPr>
                <w:color w:val="000000"/>
                <w:sz w:val="20"/>
                <w:szCs w:val="20"/>
              </w:rPr>
              <w:t xml:space="preserve">1 009,9 </w:t>
            </w:r>
          </w:p>
        </w:tc>
        <w:tc>
          <w:tcPr>
            <w:tcW w:w="1309" w:type="dxa"/>
            <w:vAlign w:val="center"/>
            <w:hideMark/>
          </w:tcPr>
          <w:p w14:paraId="5A3323F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6F83FE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CB96EF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0E1F98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82E920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DA5C6AE" w14:textId="77777777" w:rsidR="00E54DBE" w:rsidRPr="00E54DBE" w:rsidRDefault="00E54DBE" w:rsidP="00E54DBE">
            <w:pPr>
              <w:jc w:val="right"/>
              <w:rPr>
                <w:color w:val="000000"/>
                <w:sz w:val="20"/>
                <w:szCs w:val="20"/>
              </w:rPr>
            </w:pPr>
            <w:r w:rsidRPr="00E54DBE">
              <w:rPr>
                <w:color w:val="000000"/>
                <w:sz w:val="20"/>
                <w:szCs w:val="20"/>
              </w:rPr>
              <w:t xml:space="preserve">10 191,3 </w:t>
            </w:r>
          </w:p>
        </w:tc>
        <w:tc>
          <w:tcPr>
            <w:tcW w:w="1419" w:type="dxa"/>
            <w:vAlign w:val="center"/>
            <w:hideMark/>
          </w:tcPr>
          <w:p w14:paraId="2BC3BF67" w14:textId="77777777" w:rsidR="00E54DBE" w:rsidRPr="00E54DBE" w:rsidRDefault="00E54DBE" w:rsidP="00E54DBE">
            <w:pPr>
              <w:jc w:val="right"/>
              <w:rPr>
                <w:color w:val="000000"/>
                <w:sz w:val="20"/>
                <w:szCs w:val="20"/>
              </w:rPr>
            </w:pPr>
            <w:r w:rsidRPr="00E54DBE">
              <w:rPr>
                <w:color w:val="000000"/>
                <w:sz w:val="20"/>
                <w:szCs w:val="20"/>
              </w:rPr>
              <w:t xml:space="preserve">10 983,1 </w:t>
            </w:r>
          </w:p>
        </w:tc>
        <w:tc>
          <w:tcPr>
            <w:tcW w:w="1420" w:type="dxa"/>
            <w:vAlign w:val="center"/>
            <w:hideMark/>
          </w:tcPr>
          <w:p w14:paraId="0F92A31E" w14:textId="77777777" w:rsidR="00E54DBE" w:rsidRPr="00E54DBE" w:rsidRDefault="00E54DBE" w:rsidP="00E54DBE">
            <w:pPr>
              <w:jc w:val="right"/>
              <w:rPr>
                <w:color w:val="000000"/>
                <w:sz w:val="20"/>
                <w:szCs w:val="20"/>
              </w:rPr>
            </w:pPr>
            <w:r w:rsidRPr="00E54DBE">
              <w:rPr>
                <w:color w:val="000000"/>
                <w:sz w:val="20"/>
                <w:szCs w:val="20"/>
              </w:rPr>
              <w:t xml:space="preserve">13 179,7 </w:t>
            </w:r>
          </w:p>
        </w:tc>
      </w:tr>
      <w:tr w:rsidR="00E54DBE" w:rsidRPr="00E54DBE" w14:paraId="68A0E0FA" w14:textId="77777777" w:rsidTr="00E54DBE">
        <w:trPr>
          <w:cantSplit/>
          <w:trHeight w:val="240"/>
        </w:trPr>
        <w:tc>
          <w:tcPr>
            <w:tcW w:w="1807" w:type="dxa"/>
            <w:vAlign w:val="center"/>
            <w:hideMark/>
          </w:tcPr>
          <w:p w14:paraId="3AA5F027" w14:textId="77777777" w:rsidR="00E54DBE" w:rsidRPr="00E54DBE" w:rsidRDefault="00E54DBE" w:rsidP="00E54DBE">
            <w:pPr>
              <w:jc w:val="center"/>
              <w:rPr>
                <w:color w:val="000000"/>
                <w:sz w:val="20"/>
                <w:szCs w:val="20"/>
              </w:rPr>
            </w:pPr>
            <w:r w:rsidRPr="00E54DBE">
              <w:rPr>
                <w:color w:val="000000"/>
                <w:sz w:val="20"/>
                <w:szCs w:val="20"/>
              </w:rPr>
              <w:t>001.02.01.1101</w:t>
            </w:r>
          </w:p>
        </w:tc>
        <w:tc>
          <w:tcPr>
            <w:tcW w:w="7258" w:type="dxa"/>
            <w:vAlign w:val="center"/>
            <w:hideMark/>
          </w:tcPr>
          <w:p w14:paraId="0AFADB91"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Лабораторный корпус по адресу: Пермь, Баумана, 24 </w:t>
            </w:r>
          </w:p>
        </w:tc>
        <w:tc>
          <w:tcPr>
            <w:tcW w:w="1355" w:type="dxa"/>
            <w:vAlign w:val="center"/>
            <w:hideMark/>
          </w:tcPr>
          <w:p w14:paraId="54C6038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1A84433"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3F4D4699" w14:textId="77777777" w:rsidR="00E54DBE" w:rsidRPr="00E54DBE" w:rsidRDefault="00E54DBE" w:rsidP="00E54DBE">
            <w:pPr>
              <w:jc w:val="center"/>
              <w:rPr>
                <w:color w:val="000000"/>
                <w:sz w:val="20"/>
                <w:szCs w:val="20"/>
              </w:rPr>
            </w:pPr>
            <w:r w:rsidRPr="00E54DBE">
              <w:rPr>
                <w:color w:val="000000"/>
                <w:sz w:val="20"/>
                <w:szCs w:val="20"/>
              </w:rPr>
              <w:t xml:space="preserve">516,8 </w:t>
            </w:r>
          </w:p>
        </w:tc>
        <w:tc>
          <w:tcPr>
            <w:tcW w:w="1309" w:type="dxa"/>
            <w:vAlign w:val="center"/>
            <w:hideMark/>
          </w:tcPr>
          <w:p w14:paraId="129A2EE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0062D2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7FF3E2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601651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E8F2EC5"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7601FD20" w14:textId="77777777" w:rsidR="00E54DBE" w:rsidRPr="00E54DBE" w:rsidRDefault="00E54DBE" w:rsidP="00E54DBE">
            <w:pPr>
              <w:jc w:val="right"/>
              <w:rPr>
                <w:color w:val="000000"/>
                <w:sz w:val="20"/>
                <w:szCs w:val="20"/>
              </w:rPr>
            </w:pPr>
            <w:r w:rsidRPr="00E54DBE">
              <w:rPr>
                <w:color w:val="000000"/>
                <w:sz w:val="20"/>
                <w:szCs w:val="20"/>
              </w:rPr>
              <w:t xml:space="preserve">2 857,3 </w:t>
            </w:r>
          </w:p>
        </w:tc>
        <w:tc>
          <w:tcPr>
            <w:tcW w:w="1419" w:type="dxa"/>
            <w:vAlign w:val="center"/>
            <w:hideMark/>
          </w:tcPr>
          <w:p w14:paraId="4558B25B" w14:textId="77777777" w:rsidR="00E54DBE" w:rsidRPr="00E54DBE" w:rsidRDefault="00E54DBE" w:rsidP="00E54DBE">
            <w:pPr>
              <w:jc w:val="right"/>
              <w:rPr>
                <w:color w:val="000000"/>
                <w:sz w:val="20"/>
                <w:szCs w:val="20"/>
              </w:rPr>
            </w:pPr>
            <w:r w:rsidRPr="00E54DBE">
              <w:rPr>
                <w:color w:val="000000"/>
                <w:sz w:val="20"/>
                <w:szCs w:val="20"/>
              </w:rPr>
              <w:t xml:space="preserve">3 079,3 </w:t>
            </w:r>
          </w:p>
        </w:tc>
        <w:tc>
          <w:tcPr>
            <w:tcW w:w="1420" w:type="dxa"/>
            <w:vAlign w:val="center"/>
            <w:hideMark/>
          </w:tcPr>
          <w:p w14:paraId="76BF1F1A" w14:textId="77777777" w:rsidR="00E54DBE" w:rsidRPr="00E54DBE" w:rsidRDefault="00E54DBE" w:rsidP="00E54DBE">
            <w:pPr>
              <w:jc w:val="right"/>
              <w:rPr>
                <w:color w:val="000000"/>
                <w:sz w:val="20"/>
                <w:szCs w:val="20"/>
              </w:rPr>
            </w:pPr>
            <w:r w:rsidRPr="00E54DBE">
              <w:rPr>
                <w:color w:val="000000"/>
                <w:sz w:val="20"/>
                <w:szCs w:val="20"/>
              </w:rPr>
              <w:t xml:space="preserve">3 695,2 </w:t>
            </w:r>
          </w:p>
        </w:tc>
      </w:tr>
      <w:tr w:rsidR="00E54DBE" w:rsidRPr="00E54DBE" w14:paraId="2F004AF0" w14:textId="77777777" w:rsidTr="00E54DBE">
        <w:trPr>
          <w:cantSplit/>
          <w:trHeight w:val="240"/>
        </w:trPr>
        <w:tc>
          <w:tcPr>
            <w:tcW w:w="1807" w:type="dxa"/>
            <w:vAlign w:val="center"/>
            <w:hideMark/>
          </w:tcPr>
          <w:p w14:paraId="7EE3D8BE" w14:textId="77777777" w:rsidR="00E54DBE" w:rsidRPr="00E54DBE" w:rsidRDefault="00E54DBE" w:rsidP="00E54DBE">
            <w:pPr>
              <w:jc w:val="center"/>
              <w:rPr>
                <w:color w:val="000000"/>
                <w:sz w:val="20"/>
                <w:szCs w:val="20"/>
              </w:rPr>
            </w:pPr>
            <w:r w:rsidRPr="00E54DBE">
              <w:rPr>
                <w:color w:val="000000"/>
                <w:sz w:val="20"/>
                <w:szCs w:val="20"/>
              </w:rPr>
              <w:t>001.02.01.1102</w:t>
            </w:r>
          </w:p>
        </w:tc>
        <w:tc>
          <w:tcPr>
            <w:tcW w:w="7258" w:type="dxa"/>
            <w:vAlign w:val="center"/>
            <w:hideMark/>
          </w:tcPr>
          <w:p w14:paraId="05FEEFE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Карпинского, 114 </w:t>
            </w:r>
          </w:p>
        </w:tc>
        <w:tc>
          <w:tcPr>
            <w:tcW w:w="1355" w:type="dxa"/>
            <w:vAlign w:val="center"/>
            <w:hideMark/>
          </w:tcPr>
          <w:p w14:paraId="2045522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E5407F9"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58C2C09C" w14:textId="77777777" w:rsidR="00E54DBE" w:rsidRPr="00E54DBE" w:rsidRDefault="00E54DBE" w:rsidP="00E54DBE">
            <w:pPr>
              <w:jc w:val="center"/>
              <w:rPr>
                <w:color w:val="000000"/>
                <w:sz w:val="20"/>
                <w:szCs w:val="20"/>
              </w:rPr>
            </w:pPr>
            <w:r w:rsidRPr="00E54DBE">
              <w:rPr>
                <w:color w:val="000000"/>
                <w:sz w:val="20"/>
                <w:szCs w:val="20"/>
              </w:rPr>
              <w:t xml:space="preserve">691,0 </w:t>
            </w:r>
          </w:p>
        </w:tc>
        <w:tc>
          <w:tcPr>
            <w:tcW w:w="1309" w:type="dxa"/>
            <w:vAlign w:val="center"/>
            <w:hideMark/>
          </w:tcPr>
          <w:p w14:paraId="426402C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1CA770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F4574B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69AEE7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0BB133D"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3DDD3FD" w14:textId="77777777" w:rsidR="00E54DBE" w:rsidRPr="00E54DBE" w:rsidRDefault="00E54DBE" w:rsidP="00E54DBE">
            <w:pPr>
              <w:jc w:val="right"/>
              <w:rPr>
                <w:color w:val="000000"/>
                <w:sz w:val="20"/>
                <w:szCs w:val="20"/>
              </w:rPr>
            </w:pPr>
            <w:r w:rsidRPr="00E54DBE">
              <w:rPr>
                <w:color w:val="000000"/>
                <w:sz w:val="20"/>
                <w:szCs w:val="20"/>
              </w:rPr>
              <w:t xml:space="preserve">4 296,3 </w:t>
            </w:r>
          </w:p>
        </w:tc>
        <w:tc>
          <w:tcPr>
            <w:tcW w:w="1419" w:type="dxa"/>
            <w:vAlign w:val="center"/>
            <w:hideMark/>
          </w:tcPr>
          <w:p w14:paraId="501A8007" w14:textId="77777777" w:rsidR="00E54DBE" w:rsidRPr="00E54DBE" w:rsidRDefault="00E54DBE" w:rsidP="00E54DBE">
            <w:pPr>
              <w:jc w:val="right"/>
              <w:rPr>
                <w:color w:val="000000"/>
                <w:sz w:val="20"/>
                <w:szCs w:val="20"/>
              </w:rPr>
            </w:pPr>
            <w:r w:rsidRPr="00E54DBE">
              <w:rPr>
                <w:color w:val="000000"/>
                <w:sz w:val="20"/>
                <w:szCs w:val="20"/>
              </w:rPr>
              <w:t xml:space="preserve">4 630,0 </w:t>
            </w:r>
          </w:p>
        </w:tc>
        <w:tc>
          <w:tcPr>
            <w:tcW w:w="1420" w:type="dxa"/>
            <w:vAlign w:val="center"/>
            <w:hideMark/>
          </w:tcPr>
          <w:p w14:paraId="23AE74B2" w14:textId="77777777" w:rsidR="00E54DBE" w:rsidRPr="00E54DBE" w:rsidRDefault="00E54DBE" w:rsidP="00E54DBE">
            <w:pPr>
              <w:jc w:val="right"/>
              <w:rPr>
                <w:color w:val="000000"/>
                <w:sz w:val="20"/>
                <w:szCs w:val="20"/>
              </w:rPr>
            </w:pPr>
            <w:r w:rsidRPr="00E54DBE">
              <w:rPr>
                <w:color w:val="000000"/>
                <w:sz w:val="20"/>
                <w:szCs w:val="20"/>
              </w:rPr>
              <w:t xml:space="preserve">5 556,1 </w:t>
            </w:r>
          </w:p>
        </w:tc>
      </w:tr>
      <w:tr w:rsidR="00E54DBE" w:rsidRPr="00E54DBE" w14:paraId="2E8F5863" w14:textId="77777777" w:rsidTr="00E54DBE">
        <w:trPr>
          <w:cantSplit/>
          <w:trHeight w:val="240"/>
        </w:trPr>
        <w:tc>
          <w:tcPr>
            <w:tcW w:w="1807" w:type="dxa"/>
            <w:vAlign w:val="center"/>
            <w:hideMark/>
          </w:tcPr>
          <w:p w14:paraId="3947A23E" w14:textId="77777777" w:rsidR="00E54DBE" w:rsidRPr="00E54DBE" w:rsidRDefault="00E54DBE" w:rsidP="00E54DBE">
            <w:pPr>
              <w:jc w:val="center"/>
              <w:rPr>
                <w:color w:val="000000"/>
                <w:sz w:val="20"/>
                <w:szCs w:val="20"/>
              </w:rPr>
            </w:pPr>
            <w:r w:rsidRPr="00E54DBE">
              <w:rPr>
                <w:color w:val="000000"/>
                <w:sz w:val="20"/>
                <w:szCs w:val="20"/>
              </w:rPr>
              <w:t>001.02.01.1103</w:t>
            </w:r>
          </w:p>
        </w:tc>
        <w:tc>
          <w:tcPr>
            <w:tcW w:w="7258" w:type="dxa"/>
            <w:vAlign w:val="center"/>
            <w:hideMark/>
          </w:tcPr>
          <w:p w14:paraId="0C28023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Барамзиной, 10, поз.1.1</w:t>
            </w:r>
          </w:p>
        </w:tc>
        <w:tc>
          <w:tcPr>
            <w:tcW w:w="1355" w:type="dxa"/>
            <w:vAlign w:val="center"/>
            <w:hideMark/>
          </w:tcPr>
          <w:p w14:paraId="75E8A0DC"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7C88D5C1"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87D4B85" w14:textId="77777777" w:rsidR="00E54DBE" w:rsidRPr="00E54DBE" w:rsidRDefault="00E54DBE" w:rsidP="00E54DBE">
            <w:pPr>
              <w:jc w:val="center"/>
              <w:rPr>
                <w:color w:val="000000"/>
                <w:sz w:val="20"/>
                <w:szCs w:val="20"/>
              </w:rPr>
            </w:pPr>
            <w:r w:rsidRPr="00E54DBE">
              <w:rPr>
                <w:color w:val="000000"/>
                <w:sz w:val="20"/>
                <w:szCs w:val="20"/>
              </w:rPr>
              <w:t xml:space="preserve">1 473,2 </w:t>
            </w:r>
          </w:p>
        </w:tc>
        <w:tc>
          <w:tcPr>
            <w:tcW w:w="1309" w:type="dxa"/>
            <w:vAlign w:val="center"/>
            <w:hideMark/>
          </w:tcPr>
          <w:p w14:paraId="69C6F14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02300F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E8EB3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794242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93C969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46AA45A" w14:textId="77777777" w:rsidR="00E54DBE" w:rsidRPr="00E54DBE" w:rsidRDefault="00E54DBE" w:rsidP="00E54DBE">
            <w:pPr>
              <w:jc w:val="right"/>
              <w:rPr>
                <w:color w:val="000000"/>
                <w:sz w:val="20"/>
                <w:szCs w:val="20"/>
              </w:rPr>
            </w:pPr>
            <w:r w:rsidRPr="00E54DBE">
              <w:rPr>
                <w:color w:val="000000"/>
                <w:sz w:val="20"/>
                <w:szCs w:val="20"/>
              </w:rPr>
              <w:t xml:space="preserve">15 807,6 </w:t>
            </w:r>
          </w:p>
        </w:tc>
        <w:tc>
          <w:tcPr>
            <w:tcW w:w="1419" w:type="dxa"/>
            <w:vAlign w:val="center"/>
            <w:hideMark/>
          </w:tcPr>
          <w:p w14:paraId="6A300E0C" w14:textId="77777777" w:rsidR="00E54DBE" w:rsidRPr="00E54DBE" w:rsidRDefault="00E54DBE" w:rsidP="00E54DBE">
            <w:pPr>
              <w:jc w:val="right"/>
              <w:rPr>
                <w:color w:val="000000"/>
                <w:sz w:val="20"/>
                <w:szCs w:val="20"/>
              </w:rPr>
            </w:pPr>
            <w:r w:rsidRPr="00E54DBE">
              <w:rPr>
                <w:color w:val="000000"/>
                <w:sz w:val="20"/>
                <w:szCs w:val="20"/>
              </w:rPr>
              <w:t xml:space="preserve">17 035,7 </w:t>
            </w:r>
          </w:p>
        </w:tc>
        <w:tc>
          <w:tcPr>
            <w:tcW w:w="1420" w:type="dxa"/>
            <w:vAlign w:val="center"/>
            <w:hideMark/>
          </w:tcPr>
          <w:p w14:paraId="5097DE24" w14:textId="77777777" w:rsidR="00E54DBE" w:rsidRPr="00E54DBE" w:rsidRDefault="00E54DBE" w:rsidP="00E54DBE">
            <w:pPr>
              <w:jc w:val="right"/>
              <w:rPr>
                <w:color w:val="000000"/>
                <w:sz w:val="20"/>
                <w:szCs w:val="20"/>
              </w:rPr>
            </w:pPr>
            <w:r w:rsidRPr="00E54DBE">
              <w:rPr>
                <w:color w:val="000000"/>
                <w:sz w:val="20"/>
                <w:szCs w:val="20"/>
              </w:rPr>
              <w:t xml:space="preserve">20 442,9 </w:t>
            </w:r>
          </w:p>
        </w:tc>
      </w:tr>
      <w:tr w:rsidR="00E54DBE" w:rsidRPr="00E54DBE" w14:paraId="38A3D116" w14:textId="77777777" w:rsidTr="00E54DBE">
        <w:trPr>
          <w:cantSplit/>
          <w:trHeight w:val="240"/>
        </w:trPr>
        <w:tc>
          <w:tcPr>
            <w:tcW w:w="1807" w:type="dxa"/>
            <w:vAlign w:val="center"/>
            <w:hideMark/>
          </w:tcPr>
          <w:p w14:paraId="4C3EAC99" w14:textId="77777777" w:rsidR="00E54DBE" w:rsidRPr="00E54DBE" w:rsidRDefault="00E54DBE" w:rsidP="00E54DBE">
            <w:pPr>
              <w:jc w:val="center"/>
              <w:rPr>
                <w:color w:val="000000"/>
                <w:sz w:val="20"/>
                <w:szCs w:val="20"/>
              </w:rPr>
            </w:pPr>
            <w:r w:rsidRPr="00E54DBE">
              <w:rPr>
                <w:color w:val="000000"/>
                <w:sz w:val="20"/>
                <w:szCs w:val="20"/>
              </w:rPr>
              <w:t>036.02.01.1104</w:t>
            </w:r>
          </w:p>
        </w:tc>
        <w:tc>
          <w:tcPr>
            <w:tcW w:w="7258" w:type="dxa"/>
            <w:vAlign w:val="center"/>
            <w:hideMark/>
          </w:tcPr>
          <w:p w14:paraId="1B70533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Дзержинского, д. 31Б</w:t>
            </w:r>
          </w:p>
        </w:tc>
        <w:tc>
          <w:tcPr>
            <w:tcW w:w="1355" w:type="dxa"/>
            <w:vAlign w:val="center"/>
            <w:hideMark/>
          </w:tcPr>
          <w:p w14:paraId="3F35DC9E"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6DF5077E"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6C2D50BA" w14:textId="77777777" w:rsidR="00E54DBE" w:rsidRPr="00E54DBE" w:rsidRDefault="00E54DBE" w:rsidP="00E54DBE">
            <w:pPr>
              <w:jc w:val="center"/>
              <w:rPr>
                <w:color w:val="000000"/>
                <w:sz w:val="20"/>
                <w:szCs w:val="20"/>
              </w:rPr>
            </w:pPr>
            <w:r w:rsidRPr="00E54DBE">
              <w:rPr>
                <w:color w:val="000000"/>
                <w:sz w:val="20"/>
                <w:szCs w:val="20"/>
              </w:rPr>
              <w:t xml:space="preserve">913,0 </w:t>
            </w:r>
          </w:p>
        </w:tc>
        <w:tc>
          <w:tcPr>
            <w:tcW w:w="1309" w:type="dxa"/>
            <w:vAlign w:val="center"/>
            <w:hideMark/>
          </w:tcPr>
          <w:p w14:paraId="217ED56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9CD7E3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B6F43B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684BCFB"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5D52E7B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50910F8E" w14:textId="77777777" w:rsidR="00E54DBE" w:rsidRPr="00E54DBE" w:rsidRDefault="00E54DBE" w:rsidP="00E54DBE">
            <w:pPr>
              <w:jc w:val="right"/>
              <w:rPr>
                <w:color w:val="000000"/>
                <w:sz w:val="20"/>
                <w:szCs w:val="20"/>
              </w:rPr>
            </w:pPr>
            <w:r w:rsidRPr="00E54DBE">
              <w:rPr>
                <w:color w:val="000000"/>
                <w:sz w:val="20"/>
                <w:szCs w:val="20"/>
              </w:rPr>
              <w:t xml:space="preserve">12 507,9 </w:t>
            </w:r>
          </w:p>
        </w:tc>
        <w:tc>
          <w:tcPr>
            <w:tcW w:w="1419" w:type="dxa"/>
            <w:vAlign w:val="center"/>
            <w:hideMark/>
          </w:tcPr>
          <w:p w14:paraId="680EA8E1" w14:textId="77777777" w:rsidR="00E54DBE" w:rsidRPr="00E54DBE" w:rsidRDefault="00E54DBE" w:rsidP="00E54DBE">
            <w:pPr>
              <w:jc w:val="right"/>
              <w:rPr>
                <w:color w:val="000000"/>
                <w:sz w:val="20"/>
                <w:szCs w:val="20"/>
              </w:rPr>
            </w:pPr>
            <w:r w:rsidRPr="00E54DBE">
              <w:rPr>
                <w:color w:val="000000"/>
                <w:sz w:val="20"/>
                <w:szCs w:val="20"/>
              </w:rPr>
              <w:t xml:space="preserve">13 479,7 </w:t>
            </w:r>
          </w:p>
        </w:tc>
        <w:tc>
          <w:tcPr>
            <w:tcW w:w="1420" w:type="dxa"/>
            <w:vAlign w:val="center"/>
            <w:hideMark/>
          </w:tcPr>
          <w:p w14:paraId="1571A7F7" w14:textId="77777777" w:rsidR="00E54DBE" w:rsidRPr="00E54DBE" w:rsidRDefault="00E54DBE" w:rsidP="00E54DBE">
            <w:pPr>
              <w:jc w:val="right"/>
              <w:rPr>
                <w:color w:val="000000"/>
                <w:sz w:val="20"/>
                <w:szCs w:val="20"/>
              </w:rPr>
            </w:pPr>
            <w:r w:rsidRPr="00E54DBE">
              <w:rPr>
                <w:color w:val="000000"/>
                <w:sz w:val="20"/>
                <w:szCs w:val="20"/>
              </w:rPr>
              <w:t xml:space="preserve">16 175,7 </w:t>
            </w:r>
          </w:p>
        </w:tc>
      </w:tr>
      <w:tr w:rsidR="00E54DBE" w:rsidRPr="00E54DBE" w14:paraId="54EAA7D4" w14:textId="77777777" w:rsidTr="00E54DBE">
        <w:trPr>
          <w:cantSplit/>
          <w:trHeight w:val="240"/>
        </w:trPr>
        <w:tc>
          <w:tcPr>
            <w:tcW w:w="1807" w:type="dxa"/>
            <w:vAlign w:val="center"/>
            <w:hideMark/>
          </w:tcPr>
          <w:p w14:paraId="7F99026B" w14:textId="77777777" w:rsidR="00E54DBE" w:rsidRPr="00E54DBE" w:rsidRDefault="00E54DBE" w:rsidP="00E54DBE">
            <w:pPr>
              <w:jc w:val="center"/>
              <w:rPr>
                <w:color w:val="000000"/>
                <w:sz w:val="20"/>
                <w:szCs w:val="20"/>
              </w:rPr>
            </w:pPr>
            <w:r w:rsidRPr="00E54DBE">
              <w:rPr>
                <w:color w:val="000000"/>
                <w:sz w:val="20"/>
                <w:szCs w:val="20"/>
              </w:rPr>
              <w:t>036.02.01.1105</w:t>
            </w:r>
          </w:p>
        </w:tc>
        <w:tc>
          <w:tcPr>
            <w:tcW w:w="7258" w:type="dxa"/>
            <w:vAlign w:val="center"/>
            <w:hideMark/>
          </w:tcPr>
          <w:p w14:paraId="2BFEC36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Дзержинского, д. 35а</w:t>
            </w:r>
          </w:p>
        </w:tc>
        <w:tc>
          <w:tcPr>
            <w:tcW w:w="1355" w:type="dxa"/>
            <w:vAlign w:val="center"/>
            <w:hideMark/>
          </w:tcPr>
          <w:p w14:paraId="679A0121"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62AE8DAC"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5D7DE3E3" w14:textId="77777777" w:rsidR="00E54DBE" w:rsidRPr="00E54DBE" w:rsidRDefault="00E54DBE" w:rsidP="00E54DBE">
            <w:pPr>
              <w:jc w:val="center"/>
              <w:rPr>
                <w:color w:val="000000"/>
                <w:sz w:val="20"/>
                <w:szCs w:val="20"/>
              </w:rPr>
            </w:pPr>
            <w:r w:rsidRPr="00E54DBE">
              <w:rPr>
                <w:color w:val="000000"/>
                <w:sz w:val="20"/>
                <w:szCs w:val="20"/>
              </w:rPr>
              <w:t xml:space="preserve">1 008,4 </w:t>
            </w:r>
          </w:p>
        </w:tc>
        <w:tc>
          <w:tcPr>
            <w:tcW w:w="1309" w:type="dxa"/>
            <w:vAlign w:val="center"/>
            <w:hideMark/>
          </w:tcPr>
          <w:p w14:paraId="419C649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7CBC8A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DC7ED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8F9BF7D"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0033F4A8"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643D8721" w14:textId="77777777" w:rsidR="00E54DBE" w:rsidRPr="00E54DBE" w:rsidRDefault="00E54DBE" w:rsidP="00E54DBE">
            <w:pPr>
              <w:jc w:val="right"/>
              <w:rPr>
                <w:color w:val="000000"/>
                <w:sz w:val="20"/>
                <w:szCs w:val="20"/>
              </w:rPr>
            </w:pPr>
            <w:r w:rsidRPr="00E54DBE">
              <w:rPr>
                <w:color w:val="000000"/>
                <w:sz w:val="20"/>
                <w:szCs w:val="20"/>
              </w:rPr>
              <w:t xml:space="preserve">13 815,3 </w:t>
            </w:r>
          </w:p>
        </w:tc>
        <w:tc>
          <w:tcPr>
            <w:tcW w:w="1419" w:type="dxa"/>
            <w:vAlign w:val="center"/>
            <w:hideMark/>
          </w:tcPr>
          <w:p w14:paraId="2775DC60" w14:textId="77777777" w:rsidR="00E54DBE" w:rsidRPr="00E54DBE" w:rsidRDefault="00E54DBE" w:rsidP="00E54DBE">
            <w:pPr>
              <w:jc w:val="right"/>
              <w:rPr>
                <w:color w:val="000000"/>
                <w:sz w:val="20"/>
                <w:szCs w:val="20"/>
              </w:rPr>
            </w:pPr>
            <w:r w:rsidRPr="00E54DBE">
              <w:rPr>
                <w:color w:val="000000"/>
                <w:sz w:val="20"/>
                <w:szCs w:val="20"/>
              </w:rPr>
              <w:t xml:space="preserve">14 888,6 </w:t>
            </w:r>
          </w:p>
        </w:tc>
        <w:tc>
          <w:tcPr>
            <w:tcW w:w="1420" w:type="dxa"/>
            <w:vAlign w:val="center"/>
            <w:hideMark/>
          </w:tcPr>
          <w:p w14:paraId="6F941980" w14:textId="77777777" w:rsidR="00E54DBE" w:rsidRPr="00E54DBE" w:rsidRDefault="00E54DBE" w:rsidP="00E54DBE">
            <w:pPr>
              <w:jc w:val="right"/>
              <w:rPr>
                <w:color w:val="000000"/>
                <w:sz w:val="20"/>
                <w:szCs w:val="20"/>
              </w:rPr>
            </w:pPr>
            <w:r w:rsidRPr="00E54DBE">
              <w:rPr>
                <w:color w:val="000000"/>
                <w:sz w:val="20"/>
                <w:szCs w:val="20"/>
              </w:rPr>
              <w:t xml:space="preserve">17 866,3 </w:t>
            </w:r>
          </w:p>
        </w:tc>
      </w:tr>
      <w:tr w:rsidR="00E54DBE" w:rsidRPr="00E54DBE" w14:paraId="1D620EE6" w14:textId="77777777" w:rsidTr="00E54DBE">
        <w:trPr>
          <w:cantSplit/>
          <w:trHeight w:val="240"/>
        </w:trPr>
        <w:tc>
          <w:tcPr>
            <w:tcW w:w="1807" w:type="dxa"/>
            <w:vAlign w:val="center"/>
            <w:hideMark/>
          </w:tcPr>
          <w:p w14:paraId="493545E2" w14:textId="77777777" w:rsidR="00E54DBE" w:rsidRPr="00E54DBE" w:rsidRDefault="00E54DBE" w:rsidP="00E54DBE">
            <w:pPr>
              <w:jc w:val="center"/>
              <w:rPr>
                <w:color w:val="000000"/>
                <w:sz w:val="20"/>
                <w:szCs w:val="20"/>
              </w:rPr>
            </w:pPr>
            <w:r w:rsidRPr="00E54DBE">
              <w:rPr>
                <w:color w:val="000000"/>
                <w:sz w:val="20"/>
                <w:szCs w:val="20"/>
              </w:rPr>
              <w:t>036.02.01.1106</w:t>
            </w:r>
          </w:p>
        </w:tc>
        <w:tc>
          <w:tcPr>
            <w:tcW w:w="7258" w:type="dxa"/>
            <w:vAlign w:val="center"/>
            <w:hideMark/>
          </w:tcPr>
          <w:p w14:paraId="1BC6CF1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Жилой дом №3 по адресу: Пермь, территория бывшего мясокомбината (Дзержинского, 31)</w:t>
            </w:r>
          </w:p>
        </w:tc>
        <w:tc>
          <w:tcPr>
            <w:tcW w:w="1355" w:type="dxa"/>
            <w:vAlign w:val="center"/>
            <w:hideMark/>
          </w:tcPr>
          <w:p w14:paraId="35034C9E"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272020F0"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169C4EB6" w14:textId="77777777" w:rsidR="00E54DBE" w:rsidRPr="00E54DBE" w:rsidRDefault="00E54DBE" w:rsidP="00E54DBE">
            <w:pPr>
              <w:jc w:val="center"/>
              <w:rPr>
                <w:color w:val="000000"/>
                <w:sz w:val="20"/>
                <w:szCs w:val="20"/>
              </w:rPr>
            </w:pPr>
            <w:r w:rsidRPr="00E54DBE">
              <w:rPr>
                <w:color w:val="000000"/>
                <w:sz w:val="20"/>
                <w:szCs w:val="20"/>
              </w:rPr>
              <w:t xml:space="preserve">913,0 </w:t>
            </w:r>
          </w:p>
        </w:tc>
        <w:tc>
          <w:tcPr>
            <w:tcW w:w="1309" w:type="dxa"/>
            <w:vAlign w:val="center"/>
            <w:hideMark/>
          </w:tcPr>
          <w:p w14:paraId="0584667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35B047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5C66BDF"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8251769"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42000956"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672FB31" w14:textId="77777777" w:rsidR="00E54DBE" w:rsidRPr="00E54DBE" w:rsidRDefault="00E54DBE" w:rsidP="00E54DBE">
            <w:pPr>
              <w:jc w:val="right"/>
              <w:rPr>
                <w:color w:val="000000"/>
                <w:sz w:val="20"/>
                <w:szCs w:val="20"/>
              </w:rPr>
            </w:pPr>
            <w:r w:rsidRPr="00E54DBE">
              <w:rPr>
                <w:color w:val="000000"/>
                <w:sz w:val="20"/>
                <w:szCs w:val="20"/>
              </w:rPr>
              <w:t xml:space="preserve">12 507,9 </w:t>
            </w:r>
          </w:p>
        </w:tc>
        <w:tc>
          <w:tcPr>
            <w:tcW w:w="1419" w:type="dxa"/>
            <w:vAlign w:val="center"/>
            <w:hideMark/>
          </w:tcPr>
          <w:p w14:paraId="541B3D33" w14:textId="77777777" w:rsidR="00E54DBE" w:rsidRPr="00E54DBE" w:rsidRDefault="00E54DBE" w:rsidP="00E54DBE">
            <w:pPr>
              <w:jc w:val="right"/>
              <w:rPr>
                <w:color w:val="000000"/>
                <w:sz w:val="20"/>
                <w:szCs w:val="20"/>
              </w:rPr>
            </w:pPr>
            <w:r w:rsidRPr="00E54DBE">
              <w:rPr>
                <w:color w:val="000000"/>
                <w:sz w:val="20"/>
                <w:szCs w:val="20"/>
              </w:rPr>
              <w:t xml:space="preserve">13 479,7 </w:t>
            </w:r>
          </w:p>
        </w:tc>
        <w:tc>
          <w:tcPr>
            <w:tcW w:w="1420" w:type="dxa"/>
            <w:vAlign w:val="center"/>
            <w:hideMark/>
          </w:tcPr>
          <w:p w14:paraId="3407A26C" w14:textId="77777777" w:rsidR="00E54DBE" w:rsidRPr="00E54DBE" w:rsidRDefault="00E54DBE" w:rsidP="00E54DBE">
            <w:pPr>
              <w:jc w:val="right"/>
              <w:rPr>
                <w:color w:val="000000"/>
                <w:sz w:val="20"/>
                <w:szCs w:val="20"/>
              </w:rPr>
            </w:pPr>
            <w:r w:rsidRPr="00E54DBE">
              <w:rPr>
                <w:color w:val="000000"/>
                <w:sz w:val="20"/>
                <w:szCs w:val="20"/>
              </w:rPr>
              <w:t xml:space="preserve">16 175,7 </w:t>
            </w:r>
          </w:p>
        </w:tc>
      </w:tr>
      <w:tr w:rsidR="00E54DBE" w:rsidRPr="00E54DBE" w14:paraId="0A6BB5C0" w14:textId="77777777" w:rsidTr="00E54DBE">
        <w:trPr>
          <w:cantSplit/>
          <w:trHeight w:val="240"/>
        </w:trPr>
        <w:tc>
          <w:tcPr>
            <w:tcW w:w="1807" w:type="dxa"/>
            <w:vAlign w:val="center"/>
            <w:hideMark/>
          </w:tcPr>
          <w:p w14:paraId="55E2430D" w14:textId="77777777" w:rsidR="00E54DBE" w:rsidRPr="00E54DBE" w:rsidRDefault="00E54DBE" w:rsidP="00E54DBE">
            <w:pPr>
              <w:jc w:val="center"/>
              <w:rPr>
                <w:color w:val="000000"/>
                <w:sz w:val="20"/>
                <w:szCs w:val="20"/>
              </w:rPr>
            </w:pPr>
            <w:r w:rsidRPr="00E54DBE">
              <w:rPr>
                <w:color w:val="000000"/>
                <w:sz w:val="20"/>
                <w:szCs w:val="20"/>
              </w:rPr>
              <w:t>036.02.01.1107</w:t>
            </w:r>
          </w:p>
        </w:tc>
        <w:tc>
          <w:tcPr>
            <w:tcW w:w="7258" w:type="dxa"/>
            <w:vAlign w:val="center"/>
            <w:hideMark/>
          </w:tcPr>
          <w:p w14:paraId="64333E1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Детский сад на 320 мест по адресу: Пермь, территория бывшего мясокомбината (Дзержинского, 31)</w:t>
            </w:r>
          </w:p>
        </w:tc>
        <w:tc>
          <w:tcPr>
            <w:tcW w:w="1355" w:type="dxa"/>
            <w:vAlign w:val="center"/>
            <w:hideMark/>
          </w:tcPr>
          <w:p w14:paraId="1CE1AF35"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5E2C553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5CD17E2" w14:textId="77777777" w:rsidR="00E54DBE" w:rsidRPr="00E54DBE" w:rsidRDefault="00E54DBE" w:rsidP="00E54DBE">
            <w:pPr>
              <w:jc w:val="center"/>
              <w:rPr>
                <w:color w:val="000000"/>
                <w:sz w:val="20"/>
                <w:szCs w:val="20"/>
              </w:rPr>
            </w:pPr>
            <w:r w:rsidRPr="00E54DBE">
              <w:rPr>
                <w:color w:val="000000"/>
                <w:sz w:val="20"/>
                <w:szCs w:val="20"/>
              </w:rPr>
              <w:t xml:space="preserve">343,7 </w:t>
            </w:r>
          </w:p>
        </w:tc>
        <w:tc>
          <w:tcPr>
            <w:tcW w:w="1309" w:type="dxa"/>
            <w:vAlign w:val="center"/>
            <w:hideMark/>
          </w:tcPr>
          <w:p w14:paraId="081A263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E3837F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C8A6FE"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15BB6692"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515AB21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F6F58BA" w14:textId="77777777" w:rsidR="00E54DBE" w:rsidRPr="00E54DBE" w:rsidRDefault="00E54DBE" w:rsidP="00E54DBE">
            <w:pPr>
              <w:jc w:val="right"/>
              <w:rPr>
                <w:color w:val="000000"/>
                <w:sz w:val="20"/>
                <w:szCs w:val="20"/>
              </w:rPr>
            </w:pPr>
            <w:r w:rsidRPr="00E54DBE">
              <w:rPr>
                <w:color w:val="000000"/>
                <w:sz w:val="20"/>
                <w:szCs w:val="20"/>
              </w:rPr>
              <w:t xml:space="preserve">3 468,1 </w:t>
            </w:r>
          </w:p>
        </w:tc>
        <w:tc>
          <w:tcPr>
            <w:tcW w:w="1419" w:type="dxa"/>
            <w:vAlign w:val="center"/>
            <w:hideMark/>
          </w:tcPr>
          <w:p w14:paraId="0DABA3C7" w14:textId="77777777" w:rsidR="00E54DBE" w:rsidRPr="00E54DBE" w:rsidRDefault="00E54DBE" w:rsidP="00E54DBE">
            <w:pPr>
              <w:jc w:val="right"/>
              <w:rPr>
                <w:color w:val="000000"/>
                <w:sz w:val="20"/>
                <w:szCs w:val="20"/>
              </w:rPr>
            </w:pPr>
            <w:r w:rsidRPr="00E54DBE">
              <w:rPr>
                <w:color w:val="000000"/>
                <w:sz w:val="20"/>
                <w:szCs w:val="20"/>
              </w:rPr>
              <w:t xml:space="preserve">3 737,5 </w:t>
            </w:r>
          </w:p>
        </w:tc>
        <w:tc>
          <w:tcPr>
            <w:tcW w:w="1420" w:type="dxa"/>
            <w:vAlign w:val="center"/>
            <w:hideMark/>
          </w:tcPr>
          <w:p w14:paraId="0CB6B25B" w14:textId="77777777" w:rsidR="00E54DBE" w:rsidRPr="00E54DBE" w:rsidRDefault="00E54DBE" w:rsidP="00E54DBE">
            <w:pPr>
              <w:jc w:val="right"/>
              <w:rPr>
                <w:color w:val="000000"/>
                <w:sz w:val="20"/>
                <w:szCs w:val="20"/>
              </w:rPr>
            </w:pPr>
            <w:r w:rsidRPr="00E54DBE">
              <w:rPr>
                <w:color w:val="000000"/>
                <w:sz w:val="20"/>
                <w:szCs w:val="20"/>
              </w:rPr>
              <w:t xml:space="preserve">4 485,0 </w:t>
            </w:r>
          </w:p>
        </w:tc>
      </w:tr>
      <w:tr w:rsidR="00E54DBE" w:rsidRPr="00E54DBE" w14:paraId="7D3A2C67" w14:textId="77777777" w:rsidTr="00E54DBE">
        <w:trPr>
          <w:cantSplit/>
          <w:trHeight w:val="240"/>
        </w:trPr>
        <w:tc>
          <w:tcPr>
            <w:tcW w:w="1807" w:type="dxa"/>
            <w:vAlign w:val="center"/>
            <w:hideMark/>
          </w:tcPr>
          <w:p w14:paraId="61284743" w14:textId="77777777" w:rsidR="00E54DBE" w:rsidRPr="00E54DBE" w:rsidRDefault="00E54DBE" w:rsidP="00E54DBE">
            <w:pPr>
              <w:jc w:val="center"/>
              <w:rPr>
                <w:color w:val="000000"/>
                <w:sz w:val="20"/>
                <w:szCs w:val="20"/>
              </w:rPr>
            </w:pPr>
            <w:r w:rsidRPr="00E54DBE">
              <w:rPr>
                <w:color w:val="000000"/>
                <w:sz w:val="20"/>
                <w:szCs w:val="20"/>
              </w:rPr>
              <w:t>006.02.01.1108</w:t>
            </w:r>
          </w:p>
        </w:tc>
        <w:tc>
          <w:tcPr>
            <w:tcW w:w="7258" w:type="dxa"/>
            <w:vAlign w:val="center"/>
            <w:hideMark/>
          </w:tcPr>
          <w:p w14:paraId="6142BE3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Старшего лейтенанта Гачегова, д. 1, этап 2</w:t>
            </w:r>
          </w:p>
        </w:tc>
        <w:tc>
          <w:tcPr>
            <w:tcW w:w="1355" w:type="dxa"/>
            <w:vAlign w:val="center"/>
            <w:hideMark/>
          </w:tcPr>
          <w:p w14:paraId="58890F63"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772B904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D49EE6B" w14:textId="77777777" w:rsidR="00E54DBE" w:rsidRPr="00E54DBE" w:rsidRDefault="00E54DBE" w:rsidP="00E54DBE">
            <w:pPr>
              <w:jc w:val="center"/>
              <w:rPr>
                <w:color w:val="000000"/>
                <w:sz w:val="20"/>
                <w:szCs w:val="20"/>
              </w:rPr>
            </w:pPr>
            <w:r w:rsidRPr="00E54DBE">
              <w:rPr>
                <w:color w:val="000000"/>
                <w:sz w:val="20"/>
                <w:szCs w:val="20"/>
              </w:rPr>
              <w:t xml:space="preserve">499,6 </w:t>
            </w:r>
          </w:p>
        </w:tc>
        <w:tc>
          <w:tcPr>
            <w:tcW w:w="1309" w:type="dxa"/>
            <w:vAlign w:val="center"/>
            <w:hideMark/>
          </w:tcPr>
          <w:p w14:paraId="784C72C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7DC62C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CC683DF"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6BDED75"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6F4B8D7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07F516B" w14:textId="77777777" w:rsidR="00E54DBE" w:rsidRPr="00E54DBE" w:rsidRDefault="00E54DBE" w:rsidP="00E54DBE">
            <w:pPr>
              <w:jc w:val="right"/>
              <w:rPr>
                <w:color w:val="000000"/>
                <w:sz w:val="20"/>
                <w:szCs w:val="20"/>
              </w:rPr>
            </w:pPr>
            <w:r w:rsidRPr="00E54DBE">
              <w:rPr>
                <w:color w:val="000000"/>
                <w:sz w:val="20"/>
                <w:szCs w:val="20"/>
              </w:rPr>
              <w:t xml:space="preserve">5 526,1 </w:t>
            </w:r>
          </w:p>
        </w:tc>
        <w:tc>
          <w:tcPr>
            <w:tcW w:w="1419" w:type="dxa"/>
            <w:vAlign w:val="center"/>
            <w:hideMark/>
          </w:tcPr>
          <w:p w14:paraId="6F635673" w14:textId="77777777" w:rsidR="00E54DBE" w:rsidRPr="00E54DBE" w:rsidRDefault="00E54DBE" w:rsidP="00E54DBE">
            <w:pPr>
              <w:jc w:val="right"/>
              <w:rPr>
                <w:color w:val="000000"/>
                <w:sz w:val="20"/>
                <w:szCs w:val="20"/>
              </w:rPr>
            </w:pPr>
            <w:r w:rsidRPr="00E54DBE">
              <w:rPr>
                <w:color w:val="000000"/>
                <w:sz w:val="20"/>
                <w:szCs w:val="20"/>
              </w:rPr>
              <w:t xml:space="preserve">5 955,4 </w:t>
            </w:r>
          </w:p>
        </w:tc>
        <w:tc>
          <w:tcPr>
            <w:tcW w:w="1420" w:type="dxa"/>
            <w:vAlign w:val="center"/>
            <w:hideMark/>
          </w:tcPr>
          <w:p w14:paraId="50F87F26" w14:textId="77777777" w:rsidR="00E54DBE" w:rsidRPr="00E54DBE" w:rsidRDefault="00E54DBE" w:rsidP="00E54DBE">
            <w:pPr>
              <w:jc w:val="right"/>
              <w:rPr>
                <w:color w:val="000000"/>
                <w:sz w:val="20"/>
                <w:szCs w:val="20"/>
              </w:rPr>
            </w:pPr>
            <w:r w:rsidRPr="00E54DBE">
              <w:rPr>
                <w:color w:val="000000"/>
                <w:sz w:val="20"/>
                <w:szCs w:val="20"/>
              </w:rPr>
              <w:t xml:space="preserve">7 146,5 </w:t>
            </w:r>
          </w:p>
        </w:tc>
      </w:tr>
      <w:tr w:rsidR="00E54DBE" w:rsidRPr="00E54DBE" w14:paraId="5A164ACD" w14:textId="77777777" w:rsidTr="00E54DBE">
        <w:trPr>
          <w:cantSplit/>
          <w:trHeight w:val="240"/>
        </w:trPr>
        <w:tc>
          <w:tcPr>
            <w:tcW w:w="1807" w:type="dxa"/>
            <w:vAlign w:val="center"/>
            <w:hideMark/>
          </w:tcPr>
          <w:p w14:paraId="3BC6537E" w14:textId="77777777" w:rsidR="00E54DBE" w:rsidRPr="00E54DBE" w:rsidRDefault="00E54DBE" w:rsidP="00E54DBE">
            <w:pPr>
              <w:jc w:val="center"/>
              <w:rPr>
                <w:color w:val="000000"/>
                <w:sz w:val="20"/>
                <w:szCs w:val="20"/>
              </w:rPr>
            </w:pPr>
            <w:r w:rsidRPr="00E54DBE">
              <w:rPr>
                <w:color w:val="000000"/>
                <w:sz w:val="20"/>
                <w:szCs w:val="20"/>
              </w:rPr>
              <w:t>006.02.01.1109</w:t>
            </w:r>
          </w:p>
        </w:tc>
        <w:tc>
          <w:tcPr>
            <w:tcW w:w="7258" w:type="dxa"/>
            <w:vAlign w:val="center"/>
            <w:hideMark/>
          </w:tcPr>
          <w:p w14:paraId="427DEE2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Старшего лейтенанта Гачегова, д. 1, этап 1</w:t>
            </w:r>
          </w:p>
        </w:tc>
        <w:tc>
          <w:tcPr>
            <w:tcW w:w="1355" w:type="dxa"/>
            <w:vAlign w:val="center"/>
            <w:hideMark/>
          </w:tcPr>
          <w:p w14:paraId="74261ECA" w14:textId="77777777" w:rsidR="00E54DBE" w:rsidRPr="00E54DBE" w:rsidRDefault="00E54DBE" w:rsidP="00E54DBE">
            <w:pPr>
              <w:jc w:val="center"/>
              <w:rPr>
                <w:color w:val="000000"/>
                <w:sz w:val="20"/>
                <w:szCs w:val="20"/>
              </w:rPr>
            </w:pPr>
            <w:r w:rsidRPr="00E54DBE">
              <w:rPr>
                <w:color w:val="000000"/>
                <w:sz w:val="20"/>
                <w:szCs w:val="20"/>
              </w:rPr>
              <w:t>ВК Вышка-2 (ООО «СК Вышка-2»)</w:t>
            </w:r>
          </w:p>
        </w:tc>
        <w:tc>
          <w:tcPr>
            <w:tcW w:w="1024" w:type="dxa"/>
            <w:vAlign w:val="center"/>
            <w:hideMark/>
          </w:tcPr>
          <w:p w14:paraId="1AFC8FF8"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662BEAA4" w14:textId="77777777" w:rsidR="00E54DBE" w:rsidRPr="00E54DBE" w:rsidRDefault="00E54DBE" w:rsidP="00E54DBE">
            <w:pPr>
              <w:jc w:val="center"/>
              <w:rPr>
                <w:color w:val="000000"/>
                <w:sz w:val="20"/>
                <w:szCs w:val="20"/>
              </w:rPr>
            </w:pPr>
            <w:r w:rsidRPr="00E54DBE">
              <w:rPr>
                <w:color w:val="000000"/>
                <w:sz w:val="20"/>
                <w:szCs w:val="20"/>
              </w:rPr>
              <w:t xml:space="preserve">957,8 </w:t>
            </w:r>
          </w:p>
        </w:tc>
        <w:tc>
          <w:tcPr>
            <w:tcW w:w="1309" w:type="dxa"/>
            <w:vAlign w:val="center"/>
            <w:hideMark/>
          </w:tcPr>
          <w:p w14:paraId="3DD595B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5DD0B7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C0D6504"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38E9184E" w14:textId="77777777" w:rsidR="00E54DBE" w:rsidRPr="00E54DBE" w:rsidRDefault="00E54DBE" w:rsidP="00E54DBE">
            <w:pPr>
              <w:jc w:val="center"/>
              <w:rPr>
                <w:color w:val="000000"/>
                <w:sz w:val="20"/>
                <w:szCs w:val="20"/>
              </w:rPr>
            </w:pPr>
            <w:r w:rsidRPr="00E54DBE">
              <w:rPr>
                <w:color w:val="000000"/>
                <w:sz w:val="20"/>
                <w:szCs w:val="20"/>
              </w:rPr>
              <w:t>06</w:t>
            </w:r>
          </w:p>
        </w:tc>
        <w:tc>
          <w:tcPr>
            <w:tcW w:w="879" w:type="dxa"/>
            <w:vAlign w:val="center"/>
            <w:hideMark/>
          </w:tcPr>
          <w:p w14:paraId="6156379C"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43A03C41" w14:textId="77777777" w:rsidR="00E54DBE" w:rsidRPr="00E54DBE" w:rsidRDefault="00E54DBE" w:rsidP="00E54DBE">
            <w:pPr>
              <w:jc w:val="right"/>
              <w:rPr>
                <w:color w:val="000000"/>
                <w:sz w:val="20"/>
                <w:szCs w:val="20"/>
              </w:rPr>
            </w:pPr>
            <w:r w:rsidRPr="00E54DBE">
              <w:rPr>
                <w:color w:val="000000"/>
                <w:sz w:val="20"/>
                <w:szCs w:val="20"/>
              </w:rPr>
              <w:t xml:space="preserve">14 506,0 </w:t>
            </w:r>
          </w:p>
        </w:tc>
        <w:tc>
          <w:tcPr>
            <w:tcW w:w="1419" w:type="dxa"/>
            <w:vAlign w:val="center"/>
            <w:hideMark/>
          </w:tcPr>
          <w:p w14:paraId="7534689F" w14:textId="77777777" w:rsidR="00E54DBE" w:rsidRPr="00E54DBE" w:rsidRDefault="00E54DBE" w:rsidP="00E54DBE">
            <w:pPr>
              <w:jc w:val="right"/>
              <w:rPr>
                <w:color w:val="000000"/>
                <w:sz w:val="20"/>
                <w:szCs w:val="20"/>
              </w:rPr>
            </w:pPr>
            <w:r w:rsidRPr="00E54DBE">
              <w:rPr>
                <w:color w:val="000000"/>
                <w:sz w:val="20"/>
                <w:szCs w:val="20"/>
              </w:rPr>
              <w:t xml:space="preserve">15 633,0 </w:t>
            </w:r>
          </w:p>
        </w:tc>
        <w:tc>
          <w:tcPr>
            <w:tcW w:w="1420" w:type="dxa"/>
            <w:vAlign w:val="center"/>
            <w:hideMark/>
          </w:tcPr>
          <w:p w14:paraId="769E81E3" w14:textId="77777777" w:rsidR="00E54DBE" w:rsidRPr="00E54DBE" w:rsidRDefault="00E54DBE" w:rsidP="00E54DBE">
            <w:pPr>
              <w:jc w:val="right"/>
              <w:rPr>
                <w:color w:val="000000"/>
                <w:sz w:val="20"/>
                <w:szCs w:val="20"/>
              </w:rPr>
            </w:pPr>
            <w:r w:rsidRPr="00E54DBE">
              <w:rPr>
                <w:color w:val="000000"/>
                <w:sz w:val="20"/>
                <w:szCs w:val="20"/>
              </w:rPr>
              <w:t xml:space="preserve">18 759,6 </w:t>
            </w:r>
          </w:p>
        </w:tc>
      </w:tr>
      <w:tr w:rsidR="00E54DBE" w:rsidRPr="00E54DBE" w14:paraId="7F19E521" w14:textId="77777777" w:rsidTr="00E54DBE">
        <w:trPr>
          <w:cantSplit/>
          <w:trHeight w:val="240"/>
        </w:trPr>
        <w:tc>
          <w:tcPr>
            <w:tcW w:w="1807" w:type="dxa"/>
            <w:vAlign w:val="center"/>
            <w:hideMark/>
          </w:tcPr>
          <w:p w14:paraId="244082A0" w14:textId="77777777" w:rsidR="00E54DBE" w:rsidRPr="00E54DBE" w:rsidRDefault="00E54DBE" w:rsidP="00E54DBE">
            <w:pPr>
              <w:jc w:val="center"/>
              <w:rPr>
                <w:color w:val="000000"/>
                <w:sz w:val="20"/>
                <w:szCs w:val="20"/>
              </w:rPr>
            </w:pPr>
            <w:r w:rsidRPr="00E54DBE">
              <w:rPr>
                <w:color w:val="000000"/>
                <w:sz w:val="20"/>
                <w:szCs w:val="20"/>
              </w:rPr>
              <w:t>043.02.01.1110</w:t>
            </w:r>
          </w:p>
        </w:tc>
        <w:tc>
          <w:tcPr>
            <w:tcW w:w="7258" w:type="dxa"/>
            <w:vAlign w:val="center"/>
            <w:hideMark/>
          </w:tcPr>
          <w:p w14:paraId="59DFFA0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Рионская, д. 4б</w:t>
            </w:r>
          </w:p>
        </w:tc>
        <w:tc>
          <w:tcPr>
            <w:tcW w:w="1355" w:type="dxa"/>
            <w:vAlign w:val="center"/>
            <w:hideMark/>
          </w:tcPr>
          <w:p w14:paraId="0087F0CF"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4BC0237D"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51E59BD" w14:textId="77777777" w:rsidR="00E54DBE" w:rsidRPr="00E54DBE" w:rsidRDefault="00E54DBE" w:rsidP="00E54DBE">
            <w:pPr>
              <w:jc w:val="center"/>
              <w:rPr>
                <w:color w:val="000000"/>
                <w:sz w:val="20"/>
                <w:szCs w:val="20"/>
              </w:rPr>
            </w:pPr>
            <w:r w:rsidRPr="00E54DBE">
              <w:rPr>
                <w:color w:val="000000"/>
                <w:sz w:val="20"/>
                <w:szCs w:val="20"/>
              </w:rPr>
              <w:t xml:space="preserve">811,9 </w:t>
            </w:r>
          </w:p>
        </w:tc>
        <w:tc>
          <w:tcPr>
            <w:tcW w:w="1309" w:type="dxa"/>
            <w:vAlign w:val="center"/>
            <w:hideMark/>
          </w:tcPr>
          <w:p w14:paraId="18656DA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62C1F7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5BF1D59"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FD5BD5D"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75CE9769"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11939673" w14:textId="77777777" w:rsidR="00E54DBE" w:rsidRPr="00E54DBE" w:rsidRDefault="00E54DBE" w:rsidP="00E54DBE">
            <w:pPr>
              <w:jc w:val="right"/>
              <w:rPr>
                <w:color w:val="000000"/>
                <w:sz w:val="20"/>
                <w:szCs w:val="20"/>
              </w:rPr>
            </w:pPr>
            <w:r w:rsidRPr="00E54DBE">
              <w:rPr>
                <w:color w:val="000000"/>
                <w:sz w:val="20"/>
                <w:szCs w:val="20"/>
              </w:rPr>
              <w:t xml:space="preserve">8 979,9 </w:t>
            </w:r>
          </w:p>
        </w:tc>
        <w:tc>
          <w:tcPr>
            <w:tcW w:w="1419" w:type="dxa"/>
            <w:vAlign w:val="center"/>
            <w:hideMark/>
          </w:tcPr>
          <w:p w14:paraId="65FF84A1" w14:textId="77777777" w:rsidR="00E54DBE" w:rsidRPr="00E54DBE" w:rsidRDefault="00E54DBE" w:rsidP="00E54DBE">
            <w:pPr>
              <w:jc w:val="right"/>
              <w:rPr>
                <w:color w:val="000000"/>
                <w:sz w:val="20"/>
                <w:szCs w:val="20"/>
              </w:rPr>
            </w:pPr>
            <w:r w:rsidRPr="00E54DBE">
              <w:rPr>
                <w:color w:val="000000"/>
                <w:sz w:val="20"/>
                <w:szCs w:val="20"/>
              </w:rPr>
              <w:t xml:space="preserve">9 677,6 </w:t>
            </w:r>
          </w:p>
        </w:tc>
        <w:tc>
          <w:tcPr>
            <w:tcW w:w="1420" w:type="dxa"/>
            <w:vAlign w:val="center"/>
            <w:hideMark/>
          </w:tcPr>
          <w:p w14:paraId="168FFFF0" w14:textId="77777777" w:rsidR="00E54DBE" w:rsidRPr="00E54DBE" w:rsidRDefault="00E54DBE" w:rsidP="00E54DBE">
            <w:pPr>
              <w:jc w:val="right"/>
              <w:rPr>
                <w:color w:val="000000"/>
                <w:sz w:val="20"/>
                <w:szCs w:val="20"/>
              </w:rPr>
            </w:pPr>
            <w:r w:rsidRPr="00E54DBE">
              <w:rPr>
                <w:color w:val="000000"/>
                <w:sz w:val="20"/>
                <w:szCs w:val="20"/>
              </w:rPr>
              <w:t xml:space="preserve">11 613,1 </w:t>
            </w:r>
          </w:p>
        </w:tc>
      </w:tr>
      <w:tr w:rsidR="00E54DBE" w:rsidRPr="00E54DBE" w14:paraId="269C606E" w14:textId="77777777" w:rsidTr="00E54DBE">
        <w:trPr>
          <w:cantSplit/>
          <w:trHeight w:val="240"/>
        </w:trPr>
        <w:tc>
          <w:tcPr>
            <w:tcW w:w="1807" w:type="dxa"/>
            <w:vAlign w:val="center"/>
            <w:hideMark/>
          </w:tcPr>
          <w:p w14:paraId="1F7822E5" w14:textId="77777777" w:rsidR="00E54DBE" w:rsidRPr="00E54DBE" w:rsidRDefault="00E54DBE" w:rsidP="00E54DBE">
            <w:pPr>
              <w:jc w:val="center"/>
              <w:rPr>
                <w:color w:val="000000"/>
                <w:sz w:val="20"/>
                <w:szCs w:val="20"/>
              </w:rPr>
            </w:pPr>
            <w:r w:rsidRPr="00E54DBE">
              <w:rPr>
                <w:color w:val="000000"/>
                <w:sz w:val="20"/>
                <w:szCs w:val="20"/>
              </w:rPr>
              <w:t>016.02.01.1111</w:t>
            </w:r>
          </w:p>
        </w:tc>
        <w:tc>
          <w:tcPr>
            <w:tcW w:w="7258" w:type="dxa"/>
            <w:vAlign w:val="center"/>
            <w:hideMark/>
          </w:tcPr>
          <w:p w14:paraId="5EDF611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Гашкова, д. 56, 4 этап</w:t>
            </w:r>
          </w:p>
        </w:tc>
        <w:tc>
          <w:tcPr>
            <w:tcW w:w="1355" w:type="dxa"/>
            <w:vAlign w:val="center"/>
            <w:hideMark/>
          </w:tcPr>
          <w:p w14:paraId="3A9B93A8" w14:textId="77777777" w:rsidR="00E54DBE" w:rsidRPr="00E54DBE" w:rsidRDefault="00E54DBE" w:rsidP="00E54DBE">
            <w:pPr>
              <w:jc w:val="center"/>
              <w:rPr>
                <w:color w:val="000000"/>
                <w:sz w:val="20"/>
                <w:szCs w:val="20"/>
              </w:rPr>
            </w:pPr>
            <w:r w:rsidRPr="00E54DBE">
              <w:rPr>
                <w:color w:val="000000"/>
                <w:sz w:val="20"/>
                <w:szCs w:val="20"/>
              </w:rPr>
              <w:t>Котельная по ул. Целинная, 39в</w:t>
            </w:r>
          </w:p>
        </w:tc>
        <w:tc>
          <w:tcPr>
            <w:tcW w:w="1024" w:type="dxa"/>
            <w:vAlign w:val="center"/>
            <w:hideMark/>
          </w:tcPr>
          <w:p w14:paraId="26FAB36E"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AC2511C" w14:textId="77777777" w:rsidR="00E54DBE" w:rsidRPr="00E54DBE" w:rsidRDefault="00E54DBE" w:rsidP="00E54DBE">
            <w:pPr>
              <w:jc w:val="center"/>
              <w:rPr>
                <w:color w:val="000000"/>
                <w:sz w:val="20"/>
                <w:szCs w:val="20"/>
              </w:rPr>
            </w:pPr>
            <w:r w:rsidRPr="00E54DBE">
              <w:rPr>
                <w:color w:val="000000"/>
                <w:sz w:val="20"/>
                <w:szCs w:val="20"/>
              </w:rPr>
              <w:t xml:space="preserve">342,3 </w:t>
            </w:r>
          </w:p>
        </w:tc>
        <w:tc>
          <w:tcPr>
            <w:tcW w:w="1309" w:type="dxa"/>
            <w:vAlign w:val="center"/>
            <w:hideMark/>
          </w:tcPr>
          <w:p w14:paraId="0BAE8A5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1FD3C0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F513B7"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17022348" w14:textId="77777777" w:rsidR="00E54DBE" w:rsidRPr="00E54DBE" w:rsidRDefault="00E54DBE" w:rsidP="00E54DBE">
            <w:pPr>
              <w:jc w:val="center"/>
              <w:rPr>
                <w:color w:val="000000"/>
                <w:sz w:val="20"/>
                <w:szCs w:val="20"/>
              </w:rPr>
            </w:pPr>
            <w:r w:rsidRPr="00E54DBE">
              <w:rPr>
                <w:color w:val="000000"/>
                <w:sz w:val="20"/>
                <w:szCs w:val="20"/>
              </w:rPr>
              <w:t>16</w:t>
            </w:r>
          </w:p>
        </w:tc>
        <w:tc>
          <w:tcPr>
            <w:tcW w:w="879" w:type="dxa"/>
            <w:vAlign w:val="center"/>
            <w:hideMark/>
          </w:tcPr>
          <w:p w14:paraId="481045CA"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33523EE9"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75443307" w14:textId="77777777" w:rsidR="00E54DBE" w:rsidRPr="00E54DBE" w:rsidRDefault="00E54DBE" w:rsidP="00E54DBE">
            <w:pPr>
              <w:jc w:val="right"/>
              <w:rPr>
                <w:color w:val="000000"/>
                <w:sz w:val="20"/>
                <w:szCs w:val="20"/>
              </w:rPr>
            </w:pPr>
            <w:r w:rsidRPr="00E54DBE">
              <w:rPr>
                <w:color w:val="000000"/>
                <w:sz w:val="20"/>
                <w:szCs w:val="20"/>
              </w:rPr>
              <w:t xml:space="preserve">3 722,2 </w:t>
            </w:r>
          </w:p>
        </w:tc>
        <w:tc>
          <w:tcPr>
            <w:tcW w:w="1420" w:type="dxa"/>
            <w:vAlign w:val="center"/>
            <w:hideMark/>
          </w:tcPr>
          <w:p w14:paraId="54669132" w14:textId="77777777" w:rsidR="00E54DBE" w:rsidRPr="00E54DBE" w:rsidRDefault="00E54DBE" w:rsidP="00E54DBE">
            <w:pPr>
              <w:jc w:val="right"/>
              <w:rPr>
                <w:color w:val="000000"/>
                <w:sz w:val="20"/>
                <w:szCs w:val="20"/>
              </w:rPr>
            </w:pPr>
            <w:r w:rsidRPr="00E54DBE">
              <w:rPr>
                <w:color w:val="000000"/>
                <w:sz w:val="20"/>
                <w:szCs w:val="20"/>
              </w:rPr>
              <w:t xml:space="preserve">4 466,6 </w:t>
            </w:r>
          </w:p>
        </w:tc>
      </w:tr>
      <w:tr w:rsidR="00E54DBE" w:rsidRPr="00E54DBE" w14:paraId="3E8EC298" w14:textId="77777777" w:rsidTr="00E54DBE">
        <w:trPr>
          <w:cantSplit/>
          <w:trHeight w:val="240"/>
        </w:trPr>
        <w:tc>
          <w:tcPr>
            <w:tcW w:w="1807" w:type="dxa"/>
            <w:vAlign w:val="center"/>
            <w:hideMark/>
          </w:tcPr>
          <w:p w14:paraId="582C1953" w14:textId="77777777" w:rsidR="00E54DBE" w:rsidRPr="00E54DBE" w:rsidRDefault="00E54DBE" w:rsidP="00E54DBE">
            <w:pPr>
              <w:jc w:val="center"/>
              <w:rPr>
                <w:color w:val="000000"/>
                <w:sz w:val="20"/>
                <w:szCs w:val="20"/>
              </w:rPr>
            </w:pPr>
            <w:r w:rsidRPr="00E54DBE">
              <w:rPr>
                <w:color w:val="000000"/>
                <w:sz w:val="20"/>
                <w:szCs w:val="20"/>
              </w:rPr>
              <w:t>016.02.01.1112</w:t>
            </w:r>
          </w:p>
        </w:tc>
        <w:tc>
          <w:tcPr>
            <w:tcW w:w="7258" w:type="dxa"/>
            <w:vAlign w:val="center"/>
            <w:hideMark/>
          </w:tcPr>
          <w:p w14:paraId="2ED47C4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Гашкова, д. 56, 3 этап</w:t>
            </w:r>
          </w:p>
        </w:tc>
        <w:tc>
          <w:tcPr>
            <w:tcW w:w="1355" w:type="dxa"/>
            <w:vAlign w:val="center"/>
            <w:hideMark/>
          </w:tcPr>
          <w:p w14:paraId="28B0F561" w14:textId="77777777" w:rsidR="00E54DBE" w:rsidRPr="00E54DBE" w:rsidRDefault="00E54DBE" w:rsidP="00E54DBE">
            <w:pPr>
              <w:jc w:val="center"/>
              <w:rPr>
                <w:color w:val="000000"/>
                <w:sz w:val="20"/>
                <w:szCs w:val="20"/>
              </w:rPr>
            </w:pPr>
            <w:r w:rsidRPr="00E54DBE">
              <w:rPr>
                <w:color w:val="000000"/>
                <w:sz w:val="20"/>
                <w:szCs w:val="20"/>
              </w:rPr>
              <w:t>Котельная по ул. Целинная, 39в</w:t>
            </w:r>
          </w:p>
        </w:tc>
        <w:tc>
          <w:tcPr>
            <w:tcW w:w="1024" w:type="dxa"/>
            <w:vAlign w:val="center"/>
            <w:hideMark/>
          </w:tcPr>
          <w:p w14:paraId="677205D7"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C56FF58" w14:textId="77777777" w:rsidR="00E54DBE" w:rsidRPr="00E54DBE" w:rsidRDefault="00E54DBE" w:rsidP="00E54DBE">
            <w:pPr>
              <w:jc w:val="center"/>
              <w:rPr>
                <w:color w:val="000000"/>
                <w:sz w:val="20"/>
                <w:szCs w:val="20"/>
              </w:rPr>
            </w:pPr>
            <w:r w:rsidRPr="00E54DBE">
              <w:rPr>
                <w:color w:val="000000"/>
                <w:sz w:val="20"/>
                <w:szCs w:val="20"/>
              </w:rPr>
              <w:t xml:space="preserve">342,3 </w:t>
            </w:r>
          </w:p>
        </w:tc>
        <w:tc>
          <w:tcPr>
            <w:tcW w:w="1309" w:type="dxa"/>
            <w:vAlign w:val="center"/>
            <w:hideMark/>
          </w:tcPr>
          <w:p w14:paraId="508E9E9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A662B7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C9D772E"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0FF1CD1F" w14:textId="77777777" w:rsidR="00E54DBE" w:rsidRPr="00E54DBE" w:rsidRDefault="00E54DBE" w:rsidP="00E54DBE">
            <w:pPr>
              <w:jc w:val="center"/>
              <w:rPr>
                <w:color w:val="000000"/>
                <w:sz w:val="20"/>
                <w:szCs w:val="20"/>
              </w:rPr>
            </w:pPr>
            <w:r w:rsidRPr="00E54DBE">
              <w:rPr>
                <w:color w:val="000000"/>
                <w:sz w:val="20"/>
                <w:szCs w:val="20"/>
              </w:rPr>
              <w:t>16</w:t>
            </w:r>
          </w:p>
        </w:tc>
        <w:tc>
          <w:tcPr>
            <w:tcW w:w="879" w:type="dxa"/>
            <w:vAlign w:val="center"/>
            <w:hideMark/>
          </w:tcPr>
          <w:p w14:paraId="4A56D496" w14:textId="77777777" w:rsidR="00E54DBE" w:rsidRPr="00E54DBE" w:rsidRDefault="00E54DBE" w:rsidP="00E54DBE">
            <w:pPr>
              <w:jc w:val="center"/>
              <w:rPr>
                <w:color w:val="000000"/>
                <w:sz w:val="20"/>
                <w:szCs w:val="20"/>
              </w:rPr>
            </w:pPr>
            <w:r w:rsidRPr="00E54DBE">
              <w:rPr>
                <w:color w:val="000000"/>
                <w:sz w:val="20"/>
                <w:szCs w:val="20"/>
              </w:rPr>
              <w:t>2026</w:t>
            </w:r>
          </w:p>
        </w:tc>
        <w:tc>
          <w:tcPr>
            <w:tcW w:w="1419" w:type="dxa"/>
            <w:vAlign w:val="center"/>
            <w:hideMark/>
          </w:tcPr>
          <w:p w14:paraId="00264C6C"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584E7B1D" w14:textId="77777777" w:rsidR="00E54DBE" w:rsidRPr="00E54DBE" w:rsidRDefault="00E54DBE" w:rsidP="00E54DBE">
            <w:pPr>
              <w:jc w:val="right"/>
              <w:rPr>
                <w:color w:val="000000"/>
                <w:sz w:val="20"/>
                <w:szCs w:val="20"/>
              </w:rPr>
            </w:pPr>
            <w:r w:rsidRPr="00E54DBE">
              <w:rPr>
                <w:color w:val="000000"/>
                <w:sz w:val="20"/>
                <w:szCs w:val="20"/>
              </w:rPr>
              <w:t xml:space="preserve">3 722,2 </w:t>
            </w:r>
          </w:p>
        </w:tc>
        <w:tc>
          <w:tcPr>
            <w:tcW w:w="1420" w:type="dxa"/>
            <w:vAlign w:val="center"/>
            <w:hideMark/>
          </w:tcPr>
          <w:p w14:paraId="55D5E3FF" w14:textId="77777777" w:rsidR="00E54DBE" w:rsidRPr="00E54DBE" w:rsidRDefault="00E54DBE" w:rsidP="00E54DBE">
            <w:pPr>
              <w:jc w:val="right"/>
              <w:rPr>
                <w:color w:val="000000"/>
                <w:sz w:val="20"/>
                <w:szCs w:val="20"/>
              </w:rPr>
            </w:pPr>
            <w:r w:rsidRPr="00E54DBE">
              <w:rPr>
                <w:color w:val="000000"/>
                <w:sz w:val="20"/>
                <w:szCs w:val="20"/>
              </w:rPr>
              <w:t xml:space="preserve">4 466,6 </w:t>
            </w:r>
          </w:p>
        </w:tc>
      </w:tr>
      <w:tr w:rsidR="00E54DBE" w:rsidRPr="00E54DBE" w14:paraId="6679F4E8" w14:textId="77777777" w:rsidTr="00E54DBE">
        <w:trPr>
          <w:cantSplit/>
          <w:trHeight w:val="240"/>
        </w:trPr>
        <w:tc>
          <w:tcPr>
            <w:tcW w:w="1807" w:type="dxa"/>
            <w:vAlign w:val="center"/>
            <w:hideMark/>
          </w:tcPr>
          <w:p w14:paraId="05CC0495" w14:textId="77777777" w:rsidR="00E54DBE" w:rsidRPr="00E54DBE" w:rsidRDefault="00E54DBE" w:rsidP="00E54DBE">
            <w:pPr>
              <w:jc w:val="center"/>
              <w:rPr>
                <w:color w:val="000000"/>
                <w:sz w:val="20"/>
                <w:szCs w:val="20"/>
              </w:rPr>
            </w:pPr>
            <w:r w:rsidRPr="00E54DBE">
              <w:rPr>
                <w:color w:val="000000"/>
                <w:sz w:val="20"/>
                <w:szCs w:val="20"/>
              </w:rPr>
              <w:t>001-3.02.01.1113</w:t>
            </w:r>
          </w:p>
        </w:tc>
        <w:tc>
          <w:tcPr>
            <w:tcW w:w="7258" w:type="dxa"/>
            <w:vAlign w:val="center"/>
            <w:hideMark/>
          </w:tcPr>
          <w:p w14:paraId="7ED886E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Кавказская, 13 </w:t>
            </w:r>
          </w:p>
        </w:tc>
        <w:tc>
          <w:tcPr>
            <w:tcW w:w="1355" w:type="dxa"/>
            <w:vAlign w:val="center"/>
            <w:hideMark/>
          </w:tcPr>
          <w:p w14:paraId="53BCC774" w14:textId="77777777" w:rsidR="00E54DBE" w:rsidRPr="00E54DBE" w:rsidRDefault="00E54DBE" w:rsidP="00E54DBE">
            <w:pPr>
              <w:jc w:val="center"/>
              <w:rPr>
                <w:color w:val="000000"/>
                <w:sz w:val="20"/>
                <w:szCs w:val="20"/>
              </w:rPr>
            </w:pPr>
            <w:r w:rsidRPr="00E54DBE">
              <w:rPr>
                <w:color w:val="000000"/>
                <w:sz w:val="20"/>
                <w:szCs w:val="20"/>
              </w:rPr>
              <w:t>БМК им. Л.Ф.Заборских</w:t>
            </w:r>
          </w:p>
        </w:tc>
        <w:tc>
          <w:tcPr>
            <w:tcW w:w="1024" w:type="dxa"/>
            <w:vAlign w:val="center"/>
            <w:hideMark/>
          </w:tcPr>
          <w:p w14:paraId="07BFEC1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8D207D9" w14:textId="77777777" w:rsidR="00E54DBE" w:rsidRPr="00E54DBE" w:rsidRDefault="00E54DBE" w:rsidP="00E54DBE">
            <w:pPr>
              <w:jc w:val="center"/>
              <w:rPr>
                <w:color w:val="000000"/>
                <w:sz w:val="20"/>
                <w:szCs w:val="20"/>
              </w:rPr>
            </w:pPr>
            <w:r w:rsidRPr="00E54DBE">
              <w:rPr>
                <w:color w:val="000000"/>
                <w:sz w:val="20"/>
                <w:szCs w:val="20"/>
              </w:rPr>
              <w:t xml:space="preserve">501,1 </w:t>
            </w:r>
          </w:p>
        </w:tc>
        <w:tc>
          <w:tcPr>
            <w:tcW w:w="1309" w:type="dxa"/>
            <w:vAlign w:val="center"/>
            <w:hideMark/>
          </w:tcPr>
          <w:p w14:paraId="5C83FE9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ECA391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EFC686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43E9487"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1FD50012"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9708449" w14:textId="77777777" w:rsidR="00E54DBE" w:rsidRPr="00E54DBE" w:rsidRDefault="00E54DBE" w:rsidP="00E54DBE">
            <w:pPr>
              <w:jc w:val="right"/>
              <w:rPr>
                <w:color w:val="000000"/>
                <w:sz w:val="20"/>
                <w:szCs w:val="20"/>
              </w:rPr>
            </w:pPr>
            <w:r w:rsidRPr="00E54DBE">
              <w:rPr>
                <w:color w:val="000000"/>
                <w:sz w:val="20"/>
                <w:szCs w:val="20"/>
              </w:rPr>
              <w:t xml:space="preserve">5 542,5 </w:t>
            </w:r>
          </w:p>
        </w:tc>
        <w:tc>
          <w:tcPr>
            <w:tcW w:w="1419" w:type="dxa"/>
            <w:vAlign w:val="center"/>
            <w:hideMark/>
          </w:tcPr>
          <w:p w14:paraId="7C8FC4E0" w14:textId="77777777" w:rsidR="00E54DBE" w:rsidRPr="00E54DBE" w:rsidRDefault="00E54DBE" w:rsidP="00E54DBE">
            <w:pPr>
              <w:jc w:val="right"/>
              <w:rPr>
                <w:color w:val="000000"/>
                <w:sz w:val="20"/>
                <w:szCs w:val="20"/>
              </w:rPr>
            </w:pPr>
            <w:r w:rsidRPr="00E54DBE">
              <w:rPr>
                <w:color w:val="000000"/>
                <w:sz w:val="20"/>
                <w:szCs w:val="20"/>
              </w:rPr>
              <w:t xml:space="preserve">6 287,5 </w:t>
            </w:r>
          </w:p>
        </w:tc>
        <w:tc>
          <w:tcPr>
            <w:tcW w:w="1420" w:type="dxa"/>
            <w:vAlign w:val="center"/>
            <w:hideMark/>
          </w:tcPr>
          <w:p w14:paraId="3280B5D8" w14:textId="77777777" w:rsidR="00E54DBE" w:rsidRPr="00E54DBE" w:rsidRDefault="00E54DBE" w:rsidP="00E54DBE">
            <w:pPr>
              <w:jc w:val="right"/>
              <w:rPr>
                <w:color w:val="000000"/>
                <w:sz w:val="20"/>
                <w:szCs w:val="20"/>
              </w:rPr>
            </w:pPr>
            <w:r w:rsidRPr="00E54DBE">
              <w:rPr>
                <w:color w:val="000000"/>
                <w:sz w:val="20"/>
                <w:szCs w:val="20"/>
              </w:rPr>
              <w:t xml:space="preserve">7 545,0 </w:t>
            </w:r>
          </w:p>
        </w:tc>
      </w:tr>
      <w:tr w:rsidR="00E54DBE" w:rsidRPr="00E54DBE" w14:paraId="47141D67" w14:textId="77777777" w:rsidTr="00E54DBE">
        <w:trPr>
          <w:cantSplit/>
          <w:trHeight w:val="240"/>
        </w:trPr>
        <w:tc>
          <w:tcPr>
            <w:tcW w:w="1807" w:type="dxa"/>
            <w:vAlign w:val="center"/>
            <w:hideMark/>
          </w:tcPr>
          <w:p w14:paraId="6FB556CC" w14:textId="77777777" w:rsidR="00E54DBE" w:rsidRPr="00E54DBE" w:rsidRDefault="00E54DBE" w:rsidP="00E54DBE">
            <w:pPr>
              <w:jc w:val="center"/>
              <w:rPr>
                <w:color w:val="000000"/>
                <w:sz w:val="20"/>
                <w:szCs w:val="20"/>
              </w:rPr>
            </w:pPr>
            <w:r w:rsidRPr="00E54DBE">
              <w:rPr>
                <w:color w:val="000000"/>
                <w:sz w:val="20"/>
                <w:szCs w:val="20"/>
              </w:rPr>
              <w:lastRenderedPageBreak/>
              <w:t>001.02.01.1114</w:t>
            </w:r>
          </w:p>
        </w:tc>
        <w:tc>
          <w:tcPr>
            <w:tcW w:w="7258" w:type="dxa"/>
            <w:vAlign w:val="center"/>
            <w:hideMark/>
          </w:tcPr>
          <w:p w14:paraId="1ACFCD3E"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КРТ Ива по адресу: Пермь, Ива, Серебристая, 1 </w:t>
            </w:r>
          </w:p>
        </w:tc>
        <w:tc>
          <w:tcPr>
            <w:tcW w:w="1355" w:type="dxa"/>
            <w:vAlign w:val="center"/>
            <w:hideMark/>
          </w:tcPr>
          <w:p w14:paraId="31018430" w14:textId="77777777" w:rsidR="00E54DBE" w:rsidRPr="00E54DBE" w:rsidRDefault="00E54DBE" w:rsidP="00E54DBE">
            <w:pPr>
              <w:jc w:val="center"/>
              <w:rPr>
                <w:color w:val="000000"/>
                <w:sz w:val="20"/>
                <w:szCs w:val="20"/>
              </w:rPr>
            </w:pPr>
            <w:r w:rsidRPr="00E54DBE">
              <w:rPr>
                <w:color w:val="000000"/>
                <w:sz w:val="20"/>
                <w:szCs w:val="20"/>
              </w:rPr>
              <w:t>БМК «Погода»</w:t>
            </w:r>
          </w:p>
        </w:tc>
        <w:tc>
          <w:tcPr>
            <w:tcW w:w="1024" w:type="dxa"/>
            <w:vAlign w:val="center"/>
            <w:hideMark/>
          </w:tcPr>
          <w:p w14:paraId="7E3EC8A1"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49A3B249" w14:textId="77777777" w:rsidR="00E54DBE" w:rsidRPr="00E54DBE" w:rsidRDefault="00E54DBE" w:rsidP="00E54DBE">
            <w:pPr>
              <w:jc w:val="center"/>
              <w:rPr>
                <w:color w:val="000000"/>
                <w:sz w:val="20"/>
                <w:szCs w:val="20"/>
              </w:rPr>
            </w:pPr>
            <w:r w:rsidRPr="00E54DBE">
              <w:rPr>
                <w:color w:val="000000"/>
                <w:sz w:val="20"/>
                <w:szCs w:val="20"/>
              </w:rPr>
              <w:t xml:space="preserve">1 985,1 </w:t>
            </w:r>
          </w:p>
        </w:tc>
        <w:tc>
          <w:tcPr>
            <w:tcW w:w="1309" w:type="dxa"/>
            <w:vAlign w:val="center"/>
            <w:hideMark/>
          </w:tcPr>
          <w:p w14:paraId="27FB86A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7691F8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6EBC26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D8ED2F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3F77B7"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CE06D3C" w14:textId="77777777" w:rsidR="00E54DBE" w:rsidRPr="00E54DBE" w:rsidRDefault="00E54DBE" w:rsidP="00E54DBE">
            <w:pPr>
              <w:jc w:val="right"/>
              <w:rPr>
                <w:color w:val="000000"/>
                <w:sz w:val="20"/>
                <w:szCs w:val="20"/>
              </w:rPr>
            </w:pPr>
            <w:r w:rsidRPr="00E54DBE">
              <w:rPr>
                <w:color w:val="000000"/>
                <w:sz w:val="20"/>
                <w:szCs w:val="20"/>
              </w:rPr>
              <w:t xml:space="preserve">21 956,8 </w:t>
            </w:r>
          </w:p>
        </w:tc>
        <w:tc>
          <w:tcPr>
            <w:tcW w:w="1419" w:type="dxa"/>
            <w:vAlign w:val="center"/>
            <w:hideMark/>
          </w:tcPr>
          <w:p w14:paraId="78CB9B1E" w14:textId="77777777" w:rsidR="00E54DBE" w:rsidRPr="00E54DBE" w:rsidRDefault="00E54DBE" w:rsidP="00E54DBE">
            <w:pPr>
              <w:jc w:val="right"/>
              <w:rPr>
                <w:color w:val="000000"/>
                <w:sz w:val="20"/>
                <w:szCs w:val="20"/>
              </w:rPr>
            </w:pPr>
            <w:r w:rsidRPr="00E54DBE">
              <w:rPr>
                <w:color w:val="000000"/>
                <w:sz w:val="20"/>
                <w:szCs w:val="20"/>
              </w:rPr>
              <w:t xml:space="preserve">24 908,1 </w:t>
            </w:r>
          </w:p>
        </w:tc>
        <w:tc>
          <w:tcPr>
            <w:tcW w:w="1420" w:type="dxa"/>
            <w:vAlign w:val="center"/>
            <w:hideMark/>
          </w:tcPr>
          <w:p w14:paraId="360AC5B6" w14:textId="77777777" w:rsidR="00E54DBE" w:rsidRPr="00E54DBE" w:rsidRDefault="00E54DBE" w:rsidP="00E54DBE">
            <w:pPr>
              <w:jc w:val="right"/>
              <w:rPr>
                <w:color w:val="000000"/>
                <w:sz w:val="20"/>
                <w:szCs w:val="20"/>
              </w:rPr>
            </w:pPr>
            <w:r w:rsidRPr="00E54DBE">
              <w:rPr>
                <w:color w:val="000000"/>
                <w:sz w:val="20"/>
                <w:szCs w:val="20"/>
              </w:rPr>
              <w:t xml:space="preserve">29 889,7 </w:t>
            </w:r>
          </w:p>
        </w:tc>
      </w:tr>
      <w:tr w:rsidR="00E54DBE" w:rsidRPr="00E54DBE" w14:paraId="7403CF90" w14:textId="77777777" w:rsidTr="00E54DBE">
        <w:trPr>
          <w:cantSplit/>
          <w:trHeight w:val="240"/>
        </w:trPr>
        <w:tc>
          <w:tcPr>
            <w:tcW w:w="1807" w:type="dxa"/>
            <w:vAlign w:val="center"/>
            <w:hideMark/>
          </w:tcPr>
          <w:p w14:paraId="69B8E549" w14:textId="77777777" w:rsidR="00E54DBE" w:rsidRPr="00E54DBE" w:rsidRDefault="00E54DBE" w:rsidP="00E54DBE">
            <w:pPr>
              <w:jc w:val="center"/>
              <w:rPr>
                <w:color w:val="000000"/>
                <w:sz w:val="20"/>
                <w:szCs w:val="20"/>
              </w:rPr>
            </w:pPr>
            <w:r w:rsidRPr="00E54DBE">
              <w:rPr>
                <w:color w:val="000000"/>
                <w:sz w:val="20"/>
                <w:szCs w:val="20"/>
              </w:rPr>
              <w:t>001.02.01.1115</w:t>
            </w:r>
          </w:p>
        </w:tc>
        <w:tc>
          <w:tcPr>
            <w:tcW w:w="7258" w:type="dxa"/>
            <w:vAlign w:val="center"/>
            <w:hideMark/>
          </w:tcPr>
          <w:p w14:paraId="75411EC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Ива по адресу: Пермь, Ива, Серебристая, 2</w:t>
            </w:r>
          </w:p>
        </w:tc>
        <w:tc>
          <w:tcPr>
            <w:tcW w:w="1355" w:type="dxa"/>
            <w:vAlign w:val="center"/>
            <w:hideMark/>
          </w:tcPr>
          <w:p w14:paraId="5E476CEC" w14:textId="77777777" w:rsidR="00E54DBE" w:rsidRPr="00E54DBE" w:rsidRDefault="00E54DBE" w:rsidP="00E54DBE">
            <w:pPr>
              <w:jc w:val="center"/>
              <w:rPr>
                <w:color w:val="000000"/>
                <w:sz w:val="20"/>
                <w:szCs w:val="20"/>
              </w:rPr>
            </w:pPr>
            <w:r w:rsidRPr="00E54DBE">
              <w:rPr>
                <w:color w:val="000000"/>
                <w:sz w:val="20"/>
                <w:szCs w:val="20"/>
              </w:rPr>
              <w:t>БМК «Погода»</w:t>
            </w:r>
          </w:p>
        </w:tc>
        <w:tc>
          <w:tcPr>
            <w:tcW w:w="1024" w:type="dxa"/>
            <w:vAlign w:val="center"/>
            <w:hideMark/>
          </w:tcPr>
          <w:p w14:paraId="79A9142C"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6677E061" w14:textId="77777777" w:rsidR="00E54DBE" w:rsidRPr="00E54DBE" w:rsidRDefault="00E54DBE" w:rsidP="00E54DBE">
            <w:pPr>
              <w:jc w:val="center"/>
              <w:rPr>
                <w:color w:val="000000"/>
                <w:sz w:val="20"/>
                <w:szCs w:val="20"/>
              </w:rPr>
            </w:pPr>
            <w:r w:rsidRPr="00E54DBE">
              <w:rPr>
                <w:color w:val="000000"/>
                <w:sz w:val="20"/>
                <w:szCs w:val="20"/>
              </w:rPr>
              <w:t xml:space="preserve">3 831,7 </w:t>
            </w:r>
          </w:p>
        </w:tc>
        <w:tc>
          <w:tcPr>
            <w:tcW w:w="1309" w:type="dxa"/>
            <w:vAlign w:val="center"/>
            <w:hideMark/>
          </w:tcPr>
          <w:p w14:paraId="1FE7E7F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EB9E85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D11FDC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641CEC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5A58792"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A4ED47D" w14:textId="77777777" w:rsidR="00E54DBE" w:rsidRPr="00E54DBE" w:rsidRDefault="00E54DBE" w:rsidP="00E54DBE">
            <w:pPr>
              <w:jc w:val="right"/>
              <w:rPr>
                <w:color w:val="000000"/>
                <w:sz w:val="20"/>
                <w:szCs w:val="20"/>
              </w:rPr>
            </w:pPr>
            <w:r w:rsidRPr="00E54DBE">
              <w:rPr>
                <w:color w:val="000000"/>
                <w:sz w:val="20"/>
                <w:szCs w:val="20"/>
              </w:rPr>
              <w:t xml:space="preserve">58 029,0 </w:t>
            </w:r>
          </w:p>
        </w:tc>
        <w:tc>
          <w:tcPr>
            <w:tcW w:w="1419" w:type="dxa"/>
            <w:vAlign w:val="center"/>
            <w:hideMark/>
          </w:tcPr>
          <w:p w14:paraId="6D3AA157" w14:textId="77777777" w:rsidR="00E54DBE" w:rsidRPr="00E54DBE" w:rsidRDefault="00E54DBE" w:rsidP="00E54DBE">
            <w:pPr>
              <w:jc w:val="right"/>
              <w:rPr>
                <w:color w:val="000000"/>
                <w:sz w:val="20"/>
                <w:szCs w:val="20"/>
              </w:rPr>
            </w:pPr>
            <w:r w:rsidRPr="00E54DBE">
              <w:rPr>
                <w:color w:val="000000"/>
                <w:sz w:val="20"/>
                <w:szCs w:val="20"/>
              </w:rPr>
              <w:t xml:space="preserve">65 828,7 </w:t>
            </w:r>
          </w:p>
        </w:tc>
        <w:tc>
          <w:tcPr>
            <w:tcW w:w="1420" w:type="dxa"/>
            <w:vAlign w:val="center"/>
            <w:hideMark/>
          </w:tcPr>
          <w:p w14:paraId="7D4C6FF4" w14:textId="77777777" w:rsidR="00E54DBE" w:rsidRPr="00E54DBE" w:rsidRDefault="00E54DBE" w:rsidP="00E54DBE">
            <w:pPr>
              <w:jc w:val="right"/>
              <w:rPr>
                <w:color w:val="000000"/>
                <w:sz w:val="20"/>
                <w:szCs w:val="20"/>
              </w:rPr>
            </w:pPr>
            <w:r w:rsidRPr="00E54DBE">
              <w:rPr>
                <w:color w:val="000000"/>
                <w:sz w:val="20"/>
                <w:szCs w:val="20"/>
              </w:rPr>
              <w:t xml:space="preserve">78 994,5 </w:t>
            </w:r>
          </w:p>
        </w:tc>
      </w:tr>
      <w:tr w:rsidR="00E54DBE" w:rsidRPr="00E54DBE" w14:paraId="3E9A6F28" w14:textId="77777777" w:rsidTr="00E54DBE">
        <w:trPr>
          <w:cantSplit/>
          <w:trHeight w:val="240"/>
        </w:trPr>
        <w:tc>
          <w:tcPr>
            <w:tcW w:w="1807" w:type="dxa"/>
            <w:vAlign w:val="center"/>
            <w:hideMark/>
          </w:tcPr>
          <w:p w14:paraId="513EBB87" w14:textId="77777777" w:rsidR="00E54DBE" w:rsidRPr="00E54DBE" w:rsidRDefault="00E54DBE" w:rsidP="00E54DBE">
            <w:pPr>
              <w:jc w:val="center"/>
              <w:rPr>
                <w:color w:val="000000"/>
                <w:sz w:val="20"/>
                <w:szCs w:val="20"/>
              </w:rPr>
            </w:pPr>
            <w:r w:rsidRPr="00E54DBE">
              <w:rPr>
                <w:color w:val="000000"/>
                <w:sz w:val="20"/>
                <w:szCs w:val="20"/>
              </w:rPr>
              <w:t>001.02.01.1116</w:t>
            </w:r>
          </w:p>
        </w:tc>
        <w:tc>
          <w:tcPr>
            <w:tcW w:w="7258" w:type="dxa"/>
            <w:vAlign w:val="center"/>
            <w:hideMark/>
          </w:tcPr>
          <w:p w14:paraId="6EACF96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Торг.центр по адресу: Пермь, Уинская, 72 </w:t>
            </w:r>
          </w:p>
        </w:tc>
        <w:tc>
          <w:tcPr>
            <w:tcW w:w="1355" w:type="dxa"/>
            <w:vAlign w:val="center"/>
            <w:hideMark/>
          </w:tcPr>
          <w:p w14:paraId="7CE858E0"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2826C272"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1FE5445" w14:textId="77777777" w:rsidR="00E54DBE" w:rsidRPr="00E54DBE" w:rsidRDefault="00E54DBE" w:rsidP="00E54DBE">
            <w:pPr>
              <w:jc w:val="center"/>
              <w:rPr>
                <w:color w:val="000000"/>
                <w:sz w:val="20"/>
                <w:szCs w:val="20"/>
              </w:rPr>
            </w:pPr>
            <w:r w:rsidRPr="00E54DBE">
              <w:rPr>
                <w:color w:val="000000"/>
                <w:sz w:val="20"/>
                <w:szCs w:val="20"/>
              </w:rPr>
              <w:t xml:space="preserve">1 098,5 </w:t>
            </w:r>
          </w:p>
        </w:tc>
        <w:tc>
          <w:tcPr>
            <w:tcW w:w="1309" w:type="dxa"/>
            <w:vAlign w:val="center"/>
            <w:hideMark/>
          </w:tcPr>
          <w:p w14:paraId="44F3D87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9C55C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38118D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AA2A83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D1C94C9"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C84A315" w14:textId="77777777" w:rsidR="00E54DBE" w:rsidRPr="00E54DBE" w:rsidRDefault="00E54DBE" w:rsidP="00E54DBE">
            <w:pPr>
              <w:jc w:val="right"/>
              <w:rPr>
                <w:color w:val="000000"/>
                <w:sz w:val="20"/>
                <w:szCs w:val="20"/>
              </w:rPr>
            </w:pPr>
            <w:r w:rsidRPr="00E54DBE">
              <w:rPr>
                <w:color w:val="000000"/>
                <w:sz w:val="20"/>
                <w:szCs w:val="20"/>
              </w:rPr>
              <w:t xml:space="preserve">11 085,0 </w:t>
            </w:r>
          </w:p>
        </w:tc>
        <w:tc>
          <w:tcPr>
            <w:tcW w:w="1419" w:type="dxa"/>
            <w:vAlign w:val="center"/>
            <w:hideMark/>
          </w:tcPr>
          <w:p w14:paraId="37714215" w14:textId="77777777" w:rsidR="00E54DBE" w:rsidRPr="00E54DBE" w:rsidRDefault="00E54DBE" w:rsidP="00E54DBE">
            <w:pPr>
              <w:jc w:val="right"/>
              <w:rPr>
                <w:color w:val="000000"/>
                <w:sz w:val="20"/>
                <w:szCs w:val="20"/>
              </w:rPr>
            </w:pPr>
            <w:r w:rsidRPr="00E54DBE">
              <w:rPr>
                <w:color w:val="000000"/>
                <w:sz w:val="20"/>
                <w:szCs w:val="20"/>
              </w:rPr>
              <w:t xml:space="preserve">12 574,9 </w:t>
            </w:r>
          </w:p>
        </w:tc>
        <w:tc>
          <w:tcPr>
            <w:tcW w:w="1420" w:type="dxa"/>
            <w:vAlign w:val="center"/>
            <w:hideMark/>
          </w:tcPr>
          <w:p w14:paraId="0F00F760" w14:textId="77777777" w:rsidR="00E54DBE" w:rsidRPr="00E54DBE" w:rsidRDefault="00E54DBE" w:rsidP="00E54DBE">
            <w:pPr>
              <w:jc w:val="right"/>
              <w:rPr>
                <w:color w:val="000000"/>
                <w:sz w:val="20"/>
                <w:szCs w:val="20"/>
              </w:rPr>
            </w:pPr>
            <w:r w:rsidRPr="00E54DBE">
              <w:rPr>
                <w:color w:val="000000"/>
                <w:sz w:val="20"/>
                <w:szCs w:val="20"/>
              </w:rPr>
              <w:t xml:space="preserve">15 089,9 </w:t>
            </w:r>
          </w:p>
        </w:tc>
      </w:tr>
      <w:tr w:rsidR="00E54DBE" w:rsidRPr="00E54DBE" w14:paraId="2AB9532E" w14:textId="77777777" w:rsidTr="00E54DBE">
        <w:trPr>
          <w:cantSplit/>
          <w:trHeight w:val="240"/>
        </w:trPr>
        <w:tc>
          <w:tcPr>
            <w:tcW w:w="1807" w:type="dxa"/>
            <w:vAlign w:val="center"/>
            <w:hideMark/>
          </w:tcPr>
          <w:p w14:paraId="45A71544" w14:textId="77777777" w:rsidR="00E54DBE" w:rsidRPr="00E54DBE" w:rsidRDefault="00E54DBE" w:rsidP="00E54DBE">
            <w:pPr>
              <w:jc w:val="center"/>
              <w:rPr>
                <w:color w:val="000000"/>
                <w:sz w:val="20"/>
                <w:szCs w:val="20"/>
              </w:rPr>
            </w:pPr>
            <w:r w:rsidRPr="00E54DBE">
              <w:rPr>
                <w:color w:val="000000"/>
                <w:sz w:val="20"/>
                <w:szCs w:val="20"/>
              </w:rPr>
              <w:t>001.02.01.1117</w:t>
            </w:r>
          </w:p>
        </w:tc>
        <w:tc>
          <w:tcPr>
            <w:tcW w:w="7258" w:type="dxa"/>
            <w:vAlign w:val="center"/>
            <w:hideMark/>
          </w:tcPr>
          <w:p w14:paraId="35E7B35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между ул. Уинская и ул. Подполковника Галанова </w:t>
            </w:r>
          </w:p>
        </w:tc>
        <w:tc>
          <w:tcPr>
            <w:tcW w:w="1355" w:type="dxa"/>
            <w:vAlign w:val="center"/>
            <w:hideMark/>
          </w:tcPr>
          <w:p w14:paraId="14D7B7B9"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2049C26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8B3C68E" w14:textId="77777777" w:rsidR="00E54DBE" w:rsidRPr="00E54DBE" w:rsidRDefault="00E54DBE" w:rsidP="00E54DBE">
            <w:pPr>
              <w:jc w:val="center"/>
              <w:rPr>
                <w:color w:val="000000"/>
                <w:sz w:val="20"/>
                <w:szCs w:val="20"/>
              </w:rPr>
            </w:pPr>
            <w:r w:rsidRPr="00E54DBE">
              <w:rPr>
                <w:color w:val="000000"/>
                <w:sz w:val="20"/>
                <w:szCs w:val="20"/>
              </w:rPr>
              <w:t xml:space="preserve">898,6 </w:t>
            </w:r>
          </w:p>
        </w:tc>
        <w:tc>
          <w:tcPr>
            <w:tcW w:w="1309" w:type="dxa"/>
            <w:vAlign w:val="center"/>
            <w:hideMark/>
          </w:tcPr>
          <w:p w14:paraId="33D506F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E78C8E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ABF64D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B8B49D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99BB0FE"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4E1C07E" w14:textId="77777777" w:rsidR="00E54DBE" w:rsidRPr="00E54DBE" w:rsidRDefault="00E54DBE" w:rsidP="00E54DBE">
            <w:pPr>
              <w:jc w:val="right"/>
              <w:rPr>
                <w:color w:val="000000"/>
                <w:sz w:val="20"/>
                <w:szCs w:val="20"/>
              </w:rPr>
            </w:pPr>
            <w:r w:rsidRPr="00E54DBE">
              <w:rPr>
                <w:color w:val="000000"/>
                <w:sz w:val="20"/>
                <w:szCs w:val="20"/>
              </w:rPr>
              <w:t xml:space="preserve">9 068,1 </w:t>
            </w:r>
          </w:p>
        </w:tc>
        <w:tc>
          <w:tcPr>
            <w:tcW w:w="1419" w:type="dxa"/>
            <w:vAlign w:val="center"/>
            <w:hideMark/>
          </w:tcPr>
          <w:p w14:paraId="63A2486F" w14:textId="77777777" w:rsidR="00E54DBE" w:rsidRPr="00E54DBE" w:rsidRDefault="00E54DBE" w:rsidP="00E54DBE">
            <w:pPr>
              <w:jc w:val="right"/>
              <w:rPr>
                <w:color w:val="000000"/>
                <w:sz w:val="20"/>
                <w:szCs w:val="20"/>
              </w:rPr>
            </w:pPr>
            <w:r w:rsidRPr="00E54DBE">
              <w:rPr>
                <w:color w:val="000000"/>
                <w:sz w:val="20"/>
                <w:szCs w:val="20"/>
              </w:rPr>
              <w:t xml:space="preserve">10 286,9 </w:t>
            </w:r>
          </w:p>
        </w:tc>
        <w:tc>
          <w:tcPr>
            <w:tcW w:w="1420" w:type="dxa"/>
            <w:vAlign w:val="center"/>
            <w:hideMark/>
          </w:tcPr>
          <w:p w14:paraId="63C1C009" w14:textId="77777777" w:rsidR="00E54DBE" w:rsidRPr="00E54DBE" w:rsidRDefault="00E54DBE" w:rsidP="00E54DBE">
            <w:pPr>
              <w:jc w:val="right"/>
              <w:rPr>
                <w:color w:val="000000"/>
                <w:sz w:val="20"/>
                <w:szCs w:val="20"/>
              </w:rPr>
            </w:pPr>
            <w:r w:rsidRPr="00E54DBE">
              <w:rPr>
                <w:color w:val="000000"/>
                <w:sz w:val="20"/>
                <w:szCs w:val="20"/>
              </w:rPr>
              <w:t xml:space="preserve">12 344,3 </w:t>
            </w:r>
          </w:p>
        </w:tc>
      </w:tr>
      <w:tr w:rsidR="00E54DBE" w:rsidRPr="00E54DBE" w14:paraId="1CC577EA" w14:textId="77777777" w:rsidTr="00E54DBE">
        <w:trPr>
          <w:cantSplit/>
          <w:trHeight w:val="240"/>
        </w:trPr>
        <w:tc>
          <w:tcPr>
            <w:tcW w:w="1807" w:type="dxa"/>
            <w:vAlign w:val="center"/>
            <w:hideMark/>
          </w:tcPr>
          <w:p w14:paraId="22B8CBDA" w14:textId="77777777" w:rsidR="00E54DBE" w:rsidRPr="00E54DBE" w:rsidRDefault="00E54DBE" w:rsidP="00E54DBE">
            <w:pPr>
              <w:jc w:val="center"/>
              <w:rPr>
                <w:color w:val="000000"/>
                <w:sz w:val="20"/>
                <w:szCs w:val="20"/>
              </w:rPr>
            </w:pPr>
            <w:r w:rsidRPr="00E54DBE">
              <w:rPr>
                <w:color w:val="000000"/>
                <w:sz w:val="20"/>
                <w:szCs w:val="20"/>
              </w:rPr>
              <w:t>001.02.01.1118</w:t>
            </w:r>
          </w:p>
        </w:tc>
        <w:tc>
          <w:tcPr>
            <w:tcW w:w="7258" w:type="dxa"/>
            <w:vAlign w:val="center"/>
            <w:hideMark/>
          </w:tcPr>
          <w:p w14:paraId="2671304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Заостровка по адресу: Пермь, м/р Заостровка</w:t>
            </w:r>
          </w:p>
        </w:tc>
        <w:tc>
          <w:tcPr>
            <w:tcW w:w="1355" w:type="dxa"/>
            <w:vAlign w:val="center"/>
            <w:hideMark/>
          </w:tcPr>
          <w:p w14:paraId="5F550115"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C42E23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CEE5FA2" w14:textId="77777777" w:rsidR="00E54DBE" w:rsidRPr="00E54DBE" w:rsidRDefault="00E54DBE" w:rsidP="00E54DBE">
            <w:pPr>
              <w:jc w:val="center"/>
              <w:rPr>
                <w:color w:val="000000"/>
                <w:sz w:val="20"/>
                <w:szCs w:val="20"/>
              </w:rPr>
            </w:pPr>
            <w:r w:rsidRPr="00E54DBE">
              <w:rPr>
                <w:color w:val="000000"/>
                <w:sz w:val="20"/>
                <w:szCs w:val="20"/>
              </w:rPr>
              <w:t xml:space="preserve">1 969,7 </w:t>
            </w:r>
          </w:p>
        </w:tc>
        <w:tc>
          <w:tcPr>
            <w:tcW w:w="1309" w:type="dxa"/>
            <w:vAlign w:val="center"/>
            <w:hideMark/>
          </w:tcPr>
          <w:p w14:paraId="7FD78E0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B70D45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28F358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B050B5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907175"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F5D5B1E" w14:textId="77777777" w:rsidR="00E54DBE" w:rsidRPr="00E54DBE" w:rsidRDefault="00E54DBE" w:rsidP="00E54DBE">
            <w:pPr>
              <w:jc w:val="right"/>
              <w:rPr>
                <w:color w:val="000000"/>
                <w:sz w:val="20"/>
                <w:szCs w:val="20"/>
              </w:rPr>
            </w:pPr>
            <w:r w:rsidRPr="00E54DBE">
              <w:rPr>
                <w:color w:val="000000"/>
                <w:sz w:val="20"/>
                <w:szCs w:val="20"/>
              </w:rPr>
              <w:t xml:space="preserve">21 787,1 </w:t>
            </w:r>
          </w:p>
        </w:tc>
        <w:tc>
          <w:tcPr>
            <w:tcW w:w="1419" w:type="dxa"/>
            <w:vAlign w:val="center"/>
            <w:hideMark/>
          </w:tcPr>
          <w:p w14:paraId="0B7D3790" w14:textId="77777777" w:rsidR="00E54DBE" w:rsidRPr="00E54DBE" w:rsidRDefault="00E54DBE" w:rsidP="00E54DBE">
            <w:pPr>
              <w:jc w:val="right"/>
              <w:rPr>
                <w:color w:val="000000"/>
                <w:sz w:val="20"/>
                <w:szCs w:val="20"/>
              </w:rPr>
            </w:pPr>
            <w:r w:rsidRPr="00E54DBE">
              <w:rPr>
                <w:color w:val="000000"/>
                <w:sz w:val="20"/>
                <w:szCs w:val="20"/>
              </w:rPr>
              <w:t xml:space="preserve">24 715,5 </w:t>
            </w:r>
          </w:p>
        </w:tc>
        <w:tc>
          <w:tcPr>
            <w:tcW w:w="1420" w:type="dxa"/>
            <w:vAlign w:val="center"/>
            <w:hideMark/>
          </w:tcPr>
          <w:p w14:paraId="5DC9427D" w14:textId="77777777" w:rsidR="00E54DBE" w:rsidRPr="00E54DBE" w:rsidRDefault="00E54DBE" w:rsidP="00E54DBE">
            <w:pPr>
              <w:jc w:val="right"/>
              <w:rPr>
                <w:color w:val="000000"/>
                <w:sz w:val="20"/>
                <w:szCs w:val="20"/>
              </w:rPr>
            </w:pPr>
            <w:r w:rsidRPr="00E54DBE">
              <w:rPr>
                <w:color w:val="000000"/>
                <w:sz w:val="20"/>
                <w:szCs w:val="20"/>
              </w:rPr>
              <w:t xml:space="preserve">29 658,6 </w:t>
            </w:r>
          </w:p>
        </w:tc>
      </w:tr>
      <w:tr w:rsidR="00E54DBE" w:rsidRPr="00E54DBE" w14:paraId="72AA439E" w14:textId="77777777" w:rsidTr="00E54DBE">
        <w:trPr>
          <w:cantSplit/>
          <w:trHeight w:val="240"/>
        </w:trPr>
        <w:tc>
          <w:tcPr>
            <w:tcW w:w="1807" w:type="dxa"/>
            <w:vAlign w:val="center"/>
            <w:hideMark/>
          </w:tcPr>
          <w:p w14:paraId="5E9618BC" w14:textId="77777777" w:rsidR="00E54DBE" w:rsidRPr="00E54DBE" w:rsidRDefault="00E54DBE" w:rsidP="00E54DBE">
            <w:pPr>
              <w:jc w:val="center"/>
              <w:rPr>
                <w:color w:val="000000"/>
                <w:sz w:val="20"/>
                <w:szCs w:val="20"/>
              </w:rPr>
            </w:pPr>
            <w:r w:rsidRPr="00E54DBE">
              <w:rPr>
                <w:color w:val="000000"/>
                <w:sz w:val="20"/>
                <w:szCs w:val="20"/>
              </w:rPr>
              <w:t>002.02.01.1119</w:t>
            </w:r>
          </w:p>
        </w:tc>
        <w:tc>
          <w:tcPr>
            <w:tcW w:w="7258" w:type="dxa"/>
            <w:vAlign w:val="center"/>
            <w:hideMark/>
          </w:tcPr>
          <w:p w14:paraId="3F3FBE23"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Автозаводская, 5 </w:t>
            </w:r>
          </w:p>
        </w:tc>
        <w:tc>
          <w:tcPr>
            <w:tcW w:w="1355" w:type="dxa"/>
            <w:vAlign w:val="center"/>
            <w:hideMark/>
          </w:tcPr>
          <w:p w14:paraId="0B6E1664"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39D04A49"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06BE9E47" w14:textId="77777777" w:rsidR="00E54DBE" w:rsidRPr="00E54DBE" w:rsidRDefault="00E54DBE" w:rsidP="00E54DBE">
            <w:pPr>
              <w:jc w:val="center"/>
              <w:rPr>
                <w:color w:val="000000"/>
                <w:sz w:val="20"/>
                <w:szCs w:val="20"/>
              </w:rPr>
            </w:pPr>
            <w:r w:rsidRPr="00E54DBE">
              <w:rPr>
                <w:color w:val="000000"/>
                <w:sz w:val="20"/>
                <w:szCs w:val="20"/>
              </w:rPr>
              <w:t xml:space="preserve">3 196,7 </w:t>
            </w:r>
          </w:p>
        </w:tc>
        <w:tc>
          <w:tcPr>
            <w:tcW w:w="1309" w:type="dxa"/>
            <w:vAlign w:val="center"/>
            <w:hideMark/>
          </w:tcPr>
          <w:p w14:paraId="59CAAF6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FB809A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257934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B9E06F"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79E3F3C3"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390B8031" w14:textId="77777777" w:rsidR="00E54DBE" w:rsidRPr="00E54DBE" w:rsidRDefault="00E54DBE" w:rsidP="00E54DBE">
            <w:pPr>
              <w:jc w:val="right"/>
              <w:rPr>
                <w:color w:val="000000"/>
                <w:sz w:val="20"/>
                <w:szCs w:val="20"/>
              </w:rPr>
            </w:pPr>
            <w:r w:rsidRPr="00E54DBE">
              <w:rPr>
                <w:color w:val="000000"/>
                <w:sz w:val="20"/>
                <w:szCs w:val="20"/>
              </w:rPr>
              <w:t xml:space="preserve">43 794,8 </w:t>
            </w:r>
          </w:p>
        </w:tc>
        <w:tc>
          <w:tcPr>
            <w:tcW w:w="1419" w:type="dxa"/>
            <w:vAlign w:val="center"/>
            <w:hideMark/>
          </w:tcPr>
          <w:p w14:paraId="0941B77D" w14:textId="77777777" w:rsidR="00E54DBE" w:rsidRPr="00E54DBE" w:rsidRDefault="00E54DBE" w:rsidP="00E54DBE">
            <w:pPr>
              <w:jc w:val="right"/>
              <w:rPr>
                <w:color w:val="000000"/>
                <w:sz w:val="20"/>
                <w:szCs w:val="20"/>
              </w:rPr>
            </w:pPr>
            <w:r w:rsidRPr="00E54DBE">
              <w:rPr>
                <w:color w:val="000000"/>
                <w:sz w:val="20"/>
                <w:szCs w:val="20"/>
              </w:rPr>
              <w:t xml:space="preserve">49 681,3 </w:t>
            </w:r>
          </w:p>
        </w:tc>
        <w:tc>
          <w:tcPr>
            <w:tcW w:w="1420" w:type="dxa"/>
            <w:vAlign w:val="center"/>
            <w:hideMark/>
          </w:tcPr>
          <w:p w14:paraId="3928E82A" w14:textId="77777777" w:rsidR="00E54DBE" w:rsidRPr="00E54DBE" w:rsidRDefault="00E54DBE" w:rsidP="00E54DBE">
            <w:pPr>
              <w:jc w:val="right"/>
              <w:rPr>
                <w:color w:val="000000"/>
                <w:sz w:val="20"/>
                <w:szCs w:val="20"/>
              </w:rPr>
            </w:pPr>
            <w:r w:rsidRPr="00E54DBE">
              <w:rPr>
                <w:color w:val="000000"/>
                <w:sz w:val="20"/>
                <w:szCs w:val="20"/>
              </w:rPr>
              <w:t xml:space="preserve">59 617,5 </w:t>
            </w:r>
          </w:p>
        </w:tc>
      </w:tr>
      <w:tr w:rsidR="00E54DBE" w:rsidRPr="00E54DBE" w14:paraId="72F223A5" w14:textId="77777777" w:rsidTr="00E54DBE">
        <w:trPr>
          <w:cantSplit/>
          <w:trHeight w:val="240"/>
        </w:trPr>
        <w:tc>
          <w:tcPr>
            <w:tcW w:w="1807" w:type="dxa"/>
            <w:vAlign w:val="center"/>
            <w:hideMark/>
          </w:tcPr>
          <w:p w14:paraId="08F0F086" w14:textId="77777777" w:rsidR="00E54DBE" w:rsidRPr="00E54DBE" w:rsidRDefault="00E54DBE" w:rsidP="00E54DBE">
            <w:pPr>
              <w:jc w:val="center"/>
              <w:rPr>
                <w:color w:val="000000"/>
                <w:sz w:val="20"/>
                <w:szCs w:val="20"/>
              </w:rPr>
            </w:pPr>
            <w:r w:rsidRPr="00E54DBE">
              <w:rPr>
                <w:color w:val="000000"/>
                <w:sz w:val="20"/>
                <w:szCs w:val="20"/>
              </w:rPr>
              <w:t>001.02.01.1120</w:t>
            </w:r>
          </w:p>
        </w:tc>
        <w:tc>
          <w:tcPr>
            <w:tcW w:w="7258" w:type="dxa"/>
            <w:vAlign w:val="center"/>
            <w:hideMark/>
          </w:tcPr>
          <w:p w14:paraId="1E47FC5B"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Льва Шатрова, 16а </w:t>
            </w:r>
          </w:p>
        </w:tc>
        <w:tc>
          <w:tcPr>
            <w:tcW w:w="1355" w:type="dxa"/>
            <w:vAlign w:val="center"/>
            <w:hideMark/>
          </w:tcPr>
          <w:p w14:paraId="4AA8E0F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91DDFBC"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A1D1C05" w14:textId="77777777" w:rsidR="00E54DBE" w:rsidRPr="00E54DBE" w:rsidRDefault="00E54DBE" w:rsidP="00E54DBE">
            <w:pPr>
              <w:jc w:val="center"/>
              <w:rPr>
                <w:color w:val="000000"/>
                <w:sz w:val="20"/>
                <w:szCs w:val="20"/>
              </w:rPr>
            </w:pPr>
            <w:r w:rsidRPr="00E54DBE">
              <w:rPr>
                <w:color w:val="000000"/>
                <w:sz w:val="20"/>
                <w:szCs w:val="20"/>
              </w:rPr>
              <w:t xml:space="preserve">542,0 </w:t>
            </w:r>
          </w:p>
        </w:tc>
        <w:tc>
          <w:tcPr>
            <w:tcW w:w="1309" w:type="dxa"/>
            <w:vAlign w:val="center"/>
            <w:hideMark/>
          </w:tcPr>
          <w:p w14:paraId="69C8B4C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CCCCC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2D9B46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4E9DA4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66FAE8"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1BB46376" w14:textId="77777777" w:rsidR="00E54DBE" w:rsidRPr="00E54DBE" w:rsidRDefault="00E54DBE" w:rsidP="00E54DBE">
            <w:pPr>
              <w:jc w:val="right"/>
              <w:rPr>
                <w:color w:val="000000"/>
                <w:sz w:val="20"/>
                <w:szCs w:val="20"/>
              </w:rPr>
            </w:pPr>
            <w:r w:rsidRPr="00E54DBE">
              <w:rPr>
                <w:color w:val="000000"/>
                <w:sz w:val="20"/>
                <w:szCs w:val="20"/>
              </w:rPr>
              <w:t xml:space="preserve">2 996,7 </w:t>
            </w:r>
          </w:p>
        </w:tc>
        <w:tc>
          <w:tcPr>
            <w:tcW w:w="1419" w:type="dxa"/>
            <w:vAlign w:val="center"/>
            <w:hideMark/>
          </w:tcPr>
          <w:p w14:paraId="72585CC9" w14:textId="77777777" w:rsidR="00E54DBE" w:rsidRPr="00E54DBE" w:rsidRDefault="00E54DBE" w:rsidP="00E54DBE">
            <w:pPr>
              <w:jc w:val="right"/>
              <w:rPr>
                <w:color w:val="000000"/>
                <w:sz w:val="20"/>
                <w:szCs w:val="20"/>
              </w:rPr>
            </w:pPr>
            <w:r w:rsidRPr="00E54DBE">
              <w:rPr>
                <w:color w:val="000000"/>
                <w:sz w:val="20"/>
                <w:szCs w:val="20"/>
              </w:rPr>
              <w:t xml:space="preserve">3 399,5 </w:t>
            </w:r>
          </w:p>
        </w:tc>
        <w:tc>
          <w:tcPr>
            <w:tcW w:w="1420" w:type="dxa"/>
            <w:vAlign w:val="center"/>
            <w:hideMark/>
          </w:tcPr>
          <w:p w14:paraId="42EC90B1" w14:textId="77777777" w:rsidR="00E54DBE" w:rsidRPr="00E54DBE" w:rsidRDefault="00E54DBE" w:rsidP="00E54DBE">
            <w:pPr>
              <w:jc w:val="right"/>
              <w:rPr>
                <w:color w:val="000000"/>
                <w:sz w:val="20"/>
                <w:szCs w:val="20"/>
              </w:rPr>
            </w:pPr>
            <w:r w:rsidRPr="00E54DBE">
              <w:rPr>
                <w:color w:val="000000"/>
                <w:sz w:val="20"/>
                <w:szCs w:val="20"/>
              </w:rPr>
              <w:t xml:space="preserve">4 079,4 </w:t>
            </w:r>
          </w:p>
        </w:tc>
      </w:tr>
      <w:tr w:rsidR="00E54DBE" w:rsidRPr="00E54DBE" w14:paraId="7A327E52" w14:textId="77777777" w:rsidTr="00E54DBE">
        <w:trPr>
          <w:cantSplit/>
          <w:trHeight w:val="240"/>
        </w:trPr>
        <w:tc>
          <w:tcPr>
            <w:tcW w:w="1807" w:type="dxa"/>
            <w:vAlign w:val="center"/>
            <w:hideMark/>
          </w:tcPr>
          <w:p w14:paraId="4E4E5A84" w14:textId="77777777" w:rsidR="00E54DBE" w:rsidRPr="00E54DBE" w:rsidRDefault="00E54DBE" w:rsidP="00E54DBE">
            <w:pPr>
              <w:jc w:val="center"/>
              <w:rPr>
                <w:color w:val="000000"/>
                <w:sz w:val="20"/>
                <w:szCs w:val="20"/>
              </w:rPr>
            </w:pPr>
            <w:r w:rsidRPr="00E54DBE">
              <w:rPr>
                <w:color w:val="000000"/>
                <w:sz w:val="20"/>
                <w:szCs w:val="20"/>
              </w:rPr>
              <w:t>001.02.01.1121</w:t>
            </w:r>
          </w:p>
        </w:tc>
        <w:tc>
          <w:tcPr>
            <w:tcW w:w="7258" w:type="dxa"/>
            <w:vAlign w:val="center"/>
            <w:hideMark/>
          </w:tcPr>
          <w:p w14:paraId="2EF3513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Окулова, зу 59:01:4410007:1139 </w:t>
            </w:r>
          </w:p>
        </w:tc>
        <w:tc>
          <w:tcPr>
            <w:tcW w:w="1355" w:type="dxa"/>
            <w:vAlign w:val="center"/>
            <w:hideMark/>
          </w:tcPr>
          <w:p w14:paraId="4780A8D1"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E92CFAB"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6135C9E1" w14:textId="77777777" w:rsidR="00E54DBE" w:rsidRPr="00E54DBE" w:rsidRDefault="00E54DBE" w:rsidP="00E54DBE">
            <w:pPr>
              <w:jc w:val="center"/>
              <w:rPr>
                <w:color w:val="000000"/>
                <w:sz w:val="20"/>
                <w:szCs w:val="20"/>
              </w:rPr>
            </w:pPr>
            <w:r w:rsidRPr="00E54DBE">
              <w:rPr>
                <w:color w:val="000000"/>
                <w:sz w:val="20"/>
                <w:szCs w:val="20"/>
              </w:rPr>
              <w:t xml:space="preserve">707,8 </w:t>
            </w:r>
          </w:p>
        </w:tc>
        <w:tc>
          <w:tcPr>
            <w:tcW w:w="1309" w:type="dxa"/>
            <w:vAlign w:val="center"/>
            <w:hideMark/>
          </w:tcPr>
          <w:p w14:paraId="678EB93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96381B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73249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14E8A2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D177600"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816CACD" w14:textId="77777777" w:rsidR="00E54DBE" w:rsidRPr="00E54DBE" w:rsidRDefault="00E54DBE" w:rsidP="00E54DBE">
            <w:pPr>
              <w:jc w:val="right"/>
              <w:rPr>
                <w:color w:val="000000"/>
                <w:sz w:val="20"/>
                <w:szCs w:val="20"/>
              </w:rPr>
            </w:pPr>
            <w:r w:rsidRPr="00E54DBE">
              <w:rPr>
                <w:color w:val="000000"/>
                <w:sz w:val="20"/>
                <w:szCs w:val="20"/>
              </w:rPr>
              <w:t xml:space="preserve">6 646,6 </w:t>
            </w:r>
          </w:p>
        </w:tc>
        <w:tc>
          <w:tcPr>
            <w:tcW w:w="1419" w:type="dxa"/>
            <w:vAlign w:val="center"/>
            <w:hideMark/>
          </w:tcPr>
          <w:p w14:paraId="6D6EC40E" w14:textId="77777777" w:rsidR="00E54DBE" w:rsidRPr="00E54DBE" w:rsidRDefault="00E54DBE" w:rsidP="00E54DBE">
            <w:pPr>
              <w:jc w:val="right"/>
              <w:rPr>
                <w:color w:val="000000"/>
                <w:sz w:val="20"/>
                <w:szCs w:val="20"/>
              </w:rPr>
            </w:pPr>
            <w:r w:rsidRPr="00E54DBE">
              <w:rPr>
                <w:color w:val="000000"/>
                <w:sz w:val="20"/>
                <w:szCs w:val="20"/>
              </w:rPr>
              <w:t xml:space="preserve">7 540,0 </w:t>
            </w:r>
          </w:p>
        </w:tc>
        <w:tc>
          <w:tcPr>
            <w:tcW w:w="1420" w:type="dxa"/>
            <w:vAlign w:val="center"/>
            <w:hideMark/>
          </w:tcPr>
          <w:p w14:paraId="4D644605" w14:textId="77777777" w:rsidR="00E54DBE" w:rsidRPr="00E54DBE" w:rsidRDefault="00E54DBE" w:rsidP="00E54DBE">
            <w:pPr>
              <w:jc w:val="right"/>
              <w:rPr>
                <w:color w:val="000000"/>
                <w:sz w:val="20"/>
                <w:szCs w:val="20"/>
              </w:rPr>
            </w:pPr>
            <w:r w:rsidRPr="00E54DBE">
              <w:rPr>
                <w:color w:val="000000"/>
                <w:sz w:val="20"/>
                <w:szCs w:val="20"/>
              </w:rPr>
              <w:t xml:space="preserve">9 048,0 </w:t>
            </w:r>
          </w:p>
        </w:tc>
      </w:tr>
      <w:tr w:rsidR="00E54DBE" w:rsidRPr="00E54DBE" w14:paraId="54AA4BC4" w14:textId="77777777" w:rsidTr="00E54DBE">
        <w:trPr>
          <w:cantSplit/>
          <w:trHeight w:val="240"/>
        </w:trPr>
        <w:tc>
          <w:tcPr>
            <w:tcW w:w="1807" w:type="dxa"/>
            <w:vAlign w:val="center"/>
            <w:hideMark/>
          </w:tcPr>
          <w:p w14:paraId="7E24FE28" w14:textId="77777777" w:rsidR="00E54DBE" w:rsidRPr="00E54DBE" w:rsidRDefault="00E54DBE" w:rsidP="00E54DBE">
            <w:pPr>
              <w:jc w:val="center"/>
              <w:rPr>
                <w:color w:val="000000"/>
                <w:sz w:val="20"/>
                <w:szCs w:val="20"/>
              </w:rPr>
            </w:pPr>
            <w:r w:rsidRPr="00E54DBE">
              <w:rPr>
                <w:color w:val="000000"/>
                <w:sz w:val="20"/>
                <w:szCs w:val="20"/>
              </w:rPr>
              <w:t>001.02.01.1122</w:t>
            </w:r>
          </w:p>
        </w:tc>
        <w:tc>
          <w:tcPr>
            <w:tcW w:w="7258" w:type="dxa"/>
            <w:vAlign w:val="center"/>
            <w:hideMark/>
          </w:tcPr>
          <w:p w14:paraId="6C3733C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Произв.помещения по адресу: Пермь, Г.Хасана, 105</w:t>
            </w:r>
          </w:p>
        </w:tc>
        <w:tc>
          <w:tcPr>
            <w:tcW w:w="1355" w:type="dxa"/>
            <w:vAlign w:val="center"/>
            <w:hideMark/>
          </w:tcPr>
          <w:p w14:paraId="1CCB0F4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CD2EF36"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32FA8E1" w14:textId="77777777" w:rsidR="00E54DBE" w:rsidRPr="00E54DBE" w:rsidRDefault="00E54DBE" w:rsidP="00E54DBE">
            <w:pPr>
              <w:jc w:val="center"/>
              <w:rPr>
                <w:color w:val="000000"/>
                <w:sz w:val="20"/>
                <w:szCs w:val="20"/>
              </w:rPr>
            </w:pPr>
            <w:r w:rsidRPr="00E54DBE">
              <w:rPr>
                <w:color w:val="000000"/>
                <w:sz w:val="20"/>
                <w:szCs w:val="20"/>
              </w:rPr>
              <w:t xml:space="preserve">2 088,7 </w:t>
            </w:r>
          </w:p>
        </w:tc>
        <w:tc>
          <w:tcPr>
            <w:tcW w:w="1309" w:type="dxa"/>
            <w:vAlign w:val="center"/>
            <w:hideMark/>
          </w:tcPr>
          <w:p w14:paraId="366EBDC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72F5F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2532F4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C492D6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E6093C0"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A110ED6" w14:textId="77777777" w:rsidR="00E54DBE" w:rsidRPr="00E54DBE" w:rsidRDefault="00E54DBE" w:rsidP="00E54DBE">
            <w:pPr>
              <w:jc w:val="right"/>
              <w:rPr>
                <w:color w:val="000000"/>
                <w:sz w:val="20"/>
                <w:szCs w:val="20"/>
              </w:rPr>
            </w:pPr>
            <w:r w:rsidRPr="00E54DBE">
              <w:rPr>
                <w:color w:val="000000"/>
                <w:sz w:val="20"/>
                <w:szCs w:val="20"/>
              </w:rPr>
              <w:t xml:space="preserve">23 103,0 </w:t>
            </w:r>
          </w:p>
        </w:tc>
        <w:tc>
          <w:tcPr>
            <w:tcW w:w="1419" w:type="dxa"/>
            <w:vAlign w:val="center"/>
            <w:hideMark/>
          </w:tcPr>
          <w:p w14:paraId="4B72D260" w14:textId="77777777" w:rsidR="00E54DBE" w:rsidRPr="00E54DBE" w:rsidRDefault="00E54DBE" w:rsidP="00E54DBE">
            <w:pPr>
              <w:jc w:val="right"/>
              <w:rPr>
                <w:color w:val="000000"/>
                <w:sz w:val="20"/>
                <w:szCs w:val="20"/>
              </w:rPr>
            </w:pPr>
            <w:r w:rsidRPr="00E54DBE">
              <w:rPr>
                <w:color w:val="000000"/>
                <w:sz w:val="20"/>
                <w:szCs w:val="20"/>
              </w:rPr>
              <w:t xml:space="preserve">26 208,3 </w:t>
            </w:r>
          </w:p>
        </w:tc>
        <w:tc>
          <w:tcPr>
            <w:tcW w:w="1420" w:type="dxa"/>
            <w:vAlign w:val="center"/>
            <w:hideMark/>
          </w:tcPr>
          <w:p w14:paraId="0EFD9448" w14:textId="77777777" w:rsidR="00E54DBE" w:rsidRPr="00E54DBE" w:rsidRDefault="00E54DBE" w:rsidP="00E54DBE">
            <w:pPr>
              <w:jc w:val="right"/>
              <w:rPr>
                <w:color w:val="000000"/>
                <w:sz w:val="20"/>
                <w:szCs w:val="20"/>
              </w:rPr>
            </w:pPr>
            <w:r w:rsidRPr="00E54DBE">
              <w:rPr>
                <w:color w:val="000000"/>
                <w:sz w:val="20"/>
                <w:szCs w:val="20"/>
              </w:rPr>
              <w:t xml:space="preserve">31 450,0 </w:t>
            </w:r>
          </w:p>
        </w:tc>
      </w:tr>
      <w:tr w:rsidR="00E54DBE" w:rsidRPr="00E54DBE" w14:paraId="13392B16" w14:textId="77777777" w:rsidTr="00E54DBE">
        <w:trPr>
          <w:cantSplit/>
          <w:trHeight w:val="240"/>
        </w:trPr>
        <w:tc>
          <w:tcPr>
            <w:tcW w:w="1807" w:type="dxa"/>
            <w:vAlign w:val="center"/>
            <w:hideMark/>
          </w:tcPr>
          <w:p w14:paraId="242989E1" w14:textId="77777777" w:rsidR="00E54DBE" w:rsidRPr="00E54DBE" w:rsidRDefault="00E54DBE" w:rsidP="00E54DBE">
            <w:pPr>
              <w:jc w:val="center"/>
              <w:rPr>
                <w:color w:val="000000"/>
                <w:sz w:val="20"/>
                <w:szCs w:val="20"/>
              </w:rPr>
            </w:pPr>
            <w:r w:rsidRPr="00E54DBE">
              <w:rPr>
                <w:color w:val="000000"/>
                <w:sz w:val="20"/>
                <w:szCs w:val="20"/>
              </w:rPr>
              <w:t>001.02.01.1123</w:t>
            </w:r>
          </w:p>
        </w:tc>
        <w:tc>
          <w:tcPr>
            <w:tcW w:w="7258" w:type="dxa"/>
            <w:vAlign w:val="center"/>
            <w:hideMark/>
          </w:tcPr>
          <w:p w14:paraId="689B30E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24AF5E7E"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DE3F681"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D745EFE" w14:textId="77777777" w:rsidR="00E54DBE" w:rsidRPr="00E54DBE" w:rsidRDefault="00E54DBE" w:rsidP="00E54DBE">
            <w:pPr>
              <w:jc w:val="center"/>
              <w:rPr>
                <w:color w:val="000000"/>
                <w:sz w:val="20"/>
                <w:szCs w:val="20"/>
              </w:rPr>
            </w:pPr>
            <w:r w:rsidRPr="00E54DBE">
              <w:rPr>
                <w:color w:val="000000"/>
                <w:sz w:val="20"/>
                <w:szCs w:val="20"/>
              </w:rPr>
              <w:t xml:space="preserve">1 330,3 </w:t>
            </w:r>
          </w:p>
        </w:tc>
        <w:tc>
          <w:tcPr>
            <w:tcW w:w="1309" w:type="dxa"/>
            <w:vAlign w:val="center"/>
            <w:hideMark/>
          </w:tcPr>
          <w:p w14:paraId="746D35F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CBB98E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3E57F8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6594A6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A89649B"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3E577E1" w14:textId="77777777" w:rsidR="00E54DBE" w:rsidRPr="00E54DBE" w:rsidRDefault="00E54DBE" w:rsidP="00E54DBE">
            <w:pPr>
              <w:jc w:val="right"/>
              <w:rPr>
                <w:color w:val="000000"/>
                <w:sz w:val="20"/>
                <w:szCs w:val="20"/>
              </w:rPr>
            </w:pPr>
            <w:r w:rsidRPr="00E54DBE">
              <w:rPr>
                <w:color w:val="000000"/>
                <w:sz w:val="20"/>
                <w:szCs w:val="20"/>
              </w:rPr>
              <w:t xml:space="preserve">14 274,4 </w:t>
            </w:r>
          </w:p>
        </w:tc>
        <w:tc>
          <w:tcPr>
            <w:tcW w:w="1419" w:type="dxa"/>
            <w:vAlign w:val="center"/>
            <w:hideMark/>
          </w:tcPr>
          <w:p w14:paraId="7534F051" w14:textId="77777777" w:rsidR="00E54DBE" w:rsidRPr="00E54DBE" w:rsidRDefault="00E54DBE" w:rsidP="00E54DBE">
            <w:pPr>
              <w:jc w:val="right"/>
              <w:rPr>
                <w:color w:val="000000"/>
                <w:sz w:val="20"/>
                <w:szCs w:val="20"/>
              </w:rPr>
            </w:pPr>
            <w:r w:rsidRPr="00E54DBE">
              <w:rPr>
                <w:color w:val="000000"/>
                <w:sz w:val="20"/>
                <w:szCs w:val="20"/>
              </w:rPr>
              <w:t xml:space="preserve">16 193,0 </w:t>
            </w:r>
          </w:p>
        </w:tc>
        <w:tc>
          <w:tcPr>
            <w:tcW w:w="1420" w:type="dxa"/>
            <w:vAlign w:val="center"/>
            <w:hideMark/>
          </w:tcPr>
          <w:p w14:paraId="0AF43DC1" w14:textId="77777777" w:rsidR="00E54DBE" w:rsidRPr="00E54DBE" w:rsidRDefault="00E54DBE" w:rsidP="00E54DBE">
            <w:pPr>
              <w:jc w:val="right"/>
              <w:rPr>
                <w:color w:val="000000"/>
                <w:sz w:val="20"/>
                <w:szCs w:val="20"/>
              </w:rPr>
            </w:pPr>
            <w:r w:rsidRPr="00E54DBE">
              <w:rPr>
                <w:color w:val="000000"/>
                <w:sz w:val="20"/>
                <w:szCs w:val="20"/>
              </w:rPr>
              <w:t xml:space="preserve">19 431,6 </w:t>
            </w:r>
          </w:p>
        </w:tc>
      </w:tr>
      <w:tr w:rsidR="00E54DBE" w:rsidRPr="00E54DBE" w14:paraId="0A751FF2" w14:textId="77777777" w:rsidTr="00E54DBE">
        <w:trPr>
          <w:cantSplit/>
          <w:trHeight w:val="240"/>
        </w:trPr>
        <w:tc>
          <w:tcPr>
            <w:tcW w:w="1807" w:type="dxa"/>
            <w:vAlign w:val="center"/>
            <w:hideMark/>
          </w:tcPr>
          <w:p w14:paraId="1336946E" w14:textId="77777777" w:rsidR="00E54DBE" w:rsidRPr="00E54DBE" w:rsidRDefault="00E54DBE" w:rsidP="00E54DBE">
            <w:pPr>
              <w:jc w:val="center"/>
              <w:rPr>
                <w:color w:val="000000"/>
                <w:sz w:val="20"/>
                <w:szCs w:val="20"/>
              </w:rPr>
            </w:pPr>
            <w:r w:rsidRPr="00E54DBE">
              <w:rPr>
                <w:color w:val="000000"/>
                <w:sz w:val="20"/>
                <w:szCs w:val="20"/>
              </w:rPr>
              <w:t>001.02.01.1124</w:t>
            </w:r>
          </w:p>
        </w:tc>
        <w:tc>
          <w:tcPr>
            <w:tcW w:w="7258" w:type="dxa"/>
            <w:vAlign w:val="center"/>
            <w:hideMark/>
          </w:tcPr>
          <w:p w14:paraId="2FE9049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Петропавловская, 14</w:t>
            </w:r>
          </w:p>
        </w:tc>
        <w:tc>
          <w:tcPr>
            <w:tcW w:w="1355" w:type="dxa"/>
            <w:vAlign w:val="center"/>
            <w:hideMark/>
          </w:tcPr>
          <w:p w14:paraId="196223B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C7D3B39"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0B55C4A4" w14:textId="77777777" w:rsidR="00E54DBE" w:rsidRPr="00E54DBE" w:rsidRDefault="00E54DBE" w:rsidP="00E54DBE">
            <w:pPr>
              <w:jc w:val="center"/>
              <w:rPr>
                <w:color w:val="000000"/>
                <w:sz w:val="20"/>
                <w:szCs w:val="20"/>
              </w:rPr>
            </w:pPr>
            <w:r w:rsidRPr="00E54DBE">
              <w:rPr>
                <w:color w:val="000000"/>
                <w:sz w:val="20"/>
                <w:szCs w:val="20"/>
              </w:rPr>
              <w:t xml:space="preserve">670,7 </w:t>
            </w:r>
          </w:p>
        </w:tc>
        <w:tc>
          <w:tcPr>
            <w:tcW w:w="1309" w:type="dxa"/>
            <w:vAlign w:val="center"/>
            <w:hideMark/>
          </w:tcPr>
          <w:p w14:paraId="74656D4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21DB18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831652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A01AD6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D654EF5"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292FC59" w14:textId="77777777" w:rsidR="00E54DBE" w:rsidRPr="00E54DBE" w:rsidRDefault="00E54DBE" w:rsidP="00E54DBE">
            <w:pPr>
              <w:jc w:val="right"/>
              <w:rPr>
                <w:color w:val="000000"/>
                <w:sz w:val="20"/>
                <w:szCs w:val="20"/>
              </w:rPr>
            </w:pPr>
            <w:r w:rsidRPr="00E54DBE">
              <w:rPr>
                <w:color w:val="000000"/>
                <w:sz w:val="20"/>
                <w:szCs w:val="20"/>
              </w:rPr>
              <w:t xml:space="preserve">4 170,0 </w:t>
            </w:r>
          </w:p>
        </w:tc>
        <w:tc>
          <w:tcPr>
            <w:tcW w:w="1419" w:type="dxa"/>
            <w:vAlign w:val="center"/>
            <w:hideMark/>
          </w:tcPr>
          <w:p w14:paraId="1BE7B907" w14:textId="77777777" w:rsidR="00E54DBE" w:rsidRPr="00E54DBE" w:rsidRDefault="00E54DBE" w:rsidP="00E54DBE">
            <w:pPr>
              <w:jc w:val="right"/>
              <w:rPr>
                <w:color w:val="000000"/>
                <w:sz w:val="20"/>
                <w:szCs w:val="20"/>
              </w:rPr>
            </w:pPr>
            <w:r w:rsidRPr="00E54DBE">
              <w:rPr>
                <w:color w:val="000000"/>
                <w:sz w:val="20"/>
                <w:szCs w:val="20"/>
              </w:rPr>
              <w:t xml:space="preserve">4 730,5 </w:t>
            </w:r>
          </w:p>
        </w:tc>
        <w:tc>
          <w:tcPr>
            <w:tcW w:w="1420" w:type="dxa"/>
            <w:vAlign w:val="center"/>
            <w:hideMark/>
          </w:tcPr>
          <w:p w14:paraId="23B1FB17" w14:textId="77777777" w:rsidR="00E54DBE" w:rsidRPr="00E54DBE" w:rsidRDefault="00E54DBE" w:rsidP="00E54DBE">
            <w:pPr>
              <w:jc w:val="right"/>
              <w:rPr>
                <w:color w:val="000000"/>
                <w:sz w:val="20"/>
                <w:szCs w:val="20"/>
              </w:rPr>
            </w:pPr>
            <w:r w:rsidRPr="00E54DBE">
              <w:rPr>
                <w:color w:val="000000"/>
                <w:sz w:val="20"/>
                <w:szCs w:val="20"/>
              </w:rPr>
              <w:t xml:space="preserve">5 676,6 </w:t>
            </w:r>
          </w:p>
        </w:tc>
      </w:tr>
      <w:tr w:rsidR="00E54DBE" w:rsidRPr="00E54DBE" w14:paraId="2C6BD2DA" w14:textId="77777777" w:rsidTr="00E54DBE">
        <w:trPr>
          <w:cantSplit/>
          <w:trHeight w:val="240"/>
        </w:trPr>
        <w:tc>
          <w:tcPr>
            <w:tcW w:w="1807" w:type="dxa"/>
            <w:vAlign w:val="center"/>
            <w:hideMark/>
          </w:tcPr>
          <w:p w14:paraId="4A574D45" w14:textId="77777777" w:rsidR="00E54DBE" w:rsidRPr="00E54DBE" w:rsidRDefault="00E54DBE" w:rsidP="00E54DBE">
            <w:pPr>
              <w:jc w:val="center"/>
              <w:rPr>
                <w:color w:val="000000"/>
                <w:sz w:val="20"/>
                <w:szCs w:val="20"/>
              </w:rPr>
            </w:pPr>
            <w:r w:rsidRPr="00E54DBE">
              <w:rPr>
                <w:color w:val="000000"/>
                <w:sz w:val="20"/>
                <w:szCs w:val="20"/>
              </w:rPr>
              <w:t>001.02.01.1125</w:t>
            </w:r>
          </w:p>
        </w:tc>
        <w:tc>
          <w:tcPr>
            <w:tcW w:w="7258" w:type="dxa"/>
            <w:vAlign w:val="center"/>
            <w:hideMark/>
          </w:tcPr>
          <w:p w14:paraId="123C3F6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Куйбышева, 143</w:t>
            </w:r>
          </w:p>
        </w:tc>
        <w:tc>
          <w:tcPr>
            <w:tcW w:w="1355" w:type="dxa"/>
            <w:vAlign w:val="center"/>
            <w:hideMark/>
          </w:tcPr>
          <w:p w14:paraId="2C5975D7"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EDD3753"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17A05015" w14:textId="77777777" w:rsidR="00E54DBE" w:rsidRPr="00E54DBE" w:rsidRDefault="00E54DBE" w:rsidP="00E54DBE">
            <w:pPr>
              <w:jc w:val="center"/>
              <w:rPr>
                <w:color w:val="000000"/>
                <w:sz w:val="20"/>
                <w:szCs w:val="20"/>
              </w:rPr>
            </w:pPr>
            <w:r w:rsidRPr="00E54DBE">
              <w:rPr>
                <w:color w:val="000000"/>
                <w:sz w:val="20"/>
                <w:szCs w:val="20"/>
              </w:rPr>
              <w:t xml:space="preserve">644,2 </w:t>
            </w:r>
          </w:p>
        </w:tc>
        <w:tc>
          <w:tcPr>
            <w:tcW w:w="1309" w:type="dxa"/>
            <w:vAlign w:val="center"/>
            <w:hideMark/>
          </w:tcPr>
          <w:p w14:paraId="7C2D02C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5D1761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FAD62A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9AE368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6F7433"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1DC98C1D" w14:textId="77777777" w:rsidR="00E54DBE" w:rsidRPr="00E54DBE" w:rsidRDefault="00E54DBE" w:rsidP="00E54DBE">
            <w:pPr>
              <w:jc w:val="right"/>
              <w:rPr>
                <w:color w:val="000000"/>
                <w:sz w:val="20"/>
                <w:szCs w:val="20"/>
              </w:rPr>
            </w:pPr>
            <w:r w:rsidRPr="00E54DBE">
              <w:rPr>
                <w:color w:val="000000"/>
                <w:sz w:val="20"/>
                <w:szCs w:val="20"/>
              </w:rPr>
              <w:t xml:space="preserve">6 049,5 </w:t>
            </w:r>
          </w:p>
        </w:tc>
        <w:tc>
          <w:tcPr>
            <w:tcW w:w="1419" w:type="dxa"/>
            <w:vAlign w:val="center"/>
            <w:hideMark/>
          </w:tcPr>
          <w:p w14:paraId="5811083B" w14:textId="77777777" w:rsidR="00E54DBE" w:rsidRPr="00E54DBE" w:rsidRDefault="00E54DBE" w:rsidP="00E54DBE">
            <w:pPr>
              <w:jc w:val="right"/>
              <w:rPr>
                <w:color w:val="000000"/>
                <w:sz w:val="20"/>
                <w:szCs w:val="20"/>
              </w:rPr>
            </w:pPr>
            <w:r w:rsidRPr="00E54DBE">
              <w:rPr>
                <w:color w:val="000000"/>
                <w:sz w:val="20"/>
                <w:szCs w:val="20"/>
              </w:rPr>
              <w:t xml:space="preserve">6 862,6 </w:t>
            </w:r>
          </w:p>
        </w:tc>
        <w:tc>
          <w:tcPr>
            <w:tcW w:w="1420" w:type="dxa"/>
            <w:vAlign w:val="center"/>
            <w:hideMark/>
          </w:tcPr>
          <w:p w14:paraId="20759527" w14:textId="77777777" w:rsidR="00E54DBE" w:rsidRPr="00E54DBE" w:rsidRDefault="00E54DBE" w:rsidP="00E54DBE">
            <w:pPr>
              <w:jc w:val="right"/>
              <w:rPr>
                <w:color w:val="000000"/>
                <w:sz w:val="20"/>
                <w:szCs w:val="20"/>
              </w:rPr>
            </w:pPr>
            <w:r w:rsidRPr="00E54DBE">
              <w:rPr>
                <w:color w:val="000000"/>
                <w:sz w:val="20"/>
                <w:szCs w:val="20"/>
              </w:rPr>
              <w:t xml:space="preserve">8 235,1 </w:t>
            </w:r>
          </w:p>
        </w:tc>
      </w:tr>
      <w:tr w:rsidR="00E54DBE" w:rsidRPr="00E54DBE" w14:paraId="596120DE" w14:textId="77777777" w:rsidTr="00E54DBE">
        <w:trPr>
          <w:cantSplit/>
          <w:trHeight w:val="240"/>
        </w:trPr>
        <w:tc>
          <w:tcPr>
            <w:tcW w:w="1807" w:type="dxa"/>
            <w:vAlign w:val="center"/>
            <w:hideMark/>
          </w:tcPr>
          <w:p w14:paraId="3F84AED1" w14:textId="77777777" w:rsidR="00E54DBE" w:rsidRPr="00E54DBE" w:rsidRDefault="00E54DBE" w:rsidP="00E54DBE">
            <w:pPr>
              <w:jc w:val="center"/>
              <w:rPr>
                <w:color w:val="000000"/>
                <w:sz w:val="20"/>
                <w:szCs w:val="20"/>
              </w:rPr>
            </w:pPr>
            <w:r w:rsidRPr="00E54DBE">
              <w:rPr>
                <w:color w:val="000000"/>
                <w:sz w:val="20"/>
                <w:szCs w:val="20"/>
              </w:rPr>
              <w:t>001.02.01.1126</w:t>
            </w:r>
          </w:p>
        </w:tc>
        <w:tc>
          <w:tcPr>
            <w:tcW w:w="7258" w:type="dxa"/>
            <w:vAlign w:val="center"/>
            <w:hideMark/>
          </w:tcPr>
          <w:p w14:paraId="6033558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Лодыгина, Солдатова</w:t>
            </w:r>
          </w:p>
        </w:tc>
        <w:tc>
          <w:tcPr>
            <w:tcW w:w="1355" w:type="dxa"/>
            <w:vAlign w:val="center"/>
            <w:hideMark/>
          </w:tcPr>
          <w:p w14:paraId="2C65E2F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6843362"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18B3DA92" w14:textId="77777777" w:rsidR="00E54DBE" w:rsidRPr="00E54DBE" w:rsidRDefault="00E54DBE" w:rsidP="00E54DBE">
            <w:pPr>
              <w:jc w:val="center"/>
              <w:rPr>
                <w:color w:val="000000"/>
                <w:sz w:val="20"/>
                <w:szCs w:val="20"/>
              </w:rPr>
            </w:pPr>
            <w:r w:rsidRPr="00E54DBE">
              <w:rPr>
                <w:color w:val="000000"/>
                <w:sz w:val="20"/>
                <w:szCs w:val="20"/>
              </w:rPr>
              <w:t xml:space="preserve">1 307,6 </w:t>
            </w:r>
          </w:p>
        </w:tc>
        <w:tc>
          <w:tcPr>
            <w:tcW w:w="1309" w:type="dxa"/>
            <w:vAlign w:val="center"/>
            <w:hideMark/>
          </w:tcPr>
          <w:p w14:paraId="46D4CDB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E47B3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457940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ED64FB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BD1FC1"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38782E1E" w14:textId="77777777" w:rsidR="00E54DBE" w:rsidRPr="00E54DBE" w:rsidRDefault="00E54DBE" w:rsidP="00E54DBE">
            <w:pPr>
              <w:jc w:val="right"/>
              <w:rPr>
                <w:color w:val="000000"/>
                <w:sz w:val="20"/>
                <w:szCs w:val="20"/>
              </w:rPr>
            </w:pPr>
            <w:r w:rsidRPr="00E54DBE">
              <w:rPr>
                <w:color w:val="000000"/>
                <w:sz w:val="20"/>
                <w:szCs w:val="20"/>
              </w:rPr>
              <w:t xml:space="preserve">14 031,2 </w:t>
            </w:r>
          </w:p>
        </w:tc>
        <w:tc>
          <w:tcPr>
            <w:tcW w:w="1419" w:type="dxa"/>
            <w:vAlign w:val="center"/>
            <w:hideMark/>
          </w:tcPr>
          <w:p w14:paraId="758E0A3D" w14:textId="77777777" w:rsidR="00E54DBE" w:rsidRPr="00E54DBE" w:rsidRDefault="00E54DBE" w:rsidP="00E54DBE">
            <w:pPr>
              <w:jc w:val="right"/>
              <w:rPr>
                <w:color w:val="000000"/>
                <w:sz w:val="20"/>
                <w:szCs w:val="20"/>
              </w:rPr>
            </w:pPr>
            <w:r w:rsidRPr="00E54DBE">
              <w:rPr>
                <w:color w:val="000000"/>
                <w:sz w:val="20"/>
                <w:szCs w:val="20"/>
              </w:rPr>
              <w:t xml:space="preserve">15 917,1 </w:t>
            </w:r>
          </w:p>
        </w:tc>
        <w:tc>
          <w:tcPr>
            <w:tcW w:w="1420" w:type="dxa"/>
            <w:vAlign w:val="center"/>
            <w:hideMark/>
          </w:tcPr>
          <w:p w14:paraId="652BC217" w14:textId="77777777" w:rsidR="00E54DBE" w:rsidRPr="00E54DBE" w:rsidRDefault="00E54DBE" w:rsidP="00E54DBE">
            <w:pPr>
              <w:jc w:val="right"/>
              <w:rPr>
                <w:color w:val="000000"/>
                <w:sz w:val="20"/>
                <w:szCs w:val="20"/>
              </w:rPr>
            </w:pPr>
            <w:r w:rsidRPr="00E54DBE">
              <w:rPr>
                <w:color w:val="000000"/>
                <w:sz w:val="20"/>
                <w:szCs w:val="20"/>
              </w:rPr>
              <w:t xml:space="preserve">19 100,5 </w:t>
            </w:r>
          </w:p>
        </w:tc>
      </w:tr>
      <w:tr w:rsidR="00E54DBE" w:rsidRPr="00E54DBE" w14:paraId="4E07318A" w14:textId="77777777" w:rsidTr="00E54DBE">
        <w:trPr>
          <w:cantSplit/>
          <w:trHeight w:val="240"/>
        </w:trPr>
        <w:tc>
          <w:tcPr>
            <w:tcW w:w="1807" w:type="dxa"/>
            <w:vAlign w:val="center"/>
            <w:hideMark/>
          </w:tcPr>
          <w:p w14:paraId="7E36BBA3" w14:textId="77777777" w:rsidR="00E54DBE" w:rsidRPr="00E54DBE" w:rsidRDefault="00E54DBE" w:rsidP="00E54DBE">
            <w:pPr>
              <w:jc w:val="center"/>
              <w:rPr>
                <w:color w:val="000000"/>
                <w:sz w:val="20"/>
                <w:szCs w:val="20"/>
              </w:rPr>
            </w:pPr>
            <w:r w:rsidRPr="00E54DBE">
              <w:rPr>
                <w:color w:val="000000"/>
                <w:sz w:val="20"/>
                <w:szCs w:val="20"/>
              </w:rPr>
              <w:t>001.02.01.1127</w:t>
            </w:r>
          </w:p>
        </w:tc>
        <w:tc>
          <w:tcPr>
            <w:tcW w:w="7258" w:type="dxa"/>
            <w:vAlign w:val="center"/>
            <w:hideMark/>
          </w:tcPr>
          <w:p w14:paraId="14C9580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Парковый, 24 (МКД) по адресу: Пермь, Парковый, 24</w:t>
            </w:r>
          </w:p>
        </w:tc>
        <w:tc>
          <w:tcPr>
            <w:tcW w:w="1355" w:type="dxa"/>
            <w:vAlign w:val="center"/>
            <w:hideMark/>
          </w:tcPr>
          <w:p w14:paraId="0B41AE2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BEA25B9"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0B62C5B" w14:textId="77777777" w:rsidR="00E54DBE" w:rsidRPr="00E54DBE" w:rsidRDefault="00E54DBE" w:rsidP="00E54DBE">
            <w:pPr>
              <w:jc w:val="center"/>
              <w:rPr>
                <w:color w:val="000000"/>
                <w:sz w:val="20"/>
                <w:szCs w:val="20"/>
              </w:rPr>
            </w:pPr>
            <w:r w:rsidRPr="00E54DBE">
              <w:rPr>
                <w:color w:val="000000"/>
                <w:sz w:val="20"/>
                <w:szCs w:val="20"/>
              </w:rPr>
              <w:t xml:space="preserve">806,8 </w:t>
            </w:r>
          </w:p>
        </w:tc>
        <w:tc>
          <w:tcPr>
            <w:tcW w:w="1309" w:type="dxa"/>
            <w:vAlign w:val="center"/>
            <w:hideMark/>
          </w:tcPr>
          <w:p w14:paraId="47D08C8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6ABFF5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F6FA6D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95F5D3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A87F727"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1D21436D" w14:textId="77777777" w:rsidR="00E54DBE" w:rsidRPr="00E54DBE" w:rsidRDefault="00E54DBE" w:rsidP="00E54DBE">
            <w:pPr>
              <w:jc w:val="right"/>
              <w:rPr>
                <w:color w:val="000000"/>
                <w:sz w:val="20"/>
                <w:szCs w:val="20"/>
              </w:rPr>
            </w:pPr>
            <w:r w:rsidRPr="00E54DBE">
              <w:rPr>
                <w:color w:val="000000"/>
                <w:sz w:val="20"/>
                <w:szCs w:val="20"/>
              </w:rPr>
              <w:t xml:space="preserve">8 141,6 </w:t>
            </w:r>
          </w:p>
        </w:tc>
        <w:tc>
          <w:tcPr>
            <w:tcW w:w="1419" w:type="dxa"/>
            <w:vAlign w:val="center"/>
            <w:hideMark/>
          </w:tcPr>
          <w:p w14:paraId="20245F2D" w14:textId="77777777" w:rsidR="00E54DBE" w:rsidRPr="00E54DBE" w:rsidRDefault="00E54DBE" w:rsidP="00E54DBE">
            <w:pPr>
              <w:jc w:val="right"/>
              <w:rPr>
                <w:color w:val="000000"/>
                <w:sz w:val="20"/>
                <w:szCs w:val="20"/>
              </w:rPr>
            </w:pPr>
            <w:r w:rsidRPr="00E54DBE">
              <w:rPr>
                <w:color w:val="000000"/>
                <w:sz w:val="20"/>
                <w:szCs w:val="20"/>
              </w:rPr>
              <w:t xml:space="preserve">9 235,9 </w:t>
            </w:r>
          </w:p>
        </w:tc>
        <w:tc>
          <w:tcPr>
            <w:tcW w:w="1420" w:type="dxa"/>
            <w:vAlign w:val="center"/>
            <w:hideMark/>
          </w:tcPr>
          <w:p w14:paraId="2E640C21" w14:textId="77777777" w:rsidR="00E54DBE" w:rsidRPr="00E54DBE" w:rsidRDefault="00E54DBE" w:rsidP="00E54DBE">
            <w:pPr>
              <w:jc w:val="right"/>
              <w:rPr>
                <w:color w:val="000000"/>
                <w:sz w:val="20"/>
                <w:szCs w:val="20"/>
              </w:rPr>
            </w:pPr>
            <w:r w:rsidRPr="00E54DBE">
              <w:rPr>
                <w:color w:val="000000"/>
                <w:sz w:val="20"/>
                <w:szCs w:val="20"/>
              </w:rPr>
              <w:t xml:space="preserve">11 083,1 </w:t>
            </w:r>
          </w:p>
        </w:tc>
      </w:tr>
      <w:tr w:rsidR="00E54DBE" w:rsidRPr="00E54DBE" w14:paraId="74F41AD7" w14:textId="77777777" w:rsidTr="00E54DBE">
        <w:trPr>
          <w:cantSplit/>
          <w:trHeight w:val="240"/>
        </w:trPr>
        <w:tc>
          <w:tcPr>
            <w:tcW w:w="1807" w:type="dxa"/>
            <w:vAlign w:val="center"/>
            <w:hideMark/>
          </w:tcPr>
          <w:p w14:paraId="05044AC9" w14:textId="77777777" w:rsidR="00E54DBE" w:rsidRPr="00E54DBE" w:rsidRDefault="00E54DBE" w:rsidP="00E54DBE">
            <w:pPr>
              <w:jc w:val="center"/>
              <w:rPr>
                <w:color w:val="000000"/>
                <w:sz w:val="20"/>
                <w:szCs w:val="20"/>
              </w:rPr>
            </w:pPr>
            <w:r w:rsidRPr="00E54DBE">
              <w:rPr>
                <w:color w:val="000000"/>
                <w:sz w:val="20"/>
                <w:szCs w:val="20"/>
              </w:rPr>
              <w:t>001.02.01.1128</w:t>
            </w:r>
          </w:p>
        </w:tc>
        <w:tc>
          <w:tcPr>
            <w:tcW w:w="7258" w:type="dxa"/>
            <w:vAlign w:val="center"/>
            <w:hideMark/>
          </w:tcPr>
          <w:p w14:paraId="10B5B7B8"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Лодыгина, </w:t>
            </w:r>
          </w:p>
        </w:tc>
        <w:tc>
          <w:tcPr>
            <w:tcW w:w="1355" w:type="dxa"/>
            <w:vAlign w:val="center"/>
            <w:hideMark/>
          </w:tcPr>
          <w:p w14:paraId="2655D84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53B72CC"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34AFF040" w14:textId="77777777" w:rsidR="00E54DBE" w:rsidRPr="00E54DBE" w:rsidRDefault="00E54DBE" w:rsidP="00E54DBE">
            <w:pPr>
              <w:jc w:val="center"/>
              <w:rPr>
                <w:color w:val="000000"/>
                <w:sz w:val="20"/>
                <w:szCs w:val="20"/>
              </w:rPr>
            </w:pPr>
            <w:r w:rsidRPr="00E54DBE">
              <w:rPr>
                <w:color w:val="000000"/>
                <w:sz w:val="20"/>
                <w:szCs w:val="20"/>
              </w:rPr>
              <w:t xml:space="preserve">574,1 </w:t>
            </w:r>
          </w:p>
        </w:tc>
        <w:tc>
          <w:tcPr>
            <w:tcW w:w="1309" w:type="dxa"/>
            <w:vAlign w:val="center"/>
            <w:hideMark/>
          </w:tcPr>
          <w:p w14:paraId="5CA08F8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6B01F4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AD388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95E099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7A33748"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3B8C9302" w14:textId="77777777" w:rsidR="00E54DBE" w:rsidRPr="00E54DBE" w:rsidRDefault="00E54DBE" w:rsidP="00E54DBE">
            <w:pPr>
              <w:jc w:val="right"/>
              <w:rPr>
                <w:color w:val="000000"/>
                <w:sz w:val="20"/>
                <w:szCs w:val="20"/>
              </w:rPr>
            </w:pPr>
            <w:r w:rsidRPr="00E54DBE">
              <w:rPr>
                <w:color w:val="000000"/>
                <w:sz w:val="20"/>
                <w:szCs w:val="20"/>
              </w:rPr>
              <w:t xml:space="preserve">5 391,5 </w:t>
            </w:r>
          </w:p>
        </w:tc>
        <w:tc>
          <w:tcPr>
            <w:tcW w:w="1419" w:type="dxa"/>
            <w:vAlign w:val="center"/>
            <w:hideMark/>
          </w:tcPr>
          <w:p w14:paraId="1AF08301" w14:textId="77777777" w:rsidR="00E54DBE" w:rsidRPr="00E54DBE" w:rsidRDefault="00E54DBE" w:rsidP="00E54DBE">
            <w:pPr>
              <w:jc w:val="right"/>
              <w:rPr>
                <w:color w:val="000000"/>
                <w:sz w:val="20"/>
                <w:szCs w:val="20"/>
              </w:rPr>
            </w:pPr>
            <w:r w:rsidRPr="00E54DBE">
              <w:rPr>
                <w:color w:val="000000"/>
                <w:sz w:val="20"/>
                <w:szCs w:val="20"/>
              </w:rPr>
              <w:t xml:space="preserve">6 116,2 </w:t>
            </w:r>
          </w:p>
        </w:tc>
        <w:tc>
          <w:tcPr>
            <w:tcW w:w="1420" w:type="dxa"/>
            <w:vAlign w:val="center"/>
            <w:hideMark/>
          </w:tcPr>
          <w:p w14:paraId="17DE7796" w14:textId="77777777" w:rsidR="00E54DBE" w:rsidRPr="00E54DBE" w:rsidRDefault="00E54DBE" w:rsidP="00E54DBE">
            <w:pPr>
              <w:jc w:val="right"/>
              <w:rPr>
                <w:color w:val="000000"/>
                <w:sz w:val="20"/>
                <w:szCs w:val="20"/>
              </w:rPr>
            </w:pPr>
            <w:r w:rsidRPr="00E54DBE">
              <w:rPr>
                <w:color w:val="000000"/>
                <w:sz w:val="20"/>
                <w:szCs w:val="20"/>
              </w:rPr>
              <w:t xml:space="preserve">7 339,4 </w:t>
            </w:r>
          </w:p>
        </w:tc>
      </w:tr>
      <w:tr w:rsidR="00E54DBE" w:rsidRPr="00E54DBE" w14:paraId="7F0FAB84" w14:textId="77777777" w:rsidTr="00E54DBE">
        <w:trPr>
          <w:cantSplit/>
          <w:trHeight w:val="240"/>
        </w:trPr>
        <w:tc>
          <w:tcPr>
            <w:tcW w:w="1807" w:type="dxa"/>
            <w:vAlign w:val="center"/>
            <w:hideMark/>
          </w:tcPr>
          <w:p w14:paraId="53B69A0C" w14:textId="77777777" w:rsidR="00E54DBE" w:rsidRPr="00E54DBE" w:rsidRDefault="00E54DBE" w:rsidP="00E54DBE">
            <w:pPr>
              <w:jc w:val="center"/>
              <w:rPr>
                <w:color w:val="000000"/>
                <w:sz w:val="20"/>
                <w:szCs w:val="20"/>
              </w:rPr>
            </w:pPr>
            <w:r w:rsidRPr="00E54DBE">
              <w:rPr>
                <w:color w:val="000000"/>
                <w:sz w:val="20"/>
                <w:szCs w:val="20"/>
              </w:rPr>
              <w:t>001.02.01.1129</w:t>
            </w:r>
          </w:p>
        </w:tc>
        <w:tc>
          <w:tcPr>
            <w:tcW w:w="7258" w:type="dxa"/>
            <w:vAlign w:val="center"/>
            <w:hideMark/>
          </w:tcPr>
          <w:p w14:paraId="1F40A69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Ш.Космонавтов, 162 </w:t>
            </w:r>
          </w:p>
        </w:tc>
        <w:tc>
          <w:tcPr>
            <w:tcW w:w="1355" w:type="dxa"/>
            <w:vAlign w:val="center"/>
            <w:hideMark/>
          </w:tcPr>
          <w:p w14:paraId="0E43955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89D3387"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01CE9C30" w14:textId="77777777" w:rsidR="00E54DBE" w:rsidRPr="00E54DBE" w:rsidRDefault="00E54DBE" w:rsidP="00E54DBE">
            <w:pPr>
              <w:jc w:val="center"/>
              <w:rPr>
                <w:color w:val="000000"/>
                <w:sz w:val="20"/>
                <w:szCs w:val="20"/>
              </w:rPr>
            </w:pPr>
            <w:r w:rsidRPr="00E54DBE">
              <w:rPr>
                <w:color w:val="000000"/>
                <w:sz w:val="20"/>
                <w:szCs w:val="20"/>
              </w:rPr>
              <w:t xml:space="preserve">604,2 </w:t>
            </w:r>
          </w:p>
        </w:tc>
        <w:tc>
          <w:tcPr>
            <w:tcW w:w="1309" w:type="dxa"/>
            <w:vAlign w:val="center"/>
            <w:hideMark/>
          </w:tcPr>
          <w:p w14:paraId="6E4A7E4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ADA72E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9762ED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5EF55F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9C2454A"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2CE91042" w14:textId="77777777" w:rsidR="00E54DBE" w:rsidRPr="00E54DBE" w:rsidRDefault="00E54DBE" w:rsidP="00E54DBE">
            <w:pPr>
              <w:jc w:val="right"/>
              <w:rPr>
                <w:color w:val="000000"/>
                <w:sz w:val="20"/>
                <w:szCs w:val="20"/>
              </w:rPr>
            </w:pPr>
            <w:r w:rsidRPr="00E54DBE">
              <w:rPr>
                <w:color w:val="000000"/>
                <w:sz w:val="20"/>
                <w:szCs w:val="20"/>
              </w:rPr>
              <w:t xml:space="preserve">5 673,7 </w:t>
            </w:r>
          </w:p>
        </w:tc>
        <w:tc>
          <w:tcPr>
            <w:tcW w:w="1419" w:type="dxa"/>
            <w:vAlign w:val="center"/>
            <w:hideMark/>
          </w:tcPr>
          <w:p w14:paraId="04218EDE" w14:textId="77777777" w:rsidR="00E54DBE" w:rsidRPr="00E54DBE" w:rsidRDefault="00E54DBE" w:rsidP="00E54DBE">
            <w:pPr>
              <w:jc w:val="right"/>
              <w:rPr>
                <w:color w:val="000000"/>
                <w:sz w:val="20"/>
                <w:szCs w:val="20"/>
              </w:rPr>
            </w:pPr>
            <w:r w:rsidRPr="00E54DBE">
              <w:rPr>
                <w:color w:val="000000"/>
                <w:sz w:val="20"/>
                <w:szCs w:val="20"/>
              </w:rPr>
              <w:t xml:space="preserve">6 436,3 </w:t>
            </w:r>
          </w:p>
        </w:tc>
        <w:tc>
          <w:tcPr>
            <w:tcW w:w="1420" w:type="dxa"/>
            <w:vAlign w:val="center"/>
            <w:hideMark/>
          </w:tcPr>
          <w:p w14:paraId="16729ACA" w14:textId="77777777" w:rsidR="00E54DBE" w:rsidRPr="00E54DBE" w:rsidRDefault="00E54DBE" w:rsidP="00E54DBE">
            <w:pPr>
              <w:jc w:val="right"/>
              <w:rPr>
                <w:color w:val="000000"/>
                <w:sz w:val="20"/>
                <w:szCs w:val="20"/>
              </w:rPr>
            </w:pPr>
            <w:r w:rsidRPr="00E54DBE">
              <w:rPr>
                <w:color w:val="000000"/>
                <w:sz w:val="20"/>
                <w:szCs w:val="20"/>
              </w:rPr>
              <w:t xml:space="preserve">7 723,5 </w:t>
            </w:r>
          </w:p>
        </w:tc>
      </w:tr>
      <w:tr w:rsidR="00E54DBE" w:rsidRPr="00E54DBE" w14:paraId="21D80F97" w14:textId="77777777" w:rsidTr="00E54DBE">
        <w:trPr>
          <w:cantSplit/>
          <w:trHeight w:val="240"/>
        </w:trPr>
        <w:tc>
          <w:tcPr>
            <w:tcW w:w="1807" w:type="dxa"/>
            <w:vAlign w:val="center"/>
            <w:hideMark/>
          </w:tcPr>
          <w:p w14:paraId="1733F47F" w14:textId="77777777" w:rsidR="00E54DBE" w:rsidRPr="00E54DBE" w:rsidRDefault="00E54DBE" w:rsidP="00E54DBE">
            <w:pPr>
              <w:jc w:val="center"/>
              <w:rPr>
                <w:color w:val="000000"/>
                <w:sz w:val="20"/>
                <w:szCs w:val="20"/>
              </w:rPr>
            </w:pPr>
            <w:r w:rsidRPr="00E54DBE">
              <w:rPr>
                <w:color w:val="000000"/>
                <w:sz w:val="20"/>
                <w:szCs w:val="20"/>
              </w:rPr>
              <w:t>001.02.01.1130</w:t>
            </w:r>
          </w:p>
        </w:tc>
        <w:tc>
          <w:tcPr>
            <w:tcW w:w="7258" w:type="dxa"/>
            <w:vAlign w:val="center"/>
            <w:hideMark/>
          </w:tcPr>
          <w:p w14:paraId="3F37644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Баумана, 25д </w:t>
            </w:r>
          </w:p>
        </w:tc>
        <w:tc>
          <w:tcPr>
            <w:tcW w:w="1355" w:type="dxa"/>
            <w:vAlign w:val="center"/>
            <w:hideMark/>
          </w:tcPr>
          <w:p w14:paraId="4B0E13B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BD72E3D"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1915B1E7" w14:textId="77777777" w:rsidR="00E54DBE" w:rsidRPr="00E54DBE" w:rsidRDefault="00E54DBE" w:rsidP="00E54DBE">
            <w:pPr>
              <w:jc w:val="center"/>
              <w:rPr>
                <w:color w:val="000000"/>
                <w:sz w:val="20"/>
                <w:szCs w:val="20"/>
              </w:rPr>
            </w:pPr>
            <w:r w:rsidRPr="00E54DBE">
              <w:rPr>
                <w:color w:val="000000"/>
                <w:sz w:val="20"/>
                <w:szCs w:val="20"/>
              </w:rPr>
              <w:t xml:space="preserve">571,7 </w:t>
            </w:r>
          </w:p>
        </w:tc>
        <w:tc>
          <w:tcPr>
            <w:tcW w:w="1309" w:type="dxa"/>
            <w:vAlign w:val="center"/>
            <w:hideMark/>
          </w:tcPr>
          <w:p w14:paraId="7056B94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A0F4BE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7E0F9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CE3943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1BAB183"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5238E81F" w14:textId="77777777" w:rsidR="00E54DBE" w:rsidRPr="00E54DBE" w:rsidRDefault="00E54DBE" w:rsidP="00E54DBE">
            <w:pPr>
              <w:jc w:val="right"/>
              <w:rPr>
                <w:color w:val="000000"/>
                <w:sz w:val="20"/>
                <w:szCs w:val="20"/>
              </w:rPr>
            </w:pPr>
            <w:r w:rsidRPr="00E54DBE">
              <w:rPr>
                <w:color w:val="000000"/>
                <w:sz w:val="20"/>
                <w:szCs w:val="20"/>
              </w:rPr>
              <w:t xml:space="preserve">5 368,3 </w:t>
            </w:r>
          </w:p>
        </w:tc>
        <w:tc>
          <w:tcPr>
            <w:tcW w:w="1419" w:type="dxa"/>
            <w:vAlign w:val="center"/>
            <w:hideMark/>
          </w:tcPr>
          <w:p w14:paraId="6C2DDEED" w14:textId="77777777" w:rsidR="00E54DBE" w:rsidRPr="00E54DBE" w:rsidRDefault="00E54DBE" w:rsidP="00E54DBE">
            <w:pPr>
              <w:jc w:val="right"/>
              <w:rPr>
                <w:color w:val="000000"/>
                <w:sz w:val="20"/>
                <w:szCs w:val="20"/>
              </w:rPr>
            </w:pPr>
            <w:r w:rsidRPr="00E54DBE">
              <w:rPr>
                <w:color w:val="000000"/>
                <w:sz w:val="20"/>
                <w:szCs w:val="20"/>
              </w:rPr>
              <w:t xml:space="preserve">6 089,8 </w:t>
            </w:r>
          </w:p>
        </w:tc>
        <w:tc>
          <w:tcPr>
            <w:tcW w:w="1420" w:type="dxa"/>
            <w:vAlign w:val="center"/>
            <w:hideMark/>
          </w:tcPr>
          <w:p w14:paraId="36CE18FE" w14:textId="77777777" w:rsidR="00E54DBE" w:rsidRPr="00E54DBE" w:rsidRDefault="00E54DBE" w:rsidP="00E54DBE">
            <w:pPr>
              <w:jc w:val="right"/>
              <w:rPr>
                <w:color w:val="000000"/>
                <w:sz w:val="20"/>
                <w:szCs w:val="20"/>
              </w:rPr>
            </w:pPr>
            <w:r w:rsidRPr="00E54DBE">
              <w:rPr>
                <w:color w:val="000000"/>
                <w:sz w:val="20"/>
                <w:szCs w:val="20"/>
              </w:rPr>
              <w:t xml:space="preserve">7 307,8 </w:t>
            </w:r>
          </w:p>
        </w:tc>
      </w:tr>
      <w:tr w:rsidR="00E54DBE" w:rsidRPr="00E54DBE" w14:paraId="27DA711D" w14:textId="77777777" w:rsidTr="00E54DBE">
        <w:trPr>
          <w:cantSplit/>
          <w:trHeight w:val="240"/>
        </w:trPr>
        <w:tc>
          <w:tcPr>
            <w:tcW w:w="1807" w:type="dxa"/>
            <w:vAlign w:val="center"/>
            <w:hideMark/>
          </w:tcPr>
          <w:p w14:paraId="78DAD843" w14:textId="77777777" w:rsidR="00E54DBE" w:rsidRPr="00E54DBE" w:rsidRDefault="00E54DBE" w:rsidP="00E54DBE">
            <w:pPr>
              <w:jc w:val="center"/>
              <w:rPr>
                <w:color w:val="000000"/>
                <w:sz w:val="20"/>
                <w:szCs w:val="20"/>
              </w:rPr>
            </w:pPr>
            <w:r w:rsidRPr="00E54DBE">
              <w:rPr>
                <w:color w:val="000000"/>
                <w:sz w:val="20"/>
                <w:szCs w:val="20"/>
              </w:rPr>
              <w:t>001.02.01.1131</w:t>
            </w:r>
          </w:p>
        </w:tc>
        <w:tc>
          <w:tcPr>
            <w:tcW w:w="7258" w:type="dxa"/>
            <w:vAlign w:val="center"/>
            <w:hideMark/>
          </w:tcPr>
          <w:p w14:paraId="7EA77C5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Норильская, 4аа </w:t>
            </w:r>
          </w:p>
        </w:tc>
        <w:tc>
          <w:tcPr>
            <w:tcW w:w="1355" w:type="dxa"/>
            <w:vAlign w:val="center"/>
            <w:hideMark/>
          </w:tcPr>
          <w:p w14:paraId="7A594AE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8453F6F"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539F4550" w14:textId="77777777" w:rsidR="00E54DBE" w:rsidRPr="00E54DBE" w:rsidRDefault="00E54DBE" w:rsidP="00E54DBE">
            <w:pPr>
              <w:jc w:val="center"/>
              <w:rPr>
                <w:color w:val="000000"/>
                <w:sz w:val="20"/>
                <w:szCs w:val="20"/>
              </w:rPr>
            </w:pPr>
            <w:r w:rsidRPr="00E54DBE">
              <w:rPr>
                <w:color w:val="000000"/>
                <w:sz w:val="20"/>
                <w:szCs w:val="20"/>
              </w:rPr>
              <w:t xml:space="preserve">657,4 </w:t>
            </w:r>
          </w:p>
        </w:tc>
        <w:tc>
          <w:tcPr>
            <w:tcW w:w="1309" w:type="dxa"/>
            <w:vAlign w:val="center"/>
            <w:hideMark/>
          </w:tcPr>
          <w:p w14:paraId="2032EC8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CA9929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068D17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038A7B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885BC51"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5D963DCD" w14:textId="77777777" w:rsidR="00E54DBE" w:rsidRPr="00E54DBE" w:rsidRDefault="00E54DBE" w:rsidP="00E54DBE">
            <w:pPr>
              <w:jc w:val="right"/>
              <w:rPr>
                <w:color w:val="000000"/>
                <w:sz w:val="20"/>
                <w:szCs w:val="20"/>
              </w:rPr>
            </w:pPr>
            <w:r w:rsidRPr="00E54DBE">
              <w:rPr>
                <w:color w:val="000000"/>
                <w:sz w:val="20"/>
                <w:szCs w:val="20"/>
              </w:rPr>
              <w:t xml:space="preserve">4 086,9 </w:t>
            </w:r>
          </w:p>
        </w:tc>
        <w:tc>
          <w:tcPr>
            <w:tcW w:w="1419" w:type="dxa"/>
            <w:vAlign w:val="center"/>
            <w:hideMark/>
          </w:tcPr>
          <w:p w14:paraId="67CDC987" w14:textId="77777777" w:rsidR="00E54DBE" w:rsidRPr="00E54DBE" w:rsidRDefault="00E54DBE" w:rsidP="00E54DBE">
            <w:pPr>
              <w:jc w:val="right"/>
              <w:rPr>
                <w:color w:val="000000"/>
                <w:sz w:val="20"/>
                <w:szCs w:val="20"/>
              </w:rPr>
            </w:pPr>
            <w:r w:rsidRPr="00E54DBE">
              <w:rPr>
                <w:color w:val="000000"/>
                <w:sz w:val="20"/>
                <w:szCs w:val="20"/>
              </w:rPr>
              <w:t xml:space="preserve">4 636,2 </w:t>
            </w:r>
          </w:p>
        </w:tc>
        <w:tc>
          <w:tcPr>
            <w:tcW w:w="1420" w:type="dxa"/>
            <w:vAlign w:val="center"/>
            <w:hideMark/>
          </w:tcPr>
          <w:p w14:paraId="5CB92D36" w14:textId="77777777" w:rsidR="00E54DBE" w:rsidRPr="00E54DBE" w:rsidRDefault="00E54DBE" w:rsidP="00E54DBE">
            <w:pPr>
              <w:jc w:val="right"/>
              <w:rPr>
                <w:color w:val="000000"/>
                <w:sz w:val="20"/>
                <w:szCs w:val="20"/>
              </w:rPr>
            </w:pPr>
            <w:r w:rsidRPr="00E54DBE">
              <w:rPr>
                <w:color w:val="000000"/>
                <w:sz w:val="20"/>
                <w:szCs w:val="20"/>
              </w:rPr>
              <w:t xml:space="preserve">5 563,4 </w:t>
            </w:r>
          </w:p>
        </w:tc>
      </w:tr>
      <w:tr w:rsidR="00E54DBE" w:rsidRPr="00E54DBE" w14:paraId="73BC1730" w14:textId="77777777" w:rsidTr="00E54DBE">
        <w:trPr>
          <w:cantSplit/>
          <w:trHeight w:val="240"/>
        </w:trPr>
        <w:tc>
          <w:tcPr>
            <w:tcW w:w="1807" w:type="dxa"/>
            <w:vAlign w:val="center"/>
            <w:hideMark/>
          </w:tcPr>
          <w:p w14:paraId="02322155" w14:textId="77777777" w:rsidR="00E54DBE" w:rsidRPr="00E54DBE" w:rsidRDefault="00E54DBE" w:rsidP="00E54DBE">
            <w:pPr>
              <w:jc w:val="center"/>
              <w:rPr>
                <w:color w:val="000000"/>
                <w:sz w:val="20"/>
                <w:szCs w:val="20"/>
              </w:rPr>
            </w:pPr>
            <w:r w:rsidRPr="00E54DBE">
              <w:rPr>
                <w:color w:val="000000"/>
                <w:sz w:val="20"/>
                <w:szCs w:val="20"/>
              </w:rPr>
              <w:t>001.02.01.1132</w:t>
            </w:r>
          </w:p>
        </w:tc>
        <w:tc>
          <w:tcPr>
            <w:tcW w:w="7258" w:type="dxa"/>
            <w:vAlign w:val="center"/>
            <w:hideMark/>
          </w:tcPr>
          <w:p w14:paraId="58356B6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Подлесная, 55а</w:t>
            </w:r>
          </w:p>
        </w:tc>
        <w:tc>
          <w:tcPr>
            <w:tcW w:w="1355" w:type="dxa"/>
            <w:vAlign w:val="center"/>
            <w:hideMark/>
          </w:tcPr>
          <w:p w14:paraId="14665119"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05AC96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5ED4FD5" w14:textId="77777777" w:rsidR="00E54DBE" w:rsidRPr="00E54DBE" w:rsidRDefault="00E54DBE" w:rsidP="00E54DBE">
            <w:pPr>
              <w:jc w:val="center"/>
              <w:rPr>
                <w:color w:val="000000"/>
                <w:sz w:val="20"/>
                <w:szCs w:val="20"/>
              </w:rPr>
            </w:pPr>
            <w:r w:rsidRPr="00E54DBE">
              <w:rPr>
                <w:color w:val="000000"/>
                <w:sz w:val="20"/>
                <w:szCs w:val="20"/>
              </w:rPr>
              <w:t xml:space="preserve">2 016,4 </w:t>
            </w:r>
          </w:p>
        </w:tc>
        <w:tc>
          <w:tcPr>
            <w:tcW w:w="1309" w:type="dxa"/>
            <w:vAlign w:val="center"/>
            <w:hideMark/>
          </w:tcPr>
          <w:p w14:paraId="4C1C68E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8F2686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69BE72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5FF6B6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C83D03"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6D979D3" w14:textId="77777777" w:rsidR="00E54DBE" w:rsidRPr="00E54DBE" w:rsidRDefault="00E54DBE" w:rsidP="00E54DBE">
            <w:pPr>
              <w:jc w:val="right"/>
              <w:rPr>
                <w:color w:val="000000"/>
                <w:sz w:val="20"/>
                <w:szCs w:val="20"/>
              </w:rPr>
            </w:pPr>
            <w:r w:rsidRPr="00E54DBE">
              <w:rPr>
                <w:color w:val="000000"/>
                <w:sz w:val="20"/>
                <w:szCs w:val="20"/>
              </w:rPr>
              <w:t xml:space="preserve">22 303,2 </w:t>
            </w:r>
          </w:p>
        </w:tc>
        <w:tc>
          <w:tcPr>
            <w:tcW w:w="1419" w:type="dxa"/>
            <w:vAlign w:val="center"/>
            <w:hideMark/>
          </w:tcPr>
          <w:p w14:paraId="40237668" w14:textId="77777777" w:rsidR="00E54DBE" w:rsidRPr="00E54DBE" w:rsidRDefault="00E54DBE" w:rsidP="00E54DBE">
            <w:pPr>
              <w:jc w:val="right"/>
              <w:rPr>
                <w:color w:val="000000"/>
                <w:sz w:val="20"/>
                <w:szCs w:val="20"/>
              </w:rPr>
            </w:pPr>
            <w:r w:rsidRPr="00E54DBE">
              <w:rPr>
                <w:color w:val="000000"/>
                <w:sz w:val="20"/>
                <w:szCs w:val="20"/>
              </w:rPr>
              <w:t xml:space="preserve">25 301,0 </w:t>
            </w:r>
          </w:p>
        </w:tc>
        <w:tc>
          <w:tcPr>
            <w:tcW w:w="1420" w:type="dxa"/>
            <w:vAlign w:val="center"/>
            <w:hideMark/>
          </w:tcPr>
          <w:p w14:paraId="2B825D0F" w14:textId="77777777" w:rsidR="00E54DBE" w:rsidRPr="00E54DBE" w:rsidRDefault="00E54DBE" w:rsidP="00E54DBE">
            <w:pPr>
              <w:jc w:val="right"/>
              <w:rPr>
                <w:color w:val="000000"/>
                <w:sz w:val="20"/>
                <w:szCs w:val="20"/>
              </w:rPr>
            </w:pPr>
            <w:r w:rsidRPr="00E54DBE">
              <w:rPr>
                <w:color w:val="000000"/>
                <w:sz w:val="20"/>
                <w:szCs w:val="20"/>
              </w:rPr>
              <w:t xml:space="preserve">30 361,1 </w:t>
            </w:r>
          </w:p>
        </w:tc>
      </w:tr>
      <w:tr w:rsidR="00E54DBE" w:rsidRPr="00E54DBE" w14:paraId="1DC1F7C7" w14:textId="77777777" w:rsidTr="00E54DBE">
        <w:trPr>
          <w:cantSplit/>
          <w:trHeight w:val="240"/>
        </w:trPr>
        <w:tc>
          <w:tcPr>
            <w:tcW w:w="1807" w:type="dxa"/>
            <w:vAlign w:val="center"/>
            <w:hideMark/>
          </w:tcPr>
          <w:p w14:paraId="11D2817B" w14:textId="77777777" w:rsidR="00E54DBE" w:rsidRPr="00E54DBE" w:rsidRDefault="00E54DBE" w:rsidP="00E54DBE">
            <w:pPr>
              <w:jc w:val="center"/>
              <w:rPr>
                <w:color w:val="000000"/>
                <w:sz w:val="20"/>
                <w:szCs w:val="20"/>
              </w:rPr>
            </w:pPr>
            <w:r w:rsidRPr="00E54DBE">
              <w:rPr>
                <w:color w:val="000000"/>
                <w:sz w:val="20"/>
                <w:szCs w:val="20"/>
              </w:rPr>
              <w:t>001.02.01.1133</w:t>
            </w:r>
          </w:p>
        </w:tc>
        <w:tc>
          <w:tcPr>
            <w:tcW w:w="7258" w:type="dxa"/>
            <w:vAlign w:val="center"/>
            <w:hideMark/>
          </w:tcPr>
          <w:p w14:paraId="53BDF4A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Кронштадтская, 39</w:t>
            </w:r>
          </w:p>
        </w:tc>
        <w:tc>
          <w:tcPr>
            <w:tcW w:w="1355" w:type="dxa"/>
            <w:vAlign w:val="center"/>
            <w:hideMark/>
          </w:tcPr>
          <w:p w14:paraId="39602BAC"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54A630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1C55683" w14:textId="77777777" w:rsidR="00E54DBE" w:rsidRPr="00E54DBE" w:rsidRDefault="00E54DBE" w:rsidP="00E54DBE">
            <w:pPr>
              <w:jc w:val="center"/>
              <w:rPr>
                <w:color w:val="000000"/>
                <w:sz w:val="20"/>
                <w:szCs w:val="20"/>
              </w:rPr>
            </w:pPr>
            <w:r w:rsidRPr="00E54DBE">
              <w:rPr>
                <w:color w:val="000000"/>
                <w:sz w:val="20"/>
                <w:szCs w:val="20"/>
              </w:rPr>
              <w:t xml:space="preserve">1 855,4 </w:t>
            </w:r>
          </w:p>
        </w:tc>
        <w:tc>
          <w:tcPr>
            <w:tcW w:w="1309" w:type="dxa"/>
            <w:vAlign w:val="center"/>
            <w:hideMark/>
          </w:tcPr>
          <w:p w14:paraId="2A94B31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5A62DA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331318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146298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BB37137"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6E0B10A9" w14:textId="77777777" w:rsidR="00E54DBE" w:rsidRPr="00E54DBE" w:rsidRDefault="00E54DBE" w:rsidP="00E54DBE">
            <w:pPr>
              <w:jc w:val="right"/>
              <w:rPr>
                <w:color w:val="000000"/>
                <w:sz w:val="20"/>
                <w:szCs w:val="20"/>
              </w:rPr>
            </w:pPr>
            <w:r w:rsidRPr="00E54DBE">
              <w:rPr>
                <w:color w:val="000000"/>
                <w:sz w:val="20"/>
                <w:szCs w:val="20"/>
              </w:rPr>
              <w:t xml:space="preserve">20 522,0 </w:t>
            </w:r>
          </w:p>
        </w:tc>
        <w:tc>
          <w:tcPr>
            <w:tcW w:w="1419" w:type="dxa"/>
            <w:vAlign w:val="center"/>
            <w:hideMark/>
          </w:tcPr>
          <w:p w14:paraId="398B20C0" w14:textId="77777777" w:rsidR="00E54DBE" w:rsidRPr="00E54DBE" w:rsidRDefault="00E54DBE" w:rsidP="00E54DBE">
            <w:pPr>
              <w:jc w:val="right"/>
              <w:rPr>
                <w:color w:val="000000"/>
                <w:sz w:val="20"/>
                <w:szCs w:val="20"/>
              </w:rPr>
            </w:pPr>
            <w:r w:rsidRPr="00E54DBE">
              <w:rPr>
                <w:color w:val="000000"/>
                <w:sz w:val="20"/>
                <w:szCs w:val="20"/>
              </w:rPr>
              <w:t xml:space="preserve">23 280,4 </w:t>
            </w:r>
          </w:p>
        </w:tc>
        <w:tc>
          <w:tcPr>
            <w:tcW w:w="1420" w:type="dxa"/>
            <w:vAlign w:val="center"/>
            <w:hideMark/>
          </w:tcPr>
          <w:p w14:paraId="29743B3F" w14:textId="77777777" w:rsidR="00E54DBE" w:rsidRPr="00E54DBE" w:rsidRDefault="00E54DBE" w:rsidP="00E54DBE">
            <w:pPr>
              <w:jc w:val="right"/>
              <w:rPr>
                <w:color w:val="000000"/>
                <w:sz w:val="20"/>
                <w:szCs w:val="20"/>
              </w:rPr>
            </w:pPr>
            <w:r w:rsidRPr="00E54DBE">
              <w:rPr>
                <w:color w:val="000000"/>
                <w:sz w:val="20"/>
                <w:szCs w:val="20"/>
              </w:rPr>
              <w:t xml:space="preserve">27 936,5 </w:t>
            </w:r>
          </w:p>
        </w:tc>
      </w:tr>
      <w:tr w:rsidR="00E54DBE" w:rsidRPr="00E54DBE" w14:paraId="39A65370" w14:textId="77777777" w:rsidTr="00E54DBE">
        <w:trPr>
          <w:cantSplit/>
          <w:trHeight w:val="240"/>
        </w:trPr>
        <w:tc>
          <w:tcPr>
            <w:tcW w:w="1807" w:type="dxa"/>
            <w:vAlign w:val="center"/>
            <w:hideMark/>
          </w:tcPr>
          <w:p w14:paraId="354B45DD" w14:textId="77777777" w:rsidR="00E54DBE" w:rsidRPr="00E54DBE" w:rsidRDefault="00E54DBE" w:rsidP="00E54DBE">
            <w:pPr>
              <w:jc w:val="center"/>
              <w:rPr>
                <w:color w:val="000000"/>
                <w:sz w:val="20"/>
                <w:szCs w:val="20"/>
              </w:rPr>
            </w:pPr>
            <w:r w:rsidRPr="00E54DBE">
              <w:rPr>
                <w:color w:val="000000"/>
                <w:sz w:val="20"/>
                <w:szCs w:val="20"/>
              </w:rPr>
              <w:t>001.02.01.1134</w:t>
            </w:r>
          </w:p>
        </w:tc>
        <w:tc>
          <w:tcPr>
            <w:tcW w:w="7258" w:type="dxa"/>
            <w:vAlign w:val="center"/>
            <w:hideMark/>
          </w:tcPr>
          <w:p w14:paraId="23C40E7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Карпинского, 115</w:t>
            </w:r>
          </w:p>
        </w:tc>
        <w:tc>
          <w:tcPr>
            <w:tcW w:w="1355" w:type="dxa"/>
            <w:vAlign w:val="center"/>
            <w:hideMark/>
          </w:tcPr>
          <w:p w14:paraId="336AF91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FACA7A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DA75D06" w14:textId="77777777" w:rsidR="00E54DBE" w:rsidRPr="00E54DBE" w:rsidRDefault="00E54DBE" w:rsidP="00E54DBE">
            <w:pPr>
              <w:jc w:val="center"/>
              <w:rPr>
                <w:color w:val="000000"/>
                <w:sz w:val="20"/>
                <w:szCs w:val="20"/>
              </w:rPr>
            </w:pPr>
            <w:r w:rsidRPr="00E54DBE">
              <w:rPr>
                <w:color w:val="000000"/>
                <w:sz w:val="20"/>
                <w:szCs w:val="20"/>
              </w:rPr>
              <w:t xml:space="preserve">1 118,8 </w:t>
            </w:r>
          </w:p>
        </w:tc>
        <w:tc>
          <w:tcPr>
            <w:tcW w:w="1309" w:type="dxa"/>
            <w:vAlign w:val="center"/>
            <w:hideMark/>
          </w:tcPr>
          <w:p w14:paraId="58A875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C3375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92EC29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1EB3D3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8977F0E"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6F21866" w14:textId="77777777" w:rsidR="00E54DBE" w:rsidRPr="00E54DBE" w:rsidRDefault="00E54DBE" w:rsidP="00E54DBE">
            <w:pPr>
              <w:jc w:val="right"/>
              <w:rPr>
                <w:color w:val="000000"/>
                <w:sz w:val="20"/>
                <w:szCs w:val="20"/>
              </w:rPr>
            </w:pPr>
            <w:r w:rsidRPr="00E54DBE">
              <w:rPr>
                <w:color w:val="000000"/>
                <w:sz w:val="20"/>
                <w:szCs w:val="20"/>
              </w:rPr>
              <w:t xml:space="preserve">11 290,0 </w:t>
            </w:r>
          </w:p>
        </w:tc>
        <w:tc>
          <w:tcPr>
            <w:tcW w:w="1419" w:type="dxa"/>
            <w:vAlign w:val="center"/>
            <w:hideMark/>
          </w:tcPr>
          <w:p w14:paraId="509ED280" w14:textId="77777777" w:rsidR="00E54DBE" w:rsidRPr="00E54DBE" w:rsidRDefault="00E54DBE" w:rsidP="00E54DBE">
            <w:pPr>
              <w:jc w:val="right"/>
              <w:rPr>
                <w:color w:val="000000"/>
                <w:sz w:val="20"/>
                <w:szCs w:val="20"/>
              </w:rPr>
            </w:pPr>
            <w:r w:rsidRPr="00E54DBE">
              <w:rPr>
                <w:color w:val="000000"/>
                <w:sz w:val="20"/>
                <w:szCs w:val="20"/>
              </w:rPr>
              <w:t xml:space="preserve">12 807,5 </w:t>
            </w:r>
          </w:p>
        </w:tc>
        <w:tc>
          <w:tcPr>
            <w:tcW w:w="1420" w:type="dxa"/>
            <w:vAlign w:val="center"/>
            <w:hideMark/>
          </w:tcPr>
          <w:p w14:paraId="77FE6358" w14:textId="77777777" w:rsidR="00E54DBE" w:rsidRPr="00E54DBE" w:rsidRDefault="00E54DBE" w:rsidP="00E54DBE">
            <w:pPr>
              <w:jc w:val="right"/>
              <w:rPr>
                <w:color w:val="000000"/>
                <w:sz w:val="20"/>
                <w:szCs w:val="20"/>
              </w:rPr>
            </w:pPr>
            <w:r w:rsidRPr="00E54DBE">
              <w:rPr>
                <w:color w:val="000000"/>
                <w:sz w:val="20"/>
                <w:szCs w:val="20"/>
              </w:rPr>
              <w:t xml:space="preserve">15 369,0 </w:t>
            </w:r>
          </w:p>
        </w:tc>
      </w:tr>
      <w:tr w:rsidR="00E54DBE" w:rsidRPr="00E54DBE" w14:paraId="7D897022" w14:textId="77777777" w:rsidTr="00E54DBE">
        <w:trPr>
          <w:cantSplit/>
          <w:trHeight w:val="240"/>
        </w:trPr>
        <w:tc>
          <w:tcPr>
            <w:tcW w:w="1807" w:type="dxa"/>
            <w:vAlign w:val="center"/>
            <w:hideMark/>
          </w:tcPr>
          <w:p w14:paraId="3CDBCD46" w14:textId="77777777" w:rsidR="00E54DBE" w:rsidRPr="00E54DBE" w:rsidRDefault="00E54DBE" w:rsidP="00E54DBE">
            <w:pPr>
              <w:jc w:val="center"/>
              <w:rPr>
                <w:color w:val="000000"/>
                <w:sz w:val="20"/>
                <w:szCs w:val="20"/>
              </w:rPr>
            </w:pPr>
            <w:r w:rsidRPr="00E54DBE">
              <w:rPr>
                <w:color w:val="000000"/>
                <w:sz w:val="20"/>
                <w:szCs w:val="20"/>
              </w:rPr>
              <w:t>001.02.01.1135</w:t>
            </w:r>
          </w:p>
        </w:tc>
        <w:tc>
          <w:tcPr>
            <w:tcW w:w="7258" w:type="dxa"/>
            <w:vAlign w:val="center"/>
            <w:hideMark/>
          </w:tcPr>
          <w:p w14:paraId="575ECB3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Беляева, 155 (МКД, сек.2)</w:t>
            </w:r>
          </w:p>
        </w:tc>
        <w:tc>
          <w:tcPr>
            <w:tcW w:w="1355" w:type="dxa"/>
            <w:vAlign w:val="center"/>
            <w:hideMark/>
          </w:tcPr>
          <w:p w14:paraId="6AA82167"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5A3375D"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018FBC50" w14:textId="77777777" w:rsidR="00E54DBE" w:rsidRPr="00E54DBE" w:rsidRDefault="00E54DBE" w:rsidP="00E54DBE">
            <w:pPr>
              <w:jc w:val="center"/>
              <w:rPr>
                <w:color w:val="000000"/>
                <w:sz w:val="20"/>
                <w:szCs w:val="20"/>
              </w:rPr>
            </w:pPr>
            <w:r w:rsidRPr="00E54DBE">
              <w:rPr>
                <w:color w:val="000000"/>
                <w:sz w:val="20"/>
                <w:szCs w:val="20"/>
              </w:rPr>
              <w:t xml:space="preserve">615,5 </w:t>
            </w:r>
          </w:p>
        </w:tc>
        <w:tc>
          <w:tcPr>
            <w:tcW w:w="1309" w:type="dxa"/>
            <w:vAlign w:val="center"/>
            <w:hideMark/>
          </w:tcPr>
          <w:p w14:paraId="0237EE2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6B824A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16257B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4CBF88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00AF05E"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1EB43A5D" w14:textId="77777777" w:rsidR="00E54DBE" w:rsidRPr="00E54DBE" w:rsidRDefault="00E54DBE" w:rsidP="00E54DBE">
            <w:pPr>
              <w:jc w:val="right"/>
              <w:rPr>
                <w:color w:val="000000"/>
                <w:sz w:val="20"/>
                <w:szCs w:val="20"/>
              </w:rPr>
            </w:pPr>
            <w:r w:rsidRPr="00E54DBE">
              <w:rPr>
                <w:color w:val="000000"/>
                <w:sz w:val="20"/>
                <w:szCs w:val="20"/>
              </w:rPr>
              <w:t xml:space="preserve">5 780,3 </w:t>
            </w:r>
          </w:p>
        </w:tc>
        <w:tc>
          <w:tcPr>
            <w:tcW w:w="1419" w:type="dxa"/>
            <w:vAlign w:val="center"/>
            <w:hideMark/>
          </w:tcPr>
          <w:p w14:paraId="032FD110" w14:textId="77777777" w:rsidR="00E54DBE" w:rsidRPr="00E54DBE" w:rsidRDefault="00E54DBE" w:rsidP="00E54DBE">
            <w:pPr>
              <w:jc w:val="right"/>
              <w:rPr>
                <w:color w:val="000000"/>
                <w:sz w:val="20"/>
                <w:szCs w:val="20"/>
              </w:rPr>
            </w:pPr>
            <w:r w:rsidRPr="00E54DBE">
              <w:rPr>
                <w:color w:val="000000"/>
                <w:sz w:val="20"/>
                <w:szCs w:val="20"/>
              </w:rPr>
              <w:t xml:space="preserve">6 557,2 </w:t>
            </w:r>
          </w:p>
        </w:tc>
        <w:tc>
          <w:tcPr>
            <w:tcW w:w="1420" w:type="dxa"/>
            <w:vAlign w:val="center"/>
            <w:hideMark/>
          </w:tcPr>
          <w:p w14:paraId="5C740D08" w14:textId="77777777" w:rsidR="00E54DBE" w:rsidRPr="00E54DBE" w:rsidRDefault="00E54DBE" w:rsidP="00E54DBE">
            <w:pPr>
              <w:jc w:val="right"/>
              <w:rPr>
                <w:color w:val="000000"/>
                <w:sz w:val="20"/>
                <w:szCs w:val="20"/>
              </w:rPr>
            </w:pPr>
            <w:r w:rsidRPr="00E54DBE">
              <w:rPr>
                <w:color w:val="000000"/>
                <w:sz w:val="20"/>
                <w:szCs w:val="20"/>
              </w:rPr>
              <w:t xml:space="preserve">7 868,6 </w:t>
            </w:r>
          </w:p>
        </w:tc>
      </w:tr>
      <w:tr w:rsidR="00E54DBE" w:rsidRPr="00E54DBE" w14:paraId="03C9FA3C" w14:textId="77777777" w:rsidTr="00E54DBE">
        <w:trPr>
          <w:cantSplit/>
          <w:trHeight w:val="240"/>
        </w:trPr>
        <w:tc>
          <w:tcPr>
            <w:tcW w:w="1807" w:type="dxa"/>
            <w:vAlign w:val="center"/>
            <w:hideMark/>
          </w:tcPr>
          <w:p w14:paraId="1C9FD5BE" w14:textId="77777777" w:rsidR="00E54DBE" w:rsidRPr="00E54DBE" w:rsidRDefault="00E54DBE" w:rsidP="00E54DBE">
            <w:pPr>
              <w:jc w:val="center"/>
              <w:rPr>
                <w:color w:val="000000"/>
                <w:sz w:val="20"/>
                <w:szCs w:val="20"/>
              </w:rPr>
            </w:pPr>
            <w:r w:rsidRPr="00E54DBE">
              <w:rPr>
                <w:color w:val="000000"/>
                <w:sz w:val="20"/>
                <w:szCs w:val="20"/>
              </w:rPr>
              <w:t>001.02.01.1136</w:t>
            </w:r>
          </w:p>
        </w:tc>
        <w:tc>
          <w:tcPr>
            <w:tcW w:w="7258" w:type="dxa"/>
            <w:vAlign w:val="center"/>
            <w:hideMark/>
          </w:tcPr>
          <w:p w14:paraId="3AD7AA9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Беляева, 155 (МКД, сек.3)</w:t>
            </w:r>
          </w:p>
        </w:tc>
        <w:tc>
          <w:tcPr>
            <w:tcW w:w="1355" w:type="dxa"/>
            <w:vAlign w:val="center"/>
            <w:hideMark/>
          </w:tcPr>
          <w:p w14:paraId="7EB786F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3188DDA"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0069F3D" w14:textId="77777777" w:rsidR="00E54DBE" w:rsidRPr="00E54DBE" w:rsidRDefault="00E54DBE" w:rsidP="00E54DBE">
            <w:pPr>
              <w:jc w:val="center"/>
              <w:rPr>
                <w:color w:val="000000"/>
                <w:sz w:val="20"/>
                <w:szCs w:val="20"/>
              </w:rPr>
            </w:pPr>
            <w:r w:rsidRPr="00E54DBE">
              <w:rPr>
                <w:color w:val="000000"/>
                <w:sz w:val="20"/>
                <w:szCs w:val="20"/>
              </w:rPr>
              <w:t xml:space="preserve">812,4 </w:t>
            </w:r>
          </w:p>
        </w:tc>
        <w:tc>
          <w:tcPr>
            <w:tcW w:w="1309" w:type="dxa"/>
            <w:vAlign w:val="center"/>
            <w:hideMark/>
          </w:tcPr>
          <w:p w14:paraId="7917C61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0177CE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01EAED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4252AB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0E3ACEE"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96DFE34" w14:textId="77777777" w:rsidR="00E54DBE" w:rsidRPr="00E54DBE" w:rsidRDefault="00E54DBE" w:rsidP="00E54DBE">
            <w:pPr>
              <w:jc w:val="right"/>
              <w:rPr>
                <w:color w:val="000000"/>
                <w:sz w:val="20"/>
                <w:szCs w:val="20"/>
              </w:rPr>
            </w:pPr>
            <w:r w:rsidRPr="00E54DBE">
              <w:rPr>
                <w:color w:val="000000"/>
                <w:sz w:val="20"/>
                <w:szCs w:val="20"/>
              </w:rPr>
              <w:t xml:space="preserve">5 050,6 </w:t>
            </w:r>
          </w:p>
        </w:tc>
        <w:tc>
          <w:tcPr>
            <w:tcW w:w="1419" w:type="dxa"/>
            <w:vAlign w:val="center"/>
            <w:hideMark/>
          </w:tcPr>
          <w:p w14:paraId="1BBDDF45" w14:textId="77777777" w:rsidR="00E54DBE" w:rsidRPr="00E54DBE" w:rsidRDefault="00E54DBE" w:rsidP="00E54DBE">
            <w:pPr>
              <w:jc w:val="right"/>
              <w:rPr>
                <w:color w:val="000000"/>
                <w:sz w:val="20"/>
                <w:szCs w:val="20"/>
              </w:rPr>
            </w:pPr>
            <w:r w:rsidRPr="00E54DBE">
              <w:rPr>
                <w:color w:val="000000"/>
                <w:sz w:val="20"/>
                <w:szCs w:val="20"/>
              </w:rPr>
              <w:t xml:space="preserve">5 729,4 </w:t>
            </w:r>
          </w:p>
        </w:tc>
        <w:tc>
          <w:tcPr>
            <w:tcW w:w="1420" w:type="dxa"/>
            <w:vAlign w:val="center"/>
            <w:hideMark/>
          </w:tcPr>
          <w:p w14:paraId="5E2B0D64" w14:textId="77777777" w:rsidR="00E54DBE" w:rsidRPr="00E54DBE" w:rsidRDefault="00E54DBE" w:rsidP="00E54DBE">
            <w:pPr>
              <w:jc w:val="right"/>
              <w:rPr>
                <w:color w:val="000000"/>
                <w:sz w:val="20"/>
                <w:szCs w:val="20"/>
              </w:rPr>
            </w:pPr>
            <w:r w:rsidRPr="00E54DBE">
              <w:rPr>
                <w:color w:val="000000"/>
                <w:sz w:val="20"/>
                <w:szCs w:val="20"/>
              </w:rPr>
              <w:t xml:space="preserve">6 875,3 </w:t>
            </w:r>
          </w:p>
        </w:tc>
      </w:tr>
      <w:tr w:rsidR="00E54DBE" w:rsidRPr="00E54DBE" w14:paraId="4CB3B075" w14:textId="77777777" w:rsidTr="00E54DBE">
        <w:trPr>
          <w:cantSplit/>
          <w:trHeight w:val="240"/>
        </w:trPr>
        <w:tc>
          <w:tcPr>
            <w:tcW w:w="1807" w:type="dxa"/>
            <w:vAlign w:val="center"/>
            <w:hideMark/>
          </w:tcPr>
          <w:p w14:paraId="769176E8" w14:textId="77777777" w:rsidR="00E54DBE" w:rsidRPr="00E54DBE" w:rsidRDefault="00E54DBE" w:rsidP="00E54DBE">
            <w:pPr>
              <w:jc w:val="center"/>
              <w:rPr>
                <w:color w:val="000000"/>
                <w:sz w:val="20"/>
                <w:szCs w:val="20"/>
              </w:rPr>
            </w:pPr>
            <w:r w:rsidRPr="00E54DBE">
              <w:rPr>
                <w:color w:val="000000"/>
                <w:sz w:val="20"/>
                <w:szCs w:val="20"/>
              </w:rPr>
              <w:t>001.02.01.1137</w:t>
            </w:r>
          </w:p>
        </w:tc>
        <w:tc>
          <w:tcPr>
            <w:tcW w:w="7258" w:type="dxa"/>
            <w:vAlign w:val="center"/>
            <w:hideMark/>
          </w:tcPr>
          <w:p w14:paraId="458B9B7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Яблочкова, 5, к.1, ИТП2</w:t>
            </w:r>
          </w:p>
        </w:tc>
        <w:tc>
          <w:tcPr>
            <w:tcW w:w="1355" w:type="dxa"/>
            <w:vAlign w:val="center"/>
            <w:hideMark/>
          </w:tcPr>
          <w:p w14:paraId="17D70CF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D4D3ED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57711573" w14:textId="77777777" w:rsidR="00E54DBE" w:rsidRPr="00E54DBE" w:rsidRDefault="00E54DBE" w:rsidP="00E54DBE">
            <w:pPr>
              <w:jc w:val="center"/>
              <w:rPr>
                <w:color w:val="000000"/>
                <w:sz w:val="20"/>
                <w:szCs w:val="20"/>
              </w:rPr>
            </w:pPr>
            <w:r w:rsidRPr="00E54DBE">
              <w:rPr>
                <w:color w:val="000000"/>
                <w:sz w:val="20"/>
                <w:szCs w:val="20"/>
              </w:rPr>
              <w:t xml:space="preserve">990,8 </w:t>
            </w:r>
          </w:p>
        </w:tc>
        <w:tc>
          <w:tcPr>
            <w:tcW w:w="1309" w:type="dxa"/>
            <w:vAlign w:val="center"/>
            <w:hideMark/>
          </w:tcPr>
          <w:p w14:paraId="2850B7F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BAE5AB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DC06F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603E05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DC21C54"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AC5C198" w14:textId="77777777" w:rsidR="00E54DBE" w:rsidRPr="00E54DBE" w:rsidRDefault="00E54DBE" w:rsidP="00E54DBE">
            <w:pPr>
              <w:jc w:val="right"/>
              <w:rPr>
                <w:color w:val="000000"/>
                <w:sz w:val="20"/>
                <w:szCs w:val="20"/>
              </w:rPr>
            </w:pPr>
            <w:r w:rsidRPr="00E54DBE">
              <w:rPr>
                <w:color w:val="000000"/>
                <w:sz w:val="20"/>
                <w:szCs w:val="20"/>
              </w:rPr>
              <w:t xml:space="preserve">9 998,6 </w:t>
            </w:r>
          </w:p>
        </w:tc>
        <w:tc>
          <w:tcPr>
            <w:tcW w:w="1419" w:type="dxa"/>
            <w:vAlign w:val="center"/>
            <w:hideMark/>
          </w:tcPr>
          <w:p w14:paraId="1FA0C075" w14:textId="77777777" w:rsidR="00E54DBE" w:rsidRPr="00E54DBE" w:rsidRDefault="00E54DBE" w:rsidP="00E54DBE">
            <w:pPr>
              <w:jc w:val="right"/>
              <w:rPr>
                <w:color w:val="000000"/>
                <w:sz w:val="20"/>
                <w:szCs w:val="20"/>
              </w:rPr>
            </w:pPr>
            <w:r w:rsidRPr="00E54DBE">
              <w:rPr>
                <w:color w:val="000000"/>
                <w:sz w:val="20"/>
                <w:szCs w:val="20"/>
              </w:rPr>
              <w:t xml:space="preserve">11 342,6 </w:t>
            </w:r>
          </w:p>
        </w:tc>
        <w:tc>
          <w:tcPr>
            <w:tcW w:w="1420" w:type="dxa"/>
            <w:vAlign w:val="center"/>
            <w:hideMark/>
          </w:tcPr>
          <w:p w14:paraId="750412FB" w14:textId="77777777" w:rsidR="00E54DBE" w:rsidRPr="00E54DBE" w:rsidRDefault="00E54DBE" w:rsidP="00E54DBE">
            <w:pPr>
              <w:jc w:val="right"/>
              <w:rPr>
                <w:color w:val="000000"/>
                <w:sz w:val="20"/>
                <w:szCs w:val="20"/>
              </w:rPr>
            </w:pPr>
            <w:r w:rsidRPr="00E54DBE">
              <w:rPr>
                <w:color w:val="000000"/>
                <w:sz w:val="20"/>
                <w:szCs w:val="20"/>
              </w:rPr>
              <w:t xml:space="preserve">13 611,1 </w:t>
            </w:r>
          </w:p>
        </w:tc>
      </w:tr>
      <w:tr w:rsidR="00E54DBE" w:rsidRPr="00E54DBE" w14:paraId="37D7BBAD" w14:textId="77777777" w:rsidTr="00E54DBE">
        <w:trPr>
          <w:cantSplit/>
          <w:trHeight w:val="240"/>
        </w:trPr>
        <w:tc>
          <w:tcPr>
            <w:tcW w:w="1807" w:type="dxa"/>
            <w:vAlign w:val="center"/>
            <w:hideMark/>
          </w:tcPr>
          <w:p w14:paraId="24854DA0" w14:textId="77777777" w:rsidR="00E54DBE" w:rsidRPr="00E54DBE" w:rsidRDefault="00E54DBE" w:rsidP="00E54DBE">
            <w:pPr>
              <w:jc w:val="center"/>
              <w:rPr>
                <w:color w:val="000000"/>
                <w:sz w:val="20"/>
                <w:szCs w:val="20"/>
              </w:rPr>
            </w:pPr>
            <w:r w:rsidRPr="00E54DBE">
              <w:rPr>
                <w:color w:val="000000"/>
                <w:sz w:val="20"/>
                <w:szCs w:val="20"/>
              </w:rPr>
              <w:lastRenderedPageBreak/>
              <w:t>001.02.01.1138</w:t>
            </w:r>
          </w:p>
        </w:tc>
        <w:tc>
          <w:tcPr>
            <w:tcW w:w="7258" w:type="dxa"/>
            <w:vAlign w:val="center"/>
            <w:hideMark/>
          </w:tcPr>
          <w:p w14:paraId="28FFB3C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Карпинского, 115 по адресу: Пермь, Карпинского, 115</w:t>
            </w:r>
          </w:p>
        </w:tc>
        <w:tc>
          <w:tcPr>
            <w:tcW w:w="1355" w:type="dxa"/>
            <w:vAlign w:val="center"/>
            <w:hideMark/>
          </w:tcPr>
          <w:p w14:paraId="74A11CD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AB8F05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3EA393E" w14:textId="77777777" w:rsidR="00E54DBE" w:rsidRPr="00E54DBE" w:rsidRDefault="00E54DBE" w:rsidP="00E54DBE">
            <w:pPr>
              <w:jc w:val="center"/>
              <w:rPr>
                <w:color w:val="000000"/>
                <w:sz w:val="20"/>
                <w:szCs w:val="20"/>
              </w:rPr>
            </w:pPr>
            <w:r w:rsidRPr="00E54DBE">
              <w:rPr>
                <w:color w:val="000000"/>
                <w:sz w:val="20"/>
                <w:szCs w:val="20"/>
              </w:rPr>
              <w:t xml:space="preserve">1 561,3 </w:t>
            </w:r>
          </w:p>
        </w:tc>
        <w:tc>
          <w:tcPr>
            <w:tcW w:w="1309" w:type="dxa"/>
            <w:vAlign w:val="center"/>
            <w:hideMark/>
          </w:tcPr>
          <w:p w14:paraId="1BA2B30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BB9D8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3BA17E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532BA9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62D71B4"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186FAC02" w14:textId="77777777" w:rsidR="00E54DBE" w:rsidRPr="00E54DBE" w:rsidRDefault="00E54DBE" w:rsidP="00E54DBE">
            <w:pPr>
              <w:jc w:val="right"/>
              <w:rPr>
                <w:color w:val="000000"/>
                <w:sz w:val="20"/>
                <w:szCs w:val="20"/>
              </w:rPr>
            </w:pPr>
            <w:r w:rsidRPr="00E54DBE">
              <w:rPr>
                <w:color w:val="000000"/>
                <w:sz w:val="20"/>
                <w:szCs w:val="20"/>
              </w:rPr>
              <w:t xml:space="preserve">17 269,1 </w:t>
            </w:r>
          </w:p>
        </w:tc>
        <w:tc>
          <w:tcPr>
            <w:tcW w:w="1419" w:type="dxa"/>
            <w:vAlign w:val="center"/>
            <w:hideMark/>
          </w:tcPr>
          <w:p w14:paraId="0F268340" w14:textId="77777777" w:rsidR="00E54DBE" w:rsidRPr="00E54DBE" w:rsidRDefault="00E54DBE" w:rsidP="00E54DBE">
            <w:pPr>
              <w:jc w:val="right"/>
              <w:rPr>
                <w:color w:val="000000"/>
                <w:sz w:val="20"/>
                <w:szCs w:val="20"/>
              </w:rPr>
            </w:pPr>
            <w:r w:rsidRPr="00E54DBE">
              <w:rPr>
                <w:color w:val="000000"/>
                <w:sz w:val="20"/>
                <w:szCs w:val="20"/>
              </w:rPr>
              <w:t xml:space="preserve">19 590,2 </w:t>
            </w:r>
          </w:p>
        </w:tc>
        <w:tc>
          <w:tcPr>
            <w:tcW w:w="1420" w:type="dxa"/>
            <w:vAlign w:val="center"/>
            <w:hideMark/>
          </w:tcPr>
          <w:p w14:paraId="5385DC68" w14:textId="77777777" w:rsidR="00E54DBE" w:rsidRPr="00E54DBE" w:rsidRDefault="00E54DBE" w:rsidP="00E54DBE">
            <w:pPr>
              <w:jc w:val="right"/>
              <w:rPr>
                <w:color w:val="000000"/>
                <w:sz w:val="20"/>
                <w:szCs w:val="20"/>
              </w:rPr>
            </w:pPr>
            <w:r w:rsidRPr="00E54DBE">
              <w:rPr>
                <w:color w:val="000000"/>
                <w:sz w:val="20"/>
                <w:szCs w:val="20"/>
              </w:rPr>
              <w:t xml:space="preserve">23 508,3 </w:t>
            </w:r>
          </w:p>
        </w:tc>
      </w:tr>
      <w:tr w:rsidR="00E54DBE" w:rsidRPr="00E54DBE" w14:paraId="43DF0B05" w14:textId="77777777" w:rsidTr="00E54DBE">
        <w:trPr>
          <w:cantSplit/>
          <w:trHeight w:val="240"/>
        </w:trPr>
        <w:tc>
          <w:tcPr>
            <w:tcW w:w="1807" w:type="dxa"/>
            <w:vAlign w:val="center"/>
            <w:hideMark/>
          </w:tcPr>
          <w:p w14:paraId="6A47B5D6" w14:textId="77777777" w:rsidR="00E54DBE" w:rsidRPr="00E54DBE" w:rsidRDefault="00E54DBE" w:rsidP="00E54DBE">
            <w:pPr>
              <w:jc w:val="center"/>
              <w:rPr>
                <w:color w:val="000000"/>
                <w:sz w:val="20"/>
                <w:szCs w:val="20"/>
              </w:rPr>
            </w:pPr>
            <w:r w:rsidRPr="00E54DBE">
              <w:rPr>
                <w:color w:val="000000"/>
                <w:sz w:val="20"/>
                <w:szCs w:val="20"/>
              </w:rPr>
              <w:t>001.02.01.1139</w:t>
            </w:r>
          </w:p>
        </w:tc>
        <w:tc>
          <w:tcPr>
            <w:tcW w:w="7258" w:type="dxa"/>
            <w:vAlign w:val="center"/>
            <w:hideMark/>
          </w:tcPr>
          <w:p w14:paraId="5C17B25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ЛКЗ по адресу: Пермь, Левченко, 1</w:t>
            </w:r>
          </w:p>
        </w:tc>
        <w:tc>
          <w:tcPr>
            <w:tcW w:w="1355" w:type="dxa"/>
            <w:vAlign w:val="center"/>
            <w:hideMark/>
          </w:tcPr>
          <w:p w14:paraId="1421F7D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A3B221F"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998EED5" w14:textId="77777777" w:rsidR="00E54DBE" w:rsidRPr="00E54DBE" w:rsidRDefault="00E54DBE" w:rsidP="00E54DBE">
            <w:pPr>
              <w:jc w:val="center"/>
              <w:rPr>
                <w:color w:val="000000"/>
                <w:sz w:val="20"/>
                <w:szCs w:val="20"/>
              </w:rPr>
            </w:pPr>
            <w:r w:rsidRPr="00E54DBE">
              <w:rPr>
                <w:color w:val="000000"/>
                <w:sz w:val="20"/>
                <w:szCs w:val="20"/>
              </w:rPr>
              <w:t xml:space="preserve">855,6 </w:t>
            </w:r>
          </w:p>
        </w:tc>
        <w:tc>
          <w:tcPr>
            <w:tcW w:w="1309" w:type="dxa"/>
            <w:vAlign w:val="center"/>
            <w:hideMark/>
          </w:tcPr>
          <w:p w14:paraId="6B0F269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F49289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4A6A3F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7EDDBC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B163EFC"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5F7B1885" w14:textId="77777777" w:rsidR="00E54DBE" w:rsidRPr="00E54DBE" w:rsidRDefault="00E54DBE" w:rsidP="00E54DBE">
            <w:pPr>
              <w:jc w:val="right"/>
              <w:rPr>
                <w:color w:val="000000"/>
                <w:sz w:val="20"/>
                <w:szCs w:val="20"/>
              </w:rPr>
            </w:pPr>
            <w:r w:rsidRPr="00E54DBE">
              <w:rPr>
                <w:color w:val="000000"/>
                <w:sz w:val="20"/>
                <w:szCs w:val="20"/>
              </w:rPr>
              <w:t xml:space="preserve">8 634,5 </w:t>
            </w:r>
          </w:p>
        </w:tc>
        <w:tc>
          <w:tcPr>
            <w:tcW w:w="1419" w:type="dxa"/>
            <w:vAlign w:val="center"/>
            <w:hideMark/>
          </w:tcPr>
          <w:p w14:paraId="10689164" w14:textId="77777777" w:rsidR="00E54DBE" w:rsidRPr="00E54DBE" w:rsidRDefault="00E54DBE" w:rsidP="00E54DBE">
            <w:pPr>
              <w:jc w:val="right"/>
              <w:rPr>
                <w:color w:val="000000"/>
                <w:sz w:val="20"/>
                <w:szCs w:val="20"/>
              </w:rPr>
            </w:pPr>
            <w:r w:rsidRPr="00E54DBE">
              <w:rPr>
                <w:color w:val="000000"/>
                <w:sz w:val="20"/>
                <w:szCs w:val="20"/>
              </w:rPr>
              <w:t xml:space="preserve">9 795,1 </w:t>
            </w:r>
          </w:p>
        </w:tc>
        <w:tc>
          <w:tcPr>
            <w:tcW w:w="1420" w:type="dxa"/>
            <w:vAlign w:val="center"/>
            <w:hideMark/>
          </w:tcPr>
          <w:p w14:paraId="169E7276" w14:textId="77777777" w:rsidR="00E54DBE" w:rsidRPr="00E54DBE" w:rsidRDefault="00E54DBE" w:rsidP="00E54DBE">
            <w:pPr>
              <w:jc w:val="right"/>
              <w:rPr>
                <w:color w:val="000000"/>
                <w:sz w:val="20"/>
                <w:szCs w:val="20"/>
              </w:rPr>
            </w:pPr>
            <w:r w:rsidRPr="00E54DBE">
              <w:rPr>
                <w:color w:val="000000"/>
                <w:sz w:val="20"/>
                <w:szCs w:val="20"/>
              </w:rPr>
              <w:t xml:space="preserve">11 754,1 </w:t>
            </w:r>
          </w:p>
        </w:tc>
      </w:tr>
      <w:tr w:rsidR="00E54DBE" w:rsidRPr="00E54DBE" w14:paraId="2FF09FFF" w14:textId="77777777" w:rsidTr="00E54DBE">
        <w:trPr>
          <w:cantSplit/>
          <w:trHeight w:val="240"/>
        </w:trPr>
        <w:tc>
          <w:tcPr>
            <w:tcW w:w="1807" w:type="dxa"/>
            <w:vAlign w:val="center"/>
            <w:hideMark/>
          </w:tcPr>
          <w:p w14:paraId="5EB68639" w14:textId="77777777" w:rsidR="00E54DBE" w:rsidRPr="00E54DBE" w:rsidRDefault="00E54DBE" w:rsidP="00E54DBE">
            <w:pPr>
              <w:jc w:val="center"/>
              <w:rPr>
                <w:color w:val="000000"/>
                <w:sz w:val="20"/>
                <w:szCs w:val="20"/>
              </w:rPr>
            </w:pPr>
            <w:r w:rsidRPr="00E54DBE">
              <w:rPr>
                <w:color w:val="000000"/>
                <w:sz w:val="20"/>
                <w:szCs w:val="20"/>
              </w:rPr>
              <w:t>001.02.01.1140</w:t>
            </w:r>
          </w:p>
        </w:tc>
        <w:tc>
          <w:tcPr>
            <w:tcW w:w="7258" w:type="dxa"/>
            <w:vAlign w:val="center"/>
            <w:hideMark/>
          </w:tcPr>
          <w:p w14:paraId="1B48168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кв.17.2</w:t>
            </w:r>
          </w:p>
        </w:tc>
        <w:tc>
          <w:tcPr>
            <w:tcW w:w="1355" w:type="dxa"/>
            <w:vAlign w:val="center"/>
            <w:hideMark/>
          </w:tcPr>
          <w:p w14:paraId="3794AFA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543931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C6E5D8C" w14:textId="77777777" w:rsidR="00E54DBE" w:rsidRPr="00E54DBE" w:rsidRDefault="00E54DBE" w:rsidP="00E54DBE">
            <w:pPr>
              <w:jc w:val="center"/>
              <w:rPr>
                <w:color w:val="000000"/>
                <w:sz w:val="20"/>
                <w:szCs w:val="20"/>
              </w:rPr>
            </w:pPr>
            <w:r w:rsidRPr="00E54DBE">
              <w:rPr>
                <w:color w:val="000000"/>
                <w:sz w:val="20"/>
                <w:szCs w:val="20"/>
              </w:rPr>
              <w:t xml:space="preserve">1 261,8 </w:t>
            </w:r>
          </w:p>
        </w:tc>
        <w:tc>
          <w:tcPr>
            <w:tcW w:w="1309" w:type="dxa"/>
            <w:vAlign w:val="center"/>
            <w:hideMark/>
          </w:tcPr>
          <w:p w14:paraId="3107CAA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F6602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0D493B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6328BA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C242870"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32300EF4" w14:textId="77777777" w:rsidR="00E54DBE" w:rsidRPr="00E54DBE" w:rsidRDefault="00E54DBE" w:rsidP="00E54DBE">
            <w:pPr>
              <w:jc w:val="right"/>
              <w:rPr>
                <w:color w:val="000000"/>
                <w:sz w:val="20"/>
                <w:szCs w:val="20"/>
              </w:rPr>
            </w:pPr>
            <w:r w:rsidRPr="00E54DBE">
              <w:rPr>
                <w:color w:val="000000"/>
                <w:sz w:val="20"/>
                <w:szCs w:val="20"/>
              </w:rPr>
              <w:t xml:space="preserve">13 539,0 </w:t>
            </w:r>
          </w:p>
        </w:tc>
        <w:tc>
          <w:tcPr>
            <w:tcW w:w="1419" w:type="dxa"/>
            <w:vAlign w:val="center"/>
            <w:hideMark/>
          </w:tcPr>
          <w:p w14:paraId="78BA7E4E" w14:textId="77777777" w:rsidR="00E54DBE" w:rsidRPr="00E54DBE" w:rsidRDefault="00E54DBE" w:rsidP="00E54DBE">
            <w:pPr>
              <w:jc w:val="right"/>
              <w:rPr>
                <w:color w:val="000000"/>
                <w:sz w:val="20"/>
                <w:szCs w:val="20"/>
              </w:rPr>
            </w:pPr>
            <w:r w:rsidRPr="00E54DBE">
              <w:rPr>
                <w:color w:val="000000"/>
                <w:sz w:val="20"/>
                <w:szCs w:val="20"/>
              </w:rPr>
              <w:t xml:space="preserve">15 358,7 </w:t>
            </w:r>
          </w:p>
        </w:tc>
        <w:tc>
          <w:tcPr>
            <w:tcW w:w="1420" w:type="dxa"/>
            <w:vAlign w:val="center"/>
            <w:hideMark/>
          </w:tcPr>
          <w:p w14:paraId="258C641C" w14:textId="77777777" w:rsidR="00E54DBE" w:rsidRPr="00E54DBE" w:rsidRDefault="00E54DBE" w:rsidP="00E54DBE">
            <w:pPr>
              <w:jc w:val="right"/>
              <w:rPr>
                <w:color w:val="000000"/>
                <w:sz w:val="20"/>
                <w:szCs w:val="20"/>
              </w:rPr>
            </w:pPr>
            <w:r w:rsidRPr="00E54DBE">
              <w:rPr>
                <w:color w:val="000000"/>
                <w:sz w:val="20"/>
                <w:szCs w:val="20"/>
              </w:rPr>
              <w:t xml:space="preserve">18 430,5 </w:t>
            </w:r>
          </w:p>
        </w:tc>
      </w:tr>
      <w:tr w:rsidR="00E54DBE" w:rsidRPr="00E54DBE" w14:paraId="728076D7" w14:textId="77777777" w:rsidTr="00E54DBE">
        <w:trPr>
          <w:cantSplit/>
          <w:trHeight w:val="240"/>
        </w:trPr>
        <w:tc>
          <w:tcPr>
            <w:tcW w:w="1807" w:type="dxa"/>
            <w:vAlign w:val="center"/>
            <w:hideMark/>
          </w:tcPr>
          <w:p w14:paraId="3D36B44E" w14:textId="77777777" w:rsidR="00E54DBE" w:rsidRPr="00E54DBE" w:rsidRDefault="00E54DBE" w:rsidP="00E54DBE">
            <w:pPr>
              <w:jc w:val="center"/>
              <w:rPr>
                <w:color w:val="000000"/>
                <w:sz w:val="20"/>
                <w:szCs w:val="20"/>
              </w:rPr>
            </w:pPr>
            <w:r w:rsidRPr="00E54DBE">
              <w:rPr>
                <w:color w:val="000000"/>
                <w:sz w:val="20"/>
                <w:szCs w:val="20"/>
              </w:rPr>
              <w:t>001.02.01.1141</w:t>
            </w:r>
          </w:p>
        </w:tc>
        <w:tc>
          <w:tcPr>
            <w:tcW w:w="7258" w:type="dxa"/>
            <w:vAlign w:val="center"/>
            <w:hideMark/>
          </w:tcPr>
          <w:p w14:paraId="76AFF6C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ТРЦ по адресу: Пермь, Лодыгина, 44а </w:t>
            </w:r>
          </w:p>
        </w:tc>
        <w:tc>
          <w:tcPr>
            <w:tcW w:w="1355" w:type="dxa"/>
            <w:vAlign w:val="center"/>
            <w:hideMark/>
          </w:tcPr>
          <w:p w14:paraId="579B972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011F1AC"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B7105C3" w14:textId="77777777" w:rsidR="00E54DBE" w:rsidRPr="00E54DBE" w:rsidRDefault="00E54DBE" w:rsidP="00E54DBE">
            <w:pPr>
              <w:jc w:val="center"/>
              <w:rPr>
                <w:color w:val="000000"/>
                <w:sz w:val="20"/>
                <w:szCs w:val="20"/>
              </w:rPr>
            </w:pPr>
            <w:r w:rsidRPr="00E54DBE">
              <w:rPr>
                <w:color w:val="000000"/>
                <w:sz w:val="20"/>
                <w:szCs w:val="20"/>
              </w:rPr>
              <w:t xml:space="preserve">1 068,3 </w:t>
            </w:r>
          </w:p>
        </w:tc>
        <w:tc>
          <w:tcPr>
            <w:tcW w:w="1309" w:type="dxa"/>
            <w:vAlign w:val="center"/>
            <w:hideMark/>
          </w:tcPr>
          <w:p w14:paraId="49F6DF1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EDA116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EDAB3A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729C9B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92CE526"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A5FB0F5" w14:textId="77777777" w:rsidR="00E54DBE" w:rsidRPr="00E54DBE" w:rsidRDefault="00E54DBE" w:rsidP="00E54DBE">
            <w:pPr>
              <w:jc w:val="right"/>
              <w:rPr>
                <w:color w:val="000000"/>
                <w:sz w:val="20"/>
                <w:szCs w:val="20"/>
              </w:rPr>
            </w:pPr>
            <w:r w:rsidRPr="00E54DBE">
              <w:rPr>
                <w:color w:val="000000"/>
                <w:sz w:val="20"/>
                <w:szCs w:val="20"/>
              </w:rPr>
              <w:t xml:space="preserve">10 780,3 </w:t>
            </w:r>
          </w:p>
        </w:tc>
        <w:tc>
          <w:tcPr>
            <w:tcW w:w="1419" w:type="dxa"/>
            <w:vAlign w:val="center"/>
            <w:hideMark/>
          </w:tcPr>
          <w:p w14:paraId="14146BCB" w14:textId="77777777" w:rsidR="00E54DBE" w:rsidRPr="00E54DBE" w:rsidRDefault="00E54DBE" w:rsidP="00E54DBE">
            <w:pPr>
              <w:jc w:val="right"/>
              <w:rPr>
                <w:color w:val="000000"/>
                <w:sz w:val="20"/>
                <w:szCs w:val="20"/>
              </w:rPr>
            </w:pPr>
            <w:r w:rsidRPr="00E54DBE">
              <w:rPr>
                <w:color w:val="000000"/>
                <w:sz w:val="20"/>
                <w:szCs w:val="20"/>
              </w:rPr>
              <w:t xml:space="preserve">12 229,3 </w:t>
            </w:r>
          </w:p>
        </w:tc>
        <w:tc>
          <w:tcPr>
            <w:tcW w:w="1420" w:type="dxa"/>
            <w:vAlign w:val="center"/>
            <w:hideMark/>
          </w:tcPr>
          <w:p w14:paraId="6E77F47B" w14:textId="77777777" w:rsidR="00E54DBE" w:rsidRPr="00E54DBE" w:rsidRDefault="00E54DBE" w:rsidP="00E54DBE">
            <w:pPr>
              <w:jc w:val="right"/>
              <w:rPr>
                <w:color w:val="000000"/>
                <w:sz w:val="20"/>
                <w:szCs w:val="20"/>
              </w:rPr>
            </w:pPr>
            <w:r w:rsidRPr="00E54DBE">
              <w:rPr>
                <w:color w:val="000000"/>
                <w:sz w:val="20"/>
                <w:szCs w:val="20"/>
              </w:rPr>
              <w:t xml:space="preserve">14 675,1 </w:t>
            </w:r>
          </w:p>
        </w:tc>
      </w:tr>
      <w:tr w:rsidR="00E54DBE" w:rsidRPr="00E54DBE" w14:paraId="6249B376" w14:textId="77777777" w:rsidTr="00E54DBE">
        <w:trPr>
          <w:cantSplit/>
          <w:trHeight w:val="240"/>
        </w:trPr>
        <w:tc>
          <w:tcPr>
            <w:tcW w:w="1807" w:type="dxa"/>
            <w:vAlign w:val="center"/>
            <w:hideMark/>
          </w:tcPr>
          <w:p w14:paraId="455C005B" w14:textId="77777777" w:rsidR="00E54DBE" w:rsidRPr="00E54DBE" w:rsidRDefault="00E54DBE" w:rsidP="00E54DBE">
            <w:pPr>
              <w:jc w:val="center"/>
              <w:rPr>
                <w:color w:val="000000"/>
                <w:sz w:val="20"/>
                <w:szCs w:val="20"/>
              </w:rPr>
            </w:pPr>
            <w:r w:rsidRPr="00E54DBE">
              <w:rPr>
                <w:color w:val="000000"/>
                <w:sz w:val="20"/>
                <w:szCs w:val="20"/>
              </w:rPr>
              <w:t>001.02.01.1142</w:t>
            </w:r>
          </w:p>
        </w:tc>
        <w:tc>
          <w:tcPr>
            <w:tcW w:w="7258" w:type="dxa"/>
            <w:vAlign w:val="center"/>
            <w:hideMark/>
          </w:tcPr>
          <w:p w14:paraId="75866C6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Яблочкова, 5, к.2, ИТП1</w:t>
            </w:r>
          </w:p>
        </w:tc>
        <w:tc>
          <w:tcPr>
            <w:tcW w:w="1355" w:type="dxa"/>
            <w:vAlign w:val="center"/>
            <w:hideMark/>
          </w:tcPr>
          <w:p w14:paraId="40F9F1A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7642F3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9748F12" w14:textId="77777777" w:rsidR="00E54DBE" w:rsidRPr="00E54DBE" w:rsidRDefault="00E54DBE" w:rsidP="00E54DBE">
            <w:pPr>
              <w:jc w:val="center"/>
              <w:rPr>
                <w:color w:val="000000"/>
                <w:sz w:val="20"/>
                <w:szCs w:val="20"/>
              </w:rPr>
            </w:pPr>
            <w:r w:rsidRPr="00E54DBE">
              <w:rPr>
                <w:color w:val="000000"/>
                <w:sz w:val="20"/>
                <w:szCs w:val="20"/>
              </w:rPr>
              <w:t xml:space="preserve">1 265,0 </w:t>
            </w:r>
          </w:p>
        </w:tc>
        <w:tc>
          <w:tcPr>
            <w:tcW w:w="1309" w:type="dxa"/>
            <w:vAlign w:val="center"/>
            <w:hideMark/>
          </w:tcPr>
          <w:p w14:paraId="07A19EE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E5AA77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6D7510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D4B65D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08F823C"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C84256B" w14:textId="77777777" w:rsidR="00E54DBE" w:rsidRPr="00E54DBE" w:rsidRDefault="00E54DBE" w:rsidP="00E54DBE">
            <w:pPr>
              <w:jc w:val="right"/>
              <w:rPr>
                <w:color w:val="000000"/>
                <w:sz w:val="20"/>
                <w:szCs w:val="20"/>
              </w:rPr>
            </w:pPr>
            <w:r w:rsidRPr="00E54DBE">
              <w:rPr>
                <w:color w:val="000000"/>
                <w:sz w:val="20"/>
                <w:szCs w:val="20"/>
              </w:rPr>
              <w:t xml:space="preserve">12 765,8 </w:t>
            </w:r>
          </w:p>
        </w:tc>
        <w:tc>
          <w:tcPr>
            <w:tcW w:w="1419" w:type="dxa"/>
            <w:vAlign w:val="center"/>
            <w:hideMark/>
          </w:tcPr>
          <w:p w14:paraId="049C49D3" w14:textId="77777777" w:rsidR="00E54DBE" w:rsidRPr="00E54DBE" w:rsidRDefault="00E54DBE" w:rsidP="00E54DBE">
            <w:pPr>
              <w:jc w:val="right"/>
              <w:rPr>
                <w:color w:val="000000"/>
                <w:sz w:val="20"/>
                <w:szCs w:val="20"/>
              </w:rPr>
            </w:pPr>
            <w:r w:rsidRPr="00E54DBE">
              <w:rPr>
                <w:color w:val="000000"/>
                <w:sz w:val="20"/>
                <w:szCs w:val="20"/>
              </w:rPr>
              <w:t xml:space="preserve">14 481,6 </w:t>
            </w:r>
          </w:p>
        </w:tc>
        <w:tc>
          <w:tcPr>
            <w:tcW w:w="1420" w:type="dxa"/>
            <w:vAlign w:val="center"/>
            <w:hideMark/>
          </w:tcPr>
          <w:p w14:paraId="7AC8CFDB" w14:textId="77777777" w:rsidR="00E54DBE" w:rsidRPr="00E54DBE" w:rsidRDefault="00E54DBE" w:rsidP="00E54DBE">
            <w:pPr>
              <w:jc w:val="right"/>
              <w:rPr>
                <w:color w:val="000000"/>
                <w:sz w:val="20"/>
                <w:szCs w:val="20"/>
              </w:rPr>
            </w:pPr>
            <w:r w:rsidRPr="00E54DBE">
              <w:rPr>
                <w:color w:val="000000"/>
                <w:sz w:val="20"/>
                <w:szCs w:val="20"/>
              </w:rPr>
              <w:t xml:space="preserve">17 378,0 </w:t>
            </w:r>
          </w:p>
        </w:tc>
      </w:tr>
      <w:tr w:rsidR="00E54DBE" w:rsidRPr="00E54DBE" w14:paraId="737DB507" w14:textId="77777777" w:rsidTr="00E54DBE">
        <w:trPr>
          <w:cantSplit/>
          <w:trHeight w:val="240"/>
        </w:trPr>
        <w:tc>
          <w:tcPr>
            <w:tcW w:w="1807" w:type="dxa"/>
            <w:vAlign w:val="center"/>
            <w:hideMark/>
          </w:tcPr>
          <w:p w14:paraId="4076B373" w14:textId="77777777" w:rsidR="00E54DBE" w:rsidRPr="00E54DBE" w:rsidRDefault="00E54DBE" w:rsidP="00E54DBE">
            <w:pPr>
              <w:jc w:val="center"/>
              <w:rPr>
                <w:color w:val="000000"/>
                <w:sz w:val="20"/>
                <w:szCs w:val="20"/>
              </w:rPr>
            </w:pPr>
            <w:r w:rsidRPr="00E54DBE">
              <w:rPr>
                <w:color w:val="000000"/>
                <w:sz w:val="20"/>
                <w:szCs w:val="20"/>
              </w:rPr>
              <w:t>001.02.01.1143</w:t>
            </w:r>
          </w:p>
        </w:tc>
        <w:tc>
          <w:tcPr>
            <w:tcW w:w="7258" w:type="dxa"/>
            <w:vAlign w:val="center"/>
            <w:hideMark/>
          </w:tcPr>
          <w:p w14:paraId="24CF06B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Барамзиной, 10, поз. 1.2</w:t>
            </w:r>
          </w:p>
        </w:tc>
        <w:tc>
          <w:tcPr>
            <w:tcW w:w="1355" w:type="dxa"/>
            <w:vAlign w:val="center"/>
            <w:hideMark/>
          </w:tcPr>
          <w:p w14:paraId="354250D6"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7C2BF7B"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53895F2" w14:textId="77777777" w:rsidR="00E54DBE" w:rsidRPr="00E54DBE" w:rsidRDefault="00E54DBE" w:rsidP="00E54DBE">
            <w:pPr>
              <w:jc w:val="center"/>
              <w:rPr>
                <w:color w:val="000000"/>
                <w:sz w:val="20"/>
                <w:szCs w:val="20"/>
              </w:rPr>
            </w:pPr>
            <w:r w:rsidRPr="00E54DBE">
              <w:rPr>
                <w:color w:val="000000"/>
                <w:sz w:val="20"/>
                <w:szCs w:val="20"/>
              </w:rPr>
              <w:t xml:space="preserve">1 313,9 </w:t>
            </w:r>
          </w:p>
        </w:tc>
        <w:tc>
          <w:tcPr>
            <w:tcW w:w="1309" w:type="dxa"/>
            <w:vAlign w:val="center"/>
            <w:hideMark/>
          </w:tcPr>
          <w:p w14:paraId="06DD2A9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DB8069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7E10AD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F68F6D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8D1E302"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46FE7BD9" w14:textId="77777777" w:rsidR="00E54DBE" w:rsidRPr="00E54DBE" w:rsidRDefault="00E54DBE" w:rsidP="00E54DBE">
            <w:pPr>
              <w:jc w:val="right"/>
              <w:rPr>
                <w:color w:val="000000"/>
                <w:sz w:val="20"/>
                <w:szCs w:val="20"/>
              </w:rPr>
            </w:pPr>
            <w:r w:rsidRPr="00E54DBE">
              <w:rPr>
                <w:color w:val="000000"/>
                <w:sz w:val="20"/>
                <w:szCs w:val="20"/>
              </w:rPr>
              <w:t xml:space="preserve">14 098,1 </w:t>
            </w:r>
          </w:p>
        </w:tc>
        <w:tc>
          <w:tcPr>
            <w:tcW w:w="1419" w:type="dxa"/>
            <w:vAlign w:val="center"/>
            <w:hideMark/>
          </w:tcPr>
          <w:p w14:paraId="2BE20F8C" w14:textId="77777777" w:rsidR="00E54DBE" w:rsidRPr="00E54DBE" w:rsidRDefault="00E54DBE" w:rsidP="00E54DBE">
            <w:pPr>
              <w:jc w:val="right"/>
              <w:rPr>
                <w:color w:val="000000"/>
                <w:sz w:val="20"/>
                <w:szCs w:val="20"/>
              </w:rPr>
            </w:pPr>
            <w:r w:rsidRPr="00E54DBE">
              <w:rPr>
                <w:color w:val="000000"/>
                <w:sz w:val="20"/>
                <w:szCs w:val="20"/>
              </w:rPr>
              <w:t xml:space="preserve">15 993,1 </w:t>
            </w:r>
          </w:p>
        </w:tc>
        <w:tc>
          <w:tcPr>
            <w:tcW w:w="1420" w:type="dxa"/>
            <w:vAlign w:val="center"/>
            <w:hideMark/>
          </w:tcPr>
          <w:p w14:paraId="1A7B2DED" w14:textId="77777777" w:rsidR="00E54DBE" w:rsidRPr="00E54DBE" w:rsidRDefault="00E54DBE" w:rsidP="00E54DBE">
            <w:pPr>
              <w:jc w:val="right"/>
              <w:rPr>
                <w:color w:val="000000"/>
                <w:sz w:val="20"/>
                <w:szCs w:val="20"/>
              </w:rPr>
            </w:pPr>
            <w:r w:rsidRPr="00E54DBE">
              <w:rPr>
                <w:color w:val="000000"/>
                <w:sz w:val="20"/>
                <w:szCs w:val="20"/>
              </w:rPr>
              <w:t xml:space="preserve">19 191,7 </w:t>
            </w:r>
          </w:p>
        </w:tc>
      </w:tr>
      <w:tr w:rsidR="00E54DBE" w:rsidRPr="00E54DBE" w14:paraId="6B5CB776" w14:textId="77777777" w:rsidTr="00E54DBE">
        <w:trPr>
          <w:cantSplit/>
          <w:trHeight w:val="240"/>
        </w:trPr>
        <w:tc>
          <w:tcPr>
            <w:tcW w:w="1807" w:type="dxa"/>
            <w:vAlign w:val="center"/>
            <w:hideMark/>
          </w:tcPr>
          <w:p w14:paraId="3896B459" w14:textId="77777777" w:rsidR="00E54DBE" w:rsidRPr="00E54DBE" w:rsidRDefault="00E54DBE" w:rsidP="00E54DBE">
            <w:pPr>
              <w:jc w:val="center"/>
              <w:rPr>
                <w:color w:val="000000"/>
                <w:sz w:val="20"/>
                <w:szCs w:val="20"/>
              </w:rPr>
            </w:pPr>
            <w:r w:rsidRPr="00E54DBE">
              <w:rPr>
                <w:color w:val="000000"/>
                <w:sz w:val="20"/>
                <w:szCs w:val="20"/>
              </w:rPr>
              <w:t>ХХХ.02.01.1144</w:t>
            </w:r>
          </w:p>
        </w:tc>
        <w:tc>
          <w:tcPr>
            <w:tcW w:w="7258" w:type="dxa"/>
            <w:vAlign w:val="center"/>
            <w:hideMark/>
          </w:tcPr>
          <w:p w14:paraId="08918CF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52DA3A12"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306D6CFF"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70FB3732" w14:textId="77777777" w:rsidR="00E54DBE" w:rsidRPr="00E54DBE" w:rsidRDefault="00E54DBE" w:rsidP="00E54DBE">
            <w:pPr>
              <w:jc w:val="center"/>
              <w:rPr>
                <w:color w:val="000000"/>
                <w:sz w:val="20"/>
                <w:szCs w:val="20"/>
              </w:rPr>
            </w:pPr>
            <w:r w:rsidRPr="00E54DBE">
              <w:rPr>
                <w:color w:val="000000"/>
                <w:sz w:val="20"/>
                <w:szCs w:val="20"/>
              </w:rPr>
              <w:t xml:space="preserve">1 331,2 </w:t>
            </w:r>
          </w:p>
        </w:tc>
        <w:tc>
          <w:tcPr>
            <w:tcW w:w="1309" w:type="dxa"/>
            <w:vAlign w:val="center"/>
            <w:hideMark/>
          </w:tcPr>
          <w:p w14:paraId="70815AB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D8231D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6BFD036"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37A39B28"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1A842AF8"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5B7132F9" w14:textId="77777777" w:rsidR="00E54DBE" w:rsidRPr="00E54DBE" w:rsidRDefault="00E54DBE" w:rsidP="00E54DBE">
            <w:pPr>
              <w:jc w:val="right"/>
              <w:rPr>
                <w:color w:val="000000"/>
                <w:sz w:val="20"/>
                <w:szCs w:val="20"/>
              </w:rPr>
            </w:pPr>
            <w:r w:rsidRPr="00E54DBE">
              <w:rPr>
                <w:color w:val="000000"/>
                <w:sz w:val="20"/>
                <w:szCs w:val="20"/>
              </w:rPr>
              <w:t xml:space="preserve">31 084,3 </w:t>
            </w:r>
          </w:p>
        </w:tc>
        <w:tc>
          <w:tcPr>
            <w:tcW w:w="1419" w:type="dxa"/>
            <w:vAlign w:val="center"/>
            <w:hideMark/>
          </w:tcPr>
          <w:p w14:paraId="20BD7438" w14:textId="77777777" w:rsidR="00E54DBE" w:rsidRPr="00E54DBE" w:rsidRDefault="00E54DBE" w:rsidP="00E54DBE">
            <w:pPr>
              <w:jc w:val="right"/>
              <w:rPr>
                <w:color w:val="000000"/>
                <w:sz w:val="20"/>
                <w:szCs w:val="20"/>
              </w:rPr>
            </w:pPr>
            <w:r w:rsidRPr="00E54DBE">
              <w:rPr>
                <w:color w:val="000000"/>
                <w:sz w:val="20"/>
                <w:szCs w:val="20"/>
              </w:rPr>
              <w:t xml:space="preserve">35 262,4 </w:t>
            </w:r>
          </w:p>
        </w:tc>
        <w:tc>
          <w:tcPr>
            <w:tcW w:w="1420" w:type="dxa"/>
            <w:vAlign w:val="center"/>
            <w:hideMark/>
          </w:tcPr>
          <w:p w14:paraId="1F204231" w14:textId="77777777" w:rsidR="00E54DBE" w:rsidRPr="00E54DBE" w:rsidRDefault="00E54DBE" w:rsidP="00E54DBE">
            <w:pPr>
              <w:jc w:val="right"/>
              <w:rPr>
                <w:color w:val="000000"/>
                <w:sz w:val="20"/>
                <w:szCs w:val="20"/>
              </w:rPr>
            </w:pPr>
            <w:r w:rsidRPr="00E54DBE">
              <w:rPr>
                <w:color w:val="000000"/>
                <w:sz w:val="20"/>
                <w:szCs w:val="20"/>
              </w:rPr>
              <w:t xml:space="preserve">42 314,9 </w:t>
            </w:r>
          </w:p>
        </w:tc>
      </w:tr>
      <w:tr w:rsidR="00E54DBE" w:rsidRPr="00E54DBE" w14:paraId="3C605DAA" w14:textId="77777777" w:rsidTr="00E54DBE">
        <w:trPr>
          <w:cantSplit/>
          <w:trHeight w:val="240"/>
        </w:trPr>
        <w:tc>
          <w:tcPr>
            <w:tcW w:w="1807" w:type="dxa"/>
            <w:vAlign w:val="center"/>
            <w:hideMark/>
          </w:tcPr>
          <w:p w14:paraId="5EF717EF" w14:textId="77777777" w:rsidR="00E54DBE" w:rsidRPr="00E54DBE" w:rsidRDefault="00E54DBE" w:rsidP="00E54DBE">
            <w:pPr>
              <w:jc w:val="center"/>
              <w:rPr>
                <w:color w:val="000000"/>
                <w:sz w:val="20"/>
                <w:szCs w:val="20"/>
              </w:rPr>
            </w:pPr>
            <w:r w:rsidRPr="00E54DBE">
              <w:rPr>
                <w:color w:val="000000"/>
                <w:sz w:val="20"/>
                <w:szCs w:val="20"/>
              </w:rPr>
              <w:t>001-3.02.01.1145</w:t>
            </w:r>
          </w:p>
        </w:tc>
        <w:tc>
          <w:tcPr>
            <w:tcW w:w="7258" w:type="dxa"/>
            <w:vAlign w:val="center"/>
            <w:hideMark/>
          </w:tcPr>
          <w:p w14:paraId="485E259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Кавказская, 13 </w:t>
            </w:r>
          </w:p>
        </w:tc>
        <w:tc>
          <w:tcPr>
            <w:tcW w:w="1355" w:type="dxa"/>
            <w:vAlign w:val="center"/>
            <w:hideMark/>
          </w:tcPr>
          <w:p w14:paraId="5ED4A556" w14:textId="77777777" w:rsidR="00E54DBE" w:rsidRPr="00E54DBE" w:rsidRDefault="00E54DBE" w:rsidP="00E54DBE">
            <w:pPr>
              <w:jc w:val="center"/>
              <w:rPr>
                <w:color w:val="000000"/>
                <w:sz w:val="20"/>
                <w:szCs w:val="20"/>
              </w:rPr>
            </w:pPr>
            <w:r w:rsidRPr="00E54DBE">
              <w:rPr>
                <w:color w:val="000000"/>
                <w:sz w:val="20"/>
                <w:szCs w:val="20"/>
              </w:rPr>
              <w:t>БМК им. Л.Ф.Заборских</w:t>
            </w:r>
          </w:p>
        </w:tc>
        <w:tc>
          <w:tcPr>
            <w:tcW w:w="1024" w:type="dxa"/>
            <w:vAlign w:val="center"/>
            <w:hideMark/>
          </w:tcPr>
          <w:p w14:paraId="548B9E4C"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B44B7AF" w14:textId="77777777" w:rsidR="00E54DBE" w:rsidRPr="00E54DBE" w:rsidRDefault="00E54DBE" w:rsidP="00E54DBE">
            <w:pPr>
              <w:jc w:val="center"/>
              <w:rPr>
                <w:color w:val="000000"/>
                <w:sz w:val="20"/>
                <w:szCs w:val="20"/>
              </w:rPr>
            </w:pPr>
            <w:r w:rsidRPr="00E54DBE">
              <w:rPr>
                <w:color w:val="000000"/>
                <w:sz w:val="20"/>
                <w:szCs w:val="20"/>
              </w:rPr>
              <w:t xml:space="preserve">286,0 </w:t>
            </w:r>
          </w:p>
        </w:tc>
        <w:tc>
          <w:tcPr>
            <w:tcW w:w="1309" w:type="dxa"/>
            <w:vAlign w:val="center"/>
            <w:hideMark/>
          </w:tcPr>
          <w:p w14:paraId="6647618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B7577A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47BDB9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EA42A36"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5AF44B35"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68F6182D" w14:textId="77777777" w:rsidR="00E54DBE" w:rsidRPr="00E54DBE" w:rsidRDefault="00E54DBE" w:rsidP="00E54DBE">
            <w:pPr>
              <w:jc w:val="right"/>
              <w:rPr>
                <w:color w:val="000000"/>
                <w:sz w:val="20"/>
                <w:szCs w:val="20"/>
              </w:rPr>
            </w:pPr>
            <w:r w:rsidRPr="00E54DBE">
              <w:rPr>
                <w:color w:val="000000"/>
                <w:sz w:val="20"/>
                <w:szCs w:val="20"/>
              </w:rPr>
              <w:t xml:space="preserve">2 886,0 </w:t>
            </w:r>
          </w:p>
        </w:tc>
        <w:tc>
          <w:tcPr>
            <w:tcW w:w="1419" w:type="dxa"/>
            <w:vAlign w:val="center"/>
            <w:hideMark/>
          </w:tcPr>
          <w:p w14:paraId="440A7414" w14:textId="77777777" w:rsidR="00E54DBE" w:rsidRPr="00E54DBE" w:rsidRDefault="00E54DBE" w:rsidP="00E54DBE">
            <w:pPr>
              <w:jc w:val="right"/>
              <w:rPr>
                <w:color w:val="000000"/>
                <w:sz w:val="20"/>
                <w:szCs w:val="20"/>
              </w:rPr>
            </w:pPr>
            <w:r w:rsidRPr="00E54DBE">
              <w:rPr>
                <w:color w:val="000000"/>
                <w:sz w:val="20"/>
                <w:szCs w:val="20"/>
              </w:rPr>
              <w:t xml:space="preserve">3 419,4 </w:t>
            </w:r>
          </w:p>
        </w:tc>
        <w:tc>
          <w:tcPr>
            <w:tcW w:w="1420" w:type="dxa"/>
            <w:vAlign w:val="center"/>
            <w:hideMark/>
          </w:tcPr>
          <w:p w14:paraId="6013F529" w14:textId="77777777" w:rsidR="00E54DBE" w:rsidRPr="00E54DBE" w:rsidRDefault="00E54DBE" w:rsidP="00E54DBE">
            <w:pPr>
              <w:jc w:val="right"/>
              <w:rPr>
                <w:color w:val="000000"/>
                <w:sz w:val="20"/>
                <w:szCs w:val="20"/>
              </w:rPr>
            </w:pPr>
            <w:r w:rsidRPr="00E54DBE">
              <w:rPr>
                <w:color w:val="000000"/>
                <w:sz w:val="20"/>
                <w:szCs w:val="20"/>
              </w:rPr>
              <w:t xml:space="preserve">4 103,3 </w:t>
            </w:r>
          </w:p>
        </w:tc>
      </w:tr>
      <w:tr w:rsidR="00E54DBE" w:rsidRPr="00E54DBE" w14:paraId="19ED3293" w14:textId="77777777" w:rsidTr="00E54DBE">
        <w:trPr>
          <w:cantSplit/>
          <w:trHeight w:val="240"/>
        </w:trPr>
        <w:tc>
          <w:tcPr>
            <w:tcW w:w="1807" w:type="dxa"/>
            <w:vAlign w:val="center"/>
            <w:hideMark/>
          </w:tcPr>
          <w:p w14:paraId="57F60FB5" w14:textId="77777777" w:rsidR="00E54DBE" w:rsidRPr="00E54DBE" w:rsidRDefault="00E54DBE" w:rsidP="00E54DBE">
            <w:pPr>
              <w:jc w:val="center"/>
              <w:rPr>
                <w:color w:val="000000"/>
                <w:sz w:val="20"/>
                <w:szCs w:val="20"/>
              </w:rPr>
            </w:pPr>
            <w:r w:rsidRPr="00E54DBE">
              <w:rPr>
                <w:color w:val="000000"/>
                <w:sz w:val="20"/>
                <w:szCs w:val="20"/>
              </w:rPr>
              <w:t>001.02.01.1146</w:t>
            </w:r>
          </w:p>
        </w:tc>
        <w:tc>
          <w:tcPr>
            <w:tcW w:w="7258" w:type="dxa"/>
            <w:vAlign w:val="center"/>
            <w:hideMark/>
          </w:tcPr>
          <w:p w14:paraId="15C5818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Ива по адресу: Пермь, Ива, кв. 1.2.1</w:t>
            </w:r>
          </w:p>
        </w:tc>
        <w:tc>
          <w:tcPr>
            <w:tcW w:w="1355" w:type="dxa"/>
            <w:vAlign w:val="center"/>
            <w:hideMark/>
          </w:tcPr>
          <w:p w14:paraId="5505D0CF" w14:textId="77777777" w:rsidR="00E54DBE" w:rsidRPr="00E54DBE" w:rsidRDefault="00E54DBE" w:rsidP="00E54DBE">
            <w:pPr>
              <w:jc w:val="center"/>
              <w:rPr>
                <w:color w:val="000000"/>
                <w:sz w:val="20"/>
                <w:szCs w:val="20"/>
              </w:rPr>
            </w:pPr>
            <w:r w:rsidRPr="00E54DBE">
              <w:rPr>
                <w:color w:val="000000"/>
                <w:sz w:val="20"/>
                <w:szCs w:val="20"/>
              </w:rPr>
              <w:t>БМК «Погода»</w:t>
            </w:r>
          </w:p>
        </w:tc>
        <w:tc>
          <w:tcPr>
            <w:tcW w:w="1024" w:type="dxa"/>
            <w:vAlign w:val="center"/>
            <w:hideMark/>
          </w:tcPr>
          <w:p w14:paraId="39528324"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D7DD6BE" w14:textId="77777777" w:rsidR="00E54DBE" w:rsidRPr="00E54DBE" w:rsidRDefault="00E54DBE" w:rsidP="00E54DBE">
            <w:pPr>
              <w:jc w:val="center"/>
              <w:rPr>
                <w:color w:val="000000"/>
                <w:sz w:val="20"/>
                <w:szCs w:val="20"/>
              </w:rPr>
            </w:pPr>
            <w:r w:rsidRPr="00E54DBE">
              <w:rPr>
                <w:color w:val="000000"/>
                <w:sz w:val="20"/>
                <w:szCs w:val="20"/>
              </w:rPr>
              <w:t xml:space="preserve">3 473,0 </w:t>
            </w:r>
          </w:p>
        </w:tc>
        <w:tc>
          <w:tcPr>
            <w:tcW w:w="1309" w:type="dxa"/>
            <w:vAlign w:val="center"/>
            <w:hideMark/>
          </w:tcPr>
          <w:p w14:paraId="4FA4089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2EB8E2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1BA736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8EAC19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112738A"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BE734E6" w14:textId="77777777" w:rsidR="00E54DBE" w:rsidRPr="00E54DBE" w:rsidRDefault="00E54DBE" w:rsidP="00E54DBE">
            <w:pPr>
              <w:jc w:val="right"/>
              <w:rPr>
                <w:color w:val="000000"/>
                <w:sz w:val="20"/>
                <w:szCs w:val="20"/>
              </w:rPr>
            </w:pPr>
            <w:r w:rsidRPr="00E54DBE">
              <w:rPr>
                <w:color w:val="000000"/>
                <w:sz w:val="20"/>
                <w:szCs w:val="20"/>
              </w:rPr>
              <w:t xml:space="preserve">52 596,4 </w:t>
            </w:r>
          </w:p>
        </w:tc>
        <w:tc>
          <w:tcPr>
            <w:tcW w:w="1419" w:type="dxa"/>
            <w:vAlign w:val="center"/>
            <w:hideMark/>
          </w:tcPr>
          <w:p w14:paraId="3FE52522" w14:textId="77777777" w:rsidR="00E54DBE" w:rsidRPr="00E54DBE" w:rsidRDefault="00E54DBE" w:rsidP="00E54DBE">
            <w:pPr>
              <w:jc w:val="right"/>
              <w:rPr>
                <w:color w:val="000000"/>
                <w:sz w:val="20"/>
                <w:szCs w:val="20"/>
              </w:rPr>
            </w:pPr>
            <w:r w:rsidRPr="00E54DBE">
              <w:rPr>
                <w:color w:val="000000"/>
                <w:sz w:val="20"/>
                <w:szCs w:val="20"/>
              </w:rPr>
              <w:t xml:space="preserve">62 317,1 </w:t>
            </w:r>
          </w:p>
        </w:tc>
        <w:tc>
          <w:tcPr>
            <w:tcW w:w="1420" w:type="dxa"/>
            <w:vAlign w:val="center"/>
            <w:hideMark/>
          </w:tcPr>
          <w:p w14:paraId="54CE716D" w14:textId="77777777" w:rsidR="00E54DBE" w:rsidRPr="00E54DBE" w:rsidRDefault="00E54DBE" w:rsidP="00E54DBE">
            <w:pPr>
              <w:jc w:val="right"/>
              <w:rPr>
                <w:color w:val="000000"/>
                <w:sz w:val="20"/>
                <w:szCs w:val="20"/>
              </w:rPr>
            </w:pPr>
            <w:r w:rsidRPr="00E54DBE">
              <w:rPr>
                <w:color w:val="000000"/>
                <w:sz w:val="20"/>
                <w:szCs w:val="20"/>
              </w:rPr>
              <w:t xml:space="preserve">74 780,5 </w:t>
            </w:r>
          </w:p>
        </w:tc>
      </w:tr>
      <w:tr w:rsidR="00E54DBE" w:rsidRPr="00E54DBE" w14:paraId="23583D16" w14:textId="77777777" w:rsidTr="00E54DBE">
        <w:trPr>
          <w:cantSplit/>
          <w:trHeight w:val="240"/>
        </w:trPr>
        <w:tc>
          <w:tcPr>
            <w:tcW w:w="1807" w:type="dxa"/>
            <w:vAlign w:val="center"/>
            <w:hideMark/>
          </w:tcPr>
          <w:p w14:paraId="3BB9FA15" w14:textId="77777777" w:rsidR="00E54DBE" w:rsidRPr="00E54DBE" w:rsidRDefault="00E54DBE" w:rsidP="00E54DBE">
            <w:pPr>
              <w:jc w:val="center"/>
              <w:rPr>
                <w:color w:val="000000"/>
                <w:sz w:val="20"/>
                <w:szCs w:val="20"/>
              </w:rPr>
            </w:pPr>
            <w:r w:rsidRPr="00E54DBE">
              <w:rPr>
                <w:color w:val="000000"/>
                <w:sz w:val="20"/>
                <w:szCs w:val="20"/>
              </w:rPr>
              <w:t>001.02.01.1147</w:t>
            </w:r>
          </w:p>
        </w:tc>
        <w:tc>
          <w:tcPr>
            <w:tcW w:w="7258" w:type="dxa"/>
            <w:vAlign w:val="center"/>
            <w:hideMark/>
          </w:tcPr>
          <w:p w14:paraId="68BBD8C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КРТ Ива по адресу: Пермь, Ива, кв. 1.2.2 </w:t>
            </w:r>
          </w:p>
        </w:tc>
        <w:tc>
          <w:tcPr>
            <w:tcW w:w="1355" w:type="dxa"/>
            <w:vAlign w:val="center"/>
            <w:hideMark/>
          </w:tcPr>
          <w:p w14:paraId="09796D98" w14:textId="77777777" w:rsidR="00E54DBE" w:rsidRPr="00E54DBE" w:rsidRDefault="00E54DBE" w:rsidP="00E54DBE">
            <w:pPr>
              <w:jc w:val="center"/>
              <w:rPr>
                <w:color w:val="000000"/>
                <w:sz w:val="20"/>
                <w:szCs w:val="20"/>
              </w:rPr>
            </w:pPr>
            <w:r w:rsidRPr="00E54DBE">
              <w:rPr>
                <w:color w:val="000000"/>
                <w:sz w:val="20"/>
                <w:szCs w:val="20"/>
              </w:rPr>
              <w:t>БМК «Погода»</w:t>
            </w:r>
          </w:p>
        </w:tc>
        <w:tc>
          <w:tcPr>
            <w:tcW w:w="1024" w:type="dxa"/>
            <w:vAlign w:val="center"/>
            <w:hideMark/>
          </w:tcPr>
          <w:p w14:paraId="269CC6D1"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7840BD3" w14:textId="77777777" w:rsidR="00E54DBE" w:rsidRPr="00E54DBE" w:rsidRDefault="00E54DBE" w:rsidP="00E54DBE">
            <w:pPr>
              <w:jc w:val="center"/>
              <w:rPr>
                <w:color w:val="000000"/>
                <w:sz w:val="20"/>
                <w:szCs w:val="20"/>
              </w:rPr>
            </w:pPr>
            <w:r w:rsidRPr="00E54DBE">
              <w:rPr>
                <w:color w:val="000000"/>
                <w:sz w:val="20"/>
                <w:szCs w:val="20"/>
              </w:rPr>
              <w:t xml:space="preserve">1 246,2 </w:t>
            </w:r>
          </w:p>
        </w:tc>
        <w:tc>
          <w:tcPr>
            <w:tcW w:w="1309" w:type="dxa"/>
            <w:vAlign w:val="center"/>
            <w:hideMark/>
          </w:tcPr>
          <w:p w14:paraId="4FC69DE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1A58C1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6FC96B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32EB91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27F22DC"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42692FA8" w14:textId="77777777" w:rsidR="00E54DBE" w:rsidRPr="00E54DBE" w:rsidRDefault="00E54DBE" w:rsidP="00E54DBE">
            <w:pPr>
              <w:jc w:val="right"/>
              <w:rPr>
                <w:color w:val="000000"/>
                <w:sz w:val="20"/>
                <w:szCs w:val="20"/>
              </w:rPr>
            </w:pPr>
            <w:r w:rsidRPr="00E54DBE">
              <w:rPr>
                <w:color w:val="000000"/>
                <w:sz w:val="20"/>
                <w:szCs w:val="20"/>
              </w:rPr>
              <w:t xml:space="preserve">13 371,7 </w:t>
            </w:r>
          </w:p>
        </w:tc>
        <w:tc>
          <w:tcPr>
            <w:tcW w:w="1419" w:type="dxa"/>
            <w:vAlign w:val="center"/>
            <w:hideMark/>
          </w:tcPr>
          <w:p w14:paraId="585622C9" w14:textId="77777777" w:rsidR="00E54DBE" w:rsidRPr="00E54DBE" w:rsidRDefault="00E54DBE" w:rsidP="00E54DBE">
            <w:pPr>
              <w:jc w:val="right"/>
              <w:rPr>
                <w:color w:val="000000"/>
                <w:sz w:val="20"/>
                <w:szCs w:val="20"/>
              </w:rPr>
            </w:pPr>
            <w:r w:rsidRPr="00E54DBE">
              <w:rPr>
                <w:color w:val="000000"/>
                <w:sz w:val="20"/>
                <w:szCs w:val="20"/>
              </w:rPr>
              <w:t xml:space="preserve">15 843,0 </w:t>
            </w:r>
          </w:p>
        </w:tc>
        <w:tc>
          <w:tcPr>
            <w:tcW w:w="1420" w:type="dxa"/>
            <w:vAlign w:val="center"/>
            <w:hideMark/>
          </w:tcPr>
          <w:p w14:paraId="7B81624A" w14:textId="77777777" w:rsidR="00E54DBE" w:rsidRPr="00E54DBE" w:rsidRDefault="00E54DBE" w:rsidP="00E54DBE">
            <w:pPr>
              <w:jc w:val="right"/>
              <w:rPr>
                <w:color w:val="000000"/>
                <w:sz w:val="20"/>
                <w:szCs w:val="20"/>
              </w:rPr>
            </w:pPr>
            <w:r w:rsidRPr="00E54DBE">
              <w:rPr>
                <w:color w:val="000000"/>
                <w:sz w:val="20"/>
                <w:szCs w:val="20"/>
              </w:rPr>
              <w:t xml:space="preserve">19 011,6 </w:t>
            </w:r>
          </w:p>
        </w:tc>
      </w:tr>
      <w:tr w:rsidR="00E54DBE" w:rsidRPr="00E54DBE" w14:paraId="6D5C86E2" w14:textId="77777777" w:rsidTr="00E54DBE">
        <w:trPr>
          <w:cantSplit/>
          <w:trHeight w:val="240"/>
        </w:trPr>
        <w:tc>
          <w:tcPr>
            <w:tcW w:w="1807" w:type="dxa"/>
            <w:vAlign w:val="center"/>
            <w:hideMark/>
          </w:tcPr>
          <w:p w14:paraId="0B2C43AC" w14:textId="77777777" w:rsidR="00E54DBE" w:rsidRPr="00E54DBE" w:rsidRDefault="00E54DBE" w:rsidP="00E54DBE">
            <w:pPr>
              <w:jc w:val="center"/>
              <w:rPr>
                <w:color w:val="000000"/>
                <w:sz w:val="20"/>
                <w:szCs w:val="20"/>
              </w:rPr>
            </w:pPr>
            <w:r w:rsidRPr="00E54DBE">
              <w:rPr>
                <w:color w:val="000000"/>
                <w:sz w:val="20"/>
                <w:szCs w:val="20"/>
              </w:rPr>
              <w:t>001.02.01.1148</w:t>
            </w:r>
          </w:p>
        </w:tc>
        <w:tc>
          <w:tcPr>
            <w:tcW w:w="7258" w:type="dxa"/>
            <w:vAlign w:val="center"/>
            <w:hideMark/>
          </w:tcPr>
          <w:p w14:paraId="3C2CC652"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Бассейн по адресу: Пермь, Ива </w:t>
            </w:r>
          </w:p>
        </w:tc>
        <w:tc>
          <w:tcPr>
            <w:tcW w:w="1355" w:type="dxa"/>
            <w:vAlign w:val="center"/>
            <w:hideMark/>
          </w:tcPr>
          <w:p w14:paraId="1CC11168"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74BB039C"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45866B23" w14:textId="77777777" w:rsidR="00E54DBE" w:rsidRPr="00E54DBE" w:rsidRDefault="00E54DBE" w:rsidP="00E54DBE">
            <w:pPr>
              <w:jc w:val="center"/>
              <w:rPr>
                <w:color w:val="000000"/>
                <w:sz w:val="20"/>
                <w:szCs w:val="20"/>
              </w:rPr>
            </w:pPr>
            <w:r w:rsidRPr="00E54DBE">
              <w:rPr>
                <w:color w:val="000000"/>
                <w:sz w:val="20"/>
                <w:szCs w:val="20"/>
              </w:rPr>
              <w:t xml:space="preserve">2 478,7 </w:t>
            </w:r>
          </w:p>
        </w:tc>
        <w:tc>
          <w:tcPr>
            <w:tcW w:w="1309" w:type="dxa"/>
            <w:vAlign w:val="center"/>
            <w:hideMark/>
          </w:tcPr>
          <w:p w14:paraId="50C8F41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8499A3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AADBA6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5D4980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7D9D8A7"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B5965C6" w14:textId="77777777" w:rsidR="00E54DBE" w:rsidRPr="00E54DBE" w:rsidRDefault="00E54DBE" w:rsidP="00E54DBE">
            <w:pPr>
              <w:jc w:val="right"/>
              <w:rPr>
                <w:color w:val="000000"/>
                <w:sz w:val="20"/>
                <w:szCs w:val="20"/>
              </w:rPr>
            </w:pPr>
            <w:r w:rsidRPr="00E54DBE">
              <w:rPr>
                <w:color w:val="000000"/>
                <w:sz w:val="20"/>
                <w:szCs w:val="20"/>
              </w:rPr>
              <w:t xml:space="preserve">27 416,0 </w:t>
            </w:r>
          </w:p>
        </w:tc>
        <w:tc>
          <w:tcPr>
            <w:tcW w:w="1419" w:type="dxa"/>
            <w:vAlign w:val="center"/>
            <w:hideMark/>
          </w:tcPr>
          <w:p w14:paraId="7FA20E01" w14:textId="77777777" w:rsidR="00E54DBE" w:rsidRPr="00E54DBE" w:rsidRDefault="00E54DBE" w:rsidP="00E54DBE">
            <w:pPr>
              <w:jc w:val="right"/>
              <w:rPr>
                <w:color w:val="000000"/>
                <w:sz w:val="20"/>
                <w:szCs w:val="20"/>
              </w:rPr>
            </w:pPr>
            <w:r w:rsidRPr="00E54DBE">
              <w:rPr>
                <w:color w:val="000000"/>
                <w:sz w:val="20"/>
                <w:szCs w:val="20"/>
              </w:rPr>
              <w:t xml:space="preserve">32 483,0 </w:t>
            </w:r>
          </w:p>
        </w:tc>
        <w:tc>
          <w:tcPr>
            <w:tcW w:w="1420" w:type="dxa"/>
            <w:vAlign w:val="center"/>
            <w:hideMark/>
          </w:tcPr>
          <w:p w14:paraId="07003B98" w14:textId="77777777" w:rsidR="00E54DBE" w:rsidRPr="00E54DBE" w:rsidRDefault="00E54DBE" w:rsidP="00E54DBE">
            <w:pPr>
              <w:jc w:val="right"/>
              <w:rPr>
                <w:color w:val="000000"/>
                <w:sz w:val="20"/>
                <w:szCs w:val="20"/>
              </w:rPr>
            </w:pPr>
            <w:r w:rsidRPr="00E54DBE">
              <w:rPr>
                <w:color w:val="000000"/>
                <w:sz w:val="20"/>
                <w:szCs w:val="20"/>
              </w:rPr>
              <w:t xml:space="preserve">38 979,6 </w:t>
            </w:r>
          </w:p>
        </w:tc>
      </w:tr>
      <w:tr w:rsidR="00E54DBE" w:rsidRPr="00E54DBE" w14:paraId="20D4D8B6" w14:textId="77777777" w:rsidTr="00E54DBE">
        <w:trPr>
          <w:cantSplit/>
          <w:trHeight w:val="240"/>
        </w:trPr>
        <w:tc>
          <w:tcPr>
            <w:tcW w:w="1807" w:type="dxa"/>
            <w:vAlign w:val="center"/>
            <w:hideMark/>
          </w:tcPr>
          <w:p w14:paraId="11AF7395" w14:textId="77777777" w:rsidR="00E54DBE" w:rsidRPr="00E54DBE" w:rsidRDefault="00E54DBE" w:rsidP="00E54DBE">
            <w:pPr>
              <w:jc w:val="center"/>
              <w:rPr>
                <w:color w:val="000000"/>
                <w:sz w:val="20"/>
                <w:szCs w:val="20"/>
              </w:rPr>
            </w:pPr>
            <w:r w:rsidRPr="00E54DBE">
              <w:rPr>
                <w:color w:val="000000"/>
                <w:sz w:val="20"/>
                <w:szCs w:val="20"/>
              </w:rPr>
              <w:t>001.02.01.1149</w:t>
            </w:r>
          </w:p>
        </w:tc>
        <w:tc>
          <w:tcPr>
            <w:tcW w:w="7258" w:type="dxa"/>
            <w:vAlign w:val="center"/>
            <w:hideMark/>
          </w:tcPr>
          <w:p w14:paraId="12F1C8C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поз.2.1</w:t>
            </w:r>
          </w:p>
        </w:tc>
        <w:tc>
          <w:tcPr>
            <w:tcW w:w="1355" w:type="dxa"/>
            <w:vAlign w:val="center"/>
            <w:hideMark/>
          </w:tcPr>
          <w:p w14:paraId="60AFAC11"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ACFECD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5BCB977" w14:textId="77777777" w:rsidR="00E54DBE" w:rsidRPr="00E54DBE" w:rsidRDefault="00E54DBE" w:rsidP="00E54DBE">
            <w:pPr>
              <w:jc w:val="center"/>
              <w:rPr>
                <w:color w:val="000000"/>
                <w:sz w:val="20"/>
                <w:szCs w:val="20"/>
              </w:rPr>
            </w:pPr>
            <w:r w:rsidRPr="00E54DBE">
              <w:rPr>
                <w:color w:val="000000"/>
                <w:sz w:val="20"/>
                <w:szCs w:val="20"/>
              </w:rPr>
              <w:t xml:space="preserve">1 242,3 </w:t>
            </w:r>
          </w:p>
        </w:tc>
        <w:tc>
          <w:tcPr>
            <w:tcW w:w="1309" w:type="dxa"/>
            <w:vAlign w:val="center"/>
            <w:hideMark/>
          </w:tcPr>
          <w:p w14:paraId="3423ABC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782995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841451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B0577A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BCCF146"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30510AEF" w14:textId="77777777" w:rsidR="00E54DBE" w:rsidRPr="00E54DBE" w:rsidRDefault="00E54DBE" w:rsidP="00E54DBE">
            <w:pPr>
              <w:jc w:val="right"/>
              <w:rPr>
                <w:color w:val="000000"/>
                <w:sz w:val="20"/>
                <w:szCs w:val="20"/>
              </w:rPr>
            </w:pPr>
            <w:r w:rsidRPr="00E54DBE">
              <w:rPr>
                <w:color w:val="000000"/>
                <w:sz w:val="20"/>
                <w:szCs w:val="20"/>
              </w:rPr>
              <w:t xml:space="preserve">12 536,2 </w:t>
            </w:r>
          </w:p>
        </w:tc>
        <w:tc>
          <w:tcPr>
            <w:tcW w:w="1419" w:type="dxa"/>
            <w:vAlign w:val="center"/>
            <w:hideMark/>
          </w:tcPr>
          <w:p w14:paraId="301D3A15" w14:textId="77777777" w:rsidR="00E54DBE" w:rsidRPr="00E54DBE" w:rsidRDefault="00E54DBE" w:rsidP="00E54DBE">
            <w:pPr>
              <w:jc w:val="right"/>
              <w:rPr>
                <w:color w:val="000000"/>
                <w:sz w:val="20"/>
                <w:szCs w:val="20"/>
              </w:rPr>
            </w:pPr>
            <w:r w:rsidRPr="00E54DBE">
              <w:rPr>
                <w:color w:val="000000"/>
                <w:sz w:val="20"/>
                <w:szCs w:val="20"/>
              </w:rPr>
              <w:t xml:space="preserve">14 853,1 </w:t>
            </w:r>
          </w:p>
        </w:tc>
        <w:tc>
          <w:tcPr>
            <w:tcW w:w="1420" w:type="dxa"/>
            <w:vAlign w:val="center"/>
            <w:hideMark/>
          </w:tcPr>
          <w:p w14:paraId="6C4A0780" w14:textId="77777777" w:rsidR="00E54DBE" w:rsidRPr="00E54DBE" w:rsidRDefault="00E54DBE" w:rsidP="00E54DBE">
            <w:pPr>
              <w:jc w:val="right"/>
              <w:rPr>
                <w:color w:val="000000"/>
                <w:sz w:val="20"/>
                <w:szCs w:val="20"/>
              </w:rPr>
            </w:pPr>
            <w:r w:rsidRPr="00E54DBE">
              <w:rPr>
                <w:color w:val="000000"/>
                <w:sz w:val="20"/>
                <w:szCs w:val="20"/>
              </w:rPr>
              <w:t xml:space="preserve">17 823,7 </w:t>
            </w:r>
          </w:p>
        </w:tc>
      </w:tr>
      <w:tr w:rsidR="00E54DBE" w:rsidRPr="00E54DBE" w14:paraId="7DDF937C" w14:textId="77777777" w:rsidTr="00E54DBE">
        <w:trPr>
          <w:cantSplit/>
          <w:trHeight w:val="240"/>
        </w:trPr>
        <w:tc>
          <w:tcPr>
            <w:tcW w:w="1807" w:type="dxa"/>
            <w:vAlign w:val="center"/>
            <w:hideMark/>
          </w:tcPr>
          <w:p w14:paraId="208A87EC" w14:textId="77777777" w:rsidR="00E54DBE" w:rsidRPr="00E54DBE" w:rsidRDefault="00E54DBE" w:rsidP="00E54DBE">
            <w:pPr>
              <w:jc w:val="center"/>
              <w:rPr>
                <w:color w:val="000000"/>
                <w:sz w:val="20"/>
                <w:szCs w:val="20"/>
              </w:rPr>
            </w:pPr>
            <w:r w:rsidRPr="00E54DBE">
              <w:rPr>
                <w:color w:val="000000"/>
                <w:sz w:val="20"/>
                <w:szCs w:val="20"/>
              </w:rPr>
              <w:t>001.02.01.1150</w:t>
            </w:r>
          </w:p>
        </w:tc>
        <w:tc>
          <w:tcPr>
            <w:tcW w:w="7258" w:type="dxa"/>
            <w:vAlign w:val="center"/>
            <w:hideMark/>
          </w:tcPr>
          <w:p w14:paraId="7D8D3F5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Заостровка по адресу: Пермь, м/р Заостровка</w:t>
            </w:r>
          </w:p>
        </w:tc>
        <w:tc>
          <w:tcPr>
            <w:tcW w:w="1355" w:type="dxa"/>
            <w:vAlign w:val="center"/>
            <w:hideMark/>
          </w:tcPr>
          <w:p w14:paraId="2EC438A3"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5B4CC79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B930ABC" w14:textId="77777777" w:rsidR="00E54DBE" w:rsidRPr="00E54DBE" w:rsidRDefault="00E54DBE" w:rsidP="00E54DBE">
            <w:pPr>
              <w:jc w:val="center"/>
              <w:rPr>
                <w:color w:val="000000"/>
                <w:sz w:val="20"/>
                <w:szCs w:val="20"/>
              </w:rPr>
            </w:pPr>
            <w:r w:rsidRPr="00E54DBE">
              <w:rPr>
                <w:color w:val="000000"/>
                <w:sz w:val="20"/>
                <w:szCs w:val="20"/>
              </w:rPr>
              <w:t xml:space="preserve">1 524,0 </w:t>
            </w:r>
          </w:p>
        </w:tc>
        <w:tc>
          <w:tcPr>
            <w:tcW w:w="1309" w:type="dxa"/>
            <w:vAlign w:val="center"/>
            <w:hideMark/>
          </w:tcPr>
          <w:p w14:paraId="430F9E5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939895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F5637A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9A2D1B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65472E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0CA14AB" w14:textId="77777777" w:rsidR="00E54DBE" w:rsidRPr="00E54DBE" w:rsidRDefault="00E54DBE" w:rsidP="00E54DBE">
            <w:pPr>
              <w:jc w:val="right"/>
              <w:rPr>
                <w:color w:val="000000"/>
                <w:sz w:val="20"/>
                <w:szCs w:val="20"/>
              </w:rPr>
            </w:pPr>
            <w:r w:rsidRPr="00E54DBE">
              <w:rPr>
                <w:color w:val="000000"/>
                <w:sz w:val="20"/>
                <w:szCs w:val="20"/>
              </w:rPr>
              <w:t xml:space="preserve">16 857,1 </w:t>
            </w:r>
          </w:p>
        </w:tc>
        <w:tc>
          <w:tcPr>
            <w:tcW w:w="1419" w:type="dxa"/>
            <w:vAlign w:val="center"/>
            <w:hideMark/>
          </w:tcPr>
          <w:p w14:paraId="33878F6E" w14:textId="77777777" w:rsidR="00E54DBE" w:rsidRPr="00E54DBE" w:rsidRDefault="00E54DBE" w:rsidP="00E54DBE">
            <w:pPr>
              <w:jc w:val="right"/>
              <w:rPr>
                <w:color w:val="000000"/>
                <w:sz w:val="20"/>
                <w:szCs w:val="20"/>
              </w:rPr>
            </w:pPr>
            <w:r w:rsidRPr="00E54DBE">
              <w:rPr>
                <w:color w:val="000000"/>
                <w:sz w:val="20"/>
                <w:szCs w:val="20"/>
              </w:rPr>
              <w:t xml:space="preserve">19 972,5 </w:t>
            </w:r>
          </w:p>
        </w:tc>
        <w:tc>
          <w:tcPr>
            <w:tcW w:w="1420" w:type="dxa"/>
            <w:vAlign w:val="center"/>
            <w:hideMark/>
          </w:tcPr>
          <w:p w14:paraId="72964859" w14:textId="77777777" w:rsidR="00E54DBE" w:rsidRPr="00E54DBE" w:rsidRDefault="00E54DBE" w:rsidP="00E54DBE">
            <w:pPr>
              <w:jc w:val="right"/>
              <w:rPr>
                <w:color w:val="000000"/>
                <w:sz w:val="20"/>
                <w:szCs w:val="20"/>
              </w:rPr>
            </w:pPr>
            <w:r w:rsidRPr="00E54DBE">
              <w:rPr>
                <w:color w:val="000000"/>
                <w:sz w:val="20"/>
                <w:szCs w:val="20"/>
              </w:rPr>
              <w:t xml:space="preserve">23 967,1 </w:t>
            </w:r>
          </w:p>
        </w:tc>
      </w:tr>
      <w:tr w:rsidR="00E54DBE" w:rsidRPr="00E54DBE" w14:paraId="69F31DB4" w14:textId="77777777" w:rsidTr="00E54DBE">
        <w:trPr>
          <w:cantSplit/>
          <w:trHeight w:val="240"/>
        </w:trPr>
        <w:tc>
          <w:tcPr>
            <w:tcW w:w="1807" w:type="dxa"/>
            <w:vAlign w:val="center"/>
            <w:hideMark/>
          </w:tcPr>
          <w:p w14:paraId="0529EE64" w14:textId="77777777" w:rsidR="00E54DBE" w:rsidRPr="00E54DBE" w:rsidRDefault="00E54DBE" w:rsidP="00E54DBE">
            <w:pPr>
              <w:jc w:val="center"/>
              <w:rPr>
                <w:color w:val="000000"/>
                <w:sz w:val="20"/>
                <w:szCs w:val="20"/>
              </w:rPr>
            </w:pPr>
            <w:r w:rsidRPr="00E54DBE">
              <w:rPr>
                <w:color w:val="000000"/>
                <w:sz w:val="20"/>
                <w:szCs w:val="20"/>
              </w:rPr>
              <w:t>001.02.01.1151</w:t>
            </w:r>
          </w:p>
        </w:tc>
        <w:tc>
          <w:tcPr>
            <w:tcW w:w="7258" w:type="dxa"/>
            <w:vAlign w:val="center"/>
            <w:hideMark/>
          </w:tcPr>
          <w:p w14:paraId="34AB2CF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кв.17.1</w:t>
            </w:r>
          </w:p>
        </w:tc>
        <w:tc>
          <w:tcPr>
            <w:tcW w:w="1355" w:type="dxa"/>
            <w:vAlign w:val="center"/>
            <w:hideMark/>
          </w:tcPr>
          <w:p w14:paraId="25EA1518"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075FC1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954D14D" w14:textId="77777777" w:rsidR="00E54DBE" w:rsidRPr="00E54DBE" w:rsidRDefault="00E54DBE" w:rsidP="00E54DBE">
            <w:pPr>
              <w:jc w:val="center"/>
              <w:rPr>
                <w:color w:val="000000"/>
                <w:sz w:val="20"/>
                <w:szCs w:val="20"/>
              </w:rPr>
            </w:pPr>
            <w:r w:rsidRPr="00E54DBE">
              <w:rPr>
                <w:color w:val="000000"/>
                <w:sz w:val="20"/>
                <w:szCs w:val="20"/>
              </w:rPr>
              <w:t xml:space="preserve">1 623,7 </w:t>
            </w:r>
          </w:p>
        </w:tc>
        <w:tc>
          <w:tcPr>
            <w:tcW w:w="1309" w:type="dxa"/>
            <w:vAlign w:val="center"/>
            <w:hideMark/>
          </w:tcPr>
          <w:p w14:paraId="75EE53B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0F283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785B20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F0A677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D2F31CB"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5696071F" w14:textId="77777777" w:rsidR="00E54DBE" w:rsidRPr="00E54DBE" w:rsidRDefault="00E54DBE" w:rsidP="00E54DBE">
            <w:pPr>
              <w:jc w:val="right"/>
              <w:rPr>
                <w:color w:val="000000"/>
                <w:sz w:val="20"/>
                <w:szCs w:val="20"/>
              </w:rPr>
            </w:pPr>
            <w:r w:rsidRPr="00E54DBE">
              <w:rPr>
                <w:color w:val="000000"/>
                <w:sz w:val="20"/>
                <w:szCs w:val="20"/>
              </w:rPr>
              <w:t xml:space="preserve">17 959,8 </w:t>
            </w:r>
          </w:p>
        </w:tc>
        <w:tc>
          <w:tcPr>
            <w:tcW w:w="1419" w:type="dxa"/>
            <w:vAlign w:val="center"/>
            <w:hideMark/>
          </w:tcPr>
          <w:p w14:paraId="549C09F3" w14:textId="77777777" w:rsidR="00E54DBE" w:rsidRPr="00E54DBE" w:rsidRDefault="00E54DBE" w:rsidP="00E54DBE">
            <w:pPr>
              <w:jc w:val="right"/>
              <w:rPr>
                <w:color w:val="000000"/>
                <w:sz w:val="20"/>
                <w:szCs w:val="20"/>
              </w:rPr>
            </w:pPr>
            <w:r w:rsidRPr="00E54DBE">
              <w:rPr>
                <w:color w:val="000000"/>
                <w:sz w:val="20"/>
                <w:szCs w:val="20"/>
              </w:rPr>
              <w:t xml:space="preserve">21 279,1 </w:t>
            </w:r>
          </w:p>
        </w:tc>
        <w:tc>
          <w:tcPr>
            <w:tcW w:w="1420" w:type="dxa"/>
            <w:vAlign w:val="center"/>
            <w:hideMark/>
          </w:tcPr>
          <w:p w14:paraId="01369961" w14:textId="77777777" w:rsidR="00E54DBE" w:rsidRPr="00E54DBE" w:rsidRDefault="00E54DBE" w:rsidP="00E54DBE">
            <w:pPr>
              <w:jc w:val="right"/>
              <w:rPr>
                <w:color w:val="000000"/>
                <w:sz w:val="20"/>
                <w:szCs w:val="20"/>
              </w:rPr>
            </w:pPr>
            <w:r w:rsidRPr="00E54DBE">
              <w:rPr>
                <w:color w:val="000000"/>
                <w:sz w:val="20"/>
                <w:szCs w:val="20"/>
              </w:rPr>
              <w:t xml:space="preserve">25 534,9 </w:t>
            </w:r>
          </w:p>
        </w:tc>
      </w:tr>
      <w:tr w:rsidR="00E54DBE" w:rsidRPr="00E54DBE" w14:paraId="72B14EBE" w14:textId="77777777" w:rsidTr="00E54DBE">
        <w:trPr>
          <w:cantSplit/>
          <w:trHeight w:val="240"/>
        </w:trPr>
        <w:tc>
          <w:tcPr>
            <w:tcW w:w="1807" w:type="dxa"/>
            <w:vAlign w:val="center"/>
            <w:hideMark/>
          </w:tcPr>
          <w:p w14:paraId="2EC760B0" w14:textId="77777777" w:rsidR="00E54DBE" w:rsidRPr="00E54DBE" w:rsidRDefault="00E54DBE" w:rsidP="00E54DBE">
            <w:pPr>
              <w:jc w:val="center"/>
              <w:rPr>
                <w:color w:val="000000"/>
                <w:sz w:val="20"/>
                <w:szCs w:val="20"/>
              </w:rPr>
            </w:pPr>
            <w:r w:rsidRPr="00E54DBE">
              <w:rPr>
                <w:color w:val="000000"/>
                <w:sz w:val="20"/>
                <w:szCs w:val="20"/>
              </w:rPr>
              <w:t>001.02.01.1152</w:t>
            </w:r>
          </w:p>
        </w:tc>
        <w:tc>
          <w:tcPr>
            <w:tcW w:w="7258" w:type="dxa"/>
            <w:vAlign w:val="center"/>
            <w:hideMark/>
          </w:tcPr>
          <w:p w14:paraId="31D51D7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поз.2.2</w:t>
            </w:r>
          </w:p>
        </w:tc>
        <w:tc>
          <w:tcPr>
            <w:tcW w:w="1355" w:type="dxa"/>
            <w:vAlign w:val="center"/>
            <w:hideMark/>
          </w:tcPr>
          <w:p w14:paraId="57D792A0"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01A8E6D"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15D6A43F" w14:textId="77777777" w:rsidR="00E54DBE" w:rsidRPr="00E54DBE" w:rsidRDefault="00E54DBE" w:rsidP="00E54DBE">
            <w:pPr>
              <w:jc w:val="center"/>
              <w:rPr>
                <w:color w:val="000000"/>
                <w:sz w:val="20"/>
                <w:szCs w:val="20"/>
              </w:rPr>
            </w:pPr>
            <w:r w:rsidRPr="00E54DBE">
              <w:rPr>
                <w:color w:val="000000"/>
                <w:sz w:val="20"/>
                <w:szCs w:val="20"/>
              </w:rPr>
              <w:t xml:space="preserve">684,3 </w:t>
            </w:r>
          </w:p>
        </w:tc>
        <w:tc>
          <w:tcPr>
            <w:tcW w:w="1309" w:type="dxa"/>
            <w:vAlign w:val="center"/>
            <w:hideMark/>
          </w:tcPr>
          <w:p w14:paraId="6667C4A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5F0129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606FC2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505672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53E37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7C4B30D0" w14:textId="77777777" w:rsidR="00E54DBE" w:rsidRPr="00E54DBE" w:rsidRDefault="00E54DBE" w:rsidP="00E54DBE">
            <w:pPr>
              <w:jc w:val="right"/>
              <w:rPr>
                <w:color w:val="000000"/>
                <w:sz w:val="20"/>
                <w:szCs w:val="20"/>
              </w:rPr>
            </w:pPr>
            <w:r w:rsidRPr="00E54DBE">
              <w:rPr>
                <w:color w:val="000000"/>
                <w:sz w:val="20"/>
                <w:szCs w:val="20"/>
              </w:rPr>
              <w:t xml:space="preserve">6 426,3 </w:t>
            </w:r>
          </w:p>
        </w:tc>
        <w:tc>
          <w:tcPr>
            <w:tcW w:w="1419" w:type="dxa"/>
            <w:vAlign w:val="center"/>
            <w:hideMark/>
          </w:tcPr>
          <w:p w14:paraId="6B9C85CF" w14:textId="77777777" w:rsidR="00E54DBE" w:rsidRPr="00E54DBE" w:rsidRDefault="00E54DBE" w:rsidP="00E54DBE">
            <w:pPr>
              <w:jc w:val="right"/>
              <w:rPr>
                <w:color w:val="000000"/>
                <w:sz w:val="20"/>
                <w:szCs w:val="20"/>
              </w:rPr>
            </w:pPr>
            <w:r w:rsidRPr="00E54DBE">
              <w:rPr>
                <w:color w:val="000000"/>
                <w:sz w:val="20"/>
                <w:szCs w:val="20"/>
              </w:rPr>
              <w:t xml:space="preserve">7 614,0 </w:t>
            </w:r>
          </w:p>
        </w:tc>
        <w:tc>
          <w:tcPr>
            <w:tcW w:w="1420" w:type="dxa"/>
            <w:vAlign w:val="center"/>
            <w:hideMark/>
          </w:tcPr>
          <w:p w14:paraId="6EC645EA" w14:textId="77777777" w:rsidR="00E54DBE" w:rsidRPr="00E54DBE" w:rsidRDefault="00E54DBE" w:rsidP="00E54DBE">
            <w:pPr>
              <w:jc w:val="right"/>
              <w:rPr>
                <w:color w:val="000000"/>
                <w:sz w:val="20"/>
                <w:szCs w:val="20"/>
              </w:rPr>
            </w:pPr>
            <w:r w:rsidRPr="00E54DBE">
              <w:rPr>
                <w:color w:val="000000"/>
                <w:sz w:val="20"/>
                <w:szCs w:val="20"/>
              </w:rPr>
              <w:t xml:space="preserve">9 136,9 </w:t>
            </w:r>
          </w:p>
        </w:tc>
      </w:tr>
      <w:tr w:rsidR="00E54DBE" w:rsidRPr="00E54DBE" w14:paraId="06EE4290" w14:textId="77777777" w:rsidTr="00E54DBE">
        <w:trPr>
          <w:cantSplit/>
          <w:trHeight w:val="240"/>
        </w:trPr>
        <w:tc>
          <w:tcPr>
            <w:tcW w:w="1807" w:type="dxa"/>
            <w:vAlign w:val="center"/>
            <w:hideMark/>
          </w:tcPr>
          <w:p w14:paraId="1726C0C4" w14:textId="77777777" w:rsidR="00E54DBE" w:rsidRPr="00E54DBE" w:rsidRDefault="00E54DBE" w:rsidP="00E54DBE">
            <w:pPr>
              <w:jc w:val="center"/>
              <w:rPr>
                <w:color w:val="000000"/>
                <w:sz w:val="20"/>
                <w:szCs w:val="20"/>
              </w:rPr>
            </w:pPr>
            <w:r w:rsidRPr="00E54DBE">
              <w:rPr>
                <w:color w:val="000000"/>
                <w:sz w:val="20"/>
                <w:szCs w:val="20"/>
              </w:rPr>
              <w:t>001-2.02.01.1153</w:t>
            </w:r>
          </w:p>
        </w:tc>
        <w:tc>
          <w:tcPr>
            <w:tcW w:w="7258" w:type="dxa"/>
            <w:vAlign w:val="center"/>
            <w:hideMark/>
          </w:tcPr>
          <w:p w14:paraId="44BDEED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Учебный корпус по адресу: Пермь, Гремячий лог, 1 </w:t>
            </w:r>
          </w:p>
        </w:tc>
        <w:tc>
          <w:tcPr>
            <w:tcW w:w="1355" w:type="dxa"/>
            <w:vAlign w:val="center"/>
            <w:hideMark/>
          </w:tcPr>
          <w:p w14:paraId="4580FE42"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1FFA153E"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80DA37F" w14:textId="77777777" w:rsidR="00E54DBE" w:rsidRPr="00E54DBE" w:rsidRDefault="00E54DBE" w:rsidP="00E54DBE">
            <w:pPr>
              <w:jc w:val="center"/>
              <w:rPr>
                <w:color w:val="000000"/>
                <w:sz w:val="20"/>
                <w:szCs w:val="20"/>
              </w:rPr>
            </w:pPr>
            <w:r w:rsidRPr="00E54DBE">
              <w:rPr>
                <w:color w:val="000000"/>
                <w:sz w:val="20"/>
                <w:szCs w:val="20"/>
              </w:rPr>
              <w:t xml:space="preserve">1 307,7 </w:t>
            </w:r>
          </w:p>
        </w:tc>
        <w:tc>
          <w:tcPr>
            <w:tcW w:w="1309" w:type="dxa"/>
            <w:vAlign w:val="center"/>
            <w:hideMark/>
          </w:tcPr>
          <w:p w14:paraId="1E46186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223716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4C3310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F3D7A04"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247EE86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33A7C344" w14:textId="77777777" w:rsidR="00E54DBE" w:rsidRPr="00E54DBE" w:rsidRDefault="00E54DBE" w:rsidP="00E54DBE">
            <w:pPr>
              <w:jc w:val="right"/>
              <w:rPr>
                <w:color w:val="000000"/>
                <w:sz w:val="20"/>
                <w:szCs w:val="20"/>
              </w:rPr>
            </w:pPr>
            <w:r w:rsidRPr="00E54DBE">
              <w:rPr>
                <w:color w:val="000000"/>
                <w:sz w:val="20"/>
                <w:szCs w:val="20"/>
              </w:rPr>
              <w:t xml:space="preserve">14 031,3 </w:t>
            </w:r>
          </w:p>
        </w:tc>
        <w:tc>
          <w:tcPr>
            <w:tcW w:w="1419" w:type="dxa"/>
            <w:vAlign w:val="center"/>
            <w:hideMark/>
          </w:tcPr>
          <w:p w14:paraId="45FAD27B" w14:textId="77777777" w:rsidR="00E54DBE" w:rsidRPr="00E54DBE" w:rsidRDefault="00E54DBE" w:rsidP="00E54DBE">
            <w:pPr>
              <w:jc w:val="right"/>
              <w:rPr>
                <w:color w:val="000000"/>
                <w:sz w:val="20"/>
                <w:szCs w:val="20"/>
              </w:rPr>
            </w:pPr>
            <w:r w:rsidRPr="00E54DBE">
              <w:rPr>
                <w:color w:val="000000"/>
                <w:sz w:val="20"/>
                <w:szCs w:val="20"/>
              </w:rPr>
              <w:t xml:space="preserve">16 624,5 </w:t>
            </w:r>
          </w:p>
        </w:tc>
        <w:tc>
          <w:tcPr>
            <w:tcW w:w="1420" w:type="dxa"/>
            <w:vAlign w:val="center"/>
            <w:hideMark/>
          </w:tcPr>
          <w:p w14:paraId="42699D2A" w14:textId="77777777" w:rsidR="00E54DBE" w:rsidRPr="00E54DBE" w:rsidRDefault="00E54DBE" w:rsidP="00E54DBE">
            <w:pPr>
              <w:jc w:val="right"/>
              <w:rPr>
                <w:color w:val="000000"/>
                <w:sz w:val="20"/>
                <w:szCs w:val="20"/>
              </w:rPr>
            </w:pPr>
            <w:r w:rsidRPr="00E54DBE">
              <w:rPr>
                <w:color w:val="000000"/>
                <w:sz w:val="20"/>
                <w:szCs w:val="20"/>
              </w:rPr>
              <w:t xml:space="preserve">19 949,4 </w:t>
            </w:r>
          </w:p>
        </w:tc>
      </w:tr>
      <w:tr w:rsidR="00E54DBE" w:rsidRPr="00E54DBE" w14:paraId="52CD0058" w14:textId="77777777" w:rsidTr="00E54DBE">
        <w:trPr>
          <w:cantSplit/>
          <w:trHeight w:val="240"/>
        </w:trPr>
        <w:tc>
          <w:tcPr>
            <w:tcW w:w="1807" w:type="dxa"/>
            <w:vAlign w:val="center"/>
            <w:hideMark/>
          </w:tcPr>
          <w:p w14:paraId="7D7C4502" w14:textId="77777777" w:rsidR="00E54DBE" w:rsidRPr="00E54DBE" w:rsidRDefault="00E54DBE" w:rsidP="00E54DBE">
            <w:pPr>
              <w:jc w:val="center"/>
              <w:rPr>
                <w:color w:val="000000"/>
                <w:sz w:val="20"/>
                <w:szCs w:val="20"/>
              </w:rPr>
            </w:pPr>
            <w:r w:rsidRPr="00E54DBE">
              <w:rPr>
                <w:color w:val="000000"/>
                <w:sz w:val="20"/>
                <w:szCs w:val="20"/>
              </w:rPr>
              <w:t>002.02.01.1154</w:t>
            </w:r>
          </w:p>
        </w:tc>
        <w:tc>
          <w:tcPr>
            <w:tcW w:w="7258" w:type="dxa"/>
            <w:vAlign w:val="center"/>
            <w:hideMark/>
          </w:tcPr>
          <w:p w14:paraId="23704E7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Батумская, зу 21 </w:t>
            </w:r>
          </w:p>
        </w:tc>
        <w:tc>
          <w:tcPr>
            <w:tcW w:w="1355" w:type="dxa"/>
            <w:vAlign w:val="center"/>
            <w:hideMark/>
          </w:tcPr>
          <w:p w14:paraId="26801FDA"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2AC8E15F"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77AC230" w14:textId="77777777" w:rsidR="00E54DBE" w:rsidRPr="00E54DBE" w:rsidRDefault="00E54DBE" w:rsidP="00E54DBE">
            <w:pPr>
              <w:jc w:val="center"/>
              <w:rPr>
                <w:color w:val="000000"/>
                <w:sz w:val="20"/>
                <w:szCs w:val="20"/>
              </w:rPr>
            </w:pPr>
            <w:r w:rsidRPr="00E54DBE">
              <w:rPr>
                <w:color w:val="000000"/>
                <w:sz w:val="20"/>
                <w:szCs w:val="20"/>
              </w:rPr>
              <w:t xml:space="preserve">1 109,8 </w:t>
            </w:r>
          </w:p>
        </w:tc>
        <w:tc>
          <w:tcPr>
            <w:tcW w:w="1309" w:type="dxa"/>
            <w:vAlign w:val="center"/>
            <w:hideMark/>
          </w:tcPr>
          <w:p w14:paraId="3B78B2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07737A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89ECDC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F49D391"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6E462DF3"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55DC009" w14:textId="77777777" w:rsidR="00E54DBE" w:rsidRPr="00E54DBE" w:rsidRDefault="00E54DBE" w:rsidP="00E54DBE">
            <w:pPr>
              <w:jc w:val="right"/>
              <w:rPr>
                <w:color w:val="000000"/>
                <w:sz w:val="20"/>
                <w:szCs w:val="20"/>
              </w:rPr>
            </w:pPr>
            <w:r w:rsidRPr="00E54DBE">
              <w:rPr>
                <w:color w:val="000000"/>
                <w:sz w:val="20"/>
                <w:szCs w:val="20"/>
              </w:rPr>
              <w:t xml:space="preserve">11 199,1 </w:t>
            </w:r>
          </w:p>
        </w:tc>
        <w:tc>
          <w:tcPr>
            <w:tcW w:w="1419" w:type="dxa"/>
            <w:vAlign w:val="center"/>
            <w:hideMark/>
          </w:tcPr>
          <w:p w14:paraId="489CDD61" w14:textId="77777777" w:rsidR="00E54DBE" w:rsidRPr="00E54DBE" w:rsidRDefault="00E54DBE" w:rsidP="00E54DBE">
            <w:pPr>
              <w:jc w:val="right"/>
              <w:rPr>
                <w:color w:val="000000"/>
                <w:sz w:val="20"/>
                <w:szCs w:val="20"/>
              </w:rPr>
            </w:pPr>
            <w:r w:rsidRPr="00E54DBE">
              <w:rPr>
                <w:color w:val="000000"/>
                <w:sz w:val="20"/>
                <w:szCs w:val="20"/>
              </w:rPr>
              <w:t xml:space="preserve">13 268,9 </w:t>
            </w:r>
          </w:p>
        </w:tc>
        <w:tc>
          <w:tcPr>
            <w:tcW w:w="1420" w:type="dxa"/>
            <w:vAlign w:val="center"/>
            <w:hideMark/>
          </w:tcPr>
          <w:p w14:paraId="44E5B059" w14:textId="77777777" w:rsidR="00E54DBE" w:rsidRPr="00E54DBE" w:rsidRDefault="00E54DBE" w:rsidP="00E54DBE">
            <w:pPr>
              <w:jc w:val="right"/>
              <w:rPr>
                <w:color w:val="000000"/>
                <w:sz w:val="20"/>
                <w:szCs w:val="20"/>
              </w:rPr>
            </w:pPr>
            <w:r w:rsidRPr="00E54DBE">
              <w:rPr>
                <w:color w:val="000000"/>
                <w:sz w:val="20"/>
                <w:szCs w:val="20"/>
              </w:rPr>
              <w:t xml:space="preserve">15 922,7 </w:t>
            </w:r>
          </w:p>
        </w:tc>
      </w:tr>
      <w:tr w:rsidR="00E54DBE" w:rsidRPr="00E54DBE" w14:paraId="52A62374" w14:textId="77777777" w:rsidTr="00E54DBE">
        <w:trPr>
          <w:cantSplit/>
          <w:trHeight w:val="240"/>
        </w:trPr>
        <w:tc>
          <w:tcPr>
            <w:tcW w:w="1807" w:type="dxa"/>
            <w:vAlign w:val="center"/>
            <w:hideMark/>
          </w:tcPr>
          <w:p w14:paraId="1D93138D" w14:textId="77777777" w:rsidR="00E54DBE" w:rsidRPr="00E54DBE" w:rsidRDefault="00E54DBE" w:rsidP="00E54DBE">
            <w:pPr>
              <w:jc w:val="center"/>
              <w:rPr>
                <w:color w:val="000000"/>
                <w:sz w:val="20"/>
                <w:szCs w:val="20"/>
              </w:rPr>
            </w:pPr>
            <w:r w:rsidRPr="00E54DBE">
              <w:rPr>
                <w:color w:val="000000"/>
                <w:sz w:val="20"/>
                <w:szCs w:val="20"/>
              </w:rPr>
              <w:t>002.02.01.1155</w:t>
            </w:r>
          </w:p>
        </w:tc>
        <w:tc>
          <w:tcPr>
            <w:tcW w:w="7258" w:type="dxa"/>
            <w:vAlign w:val="center"/>
            <w:hideMark/>
          </w:tcPr>
          <w:p w14:paraId="2E61CB0F"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Автозаводская, 5 </w:t>
            </w:r>
          </w:p>
        </w:tc>
        <w:tc>
          <w:tcPr>
            <w:tcW w:w="1355" w:type="dxa"/>
            <w:vAlign w:val="center"/>
            <w:hideMark/>
          </w:tcPr>
          <w:p w14:paraId="78B7D92F"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555EF7D0"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755C739" w14:textId="77777777" w:rsidR="00E54DBE" w:rsidRPr="00E54DBE" w:rsidRDefault="00E54DBE" w:rsidP="00E54DBE">
            <w:pPr>
              <w:jc w:val="center"/>
              <w:rPr>
                <w:color w:val="000000"/>
                <w:sz w:val="20"/>
                <w:szCs w:val="20"/>
              </w:rPr>
            </w:pPr>
            <w:r w:rsidRPr="00E54DBE">
              <w:rPr>
                <w:color w:val="000000"/>
                <w:sz w:val="20"/>
                <w:szCs w:val="20"/>
              </w:rPr>
              <w:t xml:space="preserve">1 463,3 </w:t>
            </w:r>
          </w:p>
        </w:tc>
        <w:tc>
          <w:tcPr>
            <w:tcW w:w="1309" w:type="dxa"/>
            <w:vAlign w:val="center"/>
            <w:hideMark/>
          </w:tcPr>
          <w:p w14:paraId="70C8955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154CC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E2FF80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14C625F"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3A6680F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96F901B" w14:textId="77777777" w:rsidR="00E54DBE" w:rsidRPr="00E54DBE" w:rsidRDefault="00E54DBE" w:rsidP="00E54DBE">
            <w:pPr>
              <w:jc w:val="right"/>
              <w:rPr>
                <w:color w:val="000000"/>
                <w:sz w:val="20"/>
                <w:szCs w:val="20"/>
              </w:rPr>
            </w:pPr>
            <w:r w:rsidRPr="00E54DBE">
              <w:rPr>
                <w:color w:val="000000"/>
                <w:sz w:val="20"/>
                <w:szCs w:val="20"/>
              </w:rPr>
              <w:t xml:space="preserve">15 701,0 </w:t>
            </w:r>
          </w:p>
        </w:tc>
        <w:tc>
          <w:tcPr>
            <w:tcW w:w="1419" w:type="dxa"/>
            <w:vAlign w:val="center"/>
            <w:hideMark/>
          </w:tcPr>
          <w:p w14:paraId="17F80AA4" w14:textId="77777777" w:rsidR="00E54DBE" w:rsidRPr="00E54DBE" w:rsidRDefault="00E54DBE" w:rsidP="00E54DBE">
            <w:pPr>
              <w:jc w:val="right"/>
              <w:rPr>
                <w:color w:val="000000"/>
                <w:sz w:val="20"/>
                <w:szCs w:val="20"/>
              </w:rPr>
            </w:pPr>
            <w:r w:rsidRPr="00E54DBE">
              <w:rPr>
                <w:color w:val="000000"/>
                <w:sz w:val="20"/>
                <w:szCs w:val="20"/>
              </w:rPr>
              <w:t xml:space="preserve">18 602,8 </w:t>
            </w:r>
          </w:p>
        </w:tc>
        <w:tc>
          <w:tcPr>
            <w:tcW w:w="1420" w:type="dxa"/>
            <w:vAlign w:val="center"/>
            <w:hideMark/>
          </w:tcPr>
          <w:p w14:paraId="21BCFD36" w14:textId="77777777" w:rsidR="00E54DBE" w:rsidRPr="00E54DBE" w:rsidRDefault="00E54DBE" w:rsidP="00E54DBE">
            <w:pPr>
              <w:jc w:val="right"/>
              <w:rPr>
                <w:color w:val="000000"/>
                <w:sz w:val="20"/>
                <w:szCs w:val="20"/>
              </w:rPr>
            </w:pPr>
            <w:r w:rsidRPr="00E54DBE">
              <w:rPr>
                <w:color w:val="000000"/>
                <w:sz w:val="20"/>
                <w:szCs w:val="20"/>
              </w:rPr>
              <w:t xml:space="preserve">22 323,4 </w:t>
            </w:r>
          </w:p>
        </w:tc>
      </w:tr>
      <w:tr w:rsidR="00E54DBE" w:rsidRPr="00E54DBE" w14:paraId="501887FA" w14:textId="77777777" w:rsidTr="00E54DBE">
        <w:trPr>
          <w:cantSplit/>
          <w:trHeight w:val="240"/>
        </w:trPr>
        <w:tc>
          <w:tcPr>
            <w:tcW w:w="1807" w:type="dxa"/>
            <w:vAlign w:val="center"/>
            <w:hideMark/>
          </w:tcPr>
          <w:p w14:paraId="4AAAFF6B" w14:textId="77777777" w:rsidR="00E54DBE" w:rsidRPr="00E54DBE" w:rsidRDefault="00E54DBE" w:rsidP="00E54DBE">
            <w:pPr>
              <w:jc w:val="center"/>
              <w:rPr>
                <w:color w:val="000000"/>
                <w:sz w:val="20"/>
                <w:szCs w:val="20"/>
              </w:rPr>
            </w:pPr>
            <w:r w:rsidRPr="00E54DBE">
              <w:rPr>
                <w:color w:val="000000"/>
                <w:sz w:val="20"/>
                <w:szCs w:val="20"/>
              </w:rPr>
              <w:t>001.02.01.1156</w:t>
            </w:r>
          </w:p>
        </w:tc>
        <w:tc>
          <w:tcPr>
            <w:tcW w:w="7258" w:type="dxa"/>
            <w:vAlign w:val="center"/>
            <w:hideMark/>
          </w:tcPr>
          <w:p w14:paraId="1D158364"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Спортзал по адресу: Пермь, Пушкина, 46 </w:t>
            </w:r>
          </w:p>
        </w:tc>
        <w:tc>
          <w:tcPr>
            <w:tcW w:w="1355" w:type="dxa"/>
            <w:vAlign w:val="center"/>
            <w:hideMark/>
          </w:tcPr>
          <w:p w14:paraId="5D5E4CCC"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ED351DF"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5BF89DD8" w14:textId="77777777" w:rsidR="00E54DBE" w:rsidRPr="00E54DBE" w:rsidRDefault="00E54DBE" w:rsidP="00E54DBE">
            <w:pPr>
              <w:jc w:val="center"/>
              <w:rPr>
                <w:color w:val="000000"/>
                <w:sz w:val="20"/>
                <w:szCs w:val="20"/>
              </w:rPr>
            </w:pPr>
            <w:r w:rsidRPr="00E54DBE">
              <w:rPr>
                <w:color w:val="000000"/>
                <w:sz w:val="20"/>
                <w:szCs w:val="20"/>
              </w:rPr>
              <w:t xml:space="preserve">520,7 </w:t>
            </w:r>
          </w:p>
        </w:tc>
        <w:tc>
          <w:tcPr>
            <w:tcW w:w="1309" w:type="dxa"/>
            <w:vAlign w:val="center"/>
            <w:hideMark/>
          </w:tcPr>
          <w:p w14:paraId="6BCC4C6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9BB23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B115ED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47157E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B45BF96"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7DD3BDC6" w14:textId="77777777" w:rsidR="00E54DBE" w:rsidRPr="00E54DBE" w:rsidRDefault="00E54DBE" w:rsidP="00E54DBE">
            <w:pPr>
              <w:jc w:val="right"/>
              <w:rPr>
                <w:color w:val="000000"/>
                <w:sz w:val="20"/>
                <w:szCs w:val="20"/>
              </w:rPr>
            </w:pPr>
            <w:r w:rsidRPr="00E54DBE">
              <w:rPr>
                <w:color w:val="000000"/>
                <w:sz w:val="20"/>
                <w:szCs w:val="20"/>
              </w:rPr>
              <w:t xml:space="preserve">2 879,2 </w:t>
            </w:r>
          </w:p>
        </w:tc>
        <w:tc>
          <w:tcPr>
            <w:tcW w:w="1419" w:type="dxa"/>
            <w:vAlign w:val="center"/>
            <w:hideMark/>
          </w:tcPr>
          <w:p w14:paraId="3F243E6E" w14:textId="77777777" w:rsidR="00E54DBE" w:rsidRPr="00E54DBE" w:rsidRDefault="00E54DBE" w:rsidP="00E54DBE">
            <w:pPr>
              <w:jc w:val="right"/>
              <w:rPr>
                <w:color w:val="000000"/>
                <w:sz w:val="20"/>
                <w:szCs w:val="20"/>
              </w:rPr>
            </w:pPr>
            <w:r w:rsidRPr="00E54DBE">
              <w:rPr>
                <w:color w:val="000000"/>
                <w:sz w:val="20"/>
                <w:szCs w:val="20"/>
              </w:rPr>
              <w:t xml:space="preserve">3 411,3 </w:t>
            </w:r>
          </w:p>
        </w:tc>
        <w:tc>
          <w:tcPr>
            <w:tcW w:w="1420" w:type="dxa"/>
            <w:vAlign w:val="center"/>
            <w:hideMark/>
          </w:tcPr>
          <w:p w14:paraId="6C7BD235" w14:textId="77777777" w:rsidR="00E54DBE" w:rsidRPr="00E54DBE" w:rsidRDefault="00E54DBE" w:rsidP="00E54DBE">
            <w:pPr>
              <w:jc w:val="right"/>
              <w:rPr>
                <w:color w:val="000000"/>
                <w:sz w:val="20"/>
                <w:szCs w:val="20"/>
              </w:rPr>
            </w:pPr>
            <w:r w:rsidRPr="00E54DBE">
              <w:rPr>
                <w:color w:val="000000"/>
                <w:sz w:val="20"/>
                <w:szCs w:val="20"/>
              </w:rPr>
              <w:t xml:space="preserve">4 093,6 </w:t>
            </w:r>
          </w:p>
        </w:tc>
      </w:tr>
      <w:tr w:rsidR="00E54DBE" w:rsidRPr="00E54DBE" w14:paraId="172C6103" w14:textId="77777777" w:rsidTr="00E54DBE">
        <w:trPr>
          <w:cantSplit/>
          <w:trHeight w:val="240"/>
        </w:trPr>
        <w:tc>
          <w:tcPr>
            <w:tcW w:w="1807" w:type="dxa"/>
            <w:vAlign w:val="center"/>
            <w:hideMark/>
          </w:tcPr>
          <w:p w14:paraId="58255464" w14:textId="77777777" w:rsidR="00E54DBE" w:rsidRPr="00E54DBE" w:rsidRDefault="00E54DBE" w:rsidP="00E54DBE">
            <w:pPr>
              <w:jc w:val="center"/>
              <w:rPr>
                <w:color w:val="000000"/>
                <w:sz w:val="20"/>
                <w:szCs w:val="20"/>
              </w:rPr>
            </w:pPr>
            <w:r w:rsidRPr="00E54DBE">
              <w:rPr>
                <w:color w:val="000000"/>
                <w:sz w:val="20"/>
                <w:szCs w:val="20"/>
              </w:rPr>
              <w:t>001.02.01.1157</w:t>
            </w:r>
          </w:p>
        </w:tc>
        <w:tc>
          <w:tcPr>
            <w:tcW w:w="7258" w:type="dxa"/>
            <w:vAlign w:val="center"/>
            <w:hideMark/>
          </w:tcPr>
          <w:p w14:paraId="2B23609D"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Учебный корпус по адресу: Пермь, Пушкина, 46 </w:t>
            </w:r>
          </w:p>
        </w:tc>
        <w:tc>
          <w:tcPr>
            <w:tcW w:w="1355" w:type="dxa"/>
            <w:vAlign w:val="center"/>
            <w:hideMark/>
          </w:tcPr>
          <w:p w14:paraId="073E2A2D"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D6387E1"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2E6092B0" w14:textId="77777777" w:rsidR="00E54DBE" w:rsidRPr="00E54DBE" w:rsidRDefault="00E54DBE" w:rsidP="00E54DBE">
            <w:pPr>
              <w:jc w:val="center"/>
              <w:rPr>
                <w:color w:val="000000"/>
                <w:sz w:val="20"/>
                <w:szCs w:val="20"/>
              </w:rPr>
            </w:pPr>
            <w:r w:rsidRPr="00E54DBE">
              <w:rPr>
                <w:color w:val="000000"/>
                <w:sz w:val="20"/>
                <w:szCs w:val="20"/>
              </w:rPr>
              <w:t xml:space="preserve">566,4 </w:t>
            </w:r>
          </w:p>
        </w:tc>
        <w:tc>
          <w:tcPr>
            <w:tcW w:w="1309" w:type="dxa"/>
            <w:vAlign w:val="center"/>
            <w:hideMark/>
          </w:tcPr>
          <w:p w14:paraId="49E83C8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D66278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3068FB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DC4A2D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BA71A5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4AB9551" w14:textId="77777777" w:rsidR="00E54DBE" w:rsidRPr="00E54DBE" w:rsidRDefault="00E54DBE" w:rsidP="00E54DBE">
            <w:pPr>
              <w:jc w:val="right"/>
              <w:rPr>
                <w:color w:val="000000"/>
                <w:sz w:val="20"/>
                <w:szCs w:val="20"/>
              </w:rPr>
            </w:pPr>
            <w:r w:rsidRPr="00E54DBE">
              <w:rPr>
                <w:color w:val="000000"/>
                <w:sz w:val="20"/>
                <w:szCs w:val="20"/>
              </w:rPr>
              <w:t xml:space="preserve">3 521,5 </w:t>
            </w:r>
          </w:p>
        </w:tc>
        <w:tc>
          <w:tcPr>
            <w:tcW w:w="1419" w:type="dxa"/>
            <w:vAlign w:val="center"/>
            <w:hideMark/>
          </w:tcPr>
          <w:p w14:paraId="458BFFFE" w14:textId="77777777" w:rsidR="00E54DBE" w:rsidRPr="00E54DBE" w:rsidRDefault="00E54DBE" w:rsidP="00E54DBE">
            <w:pPr>
              <w:jc w:val="right"/>
              <w:rPr>
                <w:color w:val="000000"/>
                <w:sz w:val="20"/>
                <w:szCs w:val="20"/>
              </w:rPr>
            </w:pPr>
            <w:r w:rsidRPr="00E54DBE">
              <w:rPr>
                <w:color w:val="000000"/>
                <w:sz w:val="20"/>
                <w:szCs w:val="20"/>
              </w:rPr>
              <w:t xml:space="preserve">4 172,3 </w:t>
            </w:r>
          </w:p>
        </w:tc>
        <w:tc>
          <w:tcPr>
            <w:tcW w:w="1420" w:type="dxa"/>
            <w:vAlign w:val="center"/>
            <w:hideMark/>
          </w:tcPr>
          <w:p w14:paraId="26E89CA0" w14:textId="77777777" w:rsidR="00E54DBE" w:rsidRPr="00E54DBE" w:rsidRDefault="00E54DBE" w:rsidP="00E54DBE">
            <w:pPr>
              <w:jc w:val="right"/>
              <w:rPr>
                <w:color w:val="000000"/>
                <w:sz w:val="20"/>
                <w:szCs w:val="20"/>
              </w:rPr>
            </w:pPr>
            <w:r w:rsidRPr="00E54DBE">
              <w:rPr>
                <w:color w:val="000000"/>
                <w:sz w:val="20"/>
                <w:szCs w:val="20"/>
              </w:rPr>
              <w:t xml:space="preserve">5 006,7 </w:t>
            </w:r>
          </w:p>
        </w:tc>
      </w:tr>
      <w:tr w:rsidR="00E54DBE" w:rsidRPr="00E54DBE" w14:paraId="39B9B00D" w14:textId="77777777" w:rsidTr="00E54DBE">
        <w:trPr>
          <w:cantSplit/>
          <w:trHeight w:val="240"/>
        </w:trPr>
        <w:tc>
          <w:tcPr>
            <w:tcW w:w="1807" w:type="dxa"/>
            <w:vAlign w:val="center"/>
            <w:hideMark/>
          </w:tcPr>
          <w:p w14:paraId="1C927F24" w14:textId="77777777" w:rsidR="00E54DBE" w:rsidRPr="00E54DBE" w:rsidRDefault="00E54DBE" w:rsidP="00E54DBE">
            <w:pPr>
              <w:jc w:val="center"/>
              <w:rPr>
                <w:color w:val="000000"/>
                <w:sz w:val="20"/>
                <w:szCs w:val="20"/>
              </w:rPr>
            </w:pPr>
            <w:r w:rsidRPr="00E54DBE">
              <w:rPr>
                <w:color w:val="000000"/>
                <w:sz w:val="20"/>
                <w:szCs w:val="20"/>
              </w:rPr>
              <w:t>001.02.01.1158</w:t>
            </w:r>
          </w:p>
        </w:tc>
        <w:tc>
          <w:tcPr>
            <w:tcW w:w="7258" w:type="dxa"/>
            <w:vAlign w:val="center"/>
            <w:hideMark/>
          </w:tcPr>
          <w:p w14:paraId="3B2453C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7BADFE7B"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3BC86DE"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28ECBD0" w14:textId="77777777" w:rsidR="00E54DBE" w:rsidRPr="00E54DBE" w:rsidRDefault="00E54DBE" w:rsidP="00E54DBE">
            <w:pPr>
              <w:jc w:val="center"/>
              <w:rPr>
                <w:color w:val="000000"/>
                <w:sz w:val="20"/>
                <w:szCs w:val="20"/>
              </w:rPr>
            </w:pPr>
            <w:r w:rsidRPr="00E54DBE">
              <w:rPr>
                <w:color w:val="000000"/>
                <w:sz w:val="20"/>
                <w:szCs w:val="20"/>
              </w:rPr>
              <w:t xml:space="preserve">1 148,8 </w:t>
            </w:r>
          </w:p>
        </w:tc>
        <w:tc>
          <w:tcPr>
            <w:tcW w:w="1309" w:type="dxa"/>
            <w:vAlign w:val="center"/>
            <w:hideMark/>
          </w:tcPr>
          <w:p w14:paraId="1B2DCA4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6B4AB0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C11103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5A7F96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818B692"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5720CF10" w14:textId="77777777" w:rsidR="00E54DBE" w:rsidRPr="00E54DBE" w:rsidRDefault="00E54DBE" w:rsidP="00E54DBE">
            <w:pPr>
              <w:jc w:val="right"/>
              <w:rPr>
                <w:color w:val="000000"/>
                <w:sz w:val="20"/>
                <w:szCs w:val="20"/>
              </w:rPr>
            </w:pPr>
            <w:r w:rsidRPr="00E54DBE">
              <w:rPr>
                <w:color w:val="000000"/>
                <w:sz w:val="20"/>
                <w:szCs w:val="20"/>
              </w:rPr>
              <w:t xml:space="preserve">11 593,3 </w:t>
            </w:r>
          </w:p>
        </w:tc>
        <w:tc>
          <w:tcPr>
            <w:tcW w:w="1419" w:type="dxa"/>
            <w:vAlign w:val="center"/>
            <w:hideMark/>
          </w:tcPr>
          <w:p w14:paraId="20B4725B" w14:textId="77777777" w:rsidR="00E54DBE" w:rsidRPr="00E54DBE" w:rsidRDefault="00E54DBE" w:rsidP="00E54DBE">
            <w:pPr>
              <w:jc w:val="right"/>
              <w:rPr>
                <w:color w:val="000000"/>
                <w:sz w:val="20"/>
                <w:szCs w:val="20"/>
              </w:rPr>
            </w:pPr>
            <w:r w:rsidRPr="00E54DBE">
              <w:rPr>
                <w:color w:val="000000"/>
                <w:sz w:val="20"/>
                <w:szCs w:val="20"/>
              </w:rPr>
              <w:t xml:space="preserve">13 736,0 </w:t>
            </w:r>
          </w:p>
        </w:tc>
        <w:tc>
          <w:tcPr>
            <w:tcW w:w="1420" w:type="dxa"/>
            <w:vAlign w:val="center"/>
            <w:hideMark/>
          </w:tcPr>
          <w:p w14:paraId="4593C2DB" w14:textId="77777777" w:rsidR="00E54DBE" w:rsidRPr="00E54DBE" w:rsidRDefault="00E54DBE" w:rsidP="00E54DBE">
            <w:pPr>
              <w:jc w:val="right"/>
              <w:rPr>
                <w:color w:val="000000"/>
                <w:sz w:val="20"/>
                <w:szCs w:val="20"/>
              </w:rPr>
            </w:pPr>
            <w:r w:rsidRPr="00E54DBE">
              <w:rPr>
                <w:color w:val="000000"/>
                <w:sz w:val="20"/>
                <w:szCs w:val="20"/>
              </w:rPr>
              <w:t xml:space="preserve">16 483,2 </w:t>
            </w:r>
          </w:p>
        </w:tc>
      </w:tr>
      <w:tr w:rsidR="00E54DBE" w:rsidRPr="00E54DBE" w14:paraId="415CC285" w14:textId="77777777" w:rsidTr="00E54DBE">
        <w:trPr>
          <w:cantSplit/>
          <w:trHeight w:val="240"/>
        </w:trPr>
        <w:tc>
          <w:tcPr>
            <w:tcW w:w="1807" w:type="dxa"/>
            <w:vAlign w:val="center"/>
            <w:hideMark/>
          </w:tcPr>
          <w:p w14:paraId="23A3BC90" w14:textId="77777777" w:rsidR="00E54DBE" w:rsidRPr="00E54DBE" w:rsidRDefault="00E54DBE" w:rsidP="00E54DBE">
            <w:pPr>
              <w:jc w:val="center"/>
              <w:rPr>
                <w:color w:val="000000"/>
                <w:sz w:val="20"/>
                <w:szCs w:val="20"/>
              </w:rPr>
            </w:pPr>
            <w:r w:rsidRPr="00E54DBE">
              <w:rPr>
                <w:color w:val="000000"/>
                <w:sz w:val="20"/>
                <w:szCs w:val="20"/>
              </w:rPr>
              <w:t>001.02.01.1159</w:t>
            </w:r>
          </w:p>
        </w:tc>
        <w:tc>
          <w:tcPr>
            <w:tcW w:w="7258" w:type="dxa"/>
            <w:vAlign w:val="center"/>
            <w:hideMark/>
          </w:tcPr>
          <w:p w14:paraId="5B85B1F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Куйбышева, ул. Чкалова, ул. Коминтерна по адресу: Пермь,  ул. Куйбышева, ул. Чкалова, ул. Коминтерна</w:t>
            </w:r>
          </w:p>
        </w:tc>
        <w:tc>
          <w:tcPr>
            <w:tcW w:w="1355" w:type="dxa"/>
            <w:vAlign w:val="center"/>
            <w:hideMark/>
          </w:tcPr>
          <w:p w14:paraId="3309E9F0"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3DF3042"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44B4651" w14:textId="77777777" w:rsidR="00E54DBE" w:rsidRPr="00E54DBE" w:rsidRDefault="00E54DBE" w:rsidP="00E54DBE">
            <w:pPr>
              <w:jc w:val="center"/>
              <w:rPr>
                <w:color w:val="000000"/>
                <w:sz w:val="20"/>
                <w:szCs w:val="20"/>
              </w:rPr>
            </w:pPr>
            <w:r w:rsidRPr="00E54DBE">
              <w:rPr>
                <w:color w:val="000000"/>
                <w:sz w:val="20"/>
                <w:szCs w:val="20"/>
              </w:rPr>
              <w:t xml:space="preserve">1 628,7 </w:t>
            </w:r>
          </w:p>
        </w:tc>
        <w:tc>
          <w:tcPr>
            <w:tcW w:w="1309" w:type="dxa"/>
            <w:vAlign w:val="center"/>
            <w:hideMark/>
          </w:tcPr>
          <w:p w14:paraId="66D5727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594D4F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9BAAEC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9CF876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98A00A3"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E4749FA" w14:textId="77777777" w:rsidR="00E54DBE" w:rsidRPr="00E54DBE" w:rsidRDefault="00E54DBE" w:rsidP="00E54DBE">
            <w:pPr>
              <w:jc w:val="right"/>
              <w:rPr>
                <w:color w:val="000000"/>
                <w:sz w:val="20"/>
                <w:szCs w:val="20"/>
              </w:rPr>
            </w:pPr>
            <w:r w:rsidRPr="00E54DBE">
              <w:rPr>
                <w:color w:val="000000"/>
                <w:sz w:val="20"/>
                <w:szCs w:val="20"/>
              </w:rPr>
              <w:t xml:space="preserve">18 015,2 </w:t>
            </w:r>
          </w:p>
        </w:tc>
        <w:tc>
          <w:tcPr>
            <w:tcW w:w="1419" w:type="dxa"/>
            <w:vAlign w:val="center"/>
            <w:hideMark/>
          </w:tcPr>
          <w:p w14:paraId="2FEDD0B7" w14:textId="77777777" w:rsidR="00E54DBE" w:rsidRPr="00E54DBE" w:rsidRDefault="00E54DBE" w:rsidP="00E54DBE">
            <w:pPr>
              <w:jc w:val="right"/>
              <w:rPr>
                <w:color w:val="000000"/>
                <w:sz w:val="20"/>
                <w:szCs w:val="20"/>
              </w:rPr>
            </w:pPr>
            <w:r w:rsidRPr="00E54DBE">
              <w:rPr>
                <w:color w:val="000000"/>
                <w:sz w:val="20"/>
                <w:szCs w:val="20"/>
              </w:rPr>
              <w:t xml:space="preserve">21 344,7 </w:t>
            </w:r>
          </w:p>
        </w:tc>
        <w:tc>
          <w:tcPr>
            <w:tcW w:w="1420" w:type="dxa"/>
            <w:vAlign w:val="center"/>
            <w:hideMark/>
          </w:tcPr>
          <w:p w14:paraId="516CCE9A" w14:textId="77777777" w:rsidR="00E54DBE" w:rsidRPr="00E54DBE" w:rsidRDefault="00E54DBE" w:rsidP="00E54DBE">
            <w:pPr>
              <w:jc w:val="right"/>
              <w:rPr>
                <w:color w:val="000000"/>
                <w:sz w:val="20"/>
                <w:szCs w:val="20"/>
              </w:rPr>
            </w:pPr>
            <w:r w:rsidRPr="00E54DBE">
              <w:rPr>
                <w:color w:val="000000"/>
                <w:sz w:val="20"/>
                <w:szCs w:val="20"/>
              </w:rPr>
              <w:t xml:space="preserve">25 613,6 </w:t>
            </w:r>
          </w:p>
        </w:tc>
      </w:tr>
      <w:tr w:rsidR="00E54DBE" w:rsidRPr="00E54DBE" w14:paraId="0CD224DA" w14:textId="77777777" w:rsidTr="00E54DBE">
        <w:trPr>
          <w:cantSplit/>
          <w:trHeight w:val="240"/>
        </w:trPr>
        <w:tc>
          <w:tcPr>
            <w:tcW w:w="1807" w:type="dxa"/>
            <w:vAlign w:val="center"/>
            <w:hideMark/>
          </w:tcPr>
          <w:p w14:paraId="1E9F3652" w14:textId="77777777" w:rsidR="00E54DBE" w:rsidRPr="00E54DBE" w:rsidRDefault="00E54DBE" w:rsidP="00E54DBE">
            <w:pPr>
              <w:jc w:val="center"/>
              <w:rPr>
                <w:color w:val="000000"/>
                <w:sz w:val="20"/>
                <w:szCs w:val="20"/>
              </w:rPr>
            </w:pPr>
            <w:r w:rsidRPr="00E54DBE">
              <w:rPr>
                <w:color w:val="000000"/>
                <w:sz w:val="20"/>
                <w:szCs w:val="20"/>
              </w:rPr>
              <w:lastRenderedPageBreak/>
              <w:t>001.02.01.1160</w:t>
            </w:r>
          </w:p>
        </w:tc>
        <w:tc>
          <w:tcPr>
            <w:tcW w:w="7258" w:type="dxa"/>
            <w:vAlign w:val="center"/>
            <w:hideMark/>
          </w:tcPr>
          <w:p w14:paraId="5CF39EA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Пушкина, Куйбышева, Луначарского по адресу: Пермь, квартал №137 (ул. Пушкина, Куйбышева, Луначарского)</w:t>
            </w:r>
          </w:p>
        </w:tc>
        <w:tc>
          <w:tcPr>
            <w:tcW w:w="1355" w:type="dxa"/>
            <w:vAlign w:val="center"/>
            <w:hideMark/>
          </w:tcPr>
          <w:p w14:paraId="0919AB8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5B27D0E"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1B7448D2" w14:textId="77777777" w:rsidR="00E54DBE" w:rsidRPr="00E54DBE" w:rsidRDefault="00E54DBE" w:rsidP="00E54DBE">
            <w:pPr>
              <w:jc w:val="center"/>
              <w:rPr>
                <w:color w:val="000000"/>
                <w:sz w:val="20"/>
                <w:szCs w:val="20"/>
              </w:rPr>
            </w:pPr>
            <w:r w:rsidRPr="00E54DBE">
              <w:rPr>
                <w:color w:val="000000"/>
                <w:sz w:val="20"/>
                <w:szCs w:val="20"/>
              </w:rPr>
              <w:t xml:space="preserve">1 401,2 </w:t>
            </w:r>
          </w:p>
        </w:tc>
        <w:tc>
          <w:tcPr>
            <w:tcW w:w="1309" w:type="dxa"/>
            <w:vAlign w:val="center"/>
            <w:hideMark/>
          </w:tcPr>
          <w:p w14:paraId="571A65B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ABE38D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E974B8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D392F1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5D07646"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69562B14" w14:textId="77777777" w:rsidR="00E54DBE" w:rsidRPr="00E54DBE" w:rsidRDefault="00E54DBE" w:rsidP="00E54DBE">
            <w:pPr>
              <w:jc w:val="right"/>
              <w:rPr>
                <w:color w:val="000000"/>
                <w:sz w:val="20"/>
                <w:szCs w:val="20"/>
              </w:rPr>
            </w:pPr>
            <w:r w:rsidRPr="00E54DBE">
              <w:rPr>
                <w:color w:val="000000"/>
                <w:sz w:val="20"/>
                <w:szCs w:val="20"/>
              </w:rPr>
              <w:t xml:space="preserve">15 034,5 </w:t>
            </w:r>
          </w:p>
        </w:tc>
        <w:tc>
          <w:tcPr>
            <w:tcW w:w="1419" w:type="dxa"/>
            <w:vAlign w:val="center"/>
            <w:hideMark/>
          </w:tcPr>
          <w:p w14:paraId="29BF7B54" w14:textId="77777777" w:rsidR="00E54DBE" w:rsidRPr="00E54DBE" w:rsidRDefault="00E54DBE" w:rsidP="00E54DBE">
            <w:pPr>
              <w:jc w:val="right"/>
              <w:rPr>
                <w:color w:val="000000"/>
                <w:sz w:val="20"/>
                <w:szCs w:val="20"/>
              </w:rPr>
            </w:pPr>
            <w:r w:rsidRPr="00E54DBE">
              <w:rPr>
                <w:color w:val="000000"/>
                <w:sz w:val="20"/>
                <w:szCs w:val="20"/>
              </w:rPr>
              <w:t xml:space="preserve">17 813,1 </w:t>
            </w:r>
          </w:p>
        </w:tc>
        <w:tc>
          <w:tcPr>
            <w:tcW w:w="1420" w:type="dxa"/>
            <w:vAlign w:val="center"/>
            <w:hideMark/>
          </w:tcPr>
          <w:p w14:paraId="31EB0FEC" w14:textId="77777777" w:rsidR="00E54DBE" w:rsidRPr="00E54DBE" w:rsidRDefault="00E54DBE" w:rsidP="00E54DBE">
            <w:pPr>
              <w:jc w:val="right"/>
              <w:rPr>
                <w:color w:val="000000"/>
                <w:sz w:val="20"/>
                <w:szCs w:val="20"/>
              </w:rPr>
            </w:pPr>
            <w:r w:rsidRPr="00E54DBE">
              <w:rPr>
                <w:color w:val="000000"/>
                <w:sz w:val="20"/>
                <w:szCs w:val="20"/>
              </w:rPr>
              <w:t xml:space="preserve">21 375,7 </w:t>
            </w:r>
          </w:p>
        </w:tc>
      </w:tr>
      <w:tr w:rsidR="00E54DBE" w:rsidRPr="00E54DBE" w14:paraId="07C0BCD3" w14:textId="77777777" w:rsidTr="00E54DBE">
        <w:trPr>
          <w:cantSplit/>
          <w:trHeight w:val="240"/>
        </w:trPr>
        <w:tc>
          <w:tcPr>
            <w:tcW w:w="1807" w:type="dxa"/>
            <w:vAlign w:val="center"/>
            <w:hideMark/>
          </w:tcPr>
          <w:p w14:paraId="74DC669B" w14:textId="77777777" w:rsidR="00E54DBE" w:rsidRPr="00E54DBE" w:rsidRDefault="00E54DBE" w:rsidP="00E54DBE">
            <w:pPr>
              <w:jc w:val="center"/>
              <w:rPr>
                <w:color w:val="000000"/>
                <w:sz w:val="20"/>
                <w:szCs w:val="20"/>
              </w:rPr>
            </w:pPr>
            <w:r w:rsidRPr="00E54DBE">
              <w:rPr>
                <w:color w:val="000000"/>
                <w:sz w:val="20"/>
                <w:szCs w:val="20"/>
              </w:rPr>
              <w:t>001.02.01.1161</w:t>
            </w:r>
          </w:p>
        </w:tc>
        <w:tc>
          <w:tcPr>
            <w:tcW w:w="7258" w:type="dxa"/>
            <w:vAlign w:val="center"/>
            <w:hideMark/>
          </w:tcPr>
          <w:p w14:paraId="465936F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ограниченной ул. Парижской коммуны, Нечаевской, Механошина, шоссе Космонавтов по адресу: Пермь, Механошина, ш.Космонавтов, Нечаевская</w:t>
            </w:r>
          </w:p>
        </w:tc>
        <w:tc>
          <w:tcPr>
            <w:tcW w:w="1355" w:type="dxa"/>
            <w:vAlign w:val="center"/>
            <w:hideMark/>
          </w:tcPr>
          <w:p w14:paraId="679EF999"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910189A"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098CAA82" w14:textId="77777777" w:rsidR="00E54DBE" w:rsidRPr="00E54DBE" w:rsidRDefault="00E54DBE" w:rsidP="00E54DBE">
            <w:pPr>
              <w:jc w:val="center"/>
              <w:rPr>
                <w:color w:val="000000"/>
                <w:sz w:val="20"/>
                <w:szCs w:val="20"/>
              </w:rPr>
            </w:pPr>
            <w:r w:rsidRPr="00E54DBE">
              <w:rPr>
                <w:color w:val="000000"/>
                <w:sz w:val="20"/>
                <w:szCs w:val="20"/>
              </w:rPr>
              <w:t xml:space="preserve">3 797,4 </w:t>
            </w:r>
          </w:p>
        </w:tc>
        <w:tc>
          <w:tcPr>
            <w:tcW w:w="1309" w:type="dxa"/>
            <w:vAlign w:val="center"/>
            <w:hideMark/>
          </w:tcPr>
          <w:p w14:paraId="7475F98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F32BC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7E43D4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A10871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71C6311"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67113C7E" w14:textId="77777777" w:rsidR="00E54DBE" w:rsidRPr="00E54DBE" w:rsidRDefault="00E54DBE" w:rsidP="00E54DBE">
            <w:pPr>
              <w:jc w:val="right"/>
              <w:rPr>
                <w:color w:val="000000"/>
                <w:sz w:val="20"/>
                <w:szCs w:val="20"/>
              </w:rPr>
            </w:pPr>
            <w:r w:rsidRPr="00E54DBE">
              <w:rPr>
                <w:color w:val="000000"/>
                <w:sz w:val="20"/>
                <w:szCs w:val="20"/>
              </w:rPr>
              <w:t xml:space="preserve">57 508,9 </w:t>
            </w:r>
          </w:p>
        </w:tc>
        <w:tc>
          <w:tcPr>
            <w:tcW w:w="1419" w:type="dxa"/>
            <w:vAlign w:val="center"/>
            <w:hideMark/>
          </w:tcPr>
          <w:p w14:paraId="1B4AAC41" w14:textId="77777777" w:rsidR="00E54DBE" w:rsidRPr="00E54DBE" w:rsidRDefault="00E54DBE" w:rsidP="00E54DBE">
            <w:pPr>
              <w:jc w:val="right"/>
              <w:rPr>
                <w:color w:val="000000"/>
                <w:sz w:val="20"/>
                <w:szCs w:val="20"/>
              </w:rPr>
            </w:pPr>
            <w:r w:rsidRPr="00E54DBE">
              <w:rPr>
                <w:color w:val="000000"/>
                <w:sz w:val="20"/>
                <w:szCs w:val="20"/>
              </w:rPr>
              <w:t xml:space="preserve">68 137,5 </w:t>
            </w:r>
          </w:p>
        </w:tc>
        <w:tc>
          <w:tcPr>
            <w:tcW w:w="1420" w:type="dxa"/>
            <w:vAlign w:val="center"/>
            <w:hideMark/>
          </w:tcPr>
          <w:p w14:paraId="1ABF0478" w14:textId="77777777" w:rsidR="00E54DBE" w:rsidRPr="00E54DBE" w:rsidRDefault="00E54DBE" w:rsidP="00E54DBE">
            <w:pPr>
              <w:jc w:val="right"/>
              <w:rPr>
                <w:color w:val="000000"/>
                <w:sz w:val="20"/>
                <w:szCs w:val="20"/>
              </w:rPr>
            </w:pPr>
            <w:r w:rsidRPr="00E54DBE">
              <w:rPr>
                <w:color w:val="000000"/>
                <w:sz w:val="20"/>
                <w:szCs w:val="20"/>
              </w:rPr>
              <w:t xml:space="preserve">81 765,0 </w:t>
            </w:r>
          </w:p>
        </w:tc>
      </w:tr>
      <w:tr w:rsidR="00E54DBE" w:rsidRPr="00E54DBE" w14:paraId="0604D527" w14:textId="77777777" w:rsidTr="00E54DBE">
        <w:trPr>
          <w:cantSplit/>
          <w:trHeight w:val="240"/>
        </w:trPr>
        <w:tc>
          <w:tcPr>
            <w:tcW w:w="1807" w:type="dxa"/>
            <w:vAlign w:val="center"/>
            <w:hideMark/>
          </w:tcPr>
          <w:p w14:paraId="08189451" w14:textId="77777777" w:rsidR="00E54DBE" w:rsidRPr="00E54DBE" w:rsidRDefault="00E54DBE" w:rsidP="00E54DBE">
            <w:pPr>
              <w:jc w:val="center"/>
              <w:rPr>
                <w:color w:val="000000"/>
                <w:sz w:val="20"/>
                <w:szCs w:val="20"/>
              </w:rPr>
            </w:pPr>
            <w:r w:rsidRPr="00E54DBE">
              <w:rPr>
                <w:color w:val="000000"/>
                <w:sz w:val="20"/>
                <w:szCs w:val="20"/>
              </w:rPr>
              <w:t>001.02.01.1162</w:t>
            </w:r>
          </w:p>
        </w:tc>
        <w:tc>
          <w:tcPr>
            <w:tcW w:w="7258" w:type="dxa"/>
            <w:vAlign w:val="center"/>
            <w:hideMark/>
          </w:tcPr>
          <w:p w14:paraId="31FE9A9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Спортивная арена по адресу: Пермь, Локомотивная </w:t>
            </w:r>
          </w:p>
        </w:tc>
        <w:tc>
          <w:tcPr>
            <w:tcW w:w="1355" w:type="dxa"/>
            <w:vAlign w:val="center"/>
            <w:hideMark/>
          </w:tcPr>
          <w:p w14:paraId="0F7DE21C"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C5E794D"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3F6058D0" w14:textId="77777777" w:rsidR="00E54DBE" w:rsidRPr="00E54DBE" w:rsidRDefault="00E54DBE" w:rsidP="00E54DBE">
            <w:pPr>
              <w:jc w:val="center"/>
              <w:rPr>
                <w:color w:val="000000"/>
                <w:sz w:val="20"/>
                <w:szCs w:val="20"/>
              </w:rPr>
            </w:pPr>
            <w:r w:rsidRPr="00E54DBE">
              <w:rPr>
                <w:color w:val="000000"/>
                <w:sz w:val="20"/>
                <w:szCs w:val="20"/>
              </w:rPr>
              <w:t xml:space="preserve">3 605,7 </w:t>
            </w:r>
          </w:p>
        </w:tc>
        <w:tc>
          <w:tcPr>
            <w:tcW w:w="1309" w:type="dxa"/>
            <w:vAlign w:val="center"/>
            <w:hideMark/>
          </w:tcPr>
          <w:p w14:paraId="6E3BF53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D3BD83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BE177B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3BB606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66D5775"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BC104C4" w14:textId="77777777" w:rsidR="00E54DBE" w:rsidRPr="00E54DBE" w:rsidRDefault="00E54DBE" w:rsidP="00E54DBE">
            <w:pPr>
              <w:jc w:val="right"/>
              <w:rPr>
                <w:color w:val="000000"/>
                <w:sz w:val="20"/>
                <w:szCs w:val="20"/>
              </w:rPr>
            </w:pPr>
            <w:r w:rsidRPr="00E54DBE">
              <w:rPr>
                <w:color w:val="000000"/>
                <w:sz w:val="20"/>
                <w:szCs w:val="20"/>
              </w:rPr>
              <w:t xml:space="preserve">84 195,2 </w:t>
            </w:r>
          </w:p>
        </w:tc>
        <w:tc>
          <w:tcPr>
            <w:tcW w:w="1419" w:type="dxa"/>
            <w:vAlign w:val="center"/>
            <w:hideMark/>
          </w:tcPr>
          <w:p w14:paraId="06E07DD7" w14:textId="77777777" w:rsidR="00E54DBE" w:rsidRPr="00E54DBE" w:rsidRDefault="00E54DBE" w:rsidP="00E54DBE">
            <w:pPr>
              <w:jc w:val="right"/>
              <w:rPr>
                <w:color w:val="000000"/>
                <w:sz w:val="20"/>
                <w:szCs w:val="20"/>
              </w:rPr>
            </w:pPr>
            <w:r w:rsidRPr="00E54DBE">
              <w:rPr>
                <w:color w:val="000000"/>
                <w:sz w:val="20"/>
                <w:szCs w:val="20"/>
              </w:rPr>
              <w:t xml:space="preserve">99 755,9 </w:t>
            </w:r>
          </w:p>
        </w:tc>
        <w:tc>
          <w:tcPr>
            <w:tcW w:w="1420" w:type="dxa"/>
            <w:vAlign w:val="center"/>
            <w:hideMark/>
          </w:tcPr>
          <w:p w14:paraId="6D486224" w14:textId="77777777" w:rsidR="00E54DBE" w:rsidRPr="00E54DBE" w:rsidRDefault="00E54DBE" w:rsidP="00E54DBE">
            <w:pPr>
              <w:jc w:val="right"/>
              <w:rPr>
                <w:color w:val="000000"/>
                <w:sz w:val="20"/>
                <w:szCs w:val="20"/>
              </w:rPr>
            </w:pPr>
            <w:r w:rsidRPr="00E54DBE">
              <w:rPr>
                <w:color w:val="000000"/>
                <w:sz w:val="20"/>
                <w:szCs w:val="20"/>
              </w:rPr>
              <w:t xml:space="preserve">119 707,0 </w:t>
            </w:r>
          </w:p>
        </w:tc>
      </w:tr>
      <w:tr w:rsidR="00E54DBE" w:rsidRPr="00E54DBE" w14:paraId="4193DF74" w14:textId="77777777" w:rsidTr="00E54DBE">
        <w:trPr>
          <w:cantSplit/>
          <w:trHeight w:val="240"/>
        </w:trPr>
        <w:tc>
          <w:tcPr>
            <w:tcW w:w="1807" w:type="dxa"/>
            <w:vAlign w:val="center"/>
            <w:hideMark/>
          </w:tcPr>
          <w:p w14:paraId="0271DF16" w14:textId="77777777" w:rsidR="00E54DBE" w:rsidRPr="00E54DBE" w:rsidRDefault="00E54DBE" w:rsidP="00E54DBE">
            <w:pPr>
              <w:jc w:val="center"/>
              <w:rPr>
                <w:color w:val="000000"/>
                <w:sz w:val="20"/>
                <w:szCs w:val="20"/>
              </w:rPr>
            </w:pPr>
            <w:r w:rsidRPr="00E54DBE">
              <w:rPr>
                <w:color w:val="000000"/>
                <w:sz w:val="20"/>
                <w:szCs w:val="20"/>
              </w:rPr>
              <w:t>001.02.01.1163</w:t>
            </w:r>
          </w:p>
        </w:tc>
        <w:tc>
          <w:tcPr>
            <w:tcW w:w="7258" w:type="dxa"/>
            <w:vAlign w:val="center"/>
            <w:hideMark/>
          </w:tcPr>
          <w:p w14:paraId="6587FF0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Произв.помещения по адресу: Пермь, Героев Хасана,66 </w:t>
            </w:r>
          </w:p>
        </w:tc>
        <w:tc>
          <w:tcPr>
            <w:tcW w:w="1355" w:type="dxa"/>
            <w:vAlign w:val="center"/>
            <w:hideMark/>
          </w:tcPr>
          <w:p w14:paraId="2D4F4D3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86716EA"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15E6E421" w14:textId="77777777" w:rsidR="00E54DBE" w:rsidRPr="00E54DBE" w:rsidRDefault="00E54DBE" w:rsidP="00E54DBE">
            <w:pPr>
              <w:jc w:val="center"/>
              <w:rPr>
                <w:color w:val="000000"/>
                <w:sz w:val="20"/>
                <w:szCs w:val="20"/>
              </w:rPr>
            </w:pPr>
            <w:r w:rsidRPr="00E54DBE">
              <w:rPr>
                <w:color w:val="000000"/>
                <w:sz w:val="20"/>
                <w:szCs w:val="20"/>
              </w:rPr>
              <w:t xml:space="preserve">3 604,2 </w:t>
            </w:r>
          </w:p>
        </w:tc>
        <w:tc>
          <w:tcPr>
            <w:tcW w:w="1309" w:type="dxa"/>
            <w:vAlign w:val="center"/>
            <w:hideMark/>
          </w:tcPr>
          <w:p w14:paraId="55CA86A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9C852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0AC931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792B69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2746ACB"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731CBB6" w14:textId="77777777" w:rsidR="00E54DBE" w:rsidRPr="00E54DBE" w:rsidRDefault="00E54DBE" w:rsidP="00E54DBE">
            <w:pPr>
              <w:jc w:val="right"/>
              <w:rPr>
                <w:color w:val="000000"/>
                <w:sz w:val="20"/>
                <w:szCs w:val="20"/>
              </w:rPr>
            </w:pPr>
            <w:r w:rsidRPr="00E54DBE">
              <w:rPr>
                <w:color w:val="000000"/>
                <w:sz w:val="20"/>
                <w:szCs w:val="20"/>
              </w:rPr>
              <w:t xml:space="preserve">84 160,9 </w:t>
            </w:r>
          </w:p>
        </w:tc>
        <w:tc>
          <w:tcPr>
            <w:tcW w:w="1419" w:type="dxa"/>
            <w:vAlign w:val="center"/>
            <w:hideMark/>
          </w:tcPr>
          <w:p w14:paraId="1C60B00E" w14:textId="77777777" w:rsidR="00E54DBE" w:rsidRPr="00E54DBE" w:rsidRDefault="00E54DBE" w:rsidP="00E54DBE">
            <w:pPr>
              <w:jc w:val="right"/>
              <w:rPr>
                <w:color w:val="000000"/>
                <w:sz w:val="20"/>
                <w:szCs w:val="20"/>
              </w:rPr>
            </w:pPr>
            <w:r w:rsidRPr="00E54DBE">
              <w:rPr>
                <w:color w:val="000000"/>
                <w:sz w:val="20"/>
                <w:szCs w:val="20"/>
              </w:rPr>
              <w:t xml:space="preserve">99 715,2 </w:t>
            </w:r>
          </w:p>
        </w:tc>
        <w:tc>
          <w:tcPr>
            <w:tcW w:w="1420" w:type="dxa"/>
            <w:vAlign w:val="center"/>
            <w:hideMark/>
          </w:tcPr>
          <w:p w14:paraId="444EBFA2" w14:textId="77777777" w:rsidR="00E54DBE" w:rsidRPr="00E54DBE" w:rsidRDefault="00E54DBE" w:rsidP="00E54DBE">
            <w:pPr>
              <w:jc w:val="right"/>
              <w:rPr>
                <w:color w:val="000000"/>
                <w:sz w:val="20"/>
                <w:szCs w:val="20"/>
              </w:rPr>
            </w:pPr>
            <w:r w:rsidRPr="00E54DBE">
              <w:rPr>
                <w:color w:val="000000"/>
                <w:sz w:val="20"/>
                <w:szCs w:val="20"/>
              </w:rPr>
              <w:t xml:space="preserve">119 658,3 </w:t>
            </w:r>
          </w:p>
        </w:tc>
      </w:tr>
      <w:tr w:rsidR="00E54DBE" w:rsidRPr="00E54DBE" w14:paraId="77335D2A" w14:textId="77777777" w:rsidTr="00E54DBE">
        <w:trPr>
          <w:cantSplit/>
          <w:trHeight w:val="240"/>
        </w:trPr>
        <w:tc>
          <w:tcPr>
            <w:tcW w:w="1807" w:type="dxa"/>
            <w:vAlign w:val="center"/>
            <w:hideMark/>
          </w:tcPr>
          <w:p w14:paraId="60F042B9" w14:textId="77777777" w:rsidR="00E54DBE" w:rsidRPr="00E54DBE" w:rsidRDefault="00E54DBE" w:rsidP="00E54DBE">
            <w:pPr>
              <w:jc w:val="center"/>
              <w:rPr>
                <w:color w:val="000000"/>
                <w:sz w:val="20"/>
                <w:szCs w:val="20"/>
              </w:rPr>
            </w:pPr>
            <w:r w:rsidRPr="00E54DBE">
              <w:rPr>
                <w:color w:val="000000"/>
                <w:sz w:val="20"/>
                <w:szCs w:val="20"/>
              </w:rPr>
              <w:t>001.02.01.1164</w:t>
            </w:r>
          </w:p>
        </w:tc>
        <w:tc>
          <w:tcPr>
            <w:tcW w:w="7258" w:type="dxa"/>
            <w:vAlign w:val="center"/>
            <w:hideMark/>
          </w:tcPr>
          <w:p w14:paraId="7C3CAE6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Ш.Космонавтов, 162</w:t>
            </w:r>
          </w:p>
        </w:tc>
        <w:tc>
          <w:tcPr>
            <w:tcW w:w="1355" w:type="dxa"/>
            <w:vAlign w:val="center"/>
            <w:hideMark/>
          </w:tcPr>
          <w:p w14:paraId="3EFAFD7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E1BA6F0"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5E01297" w14:textId="77777777" w:rsidR="00E54DBE" w:rsidRPr="00E54DBE" w:rsidRDefault="00E54DBE" w:rsidP="00E54DBE">
            <w:pPr>
              <w:jc w:val="center"/>
              <w:rPr>
                <w:color w:val="000000"/>
                <w:sz w:val="20"/>
                <w:szCs w:val="20"/>
              </w:rPr>
            </w:pPr>
            <w:r w:rsidRPr="00E54DBE">
              <w:rPr>
                <w:color w:val="000000"/>
                <w:sz w:val="20"/>
                <w:szCs w:val="20"/>
              </w:rPr>
              <w:t xml:space="preserve">1 284,5 </w:t>
            </w:r>
          </w:p>
        </w:tc>
        <w:tc>
          <w:tcPr>
            <w:tcW w:w="1309" w:type="dxa"/>
            <w:vAlign w:val="center"/>
            <w:hideMark/>
          </w:tcPr>
          <w:p w14:paraId="2035F6A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456A8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F144D1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8DDCD2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0147017"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5B1D063C" w14:textId="77777777" w:rsidR="00E54DBE" w:rsidRPr="00E54DBE" w:rsidRDefault="00E54DBE" w:rsidP="00E54DBE">
            <w:pPr>
              <w:jc w:val="right"/>
              <w:rPr>
                <w:color w:val="000000"/>
                <w:sz w:val="20"/>
                <w:szCs w:val="20"/>
              </w:rPr>
            </w:pPr>
            <w:r w:rsidRPr="00E54DBE">
              <w:rPr>
                <w:color w:val="000000"/>
                <w:sz w:val="20"/>
                <w:szCs w:val="20"/>
              </w:rPr>
              <w:t xml:space="preserve">13 782,5 </w:t>
            </w:r>
          </w:p>
        </w:tc>
        <w:tc>
          <w:tcPr>
            <w:tcW w:w="1419" w:type="dxa"/>
            <w:vAlign w:val="center"/>
            <w:hideMark/>
          </w:tcPr>
          <w:p w14:paraId="03850A96" w14:textId="77777777" w:rsidR="00E54DBE" w:rsidRPr="00E54DBE" w:rsidRDefault="00E54DBE" w:rsidP="00E54DBE">
            <w:pPr>
              <w:jc w:val="right"/>
              <w:rPr>
                <w:color w:val="000000"/>
                <w:sz w:val="20"/>
                <w:szCs w:val="20"/>
              </w:rPr>
            </w:pPr>
            <w:r w:rsidRPr="00E54DBE">
              <w:rPr>
                <w:color w:val="000000"/>
                <w:sz w:val="20"/>
                <w:szCs w:val="20"/>
              </w:rPr>
              <w:t xml:space="preserve">16 329,7 </w:t>
            </w:r>
          </w:p>
        </w:tc>
        <w:tc>
          <w:tcPr>
            <w:tcW w:w="1420" w:type="dxa"/>
            <w:vAlign w:val="center"/>
            <w:hideMark/>
          </w:tcPr>
          <w:p w14:paraId="21F3C75A" w14:textId="77777777" w:rsidR="00E54DBE" w:rsidRPr="00E54DBE" w:rsidRDefault="00E54DBE" w:rsidP="00E54DBE">
            <w:pPr>
              <w:jc w:val="right"/>
              <w:rPr>
                <w:color w:val="000000"/>
                <w:sz w:val="20"/>
                <w:szCs w:val="20"/>
              </w:rPr>
            </w:pPr>
            <w:r w:rsidRPr="00E54DBE">
              <w:rPr>
                <w:color w:val="000000"/>
                <w:sz w:val="20"/>
                <w:szCs w:val="20"/>
              </w:rPr>
              <w:t xml:space="preserve">19 595,6 </w:t>
            </w:r>
          </w:p>
        </w:tc>
      </w:tr>
      <w:tr w:rsidR="00E54DBE" w:rsidRPr="00E54DBE" w14:paraId="5DDF4D5D" w14:textId="77777777" w:rsidTr="00E54DBE">
        <w:trPr>
          <w:cantSplit/>
          <w:trHeight w:val="240"/>
        </w:trPr>
        <w:tc>
          <w:tcPr>
            <w:tcW w:w="1807" w:type="dxa"/>
            <w:vAlign w:val="center"/>
            <w:hideMark/>
          </w:tcPr>
          <w:p w14:paraId="088A0421" w14:textId="77777777" w:rsidR="00E54DBE" w:rsidRPr="00E54DBE" w:rsidRDefault="00E54DBE" w:rsidP="00E54DBE">
            <w:pPr>
              <w:jc w:val="center"/>
              <w:rPr>
                <w:color w:val="000000"/>
                <w:sz w:val="20"/>
                <w:szCs w:val="20"/>
              </w:rPr>
            </w:pPr>
            <w:r w:rsidRPr="00E54DBE">
              <w:rPr>
                <w:color w:val="000000"/>
                <w:sz w:val="20"/>
                <w:szCs w:val="20"/>
              </w:rPr>
              <w:t>001.02.01.1165</w:t>
            </w:r>
          </w:p>
        </w:tc>
        <w:tc>
          <w:tcPr>
            <w:tcW w:w="7258" w:type="dxa"/>
            <w:vAlign w:val="center"/>
            <w:hideMark/>
          </w:tcPr>
          <w:p w14:paraId="31CD20C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Карпинского, 115</w:t>
            </w:r>
          </w:p>
        </w:tc>
        <w:tc>
          <w:tcPr>
            <w:tcW w:w="1355" w:type="dxa"/>
            <w:vAlign w:val="center"/>
            <w:hideMark/>
          </w:tcPr>
          <w:p w14:paraId="25706F3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F5F66CB"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9F76C02" w14:textId="77777777" w:rsidR="00E54DBE" w:rsidRPr="00E54DBE" w:rsidRDefault="00E54DBE" w:rsidP="00E54DBE">
            <w:pPr>
              <w:jc w:val="center"/>
              <w:rPr>
                <w:color w:val="000000"/>
                <w:sz w:val="20"/>
                <w:szCs w:val="20"/>
              </w:rPr>
            </w:pPr>
            <w:r w:rsidRPr="00E54DBE">
              <w:rPr>
                <w:color w:val="000000"/>
                <w:sz w:val="20"/>
                <w:szCs w:val="20"/>
              </w:rPr>
              <w:t xml:space="preserve">973,3 </w:t>
            </w:r>
          </w:p>
        </w:tc>
        <w:tc>
          <w:tcPr>
            <w:tcW w:w="1309" w:type="dxa"/>
            <w:vAlign w:val="center"/>
            <w:hideMark/>
          </w:tcPr>
          <w:p w14:paraId="53F7890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A4FC40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11F2FA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473287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0E3B25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2A3EC440" w14:textId="77777777" w:rsidR="00E54DBE" w:rsidRPr="00E54DBE" w:rsidRDefault="00E54DBE" w:rsidP="00E54DBE">
            <w:pPr>
              <w:jc w:val="right"/>
              <w:rPr>
                <w:color w:val="000000"/>
                <w:sz w:val="20"/>
                <w:szCs w:val="20"/>
              </w:rPr>
            </w:pPr>
            <w:r w:rsidRPr="00E54DBE">
              <w:rPr>
                <w:color w:val="000000"/>
                <w:sz w:val="20"/>
                <w:szCs w:val="20"/>
              </w:rPr>
              <w:t xml:space="preserve">9 822,4 </w:t>
            </w:r>
          </w:p>
        </w:tc>
        <w:tc>
          <w:tcPr>
            <w:tcW w:w="1419" w:type="dxa"/>
            <w:vAlign w:val="center"/>
            <w:hideMark/>
          </w:tcPr>
          <w:p w14:paraId="44FB87A4" w14:textId="77777777" w:rsidR="00E54DBE" w:rsidRPr="00E54DBE" w:rsidRDefault="00E54DBE" w:rsidP="00E54DBE">
            <w:pPr>
              <w:jc w:val="right"/>
              <w:rPr>
                <w:color w:val="000000"/>
                <w:sz w:val="20"/>
                <w:szCs w:val="20"/>
              </w:rPr>
            </w:pPr>
            <w:r w:rsidRPr="00E54DBE">
              <w:rPr>
                <w:color w:val="000000"/>
                <w:sz w:val="20"/>
                <w:szCs w:val="20"/>
              </w:rPr>
              <w:t xml:space="preserve">11 637,7 </w:t>
            </w:r>
          </w:p>
        </w:tc>
        <w:tc>
          <w:tcPr>
            <w:tcW w:w="1420" w:type="dxa"/>
            <w:vAlign w:val="center"/>
            <w:hideMark/>
          </w:tcPr>
          <w:p w14:paraId="008F87DB" w14:textId="77777777" w:rsidR="00E54DBE" w:rsidRPr="00E54DBE" w:rsidRDefault="00E54DBE" w:rsidP="00E54DBE">
            <w:pPr>
              <w:jc w:val="right"/>
              <w:rPr>
                <w:color w:val="000000"/>
                <w:sz w:val="20"/>
                <w:szCs w:val="20"/>
              </w:rPr>
            </w:pPr>
            <w:r w:rsidRPr="00E54DBE">
              <w:rPr>
                <w:color w:val="000000"/>
                <w:sz w:val="20"/>
                <w:szCs w:val="20"/>
              </w:rPr>
              <w:t xml:space="preserve">13 965,2 </w:t>
            </w:r>
          </w:p>
        </w:tc>
      </w:tr>
      <w:tr w:rsidR="00E54DBE" w:rsidRPr="00E54DBE" w14:paraId="33FF9745" w14:textId="77777777" w:rsidTr="00E54DBE">
        <w:trPr>
          <w:cantSplit/>
          <w:trHeight w:val="240"/>
        </w:trPr>
        <w:tc>
          <w:tcPr>
            <w:tcW w:w="1807" w:type="dxa"/>
            <w:vAlign w:val="center"/>
            <w:hideMark/>
          </w:tcPr>
          <w:p w14:paraId="5AA7C2F6" w14:textId="77777777" w:rsidR="00E54DBE" w:rsidRPr="00E54DBE" w:rsidRDefault="00E54DBE" w:rsidP="00E54DBE">
            <w:pPr>
              <w:jc w:val="center"/>
              <w:rPr>
                <w:color w:val="000000"/>
                <w:sz w:val="20"/>
                <w:szCs w:val="20"/>
              </w:rPr>
            </w:pPr>
            <w:r w:rsidRPr="00E54DBE">
              <w:rPr>
                <w:color w:val="000000"/>
                <w:sz w:val="20"/>
                <w:szCs w:val="20"/>
              </w:rPr>
              <w:t>001.02.01.1166</w:t>
            </w:r>
          </w:p>
        </w:tc>
        <w:tc>
          <w:tcPr>
            <w:tcW w:w="7258" w:type="dxa"/>
            <w:vAlign w:val="center"/>
            <w:hideMark/>
          </w:tcPr>
          <w:p w14:paraId="70EF352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Яблочкова, 5, к.2, ИТП2</w:t>
            </w:r>
          </w:p>
        </w:tc>
        <w:tc>
          <w:tcPr>
            <w:tcW w:w="1355" w:type="dxa"/>
            <w:vAlign w:val="center"/>
            <w:hideMark/>
          </w:tcPr>
          <w:p w14:paraId="23D7E91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2C91441"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71ACE6B" w14:textId="77777777" w:rsidR="00E54DBE" w:rsidRPr="00E54DBE" w:rsidRDefault="00E54DBE" w:rsidP="00E54DBE">
            <w:pPr>
              <w:jc w:val="center"/>
              <w:rPr>
                <w:color w:val="000000"/>
                <w:sz w:val="20"/>
                <w:szCs w:val="20"/>
              </w:rPr>
            </w:pPr>
            <w:r w:rsidRPr="00E54DBE">
              <w:rPr>
                <w:color w:val="000000"/>
                <w:sz w:val="20"/>
                <w:szCs w:val="20"/>
              </w:rPr>
              <w:t xml:space="preserve">1 561,2 </w:t>
            </w:r>
          </w:p>
        </w:tc>
        <w:tc>
          <w:tcPr>
            <w:tcW w:w="1309" w:type="dxa"/>
            <w:vAlign w:val="center"/>
            <w:hideMark/>
          </w:tcPr>
          <w:p w14:paraId="7A6D995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99F85F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7E3A1A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2BDA21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FFF3F91"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E366BE7" w14:textId="77777777" w:rsidR="00E54DBE" w:rsidRPr="00E54DBE" w:rsidRDefault="00E54DBE" w:rsidP="00E54DBE">
            <w:pPr>
              <w:jc w:val="right"/>
              <w:rPr>
                <w:color w:val="000000"/>
                <w:sz w:val="20"/>
                <w:szCs w:val="20"/>
              </w:rPr>
            </w:pPr>
            <w:r w:rsidRPr="00E54DBE">
              <w:rPr>
                <w:color w:val="000000"/>
                <w:sz w:val="20"/>
                <w:szCs w:val="20"/>
              </w:rPr>
              <w:t xml:space="preserve">17 267,7 </w:t>
            </w:r>
          </w:p>
        </w:tc>
        <w:tc>
          <w:tcPr>
            <w:tcW w:w="1419" w:type="dxa"/>
            <w:vAlign w:val="center"/>
            <w:hideMark/>
          </w:tcPr>
          <w:p w14:paraId="58D648AB" w14:textId="77777777" w:rsidR="00E54DBE" w:rsidRPr="00E54DBE" w:rsidRDefault="00E54DBE" w:rsidP="00E54DBE">
            <w:pPr>
              <w:jc w:val="right"/>
              <w:rPr>
                <w:color w:val="000000"/>
                <w:sz w:val="20"/>
                <w:szCs w:val="20"/>
              </w:rPr>
            </w:pPr>
            <w:r w:rsidRPr="00E54DBE">
              <w:rPr>
                <w:color w:val="000000"/>
                <w:sz w:val="20"/>
                <w:szCs w:val="20"/>
              </w:rPr>
              <w:t xml:space="preserve">20 459,1 </w:t>
            </w:r>
          </w:p>
        </w:tc>
        <w:tc>
          <w:tcPr>
            <w:tcW w:w="1420" w:type="dxa"/>
            <w:vAlign w:val="center"/>
            <w:hideMark/>
          </w:tcPr>
          <w:p w14:paraId="2FAEBA77" w14:textId="77777777" w:rsidR="00E54DBE" w:rsidRPr="00E54DBE" w:rsidRDefault="00E54DBE" w:rsidP="00E54DBE">
            <w:pPr>
              <w:jc w:val="right"/>
              <w:rPr>
                <w:color w:val="000000"/>
                <w:sz w:val="20"/>
                <w:szCs w:val="20"/>
              </w:rPr>
            </w:pPr>
            <w:r w:rsidRPr="00E54DBE">
              <w:rPr>
                <w:color w:val="000000"/>
                <w:sz w:val="20"/>
                <w:szCs w:val="20"/>
              </w:rPr>
              <w:t xml:space="preserve">24 550,9 </w:t>
            </w:r>
          </w:p>
        </w:tc>
      </w:tr>
      <w:tr w:rsidR="00E54DBE" w:rsidRPr="00E54DBE" w14:paraId="14BF03AB" w14:textId="77777777" w:rsidTr="00E54DBE">
        <w:trPr>
          <w:cantSplit/>
          <w:trHeight w:val="240"/>
        </w:trPr>
        <w:tc>
          <w:tcPr>
            <w:tcW w:w="1807" w:type="dxa"/>
            <w:vAlign w:val="center"/>
            <w:hideMark/>
          </w:tcPr>
          <w:p w14:paraId="6F5B07B5" w14:textId="77777777" w:rsidR="00E54DBE" w:rsidRPr="00E54DBE" w:rsidRDefault="00E54DBE" w:rsidP="00E54DBE">
            <w:pPr>
              <w:jc w:val="center"/>
              <w:rPr>
                <w:color w:val="000000"/>
                <w:sz w:val="20"/>
                <w:szCs w:val="20"/>
              </w:rPr>
            </w:pPr>
            <w:r w:rsidRPr="00E54DBE">
              <w:rPr>
                <w:color w:val="000000"/>
                <w:sz w:val="20"/>
                <w:szCs w:val="20"/>
              </w:rPr>
              <w:t>001.02.01.1167</w:t>
            </w:r>
          </w:p>
        </w:tc>
        <w:tc>
          <w:tcPr>
            <w:tcW w:w="7258" w:type="dxa"/>
            <w:vAlign w:val="center"/>
            <w:hideMark/>
          </w:tcPr>
          <w:p w14:paraId="12439C3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Плеханова по адресу: Пермь, Плеханова, 51</w:t>
            </w:r>
          </w:p>
        </w:tc>
        <w:tc>
          <w:tcPr>
            <w:tcW w:w="1355" w:type="dxa"/>
            <w:vAlign w:val="center"/>
            <w:hideMark/>
          </w:tcPr>
          <w:p w14:paraId="46CC044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5D11639"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14E586F" w14:textId="77777777" w:rsidR="00E54DBE" w:rsidRPr="00E54DBE" w:rsidRDefault="00E54DBE" w:rsidP="00E54DBE">
            <w:pPr>
              <w:jc w:val="center"/>
              <w:rPr>
                <w:color w:val="000000"/>
                <w:sz w:val="20"/>
                <w:szCs w:val="20"/>
              </w:rPr>
            </w:pPr>
            <w:r w:rsidRPr="00E54DBE">
              <w:rPr>
                <w:color w:val="000000"/>
                <w:sz w:val="20"/>
                <w:szCs w:val="20"/>
              </w:rPr>
              <w:t xml:space="preserve">1 624,3 </w:t>
            </w:r>
          </w:p>
        </w:tc>
        <w:tc>
          <w:tcPr>
            <w:tcW w:w="1309" w:type="dxa"/>
            <w:vAlign w:val="center"/>
            <w:hideMark/>
          </w:tcPr>
          <w:p w14:paraId="35A357F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673718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5D8486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55F506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49C0184"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4FF30217" w14:textId="77777777" w:rsidR="00E54DBE" w:rsidRPr="00E54DBE" w:rsidRDefault="00E54DBE" w:rsidP="00E54DBE">
            <w:pPr>
              <w:jc w:val="right"/>
              <w:rPr>
                <w:color w:val="000000"/>
                <w:sz w:val="20"/>
                <w:szCs w:val="20"/>
              </w:rPr>
            </w:pPr>
            <w:r w:rsidRPr="00E54DBE">
              <w:rPr>
                <w:color w:val="000000"/>
                <w:sz w:val="20"/>
                <w:szCs w:val="20"/>
              </w:rPr>
              <w:t xml:space="preserve">17 966,7 </w:t>
            </w:r>
          </w:p>
        </w:tc>
        <w:tc>
          <w:tcPr>
            <w:tcW w:w="1419" w:type="dxa"/>
            <w:vAlign w:val="center"/>
            <w:hideMark/>
          </w:tcPr>
          <w:p w14:paraId="38A3FDBA" w14:textId="77777777" w:rsidR="00E54DBE" w:rsidRPr="00E54DBE" w:rsidRDefault="00E54DBE" w:rsidP="00E54DBE">
            <w:pPr>
              <w:jc w:val="right"/>
              <w:rPr>
                <w:color w:val="000000"/>
                <w:sz w:val="20"/>
                <w:szCs w:val="20"/>
              </w:rPr>
            </w:pPr>
            <w:r w:rsidRPr="00E54DBE">
              <w:rPr>
                <w:color w:val="000000"/>
                <w:sz w:val="20"/>
                <w:szCs w:val="20"/>
              </w:rPr>
              <w:t xml:space="preserve">21 287,2 </w:t>
            </w:r>
          </w:p>
        </w:tc>
        <w:tc>
          <w:tcPr>
            <w:tcW w:w="1420" w:type="dxa"/>
            <w:vAlign w:val="center"/>
            <w:hideMark/>
          </w:tcPr>
          <w:p w14:paraId="0649AC74" w14:textId="77777777" w:rsidR="00E54DBE" w:rsidRPr="00E54DBE" w:rsidRDefault="00E54DBE" w:rsidP="00E54DBE">
            <w:pPr>
              <w:jc w:val="right"/>
              <w:rPr>
                <w:color w:val="000000"/>
                <w:sz w:val="20"/>
                <w:szCs w:val="20"/>
              </w:rPr>
            </w:pPr>
            <w:r w:rsidRPr="00E54DBE">
              <w:rPr>
                <w:color w:val="000000"/>
                <w:sz w:val="20"/>
                <w:szCs w:val="20"/>
              </w:rPr>
              <w:t xml:space="preserve">25 544,7 </w:t>
            </w:r>
          </w:p>
        </w:tc>
      </w:tr>
      <w:tr w:rsidR="00E54DBE" w:rsidRPr="00E54DBE" w14:paraId="19B57243" w14:textId="77777777" w:rsidTr="00E54DBE">
        <w:trPr>
          <w:cantSplit/>
          <w:trHeight w:val="240"/>
        </w:trPr>
        <w:tc>
          <w:tcPr>
            <w:tcW w:w="1807" w:type="dxa"/>
            <w:vAlign w:val="center"/>
            <w:hideMark/>
          </w:tcPr>
          <w:p w14:paraId="7EFC6AD1" w14:textId="77777777" w:rsidR="00E54DBE" w:rsidRPr="00E54DBE" w:rsidRDefault="00E54DBE" w:rsidP="00E54DBE">
            <w:pPr>
              <w:jc w:val="center"/>
              <w:rPr>
                <w:color w:val="000000"/>
                <w:sz w:val="20"/>
                <w:szCs w:val="20"/>
              </w:rPr>
            </w:pPr>
            <w:r w:rsidRPr="00E54DBE">
              <w:rPr>
                <w:color w:val="000000"/>
                <w:sz w:val="20"/>
                <w:szCs w:val="20"/>
              </w:rPr>
              <w:t>001.02.01.1168</w:t>
            </w:r>
          </w:p>
        </w:tc>
        <w:tc>
          <w:tcPr>
            <w:tcW w:w="7258" w:type="dxa"/>
            <w:vAlign w:val="center"/>
            <w:hideMark/>
          </w:tcPr>
          <w:p w14:paraId="349AE0D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кв.15</w:t>
            </w:r>
          </w:p>
        </w:tc>
        <w:tc>
          <w:tcPr>
            <w:tcW w:w="1355" w:type="dxa"/>
            <w:vAlign w:val="center"/>
            <w:hideMark/>
          </w:tcPr>
          <w:p w14:paraId="34B171C0"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5513D49B"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74D01991" w14:textId="77777777" w:rsidR="00E54DBE" w:rsidRPr="00E54DBE" w:rsidRDefault="00E54DBE" w:rsidP="00E54DBE">
            <w:pPr>
              <w:jc w:val="center"/>
              <w:rPr>
                <w:color w:val="000000"/>
                <w:sz w:val="20"/>
                <w:szCs w:val="20"/>
              </w:rPr>
            </w:pPr>
            <w:r w:rsidRPr="00E54DBE">
              <w:rPr>
                <w:color w:val="000000"/>
                <w:sz w:val="20"/>
                <w:szCs w:val="20"/>
              </w:rPr>
              <w:t xml:space="preserve">788,9 </w:t>
            </w:r>
          </w:p>
        </w:tc>
        <w:tc>
          <w:tcPr>
            <w:tcW w:w="1309" w:type="dxa"/>
            <w:vAlign w:val="center"/>
            <w:hideMark/>
          </w:tcPr>
          <w:p w14:paraId="6E71D90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09F6CB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F1A382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BE8957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4BBE980"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27F9AE77" w14:textId="77777777" w:rsidR="00E54DBE" w:rsidRPr="00E54DBE" w:rsidRDefault="00E54DBE" w:rsidP="00E54DBE">
            <w:pPr>
              <w:jc w:val="right"/>
              <w:rPr>
                <w:color w:val="000000"/>
                <w:sz w:val="20"/>
                <w:szCs w:val="20"/>
              </w:rPr>
            </w:pPr>
            <w:r w:rsidRPr="00E54DBE">
              <w:rPr>
                <w:color w:val="000000"/>
                <w:sz w:val="20"/>
                <w:szCs w:val="20"/>
              </w:rPr>
              <w:t xml:space="preserve">4 904,4 </w:t>
            </w:r>
          </w:p>
        </w:tc>
        <w:tc>
          <w:tcPr>
            <w:tcW w:w="1419" w:type="dxa"/>
            <w:vAlign w:val="center"/>
            <w:hideMark/>
          </w:tcPr>
          <w:p w14:paraId="30A6D257" w14:textId="77777777" w:rsidR="00E54DBE" w:rsidRPr="00E54DBE" w:rsidRDefault="00E54DBE" w:rsidP="00E54DBE">
            <w:pPr>
              <w:jc w:val="right"/>
              <w:rPr>
                <w:color w:val="000000"/>
                <w:sz w:val="20"/>
                <w:szCs w:val="20"/>
              </w:rPr>
            </w:pPr>
            <w:r w:rsidRPr="00E54DBE">
              <w:rPr>
                <w:color w:val="000000"/>
                <w:sz w:val="20"/>
                <w:szCs w:val="20"/>
              </w:rPr>
              <w:t xml:space="preserve">5 810,8 </w:t>
            </w:r>
          </w:p>
        </w:tc>
        <w:tc>
          <w:tcPr>
            <w:tcW w:w="1420" w:type="dxa"/>
            <w:vAlign w:val="center"/>
            <w:hideMark/>
          </w:tcPr>
          <w:p w14:paraId="0AE0158C" w14:textId="77777777" w:rsidR="00E54DBE" w:rsidRPr="00E54DBE" w:rsidRDefault="00E54DBE" w:rsidP="00E54DBE">
            <w:pPr>
              <w:jc w:val="right"/>
              <w:rPr>
                <w:color w:val="000000"/>
                <w:sz w:val="20"/>
                <w:szCs w:val="20"/>
              </w:rPr>
            </w:pPr>
            <w:r w:rsidRPr="00E54DBE">
              <w:rPr>
                <w:color w:val="000000"/>
                <w:sz w:val="20"/>
                <w:szCs w:val="20"/>
              </w:rPr>
              <w:t xml:space="preserve">6 973,0 </w:t>
            </w:r>
          </w:p>
        </w:tc>
      </w:tr>
      <w:tr w:rsidR="00E54DBE" w:rsidRPr="00E54DBE" w14:paraId="7CDEE7AE" w14:textId="77777777" w:rsidTr="00E54DBE">
        <w:trPr>
          <w:cantSplit/>
          <w:trHeight w:val="240"/>
        </w:trPr>
        <w:tc>
          <w:tcPr>
            <w:tcW w:w="1807" w:type="dxa"/>
            <w:vAlign w:val="center"/>
            <w:hideMark/>
          </w:tcPr>
          <w:p w14:paraId="60ED3E24" w14:textId="77777777" w:rsidR="00E54DBE" w:rsidRPr="00E54DBE" w:rsidRDefault="00E54DBE" w:rsidP="00E54DBE">
            <w:pPr>
              <w:jc w:val="center"/>
              <w:rPr>
                <w:color w:val="000000"/>
                <w:sz w:val="20"/>
                <w:szCs w:val="20"/>
              </w:rPr>
            </w:pPr>
            <w:r w:rsidRPr="00E54DBE">
              <w:rPr>
                <w:color w:val="000000"/>
                <w:sz w:val="20"/>
                <w:szCs w:val="20"/>
              </w:rPr>
              <w:t>001.02.01.1169</w:t>
            </w:r>
          </w:p>
        </w:tc>
        <w:tc>
          <w:tcPr>
            <w:tcW w:w="7258" w:type="dxa"/>
            <w:vAlign w:val="center"/>
            <w:hideMark/>
          </w:tcPr>
          <w:p w14:paraId="0875E81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Ш.Космонавтов, 162</w:t>
            </w:r>
          </w:p>
        </w:tc>
        <w:tc>
          <w:tcPr>
            <w:tcW w:w="1355" w:type="dxa"/>
            <w:vAlign w:val="center"/>
            <w:hideMark/>
          </w:tcPr>
          <w:p w14:paraId="2E54606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ED19B49"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A3F2FB0" w14:textId="77777777" w:rsidR="00E54DBE" w:rsidRPr="00E54DBE" w:rsidRDefault="00E54DBE" w:rsidP="00E54DBE">
            <w:pPr>
              <w:jc w:val="center"/>
              <w:rPr>
                <w:color w:val="000000"/>
                <w:sz w:val="20"/>
                <w:szCs w:val="20"/>
              </w:rPr>
            </w:pPr>
            <w:r w:rsidRPr="00E54DBE">
              <w:rPr>
                <w:color w:val="000000"/>
                <w:sz w:val="20"/>
                <w:szCs w:val="20"/>
              </w:rPr>
              <w:t xml:space="preserve">1 530,7 </w:t>
            </w:r>
          </w:p>
        </w:tc>
        <w:tc>
          <w:tcPr>
            <w:tcW w:w="1309" w:type="dxa"/>
            <w:vAlign w:val="center"/>
            <w:hideMark/>
          </w:tcPr>
          <w:p w14:paraId="5515498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CB3A58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2E1F6D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C6BAC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FF7E14D"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538B0743" w14:textId="77777777" w:rsidR="00E54DBE" w:rsidRPr="00E54DBE" w:rsidRDefault="00E54DBE" w:rsidP="00E54DBE">
            <w:pPr>
              <w:jc w:val="right"/>
              <w:rPr>
                <w:color w:val="000000"/>
                <w:sz w:val="20"/>
                <w:szCs w:val="20"/>
              </w:rPr>
            </w:pPr>
            <w:r w:rsidRPr="00E54DBE">
              <w:rPr>
                <w:color w:val="000000"/>
                <w:sz w:val="20"/>
                <w:szCs w:val="20"/>
              </w:rPr>
              <w:t xml:space="preserve">16 930,9 </w:t>
            </w:r>
          </w:p>
        </w:tc>
        <w:tc>
          <w:tcPr>
            <w:tcW w:w="1419" w:type="dxa"/>
            <w:vAlign w:val="center"/>
            <w:hideMark/>
          </w:tcPr>
          <w:p w14:paraId="17A26956" w14:textId="77777777" w:rsidR="00E54DBE" w:rsidRPr="00E54DBE" w:rsidRDefault="00E54DBE" w:rsidP="00E54DBE">
            <w:pPr>
              <w:jc w:val="right"/>
              <w:rPr>
                <w:color w:val="000000"/>
                <w:sz w:val="20"/>
                <w:szCs w:val="20"/>
              </w:rPr>
            </w:pPr>
            <w:r w:rsidRPr="00E54DBE">
              <w:rPr>
                <w:color w:val="000000"/>
                <w:sz w:val="20"/>
                <w:szCs w:val="20"/>
              </w:rPr>
              <w:t xml:space="preserve">20 060,0 </w:t>
            </w:r>
          </w:p>
        </w:tc>
        <w:tc>
          <w:tcPr>
            <w:tcW w:w="1420" w:type="dxa"/>
            <w:vAlign w:val="center"/>
            <w:hideMark/>
          </w:tcPr>
          <w:p w14:paraId="4CAFD378" w14:textId="77777777" w:rsidR="00E54DBE" w:rsidRPr="00E54DBE" w:rsidRDefault="00E54DBE" w:rsidP="00E54DBE">
            <w:pPr>
              <w:jc w:val="right"/>
              <w:rPr>
                <w:color w:val="000000"/>
                <w:sz w:val="20"/>
                <w:szCs w:val="20"/>
              </w:rPr>
            </w:pPr>
            <w:r w:rsidRPr="00E54DBE">
              <w:rPr>
                <w:color w:val="000000"/>
                <w:sz w:val="20"/>
                <w:szCs w:val="20"/>
              </w:rPr>
              <w:t xml:space="preserve">24 072,0 </w:t>
            </w:r>
          </w:p>
        </w:tc>
      </w:tr>
      <w:tr w:rsidR="00E54DBE" w:rsidRPr="00E54DBE" w14:paraId="7A03E09D" w14:textId="77777777" w:rsidTr="00E54DBE">
        <w:trPr>
          <w:cantSplit/>
          <w:trHeight w:val="240"/>
        </w:trPr>
        <w:tc>
          <w:tcPr>
            <w:tcW w:w="1807" w:type="dxa"/>
            <w:vAlign w:val="center"/>
            <w:hideMark/>
          </w:tcPr>
          <w:p w14:paraId="0E6AF679" w14:textId="77777777" w:rsidR="00E54DBE" w:rsidRPr="00E54DBE" w:rsidRDefault="00E54DBE" w:rsidP="00E54DBE">
            <w:pPr>
              <w:jc w:val="center"/>
              <w:rPr>
                <w:color w:val="000000"/>
                <w:sz w:val="20"/>
                <w:szCs w:val="20"/>
              </w:rPr>
            </w:pPr>
            <w:r w:rsidRPr="00E54DBE">
              <w:rPr>
                <w:color w:val="000000"/>
                <w:sz w:val="20"/>
                <w:szCs w:val="20"/>
              </w:rPr>
              <w:t>ХХХ.02.01.1170</w:t>
            </w:r>
          </w:p>
        </w:tc>
        <w:tc>
          <w:tcPr>
            <w:tcW w:w="7258" w:type="dxa"/>
            <w:vAlign w:val="center"/>
            <w:hideMark/>
          </w:tcPr>
          <w:p w14:paraId="387E47F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5F9B978F"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28FDCC54" w14:textId="77777777" w:rsidR="00E54DBE" w:rsidRPr="00E54DBE" w:rsidRDefault="00E54DBE" w:rsidP="00E54DBE">
            <w:pPr>
              <w:jc w:val="center"/>
              <w:rPr>
                <w:color w:val="000000"/>
                <w:sz w:val="20"/>
                <w:szCs w:val="20"/>
              </w:rPr>
            </w:pPr>
            <w:r w:rsidRPr="00E54DBE">
              <w:rPr>
                <w:color w:val="000000"/>
                <w:sz w:val="20"/>
                <w:szCs w:val="20"/>
              </w:rPr>
              <w:t>250</w:t>
            </w:r>
          </w:p>
        </w:tc>
        <w:tc>
          <w:tcPr>
            <w:tcW w:w="992" w:type="dxa"/>
            <w:vAlign w:val="center"/>
            <w:hideMark/>
          </w:tcPr>
          <w:p w14:paraId="2B947893" w14:textId="77777777" w:rsidR="00E54DBE" w:rsidRPr="00E54DBE" w:rsidRDefault="00E54DBE" w:rsidP="00E54DBE">
            <w:pPr>
              <w:jc w:val="center"/>
              <w:rPr>
                <w:color w:val="000000"/>
                <w:sz w:val="20"/>
                <w:szCs w:val="20"/>
              </w:rPr>
            </w:pPr>
            <w:r w:rsidRPr="00E54DBE">
              <w:rPr>
                <w:color w:val="000000"/>
                <w:sz w:val="20"/>
                <w:szCs w:val="20"/>
              </w:rPr>
              <w:t xml:space="preserve">1 423,5 </w:t>
            </w:r>
          </w:p>
        </w:tc>
        <w:tc>
          <w:tcPr>
            <w:tcW w:w="1309" w:type="dxa"/>
            <w:vAlign w:val="center"/>
            <w:hideMark/>
          </w:tcPr>
          <w:p w14:paraId="79E272D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F5DBC2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A095BEC"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4184885"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12A303B7"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2D23E74" w14:textId="77777777" w:rsidR="00E54DBE" w:rsidRPr="00E54DBE" w:rsidRDefault="00E54DBE" w:rsidP="00E54DBE">
            <w:pPr>
              <w:jc w:val="right"/>
              <w:rPr>
                <w:color w:val="000000"/>
                <w:sz w:val="20"/>
                <w:szCs w:val="20"/>
              </w:rPr>
            </w:pPr>
            <w:r w:rsidRPr="00E54DBE">
              <w:rPr>
                <w:color w:val="000000"/>
                <w:sz w:val="20"/>
                <w:szCs w:val="20"/>
              </w:rPr>
              <w:t xml:space="preserve">43 559,5 </w:t>
            </w:r>
          </w:p>
        </w:tc>
        <w:tc>
          <w:tcPr>
            <w:tcW w:w="1419" w:type="dxa"/>
            <w:vAlign w:val="center"/>
            <w:hideMark/>
          </w:tcPr>
          <w:p w14:paraId="26B299BF" w14:textId="77777777" w:rsidR="00E54DBE" w:rsidRPr="00E54DBE" w:rsidRDefault="00E54DBE" w:rsidP="00E54DBE">
            <w:pPr>
              <w:jc w:val="right"/>
              <w:rPr>
                <w:color w:val="000000"/>
                <w:sz w:val="20"/>
                <w:szCs w:val="20"/>
              </w:rPr>
            </w:pPr>
            <w:r w:rsidRPr="00E54DBE">
              <w:rPr>
                <w:color w:val="000000"/>
                <w:sz w:val="20"/>
                <w:szCs w:val="20"/>
              </w:rPr>
              <w:t xml:space="preserve">51 610,0 </w:t>
            </w:r>
          </w:p>
        </w:tc>
        <w:tc>
          <w:tcPr>
            <w:tcW w:w="1420" w:type="dxa"/>
            <w:vAlign w:val="center"/>
            <w:hideMark/>
          </w:tcPr>
          <w:p w14:paraId="2CC0F14E" w14:textId="77777777" w:rsidR="00E54DBE" w:rsidRPr="00E54DBE" w:rsidRDefault="00E54DBE" w:rsidP="00E54DBE">
            <w:pPr>
              <w:jc w:val="right"/>
              <w:rPr>
                <w:color w:val="000000"/>
                <w:sz w:val="20"/>
                <w:szCs w:val="20"/>
              </w:rPr>
            </w:pPr>
            <w:r w:rsidRPr="00E54DBE">
              <w:rPr>
                <w:color w:val="000000"/>
                <w:sz w:val="20"/>
                <w:szCs w:val="20"/>
              </w:rPr>
              <w:t xml:space="preserve">61 932,0 </w:t>
            </w:r>
          </w:p>
        </w:tc>
      </w:tr>
      <w:tr w:rsidR="00E54DBE" w:rsidRPr="00E54DBE" w14:paraId="3572E7DB" w14:textId="77777777" w:rsidTr="00E54DBE">
        <w:trPr>
          <w:cantSplit/>
          <w:trHeight w:val="240"/>
        </w:trPr>
        <w:tc>
          <w:tcPr>
            <w:tcW w:w="1807" w:type="dxa"/>
            <w:vAlign w:val="center"/>
            <w:hideMark/>
          </w:tcPr>
          <w:p w14:paraId="01CCE478" w14:textId="77777777" w:rsidR="00E54DBE" w:rsidRPr="00E54DBE" w:rsidRDefault="00E54DBE" w:rsidP="00E54DBE">
            <w:pPr>
              <w:jc w:val="center"/>
              <w:rPr>
                <w:color w:val="000000"/>
                <w:sz w:val="20"/>
                <w:szCs w:val="20"/>
              </w:rPr>
            </w:pPr>
            <w:r w:rsidRPr="00E54DBE">
              <w:rPr>
                <w:color w:val="000000"/>
                <w:sz w:val="20"/>
                <w:szCs w:val="20"/>
              </w:rPr>
              <w:t>036.02.01.1171</w:t>
            </w:r>
          </w:p>
        </w:tc>
        <w:tc>
          <w:tcPr>
            <w:tcW w:w="7258" w:type="dxa"/>
            <w:vAlign w:val="center"/>
            <w:hideMark/>
          </w:tcPr>
          <w:p w14:paraId="2C65912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Жилой дом №4 по адресу: Пермь, территория бывшего мясокомбината (ул. Дзержинского, 31)</w:t>
            </w:r>
          </w:p>
        </w:tc>
        <w:tc>
          <w:tcPr>
            <w:tcW w:w="1355" w:type="dxa"/>
            <w:vAlign w:val="center"/>
            <w:hideMark/>
          </w:tcPr>
          <w:p w14:paraId="4F7E82E6"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51E2395E"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6EBFB432" w14:textId="77777777" w:rsidR="00E54DBE" w:rsidRPr="00E54DBE" w:rsidRDefault="00E54DBE" w:rsidP="00E54DBE">
            <w:pPr>
              <w:jc w:val="center"/>
              <w:rPr>
                <w:color w:val="000000"/>
                <w:sz w:val="20"/>
                <w:szCs w:val="20"/>
              </w:rPr>
            </w:pPr>
            <w:r w:rsidRPr="00E54DBE">
              <w:rPr>
                <w:color w:val="000000"/>
                <w:sz w:val="20"/>
                <w:szCs w:val="20"/>
              </w:rPr>
              <w:t xml:space="preserve">813,7 </w:t>
            </w:r>
          </w:p>
        </w:tc>
        <w:tc>
          <w:tcPr>
            <w:tcW w:w="1309" w:type="dxa"/>
            <w:vAlign w:val="center"/>
            <w:hideMark/>
          </w:tcPr>
          <w:p w14:paraId="4B70D55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2B4D86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EDE9593"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2C1CFE0C"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6F4ADD6F"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261DEBAE" w14:textId="77777777" w:rsidR="00E54DBE" w:rsidRPr="00E54DBE" w:rsidRDefault="00E54DBE" w:rsidP="00E54DBE">
            <w:pPr>
              <w:jc w:val="right"/>
              <w:rPr>
                <w:color w:val="000000"/>
                <w:sz w:val="20"/>
                <w:szCs w:val="20"/>
              </w:rPr>
            </w:pPr>
            <w:r w:rsidRPr="00E54DBE">
              <w:rPr>
                <w:color w:val="000000"/>
                <w:sz w:val="20"/>
                <w:szCs w:val="20"/>
              </w:rPr>
              <w:t xml:space="preserve">11 148,0 </w:t>
            </w:r>
          </w:p>
        </w:tc>
        <w:tc>
          <w:tcPr>
            <w:tcW w:w="1419" w:type="dxa"/>
            <w:vAlign w:val="center"/>
            <w:hideMark/>
          </w:tcPr>
          <w:p w14:paraId="64E72B87" w14:textId="77777777" w:rsidR="00E54DBE" w:rsidRPr="00E54DBE" w:rsidRDefault="00E54DBE" w:rsidP="00E54DBE">
            <w:pPr>
              <w:jc w:val="right"/>
              <w:rPr>
                <w:color w:val="000000"/>
                <w:sz w:val="20"/>
                <w:szCs w:val="20"/>
              </w:rPr>
            </w:pPr>
            <w:r w:rsidRPr="00E54DBE">
              <w:rPr>
                <w:color w:val="000000"/>
                <w:sz w:val="20"/>
                <w:szCs w:val="20"/>
              </w:rPr>
              <w:t xml:space="preserve">13 208,3 </w:t>
            </w:r>
          </w:p>
        </w:tc>
        <w:tc>
          <w:tcPr>
            <w:tcW w:w="1420" w:type="dxa"/>
            <w:vAlign w:val="center"/>
            <w:hideMark/>
          </w:tcPr>
          <w:p w14:paraId="137DD886" w14:textId="77777777" w:rsidR="00E54DBE" w:rsidRPr="00E54DBE" w:rsidRDefault="00E54DBE" w:rsidP="00E54DBE">
            <w:pPr>
              <w:jc w:val="right"/>
              <w:rPr>
                <w:color w:val="000000"/>
                <w:sz w:val="20"/>
                <w:szCs w:val="20"/>
              </w:rPr>
            </w:pPr>
            <w:r w:rsidRPr="00E54DBE">
              <w:rPr>
                <w:color w:val="000000"/>
                <w:sz w:val="20"/>
                <w:szCs w:val="20"/>
              </w:rPr>
              <w:t xml:space="preserve">15 850,0 </w:t>
            </w:r>
          </w:p>
        </w:tc>
      </w:tr>
      <w:tr w:rsidR="00E54DBE" w:rsidRPr="00E54DBE" w14:paraId="046661AB" w14:textId="77777777" w:rsidTr="00E54DBE">
        <w:trPr>
          <w:cantSplit/>
          <w:trHeight w:val="240"/>
        </w:trPr>
        <w:tc>
          <w:tcPr>
            <w:tcW w:w="1807" w:type="dxa"/>
            <w:vAlign w:val="center"/>
            <w:hideMark/>
          </w:tcPr>
          <w:p w14:paraId="1435822C" w14:textId="77777777" w:rsidR="00E54DBE" w:rsidRPr="00E54DBE" w:rsidRDefault="00E54DBE" w:rsidP="00E54DBE">
            <w:pPr>
              <w:jc w:val="center"/>
              <w:rPr>
                <w:color w:val="000000"/>
                <w:sz w:val="20"/>
                <w:szCs w:val="20"/>
              </w:rPr>
            </w:pPr>
            <w:r w:rsidRPr="00E54DBE">
              <w:rPr>
                <w:color w:val="000000"/>
                <w:sz w:val="20"/>
                <w:szCs w:val="20"/>
              </w:rPr>
              <w:t>001.02.01.1172</w:t>
            </w:r>
          </w:p>
        </w:tc>
        <w:tc>
          <w:tcPr>
            <w:tcW w:w="7258" w:type="dxa"/>
            <w:vAlign w:val="center"/>
            <w:hideMark/>
          </w:tcPr>
          <w:p w14:paraId="63CF7BA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КРТ Ива по адресу: Пермь, Ива, Сапфирная, 48 </w:t>
            </w:r>
          </w:p>
        </w:tc>
        <w:tc>
          <w:tcPr>
            <w:tcW w:w="1355" w:type="dxa"/>
            <w:vAlign w:val="center"/>
            <w:hideMark/>
          </w:tcPr>
          <w:p w14:paraId="29C7427B" w14:textId="77777777" w:rsidR="00E54DBE" w:rsidRPr="00E54DBE" w:rsidRDefault="00E54DBE" w:rsidP="00E54DBE">
            <w:pPr>
              <w:jc w:val="center"/>
              <w:rPr>
                <w:color w:val="000000"/>
                <w:sz w:val="20"/>
                <w:szCs w:val="20"/>
              </w:rPr>
            </w:pPr>
            <w:r w:rsidRPr="00E54DBE">
              <w:rPr>
                <w:color w:val="000000"/>
                <w:sz w:val="20"/>
                <w:szCs w:val="20"/>
              </w:rPr>
              <w:t>БМК «Погода»</w:t>
            </w:r>
          </w:p>
        </w:tc>
        <w:tc>
          <w:tcPr>
            <w:tcW w:w="1024" w:type="dxa"/>
            <w:vAlign w:val="center"/>
            <w:hideMark/>
          </w:tcPr>
          <w:p w14:paraId="41B3FC58"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30E488B2" w14:textId="77777777" w:rsidR="00E54DBE" w:rsidRPr="00E54DBE" w:rsidRDefault="00E54DBE" w:rsidP="00E54DBE">
            <w:pPr>
              <w:jc w:val="center"/>
              <w:rPr>
                <w:color w:val="000000"/>
                <w:sz w:val="20"/>
                <w:szCs w:val="20"/>
              </w:rPr>
            </w:pPr>
            <w:r w:rsidRPr="00E54DBE">
              <w:rPr>
                <w:color w:val="000000"/>
                <w:sz w:val="20"/>
                <w:szCs w:val="20"/>
              </w:rPr>
              <w:t xml:space="preserve">3 718,7 </w:t>
            </w:r>
          </w:p>
        </w:tc>
        <w:tc>
          <w:tcPr>
            <w:tcW w:w="1309" w:type="dxa"/>
            <w:vAlign w:val="center"/>
            <w:hideMark/>
          </w:tcPr>
          <w:p w14:paraId="4A5CEE8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A369C8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C200D2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4A5AC2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2C8ED03"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1397E6E" w14:textId="77777777" w:rsidR="00E54DBE" w:rsidRPr="00E54DBE" w:rsidRDefault="00E54DBE" w:rsidP="00E54DBE">
            <w:pPr>
              <w:jc w:val="right"/>
              <w:rPr>
                <w:color w:val="000000"/>
                <w:sz w:val="20"/>
                <w:szCs w:val="20"/>
              </w:rPr>
            </w:pPr>
            <w:r w:rsidRPr="00E54DBE">
              <w:rPr>
                <w:color w:val="000000"/>
                <w:sz w:val="20"/>
                <w:szCs w:val="20"/>
              </w:rPr>
              <w:t xml:space="preserve">56 317,1 </w:t>
            </w:r>
          </w:p>
        </w:tc>
        <w:tc>
          <w:tcPr>
            <w:tcW w:w="1419" w:type="dxa"/>
            <w:vAlign w:val="center"/>
            <w:hideMark/>
          </w:tcPr>
          <w:p w14:paraId="25B422D8" w14:textId="77777777" w:rsidR="00E54DBE" w:rsidRPr="00E54DBE" w:rsidRDefault="00E54DBE" w:rsidP="00E54DBE">
            <w:pPr>
              <w:jc w:val="right"/>
              <w:rPr>
                <w:color w:val="000000"/>
                <w:sz w:val="20"/>
                <w:szCs w:val="20"/>
              </w:rPr>
            </w:pPr>
            <w:r w:rsidRPr="00E54DBE">
              <w:rPr>
                <w:color w:val="000000"/>
                <w:sz w:val="20"/>
                <w:szCs w:val="20"/>
              </w:rPr>
              <w:t xml:space="preserve">69 612,1 </w:t>
            </w:r>
          </w:p>
        </w:tc>
        <w:tc>
          <w:tcPr>
            <w:tcW w:w="1420" w:type="dxa"/>
            <w:vAlign w:val="center"/>
            <w:hideMark/>
          </w:tcPr>
          <w:p w14:paraId="0AA98CFE" w14:textId="77777777" w:rsidR="00E54DBE" w:rsidRPr="00E54DBE" w:rsidRDefault="00E54DBE" w:rsidP="00E54DBE">
            <w:pPr>
              <w:jc w:val="right"/>
              <w:rPr>
                <w:color w:val="000000"/>
                <w:sz w:val="20"/>
                <w:szCs w:val="20"/>
              </w:rPr>
            </w:pPr>
            <w:r w:rsidRPr="00E54DBE">
              <w:rPr>
                <w:color w:val="000000"/>
                <w:sz w:val="20"/>
                <w:szCs w:val="20"/>
              </w:rPr>
              <w:t xml:space="preserve">83 534,5 </w:t>
            </w:r>
          </w:p>
        </w:tc>
      </w:tr>
      <w:tr w:rsidR="00E54DBE" w:rsidRPr="00E54DBE" w14:paraId="377805EC" w14:textId="77777777" w:rsidTr="00E54DBE">
        <w:trPr>
          <w:cantSplit/>
          <w:trHeight w:val="240"/>
        </w:trPr>
        <w:tc>
          <w:tcPr>
            <w:tcW w:w="1807" w:type="dxa"/>
            <w:vAlign w:val="center"/>
            <w:hideMark/>
          </w:tcPr>
          <w:p w14:paraId="66BD90BF" w14:textId="77777777" w:rsidR="00E54DBE" w:rsidRPr="00E54DBE" w:rsidRDefault="00E54DBE" w:rsidP="00E54DBE">
            <w:pPr>
              <w:jc w:val="center"/>
              <w:rPr>
                <w:color w:val="000000"/>
                <w:sz w:val="20"/>
                <w:szCs w:val="20"/>
              </w:rPr>
            </w:pPr>
            <w:r w:rsidRPr="00E54DBE">
              <w:rPr>
                <w:color w:val="000000"/>
                <w:sz w:val="20"/>
                <w:szCs w:val="20"/>
              </w:rPr>
              <w:t>001.02.01.1173</w:t>
            </w:r>
          </w:p>
        </w:tc>
        <w:tc>
          <w:tcPr>
            <w:tcW w:w="7258" w:type="dxa"/>
            <w:vAlign w:val="center"/>
            <w:hideMark/>
          </w:tcPr>
          <w:p w14:paraId="1166CF0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Трудовые резервы по адресу: Пермь, Патриса Лумумбы, 2</w:t>
            </w:r>
          </w:p>
        </w:tc>
        <w:tc>
          <w:tcPr>
            <w:tcW w:w="1355" w:type="dxa"/>
            <w:vAlign w:val="center"/>
            <w:hideMark/>
          </w:tcPr>
          <w:p w14:paraId="301FDDC9"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0B269959"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2D5B476" w14:textId="77777777" w:rsidR="00E54DBE" w:rsidRPr="00E54DBE" w:rsidRDefault="00E54DBE" w:rsidP="00E54DBE">
            <w:pPr>
              <w:jc w:val="center"/>
              <w:rPr>
                <w:color w:val="000000"/>
                <w:sz w:val="20"/>
                <w:szCs w:val="20"/>
              </w:rPr>
            </w:pPr>
            <w:r w:rsidRPr="00E54DBE">
              <w:rPr>
                <w:color w:val="000000"/>
                <w:sz w:val="20"/>
                <w:szCs w:val="20"/>
              </w:rPr>
              <w:t xml:space="preserve">2 235,7 </w:t>
            </w:r>
          </w:p>
        </w:tc>
        <w:tc>
          <w:tcPr>
            <w:tcW w:w="1309" w:type="dxa"/>
            <w:vAlign w:val="center"/>
            <w:hideMark/>
          </w:tcPr>
          <w:p w14:paraId="3B78F77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ABB9AC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A2E983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893605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8E38699"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BAFA719" w14:textId="77777777" w:rsidR="00E54DBE" w:rsidRPr="00E54DBE" w:rsidRDefault="00E54DBE" w:rsidP="00E54DBE">
            <w:pPr>
              <w:jc w:val="right"/>
              <w:rPr>
                <w:color w:val="000000"/>
                <w:sz w:val="20"/>
                <w:szCs w:val="20"/>
              </w:rPr>
            </w:pPr>
            <w:r w:rsidRPr="00E54DBE">
              <w:rPr>
                <w:color w:val="000000"/>
                <w:sz w:val="20"/>
                <w:szCs w:val="20"/>
              </w:rPr>
              <w:t xml:space="preserve">24 729,3 </w:t>
            </w:r>
          </w:p>
        </w:tc>
        <w:tc>
          <w:tcPr>
            <w:tcW w:w="1419" w:type="dxa"/>
            <w:vAlign w:val="center"/>
            <w:hideMark/>
          </w:tcPr>
          <w:p w14:paraId="2CAA4C51" w14:textId="77777777" w:rsidR="00E54DBE" w:rsidRPr="00E54DBE" w:rsidRDefault="00E54DBE" w:rsidP="00E54DBE">
            <w:pPr>
              <w:jc w:val="right"/>
              <w:rPr>
                <w:color w:val="000000"/>
                <w:sz w:val="20"/>
                <w:szCs w:val="20"/>
              </w:rPr>
            </w:pPr>
            <w:r w:rsidRPr="00E54DBE">
              <w:rPr>
                <w:color w:val="000000"/>
                <w:sz w:val="20"/>
                <w:szCs w:val="20"/>
              </w:rPr>
              <w:t xml:space="preserve">30 567,3 </w:t>
            </w:r>
          </w:p>
        </w:tc>
        <w:tc>
          <w:tcPr>
            <w:tcW w:w="1420" w:type="dxa"/>
            <w:vAlign w:val="center"/>
            <w:hideMark/>
          </w:tcPr>
          <w:p w14:paraId="1C3E77ED" w14:textId="77777777" w:rsidR="00E54DBE" w:rsidRPr="00E54DBE" w:rsidRDefault="00E54DBE" w:rsidP="00E54DBE">
            <w:pPr>
              <w:jc w:val="right"/>
              <w:rPr>
                <w:color w:val="000000"/>
                <w:sz w:val="20"/>
                <w:szCs w:val="20"/>
              </w:rPr>
            </w:pPr>
            <w:r w:rsidRPr="00E54DBE">
              <w:rPr>
                <w:color w:val="000000"/>
                <w:sz w:val="20"/>
                <w:szCs w:val="20"/>
              </w:rPr>
              <w:t xml:space="preserve">36 680,7 </w:t>
            </w:r>
          </w:p>
        </w:tc>
      </w:tr>
      <w:tr w:rsidR="00E54DBE" w:rsidRPr="00E54DBE" w14:paraId="19396869" w14:textId="77777777" w:rsidTr="00E54DBE">
        <w:trPr>
          <w:cantSplit/>
          <w:trHeight w:val="240"/>
        </w:trPr>
        <w:tc>
          <w:tcPr>
            <w:tcW w:w="1807" w:type="dxa"/>
            <w:vAlign w:val="center"/>
            <w:hideMark/>
          </w:tcPr>
          <w:p w14:paraId="1287EFB3" w14:textId="77777777" w:rsidR="00E54DBE" w:rsidRPr="00E54DBE" w:rsidRDefault="00E54DBE" w:rsidP="00E54DBE">
            <w:pPr>
              <w:jc w:val="center"/>
              <w:rPr>
                <w:color w:val="000000"/>
                <w:sz w:val="20"/>
                <w:szCs w:val="20"/>
              </w:rPr>
            </w:pPr>
            <w:r w:rsidRPr="00E54DBE">
              <w:rPr>
                <w:color w:val="000000"/>
                <w:sz w:val="20"/>
                <w:szCs w:val="20"/>
              </w:rPr>
              <w:t>001.02.01.1174</w:t>
            </w:r>
          </w:p>
        </w:tc>
        <w:tc>
          <w:tcPr>
            <w:tcW w:w="7258" w:type="dxa"/>
            <w:vAlign w:val="center"/>
            <w:hideMark/>
          </w:tcPr>
          <w:p w14:paraId="04036C0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Заостровка по адресу: Пермь, м/р Заостровка</w:t>
            </w:r>
          </w:p>
        </w:tc>
        <w:tc>
          <w:tcPr>
            <w:tcW w:w="1355" w:type="dxa"/>
            <w:vAlign w:val="center"/>
            <w:hideMark/>
          </w:tcPr>
          <w:p w14:paraId="12537B98"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81F253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DE31428" w14:textId="77777777" w:rsidR="00E54DBE" w:rsidRPr="00E54DBE" w:rsidRDefault="00E54DBE" w:rsidP="00E54DBE">
            <w:pPr>
              <w:jc w:val="center"/>
              <w:rPr>
                <w:color w:val="000000"/>
                <w:sz w:val="20"/>
                <w:szCs w:val="20"/>
              </w:rPr>
            </w:pPr>
            <w:r w:rsidRPr="00E54DBE">
              <w:rPr>
                <w:color w:val="000000"/>
                <w:sz w:val="20"/>
                <w:szCs w:val="20"/>
              </w:rPr>
              <w:t xml:space="preserve">1 902,8 </w:t>
            </w:r>
          </w:p>
        </w:tc>
        <w:tc>
          <w:tcPr>
            <w:tcW w:w="1309" w:type="dxa"/>
            <w:vAlign w:val="center"/>
            <w:hideMark/>
          </w:tcPr>
          <w:p w14:paraId="7B891B5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E9FBF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C752B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6259E9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C42EA17"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E1B5443" w14:textId="77777777" w:rsidR="00E54DBE" w:rsidRPr="00E54DBE" w:rsidRDefault="00E54DBE" w:rsidP="00E54DBE">
            <w:pPr>
              <w:jc w:val="right"/>
              <w:rPr>
                <w:color w:val="000000"/>
                <w:sz w:val="20"/>
                <w:szCs w:val="20"/>
              </w:rPr>
            </w:pPr>
            <w:r w:rsidRPr="00E54DBE">
              <w:rPr>
                <w:color w:val="000000"/>
                <w:sz w:val="20"/>
                <w:szCs w:val="20"/>
              </w:rPr>
              <w:t xml:space="preserve">21 046,7 </w:t>
            </w:r>
          </w:p>
        </w:tc>
        <w:tc>
          <w:tcPr>
            <w:tcW w:w="1419" w:type="dxa"/>
            <w:vAlign w:val="center"/>
            <w:hideMark/>
          </w:tcPr>
          <w:p w14:paraId="597C7B5C" w14:textId="77777777" w:rsidR="00E54DBE" w:rsidRPr="00E54DBE" w:rsidRDefault="00E54DBE" w:rsidP="00E54DBE">
            <w:pPr>
              <w:jc w:val="right"/>
              <w:rPr>
                <w:color w:val="000000"/>
                <w:sz w:val="20"/>
                <w:szCs w:val="20"/>
              </w:rPr>
            </w:pPr>
            <w:r w:rsidRPr="00E54DBE">
              <w:rPr>
                <w:color w:val="000000"/>
                <w:sz w:val="20"/>
                <w:szCs w:val="20"/>
              </w:rPr>
              <w:t xml:space="preserve">26 015,3 </w:t>
            </w:r>
          </w:p>
        </w:tc>
        <w:tc>
          <w:tcPr>
            <w:tcW w:w="1420" w:type="dxa"/>
            <w:vAlign w:val="center"/>
            <w:hideMark/>
          </w:tcPr>
          <w:p w14:paraId="17955D47" w14:textId="77777777" w:rsidR="00E54DBE" w:rsidRPr="00E54DBE" w:rsidRDefault="00E54DBE" w:rsidP="00E54DBE">
            <w:pPr>
              <w:jc w:val="right"/>
              <w:rPr>
                <w:color w:val="000000"/>
                <w:sz w:val="20"/>
                <w:szCs w:val="20"/>
              </w:rPr>
            </w:pPr>
            <w:r w:rsidRPr="00E54DBE">
              <w:rPr>
                <w:color w:val="000000"/>
                <w:sz w:val="20"/>
                <w:szCs w:val="20"/>
              </w:rPr>
              <w:t xml:space="preserve">31 218,4 </w:t>
            </w:r>
          </w:p>
        </w:tc>
      </w:tr>
      <w:tr w:rsidR="00E54DBE" w:rsidRPr="00E54DBE" w14:paraId="530DEF42" w14:textId="77777777" w:rsidTr="00E54DBE">
        <w:trPr>
          <w:cantSplit/>
          <w:trHeight w:val="240"/>
        </w:trPr>
        <w:tc>
          <w:tcPr>
            <w:tcW w:w="1807" w:type="dxa"/>
            <w:vAlign w:val="center"/>
            <w:hideMark/>
          </w:tcPr>
          <w:p w14:paraId="4A673CB7" w14:textId="77777777" w:rsidR="00E54DBE" w:rsidRPr="00E54DBE" w:rsidRDefault="00E54DBE" w:rsidP="00E54DBE">
            <w:pPr>
              <w:jc w:val="center"/>
              <w:rPr>
                <w:color w:val="000000"/>
                <w:sz w:val="20"/>
                <w:szCs w:val="20"/>
              </w:rPr>
            </w:pPr>
            <w:r w:rsidRPr="00E54DBE">
              <w:rPr>
                <w:color w:val="000000"/>
                <w:sz w:val="20"/>
                <w:szCs w:val="20"/>
              </w:rPr>
              <w:t>001.02.01.1175</w:t>
            </w:r>
          </w:p>
        </w:tc>
        <w:tc>
          <w:tcPr>
            <w:tcW w:w="7258" w:type="dxa"/>
            <w:vAlign w:val="center"/>
            <w:hideMark/>
          </w:tcPr>
          <w:p w14:paraId="759117A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кв.17.3</w:t>
            </w:r>
          </w:p>
        </w:tc>
        <w:tc>
          <w:tcPr>
            <w:tcW w:w="1355" w:type="dxa"/>
            <w:vAlign w:val="center"/>
            <w:hideMark/>
          </w:tcPr>
          <w:p w14:paraId="5A44BC47"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5415C57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24566BB" w14:textId="77777777" w:rsidR="00E54DBE" w:rsidRPr="00E54DBE" w:rsidRDefault="00E54DBE" w:rsidP="00E54DBE">
            <w:pPr>
              <w:jc w:val="center"/>
              <w:rPr>
                <w:color w:val="000000"/>
                <w:sz w:val="20"/>
                <w:szCs w:val="20"/>
              </w:rPr>
            </w:pPr>
            <w:r w:rsidRPr="00E54DBE">
              <w:rPr>
                <w:color w:val="000000"/>
                <w:sz w:val="20"/>
                <w:szCs w:val="20"/>
              </w:rPr>
              <w:t xml:space="preserve">1 136,3 </w:t>
            </w:r>
          </w:p>
        </w:tc>
        <w:tc>
          <w:tcPr>
            <w:tcW w:w="1309" w:type="dxa"/>
            <w:vAlign w:val="center"/>
            <w:hideMark/>
          </w:tcPr>
          <w:p w14:paraId="1B83017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BDC949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83D349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F16F5C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EE05964"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3FD239B4" w14:textId="77777777" w:rsidR="00E54DBE" w:rsidRPr="00E54DBE" w:rsidRDefault="00E54DBE" w:rsidP="00E54DBE">
            <w:pPr>
              <w:jc w:val="right"/>
              <w:rPr>
                <w:color w:val="000000"/>
                <w:sz w:val="20"/>
                <w:szCs w:val="20"/>
              </w:rPr>
            </w:pPr>
            <w:r w:rsidRPr="00E54DBE">
              <w:rPr>
                <w:color w:val="000000"/>
                <w:sz w:val="20"/>
                <w:szCs w:val="20"/>
              </w:rPr>
              <w:t xml:space="preserve">11 466,7 </w:t>
            </w:r>
          </w:p>
        </w:tc>
        <w:tc>
          <w:tcPr>
            <w:tcW w:w="1419" w:type="dxa"/>
            <w:vAlign w:val="center"/>
            <w:hideMark/>
          </w:tcPr>
          <w:p w14:paraId="7EFC8933" w14:textId="77777777" w:rsidR="00E54DBE" w:rsidRPr="00E54DBE" w:rsidRDefault="00E54DBE" w:rsidP="00E54DBE">
            <w:pPr>
              <w:jc w:val="right"/>
              <w:rPr>
                <w:color w:val="000000"/>
                <w:sz w:val="20"/>
                <w:szCs w:val="20"/>
              </w:rPr>
            </w:pPr>
            <w:r w:rsidRPr="00E54DBE">
              <w:rPr>
                <w:color w:val="000000"/>
                <w:sz w:val="20"/>
                <w:szCs w:val="20"/>
              </w:rPr>
              <w:t xml:space="preserve">14 173,7 </w:t>
            </w:r>
          </w:p>
        </w:tc>
        <w:tc>
          <w:tcPr>
            <w:tcW w:w="1420" w:type="dxa"/>
            <w:vAlign w:val="center"/>
            <w:hideMark/>
          </w:tcPr>
          <w:p w14:paraId="39286F6D" w14:textId="77777777" w:rsidR="00E54DBE" w:rsidRPr="00E54DBE" w:rsidRDefault="00E54DBE" w:rsidP="00E54DBE">
            <w:pPr>
              <w:jc w:val="right"/>
              <w:rPr>
                <w:color w:val="000000"/>
                <w:sz w:val="20"/>
                <w:szCs w:val="20"/>
              </w:rPr>
            </w:pPr>
            <w:r w:rsidRPr="00E54DBE">
              <w:rPr>
                <w:color w:val="000000"/>
                <w:sz w:val="20"/>
                <w:szCs w:val="20"/>
              </w:rPr>
              <w:t xml:space="preserve">17 008,4 </w:t>
            </w:r>
          </w:p>
        </w:tc>
      </w:tr>
      <w:tr w:rsidR="00E54DBE" w:rsidRPr="00E54DBE" w14:paraId="1FD25774" w14:textId="77777777" w:rsidTr="00E54DBE">
        <w:trPr>
          <w:cantSplit/>
          <w:trHeight w:val="240"/>
        </w:trPr>
        <w:tc>
          <w:tcPr>
            <w:tcW w:w="1807" w:type="dxa"/>
            <w:vAlign w:val="center"/>
            <w:hideMark/>
          </w:tcPr>
          <w:p w14:paraId="58A09D8D" w14:textId="77777777" w:rsidR="00E54DBE" w:rsidRPr="00E54DBE" w:rsidRDefault="00E54DBE" w:rsidP="00E54DBE">
            <w:pPr>
              <w:jc w:val="center"/>
              <w:rPr>
                <w:color w:val="000000"/>
                <w:sz w:val="20"/>
                <w:szCs w:val="20"/>
              </w:rPr>
            </w:pPr>
            <w:r w:rsidRPr="00E54DBE">
              <w:rPr>
                <w:color w:val="000000"/>
                <w:sz w:val="20"/>
                <w:szCs w:val="20"/>
              </w:rPr>
              <w:t>001.02.01.1176</w:t>
            </w:r>
          </w:p>
        </w:tc>
        <w:tc>
          <w:tcPr>
            <w:tcW w:w="7258" w:type="dxa"/>
            <w:vAlign w:val="center"/>
            <w:hideMark/>
          </w:tcPr>
          <w:p w14:paraId="24C91D9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кв.20</w:t>
            </w:r>
          </w:p>
        </w:tc>
        <w:tc>
          <w:tcPr>
            <w:tcW w:w="1355" w:type="dxa"/>
            <w:vAlign w:val="center"/>
            <w:hideMark/>
          </w:tcPr>
          <w:p w14:paraId="5281DF62"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71DA50F"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751F096" w14:textId="77777777" w:rsidR="00E54DBE" w:rsidRPr="00E54DBE" w:rsidRDefault="00E54DBE" w:rsidP="00E54DBE">
            <w:pPr>
              <w:jc w:val="center"/>
              <w:rPr>
                <w:color w:val="000000"/>
                <w:sz w:val="20"/>
                <w:szCs w:val="20"/>
              </w:rPr>
            </w:pPr>
            <w:r w:rsidRPr="00E54DBE">
              <w:rPr>
                <w:color w:val="000000"/>
                <w:sz w:val="20"/>
                <w:szCs w:val="20"/>
              </w:rPr>
              <w:t xml:space="preserve">533,3 </w:t>
            </w:r>
          </w:p>
        </w:tc>
        <w:tc>
          <w:tcPr>
            <w:tcW w:w="1309" w:type="dxa"/>
            <w:vAlign w:val="center"/>
            <w:hideMark/>
          </w:tcPr>
          <w:p w14:paraId="4D8796E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5B5627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A8FC97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931EB8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B262E9B"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2D6B491" w14:textId="77777777" w:rsidR="00E54DBE" w:rsidRPr="00E54DBE" w:rsidRDefault="00E54DBE" w:rsidP="00E54DBE">
            <w:pPr>
              <w:jc w:val="right"/>
              <w:rPr>
                <w:color w:val="000000"/>
                <w:sz w:val="20"/>
                <w:szCs w:val="20"/>
              </w:rPr>
            </w:pPr>
            <w:r w:rsidRPr="00E54DBE">
              <w:rPr>
                <w:color w:val="000000"/>
                <w:sz w:val="20"/>
                <w:szCs w:val="20"/>
              </w:rPr>
              <w:t xml:space="preserve">3 315,7 </w:t>
            </w:r>
          </w:p>
        </w:tc>
        <w:tc>
          <w:tcPr>
            <w:tcW w:w="1419" w:type="dxa"/>
            <w:vAlign w:val="center"/>
            <w:hideMark/>
          </w:tcPr>
          <w:p w14:paraId="11DA0ABA" w14:textId="77777777" w:rsidR="00E54DBE" w:rsidRPr="00E54DBE" w:rsidRDefault="00E54DBE" w:rsidP="00E54DBE">
            <w:pPr>
              <w:jc w:val="right"/>
              <w:rPr>
                <w:color w:val="000000"/>
                <w:sz w:val="20"/>
                <w:szCs w:val="20"/>
              </w:rPr>
            </w:pPr>
            <w:r w:rsidRPr="00E54DBE">
              <w:rPr>
                <w:color w:val="000000"/>
                <w:sz w:val="20"/>
                <w:szCs w:val="20"/>
              </w:rPr>
              <w:t xml:space="preserve">4 098,4 </w:t>
            </w:r>
          </w:p>
        </w:tc>
        <w:tc>
          <w:tcPr>
            <w:tcW w:w="1420" w:type="dxa"/>
            <w:vAlign w:val="center"/>
            <w:hideMark/>
          </w:tcPr>
          <w:p w14:paraId="74DA3232" w14:textId="77777777" w:rsidR="00E54DBE" w:rsidRPr="00E54DBE" w:rsidRDefault="00E54DBE" w:rsidP="00E54DBE">
            <w:pPr>
              <w:jc w:val="right"/>
              <w:rPr>
                <w:color w:val="000000"/>
                <w:sz w:val="20"/>
                <w:szCs w:val="20"/>
              </w:rPr>
            </w:pPr>
            <w:r w:rsidRPr="00E54DBE">
              <w:rPr>
                <w:color w:val="000000"/>
                <w:sz w:val="20"/>
                <w:szCs w:val="20"/>
              </w:rPr>
              <w:t xml:space="preserve">4 918,1 </w:t>
            </w:r>
          </w:p>
        </w:tc>
      </w:tr>
      <w:tr w:rsidR="00E54DBE" w:rsidRPr="00E54DBE" w14:paraId="5EC90692" w14:textId="77777777" w:rsidTr="00E54DBE">
        <w:trPr>
          <w:cantSplit/>
          <w:trHeight w:val="240"/>
        </w:trPr>
        <w:tc>
          <w:tcPr>
            <w:tcW w:w="1807" w:type="dxa"/>
            <w:vAlign w:val="center"/>
            <w:hideMark/>
          </w:tcPr>
          <w:p w14:paraId="6371BD34" w14:textId="77777777" w:rsidR="00E54DBE" w:rsidRPr="00E54DBE" w:rsidRDefault="00E54DBE" w:rsidP="00E54DBE">
            <w:pPr>
              <w:jc w:val="center"/>
              <w:rPr>
                <w:color w:val="000000"/>
                <w:sz w:val="20"/>
                <w:szCs w:val="20"/>
              </w:rPr>
            </w:pPr>
            <w:r w:rsidRPr="00E54DBE">
              <w:rPr>
                <w:color w:val="000000"/>
                <w:sz w:val="20"/>
                <w:szCs w:val="20"/>
              </w:rPr>
              <w:t>001.02.01.1177</w:t>
            </w:r>
          </w:p>
        </w:tc>
        <w:tc>
          <w:tcPr>
            <w:tcW w:w="7258" w:type="dxa"/>
            <w:vAlign w:val="center"/>
            <w:hideMark/>
          </w:tcPr>
          <w:p w14:paraId="1D74595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поз.2.3</w:t>
            </w:r>
          </w:p>
        </w:tc>
        <w:tc>
          <w:tcPr>
            <w:tcW w:w="1355" w:type="dxa"/>
            <w:vAlign w:val="center"/>
            <w:hideMark/>
          </w:tcPr>
          <w:p w14:paraId="13945C90"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A8267AF"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7D06790" w14:textId="77777777" w:rsidR="00E54DBE" w:rsidRPr="00E54DBE" w:rsidRDefault="00E54DBE" w:rsidP="00E54DBE">
            <w:pPr>
              <w:jc w:val="center"/>
              <w:rPr>
                <w:color w:val="000000"/>
                <w:sz w:val="20"/>
                <w:szCs w:val="20"/>
              </w:rPr>
            </w:pPr>
            <w:r w:rsidRPr="00E54DBE">
              <w:rPr>
                <w:color w:val="000000"/>
                <w:sz w:val="20"/>
                <w:szCs w:val="20"/>
              </w:rPr>
              <w:t xml:space="preserve">1 160,0 </w:t>
            </w:r>
          </w:p>
        </w:tc>
        <w:tc>
          <w:tcPr>
            <w:tcW w:w="1309" w:type="dxa"/>
            <w:vAlign w:val="center"/>
            <w:hideMark/>
          </w:tcPr>
          <w:p w14:paraId="3121C1A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70DE77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B74F5D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10791C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A6FFE9F"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587DB40" w14:textId="77777777" w:rsidR="00E54DBE" w:rsidRPr="00E54DBE" w:rsidRDefault="00E54DBE" w:rsidP="00E54DBE">
            <w:pPr>
              <w:jc w:val="right"/>
              <w:rPr>
                <w:color w:val="000000"/>
                <w:sz w:val="20"/>
                <w:szCs w:val="20"/>
              </w:rPr>
            </w:pPr>
            <w:r w:rsidRPr="00E54DBE">
              <w:rPr>
                <w:color w:val="000000"/>
                <w:sz w:val="20"/>
                <w:szCs w:val="20"/>
              </w:rPr>
              <w:t xml:space="preserve">11 706,5 </w:t>
            </w:r>
          </w:p>
        </w:tc>
        <w:tc>
          <w:tcPr>
            <w:tcW w:w="1419" w:type="dxa"/>
            <w:vAlign w:val="center"/>
            <w:hideMark/>
          </w:tcPr>
          <w:p w14:paraId="57F30226" w14:textId="77777777" w:rsidR="00E54DBE" w:rsidRPr="00E54DBE" w:rsidRDefault="00E54DBE" w:rsidP="00E54DBE">
            <w:pPr>
              <w:jc w:val="right"/>
              <w:rPr>
                <w:color w:val="000000"/>
                <w:sz w:val="20"/>
                <w:szCs w:val="20"/>
              </w:rPr>
            </w:pPr>
            <w:r w:rsidRPr="00E54DBE">
              <w:rPr>
                <w:color w:val="000000"/>
                <w:sz w:val="20"/>
                <w:szCs w:val="20"/>
              </w:rPr>
              <w:t xml:space="preserve">14 470,1 </w:t>
            </w:r>
          </w:p>
        </w:tc>
        <w:tc>
          <w:tcPr>
            <w:tcW w:w="1420" w:type="dxa"/>
            <w:vAlign w:val="center"/>
            <w:hideMark/>
          </w:tcPr>
          <w:p w14:paraId="20A65083" w14:textId="77777777" w:rsidR="00E54DBE" w:rsidRPr="00E54DBE" w:rsidRDefault="00E54DBE" w:rsidP="00E54DBE">
            <w:pPr>
              <w:jc w:val="right"/>
              <w:rPr>
                <w:color w:val="000000"/>
                <w:sz w:val="20"/>
                <w:szCs w:val="20"/>
              </w:rPr>
            </w:pPr>
            <w:r w:rsidRPr="00E54DBE">
              <w:rPr>
                <w:color w:val="000000"/>
                <w:sz w:val="20"/>
                <w:szCs w:val="20"/>
              </w:rPr>
              <w:t xml:space="preserve">17 364,1 </w:t>
            </w:r>
          </w:p>
        </w:tc>
      </w:tr>
      <w:tr w:rsidR="00E54DBE" w:rsidRPr="00E54DBE" w14:paraId="0823C854" w14:textId="77777777" w:rsidTr="00E54DBE">
        <w:trPr>
          <w:cantSplit/>
          <w:trHeight w:val="240"/>
        </w:trPr>
        <w:tc>
          <w:tcPr>
            <w:tcW w:w="1807" w:type="dxa"/>
            <w:vAlign w:val="center"/>
            <w:hideMark/>
          </w:tcPr>
          <w:p w14:paraId="610DED39" w14:textId="77777777" w:rsidR="00E54DBE" w:rsidRPr="00E54DBE" w:rsidRDefault="00E54DBE" w:rsidP="00E54DBE">
            <w:pPr>
              <w:jc w:val="center"/>
              <w:rPr>
                <w:color w:val="000000"/>
                <w:sz w:val="20"/>
                <w:szCs w:val="20"/>
              </w:rPr>
            </w:pPr>
            <w:r w:rsidRPr="00E54DBE">
              <w:rPr>
                <w:color w:val="000000"/>
                <w:sz w:val="20"/>
                <w:szCs w:val="20"/>
              </w:rPr>
              <w:t>001.02.01.1178</w:t>
            </w:r>
          </w:p>
        </w:tc>
        <w:tc>
          <w:tcPr>
            <w:tcW w:w="7258" w:type="dxa"/>
            <w:vAlign w:val="center"/>
            <w:hideMark/>
          </w:tcPr>
          <w:p w14:paraId="6E5289E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 Трамвайная, ул. Желябова, ул. Интернациональная, ул. 9 января по адресу: Пермь, ограниченная ул. Трамвайная, ул. Желябова, ул. Интернациональная, ул. 9 января</w:t>
            </w:r>
          </w:p>
        </w:tc>
        <w:tc>
          <w:tcPr>
            <w:tcW w:w="1355" w:type="dxa"/>
            <w:vAlign w:val="center"/>
            <w:hideMark/>
          </w:tcPr>
          <w:p w14:paraId="6F818031"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A75A0BD"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DA43BA4" w14:textId="77777777" w:rsidR="00E54DBE" w:rsidRPr="00E54DBE" w:rsidRDefault="00E54DBE" w:rsidP="00E54DBE">
            <w:pPr>
              <w:jc w:val="center"/>
              <w:rPr>
                <w:color w:val="000000"/>
                <w:sz w:val="20"/>
                <w:szCs w:val="20"/>
              </w:rPr>
            </w:pPr>
            <w:r w:rsidRPr="00E54DBE">
              <w:rPr>
                <w:color w:val="000000"/>
                <w:sz w:val="20"/>
                <w:szCs w:val="20"/>
              </w:rPr>
              <w:t xml:space="preserve">1 807,8 </w:t>
            </w:r>
          </w:p>
        </w:tc>
        <w:tc>
          <w:tcPr>
            <w:tcW w:w="1309" w:type="dxa"/>
            <w:vAlign w:val="center"/>
            <w:hideMark/>
          </w:tcPr>
          <w:p w14:paraId="1090D94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FEC0BF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D943C7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AE0F92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3C3F98F"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30499E12" w14:textId="77777777" w:rsidR="00E54DBE" w:rsidRPr="00E54DBE" w:rsidRDefault="00E54DBE" w:rsidP="00E54DBE">
            <w:pPr>
              <w:jc w:val="right"/>
              <w:rPr>
                <w:color w:val="000000"/>
                <w:sz w:val="20"/>
                <w:szCs w:val="20"/>
              </w:rPr>
            </w:pPr>
            <w:r w:rsidRPr="00E54DBE">
              <w:rPr>
                <w:color w:val="000000"/>
                <w:sz w:val="20"/>
                <w:szCs w:val="20"/>
              </w:rPr>
              <w:t xml:space="preserve">19 995,5 </w:t>
            </w:r>
          </w:p>
        </w:tc>
        <w:tc>
          <w:tcPr>
            <w:tcW w:w="1419" w:type="dxa"/>
            <w:vAlign w:val="center"/>
            <w:hideMark/>
          </w:tcPr>
          <w:p w14:paraId="1341D815" w14:textId="77777777" w:rsidR="00E54DBE" w:rsidRPr="00E54DBE" w:rsidRDefault="00E54DBE" w:rsidP="00E54DBE">
            <w:pPr>
              <w:jc w:val="right"/>
              <w:rPr>
                <w:color w:val="000000"/>
                <w:sz w:val="20"/>
                <w:szCs w:val="20"/>
              </w:rPr>
            </w:pPr>
            <w:r w:rsidRPr="00E54DBE">
              <w:rPr>
                <w:color w:val="000000"/>
                <w:sz w:val="20"/>
                <w:szCs w:val="20"/>
              </w:rPr>
              <w:t xml:space="preserve">24 715,9 </w:t>
            </w:r>
          </w:p>
        </w:tc>
        <w:tc>
          <w:tcPr>
            <w:tcW w:w="1420" w:type="dxa"/>
            <w:vAlign w:val="center"/>
            <w:hideMark/>
          </w:tcPr>
          <w:p w14:paraId="600B524D" w14:textId="77777777" w:rsidR="00E54DBE" w:rsidRPr="00E54DBE" w:rsidRDefault="00E54DBE" w:rsidP="00E54DBE">
            <w:pPr>
              <w:jc w:val="right"/>
              <w:rPr>
                <w:color w:val="000000"/>
                <w:sz w:val="20"/>
                <w:szCs w:val="20"/>
              </w:rPr>
            </w:pPr>
            <w:r w:rsidRPr="00E54DBE">
              <w:rPr>
                <w:color w:val="000000"/>
                <w:sz w:val="20"/>
                <w:szCs w:val="20"/>
              </w:rPr>
              <w:t xml:space="preserve">29 659,1 </w:t>
            </w:r>
          </w:p>
        </w:tc>
      </w:tr>
      <w:tr w:rsidR="00E54DBE" w:rsidRPr="00E54DBE" w14:paraId="344E9007" w14:textId="77777777" w:rsidTr="00E54DBE">
        <w:trPr>
          <w:cantSplit/>
          <w:trHeight w:val="240"/>
        </w:trPr>
        <w:tc>
          <w:tcPr>
            <w:tcW w:w="1807" w:type="dxa"/>
            <w:vAlign w:val="center"/>
            <w:hideMark/>
          </w:tcPr>
          <w:p w14:paraId="5FC8EC5F" w14:textId="77777777" w:rsidR="00E54DBE" w:rsidRPr="00E54DBE" w:rsidRDefault="00E54DBE" w:rsidP="00E54DBE">
            <w:pPr>
              <w:jc w:val="center"/>
              <w:rPr>
                <w:color w:val="000000"/>
                <w:sz w:val="20"/>
                <w:szCs w:val="20"/>
              </w:rPr>
            </w:pPr>
            <w:r w:rsidRPr="00E54DBE">
              <w:rPr>
                <w:color w:val="000000"/>
                <w:sz w:val="20"/>
                <w:szCs w:val="20"/>
              </w:rPr>
              <w:t>001.02.01.1179</w:t>
            </w:r>
          </w:p>
        </w:tc>
        <w:tc>
          <w:tcPr>
            <w:tcW w:w="7258" w:type="dxa"/>
            <w:vAlign w:val="center"/>
            <w:hideMark/>
          </w:tcPr>
          <w:p w14:paraId="3A20D8A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 Трамвайная, ул. Желябова, ул. Интернациональная, ул. 9 января по адресу: Пермь, ограниченная ул. Трамвайная, ул. Желябова, ул. Интернациональная, ул. 9 января</w:t>
            </w:r>
          </w:p>
        </w:tc>
        <w:tc>
          <w:tcPr>
            <w:tcW w:w="1355" w:type="dxa"/>
            <w:vAlign w:val="center"/>
            <w:hideMark/>
          </w:tcPr>
          <w:p w14:paraId="19240D82"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4A5FF864"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EC8EB2B" w14:textId="77777777" w:rsidR="00E54DBE" w:rsidRPr="00E54DBE" w:rsidRDefault="00E54DBE" w:rsidP="00E54DBE">
            <w:pPr>
              <w:jc w:val="center"/>
              <w:rPr>
                <w:color w:val="000000"/>
                <w:sz w:val="20"/>
                <w:szCs w:val="20"/>
              </w:rPr>
            </w:pPr>
            <w:r w:rsidRPr="00E54DBE">
              <w:rPr>
                <w:color w:val="000000"/>
                <w:sz w:val="20"/>
                <w:szCs w:val="20"/>
              </w:rPr>
              <w:t xml:space="preserve">1 820,4 </w:t>
            </w:r>
          </w:p>
        </w:tc>
        <w:tc>
          <w:tcPr>
            <w:tcW w:w="1309" w:type="dxa"/>
            <w:vAlign w:val="center"/>
            <w:hideMark/>
          </w:tcPr>
          <w:p w14:paraId="5CF2BE7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781C00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7AFF25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3F0660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88792A2"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74111422" w14:textId="77777777" w:rsidR="00E54DBE" w:rsidRPr="00E54DBE" w:rsidRDefault="00E54DBE" w:rsidP="00E54DBE">
            <w:pPr>
              <w:jc w:val="right"/>
              <w:rPr>
                <w:color w:val="000000"/>
                <w:sz w:val="20"/>
                <w:szCs w:val="20"/>
              </w:rPr>
            </w:pPr>
            <w:r w:rsidRPr="00E54DBE">
              <w:rPr>
                <w:color w:val="000000"/>
                <w:sz w:val="20"/>
                <w:szCs w:val="20"/>
              </w:rPr>
              <w:t xml:space="preserve">20 135,7 </w:t>
            </w:r>
          </w:p>
        </w:tc>
        <w:tc>
          <w:tcPr>
            <w:tcW w:w="1419" w:type="dxa"/>
            <w:vAlign w:val="center"/>
            <w:hideMark/>
          </w:tcPr>
          <w:p w14:paraId="4E3E60E6" w14:textId="77777777" w:rsidR="00E54DBE" w:rsidRPr="00E54DBE" w:rsidRDefault="00E54DBE" w:rsidP="00E54DBE">
            <w:pPr>
              <w:jc w:val="right"/>
              <w:rPr>
                <w:color w:val="000000"/>
                <w:sz w:val="20"/>
                <w:szCs w:val="20"/>
              </w:rPr>
            </w:pPr>
            <w:r w:rsidRPr="00E54DBE">
              <w:rPr>
                <w:color w:val="000000"/>
                <w:sz w:val="20"/>
                <w:szCs w:val="20"/>
              </w:rPr>
              <w:t xml:space="preserve">24 889,3 </w:t>
            </w:r>
          </w:p>
        </w:tc>
        <w:tc>
          <w:tcPr>
            <w:tcW w:w="1420" w:type="dxa"/>
            <w:vAlign w:val="center"/>
            <w:hideMark/>
          </w:tcPr>
          <w:p w14:paraId="4A183DD5" w14:textId="77777777" w:rsidR="00E54DBE" w:rsidRPr="00E54DBE" w:rsidRDefault="00E54DBE" w:rsidP="00E54DBE">
            <w:pPr>
              <w:jc w:val="right"/>
              <w:rPr>
                <w:color w:val="000000"/>
                <w:sz w:val="20"/>
                <w:szCs w:val="20"/>
              </w:rPr>
            </w:pPr>
            <w:r w:rsidRPr="00E54DBE">
              <w:rPr>
                <w:color w:val="000000"/>
                <w:sz w:val="20"/>
                <w:szCs w:val="20"/>
              </w:rPr>
              <w:t xml:space="preserve">29 867,1 </w:t>
            </w:r>
          </w:p>
        </w:tc>
      </w:tr>
      <w:tr w:rsidR="00E54DBE" w:rsidRPr="00E54DBE" w14:paraId="6A83CB08" w14:textId="77777777" w:rsidTr="00E54DBE">
        <w:trPr>
          <w:cantSplit/>
          <w:trHeight w:val="240"/>
        </w:trPr>
        <w:tc>
          <w:tcPr>
            <w:tcW w:w="1807" w:type="dxa"/>
            <w:vAlign w:val="center"/>
            <w:hideMark/>
          </w:tcPr>
          <w:p w14:paraId="44F81C3B" w14:textId="77777777" w:rsidR="00E54DBE" w:rsidRPr="00E54DBE" w:rsidRDefault="00E54DBE" w:rsidP="00E54DBE">
            <w:pPr>
              <w:jc w:val="center"/>
              <w:rPr>
                <w:color w:val="000000"/>
                <w:sz w:val="20"/>
                <w:szCs w:val="20"/>
              </w:rPr>
            </w:pPr>
            <w:r w:rsidRPr="00E54DBE">
              <w:rPr>
                <w:color w:val="000000"/>
                <w:sz w:val="20"/>
                <w:szCs w:val="20"/>
              </w:rPr>
              <w:t>001.02.01.1180</w:t>
            </w:r>
          </w:p>
        </w:tc>
        <w:tc>
          <w:tcPr>
            <w:tcW w:w="7258" w:type="dxa"/>
            <w:vAlign w:val="center"/>
            <w:hideMark/>
          </w:tcPr>
          <w:p w14:paraId="7D5FEC6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63FD3DFA"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0D486EC"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24490F63" w14:textId="77777777" w:rsidR="00E54DBE" w:rsidRPr="00E54DBE" w:rsidRDefault="00E54DBE" w:rsidP="00E54DBE">
            <w:pPr>
              <w:jc w:val="center"/>
              <w:rPr>
                <w:color w:val="000000"/>
                <w:sz w:val="20"/>
                <w:szCs w:val="20"/>
              </w:rPr>
            </w:pPr>
            <w:r w:rsidRPr="00E54DBE">
              <w:rPr>
                <w:color w:val="000000"/>
                <w:sz w:val="20"/>
                <w:szCs w:val="20"/>
              </w:rPr>
              <w:t xml:space="preserve">666,6 </w:t>
            </w:r>
          </w:p>
        </w:tc>
        <w:tc>
          <w:tcPr>
            <w:tcW w:w="1309" w:type="dxa"/>
            <w:vAlign w:val="center"/>
            <w:hideMark/>
          </w:tcPr>
          <w:p w14:paraId="21E001F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9B9032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9BACA8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DF7A0D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FE11F42"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6A78FCB1" w14:textId="77777777" w:rsidR="00E54DBE" w:rsidRPr="00E54DBE" w:rsidRDefault="00E54DBE" w:rsidP="00E54DBE">
            <w:pPr>
              <w:jc w:val="right"/>
              <w:rPr>
                <w:color w:val="000000"/>
                <w:sz w:val="20"/>
                <w:szCs w:val="20"/>
              </w:rPr>
            </w:pPr>
            <w:r w:rsidRPr="00E54DBE">
              <w:rPr>
                <w:color w:val="000000"/>
                <w:sz w:val="20"/>
                <w:szCs w:val="20"/>
              </w:rPr>
              <w:t xml:space="preserve">4 144,6 </w:t>
            </w:r>
          </w:p>
        </w:tc>
        <w:tc>
          <w:tcPr>
            <w:tcW w:w="1419" w:type="dxa"/>
            <w:vAlign w:val="center"/>
            <w:hideMark/>
          </w:tcPr>
          <w:p w14:paraId="3E830AB6" w14:textId="77777777" w:rsidR="00E54DBE" w:rsidRPr="00E54DBE" w:rsidRDefault="00E54DBE" w:rsidP="00E54DBE">
            <w:pPr>
              <w:jc w:val="right"/>
              <w:rPr>
                <w:color w:val="000000"/>
                <w:sz w:val="20"/>
                <w:szCs w:val="20"/>
              </w:rPr>
            </w:pPr>
            <w:r w:rsidRPr="00E54DBE">
              <w:rPr>
                <w:color w:val="000000"/>
                <w:sz w:val="20"/>
                <w:szCs w:val="20"/>
              </w:rPr>
              <w:t xml:space="preserve">5 123,0 </w:t>
            </w:r>
          </w:p>
        </w:tc>
        <w:tc>
          <w:tcPr>
            <w:tcW w:w="1420" w:type="dxa"/>
            <w:vAlign w:val="center"/>
            <w:hideMark/>
          </w:tcPr>
          <w:p w14:paraId="443EBDFC" w14:textId="77777777" w:rsidR="00E54DBE" w:rsidRPr="00E54DBE" w:rsidRDefault="00E54DBE" w:rsidP="00E54DBE">
            <w:pPr>
              <w:jc w:val="right"/>
              <w:rPr>
                <w:color w:val="000000"/>
                <w:sz w:val="20"/>
                <w:szCs w:val="20"/>
              </w:rPr>
            </w:pPr>
            <w:r w:rsidRPr="00E54DBE">
              <w:rPr>
                <w:color w:val="000000"/>
                <w:sz w:val="20"/>
                <w:szCs w:val="20"/>
              </w:rPr>
              <w:t xml:space="preserve">6 147,6 </w:t>
            </w:r>
          </w:p>
        </w:tc>
      </w:tr>
      <w:tr w:rsidR="00E54DBE" w:rsidRPr="00E54DBE" w14:paraId="4DEC1311" w14:textId="77777777" w:rsidTr="00E54DBE">
        <w:trPr>
          <w:cantSplit/>
          <w:trHeight w:val="240"/>
        </w:trPr>
        <w:tc>
          <w:tcPr>
            <w:tcW w:w="1807" w:type="dxa"/>
            <w:vAlign w:val="center"/>
            <w:hideMark/>
          </w:tcPr>
          <w:p w14:paraId="5D10D2A3" w14:textId="77777777" w:rsidR="00E54DBE" w:rsidRPr="00E54DBE" w:rsidRDefault="00E54DBE" w:rsidP="00E54DBE">
            <w:pPr>
              <w:jc w:val="center"/>
              <w:rPr>
                <w:color w:val="000000"/>
                <w:sz w:val="20"/>
                <w:szCs w:val="20"/>
              </w:rPr>
            </w:pPr>
            <w:r w:rsidRPr="00E54DBE">
              <w:rPr>
                <w:color w:val="000000"/>
                <w:sz w:val="20"/>
                <w:szCs w:val="20"/>
              </w:rPr>
              <w:lastRenderedPageBreak/>
              <w:t>001.02.01.1181</w:t>
            </w:r>
          </w:p>
        </w:tc>
        <w:tc>
          <w:tcPr>
            <w:tcW w:w="7258" w:type="dxa"/>
            <w:vAlign w:val="center"/>
            <w:hideMark/>
          </w:tcPr>
          <w:p w14:paraId="696DA42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2E3F96C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E31E493"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B1AE438" w14:textId="77777777" w:rsidR="00E54DBE" w:rsidRPr="00E54DBE" w:rsidRDefault="00E54DBE" w:rsidP="00E54DBE">
            <w:pPr>
              <w:jc w:val="center"/>
              <w:rPr>
                <w:color w:val="000000"/>
                <w:sz w:val="20"/>
                <w:szCs w:val="20"/>
              </w:rPr>
            </w:pPr>
            <w:r w:rsidRPr="00E54DBE">
              <w:rPr>
                <w:color w:val="000000"/>
                <w:sz w:val="20"/>
                <w:szCs w:val="20"/>
              </w:rPr>
              <w:t xml:space="preserve">1 461,7 </w:t>
            </w:r>
          </w:p>
        </w:tc>
        <w:tc>
          <w:tcPr>
            <w:tcW w:w="1309" w:type="dxa"/>
            <w:vAlign w:val="center"/>
            <w:hideMark/>
          </w:tcPr>
          <w:p w14:paraId="31B22C4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B58B9B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5DA78B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956551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00AD47B"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A8641F5" w14:textId="77777777" w:rsidR="00E54DBE" w:rsidRPr="00E54DBE" w:rsidRDefault="00E54DBE" w:rsidP="00E54DBE">
            <w:pPr>
              <w:jc w:val="right"/>
              <w:rPr>
                <w:color w:val="000000"/>
                <w:sz w:val="20"/>
                <w:szCs w:val="20"/>
              </w:rPr>
            </w:pPr>
            <w:r w:rsidRPr="00E54DBE">
              <w:rPr>
                <w:color w:val="000000"/>
                <w:sz w:val="20"/>
                <w:szCs w:val="20"/>
              </w:rPr>
              <w:t xml:space="preserve">15 684,6 </w:t>
            </w:r>
          </w:p>
        </w:tc>
        <w:tc>
          <w:tcPr>
            <w:tcW w:w="1419" w:type="dxa"/>
            <w:vAlign w:val="center"/>
            <w:hideMark/>
          </w:tcPr>
          <w:p w14:paraId="6B9D3496" w14:textId="77777777" w:rsidR="00E54DBE" w:rsidRPr="00E54DBE" w:rsidRDefault="00E54DBE" w:rsidP="00E54DBE">
            <w:pPr>
              <w:jc w:val="right"/>
              <w:rPr>
                <w:color w:val="000000"/>
                <w:sz w:val="20"/>
                <w:szCs w:val="20"/>
              </w:rPr>
            </w:pPr>
            <w:r w:rsidRPr="00E54DBE">
              <w:rPr>
                <w:color w:val="000000"/>
                <w:sz w:val="20"/>
                <w:szCs w:val="20"/>
              </w:rPr>
              <w:t xml:space="preserve">19 387,4 </w:t>
            </w:r>
          </w:p>
        </w:tc>
        <w:tc>
          <w:tcPr>
            <w:tcW w:w="1420" w:type="dxa"/>
            <w:vAlign w:val="center"/>
            <w:hideMark/>
          </w:tcPr>
          <w:p w14:paraId="08F73D81" w14:textId="77777777" w:rsidR="00E54DBE" w:rsidRPr="00E54DBE" w:rsidRDefault="00E54DBE" w:rsidP="00E54DBE">
            <w:pPr>
              <w:jc w:val="right"/>
              <w:rPr>
                <w:color w:val="000000"/>
                <w:sz w:val="20"/>
                <w:szCs w:val="20"/>
              </w:rPr>
            </w:pPr>
            <w:r w:rsidRPr="00E54DBE">
              <w:rPr>
                <w:color w:val="000000"/>
                <w:sz w:val="20"/>
                <w:szCs w:val="20"/>
              </w:rPr>
              <w:t xml:space="preserve">23 264,8 </w:t>
            </w:r>
          </w:p>
        </w:tc>
      </w:tr>
      <w:tr w:rsidR="00E54DBE" w:rsidRPr="00E54DBE" w14:paraId="274FE7A0" w14:textId="77777777" w:rsidTr="00E54DBE">
        <w:trPr>
          <w:cantSplit/>
          <w:trHeight w:val="240"/>
        </w:trPr>
        <w:tc>
          <w:tcPr>
            <w:tcW w:w="1807" w:type="dxa"/>
            <w:vAlign w:val="center"/>
            <w:hideMark/>
          </w:tcPr>
          <w:p w14:paraId="74A45B40" w14:textId="77777777" w:rsidR="00E54DBE" w:rsidRPr="00E54DBE" w:rsidRDefault="00E54DBE" w:rsidP="00E54DBE">
            <w:pPr>
              <w:jc w:val="center"/>
              <w:rPr>
                <w:color w:val="000000"/>
                <w:sz w:val="20"/>
                <w:szCs w:val="20"/>
              </w:rPr>
            </w:pPr>
            <w:r w:rsidRPr="00E54DBE">
              <w:rPr>
                <w:color w:val="000000"/>
                <w:sz w:val="20"/>
                <w:szCs w:val="20"/>
              </w:rPr>
              <w:t>001.02.01.1182</w:t>
            </w:r>
          </w:p>
        </w:tc>
        <w:tc>
          <w:tcPr>
            <w:tcW w:w="7258" w:type="dxa"/>
            <w:vAlign w:val="center"/>
            <w:hideMark/>
          </w:tcPr>
          <w:p w14:paraId="604D8B8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Куйбышева, ул. Чкалова, ул. Коминтерна по адресу: Пермь,  ул. Куйбышева, ул. Чкалова, ул. Коминтерна</w:t>
            </w:r>
          </w:p>
        </w:tc>
        <w:tc>
          <w:tcPr>
            <w:tcW w:w="1355" w:type="dxa"/>
            <w:vAlign w:val="center"/>
            <w:hideMark/>
          </w:tcPr>
          <w:p w14:paraId="19EF903E"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353A312"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AA3D9EF" w14:textId="77777777" w:rsidR="00E54DBE" w:rsidRPr="00E54DBE" w:rsidRDefault="00E54DBE" w:rsidP="00E54DBE">
            <w:pPr>
              <w:jc w:val="center"/>
              <w:rPr>
                <w:color w:val="000000"/>
                <w:sz w:val="20"/>
                <w:szCs w:val="20"/>
              </w:rPr>
            </w:pPr>
            <w:r w:rsidRPr="00E54DBE">
              <w:rPr>
                <w:color w:val="000000"/>
                <w:sz w:val="20"/>
                <w:szCs w:val="20"/>
              </w:rPr>
              <w:t xml:space="preserve">1 166,2 </w:t>
            </w:r>
          </w:p>
        </w:tc>
        <w:tc>
          <w:tcPr>
            <w:tcW w:w="1309" w:type="dxa"/>
            <w:vAlign w:val="center"/>
            <w:hideMark/>
          </w:tcPr>
          <w:p w14:paraId="1AEC6A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AD1121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1B1218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360120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7A09C83"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7A1451A" w14:textId="77777777" w:rsidR="00E54DBE" w:rsidRPr="00E54DBE" w:rsidRDefault="00E54DBE" w:rsidP="00E54DBE">
            <w:pPr>
              <w:jc w:val="right"/>
              <w:rPr>
                <w:color w:val="000000"/>
                <w:sz w:val="20"/>
                <w:szCs w:val="20"/>
              </w:rPr>
            </w:pPr>
            <w:r w:rsidRPr="00E54DBE">
              <w:rPr>
                <w:color w:val="000000"/>
                <w:sz w:val="20"/>
                <w:szCs w:val="20"/>
              </w:rPr>
              <w:t xml:space="preserve">11 768,2 </w:t>
            </w:r>
          </w:p>
        </w:tc>
        <w:tc>
          <w:tcPr>
            <w:tcW w:w="1419" w:type="dxa"/>
            <w:vAlign w:val="center"/>
            <w:hideMark/>
          </w:tcPr>
          <w:p w14:paraId="10E4C56C" w14:textId="77777777" w:rsidR="00E54DBE" w:rsidRPr="00E54DBE" w:rsidRDefault="00E54DBE" w:rsidP="00E54DBE">
            <w:pPr>
              <w:jc w:val="right"/>
              <w:rPr>
                <w:color w:val="000000"/>
                <w:sz w:val="20"/>
                <w:szCs w:val="20"/>
              </w:rPr>
            </w:pPr>
            <w:r w:rsidRPr="00E54DBE">
              <w:rPr>
                <w:color w:val="000000"/>
                <w:sz w:val="20"/>
                <w:szCs w:val="20"/>
              </w:rPr>
              <w:t xml:space="preserve">14 546,4 </w:t>
            </w:r>
          </w:p>
        </w:tc>
        <w:tc>
          <w:tcPr>
            <w:tcW w:w="1420" w:type="dxa"/>
            <w:vAlign w:val="center"/>
            <w:hideMark/>
          </w:tcPr>
          <w:p w14:paraId="337684F2" w14:textId="77777777" w:rsidR="00E54DBE" w:rsidRPr="00E54DBE" w:rsidRDefault="00E54DBE" w:rsidP="00E54DBE">
            <w:pPr>
              <w:jc w:val="right"/>
              <w:rPr>
                <w:color w:val="000000"/>
                <w:sz w:val="20"/>
                <w:szCs w:val="20"/>
              </w:rPr>
            </w:pPr>
            <w:r w:rsidRPr="00E54DBE">
              <w:rPr>
                <w:color w:val="000000"/>
                <w:sz w:val="20"/>
                <w:szCs w:val="20"/>
              </w:rPr>
              <w:t xml:space="preserve">17 455,7 </w:t>
            </w:r>
          </w:p>
        </w:tc>
      </w:tr>
      <w:tr w:rsidR="00E54DBE" w:rsidRPr="00E54DBE" w14:paraId="115545BD" w14:textId="77777777" w:rsidTr="00E54DBE">
        <w:trPr>
          <w:cantSplit/>
          <w:trHeight w:val="240"/>
        </w:trPr>
        <w:tc>
          <w:tcPr>
            <w:tcW w:w="1807" w:type="dxa"/>
            <w:vAlign w:val="center"/>
            <w:hideMark/>
          </w:tcPr>
          <w:p w14:paraId="3F75BCCB" w14:textId="77777777" w:rsidR="00E54DBE" w:rsidRPr="00E54DBE" w:rsidRDefault="00E54DBE" w:rsidP="00E54DBE">
            <w:pPr>
              <w:jc w:val="center"/>
              <w:rPr>
                <w:color w:val="000000"/>
                <w:sz w:val="20"/>
                <w:szCs w:val="20"/>
              </w:rPr>
            </w:pPr>
            <w:r w:rsidRPr="00E54DBE">
              <w:rPr>
                <w:color w:val="000000"/>
                <w:sz w:val="20"/>
                <w:szCs w:val="20"/>
              </w:rPr>
              <w:t>001.02.01.1183</w:t>
            </w:r>
          </w:p>
        </w:tc>
        <w:tc>
          <w:tcPr>
            <w:tcW w:w="7258" w:type="dxa"/>
            <w:vAlign w:val="center"/>
            <w:hideMark/>
          </w:tcPr>
          <w:p w14:paraId="22D87F2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Пушкина, Куйбышева, Луначарского по адресу: Пермь, квартал №137 (ул. Пушкина, Куйбышева, Луначарского)</w:t>
            </w:r>
          </w:p>
        </w:tc>
        <w:tc>
          <w:tcPr>
            <w:tcW w:w="1355" w:type="dxa"/>
            <w:vAlign w:val="center"/>
            <w:hideMark/>
          </w:tcPr>
          <w:p w14:paraId="6692D8FA"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17231A7"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4E78F62" w14:textId="77777777" w:rsidR="00E54DBE" w:rsidRPr="00E54DBE" w:rsidRDefault="00E54DBE" w:rsidP="00E54DBE">
            <w:pPr>
              <w:jc w:val="center"/>
              <w:rPr>
                <w:color w:val="000000"/>
                <w:sz w:val="20"/>
                <w:szCs w:val="20"/>
              </w:rPr>
            </w:pPr>
            <w:r w:rsidRPr="00E54DBE">
              <w:rPr>
                <w:color w:val="000000"/>
                <w:sz w:val="20"/>
                <w:szCs w:val="20"/>
              </w:rPr>
              <w:t xml:space="preserve">1 401,2 </w:t>
            </w:r>
          </w:p>
        </w:tc>
        <w:tc>
          <w:tcPr>
            <w:tcW w:w="1309" w:type="dxa"/>
            <w:vAlign w:val="center"/>
            <w:hideMark/>
          </w:tcPr>
          <w:p w14:paraId="227499E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E4079E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A913DA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0F611A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B0FBDB6"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15EDAFC8" w14:textId="77777777" w:rsidR="00E54DBE" w:rsidRPr="00E54DBE" w:rsidRDefault="00E54DBE" w:rsidP="00E54DBE">
            <w:pPr>
              <w:jc w:val="right"/>
              <w:rPr>
                <w:color w:val="000000"/>
                <w:sz w:val="20"/>
                <w:szCs w:val="20"/>
              </w:rPr>
            </w:pPr>
            <w:r w:rsidRPr="00E54DBE">
              <w:rPr>
                <w:color w:val="000000"/>
                <w:sz w:val="20"/>
                <w:szCs w:val="20"/>
              </w:rPr>
              <w:t xml:space="preserve">15 034,5 </w:t>
            </w:r>
          </w:p>
        </w:tc>
        <w:tc>
          <w:tcPr>
            <w:tcW w:w="1419" w:type="dxa"/>
            <w:vAlign w:val="center"/>
            <w:hideMark/>
          </w:tcPr>
          <w:p w14:paraId="5A7D5C21" w14:textId="77777777" w:rsidR="00E54DBE" w:rsidRPr="00E54DBE" w:rsidRDefault="00E54DBE" w:rsidP="00E54DBE">
            <w:pPr>
              <w:jc w:val="right"/>
              <w:rPr>
                <w:color w:val="000000"/>
                <w:sz w:val="20"/>
                <w:szCs w:val="20"/>
              </w:rPr>
            </w:pPr>
            <w:r w:rsidRPr="00E54DBE">
              <w:rPr>
                <w:color w:val="000000"/>
                <w:sz w:val="20"/>
                <w:szCs w:val="20"/>
              </w:rPr>
              <w:t xml:space="preserve">18 583,7 </w:t>
            </w:r>
          </w:p>
        </w:tc>
        <w:tc>
          <w:tcPr>
            <w:tcW w:w="1420" w:type="dxa"/>
            <w:vAlign w:val="center"/>
            <w:hideMark/>
          </w:tcPr>
          <w:p w14:paraId="16443AFA" w14:textId="77777777" w:rsidR="00E54DBE" w:rsidRPr="00E54DBE" w:rsidRDefault="00E54DBE" w:rsidP="00E54DBE">
            <w:pPr>
              <w:jc w:val="right"/>
              <w:rPr>
                <w:color w:val="000000"/>
                <w:sz w:val="20"/>
                <w:szCs w:val="20"/>
              </w:rPr>
            </w:pPr>
            <w:r w:rsidRPr="00E54DBE">
              <w:rPr>
                <w:color w:val="000000"/>
                <w:sz w:val="20"/>
                <w:szCs w:val="20"/>
              </w:rPr>
              <w:t xml:space="preserve">22 300,4 </w:t>
            </w:r>
          </w:p>
        </w:tc>
      </w:tr>
      <w:tr w:rsidR="00E54DBE" w:rsidRPr="00E54DBE" w14:paraId="53A51BB8" w14:textId="77777777" w:rsidTr="00E54DBE">
        <w:trPr>
          <w:cantSplit/>
          <w:trHeight w:val="240"/>
        </w:trPr>
        <w:tc>
          <w:tcPr>
            <w:tcW w:w="1807" w:type="dxa"/>
            <w:vAlign w:val="center"/>
            <w:hideMark/>
          </w:tcPr>
          <w:p w14:paraId="0F611B43" w14:textId="77777777" w:rsidR="00E54DBE" w:rsidRPr="00E54DBE" w:rsidRDefault="00E54DBE" w:rsidP="00E54DBE">
            <w:pPr>
              <w:jc w:val="center"/>
              <w:rPr>
                <w:color w:val="000000"/>
                <w:sz w:val="20"/>
                <w:szCs w:val="20"/>
              </w:rPr>
            </w:pPr>
            <w:r w:rsidRPr="00E54DBE">
              <w:rPr>
                <w:color w:val="000000"/>
                <w:sz w:val="20"/>
                <w:szCs w:val="20"/>
              </w:rPr>
              <w:t>001.02.01.1184</w:t>
            </w:r>
          </w:p>
        </w:tc>
        <w:tc>
          <w:tcPr>
            <w:tcW w:w="7258" w:type="dxa"/>
            <w:vAlign w:val="center"/>
            <w:hideMark/>
          </w:tcPr>
          <w:p w14:paraId="1B5F8447"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Спортзал по адресу: Пермь, Куйбышева, 119А </w:t>
            </w:r>
          </w:p>
        </w:tc>
        <w:tc>
          <w:tcPr>
            <w:tcW w:w="1355" w:type="dxa"/>
            <w:vAlign w:val="center"/>
            <w:hideMark/>
          </w:tcPr>
          <w:p w14:paraId="3A624E57"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9558C91"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11FE7444" w14:textId="77777777" w:rsidR="00E54DBE" w:rsidRPr="00E54DBE" w:rsidRDefault="00E54DBE" w:rsidP="00E54DBE">
            <w:pPr>
              <w:jc w:val="center"/>
              <w:rPr>
                <w:color w:val="000000"/>
                <w:sz w:val="20"/>
                <w:szCs w:val="20"/>
              </w:rPr>
            </w:pPr>
            <w:r w:rsidRPr="00E54DBE">
              <w:rPr>
                <w:color w:val="000000"/>
                <w:sz w:val="20"/>
                <w:szCs w:val="20"/>
              </w:rPr>
              <w:t xml:space="preserve">83,0 </w:t>
            </w:r>
          </w:p>
        </w:tc>
        <w:tc>
          <w:tcPr>
            <w:tcW w:w="1309" w:type="dxa"/>
            <w:vAlign w:val="center"/>
            <w:hideMark/>
          </w:tcPr>
          <w:p w14:paraId="69BF032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FE9070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9C0385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E3D56E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23C2089"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7B8CCDC" w14:textId="77777777" w:rsidR="00E54DBE" w:rsidRPr="00E54DBE" w:rsidRDefault="00E54DBE" w:rsidP="00E54DBE">
            <w:pPr>
              <w:jc w:val="right"/>
              <w:rPr>
                <w:color w:val="000000"/>
                <w:sz w:val="20"/>
                <w:szCs w:val="20"/>
              </w:rPr>
            </w:pPr>
            <w:r w:rsidRPr="00E54DBE">
              <w:rPr>
                <w:color w:val="000000"/>
                <w:sz w:val="20"/>
                <w:szCs w:val="20"/>
              </w:rPr>
              <w:t xml:space="preserve">459,1 </w:t>
            </w:r>
          </w:p>
        </w:tc>
        <w:tc>
          <w:tcPr>
            <w:tcW w:w="1419" w:type="dxa"/>
            <w:vAlign w:val="center"/>
            <w:hideMark/>
          </w:tcPr>
          <w:p w14:paraId="6797EA64" w14:textId="77777777" w:rsidR="00E54DBE" w:rsidRPr="00E54DBE" w:rsidRDefault="00E54DBE" w:rsidP="00E54DBE">
            <w:pPr>
              <w:jc w:val="right"/>
              <w:rPr>
                <w:color w:val="000000"/>
                <w:sz w:val="20"/>
                <w:szCs w:val="20"/>
              </w:rPr>
            </w:pPr>
            <w:r w:rsidRPr="00E54DBE">
              <w:rPr>
                <w:color w:val="000000"/>
                <w:sz w:val="20"/>
                <w:szCs w:val="20"/>
              </w:rPr>
              <w:t xml:space="preserve">567,5 </w:t>
            </w:r>
          </w:p>
        </w:tc>
        <w:tc>
          <w:tcPr>
            <w:tcW w:w="1420" w:type="dxa"/>
            <w:vAlign w:val="center"/>
            <w:hideMark/>
          </w:tcPr>
          <w:p w14:paraId="4A07E056" w14:textId="77777777" w:rsidR="00E54DBE" w:rsidRPr="00E54DBE" w:rsidRDefault="00E54DBE" w:rsidP="00E54DBE">
            <w:pPr>
              <w:jc w:val="right"/>
              <w:rPr>
                <w:color w:val="000000"/>
                <w:sz w:val="20"/>
                <w:szCs w:val="20"/>
              </w:rPr>
            </w:pPr>
            <w:r w:rsidRPr="00E54DBE">
              <w:rPr>
                <w:color w:val="000000"/>
                <w:sz w:val="20"/>
                <w:szCs w:val="20"/>
              </w:rPr>
              <w:t xml:space="preserve">681,0 </w:t>
            </w:r>
          </w:p>
        </w:tc>
      </w:tr>
      <w:tr w:rsidR="00E54DBE" w:rsidRPr="00E54DBE" w14:paraId="1AFD3379" w14:textId="77777777" w:rsidTr="00E54DBE">
        <w:trPr>
          <w:cantSplit/>
          <w:trHeight w:val="240"/>
        </w:trPr>
        <w:tc>
          <w:tcPr>
            <w:tcW w:w="1807" w:type="dxa"/>
            <w:vAlign w:val="center"/>
            <w:hideMark/>
          </w:tcPr>
          <w:p w14:paraId="0025328C" w14:textId="77777777" w:rsidR="00E54DBE" w:rsidRPr="00E54DBE" w:rsidRDefault="00E54DBE" w:rsidP="00E54DBE">
            <w:pPr>
              <w:jc w:val="center"/>
              <w:rPr>
                <w:color w:val="000000"/>
                <w:sz w:val="20"/>
                <w:szCs w:val="20"/>
              </w:rPr>
            </w:pPr>
            <w:r w:rsidRPr="00E54DBE">
              <w:rPr>
                <w:color w:val="000000"/>
                <w:sz w:val="20"/>
                <w:szCs w:val="20"/>
              </w:rPr>
              <w:t>001.02.01.1185</w:t>
            </w:r>
          </w:p>
        </w:tc>
        <w:tc>
          <w:tcPr>
            <w:tcW w:w="7258" w:type="dxa"/>
            <w:vAlign w:val="center"/>
            <w:hideMark/>
          </w:tcPr>
          <w:p w14:paraId="2E10CA0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Карпинского, 115 по адресу: Пермь, Карпинского, 115</w:t>
            </w:r>
          </w:p>
        </w:tc>
        <w:tc>
          <w:tcPr>
            <w:tcW w:w="1355" w:type="dxa"/>
            <w:vAlign w:val="center"/>
            <w:hideMark/>
          </w:tcPr>
          <w:p w14:paraId="5523259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89EB5B8"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BAE4271" w14:textId="77777777" w:rsidR="00E54DBE" w:rsidRPr="00E54DBE" w:rsidRDefault="00E54DBE" w:rsidP="00E54DBE">
            <w:pPr>
              <w:jc w:val="center"/>
              <w:rPr>
                <w:color w:val="000000"/>
                <w:sz w:val="20"/>
                <w:szCs w:val="20"/>
              </w:rPr>
            </w:pPr>
            <w:r w:rsidRPr="00E54DBE">
              <w:rPr>
                <w:color w:val="000000"/>
                <w:sz w:val="20"/>
                <w:szCs w:val="20"/>
              </w:rPr>
              <w:t xml:space="preserve">1 561,3 </w:t>
            </w:r>
          </w:p>
        </w:tc>
        <w:tc>
          <w:tcPr>
            <w:tcW w:w="1309" w:type="dxa"/>
            <w:vAlign w:val="center"/>
            <w:hideMark/>
          </w:tcPr>
          <w:p w14:paraId="3737A06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1231F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114A03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F520CD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9C408F8"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20990303" w14:textId="77777777" w:rsidR="00E54DBE" w:rsidRPr="00E54DBE" w:rsidRDefault="00E54DBE" w:rsidP="00E54DBE">
            <w:pPr>
              <w:jc w:val="right"/>
              <w:rPr>
                <w:color w:val="000000"/>
                <w:sz w:val="20"/>
                <w:szCs w:val="20"/>
              </w:rPr>
            </w:pPr>
            <w:r w:rsidRPr="00E54DBE">
              <w:rPr>
                <w:color w:val="000000"/>
                <w:sz w:val="20"/>
                <w:szCs w:val="20"/>
              </w:rPr>
              <w:t xml:space="preserve">17 269,1 </w:t>
            </w:r>
          </w:p>
        </w:tc>
        <w:tc>
          <w:tcPr>
            <w:tcW w:w="1419" w:type="dxa"/>
            <w:vAlign w:val="center"/>
            <w:hideMark/>
          </w:tcPr>
          <w:p w14:paraId="291559AA" w14:textId="77777777" w:rsidR="00E54DBE" w:rsidRPr="00E54DBE" w:rsidRDefault="00E54DBE" w:rsidP="00E54DBE">
            <w:pPr>
              <w:jc w:val="right"/>
              <w:rPr>
                <w:color w:val="000000"/>
                <w:sz w:val="20"/>
                <w:szCs w:val="20"/>
              </w:rPr>
            </w:pPr>
            <w:r w:rsidRPr="00E54DBE">
              <w:rPr>
                <w:color w:val="000000"/>
                <w:sz w:val="20"/>
                <w:szCs w:val="20"/>
              </w:rPr>
              <w:t xml:space="preserve">21 345,9 </w:t>
            </w:r>
          </w:p>
        </w:tc>
        <w:tc>
          <w:tcPr>
            <w:tcW w:w="1420" w:type="dxa"/>
            <w:vAlign w:val="center"/>
            <w:hideMark/>
          </w:tcPr>
          <w:p w14:paraId="331DA4DA" w14:textId="77777777" w:rsidR="00E54DBE" w:rsidRPr="00E54DBE" w:rsidRDefault="00E54DBE" w:rsidP="00E54DBE">
            <w:pPr>
              <w:jc w:val="right"/>
              <w:rPr>
                <w:color w:val="000000"/>
                <w:sz w:val="20"/>
                <w:szCs w:val="20"/>
              </w:rPr>
            </w:pPr>
            <w:r w:rsidRPr="00E54DBE">
              <w:rPr>
                <w:color w:val="000000"/>
                <w:sz w:val="20"/>
                <w:szCs w:val="20"/>
              </w:rPr>
              <w:t xml:space="preserve">25 615,0 </w:t>
            </w:r>
          </w:p>
        </w:tc>
      </w:tr>
      <w:tr w:rsidR="00E54DBE" w:rsidRPr="00E54DBE" w14:paraId="04C93B1D" w14:textId="77777777" w:rsidTr="00E54DBE">
        <w:trPr>
          <w:cantSplit/>
          <w:trHeight w:val="240"/>
        </w:trPr>
        <w:tc>
          <w:tcPr>
            <w:tcW w:w="1807" w:type="dxa"/>
            <w:vAlign w:val="center"/>
            <w:hideMark/>
          </w:tcPr>
          <w:p w14:paraId="7EAC6472" w14:textId="77777777" w:rsidR="00E54DBE" w:rsidRPr="00E54DBE" w:rsidRDefault="00E54DBE" w:rsidP="00E54DBE">
            <w:pPr>
              <w:jc w:val="center"/>
              <w:rPr>
                <w:color w:val="000000"/>
                <w:sz w:val="20"/>
                <w:szCs w:val="20"/>
              </w:rPr>
            </w:pPr>
            <w:r w:rsidRPr="00E54DBE">
              <w:rPr>
                <w:color w:val="000000"/>
                <w:sz w:val="20"/>
                <w:szCs w:val="20"/>
              </w:rPr>
              <w:t>001.02.01.1186</w:t>
            </w:r>
          </w:p>
        </w:tc>
        <w:tc>
          <w:tcPr>
            <w:tcW w:w="7258" w:type="dxa"/>
            <w:vAlign w:val="center"/>
            <w:hideMark/>
          </w:tcPr>
          <w:p w14:paraId="3696722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ЛКЗ по адресу: Пермь, Левченко, 1</w:t>
            </w:r>
          </w:p>
        </w:tc>
        <w:tc>
          <w:tcPr>
            <w:tcW w:w="1355" w:type="dxa"/>
            <w:vAlign w:val="center"/>
            <w:hideMark/>
          </w:tcPr>
          <w:p w14:paraId="44A65567"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51CDCB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F4B52F4" w14:textId="77777777" w:rsidR="00E54DBE" w:rsidRPr="00E54DBE" w:rsidRDefault="00E54DBE" w:rsidP="00E54DBE">
            <w:pPr>
              <w:jc w:val="center"/>
              <w:rPr>
                <w:color w:val="000000"/>
                <w:sz w:val="20"/>
                <w:szCs w:val="20"/>
              </w:rPr>
            </w:pPr>
            <w:r w:rsidRPr="00E54DBE">
              <w:rPr>
                <w:color w:val="000000"/>
                <w:sz w:val="20"/>
                <w:szCs w:val="20"/>
              </w:rPr>
              <w:t xml:space="preserve">855,6 </w:t>
            </w:r>
          </w:p>
        </w:tc>
        <w:tc>
          <w:tcPr>
            <w:tcW w:w="1309" w:type="dxa"/>
            <w:vAlign w:val="center"/>
            <w:hideMark/>
          </w:tcPr>
          <w:p w14:paraId="07BA66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50D8D4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3F13AA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862EC8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619FB06"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DBFDD2F" w14:textId="77777777" w:rsidR="00E54DBE" w:rsidRPr="00E54DBE" w:rsidRDefault="00E54DBE" w:rsidP="00E54DBE">
            <w:pPr>
              <w:jc w:val="right"/>
              <w:rPr>
                <w:color w:val="000000"/>
                <w:sz w:val="20"/>
                <w:szCs w:val="20"/>
              </w:rPr>
            </w:pPr>
            <w:r w:rsidRPr="00E54DBE">
              <w:rPr>
                <w:color w:val="000000"/>
                <w:sz w:val="20"/>
                <w:szCs w:val="20"/>
              </w:rPr>
              <w:t xml:space="preserve">8 634,5 </w:t>
            </w:r>
          </w:p>
        </w:tc>
        <w:tc>
          <w:tcPr>
            <w:tcW w:w="1419" w:type="dxa"/>
            <w:vAlign w:val="center"/>
            <w:hideMark/>
          </w:tcPr>
          <w:p w14:paraId="54954344" w14:textId="77777777" w:rsidR="00E54DBE" w:rsidRPr="00E54DBE" w:rsidRDefault="00E54DBE" w:rsidP="00E54DBE">
            <w:pPr>
              <w:jc w:val="right"/>
              <w:rPr>
                <w:color w:val="000000"/>
                <w:sz w:val="20"/>
                <w:szCs w:val="20"/>
              </w:rPr>
            </w:pPr>
            <w:r w:rsidRPr="00E54DBE">
              <w:rPr>
                <w:color w:val="000000"/>
                <w:sz w:val="20"/>
                <w:szCs w:val="20"/>
              </w:rPr>
              <w:t xml:space="preserve">10 672,9 </w:t>
            </w:r>
          </w:p>
        </w:tc>
        <w:tc>
          <w:tcPr>
            <w:tcW w:w="1420" w:type="dxa"/>
            <w:vAlign w:val="center"/>
            <w:hideMark/>
          </w:tcPr>
          <w:p w14:paraId="7D4276D2" w14:textId="77777777" w:rsidR="00E54DBE" w:rsidRPr="00E54DBE" w:rsidRDefault="00E54DBE" w:rsidP="00E54DBE">
            <w:pPr>
              <w:jc w:val="right"/>
              <w:rPr>
                <w:color w:val="000000"/>
                <w:sz w:val="20"/>
                <w:szCs w:val="20"/>
              </w:rPr>
            </w:pPr>
            <w:r w:rsidRPr="00E54DBE">
              <w:rPr>
                <w:color w:val="000000"/>
                <w:sz w:val="20"/>
                <w:szCs w:val="20"/>
              </w:rPr>
              <w:t xml:space="preserve">12 807,5 </w:t>
            </w:r>
          </w:p>
        </w:tc>
      </w:tr>
      <w:tr w:rsidR="00E54DBE" w:rsidRPr="00E54DBE" w14:paraId="7DD83309" w14:textId="77777777" w:rsidTr="00E54DBE">
        <w:trPr>
          <w:cantSplit/>
          <w:trHeight w:val="240"/>
        </w:trPr>
        <w:tc>
          <w:tcPr>
            <w:tcW w:w="1807" w:type="dxa"/>
            <w:vAlign w:val="center"/>
            <w:hideMark/>
          </w:tcPr>
          <w:p w14:paraId="36ED74B8" w14:textId="77777777" w:rsidR="00E54DBE" w:rsidRPr="00E54DBE" w:rsidRDefault="00E54DBE" w:rsidP="00E54DBE">
            <w:pPr>
              <w:jc w:val="center"/>
              <w:rPr>
                <w:color w:val="000000"/>
                <w:sz w:val="20"/>
                <w:szCs w:val="20"/>
              </w:rPr>
            </w:pPr>
            <w:r w:rsidRPr="00E54DBE">
              <w:rPr>
                <w:color w:val="000000"/>
                <w:sz w:val="20"/>
                <w:szCs w:val="20"/>
              </w:rPr>
              <w:t>001.02.01.1187</w:t>
            </w:r>
          </w:p>
        </w:tc>
        <w:tc>
          <w:tcPr>
            <w:tcW w:w="7258" w:type="dxa"/>
            <w:vAlign w:val="center"/>
            <w:hideMark/>
          </w:tcPr>
          <w:p w14:paraId="4EA37EA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Рязанский промузел по адресу: Пермь, Рязанский промузел (квартал Геологов, Одоевского, Качалова)</w:t>
            </w:r>
          </w:p>
        </w:tc>
        <w:tc>
          <w:tcPr>
            <w:tcW w:w="1355" w:type="dxa"/>
            <w:vAlign w:val="center"/>
            <w:hideMark/>
          </w:tcPr>
          <w:p w14:paraId="713D9A69"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1CD4628"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B0916A4" w14:textId="77777777" w:rsidR="00E54DBE" w:rsidRPr="00E54DBE" w:rsidRDefault="00E54DBE" w:rsidP="00E54DBE">
            <w:pPr>
              <w:jc w:val="center"/>
              <w:rPr>
                <w:color w:val="000000"/>
                <w:sz w:val="20"/>
                <w:szCs w:val="20"/>
              </w:rPr>
            </w:pPr>
            <w:r w:rsidRPr="00E54DBE">
              <w:rPr>
                <w:color w:val="000000"/>
                <w:sz w:val="20"/>
                <w:szCs w:val="20"/>
              </w:rPr>
              <w:t xml:space="preserve">1 480,7 </w:t>
            </w:r>
          </w:p>
        </w:tc>
        <w:tc>
          <w:tcPr>
            <w:tcW w:w="1309" w:type="dxa"/>
            <w:vAlign w:val="center"/>
            <w:hideMark/>
          </w:tcPr>
          <w:p w14:paraId="66B66E9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FBC8B1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F31BA9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D011C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647519F"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912EF11" w14:textId="77777777" w:rsidR="00E54DBE" w:rsidRPr="00E54DBE" w:rsidRDefault="00E54DBE" w:rsidP="00E54DBE">
            <w:pPr>
              <w:jc w:val="right"/>
              <w:rPr>
                <w:color w:val="000000"/>
                <w:sz w:val="20"/>
                <w:szCs w:val="20"/>
              </w:rPr>
            </w:pPr>
            <w:r w:rsidRPr="00E54DBE">
              <w:rPr>
                <w:color w:val="000000"/>
                <w:sz w:val="20"/>
                <w:szCs w:val="20"/>
              </w:rPr>
              <w:t xml:space="preserve">15 887,5 </w:t>
            </w:r>
          </w:p>
        </w:tc>
        <w:tc>
          <w:tcPr>
            <w:tcW w:w="1419" w:type="dxa"/>
            <w:vAlign w:val="center"/>
            <w:hideMark/>
          </w:tcPr>
          <w:p w14:paraId="766A42C1" w14:textId="77777777" w:rsidR="00E54DBE" w:rsidRPr="00E54DBE" w:rsidRDefault="00E54DBE" w:rsidP="00E54DBE">
            <w:pPr>
              <w:jc w:val="right"/>
              <w:rPr>
                <w:color w:val="000000"/>
                <w:sz w:val="20"/>
                <w:szCs w:val="20"/>
              </w:rPr>
            </w:pPr>
            <w:r w:rsidRPr="00E54DBE">
              <w:rPr>
                <w:color w:val="000000"/>
                <w:sz w:val="20"/>
                <w:szCs w:val="20"/>
              </w:rPr>
              <w:t xml:space="preserve">19 638,2 </w:t>
            </w:r>
          </w:p>
        </w:tc>
        <w:tc>
          <w:tcPr>
            <w:tcW w:w="1420" w:type="dxa"/>
            <w:vAlign w:val="center"/>
            <w:hideMark/>
          </w:tcPr>
          <w:p w14:paraId="658FCF50" w14:textId="77777777" w:rsidR="00E54DBE" w:rsidRPr="00E54DBE" w:rsidRDefault="00E54DBE" w:rsidP="00E54DBE">
            <w:pPr>
              <w:jc w:val="right"/>
              <w:rPr>
                <w:color w:val="000000"/>
                <w:sz w:val="20"/>
                <w:szCs w:val="20"/>
              </w:rPr>
            </w:pPr>
            <w:r w:rsidRPr="00E54DBE">
              <w:rPr>
                <w:color w:val="000000"/>
                <w:sz w:val="20"/>
                <w:szCs w:val="20"/>
              </w:rPr>
              <w:t xml:space="preserve">23 565,8 </w:t>
            </w:r>
          </w:p>
        </w:tc>
      </w:tr>
      <w:tr w:rsidR="00E54DBE" w:rsidRPr="00E54DBE" w14:paraId="1E00C29B" w14:textId="77777777" w:rsidTr="00E54DBE">
        <w:trPr>
          <w:cantSplit/>
          <w:trHeight w:val="240"/>
        </w:trPr>
        <w:tc>
          <w:tcPr>
            <w:tcW w:w="1807" w:type="dxa"/>
            <w:vAlign w:val="center"/>
            <w:hideMark/>
          </w:tcPr>
          <w:p w14:paraId="6A2AD4EE" w14:textId="77777777" w:rsidR="00E54DBE" w:rsidRPr="00E54DBE" w:rsidRDefault="00E54DBE" w:rsidP="00E54DBE">
            <w:pPr>
              <w:jc w:val="center"/>
              <w:rPr>
                <w:color w:val="000000"/>
                <w:sz w:val="20"/>
                <w:szCs w:val="20"/>
              </w:rPr>
            </w:pPr>
            <w:r w:rsidRPr="00E54DBE">
              <w:rPr>
                <w:color w:val="000000"/>
                <w:sz w:val="20"/>
                <w:szCs w:val="20"/>
              </w:rPr>
              <w:t>001.02.01.1188</w:t>
            </w:r>
          </w:p>
        </w:tc>
        <w:tc>
          <w:tcPr>
            <w:tcW w:w="7258" w:type="dxa"/>
            <w:vAlign w:val="center"/>
            <w:hideMark/>
          </w:tcPr>
          <w:p w14:paraId="0837A7A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Рязанский промузел по адресу: Пермь, Рязанский промузел (квартал Геологов, Одоевского, Качалова)</w:t>
            </w:r>
          </w:p>
        </w:tc>
        <w:tc>
          <w:tcPr>
            <w:tcW w:w="1355" w:type="dxa"/>
            <w:vAlign w:val="center"/>
            <w:hideMark/>
          </w:tcPr>
          <w:p w14:paraId="5A264D9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7D101DC"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84138CD" w14:textId="77777777" w:rsidR="00E54DBE" w:rsidRPr="00E54DBE" w:rsidRDefault="00E54DBE" w:rsidP="00E54DBE">
            <w:pPr>
              <w:jc w:val="center"/>
              <w:rPr>
                <w:color w:val="000000"/>
                <w:sz w:val="20"/>
                <w:szCs w:val="20"/>
              </w:rPr>
            </w:pPr>
            <w:r w:rsidRPr="00E54DBE">
              <w:rPr>
                <w:color w:val="000000"/>
                <w:sz w:val="20"/>
                <w:szCs w:val="20"/>
              </w:rPr>
              <w:t xml:space="preserve">1 480,7 </w:t>
            </w:r>
          </w:p>
        </w:tc>
        <w:tc>
          <w:tcPr>
            <w:tcW w:w="1309" w:type="dxa"/>
            <w:vAlign w:val="center"/>
            <w:hideMark/>
          </w:tcPr>
          <w:p w14:paraId="292CEF2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BE0A85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4A6789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16CAC5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11C78FE"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6C5A9DFC" w14:textId="77777777" w:rsidR="00E54DBE" w:rsidRPr="00E54DBE" w:rsidRDefault="00E54DBE" w:rsidP="00E54DBE">
            <w:pPr>
              <w:jc w:val="right"/>
              <w:rPr>
                <w:color w:val="000000"/>
                <w:sz w:val="20"/>
                <w:szCs w:val="20"/>
              </w:rPr>
            </w:pPr>
            <w:r w:rsidRPr="00E54DBE">
              <w:rPr>
                <w:color w:val="000000"/>
                <w:sz w:val="20"/>
                <w:szCs w:val="20"/>
              </w:rPr>
              <w:t xml:space="preserve">15 887,5 </w:t>
            </w:r>
          </w:p>
        </w:tc>
        <w:tc>
          <w:tcPr>
            <w:tcW w:w="1419" w:type="dxa"/>
            <w:vAlign w:val="center"/>
            <w:hideMark/>
          </w:tcPr>
          <w:p w14:paraId="6B6BB42C" w14:textId="77777777" w:rsidR="00E54DBE" w:rsidRPr="00E54DBE" w:rsidRDefault="00E54DBE" w:rsidP="00E54DBE">
            <w:pPr>
              <w:jc w:val="right"/>
              <w:rPr>
                <w:color w:val="000000"/>
                <w:sz w:val="20"/>
                <w:szCs w:val="20"/>
              </w:rPr>
            </w:pPr>
            <w:r w:rsidRPr="00E54DBE">
              <w:rPr>
                <w:color w:val="000000"/>
                <w:sz w:val="20"/>
                <w:szCs w:val="20"/>
              </w:rPr>
              <w:t xml:space="preserve">19 638,2 </w:t>
            </w:r>
          </w:p>
        </w:tc>
        <w:tc>
          <w:tcPr>
            <w:tcW w:w="1420" w:type="dxa"/>
            <w:vAlign w:val="center"/>
            <w:hideMark/>
          </w:tcPr>
          <w:p w14:paraId="1DEBDDEB" w14:textId="77777777" w:rsidR="00E54DBE" w:rsidRPr="00E54DBE" w:rsidRDefault="00E54DBE" w:rsidP="00E54DBE">
            <w:pPr>
              <w:jc w:val="right"/>
              <w:rPr>
                <w:color w:val="000000"/>
                <w:sz w:val="20"/>
                <w:szCs w:val="20"/>
              </w:rPr>
            </w:pPr>
            <w:r w:rsidRPr="00E54DBE">
              <w:rPr>
                <w:color w:val="000000"/>
                <w:sz w:val="20"/>
                <w:szCs w:val="20"/>
              </w:rPr>
              <w:t xml:space="preserve">23 565,8 </w:t>
            </w:r>
          </w:p>
        </w:tc>
      </w:tr>
      <w:tr w:rsidR="00E54DBE" w:rsidRPr="00E54DBE" w14:paraId="3E90E32D" w14:textId="77777777" w:rsidTr="00E54DBE">
        <w:trPr>
          <w:cantSplit/>
          <w:trHeight w:val="240"/>
        </w:trPr>
        <w:tc>
          <w:tcPr>
            <w:tcW w:w="1807" w:type="dxa"/>
            <w:vAlign w:val="center"/>
            <w:hideMark/>
          </w:tcPr>
          <w:p w14:paraId="1E3680AA" w14:textId="77777777" w:rsidR="00E54DBE" w:rsidRPr="00E54DBE" w:rsidRDefault="00E54DBE" w:rsidP="00E54DBE">
            <w:pPr>
              <w:jc w:val="center"/>
              <w:rPr>
                <w:color w:val="000000"/>
                <w:sz w:val="20"/>
                <w:szCs w:val="20"/>
              </w:rPr>
            </w:pPr>
            <w:r w:rsidRPr="00E54DBE">
              <w:rPr>
                <w:color w:val="000000"/>
                <w:sz w:val="20"/>
                <w:szCs w:val="20"/>
              </w:rPr>
              <w:t>001.02.01.1189</w:t>
            </w:r>
          </w:p>
        </w:tc>
        <w:tc>
          <w:tcPr>
            <w:tcW w:w="7258" w:type="dxa"/>
            <w:vAlign w:val="center"/>
            <w:hideMark/>
          </w:tcPr>
          <w:p w14:paraId="2BF2B0C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Карпинского, 115 по адресу: Пермь, Карпинского, 115</w:t>
            </w:r>
          </w:p>
        </w:tc>
        <w:tc>
          <w:tcPr>
            <w:tcW w:w="1355" w:type="dxa"/>
            <w:vAlign w:val="center"/>
            <w:hideMark/>
          </w:tcPr>
          <w:p w14:paraId="1873C26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CB8374C"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422E6B06" w14:textId="77777777" w:rsidR="00E54DBE" w:rsidRPr="00E54DBE" w:rsidRDefault="00E54DBE" w:rsidP="00E54DBE">
            <w:pPr>
              <w:jc w:val="center"/>
              <w:rPr>
                <w:color w:val="000000"/>
                <w:sz w:val="20"/>
                <w:szCs w:val="20"/>
              </w:rPr>
            </w:pPr>
            <w:r w:rsidRPr="00E54DBE">
              <w:rPr>
                <w:color w:val="000000"/>
                <w:sz w:val="20"/>
                <w:szCs w:val="20"/>
              </w:rPr>
              <w:t xml:space="preserve">1 561,3 </w:t>
            </w:r>
          </w:p>
        </w:tc>
        <w:tc>
          <w:tcPr>
            <w:tcW w:w="1309" w:type="dxa"/>
            <w:vAlign w:val="center"/>
            <w:hideMark/>
          </w:tcPr>
          <w:p w14:paraId="09CCAE4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C47BA1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6BB7A7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157281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7A8C40F"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076298C" w14:textId="77777777" w:rsidR="00E54DBE" w:rsidRPr="00E54DBE" w:rsidRDefault="00E54DBE" w:rsidP="00E54DBE">
            <w:pPr>
              <w:jc w:val="right"/>
              <w:rPr>
                <w:color w:val="000000"/>
                <w:sz w:val="20"/>
                <w:szCs w:val="20"/>
              </w:rPr>
            </w:pPr>
            <w:r w:rsidRPr="00E54DBE">
              <w:rPr>
                <w:color w:val="000000"/>
                <w:sz w:val="20"/>
                <w:szCs w:val="20"/>
              </w:rPr>
              <w:t xml:space="preserve">17 269,1 </w:t>
            </w:r>
          </w:p>
        </w:tc>
        <w:tc>
          <w:tcPr>
            <w:tcW w:w="1419" w:type="dxa"/>
            <w:vAlign w:val="center"/>
            <w:hideMark/>
          </w:tcPr>
          <w:p w14:paraId="1024BF3F" w14:textId="77777777" w:rsidR="00E54DBE" w:rsidRPr="00E54DBE" w:rsidRDefault="00E54DBE" w:rsidP="00E54DBE">
            <w:pPr>
              <w:jc w:val="right"/>
              <w:rPr>
                <w:color w:val="000000"/>
                <w:sz w:val="20"/>
                <w:szCs w:val="20"/>
              </w:rPr>
            </w:pPr>
            <w:r w:rsidRPr="00E54DBE">
              <w:rPr>
                <w:color w:val="000000"/>
                <w:sz w:val="20"/>
                <w:szCs w:val="20"/>
              </w:rPr>
              <w:t xml:space="preserve">21 345,9 </w:t>
            </w:r>
          </w:p>
        </w:tc>
        <w:tc>
          <w:tcPr>
            <w:tcW w:w="1420" w:type="dxa"/>
            <w:vAlign w:val="center"/>
            <w:hideMark/>
          </w:tcPr>
          <w:p w14:paraId="6CC99020" w14:textId="77777777" w:rsidR="00E54DBE" w:rsidRPr="00E54DBE" w:rsidRDefault="00E54DBE" w:rsidP="00E54DBE">
            <w:pPr>
              <w:jc w:val="right"/>
              <w:rPr>
                <w:color w:val="000000"/>
                <w:sz w:val="20"/>
                <w:szCs w:val="20"/>
              </w:rPr>
            </w:pPr>
            <w:r w:rsidRPr="00E54DBE">
              <w:rPr>
                <w:color w:val="000000"/>
                <w:sz w:val="20"/>
                <w:szCs w:val="20"/>
              </w:rPr>
              <w:t xml:space="preserve">25 615,0 </w:t>
            </w:r>
          </w:p>
        </w:tc>
      </w:tr>
      <w:tr w:rsidR="00E54DBE" w:rsidRPr="00E54DBE" w14:paraId="7063F5BD" w14:textId="77777777" w:rsidTr="00E54DBE">
        <w:trPr>
          <w:cantSplit/>
          <w:trHeight w:val="240"/>
        </w:trPr>
        <w:tc>
          <w:tcPr>
            <w:tcW w:w="1807" w:type="dxa"/>
            <w:vAlign w:val="center"/>
            <w:hideMark/>
          </w:tcPr>
          <w:p w14:paraId="57681003" w14:textId="77777777" w:rsidR="00E54DBE" w:rsidRPr="00E54DBE" w:rsidRDefault="00E54DBE" w:rsidP="00E54DBE">
            <w:pPr>
              <w:jc w:val="center"/>
              <w:rPr>
                <w:color w:val="000000"/>
                <w:sz w:val="20"/>
                <w:szCs w:val="20"/>
              </w:rPr>
            </w:pPr>
            <w:r w:rsidRPr="00E54DBE">
              <w:rPr>
                <w:color w:val="000000"/>
                <w:sz w:val="20"/>
                <w:szCs w:val="20"/>
              </w:rPr>
              <w:t>001.02.01.1190</w:t>
            </w:r>
          </w:p>
        </w:tc>
        <w:tc>
          <w:tcPr>
            <w:tcW w:w="7258" w:type="dxa"/>
            <w:vAlign w:val="center"/>
            <w:hideMark/>
          </w:tcPr>
          <w:p w14:paraId="4E3B14B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ЛКЗ по адресу: Пермь, Левченко, 1</w:t>
            </w:r>
          </w:p>
        </w:tc>
        <w:tc>
          <w:tcPr>
            <w:tcW w:w="1355" w:type="dxa"/>
            <w:vAlign w:val="center"/>
            <w:hideMark/>
          </w:tcPr>
          <w:p w14:paraId="4B95765C"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14E45F2"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2DE246A" w14:textId="77777777" w:rsidR="00E54DBE" w:rsidRPr="00E54DBE" w:rsidRDefault="00E54DBE" w:rsidP="00E54DBE">
            <w:pPr>
              <w:jc w:val="center"/>
              <w:rPr>
                <w:color w:val="000000"/>
                <w:sz w:val="20"/>
                <w:szCs w:val="20"/>
              </w:rPr>
            </w:pPr>
            <w:r w:rsidRPr="00E54DBE">
              <w:rPr>
                <w:color w:val="000000"/>
                <w:sz w:val="20"/>
                <w:szCs w:val="20"/>
              </w:rPr>
              <w:t xml:space="preserve">1 561,3 </w:t>
            </w:r>
          </w:p>
        </w:tc>
        <w:tc>
          <w:tcPr>
            <w:tcW w:w="1309" w:type="dxa"/>
            <w:vAlign w:val="center"/>
            <w:hideMark/>
          </w:tcPr>
          <w:p w14:paraId="2F27C5A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3D5AA8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6FAB16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A74085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070E899"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0697D3C8" w14:textId="77777777" w:rsidR="00E54DBE" w:rsidRPr="00E54DBE" w:rsidRDefault="00E54DBE" w:rsidP="00E54DBE">
            <w:pPr>
              <w:jc w:val="right"/>
              <w:rPr>
                <w:color w:val="000000"/>
                <w:sz w:val="20"/>
                <w:szCs w:val="20"/>
              </w:rPr>
            </w:pPr>
            <w:r w:rsidRPr="00E54DBE">
              <w:rPr>
                <w:color w:val="000000"/>
                <w:sz w:val="20"/>
                <w:szCs w:val="20"/>
              </w:rPr>
              <w:t xml:space="preserve">17 269,1 </w:t>
            </w:r>
          </w:p>
        </w:tc>
        <w:tc>
          <w:tcPr>
            <w:tcW w:w="1419" w:type="dxa"/>
            <w:vAlign w:val="center"/>
            <w:hideMark/>
          </w:tcPr>
          <w:p w14:paraId="09A45ADB" w14:textId="77777777" w:rsidR="00E54DBE" w:rsidRPr="00E54DBE" w:rsidRDefault="00E54DBE" w:rsidP="00E54DBE">
            <w:pPr>
              <w:jc w:val="right"/>
              <w:rPr>
                <w:color w:val="000000"/>
                <w:sz w:val="20"/>
                <w:szCs w:val="20"/>
              </w:rPr>
            </w:pPr>
            <w:r w:rsidRPr="00E54DBE">
              <w:rPr>
                <w:color w:val="000000"/>
                <w:sz w:val="20"/>
                <w:szCs w:val="20"/>
              </w:rPr>
              <w:t xml:space="preserve">21 345,9 </w:t>
            </w:r>
          </w:p>
        </w:tc>
        <w:tc>
          <w:tcPr>
            <w:tcW w:w="1420" w:type="dxa"/>
            <w:vAlign w:val="center"/>
            <w:hideMark/>
          </w:tcPr>
          <w:p w14:paraId="013E2F34" w14:textId="77777777" w:rsidR="00E54DBE" w:rsidRPr="00E54DBE" w:rsidRDefault="00E54DBE" w:rsidP="00E54DBE">
            <w:pPr>
              <w:jc w:val="right"/>
              <w:rPr>
                <w:color w:val="000000"/>
                <w:sz w:val="20"/>
                <w:szCs w:val="20"/>
              </w:rPr>
            </w:pPr>
            <w:r w:rsidRPr="00E54DBE">
              <w:rPr>
                <w:color w:val="000000"/>
                <w:sz w:val="20"/>
                <w:szCs w:val="20"/>
              </w:rPr>
              <w:t xml:space="preserve">25 615,0 </w:t>
            </w:r>
          </w:p>
        </w:tc>
      </w:tr>
      <w:tr w:rsidR="00E54DBE" w:rsidRPr="00E54DBE" w14:paraId="0450F150" w14:textId="77777777" w:rsidTr="00E54DBE">
        <w:trPr>
          <w:cantSplit/>
          <w:trHeight w:val="240"/>
        </w:trPr>
        <w:tc>
          <w:tcPr>
            <w:tcW w:w="1807" w:type="dxa"/>
            <w:vAlign w:val="center"/>
            <w:hideMark/>
          </w:tcPr>
          <w:p w14:paraId="45D746AD" w14:textId="77777777" w:rsidR="00E54DBE" w:rsidRPr="00E54DBE" w:rsidRDefault="00E54DBE" w:rsidP="00E54DBE">
            <w:pPr>
              <w:jc w:val="center"/>
              <w:rPr>
                <w:color w:val="000000"/>
                <w:sz w:val="20"/>
                <w:szCs w:val="20"/>
              </w:rPr>
            </w:pPr>
            <w:r w:rsidRPr="00E54DBE">
              <w:rPr>
                <w:color w:val="000000"/>
                <w:sz w:val="20"/>
                <w:szCs w:val="20"/>
              </w:rPr>
              <w:t>001.02.01.1191</w:t>
            </w:r>
          </w:p>
        </w:tc>
        <w:tc>
          <w:tcPr>
            <w:tcW w:w="7258" w:type="dxa"/>
            <w:vAlign w:val="center"/>
            <w:hideMark/>
          </w:tcPr>
          <w:p w14:paraId="6EBF2DC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Плеханова по адресу: Пермь, Плеханова, 54</w:t>
            </w:r>
          </w:p>
        </w:tc>
        <w:tc>
          <w:tcPr>
            <w:tcW w:w="1355" w:type="dxa"/>
            <w:vAlign w:val="center"/>
            <w:hideMark/>
          </w:tcPr>
          <w:p w14:paraId="374CA18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EBBB01F"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1609038" w14:textId="77777777" w:rsidR="00E54DBE" w:rsidRPr="00E54DBE" w:rsidRDefault="00E54DBE" w:rsidP="00E54DBE">
            <w:pPr>
              <w:jc w:val="center"/>
              <w:rPr>
                <w:color w:val="000000"/>
                <w:sz w:val="20"/>
                <w:szCs w:val="20"/>
              </w:rPr>
            </w:pPr>
            <w:r w:rsidRPr="00E54DBE">
              <w:rPr>
                <w:color w:val="000000"/>
                <w:sz w:val="20"/>
                <w:szCs w:val="20"/>
              </w:rPr>
              <w:t xml:space="preserve">718,8 </w:t>
            </w:r>
          </w:p>
        </w:tc>
        <w:tc>
          <w:tcPr>
            <w:tcW w:w="1309" w:type="dxa"/>
            <w:vAlign w:val="center"/>
            <w:hideMark/>
          </w:tcPr>
          <w:p w14:paraId="508990F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88ACDF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00C30B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EB6520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3756CB8"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7AD8C60D" w14:textId="77777777" w:rsidR="00E54DBE" w:rsidRPr="00E54DBE" w:rsidRDefault="00E54DBE" w:rsidP="00E54DBE">
            <w:pPr>
              <w:jc w:val="right"/>
              <w:rPr>
                <w:color w:val="000000"/>
                <w:sz w:val="20"/>
                <w:szCs w:val="20"/>
              </w:rPr>
            </w:pPr>
            <w:r w:rsidRPr="00E54DBE">
              <w:rPr>
                <w:color w:val="000000"/>
                <w:sz w:val="20"/>
                <w:szCs w:val="20"/>
              </w:rPr>
              <w:t xml:space="preserve">4 469,1 </w:t>
            </w:r>
          </w:p>
        </w:tc>
        <w:tc>
          <w:tcPr>
            <w:tcW w:w="1419" w:type="dxa"/>
            <w:vAlign w:val="center"/>
            <w:hideMark/>
          </w:tcPr>
          <w:p w14:paraId="6932E0A0" w14:textId="77777777" w:rsidR="00E54DBE" w:rsidRPr="00E54DBE" w:rsidRDefault="00E54DBE" w:rsidP="00E54DBE">
            <w:pPr>
              <w:jc w:val="right"/>
              <w:rPr>
                <w:color w:val="000000"/>
                <w:sz w:val="20"/>
                <w:szCs w:val="20"/>
              </w:rPr>
            </w:pPr>
            <w:r w:rsidRPr="00E54DBE">
              <w:rPr>
                <w:color w:val="000000"/>
                <w:sz w:val="20"/>
                <w:szCs w:val="20"/>
              </w:rPr>
              <w:t xml:space="preserve">5 524,2 </w:t>
            </w:r>
          </w:p>
        </w:tc>
        <w:tc>
          <w:tcPr>
            <w:tcW w:w="1420" w:type="dxa"/>
            <w:vAlign w:val="center"/>
            <w:hideMark/>
          </w:tcPr>
          <w:p w14:paraId="5FE0365C" w14:textId="77777777" w:rsidR="00E54DBE" w:rsidRPr="00E54DBE" w:rsidRDefault="00E54DBE" w:rsidP="00E54DBE">
            <w:pPr>
              <w:jc w:val="right"/>
              <w:rPr>
                <w:color w:val="000000"/>
                <w:sz w:val="20"/>
                <w:szCs w:val="20"/>
              </w:rPr>
            </w:pPr>
            <w:r w:rsidRPr="00E54DBE">
              <w:rPr>
                <w:color w:val="000000"/>
                <w:sz w:val="20"/>
                <w:szCs w:val="20"/>
              </w:rPr>
              <w:t xml:space="preserve">6 629,0 </w:t>
            </w:r>
          </w:p>
        </w:tc>
      </w:tr>
      <w:tr w:rsidR="00E54DBE" w:rsidRPr="00E54DBE" w14:paraId="4906E9E9" w14:textId="77777777" w:rsidTr="00E54DBE">
        <w:trPr>
          <w:cantSplit/>
          <w:trHeight w:val="240"/>
        </w:trPr>
        <w:tc>
          <w:tcPr>
            <w:tcW w:w="1807" w:type="dxa"/>
            <w:vAlign w:val="center"/>
            <w:hideMark/>
          </w:tcPr>
          <w:p w14:paraId="30463DEA" w14:textId="77777777" w:rsidR="00E54DBE" w:rsidRPr="00E54DBE" w:rsidRDefault="00E54DBE" w:rsidP="00E54DBE">
            <w:pPr>
              <w:jc w:val="center"/>
              <w:rPr>
                <w:color w:val="000000"/>
                <w:sz w:val="20"/>
                <w:szCs w:val="20"/>
              </w:rPr>
            </w:pPr>
            <w:r w:rsidRPr="00E54DBE">
              <w:rPr>
                <w:color w:val="000000"/>
                <w:sz w:val="20"/>
                <w:szCs w:val="20"/>
              </w:rPr>
              <w:t>001.02.01.1192</w:t>
            </w:r>
          </w:p>
        </w:tc>
        <w:tc>
          <w:tcPr>
            <w:tcW w:w="7258" w:type="dxa"/>
            <w:vAlign w:val="center"/>
            <w:hideMark/>
          </w:tcPr>
          <w:p w14:paraId="11C2082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Рязанский промузел по адресу: Пермь, Рязанский промузел (квартал Геологов, Одоевского, Качалова)</w:t>
            </w:r>
          </w:p>
        </w:tc>
        <w:tc>
          <w:tcPr>
            <w:tcW w:w="1355" w:type="dxa"/>
            <w:vAlign w:val="center"/>
            <w:hideMark/>
          </w:tcPr>
          <w:p w14:paraId="5BBFD1A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3D3473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B5F944B" w14:textId="77777777" w:rsidR="00E54DBE" w:rsidRPr="00E54DBE" w:rsidRDefault="00E54DBE" w:rsidP="00E54DBE">
            <w:pPr>
              <w:jc w:val="center"/>
              <w:rPr>
                <w:color w:val="000000"/>
                <w:sz w:val="20"/>
                <w:szCs w:val="20"/>
              </w:rPr>
            </w:pPr>
            <w:r w:rsidRPr="00E54DBE">
              <w:rPr>
                <w:color w:val="000000"/>
                <w:sz w:val="20"/>
                <w:szCs w:val="20"/>
              </w:rPr>
              <w:t xml:space="preserve">1 480,7 </w:t>
            </w:r>
          </w:p>
        </w:tc>
        <w:tc>
          <w:tcPr>
            <w:tcW w:w="1309" w:type="dxa"/>
            <w:vAlign w:val="center"/>
            <w:hideMark/>
          </w:tcPr>
          <w:p w14:paraId="4CC8EB7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2FF307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2F424F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B3A233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065E3E0"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6FE3DB9E" w14:textId="77777777" w:rsidR="00E54DBE" w:rsidRPr="00E54DBE" w:rsidRDefault="00E54DBE" w:rsidP="00E54DBE">
            <w:pPr>
              <w:jc w:val="right"/>
              <w:rPr>
                <w:color w:val="000000"/>
                <w:sz w:val="20"/>
                <w:szCs w:val="20"/>
              </w:rPr>
            </w:pPr>
            <w:r w:rsidRPr="00E54DBE">
              <w:rPr>
                <w:color w:val="000000"/>
                <w:sz w:val="20"/>
                <w:szCs w:val="20"/>
              </w:rPr>
              <w:t xml:space="preserve">15 887,5 </w:t>
            </w:r>
          </w:p>
        </w:tc>
        <w:tc>
          <w:tcPr>
            <w:tcW w:w="1419" w:type="dxa"/>
            <w:vAlign w:val="center"/>
            <w:hideMark/>
          </w:tcPr>
          <w:p w14:paraId="136D3509" w14:textId="77777777" w:rsidR="00E54DBE" w:rsidRPr="00E54DBE" w:rsidRDefault="00E54DBE" w:rsidP="00E54DBE">
            <w:pPr>
              <w:jc w:val="right"/>
              <w:rPr>
                <w:color w:val="000000"/>
                <w:sz w:val="20"/>
                <w:szCs w:val="20"/>
              </w:rPr>
            </w:pPr>
            <w:r w:rsidRPr="00E54DBE">
              <w:rPr>
                <w:color w:val="000000"/>
                <w:sz w:val="20"/>
                <w:szCs w:val="20"/>
              </w:rPr>
              <w:t xml:space="preserve">19 638,2 </w:t>
            </w:r>
          </w:p>
        </w:tc>
        <w:tc>
          <w:tcPr>
            <w:tcW w:w="1420" w:type="dxa"/>
            <w:vAlign w:val="center"/>
            <w:hideMark/>
          </w:tcPr>
          <w:p w14:paraId="5F985ED4" w14:textId="77777777" w:rsidR="00E54DBE" w:rsidRPr="00E54DBE" w:rsidRDefault="00E54DBE" w:rsidP="00E54DBE">
            <w:pPr>
              <w:jc w:val="right"/>
              <w:rPr>
                <w:color w:val="000000"/>
                <w:sz w:val="20"/>
                <w:szCs w:val="20"/>
              </w:rPr>
            </w:pPr>
            <w:r w:rsidRPr="00E54DBE">
              <w:rPr>
                <w:color w:val="000000"/>
                <w:sz w:val="20"/>
                <w:szCs w:val="20"/>
              </w:rPr>
              <w:t xml:space="preserve">23 565,8 </w:t>
            </w:r>
          </w:p>
        </w:tc>
      </w:tr>
      <w:tr w:rsidR="00E54DBE" w:rsidRPr="00E54DBE" w14:paraId="525285F4" w14:textId="77777777" w:rsidTr="00E54DBE">
        <w:trPr>
          <w:cantSplit/>
          <w:trHeight w:val="240"/>
        </w:trPr>
        <w:tc>
          <w:tcPr>
            <w:tcW w:w="1807" w:type="dxa"/>
            <w:vAlign w:val="center"/>
            <w:hideMark/>
          </w:tcPr>
          <w:p w14:paraId="294866A3" w14:textId="77777777" w:rsidR="00E54DBE" w:rsidRPr="00E54DBE" w:rsidRDefault="00E54DBE" w:rsidP="00E54DBE">
            <w:pPr>
              <w:jc w:val="center"/>
              <w:rPr>
                <w:color w:val="000000"/>
                <w:sz w:val="20"/>
                <w:szCs w:val="20"/>
              </w:rPr>
            </w:pPr>
            <w:r w:rsidRPr="00E54DBE">
              <w:rPr>
                <w:color w:val="000000"/>
                <w:sz w:val="20"/>
                <w:szCs w:val="20"/>
              </w:rPr>
              <w:t>001.02.01.1193</w:t>
            </w:r>
          </w:p>
        </w:tc>
        <w:tc>
          <w:tcPr>
            <w:tcW w:w="7258" w:type="dxa"/>
            <w:vAlign w:val="center"/>
            <w:hideMark/>
          </w:tcPr>
          <w:p w14:paraId="599650A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кв.6</w:t>
            </w:r>
          </w:p>
        </w:tc>
        <w:tc>
          <w:tcPr>
            <w:tcW w:w="1355" w:type="dxa"/>
            <w:vAlign w:val="center"/>
            <w:hideMark/>
          </w:tcPr>
          <w:p w14:paraId="76A03363"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8835910"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31FC7E2D" w14:textId="77777777" w:rsidR="00E54DBE" w:rsidRPr="00E54DBE" w:rsidRDefault="00E54DBE" w:rsidP="00E54DBE">
            <w:pPr>
              <w:jc w:val="center"/>
              <w:rPr>
                <w:color w:val="000000"/>
                <w:sz w:val="20"/>
                <w:szCs w:val="20"/>
              </w:rPr>
            </w:pPr>
            <w:r w:rsidRPr="00E54DBE">
              <w:rPr>
                <w:color w:val="000000"/>
                <w:sz w:val="20"/>
                <w:szCs w:val="20"/>
              </w:rPr>
              <w:t xml:space="preserve">766,6 </w:t>
            </w:r>
          </w:p>
        </w:tc>
        <w:tc>
          <w:tcPr>
            <w:tcW w:w="1309" w:type="dxa"/>
            <w:vAlign w:val="center"/>
            <w:hideMark/>
          </w:tcPr>
          <w:p w14:paraId="3E81432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FF977C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0759E0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B3C795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07CFAE"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8B70E37" w14:textId="77777777" w:rsidR="00E54DBE" w:rsidRPr="00E54DBE" w:rsidRDefault="00E54DBE" w:rsidP="00E54DBE">
            <w:pPr>
              <w:jc w:val="right"/>
              <w:rPr>
                <w:color w:val="000000"/>
                <w:sz w:val="20"/>
                <w:szCs w:val="20"/>
              </w:rPr>
            </w:pPr>
            <w:r w:rsidRPr="00E54DBE">
              <w:rPr>
                <w:color w:val="000000"/>
                <w:sz w:val="20"/>
                <w:szCs w:val="20"/>
              </w:rPr>
              <w:t xml:space="preserve">4 766,3 </w:t>
            </w:r>
          </w:p>
        </w:tc>
        <w:tc>
          <w:tcPr>
            <w:tcW w:w="1419" w:type="dxa"/>
            <w:vAlign w:val="center"/>
            <w:hideMark/>
          </w:tcPr>
          <w:p w14:paraId="01A9432E" w14:textId="77777777" w:rsidR="00E54DBE" w:rsidRPr="00E54DBE" w:rsidRDefault="00E54DBE" w:rsidP="00E54DBE">
            <w:pPr>
              <w:jc w:val="right"/>
              <w:rPr>
                <w:color w:val="000000"/>
                <w:sz w:val="20"/>
                <w:szCs w:val="20"/>
              </w:rPr>
            </w:pPr>
            <w:r w:rsidRPr="00E54DBE">
              <w:rPr>
                <w:color w:val="000000"/>
                <w:sz w:val="20"/>
                <w:szCs w:val="20"/>
              </w:rPr>
              <w:t xml:space="preserve">5 891,5 </w:t>
            </w:r>
          </w:p>
        </w:tc>
        <w:tc>
          <w:tcPr>
            <w:tcW w:w="1420" w:type="dxa"/>
            <w:vAlign w:val="center"/>
            <w:hideMark/>
          </w:tcPr>
          <w:p w14:paraId="5582DE1A" w14:textId="77777777" w:rsidR="00E54DBE" w:rsidRPr="00E54DBE" w:rsidRDefault="00E54DBE" w:rsidP="00E54DBE">
            <w:pPr>
              <w:jc w:val="right"/>
              <w:rPr>
                <w:color w:val="000000"/>
                <w:sz w:val="20"/>
                <w:szCs w:val="20"/>
              </w:rPr>
            </w:pPr>
            <w:r w:rsidRPr="00E54DBE">
              <w:rPr>
                <w:color w:val="000000"/>
                <w:sz w:val="20"/>
                <w:szCs w:val="20"/>
              </w:rPr>
              <w:t xml:space="preserve">7 069,7 </w:t>
            </w:r>
          </w:p>
        </w:tc>
      </w:tr>
      <w:tr w:rsidR="00E54DBE" w:rsidRPr="00E54DBE" w14:paraId="79E913C5" w14:textId="77777777" w:rsidTr="00E54DBE">
        <w:trPr>
          <w:cantSplit/>
          <w:trHeight w:val="240"/>
        </w:trPr>
        <w:tc>
          <w:tcPr>
            <w:tcW w:w="1807" w:type="dxa"/>
            <w:vAlign w:val="center"/>
            <w:hideMark/>
          </w:tcPr>
          <w:p w14:paraId="42E9C585" w14:textId="77777777" w:rsidR="00E54DBE" w:rsidRPr="00E54DBE" w:rsidRDefault="00E54DBE" w:rsidP="00E54DBE">
            <w:pPr>
              <w:jc w:val="center"/>
              <w:rPr>
                <w:color w:val="000000"/>
                <w:sz w:val="20"/>
                <w:szCs w:val="20"/>
              </w:rPr>
            </w:pPr>
            <w:r w:rsidRPr="00E54DBE">
              <w:rPr>
                <w:color w:val="000000"/>
                <w:sz w:val="20"/>
                <w:szCs w:val="20"/>
              </w:rPr>
              <w:t>001.02.01.1194</w:t>
            </w:r>
          </w:p>
        </w:tc>
        <w:tc>
          <w:tcPr>
            <w:tcW w:w="7258" w:type="dxa"/>
            <w:vAlign w:val="center"/>
            <w:hideMark/>
          </w:tcPr>
          <w:p w14:paraId="1D4B5E0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Льва Толстого, Нытвенская, Танкистов, Стахановская по адресу: ул. Льва Толстого, Нытвенская, Танкистов, Стахановская</w:t>
            </w:r>
          </w:p>
        </w:tc>
        <w:tc>
          <w:tcPr>
            <w:tcW w:w="1355" w:type="dxa"/>
            <w:vAlign w:val="center"/>
            <w:hideMark/>
          </w:tcPr>
          <w:p w14:paraId="6F62FCC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8A596B5"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3939F16" w14:textId="77777777" w:rsidR="00E54DBE" w:rsidRPr="00E54DBE" w:rsidRDefault="00E54DBE" w:rsidP="00E54DBE">
            <w:pPr>
              <w:jc w:val="center"/>
              <w:rPr>
                <w:color w:val="000000"/>
                <w:sz w:val="20"/>
                <w:szCs w:val="20"/>
              </w:rPr>
            </w:pPr>
            <w:r w:rsidRPr="00E54DBE">
              <w:rPr>
                <w:color w:val="000000"/>
                <w:sz w:val="20"/>
                <w:szCs w:val="20"/>
              </w:rPr>
              <w:t xml:space="preserve">1 026,8 </w:t>
            </w:r>
          </w:p>
        </w:tc>
        <w:tc>
          <w:tcPr>
            <w:tcW w:w="1309" w:type="dxa"/>
            <w:vAlign w:val="center"/>
            <w:hideMark/>
          </w:tcPr>
          <w:p w14:paraId="514AAFE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94A675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66B403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B8B15A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1CAB727"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08E14D4E" w14:textId="77777777" w:rsidR="00E54DBE" w:rsidRPr="00E54DBE" w:rsidRDefault="00E54DBE" w:rsidP="00E54DBE">
            <w:pPr>
              <w:jc w:val="right"/>
              <w:rPr>
                <w:color w:val="000000"/>
                <w:sz w:val="20"/>
                <w:szCs w:val="20"/>
              </w:rPr>
            </w:pPr>
            <w:r w:rsidRPr="00E54DBE">
              <w:rPr>
                <w:color w:val="000000"/>
                <w:sz w:val="20"/>
                <w:szCs w:val="20"/>
              </w:rPr>
              <w:t xml:space="preserve">10 361,4 </w:t>
            </w:r>
          </w:p>
        </w:tc>
        <w:tc>
          <w:tcPr>
            <w:tcW w:w="1419" w:type="dxa"/>
            <w:vAlign w:val="center"/>
            <w:hideMark/>
          </w:tcPr>
          <w:p w14:paraId="465F5FCF" w14:textId="77777777" w:rsidR="00E54DBE" w:rsidRPr="00E54DBE" w:rsidRDefault="00E54DBE" w:rsidP="00E54DBE">
            <w:pPr>
              <w:jc w:val="right"/>
              <w:rPr>
                <w:color w:val="000000"/>
                <w:sz w:val="20"/>
                <w:szCs w:val="20"/>
              </w:rPr>
            </w:pPr>
            <w:r w:rsidRPr="00E54DBE">
              <w:rPr>
                <w:color w:val="000000"/>
                <w:sz w:val="20"/>
                <w:szCs w:val="20"/>
              </w:rPr>
              <w:t xml:space="preserve">12 807,5 </w:t>
            </w:r>
          </w:p>
        </w:tc>
        <w:tc>
          <w:tcPr>
            <w:tcW w:w="1420" w:type="dxa"/>
            <w:vAlign w:val="center"/>
            <w:hideMark/>
          </w:tcPr>
          <w:p w14:paraId="53EB640F" w14:textId="77777777" w:rsidR="00E54DBE" w:rsidRPr="00E54DBE" w:rsidRDefault="00E54DBE" w:rsidP="00E54DBE">
            <w:pPr>
              <w:jc w:val="right"/>
              <w:rPr>
                <w:color w:val="000000"/>
                <w:sz w:val="20"/>
                <w:szCs w:val="20"/>
              </w:rPr>
            </w:pPr>
            <w:r w:rsidRPr="00E54DBE">
              <w:rPr>
                <w:color w:val="000000"/>
                <w:sz w:val="20"/>
                <w:szCs w:val="20"/>
              </w:rPr>
              <w:t xml:space="preserve">15 369,0 </w:t>
            </w:r>
          </w:p>
        </w:tc>
      </w:tr>
      <w:tr w:rsidR="00E54DBE" w:rsidRPr="00E54DBE" w14:paraId="3522ACDA" w14:textId="77777777" w:rsidTr="00E54DBE">
        <w:trPr>
          <w:cantSplit/>
          <w:trHeight w:val="240"/>
        </w:trPr>
        <w:tc>
          <w:tcPr>
            <w:tcW w:w="1807" w:type="dxa"/>
            <w:vAlign w:val="center"/>
            <w:hideMark/>
          </w:tcPr>
          <w:p w14:paraId="7DA86B44" w14:textId="77777777" w:rsidR="00E54DBE" w:rsidRPr="00E54DBE" w:rsidRDefault="00E54DBE" w:rsidP="00E54DBE">
            <w:pPr>
              <w:jc w:val="center"/>
              <w:rPr>
                <w:color w:val="000000"/>
                <w:sz w:val="20"/>
                <w:szCs w:val="20"/>
              </w:rPr>
            </w:pPr>
            <w:r w:rsidRPr="00E54DBE">
              <w:rPr>
                <w:color w:val="000000"/>
                <w:sz w:val="20"/>
                <w:szCs w:val="20"/>
              </w:rPr>
              <w:t>001.02.01.1195</w:t>
            </w:r>
          </w:p>
        </w:tc>
        <w:tc>
          <w:tcPr>
            <w:tcW w:w="7258" w:type="dxa"/>
            <w:vAlign w:val="center"/>
            <w:hideMark/>
          </w:tcPr>
          <w:p w14:paraId="412815E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Пермь, Ш.Космонавтов, 162</w:t>
            </w:r>
          </w:p>
        </w:tc>
        <w:tc>
          <w:tcPr>
            <w:tcW w:w="1355" w:type="dxa"/>
            <w:vAlign w:val="center"/>
            <w:hideMark/>
          </w:tcPr>
          <w:p w14:paraId="39DCFEA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ABA453E"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36FF40E7" w14:textId="77777777" w:rsidR="00E54DBE" w:rsidRPr="00E54DBE" w:rsidRDefault="00E54DBE" w:rsidP="00E54DBE">
            <w:pPr>
              <w:jc w:val="center"/>
              <w:rPr>
                <w:color w:val="000000"/>
                <w:sz w:val="20"/>
                <w:szCs w:val="20"/>
              </w:rPr>
            </w:pPr>
            <w:r w:rsidRPr="00E54DBE">
              <w:rPr>
                <w:color w:val="000000"/>
                <w:sz w:val="20"/>
                <w:szCs w:val="20"/>
              </w:rPr>
              <w:t xml:space="preserve">1 864,3 </w:t>
            </w:r>
          </w:p>
        </w:tc>
        <w:tc>
          <w:tcPr>
            <w:tcW w:w="1309" w:type="dxa"/>
            <w:vAlign w:val="center"/>
            <w:hideMark/>
          </w:tcPr>
          <w:p w14:paraId="7969AE8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659CF0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E692DB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40BB95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0D15197"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4933B651" w14:textId="77777777" w:rsidR="00E54DBE" w:rsidRPr="00E54DBE" w:rsidRDefault="00E54DBE" w:rsidP="00E54DBE">
            <w:pPr>
              <w:jc w:val="right"/>
              <w:rPr>
                <w:color w:val="000000"/>
                <w:sz w:val="20"/>
                <w:szCs w:val="20"/>
              </w:rPr>
            </w:pPr>
            <w:r w:rsidRPr="00E54DBE">
              <w:rPr>
                <w:color w:val="000000"/>
                <w:sz w:val="20"/>
                <w:szCs w:val="20"/>
              </w:rPr>
              <w:t xml:space="preserve">20 620,4 </w:t>
            </w:r>
          </w:p>
        </w:tc>
        <w:tc>
          <w:tcPr>
            <w:tcW w:w="1419" w:type="dxa"/>
            <w:vAlign w:val="center"/>
            <w:hideMark/>
          </w:tcPr>
          <w:p w14:paraId="5FE61E8F" w14:textId="77777777" w:rsidR="00E54DBE" w:rsidRPr="00E54DBE" w:rsidRDefault="00E54DBE" w:rsidP="00E54DBE">
            <w:pPr>
              <w:jc w:val="right"/>
              <w:rPr>
                <w:color w:val="000000"/>
                <w:sz w:val="20"/>
                <w:szCs w:val="20"/>
              </w:rPr>
            </w:pPr>
            <w:r w:rsidRPr="00E54DBE">
              <w:rPr>
                <w:color w:val="000000"/>
                <w:sz w:val="20"/>
                <w:szCs w:val="20"/>
              </w:rPr>
              <w:t xml:space="preserve">25 488,3 </w:t>
            </w:r>
          </w:p>
        </w:tc>
        <w:tc>
          <w:tcPr>
            <w:tcW w:w="1420" w:type="dxa"/>
            <w:vAlign w:val="center"/>
            <w:hideMark/>
          </w:tcPr>
          <w:p w14:paraId="1A2F4BB0" w14:textId="77777777" w:rsidR="00E54DBE" w:rsidRPr="00E54DBE" w:rsidRDefault="00E54DBE" w:rsidP="00E54DBE">
            <w:pPr>
              <w:jc w:val="right"/>
              <w:rPr>
                <w:color w:val="000000"/>
                <w:sz w:val="20"/>
                <w:szCs w:val="20"/>
              </w:rPr>
            </w:pPr>
            <w:r w:rsidRPr="00E54DBE">
              <w:rPr>
                <w:color w:val="000000"/>
                <w:sz w:val="20"/>
                <w:szCs w:val="20"/>
              </w:rPr>
              <w:t xml:space="preserve">30 586,0 </w:t>
            </w:r>
          </w:p>
        </w:tc>
      </w:tr>
      <w:tr w:rsidR="00E54DBE" w:rsidRPr="00E54DBE" w14:paraId="1B2A2979" w14:textId="77777777" w:rsidTr="00E54DBE">
        <w:trPr>
          <w:cantSplit/>
          <w:trHeight w:val="240"/>
        </w:trPr>
        <w:tc>
          <w:tcPr>
            <w:tcW w:w="1807" w:type="dxa"/>
            <w:vAlign w:val="center"/>
            <w:hideMark/>
          </w:tcPr>
          <w:p w14:paraId="0E4DF174" w14:textId="77777777" w:rsidR="00E54DBE" w:rsidRPr="00E54DBE" w:rsidRDefault="00E54DBE" w:rsidP="00E54DBE">
            <w:pPr>
              <w:jc w:val="center"/>
              <w:rPr>
                <w:color w:val="000000"/>
                <w:sz w:val="20"/>
                <w:szCs w:val="20"/>
              </w:rPr>
            </w:pPr>
            <w:r w:rsidRPr="00E54DBE">
              <w:rPr>
                <w:color w:val="000000"/>
                <w:sz w:val="20"/>
                <w:szCs w:val="20"/>
              </w:rPr>
              <w:t>ХХХ.02.01.1196</w:t>
            </w:r>
          </w:p>
        </w:tc>
        <w:tc>
          <w:tcPr>
            <w:tcW w:w="7258" w:type="dxa"/>
            <w:vAlign w:val="center"/>
            <w:hideMark/>
          </w:tcPr>
          <w:p w14:paraId="5F34A2D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0157F8B0"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4B5EC94C"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0E5D354D" w14:textId="77777777" w:rsidR="00E54DBE" w:rsidRPr="00E54DBE" w:rsidRDefault="00E54DBE" w:rsidP="00E54DBE">
            <w:pPr>
              <w:jc w:val="center"/>
              <w:rPr>
                <w:color w:val="000000"/>
                <w:sz w:val="20"/>
                <w:szCs w:val="20"/>
              </w:rPr>
            </w:pPr>
            <w:r w:rsidRPr="00E54DBE">
              <w:rPr>
                <w:color w:val="000000"/>
                <w:sz w:val="20"/>
                <w:szCs w:val="20"/>
              </w:rPr>
              <w:t xml:space="preserve">1 497,4 </w:t>
            </w:r>
          </w:p>
        </w:tc>
        <w:tc>
          <w:tcPr>
            <w:tcW w:w="1309" w:type="dxa"/>
            <w:vAlign w:val="center"/>
            <w:hideMark/>
          </w:tcPr>
          <w:p w14:paraId="28D28E1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0A2986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8BE2F5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32A0639"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5E3DA3B4"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7DBE18EA" w14:textId="77777777" w:rsidR="00E54DBE" w:rsidRPr="00E54DBE" w:rsidRDefault="00E54DBE" w:rsidP="00E54DBE">
            <w:pPr>
              <w:jc w:val="right"/>
              <w:rPr>
                <w:color w:val="000000"/>
                <w:sz w:val="20"/>
                <w:szCs w:val="20"/>
              </w:rPr>
            </w:pPr>
            <w:r w:rsidRPr="00E54DBE">
              <w:rPr>
                <w:color w:val="000000"/>
                <w:sz w:val="20"/>
                <w:szCs w:val="20"/>
              </w:rPr>
              <w:t xml:space="preserve">34 966,4 </w:t>
            </w:r>
          </w:p>
        </w:tc>
        <w:tc>
          <w:tcPr>
            <w:tcW w:w="1419" w:type="dxa"/>
            <w:vAlign w:val="center"/>
            <w:hideMark/>
          </w:tcPr>
          <w:p w14:paraId="00CEB1C3" w14:textId="77777777" w:rsidR="00E54DBE" w:rsidRPr="00E54DBE" w:rsidRDefault="00E54DBE" w:rsidP="00E54DBE">
            <w:pPr>
              <w:jc w:val="right"/>
              <w:rPr>
                <w:color w:val="000000"/>
                <w:sz w:val="20"/>
                <w:szCs w:val="20"/>
              </w:rPr>
            </w:pPr>
            <w:r w:rsidRPr="00E54DBE">
              <w:rPr>
                <w:color w:val="000000"/>
                <w:sz w:val="20"/>
                <w:szCs w:val="20"/>
              </w:rPr>
              <w:t xml:space="preserve">43 221,1 </w:t>
            </w:r>
          </w:p>
        </w:tc>
        <w:tc>
          <w:tcPr>
            <w:tcW w:w="1420" w:type="dxa"/>
            <w:vAlign w:val="center"/>
            <w:hideMark/>
          </w:tcPr>
          <w:p w14:paraId="148636EC" w14:textId="77777777" w:rsidR="00E54DBE" w:rsidRPr="00E54DBE" w:rsidRDefault="00E54DBE" w:rsidP="00E54DBE">
            <w:pPr>
              <w:jc w:val="right"/>
              <w:rPr>
                <w:color w:val="000000"/>
                <w:sz w:val="20"/>
                <w:szCs w:val="20"/>
              </w:rPr>
            </w:pPr>
            <w:r w:rsidRPr="00E54DBE">
              <w:rPr>
                <w:color w:val="000000"/>
                <w:sz w:val="20"/>
                <w:szCs w:val="20"/>
              </w:rPr>
              <w:t xml:space="preserve">51 865,3 </w:t>
            </w:r>
          </w:p>
        </w:tc>
      </w:tr>
      <w:tr w:rsidR="00E54DBE" w:rsidRPr="00E54DBE" w14:paraId="3166A520" w14:textId="77777777" w:rsidTr="00E54DBE">
        <w:trPr>
          <w:cantSplit/>
          <w:trHeight w:val="240"/>
        </w:trPr>
        <w:tc>
          <w:tcPr>
            <w:tcW w:w="1807" w:type="dxa"/>
            <w:vAlign w:val="center"/>
            <w:hideMark/>
          </w:tcPr>
          <w:p w14:paraId="3B85D7F5" w14:textId="77777777" w:rsidR="00E54DBE" w:rsidRPr="00E54DBE" w:rsidRDefault="00E54DBE" w:rsidP="00E54DBE">
            <w:pPr>
              <w:jc w:val="center"/>
              <w:rPr>
                <w:color w:val="000000"/>
                <w:sz w:val="20"/>
                <w:szCs w:val="20"/>
              </w:rPr>
            </w:pPr>
            <w:r w:rsidRPr="00E54DBE">
              <w:rPr>
                <w:color w:val="000000"/>
                <w:sz w:val="20"/>
                <w:szCs w:val="20"/>
              </w:rPr>
              <w:t>001.02.01.1197</w:t>
            </w:r>
          </w:p>
        </w:tc>
        <w:tc>
          <w:tcPr>
            <w:tcW w:w="7258" w:type="dxa"/>
            <w:vAlign w:val="center"/>
            <w:hideMark/>
          </w:tcPr>
          <w:p w14:paraId="18BA930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Трудовые резервы по адресу: Пермь, Патриса Лумумбы, 2</w:t>
            </w:r>
          </w:p>
        </w:tc>
        <w:tc>
          <w:tcPr>
            <w:tcW w:w="1355" w:type="dxa"/>
            <w:vAlign w:val="center"/>
            <w:hideMark/>
          </w:tcPr>
          <w:p w14:paraId="48A7D9F2"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276FA3B4"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0E80AE8" w14:textId="77777777" w:rsidR="00E54DBE" w:rsidRPr="00E54DBE" w:rsidRDefault="00E54DBE" w:rsidP="00E54DBE">
            <w:pPr>
              <w:jc w:val="center"/>
              <w:rPr>
                <w:color w:val="000000"/>
                <w:sz w:val="20"/>
                <w:szCs w:val="20"/>
              </w:rPr>
            </w:pPr>
            <w:r w:rsidRPr="00E54DBE">
              <w:rPr>
                <w:color w:val="000000"/>
                <w:sz w:val="20"/>
                <w:szCs w:val="20"/>
              </w:rPr>
              <w:t xml:space="preserve">2 248,2 </w:t>
            </w:r>
          </w:p>
        </w:tc>
        <w:tc>
          <w:tcPr>
            <w:tcW w:w="1309" w:type="dxa"/>
            <w:vAlign w:val="center"/>
            <w:hideMark/>
          </w:tcPr>
          <w:p w14:paraId="60F729F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510DD3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303640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421C46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786520"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6BCC884A" w14:textId="77777777" w:rsidR="00E54DBE" w:rsidRPr="00E54DBE" w:rsidRDefault="00E54DBE" w:rsidP="00E54DBE">
            <w:pPr>
              <w:jc w:val="right"/>
              <w:rPr>
                <w:color w:val="000000"/>
                <w:sz w:val="20"/>
                <w:szCs w:val="20"/>
              </w:rPr>
            </w:pPr>
            <w:r w:rsidRPr="00E54DBE">
              <w:rPr>
                <w:color w:val="000000"/>
                <w:sz w:val="20"/>
                <w:szCs w:val="20"/>
              </w:rPr>
              <w:t xml:space="preserve">24 867,5 </w:t>
            </w:r>
          </w:p>
        </w:tc>
        <w:tc>
          <w:tcPr>
            <w:tcW w:w="1419" w:type="dxa"/>
            <w:vAlign w:val="center"/>
            <w:hideMark/>
          </w:tcPr>
          <w:p w14:paraId="20956EE7" w14:textId="77777777" w:rsidR="00E54DBE" w:rsidRPr="00E54DBE" w:rsidRDefault="00E54DBE" w:rsidP="00E54DBE">
            <w:pPr>
              <w:jc w:val="right"/>
              <w:rPr>
                <w:color w:val="000000"/>
                <w:sz w:val="20"/>
                <w:szCs w:val="20"/>
              </w:rPr>
            </w:pPr>
            <w:r w:rsidRPr="00E54DBE">
              <w:rPr>
                <w:color w:val="000000"/>
                <w:sz w:val="20"/>
                <w:szCs w:val="20"/>
              </w:rPr>
              <w:t xml:space="preserve">31 976,8 </w:t>
            </w:r>
          </w:p>
        </w:tc>
        <w:tc>
          <w:tcPr>
            <w:tcW w:w="1420" w:type="dxa"/>
            <w:vAlign w:val="center"/>
            <w:hideMark/>
          </w:tcPr>
          <w:p w14:paraId="1FCC5CAD" w14:textId="77777777" w:rsidR="00E54DBE" w:rsidRPr="00E54DBE" w:rsidRDefault="00E54DBE" w:rsidP="00E54DBE">
            <w:pPr>
              <w:jc w:val="right"/>
              <w:rPr>
                <w:color w:val="000000"/>
                <w:sz w:val="20"/>
                <w:szCs w:val="20"/>
              </w:rPr>
            </w:pPr>
            <w:r w:rsidRPr="00E54DBE">
              <w:rPr>
                <w:color w:val="000000"/>
                <w:sz w:val="20"/>
                <w:szCs w:val="20"/>
              </w:rPr>
              <w:t xml:space="preserve">38 372,1 </w:t>
            </w:r>
          </w:p>
        </w:tc>
      </w:tr>
      <w:tr w:rsidR="00E54DBE" w:rsidRPr="00E54DBE" w14:paraId="373AF08E" w14:textId="77777777" w:rsidTr="00E54DBE">
        <w:trPr>
          <w:cantSplit/>
          <w:trHeight w:val="240"/>
        </w:trPr>
        <w:tc>
          <w:tcPr>
            <w:tcW w:w="1807" w:type="dxa"/>
            <w:vAlign w:val="center"/>
            <w:hideMark/>
          </w:tcPr>
          <w:p w14:paraId="49D9823C" w14:textId="77777777" w:rsidR="00E54DBE" w:rsidRPr="00E54DBE" w:rsidRDefault="00E54DBE" w:rsidP="00E54DBE">
            <w:pPr>
              <w:jc w:val="center"/>
              <w:rPr>
                <w:color w:val="000000"/>
                <w:sz w:val="20"/>
                <w:szCs w:val="20"/>
              </w:rPr>
            </w:pPr>
            <w:r w:rsidRPr="00E54DBE">
              <w:rPr>
                <w:color w:val="000000"/>
                <w:sz w:val="20"/>
                <w:szCs w:val="20"/>
              </w:rPr>
              <w:t>001.02.01.1198</w:t>
            </w:r>
          </w:p>
        </w:tc>
        <w:tc>
          <w:tcPr>
            <w:tcW w:w="7258" w:type="dxa"/>
            <w:vAlign w:val="center"/>
            <w:hideMark/>
          </w:tcPr>
          <w:p w14:paraId="386607D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кв.5</w:t>
            </w:r>
          </w:p>
        </w:tc>
        <w:tc>
          <w:tcPr>
            <w:tcW w:w="1355" w:type="dxa"/>
            <w:vAlign w:val="center"/>
            <w:hideMark/>
          </w:tcPr>
          <w:p w14:paraId="3D46DCD4"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2B3EE139"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653146F" w14:textId="77777777" w:rsidR="00E54DBE" w:rsidRPr="00E54DBE" w:rsidRDefault="00E54DBE" w:rsidP="00E54DBE">
            <w:pPr>
              <w:jc w:val="center"/>
              <w:rPr>
                <w:color w:val="000000"/>
                <w:sz w:val="20"/>
                <w:szCs w:val="20"/>
              </w:rPr>
            </w:pPr>
            <w:r w:rsidRPr="00E54DBE">
              <w:rPr>
                <w:color w:val="000000"/>
                <w:sz w:val="20"/>
                <w:szCs w:val="20"/>
              </w:rPr>
              <w:t xml:space="preserve">1 225,3 </w:t>
            </w:r>
          </w:p>
        </w:tc>
        <w:tc>
          <w:tcPr>
            <w:tcW w:w="1309" w:type="dxa"/>
            <w:vAlign w:val="center"/>
            <w:hideMark/>
          </w:tcPr>
          <w:p w14:paraId="5C43C02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E2FDCE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3B6FD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C3ECC6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03516FD"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4FBFB3F6" w14:textId="77777777" w:rsidR="00E54DBE" w:rsidRPr="00E54DBE" w:rsidRDefault="00E54DBE" w:rsidP="00E54DBE">
            <w:pPr>
              <w:jc w:val="right"/>
              <w:rPr>
                <w:color w:val="000000"/>
                <w:sz w:val="20"/>
                <w:szCs w:val="20"/>
              </w:rPr>
            </w:pPr>
            <w:r w:rsidRPr="00E54DBE">
              <w:rPr>
                <w:color w:val="000000"/>
                <w:sz w:val="20"/>
                <w:szCs w:val="20"/>
              </w:rPr>
              <w:t xml:space="preserve">12 364,7 </w:t>
            </w:r>
          </w:p>
        </w:tc>
        <w:tc>
          <w:tcPr>
            <w:tcW w:w="1419" w:type="dxa"/>
            <w:vAlign w:val="center"/>
            <w:hideMark/>
          </w:tcPr>
          <w:p w14:paraId="0867CC39" w14:textId="77777777" w:rsidR="00E54DBE" w:rsidRPr="00E54DBE" w:rsidRDefault="00E54DBE" w:rsidP="00E54DBE">
            <w:pPr>
              <w:jc w:val="right"/>
              <w:rPr>
                <w:color w:val="000000"/>
                <w:sz w:val="20"/>
                <w:szCs w:val="20"/>
              </w:rPr>
            </w:pPr>
            <w:r w:rsidRPr="00E54DBE">
              <w:rPr>
                <w:color w:val="000000"/>
                <w:sz w:val="20"/>
                <w:szCs w:val="20"/>
              </w:rPr>
              <w:t xml:space="preserve">15 899,6 </w:t>
            </w:r>
          </w:p>
        </w:tc>
        <w:tc>
          <w:tcPr>
            <w:tcW w:w="1420" w:type="dxa"/>
            <w:vAlign w:val="center"/>
            <w:hideMark/>
          </w:tcPr>
          <w:p w14:paraId="111250BF" w14:textId="77777777" w:rsidR="00E54DBE" w:rsidRPr="00E54DBE" w:rsidRDefault="00E54DBE" w:rsidP="00E54DBE">
            <w:pPr>
              <w:jc w:val="right"/>
              <w:rPr>
                <w:color w:val="000000"/>
                <w:sz w:val="20"/>
                <w:szCs w:val="20"/>
              </w:rPr>
            </w:pPr>
            <w:r w:rsidRPr="00E54DBE">
              <w:rPr>
                <w:color w:val="000000"/>
                <w:sz w:val="20"/>
                <w:szCs w:val="20"/>
              </w:rPr>
              <w:t xml:space="preserve">19 079,5 </w:t>
            </w:r>
          </w:p>
        </w:tc>
      </w:tr>
      <w:tr w:rsidR="00E54DBE" w:rsidRPr="00E54DBE" w14:paraId="2D10F2DE" w14:textId="77777777" w:rsidTr="00E54DBE">
        <w:trPr>
          <w:cantSplit/>
          <w:trHeight w:val="240"/>
        </w:trPr>
        <w:tc>
          <w:tcPr>
            <w:tcW w:w="1807" w:type="dxa"/>
            <w:vAlign w:val="center"/>
            <w:hideMark/>
          </w:tcPr>
          <w:p w14:paraId="6B2B3CF8" w14:textId="77777777" w:rsidR="00E54DBE" w:rsidRPr="00E54DBE" w:rsidRDefault="00E54DBE" w:rsidP="00E54DBE">
            <w:pPr>
              <w:jc w:val="center"/>
              <w:rPr>
                <w:color w:val="000000"/>
                <w:sz w:val="20"/>
                <w:szCs w:val="20"/>
              </w:rPr>
            </w:pPr>
            <w:r w:rsidRPr="00E54DBE">
              <w:rPr>
                <w:color w:val="000000"/>
                <w:sz w:val="20"/>
                <w:szCs w:val="20"/>
              </w:rPr>
              <w:t>001.02.01.1199</w:t>
            </w:r>
          </w:p>
        </w:tc>
        <w:tc>
          <w:tcPr>
            <w:tcW w:w="7258" w:type="dxa"/>
            <w:vAlign w:val="center"/>
            <w:hideMark/>
          </w:tcPr>
          <w:p w14:paraId="74CED79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кв.14</w:t>
            </w:r>
          </w:p>
        </w:tc>
        <w:tc>
          <w:tcPr>
            <w:tcW w:w="1355" w:type="dxa"/>
            <w:vAlign w:val="center"/>
            <w:hideMark/>
          </w:tcPr>
          <w:p w14:paraId="3E310861"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55841B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5DDC38D" w14:textId="77777777" w:rsidR="00E54DBE" w:rsidRPr="00E54DBE" w:rsidRDefault="00E54DBE" w:rsidP="00E54DBE">
            <w:pPr>
              <w:jc w:val="center"/>
              <w:rPr>
                <w:color w:val="000000"/>
                <w:sz w:val="20"/>
                <w:szCs w:val="20"/>
              </w:rPr>
            </w:pPr>
            <w:r w:rsidRPr="00E54DBE">
              <w:rPr>
                <w:color w:val="000000"/>
                <w:sz w:val="20"/>
                <w:szCs w:val="20"/>
              </w:rPr>
              <w:t xml:space="preserve">1 598,7 </w:t>
            </w:r>
          </w:p>
        </w:tc>
        <w:tc>
          <w:tcPr>
            <w:tcW w:w="1309" w:type="dxa"/>
            <w:vAlign w:val="center"/>
            <w:hideMark/>
          </w:tcPr>
          <w:p w14:paraId="47A3C94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16E309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B4BE63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9CC2E3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914CF96"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3E6C99C4" w14:textId="77777777" w:rsidR="00E54DBE" w:rsidRPr="00E54DBE" w:rsidRDefault="00E54DBE" w:rsidP="00E54DBE">
            <w:pPr>
              <w:jc w:val="right"/>
              <w:rPr>
                <w:color w:val="000000"/>
                <w:sz w:val="20"/>
                <w:szCs w:val="20"/>
              </w:rPr>
            </w:pPr>
            <w:r w:rsidRPr="00E54DBE">
              <w:rPr>
                <w:color w:val="000000"/>
                <w:sz w:val="20"/>
                <w:szCs w:val="20"/>
              </w:rPr>
              <w:t xml:space="preserve">17 683,5 </w:t>
            </w:r>
          </w:p>
        </w:tc>
        <w:tc>
          <w:tcPr>
            <w:tcW w:w="1419" w:type="dxa"/>
            <w:vAlign w:val="center"/>
            <w:hideMark/>
          </w:tcPr>
          <w:p w14:paraId="6753B9BC" w14:textId="77777777" w:rsidR="00E54DBE" w:rsidRPr="00E54DBE" w:rsidRDefault="00E54DBE" w:rsidP="00E54DBE">
            <w:pPr>
              <w:jc w:val="right"/>
              <w:rPr>
                <w:color w:val="000000"/>
                <w:sz w:val="20"/>
                <w:szCs w:val="20"/>
              </w:rPr>
            </w:pPr>
            <w:r w:rsidRPr="00E54DBE">
              <w:rPr>
                <w:color w:val="000000"/>
                <w:sz w:val="20"/>
                <w:szCs w:val="20"/>
              </w:rPr>
              <w:t xml:space="preserve">22 739,0 </w:t>
            </w:r>
          </w:p>
        </w:tc>
        <w:tc>
          <w:tcPr>
            <w:tcW w:w="1420" w:type="dxa"/>
            <w:vAlign w:val="center"/>
            <w:hideMark/>
          </w:tcPr>
          <w:p w14:paraId="120950B8" w14:textId="77777777" w:rsidR="00E54DBE" w:rsidRPr="00E54DBE" w:rsidRDefault="00E54DBE" w:rsidP="00E54DBE">
            <w:pPr>
              <w:jc w:val="right"/>
              <w:rPr>
                <w:color w:val="000000"/>
                <w:sz w:val="20"/>
                <w:szCs w:val="20"/>
              </w:rPr>
            </w:pPr>
            <w:r w:rsidRPr="00E54DBE">
              <w:rPr>
                <w:color w:val="000000"/>
                <w:sz w:val="20"/>
                <w:szCs w:val="20"/>
              </w:rPr>
              <w:t xml:space="preserve">27 286,9 </w:t>
            </w:r>
          </w:p>
        </w:tc>
      </w:tr>
      <w:tr w:rsidR="00E54DBE" w:rsidRPr="00E54DBE" w14:paraId="54CE900E" w14:textId="77777777" w:rsidTr="00E54DBE">
        <w:trPr>
          <w:cantSplit/>
          <w:trHeight w:val="240"/>
        </w:trPr>
        <w:tc>
          <w:tcPr>
            <w:tcW w:w="1807" w:type="dxa"/>
            <w:vAlign w:val="center"/>
            <w:hideMark/>
          </w:tcPr>
          <w:p w14:paraId="7E41F5AD" w14:textId="77777777" w:rsidR="00E54DBE" w:rsidRPr="00E54DBE" w:rsidRDefault="00E54DBE" w:rsidP="00E54DBE">
            <w:pPr>
              <w:jc w:val="center"/>
              <w:rPr>
                <w:color w:val="000000"/>
                <w:sz w:val="20"/>
                <w:szCs w:val="20"/>
              </w:rPr>
            </w:pPr>
            <w:r w:rsidRPr="00E54DBE">
              <w:rPr>
                <w:color w:val="000000"/>
                <w:sz w:val="20"/>
                <w:szCs w:val="20"/>
              </w:rPr>
              <w:t>001.02.01.1200</w:t>
            </w:r>
          </w:p>
        </w:tc>
        <w:tc>
          <w:tcPr>
            <w:tcW w:w="7258" w:type="dxa"/>
            <w:vAlign w:val="center"/>
            <w:hideMark/>
          </w:tcPr>
          <w:p w14:paraId="437AF58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поз.3.1</w:t>
            </w:r>
          </w:p>
        </w:tc>
        <w:tc>
          <w:tcPr>
            <w:tcW w:w="1355" w:type="dxa"/>
            <w:vAlign w:val="center"/>
            <w:hideMark/>
          </w:tcPr>
          <w:p w14:paraId="5F2AAD89"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3A5AC806"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7B8536A" w14:textId="77777777" w:rsidR="00E54DBE" w:rsidRPr="00E54DBE" w:rsidRDefault="00E54DBE" w:rsidP="00E54DBE">
            <w:pPr>
              <w:jc w:val="center"/>
              <w:rPr>
                <w:color w:val="000000"/>
                <w:sz w:val="20"/>
                <w:szCs w:val="20"/>
              </w:rPr>
            </w:pPr>
            <w:r w:rsidRPr="00E54DBE">
              <w:rPr>
                <w:color w:val="000000"/>
                <w:sz w:val="20"/>
                <w:szCs w:val="20"/>
              </w:rPr>
              <w:t xml:space="preserve">1 152,1 </w:t>
            </w:r>
          </w:p>
        </w:tc>
        <w:tc>
          <w:tcPr>
            <w:tcW w:w="1309" w:type="dxa"/>
            <w:vAlign w:val="center"/>
            <w:hideMark/>
          </w:tcPr>
          <w:p w14:paraId="0564F40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CF3A22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9A1005E"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098118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4E654B8"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234CF268" w14:textId="77777777" w:rsidR="00E54DBE" w:rsidRPr="00E54DBE" w:rsidRDefault="00E54DBE" w:rsidP="00E54DBE">
            <w:pPr>
              <w:jc w:val="right"/>
              <w:rPr>
                <w:color w:val="000000"/>
                <w:sz w:val="20"/>
                <w:szCs w:val="20"/>
              </w:rPr>
            </w:pPr>
            <w:r w:rsidRPr="00E54DBE">
              <w:rPr>
                <w:color w:val="000000"/>
                <w:sz w:val="20"/>
                <w:szCs w:val="20"/>
              </w:rPr>
              <w:t xml:space="preserve">11 626,1 </w:t>
            </w:r>
          </w:p>
        </w:tc>
        <w:tc>
          <w:tcPr>
            <w:tcW w:w="1419" w:type="dxa"/>
            <w:vAlign w:val="center"/>
            <w:hideMark/>
          </w:tcPr>
          <w:p w14:paraId="59FC5845" w14:textId="77777777" w:rsidR="00E54DBE" w:rsidRPr="00E54DBE" w:rsidRDefault="00E54DBE" w:rsidP="00E54DBE">
            <w:pPr>
              <w:jc w:val="right"/>
              <w:rPr>
                <w:color w:val="000000"/>
                <w:sz w:val="20"/>
                <w:szCs w:val="20"/>
              </w:rPr>
            </w:pPr>
            <w:r w:rsidRPr="00E54DBE">
              <w:rPr>
                <w:color w:val="000000"/>
                <w:sz w:val="20"/>
                <w:szCs w:val="20"/>
              </w:rPr>
              <w:t xml:space="preserve">14 949,9 </w:t>
            </w:r>
          </w:p>
        </w:tc>
        <w:tc>
          <w:tcPr>
            <w:tcW w:w="1420" w:type="dxa"/>
            <w:vAlign w:val="center"/>
            <w:hideMark/>
          </w:tcPr>
          <w:p w14:paraId="40D33CC3" w14:textId="77777777" w:rsidR="00E54DBE" w:rsidRPr="00E54DBE" w:rsidRDefault="00E54DBE" w:rsidP="00E54DBE">
            <w:pPr>
              <w:jc w:val="right"/>
              <w:rPr>
                <w:color w:val="000000"/>
                <w:sz w:val="20"/>
                <w:szCs w:val="20"/>
              </w:rPr>
            </w:pPr>
            <w:r w:rsidRPr="00E54DBE">
              <w:rPr>
                <w:color w:val="000000"/>
                <w:sz w:val="20"/>
                <w:szCs w:val="20"/>
              </w:rPr>
              <w:t xml:space="preserve">17 939,9 </w:t>
            </w:r>
          </w:p>
        </w:tc>
      </w:tr>
      <w:tr w:rsidR="00E54DBE" w:rsidRPr="00E54DBE" w14:paraId="52AE60C3" w14:textId="77777777" w:rsidTr="00E54DBE">
        <w:trPr>
          <w:cantSplit/>
          <w:trHeight w:val="240"/>
        </w:trPr>
        <w:tc>
          <w:tcPr>
            <w:tcW w:w="1807" w:type="dxa"/>
            <w:vAlign w:val="center"/>
            <w:hideMark/>
          </w:tcPr>
          <w:p w14:paraId="13794DDF" w14:textId="77777777" w:rsidR="00E54DBE" w:rsidRPr="00E54DBE" w:rsidRDefault="00E54DBE" w:rsidP="00E54DBE">
            <w:pPr>
              <w:jc w:val="center"/>
              <w:rPr>
                <w:color w:val="000000"/>
                <w:sz w:val="20"/>
                <w:szCs w:val="20"/>
              </w:rPr>
            </w:pPr>
            <w:r w:rsidRPr="00E54DBE">
              <w:rPr>
                <w:color w:val="000000"/>
                <w:sz w:val="20"/>
                <w:szCs w:val="20"/>
              </w:rPr>
              <w:lastRenderedPageBreak/>
              <w:t>001.02.01.1201</w:t>
            </w:r>
          </w:p>
        </w:tc>
        <w:tc>
          <w:tcPr>
            <w:tcW w:w="7258" w:type="dxa"/>
            <w:vAlign w:val="center"/>
            <w:hideMark/>
          </w:tcPr>
          <w:p w14:paraId="2FAD13E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 Трамвайная, ул. Желябова, ул. Интернациональная, ул. 9 января по адресу: Пермь, ограниченная ул. Трамвайная, ул. Желябова, ул. Интернациональная, ул. 9 января</w:t>
            </w:r>
          </w:p>
        </w:tc>
        <w:tc>
          <w:tcPr>
            <w:tcW w:w="1355" w:type="dxa"/>
            <w:vAlign w:val="center"/>
            <w:hideMark/>
          </w:tcPr>
          <w:p w14:paraId="1DE0EE4B"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8A04F5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90F6509" w14:textId="77777777" w:rsidR="00E54DBE" w:rsidRPr="00E54DBE" w:rsidRDefault="00E54DBE" w:rsidP="00E54DBE">
            <w:pPr>
              <w:jc w:val="center"/>
              <w:rPr>
                <w:color w:val="000000"/>
                <w:sz w:val="20"/>
                <w:szCs w:val="20"/>
              </w:rPr>
            </w:pPr>
            <w:r w:rsidRPr="00E54DBE">
              <w:rPr>
                <w:color w:val="000000"/>
                <w:sz w:val="20"/>
                <w:szCs w:val="20"/>
              </w:rPr>
              <w:t xml:space="preserve">2 239,5 </w:t>
            </w:r>
          </w:p>
        </w:tc>
        <w:tc>
          <w:tcPr>
            <w:tcW w:w="1309" w:type="dxa"/>
            <w:vAlign w:val="center"/>
            <w:hideMark/>
          </w:tcPr>
          <w:p w14:paraId="3EA3F43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2DCDC0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DF2415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C1EBB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77DADE3"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2B84E3D0" w14:textId="77777777" w:rsidR="00E54DBE" w:rsidRPr="00E54DBE" w:rsidRDefault="00E54DBE" w:rsidP="00E54DBE">
            <w:pPr>
              <w:jc w:val="right"/>
              <w:rPr>
                <w:color w:val="000000"/>
                <w:sz w:val="20"/>
                <w:szCs w:val="20"/>
              </w:rPr>
            </w:pPr>
            <w:r w:rsidRPr="00E54DBE">
              <w:rPr>
                <w:color w:val="000000"/>
                <w:sz w:val="20"/>
                <w:szCs w:val="20"/>
              </w:rPr>
              <w:t xml:space="preserve">24 770,8 </w:t>
            </w:r>
          </w:p>
        </w:tc>
        <w:tc>
          <w:tcPr>
            <w:tcW w:w="1419" w:type="dxa"/>
            <w:vAlign w:val="center"/>
            <w:hideMark/>
          </w:tcPr>
          <w:p w14:paraId="24247044" w14:textId="77777777" w:rsidR="00E54DBE" w:rsidRPr="00E54DBE" w:rsidRDefault="00E54DBE" w:rsidP="00E54DBE">
            <w:pPr>
              <w:jc w:val="right"/>
              <w:rPr>
                <w:color w:val="000000"/>
                <w:sz w:val="20"/>
                <w:szCs w:val="20"/>
              </w:rPr>
            </w:pPr>
            <w:r w:rsidRPr="00E54DBE">
              <w:rPr>
                <w:color w:val="000000"/>
                <w:sz w:val="20"/>
                <w:szCs w:val="20"/>
              </w:rPr>
              <w:t xml:space="preserve">31 852,4 </w:t>
            </w:r>
          </w:p>
        </w:tc>
        <w:tc>
          <w:tcPr>
            <w:tcW w:w="1420" w:type="dxa"/>
            <w:vAlign w:val="center"/>
            <w:hideMark/>
          </w:tcPr>
          <w:p w14:paraId="24F3A20B" w14:textId="77777777" w:rsidR="00E54DBE" w:rsidRPr="00E54DBE" w:rsidRDefault="00E54DBE" w:rsidP="00E54DBE">
            <w:pPr>
              <w:jc w:val="right"/>
              <w:rPr>
                <w:color w:val="000000"/>
                <w:sz w:val="20"/>
                <w:szCs w:val="20"/>
              </w:rPr>
            </w:pPr>
            <w:r w:rsidRPr="00E54DBE">
              <w:rPr>
                <w:color w:val="000000"/>
                <w:sz w:val="20"/>
                <w:szCs w:val="20"/>
              </w:rPr>
              <w:t xml:space="preserve">38 222,9 </w:t>
            </w:r>
          </w:p>
        </w:tc>
      </w:tr>
      <w:tr w:rsidR="00E54DBE" w:rsidRPr="00E54DBE" w14:paraId="12DC86E5" w14:textId="77777777" w:rsidTr="00E54DBE">
        <w:trPr>
          <w:cantSplit/>
          <w:trHeight w:val="240"/>
        </w:trPr>
        <w:tc>
          <w:tcPr>
            <w:tcW w:w="1807" w:type="dxa"/>
            <w:vAlign w:val="center"/>
            <w:hideMark/>
          </w:tcPr>
          <w:p w14:paraId="06C30604" w14:textId="77777777" w:rsidR="00E54DBE" w:rsidRPr="00E54DBE" w:rsidRDefault="00E54DBE" w:rsidP="00E54DBE">
            <w:pPr>
              <w:jc w:val="center"/>
              <w:rPr>
                <w:color w:val="000000"/>
                <w:sz w:val="20"/>
                <w:szCs w:val="20"/>
              </w:rPr>
            </w:pPr>
            <w:r w:rsidRPr="00E54DBE">
              <w:rPr>
                <w:color w:val="000000"/>
                <w:sz w:val="20"/>
                <w:szCs w:val="20"/>
              </w:rPr>
              <w:t>001.02.01.1202</w:t>
            </w:r>
          </w:p>
        </w:tc>
        <w:tc>
          <w:tcPr>
            <w:tcW w:w="7258" w:type="dxa"/>
            <w:vAlign w:val="center"/>
            <w:hideMark/>
          </w:tcPr>
          <w:p w14:paraId="02CA6D8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 Трамвайная, ул. Желябова, ул. Интернациональная, ул. 9 января по адресу: Пермь, ограниченная ул. Трамвайная, ул. Желябова, ул. Интернациональная, ул. 9 января</w:t>
            </w:r>
          </w:p>
        </w:tc>
        <w:tc>
          <w:tcPr>
            <w:tcW w:w="1355" w:type="dxa"/>
            <w:vAlign w:val="center"/>
            <w:hideMark/>
          </w:tcPr>
          <w:p w14:paraId="2AD84549"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3FF994F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4D44E3F" w14:textId="77777777" w:rsidR="00E54DBE" w:rsidRPr="00E54DBE" w:rsidRDefault="00E54DBE" w:rsidP="00E54DBE">
            <w:pPr>
              <w:jc w:val="center"/>
              <w:rPr>
                <w:color w:val="000000"/>
                <w:sz w:val="20"/>
                <w:szCs w:val="20"/>
              </w:rPr>
            </w:pPr>
            <w:r w:rsidRPr="00E54DBE">
              <w:rPr>
                <w:color w:val="000000"/>
                <w:sz w:val="20"/>
                <w:szCs w:val="20"/>
              </w:rPr>
              <w:t xml:space="preserve">1 820,4 </w:t>
            </w:r>
          </w:p>
        </w:tc>
        <w:tc>
          <w:tcPr>
            <w:tcW w:w="1309" w:type="dxa"/>
            <w:vAlign w:val="center"/>
            <w:hideMark/>
          </w:tcPr>
          <w:p w14:paraId="3FCABF8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0223C1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C6811F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F86729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3E62135"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6E94C3BF" w14:textId="77777777" w:rsidR="00E54DBE" w:rsidRPr="00E54DBE" w:rsidRDefault="00E54DBE" w:rsidP="00E54DBE">
            <w:pPr>
              <w:jc w:val="right"/>
              <w:rPr>
                <w:color w:val="000000"/>
                <w:sz w:val="20"/>
                <w:szCs w:val="20"/>
              </w:rPr>
            </w:pPr>
            <w:r w:rsidRPr="00E54DBE">
              <w:rPr>
                <w:color w:val="000000"/>
                <w:sz w:val="20"/>
                <w:szCs w:val="20"/>
              </w:rPr>
              <w:t xml:space="preserve">20 135,7 </w:t>
            </w:r>
          </w:p>
        </w:tc>
        <w:tc>
          <w:tcPr>
            <w:tcW w:w="1419" w:type="dxa"/>
            <w:vAlign w:val="center"/>
            <w:hideMark/>
          </w:tcPr>
          <w:p w14:paraId="5C2659E4" w14:textId="77777777" w:rsidR="00E54DBE" w:rsidRPr="00E54DBE" w:rsidRDefault="00E54DBE" w:rsidP="00E54DBE">
            <w:pPr>
              <w:jc w:val="right"/>
              <w:rPr>
                <w:color w:val="000000"/>
                <w:sz w:val="20"/>
                <w:szCs w:val="20"/>
              </w:rPr>
            </w:pPr>
            <w:r w:rsidRPr="00E54DBE">
              <w:rPr>
                <w:color w:val="000000"/>
                <w:sz w:val="20"/>
                <w:szCs w:val="20"/>
              </w:rPr>
              <w:t xml:space="preserve">25 892,3 </w:t>
            </w:r>
          </w:p>
        </w:tc>
        <w:tc>
          <w:tcPr>
            <w:tcW w:w="1420" w:type="dxa"/>
            <w:vAlign w:val="center"/>
            <w:hideMark/>
          </w:tcPr>
          <w:p w14:paraId="4653620F" w14:textId="77777777" w:rsidR="00E54DBE" w:rsidRPr="00E54DBE" w:rsidRDefault="00E54DBE" w:rsidP="00E54DBE">
            <w:pPr>
              <w:jc w:val="right"/>
              <w:rPr>
                <w:color w:val="000000"/>
                <w:sz w:val="20"/>
                <w:szCs w:val="20"/>
              </w:rPr>
            </w:pPr>
            <w:r w:rsidRPr="00E54DBE">
              <w:rPr>
                <w:color w:val="000000"/>
                <w:sz w:val="20"/>
                <w:szCs w:val="20"/>
              </w:rPr>
              <w:t xml:space="preserve">31 070,8 </w:t>
            </w:r>
          </w:p>
        </w:tc>
      </w:tr>
      <w:tr w:rsidR="00E54DBE" w:rsidRPr="00E54DBE" w14:paraId="6F3A09B7" w14:textId="77777777" w:rsidTr="00E54DBE">
        <w:trPr>
          <w:cantSplit/>
          <w:trHeight w:val="240"/>
        </w:trPr>
        <w:tc>
          <w:tcPr>
            <w:tcW w:w="1807" w:type="dxa"/>
            <w:vAlign w:val="center"/>
            <w:hideMark/>
          </w:tcPr>
          <w:p w14:paraId="312FAAA7" w14:textId="77777777" w:rsidR="00E54DBE" w:rsidRPr="00E54DBE" w:rsidRDefault="00E54DBE" w:rsidP="00E54DBE">
            <w:pPr>
              <w:jc w:val="center"/>
              <w:rPr>
                <w:color w:val="000000"/>
                <w:sz w:val="20"/>
                <w:szCs w:val="20"/>
              </w:rPr>
            </w:pPr>
            <w:r w:rsidRPr="00E54DBE">
              <w:rPr>
                <w:color w:val="000000"/>
                <w:sz w:val="20"/>
                <w:szCs w:val="20"/>
              </w:rPr>
              <w:t>001.02.01.1203</w:t>
            </w:r>
          </w:p>
        </w:tc>
        <w:tc>
          <w:tcPr>
            <w:tcW w:w="7258" w:type="dxa"/>
            <w:vAlign w:val="center"/>
            <w:hideMark/>
          </w:tcPr>
          <w:p w14:paraId="0CB289A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3856D1D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6CDF4D2"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635FA54" w14:textId="77777777" w:rsidR="00E54DBE" w:rsidRPr="00E54DBE" w:rsidRDefault="00E54DBE" w:rsidP="00E54DBE">
            <w:pPr>
              <w:jc w:val="center"/>
              <w:rPr>
                <w:color w:val="000000"/>
                <w:sz w:val="20"/>
                <w:szCs w:val="20"/>
              </w:rPr>
            </w:pPr>
            <w:r w:rsidRPr="00E54DBE">
              <w:rPr>
                <w:color w:val="000000"/>
                <w:sz w:val="20"/>
                <w:szCs w:val="20"/>
              </w:rPr>
              <w:t xml:space="preserve">1 165,9 </w:t>
            </w:r>
          </w:p>
        </w:tc>
        <w:tc>
          <w:tcPr>
            <w:tcW w:w="1309" w:type="dxa"/>
            <w:vAlign w:val="center"/>
            <w:hideMark/>
          </w:tcPr>
          <w:p w14:paraId="5FD11A6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3EF53A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F695D9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838A34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FDDB051"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36C1EA1E" w14:textId="77777777" w:rsidR="00E54DBE" w:rsidRPr="00E54DBE" w:rsidRDefault="00E54DBE" w:rsidP="00E54DBE">
            <w:pPr>
              <w:jc w:val="right"/>
              <w:rPr>
                <w:color w:val="000000"/>
                <w:sz w:val="20"/>
                <w:szCs w:val="20"/>
              </w:rPr>
            </w:pPr>
            <w:r w:rsidRPr="00E54DBE">
              <w:rPr>
                <w:color w:val="000000"/>
                <w:sz w:val="20"/>
                <w:szCs w:val="20"/>
              </w:rPr>
              <w:t xml:space="preserve">11 765,5 </w:t>
            </w:r>
          </w:p>
        </w:tc>
        <w:tc>
          <w:tcPr>
            <w:tcW w:w="1419" w:type="dxa"/>
            <w:vAlign w:val="center"/>
            <w:hideMark/>
          </w:tcPr>
          <w:p w14:paraId="483F60CE" w14:textId="77777777" w:rsidR="00E54DBE" w:rsidRPr="00E54DBE" w:rsidRDefault="00E54DBE" w:rsidP="00E54DBE">
            <w:pPr>
              <w:jc w:val="right"/>
              <w:rPr>
                <w:color w:val="000000"/>
                <w:sz w:val="20"/>
                <w:szCs w:val="20"/>
              </w:rPr>
            </w:pPr>
            <w:r w:rsidRPr="00E54DBE">
              <w:rPr>
                <w:color w:val="000000"/>
                <w:sz w:val="20"/>
                <w:szCs w:val="20"/>
              </w:rPr>
              <w:t xml:space="preserve">15 129,1 </w:t>
            </w:r>
          </w:p>
        </w:tc>
        <w:tc>
          <w:tcPr>
            <w:tcW w:w="1420" w:type="dxa"/>
            <w:vAlign w:val="center"/>
            <w:hideMark/>
          </w:tcPr>
          <w:p w14:paraId="4271ABDB" w14:textId="77777777" w:rsidR="00E54DBE" w:rsidRPr="00E54DBE" w:rsidRDefault="00E54DBE" w:rsidP="00E54DBE">
            <w:pPr>
              <w:jc w:val="right"/>
              <w:rPr>
                <w:color w:val="000000"/>
                <w:sz w:val="20"/>
                <w:szCs w:val="20"/>
              </w:rPr>
            </w:pPr>
            <w:r w:rsidRPr="00E54DBE">
              <w:rPr>
                <w:color w:val="000000"/>
                <w:sz w:val="20"/>
                <w:szCs w:val="20"/>
              </w:rPr>
              <w:t xml:space="preserve">18 155,0 </w:t>
            </w:r>
          </w:p>
        </w:tc>
      </w:tr>
      <w:tr w:rsidR="00E54DBE" w:rsidRPr="00E54DBE" w14:paraId="251E9B82" w14:textId="77777777" w:rsidTr="00E54DBE">
        <w:trPr>
          <w:cantSplit/>
          <w:trHeight w:val="240"/>
        </w:trPr>
        <w:tc>
          <w:tcPr>
            <w:tcW w:w="1807" w:type="dxa"/>
            <w:vAlign w:val="center"/>
            <w:hideMark/>
          </w:tcPr>
          <w:p w14:paraId="209392E4" w14:textId="77777777" w:rsidR="00E54DBE" w:rsidRPr="00E54DBE" w:rsidRDefault="00E54DBE" w:rsidP="00E54DBE">
            <w:pPr>
              <w:jc w:val="center"/>
              <w:rPr>
                <w:color w:val="000000"/>
                <w:sz w:val="20"/>
                <w:szCs w:val="20"/>
              </w:rPr>
            </w:pPr>
            <w:r w:rsidRPr="00E54DBE">
              <w:rPr>
                <w:color w:val="000000"/>
                <w:sz w:val="20"/>
                <w:szCs w:val="20"/>
              </w:rPr>
              <w:t>001.02.01.1204</w:t>
            </w:r>
          </w:p>
        </w:tc>
        <w:tc>
          <w:tcPr>
            <w:tcW w:w="7258" w:type="dxa"/>
            <w:vAlign w:val="center"/>
            <w:hideMark/>
          </w:tcPr>
          <w:p w14:paraId="5876ED66"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МКД по адресу: Пермь, Старцева, 1Б </w:t>
            </w:r>
          </w:p>
        </w:tc>
        <w:tc>
          <w:tcPr>
            <w:tcW w:w="1355" w:type="dxa"/>
            <w:vAlign w:val="center"/>
            <w:hideMark/>
          </w:tcPr>
          <w:p w14:paraId="657E413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768C02E9"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4588D77" w14:textId="77777777" w:rsidR="00E54DBE" w:rsidRPr="00E54DBE" w:rsidRDefault="00E54DBE" w:rsidP="00E54DBE">
            <w:pPr>
              <w:jc w:val="center"/>
              <w:rPr>
                <w:color w:val="000000"/>
                <w:sz w:val="20"/>
                <w:szCs w:val="20"/>
              </w:rPr>
            </w:pPr>
            <w:r w:rsidRPr="00E54DBE">
              <w:rPr>
                <w:color w:val="000000"/>
                <w:sz w:val="20"/>
                <w:szCs w:val="20"/>
              </w:rPr>
              <w:t xml:space="preserve">1 615,1 </w:t>
            </w:r>
          </w:p>
        </w:tc>
        <w:tc>
          <w:tcPr>
            <w:tcW w:w="1309" w:type="dxa"/>
            <w:vAlign w:val="center"/>
            <w:hideMark/>
          </w:tcPr>
          <w:p w14:paraId="043812E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63B024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0D4865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43271F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E4B4A68"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49722F4E" w14:textId="77777777" w:rsidR="00E54DBE" w:rsidRPr="00E54DBE" w:rsidRDefault="00E54DBE" w:rsidP="00E54DBE">
            <w:pPr>
              <w:jc w:val="right"/>
              <w:rPr>
                <w:color w:val="000000"/>
                <w:sz w:val="20"/>
                <w:szCs w:val="20"/>
              </w:rPr>
            </w:pPr>
            <w:r w:rsidRPr="00E54DBE">
              <w:rPr>
                <w:color w:val="000000"/>
                <w:sz w:val="20"/>
                <w:szCs w:val="20"/>
              </w:rPr>
              <w:t xml:space="preserve">17 864,5 </w:t>
            </w:r>
          </w:p>
        </w:tc>
        <w:tc>
          <w:tcPr>
            <w:tcW w:w="1419" w:type="dxa"/>
            <w:vAlign w:val="center"/>
            <w:hideMark/>
          </w:tcPr>
          <w:p w14:paraId="3C8D8DAA" w14:textId="77777777" w:rsidR="00E54DBE" w:rsidRPr="00E54DBE" w:rsidRDefault="00E54DBE" w:rsidP="00E54DBE">
            <w:pPr>
              <w:jc w:val="right"/>
              <w:rPr>
                <w:color w:val="000000"/>
                <w:sz w:val="20"/>
                <w:szCs w:val="20"/>
              </w:rPr>
            </w:pPr>
            <w:r w:rsidRPr="00E54DBE">
              <w:rPr>
                <w:color w:val="000000"/>
                <w:sz w:val="20"/>
                <w:szCs w:val="20"/>
              </w:rPr>
              <w:t xml:space="preserve">22 971,7 </w:t>
            </w:r>
          </w:p>
        </w:tc>
        <w:tc>
          <w:tcPr>
            <w:tcW w:w="1420" w:type="dxa"/>
            <w:vAlign w:val="center"/>
            <w:hideMark/>
          </w:tcPr>
          <w:p w14:paraId="1D8093CB" w14:textId="77777777" w:rsidR="00E54DBE" w:rsidRPr="00E54DBE" w:rsidRDefault="00E54DBE" w:rsidP="00E54DBE">
            <w:pPr>
              <w:jc w:val="right"/>
              <w:rPr>
                <w:color w:val="000000"/>
                <w:sz w:val="20"/>
                <w:szCs w:val="20"/>
              </w:rPr>
            </w:pPr>
            <w:r w:rsidRPr="00E54DBE">
              <w:rPr>
                <w:color w:val="000000"/>
                <w:sz w:val="20"/>
                <w:szCs w:val="20"/>
              </w:rPr>
              <w:t xml:space="preserve">27 566,0 </w:t>
            </w:r>
          </w:p>
        </w:tc>
      </w:tr>
      <w:tr w:rsidR="00E54DBE" w:rsidRPr="00E54DBE" w14:paraId="2FD5B41C" w14:textId="77777777" w:rsidTr="00E54DBE">
        <w:trPr>
          <w:cantSplit/>
          <w:trHeight w:val="240"/>
        </w:trPr>
        <w:tc>
          <w:tcPr>
            <w:tcW w:w="1807" w:type="dxa"/>
            <w:vAlign w:val="center"/>
            <w:hideMark/>
          </w:tcPr>
          <w:p w14:paraId="2240960E" w14:textId="77777777" w:rsidR="00E54DBE" w:rsidRPr="00E54DBE" w:rsidRDefault="00E54DBE" w:rsidP="00E54DBE">
            <w:pPr>
              <w:jc w:val="center"/>
              <w:rPr>
                <w:color w:val="000000"/>
                <w:sz w:val="20"/>
                <w:szCs w:val="20"/>
              </w:rPr>
            </w:pPr>
            <w:r w:rsidRPr="00E54DBE">
              <w:rPr>
                <w:color w:val="000000"/>
                <w:sz w:val="20"/>
                <w:szCs w:val="20"/>
              </w:rPr>
              <w:t>001.02.01.1205</w:t>
            </w:r>
          </w:p>
        </w:tc>
        <w:tc>
          <w:tcPr>
            <w:tcW w:w="7258" w:type="dxa"/>
            <w:vAlign w:val="center"/>
            <w:hideMark/>
          </w:tcPr>
          <w:p w14:paraId="22C96A0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Куйбышева, ул. Чкалова, ул. Коминтерна по адресу: Пермь,  ул. Куйбышева, ул. Чкалова, ул. Коминтерна</w:t>
            </w:r>
          </w:p>
        </w:tc>
        <w:tc>
          <w:tcPr>
            <w:tcW w:w="1355" w:type="dxa"/>
            <w:vAlign w:val="center"/>
            <w:hideMark/>
          </w:tcPr>
          <w:p w14:paraId="23F591AB"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43FC59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D8B753C" w14:textId="77777777" w:rsidR="00E54DBE" w:rsidRPr="00E54DBE" w:rsidRDefault="00E54DBE" w:rsidP="00E54DBE">
            <w:pPr>
              <w:jc w:val="center"/>
              <w:rPr>
                <w:color w:val="000000"/>
                <w:sz w:val="20"/>
                <w:szCs w:val="20"/>
              </w:rPr>
            </w:pPr>
            <w:r w:rsidRPr="00E54DBE">
              <w:rPr>
                <w:color w:val="000000"/>
                <w:sz w:val="20"/>
                <w:szCs w:val="20"/>
              </w:rPr>
              <w:t xml:space="preserve">2 079,6 </w:t>
            </w:r>
          </w:p>
        </w:tc>
        <w:tc>
          <w:tcPr>
            <w:tcW w:w="1309" w:type="dxa"/>
            <w:vAlign w:val="center"/>
            <w:hideMark/>
          </w:tcPr>
          <w:p w14:paraId="6A1D810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8EB915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0332EA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691FFD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115511"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45F94537" w14:textId="77777777" w:rsidR="00E54DBE" w:rsidRPr="00E54DBE" w:rsidRDefault="00E54DBE" w:rsidP="00E54DBE">
            <w:pPr>
              <w:jc w:val="right"/>
              <w:rPr>
                <w:color w:val="000000"/>
                <w:sz w:val="20"/>
                <w:szCs w:val="20"/>
              </w:rPr>
            </w:pPr>
            <w:r w:rsidRPr="00E54DBE">
              <w:rPr>
                <w:color w:val="000000"/>
                <w:sz w:val="20"/>
                <w:szCs w:val="20"/>
              </w:rPr>
              <w:t xml:space="preserve">23 002,2 </w:t>
            </w:r>
          </w:p>
        </w:tc>
        <w:tc>
          <w:tcPr>
            <w:tcW w:w="1419" w:type="dxa"/>
            <w:vAlign w:val="center"/>
            <w:hideMark/>
          </w:tcPr>
          <w:p w14:paraId="06E1393C" w14:textId="77777777" w:rsidR="00E54DBE" w:rsidRPr="00E54DBE" w:rsidRDefault="00E54DBE" w:rsidP="00E54DBE">
            <w:pPr>
              <w:jc w:val="right"/>
              <w:rPr>
                <w:color w:val="000000"/>
                <w:sz w:val="20"/>
                <w:szCs w:val="20"/>
              </w:rPr>
            </w:pPr>
            <w:r w:rsidRPr="00E54DBE">
              <w:rPr>
                <w:color w:val="000000"/>
                <w:sz w:val="20"/>
                <w:szCs w:val="20"/>
              </w:rPr>
              <w:t xml:space="preserve">29 578,3 </w:t>
            </w:r>
          </w:p>
        </w:tc>
        <w:tc>
          <w:tcPr>
            <w:tcW w:w="1420" w:type="dxa"/>
            <w:vAlign w:val="center"/>
            <w:hideMark/>
          </w:tcPr>
          <w:p w14:paraId="095D55A4" w14:textId="77777777" w:rsidR="00E54DBE" w:rsidRPr="00E54DBE" w:rsidRDefault="00E54DBE" w:rsidP="00E54DBE">
            <w:pPr>
              <w:jc w:val="right"/>
              <w:rPr>
                <w:color w:val="000000"/>
                <w:sz w:val="20"/>
                <w:szCs w:val="20"/>
              </w:rPr>
            </w:pPr>
            <w:r w:rsidRPr="00E54DBE">
              <w:rPr>
                <w:color w:val="000000"/>
                <w:sz w:val="20"/>
                <w:szCs w:val="20"/>
              </w:rPr>
              <w:t xml:space="preserve">35 493,9 </w:t>
            </w:r>
          </w:p>
        </w:tc>
      </w:tr>
      <w:tr w:rsidR="00E54DBE" w:rsidRPr="00E54DBE" w14:paraId="00E0A54F" w14:textId="77777777" w:rsidTr="00E54DBE">
        <w:trPr>
          <w:cantSplit/>
          <w:trHeight w:val="240"/>
        </w:trPr>
        <w:tc>
          <w:tcPr>
            <w:tcW w:w="1807" w:type="dxa"/>
            <w:vAlign w:val="center"/>
            <w:hideMark/>
          </w:tcPr>
          <w:p w14:paraId="346B5DF4" w14:textId="77777777" w:rsidR="00E54DBE" w:rsidRPr="00E54DBE" w:rsidRDefault="00E54DBE" w:rsidP="00E54DBE">
            <w:pPr>
              <w:jc w:val="center"/>
              <w:rPr>
                <w:color w:val="000000"/>
                <w:sz w:val="20"/>
                <w:szCs w:val="20"/>
              </w:rPr>
            </w:pPr>
            <w:r w:rsidRPr="00E54DBE">
              <w:rPr>
                <w:color w:val="000000"/>
                <w:sz w:val="20"/>
                <w:szCs w:val="20"/>
              </w:rPr>
              <w:t>001.02.01.1206</w:t>
            </w:r>
          </w:p>
        </w:tc>
        <w:tc>
          <w:tcPr>
            <w:tcW w:w="7258" w:type="dxa"/>
            <w:vAlign w:val="center"/>
            <w:hideMark/>
          </w:tcPr>
          <w:p w14:paraId="160033E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Пушкина, Куйбышева, Луначарского по адресу: Пермь, квартал №137 (ул. Пушкина, Куйбышева, Луначарского)</w:t>
            </w:r>
          </w:p>
        </w:tc>
        <w:tc>
          <w:tcPr>
            <w:tcW w:w="1355" w:type="dxa"/>
            <w:vAlign w:val="center"/>
            <w:hideMark/>
          </w:tcPr>
          <w:p w14:paraId="20D50695"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291363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7D9DF55" w14:textId="77777777" w:rsidR="00E54DBE" w:rsidRPr="00E54DBE" w:rsidRDefault="00E54DBE" w:rsidP="00E54DBE">
            <w:pPr>
              <w:jc w:val="center"/>
              <w:rPr>
                <w:color w:val="000000"/>
                <w:sz w:val="20"/>
                <w:szCs w:val="20"/>
              </w:rPr>
            </w:pPr>
            <w:r w:rsidRPr="00E54DBE">
              <w:rPr>
                <w:color w:val="000000"/>
                <w:sz w:val="20"/>
                <w:szCs w:val="20"/>
              </w:rPr>
              <w:t xml:space="preserve">1 122,6 </w:t>
            </w:r>
          </w:p>
        </w:tc>
        <w:tc>
          <w:tcPr>
            <w:tcW w:w="1309" w:type="dxa"/>
            <w:vAlign w:val="center"/>
            <w:hideMark/>
          </w:tcPr>
          <w:p w14:paraId="4C59835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10F803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AB5690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C8B4F9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7784A97"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7CD23F52" w14:textId="77777777" w:rsidR="00E54DBE" w:rsidRPr="00E54DBE" w:rsidRDefault="00E54DBE" w:rsidP="00E54DBE">
            <w:pPr>
              <w:jc w:val="right"/>
              <w:rPr>
                <w:color w:val="000000"/>
                <w:sz w:val="20"/>
                <w:szCs w:val="20"/>
              </w:rPr>
            </w:pPr>
            <w:r w:rsidRPr="00E54DBE">
              <w:rPr>
                <w:color w:val="000000"/>
                <w:sz w:val="20"/>
                <w:szCs w:val="20"/>
              </w:rPr>
              <w:t xml:space="preserve">11 328,5 </w:t>
            </w:r>
          </w:p>
        </w:tc>
        <w:tc>
          <w:tcPr>
            <w:tcW w:w="1419" w:type="dxa"/>
            <w:vAlign w:val="center"/>
            <w:hideMark/>
          </w:tcPr>
          <w:p w14:paraId="28D41D09" w14:textId="77777777" w:rsidR="00E54DBE" w:rsidRPr="00E54DBE" w:rsidRDefault="00E54DBE" w:rsidP="00E54DBE">
            <w:pPr>
              <w:jc w:val="right"/>
              <w:rPr>
                <w:color w:val="000000"/>
                <w:sz w:val="20"/>
                <w:szCs w:val="20"/>
              </w:rPr>
            </w:pPr>
            <w:r w:rsidRPr="00E54DBE">
              <w:rPr>
                <w:color w:val="000000"/>
                <w:sz w:val="20"/>
                <w:szCs w:val="20"/>
              </w:rPr>
              <w:t xml:space="preserve">14 567,2 </w:t>
            </w:r>
          </w:p>
        </w:tc>
        <w:tc>
          <w:tcPr>
            <w:tcW w:w="1420" w:type="dxa"/>
            <w:vAlign w:val="center"/>
            <w:hideMark/>
          </w:tcPr>
          <w:p w14:paraId="6C6A99A4" w14:textId="77777777" w:rsidR="00E54DBE" w:rsidRPr="00E54DBE" w:rsidRDefault="00E54DBE" w:rsidP="00E54DBE">
            <w:pPr>
              <w:jc w:val="right"/>
              <w:rPr>
                <w:color w:val="000000"/>
                <w:sz w:val="20"/>
                <w:szCs w:val="20"/>
              </w:rPr>
            </w:pPr>
            <w:r w:rsidRPr="00E54DBE">
              <w:rPr>
                <w:color w:val="000000"/>
                <w:sz w:val="20"/>
                <w:szCs w:val="20"/>
              </w:rPr>
              <w:t xml:space="preserve">17 480,6 </w:t>
            </w:r>
          </w:p>
        </w:tc>
      </w:tr>
      <w:tr w:rsidR="00E54DBE" w:rsidRPr="00E54DBE" w14:paraId="4DF7EB78" w14:textId="77777777" w:rsidTr="00E54DBE">
        <w:trPr>
          <w:cantSplit/>
          <w:trHeight w:val="240"/>
        </w:trPr>
        <w:tc>
          <w:tcPr>
            <w:tcW w:w="1807" w:type="dxa"/>
            <w:vAlign w:val="center"/>
            <w:hideMark/>
          </w:tcPr>
          <w:p w14:paraId="45326A9E" w14:textId="77777777" w:rsidR="00E54DBE" w:rsidRPr="00E54DBE" w:rsidRDefault="00E54DBE" w:rsidP="00E54DBE">
            <w:pPr>
              <w:jc w:val="center"/>
              <w:rPr>
                <w:color w:val="000000"/>
                <w:sz w:val="20"/>
                <w:szCs w:val="20"/>
              </w:rPr>
            </w:pPr>
            <w:r w:rsidRPr="00E54DBE">
              <w:rPr>
                <w:color w:val="000000"/>
                <w:sz w:val="20"/>
                <w:szCs w:val="20"/>
              </w:rPr>
              <w:t>001.02.01.1207</w:t>
            </w:r>
          </w:p>
        </w:tc>
        <w:tc>
          <w:tcPr>
            <w:tcW w:w="7258" w:type="dxa"/>
            <w:vAlign w:val="center"/>
            <w:hideMark/>
          </w:tcPr>
          <w:p w14:paraId="3A30FB9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ограниченной ул. Парижской коммуны, Нечаевской, Механошина, шоссе Космонавтов по адресу: Пермь, Механошина, ш.Космонавтов, Нечаевская</w:t>
            </w:r>
          </w:p>
        </w:tc>
        <w:tc>
          <w:tcPr>
            <w:tcW w:w="1355" w:type="dxa"/>
            <w:vAlign w:val="center"/>
            <w:hideMark/>
          </w:tcPr>
          <w:p w14:paraId="04311DD6"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51755629"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1D773671" w14:textId="77777777" w:rsidR="00E54DBE" w:rsidRPr="00E54DBE" w:rsidRDefault="00E54DBE" w:rsidP="00E54DBE">
            <w:pPr>
              <w:jc w:val="center"/>
              <w:rPr>
                <w:color w:val="000000"/>
                <w:sz w:val="20"/>
                <w:szCs w:val="20"/>
              </w:rPr>
            </w:pPr>
            <w:r w:rsidRPr="00E54DBE">
              <w:rPr>
                <w:color w:val="000000"/>
                <w:sz w:val="20"/>
                <w:szCs w:val="20"/>
              </w:rPr>
              <w:t xml:space="preserve">2 448,2 </w:t>
            </w:r>
          </w:p>
        </w:tc>
        <w:tc>
          <w:tcPr>
            <w:tcW w:w="1309" w:type="dxa"/>
            <w:vAlign w:val="center"/>
            <w:hideMark/>
          </w:tcPr>
          <w:p w14:paraId="017054D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D7349A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ADDFA3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0D5E8A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94B171F"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50C2F2E7" w14:textId="77777777" w:rsidR="00E54DBE" w:rsidRPr="00E54DBE" w:rsidRDefault="00E54DBE" w:rsidP="00E54DBE">
            <w:pPr>
              <w:jc w:val="right"/>
              <w:rPr>
                <w:color w:val="000000"/>
                <w:sz w:val="20"/>
                <w:szCs w:val="20"/>
              </w:rPr>
            </w:pPr>
            <w:r w:rsidRPr="00E54DBE">
              <w:rPr>
                <w:color w:val="000000"/>
                <w:sz w:val="20"/>
                <w:szCs w:val="20"/>
              </w:rPr>
              <w:t xml:space="preserve">33 540,6 </w:t>
            </w:r>
          </w:p>
        </w:tc>
        <w:tc>
          <w:tcPr>
            <w:tcW w:w="1419" w:type="dxa"/>
            <w:vAlign w:val="center"/>
            <w:hideMark/>
          </w:tcPr>
          <w:p w14:paraId="61ED5E75" w14:textId="77777777" w:rsidR="00E54DBE" w:rsidRPr="00E54DBE" w:rsidRDefault="00E54DBE" w:rsidP="00E54DBE">
            <w:pPr>
              <w:jc w:val="right"/>
              <w:rPr>
                <w:color w:val="000000"/>
                <w:sz w:val="20"/>
                <w:szCs w:val="20"/>
              </w:rPr>
            </w:pPr>
            <w:r w:rsidRPr="00E54DBE">
              <w:rPr>
                <w:color w:val="000000"/>
                <w:sz w:val="20"/>
                <w:szCs w:val="20"/>
              </w:rPr>
              <w:t xml:space="preserve">43 129,5 </w:t>
            </w:r>
          </w:p>
        </w:tc>
        <w:tc>
          <w:tcPr>
            <w:tcW w:w="1420" w:type="dxa"/>
            <w:vAlign w:val="center"/>
            <w:hideMark/>
          </w:tcPr>
          <w:p w14:paraId="6A4DA6D6" w14:textId="77777777" w:rsidR="00E54DBE" w:rsidRPr="00E54DBE" w:rsidRDefault="00E54DBE" w:rsidP="00E54DBE">
            <w:pPr>
              <w:jc w:val="right"/>
              <w:rPr>
                <w:color w:val="000000"/>
                <w:sz w:val="20"/>
                <w:szCs w:val="20"/>
              </w:rPr>
            </w:pPr>
            <w:r w:rsidRPr="00E54DBE">
              <w:rPr>
                <w:color w:val="000000"/>
                <w:sz w:val="20"/>
                <w:szCs w:val="20"/>
              </w:rPr>
              <w:t xml:space="preserve">51 755,4 </w:t>
            </w:r>
          </w:p>
        </w:tc>
      </w:tr>
      <w:tr w:rsidR="00E54DBE" w:rsidRPr="00E54DBE" w14:paraId="0044B884" w14:textId="77777777" w:rsidTr="00E54DBE">
        <w:trPr>
          <w:cantSplit/>
          <w:trHeight w:val="240"/>
        </w:trPr>
        <w:tc>
          <w:tcPr>
            <w:tcW w:w="1807" w:type="dxa"/>
            <w:vAlign w:val="center"/>
            <w:hideMark/>
          </w:tcPr>
          <w:p w14:paraId="3B1127D8" w14:textId="77777777" w:rsidR="00E54DBE" w:rsidRPr="00E54DBE" w:rsidRDefault="00E54DBE" w:rsidP="00E54DBE">
            <w:pPr>
              <w:jc w:val="center"/>
              <w:rPr>
                <w:color w:val="000000"/>
                <w:sz w:val="20"/>
                <w:szCs w:val="20"/>
              </w:rPr>
            </w:pPr>
            <w:r w:rsidRPr="00E54DBE">
              <w:rPr>
                <w:color w:val="000000"/>
                <w:sz w:val="20"/>
                <w:szCs w:val="20"/>
              </w:rPr>
              <w:t>001.02.01.1208</w:t>
            </w:r>
          </w:p>
        </w:tc>
        <w:tc>
          <w:tcPr>
            <w:tcW w:w="7258" w:type="dxa"/>
            <w:vAlign w:val="center"/>
            <w:hideMark/>
          </w:tcPr>
          <w:p w14:paraId="1C326DBA"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Медицинский центр по адресу: Пермь, Каменского, 1 </w:t>
            </w:r>
          </w:p>
        </w:tc>
        <w:tc>
          <w:tcPr>
            <w:tcW w:w="1355" w:type="dxa"/>
            <w:vAlign w:val="center"/>
            <w:hideMark/>
          </w:tcPr>
          <w:p w14:paraId="55A82D65"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94B7055"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E211B7B" w14:textId="77777777" w:rsidR="00E54DBE" w:rsidRPr="00E54DBE" w:rsidRDefault="00E54DBE" w:rsidP="00E54DBE">
            <w:pPr>
              <w:jc w:val="center"/>
              <w:rPr>
                <w:color w:val="000000"/>
                <w:sz w:val="20"/>
                <w:szCs w:val="20"/>
              </w:rPr>
            </w:pPr>
            <w:r w:rsidRPr="00E54DBE">
              <w:rPr>
                <w:color w:val="000000"/>
                <w:sz w:val="20"/>
                <w:szCs w:val="20"/>
              </w:rPr>
              <w:t xml:space="preserve">617,7 </w:t>
            </w:r>
          </w:p>
        </w:tc>
        <w:tc>
          <w:tcPr>
            <w:tcW w:w="1309" w:type="dxa"/>
            <w:vAlign w:val="center"/>
            <w:hideMark/>
          </w:tcPr>
          <w:p w14:paraId="57283D2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DBE408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6BD781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DB410E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FF91089"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00FC2E9E" w14:textId="77777777" w:rsidR="00E54DBE" w:rsidRPr="00E54DBE" w:rsidRDefault="00E54DBE" w:rsidP="00E54DBE">
            <w:pPr>
              <w:jc w:val="right"/>
              <w:rPr>
                <w:color w:val="000000"/>
                <w:sz w:val="20"/>
                <w:szCs w:val="20"/>
              </w:rPr>
            </w:pPr>
            <w:r w:rsidRPr="00E54DBE">
              <w:rPr>
                <w:color w:val="000000"/>
                <w:sz w:val="20"/>
                <w:szCs w:val="20"/>
              </w:rPr>
              <w:t xml:space="preserve">5 800,4 </w:t>
            </w:r>
          </w:p>
        </w:tc>
        <w:tc>
          <w:tcPr>
            <w:tcW w:w="1419" w:type="dxa"/>
            <w:vAlign w:val="center"/>
            <w:hideMark/>
          </w:tcPr>
          <w:p w14:paraId="65950484" w14:textId="77777777" w:rsidR="00E54DBE" w:rsidRPr="00E54DBE" w:rsidRDefault="00E54DBE" w:rsidP="00E54DBE">
            <w:pPr>
              <w:jc w:val="right"/>
              <w:rPr>
                <w:color w:val="000000"/>
                <w:sz w:val="20"/>
                <w:szCs w:val="20"/>
              </w:rPr>
            </w:pPr>
            <w:r w:rsidRPr="00E54DBE">
              <w:rPr>
                <w:color w:val="000000"/>
                <w:sz w:val="20"/>
                <w:szCs w:val="20"/>
              </w:rPr>
              <w:t xml:space="preserve">7 458,7 </w:t>
            </w:r>
          </w:p>
        </w:tc>
        <w:tc>
          <w:tcPr>
            <w:tcW w:w="1420" w:type="dxa"/>
            <w:vAlign w:val="center"/>
            <w:hideMark/>
          </w:tcPr>
          <w:p w14:paraId="20DB20BC" w14:textId="77777777" w:rsidR="00E54DBE" w:rsidRPr="00E54DBE" w:rsidRDefault="00E54DBE" w:rsidP="00E54DBE">
            <w:pPr>
              <w:jc w:val="right"/>
              <w:rPr>
                <w:color w:val="000000"/>
                <w:sz w:val="20"/>
                <w:szCs w:val="20"/>
              </w:rPr>
            </w:pPr>
            <w:r w:rsidRPr="00E54DBE">
              <w:rPr>
                <w:color w:val="000000"/>
                <w:sz w:val="20"/>
                <w:szCs w:val="20"/>
              </w:rPr>
              <w:t xml:space="preserve">8 950,4 </w:t>
            </w:r>
          </w:p>
        </w:tc>
      </w:tr>
      <w:tr w:rsidR="00E54DBE" w:rsidRPr="00E54DBE" w14:paraId="2BA496A1" w14:textId="77777777" w:rsidTr="00E54DBE">
        <w:trPr>
          <w:cantSplit/>
          <w:trHeight w:val="240"/>
        </w:trPr>
        <w:tc>
          <w:tcPr>
            <w:tcW w:w="1807" w:type="dxa"/>
            <w:vAlign w:val="center"/>
            <w:hideMark/>
          </w:tcPr>
          <w:p w14:paraId="67674770" w14:textId="77777777" w:rsidR="00E54DBE" w:rsidRPr="00E54DBE" w:rsidRDefault="00E54DBE" w:rsidP="00E54DBE">
            <w:pPr>
              <w:jc w:val="center"/>
              <w:rPr>
                <w:color w:val="000000"/>
                <w:sz w:val="20"/>
                <w:szCs w:val="20"/>
              </w:rPr>
            </w:pPr>
            <w:r w:rsidRPr="00E54DBE">
              <w:rPr>
                <w:color w:val="000000"/>
                <w:sz w:val="20"/>
                <w:szCs w:val="20"/>
              </w:rPr>
              <w:t>001.02.01.1209</w:t>
            </w:r>
          </w:p>
        </w:tc>
        <w:tc>
          <w:tcPr>
            <w:tcW w:w="7258" w:type="dxa"/>
            <w:vAlign w:val="center"/>
            <w:hideMark/>
          </w:tcPr>
          <w:p w14:paraId="002C895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Карпинского, 115 по адресу: Пермь, Карпинского, 115</w:t>
            </w:r>
          </w:p>
        </w:tc>
        <w:tc>
          <w:tcPr>
            <w:tcW w:w="1355" w:type="dxa"/>
            <w:vAlign w:val="center"/>
            <w:hideMark/>
          </w:tcPr>
          <w:p w14:paraId="479D241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3498BDC"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78736FC" w14:textId="77777777" w:rsidR="00E54DBE" w:rsidRPr="00E54DBE" w:rsidRDefault="00E54DBE" w:rsidP="00E54DBE">
            <w:pPr>
              <w:jc w:val="center"/>
              <w:rPr>
                <w:color w:val="000000"/>
                <w:sz w:val="20"/>
                <w:szCs w:val="20"/>
              </w:rPr>
            </w:pPr>
            <w:r w:rsidRPr="00E54DBE">
              <w:rPr>
                <w:color w:val="000000"/>
                <w:sz w:val="20"/>
                <w:szCs w:val="20"/>
              </w:rPr>
              <w:t xml:space="preserve">1 561,3 </w:t>
            </w:r>
          </w:p>
        </w:tc>
        <w:tc>
          <w:tcPr>
            <w:tcW w:w="1309" w:type="dxa"/>
            <w:vAlign w:val="center"/>
            <w:hideMark/>
          </w:tcPr>
          <w:p w14:paraId="795546F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791A29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91761B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10D2BD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1576F9B"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2261765C" w14:textId="77777777" w:rsidR="00E54DBE" w:rsidRPr="00E54DBE" w:rsidRDefault="00E54DBE" w:rsidP="00E54DBE">
            <w:pPr>
              <w:jc w:val="right"/>
              <w:rPr>
                <w:color w:val="000000"/>
                <w:sz w:val="20"/>
                <w:szCs w:val="20"/>
              </w:rPr>
            </w:pPr>
            <w:r w:rsidRPr="00E54DBE">
              <w:rPr>
                <w:color w:val="000000"/>
                <w:sz w:val="20"/>
                <w:szCs w:val="20"/>
              </w:rPr>
              <w:t xml:space="preserve">17 269,1 </w:t>
            </w:r>
          </w:p>
        </w:tc>
        <w:tc>
          <w:tcPr>
            <w:tcW w:w="1419" w:type="dxa"/>
            <w:vAlign w:val="center"/>
            <w:hideMark/>
          </w:tcPr>
          <w:p w14:paraId="1006743A" w14:textId="77777777" w:rsidR="00E54DBE" w:rsidRPr="00E54DBE" w:rsidRDefault="00E54DBE" w:rsidP="00E54DBE">
            <w:pPr>
              <w:jc w:val="right"/>
              <w:rPr>
                <w:color w:val="000000"/>
                <w:sz w:val="20"/>
                <w:szCs w:val="20"/>
              </w:rPr>
            </w:pPr>
            <w:r w:rsidRPr="00E54DBE">
              <w:rPr>
                <w:color w:val="000000"/>
                <w:sz w:val="20"/>
                <w:szCs w:val="20"/>
              </w:rPr>
              <w:t xml:space="preserve">22 206,1 </w:t>
            </w:r>
          </w:p>
        </w:tc>
        <w:tc>
          <w:tcPr>
            <w:tcW w:w="1420" w:type="dxa"/>
            <w:vAlign w:val="center"/>
            <w:hideMark/>
          </w:tcPr>
          <w:p w14:paraId="62A58F83" w14:textId="77777777" w:rsidR="00E54DBE" w:rsidRPr="00E54DBE" w:rsidRDefault="00E54DBE" w:rsidP="00E54DBE">
            <w:pPr>
              <w:jc w:val="right"/>
              <w:rPr>
                <w:color w:val="000000"/>
                <w:sz w:val="20"/>
                <w:szCs w:val="20"/>
              </w:rPr>
            </w:pPr>
            <w:r w:rsidRPr="00E54DBE">
              <w:rPr>
                <w:color w:val="000000"/>
                <w:sz w:val="20"/>
                <w:szCs w:val="20"/>
              </w:rPr>
              <w:t xml:space="preserve">26 647,3 </w:t>
            </w:r>
          </w:p>
        </w:tc>
      </w:tr>
      <w:tr w:rsidR="00E54DBE" w:rsidRPr="00E54DBE" w14:paraId="0BE951C9" w14:textId="77777777" w:rsidTr="00E54DBE">
        <w:trPr>
          <w:cantSplit/>
          <w:trHeight w:val="240"/>
        </w:trPr>
        <w:tc>
          <w:tcPr>
            <w:tcW w:w="1807" w:type="dxa"/>
            <w:vAlign w:val="center"/>
            <w:hideMark/>
          </w:tcPr>
          <w:p w14:paraId="64336931" w14:textId="77777777" w:rsidR="00E54DBE" w:rsidRPr="00E54DBE" w:rsidRDefault="00E54DBE" w:rsidP="00E54DBE">
            <w:pPr>
              <w:jc w:val="center"/>
              <w:rPr>
                <w:color w:val="000000"/>
                <w:sz w:val="20"/>
                <w:szCs w:val="20"/>
              </w:rPr>
            </w:pPr>
            <w:r w:rsidRPr="00E54DBE">
              <w:rPr>
                <w:color w:val="000000"/>
                <w:sz w:val="20"/>
                <w:szCs w:val="20"/>
              </w:rPr>
              <w:t>001.02.01.1210</w:t>
            </w:r>
          </w:p>
        </w:tc>
        <w:tc>
          <w:tcPr>
            <w:tcW w:w="7258" w:type="dxa"/>
            <w:vAlign w:val="center"/>
            <w:hideMark/>
          </w:tcPr>
          <w:p w14:paraId="23575A5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ЛКЗ по адресу: Пермь, Левченко, 1</w:t>
            </w:r>
          </w:p>
        </w:tc>
        <w:tc>
          <w:tcPr>
            <w:tcW w:w="1355" w:type="dxa"/>
            <w:vAlign w:val="center"/>
            <w:hideMark/>
          </w:tcPr>
          <w:p w14:paraId="69307CE9"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D5966BC"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9C73FAB" w14:textId="77777777" w:rsidR="00E54DBE" w:rsidRPr="00E54DBE" w:rsidRDefault="00E54DBE" w:rsidP="00E54DBE">
            <w:pPr>
              <w:jc w:val="center"/>
              <w:rPr>
                <w:color w:val="000000"/>
                <w:sz w:val="20"/>
                <w:szCs w:val="20"/>
              </w:rPr>
            </w:pPr>
            <w:r w:rsidRPr="00E54DBE">
              <w:rPr>
                <w:color w:val="000000"/>
                <w:sz w:val="20"/>
                <w:szCs w:val="20"/>
              </w:rPr>
              <w:t xml:space="preserve">855,6 </w:t>
            </w:r>
          </w:p>
        </w:tc>
        <w:tc>
          <w:tcPr>
            <w:tcW w:w="1309" w:type="dxa"/>
            <w:vAlign w:val="center"/>
            <w:hideMark/>
          </w:tcPr>
          <w:p w14:paraId="1BE2694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7EC85D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7D6FE1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DDE9DA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053260C"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70E7897A" w14:textId="77777777" w:rsidR="00E54DBE" w:rsidRPr="00E54DBE" w:rsidRDefault="00E54DBE" w:rsidP="00E54DBE">
            <w:pPr>
              <w:jc w:val="right"/>
              <w:rPr>
                <w:color w:val="000000"/>
                <w:sz w:val="20"/>
                <w:szCs w:val="20"/>
              </w:rPr>
            </w:pPr>
            <w:r w:rsidRPr="00E54DBE">
              <w:rPr>
                <w:color w:val="000000"/>
                <w:sz w:val="20"/>
                <w:szCs w:val="20"/>
              </w:rPr>
              <w:t xml:space="preserve">8 634,5 </w:t>
            </w:r>
          </w:p>
        </w:tc>
        <w:tc>
          <w:tcPr>
            <w:tcW w:w="1419" w:type="dxa"/>
            <w:vAlign w:val="center"/>
            <w:hideMark/>
          </w:tcPr>
          <w:p w14:paraId="7D91F578" w14:textId="77777777" w:rsidR="00E54DBE" w:rsidRPr="00E54DBE" w:rsidRDefault="00E54DBE" w:rsidP="00E54DBE">
            <w:pPr>
              <w:jc w:val="right"/>
              <w:rPr>
                <w:color w:val="000000"/>
                <w:sz w:val="20"/>
                <w:szCs w:val="20"/>
              </w:rPr>
            </w:pPr>
            <w:r w:rsidRPr="00E54DBE">
              <w:rPr>
                <w:color w:val="000000"/>
                <w:sz w:val="20"/>
                <w:szCs w:val="20"/>
              </w:rPr>
              <w:t xml:space="preserve">11 103,0 </w:t>
            </w:r>
          </w:p>
        </w:tc>
        <w:tc>
          <w:tcPr>
            <w:tcW w:w="1420" w:type="dxa"/>
            <w:vAlign w:val="center"/>
            <w:hideMark/>
          </w:tcPr>
          <w:p w14:paraId="6382E903" w14:textId="77777777" w:rsidR="00E54DBE" w:rsidRPr="00E54DBE" w:rsidRDefault="00E54DBE" w:rsidP="00E54DBE">
            <w:pPr>
              <w:jc w:val="right"/>
              <w:rPr>
                <w:color w:val="000000"/>
                <w:sz w:val="20"/>
                <w:szCs w:val="20"/>
              </w:rPr>
            </w:pPr>
            <w:r w:rsidRPr="00E54DBE">
              <w:rPr>
                <w:color w:val="000000"/>
                <w:sz w:val="20"/>
                <w:szCs w:val="20"/>
              </w:rPr>
              <w:t xml:space="preserve">13 323,7 </w:t>
            </w:r>
          </w:p>
        </w:tc>
      </w:tr>
      <w:tr w:rsidR="00E54DBE" w:rsidRPr="00E54DBE" w14:paraId="0B37574D" w14:textId="77777777" w:rsidTr="00E54DBE">
        <w:trPr>
          <w:cantSplit/>
          <w:trHeight w:val="240"/>
        </w:trPr>
        <w:tc>
          <w:tcPr>
            <w:tcW w:w="1807" w:type="dxa"/>
            <w:vAlign w:val="center"/>
            <w:hideMark/>
          </w:tcPr>
          <w:p w14:paraId="10F33FF3" w14:textId="77777777" w:rsidR="00E54DBE" w:rsidRPr="00E54DBE" w:rsidRDefault="00E54DBE" w:rsidP="00E54DBE">
            <w:pPr>
              <w:jc w:val="center"/>
              <w:rPr>
                <w:color w:val="000000"/>
                <w:sz w:val="20"/>
                <w:szCs w:val="20"/>
              </w:rPr>
            </w:pPr>
            <w:r w:rsidRPr="00E54DBE">
              <w:rPr>
                <w:color w:val="000000"/>
                <w:sz w:val="20"/>
                <w:szCs w:val="20"/>
              </w:rPr>
              <w:t>001.02.01.1211</w:t>
            </w:r>
          </w:p>
        </w:tc>
        <w:tc>
          <w:tcPr>
            <w:tcW w:w="7258" w:type="dxa"/>
            <w:vAlign w:val="center"/>
            <w:hideMark/>
          </w:tcPr>
          <w:p w14:paraId="5EE8FC0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кв.11</w:t>
            </w:r>
          </w:p>
        </w:tc>
        <w:tc>
          <w:tcPr>
            <w:tcW w:w="1355" w:type="dxa"/>
            <w:vAlign w:val="center"/>
            <w:hideMark/>
          </w:tcPr>
          <w:p w14:paraId="2B19A5EF"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49C4A99"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AE69304" w14:textId="77777777" w:rsidR="00E54DBE" w:rsidRPr="00E54DBE" w:rsidRDefault="00E54DBE" w:rsidP="00E54DBE">
            <w:pPr>
              <w:jc w:val="center"/>
              <w:rPr>
                <w:color w:val="000000"/>
                <w:sz w:val="20"/>
                <w:szCs w:val="20"/>
              </w:rPr>
            </w:pPr>
            <w:r w:rsidRPr="00E54DBE">
              <w:rPr>
                <w:color w:val="000000"/>
                <w:sz w:val="20"/>
                <w:szCs w:val="20"/>
              </w:rPr>
              <w:t xml:space="preserve">753,0 </w:t>
            </w:r>
          </w:p>
        </w:tc>
        <w:tc>
          <w:tcPr>
            <w:tcW w:w="1309" w:type="dxa"/>
            <w:vAlign w:val="center"/>
            <w:hideMark/>
          </w:tcPr>
          <w:p w14:paraId="0AA2EC9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75AA15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AED3E1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A73888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D49F8F7"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39E0E59C" w14:textId="77777777" w:rsidR="00E54DBE" w:rsidRPr="00E54DBE" w:rsidRDefault="00E54DBE" w:rsidP="00E54DBE">
            <w:pPr>
              <w:jc w:val="right"/>
              <w:rPr>
                <w:color w:val="000000"/>
                <w:sz w:val="20"/>
                <w:szCs w:val="20"/>
              </w:rPr>
            </w:pPr>
            <w:r w:rsidRPr="00E54DBE">
              <w:rPr>
                <w:color w:val="000000"/>
                <w:sz w:val="20"/>
                <w:szCs w:val="20"/>
              </w:rPr>
              <w:t xml:space="preserve">7 598,4 </w:t>
            </w:r>
          </w:p>
        </w:tc>
        <w:tc>
          <w:tcPr>
            <w:tcW w:w="1419" w:type="dxa"/>
            <w:vAlign w:val="center"/>
            <w:hideMark/>
          </w:tcPr>
          <w:p w14:paraId="03D56F43" w14:textId="77777777" w:rsidR="00E54DBE" w:rsidRPr="00E54DBE" w:rsidRDefault="00E54DBE" w:rsidP="00E54DBE">
            <w:pPr>
              <w:jc w:val="right"/>
              <w:rPr>
                <w:color w:val="000000"/>
                <w:sz w:val="20"/>
                <w:szCs w:val="20"/>
              </w:rPr>
            </w:pPr>
            <w:r w:rsidRPr="00E54DBE">
              <w:rPr>
                <w:color w:val="000000"/>
                <w:sz w:val="20"/>
                <w:szCs w:val="20"/>
              </w:rPr>
              <w:t xml:space="preserve">9 770,7 </w:t>
            </w:r>
          </w:p>
        </w:tc>
        <w:tc>
          <w:tcPr>
            <w:tcW w:w="1420" w:type="dxa"/>
            <w:vAlign w:val="center"/>
            <w:hideMark/>
          </w:tcPr>
          <w:p w14:paraId="2E1A0BCC" w14:textId="77777777" w:rsidR="00E54DBE" w:rsidRPr="00E54DBE" w:rsidRDefault="00E54DBE" w:rsidP="00E54DBE">
            <w:pPr>
              <w:jc w:val="right"/>
              <w:rPr>
                <w:color w:val="000000"/>
                <w:sz w:val="20"/>
                <w:szCs w:val="20"/>
              </w:rPr>
            </w:pPr>
            <w:r w:rsidRPr="00E54DBE">
              <w:rPr>
                <w:color w:val="000000"/>
                <w:sz w:val="20"/>
                <w:szCs w:val="20"/>
              </w:rPr>
              <w:t xml:space="preserve">11 724,8 </w:t>
            </w:r>
          </w:p>
        </w:tc>
      </w:tr>
      <w:tr w:rsidR="00E54DBE" w:rsidRPr="00E54DBE" w14:paraId="065FFB7D" w14:textId="77777777" w:rsidTr="00E54DBE">
        <w:trPr>
          <w:cantSplit/>
          <w:trHeight w:val="240"/>
        </w:trPr>
        <w:tc>
          <w:tcPr>
            <w:tcW w:w="1807" w:type="dxa"/>
            <w:vAlign w:val="center"/>
            <w:hideMark/>
          </w:tcPr>
          <w:p w14:paraId="651CDA18" w14:textId="77777777" w:rsidR="00E54DBE" w:rsidRPr="00E54DBE" w:rsidRDefault="00E54DBE" w:rsidP="00E54DBE">
            <w:pPr>
              <w:jc w:val="center"/>
              <w:rPr>
                <w:color w:val="000000"/>
                <w:sz w:val="20"/>
                <w:szCs w:val="20"/>
              </w:rPr>
            </w:pPr>
            <w:r w:rsidRPr="00E54DBE">
              <w:rPr>
                <w:color w:val="000000"/>
                <w:sz w:val="20"/>
                <w:szCs w:val="20"/>
              </w:rPr>
              <w:t>001.02.01.1212</w:t>
            </w:r>
          </w:p>
        </w:tc>
        <w:tc>
          <w:tcPr>
            <w:tcW w:w="7258" w:type="dxa"/>
            <w:vAlign w:val="center"/>
            <w:hideMark/>
          </w:tcPr>
          <w:p w14:paraId="1EE7C29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Льва Толстого, Нытвенская, Танкистов, Стахановская по адресу: ул. Льва Толстого, Нытвенская, Танкистов, Стахановская</w:t>
            </w:r>
          </w:p>
        </w:tc>
        <w:tc>
          <w:tcPr>
            <w:tcW w:w="1355" w:type="dxa"/>
            <w:vAlign w:val="center"/>
            <w:hideMark/>
          </w:tcPr>
          <w:p w14:paraId="3C217FC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9A9CBB3"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1F88B7D" w14:textId="77777777" w:rsidR="00E54DBE" w:rsidRPr="00E54DBE" w:rsidRDefault="00E54DBE" w:rsidP="00E54DBE">
            <w:pPr>
              <w:jc w:val="center"/>
              <w:rPr>
                <w:color w:val="000000"/>
                <w:sz w:val="20"/>
                <w:szCs w:val="20"/>
              </w:rPr>
            </w:pPr>
            <w:r w:rsidRPr="00E54DBE">
              <w:rPr>
                <w:color w:val="000000"/>
                <w:sz w:val="20"/>
                <w:szCs w:val="20"/>
              </w:rPr>
              <w:t xml:space="preserve">1 163,7 </w:t>
            </w:r>
          </w:p>
        </w:tc>
        <w:tc>
          <w:tcPr>
            <w:tcW w:w="1309" w:type="dxa"/>
            <w:vAlign w:val="center"/>
            <w:hideMark/>
          </w:tcPr>
          <w:p w14:paraId="270BFEB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238B20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412FC8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76DB6A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705240D"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3B44B21B" w14:textId="77777777" w:rsidR="00E54DBE" w:rsidRPr="00E54DBE" w:rsidRDefault="00E54DBE" w:rsidP="00E54DBE">
            <w:pPr>
              <w:jc w:val="right"/>
              <w:rPr>
                <w:color w:val="000000"/>
                <w:sz w:val="20"/>
                <w:szCs w:val="20"/>
              </w:rPr>
            </w:pPr>
            <w:r w:rsidRPr="00E54DBE">
              <w:rPr>
                <w:color w:val="000000"/>
                <w:sz w:val="20"/>
                <w:szCs w:val="20"/>
              </w:rPr>
              <w:t xml:space="preserve">11 743,0 </w:t>
            </w:r>
          </w:p>
        </w:tc>
        <w:tc>
          <w:tcPr>
            <w:tcW w:w="1419" w:type="dxa"/>
            <w:vAlign w:val="center"/>
            <w:hideMark/>
          </w:tcPr>
          <w:p w14:paraId="5571962A" w14:textId="77777777" w:rsidR="00E54DBE" w:rsidRPr="00E54DBE" w:rsidRDefault="00E54DBE" w:rsidP="00E54DBE">
            <w:pPr>
              <w:jc w:val="right"/>
              <w:rPr>
                <w:color w:val="000000"/>
                <w:sz w:val="20"/>
                <w:szCs w:val="20"/>
              </w:rPr>
            </w:pPr>
            <w:r w:rsidRPr="00E54DBE">
              <w:rPr>
                <w:color w:val="000000"/>
                <w:sz w:val="20"/>
                <w:szCs w:val="20"/>
              </w:rPr>
              <w:t xml:space="preserve">15 100,1 </w:t>
            </w:r>
          </w:p>
        </w:tc>
        <w:tc>
          <w:tcPr>
            <w:tcW w:w="1420" w:type="dxa"/>
            <w:vAlign w:val="center"/>
            <w:hideMark/>
          </w:tcPr>
          <w:p w14:paraId="019AB9BB" w14:textId="77777777" w:rsidR="00E54DBE" w:rsidRPr="00E54DBE" w:rsidRDefault="00E54DBE" w:rsidP="00E54DBE">
            <w:pPr>
              <w:jc w:val="right"/>
              <w:rPr>
                <w:color w:val="000000"/>
                <w:sz w:val="20"/>
                <w:szCs w:val="20"/>
              </w:rPr>
            </w:pPr>
            <w:r w:rsidRPr="00E54DBE">
              <w:rPr>
                <w:color w:val="000000"/>
                <w:sz w:val="20"/>
                <w:szCs w:val="20"/>
              </w:rPr>
              <w:t xml:space="preserve">18 120,2 </w:t>
            </w:r>
          </w:p>
        </w:tc>
      </w:tr>
      <w:tr w:rsidR="00E54DBE" w:rsidRPr="00E54DBE" w14:paraId="31F549A0" w14:textId="77777777" w:rsidTr="00E54DBE">
        <w:trPr>
          <w:cantSplit/>
          <w:trHeight w:val="240"/>
        </w:trPr>
        <w:tc>
          <w:tcPr>
            <w:tcW w:w="1807" w:type="dxa"/>
            <w:vAlign w:val="center"/>
            <w:hideMark/>
          </w:tcPr>
          <w:p w14:paraId="2B3F9BD4" w14:textId="77777777" w:rsidR="00E54DBE" w:rsidRPr="00E54DBE" w:rsidRDefault="00E54DBE" w:rsidP="00E54DBE">
            <w:pPr>
              <w:jc w:val="center"/>
              <w:rPr>
                <w:color w:val="000000"/>
                <w:sz w:val="20"/>
                <w:szCs w:val="20"/>
              </w:rPr>
            </w:pPr>
            <w:r w:rsidRPr="00E54DBE">
              <w:rPr>
                <w:color w:val="000000"/>
                <w:sz w:val="20"/>
                <w:szCs w:val="20"/>
              </w:rPr>
              <w:t>ХХХ.02.01.1213</w:t>
            </w:r>
          </w:p>
        </w:tc>
        <w:tc>
          <w:tcPr>
            <w:tcW w:w="7258" w:type="dxa"/>
            <w:vAlign w:val="center"/>
            <w:hideMark/>
          </w:tcPr>
          <w:p w14:paraId="4249D2B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2524BB1D"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4761F770" w14:textId="77777777" w:rsidR="00E54DBE" w:rsidRPr="00E54DBE" w:rsidRDefault="00E54DBE" w:rsidP="00E54DBE">
            <w:pPr>
              <w:jc w:val="center"/>
              <w:rPr>
                <w:color w:val="000000"/>
                <w:sz w:val="20"/>
                <w:szCs w:val="20"/>
              </w:rPr>
            </w:pPr>
            <w:r w:rsidRPr="00E54DBE">
              <w:rPr>
                <w:color w:val="000000"/>
                <w:sz w:val="20"/>
                <w:szCs w:val="20"/>
              </w:rPr>
              <w:t>600</w:t>
            </w:r>
          </w:p>
        </w:tc>
        <w:tc>
          <w:tcPr>
            <w:tcW w:w="992" w:type="dxa"/>
            <w:vAlign w:val="center"/>
            <w:hideMark/>
          </w:tcPr>
          <w:p w14:paraId="145E6F4A" w14:textId="77777777" w:rsidR="00E54DBE" w:rsidRPr="00E54DBE" w:rsidRDefault="00E54DBE" w:rsidP="00E54DBE">
            <w:pPr>
              <w:jc w:val="center"/>
              <w:rPr>
                <w:color w:val="000000"/>
                <w:sz w:val="20"/>
                <w:szCs w:val="20"/>
              </w:rPr>
            </w:pPr>
            <w:r w:rsidRPr="00E54DBE">
              <w:rPr>
                <w:color w:val="000000"/>
                <w:sz w:val="20"/>
                <w:szCs w:val="20"/>
              </w:rPr>
              <w:t xml:space="preserve">3 258,4 </w:t>
            </w:r>
          </w:p>
        </w:tc>
        <w:tc>
          <w:tcPr>
            <w:tcW w:w="1309" w:type="dxa"/>
            <w:vAlign w:val="center"/>
            <w:hideMark/>
          </w:tcPr>
          <w:p w14:paraId="05E0171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0E1AEF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D01C74A"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8475D5D"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64D5AB59"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741B6B31" w14:textId="77777777" w:rsidR="00E54DBE" w:rsidRPr="00E54DBE" w:rsidRDefault="00E54DBE" w:rsidP="00E54DBE">
            <w:pPr>
              <w:jc w:val="right"/>
              <w:rPr>
                <w:color w:val="000000"/>
                <w:sz w:val="20"/>
                <w:szCs w:val="20"/>
              </w:rPr>
            </w:pPr>
            <w:r w:rsidRPr="00E54DBE">
              <w:rPr>
                <w:color w:val="000000"/>
                <w:sz w:val="20"/>
                <w:szCs w:val="20"/>
              </w:rPr>
              <w:t xml:space="preserve">214 937,8 </w:t>
            </w:r>
          </w:p>
        </w:tc>
        <w:tc>
          <w:tcPr>
            <w:tcW w:w="1419" w:type="dxa"/>
            <w:vAlign w:val="center"/>
            <w:hideMark/>
          </w:tcPr>
          <w:p w14:paraId="5AEC2C49" w14:textId="77777777" w:rsidR="00E54DBE" w:rsidRPr="00E54DBE" w:rsidRDefault="00E54DBE" w:rsidP="00E54DBE">
            <w:pPr>
              <w:jc w:val="right"/>
              <w:rPr>
                <w:color w:val="000000"/>
                <w:sz w:val="20"/>
                <w:szCs w:val="20"/>
              </w:rPr>
            </w:pPr>
            <w:r w:rsidRPr="00E54DBE">
              <w:rPr>
                <w:color w:val="000000"/>
                <w:sz w:val="20"/>
                <w:szCs w:val="20"/>
              </w:rPr>
              <w:t xml:space="preserve">276 386,0 </w:t>
            </w:r>
          </w:p>
        </w:tc>
        <w:tc>
          <w:tcPr>
            <w:tcW w:w="1420" w:type="dxa"/>
            <w:vAlign w:val="center"/>
            <w:hideMark/>
          </w:tcPr>
          <w:p w14:paraId="316BE588" w14:textId="77777777" w:rsidR="00E54DBE" w:rsidRPr="00E54DBE" w:rsidRDefault="00E54DBE" w:rsidP="00E54DBE">
            <w:pPr>
              <w:jc w:val="right"/>
              <w:rPr>
                <w:color w:val="000000"/>
                <w:sz w:val="20"/>
                <w:szCs w:val="20"/>
              </w:rPr>
            </w:pPr>
            <w:r w:rsidRPr="00E54DBE">
              <w:rPr>
                <w:color w:val="000000"/>
                <w:sz w:val="20"/>
                <w:szCs w:val="20"/>
              </w:rPr>
              <w:t xml:space="preserve">331 663,2 </w:t>
            </w:r>
          </w:p>
        </w:tc>
      </w:tr>
      <w:tr w:rsidR="00E54DBE" w:rsidRPr="00E54DBE" w14:paraId="224AD6CA" w14:textId="77777777" w:rsidTr="00E54DBE">
        <w:trPr>
          <w:cantSplit/>
          <w:trHeight w:val="240"/>
        </w:trPr>
        <w:tc>
          <w:tcPr>
            <w:tcW w:w="1807" w:type="dxa"/>
            <w:vAlign w:val="center"/>
            <w:hideMark/>
          </w:tcPr>
          <w:p w14:paraId="2A164FC0" w14:textId="77777777" w:rsidR="00E54DBE" w:rsidRPr="00E54DBE" w:rsidRDefault="00E54DBE" w:rsidP="00E54DBE">
            <w:pPr>
              <w:jc w:val="center"/>
              <w:rPr>
                <w:color w:val="000000"/>
                <w:sz w:val="20"/>
                <w:szCs w:val="20"/>
              </w:rPr>
            </w:pPr>
            <w:r w:rsidRPr="00E54DBE">
              <w:rPr>
                <w:color w:val="000000"/>
                <w:sz w:val="20"/>
                <w:szCs w:val="20"/>
              </w:rPr>
              <w:t>036.02.01.1214</w:t>
            </w:r>
          </w:p>
        </w:tc>
        <w:tc>
          <w:tcPr>
            <w:tcW w:w="7258" w:type="dxa"/>
            <w:vAlign w:val="center"/>
            <w:hideMark/>
          </w:tcPr>
          <w:p w14:paraId="34FE3D4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Жилой дом №5 по адресу: Пермь, территория бывшего мясокомбината (ул. Дзержинского, 31)</w:t>
            </w:r>
          </w:p>
        </w:tc>
        <w:tc>
          <w:tcPr>
            <w:tcW w:w="1355" w:type="dxa"/>
            <w:vAlign w:val="center"/>
            <w:hideMark/>
          </w:tcPr>
          <w:p w14:paraId="1882E142"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0D76D6F8"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321902F" w14:textId="77777777" w:rsidR="00E54DBE" w:rsidRPr="00E54DBE" w:rsidRDefault="00E54DBE" w:rsidP="00E54DBE">
            <w:pPr>
              <w:jc w:val="center"/>
              <w:rPr>
                <w:color w:val="000000"/>
                <w:sz w:val="20"/>
                <w:szCs w:val="20"/>
              </w:rPr>
            </w:pPr>
            <w:r w:rsidRPr="00E54DBE">
              <w:rPr>
                <w:color w:val="000000"/>
                <w:sz w:val="20"/>
                <w:szCs w:val="20"/>
              </w:rPr>
              <w:t xml:space="preserve">1 197,1 </w:t>
            </w:r>
          </w:p>
        </w:tc>
        <w:tc>
          <w:tcPr>
            <w:tcW w:w="1309" w:type="dxa"/>
            <w:vAlign w:val="center"/>
            <w:hideMark/>
          </w:tcPr>
          <w:p w14:paraId="59A5155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D319D2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365B6A1"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01C2ECE"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643C7963"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7F09C206" w14:textId="77777777" w:rsidR="00E54DBE" w:rsidRPr="00E54DBE" w:rsidRDefault="00E54DBE" w:rsidP="00E54DBE">
            <w:pPr>
              <w:jc w:val="right"/>
              <w:rPr>
                <w:color w:val="000000"/>
                <w:sz w:val="20"/>
                <w:szCs w:val="20"/>
              </w:rPr>
            </w:pPr>
            <w:r w:rsidRPr="00E54DBE">
              <w:rPr>
                <w:color w:val="000000"/>
                <w:sz w:val="20"/>
                <w:szCs w:val="20"/>
              </w:rPr>
              <w:t xml:space="preserve">18 128,6 </w:t>
            </w:r>
          </w:p>
        </w:tc>
        <w:tc>
          <w:tcPr>
            <w:tcW w:w="1419" w:type="dxa"/>
            <w:vAlign w:val="center"/>
            <w:hideMark/>
          </w:tcPr>
          <w:p w14:paraId="34655212" w14:textId="77777777" w:rsidR="00E54DBE" w:rsidRPr="00E54DBE" w:rsidRDefault="00E54DBE" w:rsidP="00E54DBE">
            <w:pPr>
              <w:jc w:val="right"/>
              <w:rPr>
                <w:color w:val="000000"/>
                <w:sz w:val="20"/>
                <w:szCs w:val="20"/>
              </w:rPr>
            </w:pPr>
            <w:r w:rsidRPr="00E54DBE">
              <w:rPr>
                <w:color w:val="000000"/>
                <w:sz w:val="20"/>
                <w:szCs w:val="20"/>
              </w:rPr>
              <w:t xml:space="preserve">23 311,4 </w:t>
            </w:r>
          </w:p>
        </w:tc>
        <w:tc>
          <w:tcPr>
            <w:tcW w:w="1420" w:type="dxa"/>
            <w:vAlign w:val="center"/>
            <w:hideMark/>
          </w:tcPr>
          <w:p w14:paraId="2E0A59FA" w14:textId="77777777" w:rsidR="00E54DBE" w:rsidRPr="00E54DBE" w:rsidRDefault="00E54DBE" w:rsidP="00E54DBE">
            <w:pPr>
              <w:jc w:val="right"/>
              <w:rPr>
                <w:color w:val="000000"/>
                <w:sz w:val="20"/>
                <w:szCs w:val="20"/>
              </w:rPr>
            </w:pPr>
            <w:r w:rsidRPr="00E54DBE">
              <w:rPr>
                <w:color w:val="000000"/>
                <w:sz w:val="20"/>
                <w:szCs w:val="20"/>
              </w:rPr>
              <w:t xml:space="preserve">27 973,7 </w:t>
            </w:r>
          </w:p>
        </w:tc>
      </w:tr>
      <w:tr w:rsidR="00E54DBE" w:rsidRPr="00E54DBE" w14:paraId="066DA95B" w14:textId="77777777" w:rsidTr="00E54DBE">
        <w:trPr>
          <w:cantSplit/>
          <w:trHeight w:val="240"/>
        </w:trPr>
        <w:tc>
          <w:tcPr>
            <w:tcW w:w="1807" w:type="dxa"/>
            <w:vAlign w:val="center"/>
            <w:hideMark/>
          </w:tcPr>
          <w:p w14:paraId="2C1EBD3B" w14:textId="77777777" w:rsidR="00E54DBE" w:rsidRPr="00E54DBE" w:rsidRDefault="00E54DBE" w:rsidP="00E54DBE">
            <w:pPr>
              <w:jc w:val="center"/>
              <w:rPr>
                <w:color w:val="000000"/>
                <w:sz w:val="20"/>
                <w:szCs w:val="20"/>
              </w:rPr>
            </w:pPr>
            <w:r w:rsidRPr="00E54DBE">
              <w:rPr>
                <w:color w:val="000000"/>
                <w:sz w:val="20"/>
                <w:szCs w:val="20"/>
              </w:rPr>
              <w:t>001.02.01.1215</w:t>
            </w:r>
          </w:p>
        </w:tc>
        <w:tc>
          <w:tcPr>
            <w:tcW w:w="7258" w:type="dxa"/>
            <w:vAlign w:val="center"/>
            <w:hideMark/>
          </w:tcPr>
          <w:p w14:paraId="324E3C9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Заостровка по адресу: Пермь, м/р Заостровка</w:t>
            </w:r>
          </w:p>
        </w:tc>
        <w:tc>
          <w:tcPr>
            <w:tcW w:w="1355" w:type="dxa"/>
            <w:vAlign w:val="center"/>
            <w:hideMark/>
          </w:tcPr>
          <w:p w14:paraId="7E77B450"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DE19EC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393E598" w14:textId="77777777" w:rsidR="00E54DBE" w:rsidRPr="00E54DBE" w:rsidRDefault="00E54DBE" w:rsidP="00E54DBE">
            <w:pPr>
              <w:jc w:val="center"/>
              <w:rPr>
                <w:color w:val="000000"/>
                <w:sz w:val="20"/>
                <w:szCs w:val="20"/>
              </w:rPr>
            </w:pPr>
            <w:r w:rsidRPr="00E54DBE">
              <w:rPr>
                <w:color w:val="000000"/>
                <w:sz w:val="20"/>
                <w:szCs w:val="20"/>
              </w:rPr>
              <w:t xml:space="preserve">1 786,5 </w:t>
            </w:r>
          </w:p>
        </w:tc>
        <w:tc>
          <w:tcPr>
            <w:tcW w:w="1309" w:type="dxa"/>
            <w:vAlign w:val="center"/>
            <w:hideMark/>
          </w:tcPr>
          <w:p w14:paraId="0BDBDAC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C63CC3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B9D68D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0CBCF4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5DCBD06"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304C7948" w14:textId="77777777" w:rsidR="00E54DBE" w:rsidRPr="00E54DBE" w:rsidRDefault="00E54DBE" w:rsidP="00E54DBE">
            <w:pPr>
              <w:jc w:val="right"/>
              <w:rPr>
                <w:color w:val="000000"/>
                <w:sz w:val="20"/>
                <w:szCs w:val="20"/>
              </w:rPr>
            </w:pPr>
            <w:r w:rsidRPr="00E54DBE">
              <w:rPr>
                <w:color w:val="000000"/>
                <w:sz w:val="20"/>
                <w:szCs w:val="20"/>
              </w:rPr>
              <w:t xml:space="preserve">19 760,3 </w:t>
            </w:r>
          </w:p>
        </w:tc>
        <w:tc>
          <w:tcPr>
            <w:tcW w:w="1419" w:type="dxa"/>
            <w:vAlign w:val="center"/>
            <w:hideMark/>
          </w:tcPr>
          <w:p w14:paraId="00D57A6E" w14:textId="77777777" w:rsidR="00E54DBE" w:rsidRPr="00E54DBE" w:rsidRDefault="00E54DBE" w:rsidP="00E54DBE">
            <w:pPr>
              <w:jc w:val="right"/>
              <w:rPr>
                <w:color w:val="000000"/>
                <w:sz w:val="20"/>
                <w:szCs w:val="20"/>
              </w:rPr>
            </w:pPr>
            <w:r w:rsidRPr="00E54DBE">
              <w:rPr>
                <w:color w:val="000000"/>
                <w:sz w:val="20"/>
                <w:szCs w:val="20"/>
              </w:rPr>
              <w:t xml:space="preserve">26 433,6 </w:t>
            </w:r>
          </w:p>
        </w:tc>
        <w:tc>
          <w:tcPr>
            <w:tcW w:w="1420" w:type="dxa"/>
            <w:vAlign w:val="center"/>
            <w:hideMark/>
          </w:tcPr>
          <w:p w14:paraId="18C67514" w14:textId="77777777" w:rsidR="00E54DBE" w:rsidRPr="00E54DBE" w:rsidRDefault="00E54DBE" w:rsidP="00E54DBE">
            <w:pPr>
              <w:jc w:val="right"/>
              <w:rPr>
                <w:color w:val="000000"/>
                <w:sz w:val="20"/>
                <w:szCs w:val="20"/>
              </w:rPr>
            </w:pPr>
            <w:r w:rsidRPr="00E54DBE">
              <w:rPr>
                <w:color w:val="000000"/>
                <w:sz w:val="20"/>
                <w:szCs w:val="20"/>
              </w:rPr>
              <w:t xml:space="preserve">31 720,3 </w:t>
            </w:r>
          </w:p>
        </w:tc>
      </w:tr>
      <w:tr w:rsidR="00E54DBE" w:rsidRPr="00E54DBE" w14:paraId="0F596901" w14:textId="77777777" w:rsidTr="00E54DBE">
        <w:trPr>
          <w:cantSplit/>
          <w:trHeight w:val="240"/>
        </w:trPr>
        <w:tc>
          <w:tcPr>
            <w:tcW w:w="1807" w:type="dxa"/>
            <w:vAlign w:val="center"/>
            <w:hideMark/>
          </w:tcPr>
          <w:p w14:paraId="3806CD7B" w14:textId="77777777" w:rsidR="00E54DBE" w:rsidRPr="00E54DBE" w:rsidRDefault="00E54DBE" w:rsidP="00E54DBE">
            <w:pPr>
              <w:jc w:val="center"/>
              <w:rPr>
                <w:color w:val="000000"/>
                <w:sz w:val="20"/>
                <w:szCs w:val="20"/>
              </w:rPr>
            </w:pPr>
            <w:r w:rsidRPr="00E54DBE">
              <w:rPr>
                <w:color w:val="000000"/>
                <w:sz w:val="20"/>
                <w:szCs w:val="20"/>
              </w:rPr>
              <w:t>001.02.01.1216</w:t>
            </w:r>
          </w:p>
        </w:tc>
        <w:tc>
          <w:tcPr>
            <w:tcW w:w="7258" w:type="dxa"/>
            <w:vAlign w:val="center"/>
            <w:hideMark/>
          </w:tcPr>
          <w:p w14:paraId="7805B97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поз.3.2</w:t>
            </w:r>
          </w:p>
        </w:tc>
        <w:tc>
          <w:tcPr>
            <w:tcW w:w="1355" w:type="dxa"/>
            <w:vAlign w:val="center"/>
            <w:hideMark/>
          </w:tcPr>
          <w:p w14:paraId="0EA90138"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1D3DD07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7739ED3" w14:textId="77777777" w:rsidR="00E54DBE" w:rsidRPr="00E54DBE" w:rsidRDefault="00E54DBE" w:rsidP="00E54DBE">
            <w:pPr>
              <w:jc w:val="center"/>
              <w:rPr>
                <w:color w:val="000000"/>
                <w:sz w:val="20"/>
                <w:szCs w:val="20"/>
              </w:rPr>
            </w:pPr>
            <w:r w:rsidRPr="00E54DBE">
              <w:rPr>
                <w:color w:val="000000"/>
                <w:sz w:val="20"/>
                <w:szCs w:val="20"/>
              </w:rPr>
              <w:t xml:space="preserve">1 152,2 </w:t>
            </w:r>
          </w:p>
        </w:tc>
        <w:tc>
          <w:tcPr>
            <w:tcW w:w="1309" w:type="dxa"/>
            <w:vAlign w:val="center"/>
            <w:hideMark/>
          </w:tcPr>
          <w:p w14:paraId="59A101E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0D3FC4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F81EA1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5FE33F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41C931A"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77441666" w14:textId="77777777" w:rsidR="00E54DBE" w:rsidRPr="00E54DBE" w:rsidRDefault="00E54DBE" w:rsidP="00E54DBE">
            <w:pPr>
              <w:jc w:val="right"/>
              <w:rPr>
                <w:color w:val="000000"/>
                <w:sz w:val="20"/>
                <w:szCs w:val="20"/>
              </w:rPr>
            </w:pPr>
            <w:r w:rsidRPr="00E54DBE">
              <w:rPr>
                <w:color w:val="000000"/>
                <w:sz w:val="20"/>
                <w:szCs w:val="20"/>
              </w:rPr>
              <w:t xml:space="preserve">11 627,8 </w:t>
            </w:r>
          </w:p>
        </w:tc>
        <w:tc>
          <w:tcPr>
            <w:tcW w:w="1419" w:type="dxa"/>
            <w:vAlign w:val="center"/>
            <w:hideMark/>
          </w:tcPr>
          <w:p w14:paraId="0A1C2B9D" w14:textId="77777777" w:rsidR="00E54DBE" w:rsidRPr="00E54DBE" w:rsidRDefault="00E54DBE" w:rsidP="00E54DBE">
            <w:pPr>
              <w:jc w:val="right"/>
              <w:rPr>
                <w:color w:val="000000"/>
                <w:sz w:val="20"/>
                <w:szCs w:val="20"/>
              </w:rPr>
            </w:pPr>
            <w:r w:rsidRPr="00E54DBE">
              <w:rPr>
                <w:color w:val="000000"/>
                <w:sz w:val="20"/>
                <w:szCs w:val="20"/>
              </w:rPr>
              <w:t xml:space="preserve">15 554,6 </w:t>
            </w:r>
          </w:p>
        </w:tc>
        <w:tc>
          <w:tcPr>
            <w:tcW w:w="1420" w:type="dxa"/>
            <w:vAlign w:val="center"/>
            <w:hideMark/>
          </w:tcPr>
          <w:p w14:paraId="75C1D084" w14:textId="77777777" w:rsidR="00E54DBE" w:rsidRPr="00E54DBE" w:rsidRDefault="00E54DBE" w:rsidP="00E54DBE">
            <w:pPr>
              <w:jc w:val="right"/>
              <w:rPr>
                <w:color w:val="000000"/>
                <w:sz w:val="20"/>
                <w:szCs w:val="20"/>
              </w:rPr>
            </w:pPr>
            <w:r w:rsidRPr="00E54DBE">
              <w:rPr>
                <w:color w:val="000000"/>
                <w:sz w:val="20"/>
                <w:szCs w:val="20"/>
              </w:rPr>
              <w:t xml:space="preserve">18 665,5 </w:t>
            </w:r>
          </w:p>
        </w:tc>
      </w:tr>
      <w:tr w:rsidR="00E54DBE" w:rsidRPr="00E54DBE" w14:paraId="6EC230F2" w14:textId="77777777" w:rsidTr="00E54DBE">
        <w:trPr>
          <w:cantSplit/>
          <w:trHeight w:val="240"/>
        </w:trPr>
        <w:tc>
          <w:tcPr>
            <w:tcW w:w="1807" w:type="dxa"/>
            <w:vAlign w:val="center"/>
            <w:hideMark/>
          </w:tcPr>
          <w:p w14:paraId="741DFA91" w14:textId="77777777" w:rsidR="00E54DBE" w:rsidRPr="00E54DBE" w:rsidRDefault="00E54DBE" w:rsidP="00E54DBE">
            <w:pPr>
              <w:jc w:val="center"/>
              <w:rPr>
                <w:color w:val="000000"/>
                <w:sz w:val="20"/>
                <w:szCs w:val="20"/>
              </w:rPr>
            </w:pPr>
            <w:r w:rsidRPr="00E54DBE">
              <w:rPr>
                <w:color w:val="000000"/>
                <w:sz w:val="20"/>
                <w:szCs w:val="20"/>
              </w:rPr>
              <w:t>001.02.01.1217</w:t>
            </w:r>
          </w:p>
        </w:tc>
        <w:tc>
          <w:tcPr>
            <w:tcW w:w="7258" w:type="dxa"/>
            <w:vAlign w:val="center"/>
            <w:hideMark/>
          </w:tcPr>
          <w:p w14:paraId="3D22772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 Трамвайная, ул. Желябова, ул. Интернациональная, ул. 9 января по адресу: Пермь, ограниченная ул. Трамвайная, ул. Желябова, ул. Интернациональная, ул. 9 января</w:t>
            </w:r>
          </w:p>
        </w:tc>
        <w:tc>
          <w:tcPr>
            <w:tcW w:w="1355" w:type="dxa"/>
            <w:vAlign w:val="center"/>
            <w:hideMark/>
          </w:tcPr>
          <w:p w14:paraId="6E41CAFD"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6130531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5F030A9" w14:textId="77777777" w:rsidR="00E54DBE" w:rsidRPr="00E54DBE" w:rsidRDefault="00E54DBE" w:rsidP="00E54DBE">
            <w:pPr>
              <w:jc w:val="center"/>
              <w:rPr>
                <w:color w:val="000000"/>
                <w:sz w:val="20"/>
                <w:szCs w:val="20"/>
              </w:rPr>
            </w:pPr>
            <w:r w:rsidRPr="00E54DBE">
              <w:rPr>
                <w:color w:val="000000"/>
                <w:sz w:val="20"/>
                <w:szCs w:val="20"/>
              </w:rPr>
              <w:t xml:space="preserve">1 985,9 </w:t>
            </w:r>
          </w:p>
        </w:tc>
        <w:tc>
          <w:tcPr>
            <w:tcW w:w="1309" w:type="dxa"/>
            <w:vAlign w:val="center"/>
            <w:hideMark/>
          </w:tcPr>
          <w:p w14:paraId="3A8789A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CB99A3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75E578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95068D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CD33D74"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6EE93EEA" w14:textId="77777777" w:rsidR="00E54DBE" w:rsidRPr="00E54DBE" w:rsidRDefault="00E54DBE" w:rsidP="00E54DBE">
            <w:pPr>
              <w:jc w:val="right"/>
              <w:rPr>
                <w:color w:val="000000"/>
                <w:sz w:val="20"/>
                <w:szCs w:val="20"/>
              </w:rPr>
            </w:pPr>
            <w:r w:rsidRPr="00E54DBE">
              <w:rPr>
                <w:color w:val="000000"/>
                <w:sz w:val="20"/>
                <w:szCs w:val="20"/>
              </w:rPr>
              <w:t xml:space="preserve">21 966,3 </w:t>
            </w:r>
          </w:p>
        </w:tc>
        <w:tc>
          <w:tcPr>
            <w:tcW w:w="1419" w:type="dxa"/>
            <w:vAlign w:val="center"/>
            <w:hideMark/>
          </w:tcPr>
          <w:p w14:paraId="051F848F" w14:textId="77777777" w:rsidR="00E54DBE" w:rsidRPr="00E54DBE" w:rsidRDefault="00E54DBE" w:rsidP="00E54DBE">
            <w:pPr>
              <w:jc w:val="right"/>
              <w:rPr>
                <w:color w:val="000000"/>
                <w:sz w:val="20"/>
                <w:szCs w:val="20"/>
              </w:rPr>
            </w:pPr>
            <w:r w:rsidRPr="00E54DBE">
              <w:rPr>
                <w:color w:val="000000"/>
                <w:sz w:val="20"/>
                <w:szCs w:val="20"/>
              </w:rPr>
              <w:t xml:space="preserve">29 384,5 </w:t>
            </w:r>
          </w:p>
        </w:tc>
        <w:tc>
          <w:tcPr>
            <w:tcW w:w="1420" w:type="dxa"/>
            <w:vAlign w:val="center"/>
            <w:hideMark/>
          </w:tcPr>
          <w:p w14:paraId="252D04A5" w14:textId="77777777" w:rsidR="00E54DBE" w:rsidRPr="00E54DBE" w:rsidRDefault="00E54DBE" w:rsidP="00E54DBE">
            <w:pPr>
              <w:jc w:val="right"/>
              <w:rPr>
                <w:color w:val="000000"/>
                <w:sz w:val="20"/>
                <w:szCs w:val="20"/>
              </w:rPr>
            </w:pPr>
            <w:r w:rsidRPr="00E54DBE">
              <w:rPr>
                <w:color w:val="000000"/>
                <w:sz w:val="20"/>
                <w:szCs w:val="20"/>
              </w:rPr>
              <w:t xml:space="preserve">35 261,4 </w:t>
            </w:r>
          </w:p>
        </w:tc>
      </w:tr>
      <w:tr w:rsidR="00E54DBE" w:rsidRPr="00E54DBE" w14:paraId="22502553" w14:textId="77777777" w:rsidTr="00E54DBE">
        <w:trPr>
          <w:cantSplit/>
          <w:trHeight w:val="240"/>
        </w:trPr>
        <w:tc>
          <w:tcPr>
            <w:tcW w:w="1807" w:type="dxa"/>
            <w:vAlign w:val="center"/>
            <w:hideMark/>
          </w:tcPr>
          <w:p w14:paraId="2ADCA150" w14:textId="77777777" w:rsidR="00E54DBE" w:rsidRPr="00E54DBE" w:rsidRDefault="00E54DBE" w:rsidP="00E54DBE">
            <w:pPr>
              <w:jc w:val="center"/>
              <w:rPr>
                <w:color w:val="000000"/>
                <w:sz w:val="20"/>
                <w:szCs w:val="20"/>
              </w:rPr>
            </w:pPr>
            <w:r w:rsidRPr="00E54DBE">
              <w:rPr>
                <w:color w:val="000000"/>
                <w:sz w:val="20"/>
                <w:szCs w:val="20"/>
              </w:rPr>
              <w:t>001.02.01.1218</w:t>
            </w:r>
          </w:p>
        </w:tc>
        <w:tc>
          <w:tcPr>
            <w:tcW w:w="7258" w:type="dxa"/>
            <w:vAlign w:val="center"/>
            <w:hideMark/>
          </w:tcPr>
          <w:p w14:paraId="6D25350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47704BD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E0E035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AA1F70C" w14:textId="77777777" w:rsidR="00E54DBE" w:rsidRPr="00E54DBE" w:rsidRDefault="00E54DBE" w:rsidP="00E54DBE">
            <w:pPr>
              <w:jc w:val="center"/>
              <w:rPr>
                <w:color w:val="000000"/>
                <w:sz w:val="20"/>
                <w:szCs w:val="20"/>
              </w:rPr>
            </w:pPr>
            <w:r w:rsidRPr="00E54DBE">
              <w:rPr>
                <w:color w:val="000000"/>
                <w:sz w:val="20"/>
                <w:szCs w:val="20"/>
              </w:rPr>
              <w:t xml:space="preserve">1 213,0 </w:t>
            </w:r>
          </w:p>
        </w:tc>
        <w:tc>
          <w:tcPr>
            <w:tcW w:w="1309" w:type="dxa"/>
            <w:vAlign w:val="center"/>
            <w:hideMark/>
          </w:tcPr>
          <w:p w14:paraId="028F38D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B8358E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8F691D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646334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2B32BD"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5A468328" w14:textId="77777777" w:rsidR="00E54DBE" w:rsidRPr="00E54DBE" w:rsidRDefault="00E54DBE" w:rsidP="00E54DBE">
            <w:pPr>
              <w:jc w:val="right"/>
              <w:rPr>
                <w:color w:val="000000"/>
                <w:sz w:val="20"/>
                <w:szCs w:val="20"/>
              </w:rPr>
            </w:pPr>
            <w:r w:rsidRPr="00E54DBE">
              <w:rPr>
                <w:color w:val="000000"/>
                <w:sz w:val="20"/>
                <w:szCs w:val="20"/>
              </w:rPr>
              <w:t xml:space="preserve">12 241,1 </w:t>
            </w:r>
          </w:p>
        </w:tc>
        <w:tc>
          <w:tcPr>
            <w:tcW w:w="1419" w:type="dxa"/>
            <w:vAlign w:val="center"/>
            <w:hideMark/>
          </w:tcPr>
          <w:p w14:paraId="5E22712B" w14:textId="77777777" w:rsidR="00E54DBE" w:rsidRPr="00E54DBE" w:rsidRDefault="00E54DBE" w:rsidP="00E54DBE">
            <w:pPr>
              <w:jc w:val="right"/>
              <w:rPr>
                <w:color w:val="000000"/>
                <w:sz w:val="20"/>
                <w:szCs w:val="20"/>
              </w:rPr>
            </w:pPr>
            <w:r w:rsidRPr="00E54DBE">
              <w:rPr>
                <w:color w:val="000000"/>
                <w:sz w:val="20"/>
                <w:szCs w:val="20"/>
              </w:rPr>
              <w:t xml:space="preserve">16 375,0 </w:t>
            </w:r>
          </w:p>
        </w:tc>
        <w:tc>
          <w:tcPr>
            <w:tcW w:w="1420" w:type="dxa"/>
            <w:vAlign w:val="center"/>
            <w:hideMark/>
          </w:tcPr>
          <w:p w14:paraId="6A5C5E14" w14:textId="77777777" w:rsidR="00E54DBE" w:rsidRPr="00E54DBE" w:rsidRDefault="00E54DBE" w:rsidP="00E54DBE">
            <w:pPr>
              <w:jc w:val="right"/>
              <w:rPr>
                <w:color w:val="000000"/>
                <w:sz w:val="20"/>
                <w:szCs w:val="20"/>
              </w:rPr>
            </w:pPr>
            <w:r w:rsidRPr="00E54DBE">
              <w:rPr>
                <w:color w:val="000000"/>
                <w:sz w:val="20"/>
                <w:szCs w:val="20"/>
              </w:rPr>
              <w:t xml:space="preserve">19 650,0 </w:t>
            </w:r>
          </w:p>
        </w:tc>
      </w:tr>
      <w:tr w:rsidR="00E54DBE" w:rsidRPr="00E54DBE" w14:paraId="0228034F" w14:textId="77777777" w:rsidTr="00E54DBE">
        <w:trPr>
          <w:cantSplit/>
          <w:trHeight w:val="240"/>
        </w:trPr>
        <w:tc>
          <w:tcPr>
            <w:tcW w:w="1807" w:type="dxa"/>
            <w:vAlign w:val="center"/>
            <w:hideMark/>
          </w:tcPr>
          <w:p w14:paraId="77B4A51C" w14:textId="77777777" w:rsidR="00E54DBE" w:rsidRPr="00E54DBE" w:rsidRDefault="00E54DBE" w:rsidP="00E54DBE">
            <w:pPr>
              <w:jc w:val="center"/>
              <w:rPr>
                <w:color w:val="000000"/>
                <w:sz w:val="20"/>
                <w:szCs w:val="20"/>
              </w:rPr>
            </w:pPr>
            <w:r w:rsidRPr="00E54DBE">
              <w:rPr>
                <w:color w:val="000000"/>
                <w:sz w:val="20"/>
                <w:szCs w:val="20"/>
              </w:rPr>
              <w:lastRenderedPageBreak/>
              <w:t>001.02.01.1219</w:t>
            </w:r>
          </w:p>
        </w:tc>
        <w:tc>
          <w:tcPr>
            <w:tcW w:w="7258" w:type="dxa"/>
            <w:vAlign w:val="center"/>
            <w:hideMark/>
          </w:tcPr>
          <w:p w14:paraId="682F19B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272 квартал по адресу: Пермь, участок в квартале улиц Чернышевского – Героев Хасана – В. Татищева – К. Модераха</w:t>
            </w:r>
          </w:p>
        </w:tc>
        <w:tc>
          <w:tcPr>
            <w:tcW w:w="1355" w:type="dxa"/>
            <w:vAlign w:val="center"/>
            <w:hideMark/>
          </w:tcPr>
          <w:p w14:paraId="71FA1C6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DF4564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19DA99E" w14:textId="77777777" w:rsidR="00E54DBE" w:rsidRPr="00E54DBE" w:rsidRDefault="00E54DBE" w:rsidP="00E54DBE">
            <w:pPr>
              <w:jc w:val="center"/>
              <w:rPr>
                <w:color w:val="000000"/>
                <w:sz w:val="20"/>
                <w:szCs w:val="20"/>
              </w:rPr>
            </w:pPr>
            <w:r w:rsidRPr="00E54DBE">
              <w:rPr>
                <w:color w:val="000000"/>
                <w:sz w:val="20"/>
                <w:szCs w:val="20"/>
              </w:rPr>
              <w:t xml:space="preserve">1 298,3 </w:t>
            </w:r>
          </w:p>
        </w:tc>
        <w:tc>
          <w:tcPr>
            <w:tcW w:w="1309" w:type="dxa"/>
            <w:vAlign w:val="center"/>
            <w:hideMark/>
          </w:tcPr>
          <w:p w14:paraId="4881007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FBCEF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240A01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44B816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FB12D55"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1B24DDBD" w14:textId="77777777" w:rsidR="00E54DBE" w:rsidRPr="00E54DBE" w:rsidRDefault="00E54DBE" w:rsidP="00E54DBE">
            <w:pPr>
              <w:jc w:val="right"/>
              <w:rPr>
                <w:color w:val="000000"/>
                <w:sz w:val="20"/>
                <w:szCs w:val="20"/>
              </w:rPr>
            </w:pPr>
            <w:r w:rsidRPr="00E54DBE">
              <w:rPr>
                <w:color w:val="000000"/>
                <w:sz w:val="20"/>
                <w:szCs w:val="20"/>
              </w:rPr>
              <w:t xml:space="preserve">13 101,9 </w:t>
            </w:r>
          </w:p>
        </w:tc>
        <w:tc>
          <w:tcPr>
            <w:tcW w:w="1419" w:type="dxa"/>
            <w:vAlign w:val="center"/>
            <w:hideMark/>
          </w:tcPr>
          <w:p w14:paraId="705B568D" w14:textId="77777777" w:rsidR="00E54DBE" w:rsidRPr="00E54DBE" w:rsidRDefault="00E54DBE" w:rsidP="00E54DBE">
            <w:pPr>
              <w:jc w:val="right"/>
              <w:rPr>
                <w:color w:val="000000"/>
                <w:sz w:val="20"/>
                <w:szCs w:val="20"/>
              </w:rPr>
            </w:pPr>
            <w:r w:rsidRPr="00E54DBE">
              <w:rPr>
                <w:color w:val="000000"/>
                <w:sz w:val="20"/>
                <w:szCs w:val="20"/>
              </w:rPr>
              <w:t xml:space="preserve">17 526,6 </w:t>
            </w:r>
          </w:p>
        </w:tc>
        <w:tc>
          <w:tcPr>
            <w:tcW w:w="1420" w:type="dxa"/>
            <w:vAlign w:val="center"/>
            <w:hideMark/>
          </w:tcPr>
          <w:p w14:paraId="7B145695" w14:textId="77777777" w:rsidR="00E54DBE" w:rsidRPr="00E54DBE" w:rsidRDefault="00E54DBE" w:rsidP="00E54DBE">
            <w:pPr>
              <w:jc w:val="right"/>
              <w:rPr>
                <w:color w:val="000000"/>
                <w:sz w:val="20"/>
                <w:szCs w:val="20"/>
              </w:rPr>
            </w:pPr>
            <w:r w:rsidRPr="00E54DBE">
              <w:rPr>
                <w:color w:val="000000"/>
                <w:sz w:val="20"/>
                <w:szCs w:val="20"/>
              </w:rPr>
              <w:t xml:space="preserve">21 031,9 </w:t>
            </w:r>
          </w:p>
        </w:tc>
      </w:tr>
      <w:tr w:rsidR="00E54DBE" w:rsidRPr="00E54DBE" w14:paraId="268A6704" w14:textId="77777777" w:rsidTr="00E54DBE">
        <w:trPr>
          <w:cantSplit/>
          <w:trHeight w:val="240"/>
        </w:trPr>
        <w:tc>
          <w:tcPr>
            <w:tcW w:w="1807" w:type="dxa"/>
            <w:vAlign w:val="center"/>
            <w:hideMark/>
          </w:tcPr>
          <w:p w14:paraId="54139290" w14:textId="77777777" w:rsidR="00E54DBE" w:rsidRPr="00E54DBE" w:rsidRDefault="00E54DBE" w:rsidP="00E54DBE">
            <w:pPr>
              <w:jc w:val="center"/>
              <w:rPr>
                <w:color w:val="000000"/>
                <w:sz w:val="20"/>
                <w:szCs w:val="20"/>
              </w:rPr>
            </w:pPr>
            <w:r w:rsidRPr="00E54DBE">
              <w:rPr>
                <w:color w:val="000000"/>
                <w:sz w:val="20"/>
                <w:szCs w:val="20"/>
              </w:rPr>
              <w:t>001.02.01.1220</w:t>
            </w:r>
          </w:p>
        </w:tc>
        <w:tc>
          <w:tcPr>
            <w:tcW w:w="7258" w:type="dxa"/>
            <w:vAlign w:val="center"/>
            <w:hideMark/>
          </w:tcPr>
          <w:p w14:paraId="0DEA863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Пушкина, Куйбышева, Луначарского по адресу: Пермь, квартал №137 (ул. Пушкина, Куйбышева, Луначарского)</w:t>
            </w:r>
          </w:p>
        </w:tc>
        <w:tc>
          <w:tcPr>
            <w:tcW w:w="1355" w:type="dxa"/>
            <w:vAlign w:val="center"/>
            <w:hideMark/>
          </w:tcPr>
          <w:p w14:paraId="792CC087"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5040EEEA"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661A6F28" w14:textId="77777777" w:rsidR="00E54DBE" w:rsidRPr="00E54DBE" w:rsidRDefault="00E54DBE" w:rsidP="00E54DBE">
            <w:pPr>
              <w:jc w:val="center"/>
              <w:rPr>
                <w:color w:val="000000"/>
                <w:sz w:val="20"/>
                <w:szCs w:val="20"/>
              </w:rPr>
            </w:pPr>
            <w:r w:rsidRPr="00E54DBE">
              <w:rPr>
                <w:color w:val="000000"/>
                <w:sz w:val="20"/>
                <w:szCs w:val="20"/>
              </w:rPr>
              <w:t xml:space="preserve">2 233,6 </w:t>
            </w:r>
          </w:p>
        </w:tc>
        <w:tc>
          <w:tcPr>
            <w:tcW w:w="1309" w:type="dxa"/>
            <w:vAlign w:val="center"/>
            <w:hideMark/>
          </w:tcPr>
          <w:p w14:paraId="1F273DC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F7ACD5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5257E9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A755E5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3B0E508"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244F2AF1" w14:textId="77777777" w:rsidR="00E54DBE" w:rsidRPr="00E54DBE" w:rsidRDefault="00E54DBE" w:rsidP="00E54DBE">
            <w:pPr>
              <w:jc w:val="right"/>
              <w:rPr>
                <w:color w:val="000000"/>
                <w:sz w:val="20"/>
                <w:szCs w:val="20"/>
              </w:rPr>
            </w:pPr>
            <w:r w:rsidRPr="00E54DBE">
              <w:rPr>
                <w:color w:val="000000"/>
                <w:sz w:val="20"/>
                <w:szCs w:val="20"/>
              </w:rPr>
              <w:t xml:space="preserve">30 600,8 </w:t>
            </w:r>
          </w:p>
        </w:tc>
        <w:tc>
          <w:tcPr>
            <w:tcW w:w="1419" w:type="dxa"/>
            <w:vAlign w:val="center"/>
            <w:hideMark/>
          </w:tcPr>
          <w:p w14:paraId="0C2F1A86" w14:textId="77777777" w:rsidR="00E54DBE" w:rsidRPr="00E54DBE" w:rsidRDefault="00E54DBE" w:rsidP="00E54DBE">
            <w:pPr>
              <w:jc w:val="right"/>
              <w:rPr>
                <w:color w:val="000000"/>
                <w:sz w:val="20"/>
                <w:szCs w:val="20"/>
              </w:rPr>
            </w:pPr>
            <w:r w:rsidRPr="00E54DBE">
              <w:rPr>
                <w:color w:val="000000"/>
                <w:sz w:val="20"/>
                <w:szCs w:val="20"/>
              </w:rPr>
              <w:t xml:space="preserve">40 935,0 </w:t>
            </w:r>
          </w:p>
        </w:tc>
        <w:tc>
          <w:tcPr>
            <w:tcW w:w="1420" w:type="dxa"/>
            <w:vAlign w:val="center"/>
            <w:hideMark/>
          </w:tcPr>
          <w:p w14:paraId="06193849" w14:textId="77777777" w:rsidR="00E54DBE" w:rsidRPr="00E54DBE" w:rsidRDefault="00E54DBE" w:rsidP="00E54DBE">
            <w:pPr>
              <w:jc w:val="right"/>
              <w:rPr>
                <w:color w:val="000000"/>
                <w:sz w:val="20"/>
                <w:szCs w:val="20"/>
              </w:rPr>
            </w:pPr>
            <w:r w:rsidRPr="00E54DBE">
              <w:rPr>
                <w:color w:val="000000"/>
                <w:sz w:val="20"/>
                <w:szCs w:val="20"/>
              </w:rPr>
              <w:t xml:space="preserve">49 122,0 </w:t>
            </w:r>
          </w:p>
        </w:tc>
      </w:tr>
      <w:tr w:rsidR="00E54DBE" w:rsidRPr="00E54DBE" w14:paraId="46804379" w14:textId="77777777" w:rsidTr="00E54DBE">
        <w:trPr>
          <w:cantSplit/>
          <w:trHeight w:val="240"/>
        </w:trPr>
        <w:tc>
          <w:tcPr>
            <w:tcW w:w="1807" w:type="dxa"/>
            <w:vAlign w:val="center"/>
            <w:hideMark/>
          </w:tcPr>
          <w:p w14:paraId="269EC950" w14:textId="77777777" w:rsidR="00E54DBE" w:rsidRPr="00E54DBE" w:rsidRDefault="00E54DBE" w:rsidP="00E54DBE">
            <w:pPr>
              <w:jc w:val="center"/>
              <w:rPr>
                <w:color w:val="000000"/>
                <w:sz w:val="20"/>
                <w:szCs w:val="20"/>
              </w:rPr>
            </w:pPr>
            <w:r w:rsidRPr="00E54DBE">
              <w:rPr>
                <w:color w:val="000000"/>
                <w:sz w:val="20"/>
                <w:szCs w:val="20"/>
              </w:rPr>
              <w:t>001.02.01.1221</w:t>
            </w:r>
          </w:p>
        </w:tc>
        <w:tc>
          <w:tcPr>
            <w:tcW w:w="7258" w:type="dxa"/>
            <w:vAlign w:val="center"/>
            <w:hideMark/>
          </w:tcPr>
          <w:p w14:paraId="349DD92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ЛКЗ по адресу: Пермь, Левченко, 1</w:t>
            </w:r>
          </w:p>
        </w:tc>
        <w:tc>
          <w:tcPr>
            <w:tcW w:w="1355" w:type="dxa"/>
            <w:vAlign w:val="center"/>
            <w:hideMark/>
          </w:tcPr>
          <w:p w14:paraId="269FA36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A6C679C"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BCFA6A3" w14:textId="77777777" w:rsidR="00E54DBE" w:rsidRPr="00E54DBE" w:rsidRDefault="00E54DBE" w:rsidP="00E54DBE">
            <w:pPr>
              <w:jc w:val="center"/>
              <w:rPr>
                <w:color w:val="000000"/>
                <w:sz w:val="20"/>
                <w:szCs w:val="20"/>
              </w:rPr>
            </w:pPr>
            <w:r w:rsidRPr="00E54DBE">
              <w:rPr>
                <w:color w:val="000000"/>
                <w:sz w:val="20"/>
                <w:szCs w:val="20"/>
              </w:rPr>
              <w:t xml:space="preserve">1 026,8 </w:t>
            </w:r>
          </w:p>
        </w:tc>
        <w:tc>
          <w:tcPr>
            <w:tcW w:w="1309" w:type="dxa"/>
            <w:vAlign w:val="center"/>
            <w:hideMark/>
          </w:tcPr>
          <w:p w14:paraId="2838825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AEC6C1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AFB823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DBEC22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2C4F07"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50E0A419" w14:textId="77777777" w:rsidR="00E54DBE" w:rsidRPr="00E54DBE" w:rsidRDefault="00E54DBE" w:rsidP="00E54DBE">
            <w:pPr>
              <w:jc w:val="right"/>
              <w:rPr>
                <w:color w:val="000000"/>
                <w:sz w:val="20"/>
                <w:szCs w:val="20"/>
              </w:rPr>
            </w:pPr>
            <w:r w:rsidRPr="00E54DBE">
              <w:rPr>
                <w:color w:val="000000"/>
                <w:sz w:val="20"/>
                <w:szCs w:val="20"/>
              </w:rPr>
              <w:t xml:space="preserve">10 361,4 </w:t>
            </w:r>
          </w:p>
        </w:tc>
        <w:tc>
          <w:tcPr>
            <w:tcW w:w="1419" w:type="dxa"/>
            <w:vAlign w:val="center"/>
            <w:hideMark/>
          </w:tcPr>
          <w:p w14:paraId="550423C7" w14:textId="77777777" w:rsidR="00E54DBE" w:rsidRPr="00E54DBE" w:rsidRDefault="00E54DBE" w:rsidP="00E54DBE">
            <w:pPr>
              <w:jc w:val="right"/>
              <w:rPr>
                <w:color w:val="000000"/>
                <w:sz w:val="20"/>
                <w:szCs w:val="20"/>
              </w:rPr>
            </w:pPr>
            <w:r w:rsidRPr="00E54DBE">
              <w:rPr>
                <w:color w:val="000000"/>
                <w:sz w:val="20"/>
                <w:szCs w:val="20"/>
              </w:rPr>
              <w:t xml:space="preserve">13 860,6 </w:t>
            </w:r>
          </w:p>
        </w:tc>
        <w:tc>
          <w:tcPr>
            <w:tcW w:w="1420" w:type="dxa"/>
            <w:vAlign w:val="center"/>
            <w:hideMark/>
          </w:tcPr>
          <w:p w14:paraId="1ADD7B30" w14:textId="77777777" w:rsidR="00E54DBE" w:rsidRPr="00E54DBE" w:rsidRDefault="00E54DBE" w:rsidP="00E54DBE">
            <w:pPr>
              <w:jc w:val="right"/>
              <w:rPr>
                <w:color w:val="000000"/>
                <w:sz w:val="20"/>
                <w:szCs w:val="20"/>
              </w:rPr>
            </w:pPr>
            <w:r w:rsidRPr="00E54DBE">
              <w:rPr>
                <w:color w:val="000000"/>
                <w:sz w:val="20"/>
                <w:szCs w:val="20"/>
              </w:rPr>
              <w:t xml:space="preserve">16 632,7 </w:t>
            </w:r>
          </w:p>
        </w:tc>
      </w:tr>
      <w:tr w:rsidR="00E54DBE" w:rsidRPr="00E54DBE" w14:paraId="2833B17D" w14:textId="77777777" w:rsidTr="00E54DBE">
        <w:trPr>
          <w:cantSplit/>
          <w:trHeight w:val="240"/>
        </w:trPr>
        <w:tc>
          <w:tcPr>
            <w:tcW w:w="1807" w:type="dxa"/>
            <w:vAlign w:val="center"/>
            <w:hideMark/>
          </w:tcPr>
          <w:p w14:paraId="41A94C5A" w14:textId="77777777" w:rsidR="00E54DBE" w:rsidRPr="00E54DBE" w:rsidRDefault="00E54DBE" w:rsidP="00E54DBE">
            <w:pPr>
              <w:jc w:val="center"/>
              <w:rPr>
                <w:color w:val="000000"/>
                <w:sz w:val="20"/>
                <w:szCs w:val="20"/>
              </w:rPr>
            </w:pPr>
            <w:r w:rsidRPr="00E54DBE">
              <w:rPr>
                <w:color w:val="000000"/>
                <w:sz w:val="20"/>
                <w:szCs w:val="20"/>
              </w:rPr>
              <w:t>001.02.01.1222</w:t>
            </w:r>
          </w:p>
        </w:tc>
        <w:tc>
          <w:tcPr>
            <w:tcW w:w="7258" w:type="dxa"/>
            <w:vAlign w:val="center"/>
            <w:hideMark/>
          </w:tcPr>
          <w:p w14:paraId="16E2F8E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кв.23</w:t>
            </w:r>
          </w:p>
        </w:tc>
        <w:tc>
          <w:tcPr>
            <w:tcW w:w="1355" w:type="dxa"/>
            <w:vAlign w:val="center"/>
            <w:hideMark/>
          </w:tcPr>
          <w:p w14:paraId="1C739873"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158A184"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038F1E9" w14:textId="77777777" w:rsidR="00E54DBE" w:rsidRPr="00E54DBE" w:rsidRDefault="00E54DBE" w:rsidP="00E54DBE">
            <w:pPr>
              <w:jc w:val="center"/>
              <w:rPr>
                <w:color w:val="000000"/>
                <w:sz w:val="20"/>
                <w:szCs w:val="20"/>
              </w:rPr>
            </w:pPr>
            <w:r w:rsidRPr="00E54DBE">
              <w:rPr>
                <w:color w:val="000000"/>
                <w:sz w:val="20"/>
                <w:szCs w:val="20"/>
              </w:rPr>
              <w:t xml:space="preserve">835,1 </w:t>
            </w:r>
          </w:p>
        </w:tc>
        <w:tc>
          <w:tcPr>
            <w:tcW w:w="1309" w:type="dxa"/>
            <w:vAlign w:val="center"/>
            <w:hideMark/>
          </w:tcPr>
          <w:p w14:paraId="63A550E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81CE03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6D2905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6F77AA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F29ED01"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16761502" w14:textId="77777777" w:rsidR="00E54DBE" w:rsidRPr="00E54DBE" w:rsidRDefault="00E54DBE" w:rsidP="00E54DBE">
            <w:pPr>
              <w:jc w:val="right"/>
              <w:rPr>
                <w:color w:val="000000"/>
                <w:sz w:val="20"/>
                <w:szCs w:val="20"/>
              </w:rPr>
            </w:pPr>
            <w:r w:rsidRPr="00E54DBE">
              <w:rPr>
                <w:color w:val="000000"/>
                <w:sz w:val="20"/>
                <w:szCs w:val="20"/>
              </w:rPr>
              <w:t xml:space="preserve">8 427,3 </w:t>
            </w:r>
          </w:p>
        </w:tc>
        <w:tc>
          <w:tcPr>
            <w:tcW w:w="1419" w:type="dxa"/>
            <w:vAlign w:val="center"/>
            <w:hideMark/>
          </w:tcPr>
          <w:p w14:paraId="4B10B8CE" w14:textId="77777777" w:rsidR="00E54DBE" w:rsidRPr="00E54DBE" w:rsidRDefault="00E54DBE" w:rsidP="00E54DBE">
            <w:pPr>
              <w:jc w:val="right"/>
              <w:rPr>
                <w:color w:val="000000"/>
                <w:sz w:val="20"/>
                <w:szCs w:val="20"/>
              </w:rPr>
            </w:pPr>
            <w:r w:rsidRPr="00E54DBE">
              <w:rPr>
                <w:color w:val="000000"/>
                <w:sz w:val="20"/>
                <w:szCs w:val="20"/>
              </w:rPr>
              <w:t xml:space="preserve">11 273,3 </w:t>
            </w:r>
          </w:p>
        </w:tc>
        <w:tc>
          <w:tcPr>
            <w:tcW w:w="1420" w:type="dxa"/>
            <w:vAlign w:val="center"/>
            <w:hideMark/>
          </w:tcPr>
          <w:p w14:paraId="5B8E90D3" w14:textId="77777777" w:rsidR="00E54DBE" w:rsidRPr="00E54DBE" w:rsidRDefault="00E54DBE" w:rsidP="00E54DBE">
            <w:pPr>
              <w:jc w:val="right"/>
              <w:rPr>
                <w:color w:val="000000"/>
                <w:sz w:val="20"/>
                <w:szCs w:val="20"/>
              </w:rPr>
            </w:pPr>
            <w:r w:rsidRPr="00E54DBE">
              <w:rPr>
                <w:color w:val="000000"/>
                <w:sz w:val="20"/>
                <w:szCs w:val="20"/>
              </w:rPr>
              <w:t xml:space="preserve">13 527,9 </w:t>
            </w:r>
          </w:p>
        </w:tc>
      </w:tr>
      <w:tr w:rsidR="00E54DBE" w:rsidRPr="00E54DBE" w14:paraId="7F4FBEA0" w14:textId="77777777" w:rsidTr="00E54DBE">
        <w:trPr>
          <w:cantSplit/>
          <w:trHeight w:val="240"/>
        </w:trPr>
        <w:tc>
          <w:tcPr>
            <w:tcW w:w="1807" w:type="dxa"/>
            <w:vAlign w:val="center"/>
            <w:hideMark/>
          </w:tcPr>
          <w:p w14:paraId="622CD762" w14:textId="77777777" w:rsidR="00E54DBE" w:rsidRPr="00E54DBE" w:rsidRDefault="00E54DBE" w:rsidP="00E54DBE">
            <w:pPr>
              <w:jc w:val="center"/>
              <w:rPr>
                <w:color w:val="000000"/>
                <w:sz w:val="20"/>
                <w:szCs w:val="20"/>
              </w:rPr>
            </w:pPr>
            <w:r w:rsidRPr="00E54DBE">
              <w:rPr>
                <w:color w:val="000000"/>
                <w:sz w:val="20"/>
                <w:szCs w:val="20"/>
              </w:rPr>
              <w:t>ХХХ.02.01.1223</w:t>
            </w:r>
          </w:p>
        </w:tc>
        <w:tc>
          <w:tcPr>
            <w:tcW w:w="7258" w:type="dxa"/>
            <w:vAlign w:val="center"/>
            <w:hideMark/>
          </w:tcPr>
          <w:p w14:paraId="6D4FB5A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25F976FB"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7CE6C871" w14:textId="77777777" w:rsidR="00E54DBE" w:rsidRPr="00E54DBE" w:rsidRDefault="00E54DBE" w:rsidP="00E54DBE">
            <w:pPr>
              <w:jc w:val="center"/>
              <w:rPr>
                <w:color w:val="000000"/>
                <w:sz w:val="20"/>
                <w:szCs w:val="20"/>
              </w:rPr>
            </w:pPr>
            <w:r w:rsidRPr="00E54DBE">
              <w:rPr>
                <w:color w:val="000000"/>
                <w:sz w:val="20"/>
                <w:szCs w:val="20"/>
              </w:rPr>
              <w:t>250</w:t>
            </w:r>
          </w:p>
        </w:tc>
        <w:tc>
          <w:tcPr>
            <w:tcW w:w="992" w:type="dxa"/>
            <w:vAlign w:val="center"/>
            <w:hideMark/>
          </w:tcPr>
          <w:p w14:paraId="3CA484F9" w14:textId="77777777" w:rsidR="00E54DBE" w:rsidRPr="00E54DBE" w:rsidRDefault="00E54DBE" w:rsidP="00E54DBE">
            <w:pPr>
              <w:jc w:val="center"/>
              <w:rPr>
                <w:color w:val="000000"/>
                <w:sz w:val="20"/>
                <w:szCs w:val="20"/>
              </w:rPr>
            </w:pPr>
            <w:r w:rsidRPr="00E54DBE">
              <w:rPr>
                <w:color w:val="000000"/>
                <w:sz w:val="20"/>
                <w:szCs w:val="20"/>
              </w:rPr>
              <w:t xml:space="preserve">1 250,4 </w:t>
            </w:r>
          </w:p>
        </w:tc>
        <w:tc>
          <w:tcPr>
            <w:tcW w:w="1309" w:type="dxa"/>
            <w:vAlign w:val="center"/>
            <w:hideMark/>
          </w:tcPr>
          <w:p w14:paraId="0E8E09E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A1F3E7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BABF04A"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2E2DFC02"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3529AA40"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1A7524B5" w14:textId="77777777" w:rsidR="00E54DBE" w:rsidRPr="00E54DBE" w:rsidRDefault="00E54DBE" w:rsidP="00E54DBE">
            <w:pPr>
              <w:jc w:val="right"/>
              <w:rPr>
                <w:color w:val="000000"/>
                <w:sz w:val="20"/>
                <w:szCs w:val="20"/>
              </w:rPr>
            </w:pPr>
            <w:r w:rsidRPr="00E54DBE">
              <w:rPr>
                <w:color w:val="000000"/>
                <w:sz w:val="20"/>
                <w:szCs w:val="20"/>
              </w:rPr>
              <w:t xml:space="preserve">38 261,4 </w:t>
            </w:r>
          </w:p>
        </w:tc>
        <w:tc>
          <w:tcPr>
            <w:tcW w:w="1419" w:type="dxa"/>
            <w:vAlign w:val="center"/>
            <w:hideMark/>
          </w:tcPr>
          <w:p w14:paraId="1B0DE3DC" w14:textId="77777777" w:rsidR="00E54DBE" w:rsidRPr="00E54DBE" w:rsidRDefault="00E54DBE" w:rsidP="00E54DBE">
            <w:pPr>
              <w:jc w:val="right"/>
              <w:rPr>
                <w:color w:val="000000"/>
                <w:sz w:val="20"/>
                <w:szCs w:val="20"/>
              </w:rPr>
            </w:pPr>
            <w:r w:rsidRPr="00E54DBE">
              <w:rPr>
                <w:color w:val="000000"/>
                <w:sz w:val="20"/>
                <w:szCs w:val="20"/>
              </w:rPr>
              <w:t xml:space="preserve">51 182,6 </w:t>
            </w:r>
          </w:p>
        </w:tc>
        <w:tc>
          <w:tcPr>
            <w:tcW w:w="1420" w:type="dxa"/>
            <w:vAlign w:val="center"/>
            <w:hideMark/>
          </w:tcPr>
          <w:p w14:paraId="7EEB39EC" w14:textId="77777777" w:rsidR="00E54DBE" w:rsidRPr="00E54DBE" w:rsidRDefault="00E54DBE" w:rsidP="00E54DBE">
            <w:pPr>
              <w:jc w:val="right"/>
              <w:rPr>
                <w:color w:val="000000"/>
                <w:sz w:val="20"/>
                <w:szCs w:val="20"/>
              </w:rPr>
            </w:pPr>
            <w:r w:rsidRPr="00E54DBE">
              <w:rPr>
                <w:color w:val="000000"/>
                <w:sz w:val="20"/>
                <w:szCs w:val="20"/>
              </w:rPr>
              <w:t xml:space="preserve">61 419,1 </w:t>
            </w:r>
          </w:p>
        </w:tc>
      </w:tr>
      <w:tr w:rsidR="00E54DBE" w:rsidRPr="00E54DBE" w14:paraId="50157869" w14:textId="77777777" w:rsidTr="00E54DBE">
        <w:trPr>
          <w:cantSplit/>
          <w:trHeight w:val="240"/>
        </w:trPr>
        <w:tc>
          <w:tcPr>
            <w:tcW w:w="1807" w:type="dxa"/>
            <w:vAlign w:val="center"/>
            <w:hideMark/>
          </w:tcPr>
          <w:p w14:paraId="3150F743" w14:textId="77777777" w:rsidR="00E54DBE" w:rsidRPr="00E54DBE" w:rsidRDefault="00E54DBE" w:rsidP="00E54DBE">
            <w:pPr>
              <w:jc w:val="center"/>
              <w:rPr>
                <w:color w:val="000000"/>
                <w:sz w:val="20"/>
                <w:szCs w:val="20"/>
              </w:rPr>
            </w:pPr>
            <w:r w:rsidRPr="00E54DBE">
              <w:rPr>
                <w:color w:val="000000"/>
                <w:sz w:val="20"/>
                <w:szCs w:val="20"/>
              </w:rPr>
              <w:t>001.02.01.1224</w:t>
            </w:r>
          </w:p>
        </w:tc>
        <w:tc>
          <w:tcPr>
            <w:tcW w:w="7258" w:type="dxa"/>
            <w:vAlign w:val="center"/>
            <w:hideMark/>
          </w:tcPr>
          <w:p w14:paraId="0A2A97F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Трудовые резервы по адресу: Пермь, Патриса Лумумбы, 2</w:t>
            </w:r>
          </w:p>
        </w:tc>
        <w:tc>
          <w:tcPr>
            <w:tcW w:w="1355" w:type="dxa"/>
            <w:vAlign w:val="center"/>
            <w:hideMark/>
          </w:tcPr>
          <w:p w14:paraId="1F1585CD"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73AA3408"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639B01D4" w14:textId="77777777" w:rsidR="00E54DBE" w:rsidRPr="00E54DBE" w:rsidRDefault="00E54DBE" w:rsidP="00E54DBE">
            <w:pPr>
              <w:jc w:val="center"/>
              <w:rPr>
                <w:color w:val="000000"/>
                <w:sz w:val="20"/>
                <w:szCs w:val="20"/>
              </w:rPr>
            </w:pPr>
            <w:r w:rsidRPr="00E54DBE">
              <w:rPr>
                <w:color w:val="000000"/>
                <w:sz w:val="20"/>
                <w:szCs w:val="20"/>
              </w:rPr>
              <w:t xml:space="preserve">2 909,2 </w:t>
            </w:r>
          </w:p>
        </w:tc>
        <w:tc>
          <w:tcPr>
            <w:tcW w:w="1309" w:type="dxa"/>
            <w:vAlign w:val="center"/>
            <w:hideMark/>
          </w:tcPr>
          <w:p w14:paraId="4CA203A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E72C4C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3F3FF7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29BD40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F2267BC"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65F28AE9" w14:textId="77777777" w:rsidR="00E54DBE" w:rsidRPr="00E54DBE" w:rsidRDefault="00E54DBE" w:rsidP="00E54DBE">
            <w:pPr>
              <w:jc w:val="right"/>
              <w:rPr>
                <w:color w:val="000000"/>
                <w:sz w:val="20"/>
                <w:szCs w:val="20"/>
              </w:rPr>
            </w:pPr>
            <w:r w:rsidRPr="00E54DBE">
              <w:rPr>
                <w:color w:val="000000"/>
                <w:sz w:val="20"/>
                <w:szCs w:val="20"/>
              </w:rPr>
              <w:t xml:space="preserve">39 857,0 </w:t>
            </w:r>
          </w:p>
        </w:tc>
        <w:tc>
          <w:tcPr>
            <w:tcW w:w="1419" w:type="dxa"/>
            <w:vAlign w:val="center"/>
            <w:hideMark/>
          </w:tcPr>
          <w:p w14:paraId="24C7F0FA" w14:textId="77777777" w:rsidR="00E54DBE" w:rsidRPr="00E54DBE" w:rsidRDefault="00E54DBE" w:rsidP="00E54DBE">
            <w:pPr>
              <w:jc w:val="right"/>
              <w:rPr>
                <w:color w:val="000000"/>
                <w:sz w:val="20"/>
                <w:szCs w:val="20"/>
              </w:rPr>
            </w:pPr>
            <w:r w:rsidRPr="00E54DBE">
              <w:rPr>
                <w:color w:val="000000"/>
                <w:sz w:val="20"/>
                <w:szCs w:val="20"/>
              </w:rPr>
              <w:t xml:space="preserve">55 465,8 </w:t>
            </w:r>
          </w:p>
        </w:tc>
        <w:tc>
          <w:tcPr>
            <w:tcW w:w="1420" w:type="dxa"/>
            <w:vAlign w:val="center"/>
            <w:hideMark/>
          </w:tcPr>
          <w:p w14:paraId="2574629D" w14:textId="77777777" w:rsidR="00E54DBE" w:rsidRPr="00E54DBE" w:rsidRDefault="00E54DBE" w:rsidP="00E54DBE">
            <w:pPr>
              <w:jc w:val="right"/>
              <w:rPr>
                <w:color w:val="000000"/>
                <w:sz w:val="20"/>
                <w:szCs w:val="20"/>
              </w:rPr>
            </w:pPr>
            <w:r w:rsidRPr="00E54DBE">
              <w:rPr>
                <w:color w:val="000000"/>
                <w:sz w:val="20"/>
                <w:szCs w:val="20"/>
              </w:rPr>
              <w:t xml:space="preserve">66 559,0 </w:t>
            </w:r>
          </w:p>
        </w:tc>
      </w:tr>
      <w:tr w:rsidR="00E54DBE" w:rsidRPr="00E54DBE" w14:paraId="0783F953" w14:textId="77777777" w:rsidTr="00E54DBE">
        <w:trPr>
          <w:cantSplit/>
          <w:trHeight w:val="240"/>
        </w:trPr>
        <w:tc>
          <w:tcPr>
            <w:tcW w:w="1807" w:type="dxa"/>
            <w:vAlign w:val="center"/>
            <w:hideMark/>
          </w:tcPr>
          <w:p w14:paraId="62B92597" w14:textId="77777777" w:rsidR="00E54DBE" w:rsidRPr="00E54DBE" w:rsidRDefault="00E54DBE" w:rsidP="00E54DBE">
            <w:pPr>
              <w:jc w:val="center"/>
              <w:rPr>
                <w:color w:val="000000"/>
                <w:sz w:val="20"/>
                <w:szCs w:val="20"/>
              </w:rPr>
            </w:pPr>
            <w:r w:rsidRPr="00E54DBE">
              <w:rPr>
                <w:color w:val="000000"/>
                <w:sz w:val="20"/>
                <w:szCs w:val="20"/>
              </w:rPr>
              <w:t>001.02.01.1225</w:t>
            </w:r>
          </w:p>
        </w:tc>
        <w:tc>
          <w:tcPr>
            <w:tcW w:w="7258" w:type="dxa"/>
            <w:vAlign w:val="center"/>
            <w:hideMark/>
          </w:tcPr>
          <w:p w14:paraId="73E3FCB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«Маргариновый завод» по адресу: Пермь, Трамвайная, 27, поз.3.3</w:t>
            </w:r>
          </w:p>
        </w:tc>
        <w:tc>
          <w:tcPr>
            <w:tcW w:w="1355" w:type="dxa"/>
            <w:vAlign w:val="center"/>
            <w:hideMark/>
          </w:tcPr>
          <w:p w14:paraId="0C625FFB"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3227E3FA"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F61BBAC" w14:textId="77777777" w:rsidR="00E54DBE" w:rsidRPr="00E54DBE" w:rsidRDefault="00E54DBE" w:rsidP="00E54DBE">
            <w:pPr>
              <w:jc w:val="center"/>
              <w:rPr>
                <w:color w:val="000000"/>
                <w:sz w:val="20"/>
                <w:szCs w:val="20"/>
              </w:rPr>
            </w:pPr>
            <w:r w:rsidRPr="00E54DBE">
              <w:rPr>
                <w:color w:val="000000"/>
                <w:sz w:val="20"/>
                <w:szCs w:val="20"/>
              </w:rPr>
              <w:t xml:space="preserve">1 346,5 </w:t>
            </w:r>
          </w:p>
        </w:tc>
        <w:tc>
          <w:tcPr>
            <w:tcW w:w="1309" w:type="dxa"/>
            <w:vAlign w:val="center"/>
            <w:hideMark/>
          </w:tcPr>
          <w:p w14:paraId="236984C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16E71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3AB097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396B3A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776176F"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486DBF09" w14:textId="77777777" w:rsidR="00E54DBE" w:rsidRPr="00E54DBE" w:rsidRDefault="00E54DBE" w:rsidP="00E54DBE">
            <w:pPr>
              <w:jc w:val="right"/>
              <w:rPr>
                <w:color w:val="000000"/>
                <w:sz w:val="20"/>
                <w:szCs w:val="20"/>
              </w:rPr>
            </w:pPr>
            <w:r w:rsidRPr="00E54DBE">
              <w:rPr>
                <w:color w:val="000000"/>
                <w:sz w:val="20"/>
                <w:szCs w:val="20"/>
              </w:rPr>
              <w:t xml:space="preserve">14 448,2 </w:t>
            </w:r>
          </w:p>
        </w:tc>
        <w:tc>
          <w:tcPr>
            <w:tcW w:w="1419" w:type="dxa"/>
            <w:vAlign w:val="center"/>
            <w:hideMark/>
          </w:tcPr>
          <w:p w14:paraId="3546A193" w14:textId="77777777" w:rsidR="00E54DBE" w:rsidRPr="00E54DBE" w:rsidRDefault="00E54DBE" w:rsidP="00E54DBE">
            <w:pPr>
              <w:jc w:val="right"/>
              <w:rPr>
                <w:color w:val="000000"/>
                <w:sz w:val="20"/>
                <w:szCs w:val="20"/>
              </w:rPr>
            </w:pPr>
            <w:r w:rsidRPr="00E54DBE">
              <w:rPr>
                <w:color w:val="000000"/>
                <w:sz w:val="20"/>
                <w:szCs w:val="20"/>
              </w:rPr>
              <w:t xml:space="preserve">20 106,4 </w:t>
            </w:r>
          </w:p>
        </w:tc>
        <w:tc>
          <w:tcPr>
            <w:tcW w:w="1420" w:type="dxa"/>
            <w:vAlign w:val="center"/>
            <w:hideMark/>
          </w:tcPr>
          <w:p w14:paraId="71B14E0E" w14:textId="77777777" w:rsidR="00E54DBE" w:rsidRPr="00E54DBE" w:rsidRDefault="00E54DBE" w:rsidP="00E54DBE">
            <w:pPr>
              <w:jc w:val="right"/>
              <w:rPr>
                <w:color w:val="000000"/>
                <w:sz w:val="20"/>
                <w:szCs w:val="20"/>
              </w:rPr>
            </w:pPr>
            <w:r w:rsidRPr="00E54DBE">
              <w:rPr>
                <w:color w:val="000000"/>
                <w:sz w:val="20"/>
                <w:szCs w:val="20"/>
              </w:rPr>
              <w:t xml:space="preserve">24 127,7 </w:t>
            </w:r>
          </w:p>
        </w:tc>
      </w:tr>
      <w:tr w:rsidR="00E54DBE" w:rsidRPr="00E54DBE" w14:paraId="758D71C6" w14:textId="77777777" w:rsidTr="00E54DBE">
        <w:trPr>
          <w:cantSplit/>
          <w:trHeight w:val="240"/>
        </w:trPr>
        <w:tc>
          <w:tcPr>
            <w:tcW w:w="1807" w:type="dxa"/>
            <w:vAlign w:val="center"/>
            <w:hideMark/>
          </w:tcPr>
          <w:p w14:paraId="6D0096C1" w14:textId="77777777" w:rsidR="00E54DBE" w:rsidRPr="00E54DBE" w:rsidRDefault="00E54DBE" w:rsidP="00E54DBE">
            <w:pPr>
              <w:jc w:val="center"/>
              <w:rPr>
                <w:color w:val="000000"/>
                <w:sz w:val="20"/>
                <w:szCs w:val="20"/>
              </w:rPr>
            </w:pPr>
            <w:r w:rsidRPr="00E54DBE">
              <w:rPr>
                <w:color w:val="000000"/>
                <w:sz w:val="20"/>
                <w:szCs w:val="20"/>
              </w:rPr>
              <w:t>001-2.02.01.1226</w:t>
            </w:r>
          </w:p>
        </w:tc>
        <w:tc>
          <w:tcPr>
            <w:tcW w:w="7258" w:type="dxa"/>
            <w:vAlign w:val="center"/>
            <w:hideMark/>
          </w:tcPr>
          <w:p w14:paraId="4AA44D65" w14:textId="77777777" w:rsidR="00E54DBE" w:rsidRPr="00E54DBE" w:rsidRDefault="00E54DBE" w:rsidP="00E54DBE">
            <w:pPr>
              <w:rPr>
                <w:color w:val="000000"/>
                <w:sz w:val="20"/>
                <w:szCs w:val="20"/>
              </w:rPr>
            </w:pPr>
            <w:r w:rsidRPr="00E54DBE">
              <w:rPr>
                <w:color w:val="000000"/>
                <w:sz w:val="20"/>
                <w:szCs w:val="20"/>
              </w:rPr>
              <w:t xml:space="preserve">Строительство тепловых сетей для подключения потребителя: Поликлиника по адресу: Пермь, Толбухина, 14 </w:t>
            </w:r>
          </w:p>
        </w:tc>
        <w:tc>
          <w:tcPr>
            <w:tcW w:w="1355" w:type="dxa"/>
            <w:vAlign w:val="center"/>
            <w:hideMark/>
          </w:tcPr>
          <w:p w14:paraId="1C39E918" w14:textId="77777777" w:rsidR="00E54DBE" w:rsidRPr="00E54DBE" w:rsidRDefault="00E54DBE" w:rsidP="00E54DBE">
            <w:pPr>
              <w:jc w:val="center"/>
              <w:rPr>
                <w:color w:val="000000"/>
                <w:sz w:val="20"/>
                <w:szCs w:val="20"/>
              </w:rPr>
            </w:pPr>
            <w:r w:rsidRPr="00E54DBE">
              <w:rPr>
                <w:color w:val="000000"/>
                <w:sz w:val="20"/>
                <w:szCs w:val="20"/>
              </w:rPr>
              <w:t>ТЭЦ-13</w:t>
            </w:r>
          </w:p>
        </w:tc>
        <w:tc>
          <w:tcPr>
            <w:tcW w:w="1024" w:type="dxa"/>
            <w:vAlign w:val="center"/>
            <w:hideMark/>
          </w:tcPr>
          <w:p w14:paraId="206B12CF" w14:textId="77777777" w:rsidR="00E54DBE" w:rsidRPr="00E54DBE" w:rsidRDefault="00E54DBE" w:rsidP="00E54DBE">
            <w:pPr>
              <w:jc w:val="center"/>
              <w:rPr>
                <w:color w:val="000000"/>
                <w:sz w:val="20"/>
                <w:szCs w:val="20"/>
              </w:rPr>
            </w:pPr>
            <w:r w:rsidRPr="00E54DBE">
              <w:rPr>
                <w:color w:val="000000"/>
                <w:sz w:val="20"/>
                <w:szCs w:val="20"/>
              </w:rPr>
              <w:t>32</w:t>
            </w:r>
          </w:p>
        </w:tc>
        <w:tc>
          <w:tcPr>
            <w:tcW w:w="992" w:type="dxa"/>
            <w:vAlign w:val="center"/>
            <w:hideMark/>
          </w:tcPr>
          <w:p w14:paraId="46BD45AC" w14:textId="77777777" w:rsidR="00E54DBE" w:rsidRPr="00E54DBE" w:rsidRDefault="00E54DBE" w:rsidP="00E54DBE">
            <w:pPr>
              <w:jc w:val="center"/>
              <w:rPr>
                <w:color w:val="000000"/>
                <w:sz w:val="20"/>
                <w:szCs w:val="20"/>
              </w:rPr>
            </w:pPr>
            <w:r w:rsidRPr="00E54DBE">
              <w:rPr>
                <w:color w:val="000000"/>
                <w:sz w:val="20"/>
                <w:szCs w:val="20"/>
              </w:rPr>
              <w:t xml:space="preserve">196,5 </w:t>
            </w:r>
          </w:p>
        </w:tc>
        <w:tc>
          <w:tcPr>
            <w:tcW w:w="1309" w:type="dxa"/>
            <w:vAlign w:val="center"/>
            <w:hideMark/>
          </w:tcPr>
          <w:p w14:paraId="6626B35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5BB2B5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87A391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3ECFFB1" w14:textId="77777777" w:rsidR="00E54DBE" w:rsidRPr="00E54DBE" w:rsidRDefault="00E54DBE" w:rsidP="00E54DBE">
            <w:pPr>
              <w:jc w:val="center"/>
              <w:rPr>
                <w:color w:val="000000"/>
                <w:sz w:val="20"/>
                <w:szCs w:val="20"/>
              </w:rPr>
            </w:pPr>
            <w:r w:rsidRPr="00E54DBE">
              <w:rPr>
                <w:color w:val="000000"/>
                <w:sz w:val="20"/>
                <w:szCs w:val="20"/>
              </w:rPr>
              <w:t>01-2</w:t>
            </w:r>
          </w:p>
        </w:tc>
        <w:tc>
          <w:tcPr>
            <w:tcW w:w="879" w:type="dxa"/>
            <w:vAlign w:val="center"/>
            <w:hideMark/>
          </w:tcPr>
          <w:p w14:paraId="661A2F6C"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159A2179" w14:textId="77777777" w:rsidR="00E54DBE" w:rsidRPr="00E54DBE" w:rsidRDefault="00E54DBE" w:rsidP="00E54DBE">
            <w:pPr>
              <w:jc w:val="right"/>
              <w:rPr>
                <w:color w:val="000000"/>
                <w:sz w:val="20"/>
                <w:szCs w:val="20"/>
              </w:rPr>
            </w:pPr>
            <w:r w:rsidRPr="00E54DBE">
              <w:rPr>
                <w:color w:val="000000"/>
                <w:sz w:val="20"/>
                <w:szCs w:val="20"/>
              </w:rPr>
              <w:t xml:space="preserve">1 086,5 </w:t>
            </w:r>
          </w:p>
        </w:tc>
        <w:tc>
          <w:tcPr>
            <w:tcW w:w="1419" w:type="dxa"/>
            <w:vAlign w:val="center"/>
            <w:hideMark/>
          </w:tcPr>
          <w:p w14:paraId="5502CD43" w14:textId="77777777" w:rsidR="00E54DBE" w:rsidRPr="00E54DBE" w:rsidRDefault="00E54DBE" w:rsidP="00E54DBE">
            <w:pPr>
              <w:jc w:val="right"/>
              <w:rPr>
                <w:color w:val="000000"/>
                <w:sz w:val="20"/>
                <w:szCs w:val="20"/>
              </w:rPr>
            </w:pPr>
            <w:r w:rsidRPr="00E54DBE">
              <w:rPr>
                <w:color w:val="000000"/>
                <w:sz w:val="20"/>
                <w:szCs w:val="20"/>
              </w:rPr>
              <w:t xml:space="preserve">1 511,9 </w:t>
            </w:r>
          </w:p>
        </w:tc>
        <w:tc>
          <w:tcPr>
            <w:tcW w:w="1420" w:type="dxa"/>
            <w:vAlign w:val="center"/>
            <w:hideMark/>
          </w:tcPr>
          <w:p w14:paraId="678966EB" w14:textId="77777777" w:rsidR="00E54DBE" w:rsidRPr="00E54DBE" w:rsidRDefault="00E54DBE" w:rsidP="00E54DBE">
            <w:pPr>
              <w:jc w:val="right"/>
              <w:rPr>
                <w:color w:val="000000"/>
                <w:sz w:val="20"/>
                <w:szCs w:val="20"/>
              </w:rPr>
            </w:pPr>
            <w:r w:rsidRPr="00E54DBE">
              <w:rPr>
                <w:color w:val="000000"/>
                <w:sz w:val="20"/>
                <w:szCs w:val="20"/>
              </w:rPr>
              <w:t xml:space="preserve">1 814,3 </w:t>
            </w:r>
          </w:p>
        </w:tc>
      </w:tr>
      <w:tr w:rsidR="00E54DBE" w:rsidRPr="00E54DBE" w14:paraId="26B8E573" w14:textId="77777777" w:rsidTr="00E54DBE">
        <w:trPr>
          <w:cantSplit/>
          <w:trHeight w:val="240"/>
        </w:trPr>
        <w:tc>
          <w:tcPr>
            <w:tcW w:w="1807" w:type="dxa"/>
            <w:vAlign w:val="center"/>
            <w:hideMark/>
          </w:tcPr>
          <w:p w14:paraId="4E52B7DC" w14:textId="77777777" w:rsidR="00E54DBE" w:rsidRPr="00E54DBE" w:rsidRDefault="00E54DBE" w:rsidP="00E54DBE">
            <w:pPr>
              <w:jc w:val="center"/>
              <w:rPr>
                <w:color w:val="000000"/>
                <w:sz w:val="20"/>
                <w:szCs w:val="20"/>
              </w:rPr>
            </w:pPr>
            <w:r w:rsidRPr="00E54DBE">
              <w:rPr>
                <w:color w:val="000000"/>
                <w:sz w:val="20"/>
                <w:szCs w:val="20"/>
              </w:rPr>
              <w:t>001.02.01.1227</w:t>
            </w:r>
          </w:p>
        </w:tc>
        <w:tc>
          <w:tcPr>
            <w:tcW w:w="7258" w:type="dxa"/>
            <w:vAlign w:val="center"/>
            <w:hideMark/>
          </w:tcPr>
          <w:p w14:paraId="5664415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Пушкина, Куйбышева, Луначарского по адресу: Пермь, квартал №137 (ул. Пушкина, Куйбышева, Луначарского)</w:t>
            </w:r>
          </w:p>
        </w:tc>
        <w:tc>
          <w:tcPr>
            <w:tcW w:w="1355" w:type="dxa"/>
            <w:vAlign w:val="center"/>
            <w:hideMark/>
          </w:tcPr>
          <w:p w14:paraId="5F2CBA2B"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55847496"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5798ECF" w14:textId="77777777" w:rsidR="00E54DBE" w:rsidRPr="00E54DBE" w:rsidRDefault="00E54DBE" w:rsidP="00E54DBE">
            <w:pPr>
              <w:jc w:val="center"/>
              <w:rPr>
                <w:color w:val="000000"/>
                <w:sz w:val="20"/>
                <w:szCs w:val="20"/>
              </w:rPr>
            </w:pPr>
            <w:r w:rsidRPr="00E54DBE">
              <w:rPr>
                <w:color w:val="000000"/>
                <w:sz w:val="20"/>
                <w:szCs w:val="20"/>
              </w:rPr>
              <w:t xml:space="preserve">1 395,0 </w:t>
            </w:r>
          </w:p>
        </w:tc>
        <w:tc>
          <w:tcPr>
            <w:tcW w:w="1309" w:type="dxa"/>
            <w:vAlign w:val="center"/>
            <w:hideMark/>
          </w:tcPr>
          <w:p w14:paraId="33687FC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AF9DFD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F0BFA1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98621C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9CB2FB3"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32F1E6C1" w14:textId="77777777" w:rsidR="00E54DBE" w:rsidRPr="00E54DBE" w:rsidRDefault="00E54DBE" w:rsidP="00E54DBE">
            <w:pPr>
              <w:jc w:val="right"/>
              <w:rPr>
                <w:color w:val="000000"/>
                <w:sz w:val="20"/>
                <w:szCs w:val="20"/>
              </w:rPr>
            </w:pPr>
            <w:r w:rsidRPr="00E54DBE">
              <w:rPr>
                <w:color w:val="000000"/>
                <w:sz w:val="20"/>
                <w:szCs w:val="20"/>
              </w:rPr>
              <w:t xml:space="preserve">14 968,8 </w:t>
            </w:r>
          </w:p>
        </w:tc>
        <w:tc>
          <w:tcPr>
            <w:tcW w:w="1419" w:type="dxa"/>
            <w:vAlign w:val="center"/>
            <w:hideMark/>
          </w:tcPr>
          <w:p w14:paraId="052E5634" w14:textId="77777777" w:rsidR="00E54DBE" w:rsidRPr="00E54DBE" w:rsidRDefault="00E54DBE" w:rsidP="00E54DBE">
            <w:pPr>
              <w:jc w:val="right"/>
              <w:rPr>
                <w:color w:val="000000"/>
                <w:sz w:val="20"/>
                <w:szCs w:val="20"/>
              </w:rPr>
            </w:pPr>
            <w:r w:rsidRPr="00E54DBE">
              <w:rPr>
                <w:color w:val="000000"/>
                <w:sz w:val="20"/>
                <w:szCs w:val="20"/>
              </w:rPr>
              <w:t xml:space="preserve">20 830,9 </w:t>
            </w:r>
          </w:p>
        </w:tc>
        <w:tc>
          <w:tcPr>
            <w:tcW w:w="1420" w:type="dxa"/>
            <w:vAlign w:val="center"/>
            <w:hideMark/>
          </w:tcPr>
          <w:p w14:paraId="5DADC56E" w14:textId="77777777" w:rsidR="00E54DBE" w:rsidRPr="00E54DBE" w:rsidRDefault="00E54DBE" w:rsidP="00E54DBE">
            <w:pPr>
              <w:jc w:val="right"/>
              <w:rPr>
                <w:color w:val="000000"/>
                <w:sz w:val="20"/>
                <w:szCs w:val="20"/>
              </w:rPr>
            </w:pPr>
            <w:r w:rsidRPr="00E54DBE">
              <w:rPr>
                <w:color w:val="000000"/>
                <w:sz w:val="20"/>
                <w:szCs w:val="20"/>
              </w:rPr>
              <w:t xml:space="preserve">24 997,1 </w:t>
            </w:r>
          </w:p>
        </w:tc>
      </w:tr>
      <w:tr w:rsidR="00E54DBE" w:rsidRPr="00E54DBE" w14:paraId="75C91DDC" w14:textId="77777777" w:rsidTr="00E54DBE">
        <w:trPr>
          <w:cantSplit/>
          <w:trHeight w:val="240"/>
        </w:trPr>
        <w:tc>
          <w:tcPr>
            <w:tcW w:w="1807" w:type="dxa"/>
            <w:vAlign w:val="center"/>
            <w:hideMark/>
          </w:tcPr>
          <w:p w14:paraId="1E474220" w14:textId="77777777" w:rsidR="00E54DBE" w:rsidRPr="00E54DBE" w:rsidRDefault="00E54DBE" w:rsidP="00E54DBE">
            <w:pPr>
              <w:jc w:val="center"/>
              <w:rPr>
                <w:color w:val="000000"/>
                <w:sz w:val="20"/>
                <w:szCs w:val="20"/>
              </w:rPr>
            </w:pPr>
            <w:r w:rsidRPr="00E54DBE">
              <w:rPr>
                <w:color w:val="000000"/>
                <w:sz w:val="20"/>
                <w:szCs w:val="20"/>
              </w:rPr>
              <w:t>001.02.01.1228</w:t>
            </w:r>
          </w:p>
        </w:tc>
        <w:tc>
          <w:tcPr>
            <w:tcW w:w="7258" w:type="dxa"/>
            <w:vAlign w:val="center"/>
            <w:hideMark/>
          </w:tcPr>
          <w:p w14:paraId="2EC074D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ограниченной ул. Парижской коммуны, Нечаевской, Механошина, шоссе Космонавтов по адресу: Пермь, Механошина, ш.Космонавтов, Нечаевская</w:t>
            </w:r>
          </w:p>
        </w:tc>
        <w:tc>
          <w:tcPr>
            <w:tcW w:w="1355" w:type="dxa"/>
            <w:vAlign w:val="center"/>
            <w:hideMark/>
          </w:tcPr>
          <w:p w14:paraId="284ED37E"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AFC0D8C"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2A0AEF7" w14:textId="77777777" w:rsidR="00E54DBE" w:rsidRPr="00E54DBE" w:rsidRDefault="00E54DBE" w:rsidP="00E54DBE">
            <w:pPr>
              <w:jc w:val="center"/>
              <w:rPr>
                <w:color w:val="000000"/>
                <w:sz w:val="20"/>
                <w:szCs w:val="20"/>
              </w:rPr>
            </w:pPr>
            <w:r w:rsidRPr="00E54DBE">
              <w:rPr>
                <w:color w:val="000000"/>
                <w:sz w:val="20"/>
                <w:szCs w:val="20"/>
              </w:rPr>
              <w:t xml:space="preserve">2 519,0 </w:t>
            </w:r>
          </w:p>
        </w:tc>
        <w:tc>
          <w:tcPr>
            <w:tcW w:w="1309" w:type="dxa"/>
            <w:vAlign w:val="center"/>
            <w:hideMark/>
          </w:tcPr>
          <w:p w14:paraId="4965245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8307CB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72E5C0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88CDAE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EB5798C"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4304D636" w14:textId="77777777" w:rsidR="00E54DBE" w:rsidRPr="00E54DBE" w:rsidRDefault="00E54DBE" w:rsidP="00E54DBE">
            <w:pPr>
              <w:jc w:val="right"/>
              <w:rPr>
                <w:color w:val="000000"/>
                <w:sz w:val="20"/>
                <w:szCs w:val="20"/>
              </w:rPr>
            </w:pPr>
            <w:r w:rsidRPr="00E54DBE">
              <w:rPr>
                <w:color w:val="000000"/>
                <w:sz w:val="20"/>
                <w:szCs w:val="20"/>
              </w:rPr>
              <w:t xml:space="preserve">27 862,1 </w:t>
            </w:r>
          </w:p>
        </w:tc>
        <w:tc>
          <w:tcPr>
            <w:tcW w:w="1419" w:type="dxa"/>
            <w:vAlign w:val="center"/>
            <w:hideMark/>
          </w:tcPr>
          <w:p w14:paraId="2B9AB441" w14:textId="77777777" w:rsidR="00E54DBE" w:rsidRPr="00E54DBE" w:rsidRDefault="00E54DBE" w:rsidP="00E54DBE">
            <w:pPr>
              <w:jc w:val="right"/>
              <w:rPr>
                <w:color w:val="000000"/>
                <w:sz w:val="20"/>
                <w:szCs w:val="20"/>
              </w:rPr>
            </w:pPr>
            <w:r w:rsidRPr="00E54DBE">
              <w:rPr>
                <w:color w:val="000000"/>
                <w:sz w:val="20"/>
                <w:szCs w:val="20"/>
              </w:rPr>
              <w:t xml:space="preserve">38 773,5 </w:t>
            </w:r>
          </w:p>
        </w:tc>
        <w:tc>
          <w:tcPr>
            <w:tcW w:w="1420" w:type="dxa"/>
            <w:vAlign w:val="center"/>
            <w:hideMark/>
          </w:tcPr>
          <w:p w14:paraId="6901E4E6" w14:textId="77777777" w:rsidR="00E54DBE" w:rsidRPr="00E54DBE" w:rsidRDefault="00E54DBE" w:rsidP="00E54DBE">
            <w:pPr>
              <w:jc w:val="right"/>
              <w:rPr>
                <w:color w:val="000000"/>
                <w:sz w:val="20"/>
                <w:szCs w:val="20"/>
              </w:rPr>
            </w:pPr>
            <w:r w:rsidRPr="00E54DBE">
              <w:rPr>
                <w:color w:val="000000"/>
                <w:sz w:val="20"/>
                <w:szCs w:val="20"/>
              </w:rPr>
              <w:t xml:space="preserve">46 528,2 </w:t>
            </w:r>
          </w:p>
        </w:tc>
      </w:tr>
      <w:tr w:rsidR="00E54DBE" w:rsidRPr="00E54DBE" w14:paraId="01697F57" w14:textId="77777777" w:rsidTr="00E54DBE">
        <w:trPr>
          <w:cantSplit/>
          <w:trHeight w:val="240"/>
        </w:trPr>
        <w:tc>
          <w:tcPr>
            <w:tcW w:w="1807" w:type="dxa"/>
            <w:vAlign w:val="center"/>
            <w:hideMark/>
          </w:tcPr>
          <w:p w14:paraId="3F8B77D5" w14:textId="77777777" w:rsidR="00E54DBE" w:rsidRPr="00E54DBE" w:rsidRDefault="00E54DBE" w:rsidP="00E54DBE">
            <w:pPr>
              <w:jc w:val="center"/>
              <w:rPr>
                <w:color w:val="000000"/>
                <w:sz w:val="20"/>
                <w:szCs w:val="20"/>
              </w:rPr>
            </w:pPr>
            <w:r w:rsidRPr="00E54DBE">
              <w:rPr>
                <w:color w:val="000000"/>
                <w:sz w:val="20"/>
                <w:szCs w:val="20"/>
              </w:rPr>
              <w:t>ХХХ.02.01.1229</w:t>
            </w:r>
          </w:p>
        </w:tc>
        <w:tc>
          <w:tcPr>
            <w:tcW w:w="7258" w:type="dxa"/>
            <w:vAlign w:val="center"/>
            <w:hideMark/>
          </w:tcPr>
          <w:p w14:paraId="64810A6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4579246D"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23909846"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7D2E6E99" w14:textId="77777777" w:rsidR="00E54DBE" w:rsidRPr="00E54DBE" w:rsidRDefault="00E54DBE" w:rsidP="00E54DBE">
            <w:pPr>
              <w:jc w:val="center"/>
              <w:rPr>
                <w:color w:val="000000"/>
                <w:sz w:val="20"/>
                <w:szCs w:val="20"/>
              </w:rPr>
            </w:pPr>
            <w:r w:rsidRPr="00E54DBE">
              <w:rPr>
                <w:color w:val="000000"/>
                <w:sz w:val="20"/>
                <w:szCs w:val="20"/>
              </w:rPr>
              <w:t xml:space="preserve">809,1 </w:t>
            </w:r>
          </w:p>
        </w:tc>
        <w:tc>
          <w:tcPr>
            <w:tcW w:w="1309" w:type="dxa"/>
            <w:vAlign w:val="center"/>
            <w:hideMark/>
          </w:tcPr>
          <w:p w14:paraId="7955D41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B7A2D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BF0175B"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24BCEFE0"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7F4B3AD7"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041D3B7A" w14:textId="77777777" w:rsidR="00E54DBE" w:rsidRPr="00E54DBE" w:rsidRDefault="00E54DBE" w:rsidP="00E54DBE">
            <w:pPr>
              <w:jc w:val="right"/>
              <w:rPr>
                <w:color w:val="000000"/>
                <w:sz w:val="20"/>
                <w:szCs w:val="20"/>
              </w:rPr>
            </w:pPr>
            <w:r w:rsidRPr="00E54DBE">
              <w:rPr>
                <w:color w:val="000000"/>
                <w:sz w:val="20"/>
                <w:szCs w:val="20"/>
              </w:rPr>
              <w:t xml:space="preserve">18 892,4 </w:t>
            </w:r>
          </w:p>
        </w:tc>
        <w:tc>
          <w:tcPr>
            <w:tcW w:w="1419" w:type="dxa"/>
            <w:vAlign w:val="center"/>
            <w:hideMark/>
          </w:tcPr>
          <w:p w14:paraId="707F640D" w14:textId="77777777" w:rsidR="00E54DBE" w:rsidRPr="00E54DBE" w:rsidRDefault="00E54DBE" w:rsidP="00E54DBE">
            <w:pPr>
              <w:jc w:val="right"/>
              <w:rPr>
                <w:color w:val="000000"/>
                <w:sz w:val="20"/>
                <w:szCs w:val="20"/>
              </w:rPr>
            </w:pPr>
            <w:r w:rsidRPr="00E54DBE">
              <w:rPr>
                <w:color w:val="000000"/>
                <w:sz w:val="20"/>
                <w:szCs w:val="20"/>
              </w:rPr>
              <w:t xml:space="preserve">26 291,0 </w:t>
            </w:r>
          </w:p>
        </w:tc>
        <w:tc>
          <w:tcPr>
            <w:tcW w:w="1420" w:type="dxa"/>
            <w:vAlign w:val="center"/>
            <w:hideMark/>
          </w:tcPr>
          <w:p w14:paraId="622E316B" w14:textId="77777777" w:rsidR="00E54DBE" w:rsidRPr="00E54DBE" w:rsidRDefault="00E54DBE" w:rsidP="00E54DBE">
            <w:pPr>
              <w:jc w:val="right"/>
              <w:rPr>
                <w:color w:val="000000"/>
                <w:sz w:val="20"/>
                <w:szCs w:val="20"/>
              </w:rPr>
            </w:pPr>
            <w:r w:rsidRPr="00E54DBE">
              <w:rPr>
                <w:color w:val="000000"/>
                <w:sz w:val="20"/>
                <w:szCs w:val="20"/>
              </w:rPr>
              <w:t xml:space="preserve">31 549,2 </w:t>
            </w:r>
          </w:p>
        </w:tc>
      </w:tr>
      <w:tr w:rsidR="00E54DBE" w:rsidRPr="00E54DBE" w14:paraId="42A2EF2A" w14:textId="77777777" w:rsidTr="00E54DBE">
        <w:trPr>
          <w:cantSplit/>
          <w:trHeight w:val="240"/>
        </w:trPr>
        <w:tc>
          <w:tcPr>
            <w:tcW w:w="1807" w:type="dxa"/>
            <w:vAlign w:val="center"/>
            <w:hideMark/>
          </w:tcPr>
          <w:p w14:paraId="4746DC09" w14:textId="77777777" w:rsidR="00E54DBE" w:rsidRPr="00E54DBE" w:rsidRDefault="00E54DBE" w:rsidP="00E54DBE">
            <w:pPr>
              <w:jc w:val="center"/>
              <w:rPr>
                <w:color w:val="000000"/>
                <w:sz w:val="20"/>
                <w:szCs w:val="20"/>
              </w:rPr>
            </w:pPr>
            <w:r w:rsidRPr="00E54DBE">
              <w:rPr>
                <w:color w:val="000000"/>
                <w:sz w:val="20"/>
                <w:szCs w:val="20"/>
              </w:rPr>
              <w:t>036.02.01.1230</w:t>
            </w:r>
          </w:p>
        </w:tc>
        <w:tc>
          <w:tcPr>
            <w:tcW w:w="7258" w:type="dxa"/>
            <w:vAlign w:val="center"/>
            <w:hideMark/>
          </w:tcPr>
          <w:p w14:paraId="04741E4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Жилой дом №6 по адресу: Пермь, территория бывшего мясокомбината (ул. Дзержинского, 31)</w:t>
            </w:r>
          </w:p>
        </w:tc>
        <w:tc>
          <w:tcPr>
            <w:tcW w:w="1355" w:type="dxa"/>
            <w:vAlign w:val="center"/>
            <w:hideMark/>
          </w:tcPr>
          <w:p w14:paraId="75BAB3BA" w14:textId="77777777" w:rsidR="00E54DBE" w:rsidRPr="00E54DBE" w:rsidRDefault="00E54DBE" w:rsidP="00E54DBE">
            <w:pPr>
              <w:jc w:val="center"/>
              <w:rPr>
                <w:color w:val="000000"/>
                <w:sz w:val="20"/>
                <w:szCs w:val="20"/>
              </w:rPr>
            </w:pPr>
            <w:r w:rsidRPr="00E54DBE">
              <w:rPr>
                <w:color w:val="000000"/>
                <w:sz w:val="20"/>
                <w:szCs w:val="20"/>
              </w:rPr>
              <w:t>Котельная ЖК «Камаполис»</w:t>
            </w:r>
          </w:p>
        </w:tc>
        <w:tc>
          <w:tcPr>
            <w:tcW w:w="1024" w:type="dxa"/>
            <w:vAlign w:val="center"/>
            <w:hideMark/>
          </w:tcPr>
          <w:p w14:paraId="5CA18E43"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3CDB8665" w14:textId="77777777" w:rsidR="00E54DBE" w:rsidRPr="00E54DBE" w:rsidRDefault="00E54DBE" w:rsidP="00E54DBE">
            <w:pPr>
              <w:jc w:val="center"/>
              <w:rPr>
                <w:color w:val="000000"/>
                <w:sz w:val="20"/>
                <w:szCs w:val="20"/>
              </w:rPr>
            </w:pPr>
            <w:r w:rsidRPr="00E54DBE">
              <w:rPr>
                <w:color w:val="000000"/>
                <w:sz w:val="20"/>
                <w:szCs w:val="20"/>
              </w:rPr>
              <w:t xml:space="preserve">815,0 </w:t>
            </w:r>
          </w:p>
        </w:tc>
        <w:tc>
          <w:tcPr>
            <w:tcW w:w="1309" w:type="dxa"/>
            <w:vAlign w:val="center"/>
            <w:hideMark/>
          </w:tcPr>
          <w:p w14:paraId="4CBF934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82DD2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36B9F8C"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02D4B17A" w14:textId="77777777" w:rsidR="00E54DBE" w:rsidRPr="00E54DBE" w:rsidRDefault="00E54DBE" w:rsidP="00E54DBE">
            <w:pPr>
              <w:jc w:val="center"/>
              <w:rPr>
                <w:color w:val="000000"/>
                <w:sz w:val="20"/>
                <w:szCs w:val="20"/>
              </w:rPr>
            </w:pPr>
            <w:r w:rsidRPr="00E54DBE">
              <w:rPr>
                <w:color w:val="000000"/>
                <w:sz w:val="20"/>
                <w:szCs w:val="20"/>
              </w:rPr>
              <w:t>36</w:t>
            </w:r>
          </w:p>
        </w:tc>
        <w:tc>
          <w:tcPr>
            <w:tcW w:w="879" w:type="dxa"/>
            <w:vAlign w:val="center"/>
            <w:hideMark/>
          </w:tcPr>
          <w:p w14:paraId="34A95349"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5EECF9AD" w14:textId="77777777" w:rsidR="00E54DBE" w:rsidRPr="00E54DBE" w:rsidRDefault="00E54DBE" w:rsidP="00E54DBE">
            <w:pPr>
              <w:jc w:val="right"/>
              <w:rPr>
                <w:color w:val="000000"/>
                <w:sz w:val="20"/>
                <w:szCs w:val="20"/>
              </w:rPr>
            </w:pPr>
            <w:r w:rsidRPr="00E54DBE">
              <w:rPr>
                <w:color w:val="000000"/>
                <w:sz w:val="20"/>
                <w:szCs w:val="20"/>
              </w:rPr>
              <w:t xml:space="preserve">19 031,7 </w:t>
            </w:r>
          </w:p>
        </w:tc>
        <w:tc>
          <w:tcPr>
            <w:tcW w:w="1419" w:type="dxa"/>
            <w:vAlign w:val="center"/>
            <w:hideMark/>
          </w:tcPr>
          <w:p w14:paraId="443350BE" w14:textId="77777777" w:rsidR="00E54DBE" w:rsidRPr="00E54DBE" w:rsidRDefault="00E54DBE" w:rsidP="00E54DBE">
            <w:pPr>
              <w:jc w:val="right"/>
              <w:rPr>
                <w:color w:val="000000"/>
                <w:sz w:val="20"/>
                <w:szCs w:val="20"/>
              </w:rPr>
            </w:pPr>
            <w:r w:rsidRPr="00E54DBE">
              <w:rPr>
                <w:color w:val="000000"/>
                <w:sz w:val="20"/>
                <w:szCs w:val="20"/>
              </w:rPr>
              <w:t xml:space="preserve">26 484,9 </w:t>
            </w:r>
          </w:p>
        </w:tc>
        <w:tc>
          <w:tcPr>
            <w:tcW w:w="1420" w:type="dxa"/>
            <w:vAlign w:val="center"/>
            <w:hideMark/>
          </w:tcPr>
          <w:p w14:paraId="7FAD5C44" w14:textId="77777777" w:rsidR="00E54DBE" w:rsidRPr="00E54DBE" w:rsidRDefault="00E54DBE" w:rsidP="00E54DBE">
            <w:pPr>
              <w:jc w:val="right"/>
              <w:rPr>
                <w:color w:val="000000"/>
                <w:sz w:val="20"/>
                <w:szCs w:val="20"/>
              </w:rPr>
            </w:pPr>
            <w:r w:rsidRPr="00E54DBE">
              <w:rPr>
                <w:color w:val="000000"/>
                <w:sz w:val="20"/>
                <w:szCs w:val="20"/>
              </w:rPr>
              <w:t xml:space="preserve">31 781,8 </w:t>
            </w:r>
          </w:p>
        </w:tc>
      </w:tr>
      <w:tr w:rsidR="00E54DBE" w:rsidRPr="00E54DBE" w14:paraId="3834D358" w14:textId="77777777" w:rsidTr="00E54DBE">
        <w:trPr>
          <w:cantSplit/>
          <w:trHeight w:val="240"/>
        </w:trPr>
        <w:tc>
          <w:tcPr>
            <w:tcW w:w="1807" w:type="dxa"/>
            <w:vAlign w:val="center"/>
            <w:hideMark/>
          </w:tcPr>
          <w:p w14:paraId="7FBDFFD0" w14:textId="77777777" w:rsidR="00E54DBE" w:rsidRPr="00E54DBE" w:rsidRDefault="00E54DBE" w:rsidP="00E54DBE">
            <w:pPr>
              <w:jc w:val="center"/>
              <w:rPr>
                <w:color w:val="000000"/>
                <w:sz w:val="20"/>
                <w:szCs w:val="20"/>
              </w:rPr>
            </w:pPr>
            <w:r w:rsidRPr="00E54DBE">
              <w:rPr>
                <w:color w:val="000000"/>
                <w:sz w:val="20"/>
                <w:szCs w:val="20"/>
              </w:rPr>
              <w:t>001.02.01.1231</w:t>
            </w:r>
          </w:p>
        </w:tc>
        <w:tc>
          <w:tcPr>
            <w:tcW w:w="7258" w:type="dxa"/>
            <w:vAlign w:val="center"/>
            <w:hideMark/>
          </w:tcPr>
          <w:p w14:paraId="370BBB6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Трудовые резервы по адресу: Пермь, Патриса Лумумбы, 2</w:t>
            </w:r>
          </w:p>
        </w:tc>
        <w:tc>
          <w:tcPr>
            <w:tcW w:w="1355" w:type="dxa"/>
            <w:vAlign w:val="center"/>
            <w:hideMark/>
          </w:tcPr>
          <w:p w14:paraId="58226851" w14:textId="77777777" w:rsidR="00E54DBE" w:rsidRPr="00E54DBE" w:rsidRDefault="00E54DBE" w:rsidP="00E54DBE">
            <w:pPr>
              <w:jc w:val="center"/>
              <w:rPr>
                <w:color w:val="000000"/>
                <w:sz w:val="20"/>
                <w:szCs w:val="20"/>
              </w:rPr>
            </w:pPr>
            <w:r w:rsidRPr="00E54DBE">
              <w:rPr>
                <w:color w:val="000000"/>
                <w:sz w:val="20"/>
                <w:szCs w:val="20"/>
              </w:rPr>
              <w:t>ВК-3</w:t>
            </w:r>
          </w:p>
        </w:tc>
        <w:tc>
          <w:tcPr>
            <w:tcW w:w="1024" w:type="dxa"/>
            <w:vAlign w:val="center"/>
            <w:hideMark/>
          </w:tcPr>
          <w:p w14:paraId="59DAFB01"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40DC3BB7" w14:textId="77777777" w:rsidR="00E54DBE" w:rsidRPr="00E54DBE" w:rsidRDefault="00E54DBE" w:rsidP="00E54DBE">
            <w:pPr>
              <w:jc w:val="center"/>
              <w:rPr>
                <w:color w:val="000000"/>
                <w:sz w:val="20"/>
                <w:szCs w:val="20"/>
              </w:rPr>
            </w:pPr>
            <w:r w:rsidRPr="00E54DBE">
              <w:rPr>
                <w:color w:val="000000"/>
                <w:sz w:val="20"/>
                <w:szCs w:val="20"/>
              </w:rPr>
              <w:t xml:space="preserve">1 416,3 </w:t>
            </w:r>
          </w:p>
        </w:tc>
        <w:tc>
          <w:tcPr>
            <w:tcW w:w="1309" w:type="dxa"/>
            <w:vAlign w:val="center"/>
            <w:hideMark/>
          </w:tcPr>
          <w:p w14:paraId="5BEBB9F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D4A147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DFF197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E8142D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FEE5D65"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1681A803" w14:textId="77777777" w:rsidR="00E54DBE" w:rsidRPr="00E54DBE" w:rsidRDefault="00E54DBE" w:rsidP="00E54DBE">
            <w:pPr>
              <w:jc w:val="right"/>
              <w:rPr>
                <w:color w:val="000000"/>
                <w:sz w:val="20"/>
                <w:szCs w:val="20"/>
              </w:rPr>
            </w:pPr>
            <w:r w:rsidRPr="00E54DBE">
              <w:rPr>
                <w:color w:val="000000"/>
                <w:sz w:val="20"/>
                <w:szCs w:val="20"/>
              </w:rPr>
              <w:t xml:space="preserve">15 196,8 </w:t>
            </w:r>
          </w:p>
        </w:tc>
        <w:tc>
          <w:tcPr>
            <w:tcW w:w="1419" w:type="dxa"/>
            <w:vAlign w:val="center"/>
            <w:hideMark/>
          </w:tcPr>
          <w:p w14:paraId="07173709" w14:textId="77777777" w:rsidR="00E54DBE" w:rsidRPr="00E54DBE" w:rsidRDefault="00E54DBE" w:rsidP="00E54DBE">
            <w:pPr>
              <w:jc w:val="right"/>
              <w:rPr>
                <w:color w:val="000000"/>
                <w:sz w:val="20"/>
                <w:szCs w:val="20"/>
              </w:rPr>
            </w:pPr>
            <w:r w:rsidRPr="00E54DBE">
              <w:rPr>
                <w:color w:val="000000"/>
                <w:sz w:val="20"/>
                <w:szCs w:val="20"/>
              </w:rPr>
              <w:t xml:space="preserve">22 000,4 </w:t>
            </w:r>
          </w:p>
        </w:tc>
        <w:tc>
          <w:tcPr>
            <w:tcW w:w="1420" w:type="dxa"/>
            <w:vAlign w:val="center"/>
            <w:hideMark/>
          </w:tcPr>
          <w:p w14:paraId="20A713BC" w14:textId="77777777" w:rsidR="00E54DBE" w:rsidRPr="00E54DBE" w:rsidRDefault="00E54DBE" w:rsidP="00E54DBE">
            <w:pPr>
              <w:jc w:val="right"/>
              <w:rPr>
                <w:color w:val="000000"/>
                <w:sz w:val="20"/>
                <w:szCs w:val="20"/>
              </w:rPr>
            </w:pPr>
            <w:r w:rsidRPr="00E54DBE">
              <w:rPr>
                <w:color w:val="000000"/>
                <w:sz w:val="20"/>
                <w:szCs w:val="20"/>
              </w:rPr>
              <w:t xml:space="preserve">26 400,5 </w:t>
            </w:r>
          </w:p>
        </w:tc>
      </w:tr>
      <w:tr w:rsidR="00E54DBE" w:rsidRPr="00E54DBE" w14:paraId="652C23DD" w14:textId="77777777" w:rsidTr="00E54DBE">
        <w:trPr>
          <w:cantSplit/>
          <w:trHeight w:val="240"/>
        </w:trPr>
        <w:tc>
          <w:tcPr>
            <w:tcW w:w="1807" w:type="dxa"/>
            <w:vAlign w:val="center"/>
            <w:hideMark/>
          </w:tcPr>
          <w:p w14:paraId="5D9CBAC6" w14:textId="77777777" w:rsidR="00E54DBE" w:rsidRPr="00E54DBE" w:rsidRDefault="00E54DBE" w:rsidP="00E54DBE">
            <w:pPr>
              <w:jc w:val="center"/>
              <w:rPr>
                <w:color w:val="000000"/>
                <w:sz w:val="20"/>
                <w:szCs w:val="20"/>
              </w:rPr>
            </w:pPr>
            <w:r w:rsidRPr="00E54DBE">
              <w:rPr>
                <w:color w:val="000000"/>
                <w:sz w:val="20"/>
                <w:szCs w:val="20"/>
              </w:rPr>
              <w:t>001.02.01.1232</w:t>
            </w:r>
          </w:p>
        </w:tc>
        <w:tc>
          <w:tcPr>
            <w:tcW w:w="7258" w:type="dxa"/>
            <w:vAlign w:val="center"/>
            <w:hideMark/>
          </w:tcPr>
          <w:p w14:paraId="60B615A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кв.21</w:t>
            </w:r>
          </w:p>
        </w:tc>
        <w:tc>
          <w:tcPr>
            <w:tcW w:w="1355" w:type="dxa"/>
            <w:vAlign w:val="center"/>
            <w:hideMark/>
          </w:tcPr>
          <w:p w14:paraId="446A35DC"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7353D4C4"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72166B32" w14:textId="77777777" w:rsidR="00E54DBE" w:rsidRPr="00E54DBE" w:rsidRDefault="00E54DBE" w:rsidP="00E54DBE">
            <w:pPr>
              <w:jc w:val="center"/>
              <w:rPr>
                <w:color w:val="000000"/>
                <w:sz w:val="20"/>
                <w:szCs w:val="20"/>
              </w:rPr>
            </w:pPr>
            <w:r w:rsidRPr="00E54DBE">
              <w:rPr>
                <w:color w:val="000000"/>
                <w:sz w:val="20"/>
                <w:szCs w:val="20"/>
              </w:rPr>
              <w:t xml:space="preserve">896,7 </w:t>
            </w:r>
          </w:p>
        </w:tc>
        <w:tc>
          <w:tcPr>
            <w:tcW w:w="1309" w:type="dxa"/>
            <w:vAlign w:val="center"/>
            <w:hideMark/>
          </w:tcPr>
          <w:p w14:paraId="611B511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002461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2484B7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A84873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94471DE"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31D13B86" w14:textId="77777777" w:rsidR="00E54DBE" w:rsidRPr="00E54DBE" w:rsidRDefault="00E54DBE" w:rsidP="00E54DBE">
            <w:pPr>
              <w:jc w:val="right"/>
              <w:rPr>
                <w:color w:val="000000"/>
                <w:sz w:val="20"/>
                <w:szCs w:val="20"/>
              </w:rPr>
            </w:pPr>
            <w:r w:rsidRPr="00E54DBE">
              <w:rPr>
                <w:color w:val="000000"/>
                <w:sz w:val="20"/>
                <w:szCs w:val="20"/>
              </w:rPr>
              <w:t xml:space="preserve">9 049,0 </w:t>
            </w:r>
          </w:p>
        </w:tc>
        <w:tc>
          <w:tcPr>
            <w:tcW w:w="1419" w:type="dxa"/>
            <w:vAlign w:val="center"/>
            <w:hideMark/>
          </w:tcPr>
          <w:p w14:paraId="42E55068" w14:textId="77777777" w:rsidR="00E54DBE" w:rsidRPr="00E54DBE" w:rsidRDefault="00E54DBE" w:rsidP="00E54DBE">
            <w:pPr>
              <w:jc w:val="right"/>
              <w:rPr>
                <w:color w:val="000000"/>
                <w:sz w:val="20"/>
                <w:szCs w:val="20"/>
              </w:rPr>
            </w:pPr>
            <w:r w:rsidRPr="00E54DBE">
              <w:rPr>
                <w:color w:val="000000"/>
                <w:sz w:val="20"/>
                <w:szCs w:val="20"/>
              </w:rPr>
              <w:t xml:space="preserve">13 100,2 </w:t>
            </w:r>
          </w:p>
        </w:tc>
        <w:tc>
          <w:tcPr>
            <w:tcW w:w="1420" w:type="dxa"/>
            <w:vAlign w:val="center"/>
            <w:hideMark/>
          </w:tcPr>
          <w:p w14:paraId="724A7F9E" w14:textId="77777777" w:rsidR="00E54DBE" w:rsidRPr="00E54DBE" w:rsidRDefault="00E54DBE" w:rsidP="00E54DBE">
            <w:pPr>
              <w:jc w:val="right"/>
              <w:rPr>
                <w:color w:val="000000"/>
                <w:sz w:val="20"/>
                <w:szCs w:val="20"/>
              </w:rPr>
            </w:pPr>
            <w:r w:rsidRPr="00E54DBE">
              <w:rPr>
                <w:color w:val="000000"/>
                <w:sz w:val="20"/>
                <w:szCs w:val="20"/>
              </w:rPr>
              <w:t xml:space="preserve">15 720,3 </w:t>
            </w:r>
          </w:p>
        </w:tc>
      </w:tr>
      <w:tr w:rsidR="00E54DBE" w:rsidRPr="00E54DBE" w14:paraId="7EE4D3AD" w14:textId="77777777" w:rsidTr="00E54DBE">
        <w:trPr>
          <w:cantSplit/>
          <w:trHeight w:val="240"/>
        </w:trPr>
        <w:tc>
          <w:tcPr>
            <w:tcW w:w="1807" w:type="dxa"/>
            <w:vAlign w:val="center"/>
            <w:hideMark/>
          </w:tcPr>
          <w:p w14:paraId="6968B172" w14:textId="77777777" w:rsidR="00E54DBE" w:rsidRPr="00E54DBE" w:rsidRDefault="00E54DBE" w:rsidP="00E54DBE">
            <w:pPr>
              <w:jc w:val="center"/>
              <w:rPr>
                <w:color w:val="000000"/>
                <w:sz w:val="20"/>
                <w:szCs w:val="20"/>
              </w:rPr>
            </w:pPr>
            <w:r w:rsidRPr="00E54DBE">
              <w:rPr>
                <w:color w:val="000000"/>
                <w:sz w:val="20"/>
                <w:szCs w:val="20"/>
              </w:rPr>
              <w:t>ХХХ.02.01.1233</w:t>
            </w:r>
          </w:p>
        </w:tc>
        <w:tc>
          <w:tcPr>
            <w:tcW w:w="7258" w:type="dxa"/>
            <w:vAlign w:val="center"/>
            <w:hideMark/>
          </w:tcPr>
          <w:p w14:paraId="706C4C4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05B77F9D"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0EBB3C44"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4003AFE1" w14:textId="77777777" w:rsidR="00E54DBE" w:rsidRPr="00E54DBE" w:rsidRDefault="00E54DBE" w:rsidP="00E54DBE">
            <w:pPr>
              <w:jc w:val="center"/>
              <w:rPr>
                <w:color w:val="000000"/>
                <w:sz w:val="20"/>
                <w:szCs w:val="20"/>
              </w:rPr>
            </w:pPr>
            <w:r w:rsidRPr="00E54DBE">
              <w:rPr>
                <w:color w:val="000000"/>
                <w:sz w:val="20"/>
                <w:szCs w:val="20"/>
              </w:rPr>
              <w:t xml:space="preserve">1 054,9 </w:t>
            </w:r>
          </w:p>
        </w:tc>
        <w:tc>
          <w:tcPr>
            <w:tcW w:w="1309" w:type="dxa"/>
            <w:vAlign w:val="center"/>
            <w:hideMark/>
          </w:tcPr>
          <w:p w14:paraId="687F26E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1042F6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89C5BB0"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317648C7"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21D2CBF8"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2EE79C1F" w14:textId="77777777" w:rsidR="00E54DBE" w:rsidRPr="00E54DBE" w:rsidRDefault="00E54DBE" w:rsidP="00E54DBE">
            <w:pPr>
              <w:jc w:val="right"/>
              <w:rPr>
                <w:color w:val="000000"/>
                <w:sz w:val="20"/>
                <w:szCs w:val="20"/>
              </w:rPr>
            </w:pPr>
            <w:r w:rsidRPr="00E54DBE">
              <w:rPr>
                <w:color w:val="000000"/>
                <w:sz w:val="20"/>
                <w:szCs w:val="20"/>
              </w:rPr>
              <w:t xml:space="preserve">24 632,6 </w:t>
            </w:r>
          </w:p>
        </w:tc>
        <w:tc>
          <w:tcPr>
            <w:tcW w:w="1419" w:type="dxa"/>
            <w:vAlign w:val="center"/>
            <w:hideMark/>
          </w:tcPr>
          <w:p w14:paraId="065D1F7E" w14:textId="77777777" w:rsidR="00E54DBE" w:rsidRPr="00E54DBE" w:rsidRDefault="00E54DBE" w:rsidP="00E54DBE">
            <w:pPr>
              <w:jc w:val="right"/>
              <w:rPr>
                <w:color w:val="000000"/>
                <w:sz w:val="20"/>
                <w:szCs w:val="20"/>
              </w:rPr>
            </w:pPr>
            <w:r w:rsidRPr="00E54DBE">
              <w:rPr>
                <w:color w:val="000000"/>
                <w:sz w:val="20"/>
                <w:szCs w:val="20"/>
              </w:rPr>
              <w:t xml:space="preserve">35 660,7 </w:t>
            </w:r>
          </w:p>
        </w:tc>
        <w:tc>
          <w:tcPr>
            <w:tcW w:w="1420" w:type="dxa"/>
            <w:vAlign w:val="center"/>
            <w:hideMark/>
          </w:tcPr>
          <w:p w14:paraId="3D8DCA2A" w14:textId="77777777" w:rsidR="00E54DBE" w:rsidRPr="00E54DBE" w:rsidRDefault="00E54DBE" w:rsidP="00E54DBE">
            <w:pPr>
              <w:jc w:val="right"/>
              <w:rPr>
                <w:color w:val="000000"/>
                <w:sz w:val="20"/>
                <w:szCs w:val="20"/>
              </w:rPr>
            </w:pPr>
            <w:r w:rsidRPr="00E54DBE">
              <w:rPr>
                <w:color w:val="000000"/>
                <w:sz w:val="20"/>
                <w:szCs w:val="20"/>
              </w:rPr>
              <w:t xml:space="preserve">42 792,8 </w:t>
            </w:r>
          </w:p>
        </w:tc>
      </w:tr>
      <w:tr w:rsidR="00E54DBE" w:rsidRPr="00E54DBE" w14:paraId="19908CFA" w14:textId="77777777" w:rsidTr="00E54DBE">
        <w:trPr>
          <w:cantSplit/>
          <w:trHeight w:val="240"/>
        </w:trPr>
        <w:tc>
          <w:tcPr>
            <w:tcW w:w="1807" w:type="dxa"/>
            <w:vAlign w:val="center"/>
            <w:hideMark/>
          </w:tcPr>
          <w:p w14:paraId="2B998EBB" w14:textId="77777777" w:rsidR="00E54DBE" w:rsidRPr="00E54DBE" w:rsidRDefault="00E54DBE" w:rsidP="00E54DBE">
            <w:pPr>
              <w:jc w:val="center"/>
              <w:rPr>
                <w:color w:val="000000"/>
                <w:sz w:val="20"/>
                <w:szCs w:val="20"/>
              </w:rPr>
            </w:pPr>
            <w:r w:rsidRPr="00E54DBE">
              <w:rPr>
                <w:color w:val="000000"/>
                <w:sz w:val="20"/>
                <w:szCs w:val="20"/>
              </w:rPr>
              <w:t>001.02.01.1234</w:t>
            </w:r>
          </w:p>
        </w:tc>
        <w:tc>
          <w:tcPr>
            <w:tcW w:w="7258" w:type="dxa"/>
            <w:vAlign w:val="center"/>
            <w:hideMark/>
          </w:tcPr>
          <w:p w14:paraId="3D05719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кв.27.1</w:t>
            </w:r>
          </w:p>
        </w:tc>
        <w:tc>
          <w:tcPr>
            <w:tcW w:w="1355" w:type="dxa"/>
            <w:vAlign w:val="center"/>
            <w:hideMark/>
          </w:tcPr>
          <w:p w14:paraId="14E305D9"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6CCBAD1C"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5CBD02AE" w14:textId="77777777" w:rsidR="00E54DBE" w:rsidRPr="00E54DBE" w:rsidRDefault="00E54DBE" w:rsidP="00E54DBE">
            <w:pPr>
              <w:jc w:val="center"/>
              <w:rPr>
                <w:color w:val="000000"/>
                <w:sz w:val="20"/>
                <w:szCs w:val="20"/>
              </w:rPr>
            </w:pPr>
            <w:r w:rsidRPr="00E54DBE">
              <w:rPr>
                <w:color w:val="000000"/>
                <w:sz w:val="20"/>
                <w:szCs w:val="20"/>
              </w:rPr>
              <w:t xml:space="preserve">2 455,5 </w:t>
            </w:r>
          </w:p>
        </w:tc>
        <w:tc>
          <w:tcPr>
            <w:tcW w:w="1309" w:type="dxa"/>
            <w:vAlign w:val="center"/>
            <w:hideMark/>
          </w:tcPr>
          <w:p w14:paraId="5A1CC29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C633FC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69386D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4A8F17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044831A"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3F66559C" w14:textId="77777777" w:rsidR="00E54DBE" w:rsidRPr="00E54DBE" w:rsidRDefault="00E54DBE" w:rsidP="00E54DBE">
            <w:pPr>
              <w:jc w:val="right"/>
              <w:rPr>
                <w:color w:val="000000"/>
                <w:sz w:val="20"/>
                <w:szCs w:val="20"/>
              </w:rPr>
            </w:pPr>
            <w:r w:rsidRPr="00E54DBE">
              <w:rPr>
                <w:color w:val="000000"/>
                <w:sz w:val="20"/>
                <w:szCs w:val="20"/>
              </w:rPr>
              <w:t xml:space="preserve">33 640,2 </w:t>
            </w:r>
          </w:p>
        </w:tc>
        <w:tc>
          <w:tcPr>
            <w:tcW w:w="1419" w:type="dxa"/>
            <w:vAlign w:val="center"/>
            <w:hideMark/>
          </w:tcPr>
          <w:p w14:paraId="53EF215B" w14:textId="77777777" w:rsidR="00E54DBE" w:rsidRPr="00E54DBE" w:rsidRDefault="00E54DBE" w:rsidP="00E54DBE">
            <w:pPr>
              <w:jc w:val="right"/>
              <w:rPr>
                <w:color w:val="000000"/>
                <w:sz w:val="20"/>
                <w:szCs w:val="20"/>
              </w:rPr>
            </w:pPr>
            <w:r w:rsidRPr="00E54DBE">
              <w:rPr>
                <w:color w:val="000000"/>
                <w:sz w:val="20"/>
                <w:szCs w:val="20"/>
              </w:rPr>
              <w:t xml:space="preserve">50 663,5 </w:t>
            </w:r>
          </w:p>
        </w:tc>
        <w:tc>
          <w:tcPr>
            <w:tcW w:w="1420" w:type="dxa"/>
            <w:vAlign w:val="center"/>
            <w:hideMark/>
          </w:tcPr>
          <w:p w14:paraId="17DF782D" w14:textId="77777777" w:rsidR="00E54DBE" w:rsidRPr="00E54DBE" w:rsidRDefault="00E54DBE" w:rsidP="00E54DBE">
            <w:pPr>
              <w:jc w:val="right"/>
              <w:rPr>
                <w:color w:val="000000"/>
                <w:sz w:val="20"/>
                <w:szCs w:val="20"/>
              </w:rPr>
            </w:pPr>
            <w:r w:rsidRPr="00E54DBE">
              <w:rPr>
                <w:color w:val="000000"/>
                <w:sz w:val="20"/>
                <w:szCs w:val="20"/>
              </w:rPr>
              <w:t xml:space="preserve">60 796,3 </w:t>
            </w:r>
          </w:p>
        </w:tc>
      </w:tr>
      <w:tr w:rsidR="00E54DBE" w:rsidRPr="00E54DBE" w14:paraId="66CC1B9E" w14:textId="77777777" w:rsidTr="00E54DBE">
        <w:trPr>
          <w:cantSplit/>
          <w:trHeight w:val="240"/>
        </w:trPr>
        <w:tc>
          <w:tcPr>
            <w:tcW w:w="1807" w:type="dxa"/>
            <w:vAlign w:val="center"/>
            <w:hideMark/>
          </w:tcPr>
          <w:p w14:paraId="597D1894" w14:textId="77777777" w:rsidR="00E54DBE" w:rsidRPr="00E54DBE" w:rsidRDefault="00E54DBE" w:rsidP="00E54DBE">
            <w:pPr>
              <w:jc w:val="center"/>
              <w:rPr>
                <w:color w:val="000000"/>
                <w:sz w:val="20"/>
                <w:szCs w:val="20"/>
              </w:rPr>
            </w:pPr>
            <w:r w:rsidRPr="00E54DBE">
              <w:rPr>
                <w:color w:val="000000"/>
                <w:sz w:val="20"/>
                <w:szCs w:val="20"/>
              </w:rPr>
              <w:t>ХХХ.02.01.1235</w:t>
            </w:r>
          </w:p>
        </w:tc>
        <w:tc>
          <w:tcPr>
            <w:tcW w:w="7258" w:type="dxa"/>
            <w:vAlign w:val="center"/>
            <w:hideMark/>
          </w:tcPr>
          <w:p w14:paraId="2F24C3B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Камская Долина по адресу: Пермь, вдоль ул. Спешилова</w:t>
            </w:r>
          </w:p>
        </w:tc>
        <w:tc>
          <w:tcPr>
            <w:tcW w:w="1355" w:type="dxa"/>
            <w:vAlign w:val="center"/>
            <w:hideMark/>
          </w:tcPr>
          <w:p w14:paraId="307587DE" w14:textId="77777777" w:rsidR="00E54DBE" w:rsidRPr="00E54DBE" w:rsidRDefault="00E54DBE" w:rsidP="00E54DBE">
            <w:pPr>
              <w:jc w:val="center"/>
              <w:rPr>
                <w:color w:val="000000"/>
                <w:sz w:val="20"/>
                <w:szCs w:val="20"/>
              </w:rPr>
            </w:pPr>
            <w:r w:rsidRPr="00E54DBE">
              <w:rPr>
                <w:color w:val="000000"/>
                <w:sz w:val="20"/>
                <w:szCs w:val="20"/>
              </w:rPr>
              <w:t>БМК «Камская долина»</w:t>
            </w:r>
          </w:p>
        </w:tc>
        <w:tc>
          <w:tcPr>
            <w:tcW w:w="1024" w:type="dxa"/>
            <w:vAlign w:val="center"/>
            <w:hideMark/>
          </w:tcPr>
          <w:p w14:paraId="5DBC4CC7" w14:textId="77777777" w:rsidR="00E54DBE" w:rsidRPr="00E54DBE" w:rsidRDefault="00E54DBE" w:rsidP="00E54DBE">
            <w:pPr>
              <w:jc w:val="center"/>
              <w:rPr>
                <w:color w:val="000000"/>
                <w:sz w:val="20"/>
                <w:szCs w:val="20"/>
              </w:rPr>
            </w:pPr>
            <w:r w:rsidRPr="00E54DBE">
              <w:rPr>
                <w:color w:val="000000"/>
                <w:sz w:val="20"/>
                <w:szCs w:val="20"/>
              </w:rPr>
              <w:t>200</w:t>
            </w:r>
          </w:p>
        </w:tc>
        <w:tc>
          <w:tcPr>
            <w:tcW w:w="992" w:type="dxa"/>
            <w:vAlign w:val="center"/>
            <w:hideMark/>
          </w:tcPr>
          <w:p w14:paraId="1BDA5E8A" w14:textId="77777777" w:rsidR="00E54DBE" w:rsidRPr="00E54DBE" w:rsidRDefault="00E54DBE" w:rsidP="00E54DBE">
            <w:pPr>
              <w:jc w:val="center"/>
              <w:rPr>
                <w:color w:val="000000"/>
                <w:sz w:val="20"/>
                <w:szCs w:val="20"/>
              </w:rPr>
            </w:pPr>
            <w:r w:rsidRPr="00E54DBE">
              <w:rPr>
                <w:color w:val="000000"/>
                <w:sz w:val="20"/>
                <w:szCs w:val="20"/>
              </w:rPr>
              <w:t xml:space="preserve">1 482,4 </w:t>
            </w:r>
          </w:p>
        </w:tc>
        <w:tc>
          <w:tcPr>
            <w:tcW w:w="1309" w:type="dxa"/>
            <w:vAlign w:val="center"/>
            <w:hideMark/>
          </w:tcPr>
          <w:p w14:paraId="23698B5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313F6E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F2E0E4"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33AA6BC9" w14:textId="77777777" w:rsidR="00E54DBE" w:rsidRPr="00E54DBE" w:rsidRDefault="00E54DBE" w:rsidP="00E54DBE">
            <w:pPr>
              <w:jc w:val="center"/>
              <w:rPr>
                <w:color w:val="000000"/>
                <w:sz w:val="20"/>
                <w:szCs w:val="20"/>
              </w:rPr>
            </w:pPr>
            <w:r w:rsidRPr="00E54DBE">
              <w:rPr>
                <w:color w:val="000000"/>
                <w:sz w:val="20"/>
                <w:szCs w:val="20"/>
              </w:rPr>
              <w:t>ХХХ</w:t>
            </w:r>
          </w:p>
        </w:tc>
        <w:tc>
          <w:tcPr>
            <w:tcW w:w="879" w:type="dxa"/>
            <w:vAlign w:val="center"/>
            <w:hideMark/>
          </w:tcPr>
          <w:p w14:paraId="2BF5D982"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11A621C0" w14:textId="77777777" w:rsidR="00E54DBE" w:rsidRPr="00E54DBE" w:rsidRDefault="00E54DBE" w:rsidP="00E54DBE">
            <w:pPr>
              <w:jc w:val="right"/>
              <w:rPr>
                <w:color w:val="000000"/>
                <w:sz w:val="20"/>
                <w:szCs w:val="20"/>
              </w:rPr>
            </w:pPr>
            <w:r w:rsidRPr="00E54DBE">
              <w:rPr>
                <w:color w:val="000000"/>
                <w:sz w:val="20"/>
                <w:szCs w:val="20"/>
              </w:rPr>
              <w:t xml:space="preserve">34 614,1 </w:t>
            </w:r>
          </w:p>
        </w:tc>
        <w:tc>
          <w:tcPr>
            <w:tcW w:w="1419" w:type="dxa"/>
            <w:vAlign w:val="center"/>
            <w:hideMark/>
          </w:tcPr>
          <w:p w14:paraId="2D698E34" w14:textId="77777777" w:rsidR="00E54DBE" w:rsidRPr="00E54DBE" w:rsidRDefault="00E54DBE" w:rsidP="00E54DBE">
            <w:pPr>
              <w:jc w:val="right"/>
              <w:rPr>
                <w:color w:val="000000"/>
                <w:sz w:val="20"/>
                <w:szCs w:val="20"/>
              </w:rPr>
            </w:pPr>
            <w:r w:rsidRPr="00E54DBE">
              <w:rPr>
                <w:color w:val="000000"/>
                <w:sz w:val="20"/>
                <w:szCs w:val="20"/>
              </w:rPr>
              <w:t xml:space="preserve">52 130,4 </w:t>
            </w:r>
          </w:p>
        </w:tc>
        <w:tc>
          <w:tcPr>
            <w:tcW w:w="1420" w:type="dxa"/>
            <w:vAlign w:val="center"/>
            <w:hideMark/>
          </w:tcPr>
          <w:p w14:paraId="4581375C" w14:textId="77777777" w:rsidR="00E54DBE" w:rsidRPr="00E54DBE" w:rsidRDefault="00E54DBE" w:rsidP="00E54DBE">
            <w:pPr>
              <w:jc w:val="right"/>
              <w:rPr>
                <w:color w:val="000000"/>
                <w:sz w:val="20"/>
                <w:szCs w:val="20"/>
              </w:rPr>
            </w:pPr>
            <w:r w:rsidRPr="00E54DBE">
              <w:rPr>
                <w:color w:val="000000"/>
                <w:sz w:val="20"/>
                <w:szCs w:val="20"/>
              </w:rPr>
              <w:t xml:space="preserve">62 556,5 </w:t>
            </w:r>
          </w:p>
        </w:tc>
      </w:tr>
      <w:tr w:rsidR="00E54DBE" w:rsidRPr="00E54DBE" w14:paraId="1A9240C2" w14:textId="77777777" w:rsidTr="00E54DBE">
        <w:trPr>
          <w:cantSplit/>
          <w:trHeight w:val="240"/>
        </w:trPr>
        <w:tc>
          <w:tcPr>
            <w:tcW w:w="1807" w:type="dxa"/>
            <w:vAlign w:val="center"/>
            <w:hideMark/>
          </w:tcPr>
          <w:p w14:paraId="3F4C6021" w14:textId="77777777" w:rsidR="00E54DBE" w:rsidRPr="00E54DBE" w:rsidRDefault="00E54DBE" w:rsidP="00E54DBE">
            <w:pPr>
              <w:jc w:val="center"/>
              <w:rPr>
                <w:color w:val="000000"/>
                <w:sz w:val="20"/>
                <w:szCs w:val="20"/>
              </w:rPr>
            </w:pPr>
            <w:r w:rsidRPr="00E54DBE">
              <w:rPr>
                <w:color w:val="000000"/>
                <w:sz w:val="20"/>
                <w:szCs w:val="20"/>
              </w:rPr>
              <w:t>001.02.01.1236</w:t>
            </w:r>
          </w:p>
        </w:tc>
        <w:tc>
          <w:tcPr>
            <w:tcW w:w="7258" w:type="dxa"/>
            <w:vAlign w:val="center"/>
            <w:hideMark/>
          </w:tcPr>
          <w:p w14:paraId="7010A2C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ДКЖ по адресу: Пермь, м/р ДКЖ, кв.27.2</w:t>
            </w:r>
          </w:p>
        </w:tc>
        <w:tc>
          <w:tcPr>
            <w:tcW w:w="1355" w:type="dxa"/>
            <w:vAlign w:val="center"/>
            <w:hideMark/>
          </w:tcPr>
          <w:p w14:paraId="4940E556" w14:textId="77777777" w:rsidR="00E54DBE" w:rsidRPr="00E54DBE" w:rsidRDefault="00E54DBE" w:rsidP="00E54DBE">
            <w:pPr>
              <w:jc w:val="center"/>
              <w:rPr>
                <w:color w:val="000000"/>
                <w:sz w:val="20"/>
                <w:szCs w:val="20"/>
              </w:rPr>
            </w:pPr>
            <w:r w:rsidRPr="00E54DBE">
              <w:rPr>
                <w:color w:val="000000"/>
                <w:sz w:val="20"/>
                <w:szCs w:val="20"/>
              </w:rPr>
              <w:t>ВК-5</w:t>
            </w:r>
          </w:p>
        </w:tc>
        <w:tc>
          <w:tcPr>
            <w:tcW w:w="1024" w:type="dxa"/>
            <w:vAlign w:val="center"/>
            <w:hideMark/>
          </w:tcPr>
          <w:p w14:paraId="0D6B2E15" w14:textId="77777777" w:rsidR="00E54DBE" w:rsidRPr="00E54DBE" w:rsidRDefault="00E54DBE" w:rsidP="00E54DBE">
            <w:pPr>
              <w:jc w:val="center"/>
              <w:rPr>
                <w:color w:val="000000"/>
                <w:sz w:val="20"/>
                <w:szCs w:val="20"/>
              </w:rPr>
            </w:pPr>
            <w:r w:rsidRPr="00E54DBE">
              <w:rPr>
                <w:color w:val="000000"/>
                <w:sz w:val="20"/>
                <w:szCs w:val="20"/>
              </w:rPr>
              <w:t>125</w:t>
            </w:r>
          </w:p>
        </w:tc>
        <w:tc>
          <w:tcPr>
            <w:tcW w:w="992" w:type="dxa"/>
            <w:vAlign w:val="center"/>
            <w:hideMark/>
          </w:tcPr>
          <w:p w14:paraId="63D38104" w14:textId="77777777" w:rsidR="00E54DBE" w:rsidRPr="00E54DBE" w:rsidRDefault="00E54DBE" w:rsidP="00E54DBE">
            <w:pPr>
              <w:jc w:val="center"/>
              <w:rPr>
                <w:color w:val="000000"/>
                <w:sz w:val="20"/>
                <w:szCs w:val="20"/>
              </w:rPr>
            </w:pPr>
            <w:r w:rsidRPr="00E54DBE">
              <w:rPr>
                <w:color w:val="000000"/>
                <w:sz w:val="20"/>
                <w:szCs w:val="20"/>
              </w:rPr>
              <w:t xml:space="preserve">2 455,5 </w:t>
            </w:r>
          </w:p>
        </w:tc>
        <w:tc>
          <w:tcPr>
            <w:tcW w:w="1309" w:type="dxa"/>
            <w:vAlign w:val="center"/>
            <w:hideMark/>
          </w:tcPr>
          <w:p w14:paraId="440968C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80614A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C52390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961D75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9902298"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498BD4D8" w14:textId="77777777" w:rsidR="00E54DBE" w:rsidRPr="00E54DBE" w:rsidRDefault="00E54DBE" w:rsidP="00E54DBE">
            <w:pPr>
              <w:jc w:val="right"/>
              <w:rPr>
                <w:color w:val="000000"/>
                <w:sz w:val="20"/>
                <w:szCs w:val="20"/>
              </w:rPr>
            </w:pPr>
            <w:r w:rsidRPr="00E54DBE">
              <w:rPr>
                <w:color w:val="000000"/>
                <w:sz w:val="20"/>
                <w:szCs w:val="20"/>
              </w:rPr>
              <w:t xml:space="preserve">33 640,2 </w:t>
            </w:r>
          </w:p>
        </w:tc>
        <w:tc>
          <w:tcPr>
            <w:tcW w:w="1419" w:type="dxa"/>
            <w:vAlign w:val="center"/>
            <w:hideMark/>
          </w:tcPr>
          <w:p w14:paraId="14714215" w14:textId="77777777" w:rsidR="00E54DBE" w:rsidRPr="00E54DBE" w:rsidRDefault="00E54DBE" w:rsidP="00E54DBE">
            <w:pPr>
              <w:jc w:val="right"/>
              <w:rPr>
                <w:color w:val="000000"/>
                <w:sz w:val="20"/>
                <w:szCs w:val="20"/>
              </w:rPr>
            </w:pPr>
            <w:r w:rsidRPr="00E54DBE">
              <w:rPr>
                <w:color w:val="000000"/>
                <w:sz w:val="20"/>
                <w:szCs w:val="20"/>
              </w:rPr>
              <w:t xml:space="preserve">52 705,3 </w:t>
            </w:r>
          </w:p>
        </w:tc>
        <w:tc>
          <w:tcPr>
            <w:tcW w:w="1420" w:type="dxa"/>
            <w:vAlign w:val="center"/>
            <w:hideMark/>
          </w:tcPr>
          <w:p w14:paraId="5800CA69" w14:textId="77777777" w:rsidR="00E54DBE" w:rsidRPr="00E54DBE" w:rsidRDefault="00E54DBE" w:rsidP="00E54DBE">
            <w:pPr>
              <w:jc w:val="right"/>
              <w:rPr>
                <w:color w:val="000000"/>
                <w:sz w:val="20"/>
                <w:szCs w:val="20"/>
              </w:rPr>
            </w:pPr>
            <w:r w:rsidRPr="00E54DBE">
              <w:rPr>
                <w:color w:val="000000"/>
                <w:sz w:val="20"/>
                <w:szCs w:val="20"/>
              </w:rPr>
              <w:t xml:space="preserve">63 246,3 </w:t>
            </w:r>
          </w:p>
        </w:tc>
      </w:tr>
      <w:tr w:rsidR="00E54DBE" w:rsidRPr="00E54DBE" w14:paraId="5498623E" w14:textId="77777777" w:rsidTr="00E54DBE">
        <w:trPr>
          <w:cantSplit/>
          <w:trHeight w:val="240"/>
        </w:trPr>
        <w:tc>
          <w:tcPr>
            <w:tcW w:w="1807" w:type="dxa"/>
            <w:vAlign w:val="center"/>
            <w:hideMark/>
          </w:tcPr>
          <w:p w14:paraId="77CB1B9A" w14:textId="77777777" w:rsidR="00E54DBE" w:rsidRPr="00E54DBE" w:rsidRDefault="00E54DBE" w:rsidP="00E54DBE">
            <w:pPr>
              <w:jc w:val="center"/>
              <w:rPr>
                <w:color w:val="000000"/>
                <w:sz w:val="20"/>
                <w:szCs w:val="20"/>
              </w:rPr>
            </w:pPr>
            <w:r w:rsidRPr="00E54DBE">
              <w:rPr>
                <w:color w:val="000000"/>
                <w:sz w:val="20"/>
                <w:szCs w:val="20"/>
              </w:rPr>
              <w:t>001.02.01.1237</w:t>
            </w:r>
          </w:p>
        </w:tc>
        <w:tc>
          <w:tcPr>
            <w:tcW w:w="7258" w:type="dxa"/>
            <w:vAlign w:val="center"/>
            <w:hideMark/>
          </w:tcPr>
          <w:p w14:paraId="45EEEDF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7A2AE7ED"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ED2E29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1B4B3FCE"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30DB74D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E1F108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8C93D5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43250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9F018AA"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0AEF2886"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13F24C69" w14:textId="77777777" w:rsidR="00E54DBE" w:rsidRPr="00E54DBE" w:rsidRDefault="00E54DBE" w:rsidP="00E54DBE">
            <w:pPr>
              <w:jc w:val="right"/>
              <w:rPr>
                <w:color w:val="000000"/>
                <w:sz w:val="20"/>
                <w:szCs w:val="20"/>
              </w:rPr>
            </w:pPr>
            <w:r w:rsidRPr="00E54DBE">
              <w:rPr>
                <w:color w:val="000000"/>
                <w:sz w:val="20"/>
                <w:szCs w:val="20"/>
              </w:rPr>
              <w:t xml:space="preserve">18 600,6 </w:t>
            </w:r>
          </w:p>
        </w:tc>
        <w:tc>
          <w:tcPr>
            <w:tcW w:w="1420" w:type="dxa"/>
            <w:vAlign w:val="center"/>
            <w:hideMark/>
          </w:tcPr>
          <w:p w14:paraId="516A26AB" w14:textId="77777777" w:rsidR="00E54DBE" w:rsidRPr="00E54DBE" w:rsidRDefault="00E54DBE" w:rsidP="00E54DBE">
            <w:pPr>
              <w:jc w:val="right"/>
              <w:rPr>
                <w:color w:val="000000"/>
                <w:sz w:val="20"/>
                <w:szCs w:val="20"/>
              </w:rPr>
            </w:pPr>
            <w:r w:rsidRPr="00E54DBE">
              <w:rPr>
                <w:color w:val="000000"/>
                <w:sz w:val="20"/>
                <w:szCs w:val="20"/>
              </w:rPr>
              <w:t xml:space="preserve">22 320,7 </w:t>
            </w:r>
          </w:p>
        </w:tc>
      </w:tr>
      <w:tr w:rsidR="00E54DBE" w:rsidRPr="00E54DBE" w14:paraId="1E49AB2A" w14:textId="77777777" w:rsidTr="00E54DBE">
        <w:trPr>
          <w:cantSplit/>
          <w:trHeight w:val="240"/>
        </w:trPr>
        <w:tc>
          <w:tcPr>
            <w:tcW w:w="1807" w:type="dxa"/>
            <w:vAlign w:val="center"/>
            <w:hideMark/>
          </w:tcPr>
          <w:p w14:paraId="74FDC70D" w14:textId="77777777" w:rsidR="00E54DBE" w:rsidRPr="00E54DBE" w:rsidRDefault="00E54DBE" w:rsidP="00E54DBE">
            <w:pPr>
              <w:jc w:val="center"/>
              <w:rPr>
                <w:color w:val="000000"/>
                <w:sz w:val="20"/>
                <w:szCs w:val="20"/>
              </w:rPr>
            </w:pPr>
            <w:r w:rsidRPr="00E54DBE">
              <w:rPr>
                <w:color w:val="000000"/>
                <w:sz w:val="20"/>
                <w:szCs w:val="20"/>
              </w:rPr>
              <w:lastRenderedPageBreak/>
              <w:t>001.02.01.1238</w:t>
            </w:r>
          </w:p>
        </w:tc>
        <w:tc>
          <w:tcPr>
            <w:tcW w:w="7258" w:type="dxa"/>
            <w:vAlign w:val="center"/>
            <w:hideMark/>
          </w:tcPr>
          <w:p w14:paraId="46CA387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56E4A85C"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AA28E3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9366EA7"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183FEFF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7E65EE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BD495C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582811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A9EC64A"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2829DF9F"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6974AF53" w14:textId="77777777" w:rsidR="00E54DBE" w:rsidRPr="00E54DBE" w:rsidRDefault="00E54DBE" w:rsidP="00E54DBE">
            <w:pPr>
              <w:jc w:val="right"/>
              <w:rPr>
                <w:color w:val="000000"/>
                <w:sz w:val="20"/>
                <w:szCs w:val="20"/>
              </w:rPr>
            </w:pPr>
            <w:r w:rsidRPr="00E54DBE">
              <w:rPr>
                <w:color w:val="000000"/>
                <w:sz w:val="20"/>
                <w:szCs w:val="20"/>
              </w:rPr>
              <w:t xml:space="preserve">19 405,3 </w:t>
            </w:r>
          </w:p>
        </w:tc>
        <w:tc>
          <w:tcPr>
            <w:tcW w:w="1420" w:type="dxa"/>
            <w:vAlign w:val="center"/>
            <w:hideMark/>
          </w:tcPr>
          <w:p w14:paraId="3C76F7D1" w14:textId="77777777" w:rsidR="00E54DBE" w:rsidRPr="00E54DBE" w:rsidRDefault="00E54DBE" w:rsidP="00E54DBE">
            <w:pPr>
              <w:jc w:val="right"/>
              <w:rPr>
                <w:color w:val="000000"/>
                <w:sz w:val="20"/>
                <w:szCs w:val="20"/>
              </w:rPr>
            </w:pPr>
            <w:r w:rsidRPr="00E54DBE">
              <w:rPr>
                <w:color w:val="000000"/>
                <w:sz w:val="20"/>
                <w:szCs w:val="20"/>
              </w:rPr>
              <w:t xml:space="preserve">23 286,4 </w:t>
            </w:r>
          </w:p>
        </w:tc>
      </w:tr>
      <w:tr w:rsidR="00E54DBE" w:rsidRPr="00E54DBE" w14:paraId="7F379BCD" w14:textId="77777777" w:rsidTr="00E54DBE">
        <w:trPr>
          <w:cantSplit/>
          <w:trHeight w:val="240"/>
        </w:trPr>
        <w:tc>
          <w:tcPr>
            <w:tcW w:w="1807" w:type="dxa"/>
            <w:vAlign w:val="center"/>
            <w:hideMark/>
          </w:tcPr>
          <w:p w14:paraId="0B382528" w14:textId="77777777" w:rsidR="00E54DBE" w:rsidRPr="00E54DBE" w:rsidRDefault="00E54DBE" w:rsidP="00E54DBE">
            <w:pPr>
              <w:jc w:val="center"/>
              <w:rPr>
                <w:color w:val="000000"/>
                <w:sz w:val="20"/>
                <w:szCs w:val="20"/>
              </w:rPr>
            </w:pPr>
            <w:r w:rsidRPr="00E54DBE">
              <w:rPr>
                <w:color w:val="000000"/>
                <w:sz w:val="20"/>
                <w:szCs w:val="20"/>
              </w:rPr>
              <w:t>001.02.01.1239</w:t>
            </w:r>
          </w:p>
        </w:tc>
        <w:tc>
          <w:tcPr>
            <w:tcW w:w="7258" w:type="dxa"/>
            <w:vAlign w:val="center"/>
            <w:hideMark/>
          </w:tcPr>
          <w:p w14:paraId="03F61A2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1356A4A9"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2CE82B7"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7796BF0"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382EBEA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45454F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24D960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5823B4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028E25F"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3B81063E"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5FD9470C" w14:textId="77777777" w:rsidR="00E54DBE" w:rsidRPr="00E54DBE" w:rsidRDefault="00E54DBE" w:rsidP="00E54DBE">
            <w:pPr>
              <w:jc w:val="right"/>
              <w:rPr>
                <w:color w:val="000000"/>
                <w:sz w:val="20"/>
                <w:szCs w:val="20"/>
              </w:rPr>
            </w:pPr>
            <w:r w:rsidRPr="00E54DBE">
              <w:rPr>
                <w:color w:val="000000"/>
                <w:sz w:val="20"/>
                <w:szCs w:val="20"/>
              </w:rPr>
              <w:t xml:space="preserve">20 187,4 </w:t>
            </w:r>
          </w:p>
        </w:tc>
        <w:tc>
          <w:tcPr>
            <w:tcW w:w="1420" w:type="dxa"/>
            <w:vAlign w:val="center"/>
            <w:hideMark/>
          </w:tcPr>
          <w:p w14:paraId="2D878D5F" w14:textId="77777777" w:rsidR="00E54DBE" w:rsidRPr="00E54DBE" w:rsidRDefault="00E54DBE" w:rsidP="00E54DBE">
            <w:pPr>
              <w:jc w:val="right"/>
              <w:rPr>
                <w:color w:val="000000"/>
                <w:sz w:val="20"/>
                <w:szCs w:val="20"/>
              </w:rPr>
            </w:pPr>
            <w:r w:rsidRPr="00E54DBE">
              <w:rPr>
                <w:color w:val="000000"/>
                <w:sz w:val="20"/>
                <w:szCs w:val="20"/>
              </w:rPr>
              <w:t xml:space="preserve">24 224,8 </w:t>
            </w:r>
          </w:p>
        </w:tc>
      </w:tr>
      <w:tr w:rsidR="00E54DBE" w:rsidRPr="00E54DBE" w14:paraId="0EAFBF92" w14:textId="77777777" w:rsidTr="00E54DBE">
        <w:trPr>
          <w:cantSplit/>
          <w:trHeight w:val="240"/>
        </w:trPr>
        <w:tc>
          <w:tcPr>
            <w:tcW w:w="1807" w:type="dxa"/>
            <w:vAlign w:val="center"/>
            <w:hideMark/>
          </w:tcPr>
          <w:p w14:paraId="136115D7" w14:textId="77777777" w:rsidR="00E54DBE" w:rsidRPr="00E54DBE" w:rsidRDefault="00E54DBE" w:rsidP="00E54DBE">
            <w:pPr>
              <w:jc w:val="center"/>
              <w:rPr>
                <w:color w:val="000000"/>
                <w:sz w:val="20"/>
                <w:szCs w:val="20"/>
              </w:rPr>
            </w:pPr>
            <w:r w:rsidRPr="00E54DBE">
              <w:rPr>
                <w:color w:val="000000"/>
                <w:sz w:val="20"/>
                <w:szCs w:val="20"/>
              </w:rPr>
              <w:t>001.02.01.1240</w:t>
            </w:r>
          </w:p>
        </w:tc>
        <w:tc>
          <w:tcPr>
            <w:tcW w:w="7258" w:type="dxa"/>
            <w:vAlign w:val="center"/>
            <w:hideMark/>
          </w:tcPr>
          <w:p w14:paraId="0E8F911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34BD7A0B"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5812EAD"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7E8817C"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1DBC355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856DC1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745380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582C20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4595DF5"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43763F52"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2A67F2EC" w14:textId="77777777" w:rsidR="00E54DBE" w:rsidRPr="00E54DBE" w:rsidRDefault="00E54DBE" w:rsidP="00E54DBE">
            <w:pPr>
              <w:jc w:val="right"/>
              <w:rPr>
                <w:color w:val="000000"/>
                <w:sz w:val="20"/>
                <w:szCs w:val="20"/>
              </w:rPr>
            </w:pPr>
            <w:r w:rsidRPr="00E54DBE">
              <w:rPr>
                <w:color w:val="000000"/>
                <w:sz w:val="20"/>
                <w:szCs w:val="20"/>
              </w:rPr>
              <w:t xml:space="preserve">21 000,9 </w:t>
            </w:r>
          </w:p>
        </w:tc>
        <w:tc>
          <w:tcPr>
            <w:tcW w:w="1420" w:type="dxa"/>
            <w:vAlign w:val="center"/>
            <w:hideMark/>
          </w:tcPr>
          <w:p w14:paraId="70DF222C" w14:textId="77777777" w:rsidR="00E54DBE" w:rsidRPr="00E54DBE" w:rsidRDefault="00E54DBE" w:rsidP="00E54DBE">
            <w:pPr>
              <w:jc w:val="right"/>
              <w:rPr>
                <w:color w:val="000000"/>
                <w:sz w:val="20"/>
                <w:szCs w:val="20"/>
              </w:rPr>
            </w:pPr>
            <w:r w:rsidRPr="00E54DBE">
              <w:rPr>
                <w:color w:val="000000"/>
                <w:sz w:val="20"/>
                <w:szCs w:val="20"/>
              </w:rPr>
              <w:t xml:space="preserve">25 201,1 </w:t>
            </w:r>
          </w:p>
        </w:tc>
      </w:tr>
      <w:tr w:rsidR="00E54DBE" w:rsidRPr="00E54DBE" w14:paraId="202929FE" w14:textId="77777777" w:rsidTr="00E54DBE">
        <w:trPr>
          <w:cantSplit/>
          <w:trHeight w:val="240"/>
        </w:trPr>
        <w:tc>
          <w:tcPr>
            <w:tcW w:w="1807" w:type="dxa"/>
            <w:vAlign w:val="center"/>
            <w:hideMark/>
          </w:tcPr>
          <w:p w14:paraId="0754FCD7" w14:textId="77777777" w:rsidR="00E54DBE" w:rsidRPr="00E54DBE" w:rsidRDefault="00E54DBE" w:rsidP="00E54DBE">
            <w:pPr>
              <w:jc w:val="center"/>
              <w:rPr>
                <w:color w:val="000000"/>
                <w:sz w:val="20"/>
                <w:szCs w:val="20"/>
              </w:rPr>
            </w:pPr>
            <w:r w:rsidRPr="00E54DBE">
              <w:rPr>
                <w:color w:val="000000"/>
                <w:sz w:val="20"/>
                <w:szCs w:val="20"/>
              </w:rPr>
              <w:t>001.02.01.1241</w:t>
            </w:r>
          </w:p>
        </w:tc>
        <w:tc>
          <w:tcPr>
            <w:tcW w:w="7258" w:type="dxa"/>
            <w:vAlign w:val="center"/>
            <w:hideMark/>
          </w:tcPr>
          <w:p w14:paraId="62746B7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274AB5C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56438AA"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0DE98B7"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56957ED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030008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C922A7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E74F49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7D9513A"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770DF343"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6D3A3F55" w14:textId="77777777" w:rsidR="00E54DBE" w:rsidRPr="00E54DBE" w:rsidRDefault="00E54DBE" w:rsidP="00E54DBE">
            <w:pPr>
              <w:jc w:val="right"/>
              <w:rPr>
                <w:color w:val="000000"/>
                <w:sz w:val="20"/>
                <w:szCs w:val="20"/>
              </w:rPr>
            </w:pPr>
            <w:r w:rsidRPr="00E54DBE">
              <w:rPr>
                <w:color w:val="000000"/>
                <w:sz w:val="20"/>
                <w:szCs w:val="20"/>
              </w:rPr>
              <w:t xml:space="preserve">21 847,2 </w:t>
            </w:r>
          </w:p>
        </w:tc>
        <w:tc>
          <w:tcPr>
            <w:tcW w:w="1420" w:type="dxa"/>
            <w:vAlign w:val="center"/>
            <w:hideMark/>
          </w:tcPr>
          <w:p w14:paraId="6E9C9297" w14:textId="77777777" w:rsidR="00E54DBE" w:rsidRPr="00E54DBE" w:rsidRDefault="00E54DBE" w:rsidP="00E54DBE">
            <w:pPr>
              <w:jc w:val="right"/>
              <w:rPr>
                <w:color w:val="000000"/>
                <w:sz w:val="20"/>
                <w:szCs w:val="20"/>
              </w:rPr>
            </w:pPr>
            <w:r w:rsidRPr="00E54DBE">
              <w:rPr>
                <w:color w:val="000000"/>
                <w:sz w:val="20"/>
                <w:szCs w:val="20"/>
              </w:rPr>
              <w:t xml:space="preserve">26 216,7 </w:t>
            </w:r>
          </w:p>
        </w:tc>
      </w:tr>
      <w:tr w:rsidR="00E54DBE" w:rsidRPr="00E54DBE" w14:paraId="745A6987" w14:textId="77777777" w:rsidTr="00E54DBE">
        <w:trPr>
          <w:cantSplit/>
          <w:trHeight w:val="240"/>
        </w:trPr>
        <w:tc>
          <w:tcPr>
            <w:tcW w:w="1807" w:type="dxa"/>
            <w:vAlign w:val="center"/>
            <w:hideMark/>
          </w:tcPr>
          <w:p w14:paraId="663CA946" w14:textId="77777777" w:rsidR="00E54DBE" w:rsidRPr="00E54DBE" w:rsidRDefault="00E54DBE" w:rsidP="00E54DBE">
            <w:pPr>
              <w:jc w:val="center"/>
              <w:rPr>
                <w:color w:val="000000"/>
                <w:sz w:val="20"/>
                <w:szCs w:val="20"/>
              </w:rPr>
            </w:pPr>
            <w:r w:rsidRPr="00E54DBE">
              <w:rPr>
                <w:color w:val="000000"/>
                <w:sz w:val="20"/>
                <w:szCs w:val="20"/>
              </w:rPr>
              <w:t>001.02.01.1242</w:t>
            </w:r>
          </w:p>
        </w:tc>
        <w:tc>
          <w:tcPr>
            <w:tcW w:w="7258" w:type="dxa"/>
            <w:vAlign w:val="center"/>
            <w:hideMark/>
          </w:tcPr>
          <w:p w14:paraId="4036BE8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0F37B0DD"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6253708"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CBD0319"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7A2CC41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6AFF9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DD2DD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93431A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2609AAB"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5F1A8044"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16B78AFF" w14:textId="77777777" w:rsidR="00E54DBE" w:rsidRPr="00E54DBE" w:rsidRDefault="00E54DBE" w:rsidP="00E54DBE">
            <w:pPr>
              <w:jc w:val="right"/>
              <w:rPr>
                <w:color w:val="000000"/>
                <w:sz w:val="20"/>
                <w:szCs w:val="20"/>
              </w:rPr>
            </w:pPr>
            <w:r w:rsidRPr="00E54DBE">
              <w:rPr>
                <w:color w:val="000000"/>
                <w:sz w:val="20"/>
                <w:szCs w:val="20"/>
              </w:rPr>
              <w:t xml:space="preserve">22 727,7 </w:t>
            </w:r>
          </w:p>
        </w:tc>
        <w:tc>
          <w:tcPr>
            <w:tcW w:w="1420" w:type="dxa"/>
            <w:vAlign w:val="center"/>
            <w:hideMark/>
          </w:tcPr>
          <w:p w14:paraId="1A5C0765" w14:textId="77777777" w:rsidR="00E54DBE" w:rsidRPr="00E54DBE" w:rsidRDefault="00E54DBE" w:rsidP="00E54DBE">
            <w:pPr>
              <w:jc w:val="right"/>
              <w:rPr>
                <w:color w:val="000000"/>
                <w:sz w:val="20"/>
                <w:szCs w:val="20"/>
              </w:rPr>
            </w:pPr>
            <w:r w:rsidRPr="00E54DBE">
              <w:rPr>
                <w:color w:val="000000"/>
                <w:sz w:val="20"/>
                <w:szCs w:val="20"/>
              </w:rPr>
              <w:t xml:space="preserve">27 273,2 </w:t>
            </w:r>
          </w:p>
        </w:tc>
      </w:tr>
      <w:tr w:rsidR="00E54DBE" w:rsidRPr="00E54DBE" w14:paraId="6E851910" w14:textId="77777777" w:rsidTr="00E54DBE">
        <w:trPr>
          <w:cantSplit/>
          <w:trHeight w:val="240"/>
        </w:trPr>
        <w:tc>
          <w:tcPr>
            <w:tcW w:w="1807" w:type="dxa"/>
            <w:vAlign w:val="center"/>
            <w:hideMark/>
          </w:tcPr>
          <w:p w14:paraId="4B8F6364" w14:textId="77777777" w:rsidR="00E54DBE" w:rsidRPr="00E54DBE" w:rsidRDefault="00E54DBE" w:rsidP="00E54DBE">
            <w:pPr>
              <w:jc w:val="center"/>
              <w:rPr>
                <w:color w:val="000000"/>
                <w:sz w:val="20"/>
                <w:szCs w:val="20"/>
              </w:rPr>
            </w:pPr>
            <w:r w:rsidRPr="00E54DBE">
              <w:rPr>
                <w:color w:val="000000"/>
                <w:sz w:val="20"/>
                <w:szCs w:val="20"/>
              </w:rPr>
              <w:t>001.02.01.1243</w:t>
            </w:r>
          </w:p>
        </w:tc>
        <w:tc>
          <w:tcPr>
            <w:tcW w:w="7258" w:type="dxa"/>
            <w:vAlign w:val="center"/>
            <w:hideMark/>
          </w:tcPr>
          <w:p w14:paraId="56E4DD3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2506E09F"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92AE0D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D0024C4"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398F67C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D8DA28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D9FD47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7A72D3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37DF869"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02AFA9CB"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28117576" w14:textId="77777777" w:rsidR="00E54DBE" w:rsidRPr="00E54DBE" w:rsidRDefault="00E54DBE" w:rsidP="00E54DBE">
            <w:pPr>
              <w:jc w:val="right"/>
              <w:rPr>
                <w:color w:val="000000"/>
                <w:sz w:val="20"/>
                <w:szCs w:val="20"/>
              </w:rPr>
            </w:pPr>
            <w:r w:rsidRPr="00E54DBE">
              <w:rPr>
                <w:color w:val="000000"/>
                <w:sz w:val="20"/>
                <w:szCs w:val="20"/>
              </w:rPr>
              <w:t xml:space="preserve">23 643,6 </w:t>
            </w:r>
          </w:p>
        </w:tc>
        <w:tc>
          <w:tcPr>
            <w:tcW w:w="1420" w:type="dxa"/>
            <w:vAlign w:val="center"/>
            <w:hideMark/>
          </w:tcPr>
          <w:p w14:paraId="40D409DC" w14:textId="77777777" w:rsidR="00E54DBE" w:rsidRPr="00E54DBE" w:rsidRDefault="00E54DBE" w:rsidP="00E54DBE">
            <w:pPr>
              <w:jc w:val="right"/>
              <w:rPr>
                <w:color w:val="000000"/>
                <w:sz w:val="20"/>
                <w:szCs w:val="20"/>
              </w:rPr>
            </w:pPr>
            <w:r w:rsidRPr="00E54DBE">
              <w:rPr>
                <w:color w:val="000000"/>
                <w:sz w:val="20"/>
                <w:szCs w:val="20"/>
              </w:rPr>
              <w:t xml:space="preserve">28 372,3 </w:t>
            </w:r>
          </w:p>
        </w:tc>
      </w:tr>
      <w:tr w:rsidR="00E54DBE" w:rsidRPr="00E54DBE" w14:paraId="52732C25" w14:textId="77777777" w:rsidTr="00E54DBE">
        <w:trPr>
          <w:cantSplit/>
          <w:trHeight w:val="240"/>
        </w:trPr>
        <w:tc>
          <w:tcPr>
            <w:tcW w:w="1807" w:type="dxa"/>
            <w:vAlign w:val="center"/>
            <w:hideMark/>
          </w:tcPr>
          <w:p w14:paraId="031F70FA" w14:textId="77777777" w:rsidR="00E54DBE" w:rsidRPr="00E54DBE" w:rsidRDefault="00E54DBE" w:rsidP="00E54DBE">
            <w:pPr>
              <w:jc w:val="center"/>
              <w:rPr>
                <w:color w:val="000000"/>
                <w:sz w:val="20"/>
                <w:szCs w:val="20"/>
              </w:rPr>
            </w:pPr>
            <w:r w:rsidRPr="00E54DBE">
              <w:rPr>
                <w:color w:val="000000"/>
                <w:sz w:val="20"/>
                <w:szCs w:val="20"/>
              </w:rPr>
              <w:t>001.02.01.1244</w:t>
            </w:r>
          </w:p>
        </w:tc>
        <w:tc>
          <w:tcPr>
            <w:tcW w:w="7258" w:type="dxa"/>
            <w:vAlign w:val="center"/>
            <w:hideMark/>
          </w:tcPr>
          <w:p w14:paraId="683DEB8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2A81898A"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894660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01A960C"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76FB281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C3E037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218226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2EBD2E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C05F44D"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3B7A23C3"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57BAB7FF" w14:textId="77777777" w:rsidR="00E54DBE" w:rsidRPr="00E54DBE" w:rsidRDefault="00E54DBE" w:rsidP="00E54DBE">
            <w:pPr>
              <w:jc w:val="right"/>
              <w:rPr>
                <w:color w:val="000000"/>
                <w:sz w:val="20"/>
                <w:szCs w:val="20"/>
              </w:rPr>
            </w:pPr>
            <w:r w:rsidRPr="00E54DBE">
              <w:rPr>
                <w:color w:val="000000"/>
                <w:sz w:val="20"/>
                <w:szCs w:val="20"/>
              </w:rPr>
              <w:t xml:space="preserve">24 596,5 </w:t>
            </w:r>
          </w:p>
        </w:tc>
        <w:tc>
          <w:tcPr>
            <w:tcW w:w="1420" w:type="dxa"/>
            <w:vAlign w:val="center"/>
            <w:hideMark/>
          </w:tcPr>
          <w:p w14:paraId="31318868" w14:textId="77777777" w:rsidR="00E54DBE" w:rsidRPr="00E54DBE" w:rsidRDefault="00E54DBE" w:rsidP="00E54DBE">
            <w:pPr>
              <w:jc w:val="right"/>
              <w:rPr>
                <w:color w:val="000000"/>
                <w:sz w:val="20"/>
                <w:szCs w:val="20"/>
              </w:rPr>
            </w:pPr>
            <w:r w:rsidRPr="00E54DBE">
              <w:rPr>
                <w:color w:val="000000"/>
                <w:sz w:val="20"/>
                <w:szCs w:val="20"/>
              </w:rPr>
              <w:t xml:space="preserve">29 515,7 </w:t>
            </w:r>
          </w:p>
        </w:tc>
      </w:tr>
      <w:tr w:rsidR="00E54DBE" w:rsidRPr="00E54DBE" w14:paraId="1322DAED" w14:textId="77777777" w:rsidTr="00E54DBE">
        <w:trPr>
          <w:cantSplit/>
          <w:trHeight w:val="240"/>
        </w:trPr>
        <w:tc>
          <w:tcPr>
            <w:tcW w:w="1807" w:type="dxa"/>
            <w:vAlign w:val="center"/>
            <w:hideMark/>
          </w:tcPr>
          <w:p w14:paraId="27716CAC" w14:textId="77777777" w:rsidR="00E54DBE" w:rsidRPr="00E54DBE" w:rsidRDefault="00E54DBE" w:rsidP="00E54DBE">
            <w:pPr>
              <w:jc w:val="center"/>
              <w:rPr>
                <w:color w:val="000000"/>
                <w:sz w:val="20"/>
                <w:szCs w:val="20"/>
              </w:rPr>
            </w:pPr>
            <w:r w:rsidRPr="00E54DBE">
              <w:rPr>
                <w:color w:val="000000"/>
                <w:sz w:val="20"/>
                <w:szCs w:val="20"/>
              </w:rPr>
              <w:t>001.02.01.1245</w:t>
            </w:r>
          </w:p>
        </w:tc>
        <w:tc>
          <w:tcPr>
            <w:tcW w:w="7258" w:type="dxa"/>
            <w:vAlign w:val="center"/>
            <w:hideMark/>
          </w:tcPr>
          <w:p w14:paraId="4562C52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7932F5C8"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E889290"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86B9E72"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23AA1FE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096CC5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42AF7C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F6F9D8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7FA110A"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0F6C88CC"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51C8BD9E" w14:textId="77777777" w:rsidR="00E54DBE" w:rsidRPr="00E54DBE" w:rsidRDefault="00E54DBE" w:rsidP="00E54DBE">
            <w:pPr>
              <w:jc w:val="right"/>
              <w:rPr>
                <w:color w:val="000000"/>
                <w:sz w:val="20"/>
                <w:szCs w:val="20"/>
              </w:rPr>
            </w:pPr>
            <w:r w:rsidRPr="00E54DBE">
              <w:rPr>
                <w:color w:val="000000"/>
                <w:sz w:val="20"/>
                <w:szCs w:val="20"/>
              </w:rPr>
              <w:t xml:space="preserve">25 587,7 </w:t>
            </w:r>
          </w:p>
        </w:tc>
        <w:tc>
          <w:tcPr>
            <w:tcW w:w="1420" w:type="dxa"/>
            <w:vAlign w:val="center"/>
            <w:hideMark/>
          </w:tcPr>
          <w:p w14:paraId="1D1F497E" w14:textId="77777777" w:rsidR="00E54DBE" w:rsidRPr="00E54DBE" w:rsidRDefault="00E54DBE" w:rsidP="00E54DBE">
            <w:pPr>
              <w:jc w:val="right"/>
              <w:rPr>
                <w:color w:val="000000"/>
                <w:sz w:val="20"/>
                <w:szCs w:val="20"/>
              </w:rPr>
            </w:pPr>
            <w:r w:rsidRPr="00E54DBE">
              <w:rPr>
                <w:color w:val="000000"/>
                <w:sz w:val="20"/>
                <w:szCs w:val="20"/>
              </w:rPr>
              <w:t xml:space="preserve">30 705,2 </w:t>
            </w:r>
          </w:p>
        </w:tc>
      </w:tr>
      <w:tr w:rsidR="00E54DBE" w:rsidRPr="00E54DBE" w14:paraId="7DED6314" w14:textId="77777777" w:rsidTr="00E54DBE">
        <w:trPr>
          <w:cantSplit/>
          <w:trHeight w:val="240"/>
        </w:trPr>
        <w:tc>
          <w:tcPr>
            <w:tcW w:w="1807" w:type="dxa"/>
            <w:vAlign w:val="center"/>
            <w:hideMark/>
          </w:tcPr>
          <w:p w14:paraId="3B356920" w14:textId="77777777" w:rsidR="00E54DBE" w:rsidRPr="00E54DBE" w:rsidRDefault="00E54DBE" w:rsidP="00E54DBE">
            <w:pPr>
              <w:jc w:val="center"/>
              <w:rPr>
                <w:color w:val="000000"/>
                <w:sz w:val="20"/>
                <w:szCs w:val="20"/>
              </w:rPr>
            </w:pPr>
            <w:r w:rsidRPr="00E54DBE">
              <w:rPr>
                <w:color w:val="000000"/>
                <w:sz w:val="20"/>
                <w:szCs w:val="20"/>
              </w:rPr>
              <w:t>001.02.01.1246</w:t>
            </w:r>
          </w:p>
        </w:tc>
        <w:tc>
          <w:tcPr>
            <w:tcW w:w="7258" w:type="dxa"/>
            <w:vAlign w:val="center"/>
            <w:hideMark/>
          </w:tcPr>
          <w:p w14:paraId="0B0EBED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4FBC7CF2"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10849880"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49DB14A8"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74B446A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30825E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A3CF3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9521E5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E62DEE1"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020D071A"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48D62E1C" w14:textId="77777777" w:rsidR="00E54DBE" w:rsidRPr="00E54DBE" w:rsidRDefault="00E54DBE" w:rsidP="00E54DBE">
            <w:pPr>
              <w:jc w:val="right"/>
              <w:rPr>
                <w:color w:val="000000"/>
                <w:sz w:val="20"/>
                <w:szCs w:val="20"/>
              </w:rPr>
            </w:pPr>
            <w:r w:rsidRPr="00E54DBE">
              <w:rPr>
                <w:color w:val="000000"/>
                <w:sz w:val="20"/>
                <w:szCs w:val="20"/>
              </w:rPr>
              <w:t xml:space="preserve">26 618,9 </w:t>
            </w:r>
          </w:p>
        </w:tc>
        <w:tc>
          <w:tcPr>
            <w:tcW w:w="1420" w:type="dxa"/>
            <w:vAlign w:val="center"/>
            <w:hideMark/>
          </w:tcPr>
          <w:p w14:paraId="5BB3D4D2" w14:textId="77777777" w:rsidR="00E54DBE" w:rsidRPr="00E54DBE" w:rsidRDefault="00E54DBE" w:rsidP="00E54DBE">
            <w:pPr>
              <w:jc w:val="right"/>
              <w:rPr>
                <w:color w:val="000000"/>
                <w:sz w:val="20"/>
                <w:szCs w:val="20"/>
              </w:rPr>
            </w:pPr>
            <w:r w:rsidRPr="00E54DBE">
              <w:rPr>
                <w:color w:val="000000"/>
                <w:sz w:val="20"/>
                <w:szCs w:val="20"/>
              </w:rPr>
              <w:t xml:space="preserve">31 942,7 </w:t>
            </w:r>
          </w:p>
        </w:tc>
      </w:tr>
      <w:tr w:rsidR="00E54DBE" w:rsidRPr="00E54DBE" w14:paraId="46E7B9AA" w14:textId="77777777" w:rsidTr="00E54DBE">
        <w:trPr>
          <w:cantSplit/>
          <w:trHeight w:val="240"/>
        </w:trPr>
        <w:tc>
          <w:tcPr>
            <w:tcW w:w="1807" w:type="dxa"/>
            <w:vAlign w:val="center"/>
            <w:hideMark/>
          </w:tcPr>
          <w:p w14:paraId="16FEFCFD" w14:textId="77777777" w:rsidR="00E54DBE" w:rsidRPr="00E54DBE" w:rsidRDefault="00E54DBE" w:rsidP="00E54DBE">
            <w:pPr>
              <w:jc w:val="center"/>
              <w:rPr>
                <w:color w:val="000000"/>
                <w:sz w:val="20"/>
                <w:szCs w:val="20"/>
              </w:rPr>
            </w:pPr>
            <w:r w:rsidRPr="00E54DBE">
              <w:rPr>
                <w:color w:val="000000"/>
                <w:sz w:val="20"/>
                <w:szCs w:val="20"/>
              </w:rPr>
              <w:t>001.02.01.1247</w:t>
            </w:r>
          </w:p>
        </w:tc>
        <w:tc>
          <w:tcPr>
            <w:tcW w:w="7258" w:type="dxa"/>
            <w:vAlign w:val="center"/>
            <w:hideMark/>
          </w:tcPr>
          <w:p w14:paraId="4F3C402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ограниченной ул. Белинского, ул. Пионерская, уд. Куйбышев, ул. Краснофлотская по адресу: Пермь, ул. Белинского, ул. Пионерская, уд. Куйбышев, ул. Краснофлотская</w:t>
            </w:r>
          </w:p>
        </w:tc>
        <w:tc>
          <w:tcPr>
            <w:tcW w:w="1355" w:type="dxa"/>
            <w:vAlign w:val="center"/>
            <w:hideMark/>
          </w:tcPr>
          <w:p w14:paraId="55766552"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0DE7A02E"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9F8ADB3" w14:textId="77777777" w:rsidR="00E54DBE" w:rsidRPr="00E54DBE" w:rsidRDefault="00E54DBE" w:rsidP="00E54DBE">
            <w:pPr>
              <w:jc w:val="center"/>
              <w:rPr>
                <w:color w:val="000000"/>
                <w:sz w:val="20"/>
                <w:szCs w:val="20"/>
              </w:rPr>
            </w:pPr>
            <w:r w:rsidRPr="00E54DBE">
              <w:rPr>
                <w:color w:val="000000"/>
                <w:sz w:val="20"/>
                <w:szCs w:val="20"/>
              </w:rPr>
              <w:t xml:space="preserve">1 463,1 </w:t>
            </w:r>
          </w:p>
        </w:tc>
        <w:tc>
          <w:tcPr>
            <w:tcW w:w="1309" w:type="dxa"/>
            <w:vAlign w:val="center"/>
            <w:hideMark/>
          </w:tcPr>
          <w:p w14:paraId="242C6D3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766B1D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9C2782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488363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895228B"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5C5AEF4F" w14:textId="77777777" w:rsidR="00E54DBE" w:rsidRPr="00E54DBE" w:rsidRDefault="00E54DBE" w:rsidP="00E54DBE">
            <w:pPr>
              <w:jc w:val="right"/>
              <w:rPr>
                <w:color w:val="000000"/>
                <w:sz w:val="20"/>
                <w:szCs w:val="20"/>
              </w:rPr>
            </w:pPr>
            <w:r w:rsidRPr="00E54DBE">
              <w:rPr>
                <w:color w:val="000000"/>
                <w:sz w:val="20"/>
                <w:szCs w:val="20"/>
              </w:rPr>
              <w:t xml:space="preserve">15 699,2 </w:t>
            </w:r>
          </w:p>
        </w:tc>
        <w:tc>
          <w:tcPr>
            <w:tcW w:w="1419" w:type="dxa"/>
            <w:vAlign w:val="center"/>
            <w:hideMark/>
          </w:tcPr>
          <w:p w14:paraId="279B881C" w14:textId="77777777" w:rsidR="00E54DBE" w:rsidRPr="00E54DBE" w:rsidRDefault="00E54DBE" w:rsidP="00E54DBE">
            <w:pPr>
              <w:jc w:val="right"/>
              <w:rPr>
                <w:color w:val="000000"/>
                <w:sz w:val="20"/>
                <w:szCs w:val="20"/>
              </w:rPr>
            </w:pPr>
            <w:r w:rsidRPr="00E54DBE">
              <w:rPr>
                <w:color w:val="000000"/>
                <w:sz w:val="20"/>
                <w:szCs w:val="20"/>
              </w:rPr>
              <w:t xml:space="preserve">27 691,6 </w:t>
            </w:r>
          </w:p>
        </w:tc>
        <w:tc>
          <w:tcPr>
            <w:tcW w:w="1420" w:type="dxa"/>
            <w:vAlign w:val="center"/>
            <w:hideMark/>
          </w:tcPr>
          <w:p w14:paraId="14C16EEB" w14:textId="77777777" w:rsidR="00E54DBE" w:rsidRPr="00E54DBE" w:rsidRDefault="00E54DBE" w:rsidP="00E54DBE">
            <w:pPr>
              <w:jc w:val="right"/>
              <w:rPr>
                <w:color w:val="000000"/>
                <w:sz w:val="20"/>
                <w:szCs w:val="20"/>
              </w:rPr>
            </w:pPr>
            <w:r w:rsidRPr="00E54DBE">
              <w:rPr>
                <w:color w:val="000000"/>
                <w:sz w:val="20"/>
                <w:szCs w:val="20"/>
              </w:rPr>
              <w:t xml:space="preserve">33 229,9 </w:t>
            </w:r>
          </w:p>
        </w:tc>
      </w:tr>
      <w:tr w:rsidR="00E54DBE" w:rsidRPr="00E54DBE" w14:paraId="250DDEEC" w14:textId="77777777" w:rsidTr="00E54DBE">
        <w:trPr>
          <w:cantSplit/>
          <w:trHeight w:val="240"/>
        </w:trPr>
        <w:tc>
          <w:tcPr>
            <w:tcW w:w="1807" w:type="dxa"/>
            <w:vAlign w:val="center"/>
            <w:hideMark/>
          </w:tcPr>
          <w:p w14:paraId="42CA89DF" w14:textId="77777777" w:rsidR="00E54DBE" w:rsidRPr="00E54DBE" w:rsidRDefault="00E54DBE" w:rsidP="00E54DBE">
            <w:pPr>
              <w:jc w:val="center"/>
              <w:rPr>
                <w:color w:val="000000"/>
                <w:sz w:val="20"/>
                <w:szCs w:val="20"/>
              </w:rPr>
            </w:pPr>
            <w:r w:rsidRPr="00E54DBE">
              <w:rPr>
                <w:color w:val="000000"/>
                <w:sz w:val="20"/>
                <w:szCs w:val="20"/>
              </w:rPr>
              <w:t>001.02.01.1248</w:t>
            </w:r>
          </w:p>
        </w:tc>
        <w:tc>
          <w:tcPr>
            <w:tcW w:w="7258" w:type="dxa"/>
            <w:vAlign w:val="center"/>
            <w:hideMark/>
          </w:tcPr>
          <w:p w14:paraId="6F18050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0786CA2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CF76F9F"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B820BD7"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570D123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B80C36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5D48D0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632F3C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BBECF8B"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22CCE74"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1BF91282" w14:textId="77777777" w:rsidR="00E54DBE" w:rsidRPr="00E54DBE" w:rsidRDefault="00E54DBE" w:rsidP="00E54DBE">
            <w:pPr>
              <w:jc w:val="right"/>
              <w:rPr>
                <w:color w:val="000000"/>
                <w:sz w:val="20"/>
                <w:szCs w:val="20"/>
              </w:rPr>
            </w:pPr>
            <w:r w:rsidRPr="00E54DBE">
              <w:rPr>
                <w:color w:val="000000"/>
                <w:sz w:val="20"/>
                <w:szCs w:val="20"/>
              </w:rPr>
              <w:t xml:space="preserve">14 704,9 </w:t>
            </w:r>
          </w:p>
        </w:tc>
        <w:tc>
          <w:tcPr>
            <w:tcW w:w="1420" w:type="dxa"/>
            <w:vAlign w:val="center"/>
            <w:hideMark/>
          </w:tcPr>
          <w:p w14:paraId="3D47BAF3" w14:textId="77777777" w:rsidR="00E54DBE" w:rsidRPr="00E54DBE" w:rsidRDefault="00E54DBE" w:rsidP="00E54DBE">
            <w:pPr>
              <w:jc w:val="right"/>
              <w:rPr>
                <w:color w:val="000000"/>
                <w:sz w:val="20"/>
                <w:szCs w:val="20"/>
              </w:rPr>
            </w:pPr>
            <w:r w:rsidRPr="00E54DBE">
              <w:rPr>
                <w:color w:val="000000"/>
                <w:sz w:val="20"/>
                <w:szCs w:val="20"/>
              </w:rPr>
              <w:t xml:space="preserve">17 645,9 </w:t>
            </w:r>
          </w:p>
        </w:tc>
      </w:tr>
      <w:tr w:rsidR="00E54DBE" w:rsidRPr="00E54DBE" w14:paraId="22B0A986" w14:textId="77777777" w:rsidTr="00E54DBE">
        <w:trPr>
          <w:cantSplit/>
          <w:trHeight w:val="240"/>
        </w:trPr>
        <w:tc>
          <w:tcPr>
            <w:tcW w:w="1807" w:type="dxa"/>
            <w:vAlign w:val="center"/>
            <w:hideMark/>
          </w:tcPr>
          <w:p w14:paraId="202DDD33" w14:textId="77777777" w:rsidR="00E54DBE" w:rsidRPr="00E54DBE" w:rsidRDefault="00E54DBE" w:rsidP="00E54DBE">
            <w:pPr>
              <w:jc w:val="center"/>
              <w:rPr>
                <w:color w:val="000000"/>
                <w:sz w:val="20"/>
                <w:szCs w:val="20"/>
              </w:rPr>
            </w:pPr>
            <w:r w:rsidRPr="00E54DBE">
              <w:rPr>
                <w:color w:val="000000"/>
                <w:sz w:val="20"/>
                <w:szCs w:val="20"/>
              </w:rPr>
              <w:t>001.02.01.1249</w:t>
            </w:r>
          </w:p>
        </w:tc>
        <w:tc>
          <w:tcPr>
            <w:tcW w:w="7258" w:type="dxa"/>
            <w:vAlign w:val="center"/>
            <w:hideMark/>
          </w:tcPr>
          <w:p w14:paraId="1A8BC2B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7EB9FAD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CA823F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59779B6F"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5C92C4D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59766C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C4F540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A57B26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16366FF"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5D72EEBF"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1D3DF260" w14:textId="77777777" w:rsidR="00E54DBE" w:rsidRPr="00E54DBE" w:rsidRDefault="00E54DBE" w:rsidP="00E54DBE">
            <w:pPr>
              <w:jc w:val="right"/>
              <w:rPr>
                <w:color w:val="000000"/>
                <w:sz w:val="20"/>
                <w:szCs w:val="20"/>
              </w:rPr>
            </w:pPr>
            <w:r w:rsidRPr="00E54DBE">
              <w:rPr>
                <w:color w:val="000000"/>
                <w:sz w:val="20"/>
                <w:szCs w:val="20"/>
              </w:rPr>
              <w:t xml:space="preserve">15 297,5 </w:t>
            </w:r>
          </w:p>
        </w:tc>
        <w:tc>
          <w:tcPr>
            <w:tcW w:w="1420" w:type="dxa"/>
            <w:vAlign w:val="center"/>
            <w:hideMark/>
          </w:tcPr>
          <w:p w14:paraId="6C881BC6" w14:textId="77777777" w:rsidR="00E54DBE" w:rsidRPr="00E54DBE" w:rsidRDefault="00E54DBE" w:rsidP="00E54DBE">
            <w:pPr>
              <w:jc w:val="right"/>
              <w:rPr>
                <w:color w:val="000000"/>
                <w:sz w:val="20"/>
                <w:szCs w:val="20"/>
              </w:rPr>
            </w:pPr>
            <w:r w:rsidRPr="00E54DBE">
              <w:rPr>
                <w:color w:val="000000"/>
                <w:sz w:val="20"/>
                <w:szCs w:val="20"/>
              </w:rPr>
              <w:t xml:space="preserve">18 357,0 </w:t>
            </w:r>
          </w:p>
        </w:tc>
      </w:tr>
      <w:tr w:rsidR="00E54DBE" w:rsidRPr="00E54DBE" w14:paraId="0F5A80CB" w14:textId="77777777" w:rsidTr="00E54DBE">
        <w:trPr>
          <w:cantSplit/>
          <w:trHeight w:val="240"/>
        </w:trPr>
        <w:tc>
          <w:tcPr>
            <w:tcW w:w="1807" w:type="dxa"/>
            <w:vAlign w:val="center"/>
            <w:hideMark/>
          </w:tcPr>
          <w:p w14:paraId="6E643791" w14:textId="77777777" w:rsidR="00E54DBE" w:rsidRPr="00E54DBE" w:rsidRDefault="00E54DBE" w:rsidP="00E54DBE">
            <w:pPr>
              <w:jc w:val="center"/>
              <w:rPr>
                <w:color w:val="000000"/>
                <w:sz w:val="20"/>
                <w:szCs w:val="20"/>
              </w:rPr>
            </w:pPr>
            <w:r w:rsidRPr="00E54DBE">
              <w:rPr>
                <w:color w:val="000000"/>
                <w:sz w:val="20"/>
                <w:szCs w:val="20"/>
              </w:rPr>
              <w:t>001.02.01.1250</w:t>
            </w:r>
          </w:p>
        </w:tc>
        <w:tc>
          <w:tcPr>
            <w:tcW w:w="7258" w:type="dxa"/>
            <w:vAlign w:val="center"/>
            <w:hideMark/>
          </w:tcPr>
          <w:p w14:paraId="15B4B73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50E6082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EE39E8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D45C73C"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08F91DF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80060E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19270A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9F7D43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39501E6"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067685B6"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0BF45097" w14:textId="77777777" w:rsidR="00E54DBE" w:rsidRPr="00E54DBE" w:rsidRDefault="00E54DBE" w:rsidP="00E54DBE">
            <w:pPr>
              <w:jc w:val="right"/>
              <w:rPr>
                <w:color w:val="000000"/>
                <w:sz w:val="20"/>
                <w:szCs w:val="20"/>
              </w:rPr>
            </w:pPr>
            <w:r w:rsidRPr="00E54DBE">
              <w:rPr>
                <w:color w:val="000000"/>
                <w:sz w:val="20"/>
                <w:szCs w:val="20"/>
              </w:rPr>
              <w:t xml:space="preserve">15 914,0 </w:t>
            </w:r>
          </w:p>
        </w:tc>
        <w:tc>
          <w:tcPr>
            <w:tcW w:w="1420" w:type="dxa"/>
            <w:vAlign w:val="center"/>
            <w:hideMark/>
          </w:tcPr>
          <w:p w14:paraId="36C4708C" w14:textId="77777777" w:rsidR="00E54DBE" w:rsidRPr="00E54DBE" w:rsidRDefault="00E54DBE" w:rsidP="00E54DBE">
            <w:pPr>
              <w:jc w:val="right"/>
              <w:rPr>
                <w:color w:val="000000"/>
                <w:sz w:val="20"/>
                <w:szCs w:val="20"/>
              </w:rPr>
            </w:pPr>
            <w:r w:rsidRPr="00E54DBE">
              <w:rPr>
                <w:color w:val="000000"/>
                <w:sz w:val="20"/>
                <w:szCs w:val="20"/>
              </w:rPr>
              <w:t xml:space="preserve">19 096,8 </w:t>
            </w:r>
          </w:p>
        </w:tc>
      </w:tr>
      <w:tr w:rsidR="00E54DBE" w:rsidRPr="00E54DBE" w14:paraId="186901C1" w14:textId="77777777" w:rsidTr="00E54DBE">
        <w:trPr>
          <w:cantSplit/>
          <w:trHeight w:val="240"/>
        </w:trPr>
        <w:tc>
          <w:tcPr>
            <w:tcW w:w="1807" w:type="dxa"/>
            <w:vAlign w:val="center"/>
            <w:hideMark/>
          </w:tcPr>
          <w:p w14:paraId="1E0BAA50" w14:textId="77777777" w:rsidR="00E54DBE" w:rsidRPr="00E54DBE" w:rsidRDefault="00E54DBE" w:rsidP="00E54DBE">
            <w:pPr>
              <w:jc w:val="center"/>
              <w:rPr>
                <w:color w:val="000000"/>
                <w:sz w:val="20"/>
                <w:szCs w:val="20"/>
              </w:rPr>
            </w:pPr>
            <w:r w:rsidRPr="00E54DBE">
              <w:rPr>
                <w:color w:val="000000"/>
                <w:sz w:val="20"/>
                <w:szCs w:val="20"/>
              </w:rPr>
              <w:lastRenderedPageBreak/>
              <w:t>001.02.01.1251</w:t>
            </w:r>
          </w:p>
        </w:tc>
        <w:tc>
          <w:tcPr>
            <w:tcW w:w="7258" w:type="dxa"/>
            <w:vAlign w:val="center"/>
            <w:hideMark/>
          </w:tcPr>
          <w:p w14:paraId="40918C3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2ABDDD7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57DBDD9"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3E8E6ED"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58EFFBA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996CCB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937D95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E9A21D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A122947"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15C6445D"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723966C5" w14:textId="77777777" w:rsidR="00E54DBE" w:rsidRPr="00E54DBE" w:rsidRDefault="00E54DBE" w:rsidP="00E54DBE">
            <w:pPr>
              <w:jc w:val="right"/>
              <w:rPr>
                <w:color w:val="000000"/>
                <w:sz w:val="20"/>
                <w:szCs w:val="20"/>
              </w:rPr>
            </w:pPr>
            <w:r w:rsidRPr="00E54DBE">
              <w:rPr>
                <w:color w:val="000000"/>
                <w:sz w:val="20"/>
                <w:szCs w:val="20"/>
              </w:rPr>
              <w:t xml:space="preserve">16 555,4 </w:t>
            </w:r>
          </w:p>
        </w:tc>
        <w:tc>
          <w:tcPr>
            <w:tcW w:w="1420" w:type="dxa"/>
            <w:vAlign w:val="center"/>
            <w:hideMark/>
          </w:tcPr>
          <w:p w14:paraId="1F287C3E" w14:textId="77777777" w:rsidR="00E54DBE" w:rsidRPr="00E54DBE" w:rsidRDefault="00E54DBE" w:rsidP="00E54DBE">
            <w:pPr>
              <w:jc w:val="right"/>
              <w:rPr>
                <w:color w:val="000000"/>
                <w:sz w:val="20"/>
                <w:szCs w:val="20"/>
              </w:rPr>
            </w:pPr>
            <w:r w:rsidRPr="00E54DBE">
              <w:rPr>
                <w:color w:val="000000"/>
                <w:sz w:val="20"/>
                <w:szCs w:val="20"/>
              </w:rPr>
              <w:t xml:space="preserve">19 866,4 </w:t>
            </w:r>
          </w:p>
        </w:tc>
      </w:tr>
      <w:tr w:rsidR="00E54DBE" w:rsidRPr="00E54DBE" w14:paraId="246FB3F5" w14:textId="77777777" w:rsidTr="00E54DBE">
        <w:trPr>
          <w:cantSplit/>
          <w:trHeight w:val="240"/>
        </w:trPr>
        <w:tc>
          <w:tcPr>
            <w:tcW w:w="1807" w:type="dxa"/>
            <w:vAlign w:val="center"/>
            <w:hideMark/>
          </w:tcPr>
          <w:p w14:paraId="0F7510AC" w14:textId="77777777" w:rsidR="00E54DBE" w:rsidRPr="00E54DBE" w:rsidRDefault="00E54DBE" w:rsidP="00E54DBE">
            <w:pPr>
              <w:jc w:val="center"/>
              <w:rPr>
                <w:color w:val="000000"/>
                <w:sz w:val="20"/>
                <w:szCs w:val="20"/>
              </w:rPr>
            </w:pPr>
            <w:r w:rsidRPr="00E54DBE">
              <w:rPr>
                <w:color w:val="000000"/>
                <w:sz w:val="20"/>
                <w:szCs w:val="20"/>
              </w:rPr>
              <w:t>001.02.01.1252</w:t>
            </w:r>
          </w:p>
        </w:tc>
        <w:tc>
          <w:tcPr>
            <w:tcW w:w="7258" w:type="dxa"/>
            <w:vAlign w:val="center"/>
            <w:hideMark/>
          </w:tcPr>
          <w:p w14:paraId="190D5BD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308A352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738BDDE"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6D8BBB9"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23A68C6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764862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67C993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50E61D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3CB6791"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1D50FAF2"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46B7E484" w14:textId="77777777" w:rsidR="00E54DBE" w:rsidRPr="00E54DBE" w:rsidRDefault="00E54DBE" w:rsidP="00E54DBE">
            <w:pPr>
              <w:jc w:val="right"/>
              <w:rPr>
                <w:color w:val="000000"/>
                <w:sz w:val="20"/>
                <w:szCs w:val="20"/>
              </w:rPr>
            </w:pPr>
            <w:r w:rsidRPr="00E54DBE">
              <w:rPr>
                <w:color w:val="000000"/>
                <w:sz w:val="20"/>
                <w:szCs w:val="20"/>
              </w:rPr>
              <w:t xml:space="preserve">17 222,5 </w:t>
            </w:r>
          </w:p>
        </w:tc>
        <w:tc>
          <w:tcPr>
            <w:tcW w:w="1420" w:type="dxa"/>
            <w:vAlign w:val="center"/>
            <w:hideMark/>
          </w:tcPr>
          <w:p w14:paraId="17C66430" w14:textId="77777777" w:rsidR="00E54DBE" w:rsidRPr="00E54DBE" w:rsidRDefault="00E54DBE" w:rsidP="00E54DBE">
            <w:pPr>
              <w:jc w:val="right"/>
              <w:rPr>
                <w:color w:val="000000"/>
                <w:sz w:val="20"/>
                <w:szCs w:val="20"/>
              </w:rPr>
            </w:pPr>
            <w:r w:rsidRPr="00E54DBE">
              <w:rPr>
                <w:color w:val="000000"/>
                <w:sz w:val="20"/>
                <w:szCs w:val="20"/>
              </w:rPr>
              <w:t xml:space="preserve">20 667,0 </w:t>
            </w:r>
          </w:p>
        </w:tc>
      </w:tr>
      <w:tr w:rsidR="00E54DBE" w:rsidRPr="00E54DBE" w14:paraId="4765D9DE" w14:textId="77777777" w:rsidTr="00E54DBE">
        <w:trPr>
          <w:cantSplit/>
          <w:trHeight w:val="240"/>
        </w:trPr>
        <w:tc>
          <w:tcPr>
            <w:tcW w:w="1807" w:type="dxa"/>
            <w:vAlign w:val="center"/>
            <w:hideMark/>
          </w:tcPr>
          <w:p w14:paraId="6C5780EA" w14:textId="77777777" w:rsidR="00E54DBE" w:rsidRPr="00E54DBE" w:rsidRDefault="00E54DBE" w:rsidP="00E54DBE">
            <w:pPr>
              <w:jc w:val="center"/>
              <w:rPr>
                <w:color w:val="000000"/>
                <w:sz w:val="20"/>
                <w:szCs w:val="20"/>
              </w:rPr>
            </w:pPr>
            <w:r w:rsidRPr="00E54DBE">
              <w:rPr>
                <w:color w:val="000000"/>
                <w:sz w:val="20"/>
                <w:szCs w:val="20"/>
              </w:rPr>
              <w:t>001.02.01.1253</w:t>
            </w:r>
          </w:p>
        </w:tc>
        <w:tc>
          <w:tcPr>
            <w:tcW w:w="7258" w:type="dxa"/>
            <w:vAlign w:val="center"/>
            <w:hideMark/>
          </w:tcPr>
          <w:p w14:paraId="73F972B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43B2AAE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CB09F0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ED0987E"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5376FD4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6DF6F0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4B3180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5AE0FD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1A1E379"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6AA08048"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2A663694" w14:textId="77777777" w:rsidR="00E54DBE" w:rsidRPr="00E54DBE" w:rsidRDefault="00E54DBE" w:rsidP="00E54DBE">
            <w:pPr>
              <w:jc w:val="right"/>
              <w:rPr>
                <w:color w:val="000000"/>
                <w:sz w:val="20"/>
                <w:szCs w:val="20"/>
              </w:rPr>
            </w:pPr>
            <w:r w:rsidRPr="00E54DBE">
              <w:rPr>
                <w:color w:val="000000"/>
                <w:sz w:val="20"/>
                <w:szCs w:val="20"/>
              </w:rPr>
              <w:t xml:space="preserve">17 916,6 </w:t>
            </w:r>
          </w:p>
        </w:tc>
        <w:tc>
          <w:tcPr>
            <w:tcW w:w="1420" w:type="dxa"/>
            <w:vAlign w:val="center"/>
            <w:hideMark/>
          </w:tcPr>
          <w:p w14:paraId="2E489F3D" w14:textId="77777777" w:rsidR="00E54DBE" w:rsidRPr="00E54DBE" w:rsidRDefault="00E54DBE" w:rsidP="00E54DBE">
            <w:pPr>
              <w:jc w:val="right"/>
              <w:rPr>
                <w:color w:val="000000"/>
                <w:sz w:val="20"/>
                <w:szCs w:val="20"/>
              </w:rPr>
            </w:pPr>
            <w:r w:rsidRPr="00E54DBE">
              <w:rPr>
                <w:color w:val="000000"/>
                <w:sz w:val="20"/>
                <w:szCs w:val="20"/>
              </w:rPr>
              <w:t xml:space="preserve">21 499,9 </w:t>
            </w:r>
          </w:p>
        </w:tc>
      </w:tr>
      <w:tr w:rsidR="00E54DBE" w:rsidRPr="00E54DBE" w14:paraId="25D9BC4D" w14:textId="77777777" w:rsidTr="00E54DBE">
        <w:trPr>
          <w:cantSplit/>
          <w:trHeight w:val="240"/>
        </w:trPr>
        <w:tc>
          <w:tcPr>
            <w:tcW w:w="1807" w:type="dxa"/>
            <w:vAlign w:val="center"/>
            <w:hideMark/>
          </w:tcPr>
          <w:p w14:paraId="2963EE65" w14:textId="77777777" w:rsidR="00E54DBE" w:rsidRPr="00E54DBE" w:rsidRDefault="00E54DBE" w:rsidP="00E54DBE">
            <w:pPr>
              <w:jc w:val="center"/>
              <w:rPr>
                <w:color w:val="000000"/>
                <w:sz w:val="20"/>
                <w:szCs w:val="20"/>
              </w:rPr>
            </w:pPr>
            <w:r w:rsidRPr="00E54DBE">
              <w:rPr>
                <w:color w:val="000000"/>
                <w:sz w:val="20"/>
                <w:szCs w:val="20"/>
              </w:rPr>
              <w:t>001.02.01.1254</w:t>
            </w:r>
          </w:p>
        </w:tc>
        <w:tc>
          <w:tcPr>
            <w:tcW w:w="7258" w:type="dxa"/>
            <w:vAlign w:val="center"/>
            <w:hideMark/>
          </w:tcPr>
          <w:p w14:paraId="79BD5CD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70A0E27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54F0D9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4C9AFDB"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486C0F0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489F27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B276E0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2B6238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07D78B7"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688CBE53"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7A6E58AE" w14:textId="77777777" w:rsidR="00E54DBE" w:rsidRPr="00E54DBE" w:rsidRDefault="00E54DBE" w:rsidP="00E54DBE">
            <w:pPr>
              <w:jc w:val="right"/>
              <w:rPr>
                <w:color w:val="000000"/>
                <w:sz w:val="20"/>
                <w:szCs w:val="20"/>
              </w:rPr>
            </w:pPr>
            <w:r w:rsidRPr="00E54DBE">
              <w:rPr>
                <w:color w:val="000000"/>
                <w:sz w:val="20"/>
                <w:szCs w:val="20"/>
              </w:rPr>
              <w:t xml:space="preserve">18 638,6 </w:t>
            </w:r>
          </w:p>
        </w:tc>
        <w:tc>
          <w:tcPr>
            <w:tcW w:w="1420" w:type="dxa"/>
            <w:vAlign w:val="center"/>
            <w:hideMark/>
          </w:tcPr>
          <w:p w14:paraId="764D1168" w14:textId="77777777" w:rsidR="00E54DBE" w:rsidRPr="00E54DBE" w:rsidRDefault="00E54DBE" w:rsidP="00E54DBE">
            <w:pPr>
              <w:jc w:val="right"/>
              <w:rPr>
                <w:color w:val="000000"/>
                <w:sz w:val="20"/>
                <w:szCs w:val="20"/>
              </w:rPr>
            </w:pPr>
            <w:r w:rsidRPr="00E54DBE">
              <w:rPr>
                <w:color w:val="000000"/>
                <w:sz w:val="20"/>
                <w:szCs w:val="20"/>
              </w:rPr>
              <w:t xml:space="preserve">22 366,4 </w:t>
            </w:r>
          </w:p>
        </w:tc>
      </w:tr>
      <w:tr w:rsidR="00E54DBE" w:rsidRPr="00E54DBE" w14:paraId="62001C87" w14:textId="77777777" w:rsidTr="00E54DBE">
        <w:trPr>
          <w:cantSplit/>
          <w:trHeight w:val="240"/>
        </w:trPr>
        <w:tc>
          <w:tcPr>
            <w:tcW w:w="1807" w:type="dxa"/>
            <w:vAlign w:val="center"/>
            <w:hideMark/>
          </w:tcPr>
          <w:p w14:paraId="2D199EA8" w14:textId="77777777" w:rsidR="00E54DBE" w:rsidRPr="00E54DBE" w:rsidRDefault="00E54DBE" w:rsidP="00E54DBE">
            <w:pPr>
              <w:jc w:val="center"/>
              <w:rPr>
                <w:color w:val="000000"/>
                <w:sz w:val="20"/>
                <w:szCs w:val="20"/>
              </w:rPr>
            </w:pPr>
            <w:r w:rsidRPr="00E54DBE">
              <w:rPr>
                <w:color w:val="000000"/>
                <w:sz w:val="20"/>
                <w:szCs w:val="20"/>
              </w:rPr>
              <w:t>001.02.01.1255</w:t>
            </w:r>
          </w:p>
        </w:tc>
        <w:tc>
          <w:tcPr>
            <w:tcW w:w="7258" w:type="dxa"/>
            <w:vAlign w:val="center"/>
            <w:hideMark/>
          </w:tcPr>
          <w:p w14:paraId="4AE84DD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4CFF6E39"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C28E003"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7269F25"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6FB40FE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9D3EDD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258E70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7A352F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FB32873"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57239646"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0B48D4BF" w14:textId="77777777" w:rsidR="00E54DBE" w:rsidRPr="00E54DBE" w:rsidRDefault="00E54DBE" w:rsidP="00E54DBE">
            <w:pPr>
              <w:jc w:val="right"/>
              <w:rPr>
                <w:color w:val="000000"/>
                <w:sz w:val="20"/>
                <w:szCs w:val="20"/>
              </w:rPr>
            </w:pPr>
            <w:r w:rsidRPr="00E54DBE">
              <w:rPr>
                <w:color w:val="000000"/>
                <w:sz w:val="20"/>
                <w:szCs w:val="20"/>
              </w:rPr>
              <w:t xml:space="preserve">19 389,8 </w:t>
            </w:r>
          </w:p>
        </w:tc>
        <w:tc>
          <w:tcPr>
            <w:tcW w:w="1420" w:type="dxa"/>
            <w:vAlign w:val="center"/>
            <w:hideMark/>
          </w:tcPr>
          <w:p w14:paraId="04166AA6" w14:textId="77777777" w:rsidR="00E54DBE" w:rsidRPr="00E54DBE" w:rsidRDefault="00E54DBE" w:rsidP="00E54DBE">
            <w:pPr>
              <w:jc w:val="right"/>
              <w:rPr>
                <w:color w:val="000000"/>
                <w:sz w:val="20"/>
                <w:szCs w:val="20"/>
              </w:rPr>
            </w:pPr>
            <w:r w:rsidRPr="00E54DBE">
              <w:rPr>
                <w:color w:val="000000"/>
                <w:sz w:val="20"/>
                <w:szCs w:val="20"/>
              </w:rPr>
              <w:t xml:space="preserve">23 267,7 </w:t>
            </w:r>
          </w:p>
        </w:tc>
      </w:tr>
      <w:tr w:rsidR="00E54DBE" w:rsidRPr="00E54DBE" w14:paraId="7CEBCE2C" w14:textId="77777777" w:rsidTr="00E54DBE">
        <w:trPr>
          <w:cantSplit/>
          <w:trHeight w:val="240"/>
        </w:trPr>
        <w:tc>
          <w:tcPr>
            <w:tcW w:w="1807" w:type="dxa"/>
            <w:vAlign w:val="center"/>
            <w:hideMark/>
          </w:tcPr>
          <w:p w14:paraId="39534B86" w14:textId="77777777" w:rsidR="00E54DBE" w:rsidRPr="00E54DBE" w:rsidRDefault="00E54DBE" w:rsidP="00E54DBE">
            <w:pPr>
              <w:jc w:val="center"/>
              <w:rPr>
                <w:color w:val="000000"/>
                <w:sz w:val="20"/>
                <w:szCs w:val="20"/>
              </w:rPr>
            </w:pPr>
            <w:r w:rsidRPr="00E54DBE">
              <w:rPr>
                <w:color w:val="000000"/>
                <w:sz w:val="20"/>
                <w:szCs w:val="20"/>
              </w:rPr>
              <w:t>001.02.01.1256</w:t>
            </w:r>
          </w:p>
        </w:tc>
        <w:tc>
          <w:tcPr>
            <w:tcW w:w="7258" w:type="dxa"/>
            <w:vAlign w:val="center"/>
            <w:hideMark/>
          </w:tcPr>
          <w:p w14:paraId="4B851D6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ограниченная улицами Рязанской, Геологов по адресу: Пермь, в границах ул. Рязанской, Геологов</w:t>
            </w:r>
          </w:p>
        </w:tc>
        <w:tc>
          <w:tcPr>
            <w:tcW w:w="1355" w:type="dxa"/>
            <w:vAlign w:val="center"/>
            <w:hideMark/>
          </w:tcPr>
          <w:p w14:paraId="4CC614C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6DEAB9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76A1AF2" w14:textId="77777777" w:rsidR="00E54DBE" w:rsidRPr="00E54DBE" w:rsidRDefault="00E54DBE" w:rsidP="00E54DBE">
            <w:pPr>
              <w:jc w:val="center"/>
              <w:rPr>
                <w:color w:val="000000"/>
                <w:sz w:val="20"/>
                <w:szCs w:val="20"/>
              </w:rPr>
            </w:pPr>
            <w:r w:rsidRPr="00E54DBE">
              <w:rPr>
                <w:color w:val="000000"/>
                <w:sz w:val="20"/>
                <w:szCs w:val="20"/>
              </w:rPr>
              <w:t xml:space="preserve">1 178,9 </w:t>
            </w:r>
          </w:p>
        </w:tc>
        <w:tc>
          <w:tcPr>
            <w:tcW w:w="1309" w:type="dxa"/>
            <w:vAlign w:val="center"/>
            <w:hideMark/>
          </w:tcPr>
          <w:p w14:paraId="7C98943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47C290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A3EBA0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3725E4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597A030"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74E91578" w14:textId="77777777" w:rsidR="00E54DBE" w:rsidRPr="00E54DBE" w:rsidRDefault="00E54DBE" w:rsidP="00E54DBE">
            <w:pPr>
              <w:jc w:val="right"/>
              <w:rPr>
                <w:color w:val="000000"/>
                <w:sz w:val="20"/>
                <w:szCs w:val="20"/>
              </w:rPr>
            </w:pPr>
            <w:r w:rsidRPr="00E54DBE">
              <w:rPr>
                <w:color w:val="000000"/>
                <w:sz w:val="20"/>
                <w:szCs w:val="20"/>
              </w:rPr>
              <w:t xml:space="preserve">11 896,5 </w:t>
            </w:r>
          </w:p>
        </w:tc>
        <w:tc>
          <w:tcPr>
            <w:tcW w:w="1419" w:type="dxa"/>
            <w:vAlign w:val="center"/>
            <w:hideMark/>
          </w:tcPr>
          <w:p w14:paraId="2CE99A1A" w14:textId="77777777" w:rsidR="00E54DBE" w:rsidRPr="00E54DBE" w:rsidRDefault="00E54DBE" w:rsidP="00E54DBE">
            <w:pPr>
              <w:jc w:val="right"/>
              <w:rPr>
                <w:color w:val="000000"/>
                <w:sz w:val="20"/>
                <w:szCs w:val="20"/>
              </w:rPr>
            </w:pPr>
            <w:r w:rsidRPr="00E54DBE">
              <w:rPr>
                <w:color w:val="000000"/>
                <w:sz w:val="20"/>
                <w:szCs w:val="20"/>
              </w:rPr>
              <w:t xml:space="preserve">20 171,2 </w:t>
            </w:r>
          </w:p>
        </w:tc>
        <w:tc>
          <w:tcPr>
            <w:tcW w:w="1420" w:type="dxa"/>
            <w:vAlign w:val="center"/>
            <w:hideMark/>
          </w:tcPr>
          <w:p w14:paraId="18C99484" w14:textId="77777777" w:rsidR="00E54DBE" w:rsidRPr="00E54DBE" w:rsidRDefault="00E54DBE" w:rsidP="00E54DBE">
            <w:pPr>
              <w:jc w:val="right"/>
              <w:rPr>
                <w:color w:val="000000"/>
                <w:sz w:val="20"/>
                <w:szCs w:val="20"/>
              </w:rPr>
            </w:pPr>
            <w:r w:rsidRPr="00E54DBE">
              <w:rPr>
                <w:color w:val="000000"/>
                <w:sz w:val="20"/>
                <w:szCs w:val="20"/>
              </w:rPr>
              <w:t xml:space="preserve">24 205,4 </w:t>
            </w:r>
          </w:p>
        </w:tc>
      </w:tr>
      <w:tr w:rsidR="00E54DBE" w:rsidRPr="00E54DBE" w14:paraId="010C2A8F" w14:textId="77777777" w:rsidTr="00E54DBE">
        <w:trPr>
          <w:cantSplit/>
          <w:trHeight w:val="240"/>
        </w:trPr>
        <w:tc>
          <w:tcPr>
            <w:tcW w:w="1807" w:type="dxa"/>
            <w:vAlign w:val="center"/>
            <w:hideMark/>
          </w:tcPr>
          <w:p w14:paraId="7D516C29" w14:textId="77777777" w:rsidR="00E54DBE" w:rsidRPr="00E54DBE" w:rsidRDefault="00E54DBE" w:rsidP="00E54DBE">
            <w:pPr>
              <w:jc w:val="center"/>
              <w:rPr>
                <w:color w:val="000000"/>
                <w:sz w:val="20"/>
                <w:szCs w:val="20"/>
              </w:rPr>
            </w:pPr>
            <w:r w:rsidRPr="00E54DBE">
              <w:rPr>
                <w:color w:val="000000"/>
                <w:sz w:val="20"/>
                <w:szCs w:val="20"/>
              </w:rPr>
              <w:t>001-3.02.01.1257</w:t>
            </w:r>
          </w:p>
        </w:tc>
        <w:tc>
          <w:tcPr>
            <w:tcW w:w="7258" w:type="dxa"/>
            <w:vAlign w:val="center"/>
            <w:hideMark/>
          </w:tcPr>
          <w:p w14:paraId="37AF5C9A"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5D805596"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4C7446D0"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3CD792C"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1CAE5E2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85E0D5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B32143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B3EBE33"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41138F28"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2667C933"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769E70EE" w14:textId="77777777" w:rsidR="00E54DBE" w:rsidRPr="00E54DBE" w:rsidRDefault="00E54DBE" w:rsidP="00E54DBE">
            <w:pPr>
              <w:jc w:val="right"/>
              <w:rPr>
                <w:color w:val="000000"/>
                <w:sz w:val="20"/>
                <w:szCs w:val="20"/>
              </w:rPr>
            </w:pPr>
            <w:r w:rsidRPr="00E54DBE">
              <w:rPr>
                <w:color w:val="000000"/>
                <w:sz w:val="20"/>
                <w:szCs w:val="20"/>
              </w:rPr>
              <w:t xml:space="preserve">20 181,5 </w:t>
            </w:r>
          </w:p>
        </w:tc>
        <w:tc>
          <w:tcPr>
            <w:tcW w:w="1420" w:type="dxa"/>
            <w:vAlign w:val="center"/>
            <w:hideMark/>
          </w:tcPr>
          <w:p w14:paraId="375F5EA3" w14:textId="77777777" w:rsidR="00E54DBE" w:rsidRPr="00E54DBE" w:rsidRDefault="00E54DBE" w:rsidP="00E54DBE">
            <w:pPr>
              <w:jc w:val="right"/>
              <w:rPr>
                <w:color w:val="000000"/>
                <w:sz w:val="20"/>
                <w:szCs w:val="20"/>
              </w:rPr>
            </w:pPr>
            <w:r w:rsidRPr="00E54DBE">
              <w:rPr>
                <w:color w:val="000000"/>
                <w:sz w:val="20"/>
                <w:szCs w:val="20"/>
              </w:rPr>
              <w:t xml:space="preserve">24 217,8 </w:t>
            </w:r>
          </w:p>
        </w:tc>
      </w:tr>
      <w:tr w:rsidR="00E54DBE" w:rsidRPr="00E54DBE" w14:paraId="6F5CD13F" w14:textId="77777777" w:rsidTr="00E54DBE">
        <w:trPr>
          <w:cantSplit/>
          <w:trHeight w:val="240"/>
        </w:trPr>
        <w:tc>
          <w:tcPr>
            <w:tcW w:w="1807" w:type="dxa"/>
            <w:vAlign w:val="center"/>
            <w:hideMark/>
          </w:tcPr>
          <w:p w14:paraId="4AC96BAB" w14:textId="77777777" w:rsidR="00E54DBE" w:rsidRPr="00E54DBE" w:rsidRDefault="00E54DBE" w:rsidP="00E54DBE">
            <w:pPr>
              <w:jc w:val="center"/>
              <w:rPr>
                <w:color w:val="000000"/>
                <w:sz w:val="20"/>
                <w:szCs w:val="20"/>
              </w:rPr>
            </w:pPr>
            <w:r w:rsidRPr="00E54DBE">
              <w:rPr>
                <w:color w:val="000000"/>
                <w:sz w:val="20"/>
                <w:szCs w:val="20"/>
              </w:rPr>
              <w:t>001-3.02.01.1258</w:t>
            </w:r>
          </w:p>
        </w:tc>
        <w:tc>
          <w:tcPr>
            <w:tcW w:w="7258" w:type="dxa"/>
            <w:vAlign w:val="center"/>
            <w:hideMark/>
          </w:tcPr>
          <w:p w14:paraId="2C34500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6DEFA1E4"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5311299F"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54769B84"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6539003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6CA92C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46DB0B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F221155"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08FFDF72"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5B2BCBBD"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3A33FBC2" w14:textId="77777777" w:rsidR="00E54DBE" w:rsidRPr="00E54DBE" w:rsidRDefault="00E54DBE" w:rsidP="00E54DBE">
            <w:pPr>
              <w:jc w:val="right"/>
              <w:rPr>
                <w:color w:val="000000"/>
                <w:sz w:val="20"/>
                <w:szCs w:val="20"/>
              </w:rPr>
            </w:pPr>
            <w:r w:rsidRPr="00E54DBE">
              <w:rPr>
                <w:color w:val="000000"/>
                <w:sz w:val="20"/>
                <w:szCs w:val="20"/>
              </w:rPr>
              <w:t xml:space="preserve">20 994,9 </w:t>
            </w:r>
          </w:p>
        </w:tc>
        <w:tc>
          <w:tcPr>
            <w:tcW w:w="1420" w:type="dxa"/>
            <w:vAlign w:val="center"/>
            <w:hideMark/>
          </w:tcPr>
          <w:p w14:paraId="774E231B" w14:textId="77777777" w:rsidR="00E54DBE" w:rsidRPr="00E54DBE" w:rsidRDefault="00E54DBE" w:rsidP="00E54DBE">
            <w:pPr>
              <w:jc w:val="right"/>
              <w:rPr>
                <w:color w:val="000000"/>
                <w:sz w:val="20"/>
                <w:szCs w:val="20"/>
              </w:rPr>
            </w:pPr>
            <w:r w:rsidRPr="00E54DBE">
              <w:rPr>
                <w:color w:val="000000"/>
                <w:sz w:val="20"/>
                <w:szCs w:val="20"/>
              </w:rPr>
              <w:t xml:space="preserve">25 193,8 </w:t>
            </w:r>
          </w:p>
        </w:tc>
      </w:tr>
      <w:tr w:rsidR="00E54DBE" w:rsidRPr="00E54DBE" w14:paraId="7A2FD410" w14:textId="77777777" w:rsidTr="00E54DBE">
        <w:trPr>
          <w:cantSplit/>
          <w:trHeight w:val="240"/>
        </w:trPr>
        <w:tc>
          <w:tcPr>
            <w:tcW w:w="1807" w:type="dxa"/>
            <w:vAlign w:val="center"/>
            <w:hideMark/>
          </w:tcPr>
          <w:p w14:paraId="56D46103" w14:textId="77777777" w:rsidR="00E54DBE" w:rsidRPr="00E54DBE" w:rsidRDefault="00E54DBE" w:rsidP="00E54DBE">
            <w:pPr>
              <w:jc w:val="center"/>
              <w:rPr>
                <w:color w:val="000000"/>
                <w:sz w:val="20"/>
                <w:szCs w:val="20"/>
              </w:rPr>
            </w:pPr>
            <w:r w:rsidRPr="00E54DBE">
              <w:rPr>
                <w:color w:val="000000"/>
                <w:sz w:val="20"/>
                <w:szCs w:val="20"/>
              </w:rPr>
              <w:t>001-3.02.01.1259</w:t>
            </w:r>
          </w:p>
        </w:tc>
        <w:tc>
          <w:tcPr>
            <w:tcW w:w="7258" w:type="dxa"/>
            <w:vAlign w:val="center"/>
            <w:hideMark/>
          </w:tcPr>
          <w:p w14:paraId="2C9A852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3EF24969"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7509D045"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1487D464"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39EBB46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74B67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2891EB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16D3040"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24E0B6D5"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5BD2C9F7"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409AF899" w14:textId="77777777" w:rsidR="00E54DBE" w:rsidRPr="00E54DBE" w:rsidRDefault="00E54DBE" w:rsidP="00E54DBE">
            <w:pPr>
              <w:jc w:val="right"/>
              <w:rPr>
                <w:color w:val="000000"/>
                <w:sz w:val="20"/>
                <w:szCs w:val="20"/>
              </w:rPr>
            </w:pPr>
            <w:r w:rsidRPr="00E54DBE">
              <w:rPr>
                <w:color w:val="000000"/>
                <w:sz w:val="20"/>
                <w:szCs w:val="20"/>
              </w:rPr>
              <w:t xml:space="preserve">21 840,9 </w:t>
            </w:r>
          </w:p>
        </w:tc>
        <w:tc>
          <w:tcPr>
            <w:tcW w:w="1420" w:type="dxa"/>
            <w:vAlign w:val="center"/>
            <w:hideMark/>
          </w:tcPr>
          <w:p w14:paraId="143FE6B1" w14:textId="77777777" w:rsidR="00E54DBE" w:rsidRPr="00E54DBE" w:rsidRDefault="00E54DBE" w:rsidP="00E54DBE">
            <w:pPr>
              <w:jc w:val="right"/>
              <w:rPr>
                <w:color w:val="000000"/>
                <w:sz w:val="20"/>
                <w:szCs w:val="20"/>
              </w:rPr>
            </w:pPr>
            <w:r w:rsidRPr="00E54DBE">
              <w:rPr>
                <w:color w:val="000000"/>
                <w:sz w:val="20"/>
                <w:szCs w:val="20"/>
              </w:rPr>
              <w:t xml:space="preserve">26 209,1 </w:t>
            </w:r>
          </w:p>
        </w:tc>
      </w:tr>
      <w:tr w:rsidR="00E54DBE" w:rsidRPr="00E54DBE" w14:paraId="125D2336" w14:textId="77777777" w:rsidTr="00E54DBE">
        <w:trPr>
          <w:cantSplit/>
          <w:trHeight w:val="240"/>
        </w:trPr>
        <w:tc>
          <w:tcPr>
            <w:tcW w:w="1807" w:type="dxa"/>
            <w:vAlign w:val="center"/>
            <w:hideMark/>
          </w:tcPr>
          <w:p w14:paraId="17E75C88" w14:textId="77777777" w:rsidR="00E54DBE" w:rsidRPr="00E54DBE" w:rsidRDefault="00E54DBE" w:rsidP="00E54DBE">
            <w:pPr>
              <w:jc w:val="center"/>
              <w:rPr>
                <w:color w:val="000000"/>
                <w:sz w:val="20"/>
                <w:szCs w:val="20"/>
              </w:rPr>
            </w:pPr>
            <w:r w:rsidRPr="00E54DBE">
              <w:rPr>
                <w:color w:val="000000"/>
                <w:sz w:val="20"/>
                <w:szCs w:val="20"/>
              </w:rPr>
              <w:t>001-3.02.01.1260</w:t>
            </w:r>
          </w:p>
        </w:tc>
        <w:tc>
          <w:tcPr>
            <w:tcW w:w="7258" w:type="dxa"/>
            <w:vAlign w:val="center"/>
            <w:hideMark/>
          </w:tcPr>
          <w:p w14:paraId="21D5847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17482992"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3C9E59BF"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1E5D6EB"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0972C9B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3B245B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929EA4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80C98DB"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3650C9D9"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545C5DD3"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7688593E" w14:textId="77777777" w:rsidR="00E54DBE" w:rsidRPr="00E54DBE" w:rsidRDefault="00E54DBE" w:rsidP="00E54DBE">
            <w:pPr>
              <w:jc w:val="right"/>
              <w:rPr>
                <w:color w:val="000000"/>
                <w:sz w:val="20"/>
                <w:szCs w:val="20"/>
              </w:rPr>
            </w:pPr>
            <w:r w:rsidRPr="00E54DBE">
              <w:rPr>
                <w:color w:val="000000"/>
                <w:sz w:val="20"/>
                <w:szCs w:val="20"/>
              </w:rPr>
              <w:t xml:space="preserve">22 721,1 </w:t>
            </w:r>
          </w:p>
        </w:tc>
        <w:tc>
          <w:tcPr>
            <w:tcW w:w="1420" w:type="dxa"/>
            <w:vAlign w:val="center"/>
            <w:hideMark/>
          </w:tcPr>
          <w:p w14:paraId="67D48772" w14:textId="77777777" w:rsidR="00E54DBE" w:rsidRPr="00E54DBE" w:rsidRDefault="00E54DBE" w:rsidP="00E54DBE">
            <w:pPr>
              <w:jc w:val="right"/>
              <w:rPr>
                <w:color w:val="000000"/>
                <w:sz w:val="20"/>
                <w:szCs w:val="20"/>
              </w:rPr>
            </w:pPr>
            <w:r w:rsidRPr="00E54DBE">
              <w:rPr>
                <w:color w:val="000000"/>
                <w:sz w:val="20"/>
                <w:szCs w:val="20"/>
              </w:rPr>
              <w:t xml:space="preserve">27 265,4 </w:t>
            </w:r>
          </w:p>
        </w:tc>
      </w:tr>
      <w:tr w:rsidR="00E54DBE" w:rsidRPr="00E54DBE" w14:paraId="4F34D1C6" w14:textId="77777777" w:rsidTr="00E54DBE">
        <w:trPr>
          <w:cantSplit/>
          <w:trHeight w:val="240"/>
        </w:trPr>
        <w:tc>
          <w:tcPr>
            <w:tcW w:w="1807" w:type="dxa"/>
            <w:vAlign w:val="center"/>
            <w:hideMark/>
          </w:tcPr>
          <w:p w14:paraId="1A1C926E" w14:textId="77777777" w:rsidR="00E54DBE" w:rsidRPr="00E54DBE" w:rsidRDefault="00E54DBE" w:rsidP="00E54DBE">
            <w:pPr>
              <w:jc w:val="center"/>
              <w:rPr>
                <w:color w:val="000000"/>
                <w:sz w:val="20"/>
                <w:szCs w:val="20"/>
              </w:rPr>
            </w:pPr>
            <w:r w:rsidRPr="00E54DBE">
              <w:rPr>
                <w:color w:val="000000"/>
                <w:sz w:val="20"/>
                <w:szCs w:val="20"/>
              </w:rPr>
              <w:t>001-3.02.01.1261</w:t>
            </w:r>
          </w:p>
        </w:tc>
        <w:tc>
          <w:tcPr>
            <w:tcW w:w="7258" w:type="dxa"/>
            <w:vAlign w:val="center"/>
            <w:hideMark/>
          </w:tcPr>
          <w:p w14:paraId="552A483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522095E2"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1DE992BC"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4AEFED4"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6872DE4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9C5829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930857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57C3A08"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69CB3A04"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347DA7FC"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53A2440A" w14:textId="77777777" w:rsidR="00E54DBE" w:rsidRPr="00E54DBE" w:rsidRDefault="00E54DBE" w:rsidP="00E54DBE">
            <w:pPr>
              <w:jc w:val="right"/>
              <w:rPr>
                <w:color w:val="000000"/>
                <w:sz w:val="20"/>
                <w:szCs w:val="20"/>
              </w:rPr>
            </w:pPr>
            <w:r w:rsidRPr="00E54DBE">
              <w:rPr>
                <w:color w:val="000000"/>
                <w:sz w:val="20"/>
                <w:szCs w:val="20"/>
              </w:rPr>
              <w:t xml:space="preserve">23 636,8 </w:t>
            </w:r>
          </w:p>
        </w:tc>
        <w:tc>
          <w:tcPr>
            <w:tcW w:w="1420" w:type="dxa"/>
            <w:vAlign w:val="center"/>
            <w:hideMark/>
          </w:tcPr>
          <w:p w14:paraId="13191724" w14:textId="77777777" w:rsidR="00E54DBE" w:rsidRPr="00E54DBE" w:rsidRDefault="00E54DBE" w:rsidP="00E54DBE">
            <w:pPr>
              <w:jc w:val="right"/>
              <w:rPr>
                <w:color w:val="000000"/>
                <w:sz w:val="20"/>
                <w:szCs w:val="20"/>
              </w:rPr>
            </w:pPr>
            <w:r w:rsidRPr="00E54DBE">
              <w:rPr>
                <w:color w:val="000000"/>
                <w:sz w:val="20"/>
                <w:szCs w:val="20"/>
              </w:rPr>
              <w:t xml:space="preserve">28 364,2 </w:t>
            </w:r>
          </w:p>
        </w:tc>
      </w:tr>
      <w:tr w:rsidR="00E54DBE" w:rsidRPr="00E54DBE" w14:paraId="49B50FA0" w14:textId="77777777" w:rsidTr="00E54DBE">
        <w:trPr>
          <w:cantSplit/>
          <w:trHeight w:val="240"/>
        </w:trPr>
        <w:tc>
          <w:tcPr>
            <w:tcW w:w="1807" w:type="dxa"/>
            <w:vAlign w:val="center"/>
            <w:hideMark/>
          </w:tcPr>
          <w:p w14:paraId="3860711F" w14:textId="77777777" w:rsidR="00E54DBE" w:rsidRPr="00E54DBE" w:rsidRDefault="00E54DBE" w:rsidP="00E54DBE">
            <w:pPr>
              <w:jc w:val="center"/>
              <w:rPr>
                <w:color w:val="000000"/>
                <w:sz w:val="20"/>
                <w:szCs w:val="20"/>
              </w:rPr>
            </w:pPr>
            <w:r w:rsidRPr="00E54DBE">
              <w:rPr>
                <w:color w:val="000000"/>
                <w:sz w:val="20"/>
                <w:szCs w:val="20"/>
              </w:rPr>
              <w:t>001-3.02.01.1262</w:t>
            </w:r>
          </w:p>
        </w:tc>
        <w:tc>
          <w:tcPr>
            <w:tcW w:w="7258" w:type="dxa"/>
            <w:vAlign w:val="center"/>
            <w:hideMark/>
          </w:tcPr>
          <w:p w14:paraId="66E0841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4E3800F4"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168CC26A"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310B2171"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130ECA1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96B864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D0A6AC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3AEC469"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22B1B681"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16B33BD9"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750BA428" w14:textId="77777777" w:rsidR="00E54DBE" w:rsidRPr="00E54DBE" w:rsidRDefault="00E54DBE" w:rsidP="00E54DBE">
            <w:pPr>
              <w:jc w:val="right"/>
              <w:rPr>
                <w:color w:val="000000"/>
                <w:sz w:val="20"/>
                <w:szCs w:val="20"/>
              </w:rPr>
            </w:pPr>
            <w:r w:rsidRPr="00E54DBE">
              <w:rPr>
                <w:color w:val="000000"/>
                <w:sz w:val="20"/>
                <w:szCs w:val="20"/>
              </w:rPr>
              <w:t xml:space="preserve">24 589,4 </w:t>
            </w:r>
          </w:p>
        </w:tc>
        <w:tc>
          <w:tcPr>
            <w:tcW w:w="1420" w:type="dxa"/>
            <w:vAlign w:val="center"/>
            <w:hideMark/>
          </w:tcPr>
          <w:p w14:paraId="5AA598CD" w14:textId="77777777" w:rsidR="00E54DBE" w:rsidRPr="00E54DBE" w:rsidRDefault="00E54DBE" w:rsidP="00E54DBE">
            <w:pPr>
              <w:jc w:val="right"/>
              <w:rPr>
                <w:color w:val="000000"/>
                <w:sz w:val="20"/>
                <w:szCs w:val="20"/>
              </w:rPr>
            </w:pPr>
            <w:r w:rsidRPr="00E54DBE">
              <w:rPr>
                <w:color w:val="000000"/>
                <w:sz w:val="20"/>
                <w:szCs w:val="20"/>
              </w:rPr>
              <w:t xml:space="preserve">29 507,2 </w:t>
            </w:r>
          </w:p>
        </w:tc>
      </w:tr>
      <w:tr w:rsidR="00E54DBE" w:rsidRPr="00E54DBE" w14:paraId="311D2B29" w14:textId="77777777" w:rsidTr="00E54DBE">
        <w:trPr>
          <w:cantSplit/>
          <w:trHeight w:val="240"/>
        </w:trPr>
        <w:tc>
          <w:tcPr>
            <w:tcW w:w="1807" w:type="dxa"/>
            <w:vAlign w:val="center"/>
            <w:hideMark/>
          </w:tcPr>
          <w:p w14:paraId="422559B2" w14:textId="77777777" w:rsidR="00E54DBE" w:rsidRPr="00E54DBE" w:rsidRDefault="00E54DBE" w:rsidP="00E54DBE">
            <w:pPr>
              <w:jc w:val="center"/>
              <w:rPr>
                <w:color w:val="000000"/>
                <w:sz w:val="20"/>
                <w:szCs w:val="20"/>
              </w:rPr>
            </w:pPr>
            <w:r w:rsidRPr="00E54DBE">
              <w:rPr>
                <w:color w:val="000000"/>
                <w:sz w:val="20"/>
                <w:szCs w:val="20"/>
              </w:rPr>
              <w:t>001-3.02.01.1263</w:t>
            </w:r>
          </w:p>
        </w:tc>
        <w:tc>
          <w:tcPr>
            <w:tcW w:w="7258" w:type="dxa"/>
            <w:vAlign w:val="center"/>
            <w:hideMark/>
          </w:tcPr>
          <w:p w14:paraId="2DEEE31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408A0879"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1BC2F19A"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20BB6249"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4FB64CF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FB4177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AF4373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5F75222"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5C16C6AE"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70D0E35D"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18AF650B" w14:textId="77777777" w:rsidR="00E54DBE" w:rsidRPr="00E54DBE" w:rsidRDefault="00E54DBE" w:rsidP="00E54DBE">
            <w:pPr>
              <w:jc w:val="right"/>
              <w:rPr>
                <w:color w:val="000000"/>
                <w:sz w:val="20"/>
                <w:szCs w:val="20"/>
              </w:rPr>
            </w:pPr>
            <w:r w:rsidRPr="00E54DBE">
              <w:rPr>
                <w:color w:val="000000"/>
                <w:sz w:val="20"/>
                <w:szCs w:val="20"/>
              </w:rPr>
              <w:t xml:space="preserve">25 580,3 </w:t>
            </w:r>
          </w:p>
        </w:tc>
        <w:tc>
          <w:tcPr>
            <w:tcW w:w="1420" w:type="dxa"/>
            <w:vAlign w:val="center"/>
            <w:hideMark/>
          </w:tcPr>
          <w:p w14:paraId="1BC40D06" w14:textId="77777777" w:rsidR="00E54DBE" w:rsidRPr="00E54DBE" w:rsidRDefault="00E54DBE" w:rsidP="00E54DBE">
            <w:pPr>
              <w:jc w:val="right"/>
              <w:rPr>
                <w:color w:val="000000"/>
                <w:sz w:val="20"/>
                <w:szCs w:val="20"/>
              </w:rPr>
            </w:pPr>
            <w:r w:rsidRPr="00E54DBE">
              <w:rPr>
                <w:color w:val="000000"/>
                <w:sz w:val="20"/>
                <w:szCs w:val="20"/>
              </w:rPr>
              <w:t xml:space="preserve">30 696,4 </w:t>
            </w:r>
          </w:p>
        </w:tc>
      </w:tr>
      <w:tr w:rsidR="00E54DBE" w:rsidRPr="00E54DBE" w14:paraId="5E15B89E" w14:textId="77777777" w:rsidTr="00E54DBE">
        <w:trPr>
          <w:cantSplit/>
          <w:trHeight w:val="240"/>
        </w:trPr>
        <w:tc>
          <w:tcPr>
            <w:tcW w:w="1807" w:type="dxa"/>
            <w:vAlign w:val="center"/>
            <w:hideMark/>
          </w:tcPr>
          <w:p w14:paraId="470D9EDB" w14:textId="77777777" w:rsidR="00E54DBE" w:rsidRPr="00E54DBE" w:rsidRDefault="00E54DBE" w:rsidP="00E54DBE">
            <w:pPr>
              <w:jc w:val="center"/>
              <w:rPr>
                <w:color w:val="000000"/>
                <w:sz w:val="20"/>
                <w:szCs w:val="20"/>
              </w:rPr>
            </w:pPr>
            <w:r w:rsidRPr="00E54DBE">
              <w:rPr>
                <w:color w:val="000000"/>
                <w:sz w:val="20"/>
                <w:szCs w:val="20"/>
              </w:rPr>
              <w:t>001-3.02.01.1264</w:t>
            </w:r>
          </w:p>
        </w:tc>
        <w:tc>
          <w:tcPr>
            <w:tcW w:w="7258" w:type="dxa"/>
            <w:vAlign w:val="center"/>
            <w:hideMark/>
          </w:tcPr>
          <w:p w14:paraId="7094250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7E5D65D7"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35D557CB"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5495D785"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1379DBD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4F293E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1FE5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7C73783"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40A96831"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3E0F0435"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61212803" w14:textId="77777777" w:rsidR="00E54DBE" w:rsidRPr="00E54DBE" w:rsidRDefault="00E54DBE" w:rsidP="00E54DBE">
            <w:pPr>
              <w:jc w:val="right"/>
              <w:rPr>
                <w:color w:val="000000"/>
                <w:sz w:val="20"/>
                <w:szCs w:val="20"/>
              </w:rPr>
            </w:pPr>
            <w:r w:rsidRPr="00E54DBE">
              <w:rPr>
                <w:color w:val="000000"/>
                <w:sz w:val="20"/>
                <w:szCs w:val="20"/>
              </w:rPr>
              <w:t xml:space="preserve">26 611,2 </w:t>
            </w:r>
          </w:p>
        </w:tc>
        <w:tc>
          <w:tcPr>
            <w:tcW w:w="1420" w:type="dxa"/>
            <w:vAlign w:val="center"/>
            <w:hideMark/>
          </w:tcPr>
          <w:p w14:paraId="5008F539" w14:textId="77777777" w:rsidR="00E54DBE" w:rsidRPr="00E54DBE" w:rsidRDefault="00E54DBE" w:rsidP="00E54DBE">
            <w:pPr>
              <w:jc w:val="right"/>
              <w:rPr>
                <w:color w:val="000000"/>
                <w:sz w:val="20"/>
                <w:szCs w:val="20"/>
              </w:rPr>
            </w:pPr>
            <w:r w:rsidRPr="00E54DBE">
              <w:rPr>
                <w:color w:val="000000"/>
                <w:sz w:val="20"/>
                <w:szCs w:val="20"/>
              </w:rPr>
              <w:t xml:space="preserve">31 933,4 </w:t>
            </w:r>
          </w:p>
        </w:tc>
      </w:tr>
      <w:tr w:rsidR="00E54DBE" w:rsidRPr="00E54DBE" w14:paraId="0CFAF35B" w14:textId="77777777" w:rsidTr="00E54DBE">
        <w:trPr>
          <w:cantSplit/>
          <w:trHeight w:val="240"/>
        </w:trPr>
        <w:tc>
          <w:tcPr>
            <w:tcW w:w="1807" w:type="dxa"/>
            <w:vAlign w:val="center"/>
            <w:hideMark/>
          </w:tcPr>
          <w:p w14:paraId="02585BA6" w14:textId="77777777" w:rsidR="00E54DBE" w:rsidRPr="00E54DBE" w:rsidRDefault="00E54DBE" w:rsidP="00E54DBE">
            <w:pPr>
              <w:jc w:val="center"/>
              <w:rPr>
                <w:color w:val="000000"/>
                <w:sz w:val="20"/>
                <w:szCs w:val="20"/>
              </w:rPr>
            </w:pPr>
            <w:r w:rsidRPr="00E54DBE">
              <w:rPr>
                <w:color w:val="000000"/>
                <w:sz w:val="20"/>
                <w:szCs w:val="20"/>
              </w:rPr>
              <w:t>001-3.02.01.1265</w:t>
            </w:r>
          </w:p>
        </w:tc>
        <w:tc>
          <w:tcPr>
            <w:tcW w:w="7258" w:type="dxa"/>
            <w:vAlign w:val="center"/>
            <w:hideMark/>
          </w:tcPr>
          <w:p w14:paraId="12C0960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0148FA52"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10B9DF56"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45B9AF26"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7F81148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5FD631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4CE964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4675151"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3AA78D7B"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48EB87AB"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0EC078C0" w14:textId="77777777" w:rsidR="00E54DBE" w:rsidRPr="00E54DBE" w:rsidRDefault="00E54DBE" w:rsidP="00E54DBE">
            <w:pPr>
              <w:jc w:val="right"/>
              <w:rPr>
                <w:color w:val="000000"/>
                <w:sz w:val="20"/>
                <w:szCs w:val="20"/>
              </w:rPr>
            </w:pPr>
            <w:r w:rsidRPr="00E54DBE">
              <w:rPr>
                <w:color w:val="000000"/>
                <w:sz w:val="20"/>
                <w:szCs w:val="20"/>
              </w:rPr>
              <w:t xml:space="preserve">27 683,6 </w:t>
            </w:r>
          </w:p>
        </w:tc>
        <w:tc>
          <w:tcPr>
            <w:tcW w:w="1420" w:type="dxa"/>
            <w:vAlign w:val="center"/>
            <w:hideMark/>
          </w:tcPr>
          <w:p w14:paraId="08E5181F" w14:textId="77777777" w:rsidR="00E54DBE" w:rsidRPr="00E54DBE" w:rsidRDefault="00E54DBE" w:rsidP="00E54DBE">
            <w:pPr>
              <w:jc w:val="right"/>
              <w:rPr>
                <w:color w:val="000000"/>
                <w:sz w:val="20"/>
                <w:szCs w:val="20"/>
              </w:rPr>
            </w:pPr>
            <w:r w:rsidRPr="00E54DBE">
              <w:rPr>
                <w:color w:val="000000"/>
                <w:sz w:val="20"/>
                <w:szCs w:val="20"/>
              </w:rPr>
              <w:t xml:space="preserve">33 220,4 </w:t>
            </w:r>
          </w:p>
        </w:tc>
      </w:tr>
      <w:tr w:rsidR="00E54DBE" w:rsidRPr="00E54DBE" w14:paraId="2C368598" w14:textId="77777777" w:rsidTr="00E54DBE">
        <w:trPr>
          <w:cantSplit/>
          <w:trHeight w:val="240"/>
        </w:trPr>
        <w:tc>
          <w:tcPr>
            <w:tcW w:w="1807" w:type="dxa"/>
            <w:vAlign w:val="center"/>
            <w:hideMark/>
          </w:tcPr>
          <w:p w14:paraId="1256B464" w14:textId="77777777" w:rsidR="00E54DBE" w:rsidRPr="00E54DBE" w:rsidRDefault="00E54DBE" w:rsidP="00E54DBE">
            <w:pPr>
              <w:jc w:val="center"/>
              <w:rPr>
                <w:color w:val="000000"/>
                <w:sz w:val="20"/>
                <w:szCs w:val="20"/>
              </w:rPr>
            </w:pPr>
            <w:r w:rsidRPr="00E54DBE">
              <w:rPr>
                <w:color w:val="000000"/>
                <w:sz w:val="20"/>
                <w:szCs w:val="20"/>
              </w:rPr>
              <w:t>001-3.02.01.1266</w:t>
            </w:r>
          </w:p>
        </w:tc>
        <w:tc>
          <w:tcPr>
            <w:tcW w:w="7258" w:type="dxa"/>
            <w:vAlign w:val="center"/>
            <w:hideMark/>
          </w:tcPr>
          <w:p w14:paraId="23531B0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463F8B18"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25ADA217"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11301F4E"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7E2DA9B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8D5663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DBE37F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5771571"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347E67CB"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7060A51E"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46AB6FF3" w14:textId="77777777" w:rsidR="00E54DBE" w:rsidRPr="00E54DBE" w:rsidRDefault="00E54DBE" w:rsidP="00E54DBE">
            <w:pPr>
              <w:jc w:val="right"/>
              <w:rPr>
                <w:color w:val="000000"/>
                <w:sz w:val="20"/>
                <w:szCs w:val="20"/>
              </w:rPr>
            </w:pPr>
            <w:r w:rsidRPr="00E54DBE">
              <w:rPr>
                <w:color w:val="000000"/>
                <w:sz w:val="20"/>
                <w:szCs w:val="20"/>
              </w:rPr>
              <w:t xml:space="preserve">28 799,3 </w:t>
            </w:r>
          </w:p>
        </w:tc>
        <w:tc>
          <w:tcPr>
            <w:tcW w:w="1420" w:type="dxa"/>
            <w:vAlign w:val="center"/>
            <w:hideMark/>
          </w:tcPr>
          <w:p w14:paraId="39F2A774" w14:textId="77777777" w:rsidR="00E54DBE" w:rsidRPr="00E54DBE" w:rsidRDefault="00E54DBE" w:rsidP="00E54DBE">
            <w:pPr>
              <w:jc w:val="right"/>
              <w:rPr>
                <w:color w:val="000000"/>
                <w:sz w:val="20"/>
                <w:szCs w:val="20"/>
              </w:rPr>
            </w:pPr>
            <w:r w:rsidRPr="00E54DBE">
              <w:rPr>
                <w:color w:val="000000"/>
                <w:sz w:val="20"/>
                <w:szCs w:val="20"/>
              </w:rPr>
              <w:t xml:space="preserve">34 559,1 </w:t>
            </w:r>
          </w:p>
        </w:tc>
      </w:tr>
      <w:tr w:rsidR="00E54DBE" w:rsidRPr="00E54DBE" w14:paraId="2B894C7A" w14:textId="77777777" w:rsidTr="00E54DBE">
        <w:trPr>
          <w:cantSplit/>
          <w:trHeight w:val="240"/>
        </w:trPr>
        <w:tc>
          <w:tcPr>
            <w:tcW w:w="1807" w:type="dxa"/>
            <w:vAlign w:val="center"/>
            <w:hideMark/>
          </w:tcPr>
          <w:p w14:paraId="42AFEB64" w14:textId="77777777" w:rsidR="00E54DBE" w:rsidRPr="00E54DBE" w:rsidRDefault="00E54DBE" w:rsidP="00E54DBE">
            <w:pPr>
              <w:jc w:val="center"/>
              <w:rPr>
                <w:color w:val="000000"/>
                <w:sz w:val="20"/>
                <w:szCs w:val="20"/>
              </w:rPr>
            </w:pPr>
            <w:r w:rsidRPr="00E54DBE">
              <w:rPr>
                <w:color w:val="000000"/>
                <w:sz w:val="20"/>
                <w:szCs w:val="20"/>
              </w:rPr>
              <w:t>001-3.02.01.1267</w:t>
            </w:r>
          </w:p>
        </w:tc>
        <w:tc>
          <w:tcPr>
            <w:tcW w:w="7258" w:type="dxa"/>
            <w:vAlign w:val="center"/>
            <w:hideMark/>
          </w:tcPr>
          <w:p w14:paraId="71E626A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"Комсомольский" по адресу: Пермь, мкр Комсомольский</w:t>
            </w:r>
          </w:p>
        </w:tc>
        <w:tc>
          <w:tcPr>
            <w:tcW w:w="1355" w:type="dxa"/>
            <w:vAlign w:val="center"/>
            <w:hideMark/>
          </w:tcPr>
          <w:p w14:paraId="2564DD62" w14:textId="77777777" w:rsidR="00E54DBE" w:rsidRPr="00E54DBE" w:rsidRDefault="00E54DBE" w:rsidP="00E54DBE">
            <w:pPr>
              <w:jc w:val="center"/>
              <w:rPr>
                <w:color w:val="000000"/>
                <w:sz w:val="20"/>
                <w:szCs w:val="20"/>
              </w:rPr>
            </w:pPr>
            <w:r w:rsidRPr="00E54DBE">
              <w:rPr>
                <w:color w:val="000000"/>
                <w:sz w:val="20"/>
                <w:szCs w:val="20"/>
              </w:rPr>
              <w:t>ВК Наумова</w:t>
            </w:r>
          </w:p>
        </w:tc>
        <w:tc>
          <w:tcPr>
            <w:tcW w:w="1024" w:type="dxa"/>
            <w:vAlign w:val="center"/>
            <w:hideMark/>
          </w:tcPr>
          <w:p w14:paraId="3FD2161B" w14:textId="77777777" w:rsidR="00E54DBE" w:rsidRPr="00E54DBE" w:rsidRDefault="00E54DBE" w:rsidP="00E54DBE">
            <w:pPr>
              <w:jc w:val="center"/>
              <w:rPr>
                <w:color w:val="000000"/>
                <w:sz w:val="20"/>
                <w:szCs w:val="20"/>
              </w:rPr>
            </w:pPr>
            <w:r w:rsidRPr="00E54DBE">
              <w:rPr>
                <w:color w:val="000000"/>
                <w:sz w:val="20"/>
                <w:szCs w:val="20"/>
              </w:rPr>
              <w:t>150</w:t>
            </w:r>
          </w:p>
        </w:tc>
        <w:tc>
          <w:tcPr>
            <w:tcW w:w="992" w:type="dxa"/>
            <w:vAlign w:val="center"/>
            <w:hideMark/>
          </w:tcPr>
          <w:p w14:paraId="79A6CE37" w14:textId="77777777" w:rsidR="00E54DBE" w:rsidRPr="00E54DBE" w:rsidRDefault="00E54DBE" w:rsidP="00E54DBE">
            <w:pPr>
              <w:jc w:val="center"/>
              <w:rPr>
                <w:color w:val="000000"/>
                <w:sz w:val="20"/>
                <w:szCs w:val="20"/>
              </w:rPr>
            </w:pPr>
            <w:r w:rsidRPr="00E54DBE">
              <w:rPr>
                <w:color w:val="000000"/>
                <w:sz w:val="20"/>
                <w:szCs w:val="20"/>
              </w:rPr>
              <w:t xml:space="preserve">1 078,1 </w:t>
            </w:r>
          </w:p>
        </w:tc>
        <w:tc>
          <w:tcPr>
            <w:tcW w:w="1309" w:type="dxa"/>
            <w:vAlign w:val="center"/>
            <w:hideMark/>
          </w:tcPr>
          <w:p w14:paraId="0F420DF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41E8B7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2D9C3D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73B57D8" w14:textId="77777777" w:rsidR="00E54DBE" w:rsidRPr="00E54DBE" w:rsidRDefault="00E54DBE" w:rsidP="00E54DBE">
            <w:pPr>
              <w:jc w:val="center"/>
              <w:rPr>
                <w:color w:val="000000"/>
                <w:sz w:val="20"/>
                <w:szCs w:val="20"/>
              </w:rPr>
            </w:pPr>
            <w:r w:rsidRPr="00E54DBE">
              <w:rPr>
                <w:color w:val="000000"/>
                <w:sz w:val="20"/>
                <w:szCs w:val="20"/>
              </w:rPr>
              <w:t>01-3</w:t>
            </w:r>
          </w:p>
        </w:tc>
        <w:tc>
          <w:tcPr>
            <w:tcW w:w="879" w:type="dxa"/>
            <w:vAlign w:val="center"/>
            <w:hideMark/>
          </w:tcPr>
          <w:p w14:paraId="0AA59E30" w14:textId="77777777" w:rsidR="00E54DBE" w:rsidRPr="00E54DBE" w:rsidRDefault="00E54DBE" w:rsidP="00E54DBE">
            <w:pPr>
              <w:jc w:val="center"/>
              <w:rPr>
                <w:color w:val="000000"/>
                <w:sz w:val="20"/>
                <w:szCs w:val="20"/>
              </w:rPr>
            </w:pPr>
            <w:r w:rsidRPr="00E54DBE">
              <w:rPr>
                <w:color w:val="000000"/>
                <w:sz w:val="20"/>
                <w:szCs w:val="20"/>
              </w:rPr>
              <w:t>2039</w:t>
            </w:r>
          </w:p>
        </w:tc>
        <w:tc>
          <w:tcPr>
            <w:tcW w:w="1419" w:type="dxa"/>
            <w:vAlign w:val="center"/>
            <w:hideMark/>
          </w:tcPr>
          <w:p w14:paraId="0EB24B11" w14:textId="77777777" w:rsidR="00E54DBE" w:rsidRPr="00E54DBE" w:rsidRDefault="00E54DBE" w:rsidP="00E54DBE">
            <w:pPr>
              <w:jc w:val="right"/>
              <w:rPr>
                <w:color w:val="000000"/>
                <w:sz w:val="20"/>
                <w:szCs w:val="20"/>
              </w:rPr>
            </w:pPr>
            <w:r w:rsidRPr="00E54DBE">
              <w:rPr>
                <w:color w:val="000000"/>
                <w:sz w:val="20"/>
                <w:szCs w:val="20"/>
              </w:rPr>
              <w:t xml:space="preserve">16 327,1 </w:t>
            </w:r>
          </w:p>
        </w:tc>
        <w:tc>
          <w:tcPr>
            <w:tcW w:w="1419" w:type="dxa"/>
            <w:vAlign w:val="center"/>
            <w:hideMark/>
          </w:tcPr>
          <w:p w14:paraId="68F6846B" w14:textId="77777777" w:rsidR="00E54DBE" w:rsidRPr="00E54DBE" w:rsidRDefault="00E54DBE" w:rsidP="00E54DBE">
            <w:pPr>
              <w:jc w:val="right"/>
              <w:rPr>
                <w:color w:val="000000"/>
                <w:sz w:val="20"/>
                <w:szCs w:val="20"/>
              </w:rPr>
            </w:pPr>
            <w:r w:rsidRPr="00E54DBE">
              <w:rPr>
                <w:color w:val="000000"/>
                <w:sz w:val="20"/>
                <w:szCs w:val="20"/>
              </w:rPr>
              <w:t xml:space="preserve">29 959,9 </w:t>
            </w:r>
          </w:p>
        </w:tc>
        <w:tc>
          <w:tcPr>
            <w:tcW w:w="1420" w:type="dxa"/>
            <w:vAlign w:val="center"/>
            <w:hideMark/>
          </w:tcPr>
          <w:p w14:paraId="5442F461" w14:textId="77777777" w:rsidR="00E54DBE" w:rsidRPr="00E54DBE" w:rsidRDefault="00E54DBE" w:rsidP="00E54DBE">
            <w:pPr>
              <w:jc w:val="right"/>
              <w:rPr>
                <w:color w:val="000000"/>
                <w:sz w:val="20"/>
                <w:szCs w:val="20"/>
              </w:rPr>
            </w:pPr>
            <w:r w:rsidRPr="00E54DBE">
              <w:rPr>
                <w:color w:val="000000"/>
                <w:sz w:val="20"/>
                <w:szCs w:val="20"/>
              </w:rPr>
              <w:t xml:space="preserve">35 951,9 </w:t>
            </w:r>
          </w:p>
        </w:tc>
      </w:tr>
      <w:tr w:rsidR="00E54DBE" w:rsidRPr="00E54DBE" w14:paraId="164A6D53" w14:textId="77777777" w:rsidTr="00E54DBE">
        <w:trPr>
          <w:cantSplit/>
          <w:trHeight w:val="240"/>
        </w:trPr>
        <w:tc>
          <w:tcPr>
            <w:tcW w:w="1807" w:type="dxa"/>
            <w:vAlign w:val="center"/>
            <w:hideMark/>
          </w:tcPr>
          <w:p w14:paraId="4D47AD73" w14:textId="77777777" w:rsidR="00E54DBE" w:rsidRPr="00E54DBE" w:rsidRDefault="00E54DBE" w:rsidP="00E54DBE">
            <w:pPr>
              <w:jc w:val="center"/>
              <w:rPr>
                <w:color w:val="000000"/>
                <w:sz w:val="20"/>
                <w:szCs w:val="20"/>
              </w:rPr>
            </w:pPr>
            <w:r w:rsidRPr="00E54DBE">
              <w:rPr>
                <w:color w:val="000000"/>
                <w:sz w:val="20"/>
                <w:szCs w:val="20"/>
              </w:rPr>
              <w:t>001.02.01.1268</w:t>
            </w:r>
          </w:p>
        </w:tc>
        <w:tc>
          <w:tcPr>
            <w:tcW w:w="7258" w:type="dxa"/>
            <w:vAlign w:val="center"/>
            <w:hideMark/>
          </w:tcPr>
          <w:p w14:paraId="51D5F96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18CDE273"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00ED71E3"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3036D4D4"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428F87C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59D76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CAA037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15456D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B93F86E"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66AE5FA3"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4A97DB96" w14:textId="77777777" w:rsidR="00E54DBE" w:rsidRPr="00E54DBE" w:rsidRDefault="00E54DBE" w:rsidP="00E54DBE">
            <w:pPr>
              <w:jc w:val="right"/>
              <w:rPr>
                <w:color w:val="000000"/>
                <w:sz w:val="20"/>
                <w:szCs w:val="20"/>
              </w:rPr>
            </w:pPr>
            <w:r w:rsidRPr="00E54DBE">
              <w:rPr>
                <w:color w:val="000000"/>
                <w:sz w:val="20"/>
                <w:szCs w:val="20"/>
              </w:rPr>
              <w:t xml:space="preserve">8 882,4 </w:t>
            </w:r>
          </w:p>
        </w:tc>
        <w:tc>
          <w:tcPr>
            <w:tcW w:w="1420" w:type="dxa"/>
            <w:vAlign w:val="center"/>
            <w:hideMark/>
          </w:tcPr>
          <w:p w14:paraId="3ECFEE7F" w14:textId="77777777" w:rsidR="00E54DBE" w:rsidRPr="00E54DBE" w:rsidRDefault="00E54DBE" w:rsidP="00E54DBE">
            <w:pPr>
              <w:jc w:val="right"/>
              <w:rPr>
                <w:color w:val="000000"/>
                <w:sz w:val="20"/>
                <w:szCs w:val="20"/>
              </w:rPr>
            </w:pPr>
            <w:r w:rsidRPr="00E54DBE">
              <w:rPr>
                <w:color w:val="000000"/>
                <w:sz w:val="20"/>
                <w:szCs w:val="20"/>
              </w:rPr>
              <w:t xml:space="preserve">10 658,9 </w:t>
            </w:r>
          </w:p>
        </w:tc>
      </w:tr>
      <w:tr w:rsidR="00E54DBE" w:rsidRPr="00E54DBE" w14:paraId="25A05C89" w14:textId="77777777" w:rsidTr="00E54DBE">
        <w:trPr>
          <w:cantSplit/>
          <w:trHeight w:val="240"/>
        </w:trPr>
        <w:tc>
          <w:tcPr>
            <w:tcW w:w="1807" w:type="dxa"/>
            <w:vAlign w:val="center"/>
            <w:hideMark/>
          </w:tcPr>
          <w:p w14:paraId="4050C279" w14:textId="77777777" w:rsidR="00E54DBE" w:rsidRPr="00E54DBE" w:rsidRDefault="00E54DBE" w:rsidP="00E54DBE">
            <w:pPr>
              <w:jc w:val="center"/>
              <w:rPr>
                <w:color w:val="000000"/>
                <w:sz w:val="20"/>
                <w:szCs w:val="20"/>
              </w:rPr>
            </w:pPr>
            <w:r w:rsidRPr="00E54DBE">
              <w:rPr>
                <w:color w:val="000000"/>
                <w:sz w:val="20"/>
                <w:szCs w:val="20"/>
              </w:rPr>
              <w:t>001.02.01.1269</w:t>
            </w:r>
          </w:p>
        </w:tc>
        <w:tc>
          <w:tcPr>
            <w:tcW w:w="7258" w:type="dxa"/>
            <w:vAlign w:val="center"/>
            <w:hideMark/>
          </w:tcPr>
          <w:p w14:paraId="7541741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6B0EC7C1"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1FC793DE"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6807E85"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4A828A1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CF92D3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E475C2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2A8576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F2F076E"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3A3CD317"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4A7AE1D0" w14:textId="77777777" w:rsidR="00E54DBE" w:rsidRPr="00E54DBE" w:rsidRDefault="00E54DBE" w:rsidP="00E54DBE">
            <w:pPr>
              <w:jc w:val="right"/>
              <w:rPr>
                <w:color w:val="000000"/>
                <w:sz w:val="20"/>
                <w:szCs w:val="20"/>
              </w:rPr>
            </w:pPr>
            <w:r w:rsidRPr="00E54DBE">
              <w:rPr>
                <w:color w:val="000000"/>
                <w:sz w:val="20"/>
                <w:szCs w:val="20"/>
              </w:rPr>
              <w:t xml:space="preserve">9 240,4 </w:t>
            </w:r>
          </w:p>
        </w:tc>
        <w:tc>
          <w:tcPr>
            <w:tcW w:w="1420" w:type="dxa"/>
            <w:vAlign w:val="center"/>
            <w:hideMark/>
          </w:tcPr>
          <w:p w14:paraId="6735B4D6" w14:textId="77777777" w:rsidR="00E54DBE" w:rsidRPr="00E54DBE" w:rsidRDefault="00E54DBE" w:rsidP="00E54DBE">
            <w:pPr>
              <w:jc w:val="right"/>
              <w:rPr>
                <w:color w:val="000000"/>
                <w:sz w:val="20"/>
                <w:szCs w:val="20"/>
              </w:rPr>
            </w:pPr>
            <w:r w:rsidRPr="00E54DBE">
              <w:rPr>
                <w:color w:val="000000"/>
                <w:sz w:val="20"/>
                <w:szCs w:val="20"/>
              </w:rPr>
              <w:t xml:space="preserve">11 088,5 </w:t>
            </w:r>
          </w:p>
        </w:tc>
      </w:tr>
      <w:tr w:rsidR="00E54DBE" w:rsidRPr="00E54DBE" w14:paraId="3E23EB93" w14:textId="77777777" w:rsidTr="00E54DBE">
        <w:trPr>
          <w:cantSplit/>
          <w:trHeight w:val="240"/>
        </w:trPr>
        <w:tc>
          <w:tcPr>
            <w:tcW w:w="1807" w:type="dxa"/>
            <w:vAlign w:val="center"/>
            <w:hideMark/>
          </w:tcPr>
          <w:p w14:paraId="140ACAEA" w14:textId="77777777" w:rsidR="00E54DBE" w:rsidRPr="00E54DBE" w:rsidRDefault="00E54DBE" w:rsidP="00E54DBE">
            <w:pPr>
              <w:jc w:val="center"/>
              <w:rPr>
                <w:color w:val="000000"/>
                <w:sz w:val="20"/>
                <w:szCs w:val="20"/>
              </w:rPr>
            </w:pPr>
            <w:r w:rsidRPr="00E54DBE">
              <w:rPr>
                <w:color w:val="000000"/>
                <w:sz w:val="20"/>
                <w:szCs w:val="20"/>
              </w:rPr>
              <w:t>001.02.01.1270</w:t>
            </w:r>
          </w:p>
        </w:tc>
        <w:tc>
          <w:tcPr>
            <w:tcW w:w="7258" w:type="dxa"/>
            <w:vAlign w:val="center"/>
            <w:hideMark/>
          </w:tcPr>
          <w:p w14:paraId="7D172FF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7D99444A"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08C485B9"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64ABFA1"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2CA670E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8456F7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AD0CD4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760732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A2EDFA8"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73472238"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0AF8B7A8" w14:textId="77777777" w:rsidR="00E54DBE" w:rsidRPr="00E54DBE" w:rsidRDefault="00E54DBE" w:rsidP="00E54DBE">
            <w:pPr>
              <w:jc w:val="right"/>
              <w:rPr>
                <w:color w:val="000000"/>
                <w:sz w:val="20"/>
                <w:szCs w:val="20"/>
              </w:rPr>
            </w:pPr>
            <w:r w:rsidRPr="00E54DBE">
              <w:rPr>
                <w:color w:val="000000"/>
                <w:sz w:val="20"/>
                <w:szCs w:val="20"/>
              </w:rPr>
              <w:t xml:space="preserve">9 612,8 </w:t>
            </w:r>
          </w:p>
        </w:tc>
        <w:tc>
          <w:tcPr>
            <w:tcW w:w="1420" w:type="dxa"/>
            <w:vAlign w:val="center"/>
            <w:hideMark/>
          </w:tcPr>
          <w:p w14:paraId="02AA5E82" w14:textId="77777777" w:rsidR="00E54DBE" w:rsidRPr="00E54DBE" w:rsidRDefault="00E54DBE" w:rsidP="00E54DBE">
            <w:pPr>
              <w:jc w:val="right"/>
              <w:rPr>
                <w:color w:val="000000"/>
                <w:sz w:val="20"/>
                <w:szCs w:val="20"/>
              </w:rPr>
            </w:pPr>
            <w:r w:rsidRPr="00E54DBE">
              <w:rPr>
                <w:color w:val="000000"/>
                <w:sz w:val="20"/>
                <w:szCs w:val="20"/>
              </w:rPr>
              <w:t xml:space="preserve">11 535,3 </w:t>
            </w:r>
          </w:p>
        </w:tc>
      </w:tr>
      <w:tr w:rsidR="00E54DBE" w:rsidRPr="00E54DBE" w14:paraId="67A9546C" w14:textId="77777777" w:rsidTr="00E54DBE">
        <w:trPr>
          <w:cantSplit/>
          <w:trHeight w:val="240"/>
        </w:trPr>
        <w:tc>
          <w:tcPr>
            <w:tcW w:w="1807" w:type="dxa"/>
            <w:vAlign w:val="center"/>
            <w:hideMark/>
          </w:tcPr>
          <w:p w14:paraId="03113442" w14:textId="77777777" w:rsidR="00E54DBE" w:rsidRPr="00E54DBE" w:rsidRDefault="00E54DBE" w:rsidP="00E54DBE">
            <w:pPr>
              <w:jc w:val="center"/>
              <w:rPr>
                <w:color w:val="000000"/>
                <w:sz w:val="20"/>
                <w:szCs w:val="20"/>
              </w:rPr>
            </w:pPr>
            <w:r w:rsidRPr="00E54DBE">
              <w:rPr>
                <w:color w:val="000000"/>
                <w:sz w:val="20"/>
                <w:szCs w:val="20"/>
              </w:rPr>
              <w:t>001.02.01.1271</w:t>
            </w:r>
          </w:p>
        </w:tc>
        <w:tc>
          <w:tcPr>
            <w:tcW w:w="7258" w:type="dxa"/>
            <w:vAlign w:val="center"/>
            <w:hideMark/>
          </w:tcPr>
          <w:p w14:paraId="460E70E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330D950D"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67EE9092"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62D21CE"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4C76C3D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343C71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A39180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B5C264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93653AD"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34350FC8"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72AB2FEA" w14:textId="77777777" w:rsidR="00E54DBE" w:rsidRPr="00E54DBE" w:rsidRDefault="00E54DBE" w:rsidP="00E54DBE">
            <w:pPr>
              <w:jc w:val="right"/>
              <w:rPr>
                <w:color w:val="000000"/>
                <w:sz w:val="20"/>
                <w:szCs w:val="20"/>
              </w:rPr>
            </w:pPr>
            <w:r w:rsidRPr="00E54DBE">
              <w:rPr>
                <w:color w:val="000000"/>
                <w:sz w:val="20"/>
                <w:szCs w:val="20"/>
              </w:rPr>
              <w:t xml:space="preserve">10 000,2 </w:t>
            </w:r>
          </w:p>
        </w:tc>
        <w:tc>
          <w:tcPr>
            <w:tcW w:w="1420" w:type="dxa"/>
            <w:vAlign w:val="center"/>
            <w:hideMark/>
          </w:tcPr>
          <w:p w14:paraId="2C5A100E" w14:textId="77777777" w:rsidR="00E54DBE" w:rsidRPr="00E54DBE" w:rsidRDefault="00E54DBE" w:rsidP="00E54DBE">
            <w:pPr>
              <w:jc w:val="right"/>
              <w:rPr>
                <w:color w:val="000000"/>
                <w:sz w:val="20"/>
                <w:szCs w:val="20"/>
              </w:rPr>
            </w:pPr>
            <w:r w:rsidRPr="00E54DBE">
              <w:rPr>
                <w:color w:val="000000"/>
                <w:sz w:val="20"/>
                <w:szCs w:val="20"/>
              </w:rPr>
              <w:t xml:space="preserve">12 000,2 </w:t>
            </w:r>
          </w:p>
        </w:tc>
      </w:tr>
      <w:tr w:rsidR="00E54DBE" w:rsidRPr="00E54DBE" w14:paraId="668EEE39" w14:textId="77777777" w:rsidTr="00E54DBE">
        <w:trPr>
          <w:cantSplit/>
          <w:trHeight w:val="240"/>
        </w:trPr>
        <w:tc>
          <w:tcPr>
            <w:tcW w:w="1807" w:type="dxa"/>
            <w:vAlign w:val="center"/>
            <w:hideMark/>
          </w:tcPr>
          <w:p w14:paraId="6618ADE4" w14:textId="77777777" w:rsidR="00E54DBE" w:rsidRPr="00E54DBE" w:rsidRDefault="00E54DBE" w:rsidP="00E54DBE">
            <w:pPr>
              <w:jc w:val="center"/>
              <w:rPr>
                <w:color w:val="000000"/>
                <w:sz w:val="20"/>
                <w:szCs w:val="20"/>
              </w:rPr>
            </w:pPr>
            <w:r w:rsidRPr="00E54DBE">
              <w:rPr>
                <w:color w:val="000000"/>
                <w:sz w:val="20"/>
                <w:szCs w:val="20"/>
              </w:rPr>
              <w:t>001.02.01.1272</w:t>
            </w:r>
          </w:p>
        </w:tc>
        <w:tc>
          <w:tcPr>
            <w:tcW w:w="7258" w:type="dxa"/>
            <w:vAlign w:val="center"/>
            <w:hideMark/>
          </w:tcPr>
          <w:p w14:paraId="5BD3EAE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6BE883E6"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26329BFB"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E96BC5A"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77C4D68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6719C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F543F8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E1526C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C7CB3B8"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3707927B"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388B3D18" w14:textId="77777777" w:rsidR="00E54DBE" w:rsidRPr="00E54DBE" w:rsidRDefault="00E54DBE" w:rsidP="00E54DBE">
            <w:pPr>
              <w:jc w:val="right"/>
              <w:rPr>
                <w:color w:val="000000"/>
                <w:sz w:val="20"/>
                <w:szCs w:val="20"/>
              </w:rPr>
            </w:pPr>
            <w:r w:rsidRPr="00E54DBE">
              <w:rPr>
                <w:color w:val="000000"/>
                <w:sz w:val="20"/>
                <w:szCs w:val="20"/>
              </w:rPr>
              <w:t xml:space="preserve">10 403,2 </w:t>
            </w:r>
          </w:p>
        </w:tc>
        <w:tc>
          <w:tcPr>
            <w:tcW w:w="1420" w:type="dxa"/>
            <w:vAlign w:val="center"/>
            <w:hideMark/>
          </w:tcPr>
          <w:p w14:paraId="50B39557" w14:textId="77777777" w:rsidR="00E54DBE" w:rsidRPr="00E54DBE" w:rsidRDefault="00E54DBE" w:rsidP="00E54DBE">
            <w:pPr>
              <w:jc w:val="right"/>
              <w:rPr>
                <w:color w:val="000000"/>
                <w:sz w:val="20"/>
                <w:szCs w:val="20"/>
              </w:rPr>
            </w:pPr>
            <w:r w:rsidRPr="00E54DBE">
              <w:rPr>
                <w:color w:val="000000"/>
                <w:sz w:val="20"/>
                <w:szCs w:val="20"/>
              </w:rPr>
              <w:t xml:space="preserve">12 483,8 </w:t>
            </w:r>
          </w:p>
        </w:tc>
      </w:tr>
      <w:tr w:rsidR="00E54DBE" w:rsidRPr="00E54DBE" w14:paraId="69D527A9" w14:textId="77777777" w:rsidTr="00E54DBE">
        <w:trPr>
          <w:cantSplit/>
          <w:trHeight w:val="240"/>
        </w:trPr>
        <w:tc>
          <w:tcPr>
            <w:tcW w:w="1807" w:type="dxa"/>
            <w:vAlign w:val="center"/>
            <w:hideMark/>
          </w:tcPr>
          <w:p w14:paraId="1455FC91" w14:textId="77777777" w:rsidR="00E54DBE" w:rsidRPr="00E54DBE" w:rsidRDefault="00E54DBE" w:rsidP="00E54DBE">
            <w:pPr>
              <w:jc w:val="center"/>
              <w:rPr>
                <w:color w:val="000000"/>
                <w:sz w:val="20"/>
                <w:szCs w:val="20"/>
              </w:rPr>
            </w:pPr>
            <w:r w:rsidRPr="00E54DBE">
              <w:rPr>
                <w:color w:val="000000"/>
                <w:sz w:val="20"/>
                <w:szCs w:val="20"/>
              </w:rPr>
              <w:lastRenderedPageBreak/>
              <w:t>001.02.01.1273</w:t>
            </w:r>
          </w:p>
        </w:tc>
        <w:tc>
          <w:tcPr>
            <w:tcW w:w="7258" w:type="dxa"/>
            <w:vAlign w:val="center"/>
            <w:hideMark/>
          </w:tcPr>
          <w:p w14:paraId="41C703D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ул. Фрезеровщиков по адресу: Пермь, вдоль ул. Фрезеровщиков</w:t>
            </w:r>
          </w:p>
        </w:tc>
        <w:tc>
          <w:tcPr>
            <w:tcW w:w="1355" w:type="dxa"/>
            <w:vAlign w:val="center"/>
            <w:hideMark/>
          </w:tcPr>
          <w:p w14:paraId="0AEA4B29"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3E180085"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39D8C024" w14:textId="77777777" w:rsidR="00E54DBE" w:rsidRPr="00E54DBE" w:rsidRDefault="00E54DBE" w:rsidP="00E54DBE">
            <w:pPr>
              <w:jc w:val="center"/>
              <w:rPr>
                <w:color w:val="000000"/>
                <w:sz w:val="20"/>
                <w:szCs w:val="20"/>
              </w:rPr>
            </w:pPr>
            <w:r w:rsidRPr="00E54DBE">
              <w:rPr>
                <w:color w:val="000000"/>
                <w:sz w:val="20"/>
                <w:szCs w:val="20"/>
              </w:rPr>
              <w:t xml:space="preserve">735,6 </w:t>
            </w:r>
          </w:p>
        </w:tc>
        <w:tc>
          <w:tcPr>
            <w:tcW w:w="1309" w:type="dxa"/>
            <w:vAlign w:val="center"/>
            <w:hideMark/>
          </w:tcPr>
          <w:p w14:paraId="4B4FE60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38F9F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BDADEA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69DCAE0"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E7CAB0D"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5FBAC3A0" w14:textId="77777777" w:rsidR="00E54DBE" w:rsidRPr="00E54DBE" w:rsidRDefault="00E54DBE" w:rsidP="00E54DBE">
            <w:pPr>
              <w:jc w:val="right"/>
              <w:rPr>
                <w:color w:val="000000"/>
                <w:sz w:val="20"/>
                <w:szCs w:val="20"/>
              </w:rPr>
            </w:pPr>
            <w:r w:rsidRPr="00E54DBE">
              <w:rPr>
                <w:color w:val="000000"/>
                <w:sz w:val="20"/>
                <w:szCs w:val="20"/>
              </w:rPr>
              <w:t xml:space="preserve">6 907,6 </w:t>
            </w:r>
          </w:p>
        </w:tc>
        <w:tc>
          <w:tcPr>
            <w:tcW w:w="1419" w:type="dxa"/>
            <w:vAlign w:val="center"/>
            <w:hideMark/>
          </w:tcPr>
          <w:p w14:paraId="1AEFA9EB" w14:textId="77777777" w:rsidR="00E54DBE" w:rsidRPr="00E54DBE" w:rsidRDefault="00E54DBE" w:rsidP="00E54DBE">
            <w:pPr>
              <w:jc w:val="right"/>
              <w:rPr>
                <w:color w:val="000000"/>
                <w:sz w:val="20"/>
                <w:szCs w:val="20"/>
              </w:rPr>
            </w:pPr>
            <w:r w:rsidRPr="00E54DBE">
              <w:rPr>
                <w:color w:val="000000"/>
                <w:sz w:val="20"/>
                <w:szCs w:val="20"/>
              </w:rPr>
              <w:t xml:space="preserve">10 822,4 </w:t>
            </w:r>
          </w:p>
        </w:tc>
        <w:tc>
          <w:tcPr>
            <w:tcW w:w="1420" w:type="dxa"/>
            <w:vAlign w:val="center"/>
            <w:hideMark/>
          </w:tcPr>
          <w:p w14:paraId="77565936" w14:textId="77777777" w:rsidR="00E54DBE" w:rsidRPr="00E54DBE" w:rsidRDefault="00E54DBE" w:rsidP="00E54DBE">
            <w:pPr>
              <w:jc w:val="right"/>
              <w:rPr>
                <w:color w:val="000000"/>
                <w:sz w:val="20"/>
                <w:szCs w:val="20"/>
              </w:rPr>
            </w:pPr>
            <w:r w:rsidRPr="00E54DBE">
              <w:rPr>
                <w:color w:val="000000"/>
                <w:sz w:val="20"/>
                <w:szCs w:val="20"/>
              </w:rPr>
              <w:t xml:space="preserve">12 986,9 </w:t>
            </w:r>
          </w:p>
        </w:tc>
      </w:tr>
      <w:tr w:rsidR="00E54DBE" w:rsidRPr="00E54DBE" w14:paraId="2C01A3D2" w14:textId="77777777" w:rsidTr="00E54DBE">
        <w:trPr>
          <w:cantSplit/>
          <w:trHeight w:val="240"/>
        </w:trPr>
        <w:tc>
          <w:tcPr>
            <w:tcW w:w="1807" w:type="dxa"/>
            <w:vAlign w:val="center"/>
            <w:hideMark/>
          </w:tcPr>
          <w:p w14:paraId="315F5C0E" w14:textId="77777777" w:rsidR="00E54DBE" w:rsidRPr="00E54DBE" w:rsidRDefault="00E54DBE" w:rsidP="00E54DBE">
            <w:pPr>
              <w:jc w:val="center"/>
              <w:rPr>
                <w:color w:val="000000"/>
                <w:sz w:val="20"/>
                <w:szCs w:val="20"/>
              </w:rPr>
            </w:pPr>
            <w:r w:rsidRPr="00E54DBE">
              <w:rPr>
                <w:color w:val="000000"/>
                <w:sz w:val="20"/>
                <w:szCs w:val="20"/>
              </w:rPr>
              <w:t>001.02.01.1274</w:t>
            </w:r>
          </w:p>
        </w:tc>
        <w:tc>
          <w:tcPr>
            <w:tcW w:w="7258" w:type="dxa"/>
            <w:vAlign w:val="center"/>
            <w:hideMark/>
          </w:tcPr>
          <w:p w14:paraId="325B60E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76A03867"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63366393"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3896E8BA"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106AF7B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2AF1B7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2BED16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D74E07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7D52DD1"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484BA848"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1983A7A7" w14:textId="77777777" w:rsidR="00E54DBE" w:rsidRPr="00E54DBE" w:rsidRDefault="00E54DBE" w:rsidP="00E54DBE">
            <w:pPr>
              <w:jc w:val="right"/>
              <w:rPr>
                <w:color w:val="000000"/>
                <w:sz w:val="20"/>
                <w:szCs w:val="20"/>
              </w:rPr>
            </w:pPr>
            <w:r w:rsidRPr="00E54DBE">
              <w:rPr>
                <w:color w:val="000000"/>
                <w:sz w:val="20"/>
                <w:szCs w:val="20"/>
              </w:rPr>
              <w:t xml:space="preserve">4 441,2 </w:t>
            </w:r>
          </w:p>
        </w:tc>
        <w:tc>
          <w:tcPr>
            <w:tcW w:w="1420" w:type="dxa"/>
            <w:vAlign w:val="center"/>
            <w:hideMark/>
          </w:tcPr>
          <w:p w14:paraId="6AC36ECF" w14:textId="77777777" w:rsidR="00E54DBE" w:rsidRPr="00E54DBE" w:rsidRDefault="00E54DBE" w:rsidP="00E54DBE">
            <w:pPr>
              <w:jc w:val="right"/>
              <w:rPr>
                <w:color w:val="000000"/>
                <w:sz w:val="20"/>
                <w:szCs w:val="20"/>
              </w:rPr>
            </w:pPr>
            <w:r w:rsidRPr="00E54DBE">
              <w:rPr>
                <w:color w:val="000000"/>
                <w:sz w:val="20"/>
                <w:szCs w:val="20"/>
              </w:rPr>
              <w:t xml:space="preserve">5 329,5 </w:t>
            </w:r>
          </w:p>
        </w:tc>
      </w:tr>
      <w:tr w:rsidR="00E54DBE" w:rsidRPr="00E54DBE" w14:paraId="46A60D7F" w14:textId="77777777" w:rsidTr="00E54DBE">
        <w:trPr>
          <w:cantSplit/>
          <w:trHeight w:val="240"/>
        </w:trPr>
        <w:tc>
          <w:tcPr>
            <w:tcW w:w="1807" w:type="dxa"/>
            <w:vAlign w:val="center"/>
            <w:hideMark/>
          </w:tcPr>
          <w:p w14:paraId="55F6877B" w14:textId="77777777" w:rsidR="00E54DBE" w:rsidRPr="00E54DBE" w:rsidRDefault="00E54DBE" w:rsidP="00E54DBE">
            <w:pPr>
              <w:jc w:val="center"/>
              <w:rPr>
                <w:color w:val="000000"/>
                <w:sz w:val="20"/>
                <w:szCs w:val="20"/>
              </w:rPr>
            </w:pPr>
            <w:r w:rsidRPr="00E54DBE">
              <w:rPr>
                <w:color w:val="000000"/>
                <w:sz w:val="20"/>
                <w:szCs w:val="20"/>
              </w:rPr>
              <w:t>001.02.01.1275</w:t>
            </w:r>
          </w:p>
        </w:tc>
        <w:tc>
          <w:tcPr>
            <w:tcW w:w="7258" w:type="dxa"/>
            <w:vAlign w:val="center"/>
            <w:hideMark/>
          </w:tcPr>
          <w:p w14:paraId="6DB84B8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52357B30"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A96E765"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4A37CE81"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59FA094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842972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DAE5D8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5470F7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229E32A"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6BFC70F0"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4E85873F" w14:textId="77777777" w:rsidR="00E54DBE" w:rsidRPr="00E54DBE" w:rsidRDefault="00E54DBE" w:rsidP="00E54DBE">
            <w:pPr>
              <w:jc w:val="right"/>
              <w:rPr>
                <w:color w:val="000000"/>
                <w:sz w:val="20"/>
                <w:szCs w:val="20"/>
              </w:rPr>
            </w:pPr>
            <w:r w:rsidRPr="00E54DBE">
              <w:rPr>
                <w:color w:val="000000"/>
                <w:sz w:val="20"/>
                <w:szCs w:val="20"/>
              </w:rPr>
              <w:t xml:space="preserve">4 620,2 </w:t>
            </w:r>
          </w:p>
        </w:tc>
        <w:tc>
          <w:tcPr>
            <w:tcW w:w="1420" w:type="dxa"/>
            <w:vAlign w:val="center"/>
            <w:hideMark/>
          </w:tcPr>
          <w:p w14:paraId="73A250A1" w14:textId="77777777" w:rsidR="00E54DBE" w:rsidRPr="00E54DBE" w:rsidRDefault="00E54DBE" w:rsidP="00E54DBE">
            <w:pPr>
              <w:jc w:val="right"/>
              <w:rPr>
                <w:color w:val="000000"/>
                <w:sz w:val="20"/>
                <w:szCs w:val="20"/>
              </w:rPr>
            </w:pPr>
            <w:r w:rsidRPr="00E54DBE">
              <w:rPr>
                <w:color w:val="000000"/>
                <w:sz w:val="20"/>
                <w:szCs w:val="20"/>
              </w:rPr>
              <w:t xml:space="preserve">5 544,2 </w:t>
            </w:r>
          </w:p>
        </w:tc>
      </w:tr>
      <w:tr w:rsidR="00E54DBE" w:rsidRPr="00E54DBE" w14:paraId="74292F10" w14:textId="77777777" w:rsidTr="00E54DBE">
        <w:trPr>
          <w:cantSplit/>
          <w:trHeight w:val="240"/>
        </w:trPr>
        <w:tc>
          <w:tcPr>
            <w:tcW w:w="1807" w:type="dxa"/>
            <w:vAlign w:val="center"/>
            <w:hideMark/>
          </w:tcPr>
          <w:p w14:paraId="6B60AA2F" w14:textId="77777777" w:rsidR="00E54DBE" w:rsidRPr="00E54DBE" w:rsidRDefault="00E54DBE" w:rsidP="00E54DBE">
            <w:pPr>
              <w:jc w:val="center"/>
              <w:rPr>
                <w:color w:val="000000"/>
                <w:sz w:val="20"/>
                <w:szCs w:val="20"/>
              </w:rPr>
            </w:pPr>
            <w:r w:rsidRPr="00E54DBE">
              <w:rPr>
                <w:color w:val="000000"/>
                <w:sz w:val="20"/>
                <w:szCs w:val="20"/>
              </w:rPr>
              <w:t>001.02.01.1276</w:t>
            </w:r>
          </w:p>
        </w:tc>
        <w:tc>
          <w:tcPr>
            <w:tcW w:w="7258" w:type="dxa"/>
            <w:vAlign w:val="center"/>
            <w:hideMark/>
          </w:tcPr>
          <w:p w14:paraId="766DC03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6B74C50A"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4A17C8B"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233AE7F"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73BA1B5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5B7FD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E8B8F5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B05FC7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FB3BD4B"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2D71D272"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02A31DFC" w14:textId="77777777" w:rsidR="00E54DBE" w:rsidRPr="00E54DBE" w:rsidRDefault="00E54DBE" w:rsidP="00E54DBE">
            <w:pPr>
              <w:jc w:val="right"/>
              <w:rPr>
                <w:color w:val="000000"/>
                <w:sz w:val="20"/>
                <w:szCs w:val="20"/>
              </w:rPr>
            </w:pPr>
            <w:r w:rsidRPr="00E54DBE">
              <w:rPr>
                <w:color w:val="000000"/>
                <w:sz w:val="20"/>
                <w:szCs w:val="20"/>
              </w:rPr>
              <w:t xml:space="preserve">4 806,4 </w:t>
            </w:r>
          </w:p>
        </w:tc>
        <w:tc>
          <w:tcPr>
            <w:tcW w:w="1420" w:type="dxa"/>
            <w:vAlign w:val="center"/>
            <w:hideMark/>
          </w:tcPr>
          <w:p w14:paraId="46C1F35C" w14:textId="77777777" w:rsidR="00E54DBE" w:rsidRPr="00E54DBE" w:rsidRDefault="00E54DBE" w:rsidP="00E54DBE">
            <w:pPr>
              <w:jc w:val="right"/>
              <w:rPr>
                <w:color w:val="000000"/>
                <w:sz w:val="20"/>
                <w:szCs w:val="20"/>
              </w:rPr>
            </w:pPr>
            <w:r w:rsidRPr="00E54DBE">
              <w:rPr>
                <w:color w:val="000000"/>
                <w:sz w:val="20"/>
                <w:szCs w:val="20"/>
              </w:rPr>
              <w:t xml:space="preserve">5 767,7 </w:t>
            </w:r>
          </w:p>
        </w:tc>
      </w:tr>
      <w:tr w:rsidR="00E54DBE" w:rsidRPr="00E54DBE" w14:paraId="75ECDE4D" w14:textId="77777777" w:rsidTr="00E54DBE">
        <w:trPr>
          <w:cantSplit/>
          <w:trHeight w:val="240"/>
        </w:trPr>
        <w:tc>
          <w:tcPr>
            <w:tcW w:w="1807" w:type="dxa"/>
            <w:vAlign w:val="center"/>
            <w:hideMark/>
          </w:tcPr>
          <w:p w14:paraId="6AFF71BF" w14:textId="77777777" w:rsidR="00E54DBE" w:rsidRPr="00E54DBE" w:rsidRDefault="00E54DBE" w:rsidP="00E54DBE">
            <w:pPr>
              <w:jc w:val="center"/>
              <w:rPr>
                <w:color w:val="000000"/>
                <w:sz w:val="20"/>
                <w:szCs w:val="20"/>
              </w:rPr>
            </w:pPr>
            <w:r w:rsidRPr="00E54DBE">
              <w:rPr>
                <w:color w:val="000000"/>
                <w:sz w:val="20"/>
                <w:szCs w:val="20"/>
              </w:rPr>
              <w:t>001.02.01.1277</w:t>
            </w:r>
          </w:p>
        </w:tc>
        <w:tc>
          <w:tcPr>
            <w:tcW w:w="7258" w:type="dxa"/>
            <w:vAlign w:val="center"/>
            <w:hideMark/>
          </w:tcPr>
          <w:p w14:paraId="64BB8CD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0A162571"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39042678"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6F4492B9"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34BDA7D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ADC947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B39276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AAA341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9C8E92"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571676CA"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13D8180D" w14:textId="77777777" w:rsidR="00E54DBE" w:rsidRPr="00E54DBE" w:rsidRDefault="00E54DBE" w:rsidP="00E54DBE">
            <w:pPr>
              <w:jc w:val="right"/>
              <w:rPr>
                <w:color w:val="000000"/>
                <w:sz w:val="20"/>
                <w:szCs w:val="20"/>
              </w:rPr>
            </w:pPr>
            <w:r w:rsidRPr="00E54DBE">
              <w:rPr>
                <w:color w:val="000000"/>
                <w:sz w:val="20"/>
                <w:szCs w:val="20"/>
              </w:rPr>
              <w:t xml:space="preserve">5 000,1 </w:t>
            </w:r>
          </w:p>
        </w:tc>
        <w:tc>
          <w:tcPr>
            <w:tcW w:w="1420" w:type="dxa"/>
            <w:vAlign w:val="center"/>
            <w:hideMark/>
          </w:tcPr>
          <w:p w14:paraId="641F5714" w14:textId="77777777" w:rsidR="00E54DBE" w:rsidRPr="00E54DBE" w:rsidRDefault="00E54DBE" w:rsidP="00E54DBE">
            <w:pPr>
              <w:jc w:val="right"/>
              <w:rPr>
                <w:color w:val="000000"/>
                <w:sz w:val="20"/>
                <w:szCs w:val="20"/>
              </w:rPr>
            </w:pPr>
            <w:r w:rsidRPr="00E54DBE">
              <w:rPr>
                <w:color w:val="000000"/>
                <w:sz w:val="20"/>
                <w:szCs w:val="20"/>
              </w:rPr>
              <w:t xml:space="preserve">6 000,1 </w:t>
            </w:r>
          </w:p>
        </w:tc>
      </w:tr>
      <w:tr w:rsidR="00E54DBE" w:rsidRPr="00E54DBE" w14:paraId="59EA8B32" w14:textId="77777777" w:rsidTr="00E54DBE">
        <w:trPr>
          <w:cantSplit/>
          <w:trHeight w:val="240"/>
        </w:trPr>
        <w:tc>
          <w:tcPr>
            <w:tcW w:w="1807" w:type="dxa"/>
            <w:vAlign w:val="center"/>
            <w:hideMark/>
          </w:tcPr>
          <w:p w14:paraId="1B192756" w14:textId="77777777" w:rsidR="00E54DBE" w:rsidRPr="00E54DBE" w:rsidRDefault="00E54DBE" w:rsidP="00E54DBE">
            <w:pPr>
              <w:jc w:val="center"/>
              <w:rPr>
                <w:color w:val="000000"/>
                <w:sz w:val="20"/>
                <w:szCs w:val="20"/>
              </w:rPr>
            </w:pPr>
            <w:r w:rsidRPr="00E54DBE">
              <w:rPr>
                <w:color w:val="000000"/>
                <w:sz w:val="20"/>
                <w:szCs w:val="20"/>
              </w:rPr>
              <w:t>001.02.01.1278</w:t>
            </w:r>
          </w:p>
        </w:tc>
        <w:tc>
          <w:tcPr>
            <w:tcW w:w="7258" w:type="dxa"/>
            <w:vAlign w:val="center"/>
            <w:hideMark/>
          </w:tcPr>
          <w:p w14:paraId="2F06CF5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334DA9FB"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B8FC919"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46229B13"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38A3FD5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63A0F5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C6AC98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7C1385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A9B8A1F"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7C0E8E4A"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5575B494" w14:textId="77777777" w:rsidR="00E54DBE" w:rsidRPr="00E54DBE" w:rsidRDefault="00E54DBE" w:rsidP="00E54DBE">
            <w:pPr>
              <w:jc w:val="right"/>
              <w:rPr>
                <w:color w:val="000000"/>
                <w:sz w:val="20"/>
                <w:szCs w:val="20"/>
              </w:rPr>
            </w:pPr>
            <w:r w:rsidRPr="00E54DBE">
              <w:rPr>
                <w:color w:val="000000"/>
                <w:sz w:val="20"/>
                <w:szCs w:val="20"/>
              </w:rPr>
              <w:t xml:space="preserve">5 201,6 </w:t>
            </w:r>
          </w:p>
        </w:tc>
        <w:tc>
          <w:tcPr>
            <w:tcW w:w="1420" w:type="dxa"/>
            <w:vAlign w:val="center"/>
            <w:hideMark/>
          </w:tcPr>
          <w:p w14:paraId="1F9D69CF" w14:textId="77777777" w:rsidR="00E54DBE" w:rsidRPr="00E54DBE" w:rsidRDefault="00E54DBE" w:rsidP="00E54DBE">
            <w:pPr>
              <w:jc w:val="right"/>
              <w:rPr>
                <w:color w:val="000000"/>
                <w:sz w:val="20"/>
                <w:szCs w:val="20"/>
              </w:rPr>
            </w:pPr>
            <w:r w:rsidRPr="00E54DBE">
              <w:rPr>
                <w:color w:val="000000"/>
                <w:sz w:val="20"/>
                <w:szCs w:val="20"/>
              </w:rPr>
              <w:t xml:space="preserve">6 241,9 </w:t>
            </w:r>
          </w:p>
        </w:tc>
      </w:tr>
      <w:tr w:rsidR="00E54DBE" w:rsidRPr="00E54DBE" w14:paraId="354267BC" w14:textId="77777777" w:rsidTr="00E54DBE">
        <w:trPr>
          <w:cantSplit/>
          <w:trHeight w:val="240"/>
        </w:trPr>
        <w:tc>
          <w:tcPr>
            <w:tcW w:w="1807" w:type="dxa"/>
            <w:vAlign w:val="center"/>
            <w:hideMark/>
          </w:tcPr>
          <w:p w14:paraId="15EAE8D7" w14:textId="77777777" w:rsidR="00E54DBE" w:rsidRPr="00E54DBE" w:rsidRDefault="00E54DBE" w:rsidP="00E54DBE">
            <w:pPr>
              <w:jc w:val="center"/>
              <w:rPr>
                <w:color w:val="000000"/>
                <w:sz w:val="20"/>
                <w:szCs w:val="20"/>
              </w:rPr>
            </w:pPr>
            <w:r w:rsidRPr="00E54DBE">
              <w:rPr>
                <w:color w:val="000000"/>
                <w:sz w:val="20"/>
                <w:szCs w:val="20"/>
              </w:rPr>
              <w:t>001.02.01.1279</w:t>
            </w:r>
          </w:p>
        </w:tc>
        <w:tc>
          <w:tcPr>
            <w:tcW w:w="7258" w:type="dxa"/>
            <w:vAlign w:val="center"/>
            <w:hideMark/>
          </w:tcPr>
          <w:p w14:paraId="6FF3344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60288BA3"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23BA5735"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3EB05A8E"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0E8ECC4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740BA8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941BAD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9A9C17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06FD9A1"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3DFCE8CE"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2A7BEF38" w14:textId="77777777" w:rsidR="00E54DBE" w:rsidRPr="00E54DBE" w:rsidRDefault="00E54DBE" w:rsidP="00E54DBE">
            <w:pPr>
              <w:jc w:val="right"/>
              <w:rPr>
                <w:color w:val="000000"/>
                <w:sz w:val="20"/>
                <w:szCs w:val="20"/>
              </w:rPr>
            </w:pPr>
            <w:r w:rsidRPr="00E54DBE">
              <w:rPr>
                <w:color w:val="000000"/>
                <w:sz w:val="20"/>
                <w:szCs w:val="20"/>
              </w:rPr>
              <w:t xml:space="preserve">5 411,2 </w:t>
            </w:r>
          </w:p>
        </w:tc>
        <w:tc>
          <w:tcPr>
            <w:tcW w:w="1420" w:type="dxa"/>
            <w:vAlign w:val="center"/>
            <w:hideMark/>
          </w:tcPr>
          <w:p w14:paraId="6F94FCA6" w14:textId="77777777" w:rsidR="00E54DBE" w:rsidRPr="00E54DBE" w:rsidRDefault="00E54DBE" w:rsidP="00E54DBE">
            <w:pPr>
              <w:jc w:val="right"/>
              <w:rPr>
                <w:color w:val="000000"/>
                <w:sz w:val="20"/>
                <w:szCs w:val="20"/>
              </w:rPr>
            </w:pPr>
            <w:r w:rsidRPr="00E54DBE">
              <w:rPr>
                <w:color w:val="000000"/>
                <w:sz w:val="20"/>
                <w:szCs w:val="20"/>
              </w:rPr>
              <w:t xml:space="preserve">6 493,5 </w:t>
            </w:r>
          </w:p>
        </w:tc>
      </w:tr>
      <w:tr w:rsidR="00E54DBE" w:rsidRPr="00E54DBE" w14:paraId="290C73A4" w14:textId="77777777" w:rsidTr="00E54DBE">
        <w:trPr>
          <w:cantSplit/>
          <w:trHeight w:val="240"/>
        </w:trPr>
        <w:tc>
          <w:tcPr>
            <w:tcW w:w="1807" w:type="dxa"/>
            <w:vAlign w:val="center"/>
            <w:hideMark/>
          </w:tcPr>
          <w:p w14:paraId="4F9271F6" w14:textId="77777777" w:rsidR="00E54DBE" w:rsidRPr="00E54DBE" w:rsidRDefault="00E54DBE" w:rsidP="00E54DBE">
            <w:pPr>
              <w:jc w:val="center"/>
              <w:rPr>
                <w:color w:val="000000"/>
                <w:sz w:val="20"/>
                <w:szCs w:val="20"/>
              </w:rPr>
            </w:pPr>
            <w:r w:rsidRPr="00E54DBE">
              <w:rPr>
                <w:color w:val="000000"/>
                <w:sz w:val="20"/>
                <w:szCs w:val="20"/>
              </w:rPr>
              <w:t>001.02.01.1280</w:t>
            </w:r>
          </w:p>
        </w:tc>
        <w:tc>
          <w:tcPr>
            <w:tcW w:w="7258" w:type="dxa"/>
            <w:vAlign w:val="center"/>
            <w:hideMark/>
          </w:tcPr>
          <w:p w14:paraId="402ABBF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Разгуляй по адресу: Пермь, мкр Разгуляй</w:t>
            </w:r>
          </w:p>
        </w:tc>
        <w:tc>
          <w:tcPr>
            <w:tcW w:w="1355" w:type="dxa"/>
            <w:vAlign w:val="center"/>
            <w:hideMark/>
          </w:tcPr>
          <w:p w14:paraId="4279C527" w14:textId="77777777" w:rsidR="00E54DBE" w:rsidRPr="00E54DBE" w:rsidRDefault="00E54DBE" w:rsidP="00E54DBE">
            <w:pPr>
              <w:jc w:val="center"/>
              <w:rPr>
                <w:color w:val="000000"/>
                <w:sz w:val="20"/>
                <w:szCs w:val="20"/>
              </w:rPr>
            </w:pPr>
            <w:r w:rsidRPr="00E54DBE">
              <w:rPr>
                <w:color w:val="000000"/>
                <w:sz w:val="20"/>
                <w:szCs w:val="20"/>
              </w:rPr>
              <w:t>ТЭЦ-6</w:t>
            </w:r>
          </w:p>
        </w:tc>
        <w:tc>
          <w:tcPr>
            <w:tcW w:w="1024" w:type="dxa"/>
            <w:vAlign w:val="center"/>
            <w:hideMark/>
          </w:tcPr>
          <w:p w14:paraId="49310255" w14:textId="77777777" w:rsidR="00E54DBE" w:rsidRPr="00E54DBE" w:rsidRDefault="00E54DBE" w:rsidP="00E54DBE">
            <w:pPr>
              <w:jc w:val="center"/>
              <w:rPr>
                <w:color w:val="000000"/>
                <w:sz w:val="20"/>
                <w:szCs w:val="20"/>
              </w:rPr>
            </w:pPr>
            <w:r w:rsidRPr="00E54DBE">
              <w:rPr>
                <w:color w:val="000000"/>
                <w:sz w:val="20"/>
                <w:szCs w:val="20"/>
              </w:rPr>
              <w:t>40</w:t>
            </w:r>
          </w:p>
        </w:tc>
        <w:tc>
          <w:tcPr>
            <w:tcW w:w="992" w:type="dxa"/>
            <w:vAlign w:val="center"/>
            <w:hideMark/>
          </w:tcPr>
          <w:p w14:paraId="78334660" w14:textId="77777777" w:rsidR="00E54DBE" w:rsidRPr="00E54DBE" w:rsidRDefault="00E54DBE" w:rsidP="00E54DBE">
            <w:pPr>
              <w:jc w:val="center"/>
              <w:rPr>
                <w:color w:val="000000"/>
                <w:sz w:val="20"/>
                <w:szCs w:val="20"/>
              </w:rPr>
            </w:pPr>
            <w:r w:rsidRPr="00E54DBE">
              <w:rPr>
                <w:color w:val="000000"/>
                <w:sz w:val="20"/>
                <w:szCs w:val="20"/>
              </w:rPr>
              <w:t xml:space="preserve">555,5 </w:t>
            </w:r>
          </w:p>
        </w:tc>
        <w:tc>
          <w:tcPr>
            <w:tcW w:w="1309" w:type="dxa"/>
            <w:vAlign w:val="center"/>
            <w:hideMark/>
          </w:tcPr>
          <w:p w14:paraId="621FC65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809B06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6C2533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7FF242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21A7E00"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2D60A8AF" w14:textId="77777777" w:rsidR="00E54DBE" w:rsidRPr="00E54DBE" w:rsidRDefault="00E54DBE" w:rsidP="00E54DBE">
            <w:pPr>
              <w:jc w:val="right"/>
              <w:rPr>
                <w:color w:val="000000"/>
                <w:sz w:val="20"/>
                <w:szCs w:val="20"/>
              </w:rPr>
            </w:pPr>
            <w:r w:rsidRPr="00E54DBE">
              <w:rPr>
                <w:color w:val="000000"/>
                <w:sz w:val="20"/>
                <w:szCs w:val="20"/>
              </w:rPr>
              <w:t xml:space="preserve">3 453,8 </w:t>
            </w:r>
          </w:p>
        </w:tc>
        <w:tc>
          <w:tcPr>
            <w:tcW w:w="1419" w:type="dxa"/>
            <w:vAlign w:val="center"/>
            <w:hideMark/>
          </w:tcPr>
          <w:p w14:paraId="7033FD84" w14:textId="77777777" w:rsidR="00E54DBE" w:rsidRPr="00E54DBE" w:rsidRDefault="00E54DBE" w:rsidP="00E54DBE">
            <w:pPr>
              <w:jc w:val="right"/>
              <w:rPr>
                <w:color w:val="000000"/>
                <w:sz w:val="20"/>
                <w:szCs w:val="20"/>
              </w:rPr>
            </w:pPr>
            <w:r w:rsidRPr="00E54DBE">
              <w:rPr>
                <w:color w:val="000000"/>
                <w:sz w:val="20"/>
                <w:szCs w:val="20"/>
              </w:rPr>
              <w:t xml:space="preserve">5 629,3 </w:t>
            </w:r>
          </w:p>
        </w:tc>
        <w:tc>
          <w:tcPr>
            <w:tcW w:w="1420" w:type="dxa"/>
            <w:vAlign w:val="center"/>
            <w:hideMark/>
          </w:tcPr>
          <w:p w14:paraId="159196C9" w14:textId="77777777" w:rsidR="00E54DBE" w:rsidRPr="00E54DBE" w:rsidRDefault="00E54DBE" w:rsidP="00E54DBE">
            <w:pPr>
              <w:jc w:val="right"/>
              <w:rPr>
                <w:color w:val="000000"/>
                <w:sz w:val="20"/>
                <w:szCs w:val="20"/>
              </w:rPr>
            </w:pPr>
            <w:r w:rsidRPr="00E54DBE">
              <w:rPr>
                <w:color w:val="000000"/>
                <w:sz w:val="20"/>
                <w:szCs w:val="20"/>
              </w:rPr>
              <w:t xml:space="preserve">6 755,2 </w:t>
            </w:r>
          </w:p>
        </w:tc>
      </w:tr>
      <w:tr w:rsidR="00E54DBE" w:rsidRPr="00E54DBE" w14:paraId="5C5D31E4" w14:textId="77777777" w:rsidTr="00E54DBE">
        <w:trPr>
          <w:cantSplit/>
          <w:trHeight w:val="240"/>
        </w:trPr>
        <w:tc>
          <w:tcPr>
            <w:tcW w:w="1807" w:type="dxa"/>
            <w:vAlign w:val="center"/>
            <w:hideMark/>
          </w:tcPr>
          <w:p w14:paraId="5DBD13E6" w14:textId="77777777" w:rsidR="00E54DBE" w:rsidRPr="00E54DBE" w:rsidRDefault="00E54DBE" w:rsidP="00E54DBE">
            <w:pPr>
              <w:jc w:val="center"/>
              <w:rPr>
                <w:color w:val="000000"/>
                <w:sz w:val="20"/>
                <w:szCs w:val="20"/>
              </w:rPr>
            </w:pPr>
            <w:r w:rsidRPr="00E54DBE">
              <w:rPr>
                <w:color w:val="000000"/>
                <w:sz w:val="20"/>
                <w:szCs w:val="20"/>
              </w:rPr>
              <w:t>001.02.01.1281</w:t>
            </w:r>
          </w:p>
        </w:tc>
        <w:tc>
          <w:tcPr>
            <w:tcW w:w="7258" w:type="dxa"/>
            <w:vAlign w:val="center"/>
            <w:hideMark/>
          </w:tcPr>
          <w:p w14:paraId="39B136A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5E8B2F56"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561608E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660A2AB"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644D53A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58F568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6F86F7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3D8CE9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F7A7710"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68364C1E"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06131AA8" w14:textId="77777777" w:rsidR="00E54DBE" w:rsidRPr="00E54DBE" w:rsidRDefault="00E54DBE" w:rsidP="00E54DBE">
            <w:pPr>
              <w:jc w:val="right"/>
              <w:rPr>
                <w:color w:val="000000"/>
                <w:sz w:val="20"/>
                <w:szCs w:val="20"/>
              </w:rPr>
            </w:pPr>
            <w:r w:rsidRPr="00E54DBE">
              <w:rPr>
                <w:color w:val="000000"/>
                <w:sz w:val="20"/>
                <w:szCs w:val="20"/>
              </w:rPr>
              <w:t xml:space="preserve">12 689,2 </w:t>
            </w:r>
          </w:p>
        </w:tc>
        <w:tc>
          <w:tcPr>
            <w:tcW w:w="1420" w:type="dxa"/>
            <w:vAlign w:val="center"/>
            <w:hideMark/>
          </w:tcPr>
          <w:p w14:paraId="25F246E5" w14:textId="77777777" w:rsidR="00E54DBE" w:rsidRPr="00E54DBE" w:rsidRDefault="00E54DBE" w:rsidP="00E54DBE">
            <w:pPr>
              <w:jc w:val="right"/>
              <w:rPr>
                <w:color w:val="000000"/>
                <w:sz w:val="20"/>
                <w:szCs w:val="20"/>
              </w:rPr>
            </w:pPr>
            <w:r w:rsidRPr="00E54DBE">
              <w:rPr>
                <w:color w:val="000000"/>
                <w:sz w:val="20"/>
                <w:szCs w:val="20"/>
              </w:rPr>
              <w:t xml:space="preserve">15 227,0 </w:t>
            </w:r>
          </w:p>
        </w:tc>
      </w:tr>
      <w:tr w:rsidR="00E54DBE" w:rsidRPr="00E54DBE" w14:paraId="1841CBDC" w14:textId="77777777" w:rsidTr="00E54DBE">
        <w:trPr>
          <w:cantSplit/>
          <w:trHeight w:val="240"/>
        </w:trPr>
        <w:tc>
          <w:tcPr>
            <w:tcW w:w="1807" w:type="dxa"/>
            <w:vAlign w:val="center"/>
            <w:hideMark/>
          </w:tcPr>
          <w:p w14:paraId="7E4FD8B5" w14:textId="77777777" w:rsidR="00E54DBE" w:rsidRPr="00E54DBE" w:rsidRDefault="00E54DBE" w:rsidP="00E54DBE">
            <w:pPr>
              <w:jc w:val="center"/>
              <w:rPr>
                <w:color w:val="000000"/>
                <w:sz w:val="20"/>
                <w:szCs w:val="20"/>
              </w:rPr>
            </w:pPr>
            <w:r w:rsidRPr="00E54DBE">
              <w:rPr>
                <w:color w:val="000000"/>
                <w:sz w:val="20"/>
                <w:szCs w:val="20"/>
              </w:rPr>
              <w:t>001.02.01.1282</w:t>
            </w:r>
          </w:p>
        </w:tc>
        <w:tc>
          <w:tcPr>
            <w:tcW w:w="7258" w:type="dxa"/>
            <w:vAlign w:val="center"/>
            <w:hideMark/>
          </w:tcPr>
          <w:p w14:paraId="583992A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33BB4CDC"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5EC95CFD"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E013584"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3F6F007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071A44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2B829D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E29BBC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21499C2"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3B5B5542"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39E29E24" w14:textId="77777777" w:rsidR="00E54DBE" w:rsidRPr="00E54DBE" w:rsidRDefault="00E54DBE" w:rsidP="00E54DBE">
            <w:pPr>
              <w:jc w:val="right"/>
              <w:rPr>
                <w:color w:val="000000"/>
                <w:sz w:val="20"/>
                <w:szCs w:val="20"/>
              </w:rPr>
            </w:pPr>
            <w:r w:rsidRPr="00E54DBE">
              <w:rPr>
                <w:color w:val="000000"/>
                <w:sz w:val="20"/>
                <w:szCs w:val="20"/>
              </w:rPr>
              <w:t xml:space="preserve">13 200,6 </w:t>
            </w:r>
          </w:p>
        </w:tc>
        <w:tc>
          <w:tcPr>
            <w:tcW w:w="1420" w:type="dxa"/>
            <w:vAlign w:val="center"/>
            <w:hideMark/>
          </w:tcPr>
          <w:p w14:paraId="45D9AAC3" w14:textId="77777777" w:rsidR="00E54DBE" w:rsidRPr="00E54DBE" w:rsidRDefault="00E54DBE" w:rsidP="00E54DBE">
            <w:pPr>
              <w:jc w:val="right"/>
              <w:rPr>
                <w:color w:val="000000"/>
                <w:sz w:val="20"/>
                <w:szCs w:val="20"/>
              </w:rPr>
            </w:pPr>
            <w:r w:rsidRPr="00E54DBE">
              <w:rPr>
                <w:color w:val="000000"/>
                <w:sz w:val="20"/>
                <w:szCs w:val="20"/>
              </w:rPr>
              <w:t xml:space="preserve">15 840,7 </w:t>
            </w:r>
          </w:p>
        </w:tc>
      </w:tr>
      <w:tr w:rsidR="00E54DBE" w:rsidRPr="00E54DBE" w14:paraId="52AFC423" w14:textId="77777777" w:rsidTr="00E54DBE">
        <w:trPr>
          <w:cantSplit/>
          <w:trHeight w:val="240"/>
        </w:trPr>
        <w:tc>
          <w:tcPr>
            <w:tcW w:w="1807" w:type="dxa"/>
            <w:vAlign w:val="center"/>
            <w:hideMark/>
          </w:tcPr>
          <w:p w14:paraId="2F367C02" w14:textId="77777777" w:rsidR="00E54DBE" w:rsidRPr="00E54DBE" w:rsidRDefault="00E54DBE" w:rsidP="00E54DBE">
            <w:pPr>
              <w:jc w:val="center"/>
              <w:rPr>
                <w:color w:val="000000"/>
                <w:sz w:val="20"/>
                <w:szCs w:val="20"/>
              </w:rPr>
            </w:pPr>
            <w:r w:rsidRPr="00E54DBE">
              <w:rPr>
                <w:color w:val="000000"/>
                <w:sz w:val="20"/>
                <w:szCs w:val="20"/>
              </w:rPr>
              <w:t>001.02.01.1283</w:t>
            </w:r>
          </w:p>
        </w:tc>
        <w:tc>
          <w:tcPr>
            <w:tcW w:w="7258" w:type="dxa"/>
            <w:vAlign w:val="center"/>
            <w:hideMark/>
          </w:tcPr>
          <w:p w14:paraId="58401E5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2ED89944"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35F5E9B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612C873"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09A0B08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4A01EB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DC6B11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A838C5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3AC34DB"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30749F6F"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05153221" w14:textId="77777777" w:rsidR="00E54DBE" w:rsidRPr="00E54DBE" w:rsidRDefault="00E54DBE" w:rsidP="00E54DBE">
            <w:pPr>
              <w:jc w:val="right"/>
              <w:rPr>
                <w:color w:val="000000"/>
                <w:sz w:val="20"/>
                <w:szCs w:val="20"/>
              </w:rPr>
            </w:pPr>
            <w:r w:rsidRPr="00E54DBE">
              <w:rPr>
                <w:color w:val="000000"/>
                <w:sz w:val="20"/>
                <w:szCs w:val="20"/>
              </w:rPr>
              <w:t xml:space="preserve">13 732,6 </w:t>
            </w:r>
          </w:p>
        </w:tc>
        <w:tc>
          <w:tcPr>
            <w:tcW w:w="1420" w:type="dxa"/>
            <w:vAlign w:val="center"/>
            <w:hideMark/>
          </w:tcPr>
          <w:p w14:paraId="1930D66F" w14:textId="77777777" w:rsidR="00E54DBE" w:rsidRPr="00E54DBE" w:rsidRDefault="00E54DBE" w:rsidP="00E54DBE">
            <w:pPr>
              <w:jc w:val="right"/>
              <w:rPr>
                <w:color w:val="000000"/>
                <w:sz w:val="20"/>
                <w:szCs w:val="20"/>
              </w:rPr>
            </w:pPr>
            <w:r w:rsidRPr="00E54DBE">
              <w:rPr>
                <w:color w:val="000000"/>
                <w:sz w:val="20"/>
                <w:szCs w:val="20"/>
              </w:rPr>
              <w:t xml:space="preserve">16 479,1 </w:t>
            </w:r>
          </w:p>
        </w:tc>
      </w:tr>
      <w:tr w:rsidR="00E54DBE" w:rsidRPr="00E54DBE" w14:paraId="425E46AE" w14:textId="77777777" w:rsidTr="00E54DBE">
        <w:trPr>
          <w:cantSplit/>
          <w:trHeight w:val="240"/>
        </w:trPr>
        <w:tc>
          <w:tcPr>
            <w:tcW w:w="1807" w:type="dxa"/>
            <w:vAlign w:val="center"/>
            <w:hideMark/>
          </w:tcPr>
          <w:p w14:paraId="3C0463C9" w14:textId="77777777" w:rsidR="00E54DBE" w:rsidRPr="00E54DBE" w:rsidRDefault="00E54DBE" w:rsidP="00E54DBE">
            <w:pPr>
              <w:jc w:val="center"/>
              <w:rPr>
                <w:color w:val="000000"/>
                <w:sz w:val="20"/>
                <w:szCs w:val="20"/>
              </w:rPr>
            </w:pPr>
            <w:r w:rsidRPr="00E54DBE">
              <w:rPr>
                <w:color w:val="000000"/>
                <w:sz w:val="20"/>
                <w:szCs w:val="20"/>
              </w:rPr>
              <w:t>001.02.01.1284</w:t>
            </w:r>
          </w:p>
        </w:tc>
        <w:tc>
          <w:tcPr>
            <w:tcW w:w="7258" w:type="dxa"/>
            <w:vAlign w:val="center"/>
            <w:hideMark/>
          </w:tcPr>
          <w:p w14:paraId="0F74D8A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10A784B0"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02C4AC0B"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E08D8EB"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44768EA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34C9BD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D03D09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665F4E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070A5F8"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5C9BFE72"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677D5612" w14:textId="77777777" w:rsidR="00E54DBE" w:rsidRPr="00E54DBE" w:rsidRDefault="00E54DBE" w:rsidP="00E54DBE">
            <w:pPr>
              <w:jc w:val="right"/>
              <w:rPr>
                <w:color w:val="000000"/>
                <w:sz w:val="20"/>
                <w:szCs w:val="20"/>
              </w:rPr>
            </w:pPr>
            <w:r w:rsidRPr="00E54DBE">
              <w:rPr>
                <w:color w:val="000000"/>
                <w:sz w:val="20"/>
                <w:szCs w:val="20"/>
              </w:rPr>
              <w:t xml:space="preserve">14 286,0 </w:t>
            </w:r>
          </w:p>
        </w:tc>
        <w:tc>
          <w:tcPr>
            <w:tcW w:w="1420" w:type="dxa"/>
            <w:vAlign w:val="center"/>
            <w:hideMark/>
          </w:tcPr>
          <w:p w14:paraId="4E5BD7A4" w14:textId="77777777" w:rsidR="00E54DBE" w:rsidRPr="00E54DBE" w:rsidRDefault="00E54DBE" w:rsidP="00E54DBE">
            <w:pPr>
              <w:jc w:val="right"/>
              <w:rPr>
                <w:color w:val="000000"/>
                <w:sz w:val="20"/>
                <w:szCs w:val="20"/>
              </w:rPr>
            </w:pPr>
            <w:r w:rsidRPr="00E54DBE">
              <w:rPr>
                <w:color w:val="000000"/>
                <w:sz w:val="20"/>
                <w:szCs w:val="20"/>
              </w:rPr>
              <w:t xml:space="preserve">17 143,2 </w:t>
            </w:r>
          </w:p>
        </w:tc>
      </w:tr>
      <w:tr w:rsidR="00E54DBE" w:rsidRPr="00E54DBE" w14:paraId="59335C68" w14:textId="77777777" w:rsidTr="00E54DBE">
        <w:trPr>
          <w:cantSplit/>
          <w:trHeight w:val="240"/>
        </w:trPr>
        <w:tc>
          <w:tcPr>
            <w:tcW w:w="1807" w:type="dxa"/>
            <w:vAlign w:val="center"/>
            <w:hideMark/>
          </w:tcPr>
          <w:p w14:paraId="35CA6B63" w14:textId="77777777" w:rsidR="00E54DBE" w:rsidRPr="00E54DBE" w:rsidRDefault="00E54DBE" w:rsidP="00E54DBE">
            <w:pPr>
              <w:jc w:val="center"/>
              <w:rPr>
                <w:color w:val="000000"/>
                <w:sz w:val="20"/>
                <w:szCs w:val="20"/>
              </w:rPr>
            </w:pPr>
            <w:r w:rsidRPr="00E54DBE">
              <w:rPr>
                <w:color w:val="000000"/>
                <w:sz w:val="20"/>
                <w:szCs w:val="20"/>
              </w:rPr>
              <w:t>001.02.01.1285</w:t>
            </w:r>
          </w:p>
        </w:tc>
        <w:tc>
          <w:tcPr>
            <w:tcW w:w="7258" w:type="dxa"/>
            <w:vAlign w:val="center"/>
            <w:hideMark/>
          </w:tcPr>
          <w:p w14:paraId="3186773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0E97CF40"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3A4245C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B7AC5B9"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4FFFFE0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AC2539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C0DFFB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018790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5E8087E"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319A826C"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0F8A2900" w14:textId="77777777" w:rsidR="00E54DBE" w:rsidRPr="00E54DBE" w:rsidRDefault="00E54DBE" w:rsidP="00E54DBE">
            <w:pPr>
              <w:jc w:val="right"/>
              <w:rPr>
                <w:color w:val="000000"/>
                <w:sz w:val="20"/>
                <w:szCs w:val="20"/>
              </w:rPr>
            </w:pPr>
            <w:r w:rsidRPr="00E54DBE">
              <w:rPr>
                <w:color w:val="000000"/>
                <w:sz w:val="20"/>
                <w:szCs w:val="20"/>
              </w:rPr>
              <w:t xml:space="preserve">14 861,7 </w:t>
            </w:r>
          </w:p>
        </w:tc>
        <w:tc>
          <w:tcPr>
            <w:tcW w:w="1420" w:type="dxa"/>
            <w:vAlign w:val="center"/>
            <w:hideMark/>
          </w:tcPr>
          <w:p w14:paraId="4253AE94" w14:textId="77777777" w:rsidR="00E54DBE" w:rsidRPr="00E54DBE" w:rsidRDefault="00E54DBE" w:rsidP="00E54DBE">
            <w:pPr>
              <w:jc w:val="right"/>
              <w:rPr>
                <w:color w:val="000000"/>
                <w:sz w:val="20"/>
                <w:szCs w:val="20"/>
              </w:rPr>
            </w:pPr>
            <w:r w:rsidRPr="00E54DBE">
              <w:rPr>
                <w:color w:val="000000"/>
                <w:sz w:val="20"/>
                <w:szCs w:val="20"/>
              </w:rPr>
              <w:t xml:space="preserve">17 834,0 </w:t>
            </w:r>
          </w:p>
        </w:tc>
      </w:tr>
      <w:tr w:rsidR="00E54DBE" w:rsidRPr="00E54DBE" w14:paraId="266D97F6" w14:textId="77777777" w:rsidTr="00E54DBE">
        <w:trPr>
          <w:cantSplit/>
          <w:trHeight w:val="240"/>
        </w:trPr>
        <w:tc>
          <w:tcPr>
            <w:tcW w:w="1807" w:type="dxa"/>
            <w:vAlign w:val="center"/>
            <w:hideMark/>
          </w:tcPr>
          <w:p w14:paraId="226CF1CD" w14:textId="77777777" w:rsidR="00E54DBE" w:rsidRPr="00E54DBE" w:rsidRDefault="00E54DBE" w:rsidP="00E54DBE">
            <w:pPr>
              <w:jc w:val="center"/>
              <w:rPr>
                <w:color w:val="000000"/>
                <w:sz w:val="20"/>
                <w:szCs w:val="20"/>
              </w:rPr>
            </w:pPr>
            <w:r w:rsidRPr="00E54DBE">
              <w:rPr>
                <w:color w:val="000000"/>
                <w:sz w:val="20"/>
                <w:szCs w:val="20"/>
              </w:rPr>
              <w:t>001.02.01.1286</w:t>
            </w:r>
          </w:p>
        </w:tc>
        <w:tc>
          <w:tcPr>
            <w:tcW w:w="7258" w:type="dxa"/>
            <w:vAlign w:val="center"/>
            <w:hideMark/>
          </w:tcPr>
          <w:p w14:paraId="48850E2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337CCF5A"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5CE999B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8BB6784"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187ED87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54433B0"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47FBF9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3E5660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28835DF"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2E87743E"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1D834C43" w14:textId="77777777" w:rsidR="00E54DBE" w:rsidRPr="00E54DBE" w:rsidRDefault="00E54DBE" w:rsidP="00E54DBE">
            <w:pPr>
              <w:jc w:val="right"/>
              <w:rPr>
                <w:color w:val="000000"/>
                <w:sz w:val="20"/>
                <w:szCs w:val="20"/>
              </w:rPr>
            </w:pPr>
            <w:r w:rsidRPr="00E54DBE">
              <w:rPr>
                <w:color w:val="000000"/>
                <w:sz w:val="20"/>
                <w:szCs w:val="20"/>
              </w:rPr>
              <w:t xml:space="preserve">15 460,6 </w:t>
            </w:r>
          </w:p>
        </w:tc>
        <w:tc>
          <w:tcPr>
            <w:tcW w:w="1420" w:type="dxa"/>
            <w:vAlign w:val="center"/>
            <w:hideMark/>
          </w:tcPr>
          <w:p w14:paraId="511162BB" w14:textId="77777777" w:rsidR="00E54DBE" w:rsidRPr="00E54DBE" w:rsidRDefault="00E54DBE" w:rsidP="00E54DBE">
            <w:pPr>
              <w:jc w:val="right"/>
              <w:rPr>
                <w:color w:val="000000"/>
                <w:sz w:val="20"/>
                <w:szCs w:val="20"/>
              </w:rPr>
            </w:pPr>
            <w:r w:rsidRPr="00E54DBE">
              <w:rPr>
                <w:color w:val="000000"/>
                <w:sz w:val="20"/>
                <w:szCs w:val="20"/>
              </w:rPr>
              <w:t xml:space="preserve">18 552,8 </w:t>
            </w:r>
          </w:p>
        </w:tc>
      </w:tr>
      <w:tr w:rsidR="00E54DBE" w:rsidRPr="00E54DBE" w14:paraId="646DDDBD" w14:textId="77777777" w:rsidTr="00E54DBE">
        <w:trPr>
          <w:cantSplit/>
          <w:trHeight w:val="240"/>
        </w:trPr>
        <w:tc>
          <w:tcPr>
            <w:tcW w:w="1807" w:type="dxa"/>
            <w:vAlign w:val="center"/>
            <w:hideMark/>
          </w:tcPr>
          <w:p w14:paraId="556B8CCF" w14:textId="77777777" w:rsidR="00E54DBE" w:rsidRPr="00E54DBE" w:rsidRDefault="00E54DBE" w:rsidP="00E54DBE">
            <w:pPr>
              <w:jc w:val="center"/>
              <w:rPr>
                <w:color w:val="000000"/>
                <w:sz w:val="20"/>
                <w:szCs w:val="20"/>
              </w:rPr>
            </w:pPr>
            <w:r w:rsidRPr="00E54DBE">
              <w:rPr>
                <w:color w:val="000000"/>
                <w:sz w:val="20"/>
                <w:szCs w:val="20"/>
              </w:rPr>
              <w:t>001.02.01.1287</w:t>
            </w:r>
          </w:p>
        </w:tc>
        <w:tc>
          <w:tcPr>
            <w:tcW w:w="7258" w:type="dxa"/>
            <w:vAlign w:val="center"/>
            <w:hideMark/>
          </w:tcPr>
          <w:p w14:paraId="1A05D63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мкр "1905 год" по адресу: Пермь, мкр "1905 год"</w:t>
            </w:r>
          </w:p>
        </w:tc>
        <w:tc>
          <w:tcPr>
            <w:tcW w:w="1355" w:type="dxa"/>
            <w:vAlign w:val="center"/>
            <w:hideMark/>
          </w:tcPr>
          <w:p w14:paraId="6CF8B15B" w14:textId="77777777" w:rsidR="00E54DBE" w:rsidRPr="00E54DBE" w:rsidRDefault="00E54DBE" w:rsidP="00E54DBE">
            <w:pPr>
              <w:jc w:val="center"/>
              <w:rPr>
                <w:color w:val="000000"/>
                <w:sz w:val="20"/>
                <w:szCs w:val="20"/>
              </w:rPr>
            </w:pPr>
            <w:r w:rsidRPr="00E54DBE">
              <w:rPr>
                <w:color w:val="000000"/>
                <w:sz w:val="20"/>
                <w:szCs w:val="20"/>
              </w:rPr>
              <w:t>ВК-2</w:t>
            </w:r>
          </w:p>
        </w:tc>
        <w:tc>
          <w:tcPr>
            <w:tcW w:w="1024" w:type="dxa"/>
            <w:vAlign w:val="center"/>
            <w:hideMark/>
          </w:tcPr>
          <w:p w14:paraId="20DD6C67"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9946ACE" w14:textId="77777777" w:rsidR="00E54DBE" w:rsidRPr="00E54DBE" w:rsidRDefault="00E54DBE" w:rsidP="00E54DBE">
            <w:pPr>
              <w:jc w:val="center"/>
              <w:rPr>
                <w:color w:val="000000"/>
                <w:sz w:val="20"/>
                <w:szCs w:val="20"/>
              </w:rPr>
            </w:pPr>
            <w:r w:rsidRPr="00E54DBE">
              <w:rPr>
                <w:color w:val="000000"/>
                <w:sz w:val="20"/>
                <w:szCs w:val="20"/>
              </w:rPr>
              <w:t xml:space="preserve">977,9 </w:t>
            </w:r>
          </w:p>
        </w:tc>
        <w:tc>
          <w:tcPr>
            <w:tcW w:w="1309" w:type="dxa"/>
            <w:vAlign w:val="center"/>
            <w:hideMark/>
          </w:tcPr>
          <w:p w14:paraId="7DD2544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8F8E44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5ACE5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9A9AE5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D918922"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4346B52B" w14:textId="77777777" w:rsidR="00E54DBE" w:rsidRPr="00E54DBE" w:rsidRDefault="00E54DBE" w:rsidP="00E54DBE">
            <w:pPr>
              <w:jc w:val="right"/>
              <w:rPr>
                <w:color w:val="000000"/>
                <w:sz w:val="20"/>
                <w:szCs w:val="20"/>
              </w:rPr>
            </w:pPr>
            <w:r w:rsidRPr="00E54DBE">
              <w:rPr>
                <w:color w:val="000000"/>
                <w:sz w:val="20"/>
                <w:szCs w:val="20"/>
              </w:rPr>
              <w:t xml:space="preserve">9 868,0 </w:t>
            </w:r>
          </w:p>
        </w:tc>
        <w:tc>
          <w:tcPr>
            <w:tcW w:w="1419" w:type="dxa"/>
            <w:vAlign w:val="center"/>
            <w:hideMark/>
          </w:tcPr>
          <w:p w14:paraId="0AA107F8" w14:textId="77777777" w:rsidR="00E54DBE" w:rsidRPr="00E54DBE" w:rsidRDefault="00E54DBE" w:rsidP="00E54DBE">
            <w:pPr>
              <w:jc w:val="right"/>
              <w:rPr>
                <w:color w:val="000000"/>
                <w:sz w:val="20"/>
                <w:szCs w:val="20"/>
              </w:rPr>
            </w:pPr>
            <w:r w:rsidRPr="00E54DBE">
              <w:rPr>
                <w:color w:val="000000"/>
                <w:sz w:val="20"/>
                <w:szCs w:val="20"/>
              </w:rPr>
              <w:t xml:space="preserve">16 083,7 </w:t>
            </w:r>
          </w:p>
        </w:tc>
        <w:tc>
          <w:tcPr>
            <w:tcW w:w="1420" w:type="dxa"/>
            <w:vAlign w:val="center"/>
            <w:hideMark/>
          </w:tcPr>
          <w:p w14:paraId="5EBB644C" w14:textId="77777777" w:rsidR="00E54DBE" w:rsidRPr="00E54DBE" w:rsidRDefault="00E54DBE" w:rsidP="00E54DBE">
            <w:pPr>
              <w:jc w:val="right"/>
              <w:rPr>
                <w:color w:val="000000"/>
                <w:sz w:val="20"/>
                <w:szCs w:val="20"/>
              </w:rPr>
            </w:pPr>
            <w:r w:rsidRPr="00E54DBE">
              <w:rPr>
                <w:color w:val="000000"/>
                <w:sz w:val="20"/>
                <w:szCs w:val="20"/>
              </w:rPr>
              <w:t xml:space="preserve">19 300,4 </w:t>
            </w:r>
          </w:p>
        </w:tc>
      </w:tr>
      <w:tr w:rsidR="00E54DBE" w:rsidRPr="00E54DBE" w14:paraId="15D5E5C0" w14:textId="77777777" w:rsidTr="00E54DBE">
        <w:trPr>
          <w:cantSplit/>
          <w:trHeight w:val="240"/>
        </w:trPr>
        <w:tc>
          <w:tcPr>
            <w:tcW w:w="1807" w:type="dxa"/>
            <w:vAlign w:val="center"/>
            <w:hideMark/>
          </w:tcPr>
          <w:p w14:paraId="65E07AE4" w14:textId="77777777" w:rsidR="00E54DBE" w:rsidRPr="00E54DBE" w:rsidRDefault="00E54DBE" w:rsidP="00E54DBE">
            <w:pPr>
              <w:jc w:val="center"/>
              <w:rPr>
                <w:color w:val="000000"/>
                <w:sz w:val="20"/>
                <w:szCs w:val="20"/>
              </w:rPr>
            </w:pPr>
            <w:r w:rsidRPr="00E54DBE">
              <w:rPr>
                <w:color w:val="000000"/>
                <w:sz w:val="20"/>
                <w:szCs w:val="20"/>
              </w:rPr>
              <w:t>002.02.01.1288</w:t>
            </w:r>
          </w:p>
        </w:tc>
        <w:tc>
          <w:tcPr>
            <w:tcW w:w="7258" w:type="dxa"/>
            <w:vAlign w:val="center"/>
            <w:hideMark/>
          </w:tcPr>
          <w:p w14:paraId="6FD777D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381E1681"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691A2EA2"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2C7BF7A9"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2AD8DD1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CA5CAB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F5F8E4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FE1F68F"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4ABCB1B4"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43FA13A4"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6BD05ED4" w14:textId="77777777" w:rsidR="00E54DBE" w:rsidRPr="00E54DBE" w:rsidRDefault="00E54DBE" w:rsidP="00E54DBE">
            <w:pPr>
              <w:jc w:val="right"/>
              <w:rPr>
                <w:color w:val="000000"/>
                <w:sz w:val="20"/>
                <w:szCs w:val="20"/>
              </w:rPr>
            </w:pPr>
            <w:r w:rsidRPr="00E54DBE">
              <w:rPr>
                <w:color w:val="000000"/>
                <w:sz w:val="20"/>
                <w:szCs w:val="20"/>
              </w:rPr>
              <w:t xml:space="preserve">8 074,9 </w:t>
            </w:r>
          </w:p>
        </w:tc>
        <w:tc>
          <w:tcPr>
            <w:tcW w:w="1420" w:type="dxa"/>
            <w:vAlign w:val="center"/>
            <w:hideMark/>
          </w:tcPr>
          <w:p w14:paraId="33D2EC91" w14:textId="77777777" w:rsidR="00E54DBE" w:rsidRPr="00E54DBE" w:rsidRDefault="00E54DBE" w:rsidP="00E54DBE">
            <w:pPr>
              <w:jc w:val="right"/>
              <w:rPr>
                <w:color w:val="000000"/>
                <w:sz w:val="20"/>
                <w:szCs w:val="20"/>
              </w:rPr>
            </w:pPr>
            <w:r w:rsidRPr="00E54DBE">
              <w:rPr>
                <w:color w:val="000000"/>
                <w:sz w:val="20"/>
                <w:szCs w:val="20"/>
              </w:rPr>
              <w:t xml:space="preserve">9 689,9 </w:t>
            </w:r>
          </w:p>
        </w:tc>
      </w:tr>
      <w:tr w:rsidR="00E54DBE" w:rsidRPr="00E54DBE" w14:paraId="6D3FA063" w14:textId="77777777" w:rsidTr="00E54DBE">
        <w:trPr>
          <w:cantSplit/>
          <w:trHeight w:val="240"/>
        </w:trPr>
        <w:tc>
          <w:tcPr>
            <w:tcW w:w="1807" w:type="dxa"/>
            <w:vAlign w:val="center"/>
            <w:hideMark/>
          </w:tcPr>
          <w:p w14:paraId="49DBA13C" w14:textId="77777777" w:rsidR="00E54DBE" w:rsidRPr="00E54DBE" w:rsidRDefault="00E54DBE" w:rsidP="00E54DBE">
            <w:pPr>
              <w:jc w:val="center"/>
              <w:rPr>
                <w:color w:val="000000"/>
                <w:sz w:val="20"/>
                <w:szCs w:val="20"/>
              </w:rPr>
            </w:pPr>
            <w:r w:rsidRPr="00E54DBE">
              <w:rPr>
                <w:color w:val="000000"/>
                <w:sz w:val="20"/>
                <w:szCs w:val="20"/>
              </w:rPr>
              <w:t>002.02.01.1289</w:t>
            </w:r>
          </w:p>
        </w:tc>
        <w:tc>
          <w:tcPr>
            <w:tcW w:w="7258" w:type="dxa"/>
            <w:vAlign w:val="center"/>
            <w:hideMark/>
          </w:tcPr>
          <w:p w14:paraId="09C5544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723E6388"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0702A9C6"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0C37C7EE"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52FDB56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A23FB6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1700B2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26909F2"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52AF71E4"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2FB10920"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35B7ED89" w14:textId="77777777" w:rsidR="00E54DBE" w:rsidRPr="00E54DBE" w:rsidRDefault="00E54DBE" w:rsidP="00E54DBE">
            <w:pPr>
              <w:jc w:val="right"/>
              <w:rPr>
                <w:color w:val="000000"/>
                <w:sz w:val="20"/>
                <w:szCs w:val="20"/>
              </w:rPr>
            </w:pPr>
            <w:r w:rsidRPr="00E54DBE">
              <w:rPr>
                <w:color w:val="000000"/>
                <w:sz w:val="20"/>
                <w:szCs w:val="20"/>
              </w:rPr>
              <w:t xml:space="preserve">8 400,4 </w:t>
            </w:r>
          </w:p>
        </w:tc>
        <w:tc>
          <w:tcPr>
            <w:tcW w:w="1420" w:type="dxa"/>
            <w:vAlign w:val="center"/>
            <w:hideMark/>
          </w:tcPr>
          <w:p w14:paraId="6C208399" w14:textId="77777777" w:rsidR="00E54DBE" w:rsidRPr="00E54DBE" w:rsidRDefault="00E54DBE" w:rsidP="00E54DBE">
            <w:pPr>
              <w:jc w:val="right"/>
              <w:rPr>
                <w:color w:val="000000"/>
                <w:sz w:val="20"/>
                <w:szCs w:val="20"/>
              </w:rPr>
            </w:pPr>
            <w:r w:rsidRPr="00E54DBE">
              <w:rPr>
                <w:color w:val="000000"/>
                <w:sz w:val="20"/>
                <w:szCs w:val="20"/>
              </w:rPr>
              <w:t xml:space="preserve">10 080,4 </w:t>
            </w:r>
          </w:p>
        </w:tc>
      </w:tr>
      <w:tr w:rsidR="00E54DBE" w:rsidRPr="00E54DBE" w14:paraId="3340D1CC" w14:textId="77777777" w:rsidTr="00E54DBE">
        <w:trPr>
          <w:cantSplit/>
          <w:trHeight w:val="240"/>
        </w:trPr>
        <w:tc>
          <w:tcPr>
            <w:tcW w:w="1807" w:type="dxa"/>
            <w:vAlign w:val="center"/>
            <w:hideMark/>
          </w:tcPr>
          <w:p w14:paraId="3CF8D8B9" w14:textId="77777777" w:rsidR="00E54DBE" w:rsidRPr="00E54DBE" w:rsidRDefault="00E54DBE" w:rsidP="00E54DBE">
            <w:pPr>
              <w:jc w:val="center"/>
              <w:rPr>
                <w:color w:val="000000"/>
                <w:sz w:val="20"/>
                <w:szCs w:val="20"/>
              </w:rPr>
            </w:pPr>
            <w:r w:rsidRPr="00E54DBE">
              <w:rPr>
                <w:color w:val="000000"/>
                <w:sz w:val="20"/>
                <w:szCs w:val="20"/>
              </w:rPr>
              <w:t>002.02.01.1290</w:t>
            </w:r>
          </w:p>
        </w:tc>
        <w:tc>
          <w:tcPr>
            <w:tcW w:w="7258" w:type="dxa"/>
            <w:vAlign w:val="center"/>
            <w:hideMark/>
          </w:tcPr>
          <w:p w14:paraId="319EF44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3A0DC459"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4F2E9531"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91E6752"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2E6E8B8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1ECAD7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FC770C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3DF46F"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30D70903"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448184E4"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37D3FFA3" w14:textId="77777777" w:rsidR="00E54DBE" w:rsidRPr="00E54DBE" w:rsidRDefault="00E54DBE" w:rsidP="00E54DBE">
            <w:pPr>
              <w:jc w:val="right"/>
              <w:rPr>
                <w:color w:val="000000"/>
                <w:sz w:val="20"/>
                <w:szCs w:val="20"/>
              </w:rPr>
            </w:pPr>
            <w:r w:rsidRPr="00E54DBE">
              <w:rPr>
                <w:color w:val="000000"/>
                <w:sz w:val="20"/>
                <w:szCs w:val="20"/>
              </w:rPr>
              <w:t xml:space="preserve">8 738,9 </w:t>
            </w:r>
          </w:p>
        </w:tc>
        <w:tc>
          <w:tcPr>
            <w:tcW w:w="1420" w:type="dxa"/>
            <w:vAlign w:val="center"/>
            <w:hideMark/>
          </w:tcPr>
          <w:p w14:paraId="5B02DDC4" w14:textId="77777777" w:rsidR="00E54DBE" w:rsidRPr="00E54DBE" w:rsidRDefault="00E54DBE" w:rsidP="00E54DBE">
            <w:pPr>
              <w:jc w:val="right"/>
              <w:rPr>
                <w:color w:val="000000"/>
                <w:sz w:val="20"/>
                <w:szCs w:val="20"/>
              </w:rPr>
            </w:pPr>
            <w:r w:rsidRPr="00E54DBE">
              <w:rPr>
                <w:color w:val="000000"/>
                <w:sz w:val="20"/>
                <w:szCs w:val="20"/>
              </w:rPr>
              <w:t xml:space="preserve">10 486,7 </w:t>
            </w:r>
          </w:p>
        </w:tc>
      </w:tr>
      <w:tr w:rsidR="00E54DBE" w:rsidRPr="00E54DBE" w14:paraId="2EBFEAE2" w14:textId="77777777" w:rsidTr="00E54DBE">
        <w:trPr>
          <w:cantSplit/>
          <w:trHeight w:val="240"/>
        </w:trPr>
        <w:tc>
          <w:tcPr>
            <w:tcW w:w="1807" w:type="dxa"/>
            <w:vAlign w:val="center"/>
            <w:hideMark/>
          </w:tcPr>
          <w:p w14:paraId="58BD5C9E" w14:textId="77777777" w:rsidR="00E54DBE" w:rsidRPr="00E54DBE" w:rsidRDefault="00E54DBE" w:rsidP="00E54DBE">
            <w:pPr>
              <w:jc w:val="center"/>
              <w:rPr>
                <w:color w:val="000000"/>
                <w:sz w:val="20"/>
                <w:szCs w:val="20"/>
              </w:rPr>
            </w:pPr>
            <w:r w:rsidRPr="00E54DBE">
              <w:rPr>
                <w:color w:val="000000"/>
                <w:sz w:val="20"/>
                <w:szCs w:val="20"/>
              </w:rPr>
              <w:t>002.02.01.1291</w:t>
            </w:r>
          </w:p>
        </w:tc>
        <w:tc>
          <w:tcPr>
            <w:tcW w:w="7258" w:type="dxa"/>
            <w:vAlign w:val="center"/>
            <w:hideMark/>
          </w:tcPr>
          <w:p w14:paraId="73970D9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04F20F50"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6662AAE8"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243642A"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1E668FF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FAD3E4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43C3F2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64FAEEE"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19F6D2A8"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2CFC239D"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5FEF1ACB" w14:textId="77777777" w:rsidR="00E54DBE" w:rsidRPr="00E54DBE" w:rsidRDefault="00E54DBE" w:rsidP="00E54DBE">
            <w:pPr>
              <w:jc w:val="right"/>
              <w:rPr>
                <w:color w:val="000000"/>
                <w:sz w:val="20"/>
                <w:szCs w:val="20"/>
              </w:rPr>
            </w:pPr>
            <w:r w:rsidRPr="00E54DBE">
              <w:rPr>
                <w:color w:val="000000"/>
                <w:sz w:val="20"/>
                <w:szCs w:val="20"/>
              </w:rPr>
              <w:t xml:space="preserve">9 091,1 </w:t>
            </w:r>
          </w:p>
        </w:tc>
        <w:tc>
          <w:tcPr>
            <w:tcW w:w="1420" w:type="dxa"/>
            <w:vAlign w:val="center"/>
            <w:hideMark/>
          </w:tcPr>
          <w:p w14:paraId="72E3D900" w14:textId="77777777" w:rsidR="00E54DBE" w:rsidRPr="00E54DBE" w:rsidRDefault="00E54DBE" w:rsidP="00E54DBE">
            <w:pPr>
              <w:jc w:val="right"/>
              <w:rPr>
                <w:color w:val="000000"/>
                <w:sz w:val="20"/>
                <w:szCs w:val="20"/>
              </w:rPr>
            </w:pPr>
            <w:r w:rsidRPr="00E54DBE">
              <w:rPr>
                <w:color w:val="000000"/>
                <w:sz w:val="20"/>
                <w:szCs w:val="20"/>
              </w:rPr>
              <w:t xml:space="preserve">10 909,3 </w:t>
            </w:r>
          </w:p>
        </w:tc>
      </w:tr>
      <w:tr w:rsidR="00E54DBE" w:rsidRPr="00E54DBE" w14:paraId="76455A31" w14:textId="77777777" w:rsidTr="00E54DBE">
        <w:trPr>
          <w:cantSplit/>
          <w:trHeight w:val="240"/>
        </w:trPr>
        <w:tc>
          <w:tcPr>
            <w:tcW w:w="1807" w:type="dxa"/>
            <w:vAlign w:val="center"/>
            <w:hideMark/>
          </w:tcPr>
          <w:p w14:paraId="13A2BBF7" w14:textId="77777777" w:rsidR="00E54DBE" w:rsidRPr="00E54DBE" w:rsidRDefault="00E54DBE" w:rsidP="00E54DBE">
            <w:pPr>
              <w:jc w:val="center"/>
              <w:rPr>
                <w:color w:val="000000"/>
                <w:sz w:val="20"/>
                <w:szCs w:val="20"/>
              </w:rPr>
            </w:pPr>
            <w:r w:rsidRPr="00E54DBE">
              <w:rPr>
                <w:color w:val="000000"/>
                <w:sz w:val="20"/>
                <w:szCs w:val="20"/>
              </w:rPr>
              <w:t>002.02.01.1292</w:t>
            </w:r>
          </w:p>
        </w:tc>
        <w:tc>
          <w:tcPr>
            <w:tcW w:w="7258" w:type="dxa"/>
            <w:vAlign w:val="center"/>
            <w:hideMark/>
          </w:tcPr>
          <w:p w14:paraId="6511C0B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751BA324"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2294CA7E"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1290376"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5D76AED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D1E5A4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07B20E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0EAA0B19"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2C787502"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242D922D"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034D8C46" w14:textId="77777777" w:rsidR="00E54DBE" w:rsidRPr="00E54DBE" w:rsidRDefault="00E54DBE" w:rsidP="00E54DBE">
            <w:pPr>
              <w:jc w:val="right"/>
              <w:rPr>
                <w:color w:val="000000"/>
                <w:sz w:val="20"/>
                <w:szCs w:val="20"/>
              </w:rPr>
            </w:pPr>
            <w:r w:rsidRPr="00E54DBE">
              <w:rPr>
                <w:color w:val="000000"/>
                <w:sz w:val="20"/>
                <w:szCs w:val="20"/>
              </w:rPr>
              <w:t xml:space="preserve">9 457,4 </w:t>
            </w:r>
          </w:p>
        </w:tc>
        <w:tc>
          <w:tcPr>
            <w:tcW w:w="1420" w:type="dxa"/>
            <w:vAlign w:val="center"/>
            <w:hideMark/>
          </w:tcPr>
          <w:p w14:paraId="510B12F0" w14:textId="77777777" w:rsidR="00E54DBE" w:rsidRPr="00E54DBE" w:rsidRDefault="00E54DBE" w:rsidP="00E54DBE">
            <w:pPr>
              <w:jc w:val="right"/>
              <w:rPr>
                <w:color w:val="000000"/>
                <w:sz w:val="20"/>
                <w:szCs w:val="20"/>
              </w:rPr>
            </w:pPr>
            <w:r w:rsidRPr="00E54DBE">
              <w:rPr>
                <w:color w:val="000000"/>
                <w:sz w:val="20"/>
                <w:szCs w:val="20"/>
              </w:rPr>
              <w:t xml:space="preserve">11 348,9 </w:t>
            </w:r>
          </w:p>
        </w:tc>
      </w:tr>
      <w:tr w:rsidR="00E54DBE" w:rsidRPr="00E54DBE" w14:paraId="3B4ADB16" w14:textId="77777777" w:rsidTr="00E54DBE">
        <w:trPr>
          <w:cantSplit/>
          <w:trHeight w:val="240"/>
        </w:trPr>
        <w:tc>
          <w:tcPr>
            <w:tcW w:w="1807" w:type="dxa"/>
            <w:vAlign w:val="center"/>
            <w:hideMark/>
          </w:tcPr>
          <w:p w14:paraId="5DA1FCD0" w14:textId="77777777" w:rsidR="00E54DBE" w:rsidRPr="00E54DBE" w:rsidRDefault="00E54DBE" w:rsidP="00E54DBE">
            <w:pPr>
              <w:jc w:val="center"/>
              <w:rPr>
                <w:color w:val="000000"/>
                <w:sz w:val="20"/>
                <w:szCs w:val="20"/>
              </w:rPr>
            </w:pPr>
            <w:r w:rsidRPr="00E54DBE">
              <w:rPr>
                <w:color w:val="000000"/>
                <w:sz w:val="20"/>
                <w:szCs w:val="20"/>
              </w:rPr>
              <w:t>002.02.01.1293</w:t>
            </w:r>
          </w:p>
        </w:tc>
        <w:tc>
          <w:tcPr>
            <w:tcW w:w="7258" w:type="dxa"/>
            <w:vAlign w:val="center"/>
            <w:hideMark/>
          </w:tcPr>
          <w:p w14:paraId="2A6CB0D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26CA37C6"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10FD1FC7"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59B8CBC4"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216DFA1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31F2C2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DEE978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539214A"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6BBEF3A4"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1795B9AA"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66007590" w14:textId="77777777" w:rsidR="00E54DBE" w:rsidRPr="00E54DBE" w:rsidRDefault="00E54DBE" w:rsidP="00E54DBE">
            <w:pPr>
              <w:jc w:val="right"/>
              <w:rPr>
                <w:color w:val="000000"/>
                <w:sz w:val="20"/>
                <w:szCs w:val="20"/>
              </w:rPr>
            </w:pPr>
            <w:r w:rsidRPr="00E54DBE">
              <w:rPr>
                <w:color w:val="000000"/>
                <w:sz w:val="20"/>
                <w:szCs w:val="20"/>
              </w:rPr>
              <w:t xml:space="preserve">9 838,6 </w:t>
            </w:r>
          </w:p>
        </w:tc>
        <w:tc>
          <w:tcPr>
            <w:tcW w:w="1420" w:type="dxa"/>
            <w:vAlign w:val="center"/>
            <w:hideMark/>
          </w:tcPr>
          <w:p w14:paraId="3AAB081A" w14:textId="77777777" w:rsidR="00E54DBE" w:rsidRPr="00E54DBE" w:rsidRDefault="00E54DBE" w:rsidP="00E54DBE">
            <w:pPr>
              <w:jc w:val="right"/>
              <w:rPr>
                <w:color w:val="000000"/>
                <w:sz w:val="20"/>
                <w:szCs w:val="20"/>
              </w:rPr>
            </w:pPr>
            <w:r w:rsidRPr="00E54DBE">
              <w:rPr>
                <w:color w:val="000000"/>
                <w:sz w:val="20"/>
                <w:szCs w:val="20"/>
              </w:rPr>
              <w:t xml:space="preserve">11 806,3 </w:t>
            </w:r>
          </w:p>
        </w:tc>
      </w:tr>
      <w:tr w:rsidR="00E54DBE" w:rsidRPr="00E54DBE" w14:paraId="184CE2AB" w14:textId="77777777" w:rsidTr="00E54DBE">
        <w:trPr>
          <w:cantSplit/>
          <w:trHeight w:val="240"/>
        </w:trPr>
        <w:tc>
          <w:tcPr>
            <w:tcW w:w="1807" w:type="dxa"/>
            <w:vAlign w:val="center"/>
            <w:hideMark/>
          </w:tcPr>
          <w:p w14:paraId="41C3B2E2" w14:textId="77777777" w:rsidR="00E54DBE" w:rsidRPr="00E54DBE" w:rsidRDefault="00E54DBE" w:rsidP="00E54DBE">
            <w:pPr>
              <w:jc w:val="center"/>
              <w:rPr>
                <w:color w:val="000000"/>
                <w:sz w:val="20"/>
                <w:szCs w:val="20"/>
              </w:rPr>
            </w:pPr>
            <w:r w:rsidRPr="00E54DBE">
              <w:rPr>
                <w:color w:val="000000"/>
                <w:sz w:val="20"/>
                <w:szCs w:val="20"/>
              </w:rPr>
              <w:lastRenderedPageBreak/>
              <w:t>002.02.01.1294</w:t>
            </w:r>
          </w:p>
        </w:tc>
        <w:tc>
          <w:tcPr>
            <w:tcW w:w="7258" w:type="dxa"/>
            <w:vAlign w:val="center"/>
            <w:hideMark/>
          </w:tcPr>
          <w:p w14:paraId="0BB2646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55C307F4"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5FA6C3FF"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1BB9FEA2"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496A3D0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BB42DE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A50DFA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BA05452"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40CF9B0A"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777BB2E2"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5F8A89A7" w14:textId="77777777" w:rsidR="00E54DBE" w:rsidRPr="00E54DBE" w:rsidRDefault="00E54DBE" w:rsidP="00E54DBE">
            <w:pPr>
              <w:jc w:val="right"/>
              <w:rPr>
                <w:color w:val="000000"/>
                <w:sz w:val="20"/>
                <w:szCs w:val="20"/>
              </w:rPr>
            </w:pPr>
            <w:r w:rsidRPr="00E54DBE">
              <w:rPr>
                <w:color w:val="000000"/>
                <w:sz w:val="20"/>
                <w:szCs w:val="20"/>
              </w:rPr>
              <w:t xml:space="preserve">10 235,1 </w:t>
            </w:r>
          </w:p>
        </w:tc>
        <w:tc>
          <w:tcPr>
            <w:tcW w:w="1420" w:type="dxa"/>
            <w:vAlign w:val="center"/>
            <w:hideMark/>
          </w:tcPr>
          <w:p w14:paraId="60CFA7C1" w14:textId="77777777" w:rsidR="00E54DBE" w:rsidRPr="00E54DBE" w:rsidRDefault="00E54DBE" w:rsidP="00E54DBE">
            <w:pPr>
              <w:jc w:val="right"/>
              <w:rPr>
                <w:color w:val="000000"/>
                <w:sz w:val="20"/>
                <w:szCs w:val="20"/>
              </w:rPr>
            </w:pPr>
            <w:r w:rsidRPr="00E54DBE">
              <w:rPr>
                <w:color w:val="000000"/>
                <w:sz w:val="20"/>
                <w:szCs w:val="20"/>
              </w:rPr>
              <w:t xml:space="preserve">12 282,1 </w:t>
            </w:r>
          </w:p>
        </w:tc>
      </w:tr>
      <w:tr w:rsidR="00E54DBE" w:rsidRPr="00E54DBE" w14:paraId="694310D8" w14:textId="77777777" w:rsidTr="00E54DBE">
        <w:trPr>
          <w:cantSplit/>
          <w:trHeight w:val="240"/>
        </w:trPr>
        <w:tc>
          <w:tcPr>
            <w:tcW w:w="1807" w:type="dxa"/>
            <w:vAlign w:val="center"/>
            <w:hideMark/>
          </w:tcPr>
          <w:p w14:paraId="58A06D39" w14:textId="77777777" w:rsidR="00E54DBE" w:rsidRPr="00E54DBE" w:rsidRDefault="00E54DBE" w:rsidP="00E54DBE">
            <w:pPr>
              <w:jc w:val="center"/>
              <w:rPr>
                <w:color w:val="000000"/>
                <w:sz w:val="20"/>
                <w:szCs w:val="20"/>
              </w:rPr>
            </w:pPr>
            <w:r w:rsidRPr="00E54DBE">
              <w:rPr>
                <w:color w:val="000000"/>
                <w:sz w:val="20"/>
                <w:szCs w:val="20"/>
              </w:rPr>
              <w:t>002.02.01.1295</w:t>
            </w:r>
          </w:p>
        </w:tc>
        <w:tc>
          <w:tcPr>
            <w:tcW w:w="7258" w:type="dxa"/>
            <w:vAlign w:val="center"/>
            <w:hideMark/>
          </w:tcPr>
          <w:p w14:paraId="1D8AF8E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777B7D8C"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3DE222D7"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275F58FD"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0FE5B54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A69518A"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56A240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3F4F4FD"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27675C96"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4357B5B1"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16E220EB" w14:textId="77777777" w:rsidR="00E54DBE" w:rsidRPr="00E54DBE" w:rsidRDefault="00E54DBE" w:rsidP="00E54DBE">
            <w:pPr>
              <w:jc w:val="right"/>
              <w:rPr>
                <w:color w:val="000000"/>
                <w:sz w:val="20"/>
                <w:szCs w:val="20"/>
              </w:rPr>
            </w:pPr>
            <w:r w:rsidRPr="00E54DBE">
              <w:rPr>
                <w:color w:val="000000"/>
                <w:sz w:val="20"/>
                <w:szCs w:val="20"/>
              </w:rPr>
              <w:t xml:space="preserve">10 647,6 </w:t>
            </w:r>
          </w:p>
        </w:tc>
        <w:tc>
          <w:tcPr>
            <w:tcW w:w="1420" w:type="dxa"/>
            <w:vAlign w:val="center"/>
            <w:hideMark/>
          </w:tcPr>
          <w:p w14:paraId="7C159422" w14:textId="77777777" w:rsidR="00E54DBE" w:rsidRPr="00E54DBE" w:rsidRDefault="00E54DBE" w:rsidP="00E54DBE">
            <w:pPr>
              <w:jc w:val="right"/>
              <w:rPr>
                <w:color w:val="000000"/>
                <w:sz w:val="20"/>
                <w:szCs w:val="20"/>
              </w:rPr>
            </w:pPr>
            <w:r w:rsidRPr="00E54DBE">
              <w:rPr>
                <w:color w:val="000000"/>
                <w:sz w:val="20"/>
                <w:szCs w:val="20"/>
              </w:rPr>
              <w:t xml:space="preserve">12 777,1 </w:t>
            </w:r>
          </w:p>
        </w:tc>
      </w:tr>
      <w:tr w:rsidR="00E54DBE" w:rsidRPr="00E54DBE" w14:paraId="2C43EEC2" w14:textId="77777777" w:rsidTr="00E54DBE">
        <w:trPr>
          <w:cantSplit/>
          <w:trHeight w:val="240"/>
        </w:trPr>
        <w:tc>
          <w:tcPr>
            <w:tcW w:w="1807" w:type="dxa"/>
            <w:vAlign w:val="center"/>
            <w:hideMark/>
          </w:tcPr>
          <w:p w14:paraId="4CEA12B9" w14:textId="77777777" w:rsidR="00E54DBE" w:rsidRPr="00E54DBE" w:rsidRDefault="00E54DBE" w:rsidP="00E54DBE">
            <w:pPr>
              <w:jc w:val="center"/>
              <w:rPr>
                <w:color w:val="000000"/>
                <w:sz w:val="20"/>
                <w:szCs w:val="20"/>
              </w:rPr>
            </w:pPr>
            <w:r w:rsidRPr="00E54DBE">
              <w:rPr>
                <w:color w:val="000000"/>
                <w:sz w:val="20"/>
                <w:szCs w:val="20"/>
              </w:rPr>
              <w:t>002.02.01.1296</w:t>
            </w:r>
          </w:p>
        </w:tc>
        <w:tc>
          <w:tcPr>
            <w:tcW w:w="7258" w:type="dxa"/>
            <w:vAlign w:val="center"/>
            <w:hideMark/>
          </w:tcPr>
          <w:p w14:paraId="4ADD1E6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1FE3E4B5"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4771D07C"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7457FE22"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6EBD5D6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1B62132"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3246C1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7533147"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2D964DEE"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7A3874D4"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62E6F342" w14:textId="77777777" w:rsidR="00E54DBE" w:rsidRPr="00E54DBE" w:rsidRDefault="00E54DBE" w:rsidP="00E54DBE">
            <w:pPr>
              <w:jc w:val="right"/>
              <w:rPr>
                <w:color w:val="000000"/>
                <w:sz w:val="20"/>
                <w:szCs w:val="20"/>
              </w:rPr>
            </w:pPr>
            <w:r w:rsidRPr="00E54DBE">
              <w:rPr>
                <w:color w:val="000000"/>
                <w:sz w:val="20"/>
                <w:szCs w:val="20"/>
              </w:rPr>
              <w:t xml:space="preserve">11 076,6 </w:t>
            </w:r>
          </w:p>
        </w:tc>
        <w:tc>
          <w:tcPr>
            <w:tcW w:w="1420" w:type="dxa"/>
            <w:vAlign w:val="center"/>
            <w:hideMark/>
          </w:tcPr>
          <w:p w14:paraId="510F09C3" w14:textId="77777777" w:rsidR="00E54DBE" w:rsidRPr="00E54DBE" w:rsidRDefault="00E54DBE" w:rsidP="00E54DBE">
            <w:pPr>
              <w:jc w:val="right"/>
              <w:rPr>
                <w:color w:val="000000"/>
                <w:sz w:val="20"/>
                <w:szCs w:val="20"/>
              </w:rPr>
            </w:pPr>
            <w:r w:rsidRPr="00E54DBE">
              <w:rPr>
                <w:color w:val="000000"/>
                <w:sz w:val="20"/>
                <w:szCs w:val="20"/>
              </w:rPr>
              <w:t xml:space="preserve">13 292,0 </w:t>
            </w:r>
          </w:p>
        </w:tc>
      </w:tr>
      <w:tr w:rsidR="00E54DBE" w:rsidRPr="00E54DBE" w14:paraId="519A06AA" w14:textId="77777777" w:rsidTr="00E54DBE">
        <w:trPr>
          <w:cantSplit/>
          <w:trHeight w:val="240"/>
        </w:trPr>
        <w:tc>
          <w:tcPr>
            <w:tcW w:w="1807" w:type="dxa"/>
            <w:vAlign w:val="center"/>
            <w:hideMark/>
          </w:tcPr>
          <w:p w14:paraId="452B4911" w14:textId="77777777" w:rsidR="00E54DBE" w:rsidRPr="00E54DBE" w:rsidRDefault="00E54DBE" w:rsidP="00E54DBE">
            <w:pPr>
              <w:jc w:val="center"/>
              <w:rPr>
                <w:color w:val="000000"/>
                <w:sz w:val="20"/>
                <w:szCs w:val="20"/>
              </w:rPr>
            </w:pPr>
            <w:r w:rsidRPr="00E54DBE">
              <w:rPr>
                <w:color w:val="000000"/>
                <w:sz w:val="20"/>
                <w:szCs w:val="20"/>
              </w:rPr>
              <w:t>002.02.01.1297</w:t>
            </w:r>
          </w:p>
        </w:tc>
        <w:tc>
          <w:tcPr>
            <w:tcW w:w="7258" w:type="dxa"/>
            <w:vAlign w:val="center"/>
            <w:hideMark/>
          </w:tcPr>
          <w:p w14:paraId="289EDAA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71382651"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5E32A68C"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582C4264"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34FBE7FF"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EFFEA2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AC746D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9F684EB"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1156164C" w14:textId="77777777" w:rsidR="00E54DBE" w:rsidRPr="00E54DBE" w:rsidRDefault="00E54DBE" w:rsidP="00E54DBE">
            <w:pPr>
              <w:jc w:val="center"/>
              <w:rPr>
                <w:color w:val="000000"/>
                <w:sz w:val="20"/>
                <w:szCs w:val="20"/>
              </w:rPr>
            </w:pPr>
            <w:r w:rsidRPr="00E54DBE">
              <w:rPr>
                <w:color w:val="000000"/>
                <w:sz w:val="20"/>
                <w:szCs w:val="20"/>
              </w:rPr>
              <w:t>2039</w:t>
            </w:r>
          </w:p>
        </w:tc>
        <w:tc>
          <w:tcPr>
            <w:tcW w:w="1419" w:type="dxa"/>
            <w:vAlign w:val="center"/>
            <w:hideMark/>
          </w:tcPr>
          <w:p w14:paraId="2EA21CCE"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1C37D159" w14:textId="77777777" w:rsidR="00E54DBE" w:rsidRPr="00E54DBE" w:rsidRDefault="00E54DBE" w:rsidP="00E54DBE">
            <w:pPr>
              <w:jc w:val="right"/>
              <w:rPr>
                <w:color w:val="000000"/>
                <w:sz w:val="20"/>
                <w:szCs w:val="20"/>
              </w:rPr>
            </w:pPr>
            <w:r w:rsidRPr="00E54DBE">
              <w:rPr>
                <w:color w:val="000000"/>
                <w:sz w:val="20"/>
                <w:szCs w:val="20"/>
              </w:rPr>
              <w:t xml:space="preserve">11 523,0 </w:t>
            </w:r>
          </w:p>
        </w:tc>
        <w:tc>
          <w:tcPr>
            <w:tcW w:w="1420" w:type="dxa"/>
            <w:vAlign w:val="center"/>
            <w:hideMark/>
          </w:tcPr>
          <w:p w14:paraId="2466F3E3" w14:textId="77777777" w:rsidR="00E54DBE" w:rsidRPr="00E54DBE" w:rsidRDefault="00E54DBE" w:rsidP="00E54DBE">
            <w:pPr>
              <w:jc w:val="right"/>
              <w:rPr>
                <w:color w:val="000000"/>
                <w:sz w:val="20"/>
                <w:szCs w:val="20"/>
              </w:rPr>
            </w:pPr>
            <w:r w:rsidRPr="00E54DBE">
              <w:rPr>
                <w:color w:val="000000"/>
                <w:sz w:val="20"/>
                <w:szCs w:val="20"/>
              </w:rPr>
              <w:t xml:space="preserve">13 827,6 </w:t>
            </w:r>
          </w:p>
        </w:tc>
      </w:tr>
      <w:tr w:rsidR="00E54DBE" w:rsidRPr="00E54DBE" w14:paraId="191D1B1C" w14:textId="77777777" w:rsidTr="00E54DBE">
        <w:trPr>
          <w:cantSplit/>
          <w:trHeight w:val="240"/>
        </w:trPr>
        <w:tc>
          <w:tcPr>
            <w:tcW w:w="1807" w:type="dxa"/>
            <w:vAlign w:val="center"/>
            <w:hideMark/>
          </w:tcPr>
          <w:p w14:paraId="1CFE8DBD" w14:textId="77777777" w:rsidR="00E54DBE" w:rsidRPr="00E54DBE" w:rsidRDefault="00E54DBE" w:rsidP="00E54DBE">
            <w:pPr>
              <w:jc w:val="center"/>
              <w:rPr>
                <w:color w:val="000000"/>
                <w:sz w:val="20"/>
                <w:szCs w:val="20"/>
              </w:rPr>
            </w:pPr>
            <w:r w:rsidRPr="00E54DBE">
              <w:rPr>
                <w:color w:val="000000"/>
                <w:sz w:val="20"/>
                <w:szCs w:val="20"/>
              </w:rPr>
              <w:t>002.02.01.1298</w:t>
            </w:r>
          </w:p>
        </w:tc>
        <w:tc>
          <w:tcPr>
            <w:tcW w:w="7258" w:type="dxa"/>
            <w:vAlign w:val="center"/>
            <w:hideMark/>
          </w:tcPr>
          <w:p w14:paraId="6C90474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вдоль ул. Ушакова от ул. Калинина до ул. Камышкинской по адресу: Пермь, вдоль ул. Ушакова от ул. Калинина до ул. Камышкинской мкр "Водники"</w:t>
            </w:r>
          </w:p>
        </w:tc>
        <w:tc>
          <w:tcPr>
            <w:tcW w:w="1355" w:type="dxa"/>
            <w:vAlign w:val="center"/>
            <w:hideMark/>
          </w:tcPr>
          <w:p w14:paraId="760C454A" w14:textId="77777777" w:rsidR="00E54DBE" w:rsidRPr="00E54DBE" w:rsidRDefault="00E54DBE" w:rsidP="00E54DBE">
            <w:pPr>
              <w:jc w:val="center"/>
              <w:rPr>
                <w:color w:val="000000"/>
                <w:sz w:val="20"/>
                <w:szCs w:val="20"/>
              </w:rPr>
            </w:pPr>
            <w:r w:rsidRPr="00E54DBE">
              <w:rPr>
                <w:color w:val="000000"/>
                <w:sz w:val="20"/>
                <w:szCs w:val="20"/>
              </w:rPr>
              <w:t>ТЭЦ-14</w:t>
            </w:r>
          </w:p>
        </w:tc>
        <w:tc>
          <w:tcPr>
            <w:tcW w:w="1024" w:type="dxa"/>
            <w:vAlign w:val="center"/>
            <w:hideMark/>
          </w:tcPr>
          <w:p w14:paraId="3BABD555" w14:textId="77777777" w:rsidR="00E54DBE" w:rsidRPr="00E54DBE" w:rsidRDefault="00E54DBE" w:rsidP="00E54DBE">
            <w:pPr>
              <w:jc w:val="center"/>
              <w:rPr>
                <w:color w:val="000000"/>
                <w:sz w:val="20"/>
                <w:szCs w:val="20"/>
              </w:rPr>
            </w:pPr>
            <w:r w:rsidRPr="00E54DBE">
              <w:rPr>
                <w:color w:val="000000"/>
                <w:sz w:val="20"/>
                <w:szCs w:val="20"/>
              </w:rPr>
              <w:t>50</w:t>
            </w:r>
          </w:p>
        </w:tc>
        <w:tc>
          <w:tcPr>
            <w:tcW w:w="992" w:type="dxa"/>
            <w:vAlign w:val="center"/>
            <w:hideMark/>
          </w:tcPr>
          <w:p w14:paraId="4A23EC41" w14:textId="77777777" w:rsidR="00E54DBE" w:rsidRPr="00E54DBE" w:rsidRDefault="00E54DBE" w:rsidP="00E54DBE">
            <w:pPr>
              <w:jc w:val="center"/>
              <w:rPr>
                <w:color w:val="000000"/>
                <w:sz w:val="20"/>
                <w:szCs w:val="20"/>
              </w:rPr>
            </w:pPr>
            <w:r w:rsidRPr="00E54DBE">
              <w:rPr>
                <w:color w:val="000000"/>
                <w:sz w:val="20"/>
                <w:szCs w:val="20"/>
              </w:rPr>
              <w:t xml:space="preserve">668,7 </w:t>
            </w:r>
          </w:p>
        </w:tc>
        <w:tc>
          <w:tcPr>
            <w:tcW w:w="1309" w:type="dxa"/>
            <w:vAlign w:val="center"/>
            <w:hideMark/>
          </w:tcPr>
          <w:p w14:paraId="5F2B534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C279B1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674E32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D3BDC76" w14:textId="77777777" w:rsidR="00E54DBE" w:rsidRPr="00E54DBE" w:rsidRDefault="00E54DBE" w:rsidP="00E54DBE">
            <w:pPr>
              <w:jc w:val="center"/>
              <w:rPr>
                <w:color w:val="000000"/>
                <w:sz w:val="20"/>
                <w:szCs w:val="20"/>
              </w:rPr>
            </w:pPr>
            <w:r w:rsidRPr="00E54DBE">
              <w:rPr>
                <w:color w:val="000000"/>
                <w:sz w:val="20"/>
                <w:szCs w:val="20"/>
              </w:rPr>
              <w:t>02</w:t>
            </w:r>
          </w:p>
        </w:tc>
        <w:tc>
          <w:tcPr>
            <w:tcW w:w="879" w:type="dxa"/>
            <w:vAlign w:val="center"/>
            <w:hideMark/>
          </w:tcPr>
          <w:p w14:paraId="3C856DAA" w14:textId="77777777" w:rsidR="00E54DBE" w:rsidRPr="00E54DBE" w:rsidRDefault="00E54DBE" w:rsidP="00E54DBE">
            <w:pPr>
              <w:jc w:val="center"/>
              <w:rPr>
                <w:color w:val="000000"/>
                <w:sz w:val="20"/>
                <w:szCs w:val="20"/>
              </w:rPr>
            </w:pPr>
            <w:r w:rsidRPr="00E54DBE">
              <w:rPr>
                <w:color w:val="000000"/>
                <w:sz w:val="20"/>
                <w:szCs w:val="20"/>
              </w:rPr>
              <w:t>2040</w:t>
            </w:r>
          </w:p>
        </w:tc>
        <w:tc>
          <w:tcPr>
            <w:tcW w:w="1419" w:type="dxa"/>
            <w:vAlign w:val="center"/>
            <w:hideMark/>
          </w:tcPr>
          <w:p w14:paraId="65CCE195" w14:textId="77777777" w:rsidR="00E54DBE" w:rsidRPr="00E54DBE" w:rsidRDefault="00E54DBE" w:rsidP="00E54DBE">
            <w:pPr>
              <w:jc w:val="right"/>
              <w:rPr>
                <w:color w:val="000000"/>
                <w:sz w:val="20"/>
                <w:szCs w:val="20"/>
              </w:rPr>
            </w:pPr>
            <w:r w:rsidRPr="00E54DBE">
              <w:rPr>
                <w:color w:val="000000"/>
                <w:sz w:val="20"/>
                <w:szCs w:val="20"/>
              </w:rPr>
              <w:t xml:space="preserve">6 279,7 </w:t>
            </w:r>
          </w:p>
        </w:tc>
        <w:tc>
          <w:tcPr>
            <w:tcW w:w="1419" w:type="dxa"/>
            <w:vAlign w:val="center"/>
            <w:hideMark/>
          </w:tcPr>
          <w:p w14:paraId="7FF6EE43" w14:textId="77777777" w:rsidR="00E54DBE" w:rsidRPr="00E54DBE" w:rsidRDefault="00E54DBE" w:rsidP="00E54DBE">
            <w:pPr>
              <w:jc w:val="right"/>
              <w:rPr>
                <w:color w:val="000000"/>
                <w:sz w:val="20"/>
                <w:szCs w:val="20"/>
              </w:rPr>
            </w:pPr>
            <w:r w:rsidRPr="00E54DBE">
              <w:rPr>
                <w:color w:val="000000"/>
                <w:sz w:val="20"/>
                <w:szCs w:val="20"/>
              </w:rPr>
              <w:t xml:space="preserve">11 987,4 </w:t>
            </w:r>
          </w:p>
        </w:tc>
        <w:tc>
          <w:tcPr>
            <w:tcW w:w="1420" w:type="dxa"/>
            <w:vAlign w:val="center"/>
            <w:hideMark/>
          </w:tcPr>
          <w:p w14:paraId="3F1F7813" w14:textId="77777777" w:rsidR="00E54DBE" w:rsidRPr="00E54DBE" w:rsidRDefault="00E54DBE" w:rsidP="00E54DBE">
            <w:pPr>
              <w:jc w:val="right"/>
              <w:rPr>
                <w:color w:val="000000"/>
                <w:sz w:val="20"/>
                <w:szCs w:val="20"/>
              </w:rPr>
            </w:pPr>
            <w:r w:rsidRPr="00E54DBE">
              <w:rPr>
                <w:color w:val="000000"/>
                <w:sz w:val="20"/>
                <w:szCs w:val="20"/>
              </w:rPr>
              <w:t xml:space="preserve">14 384,9 </w:t>
            </w:r>
          </w:p>
        </w:tc>
      </w:tr>
      <w:tr w:rsidR="00E54DBE" w:rsidRPr="00E54DBE" w14:paraId="1AB4E206" w14:textId="77777777" w:rsidTr="00E54DBE">
        <w:trPr>
          <w:cantSplit/>
          <w:trHeight w:val="240"/>
        </w:trPr>
        <w:tc>
          <w:tcPr>
            <w:tcW w:w="1807" w:type="dxa"/>
            <w:vAlign w:val="center"/>
            <w:hideMark/>
          </w:tcPr>
          <w:p w14:paraId="0CA5C330" w14:textId="77777777" w:rsidR="00E54DBE" w:rsidRPr="00E54DBE" w:rsidRDefault="00E54DBE" w:rsidP="00E54DBE">
            <w:pPr>
              <w:jc w:val="center"/>
              <w:rPr>
                <w:color w:val="000000"/>
                <w:sz w:val="20"/>
                <w:szCs w:val="20"/>
              </w:rPr>
            </w:pPr>
            <w:r w:rsidRPr="00E54DBE">
              <w:rPr>
                <w:color w:val="000000"/>
                <w:sz w:val="20"/>
                <w:szCs w:val="20"/>
              </w:rPr>
              <w:t>001.02.01.1299</w:t>
            </w:r>
          </w:p>
        </w:tc>
        <w:tc>
          <w:tcPr>
            <w:tcW w:w="7258" w:type="dxa"/>
            <w:vAlign w:val="center"/>
            <w:hideMark/>
          </w:tcPr>
          <w:p w14:paraId="4E3DBCE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3184300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CEEC9CF"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FC0CE89"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72C02A6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128441B"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0C995C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082CDB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51A3BE5"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6A78A14C"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30D0CA09" w14:textId="77777777" w:rsidR="00E54DBE" w:rsidRPr="00E54DBE" w:rsidRDefault="00E54DBE" w:rsidP="00E54DBE">
            <w:pPr>
              <w:jc w:val="right"/>
              <w:rPr>
                <w:color w:val="000000"/>
                <w:sz w:val="20"/>
                <w:szCs w:val="20"/>
              </w:rPr>
            </w:pPr>
            <w:r w:rsidRPr="00E54DBE">
              <w:rPr>
                <w:color w:val="000000"/>
                <w:sz w:val="20"/>
                <w:szCs w:val="20"/>
              </w:rPr>
              <w:t xml:space="preserve">18 572,4 </w:t>
            </w:r>
          </w:p>
        </w:tc>
        <w:tc>
          <w:tcPr>
            <w:tcW w:w="1420" w:type="dxa"/>
            <w:vAlign w:val="center"/>
            <w:hideMark/>
          </w:tcPr>
          <w:p w14:paraId="54E3848C" w14:textId="77777777" w:rsidR="00E54DBE" w:rsidRPr="00E54DBE" w:rsidRDefault="00E54DBE" w:rsidP="00E54DBE">
            <w:pPr>
              <w:jc w:val="right"/>
              <w:rPr>
                <w:color w:val="000000"/>
                <w:sz w:val="20"/>
                <w:szCs w:val="20"/>
              </w:rPr>
            </w:pPr>
            <w:r w:rsidRPr="00E54DBE">
              <w:rPr>
                <w:color w:val="000000"/>
                <w:sz w:val="20"/>
                <w:szCs w:val="20"/>
              </w:rPr>
              <w:t xml:space="preserve">22 286,8 </w:t>
            </w:r>
          </w:p>
        </w:tc>
      </w:tr>
      <w:tr w:rsidR="00E54DBE" w:rsidRPr="00E54DBE" w14:paraId="4A6BD0FE" w14:textId="77777777" w:rsidTr="00E54DBE">
        <w:trPr>
          <w:cantSplit/>
          <w:trHeight w:val="240"/>
        </w:trPr>
        <w:tc>
          <w:tcPr>
            <w:tcW w:w="1807" w:type="dxa"/>
            <w:vAlign w:val="center"/>
            <w:hideMark/>
          </w:tcPr>
          <w:p w14:paraId="284FC856" w14:textId="77777777" w:rsidR="00E54DBE" w:rsidRPr="00E54DBE" w:rsidRDefault="00E54DBE" w:rsidP="00E54DBE">
            <w:pPr>
              <w:jc w:val="center"/>
              <w:rPr>
                <w:color w:val="000000"/>
                <w:sz w:val="20"/>
                <w:szCs w:val="20"/>
              </w:rPr>
            </w:pPr>
            <w:r w:rsidRPr="00E54DBE">
              <w:rPr>
                <w:color w:val="000000"/>
                <w:sz w:val="20"/>
                <w:szCs w:val="20"/>
              </w:rPr>
              <w:t>001.02.01.1300</w:t>
            </w:r>
          </w:p>
        </w:tc>
        <w:tc>
          <w:tcPr>
            <w:tcW w:w="7258" w:type="dxa"/>
            <w:vAlign w:val="center"/>
            <w:hideMark/>
          </w:tcPr>
          <w:p w14:paraId="17C5620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0A4DCD9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916C4B2"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0984C9B8"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463B3E4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9D130F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950414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6E540E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3F86871"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3BCB6E33"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064F6862" w14:textId="77777777" w:rsidR="00E54DBE" w:rsidRPr="00E54DBE" w:rsidRDefault="00E54DBE" w:rsidP="00E54DBE">
            <w:pPr>
              <w:jc w:val="right"/>
              <w:rPr>
                <w:color w:val="000000"/>
                <w:sz w:val="20"/>
                <w:szCs w:val="20"/>
              </w:rPr>
            </w:pPr>
            <w:r w:rsidRPr="00E54DBE">
              <w:rPr>
                <w:color w:val="000000"/>
                <w:sz w:val="20"/>
                <w:szCs w:val="20"/>
              </w:rPr>
              <w:t xml:space="preserve">19 320,8 </w:t>
            </w:r>
          </w:p>
        </w:tc>
        <w:tc>
          <w:tcPr>
            <w:tcW w:w="1420" w:type="dxa"/>
            <w:vAlign w:val="center"/>
            <w:hideMark/>
          </w:tcPr>
          <w:p w14:paraId="2F642084" w14:textId="77777777" w:rsidR="00E54DBE" w:rsidRPr="00E54DBE" w:rsidRDefault="00E54DBE" w:rsidP="00E54DBE">
            <w:pPr>
              <w:jc w:val="right"/>
              <w:rPr>
                <w:color w:val="000000"/>
                <w:sz w:val="20"/>
                <w:szCs w:val="20"/>
              </w:rPr>
            </w:pPr>
            <w:r w:rsidRPr="00E54DBE">
              <w:rPr>
                <w:color w:val="000000"/>
                <w:sz w:val="20"/>
                <w:szCs w:val="20"/>
              </w:rPr>
              <w:t xml:space="preserve">23 185,0 </w:t>
            </w:r>
          </w:p>
        </w:tc>
      </w:tr>
      <w:tr w:rsidR="00E54DBE" w:rsidRPr="00E54DBE" w14:paraId="380A364F" w14:textId="77777777" w:rsidTr="00E54DBE">
        <w:trPr>
          <w:cantSplit/>
          <w:trHeight w:val="240"/>
        </w:trPr>
        <w:tc>
          <w:tcPr>
            <w:tcW w:w="1807" w:type="dxa"/>
            <w:vAlign w:val="center"/>
            <w:hideMark/>
          </w:tcPr>
          <w:p w14:paraId="253D8667" w14:textId="77777777" w:rsidR="00E54DBE" w:rsidRPr="00E54DBE" w:rsidRDefault="00E54DBE" w:rsidP="00E54DBE">
            <w:pPr>
              <w:jc w:val="center"/>
              <w:rPr>
                <w:color w:val="000000"/>
                <w:sz w:val="20"/>
                <w:szCs w:val="20"/>
              </w:rPr>
            </w:pPr>
            <w:r w:rsidRPr="00E54DBE">
              <w:rPr>
                <w:color w:val="000000"/>
                <w:sz w:val="20"/>
                <w:szCs w:val="20"/>
              </w:rPr>
              <w:t>001.02.01.1301</w:t>
            </w:r>
          </w:p>
        </w:tc>
        <w:tc>
          <w:tcPr>
            <w:tcW w:w="7258" w:type="dxa"/>
            <w:vAlign w:val="center"/>
            <w:hideMark/>
          </w:tcPr>
          <w:p w14:paraId="4459E6F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47FFACB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CD0A3E4"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B2C2A82"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28679E6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A34EC2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B553F8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0722AC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6E0ECBD"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0DE6E894"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6E75280A" w14:textId="77777777" w:rsidR="00E54DBE" w:rsidRPr="00E54DBE" w:rsidRDefault="00E54DBE" w:rsidP="00E54DBE">
            <w:pPr>
              <w:jc w:val="right"/>
              <w:rPr>
                <w:color w:val="000000"/>
                <w:sz w:val="20"/>
                <w:szCs w:val="20"/>
              </w:rPr>
            </w:pPr>
            <w:r w:rsidRPr="00E54DBE">
              <w:rPr>
                <w:color w:val="000000"/>
                <w:sz w:val="20"/>
                <w:szCs w:val="20"/>
              </w:rPr>
              <w:t xml:space="preserve">20 099,5 </w:t>
            </w:r>
          </w:p>
        </w:tc>
        <w:tc>
          <w:tcPr>
            <w:tcW w:w="1420" w:type="dxa"/>
            <w:vAlign w:val="center"/>
            <w:hideMark/>
          </w:tcPr>
          <w:p w14:paraId="1F8E0344" w14:textId="77777777" w:rsidR="00E54DBE" w:rsidRPr="00E54DBE" w:rsidRDefault="00E54DBE" w:rsidP="00E54DBE">
            <w:pPr>
              <w:jc w:val="right"/>
              <w:rPr>
                <w:color w:val="000000"/>
                <w:sz w:val="20"/>
                <w:szCs w:val="20"/>
              </w:rPr>
            </w:pPr>
            <w:r w:rsidRPr="00E54DBE">
              <w:rPr>
                <w:color w:val="000000"/>
                <w:sz w:val="20"/>
                <w:szCs w:val="20"/>
              </w:rPr>
              <w:t xml:space="preserve">24 119,4 </w:t>
            </w:r>
          </w:p>
        </w:tc>
      </w:tr>
      <w:tr w:rsidR="00E54DBE" w:rsidRPr="00E54DBE" w14:paraId="4082B728" w14:textId="77777777" w:rsidTr="00E54DBE">
        <w:trPr>
          <w:cantSplit/>
          <w:trHeight w:val="240"/>
        </w:trPr>
        <w:tc>
          <w:tcPr>
            <w:tcW w:w="1807" w:type="dxa"/>
            <w:vAlign w:val="center"/>
            <w:hideMark/>
          </w:tcPr>
          <w:p w14:paraId="7AD24A30" w14:textId="77777777" w:rsidR="00E54DBE" w:rsidRPr="00E54DBE" w:rsidRDefault="00E54DBE" w:rsidP="00E54DBE">
            <w:pPr>
              <w:jc w:val="center"/>
              <w:rPr>
                <w:color w:val="000000"/>
                <w:sz w:val="20"/>
                <w:szCs w:val="20"/>
              </w:rPr>
            </w:pPr>
            <w:r w:rsidRPr="00E54DBE">
              <w:rPr>
                <w:color w:val="000000"/>
                <w:sz w:val="20"/>
                <w:szCs w:val="20"/>
              </w:rPr>
              <w:t>001.02.01.1302</w:t>
            </w:r>
          </w:p>
        </w:tc>
        <w:tc>
          <w:tcPr>
            <w:tcW w:w="7258" w:type="dxa"/>
            <w:vAlign w:val="center"/>
            <w:hideMark/>
          </w:tcPr>
          <w:p w14:paraId="70751D4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57F21B91"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97207D6"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6A3443A"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707D5AB5"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40DB27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C852C1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BF86D0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47B9244"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63A703AE"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19452745" w14:textId="77777777" w:rsidR="00E54DBE" w:rsidRPr="00E54DBE" w:rsidRDefault="00E54DBE" w:rsidP="00E54DBE">
            <w:pPr>
              <w:jc w:val="right"/>
              <w:rPr>
                <w:color w:val="000000"/>
                <w:sz w:val="20"/>
                <w:szCs w:val="20"/>
              </w:rPr>
            </w:pPr>
            <w:r w:rsidRPr="00E54DBE">
              <w:rPr>
                <w:color w:val="000000"/>
                <w:sz w:val="20"/>
                <w:szCs w:val="20"/>
              </w:rPr>
              <w:t xml:space="preserve">20 909,5 </w:t>
            </w:r>
          </w:p>
        </w:tc>
        <w:tc>
          <w:tcPr>
            <w:tcW w:w="1420" w:type="dxa"/>
            <w:vAlign w:val="center"/>
            <w:hideMark/>
          </w:tcPr>
          <w:p w14:paraId="0D003B9D" w14:textId="77777777" w:rsidR="00E54DBE" w:rsidRPr="00E54DBE" w:rsidRDefault="00E54DBE" w:rsidP="00E54DBE">
            <w:pPr>
              <w:jc w:val="right"/>
              <w:rPr>
                <w:color w:val="000000"/>
                <w:sz w:val="20"/>
                <w:szCs w:val="20"/>
              </w:rPr>
            </w:pPr>
            <w:r w:rsidRPr="00E54DBE">
              <w:rPr>
                <w:color w:val="000000"/>
                <w:sz w:val="20"/>
                <w:szCs w:val="20"/>
              </w:rPr>
              <w:t xml:space="preserve">25 091,4 </w:t>
            </w:r>
          </w:p>
        </w:tc>
      </w:tr>
      <w:tr w:rsidR="00E54DBE" w:rsidRPr="00E54DBE" w14:paraId="27643D8F" w14:textId="77777777" w:rsidTr="00E54DBE">
        <w:trPr>
          <w:cantSplit/>
          <w:trHeight w:val="240"/>
        </w:trPr>
        <w:tc>
          <w:tcPr>
            <w:tcW w:w="1807" w:type="dxa"/>
            <w:vAlign w:val="center"/>
            <w:hideMark/>
          </w:tcPr>
          <w:p w14:paraId="71B93FBD" w14:textId="77777777" w:rsidR="00E54DBE" w:rsidRPr="00E54DBE" w:rsidRDefault="00E54DBE" w:rsidP="00E54DBE">
            <w:pPr>
              <w:jc w:val="center"/>
              <w:rPr>
                <w:color w:val="000000"/>
                <w:sz w:val="20"/>
                <w:szCs w:val="20"/>
              </w:rPr>
            </w:pPr>
            <w:r w:rsidRPr="00E54DBE">
              <w:rPr>
                <w:color w:val="000000"/>
                <w:sz w:val="20"/>
                <w:szCs w:val="20"/>
              </w:rPr>
              <w:t>001.02.01.1303</w:t>
            </w:r>
          </w:p>
        </w:tc>
        <w:tc>
          <w:tcPr>
            <w:tcW w:w="7258" w:type="dxa"/>
            <w:vAlign w:val="center"/>
            <w:hideMark/>
          </w:tcPr>
          <w:p w14:paraId="6ACF171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25B4C61D"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3F30D73"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E57D85B"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6B14044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9F432B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84A6F1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A95CD9B"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FFD88E0"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6C78E3D9"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74C9DA04" w14:textId="77777777" w:rsidR="00E54DBE" w:rsidRPr="00E54DBE" w:rsidRDefault="00E54DBE" w:rsidP="00E54DBE">
            <w:pPr>
              <w:jc w:val="right"/>
              <w:rPr>
                <w:color w:val="000000"/>
                <w:sz w:val="20"/>
                <w:szCs w:val="20"/>
              </w:rPr>
            </w:pPr>
            <w:r w:rsidRPr="00E54DBE">
              <w:rPr>
                <w:color w:val="000000"/>
                <w:sz w:val="20"/>
                <w:szCs w:val="20"/>
              </w:rPr>
              <w:t xml:space="preserve">21 752,1 </w:t>
            </w:r>
          </w:p>
        </w:tc>
        <w:tc>
          <w:tcPr>
            <w:tcW w:w="1420" w:type="dxa"/>
            <w:vAlign w:val="center"/>
            <w:hideMark/>
          </w:tcPr>
          <w:p w14:paraId="7EBDB1BA" w14:textId="77777777" w:rsidR="00E54DBE" w:rsidRPr="00E54DBE" w:rsidRDefault="00E54DBE" w:rsidP="00E54DBE">
            <w:pPr>
              <w:jc w:val="right"/>
              <w:rPr>
                <w:color w:val="000000"/>
                <w:sz w:val="20"/>
                <w:szCs w:val="20"/>
              </w:rPr>
            </w:pPr>
            <w:r w:rsidRPr="00E54DBE">
              <w:rPr>
                <w:color w:val="000000"/>
                <w:sz w:val="20"/>
                <w:szCs w:val="20"/>
              </w:rPr>
              <w:t xml:space="preserve">26 102,6 </w:t>
            </w:r>
          </w:p>
        </w:tc>
      </w:tr>
      <w:tr w:rsidR="00E54DBE" w:rsidRPr="00E54DBE" w14:paraId="6B4F126E" w14:textId="77777777" w:rsidTr="00E54DBE">
        <w:trPr>
          <w:cantSplit/>
          <w:trHeight w:val="240"/>
        </w:trPr>
        <w:tc>
          <w:tcPr>
            <w:tcW w:w="1807" w:type="dxa"/>
            <w:vAlign w:val="center"/>
            <w:hideMark/>
          </w:tcPr>
          <w:p w14:paraId="4B9A597C" w14:textId="77777777" w:rsidR="00E54DBE" w:rsidRPr="00E54DBE" w:rsidRDefault="00E54DBE" w:rsidP="00E54DBE">
            <w:pPr>
              <w:jc w:val="center"/>
              <w:rPr>
                <w:color w:val="000000"/>
                <w:sz w:val="20"/>
                <w:szCs w:val="20"/>
              </w:rPr>
            </w:pPr>
            <w:r w:rsidRPr="00E54DBE">
              <w:rPr>
                <w:color w:val="000000"/>
                <w:sz w:val="20"/>
                <w:szCs w:val="20"/>
              </w:rPr>
              <w:t>001.02.01.1304</w:t>
            </w:r>
          </w:p>
        </w:tc>
        <w:tc>
          <w:tcPr>
            <w:tcW w:w="7258" w:type="dxa"/>
            <w:vAlign w:val="center"/>
            <w:hideMark/>
          </w:tcPr>
          <w:p w14:paraId="7B67CF4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5887997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DABC598"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1C843E5"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1AE15C5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2A05FA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D817E2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BD16FC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CB984B3"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0424A059"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0C28173B" w14:textId="77777777" w:rsidR="00E54DBE" w:rsidRPr="00E54DBE" w:rsidRDefault="00E54DBE" w:rsidP="00E54DBE">
            <w:pPr>
              <w:jc w:val="right"/>
              <w:rPr>
                <w:color w:val="000000"/>
                <w:sz w:val="20"/>
                <w:szCs w:val="20"/>
              </w:rPr>
            </w:pPr>
            <w:r w:rsidRPr="00E54DBE">
              <w:rPr>
                <w:color w:val="000000"/>
                <w:sz w:val="20"/>
                <w:szCs w:val="20"/>
              </w:rPr>
              <w:t xml:space="preserve">22 628,7 </w:t>
            </w:r>
          </w:p>
        </w:tc>
        <w:tc>
          <w:tcPr>
            <w:tcW w:w="1420" w:type="dxa"/>
            <w:vAlign w:val="center"/>
            <w:hideMark/>
          </w:tcPr>
          <w:p w14:paraId="790FDBF1" w14:textId="77777777" w:rsidR="00E54DBE" w:rsidRPr="00E54DBE" w:rsidRDefault="00E54DBE" w:rsidP="00E54DBE">
            <w:pPr>
              <w:jc w:val="right"/>
              <w:rPr>
                <w:color w:val="000000"/>
                <w:sz w:val="20"/>
                <w:szCs w:val="20"/>
              </w:rPr>
            </w:pPr>
            <w:r w:rsidRPr="00E54DBE">
              <w:rPr>
                <w:color w:val="000000"/>
                <w:sz w:val="20"/>
                <w:szCs w:val="20"/>
              </w:rPr>
              <w:t xml:space="preserve">27 154,5 </w:t>
            </w:r>
          </w:p>
        </w:tc>
      </w:tr>
      <w:tr w:rsidR="00E54DBE" w:rsidRPr="00E54DBE" w14:paraId="44FC4BAA" w14:textId="77777777" w:rsidTr="00E54DBE">
        <w:trPr>
          <w:cantSplit/>
          <w:trHeight w:val="240"/>
        </w:trPr>
        <w:tc>
          <w:tcPr>
            <w:tcW w:w="1807" w:type="dxa"/>
            <w:vAlign w:val="center"/>
            <w:hideMark/>
          </w:tcPr>
          <w:p w14:paraId="5382F621" w14:textId="77777777" w:rsidR="00E54DBE" w:rsidRPr="00E54DBE" w:rsidRDefault="00E54DBE" w:rsidP="00E54DBE">
            <w:pPr>
              <w:jc w:val="center"/>
              <w:rPr>
                <w:color w:val="000000"/>
                <w:sz w:val="20"/>
                <w:szCs w:val="20"/>
              </w:rPr>
            </w:pPr>
            <w:r w:rsidRPr="00E54DBE">
              <w:rPr>
                <w:color w:val="000000"/>
                <w:sz w:val="20"/>
                <w:szCs w:val="20"/>
              </w:rPr>
              <w:t>001.02.01.1305</w:t>
            </w:r>
          </w:p>
        </w:tc>
        <w:tc>
          <w:tcPr>
            <w:tcW w:w="7258" w:type="dxa"/>
            <w:vAlign w:val="center"/>
            <w:hideMark/>
          </w:tcPr>
          <w:p w14:paraId="622926A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5FBDC11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8DF8439"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41E06B47"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5980643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D90D77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8A6A907"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CAF3F3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A1A153A"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25AD1489"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7BF983AA" w14:textId="77777777" w:rsidR="00E54DBE" w:rsidRPr="00E54DBE" w:rsidRDefault="00E54DBE" w:rsidP="00E54DBE">
            <w:pPr>
              <w:jc w:val="right"/>
              <w:rPr>
                <w:color w:val="000000"/>
                <w:sz w:val="20"/>
                <w:szCs w:val="20"/>
              </w:rPr>
            </w:pPr>
            <w:r w:rsidRPr="00E54DBE">
              <w:rPr>
                <w:color w:val="000000"/>
                <w:sz w:val="20"/>
                <w:szCs w:val="20"/>
              </w:rPr>
              <w:t xml:space="preserve">23 540,7 </w:t>
            </w:r>
          </w:p>
        </w:tc>
        <w:tc>
          <w:tcPr>
            <w:tcW w:w="1420" w:type="dxa"/>
            <w:vAlign w:val="center"/>
            <w:hideMark/>
          </w:tcPr>
          <w:p w14:paraId="2E3CFDEE" w14:textId="77777777" w:rsidR="00E54DBE" w:rsidRPr="00E54DBE" w:rsidRDefault="00E54DBE" w:rsidP="00E54DBE">
            <w:pPr>
              <w:jc w:val="right"/>
              <w:rPr>
                <w:color w:val="000000"/>
                <w:sz w:val="20"/>
                <w:szCs w:val="20"/>
              </w:rPr>
            </w:pPr>
            <w:r w:rsidRPr="00E54DBE">
              <w:rPr>
                <w:color w:val="000000"/>
                <w:sz w:val="20"/>
                <w:szCs w:val="20"/>
              </w:rPr>
              <w:t xml:space="preserve">28 248,8 </w:t>
            </w:r>
          </w:p>
        </w:tc>
      </w:tr>
      <w:tr w:rsidR="00E54DBE" w:rsidRPr="00E54DBE" w14:paraId="443487E9" w14:textId="77777777" w:rsidTr="00E54DBE">
        <w:trPr>
          <w:cantSplit/>
          <w:trHeight w:val="240"/>
        </w:trPr>
        <w:tc>
          <w:tcPr>
            <w:tcW w:w="1807" w:type="dxa"/>
            <w:vAlign w:val="center"/>
            <w:hideMark/>
          </w:tcPr>
          <w:p w14:paraId="1DEF96CC" w14:textId="77777777" w:rsidR="00E54DBE" w:rsidRPr="00E54DBE" w:rsidRDefault="00E54DBE" w:rsidP="00E54DBE">
            <w:pPr>
              <w:jc w:val="center"/>
              <w:rPr>
                <w:color w:val="000000"/>
                <w:sz w:val="20"/>
                <w:szCs w:val="20"/>
              </w:rPr>
            </w:pPr>
            <w:r w:rsidRPr="00E54DBE">
              <w:rPr>
                <w:color w:val="000000"/>
                <w:sz w:val="20"/>
                <w:szCs w:val="20"/>
              </w:rPr>
              <w:t>001.02.01.1306</w:t>
            </w:r>
          </w:p>
        </w:tc>
        <w:tc>
          <w:tcPr>
            <w:tcW w:w="7258" w:type="dxa"/>
            <w:vAlign w:val="center"/>
            <w:hideMark/>
          </w:tcPr>
          <w:p w14:paraId="0B78C20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32B7C5E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FB5A94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572BAB69"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415BB1D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5C23EA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7EA535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38B7C1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923FECF"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44F3021F"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39A53E92" w14:textId="77777777" w:rsidR="00E54DBE" w:rsidRPr="00E54DBE" w:rsidRDefault="00E54DBE" w:rsidP="00E54DBE">
            <w:pPr>
              <w:jc w:val="right"/>
              <w:rPr>
                <w:color w:val="000000"/>
                <w:sz w:val="20"/>
                <w:szCs w:val="20"/>
              </w:rPr>
            </w:pPr>
            <w:r w:rsidRPr="00E54DBE">
              <w:rPr>
                <w:color w:val="000000"/>
                <w:sz w:val="20"/>
                <w:szCs w:val="20"/>
              </w:rPr>
              <w:t xml:space="preserve">24 489,4 </w:t>
            </w:r>
          </w:p>
        </w:tc>
        <w:tc>
          <w:tcPr>
            <w:tcW w:w="1420" w:type="dxa"/>
            <w:vAlign w:val="center"/>
            <w:hideMark/>
          </w:tcPr>
          <w:p w14:paraId="135E42AE" w14:textId="77777777" w:rsidR="00E54DBE" w:rsidRPr="00E54DBE" w:rsidRDefault="00E54DBE" w:rsidP="00E54DBE">
            <w:pPr>
              <w:jc w:val="right"/>
              <w:rPr>
                <w:color w:val="000000"/>
                <w:sz w:val="20"/>
                <w:szCs w:val="20"/>
              </w:rPr>
            </w:pPr>
            <w:r w:rsidRPr="00E54DBE">
              <w:rPr>
                <w:color w:val="000000"/>
                <w:sz w:val="20"/>
                <w:szCs w:val="20"/>
              </w:rPr>
              <w:t xml:space="preserve">29 387,2 </w:t>
            </w:r>
          </w:p>
        </w:tc>
      </w:tr>
      <w:tr w:rsidR="00E54DBE" w:rsidRPr="00E54DBE" w14:paraId="4CD16F64" w14:textId="77777777" w:rsidTr="00E54DBE">
        <w:trPr>
          <w:cantSplit/>
          <w:trHeight w:val="240"/>
        </w:trPr>
        <w:tc>
          <w:tcPr>
            <w:tcW w:w="1807" w:type="dxa"/>
            <w:vAlign w:val="center"/>
            <w:hideMark/>
          </w:tcPr>
          <w:p w14:paraId="2E4ECCDD" w14:textId="77777777" w:rsidR="00E54DBE" w:rsidRPr="00E54DBE" w:rsidRDefault="00E54DBE" w:rsidP="00E54DBE">
            <w:pPr>
              <w:jc w:val="center"/>
              <w:rPr>
                <w:color w:val="000000"/>
                <w:sz w:val="20"/>
                <w:szCs w:val="20"/>
              </w:rPr>
            </w:pPr>
            <w:r w:rsidRPr="00E54DBE">
              <w:rPr>
                <w:color w:val="000000"/>
                <w:sz w:val="20"/>
                <w:szCs w:val="20"/>
              </w:rPr>
              <w:t>001.02.01.1307</w:t>
            </w:r>
          </w:p>
        </w:tc>
        <w:tc>
          <w:tcPr>
            <w:tcW w:w="7258" w:type="dxa"/>
            <w:vAlign w:val="center"/>
            <w:hideMark/>
          </w:tcPr>
          <w:p w14:paraId="2015FE3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06C78710"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9A92505"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38FDF514"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01AFC5F4"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F49D24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E14767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212669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6F665C8"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55AB629A"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2AF28996" w14:textId="77777777" w:rsidR="00E54DBE" w:rsidRPr="00E54DBE" w:rsidRDefault="00E54DBE" w:rsidP="00E54DBE">
            <w:pPr>
              <w:jc w:val="right"/>
              <w:rPr>
                <w:color w:val="000000"/>
                <w:sz w:val="20"/>
                <w:szCs w:val="20"/>
              </w:rPr>
            </w:pPr>
            <w:r w:rsidRPr="00E54DBE">
              <w:rPr>
                <w:color w:val="000000"/>
                <w:sz w:val="20"/>
                <w:szCs w:val="20"/>
              </w:rPr>
              <w:t xml:space="preserve">25 476,3 </w:t>
            </w:r>
          </w:p>
        </w:tc>
        <w:tc>
          <w:tcPr>
            <w:tcW w:w="1420" w:type="dxa"/>
            <w:vAlign w:val="center"/>
            <w:hideMark/>
          </w:tcPr>
          <w:p w14:paraId="3594F897" w14:textId="77777777" w:rsidR="00E54DBE" w:rsidRPr="00E54DBE" w:rsidRDefault="00E54DBE" w:rsidP="00E54DBE">
            <w:pPr>
              <w:jc w:val="right"/>
              <w:rPr>
                <w:color w:val="000000"/>
                <w:sz w:val="20"/>
                <w:szCs w:val="20"/>
              </w:rPr>
            </w:pPr>
            <w:r w:rsidRPr="00E54DBE">
              <w:rPr>
                <w:color w:val="000000"/>
                <w:sz w:val="20"/>
                <w:szCs w:val="20"/>
              </w:rPr>
              <w:t xml:space="preserve">30 571,5 </w:t>
            </w:r>
          </w:p>
        </w:tc>
      </w:tr>
      <w:tr w:rsidR="00E54DBE" w:rsidRPr="00E54DBE" w14:paraId="7C326F7E" w14:textId="77777777" w:rsidTr="00E54DBE">
        <w:trPr>
          <w:cantSplit/>
          <w:trHeight w:val="240"/>
        </w:trPr>
        <w:tc>
          <w:tcPr>
            <w:tcW w:w="1807" w:type="dxa"/>
            <w:vAlign w:val="center"/>
            <w:hideMark/>
          </w:tcPr>
          <w:p w14:paraId="19AB39A7" w14:textId="77777777" w:rsidR="00E54DBE" w:rsidRPr="00E54DBE" w:rsidRDefault="00E54DBE" w:rsidP="00E54DBE">
            <w:pPr>
              <w:jc w:val="center"/>
              <w:rPr>
                <w:color w:val="000000"/>
                <w:sz w:val="20"/>
                <w:szCs w:val="20"/>
              </w:rPr>
            </w:pPr>
            <w:r w:rsidRPr="00E54DBE">
              <w:rPr>
                <w:color w:val="000000"/>
                <w:sz w:val="20"/>
                <w:szCs w:val="20"/>
              </w:rPr>
              <w:t>001.02.01.1308</w:t>
            </w:r>
          </w:p>
        </w:tc>
        <w:tc>
          <w:tcPr>
            <w:tcW w:w="7258" w:type="dxa"/>
            <w:vAlign w:val="center"/>
            <w:hideMark/>
          </w:tcPr>
          <w:p w14:paraId="58CF8BD7"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2D349E9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7BA4CFB"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7128253A"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2C291F6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0A76E1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2374BD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E66192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DDFCC1A" w14:textId="77777777" w:rsidR="00E54DBE" w:rsidRPr="00E54DBE" w:rsidRDefault="00E54DBE" w:rsidP="00E54DBE">
            <w:pPr>
              <w:jc w:val="center"/>
              <w:rPr>
                <w:color w:val="000000"/>
                <w:sz w:val="20"/>
                <w:szCs w:val="20"/>
              </w:rPr>
            </w:pPr>
            <w:r w:rsidRPr="00E54DBE">
              <w:rPr>
                <w:color w:val="000000"/>
                <w:sz w:val="20"/>
                <w:szCs w:val="20"/>
              </w:rPr>
              <w:t>2039</w:t>
            </w:r>
          </w:p>
        </w:tc>
        <w:tc>
          <w:tcPr>
            <w:tcW w:w="1419" w:type="dxa"/>
            <w:vAlign w:val="center"/>
            <w:hideMark/>
          </w:tcPr>
          <w:p w14:paraId="4DA5E09B"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6FA66802" w14:textId="77777777" w:rsidR="00E54DBE" w:rsidRPr="00E54DBE" w:rsidRDefault="00E54DBE" w:rsidP="00E54DBE">
            <w:pPr>
              <w:jc w:val="right"/>
              <w:rPr>
                <w:color w:val="000000"/>
                <w:sz w:val="20"/>
                <w:szCs w:val="20"/>
              </w:rPr>
            </w:pPr>
            <w:r w:rsidRPr="00E54DBE">
              <w:rPr>
                <w:color w:val="000000"/>
                <w:sz w:val="20"/>
                <w:szCs w:val="20"/>
              </w:rPr>
              <w:t xml:space="preserve">26 503,0 </w:t>
            </w:r>
          </w:p>
        </w:tc>
        <w:tc>
          <w:tcPr>
            <w:tcW w:w="1420" w:type="dxa"/>
            <w:vAlign w:val="center"/>
            <w:hideMark/>
          </w:tcPr>
          <w:p w14:paraId="5DF0FC6D" w14:textId="77777777" w:rsidR="00E54DBE" w:rsidRPr="00E54DBE" w:rsidRDefault="00E54DBE" w:rsidP="00E54DBE">
            <w:pPr>
              <w:jc w:val="right"/>
              <w:rPr>
                <w:color w:val="000000"/>
                <w:sz w:val="20"/>
                <w:szCs w:val="20"/>
              </w:rPr>
            </w:pPr>
            <w:r w:rsidRPr="00E54DBE">
              <w:rPr>
                <w:color w:val="000000"/>
                <w:sz w:val="20"/>
                <w:szCs w:val="20"/>
              </w:rPr>
              <w:t xml:space="preserve">31 803,6 </w:t>
            </w:r>
          </w:p>
        </w:tc>
      </w:tr>
      <w:tr w:rsidR="00E54DBE" w:rsidRPr="00E54DBE" w14:paraId="1C688E06" w14:textId="77777777" w:rsidTr="00E54DBE">
        <w:trPr>
          <w:cantSplit/>
          <w:trHeight w:val="240"/>
        </w:trPr>
        <w:tc>
          <w:tcPr>
            <w:tcW w:w="1807" w:type="dxa"/>
            <w:vAlign w:val="center"/>
            <w:hideMark/>
          </w:tcPr>
          <w:p w14:paraId="35EC21F2" w14:textId="77777777" w:rsidR="00E54DBE" w:rsidRPr="00E54DBE" w:rsidRDefault="00E54DBE" w:rsidP="00E54DBE">
            <w:pPr>
              <w:jc w:val="center"/>
              <w:rPr>
                <w:color w:val="000000"/>
                <w:sz w:val="20"/>
                <w:szCs w:val="20"/>
              </w:rPr>
            </w:pPr>
            <w:r w:rsidRPr="00E54DBE">
              <w:rPr>
                <w:color w:val="000000"/>
                <w:sz w:val="20"/>
                <w:szCs w:val="20"/>
              </w:rPr>
              <w:t>001.02.01.1309</w:t>
            </w:r>
          </w:p>
        </w:tc>
        <w:tc>
          <w:tcPr>
            <w:tcW w:w="7258" w:type="dxa"/>
            <w:vAlign w:val="center"/>
            <w:hideMark/>
          </w:tcPr>
          <w:p w14:paraId="3EDF18F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"Балатово" по адресу: Пермь, мкр "Балатово", ул. Мира, ул. Космонавта Миронова, ул. Космонавта Беляева, ул. Комбайнёров</w:t>
            </w:r>
          </w:p>
        </w:tc>
        <w:tc>
          <w:tcPr>
            <w:tcW w:w="1355" w:type="dxa"/>
            <w:vAlign w:val="center"/>
            <w:hideMark/>
          </w:tcPr>
          <w:p w14:paraId="0FCD32E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75B0481"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69C89C68" w14:textId="77777777" w:rsidR="00E54DBE" w:rsidRPr="00E54DBE" w:rsidRDefault="00E54DBE" w:rsidP="00E54DBE">
            <w:pPr>
              <w:jc w:val="center"/>
              <w:rPr>
                <w:color w:val="000000"/>
                <w:sz w:val="20"/>
                <w:szCs w:val="20"/>
              </w:rPr>
            </w:pPr>
            <w:r w:rsidRPr="00E54DBE">
              <w:rPr>
                <w:color w:val="000000"/>
                <w:sz w:val="20"/>
                <w:szCs w:val="20"/>
              </w:rPr>
              <w:t xml:space="preserve">1 346,1 </w:t>
            </w:r>
          </w:p>
        </w:tc>
        <w:tc>
          <w:tcPr>
            <w:tcW w:w="1309" w:type="dxa"/>
            <w:vAlign w:val="center"/>
            <w:hideMark/>
          </w:tcPr>
          <w:p w14:paraId="50252FE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DAC716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B86B816"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A50E4A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C60D181" w14:textId="77777777" w:rsidR="00E54DBE" w:rsidRPr="00E54DBE" w:rsidRDefault="00E54DBE" w:rsidP="00E54DBE">
            <w:pPr>
              <w:jc w:val="center"/>
              <w:rPr>
                <w:color w:val="000000"/>
                <w:sz w:val="20"/>
                <w:szCs w:val="20"/>
              </w:rPr>
            </w:pPr>
            <w:r w:rsidRPr="00E54DBE">
              <w:rPr>
                <w:color w:val="000000"/>
                <w:sz w:val="20"/>
                <w:szCs w:val="20"/>
              </w:rPr>
              <w:t>2040</w:t>
            </w:r>
          </w:p>
        </w:tc>
        <w:tc>
          <w:tcPr>
            <w:tcW w:w="1419" w:type="dxa"/>
            <w:vAlign w:val="center"/>
            <w:hideMark/>
          </w:tcPr>
          <w:p w14:paraId="19521EDA" w14:textId="77777777" w:rsidR="00E54DBE" w:rsidRPr="00E54DBE" w:rsidRDefault="00E54DBE" w:rsidP="00E54DBE">
            <w:pPr>
              <w:jc w:val="right"/>
              <w:rPr>
                <w:color w:val="000000"/>
                <w:sz w:val="20"/>
                <w:szCs w:val="20"/>
              </w:rPr>
            </w:pPr>
            <w:r w:rsidRPr="00E54DBE">
              <w:rPr>
                <w:color w:val="000000"/>
                <w:sz w:val="20"/>
                <w:szCs w:val="20"/>
              </w:rPr>
              <w:t xml:space="preserve">14 443,2 </w:t>
            </w:r>
          </w:p>
        </w:tc>
        <w:tc>
          <w:tcPr>
            <w:tcW w:w="1419" w:type="dxa"/>
            <w:vAlign w:val="center"/>
            <w:hideMark/>
          </w:tcPr>
          <w:p w14:paraId="7E7654A1" w14:textId="77777777" w:rsidR="00E54DBE" w:rsidRPr="00E54DBE" w:rsidRDefault="00E54DBE" w:rsidP="00E54DBE">
            <w:pPr>
              <w:jc w:val="right"/>
              <w:rPr>
                <w:color w:val="000000"/>
                <w:sz w:val="20"/>
                <w:szCs w:val="20"/>
              </w:rPr>
            </w:pPr>
            <w:r w:rsidRPr="00E54DBE">
              <w:rPr>
                <w:color w:val="000000"/>
                <w:sz w:val="20"/>
                <w:szCs w:val="20"/>
              </w:rPr>
              <w:t xml:space="preserve">27 571,1 </w:t>
            </w:r>
          </w:p>
        </w:tc>
        <w:tc>
          <w:tcPr>
            <w:tcW w:w="1420" w:type="dxa"/>
            <w:vAlign w:val="center"/>
            <w:hideMark/>
          </w:tcPr>
          <w:p w14:paraId="1C99909D" w14:textId="77777777" w:rsidR="00E54DBE" w:rsidRPr="00E54DBE" w:rsidRDefault="00E54DBE" w:rsidP="00E54DBE">
            <w:pPr>
              <w:jc w:val="right"/>
              <w:rPr>
                <w:color w:val="000000"/>
                <w:sz w:val="20"/>
                <w:szCs w:val="20"/>
              </w:rPr>
            </w:pPr>
            <w:r w:rsidRPr="00E54DBE">
              <w:rPr>
                <w:color w:val="000000"/>
                <w:sz w:val="20"/>
                <w:szCs w:val="20"/>
              </w:rPr>
              <w:t xml:space="preserve">33 085,3 </w:t>
            </w:r>
          </w:p>
        </w:tc>
      </w:tr>
      <w:tr w:rsidR="00E54DBE" w:rsidRPr="00E54DBE" w14:paraId="62E8905F" w14:textId="77777777" w:rsidTr="00E54DBE">
        <w:trPr>
          <w:cantSplit/>
          <w:trHeight w:val="240"/>
        </w:trPr>
        <w:tc>
          <w:tcPr>
            <w:tcW w:w="1807" w:type="dxa"/>
            <w:vAlign w:val="center"/>
            <w:hideMark/>
          </w:tcPr>
          <w:p w14:paraId="721D2E9B" w14:textId="77777777" w:rsidR="00E54DBE" w:rsidRPr="00E54DBE" w:rsidRDefault="00E54DBE" w:rsidP="00E54DBE">
            <w:pPr>
              <w:jc w:val="center"/>
              <w:rPr>
                <w:color w:val="000000"/>
                <w:sz w:val="20"/>
                <w:szCs w:val="20"/>
              </w:rPr>
            </w:pPr>
            <w:r w:rsidRPr="00E54DBE">
              <w:rPr>
                <w:color w:val="000000"/>
                <w:sz w:val="20"/>
                <w:szCs w:val="20"/>
              </w:rPr>
              <w:t>001.02.01.1310</w:t>
            </w:r>
          </w:p>
        </w:tc>
        <w:tc>
          <w:tcPr>
            <w:tcW w:w="7258" w:type="dxa"/>
            <w:vAlign w:val="center"/>
            <w:hideMark/>
          </w:tcPr>
          <w:p w14:paraId="6491D38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496C354F"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48907B0"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7F8CAD9"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6E8AAD7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92E794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6EEEC0F"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6E2EACA"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A56446F"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5A8C5CAB"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55CC002F" w14:textId="77777777" w:rsidR="00E54DBE" w:rsidRPr="00E54DBE" w:rsidRDefault="00E54DBE" w:rsidP="00E54DBE">
            <w:pPr>
              <w:jc w:val="right"/>
              <w:rPr>
                <w:color w:val="000000"/>
                <w:sz w:val="20"/>
                <w:szCs w:val="20"/>
              </w:rPr>
            </w:pPr>
            <w:r w:rsidRPr="00E54DBE">
              <w:rPr>
                <w:color w:val="000000"/>
                <w:sz w:val="20"/>
                <w:szCs w:val="20"/>
              </w:rPr>
              <w:t xml:space="preserve">11 304,9 </w:t>
            </w:r>
          </w:p>
        </w:tc>
        <w:tc>
          <w:tcPr>
            <w:tcW w:w="1420" w:type="dxa"/>
            <w:vAlign w:val="center"/>
            <w:hideMark/>
          </w:tcPr>
          <w:p w14:paraId="0E2FF2C7" w14:textId="77777777" w:rsidR="00E54DBE" w:rsidRPr="00E54DBE" w:rsidRDefault="00E54DBE" w:rsidP="00E54DBE">
            <w:pPr>
              <w:jc w:val="right"/>
              <w:rPr>
                <w:color w:val="000000"/>
                <w:sz w:val="20"/>
                <w:szCs w:val="20"/>
              </w:rPr>
            </w:pPr>
            <w:r w:rsidRPr="00E54DBE">
              <w:rPr>
                <w:color w:val="000000"/>
                <w:sz w:val="20"/>
                <w:szCs w:val="20"/>
              </w:rPr>
              <w:t xml:space="preserve">13 565,9 </w:t>
            </w:r>
          </w:p>
        </w:tc>
      </w:tr>
      <w:tr w:rsidR="00E54DBE" w:rsidRPr="00E54DBE" w14:paraId="439F3A88" w14:textId="77777777" w:rsidTr="00E54DBE">
        <w:trPr>
          <w:cantSplit/>
          <w:trHeight w:val="240"/>
        </w:trPr>
        <w:tc>
          <w:tcPr>
            <w:tcW w:w="1807" w:type="dxa"/>
            <w:vAlign w:val="center"/>
            <w:hideMark/>
          </w:tcPr>
          <w:p w14:paraId="0EF779B0" w14:textId="77777777" w:rsidR="00E54DBE" w:rsidRPr="00E54DBE" w:rsidRDefault="00E54DBE" w:rsidP="00E54DBE">
            <w:pPr>
              <w:jc w:val="center"/>
              <w:rPr>
                <w:color w:val="000000"/>
                <w:sz w:val="20"/>
                <w:szCs w:val="20"/>
              </w:rPr>
            </w:pPr>
            <w:r w:rsidRPr="00E54DBE">
              <w:rPr>
                <w:color w:val="000000"/>
                <w:sz w:val="20"/>
                <w:szCs w:val="20"/>
              </w:rPr>
              <w:lastRenderedPageBreak/>
              <w:t>001.02.01.1311</w:t>
            </w:r>
          </w:p>
        </w:tc>
        <w:tc>
          <w:tcPr>
            <w:tcW w:w="7258" w:type="dxa"/>
            <w:vAlign w:val="center"/>
            <w:hideMark/>
          </w:tcPr>
          <w:p w14:paraId="4703FB0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7EC11353"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8D62186"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9D0FBEE"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715DA2D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03BFF1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8B62D8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FFDB73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36B6A2A"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5AD4A047"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2A15A786" w14:textId="77777777" w:rsidR="00E54DBE" w:rsidRPr="00E54DBE" w:rsidRDefault="00E54DBE" w:rsidP="00E54DBE">
            <w:pPr>
              <w:jc w:val="right"/>
              <w:rPr>
                <w:color w:val="000000"/>
                <w:sz w:val="20"/>
                <w:szCs w:val="20"/>
              </w:rPr>
            </w:pPr>
            <w:r w:rsidRPr="00E54DBE">
              <w:rPr>
                <w:color w:val="000000"/>
                <w:sz w:val="20"/>
                <w:szCs w:val="20"/>
              </w:rPr>
              <w:t xml:space="preserve">11 760,5 </w:t>
            </w:r>
          </w:p>
        </w:tc>
        <w:tc>
          <w:tcPr>
            <w:tcW w:w="1420" w:type="dxa"/>
            <w:vAlign w:val="center"/>
            <w:hideMark/>
          </w:tcPr>
          <w:p w14:paraId="1BC89074" w14:textId="77777777" w:rsidR="00E54DBE" w:rsidRPr="00E54DBE" w:rsidRDefault="00E54DBE" w:rsidP="00E54DBE">
            <w:pPr>
              <w:jc w:val="right"/>
              <w:rPr>
                <w:color w:val="000000"/>
                <w:sz w:val="20"/>
                <w:szCs w:val="20"/>
              </w:rPr>
            </w:pPr>
            <w:r w:rsidRPr="00E54DBE">
              <w:rPr>
                <w:color w:val="000000"/>
                <w:sz w:val="20"/>
                <w:szCs w:val="20"/>
              </w:rPr>
              <w:t xml:space="preserve">14 112,6 </w:t>
            </w:r>
          </w:p>
        </w:tc>
      </w:tr>
      <w:tr w:rsidR="00E54DBE" w:rsidRPr="00E54DBE" w14:paraId="05E6C0AA" w14:textId="77777777" w:rsidTr="00E54DBE">
        <w:trPr>
          <w:cantSplit/>
          <w:trHeight w:val="240"/>
        </w:trPr>
        <w:tc>
          <w:tcPr>
            <w:tcW w:w="1807" w:type="dxa"/>
            <w:vAlign w:val="center"/>
            <w:hideMark/>
          </w:tcPr>
          <w:p w14:paraId="4E953AAA" w14:textId="77777777" w:rsidR="00E54DBE" w:rsidRPr="00E54DBE" w:rsidRDefault="00E54DBE" w:rsidP="00E54DBE">
            <w:pPr>
              <w:jc w:val="center"/>
              <w:rPr>
                <w:color w:val="000000"/>
                <w:sz w:val="20"/>
                <w:szCs w:val="20"/>
              </w:rPr>
            </w:pPr>
            <w:r w:rsidRPr="00E54DBE">
              <w:rPr>
                <w:color w:val="000000"/>
                <w:sz w:val="20"/>
                <w:szCs w:val="20"/>
              </w:rPr>
              <w:t>001.02.01.1312</w:t>
            </w:r>
          </w:p>
        </w:tc>
        <w:tc>
          <w:tcPr>
            <w:tcW w:w="7258" w:type="dxa"/>
            <w:vAlign w:val="center"/>
            <w:hideMark/>
          </w:tcPr>
          <w:p w14:paraId="4DF85BA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4BE0217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DDC149F"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F0FEB9C"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40CE7CF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C9CD989"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8523363"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48A35E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542D010"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6F34B3ED"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53E77B31" w14:textId="77777777" w:rsidR="00E54DBE" w:rsidRPr="00E54DBE" w:rsidRDefault="00E54DBE" w:rsidP="00E54DBE">
            <w:pPr>
              <w:jc w:val="right"/>
              <w:rPr>
                <w:color w:val="000000"/>
                <w:sz w:val="20"/>
                <w:szCs w:val="20"/>
              </w:rPr>
            </w:pPr>
            <w:r w:rsidRPr="00E54DBE">
              <w:rPr>
                <w:color w:val="000000"/>
                <w:sz w:val="20"/>
                <w:szCs w:val="20"/>
              </w:rPr>
              <w:t xml:space="preserve">12 234,5 </w:t>
            </w:r>
          </w:p>
        </w:tc>
        <w:tc>
          <w:tcPr>
            <w:tcW w:w="1420" w:type="dxa"/>
            <w:vAlign w:val="center"/>
            <w:hideMark/>
          </w:tcPr>
          <w:p w14:paraId="726DD672" w14:textId="77777777" w:rsidR="00E54DBE" w:rsidRPr="00E54DBE" w:rsidRDefault="00E54DBE" w:rsidP="00E54DBE">
            <w:pPr>
              <w:jc w:val="right"/>
              <w:rPr>
                <w:color w:val="000000"/>
                <w:sz w:val="20"/>
                <w:szCs w:val="20"/>
              </w:rPr>
            </w:pPr>
            <w:r w:rsidRPr="00E54DBE">
              <w:rPr>
                <w:color w:val="000000"/>
                <w:sz w:val="20"/>
                <w:szCs w:val="20"/>
              </w:rPr>
              <w:t xml:space="preserve">14 681,4 </w:t>
            </w:r>
          </w:p>
        </w:tc>
      </w:tr>
      <w:tr w:rsidR="00E54DBE" w:rsidRPr="00E54DBE" w14:paraId="7879666E" w14:textId="77777777" w:rsidTr="00E54DBE">
        <w:trPr>
          <w:cantSplit/>
          <w:trHeight w:val="240"/>
        </w:trPr>
        <w:tc>
          <w:tcPr>
            <w:tcW w:w="1807" w:type="dxa"/>
            <w:vAlign w:val="center"/>
            <w:hideMark/>
          </w:tcPr>
          <w:p w14:paraId="0079E30C" w14:textId="77777777" w:rsidR="00E54DBE" w:rsidRPr="00E54DBE" w:rsidRDefault="00E54DBE" w:rsidP="00E54DBE">
            <w:pPr>
              <w:jc w:val="center"/>
              <w:rPr>
                <w:color w:val="000000"/>
                <w:sz w:val="20"/>
                <w:szCs w:val="20"/>
              </w:rPr>
            </w:pPr>
            <w:r w:rsidRPr="00E54DBE">
              <w:rPr>
                <w:color w:val="000000"/>
                <w:sz w:val="20"/>
                <w:szCs w:val="20"/>
              </w:rPr>
              <w:t>001.02.01.1313</w:t>
            </w:r>
          </w:p>
        </w:tc>
        <w:tc>
          <w:tcPr>
            <w:tcW w:w="7258" w:type="dxa"/>
            <w:vAlign w:val="center"/>
            <w:hideMark/>
          </w:tcPr>
          <w:p w14:paraId="5F07FA0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5010DBD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41782B6"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44FE638C"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6E3DCD3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3F5E11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AC9E96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F0B11E4"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6BA47FE"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6368D841"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483D0E8E" w14:textId="77777777" w:rsidR="00E54DBE" w:rsidRPr="00E54DBE" w:rsidRDefault="00E54DBE" w:rsidP="00E54DBE">
            <w:pPr>
              <w:jc w:val="right"/>
              <w:rPr>
                <w:color w:val="000000"/>
                <w:sz w:val="20"/>
                <w:szCs w:val="20"/>
              </w:rPr>
            </w:pPr>
            <w:r w:rsidRPr="00E54DBE">
              <w:rPr>
                <w:color w:val="000000"/>
                <w:sz w:val="20"/>
                <w:szCs w:val="20"/>
              </w:rPr>
              <w:t xml:space="preserve">12 727,5 </w:t>
            </w:r>
          </w:p>
        </w:tc>
        <w:tc>
          <w:tcPr>
            <w:tcW w:w="1420" w:type="dxa"/>
            <w:vAlign w:val="center"/>
            <w:hideMark/>
          </w:tcPr>
          <w:p w14:paraId="6964285D" w14:textId="77777777" w:rsidR="00E54DBE" w:rsidRPr="00E54DBE" w:rsidRDefault="00E54DBE" w:rsidP="00E54DBE">
            <w:pPr>
              <w:jc w:val="right"/>
              <w:rPr>
                <w:color w:val="000000"/>
                <w:sz w:val="20"/>
                <w:szCs w:val="20"/>
              </w:rPr>
            </w:pPr>
            <w:r w:rsidRPr="00E54DBE">
              <w:rPr>
                <w:color w:val="000000"/>
                <w:sz w:val="20"/>
                <w:szCs w:val="20"/>
              </w:rPr>
              <w:t xml:space="preserve">15 273,0 </w:t>
            </w:r>
          </w:p>
        </w:tc>
      </w:tr>
      <w:tr w:rsidR="00E54DBE" w:rsidRPr="00E54DBE" w14:paraId="294A5553" w14:textId="77777777" w:rsidTr="00E54DBE">
        <w:trPr>
          <w:cantSplit/>
          <w:trHeight w:val="240"/>
        </w:trPr>
        <w:tc>
          <w:tcPr>
            <w:tcW w:w="1807" w:type="dxa"/>
            <w:vAlign w:val="center"/>
            <w:hideMark/>
          </w:tcPr>
          <w:p w14:paraId="645B7FF9" w14:textId="77777777" w:rsidR="00E54DBE" w:rsidRPr="00E54DBE" w:rsidRDefault="00E54DBE" w:rsidP="00E54DBE">
            <w:pPr>
              <w:jc w:val="center"/>
              <w:rPr>
                <w:color w:val="000000"/>
                <w:sz w:val="20"/>
                <w:szCs w:val="20"/>
              </w:rPr>
            </w:pPr>
            <w:r w:rsidRPr="00E54DBE">
              <w:rPr>
                <w:color w:val="000000"/>
                <w:sz w:val="20"/>
                <w:szCs w:val="20"/>
              </w:rPr>
              <w:t>001.02.01.1314</w:t>
            </w:r>
          </w:p>
        </w:tc>
        <w:tc>
          <w:tcPr>
            <w:tcW w:w="7258" w:type="dxa"/>
            <w:vAlign w:val="center"/>
            <w:hideMark/>
          </w:tcPr>
          <w:p w14:paraId="2549509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08A5A89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BC0E702"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26B01FC"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7E37D43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ED65B77"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07FB155"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DC2E03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381FC198"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3552BF8F"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428B9489" w14:textId="77777777" w:rsidR="00E54DBE" w:rsidRPr="00E54DBE" w:rsidRDefault="00E54DBE" w:rsidP="00E54DBE">
            <w:pPr>
              <w:jc w:val="right"/>
              <w:rPr>
                <w:color w:val="000000"/>
                <w:sz w:val="20"/>
                <w:szCs w:val="20"/>
              </w:rPr>
            </w:pPr>
            <w:r w:rsidRPr="00E54DBE">
              <w:rPr>
                <w:color w:val="000000"/>
                <w:sz w:val="20"/>
                <w:szCs w:val="20"/>
              </w:rPr>
              <w:t xml:space="preserve">13 240,4 </w:t>
            </w:r>
          </w:p>
        </w:tc>
        <w:tc>
          <w:tcPr>
            <w:tcW w:w="1420" w:type="dxa"/>
            <w:vAlign w:val="center"/>
            <w:hideMark/>
          </w:tcPr>
          <w:p w14:paraId="7FCE1F76" w14:textId="77777777" w:rsidR="00E54DBE" w:rsidRPr="00E54DBE" w:rsidRDefault="00E54DBE" w:rsidP="00E54DBE">
            <w:pPr>
              <w:jc w:val="right"/>
              <w:rPr>
                <w:color w:val="000000"/>
                <w:sz w:val="20"/>
                <w:szCs w:val="20"/>
              </w:rPr>
            </w:pPr>
            <w:r w:rsidRPr="00E54DBE">
              <w:rPr>
                <w:color w:val="000000"/>
                <w:sz w:val="20"/>
                <w:szCs w:val="20"/>
              </w:rPr>
              <w:t xml:space="preserve">15 888,5 </w:t>
            </w:r>
          </w:p>
        </w:tc>
      </w:tr>
      <w:tr w:rsidR="00E54DBE" w:rsidRPr="00E54DBE" w14:paraId="110CD883" w14:textId="77777777" w:rsidTr="00E54DBE">
        <w:trPr>
          <w:cantSplit/>
          <w:trHeight w:val="240"/>
        </w:trPr>
        <w:tc>
          <w:tcPr>
            <w:tcW w:w="1807" w:type="dxa"/>
            <w:vAlign w:val="center"/>
            <w:hideMark/>
          </w:tcPr>
          <w:p w14:paraId="23B82706" w14:textId="77777777" w:rsidR="00E54DBE" w:rsidRPr="00E54DBE" w:rsidRDefault="00E54DBE" w:rsidP="00E54DBE">
            <w:pPr>
              <w:jc w:val="center"/>
              <w:rPr>
                <w:color w:val="000000"/>
                <w:sz w:val="20"/>
                <w:szCs w:val="20"/>
              </w:rPr>
            </w:pPr>
            <w:r w:rsidRPr="00E54DBE">
              <w:rPr>
                <w:color w:val="000000"/>
                <w:sz w:val="20"/>
                <w:szCs w:val="20"/>
              </w:rPr>
              <w:t>001.02.01.1315</w:t>
            </w:r>
          </w:p>
        </w:tc>
        <w:tc>
          <w:tcPr>
            <w:tcW w:w="7258" w:type="dxa"/>
            <w:vAlign w:val="center"/>
            <w:hideMark/>
          </w:tcPr>
          <w:p w14:paraId="6ABDCAC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0E19E81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326F0382"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67E6701C"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0E67D2D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4011495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2368AE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17ACD81"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F2A99C4"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3059CE1E"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00452D8B" w14:textId="77777777" w:rsidR="00E54DBE" w:rsidRPr="00E54DBE" w:rsidRDefault="00E54DBE" w:rsidP="00E54DBE">
            <w:pPr>
              <w:jc w:val="right"/>
              <w:rPr>
                <w:color w:val="000000"/>
                <w:sz w:val="20"/>
                <w:szCs w:val="20"/>
              </w:rPr>
            </w:pPr>
            <w:r w:rsidRPr="00E54DBE">
              <w:rPr>
                <w:color w:val="000000"/>
                <w:sz w:val="20"/>
                <w:szCs w:val="20"/>
              </w:rPr>
              <w:t xml:space="preserve">13 774,0 </w:t>
            </w:r>
          </w:p>
        </w:tc>
        <w:tc>
          <w:tcPr>
            <w:tcW w:w="1420" w:type="dxa"/>
            <w:vAlign w:val="center"/>
            <w:hideMark/>
          </w:tcPr>
          <w:p w14:paraId="78F0DC66" w14:textId="77777777" w:rsidR="00E54DBE" w:rsidRPr="00E54DBE" w:rsidRDefault="00E54DBE" w:rsidP="00E54DBE">
            <w:pPr>
              <w:jc w:val="right"/>
              <w:rPr>
                <w:color w:val="000000"/>
                <w:sz w:val="20"/>
                <w:szCs w:val="20"/>
              </w:rPr>
            </w:pPr>
            <w:r w:rsidRPr="00E54DBE">
              <w:rPr>
                <w:color w:val="000000"/>
                <w:sz w:val="20"/>
                <w:szCs w:val="20"/>
              </w:rPr>
              <w:t xml:space="preserve">16 528,8 </w:t>
            </w:r>
          </w:p>
        </w:tc>
      </w:tr>
      <w:tr w:rsidR="00E54DBE" w:rsidRPr="00E54DBE" w14:paraId="5A3AFCA3" w14:textId="77777777" w:rsidTr="00E54DBE">
        <w:trPr>
          <w:cantSplit/>
          <w:trHeight w:val="240"/>
        </w:trPr>
        <w:tc>
          <w:tcPr>
            <w:tcW w:w="1807" w:type="dxa"/>
            <w:vAlign w:val="center"/>
            <w:hideMark/>
          </w:tcPr>
          <w:p w14:paraId="34DAD323" w14:textId="77777777" w:rsidR="00E54DBE" w:rsidRPr="00E54DBE" w:rsidRDefault="00E54DBE" w:rsidP="00E54DBE">
            <w:pPr>
              <w:jc w:val="center"/>
              <w:rPr>
                <w:color w:val="000000"/>
                <w:sz w:val="20"/>
                <w:szCs w:val="20"/>
              </w:rPr>
            </w:pPr>
            <w:r w:rsidRPr="00E54DBE">
              <w:rPr>
                <w:color w:val="000000"/>
                <w:sz w:val="20"/>
                <w:szCs w:val="20"/>
              </w:rPr>
              <w:t>001.02.01.1316</w:t>
            </w:r>
          </w:p>
        </w:tc>
        <w:tc>
          <w:tcPr>
            <w:tcW w:w="7258" w:type="dxa"/>
            <w:vAlign w:val="center"/>
            <w:hideMark/>
          </w:tcPr>
          <w:p w14:paraId="49E2AC5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17FB9D5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AFBB578"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156D752B"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2334AB6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6A0F59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7F9C9B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24BD407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B5FB34F"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716EA481"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3CA9DBA7" w14:textId="77777777" w:rsidR="00E54DBE" w:rsidRPr="00E54DBE" w:rsidRDefault="00E54DBE" w:rsidP="00E54DBE">
            <w:pPr>
              <w:jc w:val="right"/>
              <w:rPr>
                <w:color w:val="000000"/>
                <w:sz w:val="20"/>
                <w:szCs w:val="20"/>
              </w:rPr>
            </w:pPr>
            <w:r w:rsidRPr="00E54DBE">
              <w:rPr>
                <w:color w:val="000000"/>
                <w:sz w:val="20"/>
                <w:szCs w:val="20"/>
              </w:rPr>
              <w:t xml:space="preserve">14 329,1 </w:t>
            </w:r>
          </w:p>
        </w:tc>
        <w:tc>
          <w:tcPr>
            <w:tcW w:w="1420" w:type="dxa"/>
            <w:vAlign w:val="center"/>
            <w:hideMark/>
          </w:tcPr>
          <w:p w14:paraId="5B5C79FF" w14:textId="77777777" w:rsidR="00E54DBE" w:rsidRPr="00E54DBE" w:rsidRDefault="00E54DBE" w:rsidP="00E54DBE">
            <w:pPr>
              <w:jc w:val="right"/>
              <w:rPr>
                <w:color w:val="000000"/>
                <w:sz w:val="20"/>
                <w:szCs w:val="20"/>
              </w:rPr>
            </w:pPr>
            <w:r w:rsidRPr="00E54DBE">
              <w:rPr>
                <w:color w:val="000000"/>
                <w:sz w:val="20"/>
                <w:szCs w:val="20"/>
              </w:rPr>
              <w:t xml:space="preserve">17 194,9 </w:t>
            </w:r>
          </w:p>
        </w:tc>
      </w:tr>
      <w:tr w:rsidR="00E54DBE" w:rsidRPr="00E54DBE" w14:paraId="11487880" w14:textId="77777777" w:rsidTr="00E54DBE">
        <w:trPr>
          <w:cantSplit/>
          <w:trHeight w:val="240"/>
        </w:trPr>
        <w:tc>
          <w:tcPr>
            <w:tcW w:w="1807" w:type="dxa"/>
            <w:vAlign w:val="center"/>
            <w:hideMark/>
          </w:tcPr>
          <w:p w14:paraId="23FAD587" w14:textId="77777777" w:rsidR="00E54DBE" w:rsidRPr="00E54DBE" w:rsidRDefault="00E54DBE" w:rsidP="00E54DBE">
            <w:pPr>
              <w:jc w:val="center"/>
              <w:rPr>
                <w:color w:val="000000"/>
                <w:sz w:val="20"/>
                <w:szCs w:val="20"/>
              </w:rPr>
            </w:pPr>
            <w:r w:rsidRPr="00E54DBE">
              <w:rPr>
                <w:color w:val="000000"/>
                <w:sz w:val="20"/>
                <w:szCs w:val="20"/>
              </w:rPr>
              <w:t>001.02.01.1317</w:t>
            </w:r>
          </w:p>
        </w:tc>
        <w:tc>
          <w:tcPr>
            <w:tcW w:w="7258" w:type="dxa"/>
            <w:vAlign w:val="center"/>
            <w:hideMark/>
          </w:tcPr>
          <w:p w14:paraId="68DE6D7D"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381B3F4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E81024D"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64240E1"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26BFC9C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6ACF9E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4FB597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9A35E67"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B697627"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37E67CC0"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204CAFA3" w14:textId="77777777" w:rsidR="00E54DBE" w:rsidRPr="00E54DBE" w:rsidRDefault="00E54DBE" w:rsidP="00E54DBE">
            <w:pPr>
              <w:jc w:val="right"/>
              <w:rPr>
                <w:color w:val="000000"/>
                <w:sz w:val="20"/>
                <w:szCs w:val="20"/>
              </w:rPr>
            </w:pPr>
            <w:r w:rsidRPr="00E54DBE">
              <w:rPr>
                <w:color w:val="000000"/>
                <w:sz w:val="20"/>
                <w:szCs w:val="20"/>
              </w:rPr>
              <w:t xml:space="preserve">14 906,6 </w:t>
            </w:r>
          </w:p>
        </w:tc>
        <w:tc>
          <w:tcPr>
            <w:tcW w:w="1420" w:type="dxa"/>
            <w:vAlign w:val="center"/>
            <w:hideMark/>
          </w:tcPr>
          <w:p w14:paraId="38FACA8B" w14:textId="77777777" w:rsidR="00E54DBE" w:rsidRPr="00E54DBE" w:rsidRDefault="00E54DBE" w:rsidP="00E54DBE">
            <w:pPr>
              <w:jc w:val="right"/>
              <w:rPr>
                <w:color w:val="000000"/>
                <w:sz w:val="20"/>
                <w:szCs w:val="20"/>
              </w:rPr>
            </w:pPr>
            <w:r w:rsidRPr="00E54DBE">
              <w:rPr>
                <w:color w:val="000000"/>
                <w:sz w:val="20"/>
                <w:szCs w:val="20"/>
              </w:rPr>
              <w:t xml:space="preserve">17 887,9 </w:t>
            </w:r>
          </w:p>
        </w:tc>
      </w:tr>
      <w:tr w:rsidR="00E54DBE" w:rsidRPr="00E54DBE" w14:paraId="53292C8F" w14:textId="77777777" w:rsidTr="00E54DBE">
        <w:trPr>
          <w:cantSplit/>
          <w:trHeight w:val="240"/>
        </w:trPr>
        <w:tc>
          <w:tcPr>
            <w:tcW w:w="1807" w:type="dxa"/>
            <w:vAlign w:val="center"/>
            <w:hideMark/>
          </w:tcPr>
          <w:p w14:paraId="244393E7" w14:textId="77777777" w:rsidR="00E54DBE" w:rsidRPr="00E54DBE" w:rsidRDefault="00E54DBE" w:rsidP="00E54DBE">
            <w:pPr>
              <w:jc w:val="center"/>
              <w:rPr>
                <w:color w:val="000000"/>
                <w:sz w:val="20"/>
                <w:szCs w:val="20"/>
              </w:rPr>
            </w:pPr>
            <w:r w:rsidRPr="00E54DBE">
              <w:rPr>
                <w:color w:val="000000"/>
                <w:sz w:val="20"/>
                <w:szCs w:val="20"/>
              </w:rPr>
              <w:t>001.02.01.1318</w:t>
            </w:r>
          </w:p>
        </w:tc>
        <w:tc>
          <w:tcPr>
            <w:tcW w:w="7258" w:type="dxa"/>
            <w:vAlign w:val="center"/>
            <w:hideMark/>
          </w:tcPr>
          <w:p w14:paraId="4F8DD0B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0E8E0256"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3218F7A"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3989E727"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7A75A6F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E938D3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D9CC95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2E543C9"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0663171"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6B837119"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2C96BD00" w14:textId="77777777" w:rsidR="00E54DBE" w:rsidRPr="00E54DBE" w:rsidRDefault="00E54DBE" w:rsidP="00E54DBE">
            <w:pPr>
              <w:jc w:val="right"/>
              <w:rPr>
                <w:color w:val="000000"/>
                <w:sz w:val="20"/>
                <w:szCs w:val="20"/>
              </w:rPr>
            </w:pPr>
            <w:r w:rsidRPr="00E54DBE">
              <w:rPr>
                <w:color w:val="000000"/>
                <w:sz w:val="20"/>
                <w:szCs w:val="20"/>
              </w:rPr>
              <w:t xml:space="preserve">15 507,3 </w:t>
            </w:r>
          </w:p>
        </w:tc>
        <w:tc>
          <w:tcPr>
            <w:tcW w:w="1420" w:type="dxa"/>
            <w:vAlign w:val="center"/>
            <w:hideMark/>
          </w:tcPr>
          <w:p w14:paraId="2DDD8709" w14:textId="77777777" w:rsidR="00E54DBE" w:rsidRPr="00E54DBE" w:rsidRDefault="00E54DBE" w:rsidP="00E54DBE">
            <w:pPr>
              <w:jc w:val="right"/>
              <w:rPr>
                <w:color w:val="000000"/>
                <w:sz w:val="20"/>
                <w:szCs w:val="20"/>
              </w:rPr>
            </w:pPr>
            <w:r w:rsidRPr="00E54DBE">
              <w:rPr>
                <w:color w:val="000000"/>
                <w:sz w:val="20"/>
                <w:szCs w:val="20"/>
              </w:rPr>
              <w:t xml:space="preserve">18 608,8 </w:t>
            </w:r>
          </w:p>
        </w:tc>
      </w:tr>
      <w:tr w:rsidR="00E54DBE" w:rsidRPr="00E54DBE" w14:paraId="2BF2C9C0" w14:textId="77777777" w:rsidTr="00E54DBE">
        <w:trPr>
          <w:cantSplit/>
          <w:trHeight w:val="240"/>
        </w:trPr>
        <w:tc>
          <w:tcPr>
            <w:tcW w:w="1807" w:type="dxa"/>
            <w:vAlign w:val="center"/>
            <w:hideMark/>
          </w:tcPr>
          <w:p w14:paraId="6D9F4D27" w14:textId="77777777" w:rsidR="00E54DBE" w:rsidRPr="00E54DBE" w:rsidRDefault="00E54DBE" w:rsidP="00E54DBE">
            <w:pPr>
              <w:jc w:val="center"/>
              <w:rPr>
                <w:color w:val="000000"/>
                <w:sz w:val="20"/>
                <w:szCs w:val="20"/>
              </w:rPr>
            </w:pPr>
            <w:r w:rsidRPr="00E54DBE">
              <w:rPr>
                <w:color w:val="000000"/>
                <w:sz w:val="20"/>
                <w:szCs w:val="20"/>
              </w:rPr>
              <w:t>001.02.01.1319</w:t>
            </w:r>
          </w:p>
        </w:tc>
        <w:tc>
          <w:tcPr>
            <w:tcW w:w="7258" w:type="dxa"/>
            <w:vAlign w:val="center"/>
            <w:hideMark/>
          </w:tcPr>
          <w:p w14:paraId="135FBDE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5B049CE2"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CB07FA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0A1D0A86"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172971A7"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BF9C54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811CB5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DB2E2A8"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2AE3240" w14:textId="77777777" w:rsidR="00E54DBE" w:rsidRPr="00E54DBE" w:rsidRDefault="00E54DBE" w:rsidP="00E54DBE">
            <w:pPr>
              <w:jc w:val="center"/>
              <w:rPr>
                <w:color w:val="000000"/>
                <w:sz w:val="20"/>
                <w:szCs w:val="20"/>
              </w:rPr>
            </w:pPr>
            <w:r w:rsidRPr="00E54DBE">
              <w:rPr>
                <w:color w:val="000000"/>
                <w:sz w:val="20"/>
                <w:szCs w:val="20"/>
              </w:rPr>
              <w:t>2039</w:t>
            </w:r>
          </w:p>
        </w:tc>
        <w:tc>
          <w:tcPr>
            <w:tcW w:w="1419" w:type="dxa"/>
            <w:vAlign w:val="center"/>
            <w:hideMark/>
          </w:tcPr>
          <w:p w14:paraId="4FCABEAE"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3001F599" w14:textId="77777777" w:rsidR="00E54DBE" w:rsidRPr="00E54DBE" w:rsidRDefault="00E54DBE" w:rsidP="00E54DBE">
            <w:pPr>
              <w:jc w:val="right"/>
              <w:rPr>
                <w:color w:val="000000"/>
                <w:sz w:val="20"/>
                <w:szCs w:val="20"/>
              </w:rPr>
            </w:pPr>
            <w:r w:rsidRPr="00E54DBE">
              <w:rPr>
                <w:color w:val="000000"/>
                <w:sz w:val="20"/>
                <w:szCs w:val="20"/>
              </w:rPr>
              <w:t xml:space="preserve">16 132,3 </w:t>
            </w:r>
          </w:p>
        </w:tc>
        <w:tc>
          <w:tcPr>
            <w:tcW w:w="1420" w:type="dxa"/>
            <w:vAlign w:val="center"/>
            <w:hideMark/>
          </w:tcPr>
          <w:p w14:paraId="5637C6FF" w14:textId="77777777" w:rsidR="00E54DBE" w:rsidRPr="00E54DBE" w:rsidRDefault="00E54DBE" w:rsidP="00E54DBE">
            <w:pPr>
              <w:jc w:val="right"/>
              <w:rPr>
                <w:color w:val="000000"/>
                <w:sz w:val="20"/>
                <w:szCs w:val="20"/>
              </w:rPr>
            </w:pPr>
            <w:r w:rsidRPr="00E54DBE">
              <w:rPr>
                <w:color w:val="000000"/>
                <w:sz w:val="20"/>
                <w:szCs w:val="20"/>
              </w:rPr>
              <w:t xml:space="preserve">19 358,7 </w:t>
            </w:r>
          </w:p>
        </w:tc>
      </w:tr>
      <w:tr w:rsidR="00E54DBE" w:rsidRPr="00E54DBE" w14:paraId="70B67626" w14:textId="77777777" w:rsidTr="00E54DBE">
        <w:trPr>
          <w:cantSplit/>
          <w:trHeight w:val="240"/>
        </w:trPr>
        <w:tc>
          <w:tcPr>
            <w:tcW w:w="1807" w:type="dxa"/>
            <w:vAlign w:val="center"/>
            <w:hideMark/>
          </w:tcPr>
          <w:p w14:paraId="1C3291DC" w14:textId="77777777" w:rsidR="00E54DBE" w:rsidRPr="00E54DBE" w:rsidRDefault="00E54DBE" w:rsidP="00E54DBE">
            <w:pPr>
              <w:jc w:val="center"/>
              <w:rPr>
                <w:color w:val="000000"/>
                <w:sz w:val="20"/>
                <w:szCs w:val="20"/>
              </w:rPr>
            </w:pPr>
            <w:r w:rsidRPr="00E54DBE">
              <w:rPr>
                <w:color w:val="000000"/>
                <w:sz w:val="20"/>
                <w:szCs w:val="20"/>
              </w:rPr>
              <w:t>001.02.01.1320</w:t>
            </w:r>
          </w:p>
        </w:tc>
        <w:tc>
          <w:tcPr>
            <w:tcW w:w="7258" w:type="dxa"/>
            <w:vAlign w:val="center"/>
            <w:hideMark/>
          </w:tcPr>
          <w:p w14:paraId="5B1266D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в мкр "Крохалева1" по адресу: Пермь, мкр "Крохалева1"</w:t>
            </w:r>
          </w:p>
        </w:tc>
        <w:tc>
          <w:tcPr>
            <w:tcW w:w="1355" w:type="dxa"/>
            <w:vAlign w:val="center"/>
            <w:hideMark/>
          </w:tcPr>
          <w:p w14:paraId="6C00D9C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3331CE1"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AE7A201" w14:textId="77777777" w:rsidR="00E54DBE" w:rsidRPr="00E54DBE" w:rsidRDefault="00E54DBE" w:rsidP="00E54DBE">
            <w:pPr>
              <w:jc w:val="center"/>
              <w:rPr>
                <w:color w:val="000000"/>
                <w:sz w:val="20"/>
                <w:szCs w:val="20"/>
              </w:rPr>
            </w:pPr>
            <w:r w:rsidRPr="00E54DBE">
              <w:rPr>
                <w:color w:val="000000"/>
                <w:sz w:val="20"/>
                <w:szCs w:val="20"/>
              </w:rPr>
              <w:t xml:space="preserve">871,2 </w:t>
            </w:r>
          </w:p>
        </w:tc>
        <w:tc>
          <w:tcPr>
            <w:tcW w:w="1309" w:type="dxa"/>
            <w:vAlign w:val="center"/>
            <w:hideMark/>
          </w:tcPr>
          <w:p w14:paraId="133ED808"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F2724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C1844E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A1708BC"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0B6F974" w14:textId="77777777" w:rsidR="00E54DBE" w:rsidRPr="00E54DBE" w:rsidRDefault="00E54DBE" w:rsidP="00E54DBE">
            <w:pPr>
              <w:jc w:val="center"/>
              <w:rPr>
                <w:color w:val="000000"/>
                <w:sz w:val="20"/>
                <w:szCs w:val="20"/>
              </w:rPr>
            </w:pPr>
            <w:r w:rsidRPr="00E54DBE">
              <w:rPr>
                <w:color w:val="000000"/>
                <w:sz w:val="20"/>
                <w:szCs w:val="20"/>
              </w:rPr>
              <w:t>2040</w:t>
            </w:r>
          </w:p>
        </w:tc>
        <w:tc>
          <w:tcPr>
            <w:tcW w:w="1419" w:type="dxa"/>
            <w:vAlign w:val="center"/>
            <w:hideMark/>
          </w:tcPr>
          <w:p w14:paraId="268C92DC" w14:textId="77777777" w:rsidR="00E54DBE" w:rsidRPr="00E54DBE" w:rsidRDefault="00E54DBE" w:rsidP="00E54DBE">
            <w:pPr>
              <w:jc w:val="right"/>
              <w:rPr>
                <w:color w:val="000000"/>
                <w:sz w:val="20"/>
                <w:szCs w:val="20"/>
              </w:rPr>
            </w:pPr>
            <w:r w:rsidRPr="00E54DBE">
              <w:rPr>
                <w:color w:val="000000"/>
                <w:sz w:val="20"/>
                <w:szCs w:val="20"/>
              </w:rPr>
              <w:t xml:space="preserve">8 791,5 </w:t>
            </w:r>
          </w:p>
        </w:tc>
        <w:tc>
          <w:tcPr>
            <w:tcW w:w="1419" w:type="dxa"/>
            <w:vAlign w:val="center"/>
            <w:hideMark/>
          </w:tcPr>
          <w:p w14:paraId="79EAD2D7" w14:textId="77777777" w:rsidR="00E54DBE" w:rsidRPr="00E54DBE" w:rsidRDefault="00E54DBE" w:rsidP="00E54DBE">
            <w:pPr>
              <w:jc w:val="right"/>
              <w:rPr>
                <w:color w:val="000000"/>
                <w:sz w:val="20"/>
                <w:szCs w:val="20"/>
              </w:rPr>
            </w:pPr>
            <w:r w:rsidRPr="00E54DBE">
              <w:rPr>
                <w:color w:val="000000"/>
                <w:sz w:val="20"/>
                <w:szCs w:val="20"/>
              </w:rPr>
              <w:t xml:space="preserve">16 782,4 </w:t>
            </w:r>
          </w:p>
        </w:tc>
        <w:tc>
          <w:tcPr>
            <w:tcW w:w="1420" w:type="dxa"/>
            <w:vAlign w:val="center"/>
            <w:hideMark/>
          </w:tcPr>
          <w:p w14:paraId="40A788E7" w14:textId="77777777" w:rsidR="00E54DBE" w:rsidRPr="00E54DBE" w:rsidRDefault="00E54DBE" w:rsidP="00E54DBE">
            <w:pPr>
              <w:jc w:val="right"/>
              <w:rPr>
                <w:color w:val="000000"/>
                <w:sz w:val="20"/>
                <w:szCs w:val="20"/>
              </w:rPr>
            </w:pPr>
            <w:r w:rsidRPr="00E54DBE">
              <w:rPr>
                <w:color w:val="000000"/>
                <w:sz w:val="20"/>
                <w:szCs w:val="20"/>
              </w:rPr>
              <w:t xml:space="preserve">20 138,9 </w:t>
            </w:r>
          </w:p>
        </w:tc>
      </w:tr>
      <w:tr w:rsidR="00E54DBE" w:rsidRPr="00E54DBE" w14:paraId="3EDC3F6D" w14:textId="77777777" w:rsidTr="00E54DBE">
        <w:trPr>
          <w:cantSplit/>
          <w:trHeight w:val="240"/>
        </w:trPr>
        <w:tc>
          <w:tcPr>
            <w:tcW w:w="1807" w:type="dxa"/>
            <w:vAlign w:val="center"/>
            <w:hideMark/>
          </w:tcPr>
          <w:p w14:paraId="22DF7B07" w14:textId="77777777" w:rsidR="00E54DBE" w:rsidRPr="00E54DBE" w:rsidRDefault="00E54DBE" w:rsidP="00E54DBE">
            <w:pPr>
              <w:jc w:val="center"/>
              <w:rPr>
                <w:color w:val="000000"/>
                <w:sz w:val="20"/>
                <w:szCs w:val="20"/>
              </w:rPr>
            </w:pPr>
            <w:r w:rsidRPr="00E54DBE">
              <w:rPr>
                <w:color w:val="000000"/>
                <w:sz w:val="20"/>
                <w:szCs w:val="20"/>
              </w:rPr>
              <w:t>001.02.01.1321</w:t>
            </w:r>
          </w:p>
        </w:tc>
        <w:tc>
          <w:tcPr>
            <w:tcW w:w="7258" w:type="dxa"/>
            <w:vAlign w:val="center"/>
            <w:hideMark/>
          </w:tcPr>
          <w:p w14:paraId="727F92A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232B26EE"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0702EF6"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AC63C33"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5200708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5E8F38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4D38D1D"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2D949CE"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24F14D7D"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58366C3B"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3AE2F9A3" w14:textId="77777777" w:rsidR="00E54DBE" w:rsidRPr="00E54DBE" w:rsidRDefault="00E54DBE" w:rsidP="00E54DBE">
            <w:pPr>
              <w:jc w:val="right"/>
              <w:rPr>
                <w:color w:val="000000"/>
                <w:sz w:val="20"/>
                <w:szCs w:val="20"/>
              </w:rPr>
            </w:pPr>
            <w:r w:rsidRPr="00E54DBE">
              <w:rPr>
                <w:color w:val="000000"/>
                <w:sz w:val="20"/>
                <w:szCs w:val="20"/>
              </w:rPr>
              <w:t xml:space="preserve">34 722,3 </w:t>
            </w:r>
          </w:p>
        </w:tc>
        <w:tc>
          <w:tcPr>
            <w:tcW w:w="1420" w:type="dxa"/>
            <w:vAlign w:val="center"/>
            <w:hideMark/>
          </w:tcPr>
          <w:p w14:paraId="308FB2C4" w14:textId="77777777" w:rsidR="00E54DBE" w:rsidRPr="00E54DBE" w:rsidRDefault="00E54DBE" w:rsidP="00E54DBE">
            <w:pPr>
              <w:jc w:val="right"/>
              <w:rPr>
                <w:color w:val="000000"/>
                <w:sz w:val="20"/>
                <w:szCs w:val="20"/>
              </w:rPr>
            </w:pPr>
            <w:r w:rsidRPr="00E54DBE">
              <w:rPr>
                <w:color w:val="000000"/>
                <w:sz w:val="20"/>
                <w:szCs w:val="20"/>
              </w:rPr>
              <w:t xml:space="preserve">41 666,7 </w:t>
            </w:r>
          </w:p>
        </w:tc>
      </w:tr>
      <w:tr w:rsidR="00E54DBE" w:rsidRPr="00E54DBE" w14:paraId="71A5DEE5" w14:textId="77777777" w:rsidTr="00E54DBE">
        <w:trPr>
          <w:cantSplit/>
          <w:trHeight w:val="240"/>
        </w:trPr>
        <w:tc>
          <w:tcPr>
            <w:tcW w:w="1807" w:type="dxa"/>
            <w:vAlign w:val="center"/>
            <w:hideMark/>
          </w:tcPr>
          <w:p w14:paraId="2279FEBC" w14:textId="77777777" w:rsidR="00E54DBE" w:rsidRPr="00E54DBE" w:rsidRDefault="00E54DBE" w:rsidP="00E54DBE">
            <w:pPr>
              <w:jc w:val="center"/>
              <w:rPr>
                <w:color w:val="000000"/>
                <w:sz w:val="20"/>
                <w:szCs w:val="20"/>
              </w:rPr>
            </w:pPr>
            <w:r w:rsidRPr="00E54DBE">
              <w:rPr>
                <w:color w:val="000000"/>
                <w:sz w:val="20"/>
                <w:szCs w:val="20"/>
              </w:rPr>
              <w:t>001.02.01.1322</w:t>
            </w:r>
          </w:p>
        </w:tc>
        <w:tc>
          <w:tcPr>
            <w:tcW w:w="7258" w:type="dxa"/>
            <w:vAlign w:val="center"/>
            <w:hideMark/>
          </w:tcPr>
          <w:p w14:paraId="3D2E265F"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2E82ED91"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A2B2A18"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4FA8A4D"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1A986C9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48999D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DDEC809"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36ACC455"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CF4BA29" w14:textId="77777777" w:rsidR="00E54DBE" w:rsidRPr="00E54DBE" w:rsidRDefault="00E54DBE" w:rsidP="00E54DBE">
            <w:pPr>
              <w:jc w:val="center"/>
              <w:rPr>
                <w:color w:val="000000"/>
                <w:sz w:val="20"/>
                <w:szCs w:val="20"/>
              </w:rPr>
            </w:pPr>
            <w:r w:rsidRPr="00E54DBE">
              <w:rPr>
                <w:color w:val="000000"/>
                <w:sz w:val="20"/>
                <w:szCs w:val="20"/>
              </w:rPr>
              <w:t>2031</w:t>
            </w:r>
          </w:p>
        </w:tc>
        <w:tc>
          <w:tcPr>
            <w:tcW w:w="1419" w:type="dxa"/>
            <w:vAlign w:val="center"/>
            <w:hideMark/>
          </w:tcPr>
          <w:p w14:paraId="73968318"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70302581" w14:textId="77777777" w:rsidR="00E54DBE" w:rsidRPr="00E54DBE" w:rsidRDefault="00E54DBE" w:rsidP="00E54DBE">
            <w:pPr>
              <w:jc w:val="right"/>
              <w:rPr>
                <w:color w:val="000000"/>
                <w:sz w:val="20"/>
                <w:szCs w:val="20"/>
              </w:rPr>
            </w:pPr>
            <w:r w:rsidRPr="00E54DBE">
              <w:rPr>
                <w:color w:val="000000"/>
                <w:sz w:val="20"/>
                <w:szCs w:val="20"/>
              </w:rPr>
              <w:t xml:space="preserve">36 121,6 </w:t>
            </w:r>
          </w:p>
        </w:tc>
        <w:tc>
          <w:tcPr>
            <w:tcW w:w="1420" w:type="dxa"/>
            <w:vAlign w:val="center"/>
            <w:hideMark/>
          </w:tcPr>
          <w:p w14:paraId="021BB463" w14:textId="77777777" w:rsidR="00E54DBE" w:rsidRPr="00E54DBE" w:rsidRDefault="00E54DBE" w:rsidP="00E54DBE">
            <w:pPr>
              <w:jc w:val="right"/>
              <w:rPr>
                <w:color w:val="000000"/>
                <w:sz w:val="20"/>
                <w:szCs w:val="20"/>
              </w:rPr>
            </w:pPr>
            <w:r w:rsidRPr="00E54DBE">
              <w:rPr>
                <w:color w:val="000000"/>
                <w:sz w:val="20"/>
                <w:szCs w:val="20"/>
              </w:rPr>
              <w:t xml:space="preserve">43 345,9 </w:t>
            </w:r>
          </w:p>
        </w:tc>
      </w:tr>
      <w:tr w:rsidR="00E54DBE" w:rsidRPr="00E54DBE" w14:paraId="3F21BFC7" w14:textId="77777777" w:rsidTr="00E54DBE">
        <w:trPr>
          <w:cantSplit/>
          <w:trHeight w:val="240"/>
        </w:trPr>
        <w:tc>
          <w:tcPr>
            <w:tcW w:w="1807" w:type="dxa"/>
            <w:vAlign w:val="center"/>
            <w:hideMark/>
          </w:tcPr>
          <w:p w14:paraId="0364F30D" w14:textId="77777777" w:rsidR="00E54DBE" w:rsidRPr="00E54DBE" w:rsidRDefault="00E54DBE" w:rsidP="00E54DBE">
            <w:pPr>
              <w:jc w:val="center"/>
              <w:rPr>
                <w:color w:val="000000"/>
                <w:sz w:val="20"/>
                <w:szCs w:val="20"/>
              </w:rPr>
            </w:pPr>
            <w:r w:rsidRPr="00E54DBE">
              <w:rPr>
                <w:color w:val="000000"/>
                <w:sz w:val="20"/>
                <w:szCs w:val="20"/>
              </w:rPr>
              <w:t>001.02.01.1323</w:t>
            </w:r>
          </w:p>
        </w:tc>
        <w:tc>
          <w:tcPr>
            <w:tcW w:w="7258" w:type="dxa"/>
            <w:vAlign w:val="center"/>
            <w:hideMark/>
          </w:tcPr>
          <w:p w14:paraId="52CCF6F0"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1C2A3E6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1F476FF5"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29ED84F"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72DCFB0E"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298364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44682FAB"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BF98B1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F59AE45" w14:textId="77777777" w:rsidR="00E54DBE" w:rsidRPr="00E54DBE" w:rsidRDefault="00E54DBE" w:rsidP="00E54DBE">
            <w:pPr>
              <w:jc w:val="center"/>
              <w:rPr>
                <w:color w:val="000000"/>
                <w:sz w:val="20"/>
                <w:szCs w:val="20"/>
              </w:rPr>
            </w:pPr>
            <w:r w:rsidRPr="00E54DBE">
              <w:rPr>
                <w:color w:val="000000"/>
                <w:sz w:val="20"/>
                <w:szCs w:val="20"/>
              </w:rPr>
              <w:t>2032</w:t>
            </w:r>
          </w:p>
        </w:tc>
        <w:tc>
          <w:tcPr>
            <w:tcW w:w="1419" w:type="dxa"/>
            <w:vAlign w:val="center"/>
            <w:hideMark/>
          </w:tcPr>
          <w:p w14:paraId="0E7F80D5"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4C7E3735" w14:textId="77777777" w:rsidR="00E54DBE" w:rsidRPr="00E54DBE" w:rsidRDefault="00E54DBE" w:rsidP="00E54DBE">
            <w:pPr>
              <w:jc w:val="right"/>
              <w:rPr>
                <w:color w:val="000000"/>
                <w:sz w:val="20"/>
                <w:szCs w:val="20"/>
              </w:rPr>
            </w:pPr>
            <w:r w:rsidRPr="00E54DBE">
              <w:rPr>
                <w:color w:val="000000"/>
                <w:sz w:val="20"/>
                <w:szCs w:val="20"/>
              </w:rPr>
              <w:t xml:space="preserve">37 577,3 </w:t>
            </w:r>
          </w:p>
        </w:tc>
        <w:tc>
          <w:tcPr>
            <w:tcW w:w="1420" w:type="dxa"/>
            <w:vAlign w:val="center"/>
            <w:hideMark/>
          </w:tcPr>
          <w:p w14:paraId="2118BF34" w14:textId="77777777" w:rsidR="00E54DBE" w:rsidRPr="00E54DBE" w:rsidRDefault="00E54DBE" w:rsidP="00E54DBE">
            <w:pPr>
              <w:jc w:val="right"/>
              <w:rPr>
                <w:color w:val="000000"/>
                <w:sz w:val="20"/>
                <w:szCs w:val="20"/>
              </w:rPr>
            </w:pPr>
            <w:r w:rsidRPr="00E54DBE">
              <w:rPr>
                <w:color w:val="000000"/>
                <w:sz w:val="20"/>
                <w:szCs w:val="20"/>
              </w:rPr>
              <w:t xml:space="preserve">45 092,7 </w:t>
            </w:r>
          </w:p>
        </w:tc>
      </w:tr>
      <w:tr w:rsidR="00E54DBE" w:rsidRPr="00E54DBE" w14:paraId="030EE16E" w14:textId="77777777" w:rsidTr="00E54DBE">
        <w:trPr>
          <w:cantSplit/>
          <w:trHeight w:val="240"/>
        </w:trPr>
        <w:tc>
          <w:tcPr>
            <w:tcW w:w="1807" w:type="dxa"/>
            <w:vAlign w:val="center"/>
            <w:hideMark/>
          </w:tcPr>
          <w:p w14:paraId="0CC7076B" w14:textId="77777777" w:rsidR="00E54DBE" w:rsidRPr="00E54DBE" w:rsidRDefault="00E54DBE" w:rsidP="00E54DBE">
            <w:pPr>
              <w:jc w:val="center"/>
              <w:rPr>
                <w:color w:val="000000"/>
                <w:sz w:val="20"/>
                <w:szCs w:val="20"/>
              </w:rPr>
            </w:pPr>
            <w:r w:rsidRPr="00E54DBE">
              <w:rPr>
                <w:color w:val="000000"/>
                <w:sz w:val="20"/>
                <w:szCs w:val="20"/>
              </w:rPr>
              <w:t>001.02.01.1324</w:t>
            </w:r>
          </w:p>
        </w:tc>
        <w:tc>
          <w:tcPr>
            <w:tcW w:w="7258" w:type="dxa"/>
            <w:vAlign w:val="center"/>
            <w:hideMark/>
          </w:tcPr>
          <w:p w14:paraId="4A744A5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6A54EDD4"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2077B074"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2AB9041F"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16DFD2A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23A1561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F7183A1"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0D3A34F"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22CF63A" w14:textId="77777777" w:rsidR="00E54DBE" w:rsidRPr="00E54DBE" w:rsidRDefault="00E54DBE" w:rsidP="00E54DBE">
            <w:pPr>
              <w:jc w:val="center"/>
              <w:rPr>
                <w:color w:val="000000"/>
                <w:sz w:val="20"/>
                <w:szCs w:val="20"/>
              </w:rPr>
            </w:pPr>
            <w:r w:rsidRPr="00E54DBE">
              <w:rPr>
                <w:color w:val="000000"/>
                <w:sz w:val="20"/>
                <w:szCs w:val="20"/>
              </w:rPr>
              <w:t>2033</w:t>
            </w:r>
          </w:p>
        </w:tc>
        <w:tc>
          <w:tcPr>
            <w:tcW w:w="1419" w:type="dxa"/>
            <w:vAlign w:val="center"/>
            <w:hideMark/>
          </w:tcPr>
          <w:p w14:paraId="61EED174"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21E64CCC" w14:textId="77777777" w:rsidR="00E54DBE" w:rsidRPr="00E54DBE" w:rsidRDefault="00E54DBE" w:rsidP="00E54DBE">
            <w:pPr>
              <w:jc w:val="right"/>
              <w:rPr>
                <w:color w:val="000000"/>
                <w:sz w:val="20"/>
                <w:szCs w:val="20"/>
              </w:rPr>
            </w:pPr>
            <w:r w:rsidRPr="00E54DBE">
              <w:rPr>
                <w:color w:val="000000"/>
                <w:sz w:val="20"/>
                <w:szCs w:val="20"/>
              </w:rPr>
              <w:t xml:space="preserve">39 091,6 </w:t>
            </w:r>
          </w:p>
        </w:tc>
        <w:tc>
          <w:tcPr>
            <w:tcW w:w="1420" w:type="dxa"/>
            <w:vAlign w:val="center"/>
            <w:hideMark/>
          </w:tcPr>
          <w:p w14:paraId="1B1CF90A" w14:textId="77777777" w:rsidR="00E54DBE" w:rsidRPr="00E54DBE" w:rsidRDefault="00E54DBE" w:rsidP="00E54DBE">
            <w:pPr>
              <w:jc w:val="right"/>
              <w:rPr>
                <w:color w:val="000000"/>
                <w:sz w:val="20"/>
                <w:szCs w:val="20"/>
              </w:rPr>
            </w:pPr>
            <w:r w:rsidRPr="00E54DBE">
              <w:rPr>
                <w:color w:val="000000"/>
                <w:sz w:val="20"/>
                <w:szCs w:val="20"/>
              </w:rPr>
              <w:t xml:space="preserve">46 910,0 </w:t>
            </w:r>
          </w:p>
        </w:tc>
      </w:tr>
      <w:tr w:rsidR="00E54DBE" w:rsidRPr="00E54DBE" w14:paraId="6F86E810" w14:textId="77777777" w:rsidTr="00E54DBE">
        <w:trPr>
          <w:cantSplit/>
          <w:trHeight w:val="240"/>
        </w:trPr>
        <w:tc>
          <w:tcPr>
            <w:tcW w:w="1807" w:type="dxa"/>
            <w:vAlign w:val="center"/>
            <w:hideMark/>
          </w:tcPr>
          <w:p w14:paraId="6CEAE2FE" w14:textId="77777777" w:rsidR="00E54DBE" w:rsidRPr="00E54DBE" w:rsidRDefault="00E54DBE" w:rsidP="00E54DBE">
            <w:pPr>
              <w:jc w:val="center"/>
              <w:rPr>
                <w:color w:val="000000"/>
                <w:sz w:val="20"/>
                <w:szCs w:val="20"/>
              </w:rPr>
            </w:pPr>
            <w:r w:rsidRPr="00E54DBE">
              <w:rPr>
                <w:color w:val="000000"/>
                <w:sz w:val="20"/>
                <w:szCs w:val="20"/>
              </w:rPr>
              <w:t>001.02.01.1325</w:t>
            </w:r>
          </w:p>
        </w:tc>
        <w:tc>
          <w:tcPr>
            <w:tcW w:w="7258" w:type="dxa"/>
            <w:vAlign w:val="center"/>
            <w:hideMark/>
          </w:tcPr>
          <w:p w14:paraId="0A1326A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1BBED9AB"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40CDCBF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3216A8EF"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2A5BA96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97D857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F760BE8"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EB3AFC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7E6B3FBA" w14:textId="77777777" w:rsidR="00E54DBE" w:rsidRPr="00E54DBE" w:rsidRDefault="00E54DBE" w:rsidP="00E54DBE">
            <w:pPr>
              <w:jc w:val="center"/>
              <w:rPr>
                <w:color w:val="000000"/>
                <w:sz w:val="20"/>
                <w:szCs w:val="20"/>
              </w:rPr>
            </w:pPr>
            <w:r w:rsidRPr="00E54DBE">
              <w:rPr>
                <w:color w:val="000000"/>
                <w:sz w:val="20"/>
                <w:szCs w:val="20"/>
              </w:rPr>
              <w:t>2034</w:t>
            </w:r>
          </w:p>
        </w:tc>
        <w:tc>
          <w:tcPr>
            <w:tcW w:w="1419" w:type="dxa"/>
            <w:vAlign w:val="center"/>
            <w:hideMark/>
          </w:tcPr>
          <w:p w14:paraId="7378CC10"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7C3967A3" w14:textId="77777777" w:rsidR="00E54DBE" w:rsidRPr="00E54DBE" w:rsidRDefault="00E54DBE" w:rsidP="00E54DBE">
            <w:pPr>
              <w:jc w:val="right"/>
              <w:rPr>
                <w:color w:val="000000"/>
                <w:sz w:val="20"/>
                <w:szCs w:val="20"/>
              </w:rPr>
            </w:pPr>
            <w:r w:rsidRPr="00E54DBE">
              <w:rPr>
                <w:color w:val="000000"/>
                <w:sz w:val="20"/>
                <w:szCs w:val="20"/>
              </w:rPr>
              <w:t xml:space="preserve">40 667,0 </w:t>
            </w:r>
          </w:p>
        </w:tc>
        <w:tc>
          <w:tcPr>
            <w:tcW w:w="1420" w:type="dxa"/>
            <w:vAlign w:val="center"/>
            <w:hideMark/>
          </w:tcPr>
          <w:p w14:paraId="4149D2B9" w14:textId="77777777" w:rsidR="00E54DBE" w:rsidRPr="00E54DBE" w:rsidRDefault="00E54DBE" w:rsidP="00E54DBE">
            <w:pPr>
              <w:jc w:val="right"/>
              <w:rPr>
                <w:color w:val="000000"/>
                <w:sz w:val="20"/>
                <w:szCs w:val="20"/>
              </w:rPr>
            </w:pPr>
            <w:r w:rsidRPr="00E54DBE">
              <w:rPr>
                <w:color w:val="000000"/>
                <w:sz w:val="20"/>
                <w:szCs w:val="20"/>
              </w:rPr>
              <w:t xml:space="preserve">48 800,4 </w:t>
            </w:r>
          </w:p>
        </w:tc>
      </w:tr>
      <w:tr w:rsidR="00E54DBE" w:rsidRPr="00E54DBE" w14:paraId="1A801375" w14:textId="77777777" w:rsidTr="00E54DBE">
        <w:trPr>
          <w:cantSplit/>
          <w:trHeight w:val="240"/>
        </w:trPr>
        <w:tc>
          <w:tcPr>
            <w:tcW w:w="1807" w:type="dxa"/>
            <w:vAlign w:val="center"/>
            <w:hideMark/>
          </w:tcPr>
          <w:p w14:paraId="2581A82C" w14:textId="77777777" w:rsidR="00E54DBE" w:rsidRPr="00E54DBE" w:rsidRDefault="00E54DBE" w:rsidP="00E54DBE">
            <w:pPr>
              <w:jc w:val="center"/>
              <w:rPr>
                <w:color w:val="000000"/>
                <w:sz w:val="20"/>
                <w:szCs w:val="20"/>
              </w:rPr>
            </w:pPr>
            <w:r w:rsidRPr="00E54DBE">
              <w:rPr>
                <w:color w:val="000000"/>
                <w:sz w:val="20"/>
                <w:szCs w:val="20"/>
              </w:rPr>
              <w:t>001.02.01.1326</w:t>
            </w:r>
          </w:p>
        </w:tc>
        <w:tc>
          <w:tcPr>
            <w:tcW w:w="7258" w:type="dxa"/>
            <w:vAlign w:val="center"/>
            <w:hideMark/>
          </w:tcPr>
          <w:p w14:paraId="7A1D6B4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55A9BE6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D01AD6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4657387"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130DBD3D"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12193AC"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502ADE0A"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794F416"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4864AA49" w14:textId="77777777" w:rsidR="00E54DBE" w:rsidRPr="00E54DBE" w:rsidRDefault="00E54DBE" w:rsidP="00E54DBE">
            <w:pPr>
              <w:jc w:val="center"/>
              <w:rPr>
                <w:color w:val="000000"/>
                <w:sz w:val="20"/>
                <w:szCs w:val="20"/>
              </w:rPr>
            </w:pPr>
            <w:r w:rsidRPr="00E54DBE">
              <w:rPr>
                <w:color w:val="000000"/>
                <w:sz w:val="20"/>
                <w:szCs w:val="20"/>
              </w:rPr>
              <w:t>2035</w:t>
            </w:r>
          </w:p>
        </w:tc>
        <w:tc>
          <w:tcPr>
            <w:tcW w:w="1419" w:type="dxa"/>
            <w:vAlign w:val="center"/>
            <w:hideMark/>
          </w:tcPr>
          <w:p w14:paraId="58E5987F"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7B182224" w14:textId="77777777" w:rsidR="00E54DBE" w:rsidRPr="00E54DBE" w:rsidRDefault="00E54DBE" w:rsidP="00E54DBE">
            <w:pPr>
              <w:jc w:val="right"/>
              <w:rPr>
                <w:color w:val="000000"/>
                <w:sz w:val="20"/>
                <w:szCs w:val="20"/>
              </w:rPr>
            </w:pPr>
            <w:r w:rsidRPr="00E54DBE">
              <w:rPr>
                <w:color w:val="000000"/>
                <w:sz w:val="20"/>
                <w:szCs w:val="20"/>
              </w:rPr>
              <w:t xml:space="preserve">42 305,9 </w:t>
            </w:r>
          </w:p>
        </w:tc>
        <w:tc>
          <w:tcPr>
            <w:tcW w:w="1420" w:type="dxa"/>
            <w:vAlign w:val="center"/>
            <w:hideMark/>
          </w:tcPr>
          <w:p w14:paraId="67E2AF65" w14:textId="77777777" w:rsidR="00E54DBE" w:rsidRPr="00E54DBE" w:rsidRDefault="00E54DBE" w:rsidP="00E54DBE">
            <w:pPr>
              <w:jc w:val="right"/>
              <w:rPr>
                <w:color w:val="000000"/>
                <w:sz w:val="20"/>
                <w:szCs w:val="20"/>
              </w:rPr>
            </w:pPr>
            <w:r w:rsidRPr="00E54DBE">
              <w:rPr>
                <w:color w:val="000000"/>
                <w:sz w:val="20"/>
                <w:szCs w:val="20"/>
              </w:rPr>
              <w:t xml:space="preserve">50 767,1 </w:t>
            </w:r>
          </w:p>
        </w:tc>
      </w:tr>
      <w:tr w:rsidR="00E54DBE" w:rsidRPr="00E54DBE" w14:paraId="746A49E2" w14:textId="77777777" w:rsidTr="00E54DBE">
        <w:trPr>
          <w:cantSplit/>
          <w:trHeight w:val="240"/>
        </w:trPr>
        <w:tc>
          <w:tcPr>
            <w:tcW w:w="1807" w:type="dxa"/>
            <w:vAlign w:val="center"/>
            <w:hideMark/>
          </w:tcPr>
          <w:p w14:paraId="3E773710" w14:textId="77777777" w:rsidR="00E54DBE" w:rsidRPr="00E54DBE" w:rsidRDefault="00E54DBE" w:rsidP="00E54DBE">
            <w:pPr>
              <w:jc w:val="center"/>
              <w:rPr>
                <w:color w:val="000000"/>
                <w:sz w:val="20"/>
                <w:szCs w:val="20"/>
              </w:rPr>
            </w:pPr>
            <w:r w:rsidRPr="00E54DBE">
              <w:rPr>
                <w:color w:val="000000"/>
                <w:sz w:val="20"/>
                <w:szCs w:val="20"/>
              </w:rPr>
              <w:t>001.02.01.1327</w:t>
            </w:r>
          </w:p>
        </w:tc>
        <w:tc>
          <w:tcPr>
            <w:tcW w:w="7258" w:type="dxa"/>
            <w:vAlign w:val="center"/>
            <w:hideMark/>
          </w:tcPr>
          <w:p w14:paraId="7E882631"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482E2DA5"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3EF316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A462031"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1F4DDC5B"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090B5FC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4656102"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104740C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188DBF5C" w14:textId="77777777" w:rsidR="00E54DBE" w:rsidRPr="00E54DBE" w:rsidRDefault="00E54DBE" w:rsidP="00E54DBE">
            <w:pPr>
              <w:jc w:val="center"/>
              <w:rPr>
                <w:color w:val="000000"/>
                <w:sz w:val="20"/>
                <w:szCs w:val="20"/>
              </w:rPr>
            </w:pPr>
            <w:r w:rsidRPr="00E54DBE">
              <w:rPr>
                <w:color w:val="000000"/>
                <w:sz w:val="20"/>
                <w:szCs w:val="20"/>
              </w:rPr>
              <w:t>2036</w:t>
            </w:r>
          </w:p>
        </w:tc>
        <w:tc>
          <w:tcPr>
            <w:tcW w:w="1419" w:type="dxa"/>
            <w:vAlign w:val="center"/>
            <w:hideMark/>
          </w:tcPr>
          <w:p w14:paraId="10F2D975"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4F8D1759" w14:textId="77777777" w:rsidR="00E54DBE" w:rsidRPr="00E54DBE" w:rsidRDefault="00E54DBE" w:rsidP="00E54DBE">
            <w:pPr>
              <w:jc w:val="right"/>
              <w:rPr>
                <w:color w:val="000000"/>
                <w:sz w:val="20"/>
                <w:szCs w:val="20"/>
              </w:rPr>
            </w:pPr>
            <w:r w:rsidRPr="00E54DBE">
              <w:rPr>
                <w:color w:val="000000"/>
                <w:sz w:val="20"/>
                <w:szCs w:val="20"/>
              </w:rPr>
              <w:t xml:space="preserve">44 010,8 </w:t>
            </w:r>
          </w:p>
        </w:tc>
        <w:tc>
          <w:tcPr>
            <w:tcW w:w="1420" w:type="dxa"/>
            <w:vAlign w:val="center"/>
            <w:hideMark/>
          </w:tcPr>
          <w:p w14:paraId="72C593DC" w14:textId="77777777" w:rsidR="00E54DBE" w:rsidRPr="00E54DBE" w:rsidRDefault="00E54DBE" w:rsidP="00E54DBE">
            <w:pPr>
              <w:jc w:val="right"/>
              <w:rPr>
                <w:color w:val="000000"/>
                <w:sz w:val="20"/>
                <w:szCs w:val="20"/>
              </w:rPr>
            </w:pPr>
            <w:r w:rsidRPr="00E54DBE">
              <w:rPr>
                <w:color w:val="000000"/>
                <w:sz w:val="20"/>
                <w:szCs w:val="20"/>
              </w:rPr>
              <w:t xml:space="preserve">52 813,0 </w:t>
            </w:r>
          </w:p>
        </w:tc>
      </w:tr>
      <w:tr w:rsidR="00E54DBE" w:rsidRPr="00E54DBE" w14:paraId="25995319" w14:textId="77777777" w:rsidTr="00E54DBE">
        <w:trPr>
          <w:cantSplit/>
          <w:trHeight w:val="240"/>
        </w:trPr>
        <w:tc>
          <w:tcPr>
            <w:tcW w:w="1807" w:type="dxa"/>
            <w:vAlign w:val="center"/>
            <w:hideMark/>
          </w:tcPr>
          <w:p w14:paraId="2CA16AB9" w14:textId="77777777" w:rsidR="00E54DBE" w:rsidRPr="00E54DBE" w:rsidRDefault="00E54DBE" w:rsidP="00E54DBE">
            <w:pPr>
              <w:jc w:val="center"/>
              <w:rPr>
                <w:color w:val="000000"/>
                <w:sz w:val="20"/>
                <w:szCs w:val="20"/>
              </w:rPr>
            </w:pPr>
            <w:r w:rsidRPr="00E54DBE">
              <w:rPr>
                <w:color w:val="000000"/>
                <w:sz w:val="20"/>
                <w:szCs w:val="20"/>
              </w:rPr>
              <w:t>001.02.01.1328</w:t>
            </w:r>
          </w:p>
        </w:tc>
        <w:tc>
          <w:tcPr>
            <w:tcW w:w="7258" w:type="dxa"/>
            <w:vAlign w:val="center"/>
            <w:hideMark/>
          </w:tcPr>
          <w:p w14:paraId="47880C5B"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494ECE0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7696AD50"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D83BAB2"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119DF00C"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30EA45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3C4AA34"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7AC250B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0B9ECBA1" w14:textId="77777777" w:rsidR="00E54DBE" w:rsidRPr="00E54DBE" w:rsidRDefault="00E54DBE" w:rsidP="00E54DBE">
            <w:pPr>
              <w:jc w:val="center"/>
              <w:rPr>
                <w:color w:val="000000"/>
                <w:sz w:val="20"/>
                <w:szCs w:val="20"/>
              </w:rPr>
            </w:pPr>
            <w:r w:rsidRPr="00E54DBE">
              <w:rPr>
                <w:color w:val="000000"/>
                <w:sz w:val="20"/>
                <w:szCs w:val="20"/>
              </w:rPr>
              <w:t>2037</w:t>
            </w:r>
          </w:p>
        </w:tc>
        <w:tc>
          <w:tcPr>
            <w:tcW w:w="1419" w:type="dxa"/>
            <w:vAlign w:val="center"/>
            <w:hideMark/>
          </w:tcPr>
          <w:p w14:paraId="65F6A8D7"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42B839A4" w14:textId="77777777" w:rsidR="00E54DBE" w:rsidRPr="00E54DBE" w:rsidRDefault="00E54DBE" w:rsidP="00E54DBE">
            <w:pPr>
              <w:jc w:val="right"/>
              <w:rPr>
                <w:color w:val="000000"/>
                <w:sz w:val="20"/>
                <w:szCs w:val="20"/>
              </w:rPr>
            </w:pPr>
            <w:r w:rsidRPr="00E54DBE">
              <w:rPr>
                <w:color w:val="000000"/>
                <w:sz w:val="20"/>
                <w:szCs w:val="20"/>
              </w:rPr>
              <w:t xml:space="preserve">45 784,5 </w:t>
            </w:r>
          </w:p>
        </w:tc>
        <w:tc>
          <w:tcPr>
            <w:tcW w:w="1420" w:type="dxa"/>
            <w:vAlign w:val="center"/>
            <w:hideMark/>
          </w:tcPr>
          <w:p w14:paraId="308813E2" w14:textId="77777777" w:rsidR="00E54DBE" w:rsidRPr="00E54DBE" w:rsidRDefault="00E54DBE" w:rsidP="00E54DBE">
            <w:pPr>
              <w:jc w:val="right"/>
              <w:rPr>
                <w:color w:val="000000"/>
                <w:sz w:val="20"/>
                <w:szCs w:val="20"/>
              </w:rPr>
            </w:pPr>
            <w:r w:rsidRPr="00E54DBE">
              <w:rPr>
                <w:color w:val="000000"/>
                <w:sz w:val="20"/>
                <w:szCs w:val="20"/>
              </w:rPr>
              <w:t xml:space="preserve">54 941,4 </w:t>
            </w:r>
          </w:p>
        </w:tc>
      </w:tr>
      <w:tr w:rsidR="00E54DBE" w:rsidRPr="00E54DBE" w14:paraId="3F56437D" w14:textId="77777777" w:rsidTr="00E54DBE">
        <w:trPr>
          <w:cantSplit/>
          <w:trHeight w:val="240"/>
        </w:trPr>
        <w:tc>
          <w:tcPr>
            <w:tcW w:w="1807" w:type="dxa"/>
            <w:vAlign w:val="center"/>
            <w:hideMark/>
          </w:tcPr>
          <w:p w14:paraId="0615B86F" w14:textId="77777777" w:rsidR="00E54DBE" w:rsidRPr="00E54DBE" w:rsidRDefault="00E54DBE" w:rsidP="00E54DBE">
            <w:pPr>
              <w:jc w:val="center"/>
              <w:rPr>
                <w:color w:val="000000"/>
                <w:sz w:val="20"/>
                <w:szCs w:val="20"/>
              </w:rPr>
            </w:pPr>
            <w:r w:rsidRPr="00E54DBE">
              <w:rPr>
                <w:color w:val="000000"/>
                <w:sz w:val="20"/>
                <w:szCs w:val="20"/>
              </w:rPr>
              <w:t>001.02.01.1329</w:t>
            </w:r>
          </w:p>
        </w:tc>
        <w:tc>
          <w:tcPr>
            <w:tcW w:w="7258" w:type="dxa"/>
            <w:vAlign w:val="center"/>
            <w:hideMark/>
          </w:tcPr>
          <w:p w14:paraId="0A511F5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652C1C1A"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54F9D178"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EE5CFD9"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216376D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FD33374"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6469D41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4AF94B72"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58D021E4" w14:textId="77777777" w:rsidR="00E54DBE" w:rsidRPr="00E54DBE" w:rsidRDefault="00E54DBE" w:rsidP="00E54DBE">
            <w:pPr>
              <w:jc w:val="center"/>
              <w:rPr>
                <w:color w:val="000000"/>
                <w:sz w:val="20"/>
                <w:szCs w:val="20"/>
              </w:rPr>
            </w:pPr>
            <w:r w:rsidRPr="00E54DBE">
              <w:rPr>
                <w:color w:val="000000"/>
                <w:sz w:val="20"/>
                <w:szCs w:val="20"/>
              </w:rPr>
              <w:t>2038</w:t>
            </w:r>
          </w:p>
        </w:tc>
        <w:tc>
          <w:tcPr>
            <w:tcW w:w="1419" w:type="dxa"/>
            <w:vAlign w:val="center"/>
            <w:hideMark/>
          </w:tcPr>
          <w:p w14:paraId="43B0FAA0"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778B9AF2" w14:textId="77777777" w:rsidR="00E54DBE" w:rsidRPr="00E54DBE" w:rsidRDefault="00E54DBE" w:rsidP="00E54DBE">
            <w:pPr>
              <w:jc w:val="right"/>
              <w:rPr>
                <w:color w:val="000000"/>
                <w:sz w:val="20"/>
                <w:szCs w:val="20"/>
              </w:rPr>
            </w:pPr>
            <w:r w:rsidRPr="00E54DBE">
              <w:rPr>
                <w:color w:val="000000"/>
                <w:sz w:val="20"/>
                <w:szCs w:val="20"/>
              </w:rPr>
              <w:t xml:space="preserve">47 629,6 </w:t>
            </w:r>
          </w:p>
        </w:tc>
        <w:tc>
          <w:tcPr>
            <w:tcW w:w="1420" w:type="dxa"/>
            <w:vAlign w:val="center"/>
            <w:hideMark/>
          </w:tcPr>
          <w:p w14:paraId="41C4396A" w14:textId="77777777" w:rsidR="00E54DBE" w:rsidRPr="00E54DBE" w:rsidRDefault="00E54DBE" w:rsidP="00E54DBE">
            <w:pPr>
              <w:jc w:val="right"/>
              <w:rPr>
                <w:color w:val="000000"/>
                <w:sz w:val="20"/>
                <w:szCs w:val="20"/>
              </w:rPr>
            </w:pPr>
            <w:r w:rsidRPr="00E54DBE">
              <w:rPr>
                <w:color w:val="000000"/>
                <w:sz w:val="20"/>
                <w:szCs w:val="20"/>
              </w:rPr>
              <w:t xml:space="preserve">57 155,5 </w:t>
            </w:r>
          </w:p>
        </w:tc>
      </w:tr>
      <w:tr w:rsidR="00E54DBE" w:rsidRPr="00E54DBE" w14:paraId="488E9CE8" w14:textId="77777777" w:rsidTr="00E54DBE">
        <w:trPr>
          <w:cantSplit/>
          <w:trHeight w:val="240"/>
        </w:trPr>
        <w:tc>
          <w:tcPr>
            <w:tcW w:w="1807" w:type="dxa"/>
            <w:vAlign w:val="center"/>
            <w:hideMark/>
          </w:tcPr>
          <w:p w14:paraId="6B67ECFF" w14:textId="77777777" w:rsidR="00E54DBE" w:rsidRPr="00E54DBE" w:rsidRDefault="00E54DBE" w:rsidP="00E54DBE">
            <w:pPr>
              <w:jc w:val="center"/>
              <w:rPr>
                <w:color w:val="000000"/>
                <w:sz w:val="20"/>
                <w:szCs w:val="20"/>
              </w:rPr>
            </w:pPr>
            <w:r w:rsidRPr="00E54DBE">
              <w:rPr>
                <w:color w:val="000000"/>
                <w:sz w:val="20"/>
                <w:szCs w:val="20"/>
              </w:rPr>
              <w:t>001.02.01.1330</w:t>
            </w:r>
          </w:p>
        </w:tc>
        <w:tc>
          <w:tcPr>
            <w:tcW w:w="7258" w:type="dxa"/>
            <w:vAlign w:val="center"/>
            <w:hideMark/>
          </w:tcPr>
          <w:p w14:paraId="0CFBE3A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36586E08"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0A8258A4"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458F4965"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24FF7BEA"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84179C6"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2E9A2DC"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58198433"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5F16DCC" w14:textId="77777777" w:rsidR="00E54DBE" w:rsidRPr="00E54DBE" w:rsidRDefault="00E54DBE" w:rsidP="00E54DBE">
            <w:pPr>
              <w:jc w:val="center"/>
              <w:rPr>
                <w:color w:val="000000"/>
                <w:sz w:val="20"/>
                <w:szCs w:val="20"/>
              </w:rPr>
            </w:pPr>
            <w:r w:rsidRPr="00E54DBE">
              <w:rPr>
                <w:color w:val="000000"/>
                <w:sz w:val="20"/>
                <w:szCs w:val="20"/>
              </w:rPr>
              <w:t>2039</w:t>
            </w:r>
          </w:p>
        </w:tc>
        <w:tc>
          <w:tcPr>
            <w:tcW w:w="1419" w:type="dxa"/>
            <w:vAlign w:val="center"/>
            <w:hideMark/>
          </w:tcPr>
          <w:p w14:paraId="7A0E10B5"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08A3FBA6" w14:textId="77777777" w:rsidR="00E54DBE" w:rsidRPr="00E54DBE" w:rsidRDefault="00E54DBE" w:rsidP="00E54DBE">
            <w:pPr>
              <w:jc w:val="right"/>
              <w:rPr>
                <w:color w:val="000000"/>
                <w:sz w:val="20"/>
                <w:szCs w:val="20"/>
              </w:rPr>
            </w:pPr>
            <w:r w:rsidRPr="00E54DBE">
              <w:rPr>
                <w:color w:val="000000"/>
                <w:sz w:val="20"/>
                <w:szCs w:val="20"/>
              </w:rPr>
              <w:t xml:space="preserve">49 549,1 </w:t>
            </w:r>
          </w:p>
        </w:tc>
        <w:tc>
          <w:tcPr>
            <w:tcW w:w="1420" w:type="dxa"/>
            <w:vAlign w:val="center"/>
            <w:hideMark/>
          </w:tcPr>
          <w:p w14:paraId="15F9C794" w14:textId="77777777" w:rsidR="00E54DBE" w:rsidRPr="00E54DBE" w:rsidRDefault="00E54DBE" w:rsidP="00E54DBE">
            <w:pPr>
              <w:jc w:val="right"/>
              <w:rPr>
                <w:color w:val="000000"/>
                <w:sz w:val="20"/>
                <w:szCs w:val="20"/>
              </w:rPr>
            </w:pPr>
            <w:r w:rsidRPr="00E54DBE">
              <w:rPr>
                <w:color w:val="000000"/>
                <w:sz w:val="20"/>
                <w:szCs w:val="20"/>
              </w:rPr>
              <w:t xml:space="preserve">59 458,9 </w:t>
            </w:r>
          </w:p>
        </w:tc>
      </w:tr>
      <w:tr w:rsidR="00E54DBE" w:rsidRPr="00E54DBE" w14:paraId="482BF53A" w14:textId="77777777" w:rsidTr="00E54DBE">
        <w:trPr>
          <w:cantSplit/>
          <w:trHeight w:val="240"/>
        </w:trPr>
        <w:tc>
          <w:tcPr>
            <w:tcW w:w="1807" w:type="dxa"/>
            <w:vAlign w:val="center"/>
            <w:hideMark/>
          </w:tcPr>
          <w:p w14:paraId="2226567C" w14:textId="77777777" w:rsidR="00E54DBE" w:rsidRPr="00E54DBE" w:rsidRDefault="00E54DBE" w:rsidP="00E54DBE">
            <w:pPr>
              <w:jc w:val="center"/>
              <w:rPr>
                <w:color w:val="000000"/>
                <w:sz w:val="20"/>
                <w:szCs w:val="20"/>
              </w:rPr>
            </w:pPr>
            <w:r w:rsidRPr="00E54DBE">
              <w:rPr>
                <w:color w:val="000000"/>
                <w:sz w:val="20"/>
                <w:szCs w:val="20"/>
              </w:rPr>
              <w:t>001.02.01.1331</w:t>
            </w:r>
          </w:p>
        </w:tc>
        <w:tc>
          <w:tcPr>
            <w:tcW w:w="7258" w:type="dxa"/>
            <w:vAlign w:val="center"/>
            <w:hideMark/>
          </w:tcPr>
          <w:p w14:paraId="33D0A399"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КРТ жилой застройки Хладокомбинат в мкр "Крохалева2" по адресу: Пермь, мкр "Крохалева2"</w:t>
            </w:r>
          </w:p>
        </w:tc>
        <w:tc>
          <w:tcPr>
            <w:tcW w:w="1355" w:type="dxa"/>
            <w:vAlign w:val="center"/>
            <w:hideMark/>
          </w:tcPr>
          <w:p w14:paraId="6620E22C" w14:textId="77777777" w:rsidR="00E54DBE" w:rsidRPr="00E54DBE" w:rsidRDefault="00E54DBE" w:rsidP="00E54DBE">
            <w:pPr>
              <w:jc w:val="center"/>
              <w:rPr>
                <w:color w:val="000000"/>
                <w:sz w:val="20"/>
                <w:szCs w:val="20"/>
              </w:rPr>
            </w:pPr>
            <w:r w:rsidRPr="00E54DBE">
              <w:rPr>
                <w:color w:val="000000"/>
                <w:sz w:val="20"/>
                <w:szCs w:val="20"/>
              </w:rPr>
              <w:t>ТЭЦ-9</w:t>
            </w:r>
          </w:p>
        </w:tc>
        <w:tc>
          <w:tcPr>
            <w:tcW w:w="1024" w:type="dxa"/>
            <w:vAlign w:val="center"/>
            <w:hideMark/>
          </w:tcPr>
          <w:p w14:paraId="6A741AE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03387745" w14:textId="77777777" w:rsidR="00E54DBE" w:rsidRPr="00E54DBE" w:rsidRDefault="00E54DBE" w:rsidP="00E54DBE">
            <w:pPr>
              <w:jc w:val="center"/>
              <w:rPr>
                <w:color w:val="000000"/>
                <w:sz w:val="20"/>
                <w:szCs w:val="20"/>
              </w:rPr>
            </w:pPr>
            <w:r w:rsidRPr="00E54DBE">
              <w:rPr>
                <w:color w:val="000000"/>
                <w:sz w:val="20"/>
                <w:szCs w:val="20"/>
              </w:rPr>
              <w:t xml:space="preserve">2 441,3 </w:t>
            </w:r>
          </w:p>
        </w:tc>
        <w:tc>
          <w:tcPr>
            <w:tcW w:w="1309" w:type="dxa"/>
            <w:vAlign w:val="center"/>
            <w:hideMark/>
          </w:tcPr>
          <w:p w14:paraId="28444EC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F8E474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050BD90" w14:textId="77777777" w:rsidR="00E54DBE" w:rsidRPr="00E54DBE" w:rsidRDefault="00E54DBE" w:rsidP="00E54DBE">
            <w:pPr>
              <w:jc w:val="center"/>
              <w:rPr>
                <w:color w:val="000000"/>
                <w:sz w:val="20"/>
                <w:szCs w:val="20"/>
              </w:rPr>
            </w:pPr>
            <w:r w:rsidRPr="00E54DBE">
              <w:rPr>
                <w:color w:val="000000"/>
                <w:sz w:val="20"/>
                <w:szCs w:val="20"/>
              </w:rPr>
              <w:t>ПАО «Т Плюс»</w:t>
            </w:r>
          </w:p>
        </w:tc>
        <w:tc>
          <w:tcPr>
            <w:tcW w:w="879" w:type="dxa"/>
            <w:vAlign w:val="center"/>
            <w:hideMark/>
          </w:tcPr>
          <w:p w14:paraId="6485308D" w14:textId="77777777" w:rsidR="00E54DBE" w:rsidRPr="00E54DBE" w:rsidRDefault="00E54DBE" w:rsidP="00E54DBE">
            <w:pPr>
              <w:jc w:val="center"/>
              <w:rPr>
                <w:color w:val="000000"/>
                <w:sz w:val="20"/>
                <w:szCs w:val="20"/>
              </w:rPr>
            </w:pPr>
            <w:r w:rsidRPr="00E54DBE">
              <w:rPr>
                <w:color w:val="000000"/>
                <w:sz w:val="20"/>
                <w:szCs w:val="20"/>
              </w:rPr>
              <w:t>01</w:t>
            </w:r>
          </w:p>
        </w:tc>
        <w:tc>
          <w:tcPr>
            <w:tcW w:w="879" w:type="dxa"/>
            <w:vAlign w:val="center"/>
            <w:hideMark/>
          </w:tcPr>
          <w:p w14:paraId="64A47925" w14:textId="77777777" w:rsidR="00E54DBE" w:rsidRPr="00E54DBE" w:rsidRDefault="00E54DBE" w:rsidP="00E54DBE">
            <w:pPr>
              <w:jc w:val="center"/>
              <w:rPr>
                <w:color w:val="000000"/>
                <w:sz w:val="20"/>
                <w:szCs w:val="20"/>
              </w:rPr>
            </w:pPr>
            <w:r w:rsidRPr="00E54DBE">
              <w:rPr>
                <w:color w:val="000000"/>
                <w:sz w:val="20"/>
                <w:szCs w:val="20"/>
              </w:rPr>
              <w:t>2040</w:t>
            </w:r>
          </w:p>
        </w:tc>
        <w:tc>
          <w:tcPr>
            <w:tcW w:w="1419" w:type="dxa"/>
            <w:vAlign w:val="center"/>
            <w:hideMark/>
          </w:tcPr>
          <w:p w14:paraId="14C87E2D" w14:textId="77777777" w:rsidR="00E54DBE" w:rsidRPr="00E54DBE" w:rsidRDefault="00E54DBE" w:rsidP="00E54DBE">
            <w:pPr>
              <w:jc w:val="right"/>
              <w:rPr>
                <w:color w:val="000000"/>
                <w:sz w:val="20"/>
                <w:szCs w:val="20"/>
              </w:rPr>
            </w:pPr>
            <w:r w:rsidRPr="00E54DBE">
              <w:rPr>
                <w:color w:val="000000"/>
                <w:sz w:val="20"/>
                <w:szCs w:val="20"/>
              </w:rPr>
              <w:t xml:space="preserve">27 002,5 </w:t>
            </w:r>
          </w:p>
        </w:tc>
        <w:tc>
          <w:tcPr>
            <w:tcW w:w="1419" w:type="dxa"/>
            <w:vAlign w:val="center"/>
            <w:hideMark/>
          </w:tcPr>
          <w:p w14:paraId="6A9D2FE1" w14:textId="77777777" w:rsidR="00E54DBE" w:rsidRPr="00E54DBE" w:rsidRDefault="00E54DBE" w:rsidP="00E54DBE">
            <w:pPr>
              <w:jc w:val="right"/>
              <w:rPr>
                <w:color w:val="000000"/>
                <w:sz w:val="20"/>
                <w:szCs w:val="20"/>
              </w:rPr>
            </w:pPr>
            <w:r w:rsidRPr="00E54DBE">
              <w:rPr>
                <w:color w:val="000000"/>
                <w:sz w:val="20"/>
                <w:szCs w:val="20"/>
              </w:rPr>
              <w:t xml:space="preserve">51 545,9 </w:t>
            </w:r>
          </w:p>
        </w:tc>
        <w:tc>
          <w:tcPr>
            <w:tcW w:w="1420" w:type="dxa"/>
            <w:vAlign w:val="center"/>
            <w:hideMark/>
          </w:tcPr>
          <w:p w14:paraId="2B42B909" w14:textId="77777777" w:rsidR="00E54DBE" w:rsidRPr="00E54DBE" w:rsidRDefault="00E54DBE" w:rsidP="00E54DBE">
            <w:pPr>
              <w:jc w:val="right"/>
              <w:rPr>
                <w:color w:val="000000"/>
                <w:sz w:val="20"/>
                <w:szCs w:val="20"/>
              </w:rPr>
            </w:pPr>
            <w:r w:rsidRPr="00E54DBE">
              <w:rPr>
                <w:color w:val="000000"/>
                <w:sz w:val="20"/>
                <w:szCs w:val="20"/>
              </w:rPr>
              <w:t xml:space="preserve">61 855,1 </w:t>
            </w:r>
          </w:p>
        </w:tc>
      </w:tr>
      <w:tr w:rsidR="00E54DBE" w:rsidRPr="00E54DBE" w14:paraId="6D79BED4" w14:textId="77777777" w:rsidTr="00E54DBE">
        <w:trPr>
          <w:cantSplit/>
          <w:trHeight w:val="240"/>
        </w:trPr>
        <w:tc>
          <w:tcPr>
            <w:tcW w:w="1807" w:type="dxa"/>
            <w:vAlign w:val="center"/>
            <w:hideMark/>
          </w:tcPr>
          <w:p w14:paraId="596B99D8" w14:textId="77777777" w:rsidR="00E54DBE" w:rsidRPr="00E54DBE" w:rsidRDefault="00E54DBE" w:rsidP="00E54DBE">
            <w:pPr>
              <w:jc w:val="center"/>
              <w:rPr>
                <w:color w:val="000000"/>
                <w:sz w:val="20"/>
                <w:szCs w:val="20"/>
              </w:rPr>
            </w:pPr>
            <w:r w:rsidRPr="00E54DBE">
              <w:rPr>
                <w:color w:val="000000"/>
                <w:sz w:val="20"/>
                <w:szCs w:val="20"/>
              </w:rPr>
              <w:t>043.02.01.1332</w:t>
            </w:r>
          </w:p>
        </w:tc>
        <w:tc>
          <w:tcPr>
            <w:tcW w:w="7258" w:type="dxa"/>
            <w:vAlign w:val="center"/>
            <w:hideMark/>
          </w:tcPr>
          <w:p w14:paraId="0FF9E344"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 4а</w:t>
            </w:r>
          </w:p>
        </w:tc>
        <w:tc>
          <w:tcPr>
            <w:tcW w:w="1355" w:type="dxa"/>
            <w:vAlign w:val="center"/>
            <w:hideMark/>
          </w:tcPr>
          <w:p w14:paraId="00905B7C"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00E8C18F"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7C563FC5"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13D96AF2"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6E88708"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7190EB76"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FA5F87D"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7D3ABF87" w14:textId="77777777" w:rsidR="00E54DBE" w:rsidRPr="00E54DBE" w:rsidRDefault="00E54DBE" w:rsidP="00E54DBE">
            <w:pPr>
              <w:jc w:val="center"/>
              <w:rPr>
                <w:color w:val="000000"/>
                <w:sz w:val="20"/>
                <w:szCs w:val="20"/>
              </w:rPr>
            </w:pPr>
            <w:r w:rsidRPr="00E54DBE">
              <w:rPr>
                <w:color w:val="000000"/>
                <w:sz w:val="20"/>
                <w:szCs w:val="20"/>
              </w:rPr>
              <w:t>2025</w:t>
            </w:r>
          </w:p>
        </w:tc>
        <w:tc>
          <w:tcPr>
            <w:tcW w:w="1419" w:type="dxa"/>
            <w:vAlign w:val="center"/>
            <w:hideMark/>
          </w:tcPr>
          <w:p w14:paraId="51D2A25E"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18ABC199"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20" w:type="dxa"/>
            <w:vAlign w:val="center"/>
            <w:hideMark/>
          </w:tcPr>
          <w:p w14:paraId="102ECF12" w14:textId="77777777" w:rsidR="00E54DBE" w:rsidRPr="00E54DBE" w:rsidRDefault="00E54DBE" w:rsidP="00E54DBE">
            <w:pPr>
              <w:jc w:val="right"/>
              <w:rPr>
                <w:color w:val="000000"/>
                <w:sz w:val="20"/>
                <w:szCs w:val="20"/>
              </w:rPr>
            </w:pPr>
            <w:r w:rsidRPr="00E54DBE">
              <w:rPr>
                <w:color w:val="000000"/>
                <w:sz w:val="20"/>
                <w:szCs w:val="20"/>
              </w:rPr>
              <w:t xml:space="preserve">8 954,1 </w:t>
            </w:r>
          </w:p>
        </w:tc>
      </w:tr>
      <w:tr w:rsidR="00E54DBE" w:rsidRPr="00E54DBE" w14:paraId="77C53DA9" w14:textId="77777777" w:rsidTr="00E54DBE">
        <w:trPr>
          <w:cantSplit/>
          <w:trHeight w:val="240"/>
        </w:trPr>
        <w:tc>
          <w:tcPr>
            <w:tcW w:w="1807" w:type="dxa"/>
            <w:vAlign w:val="center"/>
            <w:hideMark/>
          </w:tcPr>
          <w:p w14:paraId="729AC7EB" w14:textId="77777777" w:rsidR="00E54DBE" w:rsidRPr="00E54DBE" w:rsidRDefault="00E54DBE" w:rsidP="00E54DBE">
            <w:pPr>
              <w:jc w:val="center"/>
              <w:rPr>
                <w:color w:val="000000"/>
                <w:sz w:val="20"/>
                <w:szCs w:val="20"/>
              </w:rPr>
            </w:pPr>
            <w:r w:rsidRPr="00E54DBE">
              <w:rPr>
                <w:color w:val="000000"/>
                <w:sz w:val="20"/>
                <w:szCs w:val="20"/>
              </w:rPr>
              <w:t>043.02.01.1333</w:t>
            </w:r>
          </w:p>
        </w:tc>
        <w:tc>
          <w:tcPr>
            <w:tcW w:w="7258" w:type="dxa"/>
            <w:vAlign w:val="center"/>
            <w:hideMark/>
          </w:tcPr>
          <w:p w14:paraId="36F47AC8"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w:t>
            </w:r>
          </w:p>
        </w:tc>
        <w:tc>
          <w:tcPr>
            <w:tcW w:w="1355" w:type="dxa"/>
            <w:vAlign w:val="center"/>
            <w:hideMark/>
          </w:tcPr>
          <w:p w14:paraId="5C172099"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09657547"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450DF9D"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7D9F541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468D55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4CD10E5"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6A0DF40F"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3458DF9B"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50871653"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69703FE6" w14:textId="77777777" w:rsidR="00E54DBE" w:rsidRPr="00E54DBE" w:rsidRDefault="00E54DBE" w:rsidP="00E54DBE">
            <w:pPr>
              <w:jc w:val="right"/>
              <w:rPr>
                <w:color w:val="000000"/>
                <w:sz w:val="20"/>
                <w:szCs w:val="20"/>
              </w:rPr>
            </w:pPr>
            <w:r w:rsidRPr="00E54DBE">
              <w:rPr>
                <w:color w:val="000000"/>
                <w:sz w:val="20"/>
                <w:szCs w:val="20"/>
              </w:rPr>
              <w:t xml:space="preserve">8 464,7 </w:t>
            </w:r>
          </w:p>
        </w:tc>
        <w:tc>
          <w:tcPr>
            <w:tcW w:w="1420" w:type="dxa"/>
            <w:vAlign w:val="center"/>
            <w:hideMark/>
          </w:tcPr>
          <w:p w14:paraId="12503AEA" w14:textId="77777777" w:rsidR="00E54DBE" w:rsidRPr="00E54DBE" w:rsidRDefault="00E54DBE" w:rsidP="00E54DBE">
            <w:pPr>
              <w:jc w:val="right"/>
              <w:rPr>
                <w:color w:val="000000"/>
                <w:sz w:val="20"/>
                <w:szCs w:val="20"/>
              </w:rPr>
            </w:pPr>
            <w:r w:rsidRPr="00E54DBE">
              <w:rPr>
                <w:color w:val="000000"/>
                <w:sz w:val="20"/>
                <w:szCs w:val="20"/>
              </w:rPr>
              <w:t xml:space="preserve">10 157,6 </w:t>
            </w:r>
          </w:p>
        </w:tc>
      </w:tr>
      <w:tr w:rsidR="00E54DBE" w:rsidRPr="00E54DBE" w14:paraId="7A98B680" w14:textId="77777777" w:rsidTr="00E54DBE">
        <w:trPr>
          <w:cantSplit/>
          <w:trHeight w:val="240"/>
        </w:trPr>
        <w:tc>
          <w:tcPr>
            <w:tcW w:w="1807" w:type="dxa"/>
            <w:vAlign w:val="center"/>
            <w:hideMark/>
          </w:tcPr>
          <w:p w14:paraId="64DB6B36" w14:textId="77777777" w:rsidR="00E54DBE" w:rsidRPr="00E54DBE" w:rsidRDefault="00E54DBE" w:rsidP="00E54DBE">
            <w:pPr>
              <w:jc w:val="center"/>
              <w:rPr>
                <w:color w:val="000000"/>
                <w:sz w:val="20"/>
                <w:szCs w:val="20"/>
              </w:rPr>
            </w:pPr>
            <w:r w:rsidRPr="00E54DBE">
              <w:rPr>
                <w:color w:val="000000"/>
                <w:sz w:val="20"/>
                <w:szCs w:val="20"/>
              </w:rPr>
              <w:t>043.02.01.1334</w:t>
            </w:r>
          </w:p>
        </w:tc>
        <w:tc>
          <w:tcPr>
            <w:tcW w:w="7258" w:type="dxa"/>
            <w:vAlign w:val="center"/>
            <w:hideMark/>
          </w:tcPr>
          <w:p w14:paraId="50ACE955"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w:t>
            </w:r>
          </w:p>
        </w:tc>
        <w:tc>
          <w:tcPr>
            <w:tcW w:w="1355" w:type="dxa"/>
            <w:vAlign w:val="center"/>
            <w:hideMark/>
          </w:tcPr>
          <w:p w14:paraId="14803F3E"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7FCFB93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5F00DFB9"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3F93A25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1DC786D3"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0A8C0E5E"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3A0FEB17"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0FBA9B03" w14:textId="77777777" w:rsidR="00E54DBE" w:rsidRPr="00E54DBE" w:rsidRDefault="00E54DBE" w:rsidP="00E54DBE">
            <w:pPr>
              <w:jc w:val="center"/>
              <w:rPr>
                <w:color w:val="000000"/>
                <w:sz w:val="20"/>
                <w:szCs w:val="20"/>
              </w:rPr>
            </w:pPr>
            <w:r w:rsidRPr="00E54DBE">
              <w:rPr>
                <w:color w:val="000000"/>
                <w:sz w:val="20"/>
                <w:szCs w:val="20"/>
              </w:rPr>
              <w:t>2027</w:t>
            </w:r>
          </w:p>
        </w:tc>
        <w:tc>
          <w:tcPr>
            <w:tcW w:w="1419" w:type="dxa"/>
            <w:vAlign w:val="center"/>
            <w:hideMark/>
          </w:tcPr>
          <w:p w14:paraId="04D98AC6"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28AD88C0" w14:textId="77777777" w:rsidR="00E54DBE" w:rsidRPr="00E54DBE" w:rsidRDefault="00E54DBE" w:rsidP="00E54DBE">
            <w:pPr>
              <w:jc w:val="right"/>
              <w:rPr>
                <w:color w:val="000000"/>
                <w:sz w:val="20"/>
                <w:szCs w:val="20"/>
              </w:rPr>
            </w:pPr>
            <w:r w:rsidRPr="00E54DBE">
              <w:rPr>
                <w:color w:val="000000"/>
                <w:sz w:val="20"/>
                <w:szCs w:val="20"/>
              </w:rPr>
              <w:t xml:space="preserve">8 464,7 </w:t>
            </w:r>
          </w:p>
        </w:tc>
        <w:tc>
          <w:tcPr>
            <w:tcW w:w="1420" w:type="dxa"/>
            <w:vAlign w:val="center"/>
            <w:hideMark/>
          </w:tcPr>
          <w:p w14:paraId="2463F7C8" w14:textId="77777777" w:rsidR="00E54DBE" w:rsidRPr="00E54DBE" w:rsidRDefault="00E54DBE" w:rsidP="00E54DBE">
            <w:pPr>
              <w:jc w:val="right"/>
              <w:rPr>
                <w:color w:val="000000"/>
                <w:sz w:val="20"/>
                <w:szCs w:val="20"/>
              </w:rPr>
            </w:pPr>
            <w:r w:rsidRPr="00E54DBE">
              <w:rPr>
                <w:color w:val="000000"/>
                <w:sz w:val="20"/>
                <w:szCs w:val="20"/>
              </w:rPr>
              <w:t xml:space="preserve">10 157,6 </w:t>
            </w:r>
          </w:p>
        </w:tc>
      </w:tr>
      <w:tr w:rsidR="00E54DBE" w:rsidRPr="00E54DBE" w14:paraId="566F2B87" w14:textId="77777777" w:rsidTr="00E54DBE">
        <w:trPr>
          <w:cantSplit/>
          <w:trHeight w:val="240"/>
        </w:trPr>
        <w:tc>
          <w:tcPr>
            <w:tcW w:w="1807" w:type="dxa"/>
            <w:vAlign w:val="center"/>
            <w:hideMark/>
          </w:tcPr>
          <w:p w14:paraId="4F9E3EC4" w14:textId="77777777" w:rsidR="00E54DBE" w:rsidRPr="00E54DBE" w:rsidRDefault="00E54DBE" w:rsidP="00E54DBE">
            <w:pPr>
              <w:jc w:val="center"/>
              <w:rPr>
                <w:color w:val="000000"/>
                <w:sz w:val="20"/>
                <w:szCs w:val="20"/>
              </w:rPr>
            </w:pPr>
            <w:r w:rsidRPr="00E54DBE">
              <w:rPr>
                <w:color w:val="000000"/>
                <w:sz w:val="20"/>
                <w:szCs w:val="20"/>
              </w:rPr>
              <w:t>043.02.01.1335</w:t>
            </w:r>
          </w:p>
        </w:tc>
        <w:tc>
          <w:tcPr>
            <w:tcW w:w="7258" w:type="dxa"/>
            <w:vAlign w:val="center"/>
            <w:hideMark/>
          </w:tcPr>
          <w:p w14:paraId="04DABF32"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w:t>
            </w:r>
          </w:p>
        </w:tc>
        <w:tc>
          <w:tcPr>
            <w:tcW w:w="1355" w:type="dxa"/>
            <w:vAlign w:val="center"/>
            <w:hideMark/>
          </w:tcPr>
          <w:p w14:paraId="56E59A69"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545D2F38"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15E9626B"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35716C01"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B4920A1"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F759828"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7D5AFDEF"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26CCBE00"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7A1C95D"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34B6B393" w14:textId="77777777" w:rsidR="00E54DBE" w:rsidRPr="00E54DBE" w:rsidRDefault="00E54DBE" w:rsidP="00E54DBE">
            <w:pPr>
              <w:jc w:val="right"/>
              <w:rPr>
                <w:color w:val="000000"/>
                <w:sz w:val="20"/>
                <w:szCs w:val="20"/>
              </w:rPr>
            </w:pPr>
            <w:r w:rsidRPr="00E54DBE">
              <w:rPr>
                <w:color w:val="000000"/>
                <w:sz w:val="20"/>
                <w:szCs w:val="20"/>
              </w:rPr>
              <w:t xml:space="preserve">8 840,8 </w:t>
            </w:r>
          </w:p>
        </w:tc>
        <w:tc>
          <w:tcPr>
            <w:tcW w:w="1420" w:type="dxa"/>
            <w:vAlign w:val="center"/>
            <w:hideMark/>
          </w:tcPr>
          <w:p w14:paraId="6013F07B" w14:textId="77777777" w:rsidR="00E54DBE" w:rsidRPr="00E54DBE" w:rsidRDefault="00E54DBE" w:rsidP="00E54DBE">
            <w:pPr>
              <w:jc w:val="right"/>
              <w:rPr>
                <w:color w:val="000000"/>
                <w:sz w:val="20"/>
                <w:szCs w:val="20"/>
              </w:rPr>
            </w:pPr>
            <w:r w:rsidRPr="00E54DBE">
              <w:rPr>
                <w:color w:val="000000"/>
                <w:sz w:val="20"/>
                <w:szCs w:val="20"/>
              </w:rPr>
              <w:t xml:space="preserve">10 609,0 </w:t>
            </w:r>
          </w:p>
        </w:tc>
      </w:tr>
      <w:tr w:rsidR="00E54DBE" w:rsidRPr="00E54DBE" w14:paraId="16282718" w14:textId="77777777" w:rsidTr="00E54DBE">
        <w:trPr>
          <w:cantSplit/>
          <w:trHeight w:val="240"/>
        </w:trPr>
        <w:tc>
          <w:tcPr>
            <w:tcW w:w="1807" w:type="dxa"/>
            <w:vAlign w:val="center"/>
            <w:hideMark/>
          </w:tcPr>
          <w:p w14:paraId="01E5AB32" w14:textId="77777777" w:rsidR="00E54DBE" w:rsidRPr="00E54DBE" w:rsidRDefault="00E54DBE" w:rsidP="00E54DBE">
            <w:pPr>
              <w:jc w:val="center"/>
              <w:rPr>
                <w:color w:val="000000"/>
                <w:sz w:val="20"/>
                <w:szCs w:val="20"/>
              </w:rPr>
            </w:pPr>
            <w:r w:rsidRPr="00E54DBE">
              <w:rPr>
                <w:color w:val="000000"/>
                <w:sz w:val="20"/>
                <w:szCs w:val="20"/>
              </w:rPr>
              <w:lastRenderedPageBreak/>
              <w:t>043.02.01.1336</w:t>
            </w:r>
          </w:p>
        </w:tc>
        <w:tc>
          <w:tcPr>
            <w:tcW w:w="7258" w:type="dxa"/>
            <w:vAlign w:val="center"/>
            <w:hideMark/>
          </w:tcPr>
          <w:p w14:paraId="62E545C6"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w:t>
            </w:r>
          </w:p>
        </w:tc>
        <w:tc>
          <w:tcPr>
            <w:tcW w:w="1355" w:type="dxa"/>
            <w:vAlign w:val="center"/>
            <w:hideMark/>
          </w:tcPr>
          <w:p w14:paraId="10B2A802"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380CF9B3"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4D42084"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38F055A6"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77129825"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F63B14A"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4E952273"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4A5762F4" w14:textId="77777777" w:rsidR="00E54DBE" w:rsidRPr="00E54DBE" w:rsidRDefault="00E54DBE" w:rsidP="00E54DBE">
            <w:pPr>
              <w:jc w:val="center"/>
              <w:rPr>
                <w:color w:val="000000"/>
                <w:sz w:val="20"/>
                <w:szCs w:val="20"/>
              </w:rPr>
            </w:pPr>
            <w:r w:rsidRPr="00E54DBE">
              <w:rPr>
                <w:color w:val="000000"/>
                <w:sz w:val="20"/>
                <w:szCs w:val="20"/>
              </w:rPr>
              <w:t>2028</w:t>
            </w:r>
          </w:p>
        </w:tc>
        <w:tc>
          <w:tcPr>
            <w:tcW w:w="1419" w:type="dxa"/>
            <w:vAlign w:val="center"/>
            <w:hideMark/>
          </w:tcPr>
          <w:p w14:paraId="157C07EE"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5248EE68" w14:textId="77777777" w:rsidR="00E54DBE" w:rsidRPr="00E54DBE" w:rsidRDefault="00E54DBE" w:rsidP="00E54DBE">
            <w:pPr>
              <w:jc w:val="right"/>
              <w:rPr>
                <w:color w:val="000000"/>
                <w:sz w:val="20"/>
                <w:szCs w:val="20"/>
              </w:rPr>
            </w:pPr>
            <w:r w:rsidRPr="00E54DBE">
              <w:rPr>
                <w:color w:val="000000"/>
                <w:sz w:val="20"/>
                <w:szCs w:val="20"/>
              </w:rPr>
              <w:t xml:space="preserve">8 840,8 </w:t>
            </w:r>
          </w:p>
        </w:tc>
        <w:tc>
          <w:tcPr>
            <w:tcW w:w="1420" w:type="dxa"/>
            <w:vAlign w:val="center"/>
            <w:hideMark/>
          </w:tcPr>
          <w:p w14:paraId="52EEE76B" w14:textId="77777777" w:rsidR="00E54DBE" w:rsidRPr="00E54DBE" w:rsidRDefault="00E54DBE" w:rsidP="00E54DBE">
            <w:pPr>
              <w:jc w:val="right"/>
              <w:rPr>
                <w:color w:val="000000"/>
                <w:sz w:val="20"/>
                <w:szCs w:val="20"/>
              </w:rPr>
            </w:pPr>
            <w:r w:rsidRPr="00E54DBE">
              <w:rPr>
                <w:color w:val="000000"/>
                <w:sz w:val="20"/>
                <w:szCs w:val="20"/>
              </w:rPr>
              <w:t xml:space="preserve">10 609,0 </w:t>
            </w:r>
          </w:p>
        </w:tc>
      </w:tr>
      <w:tr w:rsidR="00E54DBE" w:rsidRPr="00E54DBE" w14:paraId="112132A5" w14:textId="77777777" w:rsidTr="00E54DBE">
        <w:trPr>
          <w:cantSplit/>
          <w:trHeight w:val="240"/>
        </w:trPr>
        <w:tc>
          <w:tcPr>
            <w:tcW w:w="1807" w:type="dxa"/>
            <w:vAlign w:val="center"/>
            <w:hideMark/>
          </w:tcPr>
          <w:p w14:paraId="1D707493" w14:textId="77777777" w:rsidR="00E54DBE" w:rsidRPr="00E54DBE" w:rsidRDefault="00E54DBE" w:rsidP="00E54DBE">
            <w:pPr>
              <w:jc w:val="center"/>
              <w:rPr>
                <w:color w:val="000000"/>
                <w:sz w:val="20"/>
                <w:szCs w:val="20"/>
              </w:rPr>
            </w:pPr>
            <w:r w:rsidRPr="00E54DBE">
              <w:rPr>
                <w:color w:val="000000"/>
                <w:sz w:val="20"/>
                <w:szCs w:val="20"/>
              </w:rPr>
              <w:t>043.02.01.1337</w:t>
            </w:r>
          </w:p>
        </w:tc>
        <w:tc>
          <w:tcPr>
            <w:tcW w:w="7258" w:type="dxa"/>
            <w:vAlign w:val="center"/>
            <w:hideMark/>
          </w:tcPr>
          <w:p w14:paraId="7E34EF5C"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МКД по адресу: ул. Рионская</w:t>
            </w:r>
          </w:p>
        </w:tc>
        <w:tc>
          <w:tcPr>
            <w:tcW w:w="1355" w:type="dxa"/>
            <w:vAlign w:val="center"/>
            <w:hideMark/>
          </w:tcPr>
          <w:p w14:paraId="4FCF92F5"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30630A59" w14:textId="77777777" w:rsidR="00E54DBE" w:rsidRPr="00E54DBE" w:rsidRDefault="00E54DBE" w:rsidP="00E54DBE">
            <w:pPr>
              <w:jc w:val="center"/>
              <w:rPr>
                <w:color w:val="000000"/>
                <w:sz w:val="20"/>
                <w:szCs w:val="20"/>
              </w:rPr>
            </w:pPr>
            <w:r w:rsidRPr="00E54DBE">
              <w:rPr>
                <w:color w:val="000000"/>
                <w:sz w:val="20"/>
                <w:szCs w:val="20"/>
              </w:rPr>
              <w:t>100</w:t>
            </w:r>
          </w:p>
        </w:tc>
        <w:tc>
          <w:tcPr>
            <w:tcW w:w="992" w:type="dxa"/>
            <w:vAlign w:val="center"/>
            <w:hideMark/>
          </w:tcPr>
          <w:p w14:paraId="6290B459" w14:textId="77777777" w:rsidR="00E54DBE" w:rsidRPr="00E54DBE" w:rsidRDefault="00E54DBE" w:rsidP="00E54DBE">
            <w:pPr>
              <w:jc w:val="center"/>
              <w:rPr>
                <w:color w:val="000000"/>
                <w:sz w:val="20"/>
                <w:szCs w:val="20"/>
              </w:rPr>
            </w:pPr>
            <w:r w:rsidRPr="00E54DBE">
              <w:rPr>
                <w:color w:val="000000"/>
                <w:sz w:val="20"/>
                <w:szCs w:val="20"/>
              </w:rPr>
              <w:t xml:space="preserve">674,6 </w:t>
            </w:r>
          </w:p>
        </w:tc>
        <w:tc>
          <w:tcPr>
            <w:tcW w:w="1309" w:type="dxa"/>
            <w:vAlign w:val="center"/>
            <w:hideMark/>
          </w:tcPr>
          <w:p w14:paraId="6463A720"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5E0F6CEF"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10D305C3"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0A90C3C3"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6EB2D2F9"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5D549111" w14:textId="77777777" w:rsidR="00E54DBE" w:rsidRPr="00E54DBE" w:rsidRDefault="00E54DBE" w:rsidP="00E54DBE">
            <w:pPr>
              <w:jc w:val="right"/>
              <w:rPr>
                <w:color w:val="000000"/>
                <w:sz w:val="20"/>
                <w:szCs w:val="20"/>
              </w:rPr>
            </w:pPr>
            <w:r w:rsidRPr="00E54DBE">
              <w:rPr>
                <w:color w:val="000000"/>
                <w:sz w:val="20"/>
                <w:szCs w:val="20"/>
              </w:rPr>
              <w:t xml:space="preserve">7 461,8 </w:t>
            </w:r>
          </w:p>
        </w:tc>
        <w:tc>
          <w:tcPr>
            <w:tcW w:w="1419" w:type="dxa"/>
            <w:vAlign w:val="center"/>
            <w:hideMark/>
          </w:tcPr>
          <w:p w14:paraId="104E27B3" w14:textId="77777777" w:rsidR="00E54DBE" w:rsidRPr="00E54DBE" w:rsidRDefault="00E54DBE" w:rsidP="00E54DBE">
            <w:pPr>
              <w:jc w:val="right"/>
              <w:rPr>
                <w:color w:val="000000"/>
                <w:sz w:val="20"/>
                <w:szCs w:val="20"/>
              </w:rPr>
            </w:pPr>
            <w:r w:rsidRPr="00E54DBE">
              <w:rPr>
                <w:color w:val="000000"/>
                <w:sz w:val="20"/>
                <w:szCs w:val="20"/>
              </w:rPr>
              <w:t xml:space="preserve">9 223,3 </w:t>
            </w:r>
          </w:p>
        </w:tc>
        <w:tc>
          <w:tcPr>
            <w:tcW w:w="1420" w:type="dxa"/>
            <w:vAlign w:val="center"/>
            <w:hideMark/>
          </w:tcPr>
          <w:p w14:paraId="2155AE6F" w14:textId="77777777" w:rsidR="00E54DBE" w:rsidRPr="00E54DBE" w:rsidRDefault="00E54DBE" w:rsidP="00E54DBE">
            <w:pPr>
              <w:jc w:val="right"/>
              <w:rPr>
                <w:color w:val="000000"/>
                <w:sz w:val="20"/>
                <w:szCs w:val="20"/>
              </w:rPr>
            </w:pPr>
            <w:r w:rsidRPr="00E54DBE">
              <w:rPr>
                <w:color w:val="000000"/>
                <w:sz w:val="20"/>
                <w:szCs w:val="20"/>
              </w:rPr>
              <w:t xml:space="preserve">11 067,9 </w:t>
            </w:r>
          </w:p>
        </w:tc>
      </w:tr>
      <w:tr w:rsidR="00E54DBE" w:rsidRPr="00E54DBE" w14:paraId="10780D78" w14:textId="77777777" w:rsidTr="00E54DBE">
        <w:trPr>
          <w:cantSplit/>
          <w:trHeight w:val="240"/>
        </w:trPr>
        <w:tc>
          <w:tcPr>
            <w:tcW w:w="1807" w:type="dxa"/>
            <w:vAlign w:val="center"/>
            <w:hideMark/>
          </w:tcPr>
          <w:p w14:paraId="41A0A2CE" w14:textId="77777777" w:rsidR="00E54DBE" w:rsidRPr="00E54DBE" w:rsidRDefault="00E54DBE" w:rsidP="00E54DBE">
            <w:pPr>
              <w:jc w:val="center"/>
              <w:rPr>
                <w:color w:val="000000"/>
                <w:sz w:val="20"/>
                <w:szCs w:val="20"/>
              </w:rPr>
            </w:pPr>
            <w:r w:rsidRPr="00E54DBE">
              <w:rPr>
                <w:color w:val="000000"/>
                <w:sz w:val="20"/>
                <w:szCs w:val="20"/>
              </w:rPr>
              <w:t>043.02.01.1338</w:t>
            </w:r>
          </w:p>
        </w:tc>
        <w:tc>
          <w:tcPr>
            <w:tcW w:w="7258" w:type="dxa"/>
            <w:vAlign w:val="center"/>
            <w:hideMark/>
          </w:tcPr>
          <w:p w14:paraId="4A92A1E3"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Детский сад по адресу: ул. Рионская</w:t>
            </w:r>
          </w:p>
        </w:tc>
        <w:tc>
          <w:tcPr>
            <w:tcW w:w="1355" w:type="dxa"/>
            <w:vAlign w:val="center"/>
            <w:hideMark/>
          </w:tcPr>
          <w:p w14:paraId="76594E43"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6BBBDA23" w14:textId="77777777" w:rsidR="00E54DBE" w:rsidRPr="00E54DBE" w:rsidRDefault="00E54DBE" w:rsidP="00E54DBE">
            <w:pPr>
              <w:jc w:val="center"/>
              <w:rPr>
                <w:color w:val="000000"/>
                <w:sz w:val="20"/>
                <w:szCs w:val="20"/>
              </w:rPr>
            </w:pPr>
            <w:r w:rsidRPr="00E54DBE">
              <w:rPr>
                <w:color w:val="000000"/>
                <w:sz w:val="20"/>
                <w:szCs w:val="20"/>
              </w:rPr>
              <w:t>70</w:t>
            </w:r>
          </w:p>
        </w:tc>
        <w:tc>
          <w:tcPr>
            <w:tcW w:w="992" w:type="dxa"/>
            <w:vAlign w:val="center"/>
            <w:hideMark/>
          </w:tcPr>
          <w:p w14:paraId="20AC70D8" w14:textId="77777777" w:rsidR="00E54DBE" w:rsidRPr="00E54DBE" w:rsidRDefault="00E54DBE" w:rsidP="00E54DBE">
            <w:pPr>
              <w:jc w:val="center"/>
              <w:rPr>
                <w:color w:val="000000"/>
                <w:sz w:val="20"/>
                <w:szCs w:val="20"/>
              </w:rPr>
            </w:pPr>
            <w:r w:rsidRPr="00E54DBE">
              <w:rPr>
                <w:color w:val="000000"/>
                <w:sz w:val="20"/>
                <w:szCs w:val="20"/>
              </w:rPr>
              <w:t xml:space="preserve">295,8 </w:t>
            </w:r>
          </w:p>
        </w:tc>
        <w:tc>
          <w:tcPr>
            <w:tcW w:w="1309" w:type="dxa"/>
            <w:vAlign w:val="center"/>
            <w:hideMark/>
          </w:tcPr>
          <w:p w14:paraId="1271D953"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34AB0A3D"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20B48BC5"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4962D497"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6F827E64" w14:textId="77777777" w:rsidR="00E54DBE" w:rsidRPr="00E54DBE" w:rsidRDefault="00E54DBE" w:rsidP="00E54DBE">
            <w:pPr>
              <w:jc w:val="center"/>
              <w:rPr>
                <w:color w:val="000000"/>
                <w:sz w:val="20"/>
                <w:szCs w:val="20"/>
              </w:rPr>
            </w:pPr>
            <w:r w:rsidRPr="00E54DBE">
              <w:rPr>
                <w:color w:val="000000"/>
                <w:sz w:val="20"/>
                <w:szCs w:val="20"/>
              </w:rPr>
              <w:t>2029</w:t>
            </w:r>
          </w:p>
        </w:tc>
        <w:tc>
          <w:tcPr>
            <w:tcW w:w="1419" w:type="dxa"/>
            <w:vAlign w:val="center"/>
            <w:hideMark/>
          </w:tcPr>
          <w:p w14:paraId="7C37C4DA" w14:textId="77777777" w:rsidR="00E54DBE" w:rsidRPr="00E54DBE" w:rsidRDefault="00E54DBE" w:rsidP="00E54DBE">
            <w:pPr>
              <w:jc w:val="right"/>
              <w:rPr>
                <w:color w:val="000000"/>
                <w:sz w:val="20"/>
                <w:szCs w:val="20"/>
              </w:rPr>
            </w:pPr>
            <w:r w:rsidRPr="00E54DBE">
              <w:rPr>
                <w:color w:val="000000"/>
                <w:sz w:val="20"/>
                <w:szCs w:val="20"/>
              </w:rPr>
              <w:t xml:space="preserve">2 984,7 </w:t>
            </w:r>
          </w:p>
        </w:tc>
        <w:tc>
          <w:tcPr>
            <w:tcW w:w="1419" w:type="dxa"/>
            <w:vAlign w:val="center"/>
            <w:hideMark/>
          </w:tcPr>
          <w:p w14:paraId="0287C939" w14:textId="77777777" w:rsidR="00E54DBE" w:rsidRPr="00E54DBE" w:rsidRDefault="00E54DBE" w:rsidP="00E54DBE">
            <w:pPr>
              <w:jc w:val="right"/>
              <w:rPr>
                <w:color w:val="000000"/>
                <w:sz w:val="20"/>
                <w:szCs w:val="20"/>
              </w:rPr>
            </w:pPr>
            <w:r w:rsidRPr="00E54DBE">
              <w:rPr>
                <w:color w:val="000000"/>
                <w:sz w:val="20"/>
                <w:szCs w:val="20"/>
              </w:rPr>
              <w:t xml:space="preserve">3 689,3 </w:t>
            </w:r>
          </w:p>
        </w:tc>
        <w:tc>
          <w:tcPr>
            <w:tcW w:w="1420" w:type="dxa"/>
            <w:vAlign w:val="center"/>
            <w:hideMark/>
          </w:tcPr>
          <w:p w14:paraId="2E3F4415" w14:textId="77777777" w:rsidR="00E54DBE" w:rsidRPr="00E54DBE" w:rsidRDefault="00E54DBE" w:rsidP="00E54DBE">
            <w:pPr>
              <w:jc w:val="right"/>
              <w:rPr>
                <w:color w:val="000000"/>
                <w:sz w:val="20"/>
                <w:szCs w:val="20"/>
              </w:rPr>
            </w:pPr>
            <w:r w:rsidRPr="00E54DBE">
              <w:rPr>
                <w:color w:val="000000"/>
                <w:sz w:val="20"/>
                <w:szCs w:val="20"/>
              </w:rPr>
              <w:t xml:space="preserve">4 427,2 </w:t>
            </w:r>
          </w:p>
        </w:tc>
      </w:tr>
      <w:tr w:rsidR="00E54DBE" w:rsidRPr="00E54DBE" w14:paraId="6D578812" w14:textId="77777777" w:rsidTr="00E54DBE">
        <w:trPr>
          <w:cantSplit/>
          <w:trHeight w:val="240"/>
        </w:trPr>
        <w:tc>
          <w:tcPr>
            <w:tcW w:w="1807" w:type="dxa"/>
            <w:vAlign w:val="center"/>
            <w:hideMark/>
          </w:tcPr>
          <w:p w14:paraId="68A97E3F" w14:textId="77777777" w:rsidR="00E54DBE" w:rsidRPr="00E54DBE" w:rsidRDefault="00E54DBE" w:rsidP="00E54DBE">
            <w:pPr>
              <w:jc w:val="center"/>
              <w:rPr>
                <w:color w:val="000000"/>
                <w:sz w:val="20"/>
                <w:szCs w:val="20"/>
              </w:rPr>
            </w:pPr>
            <w:r w:rsidRPr="00E54DBE">
              <w:rPr>
                <w:color w:val="000000"/>
                <w:sz w:val="20"/>
                <w:szCs w:val="20"/>
              </w:rPr>
              <w:t>043.02.01.1339</w:t>
            </w:r>
          </w:p>
        </w:tc>
        <w:tc>
          <w:tcPr>
            <w:tcW w:w="7258" w:type="dxa"/>
            <w:vAlign w:val="center"/>
            <w:hideMark/>
          </w:tcPr>
          <w:p w14:paraId="495D25EE" w14:textId="77777777" w:rsidR="00E54DBE" w:rsidRPr="00E54DBE" w:rsidRDefault="00E54DBE" w:rsidP="00E54DBE">
            <w:pPr>
              <w:rPr>
                <w:color w:val="000000"/>
                <w:sz w:val="20"/>
                <w:szCs w:val="20"/>
              </w:rPr>
            </w:pPr>
            <w:r w:rsidRPr="00E54DBE">
              <w:rPr>
                <w:color w:val="000000"/>
                <w:sz w:val="20"/>
                <w:szCs w:val="20"/>
              </w:rPr>
              <w:t>Строительство тепловых сетей для подключения потребителя: ТЦ по адресу: ул. Рионская</w:t>
            </w:r>
          </w:p>
        </w:tc>
        <w:tc>
          <w:tcPr>
            <w:tcW w:w="1355" w:type="dxa"/>
            <w:vAlign w:val="center"/>
            <w:hideMark/>
          </w:tcPr>
          <w:p w14:paraId="1584FCA5" w14:textId="77777777" w:rsidR="00E54DBE" w:rsidRPr="00E54DBE" w:rsidRDefault="00E54DBE" w:rsidP="00E54DBE">
            <w:pPr>
              <w:jc w:val="center"/>
              <w:rPr>
                <w:color w:val="000000"/>
                <w:sz w:val="20"/>
                <w:szCs w:val="20"/>
              </w:rPr>
            </w:pPr>
            <w:r w:rsidRPr="00E54DBE">
              <w:rPr>
                <w:color w:val="000000"/>
                <w:sz w:val="20"/>
                <w:szCs w:val="20"/>
              </w:rPr>
              <w:t>Котельная ЖК «Причал»</w:t>
            </w:r>
          </w:p>
        </w:tc>
        <w:tc>
          <w:tcPr>
            <w:tcW w:w="1024" w:type="dxa"/>
            <w:vAlign w:val="center"/>
            <w:hideMark/>
          </w:tcPr>
          <w:p w14:paraId="20BA889E" w14:textId="77777777" w:rsidR="00E54DBE" w:rsidRPr="00E54DBE" w:rsidRDefault="00E54DBE" w:rsidP="00E54DBE">
            <w:pPr>
              <w:jc w:val="center"/>
              <w:rPr>
                <w:color w:val="000000"/>
                <w:sz w:val="20"/>
                <w:szCs w:val="20"/>
              </w:rPr>
            </w:pPr>
            <w:r w:rsidRPr="00E54DBE">
              <w:rPr>
                <w:color w:val="000000"/>
                <w:sz w:val="20"/>
                <w:szCs w:val="20"/>
              </w:rPr>
              <w:t>80</w:t>
            </w:r>
          </w:p>
        </w:tc>
        <w:tc>
          <w:tcPr>
            <w:tcW w:w="992" w:type="dxa"/>
            <w:vAlign w:val="center"/>
            <w:hideMark/>
          </w:tcPr>
          <w:p w14:paraId="2F17E1FA" w14:textId="77777777" w:rsidR="00E54DBE" w:rsidRPr="00E54DBE" w:rsidRDefault="00E54DBE" w:rsidP="00E54DBE">
            <w:pPr>
              <w:jc w:val="center"/>
              <w:rPr>
                <w:color w:val="000000"/>
                <w:sz w:val="20"/>
                <w:szCs w:val="20"/>
              </w:rPr>
            </w:pPr>
            <w:r w:rsidRPr="00E54DBE">
              <w:rPr>
                <w:color w:val="000000"/>
                <w:sz w:val="20"/>
                <w:szCs w:val="20"/>
              </w:rPr>
              <w:t xml:space="preserve">417,2 </w:t>
            </w:r>
          </w:p>
        </w:tc>
        <w:tc>
          <w:tcPr>
            <w:tcW w:w="1309" w:type="dxa"/>
            <w:vAlign w:val="center"/>
            <w:hideMark/>
          </w:tcPr>
          <w:p w14:paraId="4244FFB9" w14:textId="77777777" w:rsidR="00E54DBE" w:rsidRPr="00E54DBE" w:rsidRDefault="00E54DBE" w:rsidP="00E54DBE">
            <w:pPr>
              <w:jc w:val="center"/>
              <w:rPr>
                <w:color w:val="000000"/>
                <w:sz w:val="20"/>
                <w:szCs w:val="20"/>
              </w:rPr>
            </w:pPr>
            <w:r w:rsidRPr="00E54DBE">
              <w:rPr>
                <w:color w:val="000000"/>
                <w:sz w:val="20"/>
                <w:szCs w:val="20"/>
              </w:rPr>
              <w:t>Бесканальная</w:t>
            </w:r>
          </w:p>
        </w:tc>
        <w:tc>
          <w:tcPr>
            <w:tcW w:w="1106" w:type="dxa"/>
            <w:vAlign w:val="center"/>
            <w:hideMark/>
          </w:tcPr>
          <w:p w14:paraId="6C13361E" w14:textId="77777777" w:rsidR="00E54DBE" w:rsidRPr="00E54DBE" w:rsidRDefault="00E54DBE" w:rsidP="00E54DBE">
            <w:pPr>
              <w:jc w:val="center"/>
              <w:rPr>
                <w:color w:val="000000"/>
                <w:sz w:val="20"/>
                <w:szCs w:val="20"/>
              </w:rPr>
            </w:pPr>
            <w:r w:rsidRPr="00E54DBE">
              <w:rPr>
                <w:color w:val="000000"/>
                <w:sz w:val="20"/>
                <w:szCs w:val="20"/>
              </w:rPr>
              <w:t>ППУ</w:t>
            </w:r>
          </w:p>
        </w:tc>
        <w:tc>
          <w:tcPr>
            <w:tcW w:w="1808" w:type="dxa"/>
            <w:vAlign w:val="center"/>
            <w:hideMark/>
          </w:tcPr>
          <w:p w14:paraId="38101BE7" w14:textId="77777777" w:rsidR="00E54DBE" w:rsidRPr="00E54DBE" w:rsidRDefault="00E54DBE" w:rsidP="00E54DBE">
            <w:pPr>
              <w:jc w:val="center"/>
              <w:rPr>
                <w:color w:val="000000"/>
                <w:sz w:val="20"/>
                <w:szCs w:val="20"/>
              </w:rPr>
            </w:pPr>
            <w:r w:rsidRPr="00E54DBE">
              <w:rPr>
                <w:color w:val="000000"/>
                <w:sz w:val="20"/>
                <w:szCs w:val="20"/>
              </w:rPr>
              <w:t>Прочие</w:t>
            </w:r>
          </w:p>
        </w:tc>
        <w:tc>
          <w:tcPr>
            <w:tcW w:w="879" w:type="dxa"/>
            <w:vAlign w:val="center"/>
            <w:hideMark/>
          </w:tcPr>
          <w:p w14:paraId="5D0B4243" w14:textId="77777777" w:rsidR="00E54DBE" w:rsidRPr="00E54DBE" w:rsidRDefault="00E54DBE" w:rsidP="00E54DBE">
            <w:pPr>
              <w:jc w:val="center"/>
              <w:rPr>
                <w:color w:val="000000"/>
                <w:sz w:val="20"/>
                <w:szCs w:val="20"/>
              </w:rPr>
            </w:pPr>
            <w:r w:rsidRPr="00E54DBE">
              <w:rPr>
                <w:color w:val="000000"/>
                <w:sz w:val="20"/>
                <w:szCs w:val="20"/>
              </w:rPr>
              <w:t>43</w:t>
            </w:r>
          </w:p>
        </w:tc>
        <w:tc>
          <w:tcPr>
            <w:tcW w:w="879" w:type="dxa"/>
            <w:vAlign w:val="center"/>
            <w:hideMark/>
          </w:tcPr>
          <w:p w14:paraId="13F9D9E9" w14:textId="77777777" w:rsidR="00E54DBE" w:rsidRPr="00E54DBE" w:rsidRDefault="00E54DBE" w:rsidP="00E54DBE">
            <w:pPr>
              <w:jc w:val="center"/>
              <w:rPr>
                <w:color w:val="000000"/>
                <w:sz w:val="20"/>
                <w:szCs w:val="20"/>
              </w:rPr>
            </w:pPr>
            <w:r w:rsidRPr="00E54DBE">
              <w:rPr>
                <w:color w:val="000000"/>
                <w:sz w:val="20"/>
                <w:szCs w:val="20"/>
              </w:rPr>
              <w:t>2030</w:t>
            </w:r>
          </w:p>
        </w:tc>
        <w:tc>
          <w:tcPr>
            <w:tcW w:w="1419" w:type="dxa"/>
            <w:vAlign w:val="center"/>
            <w:hideMark/>
          </w:tcPr>
          <w:p w14:paraId="732983C0" w14:textId="77777777" w:rsidR="00E54DBE" w:rsidRPr="00E54DBE" w:rsidRDefault="00E54DBE" w:rsidP="00E54DBE">
            <w:pPr>
              <w:jc w:val="right"/>
              <w:rPr>
                <w:color w:val="000000"/>
                <w:sz w:val="20"/>
                <w:szCs w:val="20"/>
              </w:rPr>
            </w:pPr>
            <w:r w:rsidRPr="00E54DBE">
              <w:rPr>
                <w:color w:val="000000"/>
                <w:sz w:val="20"/>
                <w:szCs w:val="20"/>
              </w:rPr>
              <w:t xml:space="preserve">4 477,1 </w:t>
            </w:r>
          </w:p>
        </w:tc>
        <w:tc>
          <w:tcPr>
            <w:tcW w:w="1419" w:type="dxa"/>
            <w:vAlign w:val="center"/>
            <w:hideMark/>
          </w:tcPr>
          <w:p w14:paraId="1AB0613A" w14:textId="77777777" w:rsidR="00E54DBE" w:rsidRPr="00E54DBE" w:rsidRDefault="00E54DBE" w:rsidP="00E54DBE">
            <w:pPr>
              <w:jc w:val="right"/>
              <w:rPr>
                <w:color w:val="000000"/>
                <w:sz w:val="20"/>
                <w:szCs w:val="20"/>
              </w:rPr>
            </w:pPr>
            <w:r w:rsidRPr="00E54DBE">
              <w:rPr>
                <w:color w:val="000000"/>
                <w:sz w:val="20"/>
                <w:szCs w:val="20"/>
              </w:rPr>
              <w:t xml:space="preserve">5 757,0 </w:t>
            </w:r>
          </w:p>
        </w:tc>
        <w:tc>
          <w:tcPr>
            <w:tcW w:w="1420" w:type="dxa"/>
            <w:vAlign w:val="center"/>
            <w:hideMark/>
          </w:tcPr>
          <w:p w14:paraId="7B8EA6F0" w14:textId="77777777" w:rsidR="00E54DBE" w:rsidRPr="00E54DBE" w:rsidRDefault="00E54DBE" w:rsidP="00E54DBE">
            <w:pPr>
              <w:jc w:val="right"/>
              <w:rPr>
                <w:color w:val="000000"/>
                <w:sz w:val="20"/>
                <w:szCs w:val="20"/>
              </w:rPr>
            </w:pPr>
            <w:r w:rsidRPr="00E54DBE">
              <w:rPr>
                <w:color w:val="000000"/>
                <w:sz w:val="20"/>
                <w:szCs w:val="20"/>
              </w:rPr>
              <w:t xml:space="preserve">6 908,4 </w:t>
            </w:r>
          </w:p>
        </w:tc>
      </w:tr>
      <w:tr w:rsidR="00427B91" w:rsidRPr="00427B91" w14:paraId="637526C0" w14:textId="77777777" w:rsidTr="007E7C8D">
        <w:trPr>
          <w:cantSplit/>
          <w:trHeight w:val="240"/>
        </w:trPr>
        <w:tc>
          <w:tcPr>
            <w:tcW w:w="11444" w:type="dxa"/>
            <w:gridSpan w:val="4"/>
            <w:vMerge w:val="restart"/>
            <w:vAlign w:val="center"/>
            <w:hideMark/>
          </w:tcPr>
          <w:p w14:paraId="1B3F01C1" w14:textId="7B3D720B" w:rsidR="00427B91" w:rsidRPr="00427B91" w:rsidRDefault="00427B91" w:rsidP="00427B91">
            <w:pPr>
              <w:jc w:val="right"/>
              <w:rPr>
                <w:b/>
                <w:bCs/>
                <w:sz w:val="20"/>
                <w:szCs w:val="20"/>
              </w:rPr>
            </w:pPr>
            <w:r w:rsidRPr="00427B91">
              <w:rPr>
                <w:b/>
                <w:bCs/>
                <w:sz w:val="20"/>
                <w:szCs w:val="20"/>
              </w:rPr>
              <w:t>Итого по зонам деятельности ЕТО</w:t>
            </w:r>
          </w:p>
        </w:tc>
        <w:tc>
          <w:tcPr>
            <w:tcW w:w="992" w:type="dxa"/>
            <w:vAlign w:val="center"/>
            <w:hideMark/>
          </w:tcPr>
          <w:p w14:paraId="5B331863" w14:textId="77777777" w:rsidR="00427B91" w:rsidRPr="00427B91" w:rsidRDefault="00427B91" w:rsidP="00E54DBE">
            <w:pPr>
              <w:jc w:val="right"/>
              <w:rPr>
                <w:b/>
                <w:bCs/>
                <w:i/>
                <w:iCs/>
                <w:color w:val="000000"/>
                <w:sz w:val="20"/>
                <w:szCs w:val="20"/>
              </w:rPr>
            </w:pPr>
            <w:r w:rsidRPr="00427B91">
              <w:rPr>
                <w:b/>
                <w:bCs/>
                <w:i/>
                <w:iCs/>
                <w:color w:val="000000"/>
                <w:sz w:val="20"/>
                <w:szCs w:val="20"/>
              </w:rPr>
              <w:t>313 121,6</w:t>
            </w:r>
          </w:p>
        </w:tc>
        <w:tc>
          <w:tcPr>
            <w:tcW w:w="1309" w:type="dxa"/>
            <w:vAlign w:val="center"/>
            <w:hideMark/>
          </w:tcPr>
          <w:p w14:paraId="523B6E8C" w14:textId="77777777" w:rsidR="00427B91" w:rsidRPr="00427B91" w:rsidRDefault="00427B91" w:rsidP="00E54DBE">
            <w:pPr>
              <w:jc w:val="right"/>
              <w:rPr>
                <w:b/>
                <w:bCs/>
                <w:i/>
                <w:iCs/>
                <w:color w:val="000000"/>
                <w:sz w:val="20"/>
                <w:szCs w:val="20"/>
              </w:rPr>
            </w:pPr>
          </w:p>
        </w:tc>
        <w:tc>
          <w:tcPr>
            <w:tcW w:w="1106" w:type="dxa"/>
            <w:vAlign w:val="center"/>
            <w:hideMark/>
          </w:tcPr>
          <w:p w14:paraId="4D0CCFDE" w14:textId="77777777" w:rsidR="00427B91" w:rsidRPr="00427B91" w:rsidRDefault="00427B91" w:rsidP="00E54DBE">
            <w:pPr>
              <w:jc w:val="center"/>
              <w:rPr>
                <w:b/>
                <w:bCs/>
                <w:sz w:val="20"/>
                <w:szCs w:val="20"/>
              </w:rPr>
            </w:pPr>
          </w:p>
        </w:tc>
        <w:tc>
          <w:tcPr>
            <w:tcW w:w="1808" w:type="dxa"/>
            <w:vAlign w:val="center"/>
            <w:hideMark/>
          </w:tcPr>
          <w:p w14:paraId="7F8F5DC6" w14:textId="77777777" w:rsidR="00427B91" w:rsidRPr="00427B91" w:rsidRDefault="00427B91" w:rsidP="00E54DBE">
            <w:pPr>
              <w:jc w:val="center"/>
              <w:rPr>
                <w:b/>
                <w:bCs/>
                <w:sz w:val="20"/>
                <w:szCs w:val="20"/>
              </w:rPr>
            </w:pPr>
          </w:p>
        </w:tc>
        <w:tc>
          <w:tcPr>
            <w:tcW w:w="879" w:type="dxa"/>
            <w:vAlign w:val="center"/>
            <w:hideMark/>
          </w:tcPr>
          <w:p w14:paraId="3A0D64E0" w14:textId="77777777" w:rsidR="00427B91" w:rsidRPr="00427B91" w:rsidRDefault="00427B91" w:rsidP="00E54DBE">
            <w:pPr>
              <w:jc w:val="center"/>
              <w:rPr>
                <w:b/>
                <w:bCs/>
                <w:i/>
                <w:iCs/>
                <w:color w:val="000000"/>
                <w:sz w:val="20"/>
                <w:szCs w:val="20"/>
              </w:rPr>
            </w:pPr>
            <w:r w:rsidRPr="00427B91">
              <w:rPr>
                <w:b/>
                <w:bCs/>
                <w:i/>
                <w:iCs/>
                <w:color w:val="000000"/>
                <w:sz w:val="20"/>
                <w:szCs w:val="20"/>
              </w:rPr>
              <w:t>01</w:t>
            </w:r>
          </w:p>
        </w:tc>
        <w:tc>
          <w:tcPr>
            <w:tcW w:w="879" w:type="dxa"/>
            <w:vAlign w:val="center"/>
            <w:hideMark/>
          </w:tcPr>
          <w:p w14:paraId="2EE3A73D" w14:textId="77777777" w:rsidR="00427B91" w:rsidRPr="00427B91" w:rsidRDefault="00427B91" w:rsidP="00E54DBE">
            <w:pPr>
              <w:jc w:val="center"/>
              <w:rPr>
                <w:b/>
                <w:bCs/>
                <w:i/>
                <w:iCs/>
                <w:color w:val="000000"/>
                <w:sz w:val="20"/>
                <w:szCs w:val="20"/>
              </w:rPr>
            </w:pPr>
          </w:p>
        </w:tc>
        <w:tc>
          <w:tcPr>
            <w:tcW w:w="1419" w:type="dxa"/>
            <w:vAlign w:val="center"/>
            <w:hideMark/>
          </w:tcPr>
          <w:p w14:paraId="6E939C09" w14:textId="77777777" w:rsidR="00427B91" w:rsidRPr="00427B91" w:rsidRDefault="00427B91" w:rsidP="00E54DBE">
            <w:pPr>
              <w:jc w:val="right"/>
              <w:rPr>
                <w:b/>
                <w:bCs/>
                <w:i/>
                <w:iCs/>
                <w:color w:val="000000"/>
                <w:sz w:val="20"/>
                <w:szCs w:val="20"/>
              </w:rPr>
            </w:pPr>
            <w:r w:rsidRPr="00427B91">
              <w:rPr>
                <w:b/>
                <w:bCs/>
                <w:i/>
                <w:iCs/>
                <w:color w:val="000000"/>
                <w:sz w:val="20"/>
                <w:szCs w:val="20"/>
              </w:rPr>
              <w:t xml:space="preserve">3 401 970,8 </w:t>
            </w:r>
          </w:p>
        </w:tc>
        <w:tc>
          <w:tcPr>
            <w:tcW w:w="1419" w:type="dxa"/>
            <w:vAlign w:val="center"/>
            <w:hideMark/>
          </w:tcPr>
          <w:p w14:paraId="2FD5ED0C" w14:textId="77777777" w:rsidR="00427B91" w:rsidRPr="00427B91" w:rsidRDefault="00427B91" w:rsidP="00E54DBE">
            <w:pPr>
              <w:jc w:val="right"/>
              <w:rPr>
                <w:b/>
                <w:bCs/>
                <w:i/>
                <w:iCs/>
                <w:color w:val="000000"/>
                <w:sz w:val="20"/>
                <w:szCs w:val="20"/>
              </w:rPr>
            </w:pPr>
            <w:r w:rsidRPr="00427B91">
              <w:rPr>
                <w:b/>
                <w:bCs/>
                <w:i/>
                <w:iCs/>
                <w:color w:val="000000"/>
                <w:sz w:val="20"/>
                <w:szCs w:val="20"/>
              </w:rPr>
              <w:t xml:space="preserve">4 364 588,0 </w:t>
            </w:r>
          </w:p>
        </w:tc>
        <w:tc>
          <w:tcPr>
            <w:tcW w:w="1420" w:type="dxa"/>
            <w:vAlign w:val="center"/>
            <w:hideMark/>
          </w:tcPr>
          <w:p w14:paraId="3CF3AEDD" w14:textId="77777777" w:rsidR="00427B91" w:rsidRPr="00427B91" w:rsidRDefault="00427B91" w:rsidP="00E54DBE">
            <w:pPr>
              <w:jc w:val="right"/>
              <w:rPr>
                <w:b/>
                <w:bCs/>
                <w:i/>
                <w:iCs/>
                <w:color w:val="000000"/>
                <w:sz w:val="20"/>
                <w:szCs w:val="20"/>
              </w:rPr>
            </w:pPr>
            <w:r w:rsidRPr="00427B91">
              <w:rPr>
                <w:b/>
                <w:bCs/>
                <w:i/>
                <w:iCs/>
                <w:color w:val="000000"/>
                <w:sz w:val="20"/>
                <w:szCs w:val="20"/>
              </w:rPr>
              <w:t xml:space="preserve">5 237 505,7 </w:t>
            </w:r>
          </w:p>
        </w:tc>
      </w:tr>
      <w:tr w:rsidR="00427B91" w:rsidRPr="00E54DBE" w14:paraId="7A784516" w14:textId="77777777" w:rsidTr="007E7C8D">
        <w:trPr>
          <w:cantSplit/>
          <w:trHeight w:val="240"/>
        </w:trPr>
        <w:tc>
          <w:tcPr>
            <w:tcW w:w="11444" w:type="dxa"/>
            <w:gridSpan w:val="4"/>
            <w:vMerge/>
            <w:vAlign w:val="center"/>
            <w:hideMark/>
          </w:tcPr>
          <w:p w14:paraId="71B72FB8" w14:textId="77777777" w:rsidR="00427B91" w:rsidRPr="00E54DBE" w:rsidRDefault="00427B91" w:rsidP="00E54DBE">
            <w:pPr>
              <w:jc w:val="center"/>
              <w:rPr>
                <w:sz w:val="20"/>
                <w:szCs w:val="20"/>
              </w:rPr>
            </w:pPr>
          </w:p>
        </w:tc>
        <w:tc>
          <w:tcPr>
            <w:tcW w:w="992" w:type="dxa"/>
            <w:vAlign w:val="center"/>
            <w:hideMark/>
          </w:tcPr>
          <w:p w14:paraId="1BAE9E7B" w14:textId="77777777" w:rsidR="00427B91" w:rsidRPr="00E54DBE" w:rsidRDefault="00427B91" w:rsidP="00E54DBE">
            <w:pPr>
              <w:jc w:val="right"/>
              <w:rPr>
                <w:b/>
                <w:bCs/>
                <w:i/>
                <w:iCs/>
                <w:color w:val="000000"/>
                <w:sz w:val="20"/>
                <w:szCs w:val="20"/>
              </w:rPr>
            </w:pPr>
            <w:r w:rsidRPr="00E54DBE">
              <w:rPr>
                <w:b/>
                <w:bCs/>
                <w:i/>
                <w:iCs/>
                <w:color w:val="000000"/>
                <w:sz w:val="20"/>
                <w:szCs w:val="20"/>
              </w:rPr>
              <w:t>4 182,0</w:t>
            </w:r>
          </w:p>
        </w:tc>
        <w:tc>
          <w:tcPr>
            <w:tcW w:w="1309" w:type="dxa"/>
            <w:vAlign w:val="center"/>
            <w:hideMark/>
          </w:tcPr>
          <w:p w14:paraId="1502993F" w14:textId="77777777" w:rsidR="00427B91" w:rsidRPr="00E54DBE" w:rsidRDefault="00427B91" w:rsidP="00E54DBE">
            <w:pPr>
              <w:jc w:val="right"/>
              <w:rPr>
                <w:b/>
                <w:bCs/>
                <w:i/>
                <w:iCs/>
                <w:color w:val="000000"/>
                <w:sz w:val="20"/>
                <w:szCs w:val="20"/>
              </w:rPr>
            </w:pPr>
          </w:p>
        </w:tc>
        <w:tc>
          <w:tcPr>
            <w:tcW w:w="1106" w:type="dxa"/>
            <w:vAlign w:val="center"/>
            <w:hideMark/>
          </w:tcPr>
          <w:p w14:paraId="1FBDC115" w14:textId="77777777" w:rsidR="00427B91" w:rsidRPr="00E54DBE" w:rsidRDefault="00427B91" w:rsidP="00E54DBE">
            <w:pPr>
              <w:jc w:val="center"/>
              <w:rPr>
                <w:sz w:val="20"/>
                <w:szCs w:val="20"/>
              </w:rPr>
            </w:pPr>
          </w:p>
        </w:tc>
        <w:tc>
          <w:tcPr>
            <w:tcW w:w="1808" w:type="dxa"/>
            <w:vAlign w:val="center"/>
            <w:hideMark/>
          </w:tcPr>
          <w:p w14:paraId="4DA50923" w14:textId="77777777" w:rsidR="00427B91" w:rsidRPr="00E54DBE" w:rsidRDefault="00427B91" w:rsidP="00E54DBE">
            <w:pPr>
              <w:jc w:val="center"/>
              <w:rPr>
                <w:sz w:val="20"/>
                <w:szCs w:val="20"/>
              </w:rPr>
            </w:pPr>
          </w:p>
        </w:tc>
        <w:tc>
          <w:tcPr>
            <w:tcW w:w="879" w:type="dxa"/>
            <w:vAlign w:val="center"/>
            <w:hideMark/>
          </w:tcPr>
          <w:p w14:paraId="4F5C5AA2" w14:textId="77777777" w:rsidR="00427B91" w:rsidRPr="00E54DBE" w:rsidRDefault="00427B91" w:rsidP="00E54DBE">
            <w:pPr>
              <w:jc w:val="center"/>
              <w:rPr>
                <w:b/>
                <w:bCs/>
                <w:i/>
                <w:iCs/>
                <w:color w:val="000000"/>
                <w:sz w:val="20"/>
                <w:szCs w:val="20"/>
              </w:rPr>
            </w:pPr>
            <w:r w:rsidRPr="00E54DBE">
              <w:rPr>
                <w:b/>
                <w:bCs/>
                <w:i/>
                <w:iCs/>
                <w:color w:val="000000"/>
                <w:sz w:val="20"/>
                <w:szCs w:val="20"/>
              </w:rPr>
              <w:t>01-2</w:t>
            </w:r>
          </w:p>
        </w:tc>
        <w:tc>
          <w:tcPr>
            <w:tcW w:w="879" w:type="dxa"/>
            <w:vAlign w:val="center"/>
            <w:hideMark/>
          </w:tcPr>
          <w:p w14:paraId="250DC74E" w14:textId="77777777" w:rsidR="00427B91" w:rsidRPr="00E54DBE" w:rsidRDefault="00427B91" w:rsidP="00E54DBE">
            <w:pPr>
              <w:jc w:val="center"/>
              <w:rPr>
                <w:b/>
                <w:bCs/>
                <w:i/>
                <w:iCs/>
                <w:color w:val="000000"/>
                <w:sz w:val="20"/>
                <w:szCs w:val="20"/>
              </w:rPr>
            </w:pPr>
          </w:p>
        </w:tc>
        <w:tc>
          <w:tcPr>
            <w:tcW w:w="1419" w:type="dxa"/>
            <w:vAlign w:val="center"/>
            <w:hideMark/>
          </w:tcPr>
          <w:p w14:paraId="1CA3B5A2"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39 244,6 </w:t>
            </w:r>
          </w:p>
        </w:tc>
        <w:tc>
          <w:tcPr>
            <w:tcW w:w="1419" w:type="dxa"/>
            <w:vAlign w:val="center"/>
            <w:hideMark/>
          </w:tcPr>
          <w:p w14:paraId="4F7BC777"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43 679,1 </w:t>
            </w:r>
          </w:p>
        </w:tc>
        <w:tc>
          <w:tcPr>
            <w:tcW w:w="1420" w:type="dxa"/>
            <w:vAlign w:val="center"/>
            <w:hideMark/>
          </w:tcPr>
          <w:p w14:paraId="5AA0023C"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52 414,9 </w:t>
            </w:r>
          </w:p>
        </w:tc>
      </w:tr>
      <w:tr w:rsidR="00427B91" w:rsidRPr="00E54DBE" w14:paraId="5CCDF9EE" w14:textId="77777777" w:rsidTr="007E7C8D">
        <w:trPr>
          <w:cantSplit/>
          <w:trHeight w:val="240"/>
        </w:trPr>
        <w:tc>
          <w:tcPr>
            <w:tcW w:w="11444" w:type="dxa"/>
            <w:gridSpan w:val="4"/>
            <w:vMerge/>
            <w:vAlign w:val="center"/>
            <w:hideMark/>
          </w:tcPr>
          <w:p w14:paraId="797A9997" w14:textId="77777777" w:rsidR="00427B91" w:rsidRPr="00E54DBE" w:rsidRDefault="00427B91" w:rsidP="00E54DBE">
            <w:pPr>
              <w:jc w:val="center"/>
              <w:rPr>
                <w:sz w:val="20"/>
                <w:szCs w:val="20"/>
              </w:rPr>
            </w:pPr>
          </w:p>
        </w:tc>
        <w:tc>
          <w:tcPr>
            <w:tcW w:w="992" w:type="dxa"/>
            <w:vAlign w:val="center"/>
            <w:hideMark/>
          </w:tcPr>
          <w:p w14:paraId="6F633947" w14:textId="77777777" w:rsidR="00427B91" w:rsidRPr="00E54DBE" w:rsidRDefault="00427B91" w:rsidP="00E54DBE">
            <w:pPr>
              <w:jc w:val="right"/>
              <w:rPr>
                <w:b/>
                <w:bCs/>
                <w:i/>
                <w:iCs/>
                <w:color w:val="000000"/>
                <w:sz w:val="20"/>
                <w:szCs w:val="20"/>
              </w:rPr>
            </w:pPr>
            <w:r w:rsidRPr="00E54DBE">
              <w:rPr>
                <w:b/>
                <w:bCs/>
                <w:i/>
                <w:iCs/>
                <w:color w:val="000000"/>
                <w:sz w:val="20"/>
                <w:szCs w:val="20"/>
              </w:rPr>
              <w:t>16 626,3</w:t>
            </w:r>
          </w:p>
        </w:tc>
        <w:tc>
          <w:tcPr>
            <w:tcW w:w="1309" w:type="dxa"/>
            <w:vAlign w:val="center"/>
            <w:hideMark/>
          </w:tcPr>
          <w:p w14:paraId="4C9949B6" w14:textId="77777777" w:rsidR="00427B91" w:rsidRPr="00E54DBE" w:rsidRDefault="00427B91" w:rsidP="00E54DBE">
            <w:pPr>
              <w:jc w:val="right"/>
              <w:rPr>
                <w:b/>
                <w:bCs/>
                <w:i/>
                <w:iCs/>
                <w:color w:val="000000"/>
                <w:sz w:val="20"/>
                <w:szCs w:val="20"/>
              </w:rPr>
            </w:pPr>
          </w:p>
        </w:tc>
        <w:tc>
          <w:tcPr>
            <w:tcW w:w="1106" w:type="dxa"/>
            <w:vAlign w:val="center"/>
            <w:hideMark/>
          </w:tcPr>
          <w:p w14:paraId="2FAD9AC4" w14:textId="77777777" w:rsidR="00427B91" w:rsidRPr="00E54DBE" w:rsidRDefault="00427B91" w:rsidP="00E54DBE">
            <w:pPr>
              <w:jc w:val="center"/>
              <w:rPr>
                <w:sz w:val="20"/>
                <w:szCs w:val="20"/>
              </w:rPr>
            </w:pPr>
          </w:p>
        </w:tc>
        <w:tc>
          <w:tcPr>
            <w:tcW w:w="1808" w:type="dxa"/>
            <w:vAlign w:val="center"/>
            <w:hideMark/>
          </w:tcPr>
          <w:p w14:paraId="32172E44" w14:textId="77777777" w:rsidR="00427B91" w:rsidRPr="00E54DBE" w:rsidRDefault="00427B91" w:rsidP="00E54DBE">
            <w:pPr>
              <w:jc w:val="center"/>
              <w:rPr>
                <w:sz w:val="20"/>
                <w:szCs w:val="20"/>
              </w:rPr>
            </w:pPr>
          </w:p>
        </w:tc>
        <w:tc>
          <w:tcPr>
            <w:tcW w:w="879" w:type="dxa"/>
            <w:vAlign w:val="center"/>
            <w:hideMark/>
          </w:tcPr>
          <w:p w14:paraId="3E56B11B" w14:textId="77777777" w:rsidR="00427B91" w:rsidRPr="00E54DBE" w:rsidRDefault="00427B91" w:rsidP="00E54DBE">
            <w:pPr>
              <w:jc w:val="center"/>
              <w:rPr>
                <w:b/>
                <w:bCs/>
                <w:i/>
                <w:iCs/>
                <w:color w:val="000000"/>
                <w:sz w:val="20"/>
                <w:szCs w:val="20"/>
              </w:rPr>
            </w:pPr>
            <w:r w:rsidRPr="00E54DBE">
              <w:rPr>
                <w:b/>
                <w:bCs/>
                <w:i/>
                <w:iCs/>
                <w:color w:val="000000"/>
                <w:sz w:val="20"/>
                <w:szCs w:val="20"/>
              </w:rPr>
              <w:t>01-3</w:t>
            </w:r>
          </w:p>
        </w:tc>
        <w:tc>
          <w:tcPr>
            <w:tcW w:w="879" w:type="dxa"/>
            <w:vAlign w:val="center"/>
            <w:hideMark/>
          </w:tcPr>
          <w:p w14:paraId="1ED540D0" w14:textId="77777777" w:rsidR="00427B91" w:rsidRPr="00E54DBE" w:rsidRDefault="00427B91" w:rsidP="00E54DBE">
            <w:pPr>
              <w:jc w:val="center"/>
              <w:rPr>
                <w:b/>
                <w:bCs/>
                <w:i/>
                <w:iCs/>
                <w:color w:val="000000"/>
                <w:sz w:val="20"/>
                <w:szCs w:val="20"/>
              </w:rPr>
            </w:pPr>
          </w:p>
        </w:tc>
        <w:tc>
          <w:tcPr>
            <w:tcW w:w="1419" w:type="dxa"/>
            <w:vAlign w:val="center"/>
            <w:hideMark/>
          </w:tcPr>
          <w:p w14:paraId="76242388"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230 477,1 </w:t>
            </w:r>
          </w:p>
        </w:tc>
        <w:tc>
          <w:tcPr>
            <w:tcW w:w="1419" w:type="dxa"/>
            <w:vAlign w:val="center"/>
            <w:hideMark/>
          </w:tcPr>
          <w:p w14:paraId="63740C8B"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327 815,3 </w:t>
            </w:r>
          </w:p>
        </w:tc>
        <w:tc>
          <w:tcPr>
            <w:tcW w:w="1420" w:type="dxa"/>
            <w:vAlign w:val="center"/>
            <w:hideMark/>
          </w:tcPr>
          <w:p w14:paraId="76121F50"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393 378,4 </w:t>
            </w:r>
          </w:p>
        </w:tc>
      </w:tr>
      <w:tr w:rsidR="00427B91" w:rsidRPr="00E54DBE" w14:paraId="033452EB" w14:textId="77777777" w:rsidTr="007E7C8D">
        <w:trPr>
          <w:cantSplit/>
          <w:trHeight w:val="240"/>
        </w:trPr>
        <w:tc>
          <w:tcPr>
            <w:tcW w:w="11444" w:type="dxa"/>
            <w:gridSpan w:val="4"/>
            <w:vMerge/>
            <w:vAlign w:val="center"/>
            <w:hideMark/>
          </w:tcPr>
          <w:p w14:paraId="358D38D1" w14:textId="77777777" w:rsidR="00427B91" w:rsidRPr="00E54DBE" w:rsidRDefault="00427B91" w:rsidP="00E54DBE">
            <w:pPr>
              <w:jc w:val="center"/>
              <w:rPr>
                <w:sz w:val="20"/>
                <w:szCs w:val="20"/>
              </w:rPr>
            </w:pPr>
          </w:p>
        </w:tc>
        <w:tc>
          <w:tcPr>
            <w:tcW w:w="992" w:type="dxa"/>
            <w:vAlign w:val="center"/>
            <w:hideMark/>
          </w:tcPr>
          <w:p w14:paraId="05C98C29" w14:textId="77777777" w:rsidR="00427B91" w:rsidRPr="00E54DBE" w:rsidRDefault="00427B91" w:rsidP="00E54DBE">
            <w:pPr>
              <w:jc w:val="right"/>
              <w:rPr>
                <w:b/>
                <w:bCs/>
                <w:i/>
                <w:iCs/>
                <w:color w:val="000000"/>
                <w:sz w:val="20"/>
                <w:szCs w:val="20"/>
              </w:rPr>
            </w:pPr>
            <w:r w:rsidRPr="00E54DBE">
              <w:rPr>
                <w:b/>
                <w:bCs/>
                <w:i/>
                <w:iCs/>
                <w:color w:val="000000"/>
                <w:sz w:val="20"/>
                <w:szCs w:val="20"/>
              </w:rPr>
              <w:t>21 739,1</w:t>
            </w:r>
          </w:p>
        </w:tc>
        <w:tc>
          <w:tcPr>
            <w:tcW w:w="1309" w:type="dxa"/>
            <w:vAlign w:val="center"/>
            <w:hideMark/>
          </w:tcPr>
          <w:p w14:paraId="2012B965" w14:textId="77777777" w:rsidR="00427B91" w:rsidRPr="00E54DBE" w:rsidRDefault="00427B91" w:rsidP="00E54DBE">
            <w:pPr>
              <w:jc w:val="right"/>
              <w:rPr>
                <w:b/>
                <w:bCs/>
                <w:i/>
                <w:iCs/>
                <w:color w:val="000000"/>
                <w:sz w:val="20"/>
                <w:szCs w:val="20"/>
              </w:rPr>
            </w:pPr>
          </w:p>
        </w:tc>
        <w:tc>
          <w:tcPr>
            <w:tcW w:w="1106" w:type="dxa"/>
            <w:vAlign w:val="center"/>
            <w:hideMark/>
          </w:tcPr>
          <w:p w14:paraId="095F0986" w14:textId="77777777" w:rsidR="00427B91" w:rsidRPr="00E54DBE" w:rsidRDefault="00427B91" w:rsidP="00E54DBE">
            <w:pPr>
              <w:jc w:val="center"/>
              <w:rPr>
                <w:sz w:val="20"/>
                <w:szCs w:val="20"/>
              </w:rPr>
            </w:pPr>
          </w:p>
        </w:tc>
        <w:tc>
          <w:tcPr>
            <w:tcW w:w="1808" w:type="dxa"/>
            <w:vAlign w:val="center"/>
            <w:hideMark/>
          </w:tcPr>
          <w:p w14:paraId="1DFD0524" w14:textId="77777777" w:rsidR="00427B91" w:rsidRPr="00E54DBE" w:rsidRDefault="00427B91" w:rsidP="00E54DBE">
            <w:pPr>
              <w:jc w:val="center"/>
              <w:rPr>
                <w:sz w:val="20"/>
                <w:szCs w:val="20"/>
              </w:rPr>
            </w:pPr>
          </w:p>
        </w:tc>
        <w:tc>
          <w:tcPr>
            <w:tcW w:w="879" w:type="dxa"/>
            <w:vAlign w:val="center"/>
            <w:hideMark/>
          </w:tcPr>
          <w:p w14:paraId="0EBAF70B" w14:textId="77777777" w:rsidR="00427B91" w:rsidRPr="00E54DBE" w:rsidRDefault="00427B91" w:rsidP="00E54DBE">
            <w:pPr>
              <w:jc w:val="center"/>
              <w:rPr>
                <w:b/>
                <w:bCs/>
                <w:i/>
                <w:iCs/>
                <w:color w:val="000000"/>
                <w:sz w:val="20"/>
                <w:szCs w:val="20"/>
              </w:rPr>
            </w:pPr>
            <w:r w:rsidRPr="00E54DBE">
              <w:rPr>
                <w:b/>
                <w:bCs/>
                <w:i/>
                <w:iCs/>
                <w:color w:val="000000"/>
                <w:sz w:val="20"/>
                <w:szCs w:val="20"/>
              </w:rPr>
              <w:t>02</w:t>
            </w:r>
          </w:p>
        </w:tc>
        <w:tc>
          <w:tcPr>
            <w:tcW w:w="879" w:type="dxa"/>
            <w:vAlign w:val="center"/>
            <w:hideMark/>
          </w:tcPr>
          <w:p w14:paraId="35A426FB" w14:textId="77777777" w:rsidR="00427B91" w:rsidRPr="00E54DBE" w:rsidRDefault="00427B91" w:rsidP="00E54DBE">
            <w:pPr>
              <w:jc w:val="center"/>
              <w:rPr>
                <w:b/>
                <w:bCs/>
                <w:i/>
                <w:iCs/>
                <w:color w:val="000000"/>
                <w:sz w:val="20"/>
                <w:szCs w:val="20"/>
              </w:rPr>
            </w:pPr>
          </w:p>
        </w:tc>
        <w:tc>
          <w:tcPr>
            <w:tcW w:w="1419" w:type="dxa"/>
            <w:vAlign w:val="center"/>
            <w:hideMark/>
          </w:tcPr>
          <w:p w14:paraId="757837AF"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223 867,0 </w:t>
            </w:r>
          </w:p>
        </w:tc>
        <w:tc>
          <w:tcPr>
            <w:tcW w:w="1419" w:type="dxa"/>
            <w:vAlign w:val="center"/>
            <w:hideMark/>
          </w:tcPr>
          <w:p w14:paraId="1FFD1FE0"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278 707,5 </w:t>
            </w:r>
          </w:p>
        </w:tc>
        <w:tc>
          <w:tcPr>
            <w:tcW w:w="1420" w:type="dxa"/>
            <w:vAlign w:val="center"/>
            <w:hideMark/>
          </w:tcPr>
          <w:p w14:paraId="4CBC8C0C"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334 449,0 </w:t>
            </w:r>
          </w:p>
        </w:tc>
      </w:tr>
      <w:tr w:rsidR="00427B91" w:rsidRPr="00E54DBE" w14:paraId="1E79A187" w14:textId="77777777" w:rsidTr="007E7C8D">
        <w:trPr>
          <w:cantSplit/>
          <w:trHeight w:val="240"/>
        </w:trPr>
        <w:tc>
          <w:tcPr>
            <w:tcW w:w="11444" w:type="dxa"/>
            <w:gridSpan w:val="4"/>
            <w:vMerge/>
            <w:vAlign w:val="center"/>
            <w:hideMark/>
          </w:tcPr>
          <w:p w14:paraId="4D0F1E57" w14:textId="77777777" w:rsidR="00427B91" w:rsidRPr="00E54DBE" w:rsidRDefault="00427B91" w:rsidP="00E54DBE">
            <w:pPr>
              <w:jc w:val="center"/>
              <w:rPr>
                <w:sz w:val="20"/>
                <w:szCs w:val="20"/>
              </w:rPr>
            </w:pPr>
          </w:p>
        </w:tc>
        <w:tc>
          <w:tcPr>
            <w:tcW w:w="992" w:type="dxa"/>
            <w:vAlign w:val="center"/>
            <w:hideMark/>
          </w:tcPr>
          <w:p w14:paraId="580BBC68" w14:textId="77777777" w:rsidR="00427B91" w:rsidRPr="00E54DBE" w:rsidRDefault="00427B91" w:rsidP="00E54DBE">
            <w:pPr>
              <w:jc w:val="right"/>
              <w:rPr>
                <w:b/>
                <w:bCs/>
                <w:i/>
                <w:iCs/>
                <w:color w:val="000000"/>
                <w:sz w:val="20"/>
                <w:szCs w:val="20"/>
              </w:rPr>
            </w:pPr>
            <w:r w:rsidRPr="00E54DBE">
              <w:rPr>
                <w:b/>
                <w:bCs/>
                <w:i/>
                <w:iCs/>
                <w:color w:val="000000"/>
                <w:sz w:val="20"/>
                <w:szCs w:val="20"/>
              </w:rPr>
              <w:t>4 268,5</w:t>
            </w:r>
          </w:p>
        </w:tc>
        <w:tc>
          <w:tcPr>
            <w:tcW w:w="1309" w:type="dxa"/>
            <w:vAlign w:val="center"/>
            <w:hideMark/>
          </w:tcPr>
          <w:p w14:paraId="5547C296" w14:textId="77777777" w:rsidR="00427B91" w:rsidRPr="00E54DBE" w:rsidRDefault="00427B91" w:rsidP="00E54DBE">
            <w:pPr>
              <w:jc w:val="right"/>
              <w:rPr>
                <w:b/>
                <w:bCs/>
                <w:i/>
                <w:iCs/>
                <w:color w:val="000000"/>
                <w:sz w:val="20"/>
                <w:szCs w:val="20"/>
              </w:rPr>
            </w:pPr>
          </w:p>
        </w:tc>
        <w:tc>
          <w:tcPr>
            <w:tcW w:w="1106" w:type="dxa"/>
            <w:vAlign w:val="center"/>
            <w:hideMark/>
          </w:tcPr>
          <w:p w14:paraId="3D00E868" w14:textId="77777777" w:rsidR="00427B91" w:rsidRPr="00E54DBE" w:rsidRDefault="00427B91" w:rsidP="00E54DBE">
            <w:pPr>
              <w:jc w:val="center"/>
              <w:rPr>
                <w:sz w:val="20"/>
                <w:szCs w:val="20"/>
              </w:rPr>
            </w:pPr>
          </w:p>
        </w:tc>
        <w:tc>
          <w:tcPr>
            <w:tcW w:w="1808" w:type="dxa"/>
            <w:vAlign w:val="center"/>
            <w:hideMark/>
          </w:tcPr>
          <w:p w14:paraId="66E0B78B" w14:textId="77777777" w:rsidR="00427B91" w:rsidRPr="00E54DBE" w:rsidRDefault="00427B91" w:rsidP="00E54DBE">
            <w:pPr>
              <w:jc w:val="center"/>
              <w:rPr>
                <w:sz w:val="20"/>
                <w:szCs w:val="20"/>
              </w:rPr>
            </w:pPr>
          </w:p>
        </w:tc>
        <w:tc>
          <w:tcPr>
            <w:tcW w:w="879" w:type="dxa"/>
            <w:vAlign w:val="center"/>
            <w:hideMark/>
          </w:tcPr>
          <w:p w14:paraId="55EE4090" w14:textId="77777777" w:rsidR="00427B91" w:rsidRPr="00E54DBE" w:rsidRDefault="00427B91" w:rsidP="00E54DBE">
            <w:pPr>
              <w:jc w:val="center"/>
              <w:rPr>
                <w:b/>
                <w:bCs/>
                <w:i/>
                <w:iCs/>
                <w:color w:val="000000"/>
                <w:sz w:val="20"/>
                <w:szCs w:val="20"/>
              </w:rPr>
            </w:pPr>
            <w:r w:rsidRPr="00E54DBE">
              <w:rPr>
                <w:b/>
                <w:bCs/>
                <w:i/>
                <w:iCs/>
                <w:color w:val="000000"/>
                <w:sz w:val="20"/>
                <w:szCs w:val="20"/>
              </w:rPr>
              <w:t>06</w:t>
            </w:r>
          </w:p>
        </w:tc>
        <w:tc>
          <w:tcPr>
            <w:tcW w:w="879" w:type="dxa"/>
            <w:vAlign w:val="center"/>
            <w:hideMark/>
          </w:tcPr>
          <w:p w14:paraId="302FB1D3" w14:textId="77777777" w:rsidR="00427B91" w:rsidRPr="00E54DBE" w:rsidRDefault="00427B91" w:rsidP="00E54DBE">
            <w:pPr>
              <w:jc w:val="center"/>
              <w:rPr>
                <w:b/>
                <w:bCs/>
                <w:i/>
                <w:iCs/>
                <w:color w:val="000000"/>
                <w:sz w:val="20"/>
                <w:szCs w:val="20"/>
              </w:rPr>
            </w:pPr>
          </w:p>
        </w:tc>
        <w:tc>
          <w:tcPr>
            <w:tcW w:w="1419" w:type="dxa"/>
            <w:vAlign w:val="center"/>
            <w:hideMark/>
          </w:tcPr>
          <w:p w14:paraId="30C5B981"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51 124,7 </w:t>
            </w:r>
          </w:p>
        </w:tc>
        <w:tc>
          <w:tcPr>
            <w:tcW w:w="1419" w:type="dxa"/>
            <w:vAlign w:val="center"/>
            <w:hideMark/>
          </w:tcPr>
          <w:p w14:paraId="2C6A5924"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52 681,1 </w:t>
            </w:r>
          </w:p>
        </w:tc>
        <w:tc>
          <w:tcPr>
            <w:tcW w:w="1420" w:type="dxa"/>
            <w:vAlign w:val="center"/>
            <w:hideMark/>
          </w:tcPr>
          <w:p w14:paraId="06EA744D"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63 217,3 </w:t>
            </w:r>
          </w:p>
        </w:tc>
      </w:tr>
      <w:tr w:rsidR="00427B91" w:rsidRPr="00E54DBE" w14:paraId="48AC9A94" w14:textId="77777777" w:rsidTr="007E7C8D">
        <w:trPr>
          <w:cantSplit/>
          <w:trHeight w:val="240"/>
        </w:trPr>
        <w:tc>
          <w:tcPr>
            <w:tcW w:w="11444" w:type="dxa"/>
            <w:gridSpan w:val="4"/>
            <w:vMerge/>
            <w:vAlign w:val="center"/>
            <w:hideMark/>
          </w:tcPr>
          <w:p w14:paraId="321D9E81" w14:textId="77777777" w:rsidR="00427B91" w:rsidRPr="00E54DBE" w:rsidRDefault="00427B91" w:rsidP="00E54DBE">
            <w:pPr>
              <w:jc w:val="center"/>
              <w:rPr>
                <w:sz w:val="20"/>
                <w:szCs w:val="20"/>
              </w:rPr>
            </w:pPr>
          </w:p>
        </w:tc>
        <w:tc>
          <w:tcPr>
            <w:tcW w:w="992" w:type="dxa"/>
            <w:vAlign w:val="center"/>
            <w:hideMark/>
          </w:tcPr>
          <w:p w14:paraId="35568771" w14:textId="77777777" w:rsidR="00427B91" w:rsidRPr="00E54DBE" w:rsidRDefault="00427B91" w:rsidP="00E54DBE">
            <w:pPr>
              <w:jc w:val="right"/>
              <w:rPr>
                <w:b/>
                <w:bCs/>
                <w:i/>
                <w:iCs/>
                <w:color w:val="000000"/>
                <w:sz w:val="20"/>
                <w:szCs w:val="20"/>
              </w:rPr>
            </w:pPr>
            <w:r w:rsidRPr="00E54DBE">
              <w:rPr>
                <w:b/>
                <w:bCs/>
                <w:i/>
                <w:iCs/>
                <w:color w:val="000000"/>
                <w:sz w:val="20"/>
                <w:szCs w:val="20"/>
              </w:rPr>
              <w:t>1 948,0</w:t>
            </w:r>
          </w:p>
        </w:tc>
        <w:tc>
          <w:tcPr>
            <w:tcW w:w="1309" w:type="dxa"/>
            <w:vAlign w:val="center"/>
            <w:hideMark/>
          </w:tcPr>
          <w:p w14:paraId="5396C5F4" w14:textId="77777777" w:rsidR="00427B91" w:rsidRPr="00E54DBE" w:rsidRDefault="00427B91" w:rsidP="00E54DBE">
            <w:pPr>
              <w:jc w:val="right"/>
              <w:rPr>
                <w:b/>
                <w:bCs/>
                <w:i/>
                <w:iCs/>
                <w:color w:val="000000"/>
                <w:sz w:val="20"/>
                <w:szCs w:val="20"/>
              </w:rPr>
            </w:pPr>
          </w:p>
        </w:tc>
        <w:tc>
          <w:tcPr>
            <w:tcW w:w="1106" w:type="dxa"/>
            <w:vAlign w:val="center"/>
            <w:hideMark/>
          </w:tcPr>
          <w:p w14:paraId="5A34FB8E" w14:textId="77777777" w:rsidR="00427B91" w:rsidRPr="00E54DBE" w:rsidRDefault="00427B91" w:rsidP="00E54DBE">
            <w:pPr>
              <w:jc w:val="center"/>
              <w:rPr>
                <w:sz w:val="20"/>
                <w:szCs w:val="20"/>
              </w:rPr>
            </w:pPr>
          </w:p>
        </w:tc>
        <w:tc>
          <w:tcPr>
            <w:tcW w:w="1808" w:type="dxa"/>
            <w:vAlign w:val="center"/>
            <w:hideMark/>
          </w:tcPr>
          <w:p w14:paraId="3DA34F3A" w14:textId="77777777" w:rsidR="00427B91" w:rsidRPr="00E54DBE" w:rsidRDefault="00427B91" w:rsidP="00E54DBE">
            <w:pPr>
              <w:jc w:val="center"/>
              <w:rPr>
                <w:sz w:val="20"/>
                <w:szCs w:val="20"/>
              </w:rPr>
            </w:pPr>
          </w:p>
        </w:tc>
        <w:tc>
          <w:tcPr>
            <w:tcW w:w="879" w:type="dxa"/>
            <w:vAlign w:val="center"/>
            <w:hideMark/>
          </w:tcPr>
          <w:p w14:paraId="3D233957" w14:textId="77777777" w:rsidR="00427B91" w:rsidRPr="00E54DBE" w:rsidRDefault="00427B91" w:rsidP="00E54DBE">
            <w:pPr>
              <w:jc w:val="center"/>
              <w:rPr>
                <w:b/>
                <w:bCs/>
                <w:i/>
                <w:iCs/>
                <w:color w:val="000000"/>
                <w:sz w:val="20"/>
                <w:szCs w:val="20"/>
              </w:rPr>
            </w:pPr>
            <w:r w:rsidRPr="00E54DBE">
              <w:rPr>
                <w:b/>
                <w:bCs/>
                <w:i/>
                <w:iCs/>
                <w:color w:val="000000"/>
                <w:sz w:val="20"/>
                <w:szCs w:val="20"/>
              </w:rPr>
              <w:t>16</w:t>
            </w:r>
          </w:p>
        </w:tc>
        <w:tc>
          <w:tcPr>
            <w:tcW w:w="879" w:type="dxa"/>
            <w:vAlign w:val="center"/>
            <w:hideMark/>
          </w:tcPr>
          <w:p w14:paraId="0B5B8D35" w14:textId="77777777" w:rsidR="00427B91" w:rsidRPr="00E54DBE" w:rsidRDefault="00427B91" w:rsidP="00E54DBE">
            <w:pPr>
              <w:jc w:val="center"/>
              <w:rPr>
                <w:b/>
                <w:bCs/>
                <w:i/>
                <w:iCs/>
                <w:color w:val="000000"/>
                <w:sz w:val="20"/>
                <w:szCs w:val="20"/>
              </w:rPr>
            </w:pPr>
          </w:p>
        </w:tc>
        <w:tc>
          <w:tcPr>
            <w:tcW w:w="1419" w:type="dxa"/>
            <w:vAlign w:val="center"/>
            <w:hideMark/>
          </w:tcPr>
          <w:p w14:paraId="5244F27C"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20 722,9 </w:t>
            </w:r>
          </w:p>
        </w:tc>
        <w:tc>
          <w:tcPr>
            <w:tcW w:w="1419" w:type="dxa"/>
            <w:vAlign w:val="center"/>
            <w:hideMark/>
          </w:tcPr>
          <w:p w14:paraId="3A175CC8"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21 259,6 </w:t>
            </w:r>
          </w:p>
        </w:tc>
        <w:tc>
          <w:tcPr>
            <w:tcW w:w="1420" w:type="dxa"/>
            <w:vAlign w:val="center"/>
            <w:hideMark/>
          </w:tcPr>
          <w:p w14:paraId="2D4F476A"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25 511,5 </w:t>
            </w:r>
          </w:p>
        </w:tc>
      </w:tr>
      <w:tr w:rsidR="00427B91" w:rsidRPr="00E54DBE" w14:paraId="73E8B4CB" w14:textId="77777777" w:rsidTr="007E7C8D">
        <w:trPr>
          <w:cantSplit/>
          <w:trHeight w:val="240"/>
        </w:trPr>
        <w:tc>
          <w:tcPr>
            <w:tcW w:w="11444" w:type="dxa"/>
            <w:gridSpan w:val="4"/>
            <w:vMerge/>
            <w:vAlign w:val="center"/>
            <w:hideMark/>
          </w:tcPr>
          <w:p w14:paraId="0082E0AD" w14:textId="77777777" w:rsidR="00427B91" w:rsidRPr="00E54DBE" w:rsidRDefault="00427B91" w:rsidP="00E54DBE">
            <w:pPr>
              <w:jc w:val="center"/>
              <w:rPr>
                <w:sz w:val="20"/>
                <w:szCs w:val="20"/>
              </w:rPr>
            </w:pPr>
          </w:p>
        </w:tc>
        <w:tc>
          <w:tcPr>
            <w:tcW w:w="992" w:type="dxa"/>
            <w:vAlign w:val="center"/>
            <w:hideMark/>
          </w:tcPr>
          <w:p w14:paraId="37F20C3D" w14:textId="77777777" w:rsidR="00427B91" w:rsidRPr="00E54DBE" w:rsidRDefault="00427B91" w:rsidP="00E54DBE">
            <w:pPr>
              <w:jc w:val="right"/>
              <w:rPr>
                <w:b/>
                <w:bCs/>
                <w:i/>
                <w:iCs/>
                <w:color w:val="000000"/>
                <w:sz w:val="20"/>
                <w:szCs w:val="20"/>
              </w:rPr>
            </w:pPr>
            <w:r w:rsidRPr="00E54DBE">
              <w:rPr>
                <w:b/>
                <w:bCs/>
                <w:i/>
                <w:iCs/>
                <w:color w:val="000000"/>
                <w:sz w:val="20"/>
                <w:szCs w:val="20"/>
              </w:rPr>
              <w:t>7 581,2</w:t>
            </w:r>
          </w:p>
        </w:tc>
        <w:tc>
          <w:tcPr>
            <w:tcW w:w="1309" w:type="dxa"/>
            <w:vAlign w:val="center"/>
            <w:hideMark/>
          </w:tcPr>
          <w:p w14:paraId="5BCC4D43" w14:textId="77777777" w:rsidR="00427B91" w:rsidRPr="00E54DBE" w:rsidRDefault="00427B91" w:rsidP="00E54DBE">
            <w:pPr>
              <w:jc w:val="right"/>
              <w:rPr>
                <w:b/>
                <w:bCs/>
                <w:i/>
                <w:iCs/>
                <w:color w:val="000000"/>
                <w:sz w:val="20"/>
                <w:szCs w:val="20"/>
              </w:rPr>
            </w:pPr>
          </w:p>
        </w:tc>
        <w:tc>
          <w:tcPr>
            <w:tcW w:w="1106" w:type="dxa"/>
            <w:vAlign w:val="center"/>
            <w:hideMark/>
          </w:tcPr>
          <w:p w14:paraId="47BCE51F" w14:textId="77777777" w:rsidR="00427B91" w:rsidRPr="00E54DBE" w:rsidRDefault="00427B91" w:rsidP="00E54DBE">
            <w:pPr>
              <w:jc w:val="center"/>
              <w:rPr>
                <w:sz w:val="20"/>
                <w:szCs w:val="20"/>
              </w:rPr>
            </w:pPr>
          </w:p>
        </w:tc>
        <w:tc>
          <w:tcPr>
            <w:tcW w:w="1808" w:type="dxa"/>
            <w:vAlign w:val="center"/>
            <w:hideMark/>
          </w:tcPr>
          <w:p w14:paraId="34AEB1AD" w14:textId="77777777" w:rsidR="00427B91" w:rsidRPr="00E54DBE" w:rsidRDefault="00427B91" w:rsidP="00E54DBE">
            <w:pPr>
              <w:jc w:val="center"/>
              <w:rPr>
                <w:sz w:val="20"/>
                <w:szCs w:val="20"/>
              </w:rPr>
            </w:pPr>
          </w:p>
        </w:tc>
        <w:tc>
          <w:tcPr>
            <w:tcW w:w="879" w:type="dxa"/>
            <w:vAlign w:val="center"/>
            <w:hideMark/>
          </w:tcPr>
          <w:p w14:paraId="2CE30467" w14:textId="77777777" w:rsidR="00427B91" w:rsidRPr="00E54DBE" w:rsidRDefault="00427B91" w:rsidP="00E54DBE">
            <w:pPr>
              <w:jc w:val="center"/>
              <w:rPr>
                <w:b/>
                <w:bCs/>
                <w:i/>
                <w:iCs/>
                <w:color w:val="000000"/>
                <w:sz w:val="20"/>
                <w:szCs w:val="20"/>
              </w:rPr>
            </w:pPr>
            <w:r w:rsidRPr="00E54DBE">
              <w:rPr>
                <w:b/>
                <w:bCs/>
                <w:i/>
                <w:iCs/>
                <w:color w:val="000000"/>
                <w:sz w:val="20"/>
                <w:szCs w:val="20"/>
              </w:rPr>
              <w:t>36</w:t>
            </w:r>
          </w:p>
        </w:tc>
        <w:tc>
          <w:tcPr>
            <w:tcW w:w="879" w:type="dxa"/>
            <w:vAlign w:val="center"/>
            <w:hideMark/>
          </w:tcPr>
          <w:p w14:paraId="1C2CB2FF" w14:textId="77777777" w:rsidR="00427B91" w:rsidRPr="00E54DBE" w:rsidRDefault="00427B91" w:rsidP="00E54DBE">
            <w:pPr>
              <w:jc w:val="center"/>
              <w:rPr>
                <w:b/>
                <w:bCs/>
                <w:i/>
                <w:iCs/>
                <w:color w:val="000000"/>
                <w:sz w:val="20"/>
                <w:szCs w:val="20"/>
              </w:rPr>
            </w:pPr>
          </w:p>
        </w:tc>
        <w:tc>
          <w:tcPr>
            <w:tcW w:w="1419" w:type="dxa"/>
            <w:vAlign w:val="center"/>
            <w:hideMark/>
          </w:tcPr>
          <w:p w14:paraId="79DB905D"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110 045,6 </w:t>
            </w:r>
          </w:p>
        </w:tc>
        <w:tc>
          <w:tcPr>
            <w:tcW w:w="1419" w:type="dxa"/>
            <w:vAlign w:val="center"/>
            <w:hideMark/>
          </w:tcPr>
          <w:p w14:paraId="773E34AC"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128 028,2 </w:t>
            </w:r>
          </w:p>
        </w:tc>
        <w:tc>
          <w:tcPr>
            <w:tcW w:w="1420" w:type="dxa"/>
            <w:vAlign w:val="center"/>
            <w:hideMark/>
          </w:tcPr>
          <w:p w14:paraId="2877921D"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153 633,8 </w:t>
            </w:r>
          </w:p>
        </w:tc>
      </w:tr>
      <w:tr w:rsidR="00427B91" w:rsidRPr="00E54DBE" w14:paraId="3255A2A9" w14:textId="77777777" w:rsidTr="007E7C8D">
        <w:trPr>
          <w:cantSplit/>
          <w:trHeight w:val="240"/>
        </w:trPr>
        <w:tc>
          <w:tcPr>
            <w:tcW w:w="11444" w:type="dxa"/>
            <w:gridSpan w:val="4"/>
            <w:vMerge/>
            <w:vAlign w:val="center"/>
            <w:hideMark/>
          </w:tcPr>
          <w:p w14:paraId="73B9166C" w14:textId="77777777" w:rsidR="00427B91" w:rsidRPr="00E54DBE" w:rsidRDefault="00427B91" w:rsidP="00E54DBE">
            <w:pPr>
              <w:jc w:val="center"/>
              <w:rPr>
                <w:sz w:val="20"/>
                <w:szCs w:val="20"/>
              </w:rPr>
            </w:pPr>
          </w:p>
        </w:tc>
        <w:tc>
          <w:tcPr>
            <w:tcW w:w="992" w:type="dxa"/>
            <w:vAlign w:val="center"/>
            <w:hideMark/>
          </w:tcPr>
          <w:p w14:paraId="1E9E2C04" w14:textId="77777777" w:rsidR="00427B91" w:rsidRPr="00E54DBE" w:rsidRDefault="00427B91" w:rsidP="00E54DBE">
            <w:pPr>
              <w:jc w:val="right"/>
              <w:rPr>
                <w:b/>
                <w:bCs/>
                <w:i/>
                <w:iCs/>
                <w:color w:val="000000"/>
                <w:sz w:val="20"/>
                <w:szCs w:val="20"/>
              </w:rPr>
            </w:pPr>
            <w:r w:rsidRPr="00E54DBE">
              <w:rPr>
                <w:b/>
                <w:bCs/>
                <w:i/>
                <w:iCs/>
                <w:color w:val="000000"/>
                <w:sz w:val="20"/>
                <w:szCs w:val="20"/>
              </w:rPr>
              <w:t>6 377,4</w:t>
            </w:r>
          </w:p>
        </w:tc>
        <w:tc>
          <w:tcPr>
            <w:tcW w:w="1309" w:type="dxa"/>
            <w:vAlign w:val="center"/>
            <w:hideMark/>
          </w:tcPr>
          <w:p w14:paraId="350B55D1" w14:textId="77777777" w:rsidR="00427B91" w:rsidRPr="00E54DBE" w:rsidRDefault="00427B91" w:rsidP="00E54DBE">
            <w:pPr>
              <w:jc w:val="right"/>
              <w:rPr>
                <w:b/>
                <w:bCs/>
                <w:i/>
                <w:iCs/>
                <w:color w:val="000000"/>
                <w:sz w:val="20"/>
                <w:szCs w:val="20"/>
              </w:rPr>
            </w:pPr>
          </w:p>
        </w:tc>
        <w:tc>
          <w:tcPr>
            <w:tcW w:w="1106" w:type="dxa"/>
            <w:vAlign w:val="center"/>
            <w:hideMark/>
          </w:tcPr>
          <w:p w14:paraId="0EE80DE4" w14:textId="77777777" w:rsidR="00427B91" w:rsidRPr="00E54DBE" w:rsidRDefault="00427B91" w:rsidP="00E54DBE">
            <w:pPr>
              <w:jc w:val="center"/>
              <w:rPr>
                <w:sz w:val="20"/>
                <w:szCs w:val="20"/>
              </w:rPr>
            </w:pPr>
          </w:p>
        </w:tc>
        <w:tc>
          <w:tcPr>
            <w:tcW w:w="1808" w:type="dxa"/>
            <w:vAlign w:val="center"/>
            <w:hideMark/>
          </w:tcPr>
          <w:p w14:paraId="7769AAEF" w14:textId="77777777" w:rsidR="00427B91" w:rsidRPr="00E54DBE" w:rsidRDefault="00427B91" w:rsidP="00E54DBE">
            <w:pPr>
              <w:jc w:val="center"/>
              <w:rPr>
                <w:sz w:val="20"/>
                <w:szCs w:val="20"/>
              </w:rPr>
            </w:pPr>
          </w:p>
        </w:tc>
        <w:tc>
          <w:tcPr>
            <w:tcW w:w="879" w:type="dxa"/>
            <w:vAlign w:val="center"/>
            <w:hideMark/>
          </w:tcPr>
          <w:p w14:paraId="2BCF7B20" w14:textId="77777777" w:rsidR="00427B91" w:rsidRPr="00E54DBE" w:rsidRDefault="00427B91" w:rsidP="00E54DBE">
            <w:pPr>
              <w:jc w:val="center"/>
              <w:rPr>
                <w:b/>
                <w:bCs/>
                <w:i/>
                <w:iCs/>
                <w:color w:val="000000"/>
                <w:sz w:val="20"/>
                <w:szCs w:val="20"/>
              </w:rPr>
            </w:pPr>
            <w:r w:rsidRPr="00E54DBE">
              <w:rPr>
                <w:b/>
                <w:bCs/>
                <w:i/>
                <w:iCs/>
                <w:color w:val="000000"/>
                <w:sz w:val="20"/>
                <w:szCs w:val="20"/>
              </w:rPr>
              <w:t>43</w:t>
            </w:r>
          </w:p>
        </w:tc>
        <w:tc>
          <w:tcPr>
            <w:tcW w:w="879" w:type="dxa"/>
            <w:vAlign w:val="center"/>
            <w:hideMark/>
          </w:tcPr>
          <w:p w14:paraId="51B34E78" w14:textId="77777777" w:rsidR="00427B91" w:rsidRPr="00E54DBE" w:rsidRDefault="00427B91" w:rsidP="00E54DBE">
            <w:pPr>
              <w:jc w:val="center"/>
              <w:rPr>
                <w:b/>
                <w:bCs/>
                <w:i/>
                <w:iCs/>
                <w:color w:val="000000"/>
                <w:sz w:val="20"/>
                <w:szCs w:val="20"/>
              </w:rPr>
            </w:pPr>
          </w:p>
        </w:tc>
        <w:tc>
          <w:tcPr>
            <w:tcW w:w="1419" w:type="dxa"/>
            <w:vAlign w:val="center"/>
            <w:hideMark/>
          </w:tcPr>
          <w:p w14:paraId="66D6353F"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70 114,9 </w:t>
            </w:r>
          </w:p>
        </w:tc>
        <w:tc>
          <w:tcPr>
            <w:tcW w:w="1419" w:type="dxa"/>
            <w:vAlign w:val="center"/>
            <w:hideMark/>
          </w:tcPr>
          <w:p w14:paraId="42C5A20E"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79 322,7 </w:t>
            </w:r>
          </w:p>
        </w:tc>
        <w:tc>
          <w:tcPr>
            <w:tcW w:w="1420" w:type="dxa"/>
            <w:vAlign w:val="center"/>
            <w:hideMark/>
          </w:tcPr>
          <w:p w14:paraId="32E6C9B4"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95 187,2 </w:t>
            </w:r>
          </w:p>
        </w:tc>
      </w:tr>
      <w:tr w:rsidR="00427B91" w:rsidRPr="00E54DBE" w14:paraId="015EFFAA" w14:textId="77777777" w:rsidTr="007E7C8D">
        <w:trPr>
          <w:cantSplit/>
          <w:trHeight w:val="240"/>
        </w:trPr>
        <w:tc>
          <w:tcPr>
            <w:tcW w:w="11444" w:type="dxa"/>
            <w:gridSpan w:val="4"/>
            <w:vMerge/>
            <w:vAlign w:val="center"/>
            <w:hideMark/>
          </w:tcPr>
          <w:p w14:paraId="61A13176" w14:textId="77777777" w:rsidR="00427B91" w:rsidRPr="00E54DBE" w:rsidRDefault="00427B91" w:rsidP="00E54DBE">
            <w:pPr>
              <w:jc w:val="center"/>
              <w:rPr>
                <w:sz w:val="20"/>
                <w:szCs w:val="20"/>
              </w:rPr>
            </w:pPr>
          </w:p>
        </w:tc>
        <w:tc>
          <w:tcPr>
            <w:tcW w:w="992" w:type="dxa"/>
            <w:vAlign w:val="center"/>
            <w:hideMark/>
          </w:tcPr>
          <w:p w14:paraId="7FF37792" w14:textId="77777777" w:rsidR="00427B91" w:rsidRPr="00E54DBE" w:rsidRDefault="00427B91" w:rsidP="00E54DBE">
            <w:pPr>
              <w:jc w:val="right"/>
              <w:rPr>
                <w:b/>
                <w:bCs/>
                <w:i/>
                <w:iCs/>
                <w:color w:val="000000"/>
                <w:sz w:val="20"/>
                <w:szCs w:val="20"/>
              </w:rPr>
            </w:pPr>
            <w:r w:rsidRPr="00E54DBE">
              <w:rPr>
                <w:b/>
                <w:bCs/>
                <w:i/>
                <w:iCs/>
                <w:color w:val="000000"/>
                <w:sz w:val="20"/>
                <w:szCs w:val="20"/>
              </w:rPr>
              <w:t>12 107,2</w:t>
            </w:r>
          </w:p>
        </w:tc>
        <w:tc>
          <w:tcPr>
            <w:tcW w:w="1309" w:type="dxa"/>
            <w:vAlign w:val="center"/>
            <w:hideMark/>
          </w:tcPr>
          <w:p w14:paraId="3A3F17F9" w14:textId="77777777" w:rsidR="00427B91" w:rsidRPr="00E54DBE" w:rsidRDefault="00427B91" w:rsidP="00E54DBE">
            <w:pPr>
              <w:jc w:val="right"/>
              <w:rPr>
                <w:b/>
                <w:bCs/>
                <w:i/>
                <w:iCs/>
                <w:color w:val="000000"/>
                <w:sz w:val="20"/>
                <w:szCs w:val="20"/>
              </w:rPr>
            </w:pPr>
          </w:p>
        </w:tc>
        <w:tc>
          <w:tcPr>
            <w:tcW w:w="1106" w:type="dxa"/>
            <w:vAlign w:val="center"/>
            <w:hideMark/>
          </w:tcPr>
          <w:p w14:paraId="21876FB8" w14:textId="77777777" w:rsidR="00427B91" w:rsidRPr="00E54DBE" w:rsidRDefault="00427B91" w:rsidP="00E54DBE">
            <w:pPr>
              <w:jc w:val="center"/>
              <w:rPr>
                <w:sz w:val="20"/>
                <w:szCs w:val="20"/>
              </w:rPr>
            </w:pPr>
          </w:p>
        </w:tc>
        <w:tc>
          <w:tcPr>
            <w:tcW w:w="1808" w:type="dxa"/>
            <w:vAlign w:val="center"/>
            <w:hideMark/>
          </w:tcPr>
          <w:p w14:paraId="63D5AB86" w14:textId="77777777" w:rsidR="00427B91" w:rsidRPr="00E54DBE" w:rsidRDefault="00427B91" w:rsidP="00E54DBE">
            <w:pPr>
              <w:jc w:val="center"/>
              <w:rPr>
                <w:sz w:val="20"/>
                <w:szCs w:val="20"/>
              </w:rPr>
            </w:pPr>
          </w:p>
        </w:tc>
        <w:tc>
          <w:tcPr>
            <w:tcW w:w="879" w:type="dxa"/>
            <w:vAlign w:val="center"/>
            <w:hideMark/>
          </w:tcPr>
          <w:p w14:paraId="1722310A" w14:textId="77777777" w:rsidR="00427B91" w:rsidRPr="00E54DBE" w:rsidRDefault="00427B91" w:rsidP="00E54DBE">
            <w:pPr>
              <w:jc w:val="center"/>
              <w:rPr>
                <w:b/>
                <w:bCs/>
                <w:i/>
                <w:iCs/>
                <w:color w:val="000000"/>
                <w:sz w:val="20"/>
                <w:szCs w:val="20"/>
              </w:rPr>
            </w:pPr>
            <w:r w:rsidRPr="00E54DBE">
              <w:rPr>
                <w:b/>
                <w:bCs/>
                <w:i/>
                <w:iCs/>
                <w:color w:val="000000"/>
                <w:sz w:val="20"/>
                <w:szCs w:val="20"/>
              </w:rPr>
              <w:t>ХХХ</w:t>
            </w:r>
          </w:p>
        </w:tc>
        <w:tc>
          <w:tcPr>
            <w:tcW w:w="879" w:type="dxa"/>
            <w:vAlign w:val="center"/>
            <w:hideMark/>
          </w:tcPr>
          <w:p w14:paraId="15BFFBB1" w14:textId="77777777" w:rsidR="00427B91" w:rsidRPr="00E54DBE" w:rsidRDefault="00427B91" w:rsidP="00E54DBE">
            <w:pPr>
              <w:jc w:val="center"/>
              <w:rPr>
                <w:b/>
                <w:bCs/>
                <w:i/>
                <w:iCs/>
                <w:color w:val="000000"/>
                <w:sz w:val="20"/>
                <w:szCs w:val="20"/>
              </w:rPr>
            </w:pPr>
          </w:p>
        </w:tc>
        <w:tc>
          <w:tcPr>
            <w:tcW w:w="1419" w:type="dxa"/>
            <w:vAlign w:val="center"/>
            <w:hideMark/>
          </w:tcPr>
          <w:p w14:paraId="01276B7A"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440 948,5 </w:t>
            </w:r>
          </w:p>
        </w:tc>
        <w:tc>
          <w:tcPr>
            <w:tcW w:w="1419" w:type="dxa"/>
            <w:vAlign w:val="center"/>
            <w:hideMark/>
          </w:tcPr>
          <w:p w14:paraId="6052E74F"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571 744,1 </w:t>
            </w:r>
          </w:p>
        </w:tc>
        <w:tc>
          <w:tcPr>
            <w:tcW w:w="1420" w:type="dxa"/>
            <w:vAlign w:val="center"/>
            <w:hideMark/>
          </w:tcPr>
          <w:p w14:paraId="6780A02F" w14:textId="77777777" w:rsidR="00427B91" w:rsidRPr="00E54DBE" w:rsidRDefault="00427B91" w:rsidP="00E54DBE">
            <w:pPr>
              <w:jc w:val="right"/>
              <w:rPr>
                <w:b/>
                <w:bCs/>
                <w:i/>
                <w:iCs/>
                <w:color w:val="000000"/>
                <w:sz w:val="20"/>
                <w:szCs w:val="20"/>
              </w:rPr>
            </w:pPr>
            <w:r w:rsidRPr="00E54DBE">
              <w:rPr>
                <w:b/>
                <w:bCs/>
                <w:i/>
                <w:iCs/>
                <w:color w:val="000000"/>
                <w:sz w:val="20"/>
                <w:szCs w:val="20"/>
              </w:rPr>
              <w:t xml:space="preserve">686 092,9 </w:t>
            </w:r>
          </w:p>
        </w:tc>
      </w:tr>
      <w:tr w:rsidR="00427B91" w:rsidRPr="00E54DBE" w14:paraId="56F810D3" w14:textId="77777777" w:rsidTr="007E7C8D">
        <w:trPr>
          <w:cantSplit/>
          <w:trHeight w:val="240"/>
        </w:trPr>
        <w:tc>
          <w:tcPr>
            <w:tcW w:w="11444" w:type="dxa"/>
            <w:gridSpan w:val="4"/>
            <w:vMerge/>
            <w:vAlign w:val="center"/>
            <w:hideMark/>
          </w:tcPr>
          <w:p w14:paraId="42E7BCC5" w14:textId="77777777" w:rsidR="00427B91" w:rsidRPr="00E54DBE" w:rsidRDefault="00427B91" w:rsidP="00E54DBE">
            <w:pPr>
              <w:jc w:val="center"/>
              <w:rPr>
                <w:sz w:val="20"/>
                <w:szCs w:val="20"/>
              </w:rPr>
            </w:pPr>
          </w:p>
        </w:tc>
        <w:tc>
          <w:tcPr>
            <w:tcW w:w="992" w:type="dxa"/>
            <w:vAlign w:val="center"/>
            <w:hideMark/>
          </w:tcPr>
          <w:p w14:paraId="4F41AE1A" w14:textId="77777777" w:rsidR="00427B91" w:rsidRPr="00E54DBE" w:rsidRDefault="00427B91" w:rsidP="00E54DBE">
            <w:pPr>
              <w:jc w:val="right"/>
              <w:rPr>
                <w:b/>
                <w:bCs/>
                <w:color w:val="000000"/>
                <w:sz w:val="20"/>
                <w:szCs w:val="20"/>
              </w:rPr>
            </w:pPr>
            <w:r w:rsidRPr="00E54DBE">
              <w:rPr>
                <w:b/>
                <w:bCs/>
                <w:color w:val="000000"/>
                <w:sz w:val="20"/>
                <w:szCs w:val="20"/>
              </w:rPr>
              <w:t>387 951,3</w:t>
            </w:r>
          </w:p>
        </w:tc>
        <w:tc>
          <w:tcPr>
            <w:tcW w:w="1309" w:type="dxa"/>
            <w:vAlign w:val="center"/>
            <w:hideMark/>
          </w:tcPr>
          <w:p w14:paraId="25C101CD" w14:textId="77777777" w:rsidR="00427B91" w:rsidRPr="00E54DBE" w:rsidRDefault="00427B91" w:rsidP="00E54DBE">
            <w:pPr>
              <w:jc w:val="right"/>
              <w:rPr>
                <w:b/>
                <w:bCs/>
                <w:color w:val="000000"/>
                <w:sz w:val="20"/>
                <w:szCs w:val="20"/>
              </w:rPr>
            </w:pPr>
          </w:p>
        </w:tc>
        <w:tc>
          <w:tcPr>
            <w:tcW w:w="1106" w:type="dxa"/>
            <w:vAlign w:val="center"/>
            <w:hideMark/>
          </w:tcPr>
          <w:p w14:paraId="786ECD97" w14:textId="77777777" w:rsidR="00427B91" w:rsidRPr="00E54DBE" w:rsidRDefault="00427B91" w:rsidP="00E54DBE">
            <w:pPr>
              <w:jc w:val="center"/>
              <w:rPr>
                <w:sz w:val="20"/>
                <w:szCs w:val="20"/>
              </w:rPr>
            </w:pPr>
          </w:p>
        </w:tc>
        <w:tc>
          <w:tcPr>
            <w:tcW w:w="1808" w:type="dxa"/>
            <w:vAlign w:val="center"/>
            <w:hideMark/>
          </w:tcPr>
          <w:p w14:paraId="4DD21BEE" w14:textId="77777777" w:rsidR="00427B91" w:rsidRPr="00E54DBE" w:rsidRDefault="00427B91" w:rsidP="00E54DBE">
            <w:pPr>
              <w:jc w:val="center"/>
              <w:rPr>
                <w:sz w:val="20"/>
                <w:szCs w:val="20"/>
              </w:rPr>
            </w:pPr>
          </w:p>
        </w:tc>
        <w:tc>
          <w:tcPr>
            <w:tcW w:w="879" w:type="dxa"/>
            <w:vAlign w:val="center"/>
            <w:hideMark/>
          </w:tcPr>
          <w:p w14:paraId="10865FE4" w14:textId="77777777" w:rsidR="00427B91" w:rsidRPr="00E54DBE" w:rsidRDefault="00427B91" w:rsidP="00E54DBE">
            <w:pPr>
              <w:jc w:val="center"/>
              <w:rPr>
                <w:b/>
                <w:bCs/>
                <w:color w:val="000000"/>
                <w:sz w:val="20"/>
                <w:szCs w:val="20"/>
              </w:rPr>
            </w:pPr>
            <w:r w:rsidRPr="00E54DBE">
              <w:rPr>
                <w:b/>
                <w:bCs/>
                <w:color w:val="000000"/>
                <w:sz w:val="20"/>
                <w:szCs w:val="20"/>
              </w:rPr>
              <w:t>Всего</w:t>
            </w:r>
          </w:p>
        </w:tc>
        <w:tc>
          <w:tcPr>
            <w:tcW w:w="879" w:type="dxa"/>
            <w:vAlign w:val="center"/>
            <w:hideMark/>
          </w:tcPr>
          <w:p w14:paraId="0E196CEC" w14:textId="77777777" w:rsidR="00427B91" w:rsidRPr="00E54DBE" w:rsidRDefault="00427B91" w:rsidP="00E54DBE">
            <w:pPr>
              <w:jc w:val="center"/>
              <w:rPr>
                <w:b/>
                <w:bCs/>
                <w:color w:val="000000"/>
                <w:sz w:val="20"/>
                <w:szCs w:val="20"/>
              </w:rPr>
            </w:pPr>
          </w:p>
        </w:tc>
        <w:tc>
          <w:tcPr>
            <w:tcW w:w="1419" w:type="dxa"/>
            <w:vAlign w:val="center"/>
            <w:hideMark/>
          </w:tcPr>
          <w:p w14:paraId="00744AF7" w14:textId="77777777" w:rsidR="00427B91" w:rsidRPr="00E54DBE" w:rsidRDefault="00427B91" w:rsidP="00E54DBE">
            <w:pPr>
              <w:jc w:val="right"/>
              <w:rPr>
                <w:b/>
                <w:bCs/>
                <w:color w:val="000000"/>
                <w:sz w:val="20"/>
                <w:szCs w:val="20"/>
              </w:rPr>
            </w:pPr>
            <w:r w:rsidRPr="00E54DBE">
              <w:rPr>
                <w:b/>
                <w:bCs/>
                <w:color w:val="000000"/>
                <w:sz w:val="20"/>
                <w:szCs w:val="20"/>
              </w:rPr>
              <w:t>4 588 516,1</w:t>
            </w:r>
          </w:p>
        </w:tc>
        <w:tc>
          <w:tcPr>
            <w:tcW w:w="1419" w:type="dxa"/>
            <w:vAlign w:val="center"/>
            <w:hideMark/>
          </w:tcPr>
          <w:p w14:paraId="086CA62C" w14:textId="77777777" w:rsidR="00427B91" w:rsidRPr="00E54DBE" w:rsidRDefault="00427B91" w:rsidP="00E54DBE">
            <w:pPr>
              <w:jc w:val="right"/>
              <w:rPr>
                <w:b/>
                <w:bCs/>
                <w:color w:val="000000"/>
                <w:sz w:val="20"/>
                <w:szCs w:val="20"/>
              </w:rPr>
            </w:pPr>
            <w:r w:rsidRPr="00E54DBE">
              <w:rPr>
                <w:b/>
                <w:bCs/>
                <w:color w:val="000000"/>
                <w:sz w:val="20"/>
                <w:szCs w:val="20"/>
              </w:rPr>
              <w:t>5 867 825,6</w:t>
            </w:r>
          </w:p>
        </w:tc>
        <w:tc>
          <w:tcPr>
            <w:tcW w:w="1420" w:type="dxa"/>
            <w:vAlign w:val="center"/>
            <w:hideMark/>
          </w:tcPr>
          <w:p w14:paraId="4B2FA18E" w14:textId="77777777" w:rsidR="00427B91" w:rsidRPr="00E54DBE" w:rsidRDefault="00427B91" w:rsidP="00E54DBE">
            <w:pPr>
              <w:jc w:val="right"/>
              <w:rPr>
                <w:b/>
                <w:bCs/>
                <w:color w:val="000000"/>
                <w:sz w:val="20"/>
                <w:szCs w:val="20"/>
              </w:rPr>
            </w:pPr>
            <w:r w:rsidRPr="00E54DBE">
              <w:rPr>
                <w:b/>
                <w:bCs/>
                <w:color w:val="000000"/>
                <w:sz w:val="20"/>
                <w:szCs w:val="20"/>
              </w:rPr>
              <w:t>7 041 390,7</w:t>
            </w:r>
          </w:p>
        </w:tc>
      </w:tr>
    </w:tbl>
    <w:bookmarkEnd w:id="107"/>
    <w:p w14:paraId="63B9D3BC" w14:textId="1E198711" w:rsidR="00260AD3" w:rsidRDefault="00E54DBE" w:rsidP="00E85AE9">
      <w:pPr>
        <w:pStyle w:val="afffffff6"/>
        <w:spacing w:before="120" w:line="300" w:lineRule="auto"/>
      </w:pPr>
      <w:r>
        <w:rPr>
          <w:b/>
          <w:lang w:val="ru-RU" w:bidi="ar-SA"/>
        </w:rPr>
        <w:t xml:space="preserve"> </w:t>
      </w:r>
      <w:r w:rsidR="001624AC">
        <w:rPr>
          <w:b/>
          <w:lang w:val="ru-RU" w:bidi="ar-SA"/>
        </w:rPr>
        <w:br w:type="page"/>
      </w:r>
    </w:p>
    <w:p w14:paraId="6AFCAF4E" w14:textId="77777777" w:rsidR="00762D44" w:rsidRDefault="00762D44" w:rsidP="00260AD3">
      <w:pPr>
        <w:pageBreakBefore/>
        <w:suppressAutoHyphens/>
        <w:spacing w:before="120" w:after="240"/>
        <w:outlineLvl w:val="0"/>
        <w:rPr>
          <w:b/>
          <w:smallCaps/>
          <w:spacing w:val="5"/>
          <w:sz w:val="28"/>
          <w:szCs w:val="36"/>
          <w:lang w:eastAsia="en-US" w:bidi="en-US"/>
        </w:rPr>
        <w:sectPr w:rsidR="00762D44" w:rsidSect="00E97AB8">
          <w:pgSz w:w="23814" w:h="16839" w:orient="landscape" w:code="8"/>
          <w:pgMar w:top="851" w:right="567" w:bottom="567" w:left="567" w:header="283" w:footer="709" w:gutter="0"/>
          <w:cols w:space="708"/>
          <w:docGrid w:linePitch="360"/>
        </w:sectPr>
      </w:pPr>
    </w:p>
    <w:p w14:paraId="7ADE45A2" w14:textId="77777777" w:rsidR="00F45194" w:rsidRPr="001051E5" w:rsidRDefault="00791214" w:rsidP="00714DCD">
      <w:pPr>
        <w:pStyle w:val="13"/>
        <w:rPr>
          <w:b w:val="0"/>
          <w:lang w:bidi="en-US"/>
        </w:rPr>
      </w:pPr>
      <w:bookmarkStart w:id="108" w:name="_Toc205998528"/>
      <w:r w:rsidRPr="001051E5">
        <w:rPr>
          <w:lang w:bidi="en-US"/>
        </w:rPr>
        <w:lastRenderedPageBreak/>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8"/>
    </w:p>
    <w:p w14:paraId="0BE0EB1D" w14:textId="622459D9" w:rsidR="00950645" w:rsidRPr="00950645" w:rsidRDefault="00950645" w:rsidP="0017631F">
      <w:pPr>
        <w:spacing w:line="360" w:lineRule="auto"/>
        <w:ind w:firstLine="709"/>
        <w:contextualSpacing/>
        <w:jc w:val="both"/>
        <w:rPr>
          <w:rFonts w:eastAsia="Calibri"/>
          <w:lang w:eastAsia="en-US"/>
        </w:rPr>
      </w:pPr>
      <w:bookmarkStart w:id="109" w:name="_Hlk80956364"/>
      <w:bookmarkStart w:id="110" w:name="OLE_LINK28"/>
      <w:bookmarkStart w:id="111" w:name="OLE_LINK29"/>
      <w:r w:rsidRPr="00950645">
        <w:rPr>
          <w:rFonts w:eastAsia="Calibri"/>
          <w:lang w:eastAsia="en-US"/>
        </w:rPr>
        <w:t>В левобережной части города в зоне СЦТ, охватывающей теплорайоны источников ТЭЦ-6, 9, ВК-2, 3, тепловые сети имеют общие границы и соединительные магистральные перемычки, позволяющие осуществлять переток теплоносителя в объеме, необходимом для покрытия нагрузки потребителей тепловой энергии при снижении отпуска с коллекторов источников тепловой энерг</w:t>
      </w:r>
      <w:r w:rsidR="0017631F">
        <w:rPr>
          <w:rFonts w:eastAsia="Calibri"/>
          <w:lang w:eastAsia="en-US"/>
        </w:rPr>
        <w:t>ии по причине изменения состава</w:t>
      </w:r>
      <w:r w:rsidRPr="00950645">
        <w:rPr>
          <w:rFonts w:eastAsia="Calibri"/>
          <w:lang w:eastAsia="en-US"/>
        </w:rPr>
        <w:t xml:space="preserve"> либо нагрузки работающего оборудования (аварийное отключение конкретных единиц оборудования источников тепла: энергетических котлов, паровых турбин, сетевых насосов без полного отключения станций (котельных), а также введения режимных ограничений источников при дефиците топлива). Поэтому масштабного строительства тепловых сетей для возможности поставки тепловой энергии потребителям от различных источников не требуется.</w:t>
      </w:r>
    </w:p>
    <w:p w14:paraId="4EA86CBC" w14:textId="77777777" w:rsidR="00950645" w:rsidRPr="00950645" w:rsidRDefault="00950645" w:rsidP="0017631F">
      <w:pPr>
        <w:spacing w:line="360" w:lineRule="auto"/>
        <w:ind w:firstLine="709"/>
        <w:contextualSpacing/>
        <w:jc w:val="both"/>
        <w:rPr>
          <w:rFonts w:eastAsia="Calibri"/>
          <w:lang w:eastAsia="en-US"/>
        </w:rPr>
      </w:pPr>
      <w:r w:rsidRPr="00950645">
        <w:rPr>
          <w:rFonts w:eastAsia="Calibri"/>
          <w:lang w:eastAsia="en-US"/>
        </w:rPr>
        <w:t>Для возможности переключения тепловой нагрузки кварталов № 550, 558, 566, ограниченных ул. Куйбышева, Г. Успенского, Камчатовской, ш. Космонавтов, с ТЭЦ-6 на ТЭЦ-9 была восстановлена тепловая сеть 2-10-К-573-14А -- 1-10-К-573-16А. Восстановление тепловой сети по ш. Космонавтов позволит переключать тепловую нагрузку микрорайона «Автовокзал» с ТЭЦ-6 на ТЭЦ-9.</w:t>
      </w:r>
    </w:p>
    <w:p w14:paraId="2E6040CA" w14:textId="77777777" w:rsidR="00950645" w:rsidRPr="00950645" w:rsidRDefault="00950645" w:rsidP="0017631F">
      <w:pPr>
        <w:spacing w:line="360" w:lineRule="auto"/>
        <w:ind w:firstLine="709"/>
        <w:contextualSpacing/>
        <w:jc w:val="both"/>
        <w:rPr>
          <w:rFonts w:eastAsia="Calibri"/>
          <w:lang w:eastAsia="en-US"/>
        </w:rPr>
      </w:pPr>
      <w:r w:rsidRPr="00950645">
        <w:rPr>
          <w:rFonts w:eastAsia="Calibri"/>
          <w:lang w:eastAsia="en-US"/>
        </w:rPr>
        <w:t>С целью исключения из использования транзитных трубопроводов, расположенных на территории котельной ВК-1 (коллекторы ВК-1), посредством которых осуществляется подача теплоносителя на часть мкр. «Владимирский», было реализовано строительство переточной связи от Т-23 до Т-03 в обход здания котельной ВК-1. Это позволит организовать поставку тепловой энергии на мкр. «Владимирский» путем исключения из транзитной зоны теплосетевого оборудования ВК-1. Водогрейная котельная ВК-1 выведена из эксплуатации в 2013 году.</w:t>
      </w:r>
    </w:p>
    <w:p w14:paraId="3DA24CB7" w14:textId="77777777" w:rsidR="00950645" w:rsidRPr="00950645" w:rsidRDefault="00950645" w:rsidP="0017631F">
      <w:pPr>
        <w:spacing w:line="360" w:lineRule="auto"/>
        <w:ind w:firstLine="709"/>
        <w:contextualSpacing/>
        <w:jc w:val="both"/>
        <w:rPr>
          <w:rFonts w:eastAsia="Calibri"/>
          <w:lang w:eastAsia="en-US"/>
        </w:rPr>
      </w:pPr>
      <w:r w:rsidRPr="00950645">
        <w:rPr>
          <w:rFonts w:eastAsia="Calibri"/>
          <w:lang w:eastAsia="en-US"/>
        </w:rPr>
        <w:t>В правобережной части города источники централизованного теплоснабжения ТЭЦ-13, 14 находятся в значительном отдалении друг от друга. Строительство тепловых сетей между источниками экономически неэффективно.</w:t>
      </w:r>
    </w:p>
    <w:p w14:paraId="1665DF53" w14:textId="020FF26B" w:rsidR="00D20D9B" w:rsidRDefault="00950645" w:rsidP="0017631F">
      <w:pPr>
        <w:spacing w:line="360" w:lineRule="auto"/>
        <w:ind w:firstLine="709"/>
        <w:contextualSpacing/>
        <w:jc w:val="both"/>
        <w:rPr>
          <w:rFonts w:eastAsia="Calibri"/>
          <w:lang w:eastAsia="en-US"/>
        </w:rPr>
      </w:pPr>
      <w:r w:rsidRPr="00950645">
        <w:rPr>
          <w:rFonts w:eastAsia="Calibri"/>
          <w:lang w:eastAsia="en-US"/>
        </w:rPr>
        <w:t xml:space="preserve">Перечень основных перемычек в зонах источников тепловой </w:t>
      </w:r>
      <w:r>
        <w:rPr>
          <w:rFonts w:eastAsia="Calibri"/>
          <w:lang w:eastAsia="en-US"/>
        </w:rPr>
        <w:t xml:space="preserve">энергии представлен в таблице </w:t>
      </w:r>
      <w:r w:rsidR="002667A4">
        <w:rPr>
          <w:rFonts w:eastAsia="Calibri"/>
          <w:lang w:eastAsia="en-US"/>
        </w:rPr>
        <w:t>ниже</w:t>
      </w:r>
      <w:bookmarkEnd w:id="109"/>
      <w:r w:rsidR="00D20D9B" w:rsidRPr="00D20D9B">
        <w:rPr>
          <w:rFonts w:eastAsia="Calibri"/>
          <w:lang w:eastAsia="en-US"/>
        </w:rPr>
        <w:t>.</w:t>
      </w:r>
    </w:p>
    <w:p w14:paraId="5D353AA2" w14:textId="77777777" w:rsidR="00E913C4" w:rsidRDefault="00E913C4" w:rsidP="00D20D9B">
      <w:pPr>
        <w:spacing w:line="360" w:lineRule="auto"/>
        <w:ind w:firstLine="567"/>
        <w:contextualSpacing/>
        <w:jc w:val="both"/>
        <w:rPr>
          <w:b/>
        </w:rPr>
      </w:pPr>
      <w:r>
        <w:rPr>
          <w:b/>
        </w:rPr>
        <w:br w:type="page"/>
      </w:r>
    </w:p>
    <w:p w14:paraId="5E173DA1" w14:textId="77777777" w:rsidR="004D3C88" w:rsidRDefault="004D3C88" w:rsidP="00D20D9B">
      <w:pPr>
        <w:spacing w:line="360" w:lineRule="auto"/>
        <w:ind w:firstLine="567"/>
        <w:contextualSpacing/>
        <w:jc w:val="both"/>
        <w:rPr>
          <w:b/>
        </w:rPr>
        <w:sectPr w:rsidR="004D3C88" w:rsidSect="00E97AB8">
          <w:headerReference w:type="even" r:id="rId39"/>
          <w:footerReference w:type="even" r:id="rId40"/>
          <w:headerReference w:type="first" r:id="rId41"/>
          <w:footerReference w:type="first" r:id="rId42"/>
          <w:pgSz w:w="11906" w:h="16838"/>
          <w:pgMar w:top="1134" w:right="851" w:bottom="1134" w:left="1701" w:header="283" w:footer="283" w:gutter="0"/>
          <w:cols w:space="708"/>
          <w:docGrid w:linePitch="360"/>
        </w:sectPr>
      </w:pPr>
    </w:p>
    <w:p w14:paraId="3CA42F17" w14:textId="36BD17C9" w:rsidR="00D20D9B" w:rsidRPr="00450386" w:rsidRDefault="00450386" w:rsidP="0017631F">
      <w:pPr>
        <w:pStyle w:val="affffffd"/>
        <w:rPr>
          <w:lang w:val="ru-RU"/>
        </w:rPr>
      </w:pPr>
      <w:bookmarkStart w:id="112" w:name="_Toc205998501"/>
      <w:r>
        <w:rPr>
          <w:lang w:val="ru-RU"/>
        </w:rPr>
        <w:lastRenderedPageBreak/>
        <w:t>Таблица</w:t>
      </w:r>
      <w:r w:rsidR="00D20D9B" w:rsidRPr="00AE7CA7">
        <w:t xml:space="preserve"> </w:t>
      </w:r>
      <w:r w:rsidR="00E7322F" w:rsidRPr="00AE7CA7">
        <w:fldChar w:fldCharType="begin"/>
      </w:r>
      <w:r w:rsidR="00E7322F" w:rsidRPr="00AE7CA7">
        <w:instrText xml:space="preserve"> STYLEREF 1 \s </w:instrText>
      </w:r>
      <w:r w:rsidR="00E7322F" w:rsidRPr="00AE7CA7">
        <w:fldChar w:fldCharType="separate"/>
      </w:r>
      <w:r w:rsidR="002623DB">
        <w:rPr>
          <w:noProof/>
        </w:rPr>
        <w:t>6</w:t>
      </w:r>
      <w:r w:rsidR="00E7322F" w:rsidRPr="00AE7CA7">
        <w:fldChar w:fldCharType="end"/>
      </w:r>
      <w:r w:rsidR="00E7322F" w:rsidRPr="00AE7CA7">
        <w:t>.</w:t>
      </w:r>
      <w:r w:rsidR="00E7322F" w:rsidRPr="00AE7CA7">
        <w:fldChar w:fldCharType="begin"/>
      </w:r>
      <w:r w:rsidR="00E7322F" w:rsidRPr="00AE7CA7">
        <w:instrText xml:space="preserve"> SEQ Таблица \* ARABIC \s 1 </w:instrText>
      </w:r>
      <w:r w:rsidR="00E7322F" w:rsidRPr="00AE7CA7">
        <w:fldChar w:fldCharType="separate"/>
      </w:r>
      <w:r w:rsidR="002623DB">
        <w:rPr>
          <w:noProof/>
        </w:rPr>
        <w:t>1</w:t>
      </w:r>
      <w:r w:rsidR="00E7322F" w:rsidRPr="00AE7CA7">
        <w:fldChar w:fldCharType="end"/>
      </w:r>
      <w:r w:rsidR="00D20D9B" w:rsidRPr="00AE7CA7">
        <w:t xml:space="preserve"> – </w:t>
      </w:r>
      <w:r>
        <w:rPr>
          <w:lang w:val="ru-RU"/>
        </w:rPr>
        <w:t>Основные</w:t>
      </w:r>
      <w:r w:rsidR="005931EA" w:rsidRPr="00AE7CA7">
        <w:t xml:space="preserve"> </w:t>
      </w:r>
      <w:r>
        <w:rPr>
          <w:lang w:val="ru-RU"/>
        </w:rPr>
        <w:t>перемычки</w:t>
      </w:r>
      <w:bookmarkEnd w:id="112"/>
    </w:p>
    <w:tbl>
      <w:tblPr>
        <w:tblW w:w="5000" w:type="pct"/>
        <w:tblLook w:val="04A0" w:firstRow="1" w:lastRow="0" w:firstColumn="1" w:lastColumn="0" w:noHBand="0" w:noVBand="1"/>
      </w:tblPr>
      <w:tblGrid>
        <w:gridCol w:w="2258"/>
        <w:gridCol w:w="3338"/>
        <w:gridCol w:w="1975"/>
        <w:gridCol w:w="1773"/>
      </w:tblGrid>
      <w:tr w:rsidR="00950645" w:rsidRPr="007210C3" w14:paraId="4C83DA61" w14:textId="77777777" w:rsidTr="0017631F">
        <w:trPr>
          <w:trHeight w:val="468"/>
          <w:tblHeader/>
        </w:trPr>
        <w:tc>
          <w:tcPr>
            <w:tcW w:w="1208" w:type="pct"/>
            <w:tcBorders>
              <w:top w:val="single" w:sz="4" w:space="0" w:color="000000"/>
              <w:left w:val="single" w:sz="4" w:space="0" w:color="000000"/>
              <w:bottom w:val="single" w:sz="4" w:space="0" w:color="000000"/>
              <w:right w:val="single" w:sz="4" w:space="0" w:color="000000"/>
            </w:tcBorders>
            <w:vAlign w:val="center"/>
            <w:hideMark/>
          </w:tcPr>
          <w:p w14:paraId="01AF6AE3" w14:textId="77777777" w:rsidR="00950645" w:rsidRPr="007210C3" w:rsidRDefault="00950645" w:rsidP="00621620">
            <w:pPr>
              <w:jc w:val="center"/>
              <w:rPr>
                <w:b/>
                <w:bCs/>
                <w:color w:val="000000"/>
                <w:sz w:val="20"/>
                <w:szCs w:val="20"/>
              </w:rPr>
            </w:pPr>
            <w:r w:rsidRPr="007210C3">
              <w:rPr>
                <w:b/>
                <w:bCs/>
                <w:color w:val="000000"/>
                <w:sz w:val="20"/>
                <w:szCs w:val="20"/>
              </w:rPr>
              <w:t>Наименование источника</w:t>
            </w:r>
          </w:p>
        </w:tc>
        <w:tc>
          <w:tcPr>
            <w:tcW w:w="1786" w:type="pct"/>
            <w:tcBorders>
              <w:top w:val="single" w:sz="4" w:space="0" w:color="000000"/>
              <w:left w:val="single" w:sz="4" w:space="0" w:color="000000"/>
              <w:bottom w:val="single" w:sz="4" w:space="0" w:color="000000"/>
              <w:right w:val="single" w:sz="4" w:space="0" w:color="000000"/>
            </w:tcBorders>
            <w:vAlign w:val="center"/>
            <w:hideMark/>
          </w:tcPr>
          <w:p w14:paraId="41A43EA9" w14:textId="77777777" w:rsidR="00950645" w:rsidRPr="007210C3" w:rsidRDefault="00950645" w:rsidP="00621620">
            <w:pPr>
              <w:jc w:val="center"/>
              <w:rPr>
                <w:b/>
                <w:bCs/>
                <w:color w:val="000000"/>
                <w:sz w:val="20"/>
                <w:szCs w:val="20"/>
              </w:rPr>
            </w:pPr>
            <w:r w:rsidRPr="007210C3">
              <w:rPr>
                <w:b/>
                <w:bCs/>
                <w:color w:val="000000"/>
                <w:sz w:val="20"/>
                <w:szCs w:val="20"/>
              </w:rPr>
              <w:t>Название перемычки</w:t>
            </w:r>
          </w:p>
        </w:tc>
        <w:tc>
          <w:tcPr>
            <w:tcW w:w="1057" w:type="pct"/>
            <w:tcBorders>
              <w:top w:val="single" w:sz="4" w:space="0" w:color="000000"/>
              <w:left w:val="single" w:sz="4" w:space="0" w:color="000000"/>
              <w:bottom w:val="single" w:sz="4" w:space="0" w:color="000000"/>
              <w:right w:val="single" w:sz="4" w:space="0" w:color="000000"/>
            </w:tcBorders>
            <w:vAlign w:val="center"/>
            <w:hideMark/>
          </w:tcPr>
          <w:p w14:paraId="5504BC14" w14:textId="77777777" w:rsidR="00950645" w:rsidRPr="007210C3" w:rsidRDefault="00950645" w:rsidP="00621620">
            <w:pPr>
              <w:jc w:val="center"/>
              <w:rPr>
                <w:b/>
                <w:bCs/>
                <w:color w:val="000000"/>
                <w:sz w:val="20"/>
                <w:szCs w:val="20"/>
              </w:rPr>
            </w:pPr>
            <w:r w:rsidRPr="007210C3">
              <w:rPr>
                <w:b/>
                <w:bCs/>
                <w:color w:val="000000"/>
                <w:sz w:val="20"/>
                <w:szCs w:val="20"/>
              </w:rPr>
              <w:t>Ду, мм</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1B01E36" w14:textId="77777777" w:rsidR="00950645" w:rsidRPr="007210C3" w:rsidRDefault="00950645" w:rsidP="00621620">
            <w:pPr>
              <w:jc w:val="center"/>
              <w:rPr>
                <w:b/>
                <w:bCs/>
                <w:color w:val="000000"/>
                <w:sz w:val="20"/>
                <w:szCs w:val="20"/>
              </w:rPr>
            </w:pPr>
            <w:r w:rsidRPr="007210C3">
              <w:rPr>
                <w:b/>
                <w:bCs/>
                <w:color w:val="000000"/>
                <w:sz w:val="20"/>
                <w:szCs w:val="20"/>
              </w:rPr>
              <w:t>Длина участка, м</w:t>
            </w:r>
          </w:p>
        </w:tc>
      </w:tr>
      <w:tr w:rsidR="00950645" w:rsidRPr="007210C3" w14:paraId="33BE89AC"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95D9021" w14:textId="77777777" w:rsidR="00950645" w:rsidRPr="007210C3" w:rsidRDefault="00950645" w:rsidP="00621620">
            <w:pPr>
              <w:jc w:val="center"/>
              <w:rPr>
                <w:color w:val="000000"/>
                <w:sz w:val="20"/>
                <w:szCs w:val="20"/>
              </w:rPr>
            </w:pPr>
            <w:r w:rsidRPr="007210C3">
              <w:rPr>
                <w:color w:val="000000"/>
                <w:sz w:val="20"/>
                <w:szCs w:val="20"/>
              </w:rPr>
              <w:t>ВК-2 / ВК-3</w:t>
            </w:r>
          </w:p>
        </w:tc>
        <w:tc>
          <w:tcPr>
            <w:tcW w:w="1786" w:type="pct"/>
            <w:tcBorders>
              <w:top w:val="nil"/>
              <w:left w:val="nil"/>
              <w:bottom w:val="single" w:sz="4" w:space="0" w:color="000000"/>
              <w:right w:val="single" w:sz="4" w:space="0" w:color="000000"/>
            </w:tcBorders>
            <w:vAlign w:val="center"/>
            <w:hideMark/>
          </w:tcPr>
          <w:p w14:paraId="156F3A7A" w14:textId="77777777" w:rsidR="00950645" w:rsidRPr="007210C3" w:rsidRDefault="00950645" w:rsidP="00621620">
            <w:pPr>
              <w:jc w:val="center"/>
              <w:rPr>
                <w:color w:val="000000"/>
                <w:sz w:val="20"/>
                <w:szCs w:val="20"/>
              </w:rPr>
            </w:pPr>
            <w:r w:rsidRPr="007210C3">
              <w:rPr>
                <w:color w:val="000000"/>
                <w:sz w:val="20"/>
                <w:szCs w:val="20"/>
              </w:rPr>
              <w:t>Перемычка К-516 - К-518</w:t>
            </w:r>
          </w:p>
        </w:tc>
        <w:tc>
          <w:tcPr>
            <w:tcW w:w="1057" w:type="pct"/>
            <w:tcBorders>
              <w:top w:val="nil"/>
              <w:left w:val="nil"/>
              <w:bottom w:val="single" w:sz="4" w:space="0" w:color="000000"/>
              <w:right w:val="single" w:sz="4" w:space="0" w:color="000000"/>
            </w:tcBorders>
            <w:vAlign w:val="center"/>
            <w:hideMark/>
          </w:tcPr>
          <w:p w14:paraId="672310CB"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748179C" w14:textId="77777777" w:rsidR="00950645" w:rsidRPr="007210C3" w:rsidRDefault="00950645" w:rsidP="00621620">
            <w:pPr>
              <w:jc w:val="center"/>
              <w:rPr>
                <w:color w:val="000000"/>
                <w:sz w:val="20"/>
                <w:szCs w:val="20"/>
              </w:rPr>
            </w:pPr>
            <w:r w:rsidRPr="007210C3">
              <w:rPr>
                <w:color w:val="000000"/>
                <w:sz w:val="20"/>
                <w:szCs w:val="20"/>
              </w:rPr>
              <w:t>112,87</w:t>
            </w:r>
          </w:p>
        </w:tc>
      </w:tr>
      <w:tr w:rsidR="00950645" w:rsidRPr="007210C3" w14:paraId="6D854810"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FB468B2" w14:textId="77777777" w:rsidR="00950645" w:rsidRPr="007210C3" w:rsidRDefault="00950645" w:rsidP="00621620">
            <w:pPr>
              <w:jc w:val="center"/>
              <w:rPr>
                <w:color w:val="000000"/>
                <w:sz w:val="20"/>
                <w:szCs w:val="20"/>
              </w:rPr>
            </w:pPr>
            <w:r w:rsidRPr="007210C3">
              <w:rPr>
                <w:color w:val="000000"/>
                <w:sz w:val="20"/>
                <w:szCs w:val="20"/>
              </w:rPr>
              <w:t>ВК-2 / ВК-3</w:t>
            </w:r>
          </w:p>
        </w:tc>
        <w:tc>
          <w:tcPr>
            <w:tcW w:w="1786" w:type="pct"/>
            <w:tcBorders>
              <w:top w:val="nil"/>
              <w:left w:val="nil"/>
              <w:bottom w:val="single" w:sz="4" w:space="0" w:color="000000"/>
              <w:right w:val="single" w:sz="4" w:space="0" w:color="000000"/>
            </w:tcBorders>
            <w:vAlign w:val="center"/>
            <w:hideMark/>
          </w:tcPr>
          <w:p w14:paraId="37214D01" w14:textId="77777777" w:rsidR="00950645" w:rsidRPr="007210C3" w:rsidRDefault="00950645" w:rsidP="00621620">
            <w:pPr>
              <w:jc w:val="center"/>
              <w:rPr>
                <w:color w:val="000000"/>
                <w:sz w:val="20"/>
                <w:szCs w:val="20"/>
              </w:rPr>
            </w:pPr>
            <w:r w:rsidRPr="007210C3">
              <w:rPr>
                <w:color w:val="000000"/>
                <w:sz w:val="20"/>
                <w:szCs w:val="20"/>
              </w:rPr>
              <w:t>Перемычка К-16-0-15 - К-16-0-19</w:t>
            </w:r>
          </w:p>
        </w:tc>
        <w:tc>
          <w:tcPr>
            <w:tcW w:w="1057" w:type="pct"/>
            <w:tcBorders>
              <w:top w:val="nil"/>
              <w:left w:val="nil"/>
              <w:bottom w:val="single" w:sz="4" w:space="0" w:color="000000"/>
              <w:right w:val="single" w:sz="4" w:space="0" w:color="000000"/>
            </w:tcBorders>
            <w:vAlign w:val="center"/>
            <w:hideMark/>
          </w:tcPr>
          <w:p w14:paraId="1393FF20" w14:textId="77777777" w:rsidR="00950645" w:rsidRPr="007210C3" w:rsidRDefault="00950645" w:rsidP="00621620">
            <w:pPr>
              <w:jc w:val="center"/>
              <w:rPr>
                <w:color w:val="000000"/>
                <w:sz w:val="20"/>
                <w:szCs w:val="20"/>
              </w:rPr>
            </w:pPr>
            <w:r w:rsidRPr="007210C3">
              <w:rPr>
                <w:color w:val="000000"/>
                <w:sz w:val="20"/>
                <w:szCs w:val="20"/>
              </w:rPr>
              <w:t>350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FAF2759" w14:textId="77777777" w:rsidR="00950645" w:rsidRPr="007210C3" w:rsidRDefault="00950645" w:rsidP="00621620">
            <w:pPr>
              <w:jc w:val="center"/>
              <w:rPr>
                <w:color w:val="000000"/>
                <w:sz w:val="20"/>
                <w:szCs w:val="20"/>
              </w:rPr>
            </w:pPr>
            <w:r w:rsidRPr="007210C3">
              <w:rPr>
                <w:color w:val="000000"/>
                <w:sz w:val="20"/>
                <w:szCs w:val="20"/>
              </w:rPr>
              <w:t>126,05</w:t>
            </w:r>
          </w:p>
        </w:tc>
      </w:tr>
      <w:tr w:rsidR="00950645" w:rsidRPr="007210C3" w14:paraId="3A1D57C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D2A79A3" w14:textId="77777777" w:rsidR="00950645" w:rsidRPr="007210C3" w:rsidRDefault="00950645" w:rsidP="00621620">
            <w:pPr>
              <w:jc w:val="center"/>
              <w:rPr>
                <w:color w:val="000000"/>
                <w:sz w:val="20"/>
                <w:szCs w:val="20"/>
              </w:rPr>
            </w:pPr>
            <w:r w:rsidRPr="007210C3">
              <w:rPr>
                <w:color w:val="000000"/>
                <w:sz w:val="20"/>
                <w:szCs w:val="20"/>
              </w:rPr>
              <w:t>ВК-3</w:t>
            </w:r>
          </w:p>
        </w:tc>
        <w:tc>
          <w:tcPr>
            <w:tcW w:w="1786" w:type="pct"/>
            <w:tcBorders>
              <w:top w:val="nil"/>
              <w:left w:val="nil"/>
              <w:bottom w:val="single" w:sz="4" w:space="0" w:color="000000"/>
              <w:right w:val="single" w:sz="4" w:space="0" w:color="000000"/>
            </w:tcBorders>
            <w:vAlign w:val="center"/>
            <w:hideMark/>
          </w:tcPr>
          <w:p w14:paraId="51892460" w14:textId="77777777" w:rsidR="00950645" w:rsidRPr="007210C3" w:rsidRDefault="00950645" w:rsidP="00621620">
            <w:pPr>
              <w:jc w:val="center"/>
              <w:rPr>
                <w:color w:val="000000"/>
                <w:sz w:val="20"/>
                <w:szCs w:val="20"/>
              </w:rPr>
            </w:pPr>
            <w:r w:rsidRPr="007210C3">
              <w:rPr>
                <w:color w:val="000000"/>
                <w:sz w:val="20"/>
                <w:szCs w:val="20"/>
              </w:rPr>
              <w:t>Перемычка К-16-7 - К-106-88</w:t>
            </w:r>
          </w:p>
        </w:tc>
        <w:tc>
          <w:tcPr>
            <w:tcW w:w="1057" w:type="pct"/>
            <w:tcBorders>
              <w:top w:val="nil"/>
              <w:left w:val="nil"/>
              <w:bottom w:val="single" w:sz="4" w:space="0" w:color="000000"/>
              <w:right w:val="single" w:sz="4" w:space="0" w:color="000000"/>
            </w:tcBorders>
            <w:vAlign w:val="center"/>
            <w:hideMark/>
          </w:tcPr>
          <w:p w14:paraId="15455FA1"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172546B" w14:textId="77777777" w:rsidR="00950645" w:rsidRPr="007210C3" w:rsidRDefault="00950645" w:rsidP="00621620">
            <w:pPr>
              <w:jc w:val="center"/>
              <w:rPr>
                <w:color w:val="000000"/>
                <w:sz w:val="20"/>
                <w:szCs w:val="20"/>
              </w:rPr>
            </w:pPr>
            <w:r w:rsidRPr="007210C3">
              <w:rPr>
                <w:color w:val="000000"/>
                <w:sz w:val="20"/>
                <w:szCs w:val="20"/>
              </w:rPr>
              <w:t>31,5</w:t>
            </w:r>
          </w:p>
        </w:tc>
      </w:tr>
      <w:tr w:rsidR="00950645" w:rsidRPr="007210C3" w14:paraId="0037B11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2BE1F87" w14:textId="77777777" w:rsidR="00950645" w:rsidRPr="007210C3" w:rsidRDefault="00950645" w:rsidP="00621620">
            <w:pPr>
              <w:jc w:val="center"/>
              <w:rPr>
                <w:color w:val="000000"/>
                <w:sz w:val="20"/>
                <w:szCs w:val="20"/>
              </w:rPr>
            </w:pPr>
            <w:r w:rsidRPr="007210C3">
              <w:rPr>
                <w:color w:val="000000"/>
                <w:sz w:val="20"/>
                <w:szCs w:val="20"/>
              </w:rPr>
              <w:t>ВК-3</w:t>
            </w:r>
          </w:p>
        </w:tc>
        <w:tc>
          <w:tcPr>
            <w:tcW w:w="1786" w:type="pct"/>
            <w:tcBorders>
              <w:top w:val="nil"/>
              <w:left w:val="nil"/>
              <w:bottom w:val="single" w:sz="4" w:space="0" w:color="000000"/>
              <w:right w:val="single" w:sz="4" w:space="0" w:color="000000"/>
            </w:tcBorders>
            <w:vAlign w:val="center"/>
            <w:hideMark/>
          </w:tcPr>
          <w:p w14:paraId="22CC3F88" w14:textId="77777777" w:rsidR="00950645" w:rsidRPr="007210C3" w:rsidRDefault="00950645" w:rsidP="00621620">
            <w:pPr>
              <w:jc w:val="center"/>
              <w:rPr>
                <w:color w:val="000000"/>
                <w:sz w:val="20"/>
                <w:szCs w:val="20"/>
              </w:rPr>
            </w:pPr>
            <w:r w:rsidRPr="007210C3">
              <w:rPr>
                <w:color w:val="000000"/>
                <w:sz w:val="20"/>
                <w:szCs w:val="20"/>
              </w:rPr>
              <w:t>Перемычка К-643А - К-639</w:t>
            </w:r>
          </w:p>
        </w:tc>
        <w:tc>
          <w:tcPr>
            <w:tcW w:w="1057" w:type="pct"/>
            <w:tcBorders>
              <w:top w:val="nil"/>
              <w:left w:val="nil"/>
              <w:bottom w:val="single" w:sz="4" w:space="0" w:color="000000"/>
              <w:right w:val="single" w:sz="4" w:space="0" w:color="000000"/>
            </w:tcBorders>
            <w:vAlign w:val="center"/>
            <w:hideMark/>
          </w:tcPr>
          <w:p w14:paraId="10AE14CF"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160F8DC" w14:textId="77777777" w:rsidR="00950645" w:rsidRPr="007210C3" w:rsidRDefault="00950645" w:rsidP="00621620">
            <w:pPr>
              <w:jc w:val="center"/>
              <w:rPr>
                <w:color w:val="000000"/>
                <w:sz w:val="20"/>
                <w:szCs w:val="20"/>
              </w:rPr>
            </w:pPr>
            <w:r w:rsidRPr="007210C3">
              <w:rPr>
                <w:color w:val="000000"/>
                <w:sz w:val="20"/>
                <w:szCs w:val="20"/>
              </w:rPr>
              <w:t>89,4</w:t>
            </w:r>
          </w:p>
        </w:tc>
      </w:tr>
      <w:tr w:rsidR="00950645" w:rsidRPr="007210C3" w14:paraId="49BF04BE"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3929148" w14:textId="77777777" w:rsidR="00950645" w:rsidRPr="007210C3" w:rsidRDefault="00950645" w:rsidP="00621620">
            <w:pPr>
              <w:jc w:val="center"/>
              <w:rPr>
                <w:color w:val="000000"/>
                <w:sz w:val="20"/>
                <w:szCs w:val="20"/>
              </w:rPr>
            </w:pPr>
            <w:r w:rsidRPr="007210C3">
              <w:rPr>
                <w:color w:val="000000"/>
                <w:sz w:val="20"/>
                <w:szCs w:val="20"/>
              </w:rPr>
              <w:t>ВК-3</w:t>
            </w:r>
          </w:p>
        </w:tc>
        <w:tc>
          <w:tcPr>
            <w:tcW w:w="1786" w:type="pct"/>
            <w:tcBorders>
              <w:top w:val="nil"/>
              <w:left w:val="nil"/>
              <w:bottom w:val="single" w:sz="4" w:space="0" w:color="000000"/>
              <w:right w:val="single" w:sz="4" w:space="0" w:color="000000"/>
            </w:tcBorders>
            <w:vAlign w:val="center"/>
            <w:hideMark/>
          </w:tcPr>
          <w:p w14:paraId="58DC6423" w14:textId="77777777" w:rsidR="00950645" w:rsidRPr="007210C3" w:rsidRDefault="00950645" w:rsidP="00621620">
            <w:pPr>
              <w:jc w:val="center"/>
              <w:rPr>
                <w:color w:val="000000"/>
                <w:sz w:val="20"/>
                <w:szCs w:val="20"/>
              </w:rPr>
            </w:pPr>
            <w:r w:rsidRPr="007210C3">
              <w:rPr>
                <w:color w:val="000000"/>
                <w:sz w:val="20"/>
                <w:szCs w:val="20"/>
              </w:rPr>
              <w:t>Перемычка Т-372 - К-369</w:t>
            </w:r>
          </w:p>
        </w:tc>
        <w:tc>
          <w:tcPr>
            <w:tcW w:w="1057" w:type="pct"/>
            <w:tcBorders>
              <w:top w:val="nil"/>
              <w:left w:val="nil"/>
              <w:bottom w:val="single" w:sz="4" w:space="0" w:color="000000"/>
              <w:right w:val="single" w:sz="4" w:space="0" w:color="000000"/>
            </w:tcBorders>
            <w:vAlign w:val="center"/>
            <w:hideMark/>
          </w:tcPr>
          <w:p w14:paraId="19FA7326"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82049E1" w14:textId="77777777" w:rsidR="00950645" w:rsidRPr="007210C3" w:rsidRDefault="00950645" w:rsidP="00621620">
            <w:pPr>
              <w:jc w:val="center"/>
              <w:rPr>
                <w:color w:val="000000"/>
                <w:sz w:val="20"/>
                <w:szCs w:val="20"/>
              </w:rPr>
            </w:pPr>
            <w:r w:rsidRPr="007210C3">
              <w:rPr>
                <w:color w:val="000000"/>
                <w:sz w:val="20"/>
                <w:szCs w:val="20"/>
              </w:rPr>
              <w:t>322,63</w:t>
            </w:r>
          </w:p>
        </w:tc>
      </w:tr>
      <w:tr w:rsidR="00950645" w:rsidRPr="007210C3" w14:paraId="155E584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025DC38" w14:textId="77777777" w:rsidR="00950645" w:rsidRPr="007210C3" w:rsidRDefault="00950645" w:rsidP="00621620">
            <w:pPr>
              <w:jc w:val="center"/>
              <w:rPr>
                <w:color w:val="000000"/>
                <w:sz w:val="20"/>
                <w:szCs w:val="20"/>
              </w:rPr>
            </w:pPr>
            <w:r w:rsidRPr="007210C3">
              <w:rPr>
                <w:color w:val="000000"/>
                <w:sz w:val="20"/>
                <w:szCs w:val="20"/>
              </w:rPr>
              <w:t>ВК-3</w:t>
            </w:r>
          </w:p>
        </w:tc>
        <w:tc>
          <w:tcPr>
            <w:tcW w:w="1786" w:type="pct"/>
            <w:tcBorders>
              <w:top w:val="nil"/>
              <w:left w:val="nil"/>
              <w:bottom w:val="single" w:sz="4" w:space="0" w:color="000000"/>
              <w:right w:val="single" w:sz="4" w:space="0" w:color="000000"/>
            </w:tcBorders>
            <w:vAlign w:val="center"/>
            <w:hideMark/>
          </w:tcPr>
          <w:p w14:paraId="077E191A" w14:textId="77777777" w:rsidR="00950645" w:rsidRPr="007210C3" w:rsidRDefault="00950645" w:rsidP="00621620">
            <w:pPr>
              <w:jc w:val="center"/>
              <w:rPr>
                <w:color w:val="000000"/>
                <w:sz w:val="20"/>
                <w:szCs w:val="20"/>
              </w:rPr>
            </w:pPr>
            <w:r w:rsidRPr="007210C3">
              <w:rPr>
                <w:color w:val="000000"/>
                <w:sz w:val="20"/>
                <w:szCs w:val="20"/>
              </w:rPr>
              <w:t>Перемычка К-639-4 - К-639</w:t>
            </w:r>
          </w:p>
        </w:tc>
        <w:tc>
          <w:tcPr>
            <w:tcW w:w="1057" w:type="pct"/>
            <w:tcBorders>
              <w:top w:val="nil"/>
              <w:left w:val="nil"/>
              <w:bottom w:val="single" w:sz="4" w:space="0" w:color="000000"/>
              <w:right w:val="single" w:sz="4" w:space="0" w:color="000000"/>
            </w:tcBorders>
            <w:vAlign w:val="center"/>
            <w:hideMark/>
          </w:tcPr>
          <w:p w14:paraId="0B95BC3C"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A630FB5" w14:textId="77777777" w:rsidR="00950645" w:rsidRPr="007210C3" w:rsidRDefault="00950645" w:rsidP="00621620">
            <w:pPr>
              <w:jc w:val="center"/>
              <w:rPr>
                <w:color w:val="000000"/>
                <w:sz w:val="20"/>
                <w:szCs w:val="20"/>
              </w:rPr>
            </w:pPr>
            <w:r w:rsidRPr="007210C3">
              <w:rPr>
                <w:color w:val="000000"/>
                <w:sz w:val="20"/>
                <w:szCs w:val="20"/>
              </w:rPr>
              <w:t>239,95</w:t>
            </w:r>
          </w:p>
        </w:tc>
      </w:tr>
      <w:tr w:rsidR="00950645" w:rsidRPr="007210C3" w14:paraId="40954A1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F6DD7F0"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1401EFDA" w14:textId="77777777" w:rsidR="00950645" w:rsidRPr="007210C3" w:rsidRDefault="00950645" w:rsidP="00621620">
            <w:pPr>
              <w:jc w:val="center"/>
              <w:rPr>
                <w:color w:val="000000"/>
                <w:sz w:val="20"/>
                <w:szCs w:val="20"/>
              </w:rPr>
            </w:pPr>
            <w:r w:rsidRPr="007210C3">
              <w:rPr>
                <w:color w:val="000000"/>
                <w:sz w:val="20"/>
                <w:szCs w:val="20"/>
              </w:rPr>
              <w:t>Перемычка К-595 - К-595А</w:t>
            </w:r>
          </w:p>
        </w:tc>
        <w:tc>
          <w:tcPr>
            <w:tcW w:w="1057" w:type="pct"/>
            <w:tcBorders>
              <w:top w:val="nil"/>
              <w:left w:val="nil"/>
              <w:bottom w:val="single" w:sz="4" w:space="0" w:color="000000"/>
              <w:right w:val="single" w:sz="4" w:space="0" w:color="000000"/>
            </w:tcBorders>
            <w:vAlign w:val="center"/>
            <w:hideMark/>
          </w:tcPr>
          <w:p w14:paraId="295B339F" w14:textId="77777777" w:rsidR="00950645" w:rsidRPr="007210C3" w:rsidRDefault="00950645" w:rsidP="00621620">
            <w:pPr>
              <w:jc w:val="center"/>
              <w:rPr>
                <w:color w:val="000000"/>
                <w:sz w:val="20"/>
                <w:szCs w:val="20"/>
              </w:rPr>
            </w:pPr>
            <w:r w:rsidRPr="007210C3">
              <w:rPr>
                <w:color w:val="000000"/>
                <w:sz w:val="20"/>
                <w:szCs w:val="20"/>
              </w:rPr>
              <w:t>700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AD821CC" w14:textId="77777777" w:rsidR="00950645" w:rsidRPr="007210C3" w:rsidRDefault="00950645" w:rsidP="00621620">
            <w:pPr>
              <w:jc w:val="center"/>
              <w:rPr>
                <w:color w:val="000000"/>
                <w:sz w:val="20"/>
                <w:szCs w:val="20"/>
              </w:rPr>
            </w:pPr>
            <w:r w:rsidRPr="007210C3">
              <w:rPr>
                <w:color w:val="000000"/>
                <w:sz w:val="20"/>
                <w:szCs w:val="20"/>
              </w:rPr>
              <w:t>11,02</w:t>
            </w:r>
          </w:p>
        </w:tc>
      </w:tr>
      <w:tr w:rsidR="00950645" w:rsidRPr="007210C3" w14:paraId="6456E48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A47B93B"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6C99EFB6" w14:textId="77777777" w:rsidR="00950645" w:rsidRPr="007210C3" w:rsidRDefault="00950645" w:rsidP="00621620">
            <w:pPr>
              <w:jc w:val="center"/>
              <w:rPr>
                <w:color w:val="000000"/>
                <w:sz w:val="20"/>
                <w:szCs w:val="20"/>
              </w:rPr>
            </w:pPr>
            <w:r w:rsidRPr="007210C3">
              <w:rPr>
                <w:color w:val="000000"/>
                <w:sz w:val="20"/>
                <w:szCs w:val="20"/>
              </w:rPr>
              <w:t>Перемычка К-186 - К-31Б</w:t>
            </w:r>
          </w:p>
        </w:tc>
        <w:tc>
          <w:tcPr>
            <w:tcW w:w="1057" w:type="pct"/>
            <w:tcBorders>
              <w:top w:val="nil"/>
              <w:left w:val="nil"/>
              <w:bottom w:val="single" w:sz="4" w:space="0" w:color="000000"/>
              <w:right w:val="single" w:sz="4" w:space="0" w:color="000000"/>
            </w:tcBorders>
            <w:vAlign w:val="center"/>
            <w:hideMark/>
          </w:tcPr>
          <w:p w14:paraId="688E0CCE"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C8E260F" w14:textId="77777777" w:rsidR="00950645" w:rsidRPr="007210C3" w:rsidRDefault="00950645" w:rsidP="00621620">
            <w:pPr>
              <w:jc w:val="center"/>
              <w:rPr>
                <w:color w:val="000000"/>
                <w:sz w:val="20"/>
                <w:szCs w:val="20"/>
              </w:rPr>
            </w:pPr>
            <w:r w:rsidRPr="007210C3">
              <w:rPr>
                <w:color w:val="000000"/>
                <w:sz w:val="20"/>
                <w:szCs w:val="20"/>
              </w:rPr>
              <w:t>14</w:t>
            </w:r>
          </w:p>
        </w:tc>
      </w:tr>
      <w:tr w:rsidR="00950645" w:rsidRPr="007210C3" w14:paraId="1B2EC0F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4897856"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58DA7A05" w14:textId="77777777" w:rsidR="00950645" w:rsidRPr="007210C3" w:rsidRDefault="00950645" w:rsidP="00621620">
            <w:pPr>
              <w:jc w:val="center"/>
              <w:rPr>
                <w:color w:val="000000"/>
                <w:sz w:val="20"/>
                <w:szCs w:val="20"/>
              </w:rPr>
            </w:pPr>
            <w:r w:rsidRPr="007210C3">
              <w:rPr>
                <w:color w:val="000000"/>
                <w:sz w:val="20"/>
                <w:szCs w:val="20"/>
              </w:rPr>
              <w:t>Перемычка К-31-8 - Т-163-3</w:t>
            </w:r>
          </w:p>
        </w:tc>
        <w:tc>
          <w:tcPr>
            <w:tcW w:w="1057" w:type="pct"/>
            <w:tcBorders>
              <w:top w:val="nil"/>
              <w:left w:val="nil"/>
              <w:bottom w:val="single" w:sz="4" w:space="0" w:color="000000"/>
              <w:right w:val="single" w:sz="4" w:space="0" w:color="000000"/>
            </w:tcBorders>
            <w:vAlign w:val="center"/>
            <w:hideMark/>
          </w:tcPr>
          <w:p w14:paraId="5087F88B"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B56C776" w14:textId="77777777" w:rsidR="00950645" w:rsidRPr="007210C3" w:rsidRDefault="00950645" w:rsidP="00621620">
            <w:pPr>
              <w:jc w:val="center"/>
              <w:rPr>
                <w:color w:val="000000"/>
                <w:sz w:val="20"/>
                <w:szCs w:val="20"/>
              </w:rPr>
            </w:pPr>
            <w:r w:rsidRPr="007210C3">
              <w:rPr>
                <w:color w:val="000000"/>
                <w:sz w:val="20"/>
                <w:szCs w:val="20"/>
              </w:rPr>
              <w:t>335</w:t>
            </w:r>
          </w:p>
        </w:tc>
      </w:tr>
      <w:tr w:rsidR="00950645" w:rsidRPr="007210C3" w14:paraId="7F9DF2D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BADF8C1"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0C2CFE53" w14:textId="77777777" w:rsidR="00950645" w:rsidRPr="007210C3" w:rsidRDefault="00950645" w:rsidP="00621620">
            <w:pPr>
              <w:jc w:val="center"/>
              <w:rPr>
                <w:color w:val="000000"/>
                <w:sz w:val="20"/>
                <w:szCs w:val="20"/>
              </w:rPr>
            </w:pPr>
            <w:r w:rsidRPr="007210C3">
              <w:rPr>
                <w:color w:val="000000"/>
                <w:sz w:val="20"/>
                <w:szCs w:val="20"/>
              </w:rPr>
              <w:t>Перемычка Т-24 - К-24-30</w:t>
            </w:r>
          </w:p>
        </w:tc>
        <w:tc>
          <w:tcPr>
            <w:tcW w:w="1057" w:type="pct"/>
            <w:tcBorders>
              <w:top w:val="nil"/>
              <w:left w:val="nil"/>
              <w:bottom w:val="single" w:sz="4" w:space="0" w:color="000000"/>
              <w:right w:val="single" w:sz="4" w:space="0" w:color="000000"/>
            </w:tcBorders>
            <w:vAlign w:val="center"/>
            <w:hideMark/>
          </w:tcPr>
          <w:p w14:paraId="35257385"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8CD8616" w14:textId="77777777" w:rsidR="00950645" w:rsidRPr="007210C3" w:rsidRDefault="00950645" w:rsidP="00621620">
            <w:pPr>
              <w:jc w:val="center"/>
              <w:rPr>
                <w:color w:val="000000"/>
                <w:sz w:val="20"/>
                <w:szCs w:val="20"/>
              </w:rPr>
            </w:pPr>
            <w:r w:rsidRPr="007210C3">
              <w:rPr>
                <w:color w:val="000000"/>
                <w:sz w:val="20"/>
                <w:szCs w:val="20"/>
              </w:rPr>
              <w:t>968,12</w:t>
            </w:r>
          </w:p>
        </w:tc>
      </w:tr>
      <w:tr w:rsidR="00950645" w:rsidRPr="007210C3" w14:paraId="191CD81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97A6E95"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18F13ECC" w14:textId="77777777" w:rsidR="00950645" w:rsidRPr="007210C3" w:rsidRDefault="00950645" w:rsidP="00621620">
            <w:pPr>
              <w:jc w:val="center"/>
              <w:rPr>
                <w:color w:val="000000"/>
                <w:sz w:val="20"/>
                <w:szCs w:val="20"/>
              </w:rPr>
            </w:pPr>
            <w:r w:rsidRPr="007210C3">
              <w:rPr>
                <w:color w:val="000000"/>
                <w:sz w:val="20"/>
                <w:szCs w:val="20"/>
              </w:rPr>
              <w:t>Перемычка К-35-17 - К-35-17-1</w:t>
            </w:r>
          </w:p>
        </w:tc>
        <w:tc>
          <w:tcPr>
            <w:tcW w:w="1057" w:type="pct"/>
            <w:tcBorders>
              <w:top w:val="nil"/>
              <w:left w:val="nil"/>
              <w:bottom w:val="single" w:sz="4" w:space="0" w:color="000000"/>
              <w:right w:val="single" w:sz="4" w:space="0" w:color="000000"/>
            </w:tcBorders>
            <w:vAlign w:val="center"/>
            <w:hideMark/>
          </w:tcPr>
          <w:p w14:paraId="7A02C477"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737F773" w14:textId="77777777" w:rsidR="00950645" w:rsidRPr="007210C3" w:rsidRDefault="00950645" w:rsidP="00621620">
            <w:pPr>
              <w:jc w:val="center"/>
              <w:rPr>
                <w:color w:val="000000"/>
                <w:sz w:val="20"/>
                <w:szCs w:val="20"/>
              </w:rPr>
            </w:pPr>
            <w:r w:rsidRPr="007210C3">
              <w:rPr>
                <w:color w:val="000000"/>
                <w:sz w:val="20"/>
                <w:szCs w:val="20"/>
              </w:rPr>
              <w:t>72,2</w:t>
            </w:r>
          </w:p>
        </w:tc>
      </w:tr>
      <w:tr w:rsidR="00950645" w:rsidRPr="007210C3" w14:paraId="7B05BA5E"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29B8224"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22DC5BFF" w14:textId="77777777" w:rsidR="00950645" w:rsidRPr="007210C3" w:rsidRDefault="00950645" w:rsidP="00621620">
            <w:pPr>
              <w:jc w:val="center"/>
              <w:rPr>
                <w:color w:val="000000"/>
                <w:sz w:val="20"/>
                <w:szCs w:val="20"/>
              </w:rPr>
            </w:pPr>
            <w:r w:rsidRPr="007210C3">
              <w:rPr>
                <w:color w:val="000000"/>
                <w:sz w:val="20"/>
                <w:szCs w:val="20"/>
              </w:rPr>
              <w:t>Перемычка К-45 - К-45-4</w:t>
            </w:r>
          </w:p>
        </w:tc>
        <w:tc>
          <w:tcPr>
            <w:tcW w:w="1057" w:type="pct"/>
            <w:tcBorders>
              <w:top w:val="nil"/>
              <w:left w:val="nil"/>
              <w:bottom w:val="single" w:sz="4" w:space="0" w:color="000000"/>
              <w:right w:val="single" w:sz="4" w:space="0" w:color="000000"/>
            </w:tcBorders>
            <w:vAlign w:val="center"/>
            <w:hideMark/>
          </w:tcPr>
          <w:p w14:paraId="7AC212F6"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25E6999" w14:textId="77777777" w:rsidR="00950645" w:rsidRPr="007210C3" w:rsidRDefault="00950645" w:rsidP="00621620">
            <w:pPr>
              <w:jc w:val="center"/>
              <w:rPr>
                <w:color w:val="000000"/>
                <w:sz w:val="20"/>
                <w:szCs w:val="20"/>
              </w:rPr>
            </w:pPr>
            <w:r w:rsidRPr="007210C3">
              <w:rPr>
                <w:color w:val="000000"/>
                <w:sz w:val="20"/>
                <w:szCs w:val="20"/>
              </w:rPr>
              <w:t>80,45</w:t>
            </w:r>
          </w:p>
        </w:tc>
      </w:tr>
      <w:tr w:rsidR="00950645" w:rsidRPr="007210C3" w14:paraId="45D90DF0"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5CB934D"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0DDEB1CA" w14:textId="77777777" w:rsidR="00950645" w:rsidRPr="007210C3" w:rsidRDefault="00950645" w:rsidP="00621620">
            <w:pPr>
              <w:jc w:val="center"/>
              <w:rPr>
                <w:color w:val="000000"/>
                <w:sz w:val="20"/>
                <w:szCs w:val="20"/>
              </w:rPr>
            </w:pPr>
            <w:r w:rsidRPr="007210C3">
              <w:rPr>
                <w:color w:val="000000"/>
                <w:sz w:val="20"/>
                <w:szCs w:val="20"/>
              </w:rPr>
              <w:t>Перемычка К-47-5-1 - К-49-7-5</w:t>
            </w:r>
          </w:p>
        </w:tc>
        <w:tc>
          <w:tcPr>
            <w:tcW w:w="1057" w:type="pct"/>
            <w:tcBorders>
              <w:top w:val="nil"/>
              <w:left w:val="nil"/>
              <w:bottom w:val="single" w:sz="4" w:space="0" w:color="000000"/>
              <w:right w:val="single" w:sz="4" w:space="0" w:color="000000"/>
            </w:tcBorders>
            <w:vAlign w:val="center"/>
            <w:hideMark/>
          </w:tcPr>
          <w:p w14:paraId="33574A6E"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6CF32B5" w14:textId="77777777" w:rsidR="00950645" w:rsidRPr="007210C3" w:rsidRDefault="00950645" w:rsidP="00621620">
            <w:pPr>
              <w:jc w:val="center"/>
              <w:rPr>
                <w:color w:val="000000"/>
                <w:sz w:val="20"/>
                <w:szCs w:val="20"/>
              </w:rPr>
            </w:pPr>
            <w:r w:rsidRPr="007210C3">
              <w:rPr>
                <w:color w:val="000000"/>
                <w:sz w:val="20"/>
                <w:szCs w:val="20"/>
              </w:rPr>
              <w:t>128,2</w:t>
            </w:r>
          </w:p>
        </w:tc>
      </w:tr>
      <w:tr w:rsidR="00950645" w:rsidRPr="007210C3" w14:paraId="0B6400C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2F89544" w14:textId="77777777" w:rsidR="00950645" w:rsidRPr="007210C3" w:rsidRDefault="00950645" w:rsidP="00621620">
            <w:pPr>
              <w:jc w:val="center"/>
              <w:rPr>
                <w:color w:val="000000"/>
                <w:sz w:val="20"/>
                <w:szCs w:val="20"/>
              </w:rPr>
            </w:pPr>
            <w:r w:rsidRPr="007210C3">
              <w:rPr>
                <w:color w:val="000000"/>
                <w:sz w:val="20"/>
                <w:szCs w:val="20"/>
              </w:rPr>
              <w:t>ТЭЦ-6 / ВК-3</w:t>
            </w:r>
          </w:p>
        </w:tc>
        <w:tc>
          <w:tcPr>
            <w:tcW w:w="1786" w:type="pct"/>
            <w:tcBorders>
              <w:top w:val="nil"/>
              <w:left w:val="nil"/>
              <w:bottom w:val="single" w:sz="4" w:space="0" w:color="000000"/>
              <w:right w:val="single" w:sz="4" w:space="0" w:color="000000"/>
            </w:tcBorders>
            <w:vAlign w:val="center"/>
            <w:hideMark/>
          </w:tcPr>
          <w:p w14:paraId="05832CD2" w14:textId="77777777" w:rsidR="00950645" w:rsidRPr="007210C3" w:rsidRDefault="00950645" w:rsidP="00621620">
            <w:pPr>
              <w:jc w:val="center"/>
              <w:rPr>
                <w:color w:val="000000"/>
                <w:sz w:val="20"/>
                <w:szCs w:val="20"/>
              </w:rPr>
            </w:pPr>
            <w:r w:rsidRPr="007210C3">
              <w:rPr>
                <w:color w:val="000000"/>
                <w:sz w:val="20"/>
                <w:szCs w:val="20"/>
              </w:rPr>
              <w:t>Перемычка К-171-3 - К-171-7</w:t>
            </w:r>
          </w:p>
        </w:tc>
        <w:tc>
          <w:tcPr>
            <w:tcW w:w="1057" w:type="pct"/>
            <w:tcBorders>
              <w:top w:val="nil"/>
              <w:left w:val="nil"/>
              <w:bottom w:val="single" w:sz="4" w:space="0" w:color="000000"/>
              <w:right w:val="single" w:sz="4" w:space="0" w:color="000000"/>
            </w:tcBorders>
            <w:vAlign w:val="center"/>
            <w:hideMark/>
          </w:tcPr>
          <w:p w14:paraId="145B22F9"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7596428" w14:textId="77777777" w:rsidR="00950645" w:rsidRPr="007210C3" w:rsidRDefault="00950645" w:rsidP="00621620">
            <w:pPr>
              <w:jc w:val="center"/>
              <w:rPr>
                <w:color w:val="000000"/>
                <w:sz w:val="20"/>
                <w:szCs w:val="20"/>
              </w:rPr>
            </w:pPr>
            <w:r w:rsidRPr="007210C3">
              <w:rPr>
                <w:color w:val="000000"/>
                <w:sz w:val="20"/>
                <w:szCs w:val="20"/>
              </w:rPr>
              <w:t>188,51</w:t>
            </w:r>
          </w:p>
        </w:tc>
      </w:tr>
      <w:tr w:rsidR="00950645" w:rsidRPr="007210C3" w14:paraId="28CA712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67E1574"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7E09CA18" w14:textId="77777777" w:rsidR="00950645" w:rsidRPr="007210C3" w:rsidRDefault="00950645" w:rsidP="00621620">
            <w:pPr>
              <w:jc w:val="center"/>
              <w:rPr>
                <w:color w:val="000000"/>
                <w:sz w:val="20"/>
                <w:szCs w:val="20"/>
              </w:rPr>
            </w:pPr>
            <w:r w:rsidRPr="007210C3">
              <w:rPr>
                <w:color w:val="000000"/>
                <w:sz w:val="20"/>
                <w:szCs w:val="20"/>
              </w:rPr>
              <w:t>Перемычка К-1-17-22 - Т-179-14</w:t>
            </w:r>
          </w:p>
        </w:tc>
        <w:tc>
          <w:tcPr>
            <w:tcW w:w="1057" w:type="pct"/>
            <w:tcBorders>
              <w:top w:val="nil"/>
              <w:left w:val="nil"/>
              <w:bottom w:val="single" w:sz="4" w:space="0" w:color="000000"/>
              <w:right w:val="single" w:sz="4" w:space="0" w:color="000000"/>
            </w:tcBorders>
            <w:vAlign w:val="center"/>
            <w:hideMark/>
          </w:tcPr>
          <w:p w14:paraId="589AFB72" w14:textId="77777777" w:rsidR="00950645" w:rsidRPr="007210C3" w:rsidRDefault="00950645" w:rsidP="00621620">
            <w:pPr>
              <w:jc w:val="center"/>
              <w:rPr>
                <w:color w:val="000000"/>
                <w:sz w:val="20"/>
                <w:szCs w:val="20"/>
              </w:rPr>
            </w:pPr>
            <w:r w:rsidRPr="007210C3">
              <w:rPr>
                <w:color w:val="000000"/>
                <w:sz w:val="20"/>
                <w:szCs w:val="20"/>
              </w:rPr>
              <w:t>250-300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CAD20A6" w14:textId="77777777" w:rsidR="00950645" w:rsidRPr="007210C3" w:rsidRDefault="00950645" w:rsidP="00621620">
            <w:pPr>
              <w:jc w:val="center"/>
              <w:rPr>
                <w:color w:val="000000"/>
                <w:sz w:val="20"/>
                <w:szCs w:val="20"/>
              </w:rPr>
            </w:pPr>
            <w:r w:rsidRPr="007210C3">
              <w:rPr>
                <w:color w:val="000000"/>
                <w:sz w:val="20"/>
                <w:szCs w:val="20"/>
              </w:rPr>
              <w:t>68</w:t>
            </w:r>
          </w:p>
        </w:tc>
      </w:tr>
      <w:tr w:rsidR="00950645" w:rsidRPr="007210C3" w14:paraId="37AFB16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9638768"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7A4EA15B" w14:textId="77777777" w:rsidR="00950645" w:rsidRPr="007210C3" w:rsidRDefault="00950645" w:rsidP="00621620">
            <w:pPr>
              <w:jc w:val="center"/>
              <w:rPr>
                <w:color w:val="000000"/>
                <w:sz w:val="20"/>
                <w:szCs w:val="20"/>
              </w:rPr>
            </w:pPr>
            <w:r w:rsidRPr="007210C3">
              <w:rPr>
                <w:color w:val="000000"/>
                <w:sz w:val="20"/>
                <w:szCs w:val="20"/>
              </w:rPr>
              <w:t>Перемычка Т-97 - Т-101</w:t>
            </w:r>
          </w:p>
        </w:tc>
        <w:tc>
          <w:tcPr>
            <w:tcW w:w="1057" w:type="pct"/>
            <w:tcBorders>
              <w:top w:val="nil"/>
              <w:left w:val="nil"/>
              <w:bottom w:val="single" w:sz="4" w:space="0" w:color="000000"/>
              <w:right w:val="single" w:sz="4" w:space="0" w:color="000000"/>
            </w:tcBorders>
            <w:vAlign w:val="center"/>
            <w:hideMark/>
          </w:tcPr>
          <w:p w14:paraId="35911493" w14:textId="77777777" w:rsidR="00950645" w:rsidRPr="007210C3" w:rsidRDefault="00950645" w:rsidP="00621620">
            <w:pPr>
              <w:jc w:val="center"/>
              <w:rPr>
                <w:color w:val="000000"/>
                <w:sz w:val="20"/>
                <w:szCs w:val="20"/>
              </w:rPr>
            </w:pPr>
            <w:r w:rsidRPr="007210C3">
              <w:rPr>
                <w:color w:val="000000"/>
                <w:sz w:val="20"/>
                <w:szCs w:val="20"/>
              </w:rPr>
              <w:t>800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9CF1044" w14:textId="77777777" w:rsidR="00950645" w:rsidRPr="007210C3" w:rsidRDefault="00950645" w:rsidP="00621620">
            <w:pPr>
              <w:jc w:val="center"/>
              <w:rPr>
                <w:color w:val="000000"/>
                <w:sz w:val="20"/>
                <w:szCs w:val="20"/>
              </w:rPr>
            </w:pPr>
            <w:r w:rsidRPr="007210C3">
              <w:rPr>
                <w:color w:val="000000"/>
                <w:sz w:val="20"/>
                <w:szCs w:val="20"/>
              </w:rPr>
              <w:t>314,7</w:t>
            </w:r>
          </w:p>
        </w:tc>
      </w:tr>
      <w:tr w:rsidR="00950645" w:rsidRPr="007210C3" w14:paraId="21D3E00E"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A35BF2A"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2AF3AD0A" w14:textId="77777777" w:rsidR="00950645" w:rsidRPr="007210C3" w:rsidRDefault="00950645" w:rsidP="00621620">
            <w:pPr>
              <w:jc w:val="center"/>
              <w:rPr>
                <w:color w:val="000000"/>
                <w:sz w:val="20"/>
                <w:szCs w:val="20"/>
              </w:rPr>
            </w:pPr>
            <w:r w:rsidRPr="007210C3">
              <w:rPr>
                <w:color w:val="000000"/>
                <w:sz w:val="20"/>
                <w:szCs w:val="20"/>
              </w:rPr>
              <w:t>Перемычка К-106 - К-106-4</w:t>
            </w:r>
          </w:p>
        </w:tc>
        <w:tc>
          <w:tcPr>
            <w:tcW w:w="1057" w:type="pct"/>
            <w:tcBorders>
              <w:top w:val="nil"/>
              <w:left w:val="nil"/>
              <w:bottom w:val="single" w:sz="4" w:space="0" w:color="000000"/>
              <w:right w:val="single" w:sz="4" w:space="0" w:color="000000"/>
            </w:tcBorders>
            <w:vAlign w:val="center"/>
            <w:hideMark/>
          </w:tcPr>
          <w:p w14:paraId="614218FF"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FC5C99A" w14:textId="77777777" w:rsidR="00950645" w:rsidRPr="007210C3" w:rsidRDefault="00950645" w:rsidP="00621620">
            <w:pPr>
              <w:jc w:val="center"/>
              <w:rPr>
                <w:color w:val="000000"/>
                <w:sz w:val="20"/>
                <w:szCs w:val="20"/>
              </w:rPr>
            </w:pPr>
            <w:r w:rsidRPr="007210C3">
              <w:rPr>
                <w:color w:val="000000"/>
                <w:sz w:val="20"/>
                <w:szCs w:val="20"/>
              </w:rPr>
              <w:t>66</w:t>
            </w:r>
          </w:p>
        </w:tc>
      </w:tr>
      <w:tr w:rsidR="00950645" w:rsidRPr="007210C3" w14:paraId="2E9FFE7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8473B06"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3FB02906" w14:textId="77777777" w:rsidR="00950645" w:rsidRPr="007210C3" w:rsidRDefault="00950645" w:rsidP="00621620">
            <w:pPr>
              <w:jc w:val="center"/>
              <w:rPr>
                <w:color w:val="000000"/>
                <w:sz w:val="20"/>
                <w:szCs w:val="20"/>
              </w:rPr>
            </w:pPr>
            <w:r w:rsidRPr="007210C3">
              <w:rPr>
                <w:color w:val="000000"/>
                <w:sz w:val="20"/>
                <w:szCs w:val="20"/>
              </w:rPr>
              <w:t>Перемычка П-763-10 - К-1-10-18</w:t>
            </w:r>
          </w:p>
        </w:tc>
        <w:tc>
          <w:tcPr>
            <w:tcW w:w="1057" w:type="pct"/>
            <w:tcBorders>
              <w:top w:val="nil"/>
              <w:left w:val="nil"/>
              <w:bottom w:val="single" w:sz="4" w:space="0" w:color="000000"/>
              <w:right w:val="single" w:sz="4" w:space="0" w:color="000000"/>
            </w:tcBorders>
            <w:vAlign w:val="center"/>
            <w:hideMark/>
          </w:tcPr>
          <w:p w14:paraId="6422AED5"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19A118C" w14:textId="77777777" w:rsidR="00950645" w:rsidRPr="007210C3" w:rsidRDefault="00950645" w:rsidP="00621620">
            <w:pPr>
              <w:jc w:val="center"/>
              <w:rPr>
                <w:color w:val="000000"/>
                <w:sz w:val="20"/>
                <w:szCs w:val="20"/>
              </w:rPr>
            </w:pPr>
            <w:r w:rsidRPr="007210C3">
              <w:rPr>
                <w:color w:val="000000"/>
                <w:sz w:val="20"/>
                <w:szCs w:val="20"/>
              </w:rPr>
              <w:t>131,02</w:t>
            </w:r>
          </w:p>
        </w:tc>
      </w:tr>
      <w:tr w:rsidR="00950645" w:rsidRPr="007210C3" w14:paraId="7A39BEB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AF26743"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5070401E" w14:textId="77777777" w:rsidR="00950645" w:rsidRPr="007210C3" w:rsidRDefault="00950645" w:rsidP="00621620">
            <w:pPr>
              <w:jc w:val="center"/>
              <w:rPr>
                <w:color w:val="000000"/>
                <w:sz w:val="20"/>
                <w:szCs w:val="20"/>
              </w:rPr>
            </w:pPr>
            <w:r w:rsidRPr="007210C3">
              <w:rPr>
                <w:color w:val="000000"/>
                <w:sz w:val="20"/>
                <w:szCs w:val="20"/>
              </w:rPr>
              <w:t>Перемычка Т-22 - Т-25</w:t>
            </w:r>
          </w:p>
        </w:tc>
        <w:tc>
          <w:tcPr>
            <w:tcW w:w="1057" w:type="pct"/>
            <w:tcBorders>
              <w:top w:val="nil"/>
              <w:left w:val="nil"/>
              <w:bottom w:val="single" w:sz="4" w:space="0" w:color="000000"/>
              <w:right w:val="single" w:sz="4" w:space="0" w:color="000000"/>
            </w:tcBorders>
            <w:vAlign w:val="center"/>
            <w:hideMark/>
          </w:tcPr>
          <w:p w14:paraId="7D58A360"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C8089F8" w14:textId="77777777" w:rsidR="00950645" w:rsidRPr="007210C3" w:rsidRDefault="00950645" w:rsidP="00621620">
            <w:pPr>
              <w:jc w:val="center"/>
              <w:rPr>
                <w:color w:val="000000"/>
                <w:sz w:val="20"/>
                <w:szCs w:val="20"/>
              </w:rPr>
            </w:pPr>
            <w:r w:rsidRPr="007210C3">
              <w:rPr>
                <w:color w:val="000000"/>
                <w:sz w:val="20"/>
                <w:szCs w:val="20"/>
              </w:rPr>
              <w:t>111,5</w:t>
            </w:r>
          </w:p>
        </w:tc>
      </w:tr>
      <w:tr w:rsidR="00950645" w:rsidRPr="007210C3" w14:paraId="4627533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4575C16" w14:textId="77777777" w:rsidR="00950645" w:rsidRPr="007210C3" w:rsidRDefault="00950645" w:rsidP="00621620">
            <w:pPr>
              <w:jc w:val="center"/>
              <w:rPr>
                <w:color w:val="000000"/>
                <w:sz w:val="20"/>
                <w:szCs w:val="20"/>
              </w:rPr>
            </w:pPr>
            <w:r w:rsidRPr="007210C3">
              <w:rPr>
                <w:color w:val="000000"/>
                <w:sz w:val="20"/>
                <w:szCs w:val="20"/>
              </w:rPr>
              <w:t>ТЭЦ-6</w:t>
            </w:r>
          </w:p>
        </w:tc>
        <w:tc>
          <w:tcPr>
            <w:tcW w:w="1786" w:type="pct"/>
            <w:tcBorders>
              <w:top w:val="nil"/>
              <w:left w:val="nil"/>
              <w:bottom w:val="single" w:sz="4" w:space="0" w:color="000000"/>
              <w:right w:val="single" w:sz="4" w:space="0" w:color="000000"/>
            </w:tcBorders>
            <w:vAlign w:val="center"/>
            <w:hideMark/>
          </w:tcPr>
          <w:p w14:paraId="7674828B" w14:textId="77777777" w:rsidR="00950645" w:rsidRPr="007210C3" w:rsidRDefault="00950645" w:rsidP="00621620">
            <w:pPr>
              <w:jc w:val="center"/>
              <w:rPr>
                <w:color w:val="000000"/>
                <w:sz w:val="20"/>
                <w:szCs w:val="20"/>
              </w:rPr>
            </w:pPr>
            <w:r w:rsidRPr="007210C3">
              <w:rPr>
                <w:color w:val="000000"/>
                <w:sz w:val="20"/>
                <w:szCs w:val="20"/>
              </w:rPr>
              <w:t>Перемычка П-16 - Т-16-1</w:t>
            </w:r>
          </w:p>
        </w:tc>
        <w:tc>
          <w:tcPr>
            <w:tcW w:w="1057" w:type="pct"/>
            <w:tcBorders>
              <w:top w:val="nil"/>
              <w:left w:val="nil"/>
              <w:bottom w:val="single" w:sz="4" w:space="0" w:color="000000"/>
              <w:right w:val="single" w:sz="4" w:space="0" w:color="000000"/>
            </w:tcBorders>
            <w:vAlign w:val="center"/>
            <w:hideMark/>
          </w:tcPr>
          <w:p w14:paraId="6EC1046E"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DD3EC90" w14:textId="77777777" w:rsidR="00950645" w:rsidRPr="007210C3" w:rsidRDefault="00950645" w:rsidP="00621620">
            <w:pPr>
              <w:jc w:val="center"/>
              <w:rPr>
                <w:color w:val="000000"/>
                <w:sz w:val="20"/>
                <w:szCs w:val="20"/>
              </w:rPr>
            </w:pPr>
            <w:r w:rsidRPr="007210C3">
              <w:rPr>
                <w:color w:val="000000"/>
                <w:sz w:val="20"/>
                <w:szCs w:val="20"/>
              </w:rPr>
              <w:t>200</w:t>
            </w:r>
          </w:p>
        </w:tc>
      </w:tr>
      <w:tr w:rsidR="00950645" w:rsidRPr="007210C3" w14:paraId="7E2982F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DB0250B"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1989FC74" w14:textId="77777777" w:rsidR="00950645" w:rsidRPr="007210C3" w:rsidRDefault="00950645" w:rsidP="00621620">
            <w:pPr>
              <w:jc w:val="center"/>
              <w:rPr>
                <w:color w:val="000000"/>
                <w:sz w:val="20"/>
                <w:szCs w:val="20"/>
              </w:rPr>
            </w:pPr>
            <w:r w:rsidRPr="007210C3">
              <w:rPr>
                <w:color w:val="000000"/>
                <w:sz w:val="20"/>
                <w:szCs w:val="20"/>
              </w:rPr>
              <w:t>Перемычка 4 К-763 - П-763-10</w:t>
            </w:r>
          </w:p>
        </w:tc>
        <w:tc>
          <w:tcPr>
            <w:tcW w:w="1057" w:type="pct"/>
            <w:tcBorders>
              <w:top w:val="nil"/>
              <w:left w:val="nil"/>
              <w:bottom w:val="single" w:sz="4" w:space="0" w:color="000000"/>
              <w:right w:val="single" w:sz="4" w:space="0" w:color="000000"/>
            </w:tcBorders>
            <w:vAlign w:val="center"/>
            <w:hideMark/>
          </w:tcPr>
          <w:p w14:paraId="5DA69F84" w14:textId="77777777" w:rsidR="00950645" w:rsidRPr="007210C3" w:rsidRDefault="00950645" w:rsidP="00621620">
            <w:pPr>
              <w:jc w:val="center"/>
              <w:rPr>
                <w:color w:val="000000"/>
                <w:sz w:val="20"/>
                <w:szCs w:val="20"/>
              </w:rPr>
            </w:pPr>
            <w:r w:rsidRPr="007210C3">
              <w:rPr>
                <w:color w:val="000000"/>
                <w:sz w:val="20"/>
                <w:szCs w:val="20"/>
              </w:rPr>
              <w:t>600-700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C427FB1" w14:textId="77777777" w:rsidR="00950645" w:rsidRPr="007210C3" w:rsidRDefault="00950645" w:rsidP="00621620">
            <w:pPr>
              <w:jc w:val="center"/>
              <w:rPr>
                <w:color w:val="000000"/>
                <w:sz w:val="20"/>
                <w:szCs w:val="20"/>
              </w:rPr>
            </w:pPr>
            <w:r w:rsidRPr="007210C3">
              <w:rPr>
                <w:color w:val="000000"/>
                <w:sz w:val="20"/>
                <w:szCs w:val="20"/>
              </w:rPr>
              <w:t>478,01</w:t>
            </w:r>
          </w:p>
        </w:tc>
      </w:tr>
      <w:tr w:rsidR="00950645" w:rsidRPr="007210C3" w14:paraId="5BC4479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9930E03"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398D445C" w14:textId="77777777" w:rsidR="00950645" w:rsidRPr="007210C3" w:rsidRDefault="00950645" w:rsidP="00621620">
            <w:pPr>
              <w:jc w:val="center"/>
              <w:rPr>
                <w:color w:val="000000"/>
                <w:sz w:val="20"/>
                <w:szCs w:val="20"/>
              </w:rPr>
            </w:pPr>
            <w:r w:rsidRPr="007210C3">
              <w:rPr>
                <w:color w:val="000000"/>
                <w:sz w:val="20"/>
                <w:szCs w:val="20"/>
              </w:rPr>
              <w:t>Перемычка 5 П-169 - К-107</w:t>
            </w:r>
          </w:p>
        </w:tc>
        <w:tc>
          <w:tcPr>
            <w:tcW w:w="1057" w:type="pct"/>
            <w:tcBorders>
              <w:top w:val="nil"/>
              <w:left w:val="nil"/>
              <w:bottom w:val="single" w:sz="4" w:space="0" w:color="000000"/>
              <w:right w:val="single" w:sz="4" w:space="0" w:color="000000"/>
            </w:tcBorders>
            <w:vAlign w:val="center"/>
            <w:hideMark/>
          </w:tcPr>
          <w:p w14:paraId="7B844AE5" w14:textId="77777777" w:rsidR="00950645" w:rsidRPr="007210C3" w:rsidRDefault="00950645" w:rsidP="00621620">
            <w:pPr>
              <w:jc w:val="center"/>
              <w:rPr>
                <w:color w:val="000000"/>
                <w:sz w:val="20"/>
                <w:szCs w:val="20"/>
              </w:rPr>
            </w:pPr>
            <w:r w:rsidRPr="007210C3">
              <w:rPr>
                <w:color w:val="000000"/>
                <w:sz w:val="20"/>
                <w:szCs w:val="20"/>
              </w:rPr>
              <w:t>600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D3A2C5A" w14:textId="77777777" w:rsidR="00950645" w:rsidRPr="007210C3" w:rsidRDefault="00950645" w:rsidP="00621620">
            <w:pPr>
              <w:jc w:val="center"/>
              <w:rPr>
                <w:color w:val="000000"/>
                <w:sz w:val="20"/>
                <w:szCs w:val="20"/>
              </w:rPr>
            </w:pPr>
            <w:r w:rsidRPr="007210C3">
              <w:rPr>
                <w:color w:val="000000"/>
                <w:sz w:val="20"/>
                <w:szCs w:val="20"/>
              </w:rPr>
              <w:t>329,96</w:t>
            </w:r>
          </w:p>
        </w:tc>
      </w:tr>
      <w:tr w:rsidR="00950645" w:rsidRPr="007210C3" w14:paraId="1684D180"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3FB7653"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30F71B68" w14:textId="77777777" w:rsidR="00950645" w:rsidRPr="007210C3" w:rsidRDefault="00950645" w:rsidP="00621620">
            <w:pPr>
              <w:jc w:val="center"/>
              <w:rPr>
                <w:color w:val="000000"/>
                <w:sz w:val="20"/>
                <w:szCs w:val="20"/>
              </w:rPr>
            </w:pPr>
            <w:r w:rsidRPr="007210C3">
              <w:rPr>
                <w:color w:val="000000"/>
                <w:sz w:val="20"/>
                <w:szCs w:val="20"/>
              </w:rPr>
              <w:t>Перемычка 2 К-10К - Т-11К</w:t>
            </w:r>
          </w:p>
        </w:tc>
        <w:tc>
          <w:tcPr>
            <w:tcW w:w="1057" w:type="pct"/>
            <w:tcBorders>
              <w:top w:val="nil"/>
              <w:left w:val="nil"/>
              <w:bottom w:val="single" w:sz="4" w:space="0" w:color="000000"/>
              <w:right w:val="single" w:sz="4" w:space="0" w:color="000000"/>
            </w:tcBorders>
            <w:vAlign w:val="center"/>
            <w:hideMark/>
          </w:tcPr>
          <w:p w14:paraId="12E322AD"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EB5FBAC" w14:textId="77777777" w:rsidR="00950645" w:rsidRPr="007210C3" w:rsidRDefault="00950645" w:rsidP="00621620">
            <w:pPr>
              <w:jc w:val="center"/>
              <w:rPr>
                <w:color w:val="000000"/>
                <w:sz w:val="20"/>
                <w:szCs w:val="20"/>
              </w:rPr>
            </w:pPr>
            <w:r w:rsidRPr="007210C3">
              <w:rPr>
                <w:color w:val="000000"/>
                <w:sz w:val="20"/>
                <w:szCs w:val="20"/>
              </w:rPr>
              <w:t>76</w:t>
            </w:r>
          </w:p>
        </w:tc>
      </w:tr>
      <w:tr w:rsidR="00950645" w:rsidRPr="007210C3" w14:paraId="71B8544C"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065D114"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5D129ADF" w14:textId="77777777" w:rsidR="00950645" w:rsidRPr="007210C3" w:rsidRDefault="00950645" w:rsidP="00621620">
            <w:pPr>
              <w:jc w:val="center"/>
              <w:rPr>
                <w:color w:val="000000"/>
                <w:sz w:val="20"/>
                <w:szCs w:val="20"/>
              </w:rPr>
            </w:pPr>
            <w:r w:rsidRPr="007210C3">
              <w:rPr>
                <w:color w:val="000000"/>
                <w:sz w:val="20"/>
                <w:szCs w:val="20"/>
              </w:rPr>
              <w:t>Перемычка 7 К-654 - К-655</w:t>
            </w:r>
          </w:p>
        </w:tc>
        <w:tc>
          <w:tcPr>
            <w:tcW w:w="1057" w:type="pct"/>
            <w:tcBorders>
              <w:top w:val="nil"/>
              <w:left w:val="nil"/>
              <w:bottom w:val="single" w:sz="4" w:space="0" w:color="000000"/>
              <w:right w:val="single" w:sz="4" w:space="0" w:color="000000"/>
            </w:tcBorders>
            <w:vAlign w:val="center"/>
            <w:hideMark/>
          </w:tcPr>
          <w:p w14:paraId="2DCC361B"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E446A8D" w14:textId="77777777" w:rsidR="00950645" w:rsidRPr="007210C3" w:rsidRDefault="00950645" w:rsidP="00621620">
            <w:pPr>
              <w:jc w:val="center"/>
              <w:rPr>
                <w:color w:val="000000"/>
                <w:sz w:val="20"/>
                <w:szCs w:val="20"/>
              </w:rPr>
            </w:pPr>
            <w:r w:rsidRPr="007210C3">
              <w:rPr>
                <w:color w:val="000000"/>
                <w:sz w:val="20"/>
                <w:szCs w:val="20"/>
              </w:rPr>
              <w:t>131,85</w:t>
            </w:r>
          </w:p>
        </w:tc>
      </w:tr>
      <w:tr w:rsidR="00950645" w:rsidRPr="007210C3" w14:paraId="5F29F01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786E6D6"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1D528A11" w14:textId="77777777" w:rsidR="00950645" w:rsidRPr="007210C3" w:rsidRDefault="00950645" w:rsidP="00621620">
            <w:pPr>
              <w:jc w:val="center"/>
              <w:rPr>
                <w:color w:val="000000"/>
                <w:sz w:val="20"/>
                <w:szCs w:val="20"/>
              </w:rPr>
            </w:pPr>
            <w:r w:rsidRPr="007210C3">
              <w:rPr>
                <w:color w:val="000000"/>
                <w:sz w:val="20"/>
                <w:szCs w:val="20"/>
              </w:rPr>
              <w:t>Перемычка 3 К-14К-4 - К-14К-10А</w:t>
            </w:r>
          </w:p>
        </w:tc>
        <w:tc>
          <w:tcPr>
            <w:tcW w:w="1057" w:type="pct"/>
            <w:tcBorders>
              <w:top w:val="nil"/>
              <w:left w:val="nil"/>
              <w:bottom w:val="single" w:sz="4" w:space="0" w:color="000000"/>
              <w:right w:val="single" w:sz="4" w:space="0" w:color="000000"/>
            </w:tcBorders>
            <w:vAlign w:val="center"/>
            <w:hideMark/>
          </w:tcPr>
          <w:p w14:paraId="02877E5A"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30703CF" w14:textId="77777777" w:rsidR="00950645" w:rsidRPr="007210C3" w:rsidRDefault="00950645" w:rsidP="00621620">
            <w:pPr>
              <w:jc w:val="center"/>
              <w:rPr>
                <w:color w:val="000000"/>
                <w:sz w:val="20"/>
                <w:szCs w:val="20"/>
              </w:rPr>
            </w:pPr>
            <w:r w:rsidRPr="007210C3">
              <w:rPr>
                <w:color w:val="000000"/>
                <w:sz w:val="20"/>
                <w:szCs w:val="20"/>
              </w:rPr>
              <w:t>206,6</w:t>
            </w:r>
          </w:p>
        </w:tc>
      </w:tr>
      <w:tr w:rsidR="00950645" w:rsidRPr="007210C3" w14:paraId="2803B50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6EDB086" w14:textId="77777777" w:rsidR="00950645" w:rsidRPr="007210C3" w:rsidRDefault="00950645" w:rsidP="00621620">
            <w:pPr>
              <w:jc w:val="center"/>
              <w:rPr>
                <w:color w:val="000000"/>
                <w:sz w:val="20"/>
                <w:szCs w:val="20"/>
              </w:rPr>
            </w:pPr>
            <w:r w:rsidRPr="007210C3">
              <w:rPr>
                <w:color w:val="000000"/>
                <w:sz w:val="20"/>
                <w:szCs w:val="20"/>
              </w:rPr>
              <w:t>ТЭЦ-6 / ТЭЦ-9</w:t>
            </w:r>
          </w:p>
        </w:tc>
        <w:tc>
          <w:tcPr>
            <w:tcW w:w="1786" w:type="pct"/>
            <w:tcBorders>
              <w:top w:val="nil"/>
              <w:left w:val="nil"/>
              <w:bottom w:val="single" w:sz="4" w:space="0" w:color="000000"/>
              <w:right w:val="single" w:sz="4" w:space="0" w:color="000000"/>
            </w:tcBorders>
            <w:vAlign w:val="center"/>
            <w:hideMark/>
          </w:tcPr>
          <w:p w14:paraId="4799E7A9" w14:textId="77777777" w:rsidR="00950645" w:rsidRPr="007210C3" w:rsidRDefault="00950645" w:rsidP="00621620">
            <w:pPr>
              <w:jc w:val="center"/>
              <w:rPr>
                <w:color w:val="000000"/>
                <w:sz w:val="20"/>
                <w:szCs w:val="20"/>
              </w:rPr>
            </w:pPr>
            <w:r w:rsidRPr="007210C3">
              <w:rPr>
                <w:color w:val="000000"/>
                <w:sz w:val="20"/>
                <w:szCs w:val="20"/>
              </w:rPr>
              <w:t>Перемычка 1 К-14К-5 - К-10К-5-8</w:t>
            </w:r>
          </w:p>
        </w:tc>
        <w:tc>
          <w:tcPr>
            <w:tcW w:w="1057" w:type="pct"/>
            <w:tcBorders>
              <w:top w:val="nil"/>
              <w:left w:val="nil"/>
              <w:bottom w:val="single" w:sz="4" w:space="0" w:color="000000"/>
              <w:right w:val="single" w:sz="4" w:space="0" w:color="000000"/>
            </w:tcBorders>
            <w:vAlign w:val="center"/>
            <w:hideMark/>
          </w:tcPr>
          <w:p w14:paraId="76591635"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2B5EAF6" w14:textId="77777777" w:rsidR="00950645" w:rsidRPr="007210C3" w:rsidRDefault="00950645" w:rsidP="00621620">
            <w:pPr>
              <w:jc w:val="center"/>
              <w:rPr>
                <w:color w:val="000000"/>
                <w:sz w:val="20"/>
                <w:szCs w:val="20"/>
              </w:rPr>
            </w:pPr>
            <w:r w:rsidRPr="007210C3">
              <w:rPr>
                <w:color w:val="000000"/>
                <w:sz w:val="20"/>
                <w:szCs w:val="20"/>
              </w:rPr>
              <w:t>356</w:t>
            </w:r>
          </w:p>
        </w:tc>
      </w:tr>
      <w:tr w:rsidR="00950645" w:rsidRPr="007210C3" w14:paraId="2578B46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143FF2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8A0EE9D" w14:textId="77777777" w:rsidR="00950645" w:rsidRPr="007210C3" w:rsidRDefault="00950645" w:rsidP="00621620">
            <w:pPr>
              <w:jc w:val="center"/>
              <w:rPr>
                <w:color w:val="000000"/>
                <w:sz w:val="20"/>
                <w:szCs w:val="20"/>
              </w:rPr>
            </w:pPr>
            <w:r w:rsidRPr="007210C3">
              <w:rPr>
                <w:color w:val="000000"/>
                <w:sz w:val="20"/>
                <w:szCs w:val="20"/>
              </w:rPr>
              <w:t>Перемычка К-579-1 - К-579А 01</w:t>
            </w:r>
          </w:p>
        </w:tc>
        <w:tc>
          <w:tcPr>
            <w:tcW w:w="1057" w:type="pct"/>
            <w:tcBorders>
              <w:top w:val="nil"/>
              <w:left w:val="nil"/>
              <w:bottom w:val="single" w:sz="4" w:space="0" w:color="000000"/>
              <w:right w:val="single" w:sz="4" w:space="0" w:color="000000"/>
            </w:tcBorders>
            <w:vAlign w:val="center"/>
            <w:hideMark/>
          </w:tcPr>
          <w:p w14:paraId="70EEB647" w14:textId="77777777" w:rsidR="00950645" w:rsidRPr="007210C3" w:rsidRDefault="00950645" w:rsidP="00621620">
            <w:pPr>
              <w:jc w:val="center"/>
              <w:rPr>
                <w:color w:val="000000"/>
                <w:sz w:val="20"/>
                <w:szCs w:val="20"/>
              </w:rPr>
            </w:pPr>
            <w:r w:rsidRPr="007210C3">
              <w:rPr>
                <w:color w:val="000000"/>
                <w:sz w:val="20"/>
                <w:szCs w:val="20"/>
              </w:rPr>
              <w:t>350-500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0D3B94F" w14:textId="77777777" w:rsidR="00950645" w:rsidRPr="007210C3" w:rsidRDefault="00950645" w:rsidP="00621620">
            <w:pPr>
              <w:jc w:val="center"/>
              <w:rPr>
                <w:color w:val="000000"/>
                <w:sz w:val="20"/>
                <w:szCs w:val="20"/>
              </w:rPr>
            </w:pPr>
            <w:r w:rsidRPr="007210C3">
              <w:rPr>
                <w:color w:val="000000"/>
                <w:sz w:val="20"/>
                <w:szCs w:val="20"/>
              </w:rPr>
              <w:t>82,75</w:t>
            </w:r>
          </w:p>
        </w:tc>
      </w:tr>
      <w:tr w:rsidR="00950645" w:rsidRPr="007210C3" w14:paraId="5E9A5B2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2AD05A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2BE4FF3" w14:textId="77777777" w:rsidR="00950645" w:rsidRPr="007210C3" w:rsidRDefault="00950645" w:rsidP="00621620">
            <w:pPr>
              <w:jc w:val="center"/>
              <w:rPr>
                <w:color w:val="000000"/>
                <w:sz w:val="20"/>
                <w:szCs w:val="20"/>
              </w:rPr>
            </w:pPr>
            <w:r w:rsidRPr="007210C3">
              <w:rPr>
                <w:color w:val="000000"/>
                <w:sz w:val="20"/>
                <w:szCs w:val="20"/>
              </w:rPr>
              <w:t>Перемычка 6 К-123 - К-573-14</w:t>
            </w:r>
          </w:p>
        </w:tc>
        <w:tc>
          <w:tcPr>
            <w:tcW w:w="1057" w:type="pct"/>
            <w:tcBorders>
              <w:top w:val="nil"/>
              <w:left w:val="nil"/>
              <w:bottom w:val="single" w:sz="4" w:space="0" w:color="000000"/>
              <w:right w:val="single" w:sz="4" w:space="0" w:color="000000"/>
            </w:tcBorders>
            <w:vAlign w:val="center"/>
            <w:hideMark/>
          </w:tcPr>
          <w:p w14:paraId="3A0E0248" w14:textId="77777777" w:rsidR="00950645" w:rsidRPr="007210C3" w:rsidRDefault="00950645" w:rsidP="00621620">
            <w:pPr>
              <w:jc w:val="center"/>
              <w:rPr>
                <w:color w:val="000000"/>
                <w:sz w:val="20"/>
                <w:szCs w:val="20"/>
              </w:rPr>
            </w:pPr>
            <w:r w:rsidRPr="007210C3">
              <w:rPr>
                <w:color w:val="000000"/>
                <w:sz w:val="20"/>
                <w:szCs w:val="20"/>
              </w:rPr>
              <w:t>300-400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67A584D" w14:textId="77777777" w:rsidR="00950645" w:rsidRPr="007210C3" w:rsidRDefault="00950645" w:rsidP="00621620">
            <w:pPr>
              <w:jc w:val="center"/>
              <w:rPr>
                <w:color w:val="000000"/>
                <w:sz w:val="20"/>
                <w:szCs w:val="20"/>
              </w:rPr>
            </w:pPr>
            <w:r w:rsidRPr="007210C3">
              <w:rPr>
                <w:color w:val="000000"/>
                <w:sz w:val="20"/>
                <w:szCs w:val="20"/>
              </w:rPr>
              <w:t>264,75</w:t>
            </w:r>
          </w:p>
        </w:tc>
      </w:tr>
      <w:tr w:rsidR="00950645" w:rsidRPr="007210C3" w14:paraId="79775A6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2A72D6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2857A2C" w14:textId="77777777" w:rsidR="00950645" w:rsidRPr="007210C3" w:rsidRDefault="00950645" w:rsidP="00621620">
            <w:pPr>
              <w:jc w:val="center"/>
              <w:rPr>
                <w:color w:val="000000"/>
                <w:sz w:val="20"/>
                <w:szCs w:val="20"/>
              </w:rPr>
            </w:pPr>
            <w:r w:rsidRPr="007210C3">
              <w:rPr>
                <w:color w:val="000000"/>
                <w:sz w:val="20"/>
                <w:szCs w:val="20"/>
              </w:rPr>
              <w:t>Перемычка К-39 - ЦТП-32И</w:t>
            </w:r>
          </w:p>
        </w:tc>
        <w:tc>
          <w:tcPr>
            <w:tcW w:w="1057" w:type="pct"/>
            <w:tcBorders>
              <w:top w:val="nil"/>
              <w:left w:val="nil"/>
              <w:bottom w:val="single" w:sz="4" w:space="0" w:color="000000"/>
              <w:right w:val="single" w:sz="4" w:space="0" w:color="000000"/>
            </w:tcBorders>
            <w:vAlign w:val="center"/>
            <w:hideMark/>
          </w:tcPr>
          <w:p w14:paraId="15ACB4D7" w14:textId="77777777" w:rsidR="00950645" w:rsidRPr="007210C3" w:rsidRDefault="00950645" w:rsidP="00621620">
            <w:pPr>
              <w:jc w:val="center"/>
              <w:rPr>
                <w:color w:val="000000"/>
                <w:sz w:val="20"/>
                <w:szCs w:val="20"/>
              </w:rPr>
            </w:pPr>
            <w:r w:rsidRPr="007210C3">
              <w:rPr>
                <w:color w:val="000000"/>
                <w:sz w:val="20"/>
                <w:szCs w:val="20"/>
              </w:rPr>
              <w:t>150-200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DA26131" w14:textId="77777777" w:rsidR="00950645" w:rsidRPr="007210C3" w:rsidRDefault="00950645" w:rsidP="00621620">
            <w:pPr>
              <w:jc w:val="center"/>
              <w:rPr>
                <w:color w:val="000000"/>
                <w:sz w:val="20"/>
                <w:szCs w:val="20"/>
              </w:rPr>
            </w:pPr>
            <w:r w:rsidRPr="007210C3">
              <w:rPr>
                <w:color w:val="000000"/>
                <w:sz w:val="20"/>
                <w:szCs w:val="20"/>
              </w:rPr>
              <w:t>261,98</w:t>
            </w:r>
          </w:p>
        </w:tc>
      </w:tr>
      <w:tr w:rsidR="00950645" w:rsidRPr="007210C3" w14:paraId="7011ABFB"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2D43E2A"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361D129" w14:textId="77777777" w:rsidR="00950645" w:rsidRPr="007210C3" w:rsidRDefault="00950645" w:rsidP="00621620">
            <w:pPr>
              <w:jc w:val="center"/>
              <w:rPr>
                <w:color w:val="000000"/>
                <w:sz w:val="20"/>
                <w:szCs w:val="20"/>
              </w:rPr>
            </w:pPr>
            <w:r w:rsidRPr="007210C3">
              <w:rPr>
                <w:color w:val="000000"/>
                <w:sz w:val="20"/>
                <w:szCs w:val="20"/>
              </w:rPr>
              <w:t xml:space="preserve">Перемычка К-8-0-13 - К-9-0-13 </w:t>
            </w:r>
          </w:p>
        </w:tc>
        <w:tc>
          <w:tcPr>
            <w:tcW w:w="1057" w:type="pct"/>
            <w:tcBorders>
              <w:top w:val="nil"/>
              <w:left w:val="nil"/>
              <w:bottom w:val="single" w:sz="4" w:space="0" w:color="000000"/>
              <w:right w:val="single" w:sz="4" w:space="0" w:color="000000"/>
            </w:tcBorders>
            <w:vAlign w:val="center"/>
            <w:hideMark/>
          </w:tcPr>
          <w:p w14:paraId="6AA1EE21" w14:textId="77777777" w:rsidR="00950645" w:rsidRPr="007210C3" w:rsidRDefault="00950645" w:rsidP="00621620">
            <w:pPr>
              <w:jc w:val="center"/>
              <w:rPr>
                <w:color w:val="000000"/>
                <w:sz w:val="20"/>
                <w:szCs w:val="20"/>
              </w:rPr>
            </w:pPr>
            <w:r w:rsidRPr="007210C3">
              <w:rPr>
                <w:color w:val="000000"/>
                <w:sz w:val="20"/>
                <w:szCs w:val="20"/>
              </w:rPr>
              <w:t>100-150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13958D4" w14:textId="77777777" w:rsidR="00950645" w:rsidRPr="007210C3" w:rsidRDefault="00950645" w:rsidP="00621620">
            <w:pPr>
              <w:jc w:val="center"/>
              <w:rPr>
                <w:color w:val="000000"/>
                <w:sz w:val="20"/>
                <w:szCs w:val="20"/>
              </w:rPr>
            </w:pPr>
            <w:r w:rsidRPr="007210C3">
              <w:rPr>
                <w:color w:val="000000"/>
                <w:sz w:val="20"/>
                <w:szCs w:val="20"/>
              </w:rPr>
              <w:t>273,6</w:t>
            </w:r>
          </w:p>
        </w:tc>
      </w:tr>
      <w:tr w:rsidR="00950645" w:rsidRPr="007210C3" w14:paraId="5B338F42"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0FFBCC2"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DF952FE" w14:textId="77777777" w:rsidR="00950645" w:rsidRPr="007210C3" w:rsidRDefault="00950645" w:rsidP="00621620">
            <w:pPr>
              <w:jc w:val="center"/>
              <w:rPr>
                <w:color w:val="000000"/>
                <w:sz w:val="20"/>
                <w:szCs w:val="20"/>
              </w:rPr>
            </w:pPr>
            <w:r w:rsidRPr="007210C3">
              <w:rPr>
                <w:color w:val="000000"/>
                <w:sz w:val="20"/>
                <w:szCs w:val="20"/>
              </w:rPr>
              <w:t>Перемычка П-45</w:t>
            </w:r>
          </w:p>
        </w:tc>
        <w:tc>
          <w:tcPr>
            <w:tcW w:w="1057" w:type="pct"/>
            <w:tcBorders>
              <w:top w:val="nil"/>
              <w:left w:val="nil"/>
              <w:bottom w:val="single" w:sz="4" w:space="0" w:color="000000"/>
              <w:right w:val="single" w:sz="4" w:space="0" w:color="000000"/>
            </w:tcBorders>
            <w:vAlign w:val="center"/>
            <w:hideMark/>
          </w:tcPr>
          <w:p w14:paraId="00F19F23" w14:textId="77777777" w:rsidR="00950645" w:rsidRPr="007210C3" w:rsidRDefault="00950645" w:rsidP="00621620">
            <w:pPr>
              <w:jc w:val="center"/>
              <w:rPr>
                <w:color w:val="000000"/>
                <w:sz w:val="20"/>
                <w:szCs w:val="20"/>
              </w:rPr>
            </w:pPr>
            <w:r w:rsidRPr="007210C3">
              <w:rPr>
                <w:color w:val="000000"/>
                <w:sz w:val="20"/>
                <w:szCs w:val="20"/>
              </w:rPr>
              <w:t>700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072B26B" w14:textId="77777777" w:rsidR="00950645" w:rsidRPr="007210C3" w:rsidRDefault="00950645" w:rsidP="00621620">
            <w:pPr>
              <w:jc w:val="center"/>
              <w:rPr>
                <w:color w:val="000000"/>
                <w:sz w:val="20"/>
                <w:szCs w:val="20"/>
              </w:rPr>
            </w:pPr>
            <w:r w:rsidRPr="007210C3">
              <w:rPr>
                <w:color w:val="000000"/>
                <w:sz w:val="20"/>
                <w:szCs w:val="20"/>
              </w:rPr>
              <w:t>4</w:t>
            </w:r>
          </w:p>
        </w:tc>
      </w:tr>
      <w:tr w:rsidR="00950645" w:rsidRPr="007210C3" w14:paraId="14D47BC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40BBAD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310C4245" w14:textId="77777777" w:rsidR="00950645" w:rsidRPr="007210C3" w:rsidRDefault="00950645" w:rsidP="00621620">
            <w:pPr>
              <w:jc w:val="center"/>
              <w:rPr>
                <w:color w:val="000000"/>
                <w:sz w:val="20"/>
                <w:szCs w:val="20"/>
              </w:rPr>
            </w:pPr>
            <w:r w:rsidRPr="007210C3">
              <w:rPr>
                <w:color w:val="000000"/>
                <w:sz w:val="20"/>
                <w:szCs w:val="20"/>
              </w:rPr>
              <w:t>Перемычка Т-497 - К-500А</w:t>
            </w:r>
          </w:p>
        </w:tc>
        <w:tc>
          <w:tcPr>
            <w:tcW w:w="1057" w:type="pct"/>
            <w:tcBorders>
              <w:top w:val="nil"/>
              <w:left w:val="nil"/>
              <w:bottom w:val="single" w:sz="4" w:space="0" w:color="000000"/>
              <w:right w:val="single" w:sz="4" w:space="0" w:color="000000"/>
            </w:tcBorders>
            <w:vAlign w:val="center"/>
            <w:hideMark/>
          </w:tcPr>
          <w:p w14:paraId="3E571B52" w14:textId="77777777" w:rsidR="00950645" w:rsidRPr="007210C3" w:rsidRDefault="00950645" w:rsidP="00621620">
            <w:pPr>
              <w:jc w:val="center"/>
              <w:rPr>
                <w:color w:val="000000"/>
                <w:sz w:val="20"/>
                <w:szCs w:val="20"/>
              </w:rPr>
            </w:pPr>
            <w:r w:rsidRPr="007210C3">
              <w:rPr>
                <w:color w:val="000000"/>
                <w:sz w:val="20"/>
                <w:szCs w:val="20"/>
              </w:rPr>
              <w:t>700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EBFF2DB" w14:textId="77777777" w:rsidR="00950645" w:rsidRPr="007210C3" w:rsidRDefault="00950645" w:rsidP="00621620">
            <w:pPr>
              <w:jc w:val="center"/>
              <w:rPr>
                <w:color w:val="000000"/>
                <w:sz w:val="20"/>
                <w:szCs w:val="20"/>
              </w:rPr>
            </w:pPr>
            <w:r w:rsidRPr="007210C3">
              <w:rPr>
                <w:color w:val="000000"/>
                <w:sz w:val="20"/>
                <w:szCs w:val="20"/>
              </w:rPr>
              <w:t>14</w:t>
            </w:r>
          </w:p>
        </w:tc>
      </w:tr>
      <w:tr w:rsidR="00950645" w:rsidRPr="007210C3" w14:paraId="7C97CA6E"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69D27F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612B15A" w14:textId="77777777" w:rsidR="00950645" w:rsidRPr="007210C3" w:rsidRDefault="00950645" w:rsidP="00621620">
            <w:pPr>
              <w:jc w:val="center"/>
              <w:rPr>
                <w:color w:val="000000"/>
                <w:sz w:val="20"/>
                <w:szCs w:val="20"/>
              </w:rPr>
            </w:pPr>
            <w:r w:rsidRPr="007210C3">
              <w:rPr>
                <w:color w:val="000000"/>
                <w:sz w:val="20"/>
                <w:szCs w:val="20"/>
              </w:rPr>
              <w:t>Перемычка К-102 - К-506-26</w:t>
            </w:r>
          </w:p>
        </w:tc>
        <w:tc>
          <w:tcPr>
            <w:tcW w:w="1057" w:type="pct"/>
            <w:tcBorders>
              <w:top w:val="nil"/>
              <w:left w:val="nil"/>
              <w:bottom w:val="single" w:sz="4" w:space="0" w:color="000000"/>
              <w:right w:val="single" w:sz="4" w:space="0" w:color="000000"/>
            </w:tcBorders>
            <w:vAlign w:val="center"/>
            <w:hideMark/>
          </w:tcPr>
          <w:p w14:paraId="562AB13F" w14:textId="77777777" w:rsidR="00950645" w:rsidRPr="007210C3" w:rsidRDefault="00950645" w:rsidP="00621620">
            <w:pPr>
              <w:jc w:val="center"/>
              <w:rPr>
                <w:color w:val="000000"/>
                <w:sz w:val="20"/>
                <w:szCs w:val="20"/>
              </w:rPr>
            </w:pPr>
            <w:r w:rsidRPr="007210C3">
              <w:rPr>
                <w:color w:val="000000"/>
                <w:sz w:val="20"/>
                <w:szCs w:val="20"/>
              </w:rPr>
              <w:t>600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EDE98C6" w14:textId="77777777" w:rsidR="00950645" w:rsidRPr="007210C3" w:rsidRDefault="00950645" w:rsidP="00621620">
            <w:pPr>
              <w:jc w:val="center"/>
              <w:rPr>
                <w:color w:val="000000"/>
                <w:sz w:val="20"/>
                <w:szCs w:val="20"/>
              </w:rPr>
            </w:pPr>
            <w:r w:rsidRPr="007210C3">
              <w:rPr>
                <w:color w:val="000000"/>
                <w:sz w:val="20"/>
                <w:szCs w:val="20"/>
              </w:rPr>
              <w:t>214,6</w:t>
            </w:r>
          </w:p>
        </w:tc>
      </w:tr>
      <w:tr w:rsidR="00950645" w:rsidRPr="007210C3" w14:paraId="74ED8B8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63DCA61"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B89E525" w14:textId="77777777" w:rsidR="00950645" w:rsidRPr="007210C3" w:rsidRDefault="00950645" w:rsidP="00621620">
            <w:pPr>
              <w:jc w:val="center"/>
              <w:rPr>
                <w:color w:val="000000"/>
                <w:sz w:val="20"/>
                <w:szCs w:val="20"/>
              </w:rPr>
            </w:pPr>
            <w:r w:rsidRPr="007210C3">
              <w:rPr>
                <w:color w:val="000000"/>
                <w:sz w:val="20"/>
                <w:szCs w:val="20"/>
              </w:rPr>
              <w:t>Перемычка К-737 - Т-737А</w:t>
            </w:r>
          </w:p>
        </w:tc>
        <w:tc>
          <w:tcPr>
            <w:tcW w:w="1057" w:type="pct"/>
            <w:tcBorders>
              <w:top w:val="nil"/>
              <w:left w:val="nil"/>
              <w:bottom w:val="single" w:sz="4" w:space="0" w:color="000000"/>
              <w:right w:val="single" w:sz="4" w:space="0" w:color="000000"/>
            </w:tcBorders>
            <w:vAlign w:val="center"/>
            <w:hideMark/>
          </w:tcPr>
          <w:p w14:paraId="2428AA97" w14:textId="77777777" w:rsidR="00950645" w:rsidRPr="007210C3" w:rsidRDefault="00950645" w:rsidP="00621620">
            <w:pPr>
              <w:jc w:val="center"/>
              <w:rPr>
                <w:color w:val="000000"/>
                <w:sz w:val="20"/>
                <w:szCs w:val="20"/>
              </w:rPr>
            </w:pPr>
            <w:r w:rsidRPr="007210C3">
              <w:rPr>
                <w:color w:val="000000"/>
                <w:sz w:val="20"/>
                <w:szCs w:val="20"/>
              </w:rPr>
              <w:t>600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72516EE" w14:textId="77777777" w:rsidR="00950645" w:rsidRPr="007210C3" w:rsidRDefault="00950645" w:rsidP="00621620">
            <w:pPr>
              <w:jc w:val="center"/>
              <w:rPr>
                <w:color w:val="000000"/>
                <w:sz w:val="20"/>
                <w:szCs w:val="20"/>
              </w:rPr>
            </w:pPr>
            <w:r w:rsidRPr="007210C3">
              <w:rPr>
                <w:color w:val="000000"/>
                <w:sz w:val="20"/>
                <w:szCs w:val="20"/>
              </w:rPr>
              <w:t>1</w:t>
            </w:r>
          </w:p>
        </w:tc>
      </w:tr>
      <w:tr w:rsidR="00950645" w:rsidRPr="007210C3" w14:paraId="72B297FB"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80E25BC"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31CA94F5" w14:textId="77777777" w:rsidR="00950645" w:rsidRPr="007210C3" w:rsidRDefault="00950645" w:rsidP="00621620">
            <w:pPr>
              <w:jc w:val="center"/>
              <w:rPr>
                <w:color w:val="000000"/>
                <w:sz w:val="20"/>
                <w:szCs w:val="20"/>
              </w:rPr>
            </w:pPr>
            <w:r w:rsidRPr="007210C3">
              <w:rPr>
                <w:color w:val="000000"/>
                <w:sz w:val="20"/>
                <w:szCs w:val="20"/>
              </w:rPr>
              <w:t>Перемычка П-838П 10 - П-838П 09</w:t>
            </w:r>
          </w:p>
        </w:tc>
        <w:tc>
          <w:tcPr>
            <w:tcW w:w="1057" w:type="pct"/>
            <w:tcBorders>
              <w:top w:val="nil"/>
              <w:left w:val="nil"/>
              <w:bottom w:val="single" w:sz="4" w:space="0" w:color="000000"/>
              <w:right w:val="single" w:sz="4" w:space="0" w:color="000000"/>
            </w:tcBorders>
            <w:vAlign w:val="center"/>
            <w:hideMark/>
          </w:tcPr>
          <w:p w14:paraId="43C157EA" w14:textId="77777777" w:rsidR="00950645" w:rsidRPr="007210C3" w:rsidRDefault="00950645" w:rsidP="00621620">
            <w:pPr>
              <w:jc w:val="center"/>
              <w:rPr>
                <w:color w:val="000000"/>
                <w:sz w:val="20"/>
                <w:szCs w:val="20"/>
              </w:rPr>
            </w:pPr>
            <w:r w:rsidRPr="007210C3">
              <w:rPr>
                <w:color w:val="000000"/>
                <w:sz w:val="20"/>
                <w:szCs w:val="20"/>
              </w:rPr>
              <w:t>600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B568ED6" w14:textId="77777777" w:rsidR="00950645" w:rsidRPr="007210C3" w:rsidRDefault="00950645" w:rsidP="00621620">
            <w:pPr>
              <w:jc w:val="center"/>
              <w:rPr>
                <w:color w:val="000000"/>
                <w:sz w:val="20"/>
                <w:szCs w:val="20"/>
              </w:rPr>
            </w:pPr>
            <w:r w:rsidRPr="007210C3">
              <w:rPr>
                <w:color w:val="000000"/>
                <w:sz w:val="20"/>
                <w:szCs w:val="20"/>
              </w:rPr>
              <w:t>8</w:t>
            </w:r>
          </w:p>
        </w:tc>
      </w:tr>
      <w:tr w:rsidR="00950645" w:rsidRPr="007210C3" w14:paraId="2C0B7BE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87D7C48"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115B8FD" w14:textId="77777777" w:rsidR="00950645" w:rsidRPr="007210C3" w:rsidRDefault="00950645" w:rsidP="00621620">
            <w:pPr>
              <w:jc w:val="center"/>
              <w:rPr>
                <w:color w:val="000000"/>
                <w:sz w:val="20"/>
                <w:szCs w:val="20"/>
              </w:rPr>
            </w:pPr>
            <w:r w:rsidRPr="007210C3">
              <w:rPr>
                <w:color w:val="000000"/>
                <w:sz w:val="20"/>
                <w:szCs w:val="20"/>
              </w:rPr>
              <w:t>Перемычка Т-22 01 - Т-22 02</w:t>
            </w:r>
          </w:p>
        </w:tc>
        <w:tc>
          <w:tcPr>
            <w:tcW w:w="1057" w:type="pct"/>
            <w:tcBorders>
              <w:top w:val="nil"/>
              <w:left w:val="nil"/>
              <w:bottom w:val="single" w:sz="4" w:space="0" w:color="000000"/>
              <w:right w:val="single" w:sz="4" w:space="0" w:color="000000"/>
            </w:tcBorders>
            <w:vAlign w:val="center"/>
            <w:hideMark/>
          </w:tcPr>
          <w:p w14:paraId="09668BCB" w14:textId="77777777" w:rsidR="00950645" w:rsidRPr="007210C3" w:rsidRDefault="00950645" w:rsidP="00621620">
            <w:pPr>
              <w:jc w:val="center"/>
              <w:rPr>
                <w:color w:val="000000"/>
                <w:sz w:val="20"/>
                <w:szCs w:val="20"/>
              </w:rPr>
            </w:pPr>
            <w:r w:rsidRPr="007210C3">
              <w:rPr>
                <w:color w:val="000000"/>
                <w:sz w:val="20"/>
                <w:szCs w:val="20"/>
              </w:rPr>
              <w:t>600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E0DA1F8" w14:textId="77777777" w:rsidR="00950645" w:rsidRPr="007210C3" w:rsidRDefault="00950645" w:rsidP="00621620">
            <w:pPr>
              <w:jc w:val="center"/>
              <w:rPr>
                <w:color w:val="000000"/>
                <w:sz w:val="20"/>
                <w:szCs w:val="20"/>
              </w:rPr>
            </w:pPr>
            <w:r w:rsidRPr="007210C3">
              <w:rPr>
                <w:color w:val="000000"/>
                <w:sz w:val="20"/>
                <w:szCs w:val="20"/>
              </w:rPr>
              <w:t>10</w:t>
            </w:r>
          </w:p>
        </w:tc>
      </w:tr>
      <w:tr w:rsidR="00950645" w:rsidRPr="007210C3" w14:paraId="7560538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F9D8B29"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9F084D9" w14:textId="77777777" w:rsidR="00950645" w:rsidRPr="007210C3" w:rsidRDefault="00950645" w:rsidP="00621620">
            <w:pPr>
              <w:jc w:val="center"/>
              <w:rPr>
                <w:color w:val="000000"/>
                <w:sz w:val="20"/>
                <w:szCs w:val="20"/>
              </w:rPr>
            </w:pPr>
            <w:r w:rsidRPr="007210C3">
              <w:rPr>
                <w:color w:val="000000"/>
                <w:sz w:val="20"/>
                <w:szCs w:val="20"/>
              </w:rPr>
              <w:t>Перемычка К-468 - Т-468</w:t>
            </w:r>
          </w:p>
        </w:tc>
        <w:tc>
          <w:tcPr>
            <w:tcW w:w="1057" w:type="pct"/>
            <w:tcBorders>
              <w:top w:val="nil"/>
              <w:left w:val="nil"/>
              <w:bottom w:val="single" w:sz="4" w:space="0" w:color="000000"/>
              <w:right w:val="single" w:sz="4" w:space="0" w:color="000000"/>
            </w:tcBorders>
            <w:vAlign w:val="center"/>
            <w:hideMark/>
          </w:tcPr>
          <w:p w14:paraId="4B257AAF"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7E05D18" w14:textId="77777777" w:rsidR="00950645" w:rsidRPr="007210C3" w:rsidRDefault="00950645" w:rsidP="00621620">
            <w:pPr>
              <w:jc w:val="center"/>
              <w:rPr>
                <w:color w:val="000000"/>
                <w:sz w:val="20"/>
                <w:szCs w:val="20"/>
              </w:rPr>
            </w:pPr>
            <w:r w:rsidRPr="007210C3">
              <w:rPr>
                <w:color w:val="000000"/>
                <w:sz w:val="20"/>
                <w:szCs w:val="20"/>
              </w:rPr>
              <w:t>25,5</w:t>
            </w:r>
          </w:p>
        </w:tc>
      </w:tr>
      <w:tr w:rsidR="00950645" w:rsidRPr="007210C3" w14:paraId="0722E607"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B718551"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D14201D" w14:textId="77777777" w:rsidR="00950645" w:rsidRPr="007210C3" w:rsidRDefault="00950645" w:rsidP="00621620">
            <w:pPr>
              <w:jc w:val="center"/>
              <w:rPr>
                <w:color w:val="000000"/>
                <w:sz w:val="20"/>
                <w:szCs w:val="20"/>
              </w:rPr>
            </w:pPr>
            <w:r w:rsidRPr="007210C3">
              <w:rPr>
                <w:color w:val="000000"/>
                <w:sz w:val="20"/>
                <w:szCs w:val="20"/>
              </w:rPr>
              <w:t>Перемычка К-487А - К-487</w:t>
            </w:r>
          </w:p>
        </w:tc>
        <w:tc>
          <w:tcPr>
            <w:tcW w:w="1057" w:type="pct"/>
            <w:tcBorders>
              <w:top w:val="nil"/>
              <w:left w:val="nil"/>
              <w:bottom w:val="single" w:sz="4" w:space="0" w:color="000000"/>
              <w:right w:val="single" w:sz="4" w:space="0" w:color="000000"/>
            </w:tcBorders>
            <w:vAlign w:val="center"/>
            <w:hideMark/>
          </w:tcPr>
          <w:p w14:paraId="2820A80B"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7DB679F" w14:textId="77777777" w:rsidR="00950645" w:rsidRPr="007210C3" w:rsidRDefault="00950645" w:rsidP="00621620">
            <w:pPr>
              <w:jc w:val="center"/>
              <w:rPr>
                <w:color w:val="000000"/>
                <w:sz w:val="20"/>
                <w:szCs w:val="20"/>
              </w:rPr>
            </w:pPr>
            <w:r w:rsidRPr="007210C3">
              <w:rPr>
                <w:color w:val="000000"/>
                <w:sz w:val="20"/>
                <w:szCs w:val="20"/>
              </w:rPr>
              <w:t>3</w:t>
            </w:r>
          </w:p>
        </w:tc>
      </w:tr>
      <w:tr w:rsidR="00950645" w:rsidRPr="007210C3" w14:paraId="2BF7499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0DF54E9"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2C95B96" w14:textId="77777777" w:rsidR="00950645" w:rsidRPr="007210C3" w:rsidRDefault="00950645" w:rsidP="00621620">
            <w:pPr>
              <w:jc w:val="center"/>
              <w:rPr>
                <w:color w:val="000000"/>
                <w:sz w:val="20"/>
                <w:szCs w:val="20"/>
              </w:rPr>
            </w:pPr>
            <w:r w:rsidRPr="007210C3">
              <w:rPr>
                <w:color w:val="000000"/>
                <w:sz w:val="20"/>
                <w:szCs w:val="20"/>
              </w:rPr>
              <w:t>Перемычка К-573-4 - К-573</w:t>
            </w:r>
          </w:p>
        </w:tc>
        <w:tc>
          <w:tcPr>
            <w:tcW w:w="1057" w:type="pct"/>
            <w:tcBorders>
              <w:top w:val="nil"/>
              <w:left w:val="nil"/>
              <w:bottom w:val="single" w:sz="4" w:space="0" w:color="000000"/>
              <w:right w:val="single" w:sz="4" w:space="0" w:color="000000"/>
            </w:tcBorders>
            <w:vAlign w:val="center"/>
            <w:hideMark/>
          </w:tcPr>
          <w:p w14:paraId="31CB8DBE"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9097C6D" w14:textId="77777777" w:rsidR="00950645" w:rsidRPr="007210C3" w:rsidRDefault="00950645" w:rsidP="00621620">
            <w:pPr>
              <w:jc w:val="center"/>
              <w:rPr>
                <w:color w:val="000000"/>
                <w:sz w:val="20"/>
                <w:szCs w:val="20"/>
              </w:rPr>
            </w:pPr>
            <w:r w:rsidRPr="007210C3">
              <w:rPr>
                <w:color w:val="000000"/>
                <w:sz w:val="20"/>
                <w:szCs w:val="20"/>
              </w:rPr>
              <w:t>209,66</w:t>
            </w:r>
          </w:p>
        </w:tc>
      </w:tr>
      <w:tr w:rsidR="00950645" w:rsidRPr="007210C3" w14:paraId="6A83A102"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8CF50E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4601525" w14:textId="77777777" w:rsidR="00950645" w:rsidRPr="007210C3" w:rsidRDefault="00950645" w:rsidP="00621620">
            <w:pPr>
              <w:jc w:val="center"/>
              <w:rPr>
                <w:color w:val="000000"/>
                <w:sz w:val="20"/>
                <w:szCs w:val="20"/>
              </w:rPr>
            </w:pPr>
            <w:r w:rsidRPr="007210C3">
              <w:rPr>
                <w:color w:val="000000"/>
                <w:sz w:val="20"/>
                <w:szCs w:val="20"/>
              </w:rPr>
              <w:t>Перемычка К-900 - К-896</w:t>
            </w:r>
          </w:p>
        </w:tc>
        <w:tc>
          <w:tcPr>
            <w:tcW w:w="1057" w:type="pct"/>
            <w:tcBorders>
              <w:top w:val="nil"/>
              <w:left w:val="nil"/>
              <w:bottom w:val="single" w:sz="4" w:space="0" w:color="000000"/>
              <w:right w:val="single" w:sz="4" w:space="0" w:color="000000"/>
            </w:tcBorders>
            <w:vAlign w:val="center"/>
            <w:hideMark/>
          </w:tcPr>
          <w:p w14:paraId="05181B1D"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8D4E5E1" w14:textId="77777777" w:rsidR="00950645" w:rsidRPr="007210C3" w:rsidRDefault="00950645" w:rsidP="00621620">
            <w:pPr>
              <w:jc w:val="center"/>
              <w:rPr>
                <w:color w:val="000000"/>
                <w:sz w:val="20"/>
                <w:szCs w:val="20"/>
              </w:rPr>
            </w:pPr>
            <w:r w:rsidRPr="007210C3">
              <w:rPr>
                <w:color w:val="000000"/>
                <w:sz w:val="20"/>
                <w:szCs w:val="20"/>
              </w:rPr>
              <w:t>350,3</w:t>
            </w:r>
          </w:p>
        </w:tc>
      </w:tr>
      <w:tr w:rsidR="00950645" w:rsidRPr="007210C3" w14:paraId="5DDEB1E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6C4B360"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322480F" w14:textId="77777777" w:rsidR="00950645" w:rsidRPr="007210C3" w:rsidRDefault="00950645" w:rsidP="00621620">
            <w:pPr>
              <w:jc w:val="center"/>
              <w:rPr>
                <w:color w:val="000000"/>
                <w:sz w:val="20"/>
                <w:szCs w:val="20"/>
              </w:rPr>
            </w:pPr>
            <w:r w:rsidRPr="007210C3">
              <w:rPr>
                <w:color w:val="000000"/>
                <w:sz w:val="20"/>
                <w:szCs w:val="20"/>
              </w:rPr>
              <w:t>Перемычка Т-579АА - К-579Б</w:t>
            </w:r>
          </w:p>
        </w:tc>
        <w:tc>
          <w:tcPr>
            <w:tcW w:w="1057" w:type="pct"/>
            <w:tcBorders>
              <w:top w:val="nil"/>
              <w:left w:val="nil"/>
              <w:bottom w:val="single" w:sz="4" w:space="0" w:color="000000"/>
              <w:right w:val="single" w:sz="4" w:space="0" w:color="000000"/>
            </w:tcBorders>
            <w:vAlign w:val="center"/>
            <w:hideMark/>
          </w:tcPr>
          <w:p w14:paraId="65334DA6" w14:textId="77777777" w:rsidR="00950645" w:rsidRPr="007210C3" w:rsidRDefault="00950645" w:rsidP="00621620">
            <w:pPr>
              <w:jc w:val="center"/>
              <w:rPr>
                <w:color w:val="000000"/>
                <w:sz w:val="20"/>
                <w:szCs w:val="20"/>
              </w:rPr>
            </w:pPr>
            <w:r w:rsidRPr="007210C3">
              <w:rPr>
                <w:color w:val="000000"/>
                <w:sz w:val="20"/>
                <w:szCs w:val="20"/>
              </w:rPr>
              <w:t>500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C36D036" w14:textId="77777777" w:rsidR="00950645" w:rsidRPr="007210C3" w:rsidRDefault="00950645" w:rsidP="00621620">
            <w:pPr>
              <w:jc w:val="center"/>
              <w:rPr>
                <w:color w:val="000000"/>
                <w:sz w:val="20"/>
                <w:szCs w:val="20"/>
              </w:rPr>
            </w:pPr>
            <w:r w:rsidRPr="007210C3">
              <w:rPr>
                <w:color w:val="000000"/>
                <w:sz w:val="20"/>
                <w:szCs w:val="20"/>
              </w:rPr>
              <w:t>42,75</w:t>
            </w:r>
          </w:p>
        </w:tc>
      </w:tr>
      <w:tr w:rsidR="00950645" w:rsidRPr="007210C3" w14:paraId="65A6818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35D03A7"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261F1BC" w14:textId="77777777" w:rsidR="00950645" w:rsidRPr="007210C3" w:rsidRDefault="00950645" w:rsidP="00621620">
            <w:pPr>
              <w:jc w:val="center"/>
              <w:rPr>
                <w:color w:val="000000"/>
                <w:sz w:val="20"/>
                <w:szCs w:val="20"/>
              </w:rPr>
            </w:pPr>
            <w:r w:rsidRPr="007210C3">
              <w:rPr>
                <w:color w:val="000000"/>
                <w:sz w:val="20"/>
                <w:szCs w:val="20"/>
              </w:rPr>
              <w:t>Перемычка К-472БА - К-472А</w:t>
            </w:r>
          </w:p>
        </w:tc>
        <w:tc>
          <w:tcPr>
            <w:tcW w:w="1057" w:type="pct"/>
            <w:tcBorders>
              <w:top w:val="nil"/>
              <w:left w:val="nil"/>
              <w:bottom w:val="single" w:sz="4" w:space="0" w:color="000000"/>
              <w:right w:val="single" w:sz="4" w:space="0" w:color="000000"/>
            </w:tcBorders>
            <w:vAlign w:val="center"/>
            <w:hideMark/>
          </w:tcPr>
          <w:p w14:paraId="6283B1DB"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14B025C" w14:textId="77777777" w:rsidR="00950645" w:rsidRPr="007210C3" w:rsidRDefault="00950645" w:rsidP="00621620">
            <w:pPr>
              <w:jc w:val="center"/>
              <w:rPr>
                <w:color w:val="000000"/>
                <w:sz w:val="20"/>
                <w:szCs w:val="20"/>
              </w:rPr>
            </w:pPr>
            <w:r w:rsidRPr="007210C3">
              <w:rPr>
                <w:color w:val="000000"/>
                <w:sz w:val="20"/>
                <w:szCs w:val="20"/>
              </w:rPr>
              <w:t>49</w:t>
            </w:r>
          </w:p>
        </w:tc>
      </w:tr>
      <w:tr w:rsidR="00950645" w:rsidRPr="007210C3" w14:paraId="735ED61E"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FC3E67E"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96E506E" w14:textId="77777777" w:rsidR="00950645" w:rsidRPr="007210C3" w:rsidRDefault="00950645" w:rsidP="00621620">
            <w:pPr>
              <w:jc w:val="center"/>
              <w:rPr>
                <w:color w:val="000000"/>
                <w:sz w:val="20"/>
                <w:szCs w:val="20"/>
              </w:rPr>
            </w:pPr>
            <w:r w:rsidRPr="007210C3">
              <w:rPr>
                <w:color w:val="000000"/>
                <w:sz w:val="20"/>
                <w:szCs w:val="20"/>
              </w:rPr>
              <w:t>Перемычка К-517-11 - К-517-13А</w:t>
            </w:r>
          </w:p>
        </w:tc>
        <w:tc>
          <w:tcPr>
            <w:tcW w:w="1057" w:type="pct"/>
            <w:tcBorders>
              <w:top w:val="nil"/>
              <w:left w:val="nil"/>
              <w:bottom w:val="single" w:sz="4" w:space="0" w:color="000000"/>
              <w:right w:val="single" w:sz="4" w:space="0" w:color="000000"/>
            </w:tcBorders>
            <w:vAlign w:val="center"/>
            <w:hideMark/>
          </w:tcPr>
          <w:p w14:paraId="781071EF"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9EFE632" w14:textId="77777777" w:rsidR="00950645" w:rsidRPr="007210C3" w:rsidRDefault="00950645" w:rsidP="00621620">
            <w:pPr>
              <w:jc w:val="center"/>
              <w:rPr>
                <w:color w:val="000000"/>
                <w:sz w:val="20"/>
                <w:szCs w:val="20"/>
              </w:rPr>
            </w:pPr>
            <w:r w:rsidRPr="007210C3">
              <w:rPr>
                <w:color w:val="000000"/>
                <w:sz w:val="20"/>
                <w:szCs w:val="20"/>
              </w:rPr>
              <w:t>265,8</w:t>
            </w:r>
          </w:p>
        </w:tc>
      </w:tr>
      <w:tr w:rsidR="00950645" w:rsidRPr="007210C3" w14:paraId="04B6D82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8492174" w14:textId="77777777" w:rsidR="00950645" w:rsidRPr="007210C3" w:rsidRDefault="00950645" w:rsidP="00621620">
            <w:pPr>
              <w:jc w:val="center"/>
              <w:rPr>
                <w:color w:val="000000"/>
                <w:sz w:val="20"/>
                <w:szCs w:val="20"/>
              </w:rPr>
            </w:pPr>
            <w:r w:rsidRPr="007210C3">
              <w:rPr>
                <w:color w:val="000000"/>
                <w:sz w:val="20"/>
                <w:szCs w:val="20"/>
              </w:rPr>
              <w:lastRenderedPageBreak/>
              <w:t>ТЭЦ-9</w:t>
            </w:r>
          </w:p>
        </w:tc>
        <w:tc>
          <w:tcPr>
            <w:tcW w:w="1786" w:type="pct"/>
            <w:tcBorders>
              <w:top w:val="nil"/>
              <w:left w:val="nil"/>
              <w:bottom w:val="single" w:sz="4" w:space="0" w:color="000000"/>
              <w:right w:val="single" w:sz="4" w:space="0" w:color="000000"/>
            </w:tcBorders>
            <w:vAlign w:val="center"/>
            <w:hideMark/>
          </w:tcPr>
          <w:p w14:paraId="48952FFD" w14:textId="77777777" w:rsidR="00950645" w:rsidRPr="007210C3" w:rsidRDefault="00950645" w:rsidP="00621620">
            <w:pPr>
              <w:jc w:val="center"/>
              <w:rPr>
                <w:color w:val="000000"/>
                <w:sz w:val="20"/>
                <w:szCs w:val="20"/>
              </w:rPr>
            </w:pPr>
            <w:r w:rsidRPr="007210C3">
              <w:rPr>
                <w:color w:val="000000"/>
                <w:sz w:val="20"/>
                <w:szCs w:val="20"/>
              </w:rPr>
              <w:t>Перемычка Т-4</w:t>
            </w:r>
          </w:p>
        </w:tc>
        <w:tc>
          <w:tcPr>
            <w:tcW w:w="1057" w:type="pct"/>
            <w:tcBorders>
              <w:top w:val="nil"/>
              <w:left w:val="nil"/>
              <w:bottom w:val="single" w:sz="4" w:space="0" w:color="000000"/>
              <w:right w:val="single" w:sz="4" w:space="0" w:color="000000"/>
            </w:tcBorders>
            <w:vAlign w:val="center"/>
            <w:hideMark/>
          </w:tcPr>
          <w:p w14:paraId="1E5ED660"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752F612" w14:textId="77777777" w:rsidR="00950645" w:rsidRPr="007210C3" w:rsidRDefault="00950645" w:rsidP="00621620">
            <w:pPr>
              <w:jc w:val="center"/>
              <w:rPr>
                <w:color w:val="000000"/>
                <w:sz w:val="20"/>
                <w:szCs w:val="20"/>
              </w:rPr>
            </w:pPr>
            <w:r w:rsidRPr="007210C3">
              <w:rPr>
                <w:color w:val="000000"/>
                <w:sz w:val="20"/>
                <w:szCs w:val="20"/>
              </w:rPr>
              <w:t>0,2</w:t>
            </w:r>
          </w:p>
        </w:tc>
      </w:tr>
      <w:tr w:rsidR="00950645" w:rsidRPr="007210C3" w14:paraId="213B7E7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58FDC5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2B04AC9B" w14:textId="77777777" w:rsidR="00950645" w:rsidRPr="007210C3" w:rsidRDefault="00950645" w:rsidP="00621620">
            <w:pPr>
              <w:jc w:val="center"/>
              <w:rPr>
                <w:color w:val="000000"/>
                <w:sz w:val="20"/>
                <w:szCs w:val="20"/>
              </w:rPr>
            </w:pPr>
            <w:r w:rsidRPr="007210C3">
              <w:rPr>
                <w:color w:val="000000"/>
                <w:sz w:val="20"/>
                <w:szCs w:val="20"/>
              </w:rPr>
              <w:t>Перемычка Т-481 - П-481-2</w:t>
            </w:r>
          </w:p>
        </w:tc>
        <w:tc>
          <w:tcPr>
            <w:tcW w:w="1057" w:type="pct"/>
            <w:tcBorders>
              <w:top w:val="nil"/>
              <w:left w:val="nil"/>
              <w:bottom w:val="single" w:sz="4" w:space="0" w:color="000000"/>
              <w:right w:val="single" w:sz="4" w:space="0" w:color="000000"/>
            </w:tcBorders>
            <w:vAlign w:val="center"/>
            <w:hideMark/>
          </w:tcPr>
          <w:p w14:paraId="6D5E765F" w14:textId="77777777" w:rsidR="00950645" w:rsidRPr="007210C3" w:rsidRDefault="00950645" w:rsidP="00621620">
            <w:pPr>
              <w:jc w:val="center"/>
              <w:rPr>
                <w:color w:val="000000"/>
                <w:sz w:val="20"/>
                <w:szCs w:val="20"/>
              </w:rPr>
            </w:pPr>
            <w:r w:rsidRPr="007210C3">
              <w:rPr>
                <w:color w:val="000000"/>
                <w:sz w:val="20"/>
                <w:szCs w:val="20"/>
              </w:rPr>
              <w:t>400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BEFFFF7" w14:textId="77777777" w:rsidR="00950645" w:rsidRPr="007210C3" w:rsidRDefault="00950645" w:rsidP="00621620">
            <w:pPr>
              <w:jc w:val="center"/>
              <w:rPr>
                <w:color w:val="000000"/>
                <w:sz w:val="20"/>
                <w:szCs w:val="20"/>
              </w:rPr>
            </w:pPr>
            <w:r w:rsidRPr="007210C3">
              <w:rPr>
                <w:color w:val="000000"/>
                <w:sz w:val="20"/>
                <w:szCs w:val="20"/>
              </w:rPr>
              <w:t>17</w:t>
            </w:r>
          </w:p>
        </w:tc>
      </w:tr>
      <w:tr w:rsidR="00950645" w:rsidRPr="007210C3" w14:paraId="615C5B3C"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26FB656"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2B2B492" w14:textId="77777777" w:rsidR="00950645" w:rsidRPr="007210C3" w:rsidRDefault="00950645" w:rsidP="00621620">
            <w:pPr>
              <w:jc w:val="center"/>
              <w:rPr>
                <w:color w:val="000000"/>
                <w:sz w:val="20"/>
                <w:szCs w:val="20"/>
              </w:rPr>
            </w:pPr>
            <w:r w:rsidRPr="007210C3">
              <w:rPr>
                <w:color w:val="000000"/>
                <w:sz w:val="20"/>
                <w:szCs w:val="20"/>
              </w:rPr>
              <w:t>Перемычка К-18-15 - К-18-11</w:t>
            </w:r>
          </w:p>
        </w:tc>
        <w:tc>
          <w:tcPr>
            <w:tcW w:w="1057" w:type="pct"/>
            <w:tcBorders>
              <w:top w:val="nil"/>
              <w:left w:val="nil"/>
              <w:bottom w:val="single" w:sz="4" w:space="0" w:color="000000"/>
              <w:right w:val="single" w:sz="4" w:space="0" w:color="000000"/>
            </w:tcBorders>
            <w:vAlign w:val="center"/>
            <w:hideMark/>
          </w:tcPr>
          <w:p w14:paraId="6CC608C6"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44B8C91" w14:textId="77777777" w:rsidR="00950645" w:rsidRPr="007210C3" w:rsidRDefault="00950645" w:rsidP="00621620">
            <w:pPr>
              <w:jc w:val="center"/>
              <w:rPr>
                <w:color w:val="000000"/>
                <w:sz w:val="20"/>
                <w:szCs w:val="20"/>
              </w:rPr>
            </w:pPr>
            <w:r w:rsidRPr="007210C3">
              <w:rPr>
                <w:color w:val="000000"/>
                <w:sz w:val="20"/>
                <w:szCs w:val="20"/>
              </w:rPr>
              <w:t>282,77</w:t>
            </w:r>
          </w:p>
        </w:tc>
      </w:tr>
      <w:tr w:rsidR="00950645" w:rsidRPr="007210C3" w14:paraId="0ED6D5C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F24EE5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36D8DF91" w14:textId="77777777" w:rsidR="00950645" w:rsidRPr="007210C3" w:rsidRDefault="00950645" w:rsidP="00621620">
            <w:pPr>
              <w:jc w:val="center"/>
              <w:rPr>
                <w:color w:val="000000"/>
                <w:sz w:val="20"/>
                <w:szCs w:val="20"/>
              </w:rPr>
            </w:pPr>
            <w:r w:rsidRPr="007210C3">
              <w:rPr>
                <w:color w:val="000000"/>
                <w:sz w:val="20"/>
                <w:szCs w:val="20"/>
              </w:rPr>
              <w:t>Перемычка К-472-1А-19 - К-468-15</w:t>
            </w:r>
          </w:p>
        </w:tc>
        <w:tc>
          <w:tcPr>
            <w:tcW w:w="1057" w:type="pct"/>
            <w:tcBorders>
              <w:top w:val="nil"/>
              <w:left w:val="nil"/>
              <w:bottom w:val="single" w:sz="4" w:space="0" w:color="000000"/>
              <w:right w:val="single" w:sz="4" w:space="0" w:color="000000"/>
            </w:tcBorders>
            <w:vAlign w:val="center"/>
            <w:hideMark/>
          </w:tcPr>
          <w:p w14:paraId="39059498"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262259AC" w14:textId="77777777" w:rsidR="00950645" w:rsidRPr="007210C3" w:rsidRDefault="00950645" w:rsidP="00621620">
            <w:pPr>
              <w:jc w:val="center"/>
              <w:rPr>
                <w:color w:val="000000"/>
                <w:sz w:val="20"/>
                <w:szCs w:val="20"/>
              </w:rPr>
            </w:pPr>
            <w:r w:rsidRPr="007210C3">
              <w:rPr>
                <w:color w:val="000000"/>
                <w:sz w:val="20"/>
                <w:szCs w:val="20"/>
              </w:rPr>
              <w:t>37</w:t>
            </w:r>
          </w:p>
        </w:tc>
      </w:tr>
      <w:tr w:rsidR="00950645" w:rsidRPr="007210C3" w14:paraId="37C6DF1B"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2D4194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DDA4E12" w14:textId="77777777" w:rsidR="00950645" w:rsidRPr="007210C3" w:rsidRDefault="00950645" w:rsidP="00621620">
            <w:pPr>
              <w:jc w:val="center"/>
              <w:rPr>
                <w:color w:val="000000"/>
                <w:sz w:val="20"/>
                <w:szCs w:val="20"/>
              </w:rPr>
            </w:pPr>
            <w:r w:rsidRPr="007210C3">
              <w:rPr>
                <w:color w:val="000000"/>
                <w:sz w:val="20"/>
                <w:szCs w:val="20"/>
              </w:rPr>
              <w:t>Перемычка К-506-22 01 - К-506-22 02</w:t>
            </w:r>
          </w:p>
        </w:tc>
        <w:tc>
          <w:tcPr>
            <w:tcW w:w="1057" w:type="pct"/>
            <w:tcBorders>
              <w:top w:val="nil"/>
              <w:left w:val="nil"/>
              <w:bottom w:val="single" w:sz="4" w:space="0" w:color="000000"/>
              <w:right w:val="single" w:sz="4" w:space="0" w:color="000000"/>
            </w:tcBorders>
            <w:vAlign w:val="center"/>
            <w:hideMark/>
          </w:tcPr>
          <w:p w14:paraId="3AF1F8DB"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FE4CE2F" w14:textId="77777777" w:rsidR="00950645" w:rsidRPr="007210C3" w:rsidRDefault="00950645" w:rsidP="00621620">
            <w:pPr>
              <w:jc w:val="center"/>
              <w:rPr>
                <w:color w:val="000000"/>
                <w:sz w:val="20"/>
                <w:szCs w:val="20"/>
              </w:rPr>
            </w:pPr>
            <w:r w:rsidRPr="007210C3">
              <w:rPr>
                <w:color w:val="000000"/>
                <w:sz w:val="20"/>
                <w:szCs w:val="20"/>
              </w:rPr>
              <w:t>3</w:t>
            </w:r>
          </w:p>
        </w:tc>
      </w:tr>
      <w:tr w:rsidR="00950645" w:rsidRPr="007210C3" w14:paraId="0CDBA20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369D65D"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E519988" w14:textId="77777777" w:rsidR="00950645" w:rsidRPr="007210C3" w:rsidRDefault="00950645" w:rsidP="00621620">
            <w:pPr>
              <w:jc w:val="center"/>
              <w:rPr>
                <w:color w:val="000000"/>
                <w:sz w:val="20"/>
                <w:szCs w:val="20"/>
              </w:rPr>
            </w:pPr>
            <w:r w:rsidRPr="007210C3">
              <w:rPr>
                <w:color w:val="000000"/>
                <w:sz w:val="20"/>
                <w:szCs w:val="20"/>
              </w:rPr>
              <w:t>Перемычка К-579-21-10 - К-587-25</w:t>
            </w:r>
          </w:p>
        </w:tc>
        <w:tc>
          <w:tcPr>
            <w:tcW w:w="1057" w:type="pct"/>
            <w:tcBorders>
              <w:top w:val="nil"/>
              <w:left w:val="nil"/>
              <w:bottom w:val="single" w:sz="4" w:space="0" w:color="000000"/>
              <w:right w:val="single" w:sz="4" w:space="0" w:color="000000"/>
            </w:tcBorders>
            <w:vAlign w:val="center"/>
            <w:hideMark/>
          </w:tcPr>
          <w:p w14:paraId="4B7BD7E3"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9160571" w14:textId="77777777" w:rsidR="00950645" w:rsidRPr="007210C3" w:rsidRDefault="00950645" w:rsidP="00621620">
            <w:pPr>
              <w:jc w:val="center"/>
              <w:rPr>
                <w:color w:val="000000"/>
                <w:sz w:val="20"/>
                <w:szCs w:val="20"/>
              </w:rPr>
            </w:pPr>
            <w:r w:rsidRPr="007210C3">
              <w:rPr>
                <w:color w:val="000000"/>
                <w:sz w:val="20"/>
                <w:szCs w:val="20"/>
              </w:rPr>
              <w:t>110,44</w:t>
            </w:r>
          </w:p>
        </w:tc>
      </w:tr>
      <w:tr w:rsidR="00950645" w:rsidRPr="007210C3" w14:paraId="5A2F59E2"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0E4E367"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7F4CAF9" w14:textId="77777777" w:rsidR="00950645" w:rsidRPr="007210C3" w:rsidRDefault="00950645" w:rsidP="00621620">
            <w:pPr>
              <w:jc w:val="center"/>
              <w:rPr>
                <w:color w:val="000000"/>
                <w:sz w:val="20"/>
                <w:szCs w:val="20"/>
              </w:rPr>
            </w:pPr>
            <w:r w:rsidRPr="007210C3">
              <w:rPr>
                <w:color w:val="000000"/>
                <w:sz w:val="20"/>
                <w:szCs w:val="20"/>
              </w:rPr>
              <w:t>Перемычка К-925 - Т-579-35</w:t>
            </w:r>
          </w:p>
        </w:tc>
        <w:tc>
          <w:tcPr>
            <w:tcW w:w="1057" w:type="pct"/>
            <w:tcBorders>
              <w:top w:val="nil"/>
              <w:left w:val="nil"/>
              <w:bottom w:val="single" w:sz="4" w:space="0" w:color="000000"/>
              <w:right w:val="single" w:sz="4" w:space="0" w:color="000000"/>
            </w:tcBorders>
            <w:vAlign w:val="center"/>
            <w:hideMark/>
          </w:tcPr>
          <w:p w14:paraId="151B8328"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B83610F" w14:textId="77777777" w:rsidR="00950645" w:rsidRPr="007210C3" w:rsidRDefault="00950645" w:rsidP="00621620">
            <w:pPr>
              <w:jc w:val="center"/>
              <w:rPr>
                <w:color w:val="000000"/>
                <w:sz w:val="20"/>
                <w:szCs w:val="20"/>
              </w:rPr>
            </w:pPr>
            <w:r w:rsidRPr="007210C3">
              <w:rPr>
                <w:color w:val="000000"/>
                <w:sz w:val="20"/>
                <w:szCs w:val="20"/>
              </w:rPr>
              <w:t>220</w:t>
            </w:r>
          </w:p>
        </w:tc>
      </w:tr>
      <w:tr w:rsidR="00950645" w:rsidRPr="007210C3" w14:paraId="2205BB0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5982058"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81DC9BB" w14:textId="77777777" w:rsidR="00950645" w:rsidRPr="007210C3" w:rsidRDefault="00950645" w:rsidP="00621620">
            <w:pPr>
              <w:jc w:val="center"/>
              <w:rPr>
                <w:color w:val="000000"/>
                <w:sz w:val="20"/>
                <w:szCs w:val="20"/>
              </w:rPr>
            </w:pPr>
            <w:r w:rsidRPr="007210C3">
              <w:rPr>
                <w:color w:val="000000"/>
                <w:sz w:val="20"/>
                <w:szCs w:val="20"/>
              </w:rPr>
              <w:t>Перемычка К-184 - К-184-6</w:t>
            </w:r>
          </w:p>
        </w:tc>
        <w:tc>
          <w:tcPr>
            <w:tcW w:w="1057" w:type="pct"/>
            <w:tcBorders>
              <w:top w:val="nil"/>
              <w:left w:val="nil"/>
              <w:bottom w:val="single" w:sz="4" w:space="0" w:color="000000"/>
              <w:right w:val="single" w:sz="4" w:space="0" w:color="000000"/>
            </w:tcBorders>
            <w:vAlign w:val="center"/>
            <w:hideMark/>
          </w:tcPr>
          <w:p w14:paraId="49D0C4C7"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919E8D2" w14:textId="77777777" w:rsidR="00950645" w:rsidRPr="007210C3" w:rsidRDefault="00950645" w:rsidP="00621620">
            <w:pPr>
              <w:jc w:val="center"/>
              <w:rPr>
                <w:color w:val="000000"/>
                <w:sz w:val="20"/>
                <w:szCs w:val="20"/>
              </w:rPr>
            </w:pPr>
            <w:r w:rsidRPr="007210C3">
              <w:rPr>
                <w:color w:val="000000"/>
                <w:sz w:val="20"/>
                <w:szCs w:val="20"/>
              </w:rPr>
              <w:t>132,8</w:t>
            </w:r>
          </w:p>
        </w:tc>
      </w:tr>
      <w:tr w:rsidR="00950645" w:rsidRPr="007210C3" w14:paraId="44897D5B"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0E49CE3"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D6383C8" w14:textId="77777777" w:rsidR="00950645" w:rsidRPr="007210C3" w:rsidRDefault="00950645" w:rsidP="00621620">
            <w:pPr>
              <w:jc w:val="center"/>
              <w:rPr>
                <w:color w:val="000000"/>
                <w:sz w:val="20"/>
                <w:szCs w:val="20"/>
              </w:rPr>
            </w:pPr>
            <w:r w:rsidRPr="007210C3">
              <w:rPr>
                <w:color w:val="000000"/>
                <w:sz w:val="20"/>
                <w:szCs w:val="20"/>
              </w:rPr>
              <w:t>Перемычка К-474</w:t>
            </w:r>
          </w:p>
        </w:tc>
        <w:tc>
          <w:tcPr>
            <w:tcW w:w="1057" w:type="pct"/>
            <w:tcBorders>
              <w:top w:val="nil"/>
              <w:left w:val="nil"/>
              <w:bottom w:val="single" w:sz="4" w:space="0" w:color="000000"/>
              <w:right w:val="single" w:sz="4" w:space="0" w:color="000000"/>
            </w:tcBorders>
            <w:vAlign w:val="center"/>
            <w:hideMark/>
          </w:tcPr>
          <w:p w14:paraId="1DC38F43"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25BBDB3" w14:textId="77777777" w:rsidR="00950645" w:rsidRPr="007210C3" w:rsidRDefault="00950645" w:rsidP="00621620">
            <w:pPr>
              <w:jc w:val="center"/>
              <w:rPr>
                <w:color w:val="000000"/>
                <w:sz w:val="20"/>
                <w:szCs w:val="20"/>
              </w:rPr>
            </w:pPr>
            <w:r w:rsidRPr="007210C3">
              <w:rPr>
                <w:color w:val="000000"/>
                <w:sz w:val="20"/>
                <w:szCs w:val="20"/>
              </w:rPr>
              <w:t>200</w:t>
            </w:r>
          </w:p>
        </w:tc>
      </w:tr>
      <w:tr w:rsidR="00950645" w:rsidRPr="007210C3" w14:paraId="7E3BC5D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99AD350"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3A99A4C" w14:textId="77777777" w:rsidR="00950645" w:rsidRPr="007210C3" w:rsidRDefault="00950645" w:rsidP="00621620">
            <w:pPr>
              <w:jc w:val="center"/>
              <w:rPr>
                <w:color w:val="000000"/>
                <w:sz w:val="20"/>
                <w:szCs w:val="20"/>
              </w:rPr>
            </w:pPr>
            <w:r w:rsidRPr="007210C3">
              <w:rPr>
                <w:color w:val="000000"/>
                <w:sz w:val="20"/>
                <w:szCs w:val="20"/>
              </w:rPr>
              <w:t>Перемычка К-474А - К-474</w:t>
            </w:r>
          </w:p>
        </w:tc>
        <w:tc>
          <w:tcPr>
            <w:tcW w:w="1057" w:type="pct"/>
            <w:tcBorders>
              <w:top w:val="nil"/>
              <w:left w:val="nil"/>
              <w:bottom w:val="single" w:sz="4" w:space="0" w:color="000000"/>
              <w:right w:val="single" w:sz="4" w:space="0" w:color="000000"/>
            </w:tcBorders>
            <w:vAlign w:val="center"/>
            <w:hideMark/>
          </w:tcPr>
          <w:p w14:paraId="4C914793"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C73B6E1" w14:textId="77777777" w:rsidR="00950645" w:rsidRPr="007210C3" w:rsidRDefault="00950645" w:rsidP="00621620">
            <w:pPr>
              <w:jc w:val="center"/>
              <w:rPr>
                <w:color w:val="000000"/>
                <w:sz w:val="20"/>
                <w:szCs w:val="20"/>
              </w:rPr>
            </w:pPr>
            <w:r w:rsidRPr="007210C3">
              <w:rPr>
                <w:color w:val="000000"/>
                <w:sz w:val="20"/>
                <w:szCs w:val="20"/>
              </w:rPr>
              <w:t>31,75</w:t>
            </w:r>
          </w:p>
        </w:tc>
      </w:tr>
      <w:tr w:rsidR="00950645" w:rsidRPr="007210C3" w14:paraId="7C16206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6214C07"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66E85AE" w14:textId="77777777" w:rsidR="00950645" w:rsidRPr="007210C3" w:rsidRDefault="00950645" w:rsidP="00621620">
            <w:pPr>
              <w:jc w:val="center"/>
              <w:rPr>
                <w:color w:val="000000"/>
                <w:sz w:val="20"/>
                <w:szCs w:val="20"/>
              </w:rPr>
            </w:pPr>
            <w:r w:rsidRPr="007210C3">
              <w:rPr>
                <w:color w:val="000000"/>
                <w:sz w:val="20"/>
                <w:szCs w:val="20"/>
              </w:rPr>
              <w:t>Перемычка К-479 - Т-479</w:t>
            </w:r>
          </w:p>
        </w:tc>
        <w:tc>
          <w:tcPr>
            <w:tcW w:w="1057" w:type="pct"/>
            <w:tcBorders>
              <w:top w:val="nil"/>
              <w:left w:val="nil"/>
              <w:bottom w:val="single" w:sz="4" w:space="0" w:color="000000"/>
              <w:right w:val="single" w:sz="4" w:space="0" w:color="000000"/>
            </w:tcBorders>
            <w:vAlign w:val="center"/>
            <w:hideMark/>
          </w:tcPr>
          <w:p w14:paraId="690B3595"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E137901" w14:textId="77777777" w:rsidR="00950645" w:rsidRPr="007210C3" w:rsidRDefault="00950645" w:rsidP="00621620">
            <w:pPr>
              <w:jc w:val="center"/>
              <w:rPr>
                <w:color w:val="000000"/>
                <w:sz w:val="20"/>
                <w:szCs w:val="20"/>
              </w:rPr>
            </w:pPr>
            <w:r w:rsidRPr="007210C3">
              <w:rPr>
                <w:color w:val="000000"/>
                <w:sz w:val="20"/>
                <w:szCs w:val="20"/>
              </w:rPr>
              <w:t>5</w:t>
            </w:r>
          </w:p>
        </w:tc>
      </w:tr>
      <w:tr w:rsidR="00950645" w:rsidRPr="007210C3" w14:paraId="5B2C8D20"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7E732F0"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B9A21B0" w14:textId="77777777" w:rsidR="00950645" w:rsidRPr="007210C3" w:rsidRDefault="00950645" w:rsidP="00621620">
            <w:pPr>
              <w:jc w:val="center"/>
              <w:rPr>
                <w:color w:val="000000"/>
                <w:sz w:val="20"/>
                <w:szCs w:val="20"/>
              </w:rPr>
            </w:pPr>
            <w:r w:rsidRPr="007210C3">
              <w:rPr>
                <w:color w:val="000000"/>
                <w:sz w:val="20"/>
                <w:szCs w:val="20"/>
              </w:rPr>
              <w:t>Перемычка К-493 - К-21-16</w:t>
            </w:r>
          </w:p>
        </w:tc>
        <w:tc>
          <w:tcPr>
            <w:tcW w:w="1057" w:type="pct"/>
            <w:tcBorders>
              <w:top w:val="nil"/>
              <w:left w:val="nil"/>
              <w:bottom w:val="single" w:sz="4" w:space="0" w:color="000000"/>
              <w:right w:val="single" w:sz="4" w:space="0" w:color="000000"/>
            </w:tcBorders>
            <w:vAlign w:val="center"/>
            <w:hideMark/>
          </w:tcPr>
          <w:p w14:paraId="630B4A8E"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3381FE6" w14:textId="77777777" w:rsidR="00950645" w:rsidRPr="007210C3" w:rsidRDefault="00950645" w:rsidP="00621620">
            <w:pPr>
              <w:jc w:val="center"/>
              <w:rPr>
                <w:color w:val="000000"/>
                <w:sz w:val="20"/>
                <w:szCs w:val="20"/>
              </w:rPr>
            </w:pPr>
            <w:r w:rsidRPr="007210C3">
              <w:rPr>
                <w:color w:val="000000"/>
                <w:sz w:val="20"/>
                <w:szCs w:val="20"/>
              </w:rPr>
              <w:t>206,57</w:t>
            </w:r>
          </w:p>
        </w:tc>
      </w:tr>
      <w:tr w:rsidR="00950645" w:rsidRPr="007210C3" w14:paraId="1582289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72EE4E8"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3D1081C8" w14:textId="77777777" w:rsidR="00950645" w:rsidRPr="007210C3" w:rsidRDefault="00950645" w:rsidP="00621620">
            <w:pPr>
              <w:jc w:val="center"/>
              <w:rPr>
                <w:color w:val="000000"/>
                <w:sz w:val="20"/>
                <w:szCs w:val="20"/>
              </w:rPr>
            </w:pPr>
            <w:r w:rsidRPr="007210C3">
              <w:rPr>
                <w:color w:val="000000"/>
                <w:sz w:val="20"/>
                <w:szCs w:val="20"/>
              </w:rPr>
              <w:t>Перемычка К-501 - К-501-4</w:t>
            </w:r>
          </w:p>
        </w:tc>
        <w:tc>
          <w:tcPr>
            <w:tcW w:w="1057" w:type="pct"/>
            <w:tcBorders>
              <w:top w:val="nil"/>
              <w:left w:val="nil"/>
              <w:bottom w:val="single" w:sz="4" w:space="0" w:color="000000"/>
              <w:right w:val="single" w:sz="4" w:space="0" w:color="000000"/>
            </w:tcBorders>
            <w:vAlign w:val="center"/>
            <w:hideMark/>
          </w:tcPr>
          <w:p w14:paraId="3D4FA5E8"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39C7D5D" w14:textId="77777777" w:rsidR="00950645" w:rsidRPr="007210C3" w:rsidRDefault="00950645" w:rsidP="00621620">
            <w:pPr>
              <w:jc w:val="center"/>
              <w:rPr>
                <w:color w:val="000000"/>
                <w:sz w:val="20"/>
                <w:szCs w:val="20"/>
              </w:rPr>
            </w:pPr>
            <w:r w:rsidRPr="007210C3">
              <w:rPr>
                <w:color w:val="000000"/>
                <w:sz w:val="20"/>
                <w:szCs w:val="20"/>
              </w:rPr>
              <w:t>59,45</w:t>
            </w:r>
          </w:p>
        </w:tc>
      </w:tr>
      <w:tr w:rsidR="00950645" w:rsidRPr="007210C3" w14:paraId="074B4DB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D5BC721"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04F2FF27" w14:textId="77777777" w:rsidR="00950645" w:rsidRPr="007210C3" w:rsidRDefault="00950645" w:rsidP="00621620">
            <w:pPr>
              <w:jc w:val="center"/>
              <w:rPr>
                <w:color w:val="000000"/>
                <w:sz w:val="20"/>
                <w:szCs w:val="20"/>
              </w:rPr>
            </w:pPr>
            <w:r w:rsidRPr="007210C3">
              <w:rPr>
                <w:color w:val="000000"/>
                <w:sz w:val="20"/>
                <w:szCs w:val="20"/>
              </w:rPr>
              <w:t>Перемычка К-506-14 - К-513-10</w:t>
            </w:r>
          </w:p>
        </w:tc>
        <w:tc>
          <w:tcPr>
            <w:tcW w:w="1057" w:type="pct"/>
            <w:tcBorders>
              <w:top w:val="nil"/>
              <w:left w:val="nil"/>
              <w:bottom w:val="single" w:sz="4" w:space="0" w:color="000000"/>
              <w:right w:val="single" w:sz="4" w:space="0" w:color="000000"/>
            </w:tcBorders>
            <w:vAlign w:val="center"/>
            <w:hideMark/>
          </w:tcPr>
          <w:p w14:paraId="79333D8D"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DCD47E1" w14:textId="77777777" w:rsidR="00950645" w:rsidRPr="007210C3" w:rsidRDefault="00950645" w:rsidP="00621620">
            <w:pPr>
              <w:jc w:val="center"/>
              <w:rPr>
                <w:color w:val="000000"/>
                <w:sz w:val="20"/>
                <w:szCs w:val="20"/>
              </w:rPr>
            </w:pPr>
            <w:r w:rsidRPr="007210C3">
              <w:rPr>
                <w:color w:val="000000"/>
                <w:sz w:val="20"/>
                <w:szCs w:val="20"/>
              </w:rPr>
              <w:t>133,65</w:t>
            </w:r>
          </w:p>
        </w:tc>
      </w:tr>
      <w:tr w:rsidR="00950645" w:rsidRPr="007210C3" w14:paraId="65E4046F"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EF2450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5F4F9AB9" w14:textId="77777777" w:rsidR="00950645" w:rsidRPr="007210C3" w:rsidRDefault="00950645" w:rsidP="00621620">
            <w:pPr>
              <w:jc w:val="center"/>
              <w:rPr>
                <w:color w:val="000000"/>
                <w:sz w:val="20"/>
                <w:szCs w:val="20"/>
              </w:rPr>
            </w:pPr>
            <w:r w:rsidRPr="007210C3">
              <w:rPr>
                <w:color w:val="000000"/>
                <w:sz w:val="20"/>
                <w:szCs w:val="20"/>
              </w:rPr>
              <w:t>Перемычка К-107 - К-107-2</w:t>
            </w:r>
          </w:p>
        </w:tc>
        <w:tc>
          <w:tcPr>
            <w:tcW w:w="1057" w:type="pct"/>
            <w:tcBorders>
              <w:top w:val="nil"/>
              <w:left w:val="nil"/>
              <w:bottom w:val="single" w:sz="4" w:space="0" w:color="000000"/>
              <w:right w:val="single" w:sz="4" w:space="0" w:color="000000"/>
            </w:tcBorders>
            <w:vAlign w:val="center"/>
            <w:hideMark/>
          </w:tcPr>
          <w:p w14:paraId="0BEFA26C"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336BC57" w14:textId="77777777" w:rsidR="00950645" w:rsidRPr="007210C3" w:rsidRDefault="00950645" w:rsidP="00621620">
            <w:pPr>
              <w:jc w:val="center"/>
              <w:rPr>
                <w:color w:val="000000"/>
                <w:sz w:val="20"/>
                <w:szCs w:val="20"/>
              </w:rPr>
            </w:pPr>
            <w:r w:rsidRPr="007210C3">
              <w:rPr>
                <w:color w:val="000000"/>
                <w:sz w:val="20"/>
                <w:szCs w:val="20"/>
              </w:rPr>
              <w:t>40</w:t>
            </w:r>
          </w:p>
        </w:tc>
      </w:tr>
      <w:tr w:rsidR="00950645" w:rsidRPr="007210C3" w14:paraId="71B6974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78B0451"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2B31A125" w14:textId="77777777" w:rsidR="00950645" w:rsidRPr="007210C3" w:rsidRDefault="00950645" w:rsidP="00621620">
            <w:pPr>
              <w:jc w:val="center"/>
              <w:rPr>
                <w:color w:val="000000"/>
                <w:sz w:val="20"/>
                <w:szCs w:val="20"/>
              </w:rPr>
            </w:pPr>
            <w:r w:rsidRPr="007210C3">
              <w:rPr>
                <w:color w:val="000000"/>
                <w:sz w:val="20"/>
                <w:szCs w:val="20"/>
              </w:rPr>
              <w:t>Перемычка К-110-5 - К-184-22</w:t>
            </w:r>
          </w:p>
        </w:tc>
        <w:tc>
          <w:tcPr>
            <w:tcW w:w="1057" w:type="pct"/>
            <w:tcBorders>
              <w:top w:val="nil"/>
              <w:left w:val="nil"/>
              <w:bottom w:val="single" w:sz="4" w:space="0" w:color="000000"/>
              <w:right w:val="single" w:sz="4" w:space="0" w:color="000000"/>
            </w:tcBorders>
            <w:vAlign w:val="center"/>
            <w:hideMark/>
          </w:tcPr>
          <w:p w14:paraId="29FFDCE3"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7C9BF23" w14:textId="77777777" w:rsidR="00950645" w:rsidRPr="007210C3" w:rsidRDefault="00950645" w:rsidP="00621620">
            <w:pPr>
              <w:jc w:val="center"/>
              <w:rPr>
                <w:color w:val="000000"/>
                <w:sz w:val="20"/>
                <w:szCs w:val="20"/>
              </w:rPr>
            </w:pPr>
            <w:r w:rsidRPr="007210C3">
              <w:rPr>
                <w:color w:val="000000"/>
                <w:sz w:val="20"/>
                <w:szCs w:val="20"/>
              </w:rPr>
              <w:t>231,73</w:t>
            </w:r>
          </w:p>
        </w:tc>
      </w:tr>
      <w:tr w:rsidR="00950645" w:rsidRPr="007210C3" w14:paraId="525952D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4D65869"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2E0A70EA" w14:textId="77777777" w:rsidR="00950645" w:rsidRPr="007210C3" w:rsidRDefault="00950645" w:rsidP="00621620">
            <w:pPr>
              <w:jc w:val="center"/>
              <w:rPr>
                <w:color w:val="000000"/>
                <w:sz w:val="20"/>
                <w:szCs w:val="20"/>
              </w:rPr>
            </w:pPr>
            <w:r w:rsidRPr="007210C3">
              <w:rPr>
                <w:color w:val="000000"/>
                <w:sz w:val="20"/>
                <w:szCs w:val="20"/>
              </w:rPr>
              <w:t>Перемычка К-14-12 - К-14-14</w:t>
            </w:r>
          </w:p>
        </w:tc>
        <w:tc>
          <w:tcPr>
            <w:tcW w:w="1057" w:type="pct"/>
            <w:tcBorders>
              <w:top w:val="nil"/>
              <w:left w:val="nil"/>
              <w:bottom w:val="single" w:sz="4" w:space="0" w:color="000000"/>
              <w:right w:val="single" w:sz="4" w:space="0" w:color="000000"/>
            </w:tcBorders>
            <w:vAlign w:val="center"/>
            <w:hideMark/>
          </w:tcPr>
          <w:p w14:paraId="619A8065"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F3C9627" w14:textId="77777777" w:rsidR="00950645" w:rsidRPr="007210C3" w:rsidRDefault="00950645" w:rsidP="00621620">
            <w:pPr>
              <w:jc w:val="center"/>
              <w:rPr>
                <w:color w:val="000000"/>
                <w:sz w:val="20"/>
                <w:szCs w:val="20"/>
              </w:rPr>
            </w:pPr>
            <w:r w:rsidRPr="007210C3">
              <w:rPr>
                <w:color w:val="000000"/>
                <w:sz w:val="20"/>
                <w:szCs w:val="20"/>
              </w:rPr>
              <w:t>72</w:t>
            </w:r>
          </w:p>
        </w:tc>
      </w:tr>
      <w:tr w:rsidR="00950645" w:rsidRPr="007210C3" w14:paraId="3E4D463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7CC3243"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FB10F99" w14:textId="77777777" w:rsidR="00950645" w:rsidRPr="007210C3" w:rsidRDefault="00950645" w:rsidP="00621620">
            <w:pPr>
              <w:jc w:val="center"/>
              <w:rPr>
                <w:color w:val="000000"/>
                <w:sz w:val="20"/>
                <w:szCs w:val="20"/>
              </w:rPr>
            </w:pPr>
            <w:r w:rsidRPr="007210C3">
              <w:rPr>
                <w:color w:val="000000"/>
                <w:sz w:val="20"/>
                <w:szCs w:val="20"/>
              </w:rPr>
              <w:t>Перемычка К-15-5-1 - К-18-7</w:t>
            </w:r>
          </w:p>
        </w:tc>
        <w:tc>
          <w:tcPr>
            <w:tcW w:w="1057" w:type="pct"/>
            <w:tcBorders>
              <w:top w:val="nil"/>
              <w:left w:val="nil"/>
              <w:bottom w:val="single" w:sz="4" w:space="0" w:color="000000"/>
              <w:right w:val="single" w:sz="4" w:space="0" w:color="000000"/>
            </w:tcBorders>
            <w:vAlign w:val="center"/>
            <w:hideMark/>
          </w:tcPr>
          <w:p w14:paraId="46B069ED"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8DC80FC" w14:textId="77777777" w:rsidR="00950645" w:rsidRPr="007210C3" w:rsidRDefault="00950645" w:rsidP="00621620">
            <w:pPr>
              <w:jc w:val="center"/>
              <w:rPr>
                <w:color w:val="000000"/>
                <w:sz w:val="20"/>
                <w:szCs w:val="20"/>
              </w:rPr>
            </w:pPr>
            <w:r w:rsidRPr="007210C3">
              <w:rPr>
                <w:color w:val="000000"/>
                <w:sz w:val="20"/>
                <w:szCs w:val="20"/>
              </w:rPr>
              <w:t>212,3</w:t>
            </w:r>
          </w:p>
        </w:tc>
      </w:tr>
      <w:tr w:rsidR="00950645" w:rsidRPr="007210C3" w14:paraId="6A534DA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58BCA28"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ED72504" w14:textId="77777777" w:rsidR="00950645" w:rsidRPr="007210C3" w:rsidRDefault="00950645" w:rsidP="00621620">
            <w:pPr>
              <w:jc w:val="center"/>
              <w:rPr>
                <w:color w:val="000000"/>
                <w:sz w:val="20"/>
                <w:szCs w:val="20"/>
              </w:rPr>
            </w:pPr>
            <w:r w:rsidRPr="007210C3">
              <w:rPr>
                <w:color w:val="000000"/>
                <w:sz w:val="20"/>
                <w:szCs w:val="20"/>
              </w:rPr>
              <w:t>Перемычка К-33-16-2 - К-33-16</w:t>
            </w:r>
          </w:p>
        </w:tc>
        <w:tc>
          <w:tcPr>
            <w:tcW w:w="1057" w:type="pct"/>
            <w:tcBorders>
              <w:top w:val="nil"/>
              <w:left w:val="nil"/>
              <w:bottom w:val="single" w:sz="4" w:space="0" w:color="000000"/>
              <w:right w:val="single" w:sz="4" w:space="0" w:color="000000"/>
            </w:tcBorders>
            <w:vAlign w:val="center"/>
            <w:hideMark/>
          </w:tcPr>
          <w:p w14:paraId="2EB3E50B"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666A1A0" w14:textId="77777777" w:rsidR="00950645" w:rsidRPr="007210C3" w:rsidRDefault="00950645" w:rsidP="00621620">
            <w:pPr>
              <w:jc w:val="center"/>
              <w:rPr>
                <w:color w:val="000000"/>
                <w:sz w:val="20"/>
                <w:szCs w:val="20"/>
              </w:rPr>
            </w:pPr>
            <w:r w:rsidRPr="007210C3">
              <w:rPr>
                <w:color w:val="000000"/>
                <w:sz w:val="20"/>
                <w:szCs w:val="20"/>
              </w:rPr>
              <w:t>89</w:t>
            </w:r>
          </w:p>
        </w:tc>
      </w:tr>
      <w:tr w:rsidR="00950645" w:rsidRPr="007210C3" w14:paraId="4941CDC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8D76B18"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B34469F" w14:textId="77777777" w:rsidR="00950645" w:rsidRPr="007210C3" w:rsidRDefault="00950645" w:rsidP="00621620">
            <w:pPr>
              <w:jc w:val="center"/>
              <w:rPr>
                <w:color w:val="000000"/>
                <w:sz w:val="20"/>
                <w:szCs w:val="20"/>
              </w:rPr>
            </w:pPr>
            <w:r w:rsidRPr="007210C3">
              <w:rPr>
                <w:color w:val="000000"/>
                <w:sz w:val="20"/>
                <w:szCs w:val="20"/>
              </w:rPr>
              <w:t>Перемычка К-477 - Т-477</w:t>
            </w:r>
          </w:p>
        </w:tc>
        <w:tc>
          <w:tcPr>
            <w:tcW w:w="1057" w:type="pct"/>
            <w:tcBorders>
              <w:top w:val="nil"/>
              <w:left w:val="nil"/>
              <w:bottom w:val="single" w:sz="4" w:space="0" w:color="000000"/>
              <w:right w:val="single" w:sz="4" w:space="0" w:color="000000"/>
            </w:tcBorders>
            <w:vAlign w:val="center"/>
            <w:hideMark/>
          </w:tcPr>
          <w:p w14:paraId="3F85FF81"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2A7C51E" w14:textId="77777777" w:rsidR="00950645" w:rsidRPr="007210C3" w:rsidRDefault="00950645" w:rsidP="00621620">
            <w:pPr>
              <w:jc w:val="center"/>
              <w:rPr>
                <w:color w:val="000000"/>
                <w:sz w:val="20"/>
                <w:szCs w:val="20"/>
              </w:rPr>
            </w:pPr>
            <w:r w:rsidRPr="007210C3">
              <w:rPr>
                <w:color w:val="000000"/>
                <w:sz w:val="20"/>
                <w:szCs w:val="20"/>
              </w:rPr>
              <w:t>5</w:t>
            </w:r>
          </w:p>
        </w:tc>
      </w:tr>
      <w:tr w:rsidR="00950645" w:rsidRPr="007210C3" w14:paraId="758188D1"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C809991"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C90520C" w14:textId="77777777" w:rsidR="00950645" w:rsidRPr="007210C3" w:rsidRDefault="00950645" w:rsidP="00621620">
            <w:pPr>
              <w:jc w:val="center"/>
              <w:rPr>
                <w:color w:val="000000"/>
                <w:sz w:val="20"/>
                <w:szCs w:val="20"/>
              </w:rPr>
            </w:pPr>
            <w:r w:rsidRPr="007210C3">
              <w:rPr>
                <w:color w:val="000000"/>
                <w:sz w:val="20"/>
                <w:szCs w:val="20"/>
              </w:rPr>
              <w:t>Перемычка Т-18-15-6 - Т-33-1-4А</w:t>
            </w:r>
          </w:p>
        </w:tc>
        <w:tc>
          <w:tcPr>
            <w:tcW w:w="1057" w:type="pct"/>
            <w:tcBorders>
              <w:top w:val="nil"/>
              <w:left w:val="nil"/>
              <w:bottom w:val="single" w:sz="4" w:space="0" w:color="000000"/>
              <w:right w:val="single" w:sz="4" w:space="0" w:color="000000"/>
            </w:tcBorders>
            <w:vAlign w:val="center"/>
            <w:hideMark/>
          </w:tcPr>
          <w:p w14:paraId="77A898A8"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9F56071" w14:textId="77777777" w:rsidR="00950645" w:rsidRPr="007210C3" w:rsidRDefault="00950645" w:rsidP="00621620">
            <w:pPr>
              <w:jc w:val="center"/>
              <w:rPr>
                <w:color w:val="000000"/>
                <w:sz w:val="20"/>
                <w:szCs w:val="20"/>
              </w:rPr>
            </w:pPr>
            <w:r w:rsidRPr="007210C3">
              <w:rPr>
                <w:color w:val="000000"/>
                <w:sz w:val="20"/>
                <w:szCs w:val="20"/>
              </w:rPr>
              <w:t>179</w:t>
            </w:r>
          </w:p>
        </w:tc>
      </w:tr>
      <w:tr w:rsidR="00950645" w:rsidRPr="007210C3" w14:paraId="0905848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56ABBDB"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AB572D5" w14:textId="77777777" w:rsidR="00950645" w:rsidRPr="007210C3" w:rsidRDefault="00950645" w:rsidP="00621620">
            <w:pPr>
              <w:jc w:val="center"/>
              <w:rPr>
                <w:color w:val="000000"/>
                <w:sz w:val="20"/>
                <w:szCs w:val="20"/>
              </w:rPr>
            </w:pPr>
            <w:r w:rsidRPr="007210C3">
              <w:rPr>
                <w:color w:val="000000"/>
                <w:sz w:val="20"/>
                <w:szCs w:val="20"/>
              </w:rPr>
              <w:t>Перемычка Т-468 - К-468А</w:t>
            </w:r>
          </w:p>
        </w:tc>
        <w:tc>
          <w:tcPr>
            <w:tcW w:w="1057" w:type="pct"/>
            <w:tcBorders>
              <w:top w:val="nil"/>
              <w:left w:val="nil"/>
              <w:bottom w:val="single" w:sz="4" w:space="0" w:color="000000"/>
              <w:right w:val="single" w:sz="4" w:space="0" w:color="000000"/>
            </w:tcBorders>
            <w:vAlign w:val="center"/>
            <w:hideMark/>
          </w:tcPr>
          <w:p w14:paraId="4E035103"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047AEB0" w14:textId="77777777" w:rsidR="00950645" w:rsidRPr="007210C3" w:rsidRDefault="00950645" w:rsidP="00621620">
            <w:pPr>
              <w:jc w:val="center"/>
              <w:rPr>
                <w:color w:val="000000"/>
                <w:sz w:val="20"/>
                <w:szCs w:val="20"/>
              </w:rPr>
            </w:pPr>
            <w:r w:rsidRPr="007210C3">
              <w:rPr>
                <w:color w:val="000000"/>
                <w:sz w:val="20"/>
                <w:szCs w:val="20"/>
              </w:rPr>
              <w:t>13</w:t>
            </w:r>
          </w:p>
        </w:tc>
      </w:tr>
      <w:tr w:rsidR="00950645" w:rsidRPr="007210C3" w14:paraId="0C62F95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3BA332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0948CED6" w14:textId="77777777" w:rsidR="00950645" w:rsidRPr="007210C3" w:rsidRDefault="00950645" w:rsidP="00621620">
            <w:pPr>
              <w:jc w:val="center"/>
              <w:rPr>
                <w:color w:val="000000"/>
                <w:sz w:val="20"/>
                <w:szCs w:val="20"/>
              </w:rPr>
            </w:pPr>
            <w:r w:rsidRPr="007210C3">
              <w:rPr>
                <w:color w:val="000000"/>
                <w:sz w:val="20"/>
                <w:szCs w:val="20"/>
              </w:rPr>
              <w:t>Перемычка Т-49 - Т-49-2</w:t>
            </w:r>
          </w:p>
        </w:tc>
        <w:tc>
          <w:tcPr>
            <w:tcW w:w="1057" w:type="pct"/>
            <w:tcBorders>
              <w:top w:val="nil"/>
              <w:left w:val="nil"/>
              <w:bottom w:val="single" w:sz="4" w:space="0" w:color="000000"/>
              <w:right w:val="single" w:sz="4" w:space="0" w:color="000000"/>
            </w:tcBorders>
            <w:vAlign w:val="center"/>
            <w:hideMark/>
          </w:tcPr>
          <w:p w14:paraId="4933AAA7"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5E26AA5F" w14:textId="77777777" w:rsidR="00950645" w:rsidRPr="007210C3" w:rsidRDefault="00950645" w:rsidP="00621620">
            <w:pPr>
              <w:jc w:val="center"/>
              <w:rPr>
                <w:color w:val="000000"/>
                <w:sz w:val="20"/>
                <w:szCs w:val="20"/>
              </w:rPr>
            </w:pPr>
            <w:r w:rsidRPr="007210C3">
              <w:rPr>
                <w:color w:val="000000"/>
                <w:sz w:val="20"/>
                <w:szCs w:val="20"/>
              </w:rPr>
              <w:t>90</w:t>
            </w:r>
          </w:p>
        </w:tc>
      </w:tr>
      <w:tr w:rsidR="00950645" w:rsidRPr="007210C3" w14:paraId="42AF572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C038D77"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3F56DD6E" w14:textId="77777777" w:rsidR="00950645" w:rsidRPr="007210C3" w:rsidRDefault="00950645" w:rsidP="00621620">
            <w:pPr>
              <w:jc w:val="center"/>
              <w:rPr>
                <w:color w:val="000000"/>
                <w:sz w:val="20"/>
                <w:szCs w:val="20"/>
              </w:rPr>
            </w:pPr>
            <w:r w:rsidRPr="007210C3">
              <w:rPr>
                <w:color w:val="000000"/>
                <w:sz w:val="20"/>
                <w:szCs w:val="20"/>
              </w:rPr>
              <w:t>Перемычка К-576 - К-576-1</w:t>
            </w:r>
          </w:p>
        </w:tc>
        <w:tc>
          <w:tcPr>
            <w:tcW w:w="1057" w:type="pct"/>
            <w:tcBorders>
              <w:top w:val="nil"/>
              <w:left w:val="nil"/>
              <w:bottom w:val="single" w:sz="4" w:space="0" w:color="000000"/>
              <w:right w:val="single" w:sz="4" w:space="0" w:color="000000"/>
            </w:tcBorders>
            <w:vAlign w:val="center"/>
            <w:hideMark/>
          </w:tcPr>
          <w:p w14:paraId="02799E94"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EC55089" w14:textId="77777777" w:rsidR="00950645" w:rsidRPr="007210C3" w:rsidRDefault="00950645" w:rsidP="00621620">
            <w:pPr>
              <w:jc w:val="center"/>
              <w:rPr>
                <w:color w:val="000000"/>
                <w:sz w:val="20"/>
                <w:szCs w:val="20"/>
              </w:rPr>
            </w:pPr>
            <w:r w:rsidRPr="007210C3">
              <w:rPr>
                <w:color w:val="000000"/>
                <w:sz w:val="20"/>
                <w:szCs w:val="20"/>
              </w:rPr>
              <w:t>75,7</w:t>
            </w:r>
          </w:p>
        </w:tc>
      </w:tr>
      <w:tr w:rsidR="00950645" w:rsidRPr="007210C3" w14:paraId="6324767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BAFA3FF"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C33613F" w14:textId="77777777" w:rsidR="00950645" w:rsidRPr="007210C3" w:rsidRDefault="00950645" w:rsidP="00621620">
            <w:pPr>
              <w:jc w:val="center"/>
              <w:rPr>
                <w:color w:val="000000"/>
                <w:sz w:val="20"/>
                <w:szCs w:val="20"/>
              </w:rPr>
            </w:pPr>
            <w:r w:rsidRPr="007210C3">
              <w:rPr>
                <w:color w:val="000000"/>
                <w:sz w:val="20"/>
                <w:szCs w:val="20"/>
              </w:rPr>
              <w:t>Перемычка К-6-7-4 - К-6-7-8</w:t>
            </w:r>
          </w:p>
        </w:tc>
        <w:tc>
          <w:tcPr>
            <w:tcW w:w="1057" w:type="pct"/>
            <w:tcBorders>
              <w:top w:val="nil"/>
              <w:left w:val="nil"/>
              <w:bottom w:val="single" w:sz="4" w:space="0" w:color="000000"/>
              <w:right w:val="single" w:sz="4" w:space="0" w:color="000000"/>
            </w:tcBorders>
            <w:vAlign w:val="center"/>
            <w:hideMark/>
          </w:tcPr>
          <w:p w14:paraId="5A26B881"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A810834" w14:textId="77777777" w:rsidR="00950645" w:rsidRPr="007210C3" w:rsidRDefault="00950645" w:rsidP="00621620">
            <w:pPr>
              <w:jc w:val="center"/>
              <w:rPr>
                <w:color w:val="000000"/>
                <w:sz w:val="20"/>
                <w:szCs w:val="20"/>
              </w:rPr>
            </w:pPr>
            <w:r w:rsidRPr="007210C3">
              <w:rPr>
                <w:color w:val="000000"/>
                <w:sz w:val="20"/>
                <w:szCs w:val="20"/>
              </w:rPr>
              <w:t>102,29</w:t>
            </w:r>
          </w:p>
        </w:tc>
      </w:tr>
      <w:tr w:rsidR="00950645" w:rsidRPr="007210C3" w14:paraId="2101F2EA"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8E1FA05"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6041412B" w14:textId="77777777" w:rsidR="00950645" w:rsidRPr="007210C3" w:rsidRDefault="00950645" w:rsidP="00621620">
            <w:pPr>
              <w:jc w:val="center"/>
              <w:rPr>
                <w:color w:val="000000"/>
                <w:sz w:val="20"/>
                <w:szCs w:val="20"/>
              </w:rPr>
            </w:pPr>
            <w:r w:rsidRPr="007210C3">
              <w:rPr>
                <w:color w:val="000000"/>
                <w:sz w:val="20"/>
                <w:szCs w:val="20"/>
              </w:rPr>
              <w:t>Перемычка К-763-32-5 - К-763-32-7</w:t>
            </w:r>
          </w:p>
        </w:tc>
        <w:tc>
          <w:tcPr>
            <w:tcW w:w="1057" w:type="pct"/>
            <w:tcBorders>
              <w:top w:val="nil"/>
              <w:left w:val="nil"/>
              <w:bottom w:val="single" w:sz="4" w:space="0" w:color="000000"/>
              <w:right w:val="single" w:sz="4" w:space="0" w:color="000000"/>
            </w:tcBorders>
            <w:vAlign w:val="center"/>
            <w:hideMark/>
          </w:tcPr>
          <w:p w14:paraId="426E0708"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21093C7" w14:textId="77777777" w:rsidR="00950645" w:rsidRPr="007210C3" w:rsidRDefault="00950645" w:rsidP="00621620">
            <w:pPr>
              <w:jc w:val="center"/>
              <w:rPr>
                <w:color w:val="000000"/>
                <w:sz w:val="20"/>
                <w:szCs w:val="20"/>
              </w:rPr>
            </w:pPr>
            <w:r w:rsidRPr="007210C3">
              <w:rPr>
                <w:color w:val="000000"/>
                <w:sz w:val="20"/>
                <w:szCs w:val="20"/>
              </w:rPr>
              <w:t>127</w:t>
            </w:r>
          </w:p>
        </w:tc>
      </w:tr>
      <w:tr w:rsidR="00950645" w:rsidRPr="007210C3" w14:paraId="79B2018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2D0C8A2"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7EADCF95" w14:textId="77777777" w:rsidR="00950645" w:rsidRPr="007210C3" w:rsidRDefault="00950645" w:rsidP="00621620">
            <w:pPr>
              <w:jc w:val="center"/>
              <w:rPr>
                <w:color w:val="000000"/>
                <w:sz w:val="20"/>
                <w:szCs w:val="20"/>
              </w:rPr>
            </w:pPr>
            <w:r w:rsidRPr="007210C3">
              <w:rPr>
                <w:color w:val="000000"/>
                <w:sz w:val="20"/>
                <w:szCs w:val="20"/>
              </w:rPr>
              <w:t>Перемычка Т-301 01 - Т-301</w:t>
            </w:r>
          </w:p>
        </w:tc>
        <w:tc>
          <w:tcPr>
            <w:tcW w:w="1057" w:type="pct"/>
            <w:tcBorders>
              <w:top w:val="nil"/>
              <w:left w:val="nil"/>
              <w:bottom w:val="single" w:sz="4" w:space="0" w:color="000000"/>
              <w:right w:val="single" w:sz="4" w:space="0" w:color="000000"/>
            </w:tcBorders>
            <w:vAlign w:val="center"/>
            <w:hideMark/>
          </w:tcPr>
          <w:p w14:paraId="6D017412"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BCEDAEF" w14:textId="77777777" w:rsidR="00950645" w:rsidRPr="007210C3" w:rsidRDefault="00950645" w:rsidP="00621620">
            <w:pPr>
              <w:jc w:val="center"/>
              <w:rPr>
                <w:color w:val="000000"/>
                <w:sz w:val="20"/>
                <w:szCs w:val="20"/>
              </w:rPr>
            </w:pPr>
            <w:r w:rsidRPr="007210C3">
              <w:rPr>
                <w:color w:val="000000"/>
                <w:sz w:val="20"/>
                <w:szCs w:val="20"/>
              </w:rPr>
              <w:t>2</w:t>
            </w:r>
          </w:p>
        </w:tc>
      </w:tr>
      <w:tr w:rsidR="00950645" w:rsidRPr="007210C3" w14:paraId="7913D3E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CF177E0"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1690B281" w14:textId="77777777" w:rsidR="00950645" w:rsidRPr="007210C3" w:rsidRDefault="00950645" w:rsidP="00621620">
            <w:pPr>
              <w:jc w:val="center"/>
              <w:rPr>
                <w:color w:val="000000"/>
                <w:sz w:val="20"/>
                <w:szCs w:val="20"/>
              </w:rPr>
            </w:pPr>
            <w:r w:rsidRPr="007210C3">
              <w:rPr>
                <w:color w:val="000000"/>
                <w:sz w:val="20"/>
                <w:szCs w:val="20"/>
              </w:rPr>
              <w:t>Перемычка К-476 - Т-476</w:t>
            </w:r>
          </w:p>
        </w:tc>
        <w:tc>
          <w:tcPr>
            <w:tcW w:w="1057" w:type="pct"/>
            <w:tcBorders>
              <w:top w:val="nil"/>
              <w:left w:val="nil"/>
              <w:bottom w:val="single" w:sz="4" w:space="0" w:color="000000"/>
              <w:right w:val="single" w:sz="4" w:space="0" w:color="000000"/>
            </w:tcBorders>
            <w:vAlign w:val="center"/>
            <w:hideMark/>
          </w:tcPr>
          <w:p w14:paraId="481CC871" w14:textId="77777777" w:rsidR="00950645" w:rsidRPr="007210C3" w:rsidRDefault="00950645" w:rsidP="00621620">
            <w:pPr>
              <w:jc w:val="center"/>
              <w:rPr>
                <w:color w:val="000000"/>
                <w:sz w:val="20"/>
                <w:szCs w:val="20"/>
              </w:rPr>
            </w:pPr>
            <w:r w:rsidRPr="007210C3">
              <w:rPr>
                <w:color w:val="000000"/>
                <w:sz w:val="20"/>
                <w:szCs w:val="20"/>
              </w:rPr>
              <w:t>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3427F21" w14:textId="77777777" w:rsidR="00950645" w:rsidRPr="007210C3" w:rsidRDefault="00950645" w:rsidP="00621620">
            <w:pPr>
              <w:jc w:val="center"/>
              <w:rPr>
                <w:color w:val="000000"/>
                <w:sz w:val="20"/>
                <w:szCs w:val="20"/>
              </w:rPr>
            </w:pPr>
            <w:r w:rsidRPr="007210C3">
              <w:rPr>
                <w:color w:val="000000"/>
                <w:sz w:val="20"/>
                <w:szCs w:val="20"/>
              </w:rPr>
              <w:t>4</w:t>
            </w:r>
          </w:p>
        </w:tc>
      </w:tr>
      <w:tr w:rsidR="00950645" w:rsidRPr="007210C3" w14:paraId="3C303C23"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8B61B1F"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D3B16A7" w14:textId="77777777" w:rsidR="00950645" w:rsidRPr="007210C3" w:rsidRDefault="00950645" w:rsidP="00621620">
            <w:pPr>
              <w:jc w:val="center"/>
              <w:rPr>
                <w:color w:val="000000"/>
                <w:sz w:val="20"/>
                <w:szCs w:val="20"/>
              </w:rPr>
            </w:pPr>
            <w:r w:rsidRPr="007210C3">
              <w:rPr>
                <w:color w:val="000000"/>
                <w:sz w:val="20"/>
                <w:szCs w:val="20"/>
              </w:rPr>
              <w:t>Перемычка Т-283 01 - Т-283 02</w:t>
            </w:r>
          </w:p>
        </w:tc>
        <w:tc>
          <w:tcPr>
            <w:tcW w:w="1057" w:type="pct"/>
            <w:tcBorders>
              <w:top w:val="nil"/>
              <w:left w:val="nil"/>
              <w:bottom w:val="single" w:sz="4" w:space="0" w:color="000000"/>
              <w:right w:val="single" w:sz="4" w:space="0" w:color="000000"/>
            </w:tcBorders>
            <w:vAlign w:val="center"/>
            <w:hideMark/>
          </w:tcPr>
          <w:p w14:paraId="6EE0ECD1" w14:textId="77777777" w:rsidR="00950645" w:rsidRPr="007210C3" w:rsidRDefault="00950645" w:rsidP="00621620">
            <w:pPr>
              <w:jc w:val="center"/>
              <w:rPr>
                <w:color w:val="000000"/>
                <w:sz w:val="20"/>
                <w:szCs w:val="20"/>
              </w:rPr>
            </w:pPr>
            <w:r w:rsidRPr="007210C3">
              <w:rPr>
                <w:color w:val="000000"/>
                <w:sz w:val="20"/>
                <w:szCs w:val="20"/>
              </w:rPr>
              <w:t>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5E9FA32" w14:textId="77777777" w:rsidR="00950645" w:rsidRPr="007210C3" w:rsidRDefault="00950645" w:rsidP="00621620">
            <w:pPr>
              <w:jc w:val="center"/>
              <w:rPr>
                <w:color w:val="000000"/>
                <w:sz w:val="20"/>
                <w:szCs w:val="20"/>
              </w:rPr>
            </w:pPr>
            <w:r w:rsidRPr="007210C3">
              <w:rPr>
                <w:color w:val="000000"/>
                <w:sz w:val="20"/>
                <w:szCs w:val="20"/>
              </w:rPr>
              <w:t>2</w:t>
            </w:r>
          </w:p>
        </w:tc>
      </w:tr>
      <w:tr w:rsidR="00950645" w:rsidRPr="007210C3" w14:paraId="3324D35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17FDABE" w14:textId="77777777" w:rsidR="00950645" w:rsidRPr="007210C3" w:rsidRDefault="00950645" w:rsidP="00621620">
            <w:pPr>
              <w:jc w:val="center"/>
              <w:rPr>
                <w:color w:val="000000"/>
                <w:sz w:val="20"/>
                <w:szCs w:val="20"/>
              </w:rPr>
            </w:pPr>
            <w:r w:rsidRPr="007210C3">
              <w:rPr>
                <w:color w:val="000000"/>
                <w:sz w:val="20"/>
                <w:szCs w:val="20"/>
              </w:rPr>
              <w:t>ТЭЦ-9</w:t>
            </w:r>
          </w:p>
        </w:tc>
        <w:tc>
          <w:tcPr>
            <w:tcW w:w="1786" w:type="pct"/>
            <w:tcBorders>
              <w:top w:val="nil"/>
              <w:left w:val="nil"/>
              <w:bottom w:val="single" w:sz="4" w:space="0" w:color="000000"/>
              <w:right w:val="single" w:sz="4" w:space="0" w:color="000000"/>
            </w:tcBorders>
            <w:vAlign w:val="center"/>
            <w:hideMark/>
          </w:tcPr>
          <w:p w14:paraId="40F75E33" w14:textId="77777777" w:rsidR="00950645" w:rsidRPr="007210C3" w:rsidRDefault="00950645" w:rsidP="00621620">
            <w:pPr>
              <w:jc w:val="center"/>
              <w:rPr>
                <w:color w:val="000000"/>
                <w:sz w:val="20"/>
                <w:szCs w:val="20"/>
              </w:rPr>
            </w:pPr>
            <w:r w:rsidRPr="007210C3">
              <w:rPr>
                <w:color w:val="000000"/>
                <w:sz w:val="20"/>
                <w:szCs w:val="20"/>
              </w:rPr>
              <w:t>Перемычка Т-648-1А - К-648-4-2Б</w:t>
            </w:r>
          </w:p>
        </w:tc>
        <w:tc>
          <w:tcPr>
            <w:tcW w:w="1057" w:type="pct"/>
            <w:tcBorders>
              <w:top w:val="nil"/>
              <w:left w:val="nil"/>
              <w:bottom w:val="single" w:sz="4" w:space="0" w:color="000000"/>
              <w:right w:val="single" w:sz="4" w:space="0" w:color="000000"/>
            </w:tcBorders>
            <w:vAlign w:val="center"/>
            <w:hideMark/>
          </w:tcPr>
          <w:p w14:paraId="6CE5A6B0" w14:textId="77777777" w:rsidR="00950645" w:rsidRPr="007210C3" w:rsidRDefault="00950645" w:rsidP="00621620">
            <w:pPr>
              <w:jc w:val="center"/>
              <w:rPr>
                <w:color w:val="000000"/>
                <w:sz w:val="20"/>
                <w:szCs w:val="20"/>
              </w:rPr>
            </w:pPr>
            <w:r w:rsidRPr="007210C3">
              <w:rPr>
                <w:color w:val="000000"/>
                <w:sz w:val="20"/>
                <w:szCs w:val="20"/>
              </w:rPr>
              <w:t>80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13897D0" w14:textId="77777777" w:rsidR="00950645" w:rsidRPr="007210C3" w:rsidRDefault="00950645" w:rsidP="00621620">
            <w:pPr>
              <w:jc w:val="center"/>
              <w:rPr>
                <w:color w:val="000000"/>
                <w:sz w:val="20"/>
                <w:szCs w:val="20"/>
              </w:rPr>
            </w:pPr>
            <w:r w:rsidRPr="007210C3">
              <w:rPr>
                <w:color w:val="000000"/>
                <w:sz w:val="20"/>
                <w:szCs w:val="20"/>
              </w:rPr>
              <w:t>108,5</w:t>
            </w:r>
          </w:p>
        </w:tc>
      </w:tr>
      <w:tr w:rsidR="00950645" w:rsidRPr="007210C3" w14:paraId="42CBDEA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6CD7798" w14:textId="77777777" w:rsidR="00950645" w:rsidRPr="007210C3" w:rsidRDefault="00950645" w:rsidP="00621620">
            <w:pPr>
              <w:jc w:val="center"/>
              <w:rPr>
                <w:color w:val="000000"/>
                <w:sz w:val="20"/>
                <w:szCs w:val="20"/>
              </w:rPr>
            </w:pPr>
            <w:r w:rsidRPr="007210C3">
              <w:rPr>
                <w:color w:val="000000"/>
                <w:sz w:val="20"/>
                <w:szCs w:val="20"/>
              </w:rPr>
              <w:t>ТЭЦ-13</w:t>
            </w:r>
          </w:p>
        </w:tc>
        <w:tc>
          <w:tcPr>
            <w:tcW w:w="1786" w:type="pct"/>
            <w:tcBorders>
              <w:top w:val="nil"/>
              <w:left w:val="nil"/>
              <w:bottom w:val="single" w:sz="4" w:space="0" w:color="000000"/>
              <w:right w:val="single" w:sz="4" w:space="0" w:color="000000"/>
            </w:tcBorders>
            <w:vAlign w:val="center"/>
            <w:hideMark/>
          </w:tcPr>
          <w:p w14:paraId="3371CFC5" w14:textId="77777777" w:rsidR="00950645" w:rsidRPr="007210C3" w:rsidRDefault="00950645" w:rsidP="00621620">
            <w:pPr>
              <w:jc w:val="center"/>
              <w:rPr>
                <w:color w:val="000000"/>
                <w:sz w:val="20"/>
                <w:szCs w:val="20"/>
              </w:rPr>
            </w:pPr>
            <w:r w:rsidRPr="007210C3">
              <w:rPr>
                <w:color w:val="000000"/>
                <w:sz w:val="20"/>
                <w:szCs w:val="20"/>
              </w:rPr>
              <w:t>Перемычка Т-31-7А - Т-31-7Б</w:t>
            </w:r>
          </w:p>
        </w:tc>
        <w:tc>
          <w:tcPr>
            <w:tcW w:w="1057" w:type="pct"/>
            <w:tcBorders>
              <w:top w:val="nil"/>
              <w:left w:val="nil"/>
              <w:bottom w:val="single" w:sz="4" w:space="0" w:color="000000"/>
              <w:right w:val="single" w:sz="4" w:space="0" w:color="000000"/>
            </w:tcBorders>
            <w:vAlign w:val="center"/>
            <w:hideMark/>
          </w:tcPr>
          <w:p w14:paraId="303C9255" w14:textId="77777777" w:rsidR="00950645" w:rsidRPr="007210C3" w:rsidRDefault="00950645" w:rsidP="00621620">
            <w:pPr>
              <w:jc w:val="center"/>
              <w:rPr>
                <w:color w:val="000000"/>
                <w:sz w:val="20"/>
                <w:szCs w:val="20"/>
              </w:rPr>
            </w:pPr>
            <w:r w:rsidRPr="007210C3">
              <w:rPr>
                <w:color w:val="000000"/>
                <w:sz w:val="20"/>
                <w:szCs w:val="20"/>
              </w:rPr>
              <w:t>80-100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EC69196" w14:textId="77777777" w:rsidR="00950645" w:rsidRPr="007210C3" w:rsidRDefault="00950645" w:rsidP="00621620">
            <w:pPr>
              <w:jc w:val="center"/>
              <w:rPr>
                <w:color w:val="000000"/>
                <w:sz w:val="20"/>
                <w:szCs w:val="20"/>
              </w:rPr>
            </w:pPr>
            <w:r w:rsidRPr="007210C3">
              <w:rPr>
                <w:color w:val="000000"/>
                <w:sz w:val="20"/>
                <w:szCs w:val="20"/>
              </w:rPr>
              <w:t>48,8</w:t>
            </w:r>
          </w:p>
        </w:tc>
      </w:tr>
      <w:tr w:rsidR="00950645" w:rsidRPr="007210C3" w14:paraId="11069B0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229076E" w14:textId="77777777" w:rsidR="00950645" w:rsidRPr="007210C3" w:rsidRDefault="00950645" w:rsidP="00621620">
            <w:pPr>
              <w:jc w:val="center"/>
              <w:rPr>
                <w:color w:val="000000"/>
                <w:sz w:val="20"/>
                <w:szCs w:val="20"/>
              </w:rPr>
            </w:pPr>
            <w:r w:rsidRPr="007210C3">
              <w:rPr>
                <w:color w:val="000000"/>
                <w:sz w:val="20"/>
                <w:szCs w:val="20"/>
              </w:rPr>
              <w:t>ТЭЦ-13</w:t>
            </w:r>
          </w:p>
        </w:tc>
        <w:tc>
          <w:tcPr>
            <w:tcW w:w="1786" w:type="pct"/>
            <w:tcBorders>
              <w:top w:val="nil"/>
              <w:left w:val="nil"/>
              <w:bottom w:val="single" w:sz="4" w:space="0" w:color="000000"/>
              <w:right w:val="single" w:sz="4" w:space="0" w:color="000000"/>
            </w:tcBorders>
            <w:vAlign w:val="center"/>
            <w:hideMark/>
          </w:tcPr>
          <w:p w14:paraId="1B0ED63D" w14:textId="77777777" w:rsidR="00950645" w:rsidRPr="007210C3" w:rsidRDefault="00950645" w:rsidP="00621620">
            <w:pPr>
              <w:jc w:val="center"/>
              <w:rPr>
                <w:color w:val="000000"/>
                <w:sz w:val="20"/>
                <w:szCs w:val="20"/>
              </w:rPr>
            </w:pPr>
            <w:r w:rsidRPr="007210C3">
              <w:rPr>
                <w:color w:val="000000"/>
                <w:sz w:val="20"/>
                <w:szCs w:val="20"/>
              </w:rPr>
              <w:t>Перемычка 22 (21) - К-49-9-4</w:t>
            </w:r>
          </w:p>
        </w:tc>
        <w:tc>
          <w:tcPr>
            <w:tcW w:w="1057" w:type="pct"/>
            <w:tcBorders>
              <w:top w:val="nil"/>
              <w:left w:val="nil"/>
              <w:bottom w:val="single" w:sz="4" w:space="0" w:color="000000"/>
              <w:right w:val="single" w:sz="4" w:space="0" w:color="000000"/>
            </w:tcBorders>
            <w:vAlign w:val="center"/>
            <w:hideMark/>
          </w:tcPr>
          <w:p w14:paraId="233D9C62" w14:textId="77777777" w:rsidR="00950645" w:rsidRPr="007210C3" w:rsidRDefault="00950645" w:rsidP="00621620">
            <w:pPr>
              <w:jc w:val="center"/>
              <w:rPr>
                <w:color w:val="000000"/>
                <w:sz w:val="20"/>
                <w:szCs w:val="20"/>
              </w:rPr>
            </w:pPr>
            <w:r w:rsidRPr="007210C3">
              <w:rPr>
                <w:color w:val="000000"/>
                <w:sz w:val="20"/>
                <w:szCs w:val="20"/>
              </w:rPr>
              <w:t>250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DA51440" w14:textId="77777777" w:rsidR="00950645" w:rsidRPr="007210C3" w:rsidRDefault="00950645" w:rsidP="00621620">
            <w:pPr>
              <w:jc w:val="center"/>
              <w:rPr>
                <w:color w:val="000000"/>
                <w:sz w:val="20"/>
                <w:szCs w:val="20"/>
              </w:rPr>
            </w:pPr>
            <w:r w:rsidRPr="007210C3">
              <w:rPr>
                <w:color w:val="000000"/>
                <w:sz w:val="20"/>
                <w:szCs w:val="20"/>
              </w:rPr>
              <w:t>148,5</w:t>
            </w:r>
          </w:p>
        </w:tc>
      </w:tr>
      <w:tr w:rsidR="00950645" w:rsidRPr="007210C3" w14:paraId="0F2D8BDC"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575B208" w14:textId="77777777" w:rsidR="00950645" w:rsidRPr="007210C3" w:rsidRDefault="00950645" w:rsidP="00621620">
            <w:pPr>
              <w:jc w:val="center"/>
              <w:rPr>
                <w:color w:val="000000"/>
                <w:sz w:val="20"/>
                <w:szCs w:val="20"/>
              </w:rPr>
            </w:pPr>
            <w:r w:rsidRPr="007210C3">
              <w:rPr>
                <w:color w:val="000000"/>
                <w:sz w:val="20"/>
                <w:szCs w:val="20"/>
              </w:rPr>
              <w:t>ТЭЦ-13</w:t>
            </w:r>
          </w:p>
        </w:tc>
        <w:tc>
          <w:tcPr>
            <w:tcW w:w="1786" w:type="pct"/>
            <w:tcBorders>
              <w:top w:val="nil"/>
              <w:left w:val="nil"/>
              <w:bottom w:val="single" w:sz="4" w:space="0" w:color="000000"/>
              <w:right w:val="single" w:sz="4" w:space="0" w:color="000000"/>
            </w:tcBorders>
            <w:vAlign w:val="center"/>
            <w:hideMark/>
          </w:tcPr>
          <w:p w14:paraId="4F3BC4FB" w14:textId="77777777" w:rsidR="00950645" w:rsidRPr="007210C3" w:rsidRDefault="00950645" w:rsidP="00621620">
            <w:pPr>
              <w:jc w:val="center"/>
              <w:rPr>
                <w:color w:val="000000"/>
                <w:sz w:val="20"/>
                <w:szCs w:val="20"/>
              </w:rPr>
            </w:pPr>
            <w:r w:rsidRPr="007210C3">
              <w:rPr>
                <w:color w:val="000000"/>
                <w:sz w:val="20"/>
                <w:szCs w:val="20"/>
              </w:rPr>
              <w:t>Перемычка К-12-65 - Т-12-87а</w:t>
            </w:r>
          </w:p>
        </w:tc>
        <w:tc>
          <w:tcPr>
            <w:tcW w:w="1057" w:type="pct"/>
            <w:tcBorders>
              <w:top w:val="nil"/>
              <w:left w:val="nil"/>
              <w:bottom w:val="single" w:sz="4" w:space="0" w:color="000000"/>
              <w:right w:val="single" w:sz="4" w:space="0" w:color="000000"/>
            </w:tcBorders>
            <w:vAlign w:val="center"/>
            <w:hideMark/>
          </w:tcPr>
          <w:p w14:paraId="4300B67D" w14:textId="77777777" w:rsidR="00950645" w:rsidRPr="007210C3" w:rsidRDefault="00950645" w:rsidP="00621620">
            <w:pPr>
              <w:jc w:val="center"/>
              <w:rPr>
                <w:color w:val="000000"/>
                <w:sz w:val="20"/>
                <w:szCs w:val="20"/>
              </w:rPr>
            </w:pPr>
            <w:r w:rsidRPr="007210C3">
              <w:rPr>
                <w:color w:val="000000"/>
                <w:sz w:val="20"/>
                <w:szCs w:val="20"/>
              </w:rPr>
              <w:t>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0D65A311" w14:textId="77777777" w:rsidR="00950645" w:rsidRPr="007210C3" w:rsidRDefault="00950645" w:rsidP="00621620">
            <w:pPr>
              <w:jc w:val="center"/>
              <w:rPr>
                <w:color w:val="000000"/>
                <w:sz w:val="20"/>
                <w:szCs w:val="20"/>
              </w:rPr>
            </w:pPr>
            <w:r w:rsidRPr="007210C3">
              <w:rPr>
                <w:color w:val="000000"/>
                <w:sz w:val="20"/>
                <w:szCs w:val="20"/>
              </w:rPr>
              <w:t>84</w:t>
            </w:r>
          </w:p>
        </w:tc>
      </w:tr>
      <w:tr w:rsidR="00950645" w:rsidRPr="007210C3" w14:paraId="63237F35"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15B31BD" w14:textId="77777777" w:rsidR="00950645" w:rsidRPr="007210C3" w:rsidRDefault="00950645" w:rsidP="00621620">
            <w:pPr>
              <w:jc w:val="center"/>
              <w:rPr>
                <w:color w:val="000000"/>
                <w:sz w:val="20"/>
                <w:szCs w:val="20"/>
              </w:rPr>
            </w:pPr>
            <w:r w:rsidRPr="007210C3">
              <w:rPr>
                <w:color w:val="000000"/>
                <w:sz w:val="20"/>
                <w:szCs w:val="20"/>
              </w:rPr>
              <w:t>ТЭЦ-13</w:t>
            </w:r>
          </w:p>
        </w:tc>
        <w:tc>
          <w:tcPr>
            <w:tcW w:w="1786" w:type="pct"/>
            <w:tcBorders>
              <w:top w:val="nil"/>
              <w:left w:val="nil"/>
              <w:bottom w:val="single" w:sz="4" w:space="0" w:color="000000"/>
              <w:right w:val="single" w:sz="4" w:space="0" w:color="000000"/>
            </w:tcBorders>
            <w:vAlign w:val="center"/>
            <w:hideMark/>
          </w:tcPr>
          <w:p w14:paraId="0290100F" w14:textId="77777777" w:rsidR="00950645" w:rsidRPr="007210C3" w:rsidRDefault="00950645" w:rsidP="00621620">
            <w:pPr>
              <w:jc w:val="center"/>
              <w:rPr>
                <w:color w:val="000000"/>
                <w:sz w:val="20"/>
                <w:szCs w:val="20"/>
              </w:rPr>
            </w:pPr>
            <w:r w:rsidRPr="007210C3">
              <w:rPr>
                <w:color w:val="000000"/>
                <w:sz w:val="20"/>
                <w:szCs w:val="20"/>
              </w:rPr>
              <w:t>Перемычка К-31-5А - К-33</w:t>
            </w:r>
          </w:p>
        </w:tc>
        <w:tc>
          <w:tcPr>
            <w:tcW w:w="1057" w:type="pct"/>
            <w:tcBorders>
              <w:top w:val="nil"/>
              <w:left w:val="nil"/>
              <w:bottom w:val="single" w:sz="4" w:space="0" w:color="000000"/>
              <w:right w:val="single" w:sz="4" w:space="0" w:color="000000"/>
            </w:tcBorders>
            <w:vAlign w:val="center"/>
            <w:hideMark/>
          </w:tcPr>
          <w:p w14:paraId="6BC4AE3E" w14:textId="77777777" w:rsidR="00950645" w:rsidRPr="007210C3" w:rsidRDefault="00950645" w:rsidP="00621620">
            <w:pPr>
              <w:jc w:val="center"/>
              <w:rPr>
                <w:color w:val="000000"/>
                <w:sz w:val="20"/>
                <w:szCs w:val="20"/>
              </w:rPr>
            </w:pPr>
            <w:r w:rsidRPr="007210C3">
              <w:rPr>
                <w:color w:val="000000"/>
                <w:sz w:val="20"/>
                <w:szCs w:val="20"/>
              </w:rPr>
              <w:t>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35D7377" w14:textId="77777777" w:rsidR="00950645" w:rsidRPr="007210C3" w:rsidRDefault="00950645" w:rsidP="00621620">
            <w:pPr>
              <w:jc w:val="center"/>
              <w:rPr>
                <w:color w:val="000000"/>
                <w:sz w:val="20"/>
                <w:szCs w:val="20"/>
              </w:rPr>
            </w:pPr>
            <w:r w:rsidRPr="007210C3">
              <w:rPr>
                <w:color w:val="000000"/>
                <w:sz w:val="20"/>
                <w:szCs w:val="20"/>
              </w:rPr>
              <w:t>39</w:t>
            </w:r>
          </w:p>
        </w:tc>
      </w:tr>
      <w:tr w:rsidR="00950645" w:rsidRPr="007210C3" w14:paraId="097E35A1"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3D41282"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59D6E189" w14:textId="77777777" w:rsidR="00950645" w:rsidRPr="007210C3" w:rsidRDefault="00950645" w:rsidP="00621620">
            <w:pPr>
              <w:jc w:val="center"/>
              <w:rPr>
                <w:color w:val="000000"/>
                <w:sz w:val="20"/>
                <w:szCs w:val="20"/>
              </w:rPr>
            </w:pPr>
            <w:r w:rsidRPr="007210C3">
              <w:rPr>
                <w:color w:val="000000"/>
                <w:sz w:val="20"/>
                <w:szCs w:val="20"/>
              </w:rPr>
              <w:t>Перемычка К-117-72 - К-117-74</w:t>
            </w:r>
          </w:p>
        </w:tc>
        <w:tc>
          <w:tcPr>
            <w:tcW w:w="1057" w:type="pct"/>
            <w:tcBorders>
              <w:top w:val="nil"/>
              <w:left w:val="nil"/>
              <w:bottom w:val="single" w:sz="4" w:space="0" w:color="000000"/>
              <w:right w:val="single" w:sz="4" w:space="0" w:color="000000"/>
            </w:tcBorders>
            <w:vAlign w:val="center"/>
            <w:hideMark/>
          </w:tcPr>
          <w:p w14:paraId="23973C95" w14:textId="77777777" w:rsidR="00950645" w:rsidRPr="007210C3" w:rsidRDefault="00950645" w:rsidP="00621620">
            <w:pPr>
              <w:jc w:val="center"/>
              <w:rPr>
                <w:color w:val="000000"/>
                <w:sz w:val="20"/>
                <w:szCs w:val="20"/>
              </w:rPr>
            </w:pPr>
            <w:r w:rsidRPr="007210C3">
              <w:rPr>
                <w:color w:val="000000"/>
                <w:sz w:val="20"/>
                <w:szCs w:val="20"/>
              </w:rPr>
              <w:t>300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BFBE49C" w14:textId="77777777" w:rsidR="00950645" w:rsidRPr="007210C3" w:rsidRDefault="00950645" w:rsidP="00621620">
            <w:pPr>
              <w:jc w:val="center"/>
              <w:rPr>
                <w:color w:val="000000"/>
                <w:sz w:val="20"/>
                <w:szCs w:val="20"/>
              </w:rPr>
            </w:pPr>
            <w:r w:rsidRPr="007210C3">
              <w:rPr>
                <w:color w:val="000000"/>
                <w:sz w:val="20"/>
                <w:szCs w:val="20"/>
              </w:rPr>
              <w:t>195,5</w:t>
            </w:r>
          </w:p>
        </w:tc>
      </w:tr>
      <w:tr w:rsidR="00950645" w:rsidRPr="007210C3" w14:paraId="00E6DCD1"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49DC05D4"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18D87387" w14:textId="77777777" w:rsidR="00950645" w:rsidRPr="007210C3" w:rsidRDefault="00950645" w:rsidP="00621620">
            <w:pPr>
              <w:jc w:val="center"/>
              <w:rPr>
                <w:color w:val="000000"/>
                <w:sz w:val="20"/>
                <w:szCs w:val="20"/>
              </w:rPr>
            </w:pPr>
            <w:r w:rsidRPr="007210C3">
              <w:rPr>
                <w:color w:val="000000"/>
                <w:sz w:val="20"/>
                <w:szCs w:val="20"/>
              </w:rPr>
              <w:t>Перемычка К-114-15 - К-114-13</w:t>
            </w:r>
          </w:p>
        </w:tc>
        <w:tc>
          <w:tcPr>
            <w:tcW w:w="1057" w:type="pct"/>
            <w:tcBorders>
              <w:top w:val="nil"/>
              <w:left w:val="nil"/>
              <w:bottom w:val="single" w:sz="4" w:space="0" w:color="000000"/>
              <w:right w:val="single" w:sz="4" w:space="0" w:color="000000"/>
            </w:tcBorders>
            <w:vAlign w:val="center"/>
            <w:hideMark/>
          </w:tcPr>
          <w:p w14:paraId="42D4CFE5"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9385376" w14:textId="77777777" w:rsidR="00950645" w:rsidRPr="007210C3" w:rsidRDefault="00950645" w:rsidP="00621620">
            <w:pPr>
              <w:jc w:val="center"/>
              <w:rPr>
                <w:color w:val="000000"/>
                <w:sz w:val="20"/>
                <w:szCs w:val="20"/>
              </w:rPr>
            </w:pPr>
            <w:r w:rsidRPr="007210C3">
              <w:rPr>
                <w:color w:val="000000"/>
                <w:sz w:val="20"/>
                <w:szCs w:val="20"/>
              </w:rPr>
              <w:t>77,5</w:t>
            </w:r>
          </w:p>
        </w:tc>
      </w:tr>
      <w:tr w:rsidR="00950645" w:rsidRPr="007210C3" w14:paraId="644FA6C5"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3B1F6A6"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4D50050A" w14:textId="77777777" w:rsidR="00950645" w:rsidRPr="007210C3" w:rsidRDefault="00950645" w:rsidP="00621620">
            <w:pPr>
              <w:jc w:val="center"/>
              <w:rPr>
                <w:color w:val="000000"/>
                <w:sz w:val="20"/>
                <w:szCs w:val="20"/>
              </w:rPr>
            </w:pPr>
            <w:r w:rsidRPr="007210C3">
              <w:rPr>
                <w:color w:val="000000"/>
                <w:sz w:val="20"/>
                <w:szCs w:val="20"/>
              </w:rPr>
              <w:t>Перемычка П-30 - Т-30</w:t>
            </w:r>
          </w:p>
        </w:tc>
        <w:tc>
          <w:tcPr>
            <w:tcW w:w="1057" w:type="pct"/>
            <w:tcBorders>
              <w:top w:val="nil"/>
              <w:left w:val="nil"/>
              <w:bottom w:val="single" w:sz="4" w:space="0" w:color="000000"/>
              <w:right w:val="single" w:sz="4" w:space="0" w:color="000000"/>
            </w:tcBorders>
            <w:vAlign w:val="center"/>
            <w:hideMark/>
          </w:tcPr>
          <w:p w14:paraId="11DE2199"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1BB94FF" w14:textId="77777777" w:rsidR="00950645" w:rsidRPr="007210C3" w:rsidRDefault="00950645" w:rsidP="00621620">
            <w:pPr>
              <w:jc w:val="center"/>
              <w:rPr>
                <w:color w:val="000000"/>
                <w:sz w:val="20"/>
                <w:szCs w:val="20"/>
              </w:rPr>
            </w:pPr>
            <w:r w:rsidRPr="007210C3">
              <w:rPr>
                <w:color w:val="000000"/>
                <w:sz w:val="20"/>
                <w:szCs w:val="20"/>
              </w:rPr>
              <w:t>36</w:t>
            </w:r>
          </w:p>
        </w:tc>
      </w:tr>
      <w:tr w:rsidR="00950645" w:rsidRPr="007210C3" w14:paraId="3C8DD506"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EBDACE1"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2D9E215C" w14:textId="77777777" w:rsidR="00950645" w:rsidRPr="007210C3" w:rsidRDefault="00950645" w:rsidP="00621620">
            <w:pPr>
              <w:jc w:val="center"/>
              <w:rPr>
                <w:color w:val="000000"/>
                <w:sz w:val="20"/>
                <w:szCs w:val="20"/>
              </w:rPr>
            </w:pPr>
            <w:r w:rsidRPr="007210C3">
              <w:rPr>
                <w:color w:val="000000"/>
                <w:sz w:val="20"/>
                <w:szCs w:val="20"/>
              </w:rPr>
              <w:t>Перемычка Т-20 - П-20</w:t>
            </w:r>
          </w:p>
        </w:tc>
        <w:tc>
          <w:tcPr>
            <w:tcW w:w="1057" w:type="pct"/>
            <w:tcBorders>
              <w:top w:val="nil"/>
              <w:left w:val="nil"/>
              <w:bottom w:val="single" w:sz="4" w:space="0" w:color="000000"/>
              <w:right w:val="single" w:sz="4" w:space="0" w:color="000000"/>
            </w:tcBorders>
            <w:vAlign w:val="center"/>
            <w:hideMark/>
          </w:tcPr>
          <w:p w14:paraId="2672964C"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14FCAD37" w14:textId="77777777" w:rsidR="00950645" w:rsidRPr="007210C3" w:rsidRDefault="00950645" w:rsidP="00621620">
            <w:pPr>
              <w:jc w:val="center"/>
              <w:rPr>
                <w:color w:val="000000"/>
                <w:sz w:val="20"/>
                <w:szCs w:val="20"/>
              </w:rPr>
            </w:pPr>
            <w:r w:rsidRPr="007210C3">
              <w:rPr>
                <w:color w:val="000000"/>
                <w:sz w:val="20"/>
                <w:szCs w:val="20"/>
              </w:rPr>
              <w:t>14</w:t>
            </w:r>
          </w:p>
        </w:tc>
      </w:tr>
      <w:tr w:rsidR="00950645" w:rsidRPr="007210C3" w14:paraId="3E272921"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83209F1"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22B43653" w14:textId="77777777" w:rsidR="00950645" w:rsidRPr="007210C3" w:rsidRDefault="00950645" w:rsidP="00621620">
            <w:pPr>
              <w:jc w:val="center"/>
              <w:rPr>
                <w:color w:val="000000"/>
                <w:sz w:val="20"/>
                <w:szCs w:val="20"/>
              </w:rPr>
            </w:pPr>
            <w:r w:rsidRPr="007210C3">
              <w:rPr>
                <w:color w:val="000000"/>
                <w:sz w:val="20"/>
                <w:szCs w:val="20"/>
              </w:rPr>
              <w:t>Перемычка К-114-3-2 - К-116-7</w:t>
            </w:r>
          </w:p>
        </w:tc>
        <w:tc>
          <w:tcPr>
            <w:tcW w:w="1057" w:type="pct"/>
            <w:tcBorders>
              <w:top w:val="nil"/>
              <w:left w:val="nil"/>
              <w:bottom w:val="single" w:sz="4" w:space="0" w:color="000000"/>
              <w:right w:val="single" w:sz="4" w:space="0" w:color="000000"/>
            </w:tcBorders>
            <w:vAlign w:val="center"/>
            <w:hideMark/>
          </w:tcPr>
          <w:p w14:paraId="7694C479" w14:textId="77777777" w:rsidR="00950645" w:rsidRPr="007210C3" w:rsidRDefault="00950645" w:rsidP="00621620">
            <w:pPr>
              <w:jc w:val="center"/>
              <w:rPr>
                <w:color w:val="000000"/>
                <w:sz w:val="20"/>
                <w:szCs w:val="20"/>
              </w:rPr>
            </w:pPr>
            <w:r w:rsidRPr="007210C3">
              <w:rPr>
                <w:color w:val="000000"/>
                <w:sz w:val="20"/>
                <w:szCs w:val="20"/>
              </w:rPr>
              <w:t>125</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4424A3F" w14:textId="77777777" w:rsidR="00950645" w:rsidRPr="007210C3" w:rsidRDefault="00950645" w:rsidP="00621620">
            <w:pPr>
              <w:jc w:val="center"/>
              <w:rPr>
                <w:color w:val="000000"/>
                <w:sz w:val="20"/>
                <w:szCs w:val="20"/>
              </w:rPr>
            </w:pPr>
            <w:r w:rsidRPr="007210C3">
              <w:rPr>
                <w:color w:val="000000"/>
                <w:sz w:val="20"/>
                <w:szCs w:val="20"/>
              </w:rPr>
              <w:t>79,6</w:t>
            </w:r>
          </w:p>
        </w:tc>
      </w:tr>
      <w:tr w:rsidR="00950645" w:rsidRPr="007210C3" w14:paraId="27FED395"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7F61B372" w14:textId="77777777" w:rsidR="00950645" w:rsidRPr="007210C3" w:rsidRDefault="00950645" w:rsidP="00621620">
            <w:pPr>
              <w:jc w:val="center"/>
              <w:rPr>
                <w:color w:val="000000"/>
                <w:sz w:val="20"/>
                <w:szCs w:val="20"/>
              </w:rPr>
            </w:pPr>
            <w:r w:rsidRPr="007210C3">
              <w:rPr>
                <w:color w:val="000000"/>
                <w:sz w:val="20"/>
                <w:szCs w:val="20"/>
              </w:rPr>
              <w:t>ТЭЦ-14</w:t>
            </w:r>
          </w:p>
        </w:tc>
        <w:tc>
          <w:tcPr>
            <w:tcW w:w="1786" w:type="pct"/>
            <w:tcBorders>
              <w:top w:val="nil"/>
              <w:left w:val="nil"/>
              <w:bottom w:val="single" w:sz="4" w:space="0" w:color="000000"/>
              <w:right w:val="single" w:sz="4" w:space="0" w:color="000000"/>
            </w:tcBorders>
            <w:vAlign w:val="center"/>
            <w:hideMark/>
          </w:tcPr>
          <w:p w14:paraId="622E2229" w14:textId="77777777" w:rsidR="00950645" w:rsidRPr="007210C3" w:rsidRDefault="00950645" w:rsidP="00621620">
            <w:pPr>
              <w:jc w:val="center"/>
              <w:rPr>
                <w:color w:val="000000"/>
                <w:sz w:val="20"/>
                <w:szCs w:val="20"/>
              </w:rPr>
            </w:pPr>
            <w:r w:rsidRPr="007210C3">
              <w:rPr>
                <w:color w:val="000000"/>
                <w:sz w:val="20"/>
                <w:szCs w:val="20"/>
              </w:rPr>
              <w:t>Перемычка УТ-3 - УТ-2</w:t>
            </w:r>
          </w:p>
        </w:tc>
        <w:tc>
          <w:tcPr>
            <w:tcW w:w="1057" w:type="pct"/>
            <w:tcBorders>
              <w:top w:val="nil"/>
              <w:left w:val="nil"/>
              <w:bottom w:val="single" w:sz="4" w:space="0" w:color="000000"/>
              <w:right w:val="single" w:sz="4" w:space="0" w:color="000000"/>
            </w:tcBorders>
            <w:vAlign w:val="center"/>
            <w:hideMark/>
          </w:tcPr>
          <w:p w14:paraId="1EE16194" w14:textId="77777777" w:rsidR="00950645" w:rsidRPr="007210C3" w:rsidRDefault="00950645" w:rsidP="00621620">
            <w:pPr>
              <w:jc w:val="center"/>
              <w:rPr>
                <w:color w:val="000000"/>
                <w:sz w:val="20"/>
                <w:szCs w:val="20"/>
              </w:rPr>
            </w:pPr>
            <w:r w:rsidRPr="007210C3">
              <w:rPr>
                <w:color w:val="000000"/>
                <w:sz w:val="20"/>
                <w:szCs w:val="20"/>
              </w:rPr>
              <w:t>100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76926B5" w14:textId="77777777" w:rsidR="00950645" w:rsidRPr="007210C3" w:rsidRDefault="00950645" w:rsidP="00621620">
            <w:pPr>
              <w:jc w:val="center"/>
              <w:rPr>
                <w:color w:val="000000"/>
                <w:sz w:val="20"/>
                <w:szCs w:val="20"/>
              </w:rPr>
            </w:pPr>
            <w:r w:rsidRPr="007210C3">
              <w:rPr>
                <w:color w:val="000000"/>
                <w:sz w:val="20"/>
                <w:szCs w:val="20"/>
              </w:rPr>
              <w:t>47,8</w:t>
            </w:r>
          </w:p>
        </w:tc>
      </w:tr>
      <w:tr w:rsidR="00950645" w:rsidRPr="007210C3" w14:paraId="6E4E97A4" w14:textId="77777777" w:rsidTr="0017631F">
        <w:trPr>
          <w:trHeight w:val="525"/>
        </w:trPr>
        <w:tc>
          <w:tcPr>
            <w:tcW w:w="1208" w:type="pct"/>
            <w:tcBorders>
              <w:top w:val="nil"/>
              <w:left w:val="single" w:sz="4" w:space="0" w:color="000000"/>
              <w:bottom w:val="single" w:sz="4" w:space="0" w:color="000000"/>
              <w:right w:val="single" w:sz="4" w:space="0" w:color="000000"/>
            </w:tcBorders>
            <w:vAlign w:val="center"/>
            <w:hideMark/>
          </w:tcPr>
          <w:p w14:paraId="7607CF32" w14:textId="77777777" w:rsidR="00950645" w:rsidRPr="007210C3" w:rsidRDefault="00950645" w:rsidP="00621620">
            <w:pPr>
              <w:jc w:val="center"/>
              <w:rPr>
                <w:color w:val="000000"/>
                <w:sz w:val="20"/>
                <w:szCs w:val="20"/>
              </w:rPr>
            </w:pPr>
            <w:r w:rsidRPr="007210C3">
              <w:rPr>
                <w:color w:val="000000"/>
                <w:sz w:val="20"/>
                <w:szCs w:val="20"/>
              </w:rPr>
              <w:t>ВК Молодежная</w:t>
            </w:r>
          </w:p>
        </w:tc>
        <w:tc>
          <w:tcPr>
            <w:tcW w:w="1786" w:type="pct"/>
            <w:tcBorders>
              <w:top w:val="nil"/>
              <w:left w:val="nil"/>
              <w:bottom w:val="single" w:sz="4" w:space="0" w:color="000000"/>
              <w:right w:val="single" w:sz="4" w:space="0" w:color="000000"/>
            </w:tcBorders>
            <w:vAlign w:val="center"/>
            <w:hideMark/>
          </w:tcPr>
          <w:p w14:paraId="24A4A9BA" w14:textId="77777777" w:rsidR="00950645" w:rsidRPr="007210C3" w:rsidRDefault="00950645" w:rsidP="00621620">
            <w:pPr>
              <w:jc w:val="center"/>
              <w:rPr>
                <w:color w:val="000000"/>
                <w:sz w:val="20"/>
                <w:szCs w:val="20"/>
              </w:rPr>
            </w:pPr>
            <w:r w:rsidRPr="007210C3">
              <w:rPr>
                <w:color w:val="000000"/>
                <w:sz w:val="20"/>
                <w:szCs w:val="20"/>
              </w:rPr>
              <w:t>Перемычка Т-ВК - ВК Молодежный верх.поселок</w:t>
            </w:r>
          </w:p>
        </w:tc>
        <w:tc>
          <w:tcPr>
            <w:tcW w:w="1057" w:type="pct"/>
            <w:tcBorders>
              <w:top w:val="nil"/>
              <w:left w:val="nil"/>
              <w:bottom w:val="single" w:sz="4" w:space="0" w:color="000000"/>
              <w:right w:val="single" w:sz="4" w:space="0" w:color="000000"/>
            </w:tcBorders>
            <w:vAlign w:val="center"/>
            <w:hideMark/>
          </w:tcPr>
          <w:p w14:paraId="5C100216" w14:textId="77777777" w:rsidR="00950645" w:rsidRPr="007210C3" w:rsidRDefault="00950645" w:rsidP="00621620">
            <w:pPr>
              <w:jc w:val="center"/>
              <w:rPr>
                <w:color w:val="000000"/>
                <w:sz w:val="20"/>
                <w:szCs w:val="20"/>
              </w:rPr>
            </w:pPr>
            <w:r w:rsidRPr="007210C3">
              <w:rPr>
                <w:color w:val="000000"/>
                <w:sz w:val="20"/>
                <w:szCs w:val="20"/>
              </w:rPr>
              <w:t>350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D2CE4B3" w14:textId="77777777" w:rsidR="00950645" w:rsidRPr="007210C3" w:rsidRDefault="00950645" w:rsidP="00621620">
            <w:pPr>
              <w:jc w:val="center"/>
              <w:rPr>
                <w:color w:val="000000"/>
                <w:sz w:val="20"/>
                <w:szCs w:val="20"/>
              </w:rPr>
            </w:pPr>
            <w:r w:rsidRPr="007210C3">
              <w:rPr>
                <w:color w:val="000000"/>
                <w:sz w:val="20"/>
                <w:szCs w:val="20"/>
              </w:rPr>
              <w:t>1</w:t>
            </w:r>
          </w:p>
        </w:tc>
      </w:tr>
      <w:tr w:rsidR="00950645" w:rsidRPr="007210C3" w14:paraId="1AECE5A9"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581C6F14" w14:textId="77777777" w:rsidR="00950645" w:rsidRPr="007210C3" w:rsidRDefault="00950645" w:rsidP="00621620">
            <w:pPr>
              <w:jc w:val="center"/>
              <w:rPr>
                <w:color w:val="000000"/>
                <w:sz w:val="20"/>
                <w:szCs w:val="20"/>
              </w:rPr>
            </w:pPr>
            <w:r w:rsidRPr="007210C3">
              <w:rPr>
                <w:color w:val="000000"/>
                <w:sz w:val="20"/>
                <w:szCs w:val="20"/>
              </w:rPr>
              <w:t>ВК Молодежная</w:t>
            </w:r>
          </w:p>
        </w:tc>
        <w:tc>
          <w:tcPr>
            <w:tcW w:w="1786" w:type="pct"/>
            <w:tcBorders>
              <w:top w:val="nil"/>
              <w:left w:val="nil"/>
              <w:bottom w:val="single" w:sz="4" w:space="0" w:color="000000"/>
              <w:right w:val="single" w:sz="4" w:space="0" w:color="000000"/>
            </w:tcBorders>
            <w:vAlign w:val="center"/>
            <w:hideMark/>
          </w:tcPr>
          <w:p w14:paraId="55DE3FE2" w14:textId="77777777" w:rsidR="00950645" w:rsidRPr="007210C3" w:rsidRDefault="00950645" w:rsidP="00621620">
            <w:pPr>
              <w:jc w:val="center"/>
              <w:rPr>
                <w:color w:val="000000"/>
                <w:sz w:val="20"/>
                <w:szCs w:val="20"/>
              </w:rPr>
            </w:pPr>
            <w:r w:rsidRPr="007210C3">
              <w:rPr>
                <w:color w:val="000000"/>
                <w:sz w:val="20"/>
                <w:szCs w:val="20"/>
              </w:rPr>
              <w:t>Перемычка К-106 - К-106А</w:t>
            </w:r>
          </w:p>
        </w:tc>
        <w:tc>
          <w:tcPr>
            <w:tcW w:w="1057" w:type="pct"/>
            <w:tcBorders>
              <w:top w:val="nil"/>
              <w:left w:val="nil"/>
              <w:bottom w:val="single" w:sz="4" w:space="0" w:color="000000"/>
              <w:right w:val="single" w:sz="4" w:space="0" w:color="000000"/>
            </w:tcBorders>
            <w:vAlign w:val="center"/>
            <w:hideMark/>
          </w:tcPr>
          <w:p w14:paraId="4A45B757"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F975035" w14:textId="77777777" w:rsidR="00950645" w:rsidRPr="007210C3" w:rsidRDefault="00950645" w:rsidP="00621620">
            <w:pPr>
              <w:jc w:val="center"/>
              <w:rPr>
                <w:color w:val="000000"/>
                <w:sz w:val="20"/>
                <w:szCs w:val="20"/>
              </w:rPr>
            </w:pPr>
            <w:r w:rsidRPr="007210C3">
              <w:rPr>
                <w:color w:val="000000"/>
                <w:sz w:val="20"/>
                <w:szCs w:val="20"/>
              </w:rPr>
              <w:t>13</w:t>
            </w:r>
          </w:p>
        </w:tc>
      </w:tr>
      <w:tr w:rsidR="00950645" w:rsidRPr="007210C3" w14:paraId="1E2B5B1D"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D334729" w14:textId="77777777" w:rsidR="00950645" w:rsidRPr="007210C3" w:rsidRDefault="00950645" w:rsidP="00621620">
            <w:pPr>
              <w:jc w:val="center"/>
              <w:rPr>
                <w:color w:val="000000"/>
                <w:sz w:val="20"/>
                <w:szCs w:val="20"/>
              </w:rPr>
            </w:pPr>
            <w:r w:rsidRPr="007210C3">
              <w:rPr>
                <w:color w:val="000000"/>
                <w:sz w:val="20"/>
                <w:szCs w:val="20"/>
              </w:rPr>
              <w:t>ВК Молодежная</w:t>
            </w:r>
          </w:p>
        </w:tc>
        <w:tc>
          <w:tcPr>
            <w:tcW w:w="1786" w:type="pct"/>
            <w:tcBorders>
              <w:top w:val="nil"/>
              <w:left w:val="nil"/>
              <w:bottom w:val="single" w:sz="4" w:space="0" w:color="000000"/>
              <w:right w:val="single" w:sz="4" w:space="0" w:color="000000"/>
            </w:tcBorders>
            <w:vAlign w:val="center"/>
            <w:hideMark/>
          </w:tcPr>
          <w:p w14:paraId="033D9D4E" w14:textId="77777777" w:rsidR="00950645" w:rsidRPr="007210C3" w:rsidRDefault="00950645" w:rsidP="00621620">
            <w:pPr>
              <w:jc w:val="center"/>
              <w:rPr>
                <w:color w:val="000000"/>
                <w:sz w:val="20"/>
                <w:szCs w:val="20"/>
              </w:rPr>
            </w:pPr>
            <w:r w:rsidRPr="007210C3">
              <w:rPr>
                <w:color w:val="000000"/>
                <w:sz w:val="20"/>
                <w:szCs w:val="20"/>
              </w:rPr>
              <w:t>Перемычка К-117 - К-30</w:t>
            </w:r>
          </w:p>
        </w:tc>
        <w:tc>
          <w:tcPr>
            <w:tcW w:w="1057" w:type="pct"/>
            <w:tcBorders>
              <w:top w:val="nil"/>
              <w:left w:val="nil"/>
              <w:bottom w:val="single" w:sz="4" w:space="0" w:color="000000"/>
              <w:right w:val="single" w:sz="4" w:space="0" w:color="000000"/>
            </w:tcBorders>
            <w:vAlign w:val="center"/>
            <w:hideMark/>
          </w:tcPr>
          <w:p w14:paraId="6DC86FA8"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D707453" w14:textId="77777777" w:rsidR="00950645" w:rsidRPr="007210C3" w:rsidRDefault="00950645" w:rsidP="00621620">
            <w:pPr>
              <w:jc w:val="center"/>
              <w:rPr>
                <w:color w:val="000000"/>
                <w:sz w:val="20"/>
                <w:szCs w:val="20"/>
              </w:rPr>
            </w:pPr>
            <w:r w:rsidRPr="007210C3">
              <w:rPr>
                <w:color w:val="000000"/>
                <w:sz w:val="20"/>
                <w:szCs w:val="20"/>
              </w:rPr>
              <w:t>304,2</w:t>
            </w:r>
          </w:p>
        </w:tc>
      </w:tr>
      <w:tr w:rsidR="00950645" w:rsidRPr="007210C3" w14:paraId="2E78A3F4"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00531B8A" w14:textId="77777777" w:rsidR="00950645" w:rsidRPr="007210C3" w:rsidRDefault="00950645" w:rsidP="00621620">
            <w:pPr>
              <w:jc w:val="center"/>
              <w:rPr>
                <w:color w:val="000000"/>
                <w:sz w:val="20"/>
                <w:szCs w:val="20"/>
              </w:rPr>
            </w:pPr>
            <w:r w:rsidRPr="007210C3">
              <w:rPr>
                <w:color w:val="000000"/>
                <w:sz w:val="20"/>
                <w:szCs w:val="20"/>
              </w:rPr>
              <w:t>ВК Молодежная</w:t>
            </w:r>
          </w:p>
        </w:tc>
        <w:tc>
          <w:tcPr>
            <w:tcW w:w="1786" w:type="pct"/>
            <w:tcBorders>
              <w:top w:val="nil"/>
              <w:left w:val="nil"/>
              <w:bottom w:val="single" w:sz="4" w:space="0" w:color="000000"/>
              <w:right w:val="single" w:sz="4" w:space="0" w:color="000000"/>
            </w:tcBorders>
            <w:vAlign w:val="center"/>
            <w:hideMark/>
          </w:tcPr>
          <w:p w14:paraId="0F5432DC" w14:textId="77777777" w:rsidR="00950645" w:rsidRPr="007210C3" w:rsidRDefault="00950645" w:rsidP="00621620">
            <w:pPr>
              <w:jc w:val="center"/>
              <w:rPr>
                <w:color w:val="000000"/>
                <w:sz w:val="20"/>
                <w:szCs w:val="20"/>
              </w:rPr>
            </w:pPr>
            <w:r w:rsidRPr="007210C3">
              <w:rPr>
                <w:color w:val="000000"/>
                <w:sz w:val="20"/>
                <w:szCs w:val="20"/>
              </w:rPr>
              <w:t>Перемычка К-120 - Т-123-1</w:t>
            </w:r>
          </w:p>
        </w:tc>
        <w:tc>
          <w:tcPr>
            <w:tcW w:w="1057" w:type="pct"/>
            <w:tcBorders>
              <w:top w:val="nil"/>
              <w:left w:val="nil"/>
              <w:bottom w:val="single" w:sz="4" w:space="0" w:color="000000"/>
              <w:right w:val="single" w:sz="4" w:space="0" w:color="000000"/>
            </w:tcBorders>
            <w:vAlign w:val="center"/>
            <w:hideMark/>
          </w:tcPr>
          <w:p w14:paraId="2C2FDE78"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43765A72" w14:textId="77777777" w:rsidR="00950645" w:rsidRPr="007210C3" w:rsidRDefault="00950645" w:rsidP="00621620">
            <w:pPr>
              <w:jc w:val="center"/>
              <w:rPr>
                <w:color w:val="000000"/>
                <w:sz w:val="20"/>
                <w:szCs w:val="20"/>
              </w:rPr>
            </w:pPr>
            <w:r w:rsidRPr="007210C3">
              <w:rPr>
                <w:color w:val="000000"/>
                <w:sz w:val="20"/>
                <w:szCs w:val="20"/>
              </w:rPr>
              <w:t>100</w:t>
            </w:r>
          </w:p>
        </w:tc>
      </w:tr>
      <w:tr w:rsidR="00950645" w:rsidRPr="007210C3" w14:paraId="430462D0"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653687A1" w14:textId="77777777" w:rsidR="00950645" w:rsidRPr="007210C3" w:rsidRDefault="00950645" w:rsidP="00621620">
            <w:pPr>
              <w:jc w:val="center"/>
              <w:rPr>
                <w:color w:val="000000"/>
                <w:sz w:val="20"/>
                <w:szCs w:val="20"/>
              </w:rPr>
            </w:pPr>
            <w:r w:rsidRPr="007210C3">
              <w:rPr>
                <w:color w:val="000000"/>
                <w:sz w:val="20"/>
                <w:szCs w:val="20"/>
              </w:rPr>
              <w:lastRenderedPageBreak/>
              <w:t>ВК Молодежная</w:t>
            </w:r>
          </w:p>
        </w:tc>
        <w:tc>
          <w:tcPr>
            <w:tcW w:w="1786" w:type="pct"/>
            <w:tcBorders>
              <w:top w:val="nil"/>
              <w:left w:val="nil"/>
              <w:bottom w:val="single" w:sz="4" w:space="0" w:color="000000"/>
              <w:right w:val="single" w:sz="4" w:space="0" w:color="000000"/>
            </w:tcBorders>
            <w:vAlign w:val="center"/>
            <w:hideMark/>
          </w:tcPr>
          <w:p w14:paraId="77FE09F8" w14:textId="77777777" w:rsidR="00950645" w:rsidRPr="007210C3" w:rsidRDefault="00950645" w:rsidP="00621620">
            <w:pPr>
              <w:jc w:val="center"/>
              <w:rPr>
                <w:color w:val="000000"/>
                <w:sz w:val="20"/>
                <w:szCs w:val="20"/>
              </w:rPr>
            </w:pPr>
            <w:r w:rsidRPr="007210C3">
              <w:rPr>
                <w:color w:val="000000"/>
                <w:sz w:val="20"/>
                <w:szCs w:val="20"/>
              </w:rPr>
              <w:t>Перемычка К-95 - Т-92</w:t>
            </w:r>
          </w:p>
        </w:tc>
        <w:tc>
          <w:tcPr>
            <w:tcW w:w="1057" w:type="pct"/>
            <w:tcBorders>
              <w:top w:val="nil"/>
              <w:left w:val="nil"/>
              <w:bottom w:val="single" w:sz="4" w:space="0" w:color="000000"/>
              <w:right w:val="single" w:sz="4" w:space="0" w:color="000000"/>
            </w:tcBorders>
            <w:vAlign w:val="center"/>
            <w:hideMark/>
          </w:tcPr>
          <w:p w14:paraId="67D1712B"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8EF650C" w14:textId="77777777" w:rsidR="00950645" w:rsidRPr="007210C3" w:rsidRDefault="00950645" w:rsidP="00621620">
            <w:pPr>
              <w:jc w:val="center"/>
              <w:rPr>
                <w:color w:val="000000"/>
                <w:sz w:val="20"/>
                <w:szCs w:val="20"/>
              </w:rPr>
            </w:pPr>
            <w:r w:rsidRPr="007210C3">
              <w:rPr>
                <w:color w:val="000000"/>
                <w:sz w:val="20"/>
                <w:szCs w:val="20"/>
              </w:rPr>
              <w:t>72,2</w:t>
            </w:r>
          </w:p>
        </w:tc>
      </w:tr>
      <w:tr w:rsidR="00950645" w:rsidRPr="007210C3" w14:paraId="26018597"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1A4F9D28" w14:textId="77777777" w:rsidR="00950645" w:rsidRPr="007210C3" w:rsidRDefault="00950645" w:rsidP="00621620">
            <w:pPr>
              <w:jc w:val="center"/>
              <w:rPr>
                <w:color w:val="000000"/>
                <w:sz w:val="20"/>
                <w:szCs w:val="20"/>
              </w:rPr>
            </w:pPr>
            <w:r w:rsidRPr="007210C3">
              <w:rPr>
                <w:color w:val="000000"/>
                <w:sz w:val="20"/>
                <w:szCs w:val="20"/>
              </w:rPr>
              <w:t>ВК Новые Ляды</w:t>
            </w:r>
          </w:p>
        </w:tc>
        <w:tc>
          <w:tcPr>
            <w:tcW w:w="1786" w:type="pct"/>
            <w:tcBorders>
              <w:top w:val="nil"/>
              <w:left w:val="nil"/>
              <w:bottom w:val="single" w:sz="4" w:space="0" w:color="000000"/>
              <w:right w:val="single" w:sz="4" w:space="0" w:color="000000"/>
            </w:tcBorders>
            <w:vAlign w:val="center"/>
            <w:hideMark/>
          </w:tcPr>
          <w:p w14:paraId="7B4CC7F7" w14:textId="77777777" w:rsidR="00950645" w:rsidRPr="007210C3" w:rsidRDefault="00950645" w:rsidP="00621620">
            <w:pPr>
              <w:jc w:val="center"/>
              <w:rPr>
                <w:color w:val="000000"/>
                <w:sz w:val="20"/>
                <w:szCs w:val="20"/>
              </w:rPr>
            </w:pPr>
            <w:r w:rsidRPr="007210C3">
              <w:rPr>
                <w:color w:val="000000"/>
                <w:sz w:val="20"/>
                <w:szCs w:val="20"/>
              </w:rPr>
              <w:t>Перемычка К-32А - К-24</w:t>
            </w:r>
          </w:p>
        </w:tc>
        <w:tc>
          <w:tcPr>
            <w:tcW w:w="1057" w:type="pct"/>
            <w:tcBorders>
              <w:top w:val="nil"/>
              <w:left w:val="nil"/>
              <w:bottom w:val="single" w:sz="4" w:space="0" w:color="000000"/>
              <w:right w:val="single" w:sz="4" w:space="0" w:color="000000"/>
            </w:tcBorders>
            <w:vAlign w:val="center"/>
            <w:hideMark/>
          </w:tcPr>
          <w:p w14:paraId="4BA05706"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61376A9A" w14:textId="77777777" w:rsidR="00950645" w:rsidRPr="007210C3" w:rsidRDefault="00950645" w:rsidP="00621620">
            <w:pPr>
              <w:jc w:val="center"/>
              <w:rPr>
                <w:color w:val="000000"/>
                <w:sz w:val="20"/>
                <w:szCs w:val="20"/>
              </w:rPr>
            </w:pPr>
            <w:r w:rsidRPr="007210C3">
              <w:rPr>
                <w:color w:val="000000"/>
                <w:sz w:val="20"/>
                <w:szCs w:val="20"/>
              </w:rPr>
              <w:t>122,2</w:t>
            </w:r>
          </w:p>
        </w:tc>
      </w:tr>
      <w:tr w:rsidR="00950645" w:rsidRPr="007210C3" w14:paraId="6AA41BDC"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236EBE0F" w14:textId="77777777" w:rsidR="00950645" w:rsidRPr="007210C3" w:rsidRDefault="00950645" w:rsidP="00621620">
            <w:pPr>
              <w:jc w:val="center"/>
              <w:rPr>
                <w:color w:val="000000"/>
                <w:sz w:val="20"/>
                <w:szCs w:val="20"/>
              </w:rPr>
            </w:pPr>
            <w:r w:rsidRPr="007210C3">
              <w:rPr>
                <w:color w:val="000000"/>
                <w:sz w:val="20"/>
                <w:szCs w:val="20"/>
              </w:rPr>
              <w:t>ВК Новые Ляды</w:t>
            </w:r>
          </w:p>
        </w:tc>
        <w:tc>
          <w:tcPr>
            <w:tcW w:w="1786" w:type="pct"/>
            <w:tcBorders>
              <w:top w:val="nil"/>
              <w:left w:val="nil"/>
              <w:bottom w:val="single" w:sz="4" w:space="0" w:color="000000"/>
              <w:right w:val="single" w:sz="4" w:space="0" w:color="000000"/>
            </w:tcBorders>
            <w:vAlign w:val="center"/>
            <w:hideMark/>
          </w:tcPr>
          <w:p w14:paraId="6A7E14DF" w14:textId="77777777" w:rsidR="00950645" w:rsidRPr="007210C3" w:rsidRDefault="00950645" w:rsidP="00621620">
            <w:pPr>
              <w:jc w:val="center"/>
              <w:rPr>
                <w:color w:val="000000"/>
                <w:sz w:val="20"/>
                <w:szCs w:val="20"/>
              </w:rPr>
            </w:pPr>
            <w:r w:rsidRPr="007210C3">
              <w:rPr>
                <w:color w:val="000000"/>
                <w:sz w:val="20"/>
                <w:szCs w:val="20"/>
              </w:rPr>
              <w:t>Перемычка Т-12А - Т-11</w:t>
            </w:r>
          </w:p>
        </w:tc>
        <w:tc>
          <w:tcPr>
            <w:tcW w:w="1057" w:type="pct"/>
            <w:tcBorders>
              <w:top w:val="nil"/>
              <w:left w:val="nil"/>
              <w:bottom w:val="single" w:sz="4" w:space="0" w:color="000000"/>
              <w:right w:val="single" w:sz="4" w:space="0" w:color="000000"/>
            </w:tcBorders>
            <w:vAlign w:val="center"/>
            <w:hideMark/>
          </w:tcPr>
          <w:p w14:paraId="01F39D89" w14:textId="77777777" w:rsidR="00950645" w:rsidRPr="007210C3" w:rsidRDefault="00950645" w:rsidP="00621620">
            <w:pPr>
              <w:jc w:val="center"/>
              <w:rPr>
                <w:color w:val="000000"/>
                <w:sz w:val="20"/>
                <w:szCs w:val="20"/>
              </w:rPr>
            </w:pPr>
            <w:r w:rsidRPr="007210C3">
              <w:rPr>
                <w:color w:val="000000"/>
                <w:sz w:val="20"/>
                <w:szCs w:val="20"/>
              </w:rPr>
              <w:t>200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9EF412C" w14:textId="77777777" w:rsidR="00950645" w:rsidRPr="007210C3" w:rsidRDefault="00950645" w:rsidP="00621620">
            <w:pPr>
              <w:jc w:val="center"/>
              <w:rPr>
                <w:color w:val="000000"/>
                <w:sz w:val="20"/>
                <w:szCs w:val="20"/>
              </w:rPr>
            </w:pPr>
            <w:r w:rsidRPr="007210C3">
              <w:rPr>
                <w:color w:val="000000"/>
                <w:sz w:val="20"/>
                <w:szCs w:val="20"/>
              </w:rPr>
              <w:t>38</w:t>
            </w:r>
          </w:p>
        </w:tc>
      </w:tr>
      <w:tr w:rsidR="00950645" w:rsidRPr="007210C3" w14:paraId="60EE6258" w14:textId="77777777" w:rsidTr="0017631F">
        <w:trPr>
          <w:trHeight w:val="300"/>
        </w:trPr>
        <w:tc>
          <w:tcPr>
            <w:tcW w:w="1208" w:type="pct"/>
            <w:tcBorders>
              <w:top w:val="nil"/>
              <w:left w:val="single" w:sz="4" w:space="0" w:color="000000"/>
              <w:bottom w:val="single" w:sz="4" w:space="0" w:color="000000"/>
              <w:right w:val="single" w:sz="4" w:space="0" w:color="000000"/>
            </w:tcBorders>
            <w:vAlign w:val="center"/>
            <w:hideMark/>
          </w:tcPr>
          <w:p w14:paraId="34CDC6D3" w14:textId="77777777" w:rsidR="00950645" w:rsidRPr="007210C3" w:rsidRDefault="00950645" w:rsidP="00621620">
            <w:pPr>
              <w:jc w:val="center"/>
              <w:rPr>
                <w:color w:val="000000"/>
                <w:sz w:val="20"/>
                <w:szCs w:val="20"/>
              </w:rPr>
            </w:pPr>
            <w:r w:rsidRPr="007210C3">
              <w:rPr>
                <w:color w:val="000000"/>
                <w:sz w:val="20"/>
                <w:szCs w:val="20"/>
              </w:rPr>
              <w:t>ВК Новые Ляды</w:t>
            </w:r>
          </w:p>
        </w:tc>
        <w:tc>
          <w:tcPr>
            <w:tcW w:w="1786" w:type="pct"/>
            <w:tcBorders>
              <w:top w:val="nil"/>
              <w:left w:val="nil"/>
              <w:bottom w:val="single" w:sz="4" w:space="0" w:color="000000"/>
              <w:right w:val="single" w:sz="4" w:space="0" w:color="000000"/>
            </w:tcBorders>
            <w:vAlign w:val="center"/>
            <w:hideMark/>
          </w:tcPr>
          <w:p w14:paraId="555168D0" w14:textId="77777777" w:rsidR="00950645" w:rsidRPr="007210C3" w:rsidRDefault="00950645" w:rsidP="00621620">
            <w:pPr>
              <w:jc w:val="center"/>
              <w:rPr>
                <w:color w:val="000000"/>
                <w:sz w:val="20"/>
                <w:szCs w:val="20"/>
              </w:rPr>
            </w:pPr>
            <w:r w:rsidRPr="007210C3">
              <w:rPr>
                <w:color w:val="000000"/>
                <w:sz w:val="20"/>
                <w:szCs w:val="20"/>
              </w:rPr>
              <w:t>Перемычка Т-21А - К-32</w:t>
            </w:r>
          </w:p>
        </w:tc>
        <w:tc>
          <w:tcPr>
            <w:tcW w:w="1057" w:type="pct"/>
            <w:tcBorders>
              <w:top w:val="nil"/>
              <w:left w:val="nil"/>
              <w:bottom w:val="single" w:sz="4" w:space="0" w:color="000000"/>
              <w:right w:val="single" w:sz="4" w:space="0" w:color="000000"/>
            </w:tcBorders>
            <w:vAlign w:val="center"/>
            <w:hideMark/>
          </w:tcPr>
          <w:p w14:paraId="2F2EDD70"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33F1DE6A" w14:textId="77777777" w:rsidR="00950645" w:rsidRPr="007210C3" w:rsidRDefault="00950645" w:rsidP="00621620">
            <w:pPr>
              <w:jc w:val="center"/>
              <w:rPr>
                <w:color w:val="000000"/>
                <w:sz w:val="20"/>
                <w:szCs w:val="20"/>
              </w:rPr>
            </w:pPr>
            <w:r w:rsidRPr="007210C3">
              <w:rPr>
                <w:color w:val="000000"/>
                <w:sz w:val="20"/>
                <w:szCs w:val="20"/>
              </w:rPr>
              <w:t>34</w:t>
            </w:r>
          </w:p>
        </w:tc>
      </w:tr>
      <w:tr w:rsidR="00950645" w:rsidRPr="007210C3" w14:paraId="1BC45D67" w14:textId="77777777" w:rsidTr="0017631F">
        <w:trPr>
          <w:trHeight w:val="300"/>
        </w:trPr>
        <w:tc>
          <w:tcPr>
            <w:tcW w:w="1208" w:type="pct"/>
            <w:tcBorders>
              <w:top w:val="single" w:sz="4" w:space="0" w:color="000000"/>
              <w:left w:val="single" w:sz="4" w:space="0" w:color="000000"/>
              <w:bottom w:val="single" w:sz="4" w:space="0" w:color="000000"/>
              <w:right w:val="single" w:sz="4" w:space="0" w:color="000000"/>
            </w:tcBorders>
            <w:vAlign w:val="center"/>
            <w:hideMark/>
          </w:tcPr>
          <w:p w14:paraId="343FC201" w14:textId="77777777" w:rsidR="00950645" w:rsidRPr="007210C3" w:rsidRDefault="00950645" w:rsidP="00621620">
            <w:pPr>
              <w:jc w:val="center"/>
              <w:rPr>
                <w:color w:val="000000"/>
                <w:sz w:val="20"/>
                <w:szCs w:val="20"/>
              </w:rPr>
            </w:pPr>
            <w:r w:rsidRPr="007210C3">
              <w:rPr>
                <w:color w:val="000000"/>
                <w:sz w:val="20"/>
                <w:szCs w:val="20"/>
              </w:rPr>
              <w:t>ВК Кислотные Дачи</w:t>
            </w:r>
          </w:p>
        </w:tc>
        <w:tc>
          <w:tcPr>
            <w:tcW w:w="1786" w:type="pct"/>
            <w:tcBorders>
              <w:top w:val="single" w:sz="4" w:space="0" w:color="000000"/>
              <w:left w:val="single" w:sz="4" w:space="0" w:color="000000"/>
              <w:bottom w:val="single" w:sz="4" w:space="0" w:color="000000"/>
              <w:right w:val="single" w:sz="4" w:space="0" w:color="000000"/>
            </w:tcBorders>
            <w:vAlign w:val="center"/>
            <w:hideMark/>
          </w:tcPr>
          <w:p w14:paraId="0D0279C2" w14:textId="77777777" w:rsidR="00950645" w:rsidRPr="007210C3" w:rsidRDefault="00950645" w:rsidP="00621620">
            <w:pPr>
              <w:jc w:val="center"/>
              <w:rPr>
                <w:color w:val="000000"/>
                <w:sz w:val="20"/>
                <w:szCs w:val="20"/>
              </w:rPr>
            </w:pPr>
            <w:r w:rsidRPr="007210C3">
              <w:rPr>
                <w:color w:val="000000"/>
                <w:sz w:val="20"/>
                <w:szCs w:val="20"/>
              </w:rPr>
              <w:t>Перемычка Т-34-23-2 - Т-26-6</w:t>
            </w:r>
          </w:p>
        </w:tc>
        <w:tc>
          <w:tcPr>
            <w:tcW w:w="1057" w:type="pct"/>
            <w:tcBorders>
              <w:top w:val="single" w:sz="4" w:space="0" w:color="000000"/>
              <w:left w:val="single" w:sz="4" w:space="0" w:color="000000"/>
              <w:bottom w:val="single" w:sz="4" w:space="0" w:color="000000"/>
              <w:right w:val="single" w:sz="4" w:space="0" w:color="000000"/>
            </w:tcBorders>
            <w:vAlign w:val="center"/>
            <w:hideMark/>
          </w:tcPr>
          <w:p w14:paraId="3305AF57" w14:textId="77777777" w:rsidR="00950645" w:rsidRPr="007210C3" w:rsidRDefault="00950645" w:rsidP="00621620">
            <w:pPr>
              <w:jc w:val="center"/>
              <w:rPr>
                <w:color w:val="000000"/>
                <w:sz w:val="20"/>
                <w:szCs w:val="20"/>
              </w:rPr>
            </w:pPr>
            <w:r w:rsidRPr="007210C3">
              <w:rPr>
                <w:color w:val="000000"/>
                <w:sz w:val="20"/>
                <w:szCs w:val="20"/>
              </w:rPr>
              <w:t>150</w:t>
            </w:r>
          </w:p>
        </w:tc>
        <w:tc>
          <w:tcPr>
            <w:tcW w:w="950" w:type="pct"/>
            <w:tcBorders>
              <w:top w:val="single" w:sz="4" w:space="0" w:color="000000"/>
              <w:left w:val="single" w:sz="4" w:space="0" w:color="000000"/>
              <w:bottom w:val="single" w:sz="4" w:space="0" w:color="000000"/>
              <w:right w:val="single" w:sz="4" w:space="0" w:color="000000"/>
            </w:tcBorders>
            <w:vAlign w:val="center"/>
            <w:hideMark/>
          </w:tcPr>
          <w:p w14:paraId="7C24685B" w14:textId="77777777" w:rsidR="00950645" w:rsidRPr="007210C3" w:rsidRDefault="00950645" w:rsidP="00621620">
            <w:pPr>
              <w:jc w:val="center"/>
              <w:rPr>
                <w:color w:val="000000"/>
                <w:sz w:val="20"/>
                <w:szCs w:val="20"/>
              </w:rPr>
            </w:pPr>
            <w:r w:rsidRPr="007210C3">
              <w:rPr>
                <w:color w:val="000000"/>
                <w:sz w:val="20"/>
                <w:szCs w:val="20"/>
              </w:rPr>
              <w:t>5</w:t>
            </w:r>
          </w:p>
        </w:tc>
      </w:tr>
    </w:tbl>
    <w:p w14:paraId="573FF316" w14:textId="77777777" w:rsidR="00D20D9B" w:rsidRDefault="00D20D9B" w:rsidP="00D20D9B">
      <w:pPr>
        <w:spacing w:line="360" w:lineRule="auto"/>
        <w:ind w:firstLine="567"/>
        <w:contextualSpacing/>
        <w:jc w:val="both"/>
        <w:rPr>
          <w:rFonts w:eastAsia="Calibri"/>
          <w:lang w:eastAsia="en-US"/>
        </w:rPr>
      </w:pPr>
    </w:p>
    <w:p w14:paraId="4B5D7573" w14:textId="77777777" w:rsidR="004D3C88" w:rsidRDefault="004D3C88" w:rsidP="00D20D9B">
      <w:pPr>
        <w:spacing w:line="360" w:lineRule="auto"/>
        <w:ind w:firstLine="567"/>
        <w:contextualSpacing/>
        <w:jc w:val="both"/>
        <w:rPr>
          <w:rFonts w:eastAsia="Calibri"/>
          <w:lang w:eastAsia="en-US"/>
        </w:rPr>
        <w:sectPr w:rsidR="004D3C88" w:rsidSect="00E97AB8">
          <w:pgSz w:w="11906" w:h="16838"/>
          <w:pgMar w:top="1134" w:right="851" w:bottom="1134" w:left="1701" w:header="283" w:footer="283" w:gutter="0"/>
          <w:cols w:space="708"/>
          <w:docGrid w:linePitch="360"/>
        </w:sectPr>
      </w:pPr>
    </w:p>
    <w:p w14:paraId="5B6F8A2D" w14:textId="62A48C5F" w:rsidR="00761B48" w:rsidRPr="001051E5" w:rsidRDefault="00B9050D" w:rsidP="00714DCD">
      <w:pPr>
        <w:pStyle w:val="13"/>
        <w:rPr>
          <w:b w:val="0"/>
          <w:lang w:bidi="en-US"/>
        </w:rPr>
      </w:pPr>
      <w:bookmarkStart w:id="113" w:name="_Toc205998529"/>
      <w:bookmarkEnd w:id="110"/>
      <w:bookmarkEnd w:id="111"/>
      <w:r w:rsidRPr="001051E5">
        <w:rPr>
          <w:lang w:bidi="en-US"/>
        </w:rPr>
        <w:lastRenderedPageBreak/>
        <w:t>Строительство</w:t>
      </w:r>
      <w:r w:rsidR="00CE7A58" w:rsidRPr="001051E5">
        <w:rPr>
          <w:lang w:bidi="en-US"/>
        </w:rPr>
        <w:t>,</w:t>
      </w:r>
      <w:r w:rsidRPr="001051E5">
        <w:rPr>
          <w:lang w:bidi="en-US"/>
        </w:rPr>
        <w:t xml:space="preserve"> реконструкция</w:t>
      </w:r>
      <w:r w:rsidR="00CE7A58" w:rsidRPr="001051E5">
        <w:rPr>
          <w:lang w:bidi="en-US"/>
        </w:rPr>
        <w:t xml:space="preserve"> и (или) модернизация</w:t>
      </w:r>
      <w:r w:rsidRPr="001051E5">
        <w:rPr>
          <w:lang w:bidi="en-US"/>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3"/>
    </w:p>
    <w:p w14:paraId="76DDCB13" w14:textId="77777777" w:rsidR="009F4F68" w:rsidRPr="00FB603F" w:rsidRDefault="009F4F68" w:rsidP="00714DCD">
      <w:pPr>
        <w:pStyle w:val="2"/>
      </w:pPr>
      <w:bookmarkStart w:id="114" w:name="_Toc205998530"/>
      <w:r w:rsidRPr="008C5EF4">
        <w:t xml:space="preserve">Строительство </w:t>
      </w:r>
      <w:r>
        <w:t xml:space="preserve">и </w:t>
      </w:r>
      <w:r w:rsidRPr="00714DCD">
        <w:t>реконструкция</w:t>
      </w:r>
      <w:r>
        <w:t xml:space="preserve"> тепловых сетей для повышения эффективности функционирования системы теплоснабжения</w:t>
      </w:r>
      <w:bookmarkEnd w:id="114"/>
    </w:p>
    <w:p w14:paraId="6A7B7961" w14:textId="23DB8A4E" w:rsidR="00B536D1" w:rsidRDefault="00F1417D" w:rsidP="0017631F">
      <w:pPr>
        <w:spacing w:line="360" w:lineRule="auto"/>
        <w:ind w:firstLine="709"/>
        <w:contextualSpacing/>
        <w:jc w:val="both"/>
        <w:rPr>
          <w:rFonts w:eastAsia="Calibri"/>
          <w:lang w:eastAsia="en-US"/>
        </w:rPr>
      </w:pPr>
      <w:r w:rsidRPr="00F1417D">
        <w:rPr>
          <w:rFonts w:eastAsia="Calibri"/>
          <w:lang w:eastAsia="en-US"/>
        </w:rPr>
        <w:t xml:space="preserve">В </w:t>
      </w:r>
      <w:r w:rsidR="00122638" w:rsidRPr="00122638">
        <w:rPr>
          <w:rFonts w:eastAsia="Calibri"/>
          <w:lang w:eastAsia="en-US"/>
        </w:rPr>
        <w:t>данном разделе рассматриваются мероприятия по строительству и реконструкции тепловых сетей, которые 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 котельных</w:t>
      </w:r>
      <w:r w:rsidR="00122638">
        <w:rPr>
          <w:rFonts w:eastAsia="Calibri"/>
          <w:lang w:eastAsia="en-US"/>
        </w:rPr>
        <w:t>»</w:t>
      </w:r>
      <w:r>
        <w:rPr>
          <w:rFonts w:eastAsia="Calibri"/>
          <w:lang w:eastAsia="en-US"/>
        </w:rPr>
        <w:t>.</w:t>
      </w:r>
    </w:p>
    <w:p w14:paraId="55C7362B" w14:textId="2006C22F" w:rsidR="002F7F43" w:rsidRPr="002F7F43" w:rsidRDefault="002F7F43" w:rsidP="002F7F43">
      <w:pPr>
        <w:spacing w:line="360" w:lineRule="auto"/>
        <w:ind w:firstLine="709"/>
        <w:contextualSpacing/>
        <w:jc w:val="both"/>
        <w:rPr>
          <w:rFonts w:eastAsia="Calibri"/>
          <w:lang w:eastAsia="en-US"/>
        </w:rPr>
      </w:pPr>
      <w:r w:rsidRPr="002F7F43">
        <w:rPr>
          <w:rFonts w:eastAsia="Calibri"/>
          <w:lang w:eastAsia="en-US"/>
        </w:rPr>
        <w:t>Характеристики тепловых сетей могут быть уточнены при следующих актуализациях схемы теплоснабжения.</w:t>
      </w:r>
    </w:p>
    <w:p w14:paraId="2F500975" w14:textId="567603C2" w:rsidR="002F7F43" w:rsidRDefault="002F7F43" w:rsidP="002F7F43">
      <w:pPr>
        <w:spacing w:line="360" w:lineRule="auto"/>
        <w:ind w:firstLine="709"/>
        <w:contextualSpacing/>
        <w:jc w:val="both"/>
        <w:rPr>
          <w:rFonts w:eastAsia="Calibri"/>
          <w:lang w:eastAsia="en-US"/>
        </w:rPr>
      </w:pPr>
      <w:r w:rsidRPr="002F7F43">
        <w:rPr>
          <w:rFonts w:eastAsia="Calibri"/>
          <w:lang w:eastAsia="en-US"/>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p>
    <w:p w14:paraId="021CF33F" w14:textId="2BAC61D9" w:rsidR="00F1417D" w:rsidRDefault="00F1417D" w:rsidP="00F1417D">
      <w:pPr>
        <w:spacing w:line="360" w:lineRule="auto"/>
        <w:ind w:firstLine="567"/>
        <w:contextualSpacing/>
        <w:jc w:val="both"/>
        <w:rPr>
          <w:rFonts w:eastAsia="Calibri"/>
          <w:lang w:eastAsia="en-US"/>
        </w:rPr>
      </w:pPr>
    </w:p>
    <w:p w14:paraId="0F3290E3" w14:textId="77777777" w:rsidR="00F1417D" w:rsidRPr="00F1417D" w:rsidRDefault="00F1417D" w:rsidP="00F1417D">
      <w:pPr>
        <w:spacing w:line="360" w:lineRule="auto"/>
        <w:ind w:firstLine="567"/>
        <w:contextualSpacing/>
        <w:jc w:val="both"/>
        <w:rPr>
          <w:rFonts w:eastAsia="Calibri"/>
          <w:lang w:eastAsia="en-US"/>
        </w:rPr>
      </w:pPr>
    </w:p>
    <w:p w14:paraId="0AD2A33D" w14:textId="77777777" w:rsidR="00F1417D" w:rsidRDefault="00F1417D" w:rsidP="00CC390B">
      <w:pPr>
        <w:spacing w:line="360" w:lineRule="auto"/>
        <w:ind w:firstLine="680"/>
        <w:jc w:val="both"/>
        <w:rPr>
          <w:b/>
        </w:rPr>
        <w:sectPr w:rsidR="00F1417D" w:rsidSect="002D2074">
          <w:pgSz w:w="11906" w:h="16838" w:code="9"/>
          <w:pgMar w:top="1134" w:right="851" w:bottom="1134" w:left="1701" w:header="284" w:footer="284" w:gutter="0"/>
          <w:cols w:space="708"/>
          <w:docGrid w:linePitch="360"/>
        </w:sectPr>
      </w:pPr>
    </w:p>
    <w:p w14:paraId="1DEC67BD" w14:textId="16CDDA71" w:rsidR="00CC390B" w:rsidRPr="002C14D8" w:rsidRDefault="00CC390B" w:rsidP="0017631F">
      <w:pPr>
        <w:pStyle w:val="affffffd"/>
        <w:rPr>
          <w:lang w:val="ru-RU"/>
        </w:rPr>
      </w:pPr>
      <w:bookmarkStart w:id="115" w:name="_Toc205998502"/>
      <w:r w:rsidRPr="002C14D8">
        <w:rPr>
          <w:lang w:val="ru-RU"/>
        </w:rPr>
        <w:lastRenderedPageBreak/>
        <w:t xml:space="preserve">Таблица </w:t>
      </w:r>
      <w:r w:rsidR="00E7322F" w:rsidRPr="00AE7CA7">
        <w:fldChar w:fldCharType="begin"/>
      </w:r>
      <w:r w:rsidR="00E7322F" w:rsidRPr="002C14D8">
        <w:rPr>
          <w:lang w:val="ru-RU"/>
        </w:rPr>
        <w:instrText xml:space="preserve"> </w:instrText>
      </w:r>
      <w:r w:rsidR="00E7322F" w:rsidRPr="00AE7CA7">
        <w:instrText>STYLEREF</w:instrText>
      </w:r>
      <w:r w:rsidR="00E7322F" w:rsidRPr="002C14D8">
        <w:rPr>
          <w:lang w:val="ru-RU"/>
        </w:rPr>
        <w:instrText xml:space="preserve"> 1 \</w:instrText>
      </w:r>
      <w:r w:rsidR="00E7322F" w:rsidRPr="00AE7CA7">
        <w:instrText>s</w:instrText>
      </w:r>
      <w:r w:rsidR="00E7322F" w:rsidRPr="002C14D8">
        <w:rPr>
          <w:lang w:val="ru-RU"/>
        </w:rPr>
        <w:instrText xml:space="preserve"> </w:instrText>
      </w:r>
      <w:r w:rsidR="00E7322F" w:rsidRPr="00AE7CA7">
        <w:fldChar w:fldCharType="separate"/>
      </w:r>
      <w:r w:rsidR="002623DB" w:rsidRPr="002623DB">
        <w:rPr>
          <w:noProof/>
          <w:lang w:val="ru-RU"/>
        </w:rPr>
        <w:t>7</w:t>
      </w:r>
      <w:r w:rsidR="00E7322F" w:rsidRPr="00AE7CA7">
        <w:fldChar w:fldCharType="end"/>
      </w:r>
      <w:r w:rsidR="00E7322F" w:rsidRPr="002C14D8">
        <w:rPr>
          <w:lang w:val="ru-RU"/>
        </w:rPr>
        <w:t>.</w:t>
      </w:r>
      <w:r w:rsidR="00E7322F" w:rsidRPr="00AE7CA7">
        <w:fldChar w:fldCharType="begin"/>
      </w:r>
      <w:r w:rsidR="00E7322F" w:rsidRPr="002C14D8">
        <w:rPr>
          <w:lang w:val="ru-RU"/>
        </w:rPr>
        <w:instrText xml:space="preserve"> </w:instrText>
      </w:r>
      <w:r w:rsidR="00E7322F" w:rsidRPr="00AE7CA7">
        <w:instrText>SEQ</w:instrText>
      </w:r>
      <w:r w:rsidR="00E7322F" w:rsidRPr="002C14D8">
        <w:rPr>
          <w:lang w:val="ru-RU"/>
        </w:rPr>
        <w:instrText xml:space="preserve"> Таблица \* </w:instrText>
      </w:r>
      <w:r w:rsidR="00E7322F" w:rsidRPr="00AE7CA7">
        <w:instrText>ARABIC</w:instrText>
      </w:r>
      <w:r w:rsidR="00E7322F" w:rsidRPr="002C14D8">
        <w:rPr>
          <w:lang w:val="ru-RU"/>
        </w:rPr>
        <w:instrText xml:space="preserve"> \</w:instrText>
      </w:r>
      <w:r w:rsidR="00E7322F" w:rsidRPr="00AE7CA7">
        <w:instrText>s</w:instrText>
      </w:r>
      <w:r w:rsidR="00E7322F" w:rsidRPr="002C14D8">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2C14D8">
        <w:rPr>
          <w:lang w:val="ru-RU"/>
        </w:rPr>
        <w:t xml:space="preserve"> – </w:t>
      </w:r>
      <w:bookmarkStart w:id="116" w:name="_Hlk80956402"/>
      <w:r w:rsidR="00F1417D" w:rsidRPr="002C14D8">
        <w:rPr>
          <w:lang w:val="ru-RU"/>
        </w:rPr>
        <w:t>Объемы строительства и реконструкции тепловых сетей в зоне деятельности ЕТО для повышения эффективности функционирования систем теплоснабжения (П43.4 МУ)</w:t>
      </w:r>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6237"/>
        <w:gridCol w:w="1701"/>
        <w:gridCol w:w="1701"/>
        <w:gridCol w:w="851"/>
        <w:gridCol w:w="850"/>
        <w:gridCol w:w="851"/>
        <w:gridCol w:w="992"/>
        <w:gridCol w:w="1417"/>
        <w:gridCol w:w="993"/>
        <w:gridCol w:w="1417"/>
        <w:gridCol w:w="1274"/>
        <w:gridCol w:w="1274"/>
        <w:gridCol w:w="1274"/>
      </w:tblGrid>
      <w:tr w:rsidR="00D24D8E" w:rsidRPr="00D24D8E" w14:paraId="21077964" w14:textId="77777777" w:rsidTr="00D24D8E">
        <w:trPr>
          <w:cantSplit/>
          <w:trHeight w:val="2358"/>
          <w:tblHeader/>
        </w:trPr>
        <w:tc>
          <w:tcPr>
            <w:tcW w:w="1838" w:type="dxa"/>
            <w:shd w:val="clear" w:color="auto" w:fill="FFFFFF" w:themeFill="background1"/>
            <w:textDirection w:val="btLr"/>
            <w:vAlign w:val="center"/>
            <w:hideMark/>
          </w:tcPr>
          <w:p w14:paraId="4E65E61F" w14:textId="77777777" w:rsidR="00D24D8E" w:rsidRPr="00D24D8E" w:rsidRDefault="00D24D8E" w:rsidP="00D24D8E">
            <w:pPr>
              <w:jc w:val="center"/>
              <w:rPr>
                <w:b/>
                <w:bCs/>
                <w:sz w:val="20"/>
                <w:szCs w:val="20"/>
              </w:rPr>
            </w:pPr>
            <w:bookmarkStart w:id="117" w:name="_Hlk181098134"/>
            <w:r w:rsidRPr="00D24D8E">
              <w:rPr>
                <w:b/>
                <w:bCs/>
                <w:sz w:val="20"/>
                <w:szCs w:val="20"/>
              </w:rPr>
              <w:t>Шифр проекта</w:t>
            </w:r>
          </w:p>
        </w:tc>
        <w:tc>
          <w:tcPr>
            <w:tcW w:w="6237" w:type="dxa"/>
            <w:shd w:val="clear" w:color="auto" w:fill="FFFFFF" w:themeFill="background1"/>
            <w:textDirection w:val="btLr"/>
            <w:vAlign w:val="center"/>
            <w:hideMark/>
          </w:tcPr>
          <w:p w14:paraId="363A1EB6" w14:textId="77777777" w:rsidR="00D24D8E" w:rsidRPr="00D24D8E" w:rsidRDefault="00D24D8E" w:rsidP="00D24D8E">
            <w:pPr>
              <w:jc w:val="center"/>
              <w:rPr>
                <w:b/>
                <w:bCs/>
                <w:sz w:val="20"/>
                <w:szCs w:val="20"/>
              </w:rPr>
            </w:pPr>
            <w:r w:rsidRPr="00D24D8E">
              <w:rPr>
                <w:b/>
                <w:bCs/>
                <w:sz w:val="20"/>
                <w:szCs w:val="20"/>
              </w:rPr>
              <w:t>Мероприятие</w:t>
            </w:r>
          </w:p>
        </w:tc>
        <w:tc>
          <w:tcPr>
            <w:tcW w:w="1701" w:type="dxa"/>
            <w:shd w:val="clear" w:color="auto" w:fill="FFFFFF" w:themeFill="background1"/>
            <w:textDirection w:val="btLr"/>
            <w:vAlign w:val="center"/>
            <w:hideMark/>
          </w:tcPr>
          <w:p w14:paraId="481E3C98" w14:textId="77777777" w:rsidR="00D24D8E" w:rsidRPr="00D24D8E" w:rsidRDefault="00D24D8E" w:rsidP="00D24D8E">
            <w:pPr>
              <w:jc w:val="center"/>
              <w:rPr>
                <w:b/>
                <w:bCs/>
                <w:sz w:val="20"/>
                <w:szCs w:val="20"/>
              </w:rPr>
            </w:pPr>
            <w:r w:rsidRPr="00D24D8E">
              <w:rPr>
                <w:b/>
                <w:bCs/>
                <w:sz w:val="20"/>
                <w:szCs w:val="20"/>
              </w:rPr>
              <w:t>Источник</w:t>
            </w:r>
          </w:p>
        </w:tc>
        <w:tc>
          <w:tcPr>
            <w:tcW w:w="1701" w:type="dxa"/>
            <w:shd w:val="clear" w:color="auto" w:fill="FFFFFF" w:themeFill="background1"/>
            <w:textDirection w:val="btLr"/>
            <w:vAlign w:val="center"/>
            <w:hideMark/>
          </w:tcPr>
          <w:p w14:paraId="4B076CC2" w14:textId="77777777" w:rsidR="00D24D8E" w:rsidRPr="00D24D8E" w:rsidRDefault="00D24D8E" w:rsidP="00D24D8E">
            <w:pPr>
              <w:jc w:val="center"/>
              <w:rPr>
                <w:b/>
                <w:bCs/>
                <w:sz w:val="20"/>
                <w:szCs w:val="20"/>
              </w:rPr>
            </w:pPr>
            <w:r w:rsidRPr="00D24D8E">
              <w:rPr>
                <w:b/>
                <w:bCs/>
                <w:sz w:val="20"/>
                <w:szCs w:val="20"/>
              </w:rPr>
              <w:t>ТСО</w:t>
            </w:r>
          </w:p>
        </w:tc>
        <w:tc>
          <w:tcPr>
            <w:tcW w:w="851" w:type="dxa"/>
            <w:shd w:val="clear" w:color="auto" w:fill="FFFFFF" w:themeFill="background1"/>
            <w:textDirection w:val="btLr"/>
            <w:vAlign w:val="center"/>
            <w:hideMark/>
          </w:tcPr>
          <w:p w14:paraId="2A449917" w14:textId="77777777" w:rsidR="00D24D8E" w:rsidRPr="00D24D8E" w:rsidRDefault="00D24D8E" w:rsidP="00D24D8E">
            <w:pPr>
              <w:jc w:val="center"/>
              <w:rPr>
                <w:b/>
                <w:bCs/>
                <w:sz w:val="20"/>
                <w:szCs w:val="20"/>
              </w:rPr>
            </w:pPr>
            <w:r w:rsidRPr="00D24D8E">
              <w:rPr>
                <w:b/>
                <w:bCs/>
                <w:sz w:val="20"/>
                <w:szCs w:val="20"/>
              </w:rPr>
              <w:t>ЕТО</w:t>
            </w:r>
          </w:p>
        </w:tc>
        <w:tc>
          <w:tcPr>
            <w:tcW w:w="850" w:type="dxa"/>
            <w:shd w:val="clear" w:color="auto" w:fill="FFFFFF" w:themeFill="background1"/>
            <w:textDirection w:val="btLr"/>
            <w:vAlign w:val="center"/>
            <w:hideMark/>
          </w:tcPr>
          <w:p w14:paraId="5524E356" w14:textId="77777777" w:rsidR="00D24D8E" w:rsidRPr="00D24D8E" w:rsidRDefault="00D24D8E" w:rsidP="00D24D8E">
            <w:pPr>
              <w:jc w:val="center"/>
              <w:rPr>
                <w:b/>
                <w:bCs/>
                <w:sz w:val="20"/>
                <w:szCs w:val="20"/>
              </w:rPr>
            </w:pPr>
            <w:r w:rsidRPr="00D24D8E">
              <w:rPr>
                <w:b/>
                <w:bCs/>
                <w:sz w:val="20"/>
                <w:szCs w:val="20"/>
              </w:rPr>
              <w:t>Существующий условный диаметр, мм</w:t>
            </w:r>
          </w:p>
        </w:tc>
        <w:tc>
          <w:tcPr>
            <w:tcW w:w="851" w:type="dxa"/>
            <w:shd w:val="clear" w:color="auto" w:fill="FFFFFF" w:themeFill="background1"/>
            <w:textDirection w:val="btLr"/>
            <w:vAlign w:val="center"/>
            <w:hideMark/>
          </w:tcPr>
          <w:p w14:paraId="03324E29" w14:textId="77777777" w:rsidR="00D24D8E" w:rsidRPr="00D24D8E" w:rsidRDefault="00D24D8E" w:rsidP="00D24D8E">
            <w:pPr>
              <w:jc w:val="center"/>
              <w:rPr>
                <w:b/>
                <w:bCs/>
                <w:sz w:val="20"/>
                <w:szCs w:val="20"/>
              </w:rPr>
            </w:pPr>
            <w:r w:rsidRPr="00D24D8E">
              <w:rPr>
                <w:b/>
                <w:bCs/>
                <w:sz w:val="20"/>
                <w:szCs w:val="20"/>
              </w:rPr>
              <w:t>Перспективный условный диаметр, мм</w:t>
            </w:r>
          </w:p>
        </w:tc>
        <w:tc>
          <w:tcPr>
            <w:tcW w:w="992" w:type="dxa"/>
            <w:shd w:val="clear" w:color="auto" w:fill="FFFFFF" w:themeFill="background1"/>
            <w:textDirection w:val="btLr"/>
            <w:vAlign w:val="center"/>
            <w:hideMark/>
          </w:tcPr>
          <w:p w14:paraId="1515E451" w14:textId="77777777" w:rsidR="00D24D8E" w:rsidRPr="00D24D8E" w:rsidRDefault="00D24D8E" w:rsidP="00D24D8E">
            <w:pPr>
              <w:jc w:val="center"/>
              <w:rPr>
                <w:b/>
                <w:bCs/>
                <w:sz w:val="20"/>
                <w:szCs w:val="20"/>
              </w:rPr>
            </w:pPr>
            <w:r w:rsidRPr="00D24D8E">
              <w:rPr>
                <w:b/>
                <w:bCs/>
                <w:sz w:val="20"/>
                <w:szCs w:val="20"/>
              </w:rPr>
              <w:t>Протяжённость в 1-тр. исч., м</w:t>
            </w:r>
          </w:p>
        </w:tc>
        <w:tc>
          <w:tcPr>
            <w:tcW w:w="1417" w:type="dxa"/>
            <w:shd w:val="clear" w:color="auto" w:fill="FFFFFF" w:themeFill="background1"/>
            <w:textDirection w:val="btLr"/>
            <w:vAlign w:val="center"/>
            <w:hideMark/>
          </w:tcPr>
          <w:p w14:paraId="7A7C838C" w14:textId="77777777" w:rsidR="00D24D8E" w:rsidRPr="00D24D8E" w:rsidRDefault="00D24D8E" w:rsidP="00D24D8E">
            <w:pPr>
              <w:jc w:val="center"/>
              <w:rPr>
                <w:b/>
                <w:bCs/>
                <w:sz w:val="20"/>
                <w:szCs w:val="20"/>
              </w:rPr>
            </w:pPr>
            <w:r w:rsidRPr="00D24D8E">
              <w:rPr>
                <w:b/>
                <w:bCs/>
                <w:sz w:val="20"/>
                <w:szCs w:val="20"/>
              </w:rPr>
              <w:t>Вид прокладки тепловой сети</w:t>
            </w:r>
          </w:p>
        </w:tc>
        <w:tc>
          <w:tcPr>
            <w:tcW w:w="993" w:type="dxa"/>
            <w:shd w:val="clear" w:color="auto" w:fill="FFFFFF" w:themeFill="background1"/>
            <w:textDirection w:val="btLr"/>
            <w:vAlign w:val="center"/>
            <w:hideMark/>
          </w:tcPr>
          <w:p w14:paraId="15CF8853" w14:textId="77777777" w:rsidR="00D24D8E" w:rsidRPr="00D24D8E" w:rsidRDefault="00D24D8E" w:rsidP="00D24D8E">
            <w:pPr>
              <w:jc w:val="center"/>
              <w:rPr>
                <w:b/>
                <w:bCs/>
                <w:sz w:val="20"/>
                <w:szCs w:val="20"/>
              </w:rPr>
            </w:pPr>
            <w:r w:rsidRPr="00D24D8E">
              <w:rPr>
                <w:b/>
                <w:bCs/>
                <w:sz w:val="20"/>
                <w:szCs w:val="20"/>
              </w:rPr>
              <w:t>Теплоизоляционный материал</w:t>
            </w:r>
          </w:p>
        </w:tc>
        <w:tc>
          <w:tcPr>
            <w:tcW w:w="1417" w:type="dxa"/>
            <w:shd w:val="clear" w:color="auto" w:fill="FFFFFF" w:themeFill="background1"/>
            <w:textDirection w:val="btLr"/>
            <w:vAlign w:val="center"/>
            <w:hideMark/>
          </w:tcPr>
          <w:p w14:paraId="175FAB39" w14:textId="7855F462" w:rsidR="00D24D8E" w:rsidRPr="00D24D8E" w:rsidRDefault="00D24D8E" w:rsidP="00D24D8E">
            <w:pPr>
              <w:ind w:left="113" w:right="113"/>
              <w:jc w:val="center"/>
              <w:rPr>
                <w:b/>
                <w:bCs/>
                <w:sz w:val="20"/>
                <w:szCs w:val="20"/>
              </w:rPr>
            </w:pPr>
            <w:r w:rsidRPr="00D24D8E">
              <w:rPr>
                <w:b/>
                <w:bCs/>
                <w:sz w:val="20"/>
                <w:szCs w:val="20"/>
              </w:rPr>
              <w:t>Год строительства/</w:t>
            </w:r>
            <w:r>
              <w:rPr>
                <w:b/>
                <w:bCs/>
                <w:sz w:val="20"/>
                <w:szCs w:val="20"/>
              </w:rPr>
              <w:t xml:space="preserve"> </w:t>
            </w:r>
            <w:r w:rsidRPr="00D24D8E">
              <w:rPr>
                <w:b/>
                <w:bCs/>
                <w:sz w:val="20"/>
                <w:szCs w:val="20"/>
              </w:rPr>
              <w:t>реконструкции</w:t>
            </w:r>
          </w:p>
        </w:tc>
        <w:tc>
          <w:tcPr>
            <w:tcW w:w="1274" w:type="dxa"/>
            <w:shd w:val="clear" w:color="auto" w:fill="FFFFFF" w:themeFill="background1"/>
            <w:textDirection w:val="btLr"/>
            <w:vAlign w:val="center"/>
            <w:hideMark/>
          </w:tcPr>
          <w:p w14:paraId="4C386486" w14:textId="77777777" w:rsidR="00D24D8E" w:rsidRPr="00D24D8E" w:rsidRDefault="00D24D8E" w:rsidP="00D24D8E">
            <w:pPr>
              <w:jc w:val="center"/>
              <w:rPr>
                <w:b/>
                <w:bCs/>
                <w:sz w:val="20"/>
                <w:szCs w:val="20"/>
              </w:rPr>
            </w:pPr>
            <w:r w:rsidRPr="00D24D8E">
              <w:rPr>
                <w:b/>
                <w:bCs/>
                <w:sz w:val="20"/>
                <w:szCs w:val="20"/>
              </w:rPr>
              <w:t>Затраты в текущих ценах без НДС, тыс. руб.</w:t>
            </w:r>
          </w:p>
        </w:tc>
        <w:tc>
          <w:tcPr>
            <w:tcW w:w="1274" w:type="dxa"/>
            <w:shd w:val="clear" w:color="auto" w:fill="FFFFFF" w:themeFill="background1"/>
            <w:textDirection w:val="btLr"/>
            <w:vAlign w:val="center"/>
            <w:hideMark/>
          </w:tcPr>
          <w:p w14:paraId="2A755913" w14:textId="77777777" w:rsidR="00D24D8E" w:rsidRPr="00D24D8E" w:rsidRDefault="00D24D8E" w:rsidP="00D24D8E">
            <w:pPr>
              <w:jc w:val="center"/>
              <w:rPr>
                <w:b/>
                <w:bCs/>
                <w:sz w:val="20"/>
                <w:szCs w:val="20"/>
              </w:rPr>
            </w:pPr>
            <w:r w:rsidRPr="00D24D8E">
              <w:rPr>
                <w:b/>
                <w:bCs/>
                <w:sz w:val="20"/>
                <w:szCs w:val="20"/>
              </w:rPr>
              <w:t>Затраты в ценах на дату реализации без НДС, тыс. руб.</w:t>
            </w:r>
          </w:p>
        </w:tc>
        <w:tc>
          <w:tcPr>
            <w:tcW w:w="1274" w:type="dxa"/>
            <w:shd w:val="clear" w:color="auto" w:fill="FFFFFF" w:themeFill="background1"/>
            <w:textDirection w:val="btLr"/>
            <w:vAlign w:val="center"/>
            <w:hideMark/>
          </w:tcPr>
          <w:p w14:paraId="72E6F30F" w14:textId="77777777" w:rsidR="00D24D8E" w:rsidRPr="00D24D8E" w:rsidRDefault="00D24D8E" w:rsidP="00D24D8E">
            <w:pPr>
              <w:jc w:val="center"/>
              <w:rPr>
                <w:b/>
                <w:bCs/>
                <w:sz w:val="20"/>
                <w:szCs w:val="20"/>
              </w:rPr>
            </w:pPr>
            <w:r w:rsidRPr="00D24D8E">
              <w:rPr>
                <w:b/>
                <w:bCs/>
                <w:sz w:val="20"/>
                <w:szCs w:val="20"/>
              </w:rPr>
              <w:t>Затраты в ценах на дату реализации с НДС, тыс. руб.</w:t>
            </w:r>
          </w:p>
        </w:tc>
      </w:tr>
      <w:tr w:rsidR="00FF0F8E" w:rsidRPr="00D24D8E" w14:paraId="48EF723D" w14:textId="77777777" w:rsidTr="00D24D8E">
        <w:trPr>
          <w:trHeight w:val="20"/>
        </w:trPr>
        <w:tc>
          <w:tcPr>
            <w:tcW w:w="1838" w:type="dxa"/>
            <w:shd w:val="clear" w:color="auto" w:fill="FFFFFF" w:themeFill="background1"/>
            <w:vAlign w:val="center"/>
            <w:hideMark/>
          </w:tcPr>
          <w:p w14:paraId="4FE15EE4" w14:textId="06F337E4" w:rsidR="00FF0F8E" w:rsidRPr="00D24D8E" w:rsidRDefault="00FF0F8E" w:rsidP="00FF0F8E">
            <w:pPr>
              <w:jc w:val="center"/>
              <w:rPr>
                <w:sz w:val="20"/>
                <w:szCs w:val="20"/>
              </w:rPr>
            </w:pPr>
            <w:r>
              <w:rPr>
                <w:color w:val="000000"/>
                <w:sz w:val="20"/>
                <w:szCs w:val="20"/>
              </w:rPr>
              <w:t>001.02.02.2001</w:t>
            </w:r>
          </w:p>
        </w:tc>
        <w:tc>
          <w:tcPr>
            <w:tcW w:w="6237" w:type="dxa"/>
            <w:shd w:val="clear" w:color="auto" w:fill="FFFFFF" w:themeFill="background1"/>
            <w:vAlign w:val="center"/>
            <w:hideMark/>
          </w:tcPr>
          <w:p w14:paraId="14023011" w14:textId="6054EE28" w:rsidR="00FF0F8E" w:rsidRPr="00D24D8E" w:rsidRDefault="00FF0F8E" w:rsidP="00FF0F8E">
            <w:pPr>
              <w:rPr>
                <w:sz w:val="20"/>
                <w:szCs w:val="20"/>
              </w:rPr>
            </w:pPr>
            <w:r>
              <w:rPr>
                <w:color w:val="000000"/>
                <w:sz w:val="20"/>
                <w:szCs w:val="20"/>
              </w:rPr>
              <w:t>Изменение схемы теплоснабжения МКД по ул. Луначарского, 33</w:t>
            </w:r>
          </w:p>
        </w:tc>
        <w:tc>
          <w:tcPr>
            <w:tcW w:w="1701" w:type="dxa"/>
            <w:shd w:val="clear" w:color="auto" w:fill="FFFFFF" w:themeFill="background1"/>
            <w:vAlign w:val="center"/>
            <w:hideMark/>
          </w:tcPr>
          <w:p w14:paraId="556B1443" w14:textId="77777777" w:rsidR="00FF0F8E" w:rsidRPr="00D24D8E" w:rsidRDefault="00FF0F8E" w:rsidP="00FF0F8E">
            <w:pPr>
              <w:jc w:val="center"/>
              <w:rPr>
                <w:sz w:val="20"/>
                <w:szCs w:val="20"/>
              </w:rPr>
            </w:pPr>
            <w:r w:rsidRPr="00D24D8E">
              <w:rPr>
                <w:sz w:val="20"/>
                <w:szCs w:val="20"/>
              </w:rPr>
              <w:t>ТЭЦ-6</w:t>
            </w:r>
          </w:p>
        </w:tc>
        <w:tc>
          <w:tcPr>
            <w:tcW w:w="1701" w:type="dxa"/>
            <w:shd w:val="clear" w:color="auto" w:fill="FFFFFF" w:themeFill="background1"/>
            <w:vAlign w:val="center"/>
            <w:hideMark/>
          </w:tcPr>
          <w:p w14:paraId="07F5378B" w14:textId="77777777" w:rsidR="00FF0F8E" w:rsidRPr="00D24D8E" w:rsidRDefault="00FF0F8E" w:rsidP="00FF0F8E">
            <w:pPr>
              <w:jc w:val="center"/>
              <w:rPr>
                <w:sz w:val="20"/>
                <w:szCs w:val="20"/>
              </w:rPr>
            </w:pPr>
            <w:r w:rsidRPr="00D24D8E">
              <w:rPr>
                <w:sz w:val="20"/>
                <w:szCs w:val="20"/>
              </w:rPr>
              <w:t>ПАО «Т Плюс»</w:t>
            </w:r>
          </w:p>
        </w:tc>
        <w:tc>
          <w:tcPr>
            <w:tcW w:w="851" w:type="dxa"/>
            <w:shd w:val="clear" w:color="auto" w:fill="FFFFFF" w:themeFill="background1"/>
            <w:vAlign w:val="center"/>
            <w:hideMark/>
          </w:tcPr>
          <w:p w14:paraId="42AFDA94" w14:textId="77777777" w:rsidR="00FF0F8E" w:rsidRPr="00D24D8E" w:rsidRDefault="00FF0F8E" w:rsidP="00FF0F8E">
            <w:pPr>
              <w:jc w:val="center"/>
              <w:rPr>
                <w:sz w:val="20"/>
                <w:szCs w:val="20"/>
              </w:rPr>
            </w:pPr>
            <w:r w:rsidRPr="00D24D8E">
              <w:rPr>
                <w:sz w:val="20"/>
                <w:szCs w:val="20"/>
              </w:rPr>
              <w:t>01</w:t>
            </w:r>
          </w:p>
        </w:tc>
        <w:tc>
          <w:tcPr>
            <w:tcW w:w="850" w:type="dxa"/>
            <w:shd w:val="clear" w:color="auto" w:fill="FFFFFF" w:themeFill="background1"/>
            <w:vAlign w:val="center"/>
            <w:hideMark/>
          </w:tcPr>
          <w:p w14:paraId="7E3114E5" w14:textId="77777777" w:rsidR="00FF0F8E" w:rsidRPr="00D24D8E" w:rsidRDefault="00FF0F8E" w:rsidP="00FF0F8E">
            <w:pPr>
              <w:jc w:val="center"/>
              <w:rPr>
                <w:sz w:val="20"/>
                <w:szCs w:val="20"/>
              </w:rPr>
            </w:pPr>
            <w:r w:rsidRPr="00D24D8E">
              <w:rPr>
                <w:sz w:val="20"/>
                <w:szCs w:val="20"/>
              </w:rPr>
              <w:t>70</w:t>
            </w:r>
          </w:p>
        </w:tc>
        <w:tc>
          <w:tcPr>
            <w:tcW w:w="851" w:type="dxa"/>
            <w:shd w:val="clear" w:color="auto" w:fill="FFFFFF" w:themeFill="background1"/>
            <w:vAlign w:val="center"/>
            <w:hideMark/>
          </w:tcPr>
          <w:p w14:paraId="3BFB8369" w14:textId="77777777" w:rsidR="00FF0F8E" w:rsidRPr="00D24D8E" w:rsidRDefault="00FF0F8E" w:rsidP="00FF0F8E">
            <w:pPr>
              <w:jc w:val="center"/>
              <w:rPr>
                <w:sz w:val="20"/>
                <w:szCs w:val="20"/>
              </w:rPr>
            </w:pPr>
            <w:r w:rsidRPr="00D24D8E">
              <w:rPr>
                <w:sz w:val="20"/>
                <w:szCs w:val="20"/>
              </w:rPr>
              <w:t>70</w:t>
            </w:r>
          </w:p>
        </w:tc>
        <w:tc>
          <w:tcPr>
            <w:tcW w:w="992" w:type="dxa"/>
            <w:shd w:val="clear" w:color="auto" w:fill="FFFFFF" w:themeFill="background1"/>
            <w:vAlign w:val="center"/>
            <w:hideMark/>
          </w:tcPr>
          <w:p w14:paraId="39030449" w14:textId="77777777" w:rsidR="00FF0F8E" w:rsidRPr="00D24D8E" w:rsidRDefault="00FF0F8E" w:rsidP="00FF0F8E">
            <w:pPr>
              <w:jc w:val="right"/>
              <w:rPr>
                <w:sz w:val="20"/>
                <w:szCs w:val="20"/>
              </w:rPr>
            </w:pPr>
            <w:r w:rsidRPr="00D24D8E">
              <w:rPr>
                <w:sz w:val="20"/>
                <w:szCs w:val="20"/>
              </w:rPr>
              <w:t>24,0</w:t>
            </w:r>
          </w:p>
        </w:tc>
        <w:tc>
          <w:tcPr>
            <w:tcW w:w="1417" w:type="dxa"/>
            <w:shd w:val="clear" w:color="auto" w:fill="FFFFFF" w:themeFill="background1"/>
            <w:vAlign w:val="center"/>
            <w:hideMark/>
          </w:tcPr>
          <w:p w14:paraId="757750CC" w14:textId="77777777" w:rsidR="00FF0F8E" w:rsidRPr="00D24D8E" w:rsidRDefault="00FF0F8E" w:rsidP="00FF0F8E">
            <w:pPr>
              <w:jc w:val="center"/>
              <w:rPr>
                <w:sz w:val="20"/>
                <w:szCs w:val="20"/>
              </w:rPr>
            </w:pPr>
            <w:r w:rsidRPr="00D24D8E">
              <w:rPr>
                <w:sz w:val="20"/>
                <w:szCs w:val="20"/>
              </w:rPr>
              <w:t>Канальная</w:t>
            </w:r>
          </w:p>
        </w:tc>
        <w:tc>
          <w:tcPr>
            <w:tcW w:w="993" w:type="dxa"/>
            <w:shd w:val="clear" w:color="auto" w:fill="FFFFFF" w:themeFill="background1"/>
            <w:vAlign w:val="center"/>
            <w:hideMark/>
          </w:tcPr>
          <w:p w14:paraId="7D638D54" w14:textId="77777777" w:rsidR="00FF0F8E" w:rsidRPr="00D24D8E" w:rsidRDefault="00FF0F8E" w:rsidP="00FF0F8E">
            <w:pPr>
              <w:jc w:val="center"/>
              <w:rPr>
                <w:sz w:val="20"/>
                <w:szCs w:val="20"/>
              </w:rPr>
            </w:pPr>
            <w:r w:rsidRPr="00D24D8E">
              <w:rPr>
                <w:sz w:val="20"/>
                <w:szCs w:val="20"/>
              </w:rPr>
              <w:t>ППУ</w:t>
            </w:r>
          </w:p>
        </w:tc>
        <w:tc>
          <w:tcPr>
            <w:tcW w:w="1417" w:type="dxa"/>
            <w:shd w:val="clear" w:color="auto" w:fill="FFFFFF" w:themeFill="background1"/>
            <w:vAlign w:val="center"/>
            <w:hideMark/>
          </w:tcPr>
          <w:p w14:paraId="08865CE1" w14:textId="32F0E31B" w:rsidR="00FF0F8E" w:rsidRPr="00D24D8E" w:rsidRDefault="00FF0F8E" w:rsidP="00FF0F8E">
            <w:pPr>
              <w:jc w:val="center"/>
              <w:rPr>
                <w:sz w:val="20"/>
                <w:szCs w:val="20"/>
              </w:rPr>
            </w:pPr>
            <w:r>
              <w:rPr>
                <w:color w:val="000000"/>
                <w:sz w:val="20"/>
                <w:szCs w:val="20"/>
              </w:rPr>
              <w:t>2030</w:t>
            </w:r>
          </w:p>
        </w:tc>
        <w:tc>
          <w:tcPr>
            <w:tcW w:w="1274" w:type="dxa"/>
            <w:shd w:val="clear" w:color="auto" w:fill="FFFFFF" w:themeFill="background1"/>
            <w:vAlign w:val="center"/>
            <w:hideMark/>
          </w:tcPr>
          <w:p w14:paraId="25A5E108" w14:textId="49748DA2" w:rsidR="00FF0F8E" w:rsidRPr="00D24D8E" w:rsidRDefault="00FF0F8E" w:rsidP="00FF0F8E">
            <w:pPr>
              <w:jc w:val="right"/>
              <w:rPr>
                <w:sz w:val="20"/>
                <w:szCs w:val="20"/>
              </w:rPr>
            </w:pPr>
            <w:r>
              <w:rPr>
                <w:color w:val="000000"/>
                <w:sz w:val="20"/>
                <w:szCs w:val="20"/>
              </w:rPr>
              <w:t>1 069,3</w:t>
            </w:r>
          </w:p>
        </w:tc>
        <w:tc>
          <w:tcPr>
            <w:tcW w:w="1274" w:type="dxa"/>
            <w:shd w:val="clear" w:color="auto" w:fill="FFFFFF" w:themeFill="background1"/>
            <w:vAlign w:val="center"/>
            <w:hideMark/>
          </w:tcPr>
          <w:p w14:paraId="67B6B9B5" w14:textId="67EB36DB" w:rsidR="00FF0F8E" w:rsidRPr="00D24D8E" w:rsidRDefault="00FF0F8E" w:rsidP="00FF0F8E">
            <w:pPr>
              <w:jc w:val="right"/>
              <w:rPr>
                <w:sz w:val="20"/>
                <w:szCs w:val="20"/>
              </w:rPr>
            </w:pPr>
            <w:r>
              <w:rPr>
                <w:color w:val="000000"/>
                <w:sz w:val="20"/>
                <w:szCs w:val="20"/>
              </w:rPr>
              <w:t>1 375,0</w:t>
            </w:r>
          </w:p>
        </w:tc>
        <w:tc>
          <w:tcPr>
            <w:tcW w:w="1274" w:type="dxa"/>
            <w:shd w:val="clear" w:color="auto" w:fill="FFFFFF" w:themeFill="background1"/>
            <w:vAlign w:val="center"/>
            <w:hideMark/>
          </w:tcPr>
          <w:p w14:paraId="67FF51BB" w14:textId="4E2FD6BB" w:rsidR="00FF0F8E" w:rsidRPr="00D24D8E" w:rsidRDefault="00FF0F8E" w:rsidP="00FF0F8E">
            <w:pPr>
              <w:jc w:val="right"/>
              <w:rPr>
                <w:sz w:val="20"/>
                <w:szCs w:val="20"/>
              </w:rPr>
            </w:pPr>
            <w:r>
              <w:rPr>
                <w:color w:val="000000"/>
                <w:sz w:val="20"/>
                <w:szCs w:val="20"/>
              </w:rPr>
              <w:t>1 650,0</w:t>
            </w:r>
          </w:p>
        </w:tc>
      </w:tr>
      <w:tr w:rsidR="00FF0F8E" w:rsidRPr="00D24D8E" w14:paraId="0EA95406" w14:textId="77777777" w:rsidTr="00D24D8E">
        <w:trPr>
          <w:trHeight w:val="20"/>
        </w:trPr>
        <w:tc>
          <w:tcPr>
            <w:tcW w:w="1838" w:type="dxa"/>
            <w:shd w:val="clear" w:color="auto" w:fill="FFFFFF" w:themeFill="background1"/>
            <w:vAlign w:val="center"/>
            <w:hideMark/>
          </w:tcPr>
          <w:p w14:paraId="24FE58F1" w14:textId="77AD1C68" w:rsidR="00FF0F8E" w:rsidRPr="00D24D8E" w:rsidRDefault="00FF0F8E" w:rsidP="00FF0F8E">
            <w:pPr>
              <w:jc w:val="center"/>
              <w:rPr>
                <w:sz w:val="20"/>
                <w:szCs w:val="20"/>
              </w:rPr>
            </w:pPr>
            <w:r>
              <w:rPr>
                <w:color w:val="000000"/>
                <w:sz w:val="20"/>
                <w:szCs w:val="20"/>
              </w:rPr>
              <w:t>001.02.02.2003</w:t>
            </w:r>
          </w:p>
        </w:tc>
        <w:tc>
          <w:tcPr>
            <w:tcW w:w="6237" w:type="dxa"/>
            <w:shd w:val="clear" w:color="auto" w:fill="FFFFFF" w:themeFill="background1"/>
            <w:vAlign w:val="center"/>
            <w:hideMark/>
          </w:tcPr>
          <w:p w14:paraId="4CA6D3AA" w14:textId="2670D84A" w:rsidR="00FF0F8E" w:rsidRPr="00D24D8E" w:rsidRDefault="00FF0F8E" w:rsidP="00FF0F8E">
            <w:pPr>
              <w:rPr>
                <w:sz w:val="20"/>
                <w:szCs w:val="20"/>
              </w:rPr>
            </w:pPr>
            <w:r>
              <w:rPr>
                <w:color w:val="000000"/>
                <w:sz w:val="20"/>
                <w:szCs w:val="20"/>
              </w:rPr>
              <w:t>Реконструкция сетей для перевода ЦТП22 на магистраль М1-25</w:t>
            </w:r>
          </w:p>
        </w:tc>
        <w:tc>
          <w:tcPr>
            <w:tcW w:w="1701" w:type="dxa"/>
            <w:shd w:val="clear" w:color="auto" w:fill="FFFFFF" w:themeFill="background1"/>
            <w:vAlign w:val="center"/>
            <w:hideMark/>
          </w:tcPr>
          <w:p w14:paraId="717A4AD7" w14:textId="77777777" w:rsidR="00FF0F8E" w:rsidRPr="00D24D8E" w:rsidRDefault="00FF0F8E" w:rsidP="00FF0F8E">
            <w:pPr>
              <w:jc w:val="center"/>
              <w:rPr>
                <w:sz w:val="20"/>
                <w:szCs w:val="20"/>
              </w:rPr>
            </w:pPr>
            <w:r w:rsidRPr="00D24D8E">
              <w:rPr>
                <w:sz w:val="20"/>
                <w:szCs w:val="20"/>
              </w:rPr>
              <w:t>ВК-3</w:t>
            </w:r>
          </w:p>
        </w:tc>
        <w:tc>
          <w:tcPr>
            <w:tcW w:w="1701" w:type="dxa"/>
            <w:shd w:val="clear" w:color="auto" w:fill="FFFFFF" w:themeFill="background1"/>
            <w:vAlign w:val="center"/>
            <w:hideMark/>
          </w:tcPr>
          <w:p w14:paraId="7B961D87" w14:textId="77777777" w:rsidR="00FF0F8E" w:rsidRPr="00D24D8E" w:rsidRDefault="00FF0F8E" w:rsidP="00FF0F8E">
            <w:pPr>
              <w:jc w:val="center"/>
              <w:rPr>
                <w:sz w:val="20"/>
                <w:szCs w:val="20"/>
              </w:rPr>
            </w:pPr>
            <w:r w:rsidRPr="00D24D8E">
              <w:rPr>
                <w:sz w:val="20"/>
                <w:szCs w:val="20"/>
              </w:rPr>
              <w:t>ПАО «Т Плюс»</w:t>
            </w:r>
          </w:p>
        </w:tc>
        <w:tc>
          <w:tcPr>
            <w:tcW w:w="851" w:type="dxa"/>
            <w:shd w:val="clear" w:color="auto" w:fill="FFFFFF" w:themeFill="background1"/>
            <w:vAlign w:val="center"/>
            <w:hideMark/>
          </w:tcPr>
          <w:p w14:paraId="61E61104" w14:textId="77777777" w:rsidR="00FF0F8E" w:rsidRPr="00D24D8E" w:rsidRDefault="00FF0F8E" w:rsidP="00FF0F8E">
            <w:pPr>
              <w:jc w:val="center"/>
              <w:rPr>
                <w:sz w:val="20"/>
                <w:szCs w:val="20"/>
              </w:rPr>
            </w:pPr>
            <w:r w:rsidRPr="00D24D8E">
              <w:rPr>
                <w:sz w:val="20"/>
                <w:szCs w:val="20"/>
              </w:rPr>
              <w:t>01</w:t>
            </w:r>
          </w:p>
        </w:tc>
        <w:tc>
          <w:tcPr>
            <w:tcW w:w="850" w:type="dxa"/>
            <w:shd w:val="clear" w:color="auto" w:fill="FFFFFF" w:themeFill="background1"/>
            <w:vAlign w:val="center"/>
            <w:hideMark/>
          </w:tcPr>
          <w:p w14:paraId="55B8C95B" w14:textId="77777777" w:rsidR="00FF0F8E" w:rsidRPr="00D24D8E" w:rsidRDefault="00FF0F8E" w:rsidP="00FF0F8E">
            <w:pPr>
              <w:jc w:val="center"/>
              <w:rPr>
                <w:sz w:val="20"/>
                <w:szCs w:val="20"/>
              </w:rPr>
            </w:pPr>
            <w:r w:rsidRPr="00D24D8E">
              <w:rPr>
                <w:sz w:val="20"/>
                <w:szCs w:val="20"/>
              </w:rPr>
              <w:t>-</w:t>
            </w:r>
          </w:p>
        </w:tc>
        <w:tc>
          <w:tcPr>
            <w:tcW w:w="851" w:type="dxa"/>
            <w:shd w:val="clear" w:color="auto" w:fill="FFFFFF" w:themeFill="background1"/>
            <w:vAlign w:val="center"/>
            <w:hideMark/>
          </w:tcPr>
          <w:p w14:paraId="2D11900F" w14:textId="77777777" w:rsidR="00FF0F8E" w:rsidRPr="00D24D8E" w:rsidRDefault="00FF0F8E" w:rsidP="00FF0F8E">
            <w:pPr>
              <w:jc w:val="center"/>
              <w:rPr>
                <w:sz w:val="20"/>
                <w:szCs w:val="20"/>
              </w:rPr>
            </w:pPr>
            <w:r w:rsidRPr="00D24D8E">
              <w:rPr>
                <w:sz w:val="20"/>
                <w:szCs w:val="20"/>
              </w:rPr>
              <w:t>150</w:t>
            </w:r>
          </w:p>
        </w:tc>
        <w:tc>
          <w:tcPr>
            <w:tcW w:w="992" w:type="dxa"/>
            <w:shd w:val="clear" w:color="auto" w:fill="FFFFFF" w:themeFill="background1"/>
            <w:vAlign w:val="center"/>
            <w:hideMark/>
          </w:tcPr>
          <w:p w14:paraId="781085CB" w14:textId="77777777" w:rsidR="00FF0F8E" w:rsidRPr="00D24D8E" w:rsidRDefault="00FF0F8E" w:rsidP="00FF0F8E">
            <w:pPr>
              <w:jc w:val="right"/>
              <w:rPr>
                <w:sz w:val="20"/>
                <w:szCs w:val="20"/>
              </w:rPr>
            </w:pPr>
            <w:r w:rsidRPr="00D24D8E">
              <w:rPr>
                <w:sz w:val="20"/>
                <w:szCs w:val="20"/>
              </w:rPr>
              <w:t>640,0</w:t>
            </w:r>
          </w:p>
        </w:tc>
        <w:tc>
          <w:tcPr>
            <w:tcW w:w="1417" w:type="dxa"/>
            <w:shd w:val="clear" w:color="auto" w:fill="FFFFFF" w:themeFill="background1"/>
            <w:vAlign w:val="center"/>
            <w:hideMark/>
          </w:tcPr>
          <w:p w14:paraId="1B61E64A" w14:textId="77777777" w:rsidR="00FF0F8E" w:rsidRPr="00D24D8E" w:rsidRDefault="00FF0F8E" w:rsidP="00FF0F8E">
            <w:pPr>
              <w:jc w:val="center"/>
              <w:rPr>
                <w:sz w:val="20"/>
                <w:szCs w:val="20"/>
              </w:rPr>
            </w:pPr>
            <w:r w:rsidRPr="00D24D8E">
              <w:rPr>
                <w:sz w:val="20"/>
                <w:szCs w:val="20"/>
              </w:rPr>
              <w:t>Канальная</w:t>
            </w:r>
          </w:p>
        </w:tc>
        <w:tc>
          <w:tcPr>
            <w:tcW w:w="993" w:type="dxa"/>
            <w:shd w:val="clear" w:color="auto" w:fill="FFFFFF" w:themeFill="background1"/>
            <w:vAlign w:val="center"/>
            <w:hideMark/>
          </w:tcPr>
          <w:p w14:paraId="15CC6420" w14:textId="77777777" w:rsidR="00FF0F8E" w:rsidRPr="00D24D8E" w:rsidRDefault="00FF0F8E" w:rsidP="00FF0F8E">
            <w:pPr>
              <w:jc w:val="center"/>
              <w:rPr>
                <w:sz w:val="20"/>
                <w:szCs w:val="20"/>
              </w:rPr>
            </w:pPr>
            <w:r w:rsidRPr="00D24D8E">
              <w:rPr>
                <w:sz w:val="20"/>
                <w:szCs w:val="20"/>
              </w:rPr>
              <w:t>ППУ</w:t>
            </w:r>
          </w:p>
        </w:tc>
        <w:tc>
          <w:tcPr>
            <w:tcW w:w="1417" w:type="dxa"/>
            <w:shd w:val="clear" w:color="auto" w:fill="FFFFFF" w:themeFill="background1"/>
            <w:vAlign w:val="center"/>
            <w:hideMark/>
          </w:tcPr>
          <w:p w14:paraId="6DAC5A7C" w14:textId="23C6F796" w:rsidR="00FF0F8E" w:rsidRPr="00D24D8E" w:rsidRDefault="00FF0F8E" w:rsidP="00FF0F8E">
            <w:pPr>
              <w:jc w:val="center"/>
              <w:rPr>
                <w:sz w:val="20"/>
                <w:szCs w:val="20"/>
              </w:rPr>
            </w:pPr>
            <w:r>
              <w:rPr>
                <w:color w:val="000000"/>
                <w:sz w:val="20"/>
                <w:szCs w:val="20"/>
              </w:rPr>
              <w:t>2025-2030</w:t>
            </w:r>
          </w:p>
        </w:tc>
        <w:tc>
          <w:tcPr>
            <w:tcW w:w="1274" w:type="dxa"/>
            <w:shd w:val="clear" w:color="auto" w:fill="FFFFFF" w:themeFill="background1"/>
            <w:vAlign w:val="center"/>
            <w:hideMark/>
          </w:tcPr>
          <w:p w14:paraId="0818417C" w14:textId="684BAADE" w:rsidR="00FF0F8E" w:rsidRPr="00D24D8E" w:rsidRDefault="00FF0F8E" w:rsidP="00FF0F8E">
            <w:pPr>
              <w:jc w:val="right"/>
              <w:rPr>
                <w:sz w:val="20"/>
                <w:szCs w:val="20"/>
              </w:rPr>
            </w:pPr>
            <w:r>
              <w:rPr>
                <w:color w:val="000000"/>
                <w:sz w:val="20"/>
                <w:szCs w:val="20"/>
              </w:rPr>
              <w:t>53 145,6</w:t>
            </w:r>
          </w:p>
        </w:tc>
        <w:tc>
          <w:tcPr>
            <w:tcW w:w="1274" w:type="dxa"/>
            <w:shd w:val="clear" w:color="auto" w:fill="FFFFFF" w:themeFill="background1"/>
            <w:vAlign w:val="center"/>
            <w:hideMark/>
          </w:tcPr>
          <w:p w14:paraId="2594DE08" w14:textId="6C4FA9C6" w:rsidR="00FF0F8E" w:rsidRPr="00D24D8E" w:rsidRDefault="00FF0F8E" w:rsidP="00FF0F8E">
            <w:pPr>
              <w:jc w:val="right"/>
              <w:rPr>
                <w:sz w:val="20"/>
                <w:szCs w:val="20"/>
              </w:rPr>
            </w:pPr>
            <w:r>
              <w:rPr>
                <w:color w:val="000000"/>
                <w:sz w:val="20"/>
                <w:szCs w:val="20"/>
              </w:rPr>
              <w:t>66 500,0</w:t>
            </w:r>
          </w:p>
        </w:tc>
        <w:tc>
          <w:tcPr>
            <w:tcW w:w="1274" w:type="dxa"/>
            <w:shd w:val="clear" w:color="auto" w:fill="FFFFFF" w:themeFill="background1"/>
            <w:vAlign w:val="center"/>
            <w:hideMark/>
          </w:tcPr>
          <w:p w14:paraId="5B16A448" w14:textId="3E79CD8C" w:rsidR="00FF0F8E" w:rsidRPr="00D24D8E" w:rsidRDefault="00FF0F8E" w:rsidP="00FF0F8E">
            <w:pPr>
              <w:jc w:val="right"/>
              <w:rPr>
                <w:sz w:val="20"/>
                <w:szCs w:val="20"/>
              </w:rPr>
            </w:pPr>
            <w:r>
              <w:rPr>
                <w:color w:val="000000"/>
                <w:sz w:val="20"/>
                <w:szCs w:val="20"/>
              </w:rPr>
              <w:t>79 800,0</w:t>
            </w:r>
          </w:p>
        </w:tc>
      </w:tr>
      <w:tr w:rsidR="00FF0F8E" w:rsidRPr="00D24D8E" w14:paraId="0FC78ACE" w14:textId="77777777" w:rsidTr="00D24D8E">
        <w:trPr>
          <w:trHeight w:val="20"/>
        </w:trPr>
        <w:tc>
          <w:tcPr>
            <w:tcW w:w="1838" w:type="dxa"/>
            <w:shd w:val="clear" w:color="auto" w:fill="FFFFFF" w:themeFill="background1"/>
            <w:vAlign w:val="center"/>
            <w:hideMark/>
          </w:tcPr>
          <w:p w14:paraId="032A2703" w14:textId="061E40DB" w:rsidR="00FF0F8E" w:rsidRPr="00D24D8E" w:rsidRDefault="00FF0F8E" w:rsidP="00FF0F8E">
            <w:pPr>
              <w:jc w:val="center"/>
              <w:rPr>
                <w:sz w:val="20"/>
                <w:szCs w:val="20"/>
              </w:rPr>
            </w:pPr>
            <w:r>
              <w:rPr>
                <w:color w:val="000000"/>
                <w:sz w:val="20"/>
                <w:szCs w:val="20"/>
              </w:rPr>
              <w:t>001-3.02.02.2013</w:t>
            </w:r>
          </w:p>
        </w:tc>
        <w:tc>
          <w:tcPr>
            <w:tcW w:w="6237" w:type="dxa"/>
            <w:shd w:val="clear" w:color="auto" w:fill="FFFFFF" w:themeFill="background1"/>
            <w:vAlign w:val="center"/>
            <w:hideMark/>
          </w:tcPr>
          <w:p w14:paraId="03274EDF" w14:textId="2167CE1D" w:rsidR="00FF0F8E" w:rsidRPr="00D24D8E" w:rsidRDefault="00FF0F8E" w:rsidP="00FF0F8E">
            <w:pPr>
              <w:rPr>
                <w:sz w:val="20"/>
                <w:szCs w:val="20"/>
              </w:rPr>
            </w:pPr>
            <w:r>
              <w:rPr>
                <w:color w:val="000000"/>
                <w:sz w:val="20"/>
                <w:szCs w:val="20"/>
              </w:rPr>
              <w:t>Реконструкция тепловой сети от ВК Левшино до К-27 с увеличением диаметра до 2Ду400 мм протяженностью 410 п/м в канальной прокладке для переключения ВК Криворожская, 36 на ВК Левшино</w:t>
            </w:r>
          </w:p>
        </w:tc>
        <w:tc>
          <w:tcPr>
            <w:tcW w:w="1701" w:type="dxa"/>
            <w:shd w:val="clear" w:color="auto" w:fill="FFFFFF" w:themeFill="background1"/>
            <w:vAlign w:val="center"/>
            <w:hideMark/>
          </w:tcPr>
          <w:p w14:paraId="0533D7A9" w14:textId="77777777" w:rsidR="00FF0F8E" w:rsidRPr="00D24D8E" w:rsidRDefault="00FF0F8E" w:rsidP="00FF0F8E">
            <w:pPr>
              <w:jc w:val="center"/>
              <w:rPr>
                <w:sz w:val="20"/>
                <w:szCs w:val="20"/>
              </w:rPr>
            </w:pPr>
            <w:r w:rsidRPr="00D24D8E">
              <w:rPr>
                <w:sz w:val="20"/>
                <w:szCs w:val="20"/>
              </w:rPr>
              <w:t>ВК Левшино</w:t>
            </w:r>
          </w:p>
        </w:tc>
        <w:tc>
          <w:tcPr>
            <w:tcW w:w="1701" w:type="dxa"/>
            <w:shd w:val="clear" w:color="auto" w:fill="FFFFFF" w:themeFill="background1"/>
            <w:vAlign w:val="center"/>
            <w:hideMark/>
          </w:tcPr>
          <w:p w14:paraId="30E51E72" w14:textId="77777777" w:rsidR="00FF0F8E" w:rsidRPr="00D24D8E" w:rsidRDefault="00FF0F8E" w:rsidP="00FF0F8E">
            <w:pPr>
              <w:jc w:val="center"/>
              <w:rPr>
                <w:sz w:val="20"/>
                <w:szCs w:val="20"/>
              </w:rPr>
            </w:pPr>
            <w:r w:rsidRPr="00D24D8E">
              <w:rPr>
                <w:sz w:val="20"/>
                <w:szCs w:val="20"/>
              </w:rPr>
              <w:t>ПАО «Т Плюс»</w:t>
            </w:r>
          </w:p>
        </w:tc>
        <w:tc>
          <w:tcPr>
            <w:tcW w:w="851" w:type="dxa"/>
            <w:shd w:val="clear" w:color="auto" w:fill="FFFFFF" w:themeFill="background1"/>
            <w:vAlign w:val="center"/>
            <w:hideMark/>
          </w:tcPr>
          <w:p w14:paraId="4F095B72" w14:textId="77777777" w:rsidR="00FF0F8E" w:rsidRPr="00D24D8E" w:rsidRDefault="00FF0F8E" w:rsidP="00FF0F8E">
            <w:pPr>
              <w:jc w:val="center"/>
              <w:rPr>
                <w:sz w:val="20"/>
                <w:szCs w:val="20"/>
              </w:rPr>
            </w:pPr>
            <w:r w:rsidRPr="00D24D8E">
              <w:rPr>
                <w:sz w:val="20"/>
                <w:szCs w:val="20"/>
              </w:rPr>
              <w:t>01-3</w:t>
            </w:r>
          </w:p>
        </w:tc>
        <w:tc>
          <w:tcPr>
            <w:tcW w:w="850" w:type="dxa"/>
            <w:shd w:val="clear" w:color="auto" w:fill="FFFFFF" w:themeFill="background1"/>
            <w:vAlign w:val="center"/>
            <w:hideMark/>
          </w:tcPr>
          <w:p w14:paraId="44959727" w14:textId="77777777" w:rsidR="00FF0F8E" w:rsidRPr="00D24D8E" w:rsidRDefault="00FF0F8E" w:rsidP="00FF0F8E">
            <w:pPr>
              <w:jc w:val="center"/>
              <w:rPr>
                <w:sz w:val="20"/>
                <w:szCs w:val="20"/>
              </w:rPr>
            </w:pPr>
            <w:r w:rsidRPr="00D24D8E">
              <w:rPr>
                <w:sz w:val="20"/>
                <w:szCs w:val="20"/>
              </w:rPr>
              <w:t>350</w:t>
            </w:r>
            <w:r w:rsidRPr="00D24D8E">
              <w:rPr>
                <w:sz w:val="20"/>
                <w:szCs w:val="20"/>
              </w:rPr>
              <w:br/>
              <w:t>300</w:t>
            </w:r>
            <w:r w:rsidRPr="00D24D8E">
              <w:rPr>
                <w:sz w:val="20"/>
                <w:szCs w:val="20"/>
              </w:rPr>
              <w:br/>
              <w:t>250</w:t>
            </w:r>
          </w:p>
        </w:tc>
        <w:tc>
          <w:tcPr>
            <w:tcW w:w="851" w:type="dxa"/>
            <w:shd w:val="clear" w:color="auto" w:fill="FFFFFF" w:themeFill="background1"/>
            <w:vAlign w:val="center"/>
            <w:hideMark/>
          </w:tcPr>
          <w:p w14:paraId="39D48B6F" w14:textId="77777777" w:rsidR="00FF0F8E" w:rsidRPr="00D24D8E" w:rsidRDefault="00FF0F8E" w:rsidP="00FF0F8E">
            <w:pPr>
              <w:jc w:val="center"/>
              <w:rPr>
                <w:sz w:val="20"/>
                <w:szCs w:val="20"/>
              </w:rPr>
            </w:pPr>
            <w:r w:rsidRPr="00D24D8E">
              <w:rPr>
                <w:sz w:val="20"/>
                <w:szCs w:val="20"/>
              </w:rPr>
              <w:t>400</w:t>
            </w:r>
          </w:p>
        </w:tc>
        <w:tc>
          <w:tcPr>
            <w:tcW w:w="992" w:type="dxa"/>
            <w:shd w:val="clear" w:color="auto" w:fill="FFFFFF" w:themeFill="background1"/>
            <w:vAlign w:val="center"/>
            <w:hideMark/>
          </w:tcPr>
          <w:p w14:paraId="5C890DBD" w14:textId="77777777" w:rsidR="00FF0F8E" w:rsidRPr="00D24D8E" w:rsidRDefault="00FF0F8E" w:rsidP="00FF0F8E">
            <w:pPr>
              <w:jc w:val="right"/>
              <w:rPr>
                <w:sz w:val="20"/>
                <w:szCs w:val="20"/>
              </w:rPr>
            </w:pPr>
            <w:r w:rsidRPr="00D24D8E">
              <w:rPr>
                <w:sz w:val="20"/>
                <w:szCs w:val="20"/>
              </w:rPr>
              <w:t>820,0</w:t>
            </w:r>
          </w:p>
        </w:tc>
        <w:tc>
          <w:tcPr>
            <w:tcW w:w="1417" w:type="dxa"/>
            <w:shd w:val="clear" w:color="auto" w:fill="FFFFFF" w:themeFill="background1"/>
            <w:vAlign w:val="center"/>
            <w:hideMark/>
          </w:tcPr>
          <w:p w14:paraId="21A59095" w14:textId="77777777" w:rsidR="00FF0F8E" w:rsidRPr="00D24D8E" w:rsidRDefault="00FF0F8E" w:rsidP="00FF0F8E">
            <w:pPr>
              <w:jc w:val="center"/>
              <w:rPr>
                <w:sz w:val="20"/>
                <w:szCs w:val="20"/>
              </w:rPr>
            </w:pPr>
            <w:r w:rsidRPr="00D24D8E">
              <w:rPr>
                <w:sz w:val="20"/>
                <w:szCs w:val="20"/>
              </w:rPr>
              <w:t>Канальная</w:t>
            </w:r>
          </w:p>
        </w:tc>
        <w:tc>
          <w:tcPr>
            <w:tcW w:w="993" w:type="dxa"/>
            <w:shd w:val="clear" w:color="auto" w:fill="FFFFFF" w:themeFill="background1"/>
            <w:vAlign w:val="center"/>
            <w:hideMark/>
          </w:tcPr>
          <w:p w14:paraId="67A87AD2" w14:textId="77777777" w:rsidR="00FF0F8E" w:rsidRPr="00D24D8E" w:rsidRDefault="00FF0F8E" w:rsidP="00FF0F8E">
            <w:pPr>
              <w:jc w:val="center"/>
              <w:rPr>
                <w:sz w:val="20"/>
                <w:szCs w:val="20"/>
              </w:rPr>
            </w:pPr>
            <w:r w:rsidRPr="00D24D8E">
              <w:rPr>
                <w:sz w:val="20"/>
                <w:szCs w:val="20"/>
              </w:rPr>
              <w:t>ППУ</w:t>
            </w:r>
          </w:p>
        </w:tc>
        <w:tc>
          <w:tcPr>
            <w:tcW w:w="1417" w:type="dxa"/>
            <w:shd w:val="clear" w:color="auto" w:fill="FFFFFF" w:themeFill="background1"/>
            <w:vAlign w:val="center"/>
            <w:hideMark/>
          </w:tcPr>
          <w:p w14:paraId="46A3B987" w14:textId="75B5B2B1" w:rsidR="00FF0F8E" w:rsidRPr="00D24D8E" w:rsidRDefault="00FF0F8E" w:rsidP="00FF0F8E">
            <w:pPr>
              <w:jc w:val="center"/>
              <w:rPr>
                <w:sz w:val="20"/>
                <w:szCs w:val="20"/>
              </w:rPr>
            </w:pPr>
            <w:r>
              <w:rPr>
                <w:color w:val="000000"/>
                <w:sz w:val="20"/>
                <w:szCs w:val="20"/>
              </w:rPr>
              <w:t>2028</w:t>
            </w:r>
          </w:p>
        </w:tc>
        <w:tc>
          <w:tcPr>
            <w:tcW w:w="1274" w:type="dxa"/>
            <w:shd w:val="clear" w:color="auto" w:fill="FFFFFF" w:themeFill="background1"/>
            <w:vAlign w:val="center"/>
            <w:hideMark/>
          </w:tcPr>
          <w:p w14:paraId="12114EFB" w14:textId="6885C1F7" w:rsidR="00FF0F8E" w:rsidRPr="00D24D8E" w:rsidRDefault="00FF0F8E" w:rsidP="00FF0F8E">
            <w:pPr>
              <w:jc w:val="right"/>
              <w:rPr>
                <w:sz w:val="20"/>
                <w:szCs w:val="20"/>
              </w:rPr>
            </w:pPr>
            <w:r>
              <w:rPr>
                <w:color w:val="000000"/>
                <w:sz w:val="20"/>
                <w:szCs w:val="20"/>
              </w:rPr>
              <w:t>38 433,8</w:t>
            </w:r>
          </w:p>
        </w:tc>
        <w:tc>
          <w:tcPr>
            <w:tcW w:w="1274" w:type="dxa"/>
            <w:shd w:val="clear" w:color="auto" w:fill="FFFFFF" w:themeFill="background1"/>
            <w:vAlign w:val="center"/>
            <w:hideMark/>
          </w:tcPr>
          <w:p w14:paraId="3D0FABFB" w14:textId="35A04168" w:rsidR="00FF0F8E" w:rsidRPr="00D24D8E" w:rsidRDefault="00FF0F8E" w:rsidP="00FF0F8E">
            <w:pPr>
              <w:jc w:val="right"/>
              <w:rPr>
                <w:sz w:val="20"/>
                <w:szCs w:val="20"/>
              </w:rPr>
            </w:pPr>
            <w:r>
              <w:rPr>
                <w:color w:val="000000"/>
                <w:sz w:val="20"/>
                <w:szCs w:val="20"/>
              </w:rPr>
              <w:t>45 537,0</w:t>
            </w:r>
          </w:p>
        </w:tc>
        <w:tc>
          <w:tcPr>
            <w:tcW w:w="1274" w:type="dxa"/>
            <w:shd w:val="clear" w:color="auto" w:fill="FFFFFF" w:themeFill="background1"/>
            <w:vAlign w:val="center"/>
            <w:hideMark/>
          </w:tcPr>
          <w:p w14:paraId="1D4589E3" w14:textId="14D497AE" w:rsidR="00FF0F8E" w:rsidRPr="00D24D8E" w:rsidRDefault="00FF0F8E" w:rsidP="00FF0F8E">
            <w:pPr>
              <w:jc w:val="right"/>
              <w:rPr>
                <w:sz w:val="20"/>
                <w:szCs w:val="20"/>
              </w:rPr>
            </w:pPr>
            <w:r>
              <w:rPr>
                <w:color w:val="000000"/>
                <w:sz w:val="20"/>
                <w:szCs w:val="20"/>
              </w:rPr>
              <w:t>54 644,4</w:t>
            </w:r>
          </w:p>
        </w:tc>
      </w:tr>
      <w:tr w:rsidR="00FF0F8E" w:rsidRPr="00D24D8E" w14:paraId="28D14B0F" w14:textId="77777777" w:rsidTr="00D24D8E">
        <w:trPr>
          <w:trHeight w:val="20"/>
        </w:trPr>
        <w:tc>
          <w:tcPr>
            <w:tcW w:w="1838" w:type="dxa"/>
            <w:shd w:val="clear" w:color="auto" w:fill="FFFFFF" w:themeFill="background1"/>
            <w:vAlign w:val="center"/>
            <w:hideMark/>
          </w:tcPr>
          <w:p w14:paraId="7524C34B" w14:textId="0168B2A0" w:rsidR="00FF0F8E" w:rsidRPr="00D24D8E" w:rsidRDefault="00FF0F8E" w:rsidP="00FF0F8E">
            <w:pPr>
              <w:jc w:val="center"/>
              <w:rPr>
                <w:sz w:val="20"/>
                <w:szCs w:val="20"/>
              </w:rPr>
            </w:pPr>
            <w:r>
              <w:rPr>
                <w:color w:val="000000"/>
                <w:sz w:val="20"/>
                <w:szCs w:val="20"/>
              </w:rPr>
              <w:t>001-3.02.02.2014</w:t>
            </w:r>
          </w:p>
        </w:tc>
        <w:tc>
          <w:tcPr>
            <w:tcW w:w="6237" w:type="dxa"/>
            <w:shd w:val="clear" w:color="auto" w:fill="FFFFFF" w:themeFill="background1"/>
            <w:vAlign w:val="center"/>
            <w:hideMark/>
          </w:tcPr>
          <w:p w14:paraId="1E6518DF" w14:textId="08B1525A" w:rsidR="00FF0F8E" w:rsidRPr="00D24D8E" w:rsidRDefault="00FF0F8E" w:rsidP="00FF0F8E">
            <w:pPr>
              <w:rPr>
                <w:sz w:val="20"/>
                <w:szCs w:val="20"/>
              </w:rPr>
            </w:pPr>
            <w:r>
              <w:rPr>
                <w:color w:val="000000"/>
                <w:sz w:val="20"/>
                <w:szCs w:val="20"/>
              </w:rPr>
              <w:t>Строительство участка тепловой сети от К-27 до ВК Криворожская</w:t>
            </w:r>
          </w:p>
        </w:tc>
        <w:tc>
          <w:tcPr>
            <w:tcW w:w="1701" w:type="dxa"/>
            <w:shd w:val="clear" w:color="auto" w:fill="FFFFFF" w:themeFill="background1"/>
            <w:vAlign w:val="center"/>
            <w:hideMark/>
          </w:tcPr>
          <w:p w14:paraId="3E57A975" w14:textId="77777777" w:rsidR="00FF0F8E" w:rsidRPr="00D24D8E" w:rsidRDefault="00FF0F8E" w:rsidP="00FF0F8E">
            <w:pPr>
              <w:jc w:val="center"/>
              <w:rPr>
                <w:sz w:val="20"/>
                <w:szCs w:val="20"/>
              </w:rPr>
            </w:pPr>
            <w:r w:rsidRPr="00D24D8E">
              <w:rPr>
                <w:sz w:val="20"/>
                <w:szCs w:val="20"/>
              </w:rPr>
              <w:t>ВК Левшино</w:t>
            </w:r>
          </w:p>
        </w:tc>
        <w:tc>
          <w:tcPr>
            <w:tcW w:w="1701" w:type="dxa"/>
            <w:shd w:val="clear" w:color="auto" w:fill="FFFFFF" w:themeFill="background1"/>
            <w:vAlign w:val="center"/>
            <w:hideMark/>
          </w:tcPr>
          <w:p w14:paraId="440CC997" w14:textId="77777777" w:rsidR="00FF0F8E" w:rsidRPr="00D24D8E" w:rsidRDefault="00FF0F8E" w:rsidP="00FF0F8E">
            <w:pPr>
              <w:jc w:val="center"/>
              <w:rPr>
                <w:sz w:val="20"/>
                <w:szCs w:val="20"/>
              </w:rPr>
            </w:pPr>
            <w:r w:rsidRPr="00D24D8E">
              <w:rPr>
                <w:sz w:val="20"/>
                <w:szCs w:val="20"/>
              </w:rPr>
              <w:t>ПАО «Т Плюс»</w:t>
            </w:r>
          </w:p>
        </w:tc>
        <w:tc>
          <w:tcPr>
            <w:tcW w:w="851" w:type="dxa"/>
            <w:shd w:val="clear" w:color="auto" w:fill="FFFFFF" w:themeFill="background1"/>
            <w:vAlign w:val="center"/>
            <w:hideMark/>
          </w:tcPr>
          <w:p w14:paraId="11F171B1" w14:textId="77777777" w:rsidR="00FF0F8E" w:rsidRPr="00D24D8E" w:rsidRDefault="00FF0F8E" w:rsidP="00FF0F8E">
            <w:pPr>
              <w:jc w:val="center"/>
              <w:rPr>
                <w:sz w:val="20"/>
                <w:szCs w:val="20"/>
              </w:rPr>
            </w:pPr>
            <w:r w:rsidRPr="00D24D8E">
              <w:rPr>
                <w:sz w:val="20"/>
                <w:szCs w:val="20"/>
              </w:rPr>
              <w:t>01-3</w:t>
            </w:r>
          </w:p>
        </w:tc>
        <w:tc>
          <w:tcPr>
            <w:tcW w:w="850" w:type="dxa"/>
            <w:shd w:val="clear" w:color="auto" w:fill="FFFFFF" w:themeFill="background1"/>
            <w:vAlign w:val="center"/>
            <w:hideMark/>
          </w:tcPr>
          <w:p w14:paraId="70D0B29C" w14:textId="77777777" w:rsidR="00FF0F8E" w:rsidRPr="00D24D8E" w:rsidRDefault="00FF0F8E" w:rsidP="00FF0F8E">
            <w:pPr>
              <w:jc w:val="center"/>
              <w:rPr>
                <w:sz w:val="20"/>
                <w:szCs w:val="20"/>
              </w:rPr>
            </w:pPr>
            <w:r w:rsidRPr="00D24D8E">
              <w:rPr>
                <w:sz w:val="20"/>
                <w:szCs w:val="20"/>
              </w:rPr>
              <w:t>-</w:t>
            </w:r>
          </w:p>
        </w:tc>
        <w:tc>
          <w:tcPr>
            <w:tcW w:w="851" w:type="dxa"/>
            <w:shd w:val="clear" w:color="auto" w:fill="FFFFFF" w:themeFill="background1"/>
            <w:vAlign w:val="center"/>
            <w:hideMark/>
          </w:tcPr>
          <w:p w14:paraId="1160F8BF" w14:textId="77777777" w:rsidR="00FF0F8E" w:rsidRPr="00D24D8E" w:rsidRDefault="00FF0F8E" w:rsidP="00FF0F8E">
            <w:pPr>
              <w:jc w:val="center"/>
              <w:rPr>
                <w:sz w:val="20"/>
                <w:szCs w:val="20"/>
              </w:rPr>
            </w:pPr>
            <w:r w:rsidRPr="00D24D8E">
              <w:rPr>
                <w:sz w:val="20"/>
                <w:szCs w:val="20"/>
              </w:rPr>
              <w:t>250</w:t>
            </w:r>
          </w:p>
        </w:tc>
        <w:tc>
          <w:tcPr>
            <w:tcW w:w="992" w:type="dxa"/>
            <w:shd w:val="clear" w:color="auto" w:fill="FFFFFF" w:themeFill="background1"/>
            <w:vAlign w:val="center"/>
            <w:hideMark/>
          </w:tcPr>
          <w:p w14:paraId="5EA03D14" w14:textId="77777777" w:rsidR="00FF0F8E" w:rsidRPr="00D24D8E" w:rsidRDefault="00FF0F8E" w:rsidP="00FF0F8E">
            <w:pPr>
              <w:jc w:val="right"/>
              <w:rPr>
                <w:sz w:val="20"/>
                <w:szCs w:val="20"/>
              </w:rPr>
            </w:pPr>
            <w:r w:rsidRPr="00D24D8E">
              <w:rPr>
                <w:sz w:val="20"/>
                <w:szCs w:val="20"/>
              </w:rPr>
              <w:t>300,0</w:t>
            </w:r>
          </w:p>
        </w:tc>
        <w:tc>
          <w:tcPr>
            <w:tcW w:w="1417" w:type="dxa"/>
            <w:shd w:val="clear" w:color="auto" w:fill="FFFFFF" w:themeFill="background1"/>
            <w:vAlign w:val="center"/>
            <w:hideMark/>
          </w:tcPr>
          <w:p w14:paraId="672F087A" w14:textId="77777777" w:rsidR="00FF0F8E" w:rsidRPr="00D24D8E" w:rsidRDefault="00FF0F8E" w:rsidP="00FF0F8E">
            <w:pPr>
              <w:jc w:val="center"/>
              <w:rPr>
                <w:sz w:val="20"/>
                <w:szCs w:val="20"/>
              </w:rPr>
            </w:pPr>
            <w:r w:rsidRPr="00D24D8E">
              <w:rPr>
                <w:sz w:val="20"/>
                <w:szCs w:val="20"/>
              </w:rPr>
              <w:t>Канальная</w:t>
            </w:r>
          </w:p>
        </w:tc>
        <w:tc>
          <w:tcPr>
            <w:tcW w:w="993" w:type="dxa"/>
            <w:shd w:val="clear" w:color="auto" w:fill="FFFFFF" w:themeFill="background1"/>
            <w:vAlign w:val="center"/>
            <w:hideMark/>
          </w:tcPr>
          <w:p w14:paraId="12651E65" w14:textId="77777777" w:rsidR="00FF0F8E" w:rsidRPr="00D24D8E" w:rsidRDefault="00FF0F8E" w:rsidP="00FF0F8E">
            <w:pPr>
              <w:jc w:val="center"/>
              <w:rPr>
                <w:sz w:val="20"/>
                <w:szCs w:val="20"/>
              </w:rPr>
            </w:pPr>
            <w:r w:rsidRPr="00D24D8E">
              <w:rPr>
                <w:sz w:val="20"/>
                <w:szCs w:val="20"/>
              </w:rPr>
              <w:t>ППУ</w:t>
            </w:r>
          </w:p>
        </w:tc>
        <w:tc>
          <w:tcPr>
            <w:tcW w:w="1417" w:type="dxa"/>
            <w:shd w:val="clear" w:color="auto" w:fill="FFFFFF" w:themeFill="background1"/>
            <w:vAlign w:val="center"/>
            <w:hideMark/>
          </w:tcPr>
          <w:p w14:paraId="451509B3" w14:textId="3358E349" w:rsidR="00FF0F8E" w:rsidRPr="00D24D8E" w:rsidRDefault="00FF0F8E" w:rsidP="00FF0F8E">
            <w:pPr>
              <w:jc w:val="center"/>
              <w:rPr>
                <w:sz w:val="20"/>
                <w:szCs w:val="20"/>
              </w:rPr>
            </w:pPr>
            <w:r>
              <w:rPr>
                <w:color w:val="000000"/>
                <w:sz w:val="20"/>
                <w:szCs w:val="20"/>
              </w:rPr>
              <w:t>2028</w:t>
            </w:r>
          </w:p>
        </w:tc>
        <w:tc>
          <w:tcPr>
            <w:tcW w:w="1274" w:type="dxa"/>
            <w:shd w:val="clear" w:color="auto" w:fill="FFFFFF" w:themeFill="background1"/>
            <w:vAlign w:val="center"/>
            <w:hideMark/>
          </w:tcPr>
          <w:p w14:paraId="5321FFF4" w14:textId="33B2CFD5" w:rsidR="00FF0F8E" w:rsidRPr="00D24D8E" w:rsidRDefault="00FF0F8E" w:rsidP="00FF0F8E">
            <w:pPr>
              <w:jc w:val="right"/>
              <w:rPr>
                <w:sz w:val="20"/>
                <w:szCs w:val="20"/>
              </w:rPr>
            </w:pPr>
            <w:r>
              <w:rPr>
                <w:color w:val="000000"/>
                <w:sz w:val="20"/>
                <w:szCs w:val="20"/>
              </w:rPr>
              <w:t>21 490,2</w:t>
            </w:r>
          </w:p>
        </w:tc>
        <w:tc>
          <w:tcPr>
            <w:tcW w:w="1274" w:type="dxa"/>
            <w:shd w:val="clear" w:color="auto" w:fill="FFFFFF" w:themeFill="background1"/>
            <w:vAlign w:val="center"/>
            <w:hideMark/>
          </w:tcPr>
          <w:p w14:paraId="5A650B01" w14:textId="277B744C" w:rsidR="00FF0F8E" w:rsidRPr="00D24D8E" w:rsidRDefault="00FF0F8E" w:rsidP="00FF0F8E">
            <w:pPr>
              <w:jc w:val="right"/>
              <w:rPr>
                <w:sz w:val="20"/>
                <w:szCs w:val="20"/>
              </w:rPr>
            </w:pPr>
            <w:r>
              <w:rPr>
                <w:color w:val="000000"/>
                <w:sz w:val="20"/>
                <w:szCs w:val="20"/>
              </w:rPr>
              <w:t>25 462,0</w:t>
            </w:r>
          </w:p>
        </w:tc>
        <w:tc>
          <w:tcPr>
            <w:tcW w:w="1274" w:type="dxa"/>
            <w:shd w:val="clear" w:color="auto" w:fill="FFFFFF" w:themeFill="background1"/>
            <w:vAlign w:val="center"/>
            <w:hideMark/>
          </w:tcPr>
          <w:p w14:paraId="71641D9F" w14:textId="3B55D86B" w:rsidR="00FF0F8E" w:rsidRPr="00D24D8E" w:rsidRDefault="00FF0F8E" w:rsidP="00FF0F8E">
            <w:pPr>
              <w:jc w:val="right"/>
              <w:rPr>
                <w:sz w:val="20"/>
                <w:szCs w:val="20"/>
              </w:rPr>
            </w:pPr>
            <w:r>
              <w:rPr>
                <w:color w:val="000000"/>
                <w:sz w:val="20"/>
                <w:szCs w:val="20"/>
              </w:rPr>
              <w:t>30 554,4</w:t>
            </w:r>
          </w:p>
        </w:tc>
      </w:tr>
      <w:tr w:rsidR="00FF0F8E" w:rsidRPr="00D24D8E" w14:paraId="18F65A80" w14:textId="77777777" w:rsidTr="00D24D8E">
        <w:trPr>
          <w:trHeight w:val="20"/>
        </w:trPr>
        <w:tc>
          <w:tcPr>
            <w:tcW w:w="11477" w:type="dxa"/>
            <w:gridSpan w:val="4"/>
            <w:vMerge w:val="restart"/>
            <w:shd w:val="clear" w:color="auto" w:fill="FFFFFF" w:themeFill="background1"/>
            <w:noWrap/>
            <w:vAlign w:val="center"/>
            <w:hideMark/>
          </w:tcPr>
          <w:p w14:paraId="612102AC" w14:textId="5D2A1FEA" w:rsidR="00FF0F8E" w:rsidRPr="00D24D8E" w:rsidRDefault="00FF0F8E" w:rsidP="00FF0F8E">
            <w:pPr>
              <w:jc w:val="right"/>
              <w:rPr>
                <w:b/>
                <w:bCs/>
                <w:sz w:val="20"/>
                <w:szCs w:val="20"/>
              </w:rPr>
            </w:pPr>
            <w:r w:rsidRPr="00D24D8E">
              <w:rPr>
                <w:b/>
                <w:bCs/>
                <w:sz w:val="20"/>
                <w:szCs w:val="20"/>
              </w:rPr>
              <w:t xml:space="preserve">Итого по </w:t>
            </w:r>
            <w:r>
              <w:rPr>
                <w:b/>
                <w:bCs/>
                <w:sz w:val="20"/>
                <w:szCs w:val="20"/>
              </w:rPr>
              <w:t xml:space="preserve">зонам деятельности </w:t>
            </w:r>
            <w:r w:rsidRPr="00D24D8E">
              <w:rPr>
                <w:b/>
                <w:bCs/>
                <w:sz w:val="20"/>
                <w:szCs w:val="20"/>
              </w:rPr>
              <w:t>ЕТО</w:t>
            </w:r>
          </w:p>
        </w:tc>
        <w:tc>
          <w:tcPr>
            <w:tcW w:w="851" w:type="dxa"/>
            <w:shd w:val="clear" w:color="auto" w:fill="FFFFFF" w:themeFill="background1"/>
            <w:vAlign w:val="center"/>
            <w:hideMark/>
          </w:tcPr>
          <w:p w14:paraId="572E46D1" w14:textId="77777777" w:rsidR="00FF0F8E" w:rsidRPr="00D24D8E" w:rsidRDefault="00FF0F8E" w:rsidP="00FF0F8E">
            <w:pPr>
              <w:jc w:val="center"/>
              <w:rPr>
                <w:b/>
                <w:bCs/>
                <w:i/>
                <w:iCs/>
                <w:sz w:val="20"/>
                <w:szCs w:val="20"/>
              </w:rPr>
            </w:pPr>
            <w:r w:rsidRPr="00D24D8E">
              <w:rPr>
                <w:b/>
                <w:bCs/>
                <w:i/>
                <w:iCs/>
                <w:sz w:val="20"/>
                <w:szCs w:val="20"/>
              </w:rPr>
              <w:t>01</w:t>
            </w:r>
          </w:p>
        </w:tc>
        <w:tc>
          <w:tcPr>
            <w:tcW w:w="850" w:type="dxa"/>
            <w:shd w:val="clear" w:color="auto" w:fill="FFFFFF" w:themeFill="background1"/>
            <w:noWrap/>
            <w:vAlign w:val="bottom"/>
            <w:hideMark/>
          </w:tcPr>
          <w:p w14:paraId="6315DDC8" w14:textId="77777777" w:rsidR="00FF0F8E" w:rsidRPr="00D24D8E" w:rsidRDefault="00FF0F8E" w:rsidP="00FF0F8E">
            <w:pPr>
              <w:rPr>
                <w:b/>
                <w:bCs/>
                <w:sz w:val="20"/>
                <w:szCs w:val="20"/>
              </w:rPr>
            </w:pPr>
          </w:p>
        </w:tc>
        <w:tc>
          <w:tcPr>
            <w:tcW w:w="851" w:type="dxa"/>
            <w:shd w:val="clear" w:color="auto" w:fill="FFFFFF" w:themeFill="background1"/>
            <w:noWrap/>
            <w:vAlign w:val="bottom"/>
            <w:hideMark/>
          </w:tcPr>
          <w:p w14:paraId="58EA35DE" w14:textId="77777777" w:rsidR="00FF0F8E" w:rsidRPr="00D24D8E" w:rsidRDefault="00FF0F8E" w:rsidP="00FF0F8E">
            <w:pPr>
              <w:rPr>
                <w:b/>
                <w:bCs/>
                <w:sz w:val="20"/>
                <w:szCs w:val="20"/>
              </w:rPr>
            </w:pPr>
          </w:p>
        </w:tc>
        <w:tc>
          <w:tcPr>
            <w:tcW w:w="992" w:type="dxa"/>
            <w:shd w:val="clear" w:color="auto" w:fill="FFFFFF" w:themeFill="background1"/>
            <w:vAlign w:val="center"/>
            <w:hideMark/>
          </w:tcPr>
          <w:p w14:paraId="1B83801B" w14:textId="77777777" w:rsidR="00FF0F8E" w:rsidRPr="00D24D8E" w:rsidRDefault="00FF0F8E" w:rsidP="00FF0F8E">
            <w:pPr>
              <w:jc w:val="right"/>
              <w:rPr>
                <w:b/>
                <w:bCs/>
                <w:i/>
                <w:iCs/>
                <w:sz w:val="20"/>
                <w:szCs w:val="20"/>
              </w:rPr>
            </w:pPr>
            <w:r w:rsidRPr="00D24D8E">
              <w:rPr>
                <w:b/>
                <w:bCs/>
                <w:i/>
                <w:iCs/>
                <w:sz w:val="20"/>
                <w:szCs w:val="20"/>
              </w:rPr>
              <w:t>664,0</w:t>
            </w:r>
          </w:p>
        </w:tc>
        <w:tc>
          <w:tcPr>
            <w:tcW w:w="1417" w:type="dxa"/>
            <w:shd w:val="clear" w:color="auto" w:fill="FFFFFF" w:themeFill="background1"/>
            <w:noWrap/>
            <w:vAlign w:val="bottom"/>
            <w:hideMark/>
          </w:tcPr>
          <w:p w14:paraId="1D0CFC45" w14:textId="77777777" w:rsidR="00FF0F8E" w:rsidRPr="00D24D8E" w:rsidRDefault="00FF0F8E" w:rsidP="00FF0F8E">
            <w:pPr>
              <w:jc w:val="center"/>
              <w:rPr>
                <w:b/>
                <w:bCs/>
                <w:sz w:val="20"/>
                <w:szCs w:val="20"/>
              </w:rPr>
            </w:pPr>
          </w:p>
        </w:tc>
        <w:tc>
          <w:tcPr>
            <w:tcW w:w="993" w:type="dxa"/>
            <w:shd w:val="clear" w:color="auto" w:fill="FFFFFF" w:themeFill="background1"/>
            <w:noWrap/>
            <w:vAlign w:val="bottom"/>
            <w:hideMark/>
          </w:tcPr>
          <w:p w14:paraId="1636ACA6" w14:textId="77777777" w:rsidR="00FF0F8E" w:rsidRPr="00D24D8E" w:rsidRDefault="00FF0F8E" w:rsidP="00FF0F8E">
            <w:pPr>
              <w:rPr>
                <w:b/>
                <w:bCs/>
                <w:sz w:val="20"/>
                <w:szCs w:val="20"/>
              </w:rPr>
            </w:pPr>
          </w:p>
        </w:tc>
        <w:tc>
          <w:tcPr>
            <w:tcW w:w="1417" w:type="dxa"/>
            <w:shd w:val="clear" w:color="auto" w:fill="FFFFFF" w:themeFill="background1"/>
            <w:noWrap/>
            <w:vAlign w:val="bottom"/>
            <w:hideMark/>
          </w:tcPr>
          <w:p w14:paraId="0FC48117" w14:textId="77777777" w:rsidR="00FF0F8E" w:rsidRPr="00D24D8E" w:rsidRDefault="00FF0F8E" w:rsidP="00FF0F8E">
            <w:pPr>
              <w:jc w:val="center"/>
              <w:rPr>
                <w:b/>
                <w:bCs/>
                <w:sz w:val="20"/>
                <w:szCs w:val="20"/>
              </w:rPr>
            </w:pPr>
          </w:p>
        </w:tc>
        <w:tc>
          <w:tcPr>
            <w:tcW w:w="1274" w:type="dxa"/>
            <w:shd w:val="clear" w:color="auto" w:fill="FFFFFF" w:themeFill="background1"/>
            <w:vAlign w:val="center"/>
            <w:hideMark/>
          </w:tcPr>
          <w:p w14:paraId="00991977" w14:textId="2C970ED2" w:rsidR="00FF0F8E" w:rsidRPr="00D24D8E" w:rsidRDefault="00FF0F8E" w:rsidP="00FF0F8E">
            <w:pPr>
              <w:jc w:val="right"/>
              <w:rPr>
                <w:b/>
                <w:bCs/>
                <w:i/>
                <w:iCs/>
                <w:sz w:val="20"/>
                <w:szCs w:val="20"/>
              </w:rPr>
            </w:pPr>
            <w:r>
              <w:rPr>
                <w:b/>
                <w:bCs/>
                <w:i/>
                <w:iCs/>
                <w:color w:val="000000"/>
                <w:sz w:val="20"/>
                <w:szCs w:val="20"/>
              </w:rPr>
              <w:t>54 214,9</w:t>
            </w:r>
          </w:p>
        </w:tc>
        <w:tc>
          <w:tcPr>
            <w:tcW w:w="1274" w:type="dxa"/>
            <w:shd w:val="clear" w:color="auto" w:fill="FFFFFF" w:themeFill="background1"/>
            <w:vAlign w:val="center"/>
            <w:hideMark/>
          </w:tcPr>
          <w:p w14:paraId="0C728FFF" w14:textId="0827F897" w:rsidR="00FF0F8E" w:rsidRPr="00D24D8E" w:rsidRDefault="00FF0F8E" w:rsidP="00FF0F8E">
            <w:pPr>
              <w:jc w:val="right"/>
              <w:rPr>
                <w:b/>
                <w:bCs/>
                <w:i/>
                <w:iCs/>
                <w:sz w:val="20"/>
                <w:szCs w:val="20"/>
              </w:rPr>
            </w:pPr>
            <w:r>
              <w:rPr>
                <w:b/>
                <w:bCs/>
                <w:i/>
                <w:iCs/>
                <w:color w:val="000000"/>
                <w:sz w:val="20"/>
                <w:szCs w:val="20"/>
              </w:rPr>
              <w:t>67 875,0</w:t>
            </w:r>
          </w:p>
        </w:tc>
        <w:tc>
          <w:tcPr>
            <w:tcW w:w="1274" w:type="dxa"/>
            <w:shd w:val="clear" w:color="auto" w:fill="FFFFFF" w:themeFill="background1"/>
            <w:vAlign w:val="center"/>
            <w:hideMark/>
          </w:tcPr>
          <w:p w14:paraId="220AF219" w14:textId="244E882B" w:rsidR="00FF0F8E" w:rsidRPr="00D24D8E" w:rsidRDefault="00FF0F8E" w:rsidP="00FF0F8E">
            <w:pPr>
              <w:jc w:val="right"/>
              <w:rPr>
                <w:b/>
                <w:bCs/>
                <w:i/>
                <w:iCs/>
                <w:sz w:val="20"/>
                <w:szCs w:val="20"/>
              </w:rPr>
            </w:pPr>
            <w:r>
              <w:rPr>
                <w:b/>
                <w:bCs/>
                <w:i/>
                <w:iCs/>
                <w:color w:val="000000"/>
                <w:sz w:val="20"/>
                <w:szCs w:val="20"/>
              </w:rPr>
              <w:t>81 450,0</w:t>
            </w:r>
          </w:p>
        </w:tc>
      </w:tr>
      <w:tr w:rsidR="00FF0F8E" w:rsidRPr="00D24D8E" w14:paraId="3D621F3D" w14:textId="77777777" w:rsidTr="00D24D8E">
        <w:trPr>
          <w:trHeight w:val="20"/>
        </w:trPr>
        <w:tc>
          <w:tcPr>
            <w:tcW w:w="11477" w:type="dxa"/>
            <w:gridSpan w:val="4"/>
            <w:vMerge/>
            <w:shd w:val="clear" w:color="auto" w:fill="FFFFFF" w:themeFill="background1"/>
            <w:noWrap/>
            <w:vAlign w:val="bottom"/>
            <w:hideMark/>
          </w:tcPr>
          <w:p w14:paraId="39F2BABE" w14:textId="77777777" w:rsidR="00FF0F8E" w:rsidRPr="00D24D8E" w:rsidRDefault="00FF0F8E" w:rsidP="00FF0F8E">
            <w:pPr>
              <w:rPr>
                <w:sz w:val="20"/>
                <w:szCs w:val="20"/>
              </w:rPr>
            </w:pPr>
          </w:p>
        </w:tc>
        <w:tc>
          <w:tcPr>
            <w:tcW w:w="851" w:type="dxa"/>
            <w:shd w:val="clear" w:color="auto" w:fill="FFFFFF" w:themeFill="background1"/>
            <w:vAlign w:val="center"/>
            <w:hideMark/>
          </w:tcPr>
          <w:p w14:paraId="10CD6BCB" w14:textId="77777777" w:rsidR="00FF0F8E" w:rsidRPr="00D24D8E" w:rsidRDefault="00FF0F8E" w:rsidP="00FF0F8E">
            <w:pPr>
              <w:jc w:val="center"/>
              <w:rPr>
                <w:b/>
                <w:bCs/>
                <w:i/>
                <w:iCs/>
                <w:sz w:val="20"/>
                <w:szCs w:val="20"/>
              </w:rPr>
            </w:pPr>
            <w:r w:rsidRPr="00D24D8E">
              <w:rPr>
                <w:b/>
                <w:bCs/>
                <w:i/>
                <w:iCs/>
                <w:sz w:val="20"/>
                <w:szCs w:val="20"/>
              </w:rPr>
              <w:t>01-3</w:t>
            </w:r>
          </w:p>
        </w:tc>
        <w:tc>
          <w:tcPr>
            <w:tcW w:w="850" w:type="dxa"/>
            <w:shd w:val="clear" w:color="auto" w:fill="FFFFFF" w:themeFill="background1"/>
            <w:noWrap/>
            <w:vAlign w:val="bottom"/>
            <w:hideMark/>
          </w:tcPr>
          <w:p w14:paraId="0F0EDD78" w14:textId="77777777" w:rsidR="00FF0F8E" w:rsidRPr="00D24D8E" w:rsidRDefault="00FF0F8E" w:rsidP="00FF0F8E">
            <w:pPr>
              <w:rPr>
                <w:sz w:val="20"/>
                <w:szCs w:val="20"/>
              </w:rPr>
            </w:pPr>
          </w:p>
        </w:tc>
        <w:tc>
          <w:tcPr>
            <w:tcW w:w="851" w:type="dxa"/>
            <w:shd w:val="clear" w:color="auto" w:fill="FFFFFF" w:themeFill="background1"/>
            <w:noWrap/>
            <w:vAlign w:val="bottom"/>
            <w:hideMark/>
          </w:tcPr>
          <w:p w14:paraId="4852F479" w14:textId="77777777" w:rsidR="00FF0F8E" w:rsidRPr="00D24D8E" w:rsidRDefault="00FF0F8E" w:rsidP="00FF0F8E">
            <w:pPr>
              <w:rPr>
                <w:sz w:val="20"/>
                <w:szCs w:val="20"/>
              </w:rPr>
            </w:pPr>
          </w:p>
        </w:tc>
        <w:tc>
          <w:tcPr>
            <w:tcW w:w="992" w:type="dxa"/>
            <w:shd w:val="clear" w:color="auto" w:fill="FFFFFF" w:themeFill="background1"/>
            <w:vAlign w:val="center"/>
            <w:hideMark/>
          </w:tcPr>
          <w:p w14:paraId="2258C242" w14:textId="3A905897" w:rsidR="00FF0F8E" w:rsidRPr="00D24D8E" w:rsidRDefault="00FF0F8E" w:rsidP="00FF0F8E">
            <w:pPr>
              <w:jc w:val="right"/>
              <w:rPr>
                <w:b/>
                <w:bCs/>
                <w:i/>
                <w:iCs/>
                <w:sz w:val="20"/>
                <w:szCs w:val="20"/>
              </w:rPr>
            </w:pPr>
            <w:r w:rsidRPr="00427B91">
              <w:rPr>
                <w:b/>
                <w:bCs/>
                <w:i/>
                <w:iCs/>
                <w:sz w:val="20"/>
                <w:szCs w:val="20"/>
              </w:rPr>
              <w:t>1 120,0</w:t>
            </w:r>
          </w:p>
        </w:tc>
        <w:tc>
          <w:tcPr>
            <w:tcW w:w="1417" w:type="dxa"/>
            <w:shd w:val="clear" w:color="auto" w:fill="FFFFFF" w:themeFill="background1"/>
            <w:noWrap/>
            <w:vAlign w:val="bottom"/>
            <w:hideMark/>
          </w:tcPr>
          <w:p w14:paraId="0AF7B1AF" w14:textId="77777777" w:rsidR="00FF0F8E" w:rsidRPr="00D24D8E" w:rsidRDefault="00FF0F8E" w:rsidP="00FF0F8E">
            <w:pPr>
              <w:jc w:val="center"/>
              <w:rPr>
                <w:sz w:val="20"/>
                <w:szCs w:val="20"/>
              </w:rPr>
            </w:pPr>
          </w:p>
        </w:tc>
        <w:tc>
          <w:tcPr>
            <w:tcW w:w="993" w:type="dxa"/>
            <w:shd w:val="clear" w:color="auto" w:fill="FFFFFF" w:themeFill="background1"/>
            <w:noWrap/>
            <w:vAlign w:val="bottom"/>
            <w:hideMark/>
          </w:tcPr>
          <w:p w14:paraId="5B684A28" w14:textId="77777777" w:rsidR="00FF0F8E" w:rsidRPr="00D24D8E" w:rsidRDefault="00FF0F8E" w:rsidP="00FF0F8E">
            <w:pPr>
              <w:rPr>
                <w:sz w:val="20"/>
                <w:szCs w:val="20"/>
              </w:rPr>
            </w:pPr>
          </w:p>
        </w:tc>
        <w:tc>
          <w:tcPr>
            <w:tcW w:w="1417" w:type="dxa"/>
            <w:shd w:val="clear" w:color="auto" w:fill="FFFFFF" w:themeFill="background1"/>
            <w:noWrap/>
            <w:vAlign w:val="bottom"/>
            <w:hideMark/>
          </w:tcPr>
          <w:p w14:paraId="17336FED" w14:textId="77777777" w:rsidR="00FF0F8E" w:rsidRPr="00D24D8E" w:rsidRDefault="00FF0F8E" w:rsidP="00FF0F8E">
            <w:pPr>
              <w:jc w:val="center"/>
              <w:rPr>
                <w:sz w:val="20"/>
                <w:szCs w:val="20"/>
              </w:rPr>
            </w:pPr>
          </w:p>
        </w:tc>
        <w:tc>
          <w:tcPr>
            <w:tcW w:w="1274" w:type="dxa"/>
            <w:shd w:val="clear" w:color="auto" w:fill="FFFFFF" w:themeFill="background1"/>
            <w:vAlign w:val="center"/>
            <w:hideMark/>
          </w:tcPr>
          <w:p w14:paraId="2B59A4BA" w14:textId="46448631" w:rsidR="00FF0F8E" w:rsidRPr="00D24D8E" w:rsidRDefault="00FF0F8E" w:rsidP="00FF0F8E">
            <w:pPr>
              <w:jc w:val="right"/>
              <w:rPr>
                <w:b/>
                <w:bCs/>
                <w:i/>
                <w:iCs/>
                <w:sz w:val="20"/>
                <w:szCs w:val="20"/>
              </w:rPr>
            </w:pPr>
            <w:r>
              <w:rPr>
                <w:b/>
                <w:bCs/>
                <w:i/>
                <w:iCs/>
                <w:color w:val="000000"/>
                <w:sz w:val="20"/>
                <w:szCs w:val="20"/>
              </w:rPr>
              <w:t>59 924,0</w:t>
            </w:r>
          </w:p>
        </w:tc>
        <w:tc>
          <w:tcPr>
            <w:tcW w:w="1274" w:type="dxa"/>
            <w:shd w:val="clear" w:color="auto" w:fill="FFFFFF" w:themeFill="background1"/>
            <w:vAlign w:val="center"/>
            <w:hideMark/>
          </w:tcPr>
          <w:p w14:paraId="29112DF1" w14:textId="2AD8E6A5" w:rsidR="00FF0F8E" w:rsidRPr="00D24D8E" w:rsidRDefault="00FF0F8E" w:rsidP="00FF0F8E">
            <w:pPr>
              <w:jc w:val="right"/>
              <w:rPr>
                <w:b/>
                <w:bCs/>
                <w:i/>
                <w:iCs/>
                <w:sz w:val="20"/>
                <w:szCs w:val="20"/>
              </w:rPr>
            </w:pPr>
            <w:r>
              <w:rPr>
                <w:b/>
                <w:bCs/>
                <w:i/>
                <w:iCs/>
                <w:color w:val="000000"/>
                <w:sz w:val="20"/>
                <w:szCs w:val="20"/>
              </w:rPr>
              <w:t>70 999,0</w:t>
            </w:r>
          </w:p>
        </w:tc>
        <w:tc>
          <w:tcPr>
            <w:tcW w:w="1274" w:type="dxa"/>
            <w:shd w:val="clear" w:color="auto" w:fill="FFFFFF" w:themeFill="background1"/>
            <w:vAlign w:val="center"/>
            <w:hideMark/>
          </w:tcPr>
          <w:p w14:paraId="131C3D23" w14:textId="67541A27" w:rsidR="00FF0F8E" w:rsidRPr="00D24D8E" w:rsidRDefault="00FF0F8E" w:rsidP="00FF0F8E">
            <w:pPr>
              <w:jc w:val="right"/>
              <w:rPr>
                <w:b/>
                <w:bCs/>
                <w:i/>
                <w:iCs/>
                <w:sz w:val="20"/>
                <w:szCs w:val="20"/>
              </w:rPr>
            </w:pPr>
            <w:r>
              <w:rPr>
                <w:b/>
                <w:bCs/>
                <w:i/>
                <w:iCs/>
                <w:color w:val="000000"/>
                <w:sz w:val="20"/>
                <w:szCs w:val="20"/>
              </w:rPr>
              <w:t>85 198,8</w:t>
            </w:r>
          </w:p>
        </w:tc>
      </w:tr>
      <w:tr w:rsidR="00FF0F8E" w:rsidRPr="00D24D8E" w14:paraId="43F7D1AD" w14:textId="77777777" w:rsidTr="00D24D8E">
        <w:trPr>
          <w:trHeight w:val="20"/>
        </w:trPr>
        <w:tc>
          <w:tcPr>
            <w:tcW w:w="11477" w:type="dxa"/>
            <w:gridSpan w:val="4"/>
            <w:vMerge/>
            <w:shd w:val="clear" w:color="auto" w:fill="FFFFFF" w:themeFill="background1"/>
            <w:noWrap/>
            <w:vAlign w:val="bottom"/>
            <w:hideMark/>
          </w:tcPr>
          <w:p w14:paraId="5A7346AB" w14:textId="77777777" w:rsidR="00FF0F8E" w:rsidRPr="00D24D8E" w:rsidRDefault="00FF0F8E" w:rsidP="00FF0F8E">
            <w:pPr>
              <w:rPr>
                <w:sz w:val="20"/>
                <w:szCs w:val="20"/>
              </w:rPr>
            </w:pPr>
          </w:p>
        </w:tc>
        <w:tc>
          <w:tcPr>
            <w:tcW w:w="851" w:type="dxa"/>
            <w:shd w:val="clear" w:color="auto" w:fill="FFFFFF" w:themeFill="background1"/>
            <w:vAlign w:val="center"/>
            <w:hideMark/>
          </w:tcPr>
          <w:p w14:paraId="0AE690CA" w14:textId="77777777" w:rsidR="00FF0F8E" w:rsidRPr="00D24D8E" w:rsidRDefault="00FF0F8E" w:rsidP="00FF0F8E">
            <w:pPr>
              <w:jc w:val="center"/>
              <w:rPr>
                <w:b/>
                <w:bCs/>
                <w:sz w:val="20"/>
                <w:szCs w:val="20"/>
              </w:rPr>
            </w:pPr>
            <w:r w:rsidRPr="00D24D8E">
              <w:rPr>
                <w:b/>
                <w:bCs/>
                <w:sz w:val="20"/>
                <w:szCs w:val="20"/>
              </w:rPr>
              <w:t>Всего</w:t>
            </w:r>
          </w:p>
        </w:tc>
        <w:tc>
          <w:tcPr>
            <w:tcW w:w="850" w:type="dxa"/>
            <w:shd w:val="clear" w:color="auto" w:fill="FFFFFF" w:themeFill="background1"/>
            <w:noWrap/>
            <w:vAlign w:val="bottom"/>
            <w:hideMark/>
          </w:tcPr>
          <w:p w14:paraId="1055E417" w14:textId="77777777" w:rsidR="00FF0F8E" w:rsidRPr="00D24D8E" w:rsidRDefault="00FF0F8E" w:rsidP="00FF0F8E">
            <w:pPr>
              <w:rPr>
                <w:sz w:val="20"/>
                <w:szCs w:val="20"/>
              </w:rPr>
            </w:pPr>
          </w:p>
        </w:tc>
        <w:tc>
          <w:tcPr>
            <w:tcW w:w="851" w:type="dxa"/>
            <w:shd w:val="clear" w:color="auto" w:fill="FFFFFF" w:themeFill="background1"/>
            <w:noWrap/>
            <w:vAlign w:val="bottom"/>
            <w:hideMark/>
          </w:tcPr>
          <w:p w14:paraId="4A1C073E" w14:textId="77777777" w:rsidR="00FF0F8E" w:rsidRPr="00D24D8E" w:rsidRDefault="00FF0F8E" w:rsidP="00FF0F8E">
            <w:pPr>
              <w:rPr>
                <w:sz w:val="20"/>
                <w:szCs w:val="20"/>
              </w:rPr>
            </w:pPr>
          </w:p>
        </w:tc>
        <w:tc>
          <w:tcPr>
            <w:tcW w:w="992" w:type="dxa"/>
            <w:shd w:val="clear" w:color="auto" w:fill="FFFFFF" w:themeFill="background1"/>
            <w:vAlign w:val="center"/>
            <w:hideMark/>
          </w:tcPr>
          <w:p w14:paraId="5765008A" w14:textId="4096F6D1" w:rsidR="00FF0F8E" w:rsidRPr="00D24D8E" w:rsidRDefault="00FF0F8E" w:rsidP="00FF0F8E">
            <w:pPr>
              <w:jc w:val="right"/>
              <w:rPr>
                <w:b/>
                <w:bCs/>
                <w:sz w:val="20"/>
                <w:szCs w:val="20"/>
              </w:rPr>
            </w:pPr>
            <w:r w:rsidRPr="00427B91">
              <w:rPr>
                <w:b/>
                <w:bCs/>
                <w:sz w:val="20"/>
                <w:szCs w:val="20"/>
              </w:rPr>
              <w:t>1 784,0</w:t>
            </w:r>
          </w:p>
        </w:tc>
        <w:tc>
          <w:tcPr>
            <w:tcW w:w="1417" w:type="dxa"/>
            <w:shd w:val="clear" w:color="auto" w:fill="FFFFFF" w:themeFill="background1"/>
            <w:noWrap/>
            <w:vAlign w:val="bottom"/>
            <w:hideMark/>
          </w:tcPr>
          <w:p w14:paraId="22468FA5" w14:textId="77777777" w:rsidR="00FF0F8E" w:rsidRPr="00D24D8E" w:rsidRDefault="00FF0F8E" w:rsidP="00FF0F8E">
            <w:pPr>
              <w:jc w:val="center"/>
              <w:rPr>
                <w:sz w:val="20"/>
                <w:szCs w:val="20"/>
              </w:rPr>
            </w:pPr>
          </w:p>
        </w:tc>
        <w:tc>
          <w:tcPr>
            <w:tcW w:w="993" w:type="dxa"/>
            <w:shd w:val="clear" w:color="auto" w:fill="FFFFFF" w:themeFill="background1"/>
            <w:noWrap/>
            <w:vAlign w:val="bottom"/>
            <w:hideMark/>
          </w:tcPr>
          <w:p w14:paraId="08017374" w14:textId="77777777" w:rsidR="00FF0F8E" w:rsidRPr="00D24D8E" w:rsidRDefault="00FF0F8E" w:rsidP="00FF0F8E">
            <w:pPr>
              <w:rPr>
                <w:sz w:val="20"/>
                <w:szCs w:val="20"/>
              </w:rPr>
            </w:pPr>
          </w:p>
        </w:tc>
        <w:tc>
          <w:tcPr>
            <w:tcW w:w="1417" w:type="dxa"/>
            <w:shd w:val="clear" w:color="auto" w:fill="FFFFFF" w:themeFill="background1"/>
            <w:noWrap/>
            <w:vAlign w:val="bottom"/>
            <w:hideMark/>
          </w:tcPr>
          <w:p w14:paraId="52A12E4C" w14:textId="77777777" w:rsidR="00FF0F8E" w:rsidRPr="00D24D8E" w:rsidRDefault="00FF0F8E" w:rsidP="00FF0F8E">
            <w:pPr>
              <w:rPr>
                <w:sz w:val="20"/>
                <w:szCs w:val="20"/>
              </w:rPr>
            </w:pPr>
          </w:p>
        </w:tc>
        <w:tc>
          <w:tcPr>
            <w:tcW w:w="1274" w:type="dxa"/>
            <w:shd w:val="clear" w:color="auto" w:fill="FFFFFF" w:themeFill="background1"/>
            <w:vAlign w:val="center"/>
            <w:hideMark/>
          </w:tcPr>
          <w:p w14:paraId="0C7A09EE" w14:textId="22108544" w:rsidR="00FF0F8E" w:rsidRPr="00D24D8E" w:rsidRDefault="00FF0F8E" w:rsidP="00FF0F8E">
            <w:pPr>
              <w:jc w:val="right"/>
              <w:rPr>
                <w:b/>
                <w:bCs/>
                <w:sz w:val="20"/>
                <w:szCs w:val="20"/>
              </w:rPr>
            </w:pPr>
            <w:r>
              <w:rPr>
                <w:b/>
                <w:bCs/>
                <w:color w:val="000000"/>
                <w:sz w:val="20"/>
                <w:szCs w:val="20"/>
              </w:rPr>
              <w:t>114 139,0</w:t>
            </w:r>
          </w:p>
        </w:tc>
        <w:tc>
          <w:tcPr>
            <w:tcW w:w="1274" w:type="dxa"/>
            <w:shd w:val="clear" w:color="auto" w:fill="FFFFFF" w:themeFill="background1"/>
            <w:vAlign w:val="center"/>
            <w:hideMark/>
          </w:tcPr>
          <w:p w14:paraId="40DBADA7" w14:textId="071D9817" w:rsidR="00FF0F8E" w:rsidRPr="00D24D8E" w:rsidRDefault="00FF0F8E" w:rsidP="00FF0F8E">
            <w:pPr>
              <w:jc w:val="right"/>
              <w:rPr>
                <w:b/>
                <w:bCs/>
                <w:sz w:val="20"/>
                <w:szCs w:val="20"/>
              </w:rPr>
            </w:pPr>
            <w:r>
              <w:rPr>
                <w:b/>
                <w:bCs/>
                <w:color w:val="000000"/>
                <w:sz w:val="20"/>
                <w:szCs w:val="20"/>
              </w:rPr>
              <w:t>138 874,0</w:t>
            </w:r>
          </w:p>
        </w:tc>
        <w:tc>
          <w:tcPr>
            <w:tcW w:w="1274" w:type="dxa"/>
            <w:shd w:val="clear" w:color="auto" w:fill="FFFFFF" w:themeFill="background1"/>
            <w:vAlign w:val="center"/>
            <w:hideMark/>
          </w:tcPr>
          <w:p w14:paraId="46A1B05E" w14:textId="2CF10692" w:rsidR="00FF0F8E" w:rsidRPr="00D24D8E" w:rsidRDefault="00FF0F8E" w:rsidP="00FF0F8E">
            <w:pPr>
              <w:jc w:val="right"/>
              <w:rPr>
                <w:b/>
                <w:bCs/>
                <w:sz w:val="20"/>
                <w:szCs w:val="20"/>
              </w:rPr>
            </w:pPr>
            <w:r>
              <w:rPr>
                <w:b/>
                <w:bCs/>
                <w:color w:val="000000"/>
                <w:sz w:val="20"/>
                <w:szCs w:val="20"/>
              </w:rPr>
              <w:t>166 648,8</w:t>
            </w:r>
          </w:p>
        </w:tc>
      </w:tr>
      <w:bookmarkEnd w:id="117"/>
    </w:tbl>
    <w:p w14:paraId="5DA51BBE" w14:textId="77777777" w:rsidR="001211C0" w:rsidRDefault="001211C0" w:rsidP="001E04DF">
      <w:pPr>
        <w:spacing w:line="360" w:lineRule="auto"/>
        <w:ind w:firstLine="680"/>
        <w:jc w:val="both"/>
        <w:rPr>
          <w:b/>
        </w:rPr>
      </w:pPr>
    </w:p>
    <w:p w14:paraId="4D97E1D2" w14:textId="7F6D9D53" w:rsidR="008564E1" w:rsidRDefault="008564E1" w:rsidP="009F4F68">
      <w:pPr>
        <w:spacing w:line="360" w:lineRule="auto"/>
        <w:ind w:firstLine="680"/>
        <w:jc w:val="both"/>
        <w:rPr>
          <w:szCs w:val="22"/>
          <w:lang w:eastAsia="en-US" w:bidi="en-US"/>
        </w:rPr>
        <w:sectPr w:rsidR="008564E1" w:rsidSect="00E97AB8">
          <w:pgSz w:w="23814" w:h="16840" w:orient="landscape" w:code="9"/>
          <w:pgMar w:top="851" w:right="567" w:bottom="567" w:left="567" w:header="283" w:footer="283" w:gutter="0"/>
          <w:cols w:space="708"/>
          <w:docGrid w:linePitch="360"/>
        </w:sectPr>
      </w:pPr>
    </w:p>
    <w:p w14:paraId="3D8D98A6" w14:textId="3D6B6022" w:rsidR="00C52B57" w:rsidRPr="00E447D1" w:rsidRDefault="00C52B57" w:rsidP="00714DCD">
      <w:pPr>
        <w:pStyle w:val="2"/>
        <w:rPr>
          <w:lang w:bidi="en-US"/>
        </w:rPr>
      </w:pPr>
      <w:bookmarkStart w:id="118" w:name="_Toc205998531"/>
      <w:r>
        <w:rPr>
          <w:lang w:bidi="en-US"/>
        </w:rPr>
        <w:lastRenderedPageBreak/>
        <w:t>Реконструкция ЦТП</w:t>
      </w:r>
      <w:bookmarkEnd w:id="118"/>
    </w:p>
    <w:p w14:paraId="27CF2108" w14:textId="412CD2A7" w:rsidR="000C2F47" w:rsidRDefault="000C2F47" w:rsidP="0017631F">
      <w:pPr>
        <w:spacing w:line="360" w:lineRule="auto"/>
        <w:ind w:firstLine="709"/>
        <w:jc w:val="both"/>
        <w:rPr>
          <w:szCs w:val="22"/>
          <w:lang w:eastAsia="en-US" w:bidi="en-US"/>
        </w:rPr>
      </w:pPr>
      <w:bookmarkStart w:id="119" w:name="_Hlk52976064"/>
      <w:bookmarkStart w:id="120" w:name="_Hlk80957661"/>
      <w:bookmarkStart w:id="121" w:name="_Hlk110354428"/>
      <w:r w:rsidRPr="000C2F47">
        <w:rPr>
          <w:szCs w:val="22"/>
          <w:lang w:eastAsia="en-US" w:bidi="en-US"/>
        </w:rPr>
        <w:t xml:space="preserve">Мероприятия, рассматриваемые в данном разделе, включаются в </w:t>
      </w:r>
      <w:r w:rsidR="00817592">
        <w:rPr>
          <w:szCs w:val="22"/>
          <w:lang w:eastAsia="en-US" w:bidi="en-US"/>
        </w:rPr>
        <w:t>п</w:t>
      </w:r>
      <w:r w:rsidRPr="000C2F47">
        <w:rPr>
          <w:szCs w:val="22"/>
          <w:lang w:eastAsia="en-US" w:bidi="en-US"/>
        </w:rPr>
        <w:t>одгруппу проектов 02.0</w:t>
      </w:r>
      <w:r>
        <w:rPr>
          <w:szCs w:val="22"/>
          <w:lang w:eastAsia="en-US" w:bidi="en-US"/>
        </w:rPr>
        <w:t>8</w:t>
      </w:r>
      <w:r w:rsidRPr="000C2F47">
        <w:rPr>
          <w:szCs w:val="22"/>
          <w:lang w:eastAsia="en-US" w:bidi="en-US"/>
        </w:rPr>
        <w:t xml:space="preserve"> «Строительство и реконструкции ЦТП, в том числе с увеличением тепловой мощности, в целях подключения новых потребителей».</w:t>
      </w:r>
    </w:p>
    <w:bookmarkEnd w:id="119"/>
    <w:p w14:paraId="7C25E63A" w14:textId="7D7C622C" w:rsidR="00ED1477" w:rsidRDefault="00ED1477" w:rsidP="0017631F">
      <w:pPr>
        <w:spacing w:line="360" w:lineRule="auto"/>
        <w:ind w:firstLine="709"/>
        <w:jc w:val="both"/>
        <w:rPr>
          <w:szCs w:val="22"/>
          <w:lang w:eastAsia="en-US" w:bidi="en-US"/>
        </w:rPr>
      </w:pPr>
      <w:r w:rsidRPr="00ED1477">
        <w:rPr>
          <w:szCs w:val="22"/>
          <w:lang w:eastAsia="en-US" w:bidi="en-US"/>
        </w:rPr>
        <w:t>Реконструкция ЦТП предполагает</w:t>
      </w:r>
      <w:r w:rsidR="009E629E">
        <w:rPr>
          <w:szCs w:val="22"/>
          <w:lang w:eastAsia="en-US" w:bidi="en-US"/>
        </w:rPr>
        <w:t>, как правило,</w:t>
      </w:r>
      <w:r w:rsidRPr="00ED1477">
        <w:rPr>
          <w:szCs w:val="22"/>
          <w:lang w:eastAsia="en-US" w:bidi="en-US"/>
        </w:rPr>
        <w:t xml:space="preserve"> установку систем технологического учета, установку системы погодозависимой автоматики управления параметрами отопления, включающей в себя датчик температуры наружного воздуха, контроллер управления и регулирующий клапан, устанавливаемый на трубопровод подачи теплоносителя первого контура, замена в/подогревателей отопления и ГВС, насосного оборудования с установкой ЧРП и др.</w:t>
      </w:r>
      <w:r>
        <w:rPr>
          <w:szCs w:val="22"/>
          <w:lang w:eastAsia="en-US" w:bidi="en-US"/>
        </w:rPr>
        <w:t xml:space="preserve"> </w:t>
      </w:r>
      <w:bookmarkStart w:id="122" w:name="_Hlk52976156"/>
      <w:r w:rsidR="00061B79">
        <w:rPr>
          <w:szCs w:val="22"/>
          <w:lang w:eastAsia="en-US" w:bidi="en-US"/>
        </w:rPr>
        <w:t>Кроме того, к реконструкции ЦТП отнесены мероприятия по переводу котельных в режим ЦТП при их переключении на более эффективные источники</w:t>
      </w:r>
      <w:bookmarkEnd w:id="122"/>
      <w:r w:rsidR="00061B79">
        <w:rPr>
          <w:szCs w:val="22"/>
          <w:lang w:eastAsia="en-US" w:bidi="en-US"/>
        </w:rPr>
        <w:t>.</w:t>
      </w:r>
    </w:p>
    <w:p w14:paraId="37CDACA1" w14:textId="77777777" w:rsidR="002F7F43" w:rsidRDefault="00C52B57" w:rsidP="0017631F">
      <w:pPr>
        <w:spacing w:line="360" w:lineRule="auto"/>
        <w:ind w:firstLine="709"/>
        <w:jc w:val="both"/>
        <w:rPr>
          <w:szCs w:val="22"/>
          <w:lang w:eastAsia="en-US" w:bidi="en-US"/>
        </w:rPr>
      </w:pPr>
      <w:r w:rsidRPr="00C52B57">
        <w:rPr>
          <w:szCs w:val="22"/>
          <w:lang w:eastAsia="en-US" w:bidi="en-US"/>
        </w:rPr>
        <w:t xml:space="preserve">Перечень </w:t>
      </w:r>
      <w:r w:rsidR="00364050">
        <w:rPr>
          <w:szCs w:val="22"/>
          <w:lang w:eastAsia="en-US" w:bidi="en-US"/>
        </w:rPr>
        <w:t xml:space="preserve">мероприятий по реконструкции </w:t>
      </w:r>
      <w:r>
        <w:rPr>
          <w:szCs w:val="22"/>
          <w:lang w:eastAsia="en-US" w:bidi="en-US"/>
        </w:rPr>
        <w:t xml:space="preserve">ЦТП представлен в таблице </w:t>
      </w:r>
      <w:r w:rsidR="00CF6055">
        <w:rPr>
          <w:szCs w:val="22"/>
          <w:lang w:eastAsia="en-US" w:bidi="en-US"/>
        </w:rPr>
        <w:t>ниже</w:t>
      </w:r>
      <w:r>
        <w:rPr>
          <w:szCs w:val="22"/>
          <w:lang w:eastAsia="en-US" w:bidi="en-US"/>
        </w:rPr>
        <w:t>.</w:t>
      </w:r>
    </w:p>
    <w:p w14:paraId="54FE3BAD" w14:textId="5842C7E4" w:rsidR="00D7550B" w:rsidRDefault="002F7F43" w:rsidP="0017631F">
      <w:pPr>
        <w:spacing w:line="360" w:lineRule="auto"/>
        <w:ind w:firstLine="709"/>
        <w:jc w:val="both"/>
        <w:rPr>
          <w:szCs w:val="22"/>
          <w:lang w:eastAsia="en-US" w:bidi="en-US"/>
        </w:rPr>
      </w:pPr>
      <w:r w:rsidRPr="002F7F43">
        <w:rPr>
          <w:szCs w:val="22"/>
          <w:lang w:eastAsia="en-US" w:bidi="en-US"/>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r w:rsidR="00D7550B">
        <w:rPr>
          <w:szCs w:val="22"/>
          <w:lang w:eastAsia="en-US" w:bidi="en-US"/>
        </w:rPr>
        <w:t xml:space="preserve"> </w:t>
      </w:r>
    </w:p>
    <w:bookmarkEnd w:id="120"/>
    <w:bookmarkEnd w:id="121"/>
    <w:p w14:paraId="2C33EDF5" w14:textId="6E2C3D41" w:rsidR="00A22EF1" w:rsidRPr="00C52B57" w:rsidRDefault="00A22EF1" w:rsidP="00C52B57">
      <w:pPr>
        <w:spacing w:line="360" w:lineRule="auto"/>
        <w:ind w:firstLine="680"/>
        <w:jc w:val="both"/>
        <w:rPr>
          <w:szCs w:val="22"/>
          <w:lang w:eastAsia="en-US" w:bidi="en-US"/>
        </w:rPr>
      </w:pPr>
    </w:p>
    <w:p w14:paraId="5F3C8820" w14:textId="77777777" w:rsidR="00C52B57" w:rsidRDefault="00C52B57" w:rsidP="00C52B57">
      <w:pPr>
        <w:spacing w:line="360" w:lineRule="auto"/>
        <w:ind w:firstLine="680"/>
        <w:jc w:val="both"/>
        <w:rPr>
          <w:b/>
        </w:rPr>
        <w:sectPr w:rsidR="00C52B57" w:rsidSect="00E97AB8">
          <w:pgSz w:w="11906" w:h="16838" w:code="9"/>
          <w:pgMar w:top="1134" w:right="851" w:bottom="1134" w:left="1701" w:header="283" w:footer="283" w:gutter="0"/>
          <w:cols w:space="708"/>
          <w:docGrid w:linePitch="360"/>
        </w:sectPr>
      </w:pPr>
    </w:p>
    <w:p w14:paraId="303F0F57" w14:textId="443EF9AE" w:rsidR="00C52B57" w:rsidRDefault="00C52B57" w:rsidP="003E6B6B">
      <w:pPr>
        <w:pStyle w:val="affffffd"/>
        <w:rPr>
          <w:lang w:val="ru-RU"/>
        </w:rPr>
      </w:pPr>
      <w:bookmarkStart w:id="123" w:name="_Toc205998503"/>
      <w:r w:rsidRPr="002623DB">
        <w:rPr>
          <w:lang w:val="ru-RU"/>
        </w:rPr>
        <w:lastRenderedPageBreak/>
        <w:t xml:space="preserve">Таблица </w:t>
      </w:r>
      <w:r w:rsidR="00E7322F" w:rsidRPr="00AE7CA7">
        <w:fldChar w:fldCharType="begin"/>
      </w:r>
      <w:r w:rsidR="00E7322F" w:rsidRPr="002623DB">
        <w:rPr>
          <w:lang w:val="ru-RU"/>
        </w:rPr>
        <w:instrText xml:space="preserve"> </w:instrText>
      </w:r>
      <w:r w:rsidR="00E7322F" w:rsidRPr="00AE7CA7">
        <w:instrText>STYLEREF</w:instrText>
      </w:r>
      <w:r w:rsidR="00E7322F" w:rsidRPr="002623DB">
        <w:rPr>
          <w:lang w:val="ru-RU"/>
        </w:rPr>
        <w:instrText xml:space="preserve"> 1 \</w:instrText>
      </w:r>
      <w:r w:rsidR="00E7322F" w:rsidRPr="00AE7CA7">
        <w:instrText>s</w:instrText>
      </w:r>
      <w:r w:rsidR="00E7322F" w:rsidRPr="002623DB">
        <w:rPr>
          <w:lang w:val="ru-RU"/>
        </w:rPr>
        <w:instrText xml:space="preserve"> </w:instrText>
      </w:r>
      <w:r w:rsidR="00E7322F" w:rsidRPr="00AE7CA7">
        <w:fldChar w:fldCharType="separate"/>
      </w:r>
      <w:r w:rsidR="002623DB" w:rsidRPr="002623DB">
        <w:rPr>
          <w:noProof/>
          <w:lang w:val="ru-RU"/>
        </w:rPr>
        <w:t>7</w:t>
      </w:r>
      <w:r w:rsidR="00E7322F" w:rsidRPr="00AE7CA7">
        <w:fldChar w:fldCharType="end"/>
      </w:r>
      <w:r w:rsidR="00E7322F" w:rsidRPr="002623DB">
        <w:rPr>
          <w:lang w:val="ru-RU"/>
        </w:rPr>
        <w:t>.</w:t>
      </w:r>
      <w:r w:rsidR="00E7322F" w:rsidRPr="00AE7CA7">
        <w:fldChar w:fldCharType="begin"/>
      </w:r>
      <w:r w:rsidR="00E7322F" w:rsidRPr="002623DB">
        <w:rPr>
          <w:lang w:val="ru-RU"/>
        </w:rPr>
        <w:instrText xml:space="preserve"> </w:instrText>
      </w:r>
      <w:r w:rsidR="00E7322F" w:rsidRPr="00AE7CA7">
        <w:instrText>SEQ</w:instrText>
      </w:r>
      <w:r w:rsidR="00E7322F" w:rsidRPr="002623DB">
        <w:rPr>
          <w:lang w:val="ru-RU"/>
        </w:rPr>
        <w:instrText xml:space="preserve"> Таблица \* </w:instrText>
      </w:r>
      <w:r w:rsidR="00E7322F" w:rsidRPr="00AE7CA7">
        <w:instrText>ARABIC</w:instrText>
      </w:r>
      <w:r w:rsidR="00E7322F" w:rsidRPr="002623DB">
        <w:rPr>
          <w:lang w:val="ru-RU"/>
        </w:rPr>
        <w:instrText xml:space="preserve"> \</w:instrText>
      </w:r>
      <w:r w:rsidR="00E7322F" w:rsidRPr="00AE7CA7">
        <w:instrText>s</w:instrText>
      </w:r>
      <w:r w:rsidR="00E7322F" w:rsidRPr="002623DB">
        <w:rPr>
          <w:lang w:val="ru-RU"/>
        </w:rPr>
        <w:instrText xml:space="preserve"> 1 </w:instrText>
      </w:r>
      <w:r w:rsidR="00E7322F" w:rsidRPr="00AE7CA7">
        <w:fldChar w:fldCharType="separate"/>
      </w:r>
      <w:r w:rsidR="002623DB" w:rsidRPr="002623DB">
        <w:rPr>
          <w:noProof/>
          <w:lang w:val="ru-RU"/>
        </w:rPr>
        <w:t>2</w:t>
      </w:r>
      <w:r w:rsidR="00E7322F" w:rsidRPr="00AE7CA7">
        <w:fldChar w:fldCharType="end"/>
      </w:r>
      <w:r w:rsidRPr="002623DB">
        <w:rPr>
          <w:lang w:val="ru-RU"/>
        </w:rPr>
        <w:t xml:space="preserve"> – Реконструкция ЦТП</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9780"/>
        <w:gridCol w:w="2127"/>
        <w:gridCol w:w="1842"/>
        <w:gridCol w:w="851"/>
        <w:gridCol w:w="850"/>
        <w:gridCol w:w="1698"/>
        <w:gridCol w:w="1698"/>
        <w:gridCol w:w="1699"/>
      </w:tblGrid>
      <w:tr w:rsidR="00E73735" w:rsidRPr="00E73735" w14:paraId="47595913" w14:textId="77777777" w:rsidTr="00E73735">
        <w:trPr>
          <w:cantSplit/>
          <w:trHeight w:val="2074"/>
          <w:tblHeader/>
        </w:trPr>
        <w:tc>
          <w:tcPr>
            <w:tcW w:w="2122" w:type="dxa"/>
            <w:textDirection w:val="btLr"/>
            <w:vAlign w:val="center"/>
            <w:hideMark/>
          </w:tcPr>
          <w:p w14:paraId="1546F04A" w14:textId="77777777" w:rsidR="00E73735" w:rsidRPr="002F7F43" w:rsidRDefault="00E73735" w:rsidP="00E73735">
            <w:pPr>
              <w:jc w:val="center"/>
              <w:rPr>
                <w:b/>
                <w:bCs/>
                <w:color w:val="000000"/>
                <w:sz w:val="20"/>
                <w:szCs w:val="20"/>
              </w:rPr>
            </w:pPr>
            <w:r w:rsidRPr="002F7F43">
              <w:rPr>
                <w:b/>
                <w:bCs/>
                <w:color w:val="000000"/>
                <w:sz w:val="20"/>
                <w:szCs w:val="20"/>
              </w:rPr>
              <w:t>Шифр проекта</w:t>
            </w:r>
          </w:p>
        </w:tc>
        <w:tc>
          <w:tcPr>
            <w:tcW w:w="9780" w:type="dxa"/>
            <w:textDirection w:val="btLr"/>
            <w:vAlign w:val="center"/>
            <w:hideMark/>
          </w:tcPr>
          <w:p w14:paraId="21D3881C" w14:textId="77777777" w:rsidR="00E73735" w:rsidRPr="002F7F43" w:rsidRDefault="00E73735" w:rsidP="00E73735">
            <w:pPr>
              <w:jc w:val="center"/>
              <w:rPr>
                <w:b/>
                <w:bCs/>
                <w:color w:val="000000"/>
                <w:sz w:val="20"/>
                <w:szCs w:val="20"/>
              </w:rPr>
            </w:pPr>
            <w:r w:rsidRPr="002F7F43">
              <w:rPr>
                <w:b/>
                <w:bCs/>
                <w:color w:val="000000"/>
                <w:sz w:val="20"/>
                <w:szCs w:val="20"/>
              </w:rPr>
              <w:t>Мероприятие</w:t>
            </w:r>
          </w:p>
        </w:tc>
        <w:tc>
          <w:tcPr>
            <w:tcW w:w="2127" w:type="dxa"/>
            <w:textDirection w:val="btLr"/>
            <w:vAlign w:val="center"/>
            <w:hideMark/>
          </w:tcPr>
          <w:p w14:paraId="264B9964" w14:textId="77777777" w:rsidR="00E73735" w:rsidRPr="002F7F43" w:rsidRDefault="00E73735" w:rsidP="00E73735">
            <w:pPr>
              <w:jc w:val="center"/>
              <w:rPr>
                <w:b/>
                <w:bCs/>
                <w:color w:val="000000"/>
                <w:sz w:val="20"/>
                <w:szCs w:val="20"/>
              </w:rPr>
            </w:pPr>
            <w:r w:rsidRPr="002F7F43">
              <w:rPr>
                <w:b/>
                <w:bCs/>
                <w:color w:val="000000"/>
                <w:sz w:val="20"/>
                <w:szCs w:val="20"/>
              </w:rPr>
              <w:t>Источник</w:t>
            </w:r>
          </w:p>
        </w:tc>
        <w:tc>
          <w:tcPr>
            <w:tcW w:w="1842" w:type="dxa"/>
            <w:textDirection w:val="btLr"/>
            <w:vAlign w:val="center"/>
            <w:hideMark/>
          </w:tcPr>
          <w:p w14:paraId="3D485357" w14:textId="77777777" w:rsidR="00E73735" w:rsidRPr="002F7F43" w:rsidRDefault="00E73735" w:rsidP="00E73735">
            <w:pPr>
              <w:jc w:val="center"/>
              <w:rPr>
                <w:b/>
                <w:bCs/>
                <w:color w:val="000000"/>
                <w:sz w:val="20"/>
                <w:szCs w:val="20"/>
              </w:rPr>
            </w:pPr>
            <w:r w:rsidRPr="002F7F43">
              <w:rPr>
                <w:b/>
                <w:bCs/>
                <w:color w:val="000000"/>
                <w:sz w:val="20"/>
                <w:szCs w:val="20"/>
              </w:rPr>
              <w:t>ТСО</w:t>
            </w:r>
          </w:p>
        </w:tc>
        <w:tc>
          <w:tcPr>
            <w:tcW w:w="851" w:type="dxa"/>
            <w:textDirection w:val="btLr"/>
            <w:vAlign w:val="center"/>
            <w:hideMark/>
          </w:tcPr>
          <w:p w14:paraId="3B6CE768" w14:textId="77777777" w:rsidR="00E73735" w:rsidRPr="002F7F43" w:rsidRDefault="00E73735" w:rsidP="00E73735">
            <w:pPr>
              <w:jc w:val="center"/>
              <w:rPr>
                <w:b/>
                <w:bCs/>
                <w:color w:val="000000"/>
                <w:sz w:val="20"/>
                <w:szCs w:val="20"/>
              </w:rPr>
            </w:pPr>
            <w:r w:rsidRPr="002F7F43">
              <w:rPr>
                <w:b/>
                <w:bCs/>
                <w:color w:val="000000"/>
                <w:sz w:val="20"/>
                <w:szCs w:val="20"/>
              </w:rPr>
              <w:t>ЕТО</w:t>
            </w:r>
          </w:p>
        </w:tc>
        <w:tc>
          <w:tcPr>
            <w:tcW w:w="850" w:type="dxa"/>
            <w:textDirection w:val="btLr"/>
            <w:vAlign w:val="center"/>
            <w:hideMark/>
          </w:tcPr>
          <w:p w14:paraId="73257A88" w14:textId="77777777" w:rsidR="00E73735" w:rsidRPr="002F7F43" w:rsidRDefault="00E73735" w:rsidP="00E73735">
            <w:pPr>
              <w:jc w:val="center"/>
              <w:rPr>
                <w:b/>
                <w:bCs/>
                <w:color w:val="000000"/>
                <w:sz w:val="20"/>
                <w:szCs w:val="20"/>
              </w:rPr>
            </w:pPr>
            <w:r w:rsidRPr="002F7F43">
              <w:rPr>
                <w:b/>
                <w:bCs/>
                <w:color w:val="000000"/>
                <w:sz w:val="20"/>
                <w:szCs w:val="20"/>
              </w:rPr>
              <w:t>Год строительства/ реконструкции</w:t>
            </w:r>
          </w:p>
        </w:tc>
        <w:tc>
          <w:tcPr>
            <w:tcW w:w="1698" w:type="dxa"/>
            <w:textDirection w:val="btLr"/>
            <w:vAlign w:val="center"/>
            <w:hideMark/>
          </w:tcPr>
          <w:p w14:paraId="7FDAB7E0" w14:textId="77777777" w:rsidR="00E73735" w:rsidRPr="002F7F43" w:rsidRDefault="00E73735" w:rsidP="00E73735">
            <w:pPr>
              <w:jc w:val="center"/>
              <w:rPr>
                <w:b/>
                <w:bCs/>
                <w:color w:val="000000"/>
                <w:sz w:val="20"/>
                <w:szCs w:val="20"/>
              </w:rPr>
            </w:pPr>
            <w:r w:rsidRPr="002F7F43">
              <w:rPr>
                <w:b/>
                <w:bCs/>
                <w:color w:val="000000"/>
                <w:sz w:val="20"/>
                <w:szCs w:val="20"/>
              </w:rPr>
              <w:t>Затраты в текущих ценах без НДС, тыс. руб.</w:t>
            </w:r>
          </w:p>
        </w:tc>
        <w:tc>
          <w:tcPr>
            <w:tcW w:w="1698" w:type="dxa"/>
            <w:textDirection w:val="btLr"/>
            <w:vAlign w:val="center"/>
            <w:hideMark/>
          </w:tcPr>
          <w:p w14:paraId="04CD11FA" w14:textId="77777777" w:rsidR="00E73735" w:rsidRPr="002F7F43" w:rsidRDefault="00E73735" w:rsidP="00E73735">
            <w:pPr>
              <w:jc w:val="center"/>
              <w:rPr>
                <w:b/>
                <w:bCs/>
                <w:color w:val="000000"/>
                <w:sz w:val="20"/>
                <w:szCs w:val="20"/>
              </w:rPr>
            </w:pPr>
            <w:r w:rsidRPr="002F7F43">
              <w:rPr>
                <w:b/>
                <w:bCs/>
                <w:color w:val="000000"/>
                <w:sz w:val="20"/>
                <w:szCs w:val="20"/>
              </w:rPr>
              <w:t>Затраты в ценах на дату реализации без НДС, тыс. руб.</w:t>
            </w:r>
          </w:p>
        </w:tc>
        <w:tc>
          <w:tcPr>
            <w:tcW w:w="1699" w:type="dxa"/>
            <w:textDirection w:val="btLr"/>
            <w:vAlign w:val="center"/>
            <w:hideMark/>
          </w:tcPr>
          <w:p w14:paraId="4A375233" w14:textId="77777777" w:rsidR="00E73735" w:rsidRPr="002F7F43" w:rsidRDefault="00E73735" w:rsidP="00E73735">
            <w:pPr>
              <w:jc w:val="center"/>
              <w:rPr>
                <w:b/>
                <w:bCs/>
                <w:color w:val="000000"/>
                <w:sz w:val="20"/>
                <w:szCs w:val="20"/>
              </w:rPr>
            </w:pPr>
            <w:r w:rsidRPr="002F7F43">
              <w:rPr>
                <w:b/>
                <w:bCs/>
                <w:color w:val="000000"/>
                <w:sz w:val="20"/>
                <w:szCs w:val="20"/>
              </w:rPr>
              <w:t>Затраты в ценах на дату реализации с НДС, тыс. руб.</w:t>
            </w:r>
          </w:p>
        </w:tc>
      </w:tr>
      <w:tr w:rsidR="00E73735" w:rsidRPr="00E73735" w14:paraId="59F34CA1" w14:textId="77777777" w:rsidTr="00E73735">
        <w:trPr>
          <w:trHeight w:val="240"/>
        </w:trPr>
        <w:tc>
          <w:tcPr>
            <w:tcW w:w="2122" w:type="dxa"/>
            <w:vAlign w:val="center"/>
            <w:hideMark/>
          </w:tcPr>
          <w:p w14:paraId="7EBABDBA" w14:textId="77777777" w:rsidR="00E73735" w:rsidRPr="002F7F43" w:rsidRDefault="00E73735" w:rsidP="00E73735">
            <w:pPr>
              <w:jc w:val="center"/>
              <w:rPr>
                <w:color w:val="000000"/>
                <w:sz w:val="20"/>
                <w:szCs w:val="20"/>
              </w:rPr>
            </w:pPr>
            <w:r w:rsidRPr="002F7F43">
              <w:rPr>
                <w:color w:val="000000"/>
                <w:sz w:val="20"/>
                <w:szCs w:val="20"/>
              </w:rPr>
              <w:t>001.02.08.8001-1</w:t>
            </w:r>
          </w:p>
        </w:tc>
        <w:tc>
          <w:tcPr>
            <w:tcW w:w="9780" w:type="dxa"/>
            <w:vAlign w:val="center"/>
            <w:hideMark/>
          </w:tcPr>
          <w:p w14:paraId="6D1C5077" w14:textId="77777777" w:rsidR="00E73735" w:rsidRPr="002F7F43" w:rsidRDefault="00E73735" w:rsidP="00E73735">
            <w:pPr>
              <w:rPr>
                <w:color w:val="000000"/>
                <w:sz w:val="20"/>
                <w:szCs w:val="20"/>
              </w:rPr>
            </w:pPr>
            <w:r w:rsidRPr="002F7F43">
              <w:rPr>
                <w:color w:val="000000"/>
                <w:sz w:val="20"/>
                <w:szCs w:val="20"/>
              </w:rPr>
              <w:t>Реконструкция ЦТП в технологическом комплексе Левобережный (Модернизация ЦТП-03В, Коломенская, 3а)</w:t>
            </w:r>
          </w:p>
        </w:tc>
        <w:tc>
          <w:tcPr>
            <w:tcW w:w="2127" w:type="dxa"/>
            <w:vAlign w:val="center"/>
            <w:hideMark/>
          </w:tcPr>
          <w:p w14:paraId="48A762C3"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884AAE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EB4AA1E"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80E1AF3"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502CC51A" w14:textId="77777777" w:rsidR="00E73735" w:rsidRPr="002F7F43" w:rsidRDefault="00E73735" w:rsidP="00E73735">
            <w:pPr>
              <w:jc w:val="right"/>
              <w:rPr>
                <w:color w:val="000000"/>
                <w:sz w:val="20"/>
                <w:szCs w:val="20"/>
              </w:rPr>
            </w:pPr>
            <w:r w:rsidRPr="002F7F43">
              <w:rPr>
                <w:color w:val="000000"/>
                <w:sz w:val="20"/>
                <w:szCs w:val="20"/>
              </w:rPr>
              <w:t>8 241,0</w:t>
            </w:r>
          </w:p>
        </w:tc>
        <w:tc>
          <w:tcPr>
            <w:tcW w:w="1698" w:type="dxa"/>
            <w:vAlign w:val="center"/>
            <w:hideMark/>
          </w:tcPr>
          <w:p w14:paraId="609254C7" w14:textId="77777777" w:rsidR="00E73735" w:rsidRPr="002F7F43" w:rsidRDefault="00E73735" w:rsidP="00E73735">
            <w:pPr>
              <w:jc w:val="right"/>
              <w:rPr>
                <w:color w:val="000000"/>
                <w:sz w:val="20"/>
                <w:szCs w:val="20"/>
              </w:rPr>
            </w:pPr>
            <w:r w:rsidRPr="002F7F43">
              <w:rPr>
                <w:color w:val="000000"/>
                <w:sz w:val="20"/>
                <w:szCs w:val="20"/>
              </w:rPr>
              <w:t>8 241,0</w:t>
            </w:r>
          </w:p>
        </w:tc>
        <w:tc>
          <w:tcPr>
            <w:tcW w:w="1699" w:type="dxa"/>
            <w:vAlign w:val="center"/>
            <w:hideMark/>
          </w:tcPr>
          <w:p w14:paraId="68CB4A6E" w14:textId="77777777" w:rsidR="00E73735" w:rsidRPr="002F7F43" w:rsidRDefault="00E73735" w:rsidP="00E73735">
            <w:pPr>
              <w:jc w:val="right"/>
              <w:rPr>
                <w:color w:val="000000"/>
                <w:sz w:val="20"/>
                <w:szCs w:val="20"/>
              </w:rPr>
            </w:pPr>
            <w:r w:rsidRPr="002F7F43">
              <w:rPr>
                <w:color w:val="000000"/>
                <w:sz w:val="20"/>
                <w:szCs w:val="20"/>
              </w:rPr>
              <w:t>9 889,2</w:t>
            </w:r>
          </w:p>
        </w:tc>
      </w:tr>
      <w:tr w:rsidR="00E73735" w:rsidRPr="00E73735" w14:paraId="070125D2" w14:textId="77777777" w:rsidTr="00E73735">
        <w:trPr>
          <w:trHeight w:val="240"/>
        </w:trPr>
        <w:tc>
          <w:tcPr>
            <w:tcW w:w="2122" w:type="dxa"/>
            <w:vAlign w:val="center"/>
            <w:hideMark/>
          </w:tcPr>
          <w:p w14:paraId="65CFA131" w14:textId="77777777" w:rsidR="00E73735" w:rsidRPr="002F7F43" w:rsidRDefault="00E73735" w:rsidP="00E73735">
            <w:pPr>
              <w:jc w:val="center"/>
              <w:rPr>
                <w:color w:val="000000"/>
                <w:sz w:val="20"/>
                <w:szCs w:val="20"/>
              </w:rPr>
            </w:pPr>
            <w:r w:rsidRPr="002F7F43">
              <w:rPr>
                <w:color w:val="000000"/>
                <w:sz w:val="20"/>
                <w:szCs w:val="20"/>
              </w:rPr>
              <w:t>001.02.08.8001-2</w:t>
            </w:r>
          </w:p>
        </w:tc>
        <w:tc>
          <w:tcPr>
            <w:tcW w:w="9780" w:type="dxa"/>
            <w:vAlign w:val="center"/>
            <w:hideMark/>
          </w:tcPr>
          <w:p w14:paraId="4A5B92F9" w14:textId="77777777" w:rsidR="00E73735" w:rsidRPr="002F7F43" w:rsidRDefault="00E73735" w:rsidP="00E73735">
            <w:pPr>
              <w:rPr>
                <w:color w:val="000000"/>
                <w:sz w:val="20"/>
                <w:szCs w:val="20"/>
              </w:rPr>
            </w:pPr>
            <w:r w:rsidRPr="002F7F43">
              <w:rPr>
                <w:color w:val="000000"/>
                <w:sz w:val="20"/>
                <w:szCs w:val="20"/>
              </w:rPr>
              <w:t>Реконструкция ЦТП в технологическом комплексе Левобережный (Модернизация ЦТП-06В Козьмы Минина, 7а)</w:t>
            </w:r>
          </w:p>
        </w:tc>
        <w:tc>
          <w:tcPr>
            <w:tcW w:w="2127" w:type="dxa"/>
            <w:vAlign w:val="center"/>
            <w:hideMark/>
          </w:tcPr>
          <w:p w14:paraId="59E3D1C7"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13F3B63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53C6025"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432F5E2"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320F85C4" w14:textId="77777777" w:rsidR="00E73735" w:rsidRPr="002F7F43" w:rsidRDefault="00E73735" w:rsidP="00E73735">
            <w:pPr>
              <w:jc w:val="right"/>
              <w:rPr>
                <w:color w:val="000000"/>
                <w:sz w:val="20"/>
                <w:szCs w:val="20"/>
              </w:rPr>
            </w:pPr>
            <w:r w:rsidRPr="002F7F43">
              <w:rPr>
                <w:color w:val="000000"/>
                <w:sz w:val="20"/>
                <w:szCs w:val="20"/>
              </w:rPr>
              <w:t>7 839,0</w:t>
            </w:r>
          </w:p>
        </w:tc>
        <w:tc>
          <w:tcPr>
            <w:tcW w:w="1698" w:type="dxa"/>
            <w:vAlign w:val="center"/>
            <w:hideMark/>
          </w:tcPr>
          <w:p w14:paraId="188B7F8E" w14:textId="77777777" w:rsidR="00E73735" w:rsidRPr="002F7F43" w:rsidRDefault="00E73735" w:rsidP="00E73735">
            <w:pPr>
              <w:jc w:val="right"/>
              <w:rPr>
                <w:color w:val="000000"/>
                <w:sz w:val="20"/>
                <w:szCs w:val="20"/>
              </w:rPr>
            </w:pPr>
            <w:r w:rsidRPr="002F7F43">
              <w:rPr>
                <w:color w:val="000000"/>
                <w:sz w:val="20"/>
                <w:szCs w:val="20"/>
              </w:rPr>
              <w:t>7 839,0</w:t>
            </w:r>
          </w:p>
        </w:tc>
        <w:tc>
          <w:tcPr>
            <w:tcW w:w="1699" w:type="dxa"/>
            <w:vAlign w:val="center"/>
            <w:hideMark/>
          </w:tcPr>
          <w:p w14:paraId="3AA92BC6" w14:textId="77777777" w:rsidR="00E73735" w:rsidRPr="002F7F43" w:rsidRDefault="00E73735" w:rsidP="00E73735">
            <w:pPr>
              <w:jc w:val="right"/>
              <w:rPr>
                <w:color w:val="000000"/>
                <w:sz w:val="20"/>
                <w:szCs w:val="20"/>
              </w:rPr>
            </w:pPr>
            <w:r w:rsidRPr="002F7F43">
              <w:rPr>
                <w:color w:val="000000"/>
                <w:sz w:val="20"/>
                <w:szCs w:val="20"/>
              </w:rPr>
              <w:t>9 406,8</w:t>
            </w:r>
          </w:p>
        </w:tc>
      </w:tr>
      <w:tr w:rsidR="00E73735" w:rsidRPr="00E73735" w14:paraId="6DEE7725" w14:textId="77777777" w:rsidTr="00E73735">
        <w:trPr>
          <w:trHeight w:val="240"/>
        </w:trPr>
        <w:tc>
          <w:tcPr>
            <w:tcW w:w="2122" w:type="dxa"/>
            <w:vAlign w:val="center"/>
            <w:hideMark/>
          </w:tcPr>
          <w:p w14:paraId="5214A96D" w14:textId="77777777" w:rsidR="00E73735" w:rsidRPr="002F7F43" w:rsidRDefault="00E73735" w:rsidP="00E73735">
            <w:pPr>
              <w:jc w:val="center"/>
              <w:rPr>
                <w:color w:val="000000"/>
                <w:sz w:val="20"/>
                <w:szCs w:val="20"/>
              </w:rPr>
            </w:pPr>
            <w:r w:rsidRPr="002F7F43">
              <w:rPr>
                <w:color w:val="000000"/>
                <w:sz w:val="20"/>
                <w:szCs w:val="20"/>
              </w:rPr>
              <w:t>001.02.08.8001-3</w:t>
            </w:r>
          </w:p>
        </w:tc>
        <w:tc>
          <w:tcPr>
            <w:tcW w:w="9780" w:type="dxa"/>
            <w:vAlign w:val="center"/>
            <w:hideMark/>
          </w:tcPr>
          <w:p w14:paraId="16783E4A" w14:textId="77777777" w:rsidR="00E73735" w:rsidRPr="002F7F43" w:rsidRDefault="00E73735" w:rsidP="00E73735">
            <w:pPr>
              <w:rPr>
                <w:color w:val="000000"/>
                <w:sz w:val="20"/>
                <w:szCs w:val="20"/>
              </w:rPr>
            </w:pPr>
            <w:r w:rsidRPr="002F7F43">
              <w:rPr>
                <w:color w:val="000000"/>
                <w:sz w:val="20"/>
                <w:szCs w:val="20"/>
              </w:rPr>
              <w:t>Реконструкция ЦТП в в технологическом комплексе Левобережный (Модернизация ЦТП-04В Серпуховская, 11а)</w:t>
            </w:r>
          </w:p>
        </w:tc>
        <w:tc>
          <w:tcPr>
            <w:tcW w:w="2127" w:type="dxa"/>
            <w:vAlign w:val="center"/>
            <w:hideMark/>
          </w:tcPr>
          <w:p w14:paraId="28EF13D1"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6D8056D"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29C5C3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36C609D"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4FC35B2C" w14:textId="77777777" w:rsidR="00E73735" w:rsidRPr="002F7F43" w:rsidRDefault="00E73735" w:rsidP="00E73735">
            <w:pPr>
              <w:jc w:val="right"/>
              <w:rPr>
                <w:color w:val="000000"/>
                <w:sz w:val="20"/>
                <w:szCs w:val="20"/>
              </w:rPr>
            </w:pPr>
            <w:r w:rsidRPr="002F7F43">
              <w:rPr>
                <w:color w:val="000000"/>
                <w:sz w:val="20"/>
                <w:szCs w:val="20"/>
              </w:rPr>
              <w:t>5 726,0</w:t>
            </w:r>
          </w:p>
        </w:tc>
        <w:tc>
          <w:tcPr>
            <w:tcW w:w="1698" w:type="dxa"/>
            <w:vAlign w:val="center"/>
            <w:hideMark/>
          </w:tcPr>
          <w:p w14:paraId="148D95A8" w14:textId="77777777" w:rsidR="00E73735" w:rsidRPr="002F7F43" w:rsidRDefault="00E73735" w:rsidP="00E73735">
            <w:pPr>
              <w:jc w:val="right"/>
              <w:rPr>
                <w:color w:val="000000"/>
                <w:sz w:val="20"/>
                <w:szCs w:val="20"/>
              </w:rPr>
            </w:pPr>
            <w:r w:rsidRPr="002F7F43">
              <w:rPr>
                <w:color w:val="000000"/>
                <w:sz w:val="20"/>
                <w:szCs w:val="20"/>
              </w:rPr>
              <w:t>5 726,0</w:t>
            </w:r>
          </w:p>
        </w:tc>
        <w:tc>
          <w:tcPr>
            <w:tcW w:w="1699" w:type="dxa"/>
            <w:vAlign w:val="center"/>
            <w:hideMark/>
          </w:tcPr>
          <w:p w14:paraId="16B30C60" w14:textId="77777777" w:rsidR="00E73735" w:rsidRPr="002F7F43" w:rsidRDefault="00E73735" w:rsidP="00E73735">
            <w:pPr>
              <w:jc w:val="right"/>
              <w:rPr>
                <w:color w:val="000000"/>
                <w:sz w:val="20"/>
                <w:szCs w:val="20"/>
              </w:rPr>
            </w:pPr>
            <w:r w:rsidRPr="002F7F43">
              <w:rPr>
                <w:color w:val="000000"/>
                <w:sz w:val="20"/>
                <w:szCs w:val="20"/>
              </w:rPr>
              <w:t>6 871,2</w:t>
            </w:r>
          </w:p>
        </w:tc>
      </w:tr>
      <w:tr w:rsidR="00E73735" w:rsidRPr="00E73735" w14:paraId="387B71FD" w14:textId="77777777" w:rsidTr="00E73735">
        <w:trPr>
          <w:trHeight w:val="240"/>
        </w:trPr>
        <w:tc>
          <w:tcPr>
            <w:tcW w:w="2122" w:type="dxa"/>
            <w:vAlign w:val="center"/>
            <w:hideMark/>
          </w:tcPr>
          <w:p w14:paraId="705DB016" w14:textId="77777777" w:rsidR="00E73735" w:rsidRPr="002F7F43" w:rsidRDefault="00E73735" w:rsidP="00E73735">
            <w:pPr>
              <w:jc w:val="center"/>
              <w:rPr>
                <w:color w:val="000000"/>
                <w:sz w:val="20"/>
                <w:szCs w:val="20"/>
              </w:rPr>
            </w:pPr>
            <w:r w:rsidRPr="002F7F43">
              <w:rPr>
                <w:color w:val="000000"/>
                <w:sz w:val="20"/>
                <w:szCs w:val="20"/>
              </w:rPr>
              <w:t>001-3.02.08.8002-1</w:t>
            </w:r>
          </w:p>
        </w:tc>
        <w:tc>
          <w:tcPr>
            <w:tcW w:w="9780" w:type="dxa"/>
            <w:vAlign w:val="center"/>
            <w:hideMark/>
          </w:tcPr>
          <w:p w14:paraId="10739428"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7 Бушмакина, 19)</w:t>
            </w:r>
          </w:p>
        </w:tc>
        <w:tc>
          <w:tcPr>
            <w:tcW w:w="2127" w:type="dxa"/>
            <w:vAlign w:val="center"/>
            <w:hideMark/>
          </w:tcPr>
          <w:p w14:paraId="60B1AEA2"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1B855BDD"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E8FD54D"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13E6344"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1172FE19" w14:textId="77777777" w:rsidR="00E73735" w:rsidRPr="002F7F43" w:rsidRDefault="00E73735" w:rsidP="00E73735">
            <w:pPr>
              <w:jc w:val="right"/>
              <w:rPr>
                <w:color w:val="000000"/>
                <w:sz w:val="20"/>
                <w:szCs w:val="20"/>
              </w:rPr>
            </w:pPr>
            <w:r w:rsidRPr="002F7F43">
              <w:rPr>
                <w:color w:val="000000"/>
                <w:sz w:val="20"/>
                <w:szCs w:val="20"/>
              </w:rPr>
              <w:t>3 598,4</w:t>
            </w:r>
          </w:p>
        </w:tc>
        <w:tc>
          <w:tcPr>
            <w:tcW w:w="1698" w:type="dxa"/>
            <w:vAlign w:val="center"/>
            <w:hideMark/>
          </w:tcPr>
          <w:p w14:paraId="038AC91F" w14:textId="77777777" w:rsidR="00E73735" w:rsidRPr="002F7F43" w:rsidRDefault="00E73735" w:rsidP="00E73735">
            <w:pPr>
              <w:jc w:val="right"/>
              <w:rPr>
                <w:color w:val="000000"/>
                <w:sz w:val="20"/>
                <w:szCs w:val="20"/>
              </w:rPr>
            </w:pPr>
            <w:r w:rsidRPr="002F7F43">
              <w:rPr>
                <w:color w:val="000000"/>
                <w:sz w:val="20"/>
                <w:szCs w:val="20"/>
              </w:rPr>
              <w:t>3 878,0</w:t>
            </w:r>
          </w:p>
        </w:tc>
        <w:tc>
          <w:tcPr>
            <w:tcW w:w="1699" w:type="dxa"/>
            <w:vAlign w:val="center"/>
            <w:hideMark/>
          </w:tcPr>
          <w:p w14:paraId="7E525B09" w14:textId="77777777" w:rsidR="00E73735" w:rsidRPr="002F7F43" w:rsidRDefault="00E73735" w:rsidP="00E73735">
            <w:pPr>
              <w:jc w:val="right"/>
              <w:rPr>
                <w:color w:val="000000"/>
                <w:sz w:val="20"/>
                <w:szCs w:val="20"/>
              </w:rPr>
            </w:pPr>
            <w:r w:rsidRPr="002F7F43">
              <w:rPr>
                <w:color w:val="000000"/>
                <w:sz w:val="20"/>
                <w:szCs w:val="20"/>
              </w:rPr>
              <w:t>4 653,6</w:t>
            </w:r>
          </w:p>
        </w:tc>
      </w:tr>
      <w:tr w:rsidR="00E73735" w:rsidRPr="00E73735" w14:paraId="6008B2AD" w14:textId="77777777" w:rsidTr="00E73735">
        <w:trPr>
          <w:trHeight w:val="240"/>
        </w:trPr>
        <w:tc>
          <w:tcPr>
            <w:tcW w:w="2122" w:type="dxa"/>
            <w:vAlign w:val="center"/>
            <w:hideMark/>
          </w:tcPr>
          <w:p w14:paraId="72D0CB5A" w14:textId="77777777" w:rsidR="00E73735" w:rsidRPr="002F7F43" w:rsidRDefault="00E73735" w:rsidP="00E73735">
            <w:pPr>
              <w:jc w:val="center"/>
              <w:rPr>
                <w:color w:val="000000"/>
                <w:sz w:val="20"/>
                <w:szCs w:val="20"/>
              </w:rPr>
            </w:pPr>
            <w:r w:rsidRPr="002F7F43">
              <w:rPr>
                <w:color w:val="000000"/>
                <w:sz w:val="20"/>
                <w:szCs w:val="20"/>
              </w:rPr>
              <w:t>001-3.02.08.8003</w:t>
            </w:r>
          </w:p>
        </w:tc>
        <w:tc>
          <w:tcPr>
            <w:tcW w:w="9780" w:type="dxa"/>
            <w:vAlign w:val="center"/>
            <w:hideMark/>
          </w:tcPr>
          <w:p w14:paraId="21586BA6" w14:textId="77777777" w:rsidR="00E73735" w:rsidRPr="002F7F43" w:rsidRDefault="00E73735" w:rsidP="00E73735">
            <w:pPr>
              <w:rPr>
                <w:color w:val="000000"/>
                <w:sz w:val="20"/>
                <w:szCs w:val="20"/>
              </w:rPr>
            </w:pPr>
            <w:r w:rsidRPr="002F7F43">
              <w:rPr>
                <w:color w:val="000000"/>
                <w:sz w:val="20"/>
                <w:szCs w:val="20"/>
              </w:rPr>
              <w:t>Реконструкция ЦТП в зоне в зоне малых котельных ПАО «Т Плюс» (Модернизация ЦТП 1 Веденеева, 87а)</w:t>
            </w:r>
          </w:p>
        </w:tc>
        <w:tc>
          <w:tcPr>
            <w:tcW w:w="2127" w:type="dxa"/>
            <w:vAlign w:val="center"/>
            <w:hideMark/>
          </w:tcPr>
          <w:p w14:paraId="581C3CA9" w14:textId="77777777" w:rsidR="00E73735" w:rsidRPr="002F7F43" w:rsidRDefault="00E73735" w:rsidP="00E73735">
            <w:pPr>
              <w:jc w:val="center"/>
              <w:rPr>
                <w:color w:val="000000"/>
                <w:sz w:val="20"/>
                <w:szCs w:val="20"/>
              </w:rPr>
            </w:pPr>
            <w:r w:rsidRPr="002F7F43">
              <w:rPr>
                <w:color w:val="000000"/>
                <w:sz w:val="20"/>
                <w:szCs w:val="20"/>
              </w:rPr>
              <w:t>ВК Молодежная</w:t>
            </w:r>
          </w:p>
        </w:tc>
        <w:tc>
          <w:tcPr>
            <w:tcW w:w="1842" w:type="dxa"/>
            <w:vAlign w:val="center"/>
            <w:hideMark/>
          </w:tcPr>
          <w:p w14:paraId="4E5005E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9E07081"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4D9055C"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74AF9587" w14:textId="77777777" w:rsidR="00E73735" w:rsidRPr="002F7F43" w:rsidRDefault="00E73735" w:rsidP="00E73735">
            <w:pPr>
              <w:jc w:val="right"/>
              <w:rPr>
                <w:color w:val="000000"/>
                <w:sz w:val="20"/>
                <w:szCs w:val="20"/>
              </w:rPr>
            </w:pPr>
            <w:r w:rsidRPr="002F7F43">
              <w:rPr>
                <w:color w:val="000000"/>
                <w:sz w:val="20"/>
                <w:szCs w:val="20"/>
              </w:rPr>
              <w:t>1 559,8</w:t>
            </w:r>
          </w:p>
        </w:tc>
        <w:tc>
          <w:tcPr>
            <w:tcW w:w="1698" w:type="dxa"/>
            <w:vAlign w:val="center"/>
            <w:hideMark/>
          </w:tcPr>
          <w:p w14:paraId="0F084698" w14:textId="77777777" w:rsidR="00E73735" w:rsidRPr="002F7F43" w:rsidRDefault="00E73735" w:rsidP="00E73735">
            <w:pPr>
              <w:jc w:val="right"/>
              <w:rPr>
                <w:color w:val="000000"/>
                <w:sz w:val="20"/>
                <w:szCs w:val="20"/>
              </w:rPr>
            </w:pPr>
            <w:r w:rsidRPr="002F7F43">
              <w:rPr>
                <w:color w:val="000000"/>
                <w:sz w:val="20"/>
                <w:szCs w:val="20"/>
              </w:rPr>
              <w:t>1 681,0</w:t>
            </w:r>
          </w:p>
        </w:tc>
        <w:tc>
          <w:tcPr>
            <w:tcW w:w="1699" w:type="dxa"/>
            <w:vAlign w:val="center"/>
            <w:hideMark/>
          </w:tcPr>
          <w:p w14:paraId="4B88F415" w14:textId="77777777" w:rsidR="00E73735" w:rsidRPr="002F7F43" w:rsidRDefault="00E73735" w:rsidP="00E73735">
            <w:pPr>
              <w:jc w:val="right"/>
              <w:rPr>
                <w:color w:val="000000"/>
                <w:sz w:val="20"/>
                <w:szCs w:val="20"/>
              </w:rPr>
            </w:pPr>
            <w:r w:rsidRPr="002F7F43">
              <w:rPr>
                <w:color w:val="000000"/>
                <w:sz w:val="20"/>
                <w:szCs w:val="20"/>
              </w:rPr>
              <w:t>2 017,2</w:t>
            </w:r>
          </w:p>
        </w:tc>
      </w:tr>
      <w:tr w:rsidR="00E73735" w:rsidRPr="00E73735" w14:paraId="40C34502" w14:textId="77777777" w:rsidTr="00E73735">
        <w:trPr>
          <w:trHeight w:val="240"/>
        </w:trPr>
        <w:tc>
          <w:tcPr>
            <w:tcW w:w="2122" w:type="dxa"/>
            <w:vAlign w:val="center"/>
            <w:hideMark/>
          </w:tcPr>
          <w:p w14:paraId="48BB8A03" w14:textId="77777777" w:rsidR="00E73735" w:rsidRPr="002F7F43" w:rsidRDefault="00E73735" w:rsidP="00E73735">
            <w:pPr>
              <w:jc w:val="center"/>
              <w:rPr>
                <w:color w:val="000000"/>
                <w:sz w:val="20"/>
                <w:szCs w:val="20"/>
              </w:rPr>
            </w:pPr>
            <w:r w:rsidRPr="002F7F43">
              <w:rPr>
                <w:color w:val="000000"/>
                <w:sz w:val="20"/>
                <w:szCs w:val="20"/>
              </w:rPr>
              <w:t>001-3.02.08.8005-7</w:t>
            </w:r>
          </w:p>
        </w:tc>
        <w:tc>
          <w:tcPr>
            <w:tcW w:w="9780" w:type="dxa"/>
            <w:vAlign w:val="center"/>
            <w:hideMark/>
          </w:tcPr>
          <w:p w14:paraId="6F79C61A"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ЦТП№15 Г.Хасана,109а)</w:t>
            </w:r>
          </w:p>
        </w:tc>
        <w:tc>
          <w:tcPr>
            <w:tcW w:w="2127" w:type="dxa"/>
            <w:vAlign w:val="center"/>
            <w:hideMark/>
          </w:tcPr>
          <w:p w14:paraId="1A0E7942"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384E9E1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261AC42"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FFF6842"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344FA73C" w14:textId="77777777" w:rsidR="00E73735" w:rsidRPr="002F7F43" w:rsidRDefault="00E73735" w:rsidP="00E73735">
            <w:pPr>
              <w:jc w:val="right"/>
              <w:rPr>
                <w:color w:val="000000"/>
                <w:sz w:val="20"/>
                <w:szCs w:val="20"/>
              </w:rPr>
            </w:pPr>
            <w:r w:rsidRPr="002F7F43">
              <w:rPr>
                <w:color w:val="000000"/>
                <w:sz w:val="20"/>
                <w:szCs w:val="20"/>
              </w:rPr>
              <w:t>1 995,9</w:t>
            </w:r>
          </w:p>
        </w:tc>
        <w:tc>
          <w:tcPr>
            <w:tcW w:w="1698" w:type="dxa"/>
            <w:vAlign w:val="center"/>
            <w:hideMark/>
          </w:tcPr>
          <w:p w14:paraId="6ECF7AFE" w14:textId="77777777" w:rsidR="00E73735" w:rsidRPr="002F7F43" w:rsidRDefault="00E73735" w:rsidP="00E73735">
            <w:pPr>
              <w:jc w:val="right"/>
              <w:rPr>
                <w:color w:val="000000"/>
                <w:sz w:val="20"/>
                <w:szCs w:val="20"/>
              </w:rPr>
            </w:pPr>
            <w:r w:rsidRPr="002F7F43">
              <w:rPr>
                <w:color w:val="000000"/>
                <w:sz w:val="20"/>
                <w:szCs w:val="20"/>
              </w:rPr>
              <w:t>2 151,0</w:t>
            </w:r>
          </w:p>
        </w:tc>
        <w:tc>
          <w:tcPr>
            <w:tcW w:w="1699" w:type="dxa"/>
            <w:vAlign w:val="center"/>
            <w:hideMark/>
          </w:tcPr>
          <w:p w14:paraId="28AE4614" w14:textId="77777777" w:rsidR="00E73735" w:rsidRPr="002F7F43" w:rsidRDefault="00E73735" w:rsidP="00E73735">
            <w:pPr>
              <w:jc w:val="right"/>
              <w:rPr>
                <w:color w:val="000000"/>
                <w:sz w:val="20"/>
                <w:szCs w:val="20"/>
              </w:rPr>
            </w:pPr>
            <w:r w:rsidRPr="002F7F43">
              <w:rPr>
                <w:color w:val="000000"/>
                <w:sz w:val="20"/>
                <w:szCs w:val="20"/>
              </w:rPr>
              <w:t>2 581,2</w:t>
            </w:r>
          </w:p>
        </w:tc>
      </w:tr>
      <w:tr w:rsidR="00E73735" w:rsidRPr="00E73735" w14:paraId="58E646C5" w14:textId="77777777" w:rsidTr="00E73735">
        <w:trPr>
          <w:trHeight w:val="240"/>
        </w:trPr>
        <w:tc>
          <w:tcPr>
            <w:tcW w:w="2122" w:type="dxa"/>
            <w:vAlign w:val="center"/>
            <w:hideMark/>
          </w:tcPr>
          <w:p w14:paraId="1E3B2C1B" w14:textId="77777777" w:rsidR="00E73735" w:rsidRPr="002F7F43" w:rsidRDefault="00E73735" w:rsidP="00E73735">
            <w:pPr>
              <w:jc w:val="center"/>
              <w:rPr>
                <w:color w:val="000000"/>
                <w:sz w:val="20"/>
                <w:szCs w:val="20"/>
              </w:rPr>
            </w:pPr>
            <w:r w:rsidRPr="002F7F43">
              <w:rPr>
                <w:color w:val="000000"/>
                <w:sz w:val="20"/>
                <w:szCs w:val="20"/>
              </w:rPr>
              <w:t>001-3.02.08.8005-8</w:t>
            </w:r>
          </w:p>
        </w:tc>
        <w:tc>
          <w:tcPr>
            <w:tcW w:w="9780" w:type="dxa"/>
            <w:vAlign w:val="center"/>
            <w:hideMark/>
          </w:tcPr>
          <w:p w14:paraId="2C72F174"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№9 Солдатова, 42.1)</w:t>
            </w:r>
          </w:p>
        </w:tc>
        <w:tc>
          <w:tcPr>
            <w:tcW w:w="2127" w:type="dxa"/>
            <w:vAlign w:val="center"/>
            <w:hideMark/>
          </w:tcPr>
          <w:p w14:paraId="7E874B9E"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276CE58F"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01601F0"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C64471C"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3E08E2DA" w14:textId="77777777" w:rsidR="00E73735" w:rsidRPr="002F7F43" w:rsidRDefault="00E73735" w:rsidP="00E73735">
            <w:pPr>
              <w:jc w:val="right"/>
              <w:rPr>
                <w:color w:val="000000"/>
                <w:sz w:val="20"/>
                <w:szCs w:val="20"/>
              </w:rPr>
            </w:pPr>
            <w:r w:rsidRPr="002F7F43">
              <w:rPr>
                <w:color w:val="000000"/>
                <w:sz w:val="20"/>
                <w:szCs w:val="20"/>
              </w:rPr>
              <w:t>682,9</w:t>
            </w:r>
          </w:p>
        </w:tc>
        <w:tc>
          <w:tcPr>
            <w:tcW w:w="1698" w:type="dxa"/>
            <w:vAlign w:val="center"/>
            <w:hideMark/>
          </w:tcPr>
          <w:p w14:paraId="75F38B53" w14:textId="77777777" w:rsidR="00E73735" w:rsidRPr="002F7F43" w:rsidRDefault="00E73735" w:rsidP="00E73735">
            <w:pPr>
              <w:jc w:val="right"/>
              <w:rPr>
                <w:color w:val="000000"/>
                <w:sz w:val="20"/>
                <w:szCs w:val="20"/>
              </w:rPr>
            </w:pPr>
            <w:r w:rsidRPr="002F7F43">
              <w:rPr>
                <w:color w:val="000000"/>
                <w:sz w:val="20"/>
                <w:szCs w:val="20"/>
              </w:rPr>
              <w:t>736,0</w:t>
            </w:r>
          </w:p>
        </w:tc>
        <w:tc>
          <w:tcPr>
            <w:tcW w:w="1699" w:type="dxa"/>
            <w:vAlign w:val="center"/>
            <w:hideMark/>
          </w:tcPr>
          <w:p w14:paraId="1B34EFF5" w14:textId="77777777" w:rsidR="00E73735" w:rsidRPr="002F7F43" w:rsidRDefault="00E73735" w:rsidP="00E73735">
            <w:pPr>
              <w:jc w:val="right"/>
              <w:rPr>
                <w:color w:val="000000"/>
                <w:sz w:val="20"/>
                <w:szCs w:val="20"/>
              </w:rPr>
            </w:pPr>
            <w:r w:rsidRPr="002F7F43">
              <w:rPr>
                <w:color w:val="000000"/>
                <w:sz w:val="20"/>
                <w:szCs w:val="20"/>
              </w:rPr>
              <w:t>883,2</w:t>
            </w:r>
          </w:p>
        </w:tc>
      </w:tr>
      <w:tr w:rsidR="00E73735" w:rsidRPr="00E73735" w14:paraId="482E31FE" w14:textId="77777777" w:rsidTr="00E73735">
        <w:trPr>
          <w:trHeight w:val="240"/>
        </w:trPr>
        <w:tc>
          <w:tcPr>
            <w:tcW w:w="2122" w:type="dxa"/>
            <w:vAlign w:val="center"/>
            <w:hideMark/>
          </w:tcPr>
          <w:p w14:paraId="1535D952" w14:textId="77777777" w:rsidR="00E73735" w:rsidRPr="002F7F43" w:rsidRDefault="00E73735" w:rsidP="00E73735">
            <w:pPr>
              <w:jc w:val="center"/>
              <w:rPr>
                <w:color w:val="000000"/>
                <w:sz w:val="20"/>
                <w:szCs w:val="20"/>
              </w:rPr>
            </w:pPr>
            <w:r w:rsidRPr="002F7F43">
              <w:rPr>
                <w:color w:val="000000"/>
                <w:sz w:val="20"/>
                <w:szCs w:val="20"/>
              </w:rPr>
              <w:t>001-3.02.08.8005-9</w:t>
            </w:r>
          </w:p>
        </w:tc>
        <w:tc>
          <w:tcPr>
            <w:tcW w:w="9780" w:type="dxa"/>
            <w:vAlign w:val="center"/>
            <w:hideMark/>
          </w:tcPr>
          <w:p w14:paraId="7C0C6024"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ЦТП№21 Автозаводская,82)</w:t>
            </w:r>
          </w:p>
        </w:tc>
        <w:tc>
          <w:tcPr>
            <w:tcW w:w="2127" w:type="dxa"/>
            <w:vAlign w:val="center"/>
            <w:hideMark/>
          </w:tcPr>
          <w:p w14:paraId="55CB9C59"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7F39EC4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3384E36"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39EC9F4A"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5A7BDFD" w14:textId="77777777" w:rsidR="00E73735" w:rsidRPr="002F7F43" w:rsidRDefault="00E73735" w:rsidP="00E73735">
            <w:pPr>
              <w:jc w:val="right"/>
              <w:rPr>
                <w:color w:val="000000"/>
                <w:sz w:val="20"/>
                <w:szCs w:val="20"/>
              </w:rPr>
            </w:pPr>
            <w:r w:rsidRPr="002F7F43">
              <w:rPr>
                <w:color w:val="000000"/>
                <w:sz w:val="20"/>
                <w:szCs w:val="20"/>
              </w:rPr>
              <w:t>2 750,3</w:t>
            </w:r>
          </w:p>
        </w:tc>
        <w:tc>
          <w:tcPr>
            <w:tcW w:w="1698" w:type="dxa"/>
            <w:vAlign w:val="center"/>
            <w:hideMark/>
          </w:tcPr>
          <w:p w14:paraId="4F306029" w14:textId="77777777" w:rsidR="00E73735" w:rsidRPr="002F7F43" w:rsidRDefault="00E73735" w:rsidP="00E73735">
            <w:pPr>
              <w:jc w:val="right"/>
              <w:rPr>
                <w:color w:val="000000"/>
                <w:sz w:val="20"/>
                <w:szCs w:val="20"/>
              </w:rPr>
            </w:pPr>
            <w:r w:rsidRPr="002F7F43">
              <w:rPr>
                <w:color w:val="000000"/>
                <w:sz w:val="20"/>
                <w:szCs w:val="20"/>
              </w:rPr>
              <w:t>2 964,0</w:t>
            </w:r>
          </w:p>
        </w:tc>
        <w:tc>
          <w:tcPr>
            <w:tcW w:w="1699" w:type="dxa"/>
            <w:vAlign w:val="center"/>
            <w:hideMark/>
          </w:tcPr>
          <w:p w14:paraId="0DE5E927" w14:textId="77777777" w:rsidR="00E73735" w:rsidRPr="002F7F43" w:rsidRDefault="00E73735" w:rsidP="00E73735">
            <w:pPr>
              <w:jc w:val="right"/>
              <w:rPr>
                <w:color w:val="000000"/>
                <w:sz w:val="20"/>
                <w:szCs w:val="20"/>
              </w:rPr>
            </w:pPr>
            <w:r w:rsidRPr="002F7F43">
              <w:rPr>
                <w:color w:val="000000"/>
                <w:sz w:val="20"/>
                <w:szCs w:val="20"/>
              </w:rPr>
              <w:t>3 556,8</w:t>
            </w:r>
          </w:p>
        </w:tc>
      </w:tr>
      <w:tr w:rsidR="00E73735" w:rsidRPr="00E73735" w14:paraId="11EF5F37" w14:textId="77777777" w:rsidTr="00E73735">
        <w:trPr>
          <w:trHeight w:val="240"/>
        </w:trPr>
        <w:tc>
          <w:tcPr>
            <w:tcW w:w="2122" w:type="dxa"/>
            <w:vAlign w:val="center"/>
            <w:hideMark/>
          </w:tcPr>
          <w:p w14:paraId="2F40B949" w14:textId="77777777" w:rsidR="00E73735" w:rsidRPr="002F7F43" w:rsidRDefault="00E73735" w:rsidP="00E73735">
            <w:pPr>
              <w:jc w:val="center"/>
              <w:rPr>
                <w:color w:val="000000"/>
                <w:sz w:val="20"/>
                <w:szCs w:val="20"/>
              </w:rPr>
            </w:pPr>
            <w:r w:rsidRPr="002F7F43">
              <w:rPr>
                <w:color w:val="000000"/>
                <w:sz w:val="20"/>
                <w:szCs w:val="20"/>
              </w:rPr>
              <w:t>001-3.02.08.8005-10</w:t>
            </w:r>
          </w:p>
        </w:tc>
        <w:tc>
          <w:tcPr>
            <w:tcW w:w="9780" w:type="dxa"/>
            <w:vAlign w:val="center"/>
            <w:hideMark/>
          </w:tcPr>
          <w:p w14:paraId="6471BA78"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ЦТП№24 ул. Шишкина, 20)</w:t>
            </w:r>
          </w:p>
        </w:tc>
        <w:tc>
          <w:tcPr>
            <w:tcW w:w="2127" w:type="dxa"/>
            <w:vAlign w:val="center"/>
            <w:hideMark/>
          </w:tcPr>
          <w:p w14:paraId="282EDE14"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290A5B2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707BC8D"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8E7B77F"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7C7763F1" w14:textId="77777777" w:rsidR="00E73735" w:rsidRPr="002F7F43" w:rsidRDefault="00E73735" w:rsidP="00E73735">
            <w:pPr>
              <w:jc w:val="right"/>
              <w:rPr>
                <w:color w:val="000000"/>
                <w:sz w:val="20"/>
                <w:szCs w:val="20"/>
              </w:rPr>
            </w:pPr>
            <w:r w:rsidRPr="002F7F43">
              <w:rPr>
                <w:color w:val="000000"/>
                <w:sz w:val="20"/>
                <w:szCs w:val="20"/>
              </w:rPr>
              <w:t>2 771,7</w:t>
            </w:r>
          </w:p>
        </w:tc>
        <w:tc>
          <w:tcPr>
            <w:tcW w:w="1698" w:type="dxa"/>
            <w:vAlign w:val="center"/>
            <w:hideMark/>
          </w:tcPr>
          <w:p w14:paraId="0B420878" w14:textId="77777777" w:rsidR="00E73735" w:rsidRPr="002F7F43" w:rsidRDefault="00E73735" w:rsidP="00E73735">
            <w:pPr>
              <w:jc w:val="right"/>
              <w:rPr>
                <w:color w:val="000000"/>
                <w:sz w:val="20"/>
                <w:szCs w:val="20"/>
              </w:rPr>
            </w:pPr>
            <w:r w:rsidRPr="002F7F43">
              <w:rPr>
                <w:color w:val="000000"/>
                <w:sz w:val="20"/>
                <w:szCs w:val="20"/>
              </w:rPr>
              <w:t>2 987,0</w:t>
            </w:r>
          </w:p>
        </w:tc>
        <w:tc>
          <w:tcPr>
            <w:tcW w:w="1699" w:type="dxa"/>
            <w:vAlign w:val="center"/>
            <w:hideMark/>
          </w:tcPr>
          <w:p w14:paraId="7F4B9711" w14:textId="77777777" w:rsidR="00E73735" w:rsidRPr="002F7F43" w:rsidRDefault="00E73735" w:rsidP="00E73735">
            <w:pPr>
              <w:jc w:val="right"/>
              <w:rPr>
                <w:color w:val="000000"/>
                <w:sz w:val="20"/>
                <w:szCs w:val="20"/>
              </w:rPr>
            </w:pPr>
            <w:r w:rsidRPr="002F7F43">
              <w:rPr>
                <w:color w:val="000000"/>
                <w:sz w:val="20"/>
                <w:szCs w:val="20"/>
              </w:rPr>
              <w:t>3 584,4</w:t>
            </w:r>
          </w:p>
        </w:tc>
      </w:tr>
      <w:tr w:rsidR="00E73735" w:rsidRPr="00E73735" w14:paraId="545832FF" w14:textId="77777777" w:rsidTr="00E73735">
        <w:trPr>
          <w:trHeight w:val="240"/>
        </w:trPr>
        <w:tc>
          <w:tcPr>
            <w:tcW w:w="2122" w:type="dxa"/>
            <w:vAlign w:val="center"/>
            <w:hideMark/>
          </w:tcPr>
          <w:p w14:paraId="27247429" w14:textId="77777777" w:rsidR="00E73735" w:rsidRPr="002F7F43" w:rsidRDefault="00E73735" w:rsidP="00E73735">
            <w:pPr>
              <w:jc w:val="center"/>
              <w:rPr>
                <w:color w:val="000000"/>
                <w:sz w:val="20"/>
                <w:szCs w:val="20"/>
              </w:rPr>
            </w:pPr>
            <w:r w:rsidRPr="002F7F43">
              <w:rPr>
                <w:color w:val="000000"/>
                <w:sz w:val="20"/>
                <w:szCs w:val="20"/>
              </w:rPr>
              <w:t>001-3.02.08.8005-11</w:t>
            </w:r>
          </w:p>
        </w:tc>
        <w:tc>
          <w:tcPr>
            <w:tcW w:w="9780" w:type="dxa"/>
            <w:vAlign w:val="center"/>
            <w:hideMark/>
          </w:tcPr>
          <w:p w14:paraId="6E9FB62C"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№3 Солдатова,39а)</w:t>
            </w:r>
          </w:p>
        </w:tc>
        <w:tc>
          <w:tcPr>
            <w:tcW w:w="2127" w:type="dxa"/>
            <w:vAlign w:val="center"/>
            <w:hideMark/>
          </w:tcPr>
          <w:p w14:paraId="668F17BD"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1A8EA5B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D47097C"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7C6B8BA1"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4D88863" w14:textId="77777777" w:rsidR="00E73735" w:rsidRPr="002F7F43" w:rsidRDefault="00E73735" w:rsidP="00E73735">
            <w:pPr>
              <w:jc w:val="right"/>
              <w:rPr>
                <w:color w:val="000000"/>
                <w:sz w:val="20"/>
                <w:szCs w:val="20"/>
              </w:rPr>
            </w:pPr>
            <w:r w:rsidRPr="002F7F43">
              <w:rPr>
                <w:color w:val="000000"/>
                <w:sz w:val="20"/>
                <w:szCs w:val="20"/>
              </w:rPr>
              <w:t>527,1</w:t>
            </w:r>
          </w:p>
        </w:tc>
        <w:tc>
          <w:tcPr>
            <w:tcW w:w="1698" w:type="dxa"/>
            <w:vAlign w:val="center"/>
            <w:hideMark/>
          </w:tcPr>
          <w:p w14:paraId="41F52331" w14:textId="77777777" w:rsidR="00E73735" w:rsidRPr="002F7F43" w:rsidRDefault="00E73735" w:rsidP="00E73735">
            <w:pPr>
              <w:jc w:val="right"/>
              <w:rPr>
                <w:color w:val="000000"/>
                <w:sz w:val="20"/>
                <w:szCs w:val="20"/>
              </w:rPr>
            </w:pPr>
            <w:r w:rsidRPr="002F7F43">
              <w:rPr>
                <w:color w:val="000000"/>
                <w:sz w:val="20"/>
                <w:szCs w:val="20"/>
              </w:rPr>
              <w:t>568,0</w:t>
            </w:r>
          </w:p>
        </w:tc>
        <w:tc>
          <w:tcPr>
            <w:tcW w:w="1699" w:type="dxa"/>
            <w:vAlign w:val="center"/>
            <w:hideMark/>
          </w:tcPr>
          <w:p w14:paraId="7453F7D9" w14:textId="77777777" w:rsidR="00E73735" w:rsidRPr="002F7F43" w:rsidRDefault="00E73735" w:rsidP="00E73735">
            <w:pPr>
              <w:jc w:val="right"/>
              <w:rPr>
                <w:color w:val="000000"/>
                <w:sz w:val="20"/>
                <w:szCs w:val="20"/>
              </w:rPr>
            </w:pPr>
            <w:r w:rsidRPr="002F7F43">
              <w:rPr>
                <w:color w:val="000000"/>
                <w:sz w:val="20"/>
                <w:szCs w:val="20"/>
              </w:rPr>
              <w:t>681,6</w:t>
            </w:r>
          </w:p>
        </w:tc>
      </w:tr>
      <w:tr w:rsidR="00E73735" w:rsidRPr="00E73735" w14:paraId="316C88FB" w14:textId="77777777" w:rsidTr="00E73735">
        <w:trPr>
          <w:trHeight w:val="240"/>
        </w:trPr>
        <w:tc>
          <w:tcPr>
            <w:tcW w:w="2122" w:type="dxa"/>
            <w:vAlign w:val="center"/>
            <w:hideMark/>
          </w:tcPr>
          <w:p w14:paraId="56A94185" w14:textId="77777777" w:rsidR="00E73735" w:rsidRPr="002F7F43" w:rsidRDefault="00E73735" w:rsidP="00E73735">
            <w:pPr>
              <w:jc w:val="center"/>
              <w:rPr>
                <w:color w:val="000000"/>
                <w:sz w:val="20"/>
                <w:szCs w:val="20"/>
              </w:rPr>
            </w:pPr>
            <w:r w:rsidRPr="002F7F43">
              <w:rPr>
                <w:color w:val="000000"/>
                <w:sz w:val="20"/>
                <w:szCs w:val="20"/>
              </w:rPr>
              <w:t>001-3.02.08.8005-12</w:t>
            </w:r>
          </w:p>
        </w:tc>
        <w:tc>
          <w:tcPr>
            <w:tcW w:w="9780" w:type="dxa"/>
            <w:vAlign w:val="center"/>
            <w:hideMark/>
          </w:tcPr>
          <w:p w14:paraId="51C06A62"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ЦТП№29 Барамзиной 42)</w:t>
            </w:r>
          </w:p>
        </w:tc>
        <w:tc>
          <w:tcPr>
            <w:tcW w:w="2127" w:type="dxa"/>
            <w:vAlign w:val="center"/>
            <w:hideMark/>
          </w:tcPr>
          <w:p w14:paraId="625336FC" w14:textId="77777777" w:rsidR="00E73735" w:rsidRPr="002F7F43" w:rsidRDefault="00E73735" w:rsidP="00E73735">
            <w:pPr>
              <w:jc w:val="center"/>
              <w:rPr>
                <w:color w:val="000000"/>
                <w:sz w:val="20"/>
                <w:szCs w:val="20"/>
              </w:rPr>
            </w:pPr>
            <w:r w:rsidRPr="002F7F43">
              <w:rPr>
                <w:color w:val="000000"/>
                <w:sz w:val="20"/>
                <w:szCs w:val="20"/>
              </w:rPr>
              <w:t>Источники Т Плюс (концессия)</w:t>
            </w:r>
          </w:p>
        </w:tc>
        <w:tc>
          <w:tcPr>
            <w:tcW w:w="1842" w:type="dxa"/>
            <w:vAlign w:val="center"/>
            <w:hideMark/>
          </w:tcPr>
          <w:p w14:paraId="2D71412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59F1E30"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C5A595A"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41229E1F" w14:textId="77777777" w:rsidR="00E73735" w:rsidRPr="002F7F43" w:rsidRDefault="00E73735" w:rsidP="00E73735">
            <w:pPr>
              <w:jc w:val="right"/>
              <w:rPr>
                <w:color w:val="000000"/>
                <w:sz w:val="20"/>
                <w:szCs w:val="20"/>
              </w:rPr>
            </w:pPr>
            <w:r w:rsidRPr="002F7F43">
              <w:rPr>
                <w:color w:val="000000"/>
                <w:sz w:val="20"/>
                <w:szCs w:val="20"/>
              </w:rPr>
              <w:t>2 949,5</w:t>
            </w:r>
          </w:p>
        </w:tc>
        <w:tc>
          <w:tcPr>
            <w:tcW w:w="1698" w:type="dxa"/>
            <w:vAlign w:val="center"/>
            <w:hideMark/>
          </w:tcPr>
          <w:p w14:paraId="6818EF97" w14:textId="77777777" w:rsidR="00E73735" w:rsidRPr="002F7F43" w:rsidRDefault="00E73735" w:rsidP="00E73735">
            <w:pPr>
              <w:jc w:val="right"/>
              <w:rPr>
                <w:color w:val="000000"/>
                <w:sz w:val="20"/>
                <w:szCs w:val="20"/>
              </w:rPr>
            </w:pPr>
            <w:r w:rsidRPr="002F7F43">
              <w:rPr>
                <w:color w:val="000000"/>
                <w:sz w:val="20"/>
                <w:szCs w:val="20"/>
              </w:rPr>
              <w:t>3 346,0</w:t>
            </w:r>
          </w:p>
        </w:tc>
        <w:tc>
          <w:tcPr>
            <w:tcW w:w="1699" w:type="dxa"/>
            <w:vAlign w:val="center"/>
            <w:hideMark/>
          </w:tcPr>
          <w:p w14:paraId="1FAC5604" w14:textId="77777777" w:rsidR="00E73735" w:rsidRPr="002F7F43" w:rsidRDefault="00E73735" w:rsidP="00E73735">
            <w:pPr>
              <w:jc w:val="right"/>
              <w:rPr>
                <w:color w:val="000000"/>
                <w:sz w:val="20"/>
                <w:szCs w:val="20"/>
              </w:rPr>
            </w:pPr>
            <w:r w:rsidRPr="002F7F43">
              <w:rPr>
                <w:color w:val="000000"/>
                <w:sz w:val="20"/>
                <w:szCs w:val="20"/>
              </w:rPr>
              <w:t>4 015,2</w:t>
            </w:r>
          </w:p>
        </w:tc>
      </w:tr>
      <w:tr w:rsidR="00E73735" w:rsidRPr="00E73735" w14:paraId="3A9F528D" w14:textId="77777777" w:rsidTr="00E73735">
        <w:trPr>
          <w:trHeight w:val="240"/>
        </w:trPr>
        <w:tc>
          <w:tcPr>
            <w:tcW w:w="2122" w:type="dxa"/>
            <w:vAlign w:val="center"/>
            <w:hideMark/>
          </w:tcPr>
          <w:p w14:paraId="2BCFE17F" w14:textId="77777777" w:rsidR="00E73735" w:rsidRPr="002F7F43" w:rsidRDefault="00E73735" w:rsidP="00E73735">
            <w:pPr>
              <w:jc w:val="center"/>
              <w:rPr>
                <w:color w:val="000000"/>
                <w:sz w:val="20"/>
                <w:szCs w:val="20"/>
              </w:rPr>
            </w:pPr>
            <w:r w:rsidRPr="002F7F43">
              <w:rPr>
                <w:color w:val="000000"/>
                <w:sz w:val="20"/>
                <w:szCs w:val="20"/>
              </w:rPr>
              <w:t>002.02.08.8012</w:t>
            </w:r>
          </w:p>
        </w:tc>
        <w:tc>
          <w:tcPr>
            <w:tcW w:w="9780" w:type="dxa"/>
            <w:vAlign w:val="center"/>
            <w:hideMark/>
          </w:tcPr>
          <w:p w14:paraId="6E3FBCF9"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ЦТП-48, ул. Ямпольская, 9</w:t>
            </w:r>
          </w:p>
        </w:tc>
        <w:tc>
          <w:tcPr>
            <w:tcW w:w="2127" w:type="dxa"/>
            <w:vAlign w:val="center"/>
            <w:hideMark/>
          </w:tcPr>
          <w:p w14:paraId="56408FD9"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05DB555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121ED90"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58E7F9A6"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56612A6C"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68A55842"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2A37D2D1"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4DF37347" w14:textId="77777777" w:rsidTr="00E73735">
        <w:trPr>
          <w:trHeight w:val="240"/>
        </w:trPr>
        <w:tc>
          <w:tcPr>
            <w:tcW w:w="2122" w:type="dxa"/>
            <w:vAlign w:val="center"/>
            <w:hideMark/>
          </w:tcPr>
          <w:p w14:paraId="0D2EAEA9" w14:textId="77777777" w:rsidR="00E73735" w:rsidRPr="002F7F43" w:rsidRDefault="00E73735" w:rsidP="00E73735">
            <w:pPr>
              <w:jc w:val="center"/>
              <w:rPr>
                <w:color w:val="000000"/>
                <w:sz w:val="20"/>
                <w:szCs w:val="20"/>
              </w:rPr>
            </w:pPr>
            <w:r w:rsidRPr="002F7F43">
              <w:rPr>
                <w:color w:val="000000"/>
                <w:sz w:val="20"/>
                <w:szCs w:val="20"/>
              </w:rPr>
              <w:t>002.02.08.8013</w:t>
            </w:r>
          </w:p>
        </w:tc>
        <w:tc>
          <w:tcPr>
            <w:tcW w:w="9780" w:type="dxa"/>
            <w:vAlign w:val="center"/>
            <w:hideMark/>
          </w:tcPr>
          <w:p w14:paraId="41BC6921"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ЦТП-41, ул. Автозаводская, 4</w:t>
            </w:r>
          </w:p>
        </w:tc>
        <w:tc>
          <w:tcPr>
            <w:tcW w:w="2127" w:type="dxa"/>
            <w:vAlign w:val="center"/>
            <w:hideMark/>
          </w:tcPr>
          <w:p w14:paraId="20F1156F"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5BCFFFC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A474FB6"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4DEA9931"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3C03D4CD"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7A079ACE"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10CAC4FA"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46CA635F" w14:textId="77777777" w:rsidTr="00E73735">
        <w:trPr>
          <w:trHeight w:val="240"/>
        </w:trPr>
        <w:tc>
          <w:tcPr>
            <w:tcW w:w="2122" w:type="dxa"/>
            <w:vAlign w:val="center"/>
            <w:hideMark/>
          </w:tcPr>
          <w:p w14:paraId="0F9A3713" w14:textId="77777777" w:rsidR="00E73735" w:rsidRPr="002F7F43" w:rsidRDefault="00E73735" w:rsidP="00E73735">
            <w:pPr>
              <w:jc w:val="center"/>
              <w:rPr>
                <w:color w:val="000000"/>
                <w:sz w:val="20"/>
                <w:szCs w:val="20"/>
              </w:rPr>
            </w:pPr>
            <w:r w:rsidRPr="002F7F43">
              <w:rPr>
                <w:color w:val="000000"/>
                <w:sz w:val="20"/>
                <w:szCs w:val="20"/>
              </w:rPr>
              <w:t>002.02.08.8014</w:t>
            </w:r>
          </w:p>
        </w:tc>
        <w:tc>
          <w:tcPr>
            <w:tcW w:w="9780" w:type="dxa"/>
            <w:vAlign w:val="center"/>
            <w:hideMark/>
          </w:tcPr>
          <w:p w14:paraId="61B52BDB"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ЦТП-10, ул. Волгодонская, 17</w:t>
            </w:r>
          </w:p>
        </w:tc>
        <w:tc>
          <w:tcPr>
            <w:tcW w:w="2127" w:type="dxa"/>
            <w:vAlign w:val="center"/>
            <w:hideMark/>
          </w:tcPr>
          <w:p w14:paraId="546B3F2B"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3163291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A3D5D65"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30BEF296"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286D29A7"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7EE3B83E"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012014CB"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1B402CD5" w14:textId="77777777" w:rsidTr="00E73735">
        <w:trPr>
          <w:trHeight w:val="240"/>
        </w:trPr>
        <w:tc>
          <w:tcPr>
            <w:tcW w:w="2122" w:type="dxa"/>
            <w:vAlign w:val="center"/>
            <w:hideMark/>
          </w:tcPr>
          <w:p w14:paraId="5D53131F" w14:textId="77777777" w:rsidR="00E73735" w:rsidRPr="002F7F43" w:rsidRDefault="00E73735" w:rsidP="00E73735">
            <w:pPr>
              <w:jc w:val="center"/>
              <w:rPr>
                <w:color w:val="000000"/>
                <w:sz w:val="20"/>
                <w:szCs w:val="20"/>
              </w:rPr>
            </w:pPr>
            <w:r w:rsidRPr="002F7F43">
              <w:rPr>
                <w:color w:val="000000"/>
                <w:sz w:val="20"/>
                <w:szCs w:val="20"/>
              </w:rPr>
              <w:t>002.02.08.8015</w:t>
            </w:r>
          </w:p>
        </w:tc>
        <w:tc>
          <w:tcPr>
            <w:tcW w:w="9780" w:type="dxa"/>
            <w:vAlign w:val="center"/>
            <w:hideMark/>
          </w:tcPr>
          <w:p w14:paraId="51F12055"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ЦТП-15, ул. Липатова, 20</w:t>
            </w:r>
          </w:p>
        </w:tc>
        <w:tc>
          <w:tcPr>
            <w:tcW w:w="2127" w:type="dxa"/>
            <w:vAlign w:val="center"/>
            <w:hideMark/>
          </w:tcPr>
          <w:p w14:paraId="7ABE219B"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6B1C409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CFCE693"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0915899C"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1A4CD944"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137BF48"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22B1D4DF"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1A5B3C6C" w14:textId="77777777" w:rsidTr="00E73735">
        <w:trPr>
          <w:trHeight w:val="240"/>
        </w:trPr>
        <w:tc>
          <w:tcPr>
            <w:tcW w:w="2122" w:type="dxa"/>
            <w:vAlign w:val="center"/>
            <w:hideMark/>
          </w:tcPr>
          <w:p w14:paraId="0804953D" w14:textId="77777777" w:rsidR="00E73735" w:rsidRPr="002F7F43" w:rsidRDefault="00E73735" w:rsidP="00E73735">
            <w:pPr>
              <w:jc w:val="center"/>
              <w:rPr>
                <w:color w:val="000000"/>
                <w:sz w:val="20"/>
                <w:szCs w:val="20"/>
              </w:rPr>
            </w:pPr>
            <w:r w:rsidRPr="002F7F43">
              <w:rPr>
                <w:color w:val="000000"/>
                <w:sz w:val="20"/>
                <w:szCs w:val="20"/>
              </w:rPr>
              <w:t>002.02.08.8016</w:t>
            </w:r>
          </w:p>
        </w:tc>
        <w:tc>
          <w:tcPr>
            <w:tcW w:w="9780" w:type="dxa"/>
            <w:vAlign w:val="center"/>
            <w:hideMark/>
          </w:tcPr>
          <w:p w14:paraId="0989CC07"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 ул. Калинина, 68</w:t>
            </w:r>
          </w:p>
        </w:tc>
        <w:tc>
          <w:tcPr>
            <w:tcW w:w="2127" w:type="dxa"/>
            <w:vAlign w:val="center"/>
            <w:hideMark/>
          </w:tcPr>
          <w:p w14:paraId="6625BFD0"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513C8BC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102CD23"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3D9AFEC8"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7E2D1DE3"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23E08880"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77E153DD"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2C155743" w14:textId="77777777" w:rsidTr="00E73735">
        <w:trPr>
          <w:trHeight w:val="240"/>
        </w:trPr>
        <w:tc>
          <w:tcPr>
            <w:tcW w:w="2122" w:type="dxa"/>
            <w:vAlign w:val="center"/>
            <w:hideMark/>
          </w:tcPr>
          <w:p w14:paraId="3929CDE2" w14:textId="77777777" w:rsidR="00E73735" w:rsidRPr="002F7F43" w:rsidRDefault="00E73735" w:rsidP="00E73735">
            <w:pPr>
              <w:jc w:val="center"/>
              <w:rPr>
                <w:color w:val="000000"/>
                <w:sz w:val="20"/>
                <w:szCs w:val="20"/>
              </w:rPr>
            </w:pPr>
            <w:r w:rsidRPr="002F7F43">
              <w:rPr>
                <w:color w:val="000000"/>
                <w:sz w:val="20"/>
                <w:szCs w:val="20"/>
              </w:rPr>
              <w:t>002.02.08.8017</w:t>
            </w:r>
          </w:p>
        </w:tc>
        <w:tc>
          <w:tcPr>
            <w:tcW w:w="9780" w:type="dxa"/>
            <w:vAlign w:val="center"/>
            <w:hideMark/>
          </w:tcPr>
          <w:p w14:paraId="17C12A4A"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ЦТП-29, ул. Глазовская, 11</w:t>
            </w:r>
          </w:p>
        </w:tc>
        <w:tc>
          <w:tcPr>
            <w:tcW w:w="2127" w:type="dxa"/>
            <w:vAlign w:val="center"/>
            <w:hideMark/>
          </w:tcPr>
          <w:p w14:paraId="17C524CA"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0121149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1BEAC59"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66D07710"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66747FF8"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E5E4129"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20F6833C"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218D3AC9" w14:textId="77777777" w:rsidTr="00E73735">
        <w:trPr>
          <w:trHeight w:val="240"/>
        </w:trPr>
        <w:tc>
          <w:tcPr>
            <w:tcW w:w="2122" w:type="dxa"/>
            <w:vAlign w:val="center"/>
            <w:hideMark/>
          </w:tcPr>
          <w:p w14:paraId="49C15D3C" w14:textId="77777777" w:rsidR="00E73735" w:rsidRPr="002F7F43" w:rsidRDefault="00E73735" w:rsidP="00E73735">
            <w:pPr>
              <w:jc w:val="center"/>
              <w:rPr>
                <w:color w:val="000000"/>
                <w:sz w:val="20"/>
                <w:szCs w:val="20"/>
              </w:rPr>
            </w:pPr>
            <w:r w:rsidRPr="002F7F43">
              <w:rPr>
                <w:color w:val="000000"/>
                <w:sz w:val="20"/>
                <w:szCs w:val="20"/>
              </w:rPr>
              <w:t>002.02.08.8018</w:t>
            </w:r>
          </w:p>
        </w:tc>
        <w:tc>
          <w:tcPr>
            <w:tcW w:w="9780" w:type="dxa"/>
            <w:vAlign w:val="center"/>
            <w:hideMark/>
          </w:tcPr>
          <w:p w14:paraId="405EFD85"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ЦТП-8, ул. Теплоходная, 14</w:t>
            </w:r>
          </w:p>
        </w:tc>
        <w:tc>
          <w:tcPr>
            <w:tcW w:w="2127" w:type="dxa"/>
            <w:vAlign w:val="center"/>
            <w:hideMark/>
          </w:tcPr>
          <w:p w14:paraId="439B8B19"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413415F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F51D004"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5A03AE36"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5A3F3FCE"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477FBB25"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0A3B5735"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410C92A0" w14:textId="77777777" w:rsidTr="00E73735">
        <w:trPr>
          <w:trHeight w:val="240"/>
        </w:trPr>
        <w:tc>
          <w:tcPr>
            <w:tcW w:w="2122" w:type="dxa"/>
            <w:vAlign w:val="center"/>
            <w:hideMark/>
          </w:tcPr>
          <w:p w14:paraId="42150324" w14:textId="77777777" w:rsidR="00E73735" w:rsidRPr="002F7F43" w:rsidRDefault="00E73735" w:rsidP="00E73735">
            <w:pPr>
              <w:jc w:val="center"/>
              <w:rPr>
                <w:color w:val="000000"/>
                <w:sz w:val="20"/>
                <w:szCs w:val="20"/>
              </w:rPr>
            </w:pPr>
            <w:r w:rsidRPr="002F7F43">
              <w:rPr>
                <w:color w:val="000000"/>
                <w:sz w:val="20"/>
                <w:szCs w:val="20"/>
              </w:rPr>
              <w:t>002.02.08.8019</w:t>
            </w:r>
          </w:p>
        </w:tc>
        <w:tc>
          <w:tcPr>
            <w:tcW w:w="9780" w:type="dxa"/>
            <w:vAlign w:val="center"/>
            <w:hideMark/>
          </w:tcPr>
          <w:p w14:paraId="492DE4DF"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ЦТП-37, ул. М. Рыбалко, 43а</w:t>
            </w:r>
          </w:p>
        </w:tc>
        <w:tc>
          <w:tcPr>
            <w:tcW w:w="2127" w:type="dxa"/>
            <w:vAlign w:val="center"/>
            <w:hideMark/>
          </w:tcPr>
          <w:p w14:paraId="49AA094D"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1B33A75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C6D2E96"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0CD30FD2"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1812A98F"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EFF8441"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4B817905"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7F5D4B3D" w14:textId="77777777" w:rsidTr="00E73735">
        <w:trPr>
          <w:trHeight w:val="240"/>
        </w:trPr>
        <w:tc>
          <w:tcPr>
            <w:tcW w:w="2122" w:type="dxa"/>
            <w:vAlign w:val="center"/>
            <w:hideMark/>
          </w:tcPr>
          <w:p w14:paraId="1A61EDDA" w14:textId="77777777" w:rsidR="00E73735" w:rsidRPr="002F7F43" w:rsidRDefault="00E73735" w:rsidP="00E73735">
            <w:pPr>
              <w:jc w:val="center"/>
              <w:rPr>
                <w:color w:val="000000"/>
                <w:sz w:val="20"/>
                <w:szCs w:val="20"/>
              </w:rPr>
            </w:pPr>
            <w:r w:rsidRPr="002F7F43">
              <w:rPr>
                <w:color w:val="000000"/>
                <w:sz w:val="20"/>
                <w:szCs w:val="20"/>
              </w:rPr>
              <w:t>002.02.08.8020</w:t>
            </w:r>
          </w:p>
        </w:tc>
        <w:tc>
          <w:tcPr>
            <w:tcW w:w="9780" w:type="dxa"/>
            <w:vAlign w:val="center"/>
            <w:hideMark/>
          </w:tcPr>
          <w:p w14:paraId="0E23DFA2"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ЦТП-51, ул. Кировоградская,21</w:t>
            </w:r>
          </w:p>
        </w:tc>
        <w:tc>
          <w:tcPr>
            <w:tcW w:w="2127" w:type="dxa"/>
            <w:vAlign w:val="center"/>
            <w:hideMark/>
          </w:tcPr>
          <w:p w14:paraId="6A1B4093"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32893ED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AF1CF5D"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157B324E"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32459D8C"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33B9DB14"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7C165239"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3DDE1C6B" w14:textId="77777777" w:rsidTr="00E73735">
        <w:trPr>
          <w:trHeight w:val="240"/>
        </w:trPr>
        <w:tc>
          <w:tcPr>
            <w:tcW w:w="2122" w:type="dxa"/>
            <w:vAlign w:val="center"/>
            <w:hideMark/>
          </w:tcPr>
          <w:p w14:paraId="391C7126" w14:textId="77777777" w:rsidR="00E73735" w:rsidRPr="002F7F43" w:rsidRDefault="00E73735" w:rsidP="00E73735">
            <w:pPr>
              <w:jc w:val="center"/>
              <w:rPr>
                <w:color w:val="000000"/>
                <w:sz w:val="20"/>
                <w:szCs w:val="20"/>
              </w:rPr>
            </w:pPr>
            <w:r w:rsidRPr="002F7F43">
              <w:rPr>
                <w:color w:val="000000"/>
                <w:sz w:val="20"/>
                <w:szCs w:val="20"/>
              </w:rPr>
              <w:t>002.02.08.8021</w:t>
            </w:r>
          </w:p>
        </w:tc>
        <w:tc>
          <w:tcPr>
            <w:tcW w:w="9780" w:type="dxa"/>
            <w:vAlign w:val="center"/>
            <w:hideMark/>
          </w:tcPr>
          <w:p w14:paraId="587C35A5" w14:textId="77777777" w:rsidR="00E73735" w:rsidRPr="002F7F43" w:rsidRDefault="00E73735" w:rsidP="00E73735">
            <w:pPr>
              <w:rPr>
                <w:color w:val="000000"/>
                <w:sz w:val="20"/>
                <w:szCs w:val="20"/>
              </w:rPr>
            </w:pPr>
            <w:r w:rsidRPr="002F7F43">
              <w:rPr>
                <w:color w:val="000000"/>
                <w:sz w:val="20"/>
                <w:szCs w:val="20"/>
              </w:rPr>
              <w:t xml:space="preserve">Реконструкция оборудования ЦТП-58, ул. Федосеева, 13 </w:t>
            </w:r>
          </w:p>
        </w:tc>
        <w:tc>
          <w:tcPr>
            <w:tcW w:w="2127" w:type="dxa"/>
            <w:vAlign w:val="center"/>
            <w:hideMark/>
          </w:tcPr>
          <w:p w14:paraId="4582F4B9"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4BF32C4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DC7110A"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39EDE693"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76B37109" w14:textId="77777777" w:rsidR="00E73735" w:rsidRPr="002F7F43" w:rsidRDefault="00E73735" w:rsidP="00E73735">
            <w:pPr>
              <w:jc w:val="right"/>
              <w:rPr>
                <w:color w:val="000000"/>
                <w:sz w:val="20"/>
                <w:szCs w:val="20"/>
              </w:rPr>
            </w:pPr>
            <w:r w:rsidRPr="002F7F43">
              <w:rPr>
                <w:color w:val="000000"/>
                <w:sz w:val="20"/>
                <w:szCs w:val="20"/>
              </w:rPr>
              <w:t>1 166,5</w:t>
            </w:r>
          </w:p>
        </w:tc>
        <w:tc>
          <w:tcPr>
            <w:tcW w:w="1698" w:type="dxa"/>
            <w:vAlign w:val="center"/>
            <w:hideMark/>
          </w:tcPr>
          <w:p w14:paraId="5D046C17" w14:textId="77777777" w:rsidR="00E73735" w:rsidRPr="002F7F43" w:rsidRDefault="00E73735" w:rsidP="00E73735">
            <w:pPr>
              <w:jc w:val="right"/>
              <w:rPr>
                <w:color w:val="000000"/>
                <w:sz w:val="20"/>
                <w:szCs w:val="20"/>
              </w:rPr>
            </w:pPr>
            <w:r w:rsidRPr="002F7F43">
              <w:rPr>
                <w:color w:val="000000"/>
                <w:sz w:val="20"/>
                <w:szCs w:val="20"/>
              </w:rPr>
              <w:t>1 500,0</w:t>
            </w:r>
          </w:p>
        </w:tc>
        <w:tc>
          <w:tcPr>
            <w:tcW w:w="1699" w:type="dxa"/>
            <w:vAlign w:val="center"/>
            <w:hideMark/>
          </w:tcPr>
          <w:p w14:paraId="0DB39815" w14:textId="77777777" w:rsidR="00E73735" w:rsidRPr="002F7F43" w:rsidRDefault="00E73735" w:rsidP="00E73735">
            <w:pPr>
              <w:jc w:val="right"/>
              <w:rPr>
                <w:color w:val="000000"/>
                <w:sz w:val="20"/>
                <w:szCs w:val="20"/>
              </w:rPr>
            </w:pPr>
            <w:r w:rsidRPr="002F7F43">
              <w:rPr>
                <w:color w:val="000000"/>
                <w:sz w:val="20"/>
                <w:szCs w:val="20"/>
              </w:rPr>
              <w:t>1 800,0</w:t>
            </w:r>
          </w:p>
        </w:tc>
      </w:tr>
      <w:tr w:rsidR="00E73735" w:rsidRPr="00E73735" w14:paraId="07EE30B8" w14:textId="77777777" w:rsidTr="00E73735">
        <w:trPr>
          <w:trHeight w:val="240"/>
        </w:trPr>
        <w:tc>
          <w:tcPr>
            <w:tcW w:w="2122" w:type="dxa"/>
            <w:vAlign w:val="center"/>
            <w:hideMark/>
          </w:tcPr>
          <w:p w14:paraId="0CF516F5" w14:textId="77777777" w:rsidR="00E73735" w:rsidRPr="002F7F43" w:rsidRDefault="00E73735" w:rsidP="00E73735">
            <w:pPr>
              <w:jc w:val="center"/>
              <w:rPr>
                <w:color w:val="000000"/>
                <w:sz w:val="20"/>
                <w:szCs w:val="20"/>
              </w:rPr>
            </w:pPr>
            <w:r w:rsidRPr="002F7F43">
              <w:rPr>
                <w:color w:val="000000"/>
                <w:sz w:val="20"/>
                <w:szCs w:val="20"/>
              </w:rPr>
              <w:t>001.02.08.8023</w:t>
            </w:r>
          </w:p>
        </w:tc>
        <w:tc>
          <w:tcPr>
            <w:tcW w:w="9780" w:type="dxa"/>
            <w:vAlign w:val="center"/>
            <w:hideMark/>
          </w:tcPr>
          <w:p w14:paraId="5824F7BE"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28 Подводников,9 .</w:t>
            </w:r>
          </w:p>
        </w:tc>
        <w:tc>
          <w:tcPr>
            <w:tcW w:w="2127" w:type="dxa"/>
            <w:vAlign w:val="center"/>
            <w:hideMark/>
          </w:tcPr>
          <w:p w14:paraId="682D15DF"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24ACFB3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B50D9E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C15E618"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F28FE75" w14:textId="77777777" w:rsidR="00E73735" w:rsidRPr="002F7F43" w:rsidRDefault="00E73735" w:rsidP="00E73735">
            <w:pPr>
              <w:jc w:val="right"/>
              <w:rPr>
                <w:color w:val="000000"/>
                <w:sz w:val="20"/>
                <w:szCs w:val="20"/>
              </w:rPr>
            </w:pPr>
            <w:r w:rsidRPr="002F7F43">
              <w:rPr>
                <w:color w:val="000000"/>
                <w:sz w:val="20"/>
                <w:szCs w:val="20"/>
              </w:rPr>
              <w:t>1 166,5</w:t>
            </w:r>
          </w:p>
        </w:tc>
        <w:tc>
          <w:tcPr>
            <w:tcW w:w="1698" w:type="dxa"/>
            <w:vAlign w:val="center"/>
            <w:hideMark/>
          </w:tcPr>
          <w:p w14:paraId="42B6C33E" w14:textId="77777777" w:rsidR="00E73735" w:rsidRPr="002F7F43" w:rsidRDefault="00E73735" w:rsidP="00E73735">
            <w:pPr>
              <w:jc w:val="right"/>
              <w:rPr>
                <w:color w:val="000000"/>
                <w:sz w:val="20"/>
                <w:szCs w:val="20"/>
              </w:rPr>
            </w:pPr>
            <w:r w:rsidRPr="002F7F43">
              <w:rPr>
                <w:color w:val="000000"/>
                <w:sz w:val="20"/>
                <w:szCs w:val="20"/>
              </w:rPr>
              <w:t>1 500,0</w:t>
            </w:r>
          </w:p>
        </w:tc>
        <w:tc>
          <w:tcPr>
            <w:tcW w:w="1699" w:type="dxa"/>
            <w:vAlign w:val="center"/>
            <w:hideMark/>
          </w:tcPr>
          <w:p w14:paraId="786CFB36" w14:textId="77777777" w:rsidR="00E73735" w:rsidRPr="002F7F43" w:rsidRDefault="00E73735" w:rsidP="00E73735">
            <w:pPr>
              <w:jc w:val="right"/>
              <w:rPr>
                <w:color w:val="000000"/>
                <w:sz w:val="20"/>
                <w:szCs w:val="20"/>
              </w:rPr>
            </w:pPr>
            <w:r w:rsidRPr="002F7F43">
              <w:rPr>
                <w:color w:val="000000"/>
                <w:sz w:val="20"/>
                <w:szCs w:val="20"/>
              </w:rPr>
              <w:t>1 800,0</w:t>
            </w:r>
          </w:p>
        </w:tc>
      </w:tr>
      <w:tr w:rsidR="00E73735" w:rsidRPr="00E73735" w14:paraId="61B4F74B" w14:textId="77777777" w:rsidTr="00E73735">
        <w:trPr>
          <w:trHeight w:val="240"/>
        </w:trPr>
        <w:tc>
          <w:tcPr>
            <w:tcW w:w="2122" w:type="dxa"/>
            <w:vAlign w:val="center"/>
            <w:hideMark/>
          </w:tcPr>
          <w:p w14:paraId="57CFBE1C" w14:textId="77777777" w:rsidR="00E73735" w:rsidRPr="002F7F43" w:rsidRDefault="00E73735" w:rsidP="00E73735">
            <w:pPr>
              <w:jc w:val="center"/>
              <w:rPr>
                <w:color w:val="000000"/>
                <w:sz w:val="20"/>
                <w:szCs w:val="20"/>
              </w:rPr>
            </w:pPr>
            <w:r w:rsidRPr="002F7F43">
              <w:rPr>
                <w:color w:val="000000"/>
                <w:sz w:val="20"/>
                <w:szCs w:val="20"/>
              </w:rPr>
              <w:t>001-2.02.08.8024</w:t>
            </w:r>
          </w:p>
        </w:tc>
        <w:tc>
          <w:tcPr>
            <w:tcW w:w="9780" w:type="dxa"/>
            <w:vAlign w:val="center"/>
            <w:hideMark/>
          </w:tcPr>
          <w:p w14:paraId="0F4E41E4"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ЦТП-13 , ул. Янаульская 10</w:t>
            </w:r>
          </w:p>
        </w:tc>
        <w:tc>
          <w:tcPr>
            <w:tcW w:w="2127" w:type="dxa"/>
            <w:vAlign w:val="center"/>
            <w:hideMark/>
          </w:tcPr>
          <w:p w14:paraId="37DAA405"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59D3253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09BB022"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7A3AEFAF"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420A0A87"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642C3EC"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1A62F746"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7F026E9A" w14:textId="77777777" w:rsidTr="00E73735">
        <w:trPr>
          <w:trHeight w:val="240"/>
        </w:trPr>
        <w:tc>
          <w:tcPr>
            <w:tcW w:w="2122" w:type="dxa"/>
            <w:vAlign w:val="center"/>
            <w:hideMark/>
          </w:tcPr>
          <w:p w14:paraId="767FE14B" w14:textId="77777777" w:rsidR="00E73735" w:rsidRPr="002F7F43" w:rsidRDefault="00E73735" w:rsidP="00E73735">
            <w:pPr>
              <w:jc w:val="center"/>
              <w:rPr>
                <w:color w:val="000000"/>
                <w:sz w:val="20"/>
                <w:szCs w:val="20"/>
              </w:rPr>
            </w:pPr>
            <w:r w:rsidRPr="002F7F43">
              <w:rPr>
                <w:color w:val="000000"/>
                <w:sz w:val="20"/>
                <w:szCs w:val="20"/>
              </w:rPr>
              <w:t>001-2.02.08.8025</w:t>
            </w:r>
          </w:p>
        </w:tc>
        <w:tc>
          <w:tcPr>
            <w:tcW w:w="9780" w:type="dxa"/>
            <w:vAlign w:val="center"/>
            <w:hideMark/>
          </w:tcPr>
          <w:p w14:paraId="5C8AB607"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ЦТП-22, ул. Воркутинская 80а</w:t>
            </w:r>
          </w:p>
        </w:tc>
        <w:tc>
          <w:tcPr>
            <w:tcW w:w="2127" w:type="dxa"/>
            <w:vAlign w:val="center"/>
            <w:hideMark/>
          </w:tcPr>
          <w:p w14:paraId="59C6DE74"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3D50F99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3159581"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2D0212A0"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43914251"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36A9EE20"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30210D27"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7D7AFDE9" w14:textId="77777777" w:rsidTr="00E73735">
        <w:trPr>
          <w:trHeight w:val="240"/>
        </w:trPr>
        <w:tc>
          <w:tcPr>
            <w:tcW w:w="2122" w:type="dxa"/>
            <w:vAlign w:val="center"/>
            <w:hideMark/>
          </w:tcPr>
          <w:p w14:paraId="1B59F731" w14:textId="77777777" w:rsidR="00E73735" w:rsidRPr="002F7F43" w:rsidRDefault="00E73735" w:rsidP="00E73735">
            <w:pPr>
              <w:jc w:val="center"/>
              <w:rPr>
                <w:color w:val="000000"/>
                <w:sz w:val="20"/>
                <w:szCs w:val="20"/>
              </w:rPr>
            </w:pPr>
            <w:r w:rsidRPr="002F7F43">
              <w:rPr>
                <w:color w:val="000000"/>
                <w:sz w:val="20"/>
                <w:szCs w:val="20"/>
              </w:rPr>
              <w:t>001-2.02.08.8026</w:t>
            </w:r>
          </w:p>
        </w:tc>
        <w:tc>
          <w:tcPr>
            <w:tcW w:w="9780" w:type="dxa"/>
            <w:vAlign w:val="center"/>
            <w:hideMark/>
          </w:tcPr>
          <w:p w14:paraId="1DCDAC1E"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ЦТП-10 , ул. Толбухина 16</w:t>
            </w:r>
          </w:p>
        </w:tc>
        <w:tc>
          <w:tcPr>
            <w:tcW w:w="2127" w:type="dxa"/>
            <w:vAlign w:val="center"/>
            <w:hideMark/>
          </w:tcPr>
          <w:p w14:paraId="104FA9C6"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5B30D19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2205749"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4D17C86E"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24710B97"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1FD65B5A"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7D7B47B6"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2B8B8FD2" w14:textId="77777777" w:rsidTr="00E73735">
        <w:trPr>
          <w:trHeight w:val="240"/>
        </w:trPr>
        <w:tc>
          <w:tcPr>
            <w:tcW w:w="2122" w:type="dxa"/>
            <w:vAlign w:val="center"/>
            <w:hideMark/>
          </w:tcPr>
          <w:p w14:paraId="726BC9F4" w14:textId="77777777" w:rsidR="00E73735" w:rsidRPr="002F7F43" w:rsidRDefault="00E73735" w:rsidP="00E73735">
            <w:pPr>
              <w:jc w:val="center"/>
              <w:rPr>
                <w:color w:val="000000"/>
                <w:sz w:val="20"/>
                <w:szCs w:val="20"/>
              </w:rPr>
            </w:pPr>
            <w:r w:rsidRPr="002F7F43">
              <w:rPr>
                <w:color w:val="000000"/>
                <w:sz w:val="20"/>
                <w:szCs w:val="20"/>
              </w:rPr>
              <w:t>001-2.02.08.8027</w:t>
            </w:r>
          </w:p>
        </w:tc>
        <w:tc>
          <w:tcPr>
            <w:tcW w:w="9780" w:type="dxa"/>
            <w:vAlign w:val="center"/>
            <w:hideMark/>
          </w:tcPr>
          <w:p w14:paraId="37805DA2"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ЦТП-21, ул. Графтио 4а</w:t>
            </w:r>
          </w:p>
        </w:tc>
        <w:tc>
          <w:tcPr>
            <w:tcW w:w="2127" w:type="dxa"/>
            <w:vAlign w:val="center"/>
            <w:hideMark/>
          </w:tcPr>
          <w:p w14:paraId="32DC3F3F"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467318D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00E5E6B"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7ED973BC"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773A02A2"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0783ED20"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6B2CAA3B"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1E606DC7" w14:textId="77777777" w:rsidTr="00E73735">
        <w:trPr>
          <w:trHeight w:val="240"/>
        </w:trPr>
        <w:tc>
          <w:tcPr>
            <w:tcW w:w="2122" w:type="dxa"/>
            <w:vAlign w:val="center"/>
            <w:hideMark/>
          </w:tcPr>
          <w:p w14:paraId="241944D5" w14:textId="77777777" w:rsidR="00E73735" w:rsidRPr="002F7F43" w:rsidRDefault="00E73735" w:rsidP="00E73735">
            <w:pPr>
              <w:jc w:val="center"/>
              <w:rPr>
                <w:color w:val="000000"/>
                <w:sz w:val="20"/>
                <w:szCs w:val="20"/>
              </w:rPr>
            </w:pPr>
            <w:r w:rsidRPr="002F7F43">
              <w:rPr>
                <w:color w:val="000000"/>
                <w:sz w:val="20"/>
                <w:szCs w:val="20"/>
              </w:rPr>
              <w:t>001-2.02.08.8028</w:t>
            </w:r>
          </w:p>
        </w:tc>
        <w:tc>
          <w:tcPr>
            <w:tcW w:w="9780" w:type="dxa"/>
            <w:vAlign w:val="center"/>
            <w:hideMark/>
          </w:tcPr>
          <w:p w14:paraId="553A8938"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ЦТП-15, ул. Толбухина 6</w:t>
            </w:r>
          </w:p>
        </w:tc>
        <w:tc>
          <w:tcPr>
            <w:tcW w:w="2127" w:type="dxa"/>
            <w:vAlign w:val="center"/>
            <w:hideMark/>
          </w:tcPr>
          <w:p w14:paraId="75E58808"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01A08ED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03D0BA9"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136F6EA3"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34F419EA"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392F06A"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071DD426"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61114197" w14:textId="77777777" w:rsidTr="00E73735">
        <w:trPr>
          <w:trHeight w:val="240"/>
        </w:trPr>
        <w:tc>
          <w:tcPr>
            <w:tcW w:w="2122" w:type="dxa"/>
            <w:vAlign w:val="center"/>
            <w:hideMark/>
          </w:tcPr>
          <w:p w14:paraId="74603911" w14:textId="77777777" w:rsidR="00E73735" w:rsidRPr="002F7F43" w:rsidRDefault="00E73735" w:rsidP="00E73735">
            <w:pPr>
              <w:jc w:val="center"/>
              <w:rPr>
                <w:color w:val="000000"/>
                <w:sz w:val="20"/>
                <w:szCs w:val="20"/>
              </w:rPr>
            </w:pPr>
            <w:r w:rsidRPr="002F7F43">
              <w:rPr>
                <w:color w:val="000000"/>
                <w:sz w:val="20"/>
                <w:szCs w:val="20"/>
              </w:rPr>
              <w:t>001-2.02.08.8029</w:t>
            </w:r>
          </w:p>
        </w:tc>
        <w:tc>
          <w:tcPr>
            <w:tcW w:w="9780" w:type="dxa"/>
            <w:vAlign w:val="center"/>
            <w:hideMark/>
          </w:tcPr>
          <w:p w14:paraId="2C8A5640" w14:textId="77777777" w:rsidR="00E73735" w:rsidRPr="002F7F43" w:rsidRDefault="00E73735" w:rsidP="00E73735">
            <w:pPr>
              <w:rPr>
                <w:color w:val="000000"/>
                <w:sz w:val="20"/>
                <w:szCs w:val="20"/>
              </w:rPr>
            </w:pPr>
            <w:r w:rsidRPr="002F7F43">
              <w:rPr>
                <w:color w:val="000000"/>
                <w:sz w:val="20"/>
                <w:szCs w:val="20"/>
              </w:rPr>
              <w:t xml:space="preserve">Реконструкция оборудования ЦТП-6, ул. Кабельщиков 8 </w:t>
            </w:r>
          </w:p>
        </w:tc>
        <w:tc>
          <w:tcPr>
            <w:tcW w:w="2127" w:type="dxa"/>
            <w:vAlign w:val="center"/>
            <w:hideMark/>
          </w:tcPr>
          <w:p w14:paraId="071C64F1"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675929BF"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1B5D97C"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776B3573"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66EE7A81"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65DE9F45"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2891164D"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162E3D61" w14:textId="77777777" w:rsidTr="00E73735">
        <w:trPr>
          <w:trHeight w:val="240"/>
        </w:trPr>
        <w:tc>
          <w:tcPr>
            <w:tcW w:w="2122" w:type="dxa"/>
            <w:vAlign w:val="center"/>
            <w:hideMark/>
          </w:tcPr>
          <w:p w14:paraId="6E0E31D8" w14:textId="77777777" w:rsidR="00E73735" w:rsidRPr="002F7F43" w:rsidRDefault="00E73735" w:rsidP="00E73735">
            <w:pPr>
              <w:jc w:val="center"/>
              <w:rPr>
                <w:color w:val="000000"/>
                <w:sz w:val="20"/>
                <w:szCs w:val="20"/>
              </w:rPr>
            </w:pPr>
            <w:r w:rsidRPr="002F7F43">
              <w:rPr>
                <w:color w:val="000000"/>
                <w:sz w:val="20"/>
                <w:szCs w:val="20"/>
              </w:rPr>
              <w:t>001-2.02.08.8030</w:t>
            </w:r>
          </w:p>
        </w:tc>
        <w:tc>
          <w:tcPr>
            <w:tcW w:w="9780" w:type="dxa"/>
            <w:vAlign w:val="center"/>
            <w:hideMark/>
          </w:tcPr>
          <w:p w14:paraId="242FED8D"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ЦТП-20, ул. 1-ый Дубровский,4а</w:t>
            </w:r>
          </w:p>
        </w:tc>
        <w:tc>
          <w:tcPr>
            <w:tcW w:w="2127" w:type="dxa"/>
            <w:vAlign w:val="center"/>
            <w:hideMark/>
          </w:tcPr>
          <w:p w14:paraId="1C2A4AB1" w14:textId="77777777" w:rsidR="00E73735" w:rsidRPr="002F7F43" w:rsidRDefault="00E73735" w:rsidP="00E73735">
            <w:pPr>
              <w:jc w:val="center"/>
              <w:rPr>
                <w:color w:val="000000"/>
                <w:sz w:val="20"/>
                <w:szCs w:val="20"/>
              </w:rPr>
            </w:pPr>
            <w:r w:rsidRPr="002F7F43">
              <w:rPr>
                <w:color w:val="000000"/>
                <w:sz w:val="20"/>
                <w:szCs w:val="20"/>
              </w:rPr>
              <w:t>ТЭЦ-13</w:t>
            </w:r>
          </w:p>
        </w:tc>
        <w:tc>
          <w:tcPr>
            <w:tcW w:w="1842" w:type="dxa"/>
            <w:vAlign w:val="center"/>
            <w:hideMark/>
          </w:tcPr>
          <w:p w14:paraId="1D80235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22D0E14" w14:textId="77777777" w:rsidR="00E73735" w:rsidRPr="002F7F43" w:rsidRDefault="00E73735" w:rsidP="00E73735">
            <w:pPr>
              <w:jc w:val="center"/>
              <w:rPr>
                <w:color w:val="000000"/>
                <w:sz w:val="20"/>
                <w:szCs w:val="20"/>
              </w:rPr>
            </w:pPr>
            <w:r w:rsidRPr="002F7F43">
              <w:rPr>
                <w:color w:val="000000"/>
                <w:sz w:val="20"/>
                <w:szCs w:val="20"/>
              </w:rPr>
              <w:t>01-2</w:t>
            </w:r>
          </w:p>
        </w:tc>
        <w:tc>
          <w:tcPr>
            <w:tcW w:w="850" w:type="dxa"/>
            <w:vAlign w:val="center"/>
            <w:hideMark/>
          </w:tcPr>
          <w:p w14:paraId="0CD449C9"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471F64E8" w14:textId="77777777" w:rsidR="00E73735" w:rsidRPr="002F7F43" w:rsidRDefault="00E73735" w:rsidP="00E73735">
            <w:pPr>
              <w:jc w:val="right"/>
              <w:rPr>
                <w:color w:val="000000"/>
                <w:sz w:val="20"/>
                <w:szCs w:val="20"/>
              </w:rPr>
            </w:pPr>
            <w:r w:rsidRPr="002F7F43">
              <w:rPr>
                <w:color w:val="000000"/>
                <w:sz w:val="20"/>
                <w:szCs w:val="20"/>
              </w:rPr>
              <w:t>7 776,7</w:t>
            </w:r>
          </w:p>
        </w:tc>
        <w:tc>
          <w:tcPr>
            <w:tcW w:w="1698" w:type="dxa"/>
            <w:vAlign w:val="center"/>
            <w:hideMark/>
          </w:tcPr>
          <w:p w14:paraId="1A6EFDA9"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2F060D05"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59CC4881" w14:textId="77777777" w:rsidTr="00E73735">
        <w:trPr>
          <w:trHeight w:val="240"/>
        </w:trPr>
        <w:tc>
          <w:tcPr>
            <w:tcW w:w="2122" w:type="dxa"/>
            <w:vAlign w:val="center"/>
            <w:hideMark/>
          </w:tcPr>
          <w:p w14:paraId="06F56D6F" w14:textId="77777777" w:rsidR="00E73735" w:rsidRPr="002F7F43" w:rsidRDefault="00E73735" w:rsidP="00E73735">
            <w:pPr>
              <w:jc w:val="center"/>
              <w:rPr>
                <w:color w:val="000000"/>
                <w:sz w:val="20"/>
                <w:szCs w:val="20"/>
              </w:rPr>
            </w:pPr>
            <w:r w:rsidRPr="002F7F43">
              <w:rPr>
                <w:color w:val="000000"/>
                <w:sz w:val="20"/>
                <w:szCs w:val="20"/>
              </w:rPr>
              <w:t>001.02.08.8031</w:t>
            </w:r>
          </w:p>
        </w:tc>
        <w:tc>
          <w:tcPr>
            <w:tcW w:w="9780" w:type="dxa"/>
            <w:vAlign w:val="center"/>
            <w:hideMark/>
          </w:tcPr>
          <w:p w14:paraId="4D771F4C"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и т участков тепловых сетей по адресуул. Юрша, 82</w:t>
            </w:r>
          </w:p>
        </w:tc>
        <w:tc>
          <w:tcPr>
            <w:tcW w:w="2127" w:type="dxa"/>
            <w:vAlign w:val="center"/>
            <w:hideMark/>
          </w:tcPr>
          <w:p w14:paraId="6FAFA11B"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3FC46EF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0D34526"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3CEFB0FA" w14:textId="77777777" w:rsidR="00E73735" w:rsidRPr="002F7F43" w:rsidRDefault="00E73735" w:rsidP="00E73735">
            <w:pPr>
              <w:jc w:val="center"/>
              <w:rPr>
                <w:color w:val="000000"/>
                <w:sz w:val="20"/>
                <w:szCs w:val="20"/>
              </w:rPr>
            </w:pPr>
            <w:r w:rsidRPr="002F7F43">
              <w:rPr>
                <w:color w:val="000000"/>
                <w:sz w:val="20"/>
                <w:szCs w:val="20"/>
              </w:rPr>
              <w:t>2031</w:t>
            </w:r>
          </w:p>
        </w:tc>
        <w:tc>
          <w:tcPr>
            <w:tcW w:w="1698" w:type="dxa"/>
            <w:vAlign w:val="center"/>
            <w:hideMark/>
          </w:tcPr>
          <w:p w14:paraId="52653B57" w14:textId="77777777" w:rsidR="00E73735" w:rsidRPr="002F7F43" w:rsidRDefault="00E73735" w:rsidP="00E73735">
            <w:pPr>
              <w:jc w:val="right"/>
              <w:rPr>
                <w:color w:val="000000"/>
                <w:sz w:val="20"/>
                <w:szCs w:val="20"/>
              </w:rPr>
            </w:pPr>
            <w:r w:rsidRPr="002F7F43">
              <w:rPr>
                <w:color w:val="000000"/>
                <w:sz w:val="20"/>
                <w:szCs w:val="20"/>
              </w:rPr>
              <w:t>7 475,5</w:t>
            </w:r>
          </w:p>
        </w:tc>
        <w:tc>
          <w:tcPr>
            <w:tcW w:w="1698" w:type="dxa"/>
            <w:vAlign w:val="center"/>
            <w:hideMark/>
          </w:tcPr>
          <w:p w14:paraId="10A24E40" w14:textId="77777777" w:rsidR="00E73735" w:rsidRPr="002F7F43" w:rsidRDefault="00E73735" w:rsidP="00E73735">
            <w:pPr>
              <w:jc w:val="right"/>
              <w:rPr>
                <w:color w:val="000000"/>
                <w:sz w:val="20"/>
                <w:szCs w:val="20"/>
              </w:rPr>
            </w:pPr>
            <w:r w:rsidRPr="002F7F43">
              <w:rPr>
                <w:color w:val="000000"/>
                <w:sz w:val="20"/>
                <w:szCs w:val="20"/>
              </w:rPr>
              <w:t>10 000,0</w:t>
            </w:r>
          </w:p>
        </w:tc>
        <w:tc>
          <w:tcPr>
            <w:tcW w:w="1699" w:type="dxa"/>
            <w:vAlign w:val="center"/>
            <w:hideMark/>
          </w:tcPr>
          <w:p w14:paraId="3DA0B854" w14:textId="77777777" w:rsidR="00E73735" w:rsidRPr="002F7F43" w:rsidRDefault="00E73735" w:rsidP="00E73735">
            <w:pPr>
              <w:jc w:val="right"/>
              <w:rPr>
                <w:color w:val="000000"/>
                <w:sz w:val="20"/>
                <w:szCs w:val="20"/>
              </w:rPr>
            </w:pPr>
            <w:r w:rsidRPr="002F7F43">
              <w:rPr>
                <w:color w:val="000000"/>
                <w:sz w:val="20"/>
                <w:szCs w:val="20"/>
              </w:rPr>
              <w:t>12 000,0</w:t>
            </w:r>
          </w:p>
        </w:tc>
      </w:tr>
      <w:tr w:rsidR="00E73735" w:rsidRPr="00E73735" w14:paraId="030E2D18" w14:textId="77777777" w:rsidTr="00E73735">
        <w:trPr>
          <w:trHeight w:val="240"/>
        </w:trPr>
        <w:tc>
          <w:tcPr>
            <w:tcW w:w="2122" w:type="dxa"/>
            <w:vAlign w:val="center"/>
            <w:hideMark/>
          </w:tcPr>
          <w:p w14:paraId="0D065C7A" w14:textId="77777777" w:rsidR="00E73735" w:rsidRPr="002F7F43" w:rsidRDefault="00E73735" w:rsidP="00E73735">
            <w:pPr>
              <w:jc w:val="center"/>
              <w:rPr>
                <w:color w:val="000000"/>
                <w:sz w:val="20"/>
                <w:szCs w:val="20"/>
              </w:rPr>
            </w:pPr>
            <w:r w:rsidRPr="002F7F43">
              <w:rPr>
                <w:color w:val="000000"/>
                <w:sz w:val="20"/>
                <w:szCs w:val="20"/>
              </w:rPr>
              <w:t>002.02.08.8032</w:t>
            </w:r>
          </w:p>
        </w:tc>
        <w:tc>
          <w:tcPr>
            <w:tcW w:w="9780" w:type="dxa"/>
            <w:vAlign w:val="center"/>
            <w:hideMark/>
          </w:tcPr>
          <w:p w14:paraId="1D4B5DC9"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w:t>
            </w:r>
          </w:p>
        </w:tc>
        <w:tc>
          <w:tcPr>
            <w:tcW w:w="2127" w:type="dxa"/>
            <w:vAlign w:val="center"/>
            <w:hideMark/>
          </w:tcPr>
          <w:p w14:paraId="5E444B10"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7D00897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1EDD967"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23D97A83"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693DC0FD" w14:textId="77777777" w:rsidR="00E73735" w:rsidRPr="002F7F43" w:rsidRDefault="00E73735" w:rsidP="00E73735">
            <w:pPr>
              <w:jc w:val="right"/>
              <w:rPr>
                <w:color w:val="000000"/>
                <w:sz w:val="20"/>
                <w:szCs w:val="20"/>
              </w:rPr>
            </w:pPr>
            <w:r w:rsidRPr="002F7F43">
              <w:rPr>
                <w:color w:val="000000"/>
                <w:sz w:val="20"/>
                <w:szCs w:val="20"/>
              </w:rPr>
              <w:t>8 990,7</w:t>
            </w:r>
          </w:p>
        </w:tc>
        <w:tc>
          <w:tcPr>
            <w:tcW w:w="1698" w:type="dxa"/>
            <w:vAlign w:val="center"/>
            <w:hideMark/>
          </w:tcPr>
          <w:p w14:paraId="01219C1B" w14:textId="77777777" w:rsidR="00E73735" w:rsidRPr="002F7F43" w:rsidRDefault="00E73735" w:rsidP="00E73735">
            <w:pPr>
              <w:jc w:val="right"/>
              <w:rPr>
                <w:color w:val="000000"/>
                <w:sz w:val="20"/>
                <w:szCs w:val="20"/>
              </w:rPr>
            </w:pPr>
            <w:r w:rsidRPr="002F7F43">
              <w:rPr>
                <w:color w:val="000000"/>
                <w:sz w:val="20"/>
                <w:szCs w:val="20"/>
              </w:rPr>
              <w:t>11 561,0</w:t>
            </w:r>
          </w:p>
        </w:tc>
        <w:tc>
          <w:tcPr>
            <w:tcW w:w="1699" w:type="dxa"/>
            <w:vAlign w:val="center"/>
            <w:hideMark/>
          </w:tcPr>
          <w:p w14:paraId="016E6465" w14:textId="77777777" w:rsidR="00E73735" w:rsidRPr="002F7F43" w:rsidRDefault="00E73735" w:rsidP="00E73735">
            <w:pPr>
              <w:jc w:val="right"/>
              <w:rPr>
                <w:color w:val="000000"/>
                <w:sz w:val="20"/>
                <w:szCs w:val="20"/>
              </w:rPr>
            </w:pPr>
            <w:r w:rsidRPr="002F7F43">
              <w:rPr>
                <w:color w:val="000000"/>
                <w:sz w:val="20"/>
                <w:szCs w:val="20"/>
              </w:rPr>
              <w:t>13 873,2</w:t>
            </w:r>
          </w:p>
        </w:tc>
      </w:tr>
      <w:tr w:rsidR="00E73735" w:rsidRPr="00E73735" w14:paraId="6D4DDBD2" w14:textId="77777777" w:rsidTr="00E73735">
        <w:trPr>
          <w:trHeight w:val="240"/>
        </w:trPr>
        <w:tc>
          <w:tcPr>
            <w:tcW w:w="2122" w:type="dxa"/>
            <w:vAlign w:val="center"/>
            <w:hideMark/>
          </w:tcPr>
          <w:p w14:paraId="51E4ABBF" w14:textId="77777777" w:rsidR="00E73735" w:rsidRPr="002F7F43" w:rsidRDefault="00E73735" w:rsidP="00E73735">
            <w:pPr>
              <w:jc w:val="center"/>
              <w:rPr>
                <w:color w:val="000000"/>
                <w:sz w:val="20"/>
                <w:szCs w:val="20"/>
              </w:rPr>
            </w:pPr>
            <w:r w:rsidRPr="002F7F43">
              <w:rPr>
                <w:color w:val="000000"/>
                <w:sz w:val="20"/>
                <w:szCs w:val="20"/>
              </w:rPr>
              <w:t>002.02.08.8033</w:t>
            </w:r>
          </w:p>
        </w:tc>
        <w:tc>
          <w:tcPr>
            <w:tcW w:w="9780" w:type="dxa"/>
            <w:vAlign w:val="center"/>
            <w:hideMark/>
          </w:tcPr>
          <w:p w14:paraId="583D403E" w14:textId="77777777" w:rsidR="00E73735" w:rsidRPr="002F7F43" w:rsidRDefault="00E73735" w:rsidP="00E73735">
            <w:pPr>
              <w:rPr>
                <w:color w:val="000000"/>
                <w:sz w:val="20"/>
                <w:szCs w:val="20"/>
              </w:rPr>
            </w:pPr>
            <w:r w:rsidRPr="002F7F43">
              <w:rPr>
                <w:color w:val="000000"/>
                <w:sz w:val="20"/>
                <w:szCs w:val="20"/>
              </w:rPr>
              <w:t xml:space="preserve">Техническое перевооружение оборудования ЦТП-44 ул. Автозаводская,27 </w:t>
            </w:r>
          </w:p>
        </w:tc>
        <w:tc>
          <w:tcPr>
            <w:tcW w:w="2127" w:type="dxa"/>
            <w:vAlign w:val="center"/>
            <w:hideMark/>
          </w:tcPr>
          <w:p w14:paraId="7BCC75D7"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6DD1C53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000E356"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5C9BAAD6"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AF5C0E9" w14:textId="77777777" w:rsidR="00E73735" w:rsidRPr="002F7F43" w:rsidRDefault="00E73735" w:rsidP="00E73735">
            <w:pPr>
              <w:jc w:val="right"/>
              <w:rPr>
                <w:color w:val="000000"/>
                <w:sz w:val="20"/>
                <w:szCs w:val="20"/>
              </w:rPr>
            </w:pPr>
            <w:r w:rsidRPr="002F7F43">
              <w:rPr>
                <w:color w:val="000000"/>
                <w:sz w:val="20"/>
                <w:szCs w:val="20"/>
              </w:rPr>
              <w:t>1 166,5</w:t>
            </w:r>
          </w:p>
        </w:tc>
        <w:tc>
          <w:tcPr>
            <w:tcW w:w="1698" w:type="dxa"/>
            <w:vAlign w:val="center"/>
            <w:hideMark/>
          </w:tcPr>
          <w:p w14:paraId="20F69D70" w14:textId="77777777" w:rsidR="00E73735" w:rsidRPr="002F7F43" w:rsidRDefault="00E73735" w:rsidP="00E73735">
            <w:pPr>
              <w:jc w:val="right"/>
              <w:rPr>
                <w:color w:val="000000"/>
                <w:sz w:val="20"/>
                <w:szCs w:val="20"/>
              </w:rPr>
            </w:pPr>
            <w:r w:rsidRPr="002F7F43">
              <w:rPr>
                <w:color w:val="000000"/>
                <w:sz w:val="20"/>
                <w:szCs w:val="20"/>
              </w:rPr>
              <w:t>1 500,0</w:t>
            </w:r>
          </w:p>
        </w:tc>
        <w:tc>
          <w:tcPr>
            <w:tcW w:w="1699" w:type="dxa"/>
            <w:vAlign w:val="center"/>
            <w:hideMark/>
          </w:tcPr>
          <w:p w14:paraId="30028FA8" w14:textId="77777777" w:rsidR="00E73735" w:rsidRPr="002F7F43" w:rsidRDefault="00E73735" w:rsidP="00E73735">
            <w:pPr>
              <w:jc w:val="right"/>
              <w:rPr>
                <w:color w:val="000000"/>
                <w:sz w:val="20"/>
                <w:szCs w:val="20"/>
              </w:rPr>
            </w:pPr>
            <w:r w:rsidRPr="002F7F43">
              <w:rPr>
                <w:color w:val="000000"/>
                <w:sz w:val="20"/>
                <w:szCs w:val="20"/>
              </w:rPr>
              <w:t>1 800,0</w:t>
            </w:r>
          </w:p>
        </w:tc>
      </w:tr>
      <w:tr w:rsidR="00E73735" w:rsidRPr="00E73735" w14:paraId="31331CDE" w14:textId="77777777" w:rsidTr="00E73735">
        <w:trPr>
          <w:trHeight w:val="240"/>
        </w:trPr>
        <w:tc>
          <w:tcPr>
            <w:tcW w:w="2122" w:type="dxa"/>
            <w:vAlign w:val="center"/>
            <w:hideMark/>
          </w:tcPr>
          <w:p w14:paraId="5EF7058B" w14:textId="77777777" w:rsidR="00E73735" w:rsidRPr="002F7F43" w:rsidRDefault="00E73735" w:rsidP="00E73735">
            <w:pPr>
              <w:jc w:val="center"/>
              <w:rPr>
                <w:color w:val="000000"/>
                <w:sz w:val="20"/>
                <w:szCs w:val="20"/>
              </w:rPr>
            </w:pPr>
            <w:r w:rsidRPr="002F7F43">
              <w:rPr>
                <w:color w:val="000000"/>
                <w:sz w:val="20"/>
                <w:szCs w:val="20"/>
              </w:rPr>
              <w:t>001.02.08.8035</w:t>
            </w:r>
          </w:p>
        </w:tc>
        <w:tc>
          <w:tcPr>
            <w:tcW w:w="9780" w:type="dxa"/>
            <w:vAlign w:val="center"/>
            <w:hideMark/>
          </w:tcPr>
          <w:p w14:paraId="202F9385" w14:textId="77777777" w:rsidR="00E73735" w:rsidRPr="002F7F43" w:rsidRDefault="00E73735" w:rsidP="00E73735">
            <w:pPr>
              <w:rPr>
                <w:color w:val="000000"/>
                <w:sz w:val="20"/>
                <w:szCs w:val="20"/>
              </w:rPr>
            </w:pPr>
            <w:r w:rsidRPr="002F7F43">
              <w:rPr>
                <w:color w:val="000000"/>
                <w:sz w:val="20"/>
                <w:szCs w:val="20"/>
              </w:rPr>
              <w:t>Реконструкция оборудования ПН-1М ул. Н. Быстрых, 4а, замена ВПУ ОТ Д273-8 секций, ВПУ ГВС 1 и 2 ступени Д108-6 секций, Д159-3 секции, насосы ОТ-2шт., ХВС-2шт.</w:t>
            </w:r>
          </w:p>
        </w:tc>
        <w:tc>
          <w:tcPr>
            <w:tcW w:w="2127" w:type="dxa"/>
            <w:vAlign w:val="center"/>
            <w:hideMark/>
          </w:tcPr>
          <w:p w14:paraId="61BB8F2C"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7370787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800DCE6"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6F8B83F"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EC11E28" w14:textId="77777777" w:rsidR="00E73735" w:rsidRPr="002F7F43" w:rsidRDefault="00E73735" w:rsidP="00E73735">
            <w:pPr>
              <w:jc w:val="right"/>
              <w:rPr>
                <w:color w:val="000000"/>
                <w:sz w:val="20"/>
                <w:szCs w:val="20"/>
              </w:rPr>
            </w:pPr>
            <w:r w:rsidRPr="002F7F43">
              <w:rPr>
                <w:color w:val="000000"/>
                <w:sz w:val="20"/>
                <w:szCs w:val="20"/>
              </w:rPr>
              <w:t>8 707,2</w:t>
            </w:r>
          </w:p>
        </w:tc>
        <w:tc>
          <w:tcPr>
            <w:tcW w:w="1698" w:type="dxa"/>
            <w:vAlign w:val="center"/>
            <w:hideMark/>
          </w:tcPr>
          <w:p w14:paraId="41AEB322" w14:textId="77777777" w:rsidR="00E73735" w:rsidRPr="002F7F43" w:rsidRDefault="00E73735" w:rsidP="00E73735">
            <w:pPr>
              <w:jc w:val="right"/>
              <w:rPr>
                <w:color w:val="000000"/>
                <w:sz w:val="20"/>
                <w:szCs w:val="20"/>
              </w:rPr>
            </w:pPr>
            <w:r w:rsidRPr="002F7F43">
              <w:rPr>
                <w:color w:val="000000"/>
                <w:sz w:val="20"/>
                <w:szCs w:val="20"/>
              </w:rPr>
              <w:t>10 700,0</w:t>
            </w:r>
          </w:p>
        </w:tc>
        <w:tc>
          <w:tcPr>
            <w:tcW w:w="1699" w:type="dxa"/>
            <w:vAlign w:val="center"/>
            <w:hideMark/>
          </w:tcPr>
          <w:p w14:paraId="661AE795" w14:textId="77777777" w:rsidR="00E73735" w:rsidRPr="002F7F43" w:rsidRDefault="00E73735" w:rsidP="00E73735">
            <w:pPr>
              <w:jc w:val="right"/>
              <w:rPr>
                <w:color w:val="000000"/>
                <w:sz w:val="20"/>
                <w:szCs w:val="20"/>
              </w:rPr>
            </w:pPr>
            <w:r w:rsidRPr="002F7F43">
              <w:rPr>
                <w:color w:val="000000"/>
                <w:sz w:val="20"/>
                <w:szCs w:val="20"/>
              </w:rPr>
              <w:t>12 840,0</w:t>
            </w:r>
          </w:p>
        </w:tc>
      </w:tr>
      <w:tr w:rsidR="00E73735" w:rsidRPr="00E73735" w14:paraId="26563D09" w14:textId="77777777" w:rsidTr="00E73735">
        <w:trPr>
          <w:trHeight w:val="240"/>
        </w:trPr>
        <w:tc>
          <w:tcPr>
            <w:tcW w:w="2122" w:type="dxa"/>
            <w:vAlign w:val="center"/>
            <w:hideMark/>
          </w:tcPr>
          <w:p w14:paraId="10E72D0B" w14:textId="77777777" w:rsidR="00E73735" w:rsidRPr="002F7F43" w:rsidRDefault="00E73735" w:rsidP="00E73735">
            <w:pPr>
              <w:jc w:val="center"/>
              <w:rPr>
                <w:color w:val="000000"/>
                <w:sz w:val="20"/>
                <w:szCs w:val="20"/>
              </w:rPr>
            </w:pPr>
            <w:r w:rsidRPr="002F7F43">
              <w:rPr>
                <w:color w:val="000000"/>
                <w:sz w:val="20"/>
                <w:szCs w:val="20"/>
              </w:rPr>
              <w:lastRenderedPageBreak/>
              <w:t>001.02.08.8036</w:t>
            </w:r>
          </w:p>
        </w:tc>
        <w:tc>
          <w:tcPr>
            <w:tcW w:w="9780" w:type="dxa"/>
            <w:vAlign w:val="center"/>
            <w:hideMark/>
          </w:tcPr>
          <w:p w14:paraId="1796C2FE"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14М ул. Б. Гагарина, 83а, замена ВПУ ОТ Д273-10 секций, насосы ОТ-2шт., ГВС-3шт., ХВС-2шт., подпитка-2шт.</w:t>
            </w:r>
          </w:p>
        </w:tc>
        <w:tc>
          <w:tcPr>
            <w:tcW w:w="2127" w:type="dxa"/>
            <w:vAlign w:val="center"/>
            <w:hideMark/>
          </w:tcPr>
          <w:p w14:paraId="1555C9BC"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1729008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55565E2"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8A4A8AA"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FE73DEC"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653F8177"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5056A073"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12DB81E9" w14:textId="77777777" w:rsidTr="00E73735">
        <w:trPr>
          <w:trHeight w:val="240"/>
        </w:trPr>
        <w:tc>
          <w:tcPr>
            <w:tcW w:w="2122" w:type="dxa"/>
            <w:vAlign w:val="center"/>
            <w:hideMark/>
          </w:tcPr>
          <w:p w14:paraId="55705344" w14:textId="77777777" w:rsidR="00E73735" w:rsidRPr="002F7F43" w:rsidRDefault="00E73735" w:rsidP="00E73735">
            <w:pPr>
              <w:jc w:val="center"/>
              <w:rPr>
                <w:color w:val="000000"/>
                <w:sz w:val="20"/>
                <w:szCs w:val="20"/>
              </w:rPr>
            </w:pPr>
            <w:r w:rsidRPr="002F7F43">
              <w:rPr>
                <w:color w:val="000000"/>
                <w:sz w:val="20"/>
                <w:szCs w:val="20"/>
              </w:rPr>
              <w:t>001.02.08.8037</w:t>
            </w:r>
          </w:p>
        </w:tc>
        <w:tc>
          <w:tcPr>
            <w:tcW w:w="9780" w:type="dxa"/>
            <w:vAlign w:val="center"/>
            <w:hideMark/>
          </w:tcPr>
          <w:p w14:paraId="4F7CBBC2"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36М ул. Ивановская, 17, замена ВПУ ОТ Д-325-4 секции, ВПУ ГВС Д219- 1 и 2 ступени 6/4 секций, насосы ОТ-2шт., ГВС-2шт., ХВС-2шт.</w:t>
            </w:r>
          </w:p>
        </w:tc>
        <w:tc>
          <w:tcPr>
            <w:tcW w:w="2127" w:type="dxa"/>
            <w:vAlign w:val="center"/>
            <w:hideMark/>
          </w:tcPr>
          <w:p w14:paraId="397B8004"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51EAF40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7A114A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DAC9E8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24B1A7A"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4643AE4F"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2D82ED6F"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2CBED3FF" w14:textId="77777777" w:rsidTr="00E73735">
        <w:trPr>
          <w:trHeight w:val="240"/>
        </w:trPr>
        <w:tc>
          <w:tcPr>
            <w:tcW w:w="2122" w:type="dxa"/>
            <w:vAlign w:val="center"/>
            <w:hideMark/>
          </w:tcPr>
          <w:p w14:paraId="0A137F2C" w14:textId="77777777" w:rsidR="00E73735" w:rsidRPr="002F7F43" w:rsidRDefault="00E73735" w:rsidP="00E73735">
            <w:pPr>
              <w:jc w:val="center"/>
              <w:rPr>
                <w:color w:val="000000"/>
                <w:sz w:val="20"/>
                <w:szCs w:val="20"/>
              </w:rPr>
            </w:pPr>
            <w:r w:rsidRPr="002F7F43">
              <w:rPr>
                <w:color w:val="000000"/>
                <w:sz w:val="20"/>
                <w:szCs w:val="20"/>
              </w:rPr>
              <w:t>001.02.08.8038</w:t>
            </w:r>
          </w:p>
        </w:tc>
        <w:tc>
          <w:tcPr>
            <w:tcW w:w="9780" w:type="dxa"/>
            <w:vAlign w:val="center"/>
            <w:hideMark/>
          </w:tcPr>
          <w:p w14:paraId="5B01714F"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49М ул. Грачева, 12, замена ВПУ ОТ Д325-4 секции, ВПУ ГВС Д273 1 и 2 ступени 6/3 секций, насосы ОТ-2шт., ХВС-2шт., установка новых насосов ЦГВС 2шт.</w:t>
            </w:r>
          </w:p>
        </w:tc>
        <w:tc>
          <w:tcPr>
            <w:tcW w:w="2127" w:type="dxa"/>
            <w:vAlign w:val="center"/>
            <w:hideMark/>
          </w:tcPr>
          <w:p w14:paraId="7212B9EE"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5373D1A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C5651CD"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8CDB376"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566A5B2E"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4938DF15"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25D30DA2"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5408E544" w14:textId="77777777" w:rsidTr="00E73735">
        <w:trPr>
          <w:trHeight w:val="240"/>
        </w:trPr>
        <w:tc>
          <w:tcPr>
            <w:tcW w:w="2122" w:type="dxa"/>
            <w:vAlign w:val="center"/>
            <w:hideMark/>
          </w:tcPr>
          <w:p w14:paraId="2FD7B6CD" w14:textId="77777777" w:rsidR="00E73735" w:rsidRPr="002F7F43" w:rsidRDefault="00E73735" w:rsidP="00E73735">
            <w:pPr>
              <w:jc w:val="center"/>
              <w:rPr>
                <w:color w:val="000000"/>
                <w:sz w:val="20"/>
                <w:szCs w:val="20"/>
              </w:rPr>
            </w:pPr>
            <w:r w:rsidRPr="002F7F43">
              <w:rPr>
                <w:color w:val="000000"/>
                <w:sz w:val="20"/>
                <w:szCs w:val="20"/>
              </w:rPr>
              <w:t>001.02.08.8039</w:t>
            </w:r>
          </w:p>
        </w:tc>
        <w:tc>
          <w:tcPr>
            <w:tcW w:w="9780" w:type="dxa"/>
            <w:vAlign w:val="center"/>
            <w:hideMark/>
          </w:tcPr>
          <w:p w14:paraId="0E34F4A6"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34М ул. Чехова, 4а, замена ВПУ Д325-6 секций, ВПУ ГВС 1 и 2 ступени Д273-5/3 секции, насосы ОТ -2шт., ХВС-2шт., подпитка 2шт.</w:t>
            </w:r>
          </w:p>
        </w:tc>
        <w:tc>
          <w:tcPr>
            <w:tcW w:w="2127" w:type="dxa"/>
            <w:vAlign w:val="center"/>
            <w:hideMark/>
          </w:tcPr>
          <w:p w14:paraId="5ADBA87B"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37DB4AF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5F7532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E592646"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4D1E2DE3"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19D32ADE"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5520527A"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553F8C7D" w14:textId="77777777" w:rsidTr="00E73735">
        <w:trPr>
          <w:trHeight w:val="240"/>
        </w:trPr>
        <w:tc>
          <w:tcPr>
            <w:tcW w:w="2122" w:type="dxa"/>
            <w:vAlign w:val="center"/>
            <w:hideMark/>
          </w:tcPr>
          <w:p w14:paraId="74503E76" w14:textId="77777777" w:rsidR="00E73735" w:rsidRPr="002F7F43" w:rsidRDefault="00E73735" w:rsidP="00E73735">
            <w:pPr>
              <w:jc w:val="center"/>
              <w:rPr>
                <w:color w:val="000000"/>
                <w:sz w:val="20"/>
                <w:szCs w:val="20"/>
              </w:rPr>
            </w:pPr>
            <w:r w:rsidRPr="002F7F43">
              <w:rPr>
                <w:color w:val="000000"/>
                <w:sz w:val="20"/>
                <w:szCs w:val="20"/>
              </w:rPr>
              <w:t>001.02.08.8040</w:t>
            </w:r>
          </w:p>
        </w:tc>
        <w:tc>
          <w:tcPr>
            <w:tcW w:w="9780" w:type="dxa"/>
            <w:vAlign w:val="center"/>
            <w:hideMark/>
          </w:tcPr>
          <w:p w14:paraId="55380DD2"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38М ул. Ким, 15, замена ВПУ Д325-6 секций, ВПУ ГВС 1 и 2 ступени Д273-7/2 секции, насосы ОТ-2шт., ГВС-2шт., ХВС-2шт., подпитка 2шт.</w:t>
            </w:r>
          </w:p>
        </w:tc>
        <w:tc>
          <w:tcPr>
            <w:tcW w:w="2127" w:type="dxa"/>
            <w:vAlign w:val="center"/>
            <w:hideMark/>
          </w:tcPr>
          <w:p w14:paraId="0D711177"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45B7AA3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72E8FB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8F4EB3C"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46F1397C"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2F3717F9"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6F9F81B2"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1B3FDDA8" w14:textId="77777777" w:rsidTr="00E73735">
        <w:trPr>
          <w:trHeight w:val="240"/>
        </w:trPr>
        <w:tc>
          <w:tcPr>
            <w:tcW w:w="2122" w:type="dxa"/>
            <w:vAlign w:val="center"/>
            <w:hideMark/>
          </w:tcPr>
          <w:p w14:paraId="01FD76F3" w14:textId="77777777" w:rsidR="00E73735" w:rsidRPr="002F7F43" w:rsidRDefault="00E73735" w:rsidP="00E73735">
            <w:pPr>
              <w:jc w:val="center"/>
              <w:rPr>
                <w:color w:val="000000"/>
                <w:sz w:val="20"/>
                <w:szCs w:val="20"/>
              </w:rPr>
            </w:pPr>
            <w:r w:rsidRPr="002F7F43">
              <w:rPr>
                <w:color w:val="000000"/>
                <w:sz w:val="20"/>
                <w:szCs w:val="20"/>
              </w:rPr>
              <w:t>001.02.08.8041</w:t>
            </w:r>
          </w:p>
        </w:tc>
        <w:tc>
          <w:tcPr>
            <w:tcW w:w="9780" w:type="dxa"/>
            <w:vAlign w:val="center"/>
            <w:hideMark/>
          </w:tcPr>
          <w:p w14:paraId="7E1627D0"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30М ул. Уральская, 88а, замена ВПУ ГВС 1 и 2 ступени Д273-3/2 секции, насосы ОТ-2шт., ГВС-2шт. Реконструкция сетей ГВС и сетей отопления</w:t>
            </w:r>
          </w:p>
        </w:tc>
        <w:tc>
          <w:tcPr>
            <w:tcW w:w="2127" w:type="dxa"/>
            <w:vAlign w:val="center"/>
            <w:hideMark/>
          </w:tcPr>
          <w:p w14:paraId="7C00EC5C"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4A78867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888E409"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A78862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CC01DF4" w14:textId="77777777" w:rsidR="00E73735" w:rsidRPr="002F7F43" w:rsidRDefault="00E73735" w:rsidP="00E73735">
            <w:pPr>
              <w:jc w:val="right"/>
              <w:rPr>
                <w:color w:val="000000"/>
                <w:sz w:val="20"/>
                <w:szCs w:val="20"/>
              </w:rPr>
            </w:pPr>
            <w:r w:rsidRPr="002F7F43">
              <w:rPr>
                <w:color w:val="000000"/>
                <w:sz w:val="20"/>
                <w:szCs w:val="20"/>
              </w:rPr>
              <w:t>35 373,3</w:t>
            </w:r>
          </w:p>
        </w:tc>
        <w:tc>
          <w:tcPr>
            <w:tcW w:w="1698" w:type="dxa"/>
            <w:vAlign w:val="center"/>
            <w:hideMark/>
          </w:tcPr>
          <w:p w14:paraId="6149D68E" w14:textId="77777777" w:rsidR="00E73735" w:rsidRPr="002F7F43" w:rsidRDefault="00E73735" w:rsidP="00E73735">
            <w:pPr>
              <w:jc w:val="right"/>
              <w:rPr>
                <w:color w:val="000000"/>
                <w:sz w:val="20"/>
                <w:szCs w:val="20"/>
              </w:rPr>
            </w:pPr>
            <w:r w:rsidRPr="002F7F43">
              <w:rPr>
                <w:color w:val="000000"/>
                <w:sz w:val="20"/>
                <w:szCs w:val="20"/>
              </w:rPr>
              <w:t>43 500,0</w:t>
            </w:r>
          </w:p>
        </w:tc>
        <w:tc>
          <w:tcPr>
            <w:tcW w:w="1699" w:type="dxa"/>
            <w:vAlign w:val="center"/>
            <w:hideMark/>
          </w:tcPr>
          <w:p w14:paraId="68B8F946" w14:textId="77777777" w:rsidR="00E73735" w:rsidRPr="002F7F43" w:rsidRDefault="00E73735" w:rsidP="00E73735">
            <w:pPr>
              <w:jc w:val="right"/>
              <w:rPr>
                <w:color w:val="000000"/>
                <w:sz w:val="20"/>
                <w:szCs w:val="20"/>
              </w:rPr>
            </w:pPr>
            <w:r w:rsidRPr="002F7F43">
              <w:rPr>
                <w:color w:val="000000"/>
                <w:sz w:val="20"/>
                <w:szCs w:val="20"/>
              </w:rPr>
              <w:t>52 200,0</w:t>
            </w:r>
          </w:p>
        </w:tc>
      </w:tr>
      <w:tr w:rsidR="00E73735" w:rsidRPr="00E73735" w14:paraId="7DA2DE17" w14:textId="77777777" w:rsidTr="00E73735">
        <w:trPr>
          <w:trHeight w:val="240"/>
        </w:trPr>
        <w:tc>
          <w:tcPr>
            <w:tcW w:w="2122" w:type="dxa"/>
            <w:vAlign w:val="center"/>
            <w:hideMark/>
          </w:tcPr>
          <w:p w14:paraId="7C2726BB" w14:textId="77777777" w:rsidR="00E73735" w:rsidRPr="002F7F43" w:rsidRDefault="00E73735" w:rsidP="00E73735">
            <w:pPr>
              <w:jc w:val="center"/>
              <w:rPr>
                <w:color w:val="000000"/>
                <w:sz w:val="20"/>
                <w:szCs w:val="20"/>
              </w:rPr>
            </w:pPr>
            <w:r w:rsidRPr="002F7F43">
              <w:rPr>
                <w:color w:val="000000"/>
                <w:sz w:val="20"/>
                <w:szCs w:val="20"/>
              </w:rPr>
              <w:t>001.02.08.8042</w:t>
            </w:r>
          </w:p>
        </w:tc>
        <w:tc>
          <w:tcPr>
            <w:tcW w:w="9780" w:type="dxa"/>
            <w:vAlign w:val="center"/>
            <w:hideMark/>
          </w:tcPr>
          <w:p w14:paraId="4C09D010"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3С ул. Сибирская,63 ВПУ ГВС 1 и 2 ступени Ду 159-10 секций, Ду 219-6 секций, насосы ОТ-2 шт.</w:t>
            </w:r>
          </w:p>
        </w:tc>
        <w:tc>
          <w:tcPr>
            <w:tcW w:w="2127" w:type="dxa"/>
            <w:vAlign w:val="center"/>
            <w:hideMark/>
          </w:tcPr>
          <w:p w14:paraId="5847C911"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54F97F0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117F7D3"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22B2804"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5CAAFC0A"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2693FCA0"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164F5CAC"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70573BE4" w14:textId="77777777" w:rsidTr="00E73735">
        <w:trPr>
          <w:trHeight w:val="240"/>
        </w:trPr>
        <w:tc>
          <w:tcPr>
            <w:tcW w:w="2122" w:type="dxa"/>
            <w:vAlign w:val="center"/>
            <w:hideMark/>
          </w:tcPr>
          <w:p w14:paraId="6C2F0D9E" w14:textId="77777777" w:rsidR="00E73735" w:rsidRPr="002F7F43" w:rsidRDefault="00E73735" w:rsidP="00E73735">
            <w:pPr>
              <w:jc w:val="center"/>
              <w:rPr>
                <w:color w:val="000000"/>
                <w:sz w:val="20"/>
                <w:szCs w:val="20"/>
              </w:rPr>
            </w:pPr>
            <w:r w:rsidRPr="002F7F43">
              <w:rPr>
                <w:color w:val="000000"/>
                <w:sz w:val="20"/>
                <w:szCs w:val="20"/>
              </w:rPr>
              <w:t>001.02.08.8043</w:t>
            </w:r>
          </w:p>
        </w:tc>
        <w:tc>
          <w:tcPr>
            <w:tcW w:w="9780" w:type="dxa"/>
            <w:vAlign w:val="center"/>
            <w:hideMark/>
          </w:tcPr>
          <w:p w14:paraId="457BE40F"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26С ул. Елькина,49 ВПУ отопления Ду 325-8 секций, ВПУ ГВС 1 и 2 ступени Ду 325-4/3 секции, насосы ОТ-3 шт., ГВС-2 шт., ХВС-2 шт.</w:t>
            </w:r>
          </w:p>
        </w:tc>
        <w:tc>
          <w:tcPr>
            <w:tcW w:w="2127" w:type="dxa"/>
            <w:vAlign w:val="center"/>
            <w:hideMark/>
          </w:tcPr>
          <w:p w14:paraId="50E0CAAA"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5ACBB49F"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56BB66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248B300"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6A08046D"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509ECC7F"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77180A7C"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4CD6EA9E" w14:textId="77777777" w:rsidTr="00E73735">
        <w:trPr>
          <w:trHeight w:val="240"/>
        </w:trPr>
        <w:tc>
          <w:tcPr>
            <w:tcW w:w="2122" w:type="dxa"/>
            <w:vAlign w:val="center"/>
            <w:hideMark/>
          </w:tcPr>
          <w:p w14:paraId="5DA19BFA" w14:textId="77777777" w:rsidR="00E73735" w:rsidRPr="002F7F43" w:rsidRDefault="00E73735" w:rsidP="00E73735">
            <w:pPr>
              <w:jc w:val="center"/>
              <w:rPr>
                <w:color w:val="000000"/>
                <w:sz w:val="20"/>
                <w:szCs w:val="20"/>
              </w:rPr>
            </w:pPr>
            <w:r w:rsidRPr="002F7F43">
              <w:rPr>
                <w:color w:val="000000"/>
                <w:sz w:val="20"/>
                <w:szCs w:val="20"/>
              </w:rPr>
              <w:t>001.02.08.8044</w:t>
            </w:r>
          </w:p>
        </w:tc>
        <w:tc>
          <w:tcPr>
            <w:tcW w:w="9780" w:type="dxa"/>
            <w:vAlign w:val="center"/>
            <w:hideMark/>
          </w:tcPr>
          <w:p w14:paraId="6F90062E"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4Л ул. Пушкина,3 замена ВПУ ГВС 1 и 2 ступени Ду 273-6/3 секции, насосы ОТ-2 шт.,ГВС-2 шт., ХВС-2шт.</w:t>
            </w:r>
          </w:p>
        </w:tc>
        <w:tc>
          <w:tcPr>
            <w:tcW w:w="2127" w:type="dxa"/>
            <w:vAlign w:val="center"/>
            <w:hideMark/>
          </w:tcPr>
          <w:p w14:paraId="4ADE771A"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538BF13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42560B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EEF4BFE"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3D435E2A"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5C8033B8"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3D4CF81B"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0ABEFC88" w14:textId="77777777" w:rsidTr="00E73735">
        <w:trPr>
          <w:trHeight w:val="240"/>
        </w:trPr>
        <w:tc>
          <w:tcPr>
            <w:tcW w:w="2122" w:type="dxa"/>
            <w:vAlign w:val="center"/>
            <w:hideMark/>
          </w:tcPr>
          <w:p w14:paraId="6BF37BD3" w14:textId="77777777" w:rsidR="00E73735" w:rsidRPr="002F7F43" w:rsidRDefault="00E73735" w:rsidP="00E73735">
            <w:pPr>
              <w:jc w:val="center"/>
              <w:rPr>
                <w:color w:val="000000"/>
                <w:sz w:val="20"/>
                <w:szCs w:val="20"/>
              </w:rPr>
            </w:pPr>
            <w:r w:rsidRPr="002F7F43">
              <w:rPr>
                <w:color w:val="000000"/>
                <w:sz w:val="20"/>
                <w:szCs w:val="20"/>
              </w:rPr>
              <w:t>001.02.08.8045</w:t>
            </w:r>
          </w:p>
        </w:tc>
        <w:tc>
          <w:tcPr>
            <w:tcW w:w="9780" w:type="dxa"/>
            <w:vAlign w:val="center"/>
            <w:hideMark/>
          </w:tcPr>
          <w:p w14:paraId="5EA44C6A"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34С ул. Революции,4 ВПУ отопления Ду 273-6 секций, ВПУ ГВС 1 и 2 ступени Ду 273-4/3 секции, насосы ОТ-2 шт., ГВС-2 шт., ХВС-2 шт.</w:t>
            </w:r>
          </w:p>
        </w:tc>
        <w:tc>
          <w:tcPr>
            <w:tcW w:w="2127" w:type="dxa"/>
            <w:vAlign w:val="center"/>
            <w:hideMark/>
          </w:tcPr>
          <w:p w14:paraId="08519737"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3D22C05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2D57374"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0C53009"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47D097CB"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285C2E60"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736BD45E"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7C7B2438" w14:textId="77777777" w:rsidTr="00E73735">
        <w:trPr>
          <w:trHeight w:val="240"/>
        </w:trPr>
        <w:tc>
          <w:tcPr>
            <w:tcW w:w="2122" w:type="dxa"/>
            <w:vAlign w:val="center"/>
            <w:hideMark/>
          </w:tcPr>
          <w:p w14:paraId="5BEAB3EA" w14:textId="77777777" w:rsidR="00E73735" w:rsidRPr="002F7F43" w:rsidRDefault="00E73735" w:rsidP="00E73735">
            <w:pPr>
              <w:jc w:val="center"/>
              <w:rPr>
                <w:color w:val="000000"/>
                <w:sz w:val="20"/>
                <w:szCs w:val="20"/>
              </w:rPr>
            </w:pPr>
            <w:r w:rsidRPr="002F7F43">
              <w:rPr>
                <w:color w:val="000000"/>
                <w:sz w:val="20"/>
                <w:szCs w:val="20"/>
              </w:rPr>
              <w:t>001.02.08.8046</w:t>
            </w:r>
          </w:p>
        </w:tc>
        <w:tc>
          <w:tcPr>
            <w:tcW w:w="9780" w:type="dxa"/>
            <w:vAlign w:val="center"/>
            <w:hideMark/>
          </w:tcPr>
          <w:p w14:paraId="164EC88D"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11С ул. Островского,49 ВПУ ГВС 1 и 2 ступени Ду 273-10/6 секций, насосы ГВС-2шт., ХВС-2 шт.</w:t>
            </w:r>
          </w:p>
        </w:tc>
        <w:tc>
          <w:tcPr>
            <w:tcW w:w="2127" w:type="dxa"/>
            <w:vAlign w:val="center"/>
            <w:hideMark/>
          </w:tcPr>
          <w:p w14:paraId="627244EE"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54CB407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862B069"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7C4F125"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963C1F4"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7314793E"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737C23ED"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3083591F" w14:textId="77777777" w:rsidTr="00E73735">
        <w:trPr>
          <w:trHeight w:val="240"/>
        </w:trPr>
        <w:tc>
          <w:tcPr>
            <w:tcW w:w="2122" w:type="dxa"/>
            <w:vAlign w:val="center"/>
            <w:hideMark/>
          </w:tcPr>
          <w:p w14:paraId="1B29728E" w14:textId="77777777" w:rsidR="00E73735" w:rsidRPr="002F7F43" w:rsidRDefault="00E73735" w:rsidP="00E73735">
            <w:pPr>
              <w:jc w:val="center"/>
              <w:rPr>
                <w:color w:val="000000"/>
                <w:sz w:val="20"/>
                <w:szCs w:val="20"/>
              </w:rPr>
            </w:pPr>
            <w:r w:rsidRPr="002F7F43">
              <w:rPr>
                <w:color w:val="000000"/>
                <w:sz w:val="20"/>
                <w:szCs w:val="20"/>
              </w:rPr>
              <w:t>001.02.08.8047</w:t>
            </w:r>
          </w:p>
        </w:tc>
        <w:tc>
          <w:tcPr>
            <w:tcW w:w="9780" w:type="dxa"/>
            <w:vAlign w:val="center"/>
            <w:hideMark/>
          </w:tcPr>
          <w:p w14:paraId="7DD95769"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9С ул. Революции,12 ВПУ отопления Ду 273-14 секций, ВПУ ГВС 1 и 2 ступени Ду 219-7/3 секции, насосы ОТ-2 шт., ГВС-3 шт., ХВС-2 шт.</w:t>
            </w:r>
          </w:p>
        </w:tc>
        <w:tc>
          <w:tcPr>
            <w:tcW w:w="2127" w:type="dxa"/>
            <w:vAlign w:val="center"/>
            <w:hideMark/>
          </w:tcPr>
          <w:p w14:paraId="65390FC0"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591E2D56"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C054B6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F89058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6A6A565"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7224164A"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6D7805CC"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07B6379C" w14:textId="77777777" w:rsidTr="00E73735">
        <w:trPr>
          <w:trHeight w:val="240"/>
        </w:trPr>
        <w:tc>
          <w:tcPr>
            <w:tcW w:w="2122" w:type="dxa"/>
            <w:vAlign w:val="center"/>
            <w:hideMark/>
          </w:tcPr>
          <w:p w14:paraId="39FED766" w14:textId="77777777" w:rsidR="00E73735" w:rsidRPr="002F7F43" w:rsidRDefault="00E73735" w:rsidP="00E73735">
            <w:pPr>
              <w:jc w:val="center"/>
              <w:rPr>
                <w:color w:val="000000"/>
                <w:sz w:val="20"/>
                <w:szCs w:val="20"/>
              </w:rPr>
            </w:pPr>
            <w:r w:rsidRPr="002F7F43">
              <w:rPr>
                <w:color w:val="000000"/>
                <w:sz w:val="20"/>
                <w:szCs w:val="20"/>
              </w:rPr>
              <w:t>001.02.08.8048</w:t>
            </w:r>
          </w:p>
        </w:tc>
        <w:tc>
          <w:tcPr>
            <w:tcW w:w="9780" w:type="dxa"/>
            <w:vAlign w:val="center"/>
            <w:hideMark/>
          </w:tcPr>
          <w:p w14:paraId="37007A7A"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28С ул. Революции, 3/4 ВПУ ГВС 1 и 2 ступени Ду 273-8/8 секций, насосы ОТ-3 шт., ГВС-2 шт., ХВС-2 шт.</w:t>
            </w:r>
          </w:p>
        </w:tc>
        <w:tc>
          <w:tcPr>
            <w:tcW w:w="2127" w:type="dxa"/>
            <w:vAlign w:val="center"/>
            <w:hideMark/>
          </w:tcPr>
          <w:p w14:paraId="249AFDA0"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6900B52B"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599412D"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C666474"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F28AB68"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46447299"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4AED2BCD"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56ACA403" w14:textId="77777777" w:rsidTr="00E73735">
        <w:trPr>
          <w:trHeight w:val="240"/>
        </w:trPr>
        <w:tc>
          <w:tcPr>
            <w:tcW w:w="2122" w:type="dxa"/>
            <w:vAlign w:val="center"/>
            <w:hideMark/>
          </w:tcPr>
          <w:p w14:paraId="748010DE" w14:textId="77777777" w:rsidR="00E73735" w:rsidRPr="002F7F43" w:rsidRDefault="00E73735" w:rsidP="00E73735">
            <w:pPr>
              <w:jc w:val="center"/>
              <w:rPr>
                <w:color w:val="000000"/>
                <w:sz w:val="20"/>
                <w:szCs w:val="20"/>
              </w:rPr>
            </w:pPr>
            <w:r w:rsidRPr="002F7F43">
              <w:rPr>
                <w:color w:val="000000"/>
                <w:sz w:val="20"/>
                <w:szCs w:val="20"/>
              </w:rPr>
              <w:t>001.02.08.8049</w:t>
            </w:r>
          </w:p>
        </w:tc>
        <w:tc>
          <w:tcPr>
            <w:tcW w:w="9780" w:type="dxa"/>
            <w:vAlign w:val="center"/>
            <w:hideMark/>
          </w:tcPr>
          <w:p w14:paraId="4D3D0345"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13М ул. Б.Гагарина,62/2, замена ВПУ ОТ Д159-10 секций, ВПУ ГВС 1 и 2 ступеней Д159-5/3 секций, насосы ОТ-2шт., ГВС-2шт., ХВС-3шт.</w:t>
            </w:r>
          </w:p>
        </w:tc>
        <w:tc>
          <w:tcPr>
            <w:tcW w:w="2127" w:type="dxa"/>
            <w:vAlign w:val="center"/>
            <w:hideMark/>
          </w:tcPr>
          <w:p w14:paraId="517599F8"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27A0A02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38DC908"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528FFEF"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0EF6CD5" w14:textId="77777777" w:rsidR="00E73735" w:rsidRPr="002F7F43" w:rsidRDefault="00E73735" w:rsidP="00E73735">
            <w:pPr>
              <w:jc w:val="right"/>
              <w:rPr>
                <w:color w:val="000000"/>
                <w:sz w:val="20"/>
                <w:szCs w:val="20"/>
              </w:rPr>
            </w:pPr>
            <w:r w:rsidRPr="002F7F43">
              <w:rPr>
                <w:color w:val="000000"/>
                <w:sz w:val="20"/>
                <w:szCs w:val="20"/>
              </w:rPr>
              <w:t>8 761,2</w:t>
            </w:r>
          </w:p>
        </w:tc>
        <w:tc>
          <w:tcPr>
            <w:tcW w:w="1698" w:type="dxa"/>
            <w:vAlign w:val="center"/>
            <w:hideMark/>
          </w:tcPr>
          <w:p w14:paraId="2C2F0EA2" w14:textId="77777777" w:rsidR="00E73735" w:rsidRPr="002F7F43" w:rsidRDefault="00E73735" w:rsidP="00E73735">
            <w:pPr>
              <w:jc w:val="right"/>
              <w:rPr>
                <w:color w:val="000000"/>
                <w:sz w:val="20"/>
                <w:szCs w:val="20"/>
              </w:rPr>
            </w:pPr>
            <w:r w:rsidRPr="002F7F43">
              <w:rPr>
                <w:color w:val="000000"/>
                <w:sz w:val="20"/>
                <w:szCs w:val="20"/>
              </w:rPr>
              <w:t>10 350,0</w:t>
            </w:r>
          </w:p>
        </w:tc>
        <w:tc>
          <w:tcPr>
            <w:tcW w:w="1699" w:type="dxa"/>
            <w:vAlign w:val="center"/>
            <w:hideMark/>
          </w:tcPr>
          <w:p w14:paraId="24511C05" w14:textId="77777777" w:rsidR="00E73735" w:rsidRPr="002F7F43" w:rsidRDefault="00E73735" w:rsidP="00E73735">
            <w:pPr>
              <w:jc w:val="right"/>
              <w:rPr>
                <w:color w:val="000000"/>
                <w:sz w:val="20"/>
                <w:szCs w:val="20"/>
              </w:rPr>
            </w:pPr>
            <w:r w:rsidRPr="002F7F43">
              <w:rPr>
                <w:color w:val="000000"/>
                <w:sz w:val="20"/>
                <w:szCs w:val="20"/>
              </w:rPr>
              <w:t>12 420,0</w:t>
            </w:r>
          </w:p>
        </w:tc>
      </w:tr>
      <w:tr w:rsidR="00E73735" w:rsidRPr="00E73735" w14:paraId="705C7D0F" w14:textId="77777777" w:rsidTr="00E73735">
        <w:trPr>
          <w:trHeight w:val="240"/>
        </w:trPr>
        <w:tc>
          <w:tcPr>
            <w:tcW w:w="2122" w:type="dxa"/>
            <w:vAlign w:val="center"/>
            <w:hideMark/>
          </w:tcPr>
          <w:p w14:paraId="381CE9C5" w14:textId="77777777" w:rsidR="00E73735" w:rsidRPr="002F7F43" w:rsidRDefault="00E73735" w:rsidP="00E73735">
            <w:pPr>
              <w:jc w:val="center"/>
              <w:rPr>
                <w:color w:val="000000"/>
                <w:sz w:val="20"/>
                <w:szCs w:val="20"/>
              </w:rPr>
            </w:pPr>
            <w:r w:rsidRPr="002F7F43">
              <w:rPr>
                <w:color w:val="000000"/>
                <w:sz w:val="20"/>
                <w:szCs w:val="20"/>
              </w:rPr>
              <w:t>001.02.08.8050</w:t>
            </w:r>
          </w:p>
        </w:tc>
        <w:tc>
          <w:tcPr>
            <w:tcW w:w="9780" w:type="dxa"/>
            <w:vAlign w:val="center"/>
            <w:hideMark/>
          </w:tcPr>
          <w:p w14:paraId="0297ACD8"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21С ул. Муромская,16 ,замена ВПУ ГВС 1 и 2 ступеней Д325-12/8 секций, насосы ОТ-3шт., ГВС-2шт., ХВС-2шт.</w:t>
            </w:r>
          </w:p>
        </w:tc>
        <w:tc>
          <w:tcPr>
            <w:tcW w:w="2127" w:type="dxa"/>
            <w:vAlign w:val="center"/>
            <w:hideMark/>
          </w:tcPr>
          <w:p w14:paraId="014AF88D"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342DE74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A62CFC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3AF7AA8"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E01871A"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0BA8C4E5"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64962D80"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1A679D88" w14:textId="77777777" w:rsidTr="00E73735">
        <w:trPr>
          <w:trHeight w:val="240"/>
        </w:trPr>
        <w:tc>
          <w:tcPr>
            <w:tcW w:w="2122" w:type="dxa"/>
            <w:vAlign w:val="center"/>
            <w:hideMark/>
          </w:tcPr>
          <w:p w14:paraId="2736A86E" w14:textId="77777777" w:rsidR="00E73735" w:rsidRPr="002F7F43" w:rsidRDefault="00E73735" w:rsidP="00E73735">
            <w:pPr>
              <w:jc w:val="center"/>
              <w:rPr>
                <w:color w:val="000000"/>
                <w:sz w:val="20"/>
                <w:szCs w:val="20"/>
              </w:rPr>
            </w:pPr>
            <w:r w:rsidRPr="002F7F43">
              <w:rPr>
                <w:color w:val="000000"/>
                <w:sz w:val="20"/>
                <w:szCs w:val="20"/>
              </w:rPr>
              <w:t>001.02.08.8051</w:t>
            </w:r>
          </w:p>
        </w:tc>
        <w:tc>
          <w:tcPr>
            <w:tcW w:w="9780" w:type="dxa"/>
            <w:vAlign w:val="center"/>
            <w:hideMark/>
          </w:tcPr>
          <w:p w14:paraId="47080553"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22С ул. Муромская,16, замена ВПУ ГВС Д325 1 и 2 ступеней Д325-5/3 секций, насосы ОТ-3шт., ГВС-3шт., ХВС-3шт., подпитка ОТ-2шт.</w:t>
            </w:r>
          </w:p>
        </w:tc>
        <w:tc>
          <w:tcPr>
            <w:tcW w:w="2127" w:type="dxa"/>
            <w:vAlign w:val="center"/>
            <w:hideMark/>
          </w:tcPr>
          <w:p w14:paraId="1E5269AD"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AACC6AC"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E0A3413"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15C153A"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54A72B4F"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2C355C5A"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1624BCB1"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353BBC57" w14:textId="77777777" w:rsidTr="00E73735">
        <w:trPr>
          <w:trHeight w:val="240"/>
        </w:trPr>
        <w:tc>
          <w:tcPr>
            <w:tcW w:w="2122" w:type="dxa"/>
            <w:vAlign w:val="center"/>
            <w:hideMark/>
          </w:tcPr>
          <w:p w14:paraId="14132BF9" w14:textId="77777777" w:rsidR="00E73735" w:rsidRPr="002F7F43" w:rsidRDefault="00E73735" w:rsidP="00E73735">
            <w:pPr>
              <w:jc w:val="center"/>
              <w:rPr>
                <w:color w:val="000000"/>
                <w:sz w:val="20"/>
                <w:szCs w:val="20"/>
              </w:rPr>
            </w:pPr>
            <w:r w:rsidRPr="002F7F43">
              <w:rPr>
                <w:color w:val="000000"/>
                <w:sz w:val="20"/>
                <w:szCs w:val="20"/>
              </w:rPr>
              <w:t>001.02.08.8052</w:t>
            </w:r>
          </w:p>
        </w:tc>
        <w:tc>
          <w:tcPr>
            <w:tcW w:w="9780" w:type="dxa"/>
            <w:vAlign w:val="center"/>
            <w:hideMark/>
          </w:tcPr>
          <w:p w14:paraId="673AA0C3"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23С ул. Солдатова,29, замена ВПУ ГВС 1 и 2 ступеней Д159-6/4 секций, насосы ГВС-2шт., ХВС-2шт.</w:t>
            </w:r>
          </w:p>
        </w:tc>
        <w:tc>
          <w:tcPr>
            <w:tcW w:w="2127" w:type="dxa"/>
            <w:vAlign w:val="center"/>
            <w:hideMark/>
          </w:tcPr>
          <w:p w14:paraId="7053CB93"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9B5B9A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8431C3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B7ECB55"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6A4B33C6"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620E2019"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52F251DF"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69223954" w14:textId="77777777" w:rsidTr="00E73735">
        <w:trPr>
          <w:trHeight w:val="240"/>
        </w:trPr>
        <w:tc>
          <w:tcPr>
            <w:tcW w:w="2122" w:type="dxa"/>
            <w:vAlign w:val="center"/>
            <w:hideMark/>
          </w:tcPr>
          <w:p w14:paraId="4FB537C3" w14:textId="77777777" w:rsidR="00E73735" w:rsidRPr="002F7F43" w:rsidRDefault="00E73735" w:rsidP="00E73735">
            <w:pPr>
              <w:jc w:val="center"/>
              <w:rPr>
                <w:color w:val="000000"/>
                <w:sz w:val="20"/>
                <w:szCs w:val="20"/>
              </w:rPr>
            </w:pPr>
            <w:r w:rsidRPr="002F7F43">
              <w:rPr>
                <w:color w:val="000000"/>
                <w:sz w:val="20"/>
                <w:szCs w:val="20"/>
              </w:rPr>
              <w:t>001.02.08.8053</w:t>
            </w:r>
          </w:p>
        </w:tc>
        <w:tc>
          <w:tcPr>
            <w:tcW w:w="9780" w:type="dxa"/>
            <w:vAlign w:val="center"/>
            <w:hideMark/>
          </w:tcPr>
          <w:p w14:paraId="1FB3E13F"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18С ул. Лодыгина,52, замена ВПУ ГВС 1 и 2 ступеней, Д273-6/4 секций, насосы ОТ-3шт. ГВС-3шт., ХВС-2шт.</w:t>
            </w:r>
          </w:p>
        </w:tc>
        <w:tc>
          <w:tcPr>
            <w:tcW w:w="2127" w:type="dxa"/>
            <w:vAlign w:val="center"/>
            <w:hideMark/>
          </w:tcPr>
          <w:p w14:paraId="50544ABA"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4CC39C2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43D3A39"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A6E0E4F"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3B27ADBD"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7C40F89C"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638E676A"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675DC439" w14:textId="77777777" w:rsidTr="00E73735">
        <w:trPr>
          <w:trHeight w:val="240"/>
        </w:trPr>
        <w:tc>
          <w:tcPr>
            <w:tcW w:w="2122" w:type="dxa"/>
            <w:vAlign w:val="center"/>
            <w:hideMark/>
          </w:tcPr>
          <w:p w14:paraId="60FE33F7" w14:textId="77777777" w:rsidR="00E73735" w:rsidRPr="002F7F43" w:rsidRDefault="00E73735" w:rsidP="00E73735">
            <w:pPr>
              <w:jc w:val="center"/>
              <w:rPr>
                <w:color w:val="000000"/>
                <w:sz w:val="20"/>
                <w:szCs w:val="20"/>
              </w:rPr>
            </w:pPr>
            <w:r w:rsidRPr="002F7F43">
              <w:rPr>
                <w:color w:val="000000"/>
                <w:sz w:val="20"/>
                <w:szCs w:val="20"/>
              </w:rPr>
              <w:t>001.02.08.8054</w:t>
            </w:r>
          </w:p>
        </w:tc>
        <w:tc>
          <w:tcPr>
            <w:tcW w:w="9780" w:type="dxa"/>
            <w:vAlign w:val="center"/>
            <w:hideMark/>
          </w:tcPr>
          <w:p w14:paraId="447BB901"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 10С ул. Коломенская,30, замена ВПУ ГВС Д273 1 и 2 ступеней Д273-6/4 секций, насосы ОТ-2шт, ГВС-2шт., ХВС-2шт., подпитка ОТ-2шт.</w:t>
            </w:r>
          </w:p>
        </w:tc>
        <w:tc>
          <w:tcPr>
            <w:tcW w:w="2127" w:type="dxa"/>
            <w:vAlign w:val="center"/>
            <w:hideMark/>
          </w:tcPr>
          <w:p w14:paraId="7E3C77F1" w14:textId="77777777" w:rsidR="00E73735" w:rsidRPr="002F7F43" w:rsidRDefault="00E73735" w:rsidP="00E73735">
            <w:pPr>
              <w:jc w:val="center"/>
              <w:rPr>
                <w:color w:val="000000"/>
                <w:sz w:val="20"/>
                <w:szCs w:val="20"/>
              </w:rPr>
            </w:pPr>
            <w:r w:rsidRPr="002F7F43">
              <w:rPr>
                <w:color w:val="000000"/>
                <w:sz w:val="20"/>
                <w:szCs w:val="20"/>
              </w:rPr>
              <w:t>ТЭЦ-6/ВК-3</w:t>
            </w:r>
          </w:p>
        </w:tc>
        <w:tc>
          <w:tcPr>
            <w:tcW w:w="1842" w:type="dxa"/>
            <w:vAlign w:val="center"/>
            <w:hideMark/>
          </w:tcPr>
          <w:p w14:paraId="70D2550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9C3EAD3"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396F526C"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EB9C7C1"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3831451A"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5534D860"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6F0CDD73" w14:textId="77777777" w:rsidTr="00E73735">
        <w:trPr>
          <w:trHeight w:val="240"/>
        </w:trPr>
        <w:tc>
          <w:tcPr>
            <w:tcW w:w="2122" w:type="dxa"/>
            <w:vAlign w:val="center"/>
            <w:hideMark/>
          </w:tcPr>
          <w:p w14:paraId="133DA763" w14:textId="77777777" w:rsidR="00E73735" w:rsidRPr="002F7F43" w:rsidRDefault="00E73735" w:rsidP="00E73735">
            <w:pPr>
              <w:jc w:val="center"/>
              <w:rPr>
                <w:color w:val="000000"/>
                <w:sz w:val="20"/>
                <w:szCs w:val="20"/>
              </w:rPr>
            </w:pPr>
            <w:r w:rsidRPr="002F7F43">
              <w:rPr>
                <w:color w:val="000000"/>
                <w:sz w:val="20"/>
                <w:szCs w:val="20"/>
              </w:rPr>
              <w:t>001.02.08.8055</w:t>
            </w:r>
          </w:p>
        </w:tc>
        <w:tc>
          <w:tcPr>
            <w:tcW w:w="9780" w:type="dxa"/>
            <w:vAlign w:val="center"/>
            <w:hideMark/>
          </w:tcPr>
          <w:p w14:paraId="41BA9526"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ЦТП№18 ул. Монастырская, 119-Ду 114 замена бойлера гвс, бойлер отопление. Насосы цгвс -2шт, Насосы отопления-2шт.</w:t>
            </w:r>
          </w:p>
        </w:tc>
        <w:tc>
          <w:tcPr>
            <w:tcW w:w="2127" w:type="dxa"/>
            <w:vAlign w:val="center"/>
            <w:hideMark/>
          </w:tcPr>
          <w:p w14:paraId="35E4C00F"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23A8BE1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030A3A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5D53D5A"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109F921F"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54B55C71"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4CA84932"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4F8AEB5D" w14:textId="77777777" w:rsidTr="00E73735">
        <w:trPr>
          <w:trHeight w:val="240"/>
        </w:trPr>
        <w:tc>
          <w:tcPr>
            <w:tcW w:w="2122" w:type="dxa"/>
            <w:vAlign w:val="center"/>
            <w:hideMark/>
          </w:tcPr>
          <w:p w14:paraId="5B988042" w14:textId="77777777" w:rsidR="00E73735" w:rsidRPr="002F7F43" w:rsidRDefault="00E73735" w:rsidP="00E73735">
            <w:pPr>
              <w:jc w:val="center"/>
              <w:rPr>
                <w:color w:val="000000"/>
                <w:sz w:val="20"/>
                <w:szCs w:val="20"/>
              </w:rPr>
            </w:pPr>
            <w:r w:rsidRPr="002F7F43">
              <w:rPr>
                <w:color w:val="000000"/>
                <w:sz w:val="20"/>
                <w:szCs w:val="20"/>
              </w:rPr>
              <w:t>001.02.08.8056</w:t>
            </w:r>
          </w:p>
        </w:tc>
        <w:tc>
          <w:tcPr>
            <w:tcW w:w="9780" w:type="dxa"/>
            <w:vAlign w:val="center"/>
            <w:hideMark/>
          </w:tcPr>
          <w:p w14:paraId="55B335D6"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ЦТП№11 ул. Геологов,8 замена бойлера гвс 1,2 ступени Ду 325</w:t>
            </w:r>
          </w:p>
        </w:tc>
        <w:tc>
          <w:tcPr>
            <w:tcW w:w="2127" w:type="dxa"/>
            <w:vAlign w:val="center"/>
            <w:hideMark/>
          </w:tcPr>
          <w:p w14:paraId="48A4DC5E"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7A6EE4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620FCFE"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8B6A8BE"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12746F65"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17E23E99"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5D88434E"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7EA9D587" w14:textId="77777777" w:rsidTr="00E73735">
        <w:trPr>
          <w:trHeight w:val="240"/>
        </w:trPr>
        <w:tc>
          <w:tcPr>
            <w:tcW w:w="2122" w:type="dxa"/>
            <w:vAlign w:val="center"/>
            <w:hideMark/>
          </w:tcPr>
          <w:p w14:paraId="1F743B6F" w14:textId="77777777" w:rsidR="00E73735" w:rsidRPr="002F7F43" w:rsidRDefault="00E73735" w:rsidP="00E73735">
            <w:pPr>
              <w:jc w:val="center"/>
              <w:rPr>
                <w:color w:val="000000"/>
                <w:sz w:val="20"/>
                <w:szCs w:val="20"/>
              </w:rPr>
            </w:pPr>
            <w:r w:rsidRPr="002F7F43">
              <w:rPr>
                <w:color w:val="000000"/>
                <w:sz w:val="20"/>
                <w:szCs w:val="20"/>
              </w:rPr>
              <w:t>001.02.08.8057</w:t>
            </w:r>
          </w:p>
        </w:tc>
        <w:tc>
          <w:tcPr>
            <w:tcW w:w="9780" w:type="dxa"/>
            <w:vAlign w:val="center"/>
            <w:hideMark/>
          </w:tcPr>
          <w:p w14:paraId="5870650E"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ЦТП№10 ул. Беляева,10 замена бойлера отопления Ду 325</w:t>
            </w:r>
          </w:p>
        </w:tc>
        <w:tc>
          <w:tcPr>
            <w:tcW w:w="2127" w:type="dxa"/>
            <w:vAlign w:val="center"/>
            <w:hideMark/>
          </w:tcPr>
          <w:p w14:paraId="6E3502F0"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02BEAACD"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BEF21E3"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911FA38"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31B9108F"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23BD0C1A"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2686063B"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334B7761" w14:textId="77777777" w:rsidTr="00E73735">
        <w:trPr>
          <w:trHeight w:val="240"/>
        </w:trPr>
        <w:tc>
          <w:tcPr>
            <w:tcW w:w="2122" w:type="dxa"/>
            <w:vAlign w:val="center"/>
            <w:hideMark/>
          </w:tcPr>
          <w:p w14:paraId="5471A2EA" w14:textId="77777777" w:rsidR="00E73735" w:rsidRPr="002F7F43" w:rsidRDefault="00E73735" w:rsidP="00E73735">
            <w:pPr>
              <w:jc w:val="center"/>
              <w:rPr>
                <w:color w:val="000000"/>
                <w:sz w:val="20"/>
                <w:szCs w:val="20"/>
              </w:rPr>
            </w:pPr>
            <w:r w:rsidRPr="002F7F43">
              <w:rPr>
                <w:color w:val="000000"/>
                <w:sz w:val="20"/>
                <w:szCs w:val="20"/>
              </w:rPr>
              <w:t>001.02.08.8058</w:t>
            </w:r>
          </w:p>
        </w:tc>
        <w:tc>
          <w:tcPr>
            <w:tcW w:w="9780" w:type="dxa"/>
            <w:vAlign w:val="center"/>
            <w:hideMark/>
          </w:tcPr>
          <w:p w14:paraId="27DE8D9C"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ЦТП№22 ул. Мира, 113 замена бойлера гвс 1,2 ступени Ду 325, замена насосв ГВС</w:t>
            </w:r>
          </w:p>
        </w:tc>
        <w:tc>
          <w:tcPr>
            <w:tcW w:w="2127" w:type="dxa"/>
            <w:vAlign w:val="center"/>
            <w:hideMark/>
          </w:tcPr>
          <w:p w14:paraId="243D16F9"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6A7220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56C8DB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635F44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5EE99937"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42A7C71F"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398EB891"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4C56DEE4" w14:textId="77777777" w:rsidTr="00E73735">
        <w:trPr>
          <w:trHeight w:val="240"/>
        </w:trPr>
        <w:tc>
          <w:tcPr>
            <w:tcW w:w="2122" w:type="dxa"/>
            <w:vAlign w:val="center"/>
            <w:hideMark/>
          </w:tcPr>
          <w:p w14:paraId="712FA2DF" w14:textId="77777777" w:rsidR="00E73735" w:rsidRPr="002F7F43" w:rsidRDefault="00E73735" w:rsidP="00E73735">
            <w:pPr>
              <w:jc w:val="center"/>
              <w:rPr>
                <w:color w:val="000000"/>
                <w:sz w:val="20"/>
                <w:szCs w:val="20"/>
              </w:rPr>
            </w:pPr>
            <w:r w:rsidRPr="002F7F43">
              <w:rPr>
                <w:color w:val="000000"/>
                <w:sz w:val="20"/>
                <w:szCs w:val="20"/>
              </w:rPr>
              <w:t>001.02.08.8059</w:t>
            </w:r>
          </w:p>
        </w:tc>
        <w:tc>
          <w:tcPr>
            <w:tcW w:w="9780" w:type="dxa"/>
            <w:vAlign w:val="center"/>
            <w:hideMark/>
          </w:tcPr>
          <w:p w14:paraId="4272E7BB"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 ул. Парковый, 50 увеличение пластин на ВПГ ГВС на 100 штук</w:t>
            </w:r>
          </w:p>
        </w:tc>
        <w:tc>
          <w:tcPr>
            <w:tcW w:w="2127" w:type="dxa"/>
            <w:vAlign w:val="center"/>
            <w:hideMark/>
          </w:tcPr>
          <w:p w14:paraId="6211146C" w14:textId="77777777" w:rsidR="00E73735" w:rsidRPr="002F7F43" w:rsidRDefault="00E73735" w:rsidP="00E73735">
            <w:pPr>
              <w:jc w:val="center"/>
              <w:rPr>
                <w:color w:val="000000"/>
                <w:sz w:val="20"/>
                <w:szCs w:val="20"/>
              </w:rPr>
            </w:pPr>
            <w:r w:rsidRPr="002F7F43">
              <w:rPr>
                <w:color w:val="000000"/>
                <w:sz w:val="20"/>
                <w:szCs w:val="20"/>
              </w:rPr>
              <w:t>ВК-5</w:t>
            </w:r>
          </w:p>
        </w:tc>
        <w:tc>
          <w:tcPr>
            <w:tcW w:w="1842" w:type="dxa"/>
            <w:vAlign w:val="center"/>
            <w:hideMark/>
          </w:tcPr>
          <w:p w14:paraId="444957F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75811F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7AA067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0C7424D"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17473E7F"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23353C4B"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7CDF9EC9" w14:textId="77777777" w:rsidTr="00E73735">
        <w:trPr>
          <w:trHeight w:val="240"/>
        </w:trPr>
        <w:tc>
          <w:tcPr>
            <w:tcW w:w="2122" w:type="dxa"/>
            <w:vAlign w:val="center"/>
            <w:hideMark/>
          </w:tcPr>
          <w:p w14:paraId="3BB19BE8" w14:textId="77777777" w:rsidR="00E73735" w:rsidRPr="002F7F43" w:rsidRDefault="00E73735" w:rsidP="00E73735">
            <w:pPr>
              <w:jc w:val="center"/>
              <w:rPr>
                <w:color w:val="000000"/>
                <w:sz w:val="20"/>
                <w:szCs w:val="20"/>
              </w:rPr>
            </w:pPr>
            <w:r w:rsidRPr="002F7F43">
              <w:rPr>
                <w:color w:val="000000"/>
                <w:sz w:val="20"/>
                <w:szCs w:val="20"/>
              </w:rPr>
              <w:t>001.02.08.8060</w:t>
            </w:r>
          </w:p>
        </w:tc>
        <w:tc>
          <w:tcPr>
            <w:tcW w:w="9780" w:type="dxa"/>
            <w:vAlign w:val="center"/>
            <w:hideMark/>
          </w:tcPr>
          <w:p w14:paraId="2FB94FAD"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ЦТП№21 ул. Подлесная 45 увеличение пластин на ВПГ ГВС на 100 штук</w:t>
            </w:r>
          </w:p>
        </w:tc>
        <w:tc>
          <w:tcPr>
            <w:tcW w:w="2127" w:type="dxa"/>
            <w:vAlign w:val="center"/>
            <w:hideMark/>
          </w:tcPr>
          <w:p w14:paraId="7125B59C" w14:textId="77777777" w:rsidR="00E73735" w:rsidRPr="002F7F43" w:rsidRDefault="00E73735" w:rsidP="00E73735">
            <w:pPr>
              <w:jc w:val="center"/>
              <w:rPr>
                <w:color w:val="000000"/>
                <w:sz w:val="20"/>
                <w:szCs w:val="20"/>
              </w:rPr>
            </w:pPr>
            <w:r w:rsidRPr="002F7F43">
              <w:rPr>
                <w:color w:val="000000"/>
                <w:sz w:val="20"/>
                <w:szCs w:val="20"/>
              </w:rPr>
              <w:t>ВК-5</w:t>
            </w:r>
          </w:p>
        </w:tc>
        <w:tc>
          <w:tcPr>
            <w:tcW w:w="1842" w:type="dxa"/>
            <w:vAlign w:val="center"/>
            <w:hideMark/>
          </w:tcPr>
          <w:p w14:paraId="4EB50CE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52D943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D09B592"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88795A8"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74850BFE"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2F2A17CB"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7C30F52D" w14:textId="77777777" w:rsidTr="00E73735">
        <w:trPr>
          <w:trHeight w:val="240"/>
        </w:trPr>
        <w:tc>
          <w:tcPr>
            <w:tcW w:w="2122" w:type="dxa"/>
            <w:vAlign w:val="center"/>
            <w:hideMark/>
          </w:tcPr>
          <w:p w14:paraId="29DB6F45" w14:textId="77777777" w:rsidR="00E73735" w:rsidRPr="002F7F43" w:rsidRDefault="00E73735" w:rsidP="00E73735">
            <w:pPr>
              <w:jc w:val="center"/>
              <w:rPr>
                <w:color w:val="000000"/>
                <w:sz w:val="20"/>
                <w:szCs w:val="20"/>
              </w:rPr>
            </w:pPr>
            <w:r w:rsidRPr="002F7F43">
              <w:rPr>
                <w:color w:val="000000"/>
                <w:sz w:val="20"/>
                <w:szCs w:val="20"/>
              </w:rPr>
              <w:t>001.02.08.8061</w:t>
            </w:r>
          </w:p>
        </w:tc>
        <w:tc>
          <w:tcPr>
            <w:tcW w:w="9780" w:type="dxa"/>
            <w:vAlign w:val="center"/>
            <w:hideMark/>
          </w:tcPr>
          <w:p w14:paraId="1080C968"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ЦТП№47 ул. Баумана,22 замена бойлера гвс 1,2 ступени Ду 219, замена бойлера отопления Ду 325</w:t>
            </w:r>
          </w:p>
        </w:tc>
        <w:tc>
          <w:tcPr>
            <w:tcW w:w="2127" w:type="dxa"/>
            <w:vAlign w:val="center"/>
            <w:hideMark/>
          </w:tcPr>
          <w:p w14:paraId="2B482286"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096141E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1C747E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D8B6B15"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4897E4D6"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0632C847"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6539F9CC"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6CD441B0" w14:textId="77777777" w:rsidTr="00E73735">
        <w:trPr>
          <w:trHeight w:val="240"/>
        </w:trPr>
        <w:tc>
          <w:tcPr>
            <w:tcW w:w="2122" w:type="dxa"/>
            <w:vAlign w:val="center"/>
            <w:hideMark/>
          </w:tcPr>
          <w:p w14:paraId="7D3AB907" w14:textId="77777777" w:rsidR="00E73735" w:rsidRPr="002F7F43" w:rsidRDefault="00E73735" w:rsidP="00E73735">
            <w:pPr>
              <w:jc w:val="center"/>
              <w:rPr>
                <w:color w:val="000000"/>
                <w:sz w:val="20"/>
                <w:szCs w:val="20"/>
              </w:rPr>
            </w:pPr>
            <w:r w:rsidRPr="002F7F43">
              <w:rPr>
                <w:color w:val="000000"/>
                <w:sz w:val="20"/>
                <w:szCs w:val="20"/>
              </w:rPr>
              <w:lastRenderedPageBreak/>
              <w:t>001.02.08.8062</w:t>
            </w:r>
          </w:p>
        </w:tc>
        <w:tc>
          <w:tcPr>
            <w:tcW w:w="9780" w:type="dxa"/>
            <w:vAlign w:val="center"/>
            <w:hideMark/>
          </w:tcPr>
          <w:p w14:paraId="39A50F2B"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ЦТП№13 ул. Бр. Игнатовых,2А замена бойлера гвс 1,2 ступени Ду 219</w:t>
            </w:r>
          </w:p>
        </w:tc>
        <w:tc>
          <w:tcPr>
            <w:tcW w:w="2127" w:type="dxa"/>
            <w:vAlign w:val="center"/>
            <w:hideMark/>
          </w:tcPr>
          <w:p w14:paraId="1E19A49A"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8CC69E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270E591"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E5A7B00"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202DA95C"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12C6F9BA"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76671D19"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4A800429" w14:textId="77777777" w:rsidTr="00E73735">
        <w:trPr>
          <w:trHeight w:val="240"/>
        </w:trPr>
        <w:tc>
          <w:tcPr>
            <w:tcW w:w="2122" w:type="dxa"/>
            <w:vAlign w:val="center"/>
            <w:hideMark/>
          </w:tcPr>
          <w:p w14:paraId="25E8F5A6" w14:textId="77777777" w:rsidR="00E73735" w:rsidRPr="002F7F43" w:rsidRDefault="00E73735" w:rsidP="00E73735">
            <w:pPr>
              <w:jc w:val="center"/>
              <w:rPr>
                <w:color w:val="000000"/>
                <w:sz w:val="20"/>
                <w:szCs w:val="20"/>
              </w:rPr>
            </w:pPr>
            <w:r w:rsidRPr="002F7F43">
              <w:rPr>
                <w:color w:val="000000"/>
                <w:sz w:val="20"/>
                <w:szCs w:val="20"/>
              </w:rPr>
              <w:t>001.02.08.8063</w:t>
            </w:r>
          </w:p>
        </w:tc>
        <w:tc>
          <w:tcPr>
            <w:tcW w:w="9780" w:type="dxa"/>
            <w:vAlign w:val="center"/>
            <w:hideMark/>
          </w:tcPr>
          <w:p w14:paraId="1B0464F2"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ЦТП-32 ул. Шоссе Космонавтов, 127 замена бойлера гвс 1,2 ступени Ду 219</w:t>
            </w:r>
          </w:p>
        </w:tc>
        <w:tc>
          <w:tcPr>
            <w:tcW w:w="2127" w:type="dxa"/>
            <w:vAlign w:val="center"/>
            <w:hideMark/>
          </w:tcPr>
          <w:p w14:paraId="54626422"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DA847D6"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861EFF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0A4F1E6"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72E0CA03"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34B2BD8A"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481E3910"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08209E61" w14:textId="77777777" w:rsidTr="00E73735">
        <w:trPr>
          <w:trHeight w:val="240"/>
        </w:trPr>
        <w:tc>
          <w:tcPr>
            <w:tcW w:w="2122" w:type="dxa"/>
            <w:vAlign w:val="center"/>
            <w:hideMark/>
          </w:tcPr>
          <w:p w14:paraId="2C2C8192" w14:textId="77777777" w:rsidR="00E73735" w:rsidRPr="002F7F43" w:rsidRDefault="00E73735" w:rsidP="00E73735">
            <w:pPr>
              <w:jc w:val="center"/>
              <w:rPr>
                <w:color w:val="000000"/>
                <w:sz w:val="20"/>
                <w:szCs w:val="20"/>
              </w:rPr>
            </w:pPr>
            <w:r w:rsidRPr="002F7F43">
              <w:rPr>
                <w:color w:val="000000"/>
                <w:sz w:val="20"/>
                <w:szCs w:val="20"/>
              </w:rPr>
              <w:t>001.02.08.8064</w:t>
            </w:r>
          </w:p>
        </w:tc>
        <w:tc>
          <w:tcPr>
            <w:tcW w:w="9780" w:type="dxa"/>
            <w:vAlign w:val="center"/>
            <w:hideMark/>
          </w:tcPr>
          <w:p w14:paraId="662954D5"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ЦТП№42 ул. Баумана, 15 замена бойлера гвс 1,2 ступени Ду 273</w:t>
            </w:r>
          </w:p>
        </w:tc>
        <w:tc>
          <w:tcPr>
            <w:tcW w:w="2127" w:type="dxa"/>
            <w:vAlign w:val="center"/>
            <w:hideMark/>
          </w:tcPr>
          <w:p w14:paraId="08AE313F"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1DA3FC8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91D599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3665772C"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6D99A507"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3A5CF9C6"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1BE70111"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11FDF92C" w14:textId="77777777" w:rsidTr="00E73735">
        <w:trPr>
          <w:trHeight w:val="240"/>
        </w:trPr>
        <w:tc>
          <w:tcPr>
            <w:tcW w:w="2122" w:type="dxa"/>
            <w:vAlign w:val="center"/>
            <w:hideMark/>
          </w:tcPr>
          <w:p w14:paraId="6668A15D" w14:textId="77777777" w:rsidR="00E73735" w:rsidRPr="002F7F43" w:rsidRDefault="00E73735" w:rsidP="00E73735">
            <w:pPr>
              <w:jc w:val="center"/>
              <w:rPr>
                <w:color w:val="000000"/>
                <w:sz w:val="20"/>
                <w:szCs w:val="20"/>
              </w:rPr>
            </w:pPr>
            <w:r w:rsidRPr="002F7F43">
              <w:rPr>
                <w:color w:val="000000"/>
                <w:sz w:val="20"/>
                <w:szCs w:val="20"/>
              </w:rPr>
              <w:t>001.02.08.8065</w:t>
            </w:r>
          </w:p>
        </w:tc>
        <w:tc>
          <w:tcPr>
            <w:tcW w:w="9780" w:type="dxa"/>
            <w:vAlign w:val="center"/>
            <w:hideMark/>
          </w:tcPr>
          <w:p w14:paraId="36B2F787" w14:textId="77777777" w:rsidR="00E73735" w:rsidRPr="002F7F43" w:rsidRDefault="00E73735" w:rsidP="00E73735">
            <w:pPr>
              <w:rPr>
                <w:color w:val="000000"/>
                <w:sz w:val="20"/>
                <w:szCs w:val="20"/>
              </w:rPr>
            </w:pPr>
            <w:r w:rsidRPr="002F7F43">
              <w:rPr>
                <w:color w:val="000000"/>
                <w:sz w:val="20"/>
                <w:szCs w:val="20"/>
              </w:rPr>
              <w:t>Реконструкция оборудования ЦТП№45 ул. Мира, 76 замена бойлера гвс 1,2 ступени Ду 273</w:t>
            </w:r>
          </w:p>
        </w:tc>
        <w:tc>
          <w:tcPr>
            <w:tcW w:w="2127" w:type="dxa"/>
            <w:vAlign w:val="center"/>
            <w:hideMark/>
          </w:tcPr>
          <w:p w14:paraId="3849A276"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BEA481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E21D6E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F2900CB"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0310260B" w14:textId="77777777" w:rsidR="00E73735" w:rsidRPr="002F7F43" w:rsidRDefault="00E73735" w:rsidP="00E73735">
            <w:pPr>
              <w:jc w:val="right"/>
              <w:rPr>
                <w:color w:val="000000"/>
                <w:sz w:val="20"/>
                <w:szCs w:val="20"/>
              </w:rPr>
            </w:pPr>
            <w:r w:rsidRPr="002F7F43">
              <w:rPr>
                <w:color w:val="000000"/>
                <w:sz w:val="20"/>
                <w:szCs w:val="20"/>
              </w:rPr>
              <w:t>4 353,6</w:t>
            </w:r>
          </w:p>
        </w:tc>
        <w:tc>
          <w:tcPr>
            <w:tcW w:w="1698" w:type="dxa"/>
            <w:vAlign w:val="center"/>
            <w:hideMark/>
          </w:tcPr>
          <w:p w14:paraId="1D90339D" w14:textId="77777777" w:rsidR="00E73735" w:rsidRPr="002F7F43" w:rsidRDefault="00E73735" w:rsidP="00E73735">
            <w:pPr>
              <w:jc w:val="right"/>
              <w:rPr>
                <w:color w:val="000000"/>
                <w:sz w:val="20"/>
                <w:szCs w:val="20"/>
              </w:rPr>
            </w:pPr>
            <w:r w:rsidRPr="002F7F43">
              <w:rPr>
                <w:color w:val="000000"/>
                <w:sz w:val="20"/>
                <w:szCs w:val="20"/>
              </w:rPr>
              <w:t>5 350,0</w:t>
            </w:r>
          </w:p>
        </w:tc>
        <w:tc>
          <w:tcPr>
            <w:tcW w:w="1699" w:type="dxa"/>
            <w:vAlign w:val="center"/>
            <w:hideMark/>
          </w:tcPr>
          <w:p w14:paraId="4018C9AE" w14:textId="77777777" w:rsidR="00E73735" w:rsidRPr="002F7F43" w:rsidRDefault="00E73735" w:rsidP="00E73735">
            <w:pPr>
              <w:jc w:val="right"/>
              <w:rPr>
                <w:color w:val="000000"/>
                <w:sz w:val="20"/>
                <w:szCs w:val="20"/>
              </w:rPr>
            </w:pPr>
            <w:r w:rsidRPr="002F7F43">
              <w:rPr>
                <w:color w:val="000000"/>
                <w:sz w:val="20"/>
                <w:szCs w:val="20"/>
              </w:rPr>
              <w:t>6 420,0</w:t>
            </w:r>
          </w:p>
        </w:tc>
      </w:tr>
      <w:tr w:rsidR="00E73735" w:rsidRPr="00E73735" w14:paraId="261BEA8C" w14:textId="77777777" w:rsidTr="00E73735">
        <w:trPr>
          <w:trHeight w:val="240"/>
        </w:trPr>
        <w:tc>
          <w:tcPr>
            <w:tcW w:w="2122" w:type="dxa"/>
            <w:vAlign w:val="center"/>
            <w:hideMark/>
          </w:tcPr>
          <w:p w14:paraId="574CC21C" w14:textId="77777777" w:rsidR="00E73735" w:rsidRPr="002F7F43" w:rsidRDefault="00E73735" w:rsidP="00E73735">
            <w:pPr>
              <w:jc w:val="center"/>
              <w:rPr>
                <w:color w:val="000000"/>
                <w:sz w:val="20"/>
                <w:szCs w:val="20"/>
              </w:rPr>
            </w:pPr>
            <w:r w:rsidRPr="002F7F43">
              <w:rPr>
                <w:color w:val="000000"/>
                <w:sz w:val="20"/>
                <w:szCs w:val="20"/>
              </w:rPr>
              <w:t>001.02.08.8089</w:t>
            </w:r>
          </w:p>
        </w:tc>
        <w:tc>
          <w:tcPr>
            <w:tcW w:w="9780" w:type="dxa"/>
            <w:vAlign w:val="center"/>
            <w:hideMark/>
          </w:tcPr>
          <w:p w14:paraId="6B45E11D" w14:textId="77777777" w:rsidR="00E73735" w:rsidRPr="002F7F43" w:rsidRDefault="00E73735" w:rsidP="00E73735">
            <w:pPr>
              <w:rPr>
                <w:color w:val="000000"/>
                <w:sz w:val="20"/>
                <w:szCs w:val="20"/>
              </w:rPr>
            </w:pPr>
            <w:r w:rsidRPr="002F7F43">
              <w:rPr>
                <w:color w:val="000000"/>
                <w:sz w:val="20"/>
                <w:szCs w:val="20"/>
              </w:rPr>
              <w:t>Реконструкция тепловых сетей и ЦТП в мкр. Висим</w:t>
            </w:r>
          </w:p>
        </w:tc>
        <w:tc>
          <w:tcPr>
            <w:tcW w:w="2127" w:type="dxa"/>
            <w:vAlign w:val="center"/>
            <w:hideMark/>
          </w:tcPr>
          <w:p w14:paraId="32FF6B4D"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0BC44A0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BD847B1"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FFF4875" w14:textId="77777777" w:rsidR="00E73735" w:rsidRPr="002F7F43" w:rsidRDefault="00E73735" w:rsidP="00E73735">
            <w:pPr>
              <w:jc w:val="center"/>
              <w:rPr>
                <w:color w:val="000000"/>
                <w:sz w:val="20"/>
                <w:szCs w:val="20"/>
              </w:rPr>
            </w:pPr>
            <w:r w:rsidRPr="002F7F43">
              <w:rPr>
                <w:color w:val="000000"/>
                <w:sz w:val="20"/>
                <w:szCs w:val="20"/>
              </w:rPr>
              <w:t>2030-2032</w:t>
            </w:r>
          </w:p>
        </w:tc>
        <w:tc>
          <w:tcPr>
            <w:tcW w:w="1698" w:type="dxa"/>
            <w:vAlign w:val="center"/>
            <w:hideMark/>
          </w:tcPr>
          <w:p w14:paraId="5F8BA624" w14:textId="77777777" w:rsidR="00E73735" w:rsidRPr="002F7F43" w:rsidRDefault="00E73735" w:rsidP="00E73735">
            <w:pPr>
              <w:jc w:val="right"/>
              <w:rPr>
                <w:color w:val="000000"/>
                <w:sz w:val="20"/>
                <w:szCs w:val="20"/>
              </w:rPr>
            </w:pPr>
            <w:r w:rsidRPr="002F7F43">
              <w:rPr>
                <w:color w:val="000000"/>
                <w:sz w:val="20"/>
                <w:szCs w:val="20"/>
              </w:rPr>
              <w:t>78 034,6</w:t>
            </w:r>
          </w:p>
        </w:tc>
        <w:tc>
          <w:tcPr>
            <w:tcW w:w="1698" w:type="dxa"/>
            <w:vAlign w:val="center"/>
            <w:hideMark/>
          </w:tcPr>
          <w:p w14:paraId="0B7193AA" w14:textId="77777777" w:rsidR="00E73735" w:rsidRPr="002F7F43" w:rsidRDefault="00E73735" w:rsidP="00E73735">
            <w:pPr>
              <w:jc w:val="right"/>
              <w:rPr>
                <w:color w:val="000000"/>
                <w:sz w:val="20"/>
                <w:szCs w:val="20"/>
              </w:rPr>
            </w:pPr>
            <w:r w:rsidRPr="002F7F43">
              <w:rPr>
                <w:color w:val="000000"/>
                <w:sz w:val="20"/>
                <w:szCs w:val="20"/>
              </w:rPr>
              <w:t>104 457,0</w:t>
            </w:r>
          </w:p>
        </w:tc>
        <w:tc>
          <w:tcPr>
            <w:tcW w:w="1699" w:type="dxa"/>
            <w:vAlign w:val="center"/>
            <w:hideMark/>
          </w:tcPr>
          <w:p w14:paraId="1F3A9968" w14:textId="77777777" w:rsidR="00E73735" w:rsidRPr="002F7F43" w:rsidRDefault="00E73735" w:rsidP="00E73735">
            <w:pPr>
              <w:jc w:val="right"/>
              <w:rPr>
                <w:color w:val="000000"/>
                <w:sz w:val="20"/>
                <w:szCs w:val="20"/>
              </w:rPr>
            </w:pPr>
            <w:r w:rsidRPr="002F7F43">
              <w:rPr>
                <w:color w:val="000000"/>
                <w:sz w:val="20"/>
                <w:szCs w:val="20"/>
              </w:rPr>
              <w:t>125 348,4</w:t>
            </w:r>
          </w:p>
        </w:tc>
      </w:tr>
      <w:tr w:rsidR="00E73735" w:rsidRPr="00E73735" w14:paraId="3DF23E09" w14:textId="77777777" w:rsidTr="00E73735">
        <w:trPr>
          <w:trHeight w:val="240"/>
        </w:trPr>
        <w:tc>
          <w:tcPr>
            <w:tcW w:w="2122" w:type="dxa"/>
            <w:vAlign w:val="center"/>
            <w:hideMark/>
          </w:tcPr>
          <w:p w14:paraId="1801C671" w14:textId="77777777" w:rsidR="00E73735" w:rsidRPr="002F7F43" w:rsidRDefault="00E73735" w:rsidP="00E73735">
            <w:pPr>
              <w:jc w:val="center"/>
              <w:rPr>
                <w:color w:val="000000"/>
                <w:sz w:val="20"/>
                <w:szCs w:val="20"/>
              </w:rPr>
            </w:pPr>
            <w:r w:rsidRPr="002F7F43">
              <w:rPr>
                <w:color w:val="000000"/>
                <w:sz w:val="20"/>
                <w:szCs w:val="20"/>
              </w:rPr>
              <w:t>001.02.08.8110</w:t>
            </w:r>
          </w:p>
        </w:tc>
        <w:tc>
          <w:tcPr>
            <w:tcW w:w="9780" w:type="dxa"/>
            <w:vAlign w:val="center"/>
            <w:hideMark/>
          </w:tcPr>
          <w:p w14:paraId="3FA58425"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17С г. Пермь</w:t>
            </w:r>
          </w:p>
        </w:tc>
        <w:tc>
          <w:tcPr>
            <w:tcW w:w="2127" w:type="dxa"/>
            <w:vAlign w:val="center"/>
            <w:hideMark/>
          </w:tcPr>
          <w:p w14:paraId="50C00CC3"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2B6760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78E72C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DBDE2C4"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28B17702" w14:textId="77777777" w:rsidR="00E73735" w:rsidRPr="002F7F43" w:rsidRDefault="00E73735" w:rsidP="00E73735">
            <w:pPr>
              <w:jc w:val="right"/>
              <w:rPr>
                <w:color w:val="000000"/>
                <w:sz w:val="20"/>
                <w:szCs w:val="20"/>
              </w:rPr>
            </w:pPr>
            <w:r w:rsidRPr="002F7F43">
              <w:rPr>
                <w:color w:val="000000"/>
                <w:sz w:val="20"/>
                <w:szCs w:val="20"/>
              </w:rPr>
              <w:t>3 636,4</w:t>
            </w:r>
          </w:p>
        </w:tc>
        <w:tc>
          <w:tcPr>
            <w:tcW w:w="1698" w:type="dxa"/>
            <w:vAlign w:val="center"/>
            <w:hideMark/>
          </w:tcPr>
          <w:p w14:paraId="3B2F60AB" w14:textId="77777777" w:rsidR="00E73735" w:rsidRPr="002F7F43" w:rsidRDefault="00E73735" w:rsidP="00E73735">
            <w:pPr>
              <w:jc w:val="right"/>
              <w:rPr>
                <w:color w:val="000000"/>
                <w:sz w:val="20"/>
                <w:szCs w:val="20"/>
              </w:rPr>
            </w:pPr>
            <w:r w:rsidRPr="002F7F43">
              <w:rPr>
                <w:color w:val="000000"/>
                <w:sz w:val="20"/>
                <w:szCs w:val="20"/>
              </w:rPr>
              <w:t>4 676,0</w:t>
            </w:r>
          </w:p>
        </w:tc>
        <w:tc>
          <w:tcPr>
            <w:tcW w:w="1699" w:type="dxa"/>
            <w:vAlign w:val="center"/>
            <w:hideMark/>
          </w:tcPr>
          <w:p w14:paraId="239C4AE7" w14:textId="77777777" w:rsidR="00E73735" w:rsidRPr="002F7F43" w:rsidRDefault="00E73735" w:rsidP="00E73735">
            <w:pPr>
              <w:jc w:val="right"/>
              <w:rPr>
                <w:color w:val="000000"/>
                <w:sz w:val="20"/>
                <w:szCs w:val="20"/>
              </w:rPr>
            </w:pPr>
            <w:r w:rsidRPr="002F7F43">
              <w:rPr>
                <w:color w:val="000000"/>
                <w:sz w:val="20"/>
                <w:szCs w:val="20"/>
              </w:rPr>
              <w:t>5 611,2</w:t>
            </w:r>
          </w:p>
        </w:tc>
      </w:tr>
      <w:tr w:rsidR="00E73735" w:rsidRPr="00E73735" w14:paraId="61515F1E" w14:textId="77777777" w:rsidTr="00E73735">
        <w:trPr>
          <w:trHeight w:val="240"/>
        </w:trPr>
        <w:tc>
          <w:tcPr>
            <w:tcW w:w="2122" w:type="dxa"/>
            <w:vAlign w:val="center"/>
            <w:hideMark/>
          </w:tcPr>
          <w:p w14:paraId="1142A901" w14:textId="77777777" w:rsidR="00E73735" w:rsidRPr="002F7F43" w:rsidRDefault="00E73735" w:rsidP="00E73735">
            <w:pPr>
              <w:jc w:val="center"/>
              <w:rPr>
                <w:color w:val="000000"/>
                <w:sz w:val="20"/>
                <w:szCs w:val="20"/>
              </w:rPr>
            </w:pPr>
            <w:r w:rsidRPr="002F7F43">
              <w:rPr>
                <w:color w:val="000000"/>
                <w:sz w:val="20"/>
                <w:szCs w:val="20"/>
              </w:rPr>
              <w:t>001.02.08.8111</w:t>
            </w:r>
          </w:p>
        </w:tc>
        <w:tc>
          <w:tcPr>
            <w:tcW w:w="9780" w:type="dxa"/>
            <w:vAlign w:val="center"/>
            <w:hideMark/>
          </w:tcPr>
          <w:p w14:paraId="30A2A15E"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36Д г. Пермь</w:t>
            </w:r>
          </w:p>
        </w:tc>
        <w:tc>
          <w:tcPr>
            <w:tcW w:w="2127" w:type="dxa"/>
            <w:vAlign w:val="center"/>
            <w:hideMark/>
          </w:tcPr>
          <w:p w14:paraId="50B2D239"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737B30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B5EC662"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C873C7B"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B2801A4" w14:textId="77777777" w:rsidR="00E73735" w:rsidRPr="002F7F43" w:rsidRDefault="00E73735" w:rsidP="00E73735">
            <w:pPr>
              <w:jc w:val="right"/>
              <w:rPr>
                <w:color w:val="000000"/>
                <w:sz w:val="20"/>
                <w:szCs w:val="20"/>
              </w:rPr>
            </w:pPr>
            <w:r w:rsidRPr="002F7F43">
              <w:rPr>
                <w:color w:val="000000"/>
                <w:sz w:val="20"/>
                <w:szCs w:val="20"/>
              </w:rPr>
              <w:t>3 500,3</w:t>
            </w:r>
          </w:p>
        </w:tc>
        <w:tc>
          <w:tcPr>
            <w:tcW w:w="1698" w:type="dxa"/>
            <w:vAlign w:val="center"/>
            <w:hideMark/>
          </w:tcPr>
          <w:p w14:paraId="28D3CAF2" w14:textId="77777777" w:rsidR="00E73735" w:rsidRPr="002F7F43" w:rsidRDefault="00E73735" w:rsidP="00E73735">
            <w:pPr>
              <w:jc w:val="right"/>
              <w:rPr>
                <w:color w:val="000000"/>
                <w:sz w:val="20"/>
                <w:szCs w:val="20"/>
              </w:rPr>
            </w:pPr>
            <w:r w:rsidRPr="002F7F43">
              <w:rPr>
                <w:color w:val="000000"/>
                <w:sz w:val="20"/>
                <w:szCs w:val="20"/>
              </w:rPr>
              <w:t>4 501,0</w:t>
            </w:r>
          </w:p>
        </w:tc>
        <w:tc>
          <w:tcPr>
            <w:tcW w:w="1699" w:type="dxa"/>
            <w:vAlign w:val="center"/>
            <w:hideMark/>
          </w:tcPr>
          <w:p w14:paraId="601D5BA3" w14:textId="77777777" w:rsidR="00E73735" w:rsidRPr="002F7F43" w:rsidRDefault="00E73735" w:rsidP="00E73735">
            <w:pPr>
              <w:jc w:val="right"/>
              <w:rPr>
                <w:color w:val="000000"/>
                <w:sz w:val="20"/>
                <w:szCs w:val="20"/>
              </w:rPr>
            </w:pPr>
            <w:r w:rsidRPr="002F7F43">
              <w:rPr>
                <w:color w:val="000000"/>
                <w:sz w:val="20"/>
                <w:szCs w:val="20"/>
              </w:rPr>
              <w:t>5 401,2</w:t>
            </w:r>
          </w:p>
        </w:tc>
      </w:tr>
      <w:tr w:rsidR="00E73735" w:rsidRPr="00E73735" w14:paraId="1BFF7963" w14:textId="77777777" w:rsidTr="00E73735">
        <w:trPr>
          <w:trHeight w:val="240"/>
        </w:trPr>
        <w:tc>
          <w:tcPr>
            <w:tcW w:w="2122" w:type="dxa"/>
            <w:vAlign w:val="center"/>
            <w:hideMark/>
          </w:tcPr>
          <w:p w14:paraId="09BAF91D" w14:textId="77777777" w:rsidR="00E73735" w:rsidRPr="002F7F43" w:rsidRDefault="00E73735" w:rsidP="00E73735">
            <w:pPr>
              <w:jc w:val="center"/>
              <w:rPr>
                <w:color w:val="000000"/>
                <w:sz w:val="20"/>
                <w:szCs w:val="20"/>
              </w:rPr>
            </w:pPr>
            <w:r w:rsidRPr="002F7F43">
              <w:rPr>
                <w:color w:val="000000"/>
                <w:sz w:val="20"/>
                <w:szCs w:val="20"/>
              </w:rPr>
              <w:t>001.02.08.8112</w:t>
            </w:r>
          </w:p>
        </w:tc>
        <w:tc>
          <w:tcPr>
            <w:tcW w:w="9780" w:type="dxa"/>
            <w:vAlign w:val="center"/>
            <w:hideMark/>
          </w:tcPr>
          <w:p w14:paraId="6C9AC268"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37Д  г. Пермь</w:t>
            </w:r>
          </w:p>
        </w:tc>
        <w:tc>
          <w:tcPr>
            <w:tcW w:w="2127" w:type="dxa"/>
            <w:vAlign w:val="center"/>
            <w:hideMark/>
          </w:tcPr>
          <w:p w14:paraId="74B487A4"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4CC4A24D"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39A1081"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5B4CF94"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48C2925" w14:textId="77777777" w:rsidR="00E73735" w:rsidRPr="002F7F43" w:rsidRDefault="00E73735" w:rsidP="00E73735">
            <w:pPr>
              <w:jc w:val="right"/>
              <w:rPr>
                <w:color w:val="000000"/>
                <w:sz w:val="20"/>
                <w:szCs w:val="20"/>
              </w:rPr>
            </w:pPr>
            <w:r w:rsidRPr="002F7F43">
              <w:rPr>
                <w:color w:val="000000"/>
                <w:sz w:val="20"/>
                <w:szCs w:val="20"/>
              </w:rPr>
              <w:t>1 588,8</w:t>
            </w:r>
          </w:p>
        </w:tc>
        <w:tc>
          <w:tcPr>
            <w:tcW w:w="1698" w:type="dxa"/>
            <w:vAlign w:val="center"/>
            <w:hideMark/>
          </w:tcPr>
          <w:p w14:paraId="20135C1E" w14:textId="77777777" w:rsidR="00E73735" w:rsidRPr="002F7F43" w:rsidRDefault="00E73735" w:rsidP="00E73735">
            <w:pPr>
              <w:jc w:val="right"/>
              <w:rPr>
                <w:color w:val="000000"/>
                <w:sz w:val="20"/>
                <w:szCs w:val="20"/>
              </w:rPr>
            </w:pPr>
            <w:r w:rsidRPr="002F7F43">
              <w:rPr>
                <w:color w:val="000000"/>
                <w:sz w:val="20"/>
                <w:szCs w:val="20"/>
              </w:rPr>
              <w:t>2 043,0</w:t>
            </w:r>
          </w:p>
        </w:tc>
        <w:tc>
          <w:tcPr>
            <w:tcW w:w="1699" w:type="dxa"/>
            <w:vAlign w:val="center"/>
            <w:hideMark/>
          </w:tcPr>
          <w:p w14:paraId="21C19F0D" w14:textId="77777777" w:rsidR="00E73735" w:rsidRPr="002F7F43" w:rsidRDefault="00E73735" w:rsidP="00E73735">
            <w:pPr>
              <w:jc w:val="right"/>
              <w:rPr>
                <w:color w:val="000000"/>
                <w:sz w:val="20"/>
                <w:szCs w:val="20"/>
              </w:rPr>
            </w:pPr>
            <w:r w:rsidRPr="002F7F43">
              <w:rPr>
                <w:color w:val="000000"/>
                <w:sz w:val="20"/>
                <w:szCs w:val="20"/>
              </w:rPr>
              <w:t>2 451,6</w:t>
            </w:r>
          </w:p>
        </w:tc>
      </w:tr>
      <w:tr w:rsidR="00E73735" w:rsidRPr="00E73735" w14:paraId="30BAD64C" w14:textId="77777777" w:rsidTr="00E73735">
        <w:trPr>
          <w:trHeight w:val="240"/>
        </w:trPr>
        <w:tc>
          <w:tcPr>
            <w:tcW w:w="2122" w:type="dxa"/>
            <w:vAlign w:val="center"/>
            <w:hideMark/>
          </w:tcPr>
          <w:p w14:paraId="32E07F44" w14:textId="77777777" w:rsidR="00E73735" w:rsidRPr="002F7F43" w:rsidRDefault="00E73735" w:rsidP="00E73735">
            <w:pPr>
              <w:jc w:val="center"/>
              <w:rPr>
                <w:color w:val="000000"/>
                <w:sz w:val="20"/>
                <w:szCs w:val="20"/>
              </w:rPr>
            </w:pPr>
            <w:r w:rsidRPr="002F7F43">
              <w:rPr>
                <w:color w:val="000000"/>
                <w:sz w:val="20"/>
                <w:szCs w:val="20"/>
              </w:rPr>
              <w:t>001.02.08.8113</w:t>
            </w:r>
          </w:p>
        </w:tc>
        <w:tc>
          <w:tcPr>
            <w:tcW w:w="9780" w:type="dxa"/>
            <w:vAlign w:val="center"/>
            <w:hideMark/>
          </w:tcPr>
          <w:p w14:paraId="4DC6CD65"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25И   г. Пермь</w:t>
            </w:r>
          </w:p>
        </w:tc>
        <w:tc>
          <w:tcPr>
            <w:tcW w:w="2127" w:type="dxa"/>
            <w:vAlign w:val="center"/>
            <w:hideMark/>
          </w:tcPr>
          <w:p w14:paraId="64044102"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123EDF9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88BD9D4"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2912AF2" w14:textId="77777777" w:rsidR="00E73735" w:rsidRPr="002F7F43" w:rsidRDefault="00E73735" w:rsidP="00E73735">
            <w:pPr>
              <w:jc w:val="center"/>
              <w:rPr>
                <w:color w:val="000000"/>
                <w:sz w:val="20"/>
                <w:szCs w:val="20"/>
              </w:rPr>
            </w:pPr>
            <w:r w:rsidRPr="002F7F43">
              <w:rPr>
                <w:color w:val="000000"/>
                <w:sz w:val="20"/>
                <w:szCs w:val="20"/>
              </w:rPr>
              <w:t>2025-2027</w:t>
            </w:r>
          </w:p>
        </w:tc>
        <w:tc>
          <w:tcPr>
            <w:tcW w:w="1698" w:type="dxa"/>
            <w:vAlign w:val="center"/>
            <w:hideMark/>
          </w:tcPr>
          <w:p w14:paraId="262978DB" w14:textId="77777777" w:rsidR="00E73735" w:rsidRPr="002F7F43" w:rsidRDefault="00E73735" w:rsidP="00E73735">
            <w:pPr>
              <w:jc w:val="right"/>
              <w:rPr>
                <w:color w:val="000000"/>
                <w:sz w:val="20"/>
                <w:szCs w:val="20"/>
              </w:rPr>
            </w:pPr>
            <w:r w:rsidRPr="002F7F43">
              <w:rPr>
                <w:color w:val="000000"/>
                <w:sz w:val="20"/>
                <w:szCs w:val="20"/>
              </w:rPr>
              <w:t>13 706,4</w:t>
            </w:r>
          </w:p>
        </w:tc>
        <w:tc>
          <w:tcPr>
            <w:tcW w:w="1698" w:type="dxa"/>
            <w:vAlign w:val="center"/>
            <w:hideMark/>
          </w:tcPr>
          <w:p w14:paraId="200E3577" w14:textId="77777777" w:rsidR="00E73735" w:rsidRPr="002F7F43" w:rsidRDefault="00E73735" w:rsidP="00E73735">
            <w:pPr>
              <w:jc w:val="right"/>
              <w:rPr>
                <w:color w:val="000000"/>
                <w:sz w:val="20"/>
                <w:szCs w:val="20"/>
              </w:rPr>
            </w:pPr>
            <w:r w:rsidRPr="002F7F43">
              <w:rPr>
                <w:color w:val="000000"/>
                <w:sz w:val="20"/>
                <w:szCs w:val="20"/>
              </w:rPr>
              <w:t>14 205,0</w:t>
            </w:r>
          </w:p>
        </w:tc>
        <w:tc>
          <w:tcPr>
            <w:tcW w:w="1699" w:type="dxa"/>
            <w:vAlign w:val="center"/>
            <w:hideMark/>
          </w:tcPr>
          <w:p w14:paraId="5C25C9C8" w14:textId="77777777" w:rsidR="00E73735" w:rsidRPr="002F7F43" w:rsidRDefault="00E73735" w:rsidP="00E73735">
            <w:pPr>
              <w:jc w:val="right"/>
              <w:rPr>
                <w:color w:val="000000"/>
                <w:sz w:val="20"/>
                <w:szCs w:val="20"/>
              </w:rPr>
            </w:pPr>
            <w:r w:rsidRPr="002F7F43">
              <w:rPr>
                <w:color w:val="000000"/>
                <w:sz w:val="20"/>
                <w:szCs w:val="20"/>
              </w:rPr>
              <w:t>17 046,0</w:t>
            </w:r>
          </w:p>
        </w:tc>
      </w:tr>
      <w:tr w:rsidR="00E73735" w:rsidRPr="00E73735" w14:paraId="4272F201" w14:textId="77777777" w:rsidTr="00E73735">
        <w:trPr>
          <w:trHeight w:val="240"/>
        </w:trPr>
        <w:tc>
          <w:tcPr>
            <w:tcW w:w="2122" w:type="dxa"/>
            <w:vAlign w:val="center"/>
            <w:hideMark/>
          </w:tcPr>
          <w:p w14:paraId="0ABBF6E2" w14:textId="77777777" w:rsidR="00E73735" w:rsidRPr="002F7F43" w:rsidRDefault="00E73735" w:rsidP="00E73735">
            <w:pPr>
              <w:jc w:val="center"/>
              <w:rPr>
                <w:color w:val="000000"/>
                <w:sz w:val="20"/>
                <w:szCs w:val="20"/>
              </w:rPr>
            </w:pPr>
            <w:r w:rsidRPr="002F7F43">
              <w:rPr>
                <w:color w:val="000000"/>
                <w:sz w:val="20"/>
                <w:szCs w:val="20"/>
              </w:rPr>
              <w:t>001.02.08.8114</w:t>
            </w:r>
          </w:p>
        </w:tc>
        <w:tc>
          <w:tcPr>
            <w:tcW w:w="9780" w:type="dxa"/>
            <w:vAlign w:val="center"/>
            <w:hideMark/>
          </w:tcPr>
          <w:p w14:paraId="1F16A5D7"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47И  г. Пермь</w:t>
            </w:r>
          </w:p>
        </w:tc>
        <w:tc>
          <w:tcPr>
            <w:tcW w:w="2127" w:type="dxa"/>
            <w:vAlign w:val="center"/>
            <w:hideMark/>
          </w:tcPr>
          <w:p w14:paraId="61848B13"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34D8412D"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FB8168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98AE2F3"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30314C49" w14:textId="77777777" w:rsidR="00E73735" w:rsidRPr="002F7F43" w:rsidRDefault="00E73735" w:rsidP="00E73735">
            <w:pPr>
              <w:jc w:val="right"/>
              <w:rPr>
                <w:color w:val="000000"/>
                <w:sz w:val="20"/>
                <w:szCs w:val="20"/>
              </w:rPr>
            </w:pPr>
            <w:r w:rsidRPr="002F7F43">
              <w:rPr>
                <w:color w:val="000000"/>
                <w:sz w:val="20"/>
                <w:szCs w:val="20"/>
              </w:rPr>
              <w:t>1 243,8</w:t>
            </w:r>
          </w:p>
        </w:tc>
        <w:tc>
          <w:tcPr>
            <w:tcW w:w="1698" w:type="dxa"/>
            <w:vAlign w:val="center"/>
            <w:hideMark/>
          </w:tcPr>
          <w:p w14:paraId="6E485559" w14:textId="77777777" w:rsidR="00E73735" w:rsidRPr="002F7F43" w:rsidRDefault="00E73735" w:rsidP="00E73735">
            <w:pPr>
              <w:jc w:val="right"/>
              <w:rPr>
                <w:color w:val="000000"/>
                <w:sz w:val="20"/>
                <w:szCs w:val="20"/>
              </w:rPr>
            </w:pPr>
            <w:r w:rsidRPr="002F7F43">
              <w:rPr>
                <w:color w:val="000000"/>
                <w:sz w:val="20"/>
                <w:szCs w:val="20"/>
              </w:rPr>
              <w:t>1 411,0</w:t>
            </w:r>
          </w:p>
        </w:tc>
        <w:tc>
          <w:tcPr>
            <w:tcW w:w="1699" w:type="dxa"/>
            <w:vAlign w:val="center"/>
            <w:hideMark/>
          </w:tcPr>
          <w:p w14:paraId="67FF2673" w14:textId="77777777" w:rsidR="00E73735" w:rsidRPr="002F7F43" w:rsidRDefault="00E73735" w:rsidP="00E73735">
            <w:pPr>
              <w:jc w:val="right"/>
              <w:rPr>
                <w:color w:val="000000"/>
                <w:sz w:val="20"/>
                <w:szCs w:val="20"/>
              </w:rPr>
            </w:pPr>
            <w:r w:rsidRPr="002F7F43">
              <w:rPr>
                <w:color w:val="000000"/>
                <w:sz w:val="20"/>
                <w:szCs w:val="20"/>
              </w:rPr>
              <w:t>1 693,2</w:t>
            </w:r>
          </w:p>
        </w:tc>
      </w:tr>
      <w:tr w:rsidR="00E73735" w:rsidRPr="00E73735" w14:paraId="7F8F128B" w14:textId="77777777" w:rsidTr="00E73735">
        <w:trPr>
          <w:trHeight w:val="240"/>
        </w:trPr>
        <w:tc>
          <w:tcPr>
            <w:tcW w:w="2122" w:type="dxa"/>
            <w:vAlign w:val="center"/>
            <w:hideMark/>
          </w:tcPr>
          <w:p w14:paraId="4EBADD3D" w14:textId="77777777" w:rsidR="00E73735" w:rsidRPr="002F7F43" w:rsidRDefault="00E73735" w:rsidP="00E73735">
            <w:pPr>
              <w:jc w:val="center"/>
              <w:rPr>
                <w:color w:val="000000"/>
                <w:sz w:val="20"/>
                <w:szCs w:val="20"/>
              </w:rPr>
            </w:pPr>
            <w:r w:rsidRPr="002F7F43">
              <w:rPr>
                <w:color w:val="000000"/>
                <w:sz w:val="20"/>
                <w:szCs w:val="20"/>
              </w:rPr>
              <w:t>001.02.08.8115</w:t>
            </w:r>
          </w:p>
        </w:tc>
        <w:tc>
          <w:tcPr>
            <w:tcW w:w="9780" w:type="dxa"/>
            <w:vAlign w:val="center"/>
            <w:hideMark/>
          </w:tcPr>
          <w:p w14:paraId="60B5449E"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06В  г. Пермь</w:t>
            </w:r>
          </w:p>
        </w:tc>
        <w:tc>
          <w:tcPr>
            <w:tcW w:w="2127" w:type="dxa"/>
            <w:vAlign w:val="center"/>
            <w:hideMark/>
          </w:tcPr>
          <w:p w14:paraId="60F6E450"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AA1C05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1F393F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3EC986E3"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4487DFE" w14:textId="77777777" w:rsidR="00E73735" w:rsidRPr="002F7F43" w:rsidRDefault="00E73735" w:rsidP="00E73735">
            <w:pPr>
              <w:jc w:val="right"/>
              <w:rPr>
                <w:color w:val="000000"/>
                <w:sz w:val="20"/>
                <w:szCs w:val="20"/>
              </w:rPr>
            </w:pPr>
            <w:r w:rsidRPr="002F7F43">
              <w:rPr>
                <w:color w:val="000000"/>
                <w:sz w:val="20"/>
                <w:szCs w:val="20"/>
              </w:rPr>
              <w:t>1 542,9</w:t>
            </w:r>
          </w:p>
        </w:tc>
        <w:tc>
          <w:tcPr>
            <w:tcW w:w="1698" w:type="dxa"/>
            <w:vAlign w:val="center"/>
            <w:hideMark/>
          </w:tcPr>
          <w:p w14:paraId="7C1656B5" w14:textId="77777777" w:rsidR="00E73735" w:rsidRPr="002F7F43" w:rsidRDefault="00E73735" w:rsidP="00E73735">
            <w:pPr>
              <w:jc w:val="right"/>
              <w:rPr>
                <w:color w:val="000000"/>
                <w:sz w:val="20"/>
                <w:szCs w:val="20"/>
              </w:rPr>
            </w:pPr>
            <w:r w:rsidRPr="002F7F43">
              <w:rPr>
                <w:color w:val="000000"/>
                <w:sz w:val="20"/>
                <w:szCs w:val="20"/>
              </w:rPr>
              <w:t>1 984,0</w:t>
            </w:r>
          </w:p>
        </w:tc>
        <w:tc>
          <w:tcPr>
            <w:tcW w:w="1699" w:type="dxa"/>
            <w:vAlign w:val="center"/>
            <w:hideMark/>
          </w:tcPr>
          <w:p w14:paraId="00094B01" w14:textId="77777777" w:rsidR="00E73735" w:rsidRPr="002F7F43" w:rsidRDefault="00E73735" w:rsidP="00E73735">
            <w:pPr>
              <w:jc w:val="right"/>
              <w:rPr>
                <w:color w:val="000000"/>
                <w:sz w:val="20"/>
                <w:szCs w:val="20"/>
              </w:rPr>
            </w:pPr>
            <w:r w:rsidRPr="002F7F43">
              <w:rPr>
                <w:color w:val="000000"/>
                <w:sz w:val="20"/>
                <w:szCs w:val="20"/>
              </w:rPr>
              <w:t>2 380,8</w:t>
            </w:r>
          </w:p>
        </w:tc>
      </w:tr>
      <w:tr w:rsidR="00E73735" w:rsidRPr="00E73735" w14:paraId="091F6CBA" w14:textId="77777777" w:rsidTr="00E73735">
        <w:trPr>
          <w:trHeight w:val="240"/>
        </w:trPr>
        <w:tc>
          <w:tcPr>
            <w:tcW w:w="2122" w:type="dxa"/>
            <w:vAlign w:val="center"/>
            <w:hideMark/>
          </w:tcPr>
          <w:p w14:paraId="2EC74CA5" w14:textId="77777777" w:rsidR="00E73735" w:rsidRPr="002F7F43" w:rsidRDefault="00E73735" w:rsidP="00E73735">
            <w:pPr>
              <w:jc w:val="center"/>
              <w:rPr>
                <w:color w:val="000000"/>
                <w:sz w:val="20"/>
                <w:szCs w:val="20"/>
              </w:rPr>
            </w:pPr>
            <w:r w:rsidRPr="002F7F43">
              <w:rPr>
                <w:color w:val="000000"/>
                <w:sz w:val="20"/>
                <w:szCs w:val="20"/>
              </w:rPr>
              <w:t>001.02.08.8116</w:t>
            </w:r>
          </w:p>
        </w:tc>
        <w:tc>
          <w:tcPr>
            <w:tcW w:w="9780" w:type="dxa"/>
            <w:vAlign w:val="center"/>
            <w:hideMark/>
          </w:tcPr>
          <w:p w14:paraId="199C46F9"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05Д  г. Пермь</w:t>
            </w:r>
          </w:p>
        </w:tc>
        <w:tc>
          <w:tcPr>
            <w:tcW w:w="2127" w:type="dxa"/>
            <w:vAlign w:val="center"/>
            <w:hideMark/>
          </w:tcPr>
          <w:p w14:paraId="21818938"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0179E42B"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82C810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59515EF"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4377309D" w14:textId="77777777" w:rsidR="00E73735" w:rsidRPr="002F7F43" w:rsidRDefault="00E73735" w:rsidP="00E73735">
            <w:pPr>
              <w:jc w:val="right"/>
              <w:rPr>
                <w:color w:val="000000"/>
                <w:sz w:val="20"/>
                <w:szCs w:val="20"/>
              </w:rPr>
            </w:pPr>
            <w:r w:rsidRPr="002F7F43">
              <w:rPr>
                <w:color w:val="000000"/>
                <w:sz w:val="20"/>
                <w:szCs w:val="20"/>
              </w:rPr>
              <w:t>6 300,7</w:t>
            </w:r>
          </w:p>
        </w:tc>
        <w:tc>
          <w:tcPr>
            <w:tcW w:w="1698" w:type="dxa"/>
            <w:vAlign w:val="center"/>
            <w:hideMark/>
          </w:tcPr>
          <w:p w14:paraId="4E90D91E" w14:textId="77777777" w:rsidR="00E73735" w:rsidRPr="002F7F43" w:rsidRDefault="00E73735" w:rsidP="00E73735">
            <w:pPr>
              <w:jc w:val="right"/>
              <w:rPr>
                <w:color w:val="000000"/>
                <w:sz w:val="20"/>
                <w:szCs w:val="20"/>
              </w:rPr>
            </w:pPr>
            <w:r w:rsidRPr="002F7F43">
              <w:rPr>
                <w:color w:val="000000"/>
                <w:sz w:val="20"/>
                <w:szCs w:val="20"/>
              </w:rPr>
              <w:t>8 102,0</w:t>
            </w:r>
          </w:p>
        </w:tc>
        <w:tc>
          <w:tcPr>
            <w:tcW w:w="1699" w:type="dxa"/>
            <w:vAlign w:val="center"/>
            <w:hideMark/>
          </w:tcPr>
          <w:p w14:paraId="25E624D3" w14:textId="77777777" w:rsidR="00E73735" w:rsidRPr="002F7F43" w:rsidRDefault="00E73735" w:rsidP="00E73735">
            <w:pPr>
              <w:jc w:val="right"/>
              <w:rPr>
                <w:color w:val="000000"/>
                <w:sz w:val="20"/>
                <w:szCs w:val="20"/>
              </w:rPr>
            </w:pPr>
            <w:r w:rsidRPr="002F7F43">
              <w:rPr>
                <w:color w:val="000000"/>
                <w:sz w:val="20"/>
                <w:szCs w:val="20"/>
              </w:rPr>
              <w:t>9 722,4</w:t>
            </w:r>
          </w:p>
        </w:tc>
      </w:tr>
      <w:tr w:rsidR="00E73735" w:rsidRPr="00E73735" w14:paraId="063AE07C" w14:textId="77777777" w:rsidTr="00E73735">
        <w:trPr>
          <w:trHeight w:val="240"/>
        </w:trPr>
        <w:tc>
          <w:tcPr>
            <w:tcW w:w="2122" w:type="dxa"/>
            <w:vAlign w:val="center"/>
            <w:hideMark/>
          </w:tcPr>
          <w:p w14:paraId="159AC648" w14:textId="77777777" w:rsidR="00E73735" w:rsidRPr="002F7F43" w:rsidRDefault="00E73735" w:rsidP="00E73735">
            <w:pPr>
              <w:jc w:val="center"/>
              <w:rPr>
                <w:color w:val="000000"/>
                <w:sz w:val="20"/>
                <w:szCs w:val="20"/>
              </w:rPr>
            </w:pPr>
            <w:r w:rsidRPr="002F7F43">
              <w:rPr>
                <w:color w:val="000000"/>
                <w:sz w:val="20"/>
                <w:szCs w:val="20"/>
              </w:rPr>
              <w:t>001.02.08.8117</w:t>
            </w:r>
          </w:p>
        </w:tc>
        <w:tc>
          <w:tcPr>
            <w:tcW w:w="9780" w:type="dxa"/>
            <w:vAlign w:val="center"/>
            <w:hideMark/>
          </w:tcPr>
          <w:p w14:paraId="67029416"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38C  г. Пермь</w:t>
            </w:r>
          </w:p>
        </w:tc>
        <w:tc>
          <w:tcPr>
            <w:tcW w:w="2127" w:type="dxa"/>
            <w:vAlign w:val="center"/>
            <w:hideMark/>
          </w:tcPr>
          <w:p w14:paraId="0D02BD53"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3D25DF1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95DD564"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6677412"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09DCA897" w14:textId="77777777" w:rsidR="00E73735" w:rsidRPr="002F7F43" w:rsidRDefault="00E73735" w:rsidP="00E73735">
            <w:pPr>
              <w:jc w:val="right"/>
              <w:rPr>
                <w:color w:val="000000"/>
                <w:sz w:val="20"/>
                <w:szCs w:val="20"/>
              </w:rPr>
            </w:pPr>
            <w:r w:rsidRPr="002F7F43">
              <w:rPr>
                <w:color w:val="000000"/>
                <w:sz w:val="20"/>
                <w:szCs w:val="20"/>
              </w:rPr>
              <w:t>7 504,5</w:t>
            </w:r>
          </w:p>
        </w:tc>
        <w:tc>
          <w:tcPr>
            <w:tcW w:w="1698" w:type="dxa"/>
            <w:vAlign w:val="center"/>
            <w:hideMark/>
          </w:tcPr>
          <w:p w14:paraId="713C585B" w14:textId="77777777" w:rsidR="00E73735" w:rsidRPr="002F7F43" w:rsidRDefault="00E73735" w:rsidP="00E73735">
            <w:pPr>
              <w:jc w:val="right"/>
              <w:rPr>
                <w:color w:val="000000"/>
                <w:sz w:val="20"/>
                <w:szCs w:val="20"/>
              </w:rPr>
            </w:pPr>
            <w:r w:rsidRPr="002F7F43">
              <w:rPr>
                <w:color w:val="000000"/>
                <w:sz w:val="20"/>
                <w:szCs w:val="20"/>
              </w:rPr>
              <w:t>9 650,0</w:t>
            </w:r>
          </w:p>
        </w:tc>
        <w:tc>
          <w:tcPr>
            <w:tcW w:w="1699" w:type="dxa"/>
            <w:vAlign w:val="center"/>
            <w:hideMark/>
          </w:tcPr>
          <w:p w14:paraId="3316A168" w14:textId="77777777" w:rsidR="00E73735" w:rsidRPr="002F7F43" w:rsidRDefault="00E73735" w:rsidP="00E73735">
            <w:pPr>
              <w:jc w:val="right"/>
              <w:rPr>
                <w:color w:val="000000"/>
                <w:sz w:val="20"/>
                <w:szCs w:val="20"/>
              </w:rPr>
            </w:pPr>
            <w:r w:rsidRPr="002F7F43">
              <w:rPr>
                <w:color w:val="000000"/>
                <w:sz w:val="20"/>
                <w:szCs w:val="20"/>
              </w:rPr>
              <w:t>11 580,0</w:t>
            </w:r>
          </w:p>
        </w:tc>
      </w:tr>
      <w:tr w:rsidR="00E73735" w:rsidRPr="00E73735" w14:paraId="770411A4" w14:textId="77777777" w:rsidTr="00E73735">
        <w:trPr>
          <w:trHeight w:val="240"/>
        </w:trPr>
        <w:tc>
          <w:tcPr>
            <w:tcW w:w="2122" w:type="dxa"/>
            <w:vAlign w:val="center"/>
            <w:hideMark/>
          </w:tcPr>
          <w:p w14:paraId="1BC2B663" w14:textId="77777777" w:rsidR="00E73735" w:rsidRPr="002F7F43" w:rsidRDefault="00E73735" w:rsidP="00E73735">
            <w:pPr>
              <w:jc w:val="center"/>
              <w:rPr>
                <w:color w:val="000000"/>
                <w:sz w:val="20"/>
                <w:szCs w:val="20"/>
              </w:rPr>
            </w:pPr>
            <w:r w:rsidRPr="002F7F43">
              <w:rPr>
                <w:color w:val="000000"/>
                <w:sz w:val="20"/>
                <w:szCs w:val="20"/>
              </w:rPr>
              <w:t>001.02.08.8118</w:t>
            </w:r>
          </w:p>
        </w:tc>
        <w:tc>
          <w:tcPr>
            <w:tcW w:w="9780" w:type="dxa"/>
            <w:vAlign w:val="center"/>
            <w:hideMark/>
          </w:tcPr>
          <w:p w14:paraId="62F251DB"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10И  г. Пермь</w:t>
            </w:r>
          </w:p>
        </w:tc>
        <w:tc>
          <w:tcPr>
            <w:tcW w:w="2127" w:type="dxa"/>
            <w:vAlign w:val="center"/>
            <w:hideMark/>
          </w:tcPr>
          <w:p w14:paraId="4A09715C"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674EBAC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A3D512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50BA5BF"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7AE241E9" w14:textId="77777777" w:rsidR="00E73735" w:rsidRPr="002F7F43" w:rsidRDefault="00E73735" w:rsidP="00E73735">
            <w:pPr>
              <w:jc w:val="right"/>
              <w:rPr>
                <w:color w:val="000000"/>
                <w:sz w:val="20"/>
                <w:szCs w:val="20"/>
              </w:rPr>
            </w:pPr>
            <w:r w:rsidRPr="002F7F43">
              <w:rPr>
                <w:color w:val="000000"/>
                <w:sz w:val="20"/>
                <w:szCs w:val="20"/>
              </w:rPr>
              <w:t>2 225,7</w:t>
            </w:r>
          </w:p>
        </w:tc>
        <w:tc>
          <w:tcPr>
            <w:tcW w:w="1698" w:type="dxa"/>
            <w:vAlign w:val="center"/>
            <w:hideMark/>
          </w:tcPr>
          <w:p w14:paraId="55078A52" w14:textId="77777777" w:rsidR="00E73735" w:rsidRPr="002F7F43" w:rsidRDefault="00E73735" w:rsidP="00E73735">
            <w:pPr>
              <w:jc w:val="right"/>
              <w:rPr>
                <w:color w:val="000000"/>
                <w:sz w:val="20"/>
                <w:szCs w:val="20"/>
              </w:rPr>
            </w:pPr>
            <w:r w:rsidRPr="002F7F43">
              <w:rPr>
                <w:color w:val="000000"/>
                <w:sz w:val="20"/>
                <w:szCs w:val="20"/>
              </w:rPr>
              <w:t>2 862,0</w:t>
            </w:r>
          </w:p>
        </w:tc>
        <w:tc>
          <w:tcPr>
            <w:tcW w:w="1699" w:type="dxa"/>
            <w:vAlign w:val="center"/>
            <w:hideMark/>
          </w:tcPr>
          <w:p w14:paraId="1D523D3D" w14:textId="77777777" w:rsidR="00E73735" w:rsidRPr="002F7F43" w:rsidRDefault="00E73735" w:rsidP="00E73735">
            <w:pPr>
              <w:jc w:val="right"/>
              <w:rPr>
                <w:color w:val="000000"/>
                <w:sz w:val="20"/>
                <w:szCs w:val="20"/>
              </w:rPr>
            </w:pPr>
            <w:r w:rsidRPr="002F7F43">
              <w:rPr>
                <w:color w:val="000000"/>
                <w:sz w:val="20"/>
                <w:szCs w:val="20"/>
              </w:rPr>
              <w:t>3 434,4</w:t>
            </w:r>
          </w:p>
        </w:tc>
      </w:tr>
      <w:tr w:rsidR="00E73735" w:rsidRPr="00E73735" w14:paraId="68ADA2D0" w14:textId="77777777" w:rsidTr="00E73735">
        <w:trPr>
          <w:trHeight w:val="240"/>
        </w:trPr>
        <w:tc>
          <w:tcPr>
            <w:tcW w:w="2122" w:type="dxa"/>
            <w:vAlign w:val="center"/>
            <w:hideMark/>
          </w:tcPr>
          <w:p w14:paraId="7225C187" w14:textId="77777777" w:rsidR="00E73735" w:rsidRPr="002F7F43" w:rsidRDefault="00E73735" w:rsidP="00E73735">
            <w:pPr>
              <w:jc w:val="center"/>
              <w:rPr>
                <w:color w:val="000000"/>
                <w:sz w:val="20"/>
                <w:szCs w:val="20"/>
              </w:rPr>
            </w:pPr>
            <w:r w:rsidRPr="002F7F43">
              <w:rPr>
                <w:color w:val="000000"/>
                <w:sz w:val="20"/>
                <w:szCs w:val="20"/>
              </w:rPr>
              <w:t>001.02.08.8119</w:t>
            </w:r>
          </w:p>
        </w:tc>
        <w:tc>
          <w:tcPr>
            <w:tcW w:w="9780" w:type="dxa"/>
            <w:vAlign w:val="center"/>
            <w:hideMark/>
          </w:tcPr>
          <w:p w14:paraId="60C794C1"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21Л  г. Пермь</w:t>
            </w:r>
          </w:p>
        </w:tc>
        <w:tc>
          <w:tcPr>
            <w:tcW w:w="2127" w:type="dxa"/>
            <w:vAlign w:val="center"/>
            <w:hideMark/>
          </w:tcPr>
          <w:p w14:paraId="72924DC2"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1BE12CB"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BA439E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774BC84"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0471150F" w14:textId="77777777" w:rsidR="00E73735" w:rsidRPr="002F7F43" w:rsidRDefault="00E73735" w:rsidP="00E73735">
            <w:pPr>
              <w:jc w:val="right"/>
              <w:rPr>
                <w:color w:val="000000"/>
                <w:sz w:val="20"/>
                <w:szCs w:val="20"/>
              </w:rPr>
            </w:pPr>
            <w:r w:rsidRPr="002F7F43">
              <w:rPr>
                <w:color w:val="000000"/>
                <w:sz w:val="20"/>
                <w:szCs w:val="20"/>
              </w:rPr>
              <w:t>3 327,7</w:t>
            </w:r>
          </w:p>
        </w:tc>
        <w:tc>
          <w:tcPr>
            <w:tcW w:w="1698" w:type="dxa"/>
            <w:vAlign w:val="center"/>
            <w:hideMark/>
          </w:tcPr>
          <w:p w14:paraId="014192A8" w14:textId="77777777" w:rsidR="00E73735" w:rsidRPr="002F7F43" w:rsidRDefault="00E73735" w:rsidP="00E73735">
            <w:pPr>
              <w:jc w:val="right"/>
              <w:rPr>
                <w:color w:val="000000"/>
                <w:sz w:val="20"/>
                <w:szCs w:val="20"/>
              </w:rPr>
            </w:pPr>
            <w:r w:rsidRPr="002F7F43">
              <w:rPr>
                <w:color w:val="000000"/>
                <w:sz w:val="20"/>
                <w:szCs w:val="20"/>
              </w:rPr>
              <w:t>4 279,0</w:t>
            </w:r>
          </w:p>
        </w:tc>
        <w:tc>
          <w:tcPr>
            <w:tcW w:w="1699" w:type="dxa"/>
            <w:vAlign w:val="center"/>
            <w:hideMark/>
          </w:tcPr>
          <w:p w14:paraId="4BA3DEF8" w14:textId="77777777" w:rsidR="00E73735" w:rsidRPr="002F7F43" w:rsidRDefault="00E73735" w:rsidP="00E73735">
            <w:pPr>
              <w:jc w:val="right"/>
              <w:rPr>
                <w:color w:val="000000"/>
                <w:sz w:val="20"/>
                <w:szCs w:val="20"/>
              </w:rPr>
            </w:pPr>
            <w:r w:rsidRPr="002F7F43">
              <w:rPr>
                <w:color w:val="000000"/>
                <w:sz w:val="20"/>
                <w:szCs w:val="20"/>
              </w:rPr>
              <w:t>5 134,8</w:t>
            </w:r>
          </w:p>
        </w:tc>
      </w:tr>
      <w:tr w:rsidR="00E73735" w:rsidRPr="00E73735" w14:paraId="2C54C297" w14:textId="77777777" w:rsidTr="00E73735">
        <w:trPr>
          <w:trHeight w:val="240"/>
        </w:trPr>
        <w:tc>
          <w:tcPr>
            <w:tcW w:w="2122" w:type="dxa"/>
            <w:vAlign w:val="center"/>
            <w:hideMark/>
          </w:tcPr>
          <w:p w14:paraId="684BFF3E" w14:textId="77777777" w:rsidR="00E73735" w:rsidRPr="002F7F43" w:rsidRDefault="00E73735" w:rsidP="00E73735">
            <w:pPr>
              <w:jc w:val="center"/>
              <w:rPr>
                <w:color w:val="000000"/>
                <w:sz w:val="20"/>
                <w:szCs w:val="20"/>
              </w:rPr>
            </w:pPr>
            <w:r w:rsidRPr="002F7F43">
              <w:rPr>
                <w:color w:val="000000"/>
                <w:sz w:val="20"/>
                <w:szCs w:val="20"/>
              </w:rPr>
              <w:t>001.02.08.8120</w:t>
            </w:r>
          </w:p>
        </w:tc>
        <w:tc>
          <w:tcPr>
            <w:tcW w:w="9780" w:type="dxa"/>
            <w:vAlign w:val="center"/>
            <w:hideMark/>
          </w:tcPr>
          <w:p w14:paraId="0114CB48"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10Д  г. Пермь</w:t>
            </w:r>
          </w:p>
        </w:tc>
        <w:tc>
          <w:tcPr>
            <w:tcW w:w="2127" w:type="dxa"/>
            <w:vAlign w:val="center"/>
            <w:hideMark/>
          </w:tcPr>
          <w:p w14:paraId="168DAE9D"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4708A1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0D8DC5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652FC65"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58A98143" w14:textId="77777777" w:rsidR="00E73735" w:rsidRPr="002F7F43" w:rsidRDefault="00E73735" w:rsidP="00E73735">
            <w:pPr>
              <w:jc w:val="right"/>
              <w:rPr>
                <w:color w:val="000000"/>
                <w:sz w:val="20"/>
                <w:szCs w:val="20"/>
              </w:rPr>
            </w:pPr>
            <w:r w:rsidRPr="002F7F43">
              <w:rPr>
                <w:color w:val="000000"/>
                <w:sz w:val="20"/>
                <w:szCs w:val="20"/>
              </w:rPr>
              <w:t>10 055,3</w:t>
            </w:r>
          </w:p>
        </w:tc>
        <w:tc>
          <w:tcPr>
            <w:tcW w:w="1698" w:type="dxa"/>
            <w:vAlign w:val="center"/>
            <w:hideMark/>
          </w:tcPr>
          <w:p w14:paraId="79D0C79F" w14:textId="77777777" w:rsidR="00E73735" w:rsidRPr="002F7F43" w:rsidRDefault="00E73735" w:rsidP="00E73735">
            <w:pPr>
              <w:jc w:val="right"/>
              <w:rPr>
                <w:color w:val="000000"/>
                <w:sz w:val="20"/>
                <w:szCs w:val="20"/>
              </w:rPr>
            </w:pPr>
            <w:r w:rsidRPr="002F7F43">
              <w:rPr>
                <w:color w:val="000000"/>
                <w:sz w:val="20"/>
                <w:szCs w:val="20"/>
              </w:rPr>
              <w:t>12 930,0</w:t>
            </w:r>
          </w:p>
        </w:tc>
        <w:tc>
          <w:tcPr>
            <w:tcW w:w="1699" w:type="dxa"/>
            <w:vAlign w:val="center"/>
            <w:hideMark/>
          </w:tcPr>
          <w:p w14:paraId="59870842" w14:textId="77777777" w:rsidR="00E73735" w:rsidRPr="002F7F43" w:rsidRDefault="00E73735" w:rsidP="00E73735">
            <w:pPr>
              <w:jc w:val="right"/>
              <w:rPr>
                <w:color w:val="000000"/>
                <w:sz w:val="20"/>
                <w:szCs w:val="20"/>
              </w:rPr>
            </w:pPr>
            <w:r w:rsidRPr="002F7F43">
              <w:rPr>
                <w:color w:val="000000"/>
                <w:sz w:val="20"/>
                <w:szCs w:val="20"/>
              </w:rPr>
              <w:t>15 516,0</w:t>
            </w:r>
          </w:p>
        </w:tc>
      </w:tr>
      <w:tr w:rsidR="00E73735" w:rsidRPr="00E73735" w14:paraId="785C8F61" w14:textId="77777777" w:rsidTr="00E73735">
        <w:trPr>
          <w:trHeight w:val="240"/>
        </w:trPr>
        <w:tc>
          <w:tcPr>
            <w:tcW w:w="2122" w:type="dxa"/>
            <w:vAlign w:val="center"/>
            <w:hideMark/>
          </w:tcPr>
          <w:p w14:paraId="4AB9E2F0" w14:textId="77777777" w:rsidR="00E73735" w:rsidRPr="002F7F43" w:rsidRDefault="00E73735" w:rsidP="00E73735">
            <w:pPr>
              <w:jc w:val="center"/>
              <w:rPr>
                <w:color w:val="000000"/>
                <w:sz w:val="20"/>
                <w:szCs w:val="20"/>
              </w:rPr>
            </w:pPr>
            <w:r w:rsidRPr="002F7F43">
              <w:rPr>
                <w:color w:val="000000"/>
                <w:sz w:val="20"/>
                <w:szCs w:val="20"/>
              </w:rPr>
              <w:t>001.02.08.8121</w:t>
            </w:r>
          </w:p>
        </w:tc>
        <w:tc>
          <w:tcPr>
            <w:tcW w:w="9780" w:type="dxa"/>
            <w:vAlign w:val="center"/>
            <w:hideMark/>
          </w:tcPr>
          <w:p w14:paraId="3F1B0E8B"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47Д  г. Пермь</w:t>
            </w:r>
          </w:p>
        </w:tc>
        <w:tc>
          <w:tcPr>
            <w:tcW w:w="2127" w:type="dxa"/>
            <w:vAlign w:val="center"/>
            <w:hideMark/>
          </w:tcPr>
          <w:p w14:paraId="6FF14F90"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178644F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B33F71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DF46CB3" w14:textId="77777777" w:rsidR="00E73735" w:rsidRPr="002F7F43" w:rsidRDefault="00E73735" w:rsidP="00E73735">
            <w:pPr>
              <w:jc w:val="center"/>
              <w:rPr>
                <w:color w:val="000000"/>
                <w:sz w:val="20"/>
                <w:szCs w:val="20"/>
              </w:rPr>
            </w:pPr>
            <w:r w:rsidRPr="002F7F43">
              <w:rPr>
                <w:color w:val="000000"/>
                <w:sz w:val="20"/>
                <w:szCs w:val="20"/>
              </w:rPr>
              <w:t>2025-2027</w:t>
            </w:r>
          </w:p>
        </w:tc>
        <w:tc>
          <w:tcPr>
            <w:tcW w:w="1698" w:type="dxa"/>
            <w:vAlign w:val="center"/>
            <w:hideMark/>
          </w:tcPr>
          <w:p w14:paraId="44FAD9E1" w14:textId="77777777" w:rsidR="00E73735" w:rsidRPr="002F7F43" w:rsidRDefault="00E73735" w:rsidP="00E73735">
            <w:pPr>
              <w:jc w:val="right"/>
              <w:rPr>
                <w:color w:val="000000"/>
                <w:sz w:val="20"/>
                <w:szCs w:val="20"/>
              </w:rPr>
            </w:pPr>
            <w:r w:rsidRPr="002F7F43">
              <w:rPr>
                <w:color w:val="000000"/>
                <w:sz w:val="20"/>
                <w:szCs w:val="20"/>
              </w:rPr>
              <w:t>10 859,6</w:t>
            </w:r>
          </w:p>
        </w:tc>
        <w:tc>
          <w:tcPr>
            <w:tcW w:w="1698" w:type="dxa"/>
            <w:vAlign w:val="center"/>
            <w:hideMark/>
          </w:tcPr>
          <w:p w14:paraId="6685782F" w14:textId="77777777" w:rsidR="00E73735" w:rsidRPr="002F7F43" w:rsidRDefault="00E73735" w:rsidP="00E73735">
            <w:pPr>
              <w:jc w:val="right"/>
              <w:rPr>
                <w:color w:val="000000"/>
                <w:sz w:val="20"/>
                <w:szCs w:val="20"/>
              </w:rPr>
            </w:pPr>
            <w:r w:rsidRPr="002F7F43">
              <w:rPr>
                <w:color w:val="000000"/>
                <w:sz w:val="20"/>
                <w:szCs w:val="20"/>
              </w:rPr>
              <w:t>11 764,0</w:t>
            </w:r>
          </w:p>
        </w:tc>
        <w:tc>
          <w:tcPr>
            <w:tcW w:w="1699" w:type="dxa"/>
            <w:vAlign w:val="center"/>
            <w:hideMark/>
          </w:tcPr>
          <w:p w14:paraId="29608F0C" w14:textId="77777777" w:rsidR="00E73735" w:rsidRPr="002F7F43" w:rsidRDefault="00E73735" w:rsidP="00E73735">
            <w:pPr>
              <w:jc w:val="right"/>
              <w:rPr>
                <w:color w:val="000000"/>
                <w:sz w:val="20"/>
                <w:szCs w:val="20"/>
              </w:rPr>
            </w:pPr>
            <w:r w:rsidRPr="002F7F43">
              <w:rPr>
                <w:color w:val="000000"/>
                <w:sz w:val="20"/>
                <w:szCs w:val="20"/>
              </w:rPr>
              <w:t>14 116,8</w:t>
            </w:r>
          </w:p>
        </w:tc>
      </w:tr>
      <w:tr w:rsidR="00E73735" w:rsidRPr="00E73735" w14:paraId="7537E93D" w14:textId="77777777" w:rsidTr="00E73735">
        <w:trPr>
          <w:trHeight w:val="240"/>
        </w:trPr>
        <w:tc>
          <w:tcPr>
            <w:tcW w:w="2122" w:type="dxa"/>
            <w:vAlign w:val="center"/>
            <w:hideMark/>
          </w:tcPr>
          <w:p w14:paraId="11F57C25" w14:textId="77777777" w:rsidR="00E73735" w:rsidRPr="002F7F43" w:rsidRDefault="00E73735" w:rsidP="00E73735">
            <w:pPr>
              <w:jc w:val="center"/>
              <w:rPr>
                <w:color w:val="000000"/>
                <w:sz w:val="20"/>
                <w:szCs w:val="20"/>
              </w:rPr>
            </w:pPr>
            <w:r w:rsidRPr="002F7F43">
              <w:rPr>
                <w:color w:val="000000"/>
                <w:sz w:val="20"/>
                <w:szCs w:val="20"/>
              </w:rPr>
              <w:t>001.02.08.8122</w:t>
            </w:r>
          </w:p>
        </w:tc>
        <w:tc>
          <w:tcPr>
            <w:tcW w:w="9780" w:type="dxa"/>
            <w:vAlign w:val="center"/>
            <w:hideMark/>
          </w:tcPr>
          <w:p w14:paraId="00AAE6E9" w14:textId="77777777" w:rsidR="00E73735" w:rsidRPr="002F7F43" w:rsidRDefault="00E73735" w:rsidP="00E73735">
            <w:pPr>
              <w:rPr>
                <w:color w:val="000000"/>
                <w:sz w:val="20"/>
                <w:szCs w:val="20"/>
              </w:rPr>
            </w:pPr>
            <w:r w:rsidRPr="002F7F43">
              <w:rPr>
                <w:color w:val="000000"/>
                <w:sz w:val="20"/>
                <w:szCs w:val="20"/>
              </w:rPr>
              <w:t>Модернизация центрального теплового пункта 26И  г. Пермь</w:t>
            </w:r>
          </w:p>
        </w:tc>
        <w:tc>
          <w:tcPr>
            <w:tcW w:w="2127" w:type="dxa"/>
            <w:vAlign w:val="center"/>
            <w:hideMark/>
          </w:tcPr>
          <w:p w14:paraId="563950AE"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6FD8FCD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CE5977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3AC8B07D" w14:textId="77777777" w:rsidR="00E73735" w:rsidRPr="002F7F43" w:rsidRDefault="00E73735" w:rsidP="00E73735">
            <w:pPr>
              <w:jc w:val="center"/>
              <w:rPr>
                <w:color w:val="000000"/>
                <w:sz w:val="20"/>
                <w:szCs w:val="20"/>
              </w:rPr>
            </w:pPr>
            <w:r w:rsidRPr="002F7F43">
              <w:rPr>
                <w:color w:val="000000"/>
                <w:sz w:val="20"/>
                <w:szCs w:val="20"/>
              </w:rPr>
              <w:t>2030</w:t>
            </w:r>
          </w:p>
        </w:tc>
        <w:tc>
          <w:tcPr>
            <w:tcW w:w="1698" w:type="dxa"/>
            <w:vAlign w:val="center"/>
            <w:hideMark/>
          </w:tcPr>
          <w:p w14:paraId="402774C4" w14:textId="77777777" w:rsidR="00E73735" w:rsidRPr="002F7F43" w:rsidRDefault="00E73735" w:rsidP="00E73735">
            <w:pPr>
              <w:jc w:val="right"/>
              <w:rPr>
                <w:color w:val="000000"/>
                <w:sz w:val="20"/>
                <w:szCs w:val="20"/>
              </w:rPr>
            </w:pPr>
            <w:r w:rsidRPr="002F7F43">
              <w:rPr>
                <w:color w:val="000000"/>
                <w:sz w:val="20"/>
                <w:szCs w:val="20"/>
              </w:rPr>
              <w:t>9 073,1</w:t>
            </w:r>
          </w:p>
        </w:tc>
        <w:tc>
          <w:tcPr>
            <w:tcW w:w="1698" w:type="dxa"/>
            <w:vAlign w:val="center"/>
            <w:hideMark/>
          </w:tcPr>
          <w:p w14:paraId="44B75660" w14:textId="77777777" w:rsidR="00E73735" w:rsidRPr="002F7F43" w:rsidRDefault="00E73735" w:rsidP="00E73735">
            <w:pPr>
              <w:jc w:val="right"/>
              <w:rPr>
                <w:color w:val="000000"/>
                <w:sz w:val="20"/>
                <w:szCs w:val="20"/>
              </w:rPr>
            </w:pPr>
            <w:r w:rsidRPr="002F7F43">
              <w:rPr>
                <w:color w:val="000000"/>
                <w:sz w:val="20"/>
                <w:szCs w:val="20"/>
              </w:rPr>
              <w:t>11 667,0</w:t>
            </w:r>
          </w:p>
        </w:tc>
        <w:tc>
          <w:tcPr>
            <w:tcW w:w="1699" w:type="dxa"/>
            <w:vAlign w:val="center"/>
            <w:hideMark/>
          </w:tcPr>
          <w:p w14:paraId="48796C2E" w14:textId="77777777" w:rsidR="00E73735" w:rsidRPr="002F7F43" w:rsidRDefault="00E73735" w:rsidP="00E73735">
            <w:pPr>
              <w:jc w:val="right"/>
              <w:rPr>
                <w:color w:val="000000"/>
                <w:sz w:val="20"/>
                <w:szCs w:val="20"/>
              </w:rPr>
            </w:pPr>
            <w:r w:rsidRPr="002F7F43">
              <w:rPr>
                <w:color w:val="000000"/>
                <w:sz w:val="20"/>
                <w:szCs w:val="20"/>
              </w:rPr>
              <w:t>14 000,4</w:t>
            </w:r>
          </w:p>
        </w:tc>
      </w:tr>
      <w:tr w:rsidR="00E73735" w:rsidRPr="00E73735" w14:paraId="4F4E76E0" w14:textId="77777777" w:rsidTr="00E73735">
        <w:trPr>
          <w:trHeight w:val="240"/>
        </w:trPr>
        <w:tc>
          <w:tcPr>
            <w:tcW w:w="2122" w:type="dxa"/>
            <w:vAlign w:val="center"/>
            <w:hideMark/>
          </w:tcPr>
          <w:p w14:paraId="7CFBC2C4" w14:textId="77777777" w:rsidR="00E73735" w:rsidRPr="002F7F43" w:rsidRDefault="00E73735" w:rsidP="00E73735">
            <w:pPr>
              <w:jc w:val="center"/>
              <w:rPr>
                <w:color w:val="000000"/>
                <w:sz w:val="20"/>
                <w:szCs w:val="20"/>
              </w:rPr>
            </w:pPr>
            <w:r w:rsidRPr="002F7F43">
              <w:rPr>
                <w:color w:val="000000"/>
                <w:sz w:val="20"/>
                <w:szCs w:val="20"/>
              </w:rPr>
              <w:t>002.02.08.8123</w:t>
            </w:r>
          </w:p>
        </w:tc>
        <w:tc>
          <w:tcPr>
            <w:tcW w:w="9780" w:type="dxa"/>
            <w:vAlign w:val="center"/>
            <w:hideMark/>
          </w:tcPr>
          <w:p w14:paraId="0060C977" w14:textId="77777777" w:rsidR="00E73735" w:rsidRPr="002F7F43" w:rsidRDefault="00E73735" w:rsidP="00E73735">
            <w:pPr>
              <w:rPr>
                <w:color w:val="000000"/>
                <w:sz w:val="20"/>
                <w:szCs w:val="20"/>
              </w:rPr>
            </w:pPr>
            <w:r w:rsidRPr="002F7F43">
              <w:rPr>
                <w:color w:val="000000"/>
                <w:sz w:val="20"/>
                <w:szCs w:val="20"/>
              </w:rPr>
              <w:t xml:space="preserve">Реконструкция оборудования ЦТП-22К, ул. Б. Хмельницкого, 11/2 </w:t>
            </w:r>
          </w:p>
        </w:tc>
        <w:tc>
          <w:tcPr>
            <w:tcW w:w="2127" w:type="dxa"/>
            <w:vAlign w:val="center"/>
            <w:hideMark/>
          </w:tcPr>
          <w:p w14:paraId="3450D03F"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1B51E24C"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C2261E0"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04365D88" w14:textId="77777777" w:rsidR="00E73735" w:rsidRPr="002F7F43" w:rsidRDefault="00E73735" w:rsidP="00E73735">
            <w:pPr>
              <w:jc w:val="center"/>
              <w:rPr>
                <w:color w:val="000000"/>
                <w:sz w:val="20"/>
                <w:szCs w:val="20"/>
              </w:rPr>
            </w:pPr>
            <w:r w:rsidRPr="002F7F43">
              <w:rPr>
                <w:color w:val="000000"/>
                <w:sz w:val="20"/>
                <w:szCs w:val="20"/>
              </w:rPr>
              <w:t>2027-2029</w:t>
            </w:r>
          </w:p>
        </w:tc>
        <w:tc>
          <w:tcPr>
            <w:tcW w:w="1698" w:type="dxa"/>
            <w:vAlign w:val="center"/>
            <w:hideMark/>
          </w:tcPr>
          <w:p w14:paraId="34AEDA23" w14:textId="77777777" w:rsidR="00E73735" w:rsidRPr="002F7F43" w:rsidRDefault="00E73735" w:rsidP="00E73735">
            <w:pPr>
              <w:jc w:val="right"/>
              <w:rPr>
                <w:color w:val="000000"/>
                <w:sz w:val="20"/>
                <w:szCs w:val="20"/>
              </w:rPr>
            </w:pPr>
            <w:r w:rsidRPr="002F7F43">
              <w:rPr>
                <w:color w:val="000000"/>
                <w:sz w:val="20"/>
                <w:szCs w:val="20"/>
              </w:rPr>
              <w:t>8 795,3</w:t>
            </w:r>
          </w:p>
        </w:tc>
        <w:tc>
          <w:tcPr>
            <w:tcW w:w="1698" w:type="dxa"/>
            <w:vAlign w:val="center"/>
            <w:hideMark/>
          </w:tcPr>
          <w:p w14:paraId="32F33F3E" w14:textId="77777777" w:rsidR="00E73735" w:rsidRPr="002F7F43" w:rsidRDefault="00E73735" w:rsidP="00E73735">
            <w:pPr>
              <w:jc w:val="right"/>
              <w:rPr>
                <w:color w:val="000000"/>
                <w:sz w:val="20"/>
                <w:szCs w:val="20"/>
              </w:rPr>
            </w:pPr>
            <w:r w:rsidRPr="002F7F43">
              <w:rPr>
                <w:color w:val="000000"/>
                <w:sz w:val="20"/>
                <w:szCs w:val="20"/>
              </w:rPr>
              <w:t>10 800,0</w:t>
            </w:r>
          </w:p>
        </w:tc>
        <w:tc>
          <w:tcPr>
            <w:tcW w:w="1699" w:type="dxa"/>
            <w:vAlign w:val="center"/>
            <w:hideMark/>
          </w:tcPr>
          <w:p w14:paraId="38CDEEC9" w14:textId="77777777" w:rsidR="00E73735" w:rsidRPr="002F7F43" w:rsidRDefault="00E73735" w:rsidP="00E73735">
            <w:pPr>
              <w:jc w:val="right"/>
              <w:rPr>
                <w:color w:val="000000"/>
                <w:sz w:val="20"/>
                <w:szCs w:val="20"/>
              </w:rPr>
            </w:pPr>
            <w:r w:rsidRPr="002F7F43">
              <w:rPr>
                <w:color w:val="000000"/>
                <w:sz w:val="20"/>
                <w:szCs w:val="20"/>
              </w:rPr>
              <w:t>12 960,0</w:t>
            </w:r>
          </w:p>
        </w:tc>
      </w:tr>
      <w:tr w:rsidR="00E73735" w:rsidRPr="00E73735" w14:paraId="3A0C54AA" w14:textId="77777777" w:rsidTr="00E73735">
        <w:trPr>
          <w:trHeight w:val="240"/>
        </w:trPr>
        <w:tc>
          <w:tcPr>
            <w:tcW w:w="2122" w:type="dxa"/>
            <w:vAlign w:val="center"/>
            <w:hideMark/>
          </w:tcPr>
          <w:p w14:paraId="103351C2" w14:textId="77777777" w:rsidR="00E73735" w:rsidRPr="002F7F43" w:rsidRDefault="00E73735" w:rsidP="00E73735">
            <w:pPr>
              <w:jc w:val="center"/>
              <w:rPr>
                <w:color w:val="000000"/>
                <w:sz w:val="20"/>
                <w:szCs w:val="20"/>
              </w:rPr>
            </w:pPr>
            <w:r w:rsidRPr="002F7F43">
              <w:rPr>
                <w:color w:val="000000"/>
                <w:sz w:val="20"/>
                <w:szCs w:val="20"/>
              </w:rPr>
              <w:t>001-3.02.08.8124</w:t>
            </w:r>
          </w:p>
        </w:tc>
        <w:tc>
          <w:tcPr>
            <w:tcW w:w="9780" w:type="dxa"/>
            <w:vAlign w:val="center"/>
            <w:hideMark/>
          </w:tcPr>
          <w:p w14:paraId="398ACB98" w14:textId="77777777" w:rsidR="00E73735" w:rsidRPr="002F7F43" w:rsidRDefault="00E73735" w:rsidP="00E73735">
            <w:pPr>
              <w:rPr>
                <w:color w:val="000000"/>
                <w:sz w:val="20"/>
                <w:szCs w:val="20"/>
              </w:rPr>
            </w:pPr>
            <w:r w:rsidRPr="002F7F43">
              <w:rPr>
                <w:color w:val="000000"/>
                <w:sz w:val="20"/>
                <w:szCs w:val="20"/>
              </w:rPr>
              <w:t>Модернизация насосного  и теплообменного оборудования на современное на ЦТП 1-й пер. Еловский, 24</w:t>
            </w:r>
          </w:p>
        </w:tc>
        <w:tc>
          <w:tcPr>
            <w:tcW w:w="2127" w:type="dxa"/>
            <w:vAlign w:val="center"/>
            <w:hideMark/>
          </w:tcPr>
          <w:p w14:paraId="5AA81DAA" w14:textId="77777777" w:rsidR="00E73735" w:rsidRPr="002F7F43" w:rsidRDefault="00E73735" w:rsidP="00E73735">
            <w:pPr>
              <w:jc w:val="center"/>
              <w:rPr>
                <w:color w:val="000000"/>
                <w:sz w:val="20"/>
                <w:szCs w:val="20"/>
              </w:rPr>
            </w:pPr>
            <w:r w:rsidRPr="002F7F43">
              <w:rPr>
                <w:color w:val="000000"/>
                <w:sz w:val="20"/>
                <w:szCs w:val="20"/>
              </w:rPr>
              <w:t>ВК Чапаева, 6</w:t>
            </w:r>
          </w:p>
        </w:tc>
        <w:tc>
          <w:tcPr>
            <w:tcW w:w="1842" w:type="dxa"/>
            <w:vAlign w:val="center"/>
            <w:hideMark/>
          </w:tcPr>
          <w:p w14:paraId="7E86EC4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938293A"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59F139D2"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164417EA" w14:textId="77777777" w:rsidR="00E73735" w:rsidRPr="002F7F43" w:rsidRDefault="00E73735" w:rsidP="00E73735">
            <w:pPr>
              <w:jc w:val="right"/>
              <w:rPr>
                <w:color w:val="000000"/>
                <w:sz w:val="20"/>
                <w:szCs w:val="20"/>
              </w:rPr>
            </w:pPr>
            <w:r w:rsidRPr="002F7F43">
              <w:rPr>
                <w:color w:val="000000"/>
                <w:sz w:val="20"/>
                <w:szCs w:val="20"/>
              </w:rPr>
              <w:t>1 401,0</w:t>
            </w:r>
          </w:p>
        </w:tc>
        <w:tc>
          <w:tcPr>
            <w:tcW w:w="1698" w:type="dxa"/>
            <w:vAlign w:val="center"/>
            <w:hideMark/>
          </w:tcPr>
          <w:p w14:paraId="4D5631B1" w14:textId="77777777" w:rsidR="00E73735" w:rsidRPr="002F7F43" w:rsidRDefault="00E73735" w:rsidP="00E73735">
            <w:pPr>
              <w:jc w:val="right"/>
              <w:rPr>
                <w:color w:val="000000"/>
                <w:sz w:val="20"/>
                <w:szCs w:val="20"/>
              </w:rPr>
            </w:pPr>
            <w:r w:rsidRPr="002F7F43">
              <w:rPr>
                <w:color w:val="000000"/>
                <w:sz w:val="20"/>
                <w:szCs w:val="20"/>
              </w:rPr>
              <w:t>1 401,0</w:t>
            </w:r>
          </w:p>
        </w:tc>
        <w:tc>
          <w:tcPr>
            <w:tcW w:w="1699" w:type="dxa"/>
            <w:vAlign w:val="center"/>
            <w:hideMark/>
          </w:tcPr>
          <w:p w14:paraId="7EBD2A4A" w14:textId="77777777" w:rsidR="00E73735" w:rsidRPr="002F7F43" w:rsidRDefault="00E73735" w:rsidP="00E73735">
            <w:pPr>
              <w:jc w:val="right"/>
              <w:rPr>
                <w:color w:val="000000"/>
                <w:sz w:val="20"/>
                <w:szCs w:val="20"/>
              </w:rPr>
            </w:pPr>
            <w:r w:rsidRPr="002F7F43">
              <w:rPr>
                <w:color w:val="000000"/>
                <w:sz w:val="20"/>
                <w:szCs w:val="20"/>
              </w:rPr>
              <w:t>1 681,2</w:t>
            </w:r>
          </w:p>
        </w:tc>
      </w:tr>
      <w:tr w:rsidR="00E73735" w:rsidRPr="00E73735" w14:paraId="306DFE79" w14:textId="77777777" w:rsidTr="00E73735">
        <w:trPr>
          <w:trHeight w:val="240"/>
        </w:trPr>
        <w:tc>
          <w:tcPr>
            <w:tcW w:w="2122" w:type="dxa"/>
            <w:vAlign w:val="center"/>
            <w:hideMark/>
          </w:tcPr>
          <w:p w14:paraId="0618DA4C" w14:textId="77777777" w:rsidR="00E73735" w:rsidRPr="002F7F43" w:rsidRDefault="00E73735" w:rsidP="00E73735">
            <w:pPr>
              <w:jc w:val="center"/>
              <w:rPr>
                <w:color w:val="000000"/>
                <w:sz w:val="20"/>
                <w:szCs w:val="20"/>
              </w:rPr>
            </w:pPr>
            <w:r w:rsidRPr="002F7F43">
              <w:rPr>
                <w:color w:val="000000"/>
                <w:sz w:val="20"/>
                <w:szCs w:val="20"/>
              </w:rPr>
              <w:t>001-3.02.08.8125-1</w:t>
            </w:r>
          </w:p>
        </w:tc>
        <w:tc>
          <w:tcPr>
            <w:tcW w:w="9780" w:type="dxa"/>
            <w:vAlign w:val="center"/>
            <w:hideMark/>
          </w:tcPr>
          <w:p w14:paraId="508FAD11"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(Замена теплообменного и насосного оборудования ЦТП Ветлужская, 89)</w:t>
            </w:r>
          </w:p>
        </w:tc>
        <w:tc>
          <w:tcPr>
            <w:tcW w:w="2127" w:type="dxa"/>
            <w:vAlign w:val="center"/>
            <w:hideMark/>
          </w:tcPr>
          <w:p w14:paraId="1F9941E6"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5581CA9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4BA9370"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01418FEE"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4B3B3FED" w14:textId="77777777" w:rsidR="00E73735" w:rsidRPr="002F7F43" w:rsidRDefault="00E73735" w:rsidP="00E73735">
            <w:pPr>
              <w:jc w:val="right"/>
              <w:rPr>
                <w:color w:val="000000"/>
                <w:sz w:val="20"/>
                <w:szCs w:val="20"/>
              </w:rPr>
            </w:pPr>
            <w:r w:rsidRPr="002F7F43">
              <w:rPr>
                <w:color w:val="000000"/>
                <w:sz w:val="20"/>
                <w:szCs w:val="20"/>
              </w:rPr>
              <w:t>9 798,9</w:t>
            </w:r>
          </w:p>
        </w:tc>
        <w:tc>
          <w:tcPr>
            <w:tcW w:w="1698" w:type="dxa"/>
            <w:vAlign w:val="center"/>
            <w:hideMark/>
          </w:tcPr>
          <w:p w14:paraId="3B105638" w14:textId="77777777" w:rsidR="00E73735" w:rsidRPr="002F7F43" w:rsidRDefault="00E73735" w:rsidP="00E73735">
            <w:pPr>
              <w:jc w:val="right"/>
              <w:rPr>
                <w:color w:val="000000"/>
                <w:sz w:val="20"/>
                <w:szCs w:val="20"/>
              </w:rPr>
            </w:pPr>
            <w:r w:rsidRPr="002F7F43">
              <w:rPr>
                <w:color w:val="000000"/>
                <w:sz w:val="20"/>
                <w:szCs w:val="20"/>
              </w:rPr>
              <w:t>10 545,1</w:t>
            </w:r>
          </w:p>
        </w:tc>
        <w:tc>
          <w:tcPr>
            <w:tcW w:w="1699" w:type="dxa"/>
            <w:vAlign w:val="center"/>
            <w:hideMark/>
          </w:tcPr>
          <w:p w14:paraId="7CC86F97" w14:textId="77777777" w:rsidR="00E73735" w:rsidRPr="002F7F43" w:rsidRDefault="00E73735" w:rsidP="00E73735">
            <w:pPr>
              <w:jc w:val="right"/>
              <w:rPr>
                <w:color w:val="000000"/>
                <w:sz w:val="20"/>
                <w:szCs w:val="20"/>
              </w:rPr>
            </w:pPr>
            <w:r w:rsidRPr="002F7F43">
              <w:rPr>
                <w:color w:val="000000"/>
                <w:sz w:val="20"/>
                <w:szCs w:val="20"/>
              </w:rPr>
              <w:t>12 654,1</w:t>
            </w:r>
          </w:p>
        </w:tc>
      </w:tr>
      <w:tr w:rsidR="00E73735" w:rsidRPr="00E73735" w14:paraId="36F90C85" w14:textId="77777777" w:rsidTr="00E73735">
        <w:trPr>
          <w:trHeight w:val="240"/>
        </w:trPr>
        <w:tc>
          <w:tcPr>
            <w:tcW w:w="2122" w:type="dxa"/>
            <w:vAlign w:val="center"/>
            <w:hideMark/>
          </w:tcPr>
          <w:p w14:paraId="06C8434C" w14:textId="77777777" w:rsidR="00E73735" w:rsidRPr="002F7F43" w:rsidRDefault="00E73735" w:rsidP="00E73735">
            <w:pPr>
              <w:jc w:val="center"/>
              <w:rPr>
                <w:color w:val="000000"/>
                <w:sz w:val="20"/>
                <w:szCs w:val="20"/>
              </w:rPr>
            </w:pPr>
            <w:r w:rsidRPr="002F7F43">
              <w:rPr>
                <w:color w:val="000000"/>
                <w:sz w:val="20"/>
                <w:szCs w:val="20"/>
              </w:rPr>
              <w:t>001-3.02.08.8125-2</w:t>
            </w:r>
          </w:p>
        </w:tc>
        <w:tc>
          <w:tcPr>
            <w:tcW w:w="9780" w:type="dxa"/>
            <w:vAlign w:val="center"/>
            <w:hideMark/>
          </w:tcPr>
          <w:p w14:paraId="325817DC"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(Замена теплообменного оборудования ЦТП, установка приборов учета ТЭ, замена насосного оборудования на ЦТП Ветлужская, 58)</w:t>
            </w:r>
          </w:p>
        </w:tc>
        <w:tc>
          <w:tcPr>
            <w:tcW w:w="2127" w:type="dxa"/>
            <w:vAlign w:val="center"/>
            <w:hideMark/>
          </w:tcPr>
          <w:p w14:paraId="005BEDA1"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61B7E91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22B81E2"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298310D"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039E9FDC" w14:textId="77777777" w:rsidR="00E73735" w:rsidRPr="002F7F43" w:rsidRDefault="00E73735" w:rsidP="00E73735">
            <w:pPr>
              <w:jc w:val="right"/>
              <w:rPr>
                <w:color w:val="000000"/>
                <w:sz w:val="20"/>
                <w:szCs w:val="20"/>
              </w:rPr>
            </w:pPr>
            <w:r w:rsidRPr="002F7F43">
              <w:rPr>
                <w:color w:val="000000"/>
                <w:sz w:val="20"/>
                <w:szCs w:val="20"/>
              </w:rPr>
              <w:t>7 193,8</w:t>
            </w:r>
          </w:p>
        </w:tc>
        <w:tc>
          <w:tcPr>
            <w:tcW w:w="1698" w:type="dxa"/>
            <w:vAlign w:val="center"/>
            <w:hideMark/>
          </w:tcPr>
          <w:p w14:paraId="7767701E" w14:textId="77777777" w:rsidR="00E73735" w:rsidRPr="002F7F43" w:rsidRDefault="00E73735" w:rsidP="00E73735">
            <w:pPr>
              <w:jc w:val="right"/>
              <w:rPr>
                <w:color w:val="000000"/>
                <w:sz w:val="20"/>
                <w:szCs w:val="20"/>
              </w:rPr>
            </w:pPr>
            <w:r w:rsidRPr="002F7F43">
              <w:rPr>
                <w:color w:val="000000"/>
                <w:sz w:val="20"/>
                <w:szCs w:val="20"/>
              </w:rPr>
              <w:t>7 741,5</w:t>
            </w:r>
          </w:p>
        </w:tc>
        <w:tc>
          <w:tcPr>
            <w:tcW w:w="1699" w:type="dxa"/>
            <w:vAlign w:val="center"/>
            <w:hideMark/>
          </w:tcPr>
          <w:p w14:paraId="56452DC0" w14:textId="77777777" w:rsidR="00E73735" w:rsidRPr="002F7F43" w:rsidRDefault="00E73735" w:rsidP="00E73735">
            <w:pPr>
              <w:jc w:val="right"/>
              <w:rPr>
                <w:color w:val="000000"/>
                <w:sz w:val="20"/>
                <w:szCs w:val="20"/>
              </w:rPr>
            </w:pPr>
            <w:r w:rsidRPr="002F7F43">
              <w:rPr>
                <w:color w:val="000000"/>
                <w:sz w:val="20"/>
                <w:szCs w:val="20"/>
              </w:rPr>
              <w:t>9 289,8</w:t>
            </w:r>
          </w:p>
        </w:tc>
      </w:tr>
      <w:tr w:rsidR="00E73735" w:rsidRPr="00E73735" w14:paraId="2DFB57FD" w14:textId="77777777" w:rsidTr="00E73735">
        <w:trPr>
          <w:trHeight w:val="240"/>
        </w:trPr>
        <w:tc>
          <w:tcPr>
            <w:tcW w:w="2122" w:type="dxa"/>
            <w:vAlign w:val="center"/>
            <w:hideMark/>
          </w:tcPr>
          <w:p w14:paraId="0B622821" w14:textId="77777777" w:rsidR="00E73735" w:rsidRPr="002F7F43" w:rsidRDefault="00E73735" w:rsidP="00E73735">
            <w:pPr>
              <w:jc w:val="center"/>
              <w:rPr>
                <w:color w:val="000000"/>
                <w:sz w:val="20"/>
                <w:szCs w:val="20"/>
              </w:rPr>
            </w:pPr>
            <w:r w:rsidRPr="002F7F43">
              <w:rPr>
                <w:color w:val="000000"/>
                <w:sz w:val="20"/>
                <w:szCs w:val="20"/>
              </w:rPr>
              <w:t>001-3.02.08.8125-3</w:t>
            </w:r>
          </w:p>
        </w:tc>
        <w:tc>
          <w:tcPr>
            <w:tcW w:w="9780" w:type="dxa"/>
            <w:vAlign w:val="center"/>
            <w:hideMark/>
          </w:tcPr>
          <w:p w14:paraId="5100647C"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(амена теплообменного оборудования ЦТП, установка приборов учета ТЭ, замена насосного оборудования на ЦТП Красноводская,24)</w:t>
            </w:r>
          </w:p>
        </w:tc>
        <w:tc>
          <w:tcPr>
            <w:tcW w:w="2127" w:type="dxa"/>
            <w:vAlign w:val="center"/>
            <w:hideMark/>
          </w:tcPr>
          <w:p w14:paraId="204C81EA"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3220A814"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864499D"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03F9B368"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1D64429F" w14:textId="77777777" w:rsidR="00E73735" w:rsidRPr="002F7F43" w:rsidRDefault="00E73735" w:rsidP="00E73735">
            <w:pPr>
              <w:jc w:val="right"/>
              <w:rPr>
                <w:color w:val="000000"/>
                <w:sz w:val="20"/>
                <w:szCs w:val="20"/>
              </w:rPr>
            </w:pPr>
            <w:r w:rsidRPr="002F7F43">
              <w:rPr>
                <w:color w:val="000000"/>
                <w:sz w:val="20"/>
                <w:szCs w:val="20"/>
              </w:rPr>
              <w:t>13 145,4</w:t>
            </w:r>
          </w:p>
        </w:tc>
        <w:tc>
          <w:tcPr>
            <w:tcW w:w="1698" w:type="dxa"/>
            <w:vAlign w:val="center"/>
            <w:hideMark/>
          </w:tcPr>
          <w:p w14:paraId="2A5C9D30" w14:textId="77777777" w:rsidR="00E73735" w:rsidRPr="002F7F43" w:rsidRDefault="00E73735" w:rsidP="00E73735">
            <w:pPr>
              <w:jc w:val="right"/>
              <w:rPr>
                <w:color w:val="000000"/>
                <w:sz w:val="20"/>
                <w:szCs w:val="20"/>
              </w:rPr>
            </w:pPr>
            <w:r w:rsidRPr="002F7F43">
              <w:rPr>
                <w:color w:val="000000"/>
                <w:sz w:val="20"/>
                <w:szCs w:val="20"/>
              </w:rPr>
              <w:t>14 146,4</w:t>
            </w:r>
          </w:p>
        </w:tc>
        <w:tc>
          <w:tcPr>
            <w:tcW w:w="1699" w:type="dxa"/>
            <w:vAlign w:val="center"/>
            <w:hideMark/>
          </w:tcPr>
          <w:p w14:paraId="3E070298" w14:textId="77777777" w:rsidR="00E73735" w:rsidRPr="002F7F43" w:rsidRDefault="00E73735" w:rsidP="00E73735">
            <w:pPr>
              <w:jc w:val="right"/>
              <w:rPr>
                <w:color w:val="000000"/>
                <w:sz w:val="20"/>
                <w:szCs w:val="20"/>
              </w:rPr>
            </w:pPr>
            <w:r w:rsidRPr="002F7F43">
              <w:rPr>
                <w:color w:val="000000"/>
                <w:sz w:val="20"/>
                <w:szCs w:val="20"/>
              </w:rPr>
              <w:t>16 975,7</w:t>
            </w:r>
          </w:p>
        </w:tc>
      </w:tr>
      <w:tr w:rsidR="00E73735" w:rsidRPr="00E73735" w14:paraId="77E5A59E" w14:textId="77777777" w:rsidTr="00E73735">
        <w:trPr>
          <w:trHeight w:val="240"/>
        </w:trPr>
        <w:tc>
          <w:tcPr>
            <w:tcW w:w="2122" w:type="dxa"/>
            <w:vAlign w:val="center"/>
            <w:hideMark/>
          </w:tcPr>
          <w:p w14:paraId="1E6B456D" w14:textId="77777777" w:rsidR="00E73735" w:rsidRPr="002F7F43" w:rsidRDefault="00E73735" w:rsidP="00E73735">
            <w:pPr>
              <w:jc w:val="center"/>
              <w:rPr>
                <w:color w:val="000000"/>
                <w:sz w:val="20"/>
                <w:szCs w:val="20"/>
              </w:rPr>
            </w:pPr>
            <w:r w:rsidRPr="002F7F43">
              <w:rPr>
                <w:color w:val="000000"/>
                <w:sz w:val="20"/>
                <w:szCs w:val="20"/>
              </w:rPr>
              <w:t>001-3.02.08.8125-4</w:t>
            </w:r>
          </w:p>
        </w:tc>
        <w:tc>
          <w:tcPr>
            <w:tcW w:w="9780" w:type="dxa"/>
            <w:vAlign w:val="center"/>
            <w:hideMark/>
          </w:tcPr>
          <w:p w14:paraId="555DE294"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(Автоматизация, замена насосного оборудования на ЦТП Хабаровская, 171)</w:t>
            </w:r>
          </w:p>
        </w:tc>
        <w:tc>
          <w:tcPr>
            <w:tcW w:w="2127" w:type="dxa"/>
            <w:vAlign w:val="center"/>
            <w:hideMark/>
          </w:tcPr>
          <w:p w14:paraId="20BF8EBB"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6FD3566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049E33A"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31E7B695"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21544B4C" w14:textId="77777777" w:rsidR="00E73735" w:rsidRPr="002F7F43" w:rsidRDefault="00E73735" w:rsidP="00E73735">
            <w:pPr>
              <w:jc w:val="right"/>
              <w:rPr>
                <w:color w:val="000000"/>
                <w:sz w:val="20"/>
                <w:szCs w:val="20"/>
              </w:rPr>
            </w:pPr>
            <w:r w:rsidRPr="002F7F43">
              <w:rPr>
                <w:color w:val="000000"/>
                <w:sz w:val="20"/>
                <w:szCs w:val="20"/>
              </w:rPr>
              <w:t>7 404,1</w:t>
            </w:r>
          </w:p>
        </w:tc>
        <w:tc>
          <w:tcPr>
            <w:tcW w:w="1698" w:type="dxa"/>
            <w:vAlign w:val="center"/>
            <w:hideMark/>
          </w:tcPr>
          <w:p w14:paraId="39D95BEE" w14:textId="77777777" w:rsidR="00E73735" w:rsidRPr="002F7F43" w:rsidRDefault="00E73735" w:rsidP="00E73735">
            <w:pPr>
              <w:jc w:val="right"/>
              <w:rPr>
                <w:color w:val="000000"/>
                <w:sz w:val="20"/>
                <w:szCs w:val="20"/>
              </w:rPr>
            </w:pPr>
            <w:r w:rsidRPr="002F7F43">
              <w:rPr>
                <w:color w:val="000000"/>
                <w:sz w:val="20"/>
                <w:szCs w:val="20"/>
              </w:rPr>
              <w:t>7 967,8</w:t>
            </w:r>
          </w:p>
        </w:tc>
        <w:tc>
          <w:tcPr>
            <w:tcW w:w="1699" w:type="dxa"/>
            <w:vAlign w:val="center"/>
            <w:hideMark/>
          </w:tcPr>
          <w:p w14:paraId="62A89193" w14:textId="77777777" w:rsidR="00E73735" w:rsidRPr="002F7F43" w:rsidRDefault="00E73735" w:rsidP="00E73735">
            <w:pPr>
              <w:jc w:val="right"/>
              <w:rPr>
                <w:color w:val="000000"/>
                <w:sz w:val="20"/>
                <w:szCs w:val="20"/>
              </w:rPr>
            </w:pPr>
            <w:r w:rsidRPr="002F7F43">
              <w:rPr>
                <w:color w:val="000000"/>
                <w:sz w:val="20"/>
                <w:szCs w:val="20"/>
              </w:rPr>
              <w:t>9 561,4</w:t>
            </w:r>
          </w:p>
        </w:tc>
      </w:tr>
      <w:tr w:rsidR="00E73735" w:rsidRPr="00E73735" w14:paraId="1B8915B7" w14:textId="77777777" w:rsidTr="00E73735">
        <w:trPr>
          <w:trHeight w:val="240"/>
        </w:trPr>
        <w:tc>
          <w:tcPr>
            <w:tcW w:w="2122" w:type="dxa"/>
            <w:vAlign w:val="center"/>
            <w:hideMark/>
          </w:tcPr>
          <w:p w14:paraId="400F89D9" w14:textId="77777777" w:rsidR="00E73735" w:rsidRPr="002F7F43" w:rsidRDefault="00E73735" w:rsidP="00E73735">
            <w:pPr>
              <w:jc w:val="center"/>
              <w:rPr>
                <w:color w:val="000000"/>
                <w:sz w:val="20"/>
                <w:szCs w:val="20"/>
              </w:rPr>
            </w:pPr>
            <w:r w:rsidRPr="002F7F43">
              <w:rPr>
                <w:color w:val="000000"/>
                <w:sz w:val="20"/>
                <w:szCs w:val="20"/>
              </w:rPr>
              <w:t>001-3.02.08.8125-5</w:t>
            </w:r>
          </w:p>
        </w:tc>
        <w:tc>
          <w:tcPr>
            <w:tcW w:w="9780" w:type="dxa"/>
            <w:vAlign w:val="center"/>
            <w:hideMark/>
          </w:tcPr>
          <w:p w14:paraId="2EEAF1D1"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(Установка приборов учета ТЭ, замена насосного оборудования на ЦТП Ветлужская, 62)</w:t>
            </w:r>
          </w:p>
        </w:tc>
        <w:tc>
          <w:tcPr>
            <w:tcW w:w="2127" w:type="dxa"/>
            <w:vAlign w:val="center"/>
            <w:hideMark/>
          </w:tcPr>
          <w:p w14:paraId="20B4579F"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41922B3B"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25D1AA6"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2C54EB46"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50D29FA4" w14:textId="77777777" w:rsidR="00E73735" w:rsidRPr="002F7F43" w:rsidRDefault="00E73735" w:rsidP="00E73735">
            <w:pPr>
              <w:jc w:val="right"/>
              <w:rPr>
                <w:color w:val="000000"/>
                <w:sz w:val="20"/>
                <w:szCs w:val="20"/>
              </w:rPr>
            </w:pPr>
            <w:r w:rsidRPr="002F7F43">
              <w:rPr>
                <w:color w:val="000000"/>
                <w:sz w:val="20"/>
                <w:szCs w:val="20"/>
              </w:rPr>
              <w:t>7 205,8</w:t>
            </w:r>
          </w:p>
        </w:tc>
        <w:tc>
          <w:tcPr>
            <w:tcW w:w="1698" w:type="dxa"/>
            <w:vAlign w:val="center"/>
            <w:hideMark/>
          </w:tcPr>
          <w:p w14:paraId="3B432DCC" w14:textId="77777777" w:rsidR="00E73735" w:rsidRPr="002F7F43" w:rsidRDefault="00E73735" w:rsidP="00E73735">
            <w:pPr>
              <w:jc w:val="right"/>
              <w:rPr>
                <w:color w:val="000000"/>
                <w:sz w:val="20"/>
                <w:szCs w:val="20"/>
              </w:rPr>
            </w:pPr>
            <w:r w:rsidRPr="002F7F43">
              <w:rPr>
                <w:color w:val="000000"/>
                <w:sz w:val="20"/>
                <w:szCs w:val="20"/>
              </w:rPr>
              <w:t>7 754,5</w:t>
            </w:r>
          </w:p>
        </w:tc>
        <w:tc>
          <w:tcPr>
            <w:tcW w:w="1699" w:type="dxa"/>
            <w:vAlign w:val="center"/>
            <w:hideMark/>
          </w:tcPr>
          <w:p w14:paraId="1B40AF12" w14:textId="77777777" w:rsidR="00E73735" w:rsidRPr="002F7F43" w:rsidRDefault="00E73735" w:rsidP="00E73735">
            <w:pPr>
              <w:jc w:val="right"/>
              <w:rPr>
                <w:color w:val="000000"/>
                <w:sz w:val="20"/>
                <w:szCs w:val="20"/>
              </w:rPr>
            </w:pPr>
            <w:r w:rsidRPr="002F7F43">
              <w:rPr>
                <w:color w:val="000000"/>
                <w:sz w:val="20"/>
                <w:szCs w:val="20"/>
              </w:rPr>
              <w:t>9 305,4</w:t>
            </w:r>
          </w:p>
        </w:tc>
      </w:tr>
      <w:tr w:rsidR="00E73735" w:rsidRPr="00E73735" w14:paraId="43F3891B" w14:textId="77777777" w:rsidTr="00E73735">
        <w:trPr>
          <w:trHeight w:val="240"/>
        </w:trPr>
        <w:tc>
          <w:tcPr>
            <w:tcW w:w="2122" w:type="dxa"/>
            <w:vAlign w:val="center"/>
            <w:hideMark/>
          </w:tcPr>
          <w:p w14:paraId="7512CE97" w14:textId="77777777" w:rsidR="00E73735" w:rsidRPr="002F7F43" w:rsidRDefault="00E73735" w:rsidP="00E73735">
            <w:pPr>
              <w:jc w:val="center"/>
              <w:rPr>
                <w:color w:val="000000"/>
                <w:sz w:val="20"/>
                <w:szCs w:val="20"/>
              </w:rPr>
            </w:pPr>
            <w:r w:rsidRPr="002F7F43">
              <w:rPr>
                <w:color w:val="000000"/>
                <w:sz w:val="20"/>
                <w:szCs w:val="20"/>
              </w:rPr>
              <w:t>001-3.02.08.8125-6</w:t>
            </w:r>
          </w:p>
        </w:tc>
        <w:tc>
          <w:tcPr>
            <w:tcW w:w="9780" w:type="dxa"/>
            <w:vAlign w:val="center"/>
            <w:hideMark/>
          </w:tcPr>
          <w:p w14:paraId="3FDD3657" w14:textId="77777777" w:rsidR="00E73735" w:rsidRPr="002F7F43" w:rsidRDefault="00E73735" w:rsidP="00E73735">
            <w:pPr>
              <w:rPr>
                <w:color w:val="000000"/>
                <w:sz w:val="20"/>
                <w:szCs w:val="20"/>
              </w:rPr>
            </w:pPr>
            <w:r w:rsidRPr="002F7F43">
              <w:rPr>
                <w:color w:val="000000"/>
                <w:sz w:val="20"/>
                <w:szCs w:val="20"/>
              </w:rPr>
              <w:t>Модернизация ЦТП ВК Кочегаров (Установка приборов учета ТЭ, замена насосного оборудования на ЦТП Заречная, 154)</w:t>
            </w:r>
          </w:p>
        </w:tc>
        <w:tc>
          <w:tcPr>
            <w:tcW w:w="2127" w:type="dxa"/>
            <w:vAlign w:val="center"/>
            <w:hideMark/>
          </w:tcPr>
          <w:p w14:paraId="07C266C0" w14:textId="77777777" w:rsidR="00E73735" w:rsidRPr="002F7F43" w:rsidRDefault="00E73735" w:rsidP="00E73735">
            <w:pPr>
              <w:jc w:val="center"/>
              <w:rPr>
                <w:color w:val="000000"/>
                <w:sz w:val="20"/>
                <w:szCs w:val="20"/>
              </w:rPr>
            </w:pPr>
            <w:r w:rsidRPr="002F7F43">
              <w:rPr>
                <w:color w:val="000000"/>
                <w:sz w:val="20"/>
                <w:szCs w:val="20"/>
              </w:rPr>
              <w:t>ВК Западная</w:t>
            </w:r>
          </w:p>
        </w:tc>
        <w:tc>
          <w:tcPr>
            <w:tcW w:w="1842" w:type="dxa"/>
            <w:vAlign w:val="center"/>
            <w:hideMark/>
          </w:tcPr>
          <w:p w14:paraId="47EC7EAF"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94B63E0"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F0B3F82" w14:textId="77777777" w:rsidR="00E73735" w:rsidRPr="002F7F43" w:rsidRDefault="00E73735" w:rsidP="00E73735">
            <w:pPr>
              <w:jc w:val="center"/>
              <w:rPr>
                <w:color w:val="000000"/>
                <w:sz w:val="20"/>
                <w:szCs w:val="20"/>
              </w:rPr>
            </w:pPr>
            <w:r w:rsidRPr="002F7F43">
              <w:rPr>
                <w:color w:val="000000"/>
                <w:sz w:val="20"/>
                <w:szCs w:val="20"/>
              </w:rPr>
              <w:t>2025-2026</w:t>
            </w:r>
          </w:p>
        </w:tc>
        <w:tc>
          <w:tcPr>
            <w:tcW w:w="1698" w:type="dxa"/>
            <w:vAlign w:val="center"/>
            <w:hideMark/>
          </w:tcPr>
          <w:p w14:paraId="1D90451B" w14:textId="77777777" w:rsidR="00E73735" w:rsidRPr="002F7F43" w:rsidRDefault="00E73735" w:rsidP="00E73735">
            <w:pPr>
              <w:jc w:val="right"/>
              <w:rPr>
                <w:color w:val="000000"/>
                <w:sz w:val="20"/>
                <w:szCs w:val="20"/>
              </w:rPr>
            </w:pPr>
            <w:r w:rsidRPr="002F7F43">
              <w:rPr>
                <w:color w:val="000000"/>
                <w:sz w:val="20"/>
                <w:szCs w:val="20"/>
              </w:rPr>
              <w:t>1 444,3</w:t>
            </w:r>
          </w:p>
        </w:tc>
        <w:tc>
          <w:tcPr>
            <w:tcW w:w="1698" w:type="dxa"/>
            <w:vAlign w:val="center"/>
            <w:hideMark/>
          </w:tcPr>
          <w:p w14:paraId="42B7DF6C" w14:textId="77777777" w:rsidR="00E73735" w:rsidRPr="002F7F43" w:rsidRDefault="00E73735" w:rsidP="00E73735">
            <w:pPr>
              <w:jc w:val="right"/>
              <w:rPr>
                <w:color w:val="000000"/>
                <w:sz w:val="20"/>
                <w:szCs w:val="20"/>
              </w:rPr>
            </w:pPr>
            <w:r w:rsidRPr="002F7F43">
              <w:rPr>
                <w:color w:val="000000"/>
                <w:sz w:val="20"/>
                <w:szCs w:val="20"/>
              </w:rPr>
              <w:t>1 554,3</w:t>
            </w:r>
          </w:p>
        </w:tc>
        <w:tc>
          <w:tcPr>
            <w:tcW w:w="1699" w:type="dxa"/>
            <w:vAlign w:val="center"/>
            <w:hideMark/>
          </w:tcPr>
          <w:p w14:paraId="2302F812" w14:textId="77777777" w:rsidR="00E73735" w:rsidRPr="002F7F43" w:rsidRDefault="00E73735" w:rsidP="00E73735">
            <w:pPr>
              <w:jc w:val="right"/>
              <w:rPr>
                <w:color w:val="000000"/>
                <w:sz w:val="20"/>
                <w:szCs w:val="20"/>
              </w:rPr>
            </w:pPr>
            <w:r w:rsidRPr="002F7F43">
              <w:rPr>
                <w:color w:val="000000"/>
                <w:sz w:val="20"/>
                <w:szCs w:val="20"/>
              </w:rPr>
              <w:t>1 865,1</w:t>
            </w:r>
          </w:p>
        </w:tc>
      </w:tr>
      <w:tr w:rsidR="00E73735" w:rsidRPr="00E73735" w14:paraId="3885F2FE" w14:textId="77777777" w:rsidTr="00E73735">
        <w:trPr>
          <w:trHeight w:val="240"/>
        </w:trPr>
        <w:tc>
          <w:tcPr>
            <w:tcW w:w="2122" w:type="dxa"/>
            <w:vAlign w:val="center"/>
            <w:hideMark/>
          </w:tcPr>
          <w:p w14:paraId="70DF9DFB" w14:textId="77777777" w:rsidR="00E73735" w:rsidRPr="002F7F43" w:rsidRDefault="00E73735" w:rsidP="00E73735">
            <w:pPr>
              <w:jc w:val="center"/>
              <w:rPr>
                <w:color w:val="000000"/>
                <w:sz w:val="20"/>
                <w:szCs w:val="20"/>
              </w:rPr>
            </w:pPr>
            <w:r w:rsidRPr="002F7F43">
              <w:rPr>
                <w:color w:val="000000"/>
                <w:sz w:val="20"/>
                <w:szCs w:val="20"/>
              </w:rPr>
              <w:t>001-3.02.08.8126</w:t>
            </w:r>
          </w:p>
        </w:tc>
        <w:tc>
          <w:tcPr>
            <w:tcW w:w="9780" w:type="dxa"/>
            <w:vAlign w:val="center"/>
            <w:hideMark/>
          </w:tcPr>
          <w:p w14:paraId="59CC2FC3"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4 ул. Молдавская, 4)</w:t>
            </w:r>
          </w:p>
        </w:tc>
        <w:tc>
          <w:tcPr>
            <w:tcW w:w="2127" w:type="dxa"/>
            <w:vAlign w:val="center"/>
            <w:hideMark/>
          </w:tcPr>
          <w:p w14:paraId="0A6FA6C1"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785CFDB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5FF8200"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5EAE36BA"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5C765B3B" w14:textId="77777777" w:rsidR="00E73735" w:rsidRPr="002F7F43" w:rsidRDefault="00E73735" w:rsidP="00E73735">
            <w:pPr>
              <w:jc w:val="right"/>
              <w:rPr>
                <w:color w:val="000000"/>
                <w:sz w:val="20"/>
                <w:szCs w:val="20"/>
              </w:rPr>
            </w:pPr>
            <w:r w:rsidRPr="002F7F43">
              <w:rPr>
                <w:color w:val="000000"/>
                <w:sz w:val="20"/>
                <w:szCs w:val="20"/>
              </w:rPr>
              <w:t>1 434,2</w:t>
            </w:r>
          </w:p>
        </w:tc>
        <w:tc>
          <w:tcPr>
            <w:tcW w:w="1698" w:type="dxa"/>
            <w:vAlign w:val="center"/>
            <w:hideMark/>
          </w:tcPr>
          <w:p w14:paraId="4396C239" w14:textId="77777777" w:rsidR="00E73735" w:rsidRPr="002F7F43" w:rsidRDefault="00E73735" w:rsidP="00E73735">
            <w:pPr>
              <w:jc w:val="right"/>
              <w:rPr>
                <w:color w:val="000000"/>
                <w:sz w:val="20"/>
                <w:szCs w:val="20"/>
              </w:rPr>
            </w:pPr>
            <w:r w:rsidRPr="002F7F43">
              <w:rPr>
                <w:color w:val="000000"/>
                <w:sz w:val="20"/>
                <w:szCs w:val="20"/>
              </w:rPr>
              <w:t>1 627,0</w:t>
            </w:r>
          </w:p>
        </w:tc>
        <w:tc>
          <w:tcPr>
            <w:tcW w:w="1699" w:type="dxa"/>
            <w:vAlign w:val="center"/>
            <w:hideMark/>
          </w:tcPr>
          <w:p w14:paraId="09A5CBBE" w14:textId="77777777" w:rsidR="00E73735" w:rsidRPr="002F7F43" w:rsidRDefault="00E73735" w:rsidP="00E73735">
            <w:pPr>
              <w:jc w:val="right"/>
              <w:rPr>
                <w:color w:val="000000"/>
                <w:sz w:val="20"/>
                <w:szCs w:val="20"/>
              </w:rPr>
            </w:pPr>
            <w:r w:rsidRPr="002F7F43">
              <w:rPr>
                <w:color w:val="000000"/>
                <w:sz w:val="20"/>
                <w:szCs w:val="20"/>
              </w:rPr>
              <w:t>1 952,4</w:t>
            </w:r>
          </w:p>
        </w:tc>
      </w:tr>
      <w:tr w:rsidR="00E73735" w:rsidRPr="00E73735" w14:paraId="343CEAE5" w14:textId="77777777" w:rsidTr="00E73735">
        <w:trPr>
          <w:trHeight w:val="240"/>
        </w:trPr>
        <w:tc>
          <w:tcPr>
            <w:tcW w:w="2122" w:type="dxa"/>
            <w:vAlign w:val="center"/>
            <w:hideMark/>
          </w:tcPr>
          <w:p w14:paraId="05C7D23E" w14:textId="77777777" w:rsidR="00E73735" w:rsidRPr="002F7F43" w:rsidRDefault="00E73735" w:rsidP="00E73735">
            <w:pPr>
              <w:jc w:val="center"/>
              <w:rPr>
                <w:color w:val="000000"/>
                <w:sz w:val="20"/>
                <w:szCs w:val="20"/>
              </w:rPr>
            </w:pPr>
            <w:r w:rsidRPr="002F7F43">
              <w:rPr>
                <w:color w:val="000000"/>
                <w:sz w:val="20"/>
                <w:szCs w:val="20"/>
              </w:rPr>
              <w:t>001-3.02.08.8127</w:t>
            </w:r>
          </w:p>
        </w:tc>
        <w:tc>
          <w:tcPr>
            <w:tcW w:w="9780" w:type="dxa"/>
            <w:vAlign w:val="center"/>
            <w:hideMark/>
          </w:tcPr>
          <w:p w14:paraId="75162960"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5 ул. Черняховского, 53)</w:t>
            </w:r>
          </w:p>
        </w:tc>
        <w:tc>
          <w:tcPr>
            <w:tcW w:w="2127" w:type="dxa"/>
            <w:vAlign w:val="center"/>
            <w:hideMark/>
          </w:tcPr>
          <w:p w14:paraId="633B1D39"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6DDCF72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E545DF3"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29504B42"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0863F39A" w14:textId="77777777" w:rsidR="00E73735" w:rsidRPr="002F7F43" w:rsidRDefault="00E73735" w:rsidP="00E73735">
            <w:pPr>
              <w:jc w:val="right"/>
              <w:rPr>
                <w:color w:val="000000"/>
                <w:sz w:val="20"/>
                <w:szCs w:val="20"/>
              </w:rPr>
            </w:pPr>
            <w:r w:rsidRPr="002F7F43">
              <w:rPr>
                <w:color w:val="000000"/>
                <w:sz w:val="20"/>
                <w:szCs w:val="20"/>
              </w:rPr>
              <w:t>6 853,2</w:t>
            </w:r>
          </w:p>
        </w:tc>
        <w:tc>
          <w:tcPr>
            <w:tcW w:w="1698" w:type="dxa"/>
            <w:vAlign w:val="center"/>
            <w:hideMark/>
          </w:tcPr>
          <w:p w14:paraId="7D851F80" w14:textId="77777777" w:rsidR="00E73735" w:rsidRPr="002F7F43" w:rsidRDefault="00E73735" w:rsidP="00E73735">
            <w:pPr>
              <w:jc w:val="right"/>
              <w:rPr>
                <w:color w:val="000000"/>
                <w:sz w:val="20"/>
                <w:szCs w:val="20"/>
              </w:rPr>
            </w:pPr>
            <w:r w:rsidRPr="002F7F43">
              <w:rPr>
                <w:color w:val="000000"/>
                <w:sz w:val="20"/>
                <w:szCs w:val="20"/>
              </w:rPr>
              <w:t>7 385,6</w:t>
            </w:r>
          </w:p>
        </w:tc>
        <w:tc>
          <w:tcPr>
            <w:tcW w:w="1699" w:type="dxa"/>
            <w:vAlign w:val="center"/>
            <w:hideMark/>
          </w:tcPr>
          <w:p w14:paraId="7716796B" w14:textId="77777777" w:rsidR="00E73735" w:rsidRPr="002F7F43" w:rsidRDefault="00E73735" w:rsidP="00E73735">
            <w:pPr>
              <w:jc w:val="right"/>
              <w:rPr>
                <w:color w:val="000000"/>
                <w:sz w:val="20"/>
                <w:szCs w:val="20"/>
              </w:rPr>
            </w:pPr>
            <w:r w:rsidRPr="002F7F43">
              <w:rPr>
                <w:color w:val="000000"/>
                <w:sz w:val="20"/>
                <w:szCs w:val="20"/>
              </w:rPr>
              <w:t>8 862,7</w:t>
            </w:r>
          </w:p>
        </w:tc>
      </w:tr>
      <w:tr w:rsidR="00E73735" w:rsidRPr="00E73735" w14:paraId="1BFF4DA4" w14:textId="77777777" w:rsidTr="00E73735">
        <w:trPr>
          <w:trHeight w:val="240"/>
        </w:trPr>
        <w:tc>
          <w:tcPr>
            <w:tcW w:w="2122" w:type="dxa"/>
            <w:vAlign w:val="center"/>
            <w:hideMark/>
          </w:tcPr>
          <w:p w14:paraId="200C11C2" w14:textId="77777777" w:rsidR="00E73735" w:rsidRPr="002F7F43" w:rsidRDefault="00E73735" w:rsidP="00E73735">
            <w:pPr>
              <w:jc w:val="center"/>
              <w:rPr>
                <w:color w:val="000000"/>
                <w:sz w:val="20"/>
                <w:szCs w:val="20"/>
              </w:rPr>
            </w:pPr>
            <w:r w:rsidRPr="002F7F43">
              <w:rPr>
                <w:color w:val="000000"/>
                <w:sz w:val="20"/>
                <w:szCs w:val="20"/>
              </w:rPr>
              <w:t>001-3.02.08.8128</w:t>
            </w:r>
          </w:p>
        </w:tc>
        <w:tc>
          <w:tcPr>
            <w:tcW w:w="9780" w:type="dxa"/>
            <w:vAlign w:val="center"/>
            <w:hideMark/>
          </w:tcPr>
          <w:p w14:paraId="717C3FF3"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6 ул. Черняховского, 58)</w:t>
            </w:r>
          </w:p>
        </w:tc>
        <w:tc>
          <w:tcPr>
            <w:tcW w:w="2127" w:type="dxa"/>
            <w:vAlign w:val="center"/>
            <w:hideMark/>
          </w:tcPr>
          <w:p w14:paraId="28B10FEB"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2BBC637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E8B770D"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1309986"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007E7C7B" w14:textId="77777777" w:rsidR="00E73735" w:rsidRPr="002F7F43" w:rsidRDefault="00E73735" w:rsidP="00E73735">
            <w:pPr>
              <w:jc w:val="right"/>
              <w:rPr>
                <w:color w:val="000000"/>
                <w:sz w:val="20"/>
                <w:szCs w:val="20"/>
              </w:rPr>
            </w:pPr>
            <w:r w:rsidRPr="002F7F43">
              <w:rPr>
                <w:color w:val="000000"/>
                <w:sz w:val="20"/>
                <w:szCs w:val="20"/>
              </w:rPr>
              <w:t>2 868,5</w:t>
            </w:r>
          </w:p>
        </w:tc>
        <w:tc>
          <w:tcPr>
            <w:tcW w:w="1698" w:type="dxa"/>
            <w:vAlign w:val="center"/>
            <w:hideMark/>
          </w:tcPr>
          <w:p w14:paraId="0F7A2326" w14:textId="77777777" w:rsidR="00E73735" w:rsidRPr="002F7F43" w:rsidRDefault="00E73735" w:rsidP="00E73735">
            <w:pPr>
              <w:jc w:val="right"/>
              <w:rPr>
                <w:color w:val="000000"/>
                <w:sz w:val="20"/>
                <w:szCs w:val="20"/>
              </w:rPr>
            </w:pPr>
            <w:r w:rsidRPr="002F7F43">
              <w:rPr>
                <w:color w:val="000000"/>
                <w:sz w:val="20"/>
                <w:szCs w:val="20"/>
              </w:rPr>
              <w:t>3 091,4</w:t>
            </w:r>
          </w:p>
        </w:tc>
        <w:tc>
          <w:tcPr>
            <w:tcW w:w="1699" w:type="dxa"/>
            <w:vAlign w:val="center"/>
            <w:hideMark/>
          </w:tcPr>
          <w:p w14:paraId="5BA31F94" w14:textId="77777777" w:rsidR="00E73735" w:rsidRPr="002F7F43" w:rsidRDefault="00E73735" w:rsidP="00E73735">
            <w:pPr>
              <w:jc w:val="right"/>
              <w:rPr>
                <w:color w:val="000000"/>
                <w:sz w:val="20"/>
                <w:szCs w:val="20"/>
              </w:rPr>
            </w:pPr>
            <w:r w:rsidRPr="002F7F43">
              <w:rPr>
                <w:color w:val="000000"/>
                <w:sz w:val="20"/>
                <w:szCs w:val="20"/>
              </w:rPr>
              <w:t>3 709,7</w:t>
            </w:r>
          </w:p>
        </w:tc>
      </w:tr>
      <w:tr w:rsidR="00E73735" w:rsidRPr="00E73735" w14:paraId="301855B9" w14:textId="77777777" w:rsidTr="00E73735">
        <w:trPr>
          <w:trHeight w:val="240"/>
        </w:trPr>
        <w:tc>
          <w:tcPr>
            <w:tcW w:w="2122" w:type="dxa"/>
            <w:vAlign w:val="center"/>
            <w:hideMark/>
          </w:tcPr>
          <w:p w14:paraId="2C5258B5" w14:textId="77777777" w:rsidR="00E73735" w:rsidRPr="002F7F43" w:rsidRDefault="00E73735" w:rsidP="00E73735">
            <w:pPr>
              <w:jc w:val="center"/>
              <w:rPr>
                <w:color w:val="000000"/>
                <w:sz w:val="20"/>
                <w:szCs w:val="20"/>
              </w:rPr>
            </w:pPr>
            <w:r w:rsidRPr="002F7F43">
              <w:rPr>
                <w:color w:val="000000"/>
                <w:sz w:val="20"/>
                <w:szCs w:val="20"/>
              </w:rPr>
              <w:t>001-3.02.08.8129</w:t>
            </w:r>
          </w:p>
        </w:tc>
        <w:tc>
          <w:tcPr>
            <w:tcW w:w="9780" w:type="dxa"/>
            <w:vAlign w:val="center"/>
            <w:hideMark/>
          </w:tcPr>
          <w:p w14:paraId="24A343E5"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8 ул. Щитовая, 5)</w:t>
            </w:r>
          </w:p>
        </w:tc>
        <w:tc>
          <w:tcPr>
            <w:tcW w:w="2127" w:type="dxa"/>
            <w:vAlign w:val="center"/>
            <w:hideMark/>
          </w:tcPr>
          <w:p w14:paraId="44BAC445"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4C0859F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7DAAAFF"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ACED1E6"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1B57503B" w14:textId="77777777" w:rsidR="00E73735" w:rsidRPr="002F7F43" w:rsidRDefault="00E73735" w:rsidP="00E73735">
            <w:pPr>
              <w:jc w:val="right"/>
              <w:rPr>
                <w:color w:val="000000"/>
                <w:sz w:val="20"/>
                <w:szCs w:val="20"/>
              </w:rPr>
            </w:pPr>
            <w:r w:rsidRPr="002F7F43">
              <w:rPr>
                <w:color w:val="000000"/>
                <w:sz w:val="20"/>
                <w:szCs w:val="20"/>
              </w:rPr>
              <w:t>1 434,2</w:t>
            </w:r>
          </w:p>
        </w:tc>
        <w:tc>
          <w:tcPr>
            <w:tcW w:w="1698" w:type="dxa"/>
            <w:vAlign w:val="center"/>
            <w:hideMark/>
          </w:tcPr>
          <w:p w14:paraId="7FAD9BA8" w14:textId="77777777" w:rsidR="00E73735" w:rsidRPr="002F7F43" w:rsidRDefault="00E73735" w:rsidP="00E73735">
            <w:pPr>
              <w:jc w:val="right"/>
              <w:rPr>
                <w:color w:val="000000"/>
                <w:sz w:val="20"/>
                <w:szCs w:val="20"/>
              </w:rPr>
            </w:pPr>
            <w:r w:rsidRPr="002F7F43">
              <w:rPr>
                <w:color w:val="000000"/>
                <w:sz w:val="20"/>
                <w:szCs w:val="20"/>
              </w:rPr>
              <w:t>1 627,0</w:t>
            </w:r>
          </w:p>
        </w:tc>
        <w:tc>
          <w:tcPr>
            <w:tcW w:w="1699" w:type="dxa"/>
            <w:vAlign w:val="center"/>
            <w:hideMark/>
          </w:tcPr>
          <w:p w14:paraId="42396D06" w14:textId="77777777" w:rsidR="00E73735" w:rsidRPr="002F7F43" w:rsidRDefault="00E73735" w:rsidP="00E73735">
            <w:pPr>
              <w:jc w:val="right"/>
              <w:rPr>
                <w:color w:val="000000"/>
                <w:sz w:val="20"/>
                <w:szCs w:val="20"/>
              </w:rPr>
            </w:pPr>
            <w:r w:rsidRPr="002F7F43">
              <w:rPr>
                <w:color w:val="000000"/>
                <w:sz w:val="20"/>
                <w:szCs w:val="20"/>
              </w:rPr>
              <w:t>1 952,4</w:t>
            </w:r>
          </w:p>
        </w:tc>
      </w:tr>
      <w:tr w:rsidR="00E73735" w:rsidRPr="00E73735" w14:paraId="75397E38" w14:textId="77777777" w:rsidTr="00E73735">
        <w:trPr>
          <w:trHeight w:val="240"/>
        </w:trPr>
        <w:tc>
          <w:tcPr>
            <w:tcW w:w="2122" w:type="dxa"/>
            <w:vAlign w:val="center"/>
            <w:hideMark/>
          </w:tcPr>
          <w:p w14:paraId="309D6C2E" w14:textId="77777777" w:rsidR="00E73735" w:rsidRPr="002F7F43" w:rsidRDefault="00E73735" w:rsidP="00E73735">
            <w:pPr>
              <w:jc w:val="center"/>
              <w:rPr>
                <w:color w:val="000000"/>
                <w:sz w:val="20"/>
                <w:szCs w:val="20"/>
              </w:rPr>
            </w:pPr>
            <w:r w:rsidRPr="002F7F43">
              <w:rPr>
                <w:color w:val="000000"/>
                <w:sz w:val="20"/>
                <w:szCs w:val="20"/>
              </w:rPr>
              <w:t>001-3.02.08.8130</w:t>
            </w:r>
          </w:p>
        </w:tc>
        <w:tc>
          <w:tcPr>
            <w:tcW w:w="9780" w:type="dxa"/>
            <w:vAlign w:val="center"/>
            <w:hideMark/>
          </w:tcPr>
          <w:p w14:paraId="563417C6"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1 ул. Черняховского, 86)</w:t>
            </w:r>
          </w:p>
        </w:tc>
        <w:tc>
          <w:tcPr>
            <w:tcW w:w="2127" w:type="dxa"/>
            <w:vAlign w:val="center"/>
            <w:hideMark/>
          </w:tcPr>
          <w:p w14:paraId="1A188AC1"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3A8FC2F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63C7978"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7B41B6C"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638CDED1" w14:textId="77777777" w:rsidR="00E73735" w:rsidRPr="002F7F43" w:rsidRDefault="00E73735" w:rsidP="00E73735">
            <w:pPr>
              <w:jc w:val="right"/>
              <w:rPr>
                <w:color w:val="000000"/>
                <w:sz w:val="20"/>
                <w:szCs w:val="20"/>
              </w:rPr>
            </w:pPr>
            <w:r w:rsidRPr="002F7F43">
              <w:rPr>
                <w:color w:val="000000"/>
                <w:sz w:val="20"/>
                <w:szCs w:val="20"/>
              </w:rPr>
              <w:t>1 434,2</w:t>
            </w:r>
          </w:p>
        </w:tc>
        <w:tc>
          <w:tcPr>
            <w:tcW w:w="1698" w:type="dxa"/>
            <w:vAlign w:val="center"/>
            <w:hideMark/>
          </w:tcPr>
          <w:p w14:paraId="2E4CD6F0" w14:textId="77777777" w:rsidR="00E73735" w:rsidRPr="002F7F43" w:rsidRDefault="00E73735" w:rsidP="00E73735">
            <w:pPr>
              <w:jc w:val="right"/>
              <w:rPr>
                <w:color w:val="000000"/>
                <w:sz w:val="20"/>
                <w:szCs w:val="20"/>
              </w:rPr>
            </w:pPr>
            <w:r w:rsidRPr="002F7F43">
              <w:rPr>
                <w:color w:val="000000"/>
                <w:sz w:val="20"/>
                <w:szCs w:val="20"/>
              </w:rPr>
              <w:t>1 627,0</w:t>
            </w:r>
          </w:p>
        </w:tc>
        <w:tc>
          <w:tcPr>
            <w:tcW w:w="1699" w:type="dxa"/>
            <w:vAlign w:val="center"/>
            <w:hideMark/>
          </w:tcPr>
          <w:p w14:paraId="54DE74F3" w14:textId="77777777" w:rsidR="00E73735" w:rsidRPr="002F7F43" w:rsidRDefault="00E73735" w:rsidP="00E73735">
            <w:pPr>
              <w:jc w:val="right"/>
              <w:rPr>
                <w:color w:val="000000"/>
                <w:sz w:val="20"/>
                <w:szCs w:val="20"/>
              </w:rPr>
            </w:pPr>
            <w:r w:rsidRPr="002F7F43">
              <w:rPr>
                <w:color w:val="000000"/>
                <w:sz w:val="20"/>
                <w:szCs w:val="20"/>
              </w:rPr>
              <w:t>1 952,4</w:t>
            </w:r>
          </w:p>
        </w:tc>
      </w:tr>
      <w:tr w:rsidR="00E73735" w:rsidRPr="00E73735" w14:paraId="1585D668" w14:textId="77777777" w:rsidTr="00E73735">
        <w:trPr>
          <w:trHeight w:val="240"/>
        </w:trPr>
        <w:tc>
          <w:tcPr>
            <w:tcW w:w="2122" w:type="dxa"/>
            <w:vAlign w:val="center"/>
            <w:hideMark/>
          </w:tcPr>
          <w:p w14:paraId="39AC126B" w14:textId="77777777" w:rsidR="00E73735" w:rsidRPr="002F7F43" w:rsidRDefault="00E73735" w:rsidP="00E73735">
            <w:pPr>
              <w:jc w:val="center"/>
              <w:rPr>
                <w:color w:val="000000"/>
                <w:sz w:val="20"/>
                <w:szCs w:val="20"/>
              </w:rPr>
            </w:pPr>
            <w:r w:rsidRPr="002F7F43">
              <w:rPr>
                <w:color w:val="000000"/>
                <w:sz w:val="20"/>
                <w:szCs w:val="20"/>
              </w:rPr>
              <w:t>001-3.02.08.8131</w:t>
            </w:r>
          </w:p>
        </w:tc>
        <w:tc>
          <w:tcPr>
            <w:tcW w:w="9780" w:type="dxa"/>
            <w:vAlign w:val="center"/>
            <w:hideMark/>
          </w:tcPr>
          <w:p w14:paraId="7F50FFDF"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2 ул. Черняховского, 90)</w:t>
            </w:r>
          </w:p>
        </w:tc>
        <w:tc>
          <w:tcPr>
            <w:tcW w:w="2127" w:type="dxa"/>
            <w:vAlign w:val="center"/>
            <w:hideMark/>
          </w:tcPr>
          <w:p w14:paraId="5F7ECA74"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1E29B7FB"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CDA6E01"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4532FDC0"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503D79C1" w14:textId="77777777" w:rsidR="00E73735" w:rsidRPr="002F7F43" w:rsidRDefault="00E73735" w:rsidP="00E73735">
            <w:pPr>
              <w:jc w:val="right"/>
              <w:rPr>
                <w:color w:val="000000"/>
                <w:sz w:val="20"/>
                <w:szCs w:val="20"/>
              </w:rPr>
            </w:pPr>
            <w:r w:rsidRPr="002F7F43">
              <w:rPr>
                <w:color w:val="000000"/>
                <w:sz w:val="20"/>
                <w:szCs w:val="20"/>
              </w:rPr>
              <w:t>2 561,2</w:t>
            </w:r>
          </w:p>
        </w:tc>
        <w:tc>
          <w:tcPr>
            <w:tcW w:w="1698" w:type="dxa"/>
            <w:vAlign w:val="center"/>
            <w:hideMark/>
          </w:tcPr>
          <w:p w14:paraId="6174B422" w14:textId="77777777" w:rsidR="00E73735" w:rsidRPr="002F7F43" w:rsidRDefault="00E73735" w:rsidP="00E73735">
            <w:pPr>
              <w:jc w:val="right"/>
              <w:rPr>
                <w:color w:val="000000"/>
                <w:sz w:val="20"/>
                <w:szCs w:val="20"/>
              </w:rPr>
            </w:pPr>
            <w:r w:rsidRPr="002F7F43">
              <w:rPr>
                <w:color w:val="000000"/>
                <w:sz w:val="20"/>
                <w:szCs w:val="20"/>
              </w:rPr>
              <w:t>2 760,2</w:t>
            </w:r>
          </w:p>
        </w:tc>
        <w:tc>
          <w:tcPr>
            <w:tcW w:w="1699" w:type="dxa"/>
            <w:vAlign w:val="center"/>
            <w:hideMark/>
          </w:tcPr>
          <w:p w14:paraId="552F6015" w14:textId="77777777" w:rsidR="00E73735" w:rsidRPr="002F7F43" w:rsidRDefault="00E73735" w:rsidP="00E73735">
            <w:pPr>
              <w:jc w:val="right"/>
              <w:rPr>
                <w:color w:val="000000"/>
                <w:sz w:val="20"/>
                <w:szCs w:val="20"/>
              </w:rPr>
            </w:pPr>
            <w:r w:rsidRPr="002F7F43">
              <w:rPr>
                <w:color w:val="000000"/>
                <w:sz w:val="20"/>
                <w:szCs w:val="20"/>
              </w:rPr>
              <w:t>3 312,2</w:t>
            </w:r>
          </w:p>
        </w:tc>
      </w:tr>
      <w:tr w:rsidR="00E73735" w:rsidRPr="00E73735" w14:paraId="026D7C83" w14:textId="77777777" w:rsidTr="00E73735">
        <w:trPr>
          <w:trHeight w:val="240"/>
        </w:trPr>
        <w:tc>
          <w:tcPr>
            <w:tcW w:w="2122" w:type="dxa"/>
            <w:vAlign w:val="center"/>
            <w:hideMark/>
          </w:tcPr>
          <w:p w14:paraId="4A7EFFEA" w14:textId="77777777" w:rsidR="00E73735" w:rsidRPr="002F7F43" w:rsidRDefault="00E73735" w:rsidP="00E73735">
            <w:pPr>
              <w:jc w:val="center"/>
              <w:rPr>
                <w:color w:val="000000"/>
                <w:sz w:val="20"/>
                <w:szCs w:val="20"/>
              </w:rPr>
            </w:pPr>
            <w:r w:rsidRPr="002F7F43">
              <w:rPr>
                <w:color w:val="000000"/>
                <w:sz w:val="20"/>
                <w:szCs w:val="20"/>
              </w:rPr>
              <w:t>001-3.02.08.8132</w:t>
            </w:r>
          </w:p>
        </w:tc>
        <w:tc>
          <w:tcPr>
            <w:tcW w:w="9780" w:type="dxa"/>
            <w:vAlign w:val="center"/>
            <w:hideMark/>
          </w:tcPr>
          <w:p w14:paraId="19367069" w14:textId="77777777" w:rsidR="00E73735" w:rsidRPr="002F7F43" w:rsidRDefault="00E73735" w:rsidP="00E73735">
            <w:pPr>
              <w:rPr>
                <w:color w:val="000000"/>
                <w:sz w:val="20"/>
                <w:szCs w:val="20"/>
              </w:rPr>
            </w:pPr>
            <w:r w:rsidRPr="002F7F43">
              <w:rPr>
                <w:color w:val="000000"/>
                <w:sz w:val="20"/>
                <w:szCs w:val="20"/>
              </w:rPr>
              <w:t>Реконструкция ЦТП в зоне ВК Кислотные Дачи (Модернизация ЦТП 3 ул. Молдавская, 12)</w:t>
            </w:r>
          </w:p>
        </w:tc>
        <w:tc>
          <w:tcPr>
            <w:tcW w:w="2127" w:type="dxa"/>
            <w:vAlign w:val="center"/>
            <w:hideMark/>
          </w:tcPr>
          <w:p w14:paraId="3DA2576B"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1800884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098F15C"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721156F1"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1E414F3E" w14:textId="77777777" w:rsidR="00E73735" w:rsidRPr="002F7F43" w:rsidRDefault="00E73735" w:rsidP="00E73735">
            <w:pPr>
              <w:jc w:val="right"/>
              <w:rPr>
                <w:color w:val="000000"/>
                <w:sz w:val="20"/>
                <w:szCs w:val="20"/>
              </w:rPr>
            </w:pPr>
            <w:r w:rsidRPr="002F7F43">
              <w:rPr>
                <w:color w:val="000000"/>
                <w:sz w:val="20"/>
                <w:szCs w:val="20"/>
              </w:rPr>
              <w:t>1 434,2</w:t>
            </w:r>
          </w:p>
        </w:tc>
        <w:tc>
          <w:tcPr>
            <w:tcW w:w="1698" w:type="dxa"/>
            <w:vAlign w:val="center"/>
            <w:hideMark/>
          </w:tcPr>
          <w:p w14:paraId="4A89C262" w14:textId="77777777" w:rsidR="00E73735" w:rsidRPr="002F7F43" w:rsidRDefault="00E73735" w:rsidP="00E73735">
            <w:pPr>
              <w:jc w:val="right"/>
              <w:rPr>
                <w:color w:val="000000"/>
                <w:sz w:val="20"/>
                <w:szCs w:val="20"/>
              </w:rPr>
            </w:pPr>
            <w:r w:rsidRPr="002F7F43">
              <w:rPr>
                <w:color w:val="000000"/>
                <w:sz w:val="20"/>
                <w:szCs w:val="20"/>
              </w:rPr>
              <w:t>1 627,0</w:t>
            </w:r>
          </w:p>
        </w:tc>
        <w:tc>
          <w:tcPr>
            <w:tcW w:w="1699" w:type="dxa"/>
            <w:vAlign w:val="center"/>
            <w:hideMark/>
          </w:tcPr>
          <w:p w14:paraId="21F300AC" w14:textId="77777777" w:rsidR="00E73735" w:rsidRPr="002F7F43" w:rsidRDefault="00E73735" w:rsidP="00E73735">
            <w:pPr>
              <w:jc w:val="right"/>
              <w:rPr>
                <w:color w:val="000000"/>
                <w:sz w:val="20"/>
                <w:szCs w:val="20"/>
              </w:rPr>
            </w:pPr>
            <w:r w:rsidRPr="002F7F43">
              <w:rPr>
                <w:color w:val="000000"/>
                <w:sz w:val="20"/>
                <w:szCs w:val="20"/>
              </w:rPr>
              <w:t>1 952,4</w:t>
            </w:r>
          </w:p>
        </w:tc>
      </w:tr>
      <w:tr w:rsidR="00E73735" w:rsidRPr="00E73735" w14:paraId="0CDC7879" w14:textId="77777777" w:rsidTr="00E73735">
        <w:trPr>
          <w:trHeight w:val="240"/>
        </w:trPr>
        <w:tc>
          <w:tcPr>
            <w:tcW w:w="2122" w:type="dxa"/>
            <w:vAlign w:val="center"/>
            <w:hideMark/>
          </w:tcPr>
          <w:p w14:paraId="3D4E5FA4" w14:textId="77777777" w:rsidR="00E73735" w:rsidRPr="002F7F43" w:rsidRDefault="00E73735" w:rsidP="00E73735">
            <w:pPr>
              <w:jc w:val="center"/>
              <w:rPr>
                <w:color w:val="000000"/>
                <w:sz w:val="20"/>
                <w:szCs w:val="20"/>
              </w:rPr>
            </w:pPr>
            <w:r w:rsidRPr="002F7F43">
              <w:rPr>
                <w:color w:val="000000"/>
                <w:sz w:val="20"/>
                <w:szCs w:val="20"/>
              </w:rPr>
              <w:t>001-3.02.08.8133</w:t>
            </w:r>
          </w:p>
        </w:tc>
        <w:tc>
          <w:tcPr>
            <w:tcW w:w="9780" w:type="dxa"/>
            <w:vAlign w:val="center"/>
            <w:hideMark/>
          </w:tcPr>
          <w:p w14:paraId="677D8B4D" w14:textId="77777777" w:rsidR="00E73735" w:rsidRPr="002F7F43" w:rsidRDefault="00E73735" w:rsidP="00E73735">
            <w:pPr>
              <w:rPr>
                <w:color w:val="000000"/>
                <w:sz w:val="20"/>
                <w:szCs w:val="20"/>
              </w:rPr>
            </w:pPr>
            <w:r w:rsidRPr="002F7F43">
              <w:rPr>
                <w:color w:val="000000"/>
                <w:sz w:val="20"/>
                <w:szCs w:val="20"/>
              </w:rPr>
              <w:t>Реконструкция ЦТП в зоне ВК Молодежная (Модернизация ЦТП 3 ул. Кронита, 4)</w:t>
            </w:r>
          </w:p>
        </w:tc>
        <w:tc>
          <w:tcPr>
            <w:tcW w:w="2127" w:type="dxa"/>
            <w:vAlign w:val="center"/>
            <w:hideMark/>
          </w:tcPr>
          <w:p w14:paraId="39807C01"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1121FD1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7CEF7CB"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226FF947"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3CBAD4F6" w14:textId="77777777" w:rsidR="00E73735" w:rsidRPr="002F7F43" w:rsidRDefault="00E73735" w:rsidP="00E73735">
            <w:pPr>
              <w:jc w:val="right"/>
              <w:rPr>
                <w:color w:val="000000"/>
                <w:sz w:val="20"/>
                <w:szCs w:val="20"/>
              </w:rPr>
            </w:pPr>
            <w:r w:rsidRPr="002F7F43">
              <w:rPr>
                <w:color w:val="000000"/>
                <w:sz w:val="20"/>
                <w:szCs w:val="20"/>
              </w:rPr>
              <w:t>1 559,8</w:t>
            </w:r>
          </w:p>
        </w:tc>
        <w:tc>
          <w:tcPr>
            <w:tcW w:w="1698" w:type="dxa"/>
            <w:vAlign w:val="center"/>
            <w:hideMark/>
          </w:tcPr>
          <w:p w14:paraId="6688B5BC" w14:textId="77777777" w:rsidR="00E73735" w:rsidRPr="002F7F43" w:rsidRDefault="00E73735" w:rsidP="00E73735">
            <w:pPr>
              <w:jc w:val="right"/>
              <w:rPr>
                <w:color w:val="000000"/>
                <w:sz w:val="20"/>
                <w:szCs w:val="20"/>
              </w:rPr>
            </w:pPr>
            <w:r w:rsidRPr="002F7F43">
              <w:rPr>
                <w:color w:val="000000"/>
                <w:sz w:val="20"/>
                <w:szCs w:val="20"/>
              </w:rPr>
              <w:t>1 681,0</w:t>
            </w:r>
          </w:p>
        </w:tc>
        <w:tc>
          <w:tcPr>
            <w:tcW w:w="1699" w:type="dxa"/>
            <w:vAlign w:val="center"/>
            <w:hideMark/>
          </w:tcPr>
          <w:p w14:paraId="25B0DB5E" w14:textId="77777777" w:rsidR="00E73735" w:rsidRPr="002F7F43" w:rsidRDefault="00E73735" w:rsidP="00E73735">
            <w:pPr>
              <w:jc w:val="right"/>
              <w:rPr>
                <w:color w:val="000000"/>
                <w:sz w:val="20"/>
                <w:szCs w:val="20"/>
              </w:rPr>
            </w:pPr>
            <w:r w:rsidRPr="002F7F43">
              <w:rPr>
                <w:color w:val="000000"/>
                <w:sz w:val="20"/>
                <w:szCs w:val="20"/>
              </w:rPr>
              <w:t>2 017,2</w:t>
            </w:r>
          </w:p>
        </w:tc>
      </w:tr>
      <w:tr w:rsidR="00E73735" w:rsidRPr="00E73735" w14:paraId="2EE0C349" w14:textId="77777777" w:rsidTr="00E73735">
        <w:trPr>
          <w:trHeight w:val="240"/>
        </w:trPr>
        <w:tc>
          <w:tcPr>
            <w:tcW w:w="2122" w:type="dxa"/>
            <w:vAlign w:val="center"/>
            <w:hideMark/>
          </w:tcPr>
          <w:p w14:paraId="01066CD6" w14:textId="77777777" w:rsidR="00E73735" w:rsidRPr="002F7F43" w:rsidRDefault="00E73735" w:rsidP="00E73735">
            <w:pPr>
              <w:jc w:val="center"/>
              <w:rPr>
                <w:color w:val="000000"/>
                <w:sz w:val="20"/>
                <w:szCs w:val="20"/>
              </w:rPr>
            </w:pPr>
            <w:r w:rsidRPr="002F7F43">
              <w:rPr>
                <w:color w:val="000000"/>
                <w:sz w:val="20"/>
                <w:szCs w:val="20"/>
              </w:rPr>
              <w:t>001-3.02.08.8134</w:t>
            </w:r>
          </w:p>
        </w:tc>
        <w:tc>
          <w:tcPr>
            <w:tcW w:w="9780" w:type="dxa"/>
            <w:vAlign w:val="center"/>
            <w:hideMark/>
          </w:tcPr>
          <w:p w14:paraId="41491CE7" w14:textId="77777777" w:rsidR="00E73735" w:rsidRPr="002F7F43" w:rsidRDefault="00E73735" w:rsidP="00E73735">
            <w:pPr>
              <w:rPr>
                <w:color w:val="000000"/>
                <w:sz w:val="20"/>
                <w:szCs w:val="20"/>
              </w:rPr>
            </w:pPr>
            <w:r w:rsidRPr="002F7F43">
              <w:rPr>
                <w:color w:val="000000"/>
                <w:sz w:val="20"/>
                <w:szCs w:val="20"/>
              </w:rPr>
              <w:t>Реконструкция ЦТП в зоне ВК Молодежная (Модернизация ЦТП 4 ул. Серафимовича,16а)</w:t>
            </w:r>
          </w:p>
        </w:tc>
        <w:tc>
          <w:tcPr>
            <w:tcW w:w="2127" w:type="dxa"/>
            <w:vAlign w:val="center"/>
            <w:hideMark/>
          </w:tcPr>
          <w:p w14:paraId="26B22053" w14:textId="77777777" w:rsidR="00E73735" w:rsidRPr="002F7F43" w:rsidRDefault="00E73735" w:rsidP="00E73735">
            <w:pPr>
              <w:jc w:val="center"/>
              <w:rPr>
                <w:color w:val="000000"/>
                <w:sz w:val="20"/>
                <w:szCs w:val="20"/>
              </w:rPr>
            </w:pPr>
            <w:r w:rsidRPr="002F7F43">
              <w:rPr>
                <w:color w:val="000000"/>
                <w:sz w:val="20"/>
                <w:szCs w:val="20"/>
              </w:rPr>
              <w:t>ВК Кислотные Дачи</w:t>
            </w:r>
          </w:p>
        </w:tc>
        <w:tc>
          <w:tcPr>
            <w:tcW w:w="1842" w:type="dxa"/>
            <w:vAlign w:val="center"/>
            <w:hideMark/>
          </w:tcPr>
          <w:p w14:paraId="1A8ECE9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4A16753"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1412698B"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2167B85D" w14:textId="77777777" w:rsidR="00E73735" w:rsidRPr="002F7F43" w:rsidRDefault="00E73735" w:rsidP="00E73735">
            <w:pPr>
              <w:jc w:val="right"/>
              <w:rPr>
                <w:color w:val="000000"/>
                <w:sz w:val="20"/>
                <w:szCs w:val="20"/>
              </w:rPr>
            </w:pPr>
            <w:r w:rsidRPr="002F7F43">
              <w:rPr>
                <w:color w:val="000000"/>
                <w:sz w:val="20"/>
                <w:szCs w:val="20"/>
              </w:rPr>
              <w:t>2 320,7</w:t>
            </w:r>
          </w:p>
        </w:tc>
        <w:tc>
          <w:tcPr>
            <w:tcW w:w="1698" w:type="dxa"/>
            <w:vAlign w:val="center"/>
            <w:hideMark/>
          </w:tcPr>
          <w:p w14:paraId="23188A79" w14:textId="77777777" w:rsidR="00E73735" w:rsidRPr="002F7F43" w:rsidRDefault="00E73735" w:rsidP="00E73735">
            <w:pPr>
              <w:jc w:val="right"/>
              <w:rPr>
                <w:color w:val="000000"/>
                <w:sz w:val="20"/>
                <w:szCs w:val="20"/>
              </w:rPr>
            </w:pPr>
            <w:r w:rsidRPr="002F7F43">
              <w:rPr>
                <w:color w:val="000000"/>
                <w:sz w:val="20"/>
                <w:szCs w:val="20"/>
              </w:rPr>
              <w:t>2 501,0</w:t>
            </w:r>
          </w:p>
        </w:tc>
        <w:tc>
          <w:tcPr>
            <w:tcW w:w="1699" w:type="dxa"/>
            <w:vAlign w:val="center"/>
            <w:hideMark/>
          </w:tcPr>
          <w:p w14:paraId="7F8510C1" w14:textId="77777777" w:rsidR="00E73735" w:rsidRPr="002F7F43" w:rsidRDefault="00E73735" w:rsidP="00E73735">
            <w:pPr>
              <w:jc w:val="right"/>
              <w:rPr>
                <w:color w:val="000000"/>
                <w:sz w:val="20"/>
                <w:szCs w:val="20"/>
              </w:rPr>
            </w:pPr>
            <w:r w:rsidRPr="002F7F43">
              <w:rPr>
                <w:color w:val="000000"/>
                <w:sz w:val="20"/>
                <w:szCs w:val="20"/>
              </w:rPr>
              <w:t>3 001,2</w:t>
            </w:r>
          </w:p>
        </w:tc>
      </w:tr>
      <w:tr w:rsidR="00E73735" w:rsidRPr="00E73735" w14:paraId="06CA6360" w14:textId="77777777" w:rsidTr="00E73735">
        <w:trPr>
          <w:trHeight w:val="240"/>
        </w:trPr>
        <w:tc>
          <w:tcPr>
            <w:tcW w:w="2122" w:type="dxa"/>
            <w:vAlign w:val="center"/>
            <w:hideMark/>
          </w:tcPr>
          <w:p w14:paraId="7FB09511" w14:textId="77777777" w:rsidR="00E73735" w:rsidRPr="002F7F43" w:rsidRDefault="00E73735" w:rsidP="00E73735">
            <w:pPr>
              <w:jc w:val="center"/>
              <w:rPr>
                <w:color w:val="000000"/>
                <w:sz w:val="20"/>
                <w:szCs w:val="20"/>
              </w:rPr>
            </w:pPr>
            <w:r w:rsidRPr="002F7F43">
              <w:rPr>
                <w:color w:val="000000"/>
                <w:sz w:val="20"/>
                <w:szCs w:val="20"/>
              </w:rPr>
              <w:t>001-3.02.08.8135</w:t>
            </w:r>
          </w:p>
        </w:tc>
        <w:tc>
          <w:tcPr>
            <w:tcW w:w="9780" w:type="dxa"/>
            <w:vAlign w:val="center"/>
            <w:hideMark/>
          </w:tcPr>
          <w:p w14:paraId="092C5431" w14:textId="77777777" w:rsidR="00E73735" w:rsidRPr="002F7F43" w:rsidRDefault="00E73735" w:rsidP="00E73735">
            <w:pPr>
              <w:rPr>
                <w:color w:val="000000"/>
                <w:sz w:val="20"/>
                <w:szCs w:val="20"/>
              </w:rPr>
            </w:pPr>
            <w:r w:rsidRPr="002F7F43">
              <w:rPr>
                <w:color w:val="000000"/>
                <w:sz w:val="20"/>
                <w:szCs w:val="20"/>
              </w:rPr>
              <w:t>Реконструкция ЦТП в зоне ВК Левшино (Модернизация БЛР-5 ул.А.Старикова,5)</w:t>
            </w:r>
          </w:p>
        </w:tc>
        <w:tc>
          <w:tcPr>
            <w:tcW w:w="2127" w:type="dxa"/>
            <w:vAlign w:val="center"/>
            <w:hideMark/>
          </w:tcPr>
          <w:p w14:paraId="0776EA14" w14:textId="77777777" w:rsidR="00E73735" w:rsidRPr="002F7F43" w:rsidRDefault="00E73735" w:rsidP="00E73735">
            <w:pPr>
              <w:jc w:val="center"/>
              <w:rPr>
                <w:color w:val="000000"/>
                <w:sz w:val="20"/>
                <w:szCs w:val="20"/>
              </w:rPr>
            </w:pPr>
            <w:r w:rsidRPr="002F7F43">
              <w:rPr>
                <w:color w:val="000000"/>
                <w:sz w:val="20"/>
                <w:szCs w:val="20"/>
              </w:rPr>
              <w:t>ВК Левшино</w:t>
            </w:r>
          </w:p>
        </w:tc>
        <w:tc>
          <w:tcPr>
            <w:tcW w:w="1842" w:type="dxa"/>
            <w:vAlign w:val="center"/>
            <w:hideMark/>
          </w:tcPr>
          <w:p w14:paraId="77FEAAEC"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9FA8C74" w14:textId="77777777" w:rsidR="00E73735" w:rsidRPr="002F7F43" w:rsidRDefault="00E73735" w:rsidP="00E73735">
            <w:pPr>
              <w:jc w:val="center"/>
              <w:rPr>
                <w:color w:val="000000"/>
                <w:sz w:val="20"/>
                <w:szCs w:val="20"/>
              </w:rPr>
            </w:pPr>
            <w:r w:rsidRPr="002F7F43">
              <w:rPr>
                <w:color w:val="000000"/>
                <w:sz w:val="20"/>
                <w:szCs w:val="20"/>
              </w:rPr>
              <w:t>01-3</w:t>
            </w:r>
          </w:p>
        </w:tc>
        <w:tc>
          <w:tcPr>
            <w:tcW w:w="850" w:type="dxa"/>
            <w:vAlign w:val="center"/>
            <w:hideMark/>
          </w:tcPr>
          <w:p w14:paraId="666424A2"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2ADE37C4" w14:textId="77777777" w:rsidR="00E73735" w:rsidRPr="002F7F43" w:rsidRDefault="00E73735" w:rsidP="00E73735">
            <w:pPr>
              <w:jc w:val="right"/>
              <w:rPr>
                <w:color w:val="000000"/>
                <w:sz w:val="20"/>
                <w:szCs w:val="20"/>
              </w:rPr>
            </w:pPr>
            <w:r w:rsidRPr="002F7F43">
              <w:rPr>
                <w:color w:val="000000"/>
                <w:sz w:val="20"/>
                <w:szCs w:val="20"/>
              </w:rPr>
              <w:t>1 696,0</w:t>
            </w:r>
          </w:p>
        </w:tc>
        <w:tc>
          <w:tcPr>
            <w:tcW w:w="1698" w:type="dxa"/>
            <w:vAlign w:val="center"/>
            <w:hideMark/>
          </w:tcPr>
          <w:p w14:paraId="2A0E16AC" w14:textId="77777777" w:rsidR="00E73735" w:rsidRPr="002F7F43" w:rsidRDefault="00E73735" w:rsidP="00E73735">
            <w:pPr>
              <w:jc w:val="right"/>
              <w:rPr>
                <w:color w:val="000000"/>
                <w:sz w:val="20"/>
                <w:szCs w:val="20"/>
              </w:rPr>
            </w:pPr>
            <w:r w:rsidRPr="002F7F43">
              <w:rPr>
                <w:color w:val="000000"/>
                <w:sz w:val="20"/>
                <w:szCs w:val="20"/>
              </w:rPr>
              <w:t>1 924,0</w:t>
            </w:r>
          </w:p>
        </w:tc>
        <w:tc>
          <w:tcPr>
            <w:tcW w:w="1699" w:type="dxa"/>
            <w:vAlign w:val="center"/>
            <w:hideMark/>
          </w:tcPr>
          <w:p w14:paraId="79888E5C" w14:textId="77777777" w:rsidR="00E73735" w:rsidRPr="002F7F43" w:rsidRDefault="00E73735" w:rsidP="00E73735">
            <w:pPr>
              <w:jc w:val="right"/>
              <w:rPr>
                <w:color w:val="000000"/>
                <w:sz w:val="20"/>
                <w:szCs w:val="20"/>
              </w:rPr>
            </w:pPr>
            <w:r w:rsidRPr="002F7F43">
              <w:rPr>
                <w:color w:val="000000"/>
                <w:sz w:val="20"/>
                <w:szCs w:val="20"/>
              </w:rPr>
              <w:t>2 308,8</w:t>
            </w:r>
          </w:p>
        </w:tc>
      </w:tr>
      <w:tr w:rsidR="00E73735" w:rsidRPr="00E73735" w14:paraId="2DA612FC" w14:textId="77777777" w:rsidTr="00E73735">
        <w:trPr>
          <w:trHeight w:val="240"/>
        </w:trPr>
        <w:tc>
          <w:tcPr>
            <w:tcW w:w="2122" w:type="dxa"/>
            <w:vAlign w:val="center"/>
            <w:hideMark/>
          </w:tcPr>
          <w:p w14:paraId="1D530868" w14:textId="77777777" w:rsidR="00E73735" w:rsidRPr="002F7F43" w:rsidRDefault="00E73735" w:rsidP="00E73735">
            <w:pPr>
              <w:jc w:val="center"/>
              <w:rPr>
                <w:color w:val="000000"/>
                <w:sz w:val="20"/>
                <w:szCs w:val="20"/>
              </w:rPr>
            </w:pPr>
            <w:r w:rsidRPr="002F7F43">
              <w:rPr>
                <w:color w:val="000000"/>
                <w:sz w:val="20"/>
                <w:szCs w:val="20"/>
              </w:rPr>
              <w:lastRenderedPageBreak/>
              <w:t>001.02.08.8136</w:t>
            </w:r>
          </w:p>
        </w:tc>
        <w:tc>
          <w:tcPr>
            <w:tcW w:w="9780" w:type="dxa"/>
            <w:vAlign w:val="center"/>
            <w:hideMark/>
          </w:tcPr>
          <w:p w14:paraId="76E42DC0"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 ул. Серебрянский проезд, 3а)</w:t>
            </w:r>
          </w:p>
        </w:tc>
        <w:tc>
          <w:tcPr>
            <w:tcW w:w="2127" w:type="dxa"/>
            <w:vAlign w:val="center"/>
            <w:hideMark/>
          </w:tcPr>
          <w:p w14:paraId="0E49E4F9"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43E1E93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66D1745"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BB9E78C"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05F4D7AE" w14:textId="77777777" w:rsidR="00E73735" w:rsidRPr="002F7F43" w:rsidRDefault="00E73735" w:rsidP="00E73735">
            <w:pPr>
              <w:jc w:val="right"/>
              <w:rPr>
                <w:color w:val="000000"/>
                <w:sz w:val="20"/>
                <w:szCs w:val="20"/>
              </w:rPr>
            </w:pPr>
            <w:r w:rsidRPr="002F7F43">
              <w:rPr>
                <w:color w:val="000000"/>
                <w:sz w:val="20"/>
                <w:szCs w:val="20"/>
              </w:rPr>
              <w:t>999,4</w:t>
            </w:r>
          </w:p>
        </w:tc>
        <w:tc>
          <w:tcPr>
            <w:tcW w:w="1698" w:type="dxa"/>
            <w:vAlign w:val="center"/>
            <w:hideMark/>
          </w:tcPr>
          <w:p w14:paraId="1D02DE51" w14:textId="77777777" w:rsidR="00E73735" w:rsidRPr="002F7F43" w:rsidRDefault="00E73735" w:rsidP="00E73735">
            <w:pPr>
              <w:jc w:val="right"/>
              <w:rPr>
                <w:color w:val="000000"/>
                <w:sz w:val="20"/>
                <w:szCs w:val="20"/>
              </w:rPr>
            </w:pPr>
            <w:r w:rsidRPr="002F7F43">
              <w:rPr>
                <w:color w:val="000000"/>
                <w:sz w:val="20"/>
                <w:szCs w:val="20"/>
              </w:rPr>
              <w:t>1 077,0</w:t>
            </w:r>
          </w:p>
        </w:tc>
        <w:tc>
          <w:tcPr>
            <w:tcW w:w="1699" w:type="dxa"/>
            <w:vAlign w:val="center"/>
            <w:hideMark/>
          </w:tcPr>
          <w:p w14:paraId="1217946F" w14:textId="77777777" w:rsidR="00E73735" w:rsidRPr="002F7F43" w:rsidRDefault="00E73735" w:rsidP="00E73735">
            <w:pPr>
              <w:jc w:val="right"/>
              <w:rPr>
                <w:color w:val="000000"/>
                <w:sz w:val="20"/>
                <w:szCs w:val="20"/>
              </w:rPr>
            </w:pPr>
            <w:r w:rsidRPr="002F7F43">
              <w:rPr>
                <w:color w:val="000000"/>
                <w:sz w:val="20"/>
                <w:szCs w:val="20"/>
              </w:rPr>
              <w:t>1 292,4</w:t>
            </w:r>
          </w:p>
        </w:tc>
      </w:tr>
      <w:tr w:rsidR="00E73735" w:rsidRPr="00E73735" w14:paraId="661A802F" w14:textId="77777777" w:rsidTr="00E73735">
        <w:trPr>
          <w:trHeight w:val="240"/>
        </w:trPr>
        <w:tc>
          <w:tcPr>
            <w:tcW w:w="2122" w:type="dxa"/>
            <w:vAlign w:val="center"/>
            <w:hideMark/>
          </w:tcPr>
          <w:p w14:paraId="57330AE9" w14:textId="77777777" w:rsidR="00E73735" w:rsidRPr="002F7F43" w:rsidRDefault="00E73735" w:rsidP="00E73735">
            <w:pPr>
              <w:jc w:val="center"/>
              <w:rPr>
                <w:color w:val="000000"/>
                <w:sz w:val="20"/>
                <w:szCs w:val="20"/>
              </w:rPr>
            </w:pPr>
            <w:r w:rsidRPr="002F7F43">
              <w:rPr>
                <w:color w:val="000000"/>
                <w:sz w:val="20"/>
                <w:szCs w:val="20"/>
              </w:rPr>
              <w:t>001.02.08.8137</w:t>
            </w:r>
          </w:p>
        </w:tc>
        <w:tc>
          <w:tcPr>
            <w:tcW w:w="9780" w:type="dxa"/>
            <w:vAlign w:val="center"/>
            <w:hideMark/>
          </w:tcPr>
          <w:p w14:paraId="326A6227"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№5 ул. К.Цеткин, 19а  (Лит. А, А1))</w:t>
            </w:r>
          </w:p>
        </w:tc>
        <w:tc>
          <w:tcPr>
            <w:tcW w:w="2127" w:type="dxa"/>
            <w:vAlign w:val="center"/>
            <w:hideMark/>
          </w:tcPr>
          <w:p w14:paraId="75109B4D"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1922CF36"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B8B067D"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DC73E07"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FA368EF" w14:textId="77777777" w:rsidR="00E73735" w:rsidRPr="002F7F43" w:rsidRDefault="00E73735" w:rsidP="00E73735">
            <w:pPr>
              <w:jc w:val="right"/>
              <w:rPr>
                <w:color w:val="000000"/>
                <w:sz w:val="20"/>
                <w:szCs w:val="20"/>
              </w:rPr>
            </w:pPr>
            <w:r w:rsidRPr="002F7F43">
              <w:rPr>
                <w:color w:val="000000"/>
                <w:sz w:val="20"/>
                <w:szCs w:val="20"/>
              </w:rPr>
              <w:t>994,7</w:t>
            </w:r>
          </w:p>
        </w:tc>
        <w:tc>
          <w:tcPr>
            <w:tcW w:w="1698" w:type="dxa"/>
            <w:vAlign w:val="center"/>
            <w:hideMark/>
          </w:tcPr>
          <w:p w14:paraId="4AFD8339" w14:textId="77777777" w:rsidR="00E73735" w:rsidRPr="002F7F43" w:rsidRDefault="00E73735" w:rsidP="00E73735">
            <w:pPr>
              <w:jc w:val="right"/>
              <w:rPr>
                <w:color w:val="000000"/>
                <w:sz w:val="20"/>
                <w:szCs w:val="20"/>
              </w:rPr>
            </w:pPr>
            <w:r w:rsidRPr="002F7F43">
              <w:rPr>
                <w:color w:val="000000"/>
                <w:sz w:val="20"/>
                <w:szCs w:val="20"/>
              </w:rPr>
              <w:t>1 072,0</w:t>
            </w:r>
          </w:p>
        </w:tc>
        <w:tc>
          <w:tcPr>
            <w:tcW w:w="1699" w:type="dxa"/>
            <w:vAlign w:val="center"/>
            <w:hideMark/>
          </w:tcPr>
          <w:p w14:paraId="7A9FF8D8" w14:textId="77777777" w:rsidR="00E73735" w:rsidRPr="002F7F43" w:rsidRDefault="00E73735" w:rsidP="00E73735">
            <w:pPr>
              <w:jc w:val="right"/>
              <w:rPr>
                <w:color w:val="000000"/>
                <w:sz w:val="20"/>
                <w:szCs w:val="20"/>
              </w:rPr>
            </w:pPr>
            <w:r w:rsidRPr="002F7F43">
              <w:rPr>
                <w:color w:val="000000"/>
                <w:sz w:val="20"/>
                <w:szCs w:val="20"/>
              </w:rPr>
              <w:t>1 286,4</w:t>
            </w:r>
          </w:p>
        </w:tc>
      </w:tr>
      <w:tr w:rsidR="00E73735" w:rsidRPr="00E73735" w14:paraId="71605E52" w14:textId="77777777" w:rsidTr="00E73735">
        <w:trPr>
          <w:trHeight w:val="240"/>
        </w:trPr>
        <w:tc>
          <w:tcPr>
            <w:tcW w:w="2122" w:type="dxa"/>
            <w:vAlign w:val="center"/>
            <w:hideMark/>
          </w:tcPr>
          <w:p w14:paraId="21B485E2" w14:textId="77777777" w:rsidR="00E73735" w:rsidRPr="002F7F43" w:rsidRDefault="00E73735" w:rsidP="00E73735">
            <w:pPr>
              <w:jc w:val="center"/>
              <w:rPr>
                <w:color w:val="000000"/>
                <w:sz w:val="20"/>
                <w:szCs w:val="20"/>
              </w:rPr>
            </w:pPr>
            <w:r w:rsidRPr="002F7F43">
              <w:rPr>
                <w:color w:val="000000"/>
                <w:sz w:val="20"/>
                <w:szCs w:val="20"/>
              </w:rPr>
              <w:t>001.02.08.8138</w:t>
            </w:r>
          </w:p>
        </w:tc>
        <w:tc>
          <w:tcPr>
            <w:tcW w:w="9780" w:type="dxa"/>
            <w:vAlign w:val="center"/>
            <w:hideMark/>
          </w:tcPr>
          <w:p w14:paraId="60948A7E"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№6 ул. Куйбышева, 69а)</w:t>
            </w:r>
          </w:p>
        </w:tc>
        <w:tc>
          <w:tcPr>
            <w:tcW w:w="2127" w:type="dxa"/>
            <w:vAlign w:val="center"/>
            <w:hideMark/>
          </w:tcPr>
          <w:p w14:paraId="1FE70219"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7C483878"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AD1E0D8"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563788F"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2414C989" w14:textId="77777777" w:rsidR="00E73735" w:rsidRPr="002F7F43" w:rsidRDefault="00E73735" w:rsidP="00E73735">
            <w:pPr>
              <w:jc w:val="right"/>
              <w:rPr>
                <w:color w:val="000000"/>
                <w:sz w:val="20"/>
                <w:szCs w:val="20"/>
              </w:rPr>
            </w:pPr>
            <w:r w:rsidRPr="002F7F43">
              <w:rPr>
                <w:color w:val="000000"/>
                <w:sz w:val="20"/>
                <w:szCs w:val="20"/>
              </w:rPr>
              <w:t>2 185,2</w:t>
            </w:r>
          </w:p>
        </w:tc>
        <w:tc>
          <w:tcPr>
            <w:tcW w:w="1698" w:type="dxa"/>
            <w:vAlign w:val="center"/>
            <w:hideMark/>
          </w:tcPr>
          <w:p w14:paraId="4C846077" w14:textId="77777777" w:rsidR="00E73735" w:rsidRPr="002F7F43" w:rsidRDefault="00E73735" w:rsidP="00E73735">
            <w:pPr>
              <w:jc w:val="right"/>
              <w:rPr>
                <w:color w:val="000000"/>
                <w:sz w:val="20"/>
                <w:szCs w:val="20"/>
              </w:rPr>
            </w:pPr>
            <w:r w:rsidRPr="002F7F43">
              <w:rPr>
                <w:color w:val="000000"/>
                <w:sz w:val="20"/>
                <w:szCs w:val="20"/>
              </w:rPr>
              <w:t>2 355,0</w:t>
            </w:r>
          </w:p>
        </w:tc>
        <w:tc>
          <w:tcPr>
            <w:tcW w:w="1699" w:type="dxa"/>
            <w:vAlign w:val="center"/>
            <w:hideMark/>
          </w:tcPr>
          <w:p w14:paraId="0D758AF4" w14:textId="77777777" w:rsidR="00E73735" w:rsidRPr="002F7F43" w:rsidRDefault="00E73735" w:rsidP="00E73735">
            <w:pPr>
              <w:jc w:val="right"/>
              <w:rPr>
                <w:color w:val="000000"/>
                <w:sz w:val="20"/>
                <w:szCs w:val="20"/>
              </w:rPr>
            </w:pPr>
            <w:r w:rsidRPr="002F7F43">
              <w:rPr>
                <w:color w:val="000000"/>
                <w:sz w:val="20"/>
                <w:szCs w:val="20"/>
              </w:rPr>
              <w:t>2 826,0</w:t>
            </w:r>
          </w:p>
        </w:tc>
      </w:tr>
      <w:tr w:rsidR="00E73735" w:rsidRPr="00E73735" w14:paraId="2C51C451" w14:textId="77777777" w:rsidTr="00E73735">
        <w:trPr>
          <w:trHeight w:val="240"/>
        </w:trPr>
        <w:tc>
          <w:tcPr>
            <w:tcW w:w="2122" w:type="dxa"/>
            <w:vAlign w:val="center"/>
            <w:hideMark/>
          </w:tcPr>
          <w:p w14:paraId="190F6C06" w14:textId="77777777" w:rsidR="00E73735" w:rsidRPr="002F7F43" w:rsidRDefault="00E73735" w:rsidP="00E73735">
            <w:pPr>
              <w:jc w:val="center"/>
              <w:rPr>
                <w:color w:val="000000"/>
                <w:sz w:val="20"/>
                <w:szCs w:val="20"/>
              </w:rPr>
            </w:pPr>
            <w:r w:rsidRPr="002F7F43">
              <w:rPr>
                <w:color w:val="000000"/>
                <w:sz w:val="20"/>
                <w:szCs w:val="20"/>
              </w:rPr>
              <w:t>001.02.08.8139</w:t>
            </w:r>
          </w:p>
        </w:tc>
        <w:tc>
          <w:tcPr>
            <w:tcW w:w="9780" w:type="dxa"/>
            <w:vAlign w:val="center"/>
            <w:hideMark/>
          </w:tcPr>
          <w:p w14:paraId="1895D4D8"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№7 ул. Куйбышева, 89а)</w:t>
            </w:r>
          </w:p>
        </w:tc>
        <w:tc>
          <w:tcPr>
            <w:tcW w:w="2127" w:type="dxa"/>
            <w:vAlign w:val="center"/>
            <w:hideMark/>
          </w:tcPr>
          <w:p w14:paraId="420FB8A8"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702BD3A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1F0215D"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B4A327F"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8800AC7" w14:textId="77777777" w:rsidR="00E73735" w:rsidRPr="002F7F43" w:rsidRDefault="00E73735" w:rsidP="00E73735">
            <w:pPr>
              <w:jc w:val="right"/>
              <w:rPr>
                <w:color w:val="000000"/>
                <w:sz w:val="20"/>
                <w:szCs w:val="20"/>
              </w:rPr>
            </w:pPr>
            <w:r w:rsidRPr="002F7F43">
              <w:rPr>
                <w:color w:val="000000"/>
                <w:sz w:val="20"/>
                <w:szCs w:val="20"/>
              </w:rPr>
              <w:t>1 984,8</w:t>
            </w:r>
          </w:p>
        </w:tc>
        <w:tc>
          <w:tcPr>
            <w:tcW w:w="1698" w:type="dxa"/>
            <w:vAlign w:val="center"/>
            <w:hideMark/>
          </w:tcPr>
          <w:p w14:paraId="732A498F" w14:textId="77777777" w:rsidR="00E73735" w:rsidRPr="002F7F43" w:rsidRDefault="00E73735" w:rsidP="00E73735">
            <w:pPr>
              <w:jc w:val="right"/>
              <w:rPr>
                <w:color w:val="000000"/>
                <w:sz w:val="20"/>
                <w:szCs w:val="20"/>
              </w:rPr>
            </w:pPr>
            <w:r w:rsidRPr="002F7F43">
              <w:rPr>
                <w:color w:val="000000"/>
                <w:sz w:val="20"/>
                <w:szCs w:val="20"/>
              </w:rPr>
              <w:t>2 139,0</w:t>
            </w:r>
          </w:p>
        </w:tc>
        <w:tc>
          <w:tcPr>
            <w:tcW w:w="1699" w:type="dxa"/>
            <w:vAlign w:val="center"/>
            <w:hideMark/>
          </w:tcPr>
          <w:p w14:paraId="3854E7EA" w14:textId="77777777" w:rsidR="00E73735" w:rsidRPr="002F7F43" w:rsidRDefault="00E73735" w:rsidP="00E73735">
            <w:pPr>
              <w:jc w:val="right"/>
              <w:rPr>
                <w:color w:val="000000"/>
                <w:sz w:val="20"/>
                <w:szCs w:val="20"/>
              </w:rPr>
            </w:pPr>
            <w:r w:rsidRPr="002F7F43">
              <w:rPr>
                <w:color w:val="000000"/>
                <w:sz w:val="20"/>
                <w:szCs w:val="20"/>
              </w:rPr>
              <w:t>2 566,8</w:t>
            </w:r>
          </w:p>
        </w:tc>
      </w:tr>
      <w:tr w:rsidR="00E73735" w:rsidRPr="00E73735" w14:paraId="0D7C6E9A" w14:textId="77777777" w:rsidTr="00E73735">
        <w:trPr>
          <w:trHeight w:val="240"/>
        </w:trPr>
        <w:tc>
          <w:tcPr>
            <w:tcW w:w="2122" w:type="dxa"/>
            <w:vAlign w:val="center"/>
            <w:hideMark/>
          </w:tcPr>
          <w:p w14:paraId="57E515C4" w14:textId="77777777" w:rsidR="00E73735" w:rsidRPr="002F7F43" w:rsidRDefault="00E73735" w:rsidP="00E73735">
            <w:pPr>
              <w:jc w:val="center"/>
              <w:rPr>
                <w:color w:val="000000"/>
                <w:sz w:val="20"/>
                <w:szCs w:val="20"/>
              </w:rPr>
            </w:pPr>
            <w:r w:rsidRPr="002F7F43">
              <w:rPr>
                <w:color w:val="000000"/>
                <w:sz w:val="20"/>
                <w:szCs w:val="20"/>
              </w:rPr>
              <w:t>001.02.08.8140</w:t>
            </w:r>
          </w:p>
        </w:tc>
        <w:tc>
          <w:tcPr>
            <w:tcW w:w="9780" w:type="dxa"/>
            <w:vAlign w:val="center"/>
            <w:hideMark/>
          </w:tcPr>
          <w:p w14:paraId="0CF1A165"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№8 ул. Куйбышева, 79а)</w:t>
            </w:r>
          </w:p>
        </w:tc>
        <w:tc>
          <w:tcPr>
            <w:tcW w:w="2127" w:type="dxa"/>
            <w:vAlign w:val="center"/>
            <w:hideMark/>
          </w:tcPr>
          <w:p w14:paraId="432F22CB"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0256964C"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4784D35"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331DA72"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5A9642D2" w14:textId="77777777" w:rsidR="00E73735" w:rsidRPr="002F7F43" w:rsidRDefault="00E73735" w:rsidP="00E73735">
            <w:pPr>
              <w:jc w:val="right"/>
              <w:rPr>
                <w:color w:val="000000"/>
                <w:sz w:val="20"/>
                <w:szCs w:val="20"/>
              </w:rPr>
            </w:pPr>
            <w:r w:rsidRPr="002F7F43">
              <w:rPr>
                <w:color w:val="000000"/>
                <w:sz w:val="20"/>
                <w:szCs w:val="20"/>
              </w:rPr>
              <w:t>613,3</w:t>
            </w:r>
          </w:p>
        </w:tc>
        <w:tc>
          <w:tcPr>
            <w:tcW w:w="1698" w:type="dxa"/>
            <w:vAlign w:val="center"/>
            <w:hideMark/>
          </w:tcPr>
          <w:p w14:paraId="518E526C" w14:textId="77777777" w:rsidR="00E73735" w:rsidRPr="002F7F43" w:rsidRDefault="00E73735" w:rsidP="00E73735">
            <w:pPr>
              <w:jc w:val="right"/>
              <w:rPr>
                <w:color w:val="000000"/>
                <w:sz w:val="20"/>
                <w:szCs w:val="20"/>
              </w:rPr>
            </w:pPr>
            <w:r w:rsidRPr="002F7F43">
              <w:rPr>
                <w:color w:val="000000"/>
                <w:sz w:val="20"/>
                <w:szCs w:val="20"/>
              </w:rPr>
              <w:t>661,0</w:t>
            </w:r>
          </w:p>
        </w:tc>
        <w:tc>
          <w:tcPr>
            <w:tcW w:w="1699" w:type="dxa"/>
            <w:vAlign w:val="center"/>
            <w:hideMark/>
          </w:tcPr>
          <w:p w14:paraId="5BFCD4CC" w14:textId="77777777" w:rsidR="00E73735" w:rsidRPr="002F7F43" w:rsidRDefault="00E73735" w:rsidP="00E73735">
            <w:pPr>
              <w:jc w:val="right"/>
              <w:rPr>
                <w:color w:val="000000"/>
                <w:sz w:val="20"/>
                <w:szCs w:val="20"/>
              </w:rPr>
            </w:pPr>
            <w:r w:rsidRPr="002F7F43">
              <w:rPr>
                <w:color w:val="000000"/>
                <w:sz w:val="20"/>
                <w:szCs w:val="20"/>
              </w:rPr>
              <w:t>793,2</w:t>
            </w:r>
          </w:p>
        </w:tc>
      </w:tr>
      <w:tr w:rsidR="00E73735" w:rsidRPr="00E73735" w14:paraId="25284B2A" w14:textId="77777777" w:rsidTr="00E73735">
        <w:trPr>
          <w:trHeight w:val="240"/>
        </w:trPr>
        <w:tc>
          <w:tcPr>
            <w:tcW w:w="2122" w:type="dxa"/>
            <w:vAlign w:val="center"/>
            <w:hideMark/>
          </w:tcPr>
          <w:p w14:paraId="79ABD146" w14:textId="77777777" w:rsidR="00E73735" w:rsidRPr="002F7F43" w:rsidRDefault="00E73735" w:rsidP="00E73735">
            <w:pPr>
              <w:jc w:val="center"/>
              <w:rPr>
                <w:color w:val="000000"/>
                <w:sz w:val="20"/>
                <w:szCs w:val="20"/>
              </w:rPr>
            </w:pPr>
            <w:r w:rsidRPr="002F7F43">
              <w:rPr>
                <w:color w:val="000000"/>
                <w:sz w:val="20"/>
                <w:szCs w:val="20"/>
              </w:rPr>
              <w:t>001.02.08.8141</w:t>
            </w:r>
          </w:p>
        </w:tc>
        <w:tc>
          <w:tcPr>
            <w:tcW w:w="9780" w:type="dxa"/>
            <w:vAlign w:val="center"/>
            <w:hideMark/>
          </w:tcPr>
          <w:p w14:paraId="3EFC9FC6"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№10 ул. Куйбышева, 101а)</w:t>
            </w:r>
          </w:p>
        </w:tc>
        <w:tc>
          <w:tcPr>
            <w:tcW w:w="2127" w:type="dxa"/>
            <w:vAlign w:val="center"/>
            <w:hideMark/>
          </w:tcPr>
          <w:p w14:paraId="5D05C28B"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4105347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061B8AF"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5902B3F"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6D7D798" w14:textId="77777777" w:rsidR="00E73735" w:rsidRPr="002F7F43" w:rsidRDefault="00E73735" w:rsidP="00E73735">
            <w:pPr>
              <w:jc w:val="right"/>
              <w:rPr>
                <w:color w:val="000000"/>
                <w:sz w:val="20"/>
                <w:szCs w:val="20"/>
              </w:rPr>
            </w:pPr>
            <w:r w:rsidRPr="002F7F43">
              <w:rPr>
                <w:color w:val="000000"/>
                <w:sz w:val="20"/>
                <w:szCs w:val="20"/>
              </w:rPr>
              <w:t>990,1</w:t>
            </w:r>
          </w:p>
        </w:tc>
        <w:tc>
          <w:tcPr>
            <w:tcW w:w="1698" w:type="dxa"/>
            <w:vAlign w:val="center"/>
            <w:hideMark/>
          </w:tcPr>
          <w:p w14:paraId="6176B58A" w14:textId="77777777" w:rsidR="00E73735" w:rsidRPr="002F7F43" w:rsidRDefault="00E73735" w:rsidP="00E73735">
            <w:pPr>
              <w:jc w:val="right"/>
              <w:rPr>
                <w:color w:val="000000"/>
                <w:sz w:val="20"/>
                <w:szCs w:val="20"/>
              </w:rPr>
            </w:pPr>
            <w:r w:rsidRPr="002F7F43">
              <w:rPr>
                <w:color w:val="000000"/>
                <w:sz w:val="20"/>
                <w:szCs w:val="20"/>
              </w:rPr>
              <w:t>1 067,0</w:t>
            </w:r>
          </w:p>
        </w:tc>
        <w:tc>
          <w:tcPr>
            <w:tcW w:w="1699" w:type="dxa"/>
            <w:vAlign w:val="center"/>
            <w:hideMark/>
          </w:tcPr>
          <w:p w14:paraId="221F4860" w14:textId="77777777" w:rsidR="00E73735" w:rsidRPr="002F7F43" w:rsidRDefault="00E73735" w:rsidP="00E73735">
            <w:pPr>
              <w:jc w:val="right"/>
              <w:rPr>
                <w:color w:val="000000"/>
                <w:sz w:val="20"/>
                <w:szCs w:val="20"/>
              </w:rPr>
            </w:pPr>
            <w:r w:rsidRPr="002F7F43">
              <w:rPr>
                <w:color w:val="000000"/>
                <w:sz w:val="20"/>
                <w:szCs w:val="20"/>
              </w:rPr>
              <w:t>1 280,4</w:t>
            </w:r>
          </w:p>
        </w:tc>
      </w:tr>
      <w:tr w:rsidR="00E73735" w:rsidRPr="00E73735" w14:paraId="7B9FB34D" w14:textId="77777777" w:rsidTr="00E73735">
        <w:trPr>
          <w:trHeight w:val="240"/>
        </w:trPr>
        <w:tc>
          <w:tcPr>
            <w:tcW w:w="2122" w:type="dxa"/>
            <w:vAlign w:val="center"/>
            <w:hideMark/>
          </w:tcPr>
          <w:p w14:paraId="15D85E41" w14:textId="77777777" w:rsidR="00E73735" w:rsidRPr="002F7F43" w:rsidRDefault="00E73735" w:rsidP="00E73735">
            <w:pPr>
              <w:jc w:val="center"/>
              <w:rPr>
                <w:color w:val="000000"/>
                <w:sz w:val="20"/>
                <w:szCs w:val="20"/>
              </w:rPr>
            </w:pPr>
            <w:r w:rsidRPr="002F7F43">
              <w:rPr>
                <w:color w:val="000000"/>
                <w:sz w:val="20"/>
                <w:szCs w:val="20"/>
              </w:rPr>
              <w:t>001.02.08.8142</w:t>
            </w:r>
          </w:p>
        </w:tc>
        <w:tc>
          <w:tcPr>
            <w:tcW w:w="9780" w:type="dxa"/>
            <w:vAlign w:val="center"/>
            <w:hideMark/>
          </w:tcPr>
          <w:p w14:paraId="50D45608"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№11 ул. Коминтерна, 20а)</w:t>
            </w:r>
          </w:p>
        </w:tc>
        <w:tc>
          <w:tcPr>
            <w:tcW w:w="2127" w:type="dxa"/>
            <w:vAlign w:val="center"/>
            <w:hideMark/>
          </w:tcPr>
          <w:p w14:paraId="68E27753"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5308998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893D459"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4E8E1A6"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5525817C" w14:textId="77777777" w:rsidR="00E73735" w:rsidRPr="002F7F43" w:rsidRDefault="00E73735" w:rsidP="00E73735">
            <w:pPr>
              <w:jc w:val="right"/>
              <w:rPr>
                <w:color w:val="000000"/>
                <w:sz w:val="20"/>
                <w:szCs w:val="20"/>
              </w:rPr>
            </w:pPr>
            <w:r w:rsidRPr="002F7F43">
              <w:rPr>
                <w:color w:val="000000"/>
                <w:sz w:val="20"/>
                <w:szCs w:val="20"/>
              </w:rPr>
              <w:t>4 950,4</w:t>
            </w:r>
          </w:p>
        </w:tc>
        <w:tc>
          <w:tcPr>
            <w:tcW w:w="1698" w:type="dxa"/>
            <w:vAlign w:val="center"/>
            <w:hideMark/>
          </w:tcPr>
          <w:p w14:paraId="1AE54645" w14:textId="77777777" w:rsidR="00E73735" w:rsidRPr="002F7F43" w:rsidRDefault="00E73735" w:rsidP="00E73735">
            <w:pPr>
              <w:jc w:val="right"/>
              <w:rPr>
                <w:color w:val="000000"/>
                <w:sz w:val="20"/>
                <w:szCs w:val="20"/>
              </w:rPr>
            </w:pPr>
            <w:r w:rsidRPr="002F7F43">
              <w:rPr>
                <w:color w:val="000000"/>
                <w:sz w:val="20"/>
                <w:szCs w:val="20"/>
              </w:rPr>
              <w:t>5 335,0</w:t>
            </w:r>
          </w:p>
        </w:tc>
        <w:tc>
          <w:tcPr>
            <w:tcW w:w="1699" w:type="dxa"/>
            <w:vAlign w:val="center"/>
            <w:hideMark/>
          </w:tcPr>
          <w:p w14:paraId="68C57ED5" w14:textId="77777777" w:rsidR="00E73735" w:rsidRPr="002F7F43" w:rsidRDefault="00E73735" w:rsidP="00E73735">
            <w:pPr>
              <w:jc w:val="right"/>
              <w:rPr>
                <w:color w:val="000000"/>
                <w:sz w:val="20"/>
                <w:szCs w:val="20"/>
              </w:rPr>
            </w:pPr>
            <w:r w:rsidRPr="002F7F43">
              <w:rPr>
                <w:color w:val="000000"/>
                <w:sz w:val="20"/>
                <w:szCs w:val="20"/>
              </w:rPr>
              <w:t>6 402,0</w:t>
            </w:r>
          </w:p>
        </w:tc>
      </w:tr>
      <w:tr w:rsidR="00E73735" w:rsidRPr="00E73735" w14:paraId="1E4D8486" w14:textId="77777777" w:rsidTr="00E73735">
        <w:trPr>
          <w:trHeight w:val="240"/>
        </w:trPr>
        <w:tc>
          <w:tcPr>
            <w:tcW w:w="2122" w:type="dxa"/>
            <w:vAlign w:val="center"/>
            <w:hideMark/>
          </w:tcPr>
          <w:p w14:paraId="38AE8FD4" w14:textId="77777777" w:rsidR="00E73735" w:rsidRPr="002F7F43" w:rsidRDefault="00E73735" w:rsidP="00E73735">
            <w:pPr>
              <w:jc w:val="center"/>
              <w:rPr>
                <w:color w:val="000000"/>
                <w:sz w:val="20"/>
                <w:szCs w:val="20"/>
              </w:rPr>
            </w:pPr>
            <w:r w:rsidRPr="002F7F43">
              <w:rPr>
                <w:color w:val="000000"/>
                <w:sz w:val="20"/>
                <w:szCs w:val="20"/>
              </w:rPr>
              <w:t>001.02.08.8143</w:t>
            </w:r>
          </w:p>
        </w:tc>
        <w:tc>
          <w:tcPr>
            <w:tcW w:w="9780" w:type="dxa"/>
            <w:vAlign w:val="center"/>
            <w:hideMark/>
          </w:tcPr>
          <w:p w14:paraId="28B5300C"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№12 ул. К. Цеткин, 31(33))</w:t>
            </w:r>
          </w:p>
        </w:tc>
        <w:tc>
          <w:tcPr>
            <w:tcW w:w="2127" w:type="dxa"/>
            <w:vAlign w:val="center"/>
            <w:hideMark/>
          </w:tcPr>
          <w:p w14:paraId="235F1B00"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129B8AB9"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E8990A2"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3F43F69"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C314834" w14:textId="77777777" w:rsidR="00E73735" w:rsidRPr="002F7F43" w:rsidRDefault="00E73735" w:rsidP="00E73735">
            <w:pPr>
              <w:jc w:val="right"/>
              <w:rPr>
                <w:color w:val="000000"/>
                <w:sz w:val="20"/>
                <w:szCs w:val="20"/>
              </w:rPr>
            </w:pPr>
            <w:r w:rsidRPr="002F7F43">
              <w:rPr>
                <w:color w:val="000000"/>
                <w:sz w:val="20"/>
                <w:szCs w:val="20"/>
              </w:rPr>
              <w:t>747,9</w:t>
            </w:r>
          </w:p>
        </w:tc>
        <w:tc>
          <w:tcPr>
            <w:tcW w:w="1698" w:type="dxa"/>
            <w:vAlign w:val="center"/>
            <w:hideMark/>
          </w:tcPr>
          <w:p w14:paraId="19ABE16A" w14:textId="77777777" w:rsidR="00E73735" w:rsidRPr="002F7F43" w:rsidRDefault="00E73735" w:rsidP="00E73735">
            <w:pPr>
              <w:jc w:val="right"/>
              <w:rPr>
                <w:color w:val="000000"/>
                <w:sz w:val="20"/>
                <w:szCs w:val="20"/>
              </w:rPr>
            </w:pPr>
            <w:r w:rsidRPr="002F7F43">
              <w:rPr>
                <w:color w:val="000000"/>
                <w:sz w:val="20"/>
                <w:szCs w:val="20"/>
              </w:rPr>
              <w:t>806,0</w:t>
            </w:r>
          </w:p>
        </w:tc>
        <w:tc>
          <w:tcPr>
            <w:tcW w:w="1699" w:type="dxa"/>
            <w:vAlign w:val="center"/>
            <w:hideMark/>
          </w:tcPr>
          <w:p w14:paraId="71F34FE9" w14:textId="77777777" w:rsidR="00E73735" w:rsidRPr="002F7F43" w:rsidRDefault="00E73735" w:rsidP="00E73735">
            <w:pPr>
              <w:jc w:val="right"/>
              <w:rPr>
                <w:color w:val="000000"/>
                <w:sz w:val="20"/>
                <w:szCs w:val="20"/>
              </w:rPr>
            </w:pPr>
            <w:r w:rsidRPr="002F7F43">
              <w:rPr>
                <w:color w:val="000000"/>
                <w:sz w:val="20"/>
                <w:szCs w:val="20"/>
              </w:rPr>
              <w:t>967,2</w:t>
            </w:r>
          </w:p>
        </w:tc>
      </w:tr>
      <w:tr w:rsidR="00E73735" w:rsidRPr="00E73735" w14:paraId="64832CBD" w14:textId="77777777" w:rsidTr="00E73735">
        <w:trPr>
          <w:trHeight w:val="240"/>
        </w:trPr>
        <w:tc>
          <w:tcPr>
            <w:tcW w:w="2122" w:type="dxa"/>
            <w:vAlign w:val="center"/>
            <w:hideMark/>
          </w:tcPr>
          <w:p w14:paraId="1EE1CB4B" w14:textId="77777777" w:rsidR="00E73735" w:rsidRPr="002F7F43" w:rsidRDefault="00E73735" w:rsidP="00E73735">
            <w:pPr>
              <w:jc w:val="center"/>
              <w:rPr>
                <w:color w:val="000000"/>
                <w:sz w:val="20"/>
                <w:szCs w:val="20"/>
              </w:rPr>
            </w:pPr>
            <w:r w:rsidRPr="002F7F43">
              <w:rPr>
                <w:color w:val="000000"/>
                <w:sz w:val="20"/>
                <w:szCs w:val="20"/>
              </w:rPr>
              <w:t>001.02.08.8144</w:t>
            </w:r>
          </w:p>
        </w:tc>
        <w:tc>
          <w:tcPr>
            <w:tcW w:w="9780" w:type="dxa"/>
            <w:vAlign w:val="center"/>
            <w:hideMark/>
          </w:tcPr>
          <w:p w14:paraId="6A625E31"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№13 ул. Елькина, 3а)</w:t>
            </w:r>
          </w:p>
        </w:tc>
        <w:tc>
          <w:tcPr>
            <w:tcW w:w="2127" w:type="dxa"/>
            <w:vAlign w:val="center"/>
            <w:hideMark/>
          </w:tcPr>
          <w:p w14:paraId="3D3CF3E4"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6665512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1E36727"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6CF54F5"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1AFB1824" w14:textId="77777777" w:rsidR="00E73735" w:rsidRPr="002F7F43" w:rsidRDefault="00E73735" w:rsidP="00E73735">
            <w:pPr>
              <w:jc w:val="right"/>
              <w:rPr>
                <w:color w:val="000000"/>
                <w:sz w:val="20"/>
                <w:szCs w:val="20"/>
              </w:rPr>
            </w:pPr>
            <w:r w:rsidRPr="002F7F43">
              <w:rPr>
                <w:color w:val="000000"/>
                <w:sz w:val="20"/>
                <w:szCs w:val="20"/>
              </w:rPr>
              <w:t>3 806,3</w:t>
            </w:r>
          </w:p>
        </w:tc>
        <w:tc>
          <w:tcPr>
            <w:tcW w:w="1698" w:type="dxa"/>
            <w:vAlign w:val="center"/>
            <w:hideMark/>
          </w:tcPr>
          <w:p w14:paraId="2DD9EE74" w14:textId="77777777" w:rsidR="00E73735" w:rsidRPr="002F7F43" w:rsidRDefault="00E73735" w:rsidP="00E73735">
            <w:pPr>
              <w:jc w:val="right"/>
              <w:rPr>
                <w:color w:val="000000"/>
                <w:sz w:val="20"/>
                <w:szCs w:val="20"/>
              </w:rPr>
            </w:pPr>
            <w:r w:rsidRPr="002F7F43">
              <w:rPr>
                <w:color w:val="000000"/>
                <w:sz w:val="20"/>
                <w:szCs w:val="20"/>
              </w:rPr>
              <w:t>4 102,0</w:t>
            </w:r>
          </w:p>
        </w:tc>
        <w:tc>
          <w:tcPr>
            <w:tcW w:w="1699" w:type="dxa"/>
            <w:vAlign w:val="center"/>
            <w:hideMark/>
          </w:tcPr>
          <w:p w14:paraId="1C9D95A9" w14:textId="77777777" w:rsidR="00E73735" w:rsidRPr="002F7F43" w:rsidRDefault="00E73735" w:rsidP="00E73735">
            <w:pPr>
              <w:jc w:val="right"/>
              <w:rPr>
                <w:color w:val="000000"/>
                <w:sz w:val="20"/>
                <w:szCs w:val="20"/>
              </w:rPr>
            </w:pPr>
            <w:r w:rsidRPr="002F7F43">
              <w:rPr>
                <w:color w:val="000000"/>
                <w:sz w:val="20"/>
                <w:szCs w:val="20"/>
              </w:rPr>
              <w:t>4 922,4</w:t>
            </w:r>
          </w:p>
        </w:tc>
      </w:tr>
      <w:tr w:rsidR="00E73735" w:rsidRPr="00E73735" w14:paraId="33A85BC7" w14:textId="77777777" w:rsidTr="00E73735">
        <w:trPr>
          <w:trHeight w:val="240"/>
        </w:trPr>
        <w:tc>
          <w:tcPr>
            <w:tcW w:w="2122" w:type="dxa"/>
            <w:vAlign w:val="center"/>
            <w:hideMark/>
          </w:tcPr>
          <w:p w14:paraId="17583F48" w14:textId="77777777" w:rsidR="00E73735" w:rsidRPr="002F7F43" w:rsidRDefault="00E73735" w:rsidP="00E73735">
            <w:pPr>
              <w:jc w:val="center"/>
              <w:rPr>
                <w:color w:val="000000"/>
                <w:sz w:val="20"/>
                <w:szCs w:val="20"/>
              </w:rPr>
            </w:pPr>
            <w:r w:rsidRPr="002F7F43">
              <w:rPr>
                <w:color w:val="000000"/>
                <w:sz w:val="20"/>
                <w:szCs w:val="20"/>
              </w:rPr>
              <w:t>001.02.08.8145</w:t>
            </w:r>
          </w:p>
        </w:tc>
        <w:tc>
          <w:tcPr>
            <w:tcW w:w="9780" w:type="dxa"/>
            <w:vAlign w:val="center"/>
            <w:hideMark/>
          </w:tcPr>
          <w:p w14:paraId="6B109822"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№14 ул. Елькина, 8а)</w:t>
            </w:r>
          </w:p>
        </w:tc>
        <w:tc>
          <w:tcPr>
            <w:tcW w:w="2127" w:type="dxa"/>
            <w:vAlign w:val="center"/>
            <w:hideMark/>
          </w:tcPr>
          <w:p w14:paraId="56989F5F"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3826E723"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98EC26B"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6D65A16"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484AE9E4" w14:textId="77777777" w:rsidR="00E73735" w:rsidRPr="002F7F43" w:rsidRDefault="00E73735" w:rsidP="00E73735">
            <w:pPr>
              <w:jc w:val="right"/>
              <w:rPr>
                <w:color w:val="000000"/>
                <w:sz w:val="20"/>
                <w:szCs w:val="20"/>
              </w:rPr>
            </w:pPr>
            <w:r w:rsidRPr="002F7F43">
              <w:rPr>
                <w:color w:val="000000"/>
                <w:sz w:val="20"/>
                <w:szCs w:val="20"/>
              </w:rPr>
              <w:t>2 102,6</w:t>
            </w:r>
          </w:p>
        </w:tc>
        <w:tc>
          <w:tcPr>
            <w:tcW w:w="1698" w:type="dxa"/>
            <w:vAlign w:val="center"/>
            <w:hideMark/>
          </w:tcPr>
          <w:p w14:paraId="7CFB98E1" w14:textId="77777777" w:rsidR="00E73735" w:rsidRPr="002F7F43" w:rsidRDefault="00E73735" w:rsidP="00E73735">
            <w:pPr>
              <w:jc w:val="right"/>
              <w:rPr>
                <w:color w:val="000000"/>
                <w:sz w:val="20"/>
                <w:szCs w:val="20"/>
              </w:rPr>
            </w:pPr>
            <w:r w:rsidRPr="002F7F43">
              <w:rPr>
                <w:color w:val="000000"/>
                <w:sz w:val="20"/>
                <w:szCs w:val="20"/>
              </w:rPr>
              <w:t>2 266,0</w:t>
            </w:r>
          </w:p>
        </w:tc>
        <w:tc>
          <w:tcPr>
            <w:tcW w:w="1699" w:type="dxa"/>
            <w:vAlign w:val="center"/>
            <w:hideMark/>
          </w:tcPr>
          <w:p w14:paraId="5B24F3C3" w14:textId="77777777" w:rsidR="00E73735" w:rsidRPr="002F7F43" w:rsidRDefault="00E73735" w:rsidP="00E73735">
            <w:pPr>
              <w:jc w:val="right"/>
              <w:rPr>
                <w:color w:val="000000"/>
                <w:sz w:val="20"/>
                <w:szCs w:val="20"/>
              </w:rPr>
            </w:pPr>
            <w:r w:rsidRPr="002F7F43">
              <w:rPr>
                <w:color w:val="000000"/>
                <w:sz w:val="20"/>
                <w:szCs w:val="20"/>
              </w:rPr>
              <w:t>2 719,2</w:t>
            </w:r>
          </w:p>
        </w:tc>
      </w:tr>
      <w:tr w:rsidR="00E73735" w:rsidRPr="00E73735" w14:paraId="665EF646" w14:textId="77777777" w:rsidTr="00E73735">
        <w:trPr>
          <w:trHeight w:val="240"/>
        </w:trPr>
        <w:tc>
          <w:tcPr>
            <w:tcW w:w="2122" w:type="dxa"/>
            <w:vAlign w:val="center"/>
            <w:hideMark/>
          </w:tcPr>
          <w:p w14:paraId="5CD5B643" w14:textId="77777777" w:rsidR="00E73735" w:rsidRPr="002F7F43" w:rsidRDefault="00E73735" w:rsidP="00E73735">
            <w:pPr>
              <w:jc w:val="center"/>
              <w:rPr>
                <w:color w:val="000000"/>
                <w:sz w:val="20"/>
                <w:szCs w:val="20"/>
              </w:rPr>
            </w:pPr>
            <w:r w:rsidRPr="002F7F43">
              <w:rPr>
                <w:color w:val="000000"/>
                <w:sz w:val="20"/>
                <w:szCs w:val="20"/>
              </w:rPr>
              <w:t>001.02.08.8146</w:t>
            </w:r>
          </w:p>
        </w:tc>
        <w:tc>
          <w:tcPr>
            <w:tcW w:w="9780" w:type="dxa"/>
            <w:vAlign w:val="center"/>
            <w:hideMark/>
          </w:tcPr>
          <w:p w14:paraId="4D49B1AD"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№16 ул. Героев Хасана, 113а)</w:t>
            </w:r>
          </w:p>
        </w:tc>
        <w:tc>
          <w:tcPr>
            <w:tcW w:w="2127" w:type="dxa"/>
            <w:vAlign w:val="center"/>
            <w:hideMark/>
          </w:tcPr>
          <w:p w14:paraId="5F861478"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35CC2E9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03D1D31"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1EF37CF"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113CD15A" w14:textId="77777777" w:rsidR="00E73735" w:rsidRPr="002F7F43" w:rsidRDefault="00E73735" w:rsidP="00E73735">
            <w:pPr>
              <w:jc w:val="right"/>
              <w:rPr>
                <w:color w:val="000000"/>
                <w:sz w:val="20"/>
                <w:szCs w:val="20"/>
              </w:rPr>
            </w:pPr>
            <w:r w:rsidRPr="002F7F43">
              <w:rPr>
                <w:color w:val="000000"/>
                <w:sz w:val="20"/>
                <w:szCs w:val="20"/>
              </w:rPr>
              <w:t>5 303,0</w:t>
            </w:r>
          </w:p>
        </w:tc>
        <w:tc>
          <w:tcPr>
            <w:tcW w:w="1698" w:type="dxa"/>
            <w:vAlign w:val="center"/>
            <w:hideMark/>
          </w:tcPr>
          <w:p w14:paraId="6538124E" w14:textId="77777777" w:rsidR="00E73735" w:rsidRPr="002F7F43" w:rsidRDefault="00E73735" w:rsidP="00E73735">
            <w:pPr>
              <w:jc w:val="right"/>
              <w:rPr>
                <w:color w:val="000000"/>
                <w:sz w:val="20"/>
                <w:szCs w:val="20"/>
              </w:rPr>
            </w:pPr>
            <w:r w:rsidRPr="002F7F43">
              <w:rPr>
                <w:color w:val="000000"/>
                <w:sz w:val="20"/>
                <w:szCs w:val="20"/>
              </w:rPr>
              <w:t>5 715,0</w:t>
            </w:r>
          </w:p>
        </w:tc>
        <w:tc>
          <w:tcPr>
            <w:tcW w:w="1699" w:type="dxa"/>
            <w:vAlign w:val="center"/>
            <w:hideMark/>
          </w:tcPr>
          <w:p w14:paraId="33232569" w14:textId="77777777" w:rsidR="00E73735" w:rsidRPr="002F7F43" w:rsidRDefault="00E73735" w:rsidP="00E73735">
            <w:pPr>
              <w:jc w:val="right"/>
              <w:rPr>
                <w:color w:val="000000"/>
                <w:sz w:val="20"/>
                <w:szCs w:val="20"/>
              </w:rPr>
            </w:pPr>
            <w:r w:rsidRPr="002F7F43">
              <w:rPr>
                <w:color w:val="000000"/>
                <w:sz w:val="20"/>
                <w:szCs w:val="20"/>
              </w:rPr>
              <w:t>6 858,0</w:t>
            </w:r>
          </w:p>
        </w:tc>
      </w:tr>
      <w:tr w:rsidR="00E73735" w:rsidRPr="00E73735" w14:paraId="76E58E03" w14:textId="77777777" w:rsidTr="00E73735">
        <w:trPr>
          <w:trHeight w:val="240"/>
        </w:trPr>
        <w:tc>
          <w:tcPr>
            <w:tcW w:w="2122" w:type="dxa"/>
            <w:vAlign w:val="center"/>
            <w:hideMark/>
          </w:tcPr>
          <w:p w14:paraId="641AC00E" w14:textId="77777777" w:rsidR="00E73735" w:rsidRPr="002F7F43" w:rsidRDefault="00E73735" w:rsidP="00E73735">
            <w:pPr>
              <w:jc w:val="center"/>
              <w:rPr>
                <w:color w:val="000000"/>
                <w:sz w:val="20"/>
                <w:szCs w:val="20"/>
              </w:rPr>
            </w:pPr>
            <w:r w:rsidRPr="002F7F43">
              <w:rPr>
                <w:color w:val="000000"/>
                <w:sz w:val="20"/>
                <w:szCs w:val="20"/>
              </w:rPr>
              <w:t>001.02.08.8147</w:t>
            </w:r>
          </w:p>
        </w:tc>
        <w:tc>
          <w:tcPr>
            <w:tcW w:w="9780" w:type="dxa"/>
            <w:vAlign w:val="center"/>
            <w:hideMark/>
          </w:tcPr>
          <w:p w14:paraId="45B7614E"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№17 бульвар Гагарина, 32А)</w:t>
            </w:r>
          </w:p>
        </w:tc>
        <w:tc>
          <w:tcPr>
            <w:tcW w:w="2127" w:type="dxa"/>
            <w:vAlign w:val="center"/>
            <w:hideMark/>
          </w:tcPr>
          <w:p w14:paraId="16AD140A"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08E67E4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D03735D"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2D392FB5" w14:textId="77777777" w:rsidR="00E73735" w:rsidRPr="002F7F43" w:rsidRDefault="00E73735" w:rsidP="00E73735">
            <w:pPr>
              <w:jc w:val="center"/>
              <w:rPr>
                <w:color w:val="000000"/>
                <w:sz w:val="20"/>
                <w:szCs w:val="20"/>
              </w:rPr>
            </w:pPr>
            <w:r w:rsidRPr="002F7F43">
              <w:rPr>
                <w:color w:val="000000"/>
                <w:sz w:val="20"/>
                <w:szCs w:val="20"/>
              </w:rPr>
              <w:t>2026</w:t>
            </w:r>
          </w:p>
        </w:tc>
        <w:tc>
          <w:tcPr>
            <w:tcW w:w="1698" w:type="dxa"/>
            <w:vAlign w:val="center"/>
            <w:hideMark/>
          </w:tcPr>
          <w:p w14:paraId="05E80DDF" w14:textId="77777777" w:rsidR="00E73735" w:rsidRPr="002F7F43" w:rsidRDefault="00E73735" w:rsidP="00E73735">
            <w:pPr>
              <w:jc w:val="right"/>
              <w:rPr>
                <w:color w:val="000000"/>
                <w:sz w:val="20"/>
                <w:szCs w:val="20"/>
              </w:rPr>
            </w:pPr>
            <w:r w:rsidRPr="002F7F43">
              <w:rPr>
                <w:color w:val="000000"/>
                <w:sz w:val="20"/>
                <w:szCs w:val="20"/>
              </w:rPr>
              <w:t>1 591,4</w:t>
            </w:r>
          </w:p>
        </w:tc>
        <w:tc>
          <w:tcPr>
            <w:tcW w:w="1698" w:type="dxa"/>
            <w:vAlign w:val="center"/>
            <w:hideMark/>
          </w:tcPr>
          <w:p w14:paraId="3268D2B1" w14:textId="77777777" w:rsidR="00E73735" w:rsidRPr="002F7F43" w:rsidRDefault="00E73735" w:rsidP="00E73735">
            <w:pPr>
              <w:jc w:val="right"/>
              <w:rPr>
                <w:color w:val="000000"/>
                <w:sz w:val="20"/>
                <w:szCs w:val="20"/>
              </w:rPr>
            </w:pPr>
            <w:r w:rsidRPr="002F7F43">
              <w:rPr>
                <w:color w:val="000000"/>
                <w:sz w:val="20"/>
                <w:szCs w:val="20"/>
              </w:rPr>
              <w:t>1 715,0</w:t>
            </w:r>
          </w:p>
        </w:tc>
        <w:tc>
          <w:tcPr>
            <w:tcW w:w="1699" w:type="dxa"/>
            <w:vAlign w:val="center"/>
            <w:hideMark/>
          </w:tcPr>
          <w:p w14:paraId="7A67B05B" w14:textId="77777777" w:rsidR="00E73735" w:rsidRPr="002F7F43" w:rsidRDefault="00E73735" w:rsidP="00E73735">
            <w:pPr>
              <w:jc w:val="right"/>
              <w:rPr>
                <w:color w:val="000000"/>
                <w:sz w:val="20"/>
                <w:szCs w:val="20"/>
              </w:rPr>
            </w:pPr>
            <w:r w:rsidRPr="002F7F43">
              <w:rPr>
                <w:color w:val="000000"/>
                <w:sz w:val="20"/>
                <w:szCs w:val="20"/>
              </w:rPr>
              <w:t>2 058,0</w:t>
            </w:r>
          </w:p>
        </w:tc>
      </w:tr>
      <w:tr w:rsidR="00E73735" w:rsidRPr="00E73735" w14:paraId="7FF231CD" w14:textId="77777777" w:rsidTr="00E73735">
        <w:trPr>
          <w:trHeight w:val="240"/>
        </w:trPr>
        <w:tc>
          <w:tcPr>
            <w:tcW w:w="2122" w:type="dxa"/>
            <w:vAlign w:val="center"/>
            <w:hideMark/>
          </w:tcPr>
          <w:p w14:paraId="5F860C23" w14:textId="77777777" w:rsidR="00E73735" w:rsidRPr="002F7F43" w:rsidRDefault="00E73735" w:rsidP="00E73735">
            <w:pPr>
              <w:jc w:val="center"/>
              <w:rPr>
                <w:color w:val="000000"/>
                <w:sz w:val="20"/>
                <w:szCs w:val="20"/>
              </w:rPr>
            </w:pPr>
            <w:r w:rsidRPr="002F7F43">
              <w:rPr>
                <w:color w:val="000000"/>
                <w:sz w:val="20"/>
                <w:szCs w:val="20"/>
              </w:rPr>
              <w:t>001.02.08.8148</w:t>
            </w:r>
          </w:p>
        </w:tc>
        <w:tc>
          <w:tcPr>
            <w:tcW w:w="9780" w:type="dxa"/>
            <w:vAlign w:val="center"/>
            <w:hideMark/>
          </w:tcPr>
          <w:p w14:paraId="0F59CF7B"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№18 ул. Куйбышева, 4А)</w:t>
            </w:r>
          </w:p>
        </w:tc>
        <w:tc>
          <w:tcPr>
            <w:tcW w:w="2127" w:type="dxa"/>
            <w:vAlign w:val="center"/>
            <w:hideMark/>
          </w:tcPr>
          <w:p w14:paraId="608B5A27"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5D0E694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54B580C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0B2DEF9"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3920A2BE" w14:textId="77777777" w:rsidR="00E73735" w:rsidRPr="002F7F43" w:rsidRDefault="00E73735" w:rsidP="00E73735">
            <w:pPr>
              <w:jc w:val="right"/>
              <w:rPr>
                <w:color w:val="000000"/>
                <w:sz w:val="20"/>
                <w:szCs w:val="20"/>
              </w:rPr>
            </w:pPr>
            <w:r w:rsidRPr="002F7F43">
              <w:rPr>
                <w:color w:val="000000"/>
                <w:sz w:val="20"/>
                <w:szCs w:val="20"/>
              </w:rPr>
              <w:t>2 039,8</w:t>
            </w:r>
          </w:p>
        </w:tc>
        <w:tc>
          <w:tcPr>
            <w:tcW w:w="1698" w:type="dxa"/>
            <w:vAlign w:val="center"/>
            <w:hideMark/>
          </w:tcPr>
          <w:p w14:paraId="341013EA" w14:textId="77777777" w:rsidR="00E73735" w:rsidRPr="002F7F43" w:rsidRDefault="00E73735" w:rsidP="00E73735">
            <w:pPr>
              <w:jc w:val="right"/>
              <w:rPr>
                <w:color w:val="000000"/>
                <w:sz w:val="20"/>
                <w:szCs w:val="20"/>
              </w:rPr>
            </w:pPr>
            <w:r w:rsidRPr="002F7F43">
              <w:rPr>
                <w:color w:val="000000"/>
                <w:sz w:val="20"/>
                <w:szCs w:val="20"/>
              </w:rPr>
              <w:t>2 314,0</w:t>
            </w:r>
          </w:p>
        </w:tc>
        <w:tc>
          <w:tcPr>
            <w:tcW w:w="1699" w:type="dxa"/>
            <w:vAlign w:val="center"/>
            <w:hideMark/>
          </w:tcPr>
          <w:p w14:paraId="67D8B705" w14:textId="77777777" w:rsidR="00E73735" w:rsidRPr="002F7F43" w:rsidRDefault="00E73735" w:rsidP="00E73735">
            <w:pPr>
              <w:jc w:val="right"/>
              <w:rPr>
                <w:color w:val="000000"/>
                <w:sz w:val="20"/>
                <w:szCs w:val="20"/>
              </w:rPr>
            </w:pPr>
            <w:r w:rsidRPr="002F7F43">
              <w:rPr>
                <w:color w:val="000000"/>
                <w:sz w:val="20"/>
                <w:szCs w:val="20"/>
              </w:rPr>
              <w:t>2 776,8</w:t>
            </w:r>
          </w:p>
        </w:tc>
      </w:tr>
      <w:tr w:rsidR="00E73735" w:rsidRPr="00E73735" w14:paraId="4AA10852" w14:textId="77777777" w:rsidTr="00E73735">
        <w:trPr>
          <w:trHeight w:val="240"/>
        </w:trPr>
        <w:tc>
          <w:tcPr>
            <w:tcW w:w="2122" w:type="dxa"/>
            <w:vAlign w:val="center"/>
            <w:hideMark/>
          </w:tcPr>
          <w:p w14:paraId="096D7066" w14:textId="77777777" w:rsidR="00E73735" w:rsidRPr="002F7F43" w:rsidRDefault="00E73735" w:rsidP="00E73735">
            <w:pPr>
              <w:jc w:val="center"/>
              <w:rPr>
                <w:color w:val="000000"/>
                <w:sz w:val="20"/>
                <w:szCs w:val="20"/>
              </w:rPr>
            </w:pPr>
            <w:r w:rsidRPr="002F7F43">
              <w:rPr>
                <w:color w:val="000000"/>
                <w:sz w:val="20"/>
                <w:szCs w:val="20"/>
              </w:rPr>
              <w:t>001.02.08.8149</w:t>
            </w:r>
          </w:p>
        </w:tc>
        <w:tc>
          <w:tcPr>
            <w:tcW w:w="9780" w:type="dxa"/>
            <w:vAlign w:val="center"/>
            <w:hideMark/>
          </w:tcPr>
          <w:p w14:paraId="5F7BA1A0"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№20 ул. Энгельса, 23)</w:t>
            </w:r>
          </w:p>
        </w:tc>
        <w:tc>
          <w:tcPr>
            <w:tcW w:w="2127" w:type="dxa"/>
            <w:vAlign w:val="center"/>
            <w:hideMark/>
          </w:tcPr>
          <w:p w14:paraId="50846F58" w14:textId="77777777" w:rsidR="00E73735" w:rsidRPr="002F7F43" w:rsidRDefault="00E73735" w:rsidP="00E73735">
            <w:pPr>
              <w:jc w:val="center"/>
              <w:rPr>
                <w:color w:val="000000"/>
                <w:sz w:val="20"/>
                <w:szCs w:val="20"/>
              </w:rPr>
            </w:pPr>
            <w:r w:rsidRPr="002F7F43">
              <w:rPr>
                <w:color w:val="000000"/>
                <w:sz w:val="20"/>
                <w:szCs w:val="20"/>
              </w:rPr>
              <w:t>ВК-5</w:t>
            </w:r>
          </w:p>
        </w:tc>
        <w:tc>
          <w:tcPr>
            <w:tcW w:w="1842" w:type="dxa"/>
            <w:vAlign w:val="center"/>
            <w:hideMark/>
          </w:tcPr>
          <w:p w14:paraId="03B0601C"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D5D7198"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DF35A2D"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2BD767B6" w14:textId="77777777" w:rsidR="00E73735" w:rsidRPr="002F7F43" w:rsidRDefault="00E73735" w:rsidP="00E73735">
            <w:pPr>
              <w:jc w:val="right"/>
              <w:rPr>
                <w:color w:val="000000"/>
                <w:sz w:val="20"/>
                <w:szCs w:val="20"/>
              </w:rPr>
            </w:pPr>
            <w:r w:rsidRPr="002F7F43">
              <w:rPr>
                <w:color w:val="000000"/>
                <w:sz w:val="20"/>
                <w:szCs w:val="20"/>
              </w:rPr>
              <w:t>5 974,0</w:t>
            </w:r>
          </w:p>
        </w:tc>
        <w:tc>
          <w:tcPr>
            <w:tcW w:w="1698" w:type="dxa"/>
            <w:vAlign w:val="center"/>
            <w:hideMark/>
          </w:tcPr>
          <w:p w14:paraId="01B2723C" w14:textId="77777777" w:rsidR="00E73735" w:rsidRPr="002F7F43" w:rsidRDefault="00E73735" w:rsidP="00E73735">
            <w:pPr>
              <w:jc w:val="right"/>
              <w:rPr>
                <w:color w:val="000000"/>
                <w:sz w:val="20"/>
                <w:szCs w:val="20"/>
              </w:rPr>
            </w:pPr>
            <w:r w:rsidRPr="002F7F43">
              <w:rPr>
                <w:color w:val="000000"/>
                <w:sz w:val="20"/>
                <w:szCs w:val="20"/>
              </w:rPr>
              <w:t>6 777,0</w:t>
            </w:r>
          </w:p>
        </w:tc>
        <w:tc>
          <w:tcPr>
            <w:tcW w:w="1699" w:type="dxa"/>
            <w:vAlign w:val="center"/>
            <w:hideMark/>
          </w:tcPr>
          <w:p w14:paraId="35D5155B" w14:textId="77777777" w:rsidR="00E73735" w:rsidRPr="002F7F43" w:rsidRDefault="00E73735" w:rsidP="00E73735">
            <w:pPr>
              <w:jc w:val="right"/>
              <w:rPr>
                <w:color w:val="000000"/>
                <w:sz w:val="20"/>
                <w:szCs w:val="20"/>
              </w:rPr>
            </w:pPr>
            <w:r w:rsidRPr="002F7F43">
              <w:rPr>
                <w:color w:val="000000"/>
                <w:sz w:val="20"/>
                <w:szCs w:val="20"/>
              </w:rPr>
              <w:t>8 132,4</w:t>
            </w:r>
          </w:p>
        </w:tc>
      </w:tr>
      <w:tr w:rsidR="00E73735" w:rsidRPr="00E73735" w14:paraId="3AE6224F" w14:textId="77777777" w:rsidTr="00E73735">
        <w:trPr>
          <w:trHeight w:val="240"/>
        </w:trPr>
        <w:tc>
          <w:tcPr>
            <w:tcW w:w="2122" w:type="dxa"/>
            <w:vAlign w:val="center"/>
            <w:hideMark/>
          </w:tcPr>
          <w:p w14:paraId="1EC90E7A" w14:textId="77777777" w:rsidR="00E73735" w:rsidRPr="002F7F43" w:rsidRDefault="00E73735" w:rsidP="00E73735">
            <w:pPr>
              <w:jc w:val="center"/>
              <w:rPr>
                <w:color w:val="000000"/>
                <w:sz w:val="20"/>
                <w:szCs w:val="20"/>
              </w:rPr>
            </w:pPr>
            <w:r w:rsidRPr="002F7F43">
              <w:rPr>
                <w:color w:val="000000"/>
                <w:sz w:val="20"/>
                <w:szCs w:val="20"/>
              </w:rPr>
              <w:t>001.02.08.8150</w:t>
            </w:r>
          </w:p>
        </w:tc>
        <w:tc>
          <w:tcPr>
            <w:tcW w:w="9780" w:type="dxa"/>
            <w:vAlign w:val="center"/>
            <w:hideMark/>
          </w:tcPr>
          <w:p w14:paraId="1FD74322"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№22 ул. 1-я Колхозная, 4А)</w:t>
            </w:r>
          </w:p>
        </w:tc>
        <w:tc>
          <w:tcPr>
            <w:tcW w:w="2127" w:type="dxa"/>
            <w:vAlign w:val="center"/>
            <w:hideMark/>
          </w:tcPr>
          <w:p w14:paraId="7EA48C28" w14:textId="77777777" w:rsidR="00E73735" w:rsidRPr="002F7F43" w:rsidRDefault="00E73735" w:rsidP="00E73735">
            <w:pPr>
              <w:jc w:val="center"/>
              <w:rPr>
                <w:color w:val="000000"/>
                <w:sz w:val="20"/>
                <w:szCs w:val="20"/>
              </w:rPr>
            </w:pPr>
            <w:r w:rsidRPr="002F7F43">
              <w:rPr>
                <w:color w:val="000000"/>
                <w:sz w:val="20"/>
                <w:szCs w:val="20"/>
              </w:rPr>
              <w:t>ВК-5</w:t>
            </w:r>
          </w:p>
        </w:tc>
        <w:tc>
          <w:tcPr>
            <w:tcW w:w="1842" w:type="dxa"/>
            <w:vAlign w:val="center"/>
            <w:hideMark/>
          </w:tcPr>
          <w:p w14:paraId="09A1E381"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28D87BB1"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58F4D46"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15946926" w14:textId="77777777" w:rsidR="00E73735" w:rsidRPr="002F7F43" w:rsidRDefault="00E73735" w:rsidP="00E73735">
            <w:pPr>
              <w:jc w:val="right"/>
              <w:rPr>
                <w:color w:val="000000"/>
                <w:sz w:val="20"/>
                <w:szCs w:val="20"/>
              </w:rPr>
            </w:pPr>
            <w:r w:rsidRPr="002F7F43">
              <w:rPr>
                <w:color w:val="000000"/>
                <w:sz w:val="20"/>
                <w:szCs w:val="20"/>
              </w:rPr>
              <w:t>119,9</w:t>
            </w:r>
          </w:p>
        </w:tc>
        <w:tc>
          <w:tcPr>
            <w:tcW w:w="1698" w:type="dxa"/>
            <w:vAlign w:val="center"/>
            <w:hideMark/>
          </w:tcPr>
          <w:p w14:paraId="79928DE0" w14:textId="77777777" w:rsidR="00E73735" w:rsidRPr="002F7F43" w:rsidRDefault="00E73735" w:rsidP="00E73735">
            <w:pPr>
              <w:jc w:val="right"/>
              <w:rPr>
                <w:color w:val="000000"/>
                <w:sz w:val="20"/>
                <w:szCs w:val="20"/>
              </w:rPr>
            </w:pPr>
            <w:r w:rsidRPr="002F7F43">
              <w:rPr>
                <w:color w:val="000000"/>
                <w:sz w:val="20"/>
                <w:szCs w:val="20"/>
              </w:rPr>
              <w:t>136,0</w:t>
            </w:r>
          </w:p>
        </w:tc>
        <w:tc>
          <w:tcPr>
            <w:tcW w:w="1699" w:type="dxa"/>
            <w:vAlign w:val="center"/>
            <w:hideMark/>
          </w:tcPr>
          <w:p w14:paraId="0659B7A0" w14:textId="77777777" w:rsidR="00E73735" w:rsidRPr="002F7F43" w:rsidRDefault="00E73735" w:rsidP="00E73735">
            <w:pPr>
              <w:jc w:val="right"/>
              <w:rPr>
                <w:color w:val="000000"/>
                <w:sz w:val="20"/>
                <w:szCs w:val="20"/>
              </w:rPr>
            </w:pPr>
            <w:r w:rsidRPr="002F7F43">
              <w:rPr>
                <w:color w:val="000000"/>
                <w:sz w:val="20"/>
                <w:szCs w:val="20"/>
              </w:rPr>
              <w:t>163,2</w:t>
            </w:r>
          </w:p>
        </w:tc>
      </w:tr>
      <w:tr w:rsidR="00E73735" w:rsidRPr="00E73735" w14:paraId="6DAD5D7B" w14:textId="77777777" w:rsidTr="00E73735">
        <w:trPr>
          <w:trHeight w:val="240"/>
        </w:trPr>
        <w:tc>
          <w:tcPr>
            <w:tcW w:w="2122" w:type="dxa"/>
            <w:vAlign w:val="center"/>
            <w:hideMark/>
          </w:tcPr>
          <w:p w14:paraId="29BEF87B" w14:textId="77777777" w:rsidR="00E73735" w:rsidRPr="002F7F43" w:rsidRDefault="00E73735" w:rsidP="00E73735">
            <w:pPr>
              <w:jc w:val="center"/>
              <w:rPr>
                <w:color w:val="000000"/>
                <w:sz w:val="20"/>
                <w:szCs w:val="20"/>
              </w:rPr>
            </w:pPr>
            <w:r w:rsidRPr="002F7F43">
              <w:rPr>
                <w:color w:val="000000"/>
                <w:sz w:val="20"/>
                <w:szCs w:val="20"/>
              </w:rPr>
              <w:t>001.02.08.8151</w:t>
            </w:r>
          </w:p>
        </w:tc>
        <w:tc>
          <w:tcPr>
            <w:tcW w:w="9780" w:type="dxa"/>
            <w:vAlign w:val="center"/>
            <w:hideMark/>
          </w:tcPr>
          <w:p w14:paraId="66480593"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№25 ул. Толмачева, 32а)</w:t>
            </w:r>
          </w:p>
        </w:tc>
        <w:tc>
          <w:tcPr>
            <w:tcW w:w="2127" w:type="dxa"/>
            <w:vAlign w:val="center"/>
            <w:hideMark/>
          </w:tcPr>
          <w:p w14:paraId="5B5EAF6F"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5A7D1275"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CA7AA0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1EF1FCB1"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4477D07E" w14:textId="77777777" w:rsidR="00E73735" w:rsidRPr="002F7F43" w:rsidRDefault="00E73735" w:rsidP="00E73735">
            <w:pPr>
              <w:jc w:val="right"/>
              <w:rPr>
                <w:color w:val="000000"/>
                <w:sz w:val="20"/>
                <w:szCs w:val="20"/>
              </w:rPr>
            </w:pPr>
            <w:r w:rsidRPr="002F7F43">
              <w:rPr>
                <w:color w:val="000000"/>
                <w:sz w:val="20"/>
                <w:szCs w:val="20"/>
              </w:rPr>
              <w:t>1 808,9</w:t>
            </w:r>
          </w:p>
        </w:tc>
        <w:tc>
          <w:tcPr>
            <w:tcW w:w="1698" w:type="dxa"/>
            <w:vAlign w:val="center"/>
            <w:hideMark/>
          </w:tcPr>
          <w:p w14:paraId="43864279" w14:textId="77777777" w:rsidR="00E73735" w:rsidRPr="002F7F43" w:rsidRDefault="00E73735" w:rsidP="00E73735">
            <w:pPr>
              <w:jc w:val="right"/>
              <w:rPr>
                <w:color w:val="000000"/>
                <w:sz w:val="20"/>
                <w:szCs w:val="20"/>
              </w:rPr>
            </w:pPr>
            <w:r w:rsidRPr="002F7F43">
              <w:rPr>
                <w:color w:val="000000"/>
                <w:sz w:val="20"/>
                <w:szCs w:val="20"/>
              </w:rPr>
              <w:t>2 052,0</w:t>
            </w:r>
          </w:p>
        </w:tc>
        <w:tc>
          <w:tcPr>
            <w:tcW w:w="1699" w:type="dxa"/>
            <w:vAlign w:val="center"/>
            <w:hideMark/>
          </w:tcPr>
          <w:p w14:paraId="10B0E77D" w14:textId="77777777" w:rsidR="00E73735" w:rsidRPr="002F7F43" w:rsidRDefault="00E73735" w:rsidP="00E73735">
            <w:pPr>
              <w:jc w:val="right"/>
              <w:rPr>
                <w:color w:val="000000"/>
                <w:sz w:val="20"/>
                <w:szCs w:val="20"/>
              </w:rPr>
            </w:pPr>
            <w:r w:rsidRPr="002F7F43">
              <w:rPr>
                <w:color w:val="000000"/>
                <w:sz w:val="20"/>
                <w:szCs w:val="20"/>
              </w:rPr>
              <w:t>2 462,4</w:t>
            </w:r>
          </w:p>
        </w:tc>
      </w:tr>
      <w:tr w:rsidR="00E73735" w:rsidRPr="00E73735" w14:paraId="318FB8F8" w14:textId="77777777" w:rsidTr="00E73735">
        <w:trPr>
          <w:trHeight w:val="240"/>
        </w:trPr>
        <w:tc>
          <w:tcPr>
            <w:tcW w:w="2122" w:type="dxa"/>
            <w:vAlign w:val="center"/>
            <w:hideMark/>
          </w:tcPr>
          <w:p w14:paraId="2EE824EE" w14:textId="77777777" w:rsidR="00E73735" w:rsidRPr="002F7F43" w:rsidRDefault="00E73735" w:rsidP="00E73735">
            <w:pPr>
              <w:jc w:val="center"/>
              <w:rPr>
                <w:color w:val="000000"/>
                <w:sz w:val="20"/>
                <w:szCs w:val="20"/>
              </w:rPr>
            </w:pPr>
            <w:r w:rsidRPr="002F7F43">
              <w:rPr>
                <w:color w:val="000000"/>
                <w:sz w:val="20"/>
                <w:szCs w:val="20"/>
              </w:rPr>
              <w:t>001.02.08.8152</w:t>
            </w:r>
          </w:p>
        </w:tc>
        <w:tc>
          <w:tcPr>
            <w:tcW w:w="9780" w:type="dxa"/>
            <w:vAlign w:val="center"/>
            <w:hideMark/>
          </w:tcPr>
          <w:p w14:paraId="41371E82"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№27 ул. Гайдара, 14(14А))</w:t>
            </w:r>
          </w:p>
        </w:tc>
        <w:tc>
          <w:tcPr>
            <w:tcW w:w="2127" w:type="dxa"/>
            <w:vAlign w:val="center"/>
            <w:hideMark/>
          </w:tcPr>
          <w:p w14:paraId="09EA0C13" w14:textId="77777777" w:rsidR="00E73735" w:rsidRPr="002F7F43" w:rsidRDefault="00E73735" w:rsidP="00E73735">
            <w:pPr>
              <w:jc w:val="center"/>
              <w:rPr>
                <w:color w:val="000000"/>
                <w:sz w:val="20"/>
                <w:szCs w:val="20"/>
              </w:rPr>
            </w:pPr>
            <w:r w:rsidRPr="002F7F43">
              <w:rPr>
                <w:color w:val="000000"/>
                <w:sz w:val="20"/>
                <w:szCs w:val="20"/>
              </w:rPr>
              <w:t>ВК-3</w:t>
            </w:r>
          </w:p>
        </w:tc>
        <w:tc>
          <w:tcPr>
            <w:tcW w:w="1842" w:type="dxa"/>
            <w:vAlign w:val="center"/>
            <w:hideMark/>
          </w:tcPr>
          <w:p w14:paraId="72DDF59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70676AF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8BB8790"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4D4CA79B" w14:textId="77777777" w:rsidR="00E73735" w:rsidRPr="002F7F43" w:rsidRDefault="00E73735" w:rsidP="00E73735">
            <w:pPr>
              <w:jc w:val="right"/>
              <w:rPr>
                <w:color w:val="000000"/>
                <w:sz w:val="20"/>
                <w:szCs w:val="20"/>
              </w:rPr>
            </w:pPr>
            <w:r w:rsidRPr="002F7F43">
              <w:rPr>
                <w:color w:val="000000"/>
                <w:sz w:val="20"/>
                <w:szCs w:val="20"/>
              </w:rPr>
              <w:t>1 868,8</w:t>
            </w:r>
          </w:p>
        </w:tc>
        <w:tc>
          <w:tcPr>
            <w:tcW w:w="1698" w:type="dxa"/>
            <w:vAlign w:val="center"/>
            <w:hideMark/>
          </w:tcPr>
          <w:p w14:paraId="10C6CEBC" w14:textId="77777777" w:rsidR="00E73735" w:rsidRPr="002F7F43" w:rsidRDefault="00E73735" w:rsidP="00E73735">
            <w:pPr>
              <w:jc w:val="right"/>
              <w:rPr>
                <w:color w:val="000000"/>
                <w:sz w:val="20"/>
                <w:szCs w:val="20"/>
              </w:rPr>
            </w:pPr>
            <w:r w:rsidRPr="002F7F43">
              <w:rPr>
                <w:color w:val="000000"/>
                <w:sz w:val="20"/>
                <w:szCs w:val="20"/>
              </w:rPr>
              <w:t>2 120,0</w:t>
            </w:r>
          </w:p>
        </w:tc>
        <w:tc>
          <w:tcPr>
            <w:tcW w:w="1699" w:type="dxa"/>
            <w:vAlign w:val="center"/>
            <w:hideMark/>
          </w:tcPr>
          <w:p w14:paraId="35F5CB94" w14:textId="77777777" w:rsidR="00E73735" w:rsidRPr="002F7F43" w:rsidRDefault="00E73735" w:rsidP="00E73735">
            <w:pPr>
              <w:jc w:val="right"/>
              <w:rPr>
                <w:color w:val="000000"/>
                <w:sz w:val="20"/>
                <w:szCs w:val="20"/>
              </w:rPr>
            </w:pPr>
            <w:r w:rsidRPr="002F7F43">
              <w:rPr>
                <w:color w:val="000000"/>
                <w:sz w:val="20"/>
                <w:szCs w:val="20"/>
              </w:rPr>
              <w:t>2 544,0</w:t>
            </w:r>
          </w:p>
        </w:tc>
      </w:tr>
      <w:tr w:rsidR="00E73735" w:rsidRPr="00E73735" w14:paraId="7D12CC81" w14:textId="77777777" w:rsidTr="00E73735">
        <w:trPr>
          <w:trHeight w:val="240"/>
        </w:trPr>
        <w:tc>
          <w:tcPr>
            <w:tcW w:w="2122" w:type="dxa"/>
            <w:vAlign w:val="center"/>
            <w:hideMark/>
          </w:tcPr>
          <w:p w14:paraId="71B7D184" w14:textId="77777777" w:rsidR="00E73735" w:rsidRPr="002F7F43" w:rsidRDefault="00E73735" w:rsidP="00E73735">
            <w:pPr>
              <w:jc w:val="center"/>
              <w:rPr>
                <w:color w:val="000000"/>
                <w:sz w:val="20"/>
                <w:szCs w:val="20"/>
              </w:rPr>
            </w:pPr>
            <w:r w:rsidRPr="002F7F43">
              <w:rPr>
                <w:color w:val="000000"/>
                <w:sz w:val="20"/>
                <w:szCs w:val="20"/>
              </w:rPr>
              <w:lastRenderedPageBreak/>
              <w:t>001.02.08.8153</w:t>
            </w:r>
          </w:p>
        </w:tc>
        <w:tc>
          <w:tcPr>
            <w:tcW w:w="9780" w:type="dxa"/>
            <w:vAlign w:val="center"/>
            <w:hideMark/>
          </w:tcPr>
          <w:p w14:paraId="3EA52FCD"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ЦТП №28 ул. Камчатовская, 20)</w:t>
            </w:r>
          </w:p>
        </w:tc>
        <w:tc>
          <w:tcPr>
            <w:tcW w:w="2127" w:type="dxa"/>
            <w:vAlign w:val="center"/>
            <w:hideMark/>
          </w:tcPr>
          <w:p w14:paraId="233D7F6C"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094E117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3047579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4A6B943"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1B1E2026" w14:textId="77777777" w:rsidR="00E73735" w:rsidRPr="002F7F43" w:rsidRDefault="00E73735" w:rsidP="00E73735">
            <w:pPr>
              <w:jc w:val="right"/>
              <w:rPr>
                <w:color w:val="000000"/>
                <w:sz w:val="20"/>
                <w:szCs w:val="20"/>
              </w:rPr>
            </w:pPr>
            <w:r w:rsidRPr="002F7F43">
              <w:rPr>
                <w:color w:val="000000"/>
                <w:sz w:val="20"/>
                <w:szCs w:val="20"/>
              </w:rPr>
              <w:t>2 549,3</w:t>
            </w:r>
          </w:p>
        </w:tc>
        <w:tc>
          <w:tcPr>
            <w:tcW w:w="1698" w:type="dxa"/>
            <w:vAlign w:val="center"/>
            <w:hideMark/>
          </w:tcPr>
          <w:p w14:paraId="6DC41F5A" w14:textId="77777777" w:rsidR="00E73735" w:rsidRPr="002F7F43" w:rsidRDefault="00E73735" w:rsidP="00E73735">
            <w:pPr>
              <w:jc w:val="right"/>
              <w:rPr>
                <w:color w:val="000000"/>
                <w:sz w:val="20"/>
                <w:szCs w:val="20"/>
              </w:rPr>
            </w:pPr>
            <w:r w:rsidRPr="002F7F43">
              <w:rPr>
                <w:color w:val="000000"/>
                <w:sz w:val="20"/>
                <w:szCs w:val="20"/>
              </w:rPr>
              <w:t>2 892,0</w:t>
            </w:r>
          </w:p>
        </w:tc>
        <w:tc>
          <w:tcPr>
            <w:tcW w:w="1699" w:type="dxa"/>
            <w:vAlign w:val="center"/>
            <w:hideMark/>
          </w:tcPr>
          <w:p w14:paraId="17F3BFD3" w14:textId="77777777" w:rsidR="00E73735" w:rsidRPr="002F7F43" w:rsidRDefault="00E73735" w:rsidP="00E73735">
            <w:pPr>
              <w:jc w:val="right"/>
              <w:rPr>
                <w:color w:val="000000"/>
                <w:sz w:val="20"/>
                <w:szCs w:val="20"/>
              </w:rPr>
            </w:pPr>
            <w:r w:rsidRPr="002F7F43">
              <w:rPr>
                <w:color w:val="000000"/>
                <w:sz w:val="20"/>
                <w:szCs w:val="20"/>
              </w:rPr>
              <w:t>3 470,4</w:t>
            </w:r>
          </w:p>
        </w:tc>
      </w:tr>
      <w:tr w:rsidR="00E73735" w:rsidRPr="00E73735" w14:paraId="6370E1E0" w14:textId="77777777" w:rsidTr="00E73735">
        <w:trPr>
          <w:trHeight w:val="240"/>
        </w:trPr>
        <w:tc>
          <w:tcPr>
            <w:tcW w:w="2122" w:type="dxa"/>
            <w:vAlign w:val="center"/>
            <w:hideMark/>
          </w:tcPr>
          <w:p w14:paraId="553C5C4F" w14:textId="77777777" w:rsidR="00E73735" w:rsidRPr="002F7F43" w:rsidRDefault="00E73735" w:rsidP="00E73735">
            <w:pPr>
              <w:jc w:val="center"/>
              <w:rPr>
                <w:color w:val="000000"/>
                <w:sz w:val="20"/>
                <w:szCs w:val="20"/>
              </w:rPr>
            </w:pPr>
            <w:r w:rsidRPr="002F7F43">
              <w:rPr>
                <w:color w:val="000000"/>
                <w:sz w:val="20"/>
                <w:szCs w:val="20"/>
              </w:rPr>
              <w:t>001.02.08.8154</w:t>
            </w:r>
          </w:p>
        </w:tc>
        <w:tc>
          <w:tcPr>
            <w:tcW w:w="9780" w:type="dxa"/>
            <w:vAlign w:val="center"/>
            <w:hideMark/>
          </w:tcPr>
          <w:p w14:paraId="40470C40" w14:textId="77777777" w:rsidR="00E73735" w:rsidRPr="002F7F43" w:rsidRDefault="00E73735" w:rsidP="00E73735">
            <w:pPr>
              <w:rPr>
                <w:color w:val="000000"/>
                <w:sz w:val="20"/>
                <w:szCs w:val="20"/>
              </w:rPr>
            </w:pPr>
            <w:r w:rsidRPr="002F7F43">
              <w:rPr>
                <w:color w:val="000000"/>
                <w:sz w:val="20"/>
                <w:szCs w:val="20"/>
              </w:rPr>
              <w:t>Реконструкция 36 ЦТП, в т.ч. технический учет, автоматизация, заменасетевых насосов, вынос оборудования ЦТП № 27 из под земли (строительствоЦТП надземного исполнения), вынос оборудования ЦТП № 20 из подвала(строительство нового ЦТП) (Реконструкция БЛР(111)Г ул. Промышленная, 111)</w:t>
            </w:r>
          </w:p>
        </w:tc>
        <w:tc>
          <w:tcPr>
            <w:tcW w:w="2127" w:type="dxa"/>
            <w:vAlign w:val="center"/>
            <w:hideMark/>
          </w:tcPr>
          <w:p w14:paraId="255A0BC6"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0A826767"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0365390"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7B8FDDFD" w14:textId="77777777" w:rsidR="00E73735" w:rsidRPr="002F7F43" w:rsidRDefault="00E73735" w:rsidP="00E73735">
            <w:pPr>
              <w:jc w:val="center"/>
              <w:rPr>
                <w:color w:val="000000"/>
                <w:sz w:val="20"/>
                <w:szCs w:val="20"/>
              </w:rPr>
            </w:pPr>
            <w:r w:rsidRPr="002F7F43">
              <w:rPr>
                <w:color w:val="000000"/>
                <w:sz w:val="20"/>
                <w:szCs w:val="20"/>
              </w:rPr>
              <w:t>2027</w:t>
            </w:r>
          </w:p>
        </w:tc>
        <w:tc>
          <w:tcPr>
            <w:tcW w:w="1698" w:type="dxa"/>
            <w:vAlign w:val="center"/>
            <w:hideMark/>
          </w:tcPr>
          <w:p w14:paraId="5944313D" w14:textId="77777777" w:rsidR="00E73735" w:rsidRPr="002F7F43" w:rsidRDefault="00E73735" w:rsidP="00E73735">
            <w:pPr>
              <w:jc w:val="right"/>
              <w:rPr>
                <w:color w:val="000000"/>
                <w:sz w:val="20"/>
                <w:szCs w:val="20"/>
              </w:rPr>
            </w:pPr>
            <w:r w:rsidRPr="002F7F43">
              <w:rPr>
                <w:color w:val="000000"/>
                <w:sz w:val="20"/>
                <w:szCs w:val="20"/>
              </w:rPr>
              <w:t>1 442,2</w:t>
            </w:r>
          </w:p>
        </w:tc>
        <w:tc>
          <w:tcPr>
            <w:tcW w:w="1698" w:type="dxa"/>
            <w:vAlign w:val="center"/>
            <w:hideMark/>
          </w:tcPr>
          <w:p w14:paraId="2821D497" w14:textId="77777777" w:rsidR="00E73735" w:rsidRPr="002F7F43" w:rsidRDefault="00E73735" w:rsidP="00E73735">
            <w:pPr>
              <w:jc w:val="right"/>
              <w:rPr>
                <w:color w:val="000000"/>
                <w:sz w:val="20"/>
                <w:szCs w:val="20"/>
              </w:rPr>
            </w:pPr>
            <w:r w:rsidRPr="002F7F43">
              <w:rPr>
                <w:color w:val="000000"/>
                <w:sz w:val="20"/>
                <w:szCs w:val="20"/>
              </w:rPr>
              <w:t>1 636,0</w:t>
            </w:r>
          </w:p>
        </w:tc>
        <w:tc>
          <w:tcPr>
            <w:tcW w:w="1699" w:type="dxa"/>
            <w:vAlign w:val="center"/>
            <w:hideMark/>
          </w:tcPr>
          <w:p w14:paraId="34E5801E" w14:textId="77777777" w:rsidR="00E73735" w:rsidRPr="002F7F43" w:rsidRDefault="00E73735" w:rsidP="00E73735">
            <w:pPr>
              <w:jc w:val="right"/>
              <w:rPr>
                <w:color w:val="000000"/>
                <w:sz w:val="20"/>
                <w:szCs w:val="20"/>
              </w:rPr>
            </w:pPr>
            <w:r w:rsidRPr="002F7F43">
              <w:rPr>
                <w:color w:val="000000"/>
                <w:sz w:val="20"/>
                <w:szCs w:val="20"/>
              </w:rPr>
              <w:t>1 963,2</w:t>
            </w:r>
          </w:p>
        </w:tc>
      </w:tr>
      <w:tr w:rsidR="00E73735" w:rsidRPr="00E73735" w14:paraId="239D231A" w14:textId="77777777" w:rsidTr="00E73735">
        <w:trPr>
          <w:trHeight w:val="240"/>
        </w:trPr>
        <w:tc>
          <w:tcPr>
            <w:tcW w:w="2122" w:type="dxa"/>
            <w:vAlign w:val="center"/>
            <w:hideMark/>
          </w:tcPr>
          <w:p w14:paraId="7C964C8D" w14:textId="77777777" w:rsidR="00E73735" w:rsidRPr="002F7F43" w:rsidRDefault="00E73735" w:rsidP="00E73735">
            <w:pPr>
              <w:jc w:val="center"/>
              <w:rPr>
                <w:color w:val="000000"/>
                <w:sz w:val="20"/>
                <w:szCs w:val="20"/>
              </w:rPr>
            </w:pPr>
            <w:r w:rsidRPr="002F7F43">
              <w:rPr>
                <w:color w:val="000000"/>
                <w:sz w:val="20"/>
                <w:szCs w:val="20"/>
              </w:rPr>
              <w:t>001.02.08.8155</w:t>
            </w:r>
          </w:p>
        </w:tc>
        <w:tc>
          <w:tcPr>
            <w:tcW w:w="9780" w:type="dxa"/>
            <w:vAlign w:val="center"/>
            <w:hideMark/>
          </w:tcPr>
          <w:p w14:paraId="02DA581C" w14:textId="77777777" w:rsidR="00E73735" w:rsidRPr="002F7F43" w:rsidRDefault="00E73735" w:rsidP="00E73735">
            <w:pPr>
              <w:rPr>
                <w:color w:val="000000"/>
                <w:sz w:val="20"/>
                <w:szCs w:val="20"/>
              </w:rPr>
            </w:pPr>
            <w:r w:rsidRPr="002F7F43">
              <w:rPr>
                <w:color w:val="000000"/>
                <w:sz w:val="20"/>
                <w:szCs w:val="20"/>
              </w:rPr>
              <w:t>Модернизация  ЦТП-11Л с заменой кожухотрубного ТО на пластинчатый</w:t>
            </w:r>
          </w:p>
        </w:tc>
        <w:tc>
          <w:tcPr>
            <w:tcW w:w="2127" w:type="dxa"/>
            <w:vAlign w:val="center"/>
            <w:hideMark/>
          </w:tcPr>
          <w:p w14:paraId="0877B476" w14:textId="77777777" w:rsidR="00E73735" w:rsidRPr="002F7F43" w:rsidRDefault="00E73735" w:rsidP="00E73735">
            <w:pPr>
              <w:jc w:val="center"/>
              <w:rPr>
                <w:color w:val="000000"/>
                <w:sz w:val="20"/>
                <w:szCs w:val="20"/>
              </w:rPr>
            </w:pPr>
            <w:r w:rsidRPr="002F7F43">
              <w:rPr>
                <w:color w:val="000000"/>
                <w:sz w:val="20"/>
                <w:szCs w:val="20"/>
              </w:rPr>
              <w:t>ТЭЦ-6</w:t>
            </w:r>
          </w:p>
        </w:tc>
        <w:tc>
          <w:tcPr>
            <w:tcW w:w="1842" w:type="dxa"/>
            <w:vAlign w:val="center"/>
            <w:hideMark/>
          </w:tcPr>
          <w:p w14:paraId="7352BCC0"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0EB44E1E"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4B3FC4D9"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686F966A" w14:textId="77777777" w:rsidR="00E73735" w:rsidRPr="002F7F43" w:rsidRDefault="00E73735" w:rsidP="00E73735">
            <w:pPr>
              <w:jc w:val="right"/>
              <w:rPr>
                <w:color w:val="000000"/>
                <w:sz w:val="20"/>
                <w:szCs w:val="20"/>
              </w:rPr>
            </w:pPr>
            <w:r w:rsidRPr="002F7F43">
              <w:rPr>
                <w:color w:val="000000"/>
                <w:sz w:val="20"/>
                <w:szCs w:val="20"/>
              </w:rPr>
              <w:t>1 329,0</w:t>
            </w:r>
          </w:p>
        </w:tc>
        <w:tc>
          <w:tcPr>
            <w:tcW w:w="1698" w:type="dxa"/>
            <w:vAlign w:val="center"/>
            <w:hideMark/>
          </w:tcPr>
          <w:p w14:paraId="1BEA5BB1" w14:textId="77777777" w:rsidR="00E73735" w:rsidRPr="002F7F43" w:rsidRDefault="00E73735" w:rsidP="00E73735">
            <w:pPr>
              <w:jc w:val="right"/>
              <w:rPr>
                <w:color w:val="000000"/>
                <w:sz w:val="20"/>
                <w:szCs w:val="20"/>
              </w:rPr>
            </w:pPr>
            <w:r w:rsidRPr="002F7F43">
              <w:rPr>
                <w:color w:val="000000"/>
                <w:sz w:val="20"/>
                <w:szCs w:val="20"/>
              </w:rPr>
              <w:t>1 329,0</w:t>
            </w:r>
          </w:p>
        </w:tc>
        <w:tc>
          <w:tcPr>
            <w:tcW w:w="1699" w:type="dxa"/>
            <w:vAlign w:val="center"/>
            <w:hideMark/>
          </w:tcPr>
          <w:p w14:paraId="08CC6075" w14:textId="77777777" w:rsidR="00E73735" w:rsidRPr="002F7F43" w:rsidRDefault="00E73735" w:rsidP="00E73735">
            <w:pPr>
              <w:jc w:val="right"/>
              <w:rPr>
                <w:color w:val="000000"/>
                <w:sz w:val="20"/>
                <w:szCs w:val="20"/>
              </w:rPr>
            </w:pPr>
            <w:r w:rsidRPr="002F7F43">
              <w:rPr>
                <w:color w:val="000000"/>
                <w:sz w:val="20"/>
                <w:szCs w:val="20"/>
              </w:rPr>
              <w:t>1 594,8</w:t>
            </w:r>
          </w:p>
        </w:tc>
      </w:tr>
      <w:tr w:rsidR="00E73735" w:rsidRPr="00E73735" w14:paraId="150452F5" w14:textId="77777777" w:rsidTr="00E73735">
        <w:trPr>
          <w:trHeight w:val="240"/>
        </w:trPr>
        <w:tc>
          <w:tcPr>
            <w:tcW w:w="2122" w:type="dxa"/>
            <w:vAlign w:val="center"/>
            <w:hideMark/>
          </w:tcPr>
          <w:p w14:paraId="5E585191" w14:textId="77777777" w:rsidR="00E73735" w:rsidRPr="002F7F43" w:rsidRDefault="00E73735" w:rsidP="00E73735">
            <w:pPr>
              <w:jc w:val="center"/>
              <w:rPr>
                <w:color w:val="000000"/>
                <w:sz w:val="20"/>
                <w:szCs w:val="20"/>
              </w:rPr>
            </w:pPr>
            <w:r w:rsidRPr="002F7F43">
              <w:rPr>
                <w:color w:val="000000"/>
                <w:sz w:val="20"/>
                <w:szCs w:val="20"/>
              </w:rPr>
              <w:t>001.02.08.8156</w:t>
            </w:r>
          </w:p>
        </w:tc>
        <w:tc>
          <w:tcPr>
            <w:tcW w:w="9780" w:type="dxa"/>
            <w:vAlign w:val="center"/>
            <w:hideMark/>
          </w:tcPr>
          <w:p w14:paraId="534DA2C4" w14:textId="77777777" w:rsidR="00E73735" w:rsidRPr="002F7F43" w:rsidRDefault="00E73735" w:rsidP="00E73735">
            <w:pPr>
              <w:rPr>
                <w:color w:val="000000"/>
                <w:sz w:val="20"/>
                <w:szCs w:val="20"/>
              </w:rPr>
            </w:pPr>
            <w:r w:rsidRPr="002F7F43">
              <w:rPr>
                <w:color w:val="000000"/>
                <w:sz w:val="20"/>
                <w:szCs w:val="20"/>
              </w:rPr>
              <w:t>Модернизация  ЦТП-13И с заменой кожухотрубного ТО на пластинчатый</w:t>
            </w:r>
          </w:p>
        </w:tc>
        <w:tc>
          <w:tcPr>
            <w:tcW w:w="2127" w:type="dxa"/>
            <w:vAlign w:val="center"/>
            <w:hideMark/>
          </w:tcPr>
          <w:p w14:paraId="53EAE45B" w14:textId="77777777" w:rsidR="00E73735" w:rsidRPr="002F7F43" w:rsidRDefault="00E73735" w:rsidP="00E73735">
            <w:pPr>
              <w:jc w:val="center"/>
              <w:rPr>
                <w:color w:val="000000"/>
                <w:sz w:val="20"/>
                <w:szCs w:val="20"/>
              </w:rPr>
            </w:pPr>
            <w:r w:rsidRPr="002F7F43">
              <w:rPr>
                <w:color w:val="000000"/>
                <w:sz w:val="20"/>
                <w:szCs w:val="20"/>
              </w:rPr>
              <w:t>ТЭЦ-9</w:t>
            </w:r>
          </w:p>
        </w:tc>
        <w:tc>
          <w:tcPr>
            <w:tcW w:w="1842" w:type="dxa"/>
            <w:vAlign w:val="center"/>
            <w:hideMark/>
          </w:tcPr>
          <w:p w14:paraId="75476C52"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13D24372"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69ABD287"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7FB88145" w14:textId="77777777" w:rsidR="00E73735" w:rsidRPr="002F7F43" w:rsidRDefault="00E73735" w:rsidP="00E73735">
            <w:pPr>
              <w:jc w:val="right"/>
              <w:rPr>
                <w:color w:val="000000"/>
                <w:sz w:val="20"/>
                <w:szCs w:val="20"/>
              </w:rPr>
            </w:pPr>
            <w:r w:rsidRPr="002F7F43">
              <w:rPr>
                <w:color w:val="000000"/>
                <w:sz w:val="20"/>
                <w:szCs w:val="20"/>
              </w:rPr>
              <w:t>1 915,0</w:t>
            </w:r>
          </w:p>
        </w:tc>
        <w:tc>
          <w:tcPr>
            <w:tcW w:w="1698" w:type="dxa"/>
            <w:vAlign w:val="center"/>
            <w:hideMark/>
          </w:tcPr>
          <w:p w14:paraId="64443A69" w14:textId="77777777" w:rsidR="00E73735" w:rsidRPr="002F7F43" w:rsidRDefault="00E73735" w:rsidP="00E73735">
            <w:pPr>
              <w:jc w:val="right"/>
              <w:rPr>
                <w:color w:val="000000"/>
                <w:sz w:val="20"/>
                <w:szCs w:val="20"/>
              </w:rPr>
            </w:pPr>
            <w:r w:rsidRPr="002F7F43">
              <w:rPr>
                <w:color w:val="000000"/>
                <w:sz w:val="20"/>
                <w:szCs w:val="20"/>
              </w:rPr>
              <w:t>1 915,0</w:t>
            </w:r>
          </w:p>
        </w:tc>
        <w:tc>
          <w:tcPr>
            <w:tcW w:w="1699" w:type="dxa"/>
            <w:vAlign w:val="center"/>
            <w:hideMark/>
          </w:tcPr>
          <w:p w14:paraId="2881C236" w14:textId="77777777" w:rsidR="00E73735" w:rsidRPr="002F7F43" w:rsidRDefault="00E73735" w:rsidP="00E73735">
            <w:pPr>
              <w:jc w:val="right"/>
              <w:rPr>
                <w:color w:val="000000"/>
                <w:sz w:val="20"/>
                <w:szCs w:val="20"/>
              </w:rPr>
            </w:pPr>
            <w:r w:rsidRPr="002F7F43">
              <w:rPr>
                <w:color w:val="000000"/>
                <w:sz w:val="20"/>
                <w:szCs w:val="20"/>
              </w:rPr>
              <w:t>2 298,0</w:t>
            </w:r>
          </w:p>
        </w:tc>
      </w:tr>
      <w:tr w:rsidR="00E73735" w:rsidRPr="00E73735" w14:paraId="6F85AE57" w14:textId="77777777" w:rsidTr="00E73735">
        <w:trPr>
          <w:trHeight w:val="240"/>
        </w:trPr>
        <w:tc>
          <w:tcPr>
            <w:tcW w:w="2122" w:type="dxa"/>
            <w:vAlign w:val="center"/>
            <w:hideMark/>
          </w:tcPr>
          <w:p w14:paraId="61EF4377" w14:textId="77777777" w:rsidR="00E73735" w:rsidRPr="002F7F43" w:rsidRDefault="00E73735" w:rsidP="00E73735">
            <w:pPr>
              <w:jc w:val="center"/>
              <w:rPr>
                <w:color w:val="000000"/>
                <w:sz w:val="20"/>
                <w:szCs w:val="20"/>
              </w:rPr>
            </w:pPr>
            <w:r w:rsidRPr="002F7F43">
              <w:rPr>
                <w:color w:val="000000"/>
                <w:sz w:val="20"/>
                <w:szCs w:val="20"/>
              </w:rPr>
              <w:t>002.02.08.8157</w:t>
            </w:r>
          </w:p>
        </w:tc>
        <w:tc>
          <w:tcPr>
            <w:tcW w:w="9780" w:type="dxa"/>
            <w:vAlign w:val="center"/>
            <w:hideMark/>
          </w:tcPr>
          <w:p w14:paraId="0A2B4A96" w14:textId="77777777" w:rsidR="00E73735" w:rsidRPr="002F7F43" w:rsidRDefault="00E73735" w:rsidP="00E73735">
            <w:pPr>
              <w:rPr>
                <w:color w:val="000000"/>
                <w:sz w:val="20"/>
                <w:szCs w:val="20"/>
              </w:rPr>
            </w:pPr>
            <w:r w:rsidRPr="002F7F43">
              <w:rPr>
                <w:color w:val="000000"/>
                <w:sz w:val="20"/>
                <w:szCs w:val="20"/>
              </w:rPr>
              <w:t>Модернизация  ЦТП-48К с заменой кожухотрубного ТО на пластинчатый</w:t>
            </w:r>
          </w:p>
        </w:tc>
        <w:tc>
          <w:tcPr>
            <w:tcW w:w="2127" w:type="dxa"/>
            <w:vAlign w:val="center"/>
            <w:hideMark/>
          </w:tcPr>
          <w:p w14:paraId="5543E5EA" w14:textId="77777777" w:rsidR="00E73735" w:rsidRPr="002F7F43" w:rsidRDefault="00E73735" w:rsidP="00E73735">
            <w:pPr>
              <w:jc w:val="center"/>
              <w:rPr>
                <w:color w:val="000000"/>
                <w:sz w:val="20"/>
                <w:szCs w:val="20"/>
              </w:rPr>
            </w:pPr>
            <w:r w:rsidRPr="002F7F43">
              <w:rPr>
                <w:color w:val="000000"/>
                <w:sz w:val="20"/>
                <w:szCs w:val="20"/>
              </w:rPr>
              <w:t>ТЭЦ-14</w:t>
            </w:r>
          </w:p>
        </w:tc>
        <w:tc>
          <w:tcPr>
            <w:tcW w:w="1842" w:type="dxa"/>
            <w:vAlign w:val="center"/>
            <w:hideMark/>
          </w:tcPr>
          <w:p w14:paraId="28D8242A"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880891E" w14:textId="77777777" w:rsidR="00E73735" w:rsidRPr="002F7F43" w:rsidRDefault="00E73735" w:rsidP="00E73735">
            <w:pPr>
              <w:jc w:val="center"/>
              <w:rPr>
                <w:color w:val="000000"/>
                <w:sz w:val="20"/>
                <w:szCs w:val="20"/>
              </w:rPr>
            </w:pPr>
            <w:r w:rsidRPr="002F7F43">
              <w:rPr>
                <w:color w:val="000000"/>
                <w:sz w:val="20"/>
                <w:szCs w:val="20"/>
              </w:rPr>
              <w:t>02</w:t>
            </w:r>
          </w:p>
        </w:tc>
        <w:tc>
          <w:tcPr>
            <w:tcW w:w="850" w:type="dxa"/>
            <w:vAlign w:val="center"/>
            <w:hideMark/>
          </w:tcPr>
          <w:p w14:paraId="58799859"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4BD68372" w14:textId="77777777" w:rsidR="00E73735" w:rsidRPr="002F7F43" w:rsidRDefault="00E73735" w:rsidP="00E73735">
            <w:pPr>
              <w:jc w:val="right"/>
              <w:rPr>
                <w:color w:val="000000"/>
                <w:sz w:val="20"/>
                <w:szCs w:val="20"/>
              </w:rPr>
            </w:pPr>
            <w:r w:rsidRPr="002F7F43">
              <w:rPr>
                <w:color w:val="000000"/>
                <w:sz w:val="20"/>
                <w:szCs w:val="20"/>
              </w:rPr>
              <w:t>4 125,0</w:t>
            </w:r>
          </w:p>
        </w:tc>
        <w:tc>
          <w:tcPr>
            <w:tcW w:w="1698" w:type="dxa"/>
            <w:vAlign w:val="center"/>
            <w:hideMark/>
          </w:tcPr>
          <w:p w14:paraId="7F7D8294" w14:textId="77777777" w:rsidR="00E73735" w:rsidRPr="002F7F43" w:rsidRDefault="00E73735" w:rsidP="00E73735">
            <w:pPr>
              <w:jc w:val="right"/>
              <w:rPr>
                <w:color w:val="000000"/>
                <w:sz w:val="20"/>
                <w:szCs w:val="20"/>
              </w:rPr>
            </w:pPr>
            <w:r w:rsidRPr="002F7F43">
              <w:rPr>
                <w:color w:val="000000"/>
                <w:sz w:val="20"/>
                <w:szCs w:val="20"/>
              </w:rPr>
              <w:t>4 125,0</w:t>
            </w:r>
          </w:p>
        </w:tc>
        <w:tc>
          <w:tcPr>
            <w:tcW w:w="1699" w:type="dxa"/>
            <w:vAlign w:val="center"/>
            <w:hideMark/>
          </w:tcPr>
          <w:p w14:paraId="0D0763A0" w14:textId="77777777" w:rsidR="00E73735" w:rsidRPr="002F7F43" w:rsidRDefault="00E73735" w:rsidP="00E73735">
            <w:pPr>
              <w:jc w:val="right"/>
              <w:rPr>
                <w:color w:val="000000"/>
                <w:sz w:val="20"/>
                <w:szCs w:val="20"/>
              </w:rPr>
            </w:pPr>
            <w:r w:rsidRPr="002F7F43">
              <w:rPr>
                <w:color w:val="000000"/>
                <w:sz w:val="20"/>
                <w:szCs w:val="20"/>
              </w:rPr>
              <w:t>4 950,0</w:t>
            </w:r>
          </w:p>
        </w:tc>
      </w:tr>
      <w:tr w:rsidR="00E73735" w:rsidRPr="00E73735" w14:paraId="24D130D5" w14:textId="77777777" w:rsidTr="00E73735">
        <w:trPr>
          <w:trHeight w:val="240"/>
        </w:trPr>
        <w:tc>
          <w:tcPr>
            <w:tcW w:w="2122" w:type="dxa"/>
            <w:vAlign w:val="center"/>
            <w:hideMark/>
          </w:tcPr>
          <w:p w14:paraId="767E28CD" w14:textId="77777777" w:rsidR="00E73735" w:rsidRPr="002F7F43" w:rsidRDefault="00E73735" w:rsidP="00E73735">
            <w:pPr>
              <w:jc w:val="center"/>
              <w:rPr>
                <w:color w:val="000000"/>
                <w:sz w:val="20"/>
                <w:szCs w:val="20"/>
              </w:rPr>
            </w:pPr>
            <w:r w:rsidRPr="002F7F43">
              <w:rPr>
                <w:color w:val="000000"/>
                <w:sz w:val="20"/>
                <w:szCs w:val="20"/>
              </w:rPr>
              <w:t>001.02.08.8158</w:t>
            </w:r>
          </w:p>
        </w:tc>
        <w:tc>
          <w:tcPr>
            <w:tcW w:w="9780" w:type="dxa"/>
            <w:vAlign w:val="center"/>
            <w:hideMark/>
          </w:tcPr>
          <w:p w14:paraId="7C107D0A" w14:textId="77777777" w:rsidR="00E73735" w:rsidRPr="002F7F43" w:rsidRDefault="00E73735" w:rsidP="00E73735">
            <w:pPr>
              <w:rPr>
                <w:color w:val="000000"/>
                <w:sz w:val="20"/>
                <w:szCs w:val="20"/>
              </w:rPr>
            </w:pPr>
            <w:r w:rsidRPr="002F7F43">
              <w:rPr>
                <w:color w:val="000000"/>
                <w:sz w:val="20"/>
                <w:szCs w:val="20"/>
              </w:rPr>
              <w:t>Модернизация  ЦТП-36М с заменой кожухотрубного ТО на пластинчатый</w:t>
            </w:r>
          </w:p>
        </w:tc>
        <w:tc>
          <w:tcPr>
            <w:tcW w:w="2127" w:type="dxa"/>
            <w:vAlign w:val="center"/>
            <w:hideMark/>
          </w:tcPr>
          <w:p w14:paraId="6DD6D373" w14:textId="77777777" w:rsidR="00E73735" w:rsidRPr="002F7F43" w:rsidRDefault="00E73735" w:rsidP="00E73735">
            <w:pPr>
              <w:jc w:val="center"/>
              <w:rPr>
                <w:color w:val="000000"/>
                <w:sz w:val="20"/>
                <w:szCs w:val="20"/>
              </w:rPr>
            </w:pPr>
            <w:r w:rsidRPr="002F7F43">
              <w:rPr>
                <w:color w:val="000000"/>
                <w:sz w:val="20"/>
                <w:szCs w:val="20"/>
              </w:rPr>
              <w:t>ВК-2</w:t>
            </w:r>
          </w:p>
        </w:tc>
        <w:tc>
          <w:tcPr>
            <w:tcW w:w="1842" w:type="dxa"/>
            <w:vAlign w:val="center"/>
            <w:hideMark/>
          </w:tcPr>
          <w:p w14:paraId="657ADF4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61B48E0C"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5A61CEB3" w14:textId="77777777" w:rsidR="00E73735" w:rsidRPr="002F7F43" w:rsidRDefault="00E73735" w:rsidP="00E73735">
            <w:pPr>
              <w:jc w:val="center"/>
              <w:rPr>
                <w:color w:val="000000"/>
                <w:sz w:val="20"/>
                <w:szCs w:val="20"/>
              </w:rPr>
            </w:pPr>
            <w:r w:rsidRPr="002F7F43">
              <w:rPr>
                <w:color w:val="000000"/>
                <w:sz w:val="20"/>
                <w:szCs w:val="20"/>
              </w:rPr>
              <w:t>2025</w:t>
            </w:r>
          </w:p>
        </w:tc>
        <w:tc>
          <w:tcPr>
            <w:tcW w:w="1698" w:type="dxa"/>
            <w:vAlign w:val="center"/>
            <w:hideMark/>
          </w:tcPr>
          <w:p w14:paraId="7543973E" w14:textId="77777777" w:rsidR="00E73735" w:rsidRPr="002F7F43" w:rsidRDefault="00E73735" w:rsidP="00E73735">
            <w:pPr>
              <w:jc w:val="right"/>
              <w:rPr>
                <w:color w:val="000000"/>
                <w:sz w:val="20"/>
                <w:szCs w:val="20"/>
              </w:rPr>
            </w:pPr>
            <w:r w:rsidRPr="002F7F43">
              <w:rPr>
                <w:color w:val="000000"/>
                <w:sz w:val="20"/>
                <w:szCs w:val="20"/>
              </w:rPr>
              <w:t>3 030,0</w:t>
            </w:r>
          </w:p>
        </w:tc>
        <w:tc>
          <w:tcPr>
            <w:tcW w:w="1698" w:type="dxa"/>
            <w:vAlign w:val="center"/>
            <w:hideMark/>
          </w:tcPr>
          <w:p w14:paraId="3D0E2D25" w14:textId="77777777" w:rsidR="00E73735" w:rsidRPr="002F7F43" w:rsidRDefault="00E73735" w:rsidP="00E73735">
            <w:pPr>
              <w:jc w:val="right"/>
              <w:rPr>
                <w:color w:val="000000"/>
                <w:sz w:val="20"/>
                <w:szCs w:val="20"/>
              </w:rPr>
            </w:pPr>
            <w:r w:rsidRPr="002F7F43">
              <w:rPr>
                <w:color w:val="000000"/>
                <w:sz w:val="20"/>
                <w:szCs w:val="20"/>
              </w:rPr>
              <w:t>3 030,0</w:t>
            </w:r>
          </w:p>
        </w:tc>
        <w:tc>
          <w:tcPr>
            <w:tcW w:w="1699" w:type="dxa"/>
            <w:vAlign w:val="center"/>
            <w:hideMark/>
          </w:tcPr>
          <w:p w14:paraId="63E6B596" w14:textId="77777777" w:rsidR="00E73735" w:rsidRPr="002F7F43" w:rsidRDefault="00E73735" w:rsidP="00E73735">
            <w:pPr>
              <w:jc w:val="right"/>
              <w:rPr>
                <w:color w:val="000000"/>
                <w:sz w:val="20"/>
                <w:szCs w:val="20"/>
              </w:rPr>
            </w:pPr>
            <w:r w:rsidRPr="002F7F43">
              <w:rPr>
                <w:color w:val="000000"/>
                <w:sz w:val="20"/>
                <w:szCs w:val="20"/>
              </w:rPr>
              <w:t>3 636,0</w:t>
            </w:r>
          </w:p>
        </w:tc>
      </w:tr>
      <w:tr w:rsidR="00E73735" w:rsidRPr="00E73735" w14:paraId="2D4D8B37" w14:textId="77777777" w:rsidTr="00E73735">
        <w:trPr>
          <w:trHeight w:val="240"/>
        </w:trPr>
        <w:tc>
          <w:tcPr>
            <w:tcW w:w="2122" w:type="dxa"/>
            <w:vAlign w:val="center"/>
            <w:hideMark/>
          </w:tcPr>
          <w:p w14:paraId="084B2018" w14:textId="77777777" w:rsidR="00E73735" w:rsidRPr="002F7F43" w:rsidRDefault="00E73735" w:rsidP="00E73735">
            <w:pPr>
              <w:jc w:val="center"/>
              <w:rPr>
                <w:color w:val="000000"/>
                <w:sz w:val="20"/>
                <w:szCs w:val="20"/>
              </w:rPr>
            </w:pPr>
            <w:r w:rsidRPr="002F7F43">
              <w:rPr>
                <w:color w:val="000000"/>
                <w:sz w:val="20"/>
                <w:szCs w:val="20"/>
              </w:rPr>
              <w:t>003.02.08.8162</w:t>
            </w:r>
          </w:p>
        </w:tc>
        <w:tc>
          <w:tcPr>
            <w:tcW w:w="9780" w:type="dxa"/>
            <w:vAlign w:val="center"/>
            <w:hideMark/>
          </w:tcPr>
          <w:p w14:paraId="326308AD" w14:textId="77777777" w:rsidR="00E73735" w:rsidRPr="002F7F43" w:rsidRDefault="00E73735" w:rsidP="00E73735">
            <w:pPr>
              <w:rPr>
                <w:color w:val="000000"/>
                <w:sz w:val="20"/>
                <w:szCs w:val="20"/>
              </w:rPr>
            </w:pPr>
            <w:r w:rsidRPr="002F7F43">
              <w:rPr>
                <w:color w:val="000000"/>
                <w:sz w:val="20"/>
                <w:szCs w:val="20"/>
              </w:rPr>
              <w:t xml:space="preserve">Модернизация ЦТП - №№1, 2, 3, 4, 5, 6, 7, 8 </w:t>
            </w:r>
          </w:p>
        </w:tc>
        <w:tc>
          <w:tcPr>
            <w:tcW w:w="2127" w:type="dxa"/>
            <w:vAlign w:val="center"/>
            <w:hideMark/>
          </w:tcPr>
          <w:p w14:paraId="5DF70B5C" w14:textId="77777777" w:rsidR="00E73735" w:rsidRPr="002F7F43" w:rsidRDefault="00E73735" w:rsidP="00E73735">
            <w:pPr>
              <w:jc w:val="center"/>
              <w:rPr>
                <w:color w:val="000000"/>
                <w:sz w:val="20"/>
                <w:szCs w:val="20"/>
              </w:rPr>
            </w:pPr>
            <w:r w:rsidRPr="002F7F43">
              <w:rPr>
                <w:color w:val="000000"/>
                <w:sz w:val="20"/>
                <w:szCs w:val="20"/>
              </w:rPr>
              <w:t>ВК ГКТХ Вышка-2</w:t>
            </w:r>
          </w:p>
        </w:tc>
        <w:tc>
          <w:tcPr>
            <w:tcW w:w="1842" w:type="dxa"/>
            <w:vAlign w:val="center"/>
            <w:hideMark/>
          </w:tcPr>
          <w:p w14:paraId="697BA63B" w14:textId="77777777" w:rsidR="00E73735" w:rsidRPr="002F7F43" w:rsidRDefault="00E73735" w:rsidP="00E73735">
            <w:pPr>
              <w:jc w:val="center"/>
              <w:rPr>
                <w:color w:val="000000"/>
                <w:sz w:val="20"/>
                <w:szCs w:val="20"/>
              </w:rPr>
            </w:pPr>
            <w:r w:rsidRPr="002F7F43">
              <w:rPr>
                <w:color w:val="000000"/>
                <w:sz w:val="20"/>
                <w:szCs w:val="20"/>
              </w:rPr>
              <w:t>ПМУП «ГКТХ»</w:t>
            </w:r>
          </w:p>
        </w:tc>
        <w:tc>
          <w:tcPr>
            <w:tcW w:w="851" w:type="dxa"/>
            <w:vAlign w:val="center"/>
            <w:hideMark/>
          </w:tcPr>
          <w:p w14:paraId="224356B0" w14:textId="77777777" w:rsidR="00E73735" w:rsidRPr="002F7F43" w:rsidRDefault="00E73735" w:rsidP="00E73735">
            <w:pPr>
              <w:jc w:val="center"/>
              <w:rPr>
                <w:color w:val="000000"/>
                <w:sz w:val="20"/>
                <w:szCs w:val="20"/>
              </w:rPr>
            </w:pPr>
            <w:r w:rsidRPr="002F7F43">
              <w:rPr>
                <w:color w:val="000000"/>
                <w:sz w:val="20"/>
                <w:szCs w:val="20"/>
              </w:rPr>
              <w:t>03</w:t>
            </w:r>
          </w:p>
        </w:tc>
        <w:tc>
          <w:tcPr>
            <w:tcW w:w="850" w:type="dxa"/>
            <w:vAlign w:val="center"/>
            <w:hideMark/>
          </w:tcPr>
          <w:p w14:paraId="4196F87D" w14:textId="77777777" w:rsidR="00E73735" w:rsidRPr="002F7F43" w:rsidRDefault="00E73735" w:rsidP="00E73735">
            <w:pPr>
              <w:jc w:val="center"/>
              <w:rPr>
                <w:color w:val="000000"/>
                <w:sz w:val="20"/>
                <w:szCs w:val="20"/>
              </w:rPr>
            </w:pPr>
            <w:r w:rsidRPr="002F7F43">
              <w:rPr>
                <w:color w:val="000000"/>
                <w:sz w:val="20"/>
                <w:szCs w:val="20"/>
              </w:rPr>
              <w:t>2026-2028</w:t>
            </w:r>
          </w:p>
        </w:tc>
        <w:tc>
          <w:tcPr>
            <w:tcW w:w="1698" w:type="dxa"/>
            <w:vAlign w:val="center"/>
            <w:hideMark/>
          </w:tcPr>
          <w:p w14:paraId="57C7AC46" w14:textId="77777777" w:rsidR="00E73735" w:rsidRPr="002F7F43" w:rsidRDefault="00E73735" w:rsidP="00E73735">
            <w:pPr>
              <w:jc w:val="right"/>
              <w:rPr>
                <w:color w:val="000000"/>
                <w:sz w:val="20"/>
                <w:szCs w:val="20"/>
              </w:rPr>
            </w:pPr>
            <w:r w:rsidRPr="002F7F43">
              <w:rPr>
                <w:color w:val="000000"/>
                <w:sz w:val="20"/>
                <w:szCs w:val="20"/>
              </w:rPr>
              <w:t>5 056,1</w:t>
            </w:r>
          </w:p>
        </w:tc>
        <w:tc>
          <w:tcPr>
            <w:tcW w:w="1698" w:type="dxa"/>
            <w:vAlign w:val="center"/>
            <w:hideMark/>
          </w:tcPr>
          <w:p w14:paraId="2228E39B" w14:textId="77777777" w:rsidR="00E73735" w:rsidRPr="002F7F43" w:rsidRDefault="00E73735" w:rsidP="00E73735">
            <w:pPr>
              <w:jc w:val="right"/>
              <w:rPr>
                <w:color w:val="000000"/>
                <w:sz w:val="20"/>
                <w:szCs w:val="20"/>
              </w:rPr>
            </w:pPr>
            <w:r w:rsidRPr="002F7F43">
              <w:rPr>
                <w:color w:val="000000"/>
                <w:sz w:val="20"/>
                <w:szCs w:val="20"/>
              </w:rPr>
              <w:t>5 800,0</w:t>
            </w:r>
          </w:p>
        </w:tc>
        <w:tc>
          <w:tcPr>
            <w:tcW w:w="1699" w:type="dxa"/>
            <w:vAlign w:val="center"/>
            <w:hideMark/>
          </w:tcPr>
          <w:p w14:paraId="15B0738C" w14:textId="77777777" w:rsidR="00E73735" w:rsidRPr="002F7F43" w:rsidRDefault="00E73735" w:rsidP="00E73735">
            <w:pPr>
              <w:jc w:val="right"/>
              <w:rPr>
                <w:color w:val="000000"/>
                <w:sz w:val="20"/>
                <w:szCs w:val="20"/>
              </w:rPr>
            </w:pPr>
            <w:r w:rsidRPr="002F7F43">
              <w:rPr>
                <w:color w:val="000000"/>
                <w:sz w:val="20"/>
                <w:szCs w:val="20"/>
              </w:rPr>
              <w:t>6 960,0</w:t>
            </w:r>
          </w:p>
        </w:tc>
      </w:tr>
      <w:tr w:rsidR="00E73735" w:rsidRPr="00E73735" w14:paraId="62185A25" w14:textId="77777777" w:rsidTr="00E73735">
        <w:trPr>
          <w:trHeight w:val="240"/>
        </w:trPr>
        <w:tc>
          <w:tcPr>
            <w:tcW w:w="2122" w:type="dxa"/>
            <w:vAlign w:val="center"/>
            <w:hideMark/>
          </w:tcPr>
          <w:p w14:paraId="12E29027" w14:textId="77777777" w:rsidR="00E73735" w:rsidRPr="002F7F43" w:rsidRDefault="00E73735" w:rsidP="00E73735">
            <w:pPr>
              <w:jc w:val="center"/>
              <w:rPr>
                <w:color w:val="000000"/>
                <w:sz w:val="20"/>
                <w:szCs w:val="20"/>
              </w:rPr>
            </w:pPr>
            <w:r w:rsidRPr="002F7F43">
              <w:rPr>
                <w:color w:val="000000"/>
                <w:sz w:val="20"/>
                <w:szCs w:val="20"/>
              </w:rPr>
              <w:t>001.02.08.8163</w:t>
            </w:r>
          </w:p>
        </w:tc>
        <w:tc>
          <w:tcPr>
            <w:tcW w:w="9780" w:type="dxa"/>
            <w:vAlign w:val="center"/>
            <w:hideMark/>
          </w:tcPr>
          <w:p w14:paraId="3D49317D" w14:textId="77777777" w:rsidR="00E73735" w:rsidRPr="002F7F43" w:rsidRDefault="00E73735" w:rsidP="00E73735">
            <w:pPr>
              <w:rPr>
                <w:color w:val="000000"/>
                <w:sz w:val="20"/>
                <w:szCs w:val="20"/>
              </w:rPr>
            </w:pPr>
            <w:r w:rsidRPr="002F7F43">
              <w:rPr>
                <w:color w:val="000000"/>
                <w:sz w:val="20"/>
                <w:szCs w:val="20"/>
              </w:rPr>
              <w:t>Реконструкция ЦТП, входящих в технологический комплекс Левобережный</w:t>
            </w:r>
          </w:p>
        </w:tc>
        <w:tc>
          <w:tcPr>
            <w:tcW w:w="2127" w:type="dxa"/>
            <w:vAlign w:val="center"/>
            <w:hideMark/>
          </w:tcPr>
          <w:p w14:paraId="5B550E4D" w14:textId="77777777" w:rsidR="00E73735" w:rsidRPr="002F7F43" w:rsidRDefault="00E73735" w:rsidP="00E73735">
            <w:pPr>
              <w:jc w:val="center"/>
              <w:rPr>
                <w:color w:val="000000"/>
                <w:sz w:val="20"/>
                <w:szCs w:val="20"/>
              </w:rPr>
            </w:pPr>
            <w:r w:rsidRPr="002F7F43">
              <w:rPr>
                <w:color w:val="000000"/>
                <w:sz w:val="20"/>
                <w:szCs w:val="20"/>
              </w:rPr>
              <w:t>Источники Т Плюс</w:t>
            </w:r>
          </w:p>
        </w:tc>
        <w:tc>
          <w:tcPr>
            <w:tcW w:w="1842" w:type="dxa"/>
            <w:vAlign w:val="center"/>
            <w:hideMark/>
          </w:tcPr>
          <w:p w14:paraId="69128ABE" w14:textId="77777777" w:rsidR="00E73735" w:rsidRPr="002F7F43" w:rsidRDefault="00E73735" w:rsidP="00E73735">
            <w:pPr>
              <w:jc w:val="center"/>
              <w:rPr>
                <w:color w:val="000000"/>
                <w:sz w:val="20"/>
                <w:szCs w:val="20"/>
              </w:rPr>
            </w:pPr>
            <w:r w:rsidRPr="002F7F43">
              <w:rPr>
                <w:color w:val="000000"/>
                <w:sz w:val="20"/>
                <w:szCs w:val="20"/>
              </w:rPr>
              <w:t>ПАО «Т Плюс»</w:t>
            </w:r>
          </w:p>
        </w:tc>
        <w:tc>
          <w:tcPr>
            <w:tcW w:w="851" w:type="dxa"/>
            <w:vAlign w:val="center"/>
            <w:hideMark/>
          </w:tcPr>
          <w:p w14:paraId="459E3C7A" w14:textId="77777777" w:rsidR="00E73735" w:rsidRPr="002F7F43" w:rsidRDefault="00E73735" w:rsidP="00E73735">
            <w:pPr>
              <w:jc w:val="center"/>
              <w:rPr>
                <w:color w:val="000000"/>
                <w:sz w:val="20"/>
                <w:szCs w:val="20"/>
              </w:rPr>
            </w:pPr>
            <w:r w:rsidRPr="002F7F43">
              <w:rPr>
                <w:color w:val="000000"/>
                <w:sz w:val="20"/>
                <w:szCs w:val="20"/>
              </w:rPr>
              <w:t>01</w:t>
            </w:r>
          </w:p>
        </w:tc>
        <w:tc>
          <w:tcPr>
            <w:tcW w:w="850" w:type="dxa"/>
            <w:vAlign w:val="center"/>
            <w:hideMark/>
          </w:tcPr>
          <w:p w14:paraId="020C99D9" w14:textId="77777777" w:rsidR="00E73735" w:rsidRPr="002F7F43" w:rsidRDefault="00E73735" w:rsidP="00E73735">
            <w:pPr>
              <w:jc w:val="center"/>
              <w:rPr>
                <w:color w:val="000000"/>
                <w:sz w:val="20"/>
                <w:szCs w:val="20"/>
              </w:rPr>
            </w:pPr>
            <w:r w:rsidRPr="002F7F43">
              <w:rPr>
                <w:color w:val="000000"/>
                <w:sz w:val="20"/>
                <w:szCs w:val="20"/>
              </w:rPr>
              <w:t>2032</w:t>
            </w:r>
          </w:p>
        </w:tc>
        <w:tc>
          <w:tcPr>
            <w:tcW w:w="1698" w:type="dxa"/>
            <w:vAlign w:val="center"/>
            <w:hideMark/>
          </w:tcPr>
          <w:p w14:paraId="3876BFE5" w14:textId="77777777" w:rsidR="00E73735" w:rsidRPr="002F7F43" w:rsidRDefault="00E73735" w:rsidP="00E73735">
            <w:pPr>
              <w:jc w:val="right"/>
              <w:rPr>
                <w:color w:val="000000"/>
                <w:sz w:val="20"/>
                <w:szCs w:val="20"/>
              </w:rPr>
            </w:pPr>
            <w:r w:rsidRPr="002F7F43">
              <w:rPr>
                <w:color w:val="000000"/>
                <w:sz w:val="20"/>
                <w:szCs w:val="20"/>
              </w:rPr>
              <w:t>19 575,1</w:t>
            </w:r>
          </w:p>
        </w:tc>
        <w:tc>
          <w:tcPr>
            <w:tcW w:w="1698" w:type="dxa"/>
            <w:vAlign w:val="center"/>
            <w:hideMark/>
          </w:tcPr>
          <w:p w14:paraId="3EAC9886" w14:textId="77777777" w:rsidR="00E73735" w:rsidRPr="002F7F43" w:rsidRDefault="00E73735" w:rsidP="00E73735">
            <w:pPr>
              <w:jc w:val="right"/>
              <w:rPr>
                <w:color w:val="000000"/>
                <w:sz w:val="20"/>
                <w:szCs w:val="20"/>
              </w:rPr>
            </w:pPr>
            <w:r w:rsidRPr="002F7F43">
              <w:rPr>
                <w:color w:val="000000"/>
                <w:sz w:val="20"/>
                <w:szCs w:val="20"/>
              </w:rPr>
              <w:t>27 241,2</w:t>
            </w:r>
          </w:p>
        </w:tc>
        <w:tc>
          <w:tcPr>
            <w:tcW w:w="1699" w:type="dxa"/>
            <w:vAlign w:val="center"/>
            <w:hideMark/>
          </w:tcPr>
          <w:p w14:paraId="7E641F79" w14:textId="77777777" w:rsidR="00E73735" w:rsidRPr="002F7F43" w:rsidRDefault="00E73735" w:rsidP="00E73735">
            <w:pPr>
              <w:jc w:val="right"/>
              <w:rPr>
                <w:color w:val="000000"/>
                <w:sz w:val="20"/>
                <w:szCs w:val="20"/>
              </w:rPr>
            </w:pPr>
            <w:r w:rsidRPr="002F7F43">
              <w:rPr>
                <w:color w:val="000000"/>
                <w:sz w:val="20"/>
                <w:szCs w:val="20"/>
              </w:rPr>
              <w:t>32 689,4</w:t>
            </w:r>
          </w:p>
        </w:tc>
      </w:tr>
      <w:tr w:rsidR="00E73735" w:rsidRPr="00E73735" w14:paraId="6B961791" w14:textId="77777777" w:rsidTr="00A602D9">
        <w:trPr>
          <w:trHeight w:val="240"/>
        </w:trPr>
        <w:tc>
          <w:tcPr>
            <w:tcW w:w="15871" w:type="dxa"/>
            <w:gridSpan w:val="4"/>
            <w:vMerge w:val="restart"/>
            <w:noWrap/>
            <w:vAlign w:val="center"/>
            <w:hideMark/>
          </w:tcPr>
          <w:p w14:paraId="4394B043" w14:textId="5276B4EF" w:rsidR="00E73735" w:rsidRPr="002F7F43" w:rsidRDefault="00E73735" w:rsidP="00E73735">
            <w:pPr>
              <w:jc w:val="right"/>
              <w:rPr>
                <w:b/>
                <w:bCs/>
                <w:sz w:val="20"/>
                <w:szCs w:val="20"/>
              </w:rPr>
            </w:pPr>
            <w:r w:rsidRPr="00E73735">
              <w:rPr>
                <w:b/>
                <w:bCs/>
                <w:sz w:val="20"/>
                <w:szCs w:val="20"/>
              </w:rPr>
              <w:t>Итого по зонам деятельности ЕТО</w:t>
            </w:r>
          </w:p>
        </w:tc>
        <w:tc>
          <w:tcPr>
            <w:tcW w:w="851" w:type="dxa"/>
            <w:vAlign w:val="center"/>
            <w:hideMark/>
          </w:tcPr>
          <w:p w14:paraId="7FFBA295" w14:textId="77777777" w:rsidR="00E73735" w:rsidRPr="002F7F43" w:rsidRDefault="00E73735" w:rsidP="00E73735">
            <w:pPr>
              <w:jc w:val="center"/>
              <w:rPr>
                <w:b/>
                <w:bCs/>
                <w:i/>
                <w:iCs/>
                <w:color w:val="000000"/>
                <w:sz w:val="20"/>
                <w:szCs w:val="20"/>
              </w:rPr>
            </w:pPr>
            <w:r w:rsidRPr="002F7F43">
              <w:rPr>
                <w:b/>
                <w:bCs/>
                <w:i/>
                <w:iCs/>
                <w:color w:val="000000"/>
                <w:sz w:val="20"/>
                <w:szCs w:val="20"/>
              </w:rPr>
              <w:t>01</w:t>
            </w:r>
          </w:p>
        </w:tc>
        <w:tc>
          <w:tcPr>
            <w:tcW w:w="850" w:type="dxa"/>
            <w:noWrap/>
            <w:vAlign w:val="center"/>
            <w:hideMark/>
          </w:tcPr>
          <w:p w14:paraId="0B2DF54E" w14:textId="77777777" w:rsidR="00E73735" w:rsidRPr="002F7F43" w:rsidRDefault="00E73735" w:rsidP="00E73735">
            <w:pPr>
              <w:rPr>
                <w:b/>
                <w:bCs/>
                <w:sz w:val="20"/>
                <w:szCs w:val="20"/>
              </w:rPr>
            </w:pPr>
          </w:p>
        </w:tc>
        <w:tc>
          <w:tcPr>
            <w:tcW w:w="1698" w:type="dxa"/>
            <w:vAlign w:val="center"/>
            <w:hideMark/>
          </w:tcPr>
          <w:p w14:paraId="7D286063" w14:textId="77777777" w:rsidR="00E73735" w:rsidRPr="002F7F43" w:rsidRDefault="00E73735" w:rsidP="00E73735">
            <w:pPr>
              <w:jc w:val="right"/>
              <w:rPr>
                <w:b/>
                <w:bCs/>
                <w:i/>
                <w:iCs/>
                <w:color w:val="000000"/>
                <w:sz w:val="20"/>
                <w:szCs w:val="20"/>
              </w:rPr>
            </w:pPr>
            <w:r w:rsidRPr="002F7F43">
              <w:rPr>
                <w:b/>
                <w:bCs/>
                <w:i/>
                <w:iCs/>
                <w:color w:val="000000"/>
                <w:sz w:val="20"/>
                <w:szCs w:val="20"/>
              </w:rPr>
              <w:t>456 564,3</w:t>
            </w:r>
          </w:p>
        </w:tc>
        <w:tc>
          <w:tcPr>
            <w:tcW w:w="1698" w:type="dxa"/>
            <w:vAlign w:val="center"/>
            <w:hideMark/>
          </w:tcPr>
          <w:p w14:paraId="1106B8DE" w14:textId="77777777" w:rsidR="00E73735" w:rsidRPr="002F7F43" w:rsidRDefault="00E73735" w:rsidP="00E73735">
            <w:pPr>
              <w:jc w:val="right"/>
              <w:rPr>
                <w:b/>
                <w:bCs/>
                <w:i/>
                <w:iCs/>
                <w:color w:val="000000"/>
                <w:sz w:val="20"/>
                <w:szCs w:val="20"/>
              </w:rPr>
            </w:pPr>
            <w:r w:rsidRPr="002F7F43">
              <w:rPr>
                <w:b/>
                <w:bCs/>
                <w:i/>
                <w:iCs/>
                <w:color w:val="000000"/>
                <w:sz w:val="20"/>
                <w:szCs w:val="20"/>
              </w:rPr>
              <w:t>556 939,2</w:t>
            </w:r>
          </w:p>
        </w:tc>
        <w:tc>
          <w:tcPr>
            <w:tcW w:w="1699" w:type="dxa"/>
            <w:vAlign w:val="center"/>
            <w:hideMark/>
          </w:tcPr>
          <w:p w14:paraId="49EEDCB6" w14:textId="77777777" w:rsidR="00E73735" w:rsidRPr="002F7F43" w:rsidRDefault="00E73735" w:rsidP="00E73735">
            <w:pPr>
              <w:jc w:val="right"/>
              <w:rPr>
                <w:b/>
                <w:bCs/>
                <w:i/>
                <w:iCs/>
                <w:color w:val="000000"/>
                <w:sz w:val="20"/>
                <w:szCs w:val="20"/>
              </w:rPr>
            </w:pPr>
            <w:r w:rsidRPr="002F7F43">
              <w:rPr>
                <w:b/>
                <w:bCs/>
                <w:i/>
                <w:iCs/>
                <w:color w:val="000000"/>
                <w:sz w:val="20"/>
                <w:szCs w:val="20"/>
              </w:rPr>
              <w:t>668 327,0</w:t>
            </w:r>
          </w:p>
        </w:tc>
      </w:tr>
      <w:tr w:rsidR="00E73735" w:rsidRPr="00E73735" w14:paraId="49334FD7" w14:textId="77777777" w:rsidTr="00A602D9">
        <w:trPr>
          <w:trHeight w:val="240"/>
        </w:trPr>
        <w:tc>
          <w:tcPr>
            <w:tcW w:w="15871" w:type="dxa"/>
            <w:gridSpan w:val="4"/>
            <w:vMerge/>
            <w:noWrap/>
            <w:vAlign w:val="center"/>
            <w:hideMark/>
          </w:tcPr>
          <w:p w14:paraId="18F7C2B0" w14:textId="77777777" w:rsidR="00E73735" w:rsidRPr="002F7F43" w:rsidRDefault="00E73735" w:rsidP="00E73735">
            <w:pPr>
              <w:rPr>
                <w:sz w:val="20"/>
                <w:szCs w:val="20"/>
              </w:rPr>
            </w:pPr>
          </w:p>
        </w:tc>
        <w:tc>
          <w:tcPr>
            <w:tcW w:w="851" w:type="dxa"/>
            <w:vAlign w:val="center"/>
            <w:hideMark/>
          </w:tcPr>
          <w:p w14:paraId="0866273C" w14:textId="77777777" w:rsidR="00E73735" w:rsidRPr="002F7F43" w:rsidRDefault="00E73735" w:rsidP="00E73735">
            <w:pPr>
              <w:jc w:val="center"/>
              <w:rPr>
                <w:b/>
                <w:bCs/>
                <w:i/>
                <w:iCs/>
                <w:color w:val="000000"/>
                <w:sz w:val="20"/>
                <w:szCs w:val="20"/>
              </w:rPr>
            </w:pPr>
            <w:r w:rsidRPr="002F7F43">
              <w:rPr>
                <w:b/>
                <w:bCs/>
                <w:i/>
                <w:iCs/>
                <w:color w:val="000000"/>
                <w:sz w:val="20"/>
                <w:szCs w:val="20"/>
              </w:rPr>
              <w:t>01-2</w:t>
            </w:r>
          </w:p>
        </w:tc>
        <w:tc>
          <w:tcPr>
            <w:tcW w:w="850" w:type="dxa"/>
            <w:noWrap/>
            <w:vAlign w:val="center"/>
            <w:hideMark/>
          </w:tcPr>
          <w:p w14:paraId="5CD0E36B" w14:textId="77777777" w:rsidR="00E73735" w:rsidRPr="002F7F43" w:rsidRDefault="00E73735" w:rsidP="00E73735">
            <w:pPr>
              <w:rPr>
                <w:sz w:val="20"/>
                <w:szCs w:val="20"/>
              </w:rPr>
            </w:pPr>
          </w:p>
        </w:tc>
        <w:tc>
          <w:tcPr>
            <w:tcW w:w="1698" w:type="dxa"/>
            <w:vAlign w:val="center"/>
            <w:hideMark/>
          </w:tcPr>
          <w:p w14:paraId="54B166E6" w14:textId="77777777" w:rsidR="00E73735" w:rsidRPr="002F7F43" w:rsidRDefault="00E73735" w:rsidP="00E73735">
            <w:pPr>
              <w:jc w:val="right"/>
              <w:rPr>
                <w:b/>
                <w:bCs/>
                <w:i/>
                <w:iCs/>
                <w:color w:val="000000"/>
                <w:sz w:val="20"/>
                <w:szCs w:val="20"/>
              </w:rPr>
            </w:pPr>
            <w:r w:rsidRPr="002F7F43">
              <w:rPr>
                <w:b/>
                <w:bCs/>
                <w:i/>
                <w:iCs/>
                <w:color w:val="000000"/>
                <w:sz w:val="20"/>
                <w:szCs w:val="20"/>
              </w:rPr>
              <w:t>53 533,3</w:t>
            </w:r>
          </w:p>
        </w:tc>
        <w:tc>
          <w:tcPr>
            <w:tcW w:w="1698" w:type="dxa"/>
            <w:vAlign w:val="center"/>
            <w:hideMark/>
          </w:tcPr>
          <w:p w14:paraId="34C55607" w14:textId="77777777" w:rsidR="00E73735" w:rsidRPr="002F7F43" w:rsidRDefault="00E73735" w:rsidP="00E73735">
            <w:pPr>
              <w:jc w:val="right"/>
              <w:rPr>
                <w:b/>
                <w:bCs/>
                <w:i/>
                <w:iCs/>
                <w:color w:val="000000"/>
                <w:sz w:val="20"/>
                <w:szCs w:val="20"/>
              </w:rPr>
            </w:pPr>
            <w:r w:rsidRPr="002F7F43">
              <w:rPr>
                <w:b/>
                <w:bCs/>
                <w:i/>
                <w:iCs/>
                <w:color w:val="000000"/>
                <w:sz w:val="20"/>
                <w:szCs w:val="20"/>
              </w:rPr>
              <w:t>70 000,0</w:t>
            </w:r>
          </w:p>
        </w:tc>
        <w:tc>
          <w:tcPr>
            <w:tcW w:w="1699" w:type="dxa"/>
            <w:vAlign w:val="center"/>
            <w:hideMark/>
          </w:tcPr>
          <w:p w14:paraId="11822788" w14:textId="77777777" w:rsidR="00E73735" w:rsidRPr="002F7F43" w:rsidRDefault="00E73735" w:rsidP="00E73735">
            <w:pPr>
              <w:jc w:val="right"/>
              <w:rPr>
                <w:b/>
                <w:bCs/>
                <w:i/>
                <w:iCs/>
                <w:color w:val="000000"/>
                <w:sz w:val="20"/>
                <w:szCs w:val="20"/>
              </w:rPr>
            </w:pPr>
            <w:r w:rsidRPr="002F7F43">
              <w:rPr>
                <w:b/>
                <w:bCs/>
                <w:i/>
                <w:iCs/>
                <w:color w:val="000000"/>
                <w:sz w:val="20"/>
                <w:szCs w:val="20"/>
              </w:rPr>
              <w:t>84 000,0</w:t>
            </w:r>
          </w:p>
        </w:tc>
      </w:tr>
      <w:tr w:rsidR="00E73735" w:rsidRPr="00E73735" w14:paraId="4FF7B2B1" w14:textId="77777777" w:rsidTr="00A602D9">
        <w:trPr>
          <w:trHeight w:val="240"/>
        </w:trPr>
        <w:tc>
          <w:tcPr>
            <w:tcW w:w="15871" w:type="dxa"/>
            <w:gridSpan w:val="4"/>
            <w:vMerge/>
            <w:noWrap/>
            <w:vAlign w:val="center"/>
            <w:hideMark/>
          </w:tcPr>
          <w:p w14:paraId="14B0301C" w14:textId="77777777" w:rsidR="00E73735" w:rsidRPr="002F7F43" w:rsidRDefault="00E73735" w:rsidP="00E73735">
            <w:pPr>
              <w:rPr>
                <w:sz w:val="20"/>
                <w:szCs w:val="20"/>
              </w:rPr>
            </w:pPr>
          </w:p>
        </w:tc>
        <w:tc>
          <w:tcPr>
            <w:tcW w:w="851" w:type="dxa"/>
            <w:vAlign w:val="center"/>
            <w:hideMark/>
          </w:tcPr>
          <w:p w14:paraId="14AAABDE" w14:textId="77777777" w:rsidR="00E73735" w:rsidRPr="002F7F43" w:rsidRDefault="00E73735" w:rsidP="00E73735">
            <w:pPr>
              <w:jc w:val="center"/>
              <w:rPr>
                <w:b/>
                <w:bCs/>
                <w:i/>
                <w:iCs/>
                <w:color w:val="000000"/>
                <w:sz w:val="20"/>
                <w:szCs w:val="20"/>
              </w:rPr>
            </w:pPr>
            <w:r w:rsidRPr="002F7F43">
              <w:rPr>
                <w:b/>
                <w:bCs/>
                <w:i/>
                <w:iCs/>
                <w:color w:val="000000"/>
                <w:sz w:val="20"/>
                <w:szCs w:val="20"/>
              </w:rPr>
              <w:t>01-3</w:t>
            </w:r>
          </w:p>
        </w:tc>
        <w:tc>
          <w:tcPr>
            <w:tcW w:w="850" w:type="dxa"/>
            <w:noWrap/>
            <w:vAlign w:val="center"/>
            <w:hideMark/>
          </w:tcPr>
          <w:p w14:paraId="6C207A1A" w14:textId="77777777" w:rsidR="00E73735" w:rsidRPr="002F7F43" w:rsidRDefault="00E73735" w:rsidP="00E73735">
            <w:pPr>
              <w:rPr>
                <w:sz w:val="20"/>
                <w:szCs w:val="20"/>
              </w:rPr>
            </w:pPr>
          </w:p>
        </w:tc>
        <w:tc>
          <w:tcPr>
            <w:tcW w:w="1698" w:type="dxa"/>
            <w:vAlign w:val="center"/>
            <w:hideMark/>
          </w:tcPr>
          <w:p w14:paraId="34F91901" w14:textId="77777777" w:rsidR="00E73735" w:rsidRPr="002F7F43" w:rsidRDefault="00E73735" w:rsidP="00E73735">
            <w:pPr>
              <w:jc w:val="right"/>
              <w:rPr>
                <w:b/>
                <w:bCs/>
                <w:i/>
                <w:iCs/>
                <w:color w:val="000000"/>
                <w:sz w:val="20"/>
                <w:szCs w:val="20"/>
              </w:rPr>
            </w:pPr>
            <w:r w:rsidRPr="002F7F43">
              <w:rPr>
                <w:b/>
                <w:bCs/>
                <w:i/>
                <w:iCs/>
                <w:color w:val="000000"/>
                <w:sz w:val="20"/>
                <w:szCs w:val="20"/>
              </w:rPr>
              <w:t>88 025,3</w:t>
            </w:r>
          </w:p>
        </w:tc>
        <w:tc>
          <w:tcPr>
            <w:tcW w:w="1698" w:type="dxa"/>
            <w:vAlign w:val="center"/>
            <w:hideMark/>
          </w:tcPr>
          <w:p w14:paraId="53410205" w14:textId="77777777" w:rsidR="00E73735" w:rsidRPr="002F7F43" w:rsidRDefault="00E73735" w:rsidP="00E73735">
            <w:pPr>
              <w:jc w:val="right"/>
              <w:rPr>
                <w:b/>
                <w:bCs/>
                <w:i/>
                <w:iCs/>
                <w:color w:val="000000"/>
                <w:sz w:val="20"/>
                <w:szCs w:val="20"/>
              </w:rPr>
            </w:pPr>
            <w:r w:rsidRPr="002F7F43">
              <w:rPr>
                <w:b/>
                <w:bCs/>
                <w:i/>
                <w:iCs/>
                <w:color w:val="000000"/>
                <w:sz w:val="20"/>
                <w:szCs w:val="20"/>
              </w:rPr>
              <w:t>95 272,7</w:t>
            </w:r>
          </w:p>
        </w:tc>
        <w:tc>
          <w:tcPr>
            <w:tcW w:w="1699" w:type="dxa"/>
            <w:vAlign w:val="center"/>
            <w:hideMark/>
          </w:tcPr>
          <w:p w14:paraId="7FF75EAB" w14:textId="77777777" w:rsidR="00E73735" w:rsidRPr="002F7F43" w:rsidRDefault="00E73735" w:rsidP="00E73735">
            <w:pPr>
              <w:jc w:val="right"/>
              <w:rPr>
                <w:b/>
                <w:bCs/>
                <w:i/>
                <w:iCs/>
                <w:color w:val="000000"/>
                <w:sz w:val="20"/>
                <w:szCs w:val="20"/>
              </w:rPr>
            </w:pPr>
            <w:r w:rsidRPr="002F7F43">
              <w:rPr>
                <w:b/>
                <w:bCs/>
                <w:i/>
                <w:iCs/>
                <w:color w:val="000000"/>
                <w:sz w:val="20"/>
                <w:szCs w:val="20"/>
              </w:rPr>
              <w:t>114 327,3</w:t>
            </w:r>
          </w:p>
        </w:tc>
      </w:tr>
      <w:tr w:rsidR="00E73735" w:rsidRPr="00E73735" w14:paraId="1AE42265" w14:textId="77777777" w:rsidTr="00A602D9">
        <w:trPr>
          <w:trHeight w:val="240"/>
        </w:trPr>
        <w:tc>
          <w:tcPr>
            <w:tcW w:w="15871" w:type="dxa"/>
            <w:gridSpan w:val="4"/>
            <w:vMerge/>
            <w:noWrap/>
            <w:vAlign w:val="center"/>
            <w:hideMark/>
          </w:tcPr>
          <w:p w14:paraId="4A7170CA" w14:textId="77777777" w:rsidR="00E73735" w:rsidRPr="002F7F43" w:rsidRDefault="00E73735" w:rsidP="00E73735">
            <w:pPr>
              <w:rPr>
                <w:sz w:val="20"/>
                <w:szCs w:val="20"/>
              </w:rPr>
            </w:pPr>
          </w:p>
        </w:tc>
        <w:tc>
          <w:tcPr>
            <w:tcW w:w="851" w:type="dxa"/>
            <w:vAlign w:val="center"/>
            <w:hideMark/>
          </w:tcPr>
          <w:p w14:paraId="240C0484" w14:textId="77777777" w:rsidR="00E73735" w:rsidRPr="002F7F43" w:rsidRDefault="00E73735" w:rsidP="00E73735">
            <w:pPr>
              <w:jc w:val="center"/>
              <w:rPr>
                <w:b/>
                <w:bCs/>
                <w:i/>
                <w:iCs/>
                <w:color w:val="000000"/>
                <w:sz w:val="20"/>
                <w:szCs w:val="20"/>
              </w:rPr>
            </w:pPr>
            <w:r w:rsidRPr="002F7F43">
              <w:rPr>
                <w:b/>
                <w:bCs/>
                <w:i/>
                <w:iCs/>
                <w:color w:val="000000"/>
                <w:sz w:val="20"/>
                <w:szCs w:val="20"/>
              </w:rPr>
              <w:t>02</w:t>
            </w:r>
          </w:p>
        </w:tc>
        <w:tc>
          <w:tcPr>
            <w:tcW w:w="850" w:type="dxa"/>
            <w:noWrap/>
            <w:vAlign w:val="center"/>
            <w:hideMark/>
          </w:tcPr>
          <w:p w14:paraId="488F9598" w14:textId="77777777" w:rsidR="00E73735" w:rsidRPr="002F7F43" w:rsidRDefault="00E73735" w:rsidP="00E73735">
            <w:pPr>
              <w:rPr>
                <w:sz w:val="20"/>
                <w:szCs w:val="20"/>
              </w:rPr>
            </w:pPr>
          </w:p>
        </w:tc>
        <w:tc>
          <w:tcPr>
            <w:tcW w:w="1698" w:type="dxa"/>
            <w:vAlign w:val="center"/>
            <w:hideMark/>
          </w:tcPr>
          <w:p w14:paraId="476ACF8B" w14:textId="77777777" w:rsidR="00E73735" w:rsidRPr="002F7F43" w:rsidRDefault="00E73735" w:rsidP="00E73735">
            <w:pPr>
              <w:jc w:val="right"/>
              <w:rPr>
                <w:b/>
                <w:bCs/>
                <w:i/>
                <w:iCs/>
                <w:color w:val="000000"/>
                <w:sz w:val="20"/>
                <w:szCs w:val="20"/>
              </w:rPr>
            </w:pPr>
            <w:r w:rsidRPr="002F7F43">
              <w:rPr>
                <w:b/>
                <w:bCs/>
                <w:i/>
                <w:iCs/>
                <w:color w:val="000000"/>
                <w:sz w:val="20"/>
                <w:szCs w:val="20"/>
              </w:rPr>
              <w:t>93 029,5</w:t>
            </w:r>
          </w:p>
        </w:tc>
        <w:tc>
          <w:tcPr>
            <w:tcW w:w="1698" w:type="dxa"/>
            <w:vAlign w:val="center"/>
            <w:hideMark/>
          </w:tcPr>
          <w:p w14:paraId="67A8F3D7" w14:textId="77777777" w:rsidR="00E73735" w:rsidRPr="002F7F43" w:rsidRDefault="00E73735" w:rsidP="00E73735">
            <w:pPr>
              <w:jc w:val="right"/>
              <w:rPr>
                <w:b/>
                <w:bCs/>
                <w:i/>
                <w:iCs/>
                <w:color w:val="000000"/>
                <w:sz w:val="20"/>
                <w:szCs w:val="20"/>
              </w:rPr>
            </w:pPr>
            <w:r w:rsidRPr="002F7F43">
              <w:rPr>
                <w:b/>
                <w:bCs/>
                <w:i/>
                <w:iCs/>
                <w:color w:val="000000"/>
                <w:sz w:val="20"/>
                <w:szCs w:val="20"/>
              </w:rPr>
              <w:t>119 486,0</w:t>
            </w:r>
          </w:p>
        </w:tc>
        <w:tc>
          <w:tcPr>
            <w:tcW w:w="1699" w:type="dxa"/>
            <w:vAlign w:val="center"/>
            <w:hideMark/>
          </w:tcPr>
          <w:p w14:paraId="579F71F8" w14:textId="77777777" w:rsidR="00E73735" w:rsidRPr="002F7F43" w:rsidRDefault="00E73735" w:rsidP="00E73735">
            <w:pPr>
              <w:jc w:val="right"/>
              <w:rPr>
                <w:b/>
                <w:bCs/>
                <w:i/>
                <w:iCs/>
                <w:color w:val="000000"/>
                <w:sz w:val="20"/>
                <w:szCs w:val="20"/>
              </w:rPr>
            </w:pPr>
            <w:r w:rsidRPr="002F7F43">
              <w:rPr>
                <w:b/>
                <w:bCs/>
                <w:i/>
                <w:iCs/>
                <w:color w:val="000000"/>
                <w:sz w:val="20"/>
                <w:szCs w:val="20"/>
              </w:rPr>
              <w:t>143 383,2</w:t>
            </w:r>
          </w:p>
        </w:tc>
      </w:tr>
      <w:tr w:rsidR="00E73735" w:rsidRPr="00E73735" w14:paraId="2D2CA97D" w14:textId="77777777" w:rsidTr="00A602D9">
        <w:trPr>
          <w:trHeight w:val="240"/>
        </w:trPr>
        <w:tc>
          <w:tcPr>
            <w:tcW w:w="15871" w:type="dxa"/>
            <w:gridSpan w:val="4"/>
            <w:vMerge/>
            <w:noWrap/>
            <w:vAlign w:val="center"/>
            <w:hideMark/>
          </w:tcPr>
          <w:p w14:paraId="4E2F2D77" w14:textId="77777777" w:rsidR="00E73735" w:rsidRPr="002F7F43" w:rsidRDefault="00E73735" w:rsidP="00E73735">
            <w:pPr>
              <w:rPr>
                <w:sz w:val="20"/>
                <w:szCs w:val="20"/>
              </w:rPr>
            </w:pPr>
          </w:p>
        </w:tc>
        <w:tc>
          <w:tcPr>
            <w:tcW w:w="851" w:type="dxa"/>
            <w:vAlign w:val="center"/>
            <w:hideMark/>
          </w:tcPr>
          <w:p w14:paraId="4D0810FF" w14:textId="77777777" w:rsidR="00E73735" w:rsidRPr="002F7F43" w:rsidRDefault="00E73735" w:rsidP="00E73735">
            <w:pPr>
              <w:jc w:val="center"/>
              <w:rPr>
                <w:b/>
                <w:bCs/>
                <w:i/>
                <w:iCs/>
                <w:color w:val="000000"/>
                <w:sz w:val="20"/>
                <w:szCs w:val="20"/>
              </w:rPr>
            </w:pPr>
            <w:r w:rsidRPr="002F7F43">
              <w:rPr>
                <w:b/>
                <w:bCs/>
                <w:i/>
                <w:iCs/>
                <w:color w:val="000000"/>
                <w:sz w:val="20"/>
                <w:szCs w:val="20"/>
              </w:rPr>
              <w:t>03</w:t>
            </w:r>
          </w:p>
        </w:tc>
        <w:tc>
          <w:tcPr>
            <w:tcW w:w="850" w:type="dxa"/>
            <w:noWrap/>
            <w:vAlign w:val="center"/>
            <w:hideMark/>
          </w:tcPr>
          <w:p w14:paraId="73C9362E" w14:textId="77777777" w:rsidR="00E73735" w:rsidRPr="002F7F43" w:rsidRDefault="00E73735" w:rsidP="00E73735">
            <w:pPr>
              <w:rPr>
                <w:sz w:val="20"/>
                <w:szCs w:val="20"/>
              </w:rPr>
            </w:pPr>
          </w:p>
        </w:tc>
        <w:tc>
          <w:tcPr>
            <w:tcW w:w="1698" w:type="dxa"/>
            <w:vAlign w:val="center"/>
            <w:hideMark/>
          </w:tcPr>
          <w:p w14:paraId="09306B04" w14:textId="77777777" w:rsidR="00E73735" w:rsidRPr="002F7F43" w:rsidRDefault="00E73735" w:rsidP="00E73735">
            <w:pPr>
              <w:jc w:val="right"/>
              <w:rPr>
                <w:b/>
                <w:bCs/>
                <w:i/>
                <w:iCs/>
                <w:color w:val="000000"/>
                <w:sz w:val="20"/>
                <w:szCs w:val="20"/>
              </w:rPr>
            </w:pPr>
            <w:r w:rsidRPr="002F7F43">
              <w:rPr>
                <w:b/>
                <w:bCs/>
                <w:i/>
                <w:iCs/>
                <w:color w:val="000000"/>
                <w:sz w:val="20"/>
                <w:szCs w:val="20"/>
              </w:rPr>
              <w:t>5 056,1</w:t>
            </w:r>
          </w:p>
        </w:tc>
        <w:tc>
          <w:tcPr>
            <w:tcW w:w="1698" w:type="dxa"/>
            <w:vAlign w:val="center"/>
            <w:hideMark/>
          </w:tcPr>
          <w:p w14:paraId="218625F0" w14:textId="77777777" w:rsidR="00E73735" w:rsidRPr="002F7F43" w:rsidRDefault="00E73735" w:rsidP="00E73735">
            <w:pPr>
              <w:jc w:val="right"/>
              <w:rPr>
                <w:b/>
                <w:bCs/>
                <w:i/>
                <w:iCs/>
                <w:color w:val="000000"/>
                <w:sz w:val="20"/>
                <w:szCs w:val="20"/>
              </w:rPr>
            </w:pPr>
            <w:r w:rsidRPr="002F7F43">
              <w:rPr>
                <w:b/>
                <w:bCs/>
                <w:i/>
                <w:iCs/>
                <w:color w:val="000000"/>
                <w:sz w:val="20"/>
                <w:szCs w:val="20"/>
              </w:rPr>
              <w:t>5 800,0</w:t>
            </w:r>
          </w:p>
        </w:tc>
        <w:tc>
          <w:tcPr>
            <w:tcW w:w="1699" w:type="dxa"/>
            <w:vAlign w:val="center"/>
            <w:hideMark/>
          </w:tcPr>
          <w:p w14:paraId="326A257B" w14:textId="77777777" w:rsidR="00E73735" w:rsidRPr="002F7F43" w:rsidRDefault="00E73735" w:rsidP="00E73735">
            <w:pPr>
              <w:jc w:val="right"/>
              <w:rPr>
                <w:b/>
                <w:bCs/>
                <w:i/>
                <w:iCs/>
                <w:color w:val="000000"/>
                <w:sz w:val="20"/>
                <w:szCs w:val="20"/>
              </w:rPr>
            </w:pPr>
            <w:r w:rsidRPr="002F7F43">
              <w:rPr>
                <w:b/>
                <w:bCs/>
                <w:i/>
                <w:iCs/>
                <w:color w:val="000000"/>
                <w:sz w:val="20"/>
                <w:szCs w:val="20"/>
              </w:rPr>
              <w:t>6 960,0</w:t>
            </w:r>
          </w:p>
        </w:tc>
      </w:tr>
      <w:tr w:rsidR="00E73735" w:rsidRPr="00E73735" w14:paraId="73952563" w14:textId="77777777" w:rsidTr="00A602D9">
        <w:trPr>
          <w:trHeight w:val="240"/>
        </w:trPr>
        <w:tc>
          <w:tcPr>
            <w:tcW w:w="15871" w:type="dxa"/>
            <w:gridSpan w:val="4"/>
            <w:vMerge/>
            <w:noWrap/>
            <w:vAlign w:val="center"/>
            <w:hideMark/>
          </w:tcPr>
          <w:p w14:paraId="4ECADFA4" w14:textId="77777777" w:rsidR="00E73735" w:rsidRPr="002F7F43" w:rsidRDefault="00E73735" w:rsidP="00E73735">
            <w:pPr>
              <w:rPr>
                <w:sz w:val="20"/>
                <w:szCs w:val="20"/>
              </w:rPr>
            </w:pPr>
          </w:p>
        </w:tc>
        <w:tc>
          <w:tcPr>
            <w:tcW w:w="851" w:type="dxa"/>
            <w:vAlign w:val="center"/>
            <w:hideMark/>
          </w:tcPr>
          <w:p w14:paraId="099638A5" w14:textId="77777777" w:rsidR="00E73735" w:rsidRPr="002F7F43" w:rsidRDefault="00E73735" w:rsidP="00E73735">
            <w:pPr>
              <w:jc w:val="center"/>
              <w:rPr>
                <w:b/>
                <w:bCs/>
                <w:color w:val="000000"/>
                <w:sz w:val="20"/>
                <w:szCs w:val="20"/>
              </w:rPr>
            </w:pPr>
            <w:r w:rsidRPr="002F7F43">
              <w:rPr>
                <w:b/>
                <w:bCs/>
                <w:color w:val="000000"/>
                <w:sz w:val="20"/>
                <w:szCs w:val="20"/>
              </w:rPr>
              <w:t>Всего</w:t>
            </w:r>
          </w:p>
        </w:tc>
        <w:tc>
          <w:tcPr>
            <w:tcW w:w="850" w:type="dxa"/>
            <w:noWrap/>
            <w:vAlign w:val="center"/>
            <w:hideMark/>
          </w:tcPr>
          <w:p w14:paraId="34895C17" w14:textId="77777777" w:rsidR="00E73735" w:rsidRPr="002F7F43" w:rsidRDefault="00E73735" w:rsidP="00E73735">
            <w:pPr>
              <w:rPr>
                <w:sz w:val="20"/>
                <w:szCs w:val="20"/>
              </w:rPr>
            </w:pPr>
          </w:p>
        </w:tc>
        <w:tc>
          <w:tcPr>
            <w:tcW w:w="1698" w:type="dxa"/>
            <w:vAlign w:val="center"/>
            <w:hideMark/>
          </w:tcPr>
          <w:p w14:paraId="149EB87F" w14:textId="77777777" w:rsidR="00E73735" w:rsidRPr="002F7F43" w:rsidRDefault="00E73735" w:rsidP="00E73735">
            <w:pPr>
              <w:jc w:val="right"/>
              <w:rPr>
                <w:b/>
                <w:bCs/>
                <w:color w:val="000000"/>
                <w:sz w:val="20"/>
                <w:szCs w:val="20"/>
              </w:rPr>
            </w:pPr>
            <w:r w:rsidRPr="002F7F43">
              <w:rPr>
                <w:b/>
                <w:bCs/>
                <w:color w:val="000000"/>
                <w:sz w:val="20"/>
                <w:szCs w:val="20"/>
              </w:rPr>
              <w:t>696 208,5</w:t>
            </w:r>
          </w:p>
        </w:tc>
        <w:tc>
          <w:tcPr>
            <w:tcW w:w="1698" w:type="dxa"/>
            <w:vAlign w:val="center"/>
            <w:hideMark/>
          </w:tcPr>
          <w:p w14:paraId="2818A752" w14:textId="77777777" w:rsidR="00E73735" w:rsidRPr="002F7F43" w:rsidRDefault="00E73735" w:rsidP="00E73735">
            <w:pPr>
              <w:jc w:val="right"/>
              <w:rPr>
                <w:b/>
                <w:bCs/>
                <w:color w:val="000000"/>
                <w:sz w:val="20"/>
                <w:szCs w:val="20"/>
              </w:rPr>
            </w:pPr>
            <w:r w:rsidRPr="002F7F43">
              <w:rPr>
                <w:b/>
                <w:bCs/>
                <w:color w:val="000000"/>
                <w:sz w:val="20"/>
                <w:szCs w:val="20"/>
              </w:rPr>
              <w:t>847 497,9</w:t>
            </w:r>
          </w:p>
        </w:tc>
        <w:tc>
          <w:tcPr>
            <w:tcW w:w="1699" w:type="dxa"/>
            <w:vAlign w:val="center"/>
            <w:hideMark/>
          </w:tcPr>
          <w:p w14:paraId="54D7BDB1" w14:textId="77777777" w:rsidR="00E73735" w:rsidRPr="002F7F43" w:rsidRDefault="00E73735" w:rsidP="00E73735">
            <w:pPr>
              <w:jc w:val="right"/>
              <w:rPr>
                <w:b/>
                <w:bCs/>
                <w:color w:val="000000"/>
                <w:sz w:val="20"/>
                <w:szCs w:val="20"/>
              </w:rPr>
            </w:pPr>
            <w:r w:rsidRPr="002F7F43">
              <w:rPr>
                <w:b/>
                <w:bCs/>
                <w:color w:val="000000"/>
                <w:sz w:val="20"/>
                <w:szCs w:val="20"/>
              </w:rPr>
              <w:t>1 016 997,5</w:t>
            </w:r>
          </w:p>
        </w:tc>
      </w:tr>
    </w:tbl>
    <w:p w14:paraId="7CAD7CCE" w14:textId="77777777" w:rsidR="000C4E57" w:rsidRDefault="000C4E57" w:rsidP="003E6B6B">
      <w:pPr>
        <w:pStyle w:val="affffffd"/>
        <w:rPr>
          <w:lang w:val="ru-RU"/>
        </w:rPr>
      </w:pPr>
    </w:p>
    <w:p w14:paraId="79287865" w14:textId="77777777" w:rsidR="000C4E57" w:rsidRPr="002623DB" w:rsidRDefault="000C4E57" w:rsidP="003E6B6B">
      <w:pPr>
        <w:pStyle w:val="affffffd"/>
        <w:rPr>
          <w:lang w:val="ru-RU"/>
        </w:rPr>
      </w:pPr>
    </w:p>
    <w:p w14:paraId="1B71C5F8" w14:textId="77777777" w:rsidR="00D7550B" w:rsidRDefault="00D7550B" w:rsidP="00D20D9B">
      <w:pPr>
        <w:spacing w:line="360" w:lineRule="auto"/>
        <w:ind w:firstLine="680"/>
        <w:jc w:val="both"/>
        <w:rPr>
          <w:szCs w:val="22"/>
          <w:lang w:eastAsia="en-US" w:bidi="en-US"/>
        </w:rPr>
        <w:sectPr w:rsidR="00D7550B" w:rsidSect="00E97AB8">
          <w:pgSz w:w="23811" w:h="16838" w:orient="landscape" w:code="8"/>
          <w:pgMar w:top="851" w:right="567" w:bottom="567" w:left="567" w:header="283" w:footer="283" w:gutter="0"/>
          <w:cols w:space="708"/>
          <w:docGrid w:linePitch="360"/>
        </w:sectPr>
      </w:pPr>
    </w:p>
    <w:p w14:paraId="33A97DD5" w14:textId="389BA588" w:rsidR="00013BE0" w:rsidRPr="00E447D1" w:rsidRDefault="00013BE0" w:rsidP="00013BE0">
      <w:pPr>
        <w:pStyle w:val="2"/>
        <w:rPr>
          <w:lang w:bidi="en-US"/>
        </w:rPr>
      </w:pPr>
      <w:bookmarkStart w:id="124" w:name="_Toc205998532"/>
      <w:r>
        <w:rPr>
          <w:lang w:bidi="en-US"/>
        </w:rPr>
        <w:lastRenderedPageBreak/>
        <w:t>Организационные мероприятия для повышения качества теплоснабжения</w:t>
      </w:r>
      <w:bookmarkEnd w:id="124"/>
    </w:p>
    <w:p w14:paraId="7692A706" w14:textId="03598517" w:rsidR="00013BE0" w:rsidRPr="00013BE0" w:rsidRDefault="00013BE0" w:rsidP="00013BE0">
      <w:pPr>
        <w:spacing w:line="360" w:lineRule="auto"/>
        <w:ind w:firstLine="709"/>
        <w:jc w:val="both"/>
        <w:rPr>
          <w:szCs w:val="22"/>
          <w:lang w:eastAsia="en-US" w:bidi="en-US"/>
        </w:rPr>
      </w:pPr>
      <w:bookmarkStart w:id="125" w:name="_Hlk206008792"/>
      <w:r w:rsidRPr="00013BE0">
        <w:rPr>
          <w:szCs w:val="22"/>
          <w:lang w:eastAsia="en-US" w:bidi="en-US"/>
        </w:rPr>
        <w:t xml:space="preserve">Для повышения </w:t>
      </w:r>
      <w:r>
        <w:rPr>
          <w:szCs w:val="22"/>
          <w:lang w:eastAsia="en-US" w:bidi="en-US"/>
        </w:rPr>
        <w:t xml:space="preserve">качества, </w:t>
      </w:r>
      <w:r w:rsidRPr="00013BE0">
        <w:rPr>
          <w:szCs w:val="22"/>
          <w:lang w:eastAsia="en-US" w:bidi="en-US"/>
        </w:rPr>
        <w:t>эффективности функционирования теплоснабжения</w:t>
      </w:r>
      <w:r>
        <w:rPr>
          <w:szCs w:val="22"/>
          <w:lang w:eastAsia="en-US" w:bidi="en-US"/>
        </w:rPr>
        <w:t>,</w:t>
      </w:r>
      <w:r w:rsidRPr="00013BE0">
        <w:rPr>
          <w:szCs w:val="22"/>
          <w:lang w:eastAsia="en-US" w:bidi="en-US"/>
        </w:rPr>
        <w:t xml:space="preserve"> оптимизации режимов работы систем теплоснабжения </w:t>
      </w:r>
      <w:r>
        <w:rPr>
          <w:szCs w:val="22"/>
          <w:lang w:eastAsia="en-US" w:bidi="en-US"/>
        </w:rPr>
        <w:t>города единым</w:t>
      </w:r>
      <w:r w:rsidRPr="00013BE0">
        <w:rPr>
          <w:szCs w:val="22"/>
          <w:lang w:eastAsia="en-US" w:bidi="en-US"/>
        </w:rPr>
        <w:t xml:space="preserve"> теплоснабжающим</w:t>
      </w:r>
      <w:r>
        <w:rPr>
          <w:szCs w:val="22"/>
          <w:lang w:eastAsia="en-US" w:bidi="en-US"/>
        </w:rPr>
        <w:t xml:space="preserve"> организациям в тесной взаимосвязи с администрацией Перми</w:t>
      </w:r>
      <w:r w:rsidRPr="00013BE0">
        <w:rPr>
          <w:szCs w:val="22"/>
          <w:lang w:eastAsia="en-US" w:bidi="en-US"/>
        </w:rPr>
        <w:t xml:space="preserve">, </w:t>
      </w:r>
      <w:r>
        <w:rPr>
          <w:szCs w:val="22"/>
          <w:lang w:eastAsia="en-US" w:bidi="en-US"/>
        </w:rPr>
        <w:t xml:space="preserve">иными теплоснабжающими, </w:t>
      </w:r>
      <w:r w:rsidRPr="00013BE0">
        <w:rPr>
          <w:szCs w:val="22"/>
          <w:lang w:eastAsia="en-US" w:bidi="en-US"/>
        </w:rPr>
        <w:t>теплосетевым</w:t>
      </w:r>
      <w:r>
        <w:rPr>
          <w:szCs w:val="22"/>
          <w:lang w:eastAsia="en-US" w:bidi="en-US"/>
        </w:rPr>
        <w:t>и</w:t>
      </w:r>
      <w:r w:rsidRPr="00013BE0">
        <w:rPr>
          <w:szCs w:val="22"/>
          <w:lang w:eastAsia="en-US" w:bidi="en-US"/>
        </w:rPr>
        <w:t xml:space="preserve"> </w:t>
      </w:r>
      <w:r>
        <w:rPr>
          <w:szCs w:val="22"/>
          <w:lang w:eastAsia="en-US" w:bidi="en-US"/>
        </w:rPr>
        <w:t xml:space="preserve">организациями </w:t>
      </w:r>
      <w:r w:rsidRPr="00013BE0">
        <w:rPr>
          <w:szCs w:val="22"/>
          <w:lang w:eastAsia="en-US" w:bidi="en-US"/>
        </w:rPr>
        <w:t>и управляющим</w:t>
      </w:r>
      <w:r>
        <w:rPr>
          <w:szCs w:val="22"/>
          <w:lang w:eastAsia="en-US" w:bidi="en-US"/>
        </w:rPr>
        <w:t>и</w:t>
      </w:r>
      <w:r w:rsidRPr="00013BE0">
        <w:rPr>
          <w:szCs w:val="22"/>
          <w:lang w:eastAsia="en-US" w:bidi="en-US"/>
        </w:rPr>
        <w:t xml:space="preserve"> компаниям рекомендуется регулярно проводить мероприятия, не связанными со строительством, реконструкцией и (или) модернизацией тепловых сетей, в том числе организационного характера, такие как: </w:t>
      </w:r>
    </w:p>
    <w:p w14:paraId="731E7E6C" w14:textId="164B82A4" w:rsidR="00013BE0" w:rsidRDefault="00013BE0" w:rsidP="00013BE0">
      <w:pPr>
        <w:spacing w:line="360" w:lineRule="auto"/>
        <w:ind w:firstLine="709"/>
        <w:jc w:val="both"/>
        <w:rPr>
          <w:szCs w:val="22"/>
          <w:lang w:eastAsia="en-US" w:bidi="en-US"/>
        </w:rPr>
      </w:pPr>
      <w:r w:rsidRPr="00013BE0">
        <w:rPr>
          <w:szCs w:val="22"/>
          <w:lang w:eastAsia="en-US" w:bidi="en-US"/>
        </w:rPr>
        <w:t>– наладка и регулировка гидравлических режимов тепловых сетей;</w:t>
      </w:r>
    </w:p>
    <w:p w14:paraId="69DF92F6" w14:textId="2CB6EDCB" w:rsidR="0066581A" w:rsidRPr="00013BE0" w:rsidRDefault="0066581A" w:rsidP="00013BE0">
      <w:pPr>
        <w:spacing w:line="360" w:lineRule="auto"/>
        <w:ind w:firstLine="709"/>
        <w:jc w:val="both"/>
        <w:rPr>
          <w:szCs w:val="22"/>
          <w:lang w:eastAsia="en-US" w:bidi="en-US"/>
        </w:rPr>
      </w:pPr>
      <w:r w:rsidRPr="00013BE0">
        <w:rPr>
          <w:szCs w:val="22"/>
          <w:lang w:eastAsia="en-US" w:bidi="en-US"/>
        </w:rPr>
        <w:t xml:space="preserve">– </w:t>
      </w:r>
      <w:r>
        <w:rPr>
          <w:szCs w:val="22"/>
          <w:lang w:eastAsia="en-US" w:bidi="en-US"/>
        </w:rPr>
        <w:t>своевременное выявление самовольной</w:t>
      </w:r>
      <w:r w:rsidRPr="0066581A">
        <w:rPr>
          <w:szCs w:val="22"/>
          <w:lang w:eastAsia="en-US" w:bidi="en-US"/>
        </w:rPr>
        <w:t xml:space="preserve"> реконструкции теплопотребляющих установок потребителей</w:t>
      </w:r>
      <w:r>
        <w:rPr>
          <w:szCs w:val="22"/>
          <w:lang w:eastAsia="en-US" w:bidi="en-US"/>
        </w:rPr>
        <w:t>;</w:t>
      </w:r>
    </w:p>
    <w:p w14:paraId="73E4EF24" w14:textId="77777777" w:rsidR="00013BE0" w:rsidRPr="00013BE0" w:rsidRDefault="00013BE0" w:rsidP="00013BE0">
      <w:pPr>
        <w:spacing w:line="360" w:lineRule="auto"/>
        <w:ind w:firstLine="709"/>
        <w:jc w:val="both"/>
        <w:rPr>
          <w:szCs w:val="22"/>
          <w:lang w:eastAsia="en-US" w:bidi="en-US"/>
        </w:rPr>
      </w:pPr>
      <w:r w:rsidRPr="00013BE0">
        <w:rPr>
          <w:szCs w:val="22"/>
          <w:lang w:eastAsia="en-US" w:bidi="en-US"/>
        </w:rPr>
        <w:t>– восстановление смесительных (элеваторных) узлов у потребителей;</w:t>
      </w:r>
    </w:p>
    <w:p w14:paraId="30B7264D" w14:textId="77777777" w:rsidR="00013BE0" w:rsidRPr="00013BE0" w:rsidRDefault="00013BE0" w:rsidP="00013BE0">
      <w:pPr>
        <w:spacing w:line="360" w:lineRule="auto"/>
        <w:ind w:firstLine="709"/>
        <w:jc w:val="both"/>
        <w:rPr>
          <w:szCs w:val="22"/>
          <w:lang w:eastAsia="en-US" w:bidi="en-US"/>
        </w:rPr>
      </w:pPr>
      <w:r w:rsidRPr="00013BE0">
        <w:rPr>
          <w:szCs w:val="22"/>
          <w:lang w:eastAsia="en-US" w:bidi="en-US"/>
        </w:rPr>
        <w:t>– восстановление и настройка (наладка) тепловой автоматики на источниках теплоты, центральных и индивидуальных тепловых пунктах;</w:t>
      </w:r>
    </w:p>
    <w:p w14:paraId="7D4512F0" w14:textId="77777777" w:rsidR="00013BE0" w:rsidRPr="00013BE0" w:rsidRDefault="00013BE0" w:rsidP="00013BE0">
      <w:pPr>
        <w:spacing w:line="360" w:lineRule="auto"/>
        <w:ind w:firstLine="709"/>
        <w:jc w:val="both"/>
        <w:rPr>
          <w:szCs w:val="22"/>
          <w:lang w:eastAsia="en-US" w:bidi="en-US"/>
        </w:rPr>
      </w:pPr>
      <w:r w:rsidRPr="00013BE0">
        <w:rPr>
          <w:szCs w:val="22"/>
          <w:lang w:eastAsia="en-US" w:bidi="en-US"/>
        </w:rPr>
        <w:t>– проведение испытаний тепловых сетей на максимальную температуру, на тепловые и гидравлические потери, разработка нормативных энергетических характеристик, разработка послеаварийных гидравлических режимов работы тепловых сетей;</w:t>
      </w:r>
    </w:p>
    <w:p w14:paraId="5DF47F84" w14:textId="5B2B8A3E" w:rsidR="00013BE0" w:rsidRDefault="00013BE0" w:rsidP="00013BE0">
      <w:pPr>
        <w:spacing w:line="360" w:lineRule="auto"/>
        <w:ind w:firstLine="709"/>
        <w:jc w:val="both"/>
        <w:rPr>
          <w:szCs w:val="22"/>
          <w:lang w:eastAsia="en-US" w:bidi="en-US"/>
        </w:rPr>
      </w:pPr>
      <w:r w:rsidRPr="00013BE0">
        <w:rPr>
          <w:szCs w:val="22"/>
          <w:lang w:eastAsia="en-US" w:bidi="en-US"/>
        </w:rPr>
        <w:t>– установка приборов учета тепловой энергии и теплоносителя на тепловых сетях для повышения качества мониторинга теплогидравлических режимов;</w:t>
      </w:r>
    </w:p>
    <w:p w14:paraId="70B020D5" w14:textId="50590F9B" w:rsidR="0066581A" w:rsidRPr="0066581A" w:rsidRDefault="0066581A" w:rsidP="0066581A">
      <w:pPr>
        <w:spacing w:line="360" w:lineRule="auto"/>
        <w:ind w:firstLine="709"/>
        <w:jc w:val="both"/>
        <w:rPr>
          <w:szCs w:val="22"/>
          <w:lang w:eastAsia="en-US" w:bidi="en-US"/>
        </w:rPr>
      </w:pPr>
      <w:r w:rsidRPr="00013BE0">
        <w:rPr>
          <w:szCs w:val="22"/>
          <w:lang w:eastAsia="en-US" w:bidi="en-US"/>
        </w:rPr>
        <w:t xml:space="preserve">– </w:t>
      </w:r>
      <w:r w:rsidRPr="0066581A">
        <w:rPr>
          <w:szCs w:val="22"/>
          <w:lang w:eastAsia="en-US" w:bidi="en-US"/>
        </w:rPr>
        <w:t>своевременное выявление</w:t>
      </w:r>
      <w:r>
        <w:rPr>
          <w:szCs w:val="22"/>
          <w:lang w:eastAsia="en-US" w:bidi="en-US"/>
        </w:rPr>
        <w:t>, принятие в муниципальную собственность</w:t>
      </w:r>
      <w:r w:rsidRPr="0066581A">
        <w:rPr>
          <w:szCs w:val="22"/>
          <w:lang w:eastAsia="en-US" w:bidi="en-US"/>
        </w:rPr>
        <w:t xml:space="preserve"> </w:t>
      </w:r>
      <w:r>
        <w:rPr>
          <w:szCs w:val="22"/>
          <w:lang w:eastAsia="en-US" w:bidi="en-US"/>
        </w:rPr>
        <w:t xml:space="preserve">и передача в эксплуатацию ЕТО </w:t>
      </w:r>
      <w:r w:rsidRPr="0066581A">
        <w:rPr>
          <w:szCs w:val="22"/>
          <w:lang w:eastAsia="en-US" w:bidi="en-US"/>
        </w:rPr>
        <w:t>бесхозяйных сетей</w:t>
      </w:r>
      <w:r>
        <w:rPr>
          <w:szCs w:val="22"/>
          <w:lang w:eastAsia="en-US" w:bidi="en-US"/>
        </w:rPr>
        <w:t>;</w:t>
      </w:r>
      <w:r w:rsidRPr="0066581A">
        <w:rPr>
          <w:szCs w:val="22"/>
          <w:lang w:eastAsia="en-US" w:bidi="en-US"/>
        </w:rPr>
        <w:t xml:space="preserve"> </w:t>
      </w:r>
    </w:p>
    <w:p w14:paraId="30634670" w14:textId="1C02220F" w:rsidR="0066581A" w:rsidRPr="00013BE0" w:rsidRDefault="0066581A" w:rsidP="0066581A">
      <w:pPr>
        <w:spacing w:line="360" w:lineRule="auto"/>
        <w:ind w:firstLine="709"/>
        <w:jc w:val="both"/>
        <w:rPr>
          <w:szCs w:val="22"/>
          <w:lang w:eastAsia="en-US" w:bidi="en-US"/>
        </w:rPr>
      </w:pPr>
      <w:r w:rsidRPr="00013BE0">
        <w:rPr>
          <w:szCs w:val="22"/>
          <w:lang w:eastAsia="en-US" w:bidi="en-US"/>
        </w:rPr>
        <w:t xml:space="preserve">– </w:t>
      </w:r>
      <w:r>
        <w:rPr>
          <w:szCs w:val="22"/>
          <w:lang w:eastAsia="en-US" w:bidi="en-US"/>
        </w:rPr>
        <w:t>разработка методов</w:t>
      </w:r>
      <w:r w:rsidRPr="0066581A">
        <w:rPr>
          <w:szCs w:val="22"/>
          <w:lang w:eastAsia="en-US" w:bidi="en-US"/>
        </w:rPr>
        <w:t xml:space="preserve"> стимулирования потребителей </w:t>
      </w:r>
      <w:r>
        <w:rPr>
          <w:szCs w:val="22"/>
          <w:lang w:eastAsia="en-US" w:bidi="en-US"/>
        </w:rPr>
        <w:t>к соблюдению</w:t>
      </w:r>
      <w:r w:rsidRPr="0066581A">
        <w:rPr>
          <w:szCs w:val="22"/>
          <w:lang w:eastAsia="en-US" w:bidi="en-US"/>
        </w:rPr>
        <w:t xml:space="preserve"> </w:t>
      </w:r>
      <w:r>
        <w:rPr>
          <w:szCs w:val="22"/>
          <w:lang w:eastAsia="en-US" w:bidi="en-US"/>
        </w:rPr>
        <w:t xml:space="preserve">(предотвращению нарушений) </w:t>
      </w:r>
      <w:r w:rsidRPr="0066581A">
        <w:rPr>
          <w:szCs w:val="22"/>
          <w:lang w:eastAsia="en-US" w:bidi="en-US"/>
        </w:rPr>
        <w:t>режима теплопотребления</w:t>
      </w:r>
      <w:r>
        <w:rPr>
          <w:szCs w:val="22"/>
          <w:lang w:eastAsia="en-US" w:bidi="en-US"/>
        </w:rPr>
        <w:t>;</w:t>
      </w:r>
    </w:p>
    <w:p w14:paraId="6EEBA8B0" w14:textId="64A0B34D" w:rsidR="00013BE0" w:rsidRDefault="00013BE0" w:rsidP="00013BE0">
      <w:pPr>
        <w:spacing w:line="360" w:lineRule="auto"/>
        <w:ind w:firstLine="709"/>
        <w:jc w:val="both"/>
        <w:rPr>
          <w:szCs w:val="22"/>
          <w:lang w:eastAsia="en-US" w:bidi="en-US"/>
        </w:rPr>
      </w:pPr>
      <w:r w:rsidRPr="00013BE0">
        <w:rPr>
          <w:szCs w:val="22"/>
          <w:lang w:eastAsia="en-US" w:bidi="en-US"/>
        </w:rPr>
        <w:t xml:space="preserve">– иные мероприятия, направленные на повышения </w:t>
      </w:r>
      <w:r w:rsidR="0066581A">
        <w:rPr>
          <w:szCs w:val="22"/>
          <w:lang w:eastAsia="en-US" w:bidi="en-US"/>
        </w:rPr>
        <w:t xml:space="preserve">качества, </w:t>
      </w:r>
      <w:r w:rsidRPr="00013BE0">
        <w:rPr>
          <w:szCs w:val="22"/>
          <w:lang w:eastAsia="en-US" w:bidi="en-US"/>
        </w:rPr>
        <w:t xml:space="preserve">эффективности функционирования </w:t>
      </w:r>
      <w:r w:rsidR="0066581A" w:rsidRPr="0066581A">
        <w:rPr>
          <w:szCs w:val="22"/>
          <w:lang w:eastAsia="en-US" w:bidi="en-US"/>
        </w:rPr>
        <w:t xml:space="preserve">теплоснабжения </w:t>
      </w:r>
      <w:r w:rsidRPr="00013BE0">
        <w:rPr>
          <w:szCs w:val="22"/>
          <w:lang w:eastAsia="en-US" w:bidi="en-US"/>
        </w:rPr>
        <w:t>и оптимизации режимов работы систем теплоснабжения</w:t>
      </w:r>
      <w:bookmarkEnd w:id="125"/>
      <w:r w:rsidRPr="00013BE0">
        <w:rPr>
          <w:szCs w:val="22"/>
          <w:lang w:eastAsia="en-US" w:bidi="en-US"/>
        </w:rPr>
        <w:t>.</w:t>
      </w:r>
    </w:p>
    <w:p w14:paraId="72EF38F0" w14:textId="77777777" w:rsidR="002746F2" w:rsidRPr="001051E5" w:rsidRDefault="00B9050D" w:rsidP="00714DCD">
      <w:pPr>
        <w:pStyle w:val="13"/>
        <w:rPr>
          <w:b w:val="0"/>
          <w:lang w:bidi="en-US"/>
        </w:rPr>
      </w:pPr>
      <w:bookmarkStart w:id="126" w:name="_Toc205998533"/>
      <w:r w:rsidRPr="001051E5">
        <w:rPr>
          <w:lang w:bidi="en-US"/>
        </w:rPr>
        <w:lastRenderedPageBreak/>
        <w:t>Строительство тепловых сетей для обеспечения нормативной надежности теплоснабжения</w:t>
      </w:r>
      <w:bookmarkEnd w:id="126"/>
    </w:p>
    <w:p w14:paraId="5E68437A" w14:textId="0AAC6C89" w:rsidR="006A3C2F" w:rsidRDefault="005513E6" w:rsidP="003E6B6B">
      <w:pPr>
        <w:spacing w:line="360" w:lineRule="auto"/>
        <w:ind w:firstLine="709"/>
        <w:jc w:val="both"/>
        <w:rPr>
          <w:szCs w:val="22"/>
          <w:lang w:eastAsia="en-US" w:bidi="en-US"/>
        </w:rPr>
      </w:pPr>
      <w:bookmarkStart w:id="127" w:name="_Hlk52977437"/>
      <w:bookmarkStart w:id="128" w:name="_Hlk110355810"/>
      <w:bookmarkStart w:id="129" w:name="_Hlk80958484"/>
      <w:r w:rsidRPr="005513E6">
        <w:rPr>
          <w:szCs w:val="22"/>
          <w:lang w:eastAsia="en-US" w:bidi="en-US"/>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r w:rsidR="006A3C2F" w:rsidRPr="006A3C2F">
        <w:rPr>
          <w:szCs w:val="22"/>
          <w:lang w:eastAsia="en-US" w:bidi="en-US"/>
        </w:rPr>
        <w:t>.</w:t>
      </w:r>
    </w:p>
    <w:bookmarkEnd w:id="127"/>
    <w:p w14:paraId="60F17590" w14:textId="74DDF2F0" w:rsidR="001D6F2B" w:rsidRDefault="001D6F2B" w:rsidP="003E6B6B">
      <w:pPr>
        <w:spacing w:line="360" w:lineRule="auto"/>
        <w:ind w:firstLine="709"/>
        <w:jc w:val="both"/>
        <w:rPr>
          <w:szCs w:val="22"/>
          <w:lang w:eastAsia="en-US" w:bidi="en-US"/>
        </w:rPr>
      </w:pPr>
      <w:r w:rsidRPr="001D6F2B">
        <w:rPr>
          <w:szCs w:val="22"/>
          <w:lang w:eastAsia="en-US" w:bidi="en-US"/>
        </w:rPr>
        <w:t xml:space="preserve">Для </w:t>
      </w:r>
      <w:r w:rsidR="0028526F">
        <w:rPr>
          <w:szCs w:val="22"/>
          <w:lang w:eastAsia="en-US" w:bidi="en-US"/>
        </w:rPr>
        <w:t>повышения уровня надежности системы теплоснабжения г. Перми</w:t>
      </w:r>
      <w:r w:rsidRPr="001D6F2B">
        <w:rPr>
          <w:szCs w:val="22"/>
          <w:lang w:eastAsia="en-US" w:bidi="en-US"/>
        </w:rPr>
        <w:t xml:space="preserve"> </w:t>
      </w:r>
      <w:r w:rsidR="005931EA">
        <w:rPr>
          <w:szCs w:val="22"/>
          <w:lang w:eastAsia="en-US" w:bidi="en-US"/>
        </w:rPr>
        <w:t>предлагается</w:t>
      </w:r>
      <w:r w:rsidRPr="001D6F2B">
        <w:rPr>
          <w:szCs w:val="22"/>
          <w:lang w:eastAsia="en-US" w:bidi="en-US"/>
        </w:rPr>
        <w:t xml:space="preserve"> выполнить </w:t>
      </w:r>
      <w:r w:rsidR="005931EA">
        <w:rPr>
          <w:szCs w:val="22"/>
          <w:lang w:eastAsia="en-US" w:bidi="en-US"/>
        </w:rPr>
        <w:t>у</w:t>
      </w:r>
      <w:r w:rsidR="005931EA" w:rsidRPr="005931EA">
        <w:rPr>
          <w:szCs w:val="22"/>
          <w:lang w:eastAsia="en-US" w:bidi="en-US"/>
        </w:rPr>
        <w:t xml:space="preserve">стройство </w:t>
      </w:r>
      <w:bookmarkEnd w:id="128"/>
      <w:r w:rsidR="0028526F">
        <w:rPr>
          <w:szCs w:val="22"/>
          <w:lang w:eastAsia="en-US" w:bidi="en-US"/>
        </w:rPr>
        <w:t>охранно-пожарной системы на ЦТП и ПНС, замену тепловой изоляции трубопроводов, р</w:t>
      </w:r>
      <w:r w:rsidR="0028526F" w:rsidRPr="0028526F">
        <w:rPr>
          <w:szCs w:val="22"/>
          <w:lang w:eastAsia="en-US" w:bidi="en-US"/>
        </w:rPr>
        <w:t>еконструкци</w:t>
      </w:r>
      <w:r w:rsidR="0028526F">
        <w:rPr>
          <w:szCs w:val="22"/>
          <w:lang w:eastAsia="en-US" w:bidi="en-US"/>
        </w:rPr>
        <w:t>ю</w:t>
      </w:r>
      <w:r w:rsidR="0028526F" w:rsidRPr="0028526F">
        <w:rPr>
          <w:szCs w:val="22"/>
          <w:lang w:eastAsia="en-US" w:bidi="en-US"/>
        </w:rPr>
        <w:t xml:space="preserve"> строительных конструкций тепловых камер</w:t>
      </w:r>
      <w:r w:rsidR="0028526F">
        <w:rPr>
          <w:szCs w:val="22"/>
          <w:lang w:eastAsia="en-US" w:bidi="en-US"/>
        </w:rPr>
        <w:t>, а также произвести с</w:t>
      </w:r>
      <w:r w:rsidR="0028526F" w:rsidRPr="0028526F">
        <w:rPr>
          <w:szCs w:val="22"/>
          <w:lang w:eastAsia="en-US" w:bidi="en-US"/>
        </w:rPr>
        <w:t>троительство</w:t>
      </w:r>
      <w:r w:rsidR="0028526F">
        <w:rPr>
          <w:szCs w:val="22"/>
          <w:lang w:eastAsia="en-US" w:bidi="en-US"/>
        </w:rPr>
        <w:t xml:space="preserve"> или </w:t>
      </w:r>
      <w:r w:rsidR="0028526F" w:rsidRPr="0028526F">
        <w:rPr>
          <w:szCs w:val="22"/>
          <w:lang w:eastAsia="en-US" w:bidi="en-US"/>
        </w:rPr>
        <w:t>реконструкци</w:t>
      </w:r>
      <w:r w:rsidR="0028526F">
        <w:rPr>
          <w:szCs w:val="22"/>
          <w:lang w:eastAsia="en-US" w:bidi="en-US"/>
        </w:rPr>
        <w:t>ю</w:t>
      </w:r>
      <w:r w:rsidR="0028526F" w:rsidRPr="0028526F">
        <w:rPr>
          <w:szCs w:val="22"/>
          <w:lang w:eastAsia="en-US" w:bidi="en-US"/>
        </w:rPr>
        <w:t xml:space="preserve"> объектов теплоснабжения, замещающих выводимые из эксплуатации теплосетевые объекты организаций</w:t>
      </w:r>
      <w:r w:rsidR="0028526F">
        <w:rPr>
          <w:szCs w:val="22"/>
          <w:lang w:eastAsia="en-US" w:bidi="en-US"/>
        </w:rPr>
        <w:t>,</w:t>
      </w:r>
      <w:r w:rsidR="0028526F" w:rsidRPr="0028526F">
        <w:rPr>
          <w:szCs w:val="22"/>
          <w:lang w:eastAsia="en-US" w:bidi="en-US"/>
        </w:rPr>
        <w:t xml:space="preserve"> утративших статус ТСО</w:t>
      </w:r>
      <w:r w:rsidR="00134BF3">
        <w:rPr>
          <w:szCs w:val="22"/>
          <w:lang w:eastAsia="en-US" w:bidi="en-US"/>
        </w:rPr>
        <w:t>.</w:t>
      </w:r>
    </w:p>
    <w:p w14:paraId="2A37F1C7" w14:textId="0F8A56AF" w:rsidR="00134BF3" w:rsidRDefault="001D6F2B" w:rsidP="003E6B6B">
      <w:pPr>
        <w:spacing w:line="360" w:lineRule="auto"/>
        <w:ind w:firstLine="709"/>
        <w:jc w:val="both"/>
        <w:rPr>
          <w:szCs w:val="22"/>
          <w:lang w:eastAsia="en-US" w:bidi="en-US"/>
        </w:rPr>
      </w:pPr>
      <w:r w:rsidRPr="001D6F2B">
        <w:rPr>
          <w:szCs w:val="22"/>
          <w:lang w:eastAsia="en-US" w:bidi="en-US"/>
        </w:rPr>
        <w:t xml:space="preserve">Кроме </w:t>
      </w:r>
      <w:r w:rsidR="00A11E89">
        <w:rPr>
          <w:szCs w:val="22"/>
          <w:lang w:eastAsia="en-US" w:bidi="en-US"/>
        </w:rPr>
        <w:t>описанных выше мероприятий</w:t>
      </w:r>
      <w:r w:rsidR="00D5317D">
        <w:rPr>
          <w:szCs w:val="22"/>
          <w:lang w:eastAsia="en-US" w:bidi="en-US"/>
        </w:rPr>
        <w:t>,</w:t>
      </w:r>
      <w:r w:rsidRPr="001D6F2B">
        <w:rPr>
          <w:szCs w:val="22"/>
          <w:lang w:eastAsia="en-US" w:bidi="en-US"/>
        </w:rPr>
        <w:t xml:space="preserve"> </w:t>
      </w:r>
      <w:r w:rsidR="00134BF3">
        <w:rPr>
          <w:szCs w:val="22"/>
          <w:lang w:eastAsia="en-US" w:bidi="en-US"/>
        </w:rPr>
        <w:t>повышению</w:t>
      </w:r>
      <w:r w:rsidRPr="001D6F2B">
        <w:rPr>
          <w:szCs w:val="22"/>
          <w:lang w:eastAsia="en-US" w:bidi="en-US"/>
        </w:rPr>
        <w:t xml:space="preserve"> уровня надежн</w:t>
      </w:r>
      <w:r>
        <w:rPr>
          <w:szCs w:val="22"/>
          <w:lang w:eastAsia="en-US" w:bidi="en-US"/>
        </w:rPr>
        <w:t>ости систем теплоснабжения</w:t>
      </w:r>
      <w:r w:rsidR="00134BF3">
        <w:rPr>
          <w:szCs w:val="22"/>
          <w:lang w:eastAsia="en-US" w:bidi="en-US"/>
        </w:rPr>
        <w:t xml:space="preserve"> способствуют:</w:t>
      </w:r>
    </w:p>
    <w:p w14:paraId="3F431850" w14:textId="77777777" w:rsidR="00134BF3" w:rsidRDefault="00134BF3" w:rsidP="006B7E9A">
      <w:pPr>
        <w:numPr>
          <w:ilvl w:val="0"/>
          <w:numId w:val="87"/>
        </w:numPr>
        <w:tabs>
          <w:tab w:val="left" w:pos="851"/>
          <w:tab w:val="left" w:pos="993"/>
        </w:tabs>
        <w:spacing w:line="360" w:lineRule="auto"/>
        <w:ind w:left="0" w:firstLine="709"/>
        <w:jc w:val="both"/>
        <w:rPr>
          <w:szCs w:val="22"/>
          <w:lang w:eastAsia="en-US" w:bidi="en-US"/>
        </w:rPr>
      </w:pPr>
      <w:r>
        <w:rPr>
          <w:szCs w:val="22"/>
          <w:lang w:eastAsia="en-US" w:bidi="en-US"/>
        </w:rPr>
        <w:t xml:space="preserve">реконструкция тепловых сетей с увеличением диаметров трубопроводов во избежание </w:t>
      </w:r>
      <w:r w:rsidRPr="001D6F2B">
        <w:rPr>
          <w:szCs w:val="22"/>
          <w:lang w:eastAsia="en-US" w:bidi="en-US"/>
        </w:rPr>
        <w:t>превышени</w:t>
      </w:r>
      <w:r>
        <w:rPr>
          <w:szCs w:val="22"/>
          <w:lang w:eastAsia="en-US" w:bidi="en-US"/>
        </w:rPr>
        <w:t>я</w:t>
      </w:r>
      <w:r w:rsidRPr="001D6F2B">
        <w:rPr>
          <w:szCs w:val="22"/>
          <w:lang w:eastAsia="en-US" w:bidi="en-US"/>
        </w:rPr>
        <w:t xml:space="preserve"> допустимой величины давления в обратном трубопроводе </w:t>
      </w:r>
      <w:r>
        <w:rPr>
          <w:szCs w:val="22"/>
          <w:lang w:eastAsia="en-US" w:bidi="en-US"/>
        </w:rPr>
        <w:t>систем теплопотребления</w:t>
      </w:r>
      <w:r w:rsidRPr="00134BF3">
        <w:rPr>
          <w:szCs w:val="22"/>
          <w:lang w:eastAsia="en-US" w:bidi="en-US"/>
        </w:rPr>
        <w:t xml:space="preserve"> </w:t>
      </w:r>
      <w:r>
        <w:rPr>
          <w:szCs w:val="22"/>
          <w:lang w:eastAsia="en-US" w:bidi="en-US"/>
        </w:rPr>
        <w:t>потребителей;</w:t>
      </w:r>
    </w:p>
    <w:p w14:paraId="0C0897AC" w14:textId="77777777" w:rsidR="00134BF3" w:rsidRDefault="001D6F2B" w:rsidP="006B7E9A">
      <w:pPr>
        <w:numPr>
          <w:ilvl w:val="0"/>
          <w:numId w:val="87"/>
        </w:numPr>
        <w:tabs>
          <w:tab w:val="left" w:pos="851"/>
          <w:tab w:val="left" w:pos="993"/>
        </w:tabs>
        <w:spacing w:line="360" w:lineRule="auto"/>
        <w:ind w:left="0" w:firstLine="709"/>
        <w:jc w:val="both"/>
        <w:rPr>
          <w:szCs w:val="22"/>
          <w:lang w:eastAsia="en-US" w:bidi="en-US"/>
        </w:rPr>
      </w:pPr>
      <w:r w:rsidRPr="00134BF3">
        <w:rPr>
          <w:szCs w:val="22"/>
          <w:lang w:eastAsia="en-US" w:bidi="en-US"/>
        </w:rPr>
        <w:t>мероприятия по реконструкции тепловых сетей, подлежащих замене в связи с исчерпанием эксплуатационного ресурса теплоснабжения</w:t>
      </w:r>
      <w:r w:rsidR="00134BF3">
        <w:rPr>
          <w:szCs w:val="22"/>
          <w:lang w:eastAsia="en-US" w:bidi="en-US"/>
        </w:rPr>
        <w:t>;</w:t>
      </w:r>
    </w:p>
    <w:p w14:paraId="40AF5675" w14:textId="77777777" w:rsidR="00134BF3" w:rsidRPr="00134BF3" w:rsidRDefault="00134BF3" w:rsidP="006B7E9A">
      <w:pPr>
        <w:numPr>
          <w:ilvl w:val="0"/>
          <w:numId w:val="87"/>
        </w:numPr>
        <w:tabs>
          <w:tab w:val="left" w:pos="851"/>
          <w:tab w:val="left" w:pos="993"/>
        </w:tabs>
        <w:spacing w:line="360" w:lineRule="auto"/>
        <w:ind w:left="0" w:firstLine="709"/>
        <w:jc w:val="both"/>
        <w:rPr>
          <w:szCs w:val="22"/>
          <w:lang w:eastAsia="en-US" w:bidi="en-US"/>
        </w:rPr>
      </w:pPr>
      <w:r>
        <w:rPr>
          <w:szCs w:val="22"/>
          <w:lang w:eastAsia="en-US" w:bidi="en-US"/>
        </w:rPr>
        <w:t>строительство понизительных насосных станций.</w:t>
      </w:r>
      <w:r w:rsidR="001D6F2B" w:rsidRPr="00134BF3">
        <w:rPr>
          <w:szCs w:val="22"/>
          <w:lang w:eastAsia="en-US" w:bidi="en-US"/>
        </w:rPr>
        <w:t xml:space="preserve"> </w:t>
      </w:r>
    </w:p>
    <w:p w14:paraId="2194B074" w14:textId="292F6595" w:rsidR="001D6F2B" w:rsidRPr="001D6F2B" w:rsidRDefault="001D6F2B" w:rsidP="003E6B6B">
      <w:pPr>
        <w:spacing w:line="360" w:lineRule="auto"/>
        <w:ind w:firstLine="709"/>
        <w:jc w:val="both"/>
        <w:rPr>
          <w:szCs w:val="22"/>
          <w:lang w:eastAsia="en-US" w:bidi="en-US"/>
        </w:rPr>
      </w:pPr>
      <w:r w:rsidRPr="001D6F2B">
        <w:rPr>
          <w:szCs w:val="22"/>
          <w:lang w:eastAsia="en-US" w:bidi="en-US"/>
        </w:rPr>
        <w:t>Данные мероприятия рассмотрены в раздел</w:t>
      </w:r>
      <w:r w:rsidR="00134BF3">
        <w:rPr>
          <w:szCs w:val="22"/>
          <w:lang w:eastAsia="en-US" w:bidi="en-US"/>
        </w:rPr>
        <w:t xml:space="preserve">ах </w:t>
      </w:r>
      <w:r w:rsidR="0028526F">
        <w:rPr>
          <w:szCs w:val="22"/>
          <w:lang w:eastAsia="en-US" w:bidi="en-US"/>
        </w:rPr>
        <w:t>9</w:t>
      </w:r>
      <w:r w:rsidR="00134BF3">
        <w:rPr>
          <w:szCs w:val="22"/>
          <w:lang w:eastAsia="en-US" w:bidi="en-US"/>
        </w:rPr>
        <w:t>,</w:t>
      </w:r>
      <w:r w:rsidRPr="001D6F2B">
        <w:rPr>
          <w:szCs w:val="22"/>
          <w:lang w:eastAsia="en-US" w:bidi="en-US"/>
        </w:rPr>
        <w:t xml:space="preserve"> </w:t>
      </w:r>
      <w:r w:rsidR="0028526F">
        <w:rPr>
          <w:szCs w:val="22"/>
          <w:lang w:eastAsia="en-US" w:bidi="en-US"/>
        </w:rPr>
        <w:t>10</w:t>
      </w:r>
      <w:r w:rsidR="00134BF3">
        <w:rPr>
          <w:szCs w:val="22"/>
          <w:lang w:eastAsia="en-US" w:bidi="en-US"/>
        </w:rPr>
        <w:t xml:space="preserve"> и </w:t>
      </w:r>
      <w:r w:rsidR="005931EA">
        <w:rPr>
          <w:szCs w:val="22"/>
          <w:lang w:eastAsia="en-US" w:bidi="en-US"/>
        </w:rPr>
        <w:t>1</w:t>
      </w:r>
      <w:r w:rsidR="0028526F">
        <w:rPr>
          <w:szCs w:val="22"/>
          <w:lang w:eastAsia="en-US" w:bidi="en-US"/>
        </w:rPr>
        <w:t>1</w:t>
      </w:r>
      <w:r w:rsidRPr="001D6F2B">
        <w:rPr>
          <w:szCs w:val="22"/>
          <w:lang w:eastAsia="en-US" w:bidi="en-US"/>
        </w:rPr>
        <w:t xml:space="preserve"> текущей главы</w:t>
      </w:r>
      <w:r w:rsidR="00134BF3">
        <w:rPr>
          <w:szCs w:val="22"/>
          <w:lang w:eastAsia="en-US" w:bidi="en-US"/>
        </w:rPr>
        <w:t xml:space="preserve"> соответственно</w:t>
      </w:r>
      <w:r w:rsidRPr="001D6F2B">
        <w:rPr>
          <w:szCs w:val="22"/>
          <w:lang w:eastAsia="en-US" w:bidi="en-US"/>
        </w:rPr>
        <w:t>.</w:t>
      </w:r>
    </w:p>
    <w:p w14:paraId="604225D5" w14:textId="6480D7D1" w:rsidR="006C4DD7" w:rsidRDefault="00725CD6" w:rsidP="003E6B6B">
      <w:pPr>
        <w:spacing w:line="360" w:lineRule="auto"/>
        <w:ind w:firstLine="709"/>
        <w:jc w:val="both"/>
        <w:rPr>
          <w:szCs w:val="22"/>
          <w:lang w:eastAsia="en-US" w:bidi="en-US"/>
        </w:rPr>
      </w:pPr>
      <w:bookmarkStart w:id="130" w:name="_Hlk148232814"/>
      <w:r>
        <w:rPr>
          <w:szCs w:val="22"/>
          <w:lang w:eastAsia="en-US" w:bidi="en-US"/>
        </w:rPr>
        <w:t>Полный п</w:t>
      </w:r>
      <w:r w:rsidR="001D6F2B" w:rsidRPr="001D6F2B">
        <w:rPr>
          <w:szCs w:val="22"/>
          <w:lang w:eastAsia="en-US" w:bidi="en-US"/>
        </w:rPr>
        <w:t xml:space="preserve">еречень </w:t>
      </w:r>
      <w:r w:rsidR="005931EA">
        <w:rPr>
          <w:szCs w:val="22"/>
          <w:lang w:eastAsia="en-US" w:bidi="en-US"/>
        </w:rPr>
        <w:t>мероприятий для обеспечения</w:t>
      </w:r>
      <w:r w:rsidR="001D6F2B" w:rsidRPr="001D6F2B">
        <w:rPr>
          <w:szCs w:val="22"/>
          <w:lang w:eastAsia="en-US" w:bidi="en-US"/>
        </w:rPr>
        <w:t xml:space="preserve"> </w:t>
      </w:r>
      <w:r w:rsidR="005931EA" w:rsidRPr="005931EA">
        <w:rPr>
          <w:szCs w:val="22"/>
          <w:lang w:eastAsia="en-US" w:bidi="en-US"/>
        </w:rPr>
        <w:t>нормативной надежност</w:t>
      </w:r>
      <w:r w:rsidR="005931EA">
        <w:rPr>
          <w:szCs w:val="22"/>
          <w:lang w:eastAsia="en-US" w:bidi="en-US"/>
        </w:rPr>
        <w:t>и</w:t>
      </w:r>
      <w:r w:rsidR="005931EA" w:rsidRPr="005931EA">
        <w:rPr>
          <w:szCs w:val="22"/>
          <w:lang w:eastAsia="en-US" w:bidi="en-US"/>
        </w:rPr>
        <w:t xml:space="preserve"> </w:t>
      </w:r>
      <w:r w:rsidR="001D6F2B" w:rsidRPr="001D6F2B">
        <w:rPr>
          <w:szCs w:val="22"/>
          <w:lang w:eastAsia="en-US" w:bidi="en-US"/>
        </w:rPr>
        <w:t xml:space="preserve">представлен в таблице </w:t>
      </w:r>
      <w:r w:rsidRPr="00725CD6">
        <w:rPr>
          <w:szCs w:val="22"/>
          <w:lang w:eastAsia="en-US" w:bidi="en-US"/>
        </w:rPr>
        <w:t>8.1</w:t>
      </w:r>
      <w:r w:rsidR="006C4DD7">
        <w:rPr>
          <w:szCs w:val="22"/>
          <w:lang w:eastAsia="en-US" w:bidi="en-US"/>
        </w:rPr>
        <w:t>.</w:t>
      </w:r>
    </w:p>
    <w:p w14:paraId="026E4471" w14:textId="63E9A3BC" w:rsidR="00241384" w:rsidRDefault="00725CD6" w:rsidP="003E6B6B">
      <w:pPr>
        <w:spacing w:line="360" w:lineRule="auto"/>
        <w:ind w:firstLine="709"/>
        <w:jc w:val="both"/>
        <w:rPr>
          <w:szCs w:val="22"/>
          <w:lang w:eastAsia="en-US" w:bidi="en-US"/>
        </w:rPr>
      </w:pPr>
      <w:r>
        <w:rPr>
          <w:szCs w:val="22"/>
          <w:lang w:eastAsia="en-US" w:bidi="en-US"/>
        </w:rPr>
        <w:t>В таблице 8.2 отр</w:t>
      </w:r>
      <w:r w:rsidR="00AB45A2">
        <w:rPr>
          <w:szCs w:val="22"/>
          <w:lang w:eastAsia="en-US" w:bidi="en-US"/>
        </w:rPr>
        <w:t xml:space="preserve">ажены мероприятия ПАО «Т Плюс» </w:t>
      </w:r>
      <w:r>
        <w:rPr>
          <w:szCs w:val="22"/>
          <w:lang w:eastAsia="en-US" w:bidi="en-US"/>
        </w:rPr>
        <w:t>в</w:t>
      </w:r>
      <w:r w:rsidR="00AB45A2">
        <w:rPr>
          <w:szCs w:val="22"/>
          <w:lang w:eastAsia="en-US" w:bidi="en-US"/>
        </w:rPr>
        <w:t xml:space="preserve"> зоне деятельности ЕТО</w:t>
      </w:r>
      <w:r>
        <w:rPr>
          <w:szCs w:val="22"/>
          <w:lang w:eastAsia="en-US" w:bidi="en-US"/>
        </w:rPr>
        <w:t xml:space="preserve"> по с</w:t>
      </w:r>
      <w:r w:rsidRPr="00725CD6">
        <w:rPr>
          <w:szCs w:val="22"/>
          <w:lang w:eastAsia="en-US" w:bidi="en-US"/>
        </w:rPr>
        <w:t>троительств</w:t>
      </w:r>
      <w:r>
        <w:rPr>
          <w:szCs w:val="22"/>
          <w:lang w:eastAsia="en-US" w:bidi="en-US"/>
        </w:rPr>
        <w:t>у</w:t>
      </w:r>
      <w:r w:rsidRPr="00725CD6">
        <w:rPr>
          <w:szCs w:val="22"/>
          <w:lang w:eastAsia="en-US" w:bidi="en-US"/>
        </w:rPr>
        <w:t xml:space="preserve"> или реконструкция объектов теплоснабжения, замещающих выводимые из эксплуатации теплосетевые объекты организаций, утративших статус ТСО</w:t>
      </w:r>
      <w:r>
        <w:rPr>
          <w:szCs w:val="22"/>
          <w:lang w:eastAsia="en-US" w:bidi="en-US"/>
        </w:rPr>
        <w:t>. Помимо указанных в таблице объектов,</w:t>
      </w:r>
      <w:r w:rsidRPr="00725CD6">
        <w:rPr>
          <w:szCs w:val="22"/>
          <w:lang w:eastAsia="en-US" w:bidi="en-US"/>
        </w:rPr>
        <w:t xml:space="preserve"> </w:t>
      </w:r>
      <w:r w:rsidR="00497250">
        <w:rPr>
          <w:szCs w:val="22"/>
          <w:lang w:eastAsia="en-US" w:bidi="en-US"/>
        </w:rPr>
        <w:t xml:space="preserve">на текущий момент ведется работа по принятию ПАО «Т Плюс» в эксплуатацию теплосетевых объектов ООО «Энергия-М», лишенной статуса теплосетевой организации, по адресам: ул. </w:t>
      </w:r>
      <w:r w:rsidR="00497250" w:rsidRPr="00497250">
        <w:rPr>
          <w:szCs w:val="22"/>
          <w:lang w:eastAsia="en-US" w:bidi="en-US"/>
        </w:rPr>
        <w:t xml:space="preserve">Сергинская, 7, </w:t>
      </w:r>
      <w:r w:rsidR="00497250">
        <w:rPr>
          <w:szCs w:val="22"/>
          <w:lang w:eastAsia="en-US" w:bidi="en-US"/>
        </w:rPr>
        <w:t xml:space="preserve">ул. </w:t>
      </w:r>
      <w:r w:rsidR="00497250" w:rsidRPr="00497250">
        <w:rPr>
          <w:szCs w:val="22"/>
          <w:lang w:eastAsia="en-US" w:bidi="en-US"/>
        </w:rPr>
        <w:t>Лодыгина,</w:t>
      </w:r>
      <w:r w:rsidR="00497250">
        <w:rPr>
          <w:szCs w:val="22"/>
          <w:lang w:eastAsia="en-US" w:bidi="en-US"/>
        </w:rPr>
        <w:t xml:space="preserve"> </w:t>
      </w:r>
      <w:r w:rsidR="00497250" w:rsidRPr="00497250">
        <w:rPr>
          <w:szCs w:val="22"/>
          <w:lang w:eastAsia="en-US" w:bidi="en-US"/>
        </w:rPr>
        <w:t>3, 3а,</w:t>
      </w:r>
      <w:r w:rsidR="00497250" w:rsidRPr="00497250">
        <w:t xml:space="preserve"> </w:t>
      </w:r>
      <w:r w:rsidR="00497250">
        <w:t xml:space="preserve">ул. </w:t>
      </w:r>
      <w:r w:rsidR="00497250" w:rsidRPr="00497250">
        <w:rPr>
          <w:szCs w:val="22"/>
          <w:lang w:eastAsia="en-US" w:bidi="en-US"/>
        </w:rPr>
        <w:t>К.</w:t>
      </w:r>
      <w:r w:rsidR="00497250">
        <w:rPr>
          <w:szCs w:val="22"/>
          <w:lang w:eastAsia="en-US" w:bidi="en-US"/>
        </w:rPr>
        <w:t xml:space="preserve"> </w:t>
      </w:r>
      <w:r w:rsidR="00497250" w:rsidRPr="00497250">
        <w:rPr>
          <w:szCs w:val="22"/>
          <w:lang w:eastAsia="en-US" w:bidi="en-US"/>
        </w:rPr>
        <w:t>Леонова,</w:t>
      </w:r>
      <w:r w:rsidR="00497250">
        <w:rPr>
          <w:szCs w:val="22"/>
          <w:lang w:eastAsia="en-US" w:bidi="en-US"/>
        </w:rPr>
        <w:t xml:space="preserve"> </w:t>
      </w:r>
      <w:r w:rsidR="00497250" w:rsidRPr="00497250">
        <w:rPr>
          <w:szCs w:val="22"/>
          <w:lang w:eastAsia="en-US" w:bidi="en-US"/>
        </w:rPr>
        <w:t>43а,</w:t>
      </w:r>
      <w:r w:rsidR="00497250">
        <w:rPr>
          <w:szCs w:val="22"/>
          <w:lang w:eastAsia="en-US" w:bidi="en-US"/>
        </w:rPr>
        <w:t xml:space="preserve"> </w:t>
      </w:r>
      <w:r w:rsidR="00497250" w:rsidRPr="00497250">
        <w:rPr>
          <w:szCs w:val="22"/>
          <w:lang w:eastAsia="en-US" w:bidi="en-US"/>
        </w:rPr>
        <w:t>43б</w:t>
      </w:r>
      <w:r w:rsidR="00497250">
        <w:rPr>
          <w:szCs w:val="22"/>
          <w:lang w:eastAsia="en-US" w:bidi="en-US"/>
        </w:rPr>
        <w:t xml:space="preserve">. Также </w:t>
      </w:r>
      <w:r>
        <w:rPr>
          <w:szCs w:val="22"/>
          <w:lang w:eastAsia="en-US" w:bidi="en-US"/>
        </w:rPr>
        <w:t xml:space="preserve">в связи с тем, что </w:t>
      </w:r>
      <w:r w:rsidRPr="00725CD6">
        <w:rPr>
          <w:szCs w:val="22"/>
          <w:lang w:eastAsia="en-US" w:bidi="en-US"/>
        </w:rPr>
        <w:t xml:space="preserve">администрация </w:t>
      </w:r>
      <w:r>
        <w:rPr>
          <w:szCs w:val="22"/>
          <w:lang w:eastAsia="en-US" w:bidi="en-US"/>
        </w:rPr>
        <w:t xml:space="preserve">Перми </w:t>
      </w:r>
      <w:r w:rsidRPr="00725CD6">
        <w:rPr>
          <w:szCs w:val="22"/>
          <w:lang w:eastAsia="en-US" w:bidi="en-US"/>
        </w:rPr>
        <w:t xml:space="preserve">согласовала ЖСК </w:t>
      </w:r>
      <w:r w:rsidR="00241384">
        <w:rPr>
          <w:szCs w:val="22"/>
          <w:lang w:eastAsia="en-US" w:bidi="en-US"/>
        </w:rPr>
        <w:t xml:space="preserve">№43 </w:t>
      </w:r>
      <w:r w:rsidRPr="00725CD6">
        <w:rPr>
          <w:szCs w:val="22"/>
          <w:lang w:eastAsia="en-US" w:bidi="en-US"/>
        </w:rPr>
        <w:t xml:space="preserve">вывод </w:t>
      </w:r>
      <w:r>
        <w:rPr>
          <w:szCs w:val="22"/>
          <w:lang w:eastAsia="en-US" w:bidi="en-US"/>
        </w:rPr>
        <w:t xml:space="preserve">теплосетевых объектов </w:t>
      </w:r>
      <w:r w:rsidRPr="00725CD6">
        <w:rPr>
          <w:szCs w:val="22"/>
          <w:lang w:eastAsia="en-US" w:bidi="en-US"/>
        </w:rPr>
        <w:t>из эксплуатации через 3 года</w:t>
      </w:r>
      <w:r>
        <w:rPr>
          <w:szCs w:val="22"/>
          <w:lang w:eastAsia="en-US" w:bidi="en-US"/>
        </w:rPr>
        <w:t xml:space="preserve">, между ПАО «Т Плюс» и </w:t>
      </w:r>
      <w:r w:rsidRPr="00725CD6">
        <w:rPr>
          <w:szCs w:val="22"/>
          <w:lang w:eastAsia="en-US" w:bidi="en-US"/>
        </w:rPr>
        <w:t>ЖСК</w:t>
      </w:r>
      <w:r>
        <w:rPr>
          <w:szCs w:val="22"/>
          <w:lang w:eastAsia="en-US" w:bidi="en-US"/>
        </w:rPr>
        <w:t xml:space="preserve"> №43</w:t>
      </w:r>
      <w:r w:rsidRPr="00725CD6">
        <w:rPr>
          <w:szCs w:val="22"/>
          <w:lang w:eastAsia="en-US" w:bidi="en-US"/>
        </w:rPr>
        <w:t xml:space="preserve"> предварительно </w:t>
      </w:r>
      <w:r>
        <w:rPr>
          <w:szCs w:val="22"/>
          <w:lang w:eastAsia="en-US" w:bidi="en-US"/>
        </w:rPr>
        <w:t xml:space="preserve">была принята </w:t>
      </w:r>
      <w:r w:rsidRPr="00725CD6">
        <w:rPr>
          <w:szCs w:val="22"/>
          <w:lang w:eastAsia="en-US" w:bidi="en-US"/>
        </w:rPr>
        <w:t>договор</w:t>
      </w:r>
      <w:r>
        <w:rPr>
          <w:szCs w:val="22"/>
          <w:lang w:eastAsia="en-US" w:bidi="en-US"/>
        </w:rPr>
        <w:t>енность</w:t>
      </w:r>
      <w:r w:rsidRPr="00725CD6">
        <w:rPr>
          <w:szCs w:val="22"/>
          <w:lang w:eastAsia="en-US" w:bidi="en-US"/>
        </w:rPr>
        <w:t xml:space="preserve"> об аренде </w:t>
      </w:r>
      <w:r w:rsidR="00241384" w:rsidRPr="00725CD6">
        <w:rPr>
          <w:szCs w:val="22"/>
          <w:lang w:eastAsia="en-US" w:bidi="en-US"/>
        </w:rPr>
        <w:t xml:space="preserve">на год с возможностью продления </w:t>
      </w:r>
      <w:r w:rsidRPr="00725CD6">
        <w:rPr>
          <w:szCs w:val="22"/>
          <w:lang w:eastAsia="en-US" w:bidi="en-US"/>
        </w:rPr>
        <w:t xml:space="preserve">ЦТП и </w:t>
      </w:r>
      <w:r>
        <w:rPr>
          <w:szCs w:val="22"/>
          <w:lang w:eastAsia="en-US" w:bidi="en-US"/>
        </w:rPr>
        <w:t xml:space="preserve">тепловых </w:t>
      </w:r>
      <w:r w:rsidRPr="00725CD6">
        <w:rPr>
          <w:szCs w:val="22"/>
          <w:lang w:eastAsia="en-US" w:bidi="en-US"/>
        </w:rPr>
        <w:t>сетей</w:t>
      </w:r>
      <w:r w:rsidR="00241384">
        <w:rPr>
          <w:szCs w:val="22"/>
          <w:lang w:eastAsia="en-US" w:bidi="en-US"/>
        </w:rPr>
        <w:t>:</w:t>
      </w:r>
    </w:p>
    <w:p w14:paraId="04E0E742" w14:textId="4A5518FF" w:rsidR="00241384" w:rsidRPr="00241384" w:rsidRDefault="00241384" w:rsidP="003E6B6B">
      <w:pPr>
        <w:spacing w:line="360" w:lineRule="auto"/>
        <w:ind w:firstLine="709"/>
        <w:jc w:val="both"/>
        <w:rPr>
          <w:szCs w:val="22"/>
          <w:lang w:eastAsia="en-US" w:bidi="en-US"/>
        </w:rPr>
      </w:pPr>
      <w:r>
        <w:rPr>
          <w:szCs w:val="22"/>
          <w:lang w:eastAsia="en-US" w:bidi="en-US"/>
        </w:rPr>
        <w:t xml:space="preserve">1) </w:t>
      </w:r>
      <w:r w:rsidRPr="00241384">
        <w:rPr>
          <w:szCs w:val="22"/>
          <w:lang w:eastAsia="en-US" w:bidi="en-US"/>
        </w:rPr>
        <w:t>МКД (ЖСК №43) г. Пермь, ул. Вильямса, 24;</w:t>
      </w:r>
    </w:p>
    <w:p w14:paraId="4314805B" w14:textId="013EFA8B" w:rsidR="00241384" w:rsidRPr="00241384" w:rsidRDefault="00241384" w:rsidP="003E6B6B">
      <w:pPr>
        <w:spacing w:line="360" w:lineRule="auto"/>
        <w:ind w:firstLine="709"/>
        <w:jc w:val="both"/>
        <w:rPr>
          <w:szCs w:val="22"/>
          <w:lang w:eastAsia="en-US" w:bidi="en-US"/>
        </w:rPr>
      </w:pPr>
      <w:r w:rsidRPr="00241384">
        <w:rPr>
          <w:szCs w:val="22"/>
          <w:lang w:eastAsia="en-US" w:bidi="en-US"/>
        </w:rPr>
        <w:lastRenderedPageBreak/>
        <w:t>2</w:t>
      </w:r>
      <w:r>
        <w:rPr>
          <w:szCs w:val="22"/>
          <w:lang w:eastAsia="en-US" w:bidi="en-US"/>
        </w:rPr>
        <w:t>)</w:t>
      </w:r>
      <w:r w:rsidRPr="00241384">
        <w:rPr>
          <w:szCs w:val="22"/>
          <w:lang w:eastAsia="en-US" w:bidi="en-US"/>
        </w:rPr>
        <w:t xml:space="preserve"> ГКУ ЦЗН по Пермскому краю в Орджоникидзевском районе г. Перми г. Пермь, ул. Вильямса, 24;</w:t>
      </w:r>
    </w:p>
    <w:p w14:paraId="048CF170" w14:textId="489B872B" w:rsidR="00241384" w:rsidRPr="00241384" w:rsidRDefault="00241384" w:rsidP="003E6B6B">
      <w:pPr>
        <w:spacing w:line="360" w:lineRule="auto"/>
        <w:ind w:firstLine="709"/>
        <w:jc w:val="both"/>
        <w:rPr>
          <w:szCs w:val="22"/>
          <w:lang w:eastAsia="en-US" w:bidi="en-US"/>
        </w:rPr>
      </w:pPr>
      <w:r w:rsidRPr="00241384">
        <w:rPr>
          <w:szCs w:val="22"/>
          <w:lang w:eastAsia="en-US" w:bidi="en-US"/>
        </w:rPr>
        <w:t>3</w:t>
      </w:r>
      <w:r>
        <w:rPr>
          <w:szCs w:val="22"/>
          <w:lang w:eastAsia="en-US" w:bidi="en-US"/>
        </w:rPr>
        <w:t xml:space="preserve">) </w:t>
      </w:r>
      <w:r w:rsidRPr="00241384">
        <w:rPr>
          <w:szCs w:val="22"/>
          <w:lang w:eastAsia="en-US" w:bidi="en-US"/>
        </w:rPr>
        <w:t>ИП Ратегов О.С. г. Пермь, ул. Вильямса, 24/1;</w:t>
      </w:r>
    </w:p>
    <w:p w14:paraId="2E170904" w14:textId="32177C2B" w:rsidR="00241384" w:rsidRPr="00241384" w:rsidRDefault="00241384" w:rsidP="003E6B6B">
      <w:pPr>
        <w:spacing w:line="360" w:lineRule="auto"/>
        <w:ind w:firstLine="709"/>
        <w:jc w:val="both"/>
        <w:rPr>
          <w:szCs w:val="22"/>
          <w:lang w:eastAsia="en-US" w:bidi="en-US"/>
        </w:rPr>
      </w:pPr>
      <w:r>
        <w:rPr>
          <w:szCs w:val="22"/>
          <w:lang w:eastAsia="en-US" w:bidi="en-US"/>
        </w:rPr>
        <w:t>4)</w:t>
      </w:r>
      <w:r w:rsidRPr="00241384">
        <w:rPr>
          <w:szCs w:val="22"/>
          <w:lang w:eastAsia="en-US" w:bidi="en-US"/>
        </w:rPr>
        <w:t xml:space="preserve"> МАОУ </w:t>
      </w:r>
      <w:r>
        <w:rPr>
          <w:szCs w:val="22"/>
          <w:lang w:eastAsia="en-US" w:bidi="en-US"/>
        </w:rPr>
        <w:t>«</w:t>
      </w:r>
      <w:r w:rsidRPr="00241384">
        <w:rPr>
          <w:szCs w:val="22"/>
          <w:lang w:eastAsia="en-US" w:bidi="en-US"/>
        </w:rPr>
        <w:t>СОШ №37</w:t>
      </w:r>
      <w:r>
        <w:rPr>
          <w:szCs w:val="22"/>
          <w:lang w:eastAsia="en-US" w:bidi="en-US"/>
        </w:rPr>
        <w:t>»</w:t>
      </w:r>
      <w:r w:rsidRPr="00241384">
        <w:rPr>
          <w:szCs w:val="22"/>
          <w:lang w:eastAsia="en-US" w:bidi="en-US"/>
        </w:rPr>
        <w:t xml:space="preserve"> г. Пермь, ул. Кабельщиков, 21;</w:t>
      </w:r>
    </w:p>
    <w:p w14:paraId="3DE46988" w14:textId="3E2EE801" w:rsidR="00725CD6" w:rsidRDefault="00241384" w:rsidP="003E6B6B">
      <w:pPr>
        <w:spacing w:line="360" w:lineRule="auto"/>
        <w:ind w:firstLine="709"/>
        <w:jc w:val="both"/>
        <w:rPr>
          <w:szCs w:val="22"/>
          <w:lang w:eastAsia="en-US" w:bidi="en-US"/>
        </w:rPr>
      </w:pPr>
      <w:r w:rsidRPr="00241384">
        <w:rPr>
          <w:szCs w:val="22"/>
          <w:lang w:eastAsia="en-US" w:bidi="en-US"/>
        </w:rPr>
        <w:t>5</w:t>
      </w:r>
      <w:r>
        <w:rPr>
          <w:szCs w:val="22"/>
          <w:lang w:eastAsia="en-US" w:bidi="en-US"/>
        </w:rPr>
        <w:t>)</w:t>
      </w:r>
      <w:r w:rsidRPr="00241384">
        <w:rPr>
          <w:szCs w:val="22"/>
          <w:lang w:eastAsia="en-US" w:bidi="en-US"/>
        </w:rPr>
        <w:t xml:space="preserve"> МАОУ Школа-интернат №4 для обучающихся с ОВЗ г. Пермь, ул. Вильямса, 40</w:t>
      </w:r>
      <w:bookmarkEnd w:id="130"/>
      <w:r w:rsidRPr="00241384">
        <w:rPr>
          <w:szCs w:val="22"/>
          <w:lang w:eastAsia="en-US" w:bidi="en-US"/>
        </w:rPr>
        <w:t>.</w:t>
      </w:r>
      <w:r w:rsidR="00725CD6" w:rsidRPr="00725CD6">
        <w:rPr>
          <w:szCs w:val="22"/>
          <w:lang w:eastAsia="en-US" w:bidi="en-US"/>
        </w:rPr>
        <w:t xml:space="preserve"> </w:t>
      </w:r>
    </w:p>
    <w:bookmarkEnd w:id="129"/>
    <w:p w14:paraId="28926D31" w14:textId="3034EBFC" w:rsidR="00D523D7" w:rsidRPr="00D523D7" w:rsidRDefault="00D523D7" w:rsidP="00D523D7">
      <w:pPr>
        <w:spacing w:line="360" w:lineRule="auto"/>
        <w:ind w:firstLine="680"/>
        <w:jc w:val="both"/>
        <w:rPr>
          <w:szCs w:val="22"/>
          <w:lang w:eastAsia="en-US" w:bidi="en-US"/>
        </w:rPr>
      </w:pPr>
      <w:r w:rsidRPr="00D523D7">
        <w:rPr>
          <w:szCs w:val="22"/>
          <w:lang w:eastAsia="en-US" w:bidi="en-US"/>
        </w:rPr>
        <w:t>Характеристики тепловых сетей могут быть уточнены при следующих актуализациях схемы теплоснабжения.</w:t>
      </w:r>
    </w:p>
    <w:p w14:paraId="64B25875" w14:textId="380F7450" w:rsidR="000B4CEA" w:rsidRDefault="00D523D7" w:rsidP="00D523D7">
      <w:pPr>
        <w:spacing w:line="360" w:lineRule="auto"/>
        <w:ind w:firstLine="680"/>
        <w:jc w:val="both"/>
        <w:rPr>
          <w:szCs w:val="22"/>
          <w:lang w:eastAsia="en-US" w:bidi="en-US"/>
        </w:rPr>
      </w:pPr>
      <w:r w:rsidRPr="00D523D7">
        <w:rPr>
          <w:szCs w:val="22"/>
          <w:lang w:eastAsia="en-US" w:bidi="en-US"/>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p>
    <w:p w14:paraId="28F878EA" w14:textId="77777777" w:rsidR="001D6F2B" w:rsidRDefault="001D6F2B" w:rsidP="006C4DD7">
      <w:pPr>
        <w:spacing w:line="360" w:lineRule="auto"/>
        <w:ind w:firstLine="680"/>
        <w:jc w:val="both"/>
        <w:rPr>
          <w:szCs w:val="22"/>
          <w:lang w:eastAsia="en-US" w:bidi="en-US"/>
        </w:rPr>
        <w:sectPr w:rsidR="001D6F2B" w:rsidSect="00E97AB8">
          <w:pgSz w:w="11906" w:h="16838"/>
          <w:pgMar w:top="1134" w:right="851" w:bottom="1134" w:left="1701" w:header="283" w:footer="283" w:gutter="0"/>
          <w:cols w:space="708"/>
          <w:docGrid w:linePitch="360"/>
        </w:sectPr>
      </w:pPr>
    </w:p>
    <w:p w14:paraId="5F437EE0" w14:textId="600EC6EF" w:rsidR="001D6F2B" w:rsidRPr="002C14D8" w:rsidRDefault="001D6F2B" w:rsidP="002077DC">
      <w:pPr>
        <w:pStyle w:val="affffffd"/>
        <w:rPr>
          <w:lang w:val="ru-RU"/>
        </w:rPr>
      </w:pPr>
      <w:bookmarkStart w:id="131" w:name="_Toc205998504"/>
      <w:r w:rsidRPr="002C14D8">
        <w:rPr>
          <w:lang w:val="ru-RU"/>
        </w:rPr>
        <w:lastRenderedPageBreak/>
        <w:t xml:space="preserve">Таблица </w:t>
      </w:r>
      <w:r w:rsidR="00E7322F" w:rsidRPr="00AE7CA7">
        <w:fldChar w:fldCharType="begin"/>
      </w:r>
      <w:r w:rsidR="00E7322F" w:rsidRPr="002C14D8">
        <w:rPr>
          <w:lang w:val="ru-RU"/>
        </w:rPr>
        <w:instrText xml:space="preserve"> </w:instrText>
      </w:r>
      <w:r w:rsidR="00E7322F" w:rsidRPr="00AE7CA7">
        <w:instrText>STYLEREF</w:instrText>
      </w:r>
      <w:r w:rsidR="00E7322F" w:rsidRPr="002C14D8">
        <w:rPr>
          <w:lang w:val="ru-RU"/>
        </w:rPr>
        <w:instrText xml:space="preserve"> 1 \</w:instrText>
      </w:r>
      <w:r w:rsidR="00E7322F" w:rsidRPr="00AE7CA7">
        <w:instrText>s</w:instrText>
      </w:r>
      <w:r w:rsidR="00E7322F" w:rsidRPr="002C14D8">
        <w:rPr>
          <w:lang w:val="ru-RU"/>
        </w:rPr>
        <w:instrText xml:space="preserve"> </w:instrText>
      </w:r>
      <w:r w:rsidR="00E7322F" w:rsidRPr="00AE7CA7">
        <w:fldChar w:fldCharType="separate"/>
      </w:r>
      <w:r w:rsidR="002623DB" w:rsidRPr="002623DB">
        <w:rPr>
          <w:noProof/>
          <w:lang w:val="ru-RU"/>
        </w:rPr>
        <w:t>8</w:t>
      </w:r>
      <w:r w:rsidR="00E7322F" w:rsidRPr="00AE7CA7">
        <w:fldChar w:fldCharType="end"/>
      </w:r>
      <w:r w:rsidR="00E7322F" w:rsidRPr="002C14D8">
        <w:rPr>
          <w:lang w:val="ru-RU"/>
        </w:rPr>
        <w:t>.</w:t>
      </w:r>
      <w:r w:rsidR="00E7322F" w:rsidRPr="00AE7CA7">
        <w:fldChar w:fldCharType="begin"/>
      </w:r>
      <w:r w:rsidR="00E7322F" w:rsidRPr="002C14D8">
        <w:rPr>
          <w:lang w:val="ru-RU"/>
        </w:rPr>
        <w:instrText xml:space="preserve"> </w:instrText>
      </w:r>
      <w:r w:rsidR="00E7322F" w:rsidRPr="00AE7CA7">
        <w:instrText>SEQ</w:instrText>
      </w:r>
      <w:r w:rsidR="00E7322F" w:rsidRPr="002C14D8">
        <w:rPr>
          <w:lang w:val="ru-RU"/>
        </w:rPr>
        <w:instrText xml:space="preserve"> Таблица \* </w:instrText>
      </w:r>
      <w:r w:rsidR="00E7322F" w:rsidRPr="00AE7CA7">
        <w:instrText>ARABIC</w:instrText>
      </w:r>
      <w:r w:rsidR="00E7322F" w:rsidRPr="002C14D8">
        <w:rPr>
          <w:lang w:val="ru-RU"/>
        </w:rPr>
        <w:instrText xml:space="preserve"> \</w:instrText>
      </w:r>
      <w:r w:rsidR="00E7322F" w:rsidRPr="00AE7CA7">
        <w:instrText>s</w:instrText>
      </w:r>
      <w:r w:rsidR="00E7322F" w:rsidRPr="002C14D8">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2C14D8">
        <w:rPr>
          <w:lang w:val="ru-RU"/>
        </w:rPr>
        <w:t xml:space="preserve"> – </w:t>
      </w:r>
      <w:r w:rsidR="00417574" w:rsidRPr="002C14D8">
        <w:rPr>
          <w:lang w:val="ru-RU"/>
        </w:rPr>
        <w:t>Мероприятия на тепловых сетях для обеспечения нормативной надежности</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6521"/>
        <w:gridCol w:w="1559"/>
        <w:gridCol w:w="1985"/>
        <w:gridCol w:w="992"/>
        <w:gridCol w:w="992"/>
        <w:gridCol w:w="992"/>
        <w:gridCol w:w="1134"/>
        <w:gridCol w:w="1418"/>
        <w:gridCol w:w="1134"/>
        <w:gridCol w:w="1283"/>
        <w:gridCol w:w="988"/>
        <w:gridCol w:w="988"/>
        <w:gridCol w:w="988"/>
      </w:tblGrid>
      <w:tr w:rsidR="006A1FF0" w:rsidRPr="006A1FF0" w14:paraId="2B97FED1" w14:textId="77777777" w:rsidTr="006A1FF0">
        <w:trPr>
          <w:cantSplit/>
          <w:trHeight w:val="2500"/>
          <w:tblHeader/>
        </w:trPr>
        <w:tc>
          <w:tcPr>
            <w:tcW w:w="1696" w:type="dxa"/>
            <w:textDirection w:val="btLr"/>
            <w:vAlign w:val="center"/>
            <w:hideMark/>
          </w:tcPr>
          <w:p w14:paraId="572FAFAA" w14:textId="77777777" w:rsidR="006A1FF0" w:rsidRPr="006A1FF0" w:rsidRDefault="006A1FF0" w:rsidP="006A1FF0">
            <w:pPr>
              <w:jc w:val="center"/>
              <w:rPr>
                <w:b/>
                <w:bCs/>
                <w:color w:val="000000"/>
                <w:sz w:val="20"/>
                <w:szCs w:val="20"/>
              </w:rPr>
            </w:pPr>
            <w:bookmarkStart w:id="132" w:name="_Hlk206009347"/>
            <w:r w:rsidRPr="006A1FF0">
              <w:rPr>
                <w:b/>
                <w:bCs/>
                <w:color w:val="000000"/>
                <w:sz w:val="20"/>
                <w:szCs w:val="20"/>
              </w:rPr>
              <w:t>Шифр проекта</w:t>
            </w:r>
          </w:p>
        </w:tc>
        <w:tc>
          <w:tcPr>
            <w:tcW w:w="6521" w:type="dxa"/>
            <w:textDirection w:val="btLr"/>
            <w:vAlign w:val="center"/>
            <w:hideMark/>
          </w:tcPr>
          <w:p w14:paraId="5B72E300" w14:textId="77777777" w:rsidR="006A1FF0" w:rsidRPr="006A1FF0" w:rsidRDefault="006A1FF0" w:rsidP="006A1FF0">
            <w:pPr>
              <w:jc w:val="center"/>
              <w:rPr>
                <w:b/>
                <w:bCs/>
                <w:color w:val="000000"/>
                <w:sz w:val="20"/>
                <w:szCs w:val="20"/>
              </w:rPr>
            </w:pPr>
            <w:r w:rsidRPr="006A1FF0">
              <w:rPr>
                <w:b/>
                <w:bCs/>
                <w:color w:val="000000"/>
                <w:sz w:val="20"/>
                <w:szCs w:val="20"/>
              </w:rPr>
              <w:t>Мероприятие</w:t>
            </w:r>
          </w:p>
        </w:tc>
        <w:tc>
          <w:tcPr>
            <w:tcW w:w="1559" w:type="dxa"/>
            <w:textDirection w:val="btLr"/>
            <w:vAlign w:val="center"/>
            <w:hideMark/>
          </w:tcPr>
          <w:p w14:paraId="617B5376" w14:textId="77777777" w:rsidR="006A1FF0" w:rsidRPr="006A1FF0" w:rsidRDefault="006A1FF0" w:rsidP="006A1FF0">
            <w:pPr>
              <w:jc w:val="center"/>
              <w:rPr>
                <w:b/>
                <w:bCs/>
                <w:color w:val="000000"/>
                <w:sz w:val="20"/>
                <w:szCs w:val="20"/>
              </w:rPr>
            </w:pPr>
            <w:r w:rsidRPr="006A1FF0">
              <w:rPr>
                <w:b/>
                <w:bCs/>
                <w:color w:val="000000"/>
                <w:sz w:val="20"/>
                <w:szCs w:val="20"/>
              </w:rPr>
              <w:t>Источник</w:t>
            </w:r>
          </w:p>
        </w:tc>
        <w:tc>
          <w:tcPr>
            <w:tcW w:w="1985" w:type="dxa"/>
            <w:textDirection w:val="btLr"/>
            <w:vAlign w:val="center"/>
            <w:hideMark/>
          </w:tcPr>
          <w:p w14:paraId="533DB540" w14:textId="77777777" w:rsidR="006A1FF0" w:rsidRPr="006A1FF0" w:rsidRDefault="006A1FF0" w:rsidP="006A1FF0">
            <w:pPr>
              <w:jc w:val="center"/>
              <w:rPr>
                <w:b/>
                <w:bCs/>
                <w:color w:val="000000"/>
                <w:sz w:val="20"/>
                <w:szCs w:val="20"/>
              </w:rPr>
            </w:pPr>
            <w:r w:rsidRPr="006A1FF0">
              <w:rPr>
                <w:b/>
                <w:bCs/>
                <w:color w:val="000000"/>
                <w:sz w:val="20"/>
                <w:szCs w:val="20"/>
              </w:rPr>
              <w:t>ТСО</w:t>
            </w:r>
          </w:p>
        </w:tc>
        <w:tc>
          <w:tcPr>
            <w:tcW w:w="992" w:type="dxa"/>
            <w:textDirection w:val="btLr"/>
            <w:vAlign w:val="center"/>
            <w:hideMark/>
          </w:tcPr>
          <w:p w14:paraId="015F3ADC" w14:textId="77777777" w:rsidR="006A1FF0" w:rsidRPr="006A1FF0" w:rsidRDefault="006A1FF0" w:rsidP="006A1FF0">
            <w:pPr>
              <w:jc w:val="center"/>
              <w:rPr>
                <w:b/>
                <w:bCs/>
                <w:color w:val="000000"/>
                <w:sz w:val="20"/>
                <w:szCs w:val="20"/>
              </w:rPr>
            </w:pPr>
            <w:r w:rsidRPr="006A1FF0">
              <w:rPr>
                <w:b/>
                <w:bCs/>
                <w:color w:val="000000"/>
                <w:sz w:val="20"/>
                <w:szCs w:val="20"/>
              </w:rPr>
              <w:t>ЕТО</w:t>
            </w:r>
          </w:p>
        </w:tc>
        <w:tc>
          <w:tcPr>
            <w:tcW w:w="992" w:type="dxa"/>
            <w:textDirection w:val="btLr"/>
            <w:vAlign w:val="center"/>
            <w:hideMark/>
          </w:tcPr>
          <w:p w14:paraId="3D61BEE6" w14:textId="77777777" w:rsidR="006A1FF0" w:rsidRPr="006A1FF0" w:rsidRDefault="006A1FF0" w:rsidP="006A1FF0">
            <w:pPr>
              <w:jc w:val="center"/>
              <w:rPr>
                <w:b/>
                <w:bCs/>
                <w:color w:val="000000"/>
                <w:sz w:val="20"/>
                <w:szCs w:val="20"/>
              </w:rPr>
            </w:pPr>
            <w:r w:rsidRPr="006A1FF0">
              <w:rPr>
                <w:b/>
                <w:bCs/>
                <w:color w:val="000000"/>
                <w:sz w:val="20"/>
                <w:szCs w:val="20"/>
              </w:rPr>
              <w:t>Существующий условный диаметр, мм</w:t>
            </w:r>
          </w:p>
        </w:tc>
        <w:tc>
          <w:tcPr>
            <w:tcW w:w="992" w:type="dxa"/>
            <w:textDirection w:val="btLr"/>
            <w:vAlign w:val="center"/>
            <w:hideMark/>
          </w:tcPr>
          <w:p w14:paraId="69E54124" w14:textId="77777777" w:rsidR="006A1FF0" w:rsidRPr="006A1FF0" w:rsidRDefault="006A1FF0" w:rsidP="006A1FF0">
            <w:pPr>
              <w:jc w:val="center"/>
              <w:rPr>
                <w:b/>
                <w:bCs/>
                <w:color w:val="000000"/>
                <w:sz w:val="20"/>
                <w:szCs w:val="20"/>
              </w:rPr>
            </w:pPr>
            <w:r w:rsidRPr="006A1FF0">
              <w:rPr>
                <w:b/>
                <w:bCs/>
                <w:color w:val="000000"/>
                <w:sz w:val="20"/>
                <w:szCs w:val="20"/>
              </w:rPr>
              <w:t>Перспективный условный диаметр, мм</w:t>
            </w:r>
          </w:p>
        </w:tc>
        <w:tc>
          <w:tcPr>
            <w:tcW w:w="1134" w:type="dxa"/>
            <w:textDirection w:val="btLr"/>
            <w:vAlign w:val="center"/>
            <w:hideMark/>
          </w:tcPr>
          <w:p w14:paraId="1B00E13D" w14:textId="77777777" w:rsidR="006A1FF0" w:rsidRPr="006A1FF0" w:rsidRDefault="006A1FF0" w:rsidP="006A1FF0">
            <w:pPr>
              <w:jc w:val="center"/>
              <w:rPr>
                <w:b/>
                <w:bCs/>
                <w:color w:val="000000"/>
                <w:sz w:val="20"/>
                <w:szCs w:val="20"/>
              </w:rPr>
            </w:pPr>
            <w:r w:rsidRPr="006A1FF0">
              <w:rPr>
                <w:b/>
                <w:bCs/>
                <w:color w:val="000000"/>
                <w:sz w:val="20"/>
                <w:szCs w:val="20"/>
              </w:rPr>
              <w:t>Протяжённость в 1-тр. исч., м</w:t>
            </w:r>
          </w:p>
        </w:tc>
        <w:tc>
          <w:tcPr>
            <w:tcW w:w="1418" w:type="dxa"/>
            <w:textDirection w:val="btLr"/>
            <w:vAlign w:val="center"/>
            <w:hideMark/>
          </w:tcPr>
          <w:p w14:paraId="0BCDAEDD" w14:textId="77777777" w:rsidR="006A1FF0" w:rsidRPr="006A1FF0" w:rsidRDefault="006A1FF0" w:rsidP="006A1FF0">
            <w:pPr>
              <w:jc w:val="center"/>
              <w:rPr>
                <w:b/>
                <w:bCs/>
                <w:color w:val="000000"/>
                <w:sz w:val="20"/>
                <w:szCs w:val="20"/>
              </w:rPr>
            </w:pPr>
            <w:r w:rsidRPr="006A1FF0">
              <w:rPr>
                <w:b/>
                <w:bCs/>
                <w:color w:val="000000"/>
                <w:sz w:val="20"/>
                <w:szCs w:val="20"/>
              </w:rPr>
              <w:t>Вид прокладки тепловой сети</w:t>
            </w:r>
          </w:p>
        </w:tc>
        <w:tc>
          <w:tcPr>
            <w:tcW w:w="1134" w:type="dxa"/>
            <w:textDirection w:val="btLr"/>
            <w:vAlign w:val="center"/>
            <w:hideMark/>
          </w:tcPr>
          <w:p w14:paraId="6CBA159F" w14:textId="77777777" w:rsidR="006A1FF0" w:rsidRPr="006A1FF0" w:rsidRDefault="006A1FF0" w:rsidP="006A1FF0">
            <w:pPr>
              <w:jc w:val="center"/>
              <w:rPr>
                <w:b/>
                <w:bCs/>
                <w:color w:val="000000"/>
                <w:sz w:val="20"/>
                <w:szCs w:val="20"/>
              </w:rPr>
            </w:pPr>
            <w:r w:rsidRPr="006A1FF0">
              <w:rPr>
                <w:b/>
                <w:bCs/>
                <w:color w:val="000000"/>
                <w:sz w:val="20"/>
                <w:szCs w:val="20"/>
              </w:rPr>
              <w:t>Теплоизоляционный материал</w:t>
            </w:r>
          </w:p>
        </w:tc>
        <w:tc>
          <w:tcPr>
            <w:tcW w:w="1283" w:type="dxa"/>
            <w:textDirection w:val="btLr"/>
            <w:vAlign w:val="center"/>
            <w:hideMark/>
          </w:tcPr>
          <w:p w14:paraId="17B6270E" w14:textId="77777777" w:rsidR="006A1FF0" w:rsidRPr="006A1FF0" w:rsidRDefault="006A1FF0" w:rsidP="006A1FF0">
            <w:pPr>
              <w:ind w:left="113" w:right="113"/>
              <w:jc w:val="center"/>
              <w:rPr>
                <w:b/>
                <w:bCs/>
                <w:color w:val="000000"/>
                <w:sz w:val="20"/>
                <w:szCs w:val="20"/>
              </w:rPr>
            </w:pPr>
            <w:r w:rsidRPr="006A1FF0">
              <w:rPr>
                <w:b/>
                <w:bCs/>
                <w:color w:val="000000"/>
                <w:sz w:val="20"/>
                <w:szCs w:val="20"/>
              </w:rPr>
              <w:t>Год строительства/ реконструкции</w:t>
            </w:r>
          </w:p>
        </w:tc>
        <w:tc>
          <w:tcPr>
            <w:tcW w:w="988" w:type="dxa"/>
            <w:textDirection w:val="btLr"/>
            <w:vAlign w:val="center"/>
            <w:hideMark/>
          </w:tcPr>
          <w:p w14:paraId="4205026D" w14:textId="77777777" w:rsidR="006A1FF0" w:rsidRPr="006A1FF0" w:rsidRDefault="006A1FF0" w:rsidP="006A1FF0">
            <w:pPr>
              <w:jc w:val="center"/>
              <w:rPr>
                <w:b/>
                <w:bCs/>
                <w:color w:val="000000"/>
                <w:sz w:val="20"/>
                <w:szCs w:val="20"/>
              </w:rPr>
            </w:pPr>
            <w:r w:rsidRPr="006A1FF0">
              <w:rPr>
                <w:b/>
                <w:bCs/>
                <w:color w:val="000000"/>
                <w:sz w:val="20"/>
                <w:szCs w:val="20"/>
              </w:rPr>
              <w:t>Затраты в текущих ценах без НДС, тыс. руб.</w:t>
            </w:r>
          </w:p>
        </w:tc>
        <w:tc>
          <w:tcPr>
            <w:tcW w:w="988" w:type="dxa"/>
            <w:textDirection w:val="btLr"/>
            <w:vAlign w:val="center"/>
            <w:hideMark/>
          </w:tcPr>
          <w:p w14:paraId="553AEE3B" w14:textId="77777777" w:rsidR="006A1FF0" w:rsidRPr="006A1FF0" w:rsidRDefault="006A1FF0" w:rsidP="006A1FF0">
            <w:pPr>
              <w:jc w:val="center"/>
              <w:rPr>
                <w:b/>
                <w:bCs/>
                <w:color w:val="000000"/>
                <w:sz w:val="20"/>
                <w:szCs w:val="20"/>
              </w:rPr>
            </w:pPr>
            <w:r w:rsidRPr="006A1FF0">
              <w:rPr>
                <w:b/>
                <w:bCs/>
                <w:color w:val="000000"/>
                <w:sz w:val="20"/>
                <w:szCs w:val="20"/>
              </w:rPr>
              <w:t>Затраты в ценах на дату реализации без НДС, тыс. руб.</w:t>
            </w:r>
          </w:p>
        </w:tc>
        <w:tc>
          <w:tcPr>
            <w:tcW w:w="988" w:type="dxa"/>
            <w:textDirection w:val="btLr"/>
            <w:vAlign w:val="center"/>
            <w:hideMark/>
          </w:tcPr>
          <w:p w14:paraId="50D23715" w14:textId="77777777" w:rsidR="006A1FF0" w:rsidRPr="006A1FF0" w:rsidRDefault="006A1FF0" w:rsidP="006A1FF0">
            <w:pPr>
              <w:jc w:val="center"/>
              <w:rPr>
                <w:b/>
                <w:bCs/>
                <w:color w:val="000000"/>
                <w:sz w:val="20"/>
                <w:szCs w:val="20"/>
              </w:rPr>
            </w:pPr>
            <w:r w:rsidRPr="006A1FF0">
              <w:rPr>
                <w:b/>
                <w:bCs/>
                <w:color w:val="000000"/>
                <w:sz w:val="20"/>
                <w:szCs w:val="20"/>
              </w:rPr>
              <w:t>Затраты в ценах на дату реализации с НДС, тыс. руб.</w:t>
            </w:r>
          </w:p>
        </w:tc>
      </w:tr>
      <w:tr w:rsidR="00FA484E" w:rsidRPr="006A1FF0" w14:paraId="0241CB35" w14:textId="77777777" w:rsidTr="006A1FF0">
        <w:trPr>
          <w:cantSplit/>
          <w:trHeight w:val="240"/>
        </w:trPr>
        <w:tc>
          <w:tcPr>
            <w:tcW w:w="1696" w:type="dxa"/>
            <w:vAlign w:val="center"/>
            <w:hideMark/>
          </w:tcPr>
          <w:p w14:paraId="40F6434B" w14:textId="14E306C9" w:rsidR="00FA484E" w:rsidRPr="006A1FF0" w:rsidRDefault="00FA484E" w:rsidP="00FA484E">
            <w:pPr>
              <w:jc w:val="center"/>
              <w:rPr>
                <w:color w:val="000000"/>
                <w:sz w:val="20"/>
                <w:szCs w:val="20"/>
              </w:rPr>
            </w:pPr>
            <w:r>
              <w:rPr>
                <w:color w:val="000000"/>
                <w:sz w:val="20"/>
                <w:szCs w:val="20"/>
              </w:rPr>
              <w:t>001.02.03.3055</w:t>
            </w:r>
          </w:p>
        </w:tc>
        <w:tc>
          <w:tcPr>
            <w:tcW w:w="6521" w:type="dxa"/>
            <w:vAlign w:val="center"/>
            <w:hideMark/>
          </w:tcPr>
          <w:p w14:paraId="42807128" w14:textId="5BE77153" w:rsidR="00FA484E" w:rsidRPr="006A1FF0" w:rsidRDefault="00FA484E" w:rsidP="00FA484E">
            <w:pPr>
              <w:rPr>
                <w:color w:val="000000"/>
                <w:sz w:val="20"/>
                <w:szCs w:val="20"/>
              </w:rPr>
            </w:pPr>
            <w:r>
              <w:rPr>
                <w:color w:val="000000"/>
                <w:sz w:val="20"/>
                <w:szCs w:val="20"/>
              </w:rPr>
              <w:t>Реконструкция ТК 9 М2-01 с заменой арматуры Ду 700/200/150 мм</w:t>
            </w:r>
          </w:p>
        </w:tc>
        <w:tc>
          <w:tcPr>
            <w:tcW w:w="1559" w:type="dxa"/>
            <w:vAlign w:val="center"/>
            <w:hideMark/>
          </w:tcPr>
          <w:p w14:paraId="5481EE5C"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17A22FAB"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440B6A58"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04FB86CB" w14:textId="77777777" w:rsidR="00FA484E" w:rsidRPr="006A1FF0" w:rsidRDefault="00FA484E" w:rsidP="00FA484E">
            <w:pPr>
              <w:jc w:val="center"/>
              <w:rPr>
                <w:color w:val="000000"/>
                <w:sz w:val="20"/>
                <w:szCs w:val="20"/>
              </w:rPr>
            </w:pPr>
            <w:r w:rsidRPr="006A1FF0">
              <w:rPr>
                <w:color w:val="000000"/>
                <w:sz w:val="20"/>
                <w:szCs w:val="20"/>
              </w:rPr>
              <w:t>700</w:t>
            </w:r>
            <w:r w:rsidRPr="006A1FF0">
              <w:rPr>
                <w:color w:val="000000"/>
                <w:sz w:val="20"/>
                <w:szCs w:val="20"/>
              </w:rPr>
              <w:br/>
              <w:t>200</w:t>
            </w:r>
            <w:r w:rsidRPr="006A1FF0">
              <w:rPr>
                <w:color w:val="000000"/>
                <w:sz w:val="20"/>
                <w:szCs w:val="20"/>
              </w:rPr>
              <w:br/>
              <w:t>150</w:t>
            </w:r>
          </w:p>
        </w:tc>
        <w:tc>
          <w:tcPr>
            <w:tcW w:w="992" w:type="dxa"/>
            <w:vAlign w:val="center"/>
            <w:hideMark/>
          </w:tcPr>
          <w:p w14:paraId="406EBE89" w14:textId="77777777" w:rsidR="00FA484E" w:rsidRPr="006A1FF0" w:rsidRDefault="00FA484E" w:rsidP="00FA484E">
            <w:pPr>
              <w:jc w:val="center"/>
              <w:rPr>
                <w:color w:val="000000"/>
                <w:sz w:val="20"/>
                <w:szCs w:val="20"/>
              </w:rPr>
            </w:pPr>
            <w:r w:rsidRPr="006A1FF0">
              <w:rPr>
                <w:color w:val="000000"/>
                <w:sz w:val="20"/>
                <w:szCs w:val="20"/>
              </w:rPr>
              <w:t>700</w:t>
            </w:r>
            <w:r w:rsidRPr="006A1FF0">
              <w:rPr>
                <w:color w:val="000000"/>
                <w:sz w:val="20"/>
                <w:szCs w:val="20"/>
              </w:rPr>
              <w:br/>
              <w:t>200</w:t>
            </w:r>
            <w:r w:rsidRPr="006A1FF0">
              <w:rPr>
                <w:color w:val="000000"/>
                <w:sz w:val="20"/>
                <w:szCs w:val="20"/>
              </w:rPr>
              <w:br/>
              <w:t>150</w:t>
            </w:r>
          </w:p>
        </w:tc>
        <w:tc>
          <w:tcPr>
            <w:tcW w:w="1134" w:type="dxa"/>
            <w:vAlign w:val="center"/>
            <w:hideMark/>
          </w:tcPr>
          <w:p w14:paraId="73906EB9" w14:textId="7EBE1551"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06F4B110"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74395E0B"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207C0C86" w14:textId="12A7FC43" w:rsidR="00FA484E" w:rsidRPr="006A1FF0" w:rsidRDefault="00FA484E" w:rsidP="00FA484E">
            <w:pPr>
              <w:jc w:val="center"/>
              <w:rPr>
                <w:color w:val="000000"/>
                <w:sz w:val="20"/>
                <w:szCs w:val="20"/>
              </w:rPr>
            </w:pPr>
            <w:r>
              <w:rPr>
                <w:color w:val="000000"/>
                <w:sz w:val="20"/>
                <w:szCs w:val="20"/>
              </w:rPr>
              <w:t>2030</w:t>
            </w:r>
          </w:p>
        </w:tc>
        <w:tc>
          <w:tcPr>
            <w:tcW w:w="988" w:type="dxa"/>
            <w:vAlign w:val="center"/>
            <w:hideMark/>
          </w:tcPr>
          <w:p w14:paraId="51F93FCE" w14:textId="24B55AFC" w:rsidR="00FA484E" w:rsidRPr="006A1FF0" w:rsidRDefault="00FA484E" w:rsidP="00FA484E">
            <w:pPr>
              <w:jc w:val="right"/>
              <w:rPr>
                <w:color w:val="000000"/>
                <w:sz w:val="20"/>
                <w:szCs w:val="20"/>
              </w:rPr>
            </w:pPr>
            <w:r>
              <w:rPr>
                <w:color w:val="000000"/>
                <w:sz w:val="20"/>
                <w:szCs w:val="20"/>
              </w:rPr>
              <w:t>2 955,2</w:t>
            </w:r>
          </w:p>
        </w:tc>
        <w:tc>
          <w:tcPr>
            <w:tcW w:w="988" w:type="dxa"/>
            <w:vAlign w:val="center"/>
            <w:hideMark/>
          </w:tcPr>
          <w:p w14:paraId="6211947B" w14:textId="5B3ADF4B" w:rsidR="00FA484E" w:rsidRPr="006A1FF0" w:rsidRDefault="00FA484E" w:rsidP="00FA484E">
            <w:pPr>
              <w:jc w:val="right"/>
              <w:rPr>
                <w:color w:val="000000"/>
                <w:sz w:val="20"/>
                <w:szCs w:val="20"/>
              </w:rPr>
            </w:pPr>
            <w:r>
              <w:rPr>
                <w:color w:val="000000"/>
                <w:sz w:val="20"/>
                <w:szCs w:val="20"/>
              </w:rPr>
              <w:t>3 800,0</w:t>
            </w:r>
          </w:p>
        </w:tc>
        <w:tc>
          <w:tcPr>
            <w:tcW w:w="988" w:type="dxa"/>
            <w:vAlign w:val="center"/>
            <w:hideMark/>
          </w:tcPr>
          <w:p w14:paraId="577A19EF" w14:textId="7E41D93B" w:rsidR="00FA484E" w:rsidRPr="006A1FF0" w:rsidRDefault="00FA484E" w:rsidP="00FA484E">
            <w:pPr>
              <w:jc w:val="right"/>
              <w:rPr>
                <w:color w:val="000000"/>
                <w:sz w:val="20"/>
                <w:szCs w:val="20"/>
              </w:rPr>
            </w:pPr>
            <w:r>
              <w:rPr>
                <w:color w:val="000000"/>
                <w:sz w:val="20"/>
                <w:szCs w:val="20"/>
              </w:rPr>
              <w:t>4 560,0</w:t>
            </w:r>
          </w:p>
        </w:tc>
      </w:tr>
      <w:tr w:rsidR="00FA484E" w:rsidRPr="006A1FF0" w14:paraId="2E09AA23" w14:textId="77777777" w:rsidTr="006A1FF0">
        <w:trPr>
          <w:cantSplit/>
          <w:trHeight w:val="240"/>
        </w:trPr>
        <w:tc>
          <w:tcPr>
            <w:tcW w:w="1696" w:type="dxa"/>
            <w:vAlign w:val="center"/>
            <w:hideMark/>
          </w:tcPr>
          <w:p w14:paraId="311D5A84" w14:textId="51009460" w:rsidR="00FA484E" w:rsidRPr="006A1FF0" w:rsidRDefault="00FA484E" w:rsidP="00FA484E">
            <w:pPr>
              <w:jc w:val="center"/>
              <w:rPr>
                <w:color w:val="000000"/>
                <w:sz w:val="20"/>
                <w:szCs w:val="20"/>
              </w:rPr>
            </w:pPr>
            <w:r>
              <w:rPr>
                <w:color w:val="000000"/>
                <w:sz w:val="20"/>
                <w:szCs w:val="20"/>
              </w:rPr>
              <w:t>002.02.03.3241</w:t>
            </w:r>
          </w:p>
        </w:tc>
        <w:tc>
          <w:tcPr>
            <w:tcW w:w="6521" w:type="dxa"/>
            <w:vAlign w:val="center"/>
            <w:hideMark/>
          </w:tcPr>
          <w:p w14:paraId="4E263E84" w14:textId="0D28DFBF" w:rsidR="00FA484E" w:rsidRPr="006A1FF0" w:rsidRDefault="00FA484E" w:rsidP="00FA484E">
            <w:pPr>
              <w:rPr>
                <w:color w:val="000000"/>
                <w:sz w:val="20"/>
                <w:szCs w:val="20"/>
              </w:rPr>
            </w:pPr>
            <w:r>
              <w:rPr>
                <w:color w:val="000000"/>
                <w:sz w:val="20"/>
                <w:szCs w:val="20"/>
              </w:rPr>
              <w:t xml:space="preserve">Замена тепловой изоляции участка тепловой сети М-4-02 от Пав.25 до Пав.30 Ду 400 мм </w:t>
            </w:r>
          </w:p>
        </w:tc>
        <w:tc>
          <w:tcPr>
            <w:tcW w:w="1559" w:type="dxa"/>
            <w:vAlign w:val="center"/>
            <w:hideMark/>
          </w:tcPr>
          <w:p w14:paraId="2C392027" w14:textId="77777777" w:rsidR="00FA484E" w:rsidRPr="006A1FF0" w:rsidRDefault="00FA484E" w:rsidP="00FA484E">
            <w:pPr>
              <w:jc w:val="center"/>
              <w:rPr>
                <w:color w:val="000000"/>
                <w:sz w:val="20"/>
                <w:szCs w:val="20"/>
              </w:rPr>
            </w:pPr>
            <w:r w:rsidRPr="006A1FF0">
              <w:rPr>
                <w:color w:val="000000"/>
                <w:sz w:val="20"/>
                <w:szCs w:val="20"/>
              </w:rPr>
              <w:t>ТЭЦ-14</w:t>
            </w:r>
          </w:p>
        </w:tc>
        <w:tc>
          <w:tcPr>
            <w:tcW w:w="1985" w:type="dxa"/>
            <w:vAlign w:val="center"/>
            <w:hideMark/>
          </w:tcPr>
          <w:p w14:paraId="2693359C"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787C7969" w14:textId="77777777" w:rsidR="00FA484E" w:rsidRPr="006A1FF0" w:rsidRDefault="00FA484E" w:rsidP="00FA484E">
            <w:pPr>
              <w:jc w:val="center"/>
              <w:rPr>
                <w:color w:val="000000"/>
                <w:sz w:val="20"/>
                <w:szCs w:val="20"/>
              </w:rPr>
            </w:pPr>
            <w:r w:rsidRPr="006A1FF0">
              <w:rPr>
                <w:color w:val="000000"/>
                <w:sz w:val="20"/>
                <w:szCs w:val="20"/>
              </w:rPr>
              <w:t>02</w:t>
            </w:r>
          </w:p>
        </w:tc>
        <w:tc>
          <w:tcPr>
            <w:tcW w:w="992" w:type="dxa"/>
            <w:vAlign w:val="center"/>
            <w:hideMark/>
          </w:tcPr>
          <w:p w14:paraId="5A4AA5E2" w14:textId="77777777" w:rsidR="00FA484E" w:rsidRPr="006A1FF0" w:rsidRDefault="00FA484E" w:rsidP="00FA484E">
            <w:pPr>
              <w:jc w:val="center"/>
              <w:rPr>
                <w:color w:val="000000"/>
                <w:sz w:val="20"/>
                <w:szCs w:val="20"/>
              </w:rPr>
            </w:pPr>
            <w:r w:rsidRPr="006A1FF0">
              <w:rPr>
                <w:color w:val="000000"/>
                <w:sz w:val="20"/>
                <w:szCs w:val="20"/>
              </w:rPr>
              <w:t>400</w:t>
            </w:r>
          </w:p>
        </w:tc>
        <w:tc>
          <w:tcPr>
            <w:tcW w:w="992" w:type="dxa"/>
            <w:vAlign w:val="center"/>
            <w:hideMark/>
          </w:tcPr>
          <w:p w14:paraId="7CCAA8F0" w14:textId="77777777" w:rsidR="00FA484E" w:rsidRPr="006A1FF0" w:rsidRDefault="00FA484E" w:rsidP="00FA484E">
            <w:pPr>
              <w:jc w:val="center"/>
              <w:rPr>
                <w:color w:val="000000"/>
                <w:sz w:val="20"/>
                <w:szCs w:val="20"/>
              </w:rPr>
            </w:pPr>
            <w:r w:rsidRPr="006A1FF0">
              <w:rPr>
                <w:color w:val="000000"/>
                <w:sz w:val="20"/>
                <w:szCs w:val="20"/>
              </w:rPr>
              <w:t>400</w:t>
            </w:r>
          </w:p>
        </w:tc>
        <w:tc>
          <w:tcPr>
            <w:tcW w:w="1134" w:type="dxa"/>
            <w:vAlign w:val="center"/>
            <w:hideMark/>
          </w:tcPr>
          <w:p w14:paraId="05BFF73A" w14:textId="44209FA2" w:rsidR="00FA484E" w:rsidRPr="006A1FF0" w:rsidRDefault="00FA484E" w:rsidP="00FA484E">
            <w:pPr>
              <w:jc w:val="right"/>
              <w:rPr>
                <w:color w:val="000000"/>
                <w:sz w:val="20"/>
                <w:szCs w:val="20"/>
              </w:rPr>
            </w:pPr>
            <w:r w:rsidRPr="006A1FF0">
              <w:rPr>
                <w:color w:val="000000"/>
                <w:sz w:val="20"/>
                <w:szCs w:val="20"/>
              </w:rPr>
              <w:t>1</w:t>
            </w:r>
            <w:r>
              <w:rPr>
                <w:color w:val="000000"/>
                <w:sz w:val="20"/>
                <w:szCs w:val="20"/>
              </w:rPr>
              <w:t xml:space="preserve"> </w:t>
            </w:r>
            <w:r w:rsidRPr="006A1FF0">
              <w:rPr>
                <w:color w:val="000000"/>
                <w:sz w:val="20"/>
                <w:szCs w:val="20"/>
              </w:rPr>
              <w:t>084,0</w:t>
            </w:r>
          </w:p>
        </w:tc>
        <w:tc>
          <w:tcPr>
            <w:tcW w:w="1418" w:type="dxa"/>
            <w:vAlign w:val="center"/>
            <w:hideMark/>
          </w:tcPr>
          <w:p w14:paraId="307C1F3F" w14:textId="77777777" w:rsidR="00FA484E" w:rsidRPr="006A1FF0" w:rsidRDefault="00FA484E" w:rsidP="00FA484E">
            <w:pPr>
              <w:jc w:val="center"/>
              <w:rPr>
                <w:color w:val="000000"/>
                <w:sz w:val="20"/>
                <w:szCs w:val="20"/>
              </w:rPr>
            </w:pPr>
            <w:r w:rsidRPr="006A1FF0">
              <w:rPr>
                <w:color w:val="000000"/>
                <w:sz w:val="20"/>
                <w:szCs w:val="20"/>
              </w:rPr>
              <w:t>Надземная</w:t>
            </w:r>
          </w:p>
        </w:tc>
        <w:tc>
          <w:tcPr>
            <w:tcW w:w="1134" w:type="dxa"/>
            <w:vAlign w:val="center"/>
            <w:hideMark/>
          </w:tcPr>
          <w:p w14:paraId="24C7900D"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42FEEDFD" w14:textId="01484A48" w:rsidR="00FA484E" w:rsidRPr="006A1FF0" w:rsidRDefault="00FA484E" w:rsidP="00FA484E">
            <w:pPr>
              <w:jc w:val="center"/>
              <w:rPr>
                <w:color w:val="000000"/>
                <w:sz w:val="20"/>
                <w:szCs w:val="20"/>
              </w:rPr>
            </w:pPr>
            <w:r>
              <w:rPr>
                <w:color w:val="000000"/>
                <w:sz w:val="20"/>
                <w:szCs w:val="20"/>
              </w:rPr>
              <w:t>2027</w:t>
            </w:r>
          </w:p>
        </w:tc>
        <w:tc>
          <w:tcPr>
            <w:tcW w:w="988" w:type="dxa"/>
            <w:vAlign w:val="center"/>
            <w:hideMark/>
          </w:tcPr>
          <w:p w14:paraId="48FCDC4D" w14:textId="558ABF19" w:rsidR="00FA484E" w:rsidRPr="006A1FF0" w:rsidRDefault="00FA484E" w:rsidP="00FA484E">
            <w:pPr>
              <w:jc w:val="right"/>
              <w:rPr>
                <w:color w:val="000000"/>
                <w:sz w:val="20"/>
                <w:szCs w:val="20"/>
              </w:rPr>
            </w:pPr>
            <w:r>
              <w:rPr>
                <w:color w:val="000000"/>
                <w:sz w:val="20"/>
                <w:szCs w:val="20"/>
              </w:rPr>
              <w:t>312,9</w:t>
            </w:r>
          </w:p>
        </w:tc>
        <w:tc>
          <w:tcPr>
            <w:tcW w:w="988" w:type="dxa"/>
            <w:vAlign w:val="center"/>
            <w:hideMark/>
          </w:tcPr>
          <w:p w14:paraId="279C4433" w14:textId="04385631" w:rsidR="00FA484E" w:rsidRPr="006A1FF0" w:rsidRDefault="00FA484E" w:rsidP="00FA484E">
            <w:pPr>
              <w:jc w:val="right"/>
              <w:rPr>
                <w:color w:val="000000"/>
                <w:sz w:val="20"/>
                <w:szCs w:val="20"/>
              </w:rPr>
            </w:pPr>
            <w:r>
              <w:rPr>
                <w:color w:val="000000"/>
                <w:sz w:val="20"/>
                <w:szCs w:val="20"/>
              </w:rPr>
              <w:t>355,0</w:t>
            </w:r>
          </w:p>
        </w:tc>
        <w:tc>
          <w:tcPr>
            <w:tcW w:w="988" w:type="dxa"/>
            <w:vAlign w:val="center"/>
            <w:hideMark/>
          </w:tcPr>
          <w:p w14:paraId="30F12448" w14:textId="7A50F644" w:rsidR="00FA484E" w:rsidRPr="006A1FF0" w:rsidRDefault="00FA484E" w:rsidP="00FA484E">
            <w:pPr>
              <w:jc w:val="right"/>
              <w:rPr>
                <w:color w:val="000000"/>
                <w:sz w:val="20"/>
                <w:szCs w:val="20"/>
              </w:rPr>
            </w:pPr>
            <w:r>
              <w:rPr>
                <w:color w:val="000000"/>
                <w:sz w:val="20"/>
                <w:szCs w:val="20"/>
              </w:rPr>
              <w:t>426,0</w:t>
            </w:r>
          </w:p>
        </w:tc>
      </w:tr>
      <w:tr w:rsidR="00FA484E" w:rsidRPr="006A1FF0" w14:paraId="1BC0A554" w14:textId="77777777" w:rsidTr="006A1FF0">
        <w:trPr>
          <w:cantSplit/>
          <w:trHeight w:val="240"/>
        </w:trPr>
        <w:tc>
          <w:tcPr>
            <w:tcW w:w="1696" w:type="dxa"/>
            <w:vAlign w:val="center"/>
            <w:hideMark/>
          </w:tcPr>
          <w:p w14:paraId="43D0BB3C" w14:textId="746A9E98" w:rsidR="00FA484E" w:rsidRPr="006A1FF0" w:rsidRDefault="00FA484E" w:rsidP="00FA484E">
            <w:pPr>
              <w:jc w:val="center"/>
              <w:rPr>
                <w:color w:val="000000"/>
                <w:sz w:val="20"/>
                <w:szCs w:val="20"/>
              </w:rPr>
            </w:pPr>
            <w:r>
              <w:rPr>
                <w:color w:val="000000"/>
                <w:sz w:val="20"/>
                <w:szCs w:val="20"/>
              </w:rPr>
              <w:t>001.02.03.3276</w:t>
            </w:r>
          </w:p>
        </w:tc>
        <w:tc>
          <w:tcPr>
            <w:tcW w:w="6521" w:type="dxa"/>
            <w:vAlign w:val="center"/>
            <w:hideMark/>
          </w:tcPr>
          <w:p w14:paraId="39ABC151" w14:textId="7F78610C"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ТК-26; ТК-26-1; ТК-26-5; ТК-31; по ул. Мира</w:t>
            </w:r>
          </w:p>
        </w:tc>
        <w:tc>
          <w:tcPr>
            <w:tcW w:w="1559" w:type="dxa"/>
            <w:vAlign w:val="center"/>
            <w:hideMark/>
          </w:tcPr>
          <w:p w14:paraId="0D241612"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3C6F7B9E"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1BE63664"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69C15392"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38AFFF8D"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52EB9332" w14:textId="2527A460"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327AD03D"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2C937D4B"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5CD1A169" w14:textId="07D5E20D"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712A22DE" w14:textId="3D66D4C7" w:rsidR="00FA484E" w:rsidRPr="006A1FF0" w:rsidRDefault="00FA484E" w:rsidP="00FA484E">
            <w:pPr>
              <w:jc w:val="right"/>
              <w:rPr>
                <w:color w:val="000000"/>
                <w:sz w:val="20"/>
                <w:szCs w:val="20"/>
              </w:rPr>
            </w:pPr>
            <w:r>
              <w:rPr>
                <w:color w:val="000000"/>
                <w:sz w:val="20"/>
                <w:szCs w:val="20"/>
              </w:rPr>
              <w:t>5 434,3</w:t>
            </w:r>
          </w:p>
        </w:tc>
        <w:tc>
          <w:tcPr>
            <w:tcW w:w="988" w:type="dxa"/>
            <w:vAlign w:val="center"/>
            <w:hideMark/>
          </w:tcPr>
          <w:p w14:paraId="788883CC" w14:textId="1CC229DC" w:rsidR="00FA484E" w:rsidRPr="006A1FF0" w:rsidRDefault="00FA484E" w:rsidP="00FA484E">
            <w:pPr>
              <w:jc w:val="right"/>
              <w:rPr>
                <w:color w:val="000000"/>
                <w:sz w:val="20"/>
                <w:szCs w:val="20"/>
              </w:rPr>
            </w:pPr>
            <w:r>
              <w:rPr>
                <w:color w:val="000000"/>
                <w:sz w:val="20"/>
                <w:szCs w:val="20"/>
              </w:rPr>
              <w:t>6 420,0</w:t>
            </w:r>
          </w:p>
        </w:tc>
        <w:tc>
          <w:tcPr>
            <w:tcW w:w="988" w:type="dxa"/>
            <w:vAlign w:val="center"/>
            <w:hideMark/>
          </w:tcPr>
          <w:p w14:paraId="283531B5" w14:textId="4905659C" w:rsidR="00FA484E" w:rsidRPr="006A1FF0" w:rsidRDefault="00FA484E" w:rsidP="00FA484E">
            <w:pPr>
              <w:jc w:val="right"/>
              <w:rPr>
                <w:color w:val="000000"/>
                <w:sz w:val="20"/>
                <w:szCs w:val="20"/>
              </w:rPr>
            </w:pPr>
            <w:r>
              <w:rPr>
                <w:color w:val="000000"/>
                <w:sz w:val="20"/>
                <w:szCs w:val="20"/>
              </w:rPr>
              <w:t>7 704,0</w:t>
            </w:r>
          </w:p>
        </w:tc>
      </w:tr>
      <w:tr w:rsidR="00FA484E" w:rsidRPr="006A1FF0" w14:paraId="0D048076" w14:textId="77777777" w:rsidTr="006A1FF0">
        <w:trPr>
          <w:cantSplit/>
          <w:trHeight w:val="240"/>
        </w:trPr>
        <w:tc>
          <w:tcPr>
            <w:tcW w:w="1696" w:type="dxa"/>
            <w:vAlign w:val="center"/>
            <w:hideMark/>
          </w:tcPr>
          <w:p w14:paraId="48934050" w14:textId="45BAA8B9" w:rsidR="00FA484E" w:rsidRPr="006A1FF0" w:rsidRDefault="00FA484E" w:rsidP="00FA484E">
            <w:pPr>
              <w:jc w:val="center"/>
              <w:rPr>
                <w:color w:val="000000"/>
                <w:sz w:val="20"/>
                <w:szCs w:val="20"/>
              </w:rPr>
            </w:pPr>
            <w:r>
              <w:rPr>
                <w:color w:val="000000"/>
                <w:sz w:val="20"/>
                <w:szCs w:val="20"/>
              </w:rPr>
              <w:t>001.02.03.3277</w:t>
            </w:r>
          </w:p>
        </w:tc>
        <w:tc>
          <w:tcPr>
            <w:tcW w:w="6521" w:type="dxa"/>
            <w:vAlign w:val="center"/>
            <w:hideMark/>
          </w:tcPr>
          <w:p w14:paraId="54170AC3" w14:textId="74A3F9CD"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ТК-18-5; ТК-18-9; ТК-18-19.по ул. Бр. Игнатовых</w:t>
            </w:r>
          </w:p>
        </w:tc>
        <w:tc>
          <w:tcPr>
            <w:tcW w:w="1559" w:type="dxa"/>
            <w:vAlign w:val="center"/>
            <w:hideMark/>
          </w:tcPr>
          <w:p w14:paraId="1304C28B"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38A810F5"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229F6544"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57FCA882"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12D97605"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3B915BC8" w14:textId="485FEE3A"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527AE9D0"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5068A874"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5E60FE31" w14:textId="498B2DEC"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4A048ECB" w14:textId="049BA7CA" w:rsidR="00FA484E" w:rsidRPr="006A1FF0" w:rsidRDefault="00FA484E" w:rsidP="00FA484E">
            <w:pPr>
              <w:jc w:val="right"/>
              <w:rPr>
                <w:color w:val="000000"/>
                <w:sz w:val="20"/>
                <w:szCs w:val="20"/>
              </w:rPr>
            </w:pPr>
            <w:r>
              <w:rPr>
                <w:color w:val="000000"/>
                <w:sz w:val="20"/>
                <w:szCs w:val="20"/>
              </w:rPr>
              <w:t>4 075,7</w:t>
            </w:r>
          </w:p>
        </w:tc>
        <w:tc>
          <w:tcPr>
            <w:tcW w:w="988" w:type="dxa"/>
            <w:vAlign w:val="center"/>
            <w:hideMark/>
          </w:tcPr>
          <w:p w14:paraId="2BE6D84A" w14:textId="7DC46D73" w:rsidR="00FA484E" w:rsidRPr="006A1FF0" w:rsidRDefault="00FA484E" w:rsidP="00FA484E">
            <w:pPr>
              <w:jc w:val="right"/>
              <w:rPr>
                <w:color w:val="000000"/>
                <w:sz w:val="20"/>
                <w:szCs w:val="20"/>
              </w:rPr>
            </w:pPr>
            <w:r>
              <w:rPr>
                <w:color w:val="000000"/>
                <w:sz w:val="20"/>
                <w:szCs w:val="20"/>
              </w:rPr>
              <w:t>4 815,0</w:t>
            </w:r>
          </w:p>
        </w:tc>
        <w:tc>
          <w:tcPr>
            <w:tcW w:w="988" w:type="dxa"/>
            <w:vAlign w:val="center"/>
            <w:hideMark/>
          </w:tcPr>
          <w:p w14:paraId="520460DB" w14:textId="0926ACFC" w:rsidR="00FA484E" w:rsidRPr="006A1FF0" w:rsidRDefault="00FA484E" w:rsidP="00FA484E">
            <w:pPr>
              <w:jc w:val="right"/>
              <w:rPr>
                <w:color w:val="000000"/>
                <w:sz w:val="20"/>
                <w:szCs w:val="20"/>
              </w:rPr>
            </w:pPr>
            <w:r>
              <w:rPr>
                <w:color w:val="000000"/>
                <w:sz w:val="20"/>
                <w:szCs w:val="20"/>
              </w:rPr>
              <w:t>5 778,0</w:t>
            </w:r>
          </w:p>
        </w:tc>
      </w:tr>
      <w:tr w:rsidR="00FA484E" w:rsidRPr="006A1FF0" w14:paraId="50C2BBB9" w14:textId="77777777" w:rsidTr="006A1FF0">
        <w:trPr>
          <w:cantSplit/>
          <w:trHeight w:val="240"/>
        </w:trPr>
        <w:tc>
          <w:tcPr>
            <w:tcW w:w="1696" w:type="dxa"/>
            <w:vAlign w:val="center"/>
            <w:hideMark/>
          </w:tcPr>
          <w:p w14:paraId="00C0EC9D" w14:textId="6698317C" w:rsidR="00FA484E" w:rsidRPr="006A1FF0" w:rsidRDefault="00FA484E" w:rsidP="00FA484E">
            <w:pPr>
              <w:jc w:val="center"/>
              <w:rPr>
                <w:color w:val="000000"/>
                <w:sz w:val="20"/>
                <w:szCs w:val="20"/>
              </w:rPr>
            </w:pPr>
            <w:r>
              <w:rPr>
                <w:color w:val="000000"/>
                <w:sz w:val="20"/>
                <w:szCs w:val="20"/>
              </w:rPr>
              <w:t>001.02.03.3278</w:t>
            </w:r>
          </w:p>
        </w:tc>
        <w:tc>
          <w:tcPr>
            <w:tcW w:w="6521" w:type="dxa"/>
            <w:vAlign w:val="center"/>
            <w:hideMark/>
          </w:tcPr>
          <w:p w14:paraId="0441E9ED" w14:textId="5E909E30"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ТК-9-0-7 ул. Качалова, 24</w:t>
            </w:r>
          </w:p>
        </w:tc>
        <w:tc>
          <w:tcPr>
            <w:tcW w:w="1559" w:type="dxa"/>
            <w:vAlign w:val="center"/>
            <w:hideMark/>
          </w:tcPr>
          <w:p w14:paraId="6FB7E6FD"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7D255E97"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1DAAD05A"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3D07CC29"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6F3014F6"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22A119EE" w14:textId="5A6A54A1"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196C7CFB"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72036187"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6E180C8B" w14:textId="35F6E193"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2BA62696" w14:textId="0BB92F98" w:rsidR="00FA484E" w:rsidRPr="006A1FF0" w:rsidRDefault="00FA484E" w:rsidP="00FA484E">
            <w:pPr>
              <w:jc w:val="right"/>
              <w:rPr>
                <w:color w:val="000000"/>
                <w:sz w:val="20"/>
                <w:szCs w:val="20"/>
              </w:rPr>
            </w:pPr>
            <w:r>
              <w:rPr>
                <w:color w:val="000000"/>
                <w:sz w:val="20"/>
                <w:szCs w:val="20"/>
              </w:rPr>
              <w:t>1 358,6</w:t>
            </w:r>
          </w:p>
        </w:tc>
        <w:tc>
          <w:tcPr>
            <w:tcW w:w="988" w:type="dxa"/>
            <w:vAlign w:val="center"/>
            <w:hideMark/>
          </w:tcPr>
          <w:p w14:paraId="20230629" w14:textId="3A0BA2A5" w:rsidR="00FA484E" w:rsidRPr="006A1FF0" w:rsidRDefault="00FA484E" w:rsidP="00FA484E">
            <w:pPr>
              <w:jc w:val="right"/>
              <w:rPr>
                <w:color w:val="000000"/>
                <w:sz w:val="20"/>
                <w:szCs w:val="20"/>
              </w:rPr>
            </w:pPr>
            <w:r>
              <w:rPr>
                <w:color w:val="000000"/>
                <w:sz w:val="20"/>
                <w:szCs w:val="20"/>
              </w:rPr>
              <w:t>1 605,0</w:t>
            </w:r>
          </w:p>
        </w:tc>
        <w:tc>
          <w:tcPr>
            <w:tcW w:w="988" w:type="dxa"/>
            <w:vAlign w:val="center"/>
            <w:hideMark/>
          </w:tcPr>
          <w:p w14:paraId="7AB0192D" w14:textId="123A3086" w:rsidR="00FA484E" w:rsidRPr="006A1FF0" w:rsidRDefault="00FA484E" w:rsidP="00FA484E">
            <w:pPr>
              <w:jc w:val="right"/>
              <w:rPr>
                <w:color w:val="000000"/>
                <w:sz w:val="20"/>
                <w:szCs w:val="20"/>
              </w:rPr>
            </w:pPr>
            <w:r>
              <w:rPr>
                <w:color w:val="000000"/>
                <w:sz w:val="20"/>
                <w:szCs w:val="20"/>
              </w:rPr>
              <w:t>1 926,0</w:t>
            </w:r>
          </w:p>
        </w:tc>
      </w:tr>
      <w:tr w:rsidR="00FA484E" w:rsidRPr="006A1FF0" w14:paraId="546A11BF" w14:textId="77777777" w:rsidTr="006A1FF0">
        <w:trPr>
          <w:cantSplit/>
          <w:trHeight w:val="240"/>
        </w:trPr>
        <w:tc>
          <w:tcPr>
            <w:tcW w:w="1696" w:type="dxa"/>
            <w:vAlign w:val="center"/>
            <w:hideMark/>
          </w:tcPr>
          <w:p w14:paraId="59A88318" w14:textId="19375E07" w:rsidR="00FA484E" w:rsidRPr="006A1FF0" w:rsidRDefault="00FA484E" w:rsidP="00FA484E">
            <w:pPr>
              <w:jc w:val="center"/>
              <w:rPr>
                <w:color w:val="000000"/>
                <w:sz w:val="20"/>
                <w:szCs w:val="20"/>
              </w:rPr>
            </w:pPr>
            <w:r>
              <w:rPr>
                <w:color w:val="000000"/>
                <w:sz w:val="20"/>
                <w:szCs w:val="20"/>
              </w:rPr>
              <w:t>001.02.03.3283</w:t>
            </w:r>
          </w:p>
        </w:tc>
        <w:tc>
          <w:tcPr>
            <w:tcW w:w="6521" w:type="dxa"/>
            <w:vAlign w:val="center"/>
            <w:hideMark/>
          </w:tcPr>
          <w:p w14:paraId="30BA1639" w14:textId="51D19B5A"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ТК-18-11, ул.Баумана, 22</w:t>
            </w:r>
          </w:p>
        </w:tc>
        <w:tc>
          <w:tcPr>
            <w:tcW w:w="1559" w:type="dxa"/>
            <w:vAlign w:val="center"/>
            <w:hideMark/>
          </w:tcPr>
          <w:p w14:paraId="6DF34EC3"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2A2188AD"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638515CF"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03A2928D"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0EDCD15D"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4858A1B8" w14:textId="1F326208"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0B40EDE2"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54F2A901"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0E6172C8" w14:textId="24B7123C" w:rsidR="00FA484E" w:rsidRPr="006A1FF0" w:rsidRDefault="00FA484E" w:rsidP="00FA484E">
            <w:pPr>
              <w:jc w:val="center"/>
              <w:rPr>
                <w:color w:val="000000"/>
                <w:sz w:val="20"/>
                <w:szCs w:val="20"/>
              </w:rPr>
            </w:pPr>
            <w:r>
              <w:rPr>
                <w:color w:val="000000"/>
                <w:sz w:val="20"/>
                <w:szCs w:val="20"/>
              </w:rPr>
              <w:t>2030</w:t>
            </w:r>
          </w:p>
        </w:tc>
        <w:tc>
          <w:tcPr>
            <w:tcW w:w="988" w:type="dxa"/>
            <w:vAlign w:val="center"/>
            <w:hideMark/>
          </w:tcPr>
          <w:p w14:paraId="4B7D12FC" w14:textId="687AABD2" w:rsidR="00FA484E" w:rsidRPr="006A1FF0" w:rsidRDefault="00FA484E" w:rsidP="00FA484E">
            <w:pPr>
              <w:jc w:val="right"/>
              <w:rPr>
                <w:color w:val="000000"/>
                <w:sz w:val="20"/>
                <w:szCs w:val="20"/>
              </w:rPr>
            </w:pPr>
            <w:r>
              <w:rPr>
                <w:color w:val="000000"/>
                <w:sz w:val="20"/>
                <w:szCs w:val="20"/>
              </w:rPr>
              <w:t>1 166,5</w:t>
            </w:r>
          </w:p>
        </w:tc>
        <w:tc>
          <w:tcPr>
            <w:tcW w:w="988" w:type="dxa"/>
            <w:vAlign w:val="center"/>
            <w:hideMark/>
          </w:tcPr>
          <w:p w14:paraId="184E2D75" w14:textId="41A0CEB4" w:rsidR="00FA484E" w:rsidRPr="006A1FF0" w:rsidRDefault="00FA484E" w:rsidP="00FA484E">
            <w:pPr>
              <w:jc w:val="right"/>
              <w:rPr>
                <w:color w:val="000000"/>
                <w:sz w:val="20"/>
                <w:szCs w:val="20"/>
              </w:rPr>
            </w:pPr>
            <w:r>
              <w:rPr>
                <w:color w:val="000000"/>
                <w:sz w:val="20"/>
                <w:szCs w:val="20"/>
              </w:rPr>
              <w:t>1 500,0</w:t>
            </w:r>
          </w:p>
        </w:tc>
        <w:tc>
          <w:tcPr>
            <w:tcW w:w="988" w:type="dxa"/>
            <w:vAlign w:val="center"/>
            <w:hideMark/>
          </w:tcPr>
          <w:p w14:paraId="0A32A82A" w14:textId="546200A8" w:rsidR="00FA484E" w:rsidRPr="006A1FF0" w:rsidRDefault="00FA484E" w:rsidP="00FA484E">
            <w:pPr>
              <w:jc w:val="right"/>
              <w:rPr>
                <w:color w:val="000000"/>
                <w:sz w:val="20"/>
                <w:szCs w:val="20"/>
              </w:rPr>
            </w:pPr>
            <w:r>
              <w:rPr>
                <w:color w:val="000000"/>
                <w:sz w:val="20"/>
                <w:szCs w:val="20"/>
              </w:rPr>
              <w:t>1 800,0</w:t>
            </w:r>
          </w:p>
        </w:tc>
      </w:tr>
      <w:tr w:rsidR="00FA484E" w:rsidRPr="006A1FF0" w14:paraId="47ED53C0" w14:textId="77777777" w:rsidTr="006A1FF0">
        <w:trPr>
          <w:cantSplit/>
          <w:trHeight w:val="240"/>
        </w:trPr>
        <w:tc>
          <w:tcPr>
            <w:tcW w:w="1696" w:type="dxa"/>
            <w:vAlign w:val="center"/>
            <w:hideMark/>
          </w:tcPr>
          <w:p w14:paraId="0437B8F6" w14:textId="48E3DA0E" w:rsidR="00FA484E" w:rsidRPr="006A1FF0" w:rsidRDefault="00FA484E" w:rsidP="00FA484E">
            <w:pPr>
              <w:jc w:val="center"/>
              <w:rPr>
                <w:color w:val="000000"/>
                <w:sz w:val="20"/>
                <w:szCs w:val="20"/>
              </w:rPr>
            </w:pPr>
            <w:r>
              <w:rPr>
                <w:color w:val="000000"/>
                <w:sz w:val="20"/>
                <w:szCs w:val="20"/>
              </w:rPr>
              <w:t>001.02.03.3284</w:t>
            </w:r>
          </w:p>
        </w:tc>
        <w:tc>
          <w:tcPr>
            <w:tcW w:w="6521" w:type="dxa"/>
            <w:vAlign w:val="center"/>
            <w:hideMark/>
          </w:tcPr>
          <w:p w14:paraId="68BF7069" w14:textId="7EF10502"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 468, 468А, 468-1, 468-3, 468-9, 468-15, ул. Свиязева</w:t>
            </w:r>
          </w:p>
        </w:tc>
        <w:tc>
          <w:tcPr>
            <w:tcW w:w="1559" w:type="dxa"/>
            <w:vAlign w:val="center"/>
            <w:hideMark/>
          </w:tcPr>
          <w:p w14:paraId="13484B15"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57751D6C"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42F6AC4C"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0C3CC750"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12B70A87"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131B94F1" w14:textId="5353C64D"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242DA85C"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06A09DDA"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5DD17E58" w14:textId="160BE9AC"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48E8EDC7" w14:textId="36C636D7" w:rsidR="00FA484E" w:rsidRPr="006A1FF0" w:rsidRDefault="00FA484E" w:rsidP="00FA484E">
            <w:pPr>
              <w:jc w:val="right"/>
              <w:rPr>
                <w:color w:val="000000"/>
                <w:sz w:val="20"/>
                <w:szCs w:val="20"/>
              </w:rPr>
            </w:pPr>
            <w:r>
              <w:rPr>
                <w:color w:val="000000"/>
                <w:sz w:val="20"/>
                <w:szCs w:val="20"/>
              </w:rPr>
              <w:t>6 792,9</w:t>
            </w:r>
          </w:p>
        </w:tc>
        <w:tc>
          <w:tcPr>
            <w:tcW w:w="988" w:type="dxa"/>
            <w:vAlign w:val="center"/>
            <w:hideMark/>
          </w:tcPr>
          <w:p w14:paraId="2AF6D624" w14:textId="4D1322E5" w:rsidR="00FA484E" w:rsidRPr="006A1FF0" w:rsidRDefault="00FA484E" w:rsidP="00FA484E">
            <w:pPr>
              <w:jc w:val="right"/>
              <w:rPr>
                <w:color w:val="000000"/>
                <w:sz w:val="20"/>
                <w:szCs w:val="20"/>
              </w:rPr>
            </w:pPr>
            <w:r>
              <w:rPr>
                <w:color w:val="000000"/>
                <w:sz w:val="20"/>
                <w:szCs w:val="20"/>
              </w:rPr>
              <w:t>8 025,0</w:t>
            </w:r>
          </w:p>
        </w:tc>
        <w:tc>
          <w:tcPr>
            <w:tcW w:w="988" w:type="dxa"/>
            <w:vAlign w:val="center"/>
            <w:hideMark/>
          </w:tcPr>
          <w:p w14:paraId="5A81FDAA" w14:textId="7F3943FC" w:rsidR="00FA484E" w:rsidRPr="006A1FF0" w:rsidRDefault="00FA484E" w:rsidP="00FA484E">
            <w:pPr>
              <w:jc w:val="right"/>
              <w:rPr>
                <w:color w:val="000000"/>
                <w:sz w:val="20"/>
                <w:szCs w:val="20"/>
              </w:rPr>
            </w:pPr>
            <w:r>
              <w:rPr>
                <w:color w:val="000000"/>
                <w:sz w:val="20"/>
                <w:szCs w:val="20"/>
              </w:rPr>
              <w:t>9 630,0</w:t>
            </w:r>
          </w:p>
        </w:tc>
      </w:tr>
      <w:tr w:rsidR="00FA484E" w:rsidRPr="006A1FF0" w14:paraId="0C68A166" w14:textId="77777777" w:rsidTr="006A1FF0">
        <w:trPr>
          <w:cantSplit/>
          <w:trHeight w:val="240"/>
        </w:trPr>
        <w:tc>
          <w:tcPr>
            <w:tcW w:w="1696" w:type="dxa"/>
            <w:vAlign w:val="center"/>
            <w:hideMark/>
          </w:tcPr>
          <w:p w14:paraId="76B2C34A" w14:textId="431FCA37" w:rsidR="00FA484E" w:rsidRPr="006A1FF0" w:rsidRDefault="00FA484E" w:rsidP="00FA484E">
            <w:pPr>
              <w:jc w:val="center"/>
              <w:rPr>
                <w:color w:val="000000"/>
                <w:sz w:val="20"/>
                <w:szCs w:val="20"/>
              </w:rPr>
            </w:pPr>
            <w:r>
              <w:rPr>
                <w:color w:val="000000"/>
                <w:sz w:val="20"/>
                <w:szCs w:val="20"/>
              </w:rPr>
              <w:t>001.02.03.3285</w:t>
            </w:r>
          </w:p>
        </w:tc>
        <w:tc>
          <w:tcPr>
            <w:tcW w:w="6521" w:type="dxa"/>
            <w:vAlign w:val="center"/>
            <w:hideMark/>
          </w:tcPr>
          <w:p w14:paraId="42FAE638" w14:textId="3C38A7DE"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ТК841, ТК841А, ул. Встречная</w:t>
            </w:r>
          </w:p>
        </w:tc>
        <w:tc>
          <w:tcPr>
            <w:tcW w:w="1559" w:type="dxa"/>
            <w:vAlign w:val="center"/>
            <w:hideMark/>
          </w:tcPr>
          <w:p w14:paraId="2E5EC165"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042E0B5F"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75770085"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715BD351"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6AC6C4EE"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667DDE10" w14:textId="11B9E9B8"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05BCF28B"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3CB17319"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091A2886" w14:textId="1F979402"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4B914045" w14:textId="2F2C7026" w:rsidR="00FA484E" w:rsidRPr="006A1FF0" w:rsidRDefault="00FA484E" w:rsidP="00FA484E">
            <w:pPr>
              <w:jc w:val="right"/>
              <w:rPr>
                <w:color w:val="000000"/>
                <w:sz w:val="20"/>
                <w:szCs w:val="20"/>
              </w:rPr>
            </w:pPr>
            <w:r>
              <w:rPr>
                <w:color w:val="000000"/>
                <w:sz w:val="20"/>
                <w:szCs w:val="20"/>
              </w:rPr>
              <w:t>2 717,2</w:t>
            </w:r>
          </w:p>
        </w:tc>
        <w:tc>
          <w:tcPr>
            <w:tcW w:w="988" w:type="dxa"/>
            <w:vAlign w:val="center"/>
            <w:hideMark/>
          </w:tcPr>
          <w:p w14:paraId="1E5B7B9F" w14:textId="1AC192FC" w:rsidR="00FA484E" w:rsidRPr="006A1FF0" w:rsidRDefault="00FA484E" w:rsidP="00FA484E">
            <w:pPr>
              <w:jc w:val="right"/>
              <w:rPr>
                <w:color w:val="000000"/>
                <w:sz w:val="20"/>
                <w:szCs w:val="20"/>
              </w:rPr>
            </w:pPr>
            <w:r>
              <w:rPr>
                <w:color w:val="000000"/>
                <w:sz w:val="20"/>
                <w:szCs w:val="20"/>
              </w:rPr>
              <w:t>3 210,0</w:t>
            </w:r>
          </w:p>
        </w:tc>
        <w:tc>
          <w:tcPr>
            <w:tcW w:w="988" w:type="dxa"/>
            <w:vAlign w:val="center"/>
            <w:hideMark/>
          </w:tcPr>
          <w:p w14:paraId="36A25376" w14:textId="568FC9C9" w:rsidR="00FA484E" w:rsidRPr="006A1FF0" w:rsidRDefault="00FA484E" w:rsidP="00FA484E">
            <w:pPr>
              <w:jc w:val="right"/>
              <w:rPr>
                <w:color w:val="000000"/>
                <w:sz w:val="20"/>
                <w:szCs w:val="20"/>
              </w:rPr>
            </w:pPr>
            <w:r>
              <w:rPr>
                <w:color w:val="000000"/>
                <w:sz w:val="20"/>
                <w:szCs w:val="20"/>
              </w:rPr>
              <w:t>3 852,0</w:t>
            </w:r>
          </w:p>
        </w:tc>
      </w:tr>
      <w:tr w:rsidR="00FA484E" w:rsidRPr="006A1FF0" w14:paraId="5659F31F" w14:textId="77777777" w:rsidTr="006A1FF0">
        <w:trPr>
          <w:cantSplit/>
          <w:trHeight w:val="240"/>
        </w:trPr>
        <w:tc>
          <w:tcPr>
            <w:tcW w:w="1696" w:type="dxa"/>
            <w:vAlign w:val="center"/>
            <w:hideMark/>
          </w:tcPr>
          <w:p w14:paraId="25047D21" w14:textId="740F8DB4" w:rsidR="00FA484E" w:rsidRPr="006A1FF0" w:rsidRDefault="00FA484E" w:rsidP="00FA484E">
            <w:pPr>
              <w:jc w:val="center"/>
              <w:rPr>
                <w:color w:val="000000"/>
                <w:sz w:val="20"/>
                <w:szCs w:val="20"/>
              </w:rPr>
            </w:pPr>
            <w:r>
              <w:rPr>
                <w:color w:val="000000"/>
                <w:sz w:val="20"/>
                <w:szCs w:val="20"/>
              </w:rPr>
              <w:t>001.02.03.3286</w:t>
            </w:r>
          </w:p>
        </w:tc>
        <w:tc>
          <w:tcPr>
            <w:tcW w:w="6521" w:type="dxa"/>
            <w:vAlign w:val="center"/>
            <w:hideMark/>
          </w:tcPr>
          <w:p w14:paraId="384121DF" w14:textId="07E114AC"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ТК-579-21-10; ТК-579-21-12, ул. Монастырская, 171</w:t>
            </w:r>
          </w:p>
        </w:tc>
        <w:tc>
          <w:tcPr>
            <w:tcW w:w="1559" w:type="dxa"/>
            <w:vAlign w:val="center"/>
            <w:hideMark/>
          </w:tcPr>
          <w:p w14:paraId="35BD3B68"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379CE4FD"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1909A072"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215CE36C"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038D6DF2"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63BF89DF" w14:textId="79519578"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46190940"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4984C2E7"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6EC01492" w14:textId="7FD28806"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59E228C3" w14:textId="7122C43C" w:rsidR="00FA484E" w:rsidRPr="006A1FF0" w:rsidRDefault="00FA484E" w:rsidP="00FA484E">
            <w:pPr>
              <w:jc w:val="right"/>
              <w:rPr>
                <w:color w:val="000000"/>
                <w:sz w:val="20"/>
                <w:szCs w:val="20"/>
              </w:rPr>
            </w:pPr>
            <w:r>
              <w:rPr>
                <w:color w:val="000000"/>
                <w:sz w:val="20"/>
                <w:szCs w:val="20"/>
              </w:rPr>
              <w:t>2 717,2</w:t>
            </w:r>
          </w:p>
        </w:tc>
        <w:tc>
          <w:tcPr>
            <w:tcW w:w="988" w:type="dxa"/>
            <w:vAlign w:val="center"/>
            <w:hideMark/>
          </w:tcPr>
          <w:p w14:paraId="5442A744" w14:textId="711CD767" w:rsidR="00FA484E" w:rsidRPr="006A1FF0" w:rsidRDefault="00FA484E" w:rsidP="00FA484E">
            <w:pPr>
              <w:jc w:val="right"/>
              <w:rPr>
                <w:color w:val="000000"/>
                <w:sz w:val="20"/>
                <w:szCs w:val="20"/>
              </w:rPr>
            </w:pPr>
            <w:r>
              <w:rPr>
                <w:color w:val="000000"/>
                <w:sz w:val="20"/>
                <w:szCs w:val="20"/>
              </w:rPr>
              <w:t>3 210,0</w:t>
            </w:r>
          </w:p>
        </w:tc>
        <w:tc>
          <w:tcPr>
            <w:tcW w:w="988" w:type="dxa"/>
            <w:vAlign w:val="center"/>
            <w:hideMark/>
          </w:tcPr>
          <w:p w14:paraId="1C17C129" w14:textId="2D1F8C71" w:rsidR="00FA484E" w:rsidRPr="006A1FF0" w:rsidRDefault="00FA484E" w:rsidP="00FA484E">
            <w:pPr>
              <w:jc w:val="right"/>
              <w:rPr>
                <w:color w:val="000000"/>
                <w:sz w:val="20"/>
                <w:szCs w:val="20"/>
              </w:rPr>
            </w:pPr>
            <w:r>
              <w:rPr>
                <w:color w:val="000000"/>
                <w:sz w:val="20"/>
                <w:szCs w:val="20"/>
              </w:rPr>
              <w:t>3 852,0</w:t>
            </w:r>
          </w:p>
        </w:tc>
      </w:tr>
      <w:tr w:rsidR="00FA484E" w:rsidRPr="006A1FF0" w14:paraId="16A031DB" w14:textId="77777777" w:rsidTr="006A1FF0">
        <w:trPr>
          <w:cantSplit/>
          <w:trHeight w:val="240"/>
        </w:trPr>
        <w:tc>
          <w:tcPr>
            <w:tcW w:w="1696" w:type="dxa"/>
            <w:vAlign w:val="center"/>
            <w:hideMark/>
          </w:tcPr>
          <w:p w14:paraId="53D0D310" w14:textId="3186F5AA" w:rsidR="00FA484E" w:rsidRPr="006A1FF0" w:rsidRDefault="00FA484E" w:rsidP="00FA484E">
            <w:pPr>
              <w:jc w:val="center"/>
              <w:rPr>
                <w:color w:val="000000"/>
                <w:sz w:val="20"/>
                <w:szCs w:val="20"/>
              </w:rPr>
            </w:pPr>
            <w:r>
              <w:rPr>
                <w:color w:val="000000"/>
                <w:sz w:val="20"/>
                <w:szCs w:val="20"/>
              </w:rPr>
              <w:t>001.02.03.3288</w:t>
            </w:r>
          </w:p>
        </w:tc>
        <w:tc>
          <w:tcPr>
            <w:tcW w:w="6521" w:type="dxa"/>
            <w:vAlign w:val="center"/>
            <w:hideMark/>
          </w:tcPr>
          <w:p w14:paraId="0D3DEEBF" w14:textId="76678EFC" w:rsidR="00FA484E" w:rsidRPr="006A1FF0" w:rsidRDefault="00FA484E" w:rsidP="00FA484E">
            <w:pPr>
              <w:rPr>
                <w:color w:val="000000"/>
                <w:sz w:val="20"/>
                <w:szCs w:val="20"/>
              </w:rPr>
            </w:pPr>
            <w:r>
              <w:rPr>
                <w:color w:val="000000"/>
                <w:sz w:val="20"/>
                <w:szCs w:val="20"/>
              </w:rPr>
              <w:t>Реконструкция строительных конструкций тепловых камер ТК-33-1; ТК-33-18; ТК-33-20; ТК-33-22; ТК-33-24 Ул. Кавалерийская, 15</w:t>
            </w:r>
          </w:p>
        </w:tc>
        <w:tc>
          <w:tcPr>
            <w:tcW w:w="1559" w:type="dxa"/>
            <w:vAlign w:val="center"/>
            <w:hideMark/>
          </w:tcPr>
          <w:p w14:paraId="1BFCD860" w14:textId="77777777" w:rsidR="00FA484E" w:rsidRPr="006A1FF0" w:rsidRDefault="00FA484E" w:rsidP="00FA484E">
            <w:pPr>
              <w:jc w:val="center"/>
              <w:rPr>
                <w:color w:val="000000"/>
                <w:sz w:val="20"/>
                <w:szCs w:val="20"/>
              </w:rPr>
            </w:pPr>
            <w:r w:rsidRPr="006A1FF0">
              <w:rPr>
                <w:color w:val="000000"/>
                <w:sz w:val="20"/>
                <w:szCs w:val="20"/>
              </w:rPr>
              <w:t>ТЭЦ-9</w:t>
            </w:r>
          </w:p>
        </w:tc>
        <w:tc>
          <w:tcPr>
            <w:tcW w:w="1985" w:type="dxa"/>
            <w:vAlign w:val="center"/>
            <w:hideMark/>
          </w:tcPr>
          <w:p w14:paraId="4E059D30"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486C0AC3"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73E5A9E3"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4CB35B81"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17CA4F63" w14:textId="37447E45"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4754558B"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09628167"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465A736D" w14:textId="416B5E13"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170AF2C5" w14:textId="0CA39293" w:rsidR="00FA484E" w:rsidRPr="006A1FF0" w:rsidRDefault="00FA484E" w:rsidP="00FA484E">
            <w:pPr>
              <w:jc w:val="right"/>
              <w:rPr>
                <w:color w:val="000000"/>
                <w:sz w:val="20"/>
                <w:szCs w:val="20"/>
              </w:rPr>
            </w:pPr>
            <w:r>
              <w:rPr>
                <w:color w:val="000000"/>
                <w:sz w:val="20"/>
                <w:szCs w:val="20"/>
              </w:rPr>
              <w:t>6 792,9</w:t>
            </w:r>
          </w:p>
        </w:tc>
        <w:tc>
          <w:tcPr>
            <w:tcW w:w="988" w:type="dxa"/>
            <w:vAlign w:val="center"/>
            <w:hideMark/>
          </w:tcPr>
          <w:p w14:paraId="1A101EB3" w14:textId="39F090CF" w:rsidR="00FA484E" w:rsidRPr="006A1FF0" w:rsidRDefault="00FA484E" w:rsidP="00FA484E">
            <w:pPr>
              <w:jc w:val="right"/>
              <w:rPr>
                <w:color w:val="000000"/>
                <w:sz w:val="20"/>
                <w:szCs w:val="20"/>
              </w:rPr>
            </w:pPr>
            <w:r>
              <w:rPr>
                <w:color w:val="000000"/>
                <w:sz w:val="20"/>
                <w:szCs w:val="20"/>
              </w:rPr>
              <w:t>8 025,0</w:t>
            </w:r>
          </w:p>
        </w:tc>
        <w:tc>
          <w:tcPr>
            <w:tcW w:w="988" w:type="dxa"/>
            <w:vAlign w:val="center"/>
            <w:hideMark/>
          </w:tcPr>
          <w:p w14:paraId="7776762A" w14:textId="05DEDD95" w:rsidR="00FA484E" w:rsidRPr="006A1FF0" w:rsidRDefault="00FA484E" w:rsidP="00FA484E">
            <w:pPr>
              <w:jc w:val="right"/>
              <w:rPr>
                <w:color w:val="000000"/>
                <w:sz w:val="20"/>
                <w:szCs w:val="20"/>
              </w:rPr>
            </w:pPr>
            <w:r>
              <w:rPr>
                <w:color w:val="000000"/>
                <w:sz w:val="20"/>
                <w:szCs w:val="20"/>
              </w:rPr>
              <w:t>9 630,0</w:t>
            </w:r>
          </w:p>
        </w:tc>
      </w:tr>
      <w:tr w:rsidR="00FA484E" w:rsidRPr="006A1FF0" w14:paraId="1DC94957" w14:textId="77777777" w:rsidTr="006A1FF0">
        <w:trPr>
          <w:cantSplit/>
          <w:trHeight w:val="240"/>
        </w:trPr>
        <w:tc>
          <w:tcPr>
            <w:tcW w:w="1696" w:type="dxa"/>
            <w:vAlign w:val="center"/>
            <w:hideMark/>
          </w:tcPr>
          <w:p w14:paraId="1AA55722" w14:textId="751492F9" w:rsidR="00FA484E" w:rsidRPr="006A1FF0" w:rsidRDefault="00FA484E" w:rsidP="00FA484E">
            <w:pPr>
              <w:jc w:val="center"/>
              <w:rPr>
                <w:color w:val="000000"/>
                <w:sz w:val="20"/>
                <w:szCs w:val="20"/>
              </w:rPr>
            </w:pPr>
            <w:r>
              <w:rPr>
                <w:color w:val="000000"/>
                <w:sz w:val="20"/>
                <w:szCs w:val="20"/>
              </w:rPr>
              <w:t>001-2.02.03.3296</w:t>
            </w:r>
          </w:p>
        </w:tc>
        <w:tc>
          <w:tcPr>
            <w:tcW w:w="6521" w:type="dxa"/>
            <w:vAlign w:val="center"/>
            <w:hideMark/>
          </w:tcPr>
          <w:p w14:paraId="540C6C25" w14:textId="5FA30FAC" w:rsidR="00FA484E" w:rsidRPr="006A1FF0" w:rsidRDefault="00FA484E" w:rsidP="00FA484E">
            <w:pPr>
              <w:rPr>
                <w:color w:val="000000"/>
                <w:sz w:val="20"/>
                <w:szCs w:val="20"/>
              </w:rPr>
            </w:pPr>
            <w:r>
              <w:rPr>
                <w:color w:val="000000"/>
                <w:sz w:val="20"/>
                <w:szCs w:val="20"/>
              </w:rPr>
              <w:t xml:space="preserve">Реконструкция строительных конструкций тепловых камер ТК-34, ТК41-9, ТК41-11 </w:t>
            </w:r>
          </w:p>
        </w:tc>
        <w:tc>
          <w:tcPr>
            <w:tcW w:w="1559" w:type="dxa"/>
            <w:vAlign w:val="center"/>
            <w:hideMark/>
          </w:tcPr>
          <w:p w14:paraId="7B9DBB81" w14:textId="77777777" w:rsidR="00FA484E" w:rsidRPr="006A1FF0" w:rsidRDefault="00FA484E" w:rsidP="00FA484E">
            <w:pPr>
              <w:jc w:val="center"/>
              <w:rPr>
                <w:color w:val="000000"/>
                <w:sz w:val="20"/>
                <w:szCs w:val="20"/>
              </w:rPr>
            </w:pPr>
            <w:r w:rsidRPr="006A1FF0">
              <w:rPr>
                <w:color w:val="000000"/>
                <w:sz w:val="20"/>
                <w:szCs w:val="20"/>
              </w:rPr>
              <w:t>ТЭЦ-13</w:t>
            </w:r>
          </w:p>
        </w:tc>
        <w:tc>
          <w:tcPr>
            <w:tcW w:w="1985" w:type="dxa"/>
            <w:vAlign w:val="center"/>
            <w:hideMark/>
          </w:tcPr>
          <w:p w14:paraId="6D2F2B90"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45A71C23" w14:textId="77777777" w:rsidR="00FA484E" w:rsidRPr="006A1FF0" w:rsidRDefault="00FA484E" w:rsidP="00FA484E">
            <w:pPr>
              <w:jc w:val="center"/>
              <w:rPr>
                <w:color w:val="000000"/>
                <w:sz w:val="20"/>
                <w:szCs w:val="20"/>
              </w:rPr>
            </w:pPr>
            <w:r w:rsidRPr="006A1FF0">
              <w:rPr>
                <w:color w:val="000000"/>
                <w:sz w:val="20"/>
                <w:szCs w:val="20"/>
              </w:rPr>
              <w:t>01-2</w:t>
            </w:r>
          </w:p>
        </w:tc>
        <w:tc>
          <w:tcPr>
            <w:tcW w:w="992" w:type="dxa"/>
            <w:vAlign w:val="center"/>
            <w:hideMark/>
          </w:tcPr>
          <w:p w14:paraId="36EF490D" w14:textId="77777777" w:rsidR="00FA484E" w:rsidRPr="006A1FF0" w:rsidRDefault="00FA484E" w:rsidP="00FA484E">
            <w:pPr>
              <w:jc w:val="center"/>
              <w:rPr>
                <w:color w:val="000000"/>
                <w:sz w:val="20"/>
                <w:szCs w:val="20"/>
              </w:rPr>
            </w:pPr>
            <w:r w:rsidRPr="006A1FF0">
              <w:rPr>
                <w:color w:val="000000"/>
                <w:sz w:val="20"/>
                <w:szCs w:val="20"/>
              </w:rPr>
              <w:t>-</w:t>
            </w:r>
          </w:p>
        </w:tc>
        <w:tc>
          <w:tcPr>
            <w:tcW w:w="992" w:type="dxa"/>
            <w:vAlign w:val="center"/>
            <w:hideMark/>
          </w:tcPr>
          <w:p w14:paraId="14D24580"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61C107CE" w14:textId="5902310D" w:rsidR="00FA484E" w:rsidRPr="006A1FF0" w:rsidRDefault="00FA484E" w:rsidP="00FA484E">
            <w:pPr>
              <w:jc w:val="right"/>
              <w:rPr>
                <w:color w:val="000000"/>
                <w:sz w:val="20"/>
                <w:szCs w:val="20"/>
              </w:rPr>
            </w:pPr>
            <w:r>
              <w:rPr>
                <w:color w:val="000000"/>
                <w:sz w:val="20"/>
                <w:szCs w:val="20"/>
              </w:rPr>
              <w:t>-</w:t>
            </w:r>
          </w:p>
        </w:tc>
        <w:tc>
          <w:tcPr>
            <w:tcW w:w="1418" w:type="dxa"/>
            <w:vAlign w:val="center"/>
            <w:hideMark/>
          </w:tcPr>
          <w:p w14:paraId="45554E8A" w14:textId="77777777" w:rsidR="00FA484E" w:rsidRPr="006A1FF0" w:rsidRDefault="00FA484E" w:rsidP="00FA484E">
            <w:pPr>
              <w:jc w:val="center"/>
              <w:rPr>
                <w:color w:val="000000"/>
                <w:sz w:val="20"/>
                <w:szCs w:val="20"/>
              </w:rPr>
            </w:pPr>
            <w:r w:rsidRPr="006A1FF0">
              <w:rPr>
                <w:color w:val="000000"/>
                <w:sz w:val="20"/>
                <w:szCs w:val="20"/>
              </w:rPr>
              <w:t>-</w:t>
            </w:r>
          </w:p>
        </w:tc>
        <w:tc>
          <w:tcPr>
            <w:tcW w:w="1134" w:type="dxa"/>
            <w:vAlign w:val="center"/>
            <w:hideMark/>
          </w:tcPr>
          <w:p w14:paraId="74B2E2C4"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760D6161" w14:textId="069472DD" w:rsidR="00FA484E" w:rsidRPr="006A1FF0" w:rsidRDefault="00FA484E" w:rsidP="00FA484E">
            <w:pPr>
              <w:jc w:val="center"/>
              <w:rPr>
                <w:color w:val="000000"/>
                <w:sz w:val="20"/>
                <w:szCs w:val="20"/>
              </w:rPr>
            </w:pPr>
            <w:r>
              <w:rPr>
                <w:color w:val="000000"/>
                <w:sz w:val="20"/>
                <w:szCs w:val="20"/>
              </w:rPr>
              <w:t>2027-2028</w:t>
            </w:r>
          </w:p>
        </w:tc>
        <w:tc>
          <w:tcPr>
            <w:tcW w:w="988" w:type="dxa"/>
            <w:vAlign w:val="center"/>
            <w:hideMark/>
          </w:tcPr>
          <w:p w14:paraId="7A5DAAF0" w14:textId="345C4157" w:rsidR="00FA484E" w:rsidRPr="006A1FF0" w:rsidRDefault="00FA484E" w:rsidP="00FA484E">
            <w:pPr>
              <w:jc w:val="right"/>
              <w:rPr>
                <w:color w:val="000000"/>
                <w:sz w:val="20"/>
                <w:szCs w:val="20"/>
              </w:rPr>
            </w:pPr>
            <w:r>
              <w:rPr>
                <w:color w:val="000000"/>
                <w:sz w:val="20"/>
                <w:szCs w:val="20"/>
              </w:rPr>
              <w:t>6 792,9</w:t>
            </w:r>
          </w:p>
        </w:tc>
        <w:tc>
          <w:tcPr>
            <w:tcW w:w="988" w:type="dxa"/>
            <w:vAlign w:val="center"/>
            <w:hideMark/>
          </w:tcPr>
          <w:p w14:paraId="7673BE2F" w14:textId="01D47067" w:rsidR="00FA484E" w:rsidRPr="006A1FF0" w:rsidRDefault="00FA484E" w:rsidP="00FA484E">
            <w:pPr>
              <w:jc w:val="right"/>
              <w:rPr>
                <w:color w:val="000000"/>
                <w:sz w:val="20"/>
                <w:szCs w:val="20"/>
              </w:rPr>
            </w:pPr>
            <w:r>
              <w:rPr>
                <w:color w:val="000000"/>
                <w:sz w:val="20"/>
                <w:szCs w:val="20"/>
              </w:rPr>
              <w:t>8 025,0</w:t>
            </w:r>
          </w:p>
        </w:tc>
        <w:tc>
          <w:tcPr>
            <w:tcW w:w="988" w:type="dxa"/>
            <w:vAlign w:val="center"/>
            <w:hideMark/>
          </w:tcPr>
          <w:p w14:paraId="5153FACC" w14:textId="76573F3A" w:rsidR="00FA484E" w:rsidRPr="006A1FF0" w:rsidRDefault="00FA484E" w:rsidP="00FA484E">
            <w:pPr>
              <w:jc w:val="right"/>
              <w:rPr>
                <w:color w:val="000000"/>
                <w:sz w:val="20"/>
                <w:szCs w:val="20"/>
              </w:rPr>
            </w:pPr>
            <w:r>
              <w:rPr>
                <w:color w:val="000000"/>
                <w:sz w:val="20"/>
                <w:szCs w:val="20"/>
              </w:rPr>
              <w:t>9 630,0</w:t>
            </w:r>
          </w:p>
        </w:tc>
      </w:tr>
      <w:tr w:rsidR="00FA484E" w:rsidRPr="006A1FF0" w14:paraId="65D91C2C" w14:textId="77777777" w:rsidTr="006A1FF0">
        <w:trPr>
          <w:cantSplit/>
          <w:trHeight w:val="240"/>
        </w:trPr>
        <w:tc>
          <w:tcPr>
            <w:tcW w:w="1696" w:type="dxa"/>
            <w:vAlign w:val="center"/>
            <w:hideMark/>
          </w:tcPr>
          <w:p w14:paraId="4E0F514B" w14:textId="7D18CFC4" w:rsidR="00FA484E" w:rsidRPr="006A1FF0" w:rsidRDefault="00FA484E" w:rsidP="00FA484E">
            <w:pPr>
              <w:jc w:val="center"/>
              <w:rPr>
                <w:color w:val="000000"/>
                <w:sz w:val="20"/>
                <w:szCs w:val="20"/>
              </w:rPr>
            </w:pPr>
            <w:r>
              <w:rPr>
                <w:color w:val="000000"/>
                <w:sz w:val="20"/>
                <w:szCs w:val="20"/>
              </w:rPr>
              <w:t>001.02.03.3346</w:t>
            </w:r>
          </w:p>
        </w:tc>
        <w:tc>
          <w:tcPr>
            <w:tcW w:w="6521" w:type="dxa"/>
            <w:vAlign w:val="center"/>
            <w:hideMark/>
          </w:tcPr>
          <w:p w14:paraId="3CAE770C" w14:textId="603A0EF5" w:rsidR="00FA484E" w:rsidRPr="006A1FF0" w:rsidRDefault="00FA484E" w:rsidP="00FA484E">
            <w:pPr>
              <w:rPr>
                <w:color w:val="000000"/>
                <w:sz w:val="20"/>
                <w:szCs w:val="20"/>
              </w:rPr>
            </w:pPr>
            <w:r>
              <w:rPr>
                <w:color w:val="000000"/>
                <w:sz w:val="20"/>
                <w:szCs w:val="20"/>
              </w:rPr>
              <w:t>Строительство/реконструкция объектов теплоснабжения, замещающих выводимые из эксплуатации теплосетевые объекты утративших статус ТСО организаций (Или приобретение тепловых сетей сторонних собственников)</w:t>
            </w:r>
          </w:p>
        </w:tc>
        <w:tc>
          <w:tcPr>
            <w:tcW w:w="1559" w:type="dxa"/>
            <w:vAlign w:val="center"/>
            <w:hideMark/>
          </w:tcPr>
          <w:p w14:paraId="0C19E82C" w14:textId="77777777" w:rsidR="00FA484E" w:rsidRPr="006A1FF0" w:rsidRDefault="00FA484E" w:rsidP="00FA484E">
            <w:pPr>
              <w:jc w:val="center"/>
              <w:rPr>
                <w:color w:val="000000"/>
                <w:sz w:val="20"/>
                <w:szCs w:val="20"/>
              </w:rPr>
            </w:pPr>
            <w:r w:rsidRPr="006A1FF0">
              <w:rPr>
                <w:color w:val="000000"/>
                <w:sz w:val="20"/>
                <w:szCs w:val="20"/>
              </w:rPr>
              <w:t>ТЭЦ-6, ТЭЦ-13, ТЭЦ-9, ВК-5</w:t>
            </w:r>
          </w:p>
        </w:tc>
        <w:tc>
          <w:tcPr>
            <w:tcW w:w="1985" w:type="dxa"/>
            <w:vAlign w:val="center"/>
            <w:hideMark/>
          </w:tcPr>
          <w:p w14:paraId="58EC872C" w14:textId="77777777" w:rsidR="00FA484E" w:rsidRPr="006A1FF0" w:rsidRDefault="00FA484E" w:rsidP="00FA484E">
            <w:pPr>
              <w:jc w:val="center"/>
              <w:rPr>
                <w:color w:val="000000"/>
                <w:sz w:val="20"/>
                <w:szCs w:val="20"/>
              </w:rPr>
            </w:pPr>
            <w:r w:rsidRPr="006A1FF0">
              <w:rPr>
                <w:color w:val="000000"/>
                <w:sz w:val="20"/>
                <w:szCs w:val="20"/>
              </w:rPr>
              <w:t>ПАО «Т Плюс»</w:t>
            </w:r>
          </w:p>
        </w:tc>
        <w:tc>
          <w:tcPr>
            <w:tcW w:w="992" w:type="dxa"/>
            <w:vAlign w:val="center"/>
            <w:hideMark/>
          </w:tcPr>
          <w:p w14:paraId="050A7CC1" w14:textId="77777777" w:rsidR="00FA484E" w:rsidRPr="006A1FF0" w:rsidRDefault="00FA484E" w:rsidP="00FA484E">
            <w:pPr>
              <w:jc w:val="center"/>
              <w:rPr>
                <w:color w:val="000000"/>
                <w:sz w:val="20"/>
                <w:szCs w:val="20"/>
              </w:rPr>
            </w:pPr>
            <w:r w:rsidRPr="006A1FF0">
              <w:rPr>
                <w:color w:val="000000"/>
                <w:sz w:val="20"/>
                <w:szCs w:val="20"/>
              </w:rPr>
              <w:t>01</w:t>
            </w:r>
          </w:p>
        </w:tc>
        <w:tc>
          <w:tcPr>
            <w:tcW w:w="992" w:type="dxa"/>
            <w:vAlign w:val="center"/>
            <w:hideMark/>
          </w:tcPr>
          <w:p w14:paraId="7E609C73" w14:textId="77777777" w:rsidR="00FA484E" w:rsidRPr="006A1FF0" w:rsidRDefault="00FA484E" w:rsidP="00FA484E">
            <w:pPr>
              <w:jc w:val="center"/>
              <w:rPr>
                <w:color w:val="000000"/>
                <w:sz w:val="20"/>
                <w:szCs w:val="20"/>
              </w:rPr>
            </w:pPr>
            <w:r w:rsidRPr="006A1FF0">
              <w:rPr>
                <w:color w:val="000000"/>
                <w:sz w:val="20"/>
                <w:szCs w:val="20"/>
              </w:rPr>
              <w:t>50/800</w:t>
            </w:r>
          </w:p>
        </w:tc>
        <w:tc>
          <w:tcPr>
            <w:tcW w:w="992" w:type="dxa"/>
            <w:vAlign w:val="center"/>
            <w:hideMark/>
          </w:tcPr>
          <w:p w14:paraId="5B5EEBA6" w14:textId="77777777" w:rsidR="00FA484E" w:rsidRPr="006A1FF0" w:rsidRDefault="00FA484E" w:rsidP="00FA484E">
            <w:pPr>
              <w:jc w:val="center"/>
              <w:rPr>
                <w:color w:val="000000"/>
                <w:sz w:val="20"/>
                <w:szCs w:val="20"/>
              </w:rPr>
            </w:pPr>
            <w:r w:rsidRPr="006A1FF0">
              <w:rPr>
                <w:color w:val="000000"/>
                <w:sz w:val="20"/>
                <w:szCs w:val="20"/>
              </w:rPr>
              <w:t>50/800</w:t>
            </w:r>
          </w:p>
        </w:tc>
        <w:tc>
          <w:tcPr>
            <w:tcW w:w="1134" w:type="dxa"/>
            <w:vAlign w:val="center"/>
            <w:hideMark/>
          </w:tcPr>
          <w:p w14:paraId="63833384" w14:textId="3298D083" w:rsidR="00FA484E" w:rsidRPr="006A1FF0" w:rsidRDefault="00FA484E" w:rsidP="00FA484E">
            <w:pPr>
              <w:jc w:val="right"/>
              <w:rPr>
                <w:color w:val="000000"/>
                <w:sz w:val="20"/>
                <w:szCs w:val="20"/>
              </w:rPr>
            </w:pPr>
            <w:r w:rsidRPr="006A1FF0">
              <w:rPr>
                <w:color w:val="000000"/>
                <w:sz w:val="20"/>
                <w:szCs w:val="20"/>
              </w:rPr>
              <w:t>13</w:t>
            </w:r>
            <w:r>
              <w:rPr>
                <w:color w:val="000000"/>
                <w:sz w:val="20"/>
                <w:szCs w:val="20"/>
              </w:rPr>
              <w:t xml:space="preserve"> </w:t>
            </w:r>
            <w:r w:rsidRPr="006A1FF0">
              <w:rPr>
                <w:color w:val="000000"/>
                <w:sz w:val="20"/>
                <w:szCs w:val="20"/>
              </w:rPr>
              <w:t>399,4</w:t>
            </w:r>
          </w:p>
        </w:tc>
        <w:tc>
          <w:tcPr>
            <w:tcW w:w="1418" w:type="dxa"/>
            <w:vAlign w:val="center"/>
            <w:hideMark/>
          </w:tcPr>
          <w:p w14:paraId="3B5C4497" w14:textId="77777777" w:rsidR="00FA484E" w:rsidRPr="006A1FF0" w:rsidRDefault="00FA484E" w:rsidP="00FA484E">
            <w:pPr>
              <w:jc w:val="center"/>
              <w:rPr>
                <w:color w:val="000000"/>
                <w:sz w:val="20"/>
                <w:szCs w:val="20"/>
              </w:rPr>
            </w:pPr>
            <w:r w:rsidRPr="006A1FF0">
              <w:rPr>
                <w:color w:val="000000"/>
                <w:sz w:val="20"/>
                <w:szCs w:val="20"/>
              </w:rPr>
              <w:t>Надземная</w:t>
            </w:r>
            <w:r w:rsidRPr="006A1FF0">
              <w:rPr>
                <w:color w:val="000000"/>
                <w:sz w:val="20"/>
                <w:szCs w:val="20"/>
              </w:rPr>
              <w:br/>
              <w:t>Подземная</w:t>
            </w:r>
          </w:p>
        </w:tc>
        <w:tc>
          <w:tcPr>
            <w:tcW w:w="1134" w:type="dxa"/>
            <w:vAlign w:val="center"/>
            <w:hideMark/>
          </w:tcPr>
          <w:p w14:paraId="5DC03570" w14:textId="77777777" w:rsidR="00FA484E" w:rsidRPr="006A1FF0" w:rsidRDefault="00FA484E" w:rsidP="00FA484E">
            <w:pPr>
              <w:jc w:val="center"/>
              <w:rPr>
                <w:color w:val="000000"/>
                <w:sz w:val="20"/>
                <w:szCs w:val="20"/>
              </w:rPr>
            </w:pPr>
            <w:r w:rsidRPr="006A1FF0">
              <w:rPr>
                <w:color w:val="000000"/>
                <w:sz w:val="20"/>
                <w:szCs w:val="20"/>
              </w:rPr>
              <w:t>ППУ</w:t>
            </w:r>
          </w:p>
        </w:tc>
        <w:tc>
          <w:tcPr>
            <w:tcW w:w="1283" w:type="dxa"/>
            <w:vAlign w:val="center"/>
            <w:hideMark/>
          </w:tcPr>
          <w:p w14:paraId="30CFC33B" w14:textId="1AF0BDF8" w:rsidR="00FA484E" w:rsidRPr="006A1FF0" w:rsidRDefault="00FA484E" w:rsidP="00FA484E">
            <w:pPr>
              <w:jc w:val="center"/>
              <w:rPr>
                <w:color w:val="000000"/>
                <w:sz w:val="20"/>
                <w:szCs w:val="20"/>
              </w:rPr>
            </w:pPr>
            <w:r>
              <w:rPr>
                <w:color w:val="000000"/>
                <w:sz w:val="20"/>
                <w:szCs w:val="20"/>
              </w:rPr>
              <w:t>2025</w:t>
            </w:r>
          </w:p>
        </w:tc>
        <w:tc>
          <w:tcPr>
            <w:tcW w:w="988" w:type="dxa"/>
            <w:vAlign w:val="center"/>
            <w:hideMark/>
          </w:tcPr>
          <w:p w14:paraId="2D816D60" w14:textId="7E593DB9" w:rsidR="00FA484E" w:rsidRPr="006A1FF0" w:rsidRDefault="00FA484E" w:rsidP="00FA484E">
            <w:pPr>
              <w:jc w:val="right"/>
              <w:rPr>
                <w:color w:val="000000"/>
                <w:sz w:val="20"/>
                <w:szCs w:val="20"/>
              </w:rPr>
            </w:pPr>
            <w:r>
              <w:rPr>
                <w:color w:val="000000"/>
                <w:sz w:val="20"/>
                <w:szCs w:val="20"/>
              </w:rPr>
              <w:t>3 999,0</w:t>
            </w:r>
          </w:p>
        </w:tc>
        <w:tc>
          <w:tcPr>
            <w:tcW w:w="988" w:type="dxa"/>
            <w:vAlign w:val="center"/>
            <w:hideMark/>
          </w:tcPr>
          <w:p w14:paraId="594DC587" w14:textId="1DC5447A" w:rsidR="00FA484E" w:rsidRPr="006A1FF0" w:rsidRDefault="00FA484E" w:rsidP="00FA484E">
            <w:pPr>
              <w:jc w:val="right"/>
              <w:rPr>
                <w:color w:val="000000"/>
                <w:sz w:val="20"/>
                <w:szCs w:val="20"/>
              </w:rPr>
            </w:pPr>
            <w:r>
              <w:rPr>
                <w:color w:val="000000"/>
                <w:sz w:val="20"/>
                <w:szCs w:val="20"/>
              </w:rPr>
              <w:t>3 999,0</w:t>
            </w:r>
          </w:p>
        </w:tc>
        <w:tc>
          <w:tcPr>
            <w:tcW w:w="988" w:type="dxa"/>
            <w:vAlign w:val="center"/>
            <w:hideMark/>
          </w:tcPr>
          <w:p w14:paraId="179FBB17" w14:textId="505CF8E8" w:rsidR="00FA484E" w:rsidRPr="006A1FF0" w:rsidRDefault="00FA484E" w:rsidP="00FA484E">
            <w:pPr>
              <w:jc w:val="right"/>
              <w:rPr>
                <w:color w:val="000000"/>
                <w:sz w:val="20"/>
                <w:szCs w:val="20"/>
              </w:rPr>
            </w:pPr>
            <w:r>
              <w:rPr>
                <w:color w:val="000000"/>
                <w:sz w:val="20"/>
                <w:szCs w:val="20"/>
              </w:rPr>
              <w:t>4 798,8</w:t>
            </w:r>
          </w:p>
        </w:tc>
      </w:tr>
      <w:tr w:rsidR="00FA484E" w:rsidRPr="006A1FF0" w14:paraId="7208E61F" w14:textId="77777777" w:rsidTr="006A1FF0">
        <w:trPr>
          <w:cantSplit/>
          <w:trHeight w:val="240"/>
        </w:trPr>
        <w:tc>
          <w:tcPr>
            <w:tcW w:w="11761" w:type="dxa"/>
            <w:gridSpan w:val="4"/>
            <w:vMerge w:val="restart"/>
            <w:noWrap/>
            <w:vAlign w:val="center"/>
            <w:hideMark/>
          </w:tcPr>
          <w:p w14:paraId="133F3069" w14:textId="7B5C5C3C" w:rsidR="00FA484E" w:rsidRPr="006A1FF0" w:rsidRDefault="00FA484E" w:rsidP="00FA484E">
            <w:pPr>
              <w:jc w:val="right"/>
              <w:rPr>
                <w:b/>
                <w:bCs/>
                <w:sz w:val="20"/>
                <w:szCs w:val="20"/>
              </w:rPr>
            </w:pPr>
            <w:r w:rsidRPr="006A1FF0">
              <w:rPr>
                <w:b/>
                <w:bCs/>
                <w:sz w:val="20"/>
                <w:szCs w:val="20"/>
              </w:rPr>
              <w:t>Итого по зонам деятельности ЕТО</w:t>
            </w:r>
          </w:p>
        </w:tc>
        <w:tc>
          <w:tcPr>
            <w:tcW w:w="992" w:type="dxa"/>
            <w:vAlign w:val="center"/>
            <w:hideMark/>
          </w:tcPr>
          <w:p w14:paraId="7A30F6B2" w14:textId="77777777" w:rsidR="00FA484E" w:rsidRPr="006A1FF0" w:rsidRDefault="00FA484E" w:rsidP="00FA484E">
            <w:pPr>
              <w:jc w:val="center"/>
              <w:rPr>
                <w:b/>
                <w:bCs/>
                <w:i/>
                <w:iCs/>
                <w:color w:val="000000"/>
                <w:sz w:val="20"/>
                <w:szCs w:val="20"/>
              </w:rPr>
            </w:pPr>
            <w:r w:rsidRPr="006A1FF0">
              <w:rPr>
                <w:b/>
                <w:bCs/>
                <w:i/>
                <w:iCs/>
                <w:color w:val="000000"/>
                <w:sz w:val="20"/>
                <w:szCs w:val="20"/>
              </w:rPr>
              <w:t>01</w:t>
            </w:r>
          </w:p>
        </w:tc>
        <w:tc>
          <w:tcPr>
            <w:tcW w:w="992" w:type="dxa"/>
            <w:noWrap/>
            <w:vAlign w:val="center"/>
          </w:tcPr>
          <w:p w14:paraId="4375009A" w14:textId="7CB6AAFE" w:rsidR="00FA484E" w:rsidRPr="006A1FF0" w:rsidRDefault="00FA484E" w:rsidP="00FA484E">
            <w:pPr>
              <w:jc w:val="right"/>
              <w:rPr>
                <w:b/>
                <w:bCs/>
                <w:color w:val="000000"/>
                <w:sz w:val="20"/>
                <w:szCs w:val="22"/>
              </w:rPr>
            </w:pPr>
          </w:p>
        </w:tc>
        <w:tc>
          <w:tcPr>
            <w:tcW w:w="992" w:type="dxa"/>
            <w:noWrap/>
            <w:vAlign w:val="center"/>
          </w:tcPr>
          <w:p w14:paraId="7AA4EA2F" w14:textId="5A6F5903" w:rsidR="00FA484E" w:rsidRPr="006A1FF0" w:rsidRDefault="00FA484E" w:rsidP="00FA484E">
            <w:pPr>
              <w:jc w:val="right"/>
              <w:rPr>
                <w:b/>
                <w:bCs/>
                <w:color w:val="000000"/>
                <w:sz w:val="20"/>
                <w:szCs w:val="22"/>
              </w:rPr>
            </w:pPr>
          </w:p>
        </w:tc>
        <w:tc>
          <w:tcPr>
            <w:tcW w:w="1134" w:type="dxa"/>
            <w:vAlign w:val="center"/>
            <w:hideMark/>
          </w:tcPr>
          <w:p w14:paraId="23B90FE7" w14:textId="77777777" w:rsidR="00FA484E" w:rsidRPr="006A1FF0" w:rsidRDefault="00FA484E" w:rsidP="00FA484E">
            <w:pPr>
              <w:jc w:val="right"/>
              <w:rPr>
                <w:b/>
                <w:bCs/>
                <w:i/>
                <w:iCs/>
                <w:color w:val="000000"/>
                <w:sz w:val="20"/>
                <w:szCs w:val="20"/>
              </w:rPr>
            </w:pPr>
            <w:r w:rsidRPr="006A1FF0">
              <w:rPr>
                <w:b/>
                <w:bCs/>
                <w:i/>
                <w:iCs/>
                <w:color w:val="000000"/>
                <w:sz w:val="20"/>
                <w:szCs w:val="20"/>
              </w:rPr>
              <w:t>13 399,4</w:t>
            </w:r>
          </w:p>
        </w:tc>
        <w:tc>
          <w:tcPr>
            <w:tcW w:w="1418" w:type="dxa"/>
            <w:noWrap/>
            <w:vAlign w:val="center"/>
            <w:hideMark/>
          </w:tcPr>
          <w:p w14:paraId="0DA3CA17" w14:textId="77777777" w:rsidR="00FA484E" w:rsidRPr="006A1FF0" w:rsidRDefault="00FA484E" w:rsidP="00FA484E">
            <w:pPr>
              <w:jc w:val="right"/>
              <w:rPr>
                <w:b/>
                <w:bCs/>
                <w:i/>
                <w:iCs/>
                <w:color w:val="000000"/>
                <w:sz w:val="20"/>
                <w:szCs w:val="20"/>
              </w:rPr>
            </w:pPr>
          </w:p>
        </w:tc>
        <w:tc>
          <w:tcPr>
            <w:tcW w:w="1134" w:type="dxa"/>
            <w:noWrap/>
            <w:vAlign w:val="center"/>
            <w:hideMark/>
          </w:tcPr>
          <w:p w14:paraId="5F8C9E88" w14:textId="77777777" w:rsidR="00FA484E" w:rsidRPr="006A1FF0" w:rsidRDefault="00FA484E" w:rsidP="00FA484E">
            <w:pPr>
              <w:rPr>
                <w:b/>
                <w:bCs/>
                <w:sz w:val="20"/>
                <w:szCs w:val="20"/>
              </w:rPr>
            </w:pPr>
          </w:p>
        </w:tc>
        <w:tc>
          <w:tcPr>
            <w:tcW w:w="1283" w:type="dxa"/>
            <w:noWrap/>
            <w:vAlign w:val="center"/>
            <w:hideMark/>
          </w:tcPr>
          <w:p w14:paraId="6234CF65" w14:textId="77777777" w:rsidR="00FA484E" w:rsidRPr="006A1FF0" w:rsidRDefault="00FA484E" w:rsidP="00FA484E">
            <w:pPr>
              <w:jc w:val="center"/>
              <w:rPr>
                <w:b/>
                <w:bCs/>
                <w:color w:val="000000"/>
                <w:sz w:val="20"/>
                <w:szCs w:val="20"/>
              </w:rPr>
            </w:pPr>
          </w:p>
        </w:tc>
        <w:tc>
          <w:tcPr>
            <w:tcW w:w="988" w:type="dxa"/>
            <w:vAlign w:val="center"/>
            <w:hideMark/>
          </w:tcPr>
          <w:p w14:paraId="1F0551DA" w14:textId="444AE8D5" w:rsidR="00FA484E" w:rsidRPr="006A1FF0" w:rsidRDefault="00FA484E" w:rsidP="00FA484E">
            <w:pPr>
              <w:jc w:val="right"/>
              <w:rPr>
                <w:b/>
                <w:bCs/>
                <w:i/>
                <w:iCs/>
                <w:color w:val="000000"/>
                <w:sz w:val="20"/>
                <w:szCs w:val="20"/>
              </w:rPr>
            </w:pPr>
            <w:r>
              <w:rPr>
                <w:b/>
                <w:bCs/>
                <w:i/>
                <w:iCs/>
                <w:color w:val="000000"/>
                <w:sz w:val="20"/>
                <w:szCs w:val="20"/>
              </w:rPr>
              <w:t>38 009,4</w:t>
            </w:r>
          </w:p>
        </w:tc>
        <w:tc>
          <w:tcPr>
            <w:tcW w:w="988" w:type="dxa"/>
            <w:vAlign w:val="center"/>
            <w:hideMark/>
          </w:tcPr>
          <w:p w14:paraId="2A21CAD9" w14:textId="23F9ABA8" w:rsidR="00FA484E" w:rsidRPr="006A1FF0" w:rsidRDefault="00FA484E" w:rsidP="00FA484E">
            <w:pPr>
              <w:jc w:val="right"/>
              <w:rPr>
                <w:b/>
                <w:bCs/>
                <w:i/>
                <w:iCs/>
                <w:color w:val="000000"/>
                <w:sz w:val="20"/>
                <w:szCs w:val="20"/>
              </w:rPr>
            </w:pPr>
            <w:r>
              <w:rPr>
                <w:b/>
                <w:bCs/>
                <w:i/>
                <w:iCs/>
                <w:color w:val="000000"/>
                <w:sz w:val="20"/>
                <w:szCs w:val="20"/>
              </w:rPr>
              <w:t>44 609,0</w:t>
            </w:r>
          </w:p>
        </w:tc>
        <w:tc>
          <w:tcPr>
            <w:tcW w:w="988" w:type="dxa"/>
            <w:vAlign w:val="center"/>
            <w:hideMark/>
          </w:tcPr>
          <w:p w14:paraId="6D6FB894" w14:textId="3F8862F7" w:rsidR="00FA484E" w:rsidRPr="006A1FF0" w:rsidRDefault="00FA484E" w:rsidP="00FA484E">
            <w:pPr>
              <w:jc w:val="right"/>
              <w:rPr>
                <w:b/>
                <w:bCs/>
                <w:i/>
                <w:iCs/>
                <w:color w:val="000000"/>
                <w:sz w:val="20"/>
                <w:szCs w:val="20"/>
              </w:rPr>
            </w:pPr>
            <w:r>
              <w:rPr>
                <w:b/>
                <w:bCs/>
                <w:i/>
                <w:iCs/>
                <w:color w:val="000000"/>
                <w:sz w:val="20"/>
                <w:szCs w:val="20"/>
              </w:rPr>
              <w:t>53 530,8</w:t>
            </w:r>
          </w:p>
        </w:tc>
      </w:tr>
      <w:tr w:rsidR="00FA484E" w:rsidRPr="006A1FF0" w14:paraId="213D29A4" w14:textId="77777777" w:rsidTr="006A1FF0">
        <w:trPr>
          <w:cantSplit/>
          <w:trHeight w:val="240"/>
        </w:trPr>
        <w:tc>
          <w:tcPr>
            <w:tcW w:w="11761" w:type="dxa"/>
            <w:gridSpan w:val="4"/>
            <w:vMerge/>
            <w:noWrap/>
            <w:vAlign w:val="center"/>
            <w:hideMark/>
          </w:tcPr>
          <w:p w14:paraId="49F274A4" w14:textId="77777777" w:rsidR="00FA484E" w:rsidRPr="006A1FF0" w:rsidRDefault="00FA484E" w:rsidP="00FA484E">
            <w:pPr>
              <w:rPr>
                <w:sz w:val="20"/>
                <w:szCs w:val="20"/>
              </w:rPr>
            </w:pPr>
          </w:p>
        </w:tc>
        <w:tc>
          <w:tcPr>
            <w:tcW w:w="992" w:type="dxa"/>
            <w:vAlign w:val="center"/>
            <w:hideMark/>
          </w:tcPr>
          <w:p w14:paraId="7571874D" w14:textId="77777777" w:rsidR="00FA484E" w:rsidRPr="006A1FF0" w:rsidRDefault="00FA484E" w:rsidP="00FA484E">
            <w:pPr>
              <w:jc w:val="center"/>
              <w:rPr>
                <w:b/>
                <w:bCs/>
                <w:i/>
                <w:iCs/>
                <w:color w:val="000000"/>
                <w:sz w:val="20"/>
                <w:szCs w:val="20"/>
              </w:rPr>
            </w:pPr>
            <w:r w:rsidRPr="006A1FF0">
              <w:rPr>
                <w:b/>
                <w:bCs/>
                <w:i/>
                <w:iCs/>
                <w:color w:val="000000"/>
                <w:sz w:val="20"/>
                <w:szCs w:val="20"/>
              </w:rPr>
              <w:t>01-2</w:t>
            </w:r>
          </w:p>
        </w:tc>
        <w:tc>
          <w:tcPr>
            <w:tcW w:w="992" w:type="dxa"/>
            <w:noWrap/>
            <w:vAlign w:val="center"/>
          </w:tcPr>
          <w:p w14:paraId="1F607901" w14:textId="2CA07396" w:rsidR="00FA484E" w:rsidRPr="006A1FF0" w:rsidRDefault="00FA484E" w:rsidP="00FA484E">
            <w:pPr>
              <w:jc w:val="right"/>
              <w:rPr>
                <w:color w:val="000000"/>
                <w:sz w:val="20"/>
                <w:szCs w:val="22"/>
              </w:rPr>
            </w:pPr>
          </w:p>
        </w:tc>
        <w:tc>
          <w:tcPr>
            <w:tcW w:w="992" w:type="dxa"/>
            <w:noWrap/>
            <w:vAlign w:val="center"/>
          </w:tcPr>
          <w:p w14:paraId="530EE1B8" w14:textId="06CAC97D" w:rsidR="00FA484E" w:rsidRPr="006A1FF0" w:rsidRDefault="00FA484E" w:rsidP="00FA484E">
            <w:pPr>
              <w:jc w:val="right"/>
              <w:rPr>
                <w:color w:val="000000"/>
                <w:sz w:val="20"/>
                <w:szCs w:val="22"/>
              </w:rPr>
            </w:pPr>
          </w:p>
        </w:tc>
        <w:tc>
          <w:tcPr>
            <w:tcW w:w="1134" w:type="dxa"/>
            <w:vAlign w:val="center"/>
            <w:hideMark/>
          </w:tcPr>
          <w:p w14:paraId="7CF63F2F" w14:textId="77777777" w:rsidR="00FA484E" w:rsidRPr="006A1FF0" w:rsidRDefault="00FA484E" w:rsidP="00FA484E">
            <w:pPr>
              <w:jc w:val="right"/>
              <w:rPr>
                <w:b/>
                <w:bCs/>
                <w:i/>
                <w:iCs/>
                <w:color w:val="000000"/>
                <w:sz w:val="20"/>
                <w:szCs w:val="20"/>
              </w:rPr>
            </w:pPr>
            <w:r w:rsidRPr="006A1FF0">
              <w:rPr>
                <w:b/>
                <w:bCs/>
                <w:i/>
                <w:iCs/>
                <w:color w:val="000000"/>
                <w:sz w:val="20"/>
                <w:szCs w:val="20"/>
              </w:rPr>
              <w:t>0,0</w:t>
            </w:r>
          </w:p>
        </w:tc>
        <w:tc>
          <w:tcPr>
            <w:tcW w:w="1418" w:type="dxa"/>
            <w:noWrap/>
            <w:vAlign w:val="center"/>
            <w:hideMark/>
          </w:tcPr>
          <w:p w14:paraId="0DE2EB22" w14:textId="77777777" w:rsidR="00FA484E" w:rsidRPr="006A1FF0" w:rsidRDefault="00FA484E" w:rsidP="00FA484E">
            <w:pPr>
              <w:jc w:val="right"/>
              <w:rPr>
                <w:b/>
                <w:bCs/>
                <w:i/>
                <w:iCs/>
                <w:color w:val="000000"/>
                <w:sz w:val="20"/>
                <w:szCs w:val="20"/>
              </w:rPr>
            </w:pPr>
          </w:p>
        </w:tc>
        <w:tc>
          <w:tcPr>
            <w:tcW w:w="1134" w:type="dxa"/>
            <w:noWrap/>
            <w:vAlign w:val="center"/>
            <w:hideMark/>
          </w:tcPr>
          <w:p w14:paraId="556330F8" w14:textId="77777777" w:rsidR="00FA484E" w:rsidRPr="006A1FF0" w:rsidRDefault="00FA484E" w:rsidP="00FA484E">
            <w:pPr>
              <w:rPr>
                <w:sz w:val="20"/>
                <w:szCs w:val="20"/>
              </w:rPr>
            </w:pPr>
          </w:p>
        </w:tc>
        <w:tc>
          <w:tcPr>
            <w:tcW w:w="1283" w:type="dxa"/>
            <w:noWrap/>
            <w:vAlign w:val="center"/>
            <w:hideMark/>
          </w:tcPr>
          <w:p w14:paraId="008A8E0A" w14:textId="77777777" w:rsidR="00FA484E" w:rsidRPr="006A1FF0" w:rsidRDefault="00FA484E" w:rsidP="00FA484E">
            <w:pPr>
              <w:jc w:val="center"/>
              <w:rPr>
                <w:color w:val="000000"/>
                <w:sz w:val="20"/>
                <w:szCs w:val="20"/>
              </w:rPr>
            </w:pPr>
          </w:p>
        </w:tc>
        <w:tc>
          <w:tcPr>
            <w:tcW w:w="988" w:type="dxa"/>
            <w:vAlign w:val="center"/>
            <w:hideMark/>
          </w:tcPr>
          <w:p w14:paraId="5E77D09A" w14:textId="14E71D6B" w:rsidR="00FA484E" w:rsidRPr="006A1FF0" w:rsidRDefault="00FA484E" w:rsidP="00FA484E">
            <w:pPr>
              <w:jc w:val="right"/>
              <w:rPr>
                <w:b/>
                <w:bCs/>
                <w:i/>
                <w:iCs/>
                <w:color w:val="000000"/>
                <w:sz w:val="20"/>
                <w:szCs w:val="20"/>
              </w:rPr>
            </w:pPr>
            <w:r>
              <w:rPr>
                <w:b/>
                <w:bCs/>
                <w:i/>
                <w:iCs/>
                <w:color w:val="000000"/>
                <w:sz w:val="20"/>
                <w:szCs w:val="20"/>
              </w:rPr>
              <w:t>6 792,9</w:t>
            </w:r>
          </w:p>
        </w:tc>
        <w:tc>
          <w:tcPr>
            <w:tcW w:w="988" w:type="dxa"/>
            <w:vAlign w:val="center"/>
            <w:hideMark/>
          </w:tcPr>
          <w:p w14:paraId="358A7BEA" w14:textId="67EC1B00" w:rsidR="00FA484E" w:rsidRPr="006A1FF0" w:rsidRDefault="00FA484E" w:rsidP="00FA484E">
            <w:pPr>
              <w:jc w:val="right"/>
              <w:rPr>
                <w:b/>
                <w:bCs/>
                <w:i/>
                <w:iCs/>
                <w:color w:val="000000"/>
                <w:sz w:val="20"/>
                <w:szCs w:val="20"/>
              </w:rPr>
            </w:pPr>
            <w:r>
              <w:rPr>
                <w:b/>
                <w:bCs/>
                <w:i/>
                <w:iCs/>
                <w:color w:val="000000"/>
                <w:sz w:val="20"/>
                <w:szCs w:val="20"/>
              </w:rPr>
              <w:t>8 025,0</w:t>
            </w:r>
          </w:p>
        </w:tc>
        <w:tc>
          <w:tcPr>
            <w:tcW w:w="988" w:type="dxa"/>
            <w:vAlign w:val="center"/>
            <w:hideMark/>
          </w:tcPr>
          <w:p w14:paraId="1CC08864" w14:textId="64BFD8D8" w:rsidR="00FA484E" w:rsidRPr="006A1FF0" w:rsidRDefault="00FA484E" w:rsidP="00FA484E">
            <w:pPr>
              <w:jc w:val="right"/>
              <w:rPr>
                <w:b/>
                <w:bCs/>
                <w:i/>
                <w:iCs/>
                <w:color w:val="000000"/>
                <w:sz w:val="20"/>
                <w:szCs w:val="20"/>
              </w:rPr>
            </w:pPr>
            <w:r>
              <w:rPr>
                <w:b/>
                <w:bCs/>
                <w:i/>
                <w:iCs/>
                <w:color w:val="000000"/>
                <w:sz w:val="20"/>
                <w:szCs w:val="20"/>
              </w:rPr>
              <w:t>9 630,0</w:t>
            </w:r>
          </w:p>
        </w:tc>
      </w:tr>
      <w:tr w:rsidR="00FA484E" w:rsidRPr="006A1FF0" w14:paraId="13B6EF80" w14:textId="77777777" w:rsidTr="006A1FF0">
        <w:trPr>
          <w:cantSplit/>
          <w:trHeight w:val="240"/>
        </w:trPr>
        <w:tc>
          <w:tcPr>
            <w:tcW w:w="11761" w:type="dxa"/>
            <w:gridSpan w:val="4"/>
            <w:vMerge/>
            <w:noWrap/>
            <w:vAlign w:val="center"/>
            <w:hideMark/>
          </w:tcPr>
          <w:p w14:paraId="788185F3" w14:textId="77777777" w:rsidR="00FA484E" w:rsidRPr="006A1FF0" w:rsidRDefault="00FA484E" w:rsidP="00FA484E">
            <w:pPr>
              <w:rPr>
                <w:sz w:val="20"/>
                <w:szCs w:val="20"/>
              </w:rPr>
            </w:pPr>
          </w:p>
        </w:tc>
        <w:tc>
          <w:tcPr>
            <w:tcW w:w="992" w:type="dxa"/>
            <w:vAlign w:val="center"/>
            <w:hideMark/>
          </w:tcPr>
          <w:p w14:paraId="1BFCB6FD" w14:textId="77777777" w:rsidR="00FA484E" w:rsidRPr="006A1FF0" w:rsidRDefault="00FA484E" w:rsidP="00FA484E">
            <w:pPr>
              <w:jc w:val="center"/>
              <w:rPr>
                <w:b/>
                <w:bCs/>
                <w:i/>
                <w:iCs/>
                <w:color w:val="000000"/>
                <w:sz w:val="20"/>
                <w:szCs w:val="20"/>
              </w:rPr>
            </w:pPr>
            <w:r w:rsidRPr="006A1FF0">
              <w:rPr>
                <w:b/>
                <w:bCs/>
                <w:i/>
                <w:iCs/>
                <w:color w:val="000000"/>
                <w:sz w:val="20"/>
                <w:szCs w:val="20"/>
              </w:rPr>
              <w:t>02</w:t>
            </w:r>
          </w:p>
        </w:tc>
        <w:tc>
          <w:tcPr>
            <w:tcW w:w="992" w:type="dxa"/>
            <w:noWrap/>
            <w:vAlign w:val="center"/>
          </w:tcPr>
          <w:p w14:paraId="4904B731" w14:textId="394FE28C" w:rsidR="00FA484E" w:rsidRPr="006A1FF0" w:rsidRDefault="00FA484E" w:rsidP="00FA484E">
            <w:pPr>
              <w:jc w:val="right"/>
              <w:rPr>
                <w:color w:val="000000"/>
                <w:sz w:val="20"/>
                <w:szCs w:val="22"/>
              </w:rPr>
            </w:pPr>
          </w:p>
        </w:tc>
        <w:tc>
          <w:tcPr>
            <w:tcW w:w="992" w:type="dxa"/>
            <w:noWrap/>
            <w:vAlign w:val="center"/>
          </w:tcPr>
          <w:p w14:paraId="54F49DE1" w14:textId="2AC09639" w:rsidR="00FA484E" w:rsidRPr="006A1FF0" w:rsidRDefault="00FA484E" w:rsidP="00FA484E">
            <w:pPr>
              <w:jc w:val="right"/>
              <w:rPr>
                <w:color w:val="000000"/>
                <w:sz w:val="20"/>
                <w:szCs w:val="22"/>
              </w:rPr>
            </w:pPr>
          </w:p>
        </w:tc>
        <w:tc>
          <w:tcPr>
            <w:tcW w:w="1134" w:type="dxa"/>
            <w:vAlign w:val="center"/>
            <w:hideMark/>
          </w:tcPr>
          <w:p w14:paraId="47599ABA" w14:textId="77777777" w:rsidR="00FA484E" w:rsidRPr="006A1FF0" w:rsidRDefault="00FA484E" w:rsidP="00FA484E">
            <w:pPr>
              <w:jc w:val="right"/>
              <w:rPr>
                <w:b/>
                <w:bCs/>
                <w:i/>
                <w:iCs/>
                <w:color w:val="000000"/>
                <w:sz w:val="20"/>
                <w:szCs w:val="20"/>
              </w:rPr>
            </w:pPr>
            <w:r w:rsidRPr="006A1FF0">
              <w:rPr>
                <w:b/>
                <w:bCs/>
                <w:i/>
                <w:iCs/>
                <w:color w:val="000000"/>
                <w:sz w:val="20"/>
                <w:szCs w:val="20"/>
              </w:rPr>
              <w:t>1 084,0</w:t>
            </w:r>
          </w:p>
        </w:tc>
        <w:tc>
          <w:tcPr>
            <w:tcW w:w="1418" w:type="dxa"/>
            <w:noWrap/>
            <w:vAlign w:val="center"/>
            <w:hideMark/>
          </w:tcPr>
          <w:p w14:paraId="5391B12E" w14:textId="77777777" w:rsidR="00FA484E" w:rsidRPr="006A1FF0" w:rsidRDefault="00FA484E" w:rsidP="00FA484E">
            <w:pPr>
              <w:jc w:val="right"/>
              <w:rPr>
                <w:b/>
                <w:bCs/>
                <w:i/>
                <w:iCs/>
                <w:color w:val="000000"/>
                <w:sz w:val="20"/>
                <w:szCs w:val="20"/>
              </w:rPr>
            </w:pPr>
          </w:p>
        </w:tc>
        <w:tc>
          <w:tcPr>
            <w:tcW w:w="1134" w:type="dxa"/>
            <w:noWrap/>
            <w:vAlign w:val="center"/>
            <w:hideMark/>
          </w:tcPr>
          <w:p w14:paraId="174702DC" w14:textId="77777777" w:rsidR="00FA484E" w:rsidRPr="006A1FF0" w:rsidRDefault="00FA484E" w:rsidP="00FA484E">
            <w:pPr>
              <w:rPr>
                <w:sz w:val="20"/>
                <w:szCs w:val="20"/>
              </w:rPr>
            </w:pPr>
          </w:p>
        </w:tc>
        <w:tc>
          <w:tcPr>
            <w:tcW w:w="1283" w:type="dxa"/>
            <w:noWrap/>
            <w:vAlign w:val="center"/>
            <w:hideMark/>
          </w:tcPr>
          <w:p w14:paraId="2638E102" w14:textId="77777777" w:rsidR="00FA484E" w:rsidRPr="006A1FF0" w:rsidRDefault="00FA484E" w:rsidP="00FA484E">
            <w:pPr>
              <w:jc w:val="center"/>
              <w:rPr>
                <w:color w:val="000000"/>
                <w:sz w:val="20"/>
                <w:szCs w:val="20"/>
              </w:rPr>
            </w:pPr>
          </w:p>
        </w:tc>
        <w:tc>
          <w:tcPr>
            <w:tcW w:w="988" w:type="dxa"/>
            <w:vAlign w:val="center"/>
            <w:hideMark/>
          </w:tcPr>
          <w:p w14:paraId="6F1CE177" w14:textId="53316D52" w:rsidR="00FA484E" w:rsidRPr="006A1FF0" w:rsidRDefault="00FA484E" w:rsidP="00FA484E">
            <w:pPr>
              <w:jc w:val="right"/>
              <w:rPr>
                <w:b/>
                <w:bCs/>
                <w:i/>
                <w:iCs/>
                <w:color w:val="000000"/>
                <w:sz w:val="20"/>
                <w:szCs w:val="20"/>
              </w:rPr>
            </w:pPr>
            <w:r>
              <w:rPr>
                <w:b/>
                <w:bCs/>
                <w:i/>
                <w:iCs/>
                <w:color w:val="000000"/>
                <w:sz w:val="20"/>
                <w:szCs w:val="20"/>
              </w:rPr>
              <w:t>312,9</w:t>
            </w:r>
          </w:p>
        </w:tc>
        <w:tc>
          <w:tcPr>
            <w:tcW w:w="988" w:type="dxa"/>
            <w:vAlign w:val="center"/>
            <w:hideMark/>
          </w:tcPr>
          <w:p w14:paraId="420286F8" w14:textId="544285B5" w:rsidR="00FA484E" w:rsidRPr="006A1FF0" w:rsidRDefault="00FA484E" w:rsidP="00FA484E">
            <w:pPr>
              <w:jc w:val="right"/>
              <w:rPr>
                <w:b/>
                <w:bCs/>
                <w:i/>
                <w:iCs/>
                <w:color w:val="000000"/>
                <w:sz w:val="20"/>
                <w:szCs w:val="20"/>
              </w:rPr>
            </w:pPr>
            <w:r>
              <w:rPr>
                <w:b/>
                <w:bCs/>
                <w:i/>
                <w:iCs/>
                <w:color w:val="000000"/>
                <w:sz w:val="20"/>
                <w:szCs w:val="20"/>
              </w:rPr>
              <w:t>355,0</w:t>
            </w:r>
          </w:p>
        </w:tc>
        <w:tc>
          <w:tcPr>
            <w:tcW w:w="988" w:type="dxa"/>
            <w:vAlign w:val="center"/>
            <w:hideMark/>
          </w:tcPr>
          <w:p w14:paraId="7600B1EE" w14:textId="68ED6529" w:rsidR="00FA484E" w:rsidRPr="006A1FF0" w:rsidRDefault="00FA484E" w:rsidP="00FA484E">
            <w:pPr>
              <w:jc w:val="right"/>
              <w:rPr>
                <w:b/>
                <w:bCs/>
                <w:i/>
                <w:iCs/>
                <w:color w:val="000000"/>
                <w:sz w:val="20"/>
                <w:szCs w:val="20"/>
              </w:rPr>
            </w:pPr>
            <w:r>
              <w:rPr>
                <w:b/>
                <w:bCs/>
                <w:i/>
                <w:iCs/>
                <w:color w:val="000000"/>
                <w:sz w:val="20"/>
                <w:szCs w:val="20"/>
              </w:rPr>
              <w:t>426,0</w:t>
            </w:r>
          </w:p>
        </w:tc>
      </w:tr>
      <w:tr w:rsidR="00FA484E" w:rsidRPr="006A1FF0" w14:paraId="0B6F8C1E" w14:textId="77777777" w:rsidTr="006A1FF0">
        <w:trPr>
          <w:cantSplit/>
          <w:trHeight w:val="240"/>
        </w:trPr>
        <w:tc>
          <w:tcPr>
            <w:tcW w:w="11761" w:type="dxa"/>
            <w:gridSpan w:val="4"/>
            <w:vMerge/>
            <w:noWrap/>
            <w:vAlign w:val="center"/>
            <w:hideMark/>
          </w:tcPr>
          <w:p w14:paraId="4100BD67" w14:textId="77777777" w:rsidR="00FA484E" w:rsidRPr="006A1FF0" w:rsidRDefault="00FA484E" w:rsidP="00FA484E">
            <w:pPr>
              <w:rPr>
                <w:sz w:val="20"/>
                <w:szCs w:val="20"/>
              </w:rPr>
            </w:pPr>
          </w:p>
        </w:tc>
        <w:tc>
          <w:tcPr>
            <w:tcW w:w="992" w:type="dxa"/>
            <w:vAlign w:val="center"/>
            <w:hideMark/>
          </w:tcPr>
          <w:p w14:paraId="546EE299" w14:textId="77777777" w:rsidR="00FA484E" w:rsidRPr="006A1FF0" w:rsidRDefault="00FA484E" w:rsidP="00FA484E">
            <w:pPr>
              <w:jc w:val="center"/>
              <w:rPr>
                <w:b/>
                <w:bCs/>
                <w:color w:val="000000"/>
                <w:sz w:val="20"/>
                <w:szCs w:val="20"/>
              </w:rPr>
            </w:pPr>
            <w:r w:rsidRPr="006A1FF0">
              <w:rPr>
                <w:b/>
                <w:bCs/>
                <w:color w:val="000000"/>
                <w:sz w:val="20"/>
                <w:szCs w:val="20"/>
              </w:rPr>
              <w:t>Всего</w:t>
            </w:r>
          </w:p>
        </w:tc>
        <w:tc>
          <w:tcPr>
            <w:tcW w:w="992" w:type="dxa"/>
            <w:noWrap/>
            <w:vAlign w:val="center"/>
            <w:hideMark/>
          </w:tcPr>
          <w:p w14:paraId="3CF7DAAE" w14:textId="77777777" w:rsidR="00FA484E" w:rsidRPr="006A1FF0" w:rsidRDefault="00FA484E" w:rsidP="00FA484E">
            <w:pPr>
              <w:jc w:val="center"/>
              <w:rPr>
                <w:b/>
                <w:bCs/>
                <w:color w:val="000000"/>
                <w:sz w:val="20"/>
                <w:szCs w:val="20"/>
              </w:rPr>
            </w:pPr>
          </w:p>
        </w:tc>
        <w:tc>
          <w:tcPr>
            <w:tcW w:w="992" w:type="dxa"/>
            <w:noWrap/>
            <w:vAlign w:val="center"/>
            <w:hideMark/>
          </w:tcPr>
          <w:p w14:paraId="0B8D098D" w14:textId="77777777" w:rsidR="00FA484E" w:rsidRPr="006A1FF0" w:rsidRDefault="00FA484E" w:rsidP="00FA484E">
            <w:pPr>
              <w:rPr>
                <w:sz w:val="20"/>
                <w:szCs w:val="20"/>
              </w:rPr>
            </w:pPr>
          </w:p>
        </w:tc>
        <w:tc>
          <w:tcPr>
            <w:tcW w:w="1134" w:type="dxa"/>
            <w:vAlign w:val="center"/>
            <w:hideMark/>
          </w:tcPr>
          <w:p w14:paraId="3CB40C83" w14:textId="77777777" w:rsidR="00FA484E" w:rsidRPr="006A1FF0" w:rsidRDefault="00FA484E" w:rsidP="00FA484E">
            <w:pPr>
              <w:jc w:val="right"/>
              <w:rPr>
                <w:b/>
                <w:bCs/>
                <w:color w:val="000000"/>
                <w:sz w:val="20"/>
                <w:szCs w:val="20"/>
              </w:rPr>
            </w:pPr>
            <w:r w:rsidRPr="006A1FF0">
              <w:rPr>
                <w:b/>
                <w:bCs/>
                <w:color w:val="000000"/>
                <w:sz w:val="20"/>
                <w:szCs w:val="20"/>
              </w:rPr>
              <w:t>14 483,4</w:t>
            </w:r>
          </w:p>
        </w:tc>
        <w:tc>
          <w:tcPr>
            <w:tcW w:w="1418" w:type="dxa"/>
            <w:noWrap/>
            <w:vAlign w:val="center"/>
            <w:hideMark/>
          </w:tcPr>
          <w:p w14:paraId="6250D075" w14:textId="77777777" w:rsidR="00FA484E" w:rsidRPr="006A1FF0" w:rsidRDefault="00FA484E" w:rsidP="00FA484E">
            <w:pPr>
              <w:jc w:val="right"/>
              <w:rPr>
                <w:b/>
                <w:bCs/>
                <w:color w:val="000000"/>
                <w:sz w:val="20"/>
                <w:szCs w:val="20"/>
              </w:rPr>
            </w:pPr>
          </w:p>
        </w:tc>
        <w:tc>
          <w:tcPr>
            <w:tcW w:w="1134" w:type="dxa"/>
            <w:noWrap/>
            <w:vAlign w:val="center"/>
            <w:hideMark/>
          </w:tcPr>
          <w:p w14:paraId="515A14A9" w14:textId="77777777" w:rsidR="00FA484E" w:rsidRPr="006A1FF0" w:rsidRDefault="00FA484E" w:rsidP="00FA484E">
            <w:pPr>
              <w:rPr>
                <w:sz w:val="20"/>
                <w:szCs w:val="20"/>
              </w:rPr>
            </w:pPr>
          </w:p>
        </w:tc>
        <w:tc>
          <w:tcPr>
            <w:tcW w:w="1283" w:type="dxa"/>
            <w:noWrap/>
            <w:vAlign w:val="center"/>
            <w:hideMark/>
          </w:tcPr>
          <w:p w14:paraId="4E05DFB1" w14:textId="77777777" w:rsidR="00FA484E" w:rsidRPr="006A1FF0" w:rsidRDefault="00FA484E" w:rsidP="00FA484E">
            <w:pPr>
              <w:rPr>
                <w:sz w:val="20"/>
                <w:szCs w:val="20"/>
              </w:rPr>
            </w:pPr>
          </w:p>
        </w:tc>
        <w:tc>
          <w:tcPr>
            <w:tcW w:w="988" w:type="dxa"/>
            <w:vAlign w:val="center"/>
            <w:hideMark/>
          </w:tcPr>
          <w:p w14:paraId="52636370" w14:textId="170C2B13" w:rsidR="00FA484E" w:rsidRPr="006A1FF0" w:rsidRDefault="00FA484E" w:rsidP="00FA484E">
            <w:pPr>
              <w:jc w:val="right"/>
              <w:rPr>
                <w:b/>
                <w:bCs/>
                <w:color w:val="000000"/>
                <w:sz w:val="20"/>
                <w:szCs w:val="20"/>
              </w:rPr>
            </w:pPr>
            <w:r>
              <w:rPr>
                <w:b/>
                <w:bCs/>
                <w:color w:val="000000"/>
                <w:sz w:val="20"/>
                <w:szCs w:val="20"/>
              </w:rPr>
              <w:t>45 115,2</w:t>
            </w:r>
          </w:p>
        </w:tc>
        <w:tc>
          <w:tcPr>
            <w:tcW w:w="988" w:type="dxa"/>
            <w:vAlign w:val="center"/>
            <w:hideMark/>
          </w:tcPr>
          <w:p w14:paraId="49EAAD3B" w14:textId="6837B583" w:rsidR="00FA484E" w:rsidRPr="006A1FF0" w:rsidRDefault="00FA484E" w:rsidP="00FA484E">
            <w:pPr>
              <w:jc w:val="right"/>
              <w:rPr>
                <w:b/>
                <w:bCs/>
                <w:color w:val="000000"/>
                <w:sz w:val="20"/>
                <w:szCs w:val="20"/>
              </w:rPr>
            </w:pPr>
            <w:r>
              <w:rPr>
                <w:b/>
                <w:bCs/>
                <w:color w:val="000000"/>
                <w:sz w:val="20"/>
                <w:szCs w:val="20"/>
              </w:rPr>
              <w:t>52 989,0</w:t>
            </w:r>
          </w:p>
        </w:tc>
        <w:tc>
          <w:tcPr>
            <w:tcW w:w="988" w:type="dxa"/>
            <w:vAlign w:val="center"/>
            <w:hideMark/>
          </w:tcPr>
          <w:p w14:paraId="4B049FB4" w14:textId="49788363" w:rsidR="00FA484E" w:rsidRPr="006A1FF0" w:rsidRDefault="00FA484E" w:rsidP="00FA484E">
            <w:pPr>
              <w:jc w:val="right"/>
              <w:rPr>
                <w:b/>
                <w:bCs/>
                <w:color w:val="000000"/>
                <w:sz w:val="20"/>
                <w:szCs w:val="20"/>
              </w:rPr>
            </w:pPr>
            <w:r>
              <w:rPr>
                <w:b/>
                <w:bCs/>
                <w:color w:val="000000"/>
                <w:sz w:val="20"/>
                <w:szCs w:val="20"/>
              </w:rPr>
              <w:t>63 586,8</w:t>
            </w:r>
          </w:p>
        </w:tc>
      </w:tr>
      <w:bookmarkEnd w:id="132"/>
    </w:tbl>
    <w:p w14:paraId="63E76971" w14:textId="3FC4F130" w:rsidR="009C19BB" w:rsidRDefault="009C19BB" w:rsidP="00AE7CA7">
      <w:pPr>
        <w:spacing w:before="120" w:line="300" w:lineRule="auto"/>
        <w:jc w:val="both"/>
        <w:rPr>
          <w:b/>
          <w:bCs/>
        </w:rPr>
      </w:pPr>
    </w:p>
    <w:p w14:paraId="2BA60DFE" w14:textId="77777777" w:rsidR="009C19BB" w:rsidRDefault="009C19BB" w:rsidP="009C19BB">
      <w:pPr>
        <w:spacing w:before="120" w:line="300" w:lineRule="auto"/>
        <w:jc w:val="both"/>
        <w:rPr>
          <w:b/>
          <w:bCs/>
        </w:rPr>
      </w:pPr>
    </w:p>
    <w:p w14:paraId="17FB271A" w14:textId="77777777" w:rsidR="009C19BB" w:rsidRDefault="009C19BB" w:rsidP="009C19BB">
      <w:pPr>
        <w:spacing w:before="120" w:line="300" w:lineRule="auto"/>
        <w:jc w:val="both"/>
        <w:rPr>
          <w:b/>
          <w:bCs/>
        </w:rPr>
      </w:pPr>
    </w:p>
    <w:p w14:paraId="426D47C2" w14:textId="77777777" w:rsidR="009C19BB" w:rsidRDefault="009C19BB" w:rsidP="009C19BB">
      <w:pPr>
        <w:spacing w:before="120" w:line="300" w:lineRule="auto"/>
        <w:jc w:val="both"/>
        <w:rPr>
          <w:b/>
          <w:bCs/>
        </w:rPr>
      </w:pPr>
    </w:p>
    <w:p w14:paraId="62F698E5" w14:textId="77777777" w:rsidR="009C19BB" w:rsidRDefault="009C19BB" w:rsidP="009C19BB">
      <w:pPr>
        <w:spacing w:before="120" w:line="300" w:lineRule="auto"/>
        <w:jc w:val="both"/>
        <w:rPr>
          <w:b/>
          <w:bCs/>
        </w:rPr>
      </w:pPr>
      <w:r>
        <w:rPr>
          <w:b/>
          <w:bCs/>
        </w:rPr>
        <w:br w:type="page"/>
      </w:r>
    </w:p>
    <w:p w14:paraId="15D0A836" w14:textId="13073F92" w:rsidR="009C19BB" w:rsidRPr="002C14D8" w:rsidRDefault="009C19BB" w:rsidP="002077DC">
      <w:pPr>
        <w:pStyle w:val="affffffd"/>
        <w:rPr>
          <w:lang w:val="ru-RU"/>
        </w:rPr>
      </w:pPr>
      <w:bookmarkStart w:id="133" w:name="_Toc205998505"/>
      <w:r w:rsidRPr="002C14D8">
        <w:rPr>
          <w:lang w:val="ru-RU"/>
        </w:rPr>
        <w:lastRenderedPageBreak/>
        <w:t xml:space="preserve">Таблица </w:t>
      </w:r>
      <w:r w:rsidRPr="009C19BB">
        <w:fldChar w:fldCharType="begin"/>
      </w:r>
      <w:r w:rsidRPr="002C14D8">
        <w:rPr>
          <w:lang w:val="ru-RU"/>
        </w:rPr>
        <w:instrText xml:space="preserve"> </w:instrText>
      </w:r>
      <w:r w:rsidRPr="009C19BB">
        <w:instrText>STYLEREF</w:instrText>
      </w:r>
      <w:r w:rsidRPr="002C14D8">
        <w:rPr>
          <w:lang w:val="ru-RU"/>
        </w:rPr>
        <w:instrText xml:space="preserve"> 1 \</w:instrText>
      </w:r>
      <w:r w:rsidRPr="009C19BB">
        <w:instrText>s</w:instrText>
      </w:r>
      <w:r w:rsidRPr="002C14D8">
        <w:rPr>
          <w:lang w:val="ru-RU"/>
        </w:rPr>
        <w:instrText xml:space="preserve"> </w:instrText>
      </w:r>
      <w:r w:rsidRPr="009C19BB">
        <w:fldChar w:fldCharType="separate"/>
      </w:r>
      <w:r w:rsidR="002623DB" w:rsidRPr="002623DB">
        <w:rPr>
          <w:noProof/>
          <w:lang w:val="ru-RU"/>
        </w:rPr>
        <w:t>8</w:t>
      </w:r>
      <w:r w:rsidRPr="009C19BB">
        <w:fldChar w:fldCharType="end"/>
      </w:r>
      <w:r w:rsidRPr="002C14D8">
        <w:rPr>
          <w:lang w:val="ru-RU"/>
        </w:rPr>
        <w:t>.</w:t>
      </w:r>
      <w:r w:rsidRPr="009C19BB">
        <w:fldChar w:fldCharType="begin"/>
      </w:r>
      <w:r w:rsidRPr="002C14D8">
        <w:rPr>
          <w:lang w:val="ru-RU"/>
        </w:rPr>
        <w:instrText xml:space="preserve"> </w:instrText>
      </w:r>
      <w:r w:rsidRPr="009C19BB">
        <w:instrText>SEQ</w:instrText>
      </w:r>
      <w:r w:rsidRPr="002C14D8">
        <w:rPr>
          <w:lang w:val="ru-RU"/>
        </w:rPr>
        <w:instrText xml:space="preserve"> Таблица \* </w:instrText>
      </w:r>
      <w:r w:rsidRPr="009C19BB">
        <w:instrText>ARABIC</w:instrText>
      </w:r>
      <w:r w:rsidRPr="002C14D8">
        <w:rPr>
          <w:lang w:val="ru-RU"/>
        </w:rPr>
        <w:instrText xml:space="preserve"> \</w:instrText>
      </w:r>
      <w:r w:rsidRPr="009C19BB">
        <w:instrText>s</w:instrText>
      </w:r>
      <w:r w:rsidRPr="002C14D8">
        <w:rPr>
          <w:lang w:val="ru-RU"/>
        </w:rPr>
        <w:instrText xml:space="preserve"> 1 </w:instrText>
      </w:r>
      <w:r w:rsidRPr="009C19BB">
        <w:fldChar w:fldCharType="separate"/>
      </w:r>
      <w:r w:rsidR="002623DB" w:rsidRPr="002623DB">
        <w:rPr>
          <w:noProof/>
          <w:lang w:val="ru-RU"/>
        </w:rPr>
        <w:t>2</w:t>
      </w:r>
      <w:r w:rsidRPr="009C19BB">
        <w:fldChar w:fldCharType="end"/>
      </w:r>
      <w:r w:rsidRPr="002C14D8">
        <w:rPr>
          <w:lang w:val="ru-RU"/>
        </w:rPr>
        <w:t xml:space="preserve">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582"/>
        <w:gridCol w:w="1827"/>
        <w:gridCol w:w="2403"/>
        <w:gridCol w:w="1134"/>
        <w:gridCol w:w="1406"/>
        <w:gridCol w:w="662"/>
        <w:gridCol w:w="911"/>
        <w:gridCol w:w="1700"/>
        <w:gridCol w:w="1279"/>
        <w:gridCol w:w="1478"/>
        <w:gridCol w:w="526"/>
        <w:gridCol w:w="2253"/>
        <w:gridCol w:w="1047"/>
        <w:gridCol w:w="1705"/>
        <w:gridCol w:w="943"/>
        <w:gridCol w:w="1251"/>
      </w:tblGrid>
      <w:tr w:rsidR="006B7E9A" w:rsidRPr="006B7E9A" w14:paraId="3CE62597" w14:textId="77777777" w:rsidTr="006459F6">
        <w:trPr>
          <w:trHeight w:val="458"/>
          <w:tblHeader/>
        </w:trPr>
        <w:tc>
          <w:tcPr>
            <w:tcW w:w="124" w:type="pct"/>
            <w:vMerge w:val="restart"/>
            <w:textDirection w:val="btLr"/>
            <w:vAlign w:val="center"/>
            <w:hideMark/>
          </w:tcPr>
          <w:p w14:paraId="508E2A8E" w14:textId="77777777" w:rsidR="006B7E9A" w:rsidRPr="006B7E9A" w:rsidRDefault="006B7E9A" w:rsidP="006B7E9A">
            <w:pPr>
              <w:ind w:left="113" w:right="113"/>
              <w:jc w:val="center"/>
              <w:rPr>
                <w:b/>
                <w:bCs/>
                <w:sz w:val="16"/>
                <w:szCs w:val="16"/>
              </w:rPr>
            </w:pPr>
            <w:r w:rsidRPr="006B7E9A">
              <w:rPr>
                <w:b/>
                <w:bCs/>
                <w:sz w:val="16"/>
                <w:szCs w:val="16"/>
              </w:rPr>
              <w:t>№ п/п</w:t>
            </w:r>
          </w:p>
        </w:tc>
        <w:tc>
          <w:tcPr>
            <w:tcW w:w="349" w:type="pct"/>
            <w:vMerge w:val="restart"/>
            <w:textDirection w:val="btLr"/>
            <w:vAlign w:val="center"/>
            <w:hideMark/>
          </w:tcPr>
          <w:p w14:paraId="7903630C" w14:textId="77777777" w:rsidR="006B7E9A" w:rsidRPr="006B7E9A" w:rsidRDefault="006B7E9A" w:rsidP="006B7E9A">
            <w:pPr>
              <w:ind w:left="113" w:right="113"/>
              <w:jc w:val="center"/>
              <w:rPr>
                <w:b/>
                <w:bCs/>
                <w:sz w:val="16"/>
                <w:szCs w:val="16"/>
              </w:rPr>
            </w:pPr>
            <w:r w:rsidRPr="006B7E9A">
              <w:rPr>
                <w:b/>
                <w:bCs/>
                <w:sz w:val="16"/>
                <w:szCs w:val="16"/>
              </w:rPr>
              <w:t>Собственник сети</w:t>
            </w:r>
          </w:p>
        </w:tc>
        <w:tc>
          <w:tcPr>
            <w:tcW w:w="403" w:type="pct"/>
            <w:vMerge w:val="restart"/>
            <w:textDirection w:val="btLr"/>
            <w:vAlign w:val="center"/>
            <w:hideMark/>
          </w:tcPr>
          <w:p w14:paraId="11FBBEEB" w14:textId="77777777" w:rsidR="006B7E9A" w:rsidRPr="006B7E9A" w:rsidRDefault="006B7E9A" w:rsidP="006B7E9A">
            <w:pPr>
              <w:ind w:left="113" w:right="113"/>
              <w:jc w:val="center"/>
              <w:rPr>
                <w:b/>
                <w:bCs/>
                <w:sz w:val="16"/>
                <w:szCs w:val="16"/>
              </w:rPr>
            </w:pPr>
            <w:r w:rsidRPr="006B7E9A">
              <w:rPr>
                <w:b/>
                <w:bCs/>
                <w:sz w:val="16"/>
                <w:szCs w:val="16"/>
              </w:rPr>
              <w:t>Транспортировщик</w:t>
            </w:r>
          </w:p>
        </w:tc>
        <w:tc>
          <w:tcPr>
            <w:tcW w:w="2420" w:type="pct"/>
            <w:gridSpan w:val="8"/>
            <w:vMerge w:val="restart"/>
            <w:vAlign w:val="center"/>
            <w:hideMark/>
          </w:tcPr>
          <w:p w14:paraId="01D80515" w14:textId="77777777" w:rsidR="006B7E9A" w:rsidRPr="006B7E9A" w:rsidRDefault="006B7E9A" w:rsidP="006B7E9A">
            <w:pPr>
              <w:jc w:val="center"/>
              <w:rPr>
                <w:b/>
                <w:bCs/>
                <w:sz w:val="16"/>
                <w:szCs w:val="16"/>
              </w:rPr>
            </w:pPr>
            <w:r w:rsidRPr="006B7E9A">
              <w:rPr>
                <w:b/>
                <w:bCs/>
                <w:sz w:val="16"/>
                <w:szCs w:val="16"/>
              </w:rPr>
              <w:t>Существующая сеть</w:t>
            </w:r>
          </w:p>
        </w:tc>
        <w:tc>
          <w:tcPr>
            <w:tcW w:w="1428" w:type="pct"/>
            <w:gridSpan w:val="5"/>
            <w:vMerge w:val="restart"/>
            <w:vAlign w:val="center"/>
            <w:hideMark/>
          </w:tcPr>
          <w:p w14:paraId="5747A396" w14:textId="77777777" w:rsidR="006B7E9A" w:rsidRPr="006B7E9A" w:rsidRDefault="006B7E9A" w:rsidP="006B7E9A">
            <w:pPr>
              <w:jc w:val="center"/>
              <w:rPr>
                <w:b/>
                <w:bCs/>
                <w:sz w:val="16"/>
                <w:szCs w:val="16"/>
              </w:rPr>
            </w:pPr>
            <w:r w:rsidRPr="006B7E9A">
              <w:rPr>
                <w:b/>
                <w:bCs/>
                <w:sz w:val="16"/>
                <w:szCs w:val="16"/>
              </w:rPr>
              <w:t>Новая сеть</w:t>
            </w:r>
          </w:p>
        </w:tc>
        <w:tc>
          <w:tcPr>
            <w:tcW w:w="276" w:type="pct"/>
            <w:vMerge w:val="restart"/>
            <w:noWrap/>
            <w:textDirection w:val="btLr"/>
            <w:vAlign w:val="center"/>
            <w:hideMark/>
          </w:tcPr>
          <w:p w14:paraId="725B8ABB" w14:textId="77777777" w:rsidR="006B7E9A" w:rsidRPr="006B7E9A" w:rsidRDefault="006B7E9A" w:rsidP="006B7E9A">
            <w:pPr>
              <w:ind w:left="113" w:right="113"/>
              <w:jc w:val="center"/>
              <w:rPr>
                <w:b/>
                <w:bCs/>
                <w:sz w:val="16"/>
                <w:szCs w:val="16"/>
              </w:rPr>
            </w:pPr>
            <w:r w:rsidRPr="006B7E9A">
              <w:rPr>
                <w:b/>
                <w:bCs/>
                <w:sz w:val="16"/>
                <w:szCs w:val="16"/>
              </w:rPr>
              <w:t>Потребители</w:t>
            </w:r>
          </w:p>
        </w:tc>
      </w:tr>
      <w:tr w:rsidR="006B7E9A" w:rsidRPr="006B7E9A" w14:paraId="0EB6EDEB" w14:textId="77777777" w:rsidTr="006459F6">
        <w:trPr>
          <w:trHeight w:val="458"/>
          <w:tblHeader/>
        </w:trPr>
        <w:tc>
          <w:tcPr>
            <w:tcW w:w="124" w:type="pct"/>
            <w:vMerge/>
            <w:vAlign w:val="center"/>
            <w:hideMark/>
          </w:tcPr>
          <w:p w14:paraId="643CDCDB" w14:textId="77777777" w:rsidR="006B7E9A" w:rsidRPr="006B7E9A" w:rsidRDefault="006B7E9A" w:rsidP="006B7E9A">
            <w:pPr>
              <w:rPr>
                <w:b/>
                <w:bCs/>
                <w:sz w:val="16"/>
                <w:szCs w:val="16"/>
              </w:rPr>
            </w:pPr>
          </w:p>
        </w:tc>
        <w:tc>
          <w:tcPr>
            <w:tcW w:w="349" w:type="pct"/>
            <w:vMerge/>
            <w:vAlign w:val="center"/>
            <w:hideMark/>
          </w:tcPr>
          <w:p w14:paraId="0DF1B6F2" w14:textId="77777777" w:rsidR="006B7E9A" w:rsidRPr="006B7E9A" w:rsidRDefault="006B7E9A" w:rsidP="006B7E9A">
            <w:pPr>
              <w:rPr>
                <w:b/>
                <w:bCs/>
                <w:sz w:val="16"/>
                <w:szCs w:val="16"/>
              </w:rPr>
            </w:pPr>
          </w:p>
        </w:tc>
        <w:tc>
          <w:tcPr>
            <w:tcW w:w="403" w:type="pct"/>
            <w:vMerge/>
            <w:vAlign w:val="center"/>
            <w:hideMark/>
          </w:tcPr>
          <w:p w14:paraId="0D041F49" w14:textId="77777777" w:rsidR="006B7E9A" w:rsidRPr="006B7E9A" w:rsidRDefault="006B7E9A" w:rsidP="006B7E9A">
            <w:pPr>
              <w:rPr>
                <w:b/>
                <w:bCs/>
                <w:sz w:val="16"/>
                <w:szCs w:val="16"/>
              </w:rPr>
            </w:pPr>
          </w:p>
        </w:tc>
        <w:tc>
          <w:tcPr>
            <w:tcW w:w="2420" w:type="pct"/>
            <w:gridSpan w:val="8"/>
            <w:vMerge/>
            <w:vAlign w:val="center"/>
            <w:hideMark/>
          </w:tcPr>
          <w:p w14:paraId="7230DDED" w14:textId="77777777" w:rsidR="006B7E9A" w:rsidRPr="006B7E9A" w:rsidRDefault="006B7E9A" w:rsidP="006B7E9A">
            <w:pPr>
              <w:rPr>
                <w:b/>
                <w:bCs/>
                <w:sz w:val="16"/>
                <w:szCs w:val="16"/>
              </w:rPr>
            </w:pPr>
          </w:p>
        </w:tc>
        <w:tc>
          <w:tcPr>
            <w:tcW w:w="1428" w:type="pct"/>
            <w:gridSpan w:val="5"/>
            <w:vMerge/>
            <w:vAlign w:val="center"/>
            <w:hideMark/>
          </w:tcPr>
          <w:p w14:paraId="57BEC5F5" w14:textId="77777777" w:rsidR="006B7E9A" w:rsidRPr="006B7E9A" w:rsidRDefault="006B7E9A" w:rsidP="006B7E9A">
            <w:pPr>
              <w:rPr>
                <w:b/>
                <w:bCs/>
                <w:sz w:val="16"/>
                <w:szCs w:val="16"/>
              </w:rPr>
            </w:pPr>
          </w:p>
        </w:tc>
        <w:tc>
          <w:tcPr>
            <w:tcW w:w="276" w:type="pct"/>
            <w:vMerge/>
            <w:vAlign w:val="center"/>
            <w:hideMark/>
          </w:tcPr>
          <w:p w14:paraId="4CBD2165" w14:textId="77777777" w:rsidR="006B7E9A" w:rsidRPr="006B7E9A" w:rsidRDefault="006B7E9A" w:rsidP="006B7E9A">
            <w:pPr>
              <w:rPr>
                <w:b/>
                <w:bCs/>
                <w:sz w:val="16"/>
                <w:szCs w:val="16"/>
              </w:rPr>
            </w:pPr>
          </w:p>
        </w:tc>
      </w:tr>
      <w:tr w:rsidR="006B7E9A" w:rsidRPr="006B7E9A" w14:paraId="1F78CA5B" w14:textId="77777777" w:rsidTr="006459F6">
        <w:trPr>
          <w:trHeight w:val="458"/>
          <w:tblHeader/>
        </w:trPr>
        <w:tc>
          <w:tcPr>
            <w:tcW w:w="124" w:type="pct"/>
            <w:vMerge/>
            <w:vAlign w:val="center"/>
            <w:hideMark/>
          </w:tcPr>
          <w:p w14:paraId="1AD21C20" w14:textId="77777777" w:rsidR="006B7E9A" w:rsidRPr="006B7E9A" w:rsidRDefault="006B7E9A" w:rsidP="006B7E9A">
            <w:pPr>
              <w:rPr>
                <w:b/>
                <w:bCs/>
                <w:sz w:val="16"/>
                <w:szCs w:val="16"/>
              </w:rPr>
            </w:pPr>
          </w:p>
        </w:tc>
        <w:tc>
          <w:tcPr>
            <w:tcW w:w="349" w:type="pct"/>
            <w:vMerge/>
            <w:vAlign w:val="center"/>
            <w:hideMark/>
          </w:tcPr>
          <w:p w14:paraId="098DC39B" w14:textId="77777777" w:rsidR="006B7E9A" w:rsidRPr="006B7E9A" w:rsidRDefault="006B7E9A" w:rsidP="006B7E9A">
            <w:pPr>
              <w:rPr>
                <w:b/>
                <w:bCs/>
                <w:sz w:val="16"/>
                <w:szCs w:val="16"/>
              </w:rPr>
            </w:pPr>
          </w:p>
        </w:tc>
        <w:tc>
          <w:tcPr>
            <w:tcW w:w="403" w:type="pct"/>
            <w:vMerge/>
            <w:vAlign w:val="center"/>
            <w:hideMark/>
          </w:tcPr>
          <w:p w14:paraId="1E95CBD4" w14:textId="77777777" w:rsidR="006B7E9A" w:rsidRPr="006B7E9A" w:rsidRDefault="006B7E9A" w:rsidP="006B7E9A">
            <w:pPr>
              <w:rPr>
                <w:b/>
                <w:bCs/>
                <w:sz w:val="16"/>
                <w:szCs w:val="16"/>
              </w:rPr>
            </w:pPr>
          </w:p>
        </w:tc>
        <w:tc>
          <w:tcPr>
            <w:tcW w:w="2420" w:type="pct"/>
            <w:gridSpan w:val="8"/>
            <w:vMerge/>
            <w:vAlign w:val="center"/>
            <w:hideMark/>
          </w:tcPr>
          <w:p w14:paraId="73B95888" w14:textId="77777777" w:rsidR="006B7E9A" w:rsidRPr="006B7E9A" w:rsidRDefault="006B7E9A" w:rsidP="006B7E9A">
            <w:pPr>
              <w:rPr>
                <w:b/>
                <w:bCs/>
                <w:sz w:val="16"/>
                <w:szCs w:val="16"/>
              </w:rPr>
            </w:pPr>
          </w:p>
        </w:tc>
        <w:tc>
          <w:tcPr>
            <w:tcW w:w="1428" w:type="pct"/>
            <w:gridSpan w:val="5"/>
            <w:vMerge/>
            <w:vAlign w:val="center"/>
            <w:hideMark/>
          </w:tcPr>
          <w:p w14:paraId="2886556A" w14:textId="77777777" w:rsidR="006B7E9A" w:rsidRPr="006B7E9A" w:rsidRDefault="006B7E9A" w:rsidP="006B7E9A">
            <w:pPr>
              <w:rPr>
                <w:b/>
                <w:bCs/>
                <w:sz w:val="16"/>
                <w:szCs w:val="16"/>
              </w:rPr>
            </w:pPr>
          </w:p>
        </w:tc>
        <w:tc>
          <w:tcPr>
            <w:tcW w:w="276" w:type="pct"/>
            <w:vMerge/>
            <w:vAlign w:val="center"/>
            <w:hideMark/>
          </w:tcPr>
          <w:p w14:paraId="44878EA9" w14:textId="77777777" w:rsidR="006B7E9A" w:rsidRPr="006B7E9A" w:rsidRDefault="006B7E9A" w:rsidP="006B7E9A">
            <w:pPr>
              <w:rPr>
                <w:b/>
                <w:bCs/>
                <w:sz w:val="16"/>
                <w:szCs w:val="16"/>
              </w:rPr>
            </w:pPr>
          </w:p>
        </w:tc>
      </w:tr>
      <w:tr w:rsidR="006B7E9A" w:rsidRPr="006B7E9A" w14:paraId="44DADE0E" w14:textId="77777777" w:rsidTr="006459F6">
        <w:trPr>
          <w:cantSplit/>
          <w:trHeight w:val="1765"/>
          <w:tblHeader/>
        </w:trPr>
        <w:tc>
          <w:tcPr>
            <w:tcW w:w="124" w:type="pct"/>
            <w:vMerge/>
            <w:vAlign w:val="center"/>
            <w:hideMark/>
          </w:tcPr>
          <w:p w14:paraId="77F7BA2E" w14:textId="77777777" w:rsidR="006B7E9A" w:rsidRPr="006B7E9A" w:rsidRDefault="006B7E9A" w:rsidP="006B7E9A">
            <w:pPr>
              <w:rPr>
                <w:b/>
                <w:bCs/>
                <w:sz w:val="16"/>
                <w:szCs w:val="16"/>
              </w:rPr>
            </w:pPr>
          </w:p>
        </w:tc>
        <w:tc>
          <w:tcPr>
            <w:tcW w:w="349" w:type="pct"/>
            <w:vMerge/>
            <w:vAlign w:val="center"/>
            <w:hideMark/>
          </w:tcPr>
          <w:p w14:paraId="75AE6E98" w14:textId="77777777" w:rsidR="006B7E9A" w:rsidRPr="006B7E9A" w:rsidRDefault="006B7E9A" w:rsidP="006B7E9A">
            <w:pPr>
              <w:rPr>
                <w:b/>
                <w:bCs/>
                <w:sz w:val="16"/>
                <w:szCs w:val="16"/>
              </w:rPr>
            </w:pPr>
          </w:p>
        </w:tc>
        <w:tc>
          <w:tcPr>
            <w:tcW w:w="403" w:type="pct"/>
            <w:vMerge/>
            <w:vAlign w:val="center"/>
            <w:hideMark/>
          </w:tcPr>
          <w:p w14:paraId="3FD5AF09" w14:textId="77777777" w:rsidR="006B7E9A" w:rsidRPr="006B7E9A" w:rsidRDefault="006B7E9A" w:rsidP="006B7E9A">
            <w:pPr>
              <w:rPr>
                <w:b/>
                <w:bCs/>
                <w:sz w:val="16"/>
                <w:szCs w:val="16"/>
              </w:rPr>
            </w:pPr>
          </w:p>
        </w:tc>
        <w:tc>
          <w:tcPr>
            <w:tcW w:w="530" w:type="pct"/>
            <w:textDirection w:val="btLr"/>
            <w:vAlign w:val="center"/>
            <w:hideMark/>
          </w:tcPr>
          <w:p w14:paraId="03A8C2D1" w14:textId="77777777" w:rsidR="006B7E9A" w:rsidRPr="006B7E9A" w:rsidRDefault="006B7E9A" w:rsidP="006B7E9A">
            <w:pPr>
              <w:ind w:left="113" w:right="113"/>
              <w:jc w:val="center"/>
              <w:rPr>
                <w:b/>
                <w:bCs/>
                <w:sz w:val="16"/>
                <w:szCs w:val="16"/>
              </w:rPr>
            </w:pPr>
            <w:r w:rsidRPr="006B7E9A">
              <w:rPr>
                <w:b/>
                <w:bCs/>
                <w:sz w:val="16"/>
                <w:szCs w:val="16"/>
              </w:rPr>
              <w:t>Название</w:t>
            </w:r>
          </w:p>
        </w:tc>
        <w:tc>
          <w:tcPr>
            <w:tcW w:w="250" w:type="pct"/>
            <w:textDirection w:val="btLr"/>
            <w:vAlign w:val="center"/>
            <w:hideMark/>
          </w:tcPr>
          <w:p w14:paraId="7C467788" w14:textId="77777777" w:rsidR="006B7E9A" w:rsidRPr="006B7E9A" w:rsidRDefault="006B7E9A" w:rsidP="006B7E9A">
            <w:pPr>
              <w:ind w:left="113" w:right="113"/>
              <w:jc w:val="center"/>
              <w:rPr>
                <w:b/>
                <w:bCs/>
                <w:sz w:val="16"/>
                <w:szCs w:val="16"/>
              </w:rPr>
            </w:pPr>
            <w:r w:rsidRPr="006B7E9A">
              <w:rPr>
                <w:b/>
                <w:bCs/>
                <w:sz w:val="16"/>
                <w:szCs w:val="16"/>
              </w:rPr>
              <w:t>начало участка (из Зулу)</w:t>
            </w:r>
          </w:p>
        </w:tc>
        <w:tc>
          <w:tcPr>
            <w:tcW w:w="310" w:type="pct"/>
            <w:textDirection w:val="btLr"/>
            <w:vAlign w:val="center"/>
            <w:hideMark/>
          </w:tcPr>
          <w:p w14:paraId="366491AC" w14:textId="77777777" w:rsidR="006B7E9A" w:rsidRPr="006B7E9A" w:rsidRDefault="006B7E9A" w:rsidP="006B7E9A">
            <w:pPr>
              <w:ind w:left="113" w:right="113"/>
              <w:rPr>
                <w:b/>
                <w:bCs/>
                <w:sz w:val="16"/>
                <w:szCs w:val="16"/>
              </w:rPr>
            </w:pPr>
            <w:r w:rsidRPr="006B7E9A">
              <w:rPr>
                <w:b/>
                <w:bCs/>
                <w:sz w:val="16"/>
                <w:szCs w:val="16"/>
              </w:rPr>
              <w:t>конец участка (из Зулу)</w:t>
            </w:r>
          </w:p>
        </w:tc>
        <w:tc>
          <w:tcPr>
            <w:tcW w:w="146" w:type="pct"/>
            <w:textDirection w:val="btLr"/>
            <w:vAlign w:val="center"/>
            <w:hideMark/>
          </w:tcPr>
          <w:p w14:paraId="4B35314D" w14:textId="77777777" w:rsidR="006B7E9A" w:rsidRPr="006B7E9A" w:rsidRDefault="006B7E9A" w:rsidP="006B7E9A">
            <w:pPr>
              <w:ind w:left="113" w:right="113"/>
              <w:jc w:val="center"/>
              <w:rPr>
                <w:b/>
                <w:bCs/>
                <w:sz w:val="16"/>
                <w:szCs w:val="16"/>
              </w:rPr>
            </w:pPr>
            <w:r w:rsidRPr="006B7E9A">
              <w:rPr>
                <w:b/>
                <w:bCs/>
                <w:sz w:val="16"/>
                <w:szCs w:val="16"/>
              </w:rPr>
              <w:t>Протяженность (из зулу сущ.), м.п.к</w:t>
            </w:r>
          </w:p>
        </w:tc>
        <w:tc>
          <w:tcPr>
            <w:tcW w:w="201" w:type="pct"/>
            <w:textDirection w:val="btLr"/>
            <w:vAlign w:val="center"/>
            <w:hideMark/>
          </w:tcPr>
          <w:p w14:paraId="52B12B31" w14:textId="77777777" w:rsidR="006B7E9A" w:rsidRPr="006B7E9A" w:rsidRDefault="006B7E9A" w:rsidP="006B7E9A">
            <w:pPr>
              <w:ind w:left="113" w:right="113"/>
              <w:jc w:val="center"/>
              <w:rPr>
                <w:b/>
                <w:bCs/>
                <w:sz w:val="16"/>
                <w:szCs w:val="16"/>
              </w:rPr>
            </w:pPr>
            <w:r w:rsidRPr="006B7E9A">
              <w:rPr>
                <w:b/>
                <w:bCs/>
                <w:sz w:val="16"/>
                <w:szCs w:val="16"/>
              </w:rPr>
              <w:t>Протяженность по документам, п.м. (проверка)</w:t>
            </w:r>
          </w:p>
        </w:tc>
        <w:tc>
          <w:tcPr>
            <w:tcW w:w="375" w:type="pct"/>
            <w:textDirection w:val="btLr"/>
            <w:vAlign w:val="center"/>
            <w:hideMark/>
          </w:tcPr>
          <w:p w14:paraId="71D2D6EE" w14:textId="77777777" w:rsidR="006B7E9A" w:rsidRPr="006B7E9A" w:rsidRDefault="006B7E9A" w:rsidP="006B7E9A">
            <w:pPr>
              <w:ind w:left="113" w:right="113"/>
              <w:jc w:val="center"/>
              <w:rPr>
                <w:b/>
                <w:bCs/>
                <w:sz w:val="16"/>
                <w:szCs w:val="16"/>
              </w:rPr>
            </w:pPr>
            <w:r w:rsidRPr="006B7E9A">
              <w:rPr>
                <w:b/>
                <w:bCs/>
                <w:sz w:val="16"/>
                <w:szCs w:val="16"/>
              </w:rPr>
              <w:t>Кадастровый №</w:t>
            </w:r>
          </w:p>
        </w:tc>
        <w:tc>
          <w:tcPr>
            <w:tcW w:w="282" w:type="pct"/>
            <w:textDirection w:val="btLr"/>
            <w:vAlign w:val="center"/>
            <w:hideMark/>
          </w:tcPr>
          <w:p w14:paraId="408C6A63" w14:textId="77777777" w:rsidR="006B7E9A" w:rsidRPr="006B7E9A" w:rsidRDefault="006B7E9A" w:rsidP="006B7E9A">
            <w:pPr>
              <w:ind w:left="113" w:right="113"/>
              <w:jc w:val="center"/>
              <w:rPr>
                <w:b/>
                <w:bCs/>
                <w:sz w:val="16"/>
                <w:szCs w:val="16"/>
              </w:rPr>
            </w:pPr>
            <w:r w:rsidRPr="006B7E9A">
              <w:rPr>
                <w:b/>
                <w:bCs/>
                <w:sz w:val="16"/>
                <w:szCs w:val="16"/>
              </w:rPr>
              <w:t>Ду (из Зулу), м.</w:t>
            </w:r>
          </w:p>
        </w:tc>
        <w:tc>
          <w:tcPr>
            <w:tcW w:w="326" w:type="pct"/>
            <w:textDirection w:val="btLr"/>
            <w:vAlign w:val="center"/>
            <w:hideMark/>
          </w:tcPr>
          <w:p w14:paraId="65DA309A" w14:textId="77777777" w:rsidR="006B7E9A" w:rsidRPr="006B7E9A" w:rsidRDefault="006B7E9A" w:rsidP="006B7E9A">
            <w:pPr>
              <w:ind w:left="113" w:right="113"/>
              <w:jc w:val="center"/>
              <w:rPr>
                <w:b/>
                <w:bCs/>
                <w:sz w:val="16"/>
                <w:szCs w:val="16"/>
              </w:rPr>
            </w:pPr>
            <w:r w:rsidRPr="006B7E9A">
              <w:rPr>
                <w:b/>
                <w:bCs/>
                <w:sz w:val="16"/>
                <w:szCs w:val="16"/>
              </w:rPr>
              <w:t>тип прокладки</w:t>
            </w:r>
          </w:p>
        </w:tc>
        <w:tc>
          <w:tcPr>
            <w:tcW w:w="116" w:type="pct"/>
            <w:textDirection w:val="btLr"/>
            <w:vAlign w:val="center"/>
            <w:hideMark/>
          </w:tcPr>
          <w:p w14:paraId="7E877F93" w14:textId="77777777" w:rsidR="006B7E9A" w:rsidRPr="006B7E9A" w:rsidRDefault="006B7E9A" w:rsidP="006B7E9A">
            <w:pPr>
              <w:ind w:left="113" w:right="113"/>
              <w:jc w:val="center"/>
              <w:rPr>
                <w:b/>
                <w:bCs/>
                <w:sz w:val="16"/>
                <w:szCs w:val="16"/>
              </w:rPr>
            </w:pPr>
            <w:r w:rsidRPr="006B7E9A">
              <w:rPr>
                <w:b/>
                <w:bCs/>
                <w:sz w:val="16"/>
                <w:szCs w:val="16"/>
              </w:rPr>
              <w:t>Ду, (Перспектива), м</w:t>
            </w:r>
          </w:p>
        </w:tc>
        <w:tc>
          <w:tcPr>
            <w:tcW w:w="497" w:type="pct"/>
            <w:textDirection w:val="btLr"/>
            <w:vAlign w:val="center"/>
            <w:hideMark/>
          </w:tcPr>
          <w:p w14:paraId="2F361F5E" w14:textId="77777777" w:rsidR="006B7E9A" w:rsidRPr="006B7E9A" w:rsidRDefault="006B7E9A" w:rsidP="006B7E9A">
            <w:pPr>
              <w:ind w:left="113" w:right="113"/>
              <w:jc w:val="center"/>
              <w:rPr>
                <w:b/>
                <w:bCs/>
                <w:sz w:val="16"/>
                <w:szCs w:val="16"/>
              </w:rPr>
            </w:pPr>
            <w:r w:rsidRPr="006B7E9A">
              <w:rPr>
                <w:b/>
                <w:bCs/>
                <w:sz w:val="16"/>
                <w:szCs w:val="16"/>
              </w:rPr>
              <w:t>тип прокладки (Перспектива)</w:t>
            </w:r>
          </w:p>
        </w:tc>
        <w:tc>
          <w:tcPr>
            <w:tcW w:w="231" w:type="pct"/>
            <w:textDirection w:val="btLr"/>
            <w:vAlign w:val="center"/>
            <w:hideMark/>
          </w:tcPr>
          <w:p w14:paraId="4A5E2174" w14:textId="77777777" w:rsidR="006B7E9A" w:rsidRPr="006B7E9A" w:rsidRDefault="006B7E9A" w:rsidP="006B7E9A">
            <w:pPr>
              <w:ind w:left="113" w:right="113"/>
              <w:jc w:val="center"/>
              <w:rPr>
                <w:b/>
                <w:bCs/>
                <w:sz w:val="16"/>
                <w:szCs w:val="16"/>
              </w:rPr>
            </w:pPr>
            <w:r w:rsidRPr="006B7E9A">
              <w:rPr>
                <w:b/>
                <w:bCs/>
                <w:sz w:val="16"/>
                <w:szCs w:val="16"/>
              </w:rPr>
              <w:t>начало участка (Перспектива)</w:t>
            </w:r>
          </w:p>
        </w:tc>
        <w:tc>
          <w:tcPr>
            <w:tcW w:w="376" w:type="pct"/>
            <w:textDirection w:val="btLr"/>
            <w:vAlign w:val="center"/>
            <w:hideMark/>
          </w:tcPr>
          <w:p w14:paraId="183643D9" w14:textId="77777777" w:rsidR="006B7E9A" w:rsidRPr="006B7E9A" w:rsidRDefault="006B7E9A" w:rsidP="006B7E9A">
            <w:pPr>
              <w:ind w:left="113" w:right="113"/>
              <w:jc w:val="center"/>
              <w:rPr>
                <w:b/>
                <w:bCs/>
                <w:sz w:val="16"/>
                <w:szCs w:val="16"/>
              </w:rPr>
            </w:pPr>
            <w:r w:rsidRPr="006B7E9A">
              <w:rPr>
                <w:b/>
                <w:bCs/>
                <w:sz w:val="16"/>
                <w:szCs w:val="16"/>
              </w:rPr>
              <w:t>конец участка (Перспектива)</w:t>
            </w:r>
          </w:p>
        </w:tc>
        <w:tc>
          <w:tcPr>
            <w:tcW w:w="208" w:type="pct"/>
            <w:textDirection w:val="btLr"/>
            <w:vAlign w:val="center"/>
            <w:hideMark/>
          </w:tcPr>
          <w:p w14:paraId="74D5941A" w14:textId="77777777" w:rsidR="006B7E9A" w:rsidRPr="006B7E9A" w:rsidRDefault="006B7E9A" w:rsidP="006B7E9A">
            <w:pPr>
              <w:ind w:left="113" w:right="113"/>
              <w:jc w:val="center"/>
              <w:rPr>
                <w:b/>
                <w:bCs/>
                <w:sz w:val="16"/>
                <w:szCs w:val="16"/>
              </w:rPr>
            </w:pPr>
            <w:r w:rsidRPr="006B7E9A">
              <w:rPr>
                <w:b/>
                <w:bCs/>
                <w:sz w:val="16"/>
                <w:szCs w:val="16"/>
              </w:rPr>
              <w:t>Sys</w:t>
            </w:r>
          </w:p>
        </w:tc>
        <w:tc>
          <w:tcPr>
            <w:tcW w:w="276" w:type="pct"/>
            <w:vMerge/>
            <w:vAlign w:val="center"/>
            <w:hideMark/>
          </w:tcPr>
          <w:p w14:paraId="409F9318" w14:textId="77777777" w:rsidR="006B7E9A" w:rsidRPr="006B7E9A" w:rsidRDefault="006B7E9A" w:rsidP="006B7E9A">
            <w:pPr>
              <w:rPr>
                <w:b/>
                <w:bCs/>
                <w:sz w:val="16"/>
                <w:szCs w:val="16"/>
              </w:rPr>
            </w:pPr>
          </w:p>
        </w:tc>
      </w:tr>
      <w:tr w:rsidR="006B7E9A" w:rsidRPr="006B7E9A" w14:paraId="37D74152" w14:textId="77777777" w:rsidTr="006459F6">
        <w:trPr>
          <w:trHeight w:val="20"/>
        </w:trPr>
        <w:tc>
          <w:tcPr>
            <w:tcW w:w="124" w:type="pct"/>
            <w:noWrap/>
            <w:vAlign w:val="center"/>
            <w:hideMark/>
          </w:tcPr>
          <w:p w14:paraId="1B858CDD" w14:textId="77777777" w:rsidR="006B7E9A" w:rsidRPr="006B7E9A" w:rsidRDefault="006B7E9A" w:rsidP="006B7E9A">
            <w:pPr>
              <w:jc w:val="center"/>
              <w:rPr>
                <w:sz w:val="16"/>
                <w:szCs w:val="16"/>
              </w:rPr>
            </w:pPr>
            <w:r w:rsidRPr="006B7E9A">
              <w:rPr>
                <w:sz w:val="16"/>
                <w:szCs w:val="16"/>
              </w:rPr>
              <w:t>1</w:t>
            </w:r>
          </w:p>
        </w:tc>
        <w:tc>
          <w:tcPr>
            <w:tcW w:w="349" w:type="pct"/>
            <w:vAlign w:val="center"/>
            <w:hideMark/>
          </w:tcPr>
          <w:p w14:paraId="6D79C297"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732AFF8E"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539AEF95" w14:textId="77777777" w:rsidR="006B7E9A" w:rsidRPr="006B7E9A" w:rsidRDefault="006B7E9A" w:rsidP="006B7E9A">
            <w:pPr>
              <w:rPr>
                <w:sz w:val="16"/>
                <w:szCs w:val="16"/>
              </w:rPr>
            </w:pPr>
            <w:r w:rsidRPr="006B7E9A">
              <w:rPr>
                <w:sz w:val="16"/>
                <w:szCs w:val="16"/>
              </w:rPr>
              <w:t>г. Пермь, ул. Космонавта Беляева, 8</w:t>
            </w:r>
          </w:p>
        </w:tc>
        <w:tc>
          <w:tcPr>
            <w:tcW w:w="250" w:type="pct"/>
            <w:noWrap/>
            <w:vAlign w:val="center"/>
            <w:hideMark/>
          </w:tcPr>
          <w:p w14:paraId="79E610D9" w14:textId="77777777" w:rsidR="006B7E9A" w:rsidRPr="006B7E9A" w:rsidRDefault="006B7E9A" w:rsidP="006B7E9A">
            <w:pPr>
              <w:jc w:val="center"/>
              <w:rPr>
                <w:sz w:val="16"/>
                <w:szCs w:val="16"/>
              </w:rPr>
            </w:pPr>
            <w:r w:rsidRPr="006B7E9A">
              <w:rPr>
                <w:sz w:val="16"/>
                <w:szCs w:val="16"/>
              </w:rPr>
              <w:t>К-18-2-1</w:t>
            </w:r>
          </w:p>
        </w:tc>
        <w:tc>
          <w:tcPr>
            <w:tcW w:w="310" w:type="pct"/>
            <w:vAlign w:val="center"/>
            <w:hideMark/>
          </w:tcPr>
          <w:p w14:paraId="0A21605A" w14:textId="77777777" w:rsidR="006B7E9A" w:rsidRPr="006B7E9A" w:rsidRDefault="006B7E9A" w:rsidP="006B7E9A">
            <w:pPr>
              <w:rPr>
                <w:sz w:val="16"/>
                <w:szCs w:val="16"/>
              </w:rPr>
            </w:pPr>
            <w:r w:rsidRPr="006B7E9A">
              <w:rPr>
                <w:sz w:val="16"/>
                <w:szCs w:val="16"/>
              </w:rPr>
              <w:t>К. Беляева, 8</w:t>
            </w:r>
          </w:p>
        </w:tc>
        <w:tc>
          <w:tcPr>
            <w:tcW w:w="146" w:type="pct"/>
            <w:noWrap/>
            <w:vAlign w:val="center"/>
            <w:hideMark/>
          </w:tcPr>
          <w:p w14:paraId="3D7A1890" w14:textId="77777777" w:rsidR="006B7E9A" w:rsidRPr="006B7E9A" w:rsidRDefault="006B7E9A" w:rsidP="006B7E9A">
            <w:pPr>
              <w:jc w:val="center"/>
              <w:rPr>
                <w:sz w:val="16"/>
                <w:szCs w:val="16"/>
              </w:rPr>
            </w:pPr>
            <w:r w:rsidRPr="006B7E9A">
              <w:rPr>
                <w:sz w:val="16"/>
                <w:szCs w:val="16"/>
              </w:rPr>
              <w:t>212</w:t>
            </w:r>
          </w:p>
        </w:tc>
        <w:tc>
          <w:tcPr>
            <w:tcW w:w="201" w:type="pct"/>
            <w:noWrap/>
            <w:vAlign w:val="center"/>
            <w:hideMark/>
          </w:tcPr>
          <w:p w14:paraId="100D2B2D" w14:textId="77777777" w:rsidR="006B7E9A" w:rsidRPr="006B7E9A" w:rsidRDefault="006B7E9A" w:rsidP="006B7E9A">
            <w:pPr>
              <w:jc w:val="center"/>
              <w:rPr>
                <w:sz w:val="16"/>
                <w:szCs w:val="16"/>
              </w:rPr>
            </w:pPr>
            <w:r w:rsidRPr="006B7E9A">
              <w:rPr>
                <w:sz w:val="16"/>
                <w:szCs w:val="16"/>
              </w:rPr>
              <w:t>171</w:t>
            </w:r>
          </w:p>
        </w:tc>
        <w:tc>
          <w:tcPr>
            <w:tcW w:w="375" w:type="pct"/>
            <w:noWrap/>
            <w:vAlign w:val="center"/>
            <w:hideMark/>
          </w:tcPr>
          <w:p w14:paraId="643E0F2C" w14:textId="77777777" w:rsidR="006B7E9A" w:rsidRPr="006B7E9A" w:rsidRDefault="006B7E9A" w:rsidP="006B7E9A">
            <w:pPr>
              <w:jc w:val="center"/>
              <w:rPr>
                <w:sz w:val="16"/>
                <w:szCs w:val="16"/>
              </w:rPr>
            </w:pPr>
            <w:r w:rsidRPr="006B7E9A">
              <w:rPr>
                <w:sz w:val="16"/>
                <w:szCs w:val="16"/>
              </w:rPr>
              <w:t>59:01:4410836:1117</w:t>
            </w:r>
          </w:p>
        </w:tc>
        <w:tc>
          <w:tcPr>
            <w:tcW w:w="282" w:type="pct"/>
            <w:vAlign w:val="center"/>
            <w:hideMark/>
          </w:tcPr>
          <w:p w14:paraId="3BD9032C"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0F5B6FF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1E28343"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29D26DD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8CCBC68" w14:textId="77777777" w:rsidR="006B7E9A" w:rsidRPr="006B7E9A" w:rsidRDefault="006B7E9A" w:rsidP="006B7E9A">
            <w:pPr>
              <w:jc w:val="center"/>
              <w:rPr>
                <w:sz w:val="16"/>
                <w:szCs w:val="16"/>
              </w:rPr>
            </w:pPr>
            <w:r w:rsidRPr="006B7E9A">
              <w:rPr>
                <w:sz w:val="16"/>
                <w:szCs w:val="16"/>
              </w:rPr>
              <w:t>К-18-2-1</w:t>
            </w:r>
          </w:p>
        </w:tc>
        <w:tc>
          <w:tcPr>
            <w:tcW w:w="376" w:type="pct"/>
            <w:noWrap/>
            <w:vAlign w:val="center"/>
            <w:hideMark/>
          </w:tcPr>
          <w:p w14:paraId="31649974" w14:textId="77777777" w:rsidR="006B7E9A" w:rsidRPr="006B7E9A" w:rsidRDefault="006B7E9A" w:rsidP="006B7E9A">
            <w:pPr>
              <w:jc w:val="center"/>
              <w:rPr>
                <w:sz w:val="16"/>
                <w:szCs w:val="16"/>
              </w:rPr>
            </w:pPr>
            <w:r w:rsidRPr="006B7E9A">
              <w:rPr>
                <w:sz w:val="16"/>
                <w:szCs w:val="16"/>
              </w:rPr>
              <w:t>К. Беляева, 8</w:t>
            </w:r>
          </w:p>
        </w:tc>
        <w:tc>
          <w:tcPr>
            <w:tcW w:w="208" w:type="pct"/>
            <w:noWrap/>
            <w:vAlign w:val="center"/>
            <w:hideMark/>
          </w:tcPr>
          <w:p w14:paraId="7B5FCF67" w14:textId="77777777" w:rsidR="006B7E9A" w:rsidRPr="006B7E9A" w:rsidRDefault="006B7E9A" w:rsidP="006B7E9A">
            <w:pPr>
              <w:jc w:val="center"/>
              <w:rPr>
                <w:sz w:val="16"/>
                <w:szCs w:val="16"/>
              </w:rPr>
            </w:pPr>
            <w:r w:rsidRPr="006B7E9A">
              <w:rPr>
                <w:sz w:val="16"/>
                <w:szCs w:val="16"/>
              </w:rPr>
              <w:t> </w:t>
            </w:r>
          </w:p>
        </w:tc>
        <w:tc>
          <w:tcPr>
            <w:tcW w:w="276" w:type="pct"/>
            <w:vMerge w:val="restart"/>
            <w:vAlign w:val="center"/>
            <w:hideMark/>
          </w:tcPr>
          <w:p w14:paraId="25A4A193" w14:textId="77777777" w:rsidR="006B7E9A" w:rsidRPr="006B7E9A" w:rsidRDefault="006B7E9A" w:rsidP="006B7E9A">
            <w:pPr>
              <w:jc w:val="center"/>
              <w:rPr>
                <w:sz w:val="16"/>
                <w:szCs w:val="16"/>
              </w:rPr>
            </w:pPr>
            <w:r w:rsidRPr="006B7E9A">
              <w:rPr>
                <w:sz w:val="16"/>
                <w:szCs w:val="16"/>
              </w:rPr>
              <w:t>20 МКД,                                        2 объекта соц.назначения</w:t>
            </w:r>
          </w:p>
        </w:tc>
      </w:tr>
      <w:tr w:rsidR="006B7E9A" w:rsidRPr="006B7E9A" w14:paraId="68CEA2B6" w14:textId="77777777" w:rsidTr="006459F6">
        <w:trPr>
          <w:trHeight w:val="20"/>
        </w:trPr>
        <w:tc>
          <w:tcPr>
            <w:tcW w:w="124" w:type="pct"/>
            <w:noWrap/>
            <w:vAlign w:val="center"/>
            <w:hideMark/>
          </w:tcPr>
          <w:p w14:paraId="57F1B41D" w14:textId="77777777" w:rsidR="006B7E9A" w:rsidRPr="006B7E9A" w:rsidRDefault="006B7E9A" w:rsidP="006B7E9A">
            <w:pPr>
              <w:jc w:val="center"/>
              <w:rPr>
                <w:sz w:val="16"/>
                <w:szCs w:val="16"/>
              </w:rPr>
            </w:pPr>
            <w:r w:rsidRPr="006B7E9A">
              <w:rPr>
                <w:sz w:val="16"/>
                <w:szCs w:val="16"/>
              </w:rPr>
              <w:t>2</w:t>
            </w:r>
          </w:p>
        </w:tc>
        <w:tc>
          <w:tcPr>
            <w:tcW w:w="349" w:type="pct"/>
            <w:vAlign w:val="center"/>
            <w:hideMark/>
          </w:tcPr>
          <w:p w14:paraId="6E97A7C1"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4B0B948B"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164E7509" w14:textId="77777777" w:rsidR="006B7E9A" w:rsidRPr="006B7E9A" w:rsidRDefault="006B7E9A" w:rsidP="006B7E9A">
            <w:pPr>
              <w:rPr>
                <w:sz w:val="16"/>
                <w:szCs w:val="16"/>
              </w:rPr>
            </w:pPr>
            <w:r w:rsidRPr="006B7E9A">
              <w:rPr>
                <w:sz w:val="16"/>
                <w:szCs w:val="16"/>
              </w:rPr>
              <w:t>г. Пермь, ул. Комбайнеров, 39б</w:t>
            </w:r>
          </w:p>
        </w:tc>
        <w:tc>
          <w:tcPr>
            <w:tcW w:w="250" w:type="pct"/>
            <w:noWrap/>
            <w:vAlign w:val="center"/>
            <w:hideMark/>
          </w:tcPr>
          <w:p w14:paraId="5AEC9A42" w14:textId="77777777" w:rsidR="006B7E9A" w:rsidRPr="006B7E9A" w:rsidRDefault="006B7E9A" w:rsidP="006B7E9A">
            <w:pPr>
              <w:jc w:val="center"/>
              <w:rPr>
                <w:sz w:val="16"/>
                <w:szCs w:val="16"/>
              </w:rPr>
            </w:pPr>
            <w:r w:rsidRPr="006B7E9A">
              <w:rPr>
                <w:sz w:val="16"/>
                <w:szCs w:val="16"/>
              </w:rPr>
              <w:t>К-18-2-1-2</w:t>
            </w:r>
          </w:p>
        </w:tc>
        <w:tc>
          <w:tcPr>
            <w:tcW w:w="310" w:type="pct"/>
            <w:vAlign w:val="center"/>
            <w:hideMark/>
          </w:tcPr>
          <w:p w14:paraId="41E6B476" w14:textId="77777777" w:rsidR="006B7E9A" w:rsidRPr="006B7E9A" w:rsidRDefault="006B7E9A" w:rsidP="006B7E9A">
            <w:pPr>
              <w:rPr>
                <w:sz w:val="16"/>
                <w:szCs w:val="16"/>
              </w:rPr>
            </w:pPr>
            <w:r w:rsidRPr="006B7E9A">
              <w:rPr>
                <w:sz w:val="16"/>
                <w:szCs w:val="16"/>
              </w:rPr>
              <w:t>Комбайнеров, 39б</w:t>
            </w:r>
          </w:p>
        </w:tc>
        <w:tc>
          <w:tcPr>
            <w:tcW w:w="146" w:type="pct"/>
            <w:noWrap/>
            <w:vAlign w:val="center"/>
            <w:hideMark/>
          </w:tcPr>
          <w:p w14:paraId="4AA5EE94" w14:textId="77777777" w:rsidR="006B7E9A" w:rsidRPr="006B7E9A" w:rsidRDefault="006B7E9A" w:rsidP="006B7E9A">
            <w:pPr>
              <w:jc w:val="center"/>
              <w:rPr>
                <w:sz w:val="16"/>
                <w:szCs w:val="16"/>
              </w:rPr>
            </w:pPr>
            <w:r w:rsidRPr="006B7E9A">
              <w:rPr>
                <w:sz w:val="16"/>
                <w:szCs w:val="16"/>
              </w:rPr>
              <w:t>14</w:t>
            </w:r>
          </w:p>
        </w:tc>
        <w:tc>
          <w:tcPr>
            <w:tcW w:w="201" w:type="pct"/>
            <w:noWrap/>
            <w:vAlign w:val="center"/>
            <w:hideMark/>
          </w:tcPr>
          <w:p w14:paraId="5ABE8A31" w14:textId="77777777" w:rsidR="006B7E9A" w:rsidRPr="006B7E9A" w:rsidRDefault="006B7E9A" w:rsidP="006B7E9A">
            <w:pPr>
              <w:jc w:val="center"/>
              <w:rPr>
                <w:sz w:val="16"/>
                <w:szCs w:val="16"/>
              </w:rPr>
            </w:pPr>
            <w:r w:rsidRPr="006B7E9A">
              <w:rPr>
                <w:sz w:val="16"/>
                <w:szCs w:val="16"/>
              </w:rPr>
              <w:t>14</w:t>
            </w:r>
          </w:p>
        </w:tc>
        <w:tc>
          <w:tcPr>
            <w:tcW w:w="375" w:type="pct"/>
            <w:noWrap/>
            <w:vAlign w:val="center"/>
            <w:hideMark/>
          </w:tcPr>
          <w:p w14:paraId="5AC85F41" w14:textId="77777777" w:rsidR="006B7E9A" w:rsidRPr="006B7E9A" w:rsidRDefault="006B7E9A" w:rsidP="006B7E9A">
            <w:pPr>
              <w:jc w:val="center"/>
              <w:rPr>
                <w:sz w:val="16"/>
                <w:szCs w:val="16"/>
              </w:rPr>
            </w:pPr>
            <w:r w:rsidRPr="006B7E9A">
              <w:rPr>
                <w:sz w:val="16"/>
                <w:szCs w:val="16"/>
              </w:rPr>
              <w:t>59:01:4410836:741</w:t>
            </w:r>
          </w:p>
        </w:tc>
        <w:tc>
          <w:tcPr>
            <w:tcW w:w="282" w:type="pct"/>
            <w:vAlign w:val="center"/>
            <w:hideMark/>
          </w:tcPr>
          <w:p w14:paraId="53FB1834"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62DC69B1"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CCF8D3C"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0169F9C9"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59A05654" w14:textId="77777777" w:rsidR="006B7E9A" w:rsidRPr="006B7E9A" w:rsidRDefault="006B7E9A" w:rsidP="006B7E9A">
            <w:pPr>
              <w:jc w:val="center"/>
              <w:rPr>
                <w:sz w:val="16"/>
                <w:szCs w:val="16"/>
              </w:rPr>
            </w:pPr>
            <w:r w:rsidRPr="006B7E9A">
              <w:rPr>
                <w:sz w:val="16"/>
                <w:szCs w:val="16"/>
              </w:rPr>
              <w:t>К-18-2-1-2</w:t>
            </w:r>
          </w:p>
        </w:tc>
        <w:tc>
          <w:tcPr>
            <w:tcW w:w="376" w:type="pct"/>
            <w:noWrap/>
            <w:vAlign w:val="center"/>
            <w:hideMark/>
          </w:tcPr>
          <w:p w14:paraId="771CCB33" w14:textId="77777777" w:rsidR="006B7E9A" w:rsidRPr="006B7E9A" w:rsidRDefault="006B7E9A" w:rsidP="006B7E9A">
            <w:pPr>
              <w:jc w:val="center"/>
              <w:rPr>
                <w:sz w:val="16"/>
                <w:szCs w:val="16"/>
              </w:rPr>
            </w:pPr>
            <w:r w:rsidRPr="006B7E9A">
              <w:rPr>
                <w:sz w:val="16"/>
                <w:szCs w:val="16"/>
              </w:rPr>
              <w:t>Комбайнеров, 39б</w:t>
            </w:r>
          </w:p>
        </w:tc>
        <w:tc>
          <w:tcPr>
            <w:tcW w:w="208" w:type="pct"/>
            <w:noWrap/>
            <w:vAlign w:val="center"/>
            <w:hideMark/>
          </w:tcPr>
          <w:p w14:paraId="26AC6468" w14:textId="77777777" w:rsidR="006B7E9A" w:rsidRPr="006B7E9A" w:rsidRDefault="006B7E9A" w:rsidP="006B7E9A">
            <w:pPr>
              <w:jc w:val="center"/>
              <w:rPr>
                <w:sz w:val="16"/>
                <w:szCs w:val="16"/>
              </w:rPr>
            </w:pPr>
            <w:r w:rsidRPr="006B7E9A">
              <w:rPr>
                <w:sz w:val="16"/>
                <w:szCs w:val="16"/>
              </w:rPr>
              <w:t>91362</w:t>
            </w:r>
          </w:p>
        </w:tc>
        <w:tc>
          <w:tcPr>
            <w:tcW w:w="276" w:type="pct"/>
            <w:vMerge/>
            <w:vAlign w:val="center"/>
            <w:hideMark/>
          </w:tcPr>
          <w:p w14:paraId="3E94AD71" w14:textId="77777777" w:rsidR="006B7E9A" w:rsidRPr="006B7E9A" w:rsidRDefault="006B7E9A" w:rsidP="006B7E9A">
            <w:pPr>
              <w:rPr>
                <w:sz w:val="16"/>
                <w:szCs w:val="16"/>
              </w:rPr>
            </w:pPr>
          </w:p>
        </w:tc>
      </w:tr>
      <w:tr w:rsidR="006B7E9A" w:rsidRPr="006B7E9A" w14:paraId="39A1689E" w14:textId="77777777" w:rsidTr="006459F6">
        <w:trPr>
          <w:trHeight w:val="20"/>
        </w:trPr>
        <w:tc>
          <w:tcPr>
            <w:tcW w:w="124" w:type="pct"/>
            <w:noWrap/>
            <w:vAlign w:val="center"/>
            <w:hideMark/>
          </w:tcPr>
          <w:p w14:paraId="5A451813" w14:textId="77777777" w:rsidR="006B7E9A" w:rsidRPr="006B7E9A" w:rsidRDefault="006B7E9A" w:rsidP="006B7E9A">
            <w:pPr>
              <w:jc w:val="center"/>
              <w:rPr>
                <w:sz w:val="16"/>
                <w:szCs w:val="16"/>
              </w:rPr>
            </w:pPr>
            <w:r w:rsidRPr="006B7E9A">
              <w:rPr>
                <w:sz w:val="16"/>
                <w:szCs w:val="16"/>
              </w:rPr>
              <w:t>3</w:t>
            </w:r>
          </w:p>
        </w:tc>
        <w:tc>
          <w:tcPr>
            <w:tcW w:w="349" w:type="pct"/>
            <w:vAlign w:val="center"/>
            <w:hideMark/>
          </w:tcPr>
          <w:p w14:paraId="27B989B0"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13E3F749"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2B9276E6" w14:textId="77777777" w:rsidR="006B7E9A" w:rsidRPr="006B7E9A" w:rsidRDefault="006B7E9A" w:rsidP="006B7E9A">
            <w:pPr>
              <w:rPr>
                <w:sz w:val="16"/>
                <w:szCs w:val="16"/>
              </w:rPr>
            </w:pPr>
            <w:r w:rsidRPr="006B7E9A">
              <w:rPr>
                <w:sz w:val="16"/>
                <w:szCs w:val="16"/>
              </w:rPr>
              <w:t>г. Пермь , от ТК-1 до ул. 5-я Каховская, 8б (тепловая сеть)</w:t>
            </w:r>
          </w:p>
        </w:tc>
        <w:tc>
          <w:tcPr>
            <w:tcW w:w="250" w:type="pct"/>
            <w:noWrap/>
            <w:vAlign w:val="center"/>
            <w:hideMark/>
          </w:tcPr>
          <w:p w14:paraId="2CE8250E" w14:textId="77777777" w:rsidR="006B7E9A" w:rsidRPr="006B7E9A" w:rsidRDefault="006B7E9A" w:rsidP="006B7E9A">
            <w:pPr>
              <w:jc w:val="center"/>
              <w:rPr>
                <w:sz w:val="16"/>
                <w:szCs w:val="16"/>
              </w:rPr>
            </w:pPr>
            <w:r w:rsidRPr="006B7E9A">
              <w:rPr>
                <w:sz w:val="16"/>
                <w:szCs w:val="16"/>
              </w:rPr>
              <w:t>К-8-14-16-6а</w:t>
            </w:r>
          </w:p>
        </w:tc>
        <w:tc>
          <w:tcPr>
            <w:tcW w:w="310" w:type="pct"/>
            <w:vAlign w:val="center"/>
            <w:hideMark/>
          </w:tcPr>
          <w:p w14:paraId="60E25935" w14:textId="77777777" w:rsidR="006B7E9A" w:rsidRPr="006B7E9A" w:rsidRDefault="006B7E9A" w:rsidP="006B7E9A">
            <w:pPr>
              <w:rPr>
                <w:sz w:val="16"/>
                <w:szCs w:val="16"/>
              </w:rPr>
            </w:pPr>
            <w:r w:rsidRPr="006B7E9A">
              <w:rPr>
                <w:sz w:val="16"/>
                <w:szCs w:val="16"/>
              </w:rPr>
              <w:t>Каховская, 8б</w:t>
            </w:r>
          </w:p>
        </w:tc>
        <w:tc>
          <w:tcPr>
            <w:tcW w:w="146" w:type="pct"/>
            <w:noWrap/>
            <w:vAlign w:val="center"/>
            <w:hideMark/>
          </w:tcPr>
          <w:p w14:paraId="66853F43" w14:textId="77777777" w:rsidR="006B7E9A" w:rsidRPr="006B7E9A" w:rsidRDefault="006B7E9A" w:rsidP="006B7E9A">
            <w:pPr>
              <w:jc w:val="center"/>
              <w:rPr>
                <w:sz w:val="16"/>
                <w:szCs w:val="16"/>
              </w:rPr>
            </w:pPr>
            <w:r w:rsidRPr="006B7E9A">
              <w:rPr>
                <w:sz w:val="16"/>
                <w:szCs w:val="16"/>
              </w:rPr>
              <w:t>185,9</w:t>
            </w:r>
          </w:p>
        </w:tc>
        <w:tc>
          <w:tcPr>
            <w:tcW w:w="201" w:type="pct"/>
            <w:noWrap/>
            <w:vAlign w:val="center"/>
            <w:hideMark/>
          </w:tcPr>
          <w:p w14:paraId="20D8D498" w14:textId="77777777" w:rsidR="006B7E9A" w:rsidRPr="006B7E9A" w:rsidRDefault="006B7E9A" w:rsidP="006B7E9A">
            <w:pPr>
              <w:jc w:val="center"/>
              <w:rPr>
                <w:sz w:val="16"/>
                <w:szCs w:val="16"/>
              </w:rPr>
            </w:pPr>
            <w:r w:rsidRPr="006B7E9A">
              <w:rPr>
                <w:sz w:val="16"/>
                <w:szCs w:val="16"/>
              </w:rPr>
              <w:t>183</w:t>
            </w:r>
          </w:p>
        </w:tc>
        <w:tc>
          <w:tcPr>
            <w:tcW w:w="375" w:type="pct"/>
            <w:noWrap/>
            <w:vAlign w:val="center"/>
            <w:hideMark/>
          </w:tcPr>
          <w:p w14:paraId="39608A3C" w14:textId="77777777" w:rsidR="006B7E9A" w:rsidRPr="006B7E9A" w:rsidRDefault="006B7E9A" w:rsidP="006B7E9A">
            <w:pPr>
              <w:jc w:val="center"/>
              <w:rPr>
                <w:sz w:val="16"/>
                <w:szCs w:val="16"/>
              </w:rPr>
            </w:pPr>
            <w:r w:rsidRPr="006B7E9A">
              <w:rPr>
                <w:sz w:val="16"/>
                <w:szCs w:val="16"/>
              </w:rPr>
              <w:t>59:01:1713103:1764</w:t>
            </w:r>
          </w:p>
        </w:tc>
        <w:tc>
          <w:tcPr>
            <w:tcW w:w="282" w:type="pct"/>
            <w:vAlign w:val="center"/>
            <w:hideMark/>
          </w:tcPr>
          <w:p w14:paraId="47A3F06B"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774B23CA"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18A9044E"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2716EAFF"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3541F721" w14:textId="77777777" w:rsidR="006B7E9A" w:rsidRPr="006B7E9A" w:rsidRDefault="006B7E9A" w:rsidP="006B7E9A">
            <w:pPr>
              <w:jc w:val="center"/>
              <w:rPr>
                <w:sz w:val="16"/>
                <w:szCs w:val="16"/>
              </w:rPr>
            </w:pPr>
            <w:r w:rsidRPr="006B7E9A">
              <w:rPr>
                <w:sz w:val="16"/>
                <w:szCs w:val="16"/>
              </w:rPr>
              <w:t>К-8-14-16-6а</w:t>
            </w:r>
          </w:p>
        </w:tc>
        <w:tc>
          <w:tcPr>
            <w:tcW w:w="376" w:type="pct"/>
            <w:noWrap/>
            <w:vAlign w:val="center"/>
            <w:hideMark/>
          </w:tcPr>
          <w:p w14:paraId="3EB27332" w14:textId="77777777" w:rsidR="006B7E9A" w:rsidRPr="006B7E9A" w:rsidRDefault="006B7E9A" w:rsidP="006B7E9A">
            <w:pPr>
              <w:jc w:val="center"/>
              <w:rPr>
                <w:sz w:val="16"/>
                <w:szCs w:val="16"/>
              </w:rPr>
            </w:pPr>
            <w:r w:rsidRPr="006B7E9A">
              <w:rPr>
                <w:sz w:val="16"/>
                <w:szCs w:val="16"/>
              </w:rPr>
              <w:t>Каховская, 8б</w:t>
            </w:r>
          </w:p>
        </w:tc>
        <w:tc>
          <w:tcPr>
            <w:tcW w:w="208" w:type="pct"/>
            <w:vAlign w:val="center"/>
            <w:hideMark/>
          </w:tcPr>
          <w:p w14:paraId="5EFA2692" w14:textId="77777777" w:rsidR="006B7E9A" w:rsidRPr="006B7E9A" w:rsidRDefault="006B7E9A" w:rsidP="006B7E9A">
            <w:pPr>
              <w:jc w:val="center"/>
              <w:rPr>
                <w:sz w:val="16"/>
                <w:szCs w:val="16"/>
              </w:rPr>
            </w:pPr>
            <w:r w:rsidRPr="006B7E9A">
              <w:rPr>
                <w:sz w:val="16"/>
                <w:szCs w:val="16"/>
              </w:rPr>
              <w:t>137359, 137357</w:t>
            </w:r>
          </w:p>
        </w:tc>
        <w:tc>
          <w:tcPr>
            <w:tcW w:w="276" w:type="pct"/>
            <w:vMerge/>
            <w:vAlign w:val="center"/>
            <w:hideMark/>
          </w:tcPr>
          <w:p w14:paraId="3DA68DF9" w14:textId="77777777" w:rsidR="006B7E9A" w:rsidRPr="006B7E9A" w:rsidRDefault="006B7E9A" w:rsidP="006B7E9A">
            <w:pPr>
              <w:rPr>
                <w:sz w:val="16"/>
                <w:szCs w:val="16"/>
              </w:rPr>
            </w:pPr>
          </w:p>
        </w:tc>
      </w:tr>
      <w:tr w:rsidR="006B7E9A" w:rsidRPr="006B7E9A" w14:paraId="6C2D5E68" w14:textId="77777777" w:rsidTr="006459F6">
        <w:trPr>
          <w:trHeight w:val="20"/>
        </w:trPr>
        <w:tc>
          <w:tcPr>
            <w:tcW w:w="124" w:type="pct"/>
            <w:noWrap/>
            <w:vAlign w:val="center"/>
            <w:hideMark/>
          </w:tcPr>
          <w:p w14:paraId="0037431A" w14:textId="77777777" w:rsidR="006B7E9A" w:rsidRPr="006B7E9A" w:rsidRDefault="006B7E9A" w:rsidP="006B7E9A">
            <w:pPr>
              <w:jc w:val="center"/>
              <w:rPr>
                <w:sz w:val="16"/>
                <w:szCs w:val="16"/>
              </w:rPr>
            </w:pPr>
            <w:r w:rsidRPr="006B7E9A">
              <w:rPr>
                <w:sz w:val="16"/>
                <w:szCs w:val="16"/>
              </w:rPr>
              <w:t>4</w:t>
            </w:r>
          </w:p>
        </w:tc>
        <w:tc>
          <w:tcPr>
            <w:tcW w:w="349" w:type="pct"/>
            <w:vAlign w:val="center"/>
            <w:hideMark/>
          </w:tcPr>
          <w:p w14:paraId="6315FDC8"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DB5CA7B"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2225BD55" w14:textId="77777777" w:rsidR="006B7E9A" w:rsidRPr="006B7E9A" w:rsidRDefault="006B7E9A" w:rsidP="006B7E9A">
            <w:pPr>
              <w:rPr>
                <w:sz w:val="16"/>
                <w:szCs w:val="16"/>
              </w:rPr>
            </w:pPr>
            <w:r w:rsidRPr="006B7E9A">
              <w:rPr>
                <w:sz w:val="16"/>
                <w:szCs w:val="16"/>
              </w:rPr>
              <w:t>г. Пермь , от ТК-1 до ул. 5-я Каховская, 8б (сеть ГВС)</w:t>
            </w:r>
          </w:p>
        </w:tc>
        <w:tc>
          <w:tcPr>
            <w:tcW w:w="250" w:type="pct"/>
            <w:noWrap/>
            <w:vAlign w:val="center"/>
            <w:hideMark/>
          </w:tcPr>
          <w:p w14:paraId="1CDD27E5" w14:textId="77777777" w:rsidR="006B7E9A" w:rsidRPr="006B7E9A" w:rsidRDefault="006B7E9A" w:rsidP="006B7E9A">
            <w:pPr>
              <w:jc w:val="center"/>
              <w:rPr>
                <w:sz w:val="16"/>
                <w:szCs w:val="16"/>
              </w:rPr>
            </w:pPr>
            <w:r w:rsidRPr="006B7E9A">
              <w:rPr>
                <w:sz w:val="16"/>
                <w:szCs w:val="16"/>
              </w:rPr>
              <w:t>К-8-14-16-6а</w:t>
            </w:r>
          </w:p>
        </w:tc>
        <w:tc>
          <w:tcPr>
            <w:tcW w:w="310" w:type="pct"/>
            <w:vAlign w:val="center"/>
            <w:hideMark/>
          </w:tcPr>
          <w:p w14:paraId="6B5030A4" w14:textId="77777777" w:rsidR="006B7E9A" w:rsidRPr="006B7E9A" w:rsidRDefault="006B7E9A" w:rsidP="006B7E9A">
            <w:pPr>
              <w:rPr>
                <w:sz w:val="16"/>
                <w:szCs w:val="16"/>
              </w:rPr>
            </w:pPr>
            <w:r w:rsidRPr="006B7E9A">
              <w:rPr>
                <w:sz w:val="16"/>
                <w:szCs w:val="16"/>
              </w:rPr>
              <w:t>Каховская, 8б</w:t>
            </w:r>
          </w:p>
        </w:tc>
        <w:tc>
          <w:tcPr>
            <w:tcW w:w="146" w:type="pct"/>
            <w:noWrap/>
            <w:vAlign w:val="center"/>
            <w:hideMark/>
          </w:tcPr>
          <w:p w14:paraId="7E66E31C" w14:textId="77777777" w:rsidR="006B7E9A" w:rsidRPr="006B7E9A" w:rsidRDefault="006B7E9A" w:rsidP="006B7E9A">
            <w:pPr>
              <w:jc w:val="center"/>
              <w:rPr>
                <w:sz w:val="16"/>
                <w:szCs w:val="16"/>
              </w:rPr>
            </w:pPr>
            <w:r w:rsidRPr="006B7E9A">
              <w:rPr>
                <w:sz w:val="16"/>
                <w:szCs w:val="16"/>
              </w:rPr>
              <w:t>185,9</w:t>
            </w:r>
          </w:p>
        </w:tc>
        <w:tc>
          <w:tcPr>
            <w:tcW w:w="201" w:type="pct"/>
            <w:noWrap/>
            <w:vAlign w:val="center"/>
            <w:hideMark/>
          </w:tcPr>
          <w:p w14:paraId="4C2399CA" w14:textId="77777777" w:rsidR="006B7E9A" w:rsidRPr="006B7E9A" w:rsidRDefault="006B7E9A" w:rsidP="006B7E9A">
            <w:pPr>
              <w:jc w:val="center"/>
              <w:rPr>
                <w:sz w:val="16"/>
                <w:szCs w:val="16"/>
              </w:rPr>
            </w:pPr>
            <w:r w:rsidRPr="006B7E9A">
              <w:rPr>
                <w:sz w:val="16"/>
                <w:szCs w:val="16"/>
              </w:rPr>
              <w:t>174</w:t>
            </w:r>
          </w:p>
        </w:tc>
        <w:tc>
          <w:tcPr>
            <w:tcW w:w="375" w:type="pct"/>
            <w:noWrap/>
            <w:vAlign w:val="center"/>
            <w:hideMark/>
          </w:tcPr>
          <w:p w14:paraId="0CCFB486" w14:textId="77777777" w:rsidR="006B7E9A" w:rsidRPr="006B7E9A" w:rsidRDefault="006B7E9A" w:rsidP="006B7E9A">
            <w:pPr>
              <w:jc w:val="center"/>
              <w:rPr>
                <w:sz w:val="16"/>
                <w:szCs w:val="16"/>
              </w:rPr>
            </w:pPr>
            <w:r w:rsidRPr="006B7E9A">
              <w:rPr>
                <w:sz w:val="16"/>
                <w:szCs w:val="16"/>
              </w:rPr>
              <w:t>59:01:1713103:1763</w:t>
            </w:r>
          </w:p>
        </w:tc>
        <w:tc>
          <w:tcPr>
            <w:tcW w:w="282" w:type="pct"/>
            <w:vAlign w:val="center"/>
            <w:hideMark/>
          </w:tcPr>
          <w:p w14:paraId="174D3FDD"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0997CA32"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1F348987"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3D8CBDB6"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5B56B566" w14:textId="77777777" w:rsidR="006B7E9A" w:rsidRPr="006B7E9A" w:rsidRDefault="006B7E9A" w:rsidP="006B7E9A">
            <w:pPr>
              <w:jc w:val="center"/>
              <w:rPr>
                <w:sz w:val="16"/>
                <w:szCs w:val="16"/>
              </w:rPr>
            </w:pPr>
            <w:r w:rsidRPr="006B7E9A">
              <w:rPr>
                <w:sz w:val="16"/>
                <w:szCs w:val="16"/>
              </w:rPr>
              <w:t>К-8-14-16-6а</w:t>
            </w:r>
          </w:p>
        </w:tc>
        <w:tc>
          <w:tcPr>
            <w:tcW w:w="376" w:type="pct"/>
            <w:noWrap/>
            <w:vAlign w:val="center"/>
            <w:hideMark/>
          </w:tcPr>
          <w:p w14:paraId="2879F26E" w14:textId="77777777" w:rsidR="006B7E9A" w:rsidRPr="006B7E9A" w:rsidRDefault="006B7E9A" w:rsidP="006B7E9A">
            <w:pPr>
              <w:jc w:val="center"/>
              <w:rPr>
                <w:sz w:val="16"/>
                <w:szCs w:val="16"/>
              </w:rPr>
            </w:pPr>
            <w:r w:rsidRPr="006B7E9A">
              <w:rPr>
                <w:sz w:val="16"/>
                <w:szCs w:val="16"/>
              </w:rPr>
              <w:t>Каховская, 8б</w:t>
            </w:r>
          </w:p>
        </w:tc>
        <w:tc>
          <w:tcPr>
            <w:tcW w:w="208" w:type="pct"/>
            <w:noWrap/>
            <w:vAlign w:val="center"/>
            <w:hideMark/>
          </w:tcPr>
          <w:p w14:paraId="695640C6" w14:textId="77777777" w:rsidR="006B7E9A" w:rsidRPr="006B7E9A" w:rsidRDefault="006B7E9A" w:rsidP="006B7E9A">
            <w:pPr>
              <w:jc w:val="center"/>
              <w:rPr>
                <w:sz w:val="16"/>
                <w:szCs w:val="16"/>
              </w:rPr>
            </w:pPr>
            <w:r w:rsidRPr="006B7E9A">
              <w:rPr>
                <w:sz w:val="16"/>
                <w:szCs w:val="16"/>
              </w:rPr>
              <w:t>116218</w:t>
            </w:r>
          </w:p>
        </w:tc>
        <w:tc>
          <w:tcPr>
            <w:tcW w:w="276" w:type="pct"/>
            <w:vMerge/>
            <w:vAlign w:val="center"/>
            <w:hideMark/>
          </w:tcPr>
          <w:p w14:paraId="2CFFCB77" w14:textId="77777777" w:rsidR="006B7E9A" w:rsidRPr="006B7E9A" w:rsidRDefault="006B7E9A" w:rsidP="006B7E9A">
            <w:pPr>
              <w:rPr>
                <w:sz w:val="16"/>
                <w:szCs w:val="16"/>
              </w:rPr>
            </w:pPr>
          </w:p>
        </w:tc>
      </w:tr>
      <w:tr w:rsidR="006B7E9A" w:rsidRPr="006B7E9A" w14:paraId="15F79582" w14:textId="77777777" w:rsidTr="006459F6">
        <w:trPr>
          <w:trHeight w:val="20"/>
        </w:trPr>
        <w:tc>
          <w:tcPr>
            <w:tcW w:w="124" w:type="pct"/>
            <w:noWrap/>
            <w:vAlign w:val="center"/>
            <w:hideMark/>
          </w:tcPr>
          <w:p w14:paraId="238BB53E" w14:textId="77777777" w:rsidR="006B7E9A" w:rsidRPr="006B7E9A" w:rsidRDefault="006B7E9A" w:rsidP="006B7E9A">
            <w:pPr>
              <w:jc w:val="center"/>
              <w:rPr>
                <w:sz w:val="16"/>
                <w:szCs w:val="16"/>
              </w:rPr>
            </w:pPr>
            <w:r w:rsidRPr="006B7E9A">
              <w:rPr>
                <w:sz w:val="16"/>
                <w:szCs w:val="16"/>
              </w:rPr>
              <w:t>5</w:t>
            </w:r>
          </w:p>
        </w:tc>
        <w:tc>
          <w:tcPr>
            <w:tcW w:w="349" w:type="pct"/>
            <w:vAlign w:val="center"/>
            <w:hideMark/>
          </w:tcPr>
          <w:p w14:paraId="41B4CFEF"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099D772"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38EAFF2A" w14:textId="77777777" w:rsidR="006B7E9A" w:rsidRPr="006B7E9A" w:rsidRDefault="006B7E9A" w:rsidP="006B7E9A">
            <w:pPr>
              <w:rPr>
                <w:sz w:val="16"/>
                <w:szCs w:val="16"/>
              </w:rPr>
            </w:pPr>
            <w:r w:rsidRPr="006B7E9A">
              <w:rPr>
                <w:sz w:val="16"/>
                <w:szCs w:val="16"/>
              </w:rPr>
              <w:t>г. Пермь Мотовилихинский район, ТК-1 по ул. Тургенева до Добролюбова, 1</w:t>
            </w:r>
          </w:p>
        </w:tc>
        <w:tc>
          <w:tcPr>
            <w:tcW w:w="250" w:type="pct"/>
            <w:noWrap/>
            <w:vAlign w:val="center"/>
            <w:hideMark/>
          </w:tcPr>
          <w:p w14:paraId="2A4BC46D" w14:textId="77777777" w:rsidR="006B7E9A" w:rsidRPr="006B7E9A" w:rsidRDefault="006B7E9A" w:rsidP="006B7E9A">
            <w:pPr>
              <w:jc w:val="center"/>
              <w:rPr>
                <w:sz w:val="16"/>
                <w:szCs w:val="16"/>
              </w:rPr>
            </w:pPr>
            <w:r w:rsidRPr="006B7E9A">
              <w:rPr>
                <w:sz w:val="16"/>
                <w:szCs w:val="16"/>
              </w:rPr>
              <w:t>К-514</w:t>
            </w:r>
          </w:p>
        </w:tc>
        <w:tc>
          <w:tcPr>
            <w:tcW w:w="310" w:type="pct"/>
            <w:vAlign w:val="center"/>
            <w:hideMark/>
          </w:tcPr>
          <w:p w14:paraId="37BB5F17" w14:textId="77777777" w:rsidR="006B7E9A" w:rsidRPr="006B7E9A" w:rsidRDefault="006B7E9A" w:rsidP="006B7E9A">
            <w:pPr>
              <w:rPr>
                <w:sz w:val="16"/>
                <w:szCs w:val="16"/>
              </w:rPr>
            </w:pPr>
            <w:r w:rsidRPr="006B7E9A">
              <w:rPr>
                <w:sz w:val="16"/>
                <w:szCs w:val="16"/>
              </w:rPr>
              <w:t>Добролюбова, 1</w:t>
            </w:r>
          </w:p>
        </w:tc>
        <w:tc>
          <w:tcPr>
            <w:tcW w:w="146" w:type="pct"/>
            <w:noWrap/>
            <w:vAlign w:val="center"/>
            <w:hideMark/>
          </w:tcPr>
          <w:p w14:paraId="2A3BD8DD" w14:textId="77777777" w:rsidR="006B7E9A" w:rsidRPr="006B7E9A" w:rsidRDefault="006B7E9A" w:rsidP="006B7E9A">
            <w:pPr>
              <w:jc w:val="center"/>
              <w:rPr>
                <w:sz w:val="16"/>
                <w:szCs w:val="16"/>
              </w:rPr>
            </w:pPr>
            <w:r w:rsidRPr="006B7E9A">
              <w:rPr>
                <w:sz w:val="16"/>
                <w:szCs w:val="16"/>
              </w:rPr>
              <w:t>141</w:t>
            </w:r>
          </w:p>
        </w:tc>
        <w:tc>
          <w:tcPr>
            <w:tcW w:w="201" w:type="pct"/>
            <w:noWrap/>
            <w:vAlign w:val="center"/>
            <w:hideMark/>
          </w:tcPr>
          <w:p w14:paraId="54FB5227" w14:textId="77777777" w:rsidR="006B7E9A" w:rsidRPr="006B7E9A" w:rsidRDefault="006B7E9A" w:rsidP="006B7E9A">
            <w:pPr>
              <w:jc w:val="center"/>
              <w:rPr>
                <w:sz w:val="16"/>
                <w:szCs w:val="16"/>
              </w:rPr>
            </w:pPr>
            <w:r w:rsidRPr="006B7E9A">
              <w:rPr>
                <w:sz w:val="16"/>
                <w:szCs w:val="16"/>
              </w:rPr>
              <w:t>141</w:t>
            </w:r>
          </w:p>
        </w:tc>
        <w:tc>
          <w:tcPr>
            <w:tcW w:w="375" w:type="pct"/>
            <w:noWrap/>
            <w:vAlign w:val="center"/>
            <w:hideMark/>
          </w:tcPr>
          <w:p w14:paraId="488B8107" w14:textId="77777777" w:rsidR="006B7E9A" w:rsidRPr="006B7E9A" w:rsidRDefault="006B7E9A" w:rsidP="006B7E9A">
            <w:pPr>
              <w:jc w:val="center"/>
              <w:rPr>
                <w:sz w:val="16"/>
                <w:szCs w:val="16"/>
              </w:rPr>
            </w:pPr>
            <w:r w:rsidRPr="006B7E9A">
              <w:rPr>
                <w:sz w:val="16"/>
                <w:szCs w:val="16"/>
              </w:rPr>
              <w:t>59:01:0000000:15146</w:t>
            </w:r>
          </w:p>
        </w:tc>
        <w:tc>
          <w:tcPr>
            <w:tcW w:w="282" w:type="pct"/>
            <w:vAlign w:val="center"/>
            <w:hideMark/>
          </w:tcPr>
          <w:p w14:paraId="2AE1C1BC"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31D21B1F"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4673539"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6671B80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3AEBD97" w14:textId="77777777" w:rsidR="006B7E9A" w:rsidRPr="006B7E9A" w:rsidRDefault="006B7E9A" w:rsidP="006B7E9A">
            <w:pPr>
              <w:jc w:val="center"/>
              <w:rPr>
                <w:sz w:val="16"/>
                <w:szCs w:val="16"/>
              </w:rPr>
            </w:pPr>
            <w:r w:rsidRPr="006B7E9A">
              <w:rPr>
                <w:sz w:val="16"/>
                <w:szCs w:val="16"/>
              </w:rPr>
              <w:t>К-514</w:t>
            </w:r>
          </w:p>
        </w:tc>
        <w:tc>
          <w:tcPr>
            <w:tcW w:w="376" w:type="pct"/>
            <w:noWrap/>
            <w:vAlign w:val="center"/>
            <w:hideMark/>
          </w:tcPr>
          <w:p w14:paraId="51AC0ECA" w14:textId="77777777" w:rsidR="006B7E9A" w:rsidRPr="006B7E9A" w:rsidRDefault="006B7E9A" w:rsidP="006B7E9A">
            <w:pPr>
              <w:jc w:val="center"/>
              <w:rPr>
                <w:sz w:val="16"/>
                <w:szCs w:val="16"/>
              </w:rPr>
            </w:pPr>
            <w:r w:rsidRPr="006B7E9A">
              <w:rPr>
                <w:sz w:val="16"/>
                <w:szCs w:val="16"/>
              </w:rPr>
              <w:t>Добролюбова, 1</w:t>
            </w:r>
          </w:p>
        </w:tc>
        <w:tc>
          <w:tcPr>
            <w:tcW w:w="208" w:type="pct"/>
            <w:noWrap/>
            <w:vAlign w:val="center"/>
            <w:hideMark/>
          </w:tcPr>
          <w:p w14:paraId="50C0396B" w14:textId="77777777" w:rsidR="006B7E9A" w:rsidRPr="006B7E9A" w:rsidRDefault="006B7E9A" w:rsidP="006B7E9A">
            <w:pPr>
              <w:jc w:val="center"/>
              <w:rPr>
                <w:sz w:val="16"/>
                <w:szCs w:val="16"/>
              </w:rPr>
            </w:pPr>
            <w:r w:rsidRPr="006B7E9A">
              <w:rPr>
                <w:sz w:val="16"/>
                <w:szCs w:val="16"/>
              </w:rPr>
              <w:t>53234</w:t>
            </w:r>
          </w:p>
        </w:tc>
        <w:tc>
          <w:tcPr>
            <w:tcW w:w="276" w:type="pct"/>
            <w:vMerge/>
            <w:vAlign w:val="center"/>
            <w:hideMark/>
          </w:tcPr>
          <w:p w14:paraId="79679622" w14:textId="77777777" w:rsidR="006B7E9A" w:rsidRPr="006B7E9A" w:rsidRDefault="006B7E9A" w:rsidP="006B7E9A">
            <w:pPr>
              <w:rPr>
                <w:sz w:val="16"/>
                <w:szCs w:val="16"/>
              </w:rPr>
            </w:pPr>
          </w:p>
        </w:tc>
      </w:tr>
      <w:tr w:rsidR="006B7E9A" w:rsidRPr="006B7E9A" w14:paraId="6016F735" w14:textId="77777777" w:rsidTr="006459F6">
        <w:trPr>
          <w:trHeight w:val="20"/>
        </w:trPr>
        <w:tc>
          <w:tcPr>
            <w:tcW w:w="124" w:type="pct"/>
            <w:vMerge w:val="restart"/>
            <w:noWrap/>
            <w:vAlign w:val="center"/>
            <w:hideMark/>
          </w:tcPr>
          <w:p w14:paraId="562F5924" w14:textId="77777777" w:rsidR="006B7E9A" w:rsidRPr="006B7E9A" w:rsidRDefault="006B7E9A" w:rsidP="006B7E9A">
            <w:pPr>
              <w:jc w:val="center"/>
              <w:rPr>
                <w:sz w:val="16"/>
                <w:szCs w:val="16"/>
              </w:rPr>
            </w:pPr>
            <w:r w:rsidRPr="006B7E9A">
              <w:rPr>
                <w:sz w:val="16"/>
                <w:szCs w:val="16"/>
              </w:rPr>
              <w:t>6</w:t>
            </w:r>
          </w:p>
        </w:tc>
        <w:tc>
          <w:tcPr>
            <w:tcW w:w="349" w:type="pct"/>
            <w:vMerge w:val="restart"/>
            <w:vAlign w:val="center"/>
            <w:hideMark/>
          </w:tcPr>
          <w:p w14:paraId="717BADC4"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vMerge w:val="restart"/>
            <w:noWrap/>
            <w:vAlign w:val="center"/>
            <w:hideMark/>
          </w:tcPr>
          <w:p w14:paraId="30C6236D" w14:textId="77777777" w:rsidR="006B7E9A" w:rsidRPr="006B7E9A" w:rsidRDefault="006B7E9A" w:rsidP="006B7E9A">
            <w:pPr>
              <w:rPr>
                <w:sz w:val="16"/>
                <w:szCs w:val="16"/>
              </w:rPr>
            </w:pPr>
            <w:r w:rsidRPr="006B7E9A">
              <w:rPr>
                <w:sz w:val="16"/>
                <w:szCs w:val="16"/>
              </w:rPr>
              <w:t>ООО "Новая энергетика"</w:t>
            </w:r>
          </w:p>
        </w:tc>
        <w:tc>
          <w:tcPr>
            <w:tcW w:w="530" w:type="pct"/>
            <w:vMerge w:val="restart"/>
            <w:vAlign w:val="center"/>
            <w:hideMark/>
          </w:tcPr>
          <w:p w14:paraId="3C49E3BD" w14:textId="77777777" w:rsidR="006B7E9A" w:rsidRPr="006B7E9A" w:rsidRDefault="006B7E9A" w:rsidP="006B7E9A">
            <w:pPr>
              <w:rPr>
                <w:sz w:val="16"/>
                <w:szCs w:val="16"/>
              </w:rPr>
            </w:pPr>
            <w:r w:rsidRPr="006B7E9A">
              <w:rPr>
                <w:sz w:val="16"/>
                <w:szCs w:val="16"/>
              </w:rPr>
              <w:t>г.Пермь, Мотовилихинский, ул. Ст.Разина 36,38</w:t>
            </w:r>
          </w:p>
        </w:tc>
        <w:tc>
          <w:tcPr>
            <w:tcW w:w="250" w:type="pct"/>
            <w:vMerge w:val="restart"/>
            <w:noWrap/>
            <w:vAlign w:val="center"/>
            <w:hideMark/>
          </w:tcPr>
          <w:p w14:paraId="79B2AD03" w14:textId="77777777" w:rsidR="006B7E9A" w:rsidRPr="006B7E9A" w:rsidRDefault="006B7E9A" w:rsidP="006B7E9A">
            <w:pPr>
              <w:jc w:val="center"/>
              <w:rPr>
                <w:sz w:val="16"/>
                <w:szCs w:val="16"/>
              </w:rPr>
            </w:pPr>
            <w:r w:rsidRPr="006B7E9A">
              <w:rPr>
                <w:sz w:val="16"/>
                <w:szCs w:val="16"/>
              </w:rPr>
              <w:t>К-16-0-37</w:t>
            </w:r>
          </w:p>
        </w:tc>
        <w:tc>
          <w:tcPr>
            <w:tcW w:w="310" w:type="pct"/>
            <w:vMerge w:val="restart"/>
            <w:vAlign w:val="center"/>
            <w:hideMark/>
          </w:tcPr>
          <w:p w14:paraId="56A446BF" w14:textId="77777777" w:rsidR="006B7E9A" w:rsidRPr="006B7E9A" w:rsidRDefault="006B7E9A" w:rsidP="006B7E9A">
            <w:pPr>
              <w:rPr>
                <w:sz w:val="16"/>
                <w:szCs w:val="16"/>
              </w:rPr>
            </w:pPr>
            <w:r w:rsidRPr="006B7E9A">
              <w:rPr>
                <w:sz w:val="16"/>
                <w:szCs w:val="16"/>
              </w:rPr>
              <w:t>Ст. Разина, 36 / Ст. Разина, 38</w:t>
            </w:r>
          </w:p>
        </w:tc>
        <w:tc>
          <w:tcPr>
            <w:tcW w:w="146" w:type="pct"/>
            <w:noWrap/>
            <w:vAlign w:val="center"/>
            <w:hideMark/>
          </w:tcPr>
          <w:p w14:paraId="773AF48F" w14:textId="77777777" w:rsidR="006B7E9A" w:rsidRPr="006B7E9A" w:rsidRDefault="006B7E9A" w:rsidP="006B7E9A">
            <w:pPr>
              <w:jc w:val="center"/>
              <w:rPr>
                <w:sz w:val="16"/>
                <w:szCs w:val="16"/>
              </w:rPr>
            </w:pPr>
            <w:r w:rsidRPr="006B7E9A">
              <w:rPr>
                <w:sz w:val="16"/>
                <w:szCs w:val="16"/>
              </w:rPr>
              <w:t>14</w:t>
            </w:r>
          </w:p>
        </w:tc>
        <w:tc>
          <w:tcPr>
            <w:tcW w:w="201" w:type="pct"/>
            <w:vMerge w:val="restart"/>
            <w:noWrap/>
            <w:vAlign w:val="center"/>
            <w:hideMark/>
          </w:tcPr>
          <w:p w14:paraId="2BC516B9" w14:textId="77777777" w:rsidR="006B7E9A" w:rsidRPr="006B7E9A" w:rsidRDefault="006B7E9A" w:rsidP="006B7E9A">
            <w:pPr>
              <w:jc w:val="center"/>
              <w:rPr>
                <w:sz w:val="16"/>
                <w:szCs w:val="16"/>
              </w:rPr>
            </w:pPr>
            <w:r w:rsidRPr="006B7E9A">
              <w:rPr>
                <w:sz w:val="16"/>
                <w:szCs w:val="16"/>
              </w:rPr>
              <w:t>96,5</w:t>
            </w:r>
          </w:p>
        </w:tc>
        <w:tc>
          <w:tcPr>
            <w:tcW w:w="375" w:type="pct"/>
            <w:vMerge w:val="restart"/>
            <w:noWrap/>
            <w:vAlign w:val="center"/>
            <w:hideMark/>
          </w:tcPr>
          <w:p w14:paraId="43058BF3" w14:textId="77777777" w:rsidR="006B7E9A" w:rsidRPr="006B7E9A" w:rsidRDefault="006B7E9A" w:rsidP="006B7E9A">
            <w:pPr>
              <w:jc w:val="center"/>
              <w:rPr>
                <w:sz w:val="16"/>
                <w:szCs w:val="16"/>
              </w:rPr>
            </w:pPr>
            <w:r w:rsidRPr="006B7E9A">
              <w:rPr>
                <w:sz w:val="16"/>
                <w:szCs w:val="16"/>
              </w:rPr>
              <w:t>59:01:0000000:50817</w:t>
            </w:r>
          </w:p>
        </w:tc>
        <w:tc>
          <w:tcPr>
            <w:tcW w:w="282" w:type="pct"/>
            <w:vAlign w:val="center"/>
            <w:hideMark/>
          </w:tcPr>
          <w:p w14:paraId="46D6D3D3" w14:textId="77777777" w:rsidR="006B7E9A" w:rsidRPr="006B7E9A" w:rsidRDefault="006B7E9A" w:rsidP="006B7E9A">
            <w:pPr>
              <w:jc w:val="center"/>
              <w:rPr>
                <w:sz w:val="16"/>
                <w:szCs w:val="16"/>
              </w:rPr>
            </w:pPr>
            <w:r w:rsidRPr="006B7E9A">
              <w:rPr>
                <w:sz w:val="16"/>
                <w:szCs w:val="16"/>
              </w:rPr>
              <w:t>0,15</w:t>
            </w:r>
          </w:p>
        </w:tc>
        <w:tc>
          <w:tcPr>
            <w:tcW w:w="326" w:type="pct"/>
            <w:vMerge w:val="restart"/>
            <w:vAlign w:val="center"/>
            <w:hideMark/>
          </w:tcPr>
          <w:p w14:paraId="3A892ABB"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3B39230C" w14:textId="77777777" w:rsidR="006B7E9A" w:rsidRPr="006B7E9A" w:rsidRDefault="006B7E9A" w:rsidP="006B7E9A">
            <w:pPr>
              <w:jc w:val="center"/>
              <w:rPr>
                <w:sz w:val="16"/>
                <w:szCs w:val="16"/>
              </w:rPr>
            </w:pPr>
            <w:r w:rsidRPr="006B7E9A">
              <w:rPr>
                <w:sz w:val="16"/>
                <w:szCs w:val="16"/>
              </w:rPr>
              <w:t>0,15</w:t>
            </w:r>
          </w:p>
        </w:tc>
        <w:tc>
          <w:tcPr>
            <w:tcW w:w="497" w:type="pct"/>
            <w:vMerge w:val="restart"/>
            <w:vAlign w:val="center"/>
            <w:hideMark/>
          </w:tcPr>
          <w:p w14:paraId="1A025868"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Merge w:val="restart"/>
            <w:noWrap/>
            <w:vAlign w:val="center"/>
            <w:hideMark/>
          </w:tcPr>
          <w:p w14:paraId="67064779" w14:textId="77777777" w:rsidR="006B7E9A" w:rsidRPr="006B7E9A" w:rsidRDefault="006B7E9A" w:rsidP="006B7E9A">
            <w:pPr>
              <w:jc w:val="center"/>
              <w:rPr>
                <w:sz w:val="16"/>
                <w:szCs w:val="16"/>
              </w:rPr>
            </w:pPr>
            <w:r w:rsidRPr="006B7E9A">
              <w:rPr>
                <w:sz w:val="16"/>
                <w:szCs w:val="16"/>
              </w:rPr>
              <w:t>К-16-0-37</w:t>
            </w:r>
          </w:p>
        </w:tc>
        <w:tc>
          <w:tcPr>
            <w:tcW w:w="376" w:type="pct"/>
            <w:vMerge w:val="restart"/>
            <w:vAlign w:val="center"/>
            <w:hideMark/>
          </w:tcPr>
          <w:p w14:paraId="76F0E7E9" w14:textId="77777777" w:rsidR="006B7E9A" w:rsidRPr="006B7E9A" w:rsidRDefault="006B7E9A" w:rsidP="006B7E9A">
            <w:pPr>
              <w:jc w:val="center"/>
              <w:rPr>
                <w:sz w:val="16"/>
                <w:szCs w:val="16"/>
              </w:rPr>
            </w:pPr>
            <w:r w:rsidRPr="006B7E9A">
              <w:rPr>
                <w:sz w:val="16"/>
                <w:szCs w:val="16"/>
              </w:rPr>
              <w:t>Ст. Разина, 36 / Ст. Разина, 38</w:t>
            </w:r>
          </w:p>
        </w:tc>
        <w:tc>
          <w:tcPr>
            <w:tcW w:w="208" w:type="pct"/>
            <w:vMerge w:val="restart"/>
            <w:vAlign w:val="center"/>
            <w:hideMark/>
          </w:tcPr>
          <w:p w14:paraId="12FDD89F" w14:textId="77777777" w:rsidR="006B7E9A" w:rsidRPr="006B7E9A" w:rsidRDefault="006B7E9A" w:rsidP="006B7E9A">
            <w:pPr>
              <w:jc w:val="center"/>
              <w:rPr>
                <w:sz w:val="16"/>
                <w:szCs w:val="16"/>
              </w:rPr>
            </w:pPr>
            <w:r w:rsidRPr="006B7E9A">
              <w:rPr>
                <w:sz w:val="16"/>
                <w:szCs w:val="16"/>
              </w:rPr>
              <w:t>53965, 82258, 82256</w:t>
            </w:r>
          </w:p>
        </w:tc>
        <w:tc>
          <w:tcPr>
            <w:tcW w:w="276" w:type="pct"/>
            <w:vMerge/>
            <w:vAlign w:val="center"/>
            <w:hideMark/>
          </w:tcPr>
          <w:p w14:paraId="2F6C12B8" w14:textId="77777777" w:rsidR="006B7E9A" w:rsidRPr="006B7E9A" w:rsidRDefault="006B7E9A" w:rsidP="006B7E9A">
            <w:pPr>
              <w:rPr>
                <w:sz w:val="16"/>
                <w:szCs w:val="16"/>
              </w:rPr>
            </w:pPr>
          </w:p>
        </w:tc>
      </w:tr>
      <w:tr w:rsidR="006B7E9A" w:rsidRPr="006B7E9A" w14:paraId="1D08A25D" w14:textId="77777777" w:rsidTr="006459F6">
        <w:trPr>
          <w:trHeight w:val="20"/>
        </w:trPr>
        <w:tc>
          <w:tcPr>
            <w:tcW w:w="124" w:type="pct"/>
            <w:vMerge/>
            <w:vAlign w:val="center"/>
            <w:hideMark/>
          </w:tcPr>
          <w:p w14:paraId="6C168857" w14:textId="77777777" w:rsidR="006B7E9A" w:rsidRPr="006B7E9A" w:rsidRDefault="006B7E9A" w:rsidP="006B7E9A">
            <w:pPr>
              <w:rPr>
                <w:sz w:val="16"/>
                <w:szCs w:val="16"/>
              </w:rPr>
            </w:pPr>
          </w:p>
        </w:tc>
        <w:tc>
          <w:tcPr>
            <w:tcW w:w="349" w:type="pct"/>
            <w:vMerge/>
            <w:vAlign w:val="center"/>
            <w:hideMark/>
          </w:tcPr>
          <w:p w14:paraId="37795483" w14:textId="77777777" w:rsidR="006B7E9A" w:rsidRPr="006B7E9A" w:rsidRDefault="006B7E9A" w:rsidP="006B7E9A">
            <w:pPr>
              <w:rPr>
                <w:sz w:val="16"/>
                <w:szCs w:val="16"/>
              </w:rPr>
            </w:pPr>
          </w:p>
        </w:tc>
        <w:tc>
          <w:tcPr>
            <w:tcW w:w="403" w:type="pct"/>
            <w:vMerge/>
            <w:vAlign w:val="center"/>
            <w:hideMark/>
          </w:tcPr>
          <w:p w14:paraId="44ABF670" w14:textId="77777777" w:rsidR="006B7E9A" w:rsidRPr="006B7E9A" w:rsidRDefault="006B7E9A" w:rsidP="006B7E9A">
            <w:pPr>
              <w:rPr>
                <w:sz w:val="16"/>
                <w:szCs w:val="16"/>
              </w:rPr>
            </w:pPr>
          </w:p>
        </w:tc>
        <w:tc>
          <w:tcPr>
            <w:tcW w:w="530" w:type="pct"/>
            <w:vMerge/>
            <w:vAlign w:val="center"/>
            <w:hideMark/>
          </w:tcPr>
          <w:p w14:paraId="141A0028" w14:textId="77777777" w:rsidR="006B7E9A" w:rsidRPr="006B7E9A" w:rsidRDefault="006B7E9A" w:rsidP="006B7E9A">
            <w:pPr>
              <w:rPr>
                <w:sz w:val="16"/>
                <w:szCs w:val="16"/>
              </w:rPr>
            </w:pPr>
          </w:p>
        </w:tc>
        <w:tc>
          <w:tcPr>
            <w:tcW w:w="250" w:type="pct"/>
            <w:vMerge/>
            <w:vAlign w:val="center"/>
            <w:hideMark/>
          </w:tcPr>
          <w:p w14:paraId="4484AD5D" w14:textId="77777777" w:rsidR="006B7E9A" w:rsidRPr="006B7E9A" w:rsidRDefault="006B7E9A" w:rsidP="006B7E9A">
            <w:pPr>
              <w:rPr>
                <w:sz w:val="16"/>
                <w:szCs w:val="16"/>
              </w:rPr>
            </w:pPr>
          </w:p>
        </w:tc>
        <w:tc>
          <w:tcPr>
            <w:tcW w:w="310" w:type="pct"/>
            <w:vMerge/>
            <w:vAlign w:val="center"/>
            <w:hideMark/>
          </w:tcPr>
          <w:p w14:paraId="30FB906B" w14:textId="77777777" w:rsidR="006B7E9A" w:rsidRPr="006B7E9A" w:rsidRDefault="006B7E9A" w:rsidP="006B7E9A">
            <w:pPr>
              <w:rPr>
                <w:sz w:val="16"/>
                <w:szCs w:val="16"/>
              </w:rPr>
            </w:pPr>
          </w:p>
        </w:tc>
        <w:tc>
          <w:tcPr>
            <w:tcW w:w="146" w:type="pct"/>
            <w:noWrap/>
            <w:vAlign w:val="center"/>
            <w:hideMark/>
          </w:tcPr>
          <w:p w14:paraId="3DE02539" w14:textId="77777777" w:rsidR="006B7E9A" w:rsidRPr="006B7E9A" w:rsidRDefault="006B7E9A" w:rsidP="006B7E9A">
            <w:pPr>
              <w:jc w:val="center"/>
              <w:rPr>
                <w:sz w:val="16"/>
                <w:szCs w:val="16"/>
              </w:rPr>
            </w:pPr>
            <w:r w:rsidRPr="006B7E9A">
              <w:rPr>
                <w:sz w:val="16"/>
                <w:szCs w:val="16"/>
              </w:rPr>
              <w:t>37</w:t>
            </w:r>
          </w:p>
        </w:tc>
        <w:tc>
          <w:tcPr>
            <w:tcW w:w="201" w:type="pct"/>
            <w:vMerge/>
            <w:vAlign w:val="center"/>
            <w:hideMark/>
          </w:tcPr>
          <w:p w14:paraId="5B00D911" w14:textId="77777777" w:rsidR="006B7E9A" w:rsidRPr="006B7E9A" w:rsidRDefault="006B7E9A" w:rsidP="006B7E9A">
            <w:pPr>
              <w:rPr>
                <w:sz w:val="16"/>
                <w:szCs w:val="16"/>
              </w:rPr>
            </w:pPr>
          </w:p>
        </w:tc>
        <w:tc>
          <w:tcPr>
            <w:tcW w:w="375" w:type="pct"/>
            <w:vMerge/>
            <w:vAlign w:val="center"/>
            <w:hideMark/>
          </w:tcPr>
          <w:p w14:paraId="4A944774" w14:textId="77777777" w:rsidR="006B7E9A" w:rsidRPr="006B7E9A" w:rsidRDefault="006B7E9A" w:rsidP="006B7E9A">
            <w:pPr>
              <w:rPr>
                <w:sz w:val="16"/>
                <w:szCs w:val="16"/>
              </w:rPr>
            </w:pPr>
          </w:p>
        </w:tc>
        <w:tc>
          <w:tcPr>
            <w:tcW w:w="282" w:type="pct"/>
            <w:vAlign w:val="center"/>
            <w:hideMark/>
          </w:tcPr>
          <w:p w14:paraId="358604A8" w14:textId="77777777" w:rsidR="006B7E9A" w:rsidRPr="006B7E9A" w:rsidRDefault="006B7E9A" w:rsidP="006B7E9A">
            <w:pPr>
              <w:jc w:val="center"/>
              <w:rPr>
                <w:sz w:val="16"/>
                <w:szCs w:val="16"/>
              </w:rPr>
            </w:pPr>
            <w:r w:rsidRPr="006B7E9A">
              <w:rPr>
                <w:sz w:val="16"/>
                <w:szCs w:val="16"/>
              </w:rPr>
              <w:t>0,1</w:t>
            </w:r>
          </w:p>
        </w:tc>
        <w:tc>
          <w:tcPr>
            <w:tcW w:w="326" w:type="pct"/>
            <w:vMerge/>
            <w:vAlign w:val="center"/>
            <w:hideMark/>
          </w:tcPr>
          <w:p w14:paraId="716D80DD" w14:textId="77777777" w:rsidR="006B7E9A" w:rsidRPr="006B7E9A" w:rsidRDefault="006B7E9A" w:rsidP="006B7E9A">
            <w:pPr>
              <w:rPr>
                <w:sz w:val="16"/>
                <w:szCs w:val="16"/>
              </w:rPr>
            </w:pPr>
          </w:p>
        </w:tc>
        <w:tc>
          <w:tcPr>
            <w:tcW w:w="116" w:type="pct"/>
            <w:noWrap/>
            <w:vAlign w:val="center"/>
            <w:hideMark/>
          </w:tcPr>
          <w:p w14:paraId="10F58457" w14:textId="77777777" w:rsidR="006B7E9A" w:rsidRPr="006B7E9A" w:rsidRDefault="006B7E9A" w:rsidP="006B7E9A">
            <w:pPr>
              <w:jc w:val="center"/>
              <w:rPr>
                <w:sz w:val="16"/>
                <w:szCs w:val="16"/>
              </w:rPr>
            </w:pPr>
            <w:r w:rsidRPr="006B7E9A">
              <w:rPr>
                <w:sz w:val="16"/>
                <w:szCs w:val="16"/>
              </w:rPr>
              <w:t>0,1</w:t>
            </w:r>
          </w:p>
        </w:tc>
        <w:tc>
          <w:tcPr>
            <w:tcW w:w="497" w:type="pct"/>
            <w:vMerge/>
            <w:vAlign w:val="center"/>
            <w:hideMark/>
          </w:tcPr>
          <w:p w14:paraId="35E2C05E" w14:textId="77777777" w:rsidR="006B7E9A" w:rsidRPr="006B7E9A" w:rsidRDefault="006B7E9A" w:rsidP="006B7E9A">
            <w:pPr>
              <w:rPr>
                <w:sz w:val="16"/>
                <w:szCs w:val="16"/>
              </w:rPr>
            </w:pPr>
          </w:p>
        </w:tc>
        <w:tc>
          <w:tcPr>
            <w:tcW w:w="231" w:type="pct"/>
            <w:vMerge/>
            <w:vAlign w:val="center"/>
            <w:hideMark/>
          </w:tcPr>
          <w:p w14:paraId="56FAA9EB" w14:textId="77777777" w:rsidR="006B7E9A" w:rsidRPr="006B7E9A" w:rsidRDefault="006B7E9A" w:rsidP="006B7E9A">
            <w:pPr>
              <w:rPr>
                <w:sz w:val="16"/>
                <w:szCs w:val="16"/>
              </w:rPr>
            </w:pPr>
          </w:p>
        </w:tc>
        <w:tc>
          <w:tcPr>
            <w:tcW w:w="376" w:type="pct"/>
            <w:vMerge/>
            <w:vAlign w:val="center"/>
            <w:hideMark/>
          </w:tcPr>
          <w:p w14:paraId="6955790E" w14:textId="77777777" w:rsidR="006B7E9A" w:rsidRPr="006B7E9A" w:rsidRDefault="006B7E9A" w:rsidP="006B7E9A">
            <w:pPr>
              <w:rPr>
                <w:sz w:val="16"/>
                <w:szCs w:val="16"/>
              </w:rPr>
            </w:pPr>
          </w:p>
        </w:tc>
        <w:tc>
          <w:tcPr>
            <w:tcW w:w="208" w:type="pct"/>
            <w:vMerge/>
            <w:vAlign w:val="center"/>
            <w:hideMark/>
          </w:tcPr>
          <w:p w14:paraId="0F120261" w14:textId="77777777" w:rsidR="006B7E9A" w:rsidRPr="006B7E9A" w:rsidRDefault="006B7E9A" w:rsidP="006B7E9A">
            <w:pPr>
              <w:rPr>
                <w:sz w:val="16"/>
                <w:szCs w:val="16"/>
              </w:rPr>
            </w:pPr>
          </w:p>
        </w:tc>
        <w:tc>
          <w:tcPr>
            <w:tcW w:w="276" w:type="pct"/>
            <w:vMerge/>
            <w:vAlign w:val="center"/>
            <w:hideMark/>
          </w:tcPr>
          <w:p w14:paraId="40F1F31E" w14:textId="77777777" w:rsidR="006B7E9A" w:rsidRPr="006B7E9A" w:rsidRDefault="006B7E9A" w:rsidP="006B7E9A">
            <w:pPr>
              <w:rPr>
                <w:sz w:val="16"/>
                <w:szCs w:val="16"/>
              </w:rPr>
            </w:pPr>
          </w:p>
        </w:tc>
      </w:tr>
      <w:tr w:rsidR="006B7E9A" w:rsidRPr="006B7E9A" w14:paraId="2CABD2E3" w14:textId="77777777" w:rsidTr="006459F6">
        <w:trPr>
          <w:trHeight w:val="20"/>
        </w:trPr>
        <w:tc>
          <w:tcPr>
            <w:tcW w:w="124" w:type="pct"/>
            <w:vMerge/>
            <w:vAlign w:val="center"/>
            <w:hideMark/>
          </w:tcPr>
          <w:p w14:paraId="6F4982CE" w14:textId="77777777" w:rsidR="006B7E9A" w:rsidRPr="006B7E9A" w:rsidRDefault="006B7E9A" w:rsidP="006B7E9A">
            <w:pPr>
              <w:rPr>
                <w:sz w:val="16"/>
                <w:szCs w:val="16"/>
              </w:rPr>
            </w:pPr>
          </w:p>
        </w:tc>
        <w:tc>
          <w:tcPr>
            <w:tcW w:w="349" w:type="pct"/>
            <w:vMerge/>
            <w:vAlign w:val="center"/>
            <w:hideMark/>
          </w:tcPr>
          <w:p w14:paraId="722BFB70" w14:textId="77777777" w:rsidR="006B7E9A" w:rsidRPr="006B7E9A" w:rsidRDefault="006B7E9A" w:rsidP="006B7E9A">
            <w:pPr>
              <w:rPr>
                <w:sz w:val="16"/>
                <w:szCs w:val="16"/>
              </w:rPr>
            </w:pPr>
          </w:p>
        </w:tc>
        <w:tc>
          <w:tcPr>
            <w:tcW w:w="403" w:type="pct"/>
            <w:vMerge/>
            <w:vAlign w:val="center"/>
            <w:hideMark/>
          </w:tcPr>
          <w:p w14:paraId="1C59F964" w14:textId="77777777" w:rsidR="006B7E9A" w:rsidRPr="006B7E9A" w:rsidRDefault="006B7E9A" w:rsidP="006B7E9A">
            <w:pPr>
              <w:rPr>
                <w:sz w:val="16"/>
                <w:szCs w:val="16"/>
              </w:rPr>
            </w:pPr>
          </w:p>
        </w:tc>
        <w:tc>
          <w:tcPr>
            <w:tcW w:w="530" w:type="pct"/>
            <w:vMerge/>
            <w:vAlign w:val="center"/>
            <w:hideMark/>
          </w:tcPr>
          <w:p w14:paraId="42C134FD" w14:textId="77777777" w:rsidR="006B7E9A" w:rsidRPr="006B7E9A" w:rsidRDefault="006B7E9A" w:rsidP="006B7E9A">
            <w:pPr>
              <w:rPr>
                <w:sz w:val="16"/>
                <w:szCs w:val="16"/>
              </w:rPr>
            </w:pPr>
          </w:p>
        </w:tc>
        <w:tc>
          <w:tcPr>
            <w:tcW w:w="250" w:type="pct"/>
            <w:vMerge/>
            <w:vAlign w:val="center"/>
            <w:hideMark/>
          </w:tcPr>
          <w:p w14:paraId="091AA894" w14:textId="77777777" w:rsidR="006B7E9A" w:rsidRPr="006B7E9A" w:rsidRDefault="006B7E9A" w:rsidP="006B7E9A">
            <w:pPr>
              <w:rPr>
                <w:sz w:val="16"/>
                <w:szCs w:val="16"/>
              </w:rPr>
            </w:pPr>
          </w:p>
        </w:tc>
        <w:tc>
          <w:tcPr>
            <w:tcW w:w="310" w:type="pct"/>
            <w:vMerge/>
            <w:vAlign w:val="center"/>
            <w:hideMark/>
          </w:tcPr>
          <w:p w14:paraId="5EC1E0FF" w14:textId="77777777" w:rsidR="006B7E9A" w:rsidRPr="006B7E9A" w:rsidRDefault="006B7E9A" w:rsidP="006B7E9A">
            <w:pPr>
              <w:rPr>
                <w:sz w:val="16"/>
                <w:szCs w:val="16"/>
              </w:rPr>
            </w:pPr>
          </w:p>
        </w:tc>
        <w:tc>
          <w:tcPr>
            <w:tcW w:w="146" w:type="pct"/>
            <w:noWrap/>
            <w:vAlign w:val="center"/>
            <w:hideMark/>
          </w:tcPr>
          <w:p w14:paraId="4EE18F6C" w14:textId="77777777" w:rsidR="006B7E9A" w:rsidRPr="006B7E9A" w:rsidRDefault="006B7E9A" w:rsidP="006B7E9A">
            <w:pPr>
              <w:jc w:val="center"/>
              <w:rPr>
                <w:sz w:val="16"/>
                <w:szCs w:val="16"/>
              </w:rPr>
            </w:pPr>
            <w:r w:rsidRPr="006B7E9A">
              <w:rPr>
                <w:sz w:val="16"/>
                <w:szCs w:val="16"/>
              </w:rPr>
              <w:t>45,5</w:t>
            </w:r>
          </w:p>
        </w:tc>
        <w:tc>
          <w:tcPr>
            <w:tcW w:w="201" w:type="pct"/>
            <w:vMerge/>
            <w:vAlign w:val="center"/>
            <w:hideMark/>
          </w:tcPr>
          <w:p w14:paraId="3E47F495" w14:textId="77777777" w:rsidR="006B7E9A" w:rsidRPr="006B7E9A" w:rsidRDefault="006B7E9A" w:rsidP="006B7E9A">
            <w:pPr>
              <w:rPr>
                <w:sz w:val="16"/>
                <w:szCs w:val="16"/>
              </w:rPr>
            </w:pPr>
          </w:p>
        </w:tc>
        <w:tc>
          <w:tcPr>
            <w:tcW w:w="375" w:type="pct"/>
            <w:vMerge/>
            <w:vAlign w:val="center"/>
            <w:hideMark/>
          </w:tcPr>
          <w:p w14:paraId="697EC381" w14:textId="77777777" w:rsidR="006B7E9A" w:rsidRPr="006B7E9A" w:rsidRDefault="006B7E9A" w:rsidP="006B7E9A">
            <w:pPr>
              <w:rPr>
                <w:sz w:val="16"/>
                <w:szCs w:val="16"/>
              </w:rPr>
            </w:pPr>
          </w:p>
        </w:tc>
        <w:tc>
          <w:tcPr>
            <w:tcW w:w="282" w:type="pct"/>
            <w:vAlign w:val="center"/>
            <w:hideMark/>
          </w:tcPr>
          <w:p w14:paraId="3F1F21BA" w14:textId="77777777" w:rsidR="006B7E9A" w:rsidRPr="006B7E9A" w:rsidRDefault="006B7E9A" w:rsidP="006B7E9A">
            <w:pPr>
              <w:jc w:val="center"/>
              <w:rPr>
                <w:sz w:val="16"/>
                <w:szCs w:val="16"/>
              </w:rPr>
            </w:pPr>
            <w:r w:rsidRPr="006B7E9A">
              <w:rPr>
                <w:sz w:val="16"/>
                <w:szCs w:val="16"/>
              </w:rPr>
              <w:t>0,082</w:t>
            </w:r>
          </w:p>
        </w:tc>
        <w:tc>
          <w:tcPr>
            <w:tcW w:w="326" w:type="pct"/>
            <w:vMerge/>
            <w:vAlign w:val="center"/>
            <w:hideMark/>
          </w:tcPr>
          <w:p w14:paraId="285DABB2" w14:textId="77777777" w:rsidR="006B7E9A" w:rsidRPr="006B7E9A" w:rsidRDefault="006B7E9A" w:rsidP="006B7E9A">
            <w:pPr>
              <w:rPr>
                <w:sz w:val="16"/>
                <w:szCs w:val="16"/>
              </w:rPr>
            </w:pPr>
          </w:p>
        </w:tc>
        <w:tc>
          <w:tcPr>
            <w:tcW w:w="116" w:type="pct"/>
            <w:noWrap/>
            <w:vAlign w:val="center"/>
            <w:hideMark/>
          </w:tcPr>
          <w:p w14:paraId="2C909E50" w14:textId="77777777" w:rsidR="006B7E9A" w:rsidRPr="006B7E9A" w:rsidRDefault="006B7E9A" w:rsidP="006B7E9A">
            <w:pPr>
              <w:jc w:val="center"/>
              <w:rPr>
                <w:sz w:val="16"/>
                <w:szCs w:val="16"/>
              </w:rPr>
            </w:pPr>
            <w:r w:rsidRPr="006B7E9A">
              <w:rPr>
                <w:sz w:val="16"/>
                <w:szCs w:val="16"/>
              </w:rPr>
              <w:t>0,082</w:t>
            </w:r>
          </w:p>
        </w:tc>
        <w:tc>
          <w:tcPr>
            <w:tcW w:w="497" w:type="pct"/>
            <w:vMerge/>
            <w:vAlign w:val="center"/>
            <w:hideMark/>
          </w:tcPr>
          <w:p w14:paraId="431623F3" w14:textId="77777777" w:rsidR="006B7E9A" w:rsidRPr="006B7E9A" w:rsidRDefault="006B7E9A" w:rsidP="006B7E9A">
            <w:pPr>
              <w:rPr>
                <w:sz w:val="16"/>
                <w:szCs w:val="16"/>
              </w:rPr>
            </w:pPr>
          </w:p>
        </w:tc>
        <w:tc>
          <w:tcPr>
            <w:tcW w:w="231" w:type="pct"/>
            <w:vMerge/>
            <w:vAlign w:val="center"/>
            <w:hideMark/>
          </w:tcPr>
          <w:p w14:paraId="436E06A8" w14:textId="77777777" w:rsidR="006B7E9A" w:rsidRPr="006B7E9A" w:rsidRDefault="006B7E9A" w:rsidP="006B7E9A">
            <w:pPr>
              <w:rPr>
                <w:sz w:val="16"/>
                <w:szCs w:val="16"/>
              </w:rPr>
            </w:pPr>
          </w:p>
        </w:tc>
        <w:tc>
          <w:tcPr>
            <w:tcW w:w="376" w:type="pct"/>
            <w:vMerge/>
            <w:vAlign w:val="center"/>
            <w:hideMark/>
          </w:tcPr>
          <w:p w14:paraId="6F022BA7" w14:textId="77777777" w:rsidR="006B7E9A" w:rsidRPr="006B7E9A" w:rsidRDefault="006B7E9A" w:rsidP="006B7E9A">
            <w:pPr>
              <w:rPr>
                <w:sz w:val="16"/>
                <w:szCs w:val="16"/>
              </w:rPr>
            </w:pPr>
          </w:p>
        </w:tc>
        <w:tc>
          <w:tcPr>
            <w:tcW w:w="208" w:type="pct"/>
            <w:vMerge/>
            <w:vAlign w:val="center"/>
            <w:hideMark/>
          </w:tcPr>
          <w:p w14:paraId="41519097" w14:textId="77777777" w:rsidR="006B7E9A" w:rsidRPr="006B7E9A" w:rsidRDefault="006B7E9A" w:rsidP="006B7E9A">
            <w:pPr>
              <w:rPr>
                <w:sz w:val="16"/>
                <w:szCs w:val="16"/>
              </w:rPr>
            </w:pPr>
          </w:p>
        </w:tc>
        <w:tc>
          <w:tcPr>
            <w:tcW w:w="276" w:type="pct"/>
            <w:vMerge/>
            <w:vAlign w:val="center"/>
            <w:hideMark/>
          </w:tcPr>
          <w:p w14:paraId="7124D27C" w14:textId="77777777" w:rsidR="006B7E9A" w:rsidRPr="006B7E9A" w:rsidRDefault="006B7E9A" w:rsidP="006B7E9A">
            <w:pPr>
              <w:rPr>
                <w:sz w:val="16"/>
                <w:szCs w:val="16"/>
              </w:rPr>
            </w:pPr>
          </w:p>
        </w:tc>
      </w:tr>
      <w:tr w:rsidR="006B7E9A" w:rsidRPr="006B7E9A" w14:paraId="725C8C5D" w14:textId="77777777" w:rsidTr="006459F6">
        <w:trPr>
          <w:trHeight w:val="20"/>
        </w:trPr>
        <w:tc>
          <w:tcPr>
            <w:tcW w:w="124" w:type="pct"/>
            <w:noWrap/>
            <w:vAlign w:val="center"/>
            <w:hideMark/>
          </w:tcPr>
          <w:p w14:paraId="56C62169" w14:textId="77777777" w:rsidR="006B7E9A" w:rsidRPr="006B7E9A" w:rsidRDefault="006B7E9A" w:rsidP="006B7E9A">
            <w:pPr>
              <w:jc w:val="center"/>
              <w:rPr>
                <w:sz w:val="16"/>
                <w:szCs w:val="16"/>
              </w:rPr>
            </w:pPr>
            <w:r w:rsidRPr="006B7E9A">
              <w:rPr>
                <w:sz w:val="16"/>
                <w:szCs w:val="16"/>
              </w:rPr>
              <w:t>7</w:t>
            </w:r>
          </w:p>
        </w:tc>
        <w:tc>
          <w:tcPr>
            <w:tcW w:w="349" w:type="pct"/>
            <w:vAlign w:val="center"/>
            <w:hideMark/>
          </w:tcPr>
          <w:p w14:paraId="09FC95E9"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3A0FBA2D"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08662279" w14:textId="77777777" w:rsidR="006B7E9A" w:rsidRPr="006B7E9A" w:rsidRDefault="006B7E9A" w:rsidP="006B7E9A">
            <w:pPr>
              <w:rPr>
                <w:sz w:val="16"/>
                <w:szCs w:val="16"/>
              </w:rPr>
            </w:pPr>
            <w:r w:rsidRPr="006B7E9A">
              <w:rPr>
                <w:sz w:val="16"/>
                <w:szCs w:val="16"/>
              </w:rPr>
              <w:t>г. Пермь, Мотовилихинский район, ТК-1 до ул. Тургенева, 23</w:t>
            </w:r>
          </w:p>
        </w:tc>
        <w:tc>
          <w:tcPr>
            <w:tcW w:w="250" w:type="pct"/>
            <w:noWrap/>
            <w:vAlign w:val="center"/>
            <w:hideMark/>
          </w:tcPr>
          <w:p w14:paraId="5145326E" w14:textId="77777777" w:rsidR="006B7E9A" w:rsidRPr="006B7E9A" w:rsidRDefault="006B7E9A" w:rsidP="006B7E9A">
            <w:pPr>
              <w:jc w:val="center"/>
              <w:rPr>
                <w:sz w:val="16"/>
                <w:szCs w:val="16"/>
              </w:rPr>
            </w:pPr>
            <w:r w:rsidRPr="006B7E9A">
              <w:rPr>
                <w:sz w:val="16"/>
                <w:szCs w:val="16"/>
              </w:rPr>
              <w:t>К-518а</w:t>
            </w:r>
          </w:p>
        </w:tc>
        <w:tc>
          <w:tcPr>
            <w:tcW w:w="310" w:type="pct"/>
            <w:vAlign w:val="center"/>
            <w:hideMark/>
          </w:tcPr>
          <w:p w14:paraId="66AC81D2" w14:textId="77777777" w:rsidR="006B7E9A" w:rsidRPr="006B7E9A" w:rsidRDefault="006B7E9A" w:rsidP="006B7E9A">
            <w:pPr>
              <w:rPr>
                <w:sz w:val="16"/>
                <w:szCs w:val="16"/>
              </w:rPr>
            </w:pPr>
            <w:r w:rsidRPr="006B7E9A">
              <w:rPr>
                <w:sz w:val="16"/>
                <w:szCs w:val="16"/>
              </w:rPr>
              <w:t>Тургенева, 23</w:t>
            </w:r>
          </w:p>
        </w:tc>
        <w:tc>
          <w:tcPr>
            <w:tcW w:w="146" w:type="pct"/>
            <w:noWrap/>
            <w:vAlign w:val="center"/>
            <w:hideMark/>
          </w:tcPr>
          <w:p w14:paraId="02FD49A8" w14:textId="77777777" w:rsidR="006B7E9A" w:rsidRPr="006B7E9A" w:rsidRDefault="006B7E9A" w:rsidP="006B7E9A">
            <w:pPr>
              <w:jc w:val="center"/>
              <w:rPr>
                <w:sz w:val="16"/>
                <w:szCs w:val="16"/>
              </w:rPr>
            </w:pPr>
            <w:r w:rsidRPr="006B7E9A">
              <w:rPr>
                <w:sz w:val="16"/>
                <w:szCs w:val="16"/>
              </w:rPr>
              <w:t>16,95</w:t>
            </w:r>
          </w:p>
        </w:tc>
        <w:tc>
          <w:tcPr>
            <w:tcW w:w="201" w:type="pct"/>
            <w:noWrap/>
            <w:vAlign w:val="center"/>
            <w:hideMark/>
          </w:tcPr>
          <w:p w14:paraId="49FF68E1" w14:textId="77777777" w:rsidR="006B7E9A" w:rsidRPr="006B7E9A" w:rsidRDefault="006B7E9A" w:rsidP="006B7E9A">
            <w:pPr>
              <w:jc w:val="center"/>
              <w:rPr>
                <w:sz w:val="16"/>
                <w:szCs w:val="16"/>
              </w:rPr>
            </w:pPr>
            <w:r w:rsidRPr="006B7E9A">
              <w:rPr>
                <w:sz w:val="16"/>
                <w:szCs w:val="16"/>
              </w:rPr>
              <w:t>17</w:t>
            </w:r>
          </w:p>
        </w:tc>
        <w:tc>
          <w:tcPr>
            <w:tcW w:w="375" w:type="pct"/>
            <w:noWrap/>
            <w:vAlign w:val="center"/>
            <w:hideMark/>
          </w:tcPr>
          <w:p w14:paraId="66675814" w14:textId="77777777" w:rsidR="006B7E9A" w:rsidRPr="006B7E9A" w:rsidRDefault="006B7E9A" w:rsidP="006B7E9A">
            <w:pPr>
              <w:jc w:val="center"/>
              <w:rPr>
                <w:sz w:val="16"/>
                <w:szCs w:val="16"/>
              </w:rPr>
            </w:pPr>
            <w:r w:rsidRPr="006B7E9A">
              <w:rPr>
                <w:sz w:val="16"/>
                <w:szCs w:val="16"/>
              </w:rPr>
              <w:t>59:01:4311726:1383</w:t>
            </w:r>
          </w:p>
        </w:tc>
        <w:tc>
          <w:tcPr>
            <w:tcW w:w="282" w:type="pct"/>
            <w:vAlign w:val="center"/>
            <w:hideMark/>
          </w:tcPr>
          <w:p w14:paraId="25AAEE07"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297A5890"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55A453DE"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1C325766"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524F9F2C" w14:textId="77777777" w:rsidR="006B7E9A" w:rsidRPr="006B7E9A" w:rsidRDefault="006B7E9A" w:rsidP="006B7E9A">
            <w:pPr>
              <w:jc w:val="center"/>
              <w:rPr>
                <w:sz w:val="16"/>
                <w:szCs w:val="16"/>
              </w:rPr>
            </w:pPr>
            <w:r w:rsidRPr="006B7E9A">
              <w:rPr>
                <w:sz w:val="16"/>
                <w:szCs w:val="16"/>
              </w:rPr>
              <w:t>К-518а</w:t>
            </w:r>
          </w:p>
        </w:tc>
        <w:tc>
          <w:tcPr>
            <w:tcW w:w="376" w:type="pct"/>
            <w:noWrap/>
            <w:vAlign w:val="center"/>
            <w:hideMark/>
          </w:tcPr>
          <w:p w14:paraId="539A40E3" w14:textId="77777777" w:rsidR="006B7E9A" w:rsidRPr="006B7E9A" w:rsidRDefault="006B7E9A" w:rsidP="006B7E9A">
            <w:pPr>
              <w:jc w:val="center"/>
              <w:rPr>
                <w:sz w:val="16"/>
                <w:szCs w:val="16"/>
              </w:rPr>
            </w:pPr>
            <w:r w:rsidRPr="006B7E9A">
              <w:rPr>
                <w:sz w:val="16"/>
                <w:szCs w:val="16"/>
              </w:rPr>
              <w:t>Тургенева, 23</w:t>
            </w:r>
          </w:p>
        </w:tc>
        <w:tc>
          <w:tcPr>
            <w:tcW w:w="208" w:type="pct"/>
            <w:noWrap/>
            <w:vAlign w:val="center"/>
            <w:hideMark/>
          </w:tcPr>
          <w:p w14:paraId="5FB81F80" w14:textId="77777777" w:rsidR="006B7E9A" w:rsidRPr="006B7E9A" w:rsidRDefault="006B7E9A" w:rsidP="006B7E9A">
            <w:pPr>
              <w:jc w:val="center"/>
              <w:rPr>
                <w:sz w:val="16"/>
                <w:szCs w:val="16"/>
              </w:rPr>
            </w:pPr>
            <w:r w:rsidRPr="006B7E9A">
              <w:rPr>
                <w:sz w:val="16"/>
                <w:szCs w:val="16"/>
              </w:rPr>
              <w:t>108563</w:t>
            </w:r>
          </w:p>
        </w:tc>
        <w:tc>
          <w:tcPr>
            <w:tcW w:w="276" w:type="pct"/>
            <w:vMerge/>
            <w:vAlign w:val="center"/>
            <w:hideMark/>
          </w:tcPr>
          <w:p w14:paraId="359D65F1" w14:textId="77777777" w:rsidR="006B7E9A" w:rsidRPr="006B7E9A" w:rsidRDefault="006B7E9A" w:rsidP="006B7E9A">
            <w:pPr>
              <w:rPr>
                <w:sz w:val="16"/>
                <w:szCs w:val="16"/>
              </w:rPr>
            </w:pPr>
          </w:p>
        </w:tc>
      </w:tr>
      <w:tr w:rsidR="006B7E9A" w:rsidRPr="006B7E9A" w14:paraId="0F661A71" w14:textId="77777777" w:rsidTr="006459F6">
        <w:trPr>
          <w:trHeight w:val="20"/>
        </w:trPr>
        <w:tc>
          <w:tcPr>
            <w:tcW w:w="124" w:type="pct"/>
            <w:noWrap/>
            <w:vAlign w:val="center"/>
            <w:hideMark/>
          </w:tcPr>
          <w:p w14:paraId="6381C65E" w14:textId="77777777" w:rsidR="006B7E9A" w:rsidRPr="006B7E9A" w:rsidRDefault="006B7E9A" w:rsidP="006B7E9A">
            <w:pPr>
              <w:jc w:val="center"/>
              <w:rPr>
                <w:sz w:val="16"/>
                <w:szCs w:val="16"/>
              </w:rPr>
            </w:pPr>
            <w:r w:rsidRPr="006B7E9A">
              <w:rPr>
                <w:sz w:val="16"/>
                <w:szCs w:val="16"/>
              </w:rPr>
              <w:t>8</w:t>
            </w:r>
          </w:p>
        </w:tc>
        <w:tc>
          <w:tcPr>
            <w:tcW w:w="349" w:type="pct"/>
            <w:vAlign w:val="center"/>
            <w:hideMark/>
          </w:tcPr>
          <w:p w14:paraId="04A3E449"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1E7979B9"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353F6056" w14:textId="77777777" w:rsidR="006B7E9A" w:rsidRPr="006B7E9A" w:rsidRDefault="006B7E9A" w:rsidP="006B7E9A">
            <w:pPr>
              <w:rPr>
                <w:sz w:val="16"/>
                <w:szCs w:val="16"/>
              </w:rPr>
            </w:pPr>
            <w:r w:rsidRPr="006B7E9A">
              <w:rPr>
                <w:sz w:val="16"/>
                <w:szCs w:val="16"/>
              </w:rPr>
              <w:t>г. Пермь, ул. Кисловодская, 15</w:t>
            </w:r>
          </w:p>
        </w:tc>
        <w:tc>
          <w:tcPr>
            <w:tcW w:w="250" w:type="pct"/>
            <w:noWrap/>
            <w:vAlign w:val="center"/>
            <w:hideMark/>
          </w:tcPr>
          <w:p w14:paraId="5B5F8A93" w14:textId="77777777" w:rsidR="006B7E9A" w:rsidRPr="006B7E9A" w:rsidRDefault="006B7E9A" w:rsidP="006B7E9A">
            <w:pPr>
              <w:jc w:val="center"/>
              <w:rPr>
                <w:sz w:val="16"/>
                <w:szCs w:val="16"/>
              </w:rPr>
            </w:pPr>
            <w:r w:rsidRPr="006B7E9A">
              <w:rPr>
                <w:sz w:val="16"/>
                <w:szCs w:val="16"/>
              </w:rPr>
              <w:t>К-184-12-2-4</w:t>
            </w:r>
          </w:p>
        </w:tc>
        <w:tc>
          <w:tcPr>
            <w:tcW w:w="310" w:type="pct"/>
            <w:vAlign w:val="center"/>
            <w:hideMark/>
          </w:tcPr>
          <w:p w14:paraId="7B54003E" w14:textId="77777777" w:rsidR="006B7E9A" w:rsidRPr="006B7E9A" w:rsidRDefault="006B7E9A" w:rsidP="006B7E9A">
            <w:pPr>
              <w:rPr>
                <w:sz w:val="16"/>
                <w:szCs w:val="16"/>
              </w:rPr>
            </w:pPr>
            <w:r w:rsidRPr="006B7E9A">
              <w:rPr>
                <w:sz w:val="16"/>
                <w:szCs w:val="16"/>
              </w:rPr>
              <w:t>Кисловодская, 15</w:t>
            </w:r>
          </w:p>
        </w:tc>
        <w:tc>
          <w:tcPr>
            <w:tcW w:w="146" w:type="pct"/>
            <w:noWrap/>
            <w:vAlign w:val="center"/>
            <w:hideMark/>
          </w:tcPr>
          <w:p w14:paraId="609A385E" w14:textId="77777777" w:rsidR="006B7E9A" w:rsidRPr="006B7E9A" w:rsidRDefault="006B7E9A" w:rsidP="006B7E9A">
            <w:pPr>
              <w:jc w:val="center"/>
              <w:rPr>
                <w:sz w:val="16"/>
                <w:szCs w:val="16"/>
              </w:rPr>
            </w:pPr>
            <w:r w:rsidRPr="006B7E9A">
              <w:rPr>
                <w:sz w:val="16"/>
                <w:szCs w:val="16"/>
              </w:rPr>
              <w:t>33,4</w:t>
            </w:r>
          </w:p>
        </w:tc>
        <w:tc>
          <w:tcPr>
            <w:tcW w:w="201" w:type="pct"/>
            <w:noWrap/>
            <w:vAlign w:val="center"/>
            <w:hideMark/>
          </w:tcPr>
          <w:p w14:paraId="17715314" w14:textId="77777777" w:rsidR="006B7E9A" w:rsidRPr="006B7E9A" w:rsidRDefault="006B7E9A" w:rsidP="006B7E9A">
            <w:pPr>
              <w:jc w:val="center"/>
              <w:rPr>
                <w:sz w:val="16"/>
                <w:szCs w:val="16"/>
              </w:rPr>
            </w:pPr>
            <w:r w:rsidRPr="006B7E9A">
              <w:rPr>
                <w:sz w:val="16"/>
                <w:szCs w:val="16"/>
              </w:rPr>
              <w:t>31</w:t>
            </w:r>
          </w:p>
        </w:tc>
        <w:tc>
          <w:tcPr>
            <w:tcW w:w="375" w:type="pct"/>
            <w:noWrap/>
            <w:vAlign w:val="center"/>
            <w:hideMark/>
          </w:tcPr>
          <w:p w14:paraId="718CF370" w14:textId="77777777" w:rsidR="006B7E9A" w:rsidRPr="006B7E9A" w:rsidRDefault="006B7E9A" w:rsidP="006B7E9A">
            <w:pPr>
              <w:jc w:val="center"/>
              <w:rPr>
                <w:sz w:val="16"/>
                <w:szCs w:val="16"/>
              </w:rPr>
            </w:pPr>
            <w:r w:rsidRPr="006B7E9A">
              <w:rPr>
                <w:sz w:val="16"/>
                <w:szCs w:val="16"/>
              </w:rPr>
              <w:t>59:01:4410588:949</w:t>
            </w:r>
          </w:p>
        </w:tc>
        <w:tc>
          <w:tcPr>
            <w:tcW w:w="282" w:type="pct"/>
            <w:vAlign w:val="center"/>
            <w:hideMark/>
          </w:tcPr>
          <w:p w14:paraId="47641356"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6546A9A0"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2E641BB"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36747E46"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2E1D0704" w14:textId="77777777" w:rsidR="006B7E9A" w:rsidRPr="006B7E9A" w:rsidRDefault="006B7E9A" w:rsidP="006B7E9A">
            <w:pPr>
              <w:jc w:val="center"/>
              <w:rPr>
                <w:sz w:val="16"/>
                <w:szCs w:val="16"/>
              </w:rPr>
            </w:pPr>
            <w:r w:rsidRPr="006B7E9A">
              <w:rPr>
                <w:sz w:val="16"/>
                <w:szCs w:val="16"/>
              </w:rPr>
              <w:t>К-184-12-2-4</w:t>
            </w:r>
          </w:p>
        </w:tc>
        <w:tc>
          <w:tcPr>
            <w:tcW w:w="376" w:type="pct"/>
            <w:noWrap/>
            <w:vAlign w:val="center"/>
            <w:hideMark/>
          </w:tcPr>
          <w:p w14:paraId="2AA2F826" w14:textId="77777777" w:rsidR="006B7E9A" w:rsidRPr="006B7E9A" w:rsidRDefault="006B7E9A" w:rsidP="006B7E9A">
            <w:pPr>
              <w:jc w:val="center"/>
              <w:rPr>
                <w:sz w:val="16"/>
                <w:szCs w:val="16"/>
              </w:rPr>
            </w:pPr>
            <w:r w:rsidRPr="006B7E9A">
              <w:rPr>
                <w:sz w:val="16"/>
                <w:szCs w:val="16"/>
              </w:rPr>
              <w:t>Кисловодская, 15</w:t>
            </w:r>
          </w:p>
        </w:tc>
        <w:tc>
          <w:tcPr>
            <w:tcW w:w="208" w:type="pct"/>
            <w:noWrap/>
            <w:vAlign w:val="center"/>
            <w:hideMark/>
          </w:tcPr>
          <w:p w14:paraId="49169F86" w14:textId="77777777" w:rsidR="006B7E9A" w:rsidRPr="006B7E9A" w:rsidRDefault="006B7E9A" w:rsidP="006B7E9A">
            <w:pPr>
              <w:jc w:val="center"/>
              <w:rPr>
                <w:sz w:val="16"/>
                <w:szCs w:val="16"/>
              </w:rPr>
            </w:pPr>
            <w:r w:rsidRPr="006B7E9A">
              <w:rPr>
                <w:sz w:val="16"/>
                <w:szCs w:val="16"/>
              </w:rPr>
              <w:t>55922</w:t>
            </w:r>
          </w:p>
        </w:tc>
        <w:tc>
          <w:tcPr>
            <w:tcW w:w="276" w:type="pct"/>
            <w:vMerge/>
            <w:vAlign w:val="center"/>
            <w:hideMark/>
          </w:tcPr>
          <w:p w14:paraId="03F2A9BB" w14:textId="77777777" w:rsidR="006B7E9A" w:rsidRPr="006B7E9A" w:rsidRDefault="006B7E9A" w:rsidP="006B7E9A">
            <w:pPr>
              <w:rPr>
                <w:sz w:val="16"/>
                <w:szCs w:val="16"/>
              </w:rPr>
            </w:pPr>
          </w:p>
        </w:tc>
      </w:tr>
      <w:tr w:rsidR="006B7E9A" w:rsidRPr="006B7E9A" w14:paraId="00391E33" w14:textId="77777777" w:rsidTr="006459F6">
        <w:trPr>
          <w:trHeight w:val="20"/>
        </w:trPr>
        <w:tc>
          <w:tcPr>
            <w:tcW w:w="124" w:type="pct"/>
            <w:noWrap/>
            <w:vAlign w:val="center"/>
            <w:hideMark/>
          </w:tcPr>
          <w:p w14:paraId="5B111AAB" w14:textId="77777777" w:rsidR="006B7E9A" w:rsidRPr="006B7E9A" w:rsidRDefault="006B7E9A" w:rsidP="006B7E9A">
            <w:pPr>
              <w:jc w:val="center"/>
              <w:rPr>
                <w:sz w:val="16"/>
                <w:szCs w:val="16"/>
              </w:rPr>
            </w:pPr>
            <w:r w:rsidRPr="006B7E9A">
              <w:rPr>
                <w:sz w:val="16"/>
                <w:szCs w:val="16"/>
              </w:rPr>
              <w:t>9</w:t>
            </w:r>
          </w:p>
        </w:tc>
        <w:tc>
          <w:tcPr>
            <w:tcW w:w="349" w:type="pct"/>
            <w:vAlign w:val="center"/>
            <w:hideMark/>
          </w:tcPr>
          <w:p w14:paraId="3A39061C"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38AC40E8"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4342CADD" w14:textId="77777777" w:rsidR="006B7E9A" w:rsidRPr="006B7E9A" w:rsidRDefault="006B7E9A" w:rsidP="006B7E9A">
            <w:pPr>
              <w:rPr>
                <w:sz w:val="16"/>
                <w:szCs w:val="16"/>
              </w:rPr>
            </w:pPr>
            <w:r w:rsidRPr="006B7E9A">
              <w:rPr>
                <w:sz w:val="16"/>
                <w:szCs w:val="16"/>
              </w:rPr>
              <w:t>г. Пермь, Луначарского, 15</w:t>
            </w:r>
          </w:p>
        </w:tc>
        <w:tc>
          <w:tcPr>
            <w:tcW w:w="250" w:type="pct"/>
            <w:noWrap/>
            <w:vAlign w:val="center"/>
            <w:hideMark/>
          </w:tcPr>
          <w:p w14:paraId="746D5E2B" w14:textId="77777777" w:rsidR="006B7E9A" w:rsidRPr="006B7E9A" w:rsidRDefault="006B7E9A" w:rsidP="006B7E9A">
            <w:pPr>
              <w:jc w:val="center"/>
              <w:rPr>
                <w:sz w:val="16"/>
                <w:szCs w:val="16"/>
              </w:rPr>
            </w:pPr>
            <w:r w:rsidRPr="006B7E9A">
              <w:rPr>
                <w:sz w:val="16"/>
                <w:szCs w:val="16"/>
              </w:rPr>
              <w:t>К-49-18</w:t>
            </w:r>
          </w:p>
        </w:tc>
        <w:tc>
          <w:tcPr>
            <w:tcW w:w="310" w:type="pct"/>
            <w:vAlign w:val="center"/>
            <w:hideMark/>
          </w:tcPr>
          <w:p w14:paraId="22C28851" w14:textId="77777777" w:rsidR="006B7E9A" w:rsidRPr="006B7E9A" w:rsidRDefault="006B7E9A" w:rsidP="006B7E9A">
            <w:pPr>
              <w:rPr>
                <w:sz w:val="16"/>
                <w:szCs w:val="16"/>
              </w:rPr>
            </w:pPr>
            <w:r w:rsidRPr="006B7E9A">
              <w:rPr>
                <w:sz w:val="16"/>
                <w:szCs w:val="16"/>
              </w:rPr>
              <w:t>Луначарского, 15</w:t>
            </w:r>
          </w:p>
        </w:tc>
        <w:tc>
          <w:tcPr>
            <w:tcW w:w="146" w:type="pct"/>
            <w:noWrap/>
            <w:vAlign w:val="center"/>
            <w:hideMark/>
          </w:tcPr>
          <w:p w14:paraId="1BF44619" w14:textId="77777777" w:rsidR="006B7E9A" w:rsidRPr="006B7E9A" w:rsidRDefault="006B7E9A" w:rsidP="006B7E9A">
            <w:pPr>
              <w:jc w:val="center"/>
              <w:rPr>
                <w:sz w:val="16"/>
                <w:szCs w:val="16"/>
              </w:rPr>
            </w:pPr>
            <w:r w:rsidRPr="006B7E9A">
              <w:rPr>
                <w:sz w:val="16"/>
                <w:szCs w:val="16"/>
              </w:rPr>
              <w:t>75,6</w:t>
            </w:r>
          </w:p>
        </w:tc>
        <w:tc>
          <w:tcPr>
            <w:tcW w:w="201" w:type="pct"/>
            <w:noWrap/>
            <w:vAlign w:val="center"/>
            <w:hideMark/>
          </w:tcPr>
          <w:p w14:paraId="0531E92E" w14:textId="77777777" w:rsidR="006B7E9A" w:rsidRPr="006B7E9A" w:rsidRDefault="006B7E9A" w:rsidP="006B7E9A">
            <w:pPr>
              <w:jc w:val="center"/>
              <w:rPr>
                <w:sz w:val="16"/>
                <w:szCs w:val="16"/>
              </w:rPr>
            </w:pPr>
            <w:r w:rsidRPr="006B7E9A">
              <w:rPr>
                <w:sz w:val="16"/>
                <w:szCs w:val="16"/>
              </w:rPr>
              <w:t>78</w:t>
            </w:r>
          </w:p>
        </w:tc>
        <w:tc>
          <w:tcPr>
            <w:tcW w:w="375" w:type="pct"/>
            <w:noWrap/>
            <w:vAlign w:val="center"/>
            <w:hideMark/>
          </w:tcPr>
          <w:p w14:paraId="66CB30BF" w14:textId="77777777" w:rsidR="006B7E9A" w:rsidRPr="006B7E9A" w:rsidRDefault="006B7E9A" w:rsidP="006B7E9A">
            <w:pPr>
              <w:jc w:val="center"/>
              <w:rPr>
                <w:sz w:val="16"/>
                <w:szCs w:val="16"/>
              </w:rPr>
            </w:pPr>
            <w:r w:rsidRPr="006B7E9A">
              <w:rPr>
                <w:sz w:val="16"/>
                <w:szCs w:val="16"/>
              </w:rPr>
              <w:t>59:01:0000000:78640</w:t>
            </w:r>
          </w:p>
        </w:tc>
        <w:tc>
          <w:tcPr>
            <w:tcW w:w="282" w:type="pct"/>
            <w:vAlign w:val="center"/>
            <w:hideMark/>
          </w:tcPr>
          <w:p w14:paraId="1C1A0194"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2CBB5DB6"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2B06EBE1"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4393EBA2"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1CC377FA" w14:textId="77777777" w:rsidR="006B7E9A" w:rsidRPr="006B7E9A" w:rsidRDefault="006B7E9A" w:rsidP="006B7E9A">
            <w:pPr>
              <w:jc w:val="center"/>
              <w:rPr>
                <w:sz w:val="16"/>
                <w:szCs w:val="16"/>
              </w:rPr>
            </w:pPr>
            <w:r w:rsidRPr="006B7E9A">
              <w:rPr>
                <w:sz w:val="16"/>
                <w:szCs w:val="16"/>
              </w:rPr>
              <w:t>К-49-18</w:t>
            </w:r>
          </w:p>
        </w:tc>
        <w:tc>
          <w:tcPr>
            <w:tcW w:w="376" w:type="pct"/>
            <w:noWrap/>
            <w:vAlign w:val="center"/>
            <w:hideMark/>
          </w:tcPr>
          <w:p w14:paraId="11DE684C" w14:textId="77777777" w:rsidR="006B7E9A" w:rsidRPr="006B7E9A" w:rsidRDefault="006B7E9A" w:rsidP="006B7E9A">
            <w:pPr>
              <w:jc w:val="center"/>
              <w:rPr>
                <w:sz w:val="16"/>
                <w:szCs w:val="16"/>
              </w:rPr>
            </w:pPr>
            <w:r w:rsidRPr="006B7E9A">
              <w:rPr>
                <w:sz w:val="16"/>
                <w:szCs w:val="16"/>
              </w:rPr>
              <w:t>Луначарского, 15</w:t>
            </w:r>
          </w:p>
        </w:tc>
        <w:tc>
          <w:tcPr>
            <w:tcW w:w="208" w:type="pct"/>
            <w:noWrap/>
            <w:vAlign w:val="center"/>
            <w:hideMark/>
          </w:tcPr>
          <w:p w14:paraId="1C53E11C" w14:textId="77777777" w:rsidR="006B7E9A" w:rsidRPr="006B7E9A" w:rsidRDefault="006B7E9A" w:rsidP="006B7E9A">
            <w:pPr>
              <w:jc w:val="center"/>
              <w:rPr>
                <w:sz w:val="16"/>
                <w:szCs w:val="16"/>
              </w:rPr>
            </w:pPr>
            <w:r w:rsidRPr="006B7E9A">
              <w:rPr>
                <w:sz w:val="16"/>
                <w:szCs w:val="16"/>
              </w:rPr>
              <w:t>118798</w:t>
            </w:r>
          </w:p>
        </w:tc>
        <w:tc>
          <w:tcPr>
            <w:tcW w:w="276" w:type="pct"/>
            <w:vMerge/>
            <w:vAlign w:val="center"/>
            <w:hideMark/>
          </w:tcPr>
          <w:p w14:paraId="58EFBD2C" w14:textId="77777777" w:rsidR="006B7E9A" w:rsidRPr="006B7E9A" w:rsidRDefault="006B7E9A" w:rsidP="006B7E9A">
            <w:pPr>
              <w:rPr>
                <w:sz w:val="16"/>
                <w:szCs w:val="16"/>
              </w:rPr>
            </w:pPr>
          </w:p>
        </w:tc>
      </w:tr>
      <w:tr w:rsidR="006B7E9A" w:rsidRPr="006B7E9A" w14:paraId="4CB4DFAF" w14:textId="77777777" w:rsidTr="006459F6">
        <w:trPr>
          <w:trHeight w:val="20"/>
        </w:trPr>
        <w:tc>
          <w:tcPr>
            <w:tcW w:w="124" w:type="pct"/>
            <w:noWrap/>
            <w:vAlign w:val="center"/>
            <w:hideMark/>
          </w:tcPr>
          <w:p w14:paraId="2A483C82" w14:textId="77777777" w:rsidR="006B7E9A" w:rsidRPr="006B7E9A" w:rsidRDefault="006B7E9A" w:rsidP="006B7E9A">
            <w:pPr>
              <w:jc w:val="center"/>
              <w:rPr>
                <w:sz w:val="16"/>
                <w:szCs w:val="16"/>
              </w:rPr>
            </w:pPr>
            <w:r w:rsidRPr="006B7E9A">
              <w:rPr>
                <w:sz w:val="16"/>
                <w:szCs w:val="16"/>
              </w:rPr>
              <w:t>10</w:t>
            </w:r>
          </w:p>
        </w:tc>
        <w:tc>
          <w:tcPr>
            <w:tcW w:w="349" w:type="pct"/>
            <w:vAlign w:val="center"/>
            <w:hideMark/>
          </w:tcPr>
          <w:p w14:paraId="304600A0"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0892C13C"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010BDCBD" w14:textId="77777777" w:rsidR="006B7E9A" w:rsidRPr="006B7E9A" w:rsidRDefault="006B7E9A" w:rsidP="006B7E9A">
            <w:pPr>
              <w:rPr>
                <w:sz w:val="16"/>
                <w:szCs w:val="16"/>
              </w:rPr>
            </w:pPr>
            <w:r w:rsidRPr="006B7E9A">
              <w:rPr>
                <w:sz w:val="16"/>
                <w:szCs w:val="16"/>
              </w:rPr>
              <w:t>г. Пермь, Б. Гагарина, 113б</w:t>
            </w:r>
          </w:p>
        </w:tc>
        <w:tc>
          <w:tcPr>
            <w:tcW w:w="250" w:type="pct"/>
            <w:noWrap/>
            <w:vAlign w:val="center"/>
            <w:hideMark/>
          </w:tcPr>
          <w:p w14:paraId="3F1FEC24" w14:textId="77777777" w:rsidR="006B7E9A" w:rsidRPr="006B7E9A" w:rsidRDefault="006B7E9A" w:rsidP="006B7E9A">
            <w:pPr>
              <w:jc w:val="center"/>
              <w:rPr>
                <w:sz w:val="16"/>
                <w:szCs w:val="16"/>
              </w:rPr>
            </w:pPr>
            <w:r w:rsidRPr="006B7E9A">
              <w:rPr>
                <w:sz w:val="16"/>
                <w:szCs w:val="16"/>
              </w:rPr>
              <w:t>К-11а-12-2</w:t>
            </w:r>
          </w:p>
        </w:tc>
        <w:tc>
          <w:tcPr>
            <w:tcW w:w="310" w:type="pct"/>
            <w:vAlign w:val="center"/>
            <w:hideMark/>
          </w:tcPr>
          <w:p w14:paraId="46B304BC" w14:textId="77777777" w:rsidR="006B7E9A" w:rsidRPr="006B7E9A" w:rsidRDefault="006B7E9A" w:rsidP="006B7E9A">
            <w:pPr>
              <w:rPr>
                <w:sz w:val="16"/>
                <w:szCs w:val="16"/>
              </w:rPr>
            </w:pPr>
            <w:r w:rsidRPr="006B7E9A">
              <w:rPr>
                <w:sz w:val="16"/>
                <w:szCs w:val="16"/>
              </w:rPr>
              <w:t>Б. Гагарина, 113б</w:t>
            </w:r>
          </w:p>
        </w:tc>
        <w:tc>
          <w:tcPr>
            <w:tcW w:w="146" w:type="pct"/>
            <w:noWrap/>
            <w:vAlign w:val="center"/>
            <w:hideMark/>
          </w:tcPr>
          <w:p w14:paraId="5CC97590" w14:textId="77777777" w:rsidR="006B7E9A" w:rsidRPr="006B7E9A" w:rsidRDefault="006B7E9A" w:rsidP="006B7E9A">
            <w:pPr>
              <w:jc w:val="center"/>
              <w:rPr>
                <w:sz w:val="16"/>
                <w:szCs w:val="16"/>
              </w:rPr>
            </w:pPr>
            <w:r w:rsidRPr="006B7E9A">
              <w:rPr>
                <w:sz w:val="16"/>
                <w:szCs w:val="16"/>
              </w:rPr>
              <w:t>220,85</w:t>
            </w:r>
          </w:p>
        </w:tc>
        <w:tc>
          <w:tcPr>
            <w:tcW w:w="201" w:type="pct"/>
            <w:noWrap/>
            <w:vAlign w:val="center"/>
            <w:hideMark/>
          </w:tcPr>
          <w:p w14:paraId="37B00A47" w14:textId="77777777" w:rsidR="006B7E9A" w:rsidRPr="006B7E9A" w:rsidRDefault="006B7E9A" w:rsidP="006B7E9A">
            <w:pPr>
              <w:jc w:val="center"/>
              <w:rPr>
                <w:sz w:val="16"/>
                <w:szCs w:val="16"/>
              </w:rPr>
            </w:pPr>
            <w:r w:rsidRPr="006B7E9A">
              <w:rPr>
                <w:sz w:val="16"/>
                <w:szCs w:val="16"/>
              </w:rPr>
              <w:t>219</w:t>
            </w:r>
          </w:p>
        </w:tc>
        <w:tc>
          <w:tcPr>
            <w:tcW w:w="375" w:type="pct"/>
            <w:noWrap/>
            <w:vAlign w:val="center"/>
            <w:hideMark/>
          </w:tcPr>
          <w:p w14:paraId="77870E05" w14:textId="77777777" w:rsidR="006B7E9A" w:rsidRPr="006B7E9A" w:rsidRDefault="006B7E9A" w:rsidP="006B7E9A">
            <w:pPr>
              <w:jc w:val="center"/>
              <w:rPr>
                <w:sz w:val="16"/>
                <w:szCs w:val="16"/>
              </w:rPr>
            </w:pPr>
            <w:r w:rsidRPr="006B7E9A">
              <w:rPr>
                <w:sz w:val="16"/>
                <w:szCs w:val="16"/>
              </w:rPr>
              <w:t>59:01:0000000:88407</w:t>
            </w:r>
          </w:p>
        </w:tc>
        <w:tc>
          <w:tcPr>
            <w:tcW w:w="282" w:type="pct"/>
            <w:vAlign w:val="center"/>
            <w:hideMark/>
          </w:tcPr>
          <w:p w14:paraId="1331D9EB" w14:textId="77777777" w:rsidR="006B7E9A" w:rsidRPr="006B7E9A" w:rsidRDefault="006B7E9A" w:rsidP="006B7E9A">
            <w:pPr>
              <w:jc w:val="center"/>
              <w:rPr>
                <w:sz w:val="16"/>
                <w:szCs w:val="16"/>
              </w:rPr>
            </w:pPr>
            <w:r w:rsidRPr="006B7E9A">
              <w:rPr>
                <w:sz w:val="16"/>
                <w:szCs w:val="16"/>
              </w:rPr>
              <w:t>0,125/0,1</w:t>
            </w:r>
          </w:p>
        </w:tc>
        <w:tc>
          <w:tcPr>
            <w:tcW w:w="326" w:type="pct"/>
            <w:vAlign w:val="center"/>
            <w:hideMark/>
          </w:tcPr>
          <w:p w14:paraId="7A81C8D6"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002A9FC"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6140064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03DDAE9" w14:textId="77777777" w:rsidR="006B7E9A" w:rsidRPr="006B7E9A" w:rsidRDefault="006B7E9A" w:rsidP="006B7E9A">
            <w:pPr>
              <w:jc w:val="center"/>
              <w:rPr>
                <w:sz w:val="16"/>
                <w:szCs w:val="16"/>
              </w:rPr>
            </w:pPr>
            <w:r w:rsidRPr="006B7E9A">
              <w:rPr>
                <w:sz w:val="16"/>
                <w:szCs w:val="16"/>
              </w:rPr>
              <w:t>К-425-12</w:t>
            </w:r>
          </w:p>
        </w:tc>
        <w:tc>
          <w:tcPr>
            <w:tcW w:w="376" w:type="pct"/>
            <w:noWrap/>
            <w:vAlign w:val="center"/>
            <w:hideMark/>
          </w:tcPr>
          <w:p w14:paraId="100405EC" w14:textId="77777777" w:rsidR="006B7E9A" w:rsidRPr="006B7E9A" w:rsidRDefault="006B7E9A" w:rsidP="006B7E9A">
            <w:pPr>
              <w:jc w:val="center"/>
              <w:rPr>
                <w:sz w:val="16"/>
                <w:szCs w:val="16"/>
              </w:rPr>
            </w:pPr>
            <w:r w:rsidRPr="006B7E9A">
              <w:rPr>
                <w:sz w:val="16"/>
                <w:szCs w:val="16"/>
              </w:rPr>
              <w:t>Б. Гагарина, 113б</w:t>
            </w:r>
          </w:p>
        </w:tc>
        <w:tc>
          <w:tcPr>
            <w:tcW w:w="208" w:type="pct"/>
            <w:vAlign w:val="center"/>
            <w:hideMark/>
          </w:tcPr>
          <w:p w14:paraId="0563EA28" w14:textId="77777777" w:rsidR="006B7E9A" w:rsidRPr="006B7E9A" w:rsidRDefault="006B7E9A" w:rsidP="006B7E9A">
            <w:pPr>
              <w:jc w:val="center"/>
              <w:rPr>
                <w:sz w:val="16"/>
                <w:szCs w:val="16"/>
              </w:rPr>
            </w:pPr>
            <w:r w:rsidRPr="006B7E9A">
              <w:rPr>
                <w:sz w:val="16"/>
                <w:szCs w:val="16"/>
              </w:rPr>
              <w:t>64001, 64003, 64005</w:t>
            </w:r>
          </w:p>
        </w:tc>
        <w:tc>
          <w:tcPr>
            <w:tcW w:w="276" w:type="pct"/>
            <w:vMerge/>
            <w:vAlign w:val="center"/>
            <w:hideMark/>
          </w:tcPr>
          <w:p w14:paraId="651AB594" w14:textId="77777777" w:rsidR="006B7E9A" w:rsidRPr="006B7E9A" w:rsidRDefault="006B7E9A" w:rsidP="006B7E9A">
            <w:pPr>
              <w:rPr>
                <w:sz w:val="16"/>
                <w:szCs w:val="16"/>
              </w:rPr>
            </w:pPr>
          </w:p>
        </w:tc>
      </w:tr>
      <w:tr w:rsidR="006B7E9A" w:rsidRPr="006B7E9A" w14:paraId="5E02F0FD" w14:textId="77777777" w:rsidTr="006459F6">
        <w:trPr>
          <w:trHeight w:val="20"/>
        </w:trPr>
        <w:tc>
          <w:tcPr>
            <w:tcW w:w="124" w:type="pct"/>
            <w:noWrap/>
            <w:vAlign w:val="center"/>
            <w:hideMark/>
          </w:tcPr>
          <w:p w14:paraId="51F60C26" w14:textId="77777777" w:rsidR="006B7E9A" w:rsidRPr="006B7E9A" w:rsidRDefault="006B7E9A" w:rsidP="006B7E9A">
            <w:pPr>
              <w:jc w:val="center"/>
              <w:rPr>
                <w:sz w:val="16"/>
                <w:szCs w:val="16"/>
              </w:rPr>
            </w:pPr>
            <w:r w:rsidRPr="006B7E9A">
              <w:rPr>
                <w:sz w:val="16"/>
                <w:szCs w:val="16"/>
              </w:rPr>
              <w:t>11</w:t>
            </w:r>
          </w:p>
        </w:tc>
        <w:tc>
          <w:tcPr>
            <w:tcW w:w="349" w:type="pct"/>
            <w:vAlign w:val="center"/>
            <w:hideMark/>
          </w:tcPr>
          <w:p w14:paraId="673CE3E5"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25FFBD15"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5F058FE4" w14:textId="77777777" w:rsidR="006B7E9A" w:rsidRPr="006B7E9A" w:rsidRDefault="006B7E9A" w:rsidP="006B7E9A">
            <w:pPr>
              <w:rPr>
                <w:sz w:val="16"/>
                <w:szCs w:val="16"/>
              </w:rPr>
            </w:pPr>
            <w:r w:rsidRPr="006B7E9A">
              <w:rPr>
                <w:sz w:val="16"/>
                <w:szCs w:val="16"/>
              </w:rPr>
              <w:t>г. Пермь, Старцева, 17а</w:t>
            </w:r>
          </w:p>
        </w:tc>
        <w:tc>
          <w:tcPr>
            <w:tcW w:w="250" w:type="pct"/>
            <w:noWrap/>
            <w:vAlign w:val="center"/>
            <w:hideMark/>
          </w:tcPr>
          <w:p w14:paraId="736DFFAF" w14:textId="77777777" w:rsidR="006B7E9A" w:rsidRPr="006B7E9A" w:rsidRDefault="006B7E9A" w:rsidP="006B7E9A">
            <w:pPr>
              <w:jc w:val="center"/>
              <w:rPr>
                <w:sz w:val="16"/>
                <w:szCs w:val="16"/>
              </w:rPr>
            </w:pPr>
            <w:r w:rsidRPr="006B7E9A">
              <w:rPr>
                <w:sz w:val="16"/>
                <w:szCs w:val="16"/>
              </w:rPr>
              <w:t>К-8-420-33-4</w:t>
            </w:r>
          </w:p>
        </w:tc>
        <w:tc>
          <w:tcPr>
            <w:tcW w:w="310" w:type="pct"/>
            <w:vAlign w:val="center"/>
            <w:hideMark/>
          </w:tcPr>
          <w:p w14:paraId="5DF6BEF4" w14:textId="77777777" w:rsidR="006B7E9A" w:rsidRPr="006B7E9A" w:rsidRDefault="006B7E9A" w:rsidP="006B7E9A">
            <w:pPr>
              <w:rPr>
                <w:sz w:val="16"/>
                <w:szCs w:val="16"/>
              </w:rPr>
            </w:pPr>
            <w:r w:rsidRPr="006B7E9A">
              <w:rPr>
                <w:sz w:val="16"/>
                <w:szCs w:val="16"/>
              </w:rPr>
              <w:t>Старцева, 17а</w:t>
            </w:r>
          </w:p>
        </w:tc>
        <w:tc>
          <w:tcPr>
            <w:tcW w:w="146" w:type="pct"/>
            <w:noWrap/>
            <w:vAlign w:val="center"/>
            <w:hideMark/>
          </w:tcPr>
          <w:p w14:paraId="5E088383" w14:textId="77777777" w:rsidR="006B7E9A" w:rsidRPr="006B7E9A" w:rsidRDefault="006B7E9A" w:rsidP="006B7E9A">
            <w:pPr>
              <w:jc w:val="center"/>
              <w:rPr>
                <w:sz w:val="16"/>
                <w:szCs w:val="16"/>
              </w:rPr>
            </w:pPr>
            <w:r w:rsidRPr="006B7E9A">
              <w:rPr>
                <w:sz w:val="16"/>
                <w:szCs w:val="16"/>
              </w:rPr>
              <w:t>283,5</w:t>
            </w:r>
          </w:p>
        </w:tc>
        <w:tc>
          <w:tcPr>
            <w:tcW w:w="201" w:type="pct"/>
            <w:noWrap/>
            <w:vAlign w:val="center"/>
            <w:hideMark/>
          </w:tcPr>
          <w:p w14:paraId="07AA0F83" w14:textId="77777777" w:rsidR="006B7E9A" w:rsidRPr="006B7E9A" w:rsidRDefault="006B7E9A" w:rsidP="006B7E9A">
            <w:pPr>
              <w:jc w:val="center"/>
              <w:rPr>
                <w:sz w:val="16"/>
                <w:szCs w:val="16"/>
              </w:rPr>
            </w:pPr>
            <w:r w:rsidRPr="006B7E9A">
              <w:rPr>
                <w:sz w:val="16"/>
                <w:szCs w:val="16"/>
              </w:rPr>
              <w:t>279</w:t>
            </w:r>
          </w:p>
        </w:tc>
        <w:tc>
          <w:tcPr>
            <w:tcW w:w="375" w:type="pct"/>
            <w:noWrap/>
            <w:vAlign w:val="center"/>
            <w:hideMark/>
          </w:tcPr>
          <w:p w14:paraId="2221BCAE" w14:textId="77777777" w:rsidR="006B7E9A" w:rsidRPr="006B7E9A" w:rsidRDefault="006B7E9A" w:rsidP="006B7E9A">
            <w:pPr>
              <w:jc w:val="center"/>
              <w:rPr>
                <w:sz w:val="16"/>
                <w:szCs w:val="16"/>
              </w:rPr>
            </w:pPr>
            <w:r w:rsidRPr="006B7E9A">
              <w:rPr>
                <w:sz w:val="16"/>
                <w:szCs w:val="16"/>
              </w:rPr>
              <w:t>59:01:4311778:3288</w:t>
            </w:r>
          </w:p>
        </w:tc>
        <w:tc>
          <w:tcPr>
            <w:tcW w:w="282" w:type="pct"/>
            <w:vAlign w:val="center"/>
            <w:hideMark/>
          </w:tcPr>
          <w:p w14:paraId="03501982"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32EF4FD8"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21D6CD1E"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4887B27E"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18D76743" w14:textId="77777777" w:rsidR="006B7E9A" w:rsidRPr="006B7E9A" w:rsidRDefault="006B7E9A" w:rsidP="006B7E9A">
            <w:pPr>
              <w:jc w:val="center"/>
              <w:rPr>
                <w:sz w:val="16"/>
                <w:szCs w:val="16"/>
              </w:rPr>
            </w:pPr>
            <w:r w:rsidRPr="006B7E9A">
              <w:rPr>
                <w:sz w:val="16"/>
                <w:szCs w:val="16"/>
              </w:rPr>
              <w:t>К-8-420-33-10</w:t>
            </w:r>
          </w:p>
        </w:tc>
        <w:tc>
          <w:tcPr>
            <w:tcW w:w="376" w:type="pct"/>
            <w:noWrap/>
            <w:vAlign w:val="center"/>
            <w:hideMark/>
          </w:tcPr>
          <w:p w14:paraId="1AA146DD" w14:textId="77777777" w:rsidR="006B7E9A" w:rsidRPr="006B7E9A" w:rsidRDefault="006B7E9A" w:rsidP="006B7E9A">
            <w:pPr>
              <w:jc w:val="center"/>
              <w:rPr>
                <w:sz w:val="16"/>
                <w:szCs w:val="16"/>
              </w:rPr>
            </w:pPr>
            <w:r w:rsidRPr="006B7E9A">
              <w:rPr>
                <w:sz w:val="16"/>
                <w:szCs w:val="16"/>
              </w:rPr>
              <w:t>Старцева, 17а</w:t>
            </w:r>
          </w:p>
        </w:tc>
        <w:tc>
          <w:tcPr>
            <w:tcW w:w="208" w:type="pct"/>
            <w:noWrap/>
            <w:vAlign w:val="center"/>
            <w:hideMark/>
          </w:tcPr>
          <w:p w14:paraId="382857BD" w14:textId="77777777" w:rsidR="006B7E9A" w:rsidRPr="006B7E9A" w:rsidRDefault="006B7E9A" w:rsidP="006B7E9A">
            <w:pPr>
              <w:jc w:val="center"/>
              <w:rPr>
                <w:sz w:val="16"/>
                <w:szCs w:val="16"/>
              </w:rPr>
            </w:pPr>
            <w:r w:rsidRPr="006B7E9A">
              <w:rPr>
                <w:sz w:val="16"/>
                <w:szCs w:val="16"/>
              </w:rPr>
              <w:t>62864</w:t>
            </w:r>
          </w:p>
        </w:tc>
        <w:tc>
          <w:tcPr>
            <w:tcW w:w="276" w:type="pct"/>
            <w:vMerge/>
            <w:vAlign w:val="center"/>
            <w:hideMark/>
          </w:tcPr>
          <w:p w14:paraId="7EBAC420" w14:textId="77777777" w:rsidR="006B7E9A" w:rsidRPr="006B7E9A" w:rsidRDefault="006B7E9A" w:rsidP="006B7E9A">
            <w:pPr>
              <w:rPr>
                <w:sz w:val="16"/>
                <w:szCs w:val="16"/>
              </w:rPr>
            </w:pPr>
          </w:p>
        </w:tc>
      </w:tr>
      <w:tr w:rsidR="006B7E9A" w:rsidRPr="006B7E9A" w14:paraId="43BF306D" w14:textId="77777777" w:rsidTr="006459F6">
        <w:trPr>
          <w:trHeight w:val="20"/>
        </w:trPr>
        <w:tc>
          <w:tcPr>
            <w:tcW w:w="124" w:type="pct"/>
            <w:noWrap/>
            <w:vAlign w:val="center"/>
            <w:hideMark/>
          </w:tcPr>
          <w:p w14:paraId="31E4135F" w14:textId="77777777" w:rsidR="006B7E9A" w:rsidRPr="006B7E9A" w:rsidRDefault="006B7E9A" w:rsidP="006B7E9A">
            <w:pPr>
              <w:jc w:val="center"/>
              <w:rPr>
                <w:sz w:val="16"/>
                <w:szCs w:val="16"/>
              </w:rPr>
            </w:pPr>
            <w:r w:rsidRPr="006B7E9A">
              <w:rPr>
                <w:sz w:val="16"/>
                <w:szCs w:val="16"/>
              </w:rPr>
              <w:t>12</w:t>
            </w:r>
          </w:p>
        </w:tc>
        <w:tc>
          <w:tcPr>
            <w:tcW w:w="349" w:type="pct"/>
            <w:vAlign w:val="center"/>
            <w:hideMark/>
          </w:tcPr>
          <w:p w14:paraId="15C7E7D9"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31163C7C"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3D1B33EB" w14:textId="77777777" w:rsidR="006B7E9A" w:rsidRPr="006B7E9A" w:rsidRDefault="006B7E9A" w:rsidP="006B7E9A">
            <w:pPr>
              <w:rPr>
                <w:sz w:val="16"/>
                <w:szCs w:val="16"/>
              </w:rPr>
            </w:pPr>
            <w:r w:rsidRPr="006B7E9A">
              <w:rPr>
                <w:sz w:val="16"/>
                <w:szCs w:val="16"/>
              </w:rPr>
              <w:t>г. Пермь, Звонарева, 2/1</w:t>
            </w:r>
          </w:p>
        </w:tc>
        <w:tc>
          <w:tcPr>
            <w:tcW w:w="250" w:type="pct"/>
            <w:noWrap/>
            <w:vAlign w:val="center"/>
            <w:hideMark/>
          </w:tcPr>
          <w:p w14:paraId="57A3942A" w14:textId="77777777" w:rsidR="006B7E9A" w:rsidRPr="006B7E9A" w:rsidRDefault="006B7E9A" w:rsidP="006B7E9A">
            <w:pPr>
              <w:jc w:val="center"/>
              <w:rPr>
                <w:sz w:val="16"/>
                <w:szCs w:val="16"/>
              </w:rPr>
            </w:pPr>
            <w:r w:rsidRPr="006B7E9A">
              <w:rPr>
                <w:sz w:val="16"/>
                <w:szCs w:val="16"/>
              </w:rPr>
              <w:t>К-8-420-33-5</w:t>
            </w:r>
          </w:p>
        </w:tc>
        <w:tc>
          <w:tcPr>
            <w:tcW w:w="310" w:type="pct"/>
            <w:vAlign w:val="center"/>
            <w:hideMark/>
          </w:tcPr>
          <w:p w14:paraId="3977E846" w14:textId="77777777" w:rsidR="006B7E9A" w:rsidRPr="006B7E9A" w:rsidRDefault="006B7E9A" w:rsidP="006B7E9A">
            <w:pPr>
              <w:rPr>
                <w:sz w:val="16"/>
                <w:szCs w:val="16"/>
              </w:rPr>
            </w:pPr>
            <w:r w:rsidRPr="006B7E9A">
              <w:rPr>
                <w:sz w:val="16"/>
                <w:szCs w:val="16"/>
              </w:rPr>
              <w:t>Звонарева, 2/1</w:t>
            </w:r>
          </w:p>
        </w:tc>
        <w:tc>
          <w:tcPr>
            <w:tcW w:w="146" w:type="pct"/>
            <w:noWrap/>
            <w:vAlign w:val="center"/>
            <w:hideMark/>
          </w:tcPr>
          <w:p w14:paraId="4816972D" w14:textId="77777777" w:rsidR="006B7E9A" w:rsidRPr="006B7E9A" w:rsidRDefault="006B7E9A" w:rsidP="006B7E9A">
            <w:pPr>
              <w:jc w:val="center"/>
              <w:rPr>
                <w:sz w:val="16"/>
                <w:szCs w:val="16"/>
              </w:rPr>
            </w:pPr>
            <w:r w:rsidRPr="006B7E9A">
              <w:rPr>
                <w:sz w:val="16"/>
                <w:szCs w:val="16"/>
              </w:rPr>
              <w:t>49</w:t>
            </w:r>
          </w:p>
        </w:tc>
        <w:tc>
          <w:tcPr>
            <w:tcW w:w="201" w:type="pct"/>
            <w:noWrap/>
            <w:vAlign w:val="center"/>
            <w:hideMark/>
          </w:tcPr>
          <w:p w14:paraId="25B279B5" w14:textId="77777777" w:rsidR="006B7E9A" w:rsidRPr="006B7E9A" w:rsidRDefault="006B7E9A" w:rsidP="006B7E9A">
            <w:pPr>
              <w:jc w:val="center"/>
              <w:rPr>
                <w:sz w:val="16"/>
                <w:szCs w:val="16"/>
              </w:rPr>
            </w:pPr>
            <w:r w:rsidRPr="006B7E9A">
              <w:rPr>
                <w:sz w:val="16"/>
                <w:szCs w:val="16"/>
              </w:rPr>
              <w:t>75</w:t>
            </w:r>
          </w:p>
        </w:tc>
        <w:tc>
          <w:tcPr>
            <w:tcW w:w="375" w:type="pct"/>
            <w:noWrap/>
            <w:vAlign w:val="center"/>
            <w:hideMark/>
          </w:tcPr>
          <w:p w14:paraId="4AF3DEDC" w14:textId="77777777" w:rsidR="006B7E9A" w:rsidRPr="006B7E9A" w:rsidRDefault="006B7E9A" w:rsidP="006B7E9A">
            <w:pPr>
              <w:jc w:val="center"/>
              <w:rPr>
                <w:sz w:val="16"/>
                <w:szCs w:val="16"/>
              </w:rPr>
            </w:pPr>
            <w:r w:rsidRPr="006B7E9A">
              <w:rPr>
                <w:sz w:val="16"/>
                <w:szCs w:val="16"/>
              </w:rPr>
              <w:t>59:01:4311778:3284</w:t>
            </w:r>
          </w:p>
        </w:tc>
        <w:tc>
          <w:tcPr>
            <w:tcW w:w="282" w:type="pct"/>
            <w:vAlign w:val="center"/>
            <w:hideMark/>
          </w:tcPr>
          <w:p w14:paraId="08B96A0D"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4C263D2E"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7205D9FC"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6588954D"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43D49572" w14:textId="77777777" w:rsidR="006B7E9A" w:rsidRPr="006B7E9A" w:rsidRDefault="006B7E9A" w:rsidP="006B7E9A">
            <w:pPr>
              <w:jc w:val="center"/>
              <w:rPr>
                <w:sz w:val="16"/>
                <w:szCs w:val="16"/>
              </w:rPr>
            </w:pPr>
            <w:r w:rsidRPr="006B7E9A">
              <w:rPr>
                <w:sz w:val="16"/>
                <w:szCs w:val="16"/>
              </w:rPr>
              <w:t>К-8-420-33-5</w:t>
            </w:r>
          </w:p>
        </w:tc>
        <w:tc>
          <w:tcPr>
            <w:tcW w:w="376" w:type="pct"/>
            <w:vAlign w:val="center"/>
            <w:hideMark/>
          </w:tcPr>
          <w:p w14:paraId="4D761486" w14:textId="77777777" w:rsidR="006B7E9A" w:rsidRPr="006B7E9A" w:rsidRDefault="006B7E9A" w:rsidP="006B7E9A">
            <w:pPr>
              <w:jc w:val="center"/>
              <w:rPr>
                <w:sz w:val="16"/>
                <w:szCs w:val="16"/>
              </w:rPr>
            </w:pPr>
            <w:r w:rsidRPr="006B7E9A">
              <w:rPr>
                <w:sz w:val="16"/>
                <w:szCs w:val="16"/>
              </w:rPr>
              <w:t>Звонарева, 2/1</w:t>
            </w:r>
          </w:p>
        </w:tc>
        <w:tc>
          <w:tcPr>
            <w:tcW w:w="208" w:type="pct"/>
            <w:noWrap/>
            <w:vAlign w:val="center"/>
            <w:hideMark/>
          </w:tcPr>
          <w:p w14:paraId="45FE37EA" w14:textId="77777777" w:rsidR="006B7E9A" w:rsidRPr="006B7E9A" w:rsidRDefault="006B7E9A" w:rsidP="006B7E9A">
            <w:pPr>
              <w:jc w:val="center"/>
              <w:rPr>
                <w:sz w:val="16"/>
                <w:szCs w:val="16"/>
              </w:rPr>
            </w:pPr>
            <w:r w:rsidRPr="006B7E9A">
              <w:rPr>
                <w:sz w:val="16"/>
                <w:szCs w:val="16"/>
              </w:rPr>
              <w:t>62866</w:t>
            </w:r>
          </w:p>
        </w:tc>
        <w:tc>
          <w:tcPr>
            <w:tcW w:w="276" w:type="pct"/>
            <w:vMerge/>
            <w:vAlign w:val="center"/>
            <w:hideMark/>
          </w:tcPr>
          <w:p w14:paraId="44B3E0AD" w14:textId="77777777" w:rsidR="006B7E9A" w:rsidRPr="006B7E9A" w:rsidRDefault="006B7E9A" w:rsidP="006B7E9A">
            <w:pPr>
              <w:rPr>
                <w:sz w:val="16"/>
                <w:szCs w:val="16"/>
              </w:rPr>
            </w:pPr>
          </w:p>
        </w:tc>
      </w:tr>
      <w:tr w:rsidR="006B7E9A" w:rsidRPr="006B7E9A" w14:paraId="32E5EB59" w14:textId="77777777" w:rsidTr="006459F6">
        <w:trPr>
          <w:trHeight w:val="20"/>
        </w:trPr>
        <w:tc>
          <w:tcPr>
            <w:tcW w:w="124" w:type="pct"/>
            <w:noWrap/>
            <w:vAlign w:val="center"/>
            <w:hideMark/>
          </w:tcPr>
          <w:p w14:paraId="18B1AECD" w14:textId="77777777" w:rsidR="006B7E9A" w:rsidRPr="006B7E9A" w:rsidRDefault="006B7E9A" w:rsidP="006B7E9A">
            <w:pPr>
              <w:jc w:val="center"/>
              <w:rPr>
                <w:sz w:val="16"/>
                <w:szCs w:val="16"/>
              </w:rPr>
            </w:pPr>
            <w:r w:rsidRPr="006B7E9A">
              <w:rPr>
                <w:sz w:val="16"/>
                <w:szCs w:val="16"/>
              </w:rPr>
              <w:t>13</w:t>
            </w:r>
          </w:p>
        </w:tc>
        <w:tc>
          <w:tcPr>
            <w:tcW w:w="349" w:type="pct"/>
            <w:vAlign w:val="center"/>
            <w:hideMark/>
          </w:tcPr>
          <w:p w14:paraId="738BA2D8"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4EF33766"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63A11281" w14:textId="77777777" w:rsidR="006B7E9A" w:rsidRPr="006B7E9A" w:rsidRDefault="006B7E9A" w:rsidP="006B7E9A">
            <w:pPr>
              <w:rPr>
                <w:sz w:val="16"/>
                <w:szCs w:val="16"/>
              </w:rPr>
            </w:pPr>
            <w:r w:rsidRPr="006B7E9A">
              <w:rPr>
                <w:sz w:val="16"/>
                <w:szCs w:val="16"/>
              </w:rPr>
              <w:t>г. Пермь, Пономарева, 75, 77а, 79</w:t>
            </w:r>
          </w:p>
        </w:tc>
        <w:tc>
          <w:tcPr>
            <w:tcW w:w="250" w:type="pct"/>
            <w:noWrap/>
            <w:vAlign w:val="center"/>
            <w:hideMark/>
          </w:tcPr>
          <w:p w14:paraId="354FBF86" w14:textId="77777777" w:rsidR="006B7E9A" w:rsidRPr="006B7E9A" w:rsidRDefault="006B7E9A" w:rsidP="006B7E9A">
            <w:pPr>
              <w:jc w:val="center"/>
              <w:rPr>
                <w:sz w:val="16"/>
                <w:szCs w:val="16"/>
              </w:rPr>
            </w:pPr>
            <w:r w:rsidRPr="006B7E9A">
              <w:rPr>
                <w:sz w:val="16"/>
                <w:szCs w:val="16"/>
              </w:rPr>
              <w:t>К-8-420-29-5</w:t>
            </w:r>
          </w:p>
        </w:tc>
        <w:tc>
          <w:tcPr>
            <w:tcW w:w="310" w:type="pct"/>
            <w:vAlign w:val="center"/>
            <w:hideMark/>
          </w:tcPr>
          <w:p w14:paraId="4F73374B" w14:textId="77777777" w:rsidR="006B7E9A" w:rsidRPr="006B7E9A" w:rsidRDefault="006B7E9A" w:rsidP="006B7E9A">
            <w:pPr>
              <w:rPr>
                <w:sz w:val="16"/>
                <w:szCs w:val="16"/>
              </w:rPr>
            </w:pPr>
            <w:r w:rsidRPr="006B7E9A">
              <w:rPr>
                <w:sz w:val="16"/>
                <w:szCs w:val="16"/>
              </w:rPr>
              <w:t>Пономарева 75</w:t>
            </w:r>
          </w:p>
        </w:tc>
        <w:tc>
          <w:tcPr>
            <w:tcW w:w="146" w:type="pct"/>
            <w:noWrap/>
            <w:vAlign w:val="center"/>
            <w:hideMark/>
          </w:tcPr>
          <w:p w14:paraId="121D1A41" w14:textId="77777777" w:rsidR="006B7E9A" w:rsidRPr="006B7E9A" w:rsidRDefault="006B7E9A" w:rsidP="006B7E9A">
            <w:pPr>
              <w:jc w:val="center"/>
              <w:rPr>
                <w:sz w:val="16"/>
                <w:szCs w:val="16"/>
              </w:rPr>
            </w:pPr>
            <w:r w:rsidRPr="006B7E9A">
              <w:rPr>
                <w:sz w:val="16"/>
                <w:szCs w:val="16"/>
              </w:rPr>
              <w:t>113,1</w:t>
            </w:r>
          </w:p>
        </w:tc>
        <w:tc>
          <w:tcPr>
            <w:tcW w:w="201" w:type="pct"/>
            <w:noWrap/>
            <w:vAlign w:val="center"/>
            <w:hideMark/>
          </w:tcPr>
          <w:p w14:paraId="0184F992" w14:textId="77777777" w:rsidR="006B7E9A" w:rsidRPr="006B7E9A" w:rsidRDefault="006B7E9A" w:rsidP="006B7E9A">
            <w:pPr>
              <w:jc w:val="center"/>
              <w:rPr>
                <w:sz w:val="16"/>
                <w:szCs w:val="16"/>
              </w:rPr>
            </w:pPr>
            <w:r w:rsidRPr="006B7E9A">
              <w:rPr>
                <w:sz w:val="16"/>
                <w:szCs w:val="16"/>
              </w:rPr>
              <w:t>125</w:t>
            </w:r>
          </w:p>
        </w:tc>
        <w:tc>
          <w:tcPr>
            <w:tcW w:w="375" w:type="pct"/>
            <w:noWrap/>
            <w:vAlign w:val="center"/>
            <w:hideMark/>
          </w:tcPr>
          <w:p w14:paraId="6567143A" w14:textId="77777777" w:rsidR="006B7E9A" w:rsidRPr="006B7E9A" w:rsidRDefault="006B7E9A" w:rsidP="006B7E9A">
            <w:pPr>
              <w:jc w:val="center"/>
              <w:rPr>
                <w:sz w:val="16"/>
                <w:szCs w:val="16"/>
              </w:rPr>
            </w:pPr>
            <w:r w:rsidRPr="006B7E9A">
              <w:rPr>
                <w:sz w:val="16"/>
                <w:szCs w:val="16"/>
              </w:rPr>
              <w:t>59:01:4311761:1299</w:t>
            </w:r>
          </w:p>
        </w:tc>
        <w:tc>
          <w:tcPr>
            <w:tcW w:w="282" w:type="pct"/>
            <w:vAlign w:val="center"/>
            <w:hideMark/>
          </w:tcPr>
          <w:p w14:paraId="3E7FEC22" w14:textId="77777777" w:rsidR="006B7E9A" w:rsidRPr="006B7E9A" w:rsidRDefault="006B7E9A" w:rsidP="006B7E9A">
            <w:pPr>
              <w:jc w:val="center"/>
              <w:rPr>
                <w:sz w:val="16"/>
                <w:szCs w:val="16"/>
              </w:rPr>
            </w:pPr>
            <w:r w:rsidRPr="006B7E9A">
              <w:rPr>
                <w:sz w:val="16"/>
                <w:szCs w:val="16"/>
              </w:rPr>
              <w:t>0,1/0,08/0,1</w:t>
            </w:r>
          </w:p>
        </w:tc>
        <w:tc>
          <w:tcPr>
            <w:tcW w:w="326" w:type="pct"/>
            <w:vAlign w:val="center"/>
            <w:hideMark/>
          </w:tcPr>
          <w:p w14:paraId="4C92AB58"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31C42463"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4CB4C680"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4E3002DA" w14:textId="77777777" w:rsidR="006B7E9A" w:rsidRPr="006B7E9A" w:rsidRDefault="006B7E9A" w:rsidP="006B7E9A">
            <w:pPr>
              <w:jc w:val="center"/>
              <w:rPr>
                <w:sz w:val="16"/>
                <w:szCs w:val="16"/>
              </w:rPr>
            </w:pPr>
            <w:r w:rsidRPr="006B7E9A">
              <w:rPr>
                <w:sz w:val="16"/>
                <w:szCs w:val="16"/>
              </w:rPr>
              <w:t>К-8-420-29-5</w:t>
            </w:r>
          </w:p>
        </w:tc>
        <w:tc>
          <w:tcPr>
            <w:tcW w:w="376" w:type="pct"/>
            <w:vAlign w:val="center"/>
            <w:hideMark/>
          </w:tcPr>
          <w:p w14:paraId="22EA43AF" w14:textId="77777777" w:rsidR="006B7E9A" w:rsidRPr="006B7E9A" w:rsidRDefault="006B7E9A" w:rsidP="006B7E9A">
            <w:pPr>
              <w:jc w:val="center"/>
              <w:rPr>
                <w:sz w:val="16"/>
                <w:szCs w:val="16"/>
              </w:rPr>
            </w:pPr>
            <w:r w:rsidRPr="006B7E9A">
              <w:rPr>
                <w:sz w:val="16"/>
                <w:szCs w:val="16"/>
              </w:rPr>
              <w:t>Пономарева 75</w:t>
            </w:r>
          </w:p>
        </w:tc>
        <w:tc>
          <w:tcPr>
            <w:tcW w:w="208" w:type="pct"/>
            <w:vAlign w:val="center"/>
            <w:hideMark/>
          </w:tcPr>
          <w:p w14:paraId="103345ED" w14:textId="77777777" w:rsidR="006B7E9A" w:rsidRPr="006B7E9A" w:rsidRDefault="006B7E9A" w:rsidP="006B7E9A">
            <w:pPr>
              <w:jc w:val="center"/>
              <w:rPr>
                <w:sz w:val="16"/>
                <w:szCs w:val="16"/>
              </w:rPr>
            </w:pPr>
            <w:r w:rsidRPr="006B7E9A">
              <w:rPr>
                <w:sz w:val="16"/>
                <w:szCs w:val="16"/>
              </w:rPr>
              <w:t>83134, 83136, 135728</w:t>
            </w:r>
          </w:p>
        </w:tc>
        <w:tc>
          <w:tcPr>
            <w:tcW w:w="276" w:type="pct"/>
            <w:vMerge/>
            <w:vAlign w:val="center"/>
            <w:hideMark/>
          </w:tcPr>
          <w:p w14:paraId="1A0E552A" w14:textId="77777777" w:rsidR="006B7E9A" w:rsidRPr="006B7E9A" w:rsidRDefault="006B7E9A" w:rsidP="006B7E9A">
            <w:pPr>
              <w:rPr>
                <w:sz w:val="16"/>
                <w:szCs w:val="16"/>
              </w:rPr>
            </w:pPr>
          </w:p>
        </w:tc>
      </w:tr>
      <w:tr w:rsidR="006B7E9A" w:rsidRPr="006B7E9A" w14:paraId="61F5062C" w14:textId="77777777" w:rsidTr="006459F6">
        <w:trPr>
          <w:trHeight w:val="20"/>
        </w:trPr>
        <w:tc>
          <w:tcPr>
            <w:tcW w:w="124" w:type="pct"/>
            <w:noWrap/>
            <w:vAlign w:val="center"/>
            <w:hideMark/>
          </w:tcPr>
          <w:p w14:paraId="39828CED" w14:textId="77777777" w:rsidR="006B7E9A" w:rsidRPr="006B7E9A" w:rsidRDefault="006B7E9A" w:rsidP="006B7E9A">
            <w:pPr>
              <w:jc w:val="center"/>
              <w:rPr>
                <w:sz w:val="16"/>
                <w:szCs w:val="16"/>
              </w:rPr>
            </w:pPr>
            <w:r w:rsidRPr="006B7E9A">
              <w:rPr>
                <w:sz w:val="16"/>
                <w:szCs w:val="16"/>
              </w:rPr>
              <w:t>14</w:t>
            </w:r>
          </w:p>
        </w:tc>
        <w:tc>
          <w:tcPr>
            <w:tcW w:w="349" w:type="pct"/>
            <w:vAlign w:val="center"/>
            <w:hideMark/>
          </w:tcPr>
          <w:p w14:paraId="60652089"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229E09B4"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23E70161" w14:textId="77777777" w:rsidR="006B7E9A" w:rsidRPr="006B7E9A" w:rsidRDefault="006B7E9A" w:rsidP="006B7E9A">
            <w:pPr>
              <w:rPr>
                <w:sz w:val="16"/>
                <w:szCs w:val="16"/>
              </w:rPr>
            </w:pPr>
            <w:r w:rsidRPr="006B7E9A">
              <w:rPr>
                <w:sz w:val="16"/>
                <w:szCs w:val="16"/>
              </w:rPr>
              <w:t>г. Пермь, Окулова, 18</w:t>
            </w:r>
          </w:p>
        </w:tc>
        <w:tc>
          <w:tcPr>
            <w:tcW w:w="250" w:type="pct"/>
            <w:noWrap/>
            <w:vAlign w:val="center"/>
            <w:hideMark/>
          </w:tcPr>
          <w:p w14:paraId="702CA88C" w14:textId="77777777" w:rsidR="006B7E9A" w:rsidRPr="006B7E9A" w:rsidRDefault="006B7E9A" w:rsidP="006B7E9A">
            <w:pPr>
              <w:jc w:val="center"/>
              <w:rPr>
                <w:sz w:val="16"/>
                <w:szCs w:val="16"/>
              </w:rPr>
            </w:pPr>
            <w:r w:rsidRPr="006B7E9A">
              <w:rPr>
                <w:sz w:val="16"/>
                <w:szCs w:val="16"/>
              </w:rPr>
              <w:t>К-587-12</w:t>
            </w:r>
          </w:p>
        </w:tc>
        <w:tc>
          <w:tcPr>
            <w:tcW w:w="310" w:type="pct"/>
            <w:vAlign w:val="center"/>
            <w:hideMark/>
          </w:tcPr>
          <w:p w14:paraId="7C4AF98B" w14:textId="77777777" w:rsidR="006B7E9A" w:rsidRPr="006B7E9A" w:rsidRDefault="006B7E9A" w:rsidP="006B7E9A">
            <w:pPr>
              <w:rPr>
                <w:sz w:val="16"/>
                <w:szCs w:val="16"/>
              </w:rPr>
            </w:pPr>
            <w:r w:rsidRPr="006B7E9A">
              <w:rPr>
                <w:sz w:val="16"/>
                <w:szCs w:val="16"/>
              </w:rPr>
              <w:t>Окулова, 18</w:t>
            </w:r>
          </w:p>
        </w:tc>
        <w:tc>
          <w:tcPr>
            <w:tcW w:w="146" w:type="pct"/>
            <w:noWrap/>
            <w:vAlign w:val="center"/>
            <w:hideMark/>
          </w:tcPr>
          <w:p w14:paraId="63543EE8" w14:textId="77777777" w:rsidR="006B7E9A" w:rsidRPr="006B7E9A" w:rsidRDefault="006B7E9A" w:rsidP="006B7E9A">
            <w:pPr>
              <w:jc w:val="center"/>
              <w:rPr>
                <w:sz w:val="16"/>
                <w:szCs w:val="16"/>
              </w:rPr>
            </w:pPr>
            <w:r w:rsidRPr="006B7E9A">
              <w:rPr>
                <w:sz w:val="16"/>
                <w:szCs w:val="16"/>
              </w:rPr>
              <w:t>385</w:t>
            </w:r>
          </w:p>
        </w:tc>
        <w:tc>
          <w:tcPr>
            <w:tcW w:w="201" w:type="pct"/>
            <w:noWrap/>
            <w:vAlign w:val="center"/>
            <w:hideMark/>
          </w:tcPr>
          <w:p w14:paraId="31FE3C66" w14:textId="77777777" w:rsidR="006B7E9A" w:rsidRPr="006B7E9A" w:rsidRDefault="006B7E9A" w:rsidP="006B7E9A">
            <w:pPr>
              <w:jc w:val="center"/>
              <w:rPr>
                <w:sz w:val="16"/>
                <w:szCs w:val="16"/>
              </w:rPr>
            </w:pPr>
            <w:r w:rsidRPr="006B7E9A">
              <w:rPr>
                <w:sz w:val="16"/>
                <w:szCs w:val="16"/>
              </w:rPr>
              <w:t>382</w:t>
            </w:r>
          </w:p>
        </w:tc>
        <w:tc>
          <w:tcPr>
            <w:tcW w:w="375" w:type="pct"/>
            <w:noWrap/>
            <w:vAlign w:val="center"/>
            <w:hideMark/>
          </w:tcPr>
          <w:p w14:paraId="015FE109" w14:textId="77777777" w:rsidR="006B7E9A" w:rsidRPr="006B7E9A" w:rsidRDefault="006B7E9A" w:rsidP="006B7E9A">
            <w:pPr>
              <w:jc w:val="center"/>
              <w:rPr>
                <w:sz w:val="16"/>
                <w:szCs w:val="16"/>
              </w:rPr>
            </w:pPr>
            <w:r w:rsidRPr="006B7E9A">
              <w:rPr>
                <w:sz w:val="16"/>
                <w:szCs w:val="16"/>
              </w:rPr>
              <w:t>59:01:0000000:88238</w:t>
            </w:r>
          </w:p>
        </w:tc>
        <w:tc>
          <w:tcPr>
            <w:tcW w:w="282" w:type="pct"/>
            <w:vAlign w:val="center"/>
            <w:hideMark/>
          </w:tcPr>
          <w:p w14:paraId="5648D0CA"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427EA9E7"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1048E407"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5760A39A"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31713A97" w14:textId="77777777" w:rsidR="006B7E9A" w:rsidRPr="006B7E9A" w:rsidRDefault="006B7E9A" w:rsidP="006B7E9A">
            <w:pPr>
              <w:jc w:val="center"/>
              <w:rPr>
                <w:sz w:val="16"/>
                <w:szCs w:val="16"/>
              </w:rPr>
            </w:pPr>
            <w:r w:rsidRPr="006B7E9A">
              <w:rPr>
                <w:sz w:val="16"/>
                <w:szCs w:val="16"/>
              </w:rPr>
              <w:t>К-587-12</w:t>
            </w:r>
          </w:p>
        </w:tc>
        <w:tc>
          <w:tcPr>
            <w:tcW w:w="376" w:type="pct"/>
            <w:vAlign w:val="center"/>
            <w:hideMark/>
          </w:tcPr>
          <w:p w14:paraId="5FE17F0E" w14:textId="77777777" w:rsidR="006B7E9A" w:rsidRPr="006B7E9A" w:rsidRDefault="006B7E9A" w:rsidP="006B7E9A">
            <w:pPr>
              <w:jc w:val="center"/>
              <w:rPr>
                <w:sz w:val="16"/>
                <w:szCs w:val="16"/>
              </w:rPr>
            </w:pPr>
            <w:r w:rsidRPr="006B7E9A">
              <w:rPr>
                <w:sz w:val="16"/>
                <w:szCs w:val="16"/>
              </w:rPr>
              <w:t>Окулова, 18</w:t>
            </w:r>
          </w:p>
        </w:tc>
        <w:tc>
          <w:tcPr>
            <w:tcW w:w="208" w:type="pct"/>
            <w:noWrap/>
            <w:vAlign w:val="center"/>
            <w:hideMark/>
          </w:tcPr>
          <w:p w14:paraId="68D431DF" w14:textId="77777777" w:rsidR="006B7E9A" w:rsidRPr="006B7E9A" w:rsidRDefault="006B7E9A" w:rsidP="006B7E9A">
            <w:pPr>
              <w:jc w:val="center"/>
              <w:rPr>
                <w:sz w:val="16"/>
                <w:szCs w:val="16"/>
              </w:rPr>
            </w:pPr>
            <w:r w:rsidRPr="006B7E9A">
              <w:rPr>
                <w:sz w:val="16"/>
                <w:szCs w:val="16"/>
              </w:rPr>
              <w:t>56643</w:t>
            </w:r>
          </w:p>
        </w:tc>
        <w:tc>
          <w:tcPr>
            <w:tcW w:w="276" w:type="pct"/>
            <w:vMerge/>
            <w:vAlign w:val="center"/>
            <w:hideMark/>
          </w:tcPr>
          <w:p w14:paraId="2F8A2688" w14:textId="77777777" w:rsidR="006B7E9A" w:rsidRPr="006B7E9A" w:rsidRDefault="006B7E9A" w:rsidP="006B7E9A">
            <w:pPr>
              <w:rPr>
                <w:sz w:val="16"/>
                <w:szCs w:val="16"/>
              </w:rPr>
            </w:pPr>
          </w:p>
        </w:tc>
      </w:tr>
      <w:tr w:rsidR="006B7E9A" w:rsidRPr="006B7E9A" w14:paraId="7D22CEE5" w14:textId="77777777" w:rsidTr="006459F6">
        <w:trPr>
          <w:trHeight w:val="20"/>
        </w:trPr>
        <w:tc>
          <w:tcPr>
            <w:tcW w:w="124" w:type="pct"/>
            <w:noWrap/>
            <w:vAlign w:val="center"/>
            <w:hideMark/>
          </w:tcPr>
          <w:p w14:paraId="0FFAACDD" w14:textId="77777777" w:rsidR="006B7E9A" w:rsidRPr="006B7E9A" w:rsidRDefault="006B7E9A" w:rsidP="006B7E9A">
            <w:pPr>
              <w:jc w:val="center"/>
              <w:rPr>
                <w:sz w:val="16"/>
                <w:szCs w:val="16"/>
              </w:rPr>
            </w:pPr>
            <w:r w:rsidRPr="006B7E9A">
              <w:rPr>
                <w:sz w:val="16"/>
                <w:szCs w:val="16"/>
              </w:rPr>
              <w:t>15</w:t>
            </w:r>
          </w:p>
        </w:tc>
        <w:tc>
          <w:tcPr>
            <w:tcW w:w="349" w:type="pct"/>
            <w:vAlign w:val="center"/>
            <w:hideMark/>
          </w:tcPr>
          <w:p w14:paraId="1EC65CD3"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3AE3C985"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4FB6B601" w14:textId="77777777" w:rsidR="006B7E9A" w:rsidRPr="006B7E9A" w:rsidRDefault="006B7E9A" w:rsidP="006B7E9A">
            <w:pPr>
              <w:rPr>
                <w:sz w:val="16"/>
                <w:szCs w:val="16"/>
              </w:rPr>
            </w:pPr>
            <w:r w:rsidRPr="006B7E9A">
              <w:rPr>
                <w:sz w:val="16"/>
                <w:szCs w:val="16"/>
              </w:rPr>
              <w:t>г. Пермь, Никулина, 8</w:t>
            </w:r>
          </w:p>
        </w:tc>
        <w:tc>
          <w:tcPr>
            <w:tcW w:w="250" w:type="pct"/>
            <w:noWrap/>
            <w:vAlign w:val="center"/>
            <w:hideMark/>
          </w:tcPr>
          <w:p w14:paraId="2F71112B" w14:textId="77777777" w:rsidR="006B7E9A" w:rsidRPr="006B7E9A" w:rsidRDefault="006B7E9A" w:rsidP="006B7E9A">
            <w:pPr>
              <w:jc w:val="center"/>
              <w:rPr>
                <w:sz w:val="16"/>
                <w:szCs w:val="16"/>
              </w:rPr>
            </w:pPr>
            <w:r w:rsidRPr="006B7E9A">
              <w:rPr>
                <w:sz w:val="16"/>
                <w:szCs w:val="16"/>
              </w:rPr>
              <w:t>К-10К-5а</w:t>
            </w:r>
          </w:p>
        </w:tc>
        <w:tc>
          <w:tcPr>
            <w:tcW w:w="310" w:type="pct"/>
            <w:vAlign w:val="center"/>
            <w:hideMark/>
          </w:tcPr>
          <w:p w14:paraId="1FAC5911" w14:textId="77777777" w:rsidR="006B7E9A" w:rsidRPr="006B7E9A" w:rsidRDefault="006B7E9A" w:rsidP="006B7E9A">
            <w:pPr>
              <w:rPr>
                <w:sz w:val="16"/>
                <w:szCs w:val="16"/>
              </w:rPr>
            </w:pPr>
            <w:r w:rsidRPr="006B7E9A">
              <w:rPr>
                <w:sz w:val="16"/>
                <w:szCs w:val="16"/>
              </w:rPr>
              <w:t>Никулина, 8</w:t>
            </w:r>
          </w:p>
        </w:tc>
        <w:tc>
          <w:tcPr>
            <w:tcW w:w="146" w:type="pct"/>
            <w:noWrap/>
            <w:vAlign w:val="center"/>
            <w:hideMark/>
          </w:tcPr>
          <w:p w14:paraId="31E1AEBA" w14:textId="77777777" w:rsidR="006B7E9A" w:rsidRPr="006B7E9A" w:rsidRDefault="006B7E9A" w:rsidP="006B7E9A">
            <w:pPr>
              <w:jc w:val="center"/>
              <w:rPr>
                <w:sz w:val="16"/>
                <w:szCs w:val="16"/>
              </w:rPr>
            </w:pPr>
            <w:r w:rsidRPr="006B7E9A">
              <w:rPr>
                <w:sz w:val="16"/>
                <w:szCs w:val="16"/>
              </w:rPr>
              <w:t>91,07</w:t>
            </w:r>
          </w:p>
        </w:tc>
        <w:tc>
          <w:tcPr>
            <w:tcW w:w="201" w:type="pct"/>
            <w:noWrap/>
            <w:vAlign w:val="center"/>
            <w:hideMark/>
          </w:tcPr>
          <w:p w14:paraId="39F8EF56" w14:textId="77777777" w:rsidR="006B7E9A" w:rsidRPr="006B7E9A" w:rsidRDefault="006B7E9A" w:rsidP="006B7E9A">
            <w:pPr>
              <w:jc w:val="center"/>
              <w:rPr>
                <w:sz w:val="16"/>
                <w:szCs w:val="16"/>
              </w:rPr>
            </w:pPr>
            <w:r w:rsidRPr="006B7E9A">
              <w:rPr>
                <w:sz w:val="16"/>
                <w:szCs w:val="16"/>
              </w:rPr>
              <w:t>90</w:t>
            </w:r>
          </w:p>
        </w:tc>
        <w:tc>
          <w:tcPr>
            <w:tcW w:w="375" w:type="pct"/>
            <w:noWrap/>
            <w:vAlign w:val="center"/>
            <w:hideMark/>
          </w:tcPr>
          <w:p w14:paraId="1E0280F3" w14:textId="77777777" w:rsidR="006B7E9A" w:rsidRPr="006B7E9A" w:rsidRDefault="006B7E9A" w:rsidP="006B7E9A">
            <w:pPr>
              <w:jc w:val="center"/>
              <w:rPr>
                <w:sz w:val="16"/>
                <w:szCs w:val="16"/>
              </w:rPr>
            </w:pPr>
            <w:r w:rsidRPr="006B7E9A">
              <w:rPr>
                <w:sz w:val="16"/>
                <w:szCs w:val="16"/>
              </w:rPr>
              <w:t>59:01:4413678:1308</w:t>
            </w:r>
          </w:p>
        </w:tc>
        <w:tc>
          <w:tcPr>
            <w:tcW w:w="282" w:type="pct"/>
            <w:vAlign w:val="center"/>
            <w:hideMark/>
          </w:tcPr>
          <w:p w14:paraId="6119A16C"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2F52A07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0FE22B0E"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729A724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2A1FF959" w14:textId="77777777" w:rsidR="006B7E9A" w:rsidRPr="006B7E9A" w:rsidRDefault="006B7E9A" w:rsidP="006B7E9A">
            <w:pPr>
              <w:jc w:val="center"/>
              <w:rPr>
                <w:sz w:val="16"/>
                <w:szCs w:val="16"/>
              </w:rPr>
            </w:pPr>
            <w:r w:rsidRPr="006B7E9A">
              <w:rPr>
                <w:sz w:val="16"/>
                <w:szCs w:val="16"/>
              </w:rPr>
              <w:t>К-10К-5а</w:t>
            </w:r>
          </w:p>
        </w:tc>
        <w:tc>
          <w:tcPr>
            <w:tcW w:w="376" w:type="pct"/>
            <w:noWrap/>
            <w:vAlign w:val="center"/>
            <w:hideMark/>
          </w:tcPr>
          <w:p w14:paraId="27AD8B19" w14:textId="77777777" w:rsidR="006B7E9A" w:rsidRPr="006B7E9A" w:rsidRDefault="006B7E9A" w:rsidP="006B7E9A">
            <w:pPr>
              <w:jc w:val="center"/>
              <w:rPr>
                <w:sz w:val="16"/>
                <w:szCs w:val="16"/>
              </w:rPr>
            </w:pPr>
            <w:r w:rsidRPr="006B7E9A">
              <w:rPr>
                <w:sz w:val="16"/>
                <w:szCs w:val="16"/>
              </w:rPr>
              <w:t>Никулина, 8</w:t>
            </w:r>
          </w:p>
        </w:tc>
        <w:tc>
          <w:tcPr>
            <w:tcW w:w="208" w:type="pct"/>
            <w:noWrap/>
            <w:vAlign w:val="center"/>
            <w:hideMark/>
          </w:tcPr>
          <w:p w14:paraId="47BE07A9" w14:textId="77777777" w:rsidR="006B7E9A" w:rsidRPr="006B7E9A" w:rsidRDefault="006B7E9A" w:rsidP="006B7E9A">
            <w:pPr>
              <w:jc w:val="center"/>
              <w:rPr>
                <w:sz w:val="16"/>
                <w:szCs w:val="16"/>
              </w:rPr>
            </w:pPr>
            <w:r w:rsidRPr="006B7E9A">
              <w:rPr>
                <w:sz w:val="16"/>
                <w:szCs w:val="16"/>
              </w:rPr>
              <w:t>137366</w:t>
            </w:r>
          </w:p>
        </w:tc>
        <w:tc>
          <w:tcPr>
            <w:tcW w:w="276" w:type="pct"/>
            <w:vMerge/>
            <w:vAlign w:val="center"/>
            <w:hideMark/>
          </w:tcPr>
          <w:p w14:paraId="6038C678" w14:textId="77777777" w:rsidR="006B7E9A" w:rsidRPr="006B7E9A" w:rsidRDefault="006B7E9A" w:rsidP="006B7E9A">
            <w:pPr>
              <w:rPr>
                <w:sz w:val="16"/>
                <w:szCs w:val="16"/>
              </w:rPr>
            </w:pPr>
          </w:p>
        </w:tc>
      </w:tr>
      <w:tr w:rsidR="006B7E9A" w:rsidRPr="006B7E9A" w14:paraId="405936CB" w14:textId="77777777" w:rsidTr="006459F6">
        <w:trPr>
          <w:trHeight w:val="20"/>
        </w:trPr>
        <w:tc>
          <w:tcPr>
            <w:tcW w:w="124" w:type="pct"/>
            <w:noWrap/>
            <w:vAlign w:val="center"/>
            <w:hideMark/>
          </w:tcPr>
          <w:p w14:paraId="3B681736" w14:textId="77777777" w:rsidR="006B7E9A" w:rsidRPr="006B7E9A" w:rsidRDefault="006B7E9A" w:rsidP="006B7E9A">
            <w:pPr>
              <w:jc w:val="center"/>
              <w:rPr>
                <w:sz w:val="16"/>
                <w:szCs w:val="16"/>
              </w:rPr>
            </w:pPr>
            <w:r w:rsidRPr="006B7E9A">
              <w:rPr>
                <w:sz w:val="16"/>
                <w:szCs w:val="16"/>
              </w:rPr>
              <w:t>16</w:t>
            </w:r>
          </w:p>
        </w:tc>
        <w:tc>
          <w:tcPr>
            <w:tcW w:w="349" w:type="pct"/>
            <w:vAlign w:val="center"/>
            <w:hideMark/>
          </w:tcPr>
          <w:p w14:paraId="234F3B60" w14:textId="77777777" w:rsidR="006B7E9A" w:rsidRPr="006B7E9A" w:rsidRDefault="006B7E9A" w:rsidP="006B7E9A">
            <w:pPr>
              <w:jc w:val="center"/>
              <w:rPr>
                <w:sz w:val="16"/>
                <w:szCs w:val="16"/>
              </w:rPr>
            </w:pPr>
            <w:r w:rsidRPr="006B7E9A">
              <w:rPr>
                <w:sz w:val="16"/>
                <w:szCs w:val="16"/>
              </w:rPr>
              <w:t>ООО "Уральская лизинговая компания"</w:t>
            </w:r>
          </w:p>
        </w:tc>
        <w:tc>
          <w:tcPr>
            <w:tcW w:w="403" w:type="pct"/>
            <w:noWrap/>
            <w:vAlign w:val="center"/>
            <w:hideMark/>
          </w:tcPr>
          <w:p w14:paraId="31A593AA" w14:textId="77777777" w:rsidR="006B7E9A" w:rsidRPr="006B7E9A" w:rsidRDefault="006B7E9A" w:rsidP="006B7E9A">
            <w:pPr>
              <w:rPr>
                <w:sz w:val="16"/>
                <w:szCs w:val="16"/>
              </w:rPr>
            </w:pPr>
            <w:r w:rsidRPr="006B7E9A">
              <w:rPr>
                <w:sz w:val="16"/>
                <w:szCs w:val="16"/>
              </w:rPr>
              <w:t>ООО "Новая энергетика"</w:t>
            </w:r>
          </w:p>
        </w:tc>
        <w:tc>
          <w:tcPr>
            <w:tcW w:w="530" w:type="pct"/>
            <w:vAlign w:val="center"/>
            <w:hideMark/>
          </w:tcPr>
          <w:p w14:paraId="381EA6AB" w14:textId="77777777" w:rsidR="006B7E9A" w:rsidRPr="006B7E9A" w:rsidRDefault="006B7E9A" w:rsidP="006B7E9A">
            <w:pPr>
              <w:rPr>
                <w:sz w:val="16"/>
                <w:szCs w:val="16"/>
              </w:rPr>
            </w:pPr>
            <w:r w:rsidRPr="006B7E9A">
              <w:rPr>
                <w:sz w:val="16"/>
                <w:szCs w:val="16"/>
              </w:rPr>
              <w:t>г. Пермь, Макаренко, 23</w:t>
            </w:r>
          </w:p>
        </w:tc>
        <w:tc>
          <w:tcPr>
            <w:tcW w:w="250" w:type="pct"/>
            <w:noWrap/>
            <w:vAlign w:val="center"/>
            <w:hideMark/>
          </w:tcPr>
          <w:p w14:paraId="0AECB3A8" w14:textId="77777777" w:rsidR="006B7E9A" w:rsidRPr="006B7E9A" w:rsidRDefault="006B7E9A" w:rsidP="006B7E9A">
            <w:pPr>
              <w:jc w:val="center"/>
              <w:rPr>
                <w:sz w:val="16"/>
                <w:szCs w:val="16"/>
              </w:rPr>
            </w:pPr>
            <w:r w:rsidRPr="006B7E9A">
              <w:rPr>
                <w:sz w:val="16"/>
                <w:szCs w:val="16"/>
              </w:rPr>
              <w:t>К-21</w:t>
            </w:r>
          </w:p>
        </w:tc>
        <w:tc>
          <w:tcPr>
            <w:tcW w:w="310" w:type="pct"/>
            <w:vAlign w:val="center"/>
            <w:hideMark/>
          </w:tcPr>
          <w:p w14:paraId="35B4FD16" w14:textId="77777777" w:rsidR="006B7E9A" w:rsidRPr="006B7E9A" w:rsidRDefault="006B7E9A" w:rsidP="006B7E9A">
            <w:pPr>
              <w:rPr>
                <w:sz w:val="16"/>
                <w:szCs w:val="16"/>
              </w:rPr>
            </w:pPr>
            <w:r w:rsidRPr="006B7E9A">
              <w:rPr>
                <w:sz w:val="16"/>
                <w:szCs w:val="16"/>
              </w:rPr>
              <w:t>Макаренко, 23</w:t>
            </w:r>
          </w:p>
        </w:tc>
        <w:tc>
          <w:tcPr>
            <w:tcW w:w="146" w:type="pct"/>
            <w:noWrap/>
            <w:vAlign w:val="center"/>
            <w:hideMark/>
          </w:tcPr>
          <w:p w14:paraId="7B5E12A6" w14:textId="77777777" w:rsidR="006B7E9A" w:rsidRPr="006B7E9A" w:rsidRDefault="006B7E9A" w:rsidP="006B7E9A">
            <w:pPr>
              <w:jc w:val="center"/>
              <w:rPr>
                <w:sz w:val="16"/>
                <w:szCs w:val="16"/>
              </w:rPr>
            </w:pPr>
            <w:r w:rsidRPr="006B7E9A">
              <w:rPr>
                <w:sz w:val="16"/>
                <w:szCs w:val="16"/>
              </w:rPr>
              <w:t>620</w:t>
            </w:r>
          </w:p>
        </w:tc>
        <w:tc>
          <w:tcPr>
            <w:tcW w:w="201" w:type="pct"/>
            <w:noWrap/>
            <w:vAlign w:val="center"/>
            <w:hideMark/>
          </w:tcPr>
          <w:p w14:paraId="62FE6C74" w14:textId="77777777" w:rsidR="006B7E9A" w:rsidRPr="006B7E9A" w:rsidRDefault="006B7E9A" w:rsidP="006B7E9A">
            <w:pPr>
              <w:jc w:val="center"/>
              <w:rPr>
                <w:b/>
                <w:bCs/>
                <w:sz w:val="16"/>
                <w:szCs w:val="16"/>
              </w:rPr>
            </w:pPr>
            <w:r w:rsidRPr="006B7E9A">
              <w:rPr>
                <w:b/>
                <w:bCs/>
                <w:sz w:val="16"/>
                <w:szCs w:val="16"/>
              </w:rPr>
              <w:t>870</w:t>
            </w:r>
          </w:p>
        </w:tc>
        <w:tc>
          <w:tcPr>
            <w:tcW w:w="375" w:type="pct"/>
            <w:noWrap/>
            <w:vAlign w:val="center"/>
            <w:hideMark/>
          </w:tcPr>
          <w:p w14:paraId="55938B9C" w14:textId="77777777" w:rsidR="006B7E9A" w:rsidRPr="006B7E9A" w:rsidRDefault="006B7E9A" w:rsidP="006B7E9A">
            <w:pPr>
              <w:jc w:val="center"/>
              <w:rPr>
                <w:sz w:val="16"/>
                <w:szCs w:val="16"/>
              </w:rPr>
            </w:pPr>
            <w:r w:rsidRPr="006B7E9A">
              <w:rPr>
                <w:sz w:val="16"/>
                <w:szCs w:val="16"/>
              </w:rPr>
              <w:t>59:01:4311741:7895</w:t>
            </w:r>
          </w:p>
        </w:tc>
        <w:tc>
          <w:tcPr>
            <w:tcW w:w="282" w:type="pct"/>
            <w:vAlign w:val="center"/>
            <w:hideMark/>
          </w:tcPr>
          <w:p w14:paraId="185FC7FA"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2D876F4E"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FC5C0A1"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207BAA4B"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4340D5DD" w14:textId="77777777" w:rsidR="006B7E9A" w:rsidRPr="006B7E9A" w:rsidRDefault="006B7E9A" w:rsidP="006B7E9A">
            <w:pPr>
              <w:jc w:val="center"/>
              <w:rPr>
                <w:sz w:val="16"/>
                <w:szCs w:val="16"/>
              </w:rPr>
            </w:pPr>
            <w:r w:rsidRPr="006B7E9A">
              <w:rPr>
                <w:sz w:val="16"/>
                <w:szCs w:val="16"/>
              </w:rPr>
              <w:t>К-21</w:t>
            </w:r>
          </w:p>
        </w:tc>
        <w:tc>
          <w:tcPr>
            <w:tcW w:w="376" w:type="pct"/>
            <w:noWrap/>
            <w:vAlign w:val="center"/>
            <w:hideMark/>
          </w:tcPr>
          <w:p w14:paraId="2959583A" w14:textId="77777777" w:rsidR="006B7E9A" w:rsidRPr="006B7E9A" w:rsidRDefault="006B7E9A" w:rsidP="006B7E9A">
            <w:pPr>
              <w:jc w:val="center"/>
              <w:rPr>
                <w:sz w:val="16"/>
                <w:szCs w:val="16"/>
              </w:rPr>
            </w:pPr>
            <w:r w:rsidRPr="006B7E9A">
              <w:rPr>
                <w:sz w:val="16"/>
                <w:szCs w:val="16"/>
              </w:rPr>
              <w:t>Макаренко, 23</w:t>
            </w:r>
          </w:p>
        </w:tc>
        <w:tc>
          <w:tcPr>
            <w:tcW w:w="208" w:type="pct"/>
            <w:noWrap/>
            <w:vAlign w:val="center"/>
            <w:hideMark/>
          </w:tcPr>
          <w:p w14:paraId="639A73D9" w14:textId="77777777" w:rsidR="006B7E9A" w:rsidRPr="006B7E9A" w:rsidRDefault="006B7E9A" w:rsidP="006B7E9A">
            <w:pPr>
              <w:jc w:val="center"/>
              <w:rPr>
                <w:sz w:val="16"/>
                <w:szCs w:val="16"/>
              </w:rPr>
            </w:pPr>
            <w:r w:rsidRPr="006B7E9A">
              <w:rPr>
                <w:sz w:val="16"/>
                <w:szCs w:val="16"/>
              </w:rPr>
              <w:t>63273</w:t>
            </w:r>
          </w:p>
        </w:tc>
        <w:tc>
          <w:tcPr>
            <w:tcW w:w="276" w:type="pct"/>
            <w:vMerge/>
            <w:vAlign w:val="center"/>
            <w:hideMark/>
          </w:tcPr>
          <w:p w14:paraId="375B3050" w14:textId="77777777" w:rsidR="006B7E9A" w:rsidRPr="006B7E9A" w:rsidRDefault="006B7E9A" w:rsidP="006B7E9A">
            <w:pPr>
              <w:rPr>
                <w:sz w:val="16"/>
                <w:szCs w:val="16"/>
              </w:rPr>
            </w:pPr>
          </w:p>
        </w:tc>
      </w:tr>
      <w:tr w:rsidR="006B7E9A" w:rsidRPr="006B7E9A" w14:paraId="7416F0C3" w14:textId="77777777" w:rsidTr="006459F6">
        <w:trPr>
          <w:trHeight w:val="20"/>
        </w:trPr>
        <w:tc>
          <w:tcPr>
            <w:tcW w:w="124" w:type="pct"/>
            <w:noWrap/>
            <w:vAlign w:val="center"/>
            <w:hideMark/>
          </w:tcPr>
          <w:p w14:paraId="3997D965" w14:textId="77777777" w:rsidR="006B7E9A" w:rsidRPr="006B7E9A" w:rsidRDefault="006B7E9A" w:rsidP="006B7E9A">
            <w:pPr>
              <w:jc w:val="center"/>
              <w:rPr>
                <w:sz w:val="16"/>
                <w:szCs w:val="16"/>
              </w:rPr>
            </w:pPr>
            <w:r w:rsidRPr="006B7E9A">
              <w:rPr>
                <w:sz w:val="16"/>
                <w:szCs w:val="16"/>
              </w:rPr>
              <w:t>17</w:t>
            </w:r>
          </w:p>
        </w:tc>
        <w:tc>
          <w:tcPr>
            <w:tcW w:w="349" w:type="pct"/>
            <w:vAlign w:val="center"/>
            <w:hideMark/>
          </w:tcPr>
          <w:p w14:paraId="569DBA84"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7C0941F3"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0A340BFB" w14:textId="77777777" w:rsidR="006B7E9A" w:rsidRPr="006B7E9A" w:rsidRDefault="006B7E9A" w:rsidP="006B7E9A">
            <w:pPr>
              <w:rPr>
                <w:sz w:val="16"/>
                <w:szCs w:val="16"/>
              </w:rPr>
            </w:pPr>
            <w:r w:rsidRPr="006B7E9A">
              <w:rPr>
                <w:sz w:val="16"/>
                <w:szCs w:val="16"/>
              </w:rPr>
              <w:t>г. Пермь, Дзержинский р-н, ул. Вильвенская</w:t>
            </w:r>
          </w:p>
        </w:tc>
        <w:tc>
          <w:tcPr>
            <w:tcW w:w="250" w:type="pct"/>
            <w:noWrap/>
            <w:vAlign w:val="center"/>
            <w:hideMark/>
          </w:tcPr>
          <w:p w14:paraId="09BC43AD" w14:textId="77777777" w:rsidR="006B7E9A" w:rsidRPr="006B7E9A" w:rsidRDefault="006B7E9A" w:rsidP="006B7E9A">
            <w:pPr>
              <w:jc w:val="center"/>
              <w:rPr>
                <w:sz w:val="16"/>
                <w:szCs w:val="16"/>
              </w:rPr>
            </w:pPr>
            <w:r w:rsidRPr="006B7E9A">
              <w:rPr>
                <w:sz w:val="16"/>
                <w:szCs w:val="16"/>
              </w:rPr>
              <w:t>К-111</w:t>
            </w:r>
          </w:p>
        </w:tc>
        <w:tc>
          <w:tcPr>
            <w:tcW w:w="310" w:type="pct"/>
            <w:vAlign w:val="center"/>
            <w:hideMark/>
          </w:tcPr>
          <w:p w14:paraId="167CECC3" w14:textId="77777777" w:rsidR="006B7E9A" w:rsidRPr="006B7E9A" w:rsidRDefault="006B7E9A" w:rsidP="006B7E9A">
            <w:pPr>
              <w:rPr>
                <w:sz w:val="16"/>
                <w:szCs w:val="16"/>
              </w:rPr>
            </w:pPr>
            <w:r w:rsidRPr="006B7E9A">
              <w:rPr>
                <w:sz w:val="16"/>
                <w:szCs w:val="16"/>
              </w:rPr>
              <w:t>К-111-6</w:t>
            </w:r>
          </w:p>
        </w:tc>
        <w:tc>
          <w:tcPr>
            <w:tcW w:w="146" w:type="pct"/>
            <w:noWrap/>
            <w:vAlign w:val="center"/>
            <w:hideMark/>
          </w:tcPr>
          <w:p w14:paraId="5193AF0F" w14:textId="77777777" w:rsidR="006B7E9A" w:rsidRPr="006B7E9A" w:rsidRDefault="006B7E9A" w:rsidP="006B7E9A">
            <w:pPr>
              <w:jc w:val="center"/>
              <w:rPr>
                <w:sz w:val="16"/>
                <w:szCs w:val="16"/>
              </w:rPr>
            </w:pPr>
            <w:r w:rsidRPr="006B7E9A">
              <w:rPr>
                <w:sz w:val="16"/>
                <w:szCs w:val="16"/>
              </w:rPr>
              <w:t>225</w:t>
            </w:r>
          </w:p>
        </w:tc>
        <w:tc>
          <w:tcPr>
            <w:tcW w:w="201" w:type="pct"/>
            <w:noWrap/>
            <w:vAlign w:val="center"/>
            <w:hideMark/>
          </w:tcPr>
          <w:p w14:paraId="29AFB176" w14:textId="77777777" w:rsidR="006B7E9A" w:rsidRPr="006B7E9A" w:rsidRDefault="006B7E9A" w:rsidP="006B7E9A">
            <w:pPr>
              <w:jc w:val="center"/>
              <w:rPr>
                <w:sz w:val="16"/>
                <w:szCs w:val="16"/>
              </w:rPr>
            </w:pPr>
            <w:r w:rsidRPr="006B7E9A">
              <w:rPr>
                <w:sz w:val="16"/>
                <w:szCs w:val="16"/>
              </w:rPr>
              <w:t>204</w:t>
            </w:r>
          </w:p>
        </w:tc>
        <w:tc>
          <w:tcPr>
            <w:tcW w:w="375" w:type="pct"/>
            <w:noWrap/>
            <w:vAlign w:val="center"/>
            <w:hideMark/>
          </w:tcPr>
          <w:p w14:paraId="5437BBA1" w14:textId="77777777" w:rsidR="006B7E9A" w:rsidRPr="006B7E9A" w:rsidRDefault="006B7E9A" w:rsidP="006B7E9A">
            <w:pPr>
              <w:jc w:val="center"/>
              <w:rPr>
                <w:sz w:val="16"/>
                <w:szCs w:val="16"/>
              </w:rPr>
            </w:pPr>
            <w:r w:rsidRPr="006B7E9A">
              <w:rPr>
                <w:sz w:val="16"/>
                <w:szCs w:val="16"/>
              </w:rPr>
              <w:t>59:01:4410542:380</w:t>
            </w:r>
          </w:p>
        </w:tc>
        <w:tc>
          <w:tcPr>
            <w:tcW w:w="282" w:type="pct"/>
            <w:vAlign w:val="center"/>
            <w:hideMark/>
          </w:tcPr>
          <w:p w14:paraId="7925FF6E"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41C50709"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3EABC9A6"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5F63B5E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F473006" w14:textId="77777777" w:rsidR="006B7E9A" w:rsidRPr="006B7E9A" w:rsidRDefault="006B7E9A" w:rsidP="006B7E9A">
            <w:pPr>
              <w:jc w:val="center"/>
              <w:rPr>
                <w:sz w:val="16"/>
                <w:szCs w:val="16"/>
              </w:rPr>
            </w:pPr>
            <w:r w:rsidRPr="006B7E9A">
              <w:rPr>
                <w:sz w:val="16"/>
                <w:szCs w:val="16"/>
              </w:rPr>
              <w:t>К-111</w:t>
            </w:r>
          </w:p>
        </w:tc>
        <w:tc>
          <w:tcPr>
            <w:tcW w:w="376" w:type="pct"/>
            <w:noWrap/>
            <w:vAlign w:val="center"/>
            <w:hideMark/>
          </w:tcPr>
          <w:p w14:paraId="390A1160" w14:textId="77777777" w:rsidR="006B7E9A" w:rsidRPr="006B7E9A" w:rsidRDefault="006B7E9A" w:rsidP="006B7E9A">
            <w:pPr>
              <w:jc w:val="center"/>
              <w:rPr>
                <w:sz w:val="16"/>
                <w:szCs w:val="16"/>
              </w:rPr>
            </w:pPr>
            <w:r w:rsidRPr="006B7E9A">
              <w:rPr>
                <w:sz w:val="16"/>
                <w:szCs w:val="16"/>
              </w:rPr>
              <w:t>К-111-6</w:t>
            </w:r>
          </w:p>
        </w:tc>
        <w:tc>
          <w:tcPr>
            <w:tcW w:w="208" w:type="pct"/>
            <w:vAlign w:val="center"/>
            <w:hideMark/>
          </w:tcPr>
          <w:p w14:paraId="52495662" w14:textId="77777777" w:rsidR="006B7E9A" w:rsidRPr="006B7E9A" w:rsidRDefault="006B7E9A" w:rsidP="006B7E9A">
            <w:pPr>
              <w:jc w:val="center"/>
              <w:rPr>
                <w:sz w:val="16"/>
                <w:szCs w:val="16"/>
              </w:rPr>
            </w:pPr>
            <w:r w:rsidRPr="006B7E9A">
              <w:rPr>
                <w:sz w:val="16"/>
                <w:szCs w:val="16"/>
              </w:rPr>
              <w:t>56354, 56358</w:t>
            </w:r>
          </w:p>
        </w:tc>
        <w:tc>
          <w:tcPr>
            <w:tcW w:w="276" w:type="pct"/>
            <w:vMerge w:val="restart"/>
            <w:vAlign w:val="center"/>
            <w:hideMark/>
          </w:tcPr>
          <w:p w14:paraId="6283C484" w14:textId="77777777" w:rsidR="006B7E9A" w:rsidRPr="006B7E9A" w:rsidRDefault="006B7E9A" w:rsidP="006B7E9A">
            <w:pPr>
              <w:jc w:val="center"/>
              <w:rPr>
                <w:sz w:val="16"/>
                <w:szCs w:val="16"/>
              </w:rPr>
            </w:pPr>
            <w:r w:rsidRPr="006B7E9A">
              <w:rPr>
                <w:sz w:val="16"/>
                <w:szCs w:val="16"/>
              </w:rPr>
              <w:t>25 МКД,                    2 объекта соц.назначения</w:t>
            </w:r>
          </w:p>
        </w:tc>
      </w:tr>
      <w:tr w:rsidR="006B7E9A" w:rsidRPr="006B7E9A" w14:paraId="641A5C9B" w14:textId="77777777" w:rsidTr="006459F6">
        <w:trPr>
          <w:trHeight w:val="20"/>
        </w:trPr>
        <w:tc>
          <w:tcPr>
            <w:tcW w:w="124" w:type="pct"/>
            <w:vMerge w:val="restart"/>
            <w:noWrap/>
            <w:vAlign w:val="center"/>
            <w:hideMark/>
          </w:tcPr>
          <w:p w14:paraId="2F1F6FDD" w14:textId="77777777" w:rsidR="006B7E9A" w:rsidRPr="006B7E9A" w:rsidRDefault="006B7E9A" w:rsidP="006B7E9A">
            <w:pPr>
              <w:jc w:val="center"/>
              <w:rPr>
                <w:sz w:val="16"/>
                <w:szCs w:val="16"/>
              </w:rPr>
            </w:pPr>
            <w:r w:rsidRPr="006B7E9A">
              <w:rPr>
                <w:sz w:val="16"/>
                <w:szCs w:val="16"/>
              </w:rPr>
              <w:t>18</w:t>
            </w:r>
          </w:p>
        </w:tc>
        <w:tc>
          <w:tcPr>
            <w:tcW w:w="349" w:type="pct"/>
            <w:vMerge w:val="restart"/>
            <w:vAlign w:val="center"/>
            <w:hideMark/>
          </w:tcPr>
          <w:p w14:paraId="6413310C"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vMerge w:val="restart"/>
            <w:noWrap/>
            <w:vAlign w:val="center"/>
            <w:hideMark/>
          </w:tcPr>
          <w:p w14:paraId="4F4D894D" w14:textId="77777777" w:rsidR="006B7E9A" w:rsidRPr="006B7E9A" w:rsidRDefault="006B7E9A" w:rsidP="006B7E9A">
            <w:pPr>
              <w:rPr>
                <w:sz w:val="16"/>
                <w:szCs w:val="16"/>
              </w:rPr>
            </w:pPr>
            <w:r w:rsidRPr="006B7E9A">
              <w:rPr>
                <w:sz w:val="16"/>
                <w:szCs w:val="16"/>
              </w:rPr>
              <w:t>ООО "РесурсЭнергоТранс"</w:t>
            </w:r>
          </w:p>
        </w:tc>
        <w:tc>
          <w:tcPr>
            <w:tcW w:w="530" w:type="pct"/>
            <w:vMerge w:val="restart"/>
            <w:vAlign w:val="center"/>
            <w:hideMark/>
          </w:tcPr>
          <w:p w14:paraId="6C99370C" w14:textId="77777777" w:rsidR="006B7E9A" w:rsidRPr="006B7E9A" w:rsidRDefault="006B7E9A" w:rsidP="006B7E9A">
            <w:pPr>
              <w:rPr>
                <w:sz w:val="16"/>
                <w:szCs w:val="16"/>
              </w:rPr>
            </w:pPr>
            <w:r w:rsidRPr="006B7E9A">
              <w:rPr>
                <w:sz w:val="16"/>
                <w:szCs w:val="16"/>
              </w:rPr>
              <w:t>г. Пермь, Дзержинский р-н, начало ТК-111-2а, конец жд по ул. Вильвенская, 6</w:t>
            </w:r>
          </w:p>
        </w:tc>
        <w:tc>
          <w:tcPr>
            <w:tcW w:w="250" w:type="pct"/>
            <w:vMerge w:val="restart"/>
            <w:noWrap/>
            <w:vAlign w:val="center"/>
            <w:hideMark/>
          </w:tcPr>
          <w:p w14:paraId="4CE1ACA9" w14:textId="77777777" w:rsidR="006B7E9A" w:rsidRPr="006B7E9A" w:rsidRDefault="006B7E9A" w:rsidP="006B7E9A">
            <w:pPr>
              <w:jc w:val="center"/>
              <w:rPr>
                <w:sz w:val="16"/>
                <w:szCs w:val="16"/>
              </w:rPr>
            </w:pPr>
            <w:r w:rsidRPr="006B7E9A">
              <w:rPr>
                <w:sz w:val="16"/>
                <w:szCs w:val="16"/>
              </w:rPr>
              <w:t>К-116</w:t>
            </w:r>
          </w:p>
        </w:tc>
        <w:tc>
          <w:tcPr>
            <w:tcW w:w="310" w:type="pct"/>
            <w:vMerge w:val="restart"/>
            <w:vAlign w:val="center"/>
            <w:hideMark/>
          </w:tcPr>
          <w:p w14:paraId="08A9BF6B" w14:textId="77777777" w:rsidR="006B7E9A" w:rsidRPr="006B7E9A" w:rsidRDefault="006B7E9A" w:rsidP="006B7E9A">
            <w:pPr>
              <w:rPr>
                <w:sz w:val="16"/>
                <w:szCs w:val="16"/>
              </w:rPr>
            </w:pPr>
            <w:r w:rsidRPr="006B7E9A">
              <w:rPr>
                <w:sz w:val="16"/>
                <w:szCs w:val="16"/>
              </w:rPr>
              <w:t>Вильвенская, 2</w:t>
            </w:r>
          </w:p>
        </w:tc>
        <w:tc>
          <w:tcPr>
            <w:tcW w:w="146" w:type="pct"/>
            <w:noWrap/>
            <w:vAlign w:val="center"/>
            <w:hideMark/>
          </w:tcPr>
          <w:p w14:paraId="73210E2F" w14:textId="77777777" w:rsidR="006B7E9A" w:rsidRPr="006B7E9A" w:rsidRDefault="006B7E9A" w:rsidP="006B7E9A">
            <w:pPr>
              <w:jc w:val="center"/>
              <w:rPr>
                <w:sz w:val="16"/>
                <w:szCs w:val="16"/>
              </w:rPr>
            </w:pPr>
            <w:r w:rsidRPr="006B7E9A">
              <w:rPr>
                <w:sz w:val="16"/>
                <w:szCs w:val="16"/>
              </w:rPr>
              <w:t>64,4</w:t>
            </w:r>
          </w:p>
        </w:tc>
        <w:tc>
          <w:tcPr>
            <w:tcW w:w="201" w:type="pct"/>
            <w:vMerge w:val="restart"/>
            <w:noWrap/>
            <w:vAlign w:val="center"/>
            <w:hideMark/>
          </w:tcPr>
          <w:p w14:paraId="562A289E" w14:textId="77777777" w:rsidR="006B7E9A" w:rsidRPr="006B7E9A" w:rsidRDefault="006B7E9A" w:rsidP="006B7E9A">
            <w:pPr>
              <w:jc w:val="center"/>
              <w:rPr>
                <w:sz w:val="16"/>
                <w:szCs w:val="16"/>
              </w:rPr>
            </w:pPr>
            <w:r w:rsidRPr="006B7E9A">
              <w:rPr>
                <w:sz w:val="16"/>
                <w:szCs w:val="16"/>
              </w:rPr>
              <w:t>271,3</w:t>
            </w:r>
          </w:p>
        </w:tc>
        <w:tc>
          <w:tcPr>
            <w:tcW w:w="375" w:type="pct"/>
            <w:vMerge w:val="restart"/>
            <w:noWrap/>
            <w:vAlign w:val="center"/>
            <w:hideMark/>
          </w:tcPr>
          <w:p w14:paraId="2A6525DE" w14:textId="77777777" w:rsidR="006B7E9A" w:rsidRPr="006B7E9A" w:rsidRDefault="006B7E9A" w:rsidP="006B7E9A">
            <w:pPr>
              <w:jc w:val="center"/>
              <w:rPr>
                <w:sz w:val="16"/>
                <w:szCs w:val="16"/>
              </w:rPr>
            </w:pPr>
            <w:r w:rsidRPr="006B7E9A">
              <w:rPr>
                <w:sz w:val="16"/>
                <w:szCs w:val="16"/>
              </w:rPr>
              <w:t>59:01:0000000:17049</w:t>
            </w:r>
          </w:p>
        </w:tc>
        <w:tc>
          <w:tcPr>
            <w:tcW w:w="282" w:type="pct"/>
            <w:vMerge w:val="restart"/>
            <w:vAlign w:val="center"/>
            <w:hideMark/>
          </w:tcPr>
          <w:p w14:paraId="056A81C8" w14:textId="77777777" w:rsidR="006B7E9A" w:rsidRPr="006B7E9A" w:rsidRDefault="006B7E9A" w:rsidP="006B7E9A">
            <w:pPr>
              <w:jc w:val="center"/>
              <w:rPr>
                <w:sz w:val="16"/>
                <w:szCs w:val="16"/>
              </w:rPr>
            </w:pPr>
            <w:r w:rsidRPr="006B7E9A">
              <w:rPr>
                <w:sz w:val="16"/>
                <w:szCs w:val="16"/>
              </w:rPr>
              <w:t>0,125/0,1</w:t>
            </w:r>
          </w:p>
        </w:tc>
        <w:tc>
          <w:tcPr>
            <w:tcW w:w="326" w:type="pct"/>
            <w:vMerge w:val="restart"/>
            <w:vAlign w:val="center"/>
            <w:hideMark/>
          </w:tcPr>
          <w:p w14:paraId="620177BF"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6D5BCD06" w14:textId="77777777" w:rsidR="006B7E9A" w:rsidRPr="006B7E9A" w:rsidRDefault="006B7E9A" w:rsidP="006B7E9A">
            <w:pPr>
              <w:jc w:val="center"/>
              <w:rPr>
                <w:sz w:val="16"/>
                <w:szCs w:val="16"/>
              </w:rPr>
            </w:pPr>
            <w:r w:rsidRPr="006B7E9A">
              <w:rPr>
                <w:sz w:val="16"/>
                <w:szCs w:val="16"/>
              </w:rPr>
              <w:t>0,125</w:t>
            </w:r>
          </w:p>
        </w:tc>
        <w:tc>
          <w:tcPr>
            <w:tcW w:w="497" w:type="pct"/>
            <w:vMerge w:val="restart"/>
            <w:vAlign w:val="center"/>
            <w:hideMark/>
          </w:tcPr>
          <w:p w14:paraId="75D55BEF"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Merge w:val="restart"/>
            <w:noWrap/>
            <w:vAlign w:val="center"/>
            <w:hideMark/>
          </w:tcPr>
          <w:p w14:paraId="1534CA4D" w14:textId="77777777" w:rsidR="006B7E9A" w:rsidRPr="006B7E9A" w:rsidRDefault="006B7E9A" w:rsidP="006B7E9A">
            <w:pPr>
              <w:jc w:val="center"/>
              <w:rPr>
                <w:sz w:val="16"/>
                <w:szCs w:val="16"/>
              </w:rPr>
            </w:pPr>
            <w:r w:rsidRPr="006B7E9A">
              <w:rPr>
                <w:sz w:val="16"/>
                <w:szCs w:val="16"/>
              </w:rPr>
              <w:t>К-116</w:t>
            </w:r>
          </w:p>
        </w:tc>
        <w:tc>
          <w:tcPr>
            <w:tcW w:w="376" w:type="pct"/>
            <w:vMerge w:val="restart"/>
            <w:noWrap/>
            <w:vAlign w:val="center"/>
            <w:hideMark/>
          </w:tcPr>
          <w:p w14:paraId="2541A3CC" w14:textId="77777777" w:rsidR="006B7E9A" w:rsidRPr="006B7E9A" w:rsidRDefault="006B7E9A" w:rsidP="006B7E9A">
            <w:pPr>
              <w:jc w:val="center"/>
              <w:rPr>
                <w:sz w:val="16"/>
                <w:szCs w:val="16"/>
              </w:rPr>
            </w:pPr>
            <w:r w:rsidRPr="006B7E9A">
              <w:rPr>
                <w:sz w:val="16"/>
                <w:szCs w:val="16"/>
              </w:rPr>
              <w:t>Вильвенская, 2</w:t>
            </w:r>
          </w:p>
        </w:tc>
        <w:tc>
          <w:tcPr>
            <w:tcW w:w="208" w:type="pct"/>
            <w:vMerge w:val="restart"/>
            <w:vAlign w:val="center"/>
            <w:hideMark/>
          </w:tcPr>
          <w:p w14:paraId="623588F2" w14:textId="77777777" w:rsidR="006B7E9A" w:rsidRPr="006B7E9A" w:rsidRDefault="006B7E9A" w:rsidP="006B7E9A">
            <w:pPr>
              <w:jc w:val="center"/>
              <w:rPr>
                <w:sz w:val="16"/>
                <w:szCs w:val="16"/>
              </w:rPr>
            </w:pPr>
            <w:r w:rsidRPr="006B7E9A">
              <w:rPr>
                <w:sz w:val="16"/>
                <w:szCs w:val="16"/>
              </w:rPr>
              <w:t>94021, 94065, 94023, 94025</w:t>
            </w:r>
          </w:p>
        </w:tc>
        <w:tc>
          <w:tcPr>
            <w:tcW w:w="276" w:type="pct"/>
            <w:vMerge/>
            <w:vAlign w:val="center"/>
            <w:hideMark/>
          </w:tcPr>
          <w:p w14:paraId="3AD3A2D3" w14:textId="77777777" w:rsidR="006B7E9A" w:rsidRPr="006B7E9A" w:rsidRDefault="006B7E9A" w:rsidP="006B7E9A">
            <w:pPr>
              <w:rPr>
                <w:sz w:val="16"/>
                <w:szCs w:val="16"/>
              </w:rPr>
            </w:pPr>
          </w:p>
        </w:tc>
      </w:tr>
      <w:tr w:rsidR="006B7E9A" w:rsidRPr="006B7E9A" w14:paraId="2C1F69CF" w14:textId="77777777" w:rsidTr="006459F6">
        <w:trPr>
          <w:trHeight w:val="20"/>
        </w:trPr>
        <w:tc>
          <w:tcPr>
            <w:tcW w:w="124" w:type="pct"/>
            <w:vMerge/>
            <w:vAlign w:val="center"/>
            <w:hideMark/>
          </w:tcPr>
          <w:p w14:paraId="625F8BFC" w14:textId="77777777" w:rsidR="006B7E9A" w:rsidRPr="006B7E9A" w:rsidRDefault="006B7E9A" w:rsidP="006B7E9A">
            <w:pPr>
              <w:rPr>
                <w:sz w:val="16"/>
                <w:szCs w:val="16"/>
              </w:rPr>
            </w:pPr>
          </w:p>
        </w:tc>
        <w:tc>
          <w:tcPr>
            <w:tcW w:w="349" w:type="pct"/>
            <w:vMerge/>
            <w:vAlign w:val="center"/>
            <w:hideMark/>
          </w:tcPr>
          <w:p w14:paraId="068A2F0C" w14:textId="77777777" w:rsidR="006B7E9A" w:rsidRPr="006B7E9A" w:rsidRDefault="006B7E9A" w:rsidP="006B7E9A">
            <w:pPr>
              <w:rPr>
                <w:sz w:val="16"/>
                <w:szCs w:val="16"/>
              </w:rPr>
            </w:pPr>
          </w:p>
        </w:tc>
        <w:tc>
          <w:tcPr>
            <w:tcW w:w="403" w:type="pct"/>
            <w:vMerge/>
            <w:vAlign w:val="center"/>
            <w:hideMark/>
          </w:tcPr>
          <w:p w14:paraId="7E3B936E" w14:textId="77777777" w:rsidR="006B7E9A" w:rsidRPr="006B7E9A" w:rsidRDefault="006B7E9A" w:rsidP="006B7E9A">
            <w:pPr>
              <w:rPr>
                <w:sz w:val="16"/>
                <w:szCs w:val="16"/>
              </w:rPr>
            </w:pPr>
          </w:p>
        </w:tc>
        <w:tc>
          <w:tcPr>
            <w:tcW w:w="530" w:type="pct"/>
            <w:vMerge/>
            <w:vAlign w:val="center"/>
            <w:hideMark/>
          </w:tcPr>
          <w:p w14:paraId="4E93EC61" w14:textId="77777777" w:rsidR="006B7E9A" w:rsidRPr="006B7E9A" w:rsidRDefault="006B7E9A" w:rsidP="006B7E9A">
            <w:pPr>
              <w:rPr>
                <w:sz w:val="16"/>
                <w:szCs w:val="16"/>
              </w:rPr>
            </w:pPr>
          </w:p>
        </w:tc>
        <w:tc>
          <w:tcPr>
            <w:tcW w:w="250" w:type="pct"/>
            <w:vMerge/>
            <w:vAlign w:val="center"/>
            <w:hideMark/>
          </w:tcPr>
          <w:p w14:paraId="1BE0242D" w14:textId="77777777" w:rsidR="006B7E9A" w:rsidRPr="006B7E9A" w:rsidRDefault="006B7E9A" w:rsidP="006B7E9A">
            <w:pPr>
              <w:rPr>
                <w:sz w:val="16"/>
                <w:szCs w:val="16"/>
              </w:rPr>
            </w:pPr>
          </w:p>
        </w:tc>
        <w:tc>
          <w:tcPr>
            <w:tcW w:w="310" w:type="pct"/>
            <w:vMerge/>
            <w:vAlign w:val="center"/>
            <w:hideMark/>
          </w:tcPr>
          <w:p w14:paraId="00D88B26" w14:textId="77777777" w:rsidR="006B7E9A" w:rsidRPr="006B7E9A" w:rsidRDefault="006B7E9A" w:rsidP="006B7E9A">
            <w:pPr>
              <w:rPr>
                <w:sz w:val="16"/>
                <w:szCs w:val="16"/>
              </w:rPr>
            </w:pPr>
          </w:p>
        </w:tc>
        <w:tc>
          <w:tcPr>
            <w:tcW w:w="146" w:type="pct"/>
            <w:noWrap/>
            <w:vAlign w:val="center"/>
            <w:hideMark/>
          </w:tcPr>
          <w:p w14:paraId="0E5ED825" w14:textId="77777777" w:rsidR="006B7E9A" w:rsidRPr="006B7E9A" w:rsidRDefault="006B7E9A" w:rsidP="006B7E9A">
            <w:pPr>
              <w:jc w:val="center"/>
              <w:rPr>
                <w:sz w:val="16"/>
                <w:szCs w:val="16"/>
              </w:rPr>
            </w:pPr>
            <w:r w:rsidRPr="006B7E9A">
              <w:rPr>
                <w:sz w:val="16"/>
                <w:szCs w:val="16"/>
              </w:rPr>
              <w:t>206,9</w:t>
            </w:r>
          </w:p>
        </w:tc>
        <w:tc>
          <w:tcPr>
            <w:tcW w:w="201" w:type="pct"/>
            <w:vMerge/>
            <w:vAlign w:val="center"/>
            <w:hideMark/>
          </w:tcPr>
          <w:p w14:paraId="6796C4C7" w14:textId="77777777" w:rsidR="006B7E9A" w:rsidRPr="006B7E9A" w:rsidRDefault="006B7E9A" w:rsidP="006B7E9A">
            <w:pPr>
              <w:rPr>
                <w:sz w:val="16"/>
                <w:szCs w:val="16"/>
              </w:rPr>
            </w:pPr>
          </w:p>
        </w:tc>
        <w:tc>
          <w:tcPr>
            <w:tcW w:w="375" w:type="pct"/>
            <w:vMerge/>
            <w:vAlign w:val="center"/>
            <w:hideMark/>
          </w:tcPr>
          <w:p w14:paraId="1E07FA9F" w14:textId="77777777" w:rsidR="006B7E9A" w:rsidRPr="006B7E9A" w:rsidRDefault="006B7E9A" w:rsidP="006B7E9A">
            <w:pPr>
              <w:rPr>
                <w:sz w:val="16"/>
                <w:szCs w:val="16"/>
              </w:rPr>
            </w:pPr>
          </w:p>
        </w:tc>
        <w:tc>
          <w:tcPr>
            <w:tcW w:w="282" w:type="pct"/>
            <w:vMerge/>
            <w:vAlign w:val="center"/>
            <w:hideMark/>
          </w:tcPr>
          <w:p w14:paraId="33266C58" w14:textId="77777777" w:rsidR="006B7E9A" w:rsidRPr="006B7E9A" w:rsidRDefault="006B7E9A" w:rsidP="006B7E9A">
            <w:pPr>
              <w:rPr>
                <w:sz w:val="16"/>
                <w:szCs w:val="16"/>
              </w:rPr>
            </w:pPr>
          </w:p>
        </w:tc>
        <w:tc>
          <w:tcPr>
            <w:tcW w:w="326" w:type="pct"/>
            <w:vMerge/>
            <w:vAlign w:val="center"/>
            <w:hideMark/>
          </w:tcPr>
          <w:p w14:paraId="641749DA" w14:textId="77777777" w:rsidR="006B7E9A" w:rsidRPr="006B7E9A" w:rsidRDefault="006B7E9A" w:rsidP="006B7E9A">
            <w:pPr>
              <w:rPr>
                <w:sz w:val="16"/>
                <w:szCs w:val="16"/>
              </w:rPr>
            </w:pPr>
          </w:p>
        </w:tc>
        <w:tc>
          <w:tcPr>
            <w:tcW w:w="116" w:type="pct"/>
            <w:noWrap/>
            <w:vAlign w:val="center"/>
            <w:hideMark/>
          </w:tcPr>
          <w:p w14:paraId="6C7920E3" w14:textId="77777777" w:rsidR="006B7E9A" w:rsidRPr="006B7E9A" w:rsidRDefault="006B7E9A" w:rsidP="006B7E9A">
            <w:pPr>
              <w:jc w:val="center"/>
              <w:rPr>
                <w:sz w:val="16"/>
                <w:szCs w:val="16"/>
              </w:rPr>
            </w:pPr>
            <w:r w:rsidRPr="006B7E9A">
              <w:rPr>
                <w:sz w:val="16"/>
                <w:szCs w:val="16"/>
              </w:rPr>
              <w:t>0,1</w:t>
            </w:r>
          </w:p>
        </w:tc>
        <w:tc>
          <w:tcPr>
            <w:tcW w:w="497" w:type="pct"/>
            <w:vMerge/>
            <w:vAlign w:val="center"/>
            <w:hideMark/>
          </w:tcPr>
          <w:p w14:paraId="7DEF857E" w14:textId="77777777" w:rsidR="006B7E9A" w:rsidRPr="006B7E9A" w:rsidRDefault="006B7E9A" w:rsidP="006B7E9A">
            <w:pPr>
              <w:rPr>
                <w:sz w:val="16"/>
                <w:szCs w:val="16"/>
              </w:rPr>
            </w:pPr>
          </w:p>
        </w:tc>
        <w:tc>
          <w:tcPr>
            <w:tcW w:w="231" w:type="pct"/>
            <w:vMerge/>
            <w:vAlign w:val="center"/>
            <w:hideMark/>
          </w:tcPr>
          <w:p w14:paraId="68E13BAA" w14:textId="77777777" w:rsidR="006B7E9A" w:rsidRPr="006B7E9A" w:rsidRDefault="006B7E9A" w:rsidP="006B7E9A">
            <w:pPr>
              <w:rPr>
                <w:sz w:val="16"/>
                <w:szCs w:val="16"/>
              </w:rPr>
            </w:pPr>
          </w:p>
        </w:tc>
        <w:tc>
          <w:tcPr>
            <w:tcW w:w="376" w:type="pct"/>
            <w:vMerge/>
            <w:vAlign w:val="center"/>
            <w:hideMark/>
          </w:tcPr>
          <w:p w14:paraId="23BAE391" w14:textId="77777777" w:rsidR="006B7E9A" w:rsidRPr="006B7E9A" w:rsidRDefault="006B7E9A" w:rsidP="006B7E9A">
            <w:pPr>
              <w:rPr>
                <w:sz w:val="16"/>
                <w:szCs w:val="16"/>
              </w:rPr>
            </w:pPr>
          </w:p>
        </w:tc>
        <w:tc>
          <w:tcPr>
            <w:tcW w:w="208" w:type="pct"/>
            <w:vMerge/>
            <w:vAlign w:val="center"/>
            <w:hideMark/>
          </w:tcPr>
          <w:p w14:paraId="53B9005A" w14:textId="77777777" w:rsidR="006B7E9A" w:rsidRPr="006B7E9A" w:rsidRDefault="006B7E9A" w:rsidP="006B7E9A">
            <w:pPr>
              <w:rPr>
                <w:sz w:val="16"/>
                <w:szCs w:val="16"/>
              </w:rPr>
            </w:pPr>
          </w:p>
        </w:tc>
        <w:tc>
          <w:tcPr>
            <w:tcW w:w="276" w:type="pct"/>
            <w:vMerge/>
            <w:vAlign w:val="center"/>
            <w:hideMark/>
          </w:tcPr>
          <w:p w14:paraId="7B4F4BE4" w14:textId="77777777" w:rsidR="006B7E9A" w:rsidRPr="006B7E9A" w:rsidRDefault="006B7E9A" w:rsidP="006B7E9A">
            <w:pPr>
              <w:rPr>
                <w:sz w:val="16"/>
                <w:szCs w:val="16"/>
              </w:rPr>
            </w:pPr>
          </w:p>
        </w:tc>
      </w:tr>
      <w:tr w:rsidR="006B7E9A" w:rsidRPr="006B7E9A" w14:paraId="2408B6DA" w14:textId="77777777" w:rsidTr="006459F6">
        <w:trPr>
          <w:trHeight w:val="20"/>
        </w:trPr>
        <w:tc>
          <w:tcPr>
            <w:tcW w:w="124" w:type="pct"/>
            <w:vMerge w:val="restart"/>
            <w:noWrap/>
            <w:vAlign w:val="center"/>
            <w:hideMark/>
          </w:tcPr>
          <w:p w14:paraId="4C2AE6F7" w14:textId="77777777" w:rsidR="006B7E9A" w:rsidRPr="006B7E9A" w:rsidRDefault="006B7E9A" w:rsidP="006B7E9A">
            <w:pPr>
              <w:jc w:val="center"/>
              <w:rPr>
                <w:sz w:val="16"/>
                <w:szCs w:val="16"/>
              </w:rPr>
            </w:pPr>
            <w:r w:rsidRPr="006B7E9A">
              <w:rPr>
                <w:sz w:val="16"/>
                <w:szCs w:val="16"/>
              </w:rPr>
              <w:t>19</w:t>
            </w:r>
          </w:p>
        </w:tc>
        <w:tc>
          <w:tcPr>
            <w:tcW w:w="349" w:type="pct"/>
            <w:vMerge w:val="restart"/>
            <w:vAlign w:val="center"/>
            <w:hideMark/>
          </w:tcPr>
          <w:p w14:paraId="24EB777C"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vMerge w:val="restart"/>
            <w:noWrap/>
            <w:vAlign w:val="center"/>
            <w:hideMark/>
          </w:tcPr>
          <w:p w14:paraId="78539D25" w14:textId="77777777" w:rsidR="006B7E9A" w:rsidRPr="006B7E9A" w:rsidRDefault="006B7E9A" w:rsidP="006B7E9A">
            <w:pPr>
              <w:rPr>
                <w:sz w:val="16"/>
                <w:szCs w:val="16"/>
              </w:rPr>
            </w:pPr>
            <w:r w:rsidRPr="006B7E9A">
              <w:rPr>
                <w:sz w:val="16"/>
                <w:szCs w:val="16"/>
              </w:rPr>
              <w:t>ООО "РесурсЭнергоТранс"</w:t>
            </w:r>
          </w:p>
        </w:tc>
        <w:tc>
          <w:tcPr>
            <w:tcW w:w="530" w:type="pct"/>
            <w:vMerge w:val="restart"/>
            <w:vAlign w:val="center"/>
            <w:hideMark/>
          </w:tcPr>
          <w:p w14:paraId="3AC0911F" w14:textId="77777777" w:rsidR="006B7E9A" w:rsidRPr="006B7E9A" w:rsidRDefault="006B7E9A" w:rsidP="006B7E9A">
            <w:pPr>
              <w:rPr>
                <w:sz w:val="16"/>
                <w:szCs w:val="16"/>
              </w:rPr>
            </w:pPr>
            <w:r w:rsidRPr="006B7E9A">
              <w:rPr>
                <w:sz w:val="16"/>
                <w:szCs w:val="16"/>
              </w:rPr>
              <w:t>г. Пермь, ул. Островского</w:t>
            </w:r>
          </w:p>
        </w:tc>
        <w:tc>
          <w:tcPr>
            <w:tcW w:w="250" w:type="pct"/>
            <w:vMerge w:val="restart"/>
            <w:noWrap/>
            <w:vAlign w:val="center"/>
            <w:hideMark/>
          </w:tcPr>
          <w:p w14:paraId="088C35B2" w14:textId="77777777" w:rsidR="006B7E9A" w:rsidRPr="006B7E9A" w:rsidRDefault="006B7E9A" w:rsidP="006B7E9A">
            <w:pPr>
              <w:jc w:val="center"/>
              <w:rPr>
                <w:sz w:val="16"/>
                <w:szCs w:val="16"/>
              </w:rPr>
            </w:pPr>
            <w:r w:rsidRPr="006B7E9A">
              <w:rPr>
                <w:sz w:val="16"/>
                <w:szCs w:val="16"/>
              </w:rPr>
              <w:t>К-163</w:t>
            </w:r>
          </w:p>
        </w:tc>
        <w:tc>
          <w:tcPr>
            <w:tcW w:w="310" w:type="pct"/>
            <w:vMerge w:val="restart"/>
            <w:vAlign w:val="center"/>
            <w:hideMark/>
          </w:tcPr>
          <w:p w14:paraId="05F4A291" w14:textId="77777777" w:rsidR="006B7E9A" w:rsidRPr="006B7E9A" w:rsidRDefault="006B7E9A" w:rsidP="006B7E9A">
            <w:pPr>
              <w:rPr>
                <w:sz w:val="16"/>
                <w:szCs w:val="16"/>
              </w:rPr>
            </w:pPr>
            <w:r w:rsidRPr="006B7E9A">
              <w:rPr>
                <w:sz w:val="16"/>
                <w:szCs w:val="16"/>
              </w:rPr>
              <w:t>К-163-3</w:t>
            </w:r>
          </w:p>
        </w:tc>
        <w:tc>
          <w:tcPr>
            <w:tcW w:w="146" w:type="pct"/>
            <w:vMerge w:val="restart"/>
            <w:noWrap/>
            <w:vAlign w:val="center"/>
            <w:hideMark/>
          </w:tcPr>
          <w:p w14:paraId="150D514C" w14:textId="77777777" w:rsidR="006B7E9A" w:rsidRPr="006B7E9A" w:rsidRDefault="006B7E9A" w:rsidP="006B7E9A">
            <w:pPr>
              <w:jc w:val="center"/>
              <w:rPr>
                <w:sz w:val="16"/>
                <w:szCs w:val="16"/>
              </w:rPr>
            </w:pPr>
            <w:r w:rsidRPr="006B7E9A">
              <w:rPr>
                <w:sz w:val="16"/>
                <w:szCs w:val="16"/>
              </w:rPr>
              <w:t>113,1</w:t>
            </w:r>
          </w:p>
        </w:tc>
        <w:tc>
          <w:tcPr>
            <w:tcW w:w="201" w:type="pct"/>
            <w:vMerge w:val="restart"/>
            <w:noWrap/>
            <w:vAlign w:val="center"/>
            <w:hideMark/>
          </w:tcPr>
          <w:p w14:paraId="3AF48210" w14:textId="77777777" w:rsidR="006B7E9A" w:rsidRPr="006B7E9A" w:rsidRDefault="006B7E9A" w:rsidP="006B7E9A">
            <w:pPr>
              <w:jc w:val="center"/>
              <w:rPr>
                <w:sz w:val="16"/>
                <w:szCs w:val="16"/>
              </w:rPr>
            </w:pPr>
            <w:r w:rsidRPr="006B7E9A">
              <w:rPr>
                <w:sz w:val="16"/>
                <w:szCs w:val="16"/>
              </w:rPr>
              <w:t>129</w:t>
            </w:r>
          </w:p>
        </w:tc>
        <w:tc>
          <w:tcPr>
            <w:tcW w:w="375" w:type="pct"/>
            <w:vMerge w:val="restart"/>
            <w:noWrap/>
            <w:vAlign w:val="center"/>
            <w:hideMark/>
          </w:tcPr>
          <w:p w14:paraId="512E7528" w14:textId="77777777" w:rsidR="006B7E9A" w:rsidRPr="006B7E9A" w:rsidRDefault="006B7E9A" w:rsidP="006B7E9A">
            <w:pPr>
              <w:jc w:val="center"/>
              <w:rPr>
                <w:sz w:val="16"/>
                <w:szCs w:val="16"/>
              </w:rPr>
            </w:pPr>
            <w:r w:rsidRPr="006B7E9A">
              <w:rPr>
                <w:sz w:val="16"/>
                <w:szCs w:val="16"/>
              </w:rPr>
              <w:t>59:01:4410267:1317</w:t>
            </w:r>
          </w:p>
        </w:tc>
        <w:tc>
          <w:tcPr>
            <w:tcW w:w="282" w:type="pct"/>
            <w:vMerge w:val="restart"/>
            <w:vAlign w:val="center"/>
            <w:hideMark/>
          </w:tcPr>
          <w:p w14:paraId="7E515519" w14:textId="77777777" w:rsidR="006B7E9A" w:rsidRPr="006B7E9A" w:rsidRDefault="006B7E9A" w:rsidP="006B7E9A">
            <w:pPr>
              <w:jc w:val="center"/>
              <w:rPr>
                <w:sz w:val="16"/>
                <w:szCs w:val="16"/>
              </w:rPr>
            </w:pPr>
            <w:r w:rsidRPr="006B7E9A">
              <w:rPr>
                <w:sz w:val="16"/>
                <w:szCs w:val="16"/>
              </w:rPr>
              <w:t>0,259/0,125</w:t>
            </w:r>
          </w:p>
        </w:tc>
        <w:tc>
          <w:tcPr>
            <w:tcW w:w="326" w:type="pct"/>
            <w:vMerge w:val="restart"/>
            <w:vAlign w:val="center"/>
            <w:hideMark/>
          </w:tcPr>
          <w:p w14:paraId="113A8A8F"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0DE247C6" w14:textId="77777777" w:rsidR="006B7E9A" w:rsidRPr="006B7E9A" w:rsidRDefault="006B7E9A" w:rsidP="006B7E9A">
            <w:pPr>
              <w:jc w:val="center"/>
              <w:rPr>
                <w:sz w:val="16"/>
                <w:szCs w:val="16"/>
              </w:rPr>
            </w:pPr>
            <w:r w:rsidRPr="006B7E9A">
              <w:rPr>
                <w:sz w:val="16"/>
                <w:szCs w:val="16"/>
              </w:rPr>
              <w:t>0,259</w:t>
            </w:r>
          </w:p>
        </w:tc>
        <w:tc>
          <w:tcPr>
            <w:tcW w:w="497" w:type="pct"/>
            <w:vMerge w:val="restart"/>
            <w:vAlign w:val="center"/>
            <w:hideMark/>
          </w:tcPr>
          <w:p w14:paraId="3CE836C5"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Merge w:val="restart"/>
            <w:noWrap/>
            <w:vAlign w:val="center"/>
            <w:hideMark/>
          </w:tcPr>
          <w:p w14:paraId="3389F41E" w14:textId="77777777" w:rsidR="006B7E9A" w:rsidRPr="006B7E9A" w:rsidRDefault="006B7E9A" w:rsidP="006B7E9A">
            <w:pPr>
              <w:jc w:val="center"/>
              <w:rPr>
                <w:sz w:val="16"/>
                <w:szCs w:val="16"/>
              </w:rPr>
            </w:pPr>
            <w:r w:rsidRPr="006B7E9A">
              <w:rPr>
                <w:sz w:val="16"/>
                <w:szCs w:val="16"/>
              </w:rPr>
              <w:t>К-163</w:t>
            </w:r>
          </w:p>
        </w:tc>
        <w:tc>
          <w:tcPr>
            <w:tcW w:w="376" w:type="pct"/>
            <w:vMerge w:val="restart"/>
            <w:noWrap/>
            <w:vAlign w:val="center"/>
            <w:hideMark/>
          </w:tcPr>
          <w:p w14:paraId="4E66E07D" w14:textId="77777777" w:rsidR="006B7E9A" w:rsidRPr="006B7E9A" w:rsidRDefault="006B7E9A" w:rsidP="006B7E9A">
            <w:pPr>
              <w:jc w:val="center"/>
              <w:rPr>
                <w:sz w:val="16"/>
                <w:szCs w:val="16"/>
              </w:rPr>
            </w:pPr>
            <w:r w:rsidRPr="006B7E9A">
              <w:rPr>
                <w:sz w:val="16"/>
                <w:szCs w:val="16"/>
              </w:rPr>
              <w:t>К-163-3</w:t>
            </w:r>
          </w:p>
        </w:tc>
        <w:tc>
          <w:tcPr>
            <w:tcW w:w="208" w:type="pct"/>
            <w:vMerge w:val="restart"/>
            <w:vAlign w:val="center"/>
            <w:hideMark/>
          </w:tcPr>
          <w:p w14:paraId="5BBF0116" w14:textId="77777777" w:rsidR="006B7E9A" w:rsidRPr="006B7E9A" w:rsidRDefault="006B7E9A" w:rsidP="006B7E9A">
            <w:pPr>
              <w:jc w:val="center"/>
              <w:rPr>
                <w:sz w:val="16"/>
                <w:szCs w:val="16"/>
              </w:rPr>
            </w:pPr>
            <w:r w:rsidRPr="006B7E9A">
              <w:rPr>
                <w:sz w:val="16"/>
                <w:szCs w:val="16"/>
              </w:rPr>
              <w:t>57611, 127004, 127006</w:t>
            </w:r>
          </w:p>
        </w:tc>
        <w:tc>
          <w:tcPr>
            <w:tcW w:w="276" w:type="pct"/>
            <w:vMerge/>
            <w:vAlign w:val="center"/>
            <w:hideMark/>
          </w:tcPr>
          <w:p w14:paraId="4999957D" w14:textId="77777777" w:rsidR="006B7E9A" w:rsidRPr="006B7E9A" w:rsidRDefault="006B7E9A" w:rsidP="006B7E9A">
            <w:pPr>
              <w:rPr>
                <w:sz w:val="16"/>
                <w:szCs w:val="16"/>
              </w:rPr>
            </w:pPr>
          </w:p>
        </w:tc>
      </w:tr>
      <w:tr w:rsidR="006B7E9A" w:rsidRPr="006B7E9A" w14:paraId="5476556B" w14:textId="77777777" w:rsidTr="006459F6">
        <w:trPr>
          <w:trHeight w:val="20"/>
        </w:trPr>
        <w:tc>
          <w:tcPr>
            <w:tcW w:w="124" w:type="pct"/>
            <w:vMerge/>
            <w:vAlign w:val="center"/>
            <w:hideMark/>
          </w:tcPr>
          <w:p w14:paraId="7D5B85E2" w14:textId="77777777" w:rsidR="006B7E9A" w:rsidRPr="006B7E9A" w:rsidRDefault="006B7E9A" w:rsidP="006B7E9A">
            <w:pPr>
              <w:rPr>
                <w:sz w:val="16"/>
                <w:szCs w:val="16"/>
              </w:rPr>
            </w:pPr>
          </w:p>
        </w:tc>
        <w:tc>
          <w:tcPr>
            <w:tcW w:w="349" w:type="pct"/>
            <w:vMerge/>
            <w:vAlign w:val="center"/>
            <w:hideMark/>
          </w:tcPr>
          <w:p w14:paraId="3B2C3440" w14:textId="77777777" w:rsidR="006B7E9A" w:rsidRPr="006B7E9A" w:rsidRDefault="006B7E9A" w:rsidP="006B7E9A">
            <w:pPr>
              <w:rPr>
                <w:sz w:val="16"/>
                <w:szCs w:val="16"/>
              </w:rPr>
            </w:pPr>
          </w:p>
        </w:tc>
        <w:tc>
          <w:tcPr>
            <w:tcW w:w="403" w:type="pct"/>
            <w:vMerge/>
            <w:vAlign w:val="center"/>
            <w:hideMark/>
          </w:tcPr>
          <w:p w14:paraId="29DD4C8D" w14:textId="77777777" w:rsidR="006B7E9A" w:rsidRPr="006B7E9A" w:rsidRDefault="006B7E9A" w:rsidP="006B7E9A">
            <w:pPr>
              <w:rPr>
                <w:sz w:val="16"/>
                <w:szCs w:val="16"/>
              </w:rPr>
            </w:pPr>
          </w:p>
        </w:tc>
        <w:tc>
          <w:tcPr>
            <w:tcW w:w="530" w:type="pct"/>
            <w:vMerge/>
            <w:vAlign w:val="center"/>
            <w:hideMark/>
          </w:tcPr>
          <w:p w14:paraId="29CE73C6" w14:textId="77777777" w:rsidR="006B7E9A" w:rsidRPr="006B7E9A" w:rsidRDefault="006B7E9A" w:rsidP="006B7E9A">
            <w:pPr>
              <w:rPr>
                <w:sz w:val="16"/>
                <w:szCs w:val="16"/>
              </w:rPr>
            </w:pPr>
          </w:p>
        </w:tc>
        <w:tc>
          <w:tcPr>
            <w:tcW w:w="250" w:type="pct"/>
            <w:vMerge/>
            <w:vAlign w:val="center"/>
            <w:hideMark/>
          </w:tcPr>
          <w:p w14:paraId="703C2F65" w14:textId="77777777" w:rsidR="006B7E9A" w:rsidRPr="006B7E9A" w:rsidRDefault="006B7E9A" w:rsidP="006B7E9A">
            <w:pPr>
              <w:rPr>
                <w:sz w:val="16"/>
                <w:szCs w:val="16"/>
              </w:rPr>
            </w:pPr>
          </w:p>
        </w:tc>
        <w:tc>
          <w:tcPr>
            <w:tcW w:w="310" w:type="pct"/>
            <w:vMerge/>
            <w:vAlign w:val="center"/>
            <w:hideMark/>
          </w:tcPr>
          <w:p w14:paraId="4FF325EF" w14:textId="77777777" w:rsidR="006B7E9A" w:rsidRPr="006B7E9A" w:rsidRDefault="006B7E9A" w:rsidP="006B7E9A">
            <w:pPr>
              <w:rPr>
                <w:sz w:val="16"/>
                <w:szCs w:val="16"/>
              </w:rPr>
            </w:pPr>
          </w:p>
        </w:tc>
        <w:tc>
          <w:tcPr>
            <w:tcW w:w="146" w:type="pct"/>
            <w:vMerge/>
            <w:vAlign w:val="center"/>
            <w:hideMark/>
          </w:tcPr>
          <w:p w14:paraId="3E031F8F" w14:textId="77777777" w:rsidR="006B7E9A" w:rsidRPr="006B7E9A" w:rsidRDefault="006B7E9A" w:rsidP="006B7E9A">
            <w:pPr>
              <w:rPr>
                <w:sz w:val="16"/>
                <w:szCs w:val="16"/>
              </w:rPr>
            </w:pPr>
          </w:p>
        </w:tc>
        <w:tc>
          <w:tcPr>
            <w:tcW w:w="201" w:type="pct"/>
            <w:vMerge/>
            <w:vAlign w:val="center"/>
            <w:hideMark/>
          </w:tcPr>
          <w:p w14:paraId="18DE93B5" w14:textId="77777777" w:rsidR="006B7E9A" w:rsidRPr="006B7E9A" w:rsidRDefault="006B7E9A" w:rsidP="006B7E9A">
            <w:pPr>
              <w:rPr>
                <w:sz w:val="16"/>
                <w:szCs w:val="16"/>
              </w:rPr>
            </w:pPr>
          </w:p>
        </w:tc>
        <w:tc>
          <w:tcPr>
            <w:tcW w:w="375" w:type="pct"/>
            <w:vMerge/>
            <w:vAlign w:val="center"/>
            <w:hideMark/>
          </w:tcPr>
          <w:p w14:paraId="2DD549AB" w14:textId="77777777" w:rsidR="006B7E9A" w:rsidRPr="006B7E9A" w:rsidRDefault="006B7E9A" w:rsidP="006B7E9A">
            <w:pPr>
              <w:rPr>
                <w:sz w:val="16"/>
                <w:szCs w:val="16"/>
              </w:rPr>
            </w:pPr>
          </w:p>
        </w:tc>
        <w:tc>
          <w:tcPr>
            <w:tcW w:w="282" w:type="pct"/>
            <w:vMerge/>
            <w:vAlign w:val="center"/>
            <w:hideMark/>
          </w:tcPr>
          <w:p w14:paraId="6A77E076" w14:textId="77777777" w:rsidR="006B7E9A" w:rsidRPr="006B7E9A" w:rsidRDefault="006B7E9A" w:rsidP="006B7E9A">
            <w:pPr>
              <w:rPr>
                <w:sz w:val="16"/>
                <w:szCs w:val="16"/>
              </w:rPr>
            </w:pPr>
          </w:p>
        </w:tc>
        <w:tc>
          <w:tcPr>
            <w:tcW w:w="326" w:type="pct"/>
            <w:vMerge/>
            <w:vAlign w:val="center"/>
            <w:hideMark/>
          </w:tcPr>
          <w:p w14:paraId="13EB09AD" w14:textId="77777777" w:rsidR="006B7E9A" w:rsidRPr="006B7E9A" w:rsidRDefault="006B7E9A" w:rsidP="006B7E9A">
            <w:pPr>
              <w:rPr>
                <w:sz w:val="16"/>
                <w:szCs w:val="16"/>
              </w:rPr>
            </w:pPr>
          </w:p>
        </w:tc>
        <w:tc>
          <w:tcPr>
            <w:tcW w:w="116" w:type="pct"/>
            <w:noWrap/>
            <w:vAlign w:val="center"/>
            <w:hideMark/>
          </w:tcPr>
          <w:p w14:paraId="3ADF0086" w14:textId="77777777" w:rsidR="006B7E9A" w:rsidRPr="006B7E9A" w:rsidRDefault="006B7E9A" w:rsidP="006B7E9A">
            <w:pPr>
              <w:jc w:val="center"/>
              <w:rPr>
                <w:sz w:val="16"/>
                <w:szCs w:val="16"/>
              </w:rPr>
            </w:pPr>
            <w:r w:rsidRPr="006B7E9A">
              <w:rPr>
                <w:sz w:val="16"/>
                <w:szCs w:val="16"/>
              </w:rPr>
              <w:t>0,125</w:t>
            </w:r>
          </w:p>
        </w:tc>
        <w:tc>
          <w:tcPr>
            <w:tcW w:w="497" w:type="pct"/>
            <w:vMerge/>
            <w:vAlign w:val="center"/>
            <w:hideMark/>
          </w:tcPr>
          <w:p w14:paraId="1823E3E2" w14:textId="77777777" w:rsidR="006B7E9A" w:rsidRPr="006B7E9A" w:rsidRDefault="006B7E9A" w:rsidP="006B7E9A">
            <w:pPr>
              <w:rPr>
                <w:sz w:val="16"/>
                <w:szCs w:val="16"/>
              </w:rPr>
            </w:pPr>
          </w:p>
        </w:tc>
        <w:tc>
          <w:tcPr>
            <w:tcW w:w="231" w:type="pct"/>
            <w:vMerge/>
            <w:vAlign w:val="center"/>
            <w:hideMark/>
          </w:tcPr>
          <w:p w14:paraId="33EA085B" w14:textId="77777777" w:rsidR="006B7E9A" w:rsidRPr="006B7E9A" w:rsidRDefault="006B7E9A" w:rsidP="006B7E9A">
            <w:pPr>
              <w:rPr>
                <w:sz w:val="16"/>
                <w:szCs w:val="16"/>
              </w:rPr>
            </w:pPr>
          </w:p>
        </w:tc>
        <w:tc>
          <w:tcPr>
            <w:tcW w:w="376" w:type="pct"/>
            <w:vMerge/>
            <w:vAlign w:val="center"/>
            <w:hideMark/>
          </w:tcPr>
          <w:p w14:paraId="344F47D4" w14:textId="77777777" w:rsidR="006B7E9A" w:rsidRPr="006B7E9A" w:rsidRDefault="006B7E9A" w:rsidP="006B7E9A">
            <w:pPr>
              <w:rPr>
                <w:sz w:val="16"/>
                <w:szCs w:val="16"/>
              </w:rPr>
            </w:pPr>
          </w:p>
        </w:tc>
        <w:tc>
          <w:tcPr>
            <w:tcW w:w="208" w:type="pct"/>
            <w:vMerge/>
            <w:vAlign w:val="center"/>
            <w:hideMark/>
          </w:tcPr>
          <w:p w14:paraId="60834F67" w14:textId="77777777" w:rsidR="006B7E9A" w:rsidRPr="006B7E9A" w:rsidRDefault="006B7E9A" w:rsidP="006B7E9A">
            <w:pPr>
              <w:rPr>
                <w:sz w:val="16"/>
                <w:szCs w:val="16"/>
              </w:rPr>
            </w:pPr>
          </w:p>
        </w:tc>
        <w:tc>
          <w:tcPr>
            <w:tcW w:w="276" w:type="pct"/>
            <w:vMerge/>
            <w:vAlign w:val="center"/>
            <w:hideMark/>
          </w:tcPr>
          <w:p w14:paraId="288A15E2" w14:textId="77777777" w:rsidR="006B7E9A" w:rsidRPr="006B7E9A" w:rsidRDefault="006B7E9A" w:rsidP="006B7E9A">
            <w:pPr>
              <w:rPr>
                <w:sz w:val="16"/>
                <w:szCs w:val="16"/>
              </w:rPr>
            </w:pPr>
          </w:p>
        </w:tc>
      </w:tr>
      <w:tr w:rsidR="006B7E9A" w:rsidRPr="006B7E9A" w14:paraId="1799DDB7" w14:textId="77777777" w:rsidTr="006459F6">
        <w:trPr>
          <w:trHeight w:val="20"/>
        </w:trPr>
        <w:tc>
          <w:tcPr>
            <w:tcW w:w="124" w:type="pct"/>
            <w:noWrap/>
            <w:vAlign w:val="center"/>
            <w:hideMark/>
          </w:tcPr>
          <w:p w14:paraId="5AB7CD4D" w14:textId="77777777" w:rsidR="006B7E9A" w:rsidRPr="006B7E9A" w:rsidRDefault="006B7E9A" w:rsidP="006B7E9A">
            <w:pPr>
              <w:jc w:val="center"/>
              <w:rPr>
                <w:sz w:val="16"/>
                <w:szCs w:val="16"/>
              </w:rPr>
            </w:pPr>
            <w:r w:rsidRPr="006B7E9A">
              <w:rPr>
                <w:sz w:val="16"/>
                <w:szCs w:val="16"/>
              </w:rPr>
              <w:t>20</w:t>
            </w:r>
          </w:p>
        </w:tc>
        <w:tc>
          <w:tcPr>
            <w:tcW w:w="349" w:type="pct"/>
            <w:vAlign w:val="center"/>
            <w:hideMark/>
          </w:tcPr>
          <w:p w14:paraId="584BDE3C"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719986C6"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29D4581C" w14:textId="77777777" w:rsidR="006B7E9A" w:rsidRPr="006B7E9A" w:rsidRDefault="006B7E9A" w:rsidP="006B7E9A">
            <w:pPr>
              <w:rPr>
                <w:sz w:val="16"/>
                <w:szCs w:val="16"/>
              </w:rPr>
            </w:pPr>
            <w:r w:rsidRPr="006B7E9A">
              <w:rPr>
                <w:sz w:val="16"/>
                <w:szCs w:val="16"/>
              </w:rPr>
              <w:t>г. Пермь, ул. Островского</w:t>
            </w:r>
          </w:p>
        </w:tc>
        <w:tc>
          <w:tcPr>
            <w:tcW w:w="250" w:type="pct"/>
            <w:noWrap/>
            <w:vAlign w:val="center"/>
            <w:hideMark/>
          </w:tcPr>
          <w:p w14:paraId="5244FF84" w14:textId="77777777" w:rsidR="006B7E9A" w:rsidRPr="006B7E9A" w:rsidRDefault="006B7E9A" w:rsidP="006B7E9A">
            <w:pPr>
              <w:jc w:val="center"/>
              <w:rPr>
                <w:sz w:val="16"/>
                <w:szCs w:val="16"/>
              </w:rPr>
            </w:pPr>
            <w:r w:rsidRPr="006B7E9A">
              <w:rPr>
                <w:sz w:val="16"/>
                <w:szCs w:val="16"/>
              </w:rPr>
              <w:t>К-163-3</w:t>
            </w:r>
          </w:p>
        </w:tc>
        <w:tc>
          <w:tcPr>
            <w:tcW w:w="310" w:type="pct"/>
            <w:vAlign w:val="center"/>
            <w:hideMark/>
          </w:tcPr>
          <w:p w14:paraId="3C0B4086" w14:textId="77777777" w:rsidR="006B7E9A" w:rsidRPr="006B7E9A" w:rsidRDefault="006B7E9A" w:rsidP="006B7E9A">
            <w:pPr>
              <w:rPr>
                <w:sz w:val="16"/>
                <w:szCs w:val="16"/>
              </w:rPr>
            </w:pPr>
            <w:r w:rsidRPr="006B7E9A">
              <w:rPr>
                <w:sz w:val="16"/>
                <w:szCs w:val="16"/>
              </w:rPr>
              <w:t>Островского, 93в</w:t>
            </w:r>
          </w:p>
        </w:tc>
        <w:tc>
          <w:tcPr>
            <w:tcW w:w="146" w:type="pct"/>
            <w:noWrap/>
            <w:vAlign w:val="center"/>
            <w:hideMark/>
          </w:tcPr>
          <w:p w14:paraId="16B718CB" w14:textId="77777777" w:rsidR="006B7E9A" w:rsidRPr="006B7E9A" w:rsidRDefault="006B7E9A" w:rsidP="006B7E9A">
            <w:pPr>
              <w:jc w:val="center"/>
              <w:rPr>
                <w:sz w:val="16"/>
                <w:szCs w:val="16"/>
              </w:rPr>
            </w:pPr>
            <w:r w:rsidRPr="006B7E9A">
              <w:rPr>
                <w:sz w:val="16"/>
                <w:szCs w:val="16"/>
              </w:rPr>
              <w:t>120</w:t>
            </w:r>
          </w:p>
        </w:tc>
        <w:tc>
          <w:tcPr>
            <w:tcW w:w="201" w:type="pct"/>
            <w:noWrap/>
            <w:vAlign w:val="center"/>
            <w:hideMark/>
          </w:tcPr>
          <w:p w14:paraId="093EDB7F" w14:textId="77777777" w:rsidR="006B7E9A" w:rsidRPr="006B7E9A" w:rsidRDefault="006B7E9A" w:rsidP="006B7E9A">
            <w:pPr>
              <w:jc w:val="center"/>
              <w:rPr>
                <w:sz w:val="16"/>
                <w:szCs w:val="16"/>
              </w:rPr>
            </w:pPr>
            <w:r w:rsidRPr="006B7E9A">
              <w:rPr>
                <w:sz w:val="16"/>
                <w:szCs w:val="16"/>
              </w:rPr>
              <w:t>12</w:t>
            </w:r>
          </w:p>
        </w:tc>
        <w:tc>
          <w:tcPr>
            <w:tcW w:w="375" w:type="pct"/>
            <w:noWrap/>
            <w:vAlign w:val="center"/>
            <w:hideMark/>
          </w:tcPr>
          <w:p w14:paraId="4B775002" w14:textId="77777777" w:rsidR="006B7E9A" w:rsidRPr="006B7E9A" w:rsidRDefault="006B7E9A" w:rsidP="006B7E9A">
            <w:pPr>
              <w:jc w:val="center"/>
              <w:rPr>
                <w:sz w:val="16"/>
                <w:szCs w:val="16"/>
              </w:rPr>
            </w:pPr>
            <w:r w:rsidRPr="006B7E9A">
              <w:rPr>
                <w:sz w:val="16"/>
                <w:szCs w:val="16"/>
              </w:rPr>
              <w:t>59:01:4410267:1312</w:t>
            </w:r>
          </w:p>
        </w:tc>
        <w:tc>
          <w:tcPr>
            <w:tcW w:w="282" w:type="pct"/>
            <w:vAlign w:val="center"/>
            <w:hideMark/>
          </w:tcPr>
          <w:p w14:paraId="3B453165"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6884D345"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4AA9E744"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7319F670"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4610259E" w14:textId="77777777" w:rsidR="006B7E9A" w:rsidRPr="006B7E9A" w:rsidRDefault="006B7E9A" w:rsidP="006B7E9A">
            <w:pPr>
              <w:jc w:val="center"/>
              <w:rPr>
                <w:sz w:val="16"/>
                <w:szCs w:val="16"/>
              </w:rPr>
            </w:pPr>
            <w:r w:rsidRPr="006B7E9A">
              <w:rPr>
                <w:sz w:val="16"/>
                <w:szCs w:val="16"/>
              </w:rPr>
              <w:t>К-163-3</w:t>
            </w:r>
          </w:p>
        </w:tc>
        <w:tc>
          <w:tcPr>
            <w:tcW w:w="376" w:type="pct"/>
            <w:noWrap/>
            <w:vAlign w:val="center"/>
            <w:hideMark/>
          </w:tcPr>
          <w:p w14:paraId="747FECD8" w14:textId="77777777" w:rsidR="006B7E9A" w:rsidRPr="006B7E9A" w:rsidRDefault="006B7E9A" w:rsidP="006B7E9A">
            <w:pPr>
              <w:jc w:val="center"/>
              <w:rPr>
                <w:sz w:val="16"/>
                <w:szCs w:val="16"/>
              </w:rPr>
            </w:pPr>
            <w:r w:rsidRPr="006B7E9A">
              <w:rPr>
                <w:sz w:val="16"/>
                <w:szCs w:val="16"/>
              </w:rPr>
              <w:t>Островского, 93в</w:t>
            </w:r>
          </w:p>
        </w:tc>
        <w:tc>
          <w:tcPr>
            <w:tcW w:w="208" w:type="pct"/>
            <w:vAlign w:val="center"/>
            <w:hideMark/>
          </w:tcPr>
          <w:p w14:paraId="6AAE217D" w14:textId="77777777" w:rsidR="006B7E9A" w:rsidRPr="006B7E9A" w:rsidRDefault="006B7E9A" w:rsidP="006B7E9A">
            <w:pPr>
              <w:jc w:val="center"/>
              <w:rPr>
                <w:sz w:val="16"/>
                <w:szCs w:val="16"/>
              </w:rPr>
            </w:pPr>
            <w:r w:rsidRPr="006B7E9A">
              <w:rPr>
                <w:sz w:val="16"/>
                <w:szCs w:val="16"/>
              </w:rPr>
              <w:t>127018, 127020</w:t>
            </w:r>
          </w:p>
        </w:tc>
        <w:tc>
          <w:tcPr>
            <w:tcW w:w="276" w:type="pct"/>
            <w:vMerge/>
            <w:vAlign w:val="center"/>
            <w:hideMark/>
          </w:tcPr>
          <w:p w14:paraId="35479E8A" w14:textId="77777777" w:rsidR="006B7E9A" w:rsidRPr="006B7E9A" w:rsidRDefault="006B7E9A" w:rsidP="006B7E9A">
            <w:pPr>
              <w:rPr>
                <w:sz w:val="16"/>
                <w:szCs w:val="16"/>
              </w:rPr>
            </w:pPr>
          </w:p>
        </w:tc>
      </w:tr>
      <w:tr w:rsidR="006B7E9A" w:rsidRPr="006B7E9A" w14:paraId="601B6395" w14:textId="77777777" w:rsidTr="006459F6">
        <w:trPr>
          <w:trHeight w:val="20"/>
        </w:trPr>
        <w:tc>
          <w:tcPr>
            <w:tcW w:w="124" w:type="pct"/>
            <w:noWrap/>
            <w:vAlign w:val="center"/>
            <w:hideMark/>
          </w:tcPr>
          <w:p w14:paraId="04DB7732" w14:textId="77777777" w:rsidR="006B7E9A" w:rsidRPr="006B7E9A" w:rsidRDefault="006B7E9A" w:rsidP="006B7E9A">
            <w:pPr>
              <w:jc w:val="center"/>
              <w:rPr>
                <w:sz w:val="16"/>
                <w:szCs w:val="16"/>
              </w:rPr>
            </w:pPr>
            <w:r w:rsidRPr="006B7E9A">
              <w:rPr>
                <w:sz w:val="16"/>
                <w:szCs w:val="16"/>
              </w:rPr>
              <w:t>21</w:t>
            </w:r>
          </w:p>
        </w:tc>
        <w:tc>
          <w:tcPr>
            <w:tcW w:w="349" w:type="pct"/>
            <w:vAlign w:val="center"/>
            <w:hideMark/>
          </w:tcPr>
          <w:p w14:paraId="7278781A"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12A46D77"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490836FC" w14:textId="77777777" w:rsidR="006B7E9A" w:rsidRPr="006B7E9A" w:rsidRDefault="006B7E9A" w:rsidP="006B7E9A">
            <w:pPr>
              <w:rPr>
                <w:sz w:val="16"/>
                <w:szCs w:val="16"/>
              </w:rPr>
            </w:pPr>
            <w:r w:rsidRPr="006B7E9A">
              <w:rPr>
                <w:sz w:val="16"/>
                <w:szCs w:val="16"/>
              </w:rPr>
              <w:t>г. Пермь, ул. Островского</w:t>
            </w:r>
          </w:p>
        </w:tc>
        <w:tc>
          <w:tcPr>
            <w:tcW w:w="250" w:type="pct"/>
            <w:noWrap/>
            <w:vAlign w:val="center"/>
            <w:hideMark/>
          </w:tcPr>
          <w:p w14:paraId="5B3249B2" w14:textId="77777777" w:rsidR="006B7E9A" w:rsidRPr="006B7E9A" w:rsidRDefault="006B7E9A" w:rsidP="006B7E9A">
            <w:pPr>
              <w:jc w:val="center"/>
              <w:rPr>
                <w:sz w:val="16"/>
                <w:szCs w:val="16"/>
              </w:rPr>
            </w:pPr>
            <w:r w:rsidRPr="006B7E9A">
              <w:rPr>
                <w:sz w:val="16"/>
                <w:szCs w:val="16"/>
              </w:rPr>
              <w:t>К-163-5</w:t>
            </w:r>
          </w:p>
        </w:tc>
        <w:tc>
          <w:tcPr>
            <w:tcW w:w="310" w:type="pct"/>
            <w:vAlign w:val="center"/>
            <w:hideMark/>
          </w:tcPr>
          <w:p w14:paraId="33421DF0" w14:textId="77777777" w:rsidR="006B7E9A" w:rsidRPr="006B7E9A" w:rsidRDefault="006B7E9A" w:rsidP="006B7E9A">
            <w:pPr>
              <w:rPr>
                <w:sz w:val="16"/>
                <w:szCs w:val="16"/>
              </w:rPr>
            </w:pPr>
            <w:r w:rsidRPr="006B7E9A">
              <w:rPr>
                <w:sz w:val="16"/>
                <w:szCs w:val="16"/>
              </w:rPr>
              <w:t>Островского, 93д</w:t>
            </w:r>
          </w:p>
        </w:tc>
        <w:tc>
          <w:tcPr>
            <w:tcW w:w="146" w:type="pct"/>
            <w:noWrap/>
            <w:vAlign w:val="center"/>
            <w:hideMark/>
          </w:tcPr>
          <w:p w14:paraId="0A8345B9" w14:textId="77777777" w:rsidR="006B7E9A" w:rsidRPr="006B7E9A" w:rsidRDefault="006B7E9A" w:rsidP="006B7E9A">
            <w:pPr>
              <w:jc w:val="center"/>
              <w:rPr>
                <w:sz w:val="16"/>
                <w:szCs w:val="16"/>
              </w:rPr>
            </w:pPr>
            <w:r w:rsidRPr="006B7E9A">
              <w:rPr>
                <w:sz w:val="16"/>
                <w:szCs w:val="16"/>
              </w:rPr>
              <w:t>142,8</w:t>
            </w:r>
          </w:p>
        </w:tc>
        <w:tc>
          <w:tcPr>
            <w:tcW w:w="201" w:type="pct"/>
            <w:noWrap/>
            <w:vAlign w:val="center"/>
            <w:hideMark/>
          </w:tcPr>
          <w:p w14:paraId="69169343" w14:textId="77777777" w:rsidR="006B7E9A" w:rsidRPr="006B7E9A" w:rsidRDefault="006B7E9A" w:rsidP="006B7E9A">
            <w:pPr>
              <w:jc w:val="center"/>
              <w:rPr>
                <w:sz w:val="16"/>
                <w:szCs w:val="16"/>
              </w:rPr>
            </w:pPr>
            <w:r w:rsidRPr="006B7E9A">
              <w:rPr>
                <w:sz w:val="16"/>
                <w:szCs w:val="16"/>
              </w:rPr>
              <w:t>123</w:t>
            </w:r>
          </w:p>
        </w:tc>
        <w:tc>
          <w:tcPr>
            <w:tcW w:w="375" w:type="pct"/>
            <w:noWrap/>
            <w:vAlign w:val="center"/>
            <w:hideMark/>
          </w:tcPr>
          <w:p w14:paraId="221C4F01" w14:textId="77777777" w:rsidR="006B7E9A" w:rsidRPr="006B7E9A" w:rsidRDefault="006B7E9A" w:rsidP="006B7E9A">
            <w:pPr>
              <w:jc w:val="center"/>
              <w:rPr>
                <w:sz w:val="16"/>
                <w:szCs w:val="16"/>
              </w:rPr>
            </w:pPr>
            <w:r w:rsidRPr="006B7E9A">
              <w:rPr>
                <w:sz w:val="16"/>
                <w:szCs w:val="16"/>
              </w:rPr>
              <w:t>59:01:4410267:1307</w:t>
            </w:r>
          </w:p>
        </w:tc>
        <w:tc>
          <w:tcPr>
            <w:tcW w:w="282" w:type="pct"/>
            <w:vAlign w:val="center"/>
            <w:hideMark/>
          </w:tcPr>
          <w:p w14:paraId="330F8ECA" w14:textId="77777777" w:rsidR="006B7E9A" w:rsidRPr="006B7E9A" w:rsidRDefault="006B7E9A" w:rsidP="006B7E9A">
            <w:pPr>
              <w:jc w:val="center"/>
              <w:rPr>
                <w:sz w:val="16"/>
                <w:szCs w:val="16"/>
              </w:rPr>
            </w:pPr>
            <w:r w:rsidRPr="006B7E9A">
              <w:rPr>
                <w:sz w:val="16"/>
                <w:szCs w:val="16"/>
              </w:rPr>
              <w:t>0,159</w:t>
            </w:r>
          </w:p>
        </w:tc>
        <w:tc>
          <w:tcPr>
            <w:tcW w:w="326" w:type="pct"/>
            <w:vAlign w:val="center"/>
            <w:hideMark/>
          </w:tcPr>
          <w:p w14:paraId="76E5A269"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62949DD6" w14:textId="77777777" w:rsidR="006B7E9A" w:rsidRPr="006B7E9A" w:rsidRDefault="006B7E9A" w:rsidP="006B7E9A">
            <w:pPr>
              <w:jc w:val="center"/>
              <w:rPr>
                <w:sz w:val="16"/>
                <w:szCs w:val="16"/>
              </w:rPr>
            </w:pPr>
            <w:r w:rsidRPr="006B7E9A">
              <w:rPr>
                <w:sz w:val="16"/>
                <w:szCs w:val="16"/>
              </w:rPr>
              <w:t>0,159</w:t>
            </w:r>
          </w:p>
        </w:tc>
        <w:tc>
          <w:tcPr>
            <w:tcW w:w="497" w:type="pct"/>
            <w:vAlign w:val="center"/>
            <w:hideMark/>
          </w:tcPr>
          <w:p w14:paraId="7A781925"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6C698AB0" w14:textId="77777777" w:rsidR="006B7E9A" w:rsidRPr="006B7E9A" w:rsidRDefault="006B7E9A" w:rsidP="006B7E9A">
            <w:pPr>
              <w:jc w:val="center"/>
              <w:rPr>
                <w:sz w:val="16"/>
                <w:szCs w:val="16"/>
              </w:rPr>
            </w:pPr>
            <w:r w:rsidRPr="006B7E9A">
              <w:rPr>
                <w:sz w:val="16"/>
                <w:szCs w:val="16"/>
              </w:rPr>
              <w:t>К-163-5</w:t>
            </w:r>
          </w:p>
        </w:tc>
        <w:tc>
          <w:tcPr>
            <w:tcW w:w="376" w:type="pct"/>
            <w:noWrap/>
            <w:vAlign w:val="center"/>
            <w:hideMark/>
          </w:tcPr>
          <w:p w14:paraId="27FA71A8" w14:textId="77777777" w:rsidR="006B7E9A" w:rsidRPr="006B7E9A" w:rsidRDefault="006B7E9A" w:rsidP="006B7E9A">
            <w:pPr>
              <w:jc w:val="center"/>
              <w:rPr>
                <w:sz w:val="16"/>
                <w:szCs w:val="16"/>
              </w:rPr>
            </w:pPr>
            <w:r w:rsidRPr="006B7E9A">
              <w:rPr>
                <w:sz w:val="16"/>
                <w:szCs w:val="16"/>
              </w:rPr>
              <w:t>Островского, 93д</w:t>
            </w:r>
          </w:p>
        </w:tc>
        <w:tc>
          <w:tcPr>
            <w:tcW w:w="208" w:type="pct"/>
            <w:noWrap/>
            <w:vAlign w:val="center"/>
            <w:hideMark/>
          </w:tcPr>
          <w:p w14:paraId="4DE70D47" w14:textId="77777777" w:rsidR="006B7E9A" w:rsidRPr="006B7E9A" w:rsidRDefault="006B7E9A" w:rsidP="006B7E9A">
            <w:pPr>
              <w:jc w:val="center"/>
              <w:rPr>
                <w:sz w:val="16"/>
                <w:szCs w:val="16"/>
              </w:rPr>
            </w:pPr>
            <w:r w:rsidRPr="006B7E9A">
              <w:rPr>
                <w:sz w:val="16"/>
                <w:szCs w:val="16"/>
              </w:rPr>
              <w:t>127022</w:t>
            </w:r>
          </w:p>
        </w:tc>
        <w:tc>
          <w:tcPr>
            <w:tcW w:w="276" w:type="pct"/>
            <w:vMerge/>
            <w:vAlign w:val="center"/>
            <w:hideMark/>
          </w:tcPr>
          <w:p w14:paraId="33F52F11" w14:textId="77777777" w:rsidR="006B7E9A" w:rsidRPr="006B7E9A" w:rsidRDefault="006B7E9A" w:rsidP="006B7E9A">
            <w:pPr>
              <w:rPr>
                <w:sz w:val="16"/>
                <w:szCs w:val="16"/>
              </w:rPr>
            </w:pPr>
          </w:p>
        </w:tc>
      </w:tr>
      <w:tr w:rsidR="006B7E9A" w:rsidRPr="006B7E9A" w14:paraId="59B17664" w14:textId="77777777" w:rsidTr="006459F6">
        <w:trPr>
          <w:trHeight w:val="20"/>
        </w:trPr>
        <w:tc>
          <w:tcPr>
            <w:tcW w:w="124" w:type="pct"/>
            <w:vMerge w:val="restart"/>
            <w:noWrap/>
            <w:vAlign w:val="center"/>
            <w:hideMark/>
          </w:tcPr>
          <w:p w14:paraId="15C8451D" w14:textId="77777777" w:rsidR="006B7E9A" w:rsidRPr="006B7E9A" w:rsidRDefault="006B7E9A" w:rsidP="006B7E9A">
            <w:pPr>
              <w:jc w:val="center"/>
              <w:rPr>
                <w:sz w:val="16"/>
                <w:szCs w:val="16"/>
              </w:rPr>
            </w:pPr>
            <w:r w:rsidRPr="006B7E9A">
              <w:rPr>
                <w:sz w:val="16"/>
                <w:szCs w:val="16"/>
              </w:rPr>
              <w:t>22</w:t>
            </w:r>
          </w:p>
        </w:tc>
        <w:tc>
          <w:tcPr>
            <w:tcW w:w="349" w:type="pct"/>
            <w:vMerge w:val="restart"/>
            <w:vAlign w:val="center"/>
            <w:hideMark/>
          </w:tcPr>
          <w:p w14:paraId="3F103849"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vMerge w:val="restart"/>
            <w:noWrap/>
            <w:vAlign w:val="center"/>
            <w:hideMark/>
          </w:tcPr>
          <w:p w14:paraId="6C4C1EAF" w14:textId="77777777" w:rsidR="006B7E9A" w:rsidRPr="006B7E9A" w:rsidRDefault="006B7E9A" w:rsidP="006B7E9A">
            <w:pPr>
              <w:rPr>
                <w:sz w:val="16"/>
                <w:szCs w:val="16"/>
              </w:rPr>
            </w:pPr>
            <w:r w:rsidRPr="006B7E9A">
              <w:rPr>
                <w:sz w:val="16"/>
                <w:szCs w:val="16"/>
              </w:rPr>
              <w:t>ООО "РесурсЭнергоТранс"</w:t>
            </w:r>
          </w:p>
        </w:tc>
        <w:tc>
          <w:tcPr>
            <w:tcW w:w="530" w:type="pct"/>
            <w:vMerge w:val="restart"/>
            <w:vAlign w:val="center"/>
            <w:hideMark/>
          </w:tcPr>
          <w:p w14:paraId="3F421B6E" w14:textId="77777777" w:rsidR="006B7E9A" w:rsidRPr="006B7E9A" w:rsidRDefault="006B7E9A" w:rsidP="006B7E9A">
            <w:pPr>
              <w:rPr>
                <w:sz w:val="16"/>
                <w:szCs w:val="16"/>
              </w:rPr>
            </w:pPr>
            <w:r w:rsidRPr="006B7E9A">
              <w:rPr>
                <w:sz w:val="16"/>
                <w:szCs w:val="16"/>
              </w:rPr>
              <w:t>г. Пермь, ул. Островского</w:t>
            </w:r>
          </w:p>
        </w:tc>
        <w:tc>
          <w:tcPr>
            <w:tcW w:w="250" w:type="pct"/>
            <w:vMerge w:val="restart"/>
            <w:noWrap/>
            <w:vAlign w:val="center"/>
            <w:hideMark/>
          </w:tcPr>
          <w:p w14:paraId="66232E8A" w14:textId="77777777" w:rsidR="006B7E9A" w:rsidRPr="006B7E9A" w:rsidRDefault="006B7E9A" w:rsidP="006B7E9A">
            <w:pPr>
              <w:jc w:val="center"/>
              <w:rPr>
                <w:sz w:val="16"/>
                <w:szCs w:val="16"/>
              </w:rPr>
            </w:pPr>
            <w:r w:rsidRPr="006B7E9A">
              <w:rPr>
                <w:sz w:val="16"/>
                <w:szCs w:val="16"/>
              </w:rPr>
              <w:t>К-163-3</w:t>
            </w:r>
          </w:p>
        </w:tc>
        <w:tc>
          <w:tcPr>
            <w:tcW w:w="310" w:type="pct"/>
            <w:vMerge w:val="restart"/>
            <w:vAlign w:val="center"/>
            <w:hideMark/>
          </w:tcPr>
          <w:p w14:paraId="6EBD4D54" w14:textId="77777777" w:rsidR="006B7E9A" w:rsidRPr="006B7E9A" w:rsidRDefault="006B7E9A" w:rsidP="006B7E9A">
            <w:pPr>
              <w:rPr>
                <w:sz w:val="16"/>
                <w:szCs w:val="16"/>
              </w:rPr>
            </w:pPr>
            <w:r w:rsidRPr="006B7E9A">
              <w:rPr>
                <w:sz w:val="16"/>
                <w:szCs w:val="16"/>
              </w:rPr>
              <w:t>Белинского, 31</w:t>
            </w:r>
          </w:p>
        </w:tc>
        <w:tc>
          <w:tcPr>
            <w:tcW w:w="146" w:type="pct"/>
            <w:noWrap/>
            <w:vAlign w:val="center"/>
            <w:hideMark/>
          </w:tcPr>
          <w:p w14:paraId="6F4C909D" w14:textId="77777777" w:rsidR="006B7E9A" w:rsidRPr="006B7E9A" w:rsidRDefault="006B7E9A" w:rsidP="006B7E9A">
            <w:pPr>
              <w:jc w:val="center"/>
              <w:rPr>
                <w:sz w:val="16"/>
                <w:szCs w:val="16"/>
              </w:rPr>
            </w:pPr>
            <w:r w:rsidRPr="006B7E9A">
              <w:rPr>
                <w:sz w:val="16"/>
                <w:szCs w:val="16"/>
              </w:rPr>
              <w:t>72,95</w:t>
            </w:r>
          </w:p>
        </w:tc>
        <w:tc>
          <w:tcPr>
            <w:tcW w:w="201" w:type="pct"/>
            <w:vMerge w:val="restart"/>
            <w:noWrap/>
            <w:vAlign w:val="center"/>
            <w:hideMark/>
          </w:tcPr>
          <w:p w14:paraId="6754D609" w14:textId="77777777" w:rsidR="006B7E9A" w:rsidRPr="006B7E9A" w:rsidRDefault="006B7E9A" w:rsidP="006B7E9A">
            <w:pPr>
              <w:jc w:val="center"/>
              <w:rPr>
                <w:sz w:val="16"/>
                <w:szCs w:val="16"/>
              </w:rPr>
            </w:pPr>
            <w:r w:rsidRPr="006B7E9A">
              <w:rPr>
                <w:sz w:val="16"/>
                <w:szCs w:val="16"/>
              </w:rPr>
              <w:t>137,68</w:t>
            </w:r>
          </w:p>
        </w:tc>
        <w:tc>
          <w:tcPr>
            <w:tcW w:w="375" w:type="pct"/>
            <w:vMerge w:val="restart"/>
            <w:noWrap/>
            <w:vAlign w:val="center"/>
            <w:hideMark/>
          </w:tcPr>
          <w:p w14:paraId="3CA412FA" w14:textId="77777777" w:rsidR="006B7E9A" w:rsidRPr="006B7E9A" w:rsidRDefault="006B7E9A" w:rsidP="006B7E9A">
            <w:pPr>
              <w:jc w:val="center"/>
              <w:rPr>
                <w:sz w:val="16"/>
                <w:szCs w:val="16"/>
              </w:rPr>
            </w:pPr>
            <w:r w:rsidRPr="006B7E9A">
              <w:rPr>
                <w:sz w:val="16"/>
                <w:szCs w:val="16"/>
              </w:rPr>
              <w:t>59:01:4410267:780</w:t>
            </w:r>
          </w:p>
        </w:tc>
        <w:tc>
          <w:tcPr>
            <w:tcW w:w="282" w:type="pct"/>
            <w:vAlign w:val="center"/>
            <w:hideMark/>
          </w:tcPr>
          <w:p w14:paraId="7D78D663" w14:textId="77777777" w:rsidR="006B7E9A" w:rsidRPr="006B7E9A" w:rsidRDefault="006B7E9A" w:rsidP="006B7E9A">
            <w:pPr>
              <w:jc w:val="center"/>
              <w:rPr>
                <w:sz w:val="16"/>
                <w:szCs w:val="16"/>
              </w:rPr>
            </w:pPr>
            <w:r w:rsidRPr="006B7E9A">
              <w:rPr>
                <w:sz w:val="16"/>
                <w:szCs w:val="16"/>
              </w:rPr>
              <w:t>0,2</w:t>
            </w:r>
          </w:p>
        </w:tc>
        <w:tc>
          <w:tcPr>
            <w:tcW w:w="326" w:type="pct"/>
            <w:vMerge w:val="restart"/>
            <w:vAlign w:val="center"/>
            <w:hideMark/>
          </w:tcPr>
          <w:p w14:paraId="1FC57E71"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76906CDF" w14:textId="77777777" w:rsidR="006B7E9A" w:rsidRPr="006B7E9A" w:rsidRDefault="006B7E9A" w:rsidP="006B7E9A">
            <w:pPr>
              <w:jc w:val="center"/>
              <w:rPr>
                <w:sz w:val="16"/>
                <w:szCs w:val="16"/>
              </w:rPr>
            </w:pPr>
            <w:r w:rsidRPr="006B7E9A">
              <w:rPr>
                <w:sz w:val="16"/>
                <w:szCs w:val="16"/>
              </w:rPr>
              <w:t>0,2</w:t>
            </w:r>
          </w:p>
        </w:tc>
        <w:tc>
          <w:tcPr>
            <w:tcW w:w="497" w:type="pct"/>
            <w:vMerge w:val="restart"/>
            <w:vAlign w:val="center"/>
            <w:hideMark/>
          </w:tcPr>
          <w:p w14:paraId="1DAD8D37"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Merge w:val="restart"/>
            <w:noWrap/>
            <w:vAlign w:val="center"/>
            <w:hideMark/>
          </w:tcPr>
          <w:p w14:paraId="260F4788" w14:textId="77777777" w:rsidR="006B7E9A" w:rsidRPr="006B7E9A" w:rsidRDefault="006B7E9A" w:rsidP="006B7E9A">
            <w:pPr>
              <w:jc w:val="center"/>
              <w:rPr>
                <w:sz w:val="16"/>
                <w:szCs w:val="16"/>
              </w:rPr>
            </w:pPr>
            <w:r w:rsidRPr="006B7E9A">
              <w:rPr>
                <w:sz w:val="16"/>
                <w:szCs w:val="16"/>
              </w:rPr>
              <w:t>К-163-3</w:t>
            </w:r>
          </w:p>
        </w:tc>
        <w:tc>
          <w:tcPr>
            <w:tcW w:w="376" w:type="pct"/>
            <w:vMerge w:val="restart"/>
            <w:noWrap/>
            <w:vAlign w:val="center"/>
            <w:hideMark/>
          </w:tcPr>
          <w:p w14:paraId="3337EA00" w14:textId="77777777" w:rsidR="006B7E9A" w:rsidRPr="006B7E9A" w:rsidRDefault="006B7E9A" w:rsidP="006B7E9A">
            <w:pPr>
              <w:jc w:val="center"/>
              <w:rPr>
                <w:sz w:val="16"/>
                <w:szCs w:val="16"/>
              </w:rPr>
            </w:pPr>
            <w:r w:rsidRPr="006B7E9A">
              <w:rPr>
                <w:sz w:val="16"/>
                <w:szCs w:val="16"/>
              </w:rPr>
              <w:t>Белинского, 31</w:t>
            </w:r>
          </w:p>
        </w:tc>
        <w:tc>
          <w:tcPr>
            <w:tcW w:w="208" w:type="pct"/>
            <w:vMerge w:val="restart"/>
            <w:vAlign w:val="center"/>
            <w:hideMark/>
          </w:tcPr>
          <w:p w14:paraId="0318C152" w14:textId="77777777" w:rsidR="006B7E9A" w:rsidRPr="006B7E9A" w:rsidRDefault="006B7E9A" w:rsidP="006B7E9A">
            <w:pPr>
              <w:jc w:val="center"/>
              <w:rPr>
                <w:sz w:val="16"/>
                <w:szCs w:val="16"/>
              </w:rPr>
            </w:pPr>
            <w:r w:rsidRPr="006B7E9A">
              <w:rPr>
                <w:sz w:val="16"/>
                <w:szCs w:val="16"/>
              </w:rPr>
              <w:t>127008, 127010, 127014, 127012</w:t>
            </w:r>
          </w:p>
        </w:tc>
        <w:tc>
          <w:tcPr>
            <w:tcW w:w="276" w:type="pct"/>
            <w:vMerge/>
            <w:vAlign w:val="center"/>
            <w:hideMark/>
          </w:tcPr>
          <w:p w14:paraId="67BD068E" w14:textId="77777777" w:rsidR="006B7E9A" w:rsidRPr="006B7E9A" w:rsidRDefault="006B7E9A" w:rsidP="006B7E9A">
            <w:pPr>
              <w:rPr>
                <w:sz w:val="16"/>
                <w:szCs w:val="16"/>
              </w:rPr>
            </w:pPr>
          </w:p>
        </w:tc>
      </w:tr>
      <w:tr w:rsidR="006B7E9A" w:rsidRPr="006B7E9A" w14:paraId="090F1B3F" w14:textId="77777777" w:rsidTr="006459F6">
        <w:trPr>
          <w:trHeight w:val="20"/>
        </w:trPr>
        <w:tc>
          <w:tcPr>
            <w:tcW w:w="124" w:type="pct"/>
            <w:vMerge/>
            <w:vAlign w:val="center"/>
            <w:hideMark/>
          </w:tcPr>
          <w:p w14:paraId="0817AE07" w14:textId="77777777" w:rsidR="006B7E9A" w:rsidRPr="006B7E9A" w:rsidRDefault="006B7E9A" w:rsidP="006B7E9A">
            <w:pPr>
              <w:rPr>
                <w:sz w:val="16"/>
                <w:szCs w:val="16"/>
              </w:rPr>
            </w:pPr>
          </w:p>
        </w:tc>
        <w:tc>
          <w:tcPr>
            <w:tcW w:w="349" w:type="pct"/>
            <w:vMerge/>
            <w:vAlign w:val="center"/>
            <w:hideMark/>
          </w:tcPr>
          <w:p w14:paraId="0F7BF1E7" w14:textId="77777777" w:rsidR="006B7E9A" w:rsidRPr="006B7E9A" w:rsidRDefault="006B7E9A" w:rsidP="006B7E9A">
            <w:pPr>
              <w:rPr>
                <w:sz w:val="16"/>
                <w:szCs w:val="16"/>
              </w:rPr>
            </w:pPr>
          </w:p>
        </w:tc>
        <w:tc>
          <w:tcPr>
            <w:tcW w:w="403" w:type="pct"/>
            <w:vMerge/>
            <w:vAlign w:val="center"/>
            <w:hideMark/>
          </w:tcPr>
          <w:p w14:paraId="20FBD69A" w14:textId="77777777" w:rsidR="006B7E9A" w:rsidRPr="006B7E9A" w:rsidRDefault="006B7E9A" w:rsidP="006B7E9A">
            <w:pPr>
              <w:rPr>
                <w:sz w:val="16"/>
                <w:szCs w:val="16"/>
              </w:rPr>
            </w:pPr>
          </w:p>
        </w:tc>
        <w:tc>
          <w:tcPr>
            <w:tcW w:w="530" w:type="pct"/>
            <w:vMerge/>
            <w:vAlign w:val="center"/>
            <w:hideMark/>
          </w:tcPr>
          <w:p w14:paraId="7864A7CF" w14:textId="77777777" w:rsidR="006B7E9A" w:rsidRPr="006B7E9A" w:rsidRDefault="006B7E9A" w:rsidP="006B7E9A">
            <w:pPr>
              <w:rPr>
                <w:sz w:val="16"/>
                <w:szCs w:val="16"/>
              </w:rPr>
            </w:pPr>
          </w:p>
        </w:tc>
        <w:tc>
          <w:tcPr>
            <w:tcW w:w="250" w:type="pct"/>
            <w:vMerge/>
            <w:vAlign w:val="center"/>
            <w:hideMark/>
          </w:tcPr>
          <w:p w14:paraId="4886B68C" w14:textId="77777777" w:rsidR="006B7E9A" w:rsidRPr="006B7E9A" w:rsidRDefault="006B7E9A" w:rsidP="006B7E9A">
            <w:pPr>
              <w:rPr>
                <w:sz w:val="16"/>
                <w:szCs w:val="16"/>
              </w:rPr>
            </w:pPr>
          </w:p>
        </w:tc>
        <w:tc>
          <w:tcPr>
            <w:tcW w:w="310" w:type="pct"/>
            <w:vMerge/>
            <w:vAlign w:val="center"/>
            <w:hideMark/>
          </w:tcPr>
          <w:p w14:paraId="7315E68F" w14:textId="77777777" w:rsidR="006B7E9A" w:rsidRPr="006B7E9A" w:rsidRDefault="006B7E9A" w:rsidP="006B7E9A">
            <w:pPr>
              <w:rPr>
                <w:sz w:val="16"/>
                <w:szCs w:val="16"/>
              </w:rPr>
            </w:pPr>
          </w:p>
        </w:tc>
        <w:tc>
          <w:tcPr>
            <w:tcW w:w="146" w:type="pct"/>
            <w:noWrap/>
            <w:vAlign w:val="center"/>
            <w:hideMark/>
          </w:tcPr>
          <w:p w14:paraId="2A3AE3A7" w14:textId="77777777" w:rsidR="006B7E9A" w:rsidRPr="006B7E9A" w:rsidRDefault="006B7E9A" w:rsidP="006B7E9A">
            <w:pPr>
              <w:jc w:val="center"/>
              <w:rPr>
                <w:sz w:val="16"/>
                <w:szCs w:val="16"/>
              </w:rPr>
            </w:pPr>
            <w:r w:rsidRPr="006B7E9A">
              <w:rPr>
                <w:sz w:val="16"/>
                <w:szCs w:val="16"/>
              </w:rPr>
              <w:t>64,73</w:t>
            </w:r>
          </w:p>
        </w:tc>
        <w:tc>
          <w:tcPr>
            <w:tcW w:w="201" w:type="pct"/>
            <w:vMerge/>
            <w:vAlign w:val="center"/>
            <w:hideMark/>
          </w:tcPr>
          <w:p w14:paraId="303C4021" w14:textId="77777777" w:rsidR="006B7E9A" w:rsidRPr="006B7E9A" w:rsidRDefault="006B7E9A" w:rsidP="006B7E9A">
            <w:pPr>
              <w:rPr>
                <w:sz w:val="16"/>
                <w:szCs w:val="16"/>
              </w:rPr>
            </w:pPr>
          </w:p>
        </w:tc>
        <w:tc>
          <w:tcPr>
            <w:tcW w:w="375" w:type="pct"/>
            <w:vMerge/>
            <w:vAlign w:val="center"/>
            <w:hideMark/>
          </w:tcPr>
          <w:p w14:paraId="12751040" w14:textId="77777777" w:rsidR="006B7E9A" w:rsidRPr="006B7E9A" w:rsidRDefault="006B7E9A" w:rsidP="006B7E9A">
            <w:pPr>
              <w:rPr>
                <w:sz w:val="16"/>
                <w:szCs w:val="16"/>
              </w:rPr>
            </w:pPr>
          </w:p>
        </w:tc>
        <w:tc>
          <w:tcPr>
            <w:tcW w:w="282" w:type="pct"/>
            <w:vAlign w:val="center"/>
            <w:hideMark/>
          </w:tcPr>
          <w:p w14:paraId="2FFD2E0F" w14:textId="77777777" w:rsidR="006B7E9A" w:rsidRPr="006B7E9A" w:rsidRDefault="006B7E9A" w:rsidP="006B7E9A">
            <w:pPr>
              <w:jc w:val="center"/>
              <w:rPr>
                <w:sz w:val="16"/>
                <w:szCs w:val="16"/>
              </w:rPr>
            </w:pPr>
            <w:r w:rsidRPr="006B7E9A">
              <w:rPr>
                <w:sz w:val="16"/>
                <w:szCs w:val="16"/>
              </w:rPr>
              <w:t>0,125</w:t>
            </w:r>
          </w:p>
        </w:tc>
        <w:tc>
          <w:tcPr>
            <w:tcW w:w="326" w:type="pct"/>
            <w:vMerge/>
            <w:vAlign w:val="center"/>
            <w:hideMark/>
          </w:tcPr>
          <w:p w14:paraId="1EDCC1E1" w14:textId="77777777" w:rsidR="006B7E9A" w:rsidRPr="006B7E9A" w:rsidRDefault="006B7E9A" w:rsidP="006B7E9A">
            <w:pPr>
              <w:rPr>
                <w:sz w:val="16"/>
                <w:szCs w:val="16"/>
              </w:rPr>
            </w:pPr>
          </w:p>
        </w:tc>
        <w:tc>
          <w:tcPr>
            <w:tcW w:w="116" w:type="pct"/>
            <w:noWrap/>
            <w:vAlign w:val="center"/>
            <w:hideMark/>
          </w:tcPr>
          <w:p w14:paraId="160692B5" w14:textId="77777777" w:rsidR="006B7E9A" w:rsidRPr="006B7E9A" w:rsidRDefault="006B7E9A" w:rsidP="006B7E9A">
            <w:pPr>
              <w:jc w:val="center"/>
              <w:rPr>
                <w:sz w:val="16"/>
                <w:szCs w:val="16"/>
              </w:rPr>
            </w:pPr>
            <w:r w:rsidRPr="006B7E9A">
              <w:rPr>
                <w:sz w:val="16"/>
                <w:szCs w:val="16"/>
              </w:rPr>
              <w:t>0,125</w:t>
            </w:r>
          </w:p>
        </w:tc>
        <w:tc>
          <w:tcPr>
            <w:tcW w:w="497" w:type="pct"/>
            <w:vMerge/>
            <w:vAlign w:val="center"/>
            <w:hideMark/>
          </w:tcPr>
          <w:p w14:paraId="1536E58D" w14:textId="77777777" w:rsidR="006B7E9A" w:rsidRPr="006B7E9A" w:rsidRDefault="006B7E9A" w:rsidP="006B7E9A">
            <w:pPr>
              <w:rPr>
                <w:sz w:val="16"/>
                <w:szCs w:val="16"/>
              </w:rPr>
            </w:pPr>
          </w:p>
        </w:tc>
        <w:tc>
          <w:tcPr>
            <w:tcW w:w="231" w:type="pct"/>
            <w:vMerge/>
            <w:vAlign w:val="center"/>
            <w:hideMark/>
          </w:tcPr>
          <w:p w14:paraId="761103BF" w14:textId="77777777" w:rsidR="006B7E9A" w:rsidRPr="006B7E9A" w:rsidRDefault="006B7E9A" w:rsidP="006B7E9A">
            <w:pPr>
              <w:rPr>
                <w:sz w:val="16"/>
                <w:szCs w:val="16"/>
              </w:rPr>
            </w:pPr>
          </w:p>
        </w:tc>
        <w:tc>
          <w:tcPr>
            <w:tcW w:w="376" w:type="pct"/>
            <w:vMerge/>
            <w:vAlign w:val="center"/>
            <w:hideMark/>
          </w:tcPr>
          <w:p w14:paraId="05C9B911" w14:textId="77777777" w:rsidR="006B7E9A" w:rsidRPr="006B7E9A" w:rsidRDefault="006B7E9A" w:rsidP="006B7E9A">
            <w:pPr>
              <w:rPr>
                <w:sz w:val="16"/>
                <w:szCs w:val="16"/>
              </w:rPr>
            </w:pPr>
          </w:p>
        </w:tc>
        <w:tc>
          <w:tcPr>
            <w:tcW w:w="208" w:type="pct"/>
            <w:vMerge/>
            <w:vAlign w:val="center"/>
            <w:hideMark/>
          </w:tcPr>
          <w:p w14:paraId="26CD6C43" w14:textId="77777777" w:rsidR="006B7E9A" w:rsidRPr="006B7E9A" w:rsidRDefault="006B7E9A" w:rsidP="006B7E9A">
            <w:pPr>
              <w:rPr>
                <w:sz w:val="16"/>
                <w:szCs w:val="16"/>
              </w:rPr>
            </w:pPr>
          </w:p>
        </w:tc>
        <w:tc>
          <w:tcPr>
            <w:tcW w:w="276" w:type="pct"/>
            <w:vMerge/>
            <w:vAlign w:val="center"/>
            <w:hideMark/>
          </w:tcPr>
          <w:p w14:paraId="31BF0AD3" w14:textId="77777777" w:rsidR="006B7E9A" w:rsidRPr="006B7E9A" w:rsidRDefault="006B7E9A" w:rsidP="006B7E9A">
            <w:pPr>
              <w:rPr>
                <w:sz w:val="16"/>
                <w:szCs w:val="16"/>
              </w:rPr>
            </w:pPr>
          </w:p>
        </w:tc>
      </w:tr>
      <w:tr w:rsidR="006B7E9A" w:rsidRPr="006B7E9A" w14:paraId="250BC653" w14:textId="77777777" w:rsidTr="006459F6">
        <w:trPr>
          <w:trHeight w:val="20"/>
        </w:trPr>
        <w:tc>
          <w:tcPr>
            <w:tcW w:w="124" w:type="pct"/>
            <w:vMerge w:val="restart"/>
            <w:noWrap/>
            <w:vAlign w:val="center"/>
            <w:hideMark/>
          </w:tcPr>
          <w:p w14:paraId="2394E427" w14:textId="77777777" w:rsidR="006B7E9A" w:rsidRPr="006B7E9A" w:rsidRDefault="006B7E9A" w:rsidP="006B7E9A">
            <w:pPr>
              <w:jc w:val="center"/>
              <w:rPr>
                <w:sz w:val="16"/>
                <w:szCs w:val="16"/>
              </w:rPr>
            </w:pPr>
            <w:r w:rsidRPr="006B7E9A">
              <w:rPr>
                <w:sz w:val="16"/>
                <w:szCs w:val="16"/>
              </w:rPr>
              <w:t>23</w:t>
            </w:r>
          </w:p>
        </w:tc>
        <w:tc>
          <w:tcPr>
            <w:tcW w:w="349" w:type="pct"/>
            <w:vMerge w:val="restart"/>
            <w:vAlign w:val="center"/>
            <w:hideMark/>
          </w:tcPr>
          <w:p w14:paraId="220182B6"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vMerge w:val="restart"/>
            <w:noWrap/>
            <w:vAlign w:val="center"/>
            <w:hideMark/>
          </w:tcPr>
          <w:p w14:paraId="2F005217" w14:textId="77777777" w:rsidR="006B7E9A" w:rsidRPr="006B7E9A" w:rsidRDefault="006B7E9A" w:rsidP="006B7E9A">
            <w:pPr>
              <w:rPr>
                <w:sz w:val="16"/>
                <w:szCs w:val="16"/>
              </w:rPr>
            </w:pPr>
            <w:r w:rsidRPr="006B7E9A">
              <w:rPr>
                <w:sz w:val="16"/>
                <w:szCs w:val="16"/>
              </w:rPr>
              <w:t>ООО "РесурсЭнергоТранс"</w:t>
            </w:r>
          </w:p>
        </w:tc>
        <w:tc>
          <w:tcPr>
            <w:tcW w:w="530" w:type="pct"/>
            <w:vMerge w:val="restart"/>
            <w:vAlign w:val="center"/>
            <w:hideMark/>
          </w:tcPr>
          <w:p w14:paraId="3A5A0B41" w14:textId="77777777" w:rsidR="006B7E9A" w:rsidRPr="006B7E9A" w:rsidRDefault="006B7E9A" w:rsidP="006B7E9A">
            <w:pPr>
              <w:rPr>
                <w:sz w:val="16"/>
                <w:szCs w:val="16"/>
              </w:rPr>
            </w:pPr>
            <w:r w:rsidRPr="006B7E9A">
              <w:rPr>
                <w:sz w:val="16"/>
                <w:szCs w:val="16"/>
              </w:rPr>
              <w:t>г. Пермь, ул. Запорожская, дб/н, 3а</w:t>
            </w:r>
          </w:p>
        </w:tc>
        <w:tc>
          <w:tcPr>
            <w:tcW w:w="250" w:type="pct"/>
            <w:vMerge w:val="restart"/>
            <w:vAlign w:val="center"/>
            <w:hideMark/>
          </w:tcPr>
          <w:p w14:paraId="2B6EA0B8" w14:textId="77777777" w:rsidR="006B7E9A" w:rsidRPr="006B7E9A" w:rsidRDefault="006B7E9A" w:rsidP="006B7E9A">
            <w:pPr>
              <w:jc w:val="center"/>
              <w:rPr>
                <w:sz w:val="16"/>
                <w:szCs w:val="16"/>
              </w:rPr>
            </w:pPr>
            <w:r w:rsidRPr="006B7E9A">
              <w:rPr>
                <w:sz w:val="16"/>
                <w:szCs w:val="16"/>
              </w:rPr>
              <w:t>К-16/К-16-7/К-106-88/К-167-2</w:t>
            </w:r>
          </w:p>
        </w:tc>
        <w:tc>
          <w:tcPr>
            <w:tcW w:w="310" w:type="pct"/>
            <w:vMerge w:val="restart"/>
            <w:vAlign w:val="center"/>
            <w:hideMark/>
          </w:tcPr>
          <w:p w14:paraId="4E188018" w14:textId="77777777" w:rsidR="006B7E9A" w:rsidRPr="006B7E9A" w:rsidRDefault="006B7E9A" w:rsidP="006B7E9A">
            <w:pPr>
              <w:rPr>
                <w:sz w:val="16"/>
                <w:szCs w:val="16"/>
              </w:rPr>
            </w:pPr>
            <w:r w:rsidRPr="006B7E9A">
              <w:rPr>
                <w:sz w:val="16"/>
                <w:szCs w:val="16"/>
              </w:rPr>
              <w:t>К-16-7/К-106-88/К-167-2</w:t>
            </w:r>
          </w:p>
        </w:tc>
        <w:tc>
          <w:tcPr>
            <w:tcW w:w="146" w:type="pct"/>
            <w:noWrap/>
            <w:vAlign w:val="center"/>
            <w:hideMark/>
          </w:tcPr>
          <w:p w14:paraId="1CF6FCFA" w14:textId="77777777" w:rsidR="006B7E9A" w:rsidRPr="006B7E9A" w:rsidRDefault="006B7E9A" w:rsidP="006B7E9A">
            <w:pPr>
              <w:jc w:val="center"/>
              <w:rPr>
                <w:sz w:val="16"/>
                <w:szCs w:val="16"/>
              </w:rPr>
            </w:pPr>
            <w:r w:rsidRPr="006B7E9A">
              <w:rPr>
                <w:sz w:val="16"/>
                <w:szCs w:val="16"/>
              </w:rPr>
              <w:t>345,8</w:t>
            </w:r>
          </w:p>
        </w:tc>
        <w:tc>
          <w:tcPr>
            <w:tcW w:w="201" w:type="pct"/>
            <w:vMerge w:val="restart"/>
            <w:noWrap/>
            <w:vAlign w:val="center"/>
            <w:hideMark/>
          </w:tcPr>
          <w:p w14:paraId="4A53B7A5" w14:textId="77777777" w:rsidR="006B7E9A" w:rsidRPr="006B7E9A" w:rsidRDefault="006B7E9A" w:rsidP="006B7E9A">
            <w:pPr>
              <w:jc w:val="center"/>
              <w:rPr>
                <w:sz w:val="16"/>
                <w:szCs w:val="16"/>
              </w:rPr>
            </w:pPr>
            <w:r w:rsidRPr="006B7E9A">
              <w:rPr>
                <w:sz w:val="16"/>
                <w:szCs w:val="16"/>
              </w:rPr>
              <w:t>345,8</w:t>
            </w:r>
          </w:p>
        </w:tc>
        <w:tc>
          <w:tcPr>
            <w:tcW w:w="375" w:type="pct"/>
            <w:vMerge w:val="restart"/>
            <w:noWrap/>
            <w:vAlign w:val="center"/>
            <w:hideMark/>
          </w:tcPr>
          <w:p w14:paraId="08B910F5" w14:textId="77777777" w:rsidR="006B7E9A" w:rsidRPr="006B7E9A" w:rsidRDefault="006B7E9A" w:rsidP="006B7E9A">
            <w:pPr>
              <w:jc w:val="center"/>
              <w:rPr>
                <w:sz w:val="16"/>
                <w:szCs w:val="16"/>
              </w:rPr>
            </w:pPr>
            <w:r w:rsidRPr="006B7E9A">
              <w:rPr>
                <w:sz w:val="16"/>
                <w:szCs w:val="16"/>
              </w:rPr>
              <w:t>59:01:0000000:14777</w:t>
            </w:r>
          </w:p>
        </w:tc>
        <w:tc>
          <w:tcPr>
            <w:tcW w:w="282" w:type="pct"/>
            <w:vAlign w:val="center"/>
            <w:hideMark/>
          </w:tcPr>
          <w:p w14:paraId="3ECC3C94" w14:textId="77777777" w:rsidR="006B7E9A" w:rsidRPr="006B7E9A" w:rsidRDefault="006B7E9A" w:rsidP="006B7E9A">
            <w:pPr>
              <w:jc w:val="center"/>
              <w:rPr>
                <w:sz w:val="16"/>
                <w:szCs w:val="16"/>
              </w:rPr>
            </w:pPr>
            <w:r w:rsidRPr="006B7E9A">
              <w:rPr>
                <w:sz w:val="16"/>
                <w:szCs w:val="16"/>
              </w:rPr>
              <w:t>500</w:t>
            </w:r>
          </w:p>
        </w:tc>
        <w:tc>
          <w:tcPr>
            <w:tcW w:w="326" w:type="pct"/>
            <w:vMerge w:val="restart"/>
            <w:vAlign w:val="center"/>
            <w:hideMark/>
          </w:tcPr>
          <w:p w14:paraId="3C3CCEBC"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03D3DB64" w14:textId="77777777" w:rsidR="006B7E9A" w:rsidRPr="006B7E9A" w:rsidRDefault="006B7E9A" w:rsidP="006B7E9A">
            <w:pPr>
              <w:jc w:val="center"/>
              <w:rPr>
                <w:sz w:val="16"/>
                <w:szCs w:val="16"/>
              </w:rPr>
            </w:pPr>
            <w:r w:rsidRPr="006B7E9A">
              <w:rPr>
                <w:sz w:val="16"/>
                <w:szCs w:val="16"/>
              </w:rPr>
              <w:t>0,5</w:t>
            </w:r>
          </w:p>
        </w:tc>
        <w:tc>
          <w:tcPr>
            <w:tcW w:w="497" w:type="pct"/>
            <w:vMerge w:val="restart"/>
            <w:vAlign w:val="center"/>
            <w:hideMark/>
          </w:tcPr>
          <w:p w14:paraId="71943DA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vAlign w:val="center"/>
            <w:hideMark/>
          </w:tcPr>
          <w:p w14:paraId="5F0F1872" w14:textId="77777777" w:rsidR="006B7E9A" w:rsidRPr="006B7E9A" w:rsidRDefault="006B7E9A" w:rsidP="006B7E9A">
            <w:pPr>
              <w:jc w:val="center"/>
              <w:rPr>
                <w:sz w:val="16"/>
                <w:szCs w:val="16"/>
              </w:rPr>
            </w:pPr>
            <w:r w:rsidRPr="006B7E9A">
              <w:rPr>
                <w:sz w:val="16"/>
                <w:szCs w:val="16"/>
              </w:rPr>
              <w:t>К-16/К-16-7/К-106-88/К-167-2</w:t>
            </w:r>
          </w:p>
        </w:tc>
        <w:tc>
          <w:tcPr>
            <w:tcW w:w="376" w:type="pct"/>
            <w:vMerge w:val="restart"/>
            <w:vAlign w:val="center"/>
            <w:hideMark/>
          </w:tcPr>
          <w:p w14:paraId="6129BE54" w14:textId="77777777" w:rsidR="006B7E9A" w:rsidRPr="006B7E9A" w:rsidRDefault="006B7E9A" w:rsidP="006B7E9A">
            <w:pPr>
              <w:jc w:val="center"/>
              <w:rPr>
                <w:sz w:val="16"/>
                <w:szCs w:val="16"/>
              </w:rPr>
            </w:pPr>
            <w:r w:rsidRPr="006B7E9A">
              <w:rPr>
                <w:sz w:val="16"/>
                <w:szCs w:val="16"/>
              </w:rPr>
              <w:t>К-16-7/К-106-88/К-167-2</w:t>
            </w:r>
          </w:p>
        </w:tc>
        <w:tc>
          <w:tcPr>
            <w:tcW w:w="208" w:type="pct"/>
            <w:vMerge w:val="restart"/>
            <w:vAlign w:val="center"/>
            <w:hideMark/>
          </w:tcPr>
          <w:p w14:paraId="19779275" w14:textId="77777777" w:rsidR="006B7E9A" w:rsidRPr="006B7E9A" w:rsidRDefault="006B7E9A" w:rsidP="006B7E9A">
            <w:pPr>
              <w:jc w:val="center"/>
              <w:rPr>
                <w:sz w:val="16"/>
                <w:szCs w:val="16"/>
              </w:rPr>
            </w:pPr>
            <w:r w:rsidRPr="006B7E9A">
              <w:rPr>
                <w:sz w:val="16"/>
                <w:szCs w:val="16"/>
              </w:rPr>
              <w:t>49093, 49094, 56982</w:t>
            </w:r>
          </w:p>
        </w:tc>
        <w:tc>
          <w:tcPr>
            <w:tcW w:w="276" w:type="pct"/>
            <w:vMerge/>
            <w:vAlign w:val="center"/>
            <w:hideMark/>
          </w:tcPr>
          <w:p w14:paraId="1B3A423C" w14:textId="77777777" w:rsidR="006B7E9A" w:rsidRPr="006B7E9A" w:rsidRDefault="006B7E9A" w:rsidP="006B7E9A">
            <w:pPr>
              <w:rPr>
                <w:sz w:val="16"/>
                <w:szCs w:val="16"/>
              </w:rPr>
            </w:pPr>
          </w:p>
        </w:tc>
      </w:tr>
      <w:tr w:rsidR="006B7E9A" w:rsidRPr="006B7E9A" w14:paraId="600A2418" w14:textId="77777777" w:rsidTr="006459F6">
        <w:trPr>
          <w:trHeight w:val="20"/>
        </w:trPr>
        <w:tc>
          <w:tcPr>
            <w:tcW w:w="124" w:type="pct"/>
            <w:vMerge/>
            <w:vAlign w:val="center"/>
            <w:hideMark/>
          </w:tcPr>
          <w:p w14:paraId="4FC41F6A" w14:textId="77777777" w:rsidR="006B7E9A" w:rsidRPr="006B7E9A" w:rsidRDefault="006B7E9A" w:rsidP="006B7E9A">
            <w:pPr>
              <w:rPr>
                <w:sz w:val="16"/>
                <w:szCs w:val="16"/>
              </w:rPr>
            </w:pPr>
          </w:p>
        </w:tc>
        <w:tc>
          <w:tcPr>
            <w:tcW w:w="349" w:type="pct"/>
            <w:vMerge/>
            <w:vAlign w:val="center"/>
            <w:hideMark/>
          </w:tcPr>
          <w:p w14:paraId="31F6075E" w14:textId="77777777" w:rsidR="006B7E9A" w:rsidRPr="006B7E9A" w:rsidRDefault="006B7E9A" w:rsidP="006B7E9A">
            <w:pPr>
              <w:rPr>
                <w:sz w:val="16"/>
                <w:szCs w:val="16"/>
              </w:rPr>
            </w:pPr>
          </w:p>
        </w:tc>
        <w:tc>
          <w:tcPr>
            <w:tcW w:w="403" w:type="pct"/>
            <w:vMerge/>
            <w:vAlign w:val="center"/>
            <w:hideMark/>
          </w:tcPr>
          <w:p w14:paraId="46855D2A" w14:textId="77777777" w:rsidR="006B7E9A" w:rsidRPr="006B7E9A" w:rsidRDefault="006B7E9A" w:rsidP="006B7E9A">
            <w:pPr>
              <w:rPr>
                <w:sz w:val="16"/>
                <w:szCs w:val="16"/>
              </w:rPr>
            </w:pPr>
          </w:p>
        </w:tc>
        <w:tc>
          <w:tcPr>
            <w:tcW w:w="530" w:type="pct"/>
            <w:vMerge/>
            <w:vAlign w:val="center"/>
            <w:hideMark/>
          </w:tcPr>
          <w:p w14:paraId="0554010F" w14:textId="77777777" w:rsidR="006B7E9A" w:rsidRPr="006B7E9A" w:rsidRDefault="006B7E9A" w:rsidP="006B7E9A">
            <w:pPr>
              <w:rPr>
                <w:sz w:val="16"/>
                <w:szCs w:val="16"/>
              </w:rPr>
            </w:pPr>
          </w:p>
        </w:tc>
        <w:tc>
          <w:tcPr>
            <w:tcW w:w="250" w:type="pct"/>
            <w:vMerge/>
            <w:vAlign w:val="center"/>
            <w:hideMark/>
          </w:tcPr>
          <w:p w14:paraId="02B9460A" w14:textId="77777777" w:rsidR="006B7E9A" w:rsidRPr="006B7E9A" w:rsidRDefault="006B7E9A" w:rsidP="006B7E9A">
            <w:pPr>
              <w:rPr>
                <w:sz w:val="16"/>
                <w:szCs w:val="16"/>
              </w:rPr>
            </w:pPr>
          </w:p>
        </w:tc>
        <w:tc>
          <w:tcPr>
            <w:tcW w:w="310" w:type="pct"/>
            <w:vMerge/>
            <w:vAlign w:val="center"/>
            <w:hideMark/>
          </w:tcPr>
          <w:p w14:paraId="18C099D8" w14:textId="77777777" w:rsidR="006B7E9A" w:rsidRPr="006B7E9A" w:rsidRDefault="006B7E9A" w:rsidP="006B7E9A">
            <w:pPr>
              <w:rPr>
                <w:sz w:val="16"/>
                <w:szCs w:val="16"/>
              </w:rPr>
            </w:pPr>
          </w:p>
        </w:tc>
        <w:tc>
          <w:tcPr>
            <w:tcW w:w="146" w:type="pct"/>
            <w:noWrap/>
            <w:vAlign w:val="center"/>
            <w:hideMark/>
          </w:tcPr>
          <w:p w14:paraId="2FDAAD64" w14:textId="77777777" w:rsidR="006B7E9A" w:rsidRPr="006B7E9A" w:rsidRDefault="006B7E9A" w:rsidP="006B7E9A">
            <w:pPr>
              <w:jc w:val="center"/>
              <w:rPr>
                <w:sz w:val="16"/>
                <w:szCs w:val="16"/>
              </w:rPr>
            </w:pPr>
            <w:r w:rsidRPr="006B7E9A">
              <w:rPr>
                <w:sz w:val="16"/>
                <w:szCs w:val="16"/>
              </w:rPr>
              <w:t>100,4</w:t>
            </w:r>
          </w:p>
        </w:tc>
        <w:tc>
          <w:tcPr>
            <w:tcW w:w="201" w:type="pct"/>
            <w:vMerge/>
            <w:vAlign w:val="center"/>
            <w:hideMark/>
          </w:tcPr>
          <w:p w14:paraId="733AAF77" w14:textId="77777777" w:rsidR="006B7E9A" w:rsidRPr="006B7E9A" w:rsidRDefault="006B7E9A" w:rsidP="006B7E9A">
            <w:pPr>
              <w:rPr>
                <w:sz w:val="16"/>
                <w:szCs w:val="16"/>
              </w:rPr>
            </w:pPr>
          </w:p>
        </w:tc>
        <w:tc>
          <w:tcPr>
            <w:tcW w:w="375" w:type="pct"/>
            <w:vMerge/>
            <w:vAlign w:val="center"/>
            <w:hideMark/>
          </w:tcPr>
          <w:p w14:paraId="2D6A55C7" w14:textId="77777777" w:rsidR="006B7E9A" w:rsidRPr="006B7E9A" w:rsidRDefault="006B7E9A" w:rsidP="006B7E9A">
            <w:pPr>
              <w:rPr>
                <w:sz w:val="16"/>
                <w:szCs w:val="16"/>
              </w:rPr>
            </w:pPr>
          </w:p>
        </w:tc>
        <w:tc>
          <w:tcPr>
            <w:tcW w:w="282" w:type="pct"/>
            <w:vAlign w:val="center"/>
            <w:hideMark/>
          </w:tcPr>
          <w:p w14:paraId="63697C59" w14:textId="77777777" w:rsidR="006B7E9A" w:rsidRPr="006B7E9A" w:rsidRDefault="006B7E9A" w:rsidP="006B7E9A">
            <w:pPr>
              <w:jc w:val="center"/>
              <w:rPr>
                <w:sz w:val="16"/>
                <w:szCs w:val="16"/>
              </w:rPr>
            </w:pPr>
            <w:r w:rsidRPr="006B7E9A">
              <w:rPr>
                <w:sz w:val="16"/>
                <w:szCs w:val="16"/>
              </w:rPr>
              <w:t>350</w:t>
            </w:r>
          </w:p>
        </w:tc>
        <w:tc>
          <w:tcPr>
            <w:tcW w:w="326" w:type="pct"/>
            <w:vMerge/>
            <w:vAlign w:val="center"/>
            <w:hideMark/>
          </w:tcPr>
          <w:p w14:paraId="60D43FFE" w14:textId="77777777" w:rsidR="006B7E9A" w:rsidRPr="006B7E9A" w:rsidRDefault="006B7E9A" w:rsidP="006B7E9A">
            <w:pPr>
              <w:rPr>
                <w:sz w:val="16"/>
                <w:szCs w:val="16"/>
              </w:rPr>
            </w:pPr>
          </w:p>
        </w:tc>
        <w:tc>
          <w:tcPr>
            <w:tcW w:w="116" w:type="pct"/>
            <w:noWrap/>
            <w:vAlign w:val="center"/>
            <w:hideMark/>
          </w:tcPr>
          <w:p w14:paraId="49A7CF0F" w14:textId="77777777" w:rsidR="006B7E9A" w:rsidRPr="006B7E9A" w:rsidRDefault="006B7E9A" w:rsidP="006B7E9A">
            <w:pPr>
              <w:jc w:val="center"/>
              <w:rPr>
                <w:sz w:val="16"/>
                <w:szCs w:val="16"/>
              </w:rPr>
            </w:pPr>
            <w:r w:rsidRPr="006B7E9A">
              <w:rPr>
                <w:sz w:val="16"/>
                <w:szCs w:val="16"/>
              </w:rPr>
              <w:t>0,35</w:t>
            </w:r>
          </w:p>
        </w:tc>
        <w:tc>
          <w:tcPr>
            <w:tcW w:w="497" w:type="pct"/>
            <w:vMerge/>
            <w:vAlign w:val="center"/>
            <w:hideMark/>
          </w:tcPr>
          <w:p w14:paraId="45BF5FD8" w14:textId="77777777" w:rsidR="006B7E9A" w:rsidRPr="006B7E9A" w:rsidRDefault="006B7E9A" w:rsidP="006B7E9A">
            <w:pPr>
              <w:rPr>
                <w:sz w:val="16"/>
                <w:szCs w:val="16"/>
              </w:rPr>
            </w:pPr>
          </w:p>
        </w:tc>
        <w:tc>
          <w:tcPr>
            <w:tcW w:w="231" w:type="pct"/>
            <w:vMerge/>
            <w:vAlign w:val="center"/>
            <w:hideMark/>
          </w:tcPr>
          <w:p w14:paraId="59CCC2CD" w14:textId="77777777" w:rsidR="006B7E9A" w:rsidRPr="006B7E9A" w:rsidRDefault="006B7E9A" w:rsidP="006B7E9A">
            <w:pPr>
              <w:rPr>
                <w:sz w:val="16"/>
                <w:szCs w:val="16"/>
              </w:rPr>
            </w:pPr>
          </w:p>
        </w:tc>
        <w:tc>
          <w:tcPr>
            <w:tcW w:w="376" w:type="pct"/>
            <w:vMerge/>
            <w:vAlign w:val="center"/>
            <w:hideMark/>
          </w:tcPr>
          <w:p w14:paraId="1F5A0A71" w14:textId="77777777" w:rsidR="006B7E9A" w:rsidRPr="006B7E9A" w:rsidRDefault="006B7E9A" w:rsidP="006B7E9A">
            <w:pPr>
              <w:rPr>
                <w:sz w:val="16"/>
                <w:szCs w:val="16"/>
              </w:rPr>
            </w:pPr>
          </w:p>
        </w:tc>
        <w:tc>
          <w:tcPr>
            <w:tcW w:w="208" w:type="pct"/>
            <w:vMerge/>
            <w:vAlign w:val="center"/>
            <w:hideMark/>
          </w:tcPr>
          <w:p w14:paraId="5C4F4DF7" w14:textId="77777777" w:rsidR="006B7E9A" w:rsidRPr="006B7E9A" w:rsidRDefault="006B7E9A" w:rsidP="006B7E9A">
            <w:pPr>
              <w:rPr>
                <w:sz w:val="16"/>
                <w:szCs w:val="16"/>
              </w:rPr>
            </w:pPr>
          </w:p>
        </w:tc>
        <w:tc>
          <w:tcPr>
            <w:tcW w:w="276" w:type="pct"/>
            <w:vMerge/>
            <w:vAlign w:val="center"/>
            <w:hideMark/>
          </w:tcPr>
          <w:p w14:paraId="696EF06B" w14:textId="77777777" w:rsidR="006B7E9A" w:rsidRPr="006B7E9A" w:rsidRDefault="006B7E9A" w:rsidP="006B7E9A">
            <w:pPr>
              <w:rPr>
                <w:sz w:val="16"/>
                <w:szCs w:val="16"/>
              </w:rPr>
            </w:pPr>
          </w:p>
        </w:tc>
      </w:tr>
      <w:tr w:rsidR="006B7E9A" w:rsidRPr="006B7E9A" w14:paraId="347874BF" w14:textId="77777777" w:rsidTr="006459F6">
        <w:trPr>
          <w:trHeight w:val="20"/>
        </w:trPr>
        <w:tc>
          <w:tcPr>
            <w:tcW w:w="124" w:type="pct"/>
            <w:noWrap/>
            <w:vAlign w:val="center"/>
            <w:hideMark/>
          </w:tcPr>
          <w:p w14:paraId="001783CA" w14:textId="77777777" w:rsidR="006B7E9A" w:rsidRPr="006B7E9A" w:rsidRDefault="006B7E9A" w:rsidP="006B7E9A">
            <w:pPr>
              <w:jc w:val="center"/>
              <w:rPr>
                <w:sz w:val="16"/>
                <w:szCs w:val="16"/>
              </w:rPr>
            </w:pPr>
            <w:r w:rsidRPr="006B7E9A">
              <w:rPr>
                <w:sz w:val="16"/>
                <w:szCs w:val="16"/>
              </w:rPr>
              <w:t>24</w:t>
            </w:r>
          </w:p>
        </w:tc>
        <w:tc>
          <w:tcPr>
            <w:tcW w:w="349" w:type="pct"/>
            <w:vAlign w:val="center"/>
            <w:hideMark/>
          </w:tcPr>
          <w:p w14:paraId="21279269"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06287834"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59980A87" w14:textId="77777777" w:rsidR="006B7E9A" w:rsidRPr="006B7E9A" w:rsidRDefault="006B7E9A" w:rsidP="006B7E9A">
            <w:pPr>
              <w:rPr>
                <w:sz w:val="16"/>
                <w:szCs w:val="16"/>
              </w:rPr>
            </w:pPr>
            <w:r w:rsidRPr="006B7E9A">
              <w:rPr>
                <w:sz w:val="16"/>
                <w:szCs w:val="16"/>
              </w:rPr>
              <w:t>г. Пермь, Самаркандская, 145</w:t>
            </w:r>
          </w:p>
        </w:tc>
        <w:tc>
          <w:tcPr>
            <w:tcW w:w="250" w:type="pct"/>
            <w:noWrap/>
            <w:vAlign w:val="center"/>
            <w:hideMark/>
          </w:tcPr>
          <w:p w14:paraId="38D8BA41" w14:textId="77777777" w:rsidR="006B7E9A" w:rsidRPr="006B7E9A" w:rsidRDefault="006B7E9A" w:rsidP="006B7E9A">
            <w:pPr>
              <w:jc w:val="center"/>
              <w:rPr>
                <w:sz w:val="16"/>
                <w:szCs w:val="16"/>
              </w:rPr>
            </w:pPr>
            <w:r w:rsidRPr="006B7E9A">
              <w:rPr>
                <w:sz w:val="16"/>
                <w:szCs w:val="16"/>
              </w:rPr>
              <w:t>К-106-94-4</w:t>
            </w:r>
          </w:p>
        </w:tc>
        <w:tc>
          <w:tcPr>
            <w:tcW w:w="310" w:type="pct"/>
            <w:vAlign w:val="center"/>
            <w:hideMark/>
          </w:tcPr>
          <w:p w14:paraId="6D6E27F4" w14:textId="77777777" w:rsidR="006B7E9A" w:rsidRPr="006B7E9A" w:rsidRDefault="006B7E9A" w:rsidP="006B7E9A">
            <w:pPr>
              <w:rPr>
                <w:sz w:val="16"/>
                <w:szCs w:val="16"/>
              </w:rPr>
            </w:pPr>
            <w:r w:rsidRPr="006B7E9A">
              <w:rPr>
                <w:sz w:val="16"/>
                <w:szCs w:val="16"/>
              </w:rPr>
              <w:t>Самаркандская, 145</w:t>
            </w:r>
          </w:p>
        </w:tc>
        <w:tc>
          <w:tcPr>
            <w:tcW w:w="146" w:type="pct"/>
            <w:noWrap/>
            <w:vAlign w:val="center"/>
            <w:hideMark/>
          </w:tcPr>
          <w:p w14:paraId="35FF9B66" w14:textId="77777777" w:rsidR="006B7E9A" w:rsidRPr="006B7E9A" w:rsidRDefault="006B7E9A" w:rsidP="006B7E9A">
            <w:pPr>
              <w:jc w:val="center"/>
              <w:rPr>
                <w:sz w:val="16"/>
                <w:szCs w:val="16"/>
              </w:rPr>
            </w:pPr>
            <w:r w:rsidRPr="006B7E9A">
              <w:rPr>
                <w:sz w:val="16"/>
                <w:szCs w:val="16"/>
              </w:rPr>
              <w:t>3,3</w:t>
            </w:r>
          </w:p>
        </w:tc>
        <w:tc>
          <w:tcPr>
            <w:tcW w:w="201" w:type="pct"/>
            <w:noWrap/>
            <w:vAlign w:val="center"/>
            <w:hideMark/>
          </w:tcPr>
          <w:p w14:paraId="29F9774A" w14:textId="77777777" w:rsidR="006B7E9A" w:rsidRPr="006B7E9A" w:rsidRDefault="006B7E9A" w:rsidP="006B7E9A">
            <w:pPr>
              <w:jc w:val="center"/>
              <w:rPr>
                <w:sz w:val="16"/>
                <w:szCs w:val="16"/>
              </w:rPr>
            </w:pPr>
            <w:r w:rsidRPr="006B7E9A">
              <w:rPr>
                <w:sz w:val="16"/>
                <w:szCs w:val="16"/>
              </w:rPr>
              <w:t>3</w:t>
            </w:r>
          </w:p>
        </w:tc>
        <w:tc>
          <w:tcPr>
            <w:tcW w:w="375" w:type="pct"/>
            <w:noWrap/>
            <w:vAlign w:val="center"/>
            <w:hideMark/>
          </w:tcPr>
          <w:p w14:paraId="6262268D" w14:textId="77777777" w:rsidR="006B7E9A" w:rsidRPr="006B7E9A" w:rsidRDefault="006B7E9A" w:rsidP="006B7E9A">
            <w:pPr>
              <w:jc w:val="center"/>
              <w:rPr>
                <w:sz w:val="16"/>
                <w:szCs w:val="16"/>
              </w:rPr>
            </w:pPr>
            <w:r w:rsidRPr="006B7E9A">
              <w:rPr>
                <w:sz w:val="16"/>
                <w:szCs w:val="16"/>
              </w:rPr>
              <w:t>59:01:4311943:386</w:t>
            </w:r>
          </w:p>
        </w:tc>
        <w:tc>
          <w:tcPr>
            <w:tcW w:w="282" w:type="pct"/>
            <w:vAlign w:val="center"/>
            <w:hideMark/>
          </w:tcPr>
          <w:p w14:paraId="6A6DD2CD" w14:textId="77777777" w:rsidR="006B7E9A" w:rsidRPr="006B7E9A" w:rsidRDefault="006B7E9A" w:rsidP="006B7E9A">
            <w:pPr>
              <w:jc w:val="center"/>
              <w:rPr>
                <w:sz w:val="16"/>
                <w:szCs w:val="16"/>
              </w:rPr>
            </w:pPr>
            <w:r w:rsidRPr="006B7E9A">
              <w:rPr>
                <w:sz w:val="16"/>
                <w:szCs w:val="16"/>
              </w:rPr>
              <w:t>0,08</w:t>
            </w:r>
          </w:p>
        </w:tc>
        <w:tc>
          <w:tcPr>
            <w:tcW w:w="326" w:type="pct"/>
            <w:vAlign w:val="center"/>
            <w:hideMark/>
          </w:tcPr>
          <w:p w14:paraId="123CEBA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62A0039" w14:textId="77777777" w:rsidR="006B7E9A" w:rsidRPr="006B7E9A" w:rsidRDefault="006B7E9A" w:rsidP="006B7E9A">
            <w:pPr>
              <w:jc w:val="center"/>
              <w:rPr>
                <w:sz w:val="16"/>
                <w:szCs w:val="16"/>
              </w:rPr>
            </w:pPr>
            <w:r w:rsidRPr="006B7E9A">
              <w:rPr>
                <w:sz w:val="16"/>
                <w:szCs w:val="16"/>
              </w:rPr>
              <w:t>0,08</w:t>
            </w:r>
          </w:p>
        </w:tc>
        <w:tc>
          <w:tcPr>
            <w:tcW w:w="497" w:type="pct"/>
            <w:vAlign w:val="center"/>
            <w:hideMark/>
          </w:tcPr>
          <w:p w14:paraId="54576345"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78842BB" w14:textId="77777777" w:rsidR="006B7E9A" w:rsidRPr="006B7E9A" w:rsidRDefault="006B7E9A" w:rsidP="006B7E9A">
            <w:pPr>
              <w:jc w:val="center"/>
              <w:rPr>
                <w:sz w:val="16"/>
                <w:szCs w:val="16"/>
              </w:rPr>
            </w:pPr>
            <w:r w:rsidRPr="006B7E9A">
              <w:rPr>
                <w:sz w:val="16"/>
                <w:szCs w:val="16"/>
              </w:rPr>
              <w:t>К-106-94-4</w:t>
            </w:r>
          </w:p>
        </w:tc>
        <w:tc>
          <w:tcPr>
            <w:tcW w:w="376" w:type="pct"/>
            <w:noWrap/>
            <w:vAlign w:val="center"/>
            <w:hideMark/>
          </w:tcPr>
          <w:p w14:paraId="0174D2A9" w14:textId="77777777" w:rsidR="006B7E9A" w:rsidRPr="006B7E9A" w:rsidRDefault="006B7E9A" w:rsidP="006B7E9A">
            <w:pPr>
              <w:jc w:val="center"/>
              <w:rPr>
                <w:sz w:val="16"/>
                <w:szCs w:val="16"/>
              </w:rPr>
            </w:pPr>
            <w:r w:rsidRPr="006B7E9A">
              <w:rPr>
                <w:sz w:val="16"/>
                <w:szCs w:val="16"/>
              </w:rPr>
              <w:t>Самаркандская, 145</w:t>
            </w:r>
          </w:p>
        </w:tc>
        <w:tc>
          <w:tcPr>
            <w:tcW w:w="208" w:type="pct"/>
            <w:noWrap/>
            <w:vAlign w:val="center"/>
            <w:hideMark/>
          </w:tcPr>
          <w:p w14:paraId="79C23EE2" w14:textId="77777777" w:rsidR="006B7E9A" w:rsidRPr="006B7E9A" w:rsidRDefault="006B7E9A" w:rsidP="006B7E9A">
            <w:pPr>
              <w:jc w:val="center"/>
              <w:rPr>
                <w:sz w:val="16"/>
                <w:szCs w:val="16"/>
              </w:rPr>
            </w:pPr>
            <w:r w:rsidRPr="006B7E9A">
              <w:rPr>
                <w:sz w:val="16"/>
                <w:szCs w:val="16"/>
              </w:rPr>
              <w:t>65123</w:t>
            </w:r>
          </w:p>
        </w:tc>
        <w:tc>
          <w:tcPr>
            <w:tcW w:w="276" w:type="pct"/>
            <w:vMerge/>
            <w:vAlign w:val="center"/>
            <w:hideMark/>
          </w:tcPr>
          <w:p w14:paraId="2BF36BB9" w14:textId="77777777" w:rsidR="006B7E9A" w:rsidRPr="006B7E9A" w:rsidRDefault="006B7E9A" w:rsidP="006B7E9A">
            <w:pPr>
              <w:rPr>
                <w:sz w:val="16"/>
                <w:szCs w:val="16"/>
              </w:rPr>
            </w:pPr>
          </w:p>
        </w:tc>
      </w:tr>
      <w:tr w:rsidR="006B7E9A" w:rsidRPr="006B7E9A" w14:paraId="50586B3C" w14:textId="77777777" w:rsidTr="006459F6">
        <w:trPr>
          <w:trHeight w:val="20"/>
        </w:trPr>
        <w:tc>
          <w:tcPr>
            <w:tcW w:w="124" w:type="pct"/>
            <w:noWrap/>
            <w:vAlign w:val="center"/>
            <w:hideMark/>
          </w:tcPr>
          <w:p w14:paraId="0C238361" w14:textId="77777777" w:rsidR="006B7E9A" w:rsidRPr="006B7E9A" w:rsidRDefault="006B7E9A" w:rsidP="006B7E9A">
            <w:pPr>
              <w:jc w:val="center"/>
              <w:rPr>
                <w:sz w:val="16"/>
                <w:szCs w:val="16"/>
              </w:rPr>
            </w:pPr>
            <w:r w:rsidRPr="006B7E9A">
              <w:rPr>
                <w:sz w:val="16"/>
                <w:szCs w:val="16"/>
              </w:rPr>
              <w:t>25</w:t>
            </w:r>
          </w:p>
        </w:tc>
        <w:tc>
          <w:tcPr>
            <w:tcW w:w="349" w:type="pct"/>
            <w:vAlign w:val="center"/>
            <w:hideMark/>
          </w:tcPr>
          <w:p w14:paraId="4973D85C"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7C401D21"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42AA87C7" w14:textId="77777777" w:rsidR="006B7E9A" w:rsidRPr="006B7E9A" w:rsidRDefault="006B7E9A" w:rsidP="006B7E9A">
            <w:pPr>
              <w:rPr>
                <w:sz w:val="16"/>
                <w:szCs w:val="16"/>
              </w:rPr>
            </w:pPr>
            <w:r w:rsidRPr="006B7E9A">
              <w:rPr>
                <w:sz w:val="16"/>
                <w:szCs w:val="16"/>
              </w:rPr>
              <w:t>г. Пермь, Самаркандская, 143</w:t>
            </w:r>
          </w:p>
        </w:tc>
        <w:tc>
          <w:tcPr>
            <w:tcW w:w="250" w:type="pct"/>
            <w:noWrap/>
            <w:vAlign w:val="center"/>
            <w:hideMark/>
          </w:tcPr>
          <w:p w14:paraId="2327C2D3" w14:textId="77777777" w:rsidR="006B7E9A" w:rsidRPr="006B7E9A" w:rsidRDefault="006B7E9A" w:rsidP="006B7E9A">
            <w:pPr>
              <w:jc w:val="center"/>
              <w:rPr>
                <w:sz w:val="16"/>
                <w:szCs w:val="16"/>
              </w:rPr>
            </w:pPr>
            <w:r w:rsidRPr="006B7E9A">
              <w:rPr>
                <w:sz w:val="16"/>
                <w:szCs w:val="16"/>
              </w:rPr>
              <w:t>К-106-94-4</w:t>
            </w:r>
          </w:p>
        </w:tc>
        <w:tc>
          <w:tcPr>
            <w:tcW w:w="310" w:type="pct"/>
            <w:vAlign w:val="center"/>
            <w:hideMark/>
          </w:tcPr>
          <w:p w14:paraId="4769D0D9" w14:textId="77777777" w:rsidR="006B7E9A" w:rsidRPr="006B7E9A" w:rsidRDefault="006B7E9A" w:rsidP="006B7E9A">
            <w:pPr>
              <w:rPr>
                <w:sz w:val="16"/>
                <w:szCs w:val="16"/>
              </w:rPr>
            </w:pPr>
            <w:r w:rsidRPr="006B7E9A">
              <w:rPr>
                <w:sz w:val="16"/>
                <w:szCs w:val="16"/>
              </w:rPr>
              <w:t>Самаркандская, 143</w:t>
            </w:r>
          </w:p>
        </w:tc>
        <w:tc>
          <w:tcPr>
            <w:tcW w:w="146" w:type="pct"/>
            <w:noWrap/>
            <w:vAlign w:val="center"/>
            <w:hideMark/>
          </w:tcPr>
          <w:p w14:paraId="417DF783" w14:textId="77777777" w:rsidR="006B7E9A" w:rsidRPr="006B7E9A" w:rsidRDefault="006B7E9A" w:rsidP="006B7E9A">
            <w:pPr>
              <w:jc w:val="center"/>
              <w:rPr>
                <w:sz w:val="16"/>
                <w:szCs w:val="16"/>
              </w:rPr>
            </w:pPr>
            <w:r w:rsidRPr="006B7E9A">
              <w:rPr>
                <w:sz w:val="16"/>
                <w:szCs w:val="16"/>
              </w:rPr>
              <w:t>19,9</w:t>
            </w:r>
          </w:p>
        </w:tc>
        <w:tc>
          <w:tcPr>
            <w:tcW w:w="201" w:type="pct"/>
            <w:noWrap/>
            <w:vAlign w:val="center"/>
            <w:hideMark/>
          </w:tcPr>
          <w:p w14:paraId="188D3EE6" w14:textId="77777777" w:rsidR="006B7E9A" w:rsidRPr="006B7E9A" w:rsidRDefault="006B7E9A" w:rsidP="006B7E9A">
            <w:pPr>
              <w:jc w:val="center"/>
              <w:rPr>
                <w:sz w:val="16"/>
                <w:szCs w:val="16"/>
              </w:rPr>
            </w:pPr>
            <w:r w:rsidRPr="006B7E9A">
              <w:rPr>
                <w:sz w:val="16"/>
                <w:szCs w:val="16"/>
              </w:rPr>
              <w:t>17</w:t>
            </w:r>
          </w:p>
        </w:tc>
        <w:tc>
          <w:tcPr>
            <w:tcW w:w="375" w:type="pct"/>
            <w:noWrap/>
            <w:vAlign w:val="center"/>
            <w:hideMark/>
          </w:tcPr>
          <w:p w14:paraId="7DB2BD04" w14:textId="77777777" w:rsidR="006B7E9A" w:rsidRPr="006B7E9A" w:rsidRDefault="006B7E9A" w:rsidP="006B7E9A">
            <w:pPr>
              <w:jc w:val="center"/>
              <w:rPr>
                <w:sz w:val="16"/>
                <w:szCs w:val="16"/>
              </w:rPr>
            </w:pPr>
            <w:r w:rsidRPr="006B7E9A">
              <w:rPr>
                <w:sz w:val="16"/>
                <w:szCs w:val="16"/>
              </w:rPr>
              <w:t>59:01:4311943:388</w:t>
            </w:r>
          </w:p>
        </w:tc>
        <w:tc>
          <w:tcPr>
            <w:tcW w:w="282" w:type="pct"/>
            <w:vAlign w:val="center"/>
            <w:hideMark/>
          </w:tcPr>
          <w:p w14:paraId="4D0A3CE3"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1CCEA2D0"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E48D0F1"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0A847D0E"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17BE2ADA" w14:textId="77777777" w:rsidR="006B7E9A" w:rsidRPr="006B7E9A" w:rsidRDefault="006B7E9A" w:rsidP="006B7E9A">
            <w:pPr>
              <w:jc w:val="center"/>
              <w:rPr>
                <w:sz w:val="16"/>
                <w:szCs w:val="16"/>
              </w:rPr>
            </w:pPr>
            <w:r w:rsidRPr="006B7E9A">
              <w:rPr>
                <w:sz w:val="16"/>
                <w:szCs w:val="16"/>
              </w:rPr>
              <w:t>К-106-94-4</w:t>
            </w:r>
          </w:p>
        </w:tc>
        <w:tc>
          <w:tcPr>
            <w:tcW w:w="376" w:type="pct"/>
            <w:noWrap/>
            <w:vAlign w:val="center"/>
            <w:hideMark/>
          </w:tcPr>
          <w:p w14:paraId="757E997A" w14:textId="77777777" w:rsidR="006B7E9A" w:rsidRPr="006B7E9A" w:rsidRDefault="006B7E9A" w:rsidP="006B7E9A">
            <w:pPr>
              <w:jc w:val="center"/>
              <w:rPr>
                <w:sz w:val="16"/>
                <w:szCs w:val="16"/>
              </w:rPr>
            </w:pPr>
            <w:r w:rsidRPr="006B7E9A">
              <w:rPr>
                <w:sz w:val="16"/>
                <w:szCs w:val="16"/>
              </w:rPr>
              <w:t>Самаркандская, 143</w:t>
            </w:r>
          </w:p>
        </w:tc>
        <w:tc>
          <w:tcPr>
            <w:tcW w:w="208" w:type="pct"/>
            <w:noWrap/>
            <w:vAlign w:val="center"/>
            <w:hideMark/>
          </w:tcPr>
          <w:p w14:paraId="14D2C493" w14:textId="77777777" w:rsidR="006B7E9A" w:rsidRPr="006B7E9A" w:rsidRDefault="006B7E9A" w:rsidP="006B7E9A">
            <w:pPr>
              <w:jc w:val="center"/>
              <w:rPr>
                <w:sz w:val="16"/>
                <w:szCs w:val="16"/>
              </w:rPr>
            </w:pPr>
            <w:r w:rsidRPr="006B7E9A">
              <w:rPr>
                <w:sz w:val="16"/>
                <w:szCs w:val="16"/>
              </w:rPr>
              <w:t>65125</w:t>
            </w:r>
          </w:p>
        </w:tc>
        <w:tc>
          <w:tcPr>
            <w:tcW w:w="276" w:type="pct"/>
            <w:vMerge/>
            <w:vAlign w:val="center"/>
            <w:hideMark/>
          </w:tcPr>
          <w:p w14:paraId="74CBFA90" w14:textId="77777777" w:rsidR="006B7E9A" w:rsidRPr="006B7E9A" w:rsidRDefault="006B7E9A" w:rsidP="006B7E9A">
            <w:pPr>
              <w:rPr>
                <w:sz w:val="16"/>
                <w:szCs w:val="16"/>
              </w:rPr>
            </w:pPr>
          </w:p>
        </w:tc>
      </w:tr>
      <w:tr w:rsidR="006B7E9A" w:rsidRPr="006B7E9A" w14:paraId="6E309F47" w14:textId="77777777" w:rsidTr="006459F6">
        <w:trPr>
          <w:trHeight w:val="20"/>
        </w:trPr>
        <w:tc>
          <w:tcPr>
            <w:tcW w:w="124" w:type="pct"/>
            <w:noWrap/>
            <w:vAlign w:val="center"/>
            <w:hideMark/>
          </w:tcPr>
          <w:p w14:paraId="6B16BFA0" w14:textId="77777777" w:rsidR="006B7E9A" w:rsidRPr="006B7E9A" w:rsidRDefault="006B7E9A" w:rsidP="006B7E9A">
            <w:pPr>
              <w:jc w:val="center"/>
              <w:rPr>
                <w:sz w:val="16"/>
                <w:szCs w:val="16"/>
              </w:rPr>
            </w:pPr>
            <w:r w:rsidRPr="006B7E9A">
              <w:rPr>
                <w:sz w:val="16"/>
                <w:szCs w:val="16"/>
              </w:rPr>
              <w:t>26</w:t>
            </w:r>
          </w:p>
        </w:tc>
        <w:tc>
          <w:tcPr>
            <w:tcW w:w="349" w:type="pct"/>
            <w:vAlign w:val="center"/>
            <w:hideMark/>
          </w:tcPr>
          <w:p w14:paraId="62C24D5E"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531EECE2"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64727CDB" w14:textId="77777777" w:rsidR="006B7E9A" w:rsidRPr="006B7E9A" w:rsidRDefault="006B7E9A" w:rsidP="006B7E9A">
            <w:pPr>
              <w:rPr>
                <w:sz w:val="16"/>
                <w:szCs w:val="16"/>
              </w:rPr>
            </w:pPr>
            <w:r w:rsidRPr="006B7E9A">
              <w:rPr>
                <w:sz w:val="16"/>
                <w:szCs w:val="16"/>
              </w:rPr>
              <w:t>г. Пермь, ул. Советская, 30</w:t>
            </w:r>
          </w:p>
        </w:tc>
        <w:tc>
          <w:tcPr>
            <w:tcW w:w="250" w:type="pct"/>
            <w:noWrap/>
            <w:vAlign w:val="center"/>
            <w:hideMark/>
          </w:tcPr>
          <w:p w14:paraId="172CC6D6" w14:textId="77777777" w:rsidR="006B7E9A" w:rsidRPr="006B7E9A" w:rsidRDefault="006B7E9A" w:rsidP="006B7E9A">
            <w:pPr>
              <w:jc w:val="center"/>
              <w:rPr>
                <w:sz w:val="16"/>
                <w:szCs w:val="16"/>
              </w:rPr>
            </w:pPr>
            <w:r w:rsidRPr="006B7E9A">
              <w:rPr>
                <w:sz w:val="16"/>
                <w:szCs w:val="16"/>
              </w:rPr>
              <w:t>К-62-2</w:t>
            </w:r>
          </w:p>
        </w:tc>
        <w:tc>
          <w:tcPr>
            <w:tcW w:w="310" w:type="pct"/>
            <w:vAlign w:val="center"/>
            <w:hideMark/>
          </w:tcPr>
          <w:p w14:paraId="2BD4BB16" w14:textId="77777777" w:rsidR="006B7E9A" w:rsidRPr="006B7E9A" w:rsidRDefault="006B7E9A" w:rsidP="006B7E9A">
            <w:pPr>
              <w:rPr>
                <w:sz w:val="16"/>
                <w:szCs w:val="16"/>
              </w:rPr>
            </w:pPr>
            <w:r w:rsidRPr="006B7E9A">
              <w:rPr>
                <w:sz w:val="16"/>
                <w:szCs w:val="16"/>
              </w:rPr>
              <w:t>К-62-2-8 (Советская, 30)</w:t>
            </w:r>
          </w:p>
        </w:tc>
        <w:tc>
          <w:tcPr>
            <w:tcW w:w="146" w:type="pct"/>
            <w:noWrap/>
            <w:vAlign w:val="center"/>
            <w:hideMark/>
          </w:tcPr>
          <w:p w14:paraId="1B1A0F70" w14:textId="77777777" w:rsidR="006B7E9A" w:rsidRPr="006B7E9A" w:rsidRDefault="006B7E9A" w:rsidP="006B7E9A">
            <w:pPr>
              <w:jc w:val="center"/>
              <w:rPr>
                <w:sz w:val="16"/>
                <w:szCs w:val="16"/>
              </w:rPr>
            </w:pPr>
            <w:r w:rsidRPr="006B7E9A">
              <w:rPr>
                <w:sz w:val="16"/>
                <w:szCs w:val="16"/>
              </w:rPr>
              <w:t>89,6</w:t>
            </w:r>
          </w:p>
        </w:tc>
        <w:tc>
          <w:tcPr>
            <w:tcW w:w="201" w:type="pct"/>
            <w:noWrap/>
            <w:vAlign w:val="center"/>
            <w:hideMark/>
          </w:tcPr>
          <w:p w14:paraId="51CF0A5D" w14:textId="77777777" w:rsidR="006B7E9A" w:rsidRPr="006B7E9A" w:rsidRDefault="006B7E9A" w:rsidP="006B7E9A">
            <w:pPr>
              <w:jc w:val="center"/>
              <w:rPr>
                <w:sz w:val="16"/>
                <w:szCs w:val="16"/>
              </w:rPr>
            </w:pPr>
            <w:r w:rsidRPr="006B7E9A">
              <w:rPr>
                <w:sz w:val="16"/>
                <w:szCs w:val="16"/>
              </w:rPr>
              <w:t>94</w:t>
            </w:r>
          </w:p>
        </w:tc>
        <w:tc>
          <w:tcPr>
            <w:tcW w:w="375" w:type="pct"/>
            <w:noWrap/>
            <w:vAlign w:val="center"/>
            <w:hideMark/>
          </w:tcPr>
          <w:p w14:paraId="0ECD60FD"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80E7D28"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5EE47106"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7CD0D901"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7321F5CB"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78DF6574" w14:textId="77777777" w:rsidR="006B7E9A" w:rsidRPr="006B7E9A" w:rsidRDefault="006B7E9A" w:rsidP="006B7E9A">
            <w:pPr>
              <w:jc w:val="center"/>
              <w:rPr>
                <w:sz w:val="16"/>
                <w:szCs w:val="16"/>
              </w:rPr>
            </w:pPr>
            <w:r w:rsidRPr="006B7E9A">
              <w:rPr>
                <w:sz w:val="16"/>
                <w:szCs w:val="16"/>
              </w:rPr>
              <w:t>К-62-2</w:t>
            </w:r>
          </w:p>
        </w:tc>
        <w:tc>
          <w:tcPr>
            <w:tcW w:w="376" w:type="pct"/>
            <w:noWrap/>
            <w:vAlign w:val="center"/>
            <w:hideMark/>
          </w:tcPr>
          <w:p w14:paraId="2D4404F5" w14:textId="77777777" w:rsidR="006B7E9A" w:rsidRPr="006B7E9A" w:rsidRDefault="006B7E9A" w:rsidP="006B7E9A">
            <w:pPr>
              <w:jc w:val="center"/>
              <w:rPr>
                <w:sz w:val="16"/>
                <w:szCs w:val="16"/>
              </w:rPr>
            </w:pPr>
            <w:r w:rsidRPr="006B7E9A">
              <w:rPr>
                <w:sz w:val="16"/>
                <w:szCs w:val="16"/>
              </w:rPr>
              <w:t>К-62-2-8 (Советская, 30)</w:t>
            </w:r>
          </w:p>
        </w:tc>
        <w:tc>
          <w:tcPr>
            <w:tcW w:w="208" w:type="pct"/>
            <w:vAlign w:val="center"/>
            <w:hideMark/>
          </w:tcPr>
          <w:p w14:paraId="257F018C" w14:textId="77777777" w:rsidR="006B7E9A" w:rsidRPr="006B7E9A" w:rsidRDefault="006B7E9A" w:rsidP="006B7E9A">
            <w:pPr>
              <w:jc w:val="center"/>
              <w:rPr>
                <w:sz w:val="16"/>
                <w:szCs w:val="16"/>
              </w:rPr>
            </w:pPr>
            <w:r w:rsidRPr="006B7E9A">
              <w:rPr>
                <w:sz w:val="16"/>
                <w:szCs w:val="16"/>
              </w:rPr>
              <w:t>119285, 119291, 119293</w:t>
            </w:r>
          </w:p>
        </w:tc>
        <w:tc>
          <w:tcPr>
            <w:tcW w:w="276" w:type="pct"/>
            <w:vMerge/>
            <w:vAlign w:val="center"/>
            <w:hideMark/>
          </w:tcPr>
          <w:p w14:paraId="146B29D5" w14:textId="77777777" w:rsidR="006B7E9A" w:rsidRPr="006B7E9A" w:rsidRDefault="006B7E9A" w:rsidP="006B7E9A">
            <w:pPr>
              <w:rPr>
                <w:sz w:val="16"/>
                <w:szCs w:val="16"/>
              </w:rPr>
            </w:pPr>
          </w:p>
        </w:tc>
      </w:tr>
      <w:tr w:rsidR="006B7E9A" w:rsidRPr="006B7E9A" w14:paraId="24C8693A" w14:textId="77777777" w:rsidTr="006459F6">
        <w:trPr>
          <w:trHeight w:val="20"/>
        </w:trPr>
        <w:tc>
          <w:tcPr>
            <w:tcW w:w="124" w:type="pct"/>
            <w:noWrap/>
            <w:vAlign w:val="center"/>
            <w:hideMark/>
          </w:tcPr>
          <w:p w14:paraId="5A5B4AE5" w14:textId="77777777" w:rsidR="006B7E9A" w:rsidRPr="006B7E9A" w:rsidRDefault="006B7E9A" w:rsidP="006B7E9A">
            <w:pPr>
              <w:jc w:val="center"/>
              <w:rPr>
                <w:sz w:val="16"/>
                <w:szCs w:val="16"/>
              </w:rPr>
            </w:pPr>
            <w:r w:rsidRPr="006B7E9A">
              <w:rPr>
                <w:sz w:val="16"/>
                <w:szCs w:val="16"/>
              </w:rPr>
              <w:t>27</w:t>
            </w:r>
          </w:p>
        </w:tc>
        <w:tc>
          <w:tcPr>
            <w:tcW w:w="349" w:type="pct"/>
            <w:vAlign w:val="center"/>
            <w:hideMark/>
          </w:tcPr>
          <w:p w14:paraId="7B5526CD"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0CBE9118"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05D0FAB2" w14:textId="77777777" w:rsidR="006B7E9A" w:rsidRPr="006B7E9A" w:rsidRDefault="006B7E9A" w:rsidP="006B7E9A">
            <w:pPr>
              <w:rPr>
                <w:sz w:val="16"/>
                <w:szCs w:val="16"/>
              </w:rPr>
            </w:pPr>
            <w:r w:rsidRPr="006B7E9A">
              <w:rPr>
                <w:sz w:val="16"/>
                <w:szCs w:val="16"/>
              </w:rPr>
              <w:t>г. Пермь, ул. Монастырская, 12а</w:t>
            </w:r>
          </w:p>
        </w:tc>
        <w:tc>
          <w:tcPr>
            <w:tcW w:w="250" w:type="pct"/>
            <w:noWrap/>
            <w:vAlign w:val="center"/>
            <w:hideMark/>
          </w:tcPr>
          <w:p w14:paraId="3D2E4240" w14:textId="77777777" w:rsidR="006B7E9A" w:rsidRPr="006B7E9A" w:rsidRDefault="006B7E9A" w:rsidP="006B7E9A">
            <w:pPr>
              <w:jc w:val="center"/>
              <w:rPr>
                <w:sz w:val="16"/>
                <w:szCs w:val="16"/>
              </w:rPr>
            </w:pPr>
            <w:r w:rsidRPr="006B7E9A">
              <w:rPr>
                <w:sz w:val="16"/>
                <w:szCs w:val="16"/>
              </w:rPr>
              <w:t>Т-65-5-4</w:t>
            </w:r>
          </w:p>
        </w:tc>
        <w:tc>
          <w:tcPr>
            <w:tcW w:w="310" w:type="pct"/>
            <w:vAlign w:val="center"/>
            <w:hideMark/>
          </w:tcPr>
          <w:p w14:paraId="32B064F2" w14:textId="77777777" w:rsidR="006B7E9A" w:rsidRPr="006B7E9A" w:rsidRDefault="006B7E9A" w:rsidP="006B7E9A">
            <w:pPr>
              <w:rPr>
                <w:sz w:val="16"/>
                <w:szCs w:val="16"/>
              </w:rPr>
            </w:pPr>
            <w:r w:rsidRPr="006B7E9A">
              <w:rPr>
                <w:sz w:val="16"/>
                <w:szCs w:val="16"/>
              </w:rPr>
              <w:t>Монастырская, 12а</w:t>
            </w:r>
          </w:p>
        </w:tc>
        <w:tc>
          <w:tcPr>
            <w:tcW w:w="146" w:type="pct"/>
            <w:noWrap/>
            <w:vAlign w:val="center"/>
            <w:hideMark/>
          </w:tcPr>
          <w:p w14:paraId="341D6DA2" w14:textId="77777777" w:rsidR="006B7E9A" w:rsidRPr="006B7E9A" w:rsidRDefault="006B7E9A" w:rsidP="006B7E9A">
            <w:pPr>
              <w:jc w:val="center"/>
              <w:rPr>
                <w:sz w:val="16"/>
                <w:szCs w:val="16"/>
              </w:rPr>
            </w:pPr>
            <w:r w:rsidRPr="006B7E9A">
              <w:rPr>
                <w:sz w:val="16"/>
                <w:szCs w:val="16"/>
              </w:rPr>
              <w:t>30</w:t>
            </w:r>
          </w:p>
        </w:tc>
        <w:tc>
          <w:tcPr>
            <w:tcW w:w="201" w:type="pct"/>
            <w:noWrap/>
            <w:vAlign w:val="center"/>
            <w:hideMark/>
          </w:tcPr>
          <w:p w14:paraId="6803B1E5" w14:textId="77777777" w:rsidR="006B7E9A" w:rsidRPr="006B7E9A" w:rsidRDefault="006B7E9A" w:rsidP="006B7E9A">
            <w:pPr>
              <w:jc w:val="center"/>
              <w:rPr>
                <w:sz w:val="16"/>
                <w:szCs w:val="16"/>
              </w:rPr>
            </w:pPr>
            <w:r w:rsidRPr="006B7E9A">
              <w:rPr>
                <w:sz w:val="16"/>
                <w:szCs w:val="16"/>
              </w:rPr>
              <w:t>30</w:t>
            </w:r>
          </w:p>
        </w:tc>
        <w:tc>
          <w:tcPr>
            <w:tcW w:w="375" w:type="pct"/>
            <w:noWrap/>
            <w:vAlign w:val="center"/>
            <w:hideMark/>
          </w:tcPr>
          <w:p w14:paraId="70CC9A6B"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44D0137"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49348F0B"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006080C7"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1138F55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5129A490" w14:textId="77777777" w:rsidR="006B7E9A" w:rsidRPr="006B7E9A" w:rsidRDefault="006B7E9A" w:rsidP="006B7E9A">
            <w:pPr>
              <w:jc w:val="center"/>
              <w:rPr>
                <w:sz w:val="16"/>
                <w:szCs w:val="16"/>
              </w:rPr>
            </w:pPr>
            <w:r w:rsidRPr="006B7E9A">
              <w:rPr>
                <w:sz w:val="16"/>
                <w:szCs w:val="16"/>
              </w:rPr>
              <w:t>Т-65-5-4</w:t>
            </w:r>
          </w:p>
        </w:tc>
        <w:tc>
          <w:tcPr>
            <w:tcW w:w="376" w:type="pct"/>
            <w:noWrap/>
            <w:vAlign w:val="center"/>
            <w:hideMark/>
          </w:tcPr>
          <w:p w14:paraId="459AFDDD" w14:textId="77777777" w:rsidR="006B7E9A" w:rsidRPr="006B7E9A" w:rsidRDefault="006B7E9A" w:rsidP="006B7E9A">
            <w:pPr>
              <w:jc w:val="center"/>
              <w:rPr>
                <w:sz w:val="16"/>
                <w:szCs w:val="16"/>
              </w:rPr>
            </w:pPr>
            <w:r w:rsidRPr="006B7E9A">
              <w:rPr>
                <w:sz w:val="16"/>
                <w:szCs w:val="16"/>
              </w:rPr>
              <w:t>Монастырская, 12а</w:t>
            </w:r>
          </w:p>
        </w:tc>
        <w:tc>
          <w:tcPr>
            <w:tcW w:w="208" w:type="pct"/>
            <w:noWrap/>
            <w:vAlign w:val="center"/>
            <w:hideMark/>
          </w:tcPr>
          <w:p w14:paraId="6609D343" w14:textId="77777777" w:rsidR="006B7E9A" w:rsidRPr="006B7E9A" w:rsidRDefault="006B7E9A" w:rsidP="006B7E9A">
            <w:pPr>
              <w:jc w:val="center"/>
              <w:rPr>
                <w:sz w:val="16"/>
                <w:szCs w:val="16"/>
              </w:rPr>
            </w:pPr>
            <w:r w:rsidRPr="006B7E9A">
              <w:rPr>
                <w:sz w:val="16"/>
                <w:szCs w:val="16"/>
              </w:rPr>
              <w:t>136715</w:t>
            </w:r>
          </w:p>
        </w:tc>
        <w:tc>
          <w:tcPr>
            <w:tcW w:w="276" w:type="pct"/>
            <w:vMerge/>
            <w:vAlign w:val="center"/>
            <w:hideMark/>
          </w:tcPr>
          <w:p w14:paraId="21FA9239" w14:textId="77777777" w:rsidR="006B7E9A" w:rsidRPr="006B7E9A" w:rsidRDefault="006B7E9A" w:rsidP="006B7E9A">
            <w:pPr>
              <w:rPr>
                <w:sz w:val="16"/>
                <w:szCs w:val="16"/>
              </w:rPr>
            </w:pPr>
          </w:p>
        </w:tc>
      </w:tr>
      <w:tr w:rsidR="006B7E9A" w:rsidRPr="006B7E9A" w14:paraId="42BD8640" w14:textId="77777777" w:rsidTr="006459F6">
        <w:trPr>
          <w:trHeight w:val="20"/>
        </w:trPr>
        <w:tc>
          <w:tcPr>
            <w:tcW w:w="124" w:type="pct"/>
            <w:noWrap/>
            <w:vAlign w:val="center"/>
            <w:hideMark/>
          </w:tcPr>
          <w:p w14:paraId="3779ABB7" w14:textId="77777777" w:rsidR="006B7E9A" w:rsidRPr="006B7E9A" w:rsidRDefault="006B7E9A" w:rsidP="006B7E9A">
            <w:pPr>
              <w:jc w:val="center"/>
              <w:rPr>
                <w:sz w:val="16"/>
                <w:szCs w:val="16"/>
              </w:rPr>
            </w:pPr>
            <w:r w:rsidRPr="006B7E9A">
              <w:rPr>
                <w:sz w:val="16"/>
                <w:szCs w:val="16"/>
              </w:rPr>
              <w:t>28</w:t>
            </w:r>
          </w:p>
        </w:tc>
        <w:tc>
          <w:tcPr>
            <w:tcW w:w="349" w:type="pct"/>
            <w:vAlign w:val="center"/>
            <w:hideMark/>
          </w:tcPr>
          <w:p w14:paraId="51BD568F"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67AE85F0"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2D5527CC" w14:textId="77777777" w:rsidR="006B7E9A" w:rsidRPr="006B7E9A" w:rsidRDefault="006B7E9A" w:rsidP="006B7E9A">
            <w:pPr>
              <w:rPr>
                <w:sz w:val="16"/>
                <w:szCs w:val="16"/>
              </w:rPr>
            </w:pPr>
            <w:r w:rsidRPr="006B7E9A">
              <w:rPr>
                <w:sz w:val="16"/>
                <w:szCs w:val="16"/>
              </w:rPr>
              <w:t>г. Пермь, ул. Холмогорская, 4г</w:t>
            </w:r>
          </w:p>
        </w:tc>
        <w:tc>
          <w:tcPr>
            <w:tcW w:w="250" w:type="pct"/>
            <w:noWrap/>
            <w:vAlign w:val="center"/>
            <w:hideMark/>
          </w:tcPr>
          <w:p w14:paraId="36E48E42" w14:textId="77777777" w:rsidR="006B7E9A" w:rsidRPr="006B7E9A" w:rsidRDefault="006B7E9A" w:rsidP="006B7E9A">
            <w:pPr>
              <w:jc w:val="center"/>
              <w:rPr>
                <w:sz w:val="16"/>
                <w:szCs w:val="16"/>
              </w:rPr>
            </w:pPr>
            <w:r w:rsidRPr="006B7E9A">
              <w:rPr>
                <w:sz w:val="16"/>
                <w:szCs w:val="16"/>
              </w:rPr>
              <w:t>К-16-7-12</w:t>
            </w:r>
          </w:p>
        </w:tc>
        <w:tc>
          <w:tcPr>
            <w:tcW w:w="310" w:type="pct"/>
            <w:vAlign w:val="center"/>
            <w:hideMark/>
          </w:tcPr>
          <w:p w14:paraId="793248F3" w14:textId="77777777" w:rsidR="006B7E9A" w:rsidRPr="006B7E9A" w:rsidRDefault="006B7E9A" w:rsidP="006B7E9A">
            <w:pPr>
              <w:rPr>
                <w:sz w:val="16"/>
                <w:szCs w:val="16"/>
              </w:rPr>
            </w:pPr>
            <w:r w:rsidRPr="006B7E9A">
              <w:rPr>
                <w:sz w:val="16"/>
                <w:szCs w:val="16"/>
              </w:rPr>
              <w:t>Холмогорская, 4г</w:t>
            </w:r>
          </w:p>
        </w:tc>
        <w:tc>
          <w:tcPr>
            <w:tcW w:w="146" w:type="pct"/>
            <w:noWrap/>
            <w:vAlign w:val="center"/>
            <w:hideMark/>
          </w:tcPr>
          <w:p w14:paraId="19257D5A" w14:textId="77777777" w:rsidR="006B7E9A" w:rsidRPr="006B7E9A" w:rsidRDefault="006B7E9A" w:rsidP="006B7E9A">
            <w:pPr>
              <w:jc w:val="center"/>
              <w:rPr>
                <w:sz w:val="16"/>
                <w:szCs w:val="16"/>
              </w:rPr>
            </w:pPr>
            <w:r w:rsidRPr="006B7E9A">
              <w:rPr>
                <w:sz w:val="16"/>
                <w:szCs w:val="16"/>
              </w:rPr>
              <w:t>51,7</w:t>
            </w:r>
          </w:p>
        </w:tc>
        <w:tc>
          <w:tcPr>
            <w:tcW w:w="201" w:type="pct"/>
            <w:noWrap/>
            <w:vAlign w:val="center"/>
            <w:hideMark/>
          </w:tcPr>
          <w:p w14:paraId="4E46AEE6" w14:textId="77777777" w:rsidR="006B7E9A" w:rsidRPr="006B7E9A" w:rsidRDefault="006B7E9A" w:rsidP="006B7E9A">
            <w:pPr>
              <w:jc w:val="center"/>
              <w:rPr>
                <w:sz w:val="16"/>
                <w:szCs w:val="16"/>
              </w:rPr>
            </w:pPr>
            <w:r w:rsidRPr="006B7E9A">
              <w:rPr>
                <w:sz w:val="16"/>
                <w:szCs w:val="16"/>
              </w:rPr>
              <w:t>58</w:t>
            </w:r>
          </w:p>
        </w:tc>
        <w:tc>
          <w:tcPr>
            <w:tcW w:w="375" w:type="pct"/>
            <w:noWrap/>
            <w:vAlign w:val="center"/>
            <w:hideMark/>
          </w:tcPr>
          <w:p w14:paraId="08B09928"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9F040B6"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10EF7444"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D4C08C7"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78F99D5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1B163E1E" w14:textId="77777777" w:rsidR="006B7E9A" w:rsidRPr="006B7E9A" w:rsidRDefault="006B7E9A" w:rsidP="006B7E9A">
            <w:pPr>
              <w:jc w:val="center"/>
              <w:rPr>
                <w:sz w:val="16"/>
                <w:szCs w:val="16"/>
              </w:rPr>
            </w:pPr>
            <w:r w:rsidRPr="006B7E9A">
              <w:rPr>
                <w:sz w:val="16"/>
                <w:szCs w:val="16"/>
              </w:rPr>
              <w:t>К-16-7-12</w:t>
            </w:r>
          </w:p>
        </w:tc>
        <w:tc>
          <w:tcPr>
            <w:tcW w:w="376" w:type="pct"/>
            <w:noWrap/>
            <w:vAlign w:val="center"/>
            <w:hideMark/>
          </w:tcPr>
          <w:p w14:paraId="3F59D632" w14:textId="77777777" w:rsidR="006B7E9A" w:rsidRPr="006B7E9A" w:rsidRDefault="006B7E9A" w:rsidP="006B7E9A">
            <w:pPr>
              <w:jc w:val="center"/>
              <w:rPr>
                <w:sz w:val="16"/>
                <w:szCs w:val="16"/>
              </w:rPr>
            </w:pPr>
            <w:r w:rsidRPr="006B7E9A">
              <w:rPr>
                <w:sz w:val="16"/>
                <w:szCs w:val="16"/>
              </w:rPr>
              <w:t>Холмогорская, 4г</w:t>
            </w:r>
          </w:p>
        </w:tc>
        <w:tc>
          <w:tcPr>
            <w:tcW w:w="208" w:type="pct"/>
            <w:noWrap/>
            <w:vAlign w:val="center"/>
            <w:hideMark/>
          </w:tcPr>
          <w:p w14:paraId="747B1913" w14:textId="77777777" w:rsidR="006B7E9A" w:rsidRPr="006B7E9A" w:rsidRDefault="006B7E9A" w:rsidP="006B7E9A">
            <w:pPr>
              <w:jc w:val="center"/>
              <w:rPr>
                <w:sz w:val="16"/>
                <w:szCs w:val="16"/>
              </w:rPr>
            </w:pPr>
            <w:r w:rsidRPr="006B7E9A">
              <w:rPr>
                <w:sz w:val="16"/>
                <w:szCs w:val="16"/>
              </w:rPr>
              <w:t>95468</w:t>
            </w:r>
          </w:p>
        </w:tc>
        <w:tc>
          <w:tcPr>
            <w:tcW w:w="276" w:type="pct"/>
            <w:vMerge/>
            <w:vAlign w:val="center"/>
            <w:hideMark/>
          </w:tcPr>
          <w:p w14:paraId="317DD0BC" w14:textId="77777777" w:rsidR="006B7E9A" w:rsidRPr="006B7E9A" w:rsidRDefault="006B7E9A" w:rsidP="006B7E9A">
            <w:pPr>
              <w:rPr>
                <w:sz w:val="16"/>
                <w:szCs w:val="16"/>
              </w:rPr>
            </w:pPr>
          </w:p>
        </w:tc>
      </w:tr>
      <w:tr w:rsidR="006B7E9A" w:rsidRPr="006B7E9A" w14:paraId="062B2D04" w14:textId="77777777" w:rsidTr="006459F6">
        <w:trPr>
          <w:trHeight w:val="20"/>
        </w:trPr>
        <w:tc>
          <w:tcPr>
            <w:tcW w:w="124" w:type="pct"/>
            <w:noWrap/>
            <w:vAlign w:val="center"/>
            <w:hideMark/>
          </w:tcPr>
          <w:p w14:paraId="7BD429CD" w14:textId="77777777" w:rsidR="006B7E9A" w:rsidRPr="006B7E9A" w:rsidRDefault="006B7E9A" w:rsidP="006B7E9A">
            <w:pPr>
              <w:jc w:val="center"/>
              <w:rPr>
                <w:sz w:val="16"/>
                <w:szCs w:val="16"/>
              </w:rPr>
            </w:pPr>
            <w:r w:rsidRPr="006B7E9A">
              <w:rPr>
                <w:sz w:val="16"/>
                <w:szCs w:val="16"/>
              </w:rPr>
              <w:t>29</w:t>
            </w:r>
          </w:p>
        </w:tc>
        <w:tc>
          <w:tcPr>
            <w:tcW w:w="349" w:type="pct"/>
            <w:vAlign w:val="center"/>
            <w:hideMark/>
          </w:tcPr>
          <w:p w14:paraId="15549489"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68D3175F"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05347BEB" w14:textId="77777777" w:rsidR="006B7E9A" w:rsidRPr="006B7E9A" w:rsidRDefault="006B7E9A" w:rsidP="006B7E9A">
            <w:pPr>
              <w:rPr>
                <w:sz w:val="16"/>
                <w:szCs w:val="16"/>
              </w:rPr>
            </w:pPr>
            <w:r w:rsidRPr="006B7E9A">
              <w:rPr>
                <w:sz w:val="16"/>
                <w:szCs w:val="16"/>
              </w:rPr>
              <w:t>г. Пермь, ул. Холмогорская, 4г</w:t>
            </w:r>
          </w:p>
        </w:tc>
        <w:tc>
          <w:tcPr>
            <w:tcW w:w="250" w:type="pct"/>
            <w:noWrap/>
            <w:vAlign w:val="center"/>
            <w:hideMark/>
          </w:tcPr>
          <w:p w14:paraId="4982A922" w14:textId="77777777" w:rsidR="006B7E9A" w:rsidRPr="006B7E9A" w:rsidRDefault="006B7E9A" w:rsidP="006B7E9A">
            <w:pPr>
              <w:jc w:val="center"/>
              <w:rPr>
                <w:sz w:val="16"/>
                <w:szCs w:val="16"/>
              </w:rPr>
            </w:pPr>
            <w:r w:rsidRPr="006B7E9A">
              <w:rPr>
                <w:sz w:val="16"/>
                <w:szCs w:val="16"/>
              </w:rPr>
              <w:t>К-16-7-14</w:t>
            </w:r>
          </w:p>
        </w:tc>
        <w:tc>
          <w:tcPr>
            <w:tcW w:w="310" w:type="pct"/>
            <w:vAlign w:val="center"/>
            <w:hideMark/>
          </w:tcPr>
          <w:p w14:paraId="349F511F" w14:textId="77777777" w:rsidR="006B7E9A" w:rsidRPr="006B7E9A" w:rsidRDefault="006B7E9A" w:rsidP="006B7E9A">
            <w:pPr>
              <w:rPr>
                <w:sz w:val="16"/>
                <w:szCs w:val="16"/>
              </w:rPr>
            </w:pPr>
            <w:r w:rsidRPr="006B7E9A">
              <w:rPr>
                <w:sz w:val="16"/>
                <w:szCs w:val="16"/>
              </w:rPr>
              <w:t>Холмогорская, 4г</w:t>
            </w:r>
          </w:p>
        </w:tc>
        <w:tc>
          <w:tcPr>
            <w:tcW w:w="146" w:type="pct"/>
            <w:noWrap/>
            <w:vAlign w:val="center"/>
            <w:hideMark/>
          </w:tcPr>
          <w:p w14:paraId="5EF7EEF2" w14:textId="77777777" w:rsidR="006B7E9A" w:rsidRPr="006B7E9A" w:rsidRDefault="006B7E9A" w:rsidP="006B7E9A">
            <w:pPr>
              <w:jc w:val="center"/>
              <w:rPr>
                <w:sz w:val="16"/>
                <w:szCs w:val="16"/>
              </w:rPr>
            </w:pPr>
            <w:r w:rsidRPr="006B7E9A">
              <w:rPr>
                <w:sz w:val="16"/>
                <w:szCs w:val="16"/>
              </w:rPr>
              <w:t>94,7</w:t>
            </w:r>
          </w:p>
        </w:tc>
        <w:tc>
          <w:tcPr>
            <w:tcW w:w="201" w:type="pct"/>
            <w:noWrap/>
            <w:vAlign w:val="center"/>
            <w:hideMark/>
          </w:tcPr>
          <w:p w14:paraId="6896AE33" w14:textId="77777777" w:rsidR="006B7E9A" w:rsidRPr="006B7E9A" w:rsidRDefault="006B7E9A" w:rsidP="006B7E9A">
            <w:pPr>
              <w:jc w:val="center"/>
              <w:rPr>
                <w:sz w:val="16"/>
                <w:szCs w:val="16"/>
              </w:rPr>
            </w:pPr>
            <w:r w:rsidRPr="006B7E9A">
              <w:rPr>
                <w:sz w:val="16"/>
                <w:szCs w:val="16"/>
              </w:rPr>
              <w:t>96</w:t>
            </w:r>
          </w:p>
        </w:tc>
        <w:tc>
          <w:tcPr>
            <w:tcW w:w="375" w:type="pct"/>
            <w:noWrap/>
            <w:vAlign w:val="center"/>
            <w:hideMark/>
          </w:tcPr>
          <w:p w14:paraId="77A5D721"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303B0FD0"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64DA7E18"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2D244F43"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6501906F"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80EDD07" w14:textId="77777777" w:rsidR="006B7E9A" w:rsidRPr="006B7E9A" w:rsidRDefault="006B7E9A" w:rsidP="006B7E9A">
            <w:pPr>
              <w:jc w:val="center"/>
              <w:rPr>
                <w:sz w:val="16"/>
                <w:szCs w:val="16"/>
              </w:rPr>
            </w:pPr>
            <w:r w:rsidRPr="006B7E9A">
              <w:rPr>
                <w:sz w:val="16"/>
                <w:szCs w:val="16"/>
              </w:rPr>
              <w:t>К-16-7-14</w:t>
            </w:r>
          </w:p>
        </w:tc>
        <w:tc>
          <w:tcPr>
            <w:tcW w:w="376" w:type="pct"/>
            <w:noWrap/>
            <w:vAlign w:val="center"/>
            <w:hideMark/>
          </w:tcPr>
          <w:p w14:paraId="3D41FBD5" w14:textId="77777777" w:rsidR="006B7E9A" w:rsidRPr="006B7E9A" w:rsidRDefault="006B7E9A" w:rsidP="006B7E9A">
            <w:pPr>
              <w:jc w:val="center"/>
              <w:rPr>
                <w:sz w:val="16"/>
                <w:szCs w:val="16"/>
              </w:rPr>
            </w:pPr>
            <w:r w:rsidRPr="006B7E9A">
              <w:rPr>
                <w:sz w:val="16"/>
                <w:szCs w:val="16"/>
              </w:rPr>
              <w:t>Холмогорская, 4г</w:t>
            </w:r>
          </w:p>
        </w:tc>
        <w:tc>
          <w:tcPr>
            <w:tcW w:w="208" w:type="pct"/>
            <w:noWrap/>
            <w:vAlign w:val="center"/>
            <w:hideMark/>
          </w:tcPr>
          <w:p w14:paraId="2766ED40" w14:textId="77777777" w:rsidR="006B7E9A" w:rsidRPr="006B7E9A" w:rsidRDefault="006B7E9A" w:rsidP="006B7E9A">
            <w:pPr>
              <w:jc w:val="center"/>
              <w:rPr>
                <w:sz w:val="16"/>
                <w:szCs w:val="16"/>
              </w:rPr>
            </w:pPr>
            <w:r w:rsidRPr="006B7E9A">
              <w:rPr>
                <w:sz w:val="16"/>
                <w:szCs w:val="16"/>
              </w:rPr>
              <w:t>65169</w:t>
            </w:r>
          </w:p>
        </w:tc>
        <w:tc>
          <w:tcPr>
            <w:tcW w:w="276" w:type="pct"/>
            <w:vMerge/>
            <w:vAlign w:val="center"/>
            <w:hideMark/>
          </w:tcPr>
          <w:p w14:paraId="32A8860B" w14:textId="77777777" w:rsidR="006B7E9A" w:rsidRPr="006B7E9A" w:rsidRDefault="006B7E9A" w:rsidP="006B7E9A">
            <w:pPr>
              <w:rPr>
                <w:sz w:val="16"/>
                <w:szCs w:val="16"/>
              </w:rPr>
            </w:pPr>
          </w:p>
        </w:tc>
      </w:tr>
      <w:tr w:rsidR="006B7E9A" w:rsidRPr="006B7E9A" w14:paraId="47CE070B" w14:textId="77777777" w:rsidTr="006459F6">
        <w:trPr>
          <w:trHeight w:val="20"/>
        </w:trPr>
        <w:tc>
          <w:tcPr>
            <w:tcW w:w="124" w:type="pct"/>
            <w:noWrap/>
            <w:vAlign w:val="center"/>
            <w:hideMark/>
          </w:tcPr>
          <w:p w14:paraId="416A9DD6" w14:textId="77777777" w:rsidR="006B7E9A" w:rsidRPr="006B7E9A" w:rsidRDefault="006B7E9A" w:rsidP="006B7E9A">
            <w:pPr>
              <w:jc w:val="center"/>
              <w:rPr>
                <w:sz w:val="16"/>
                <w:szCs w:val="16"/>
              </w:rPr>
            </w:pPr>
            <w:r w:rsidRPr="006B7E9A">
              <w:rPr>
                <w:sz w:val="16"/>
                <w:szCs w:val="16"/>
              </w:rPr>
              <w:t>30</w:t>
            </w:r>
          </w:p>
        </w:tc>
        <w:tc>
          <w:tcPr>
            <w:tcW w:w="349" w:type="pct"/>
            <w:vAlign w:val="center"/>
            <w:hideMark/>
          </w:tcPr>
          <w:p w14:paraId="3235FB1A"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5BEEDE8C"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75DC9359" w14:textId="77777777" w:rsidR="006B7E9A" w:rsidRPr="006B7E9A" w:rsidRDefault="006B7E9A" w:rsidP="006B7E9A">
            <w:pPr>
              <w:rPr>
                <w:sz w:val="16"/>
                <w:szCs w:val="16"/>
              </w:rPr>
            </w:pPr>
            <w:r w:rsidRPr="006B7E9A">
              <w:rPr>
                <w:sz w:val="16"/>
                <w:szCs w:val="16"/>
              </w:rPr>
              <w:t>г. Пермь, ул. Холмогорская, 4г</w:t>
            </w:r>
          </w:p>
        </w:tc>
        <w:tc>
          <w:tcPr>
            <w:tcW w:w="250" w:type="pct"/>
            <w:noWrap/>
            <w:vAlign w:val="center"/>
            <w:hideMark/>
          </w:tcPr>
          <w:p w14:paraId="2A0DAC27" w14:textId="77777777" w:rsidR="006B7E9A" w:rsidRPr="006B7E9A" w:rsidRDefault="006B7E9A" w:rsidP="006B7E9A">
            <w:pPr>
              <w:jc w:val="center"/>
              <w:rPr>
                <w:sz w:val="16"/>
                <w:szCs w:val="16"/>
              </w:rPr>
            </w:pPr>
            <w:r w:rsidRPr="006B7E9A">
              <w:rPr>
                <w:sz w:val="16"/>
                <w:szCs w:val="16"/>
              </w:rPr>
              <w:t>К-16-7-14</w:t>
            </w:r>
          </w:p>
        </w:tc>
        <w:tc>
          <w:tcPr>
            <w:tcW w:w="310" w:type="pct"/>
            <w:vAlign w:val="center"/>
            <w:hideMark/>
          </w:tcPr>
          <w:p w14:paraId="69922085" w14:textId="77777777" w:rsidR="006B7E9A" w:rsidRPr="006B7E9A" w:rsidRDefault="006B7E9A" w:rsidP="006B7E9A">
            <w:pPr>
              <w:rPr>
                <w:sz w:val="16"/>
                <w:szCs w:val="16"/>
              </w:rPr>
            </w:pPr>
            <w:r w:rsidRPr="006B7E9A">
              <w:rPr>
                <w:sz w:val="16"/>
                <w:szCs w:val="16"/>
              </w:rPr>
              <w:t>Холмогорская, 4г</w:t>
            </w:r>
          </w:p>
        </w:tc>
        <w:tc>
          <w:tcPr>
            <w:tcW w:w="146" w:type="pct"/>
            <w:noWrap/>
            <w:vAlign w:val="center"/>
            <w:hideMark/>
          </w:tcPr>
          <w:p w14:paraId="25F66BAE" w14:textId="77777777" w:rsidR="006B7E9A" w:rsidRPr="006B7E9A" w:rsidRDefault="006B7E9A" w:rsidP="006B7E9A">
            <w:pPr>
              <w:jc w:val="center"/>
              <w:rPr>
                <w:sz w:val="16"/>
                <w:szCs w:val="16"/>
              </w:rPr>
            </w:pPr>
            <w:r w:rsidRPr="006B7E9A">
              <w:rPr>
                <w:sz w:val="16"/>
                <w:szCs w:val="16"/>
              </w:rPr>
              <w:t>30,78</w:t>
            </w:r>
          </w:p>
        </w:tc>
        <w:tc>
          <w:tcPr>
            <w:tcW w:w="201" w:type="pct"/>
            <w:noWrap/>
            <w:vAlign w:val="center"/>
            <w:hideMark/>
          </w:tcPr>
          <w:p w14:paraId="798DB21F" w14:textId="77777777" w:rsidR="006B7E9A" w:rsidRPr="006B7E9A" w:rsidRDefault="006B7E9A" w:rsidP="006B7E9A">
            <w:pPr>
              <w:jc w:val="center"/>
              <w:rPr>
                <w:sz w:val="16"/>
                <w:szCs w:val="16"/>
              </w:rPr>
            </w:pPr>
            <w:r w:rsidRPr="006B7E9A">
              <w:rPr>
                <w:sz w:val="16"/>
                <w:szCs w:val="16"/>
              </w:rPr>
              <w:t>30</w:t>
            </w:r>
          </w:p>
        </w:tc>
        <w:tc>
          <w:tcPr>
            <w:tcW w:w="375" w:type="pct"/>
            <w:noWrap/>
            <w:vAlign w:val="center"/>
            <w:hideMark/>
          </w:tcPr>
          <w:p w14:paraId="4BF74D24"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69573DE9"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52EEF9B2"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4EE0AA4"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2B1AFB6A"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452BD013" w14:textId="77777777" w:rsidR="006B7E9A" w:rsidRPr="006B7E9A" w:rsidRDefault="006B7E9A" w:rsidP="006B7E9A">
            <w:pPr>
              <w:jc w:val="center"/>
              <w:rPr>
                <w:sz w:val="16"/>
                <w:szCs w:val="16"/>
              </w:rPr>
            </w:pPr>
            <w:r w:rsidRPr="006B7E9A">
              <w:rPr>
                <w:sz w:val="16"/>
                <w:szCs w:val="16"/>
              </w:rPr>
              <w:t>К-16-7-14</w:t>
            </w:r>
          </w:p>
        </w:tc>
        <w:tc>
          <w:tcPr>
            <w:tcW w:w="376" w:type="pct"/>
            <w:noWrap/>
            <w:vAlign w:val="center"/>
            <w:hideMark/>
          </w:tcPr>
          <w:p w14:paraId="3CDA3614" w14:textId="77777777" w:rsidR="006B7E9A" w:rsidRPr="006B7E9A" w:rsidRDefault="006B7E9A" w:rsidP="006B7E9A">
            <w:pPr>
              <w:jc w:val="center"/>
              <w:rPr>
                <w:sz w:val="16"/>
                <w:szCs w:val="16"/>
              </w:rPr>
            </w:pPr>
            <w:r w:rsidRPr="006B7E9A">
              <w:rPr>
                <w:sz w:val="16"/>
                <w:szCs w:val="16"/>
              </w:rPr>
              <w:t>Холмогорская, 4г</w:t>
            </w:r>
          </w:p>
        </w:tc>
        <w:tc>
          <w:tcPr>
            <w:tcW w:w="208" w:type="pct"/>
            <w:noWrap/>
            <w:vAlign w:val="center"/>
            <w:hideMark/>
          </w:tcPr>
          <w:p w14:paraId="1A597A8E" w14:textId="77777777" w:rsidR="006B7E9A" w:rsidRPr="006B7E9A" w:rsidRDefault="006B7E9A" w:rsidP="006B7E9A">
            <w:pPr>
              <w:jc w:val="center"/>
              <w:rPr>
                <w:sz w:val="16"/>
                <w:szCs w:val="16"/>
              </w:rPr>
            </w:pPr>
            <w:r w:rsidRPr="006B7E9A">
              <w:rPr>
                <w:sz w:val="16"/>
                <w:szCs w:val="16"/>
              </w:rPr>
              <w:t>65163</w:t>
            </w:r>
          </w:p>
        </w:tc>
        <w:tc>
          <w:tcPr>
            <w:tcW w:w="276" w:type="pct"/>
            <w:vMerge/>
            <w:vAlign w:val="center"/>
            <w:hideMark/>
          </w:tcPr>
          <w:p w14:paraId="75BF5287" w14:textId="77777777" w:rsidR="006B7E9A" w:rsidRPr="006B7E9A" w:rsidRDefault="006B7E9A" w:rsidP="006B7E9A">
            <w:pPr>
              <w:rPr>
                <w:sz w:val="16"/>
                <w:szCs w:val="16"/>
              </w:rPr>
            </w:pPr>
          </w:p>
        </w:tc>
      </w:tr>
      <w:tr w:rsidR="006B7E9A" w:rsidRPr="006B7E9A" w14:paraId="7A9C96B0" w14:textId="77777777" w:rsidTr="006459F6">
        <w:trPr>
          <w:trHeight w:val="20"/>
        </w:trPr>
        <w:tc>
          <w:tcPr>
            <w:tcW w:w="124" w:type="pct"/>
            <w:noWrap/>
            <w:vAlign w:val="center"/>
            <w:hideMark/>
          </w:tcPr>
          <w:p w14:paraId="45F11088" w14:textId="77777777" w:rsidR="006B7E9A" w:rsidRPr="006B7E9A" w:rsidRDefault="006B7E9A" w:rsidP="006B7E9A">
            <w:pPr>
              <w:jc w:val="center"/>
              <w:rPr>
                <w:sz w:val="16"/>
                <w:szCs w:val="16"/>
              </w:rPr>
            </w:pPr>
            <w:r w:rsidRPr="006B7E9A">
              <w:rPr>
                <w:sz w:val="16"/>
                <w:szCs w:val="16"/>
              </w:rPr>
              <w:t>31</w:t>
            </w:r>
          </w:p>
        </w:tc>
        <w:tc>
          <w:tcPr>
            <w:tcW w:w="349" w:type="pct"/>
            <w:vAlign w:val="center"/>
            <w:hideMark/>
          </w:tcPr>
          <w:p w14:paraId="4C13FB96"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35A77C97"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75637130" w14:textId="77777777" w:rsidR="006B7E9A" w:rsidRPr="006B7E9A" w:rsidRDefault="006B7E9A" w:rsidP="006B7E9A">
            <w:pPr>
              <w:rPr>
                <w:sz w:val="16"/>
                <w:szCs w:val="16"/>
              </w:rPr>
            </w:pPr>
            <w:r w:rsidRPr="006B7E9A">
              <w:rPr>
                <w:sz w:val="16"/>
                <w:szCs w:val="16"/>
              </w:rPr>
              <w:t>г. Пермь, ул. Холмогорская, 2з</w:t>
            </w:r>
          </w:p>
        </w:tc>
        <w:tc>
          <w:tcPr>
            <w:tcW w:w="250" w:type="pct"/>
            <w:noWrap/>
            <w:vAlign w:val="center"/>
            <w:hideMark/>
          </w:tcPr>
          <w:p w14:paraId="02FA3175" w14:textId="77777777" w:rsidR="006B7E9A" w:rsidRPr="006B7E9A" w:rsidRDefault="006B7E9A" w:rsidP="006B7E9A">
            <w:pPr>
              <w:jc w:val="center"/>
              <w:rPr>
                <w:sz w:val="16"/>
                <w:szCs w:val="16"/>
              </w:rPr>
            </w:pPr>
            <w:r w:rsidRPr="006B7E9A">
              <w:rPr>
                <w:sz w:val="16"/>
                <w:szCs w:val="16"/>
              </w:rPr>
              <w:t>К-16-7-7</w:t>
            </w:r>
          </w:p>
        </w:tc>
        <w:tc>
          <w:tcPr>
            <w:tcW w:w="310" w:type="pct"/>
            <w:vAlign w:val="center"/>
            <w:hideMark/>
          </w:tcPr>
          <w:p w14:paraId="53480216" w14:textId="77777777" w:rsidR="006B7E9A" w:rsidRPr="006B7E9A" w:rsidRDefault="006B7E9A" w:rsidP="006B7E9A">
            <w:pPr>
              <w:rPr>
                <w:sz w:val="16"/>
                <w:szCs w:val="16"/>
              </w:rPr>
            </w:pPr>
            <w:r w:rsidRPr="006B7E9A">
              <w:rPr>
                <w:sz w:val="16"/>
                <w:szCs w:val="16"/>
              </w:rPr>
              <w:t>Холмогорская, 2з</w:t>
            </w:r>
          </w:p>
        </w:tc>
        <w:tc>
          <w:tcPr>
            <w:tcW w:w="146" w:type="pct"/>
            <w:noWrap/>
            <w:vAlign w:val="center"/>
            <w:hideMark/>
          </w:tcPr>
          <w:p w14:paraId="0C84E2C2" w14:textId="77777777" w:rsidR="006B7E9A" w:rsidRPr="006B7E9A" w:rsidRDefault="006B7E9A" w:rsidP="006B7E9A">
            <w:pPr>
              <w:jc w:val="center"/>
              <w:rPr>
                <w:sz w:val="16"/>
                <w:szCs w:val="16"/>
              </w:rPr>
            </w:pPr>
            <w:r w:rsidRPr="006B7E9A">
              <w:rPr>
                <w:sz w:val="16"/>
                <w:szCs w:val="16"/>
              </w:rPr>
              <w:t>23,29</w:t>
            </w:r>
          </w:p>
        </w:tc>
        <w:tc>
          <w:tcPr>
            <w:tcW w:w="201" w:type="pct"/>
            <w:noWrap/>
            <w:vAlign w:val="center"/>
            <w:hideMark/>
          </w:tcPr>
          <w:p w14:paraId="60FBF202" w14:textId="77777777" w:rsidR="006B7E9A" w:rsidRPr="006B7E9A" w:rsidRDefault="006B7E9A" w:rsidP="006B7E9A">
            <w:pPr>
              <w:jc w:val="center"/>
              <w:rPr>
                <w:sz w:val="16"/>
                <w:szCs w:val="16"/>
              </w:rPr>
            </w:pPr>
            <w:r w:rsidRPr="006B7E9A">
              <w:rPr>
                <w:sz w:val="16"/>
                <w:szCs w:val="16"/>
              </w:rPr>
              <w:t>25</w:t>
            </w:r>
          </w:p>
        </w:tc>
        <w:tc>
          <w:tcPr>
            <w:tcW w:w="375" w:type="pct"/>
            <w:noWrap/>
            <w:vAlign w:val="center"/>
            <w:hideMark/>
          </w:tcPr>
          <w:p w14:paraId="3C802625"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1B44371B" w14:textId="77777777" w:rsidR="006B7E9A" w:rsidRPr="006B7E9A" w:rsidRDefault="006B7E9A" w:rsidP="006B7E9A">
            <w:pPr>
              <w:jc w:val="center"/>
              <w:rPr>
                <w:sz w:val="16"/>
                <w:szCs w:val="16"/>
              </w:rPr>
            </w:pPr>
            <w:r w:rsidRPr="006B7E9A">
              <w:rPr>
                <w:sz w:val="16"/>
                <w:szCs w:val="16"/>
              </w:rPr>
              <w:t>0,069</w:t>
            </w:r>
          </w:p>
        </w:tc>
        <w:tc>
          <w:tcPr>
            <w:tcW w:w="326" w:type="pct"/>
            <w:vAlign w:val="center"/>
            <w:hideMark/>
          </w:tcPr>
          <w:p w14:paraId="2302BC3C"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AFC10D4" w14:textId="77777777" w:rsidR="006B7E9A" w:rsidRPr="006B7E9A" w:rsidRDefault="006B7E9A" w:rsidP="006B7E9A">
            <w:pPr>
              <w:jc w:val="center"/>
              <w:rPr>
                <w:sz w:val="16"/>
                <w:szCs w:val="16"/>
              </w:rPr>
            </w:pPr>
            <w:r w:rsidRPr="006B7E9A">
              <w:rPr>
                <w:sz w:val="16"/>
                <w:szCs w:val="16"/>
              </w:rPr>
              <w:t>0,069</w:t>
            </w:r>
          </w:p>
        </w:tc>
        <w:tc>
          <w:tcPr>
            <w:tcW w:w="497" w:type="pct"/>
            <w:vAlign w:val="center"/>
            <w:hideMark/>
          </w:tcPr>
          <w:p w14:paraId="731E765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2AF0C4C" w14:textId="77777777" w:rsidR="006B7E9A" w:rsidRPr="006B7E9A" w:rsidRDefault="006B7E9A" w:rsidP="006B7E9A">
            <w:pPr>
              <w:jc w:val="center"/>
              <w:rPr>
                <w:sz w:val="16"/>
                <w:szCs w:val="16"/>
              </w:rPr>
            </w:pPr>
            <w:r w:rsidRPr="006B7E9A">
              <w:rPr>
                <w:sz w:val="16"/>
                <w:szCs w:val="16"/>
              </w:rPr>
              <w:t>К-16-7-7</w:t>
            </w:r>
          </w:p>
        </w:tc>
        <w:tc>
          <w:tcPr>
            <w:tcW w:w="376" w:type="pct"/>
            <w:noWrap/>
            <w:vAlign w:val="center"/>
            <w:hideMark/>
          </w:tcPr>
          <w:p w14:paraId="4077A30A" w14:textId="77777777" w:rsidR="006B7E9A" w:rsidRPr="006B7E9A" w:rsidRDefault="006B7E9A" w:rsidP="006B7E9A">
            <w:pPr>
              <w:jc w:val="center"/>
              <w:rPr>
                <w:sz w:val="16"/>
                <w:szCs w:val="16"/>
              </w:rPr>
            </w:pPr>
            <w:r w:rsidRPr="006B7E9A">
              <w:rPr>
                <w:sz w:val="16"/>
                <w:szCs w:val="16"/>
              </w:rPr>
              <w:t>Холмогорская, 2з</w:t>
            </w:r>
          </w:p>
        </w:tc>
        <w:tc>
          <w:tcPr>
            <w:tcW w:w="208" w:type="pct"/>
            <w:noWrap/>
            <w:vAlign w:val="center"/>
            <w:hideMark/>
          </w:tcPr>
          <w:p w14:paraId="48B691F8" w14:textId="77777777" w:rsidR="006B7E9A" w:rsidRPr="006B7E9A" w:rsidRDefault="006B7E9A" w:rsidP="006B7E9A">
            <w:pPr>
              <w:jc w:val="center"/>
              <w:rPr>
                <w:sz w:val="16"/>
                <w:szCs w:val="16"/>
              </w:rPr>
            </w:pPr>
            <w:r w:rsidRPr="006B7E9A">
              <w:rPr>
                <w:sz w:val="16"/>
                <w:szCs w:val="16"/>
              </w:rPr>
              <w:t>95394</w:t>
            </w:r>
          </w:p>
        </w:tc>
        <w:tc>
          <w:tcPr>
            <w:tcW w:w="276" w:type="pct"/>
            <w:vMerge/>
            <w:vAlign w:val="center"/>
            <w:hideMark/>
          </w:tcPr>
          <w:p w14:paraId="1F0AC10B" w14:textId="77777777" w:rsidR="006B7E9A" w:rsidRPr="006B7E9A" w:rsidRDefault="006B7E9A" w:rsidP="006B7E9A">
            <w:pPr>
              <w:rPr>
                <w:sz w:val="16"/>
                <w:szCs w:val="16"/>
              </w:rPr>
            </w:pPr>
          </w:p>
        </w:tc>
      </w:tr>
      <w:tr w:rsidR="006B7E9A" w:rsidRPr="006B7E9A" w14:paraId="6EF59C31" w14:textId="77777777" w:rsidTr="006459F6">
        <w:trPr>
          <w:trHeight w:val="20"/>
        </w:trPr>
        <w:tc>
          <w:tcPr>
            <w:tcW w:w="124" w:type="pct"/>
            <w:noWrap/>
            <w:vAlign w:val="center"/>
            <w:hideMark/>
          </w:tcPr>
          <w:p w14:paraId="644DDA04" w14:textId="77777777" w:rsidR="006B7E9A" w:rsidRPr="006B7E9A" w:rsidRDefault="006B7E9A" w:rsidP="006B7E9A">
            <w:pPr>
              <w:jc w:val="center"/>
              <w:rPr>
                <w:sz w:val="16"/>
                <w:szCs w:val="16"/>
              </w:rPr>
            </w:pPr>
            <w:r w:rsidRPr="006B7E9A">
              <w:rPr>
                <w:sz w:val="16"/>
                <w:szCs w:val="16"/>
              </w:rPr>
              <w:t>32</w:t>
            </w:r>
          </w:p>
        </w:tc>
        <w:tc>
          <w:tcPr>
            <w:tcW w:w="349" w:type="pct"/>
            <w:vAlign w:val="center"/>
            <w:hideMark/>
          </w:tcPr>
          <w:p w14:paraId="19B1C3DE"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53B3CB27"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33857727" w14:textId="77777777" w:rsidR="006B7E9A" w:rsidRPr="006B7E9A" w:rsidRDefault="006B7E9A" w:rsidP="006B7E9A">
            <w:pPr>
              <w:rPr>
                <w:sz w:val="16"/>
                <w:szCs w:val="16"/>
              </w:rPr>
            </w:pPr>
            <w:r w:rsidRPr="006B7E9A">
              <w:rPr>
                <w:sz w:val="16"/>
                <w:szCs w:val="16"/>
              </w:rPr>
              <w:t>г. Пермь, ул. Советская, 30</w:t>
            </w:r>
          </w:p>
        </w:tc>
        <w:tc>
          <w:tcPr>
            <w:tcW w:w="250" w:type="pct"/>
            <w:noWrap/>
            <w:vAlign w:val="center"/>
            <w:hideMark/>
          </w:tcPr>
          <w:p w14:paraId="2238E0CC" w14:textId="77777777" w:rsidR="006B7E9A" w:rsidRPr="006B7E9A" w:rsidRDefault="006B7E9A" w:rsidP="006B7E9A">
            <w:pPr>
              <w:jc w:val="center"/>
              <w:rPr>
                <w:sz w:val="16"/>
                <w:szCs w:val="16"/>
              </w:rPr>
            </w:pPr>
            <w:r w:rsidRPr="006B7E9A">
              <w:rPr>
                <w:sz w:val="16"/>
                <w:szCs w:val="16"/>
              </w:rPr>
              <w:t>К-62</w:t>
            </w:r>
          </w:p>
        </w:tc>
        <w:tc>
          <w:tcPr>
            <w:tcW w:w="310" w:type="pct"/>
            <w:vAlign w:val="center"/>
            <w:hideMark/>
          </w:tcPr>
          <w:p w14:paraId="7B14AC7A" w14:textId="77777777" w:rsidR="006B7E9A" w:rsidRPr="006B7E9A" w:rsidRDefault="006B7E9A" w:rsidP="006B7E9A">
            <w:pPr>
              <w:rPr>
                <w:sz w:val="16"/>
                <w:szCs w:val="16"/>
              </w:rPr>
            </w:pPr>
            <w:r w:rsidRPr="006B7E9A">
              <w:rPr>
                <w:sz w:val="16"/>
                <w:szCs w:val="16"/>
              </w:rPr>
              <w:t>К-62-2</w:t>
            </w:r>
          </w:p>
        </w:tc>
        <w:tc>
          <w:tcPr>
            <w:tcW w:w="146" w:type="pct"/>
            <w:noWrap/>
            <w:vAlign w:val="center"/>
            <w:hideMark/>
          </w:tcPr>
          <w:p w14:paraId="6329B144" w14:textId="77777777" w:rsidR="006B7E9A" w:rsidRPr="006B7E9A" w:rsidRDefault="006B7E9A" w:rsidP="006B7E9A">
            <w:pPr>
              <w:jc w:val="center"/>
              <w:rPr>
                <w:sz w:val="16"/>
                <w:szCs w:val="16"/>
              </w:rPr>
            </w:pPr>
            <w:r w:rsidRPr="006B7E9A">
              <w:rPr>
                <w:sz w:val="16"/>
                <w:szCs w:val="16"/>
              </w:rPr>
              <w:t>107,6</w:t>
            </w:r>
          </w:p>
        </w:tc>
        <w:tc>
          <w:tcPr>
            <w:tcW w:w="201" w:type="pct"/>
            <w:noWrap/>
            <w:vAlign w:val="center"/>
            <w:hideMark/>
          </w:tcPr>
          <w:p w14:paraId="51825BBD" w14:textId="77777777" w:rsidR="006B7E9A" w:rsidRPr="006B7E9A" w:rsidRDefault="006B7E9A" w:rsidP="006B7E9A">
            <w:pPr>
              <w:jc w:val="center"/>
              <w:rPr>
                <w:sz w:val="16"/>
                <w:szCs w:val="16"/>
              </w:rPr>
            </w:pPr>
            <w:r w:rsidRPr="006B7E9A">
              <w:rPr>
                <w:sz w:val="16"/>
                <w:szCs w:val="16"/>
              </w:rPr>
              <w:t>104</w:t>
            </w:r>
          </w:p>
        </w:tc>
        <w:tc>
          <w:tcPr>
            <w:tcW w:w="375" w:type="pct"/>
            <w:noWrap/>
            <w:vAlign w:val="center"/>
            <w:hideMark/>
          </w:tcPr>
          <w:p w14:paraId="110639EE" w14:textId="77777777" w:rsidR="006B7E9A" w:rsidRPr="006B7E9A" w:rsidRDefault="006B7E9A" w:rsidP="006B7E9A">
            <w:pPr>
              <w:jc w:val="center"/>
              <w:rPr>
                <w:sz w:val="16"/>
                <w:szCs w:val="16"/>
              </w:rPr>
            </w:pPr>
            <w:r w:rsidRPr="006B7E9A">
              <w:rPr>
                <w:sz w:val="16"/>
                <w:szCs w:val="16"/>
              </w:rPr>
              <w:t>59:01:0000000:78853</w:t>
            </w:r>
          </w:p>
        </w:tc>
        <w:tc>
          <w:tcPr>
            <w:tcW w:w="282" w:type="pct"/>
            <w:vAlign w:val="center"/>
            <w:hideMark/>
          </w:tcPr>
          <w:p w14:paraId="36E911E3"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266014AC"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4F05D0D7"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2D29B773"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346F8D78" w14:textId="77777777" w:rsidR="006B7E9A" w:rsidRPr="006B7E9A" w:rsidRDefault="006B7E9A" w:rsidP="006B7E9A">
            <w:pPr>
              <w:jc w:val="center"/>
              <w:rPr>
                <w:sz w:val="16"/>
                <w:szCs w:val="16"/>
              </w:rPr>
            </w:pPr>
            <w:r w:rsidRPr="006B7E9A">
              <w:rPr>
                <w:sz w:val="16"/>
                <w:szCs w:val="16"/>
              </w:rPr>
              <w:t>К-62</w:t>
            </w:r>
          </w:p>
        </w:tc>
        <w:tc>
          <w:tcPr>
            <w:tcW w:w="376" w:type="pct"/>
            <w:vAlign w:val="center"/>
            <w:hideMark/>
          </w:tcPr>
          <w:p w14:paraId="36931481" w14:textId="77777777" w:rsidR="006B7E9A" w:rsidRPr="006B7E9A" w:rsidRDefault="006B7E9A" w:rsidP="006B7E9A">
            <w:pPr>
              <w:jc w:val="center"/>
              <w:rPr>
                <w:sz w:val="16"/>
                <w:szCs w:val="16"/>
              </w:rPr>
            </w:pPr>
            <w:r w:rsidRPr="006B7E9A">
              <w:rPr>
                <w:sz w:val="16"/>
                <w:szCs w:val="16"/>
              </w:rPr>
              <w:t>К-62-2</w:t>
            </w:r>
          </w:p>
        </w:tc>
        <w:tc>
          <w:tcPr>
            <w:tcW w:w="208" w:type="pct"/>
            <w:noWrap/>
            <w:vAlign w:val="center"/>
            <w:hideMark/>
          </w:tcPr>
          <w:p w14:paraId="43865F85" w14:textId="77777777" w:rsidR="006B7E9A" w:rsidRPr="006B7E9A" w:rsidRDefault="006B7E9A" w:rsidP="006B7E9A">
            <w:pPr>
              <w:jc w:val="center"/>
              <w:rPr>
                <w:sz w:val="16"/>
                <w:szCs w:val="16"/>
              </w:rPr>
            </w:pPr>
            <w:r w:rsidRPr="006B7E9A">
              <w:rPr>
                <w:sz w:val="16"/>
                <w:szCs w:val="16"/>
              </w:rPr>
              <w:t>54186</w:t>
            </w:r>
          </w:p>
        </w:tc>
        <w:tc>
          <w:tcPr>
            <w:tcW w:w="276" w:type="pct"/>
            <w:vMerge/>
            <w:vAlign w:val="center"/>
            <w:hideMark/>
          </w:tcPr>
          <w:p w14:paraId="150B562C" w14:textId="77777777" w:rsidR="006B7E9A" w:rsidRPr="006B7E9A" w:rsidRDefault="006B7E9A" w:rsidP="006B7E9A">
            <w:pPr>
              <w:rPr>
                <w:sz w:val="16"/>
                <w:szCs w:val="16"/>
              </w:rPr>
            </w:pPr>
          </w:p>
        </w:tc>
      </w:tr>
      <w:tr w:rsidR="006B7E9A" w:rsidRPr="006B7E9A" w14:paraId="3504DDB8" w14:textId="77777777" w:rsidTr="006459F6">
        <w:trPr>
          <w:trHeight w:val="20"/>
        </w:trPr>
        <w:tc>
          <w:tcPr>
            <w:tcW w:w="124" w:type="pct"/>
            <w:noWrap/>
            <w:vAlign w:val="center"/>
            <w:hideMark/>
          </w:tcPr>
          <w:p w14:paraId="5F75E535" w14:textId="77777777" w:rsidR="006B7E9A" w:rsidRPr="006B7E9A" w:rsidRDefault="006B7E9A" w:rsidP="006B7E9A">
            <w:pPr>
              <w:jc w:val="center"/>
              <w:rPr>
                <w:sz w:val="16"/>
                <w:szCs w:val="16"/>
              </w:rPr>
            </w:pPr>
            <w:r w:rsidRPr="006B7E9A">
              <w:rPr>
                <w:sz w:val="16"/>
                <w:szCs w:val="16"/>
              </w:rPr>
              <w:t>33</w:t>
            </w:r>
          </w:p>
        </w:tc>
        <w:tc>
          <w:tcPr>
            <w:tcW w:w="349" w:type="pct"/>
            <w:vAlign w:val="center"/>
            <w:hideMark/>
          </w:tcPr>
          <w:p w14:paraId="48E70130"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hideMark/>
          </w:tcPr>
          <w:p w14:paraId="61256D98"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73EA5448" w14:textId="77777777" w:rsidR="006B7E9A" w:rsidRPr="006B7E9A" w:rsidRDefault="006B7E9A" w:rsidP="006B7E9A">
            <w:pPr>
              <w:rPr>
                <w:sz w:val="16"/>
                <w:szCs w:val="16"/>
              </w:rPr>
            </w:pPr>
            <w:r w:rsidRPr="006B7E9A">
              <w:rPr>
                <w:sz w:val="16"/>
                <w:szCs w:val="16"/>
              </w:rPr>
              <w:t>г. Пермь, ул. Окулова, 61, 62</w:t>
            </w:r>
          </w:p>
        </w:tc>
        <w:tc>
          <w:tcPr>
            <w:tcW w:w="250" w:type="pct"/>
            <w:noWrap/>
            <w:vAlign w:val="center"/>
            <w:hideMark/>
          </w:tcPr>
          <w:p w14:paraId="7FB035DA" w14:textId="77777777" w:rsidR="006B7E9A" w:rsidRPr="006B7E9A" w:rsidRDefault="006B7E9A" w:rsidP="006B7E9A">
            <w:pPr>
              <w:jc w:val="center"/>
              <w:rPr>
                <w:sz w:val="16"/>
                <w:szCs w:val="16"/>
              </w:rPr>
            </w:pPr>
            <w:r w:rsidRPr="006B7E9A">
              <w:rPr>
                <w:sz w:val="16"/>
                <w:szCs w:val="16"/>
              </w:rPr>
              <w:t>К-587-11</w:t>
            </w:r>
          </w:p>
        </w:tc>
        <w:tc>
          <w:tcPr>
            <w:tcW w:w="310" w:type="pct"/>
            <w:vAlign w:val="center"/>
            <w:hideMark/>
          </w:tcPr>
          <w:p w14:paraId="260EFB63" w14:textId="77777777" w:rsidR="006B7E9A" w:rsidRPr="006B7E9A" w:rsidRDefault="006B7E9A" w:rsidP="006B7E9A">
            <w:pPr>
              <w:rPr>
                <w:sz w:val="16"/>
                <w:szCs w:val="16"/>
              </w:rPr>
            </w:pPr>
            <w:r w:rsidRPr="006B7E9A">
              <w:rPr>
                <w:sz w:val="16"/>
                <w:szCs w:val="16"/>
              </w:rPr>
              <w:t>Окулова, 62</w:t>
            </w:r>
          </w:p>
        </w:tc>
        <w:tc>
          <w:tcPr>
            <w:tcW w:w="146" w:type="pct"/>
            <w:noWrap/>
            <w:vAlign w:val="center"/>
            <w:hideMark/>
          </w:tcPr>
          <w:p w14:paraId="27CEBCF0" w14:textId="77777777" w:rsidR="006B7E9A" w:rsidRPr="006B7E9A" w:rsidRDefault="006B7E9A" w:rsidP="006B7E9A">
            <w:pPr>
              <w:jc w:val="center"/>
              <w:rPr>
                <w:sz w:val="16"/>
                <w:szCs w:val="16"/>
              </w:rPr>
            </w:pPr>
            <w:r w:rsidRPr="006B7E9A">
              <w:rPr>
                <w:sz w:val="16"/>
                <w:szCs w:val="16"/>
              </w:rPr>
              <w:t>167</w:t>
            </w:r>
          </w:p>
        </w:tc>
        <w:tc>
          <w:tcPr>
            <w:tcW w:w="201" w:type="pct"/>
            <w:noWrap/>
            <w:vAlign w:val="center"/>
            <w:hideMark/>
          </w:tcPr>
          <w:p w14:paraId="413310F7" w14:textId="77777777" w:rsidR="006B7E9A" w:rsidRPr="006B7E9A" w:rsidRDefault="006B7E9A" w:rsidP="006B7E9A">
            <w:pPr>
              <w:jc w:val="center"/>
              <w:rPr>
                <w:sz w:val="16"/>
                <w:szCs w:val="16"/>
              </w:rPr>
            </w:pPr>
            <w:r w:rsidRPr="006B7E9A">
              <w:rPr>
                <w:sz w:val="16"/>
                <w:szCs w:val="16"/>
              </w:rPr>
              <w:t>145</w:t>
            </w:r>
          </w:p>
        </w:tc>
        <w:tc>
          <w:tcPr>
            <w:tcW w:w="375" w:type="pct"/>
            <w:noWrap/>
            <w:vAlign w:val="center"/>
            <w:hideMark/>
          </w:tcPr>
          <w:p w14:paraId="5F1E9C09" w14:textId="77777777" w:rsidR="006B7E9A" w:rsidRPr="006B7E9A" w:rsidRDefault="006B7E9A" w:rsidP="006B7E9A">
            <w:pPr>
              <w:jc w:val="center"/>
              <w:rPr>
                <w:sz w:val="16"/>
                <w:szCs w:val="16"/>
              </w:rPr>
            </w:pPr>
            <w:r w:rsidRPr="006B7E9A">
              <w:rPr>
                <w:sz w:val="16"/>
                <w:szCs w:val="16"/>
              </w:rPr>
              <w:t>59:01:0000000:81433</w:t>
            </w:r>
          </w:p>
        </w:tc>
        <w:tc>
          <w:tcPr>
            <w:tcW w:w="282" w:type="pct"/>
            <w:vAlign w:val="center"/>
            <w:hideMark/>
          </w:tcPr>
          <w:p w14:paraId="3454E9F9"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38A0D418"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0CF56002"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3C70E48C"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51FCB510" w14:textId="77777777" w:rsidR="006B7E9A" w:rsidRPr="006B7E9A" w:rsidRDefault="006B7E9A" w:rsidP="006B7E9A">
            <w:pPr>
              <w:jc w:val="center"/>
              <w:rPr>
                <w:sz w:val="16"/>
                <w:szCs w:val="16"/>
              </w:rPr>
            </w:pPr>
            <w:r w:rsidRPr="006B7E9A">
              <w:rPr>
                <w:sz w:val="16"/>
                <w:szCs w:val="16"/>
              </w:rPr>
              <w:t>К-587-11</w:t>
            </w:r>
          </w:p>
        </w:tc>
        <w:tc>
          <w:tcPr>
            <w:tcW w:w="376" w:type="pct"/>
            <w:noWrap/>
            <w:vAlign w:val="center"/>
            <w:hideMark/>
          </w:tcPr>
          <w:p w14:paraId="66BAF75C" w14:textId="77777777" w:rsidR="006B7E9A" w:rsidRPr="006B7E9A" w:rsidRDefault="006B7E9A" w:rsidP="006B7E9A">
            <w:pPr>
              <w:jc w:val="center"/>
              <w:rPr>
                <w:sz w:val="16"/>
                <w:szCs w:val="16"/>
              </w:rPr>
            </w:pPr>
            <w:r w:rsidRPr="006B7E9A">
              <w:rPr>
                <w:sz w:val="16"/>
                <w:szCs w:val="16"/>
              </w:rPr>
              <w:t>Окулова, 62</w:t>
            </w:r>
          </w:p>
        </w:tc>
        <w:tc>
          <w:tcPr>
            <w:tcW w:w="208" w:type="pct"/>
            <w:noWrap/>
            <w:vAlign w:val="center"/>
            <w:hideMark/>
          </w:tcPr>
          <w:p w14:paraId="2DB06861" w14:textId="77777777" w:rsidR="006B7E9A" w:rsidRPr="006B7E9A" w:rsidRDefault="006B7E9A" w:rsidP="006B7E9A">
            <w:pPr>
              <w:jc w:val="center"/>
              <w:rPr>
                <w:sz w:val="16"/>
                <w:szCs w:val="16"/>
              </w:rPr>
            </w:pPr>
            <w:r w:rsidRPr="006B7E9A">
              <w:rPr>
                <w:sz w:val="16"/>
                <w:szCs w:val="16"/>
              </w:rPr>
              <w:t>-</w:t>
            </w:r>
          </w:p>
        </w:tc>
        <w:tc>
          <w:tcPr>
            <w:tcW w:w="276" w:type="pct"/>
            <w:vMerge/>
            <w:vAlign w:val="center"/>
            <w:hideMark/>
          </w:tcPr>
          <w:p w14:paraId="63A1108D" w14:textId="77777777" w:rsidR="006B7E9A" w:rsidRPr="006B7E9A" w:rsidRDefault="006B7E9A" w:rsidP="006B7E9A">
            <w:pPr>
              <w:rPr>
                <w:sz w:val="16"/>
                <w:szCs w:val="16"/>
              </w:rPr>
            </w:pPr>
          </w:p>
        </w:tc>
      </w:tr>
      <w:tr w:rsidR="006B7E9A" w:rsidRPr="006B7E9A" w14:paraId="6EF6090B" w14:textId="77777777" w:rsidTr="006459F6">
        <w:trPr>
          <w:trHeight w:val="20"/>
        </w:trPr>
        <w:tc>
          <w:tcPr>
            <w:tcW w:w="124" w:type="pct"/>
            <w:noWrap/>
            <w:vAlign w:val="center"/>
            <w:hideMark/>
          </w:tcPr>
          <w:p w14:paraId="16BAB649" w14:textId="77777777" w:rsidR="006B7E9A" w:rsidRPr="006B7E9A" w:rsidRDefault="006B7E9A" w:rsidP="006B7E9A">
            <w:pPr>
              <w:jc w:val="center"/>
              <w:rPr>
                <w:sz w:val="16"/>
                <w:szCs w:val="16"/>
              </w:rPr>
            </w:pPr>
            <w:r w:rsidRPr="006B7E9A">
              <w:rPr>
                <w:sz w:val="16"/>
                <w:szCs w:val="16"/>
              </w:rPr>
              <w:t>34</w:t>
            </w:r>
          </w:p>
        </w:tc>
        <w:tc>
          <w:tcPr>
            <w:tcW w:w="349" w:type="pct"/>
            <w:vAlign w:val="center"/>
            <w:hideMark/>
          </w:tcPr>
          <w:p w14:paraId="13EFCB37"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7153B566" w14:textId="77777777" w:rsidR="006B7E9A" w:rsidRPr="006B7E9A" w:rsidRDefault="006B7E9A" w:rsidP="006B7E9A">
            <w:pPr>
              <w:rPr>
                <w:sz w:val="16"/>
                <w:szCs w:val="16"/>
              </w:rPr>
            </w:pPr>
            <w:r w:rsidRPr="006B7E9A">
              <w:rPr>
                <w:sz w:val="16"/>
                <w:szCs w:val="16"/>
              </w:rPr>
              <w:t>ООО "РесурсЭнергоТранс"</w:t>
            </w:r>
          </w:p>
        </w:tc>
        <w:tc>
          <w:tcPr>
            <w:tcW w:w="530" w:type="pct"/>
            <w:noWrap/>
            <w:vAlign w:val="center"/>
            <w:hideMark/>
          </w:tcPr>
          <w:p w14:paraId="336301A4" w14:textId="77777777" w:rsidR="006B7E9A" w:rsidRPr="006B7E9A" w:rsidRDefault="006B7E9A" w:rsidP="006B7E9A">
            <w:pPr>
              <w:rPr>
                <w:sz w:val="16"/>
                <w:szCs w:val="16"/>
              </w:rPr>
            </w:pPr>
            <w:r w:rsidRPr="006B7E9A">
              <w:rPr>
                <w:noProof/>
                <w:sz w:val="16"/>
                <w:szCs w:val="16"/>
              </w:rPr>
              <w:drawing>
                <wp:anchor distT="0" distB="0" distL="114300" distR="114300" simplePos="0" relativeHeight="251666432" behindDoc="0" locked="0" layoutInCell="1" allowOverlap="1" wp14:anchorId="46D53EAF" wp14:editId="7DD2A7DF">
                  <wp:simplePos x="0" y="0"/>
                  <wp:positionH relativeFrom="column">
                    <wp:posOffset>815340</wp:posOffset>
                  </wp:positionH>
                  <wp:positionV relativeFrom="paragraph">
                    <wp:posOffset>121920</wp:posOffset>
                  </wp:positionV>
                  <wp:extent cx="0" cy="0"/>
                  <wp:effectExtent l="0" t="0" r="0" b="0"/>
                  <wp:wrapNone/>
                  <wp:docPr id="218" name="Рисунок 218">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1789">
                            <a:extLst>
                              <a:ext uri="{FF2B5EF4-FFF2-40B4-BE49-F238E27FC236}">
                                <a16:creationId xmlns:a16="http://schemas.microsoft.com/office/drawing/2014/main" id="{00000000-0008-0000-0000-000007000000}"/>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980"/>
            </w:tblGrid>
            <w:tr w:rsidR="006B7E9A" w:rsidRPr="006B7E9A" w14:paraId="34C6C345" w14:textId="77777777" w:rsidTr="006459F6">
              <w:trPr>
                <w:trHeight w:val="600"/>
                <w:tblCellSpacing w:w="0" w:type="dxa"/>
              </w:trPr>
              <w:tc>
                <w:tcPr>
                  <w:tcW w:w="3980" w:type="dxa"/>
                  <w:tcBorders>
                    <w:top w:val="nil"/>
                    <w:left w:val="single" w:sz="8" w:space="0" w:color="auto"/>
                    <w:bottom w:val="single" w:sz="4" w:space="0" w:color="auto"/>
                    <w:right w:val="single" w:sz="4" w:space="0" w:color="auto"/>
                  </w:tcBorders>
                  <w:vAlign w:val="center"/>
                  <w:hideMark/>
                </w:tcPr>
                <w:p w14:paraId="7842C685" w14:textId="77777777" w:rsidR="006B7E9A" w:rsidRPr="006B7E9A" w:rsidRDefault="006B7E9A" w:rsidP="006B7E9A">
                  <w:pPr>
                    <w:rPr>
                      <w:sz w:val="16"/>
                      <w:szCs w:val="16"/>
                    </w:rPr>
                  </w:pPr>
                  <w:r w:rsidRPr="006B7E9A">
                    <w:rPr>
                      <w:sz w:val="16"/>
                      <w:szCs w:val="16"/>
                    </w:rPr>
                    <w:t>г. Пермь, ул. Монастырская, 14</w:t>
                  </w:r>
                </w:p>
              </w:tc>
            </w:tr>
          </w:tbl>
          <w:p w14:paraId="483DF7B9" w14:textId="77777777" w:rsidR="006B7E9A" w:rsidRPr="006B7E9A" w:rsidRDefault="006B7E9A" w:rsidP="006B7E9A">
            <w:pPr>
              <w:rPr>
                <w:sz w:val="16"/>
                <w:szCs w:val="16"/>
              </w:rPr>
            </w:pPr>
          </w:p>
        </w:tc>
        <w:tc>
          <w:tcPr>
            <w:tcW w:w="250" w:type="pct"/>
            <w:noWrap/>
            <w:vAlign w:val="center"/>
            <w:hideMark/>
          </w:tcPr>
          <w:p w14:paraId="0C553CE4" w14:textId="77777777" w:rsidR="006B7E9A" w:rsidRPr="006B7E9A" w:rsidRDefault="006B7E9A" w:rsidP="006B7E9A">
            <w:pPr>
              <w:jc w:val="center"/>
              <w:rPr>
                <w:sz w:val="16"/>
                <w:szCs w:val="16"/>
              </w:rPr>
            </w:pPr>
            <w:r w:rsidRPr="006B7E9A">
              <w:rPr>
                <w:sz w:val="16"/>
                <w:szCs w:val="16"/>
              </w:rPr>
              <w:t>К-65-9-4</w:t>
            </w:r>
          </w:p>
        </w:tc>
        <w:tc>
          <w:tcPr>
            <w:tcW w:w="310" w:type="pct"/>
            <w:vAlign w:val="center"/>
            <w:hideMark/>
          </w:tcPr>
          <w:p w14:paraId="3D0DB1A6" w14:textId="77777777" w:rsidR="006B7E9A" w:rsidRPr="006B7E9A" w:rsidRDefault="006B7E9A" w:rsidP="006B7E9A">
            <w:pPr>
              <w:rPr>
                <w:sz w:val="16"/>
                <w:szCs w:val="16"/>
              </w:rPr>
            </w:pPr>
            <w:r w:rsidRPr="006B7E9A">
              <w:rPr>
                <w:sz w:val="16"/>
                <w:szCs w:val="16"/>
              </w:rPr>
              <w:t>Монастырская, 14</w:t>
            </w:r>
          </w:p>
        </w:tc>
        <w:tc>
          <w:tcPr>
            <w:tcW w:w="146" w:type="pct"/>
            <w:noWrap/>
            <w:vAlign w:val="center"/>
            <w:hideMark/>
          </w:tcPr>
          <w:p w14:paraId="5164F755" w14:textId="77777777" w:rsidR="006B7E9A" w:rsidRPr="006B7E9A" w:rsidRDefault="006B7E9A" w:rsidP="006B7E9A">
            <w:pPr>
              <w:jc w:val="center"/>
              <w:rPr>
                <w:sz w:val="16"/>
                <w:szCs w:val="16"/>
              </w:rPr>
            </w:pPr>
            <w:r w:rsidRPr="006B7E9A">
              <w:rPr>
                <w:sz w:val="16"/>
                <w:szCs w:val="16"/>
              </w:rPr>
              <w:t>7,45</w:t>
            </w:r>
          </w:p>
        </w:tc>
        <w:tc>
          <w:tcPr>
            <w:tcW w:w="201" w:type="pct"/>
            <w:noWrap/>
            <w:vAlign w:val="center"/>
            <w:hideMark/>
          </w:tcPr>
          <w:p w14:paraId="29716367" w14:textId="77777777" w:rsidR="006B7E9A" w:rsidRPr="006B7E9A" w:rsidRDefault="006B7E9A" w:rsidP="006B7E9A">
            <w:pPr>
              <w:jc w:val="center"/>
              <w:rPr>
                <w:sz w:val="16"/>
                <w:szCs w:val="16"/>
              </w:rPr>
            </w:pPr>
            <w:r w:rsidRPr="006B7E9A">
              <w:rPr>
                <w:sz w:val="16"/>
                <w:szCs w:val="16"/>
              </w:rPr>
              <w:t>7,45</w:t>
            </w:r>
          </w:p>
        </w:tc>
        <w:tc>
          <w:tcPr>
            <w:tcW w:w="375" w:type="pct"/>
            <w:noWrap/>
            <w:vAlign w:val="center"/>
            <w:hideMark/>
          </w:tcPr>
          <w:p w14:paraId="7DFF32FE"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42542C8A"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323D841F"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7D0278DE"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62E3D428"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594EF7F1" w14:textId="77777777" w:rsidR="006B7E9A" w:rsidRPr="006B7E9A" w:rsidRDefault="006B7E9A" w:rsidP="006B7E9A">
            <w:pPr>
              <w:jc w:val="center"/>
              <w:rPr>
                <w:sz w:val="16"/>
                <w:szCs w:val="16"/>
              </w:rPr>
            </w:pPr>
            <w:r w:rsidRPr="006B7E9A">
              <w:rPr>
                <w:sz w:val="16"/>
                <w:szCs w:val="16"/>
              </w:rPr>
              <w:t>К-65-9-4</w:t>
            </w:r>
          </w:p>
        </w:tc>
        <w:tc>
          <w:tcPr>
            <w:tcW w:w="376" w:type="pct"/>
            <w:noWrap/>
            <w:vAlign w:val="center"/>
            <w:hideMark/>
          </w:tcPr>
          <w:p w14:paraId="458ACA97" w14:textId="77777777" w:rsidR="006B7E9A" w:rsidRPr="006B7E9A" w:rsidRDefault="006B7E9A" w:rsidP="006B7E9A">
            <w:pPr>
              <w:jc w:val="center"/>
              <w:rPr>
                <w:sz w:val="16"/>
                <w:szCs w:val="16"/>
              </w:rPr>
            </w:pPr>
            <w:r w:rsidRPr="006B7E9A">
              <w:rPr>
                <w:sz w:val="16"/>
                <w:szCs w:val="16"/>
              </w:rPr>
              <w:t>Монастырская, 14</w:t>
            </w:r>
          </w:p>
        </w:tc>
        <w:tc>
          <w:tcPr>
            <w:tcW w:w="208" w:type="pct"/>
            <w:noWrap/>
            <w:vAlign w:val="center"/>
            <w:hideMark/>
          </w:tcPr>
          <w:p w14:paraId="788AEE39" w14:textId="77777777" w:rsidR="006B7E9A" w:rsidRPr="006B7E9A" w:rsidRDefault="006B7E9A" w:rsidP="006B7E9A">
            <w:pPr>
              <w:jc w:val="center"/>
              <w:rPr>
                <w:sz w:val="16"/>
                <w:szCs w:val="16"/>
              </w:rPr>
            </w:pPr>
            <w:r w:rsidRPr="006B7E9A">
              <w:rPr>
                <w:sz w:val="16"/>
                <w:szCs w:val="16"/>
              </w:rPr>
              <w:t>136415</w:t>
            </w:r>
          </w:p>
        </w:tc>
        <w:tc>
          <w:tcPr>
            <w:tcW w:w="276" w:type="pct"/>
            <w:vMerge/>
            <w:vAlign w:val="center"/>
            <w:hideMark/>
          </w:tcPr>
          <w:p w14:paraId="04E20C14" w14:textId="77777777" w:rsidR="006B7E9A" w:rsidRPr="006B7E9A" w:rsidRDefault="006B7E9A" w:rsidP="006B7E9A">
            <w:pPr>
              <w:rPr>
                <w:sz w:val="16"/>
                <w:szCs w:val="16"/>
              </w:rPr>
            </w:pPr>
          </w:p>
        </w:tc>
      </w:tr>
      <w:tr w:rsidR="006B7E9A" w:rsidRPr="006B7E9A" w14:paraId="75976515" w14:textId="77777777" w:rsidTr="006459F6">
        <w:trPr>
          <w:trHeight w:val="20"/>
        </w:trPr>
        <w:tc>
          <w:tcPr>
            <w:tcW w:w="124" w:type="pct"/>
            <w:noWrap/>
            <w:vAlign w:val="center"/>
            <w:hideMark/>
          </w:tcPr>
          <w:p w14:paraId="6FC5EA85" w14:textId="77777777" w:rsidR="006B7E9A" w:rsidRPr="006B7E9A" w:rsidRDefault="006B7E9A" w:rsidP="006B7E9A">
            <w:pPr>
              <w:jc w:val="center"/>
              <w:rPr>
                <w:sz w:val="16"/>
                <w:szCs w:val="16"/>
              </w:rPr>
            </w:pPr>
            <w:r w:rsidRPr="006B7E9A">
              <w:rPr>
                <w:sz w:val="16"/>
                <w:szCs w:val="16"/>
              </w:rPr>
              <w:t>35</w:t>
            </w:r>
          </w:p>
        </w:tc>
        <w:tc>
          <w:tcPr>
            <w:tcW w:w="349" w:type="pct"/>
            <w:vAlign w:val="center"/>
            <w:hideMark/>
          </w:tcPr>
          <w:p w14:paraId="16C2F684"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5077E5B7"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22B48D6D" w14:textId="77777777" w:rsidR="006B7E9A" w:rsidRPr="006B7E9A" w:rsidRDefault="006B7E9A" w:rsidP="006B7E9A">
            <w:pPr>
              <w:rPr>
                <w:sz w:val="16"/>
                <w:szCs w:val="16"/>
              </w:rPr>
            </w:pPr>
            <w:r w:rsidRPr="006B7E9A">
              <w:rPr>
                <w:sz w:val="16"/>
                <w:szCs w:val="16"/>
              </w:rPr>
              <w:t>г. Пермь, ул. Куйбышева, 3</w:t>
            </w:r>
          </w:p>
        </w:tc>
        <w:tc>
          <w:tcPr>
            <w:tcW w:w="250" w:type="pct"/>
            <w:noWrap/>
            <w:vAlign w:val="center"/>
            <w:hideMark/>
          </w:tcPr>
          <w:p w14:paraId="03A25050" w14:textId="77777777" w:rsidR="006B7E9A" w:rsidRPr="006B7E9A" w:rsidRDefault="006B7E9A" w:rsidP="006B7E9A">
            <w:pPr>
              <w:jc w:val="center"/>
              <w:rPr>
                <w:sz w:val="16"/>
                <w:szCs w:val="16"/>
              </w:rPr>
            </w:pPr>
            <w:r w:rsidRPr="006B7E9A">
              <w:rPr>
                <w:sz w:val="16"/>
                <w:szCs w:val="16"/>
              </w:rPr>
              <w:t>Т-65-9-2б</w:t>
            </w:r>
          </w:p>
        </w:tc>
        <w:tc>
          <w:tcPr>
            <w:tcW w:w="310" w:type="pct"/>
            <w:vAlign w:val="center"/>
            <w:hideMark/>
          </w:tcPr>
          <w:p w14:paraId="04EFCC02" w14:textId="77777777" w:rsidR="006B7E9A" w:rsidRPr="006B7E9A" w:rsidRDefault="006B7E9A" w:rsidP="006B7E9A">
            <w:pPr>
              <w:rPr>
                <w:sz w:val="16"/>
                <w:szCs w:val="16"/>
              </w:rPr>
            </w:pPr>
            <w:r w:rsidRPr="006B7E9A">
              <w:rPr>
                <w:sz w:val="16"/>
                <w:szCs w:val="16"/>
              </w:rPr>
              <w:t>Куйбышева, 3</w:t>
            </w:r>
          </w:p>
        </w:tc>
        <w:tc>
          <w:tcPr>
            <w:tcW w:w="146" w:type="pct"/>
            <w:noWrap/>
            <w:vAlign w:val="center"/>
            <w:hideMark/>
          </w:tcPr>
          <w:p w14:paraId="7E720C04" w14:textId="77777777" w:rsidR="006B7E9A" w:rsidRPr="006B7E9A" w:rsidRDefault="006B7E9A" w:rsidP="006B7E9A">
            <w:pPr>
              <w:jc w:val="center"/>
              <w:rPr>
                <w:sz w:val="16"/>
                <w:szCs w:val="16"/>
              </w:rPr>
            </w:pPr>
            <w:r w:rsidRPr="006B7E9A">
              <w:rPr>
                <w:sz w:val="16"/>
                <w:szCs w:val="16"/>
              </w:rPr>
              <w:t>7,99</w:t>
            </w:r>
          </w:p>
        </w:tc>
        <w:tc>
          <w:tcPr>
            <w:tcW w:w="201" w:type="pct"/>
            <w:noWrap/>
            <w:vAlign w:val="center"/>
            <w:hideMark/>
          </w:tcPr>
          <w:p w14:paraId="7843E47E" w14:textId="77777777" w:rsidR="006B7E9A" w:rsidRPr="006B7E9A" w:rsidRDefault="006B7E9A" w:rsidP="006B7E9A">
            <w:pPr>
              <w:jc w:val="center"/>
              <w:rPr>
                <w:sz w:val="16"/>
                <w:szCs w:val="16"/>
              </w:rPr>
            </w:pPr>
            <w:r w:rsidRPr="006B7E9A">
              <w:rPr>
                <w:sz w:val="16"/>
                <w:szCs w:val="16"/>
              </w:rPr>
              <w:t>7,99</w:t>
            </w:r>
          </w:p>
        </w:tc>
        <w:tc>
          <w:tcPr>
            <w:tcW w:w="375" w:type="pct"/>
            <w:noWrap/>
            <w:vAlign w:val="center"/>
            <w:hideMark/>
          </w:tcPr>
          <w:p w14:paraId="5FA1BD78"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5AEE7CA2" w14:textId="77777777" w:rsidR="006B7E9A" w:rsidRPr="006B7E9A" w:rsidRDefault="006B7E9A" w:rsidP="006B7E9A">
            <w:pPr>
              <w:jc w:val="center"/>
              <w:rPr>
                <w:sz w:val="16"/>
                <w:szCs w:val="16"/>
              </w:rPr>
            </w:pPr>
            <w:r w:rsidRPr="006B7E9A">
              <w:rPr>
                <w:sz w:val="16"/>
                <w:szCs w:val="16"/>
              </w:rPr>
              <w:t>0,082</w:t>
            </w:r>
          </w:p>
        </w:tc>
        <w:tc>
          <w:tcPr>
            <w:tcW w:w="326" w:type="pct"/>
            <w:vAlign w:val="center"/>
            <w:hideMark/>
          </w:tcPr>
          <w:p w14:paraId="0A303D1A"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77A4D7A6" w14:textId="77777777" w:rsidR="006B7E9A" w:rsidRPr="006B7E9A" w:rsidRDefault="006B7E9A" w:rsidP="006B7E9A">
            <w:pPr>
              <w:jc w:val="center"/>
              <w:rPr>
                <w:sz w:val="16"/>
                <w:szCs w:val="16"/>
              </w:rPr>
            </w:pPr>
            <w:r w:rsidRPr="006B7E9A">
              <w:rPr>
                <w:sz w:val="16"/>
                <w:szCs w:val="16"/>
              </w:rPr>
              <w:t>0,082</w:t>
            </w:r>
          </w:p>
        </w:tc>
        <w:tc>
          <w:tcPr>
            <w:tcW w:w="497" w:type="pct"/>
            <w:vAlign w:val="center"/>
            <w:hideMark/>
          </w:tcPr>
          <w:p w14:paraId="09F1E6E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2033FF77" w14:textId="77777777" w:rsidR="006B7E9A" w:rsidRPr="006B7E9A" w:rsidRDefault="006B7E9A" w:rsidP="006B7E9A">
            <w:pPr>
              <w:jc w:val="center"/>
              <w:rPr>
                <w:sz w:val="16"/>
                <w:szCs w:val="16"/>
              </w:rPr>
            </w:pPr>
            <w:r w:rsidRPr="006B7E9A">
              <w:rPr>
                <w:sz w:val="16"/>
                <w:szCs w:val="16"/>
              </w:rPr>
              <w:t>Т-65-9-2б</w:t>
            </w:r>
          </w:p>
        </w:tc>
        <w:tc>
          <w:tcPr>
            <w:tcW w:w="376" w:type="pct"/>
            <w:noWrap/>
            <w:vAlign w:val="center"/>
            <w:hideMark/>
          </w:tcPr>
          <w:p w14:paraId="05DC4004" w14:textId="77777777" w:rsidR="006B7E9A" w:rsidRPr="006B7E9A" w:rsidRDefault="006B7E9A" w:rsidP="006B7E9A">
            <w:pPr>
              <w:jc w:val="center"/>
              <w:rPr>
                <w:sz w:val="16"/>
                <w:szCs w:val="16"/>
              </w:rPr>
            </w:pPr>
            <w:r w:rsidRPr="006B7E9A">
              <w:rPr>
                <w:sz w:val="16"/>
                <w:szCs w:val="16"/>
              </w:rPr>
              <w:t>Куйбышева, 3</w:t>
            </w:r>
          </w:p>
        </w:tc>
        <w:tc>
          <w:tcPr>
            <w:tcW w:w="208" w:type="pct"/>
            <w:noWrap/>
            <w:vAlign w:val="center"/>
            <w:hideMark/>
          </w:tcPr>
          <w:p w14:paraId="6D908D60" w14:textId="77777777" w:rsidR="006B7E9A" w:rsidRPr="006B7E9A" w:rsidRDefault="006B7E9A" w:rsidP="006B7E9A">
            <w:pPr>
              <w:jc w:val="center"/>
              <w:rPr>
                <w:sz w:val="16"/>
                <w:szCs w:val="16"/>
              </w:rPr>
            </w:pPr>
            <w:r w:rsidRPr="006B7E9A">
              <w:rPr>
                <w:sz w:val="16"/>
                <w:szCs w:val="16"/>
              </w:rPr>
              <w:t>136425</w:t>
            </w:r>
          </w:p>
        </w:tc>
        <w:tc>
          <w:tcPr>
            <w:tcW w:w="276" w:type="pct"/>
            <w:vMerge/>
            <w:vAlign w:val="center"/>
            <w:hideMark/>
          </w:tcPr>
          <w:p w14:paraId="5D8C975B" w14:textId="77777777" w:rsidR="006B7E9A" w:rsidRPr="006B7E9A" w:rsidRDefault="006B7E9A" w:rsidP="006B7E9A">
            <w:pPr>
              <w:rPr>
                <w:sz w:val="16"/>
                <w:szCs w:val="16"/>
              </w:rPr>
            </w:pPr>
          </w:p>
        </w:tc>
      </w:tr>
      <w:tr w:rsidR="006B7E9A" w:rsidRPr="006B7E9A" w14:paraId="2BF288C1" w14:textId="77777777" w:rsidTr="006459F6">
        <w:trPr>
          <w:trHeight w:val="20"/>
        </w:trPr>
        <w:tc>
          <w:tcPr>
            <w:tcW w:w="124" w:type="pct"/>
            <w:noWrap/>
            <w:vAlign w:val="center"/>
            <w:hideMark/>
          </w:tcPr>
          <w:p w14:paraId="4C0DCD77" w14:textId="77777777" w:rsidR="006B7E9A" w:rsidRPr="006B7E9A" w:rsidRDefault="006B7E9A" w:rsidP="006B7E9A">
            <w:pPr>
              <w:jc w:val="center"/>
              <w:rPr>
                <w:sz w:val="16"/>
                <w:szCs w:val="16"/>
              </w:rPr>
            </w:pPr>
            <w:r w:rsidRPr="006B7E9A">
              <w:rPr>
                <w:sz w:val="16"/>
                <w:szCs w:val="16"/>
              </w:rPr>
              <w:t>36</w:t>
            </w:r>
          </w:p>
        </w:tc>
        <w:tc>
          <w:tcPr>
            <w:tcW w:w="349" w:type="pct"/>
            <w:vAlign w:val="center"/>
            <w:hideMark/>
          </w:tcPr>
          <w:p w14:paraId="48902B5E"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5DDC8685"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70218031" w14:textId="77777777" w:rsidR="006B7E9A" w:rsidRPr="006B7E9A" w:rsidRDefault="006B7E9A" w:rsidP="006B7E9A">
            <w:pPr>
              <w:rPr>
                <w:sz w:val="16"/>
                <w:szCs w:val="16"/>
              </w:rPr>
            </w:pPr>
            <w:r w:rsidRPr="006B7E9A">
              <w:rPr>
                <w:sz w:val="16"/>
                <w:szCs w:val="16"/>
              </w:rPr>
              <w:t>г. Пермь, ул. Монастырская, 61</w:t>
            </w:r>
          </w:p>
        </w:tc>
        <w:tc>
          <w:tcPr>
            <w:tcW w:w="250" w:type="pct"/>
            <w:noWrap/>
            <w:vAlign w:val="center"/>
            <w:hideMark/>
          </w:tcPr>
          <w:p w14:paraId="503FDCDF" w14:textId="77777777" w:rsidR="006B7E9A" w:rsidRPr="006B7E9A" w:rsidRDefault="006B7E9A" w:rsidP="006B7E9A">
            <w:pPr>
              <w:jc w:val="center"/>
              <w:rPr>
                <w:sz w:val="16"/>
                <w:szCs w:val="16"/>
              </w:rPr>
            </w:pPr>
            <w:r w:rsidRPr="006B7E9A">
              <w:rPr>
                <w:sz w:val="16"/>
                <w:szCs w:val="16"/>
              </w:rPr>
              <w:t>К-655-11-2-7</w:t>
            </w:r>
          </w:p>
        </w:tc>
        <w:tc>
          <w:tcPr>
            <w:tcW w:w="310" w:type="pct"/>
            <w:vAlign w:val="center"/>
            <w:hideMark/>
          </w:tcPr>
          <w:p w14:paraId="3D0947A1" w14:textId="77777777" w:rsidR="006B7E9A" w:rsidRPr="006B7E9A" w:rsidRDefault="006B7E9A" w:rsidP="006B7E9A">
            <w:pPr>
              <w:rPr>
                <w:sz w:val="16"/>
                <w:szCs w:val="16"/>
              </w:rPr>
            </w:pPr>
            <w:r w:rsidRPr="006B7E9A">
              <w:rPr>
                <w:sz w:val="16"/>
                <w:szCs w:val="16"/>
              </w:rPr>
              <w:t>Монастырская, 61</w:t>
            </w:r>
          </w:p>
        </w:tc>
        <w:tc>
          <w:tcPr>
            <w:tcW w:w="146" w:type="pct"/>
            <w:noWrap/>
            <w:vAlign w:val="center"/>
            <w:hideMark/>
          </w:tcPr>
          <w:p w14:paraId="280DC58E" w14:textId="77777777" w:rsidR="006B7E9A" w:rsidRPr="006B7E9A" w:rsidRDefault="006B7E9A" w:rsidP="006B7E9A">
            <w:pPr>
              <w:jc w:val="center"/>
              <w:rPr>
                <w:sz w:val="16"/>
                <w:szCs w:val="16"/>
              </w:rPr>
            </w:pPr>
            <w:r w:rsidRPr="006B7E9A">
              <w:rPr>
                <w:sz w:val="16"/>
                <w:szCs w:val="16"/>
              </w:rPr>
              <w:t>8,73</w:t>
            </w:r>
          </w:p>
        </w:tc>
        <w:tc>
          <w:tcPr>
            <w:tcW w:w="201" w:type="pct"/>
            <w:noWrap/>
            <w:vAlign w:val="center"/>
            <w:hideMark/>
          </w:tcPr>
          <w:p w14:paraId="336098CD" w14:textId="77777777" w:rsidR="006B7E9A" w:rsidRPr="006B7E9A" w:rsidRDefault="006B7E9A" w:rsidP="006B7E9A">
            <w:pPr>
              <w:jc w:val="center"/>
              <w:rPr>
                <w:sz w:val="16"/>
                <w:szCs w:val="16"/>
              </w:rPr>
            </w:pPr>
            <w:r w:rsidRPr="006B7E9A">
              <w:rPr>
                <w:sz w:val="16"/>
                <w:szCs w:val="16"/>
              </w:rPr>
              <w:t>8,73</w:t>
            </w:r>
          </w:p>
        </w:tc>
        <w:tc>
          <w:tcPr>
            <w:tcW w:w="375" w:type="pct"/>
            <w:noWrap/>
            <w:vAlign w:val="center"/>
            <w:hideMark/>
          </w:tcPr>
          <w:p w14:paraId="1BD2BD80"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EBCA6D8"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2659BA6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5B501CA3"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2B678DA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EB223D9" w14:textId="77777777" w:rsidR="006B7E9A" w:rsidRPr="006B7E9A" w:rsidRDefault="006B7E9A" w:rsidP="006B7E9A">
            <w:pPr>
              <w:jc w:val="center"/>
              <w:rPr>
                <w:sz w:val="16"/>
                <w:szCs w:val="16"/>
              </w:rPr>
            </w:pPr>
            <w:r w:rsidRPr="006B7E9A">
              <w:rPr>
                <w:sz w:val="16"/>
                <w:szCs w:val="16"/>
              </w:rPr>
              <w:t>К-655-11-2-7</w:t>
            </w:r>
          </w:p>
        </w:tc>
        <w:tc>
          <w:tcPr>
            <w:tcW w:w="376" w:type="pct"/>
            <w:noWrap/>
            <w:vAlign w:val="center"/>
            <w:hideMark/>
          </w:tcPr>
          <w:p w14:paraId="5316100D" w14:textId="77777777" w:rsidR="006B7E9A" w:rsidRPr="006B7E9A" w:rsidRDefault="006B7E9A" w:rsidP="006B7E9A">
            <w:pPr>
              <w:jc w:val="center"/>
              <w:rPr>
                <w:sz w:val="16"/>
                <w:szCs w:val="16"/>
              </w:rPr>
            </w:pPr>
            <w:r w:rsidRPr="006B7E9A">
              <w:rPr>
                <w:sz w:val="16"/>
                <w:szCs w:val="16"/>
              </w:rPr>
              <w:t>Монастырская, 61</w:t>
            </w:r>
          </w:p>
        </w:tc>
        <w:tc>
          <w:tcPr>
            <w:tcW w:w="208" w:type="pct"/>
            <w:noWrap/>
            <w:vAlign w:val="center"/>
            <w:hideMark/>
          </w:tcPr>
          <w:p w14:paraId="1072A2DC" w14:textId="77777777" w:rsidR="006B7E9A" w:rsidRPr="006B7E9A" w:rsidRDefault="006B7E9A" w:rsidP="006B7E9A">
            <w:pPr>
              <w:jc w:val="center"/>
              <w:rPr>
                <w:sz w:val="16"/>
                <w:szCs w:val="16"/>
              </w:rPr>
            </w:pPr>
            <w:r w:rsidRPr="006B7E9A">
              <w:rPr>
                <w:sz w:val="16"/>
                <w:szCs w:val="16"/>
              </w:rPr>
              <w:t>135363</w:t>
            </w:r>
          </w:p>
        </w:tc>
        <w:tc>
          <w:tcPr>
            <w:tcW w:w="276" w:type="pct"/>
            <w:vMerge/>
            <w:vAlign w:val="center"/>
            <w:hideMark/>
          </w:tcPr>
          <w:p w14:paraId="18DE8720" w14:textId="77777777" w:rsidR="006B7E9A" w:rsidRPr="006B7E9A" w:rsidRDefault="006B7E9A" w:rsidP="006B7E9A">
            <w:pPr>
              <w:rPr>
                <w:sz w:val="16"/>
                <w:szCs w:val="16"/>
              </w:rPr>
            </w:pPr>
          </w:p>
        </w:tc>
      </w:tr>
      <w:tr w:rsidR="006B7E9A" w:rsidRPr="006B7E9A" w14:paraId="225C5CE1" w14:textId="77777777" w:rsidTr="006459F6">
        <w:trPr>
          <w:trHeight w:val="20"/>
        </w:trPr>
        <w:tc>
          <w:tcPr>
            <w:tcW w:w="124" w:type="pct"/>
            <w:noWrap/>
            <w:vAlign w:val="center"/>
            <w:hideMark/>
          </w:tcPr>
          <w:p w14:paraId="12751B73" w14:textId="77777777" w:rsidR="006B7E9A" w:rsidRPr="006B7E9A" w:rsidRDefault="006B7E9A" w:rsidP="006B7E9A">
            <w:pPr>
              <w:jc w:val="center"/>
              <w:rPr>
                <w:sz w:val="16"/>
                <w:szCs w:val="16"/>
              </w:rPr>
            </w:pPr>
            <w:r w:rsidRPr="006B7E9A">
              <w:rPr>
                <w:sz w:val="16"/>
                <w:szCs w:val="16"/>
              </w:rPr>
              <w:t>37</w:t>
            </w:r>
          </w:p>
        </w:tc>
        <w:tc>
          <w:tcPr>
            <w:tcW w:w="349" w:type="pct"/>
            <w:vAlign w:val="center"/>
            <w:hideMark/>
          </w:tcPr>
          <w:p w14:paraId="31AABB42"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7DDE9A74"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5FD85F48" w14:textId="77777777" w:rsidR="006B7E9A" w:rsidRPr="006B7E9A" w:rsidRDefault="006B7E9A" w:rsidP="006B7E9A">
            <w:pPr>
              <w:rPr>
                <w:sz w:val="16"/>
                <w:szCs w:val="16"/>
              </w:rPr>
            </w:pPr>
            <w:r w:rsidRPr="006B7E9A">
              <w:rPr>
                <w:sz w:val="16"/>
                <w:szCs w:val="16"/>
              </w:rPr>
              <w:t>г. Пермь, ул. Куйбышева, 2</w:t>
            </w:r>
          </w:p>
        </w:tc>
        <w:tc>
          <w:tcPr>
            <w:tcW w:w="250" w:type="pct"/>
            <w:noWrap/>
            <w:vAlign w:val="center"/>
            <w:hideMark/>
          </w:tcPr>
          <w:p w14:paraId="0ACC32D6" w14:textId="77777777" w:rsidR="006B7E9A" w:rsidRPr="006B7E9A" w:rsidRDefault="006B7E9A" w:rsidP="006B7E9A">
            <w:pPr>
              <w:jc w:val="center"/>
              <w:rPr>
                <w:sz w:val="16"/>
                <w:szCs w:val="16"/>
              </w:rPr>
            </w:pPr>
            <w:r w:rsidRPr="006B7E9A">
              <w:rPr>
                <w:sz w:val="16"/>
                <w:szCs w:val="16"/>
              </w:rPr>
              <w:t>Т-65-5-2</w:t>
            </w:r>
          </w:p>
        </w:tc>
        <w:tc>
          <w:tcPr>
            <w:tcW w:w="310" w:type="pct"/>
            <w:vAlign w:val="center"/>
            <w:hideMark/>
          </w:tcPr>
          <w:p w14:paraId="56C701E0" w14:textId="77777777" w:rsidR="006B7E9A" w:rsidRPr="006B7E9A" w:rsidRDefault="006B7E9A" w:rsidP="006B7E9A">
            <w:pPr>
              <w:rPr>
                <w:sz w:val="16"/>
                <w:szCs w:val="16"/>
              </w:rPr>
            </w:pPr>
            <w:r w:rsidRPr="006B7E9A">
              <w:rPr>
                <w:sz w:val="16"/>
                <w:szCs w:val="16"/>
              </w:rPr>
              <w:t>Куйбышева, 2</w:t>
            </w:r>
          </w:p>
        </w:tc>
        <w:tc>
          <w:tcPr>
            <w:tcW w:w="146" w:type="pct"/>
            <w:noWrap/>
            <w:vAlign w:val="center"/>
            <w:hideMark/>
          </w:tcPr>
          <w:p w14:paraId="2B9FC8D1" w14:textId="77777777" w:rsidR="006B7E9A" w:rsidRPr="006B7E9A" w:rsidRDefault="006B7E9A" w:rsidP="006B7E9A">
            <w:pPr>
              <w:jc w:val="center"/>
              <w:rPr>
                <w:sz w:val="16"/>
                <w:szCs w:val="16"/>
              </w:rPr>
            </w:pPr>
            <w:r w:rsidRPr="006B7E9A">
              <w:rPr>
                <w:sz w:val="16"/>
                <w:szCs w:val="16"/>
              </w:rPr>
              <w:t>82</w:t>
            </w:r>
          </w:p>
        </w:tc>
        <w:tc>
          <w:tcPr>
            <w:tcW w:w="201" w:type="pct"/>
            <w:noWrap/>
            <w:vAlign w:val="center"/>
            <w:hideMark/>
          </w:tcPr>
          <w:p w14:paraId="2BE7B69F" w14:textId="77777777" w:rsidR="006B7E9A" w:rsidRPr="006B7E9A" w:rsidRDefault="006B7E9A" w:rsidP="006B7E9A">
            <w:pPr>
              <w:jc w:val="center"/>
              <w:rPr>
                <w:sz w:val="16"/>
                <w:szCs w:val="16"/>
              </w:rPr>
            </w:pPr>
            <w:r w:rsidRPr="006B7E9A">
              <w:rPr>
                <w:sz w:val="16"/>
                <w:szCs w:val="16"/>
              </w:rPr>
              <w:t>82,42</w:t>
            </w:r>
          </w:p>
        </w:tc>
        <w:tc>
          <w:tcPr>
            <w:tcW w:w="375" w:type="pct"/>
            <w:noWrap/>
            <w:vAlign w:val="center"/>
            <w:hideMark/>
          </w:tcPr>
          <w:p w14:paraId="7355AA2E"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386E9E4C"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06BB9F8E"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6E4CB2C"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725346D9"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FD1FA4C" w14:textId="77777777" w:rsidR="006B7E9A" w:rsidRPr="006B7E9A" w:rsidRDefault="006B7E9A" w:rsidP="006B7E9A">
            <w:pPr>
              <w:jc w:val="center"/>
              <w:rPr>
                <w:sz w:val="16"/>
                <w:szCs w:val="16"/>
              </w:rPr>
            </w:pPr>
            <w:r w:rsidRPr="006B7E9A">
              <w:rPr>
                <w:sz w:val="16"/>
                <w:szCs w:val="16"/>
              </w:rPr>
              <w:t>Т-65-5-2</w:t>
            </w:r>
          </w:p>
        </w:tc>
        <w:tc>
          <w:tcPr>
            <w:tcW w:w="376" w:type="pct"/>
            <w:noWrap/>
            <w:vAlign w:val="center"/>
            <w:hideMark/>
          </w:tcPr>
          <w:p w14:paraId="357C4566" w14:textId="77777777" w:rsidR="006B7E9A" w:rsidRPr="006B7E9A" w:rsidRDefault="006B7E9A" w:rsidP="006B7E9A">
            <w:pPr>
              <w:jc w:val="center"/>
              <w:rPr>
                <w:sz w:val="16"/>
                <w:szCs w:val="16"/>
              </w:rPr>
            </w:pPr>
            <w:r w:rsidRPr="006B7E9A">
              <w:rPr>
                <w:sz w:val="16"/>
                <w:szCs w:val="16"/>
              </w:rPr>
              <w:t>Куйбышева, 2</w:t>
            </w:r>
          </w:p>
        </w:tc>
        <w:tc>
          <w:tcPr>
            <w:tcW w:w="208" w:type="pct"/>
            <w:vAlign w:val="center"/>
            <w:hideMark/>
          </w:tcPr>
          <w:p w14:paraId="7B7F2368" w14:textId="77777777" w:rsidR="006B7E9A" w:rsidRPr="006B7E9A" w:rsidRDefault="006B7E9A" w:rsidP="006B7E9A">
            <w:pPr>
              <w:jc w:val="center"/>
              <w:rPr>
                <w:sz w:val="16"/>
                <w:szCs w:val="16"/>
              </w:rPr>
            </w:pPr>
            <w:r w:rsidRPr="006B7E9A">
              <w:rPr>
                <w:sz w:val="16"/>
                <w:szCs w:val="16"/>
              </w:rPr>
              <w:t>136714                           136717</w:t>
            </w:r>
          </w:p>
        </w:tc>
        <w:tc>
          <w:tcPr>
            <w:tcW w:w="276" w:type="pct"/>
            <w:vMerge/>
            <w:vAlign w:val="center"/>
            <w:hideMark/>
          </w:tcPr>
          <w:p w14:paraId="577E4650" w14:textId="77777777" w:rsidR="006B7E9A" w:rsidRPr="006B7E9A" w:rsidRDefault="006B7E9A" w:rsidP="006B7E9A">
            <w:pPr>
              <w:rPr>
                <w:sz w:val="16"/>
                <w:szCs w:val="16"/>
              </w:rPr>
            </w:pPr>
          </w:p>
        </w:tc>
      </w:tr>
      <w:tr w:rsidR="006B7E9A" w:rsidRPr="006B7E9A" w14:paraId="4DEDEBB7" w14:textId="77777777" w:rsidTr="006459F6">
        <w:trPr>
          <w:trHeight w:val="20"/>
        </w:trPr>
        <w:tc>
          <w:tcPr>
            <w:tcW w:w="124" w:type="pct"/>
            <w:noWrap/>
            <w:vAlign w:val="center"/>
            <w:hideMark/>
          </w:tcPr>
          <w:p w14:paraId="4C63FA35" w14:textId="77777777" w:rsidR="006B7E9A" w:rsidRPr="006B7E9A" w:rsidRDefault="006B7E9A" w:rsidP="006B7E9A">
            <w:pPr>
              <w:jc w:val="center"/>
              <w:rPr>
                <w:sz w:val="16"/>
                <w:szCs w:val="16"/>
              </w:rPr>
            </w:pPr>
            <w:r w:rsidRPr="006B7E9A">
              <w:rPr>
                <w:sz w:val="16"/>
                <w:szCs w:val="16"/>
              </w:rPr>
              <w:t>38</w:t>
            </w:r>
          </w:p>
        </w:tc>
        <w:tc>
          <w:tcPr>
            <w:tcW w:w="349" w:type="pct"/>
            <w:vAlign w:val="center"/>
            <w:hideMark/>
          </w:tcPr>
          <w:p w14:paraId="32828E42"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55984CFF"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4ECEB65E" w14:textId="77777777" w:rsidR="006B7E9A" w:rsidRPr="006B7E9A" w:rsidRDefault="006B7E9A" w:rsidP="006B7E9A">
            <w:pPr>
              <w:rPr>
                <w:sz w:val="16"/>
                <w:szCs w:val="16"/>
              </w:rPr>
            </w:pPr>
            <w:r w:rsidRPr="006B7E9A">
              <w:rPr>
                <w:sz w:val="16"/>
                <w:szCs w:val="16"/>
              </w:rPr>
              <w:t>г. Пермь, ул. Окулова, 5 (Окулова, 4)</w:t>
            </w:r>
          </w:p>
        </w:tc>
        <w:tc>
          <w:tcPr>
            <w:tcW w:w="250" w:type="pct"/>
            <w:noWrap/>
            <w:vAlign w:val="center"/>
            <w:hideMark/>
          </w:tcPr>
          <w:p w14:paraId="6B3704EB" w14:textId="77777777" w:rsidR="006B7E9A" w:rsidRPr="006B7E9A" w:rsidRDefault="006B7E9A" w:rsidP="006B7E9A">
            <w:pPr>
              <w:jc w:val="center"/>
              <w:rPr>
                <w:sz w:val="16"/>
                <w:szCs w:val="16"/>
              </w:rPr>
            </w:pPr>
            <w:r w:rsidRPr="006B7E9A">
              <w:rPr>
                <w:sz w:val="16"/>
                <w:szCs w:val="16"/>
              </w:rPr>
              <w:t>ЦТП</w:t>
            </w:r>
          </w:p>
        </w:tc>
        <w:tc>
          <w:tcPr>
            <w:tcW w:w="310" w:type="pct"/>
            <w:noWrap/>
            <w:vAlign w:val="center"/>
            <w:hideMark/>
          </w:tcPr>
          <w:p w14:paraId="38C4A43B" w14:textId="77777777" w:rsidR="006B7E9A" w:rsidRPr="006B7E9A" w:rsidRDefault="006B7E9A" w:rsidP="006B7E9A">
            <w:pPr>
              <w:rPr>
                <w:sz w:val="16"/>
                <w:szCs w:val="16"/>
              </w:rPr>
            </w:pPr>
            <w:r w:rsidRPr="006B7E9A">
              <w:rPr>
                <w:sz w:val="16"/>
                <w:szCs w:val="16"/>
              </w:rPr>
              <w:t>Окулова, 4</w:t>
            </w:r>
          </w:p>
        </w:tc>
        <w:tc>
          <w:tcPr>
            <w:tcW w:w="146" w:type="pct"/>
            <w:noWrap/>
            <w:vAlign w:val="center"/>
            <w:hideMark/>
          </w:tcPr>
          <w:p w14:paraId="6ADD44D2" w14:textId="77777777" w:rsidR="006B7E9A" w:rsidRPr="006B7E9A" w:rsidRDefault="006B7E9A" w:rsidP="006B7E9A">
            <w:pPr>
              <w:jc w:val="center"/>
              <w:rPr>
                <w:sz w:val="16"/>
                <w:szCs w:val="16"/>
              </w:rPr>
            </w:pPr>
            <w:r w:rsidRPr="006B7E9A">
              <w:rPr>
                <w:sz w:val="16"/>
                <w:szCs w:val="16"/>
              </w:rPr>
              <w:t>180</w:t>
            </w:r>
          </w:p>
        </w:tc>
        <w:tc>
          <w:tcPr>
            <w:tcW w:w="201" w:type="pct"/>
            <w:noWrap/>
            <w:vAlign w:val="center"/>
            <w:hideMark/>
          </w:tcPr>
          <w:p w14:paraId="45A620E1" w14:textId="77777777" w:rsidR="006B7E9A" w:rsidRPr="006B7E9A" w:rsidRDefault="006B7E9A" w:rsidP="006B7E9A">
            <w:pPr>
              <w:jc w:val="center"/>
              <w:rPr>
                <w:sz w:val="16"/>
                <w:szCs w:val="16"/>
              </w:rPr>
            </w:pPr>
            <w:r w:rsidRPr="006B7E9A">
              <w:rPr>
                <w:sz w:val="16"/>
                <w:szCs w:val="16"/>
              </w:rPr>
              <w:t>105</w:t>
            </w:r>
          </w:p>
        </w:tc>
        <w:tc>
          <w:tcPr>
            <w:tcW w:w="375" w:type="pct"/>
            <w:noWrap/>
            <w:vAlign w:val="center"/>
            <w:hideMark/>
          </w:tcPr>
          <w:p w14:paraId="1148237E"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178664C1"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19D3FAA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7442ED5E"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46992B2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D1968AE" w14:textId="77777777" w:rsidR="006B7E9A" w:rsidRPr="006B7E9A" w:rsidRDefault="006B7E9A" w:rsidP="006B7E9A">
            <w:pPr>
              <w:jc w:val="center"/>
              <w:rPr>
                <w:sz w:val="16"/>
                <w:szCs w:val="16"/>
              </w:rPr>
            </w:pPr>
            <w:r w:rsidRPr="006B7E9A">
              <w:rPr>
                <w:sz w:val="16"/>
                <w:szCs w:val="16"/>
              </w:rPr>
              <w:t>ЦТП</w:t>
            </w:r>
          </w:p>
        </w:tc>
        <w:tc>
          <w:tcPr>
            <w:tcW w:w="376" w:type="pct"/>
            <w:noWrap/>
            <w:vAlign w:val="center"/>
            <w:hideMark/>
          </w:tcPr>
          <w:p w14:paraId="52D1E288" w14:textId="77777777" w:rsidR="006B7E9A" w:rsidRPr="006B7E9A" w:rsidRDefault="006B7E9A" w:rsidP="006B7E9A">
            <w:pPr>
              <w:jc w:val="center"/>
              <w:rPr>
                <w:sz w:val="16"/>
                <w:szCs w:val="16"/>
              </w:rPr>
            </w:pPr>
            <w:r w:rsidRPr="006B7E9A">
              <w:rPr>
                <w:sz w:val="16"/>
                <w:szCs w:val="16"/>
              </w:rPr>
              <w:t>Окулова, 4</w:t>
            </w:r>
          </w:p>
        </w:tc>
        <w:tc>
          <w:tcPr>
            <w:tcW w:w="208" w:type="pct"/>
            <w:noWrap/>
            <w:vAlign w:val="center"/>
            <w:hideMark/>
          </w:tcPr>
          <w:p w14:paraId="58EC570B" w14:textId="77777777" w:rsidR="006B7E9A" w:rsidRPr="006B7E9A" w:rsidRDefault="006B7E9A" w:rsidP="006B7E9A">
            <w:pPr>
              <w:jc w:val="center"/>
              <w:rPr>
                <w:sz w:val="16"/>
                <w:szCs w:val="16"/>
              </w:rPr>
            </w:pPr>
            <w:r w:rsidRPr="006B7E9A">
              <w:rPr>
                <w:sz w:val="16"/>
                <w:szCs w:val="16"/>
              </w:rPr>
              <w:t>-</w:t>
            </w:r>
          </w:p>
        </w:tc>
        <w:tc>
          <w:tcPr>
            <w:tcW w:w="276" w:type="pct"/>
            <w:vMerge/>
            <w:vAlign w:val="center"/>
            <w:hideMark/>
          </w:tcPr>
          <w:p w14:paraId="7DD42074" w14:textId="77777777" w:rsidR="006B7E9A" w:rsidRPr="006B7E9A" w:rsidRDefault="006B7E9A" w:rsidP="006B7E9A">
            <w:pPr>
              <w:rPr>
                <w:sz w:val="16"/>
                <w:szCs w:val="16"/>
              </w:rPr>
            </w:pPr>
          </w:p>
        </w:tc>
      </w:tr>
      <w:tr w:rsidR="006B7E9A" w:rsidRPr="006B7E9A" w14:paraId="37D81288" w14:textId="77777777" w:rsidTr="006459F6">
        <w:trPr>
          <w:trHeight w:val="20"/>
        </w:trPr>
        <w:tc>
          <w:tcPr>
            <w:tcW w:w="124" w:type="pct"/>
            <w:vMerge w:val="restart"/>
            <w:noWrap/>
            <w:vAlign w:val="center"/>
            <w:hideMark/>
          </w:tcPr>
          <w:p w14:paraId="3B78A2C6" w14:textId="77777777" w:rsidR="006B7E9A" w:rsidRPr="006B7E9A" w:rsidRDefault="006B7E9A" w:rsidP="006B7E9A">
            <w:pPr>
              <w:jc w:val="center"/>
              <w:rPr>
                <w:sz w:val="16"/>
                <w:szCs w:val="16"/>
              </w:rPr>
            </w:pPr>
            <w:r w:rsidRPr="006B7E9A">
              <w:rPr>
                <w:sz w:val="16"/>
                <w:szCs w:val="16"/>
              </w:rPr>
              <w:t>39</w:t>
            </w:r>
          </w:p>
        </w:tc>
        <w:tc>
          <w:tcPr>
            <w:tcW w:w="349" w:type="pct"/>
            <w:vMerge w:val="restart"/>
            <w:vAlign w:val="center"/>
            <w:hideMark/>
          </w:tcPr>
          <w:p w14:paraId="1E0950DC"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vMerge w:val="restart"/>
            <w:noWrap/>
            <w:vAlign w:val="center"/>
            <w:hideMark/>
          </w:tcPr>
          <w:p w14:paraId="666FD3F9" w14:textId="77777777" w:rsidR="006B7E9A" w:rsidRPr="006B7E9A" w:rsidRDefault="006B7E9A" w:rsidP="006B7E9A">
            <w:pPr>
              <w:rPr>
                <w:sz w:val="16"/>
                <w:szCs w:val="16"/>
              </w:rPr>
            </w:pPr>
            <w:r w:rsidRPr="006B7E9A">
              <w:rPr>
                <w:sz w:val="16"/>
                <w:szCs w:val="16"/>
              </w:rPr>
              <w:t>ООО "РесурсЭнергоТранс"</w:t>
            </w:r>
          </w:p>
        </w:tc>
        <w:tc>
          <w:tcPr>
            <w:tcW w:w="530" w:type="pct"/>
            <w:vMerge w:val="restart"/>
            <w:vAlign w:val="center"/>
            <w:hideMark/>
          </w:tcPr>
          <w:p w14:paraId="6B23DF4E" w14:textId="77777777" w:rsidR="006B7E9A" w:rsidRPr="006B7E9A" w:rsidRDefault="006B7E9A" w:rsidP="006B7E9A">
            <w:pPr>
              <w:rPr>
                <w:sz w:val="16"/>
                <w:szCs w:val="16"/>
              </w:rPr>
            </w:pPr>
            <w:r w:rsidRPr="006B7E9A">
              <w:rPr>
                <w:sz w:val="16"/>
                <w:szCs w:val="16"/>
              </w:rPr>
              <w:t>г. Пермь, ул. Куйбышева, 1 (Окулова, 5)</w:t>
            </w:r>
          </w:p>
        </w:tc>
        <w:tc>
          <w:tcPr>
            <w:tcW w:w="250" w:type="pct"/>
            <w:vMerge w:val="restart"/>
            <w:noWrap/>
            <w:vAlign w:val="center"/>
            <w:hideMark/>
          </w:tcPr>
          <w:p w14:paraId="5A3AAA19" w14:textId="77777777" w:rsidR="006B7E9A" w:rsidRPr="006B7E9A" w:rsidRDefault="006B7E9A" w:rsidP="006B7E9A">
            <w:pPr>
              <w:jc w:val="center"/>
              <w:rPr>
                <w:sz w:val="16"/>
                <w:szCs w:val="16"/>
              </w:rPr>
            </w:pPr>
            <w:r w:rsidRPr="006B7E9A">
              <w:rPr>
                <w:sz w:val="16"/>
                <w:szCs w:val="16"/>
              </w:rPr>
              <w:t>ЦТП</w:t>
            </w:r>
          </w:p>
        </w:tc>
        <w:tc>
          <w:tcPr>
            <w:tcW w:w="310" w:type="pct"/>
            <w:vMerge w:val="restart"/>
            <w:noWrap/>
            <w:vAlign w:val="center"/>
            <w:hideMark/>
          </w:tcPr>
          <w:p w14:paraId="179C572D" w14:textId="77777777" w:rsidR="006B7E9A" w:rsidRPr="006B7E9A" w:rsidRDefault="006B7E9A" w:rsidP="006B7E9A">
            <w:pPr>
              <w:rPr>
                <w:sz w:val="16"/>
                <w:szCs w:val="16"/>
              </w:rPr>
            </w:pPr>
            <w:r w:rsidRPr="006B7E9A">
              <w:rPr>
                <w:sz w:val="16"/>
                <w:szCs w:val="16"/>
              </w:rPr>
              <w:t>Окулова, 5</w:t>
            </w:r>
          </w:p>
        </w:tc>
        <w:tc>
          <w:tcPr>
            <w:tcW w:w="146" w:type="pct"/>
            <w:vMerge w:val="restart"/>
            <w:noWrap/>
            <w:vAlign w:val="center"/>
            <w:hideMark/>
          </w:tcPr>
          <w:p w14:paraId="63C927DF" w14:textId="77777777" w:rsidR="006B7E9A" w:rsidRPr="006B7E9A" w:rsidRDefault="006B7E9A" w:rsidP="006B7E9A">
            <w:pPr>
              <w:jc w:val="center"/>
              <w:rPr>
                <w:sz w:val="16"/>
                <w:szCs w:val="16"/>
              </w:rPr>
            </w:pPr>
            <w:r w:rsidRPr="006B7E9A">
              <w:rPr>
                <w:sz w:val="16"/>
                <w:szCs w:val="16"/>
              </w:rPr>
              <w:t>127,3</w:t>
            </w:r>
          </w:p>
        </w:tc>
        <w:tc>
          <w:tcPr>
            <w:tcW w:w="201" w:type="pct"/>
            <w:vMerge w:val="restart"/>
            <w:noWrap/>
            <w:vAlign w:val="center"/>
            <w:hideMark/>
          </w:tcPr>
          <w:p w14:paraId="370B7DA3" w14:textId="77777777" w:rsidR="006B7E9A" w:rsidRPr="006B7E9A" w:rsidRDefault="006B7E9A" w:rsidP="006B7E9A">
            <w:pPr>
              <w:jc w:val="center"/>
              <w:rPr>
                <w:sz w:val="16"/>
                <w:szCs w:val="16"/>
              </w:rPr>
            </w:pPr>
            <w:r w:rsidRPr="006B7E9A">
              <w:rPr>
                <w:sz w:val="16"/>
                <w:szCs w:val="16"/>
              </w:rPr>
              <w:t>182,98</w:t>
            </w:r>
          </w:p>
        </w:tc>
        <w:tc>
          <w:tcPr>
            <w:tcW w:w="375" w:type="pct"/>
            <w:vMerge w:val="restart"/>
            <w:noWrap/>
            <w:vAlign w:val="center"/>
            <w:hideMark/>
          </w:tcPr>
          <w:p w14:paraId="4EDFB812"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7A56CEB" w14:textId="77777777" w:rsidR="006B7E9A" w:rsidRPr="006B7E9A" w:rsidRDefault="006B7E9A" w:rsidP="006B7E9A">
            <w:pPr>
              <w:jc w:val="center"/>
              <w:rPr>
                <w:sz w:val="16"/>
                <w:szCs w:val="16"/>
              </w:rPr>
            </w:pPr>
            <w:r w:rsidRPr="006B7E9A">
              <w:rPr>
                <w:sz w:val="16"/>
                <w:szCs w:val="16"/>
              </w:rPr>
              <w:t>0,15</w:t>
            </w:r>
          </w:p>
        </w:tc>
        <w:tc>
          <w:tcPr>
            <w:tcW w:w="326" w:type="pct"/>
            <w:vMerge w:val="restart"/>
            <w:vAlign w:val="center"/>
            <w:hideMark/>
          </w:tcPr>
          <w:p w14:paraId="2050602B"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Merge w:val="restart"/>
            <w:noWrap/>
            <w:vAlign w:val="center"/>
            <w:hideMark/>
          </w:tcPr>
          <w:p w14:paraId="46862192" w14:textId="77777777" w:rsidR="006B7E9A" w:rsidRPr="006B7E9A" w:rsidRDefault="006B7E9A" w:rsidP="006B7E9A">
            <w:pPr>
              <w:jc w:val="center"/>
              <w:rPr>
                <w:sz w:val="16"/>
                <w:szCs w:val="16"/>
              </w:rPr>
            </w:pPr>
            <w:r w:rsidRPr="006B7E9A">
              <w:rPr>
                <w:sz w:val="16"/>
                <w:szCs w:val="16"/>
              </w:rPr>
              <w:t>0,15</w:t>
            </w:r>
          </w:p>
        </w:tc>
        <w:tc>
          <w:tcPr>
            <w:tcW w:w="497" w:type="pct"/>
            <w:vMerge w:val="restart"/>
            <w:vAlign w:val="center"/>
            <w:hideMark/>
          </w:tcPr>
          <w:p w14:paraId="22C2B09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noWrap/>
            <w:vAlign w:val="center"/>
            <w:hideMark/>
          </w:tcPr>
          <w:p w14:paraId="21FE30F5" w14:textId="77777777" w:rsidR="006B7E9A" w:rsidRPr="006B7E9A" w:rsidRDefault="006B7E9A" w:rsidP="006B7E9A">
            <w:pPr>
              <w:jc w:val="center"/>
              <w:rPr>
                <w:sz w:val="16"/>
                <w:szCs w:val="16"/>
              </w:rPr>
            </w:pPr>
            <w:r w:rsidRPr="006B7E9A">
              <w:rPr>
                <w:sz w:val="16"/>
                <w:szCs w:val="16"/>
              </w:rPr>
              <w:t>ЦТП</w:t>
            </w:r>
          </w:p>
        </w:tc>
        <w:tc>
          <w:tcPr>
            <w:tcW w:w="376" w:type="pct"/>
            <w:vMerge w:val="restart"/>
            <w:noWrap/>
            <w:vAlign w:val="center"/>
            <w:hideMark/>
          </w:tcPr>
          <w:p w14:paraId="2FA8EA24" w14:textId="77777777" w:rsidR="006B7E9A" w:rsidRPr="006B7E9A" w:rsidRDefault="006B7E9A" w:rsidP="006B7E9A">
            <w:pPr>
              <w:jc w:val="center"/>
              <w:rPr>
                <w:sz w:val="16"/>
                <w:szCs w:val="16"/>
              </w:rPr>
            </w:pPr>
            <w:r w:rsidRPr="006B7E9A">
              <w:rPr>
                <w:sz w:val="16"/>
                <w:szCs w:val="16"/>
              </w:rPr>
              <w:t>Окулова, 5</w:t>
            </w:r>
          </w:p>
        </w:tc>
        <w:tc>
          <w:tcPr>
            <w:tcW w:w="208" w:type="pct"/>
            <w:vMerge w:val="restart"/>
            <w:vAlign w:val="center"/>
            <w:hideMark/>
          </w:tcPr>
          <w:p w14:paraId="7E2B3753" w14:textId="77777777" w:rsidR="006B7E9A" w:rsidRPr="006B7E9A" w:rsidRDefault="006B7E9A" w:rsidP="006B7E9A">
            <w:pPr>
              <w:jc w:val="center"/>
              <w:rPr>
                <w:sz w:val="16"/>
                <w:szCs w:val="16"/>
              </w:rPr>
            </w:pPr>
            <w:r w:rsidRPr="006B7E9A">
              <w:rPr>
                <w:sz w:val="16"/>
                <w:szCs w:val="16"/>
              </w:rPr>
              <w:t>136417</w:t>
            </w:r>
            <w:r w:rsidRPr="006B7E9A">
              <w:rPr>
                <w:sz w:val="16"/>
                <w:szCs w:val="16"/>
              </w:rPr>
              <w:br/>
              <w:t>136423</w:t>
            </w:r>
            <w:r w:rsidRPr="006B7E9A">
              <w:rPr>
                <w:sz w:val="16"/>
                <w:szCs w:val="16"/>
              </w:rPr>
              <w:br/>
              <w:t>136421</w:t>
            </w:r>
          </w:p>
        </w:tc>
        <w:tc>
          <w:tcPr>
            <w:tcW w:w="276" w:type="pct"/>
            <w:vMerge/>
            <w:vAlign w:val="center"/>
            <w:hideMark/>
          </w:tcPr>
          <w:p w14:paraId="5AF65998" w14:textId="77777777" w:rsidR="006B7E9A" w:rsidRPr="006B7E9A" w:rsidRDefault="006B7E9A" w:rsidP="006B7E9A">
            <w:pPr>
              <w:rPr>
                <w:sz w:val="16"/>
                <w:szCs w:val="16"/>
              </w:rPr>
            </w:pPr>
          </w:p>
        </w:tc>
      </w:tr>
      <w:tr w:rsidR="006B7E9A" w:rsidRPr="006B7E9A" w14:paraId="7A05B2E1" w14:textId="77777777" w:rsidTr="006459F6">
        <w:trPr>
          <w:trHeight w:val="20"/>
        </w:trPr>
        <w:tc>
          <w:tcPr>
            <w:tcW w:w="124" w:type="pct"/>
            <w:vMerge/>
            <w:vAlign w:val="center"/>
            <w:hideMark/>
          </w:tcPr>
          <w:p w14:paraId="774BBDF9" w14:textId="77777777" w:rsidR="006B7E9A" w:rsidRPr="006B7E9A" w:rsidRDefault="006B7E9A" w:rsidP="006B7E9A">
            <w:pPr>
              <w:rPr>
                <w:sz w:val="16"/>
                <w:szCs w:val="16"/>
              </w:rPr>
            </w:pPr>
          </w:p>
        </w:tc>
        <w:tc>
          <w:tcPr>
            <w:tcW w:w="349" w:type="pct"/>
            <w:vMerge/>
            <w:vAlign w:val="center"/>
            <w:hideMark/>
          </w:tcPr>
          <w:p w14:paraId="2FC4001B" w14:textId="77777777" w:rsidR="006B7E9A" w:rsidRPr="006B7E9A" w:rsidRDefault="006B7E9A" w:rsidP="006B7E9A">
            <w:pPr>
              <w:rPr>
                <w:sz w:val="16"/>
                <w:szCs w:val="16"/>
              </w:rPr>
            </w:pPr>
          </w:p>
        </w:tc>
        <w:tc>
          <w:tcPr>
            <w:tcW w:w="403" w:type="pct"/>
            <w:vMerge/>
            <w:vAlign w:val="center"/>
            <w:hideMark/>
          </w:tcPr>
          <w:p w14:paraId="0D44CF06" w14:textId="77777777" w:rsidR="006B7E9A" w:rsidRPr="006B7E9A" w:rsidRDefault="006B7E9A" w:rsidP="006B7E9A">
            <w:pPr>
              <w:rPr>
                <w:sz w:val="16"/>
                <w:szCs w:val="16"/>
              </w:rPr>
            </w:pPr>
          </w:p>
        </w:tc>
        <w:tc>
          <w:tcPr>
            <w:tcW w:w="530" w:type="pct"/>
            <w:vMerge/>
            <w:vAlign w:val="center"/>
            <w:hideMark/>
          </w:tcPr>
          <w:p w14:paraId="23C6CA09" w14:textId="77777777" w:rsidR="006B7E9A" w:rsidRPr="006B7E9A" w:rsidRDefault="006B7E9A" w:rsidP="006B7E9A">
            <w:pPr>
              <w:rPr>
                <w:sz w:val="16"/>
                <w:szCs w:val="16"/>
              </w:rPr>
            </w:pPr>
          </w:p>
        </w:tc>
        <w:tc>
          <w:tcPr>
            <w:tcW w:w="250" w:type="pct"/>
            <w:vMerge/>
            <w:vAlign w:val="center"/>
            <w:hideMark/>
          </w:tcPr>
          <w:p w14:paraId="1C417F3B" w14:textId="77777777" w:rsidR="006B7E9A" w:rsidRPr="006B7E9A" w:rsidRDefault="006B7E9A" w:rsidP="006B7E9A">
            <w:pPr>
              <w:rPr>
                <w:sz w:val="16"/>
                <w:szCs w:val="16"/>
              </w:rPr>
            </w:pPr>
          </w:p>
        </w:tc>
        <w:tc>
          <w:tcPr>
            <w:tcW w:w="310" w:type="pct"/>
            <w:vMerge/>
            <w:vAlign w:val="center"/>
            <w:hideMark/>
          </w:tcPr>
          <w:p w14:paraId="17BACA9C" w14:textId="77777777" w:rsidR="006B7E9A" w:rsidRPr="006B7E9A" w:rsidRDefault="006B7E9A" w:rsidP="006B7E9A">
            <w:pPr>
              <w:rPr>
                <w:sz w:val="16"/>
                <w:szCs w:val="16"/>
              </w:rPr>
            </w:pPr>
          </w:p>
        </w:tc>
        <w:tc>
          <w:tcPr>
            <w:tcW w:w="146" w:type="pct"/>
            <w:vMerge/>
            <w:vAlign w:val="center"/>
            <w:hideMark/>
          </w:tcPr>
          <w:p w14:paraId="73FB83C8" w14:textId="77777777" w:rsidR="006B7E9A" w:rsidRPr="006B7E9A" w:rsidRDefault="006B7E9A" w:rsidP="006B7E9A">
            <w:pPr>
              <w:rPr>
                <w:sz w:val="16"/>
                <w:szCs w:val="16"/>
              </w:rPr>
            </w:pPr>
          </w:p>
        </w:tc>
        <w:tc>
          <w:tcPr>
            <w:tcW w:w="201" w:type="pct"/>
            <w:vMerge/>
            <w:vAlign w:val="center"/>
            <w:hideMark/>
          </w:tcPr>
          <w:p w14:paraId="12FB89F1" w14:textId="77777777" w:rsidR="006B7E9A" w:rsidRPr="006B7E9A" w:rsidRDefault="006B7E9A" w:rsidP="006B7E9A">
            <w:pPr>
              <w:rPr>
                <w:sz w:val="16"/>
                <w:szCs w:val="16"/>
              </w:rPr>
            </w:pPr>
          </w:p>
        </w:tc>
        <w:tc>
          <w:tcPr>
            <w:tcW w:w="375" w:type="pct"/>
            <w:vMerge/>
            <w:vAlign w:val="center"/>
            <w:hideMark/>
          </w:tcPr>
          <w:p w14:paraId="56E7A6CF" w14:textId="77777777" w:rsidR="006B7E9A" w:rsidRPr="006B7E9A" w:rsidRDefault="006B7E9A" w:rsidP="006B7E9A">
            <w:pPr>
              <w:rPr>
                <w:sz w:val="16"/>
                <w:szCs w:val="16"/>
              </w:rPr>
            </w:pPr>
          </w:p>
        </w:tc>
        <w:tc>
          <w:tcPr>
            <w:tcW w:w="282" w:type="pct"/>
            <w:vAlign w:val="center"/>
            <w:hideMark/>
          </w:tcPr>
          <w:p w14:paraId="0FF73F40" w14:textId="77777777" w:rsidR="006B7E9A" w:rsidRPr="006B7E9A" w:rsidRDefault="006B7E9A" w:rsidP="006B7E9A">
            <w:pPr>
              <w:jc w:val="center"/>
              <w:rPr>
                <w:sz w:val="16"/>
                <w:szCs w:val="16"/>
              </w:rPr>
            </w:pPr>
            <w:r w:rsidRPr="006B7E9A">
              <w:rPr>
                <w:sz w:val="16"/>
                <w:szCs w:val="16"/>
              </w:rPr>
              <w:t>0,1</w:t>
            </w:r>
          </w:p>
        </w:tc>
        <w:tc>
          <w:tcPr>
            <w:tcW w:w="326" w:type="pct"/>
            <w:vMerge/>
            <w:vAlign w:val="center"/>
            <w:hideMark/>
          </w:tcPr>
          <w:p w14:paraId="1B422AE2" w14:textId="77777777" w:rsidR="006B7E9A" w:rsidRPr="006B7E9A" w:rsidRDefault="006B7E9A" w:rsidP="006B7E9A">
            <w:pPr>
              <w:rPr>
                <w:sz w:val="16"/>
                <w:szCs w:val="16"/>
              </w:rPr>
            </w:pPr>
          </w:p>
        </w:tc>
        <w:tc>
          <w:tcPr>
            <w:tcW w:w="116" w:type="pct"/>
            <w:vMerge/>
            <w:vAlign w:val="center"/>
            <w:hideMark/>
          </w:tcPr>
          <w:p w14:paraId="5473CF28" w14:textId="77777777" w:rsidR="006B7E9A" w:rsidRPr="006B7E9A" w:rsidRDefault="006B7E9A" w:rsidP="006B7E9A">
            <w:pPr>
              <w:rPr>
                <w:sz w:val="16"/>
                <w:szCs w:val="16"/>
              </w:rPr>
            </w:pPr>
          </w:p>
        </w:tc>
        <w:tc>
          <w:tcPr>
            <w:tcW w:w="497" w:type="pct"/>
            <w:vMerge/>
            <w:vAlign w:val="center"/>
            <w:hideMark/>
          </w:tcPr>
          <w:p w14:paraId="79DF0E11" w14:textId="77777777" w:rsidR="006B7E9A" w:rsidRPr="006B7E9A" w:rsidRDefault="006B7E9A" w:rsidP="006B7E9A">
            <w:pPr>
              <w:rPr>
                <w:sz w:val="16"/>
                <w:szCs w:val="16"/>
              </w:rPr>
            </w:pPr>
          </w:p>
        </w:tc>
        <w:tc>
          <w:tcPr>
            <w:tcW w:w="231" w:type="pct"/>
            <w:vMerge/>
            <w:vAlign w:val="center"/>
            <w:hideMark/>
          </w:tcPr>
          <w:p w14:paraId="7D2B8886" w14:textId="77777777" w:rsidR="006B7E9A" w:rsidRPr="006B7E9A" w:rsidRDefault="006B7E9A" w:rsidP="006B7E9A">
            <w:pPr>
              <w:rPr>
                <w:sz w:val="16"/>
                <w:szCs w:val="16"/>
              </w:rPr>
            </w:pPr>
          </w:p>
        </w:tc>
        <w:tc>
          <w:tcPr>
            <w:tcW w:w="376" w:type="pct"/>
            <w:vMerge/>
            <w:vAlign w:val="center"/>
            <w:hideMark/>
          </w:tcPr>
          <w:p w14:paraId="0A2181AE" w14:textId="77777777" w:rsidR="006B7E9A" w:rsidRPr="006B7E9A" w:rsidRDefault="006B7E9A" w:rsidP="006B7E9A">
            <w:pPr>
              <w:rPr>
                <w:sz w:val="16"/>
                <w:szCs w:val="16"/>
              </w:rPr>
            </w:pPr>
          </w:p>
        </w:tc>
        <w:tc>
          <w:tcPr>
            <w:tcW w:w="208" w:type="pct"/>
            <w:vMerge/>
            <w:vAlign w:val="center"/>
            <w:hideMark/>
          </w:tcPr>
          <w:p w14:paraId="4278B392" w14:textId="77777777" w:rsidR="006B7E9A" w:rsidRPr="006B7E9A" w:rsidRDefault="006B7E9A" w:rsidP="006B7E9A">
            <w:pPr>
              <w:rPr>
                <w:sz w:val="16"/>
                <w:szCs w:val="16"/>
              </w:rPr>
            </w:pPr>
          </w:p>
        </w:tc>
        <w:tc>
          <w:tcPr>
            <w:tcW w:w="276" w:type="pct"/>
            <w:vMerge/>
            <w:vAlign w:val="center"/>
            <w:hideMark/>
          </w:tcPr>
          <w:p w14:paraId="2B8DCD32" w14:textId="77777777" w:rsidR="006B7E9A" w:rsidRPr="006B7E9A" w:rsidRDefault="006B7E9A" w:rsidP="006B7E9A">
            <w:pPr>
              <w:rPr>
                <w:sz w:val="16"/>
                <w:szCs w:val="16"/>
              </w:rPr>
            </w:pPr>
          </w:p>
        </w:tc>
      </w:tr>
      <w:tr w:rsidR="006B7E9A" w:rsidRPr="006B7E9A" w14:paraId="00A02DC4" w14:textId="77777777" w:rsidTr="006459F6">
        <w:trPr>
          <w:trHeight w:val="20"/>
        </w:trPr>
        <w:tc>
          <w:tcPr>
            <w:tcW w:w="124" w:type="pct"/>
            <w:noWrap/>
            <w:vAlign w:val="center"/>
            <w:hideMark/>
          </w:tcPr>
          <w:p w14:paraId="47AC5906" w14:textId="77777777" w:rsidR="006B7E9A" w:rsidRPr="006B7E9A" w:rsidRDefault="006B7E9A" w:rsidP="006B7E9A">
            <w:pPr>
              <w:jc w:val="center"/>
              <w:rPr>
                <w:sz w:val="16"/>
                <w:szCs w:val="16"/>
              </w:rPr>
            </w:pPr>
            <w:r w:rsidRPr="006B7E9A">
              <w:rPr>
                <w:sz w:val="16"/>
                <w:szCs w:val="16"/>
              </w:rPr>
              <w:t>40</w:t>
            </w:r>
          </w:p>
        </w:tc>
        <w:tc>
          <w:tcPr>
            <w:tcW w:w="349" w:type="pct"/>
            <w:vAlign w:val="center"/>
            <w:hideMark/>
          </w:tcPr>
          <w:p w14:paraId="39E01B9D" w14:textId="77777777" w:rsidR="006B7E9A" w:rsidRPr="006B7E9A" w:rsidRDefault="006B7E9A" w:rsidP="006B7E9A">
            <w:pPr>
              <w:jc w:val="center"/>
              <w:rPr>
                <w:sz w:val="16"/>
                <w:szCs w:val="16"/>
              </w:rPr>
            </w:pPr>
            <w:r w:rsidRPr="006B7E9A">
              <w:rPr>
                <w:sz w:val="16"/>
                <w:szCs w:val="16"/>
              </w:rPr>
              <w:t>ООО "Упраляющая компания "Север"</w:t>
            </w:r>
          </w:p>
        </w:tc>
        <w:tc>
          <w:tcPr>
            <w:tcW w:w="403" w:type="pct"/>
            <w:noWrap/>
            <w:vAlign w:val="center"/>
            <w:hideMark/>
          </w:tcPr>
          <w:p w14:paraId="6590271B" w14:textId="77777777" w:rsidR="006B7E9A" w:rsidRPr="006B7E9A" w:rsidRDefault="006B7E9A" w:rsidP="006B7E9A">
            <w:pPr>
              <w:rPr>
                <w:sz w:val="16"/>
                <w:szCs w:val="16"/>
              </w:rPr>
            </w:pPr>
            <w:r w:rsidRPr="006B7E9A">
              <w:rPr>
                <w:sz w:val="16"/>
                <w:szCs w:val="16"/>
              </w:rPr>
              <w:t>ООО "РесурсЭнергоТранс"</w:t>
            </w:r>
          </w:p>
        </w:tc>
        <w:tc>
          <w:tcPr>
            <w:tcW w:w="530" w:type="pct"/>
            <w:vAlign w:val="center"/>
            <w:hideMark/>
          </w:tcPr>
          <w:p w14:paraId="6639252D" w14:textId="77777777" w:rsidR="006B7E9A" w:rsidRPr="006B7E9A" w:rsidRDefault="006B7E9A" w:rsidP="006B7E9A">
            <w:pPr>
              <w:rPr>
                <w:sz w:val="16"/>
                <w:szCs w:val="16"/>
              </w:rPr>
            </w:pPr>
            <w:r w:rsidRPr="006B7E9A">
              <w:rPr>
                <w:sz w:val="16"/>
                <w:szCs w:val="16"/>
              </w:rPr>
              <w:t>г. Пермь, ул. Монастырская, 12 (сеть от ТС ТС до ЦТП)</w:t>
            </w:r>
          </w:p>
        </w:tc>
        <w:tc>
          <w:tcPr>
            <w:tcW w:w="250" w:type="pct"/>
            <w:noWrap/>
            <w:vAlign w:val="center"/>
            <w:hideMark/>
          </w:tcPr>
          <w:p w14:paraId="39541E8B" w14:textId="77777777" w:rsidR="006B7E9A" w:rsidRPr="006B7E9A" w:rsidRDefault="006B7E9A" w:rsidP="006B7E9A">
            <w:pPr>
              <w:jc w:val="center"/>
              <w:rPr>
                <w:sz w:val="16"/>
                <w:szCs w:val="16"/>
              </w:rPr>
            </w:pPr>
            <w:r w:rsidRPr="006B7E9A">
              <w:rPr>
                <w:sz w:val="16"/>
                <w:szCs w:val="16"/>
              </w:rPr>
              <w:t>К-65-5</w:t>
            </w:r>
          </w:p>
        </w:tc>
        <w:tc>
          <w:tcPr>
            <w:tcW w:w="310" w:type="pct"/>
            <w:vAlign w:val="center"/>
            <w:hideMark/>
          </w:tcPr>
          <w:p w14:paraId="6B248340" w14:textId="77777777" w:rsidR="006B7E9A" w:rsidRPr="006B7E9A" w:rsidRDefault="006B7E9A" w:rsidP="006B7E9A">
            <w:pPr>
              <w:rPr>
                <w:sz w:val="16"/>
                <w:szCs w:val="16"/>
              </w:rPr>
            </w:pPr>
            <w:r w:rsidRPr="006B7E9A">
              <w:rPr>
                <w:sz w:val="16"/>
                <w:szCs w:val="16"/>
              </w:rPr>
              <w:t>Монастырская, 12</w:t>
            </w:r>
          </w:p>
        </w:tc>
        <w:tc>
          <w:tcPr>
            <w:tcW w:w="146" w:type="pct"/>
            <w:noWrap/>
            <w:vAlign w:val="center"/>
            <w:hideMark/>
          </w:tcPr>
          <w:p w14:paraId="72CC1666" w14:textId="77777777" w:rsidR="006B7E9A" w:rsidRPr="006B7E9A" w:rsidRDefault="006B7E9A" w:rsidP="006B7E9A">
            <w:pPr>
              <w:jc w:val="center"/>
              <w:rPr>
                <w:sz w:val="16"/>
                <w:szCs w:val="16"/>
              </w:rPr>
            </w:pPr>
            <w:r w:rsidRPr="006B7E9A">
              <w:rPr>
                <w:sz w:val="16"/>
                <w:szCs w:val="16"/>
              </w:rPr>
              <w:t>153,23</w:t>
            </w:r>
          </w:p>
        </w:tc>
        <w:tc>
          <w:tcPr>
            <w:tcW w:w="201" w:type="pct"/>
            <w:noWrap/>
            <w:vAlign w:val="center"/>
            <w:hideMark/>
          </w:tcPr>
          <w:p w14:paraId="1A84337B" w14:textId="77777777" w:rsidR="006B7E9A" w:rsidRPr="006B7E9A" w:rsidRDefault="006B7E9A" w:rsidP="006B7E9A">
            <w:pPr>
              <w:jc w:val="center"/>
              <w:rPr>
                <w:sz w:val="16"/>
                <w:szCs w:val="16"/>
              </w:rPr>
            </w:pPr>
            <w:r w:rsidRPr="006B7E9A">
              <w:rPr>
                <w:sz w:val="16"/>
                <w:szCs w:val="16"/>
              </w:rPr>
              <w:t>151</w:t>
            </w:r>
          </w:p>
        </w:tc>
        <w:tc>
          <w:tcPr>
            <w:tcW w:w="375" w:type="pct"/>
            <w:noWrap/>
            <w:vAlign w:val="center"/>
            <w:hideMark/>
          </w:tcPr>
          <w:p w14:paraId="5CB7A2DD"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0BEFE66F"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0D67E441"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5AC405E"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1C2E3D2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4EDB7D2" w14:textId="77777777" w:rsidR="006B7E9A" w:rsidRPr="006B7E9A" w:rsidRDefault="006B7E9A" w:rsidP="006B7E9A">
            <w:pPr>
              <w:jc w:val="center"/>
              <w:rPr>
                <w:sz w:val="16"/>
                <w:szCs w:val="16"/>
              </w:rPr>
            </w:pPr>
            <w:r w:rsidRPr="006B7E9A">
              <w:rPr>
                <w:sz w:val="16"/>
                <w:szCs w:val="16"/>
              </w:rPr>
              <w:t>К-65-5</w:t>
            </w:r>
          </w:p>
        </w:tc>
        <w:tc>
          <w:tcPr>
            <w:tcW w:w="376" w:type="pct"/>
            <w:noWrap/>
            <w:vAlign w:val="center"/>
            <w:hideMark/>
          </w:tcPr>
          <w:p w14:paraId="1EB1D047" w14:textId="77777777" w:rsidR="006B7E9A" w:rsidRPr="006B7E9A" w:rsidRDefault="006B7E9A" w:rsidP="006B7E9A">
            <w:pPr>
              <w:jc w:val="center"/>
              <w:rPr>
                <w:sz w:val="16"/>
                <w:szCs w:val="16"/>
              </w:rPr>
            </w:pPr>
            <w:r w:rsidRPr="006B7E9A">
              <w:rPr>
                <w:sz w:val="16"/>
                <w:szCs w:val="16"/>
              </w:rPr>
              <w:t>Монастырская, 12</w:t>
            </w:r>
          </w:p>
        </w:tc>
        <w:tc>
          <w:tcPr>
            <w:tcW w:w="208" w:type="pct"/>
            <w:vAlign w:val="center"/>
            <w:hideMark/>
          </w:tcPr>
          <w:p w14:paraId="268FF73B" w14:textId="77777777" w:rsidR="006B7E9A" w:rsidRPr="006B7E9A" w:rsidRDefault="006B7E9A" w:rsidP="006B7E9A">
            <w:pPr>
              <w:jc w:val="center"/>
              <w:rPr>
                <w:sz w:val="16"/>
                <w:szCs w:val="16"/>
              </w:rPr>
            </w:pPr>
            <w:r w:rsidRPr="006B7E9A">
              <w:rPr>
                <w:sz w:val="16"/>
                <w:szCs w:val="16"/>
              </w:rPr>
              <w:t>136696                 136704</w:t>
            </w:r>
          </w:p>
        </w:tc>
        <w:tc>
          <w:tcPr>
            <w:tcW w:w="276" w:type="pct"/>
            <w:vMerge/>
            <w:vAlign w:val="center"/>
            <w:hideMark/>
          </w:tcPr>
          <w:p w14:paraId="7C0C5830" w14:textId="77777777" w:rsidR="006B7E9A" w:rsidRPr="006B7E9A" w:rsidRDefault="006B7E9A" w:rsidP="006B7E9A">
            <w:pPr>
              <w:rPr>
                <w:sz w:val="16"/>
                <w:szCs w:val="16"/>
              </w:rPr>
            </w:pPr>
          </w:p>
        </w:tc>
      </w:tr>
      <w:tr w:rsidR="006B7E9A" w:rsidRPr="006B7E9A" w14:paraId="6347A9AF" w14:textId="77777777" w:rsidTr="006459F6">
        <w:trPr>
          <w:trHeight w:val="20"/>
        </w:trPr>
        <w:tc>
          <w:tcPr>
            <w:tcW w:w="124" w:type="pct"/>
            <w:noWrap/>
            <w:vAlign w:val="center"/>
            <w:hideMark/>
          </w:tcPr>
          <w:p w14:paraId="1C08634A" w14:textId="77777777" w:rsidR="006B7E9A" w:rsidRPr="006B7E9A" w:rsidRDefault="006B7E9A" w:rsidP="006B7E9A">
            <w:pPr>
              <w:jc w:val="center"/>
              <w:rPr>
                <w:sz w:val="16"/>
                <w:szCs w:val="16"/>
              </w:rPr>
            </w:pPr>
            <w:r w:rsidRPr="006B7E9A">
              <w:rPr>
                <w:sz w:val="16"/>
                <w:szCs w:val="16"/>
              </w:rPr>
              <w:t>41</w:t>
            </w:r>
          </w:p>
        </w:tc>
        <w:tc>
          <w:tcPr>
            <w:tcW w:w="349" w:type="pct"/>
            <w:vAlign w:val="center"/>
            <w:hideMark/>
          </w:tcPr>
          <w:p w14:paraId="08D5D25F" w14:textId="77777777" w:rsidR="006B7E9A" w:rsidRPr="006B7E9A" w:rsidRDefault="006B7E9A" w:rsidP="006B7E9A">
            <w:pPr>
              <w:jc w:val="center"/>
              <w:rPr>
                <w:sz w:val="16"/>
                <w:szCs w:val="16"/>
              </w:rPr>
            </w:pPr>
            <w:r w:rsidRPr="006B7E9A">
              <w:rPr>
                <w:sz w:val="16"/>
                <w:szCs w:val="16"/>
              </w:rPr>
              <w:t>ООО "ЦТП Октябрь"</w:t>
            </w:r>
          </w:p>
        </w:tc>
        <w:tc>
          <w:tcPr>
            <w:tcW w:w="403" w:type="pct"/>
            <w:vAlign w:val="center"/>
            <w:hideMark/>
          </w:tcPr>
          <w:p w14:paraId="0DF4463E"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6F376B6F" w14:textId="77777777" w:rsidR="006B7E9A" w:rsidRPr="006B7E9A" w:rsidRDefault="006B7E9A" w:rsidP="006B7E9A">
            <w:pPr>
              <w:rPr>
                <w:sz w:val="16"/>
                <w:szCs w:val="16"/>
              </w:rPr>
            </w:pPr>
            <w:r w:rsidRPr="006B7E9A">
              <w:rPr>
                <w:sz w:val="16"/>
                <w:szCs w:val="16"/>
              </w:rPr>
              <w:t>г. Пермь, ул. Николая Островского, протяженность 152</w:t>
            </w:r>
          </w:p>
        </w:tc>
        <w:tc>
          <w:tcPr>
            <w:tcW w:w="250" w:type="pct"/>
            <w:vAlign w:val="center"/>
            <w:hideMark/>
          </w:tcPr>
          <w:p w14:paraId="3C217EA4" w14:textId="77777777" w:rsidR="006B7E9A" w:rsidRPr="006B7E9A" w:rsidRDefault="006B7E9A" w:rsidP="006B7E9A">
            <w:pPr>
              <w:jc w:val="center"/>
              <w:rPr>
                <w:sz w:val="16"/>
                <w:szCs w:val="16"/>
              </w:rPr>
            </w:pPr>
            <w:r w:rsidRPr="006B7E9A">
              <w:rPr>
                <w:sz w:val="16"/>
                <w:szCs w:val="16"/>
              </w:rPr>
              <w:t>К-176</w:t>
            </w:r>
          </w:p>
        </w:tc>
        <w:tc>
          <w:tcPr>
            <w:tcW w:w="310" w:type="pct"/>
            <w:vAlign w:val="center"/>
            <w:hideMark/>
          </w:tcPr>
          <w:p w14:paraId="6C043ECE" w14:textId="77777777" w:rsidR="006B7E9A" w:rsidRPr="006B7E9A" w:rsidRDefault="006B7E9A" w:rsidP="006B7E9A">
            <w:pPr>
              <w:rPr>
                <w:sz w:val="16"/>
                <w:szCs w:val="16"/>
              </w:rPr>
            </w:pPr>
            <w:r w:rsidRPr="006B7E9A">
              <w:rPr>
                <w:sz w:val="16"/>
                <w:szCs w:val="16"/>
              </w:rPr>
              <w:t>Николая Островского, 40</w:t>
            </w:r>
          </w:p>
        </w:tc>
        <w:tc>
          <w:tcPr>
            <w:tcW w:w="146" w:type="pct"/>
            <w:vAlign w:val="center"/>
            <w:hideMark/>
          </w:tcPr>
          <w:p w14:paraId="79EA4DE2" w14:textId="77777777" w:rsidR="006B7E9A" w:rsidRPr="006B7E9A" w:rsidRDefault="006B7E9A" w:rsidP="006B7E9A">
            <w:pPr>
              <w:jc w:val="center"/>
              <w:rPr>
                <w:sz w:val="16"/>
                <w:szCs w:val="16"/>
              </w:rPr>
            </w:pPr>
            <w:r w:rsidRPr="006B7E9A">
              <w:rPr>
                <w:sz w:val="16"/>
                <w:szCs w:val="16"/>
              </w:rPr>
              <w:t>155,58</w:t>
            </w:r>
          </w:p>
        </w:tc>
        <w:tc>
          <w:tcPr>
            <w:tcW w:w="201" w:type="pct"/>
            <w:vAlign w:val="center"/>
            <w:hideMark/>
          </w:tcPr>
          <w:p w14:paraId="2CBACA6B" w14:textId="77777777" w:rsidR="006B7E9A" w:rsidRPr="006B7E9A" w:rsidRDefault="006B7E9A" w:rsidP="006B7E9A">
            <w:pPr>
              <w:jc w:val="center"/>
              <w:rPr>
                <w:sz w:val="16"/>
                <w:szCs w:val="16"/>
              </w:rPr>
            </w:pPr>
            <w:r w:rsidRPr="006B7E9A">
              <w:rPr>
                <w:sz w:val="16"/>
                <w:szCs w:val="16"/>
              </w:rPr>
              <w:t>152</w:t>
            </w:r>
          </w:p>
        </w:tc>
        <w:tc>
          <w:tcPr>
            <w:tcW w:w="375" w:type="pct"/>
            <w:vAlign w:val="center"/>
            <w:hideMark/>
          </w:tcPr>
          <w:p w14:paraId="14F43354" w14:textId="77777777" w:rsidR="006B7E9A" w:rsidRPr="006B7E9A" w:rsidRDefault="006B7E9A" w:rsidP="006B7E9A">
            <w:pPr>
              <w:jc w:val="center"/>
              <w:rPr>
                <w:sz w:val="16"/>
                <w:szCs w:val="16"/>
              </w:rPr>
            </w:pPr>
            <w:r w:rsidRPr="006B7E9A">
              <w:rPr>
                <w:sz w:val="16"/>
                <w:szCs w:val="16"/>
              </w:rPr>
              <w:t>59:01:0000000:87664</w:t>
            </w:r>
          </w:p>
        </w:tc>
        <w:tc>
          <w:tcPr>
            <w:tcW w:w="282" w:type="pct"/>
            <w:vAlign w:val="center"/>
            <w:hideMark/>
          </w:tcPr>
          <w:p w14:paraId="7761E9CA"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0252E724"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417A1430"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0365538E"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61431818" w14:textId="77777777" w:rsidR="006B7E9A" w:rsidRPr="006B7E9A" w:rsidRDefault="006B7E9A" w:rsidP="006B7E9A">
            <w:pPr>
              <w:jc w:val="center"/>
              <w:rPr>
                <w:sz w:val="16"/>
                <w:szCs w:val="16"/>
              </w:rPr>
            </w:pPr>
            <w:r w:rsidRPr="006B7E9A">
              <w:rPr>
                <w:sz w:val="16"/>
                <w:szCs w:val="16"/>
              </w:rPr>
              <w:t>К-176</w:t>
            </w:r>
          </w:p>
        </w:tc>
        <w:tc>
          <w:tcPr>
            <w:tcW w:w="376" w:type="pct"/>
            <w:noWrap/>
            <w:vAlign w:val="center"/>
            <w:hideMark/>
          </w:tcPr>
          <w:p w14:paraId="660042AF" w14:textId="77777777" w:rsidR="006B7E9A" w:rsidRPr="006B7E9A" w:rsidRDefault="006B7E9A" w:rsidP="006B7E9A">
            <w:pPr>
              <w:jc w:val="center"/>
              <w:rPr>
                <w:sz w:val="16"/>
                <w:szCs w:val="16"/>
              </w:rPr>
            </w:pPr>
            <w:r w:rsidRPr="006B7E9A">
              <w:rPr>
                <w:sz w:val="16"/>
                <w:szCs w:val="16"/>
              </w:rPr>
              <w:t>Николая Островского, 40</w:t>
            </w:r>
          </w:p>
        </w:tc>
        <w:tc>
          <w:tcPr>
            <w:tcW w:w="208" w:type="pct"/>
            <w:vAlign w:val="center"/>
            <w:hideMark/>
          </w:tcPr>
          <w:p w14:paraId="330B17FB" w14:textId="77777777" w:rsidR="006B7E9A" w:rsidRPr="006B7E9A" w:rsidRDefault="006B7E9A" w:rsidP="006B7E9A">
            <w:pPr>
              <w:jc w:val="center"/>
              <w:rPr>
                <w:sz w:val="16"/>
                <w:szCs w:val="16"/>
              </w:rPr>
            </w:pPr>
            <w:r w:rsidRPr="006B7E9A">
              <w:rPr>
                <w:sz w:val="16"/>
                <w:szCs w:val="16"/>
              </w:rPr>
              <w:t>57603</w:t>
            </w:r>
          </w:p>
        </w:tc>
        <w:tc>
          <w:tcPr>
            <w:tcW w:w="276" w:type="pct"/>
            <w:vMerge w:val="restart"/>
            <w:vAlign w:val="center"/>
            <w:hideMark/>
          </w:tcPr>
          <w:p w14:paraId="4BA3BAF2" w14:textId="77777777" w:rsidR="006B7E9A" w:rsidRPr="006B7E9A" w:rsidRDefault="006B7E9A" w:rsidP="006B7E9A">
            <w:pPr>
              <w:jc w:val="center"/>
              <w:rPr>
                <w:sz w:val="16"/>
                <w:szCs w:val="16"/>
              </w:rPr>
            </w:pPr>
            <w:r w:rsidRPr="006B7E9A">
              <w:rPr>
                <w:sz w:val="16"/>
                <w:szCs w:val="16"/>
              </w:rPr>
              <w:t>30 МКД,</w:t>
            </w:r>
            <w:r w:rsidRPr="006B7E9A">
              <w:rPr>
                <w:sz w:val="16"/>
                <w:szCs w:val="16"/>
              </w:rPr>
              <w:br/>
              <w:t>3 объекта соц.назначения</w:t>
            </w:r>
          </w:p>
        </w:tc>
      </w:tr>
      <w:tr w:rsidR="006B7E9A" w:rsidRPr="006B7E9A" w14:paraId="3B94DF48" w14:textId="77777777" w:rsidTr="006459F6">
        <w:trPr>
          <w:trHeight w:val="20"/>
        </w:trPr>
        <w:tc>
          <w:tcPr>
            <w:tcW w:w="124" w:type="pct"/>
            <w:noWrap/>
            <w:vAlign w:val="center"/>
            <w:hideMark/>
          </w:tcPr>
          <w:p w14:paraId="4F457B43" w14:textId="77777777" w:rsidR="006B7E9A" w:rsidRPr="006B7E9A" w:rsidRDefault="006B7E9A" w:rsidP="006B7E9A">
            <w:pPr>
              <w:jc w:val="center"/>
              <w:rPr>
                <w:sz w:val="16"/>
                <w:szCs w:val="16"/>
              </w:rPr>
            </w:pPr>
            <w:r w:rsidRPr="006B7E9A">
              <w:rPr>
                <w:sz w:val="16"/>
                <w:szCs w:val="16"/>
              </w:rPr>
              <w:t>42</w:t>
            </w:r>
          </w:p>
        </w:tc>
        <w:tc>
          <w:tcPr>
            <w:tcW w:w="349" w:type="pct"/>
            <w:vAlign w:val="center"/>
            <w:hideMark/>
          </w:tcPr>
          <w:p w14:paraId="37968744" w14:textId="77777777" w:rsidR="006B7E9A" w:rsidRPr="006B7E9A" w:rsidRDefault="006B7E9A" w:rsidP="006B7E9A">
            <w:pPr>
              <w:jc w:val="center"/>
              <w:rPr>
                <w:sz w:val="16"/>
                <w:szCs w:val="16"/>
              </w:rPr>
            </w:pPr>
            <w:r w:rsidRPr="006B7E9A">
              <w:rPr>
                <w:sz w:val="16"/>
                <w:szCs w:val="16"/>
              </w:rPr>
              <w:t>ООО "ЦТП Октябрь"</w:t>
            </w:r>
          </w:p>
        </w:tc>
        <w:tc>
          <w:tcPr>
            <w:tcW w:w="403" w:type="pct"/>
            <w:vAlign w:val="center"/>
            <w:hideMark/>
          </w:tcPr>
          <w:p w14:paraId="24D011F3"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5D4D4D60" w14:textId="77777777" w:rsidR="006B7E9A" w:rsidRPr="006B7E9A" w:rsidRDefault="006B7E9A" w:rsidP="006B7E9A">
            <w:pPr>
              <w:rPr>
                <w:sz w:val="16"/>
                <w:szCs w:val="16"/>
              </w:rPr>
            </w:pPr>
            <w:r w:rsidRPr="006B7E9A">
              <w:rPr>
                <w:sz w:val="16"/>
                <w:szCs w:val="16"/>
              </w:rPr>
              <w:t xml:space="preserve"> г. Пермь, б-р Гагарина,74 протяженность 625 п.м. </w:t>
            </w:r>
          </w:p>
        </w:tc>
        <w:tc>
          <w:tcPr>
            <w:tcW w:w="250" w:type="pct"/>
            <w:vAlign w:val="center"/>
            <w:hideMark/>
          </w:tcPr>
          <w:p w14:paraId="799E3B41" w14:textId="77777777" w:rsidR="006B7E9A" w:rsidRPr="006B7E9A" w:rsidRDefault="006B7E9A" w:rsidP="006B7E9A">
            <w:pPr>
              <w:jc w:val="center"/>
              <w:rPr>
                <w:sz w:val="16"/>
                <w:szCs w:val="16"/>
              </w:rPr>
            </w:pPr>
            <w:r w:rsidRPr="006B7E9A">
              <w:rPr>
                <w:sz w:val="16"/>
                <w:szCs w:val="16"/>
              </w:rPr>
              <w:t>К-11А-14</w:t>
            </w:r>
          </w:p>
        </w:tc>
        <w:tc>
          <w:tcPr>
            <w:tcW w:w="310" w:type="pct"/>
            <w:vAlign w:val="center"/>
            <w:hideMark/>
          </w:tcPr>
          <w:p w14:paraId="46543595" w14:textId="77777777" w:rsidR="006B7E9A" w:rsidRPr="006B7E9A" w:rsidRDefault="006B7E9A" w:rsidP="006B7E9A">
            <w:pPr>
              <w:rPr>
                <w:sz w:val="16"/>
                <w:szCs w:val="16"/>
              </w:rPr>
            </w:pPr>
            <w:r w:rsidRPr="006B7E9A">
              <w:rPr>
                <w:sz w:val="16"/>
                <w:szCs w:val="16"/>
              </w:rPr>
              <w:t>ДОСААФ</w:t>
            </w:r>
          </w:p>
        </w:tc>
        <w:tc>
          <w:tcPr>
            <w:tcW w:w="146" w:type="pct"/>
            <w:vAlign w:val="center"/>
            <w:hideMark/>
          </w:tcPr>
          <w:p w14:paraId="27987078" w14:textId="77777777" w:rsidR="006B7E9A" w:rsidRPr="006B7E9A" w:rsidRDefault="006B7E9A" w:rsidP="006B7E9A">
            <w:pPr>
              <w:jc w:val="center"/>
              <w:rPr>
                <w:sz w:val="16"/>
                <w:szCs w:val="16"/>
              </w:rPr>
            </w:pPr>
            <w:r w:rsidRPr="006B7E9A">
              <w:rPr>
                <w:sz w:val="16"/>
                <w:szCs w:val="16"/>
              </w:rPr>
              <w:t>625</w:t>
            </w:r>
          </w:p>
        </w:tc>
        <w:tc>
          <w:tcPr>
            <w:tcW w:w="201" w:type="pct"/>
            <w:vAlign w:val="center"/>
            <w:hideMark/>
          </w:tcPr>
          <w:p w14:paraId="1E1F6F2E" w14:textId="77777777" w:rsidR="006B7E9A" w:rsidRPr="006B7E9A" w:rsidRDefault="006B7E9A" w:rsidP="006B7E9A">
            <w:pPr>
              <w:jc w:val="center"/>
              <w:rPr>
                <w:sz w:val="16"/>
                <w:szCs w:val="16"/>
              </w:rPr>
            </w:pPr>
            <w:r w:rsidRPr="006B7E9A">
              <w:rPr>
                <w:sz w:val="16"/>
                <w:szCs w:val="16"/>
              </w:rPr>
              <w:t>625</w:t>
            </w:r>
          </w:p>
        </w:tc>
        <w:tc>
          <w:tcPr>
            <w:tcW w:w="375" w:type="pct"/>
            <w:vAlign w:val="center"/>
            <w:hideMark/>
          </w:tcPr>
          <w:p w14:paraId="36F90B68" w14:textId="77777777" w:rsidR="006B7E9A" w:rsidRPr="006B7E9A" w:rsidRDefault="006B7E9A" w:rsidP="006B7E9A">
            <w:pPr>
              <w:jc w:val="center"/>
              <w:rPr>
                <w:sz w:val="16"/>
                <w:szCs w:val="16"/>
              </w:rPr>
            </w:pPr>
            <w:r w:rsidRPr="006B7E9A">
              <w:rPr>
                <w:sz w:val="16"/>
                <w:szCs w:val="16"/>
              </w:rPr>
              <w:t>59:01:4311908:194</w:t>
            </w:r>
          </w:p>
        </w:tc>
        <w:tc>
          <w:tcPr>
            <w:tcW w:w="282" w:type="pct"/>
            <w:vAlign w:val="center"/>
            <w:hideMark/>
          </w:tcPr>
          <w:p w14:paraId="0B376A81"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67FD828B"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03860ABB"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4856618E"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4E95236" w14:textId="77777777" w:rsidR="006B7E9A" w:rsidRPr="006B7E9A" w:rsidRDefault="006B7E9A" w:rsidP="006B7E9A">
            <w:pPr>
              <w:jc w:val="center"/>
              <w:rPr>
                <w:sz w:val="16"/>
                <w:szCs w:val="16"/>
              </w:rPr>
            </w:pPr>
            <w:r w:rsidRPr="006B7E9A">
              <w:rPr>
                <w:sz w:val="16"/>
                <w:szCs w:val="16"/>
              </w:rPr>
              <w:t>К-11А-14</w:t>
            </w:r>
          </w:p>
        </w:tc>
        <w:tc>
          <w:tcPr>
            <w:tcW w:w="376" w:type="pct"/>
            <w:noWrap/>
            <w:vAlign w:val="center"/>
            <w:hideMark/>
          </w:tcPr>
          <w:p w14:paraId="7603C259" w14:textId="77777777" w:rsidR="006B7E9A" w:rsidRPr="006B7E9A" w:rsidRDefault="006B7E9A" w:rsidP="006B7E9A">
            <w:pPr>
              <w:jc w:val="center"/>
              <w:rPr>
                <w:sz w:val="16"/>
                <w:szCs w:val="16"/>
              </w:rPr>
            </w:pPr>
            <w:r w:rsidRPr="006B7E9A">
              <w:rPr>
                <w:sz w:val="16"/>
                <w:szCs w:val="16"/>
              </w:rPr>
              <w:t>ДОСААФ</w:t>
            </w:r>
          </w:p>
        </w:tc>
        <w:tc>
          <w:tcPr>
            <w:tcW w:w="208" w:type="pct"/>
            <w:vAlign w:val="center"/>
            <w:hideMark/>
          </w:tcPr>
          <w:p w14:paraId="0943BD48" w14:textId="77777777" w:rsidR="006B7E9A" w:rsidRPr="006B7E9A" w:rsidRDefault="006B7E9A" w:rsidP="006B7E9A">
            <w:pPr>
              <w:jc w:val="center"/>
              <w:rPr>
                <w:sz w:val="16"/>
                <w:szCs w:val="16"/>
              </w:rPr>
            </w:pPr>
            <w:r w:rsidRPr="006B7E9A">
              <w:rPr>
                <w:sz w:val="16"/>
                <w:szCs w:val="16"/>
              </w:rPr>
              <w:t>48175</w:t>
            </w:r>
          </w:p>
        </w:tc>
        <w:tc>
          <w:tcPr>
            <w:tcW w:w="276" w:type="pct"/>
            <w:vMerge/>
            <w:vAlign w:val="center"/>
            <w:hideMark/>
          </w:tcPr>
          <w:p w14:paraId="06C12AD5" w14:textId="77777777" w:rsidR="006B7E9A" w:rsidRPr="006B7E9A" w:rsidRDefault="006B7E9A" w:rsidP="006B7E9A">
            <w:pPr>
              <w:rPr>
                <w:sz w:val="16"/>
                <w:szCs w:val="16"/>
              </w:rPr>
            </w:pPr>
          </w:p>
        </w:tc>
      </w:tr>
      <w:tr w:rsidR="006B7E9A" w:rsidRPr="006B7E9A" w14:paraId="4D6191B4" w14:textId="77777777" w:rsidTr="006459F6">
        <w:trPr>
          <w:trHeight w:val="20"/>
        </w:trPr>
        <w:tc>
          <w:tcPr>
            <w:tcW w:w="124" w:type="pct"/>
            <w:vMerge w:val="restart"/>
            <w:noWrap/>
            <w:vAlign w:val="center"/>
            <w:hideMark/>
          </w:tcPr>
          <w:p w14:paraId="5946A5F2" w14:textId="77777777" w:rsidR="006B7E9A" w:rsidRPr="006B7E9A" w:rsidRDefault="006B7E9A" w:rsidP="006B7E9A">
            <w:pPr>
              <w:jc w:val="center"/>
              <w:rPr>
                <w:sz w:val="16"/>
                <w:szCs w:val="16"/>
              </w:rPr>
            </w:pPr>
            <w:r w:rsidRPr="006B7E9A">
              <w:rPr>
                <w:sz w:val="16"/>
                <w:szCs w:val="16"/>
              </w:rPr>
              <w:t>43</w:t>
            </w:r>
          </w:p>
        </w:tc>
        <w:tc>
          <w:tcPr>
            <w:tcW w:w="349" w:type="pct"/>
            <w:vMerge w:val="restart"/>
            <w:vAlign w:val="center"/>
            <w:hideMark/>
          </w:tcPr>
          <w:p w14:paraId="0659181F" w14:textId="77777777" w:rsidR="006B7E9A" w:rsidRPr="006B7E9A" w:rsidRDefault="006B7E9A" w:rsidP="006B7E9A">
            <w:pPr>
              <w:jc w:val="center"/>
              <w:rPr>
                <w:sz w:val="16"/>
                <w:szCs w:val="16"/>
              </w:rPr>
            </w:pPr>
            <w:r w:rsidRPr="006B7E9A">
              <w:rPr>
                <w:sz w:val="16"/>
                <w:szCs w:val="16"/>
              </w:rPr>
              <w:t>ООО "ЦТП Октябрь"</w:t>
            </w:r>
          </w:p>
        </w:tc>
        <w:tc>
          <w:tcPr>
            <w:tcW w:w="403" w:type="pct"/>
            <w:vMerge w:val="restart"/>
            <w:vAlign w:val="center"/>
            <w:hideMark/>
          </w:tcPr>
          <w:p w14:paraId="22FF239F" w14:textId="77777777" w:rsidR="006B7E9A" w:rsidRPr="006B7E9A" w:rsidRDefault="006B7E9A" w:rsidP="006B7E9A">
            <w:pPr>
              <w:rPr>
                <w:sz w:val="16"/>
                <w:szCs w:val="16"/>
              </w:rPr>
            </w:pPr>
            <w:r w:rsidRPr="006B7E9A">
              <w:rPr>
                <w:sz w:val="16"/>
                <w:szCs w:val="16"/>
              </w:rPr>
              <w:t>ООО "ПАК Девелопмент"</w:t>
            </w:r>
          </w:p>
        </w:tc>
        <w:tc>
          <w:tcPr>
            <w:tcW w:w="530" w:type="pct"/>
            <w:vMerge w:val="restart"/>
            <w:vAlign w:val="center"/>
            <w:hideMark/>
          </w:tcPr>
          <w:p w14:paraId="310653BE" w14:textId="77777777" w:rsidR="006B7E9A" w:rsidRPr="006B7E9A" w:rsidRDefault="006B7E9A" w:rsidP="006B7E9A">
            <w:pPr>
              <w:jc w:val="center"/>
              <w:rPr>
                <w:sz w:val="16"/>
                <w:szCs w:val="16"/>
              </w:rPr>
            </w:pPr>
            <w:r w:rsidRPr="006B7E9A">
              <w:rPr>
                <w:sz w:val="16"/>
                <w:szCs w:val="16"/>
              </w:rPr>
              <w:t>г. Пермь, ул. Усольская,15 протяженность 748 п.м.</w:t>
            </w:r>
          </w:p>
        </w:tc>
        <w:tc>
          <w:tcPr>
            <w:tcW w:w="250" w:type="pct"/>
            <w:vMerge w:val="restart"/>
            <w:vAlign w:val="center"/>
            <w:hideMark/>
          </w:tcPr>
          <w:p w14:paraId="5AC776B7" w14:textId="77777777" w:rsidR="006B7E9A" w:rsidRPr="006B7E9A" w:rsidRDefault="006B7E9A" w:rsidP="006B7E9A">
            <w:pPr>
              <w:jc w:val="center"/>
              <w:rPr>
                <w:sz w:val="16"/>
                <w:szCs w:val="16"/>
              </w:rPr>
            </w:pPr>
            <w:r w:rsidRPr="006B7E9A">
              <w:rPr>
                <w:sz w:val="16"/>
                <w:szCs w:val="16"/>
              </w:rPr>
              <w:t>К-106-10-6</w:t>
            </w:r>
          </w:p>
        </w:tc>
        <w:tc>
          <w:tcPr>
            <w:tcW w:w="310" w:type="pct"/>
            <w:vMerge w:val="restart"/>
            <w:vAlign w:val="center"/>
            <w:hideMark/>
          </w:tcPr>
          <w:p w14:paraId="31222A64" w14:textId="77777777" w:rsidR="006B7E9A" w:rsidRPr="006B7E9A" w:rsidRDefault="006B7E9A" w:rsidP="006B7E9A">
            <w:pPr>
              <w:rPr>
                <w:sz w:val="16"/>
                <w:szCs w:val="16"/>
              </w:rPr>
            </w:pPr>
            <w:r w:rsidRPr="006B7E9A">
              <w:rPr>
                <w:sz w:val="16"/>
                <w:szCs w:val="16"/>
              </w:rPr>
              <w:t>Усольская, 15</w:t>
            </w:r>
          </w:p>
        </w:tc>
        <w:tc>
          <w:tcPr>
            <w:tcW w:w="146" w:type="pct"/>
            <w:vAlign w:val="center"/>
            <w:hideMark/>
          </w:tcPr>
          <w:p w14:paraId="06C104FD" w14:textId="77777777" w:rsidR="006B7E9A" w:rsidRPr="006B7E9A" w:rsidRDefault="006B7E9A" w:rsidP="006B7E9A">
            <w:pPr>
              <w:jc w:val="center"/>
              <w:rPr>
                <w:sz w:val="16"/>
                <w:szCs w:val="16"/>
              </w:rPr>
            </w:pPr>
            <w:r w:rsidRPr="006B7E9A">
              <w:rPr>
                <w:sz w:val="16"/>
                <w:szCs w:val="16"/>
              </w:rPr>
              <w:t>1041,73</w:t>
            </w:r>
          </w:p>
        </w:tc>
        <w:tc>
          <w:tcPr>
            <w:tcW w:w="201" w:type="pct"/>
            <w:vAlign w:val="center"/>
            <w:hideMark/>
          </w:tcPr>
          <w:p w14:paraId="35E91C67" w14:textId="77777777" w:rsidR="006B7E9A" w:rsidRPr="006B7E9A" w:rsidRDefault="006B7E9A" w:rsidP="006B7E9A">
            <w:pPr>
              <w:jc w:val="center"/>
              <w:rPr>
                <w:sz w:val="16"/>
                <w:szCs w:val="16"/>
              </w:rPr>
            </w:pPr>
            <w:r w:rsidRPr="006B7E9A">
              <w:rPr>
                <w:sz w:val="16"/>
                <w:szCs w:val="16"/>
              </w:rPr>
              <w:t>1041,73</w:t>
            </w:r>
          </w:p>
        </w:tc>
        <w:tc>
          <w:tcPr>
            <w:tcW w:w="375" w:type="pct"/>
            <w:vMerge w:val="restart"/>
            <w:vAlign w:val="center"/>
            <w:hideMark/>
          </w:tcPr>
          <w:p w14:paraId="4AF361A0"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75F51887" w14:textId="77777777" w:rsidR="006B7E9A" w:rsidRPr="006B7E9A" w:rsidRDefault="006B7E9A" w:rsidP="006B7E9A">
            <w:pPr>
              <w:rPr>
                <w:sz w:val="16"/>
                <w:szCs w:val="16"/>
              </w:rPr>
            </w:pPr>
            <w:r w:rsidRPr="006B7E9A">
              <w:rPr>
                <w:sz w:val="16"/>
                <w:szCs w:val="16"/>
              </w:rPr>
              <w:t> </w:t>
            </w:r>
          </w:p>
        </w:tc>
        <w:tc>
          <w:tcPr>
            <w:tcW w:w="326" w:type="pct"/>
            <w:vAlign w:val="center"/>
            <w:hideMark/>
          </w:tcPr>
          <w:p w14:paraId="56BAF857" w14:textId="77777777" w:rsidR="006B7E9A" w:rsidRPr="006B7E9A" w:rsidRDefault="006B7E9A" w:rsidP="006B7E9A">
            <w:pPr>
              <w:jc w:val="center"/>
              <w:rPr>
                <w:sz w:val="16"/>
                <w:szCs w:val="16"/>
              </w:rPr>
            </w:pPr>
            <w:r w:rsidRPr="006B7E9A">
              <w:rPr>
                <w:sz w:val="16"/>
                <w:szCs w:val="16"/>
              </w:rPr>
              <w:t>Подземная/Подвальная/Надземная</w:t>
            </w:r>
          </w:p>
        </w:tc>
        <w:tc>
          <w:tcPr>
            <w:tcW w:w="116" w:type="pct"/>
            <w:vAlign w:val="center"/>
            <w:hideMark/>
          </w:tcPr>
          <w:p w14:paraId="5DD600D6" w14:textId="77777777" w:rsidR="006B7E9A" w:rsidRPr="006B7E9A" w:rsidRDefault="006B7E9A" w:rsidP="006B7E9A">
            <w:pPr>
              <w:jc w:val="center"/>
              <w:rPr>
                <w:sz w:val="16"/>
                <w:szCs w:val="16"/>
              </w:rPr>
            </w:pPr>
            <w:r w:rsidRPr="006B7E9A">
              <w:rPr>
                <w:sz w:val="16"/>
                <w:szCs w:val="16"/>
              </w:rPr>
              <w:t> </w:t>
            </w:r>
          </w:p>
        </w:tc>
        <w:tc>
          <w:tcPr>
            <w:tcW w:w="497" w:type="pct"/>
            <w:vAlign w:val="center"/>
            <w:hideMark/>
          </w:tcPr>
          <w:p w14:paraId="75EB0CC5" w14:textId="77777777" w:rsidR="006B7E9A" w:rsidRPr="006B7E9A" w:rsidRDefault="006B7E9A" w:rsidP="006B7E9A">
            <w:pPr>
              <w:jc w:val="center"/>
              <w:rPr>
                <w:sz w:val="16"/>
                <w:szCs w:val="16"/>
              </w:rPr>
            </w:pPr>
            <w:r w:rsidRPr="006B7E9A">
              <w:rPr>
                <w:sz w:val="16"/>
                <w:szCs w:val="16"/>
              </w:rPr>
              <w:t>Подземная/Подвальная/Надземная</w:t>
            </w:r>
          </w:p>
        </w:tc>
        <w:tc>
          <w:tcPr>
            <w:tcW w:w="231" w:type="pct"/>
            <w:noWrap/>
            <w:vAlign w:val="center"/>
            <w:hideMark/>
          </w:tcPr>
          <w:p w14:paraId="5555EB82" w14:textId="77777777" w:rsidR="006B7E9A" w:rsidRPr="006B7E9A" w:rsidRDefault="006B7E9A" w:rsidP="006B7E9A">
            <w:pPr>
              <w:jc w:val="center"/>
              <w:rPr>
                <w:sz w:val="16"/>
                <w:szCs w:val="16"/>
              </w:rPr>
            </w:pPr>
            <w:r w:rsidRPr="006B7E9A">
              <w:rPr>
                <w:sz w:val="16"/>
                <w:szCs w:val="16"/>
              </w:rPr>
              <w:t>К-106-10-6</w:t>
            </w:r>
          </w:p>
        </w:tc>
        <w:tc>
          <w:tcPr>
            <w:tcW w:w="376" w:type="pct"/>
            <w:noWrap/>
            <w:vAlign w:val="center"/>
            <w:hideMark/>
          </w:tcPr>
          <w:p w14:paraId="5C38C380" w14:textId="77777777" w:rsidR="006B7E9A" w:rsidRPr="006B7E9A" w:rsidRDefault="006B7E9A" w:rsidP="006B7E9A">
            <w:pPr>
              <w:jc w:val="center"/>
              <w:rPr>
                <w:sz w:val="16"/>
                <w:szCs w:val="16"/>
              </w:rPr>
            </w:pPr>
            <w:r w:rsidRPr="006B7E9A">
              <w:rPr>
                <w:sz w:val="16"/>
                <w:szCs w:val="16"/>
              </w:rPr>
              <w:t>Усольская, 15</w:t>
            </w:r>
          </w:p>
        </w:tc>
        <w:tc>
          <w:tcPr>
            <w:tcW w:w="208" w:type="pct"/>
            <w:vAlign w:val="center"/>
            <w:hideMark/>
          </w:tcPr>
          <w:p w14:paraId="08B0E736" w14:textId="77777777" w:rsidR="006B7E9A" w:rsidRPr="006B7E9A" w:rsidRDefault="006B7E9A" w:rsidP="006B7E9A">
            <w:pPr>
              <w:jc w:val="center"/>
              <w:rPr>
                <w:sz w:val="16"/>
                <w:szCs w:val="16"/>
              </w:rPr>
            </w:pPr>
            <w:r w:rsidRPr="006B7E9A">
              <w:rPr>
                <w:sz w:val="16"/>
                <w:szCs w:val="16"/>
              </w:rPr>
              <w:t>154673</w:t>
            </w:r>
            <w:r w:rsidRPr="006B7E9A">
              <w:rPr>
                <w:sz w:val="16"/>
                <w:szCs w:val="16"/>
              </w:rPr>
              <w:br/>
              <w:t>154675</w:t>
            </w:r>
            <w:r w:rsidRPr="006B7E9A">
              <w:rPr>
                <w:sz w:val="16"/>
                <w:szCs w:val="16"/>
              </w:rPr>
              <w:br/>
              <w:t>154677</w:t>
            </w:r>
            <w:r w:rsidRPr="006B7E9A">
              <w:rPr>
                <w:sz w:val="16"/>
                <w:szCs w:val="16"/>
              </w:rPr>
              <w:br/>
              <w:t>154679</w:t>
            </w:r>
            <w:r w:rsidRPr="006B7E9A">
              <w:rPr>
                <w:sz w:val="16"/>
                <w:szCs w:val="16"/>
              </w:rPr>
              <w:br/>
              <w:t>154681</w:t>
            </w:r>
            <w:r w:rsidRPr="006B7E9A">
              <w:rPr>
                <w:sz w:val="16"/>
                <w:szCs w:val="16"/>
              </w:rPr>
              <w:br/>
              <w:t>154683</w:t>
            </w:r>
            <w:r w:rsidRPr="006B7E9A">
              <w:rPr>
                <w:sz w:val="16"/>
                <w:szCs w:val="16"/>
              </w:rPr>
              <w:br/>
              <w:t>154685</w:t>
            </w:r>
            <w:r w:rsidRPr="006B7E9A">
              <w:rPr>
                <w:sz w:val="16"/>
                <w:szCs w:val="16"/>
              </w:rPr>
              <w:br/>
              <w:t>154687</w:t>
            </w:r>
            <w:r w:rsidRPr="006B7E9A">
              <w:rPr>
                <w:sz w:val="16"/>
                <w:szCs w:val="16"/>
              </w:rPr>
              <w:br/>
              <w:t>154689</w:t>
            </w:r>
            <w:r w:rsidRPr="006B7E9A">
              <w:rPr>
                <w:sz w:val="16"/>
                <w:szCs w:val="16"/>
              </w:rPr>
              <w:br/>
              <w:t>154691</w:t>
            </w:r>
            <w:r w:rsidRPr="006B7E9A">
              <w:rPr>
                <w:sz w:val="16"/>
                <w:szCs w:val="16"/>
              </w:rPr>
              <w:br/>
            </w:r>
            <w:r w:rsidRPr="006B7E9A">
              <w:rPr>
                <w:sz w:val="16"/>
                <w:szCs w:val="16"/>
              </w:rPr>
              <w:lastRenderedPageBreak/>
              <w:t>154693</w:t>
            </w:r>
            <w:r w:rsidRPr="006B7E9A">
              <w:rPr>
                <w:sz w:val="16"/>
                <w:szCs w:val="16"/>
              </w:rPr>
              <w:br/>
              <w:t>154695</w:t>
            </w:r>
            <w:r w:rsidRPr="006B7E9A">
              <w:rPr>
                <w:sz w:val="16"/>
                <w:szCs w:val="16"/>
              </w:rPr>
              <w:br/>
              <w:t>154697</w:t>
            </w:r>
            <w:r w:rsidRPr="006B7E9A">
              <w:rPr>
                <w:sz w:val="16"/>
                <w:szCs w:val="16"/>
              </w:rPr>
              <w:br/>
              <w:t>154700</w:t>
            </w:r>
            <w:r w:rsidRPr="006B7E9A">
              <w:rPr>
                <w:sz w:val="16"/>
                <w:szCs w:val="16"/>
              </w:rPr>
              <w:br/>
              <w:t>154702</w:t>
            </w:r>
            <w:r w:rsidRPr="006B7E9A">
              <w:rPr>
                <w:sz w:val="16"/>
                <w:szCs w:val="16"/>
              </w:rPr>
              <w:br/>
              <w:t>154704</w:t>
            </w:r>
            <w:r w:rsidRPr="006B7E9A">
              <w:rPr>
                <w:sz w:val="16"/>
                <w:szCs w:val="16"/>
              </w:rPr>
              <w:br/>
              <w:t>154706</w:t>
            </w:r>
            <w:r w:rsidRPr="006B7E9A">
              <w:rPr>
                <w:sz w:val="16"/>
                <w:szCs w:val="16"/>
              </w:rPr>
              <w:br/>
              <w:t>154708</w:t>
            </w:r>
            <w:r w:rsidRPr="006B7E9A">
              <w:rPr>
                <w:sz w:val="16"/>
                <w:szCs w:val="16"/>
              </w:rPr>
              <w:br/>
              <w:t>154710</w:t>
            </w:r>
            <w:r w:rsidRPr="006B7E9A">
              <w:rPr>
                <w:sz w:val="16"/>
                <w:szCs w:val="16"/>
              </w:rPr>
              <w:br/>
              <w:t>155363</w:t>
            </w:r>
            <w:r w:rsidRPr="006B7E9A">
              <w:rPr>
                <w:sz w:val="16"/>
                <w:szCs w:val="16"/>
              </w:rPr>
              <w:br/>
              <w:t>155365</w:t>
            </w:r>
            <w:r w:rsidRPr="006B7E9A">
              <w:rPr>
                <w:sz w:val="16"/>
                <w:szCs w:val="16"/>
              </w:rPr>
              <w:br/>
              <w:t>155545</w:t>
            </w:r>
            <w:r w:rsidRPr="006B7E9A">
              <w:rPr>
                <w:sz w:val="16"/>
                <w:szCs w:val="16"/>
              </w:rPr>
              <w:br/>
              <w:t>155547</w:t>
            </w:r>
            <w:r w:rsidRPr="006B7E9A">
              <w:rPr>
                <w:sz w:val="16"/>
                <w:szCs w:val="16"/>
              </w:rPr>
              <w:br/>
              <w:t>155551</w:t>
            </w:r>
            <w:r w:rsidRPr="006B7E9A">
              <w:rPr>
                <w:sz w:val="16"/>
                <w:szCs w:val="16"/>
              </w:rPr>
              <w:br/>
              <w:t>155553</w:t>
            </w:r>
            <w:r w:rsidRPr="006B7E9A">
              <w:rPr>
                <w:sz w:val="16"/>
                <w:szCs w:val="16"/>
              </w:rPr>
              <w:br/>
              <w:t>155555</w:t>
            </w:r>
            <w:r w:rsidRPr="006B7E9A">
              <w:rPr>
                <w:sz w:val="16"/>
                <w:szCs w:val="16"/>
              </w:rPr>
              <w:br/>
              <w:t>155557</w:t>
            </w:r>
            <w:r w:rsidRPr="006B7E9A">
              <w:rPr>
                <w:sz w:val="16"/>
                <w:szCs w:val="16"/>
              </w:rPr>
              <w:br/>
              <w:t>155559</w:t>
            </w:r>
            <w:r w:rsidRPr="006B7E9A">
              <w:rPr>
                <w:sz w:val="16"/>
                <w:szCs w:val="16"/>
              </w:rPr>
              <w:br/>
              <w:t>155561</w:t>
            </w:r>
            <w:r w:rsidRPr="006B7E9A">
              <w:rPr>
                <w:sz w:val="16"/>
                <w:szCs w:val="16"/>
              </w:rPr>
              <w:br/>
              <w:t>155563</w:t>
            </w:r>
          </w:p>
        </w:tc>
        <w:tc>
          <w:tcPr>
            <w:tcW w:w="276" w:type="pct"/>
            <w:vMerge/>
            <w:vAlign w:val="center"/>
            <w:hideMark/>
          </w:tcPr>
          <w:p w14:paraId="05A2B0B4" w14:textId="77777777" w:rsidR="006B7E9A" w:rsidRPr="006B7E9A" w:rsidRDefault="006B7E9A" w:rsidP="006B7E9A">
            <w:pPr>
              <w:rPr>
                <w:sz w:val="16"/>
                <w:szCs w:val="16"/>
              </w:rPr>
            </w:pPr>
          </w:p>
        </w:tc>
      </w:tr>
      <w:tr w:rsidR="006B7E9A" w:rsidRPr="006B7E9A" w14:paraId="3C9917E2" w14:textId="77777777" w:rsidTr="006459F6">
        <w:trPr>
          <w:trHeight w:val="20"/>
        </w:trPr>
        <w:tc>
          <w:tcPr>
            <w:tcW w:w="124" w:type="pct"/>
            <w:vMerge/>
            <w:vAlign w:val="center"/>
            <w:hideMark/>
          </w:tcPr>
          <w:p w14:paraId="331F7597" w14:textId="77777777" w:rsidR="006B7E9A" w:rsidRPr="006B7E9A" w:rsidRDefault="006B7E9A" w:rsidP="006B7E9A">
            <w:pPr>
              <w:rPr>
                <w:sz w:val="16"/>
                <w:szCs w:val="16"/>
              </w:rPr>
            </w:pPr>
          </w:p>
        </w:tc>
        <w:tc>
          <w:tcPr>
            <w:tcW w:w="349" w:type="pct"/>
            <w:vMerge/>
            <w:vAlign w:val="center"/>
            <w:hideMark/>
          </w:tcPr>
          <w:p w14:paraId="58EEFB78" w14:textId="77777777" w:rsidR="006B7E9A" w:rsidRPr="006B7E9A" w:rsidRDefault="006B7E9A" w:rsidP="006B7E9A">
            <w:pPr>
              <w:rPr>
                <w:sz w:val="16"/>
                <w:szCs w:val="16"/>
              </w:rPr>
            </w:pPr>
          </w:p>
        </w:tc>
        <w:tc>
          <w:tcPr>
            <w:tcW w:w="403" w:type="pct"/>
            <w:vMerge/>
            <w:vAlign w:val="center"/>
            <w:hideMark/>
          </w:tcPr>
          <w:p w14:paraId="63320DB9" w14:textId="77777777" w:rsidR="006B7E9A" w:rsidRPr="006B7E9A" w:rsidRDefault="006B7E9A" w:rsidP="006B7E9A">
            <w:pPr>
              <w:rPr>
                <w:sz w:val="16"/>
                <w:szCs w:val="16"/>
              </w:rPr>
            </w:pPr>
          </w:p>
        </w:tc>
        <w:tc>
          <w:tcPr>
            <w:tcW w:w="530" w:type="pct"/>
            <w:vMerge/>
            <w:vAlign w:val="center"/>
            <w:hideMark/>
          </w:tcPr>
          <w:p w14:paraId="124557F6" w14:textId="77777777" w:rsidR="006B7E9A" w:rsidRPr="006B7E9A" w:rsidRDefault="006B7E9A" w:rsidP="006B7E9A">
            <w:pPr>
              <w:rPr>
                <w:sz w:val="16"/>
                <w:szCs w:val="16"/>
              </w:rPr>
            </w:pPr>
          </w:p>
        </w:tc>
        <w:tc>
          <w:tcPr>
            <w:tcW w:w="250" w:type="pct"/>
            <w:vMerge/>
            <w:vAlign w:val="center"/>
            <w:hideMark/>
          </w:tcPr>
          <w:p w14:paraId="094C4579" w14:textId="77777777" w:rsidR="006B7E9A" w:rsidRPr="006B7E9A" w:rsidRDefault="006B7E9A" w:rsidP="006B7E9A">
            <w:pPr>
              <w:rPr>
                <w:sz w:val="16"/>
                <w:szCs w:val="16"/>
              </w:rPr>
            </w:pPr>
          </w:p>
        </w:tc>
        <w:tc>
          <w:tcPr>
            <w:tcW w:w="310" w:type="pct"/>
            <w:vMerge/>
            <w:vAlign w:val="center"/>
            <w:hideMark/>
          </w:tcPr>
          <w:p w14:paraId="4E11E2E9" w14:textId="77777777" w:rsidR="006B7E9A" w:rsidRPr="006B7E9A" w:rsidRDefault="006B7E9A" w:rsidP="006B7E9A">
            <w:pPr>
              <w:rPr>
                <w:sz w:val="16"/>
                <w:szCs w:val="16"/>
              </w:rPr>
            </w:pPr>
          </w:p>
        </w:tc>
        <w:tc>
          <w:tcPr>
            <w:tcW w:w="146" w:type="pct"/>
            <w:vAlign w:val="center"/>
            <w:hideMark/>
          </w:tcPr>
          <w:p w14:paraId="1F3AE814" w14:textId="77777777" w:rsidR="006B7E9A" w:rsidRPr="006B7E9A" w:rsidRDefault="006B7E9A" w:rsidP="006B7E9A">
            <w:pPr>
              <w:jc w:val="center"/>
              <w:rPr>
                <w:sz w:val="16"/>
                <w:szCs w:val="16"/>
              </w:rPr>
            </w:pPr>
            <w:r w:rsidRPr="006B7E9A">
              <w:rPr>
                <w:sz w:val="16"/>
                <w:szCs w:val="16"/>
              </w:rPr>
              <w:t>217,16</w:t>
            </w:r>
          </w:p>
        </w:tc>
        <w:tc>
          <w:tcPr>
            <w:tcW w:w="201" w:type="pct"/>
            <w:vAlign w:val="center"/>
            <w:hideMark/>
          </w:tcPr>
          <w:p w14:paraId="31E5FC2B" w14:textId="77777777" w:rsidR="006B7E9A" w:rsidRPr="006B7E9A" w:rsidRDefault="006B7E9A" w:rsidP="006B7E9A">
            <w:pPr>
              <w:jc w:val="center"/>
              <w:rPr>
                <w:sz w:val="16"/>
                <w:szCs w:val="16"/>
              </w:rPr>
            </w:pPr>
            <w:r w:rsidRPr="006B7E9A">
              <w:rPr>
                <w:sz w:val="16"/>
                <w:szCs w:val="16"/>
              </w:rPr>
              <w:t> </w:t>
            </w:r>
          </w:p>
        </w:tc>
        <w:tc>
          <w:tcPr>
            <w:tcW w:w="375" w:type="pct"/>
            <w:vMerge/>
            <w:vAlign w:val="center"/>
            <w:hideMark/>
          </w:tcPr>
          <w:p w14:paraId="5F07BA3D" w14:textId="77777777" w:rsidR="006B7E9A" w:rsidRPr="006B7E9A" w:rsidRDefault="006B7E9A" w:rsidP="006B7E9A">
            <w:pPr>
              <w:rPr>
                <w:sz w:val="16"/>
                <w:szCs w:val="16"/>
              </w:rPr>
            </w:pPr>
          </w:p>
        </w:tc>
        <w:tc>
          <w:tcPr>
            <w:tcW w:w="282" w:type="pct"/>
            <w:vAlign w:val="center"/>
            <w:hideMark/>
          </w:tcPr>
          <w:p w14:paraId="46808DFA"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4CD3852A" w14:textId="77777777" w:rsidR="006B7E9A" w:rsidRPr="006B7E9A" w:rsidRDefault="006B7E9A" w:rsidP="006B7E9A">
            <w:pPr>
              <w:jc w:val="center"/>
              <w:rPr>
                <w:sz w:val="16"/>
                <w:szCs w:val="16"/>
              </w:rPr>
            </w:pPr>
            <w:r w:rsidRPr="006B7E9A">
              <w:rPr>
                <w:sz w:val="16"/>
                <w:szCs w:val="16"/>
              </w:rPr>
              <w:t>Надземная/подвальная (3 м.)</w:t>
            </w:r>
          </w:p>
        </w:tc>
        <w:tc>
          <w:tcPr>
            <w:tcW w:w="116" w:type="pct"/>
            <w:vAlign w:val="center"/>
            <w:hideMark/>
          </w:tcPr>
          <w:p w14:paraId="69A871D3"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7E23961F" w14:textId="77777777" w:rsidR="006B7E9A" w:rsidRPr="006B7E9A" w:rsidRDefault="006B7E9A" w:rsidP="006B7E9A">
            <w:pPr>
              <w:jc w:val="center"/>
              <w:rPr>
                <w:sz w:val="16"/>
                <w:szCs w:val="16"/>
              </w:rPr>
            </w:pPr>
            <w:r w:rsidRPr="006B7E9A">
              <w:rPr>
                <w:sz w:val="16"/>
                <w:szCs w:val="16"/>
              </w:rPr>
              <w:t>Надземная/подвальная (3 м.)</w:t>
            </w:r>
          </w:p>
        </w:tc>
        <w:tc>
          <w:tcPr>
            <w:tcW w:w="231" w:type="pct"/>
            <w:noWrap/>
            <w:vAlign w:val="center"/>
            <w:hideMark/>
          </w:tcPr>
          <w:p w14:paraId="364327BC"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49583688" w14:textId="77777777" w:rsidR="006B7E9A" w:rsidRPr="006B7E9A" w:rsidRDefault="006B7E9A" w:rsidP="006B7E9A">
            <w:pPr>
              <w:jc w:val="center"/>
              <w:rPr>
                <w:sz w:val="16"/>
                <w:szCs w:val="16"/>
              </w:rPr>
            </w:pPr>
            <w:r w:rsidRPr="006B7E9A">
              <w:rPr>
                <w:sz w:val="16"/>
                <w:szCs w:val="16"/>
              </w:rPr>
              <w:t> </w:t>
            </w:r>
          </w:p>
        </w:tc>
        <w:tc>
          <w:tcPr>
            <w:tcW w:w="208" w:type="pct"/>
            <w:vAlign w:val="center"/>
            <w:hideMark/>
          </w:tcPr>
          <w:p w14:paraId="5830D413"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6444C07B" w14:textId="77777777" w:rsidR="006B7E9A" w:rsidRPr="006B7E9A" w:rsidRDefault="006B7E9A" w:rsidP="006B7E9A">
            <w:pPr>
              <w:rPr>
                <w:sz w:val="16"/>
                <w:szCs w:val="16"/>
              </w:rPr>
            </w:pPr>
          </w:p>
        </w:tc>
      </w:tr>
      <w:tr w:rsidR="006B7E9A" w:rsidRPr="006B7E9A" w14:paraId="761AB4C2" w14:textId="77777777" w:rsidTr="006459F6">
        <w:trPr>
          <w:trHeight w:val="20"/>
        </w:trPr>
        <w:tc>
          <w:tcPr>
            <w:tcW w:w="124" w:type="pct"/>
            <w:vMerge/>
            <w:vAlign w:val="center"/>
            <w:hideMark/>
          </w:tcPr>
          <w:p w14:paraId="583613D7" w14:textId="77777777" w:rsidR="006B7E9A" w:rsidRPr="006B7E9A" w:rsidRDefault="006B7E9A" w:rsidP="006B7E9A">
            <w:pPr>
              <w:rPr>
                <w:sz w:val="16"/>
                <w:szCs w:val="16"/>
              </w:rPr>
            </w:pPr>
          </w:p>
        </w:tc>
        <w:tc>
          <w:tcPr>
            <w:tcW w:w="349" w:type="pct"/>
            <w:vMerge/>
            <w:vAlign w:val="center"/>
            <w:hideMark/>
          </w:tcPr>
          <w:p w14:paraId="2DA3F7AC" w14:textId="77777777" w:rsidR="006B7E9A" w:rsidRPr="006B7E9A" w:rsidRDefault="006B7E9A" w:rsidP="006B7E9A">
            <w:pPr>
              <w:rPr>
                <w:sz w:val="16"/>
                <w:szCs w:val="16"/>
              </w:rPr>
            </w:pPr>
          </w:p>
        </w:tc>
        <w:tc>
          <w:tcPr>
            <w:tcW w:w="403" w:type="pct"/>
            <w:vMerge/>
            <w:vAlign w:val="center"/>
            <w:hideMark/>
          </w:tcPr>
          <w:p w14:paraId="06614FCA" w14:textId="77777777" w:rsidR="006B7E9A" w:rsidRPr="006B7E9A" w:rsidRDefault="006B7E9A" w:rsidP="006B7E9A">
            <w:pPr>
              <w:rPr>
                <w:sz w:val="16"/>
                <w:szCs w:val="16"/>
              </w:rPr>
            </w:pPr>
          </w:p>
        </w:tc>
        <w:tc>
          <w:tcPr>
            <w:tcW w:w="530" w:type="pct"/>
            <w:vMerge/>
            <w:vAlign w:val="center"/>
            <w:hideMark/>
          </w:tcPr>
          <w:p w14:paraId="5E3EA4BD" w14:textId="77777777" w:rsidR="006B7E9A" w:rsidRPr="006B7E9A" w:rsidRDefault="006B7E9A" w:rsidP="006B7E9A">
            <w:pPr>
              <w:rPr>
                <w:sz w:val="16"/>
                <w:szCs w:val="16"/>
              </w:rPr>
            </w:pPr>
          </w:p>
        </w:tc>
        <w:tc>
          <w:tcPr>
            <w:tcW w:w="250" w:type="pct"/>
            <w:vMerge/>
            <w:vAlign w:val="center"/>
            <w:hideMark/>
          </w:tcPr>
          <w:p w14:paraId="2442D4E2" w14:textId="77777777" w:rsidR="006B7E9A" w:rsidRPr="006B7E9A" w:rsidRDefault="006B7E9A" w:rsidP="006B7E9A">
            <w:pPr>
              <w:rPr>
                <w:sz w:val="16"/>
                <w:szCs w:val="16"/>
              </w:rPr>
            </w:pPr>
          </w:p>
        </w:tc>
        <w:tc>
          <w:tcPr>
            <w:tcW w:w="310" w:type="pct"/>
            <w:vMerge/>
            <w:vAlign w:val="center"/>
            <w:hideMark/>
          </w:tcPr>
          <w:p w14:paraId="32ED9CFF" w14:textId="77777777" w:rsidR="006B7E9A" w:rsidRPr="006B7E9A" w:rsidRDefault="006B7E9A" w:rsidP="006B7E9A">
            <w:pPr>
              <w:rPr>
                <w:sz w:val="16"/>
                <w:szCs w:val="16"/>
              </w:rPr>
            </w:pPr>
          </w:p>
        </w:tc>
        <w:tc>
          <w:tcPr>
            <w:tcW w:w="146" w:type="pct"/>
            <w:vAlign w:val="center"/>
            <w:hideMark/>
          </w:tcPr>
          <w:p w14:paraId="60ACB3A2" w14:textId="77777777" w:rsidR="006B7E9A" w:rsidRPr="006B7E9A" w:rsidRDefault="006B7E9A" w:rsidP="006B7E9A">
            <w:pPr>
              <w:jc w:val="center"/>
              <w:rPr>
                <w:sz w:val="16"/>
                <w:szCs w:val="16"/>
              </w:rPr>
            </w:pPr>
            <w:r w:rsidRPr="006B7E9A">
              <w:rPr>
                <w:sz w:val="16"/>
                <w:szCs w:val="16"/>
              </w:rPr>
              <w:t>25</w:t>
            </w:r>
          </w:p>
        </w:tc>
        <w:tc>
          <w:tcPr>
            <w:tcW w:w="201" w:type="pct"/>
            <w:vAlign w:val="center"/>
            <w:hideMark/>
          </w:tcPr>
          <w:p w14:paraId="5C743540" w14:textId="77777777" w:rsidR="006B7E9A" w:rsidRPr="006B7E9A" w:rsidRDefault="006B7E9A" w:rsidP="006B7E9A">
            <w:pPr>
              <w:jc w:val="center"/>
              <w:rPr>
                <w:sz w:val="16"/>
                <w:szCs w:val="16"/>
              </w:rPr>
            </w:pPr>
            <w:r w:rsidRPr="006B7E9A">
              <w:rPr>
                <w:sz w:val="16"/>
                <w:szCs w:val="16"/>
              </w:rPr>
              <w:t> </w:t>
            </w:r>
          </w:p>
        </w:tc>
        <w:tc>
          <w:tcPr>
            <w:tcW w:w="375" w:type="pct"/>
            <w:vMerge/>
            <w:vAlign w:val="center"/>
            <w:hideMark/>
          </w:tcPr>
          <w:p w14:paraId="712BCB90" w14:textId="77777777" w:rsidR="006B7E9A" w:rsidRPr="006B7E9A" w:rsidRDefault="006B7E9A" w:rsidP="006B7E9A">
            <w:pPr>
              <w:rPr>
                <w:sz w:val="16"/>
                <w:szCs w:val="16"/>
              </w:rPr>
            </w:pPr>
          </w:p>
        </w:tc>
        <w:tc>
          <w:tcPr>
            <w:tcW w:w="282" w:type="pct"/>
            <w:vAlign w:val="center"/>
            <w:hideMark/>
          </w:tcPr>
          <w:p w14:paraId="382D420F"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3B4BFEE9" w14:textId="77777777" w:rsidR="006B7E9A" w:rsidRPr="006B7E9A" w:rsidRDefault="006B7E9A" w:rsidP="006B7E9A">
            <w:pPr>
              <w:jc w:val="center"/>
              <w:rPr>
                <w:sz w:val="16"/>
                <w:szCs w:val="16"/>
              </w:rPr>
            </w:pPr>
            <w:r w:rsidRPr="006B7E9A">
              <w:rPr>
                <w:sz w:val="16"/>
                <w:szCs w:val="16"/>
              </w:rPr>
              <w:t>Надземная  (подвальная)</w:t>
            </w:r>
          </w:p>
        </w:tc>
        <w:tc>
          <w:tcPr>
            <w:tcW w:w="116" w:type="pct"/>
            <w:vAlign w:val="center"/>
            <w:hideMark/>
          </w:tcPr>
          <w:p w14:paraId="6D7EF2BB"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3A32D1B7" w14:textId="77777777" w:rsidR="006B7E9A" w:rsidRPr="006B7E9A" w:rsidRDefault="006B7E9A" w:rsidP="006B7E9A">
            <w:pPr>
              <w:jc w:val="center"/>
              <w:rPr>
                <w:sz w:val="16"/>
                <w:szCs w:val="16"/>
              </w:rPr>
            </w:pPr>
            <w:r w:rsidRPr="006B7E9A">
              <w:rPr>
                <w:sz w:val="16"/>
                <w:szCs w:val="16"/>
              </w:rPr>
              <w:t>Надземная(подвальная)</w:t>
            </w:r>
          </w:p>
        </w:tc>
        <w:tc>
          <w:tcPr>
            <w:tcW w:w="231" w:type="pct"/>
            <w:noWrap/>
            <w:vAlign w:val="center"/>
            <w:hideMark/>
          </w:tcPr>
          <w:p w14:paraId="4AA434F8"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1890DF9E" w14:textId="77777777" w:rsidR="006B7E9A" w:rsidRPr="006B7E9A" w:rsidRDefault="006B7E9A" w:rsidP="006B7E9A">
            <w:pPr>
              <w:jc w:val="center"/>
              <w:rPr>
                <w:sz w:val="16"/>
                <w:szCs w:val="16"/>
              </w:rPr>
            </w:pPr>
            <w:r w:rsidRPr="006B7E9A">
              <w:rPr>
                <w:sz w:val="16"/>
                <w:szCs w:val="16"/>
              </w:rPr>
              <w:t> </w:t>
            </w:r>
          </w:p>
        </w:tc>
        <w:tc>
          <w:tcPr>
            <w:tcW w:w="208" w:type="pct"/>
            <w:vAlign w:val="center"/>
            <w:hideMark/>
          </w:tcPr>
          <w:p w14:paraId="08DF7BDB"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009F30AB" w14:textId="77777777" w:rsidR="006B7E9A" w:rsidRPr="006B7E9A" w:rsidRDefault="006B7E9A" w:rsidP="006B7E9A">
            <w:pPr>
              <w:rPr>
                <w:sz w:val="16"/>
                <w:szCs w:val="16"/>
              </w:rPr>
            </w:pPr>
          </w:p>
        </w:tc>
      </w:tr>
      <w:tr w:rsidR="006B7E9A" w:rsidRPr="006B7E9A" w14:paraId="42C5DBA7" w14:textId="77777777" w:rsidTr="006459F6">
        <w:trPr>
          <w:trHeight w:val="20"/>
        </w:trPr>
        <w:tc>
          <w:tcPr>
            <w:tcW w:w="124" w:type="pct"/>
            <w:vMerge/>
            <w:vAlign w:val="center"/>
            <w:hideMark/>
          </w:tcPr>
          <w:p w14:paraId="79956FDC" w14:textId="77777777" w:rsidR="006B7E9A" w:rsidRPr="006B7E9A" w:rsidRDefault="006B7E9A" w:rsidP="006B7E9A">
            <w:pPr>
              <w:rPr>
                <w:sz w:val="16"/>
                <w:szCs w:val="16"/>
              </w:rPr>
            </w:pPr>
          </w:p>
        </w:tc>
        <w:tc>
          <w:tcPr>
            <w:tcW w:w="349" w:type="pct"/>
            <w:vMerge/>
            <w:vAlign w:val="center"/>
            <w:hideMark/>
          </w:tcPr>
          <w:p w14:paraId="74F13A30" w14:textId="77777777" w:rsidR="006B7E9A" w:rsidRPr="006B7E9A" w:rsidRDefault="006B7E9A" w:rsidP="006B7E9A">
            <w:pPr>
              <w:rPr>
                <w:sz w:val="16"/>
                <w:szCs w:val="16"/>
              </w:rPr>
            </w:pPr>
          </w:p>
        </w:tc>
        <w:tc>
          <w:tcPr>
            <w:tcW w:w="403" w:type="pct"/>
            <w:vMerge/>
            <w:vAlign w:val="center"/>
            <w:hideMark/>
          </w:tcPr>
          <w:p w14:paraId="65523999" w14:textId="77777777" w:rsidR="006B7E9A" w:rsidRPr="006B7E9A" w:rsidRDefault="006B7E9A" w:rsidP="006B7E9A">
            <w:pPr>
              <w:rPr>
                <w:sz w:val="16"/>
                <w:szCs w:val="16"/>
              </w:rPr>
            </w:pPr>
          </w:p>
        </w:tc>
        <w:tc>
          <w:tcPr>
            <w:tcW w:w="530" w:type="pct"/>
            <w:vMerge/>
            <w:vAlign w:val="center"/>
            <w:hideMark/>
          </w:tcPr>
          <w:p w14:paraId="1E788DA8" w14:textId="77777777" w:rsidR="006B7E9A" w:rsidRPr="006B7E9A" w:rsidRDefault="006B7E9A" w:rsidP="006B7E9A">
            <w:pPr>
              <w:rPr>
                <w:sz w:val="16"/>
                <w:szCs w:val="16"/>
              </w:rPr>
            </w:pPr>
          </w:p>
        </w:tc>
        <w:tc>
          <w:tcPr>
            <w:tcW w:w="250" w:type="pct"/>
            <w:vMerge/>
            <w:vAlign w:val="center"/>
            <w:hideMark/>
          </w:tcPr>
          <w:p w14:paraId="11DF2F2A" w14:textId="77777777" w:rsidR="006B7E9A" w:rsidRPr="006B7E9A" w:rsidRDefault="006B7E9A" w:rsidP="006B7E9A">
            <w:pPr>
              <w:rPr>
                <w:sz w:val="16"/>
                <w:szCs w:val="16"/>
              </w:rPr>
            </w:pPr>
          </w:p>
        </w:tc>
        <w:tc>
          <w:tcPr>
            <w:tcW w:w="310" w:type="pct"/>
            <w:vMerge/>
            <w:vAlign w:val="center"/>
            <w:hideMark/>
          </w:tcPr>
          <w:p w14:paraId="3A211C86" w14:textId="77777777" w:rsidR="006B7E9A" w:rsidRPr="006B7E9A" w:rsidRDefault="006B7E9A" w:rsidP="006B7E9A">
            <w:pPr>
              <w:rPr>
                <w:sz w:val="16"/>
                <w:szCs w:val="16"/>
              </w:rPr>
            </w:pPr>
          </w:p>
        </w:tc>
        <w:tc>
          <w:tcPr>
            <w:tcW w:w="146" w:type="pct"/>
            <w:vAlign w:val="center"/>
            <w:hideMark/>
          </w:tcPr>
          <w:p w14:paraId="23501859" w14:textId="77777777" w:rsidR="006B7E9A" w:rsidRPr="006B7E9A" w:rsidRDefault="006B7E9A" w:rsidP="006B7E9A">
            <w:pPr>
              <w:jc w:val="center"/>
              <w:rPr>
                <w:sz w:val="16"/>
                <w:szCs w:val="16"/>
              </w:rPr>
            </w:pPr>
            <w:r w:rsidRPr="006B7E9A">
              <w:rPr>
                <w:sz w:val="16"/>
                <w:szCs w:val="16"/>
              </w:rPr>
              <w:t>434,61</w:t>
            </w:r>
          </w:p>
        </w:tc>
        <w:tc>
          <w:tcPr>
            <w:tcW w:w="201" w:type="pct"/>
            <w:vAlign w:val="center"/>
            <w:hideMark/>
          </w:tcPr>
          <w:p w14:paraId="52C2D5BD" w14:textId="77777777" w:rsidR="006B7E9A" w:rsidRPr="006B7E9A" w:rsidRDefault="006B7E9A" w:rsidP="006B7E9A">
            <w:pPr>
              <w:jc w:val="center"/>
              <w:rPr>
                <w:sz w:val="16"/>
                <w:szCs w:val="16"/>
              </w:rPr>
            </w:pPr>
            <w:r w:rsidRPr="006B7E9A">
              <w:rPr>
                <w:sz w:val="16"/>
                <w:szCs w:val="16"/>
              </w:rPr>
              <w:t> </w:t>
            </w:r>
          </w:p>
        </w:tc>
        <w:tc>
          <w:tcPr>
            <w:tcW w:w="375" w:type="pct"/>
            <w:vMerge/>
            <w:vAlign w:val="center"/>
            <w:hideMark/>
          </w:tcPr>
          <w:p w14:paraId="178E9179" w14:textId="77777777" w:rsidR="006B7E9A" w:rsidRPr="006B7E9A" w:rsidRDefault="006B7E9A" w:rsidP="006B7E9A">
            <w:pPr>
              <w:rPr>
                <w:sz w:val="16"/>
                <w:szCs w:val="16"/>
              </w:rPr>
            </w:pPr>
          </w:p>
        </w:tc>
        <w:tc>
          <w:tcPr>
            <w:tcW w:w="282" w:type="pct"/>
            <w:vAlign w:val="center"/>
            <w:hideMark/>
          </w:tcPr>
          <w:p w14:paraId="536F9251"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7A4D1293" w14:textId="77777777" w:rsidR="006B7E9A" w:rsidRPr="006B7E9A" w:rsidRDefault="006B7E9A" w:rsidP="006B7E9A">
            <w:pPr>
              <w:jc w:val="center"/>
              <w:rPr>
                <w:sz w:val="16"/>
                <w:szCs w:val="16"/>
              </w:rPr>
            </w:pPr>
            <w:r w:rsidRPr="006B7E9A">
              <w:rPr>
                <w:sz w:val="16"/>
                <w:szCs w:val="16"/>
              </w:rPr>
              <w:t>Надземная/подземная канальная (23 м.)</w:t>
            </w:r>
          </w:p>
        </w:tc>
        <w:tc>
          <w:tcPr>
            <w:tcW w:w="116" w:type="pct"/>
            <w:vAlign w:val="center"/>
            <w:hideMark/>
          </w:tcPr>
          <w:p w14:paraId="79CE99D8"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05F0EAD5" w14:textId="77777777" w:rsidR="006B7E9A" w:rsidRPr="006B7E9A" w:rsidRDefault="006B7E9A" w:rsidP="006B7E9A">
            <w:pPr>
              <w:jc w:val="center"/>
              <w:rPr>
                <w:sz w:val="16"/>
                <w:szCs w:val="16"/>
              </w:rPr>
            </w:pPr>
            <w:r w:rsidRPr="006B7E9A">
              <w:rPr>
                <w:sz w:val="16"/>
                <w:szCs w:val="16"/>
              </w:rPr>
              <w:t>Надземная/подземная канальная (23 м.)</w:t>
            </w:r>
          </w:p>
        </w:tc>
        <w:tc>
          <w:tcPr>
            <w:tcW w:w="231" w:type="pct"/>
            <w:noWrap/>
            <w:vAlign w:val="center"/>
            <w:hideMark/>
          </w:tcPr>
          <w:p w14:paraId="066DAE7F"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38CBEBB2" w14:textId="77777777" w:rsidR="006B7E9A" w:rsidRPr="006B7E9A" w:rsidRDefault="006B7E9A" w:rsidP="006B7E9A">
            <w:pPr>
              <w:jc w:val="center"/>
              <w:rPr>
                <w:sz w:val="16"/>
                <w:szCs w:val="16"/>
              </w:rPr>
            </w:pPr>
            <w:r w:rsidRPr="006B7E9A">
              <w:rPr>
                <w:sz w:val="16"/>
                <w:szCs w:val="16"/>
              </w:rPr>
              <w:t> </w:t>
            </w:r>
          </w:p>
        </w:tc>
        <w:tc>
          <w:tcPr>
            <w:tcW w:w="208" w:type="pct"/>
            <w:vAlign w:val="center"/>
            <w:hideMark/>
          </w:tcPr>
          <w:p w14:paraId="021DCFEE"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4CBE7CC8" w14:textId="77777777" w:rsidR="006B7E9A" w:rsidRPr="006B7E9A" w:rsidRDefault="006B7E9A" w:rsidP="006B7E9A">
            <w:pPr>
              <w:rPr>
                <w:sz w:val="16"/>
                <w:szCs w:val="16"/>
              </w:rPr>
            </w:pPr>
          </w:p>
        </w:tc>
      </w:tr>
      <w:tr w:rsidR="006B7E9A" w:rsidRPr="006B7E9A" w14:paraId="1C8A295D" w14:textId="77777777" w:rsidTr="006459F6">
        <w:trPr>
          <w:trHeight w:val="20"/>
        </w:trPr>
        <w:tc>
          <w:tcPr>
            <w:tcW w:w="124" w:type="pct"/>
            <w:vMerge/>
            <w:vAlign w:val="center"/>
            <w:hideMark/>
          </w:tcPr>
          <w:p w14:paraId="3B885BBA" w14:textId="77777777" w:rsidR="006B7E9A" w:rsidRPr="006B7E9A" w:rsidRDefault="006B7E9A" w:rsidP="006B7E9A">
            <w:pPr>
              <w:rPr>
                <w:sz w:val="16"/>
                <w:szCs w:val="16"/>
              </w:rPr>
            </w:pPr>
          </w:p>
        </w:tc>
        <w:tc>
          <w:tcPr>
            <w:tcW w:w="349" w:type="pct"/>
            <w:vMerge/>
            <w:vAlign w:val="center"/>
            <w:hideMark/>
          </w:tcPr>
          <w:p w14:paraId="7933C20A" w14:textId="77777777" w:rsidR="006B7E9A" w:rsidRPr="006B7E9A" w:rsidRDefault="006B7E9A" w:rsidP="006B7E9A">
            <w:pPr>
              <w:rPr>
                <w:sz w:val="16"/>
                <w:szCs w:val="16"/>
              </w:rPr>
            </w:pPr>
          </w:p>
        </w:tc>
        <w:tc>
          <w:tcPr>
            <w:tcW w:w="403" w:type="pct"/>
            <w:vMerge/>
            <w:vAlign w:val="center"/>
            <w:hideMark/>
          </w:tcPr>
          <w:p w14:paraId="51A7E0CF" w14:textId="77777777" w:rsidR="006B7E9A" w:rsidRPr="006B7E9A" w:rsidRDefault="006B7E9A" w:rsidP="006B7E9A">
            <w:pPr>
              <w:rPr>
                <w:sz w:val="16"/>
                <w:szCs w:val="16"/>
              </w:rPr>
            </w:pPr>
          </w:p>
        </w:tc>
        <w:tc>
          <w:tcPr>
            <w:tcW w:w="530" w:type="pct"/>
            <w:vMerge/>
            <w:vAlign w:val="center"/>
            <w:hideMark/>
          </w:tcPr>
          <w:p w14:paraId="306843AF" w14:textId="77777777" w:rsidR="006B7E9A" w:rsidRPr="006B7E9A" w:rsidRDefault="006B7E9A" w:rsidP="006B7E9A">
            <w:pPr>
              <w:rPr>
                <w:sz w:val="16"/>
                <w:szCs w:val="16"/>
              </w:rPr>
            </w:pPr>
          </w:p>
        </w:tc>
        <w:tc>
          <w:tcPr>
            <w:tcW w:w="250" w:type="pct"/>
            <w:vMerge/>
            <w:vAlign w:val="center"/>
            <w:hideMark/>
          </w:tcPr>
          <w:p w14:paraId="2AF96C4A" w14:textId="77777777" w:rsidR="006B7E9A" w:rsidRPr="006B7E9A" w:rsidRDefault="006B7E9A" w:rsidP="006B7E9A">
            <w:pPr>
              <w:rPr>
                <w:sz w:val="16"/>
                <w:szCs w:val="16"/>
              </w:rPr>
            </w:pPr>
          </w:p>
        </w:tc>
        <w:tc>
          <w:tcPr>
            <w:tcW w:w="310" w:type="pct"/>
            <w:vMerge/>
            <w:vAlign w:val="center"/>
            <w:hideMark/>
          </w:tcPr>
          <w:p w14:paraId="3DBC12F2" w14:textId="77777777" w:rsidR="006B7E9A" w:rsidRPr="006B7E9A" w:rsidRDefault="006B7E9A" w:rsidP="006B7E9A">
            <w:pPr>
              <w:rPr>
                <w:sz w:val="16"/>
                <w:szCs w:val="16"/>
              </w:rPr>
            </w:pPr>
          </w:p>
        </w:tc>
        <w:tc>
          <w:tcPr>
            <w:tcW w:w="146" w:type="pct"/>
            <w:vAlign w:val="center"/>
            <w:hideMark/>
          </w:tcPr>
          <w:p w14:paraId="732FB35D" w14:textId="77777777" w:rsidR="006B7E9A" w:rsidRPr="006B7E9A" w:rsidRDefault="006B7E9A" w:rsidP="006B7E9A">
            <w:pPr>
              <w:jc w:val="center"/>
              <w:rPr>
                <w:sz w:val="16"/>
                <w:szCs w:val="16"/>
              </w:rPr>
            </w:pPr>
            <w:r w:rsidRPr="006B7E9A">
              <w:rPr>
                <w:sz w:val="16"/>
                <w:szCs w:val="16"/>
              </w:rPr>
              <w:t>359,96</w:t>
            </w:r>
          </w:p>
        </w:tc>
        <w:tc>
          <w:tcPr>
            <w:tcW w:w="201" w:type="pct"/>
            <w:vAlign w:val="center"/>
            <w:hideMark/>
          </w:tcPr>
          <w:p w14:paraId="0800F4BE" w14:textId="77777777" w:rsidR="006B7E9A" w:rsidRPr="006B7E9A" w:rsidRDefault="006B7E9A" w:rsidP="006B7E9A">
            <w:pPr>
              <w:jc w:val="center"/>
              <w:rPr>
                <w:sz w:val="16"/>
                <w:szCs w:val="16"/>
              </w:rPr>
            </w:pPr>
            <w:r w:rsidRPr="006B7E9A">
              <w:rPr>
                <w:sz w:val="16"/>
                <w:szCs w:val="16"/>
              </w:rPr>
              <w:t> </w:t>
            </w:r>
          </w:p>
        </w:tc>
        <w:tc>
          <w:tcPr>
            <w:tcW w:w="375" w:type="pct"/>
            <w:vMerge/>
            <w:vAlign w:val="center"/>
            <w:hideMark/>
          </w:tcPr>
          <w:p w14:paraId="27B9DD8A" w14:textId="77777777" w:rsidR="006B7E9A" w:rsidRPr="006B7E9A" w:rsidRDefault="006B7E9A" w:rsidP="006B7E9A">
            <w:pPr>
              <w:rPr>
                <w:sz w:val="16"/>
                <w:szCs w:val="16"/>
              </w:rPr>
            </w:pPr>
          </w:p>
        </w:tc>
        <w:tc>
          <w:tcPr>
            <w:tcW w:w="282" w:type="pct"/>
            <w:vAlign w:val="center"/>
            <w:hideMark/>
          </w:tcPr>
          <w:p w14:paraId="2074B9AC" w14:textId="77777777" w:rsidR="006B7E9A" w:rsidRPr="006B7E9A" w:rsidRDefault="006B7E9A" w:rsidP="006B7E9A">
            <w:pPr>
              <w:jc w:val="center"/>
              <w:rPr>
                <w:sz w:val="16"/>
                <w:szCs w:val="16"/>
              </w:rPr>
            </w:pPr>
            <w:r w:rsidRPr="006B7E9A">
              <w:rPr>
                <w:sz w:val="16"/>
                <w:szCs w:val="16"/>
              </w:rPr>
              <w:t>0,082</w:t>
            </w:r>
          </w:p>
        </w:tc>
        <w:tc>
          <w:tcPr>
            <w:tcW w:w="326" w:type="pct"/>
            <w:vAlign w:val="center"/>
            <w:hideMark/>
          </w:tcPr>
          <w:p w14:paraId="3903BA5A" w14:textId="77777777" w:rsidR="006B7E9A" w:rsidRPr="006B7E9A" w:rsidRDefault="006B7E9A" w:rsidP="006B7E9A">
            <w:pPr>
              <w:jc w:val="center"/>
              <w:rPr>
                <w:sz w:val="16"/>
                <w:szCs w:val="16"/>
              </w:rPr>
            </w:pPr>
            <w:r w:rsidRPr="006B7E9A">
              <w:rPr>
                <w:sz w:val="16"/>
                <w:szCs w:val="16"/>
              </w:rPr>
              <w:t>Надземная  (подвальная)</w:t>
            </w:r>
          </w:p>
        </w:tc>
        <w:tc>
          <w:tcPr>
            <w:tcW w:w="116" w:type="pct"/>
            <w:vAlign w:val="center"/>
            <w:hideMark/>
          </w:tcPr>
          <w:p w14:paraId="5F10D161" w14:textId="77777777" w:rsidR="006B7E9A" w:rsidRPr="006B7E9A" w:rsidRDefault="006B7E9A" w:rsidP="006B7E9A">
            <w:pPr>
              <w:jc w:val="center"/>
              <w:rPr>
                <w:sz w:val="16"/>
                <w:szCs w:val="16"/>
              </w:rPr>
            </w:pPr>
            <w:r w:rsidRPr="006B7E9A">
              <w:rPr>
                <w:sz w:val="16"/>
                <w:szCs w:val="16"/>
              </w:rPr>
              <w:t>0,082</w:t>
            </w:r>
          </w:p>
        </w:tc>
        <w:tc>
          <w:tcPr>
            <w:tcW w:w="497" w:type="pct"/>
            <w:vAlign w:val="center"/>
            <w:hideMark/>
          </w:tcPr>
          <w:p w14:paraId="233D6968" w14:textId="77777777" w:rsidR="006B7E9A" w:rsidRPr="006B7E9A" w:rsidRDefault="006B7E9A" w:rsidP="006B7E9A">
            <w:pPr>
              <w:jc w:val="center"/>
              <w:rPr>
                <w:sz w:val="16"/>
                <w:szCs w:val="16"/>
              </w:rPr>
            </w:pPr>
            <w:r w:rsidRPr="006B7E9A">
              <w:rPr>
                <w:sz w:val="16"/>
                <w:szCs w:val="16"/>
              </w:rPr>
              <w:t>Надземная(подвальная)</w:t>
            </w:r>
          </w:p>
        </w:tc>
        <w:tc>
          <w:tcPr>
            <w:tcW w:w="231" w:type="pct"/>
            <w:noWrap/>
            <w:vAlign w:val="center"/>
            <w:hideMark/>
          </w:tcPr>
          <w:p w14:paraId="0601753B"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00FAFFA0" w14:textId="77777777" w:rsidR="006B7E9A" w:rsidRPr="006B7E9A" w:rsidRDefault="006B7E9A" w:rsidP="006B7E9A">
            <w:pPr>
              <w:jc w:val="center"/>
              <w:rPr>
                <w:sz w:val="16"/>
                <w:szCs w:val="16"/>
              </w:rPr>
            </w:pPr>
            <w:r w:rsidRPr="006B7E9A">
              <w:rPr>
                <w:sz w:val="16"/>
                <w:szCs w:val="16"/>
              </w:rPr>
              <w:t> </w:t>
            </w:r>
          </w:p>
        </w:tc>
        <w:tc>
          <w:tcPr>
            <w:tcW w:w="208" w:type="pct"/>
            <w:vAlign w:val="center"/>
            <w:hideMark/>
          </w:tcPr>
          <w:p w14:paraId="382D5087"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3D7715C0" w14:textId="77777777" w:rsidR="006B7E9A" w:rsidRPr="006B7E9A" w:rsidRDefault="006B7E9A" w:rsidP="006B7E9A">
            <w:pPr>
              <w:rPr>
                <w:sz w:val="16"/>
                <w:szCs w:val="16"/>
              </w:rPr>
            </w:pPr>
          </w:p>
        </w:tc>
      </w:tr>
      <w:tr w:rsidR="006B7E9A" w:rsidRPr="006B7E9A" w14:paraId="256F83D0" w14:textId="77777777" w:rsidTr="006459F6">
        <w:trPr>
          <w:trHeight w:val="20"/>
        </w:trPr>
        <w:tc>
          <w:tcPr>
            <w:tcW w:w="124" w:type="pct"/>
            <w:vMerge/>
            <w:vAlign w:val="center"/>
            <w:hideMark/>
          </w:tcPr>
          <w:p w14:paraId="7B619A9D" w14:textId="77777777" w:rsidR="006B7E9A" w:rsidRPr="006B7E9A" w:rsidRDefault="006B7E9A" w:rsidP="006B7E9A">
            <w:pPr>
              <w:rPr>
                <w:sz w:val="16"/>
                <w:szCs w:val="16"/>
              </w:rPr>
            </w:pPr>
          </w:p>
        </w:tc>
        <w:tc>
          <w:tcPr>
            <w:tcW w:w="349" w:type="pct"/>
            <w:vMerge/>
            <w:vAlign w:val="center"/>
            <w:hideMark/>
          </w:tcPr>
          <w:p w14:paraId="6A758453" w14:textId="77777777" w:rsidR="006B7E9A" w:rsidRPr="006B7E9A" w:rsidRDefault="006B7E9A" w:rsidP="006B7E9A">
            <w:pPr>
              <w:rPr>
                <w:sz w:val="16"/>
                <w:szCs w:val="16"/>
              </w:rPr>
            </w:pPr>
          </w:p>
        </w:tc>
        <w:tc>
          <w:tcPr>
            <w:tcW w:w="403" w:type="pct"/>
            <w:vMerge/>
            <w:vAlign w:val="center"/>
            <w:hideMark/>
          </w:tcPr>
          <w:p w14:paraId="396257C4" w14:textId="77777777" w:rsidR="006B7E9A" w:rsidRPr="006B7E9A" w:rsidRDefault="006B7E9A" w:rsidP="006B7E9A">
            <w:pPr>
              <w:rPr>
                <w:sz w:val="16"/>
                <w:szCs w:val="16"/>
              </w:rPr>
            </w:pPr>
          </w:p>
        </w:tc>
        <w:tc>
          <w:tcPr>
            <w:tcW w:w="530" w:type="pct"/>
            <w:vMerge/>
            <w:vAlign w:val="center"/>
            <w:hideMark/>
          </w:tcPr>
          <w:p w14:paraId="0CCDDE76" w14:textId="77777777" w:rsidR="006B7E9A" w:rsidRPr="006B7E9A" w:rsidRDefault="006B7E9A" w:rsidP="006B7E9A">
            <w:pPr>
              <w:rPr>
                <w:sz w:val="16"/>
                <w:szCs w:val="16"/>
              </w:rPr>
            </w:pPr>
          </w:p>
        </w:tc>
        <w:tc>
          <w:tcPr>
            <w:tcW w:w="250" w:type="pct"/>
            <w:vMerge/>
            <w:vAlign w:val="center"/>
            <w:hideMark/>
          </w:tcPr>
          <w:p w14:paraId="50DC09B1" w14:textId="77777777" w:rsidR="006B7E9A" w:rsidRPr="006B7E9A" w:rsidRDefault="006B7E9A" w:rsidP="006B7E9A">
            <w:pPr>
              <w:rPr>
                <w:sz w:val="16"/>
                <w:szCs w:val="16"/>
              </w:rPr>
            </w:pPr>
          </w:p>
        </w:tc>
        <w:tc>
          <w:tcPr>
            <w:tcW w:w="310" w:type="pct"/>
            <w:vMerge/>
            <w:vAlign w:val="center"/>
            <w:hideMark/>
          </w:tcPr>
          <w:p w14:paraId="246CA751" w14:textId="77777777" w:rsidR="006B7E9A" w:rsidRPr="006B7E9A" w:rsidRDefault="006B7E9A" w:rsidP="006B7E9A">
            <w:pPr>
              <w:rPr>
                <w:sz w:val="16"/>
                <w:szCs w:val="16"/>
              </w:rPr>
            </w:pPr>
          </w:p>
        </w:tc>
        <w:tc>
          <w:tcPr>
            <w:tcW w:w="146" w:type="pct"/>
            <w:vAlign w:val="center"/>
            <w:hideMark/>
          </w:tcPr>
          <w:p w14:paraId="775B83FF" w14:textId="77777777" w:rsidR="006B7E9A" w:rsidRPr="006B7E9A" w:rsidRDefault="006B7E9A" w:rsidP="006B7E9A">
            <w:pPr>
              <w:jc w:val="center"/>
              <w:rPr>
                <w:sz w:val="16"/>
                <w:szCs w:val="16"/>
              </w:rPr>
            </w:pPr>
            <w:r w:rsidRPr="006B7E9A">
              <w:rPr>
                <w:sz w:val="16"/>
                <w:szCs w:val="16"/>
              </w:rPr>
              <w:t>5</w:t>
            </w:r>
          </w:p>
        </w:tc>
        <w:tc>
          <w:tcPr>
            <w:tcW w:w="201" w:type="pct"/>
            <w:vAlign w:val="center"/>
            <w:hideMark/>
          </w:tcPr>
          <w:p w14:paraId="0CE3C8F9" w14:textId="77777777" w:rsidR="006B7E9A" w:rsidRPr="006B7E9A" w:rsidRDefault="006B7E9A" w:rsidP="006B7E9A">
            <w:pPr>
              <w:jc w:val="center"/>
              <w:rPr>
                <w:sz w:val="16"/>
                <w:szCs w:val="16"/>
              </w:rPr>
            </w:pPr>
            <w:r w:rsidRPr="006B7E9A">
              <w:rPr>
                <w:sz w:val="16"/>
                <w:szCs w:val="16"/>
              </w:rPr>
              <w:t> </w:t>
            </w:r>
          </w:p>
        </w:tc>
        <w:tc>
          <w:tcPr>
            <w:tcW w:w="375" w:type="pct"/>
            <w:vMerge/>
            <w:vAlign w:val="center"/>
            <w:hideMark/>
          </w:tcPr>
          <w:p w14:paraId="19A1AB56" w14:textId="77777777" w:rsidR="006B7E9A" w:rsidRPr="006B7E9A" w:rsidRDefault="006B7E9A" w:rsidP="006B7E9A">
            <w:pPr>
              <w:rPr>
                <w:sz w:val="16"/>
                <w:szCs w:val="16"/>
              </w:rPr>
            </w:pPr>
          </w:p>
        </w:tc>
        <w:tc>
          <w:tcPr>
            <w:tcW w:w="282" w:type="pct"/>
            <w:vAlign w:val="center"/>
            <w:hideMark/>
          </w:tcPr>
          <w:p w14:paraId="6A36C287" w14:textId="77777777" w:rsidR="006B7E9A" w:rsidRPr="006B7E9A" w:rsidRDefault="006B7E9A" w:rsidP="006B7E9A">
            <w:pPr>
              <w:jc w:val="center"/>
              <w:rPr>
                <w:sz w:val="16"/>
                <w:szCs w:val="16"/>
              </w:rPr>
            </w:pPr>
            <w:r w:rsidRPr="006B7E9A">
              <w:rPr>
                <w:sz w:val="16"/>
                <w:szCs w:val="16"/>
              </w:rPr>
              <w:t>0,05</w:t>
            </w:r>
          </w:p>
        </w:tc>
        <w:tc>
          <w:tcPr>
            <w:tcW w:w="326" w:type="pct"/>
            <w:vAlign w:val="center"/>
            <w:hideMark/>
          </w:tcPr>
          <w:p w14:paraId="51D1AF66" w14:textId="77777777" w:rsidR="006B7E9A" w:rsidRPr="006B7E9A" w:rsidRDefault="006B7E9A" w:rsidP="006B7E9A">
            <w:pPr>
              <w:jc w:val="center"/>
              <w:rPr>
                <w:sz w:val="16"/>
                <w:szCs w:val="16"/>
              </w:rPr>
            </w:pPr>
            <w:r w:rsidRPr="006B7E9A">
              <w:rPr>
                <w:sz w:val="16"/>
                <w:szCs w:val="16"/>
              </w:rPr>
              <w:t>Надземная</w:t>
            </w:r>
          </w:p>
        </w:tc>
        <w:tc>
          <w:tcPr>
            <w:tcW w:w="116" w:type="pct"/>
            <w:vAlign w:val="center"/>
            <w:hideMark/>
          </w:tcPr>
          <w:p w14:paraId="7442CDA5" w14:textId="77777777" w:rsidR="006B7E9A" w:rsidRPr="006B7E9A" w:rsidRDefault="006B7E9A" w:rsidP="006B7E9A">
            <w:pPr>
              <w:jc w:val="center"/>
              <w:rPr>
                <w:sz w:val="16"/>
                <w:szCs w:val="16"/>
              </w:rPr>
            </w:pPr>
            <w:r w:rsidRPr="006B7E9A">
              <w:rPr>
                <w:sz w:val="16"/>
                <w:szCs w:val="16"/>
              </w:rPr>
              <w:t>0,05</w:t>
            </w:r>
          </w:p>
        </w:tc>
        <w:tc>
          <w:tcPr>
            <w:tcW w:w="497" w:type="pct"/>
            <w:vAlign w:val="center"/>
            <w:hideMark/>
          </w:tcPr>
          <w:p w14:paraId="41D81ADE" w14:textId="77777777" w:rsidR="006B7E9A" w:rsidRPr="006B7E9A" w:rsidRDefault="006B7E9A" w:rsidP="006B7E9A">
            <w:pPr>
              <w:jc w:val="center"/>
              <w:rPr>
                <w:sz w:val="16"/>
                <w:szCs w:val="16"/>
              </w:rPr>
            </w:pPr>
            <w:r w:rsidRPr="006B7E9A">
              <w:rPr>
                <w:sz w:val="16"/>
                <w:szCs w:val="16"/>
              </w:rPr>
              <w:t>Надземная</w:t>
            </w:r>
          </w:p>
        </w:tc>
        <w:tc>
          <w:tcPr>
            <w:tcW w:w="231" w:type="pct"/>
            <w:noWrap/>
            <w:vAlign w:val="center"/>
            <w:hideMark/>
          </w:tcPr>
          <w:p w14:paraId="1A8B8E18"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76D6E138" w14:textId="77777777" w:rsidR="006B7E9A" w:rsidRPr="006B7E9A" w:rsidRDefault="006B7E9A" w:rsidP="006B7E9A">
            <w:pPr>
              <w:jc w:val="center"/>
              <w:rPr>
                <w:sz w:val="16"/>
                <w:szCs w:val="16"/>
              </w:rPr>
            </w:pPr>
            <w:r w:rsidRPr="006B7E9A">
              <w:rPr>
                <w:sz w:val="16"/>
                <w:szCs w:val="16"/>
              </w:rPr>
              <w:t> </w:t>
            </w:r>
          </w:p>
        </w:tc>
        <w:tc>
          <w:tcPr>
            <w:tcW w:w="208" w:type="pct"/>
            <w:vAlign w:val="center"/>
            <w:hideMark/>
          </w:tcPr>
          <w:p w14:paraId="2C8B0B85"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6D45AFA0" w14:textId="77777777" w:rsidR="006B7E9A" w:rsidRPr="006B7E9A" w:rsidRDefault="006B7E9A" w:rsidP="006B7E9A">
            <w:pPr>
              <w:rPr>
                <w:sz w:val="16"/>
                <w:szCs w:val="16"/>
              </w:rPr>
            </w:pPr>
          </w:p>
        </w:tc>
      </w:tr>
      <w:tr w:rsidR="006B7E9A" w:rsidRPr="006B7E9A" w14:paraId="3761E0B5" w14:textId="77777777" w:rsidTr="006459F6">
        <w:trPr>
          <w:trHeight w:val="20"/>
        </w:trPr>
        <w:tc>
          <w:tcPr>
            <w:tcW w:w="124" w:type="pct"/>
            <w:noWrap/>
            <w:vAlign w:val="center"/>
            <w:hideMark/>
          </w:tcPr>
          <w:p w14:paraId="4220919D" w14:textId="77777777" w:rsidR="006B7E9A" w:rsidRPr="006B7E9A" w:rsidRDefault="006B7E9A" w:rsidP="006B7E9A">
            <w:pPr>
              <w:jc w:val="center"/>
              <w:rPr>
                <w:sz w:val="16"/>
                <w:szCs w:val="16"/>
              </w:rPr>
            </w:pPr>
            <w:r w:rsidRPr="006B7E9A">
              <w:rPr>
                <w:sz w:val="16"/>
                <w:szCs w:val="16"/>
              </w:rPr>
              <w:t>44</w:t>
            </w:r>
          </w:p>
        </w:tc>
        <w:tc>
          <w:tcPr>
            <w:tcW w:w="349" w:type="pct"/>
            <w:vAlign w:val="center"/>
            <w:hideMark/>
          </w:tcPr>
          <w:p w14:paraId="767EFFB6" w14:textId="77777777" w:rsidR="006B7E9A" w:rsidRPr="006B7E9A" w:rsidRDefault="006B7E9A" w:rsidP="006B7E9A">
            <w:pPr>
              <w:jc w:val="center"/>
              <w:rPr>
                <w:sz w:val="16"/>
                <w:szCs w:val="16"/>
              </w:rPr>
            </w:pPr>
            <w:r w:rsidRPr="006B7E9A">
              <w:rPr>
                <w:sz w:val="16"/>
                <w:szCs w:val="16"/>
              </w:rPr>
              <w:t>ООО "ЦТП Октябрь"</w:t>
            </w:r>
          </w:p>
        </w:tc>
        <w:tc>
          <w:tcPr>
            <w:tcW w:w="403" w:type="pct"/>
            <w:vAlign w:val="center"/>
            <w:hideMark/>
          </w:tcPr>
          <w:p w14:paraId="0124D47E"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7CF8A47C" w14:textId="77777777" w:rsidR="006B7E9A" w:rsidRPr="006B7E9A" w:rsidRDefault="006B7E9A" w:rsidP="006B7E9A">
            <w:pPr>
              <w:rPr>
                <w:sz w:val="16"/>
                <w:szCs w:val="16"/>
              </w:rPr>
            </w:pPr>
            <w:r w:rsidRPr="006B7E9A">
              <w:rPr>
                <w:sz w:val="16"/>
                <w:szCs w:val="16"/>
              </w:rPr>
              <w:t>г. Пермь, ул. Уссурийская, протяженность 11 п.м</w:t>
            </w:r>
          </w:p>
        </w:tc>
        <w:tc>
          <w:tcPr>
            <w:tcW w:w="250" w:type="pct"/>
            <w:vAlign w:val="center"/>
            <w:hideMark/>
          </w:tcPr>
          <w:p w14:paraId="69CB2A86" w14:textId="77777777" w:rsidR="006B7E9A" w:rsidRPr="006B7E9A" w:rsidRDefault="006B7E9A" w:rsidP="006B7E9A">
            <w:pPr>
              <w:jc w:val="center"/>
              <w:rPr>
                <w:sz w:val="16"/>
                <w:szCs w:val="16"/>
              </w:rPr>
            </w:pPr>
            <w:r w:rsidRPr="006B7E9A">
              <w:rPr>
                <w:sz w:val="16"/>
                <w:szCs w:val="16"/>
              </w:rPr>
              <w:t>К-3-53-5</w:t>
            </w:r>
          </w:p>
        </w:tc>
        <w:tc>
          <w:tcPr>
            <w:tcW w:w="310" w:type="pct"/>
            <w:vAlign w:val="center"/>
            <w:hideMark/>
          </w:tcPr>
          <w:p w14:paraId="322B3743" w14:textId="77777777" w:rsidR="006B7E9A" w:rsidRPr="006B7E9A" w:rsidRDefault="006B7E9A" w:rsidP="006B7E9A">
            <w:pPr>
              <w:rPr>
                <w:sz w:val="16"/>
                <w:szCs w:val="16"/>
              </w:rPr>
            </w:pPr>
            <w:r w:rsidRPr="006B7E9A">
              <w:rPr>
                <w:sz w:val="16"/>
                <w:szCs w:val="16"/>
              </w:rPr>
              <w:t>К-3-53-6-1</w:t>
            </w:r>
          </w:p>
        </w:tc>
        <w:tc>
          <w:tcPr>
            <w:tcW w:w="146" w:type="pct"/>
            <w:vAlign w:val="center"/>
            <w:hideMark/>
          </w:tcPr>
          <w:p w14:paraId="3EF3E459" w14:textId="77777777" w:rsidR="006B7E9A" w:rsidRPr="006B7E9A" w:rsidRDefault="006B7E9A" w:rsidP="006B7E9A">
            <w:pPr>
              <w:jc w:val="center"/>
              <w:rPr>
                <w:sz w:val="16"/>
                <w:szCs w:val="16"/>
              </w:rPr>
            </w:pPr>
            <w:r w:rsidRPr="006B7E9A">
              <w:rPr>
                <w:sz w:val="16"/>
                <w:szCs w:val="16"/>
              </w:rPr>
              <w:t>101</w:t>
            </w:r>
          </w:p>
        </w:tc>
        <w:tc>
          <w:tcPr>
            <w:tcW w:w="201" w:type="pct"/>
            <w:vAlign w:val="center"/>
            <w:hideMark/>
          </w:tcPr>
          <w:p w14:paraId="2D8C1076" w14:textId="77777777" w:rsidR="006B7E9A" w:rsidRPr="006B7E9A" w:rsidRDefault="006B7E9A" w:rsidP="006B7E9A">
            <w:pPr>
              <w:jc w:val="center"/>
              <w:rPr>
                <w:sz w:val="16"/>
                <w:szCs w:val="16"/>
              </w:rPr>
            </w:pPr>
            <w:r w:rsidRPr="006B7E9A">
              <w:rPr>
                <w:sz w:val="16"/>
                <w:szCs w:val="16"/>
              </w:rPr>
              <w:t>11</w:t>
            </w:r>
          </w:p>
        </w:tc>
        <w:tc>
          <w:tcPr>
            <w:tcW w:w="375" w:type="pct"/>
            <w:vAlign w:val="center"/>
            <w:hideMark/>
          </w:tcPr>
          <w:p w14:paraId="71604872" w14:textId="77777777" w:rsidR="006B7E9A" w:rsidRPr="006B7E9A" w:rsidRDefault="006B7E9A" w:rsidP="006B7E9A">
            <w:pPr>
              <w:jc w:val="center"/>
              <w:rPr>
                <w:sz w:val="16"/>
                <w:szCs w:val="16"/>
              </w:rPr>
            </w:pPr>
            <w:r w:rsidRPr="006B7E9A">
              <w:rPr>
                <w:sz w:val="16"/>
                <w:szCs w:val="16"/>
              </w:rPr>
              <w:t>59:01:3810202:3875</w:t>
            </w:r>
          </w:p>
        </w:tc>
        <w:tc>
          <w:tcPr>
            <w:tcW w:w="282" w:type="pct"/>
            <w:vAlign w:val="center"/>
            <w:hideMark/>
          </w:tcPr>
          <w:p w14:paraId="15C8257E"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3A5311CA"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1FDE4302"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2CBD684A"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79569A13" w14:textId="77777777" w:rsidR="006B7E9A" w:rsidRPr="006B7E9A" w:rsidRDefault="006B7E9A" w:rsidP="006B7E9A">
            <w:pPr>
              <w:jc w:val="center"/>
              <w:rPr>
                <w:sz w:val="16"/>
                <w:szCs w:val="16"/>
              </w:rPr>
            </w:pPr>
            <w:r w:rsidRPr="006B7E9A">
              <w:rPr>
                <w:sz w:val="16"/>
                <w:szCs w:val="16"/>
              </w:rPr>
              <w:t>К-3-53-5</w:t>
            </w:r>
          </w:p>
        </w:tc>
        <w:tc>
          <w:tcPr>
            <w:tcW w:w="376" w:type="pct"/>
            <w:noWrap/>
            <w:vAlign w:val="center"/>
            <w:hideMark/>
          </w:tcPr>
          <w:p w14:paraId="0A61B7C7" w14:textId="77777777" w:rsidR="006B7E9A" w:rsidRPr="006B7E9A" w:rsidRDefault="006B7E9A" w:rsidP="006B7E9A">
            <w:pPr>
              <w:jc w:val="center"/>
              <w:rPr>
                <w:sz w:val="16"/>
                <w:szCs w:val="16"/>
              </w:rPr>
            </w:pPr>
            <w:r w:rsidRPr="006B7E9A">
              <w:rPr>
                <w:sz w:val="16"/>
                <w:szCs w:val="16"/>
              </w:rPr>
              <w:t>К-3-53-6-1</w:t>
            </w:r>
          </w:p>
        </w:tc>
        <w:tc>
          <w:tcPr>
            <w:tcW w:w="208" w:type="pct"/>
            <w:vAlign w:val="center"/>
            <w:hideMark/>
          </w:tcPr>
          <w:p w14:paraId="61D3FDEB" w14:textId="77777777" w:rsidR="006B7E9A" w:rsidRPr="006B7E9A" w:rsidRDefault="006B7E9A" w:rsidP="006B7E9A">
            <w:pPr>
              <w:jc w:val="center"/>
              <w:rPr>
                <w:sz w:val="16"/>
                <w:szCs w:val="16"/>
              </w:rPr>
            </w:pPr>
            <w:r w:rsidRPr="006B7E9A">
              <w:rPr>
                <w:sz w:val="16"/>
                <w:szCs w:val="16"/>
              </w:rPr>
              <w:t>110136</w:t>
            </w:r>
          </w:p>
        </w:tc>
        <w:tc>
          <w:tcPr>
            <w:tcW w:w="276" w:type="pct"/>
            <w:vMerge/>
            <w:vAlign w:val="center"/>
            <w:hideMark/>
          </w:tcPr>
          <w:p w14:paraId="1CC11C28" w14:textId="77777777" w:rsidR="006B7E9A" w:rsidRPr="006B7E9A" w:rsidRDefault="006B7E9A" w:rsidP="006B7E9A">
            <w:pPr>
              <w:rPr>
                <w:sz w:val="16"/>
                <w:szCs w:val="16"/>
              </w:rPr>
            </w:pPr>
          </w:p>
        </w:tc>
      </w:tr>
      <w:tr w:rsidR="006B7E9A" w:rsidRPr="006B7E9A" w14:paraId="1BA95B4C" w14:textId="77777777" w:rsidTr="006459F6">
        <w:trPr>
          <w:trHeight w:val="20"/>
        </w:trPr>
        <w:tc>
          <w:tcPr>
            <w:tcW w:w="124" w:type="pct"/>
            <w:noWrap/>
            <w:vAlign w:val="center"/>
            <w:hideMark/>
          </w:tcPr>
          <w:p w14:paraId="40F63FBE" w14:textId="77777777" w:rsidR="006B7E9A" w:rsidRPr="006B7E9A" w:rsidRDefault="006B7E9A" w:rsidP="006B7E9A">
            <w:pPr>
              <w:jc w:val="center"/>
              <w:rPr>
                <w:sz w:val="16"/>
                <w:szCs w:val="16"/>
              </w:rPr>
            </w:pPr>
            <w:r w:rsidRPr="006B7E9A">
              <w:rPr>
                <w:sz w:val="16"/>
                <w:szCs w:val="16"/>
              </w:rPr>
              <w:t>45</w:t>
            </w:r>
          </w:p>
        </w:tc>
        <w:tc>
          <w:tcPr>
            <w:tcW w:w="349" w:type="pct"/>
            <w:vAlign w:val="center"/>
            <w:hideMark/>
          </w:tcPr>
          <w:p w14:paraId="41F83A82" w14:textId="77777777" w:rsidR="006B7E9A" w:rsidRPr="006B7E9A" w:rsidRDefault="006B7E9A" w:rsidP="006B7E9A">
            <w:pPr>
              <w:jc w:val="center"/>
              <w:rPr>
                <w:sz w:val="16"/>
                <w:szCs w:val="16"/>
              </w:rPr>
            </w:pPr>
            <w:r w:rsidRPr="006B7E9A">
              <w:rPr>
                <w:sz w:val="16"/>
                <w:szCs w:val="16"/>
              </w:rPr>
              <w:t>ООО "ЦТП Октябрь"</w:t>
            </w:r>
          </w:p>
        </w:tc>
        <w:tc>
          <w:tcPr>
            <w:tcW w:w="403" w:type="pct"/>
            <w:vAlign w:val="center"/>
            <w:hideMark/>
          </w:tcPr>
          <w:p w14:paraId="6AE968F0"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176BA59E" w14:textId="77777777" w:rsidR="006B7E9A" w:rsidRPr="006B7E9A" w:rsidRDefault="006B7E9A" w:rsidP="006B7E9A">
            <w:pPr>
              <w:rPr>
                <w:sz w:val="16"/>
                <w:szCs w:val="16"/>
              </w:rPr>
            </w:pPr>
            <w:r w:rsidRPr="006B7E9A">
              <w:rPr>
                <w:sz w:val="16"/>
                <w:szCs w:val="16"/>
              </w:rPr>
              <w:t>г. Пермь, ул. Уссурийская, протяженность 73 п.м</w:t>
            </w:r>
          </w:p>
        </w:tc>
        <w:tc>
          <w:tcPr>
            <w:tcW w:w="250" w:type="pct"/>
            <w:vAlign w:val="center"/>
            <w:hideMark/>
          </w:tcPr>
          <w:p w14:paraId="17BD5D91" w14:textId="77777777" w:rsidR="006B7E9A" w:rsidRPr="006B7E9A" w:rsidRDefault="006B7E9A" w:rsidP="006B7E9A">
            <w:pPr>
              <w:jc w:val="center"/>
              <w:rPr>
                <w:sz w:val="16"/>
                <w:szCs w:val="16"/>
              </w:rPr>
            </w:pPr>
            <w:r w:rsidRPr="006B7E9A">
              <w:rPr>
                <w:sz w:val="16"/>
                <w:szCs w:val="16"/>
              </w:rPr>
              <w:t>К-3-53-6-1</w:t>
            </w:r>
          </w:p>
        </w:tc>
        <w:tc>
          <w:tcPr>
            <w:tcW w:w="310" w:type="pct"/>
            <w:vAlign w:val="center"/>
            <w:hideMark/>
          </w:tcPr>
          <w:p w14:paraId="56BB3BDF" w14:textId="77777777" w:rsidR="006B7E9A" w:rsidRPr="006B7E9A" w:rsidRDefault="006B7E9A" w:rsidP="006B7E9A">
            <w:pPr>
              <w:rPr>
                <w:sz w:val="16"/>
                <w:szCs w:val="16"/>
              </w:rPr>
            </w:pPr>
            <w:r w:rsidRPr="006B7E9A">
              <w:rPr>
                <w:sz w:val="16"/>
                <w:szCs w:val="16"/>
              </w:rPr>
              <w:t>Уссурийская, 27</w:t>
            </w:r>
          </w:p>
        </w:tc>
        <w:tc>
          <w:tcPr>
            <w:tcW w:w="146" w:type="pct"/>
            <w:vAlign w:val="center"/>
            <w:hideMark/>
          </w:tcPr>
          <w:p w14:paraId="67F4BCB1" w14:textId="77777777" w:rsidR="006B7E9A" w:rsidRPr="006B7E9A" w:rsidRDefault="006B7E9A" w:rsidP="006B7E9A">
            <w:pPr>
              <w:jc w:val="center"/>
              <w:rPr>
                <w:sz w:val="16"/>
                <w:szCs w:val="16"/>
              </w:rPr>
            </w:pPr>
            <w:r w:rsidRPr="006B7E9A">
              <w:rPr>
                <w:sz w:val="16"/>
                <w:szCs w:val="16"/>
              </w:rPr>
              <w:t>7</w:t>
            </w:r>
          </w:p>
        </w:tc>
        <w:tc>
          <w:tcPr>
            <w:tcW w:w="201" w:type="pct"/>
            <w:vAlign w:val="center"/>
            <w:hideMark/>
          </w:tcPr>
          <w:p w14:paraId="32F7B49C" w14:textId="77777777" w:rsidR="006B7E9A" w:rsidRPr="006B7E9A" w:rsidRDefault="006B7E9A" w:rsidP="006B7E9A">
            <w:pPr>
              <w:jc w:val="center"/>
              <w:rPr>
                <w:sz w:val="16"/>
                <w:szCs w:val="16"/>
              </w:rPr>
            </w:pPr>
            <w:r w:rsidRPr="006B7E9A">
              <w:rPr>
                <w:sz w:val="16"/>
                <w:szCs w:val="16"/>
              </w:rPr>
              <w:t>73</w:t>
            </w:r>
          </w:p>
        </w:tc>
        <w:tc>
          <w:tcPr>
            <w:tcW w:w="375" w:type="pct"/>
            <w:vAlign w:val="center"/>
            <w:hideMark/>
          </w:tcPr>
          <w:p w14:paraId="63D88422" w14:textId="77777777" w:rsidR="006B7E9A" w:rsidRPr="006B7E9A" w:rsidRDefault="006B7E9A" w:rsidP="006B7E9A">
            <w:pPr>
              <w:jc w:val="center"/>
              <w:rPr>
                <w:sz w:val="16"/>
                <w:szCs w:val="16"/>
              </w:rPr>
            </w:pPr>
            <w:r w:rsidRPr="006B7E9A">
              <w:rPr>
                <w:sz w:val="16"/>
                <w:szCs w:val="16"/>
              </w:rPr>
              <w:t>59:01:3810202:3874</w:t>
            </w:r>
          </w:p>
        </w:tc>
        <w:tc>
          <w:tcPr>
            <w:tcW w:w="282" w:type="pct"/>
            <w:vAlign w:val="center"/>
            <w:hideMark/>
          </w:tcPr>
          <w:p w14:paraId="045206CA"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59DB1F37"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464964C9"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08AC4AC4"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54BCE937" w14:textId="77777777" w:rsidR="006B7E9A" w:rsidRPr="006B7E9A" w:rsidRDefault="006B7E9A" w:rsidP="006B7E9A">
            <w:pPr>
              <w:jc w:val="center"/>
              <w:rPr>
                <w:sz w:val="16"/>
                <w:szCs w:val="16"/>
              </w:rPr>
            </w:pPr>
            <w:r w:rsidRPr="006B7E9A">
              <w:rPr>
                <w:sz w:val="16"/>
                <w:szCs w:val="16"/>
              </w:rPr>
              <w:t>К-3-53-6-1</w:t>
            </w:r>
          </w:p>
        </w:tc>
        <w:tc>
          <w:tcPr>
            <w:tcW w:w="376" w:type="pct"/>
            <w:noWrap/>
            <w:vAlign w:val="center"/>
            <w:hideMark/>
          </w:tcPr>
          <w:p w14:paraId="6E4BBCAB" w14:textId="77777777" w:rsidR="006B7E9A" w:rsidRPr="006B7E9A" w:rsidRDefault="006B7E9A" w:rsidP="006B7E9A">
            <w:pPr>
              <w:jc w:val="center"/>
              <w:rPr>
                <w:sz w:val="16"/>
                <w:szCs w:val="16"/>
              </w:rPr>
            </w:pPr>
            <w:r w:rsidRPr="006B7E9A">
              <w:rPr>
                <w:sz w:val="16"/>
                <w:szCs w:val="16"/>
              </w:rPr>
              <w:t>Уссурийская, 27</w:t>
            </w:r>
          </w:p>
        </w:tc>
        <w:tc>
          <w:tcPr>
            <w:tcW w:w="208" w:type="pct"/>
            <w:vAlign w:val="center"/>
            <w:hideMark/>
          </w:tcPr>
          <w:p w14:paraId="6A91D638" w14:textId="77777777" w:rsidR="006B7E9A" w:rsidRPr="006B7E9A" w:rsidRDefault="006B7E9A" w:rsidP="006B7E9A">
            <w:pPr>
              <w:jc w:val="center"/>
              <w:rPr>
                <w:sz w:val="16"/>
                <w:szCs w:val="16"/>
              </w:rPr>
            </w:pPr>
            <w:r w:rsidRPr="006B7E9A">
              <w:rPr>
                <w:sz w:val="16"/>
                <w:szCs w:val="16"/>
              </w:rPr>
              <w:t>91256</w:t>
            </w:r>
          </w:p>
        </w:tc>
        <w:tc>
          <w:tcPr>
            <w:tcW w:w="276" w:type="pct"/>
            <w:vMerge/>
            <w:vAlign w:val="center"/>
            <w:hideMark/>
          </w:tcPr>
          <w:p w14:paraId="77D403F9" w14:textId="77777777" w:rsidR="006B7E9A" w:rsidRPr="006B7E9A" w:rsidRDefault="006B7E9A" w:rsidP="006B7E9A">
            <w:pPr>
              <w:rPr>
                <w:sz w:val="16"/>
                <w:szCs w:val="16"/>
              </w:rPr>
            </w:pPr>
          </w:p>
        </w:tc>
      </w:tr>
      <w:tr w:rsidR="006B7E9A" w:rsidRPr="006B7E9A" w14:paraId="616FB91F" w14:textId="77777777" w:rsidTr="006459F6">
        <w:trPr>
          <w:trHeight w:val="20"/>
        </w:trPr>
        <w:tc>
          <w:tcPr>
            <w:tcW w:w="124" w:type="pct"/>
            <w:noWrap/>
            <w:vAlign w:val="center"/>
            <w:hideMark/>
          </w:tcPr>
          <w:p w14:paraId="4B20458E" w14:textId="77777777" w:rsidR="006B7E9A" w:rsidRPr="006B7E9A" w:rsidRDefault="006B7E9A" w:rsidP="006B7E9A">
            <w:pPr>
              <w:jc w:val="center"/>
              <w:rPr>
                <w:sz w:val="16"/>
                <w:szCs w:val="16"/>
              </w:rPr>
            </w:pPr>
            <w:r w:rsidRPr="006B7E9A">
              <w:rPr>
                <w:sz w:val="16"/>
                <w:szCs w:val="16"/>
              </w:rPr>
              <w:t>46</w:t>
            </w:r>
          </w:p>
        </w:tc>
        <w:tc>
          <w:tcPr>
            <w:tcW w:w="349" w:type="pct"/>
            <w:vAlign w:val="center"/>
            <w:hideMark/>
          </w:tcPr>
          <w:p w14:paraId="30193559" w14:textId="77777777" w:rsidR="006B7E9A" w:rsidRPr="006B7E9A" w:rsidRDefault="006B7E9A" w:rsidP="006B7E9A">
            <w:pPr>
              <w:jc w:val="center"/>
              <w:rPr>
                <w:sz w:val="16"/>
                <w:szCs w:val="16"/>
              </w:rPr>
            </w:pPr>
            <w:r w:rsidRPr="006B7E9A">
              <w:rPr>
                <w:sz w:val="16"/>
                <w:szCs w:val="16"/>
              </w:rPr>
              <w:t>ООО "ЦТП Октябрь"</w:t>
            </w:r>
          </w:p>
        </w:tc>
        <w:tc>
          <w:tcPr>
            <w:tcW w:w="403" w:type="pct"/>
            <w:vAlign w:val="center"/>
            <w:hideMark/>
          </w:tcPr>
          <w:p w14:paraId="52206C3A"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40E4BF31" w14:textId="77777777" w:rsidR="006B7E9A" w:rsidRPr="006B7E9A" w:rsidRDefault="006B7E9A" w:rsidP="006B7E9A">
            <w:pPr>
              <w:rPr>
                <w:sz w:val="16"/>
                <w:szCs w:val="16"/>
              </w:rPr>
            </w:pPr>
            <w:r w:rsidRPr="006B7E9A">
              <w:rPr>
                <w:sz w:val="16"/>
                <w:szCs w:val="16"/>
              </w:rPr>
              <w:t>г. Пермь, ул. Янаульская  протяженность 73 п.м</w:t>
            </w:r>
          </w:p>
        </w:tc>
        <w:tc>
          <w:tcPr>
            <w:tcW w:w="250" w:type="pct"/>
            <w:vAlign w:val="center"/>
            <w:hideMark/>
          </w:tcPr>
          <w:p w14:paraId="228797A4" w14:textId="77777777" w:rsidR="006B7E9A" w:rsidRPr="006B7E9A" w:rsidRDefault="006B7E9A" w:rsidP="006B7E9A">
            <w:pPr>
              <w:jc w:val="center"/>
              <w:rPr>
                <w:sz w:val="16"/>
                <w:szCs w:val="16"/>
              </w:rPr>
            </w:pPr>
            <w:r w:rsidRPr="006B7E9A">
              <w:rPr>
                <w:sz w:val="16"/>
                <w:szCs w:val="16"/>
              </w:rPr>
              <w:t>К-55-5-2</w:t>
            </w:r>
          </w:p>
        </w:tc>
        <w:tc>
          <w:tcPr>
            <w:tcW w:w="310" w:type="pct"/>
            <w:vAlign w:val="center"/>
            <w:hideMark/>
          </w:tcPr>
          <w:p w14:paraId="46D12414" w14:textId="77777777" w:rsidR="006B7E9A" w:rsidRPr="006B7E9A" w:rsidRDefault="006B7E9A" w:rsidP="006B7E9A">
            <w:pPr>
              <w:rPr>
                <w:sz w:val="16"/>
                <w:szCs w:val="16"/>
              </w:rPr>
            </w:pPr>
            <w:r w:rsidRPr="006B7E9A">
              <w:rPr>
                <w:sz w:val="16"/>
                <w:szCs w:val="16"/>
              </w:rPr>
              <w:t>Янаульская, 38</w:t>
            </w:r>
          </w:p>
        </w:tc>
        <w:tc>
          <w:tcPr>
            <w:tcW w:w="146" w:type="pct"/>
            <w:vAlign w:val="center"/>
            <w:hideMark/>
          </w:tcPr>
          <w:p w14:paraId="6061E144" w14:textId="77777777" w:rsidR="006B7E9A" w:rsidRPr="006B7E9A" w:rsidRDefault="006B7E9A" w:rsidP="006B7E9A">
            <w:pPr>
              <w:jc w:val="center"/>
              <w:rPr>
                <w:sz w:val="16"/>
                <w:szCs w:val="16"/>
              </w:rPr>
            </w:pPr>
            <w:r w:rsidRPr="006B7E9A">
              <w:rPr>
                <w:sz w:val="16"/>
                <w:szCs w:val="16"/>
              </w:rPr>
              <w:t>200</w:t>
            </w:r>
          </w:p>
        </w:tc>
        <w:tc>
          <w:tcPr>
            <w:tcW w:w="201" w:type="pct"/>
            <w:vAlign w:val="center"/>
            <w:hideMark/>
          </w:tcPr>
          <w:p w14:paraId="260BCAEA" w14:textId="77777777" w:rsidR="006B7E9A" w:rsidRPr="006B7E9A" w:rsidRDefault="006B7E9A" w:rsidP="006B7E9A">
            <w:pPr>
              <w:jc w:val="center"/>
              <w:rPr>
                <w:b/>
                <w:bCs/>
                <w:sz w:val="16"/>
                <w:szCs w:val="16"/>
              </w:rPr>
            </w:pPr>
            <w:r w:rsidRPr="006B7E9A">
              <w:rPr>
                <w:b/>
                <w:bCs/>
                <w:sz w:val="16"/>
                <w:szCs w:val="16"/>
              </w:rPr>
              <w:t>248</w:t>
            </w:r>
          </w:p>
        </w:tc>
        <w:tc>
          <w:tcPr>
            <w:tcW w:w="375" w:type="pct"/>
            <w:vAlign w:val="center"/>
            <w:hideMark/>
          </w:tcPr>
          <w:p w14:paraId="2D744B5A" w14:textId="77777777" w:rsidR="006B7E9A" w:rsidRPr="006B7E9A" w:rsidRDefault="006B7E9A" w:rsidP="006B7E9A">
            <w:pPr>
              <w:jc w:val="center"/>
              <w:rPr>
                <w:sz w:val="16"/>
                <w:szCs w:val="16"/>
              </w:rPr>
            </w:pPr>
            <w:r w:rsidRPr="006B7E9A">
              <w:rPr>
                <w:sz w:val="16"/>
                <w:szCs w:val="16"/>
              </w:rPr>
              <w:t>59:01:2912506:1173</w:t>
            </w:r>
          </w:p>
        </w:tc>
        <w:tc>
          <w:tcPr>
            <w:tcW w:w="282" w:type="pct"/>
            <w:vAlign w:val="center"/>
            <w:hideMark/>
          </w:tcPr>
          <w:p w14:paraId="617B7517"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5847D270"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5660FFC8"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6241877A"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06F73BC6" w14:textId="77777777" w:rsidR="006B7E9A" w:rsidRPr="006B7E9A" w:rsidRDefault="006B7E9A" w:rsidP="006B7E9A">
            <w:pPr>
              <w:jc w:val="center"/>
              <w:rPr>
                <w:sz w:val="16"/>
                <w:szCs w:val="16"/>
              </w:rPr>
            </w:pPr>
            <w:r w:rsidRPr="006B7E9A">
              <w:rPr>
                <w:sz w:val="16"/>
                <w:szCs w:val="16"/>
              </w:rPr>
              <w:t>К-55-5-2</w:t>
            </w:r>
          </w:p>
        </w:tc>
        <w:tc>
          <w:tcPr>
            <w:tcW w:w="376" w:type="pct"/>
            <w:noWrap/>
            <w:vAlign w:val="center"/>
            <w:hideMark/>
          </w:tcPr>
          <w:p w14:paraId="55BCD659" w14:textId="77777777" w:rsidR="006B7E9A" w:rsidRPr="006B7E9A" w:rsidRDefault="006B7E9A" w:rsidP="006B7E9A">
            <w:pPr>
              <w:jc w:val="center"/>
              <w:rPr>
                <w:sz w:val="16"/>
                <w:szCs w:val="16"/>
              </w:rPr>
            </w:pPr>
            <w:r w:rsidRPr="006B7E9A">
              <w:rPr>
                <w:sz w:val="16"/>
                <w:szCs w:val="16"/>
              </w:rPr>
              <w:t>Янаульская, 38</w:t>
            </w:r>
          </w:p>
        </w:tc>
        <w:tc>
          <w:tcPr>
            <w:tcW w:w="208" w:type="pct"/>
            <w:vAlign w:val="center"/>
            <w:hideMark/>
          </w:tcPr>
          <w:p w14:paraId="4877EFBF" w14:textId="77777777" w:rsidR="006B7E9A" w:rsidRPr="006B7E9A" w:rsidRDefault="006B7E9A" w:rsidP="006B7E9A">
            <w:pPr>
              <w:jc w:val="center"/>
              <w:rPr>
                <w:sz w:val="16"/>
                <w:szCs w:val="16"/>
              </w:rPr>
            </w:pPr>
            <w:r w:rsidRPr="006B7E9A">
              <w:rPr>
                <w:sz w:val="16"/>
                <w:szCs w:val="16"/>
              </w:rPr>
              <w:t>83531</w:t>
            </w:r>
          </w:p>
        </w:tc>
        <w:tc>
          <w:tcPr>
            <w:tcW w:w="276" w:type="pct"/>
            <w:vMerge/>
            <w:vAlign w:val="center"/>
            <w:hideMark/>
          </w:tcPr>
          <w:p w14:paraId="3C353CF1" w14:textId="77777777" w:rsidR="006B7E9A" w:rsidRPr="006B7E9A" w:rsidRDefault="006B7E9A" w:rsidP="006B7E9A">
            <w:pPr>
              <w:rPr>
                <w:sz w:val="16"/>
                <w:szCs w:val="16"/>
              </w:rPr>
            </w:pPr>
          </w:p>
        </w:tc>
      </w:tr>
      <w:tr w:rsidR="006B7E9A" w:rsidRPr="006B7E9A" w14:paraId="3EA7B179" w14:textId="77777777" w:rsidTr="006459F6">
        <w:trPr>
          <w:trHeight w:val="20"/>
        </w:trPr>
        <w:tc>
          <w:tcPr>
            <w:tcW w:w="124" w:type="pct"/>
            <w:noWrap/>
            <w:vAlign w:val="center"/>
            <w:hideMark/>
          </w:tcPr>
          <w:p w14:paraId="161DD6B8" w14:textId="77777777" w:rsidR="006B7E9A" w:rsidRPr="006B7E9A" w:rsidRDefault="006B7E9A" w:rsidP="006B7E9A">
            <w:pPr>
              <w:jc w:val="center"/>
              <w:rPr>
                <w:sz w:val="16"/>
                <w:szCs w:val="16"/>
              </w:rPr>
            </w:pPr>
            <w:r w:rsidRPr="006B7E9A">
              <w:rPr>
                <w:sz w:val="16"/>
                <w:szCs w:val="16"/>
              </w:rPr>
              <w:t>47</w:t>
            </w:r>
          </w:p>
        </w:tc>
        <w:tc>
          <w:tcPr>
            <w:tcW w:w="349" w:type="pct"/>
            <w:vAlign w:val="center"/>
            <w:hideMark/>
          </w:tcPr>
          <w:p w14:paraId="11C31F5F"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059740C7"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169CCDCA" w14:textId="77777777" w:rsidR="006B7E9A" w:rsidRPr="006B7E9A" w:rsidRDefault="006B7E9A" w:rsidP="006B7E9A">
            <w:pPr>
              <w:rPr>
                <w:sz w:val="16"/>
                <w:szCs w:val="16"/>
              </w:rPr>
            </w:pPr>
            <w:r w:rsidRPr="006B7E9A">
              <w:rPr>
                <w:sz w:val="16"/>
                <w:szCs w:val="16"/>
              </w:rPr>
              <w:t xml:space="preserve"> г. Пермь, ул. Подлесная, протяженность 129 п.м.</w:t>
            </w:r>
          </w:p>
        </w:tc>
        <w:tc>
          <w:tcPr>
            <w:tcW w:w="250" w:type="pct"/>
            <w:vAlign w:val="center"/>
            <w:hideMark/>
          </w:tcPr>
          <w:p w14:paraId="188F7A67" w14:textId="77777777" w:rsidR="006B7E9A" w:rsidRPr="006B7E9A" w:rsidRDefault="006B7E9A" w:rsidP="006B7E9A">
            <w:pPr>
              <w:jc w:val="center"/>
              <w:rPr>
                <w:sz w:val="16"/>
                <w:szCs w:val="16"/>
              </w:rPr>
            </w:pPr>
            <w:r w:rsidRPr="006B7E9A">
              <w:rPr>
                <w:sz w:val="16"/>
                <w:szCs w:val="16"/>
              </w:rPr>
              <w:t>К-883</w:t>
            </w:r>
          </w:p>
        </w:tc>
        <w:tc>
          <w:tcPr>
            <w:tcW w:w="310" w:type="pct"/>
            <w:vAlign w:val="center"/>
            <w:hideMark/>
          </w:tcPr>
          <w:p w14:paraId="535787DA" w14:textId="77777777" w:rsidR="006B7E9A" w:rsidRPr="006B7E9A" w:rsidRDefault="006B7E9A" w:rsidP="006B7E9A">
            <w:pPr>
              <w:rPr>
                <w:sz w:val="16"/>
                <w:szCs w:val="16"/>
              </w:rPr>
            </w:pPr>
            <w:r w:rsidRPr="006B7E9A">
              <w:rPr>
                <w:sz w:val="16"/>
                <w:szCs w:val="16"/>
              </w:rPr>
              <w:t>Подлесная, 43</w:t>
            </w:r>
          </w:p>
        </w:tc>
        <w:tc>
          <w:tcPr>
            <w:tcW w:w="146" w:type="pct"/>
            <w:vAlign w:val="center"/>
            <w:hideMark/>
          </w:tcPr>
          <w:p w14:paraId="60038624" w14:textId="77777777" w:rsidR="006B7E9A" w:rsidRPr="006B7E9A" w:rsidRDefault="006B7E9A" w:rsidP="006B7E9A">
            <w:pPr>
              <w:jc w:val="center"/>
              <w:rPr>
                <w:sz w:val="16"/>
                <w:szCs w:val="16"/>
              </w:rPr>
            </w:pPr>
            <w:r w:rsidRPr="006B7E9A">
              <w:rPr>
                <w:sz w:val="16"/>
                <w:szCs w:val="16"/>
              </w:rPr>
              <w:t>133</w:t>
            </w:r>
          </w:p>
        </w:tc>
        <w:tc>
          <w:tcPr>
            <w:tcW w:w="201" w:type="pct"/>
            <w:vAlign w:val="center"/>
            <w:hideMark/>
          </w:tcPr>
          <w:p w14:paraId="023E0C04" w14:textId="77777777" w:rsidR="006B7E9A" w:rsidRPr="006B7E9A" w:rsidRDefault="006B7E9A" w:rsidP="006B7E9A">
            <w:pPr>
              <w:jc w:val="center"/>
              <w:rPr>
                <w:sz w:val="16"/>
                <w:szCs w:val="16"/>
              </w:rPr>
            </w:pPr>
            <w:r w:rsidRPr="006B7E9A">
              <w:rPr>
                <w:sz w:val="16"/>
                <w:szCs w:val="16"/>
              </w:rPr>
              <w:t>129</w:t>
            </w:r>
          </w:p>
        </w:tc>
        <w:tc>
          <w:tcPr>
            <w:tcW w:w="375" w:type="pct"/>
            <w:vAlign w:val="center"/>
            <w:hideMark/>
          </w:tcPr>
          <w:p w14:paraId="215FAF60" w14:textId="77777777" w:rsidR="006B7E9A" w:rsidRPr="006B7E9A" w:rsidRDefault="006B7E9A" w:rsidP="006B7E9A">
            <w:pPr>
              <w:jc w:val="center"/>
              <w:rPr>
                <w:sz w:val="16"/>
                <w:szCs w:val="16"/>
              </w:rPr>
            </w:pPr>
            <w:r w:rsidRPr="006B7E9A">
              <w:rPr>
                <w:sz w:val="16"/>
                <w:szCs w:val="16"/>
              </w:rPr>
              <w:t>59:01:4410984:742</w:t>
            </w:r>
          </w:p>
        </w:tc>
        <w:tc>
          <w:tcPr>
            <w:tcW w:w="282" w:type="pct"/>
            <w:vAlign w:val="center"/>
            <w:hideMark/>
          </w:tcPr>
          <w:p w14:paraId="6ED7B903" w14:textId="77777777" w:rsidR="006B7E9A" w:rsidRPr="006B7E9A" w:rsidRDefault="006B7E9A" w:rsidP="006B7E9A">
            <w:pPr>
              <w:jc w:val="center"/>
              <w:rPr>
                <w:sz w:val="16"/>
                <w:szCs w:val="16"/>
              </w:rPr>
            </w:pPr>
            <w:r w:rsidRPr="006B7E9A">
              <w:rPr>
                <w:sz w:val="16"/>
                <w:szCs w:val="16"/>
              </w:rPr>
              <w:t>0,082</w:t>
            </w:r>
          </w:p>
        </w:tc>
        <w:tc>
          <w:tcPr>
            <w:tcW w:w="326" w:type="pct"/>
            <w:vAlign w:val="center"/>
            <w:hideMark/>
          </w:tcPr>
          <w:p w14:paraId="64E18F57" w14:textId="77777777" w:rsidR="006B7E9A" w:rsidRPr="006B7E9A" w:rsidRDefault="006B7E9A" w:rsidP="006B7E9A">
            <w:pPr>
              <w:jc w:val="center"/>
              <w:rPr>
                <w:sz w:val="16"/>
                <w:szCs w:val="16"/>
              </w:rPr>
            </w:pPr>
            <w:r w:rsidRPr="006B7E9A">
              <w:rPr>
                <w:sz w:val="16"/>
                <w:szCs w:val="16"/>
              </w:rPr>
              <w:t>Подземная канальная/Надземная</w:t>
            </w:r>
          </w:p>
        </w:tc>
        <w:tc>
          <w:tcPr>
            <w:tcW w:w="116" w:type="pct"/>
            <w:vAlign w:val="center"/>
            <w:hideMark/>
          </w:tcPr>
          <w:p w14:paraId="3C44E222" w14:textId="77777777" w:rsidR="006B7E9A" w:rsidRPr="006B7E9A" w:rsidRDefault="006B7E9A" w:rsidP="006B7E9A">
            <w:pPr>
              <w:jc w:val="center"/>
              <w:rPr>
                <w:sz w:val="16"/>
                <w:szCs w:val="16"/>
              </w:rPr>
            </w:pPr>
            <w:r w:rsidRPr="006B7E9A">
              <w:rPr>
                <w:sz w:val="16"/>
                <w:szCs w:val="16"/>
              </w:rPr>
              <w:t>0,082</w:t>
            </w:r>
          </w:p>
        </w:tc>
        <w:tc>
          <w:tcPr>
            <w:tcW w:w="497" w:type="pct"/>
            <w:vAlign w:val="center"/>
            <w:hideMark/>
          </w:tcPr>
          <w:p w14:paraId="39A410E9" w14:textId="77777777" w:rsidR="006B7E9A" w:rsidRPr="006B7E9A" w:rsidRDefault="006B7E9A" w:rsidP="006B7E9A">
            <w:pPr>
              <w:jc w:val="center"/>
              <w:rPr>
                <w:sz w:val="16"/>
                <w:szCs w:val="16"/>
              </w:rPr>
            </w:pPr>
            <w:r w:rsidRPr="006B7E9A">
              <w:rPr>
                <w:sz w:val="16"/>
                <w:szCs w:val="16"/>
              </w:rPr>
              <w:t>Подземная канальная/Надземная</w:t>
            </w:r>
          </w:p>
        </w:tc>
        <w:tc>
          <w:tcPr>
            <w:tcW w:w="231" w:type="pct"/>
            <w:noWrap/>
            <w:vAlign w:val="center"/>
            <w:hideMark/>
          </w:tcPr>
          <w:p w14:paraId="66299D53" w14:textId="77777777" w:rsidR="006B7E9A" w:rsidRPr="006B7E9A" w:rsidRDefault="006B7E9A" w:rsidP="006B7E9A">
            <w:pPr>
              <w:jc w:val="center"/>
              <w:rPr>
                <w:sz w:val="16"/>
                <w:szCs w:val="16"/>
              </w:rPr>
            </w:pPr>
            <w:r w:rsidRPr="006B7E9A">
              <w:rPr>
                <w:sz w:val="16"/>
                <w:szCs w:val="16"/>
              </w:rPr>
              <w:t>К-883</w:t>
            </w:r>
          </w:p>
        </w:tc>
        <w:tc>
          <w:tcPr>
            <w:tcW w:w="376" w:type="pct"/>
            <w:noWrap/>
            <w:vAlign w:val="center"/>
            <w:hideMark/>
          </w:tcPr>
          <w:p w14:paraId="65855B75" w14:textId="77777777" w:rsidR="006B7E9A" w:rsidRPr="006B7E9A" w:rsidRDefault="006B7E9A" w:rsidP="006B7E9A">
            <w:pPr>
              <w:jc w:val="center"/>
              <w:rPr>
                <w:sz w:val="16"/>
                <w:szCs w:val="16"/>
              </w:rPr>
            </w:pPr>
            <w:r w:rsidRPr="006B7E9A">
              <w:rPr>
                <w:sz w:val="16"/>
                <w:szCs w:val="16"/>
              </w:rPr>
              <w:t>Подлесная, 43</w:t>
            </w:r>
          </w:p>
        </w:tc>
        <w:tc>
          <w:tcPr>
            <w:tcW w:w="208" w:type="pct"/>
            <w:vAlign w:val="center"/>
            <w:hideMark/>
          </w:tcPr>
          <w:p w14:paraId="48127D55" w14:textId="77777777" w:rsidR="006B7E9A" w:rsidRPr="006B7E9A" w:rsidRDefault="006B7E9A" w:rsidP="006B7E9A">
            <w:pPr>
              <w:jc w:val="center"/>
              <w:rPr>
                <w:sz w:val="16"/>
                <w:szCs w:val="16"/>
              </w:rPr>
            </w:pPr>
            <w:r w:rsidRPr="006B7E9A">
              <w:rPr>
                <w:sz w:val="16"/>
                <w:szCs w:val="16"/>
              </w:rPr>
              <w:t>57795</w:t>
            </w:r>
          </w:p>
        </w:tc>
        <w:tc>
          <w:tcPr>
            <w:tcW w:w="276" w:type="pct"/>
            <w:vMerge/>
            <w:vAlign w:val="center"/>
            <w:hideMark/>
          </w:tcPr>
          <w:p w14:paraId="085EF9F4" w14:textId="77777777" w:rsidR="006B7E9A" w:rsidRPr="006B7E9A" w:rsidRDefault="006B7E9A" w:rsidP="006B7E9A">
            <w:pPr>
              <w:rPr>
                <w:sz w:val="16"/>
                <w:szCs w:val="16"/>
              </w:rPr>
            </w:pPr>
          </w:p>
        </w:tc>
      </w:tr>
      <w:tr w:rsidR="006B7E9A" w:rsidRPr="006B7E9A" w14:paraId="330131D5" w14:textId="77777777" w:rsidTr="006459F6">
        <w:trPr>
          <w:trHeight w:val="20"/>
        </w:trPr>
        <w:tc>
          <w:tcPr>
            <w:tcW w:w="124" w:type="pct"/>
            <w:noWrap/>
            <w:vAlign w:val="center"/>
            <w:hideMark/>
          </w:tcPr>
          <w:p w14:paraId="425052C3" w14:textId="77777777" w:rsidR="006B7E9A" w:rsidRPr="006B7E9A" w:rsidRDefault="006B7E9A" w:rsidP="006B7E9A">
            <w:pPr>
              <w:jc w:val="center"/>
              <w:rPr>
                <w:sz w:val="16"/>
                <w:szCs w:val="16"/>
              </w:rPr>
            </w:pPr>
            <w:r w:rsidRPr="006B7E9A">
              <w:rPr>
                <w:sz w:val="16"/>
                <w:szCs w:val="16"/>
              </w:rPr>
              <w:t>48</w:t>
            </w:r>
          </w:p>
        </w:tc>
        <w:tc>
          <w:tcPr>
            <w:tcW w:w="349" w:type="pct"/>
            <w:vAlign w:val="center"/>
            <w:hideMark/>
          </w:tcPr>
          <w:p w14:paraId="1E83DA95"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43655481"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2167B28E" w14:textId="77777777" w:rsidR="006B7E9A" w:rsidRPr="006B7E9A" w:rsidRDefault="006B7E9A" w:rsidP="006B7E9A">
            <w:pPr>
              <w:rPr>
                <w:sz w:val="16"/>
                <w:szCs w:val="16"/>
              </w:rPr>
            </w:pPr>
            <w:r w:rsidRPr="006B7E9A">
              <w:rPr>
                <w:sz w:val="16"/>
                <w:szCs w:val="16"/>
              </w:rPr>
              <w:t>г. Пермь, ул. Стахановская, д 6/н, начало тепловая камера ТК-1, 456 протяженность 88 п.м.</w:t>
            </w:r>
          </w:p>
        </w:tc>
        <w:tc>
          <w:tcPr>
            <w:tcW w:w="250" w:type="pct"/>
            <w:vAlign w:val="center"/>
            <w:hideMark/>
          </w:tcPr>
          <w:p w14:paraId="2239B553" w14:textId="77777777" w:rsidR="006B7E9A" w:rsidRPr="006B7E9A" w:rsidRDefault="006B7E9A" w:rsidP="006B7E9A">
            <w:pPr>
              <w:jc w:val="center"/>
              <w:rPr>
                <w:sz w:val="16"/>
                <w:szCs w:val="16"/>
              </w:rPr>
            </w:pPr>
            <w:r w:rsidRPr="006B7E9A">
              <w:rPr>
                <w:sz w:val="16"/>
                <w:szCs w:val="16"/>
              </w:rPr>
              <w:t>К-517-5-1</w:t>
            </w:r>
          </w:p>
        </w:tc>
        <w:tc>
          <w:tcPr>
            <w:tcW w:w="310" w:type="pct"/>
            <w:vAlign w:val="center"/>
            <w:hideMark/>
          </w:tcPr>
          <w:p w14:paraId="1AEDEC6C" w14:textId="77777777" w:rsidR="006B7E9A" w:rsidRPr="006B7E9A" w:rsidRDefault="006B7E9A" w:rsidP="006B7E9A">
            <w:pPr>
              <w:rPr>
                <w:sz w:val="16"/>
                <w:szCs w:val="16"/>
              </w:rPr>
            </w:pPr>
            <w:r w:rsidRPr="006B7E9A">
              <w:rPr>
                <w:sz w:val="16"/>
                <w:szCs w:val="16"/>
              </w:rPr>
              <w:t>Стахановская, 45б</w:t>
            </w:r>
          </w:p>
        </w:tc>
        <w:tc>
          <w:tcPr>
            <w:tcW w:w="146" w:type="pct"/>
            <w:vAlign w:val="center"/>
            <w:hideMark/>
          </w:tcPr>
          <w:p w14:paraId="3493B8B6" w14:textId="77777777" w:rsidR="006B7E9A" w:rsidRPr="006B7E9A" w:rsidRDefault="006B7E9A" w:rsidP="006B7E9A">
            <w:pPr>
              <w:jc w:val="center"/>
              <w:rPr>
                <w:sz w:val="16"/>
                <w:szCs w:val="16"/>
              </w:rPr>
            </w:pPr>
            <w:r w:rsidRPr="006B7E9A">
              <w:rPr>
                <w:sz w:val="16"/>
                <w:szCs w:val="16"/>
              </w:rPr>
              <w:t>76,6</w:t>
            </w:r>
          </w:p>
        </w:tc>
        <w:tc>
          <w:tcPr>
            <w:tcW w:w="201" w:type="pct"/>
            <w:vAlign w:val="center"/>
            <w:hideMark/>
          </w:tcPr>
          <w:p w14:paraId="2221F0EA" w14:textId="77777777" w:rsidR="006B7E9A" w:rsidRPr="006B7E9A" w:rsidRDefault="006B7E9A" w:rsidP="006B7E9A">
            <w:pPr>
              <w:jc w:val="center"/>
              <w:rPr>
                <w:sz w:val="16"/>
                <w:szCs w:val="16"/>
              </w:rPr>
            </w:pPr>
            <w:r w:rsidRPr="006B7E9A">
              <w:rPr>
                <w:sz w:val="16"/>
                <w:szCs w:val="16"/>
              </w:rPr>
              <w:t>88</w:t>
            </w:r>
          </w:p>
        </w:tc>
        <w:tc>
          <w:tcPr>
            <w:tcW w:w="375" w:type="pct"/>
            <w:vAlign w:val="center"/>
            <w:hideMark/>
          </w:tcPr>
          <w:p w14:paraId="0B240FD6" w14:textId="77777777" w:rsidR="006B7E9A" w:rsidRPr="006B7E9A" w:rsidRDefault="006B7E9A" w:rsidP="006B7E9A">
            <w:pPr>
              <w:jc w:val="center"/>
              <w:rPr>
                <w:sz w:val="16"/>
                <w:szCs w:val="16"/>
              </w:rPr>
            </w:pPr>
            <w:r w:rsidRPr="006B7E9A">
              <w:rPr>
                <w:sz w:val="16"/>
                <w:szCs w:val="16"/>
              </w:rPr>
              <w:t>59:01:0000000:18661</w:t>
            </w:r>
          </w:p>
        </w:tc>
        <w:tc>
          <w:tcPr>
            <w:tcW w:w="282" w:type="pct"/>
            <w:vAlign w:val="center"/>
            <w:hideMark/>
          </w:tcPr>
          <w:p w14:paraId="01803B85"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2F780854"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2AE43C09"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10DFE91F"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78FEFCCC" w14:textId="77777777" w:rsidR="006B7E9A" w:rsidRPr="006B7E9A" w:rsidRDefault="006B7E9A" w:rsidP="006B7E9A">
            <w:pPr>
              <w:jc w:val="center"/>
              <w:rPr>
                <w:sz w:val="16"/>
                <w:szCs w:val="16"/>
              </w:rPr>
            </w:pPr>
            <w:r w:rsidRPr="006B7E9A">
              <w:rPr>
                <w:sz w:val="16"/>
                <w:szCs w:val="16"/>
              </w:rPr>
              <w:t>К-517-5-1</w:t>
            </w:r>
          </w:p>
        </w:tc>
        <w:tc>
          <w:tcPr>
            <w:tcW w:w="376" w:type="pct"/>
            <w:noWrap/>
            <w:vAlign w:val="center"/>
            <w:hideMark/>
          </w:tcPr>
          <w:p w14:paraId="69351EF2" w14:textId="77777777" w:rsidR="006B7E9A" w:rsidRPr="006B7E9A" w:rsidRDefault="006B7E9A" w:rsidP="006B7E9A">
            <w:pPr>
              <w:jc w:val="center"/>
              <w:rPr>
                <w:sz w:val="16"/>
                <w:szCs w:val="16"/>
              </w:rPr>
            </w:pPr>
            <w:r w:rsidRPr="006B7E9A">
              <w:rPr>
                <w:sz w:val="16"/>
                <w:szCs w:val="16"/>
              </w:rPr>
              <w:t>Стахановская, 45б</w:t>
            </w:r>
          </w:p>
        </w:tc>
        <w:tc>
          <w:tcPr>
            <w:tcW w:w="208" w:type="pct"/>
            <w:vAlign w:val="center"/>
            <w:hideMark/>
          </w:tcPr>
          <w:p w14:paraId="35F123AC" w14:textId="77777777" w:rsidR="006B7E9A" w:rsidRPr="006B7E9A" w:rsidRDefault="006B7E9A" w:rsidP="006B7E9A">
            <w:pPr>
              <w:jc w:val="center"/>
              <w:rPr>
                <w:sz w:val="16"/>
                <w:szCs w:val="16"/>
              </w:rPr>
            </w:pPr>
            <w:r w:rsidRPr="006B7E9A">
              <w:rPr>
                <w:sz w:val="16"/>
                <w:szCs w:val="16"/>
              </w:rPr>
              <w:t>94735</w:t>
            </w:r>
          </w:p>
        </w:tc>
        <w:tc>
          <w:tcPr>
            <w:tcW w:w="276" w:type="pct"/>
            <w:vMerge/>
            <w:vAlign w:val="center"/>
            <w:hideMark/>
          </w:tcPr>
          <w:p w14:paraId="7EF25DB0" w14:textId="77777777" w:rsidR="006B7E9A" w:rsidRPr="006B7E9A" w:rsidRDefault="006B7E9A" w:rsidP="006B7E9A">
            <w:pPr>
              <w:rPr>
                <w:sz w:val="16"/>
                <w:szCs w:val="16"/>
              </w:rPr>
            </w:pPr>
          </w:p>
        </w:tc>
      </w:tr>
      <w:tr w:rsidR="006B7E9A" w:rsidRPr="006B7E9A" w14:paraId="440C62A3" w14:textId="77777777" w:rsidTr="006459F6">
        <w:trPr>
          <w:trHeight w:val="20"/>
        </w:trPr>
        <w:tc>
          <w:tcPr>
            <w:tcW w:w="124" w:type="pct"/>
            <w:noWrap/>
            <w:vAlign w:val="center"/>
            <w:hideMark/>
          </w:tcPr>
          <w:p w14:paraId="4FE18CD3" w14:textId="77777777" w:rsidR="006B7E9A" w:rsidRPr="006B7E9A" w:rsidRDefault="006B7E9A" w:rsidP="006B7E9A">
            <w:pPr>
              <w:jc w:val="center"/>
              <w:rPr>
                <w:sz w:val="16"/>
                <w:szCs w:val="16"/>
              </w:rPr>
            </w:pPr>
            <w:r w:rsidRPr="006B7E9A">
              <w:rPr>
                <w:sz w:val="16"/>
                <w:szCs w:val="16"/>
              </w:rPr>
              <w:t>49</w:t>
            </w:r>
          </w:p>
        </w:tc>
        <w:tc>
          <w:tcPr>
            <w:tcW w:w="349" w:type="pct"/>
            <w:vAlign w:val="center"/>
            <w:hideMark/>
          </w:tcPr>
          <w:p w14:paraId="1AE44954"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42DDEAB7"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56824818" w14:textId="77777777" w:rsidR="006B7E9A" w:rsidRPr="006B7E9A" w:rsidRDefault="006B7E9A" w:rsidP="006B7E9A">
            <w:pPr>
              <w:rPr>
                <w:sz w:val="16"/>
                <w:szCs w:val="16"/>
              </w:rPr>
            </w:pPr>
            <w:r w:rsidRPr="006B7E9A">
              <w:rPr>
                <w:sz w:val="16"/>
                <w:szCs w:val="16"/>
              </w:rPr>
              <w:t>г. Пермь, ул. Краснова д 6/н 32 конец жд ул. Пушкина, протяженность 113 п.м.</w:t>
            </w:r>
          </w:p>
        </w:tc>
        <w:tc>
          <w:tcPr>
            <w:tcW w:w="250" w:type="pct"/>
            <w:vAlign w:val="center"/>
            <w:hideMark/>
          </w:tcPr>
          <w:p w14:paraId="5F14A3D9" w14:textId="77777777" w:rsidR="006B7E9A" w:rsidRPr="006B7E9A" w:rsidRDefault="006B7E9A" w:rsidP="006B7E9A">
            <w:pPr>
              <w:jc w:val="center"/>
              <w:rPr>
                <w:sz w:val="16"/>
                <w:szCs w:val="16"/>
              </w:rPr>
            </w:pPr>
            <w:r w:rsidRPr="006B7E9A">
              <w:rPr>
                <w:sz w:val="16"/>
                <w:szCs w:val="16"/>
              </w:rPr>
              <w:t>К-37-9-14</w:t>
            </w:r>
          </w:p>
        </w:tc>
        <w:tc>
          <w:tcPr>
            <w:tcW w:w="310" w:type="pct"/>
            <w:vAlign w:val="center"/>
            <w:hideMark/>
          </w:tcPr>
          <w:p w14:paraId="35DEA196" w14:textId="77777777" w:rsidR="006B7E9A" w:rsidRPr="006B7E9A" w:rsidRDefault="006B7E9A" w:rsidP="006B7E9A">
            <w:pPr>
              <w:rPr>
                <w:sz w:val="16"/>
                <w:szCs w:val="16"/>
              </w:rPr>
            </w:pPr>
            <w:r w:rsidRPr="006B7E9A">
              <w:rPr>
                <w:sz w:val="16"/>
                <w:szCs w:val="16"/>
              </w:rPr>
              <w:t>Пушкина, 84</w:t>
            </w:r>
          </w:p>
        </w:tc>
        <w:tc>
          <w:tcPr>
            <w:tcW w:w="146" w:type="pct"/>
            <w:vAlign w:val="center"/>
            <w:hideMark/>
          </w:tcPr>
          <w:p w14:paraId="38E9C498" w14:textId="77777777" w:rsidR="006B7E9A" w:rsidRPr="006B7E9A" w:rsidRDefault="006B7E9A" w:rsidP="006B7E9A">
            <w:pPr>
              <w:jc w:val="center"/>
              <w:rPr>
                <w:sz w:val="16"/>
                <w:szCs w:val="16"/>
              </w:rPr>
            </w:pPr>
            <w:r w:rsidRPr="006B7E9A">
              <w:rPr>
                <w:sz w:val="16"/>
                <w:szCs w:val="16"/>
              </w:rPr>
              <w:t>116</w:t>
            </w:r>
          </w:p>
        </w:tc>
        <w:tc>
          <w:tcPr>
            <w:tcW w:w="201" w:type="pct"/>
            <w:vAlign w:val="center"/>
            <w:hideMark/>
          </w:tcPr>
          <w:p w14:paraId="7B27D188" w14:textId="77777777" w:rsidR="006B7E9A" w:rsidRPr="006B7E9A" w:rsidRDefault="006B7E9A" w:rsidP="006B7E9A">
            <w:pPr>
              <w:jc w:val="center"/>
              <w:rPr>
                <w:sz w:val="16"/>
                <w:szCs w:val="16"/>
              </w:rPr>
            </w:pPr>
            <w:r w:rsidRPr="006B7E9A">
              <w:rPr>
                <w:sz w:val="16"/>
                <w:szCs w:val="16"/>
              </w:rPr>
              <w:t>113</w:t>
            </w:r>
          </w:p>
        </w:tc>
        <w:tc>
          <w:tcPr>
            <w:tcW w:w="375" w:type="pct"/>
            <w:vAlign w:val="center"/>
            <w:hideMark/>
          </w:tcPr>
          <w:p w14:paraId="419E5833" w14:textId="77777777" w:rsidR="006B7E9A" w:rsidRPr="006B7E9A" w:rsidRDefault="006B7E9A" w:rsidP="006B7E9A">
            <w:pPr>
              <w:jc w:val="center"/>
              <w:rPr>
                <w:sz w:val="16"/>
                <w:szCs w:val="16"/>
              </w:rPr>
            </w:pPr>
            <w:r w:rsidRPr="006B7E9A">
              <w:rPr>
                <w:sz w:val="16"/>
                <w:szCs w:val="16"/>
              </w:rPr>
              <w:t>59:01:0000000:15230</w:t>
            </w:r>
          </w:p>
        </w:tc>
        <w:tc>
          <w:tcPr>
            <w:tcW w:w="282" w:type="pct"/>
            <w:vAlign w:val="center"/>
            <w:hideMark/>
          </w:tcPr>
          <w:p w14:paraId="72AA77DD"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10C5433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7AB128A3"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7970FF3B"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EFC6ABF" w14:textId="77777777" w:rsidR="006B7E9A" w:rsidRPr="006B7E9A" w:rsidRDefault="006B7E9A" w:rsidP="006B7E9A">
            <w:pPr>
              <w:jc w:val="center"/>
              <w:rPr>
                <w:sz w:val="16"/>
                <w:szCs w:val="16"/>
              </w:rPr>
            </w:pPr>
            <w:r w:rsidRPr="006B7E9A">
              <w:rPr>
                <w:sz w:val="16"/>
                <w:szCs w:val="16"/>
              </w:rPr>
              <w:t>К-37-9-14</w:t>
            </w:r>
          </w:p>
        </w:tc>
        <w:tc>
          <w:tcPr>
            <w:tcW w:w="376" w:type="pct"/>
            <w:noWrap/>
            <w:vAlign w:val="center"/>
            <w:hideMark/>
          </w:tcPr>
          <w:p w14:paraId="34982C61" w14:textId="77777777" w:rsidR="006B7E9A" w:rsidRPr="006B7E9A" w:rsidRDefault="006B7E9A" w:rsidP="006B7E9A">
            <w:pPr>
              <w:jc w:val="center"/>
              <w:rPr>
                <w:sz w:val="16"/>
                <w:szCs w:val="16"/>
              </w:rPr>
            </w:pPr>
            <w:r w:rsidRPr="006B7E9A">
              <w:rPr>
                <w:sz w:val="16"/>
                <w:szCs w:val="16"/>
              </w:rPr>
              <w:t>Пушкина, 84</w:t>
            </w:r>
          </w:p>
        </w:tc>
        <w:tc>
          <w:tcPr>
            <w:tcW w:w="208" w:type="pct"/>
            <w:vAlign w:val="center"/>
            <w:hideMark/>
          </w:tcPr>
          <w:p w14:paraId="4CEB5CFB" w14:textId="77777777" w:rsidR="006B7E9A" w:rsidRPr="006B7E9A" w:rsidRDefault="006B7E9A" w:rsidP="006B7E9A">
            <w:pPr>
              <w:jc w:val="center"/>
              <w:rPr>
                <w:sz w:val="16"/>
                <w:szCs w:val="16"/>
              </w:rPr>
            </w:pPr>
            <w:r w:rsidRPr="006B7E9A">
              <w:rPr>
                <w:sz w:val="16"/>
                <w:szCs w:val="16"/>
              </w:rPr>
              <w:t>168162</w:t>
            </w:r>
          </w:p>
        </w:tc>
        <w:tc>
          <w:tcPr>
            <w:tcW w:w="276" w:type="pct"/>
            <w:vMerge/>
            <w:vAlign w:val="center"/>
            <w:hideMark/>
          </w:tcPr>
          <w:p w14:paraId="7C5AD78E" w14:textId="77777777" w:rsidR="006B7E9A" w:rsidRPr="006B7E9A" w:rsidRDefault="006B7E9A" w:rsidP="006B7E9A">
            <w:pPr>
              <w:rPr>
                <w:sz w:val="16"/>
                <w:szCs w:val="16"/>
              </w:rPr>
            </w:pPr>
          </w:p>
        </w:tc>
      </w:tr>
      <w:tr w:rsidR="006B7E9A" w:rsidRPr="006B7E9A" w14:paraId="4AD66DF5" w14:textId="77777777" w:rsidTr="006459F6">
        <w:trPr>
          <w:trHeight w:val="20"/>
        </w:trPr>
        <w:tc>
          <w:tcPr>
            <w:tcW w:w="124" w:type="pct"/>
            <w:noWrap/>
            <w:vAlign w:val="center"/>
            <w:hideMark/>
          </w:tcPr>
          <w:p w14:paraId="2A30F164" w14:textId="77777777" w:rsidR="006B7E9A" w:rsidRPr="006B7E9A" w:rsidRDefault="006B7E9A" w:rsidP="006B7E9A">
            <w:pPr>
              <w:jc w:val="center"/>
              <w:rPr>
                <w:sz w:val="16"/>
                <w:szCs w:val="16"/>
              </w:rPr>
            </w:pPr>
            <w:r w:rsidRPr="006B7E9A">
              <w:rPr>
                <w:sz w:val="16"/>
                <w:szCs w:val="16"/>
              </w:rPr>
              <w:t>50</w:t>
            </w:r>
          </w:p>
        </w:tc>
        <w:tc>
          <w:tcPr>
            <w:tcW w:w="349" w:type="pct"/>
            <w:vAlign w:val="center"/>
            <w:hideMark/>
          </w:tcPr>
          <w:p w14:paraId="32A94B91"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23C4C308"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4E7ADD13" w14:textId="77777777" w:rsidR="006B7E9A" w:rsidRPr="006B7E9A" w:rsidRDefault="006B7E9A" w:rsidP="006B7E9A">
            <w:pPr>
              <w:rPr>
                <w:sz w:val="16"/>
                <w:szCs w:val="16"/>
              </w:rPr>
            </w:pPr>
            <w:r w:rsidRPr="006B7E9A">
              <w:rPr>
                <w:sz w:val="16"/>
                <w:szCs w:val="16"/>
              </w:rPr>
              <w:t>г. Пермь, ул. Новосибирская 13, начало ТК-1, протяженность 194 п.м</w:t>
            </w:r>
          </w:p>
        </w:tc>
        <w:tc>
          <w:tcPr>
            <w:tcW w:w="250" w:type="pct"/>
            <w:vAlign w:val="center"/>
            <w:hideMark/>
          </w:tcPr>
          <w:p w14:paraId="5A801391" w14:textId="77777777" w:rsidR="006B7E9A" w:rsidRPr="006B7E9A" w:rsidRDefault="006B7E9A" w:rsidP="006B7E9A">
            <w:pPr>
              <w:jc w:val="center"/>
              <w:rPr>
                <w:sz w:val="16"/>
                <w:szCs w:val="16"/>
              </w:rPr>
            </w:pPr>
            <w:r w:rsidRPr="006B7E9A">
              <w:rPr>
                <w:sz w:val="16"/>
                <w:szCs w:val="16"/>
              </w:rPr>
              <w:t>К-10К-5-6а</w:t>
            </w:r>
          </w:p>
        </w:tc>
        <w:tc>
          <w:tcPr>
            <w:tcW w:w="310" w:type="pct"/>
            <w:vAlign w:val="center"/>
            <w:hideMark/>
          </w:tcPr>
          <w:p w14:paraId="7E7B9091" w14:textId="77777777" w:rsidR="006B7E9A" w:rsidRPr="006B7E9A" w:rsidRDefault="006B7E9A" w:rsidP="006B7E9A">
            <w:pPr>
              <w:rPr>
                <w:sz w:val="16"/>
                <w:szCs w:val="16"/>
              </w:rPr>
            </w:pPr>
            <w:r w:rsidRPr="006B7E9A">
              <w:rPr>
                <w:sz w:val="16"/>
                <w:szCs w:val="16"/>
              </w:rPr>
              <w:t>Новосибирская, 13</w:t>
            </w:r>
          </w:p>
        </w:tc>
        <w:tc>
          <w:tcPr>
            <w:tcW w:w="146" w:type="pct"/>
            <w:vAlign w:val="center"/>
            <w:hideMark/>
          </w:tcPr>
          <w:p w14:paraId="65660448" w14:textId="77777777" w:rsidR="006B7E9A" w:rsidRPr="006B7E9A" w:rsidRDefault="006B7E9A" w:rsidP="006B7E9A">
            <w:pPr>
              <w:jc w:val="center"/>
              <w:rPr>
                <w:sz w:val="16"/>
                <w:szCs w:val="16"/>
              </w:rPr>
            </w:pPr>
            <w:r w:rsidRPr="006B7E9A">
              <w:rPr>
                <w:sz w:val="16"/>
                <w:szCs w:val="16"/>
              </w:rPr>
              <w:t>183</w:t>
            </w:r>
          </w:p>
        </w:tc>
        <w:tc>
          <w:tcPr>
            <w:tcW w:w="201" w:type="pct"/>
            <w:vAlign w:val="center"/>
            <w:hideMark/>
          </w:tcPr>
          <w:p w14:paraId="15BF36DE" w14:textId="77777777" w:rsidR="006B7E9A" w:rsidRPr="006B7E9A" w:rsidRDefault="006B7E9A" w:rsidP="006B7E9A">
            <w:pPr>
              <w:jc w:val="center"/>
              <w:rPr>
                <w:sz w:val="16"/>
                <w:szCs w:val="16"/>
              </w:rPr>
            </w:pPr>
            <w:r w:rsidRPr="006B7E9A">
              <w:rPr>
                <w:sz w:val="16"/>
                <w:szCs w:val="16"/>
              </w:rPr>
              <w:t>194</w:t>
            </w:r>
          </w:p>
        </w:tc>
        <w:tc>
          <w:tcPr>
            <w:tcW w:w="375" w:type="pct"/>
            <w:vAlign w:val="center"/>
            <w:hideMark/>
          </w:tcPr>
          <w:p w14:paraId="63A8AE06" w14:textId="77777777" w:rsidR="006B7E9A" w:rsidRPr="006B7E9A" w:rsidRDefault="006B7E9A" w:rsidP="006B7E9A">
            <w:pPr>
              <w:jc w:val="center"/>
              <w:rPr>
                <w:sz w:val="16"/>
                <w:szCs w:val="16"/>
              </w:rPr>
            </w:pPr>
            <w:r w:rsidRPr="006B7E9A">
              <w:rPr>
                <w:sz w:val="16"/>
                <w:szCs w:val="16"/>
              </w:rPr>
              <w:t>59:01:0000000:17548</w:t>
            </w:r>
          </w:p>
        </w:tc>
        <w:tc>
          <w:tcPr>
            <w:tcW w:w="282" w:type="pct"/>
            <w:vAlign w:val="center"/>
            <w:hideMark/>
          </w:tcPr>
          <w:p w14:paraId="5929120A"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17A5FF20"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56391AE8"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67CA1D88"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4FDBCFC9" w14:textId="77777777" w:rsidR="006B7E9A" w:rsidRPr="006B7E9A" w:rsidRDefault="006B7E9A" w:rsidP="006B7E9A">
            <w:pPr>
              <w:jc w:val="center"/>
              <w:rPr>
                <w:sz w:val="16"/>
                <w:szCs w:val="16"/>
              </w:rPr>
            </w:pPr>
            <w:r w:rsidRPr="006B7E9A">
              <w:rPr>
                <w:sz w:val="16"/>
                <w:szCs w:val="16"/>
              </w:rPr>
              <w:t>К-10К-5-6а</w:t>
            </w:r>
          </w:p>
        </w:tc>
        <w:tc>
          <w:tcPr>
            <w:tcW w:w="376" w:type="pct"/>
            <w:noWrap/>
            <w:vAlign w:val="center"/>
            <w:hideMark/>
          </w:tcPr>
          <w:p w14:paraId="3EBF22A5" w14:textId="77777777" w:rsidR="006B7E9A" w:rsidRPr="006B7E9A" w:rsidRDefault="006B7E9A" w:rsidP="006B7E9A">
            <w:pPr>
              <w:jc w:val="center"/>
              <w:rPr>
                <w:sz w:val="16"/>
                <w:szCs w:val="16"/>
              </w:rPr>
            </w:pPr>
            <w:r w:rsidRPr="006B7E9A">
              <w:rPr>
                <w:sz w:val="16"/>
                <w:szCs w:val="16"/>
              </w:rPr>
              <w:t>Новосибирская, 13</w:t>
            </w:r>
          </w:p>
        </w:tc>
        <w:tc>
          <w:tcPr>
            <w:tcW w:w="208" w:type="pct"/>
            <w:vAlign w:val="center"/>
            <w:hideMark/>
          </w:tcPr>
          <w:p w14:paraId="45A0D880" w14:textId="77777777" w:rsidR="006B7E9A" w:rsidRPr="006B7E9A" w:rsidRDefault="006B7E9A" w:rsidP="006B7E9A">
            <w:pPr>
              <w:jc w:val="center"/>
              <w:rPr>
                <w:sz w:val="16"/>
                <w:szCs w:val="16"/>
              </w:rPr>
            </w:pPr>
            <w:r w:rsidRPr="006B7E9A">
              <w:rPr>
                <w:sz w:val="16"/>
                <w:szCs w:val="16"/>
              </w:rPr>
              <w:t>108415</w:t>
            </w:r>
          </w:p>
        </w:tc>
        <w:tc>
          <w:tcPr>
            <w:tcW w:w="276" w:type="pct"/>
            <w:vMerge/>
            <w:vAlign w:val="center"/>
            <w:hideMark/>
          </w:tcPr>
          <w:p w14:paraId="469E880E" w14:textId="77777777" w:rsidR="006B7E9A" w:rsidRPr="006B7E9A" w:rsidRDefault="006B7E9A" w:rsidP="006B7E9A">
            <w:pPr>
              <w:rPr>
                <w:sz w:val="16"/>
                <w:szCs w:val="16"/>
              </w:rPr>
            </w:pPr>
          </w:p>
        </w:tc>
      </w:tr>
      <w:tr w:rsidR="006B7E9A" w:rsidRPr="006B7E9A" w14:paraId="21C0B1E7" w14:textId="77777777" w:rsidTr="006459F6">
        <w:trPr>
          <w:trHeight w:val="20"/>
        </w:trPr>
        <w:tc>
          <w:tcPr>
            <w:tcW w:w="124" w:type="pct"/>
            <w:noWrap/>
            <w:vAlign w:val="center"/>
            <w:hideMark/>
          </w:tcPr>
          <w:p w14:paraId="1F4526EC" w14:textId="77777777" w:rsidR="006B7E9A" w:rsidRPr="006B7E9A" w:rsidRDefault="006B7E9A" w:rsidP="006B7E9A">
            <w:pPr>
              <w:jc w:val="center"/>
              <w:rPr>
                <w:sz w:val="16"/>
                <w:szCs w:val="16"/>
              </w:rPr>
            </w:pPr>
            <w:r w:rsidRPr="006B7E9A">
              <w:rPr>
                <w:sz w:val="16"/>
                <w:szCs w:val="16"/>
              </w:rPr>
              <w:t>51</w:t>
            </w:r>
          </w:p>
        </w:tc>
        <w:tc>
          <w:tcPr>
            <w:tcW w:w="349" w:type="pct"/>
            <w:vAlign w:val="center"/>
            <w:hideMark/>
          </w:tcPr>
          <w:p w14:paraId="3AF2FA2F"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1674BDBC"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179F94EA" w14:textId="77777777" w:rsidR="006B7E9A" w:rsidRPr="006B7E9A" w:rsidRDefault="006B7E9A" w:rsidP="006B7E9A">
            <w:pPr>
              <w:rPr>
                <w:sz w:val="16"/>
                <w:szCs w:val="16"/>
              </w:rPr>
            </w:pPr>
            <w:r w:rsidRPr="006B7E9A">
              <w:rPr>
                <w:sz w:val="16"/>
                <w:szCs w:val="16"/>
              </w:rPr>
              <w:t>г. Пермь, ул. Советской Армии, 72/1, протяженность 179</w:t>
            </w:r>
          </w:p>
        </w:tc>
        <w:tc>
          <w:tcPr>
            <w:tcW w:w="250" w:type="pct"/>
            <w:vAlign w:val="center"/>
            <w:hideMark/>
          </w:tcPr>
          <w:p w14:paraId="602090A6" w14:textId="77777777" w:rsidR="006B7E9A" w:rsidRPr="006B7E9A" w:rsidRDefault="006B7E9A" w:rsidP="006B7E9A">
            <w:pPr>
              <w:jc w:val="center"/>
              <w:rPr>
                <w:sz w:val="16"/>
                <w:szCs w:val="16"/>
              </w:rPr>
            </w:pPr>
            <w:r w:rsidRPr="006B7E9A">
              <w:rPr>
                <w:sz w:val="16"/>
                <w:szCs w:val="16"/>
              </w:rPr>
              <w:t>К-4870-14</w:t>
            </w:r>
          </w:p>
        </w:tc>
        <w:tc>
          <w:tcPr>
            <w:tcW w:w="310" w:type="pct"/>
            <w:vAlign w:val="center"/>
            <w:hideMark/>
          </w:tcPr>
          <w:p w14:paraId="5C5A209F" w14:textId="77777777" w:rsidR="006B7E9A" w:rsidRPr="006B7E9A" w:rsidRDefault="006B7E9A" w:rsidP="006B7E9A">
            <w:pPr>
              <w:rPr>
                <w:sz w:val="16"/>
                <w:szCs w:val="16"/>
              </w:rPr>
            </w:pPr>
            <w:r w:rsidRPr="006B7E9A">
              <w:rPr>
                <w:sz w:val="16"/>
                <w:szCs w:val="16"/>
              </w:rPr>
              <w:t>Советской Армии 72/1</w:t>
            </w:r>
          </w:p>
        </w:tc>
        <w:tc>
          <w:tcPr>
            <w:tcW w:w="146" w:type="pct"/>
            <w:vAlign w:val="center"/>
            <w:hideMark/>
          </w:tcPr>
          <w:p w14:paraId="08A25852" w14:textId="77777777" w:rsidR="006B7E9A" w:rsidRPr="006B7E9A" w:rsidRDefault="006B7E9A" w:rsidP="006B7E9A">
            <w:pPr>
              <w:jc w:val="center"/>
              <w:rPr>
                <w:sz w:val="16"/>
                <w:szCs w:val="16"/>
              </w:rPr>
            </w:pPr>
            <w:r w:rsidRPr="006B7E9A">
              <w:rPr>
                <w:sz w:val="16"/>
                <w:szCs w:val="16"/>
              </w:rPr>
              <w:t>186</w:t>
            </w:r>
          </w:p>
        </w:tc>
        <w:tc>
          <w:tcPr>
            <w:tcW w:w="201" w:type="pct"/>
            <w:vAlign w:val="center"/>
            <w:hideMark/>
          </w:tcPr>
          <w:p w14:paraId="5722EC1F" w14:textId="77777777" w:rsidR="006B7E9A" w:rsidRPr="006B7E9A" w:rsidRDefault="006B7E9A" w:rsidP="006B7E9A">
            <w:pPr>
              <w:jc w:val="center"/>
              <w:rPr>
                <w:sz w:val="16"/>
                <w:szCs w:val="16"/>
              </w:rPr>
            </w:pPr>
            <w:r w:rsidRPr="006B7E9A">
              <w:rPr>
                <w:sz w:val="16"/>
                <w:szCs w:val="16"/>
              </w:rPr>
              <w:t>179</w:t>
            </w:r>
          </w:p>
        </w:tc>
        <w:tc>
          <w:tcPr>
            <w:tcW w:w="375" w:type="pct"/>
            <w:vAlign w:val="center"/>
            <w:hideMark/>
          </w:tcPr>
          <w:p w14:paraId="71C95326" w14:textId="77777777" w:rsidR="006B7E9A" w:rsidRPr="006B7E9A" w:rsidRDefault="006B7E9A" w:rsidP="006B7E9A">
            <w:pPr>
              <w:jc w:val="center"/>
              <w:rPr>
                <w:sz w:val="16"/>
                <w:szCs w:val="16"/>
              </w:rPr>
            </w:pPr>
            <w:r w:rsidRPr="006B7E9A">
              <w:rPr>
                <w:sz w:val="16"/>
                <w:szCs w:val="16"/>
              </w:rPr>
              <w:t>59:01:0000000:84029</w:t>
            </w:r>
          </w:p>
        </w:tc>
        <w:tc>
          <w:tcPr>
            <w:tcW w:w="282" w:type="pct"/>
            <w:vAlign w:val="center"/>
            <w:hideMark/>
          </w:tcPr>
          <w:p w14:paraId="5387DC9A"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1E26ED45"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56692411"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1A997C44"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Align w:val="center"/>
            <w:hideMark/>
          </w:tcPr>
          <w:p w14:paraId="0D40F940" w14:textId="77777777" w:rsidR="006B7E9A" w:rsidRPr="006B7E9A" w:rsidRDefault="006B7E9A" w:rsidP="006B7E9A">
            <w:pPr>
              <w:jc w:val="center"/>
              <w:rPr>
                <w:sz w:val="16"/>
                <w:szCs w:val="16"/>
              </w:rPr>
            </w:pPr>
            <w:r w:rsidRPr="006B7E9A">
              <w:rPr>
                <w:sz w:val="16"/>
                <w:szCs w:val="16"/>
              </w:rPr>
              <w:t>К-4870-14</w:t>
            </w:r>
          </w:p>
        </w:tc>
        <w:tc>
          <w:tcPr>
            <w:tcW w:w="376" w:type="pct"/>
            <w:vAlign w:val="center"/>
            <w:hideMark/>
          </w:tcPr>
          <w:p w14:paraId="10A6B6BD" w14:textId="77777777" w:rsidR="006B7E9A" w:rsidRPr="006B7E9A" w:rsidRDefault="006B7E9A" w:rsidP="006B7E9A">
            <w:pPr>
              <w:jc w:val="center"/>
              <w:rPr>
                <w:sz w:val="16"/>
                <w:szCs w:val="16"/>
              </w:rPr>
            </w:pPr>
            <w:r w:rsidRPr="006B7E9A">
              <w:rPr>
                <w:sz w:val="16"/>
                <w:szCs w:val="16"/>
              </w:rPr>
              <w:t>Советской Армии 72/1</w:t>
            </w:r>
          </w:p>
        </w:tc>
        <w:tc>
          <w:tcPr>
            <w:tcW w:w="208" w:type="pct"/>
            <w:vAlign w:val="center"/>
            <w:hideMark/>
          </w:tcPr>
          <w:p w14:paraId="66BD23C2" w14:textId="77777777" w:rsidR="006B7E9A" w:rsidRPr="006B7E9A" w:rsidRDefault="006B7E9A" w:rsidP="006B7E9A">
            <w:pPr>
              <w:jc w:val="center"/>
              <w:rPr>
                <w:sz w:val="16"/>
                <w:szCs w:val="16"/>
              </w:rPr>
            </w:pPr>
            <w:r w:rsidRPr="006B7E9A">
              <w:rPr>
                <w:sz w:val="16"/>
                <w:szCs w:val="16"/>
              </w:rPr>
              <w:t>55993</w:t>
            </w:r>
          </w:p>
        </w:tc>
        <w:tc>
          <w:tcPr>
            <w:tcW w:w="276" w:type="pct"/>
            <w:vMerge/>
            <w:vAlign w:val="center"/>
            <w:hideMark/>
          </w:tcPr>
          <w:p w14:paraId="0111C50A" w14:textId="77777777" w:rsidR="006B7E9A" w:rsidRPr="006B7E9A" w:rsidRDefault="006B7E9A" w:rsidP="006B7E9A">
            <w:pPr>
              <w:rPr>
                <w:sz w:val="16"/>
                <w:szCs w:val="16"/>
              </w:rPr>
            </w:pPr>
          </w:p>
        </w:tc>
      </w:tr>
      <w:tr w:rsidR="006B7E9A" w:rsidRPr="006B7E9A" w14:paraId="5DB3C59F" w14:textId="77777777" w:rsidTr="006459F6">
        <w:trPr>
          <w:trHeight w:val="20"/>
        </w:trPr>
        <w:tc>
          <w:tcPr>
            <w:tcW w:w="124" w:type="pct"/>
            <w:noWrap/>
            <w:vAlign w:val="center"/>
            <w:hideMark/>
          </w:tcPr>
          <w:p w14:paraId="7875B745" w14:textId="77777777" w:rsidR="006B7E9A" w:rsidRPr="006B7E9A" w:rsidRDefault="006B7E9A" w:rsidP="006B7E9A">
            <w:pPr>
              <w:jc w:val="center"/>
              <w:rPr>
                <w:sz w:val="16"/>
                <w:szCs w:val="16"/>
              </w:rPr>
            </w:pPr>
            <w:r w:rsidRPr="006B7E9A">
              <w:rPr>
                <w:sz w:val="16"/>
                <w:szCs w:val="16"/>
              </w:rPr>
              <w:t>52</w:t>
            </w:r>
          </w:p>
        </w:tc>
        <w:tc>
          <w:tcPr>
            <w:tcW w:w="349" w:type="pct"/>
            <w:vAlign w:val="center"/>
            <w:hideMark/>
          </w:tcPr>
          <w:p w14:paraId="5704BAED" w14:textId="77777777" w:rsidR="006B7E9A" w:rsidRPr="006B7E9A" w:rsidRDefault="006B7E9A" w:rsidP="006B7E9A">
            <w:pPr>
              <w:jc w:val="center"/>
              <w:rPr>
                <w:sz w:val="16"/>
                <w:szCs w:val="16"/>
              </w:rPr>
            </w:pPr>
            <w:r w:rsidRPr="006B7E9A">
              <w:rPr>
                <w:sz w:val="16"/>
                <w:szCs w:val="16"/>
              </w:rPr>
              <w:t>ООО "Энергетические решения"</w:t>
            </w:r>
          </w:p>
        </w:tc>
        <w:tc>
          <w:tcPr>
            <w:tcW w:w="403" w:type="pct"/>
            <w:vAlign w:val="center"/>
            <w:hideMark/>
          </w:tcPr>
          <w:p w14:paraId="6B840B0F"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43A92D0B" w14:textId="77777777" w:rsidR="006B7E9A" w:rsidRPr="006B7E9A" w:rsidRDefault="006B7E9A" w:rsidP="006B7E9A">
            <w:pPr>
              <w:rPr>
                <w:sz w:val="16"/>
                <w:szCs w:val="16"/>
              </w:rPr>
            </w:pPr>
            <w:r w:rsidRPr="006B7E9A">
              <w:rPr>
                <w:sz w:val="16"/>
                <w:szCs w:val="16"/>
              </w:rPr>
              <w:t>г. Пермь , ул. Усольская 15 (включая ЦТП)</w:t>
            </w:r>
          </w:p>
        </w:tc>
        <w:tc>
          <w:tcPr>
            <w:tcW w:w="250" w:type="pct"/>
            <w:vAlign w:val="center"/>
            <w:hideMark/>
          </w:tcPr>
          <w:p w14:paraId="4C31DCBB" w14:textId="77777777" w:rsidR="006B7E9A" w:rsidRPr="006B7E9A" w:rsidRDefault="006B7E9A" w:rsidP="006B7E9A">
            <w:pPr>
              <w:jc w:val="center"/>
              <w:rPr>
                <w:sz w:val="16"/>
                <w:szCs w:val="16"/>
              </w:rPr>
            </w:pPr>
            <w:r w:rsidRPr="006B7E9A">
              <w:rPr>
                <w:sz w:val="16"/>
                <w:szCs w:val="16"/>
              </w:rPr>
              <w:t>К-106-10-6</w:t>
            </w:r>
          </w:p>
        </w:tc>
        <w:tc>
          <w:tcPr>
            <w:tcW w:w="310" w:type="pct"/>
            <w:vAlign w:val="center"/>
            <w:hideMark/>
          </w:tcPr>
          <w:p w14:paraId="2FEDD4B1" w14:textId="77777777" w:rsidR="006B7E9A" w:rsidRPr="006B7E9A" w:rsidRDefault="006B7E9A" w:rsidP="006B7E9A">
            <w:pPr>
              <w:rPr>
                <w:sz w:val="16"/>
                <w:szCs w:val="16"/>
              </w:rPr>
            </w:pPr>
            <w:r w:rsidRPr="006B7E9A">
              <w:rPr>
                <w:sz w:val="16"/>
                <w:szCs w:val="16"/>
              </w:rPr>
              <w:t>ЦТП Усольская, 15</w:t>
            </w:r>
          </w:p>
        </w:tc>
        <w:tc>
          <w:tcPr>
            <w:tcW w:w="146" w:type="pct"/>
            <w:vAlign w:val="center"/>
            <w:hideMark/>
          </w:tcPr>
          <w:p w14:paraId="52054D36" w14:textId="77777777" w:rsidR="006B7E9A" w:rsidRPr="006B7E9A" w:rsidRDefault="006B7E9A" w:rsidP="006B7E9A">
            <w:pPr>
              <w:jc w:val="center"/>
              <w:rPr>
                <w:sz w:val="16"/>
                <w:szCs w:val="16"/>
              </w:rPr>
            </w:pPr>
            <w:r w:rsidRPr="006B7E9A">
              <w:rPr>
                <w:sz w:val="16"/>
                <w:szCs w:val="16"/>
              </w:rPr>
              <w:t>20</w:t>
            </w:r>
          </w:p>
        </w:tc>
        <w:tc>
          <w:tcPr>
            <w:tcW w:w="201" w:type="pct"/>
            <w:vAlign w:val="center"/>
            <w:hideMark/>
          </w:tcPr>
          <w:p w14:paraId="306FF253" w14:textId="77777777" w:rsidR="006B7E9A" w:rsidRPr="006B7E9A" w:rsidRDefault="006B7E9A" w:rsidP="006B7E9A">
            <w:pPr>
              <w:jc w:val="center"/>
              <w:rPr>
                <w:sz w:val="16"/>
                <w:szCs w:val="16"/>
              </w:rPr>
            </w:pPr>
            <w:r w:rsidRPr="006B7E9A">
              <w:rPr>
                <w:sz w:val="16"/>
                <w:szCs w:val="16"/>
              </w:rPr>
              <w:t>20</w:t>
            </w:r>
          </w:p>
        </w:tc>
        <w:tc>
          <w:tcPr>
            <w:tcW w:w="375" w:type="pct"/>
            <w:vAlign w:val="center"/>
            <w:hideMark/>
          </w:tcPr>
          <w:p w14:paraId="51B02E99"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6EF87241"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4C441D2D" w14:textId="77777777" w:rsidR="006B7E9A" w:rsidRPr="006B7E9A" w:rsidRDefault="006B7E9A" w:rsidP="006B7E9A">
            <w:pPr>
              <w:jc w:val="center"/>
              <w:rPr>
                <w:sz w:val="16"/>
                <w:szCs w:val="16"/>
              </w:rPr>
            </w:pPr>
            <w:r w:rsidRPr="006B7E9A">
              <w:rPr>
                <w:sz w:val="16"/>
                <w:szCs w:val="16"/>
              </w:rPr>
              <w:t>Надземная</w:t>
            </w:r>
          </w:p>
        </w:tc>
        <w:tc>
          <w:tcPr>
            <w:tcW w:w="116" w:type="pct"/>
            <w:vAlign w:val="center"/>
            <w:hideMark/>
          </w:tcPr>
          <w:p w14:paraId="6C202109"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27A0405F" w14:textId="77777777" w:rsidR="006B7E9A" w:rsidRPr="006B7E9A" w:rsidRDefault="006B7E9A" w:rsidP="006B7E9A">
            <w:pPr>
              <w:jc w:val="center"/>
              <w:rPr>
                <w:sz w:val="16"/>
                <w:szCs w:val="16"/>
              </w:rPr>
            </w:pPr>
            <w:r w:rsidRPr="006B7E9A">
              <w:rPr>
                <w:sz w:val="16"/>
                <w:szCs w:val="16"/>
              </w:rPr>
              <w:t>Надземная</w:t>
            </w:r>
          </w:p>
        </w:tc>
        <w:tc>
          <w:tcPr>
            <w:tcW w:w="231" w:type="pct"/>
            <w:vAlign w:val="center"/>
            <w:hideMark/>
          </w:tcPr>
          <w:p w14:paraId="49D237C8" w14:textId="77777777" w:rsidR="006B7E9A" w:rsidRPr="006B7E9A" w:rsidRDefault="006B7E9A" w:rsidP="006B7E9A">
            <w:pPr>
              <w:jc w:val="center"/>
              <w:rPr>
                <w:sz w:val="16"/>
                <w:szCs w:val="16"/>
              </w:rPr>
            </w:pPr>
            <w:r w:rsidRPr="006B7E9A">
              <w:rPr>
                <w:sz w:val="16"/>
                <w:szCs w:val="16"/>
              </w:rPr>
              <w:t>К-106-10-6</w:t>
            </w:r>
          </w:p>
        </w:tc>
        <w:tc>
          <w:tcPr>
            <w:tcW w:w="376" w:type="pct"/>
            <w:vAlign w:val="center"/>
            <w:hideMark/>
          </w:tcPr>
          <w:p w14:paraId="20B2C122" w14:textId="77777777" w:rsidR="006B7E9A" w:rsidRPr="006B7E9A" w:rsidRDefault="006B7E9A" w:rsidP="006B7E9A">
            <w:pPr>
              <w:jc w:val="center"/>
              <w:rPr>
                <w:sz w:val="16"/>
                <w:szCs w:val="16"/>
              </w:rPr>
            </w:pPr>
            <w:r w:rsidRPr="006B7E9A">
              <w:rPr>
                <w:sz w:val="16"/>
                <w:szCs w:val="16"/>
              </w:rPr>
              <w:t>ЦТП Усольская, 15</w:t>
            </w:r>
          </w:p>
        </w:tc>
        <w:tc>
          <w:tcPr>
            <w:tcW w:w="208" w:type="pct"/>
            <w:vAlign w:val="center"/>
            <w:hideMark/>
          </w:tcPr>
          <w:p w14:paraId="04A80827" w14:textId="77777777" w:rsidR="006B7E9A" w:rsidRPr="006B7E9A" w:rsidRDefault="006B7E9A" w:rsidP="006B7E9A">
            <w:pPr>
              <w:jc w:val="center"/>
              <w:rPr>
                <w:sz w:val="16"/>
                <w:szCs w:val="16"/>
              </w:rPr>
            </w:pPr>
            <w:r w:rsidRPr="006B7E9A">
              <w:rPr>
                <w:sz w:val="16"/>
                <w:szCs w:val="16"/>
              </w:rPr>
              <w:t>154671</w:t>
            </w:r>
          </w:p>
        </w:tc>
        <w:tc>
          <w:tcPr>
            <w:tcW w:w="276" w:type="pct"/>
            <w:vMerge/>
            <w:vAlign w:val="center"/>
            <w:hideMark/>
          </w:tcPr>
          <w:p w14:paraId="3D4D68A1" w14:textId="77777777" w:rsidR="006B7E9A" w:rsidRPr="006B7E9A" w:rsidRDefault="006B7E9A" w:rsidP="006B7E9A">
            <w:pPr>
              <w:rPr>
                <w:sz w:val="16"/>
                <w:szCs w:val="16"/>
              </w:rPr>
            </w:pPr>
          </w:p>
        </w:tc>
      </w:tr>
      <w:tr w:rsidR="006B7E9A" w:rsidRPr="006B7E9A" w14:paraId="61449216" w14:textId="77777777" w:rsidTr="006459F6">
        <w:trPr>
          <w:trHeight w:val="20"/>
        </w:trPr>
        <w:tc>
          <w:tcPr>
            <w:tcW w:w="124" w:type="pct"/>
            <w:noWrap/>
            <w:vAlign w:val="center"/>
            <w:hideMark/>
          </w:tcPr>
          <w:p w14:paraId="54B15C7F" w14:textId="77777777" w:rsidR="006B7E9A" w:rsidRPr="006B7E9A" w:rsidRDefault="006B7E9A" w:rsidP="006B7E9A">
            <w:pPr>
              <w:jc w:val="center"/>
              <w:rPr>
                <w:sz w:val="16"/>
                <w:szCs w:val="16"/>
              </w:rPr>
            </w:pPr>
            <w:r w:rsidRPr="006B7E9A">
              <w:rPr>
                <w:sz w:val="16"/>
                <w:szCs w:val="16"/>
              </w:rPr>
              <w:t>53</w:t>
            </w:r>
          </w:p>
        </w:tc>
        <w:tc>
          <w:tcPr>
            <w:tcW w:w="349" w:type="pct"/>
            <w:vAlign w:val="center"/>
            <w:hideMark/>
          </w:tcPr>
          <w:p w14:paraId="33365804" w14:textId="77777777" w:rsidR="006B7E9A" w:rsidRPr="006B7E9A" w:rsidRDefault="006B7E9A" w:rsidP="006B7E9A">
            <w:pPr>
              <w:jc w:val="center"/>
              <w:rPr>
                <w:sz w:val="16"/>
                <w:szCs w:val="16"/>
              </w:rPr>
            </w:pPr>
            <w:r w:rsidRPr="006B7E9A">
              <w:rPr>
                <w:sz w:val="16"/>
                <w:szCs w:val="16"/>
              </w:rPr>
              <w:t>ООО "РесурсЭнергоТранс"</w:t>
            </w:r>
          </w:p>
        </w:tc>
        <w:tc>
          <w:tcPr>
            <w:tcW w:w="403" w:type="pct"/>
            <w:vAlign w:val="center"/>
            <w:hideMark/>
          </w:tcPr>
          <w:p w14:paraId="46DB702A"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6B6AC582" w14:textId="77777777" w:rsidR="006B7E9A" w:rsidRPr="006B7E9A" w:rsidRDefault="006B7E9A" w:rsidP="006B7E9A">
            <w:pPr>
              <w:rPr>
                <w:sz w:val="16"/>
                <w:szCs w:val="16"/>
              </w:rPr>
            </w:pPr>
            <w:r w:rsidRPr="006B7E9A">
              <w:rPr>
                <w:sz w:val="16"/>
                <w:szCs w:val="16"/>
              </w:rPr>
              <w:t>г. Пермь, ул.Анри Барбюса,5З протяженность 625 п.м.</w:t>
            </w:r>
          </w:p>
        </w:tc>
        <w:tc>
          <w:tcPr>
            <w:tcW w:w="250" w:type="pct"/>
            <w:vAlign w:val="center"/>
            <w:hideMark/>
          </w:tcPr>
          <w:p w14:paraId="7A280CA7" w14:textId="77777777" w:rsidR="006B7E9A" w:rsidRPr="006B7E9A" w:rsidRDefault="006B7E9A" w:rsidP="006B7E9A">
            <w:pPr>
              <w:jc w:val="center"/>
              <w:rPr>
                <w:sz w:val="16"/>
                <w:szCs w:val="16"/>
              </w:rPr>
            </w:pPr>
            <w:r w:rsidRPr="006B7E9A">
              <w:rPr>
                <w:sz w:val="16"/>
                <w:szCs w:val="16"/>
              </w:rPr>
              <w:t>К-536-6</w:t>
            </w:r>
          </w:p>
        </w:tc>
        <w:tc>
          <w:tcPr>
            <w:tcW w:w="310" w:type="pct"/>
            <w:vAlign w:val="center"/>
            <w:hideMark/>
          </w:tcPr>
          <w:p w14:paraId="6D7A4964" w14:textId="77777777" w:rsidR="006B7E9A" w:rsidRPr="006B7E9A" w:rsidRDefault="006B7E9A" w:rsidP="006B7E9A">
            <w:pPr>
              <w:rPr>
                <w:sz w:val="16"/>
                <w:szCs w:val="16"/>
              </w:rPr>
            </w:pPr>
            <w:r w:rsidRPr="006B7E9A">
              <w:rPr>
                <w:sz w:val="16"/>
                <w:szCs w:val="16"/>
              </w:rPr>
              <w:t>Анри Барбюса, 53</w:t>
            </w:r>
          </w:p>
        </w:tc>
        <w:tc>
          <w:tcPr>
            <w:tcW w:w="146" w:type="pct"/>
            <w:vAlign w:val="center"/>
            <w:hideMark/>
          </w:tcPr>
          <w:p w14:paraId="075E82BC" w14:textId="77777777" w:rsidR="006B7E9A" w:rsidRPr="006B7E9A" w:rsidRDefault="006B7E9A" w:rsidP="006B7E9A">
            <w:pPr>
              <w:jc w:val="center"/>
              <w:rPr>
                <w:sz w:val="16"/>
                <w:szCs w:val="16"/>
              </w:rPr>
            </w:pPr>
            <w:r w:rsidRPr="006B7E9A">
              <w:rPr>
                <w:sz w:val="16"/>
                <w:szCs w:val="16"/>
              </w:rPr>
              <w:t>53,8</w:t>
            </w:r>
          </w:p>
        </w:tc>
        <w:tc>
          <w:tcPr>
            <w:tcW w:w="201" w:type="pct"/>
            <w:vAlign w:val="center"/>
            <w:hideMark/>
          </w:tcPr>
          <w:p w14:paraId="4FCA0E15" w14:textId="77777777" w:rsidR="006B7E9A" w:rsidRPr="006B7E9A" w:rsidRDefault="006B7E9A" w:rsidP="006B7E9A">
            <w:pPr>
              <w:jc w:val="center"/>
              <w:rPr>
                <w:b/>
                <w:bCs/>
                <w:sz w:val="16"/>
                <w:szCs w:val="16"/>
              </w:rPr>
            </w:pPr>
            <w:r w:rsidRPr="006B7E9A">
              <w:rPr>
                <w:b/>
                <w:bCs/>
                <w:sz w:val="16"/>
                <w:szCs w:val="16"/>
              </w:rPr>
              <w:t>54</w:t>
            </w:r>
          </w:p>
        </w:tc>
        <w:tc>
          <w:tcPr>
            <w:tcW w:w="375" w:type="pct"/>
            <w:vAlign w:val="center"/>
            <w:hideMark/>
          </w:tcPr>
          <w:p w14:paraId="158B26C7" w14:textId="77777777" w:rsidR="006B7E9A" w:rsidRPr="006B7E9A" w:rsidRDefault="006B7E9A" w:rsidP="006B7E9A">
            <w:pPr>
              <w:jc w:val="center"/>
              <w:rPr>
                <w:sz w:val="16"/>
                <w:szCs w:val="16"/>
              </w:rPr>
            </w:pPr>
            <w:r w:rsidRPr="006B7E9A">
              <w:rPr>
                <w:sz w:val="16"/>
                <w:szCs w:val="16"/>
              </w:rPr>
              <w:t>59:01:0000000:78833</w:t>
            </w:r>
          </w:p>
        </w:tc>
        <w:tc>
          <w:tcPr>
            <w:tcW w:w="282" w:type="pct"/>
            <w:vAlign w:val="center"/>
            <w:hideMark/>
          </w:tcPr>
          <w:p w14:paraId="165B7065"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4CF38CD6"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366EC5C9"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52A673E7"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Align w:val="center"/>
            <w:hideMark/>
          </w:tcPr>
          <w:p w14:paraId="56B9547C" w14:textId="77777777" w:rsidR="006B7E9A" w:rsidRPr="006B7E9A" w:rsidRDefault="006B7E9A" w:rsidP="006B7E9A">
            <w:pPr>
              <w:jc w:val="center"/>
              <w:rPr>
                <w:sz w:val="16"/>
                <w:szCs w:val="16"/>
              </w:rPr>
            </w:pPr>
            <w:r w:rsidRPr="006B7E9A">
              <w:rPr>
                <w:sz w:val="16"/>
                <w:szCs w:val="16"/>
              </w:rPr>
              <w:t>К-536-6</w:t>
            </w:r>
          </w:p>
        </w:tc>
        <w:tc>
          <w:tcPr>
            <w:tcW w:w="376" w:type="pct"/>
            <w:vAlign w:val="center"/>
            <w:hideMark/>
          </w:tcPr>
          <w:p w14:paraId="1EEB04A5" w14:textId="77777777" w:rsidR="006B7E9A" w:rsidRPr="006B7E9A" w:rsidRDefault="006B7E9A" w:rsidP="006B7E9A">
            <w:pPr>
              <w:jc w:val="center"/>
              <w:rPr>
                <w:sz w:val="16"/>
                <w:szCs w:val="16"/>
              </w:rPr>
            </w:pPr>
            <w:r w:rsidRPr="006B7E9A">
              <w:rPr>
                <w:sz w:val="16"/>
                <w:szCs w:val="16"/>
              </w:rPr>
              <w:t>Анри Барбюса, 53</w:t>
            </w:r>
          </w:p>
        </w:tc>
        <w:tc>
          <w:tcPr>
            <w:tcW w:w="208" w:type="pct"/>
            <w:vAlign w:val="center"/>
            <w:hideMark/>
          </w:tcPr>
          <w:p w14:paraId="391E017D"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4F2BE031" w14:textId="77777777" w:rsidR="006B7E9A" w:rsidRPr="006B7E9A" w:rsidRDefault="006B7E9A" w:rsidP="006B7E9A">
            <w:pPr>
              <w:rPr>
                <w:sz w:val="16"/>
                <w:szCs w:val="16"/>
              </w:rPr>
            </w:pPr>
          </w:p>
        </w:tc>
      </w:tr>
      <w:tr w:rsidR="006B7E9A" w:rsidRPr="006B7E9A" w14:paraId="6743E485" w14:textId="77777777" w:rsidTr="006459F6">
        <w:trPr>
          <w:trHeight w:val="20"/>
        </w:trPr>
        <w:tc>
          <w:tcPr>
            <w:tcW w:w="124" w:type="pct"/>
            <w:noWrap/>
            <w:vAlign w:val="center"/>
            <w:hideMark/>
          </w:tcPr>
          <w:p w14:paraId="1EA5517A" w14:textId="77777777" w:rsidR="006B7E9A" w:rsidRPr="006B7E9A" w:rsidRDefault="006B7E9A" w:rsidP="006B7E9A">
            <w:pPr>
              <w:jc w:val="center"/>
              <w:rPr>
                <w:sz w:val="16"/>
                <w:szCs w:val="16"/>
              </w:rPr>
            </w:pPr>
            <w:r w:rsidRPr="006B7E9A">
              <w:rPr>
                <w:sz w:val="16"/>
                <w:szCs w:val="16"/>
              </w:rPr>
              <w:t>54</w:t>
            </w:r>
          </w:p>
        </w:tc>
        <w:tc>
          <w:tcPr>
            <w:tcW w:w="349" w:type="pct"/>
            <w:vAlign w:val="center"/>
            <w:hideMark/>
          </w:tcPr>
          <w:p w14:paraId="473375FC"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Align w:val="center"/>
            <w:hideMark/>
          </w:tcPr>
          <w:p w14:paraId="1C421506"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2E2D3DCE" w14:textId="77777777" w:rsidR="006B7E9A" w:rsidRPr="006B7E9A" w:rsidRDefault="006B7E9A" w:rsidP="006B7E9A">
            <w:pPr>
              <w:rPr>
                <w:sz w:val="16"/>
                <w:szCs w:val="16"/>
              </w:rPr>
            </w:pPr>
            <w:r w:rsidRPr="006B7E9A">
              <w:rPr>
                <w:sz w:val="16"/>
                <w:szCs w:val="16"/>
              </w:rPr>
              <w:t>г.Пермь, ул. Чернышевского, протяженность 865,00 п.м.</w:t>
            </w:r>
          </w:p>
        </w:tc>
        <w:tc>
          <w:tcPr>
            <w:tcW w:w="250" w:type="pct"/>
            <w:vAlign w:val="center"/>
            <w:hideMark/>
          </w:tcPr>
          <w:p w14:paraId="18A8CB46" w14:textId="77777777" w:rsidR="006B7E9A" w:rsidRPr="006B7E9A" w:rsidRDefault="006B7E9A" w:rsidP="006B7E9A">
            <w:pPr>
              <w:jc w:val="center"/>
              <w:rPr>
                <w:sz w:val="16"/>
                <w:szCs w:val="16"/>
              </w:rPr>
            </w:pPr>
            <w:r w:rsidRPr="006B7E9A">
              <w:rPr>
                <w:sz w:val="16"/>
                <w:szCs w:val="16"/>
              </w:rPr>
              <w:t>П-157</w:t>
            </w:r>
          </w:p>
        </w:tc>
        <w:tc>
          <w:tcPr>
            <w:tcW w:w="310" w:type="pct"/>
            <w:vAlign w:val="center"/>
            <w:hideMark/>
          </w:tcPr>
          <w:p w14:paraId="1E8B0231" w14:textId="77777777" w:rsidR="006B7E9A" w:rsidRPr="006B7E9A" w:rsidRDefault="006B7E9A" w:rsidP="006B7E9A">
            <w:pPr>
              <w:rPr>
                <w:sz w:val="16"/>
                <w:szCs w:val="16"/>
              </w:rPr>
            </w:pPr>
            <w:r w:rsidRPr="006B7E9A">
              <w:rPr>
                <w:sz w:val="16"/>
                <w:szCs w:val="16"/>
              </w:rPr>
              <w:t>К-24-20</w:t>
            </w:r>
          </w:p>
        </w:tc>
        <w:tc>
          <w:tcPr>
            <w:tcW w:w="146" w:type="pct"/>
            <w:vAlign w:val="center"/>
            <w:hideMark/>
          </w:tcPr>
          <w:p w14:paraId="55DFC966" w14:textId="77777777" w:rsidR="006B7E9A" w:rsidRPr="006B7E9A" w:rsidRDefault="006B7E9A" w:rsidP="006B7E9A">
            <w:pPr>
              <w:jc w:val="center"/>
              <w:rPr>
                <w:sz w:val="16"/>
                <w:szCs w:val="16"/>
              </w:rPr>
            </w:pPr>
            <w:r w:rsidRPr="006B7E9A">
              <w:rPr>
                <w:sz w:val="16"/>
                <w:szCs w:val="16"/>
              </w:rPr>
              <w:t>860</w:t>
            </w:r>
          </w:p>
        </w:tc>
        <w:tc>
          <w:tcPr>
            <w:tcW w:w="201" w:type="pct"/>
            <w:vAlign w:val="center"/>
            <w:hideMark/>
          </w:tcPr>
          <w:p w14:paraId="053E1F5B" w14:textId="77777777" w:rsidR="006B7E9A" w:rsidRPr="006B7E9A" w:rsidRDefault="006B7E9A" w:rsidP="006B7E9A">
            <w:pPr>
              <w:jc w:val="center"/>
              <w:rPr>
                <w:sz w:val="16"/>
                <w:szCs w:val="16"/>
              </w:rPr>
            </w:pPr>
            <w:r w:rsidRPr="006B7E9A">
              <w:rPr>
                <w:sz w:val="16"/>
                <w:szCs w:val="16"/>
              </w:rPr>
              <w:t>865</w:t>
            </w:r>
          </w:p>
        </w:tc>
        <w:tc>
          <w:tcPr>
            <w:tcW w:w="375" w:type="pct"/>
            <w:vAlign w:val="center"/>
            <w:hideMark/>
          </w:tcPr>
          <w:p w14:paraId="3B459C9B" w14:textId="77777777" w:rsidR="006B7E9A" w:rsidRPr="006B7E9A" w:rsidRDefault="006B7E9A" w:rsidP="006B7E9A">
            <w:pPr>
              <w:jc w:val="center"/>
              <w:rPr>
                <w:sz w:val="16"/>
                <w:szCs w:val="16"/>
              </w:rPr>
            </w:pPr>
            <w:r w:rsidRPr="006B7E9A">
              <w:rPr>
                <w:sz w:val="16"/>
                <w:szCs w:val="16"/>
              </w:rPr>
              <w:t>59:01:4410269:6122</w:t>
            </w:r>
          </w:p>
        </w:tc>
        <w:tc>
          <w:tcPr>
            <w:tcW w:w="282" w:type="pct"/>
            <w:vAlign w:val="center"/>
            <w:hideMark/>
          </w:tcPr>
          <w:p w14:paraId="7895C923" w14:textId="77777777" w:rsidR="006B7E9A" w:rsidRPr="006B7E9A" w:rsidRDefault="006B7E9A" w:rsidP="006B7E9A">
            <w:pPr>
              <w:jc w:val="center"/>
              <w:rPr>
                <w:sz w:val="16"/>
                <w:szCs w:val="16"/>
              </w:rPr>
            </w:pPr>
            <w:r w:rsidRPr="006B7E9A">
              <w:rPr>
                <w:sz w:val="16"/>
                <w:szCs w:val="16"/>
              </w:rPr>
              <w:t>0,4</w:t>
            </w:r>
          </w:p>
        </w:tc>
        <w:tc>
          <w:tcPr>
            <w:tcW w:w="326" w:type="pct"/>
            <w:vAlign w:val="center"/>
            <w:hideMark/>
          </w:tcPr>
          <w:p w14:paraId="255233F6"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5DA01BBD" w14:textId="77777777" w:rsidR="006B7E9A" w:rsidRPr="006B7E9A" w:rsidRDefault="006B7E9A" w:rsidP="006B7E9A">
            <w:pPr>
              <w:jc w:val="center"/>
              <w:rPr>
                <w:sz w:val="16"/>
                <w:szCs w:val="16"/>
              </w:rPr>
            </w:pPr>
            <w:r w:rsidRPr="006B7E9A">
              <w:rPr>
                <w:sz w:val="16"/>
                <w:szCs w:val="16"/>
              </w:rPr>
              <w:t>0,4</w:t>
            </w:r>
          </w:p>
        </w:tc>
        <w:tc>
          <w:tcPr>
            <w:tcW w:w="497" w:type="pct"/>
            <w:vAlign w:val="center"/>
            <w:hideMark/>
          </w:tcPr>
          <w:p w14:paraId="6255046A"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Align w:val="center"/>
            <w:hideMark/>
          </w:tcPr>
          <w:p w14:paraId="72973FC8" w14:textId="77777777" w:rsidR="006B7E9A" w:rsidRPr="006B7E9A" w:rsidRDefault="006B7E9A" w:rsidP="006B7E9A">
            <w:pPr>
              <w:jc w:val="center"/>
              <w:rPr>
                <w:sz w:val="16"/>
                <w:szCs w:val="16"/>
              </w:rPr>
            </w:pPr>
            <w:r w:rsidRPr="006B7E9A">
              <w:rPr>
                <w:sz w:val="16"/>
                <w:szCs w:val="16"/>
              </w:rPr>
              <w:t>П-157</w:t>
            </w:r>
          </w:p>
        </w:tc>
        <w:tc>
          <w:tcPr>
            <w:tcW w:w="376" w:type="pct"/>
            <w:vAlign w:val="center"/>
            <w:hideMark/>
          </w:tcPr>
          <w:p w14:paraId="2F76BD5D" w14:textId="77777777" w:rsidR="006B7E9A" w:rsidRPr="006B7E9A" w:rsidRDefault="006B7E9A" w:rsidP="006B7E9A">
            <w:pPr>
              <w:jc w:val="center"/>
              <w:rPr>
                <w:sz w:val="16"/>
                <w:szCs w:val="16"/>
              </w:rPr>
            </w:pPr>
            <w:r w:rsidRPr="006B7E9A">
              <w:rPr>
                <w:sz w:val="16"/>
                <w:szCs w:val="16"/>
              </w:rPr>
              <w:t>К-24-20</w:t>
            </w:r>
          </w:p>
        </w:tc>
        <w:tc>
          <w:tcPr>
            <w:tcW w:w="208" w:type="pct"/>
            <w:vAlign w:val="center"/>
            <w:hideMark/>
          </w:tcPr>
          <w:p w14:paraId="794B6D3A" w14:textId="77777777" w:rsidR="006B7E9A" w:rsidRPr="006B7E9A" w:rsidRDefault="006B7E9A" w:rsidP="006B7E9A">
            <w:pPr>
              <w:jc w:val="center"/>
              <w:rPr>
                <w:sz w:val="16"/>
                <w:szCs w:val="16"/>
              </w:rPr>
            </w:pPr>
            <w:r w:rsidRPr="006B7E9A">
              <w:rPr>
                <w:sz w:val="16"/>
                <w:szCs w:val="16"/>
              </w:rPr>
              <w:t xml:space="preserve">49450, 49449, 49439, </w:t>
            </w:r>
            <w:r w:rsidRPr="006B7E9A">
              <w:rPr>
                <w:sz w:val="16"/>
                <w:szCs w:val="16"/>
              </w:rPr>
              <w:lastRenderedPageBreak/>
              <w:t>49427, 48602</w:t>
            </w:r>
          </w:p>
        </w:tc>
        <w:tc>
          <w:tcPr>
            <w:tcW w:w="276" w:type="pct"/>
            <w:vMerge/>
            <w:vAlign w:val="center"/>
            <w:hideMark/>
          </w:tcPr>
          <w:p w14:paraId="5DAA3F1B" w14:textId="77777777" w:rsidR="006B7E9A" w:rsidRPr="006B7E9A" w:rsidRDefault="006B7E9A" w:rsidP="006B7E9A">
            <w:pPr>
              <w:rPr>
                <w:sz w:val="16"/>
                <w:szCs w:val="16"/>
              </w:rPr>
            </w:pPr>
          </w:p>
        </w:tc>
      </w:tr>
      <w:tr w:rsidR="006B7E9A" w:rsidRPr="006B7E9A" w14:paraId="08C943FA" w14:textId="77777777" w:rsidTr="006459F6">
        <w:trPr>
          <w:trHeight w:val="20"/>
        </w:trPr>
        <w:tc>
          <w:tcPr>
            <w:tcW w:w="124" w:type="pct"/>
            <w:noWrap/>
            <w:vAlign w:val="center"/>
            <w:hideMark/>
          </w:tcPr>
          <w:p w14:paraId="32A2A9DE" w14:textId="77777777" w:rsidR="006B7E9A" w:rsidRPr="006B7E9A" w:rsidRDefault="006B7E9A" w:rsidP="006B7E9A">
            <w:pPr>
              <w:jc w:val="center"/>
              <w:rPr>
                <w:sz w:val="16"/>
                <w:szCs w:val="16"/>
              </w:rPr>
            </w:pPr>
            <w:r w:rsidRPr="006B7E9A">
              <w:rPr>
                <w:sz w:val="16"/>
                <w:szCs w:val="16"/>
              </w:rPr>
              <w:t>55</w:t>
            </w:r>
          </w:p>
        </w:tc>
        <w:tc>
          <w:tcPr>
            <w:tcW w:w="349" w:type="pct"/>
            <w:vAlign w:val="center"/>
            <w:hideMark/>
          </w:tcPr>
          <w:p w14:paraId="255B848A"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Align w:val="center"/>
            <w:hideMark/>
          </w:tcPr>
          <w:p w14:paraId="42F86246"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4DDEDD7D" w14:textId="77777777" w:rsidR="006B7E9A" w:rsidRPr="006B7E9A" w:rsidRDefault="006B7E9A" w:rsidP="006B7E9A">
            <w:pPr>
              <w:rPr>
                <w:sz w:val="16"/>
                <w:szCs w:val="16"/>
              </w:rPr>
            </w:pPr>
            <w:r w:rsidRPr="006B7E9A">
              <w:rPr>
                <w:sz w:val="16"/>
                <w:szCs w:val="16"/>
              </w:rPr>
              <w:t>г.Пермь, ул. Чернышевского, протяженность 22,00 п.м.</w:t>
            </w:r>
          </w:p>
        </w:tc>
        <w:tc>
          <w:tcPr>
            <w:tcW w:w="250" w:type="pct"/>
            <w:vAlign w:val="center"/>
            <w:hideMark/>
          </w:tcPr>
          <w:p w14:paraId="79E3D7E1" w14:textId="77777777" w:rsidR="006B7E9A" w:rsidRPr="006B7E9A" w:rsidRDefault="006B7E9A" w:rsidP="006B7E9A">
            <w:pPr>
              <w:jc w:val="center"/>
              <w:rPr>
                <w:sz w:val="16"/>
                <w:szCs w:val="16"/>
              </w:rPr>
            </w:pPr>
            <w:r w:rsidRPr="006B7E9A">
              <w:rPr>
                <w:sz w:val="16"/>
                <w:szCs w:val="16"/>
              </w:rPr>
              <w:t>К-24-34-2</w:t>
            </w:r>
          </w:p>
        </w:tc>
        <w:tc>
          <w:tcPr>
            <w:tcW w:w="310" w:type="pct"/>
            <w:vAlign w:val="center"/>
            <w:hideMark/>
          </w:tcPr>
          <w:p w14:paraId="34DDB9EA" w14:textId="77777777" w:rsidR="006B7E9A" w:rsidRPr="006B7E9A" w:rsidRDefault="006B7E9A" w:rsidP="006B7E9A">
            <w:pPr>
              <w:rPr>
                <w:sz w:val="16"/>
                <w:szCs w:val="16"/>
              </w:rPr>
            </w:pPr>
            <w:r w:rsidRPr="006B7E9A">
              <w:rPr>
                <w:sz w:val="16"/>
                <w:szCs w:val="16"/>
              </w:rPr>
              <w:t>Чернышевского, 15г</w:t>
            </w:r>
          </w:p>
        </w:tc>
        <w:tc>
          <w:tcPr>
            <w:tcW w:w="146" w:type="pct"/>
            <w:vAlign w:val="center"/>
            <w:hideMark/>
          </w:tcPr>
          <w:p w14:paraId="3932247E" w14:textId="77777777" w:rsidR="006B7E9A" w:rsidRPr="006B7E9A" w:rsidRDefault="006B7E9A" w:rsidP="006B7E9A">
            <w:pPr>
              <w:jc w:val="center"/>
              <w:rPr>
                <w:sz w:val="16"/>
                <w:szCs w:val="16"/>
              </w:rPr>
            </w:pPr>
            <w:r w:rsidRPr="006B7E9A">
              <w:rPr>
                <w:sz w:val="16"/>
                <w:szCs w:val="16"/>
              </w:rPr>
              <w:t>23</w:t>
            </w:r>
          </w:p>
        </w:tc>
        <w:tc>
          <w:tcPr>
            <w:tcW w:w="201" w:type="pct"/>
            <w:vAlign w:val="center"/>
            <w:hideMark/>
          </w:tcPr>
          <w:p w14:paraId="53AED17C" w14:textId="77777777" w:rsidR="006B7E9A" w:rsidRPr="006B7E9A" w:rsidRDefault="006B7E9A" w:rsidP="006B7E9A">
            <w:pPr>
              <w:jc w:val="center"/>
              <w:rPr>
                <w:sz w:val="16"/>
                <w:szCs w:val="16"/>
              </w:rPr>
            </w:pPr>
            <w:r w:rsidRPr="006B7E9A">
              <w:rPr>
                <w:sz w:val="16"/>
                <w:szCs w:val="16"/>
              </w:rPr>
              <w:t>23</w:t>
            </w:r>
          </w:p>
        </w:tc>
        <w:tc>
          <w:tcPr>
            <w:tcW w:w="375" w:type="pct"/>
            <w:vAlign w:val="center"/>
            <w:hideMark/>
          </w:tcPr>
          <w:p w14:paraId="74A76879" w14:textId="77777777" w:rsidR="006B7E9A" w:rsidRPr="006B7E9A" w:rsidRDefault="006B7E9A" w:rsidP="006B7E9A">
            <w:pPr>
              <w:jc w:val="center"/>
              <w:rPr>
                <w:sz w:val="16"/>
                <w:szCs w:val="16"/>
              </w:rPr>
            </w:pPr>
            <w:r w:rsidRPr="006B7E9A">
              <w:rPr>
                <w:sz w:val="16"/>
                <w:szCs w:val="16"/>
              </w:rPr>
              <w:t>59:01:0000000:51275</w:t>
            </w:r>
          </w:p>
        </w:tc>
        <w:tc>
          <w:tcPr>
            <w:tcW w:w="282" w:type="pct"/>
            <w:vAlign w:val="center"/>
            <w:hideMark/>
          </w:tcPr>
          <w:p w14:paraId="555FCF69" w14:textId="77777777" w:rsidR="006B7E9A" w:rsidRPr="006B7E9A" w:rsidRDefault="006B7E9A" w:rsidP="006B7E9A">
            <w:pPr>
              <w:jc w:val="center"/>
              <w:rPr>
                <w:sz w:val="16"/>
                <w:szCs w:val="16"/>
              </w:rPr>
            </w:pPr>
            <w:r w:rsidRPr="006B7E9A">
              <w:rPr>
                <w:sz w:val="16"/>
                <w:szCs w:val="16"/>
              </w:rPr>
              <w:t>0,082</w:t>
            </w:r>
          </w:p>
        </w:tc>
        <w:tc>
          <w:tcPr>
            <w:tcW w:w="326" w:type="pct"/>
            <w:vAlign w:val="center"/>
            <w:hideMark/>
          </w:tcPr>
          <w:p w14:paraId="57A4C6E2"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676EC0D6" w14:textId="77777777" w:rsidR="006B7E9A" w:rsidRPr="006B7E9A" w:rsidRDefault="006B7E9A" w:rsidP="006B7E9A">
            <w:pPr>
              <w:jc w:val="center"/>
              <w:rPr>
                <w:sz w:val="16"/>
                <w:szCs w:val="16"/>
              </w:rPr>
            </w:pPr>
            <w:r w:rsidRPr="006B7E9A">
              <w:rPr>
                <w:sz w:val="16"/>
                <w:szCs w:val="16"/>
              </w:rPr>
              <w:t>0,082</w:t>
            </w:r>
          </w:p>
        </w:tc>
        <w:tc>
          <w:tcPr>
            <w:tcW w:w="497" w:type="pct"/>
            <w:vAlign w:val="center"/>
            <w:hideMark/>
          </w:tcPr>
          <w:p w14:paraId="1EE8D1CC"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Align w:val="center"/>
            <w:hideMark/>
          </w:tcPr>
          <w:p w14:paraId="64C542D8" w14:textId="77777777" w:rsidR="006B7E9A" w:rsidRPr="006B7E9A" w:rsidRDefault="006B7E9A" w:rsidP="006B7E9A">
            <w:pPr>
              <w:jc w:val="center"/>
              <w:rPr>
                <w:sz w:val="16"/>
                <w:szCs w:val="16"/>
              </w:rPr>
            </w:pPr>
            <w:r w:rsidRPr="006B7E9A">
              <w:rPr>
                <w:sz w:val="16"/>
                <w:szCs w:val="16"/>
              </w:rPr>
              <w:t>К-24-32</w:t>
            </w:r>
          </w:p>
        </w:tc>
        <w:tc>
          <w:tcPr>
            <w:tcW w:w="376" w:type="pct"/>
            <w:vAlign w:val="center"/>
            <w:hideMark/>
          </w:tcPr>
          <w:p w14:paraId="7EA23A19" w14:textId="77777777" w:rsidR="006B7E9A" w:rsidRPr="006B7E9A" w:rsidRDefault="006B7E9A" w:rsidP="006B7E9A">
            <w:pPr>
              <w:jc w:val="center"/>
              <w:rPr>
                <w:sz w:val="16"/>
                <w:szCs w:val="16"/>
              </w:rPr>
            </w:pPr>
            <w:r w:rsidRPr="006B7E9A">
              <w:rPr>
                <w:sz w:val="16"/>
                <w:szCs w:val="16"/>
              </w:rPr>
              <w:t>Чернышевского, 15г</w:t>
            </w:r>
          </w:p>
        </w:tc>
        <w:tc>
          <w:tcPr>
            <w:tcW w:w="208" w:type="pct"/>
            <w:vAlign w:val="center"/>
            <w:hideMark/>
          </w:tcPr>
          <w:p w14:paraId="309BC4EC" w14:textId="77777777" w:rsidR="006B7E9A" w:rsidRPr="006B7E9A" w:rsidRDefault="006B7E9A" w:rsidP="006B7E9A">
            <w:pPr>
              <w:jc w:val="center"/>
              <w:rPr>
                <w:sz w:val="16"/>
                <w:szCs w:val="16"/>
              </w:rPr>
            </w:pPr>
            <w:r w:rsidRPr="006B7E9A">
              <w:rPr>
                <w:sz w:val="16"/>
                <w:szCs w:val="16"/>
              </w:rPr>
              <w:t>123339</w:t>
            </w:r>
          </w:p>
        </w:tc>
        <w:tc>
          <w:tcPr>
            <w:tcW w:w="276" w:type="pct"/>
            <w:vMerge/>
            <w:vAlign w:val="center"/>
            <w:hideMark/>
          </w:tcPr>
          <w:p w14:paraId="62DE64AE" w14:textId="77777777" w:rsidR="006B7E9A" w:rsidRPr="006B7E9A" w:rsidRDefault="006B7E9A" w:rsidP="006B7E9A">
            <w:pPr>
              <w:rPr>
                <w:sz w:val="16"/>
                <w:szCs w:val="16"/>
              </w:rPr>
            </w:pPr>
          </w:p>
        </w:tc>
      </w:tr>
      <w:tr w:rsidR="006B7E9A" w:rsidRPr="006B7E9A" w14:paraId="034036E5" w14:textId="77777777" w:rsidTr="006459F6">
        <w:trPr>
          <w:trHeight w:val="20"/>
        </w:trPr>
        <w:tc>
          <w:tcPr>
            <w:tcW w:w="124" w:type="pct"/>
            <w:noWrap/>
            <w:vAlign w:val="center"/>
            <w:hideMark/>
          </w:tcPr>
          <w:p w14:paraId="2C417C5A" w14:textId="77777777" w:rsidR="006B7E9A" w:rsidRPr="006B7E9A" w:rsidRDefault="006B7E9A" w:rsidP="006B7E9A">
            <w:pPr>
              <w:jc w:val="center"/>
              <w:rPr>
                <w:sz w:val="16"/>
                <w:szCs w:val="16"/>
              </w:rPr>
            </w:pPr>
            <w:r w:rsidRPr="006B7E9A">
              <w:rPr>
                <w:sz w:val="16"/>
                <w:szCs w:val="16"/>
              </w:rPr>
              <w:t>56</w:t>
            </w:r>
          </w:p>
        </w:tc>
        <w:tc>
          <w:tcPr>
            <w:tcW w:w="349" w:type="pct"/>
            <w:vAlign w:val="center"/>
            <w:hideMark/>
          </w:tcPr>
          <w:p w14:paraId="674C5AD1"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Align w:val="center"/>
            <w:hideMark/>
          </w:tcPr>
          <w:p w14:paraId="7744E0C2"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286F74B4" w14:textId="77777777" w:rsidR="006B7E9A" w:rsidRPr="006B7E9A" w:rsidRDefault="006B7E9A" w:rsidP="006B7E9A">
            <w:pPr>
              <w:rPr>
                <w:sz w:val="16"/>
                <w:szCs w:val="16"/>
              </w:rPr>
            </w:pPr>
            <w:r w:rsidRPr="006B7E9A">
              <w:rPr>
                <w:sz w:val="16"/>
                <w:szCs w:val="16"/>
              </w:rPr>
              <w:t>г.Пермь ул. Чернышевского, 17а, протяженность 101 пм.</w:t>
            </w:r>
          </w:p>
        </w:tc>
        <w:tc>
          <w:tcPr>
            <w:tcW w:w="250" w:type="pct"/>
            <w:vAlign w:val="center"/>
            <w:hideMark/>
          </w:tcPr>
          <w:p w14:paraId="56DCEB8A" w14:textId="77777777" w:rsidR="006B7E9A" w:rsidRPr="006B7E9A" w:rsidRDefault="006B7E9A" w:rsidP="006B7E9A">
            <w:pPr>
              <w:jc w:val="center"/>
              <w:rPr>
                <w:sz w:val="16"/>
                <w:szCs w:val="16"/>
              </w:rPr>
            </w:pPr>
            <w:r w:rsidRPr="006B7E9A">
              <w:rPr>
                <w:sz w:val="16"/>
                <w:szCs w:val="16"/>
              </w:rPr>
              <w:t>К-24-32</w:t>
            </w:r>
          </w:p>
        </w:tc>
        <w:tc>
          <w:tcPr>
            <w:tcW w:w="310" w:type="pct"/>
            <w:vAlign w:val="center"/>
            <w:hideMark/>
          </w:tcPr>
          <w:p w14:paraId="7444F847" w14:textId="77777777" w:rsidR="006B7E9A" w:rsidRPr="006B7E9A" w:rsidRDefault="006B7E9A" w:rsidP="006B7E9A">
            <w:pPr>
              <w:rPr>
                <w:sz w:val="16"/>
                <w:szCs w:val="16"/>
              </w:rPr>
            </w:pPr>
            <w:r w:rsidRPr="006B7E9A">
              <w:rPr>
                <w:sz w:val="16"/>
                <w:szCs w:val="16"/>
              </w:rPr>
              <w:t>Чернышевского, 17а</w:t>
            </w:r>
          </w:p>
        </w:tc>
        <w:tc>
          <w:tcPr>
            <w:tcW w:w="146" w:type="pct"/>
            <w:vAlign w:val="center"/>
            <w:hideMark/>
          </w:tcPr>
          <w:p w14:paraId="14F5B242" w14:textId="77777777" w:rsidR="006B7E9A" w:rsidRPr="006B7E9A" w:rsidRDefault="006B7E9A" w:rsidP="006B7E9A">
            <w:pPr>
              <w:jc w:val="center"/>
              <w:rPr>
                <w:sz w:val="16"/>
                <w:szCs w:val="16"/>
              </w:rPr>
            </w:pPr>
            <w:r w:rsidRPr="006B7E9A">
              <w:rPr>
                <w:sz w:val="16"/>
                <w:szCs w:val="16"/>
              </w:rPr>
              <w:t>90</w:t>
            </w:r>
          </w:p>
        </w:tc>
        <w:tc>
          <w:tcPr>
            <w:tcW w:w="201" w:type="pct"/>
            <w:vAlign w:val="center"/>
            <w:hideMark/>
          </w:tcPr>
          <w:p w14:paraId="30C44832" w14:textId="77777777" w:rsidR="006B7E9A" w:rsidRPr="006B7E9A" w:rsidRDefault="006B7E9A" w:rsidP="006B7E9A">
            <w:pPr>
              <w:jc w:val="center"/>
              <w:rPr>
                <w:sz w:val="16"/>
                <w:szCs w:val="16"/>
              </w:rPr>
            </w:pPr>
            <w:r w:rsidRPr="006B7E9A">
              <w:rPr>
                <w:sz w:val="16"/>
                <w:szCs w:val="16"/>
              </w:rPr>
              <w:t>101</w:t>
            </w:r>
          </w:p>
        </w:tc>
        <w:tc>
          <w:tcPr>
            <w:tcW w:w="375" w:type="pct"/>
            <w:vAlign w:val="center"/>
            <w:hideMark/>
          </w:tcPr>
          <w:p w14:paraId="7512852C" w14:textId="77777777" w:rsidR="006B7E9A" w:rsidRPr="006B7E9A" w:rsidRDefault="006B7E9A" w:rsidP="006B7E9A">
            <w:pPr>
              <w:jc w:val="center"/>
              <w:rPr>
                <w:sz w:val="16"/>
                <w:szCs w:val="16"/>
              </w:rPr>
            </w:pPr>
            <w:r w:rsidRPr="006B7E9A">
              <w:rPr>
                <w:sz w:val="16"/>
                <w:szCs w:val="16"/>
              </w:rPr>
              <w:t>59:01:4410269:5580</w:t>
            </w:r>
          </w:p>
        </w:tc>
        <w:tc>
          <w:tcPr>
            <w:tcW w:w="282" w:type="pct"/>
            <w:vAlign w:val="center"/>
            <w:hideMark/>
          </w:tcPr>
          <w:p w14:paraId="628BCF1C"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28955531"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03F2017C"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762FACD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1E078AAE" w14:textId="77777777" w:rsidR="006B7E9A" w:rsidRPr="006B7E9A" w:rsidRDefault="006B7E9A" w:rsidP="006B7E9A">
            <w:pPr>
              <w:jc w:val="center"/>
              <w:rPr>
                <w:sz w:val="16"/>
                <w:szCs w:val="16"/>
              </w:rPr>
            </w:pPr>
            <w:r w:rsidRPr="006B7E9A">
              <w:rPr>
                <w:sz w:val="16"/>
                <w:szCs w:val="16"/>
              </w:rPr>
              <w:t>К-24-32</w:t>
            </w:r>
          </w:p>
        </w:tc>
        <w:tc>
          <w:tcPr>
            <w:tcW w:w="376" w:type="pct"/>
            <w:noWrap/>
            <w:vAlign w:val="center"/>
            <w:hideMark/>
          </w:tcPr>
          <w:p w14:paraId="225FFA5F" w14:textId="77777777" w:rsidR="006B7E9A" w:rsidRPr="006B7E9A" w:rsidRDefault="006B7E9A" w:rsidP="006B7E9A">
            <w:pPr>
              <w:jc w:val="center"/>
              <w:rPr>
                <w:sz w:val="16"/>
                <w:szCs w:val="16"/>
              </w:rPr>
            </w:pPr>
            <w:r w:rsidRPr="006B7E9A">
              <w:rPr>
                <w:sz w:val="16"/>
                <w:szCs w:val="16"/>
              </w:rPr>
              <w:t>Чернышевского, 17а</w:t>
            </w:r>
          </w:p>
        </w:tc>
        <w:tc>
          <w:tcPr>
            <w:tcW w:w="208" w:type="pct"/>
            <w:vAlign w:val="center"/>
            <w:hideMark/>
          </w:tcPr>
          <w:p w14:paraId="5714DB16" w14:textId="77777777" w:rsidR="006B7E9A" w:rsidRPr="006B7E9A" w:rsidRDefault="006B7E9A" w:rsidP="006B7E9A">
            <w:pPr>
              <w:jc w:val="center"/>
              <w:rPr>
                <w:sz w:val="16"/>
                <w:szCs w:val="16"/>
              </w:rPr>
            </w:pPr>
            <w:r w:rsidRPr="006B7E9A">
              <w:rPr>
                <w:sz w:val="16"/>
                <w:szCs w:val="16"/>
              </w:rPr>
              <w:t>49431            123333                  123335</w:t>
            </w:r>
          </w:p>
        </w:tc>
        <w:tc>
          <w:tcPr>
            <w:tcW w:w="276" w:type="pct"/>
            <w:vMerge/>
            <w:vAlign w:val="center"/>
            <w:hideMark/>
          </w:tcPr>
          <w:p w14:paraId="5625CD42" w14:textId="77777777" w:rsidR="006B7E9A" w:rsidRPr="006B7E9A" w:rsidRDefault="006B7E9A" w:rsidP="006B7E9A">
            <w:pPr>
              <w:rPr>
                <w:sz w:val="16"/>
                <w:szCs w:val="16"/>
              </w:rPr>
            </w:pPr>
          </w:p>
        </w:tc>
      </w:tr>
      <w:tr w:rsidR="006B7E9A" w:rsidRPr="006B7E9A" w14:paraId="2E9ED310" w14:textId="77777777" w:rsidTr="006459F6">
        <w:trPr>
          <w:trHeight w:val="20"/>
        </w:trPr>
        <w:tc>
          <w:tcPr>
            <w:tcW w:w="124" w:type="pct"/>
            <w:noWrap/>
            <w:vAlign w:val="center"/>
            <w:hideMark/>
          </w:tcPr>
          <w:p w14:paraId="5186A178" w14:textId="77777777" w:rsidR="006B7E9A" w:rsidRPr="006B7E9A" w:rsidRDefault="006B7E9A" w:rsidP="006B7E9A">
            <w:pPr>
              <w:jc w:val="center"/>
              <w:rPr>
                <w:sz w:val="16"/>
                <w:szCs w:val="16"/>
              </w:rPr>
            </w:pPr>
            <w:r w:rsidRPr="006B7E9A">
              <w:rPr>
                <w:sz w:val="16"/>
                <w:szCs w:val="16"/>
              </w:rPr>
              <w:t>57</w:t>
            </w:r>
          </w:p>
        </w:tc>
        <w:tc>
          <w:tcPr>
            <w:tcW w:w="349" w:type="pct"/>
            <w:vAlign w:val="center"/>
            <w:hideMark/>
          </w:tcPr>
          <w:p w14:paraId="34ED4DDE"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Align w:val="center"/>
            <w:hideMark/>
          </w:tcPr>
          <w:p w14:paraId="0ED0FCE4"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028275FF" w14:textId="77777777" w:rsidR="006B7E9A" w:rsidRPr="006B7E9A" w:rsidRDefault="006B7E9A" w:rsidP="006B7E9A">
            <w:pPr>
              <w:rPr>
                <w:sz w:val="16"/>
                <w:szCs w:val="16"/>
              </w:rPr>
            </w:pPr>
            <w:r w:rsidRPr="006B7E9A">
              <w:rPr>
                <w:sz w:val="16"/>
                <w:szCs w:val="16"/>
              </w:rPr>
              <w:t>г.Пермь ул. Чернышевского, 17в, протяженность 42 п.м.</w:t>
            </w:r>
          </w:p>
        </w:tc>
        <w:tc>
          <w:tcPr>
            <w:tcW w:w="250" w:type="pct"/>
            <w:vAlign w:val="center"/>
            <w:hideMark/>
          </w:tcPr>
          <w:p w14:paraId="61F56FD5" w14:textId="77777777" w:rsidR="006B7E9A" w:rsidRPr="006B7E9A" w:rsidRDefault="006B7E9A" w:rsidP="006B7E9A">
            <w:pPr>
              <w:jc w:val="center"/>
              <w:rPr>
                <w:sz w:val="16"/>
                <w:szCs w:val="16"/>
              </w:rPr>
            </w:pPr>
            <w:r w:rsidRPr="006B7E9A">
              <w:rPr>
                <w:sz w:val="16"/>
                <w:szCs w:val="16"/>
              </w:rPr>
              <w:t>К-24-32-4</w:t>
            </w:r>
          </w:p>
        </w:tc>
        <w:tc>
          <w:tcPr>
            <w:tcW w:w="310" w:type="pct"/>
            <w:vAlign w:val="center"/>
            <w:hideMark/>
          </w:tcPr>
          <w:p w14:paraId="1FD02110" w14:textId="77777777" w:rsidR="006B7E9A" w:rsidRPr="006B7E9A" w:rsidRDefault="006B7E9A" w:rsidP="006B7E9A">
            <w:pPr>
              <w:rPr>
                <w:sz w:val="16"/>
                <w:szCs w:val="16"/>
              </w:rPr>
            </w:pPr>
            <w:r w:rsidRPr="006B7E9A">
              <w:rPr>
                <w:sz w:val="16"/>
                <w:szCs w:val="16"/>
              </w:rPr>
              <w:t>Чернышевского, 17в</w:t>
            </w:r>
          </w:p>
        </w:tc>
        <w:tc>
          <w:tcPr>
            <w:tcW w:w="146" w:type="pct"/>
            <w:vAlign w:val="center"/>
            <w:hideMark/>
          </w:tcPr>
          <w:p w14:paraId="0E9135C3" w14:textId="77777777" w:rsidR="006B7E9A" w:rsidRPr="006B7E9A" w:rsidRDefault="006B7E9A" w:rsidP="006B7E9A">
            <w:pPr>
              <w:jc w:val="center"/>
              <w:rPr>
                <w:sz w:val="16"/>
                <w:szCs w:val="16"/>
              </w:rPr>
            </w:pPr>
            <w:r w:rsidRPr="006B7E9A">
              <w:rPr>
                <w:sz w:val="16"/>
                <w:szCs w:val="16"/>
              </w:rPr>
              <w:t>43,26</w:t>
            </w:r>
          </w:p>
        </w:tc>
        <w:tc>
          <w:tcPr>
            <w:tcW w:w="201" w:type="pct"/>
            <w:vAlign w:val="center"/>
            <w:hideMark/>
          </w:tcPr>
          <w:p w14:paraId="73C8303C" w14:textId="77777777" w:rsidR="006B7E9A" w:rsidRPr="006B7E9A" w:rsidRDefault="006B7E9A" w:rsidP="006B7E9A">
            <w:pPr>
              <w:jc w:val="center"/>
              <w:rPr>
                <w:sz w:val="16"/>
                <w:szCs w:val="16"/>
              </w:rPr>
            </w:pPr>
            <w:r w:rsidRPr="006B7E9A">
              <w:rPr>
                <w:sz w:val="16"/>
                <w:szCs w:val="16"/>
              </w:rPr>
              <w:t>42</w:t>
            </w:r>
          </w:p>
        </w:tc>
        <w:tc>
          <w:tcPr>
            <w:tcW w:w="375" w:type="pct"/>
            <w:vAlign w:val="center"/>
            <w:hideMark/>
          </w:tcPr>
          <w:p w14:paraId="61EF690D" w14:textId="77777777" w:rsidR="006B7E9A" w:rsidRPr="006B7E9A" w:rsidRDefault="006B7E9A" w:rsidP="006B7E9A">
            <w:pPr>
              <w:jc w:val="center"/>
              <w:rPr>
                <w:sz w:val="16"/>
                <w:szCs w:val="16"/>
              </w:rPr>
            </w:pPr>
            <w:r w:rsidRPr="006B7E9A">
              <w:rPr>
                <w:sz w:val="16"/>
                <w:szCs w:val="16"/>
              </w:rPr>
              <w:t>59:01:4410269:6077</w:t>
            </w:r>
          </w:p>
        </w:tc>
        <w:tc>
          <w:tcPr>
            <w:tcW w:w="282" w:type="pct"/>
            <w:vAlign w:val="center"/>
            <w:hideMark/>
          </w:tcPr>
          <w:p w14:paraId="389E1048" w14:textId="77777777" w:rsidR="006B7E9A" w:rsidRPr="006B7E9A" w:rsidRDefault="006B7E9A" w:rsidP="006B7E9A">
            <w:pPr>
              <w:jc w:val="center"/>
              <w:rPr>
                <w:sz w:val="16"/>
                <w:szCs w:val="16"/>
              </w:rPr>
            </w:pPr>
            <w:r w:rsidRPr="006B7E9A">
              <w:rPr>
                <w:sz w:val="16"/>
                <w:szCs w:val="16"/>
              </w:rPr>
              <w:t>0,05</w:t>
            </w:r>
          </w:p>
        </w:tc>
        <w:tc>
          <w:tcPr>
            <w:tcW w:w="326" w:type="pct"/>
            <w:vAlign w:val="center"/>
            <w:hideMark/>
          </w:tcPr>
          <w:p w14:paraId="22E37DF6"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0C641E1D" w14:textId="77777777" w:rsidR="006B7E9A" w:rsidRPr="006B7E9A" w:rsidRDefault="006B7E9A" w:rsidP="006B7E9A">
            <w:pPr>
              <w:jc w:val="center"/>
              <w:rPr>
                <w:sz w:val="16"/>
                <w:szCs w:val="16"/>
              </w:rPr>
            </w:pPr>
            <w:r w:rsidRPr="006B7E9A">
              <w:rPr>
                <w:sz w:val="16"/>
                <w:szCs w:val="16"/>
              </w:rPr>
              <w:t>0,05</w:t>
            </w:r>
          </w:p>
        </w:tc>
        <w:tc>
          <w:tcPr>
            <w:tcW w:w="497" w:type="pct"/>
            <w:vAlign w:val="center"/>
            <w:hideMark/>
          </w:tcPr>
          <w:p w14:paraId="77E3E68B"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Align w:val="center"/>
            <w:hideMark/>
          </w:tcPr>
          <w:p w14:paraId="7D10628C" w14:textId="77777777" w:rsidR="006B7E9A" w:rsidRPr="006B7E9A" w:rsidRDefault="006B7E9A" w:rsidP="006B7E9A">
            <w:pPr>
              <w:jc w:val="center"/>
              <w:rPr>
                <w:sz w:val="16"/>
                <w:szCs w:val="16"/>
              </w:rPr>
            </w:pPr>
            <w:r w:rsidRPr="006B7E9A">
              <w:rPr>
                <w:sz w:val="16"/>
                <w:szCs w:val="16"/>
              </w:rPr>
              <w:t>К-24-32-4</w:t>
            </w:r>
          </w:p>
        </w:tc>
        <w:tc>
          <w:tcPr>
            <w:tcW w:w="376" w:type="pct"/>
            <w:vAlign w:val="center"/>
            <w:hideMark/>
          </w:tcPr>
          <w:p w14:paraId="78A17F08" w14:textId="77777777" w:rsidR="006B7E9A" w:rsidRPr="006B7E9A" w:rsidRDefault="006B7E9A" w:rsidP="006B7E9A">
            <w:pPr>
              <w:jc w:val="center"/>
              <w:rPr>
                <w:sz w:val="16"/>
                <w:szCs w:val="16"/>
              </w:rPr>
            </w:pPr>
            <w:r w:rsidRPr="006B7E9A">
              <w:rPr>
                <w:sz w:val="16"/>
                <w:szCs w:val="16"/>
              </w:rPr>
              <w:t>Чернышевского, 17в</w:t>
            </w:r>
          </w:p>
        </w:tc>
        <w:tc>
          <w:tcPr>
            <w:tcW w:w="208" w:type="pct"/>
            <w:vAlign w:val="center"/>
            <w:hideMark/>
          </w:tcPr>
          <w:p w14:paraId="66933E94" w14:textId="77777777" w:rsidR="006B7E9A" w:rsidRPr="006B7E9A" w:rsidRDefault="006B7E9A" w:rsidP="006B7E9A">
            <w:pPr>
              <w:jc w:val="center"/>
              <w:rPr>
                <w:sz w:val="16"/>
                <w:szCs w:val="16"/>
              </w:rPr>
            </w:pPr>
            <w:r w:rsidRPr="006B7E9A">
              <w:rPr>
                <w:sz w:val="16"/>
                <w:szCs w:val="16"/>
              </w:rPr>
              <w:t>123337</w:t>
            </w:r>
          </w:p>
        </w:tc>
        <w:tc>
          <w:tcPr>
            <w:tcW w:w="276" w:type="pct"/>
            <w:vMerge/>
            <w:vAlign w:val="center"/>
            <w:hideMark/>
          </w:tcPr>
          <w:p w14:paraId="39D4AA87" w14:textId="77777777" w:rsidR="006B7E9A" w:rsidRPr="006B7E9A" w:rsidRDefault="006B7E9A" w:rsidP="006B7E9A">
            <w:pPr>
              <w:rPr>
                <w:sz w:val="16"/>
                <w:szCs w:val="16"/>
              </w:rPr>
            </w:pPr>
          </w:p>
        </w:tc>
      </w:tr>
      <w:tr w:rsidR="006B7E9A" w:rsidRPr="006B7E9A" w14:paraId="47D865E2" w14:textId="77777777" w:rsidTr="006459F6">
        <w:trPr>
          <w:trHeight w:val="20"/>
        </w:trPr>
        <w:tc>
          <w:tcPr>
            <w:tcW w:w="124" w:type="pct"/>
            <w:vMerge w:val="restart"/>
            <w:noWrap/>
            <w:vAlign w:val="center"/>
            <w:hideMark/>
          </w:tcPr>
          <w:p w14:paraId="1E13D45F" w14:textId="77777777" w:rsidR="006B7E9A" w:rsidRPr="006B7E9A" w:rsidRDefault="006B7E9A" w:rsidP="006B7E9A">
            <w:pPr>
              <w:jc w:val="center"/>
              <w:rPr>
                <w:sz w:val="16"/>
                <w:szCs w:val="16"/>
              </w:rPr>
            </w:pPr>
            <w:r w:rsidRPr="006B7E9A">
              <w:rPr>
                <w:sz w:val="16"/>
                <w:szCs w:val="16"/>
              </w:rPr>
              <w:t>58</w:t>
            </w:r>
          </w:p>
        </w:tc>
        <w:tc>
          <w:tcPr>
            <w:tcW w:w="349" w:type="pct"/>
            <w:vMerge w:val="restart"/>
            <w:vAlign w:val="center"/>
            <w:hideMark/>
          </w:tcPr>
          <w:p w14:paraId="79C705E4"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Merge w:val="restart"/>
            <w:vAlign w:val="center"/>
            <w:hideMark/>
          </w:tcPr>
          <w:p w14:paraId="633A03AC" w14:textId="77777777" w:rsidR="006B7E9A" w:rsidRPr="006B7E9A" w:rsidRDefault="006B7E9A" w:rsidP="006B7E9A">
            <w:pPr>
              <w:rPr>
                <w:sz w:val="16"/>
                <w:szCs w:val="16"/>
              </w:rPr>
            </w:pPr>
            <w:r w:rsidRPr="006B7E9A">
              <w:rPr>
                <w:sz w:val="16"/>
                <w:szCs w:val="16"/>
              </w:rPr>
              <w:t>ООО "ПАК Девелопмент"</w:t>
            </w:r>
          </w:p>
        </w:tc>
        <w:tc>
          <w:tcPr>
            <w:tcW w:w="530" w:type="pct"/>
            <w:vMerge w:val="restart"/>
            <w:vAlign w:val="center"/>
            <w:hideMark/>
          </w:tcPr>
          <w:p w14:paraId="43ABC376" w14:textId="77777777" w:rsidR="006B7E9A" w:rsidRPr="006B7E9A" w:rsidRDefault="006B7E9A" w:rsidP="006B7E9A">
            <w:pPr>
              <w:rPr>
                <w:sz w:val="16"/>
                <w:szCs w:val="16"/>
              </w:rPr>
            </w:pPr>
            <w:r w:rsidRPr="006B7E9A">
              <w:rPr>
                <w:sz w:val="16"/>
                <w:szCs w:val="16"/>
              </w:rPr>
              <w:t>г.Пермь ул. Чернышевского, 17 д,17г, протяженность 125 п.м.</w:t>
            </w:r>
          </w:p>
        </w:tc>
        <w:tc>
          <w:tcPr>
            <w:tcW w:w="250" w:type="pct"/>
            <w:vMerge w:val="restart"/>
            <w:vAlign w:val="center"/>
            <w:hideMark/>
          </w:tcPr>
          <w:p w14:paraId="2F7667E0" w14:textId="77777777" w:rsidR="006B7E9A" w:rsidRPr="006B7E9A" w:rsidRDefault="006B7E9A" w:rsidP="006B7E9A">
            <w:pPr>
              <w:jc w:val="center"/>
              <w:rPr>
                <w:sz w:val="16"/>
                <w:szCs w:val="16"/>
              </w:rPr>
            </w:pPr>
            <w:r w:rsidRPr="006B7E9A">
              <w:rPr>
                <w:sz w:val="16"/>
                <w:szCs w:val="16"/>
              </w:rPr>
              <w:t>К-24-30</w:t>
            </w:r>
          </w:p>
        </w:tc>
        <w:tc>
          <w:tcPr>
            <w:tcW w:w="310" w:type="pct"/>
            <w:vMerge w:val="restart"/>
            <w:vAlign w:val="center"/>
            <w:hideMark/>
          </w:tcPr>
          <w:p w14:paraId="6C7BC654" w14:textId="77777777" w:rsidR="006B7E9A" w:rsidRPr="006B7E9A" w:rsidRDefault="006B7E9A" w:rsidP="006B7E9A">
            <w:pPr>
              <w:rPr>
                <w:sz w:val="16"/>
                <w:szCs w:val="16"/>
              </w:rPr>
            </w:pPr>
            <w:r w:rsidRPr="006B7E9A">
              <w:rPr>
                <w:sz w:val="16"/>
                <w:szCs w:val="16"/>
              </w:rPr>
              <w:t>Чернышевского, 17д</w:t>
            </w:r>
          </w:p>
        </w:tc>
        <w:tc>
          <w:tcPr>
            <w:tcW w:w="146" w:type="pct"/>
            <w:vAlign w:val="center"/>
            <w:hideMark/>
          </w:tcPr>
          <w:p w14:paraId="63746911" w14:textId="77777777" w:rsidR="006B7E9A" w:rsidRPr="006B7E9A" w:rsidRDefault="006B7E9A" w:rsidP="006B7E9A">
            <w:pPr>
              <w:jc w:val="center"/>
              <w:rPr>
                <w:sz w:val="16"/>
                <w:szCs w:val="16"/>
              </w:rPr>
            </w:pPr>
            <w:r w:rsidRPr="006B7E9A">
              <w:rPr>
                <w:sz w:val="16"/>
                <w:szCs w:val="16"/>
              </w:rPr>
              <w:t>39,1</w:t>
            </w:r>
          </w:p>
        </w:tc>
        <w:tc>
          <w:tcPr>
            <w:tcW w:w="201" w:type="pct"/>
            <w:vMerge w:val="restart"/>
            <w:vAlign w:val="center"/>
            <w:hideMark/>
          </w:tcPr>
          <w:p w14:paraId="03EFA864" w14:textId="77777777" w:rsidR="006B7E9A" w:rsidRPr="006B7E9A" w:rsidRDefault="006B7E9A" w:rsidP="006B7E9A">
            <w:pPr>
              <w:jc w:val="center"/>
              <w:rPr>
                <w:sz w:val="16"/>
                <w:szCs w:val="16"/>
              </w:rPr>
            </w:pPr>
            <w:r w:rsidRPr="006B7E9A">
              <w:rPr>
                <w:sz w:val="16"/>
                <w:szCs w:val="16"/>
              </w:rPr>
              <w:t>126,3</w:t>
            </w:r>
          </w:p>
        </w:tc>
        <w:tc>
          <w:tcPr>
            <w:tcW w:w="375" w:type="pct"/>
            <w:vMerge w:val="restart"/>
            <w:vAlign w:val="center"/>
            <w:hideMark/>
          </w:tcPr>
          <w:p w14:paraId="1C1BB76F" w14:textId="77777777" w:rsidR="006B7E9A" w:rsidRPr="006B7E9A" w:rsidRDefault="006B7E9A" w:rsidP="006B7E9A">
            <w:pPr>
              <w:jc w:val="center"/>
              <w:rPr>
                <w:sz w:val="16"/>
                <w:szCs w:val="16"/>
              </w:rPr>
            </w:pPr>
            <w:r w:rsidRPr="006B7E9A">
              <w:rPr>
                <w:sz w:val="16"/>
                <w:szCs w:val="16"/>
              </w:rPr>
              <w:t>59:01:4410269:5597</w:t>
            </w:r>
          </w:p>
        </w:tc>
        <w:tc>
          <w:tcPr>
            <w:tcW w:w="282" w:type="pct"/>
            <w:vAlign w:val="center"/>
            <w:hideMark/>
          </w:tcPr>
          <w:p w14:paraId="6E58CC27" w14:textId="77777777" w:rsidR="006B7E9A" w:rsidRPr="006B7E9A" w:rsidRDefault="006B7E9A" w:rsidP="006B7E9A">
            <w:pPr>
              <w:jc w:val="center"/>
              <w:rPr>
                <w:sz w:val="16"/>
                <w:szCs w:val="16"/>
              </w:rPr>
            </w:pPr>
            <w:r w:rsidRPr="006B7E9A">
              <w:rPr>
                <w:sz w:val="16"/>
                <w:szCs w:val="16"/>
              </w:rPr>
              <w:t>0,1</w:t>
            </w:r>
          </w:p>
        </w:tc>
        <w:tc>
          <w:tcPr>
            <w:tcW w:w="326" w:type="pct"/>
            <w:vMerge w:val="restart"/>
            <w:vAlign w:val="center"/>
            <w:hideMark/>
          </w:tcPr>
          <w:p w14:paraId="5F9CE229"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209D319D" w14:textId="77777777" w:rsidR="006B7E9A" w:rsidRPr="006B7E9A" w:rsidRDefault="006B7E9A" w:rsidP="006B7E9A">
            <w:pPr>
              <w:jc w:val="center"/>
              <w:rPr>
                <w:sz w:val="16"/>
                <w:szCs w:val="16"/>
              </w:rPr>
            </w:pPr>
            <w:r w:rsidRPr="006B7E9A">
              <w:rPr>
                <w:sz w:val="16"/>
                <w:szCs w:val="16"/>
              </w:rPr>
              <w:t>0,1</w:t>
            </w:r>
          </w:p>
        </w:tc>
        <w:tc>
          <w:tcPr>
            <w:tcW w:w="497" w:type="pct"/>
            <w:vMerge w:val="restart"/>
            <w:vAlign w:val="center"/>
            <w:hideMark/>
          </w:tcPr>
          <w:p w14:paraId="49850B08"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vAlign w:val="center"/>
            <w:hideMark/>
          </w:tcPr>
          <w:p w14:paraId="10051830" w14:textId="77777777" w:rsidR="006B7E9A" w:rsidRPr="006B7E9A" w:rsidRDefault="006B7E9A" w:rsidP="006B7E9A">
            <w:pPr>
              <w:jc w:val="center"/>
              <w:rPr>
                <w:sz w:val="16"/>
                <w:szCs w:val="16"/>
              </w:rPr>
            </w:pPr>
            <w:r w:rsidRPr="006B7E9A">
              <w:rPr>
                <w:sz w:val="16"/>
                <w:szCs w:val="16"/>
              </w:rPr>
              <w:t>К-24-30</w:t>
            </w:r>
          </w:p>
        </w:tc>
        <w:tc>
          <w:tcPr>
            <w:tcW w:w="376" w:type="pct"/>
            <w:vMerge w:val="restart"/>
            <w:vAlign w:val="center"/>
            <w:hideMark/>
          </w:tcPr>
          <w:p w14:paraId="2E7D9A98" w14:textId="77777777" w:rsidR="006B7E9A" w:rsidRPr="006B7E9A" w:rsidRDefault="006B7E9A" w:rsidP="006B7E9A">
            <w:pPr>
              <w:jc w:val="center"/>
              <w:rPr>
                <w:sz w:val="16"/>
                <w:szCs w:val="16"/>
              </w:rPr>
            </w:pPr>
            <w:r w:rsidRPr="006B7E9A">
              <w:rPr>
                <w:sz w:val="16"/>
                <w:szCs w:val="16"/>
              </w:rPr>
              <w:t>Чернышевского, 17д</w:t>
            </w:r>
          </w:p>
        </w:tc>
        <w:tc>
          <w:tcPr>
            <w:tcW w:w="208" w:type="pct"/>
            <w:vMerge w:val="restart"/>
            <w:vAlign w:val="center"/>
            <w:hideMark/>
          </w:tcPr>
          <w:p w14:paraId="23A072B1" w14:textId="77777777" w:rsidR="006B7E9A" w:rsidRPr="006B7E9A" w:rsidRDefault="006B7E9A" w:rsidP="006B7E9A">
            <w:pPr>
              <w:jc w:val="center"/>
              <w:rPr>
                <w:sz w:val="16"/>
                <w:szCs w:val="16"/>
              </w:rPr>
            </w:pPr>
            <w:r w:rsidRPr="006B7E9A">
              <w:rPr>
                <w:sz w:val="16"/>
                <w:szCs w:val="16"/>
              </w:rPr>
              <w:t>58698                123327                     123329</w:t>
            </w:r>
          </w:p>
        </w:tc>
        <w:tc>
          <w:tcPr>
            <w:tcW w:w="276" w:type="pct"/>
            <w:vMerge/>
            <w:vAlign w:val="center"/>
            <w:hideMark/>
          </w:tcPr>
          <w:p w14:paraId="5D5CAFFD" w14:textId="77777777" w:rsidR="006B7E9A" w:rsidRPr="006B7E9A" w:rsidRDefault="006B7E9A" w:rsidP="006B7E9A">
            <w:pPr>
              <w:rPr>
                <w:sz w:val="16"/>
                <w:szCs w:val="16"/>
              </w:rPr>
            </w:pPr>
          </w:p>
        </w:tc>
      </w:tr>
      <w:tr w:rsidR="006B7E9A" w:rsidRPr="006B7E9A" w14:paraId="25655745" w14:textId="77777777" w:rsidTr="006459F6">
        <w:trPr>
          <w:trHeight w:val="20"/>
        </w:trPr>
        <w:tc>
          <w:tcPr>
            <w:tcW w:w="124" w:type="pct"/>
            <w:vMerge/>
            <w:vAlign w:val="center"/>
            <w:hideMark/>
          </w:tcPr>
          <w:p w14:paraId="53C97B4C" w14:textId="77777777" w:rsidR="006B7E9A" w:rsidRPr="006B7E9A" w:rsidRDefault="006B7E9A" w:rsidP="006B7E9A">
            <w:pPr>
              <w:rPr>
                <w:sz w:val="16"/>
                <w:szCs w:val="16"/>
              </w:rPr>
            </w:pPr>
          </w:p>
        </w:tc>
        <w:tc>
          <w:tcPr>
            <w:tcW w:w="349" w:type="pct"/>
            <w:vMerge/>
            <w:vAlign w:val="center"/>
            <w:hideMark/>
          </w:tcPr>
          <w:p w14:paraId="738BF789" w14:textId="77777777" w:rsidR="006B7E9A" w:rsidRPr="006B7E9A" w:rsidRDefault="006B7E9A" w:rsidP="006B7E9A">
            <w:pPr>
              <w:rPr>
                <w:sz w:val="16"/>
                <w:szCs w:val="16"/>
              </w:rPr>
            </w:pPr>
          </w:p>
        </w:tc>
        <w:tc>
          <w:tcPr>
            <w:tcW w:w="403" w:type="pct"/>
            <w:vMerge/>
            <w:vAlign w:val="center"/>
            <w:hideMark/>
          </w:tcPr>
          <w:p w14:paraId="5BA4364F" w14:textId="77777777" w:rsidR="006B7E9A" w:rsidRPr="006B7E9A" w:rsidRDefault="006B7E9A" w:rsidP="006B7E9A">
            <w:pPr>
              <w:rPr>
                <w:sz w:val="16"/>
                <w:szCs w:val="16"/>
              </w:rPr>
            </w:pPr>
          </w:p>
        </w:tc>
        <w:tc>
          <w:tcPr>
            <w:tcW w:w="530" w:type="pct"/>
            <w:vMerge/>
            <w:vAlign w:val="center"/>
            <w:hideMark/>
          </w:tcPr>
          <w:p w14:paraId="45C45223" w14:textId="77777777" w:rsidR="006B7E9A" w:rsidRPr="006B7E9A" w:rsidRDefault="006B7E9A" w:rsidP="006B7E9A">
            <w:pPr>
              <w:rPr>
                <w:sz w:val="16"/>
                <w:szCs w:val="16"/>
              </w:rPr>
            </w:pPr>
          </w:p>
        </w:tc>
        <w:tc>
          <w:tcPr>
            <w:tcW w:w="250" w:type="pct"/>
            <w:vMerge/>
            <w:vAlign w:val="center"/>
            <w:hideMark/>
          </w:tcPr>
          <w:p w14:paraId="178FCF9A" w14:textId="77777777" w:rsidR="006B7E9A" w:rsidRPr="006B7E9A" w:rsidRDefault="006B7E9A" w:rsidP="006B7E9A">
            <w:pPr>
              <w:rPr>
                <w:sz w:val="16"/>
                <w:szCs w:val="16"/>
              </w:rPr>
            </w:pPr>
          </w:p>
        </w:tc>
        <w:tc>
          <w:tcPr>
            <w:tcW w:w="310" w:type="pct"/>
            <w:vMerge/>
            <w:vAlign w:val="center"/>
            <w:hideMark/>
          </w:tcPr>
          <w:p w14:paraId="031BF3FB" w14:textId="77777777" w:rsidR="006B7E9A" w:rsidRPr="006B7E9A" w:rsidRDefault="006B7E9A" w:rsidP="006B7E9A">
            <w:pPr>
              <w:rPr>
                <w:sz w:val="16"/>
                <w:szCs w:val="16"/>
              </w:rPr>
            </w:pPr>
          </w:p>
        </w:tc>
        <w:tc>
          <w:tcPr>
            <w:tcW w:w="146" w:type="pct"/>
            <w:vAlign w:val="center"/>
            <w:hideMark/>
          </w:tcPr>
          <w:p w14:paraId="626B9E07" w14:textId="77777777" w:rsidR="006B7E9A" w:rsidRPr="006B7E9A" w:rsidRDefault="006B7E9A" w:rsidP="006B7E9A">
            <w:pPr>
              <w:jc w:val="center"/>
              <w:rPr>
                <w:sz w:val="16"/>
                <w:szCs w:val="16"/>
              </w:rPr>
            </w:pPr>
            <w:r w:rsidRPr="006B7E9A">
              <w:rPr>
                <w:sz w:val="16"/>
                <w:szCs w:val="16"/>
              </w:rPr>
              <w:t>87,2</w:t>
            </w:r>
          </w:p>
        </w:tc>
        <w:tc>
          <w:tcPr>
            <w:tcW w:w="201" w:type="pct"/>
            <w:vMerge/>
            <w:vAlign w:val="center"/>
            <w:hideMark/>
          </w:tcPr>
          <w:p w14:paraId="559A5513" w14:textId="77777777" w:rsidR="006B7E9A" w:rsidRPr="006B7E9A" w:rsidRDefault="006B7E9A" w:rsidP="006B7E9A">
            <w:pPr>
              <w:rPr>
                <w:sz w:val="16"/>
                <w:szCs w:val="16"/>
              </w:rPr>
            </w:pPr>
          </w:p>
        </w:tc>
        <w:tc>
          <w:tcPr>
            <w:tcW w:w="375" w:type="pct"/>
            <w:vMerge/>
            <w:vAlign w:val="center"/>
            <w:hideMark/>
          </w:tcPr>
          <w:p w14:paraId="1CBEA547" w14:textId="77777777" w:rsidR="006B7E9A" w:rsidRPr="006B7E9A" w:rsidRDefault="006B7E9A" w:rsidP="006B7E9A">
            <w:pPr>
              <w:rPr>
                <w:sz w:val="16"/>
                <w:szCs w:val="16"/>
              </w:rPr>
            </w:pPr>
          </w:p>
        </w:tc>
        <w:tc>
          <w:tcPr>
            <w:tcW w:w="282" w:type="pct"/>
            <w:vAlign w:val="center"/>
            <w:hideMark/>
          </w:tcPr>
          <w:p w14:paraId="58D7536F" w14:textId="77777777" w:rsidR="006B7E9A" w:rsidRPr="006B7E9A" w:rsidRDefault="006B7E9A" w:rsidP="006B7E9A">
            <w:pPr>
              <w:jc w:val="center"/>
              <w:rPr>
                <w:sz w:val="16"/>
                <w:szCs w:val="16"/>
              </w:rPr>
            </w:pPr>
            <w:r w:rsidRPr="006B7E9A">
              <w:rPr>
                <w:sz w:val="16"/>
                <w:szCs w:val="16"/>
              </w:rPr>
              <w:t>0,8</w:t>
            </w:r>
          </w:p>
        </w:tc>
        <w:tc>
          <w:tcPr>
            <w:tcW w:w="326" w:type="pct"/>
            <w:vMerge/>
            <w:vAlign w:val="center"/>
            <w:hideMark/>
          </w:tcPr>
          <w:p w14:paraId="57A89D78" w14:textId="77777777" w:rsidR="006B7E9A" w:rsidRPr="006B7E9A" w:rsidRDefault="006B7E9A" w:rsidP="006B7E9A">
            <w:pPr>
              <w:rPr>
                <w:sz w:val="16"/>
                <w:szCs w:val="16"/>
              </w:rPr>
            </w:pPr>
          </w:p>
        </w:tc>
        <w:tc>
          <w:tcPr>
            <w:tcW w:w="116" w:type="pct"/>
            <w:vAlign w:val="center"/>
            <w:hideMark/>
          </w:tcPr>
          <w:p w14:paraId="7AADDDC1" w14:textId="77777777" w:rsidR="006B7E9A" w:rsidRPr="006B7E9A" w:rsidRDefault="006B7E9A" w:rsidP="006B7E9A">
            <w:pPr>
              <w:jc w:val="center"/>
              <w:rPr>
                <w:sz w:val="16"/>
                <w:szCs w:val="16"/>
              </w:rPr>
            </w:pPr>
            <w:r w:rsidRPr="006B7E9A">
              <w:rPr>
                <w:sz w:val="16"/>
                <w:szCs w:val="16"/>
              </w:rPr>
              <w:t>0,8</w:t>
            </w:r>
          </w:p>
        </w:tc>
        <w:tc>
          <w:tcPr>
            <w:tcW w:w="497" w:type="pct"/>
            <w:vMerge/>
            <w:vAlign w:val="center"/>
            <w:hideMark/>
          </w:tcPr>
          <w:p w14:paraId="7B213B28" w14:textId="77777777" w:rsidR="006B7E9A" w:rsidRPr="006B7E9A" w:rsidRDefault="006B7E9A" w:rsidP="006B7E9A">
            <w:pPr>
              <w:rPr>
                <w:sz w:val="16"/>
                <w:szCs w:val="16"/>
              </w:rPr>
            </w:pPr>
          </w:p>
        </w:tc>
        <w:tc>
          <w:tcPr>
            <w:tcW w:w="231" w:type="pct"/>
            <w:vMerge/>
            <w:vAlign w:val="center"/>
            <w:hideMark/>
          </w:tcPr>
          <w:p w14:paraId="44E76C16" w14:textId="77777777" w:rsidR="006B7E9A" w:rsidRPr="006B7E9A" w:rsidRDefault="006B7E9A" w:rsidP="006B7E9A">
            <w:pPr>
              <w:rPr>
                <w:sz w:val="16"/>
                <w:szCs w:val="16"/>
              </w:rPr>
            </w:pPr>
          </w:p>
        </w:tc>
        <w:tc>
          <w:tcPr>
            <w:tcW w:w="376" w:type="pct"/>
            <w:vMerge/>
            <w:vAlign w:val="center"/>
            <w:hideMark/>
          </w:tcPr>
          <w:p w14:paraId="7D2A59E3" w14:textId="77777777" w:rsidR="006B7E9A" w:rsidRPr="006B7E9A" w:rsidRDefault="006B7E9A" w:rsidP="006B7E9A">
            <w:pPr>
              <w:rPr>
                <w:sz w:val="16"/>
                <w:szCs w:val="16"/>
              </w:rPr>
            </w:pPr>
          </w:p>
        </w:tc>
        <w:tc>
          <w:tcPr>
            <w:tcW w:w="208" w:type="pct"/>
            <w:vMerge/>
            <w:vAlign w:val="center"/>
            <w:hideMark/>
          </w:tcPr>
          <w:p w14:paraId="5CC747C2" w14:textId="77777777" w:rsidR="006B7E9A" w:rsidRPr="006B7E9A" w:rsidRDefault="006B7E9A" w:rsidP="006B7E9A">
            <w:pPr>
              <w:rPr>
                <w:sz w:val="16"/>
                <w:szCs w:val="16"/>
              </w:rPr>
            </w:pPr>
          </w:p>
        </w:tc>
        <w:tc>
          <w:tcPr>
            <w:tcW w:w="276" w:type="pct"/>
            <w:vMerge/>
            <w:vAlign w:val="center"/>
            <w:hideMark/>
          </w:tcPr>
          <w:p w14:paraId="6418C5B3" w14:textId="77777777" w:rsidR="006B7E9A" w:rsidRPr="006B7E9A" w:rsidRDefault="006B7E9A" w:rsidP="006B7E9A">
            <w:pPr>
              <w:rPr>
                <w:sz w:val="16"/>
                <w:szCs w:val="16"/>
              </w:rPr>
            </w:pPr>
          </w:p>
        </w:tc>
      </w:tr>
      <w:tr w:rsidR="006B7E9A" w:rsidRPr="006B7E9A" w14:paraId="4CFCBB60" w14:textId="77777777" w:rsidTr="006459F6">
        <w:trPr>
          <w:trHeight w:val="20"/>
        </w:trPr>
        <w:tc>
          <w:tcPr>
            <w:tcW w:w="124" w:type="pct"/>
            <w:noWrap/>
            <w:vAlign w:val="center"/>
            <w:hideMark/>
          </w:tcPr>
          <w:p w14:paraId="3BD1B37B" w14:textId="77777777" w:rsidR="006B7E9A" w:rsidRPr="006B7E9A" w:rsidRDefault="006B7E9A" w:rsidP="006B7E9A">
            <w:pPr>
              <w:jc w:val="center"/>
              <w:rPr>
                <w:sz w:val="16"/>
                <w:szCs w:val="16"/>
              </w:rPr>
            </w:pPr>
            <w:r w:rsidRPr="006B7E9A">
              <w:rPr>
                <w:sz w:val="16"/>
                <w:szCs w:val="16"/>
              </w:rPr>
              <w:t>59</w:t>
            </w:r>
          </w:p>
        </w:tc>
        <w:tc>
          <w:tcPr>
            <w:tcW w:w="349" w:type="pct"/>
            <w:vAlign w:val="center"/>
            <w:hideMark/>
          </w:tcPr>
          <w:p w14:paraId="76DF3F1C"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Align w:val="center"/>
            <w:hideMark/>
          </w:tcPr>
          <w:p w14:paraId="6D8515AC" w14:textId="77777777" w:rsidR="006B7E9A" w:rsidRPr="006B7E9A" w:rsidRDefault="006B7E9A" w:rsidP="006B7E9A">
            <w:pPr>
              <w:rPr>
                <w:sz w:val="16"/>
                <w:szCs w:val="16"/>
              </w:rPr>
            </w:pPr>
            <w:r w:rsidRPr="006B7E9A">
              <w:rPr>
                <w:sz w:val="16"/>
                <w:szCs w:val="16"/>
              </w:rPr>
              <w:t>ООО "ПАК Девелопмент"</w:t>
            </w:r>
          </w:p>
        </w:tc>
        <w:tc>
          <w:tcPr>
            <w:tcW w:w="530" w:type="pct"/>
            <w:vAlign w:val="center"/>
            <w:hideMark/>
          </w:tcPr>
          <w:p w14:paraId="259D551B" w14:textId="77777777" w:rsidR="006B7E9A" w:rsidRPr="006B7E9A" w:rsidRDefault="006B7E9A" w:rsidP="006B7E9A">
            <w:pPr>
              <w:rPr>
                <w:sz w:val="16"/>
                <w:szCs w:val="16"/>
              </w:rPr>
            </w:pPr>
            <w:r w:rsidRPr="006B7E9A">
              <w:rPr>
                <w:sz w:val="16"/>
                <w:szCs w:val="16"/>
              </w:rPr>
              <w:t>г.Пермь, ул. Барамзиной,54 к комплексу жилых домов со встроенными многофункциональными помещениями общественного назначения, протяженность 771 п.м.</w:t>
            </w:r>
          </w:p>
        </w:tc>
        <w:tc>
          <w:tcPr>
            <w:tcW w:w="250" w:type="pct"/>
            <w:vAlign w:val="center"/>
            <w:hideMark/>
          </w:tcPr>
          <w:p w14:paraId="1FD6BCC2" w14:textId="77777777" w:rsidR="006B7E9A" w:rsidRPr="006B7E9A" w:rsidRDefault="006B7E9A" w:rsidP="006B7E9A">
            <w:pPr>
              <w:jc w:val="center"/>
              <w:rPr>
                <w:sz w:val="16"/>
                <w:szCs w:val="16"/>
              </w:rPr>
            </w:pPr>
            <w:r w:rsidRPr="006B7E9A">
              <w:rPr>
                <w:sz w:val="16"/>
                <w:szCs w:val="16"/>
              </w:rPr>
              <w:t>К-904А</w:t>
            </w:r>
          </w:p>
        </w:tc>
        <w:tc>
          <w:tcPr>
            <w:tcW w:w="310" w:type="pct"/>
            <w:vAlign w:val="center"/>
            <w:hideMark/>
          </w:tcPr>
          <w:p w14:paraId="0C14310D" w14:textId="77777777" w:rsidR="006B7E9A" w:rsidRPr="006B7E9A" w:rsidRDefault="006B7E9A" w:rsidP="006B7E9A">
            <w:pPr>
              <w:rPr>
                <w:sz w:val="16"/>
                <w:szCs w:val="16"/>
              </w:rPr>
            </w:pPr>
            <w:r w:rsidRPr="006B7E9A">
              <w:rPr>
                <w:sz w:val="16"/>
                <w:szCs w:val="16"/>
              </w:rPr>
              <w:t>Барамзиной, 54А</w:t>
            </w:r>
          </w:p>
        </w:tc>
        <w:tc>
          <w:tcPr>
            <w:tcW w:w="146" w:type="pct"/>
            <w:vAlign w:val="center"/>
            <w:hideMark/>
          </w:tcPr>
          <w:p w14:paraId="7DAA79A4" w14:textId="77777777" w:rsidR="006B7E9A" w:rsidRPr="006B7E9A" w:rsidRDefault="006B7E9A" w:rsidP="006B7E9A">
            <w:pPr>
              <w:jc w:val="center"/>
              <w:rPr>
                <w:sz w:val="16"/>
                <w:szCs w:val="16"/>
              </w:rPr>
            </w:pPr>
            <w:r w:rsidRPr="006B7E9A">
              <w:rPr>
                <w:sz w:val="16"/>
                <w:szCs w:val="16"/>
              </w:rPr>
              <w:t>751</w:t>
            </w:r>
          </w:p>
        </w:tc>
        <w:tc>
          <w:tcPr>
            <w:tcW w:w="201" w:type="pct"/>
            <w:vAlign w:val="center"/>
            <w:hideMark/>
          </w:tcPr>
          <w:p w14:paraId="10097215" w14:textId="77777777" w:rsidR="006B7E9A" w:rsidRPr="006B7E9A" w:rsidRDefault="006B7E9A" w:rsidP="006B7E9A">
            <w:pPr>
              <w:jc w:val="center"/>
              <w:rPr>
                <w:sz w:val="16"/>
                <w:szCs w:val="16"/>
              </w:rPr>
            </w:pPr>
            <w:r w:rsidRPr="006B7E9A">
              <w:rPr>
                <w:sz w:val="16"/>
                <w:szCs w:val="16"/>
              </w:rPr>
              <w:t>751</w:t>
            </w:r>
          </w:p>
        </w:tc>
        <w:tc>
          <w:tcPr>
            <w:tcW w:w="375" w:type="pct"/>
            <w:vAlign w:val="center"/>
            <w:hideMark/>
          </w:tcPr>
          <w:p w14:paraId="556A3983" w14:textId="77777777" w:rsidR="006B7E9A" w:rsidRPr="006B7E9A" w:rsidRDefault="006B7E9A" w:rsidP="006B7E9A">
            <w:pPr>
              <w:jc w:val="center"/>
              <w:rPr>
                <w:sz w:val="16"/>
                <w:szCs w:val="16"/>
              </w:rPr>
            </w:pPr>
            <w:r w:rsidRPr="006B7E9A">
              <w:rPr>
                <w:sz w:val="16"/>
                <w:szCs w:val="16"/>
              </w:rPr>
              <w:t>только тех.паспорт</w:t>
            </w:r>
          </w:p>
        </w:tc>
        <w:tc>
          <w:tcPr>
            <w:tcW w:w="282" w:type="pct"/>
            <w:vAlign w:val="center"/>
            <w:hideMark/>
          </w:tcPr>
          <w:p w14:paraId="672D4508"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4EBE3A11"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hideMark/>
          </w:tcPr>
          <w:p w14:paraId="72C6892C"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45894582"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Align w:val="center"/>
            <w:hideMark/>
          </w:tcPr>
          <w:p w14:paraId="3E3C750D" w14:textId="77777777" w:rsidR="006B7E9A" w:rsidRPr="006B7E9A" w:rsidRDefault="006B7E9A" w:rsidP="006B7E9A">
            <w:pPr>
              <w:jc w:val="center"/>
              <w:rPr>
                <w:sz w:val="16"/>
                <w:szCs w:val="16"/>
              </w:rPr>
            </w:pPr>
            <w:r w:rsidRPr="006B7E9A">
              <w:rPr>
                <w:sz w:val="16"/>
                <w:szCs w:val="16"/>
              </w:rPr>
              <w:t>К-904А</w:t>
            </w:r>
          </w:p>
        </w:tc>
        <w:tc>
          <w:tcPr>
            <w:tcW w:w="376" w:type="pct"/>
            <w:vAlign w:val="center"/>
            <w:hideMark/>
          </w:tcPr>
          <w:p w14:paraId="306351FC" w14:textId="77777777" w:rsidR="006B7E9A" w:rsidRPr="006B7E9A" w:rsidRDefault="006B7E9A" w:rsidP="006B7E9A">
            <w:pPr>
              <w:jc w:val="center"/>
              <w:rPr>
                <w:sz w:val="16"/>
                <w:szCs w:val="16"/>
              </w:rPr>
            </w:pPr>
            <w:r w:rsidRPr="006B7E9A">
              <w:rPr>
                <w:sz w:val="16"/>
                <w:szCs w:val="16"/>
              </w:rPr>
              <w:t>Барамзиной, 54А</w:t>
            </w:r>
          </w:p>
        </w:tc>
        <w:tc>
          <w:tcPr>
            <w:tcW w:w="208" w:type="pct"/>
            <w:vAlign w:val="center"/>
            <w:hideMark/>
          </w:tcPr>
          <w:p w14:paraId="6D4CF75A"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3CBA2A7C" w14:textId="77777777" w:rsidR="006B7E9A" w:rsidRPr="006B7E9A" w:rsidRDefault="006B7E9A" w:rsidP="006B7E9A">
            <w:pPr>
              <w:rPr>
                <w:sz w:val="16"/>
                <w:szCs w:val="16"/>
              </w:rPr>
            </w:pPr>
          </w:p>
        </w:tc>
      </w:tr>
      <w:tr w:rsidR="006B7E9A" w:rsidRPr="006B7E9A" w14:paraId="4C033C6B" w14:textId="77777777" w:rsidTr="006459F6">
        <w:trPr>
          <w:trHeight w:val="20"/>
        </w:trPr>
        <w:tc>
          <w:tcPr>
            <w:tcW w:w="124" w:type="pct"/>
            <w:vMerge w:val="restart"/>
            <w:noWrap/>
            <w:vAlign w:val="center"/>
            <w:hideMark/>
          </w:tcPr>
          <w:p w14:paraId="16AD3409" w14:textId="77777777" w:rsidR="006B7E9A" w:rsidRPr="006B7E9A" w:rsidRDefault="006B7E9A" w:rsidP="006B7E9A">
            <w:pPr>
              <w:jc w:val="center"/>
              <w:rPr>
                <w:sz w:val="16"/>
                <w:szCs w:val="16"/>
              </w:rPr>
            </w:pPr>
            <w:r w:rsidRPr="006B7E9A">
              <w:rPr>
                <w:sz w:val="16"/>
                <w:szCs w:val="16"/>
              </w:rPr>
              <w:t>60</w:t>
            </w:r>
          </w:p>
        </w:tc>
        <w:tc>
          <w:tcPr>
            <w:tcW w:w="349" w:type="pct"/>
            <w:vMerge w:val="restart"/>
            <w:vAlign w:val="center"/>
            <w:hideMark/>
          </w:tcPr>
          <w:p w14:paraId="0DB1EECD" w14:textId="77777777" w:rsidR="006B7E9A" w:rsidRPr="006B7E9A" w:rsidRDefault="006B7E9A" w:rsidP="006B7E9A">
            <w:pPr>
              <w:jc w:val="center"/>
              <w:rPr>
                <w:sz w:val="16"/>
                <w:szCs w:val="16"/>
              </w:rPr>
            </w:pPr>
            <w:r w:rsidRPr="006B7E9A">
              <w:rPr>
                <w:sz w:val="16"/>
                <w:szCs w:val="16"/>
              </w:rPr>
              <w:t>ООО "ПАК Девелопмент"</w:t>
            </w:r>
          </w:p>
        </w:tc>
        <w:tc>
          <w:tcPr>
            <w:tcW w:w="403" w:type="pct"/>
            <w:vMerge w:val="restart"/>
            <w:vAlign w:val="center"/>
            <w:hideMark/>
          </w:tcPr>
          <w:p w14:paraId="7E22E46B" w14:textId="77777777" w:rsidR="006B7E9A" w:rsidRPr="006B7E9A" w:rsidRDefault="006B7E9A" w:rsidP="006B7E9A">
            <w:pPr>
              <w:rPr>
                <w:sz w:val="16"/>
                <w:szCs w:val="16"/>
              </w:rPr>
            </w:pPr>
            <w:r w:rsidRPr="006B7E9A">
              <w:rPr>
                <w:sz w:val="16"/>
                <w:szCs w:val="16"/>
              </w:rPr>
              <w:t>ООО "ПАК Девелопмент"</w:t>
            </w:r>
          </w:p>
        </w:tc>
        <w:tc>
          <w:tcPr>
            <w:tcW w:w="530" w:type="pct"/>
            <w:vMerge w:val="restart"/>
            <w:vAlign w:val="center"/>
            <w:hideMark/>
          </w:tcPr>
          <w:p w14:paraId="1BA1D4AF" w14:textId="77777777" w:rsidR="006B7E9A" w:rsidRPr="006B7E9A" w:rsidRDefault="006B7E9A" w:rsidP="006B7E9A">
            <w:pPr>
              <w:rPr>
                <w:sz w:val="16"/>
                <w:szCs w:val="16"/>
              </w:rPr>
            </w:pPr>
            <w:r w:rsidRPr="006B7E9A">
              <w:rPr>
                <w:sz w:val="16"/>
                <w:szCs w:val="16"/>
              </w:rPr>
              <w:t>г.Пермь, ул. Каляева , д. 18, протяженность 205 п.м.</w:t>
            </w:r>
          </w:p>
        </w:tc>
        <w:tc>
          <w:tcPr>
            <w:tcW w:w="250" w:type="pct"/>
            <w:vMerge w:val="restart"/>
            <w:vAlign w:val="center"/>
            <w:hideMark/>
          </w:tcPr>
          <w:p w14:paraId="2A690223" w14:textId="77777777" w:rsidR="006B7E9A" w:rsidRPr="006B7E9A" w:rsidRDefault="006B7E9A" w:rsidP="006B7E9A">
            <w:pPr>
              <w:jc w:val="center"/>
              <w:rPr>
                <w:sz w:val="16"/>
                <w:szCs w:val="16"/>
              </w:rPr>
            </w:pPr>
            <w:r w:rsidRPr="006B7E9A">
              <w:rPr>
                <w:sz w:val="16"/>
                <w:szCs w:val="16"/>
              </w:rPr>
              <w:t>К-8-17-5</w:t>
            </w:r>
          </w:p>
        </w:tc>
        <w:tc>
          <w:tcPr>
            <w:tcW w:w="310" w:type="pct"/>
            <w:vMerge w:val="restart"/>
            <w:vAlign w:val="center"/>
            <w:hideMark/>
          </w:tcPr>
          <w:p w14:paraId="1983B3E9" w14:textId="77777777" w:rsidR="006B7E9A" w:rsidRPr="006B7E9A" w:rsidRDefault="006B7E9A" w:rsidP="006B7E9A">
            <w:pPr>
              <w:rPr>
                <w:sz w:val="16"/>
                <w:szCs w:val="16"/>
              </w:rPr>
            </w:pPr>
            <w:r w:rsidRPr="006B7E9A">
              <w:rPr>
                <w:sz w:val="16"/>
                <w:szCs w:val="16"/>
              </w:rPr>
              <w:t>Каляева, 18</w:t>
            </w:r>
          </w:p>
        </w:tc>
        <w:tc>
          <w:tcPr>
            <w:tcW w:w="146" w:type="pct"/>
            <w:vAlign w:val="center"/>
            <w:hideMark/>
          </w:tcPr>
          <w:p w14:paraId="6C99B826" w14:textId="77777777" w:rsidR="006B7E9A" w:rsidRPr="006B7E9A" w:rsidRDefault="006B7E9A" w:rsidP="006B7E9A">
            <w:pPr>
              <w:jc w:val="center"/>
              <w:rPr>
                <w:sz w:val="16"/>
                <w:szCs w:val="16"/>
              </w:rPr>
            </w:pPr>
            <w:r w:rsidRPr="006B7E9A">
              <w:rPr>
                <w:sz w:val="16"/>
                <w:szCs w:val="16"/>
              </w:rPr>
              <w:t> </w:t>
            </w:r>
          </w:p>
        </w:tc>
        <w:tc>
          <w:tcPr>
            <w:tcW w:w="201" w:type="pct"/>
            <w:vMerge w:val="restart"/>
            <w:vAlign w:val="center"/>
            <w:hideMark/>
          </w:tcPr>
          <w:p w14:paraId="603A8715" w14:textId="77777777" w:rsidR="006B7E9A" w:rsidRPr="006B7E9A" w:rsidRDefault="006B7E9A" w:rsidP="006B7E9A">
            <w:pPr>
              <w:jc w:val="center"/>
              <w:rPr>
                <w:sz w:val="16"/>
                <w:szCs w:val="16"/>
              </w:rPr>
            </w:pPr>
            <w:r w:rsidRPr="006B7E9A">
              <w:rPr>
                <w:sz w:val="16"/>
                <w:szCs w:val="16"/>
              </w:rPr>
              <w:t>214,93</w:t>
            </w:r>
          </w:p>
        </w:tc>
        <w:tc>
          <w:tcPr>
            <w:tcW w:w="375" w:type="pct"/>
            <w:vMerge w:val="restart"/>
            <w:vAlign w:val="center"/>
            <w:hideMark/>
          </w:tcPr>
          <w:p w14:paraId="405D2571" w14:textId="77777777" w:rsidR="006B7E9A" w:rsidRPr="006B7E9A" w:rsidRDefault="006B7E9A" w:rsidP="006B7E9A">
            <w:pPr>
              <w:jc w:val="center"/>
              <w:rPr>
                <w:sz w:val="16"/>
                <w:szCs w:val="16"/>
              </w:rPr>
            </w:pPr>
            <w:r w:rsidRPr="006B7E9A">
              <w:rPr>
                <w:sz w:val="16"/>
                <w:szCs w:val="16"/>
              </w:rPr>
              <w:t>59:01:1713115:16</w:t>
            </w:r>
          </w:p>
        </w:tc>
        <w:tc>
          <w:tcPr>
            <w:tcW w:w="282" w:type="pct"/>
            <w:vAlign w:val="center"/>
            <w:hideMark/>
          </w:tcPr>
          <w:p w14:paraId="507240B5" w14:textId="77777777" w:rsidR="006B7E9A" w:rsidRPr="006B7E9A" w:rsidRDefault="006B7E9A" w:rsidP="006B7E9A">
            <w:pPr>
              <w:jc w:val="center"/>
              <w:rPr>
                <w:sz w:val="16"/>
                <w:szCs w:val="16"/>
              </w:rPr>
            </w:pPr>
            <w:r w:rsidRPr="006B7E9A">
              <w:rPr>
                <w:sz w:val="16"/>
                <w:szCs w:val="16"/>
              </w:rPr>
              <w:t>0,25/0,2/0,125</w:t>
            </w:r>
          </w:p>
        </w:tc>
        <w:tc>
          <w:tcPr>
            <w:tcW w:w="326" w:type="pct"/>
            <w:vMerge w:val="restart"/>
            <w:vAlign w:val="center"/>
            <w:hideMark/>
          </w:tcPr>
          <w:p w14:paraId="4A2945BB"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2C64F8F1" w14:textId="77777777" w:rsidR="006B7E9A" w:rsidRPr="006B7E9A" w:rsidRDefault="006B7E9A" w:rsidP="006B7E9A">
            <w:pPr>
              <w:jc w:val="center"/>
              <w:rPr>
                <w:sz w:val="16"/>
                <w:szCs w:val="16"/>
              </w:rPr>
            </w:pPr>
            <w:r w:rsidRPr="006B7E9A">
              <w:rPr>
                <w:sz w:val="16"/>
                <w:szCs w:val="16"/>
              </w:rPr>
              <w:t> </w:t>
            </w:r>
          </w:p>
        </w:tc>
        <w:tc>
          <w:tcPr>
            <w:tcW w:w="497" w:type="pct"/>
            <w:vMerge w:val="restart"/>
            <w:vAlign w:val="center"/>
            <w:hideMark/>
          </w:tcPr>
          <w:p w14:paraId="38AEFF81"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vAlign w:val="center"/>
            <w:hideMark/>
          </w:tcPr>
          <w:p w14:paraId="2C8CDC6B" w14:textId="77777777" w:rsidR="006B7E9A" w:rsidRPr="006B7E9A" w:rsidRDefault="006B7E9A" w:rsidP="006B7E9A">
            <w:pPr>
              <w:jc w:val="center"/>
              <w:rPr>
                <w:sz w:val="16"/>
                <w:szCs w:val="16"/>
              </w:rPr>
            </w:pPr>
            <w:r w:rsidRPr="006B7E9A">
              <w:rPr>
                <w:sz w:val="16"/>
                <w:szCs w:val="16"/>
              </w:rPr>
              <w:t>К-8-17-5</w:t>
            </w:r>
          </w:p>
        </w:tc>
        <w:tc>
          <w:tcPr>
            <w:tcW w:w="376" w:type="pct"/>
            <w:vMerge w:val="restart"/>
            <w:vAlign w:val="center"/>
            <w:hideMark/>
          </w:tcPr>
          <w:p w14:paraId="32F0C592" w14:textId="77777777" w:rsidR="006B7E9A" w:rsidRPr="006B7E9A" w:rsidRDefault="006B7E9A" w:rsidP="006B7E9A">
            <w:pPr>
              <w:jc w:val="center"/>
              <w:rPr>
                <w:sz w:val="16"/>
                <w:szCs w:val="16"/>
              </w:rPr>
            </w:pPr>
            <w:r w:rsidRPr="006B7E9A">
              <w:rPr>
                <w:sz w:val="16"/>
                <w:szCs w:val="16"/>
              </w:rPr>
              <w:t>Каляева, 18</w:t>
            </w:r>
          </w:p>
        </w:tc>
        <w:tc>
          <w:tcPr>
            <w:tcW w:w="208" w:type="pct"/>
            <w:vMerge w:val="restart"/>
            <w:vAlign w:val="center"/>
            <w:hideMark/>
          </w:tcPr>
          <w:p w14:paraId="59D83D91" w14:textId="77777777" w:rsidR="006B7E9A" w:rsidRPr="006B7E9A" w:rsidRDefault="006B7E9A" w:rsidP="006B7E9A">
            <w:pPr>
              <w:jc w:val="center"/>
              <w:rPr>
                <w:sz w:val="16"/>
                <w:szCs w:val="16"/>
              </w:rPr>
            </w:pPr>
            <w:r w:rsidRPr="006B7E9A">
              <w:rPr>
                <w:sz w:val="16"/>
                <w:szCs w:val="16"/>
              </w:rPr>
              <w:t>72037                        168234                137264                                   137266                                  137265</w:t>
            </w:r>
          </w:p>
        </w:tc>
        <w:tc>
          <w:tcPr>
            <w:tcW w:w="276" w:type="pct"/>
            <w:vMerge/>
            <w:vAlign w:val="center"/>
            <w:hideMark/>
          </w:tcPr>
          <w:p w14:paraId="57BEC11C" w14:textId="77777777" w:rsidR="006B7E9A" w:rsidRPr="006B7E9A" w:rsidRDefault="006B7E9A" w:rsidP="006B7E9A">
            <w:pPr>
              <w:rPr>
                <w:sz w:val="16"/>
                <w:szCs w:val="16"/>
              </w:rPr>
            </w:pPr>
          </w:p>
        </w:tc>
      </w:tr>
      <w:tr w:rsidR="006B7E9A" w:rsidRPr="006B7E9A" w14:paraId="02316732" w14:textId="77777777" w:rsidTr="006459F6">
        <w:trPr>
          <w:trHeight w:val="20"/>
        </w:trPr>
        <w:tc>
          <w:tcPr>
            <w:tcW w:w="124" w:type="pct"/>
            <w:vMerge/>
            <w:vAlign w:val="center"/>
            <w:hideMark/>
          </w:tcPr>
          <w:p w14:paraId="3331A844" w14:textId="77777777" w:rsidR="006B7E9A" w:rsidRPr="006B7E9A" w:rsidRDefault="006B7E9A" w:rsidP="006B7E9A">
            <w:pPr>
              <w:rPr>
                <w:sz w:val="16"/>
                <w:szCs w:val="16"/>
              </w:rPr>
            </w:pPr>
          </w:p>
        </w:tc>
        <w:tc>
          <w:tcPr>
            <w:tcW w:w="349" w:type="pct"/>
            <w:vMerge/>
            <w:vAlign w:val="center"/>
            <w:hideMark/>
          </w:tcPr>
          <w:p w14:paraId="131118EA" w14:textId="77777777" w:rsidR="006B7E9A" w:rsidRPr="006B7E9A" w:rsidRDefault="006B7E9A" w:rsidP="006B7E9A">
            <w:pPr>
              <w:rPr>
                <w:sz w:val="16"/>
                <w:szCs w:val="16"/>
              </w:rPr>
            </w:pPr>
          </w:p>
        </w:tc>
        <w:tc>
          <w:tcPr>
            <w:tcW w:w="403" w:type="pct"/>
            <w:vMerge/>
            <w:vAlign w:val="center"/>
            <w:hideMark/>
          </w:tcPr>
          <w:p w14:paraId="11F5852E" w14:textId="77777777" w:rsidR="006B7E9A" w:rsidRPr="006B7E9A" w:rsidRDefault="006B7E9A" w:rsidP="006B7E9A">
            <w:pPr>
              <w:rPr>
                <w:sz w:val="16"/>
                <w:szCs w:val="16"/>
              </w:rPr>
            </w:pPr>
          </w:p>
        </w:tc>
        <w:tc>
          <w:tcPr>
            <w:tcW w:w="530" w:type="pct"/>
            <w:vMerge/>
            <w:vAlign w:val="center"/>
            <w:hideMark/>
          </w:tcPr>
          <w:p w14:paraId="1302E3B8" w14:textId="77777777" w:rsidR="006B7E9A" w:rsidRPr="006B7E9A" w:rsidRDefault="006B7E9A" w:rsidP="006B7E9A">
            <w:pPr>
              <w:rPr>
                <w:sz w:val="16"/>
                <w:szCs w:val="16"/>
              </w:rPr>
            </w:pPr>
          </w:p>
        </w:tc>
        <w:tc>
          <w:tcPr>
            <w:tcW w:w="250" w:type="pct"/>
            <w:vMerge/>
            <w:vAlign w:val="center"/>
            <w:hideMark/>
          </w:tcPr>
          <w:p w14:paraId="70E6D18C" w14:textId="77777777" w:rsidR="006B7E9A" w:rsidRPr="006B7E9A" w:rsidRDefault="006B7E9A" w:rsidP="006B7E9A">
            <w:pPr>
              <w:rPr>
                <w:sz w:val="16"/>
                <w:szCs w:val="16"/>
              </w:rPr>
            </w:pPr>
          </w:p>
        </w:tc>
        <w:tc>
          <w:tcPr>
            <w:tcW w:w="310" w:type="pct"/>
            <w:vMerge/>
            <w:vAlign w:val="center"/>
            <w:hideMark/>
          </w:tcPr>
          <w:p w14:paraId="6201E18B" w14:textId="77777777" w:rsidR="006B7E9A" w:rsidRPr="006B7E9A" w:rsidRDefault="006B7E9A" w:rsidP="006B7E9A">
            <w:pPr>
              <w:rPr>
                <w:sz w:val="16"/>
                <w:szCs w:val="16"/>
              </w:rPr>
            </w:pPr>
          </w:p>
        </w:tc>
        <w:tc>
          <w:tcPr>
            <w:tcW w:w="146" w:type="pct"/>
            <w:vAlign w:val="center"/>
            <w:hideMark/>
          </w:tcPr>
          <w:p w14:paraId="7D366ABB" w14:textId="77777777" w:rsidR="006B7E9A" w:rsidRPr="006B7E9A" w:rsidRDefault="006B7E9A" w:rsidP="006B7E9A">
            <w:pPr>
              <w:jc w:val="center"/>
              <w:rPr>
                <w:sz w:val="16"/>
                <w:szCs w:val="16"/>
              </w:rPr>
            </w:pPr>
            <w:r w:rsidRPr="006B7E9A">
              <w:rPr>
                <w:sz w:val="16"/>
                <w:szCs w:val="16"/>
              </w:rPr>
              <w:t>101,02</w:t>
            </w:r>
          </w:p>
        </w:tc>
        <w:tc>
          <w:tcPr>
            <w:tcW w:w="201" w:type="pct"/>
            <w:vMerge/>
            <w:vAlign w:val="center"/>
            <w:hideMark/>
          </w:tcPr>
          <w:p w14:paraId="2BA994F3" w14:textId="77777777" w:rsidR="006B7E9A" w:rsidRPr="006B7E9A" w:rsidRDefault="006B7E9A" w:rsidP="006B7E9A">
            <w:pPr>
              <w:rPr>
                <w:sz w:val="16"/>
                <w:szCs w:val="16"/>
              </w:rPr>
            </w:pPr>
          </w:p>
        </w:tc>
        <w:tc>
          <w:tcPr>
            <w:tcW w:w="375" w:type="pct"/>
            <w:vMerge/>
            <w:vAlign w:val="center"/>
            <w:hideMark/>
          </w:tcPr>
          <w:p w14:paraId="23C4026D" w14:textId="77777777" w:rsidR="006B7E9A" w:rsidRPr="006B7E9A" w:rsidRDefault="006B7E9A" w:rsidP="006B7E9A">
            <w:pPr>
              <w:rPr>
                <w:sz w:val="16"/>
                <w:szCs w:val="16"/>
              </w:rPr>
            </w:pPr>
          </w:p>
        </w:tc>
        <w:tc>
          <w:tcPr>
            <w:tcW w:w="282" w:type="pct"/>
            <w:vAlign w:val="center"/>
            <w:hideMark/>
          </w:tcPr>
          <w:p w14:paraId="319DC266" w14:textId="77777777" w:rsidR="006B7E9A" w:rsidRPr="006B7E9A" w:rsidRDefault="006B7E9A" w:rsidP="006B7E9A">
            <w:pPr>
              <w:jc w:val="center"/>
              <w:rPr>
                <w:sz w:val="16"/>
                <w:szCs w:val="16"/>
              </w:rPr>
            </w:pPr>
            <w:r w:rsidRPr="006B7E9A">
              <w:rPr>
                <w:sz w:val="16"/>
                <w:szCs w:val="16"/>
              </w:rPr>
              <w:t>0,25</w:t>
            </w:r>
          </w:p>
        </w:tc>
        <w:tc>
          <w:tcPr>
            <w:tcW w:w="326" w:type="pct"/>
            <w:vMerge/>
            <w:vAlign w:val="center"/>
            <w:hideMark/>
          </w:tcPr>
          <w:p w14:paraId="0C37A2BE" w14:textId="77777777" w:rsidR="006B7E9A" w:rsidRPr="006B7E9A" w:rsidRDefault="006B7E9A" w:rsidP="006B7E9A">
            <w:pPr>
              <w:rPr>
                <w:sz w:val="16"/>
                <w:szCs w:val="16"/>
              </w:rPr>
            </w:pPr>
          </w:p>
        </w:tc>
        <w:tc>
          <w:tcPr>
            <w:tcW w:w="116" w:type="pct"/>
            <w:vAlign w:val="center"/>
            <w:hideMark/>
          </w:tcPr>
          <w:p w14:paraId="4D6B04C6" w14:textId="77777777" w:rsidR="006B7E9A" w:rsidRPr="006B7E9A" w:rsidRDefault="006B7E9A" w:rsidP="006B7E9A">
            <w:pPr>
              <w:jc w:val="center"/>
              <w:rPr>
                <w:sz w:val="16"/>
                <w:szCs w:val="16"/>
              </w:rPr>
            </w:pPr>
            <w:r w:rsidRPr="006B7E9A">
              <w:rPr>
                <w:sz w:val="16"/>
                <w:szCs w:val="16"/>
              </w:rPr>
              <w:t>0,25</w:t>
            </w:r>
          </w:p>
        </w:tc>
        <w:tc>
          <w:tcPr>
            <w:tcW w:w="497" w:type="pct"/>
            <w:vMerge/>
            <w:vAlign w:val="center"/>
            <w:hideMark/>
          </w:tcPr>
          <w:p w14:paraId="1DA31126" w14:textId="77777777" w:rsidR="006B7E9A" w:rsidRPr="006B7E9A" w:rsidRDefault="006B7E9A" w:rsidP="006B7E9A">
            <w:pPr>
              <w:rPr>
                <w:sz w:val="16"/>
                <w:szCs w:val="16"/>
              </w:rPr>
            </w:pPr>
          </w:p>
        </w:tc>
        <w:tc>
          <w:tcPr>
            <w:tcW w:w="231" w:type="pct"/>
            <w:vMerge/>
            <w:vAlign w:val="center"/>
            <w:hideMark/>
          </w:tcPr>
          <w:p w14:paraId="13D5A3E4" w14:textId="77777777" w:rsidR="006B7E9A" w:rsidRPr="006B7E9A" w:rsidRDefault="006B7E9A" w:rsidP="006B7E9A">
            <w:pPr>
              <w:rPr>
                <w:sz w:val="16"/>
                <w:szCs w:val="16"/>
              </w:rPr>
            </w:pPr>
          </w:p>
        </w:tc>
        <w:tc>
          <w:tcPr>
            <w:tcW w:w="376" w:type="pct"/>
            <w:vMerge/>
            <w:vAlign w:val="center"/>
            <w:hideMark/>
          </w:tcPr>
          <w:p w14:paraId="05FD2771" w14:textId="77777777" w:rsidR="006B7E9A" w:rsidRPr="006B7E9A" w:rsidRDefault="006B7E9A" w:rsidP="006B7E9A">
            <w:pPr>
              <w:rPr>
                <w:sz w:val="16"/>
                <w:szCs w:val="16"/>
              </w:rPr>
            </w:pPr>
          </w:p>
        </w:tc>
        <w:tc>
          <w:tcPr>
            <w:tcW w:w="208" w:type="pct"/>
            <w:vMerge/>
            <w:vAlign w:val="center"/>
            <w:hideMark/>
          </w:tcPr>
          <w:p w14:paraId="5BDEC3B6" w14:textId="77777777" w:rsidR="006B7E9A" w:rsidRPr="006B7E9A" w:rsidRDefault="006B7E9A" w:rsidP="006B7E9A">
            <w:pPr>
              <w:rPr>
                <w:sz w:val="16"/>
                <w:szCs w:val="16"/>
              </w:rPr>
            </w:pPr>
          </w:p>
        </w:tc>
        <w:tc>
          <w:tcPr>
            <w:tcW w:w="276" w:type="pct"/>
            <w:vMerge/>
            <w:vAlign w:val="center"/>
            <w:hideMark/>
          </w:tcPr>
          <w:p w14:paraId="0C06F6A9" w14:textId="77777777" w:rsidR="006B7E9A" w:rsidRPr="006B7E9A" w:rsidRDefault="006B7E9A" w:rsidP="006B7E9A">
            <w:pPr>
              <w:rPr>
                <w:sz w:val="16"/>
                <w:szCs w:val="16"/>
              </w:rPr>
            </w:pPr>
          </w:p>
        </w:tc>
      </w:tr>
      <w:tr w:rsidR="006B7E9A" w:rsidRPr="006B7E9A" w14:paraId="4B575DED" w14:textId="77777777" w:rsidTr="006459F6">
        <w:trPr>
          <w:trHeight w:val="20"/>
        </w:trPr>
        <w:tc>
          <w:tcPr>
            <w:tcW w:w="124" w:type="pct"/>
            <w:vMerge/>
            <w:vAlign w:val="center"/>
            <w:hideMark/>
          </w:tcPr>
          <w:p w14:paraId="3C50ACAD" w14:textId="77777777" w:rsidR="006B7E9A" w:rsidRPr="006B7E9A" w:rsidRDefault="006B7E9A" w:rsidP="006B7E9A">
            <w:pPr>
              <w:rPr>
                <w:sz w:val="16"/>
                <w:szCs w:val="16"/>
              </w:rPr>
            </w:pPr>
          </w:p>
        </w:tc>
        <w:tc>
          <w:tcPr>
            <w:tcW w:w="349" w:type="pct"/>
            <w:vMerge/>
            <w:vAlign w:val="center"/>
            <w:hideMark/>
          </w:tcPr>
          <w:p w14:paraId="7DFD3593" w14:textId="77777777" w:rsidR="006B7E9A" w:rsidRPr="006B7E9A" w:rsidRDefault="006B7E9A" w:rsidP="006B7E9A">
            <w:pPr>
              <w:rPr>
                <w:sz w:val="16"/>
                <w:szCs w:val="16"/>
              </w:rPr>
            </w:pPr>
          </w:p>
        </w:tc>
        <w:tc>
          <w:tcPr>
            <w:tcW w:w="403" w:type="pct"/>
            <w:vMerge/>
            <w:vAlign w:val="center"/>
            <w:hideMark/>
          </w:tcPr>
          <w:p w14:paraId="75FD393E" w14:textId="77777777" w:rsidR="006B7E9A" w:rsidRPr="006B7E9A" w:rsidRDefault="006B7E9A" w:rsidP="006B7E9A">
            <w:pPr>
              <w:rPr>
                <w:sz w:val="16"/>
                <w:szCs w:val="16"/>
              </w:rPr>
            </w:pPr>
          </w:p>
        </w:tc>
        <w:tc>
          <w:tcPr>
            <w:tcW w:w="530" w:type="pct"/>
            <w:vMerge/>
            <w:vAlign w:val="center"/>
            <w:hideMark/>
          </w:tcPr>
          <w:p w14:paraId="0E89EEA5" w14:textId="77777777" w:rsidR="006B7E9A" w:rsidRPr="006B7E9A" w:rsidRDefault="006B7E9A" w:rsidP="006B7E9A">
            <w:pPr>
              <w:rPr>
                <w:sz w:val="16"/>
                <w:szCs w:val="16"/>
              </w:rPr>
            </w:pPr>
          </w:p>
        </w:tc>
        <w:tc>
          <w:tcPr>
            <w:tcW w:w="250" w:type="pct"/>
            <w:vMerge/>
            <w:vAlign w:val="center"/>
            <w:hideMark/>
          </w:tcPr>
          <w:p w14:paraId="5C94F1CD" w14:textId="77777777" w:rsidR="006B7E9A" w:rsidRPr="006B7E9A" w:rsidRDefault="006B7E9A" w:rsidP="006B7E9A">
            <w:pPr>
              <w:rPr>
                <w:sz w:val="16"/>
                <w:szCs w:val="16"/>
              </w:rPr>
            </w:pPr>
          </w:p>
        </w:tc>
        <w:tc>
          <w:tcPr>
            <w:tcW w:w="310" w:type="pct"/>
            <w:vMerge/>
            <w:vAlign w:val="center"/>
            <w:hideMark/>
          </w:tcPr>
          <w:p w14:paraId="590D38B6" w14:textId="77777777" w:rsidR="006B7E9A" w:rsidRPr="006B7E9A" w:rsidRDefault="006B7E9A" w:rsidP="006B7E9A">
            <w:pPr>
              <w:rPr>
                <w:sz w:val="16"/>
                <w:szCs w:val="16"/>
              </w:rPr>
            </w:pPr>
          </w:p>
        </w:tc>
        <w:tc>
          <w:tcPr>
            <w:tcW w:w="146" w:type="pct"/>
            <w:vAlign w:val="center"/>
            <w:hideMark/>
          </w:tcPr>
          <w:p w14:paraId="6B4585E4" w14:textId="77777777" w:rsidR="006B7E9A" w:rsidRPr="006B7E9A" w:rsidRDefault="006B7E9A" w:rsidP="006B7E9A">
            <w:pPr>
              <w:jc w:val="center"/>
              <w:rPr>
                <w:sz w:val="16"/>
                <w:szCs w:val="16"/>
              </w:rPr>
            </w:pPr>
            <w:r w:rsidRPr="006B7E9A">
              <w:rPr>
                <w:sz w:val="16"/>
                <w:szCs w:val="16"/>
              </w:rPr>
              <w:t>35</w:t>
            </w:r>
          </w:p>
        </w:tc>
        <w:tc>
          <w:tcPr>
            <w:tcW w:w="201" w:type="pct"/>
            <w:vMerge/>
            <w:vAlign w:val="center"/>
            <w:hideMark/>
          </w:tcPr>
          <w:p w14:paraId="652E6B9F" w14:textId="77777777" w:rsidR="006B7E9A" w:rsidRPr="006B7E9A" w:rsidRDefault="006B7E9A" w:rsidP="006B7E9A">
            <w:pPr>
              <w:rPr>
                <w:sz w:val="16"/>
                <w:szCs w:val="16"/>
              </w:rPr>
            </w:pPr>
          </w:p>
        </w:tc>
        <w:tc>
          <w:tcPr>
            <w:tcW w:w="375" w:type="pct"/>
            <w:vMerge/>
            <w:vAlign w:val="center"/>
            <w:hideMark/>
          </w:tcPr>
          <w:p w14:paraId="40E38CE7" w14:textId="77777777" w:rsidR="006B7E9A" w:rsidRPr="006B7E9A" w:rsidRDefault="006B7E9A" w:rsidP="006B7E9A">
            <w:pPr>
              <w:rPr>
                <w:sz w:val="16"/>
                <w:szCs w:val="16"/>
              </w:rPr>
            </w:pPr>
          </w:p>
        </w:tc>
        <w:tc>
          <w:tcPr>
            <w:tcW w:w="282" w:type="pct"/>
            <w:vAlign w:val="center"/>
            <w:hideMark/>
          </w:tcPr>
          <w:p w14:paraId="74A14119" w14:textId="77777777" w:rsidR="006B7E9A" w:rsidRPr="006B7E9A" w:rsidRDefault="006B7E9A" w:rsidP="006B7E9A">
            <w:pPr>
              <w:jc w:val="center"/>
              <w:rPr>
                <w:sz w:val="16"/>
                <w:szCs w:val="16"/>
              </w:rPr>
            </w:pPr>
            <w:r w:rsidRPr="006B7E9A">
              <w:rPr>
                <w:sz w:val="16"/>
                <w:szCs w:val="16"/>
              </w:rPr>
              <w:t>0,2</w:t>
            </w:r>
          </w:p>
        </w:tc>
        <w:tc>
          <w:tcPr>
            <w:tcW w:w="326" w:type="pct"/>
            <w:vMerge/>
            <w:vAlign w:val="center"/>
            <w:hideMark/>
          </w:tcPr>
          <w:p w14:paraId="694B4B59" w14:textId="77777777" w:rsidR="006B7E9A" w:rsidRPr="006B7E9A" w:rsidRDefault="006B7E9A" w:rsidP="006B7E9A">
            <w:pPr>
              <w:rPr>
                <w:sz w:val="16"/>
                <w:szCs w:val="16"/>
              </w:rPr>
            </w:pPr>
          </w:p>
        </w:tc>
        <w:tc>
          <w:tcPr>
            <w:tcW w:w="116" w:type="pct"/>
            <w:vAlign w:val="center"/>
            <w:hideMark/>
          </w:tcPr>
          <w:p w14:paraId="08968B7F" w14:textId="77777777" w:rsidR="006B7E9A" w:rsidRPr="006B7E9A" w:rsidRDefault="006B7E9A" w:rsidP="006B7E9A">
            <w:pPr>
              <w:jc w:val="center"/>
              <w:rPr>
                <w:sz w:val="16"/>
                <w:szCs w:val="16"/>
              </w:rPr>
            </w:pPr>
            <w:r w:rsidRPr="006B7E9A">
              <w:rPr>
                <w:sz w:val="16"/>
                <w:szCs w:val="16"/>
              </w:rPr>
              <w:t>0,2</w:t>
            </w:r>
          </w:p>
        </w:tc>
        <w:tc>
          <w:tcPr>
            <w:tcW w:w="497" w:type="pct"/>
            <w:vMerge/>
            <w:vAlign w:val="center"/>
            <w:hideMark/>
          </w:tcPr>
          <w:p w14:paraId="12724BC6" w14:textId="77777777" w:rsidR="006B7E9A" w:rsidRPr="006B7E9A" w:rsidRDefault="006B7E9A" w:rsidP="006B7E9A">
            <w:pPr>
              <w:rPr>
                <w:sz w:val="16"/>
                <w:szCs w:val="16"/>
              </w:rPr>
            </w:pPr>
          </w:p>
        </w:tc>
        <w:tc>
          <w:tcPr>
            <w:tcW w:w="231" w:type="pct"/>
            <w:vMerge/>
            <w:vAlign w:val="center"/>
            <w:hideMark/>
          </w:tcPr>
          <w:p w14:paraId="45D1AD17" w14:textId="77777777" w:rsidR="006B7E9A" w:rsidRPr="006B7E9A" w:rsidRDefault="006B7E9A" w:rsidP="006B7E9A">
            <w:pPr>
              <w:rPr>
                <w:sz w:val="16"/>
                <w:szCs w:val="16"/>
              </w:rPr>
            </w:pPr>
          </w:p>
        </w:tc>
        <w:tc>
          <w:tcPr>
            <w:tcW w:w="376" w:type="pct"/>
            <w:vMerge/>
            <w:vAlign w:val="center"/>
            <w:hideMark/>
          </w:tcPr>
          <w:p w14:paraId="17EA341C" w14:textId="77777777" w:rsidR="006B7E9A" w:rsidRPr="006B7E9A" w:rsidRDefault="006B7E9A" w:rsidP="006B7E9A">
            <w:pPr>
              <w:rPr>
                <w:sz w:val="16"/>
                <w:szCs w:val="16"/>
              </w:rPr>
            </w:pPr>
          </w:p>
        </w:tc>
        <w:tc>
          <w:tcPr>
            <w:tcW w:w="208" w:type="pct"/>
            <w:vMerge/>
            <w:vAlign w:val="center"/>
            <w:hideMark/>
          </w:tcPr>
          <w:p w14:paraId="0EDDC71A" w14:textId="77777777" w:rsidR="006B7E9A" w:rsidRPr="006B7E9A" w:rsidRDefault="006B7E9A" w:rsidP="006B7E9A">
            <w:pPr>
              <w:rPr>
                <w:sz w:val="16"/>
                <w:szCs w:val="16"/>
              </w:rPr>
            </w:pPr>
          </w:p>
        </w:tc>
        <w:tc>
          <w:tcPr>
            <w:tcW w:w="276" w:type="pct"/>
            <w:vMerge/>
            <w:vAlign w:val="center"/>
            <w:hideMark/>
          </w:tcPr>
          <w:p w14:paraId="6D2BFB5F" w14:textId="77777777" w:rsidR="006B7E9A" w:rsidRPr="006B7E9A" w:rsidRDefault="006B7E9A" w:rsidP="006B7E9A">
            <w:pPr>
              <w:rPr>
                <w:sz w:val="16"/>
                <w:szCs w:val="16"/>
              </w:rPr>
            </w:pPr>
          </w:p>
        </w:tc>
      </w:tr>
      <w:tr w:rsidR="006B7E9A" w:rsidRPr="006B7E9A" w14:paraId="56108089" w14:textId="77777777" w:rsidTr="006459F6">
        <w:trPr>
          <w:trHeight w:val="20"/>
        </w:trPr>
        <w:tc>
          <w:tcPr>
            <w:tcW w:w="124" w:type="pct"/>
            <w:vMerge/>
            <w:vAlign w:val="center"/>
            <w:hideMark/>
          </w:tcPr>
          <w:p w14:paraId="71BB3505" w14:textId="77777777" w:rsidR="006B7E9A" w:rsidRPr="006B7E9A" w:rsidRDefault="006B7E9A" w:rsidP="006B7E9A">
            <w:pPr>
              <w:rPr>
                <w:sz w:val="16"/>
                <w:szCs w:val="16"/>
              </w:rPr>
            </w:pPr>
          </w:p>
        </w:tc>
        <w:tc>
          <w:tcPr>
            <w:tcW w:w="349" w:type="pct"/>
            <w:vMerge/>
            <w:vAlign w:val="center"/>
            <w:hideMark/>
          </w:tcPr>
          <w:p w14:paraId="35EDFE8C" w14:textId="77777777" w:rsidR="006B7E9A" w:rsidRPr="006B7E9A" w:rsidRDefault="006B7E9A" w:rsidP="006B7E9A">
            <w:pPr>
              <w:rPr>
                <w:sz w:val="16"/>
                <w:szCs w:val="16"/>
              </w:rPr>
            </w:pPr>
          </w:p>
        </w:tc>
        <w:tc>
          <w:tcPr>
            <w:tcW w:w="403" w:type="pct"/>
            <w:vMerge/>
            <w:vAlign w:val="center"/>
            <w:hideMark/>
          </w:tcPr>
          <w:p w14:paraId="064B12E9" w14:textId="77777777" w:rsidR="006B7E9A" w:rsidRPr="006B7E9A" w:rsidRDefault="006B7E9A" w:rsidP="006B7E9A">
            <w:pPr>
              <w:rPr>
                <w:sz w:val="16"/>
                <w:szCs w:val="16"/>
              </w:rPr>
            </w:pPr>
          </w:p>
        </w:tc>
        <w:tc>
          <w:tcPr>
            <w:tcW w:w="530" w:type="pct"/>
            <w:vMerge/>
            <w:vAlign w:val="center"/>
            <w:hideMark/>
          </w:tcPr>
          <w:p w14:paraId="09212427" w14:textId="77777777" w:rsidR="006B7E9A" w:rsidRPr="006B7E9A" w:rsidRDefault="006B7E9A" w:rsidP="006B7E9A">
            <w:pPr>
              <w:rPr>
                <w:sz w:val="16"/>
                <w:szCs w:val="16"/>
              </w:rPr>
            </w:pPr>
          </w:p>
        </w:tc>
        <w:tc>
          <w:tcPr>
            <w:tcW w:w="250" w:type="pct"/>
            <w:vMerge/>
            <w:vAlign w:val="center"/>
            <w:hideMark/>
          </w:tcPr>
          <w:p w14:paraId="5774A5C9" w14:textId="77777777" w:rsidR="006B7E9A" w:rsidRPr="006B7E9A" w:rsidRDefault="006B7E9A" w:rsidP="006B7E9A">
            <w:pPr>
              <w:rPr>
                <w:sz w:val="16"/>
                <w:szCs w:val="16"/>
              </w:rPr>
            </w:pPr>
          </w:p>
        </w:tc>
        <w:tc>
          <w:tcPr>
            <w:tcW w:w="310" w:type="pct"/>
            <w:vMerge/>
            <w:vAlign w:val="center"/>
            <w:hideMark/>
          </w:tcPr>
          <w:p w14:paraId="31090402" w14:textId="77777777" w:rsidR="006B7E9A" w:rsidRPr="006B7E9A" w:rsidRDefault="006B7E9A" w:rsidP="006B7E9A">
            <w:pPr>
              <w:rPr>
                <w:sz w:val="16"/>
                <w:szCs w:val="16"/>
              </w:rPr>
            </w:pPr>
          </w:p>
        </w:tc>
        <w:tc>
          <w:tcPr>
            <w:tcW w:w="146" w:type="pct"/>
            <w:vAlign w:val="center"/>
            <w:hideMark/>
          </w:tcPr>
          <w:p w14:paraId="41EBA176" w14:textId="77777777" w:rsidR="006B7E9A" w:rsidRPr="006B7E9A" w:rsidRDefault="006B7E9A" w:rsidP="006B7E9A">
            <w:pPr>
              <w:jc w:val="center"/>
              <w:rPr>
                <w:sz w:val="16"/>
                <w:szCs w:val="16"/>
              </w:rPr>
            </w:pPr>
            <w:r w:rsidRPr="006B7E9A">
              <w:rPr>
                <w:sz w:val="16"/>
                <w:szCs w:val="16"/>
              </w:rPr>
              <w:t>78,91</w:t>
            </w:r>
          </w:p>
        </w:tc>
        <w:tc>
          <w:tcPr>
            <w:tcW w:w="201" w:type="pct"/>
            <w:vMerge/>
            <w:vAlign w:val="center"/>
            <w:hideMark/>
          </w:tcPr>
          <w:p w14:paraId="079DF274" w14:textId="77777777" w:rsidR="006B7E9A" w:rsidRPr="006B7E9A" w:rsidRDefault="006B7E9A" w:rsidP="006B7E9A">
            <w:pPr>
              <w:rPr>
                <w:sz w:val="16"/>
                <w:szCs w:val="16"/>
              </w:rPr>
            </w:pPr>
          </w:p>
        </w:tc>
        <w:tc>
          <w:tcPr>
            <w:tcW w:w="375" w:type="pct"/>
            <w:vMerge/>
            <w:vAlign w:val="center"/>
            <w:hideMark/>
          </w:tcPr>
          <w:p w14:paraId="516B03A9" w14:textId="77777777" w:rsidR="006B7E9A" w:rsidRPr="006B7E9A" w:rsidRDefault="006B7E9A" w:rsidP="006B7E9A">
            <w:pPr>
              <w:rPr>
                <w:sz w:val="16"/>
                <w:szCs w:val="16"/>
              </w:rPr>
            </w:pPr>
          </w:p>
        </w:tc>
        <w:tc>
          <w:tcPr>
            <w:tcW w:w="282" w:type="pct"/>
            <w:vAlign w:val="center"/>
            <w:hideMark/>
          </w:tcPr>
          <w:p w14:paraId="11785B17" w14:textId="77777777" w:rsidR="006B7E9A" w:rsidRPr="006B7E9A" w:rsidRDefault="006B7E9A" w:rsidP="006B7E9A">
            <w:pPr>
              <w:jc w:val="center"/>
              <w:rPr>
                <w:sz w:val="16"/>
                <w:szCs w:val="16"/>
              </w:rPr>
            </w:pPr>
            <w:r w:rsidRPr="006B7E9A">
              <w:rPr>
                <w:sz w:val="16"/>
                <w:szCs w:val="16"/>
              </w:rPr>
              <w:t>0,125</w:t>
            </w:r>
          </w:p>
        </w:tc>
        <w:tc>
          <w:tcPr>
            <w:tcW w:w="326" w:type="pct"/>
            <w:vMerge/>
            <w:vAlign w:val="center"/>
            <w:hideMark/>
          </w:tcPr>
          <w:p w14:paraId="514B3C06" w14:textId="77777777" w:rsidR="006B7E9A" w:rsidRPr="006B7E9A" w:rsidRDefault="006B7E9A" w:rsidP="006B7E9A">
            <w:pPr>
              <w:rPr>
                <w:sz w:val="16"/>
                <w:szCs w:val="16"/>
              </w:rPr>
            </w:pPr>
          </w:p>
        </w:tc>
        <w:tc>
          <w:tcPr>
            <w:tcW w:w="116" w:type="pct"/>
            <w:vAlign w:val="center"/>
            <w:hideMark/>
          </w:tcPr>
          <w:p w14:paraId="4E4A94A3" w14:textId="77777777" w:rsidR="006B7E9A" w:rsidRPr="006B7E9A" w:rsidRDefault="006B7E9A" w:rsidP="006B7E9A">
            <w:pPr>
              <w:jc w:val="center"/>
              <w:rPr>
                <w:sz w:val="16"/>
                <w:szCs w:val="16"/>
              </w:rPr>
            </w:pPr>
            <w:r w:rsidRPr="006B7E9A">
              <w:rPr>
                <w:sz w:val="16"/>
                <w:szCs w:val="16"/>
              </w:rPr>
              <w:t>0,125</w:t>
            </w:r>
          </w:p>
        </w:tc>
        <w:tc>
          <w:tcPr>
            <w:tcW w:w="497" w:type="pct"/>
            <w:vMerge/>
            <w:vAlign w:val="center"/>
            <w:hideMark/>
          </w:tcPr>
          <w:p w14:paraId="1E34FE9E" w14:textId="77777777" w:rsidR="006B7E9A" w:rsidRPr="006B7E9A" w:rsidRDefault="006B7E9A" w:rsidP="006B7E9A">
            <w:pPr>
              <w:rPr>
                <w:sz w:val="16"/>
                <w:szCs w:val="16"/>
              </w:rPr>
            </w:pPr>
          </w:p>
        </w:tc>
        <w:tc>
          <w:tcPr>
            <w:tcW w:w="231" w:type="pct"/>
            <w:vMerge/>
            <w:vAlign w:val="center"/>
            <w:hideMark/>
          </w:tcPr>
          <w:p w14:paraId="7218BF39" w14:textId="77777777" w:rsidR="006B7E9A" w:rsidRPr="006B7E9A" w:rsidRDefault="006B7E9A" w:rsidP="006B7E9A">
            <w:pPr>
              <w:rPr>
                <w:sz w:val="16"/>
                <w:szCs w:val="16"/>
              </w:rPr>
            </w:pPr>
          </w:p>
        </w:tc>
        <w:tc>
          <w:tcPr>
            <w:tcW w:w="376" w:type="pct"/>
            <w:vMerge/>
            <w:vAlign w:val="center"/>
            <w:hideMark/>
          </w:tcPr>
          <w:p w14:paraId="3A6CE704" w14:textId="77777777" w:rsidR="006B7E9A" w:rsidRPr="006B7E9A" w:rsidRDefault="006B7E9A" w:rsidP="006B7E9A">
            <w:pPr>
              <w:rPr>
                <w:sz w:val="16"/>
                <w:szCs w:val="16"/>
              </w:rPr>
            </w:pPr>
          </w:p>
        </w:tc>
        <w:tc>
          <w:tcPr>
            <w:tcW w:w="208" w:type="pct"/>
            <w:vMerge/>
            <w:vAlign w:val="center"/>
            <w:hideMark/>
          </w:tcPr>
          <w:p w14:paraId="7EE76149" w14:textId="77777777" w:rsidR="006B7E9A" w:rsidRPr="006B7E9A" w:rsidRDefault="006B7E9A" w:rsidP="006B7E9A">
            <w:pPr>
              <w:rPr>
                <w:sz w:val="16"/>
                <w:szCs w:val="16"/>
              </w:rPr>
            </w:pPr>
          </w:p>
        </w:tc>
        <w:tc>
          <w:tcPr>
            <w:tcW w:w="276" w:type="pct"/>
            <w:vMerge/>
            <w:vAlign w:val="center"/>
            <w:hideMark/>
          </w:tcPr>
          <w:p w14:paraId="0D8C2FC0" w14:textId="77777777" w:rsidR="006B7E9A" w:rsidRPr="006B7E9A" w:rsidRDefault="006B7E9A" w:rsidP="006B7E9A">
            <w:pPr>
              <w:rPr>
                <w:sz w:val="16"/>
                <w:szCs w:val="16"/>
              </w:rPr>
            </w:pPr>
          </w:p>
        </w:tc>
      </w:tr>
      <w:tr w:rsidR="006B7E9A" w:rsidRPr="006B7E9A" w14:paraId="553EA54D" w14:textId="77777777" w:rsidTr="006459F6">
        <w:trPr>
          <w:trHeight w:val="20"/>
        </w:trPr>
        <w:tc>
          <w:tcPr>
            <w:tcW w:w="124" w:type="pct"/>
            <w:noWrap/>
            <w:vAlign w:val="center"/>
            <w:hideMark/>
          </w:tcPr>
          <w:p w14:paraId="521FF2EB" w14:textId="77777777" w:rsidR="006B7E9A" w:rsidRPr="006B7E9A" w:rsidRDefault="006B7E9A" w:rsidP="006B7E9A">
            <w:pPr>
              <w:jc w:val="center"/>
              <w:rPr>
                <w:sz w:val="16"/>
                <w:szCs w:val="16"/>
              </w:rPr>
            </w:pPr>
            <w:r w:rsidRPr="006B7E9A">
              <w:rPr>
                <w:sz w:val="16"/>
                <w:szCs w:val="16"/>
              </w:rPr>
              <w:t>61</w:t>
            </w:r>
          </w:p>
        </w:tc>
        <w:tc>
          <w:tcPr>
            <w:tcW w:w="349" w:type="pct"/>
            <w:noWrap/>
            <w:vAlign w:val="center"/>
            <w:hideMark/>
          </w:tcPr>
          <w:p w14:paraId="2EB6F179"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3B5A691A" w14:textId="77777777" w:rsidR="006B7E9A" w:rsidRPr="006B7E9A" w:rsidRDefault="006B7E9A" w:rsidP="006B7E9A">
            <w:pPr>
              <w:rPr>
                <w:sz w:val="16"/>
                <w:szCs w:val="16"/>
              </w:rPr>
            </w:pPr>
            <w:r w:rsidRPr="006B7E9A">
              <w:rPr>
                <w:sz w:val="16"/>
                <w:szCs w:val="16"/>
              </w:rPr>
              <w:t>ООО "Урал Девелопмент"</w:t>
            </w:r>
          </w:p>
        </w:tc>
        <w:tc>
          <w:tcPr>
            <w:tcW w:w="530" w:type="pct"/>
            <w:noWrap/>
            <w:vAlign w:val="center"/>
            <w:hideMark/>
          </w:tcPr>
          <w:p w14:paraId="167EE27D" w14:textId="77777777" w:rsidR="006B7E9A" w:rsidRPr="006B7E9A" w:rsidRDefault="006B7E9A" w:rsidP="006B7E9A">
            <w:pPr>
              <w:rPr>
                <w:sz w:val="16"/>
                <w:szCs w:val="16"/>
              </w:rPr>
            </w:pPr>
            <w:r w:rsidRPr="006B7E9A">
              <w:rPr>
                <w:noProof/>
                <w:sz w:val="16"/>
                <w:szCs w:val="16"/>
              </w:rPr>
              <w:drawing>
                <wp:anchor distT="0" distB="0" distL="114300" distR="114300" simplePos="0" relativeHeight="251667456" behindDoc="0" locked="0" layoutInCell="1" allowOverlap="1" wp14:anchorId="157F1039" wp14:editId="469E1813">
                  <wp:simplePos x="0" y="0"/>
                  <wp:positionH relativeFrom="column">
                    <wp:posOffset>22860</wp:posOffset>
                  </wp:positionH>
                  <wp:positionV relativeFrom="paragraph">
                    <wp:posOffset>236220</wp:posOffset>
                  </wp:positionV>
                  <wp:extent cx="15240" cy="7620"/>
                  <wp:effectExtent l="0" t="0" r="0" b="0"/>
                  <wp:wrapNone/>
                  <wp:docPr id="219" name="Рисунок 2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790">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B7E9A">
              <w:rPr>
                <w:sz w:val="16"/>
                <w:szCs w:val="16"/>
              </w:rPr>
              <w:t>г.Пермь, от ЦТП-6 ул. Строителей 26, 34а</w:t>
            </w:r>
          </w:p>
        </w:tc>
        <w:tc>
          <w:tcPr>
            <w:tcW w:w="250" w:type="pct"/>
            <w:noWrap/>
            <w:vAlign w:val="center"/>
            <w:hideMark/>
          </w:tcPr>
          <w:p w14:paraId="1CC3994C" w14:textId="77777777" w:rsidR="006B7E9A" w:rsidRPr="006B7E9A" w:rsidRDefault="006B7E9A" w:rsidP="006B7E9A">
            <w:pPr>
              <w:jc w:val="center"/>
              <w:rPr>
                <w:sz w:val="16"/>
                <w:szCs w:val="16"/>
              </w:rPr>
            </w:pPr>
            <w:r w:rsidRPr="006B7E9A">
              <w:rPr>
                <w:sz w:val="16"/>
                <w:szCs w:val="16"/>
              </w:rPr>
              <w:t>ЦТП-06Д</w:t>
            </w:r>
          </w:p>
        </w:tc>
        <w:tc>
          <w:tcPr>
            <w:tcW w:w="310" w:type="pct"/>
            <w:vAlign w:val="center"/>
            <w:hideMark/>
          </w:tcPr>
          <w:p w14:paraId="16DCC1D1" w14:textId="77777777" w:rsidR="006B7E9A" w:rsidRPr="006B7E9A" w:rsidRDefault="006B7E9A" w:rsidP="006B7E9A">
            <w:pPr>
              <w:rPr>
                <w:sz w:val="16"/>
                <w:szCs w:val="16"/>
              </w:rPr>
            </w:pPr>
            <w:r w:rsidRPr="006B7E9A">
              <w:rPr>
                <w:sz w:val="16"/>
                <w:szCs w:val="16"/>
              </w:rPr>
              <w:t>872-19-6</w:t>
            </w:r>
          </w:p>
        </w:tc>
        <w:tc>
          <w:tcPr>
            <w:tcW w:w="146" w:type="pct"/>
            <w:noWrap/>
            <w:vAlign w:val="center"/>
            <w:hideMark/>
          </w:tcPr>
          <w:p w14:paraId="2E043429" w14:textId="77777777" w:rsidR="006B7E9A" w:rsidRPr="006B7E9A" w:rsidRDefault="006B7E9A" w:rsidP="006B7E9A">
            <w:pPr>
              <w:jc w:val="center"/>
              <w:rPr>
                <w:sz w:val="16"/>
                <w:szCs w:val="16"/>
              </w:rPr>
            </w:pPr>
            <w:r w:rsidRPr="006B7E9A">
              <w:rPr>
                <w:sz w:val="16"/>
                <w:szCs w:val="16"/>
              </w:rPr>
              <w:t>380</w:t>
            </w:r>
          </w:p>
        </w:tc>
        <w:tc>
          <w:tcPr>
            <w:tcW w:w="201" w:type="pct"/>
            <w:vAlign w:val="center"/>
            <w:hideMark/>
          </w:tcPr>
          <w:p w14:paraId="7251DC70" w14:textId="77777777" w:rsidR="006B7E9A" w:rsidRPr="006B7E9A" w:rsidRDefault="006B7E9A" w:rsidP="006B7E9A">
            <w:pPr>
              <w:jc w:val="center"/>
              <w:rPr>
                <w:sz w:val="16"/>
                <w:szCs w:val="16"/>
              </w:rPr>
            </w:pPr>
            <w:r w:rsidRPr="006B7E9A">
              <w:rPr>
                <w:sz w:val="16"/>
                <w:szCs w:val="16"/>
              </w:rPr>
              <w:t>398</w:t>
            </w:r>
          </w:p>
        </w:tc>
        <w:tc>
          <w:tcPr>
            <w:tcW w:w="375" w:type="pct"/>
            <w:vAlign w:val="center"/>
            <w:hideMark/>
          </w:tcPr>
          <w:p w14:paraId="4982A2D5" w14:textId="77777777" w:rsidR="006B7E9A" w:rsidRPr="006B7E9A" w:rsidRDefault="006B7E9A" w:rsidP="006B7E9A">
            <w:pPr>
              <w:jc w:val="center"/>
              <w:rPr>
                <w:sz w:val="16"/>
                <w:szCs w:val="16"/>
              </w:rPr>
            </w:pPr>
            <w:r w:rsidRPr="006B7E9A">
              <w:rPr>
                <w:sz w:val="16"/>
                <w:szCs w:val="16"/>
              </w:rPr>
              <w:t>59:01:4410413:3698</w:t>
            </w:r>
          </w:p>
        </w:tc>
        <w:tc>
          <w:tcPr>
            <w:tcW w:w="282" w:type="pct"/>
            <w:vAlign w:val="center"/>
            <w:hideMark/>
          </w:tcPr>
          <w:p w14:paraId="33AD9FD2"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26D8F7FC"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6CAE36F7"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727F9950"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24298E5F" w14:textId="77777777" w:rsidR="006B7E9A" w:rsidRPr="006B7E9A" w:rsidRDefault="006B7E9A" w:rsidP="006B7E9A">
            <w:pPr>
              <w:jc w:val="center"/>
              <w:rPr>
                <w:sz w:val="16"/>
                <w:szCs w:val="16"/>
              </w:rPr>
            </w:pPr>
            <w:r w:rsidRPr="006B7E9A">
              <w:rPr>
                <w:sz w:val="16"/>
                <w:szCs w:val="16"/>
              </w:rPr>
              <w:t>ЦТП-06Д</w:t>
            </w:r>
          </w:p>
        </w:tc>
        <w:tc>
          <w:tcPr>
            <w:tcW w:w="376" w:type="pct"/>
            <w:noWrap/>
            <w:vAlign w:val="center"/>
            <w:hideMark/>
          </w:tcPr>
          <w:p w14:paraId="6947932C" w14:textId="77777777" w:rsidR="006B7E9A" w:rsidRPr="006B7E9A" w:rsidRDefault="006B7E9A" w:rsidP="006B7E9A">
            <w:pPr>
              <w:jc w:val="center"/>
              <w:rPr>
                <w:sz w:val="16"/>
                <w:szCs w:val="16"/>
              </w:rPr>
            </w:pPr>
            <w:r w:rsidRPr="006B7E9A">
              <w:rPr>
                <w:sz w:val="16"/>
                <w:szCs w:val="16"/>
              </w:rPr>
              <w:t>872-19-6</w:t>
            </w:r>
          </w:p>
        </w:tc>
        <w:tc>
          <w:tcPr>
            <w:tcW w:w="208" w:type="pct"/>
            <w:vAlign w:val="center"/>
            <w:hideMark/>
          </w:tcPr>
          <w:p w14:paraId="79E5F5D1" w14:textId="77777777" w:rsidR="006B7E9A" w:rsidRPr="006B7E9A" w:rsidRDefault="006B7E9A" w:rsidP="006B7E9A">
            <w:pPr>
              <w:jc w:val="center"/>
              <w:rPr>
                <w:sz w:val="16"/>
                <w:szCs w:val="16"/>
              </w:rPr>
            </w:pPr>
            <w:r w:rsidRPr="006B7E9A">
              <w:rPr>
                <w:sz w:val="16"/>
                <w:szCs w:val="16"/>
              </w:rPr>
              <w:t>57993, 90724</w:t>
            </w:r>
          </w:p>
        </w:tc>
        <w:tc>
          <w:tcPr>
            <w:tcW w:w="276" w:type="pct"/>
            <w:vMerge w:val="restart"/>
            <w:noWrap/>
            <w:vAlign w:val="center"/>
            <w:hideMark/>
          </w:tcPr>
          <w:p w14:paraId="06145647" w14:textId="77777777" w:rsidR="006B7E9A" w:rsidRPr="006B7E9A" w:rsidRDefault="006B7E9A" w:rsidP="006B7E9A">
            <w:pPr>
              <w:jc w:val="center"/>
              <w:rPr>
                <w:sz w:val="16"/>
                <w:szCs w:val="16"/>
              </w:rPr>
            </w:pPr>
            <w:r w:rsidRPr="006B7E9A">
              <w:rPr>
                <w:sz w:val="16"/>
                <w:szCs w:val="16"/>
              </w:rPr>
              <w:t>16 МКД и прочие</w:t>
            </w:r>
          </w:p>
        </w:tc>
      </w:tr>
      <w:tr w:rsidR="006B7E9A" w:rsidRPr="006B7E9A" w14:paraId="3162E95C" w14:textId="77777777" w:rsidTr="006459F6">
        <w:trPr>
          <w:trHeight w:val="20"/>
        </w:trPr>
        <w:tc>
          <w:tcPr>
            <w:tcW w:w="124" w:type="pct"/>
            <w:noWrap/>
            <w:vAlign w:val="center"/>
            <w:hideMark/>
          </w:tcPr>
          <w:p w14:paraId="5F586E10" w14:textId="77777777" w:rsidR="006B7E9A" w:rsidRPr="006B7E9A" w:rsidRDefault="006B7E9A" w:rsidP="006B7E9A">
            <w:pPr>
              <w:jc w:val="center"/>
              <w:rPr>
                <w:sz w:val="16"/>
                <w:szCs w:val="16"/>
              </w:rPr>
            </w:pPr>
            <w:r w:rsidRPr="006B7E9A">
              <w:rPr>
                <w:sz w:val="16"/>
                <w:szCs w:val="16"/>
              </w:rPr>
              <w:t>62</w:t>
            </w:r>
          </w:p>
        </w:tc>
        <w:tc>
          <w:tcPr>
            <w:tcW w:w="349" w:type="pct"/>
            <w:noWrap/>
            <w:vAlign w:val="center"/>
            <w:hideMark/>
          </w:tcPr>
          <w:p w14:paraId="5E8335A6"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6AAE1956"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340EF7FF" w14:textId="77777777" w:rsidR="006B7E9A" w:rsidRPr="006B7E9A" w:rsidRDefault="006B7E9A" w:rsidP="006B7E9A">
            <w:pPr>
              <w:rPr>
                <w:sz w:val="16"/>
                <w:szCs w:val="16"/>
              </w:rPr>
            </w:pPr>
            <w:r w:rsidRPr="006B7E9A">
              <w:rPr>
                <w:sz w:val="16"/>
                <w:szCs w:val="16"/>
              </w:rPr>
              <w:t>г.Пермь, начало жд Рабоче-Крестьянская конец жд по ул. Островского 64а</w:t>
            </w:r>
          </w:p>
        </w:tc>
        <w:tc>
          <w:tcPr>
            <w:tcW w:w="250" w:type="pct"/>
            <w:vAlign w:val="center"/>
            <w:hideMark/>
          </w:tcPr>
          <w:p w14:paraId="3D4CBFDD" w14:textId="77777777" w:rsidR="006B7E9A" w:rsidRPr="006B7E9A" w:rsidRDefault="006B7E9A" w:rsidP="006B7E9A">
            <w:pPr>
              <w:jc w:val="center"/>
              <w:rPr>
                <w:sz w:val="16"/>
                <w:szCs w:val="16"/>
              </w:rPr>
            </w:pPr>
            <w:r w:rsidRPr="006B7E9A">
              <w:rPr>
                <w:sz w:val="16"/>
                <w:szCs w:val="16"/>
              </w:rPr>
              <w:t>Рабоче-Крестьянская, 25</w:t>
            </w:r>
          </w:p>
        </w:tc>
        <w:tc>
          <w:tcPr>
            <w:tcW w:w="310" w:type="pct"/>
            <w:vAlign w:val="center"/>
            <w:hideMark/>
          </w:tcPr>
          <w:p w14:paraId="44694D0A" w14:textId="77777777" w:rsidR="006B7E9A" w:rsidRPr="006B7E9A" w:rsidRDefault="006B7E9A" w:rsidP="006B7E9A">
            <w:pPr>
              <w:rPr>
                <w:sz w:val="16"/>
                <w:szCs w:val="16"/>
              </w:rPr>
            </w:pPr>
            <w:r w:rsidRPr="006B7E9A">
              <w:rPr>
                <w:sz w:val="16"/>
                <w:szCs w:val="16"/>
              </w:rPr>
              <w:t>Островского, 64а</w:t>
            </w:r>
          </w:p>
        </w:tc>
        <w:tc>
          <w:tcPr>
            <w:tcW w:w="146" w:type="pct"/>
            <w:noWrap/>
            <w:vAlign w:val="center"/>
            <w:hideMark/>
          </w:tcPr>
          <w:p w14:paraId="16BD449D" w14:textId="77777777" w:rsidR="006B7E9A" w:rsidRPr="006B7E9A" w:rsidRDefault="006B7E9A" w:rsidP="006B7E9A">
            <w:pPr>
              <w:jc w:val="center"/>
              <w:rPr>
                <w:sz w:val="16"/>
                <w:szCs w:val="16"/>
              </w:rPr>
            </w:pPr>
            <w:r w:rsidRPr="006B7E9A">
              <w:rPr>
                <w:sz w:val="16"/>
                <w:szCs w:val="16"/>
              </w:rPr>
              <w:t>51,7</w:t>
            </w:r>
          </w:p>
        </w:tc>
        <w:tc>
          <w:tcPr>
            <w:tcW w:w="201" w:type="pct"/>
            <w:vAlign w:val="center"/>
            <w:hideMark/>
          </w:tcPr>
          <w:p w14:paraId="75FDF58D" w14:textId="77777777" w:rsidR="006B7E9A" w:rsidRPr="006B7E9A" w:rsidRDefault="006B7E9A" w:rsidP="006B7E9A">
            <w:pPr>
              <w:jc w:val="center"/>
              <w:rPr>
                <w:sz w:val="16"/>
                <w:szCs w:val="16"/>
              </w:rPr>
            </w:pPr>
            <w:r w:rsidRPr="006B7E9A">
              <w:rPr>
                <w:sz w:val="16"/>
                <w:szCs w:val="16"/>
              </w:rPr>
              <w:t>52</w:t>
            </w:r>
          </w:p>
        </w:tc>
        <w:tc>
          <w:tcPr>
            <w:tcW w:w="375" w:type="pct"/>
            <w:vAlign w:val="center"/>
            <w:hideMark/>
          </w:tcPr>
          <w:p w14:paraId="2AC21D1B" w14:textId="77777777" w:rsidR="006B7E9A" w:rsidRPr="006B7E9A" w:rsidRDefault="006B7E9A" w:rsidP="006B7E9A">
            <w:pPr>
              <w:jc w:val="center"/>
              <w:rPr>
                <w:sz w:val="16"/>
                <w:szCs w:val="16"/>
              </w:rPr>
            </w:pPr>
            <w:r w:rsidRPr="006B7E9A">
              <w:rPr>
                <w:sz w:val="16"/>
                <w:szCs w:val="16"/>
              </w:rPr>
              <w:t>59:01:0000000:19022</w:t>
            </w:r>
          </w:p>
        </w:tc>
        <w:tc>
          <w:tcPr>
            <w:tcW w:w="282" w:type="pct"/>
            <w:vAlign w:val="center"/>
            <w:hideMark/>
          </w:tcPr>
          <w:p w14:paraId="73E36A73" w14:textId="77777777" w:rsidR="006B7E9A" w:rsidRPr="006B7E9A" w:rsidRDefault="006B7E9A" w:rsidP="006B7E9A">
            <w:pPr>
              <w:jc w:val="center"/>
              <w:rPr>
                <w:sz w:val="16"/>
                <w:szCs w:val="16"/>
              </w:rPr>
            </w:pPr>
            <w:r w:rsidRPr="006B7E9A">
              <w:rPr>
                <w:sz w:val="16"/>
                <w:szCs w:val="16"/>
              </w:rPr>
              <w:t>0,125</w:t>
            </w:r>
          </w:p>
        </w:tc>
        <w:tc>
          <w:tcPr>
            <w:tcW w:w="326" w:type="pct"/>
            <w:vAlign w:val="center"/>
            <w:hideMark/>
          </w:tcPr>
          <w:p w14:paraId="7677AF37"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6889D17B" w14:textId="77777777" w:rsidR="006B7E9A" w:rsidRPr="006B7E9A" w:rsidRDefault="006B7E9A" w:rsidP="006B7E9A">
            <w:pPr>
              <w:jc w:val="center"/>
              <w:rPr>
                <w:sz w:val="16"/>
                <w:szCs w:val="16"/>
              </w:rPr>
            </w:pPr>
            <w:r w:rsidRPr="006B7E9A">
              <w:rPr>
                <w:sz w:val="16"/>
                <w:szCs w:val="16"/>
              </w:rPr>
              <w:t>0,125</w:t>
            </w:r>
          </w:p>
        </w:tc>
        <w:tc>
          <w:tcPr>
            <w:tcW w:w="497" w:type="pct"/>
            <w:vAlign w:val="center"/>
            <w:hideMark/>
          </w:tcPr>
          <w:p w14:paraId="0A36494F"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vAlign w:val="center"/>
            <w:hideMark/>
          </w:tcPr>
          <w:p w14:paraId="5FA70535" w14:textId="77777777" w:rsidR="006B7E9A" w:rsidRPr="006B7E9A" w:rsidRDefault="006B7E9A" w:rsidP="006B7E9A">
            <w:pPr>
              <w:jc w:val="center"/>
              <w:rPr>
                <w:sz w:val="16"/>
                <w:szCs w:val="16"/>
              </w:rPr>
            </w:pPr>
            <w:r w:rsidRPr="006B7E9A">
              <w:rPr>
                <w:sz w:val="16"/>
                <w:szCs w:val="16"/>
              </w:rPr>
              <w:t>Рабоче-Крестьянская, 25</w:t>
            </w:r>
          </w:p>
        </w:tc>
        <w:tc>
          <w:tcPr>
            <w:tcW w:w="376" w:type="pct"/>
            <w:noWrap/>
            <w:vAlign w:val="center"/>
            <w:hideMark/>
          </w:tcPr>
          <w:p w14:paraId="257FB439" w14:textId="77777777" w:rsidR="006B7E9A" w:rsidRPr="006B7E9A" w:rsidRDefault="006B7E9A" w:rsidP="006B7E9A">
            <w:pPr>
              <w:jc w:val="center"/>
              <w:rPr>
                <w:sz w:val="16"/>
                <w:szCs w:val="16"/>
              </w:rPr>
            </w:pPr>
            <w:r w:rsidRPr="006B7E9A">
              <w:rPr>
                <w:sz w:val="16"/>
                <w:szCs w:val="16"/>
              </w:rPr>
              <w:t>Островского, 64а</w:t>
            </w:r>
          </w:p>
        </w:tc>
        <w:tc>
          <w:tcPr>
            <w:tcW w:w="208" w:type="pct"/>
            <w:vAlign w:val="center"/>
            <w:hideMark/>
          </w:tcPr>
          <w:p w14:paraId="2F31ACC0" w14:textId="77777777" w:rsidR="006B7E9A" w:rsidRPr="006B7E9A" w:rsidRDefault="006B7E9A" w:rsidP="006B7E9A">
            <w:pPr>
              <w:jc w:val="center"/>
              <w:rPr>
                <w:sz w:val="16"/>
                <w:szCs w:val="16"/>
              </w:rPr>
            </w:pPr>
            <w:r w:rsidRPr="006B7E9A">
              <w:rPr>
                <w:sz w:val="16"/>
                <w:szCs w:val="16"/>
              </w:rPr>
              <w:t>57609</w:t>
            </w:r>
          </w:p>
        </w:tc>
        <w:tc>
          <w:tcPr>
            <w:tcW w:w="276" w:type="pct"/>
            <w:vMerge/>
            <w:vAlign w:val="center"/>
            <w:hideMark/>
          </w:tcPr>
          <w:p w14:paraId="1FBD0483" w14:textId="77777777" w:rsidR="006B7E9A" w:rsidRPr="006B7E9A" w:rsidRDefault="006B7E9A" w:rsidP="006B7E9A">
            <w:pPr>
              <w:rPr>
                <w:sz w:val="16"/>
                <w:szCs w:val="16"/>
              </w:rPr>
            </w:pPr>
          </w:p>
        </w:tc>
      </w:tr>
      <w:tr w:rsidR="006B7E9A" w:rsidRPr="006B7E9A" w14:paraId="6B6C5FCE" w14:textId="77777777" w:rsidTr="006459F6">
        <w:trPr>
          <w:trHeight w:val="20"/>
        </w:trPr>
        <w:tc>
          <w:tcPr>
            <w:tcW w:w="124" w:type="pct"/>
            <w:noWrap/>
            <w:vAlign w:val="center"/>
            <w:hideMark/>
          </w:tcPr>
          <w:p w14:paraId="3A9F4B1C" w14:textId="77777777" w:rsidR="006B7E9A" w:rsidRPr="006B7E9A" w:rsidRDefault="006B7E9A" w:rsidP="006B7E9A">
            <w:pPr>
              <w:jc w:val="center"/>
              <w:rPr>
                <w:sz w:val="16"/>
                <w:szCs w:val="16"/>
              </w:rPr>
            </w:pPr>
            <w:r w:rsidRPr="006B7E9A">
              <w:rPr>
                <w:sz w:val="16"/>
                <w:szCs w:val="16"/>
              </w:rPr>
              <w:t>63</w:t>
            </w:r>
          </w:p>
        </w:tc>
        <w:tc>
          <w:tcPr>
            <w:tcW w:w="349" w:type="pct"/>
            <w:noWrap/>
            <w:vAlign w:val="center"/>
            <w:hideMark/>
          </w:tcPr>
          <w:p w14:paraId="0C113F1A"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0CAE7854"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1C4AE49E" w14:textId="77777777" w:rsidR="006B7E9A" w:rsidRPr="006B7E9A" w:rsidRDefault="006B7E9A" w:rsidP="006B7E9A">
            <w:pPr>
              <w:rPr>
                <w:sz w:val="16"/>
                <w:szCs w:val="16"/>
              </w:rPr>
            </w:pPr>
            <w:r w:rsidRPr="006B7E9A">
              <w:rPr>
                <w:sz w:val="16"/>
                <w:szCs w:val="16"/>
              </w:rPr>
              <w:t>г.Пермь, ул. Рабоче-Крестьянская, 25</w:t>
            </w:r>
          </w:p>
        </w:tc>
        <w:tc>
          <w:tcPr>
            <w:tcW w:w="250" w:type="pct"/>
            <w:noWrap/>
            <w:vAlign w:val="center"/>
            <w:hideMark/>
          </w:tcPr>
          <w:p w14:paraId="00313A6C" w14:textId="77777777" w:rsidR="006B7E9A" w:rsidRPr="006B7E9A" w:rsidRDefault="006B7E9A" w:rsidP="006B7E9A">
            <w:pPr>
              <w:jc w:val="center"/>
              <w:rPr>
                <w:sz w:val="16"/>
                <w:szCs w:val="16"/>
              </w:rPr>
            </w:pPr>
            <w:r w:rsidRPr="006B7E9A">
              <w:rPr>
                <w:sz w:val="16"/>
                <w:szCs w:val="16"/>
              </w:rPr>
              <w:t>К-609</w:t>
            </w:r>
          </w:p>
        </w:tc>
        <w:tc>
          <w:tcPr>
            <w:tcW w:w="310" w:type="pct"/>
            <w:vAlign w:val="center"/>
            <w:hideMark/>
          </w:tcPr>
          <w:p w14:paraId="7B9AFD79" w14:textId="77777777" w:rsidR="006B7E9A" w:rsidRPr="006B7E9A" w:rsidRDefault="006B7E9A" w:rsidP="006B7E9A">
            <w:pPr>
              <w:rPr>
                <w:sz w:val="16"/>
                <w:szCs w:val="16"/>
              </w:rPr>
            </w:pPr>
            <w:r w:rsidRPr="006B7E9A">
              <w:rPr>
                <w:sz w:val="16"/>
                <w:szCs w:val="16"/>
              </w:rPr>
              <w:t>Рабоче-Крестьянская, 25</w:t>
            </w:r>
          </w:p>
        </w:tc>
        <w:tc>
          <w:tcPr>
            <w:tcW w:w="146" w:type="pct"/>
            <w:noWrap/>
            <w:vAlign w:val="center"/>
            <w:hideMark/>
          </w:tcPr>
          <w:p w14:paraId="03FB0CAA" w14:textId="77777777" w:rsidR="006B7E9A" w:rsidRPr="006B7E9A" w:rsidRDefault="006B7E9A" w:rsidP="006B7E9A">
            <w:pPr>
              <w:jc w:val="center"/>
              <w:rPr>
                <w:sz w:val="16"/>
                <w:szCs w:val="16"/>
              </w:rPr>
            </w:pPr>
            <w:r w:rsidRPr="006B7E9A">
              <w:rPr>
                <w:sz w:val="16"/>
                <w:szCs w:val="16"/>
              </w:rPr>
              <w:t>156,12</w:t>
            </w:r>
          </w:p>
        </w:tc>
        <w:tc>
          <w:tcPr>
            <w:tcW w:w="201" w:type="pct"/>
            <w:vAlign w:val="center"/>
            <w:hideMark/>
          </w:tcPr>
          <w:p w14:paraId="51218171" w14:textId="77777777" w:rsidR="006B7E9A" w:rsidRPr="006B7E9A" w:rsidRDefault="006B7E9A" w:rsidP="006B7E9A">
            <w:pPr>
              <w:jc w:val="center"/>
              <w:rPr>
                <w:sz w:val="16"/>
                <w:szCs w:val="16"/>
              </w:rPr>
            </w:pPr>
            <w:r w:rsidRPr="006B7E9A">
              <w:rPr>
                <w:sz w:val="16"/>
                <w:szCs w:val="16"/>
              </w:rPr>
              <w:t>156</w:t>
            </w:r>
          </w:p>
        </w:tc>
        <w:tc>
          <w:tcPr>
            <w:tcW w:w="375" w:type="pct"/>
            <w:vAlign w:val="center"/>
            <w:hideMark/>
          </w:tcPr>
          <w:p w14:paraId="0D6FA1EC" w14:textId="77777777" w:rsidR="006B7E9A" w:rsidRPr="006B7E9A" w:rsidRDefault="006B7E9A" w:rsidP="006B7E9A">
            <w:pPr>
              <w:jc w:val="center"/>
              <w:rPr>
                <w:sz w:val="16"/>
                <w:szCs w:val="16"/>
              </w:rPr>
            </w:pPr>
            <w:r w:rsidRPr="006B7E9A">
              <w:rPr>
                <w:sz w:val="16"/>
                <w:szCs w:val="16"/>
              </w:rPr>
              <w:t>59:01:4410281:1057</w:t>
            </w:r>
          </w:p>
        </w:tc>
        <w:tc>
          <w:tcPr>
            <w:tcW w:w="282" w:type="pct"/>
            <w:vAlign w:val="center"/>
            <w:hideMark/>
          </w:tcPr>
          <w:p w14:paraId="0EA3945C"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347F34AF"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0F14FE4F"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336CE348"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73581F0A" w14:textId="77777777" w:rsidR="006B7E9A" w:rsidRPr="006B7E9A" w:rsidRDefault="006B7E9A" w:rsidP="006B7E9A">
            <w:pPr>
              <w:jc w:val="center"/>
              <w:rPr>
                <w:sz w:val="16"/>
                <w:szCs w:val="16"/>
              </w:rPr>
            </w:pPr>
            <w:r w:rsidRPr="006B7E9A">
              <w:rPr>
                <w:sz w:val="16"/>
                <w:szCs w:val="16"/>
              </w:rPr>
              <w:t>К-357</w:t>
            </w:r>
          </w:p>
        </w:tc>
        <w:tc>
          <w:tcPr>
            <w:tcW w:w="376" w:type="pct"/>
            <w:noWrap/>
            <w:vAlign w:val="center"/>
            <w:hideMark/>
          </w:tcPr>
          <w:p w14:paraId="16ABB354" w14:textId="77777777" w:rsidR="006B7E9A" w:rsidRPr="006B7E9A" w:rsidRDefault="006B7E9A" w:rsidP="006B7E9A">
            <w:pPr>
              <w:jc w:val="center"/>
              <w:rPr>
                <w:sz w:val="16"/>
                <w:szCs w:val="16"/>
              </w:rPr>
            </w:pPr>
            <w:r w:rsidRPr="006B7E9A">
              <w:rPr>
                <w:sz w:val="16"/>
                <w:szCs w:val="16"/>
              </w:rPr>
              <w:t>Рабоче-Крестьянская, 25</w:t>
            </w:r>
          </w:p>
        </w:tc>
        <w:tc>
          <w:tcPr>
            <w:tcW w:w="208" w:type="pct"/>
            <w:noWrap/>
            <w:vAlign w:val="center"/>
            <w:hideMark/>
          </w:tcPr>
          <w:p w14:paraId="540B582F" w14:textId="77777777" w:rsidR="006B7E9A" w:rsidRPr="006B7E9A" w:rsidRDefault="006B7E9A" w:rsidP="006B7E9A">
            <w:pPr>
              <w:jc w:val="center"/>
              <w:rPr>
                <w:sz w:val="16"/>
                <w:szCs w:val="16"/>
              </w:rPr>
            </w:pPr>
            <w:r w:rsidRPr="006B7E9A">
              <w:rPr>
                <w:sz w:val="16"/>
                <w:szCs w:val="16"/>
              </w:rPr>
              <w:t>124379</w:t>
            </w:r>
          </w:p>
        </w:tc>
        <w:tc>
          <w:tcPr>
            <w:tcW w:w="276" w:type="pct"/>
            <w:vMerge/>
            <w:vAlign w:val="center"/>
            <w:hideMark/>
          </w:tcPr>
          <w:p w14:paraId="5242E587" w14:textId="77777777" w:rsidR="006B7E9A" w:rsidRPr="006B7E9A" w:rsidRDefault="006B7E9A" w:rsidP="006B7E9A">
            <w:pPr>
              <w:rPr>
                <w:sz w:val="16"/>
                <w:szCs w:val="16"/>
              </w:rPr>
            </w:pPr>
          </w:p>
        </w:tc>
      </w:tr>
      <w:tr w:rsidR="006B7E9A" w:rsidRPr="006B7E9A" w14:paraId="3116FE4B" w14:textId="77777777" w:rsidTr="006459F6">
        <w:trPr>
          <w:trHeight w:val="20"/>
        </w:trPr>
        <w:tc>
          <w:tcPr>
            <w:tcW w:w="124" w:type="pct"/>
            <w:noWrap/>
            <w:vAlign w:val="center"/>
            <w:hideMark/>
          </w:tcPr>
          <w:p w14:paraId="37A45407" w14:textId="77777777" w:rsidR="006B7E9A" w:rsidRPr="006B7E9A" w:rsidRDefault="006B7E9A" w:rsidP="006B7E9A">
            <w:pPr>
              <w:jc w:val="center"/>
              <w:rPr>
                <w:sz w:val="16"/>
                <w:szCs w:val="16"/>
              </w:rPr>
            </w:pPr>
            <w:r w:rsidRPr="006B7E9A">
              <w:rPr>
                <w:sz w:val="16"/>
                <w:szCs w:val="16"/>
              </w:rPr>
              <w:t>64</w:t>
            </w:r>
          </w:p>
        </w:tc>
        <w:tc>
          <w:tcPr>
            <w:tcW w:w="349" w:type="pct"/>
            <w:noWrap/>
            <w:vAlign w:val="center"/>
            <w:hideMark/>
          </w:tcPr>
          <w:p w14:paraId="3638637D"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2C4D8F2C"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367A5FE1" w14:textId="77777777" w:rsidR="006B7E9A" w:rsidRPr="006B7E9A" w:rsidRDefault="006B7E9A" w:rsidP="006B7E9A">
            <w:pPr>
              <w:rPr>
                <w:sz w:val="16"/>
                <w:szCs w:val="16"/>
              </w:rPr>
            </w:pPr>
            <w:r w:rsidRPr="006B7E9A">
              <w:rPr>
                <w:sz w:val="16"/>
                <w:szCs w:val="16"/>
              </w:rPr>
              <w:t>г.Пермь, Мотовиллинский р-н, к ЖД ул.Макаренко</w:t>
            </w:r>
          </w:p>
        </w:tc>
        <w:tc>
          <w:tcPr>
            <w:tcW w:w="250" w:type="pct"/>
            <w:noWrap/>
            <w:vAlign w:val="center"/>
            <w:hideMark/>
          </w:tcPr>
          <w:p w14:paraId="0FBD0CDD" w14:textId="77777777" w:rsidR="006B7E9A" w:rsidRPr="006B7E9A" w:rsidRDefault="006B7E9A" w:rsidP="006B7E9A">
            <w:pPr>
              <w:jc w:val="center"/>
              <w:rPr>
                <w:sz w:val="16"/>
                <w:szCs w:val="16"/>
              </w:rPr>
            </w:pPr>
            <w:r w:rsidRPr="006B7E9A">
              <w:rPr>
                <w:sz w:val="16"/>
                <w:szCs w:val="16"/>
              </w:rPr>
              <w:t>К-22</w:t>
            </w:r>
          </w:p>
        </w:tc>
        <w:tc>
          <w:tcPr>
            <w:tcW w:w="310" w:type="pct"/>
            <w:vAlign w:val="center"/>
            <w:hideMark/>
          </w:tcPr>
          <w:p w14:paraId="62A330C2" w14:textId="77777777" w:rsidR="006B7E9A" w:rsidRPr="006B7E9A" w:rsidRDefault="006B7E9A" w:rsidP="006B7E9A">
            <w:pPr>
              <w:rPr>
                <w:sz w:val="16"/>
                <w:szCs w:val="16"/>
              </w:rPr>
            </w:pPr>
            <w:r w:rsidRPr="006B7E9A">
              <w:rPr>
                <w:sz w:val="16"/>
                <w:szCs w:val="16"/>
              </w:rPr>
              <w:t>К-22-7</w:t>
            </w:r>
          </w:p>
        </w:tc>
        <w:tc>
          <w:tcPr>
            <w:tcW w:w="146" w:type="pct"/>
            <w:noWrap/>
            <w:vAlign w:val="center"/>
            <w:hideMark/>
          </w:tcPr>
          <w:p w14:paraId="29925E57" w14:textId="77777777" w:rsidR="006B7E9A" w:rsidRPr="006B7E9A" w:rsidRDefault="006B7E9A" w:rsidP="006B7E9A">
            <w:pPr>
              <w:jc w:val="center"/>
              <w:rPr>
                <w:sz w:val="16"/>
                <w:szCs w:val="16"/>
              </w:rPr>
            </w:pPr>
            <w:r w:rsidRPr="006B7E9A">
              <w:rPr>
                <w:sz w:val="16"/>
                <w:szCs w:val="16"/>
              </w:rPr>
              <w:t>347,91</w:t>
            </w:r>
          </w:p>
        </w:tc>
        <w:tc>
          <w:tcPr>
            <w:tcW w:w="201" w:type="pct"/>
            <w:vAlign w:val="center"/>
            <w:hideMark/>
          </w:tcPr>
          <w:p w14:paraId="6F39FD9A" w14:textId="77777777" w:rsidR="006B7E9A" w:rsidRPr="006B7E9A" w:rsidRDefault="006B7E9A" w:rsidP="006B7E9A">
            <w:pPr>
              <w:jc w:val="center"/>
              <w:rPr>
                <w:sz w:val="16"/>
                <w:szCs w:val="16"/>
              </w:rPr>
            </w:pPr>
            <w:r w:rsidRPr="006B7E9A">
              <w:rPr>
                <w:sz w:val="16"/>
                <w:szCs w:val="16"/>
              </w:rPr>
              <w:t>407</w:t>
            </w:r>
          </w:p>
        </w:tc>
        <w:tc>
          <w:tcPr>
            <w:tcW w:w="375" w:type="pct"/>
            <w:vAlign w:val="center"/>
            <w:hideMark/>
          </w:tcPr>
          <w:p w14:paraId="1EC30086" w14:textId="77777777" w:rsidR="006B7E9A" w:rsidRPr="006B7E9A" w:rsidRDefault="006B7E9A" w:rsidP="006B7E9A">
            <w:pPr>
              <w:jc w:val="center"/>
              <w:rPr>
                <w:sz w:val="16"/>
                <w:szCs w:val="16"/>
              </w:rPr>
            </w:pPr>
            <w:r w:rsidRPr="006B7E9A">
              <w:rPr>
                <w:sz w:val="16"/>
                <w:szCs w:val="16"/>
              </w:rPr>
              <w:t>59:01:4311782:123</w:t>
            </w:r>
          </w:p>
        </w:tc>
        <w:tc>
          <w:tcPr>
            <w:tcW w:w="282" w:type="pct"/>
            <w:vAlign w:val="center"/>
            <w:hideMark/>
          </w:tcPr>
          <w:p w14:paraId="39F7C6A8"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718CFAC9"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87DF677"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23652067"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998DBD7" w14:textId="77777777" w:rsidR="006B7E9A" w:rsidRPr="006B7E9A" w:rsidRDefault="006B7E9A" w:rsidP="006B7E9A">
            <w:pPr>
              <w:jc w:val="center"/>
              <w:rPr>
                <w:sz w:val="16"/>
                <w:szCs w:val="16"/>
              </w:rPr>
            </w:pPr>
            <w:r w:rsidRPr="006B7E9A">
              <w:rPr>
                <w:sz w:val="16"/>
                <w:szCs w:val="16"/>
              </w:rPr>
              <w:t>К-22</w:t>
            </w:r>
          </w:p>
        </w:tc>
        <w:tc>
          <w:tcPr>
            <w:tcW w:w="376" w:type="pct"/>
            <w:noWrap/>
            <w:vAlign w:val="center"/>
            <w:hideMark/>
          </w:tcPr>
          <w:p w14:paraId="7836D1CB" w14:textId="77777777" w:rsidR="006B7E9A" w:rsidRPr="006B7E9A" w:rsidRDefault="006B7E9A" w:rsidP="006B7E9A">
            <w:pPr>
              <w:jc w:val="center"/>
              <w:rPr>
                <w:sz w:val="16"/>
                <w:szCs w:val="16"/>
              </w:rPr>
            </w:pPr>
            <w:r w:rsidRPr="006B7E9A">
              <w:rPr>
                <w:sz w:val="16"/>
                <w:szCs w:val="16"/>
              </w:rPr>
              <w:t>К-22-7</w:t>
            </w:r>
          </w:p>
        </w:tc>
        <w:tc>
          <w:tcPr>
            <w:tcW w:w="208" w:type="pct"/>
            <w:vAlign w:val="center"/>
            <w:hideMark/>
          </w:tcPr>
          <w:p w14:paraId="6A1B6157" w14:textId="77777777" w:rsidR="006B7E9A" w:rsidRPr="006B7E9A" w:rsidRDefault="006B7E9A" w:rsidP="006B7E9A">
            <w:pPr>
              <w:jc w:val="center"/>
              <w:rPr>
                <w:sz w:val="16"/>
                <w:szCs w:val="16"/>
              </w:rPr>
            </w:pPr>
            <w:r w:rsidRPr="006B7E9A">
              <w:rPr>
                <w:sz w:val="16"/>
                <w:szCs w:val="16"/>
              </w:rPr>
              <w:t>47003, 47007</w:t>
            </w:r>
          </w:p>
        </w:tc>
        <w:tc>
          <w:tcPr>
            <w:tcW w:w="276" w:type="pct"/>
            <w:vMerge/>
            <w:vAlign w:val="center"/>
            <w:hideMark/>
          </w:tcPr>
          <w:p w14:paraId="3772258A" w14:textId="77777777" w:rsidR="006B7E9A" w:rsidRPr="006B7E9A" w:rsidRDefault="006B7E9A" w:rsidP="006B7E9A">
            <w:pPr>
              <w:rPr>
                <w:sz w:val="16"/>
                <w:szCs w:val="16"/>
              </w:rPr>
            </w:pPr>
          </w:p>
        </w:tc>
      </w:tr>
      <w:tr w:rsidR="006B7E9A" w:rsidRPr="006B7E9A" w14:paraId="0CE63C7F" w14:textId="77777777" w:rsidTr="006459F6">
        <w:trPr>
          <w:trHeight w:val="20"/>
        </w:trPr>
        <w:tc>
          <w:tcPr>
            <w:tcW w:w="124" w:type="pct"/>
            <w:noWrap/>
            <w:vAlign w:val="center"/>
            <w:hideMark/>
          </w:tcPr>
          <w:p w14:paraId="5A2650F2" w14:textId="77777777" w:rsidR="006B7E9A" w:rsidRPr="006B7E9A" w:rsidRDefault="006B7E9A" w:rsidP="006B7E9A">
            <w:pPr>
              <w:jc w:val="center"/>
              <w:rPr>
                <w:sz w:val="16"/>
                <w:szCs w:val="16"/>
              </w:rPr>
            </w:pPr>
            <w:r w:rsidRPr="006B7E9A">
              <w:rPr>
                <w:sz w:val="16"/>
                <w:szCs w:val="16"/>
              </w:rPr>
              <w:t>65</w:t>
            </w:r>
          </w:p>
        </w:tc>
        <w:tc>
          <w:tcPr>
            <w:tcW w:w="349" w:type="pct"/>
            <w:noWrap/>
            <w:vAlign w:val="center"/>
            <w:hideMark/>
          </w:tcPr>
          <w:p w14:paraId="0AFC3B9E"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0987DEDD"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3C7D7C2F" w14:textId="77777777" w:rsidR="006B7E9A" w:rsidRPr="006B7E9A" w:rsidRDefault="006B7E9A" w:rsidP="006B7E9A">
            <w:pPr>
              <w:rPr>
                <w:sz w:val="16"/>
                <w:szCs w:val="16"/>
              </w:rPr>
            </w:pPr>
            <w:r w:rsidRPr="006B7E9A">
              <w:rPr>
                <w:sz w:val="16"/>
                <w:szCs w:val="16"/>
              </w:rPr>
              <w:t>г.Пермь, Мотовилихинский р-н, к ЖД от ул.Макаренко 1 Оа до ЖД ул.Макаренко 18</w:t>
            </w:r>
          </w:p>
        </w:tc>
        <w:tc>
          <w:tcPr>
            <w:tcW w:w="250" w:type="pct"/>
            <w:noWrap/>
            <w:vAlign w:val="center"/>
            <w:hideMark/>
          </w:tcPr>
          <w:p w14:paraId="3511DDE2" w14:textId="77777777" w:rsidR="006B7E9A" w:rsidRPr="006B7E9A" w:rsidRDefault="006B7E9A" w:rsidP="006B7E9A">
            <w:pPr>
              <w:jc w:val="center"/>
              <w:rPr>
                <w:sz w:val="16"/>
                <w:szCs w:val="16"/>
              </w:rPr>
            </w:pPr>
            <w:r w:rsidRPr="006B7E9A">
              <w:rPr>
                <w:sz w:val="16"/>
                <w:szCs w:val="16"/>
              </w:rPr>
              <w:t>К-22-7</w:t>
            </w:r>
          </w:p>
        </w:tc>
        <w:tc>
          <w:tcPr>
            <w:tcW w:w="310" w:type="pct"/>
            <w:vAlign w:val="center"/>
            <w:hideMark/>
          </w:tcPr>
          <w:p w14:paraId="0979F388" w14:textId="77777777" w:rsidR="006B7E9A" w:rsidRPr="006B7E9A" w:rsidRDefault="006B7E9A" w:rsidP="006B7E9A">
            <w:pPr>
              <w:rPr>
                <w:sz w:val="16"/>
                <w:szCs w:val="16"/>
              </w:rPr>
            </w:pPr>
            <w:r w:rsidRPr="006B7E9A">
              <w:rPr>
                <w:sz w:val="16"/>
                <w:szCs w:val="16"/>
              </w:rPr>
              <w:t>Макаренко, 18</w:t>
            </w:r>
          </w:p>
        </w:tc>
        <w:tc>
          <w:tcPr>
            <w:tcW w:w="146" w:type="pct"/>
            <w:noWrap/>
            <w:vAlign w:val="center"/>
            <w:hideMark/>
          </w:tcPr>
          <w:p w14:paraId="26806660" w14:textId="77777777" w:rsidR="006B7E9A" w:rsidRPr="006B7E9A" w:rsidRDefault="006B7E9A" w:rsidP="006B7E9A">
            <w:pPr>
              <w:jc w:val="center"/>
              <w:rPr>
                <w:sz w:val="16"/>
                <w:szCs w:val="16"/>
              </w:rPr>
            </w:pPr>
            <w:r w:rsidRPr="006B7E9A">
              <w:rPr>
                <w:sz w:val="16"/>
                <w:szCs w:val="16"/>
              </w:rPr>
              <w:t>436</w:t>
            </w:r>
          </w:p>
        </w:tc>
        <w:tc>
          <w:tcPr>
            <w:tcW w:w="201" w:type="pct"/>
            <w:vAlign w:val="center"/>
            <w:hideMark/>
          </w:tcPr>
          <w:p w14:paraId="26E42CAB" w14:textId="77777777" w:rsidR="006B7E9A" w:rsidRPr="006B7E9A" w:rsidRDefault="006B7E9A" w:rsidP="006B7E9A">
            <w:pPr>
              <w:jc w:val="center"/>
              <w:rPr>
                <w:sz w:val="16"/>
                <w:szCs w:val="16"/>
              </w:rPr>
            </w:pPr>
            <w:r w:rsidRPr="006B7E9A">
              <w:rPr>
                <w:sz w:val="16"/>
                <w:szCs w:val="16"/>
              </w:rPr>
              <w:t>435</w:t>
            </w:r>
          </w:p>
        </w:tc>
        <w:tc>
          <w:tcPr>
            <w:tcW w:w="375" w:type="pct"/>
            <w:vAlign w:val="center"/>
            <w:hideMark/>
          </w:tcPr>
          <w:p w14:paraId="1A927404" w14:textId="77777777" w:rsidR="006B7E9A" w:rsidRPr="006B7E9A" w:rsidRDefault="006B7E9A" w:rsidP="006B7E9A">
            <w:pPr>
              <w:jc w:val="center"/>
              <w:rPr>
                <w:sz w:val="16"/>
                <w:szCs w:val="16"/>
              </w:rPr>
            </w:pPr>
            <w:r w:rsidRPr="006B7E9A">
              <w:rPr>
                <w:sz w:val="16"/>
                <w:szCs w:val="16"/>
              </w:rPr>
              <w:t>59:01:4311782:5416</w:t>
            </w:r>
          </w:p>
        </w:tc>
        <w:tc>
          <w:tcPr>
            <w:tcW w:w="282" w:type="pct"/>
            <w:vAlign w:val="center"/>
            <w:hideMark/>
          </w:tcPr>
          <w:p w14:paraId="7F797366"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714D07D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3339435"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5CC996E2"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CAE4FF1" w14:textId="77777777" w:rsidR="006B7E9A" w:rsidRPr="006B7E9A" w:rsidRDefault="006B7E9A" w:rsidP="006B7E9A">
            <w:pPr>
              <w:jc w:val="center"/>
              <w:rPr>
                <w:sz w:val="16"/>
                <w:szCs w:val="16"/>
              </w:rPr>
            </w:pPr>
            <w:r w:rsidRPr="006B7E9A">
              <w:rPr>
                <w:sz w:val="16"/>
                <w:szCs w:val="16"/>
              </w:rPr>
              <w:t>К-22-7</w:t>
            </w:r>
          </w:p>
        </w:tc>
        <w:tc>
          <w:tcPr>
            <w:tcW w:w="376" w:type="pct"/>
            <w:noWrap/>
            <w:vAlign w:val="center"/>
            <w:hideMark/>
          </w:tcPr>
          <w:p w14:paraId="063DA35A" w14:textId="77777777" w:rsidR="006B7E9A" w:rsidRPr="006B7E9A" w:rsidRDefault="006B7E9A" w:rsidP="006B7E9A">
            <w:pPr>
              <w:jc w:val="center"/>
              <w:rPr>
                <w:sz w:val="16"/>
                <w:szCs w:val="16"/>
              </w:rPr>
            </w:pPr>
            <w:r w:rsidRPr="006B7E9A">
              <w:rPr>
                <w:sz w:val="16"/>
                <w:szCs w:val="16"/>
              </w:rPr>
              <w:t>Макаренко, 18</w:t>
            </w:r>
          </w:p>
        </w:tc>
        <w:tc>
          <w:tcPr>
            <w:tcW w:w="208" w:type="pct"/>
            <w:noWrap/>
            <w:vAlign w:val="center"/>
            <w:hideMark/>
          </w:tcPr>
          <w:p w14:paraId="05B05C29"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59CC47AA" w14:textId="77777777" w:rsidR="006B7E9A" w:rsidRPr="006B7E9A" w:rsidRDefault="006B7E9A" w:rsidP="006B7E9A">
            <w:pPr>
              <w:rPr>
                <w:sz w:val="16"/>
                <w:szCs w:val="16"/>
              </w:rPr>
            </w:pPr>
          </w:p>
        </w:tc>
      </w:tr>
      <w:tr w:rsidR="006B7E9A" w:rsidRPr="006B7E9A" w14:paraId="3BF9AC43" w14:textId="77777777" w:rsidTr="006459F6">
        <w:trPr>
          <w:trHeight w:val="20"/>
        </w:trPr>
        <w:tc>
          <w:tcPr>
            <w:tcW w:w="124" w:type="pct"/>
            <w:noWrap/>
            <w:vAlign w:val="center"/>
            <w:hideMark/>
          </w:tcPr>
          <w:p w14:paraId="77AB91A6" w14:textId="77777777" w:rsidR="006B7E9A" w:rsidRPr="006B7E9A" w:rsidRDefault="006B7E9A" w:rsidP="006B7E9A">
            <w:pPr>
              <w:jc w:val="center"/>
              <w:rPr>
                <w:sz w:val="16"/>
                <w:szCs w:val="16"/>
              </w:rPr>
            </w:pPr>
            <w:r w:rsidRPr="006B7E9A">
              <w:rPr>
                <w:sz w:val="16"/>
                <w:szCs w:val="16"/>
              </w:rPr>
              <w:t>66</w:t>
            </w:r>
          </w:p>
        </w:tc>
        <w:tc>
          <w:tcPr>
            <w:tcW w:w="349" w:type="pct"/>
            <w:noWrap/>
            <w:vAlign w:val="center"/>
            <w:hideMark/>
          </w:tcPr>
          <w:p w14:paraId="0BFF9261"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669F5D7D"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0AD284D7" w14:textId="77777777" w:rsidR="006B7E9A" w:rsidRPr="006B7E9A" w:rsidRDefault="006B7E9A" w:rsidP="006B7E9A">
            <w:pPr>
              <w:rPr>
                <w:sz w:val="16"/>
                <w:szCs w:val="16"/>
              </w:rPr>
            </w:pPr>
            <w:r w:rsidRPr="006B7E9A">
              <w:rPr>
                <w:sz w:val="16"/>
                <w:szCs w:val="16"/>
              </w:rPr>
              <w:t>г.Пермь, Свердловский р-н, ул 25 Октября,25</w:t>
            </w:r>
          </w:p>
        </w:tc>
        <w:tc>
          <w:tcPr>
            <w:tcW w:w="250" w:type="pct"/>
            <w:noWrap/>
            <w:vAlign w:val="center"/>
            <w:hideMark/>
          </w:tcPr>
          <w:p w14:paraId="493EEC52" w14:textId="77777777" w:rsidR="006B7E9A" w:rsidRPr="006B7E9A" w:rsidRDefault="006B7E9A" w:rsidP="006B7E9A">
            <w:pPr>
              <w:jc w:val="center"/>
              <w:rPr>
                <w:sz w:val="16"/>
                <w:szCs w:val="16"/>
              </w:rPr>
            </w:pPr>
            <w:r w:rsidRPr="006B7E9A">
              <w:rPr>
                <w:sz w:val="16"/>
                <w:szCs w:val="16"/>
              </w:rPr>
              <w:t>К-49-12-5-2</w:t>
            </w:r>
          </w:p>
        </w:tc>
        <w:tc>
          <w:tcPr>
            <w:tcW w:w="310" w:type="pct"/>
            <w:vAlign w:val="center"/>
            <w:hideMark/>
          </w:tcPr>
          <w:p w14:paraId="0DFCD2D2" w14:textId="77777777" w:rsidR="006B7E9A" w:rsidRPr="006B7E9A" w:rsidRDefault="006B7E9A" w:rsidP="006B7E9A">
            <w:pPr>
              <w:rPr>
                <w:sz w:val="16"/>
                <w:szCs w:val="16"/>
              </w:rPr>
            </w:pPr>
            <w:r w:rsidRPr="006B7E9A">
              <w:rPr>
                <w:sz w:val="16"/>
                <w:szCs w:val="16"/>
              </w:rPr>
              <w:t>ул 25 Октября,25</w:t>
            </w:r>
          </w:p>
        </w:tc>
        <w:tc>
          <w:tcPr>
            <w:tcW w:w="146" w:type="pct"/>
            <w:noWrap/>
            <w:vAlign w:val="center"/>
            <w:hideMark/>
          </w:tcPr>
          <w:p w14:paraId="37306B47" w14:textId="77777777" w:rsidR="006B7E9A" w:rsidRPr="006B7E9A" w:rsidRDefault="006B7E9A" w:rsidP="006B7E9A">
            <w:pPr>
              <w:jc w:val="center"/>
              <w:rPr>
                <w:sz w:val="16"/>
                <w:szCs w:val="16"/>
              </w:rPr>
            </w:pPr>
            <w:r w:rsidRPr="006B7E9A">
              <w:rPr>
                <w:sz w:val="16"/>
                <w:szCs w:val="16"/>
              </w:rPr>
              <w:t>65,2</w:t>
            </w:r>
          </w:p>
        </w:tc>
        <w:tc>
          <w:tcPr>
            <w:tcW w:w="201" w:type="pct"/>
            <w:vAlign w:val="center"/>
            <w:hideMark/>
          </w:tcPr>
          <w:p w14:paraId="579043FB" w14:textId="77777777" w:rsidR="006B7E9A" w:rsidRPr="006B7E9A" w:rsidRDefault="006B7E9A" w:rsidP="006B7E9A">
            <w:pPr>
              <w:jc w:val="center"/>
              <w:rPr>
                <w:sz w:val="16"/>
                <w:szCs w:val="16"/>
              </w:rPr>
            </w:pPr>
            <w:r w:rsidRPr="006B7E9A">
              <w:rPr>
                <w:sz w:val="16"/>
                <w:szCs w:val="16"/>
              </w:rPr>
              <w:t>37</w:t>
            </w:r>
          </w:p>
        </w:tc>
        <w:tc>
          <w:tcPr>
            <w:tcW w:w="375" w:type="pct"/>
            <w:vAlign w:val="center"/>
            <w:hideMark/>
          </w:tcPr>
          <w:p w14:paraId="548CCF12" w14:textId="77777777" w:rsidR="006B7E9A" w:rsidRPr="006B7E9A" w:rsidRDefault="006B7E9A" w:rsidP="006B7E9A">
            <w:pPr>
              <w:jc w:val="center"/>
              <w:rPr>
                <w:sz w:val="16"/>
                <w:szCs w:val="16"/>
              </w:rPr>
            </w:pPr>
            <w:r w:rsidRPr="006B7E9A">
              <w:rPr>
                <w:sz w:val="16"/>
                <w:szCs w:val="16"/>
              </w:rPr>
              <w:t>59:01:4410267:463</w:t>
            </w:r>
          </w:p>
        </w:tc>
        <w:tc>
          <w:tcPr>
            <w:tcW w:w="282" w:type="pct"/>
            <w:vAlign w:val="center"/>
            <w:hideMark/>
          </w:tcPr>
          <w:p w14:paraId="38F0CC0B"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08D0880F"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300548E"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7EB8B2C2"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EAEC141" w14:textId="77777777" w:rsidR="006B7E9A" w:rsidRPr="006B7E9A" w:rsidRDefault="006B7E9A" w:rsidP="006B7E9A">
            <w:pPr>
              <w:jc w:val="center"/>
              <w:rPr>
                <w:sz w:val="16"/>
                <w:szCs w:val="16"/>
              </w:rPr>
            </w:pPr>
            <w:r w:rsidRPr="006B7E9A">
              <w:rPr>
                <w:sz w:val="16"/>
                <w:szCs w:val="16"/>
              </w:rPr>
              <w:t>К-49-12-5-2</w:t>
            </w:r>
          </w:p>
        </w:tc>
        <w:tc>
          <w:tcPr>
            <w:tcW w:w="376" w:type="pct"/>
            <w:vAlign w:val="center"/>
            <w:hideMark/>
          </w:tcPr>
          <w:p w14:paraId="613888FE" w14:textId="77777777" w:rsidR="006B7E9A" w:rsidRPr="006B7E9A" w:rsidRDefault="006B7E9A" w:rsidP="006B7E9A">
            <w:pPr>
              <w:jc w:val="center"/>
              <w:rPr>
                <w:sz w:val="16"/>
                <w:szCs w:val="16"/>
              </w:rPr>
            </w:pPr>
            <w:r w:rsidRPr="006B7E9A">
              <w:rPr>
                <w:sz w:val="16"/>
                <w:szCs w:val="16"/>
              </w:rPr>
              <w:t>ул 25 Октября,25</w:t>
            </w:r>
          </w:p>
        </w:tc>
        <w:tc>
          <w:tcPr>
            <w:tcW w:w="208" w:type="pct"/>
            <w:vAlign w:val="center"/>
            <w:hideMark/>
          </w:tcPr>
          <w:p w14:paraId="50EC62D2" w14:textId="77777777" w:rsidR="006B7E9A" w:rsidRPr="006B7E9A" w:rsidRDefault="006B7E9A" w:rsidP="006B7E9A">
            <w:pPr>
              <w:jc w:val="center"/>
              <w:rPr>
                <w:sz w:val="16"/>
                <w:szCs w:val="16"/>
              </w:rPr>
            </w:pPr>
            <w:r w:rsidRPr="006B7E9A">
              <w:rPr>
                <w:sz w:val="16"/>
                <w:szCs w:val="16"/>
              </w:rPr>
              <w:t>118818                       118820</w:t>
            </w:r>
          </w:p>
        </w:tc>
        <w:tc>
          <w:tcPr>
            <w:tcW w:w="276" w:type="pct"/>
            <w:vMerge/>
            <w:vAlign w:val="center"/>
            <w:hideMark/>
          </w:tcPr>
          <w:p w14:paraId="1797F75F" w14:textId="77777777" w:rsidR="006B7E9A" w:rsidRPr="006B7E9A" w:rsidRDefault="006B7E9A" w:rsidP="006B7E9A">
            <w:pPr>
              <w:rPr>
                <w:sz w:val="16"/>
                <w:szCs w:val="16"/>
              </w:rPr>
            </w:pPr>
          </w:p>
        </w:tc>
      </w:tr>
      <w:tr w:rsidR="006B7E9A" w:rsidRPr="006B7E9A" w14:paraId="00EE2E40" w14:textId="77777777" w:rsidTr="006459F6">
        <w:trPr>
          <w:trHeight w:val="20"/>
        </w:trPr>
        <w:tc>
          <w:tcPr>
            <w:tcW w:w="124" w:type="pct"/>
            <w:vMerge w:val="restart"/>
            <w:noWrap/>
            <w:vAlign w:val="center"/>
            <w:hideMark/>
          </w:tcPr>
          <w:p w14:paraId="74525B61" w14:textId="77777777" w:rsidR="006B7E9A" w:rsidRPr="006B7E9A" w:rsidRDefault="006B7E9A" w:rsidP="006B7E9A">
            <w:pPr>
              <w:jc w:val="center"/>
              <w:rPr>
                <w:sz w:val="16"/>
                <w:szCs w:val="16"/>
              </w:rPr>
            </w:pPr>
            <w:r w:rsidRPr="006B7E9A">
              <w:rPr>
                <w:sz w:val="16"/>
                <w:szCs w:val="16"/>
              </w:rPr>
              <w:t>67</w:t>
            </w:r>
          </w:p>
        </w:tc>
        <w:tc>
          <w:tcPr>
            <w:tcW w:w="349" w:type="pct"/>
            <w:vMerge w:val="restart"/>
            <w:vAlign w:val="center"/>
            <w:hideMark/>
          </w:tcPr>
          <w:p w14:paraId="16889EAA"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vMerge w:val="restart"/>
            <w:noWrap/>
            <w:vAlign w:val="center"/>
            <w:hideMark/>
          </w:tcPr>
          <w:p w14:paraId="123B8E24" w14:textId="77777777" w:rsidR="006B7E9A" w:rsidRPr="006B7E9A" w:rsidRDefault="006B7E9A" w:rsidP="006B7E9A">
            <w:pPr>
              <w:rPr>
                <w:sz w:val="16"/>
                <w:szCs w:val="16"/>
              </w:rPr>
            </w:pPr>
            <w:r w:rsidRPr="006B7E9A">
              <w:rPr>
                <w:sz w:val="16"/>
                <w:szCs w:val="16"/>
              </w:rPr>
              <w:t>ООО "Урал Девелопмент"</w:t>
            </w:r>
          </w:p>
        </w:tc>
        <w:tc>
          <w:tcPr>
            <w:tcW w:w="530" w:type="pct"/>
            <w:vMerge w:val="restart"/>
            <w:vAlign w:val="center"/>
            <w:hideMark/>
          </w:tcPr>
          <w:p w14:paraId="11C8BF44" w14:textId="77777777" w:rsidR="006B7E9A" w:rsidRPr="006B7E9A" w:rsidRDefault="006B7E9A" w:rsidP="006B7E9A">
            <w:pPr>
              <w:rPr>
                <w:sz w:val="16"/>
                <w:szCs w:val="16"/>
              </w:rPr>
            </w:pPr>
            <w:r w:rsidRPr="006B7E9A">
              <w:rPr>
                <w:sz w:val="16"/>
                <w:szCs w:val="16"/>
              </w:rPr>
              <w:t>г. Пермь ул.Строителей, 10, начало здание ЦТП</w:t>
            </w:r>
          </w:p>
        </w:tc>
        <w:tc>
          <w:tcPr>
            <w:tcW w:w="250" w:type="pct"/>
            <w:vMerge w:val="restart"/>
            <w:noWrap/>
            <w:vAlign w:val="center"/>
            <w:hideMark/>
          </w:tcPr>
          <w:p w14:paraId="5D5E526B" w14:textId="77777777" w:rsidR="006B7E9A" w:rsidRPr="006B7E9A" w:rsidRDefault="006B7E9A" w:rsidP="006B7E9A">
            <w:pPr>
              <w:jc w:val="center"/>
              <w:rPr>
                <w:sz w:val="16"/>
                <w:szCs w:val="16"/>
              </w:rPr>
            </w:pPr>
            <w:r w:rsidRPr="006B7E9A">
              <w:rPr>
                <w:sz w:val="16"/>
                <w:szCs w:val="16"/>
              </w:rPr>
              <w:t>К-872-33-3</w:t>
            </w:r>
          </w:p>
        </w:tc>
        <w:tc>
          <w:tcPr>
            <w:tcW w:w="310" w:type="pct"/>
            <w:vMerge w:val="restart"/>
            <w:vAlign w:val="center"/>
            <w:hideMark/>
          </w:tcPr>
          <w:p w14:paraId="068CADFD" w14:textId="77777777" w:rsidR="006B7E9A" w:rsidRPr="006B7E9A" w:rsidRDefault="006B7E9A" w:rsidP="006B7E9A">
            <w:pPr>
              <w:rPr>
                <w:sz w:val="16"/>
                <w:szCs w:val="16"/>
              </w:rPr>
            </w:pPr>
            <w:r w:rsidRPr="006B7E9A">
              <w:rPr>
                <w:sz w:val="16"/>
                <w:szCs w:val="16"/>
              </w:rPr>
              <w:t>Строителей, 10</w:t>
            </w:r>
          </w:p>
        </w:tc>
        <w:tc>
          <w:tcPr>
            <w:tcW w:w="146" w:type="pct"/>
            <w:noWrap/>
            <w:vAlign w:val="center"/>
            <w:hideMark/>
          </w:tcPr>
          <w:p w14:paraId="5DFB7197" w14:textId="77777777" w:rsidR="006B7E9A" w:rsidRPr="006B7E9A" w:rsidRDefault="006B7E9A" w:rsidP="006B7E9A">
            <w:pPr>
              <w:jc w:val="center"/>
              <w:rPr>
                <w:sz w:val="16"/>
                <w:szCs w:val="16"/>
              </w:rPr>
            </w:pPr>
            <w:r w:rsidRPr="006B7E9A">
              <w:rPr>
                <w:sz w:val="16"/>
                <w:szCs w:val="16"/>
              </w:rPr>
              <w:t>149</w:t>
            </w:r>
          </w:p>
        </w:tc>
        <w:tc>
          <w:tcPr>
            <w:tcW w:w="201" w:type="pct"/>
            <w:vMerge w:val="restart"/>
            <w:vAlign w:val="center"/>
            <w:hideMark/>
          </w:tcPr>
          <w:p w14:paraId="12418DEB" w14:textId="77777777" w:rsidR="006B7E9A" w:rsidRPr="006B7E9A" w:rsidRDefault="006B7E9A" w:rsidP="006B7E9A">
            <w:pPr>
              <w:jc w:val="center"/>
              <w:rPr>
                <w:sz w:val="16"/>
                <w:szCs w:val="16"/>
              </w:rPr>
            </w:pPr>
            <w:r w:rsidRPr="006B7E9A">
              <w:rPr>
                <w:sz w:val="16"/>
                <w:szCs w:val="16"/>
              </w:rPr>
              <w:t>241,5</w:t>
            </w:r>
          </w:p>
        </w:tc>
        <w:tc>
          <w:tcPr>
            <w:tcW w:w="375" w:type="pct"/>
            <w:vMerge w:val="restart"/>
            <w:vAlign w:val="center"/>
            <w:hideMark/>
          </w:tcPr>
          <w:p w14:paraId="77EE1E99" w14:textId="77777777" w:rsidR="006B7E9A" w:rsidRPr="006B7E9A" w:rsidRDefault="006B7E9A" w:rsidP="006B7E9A">
            <w:pPr>
              <w:jc w:val="center"/>
              <w:rPr>
                <w:sz w:val="16"/>
                <w:szCs w:val="16"/>
              </w:rPr>
            </w:pPr>
            <w:r w:rsidRPr="006B7E9A">
              <w:rPr>
                <w:sz w:val="16"/>
                <w:szCs w:val="16"/>
              </w:rPr>
              <w:t>59:01:0000000:18893</w:t>
            </w:r>
          </w:p>
        </w:tc>
        <w:tc>
          <w:tcPr>
            <w:tcW w:w="282" w:type="pct"/>
            <w:vAlign w:val="center"/>
            <w:hideMark/>
          </w:tcPr>
          <w:p w14:paraId="0518D690" w14:textId="77777777" w:rsidR="006B7E9A" w:rsidRPr="006B7E9A" w:rsidRDefault="006B7E9A" w:rsidP="006B7E9A">
            <w:pPr>
              <w:jc w:val="center"/>
              <w:rPr>
                <w:sz w:val="16"/>
                <w:szCs w:val="16"/>
              </w:rPr>
            </w:pPr>
            <w:r w:rsidRPr="006B7E9A">
              <w:rPr>
                <w:sz w:val="16"/>
                <w:szCs w:val="16"/>
              </w:rPr>
              <w:t>0,2</w:t>
            </w:r>
          </w:p>
        </w:tc>
        <w:tc>
          <w:tcPr>
            <w:tcW w:w="326" w:type="pct"/>
            <w:vMerge w:val="restart"/>
            <w:vAlign w:val="center"/>
            <w:hideMark/>
          </w:tcPr>
          <w:p w14:paraId="24EBF2E9"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0AD288A6" w14:textId="77777777" w:rsidR="006B7E9A" w:rsidRPr="006B7E9A" w:rsidRDefault="006B7E9A" w:rsidP="006B7E9A">
            <w:pPr>
              <w:jc w:val="center"/>
              <w:rPr>
                <w:sz w:val="16"/>
                <w:szCs w:val="16"/>
              </w:rPr>
            </w:pPr>
            <w:r w:rsidRPr="006B7E9A">
              <w:rPr>
                <w:sz w:val="16"/>
                <w:szCs w:val="16"/>
              </w:rPr>
              <w:t>0,2</w:t>
            </w:r>
          </w:p>
        </w:tc>
        <w:tc>
          <w:tcPr>
            <w:tcW w:w="497" w:type="pct"/>
            <w:vMerge w:val="restart"/>
            <w:vAlign w:val="center"/>
            <w:hideMark/>
          </w:tcPr>
          <w:p w14:paraId="49D0FE07"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noWrap/>
            <w:vAlign w:val="center"/>
            <w:hideMark/>
          </w:tcPr>
          <w:p w14:paraId="71AE3572" w14:textId="77777777" w:rsidR="006B7E9A" w:rsidRPr="006B7E9A" w:rsidRDefault="006B7E9A" w:rsidP="006B7E9A">
            <w:pPr>
              <w:jc w:val="center"/>
              <w:rPr>
                <w:sz w:val="16"/>
                <w:szCs w:val="16"/>
              </w:rPr>
            </w:pPr>
            <w:r w:rsidRPr="006B7E9A">
              <w:rPr>
                <w:sz w:val="16"/>
                <w:szCs w:val="16"/>
              </w:rPr>
              <w:t>К-872-33-3</w:t>
            </w:r>
          </w:p>
        </w:tc>
        <w:tc>
          <w:tcPr>
            <w:tcW w:w="376" w:type="pct"/>
            <w:vMerge w:val="restart"/>
            <w:noWrap/>
            <w:vAlign w:val="center"/>
            <w:hideMark/>
          </w:tcPr>
          <w:p w14:paraId="43454DA0" w14:textId="77777777" w:rsidR="006B7E9A" w:rsidRPr="006B7E9A" w:rsidRDefault="006B7E9A" w:rsidP="006B7E9A">
            <w:pPr>
              <w:jc w:val="center"/>
              <w:rPr>
                <w:sz w:val="16"/>
                <w:szCs w:val="16"/>
              </w:rPr>
            </w:pPr>
            <w:r w:rsidRPr="006B7E9A">
              <w:rPr>
                <w:sz w:val="16"/>
                <w:szCs w:val="16"/>
              </w:rPr>
              <w:t>Строителей, 10</w:t>
            </w:r>
          </w:p>
        </w:tc>
        <w:tc>
          <w:tcPr>
            <w:tcW w:w="208" w:type="pct"/>
            <w:vMerge w:val="restart"/>
            <w:vAlign w:val="center"/>
            <w:hideMark/>
          </w:tcPr>
          <w:p w14:paraId="54BFCCAA" w14:textId="77777777" w:rsidR="006B7E9A" w:rsidRPr="006B7E9A" w:rsidRDefault="006B7E9A" w:rsidP="006B7E9A">
            <w:pPr>
              <w:jc w:val="center"/>
              <w:rPr>
                <w:sz w:val="16"/>
                <w:szCs w:val="16"/>
              </w:rPr>
            </w:pPr>
            <w:r w:rsidRPr="006B7E9A">
              <w:rPr>
                <w:sz w:val="16"/>
                <w:szCs w:val="16"/>
              </w:rPr>
              <w:t>105745                               105749                                  105753</w:t>
            </w:r>
          </w:p>
        </w:tc>
        <w:tc>
          <w:tcPr>
            <w:tcW w:w="276" w:type="pct"/>
            <w:vMerge/>
            <w:vAlign w:val="center"/>
            <w:hideMark/>
          </w:tcPr>
          <w:p w14:paraId="5D1B71EB" w14:textId="77777777" w:rsidR="006B7E9A" w:rsidRPr="006B7E9A" w:rsidRDefault="006B7E9A" w:rsidP="006B7E9A">
            <w:pPr>
              <w:rPr>
                <w:sz w:val="16"/>
                <w:szCs w:val="16"/>
              </w:rPr>
            </w:pPr>
          </w:p>
        </w:tc>
      </w:tr>
      <w:tr w:rsidR="006B7E9A" w:rsidRPr="006B7E9A" w14:paraId="22CF61BC" w14:textId="77777777" w:rsidTr="006459F6">
        <w:trPr>
          <w:trHeight w:val="20"/>
        </w:trPr>
        <w:tc>
          <w:tcPr>
            <w:tcW w:w="124" w:type="pct"/>
            <w:vMerge/>
            <w:vAlign w:val="center"/>
            <w:hideMark/>
          </w:tcPr>
          <w:p w14:paraId="4C70F39D" w14:textId="77777777" w:rsidR="006B7E9A" w:rsidRPr="006B7E9A" w:rsidRDefault="006B7E9A" w:rsidP="006B7E9A">
            <w:pPr>
              <w:rPr>
                <w:sz w:val="16"/>
                <w:szCs w:val="16"/>
              </w:rPr>
            </w:pPr>
          </w:p>
        </w:tc>
        <w:tc>
          <w:tcPr>
            <w:tcW w:w="349" w:type="pct"/>
            <w:vMerge/>
            <w:vAlign w:val="center"/>
            <w:hideMark/>
          </w:tcPr>
          <w:p w14:paraId="243EA7E1" w14:textId="77777777" w:rsidR="006B7E9A" w:rsidRPr="006B7E9A" w:rsidRDefault="006B7E9A" w:rsidP="006B7E9A">
            <w:pPr>
              <w:rPr>
                <w:sz w:val="16"/>
                <w:szCs w:val="16"/>
              </w:rPr>
            </w:pPr>
          </w:p>
        </w:tc>
        <w:tc>
          <w:tcPr>
            <w:tcW w:w="403" w:type="pct"/>
            <w:vMerge/>
            <w:vAlign w:val="center"/>
            <w:hideMark/>
          </w:tcPr>
          <w:p w14:paraId="12BB1984" w14:textId="77777777" w:rsidR="006B7E9A" w:rsidRPr="006B7E9A" w:rsidRDefault="006B7E9A" w:rsidP="006B7E9A">
            <w:pPr>
              <w:rPr>
                <w:sz w:val="16"/>
                <w:szCs w:val="16"/>
              </w:rPr>
            </w:pPr>
          </w:p>
        </w:tc>
        <w:tc>
          <w:tcPr>
            <w:tcW w:w="530" w:type="pct"/>
            <w:vMerge/>
            <w:vAlign w:val="center"/>
            <w:hideMark/>
          </w:tcPr>
          <w:p w14:paraId="2ECE87F7" w14:textId="77777777" w:rsidR="006B7E9A" w:rsidRPr="006B7E9A" w:rsidRDefault="006B7E9A" w:rsidP="006B7E9A">
            <w:pPr>
              <w:rPr>
                <w:sz w:val="16"/>
                <w:szCs w:val="16"/>
              </w:rPr>
            </w:pPr>
          </w:p>
        </w:tc>
        <w:tc>
          <w:tcPr>
            <w:tcW w:w="250" w:type="pct"/>
            <w:vMerge/>
            <w:vAlign w:val="center"/>
            <w:hideMark/>
          </w:tcPr>
          <w:p w14:paraId="4442CC3F" w14:textId="77777777" w:rsidR="006B7E9A" w:rsidRPr="006B7E9A" w:rsidRDefault="006B7E9A" w:rsidP="006B7E9A">
            <w:pPr>
              <w:rPr>
                <w:sz w:val="16"/>
                <w:szCs w:val="16"/>
              </w:rPr>
            </w:pPr>
          </w:p>
        </w:tc>
        <w:tc>
          <w:tcPr>
            <w:tcW w:w="310" w:type="pct"/>
            <w:vMerge/>
            <w:vAlign w:val="center"/>
            <w:hideMark/>
          </w:tcPr>
          <w:p w14:paraId="51A26B98" w14:textId="77777777" w:rsidR="006B7E9A" w:rsidRPr="006B7E9A" w:rsidRDefault="006B7E9A" w:rsidP="006B7E9A">
            <w:pPr>
              <w:rPr>
                <w:sz w:val="16"/>
                <w:szCs w:val="16"/>
              </w:rPr>
            </w:pPr>
          </w:p>
        </w:tc>
        <w:tc>
          <w:tcPr>
            <w:tcW w:w="146" w:type="pct"/>
            <w:noWrap/>
            <w:vAlign w:val="center"/>
            <w:hideMark/>
          </w:tcPr>
          <w:p w14:paraId="5F0696D6" w14:textId="77777777" w:rsidR="006B7E9A" w:rsidRPr="006B7E9A" w:rsidRDefault="006B7E9A" w:rsidP="006B7E9A">
            <w:pPr>
              <w:jc w:val="center"/>
              <w:rPr>
                <w:sz w:val="16"/>
                <w:szCs w:val="16"/>
              </w:rPr>
            </w:pPr>
            <w:r w:rsidRPr="006B7E9A">
              <w:rPr>
                <w:sz w:val="16"/>
                <w:szCs w:val="16"/>
              </w:rPr>
              <w:t>92,5</w:t>
            </w:r>
          </w:p>
        </w:tc>
        <w:tc>
          <w:tcPr>
            <w:tcW w:w="201" w:type="pct"/>
            <w:vMerge/>
            <w:vAlign w:val="center"/>
            <w:hideMark/>
          </w:tcPr>
          <w:p w14:paraId="1AD569CF" w14:textId="77777777" w:rsidR="006B7E9A" w:rsidRPr="006B7E9A" w:rsidRDefault="006B7E9A" w:rsidP="006B7E9A">
            <w:pPr>
              <w:rPr>
                <w:sz w:val="16"/>
                <w:szCs w:val="16"/>
              </w:rPr>
            </w:pPr>
          </w:p>
        </w:tc>
        <w:tc>
          <w:tcPr>
            <w:tcW w:w="375" w:type="pct"/>
            <w:vMerge/>
            <w:vAlign w:val="center"/>
            <w:hideMark/>
          </w:tcPr>
          <w:p w14:paraId="0848EA6B" w14:textId="77777777" w:rsidR="006B7E9A" w:rsidRPr="006B7E9A" w:rsidRDefault="006B7E9A" w:rsidP="006B7E9A">
            <w:pPr>
              <w:rPr>
                <w:sz w:val="16"/>
                <w:szCs w:val="16"/>
              </w:rPr>
            </w:pPr>
          </w:p>
        </w:tc>
        <w:tc>
          <w:tcPr>
            <w:tcW w:w="282" w:type="pct"/>
            <w:vAlign w:val="center"/>
            <w:hideMark/>
          </w:tcPr>
          <w:p w14:paraId="7055B188" w14:textId="77777777" w:rsidR="006B7E9A" w:rsidRPr="006B7E9A" w:rsidRDefault="006B7E9A" w:rsidP="006B7E9A">
            <w:pPr>
              <w:jc w:val="center"/>
              <w:rPr>
                <w:sz w:val="16"/>
                <w:szCs w:val="16"/>
              </w:rPr>
            </w:pPr>
            <w:r w:rsidRPr="006B7E9A">
              <w:rPr>
                <w:sz w:val="16"/>
                <w:szCs w:val="16"/>
              </w:rPr>
              <w:t>0,1</w:t>
            </w:r>
          </w:p>
        </w:tc>
        <w:tc>
          <w:tcPr>
            <w:tcW w:w="326" w:type="pct"/>
            <w:vMerge/>
            <w:vAlign w:val="center"/>
            <w:hideMark/>
          </w:tcPr>
          <w:p w14:paraId="2288A41F" w14:textId="77777777" w:rsidR="006B7E9A" w:rsidRPr="006B7E9A" w:rsidRDefault="006B7E9A" w:rsidP="006B7E9A">
            <w:pPr>
              <w:rPr>
                <w:sz w:val="16"/>
                <w:szCs w:val="16"/>
              </w:rPr>
            </w:pPr>
          </w:p>
        </w:tc>
        <w:tc>
          <w:tcPr>
            <w:tcW w:w="116" w:type="pct"/>
            <w:noWrap/>
            <w:vAlign w:val="center"/>
            <w:hideMark/>
          </w:tcPr>
          <w:p w14:paraId="6F0CFA86" w14:textId="77777777" w:rsidR="006B7E9A" w:rsidRPr="006B7E9A" w:rsidRDefault="006B7E9A" w:rsidP="006B7E9A">
            <w:pPr>
              <w:jc w:val="center"/>
              <w:rPr>
                <w:sz w:val="16"/>
                <w:szCs w:val="16"/>
              </w:rPr>
            </w:pPr>
            <w:r w:rsidRPr="006B7E9A">
              <w:rPr>
                <w:sz w:val="16"/>
                <w:szCs w:val="16"/>
              </w:rPr>
              <w:t>0,1</w:t>
            </w:r>
          </w:p>
        </w:tc>
        <w:tc>
          <w:tcPr>
            <w:tcW w:w="497" w:type="pct"/>
            <w:vMerge/>
            <w:vAlign w:val="center"/>
            <w:hideMark/>
          </w:tcPr>
          <w:p w14:paraId="5FF3C889" w14:textId="77777777" w:rsidR="006B7E9A" w:rsidRPr="006B7E9A" w:rsidRDefault="006B7E9A" w:rsidP="006B7E9A">
            <w:pPr>
              <w:rPr>
                <w:sz w:val="16"/>
                <w:szCs w:val="16"/>
              </w:rPr>
            </w:pPr>
          </w:p>
        </w:tc>
        <w:tc>
          <w:tcPr>
            <w:tcW w:w="231" w:type="pct"/>
            <w:vMerge/>
            <w:vAlign w:val="center"/>
            <w:hideMark/>
          </w:tcPr>
          <w:p w14:paraId="2661124D" w14:textId="77777777" w:rsidR="006B7E9A" w:rsidRPr="006B7E9A" w:rsidRDefault="006B7E9A" w:rsidP="006B7E9A">
            <w:pPr>
              <w:rPr>
                <w:sz w:val="16"/>
                <w:szCs w:val="16"/>
              </w:rPr>
            </w:pPr>
          </w:p>
        </w:tc>
        <w:tc>
          <w:tcPr>
            <w:tcW w:w="376" w:type="pct"/>
            <w:vMerge/>
            <w:vAlign w:val="center"/>
            <w:hideMark/>
          </w:tcPr>
          <w:p w14:paraId="7507E857" w14:textId="77777777" w:rsidR="006B7E9A" w:rsidRPr="006B7E9A" w:rsidRDefault="006B7E9A" w:rsidP="006B7E9A">
            <w:pPr>
              <w:rPr>
                <w:sz w:val="16"/>
                <w:szCs w:val="16"/>
              </w:rPr>
            </w:pPr>
          </w:p>
        </w:tc>
        <w:tc>
          <w:tcPr>
            <w:tcW w:w="208" w:type="pct"/>
            <w:vMerge/>
            <w:vAlign w:val="center"/>
            <w:hideMark/>
          </w:tcPr>
          <w:p w14:paraId="4B693FAD" w14:textId="77777777" w:rsidR="006B7E9A" w:rsidRPr="006B7E9A" w:rsidRDefault="006B7E9A" w:rsidP="006B7E9A">
            <w:pPr>
              <w:rPr>
                <w:sz w:val="16"/>
                <w:szCs w:val="16"/>
              </w:rPr>
            </w:pPr>
          </w:p>
        </w:tc>
        <w:tc>
          <w:tcPr>
            <w:tcW w:w="276" w:type="pct"/>
            <w:vMerge/>
            <w:vAlign w:val="center"/>
            <w:hideMark/>
          </w:tcPr>
          <w:p w14:paraId="1FBCA33F" w14:textId="77777777" w:rsidR="006B7E9A" w:rsidRPr="006B7E9A" w:rsidRDefault="006B7E9A" w:rsidP="006B7E9A">
            <w:pPr>
              <w:rPr>
                <w:sz w:val="16"/>
                <w:szCs w:val="16"/>
              </w:rPr>
            </w:pPr>
          </w:p>
        </w:tc>
      </w:tr>
      <w:tr w:rsidR="006B7E9A" w:rsidRPr="006B7E9A" w14:paraId="29A4C5F8" w14:textId="77777777" w:rsidTr="006459F6">
        <w:trPr>
          <w:trHeight w:val="20"/>
        </w:trPr>
        <w:tc>
          <w:tcPr>
            <w:tcW w:w="124" w:type="pct"/>
            <w:vMerge w:val="restart"/>
            <w:noWrap/>
            <w:vAlign w:val="center"/>
            <w:hideMark/>
          </w:tcPr>
          <w:p w14:paraId="08E52578" w14:textId="77777777" w:rsidR="006B7E9A" w:rsidRPr="006B7E9A" w:rsidRDefault="006B7E9A" w:rsidP="006B7E9A">
            <w:pPr>
              <w:jc w:val="center"/>
              <w:rPr>
                <w:sz w:val="16"/>
                <w:szCs w:val="16"/>
              </w:rPr>
            </w:pPr>
            <w:r w:rsidRPr="006B7E9A">
              <w:rPr>
                <w:sz w:val="16"/>
                <w:szCs w:val="16"/>
              </w:rPr>
              <w:t>68</w:t>
            </w:r>
          </w:p>
        </w:tc>
        <w:tc>
          <w:tcPr>
            <w:tcW w:w="349" w:type="pct"/>
            <w:vMerge w:val="restart"/>
            <w:vAlign w:val="center"/>
            <w:hideMark/>
          </w:tcPr>
          <w:p w14:paraId="59DB1A99"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vMerge w:val="restart"/>
            <w:noWrap/>
            <w:vAlign w:val="center"/>
            <w:hideMark/>
          </w:tcPr>
          <w:p w14:paraId="45984DA7" w14:textId="77777777" w:rsidR="006B7E9A" w:rsidRPr="006B7E9A" w:rsidRDefault="006B7E9A" w:rsidP="006B7E9A">
            <w:pPr>
              <w:rPr>
                <w:sz w:val="16"/>
                <w:szCs w:val="16"/>
              </w:rPr>
            </w:pPr>
            <w:r w:rsidRPr="006B7E9A">
              <w:rPr>
                <w:sz w:val="16"/>
                <w:szCs w:val="16"/>
              </w:rPr>
              <w:t>ООО "Урал Девелопмент"</w:t>
            </w:r>
          </w:p>
        </w:tc>
        <w:tc>
          <w:tcPr>
            <w:tcW w:w="530" w:type="pct"/>
            <w:vMerge w:val="restart"/>
            <w:vAlign w:val="center"/>
            <w:hideMark/>
          </w:tcPr>
          <w:p w14:paraId="7EE7D2FC" w14:textId="77777777" w:rsidR="006B7E9A" w:rsidRPr="006B7E9A" w:rsidRDefault="006B7E9A" w:rsidP="006B7E9A">
            <w:pPr>
              <w:rPr>
                <w:sz w:val="16"/>
                <w:szCs w:val="16"/>
              </w:rPr>
            </w:pPr>
            <w:r w:rsidRPr="006B7E9A">
              <w:rPr>
                <w:sz w:val="16"/>
                <w:szCs w:val="16"/>
              </w:rPr>
              <w:t>г. Пермь, ул.Строителей, 10, начало здание ЦТП сеть гв</w:t>
            </w:r>
          </w:p>
        </w:tc>
        <w:tc>
          <w:tcPr>
            <w:tcW w:w="250" w:type="pct"/>
            <w:vMerge w:val="restart"/>
            <w:noWrap/>
            <w:vAlign w:val="center"/>
            <w:hideMark/>
          </w:tcPr>
          <w:p w14:paraId="1E960D27" w14:textId="77777777" w:rsidR="006B7E9A" w:rsidRPr="006B7E9A" w:rsidRDefault="006B7E9A" w:rsidP="006B7E9A">
            <w:pPr>
              <w:jc w:val="center"/>
              <w:rPr>
                <w:sz w:val="16"/>
                <w:szCs w:val="16"/>
              </w:rPr>
            </w:pPr>
            <w:r w:rsidRPr="006B7E9A">
              <w:rPr>
                <w:sz w:val="16"/>
                <w:szCs w:val="16"/>
              </w:rPr>
              <w:t>К-872-33-3</w:t>
            </w:r>
          </w:p>
        </w:tc>
        <w:tc>
          <w:tcPr>
            <w:tcW w:w="310" w:type="pct"/>
            <w:vMerge w:val="restart"/>
            <w:vAlign w:val="center"/>
            <w:hideMark/>
          </w:tcPr>
          <w:p w14:paraId="7D835187" w14:textId="77777777" w:rsidR="006B7E9A" w:rsidRPr="006B7E9A" w:rsidRDefault="006B7E9A" w:rsidP="006B7E9A">
            <w:pPr>
              <w:rPr>
                <w:sz w:val="16"/>
                <w:szCs w:val="16"/>
              </w:rPr>
            </w:pPr>
            <w:r w:rsidRPr="006B7E9A">
              <w:rPr>
                <w:sz w:val="16"/>
                <w:szCs w:val="16"/>
              </w:rPr>
              <w:t>Строителей, 10</w:t>
            </w:r>
          </w:p>
        </w:tc>
        <w:tc>
          <w:tcPr>
            <w:tcW w:w="146" w:type="pct"/>
            <w:noWrap/>
            <w:vAlign w:val="center"/>
            <w:hideMark/>
          </w:tcPr>
          <w:p w14:paraId="31DBA95F" w14:textId="77777777" w:rsidR="006B7E9A" w:rsidRPr="006B7E9A" w:rsidRDefault="006B7E9A" w:rsidP="006B7E9A">
            <w:pPr>
              <w:jc w:val="center"/>
              <w:rPr>
                <w:sz w:val="16"/>
                <w:szCs w:val="16"/>
              </w:rPr>
            </w:pPr>
            <w:r w:rsidRPr="006B7E9A">
              <w:rPr>
                <w:sz w:val="16"/>
                <w:szCs w:val="16"/>
              </w:rPr>
              <w:t>149</w:t>
            </w:r>
          </w:p>
        </w:tc>
        <w:tc>
          <w:tcPr>
            <w:tcW w:w="201" w:type="pct"/>
            <w:vMerge w:val="restart"/>
            <w:vAlign w:val="center"/>
            <w:hideMark/>
          </w:tcPr>
          <w:p w14:paraId="52FD68C5" w14:textId="77777777" w:rsidR="006B7E9A" w:rsidRPr="006B7E9A" w:rsidRDefault="006B7E9A" w:rsidP="006B7E9A">
            <w:pPr>
              <w:jc w:val="center"/>
              <w:rPr>
                <w:sz w:val="16"/>
                <w:szCs w:val="16"/>
              </w:rPr>
            </w:pPr>
            <w:r w:rsidRPr="006B7E9A">
              <w:rPr>
                <w:sz w:val="16"/>
                <w:szCs w:val="16"/>
              </w:rPr>
              <w:t>241,5</w:t>
            </w:r>
          </w:p>
        </w:tc>
        <w:tc>
          <w:tcPr>
            <w:tcW w:w="375" w:type="pct"/>
            <w:vMerge w:val="restart"/>
            <w:vAlign w:val="center"/>
            <w:hideMark/>
          </w:tcPr>
          <w:p w14:paraId="5EA91D70" w14:textId="77777777" w:rsidR="006B7E9A" w:rsidRPr="006B7E9A" w:rsidRDefault="006B7E9A" w:rsidP="006B7E9A">
            <w:pPr>
              <w:jc w:val="center"/>
              <w:rPr>
                <w:sz w:val="16"/>
                <w:szCs w:val="16"/>
              </w:rPr>
            </w:pPr>
            <w:r w:rsidRPr="006B7E9A">
              <w:rPr>
                <w:sz w:val="16"/>
                <w:szCs w:val="16"/>
              </w:rPr>
              <w:t>59:01:0000000:18896</w:t>
            </w:r>
          </w:p>
        </w:tc>
        <w:tc>
          <w:tcPr>
            <w:tcW w:w="282" w:type="pct"/>
            <w:vMerge w:val="restart"/>
            <w:vAlign w:val="center"/>
            <w:hideMark/>
          </w:tcPr>
          <w:p w14:paraId="18DB43A8" w14:textId="77777777" w:rsidR="006B7E9A" w:rsidRPr="006B7E9A" w:rsidRDefault="006B7E9A" w:rsidP="006B7E9A">
            <w:pPr>
              <w:jc w:val="center"/>
              <w:rPr>
                <w:sz w:val="16"/>
                <w:szCs w:val="16"/>
              </w:rPr>
            </w:pPr>
            <w:r w:rsidRPr="006B7E9A">
              <w:rPr>
                <w:sz w:val="16"/>
                <w:szCs w:val="16"/>
              </w:rPr>
              <w:t>0,82/0,05; 0,073/0,042</w:t>
            </w:r>
          </w:p>
        </w:tc>
        <w:tc>
          <w:tcPr>
            <w:tcW w:w="326" w:type="pct"/>
            <w:vMerge w:val="restart"/>
            <w:vAlign w:val="center"/>
            <w:hideMark/>
          </w:tcPr>
          <w:p w14:paraId="2EBF421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7A5695A9" w14:textId="77777777" w:rsidR="006B7E9A" w:rsidRPr="006B7E9A" w:rsidRDefault="006B7E9A" w:rsidP="006B7E9A">
            <w:pPr>
              <w:jc w:val="center"/>
              <w:rPr>
                <w:sz w:val="16"/>
                <w:szCs w:val="16"/>
              </w:rPr>
            </w:pPr>
            <w:r w:rsidRPr="006B7E9A">
              <w:rPr>
                <w:sz w:val="16"/>
                <w:szCs w:val="16"/>
              </w:rPr>
              <w:t>0,2</w:t>
            </w:r>
          </w:p>
        </w:tc>
        <w:tc>
          <w:tcPr>
            <w:tcW w:w="497" w:type="pct"/>
            <w:vMerge w:val="restart"/>
            <w:vAlign w:val="center"/>
            <w:hideMark/>
          </w:tcPr>
          <w:p w14:paraId="66B86E87"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noWrap/>
            <w:vAlign w:val="center"/>
            <w:hideMark/>
          </w:tcPr>
          <w:p w14:paraId="4C750DE1" w14:textId="77777777" w:rsidR="006B7E9A" w:rsidRPr="006B7E9A" w:rsidRDefault="006B7E9A" w:rsidP="006B7E9A">
            <w:pPr>
              <w:jc w:val="center"/>
              <w:rPr>
                <w:sz w:val="16"/>
                <w:szCs w:val="16"/>
              </w:rPr>
            </w:pPr>
            <w:r w:rsidRPr="006B7E9A">
              <w:rPr>
                <w:sz w:val="16"/>
                <w:szCs w:val="16"/>
              </w:rPr>
              <w:t>К-872-33-3</w:t>
            </w:r>
          </w:p>
        </w:tc>
        <w:tc>
          <w:tcPr>
            <w:tcW w:w="376" w:type="pct"/>
            <w:vMerge w:val="restart"/>
            <w:noWrap/>
            <w:vAlign w:val="center"/>
            <w:hideMark/>
          </w:tcPr>
          <w:p w14:paraId="41A24C9A" w14:textId="77777777" w:rsidR="006B7E9A" w:rsidRPr="006B7E9A" w:rsidRDefault="006B7E9A" w:rsidP="006B7E9A">
            <w:pPr>
              <w:jc w:val="center"/>
              <w:rPr>
                <w:sz w:val="16"/>
                <w:szCs w:val="16"/>
              </w:rPr>
            </w:pPr>
            <w:r w:rsidRPr="006B7E9A">
              <w:rPr>
                <w:sz w:val="16"/>
                <w:szCs w:val="16"/>
              </w:rPr>
              <w:t>Строителей, 10</w:t>
            </w:r>
          </w:p>
        </w:tc>
        <w:tc>
          <w:tcPr>
            <w:tcW w:w="208" w:type="pct"/>
            <w:vMerge w:val="restart"/>
            <w:vAlign w:val="center"/>
            <w:hideMark/>
          </w:tcPr>
          <w:p w14:paraId="0A617DF3" w14:textId="77777777" w:rsidR="006B7E9A" w:rsidRPr="006B7E9A" w:rsidRDefault="006B7E9A" w:rsidP="006B7E9A">
            <w:pPr>
              <w:jc w:val="center"/>
              <w:rPr>
                <w:sz w:val="16"/>
                <w:szCs w:val="16"/>
              </w:rPr>
            </w:pPr>
            <w:r w:rsidRPr="006B7E9A">
              <w:rPr>
                <w:sz w:val="16"/>
                <w:szCs w:val="16"/>
              </w:rPr>
              <w:t>90638                 90648                          90652</w:t>
            </w:r>
          </w:p>
        </w:tc>
        <w:tc>
          <w:tcPr>
            <w:tcW w:w="276" w:type="pct"/>
            <w:vMerge/>
            <w:vAlign w:val="center"/>
            <w:hideMark/>
          </w:tcPr>
          <w:p w14:paraId="59298A20" w14:textId="77777777" w:rsidR="006B7E9A" w:rsidRPr="006B7E9A" w:rsidRDefault="006B7E9A" w:rsidP="006B7E9A">
            <w:pPr>
              <w:rPr>
                <w:sz w:val="16"/>
                <w:szCs w:val="16"/>
              </w:rPr>
            </w:pPr>
          </w:p>
        </w:tc>
      </w:tr>
      <w:tr w:rsidR="006B7E9A" w:rsidRPr="006B7E9A" w14:paraId="676B1E29" w14:textId="77777777" w:rsidTr="006459F6">
        <w:trPr>
          <w:trHeight w:val="20"/>
        </w:trPr>
        <w:tc>
          <w:tcPr>
            <w:tcW w:w="124" w:type="pct"/>
            <w:vMerge/>
            <w:vAlign w:val="center"/>
            <w:hideMark/>
          </w:tcPr>
          <w:p w14:paraId="314B747D" w14:textId="77777777" w:rsidR="006B7E9A" w:rsidRPr="006B7E9A" w:rsidRDefault="006B7E9A" w:rsidP="006B7E9A">
            <w:pPr>
              <w:rPr>
                <w:sz w:val="16"/>
                <w:szCs w:val="16"/>
              </w:rPr>
            </w:pPr>
          </w:p>
        </w:tc>
        <w:tc>
          <w:tcPr>
            <w:tcW w:w="349" w:type="pct"/>
            <w:vMerge/>
            <w:vAlign w:val="center"/>
            <w:hideMark/>
          </w:tcPr>
          <w:p w14:paraId="36C0BE7F" w14:textId="77777777" w:rsidR="006B7E9A" w:rsidRPr="006B7E9A" w:rsidRDefault="006B7E9A" w:rsidP="006B7E9A">
            <w:pPr>
              <w:rPr>
                <w:sz w:val="16"/>
                <w:szCs w:val="16"/>
              </w:rPr>
            </w:pPr>
          </w:p>
        </w:tc>
        <w:tc>
          <w:tcPr>
            <w:tcW w:w="403" w:type="pct"/>
            <w:vMerge/>
            <w:vAlign w:val="center"/>
            <w:hideMark/>
          </w:tcPr>
          <w:p w14:paraId="1B58D4DF" w14:textId="77777777" w:rsidR="006B7E9A" w:rsidRPr="006B7E9A" w:rsidRDefault="006B7E9A" w:rsidP="006B7E9A">
            <w:pPr>
              <w:rPr>
                <w:sz w:val="16"/>
                <w:szCs w:val="16"/>
              </w:rPr>
            </w:pPr>
          </w:p>
        </w:tc>
        <w:tc>
          <w:tcPr>
            <w:tcW w:w="530" w:type="pct"/>
            <w:vMerge/>
            <w:vAlign w:val="center"/>
            <w:hideMark/>
          </w:tcPr>
          <w:p w14:paraId="39EB3479" w14:textId="77777777" w:rsidR="006B7E9A" w:rsidRPr="006B7E9A" w:rsidRDefault="006B7E9A" w:rsidP="006B7E9A">
            <w:pPr>
              <w:rPr>
                <w:sz w:val="16"/>
                <w:szCs w:val="16"/>
              </w:rPr>
            </w:pPr>
          </w:p>
        </w:tc>
        <w:tc>
          <w:tcPr>
            <w:tcW w:w="250" w:type="pct"/>
            <w:vMerge/>
            <w:vAlign w:val="center"/>
            <w:hideMark/>
          </w:tcPr>
          <w:p w14:paraId="0F48C80C" w14:textId="77777777" w:rsidR="006B7E9A" w:rsidRPr="006B7E9A" w:rsidRDefault="006B7E9A" w:rsidP="006B7E9A">
            <w:pPr>
              <w:rPr>
                <w:sz w:val="16"/>
                <w:szCs w:val="16"/>
              </w:rPr>
            </w:pPr>
          </w:p>
        </w:tc>
        <w:tc>
          <w:tcPr>
            <w:tcW w:w="310" w:type="pct"/>
            <w:vMerge/>
            <w:vAlign w:val="center"/>
            <w:hideMark/>
          </w:tcPr>
          <w:p w14:paraId="762F2FC6" w14:textId="77777777" w:rsidR="006B7E9A" w:rsidRPr="006B7E9A" w:rsidRDefault="006B7E9A" w:rsidP="006B7E9A">
            <w:pPr>
              <w:rPr>
                <w:sz w:val="16"/>
                <w:szCs w:val="16"/>
              </w:rPr>
            </w:pPr>
          </w:p>
        </w:tc>
        <w:tc>
          <w:tcPr>
            <w:tcW w:w="146" w:type="pct"/>
            <w:noWrap/>
            <w:vAlign w:val="center"/>
            <w:hideMark/>
          </w:tcPr>
          <w:p w14:paraId="0B48C0B6" w14:textId="77777777" w:rsidR="006B7E9A" w:rsidRPr="006B7E9A" w:rsidRDefault="006B7E9A" w:rsidP="006B7E9A">
            <w:pPr>
              <w:jc w:val="center"/>
              <w:rPr>
                <w:sz w:val="16"/>
                <w:szCs w:val="16"/>
              </w:rPr>
            </w:pPr>
            <w:r w:rsidRPr="006B7E9A">
              <w:rPr>
                <w:sz w:val="16"/>
                <w:szCs w:val="16"/>
              </w:rPr>
              <w:t>92,5</w:t>
            </w:r>
          </w:p>
        </w:tc>
        <w:tc>
          <w:tcPr>
            <w:tcW w:w="201" w:type="pct"/>
            <w:vMerge/>
            <w:vAlign w:val="center"/>
            <w:hideMark/>
          </w:tcPr>
          <w:p w14:paraId="0115AA50" w14:textId="77777777" w:rsidR="006B7E9A" w:rsidRPr="006B7E9A" w:rsidRDefault="006B7E9A" w:rsidP="006B7E9A">
            <w:pPr>
              <w:rPr>
                <w:sz w:val="16"/>
                <w:szCs w:val="16"/>
              </w:rPr>
            </w:pPr>
          </w:p>
        </w:tc>
        <w:tc>
          <w:tcPr>
            <w:tcW w:w="375" w:type="pct"/>
            <w:vMerge/>
            <w:vAlign w:val="center"/>
            <w:hideMark/>
          </w:tcPr>
          <w:p w14:paraId="37336846" w14:textId="77777777" w:rsidR="006B7E9A" w:rsidRPr="006B7E9A" w:rsidRDefault="006B7E9A" w:rsidP="006B7E9A">
            <w:pPr>
              <w:rPr>
                <w:sz w:val="16"/>
                <w:szCs w:val="16"/>
              </w:rPr>
            </w:pPr>
          </w:p>
        </w:tc>
        <w:tc>
          <w:tcPr>
            <w:tcW w:w="282" w:type="pct"/>
            <w:vMerge/>
            <w:vAlign w:val="center"/>
            <w:hideMark/>
          </w:tcPr>
          <w:p w14:paraId="4A341B86" w14:textId="77777777" w:rsidR="006B7E9A" w:rsidRPr="006B7E9A" w:rsidRDefault="006B7E9A" w:rsidP="006B7E9A">
            <w:pPr>
              <w:rPr>
                <w:sz w:val="16"/>
                <w:szCs w:val="16"/>
              </w:rPr>
            </w:pPr>
          </w:p>
        </w:tc>
        <w:tc>
          <w:tcPr>
            <w:tcW w:w="326" w:type="pct"/>
            <w:vMerge/>
            <w:vAlign w:val="center"/>
            <w:hideMark/>
          </w:tcPr>
          <w:p w14:paraId="4C10BDAB" w14:textId="77777777" w:rsidR="006B7E9A" w:rsidRPr="006B7E9A" w:rsidRDefault="006B7E9A" w:rsidP="006B7E9A">
            <w:pPr>
              <w:rPr>
                <w:sz w:val="16"/>
                <w:szCs w:val="16"/>
              </w:rPr>
            </w:pPr>
          </w:p>
        </w:tc>
        <w:tc>
          <w:tcPr>
            <w:tcW w:w="116" w:type="pct"/>
            <w:vAlign w:val="center"/>
            <w:hideMark/>
          </w:tcPr>
          <w:p w14:paraId="394928BB" w14:textId="77777777" w:rsidR="006B7E9A" w:rsidRPr="006B7E9A" w:rsidRDefault="006B7E9A" w:rsidP="006B7E9A">
            <w:pPr>
              <w:jc w:val="center"/>
              <w:rPr>
                <w:sz w:val="16"/>
                <w:szCs w:val="16"/>
              </w:rPr>
            </w:pPr>
            <w:r w:rsidRPr="006B7E9A">
              <w:rPr>
                <w:sz w:val="16"/>
                <w:szCs w:val="16"/>
              </w:rPr>
              <w:t>0,1</w:t>
            </w:r>
          </w:p>
        </w:tc>
        <w:tc>
          <w:tcPr>
            <w:tcW w:w="497" w:type="pct"/>
            <w:vMerge/>
            <w:vAlign w:val="center"/>
            <w:hideMark/>
          </w:tcPr>
          <w:p w14:paraId="46AC5F15" w14:textId="77777777" w:rsidR="006B7E9A" w:rsidRPr="006B7E9A" w:rsidRDefault="006B7E9A" w:rsidP="006B7E9A">
            <w:pPr>
              <w:rPr>
                <w:sz w:val="16"/>
                <w:szCs w:val="16"/>
              </w:rPr>
            </w:pPr>
          </w:p>
        </w:tc>
        <w:tc>
          <w:tcPr>
            <w:tcW w:w="231" w:type="pct"/>
            <w:vMerge/>
            <w:vAlign w:val="center"/>
            <w:hideMark/>
          </w:tcPr>
          <w:p w14:paraId="5DC8779A" w14:textId="77777777" w:rsidR="006B7E9A" w:rsidRPr="006B7E9A" w:rsidRDefault="006B7E9A" w:rsidP="006B7E9A">
            <w:pPr>
              <w:rPr>
                <w:sz w:val="16"/>
                <w:szCs w:val="16"/>
              </w:rPr>
            </w:pPr>
          </w:p>
        </w:tc>
        <w:tc>
          <w:tcPr>
            <w:tcW w:w="376" w:type="pct"/>
            <w:vMerge/>
            <w:vAlign w:val="center"/>
            <w:hideMark/>
          </w:tcPr>
          <w:p w14:paraId="6EA13A04" w14:textId="77777777" w:rsidR="006B7E9A" w:rsidRPr="006B7E9A" w:rsidRDefault="006B7E9A" w:rsidP="006B7E9A">
            <w:pPr>
              <w:rPr>
                <w:sz w:val="16"/>
                <w:szCs w:val="16"/>
              </w:rPr>
            </w:pPr>
          </w:p>
        </w:tc>
        <w:tc>
          <w:tcPr>
            <w:tcW w:w="208" w:type="pct"/>
            <w:vMerge/>
            <w:vAlign w:val="center"/>
            <w:hideMark/>
          </w:tcPr>
          <w:p w14:paraId="3A3B9AF2" w14:textId="77777777" w:rsidR="006B7E9A" w:rsidRPr="006B7E9A" w:rsidRDefault="006B7E9A" w:rsidP="006B7E9A">
            <w:pPr>
              <w:rPr>
                <w:sz w:val="16"/>
                <w:szCs w:val="16"/>
              </w:rPr>
            </w:pPr>
          </w:p>
        </w:tc>
        <w:tc>
          <w:tcPr>
            <w:tcW w:w="276" w:type="pct"/>
            <w:vMerge/>
            <w:vAlign w:val="center"/>
            <w:hideMark/>
          </w:tcPr>
          <w:p w14:paraId="1BB41A8C" w14:textId="77777777" w:rsidR="006B7E9A" w:rsidRPr="006B7E9A" w:rsidRDefault="006B7E9A" w:rsidP="006B7E9A">
            <w:pPr>
              <w:rPr>
                <w:sz w:val="16"/>
                <w:szCs w:val="16"/>
              </w:rPr>
            </w:pPr>
          </w:p>
        </w:tc>
      </w:tr>
      <w:tr w:rsidR="006B7E9A" w:rsidRPr="006B7E9A" w14:paraId="5D59D742" w14:textId="77777777" w:rsidTr="006459F6">
        <w:trPr>
          <w:trHeight w:val="20"/>
        </w:trPr>
        <w:tc>
          <w:tcPr>
            <w:tcW w:w="124" w:type="pct"/>
            <w:noWrap/>
            <w:vAlign w:val="center"/>
            <w:hideMark/>
          </w:tcPr>
          <w:p w14:paraId="1370F8AB" w14:textId="77777777" w:rsidR="006B7E9A" w:rsidRPr="006B7E9A" w:rsidRDefault="006B7E9A" w:rsidP="006B7E9A">
            <w:pPr>
              <w:jc w:val="center"/>
              <w:rPr>
                <w:sz w:val="16"/>
                <w:szCs w:val="16"/>
              </w:rPr>
            </w:pPr>
            <w:r w:rsidRPr="006B7E9A">
              <w:rPr>
                <w:sz w:val="16"/>
                <w:szCs w:val="16"/>
              </w:rPr>
              <w:t>69</w:t>
            </w:r>
          </w:p>
        </w:tc>
        <w:tc>
          <w:tcPr>
            <w:tcW w:w="349" w:type="pct"/>
            <w:noWrap/>
            <w:vAlign w:val="center"/>
            <w:hideMark/>
          </w:tcPr>
          <w:p w14:paraId="70006F91"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BC4F766"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2E53E949" w14:textId="77777777" w:rsidR="006B7E9A" w:rsidRPr="006B7E9A" w:rsidRDefault="006B7E9A" w:rsidP="006B7E9A">
            <w:pPr>
              <w:rPr>
                <w:sz w:val="16"/>
                <w:szCs w:val="16"/>
              </w:rPr>
            </w:pPr>
            <w:r w:rsidRPr="006B7E9A">
              <w:rPr>
                <w:sz w:val="16"/>
                <w:szCs w:val="16"/>
              </w:rPr>
              <w:t>г. Пермь, начало зд.ЦТП -39 конец ТК-1 пр.Парковый, 1а</w:t>
            </w:r>
          </w:p>
        </w:tc>
        <w:tc>
          <w:tcPr>
            <w:tcW w:w="250" w:type="pct"/>
            <w:noWrap/>
            <w:vAlign w:val="center"/>
            <w:hideMark/>
          </w:tcPr>
          <w:p w14:paraId="64295834"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2129B60F" w14:textId="77777777" w:rsidR="006B7E9A" w:rsidRPr="006B7E9A" w:rsidRDefault="006B7E9A" w:rsidP="006B7E9A">
            <w:pPr>
              <w:rPr>
                <w:sz w:val="16"/>
                <w:szCs w:val="16"/>
              </w:rPr>
            </w:pPr>
            <w:r w:rsidRPr="006B7E9A">
              <w:rPr>
                <w:sz w:val="16"/>
                <w:szCs w:val="16"/>
              </w:rPr>
              <w:t>К-872-33-3</w:t>
            </w:r>
          </w:p>
        </w:tc>
        <w:tc>
          <w:tcPr>
            <w:tcW w:w="146" w:type="pct"/>
            <w:noWrap/>
            <w:vAlign w:val="center"/>
            <w:hideMark/>
          </w:tcPr>
          <w:p w14:paraId="583A17E4" w14:textId="77777777" w:rsidR="006B7E9A" w:rsidRPr="006B7E9A" w:rsidRDefault="006B7E9A" w:rsidP="006B7E9A">
            <w:pPr>
              <w:jc w:val="center"/>
              <w:rPr>
                <w:sz w:val="16"/>
                <w:szCs w:val="16"/>
              </w:rPr>
            </w:pPr>
            <w:r w:rsidRPr="006B7E9A">
              <w:rPr>
                <w:sz w:val="16"/>
                <w:szCs w:val="16"/>
              </w:rPr>
              <w:t>86,28</w:t>
            </w:r>
          </w:p>
        </w:tc>
        <w:tc>
          <w:tcPr>
            <w:tcW w:w="201" w:type="pct"/>
            <w:vAlign w:val="center"/>
            <w:hideMark/>
          </w:tcPr>
          <w:p w14:paraId="47B379BE" w14:textId="77777777" w:rsidR="006B7E9A" w:rsidRPr="006B7E9A" w:rsidRDefault="006B7E9A" w:rsidP="006B7E9A">
            <w:pPr>
              <w:jc w:val="center"/>
              <w:rPr>
                <w:sz w:val="16"/>
                <w:szCs w:val="16"/>
              </w:rPr>
            </w:pPr>
            <w:r w:rsidRPr="006B7E9A">
              <w:rPr>
                <w:sz w:val="16"/>
                <w:szCs w:val="16"/>
              </w:rPr>
              <w:t>84</w:t>
            </w:r>
          </w:p>
        </w:tc>
        <w:tc>
          <w:tcPr>
            <w:tcW w:w="375" w:type="pct"/>
            <w:vAlign w:val="center"/>
            <w:hideMark/>
          </w:tcPr>
          <w:p w14:paraId="4B5247CA" w14:textId="77777777" w:rsidR="006B7E9A" w:rsidRPr="006B7E9A" w:rsidRDefault="006B7E9A" w:rsidP="006B7E9A">
            <w:pPr>
              <w:jc w:val="center"/>
              <w:rPr>
                <w:sz w:val="16"/>
                <w:szCs w:val="16"/>
              </w:rPr>
            </w:pPr>
            <w:r w:rsidRPr="006B7E9A">
              <w:rPr>
                <w:sz w:val="16"/>
                <w:szCs w:val="16"/>
              </w:rPr>
              <w:t>59:01:0000000:51509</w:t>
            </w:r>
          </w:p>
        </w:tc>
        <w:tc>
          <w:tcPr>
            <w:tcW w:w="282" w:type="pct"/>
            <w:vAlign w:val="center"/>
            <w:hideMark/>
          </w:tcPr>
          <w:p w14:paraId="2E98DB16"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3919B881"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2AC7FAB7"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54EA0DC1"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21E85B2"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57FBDCAC" w14:textId="77777777" w:rsidR="006B7E9A" w:rsidRPr="006B7E9A" w:rsidRDefault="006B7E9A" w:rsidP="006B7E9A">
            <w:pPr>
              <w:jc w:val="center"/>
              <w:rPr>
                <w:sz w:val="16"/>
                <w:szCs w:val="16"/>
              </w:rPr>
            </w:pPr>
            <w:r w:rsidRPr="006B7E9A">
              <w:rPr>
                <w:sz w:val="16"/>
                <w:szCs w:val="16"/>
              </w:rPr>
              <w:t>К-872-33-3</w:t>
            </w:r>
          </w:p>
        </w:tc>
        <w:tc>
          <w:tcPr>
            <w:tcW w:w="208" w:type="pct"/>
            <w:noWrap/>
            <w:vAlign w:val="center"/>
            <w:hideMark/>
          </w:tcPr>
          <w:p w14:paraId="744D989C"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5FE4889D" w14:textId="77777777" w:rsidR="006B7E9A" w:rsidRPr="006B7E9A" w:rsidRDefault="006B7E9A" w:rsidP="006B7E9A">
            <w:pPr>
              <w:rPr>
                <w:sz w:val="16"/>
                <w:szCs w:val="16"/>
              </w:rPr>
            </w:pPr>
          </w:p>
        </w:tc>
      </w:tr>
      <w:tr w:rsidR="006B7E9A" w:rsidRPr="006B7E9A" w14:paraId="1BF9B456" w14:textId="77777777" w:rsidTr="006459F6">
        <w:trPr>
          <w:trHeight w:val="20"/>
        </w:trPr>
        <w:tc>
          <w:tcPr>
            <w:tcW w:w="124" w:type="pct"/>
            <w:noWrap/>
            <w:vAlign w:val="center"/>
            <w:hideMark/>
          </w:tcPr>
          <w:p w14:paraId="5AA3F237" w14:textId="77777777" w:rsidR="006B7E9A" w:rsidRPr="006B7E9A" w:rsidRDefault="006B7E9A" w:rsidP="006B7E9A">
            <w:pPr>
              <w:jc w:val="center"/>
              <w:rPr>
                <w:sz w:val="16"/>
                <w:szCs w:val="16"/>
              </w:rPr>
            </w:pPr>
            <w:r w:rsidRPr="006B7E9A">
              <w:rPr>
                <w:sz w:val="16"/>
                <w:szCs w:val="16"/>
              </w:rPr>
              <w:t>70</w:t>
            </w:r>
          </w:p>
        </w:tc>
        <w:tc>
          <w:tcPr>
            <w:tcW w:w="349" w:type="pct"/>
            <w:noWrap/>
            <w:vAlign w:val="center"/>
            <w:hideMark/>
          </w:tcPr>
          <w:p w14:paraId="5E900FC1"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7B94EE8"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7B14F46B" w14:textId="77777777" w:rsidR="006B7E9A" w:rsidRPr="006B7E9A" w:rsidRDefault="006B7E9A" w:rsidP="006B7E9A">
            <w:pPr>
              <w:rPr>
                <w:sz w:val="16"/>
                <w:szCs w:val="16"/>
              </w:rPr>
            </w:pPr>
            <w:r w:rsidRPr="006B7E9A">
              <w:rPr>
                <w:sz w:val="16"/>
                <w:szCs w:val="16"/>
              </w:rPr>
              <w:t>г. Пермь, начало ТК-2 пр.Парковый, la</w:t>
            </w:r>
          </w:p>
        </w:tc>
        <w:tc>
          <w:tcPr>
            <w:tcW w:w="250" w:type="pct"/>
            <w:noWrap/>
            <w:vAlign w:val="center"/>
            <w:hideMark/>
          </w:tcPr>
          <w:p w14:paraId="6DF19A6A"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68BDC3ED" w14:textId="77777777" w:rsidR="006B7E9A" w:rsidRPr="006B7E9A" w:rsidRDefault="006B7E9A" w:rsidP="006B7E9A">
            <w:pPr>
              <w:rPr>
                <w:sz w:val="16"/>
                <w:szCs w:val="16"/>
              </w:rPr>
            </w:pPr>
            <w:r w:rsidRPr="006B7E9A">
              <w:rPr>
                <w:sz w:val="16"/>
                <w:szCs w:val="16"/>
              </w:rPr>
              <w:t>Парковый, 1а</w:t>
            </w:r>
          </w:p>
        </w:tc>
        <w:tc>
          <w:tcPr>
            <w:tcW w:w="146" w:type="pct"/>
            <w:noWrap/>
            <w:vAlign w:val="center"/>
            <w:hideMark/>
          </w:tcPr>
          <w:p w14:paraId="531238D5" w14:textId="77777777" w:rsidR="006B7E9A" w:rsidRPr="006B7E9A" w:rsidRDefault="006B7E9A" w:rsidP="006B7E9A">
            <w:pPr>
              <w:jc w:val="center"/>
              <w:rPr>
                <w:sz w:val="16"/>
                <w:szCs w:val="16"/>
              </w:rPr>
            </w:pPr>
            <w:r w:rsidRPr="006B7E9A">
              <w:rPr>
                <w:sz w:val="16"/>
                <w:szCs w:val="16"/>
              </w:rPr>
              <w:t>59</w:t>
            </w:r>
          </w:p>
        </w:tc>
        <w:tc>
          <w:tcPr>
            <w:tcW w:w="201" w:type="pct"/>
            <w:vAlign w:val="center"/>
            <w:hideMark/>
          </w:tcPr>
          <w:p w14:paraId="7D1B2622" w14:textId="77777777" w:rsidR="006B7E9A" w:rsidRPr="006B7E9A" w:rsidRDefault="006B7E9A" w:rsidP="006B7E9A">
            <w:pPr>
              <w:jc w:val="center"/>
              <w:rPr>
                <w:sz w:val="16"/>
                <w:szCs w:val="16"/>
              </w:rPr>
            </w:pPr>
            <w:r w:rsidRPr="006B7E9A">
              <w:rPr>
                <w:sz w:val="16"/>
                <w:szCs w:val="16"/>
              </w:rPr>
              <w:t>26</w:t>
            </w:r>
          </w:p>
        </w:tc>
        <w:tc>
          <w:tcPr>
            <w:tcW w:w="375" w:type="pct"/>
            <w:vAlign w:val="center"/>
            <w:hideMark/>
          </w:tcPr>
          <w:p w14:paraId="1592CFA1" w14:textId="77777777" w:rsidR="006B7E9A" w:rsidRPr="006B7E9A" w:rsidRDefault="006B7E9A" w:rsidP="006B7E9A">
            <w:pPr>
              <w:jc w:val="center"/>
              <w:rPr>
                <w:sz w:val="16"/>
                <w:szCs w:val="16"/>
              </w:rPr>
            </w:pPr>
            <w:r w:rsidRPr="006B7E9A">
              <w:rPr>
                <w:sz w:val="16"/>
                <w:szCs w:val="16"/>
              </w:rPr>
              <w:t>59:01:0000000:49528</w:t>
            </w:r>
          </w:p>
        </w:tc>
        <w:tc>
          <w:tcPr>
            <w:tcW w:w="282" w:type="pct"/>
            <w:vAlign w:val="center"/>
            <w:hideMark/>
          </w:tcPr>
          <w:p w14:paraId="3C340EE8"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342CB5B2"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32433838"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57D08BEB"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6948C76"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3BDD7FC2" w14:textId="77777777" w:rsidR="006B7E9A" w:rsidRPr="006B7E9A" w:rsidRDefault="006B7E9A" w:rsidP="006B7E9A">
            <w:pPr>
              <w:jc w:val="center"/>
              <w:rPr>
                <w:sz w:val="16"/>
                <w:szCs w:val="16"/>
              </w:rPr>
            </w:pPr>
            <w:r w:rsidRPr="006B7E9A">
              <w:rPr>
                <w:sz w:val="16"/>
                <w:szCs w:val="16"/>
              </w:rPr>
              <w:t>Парковый, 1а</w:t>
            </w:r>
          </w:p>
        </w:tc>
        <w:tc>
          <w:tcPr>
            <w:tcW w:w="208" w:type="pct"/>
            <w:noWrap/>
            <w:vAlign w:val="center"/>
            <w:hideMark/>
          </w:tcPr>
          <w:p w14:paraId="3B7AF6BD"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77589283" w14:textId="77777777" w:rsidR="006B7E9A" w:rsidRPr="006B7E9A" w:rsidRDefault="006B7E9A" w:rsidP="006B7E9A">
            <w:pPr>
              <w:rPr>
                <w:sz w:val="16"/>
                <w:szCs w:val="16"/>
              </w:rPr>
            </w:pPr>
          </w:p>
        </w:tc>
      </w:tr>
      <w:tr w:rsidR="006B7E9A" w:rsidRPr="006B7E9A" w14:paraId="7D02FC57" w14:textId="77777777" w:rsidTr="006459F6">
        <w:trPr>
          <w:trHeight w:val="20"/>
        </w:trPr>
        <w:tc>
          <w:tcPr>
            <w:tcW w:w="124" w:type="pct"/>
            <w:noWrap/>
            <w:vAlign w:val="center"/>
            <w:hideMark/>
          </w:tcPr>
          <w:p w14:paraId="55880DC0" w14:textId="77777777" w:rsidR="006B7E9A" w:rsidRPr="006B7E9A" w:rsidRDefault="006B7E9A" w:rsidP="006B7E9A">
            <w:pPr>
              <w:jc w:val="center"/>
              <w:rPr>
                <w:sz w:val="16"/>
                <w:szCs w:val="16"/>
              </w:rPr>
            </w:pPr>
            <w:r w:rsidRPr="006B7E9A">
              <w:rPr>
                <w:sz w:val="16"/>
                <w:szCs w:val="16"/>
              </w:rPr>
              <w:t>71</w:t>
            </w:r>
          </w:p>
        </w:tc>
        <w:tc>
          <w:tcPr>
            <w:tcW w:w="349" w:type="pct"/>
            <w:noWrap/>
            <w:vAlign w:val="center"/>
            <w:hideMark/>
          </w:tcPr>
          <w:p w14:paraId="5F8455AA"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72D74F91"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491474B2" w14:textId="77777777" w:rsidR="006B7E9A" w:rsidRPr="006B7E9A" w:rsidRDefault="006B7E9A" w:rsidP="006B7E9A">
            <w:pPr>
              <w:rPr>
                <w:sz w:val="16"/>
                <w:szCs w:val="16"/>
              </w:rPr>
            </w:pPr>
            <w:r w:rsidRPr="006B7E9A">
              <w:rPr>
                <w:sz w:val="16"/>
                <w:szCs w:val="16"/>
              </w:rPr>
              <w:t>г. Пермь, от ТК-1 до ТК-2 у жилого дома пр.Парковый, 1а</w:t>
            </w:r>
          </w:p>
        </w:tc>
        <w:tc>
          <w:tcPr>
            <w:tcW w:w="250" w:type="pct"/>
            <w:noWrap/>
            <w:vAlign w:val="center"/>
            <w:hideMark/>
          </w:tcPr>
          <w:p w14:paraId="30CDB6CB" w14:textId="77777777" w:rsidR="006B7E9A" w:rsidRPr="006B7E9A" w:rsidRDefault="006B7E9A" w:rsidP="006B7E9A">
            <w:pPr>
              <w:jc w:val="center"/>
              <w:rPr>
                <w:sz w:val="16"/>
                <w:szCs w:val="16"/>
              </w:rPr>
            </w:pPr>
            <w:r w:rsidRPr="006B7E9A">
              <w:rPr>
                <w:sz w:val="16"/>
                <w:szCs w:val="16"/>
              </w:rPr>
              <w:t>К-872-33-2</w:t>
            </w:r>
          </w:p>
        </w:tc>
        <w:tc>
          <w:tcPr>
            <w:tcW w:w="310" w:type="pct"/>
            <w:vAlign w:val="center"/>
            <w:hideMark/>
          </w:tcPr>
          <w:p w14:paraId="5EEA5353" w14:textId="77777777" w:rsidR="006B7E9A" w:rsidRPr="006B7E9A" w:rsidRDefault="006B7E9A" w:rsidP="006B7E9A">
            <w:pPr>
              <w:rPr>
                <w:sz w:val="16"/>
                <w:szCs w:val="16"/>
              </w:rPr>
            </w:pPr>
            <w:r w:rsidRPr="006B7E9A">
              <w:rPr>
                <w:sz w:val="16"/>
                <w:szCs w:val="16"/>
              </w:rPr>
              <w:t>Парковый, 1а</w:t>
            </w:r>
          </w:p>
        </w:tc>
        <w:tc>
          <w:tcPr>
            <w:tcW w:w="146" w:type="pct"/>
            <w:noWrap/>
            <w:vAlign w:val="center"/>
            <w:hideMark/>
          </w:tcPr>
          <w:p w14:paraId="5E8B7F3A" w14:textId="77777777" w:rsidR="006B7E9A" w:rsidRPr="006B7E9A" w:rsidRDefault="006B7E9A" w:rsidP="006B7E9A">
            <w:pPr>
              <w:jc w:val="center"/>
              <w:rPr>
                <w:sz w:val="16"/>
                <w:szCs w:val="16"/>
              </w:rPr>
            </w:pPr>
            <w:r w:rsidRPr="006B7E9A">
              <w:rPr>
                <w:sz w:val="16"/>
                <w:szCs w:val="16"/>
              </w:rPr>
              <w:t>24,5</w:t>
            </w:r>
          </w:p>
        </w:tc>
        <w:tc>
          <w:tcPr>
            <w:tcW w:w="201" w:type="pct"/>
            <w:vAlign w:val="center"/>
            <w:hideMark/>
          </w:tcPr>
          <w:p w14:paraId="289CB960" w14:textId="77777777" w:rsidR="006B7E9A" w:rsidRPr="006B7E9A" w:rsidRDefault="006B7E9A" w:rsidP="006B7E9A">
            <w:pPr>
              <w:jc w:val="center"/>
              <w:rPr>
                <w:sz w:val="16"/>
                <w:szCs w:val="16"/>
              </w:rPr>
            </w:pPr>
            <w:r w:rsidRPr="006B7E9A">
              <w:rPr>
                <w:sz w:val="16"/>
                <w:szCs w:val="16"/>
              </w:rPr>
              <w:t>54</w:t>
            </w:r>
          </w:p>
        </w:tc>
        <w:tc>
          <w:tcPr>
            <w:tcW w:w="375" w:type="pct"/>
            <w:vAlign w:val="center"/>
            <w:hideMark/>
          </w:tcPr>
          <w:p w14:paraId="1F806188" w14:textId="77777777" w:rsidR="006B7E9A" w:rsidRPr="006B7E9A" w:rsidRDefault="006B7E9A" w:rsidP="006B7E9A">
            <w:pPr>
              <w:jc w:val="center"/>
              <w:rPr>
                <w:sz w:val="16"/>
                <w:szCs w:val="16"/>
              </w:rPr>
            </w:pPr>
            <w:r w:rsidRPr="006B7E9A">
              <w:rPr>
                <w:sz w:val="16"/>
                <w:szCs w:val="16"/>
              </w:rPr>
              <w:t>59:01:0000000:49475</w:t>
            </w:r>
          </w:p>
        </w:tc>
        <w:tc>
          <w:tcPr>
            <w:tcW w:w="282" w:type="pct"/>
            <w:vAlign w:val="center"/>
            <w:hideMark/>
          </w:tcPr>
          <w:p w14:paraId="1B2A6717" w14:textId="77777777" w:rsidR="006B7E9A" w:rsidRPr="006B7E9A" w:rsidRDefault="006B7E9A" w:rsidP="006B7E9A">
            <w:pPr>
              <w:jc w:val="center"/>
              <w:rPr>
                <w:sz w:val="16"/>
                <w:szCs w:val="16"/>
              </w:rPr>
            </w:pPr>
            <w:r w:rsidRPr="006B7E9A">
              <w:rPr>
                <w:sz w:val="16"/>
                <w:szCs w:val="16"/>
              </w:rPr>
              <w:t>0,2</w:t>
            </w:r>
          </w:p>
        </w:tc>
        <w:tc>
          <w:tcPr>
            <w:tcW w:w="326" w:type="pct"/>
            <w:vAlign w:val="center"/>
            <w:hideMark/>
          </w:tcPr>
          <w:p w14:paraId="44C1982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51F7C060" w14:textId="77777777" w:rsidR="006B7E9A" w:rsidRPr="006B7E9A" w:rsidRDefault="006B7E9A" w:rsidP="006B7E9A">
            <w:pPr>
              <w:jc w:val="center"/>
              <w:rPr>
                <w:sz w:val="16"/>
                <w:szCs w:val="16"/>
              </w:rPr>
            </w:pPr>
            <w:r w:rsidRPr="006B7E9A">
              <w:rPr>
                <w:sz w:val="16"/>
                <w:szCs w:val="16"/>
              </w:rPr>
              <w:t>0,2</w:t>
            </w:r>
          </w:p>
        </w:tc>
        <w:tc>
          <w:tcPr>
            <w:tcW w:w="497" w:type="pct"/>
            <w:vAlign w:val="center"/>
            <w:hideMark/>
          </w:tcPr>
          <w:p w14:paraId="289C0E66"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5E12BA3" w14:textId="77777777" w:rsidR="006B7E9A" w:rsidRPr="006B7E9A" w:rsidRDefault="006B7E9A" w:rsidP="006B7E9A">
            <w:pPr>
              <w:jc w:val="center"/>
              <w:rPr>
                <w:sz w:val="16"/>
                <w:szCs w:val="16"/>
              </w:rPr>
            </w:pPr>
            <w:r w:rsidRPr="006B7E9A">
              <w:rPr>
                <w:sz w:val="16"/>
                <w:szCs w:val="16"/>
              </w:rPr>
              <w:t>К-872-33-2</w:t>
            </w:r>
          </w:p>
        </w:tc>
        <w:tc>
          <w:tcPr>
            <w:tcW w:w="376" w:type="pct"/>
            <w:noWrap/>
            <w:vAlign w:val="center"/>
            <w:hideMark/>
          </w:tcPr>
          <w:p w14:paraId="2A53B1C1" w14:textId="77777777" w:rsidR="006B7E9A" w:rsidRPr="006B7E9A" w:rsidRDefault="006B7E9A" w:rsidP="006B7E9A">
            <w:pPr>
              <w:jc w:val="center"/>
              <w:rPr>
                <w:sz w:val="16"/>
                <w:szCs w:val="16"/>
              </w:rPr>
            </w:pPr>
            <w:r w:rsidRPr="006B7E9A">
              <w:rPr>
                <w:sz w:val="16"/>
                <w:szCs w:val="16"/>
              </w:rPr>
              <w:t>Парковый, 1а</w:t>
            </w:r>
          </w:p>
        </w:tc>
        <w:tc>
          <w:tcPr>
            <w:tcW w:w="208" w:type="pct"/>
            <w:noWrap/>
            <w:vAlign w:val="center"/>
            <w:hideMark/>
          </w:tcPr>
          <w:p w14:paraId="67D71306"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4101CC2F" w14:textId="77777777" w:rsidR="006B7E9A" w:rsidRPr="006B7E9A" w:rsidRDefault="006B7E9A" w:rsidP="006B7E9A">
            <w:pPr>
              <w:rPr>
                <w:sz w:val="16"/>
                <w:szCs w:val="16"/>
              </w:rPr>
            </w:pPr>
          </w:p>
        </w:tc>
      </w:tr>
      <w:tr w:rsidR="006B7E9A" w:rsidRPr="006B7E9A" w14:paraId="7A346FAD" w14:textId="77777777" w:rsidTr="006459F6">
        <w:trPr>
          <w:trHeight w:val="20"/>
        </w:trPr>
        <w:tc>
          <w:tcPr>
            <w:tcW w:w="124" w:type="pct"/>
            <w:noWrap/>
            <w:vAlign w:val="center"/>
            <w:hideMark/>
          </w:tcPr>
          <w:p w14:paraId="76978A91" w14:textId="77777777" w:rsidR="006B7E9A" w:rsidRPr="006B7E9A" w:rsidRDefault="006B7E9A" w:rsidP="006B7E9A">
            <w:pPr>
              <w:jc w:val="center"/>
              <w:rPr>
                <w:sz w:val="16"/>
                <w:szCs w:val="16"/>
              </w:rPr>
            </w:pPr>
            <w:r w:rsidRPr="006B7E9A">
              <w:rPr>
                <w:sz w:val="16"/>
                <w:szCs w:val="16"/>
              </w:rPr>
              <w:t>72</w:t>
            </w:r>
          </w:p>
        </w:tc>
        <w:tc>
          <w:tcPr>
            <w:tcW w:w="349" w:type="pct"/>
            <w:noWrap/>
            <w:vAlign w:val="center"/>
            <w:hideMark/>
          </w:tcPr>
          <w:p w14:paraId="2EABCB59"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0FA4D3C0"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415C2BFD" w14:textId="77777777" w:rsidR="006B7E9A" w:rsidRPr="006B7E9A" w:rsidRDefault="006B7E9A" w:rsidP="006B7E9A">
            <w:pPr>
              <w:rPr>
                <w:sz w:val="16"/>
                <w:szCs w:val="16"/>
              </w:rPr>
            </w:pPr>
            <w:r w:rsidRPr="006B7E9A">
              <w:rPr>
                <w:sz w:val="16"/>
                <w:szCs w:val="16"/>
              </w:rPr>
              <w:t>г. Пермь, от ТК (сущ.) до жилого дома по ул.Куфонина, 7</w:t>
            </w:r>
          </w:p>
        </w:tc>
        <w:tc>
          <w:tcPr>
            <w:tcW w:w="250" w:type="pct"/>
            <w:noWrap/>
            <w:vAlign w:val="center"/>
            <w:hideMark/>
          </w:tcPr>
          <w:p w14:paraId="08106E71"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79699D3E" w14:textId="77777777" w:rsidR="006B7E9A" w:rsidRPr="006B7E9A" w:rsidRDefault="006B7E9A" w:rsidP="006B7E9A">
            <w:pPr>
              <w:rPr>
                <w:sz w:val="16"/>
                <w:szCs w:val="16"/>
              </w:rPr>
            </w:pPr>
            <w:r w:rsidRPr="006B7E9A">
              <w:rPr>
                <w:sz w:val="16"/>
                <w:szCs w:val="16"/>
              </w:rPr>
              <w:t>Куфонина, 7</w:t>
            </w:r>
          </w:p>
        </w:tc>
        <w:tc>
          <w:tcPr>
            <w:tcW w:w="146" w:type="pct"/>
            <w:noWrap/>
            <w:vAlign w:val="center"/>
            <w:hideMark/>
          </w:tcPr>
          <w:p w14:paraId="63C25C91" w14:textId="77777777" w:rsidR="006B7E9A" w:rsidRPr="006B7E9A" w:rsidRDefault="006B7E9A" w:rsidP="006B7E9A">
            <w:pPr>
              <w:jc w:val="center"/>
              <w:rPr>
                <w:sz w:val="16"/>
                <w:szCs w:val="16"/>
              </w:rPr>
            </w:pPr>
            <w:r w:rsidRPr="006B7E9A">
              <w:rPr>
                <w:sz w:val="16"/>
                <w:szCs w:val="16"/>
              </w:rPr>
              <w:t>170,1</w:t>
            </w:r>
          </w:p>
        </w:tc>
        <w:tc>
          <w:tcPr>
            <w:tcW w:w="201" w:type="pct"/>
            <w:vAlign w:val="center"/>
            <w:hideMark/>
          </w:tcPr>
          <w:p w14:paraId="3266090F" w14:textId="77777777" w:rsidR="006B7E9A" w:rsidRPr="006B7E9A" w:rsidRDefault="006B7E9A" w:rsidP="006B7E9A">
            <w:pPr>
              <w:jc w:val="center"/>
              <w:rPr>
                <w:sz w:val="16"/>
                <w:szCs w:val="16"/>
              </w:rPr>
            </w:pPr>
            <w:r w:rsidRPr="006B7E9A">
              <w:rPr>
                <w:sz w:val="16"/>
                <w:szCs w:val="16"/>
              </w:rPr>
              <w:t>171</w:t>
            </w:r>
          </w:p>
        </w:tc>
        <w:tc>
          <w:tcPr>
            <w:tcW w:w="375" w:type="pct"/>
            <w:vAlign w:val="center"/>
            <w:hideMark/>
          </w:tcPr>
          <w:p w14:paraId="0F764AE3" w14:textId="77777777" w:rsidR="006B7E9A" w:rsidRPr="006B7E9A" w:rsidRDefault="006B7E9A" w:rsidP="006B7E9A">
            <w:pPr>
              <w:jc w:val="center"/>
              <w:rPr>
                <w:sz w:val="16"/>
                <w:szCs w:val="16"/>
              </w:rPr>
            </w:pPr>
            <w:r w:rsidRPr="006B7E9A">
              <w:rPr>
                <w:sz w:val="16"/>
                <w:szCs w:val="16"/>
              </w:rPr>
              <w:t>59:01:0000000:49592</w:t>
            </w:r>
          </w:p>
        </w:tc>
        <w:tc>
          <w:tcPr>
            <w:tcW w:w="282" w:type="pct"/>
            <w:vAlign w:val="center"/>
            <w:hideMark/>
          </w:tcPr>
          <w:p w14:paraId="4823900D"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175A154C"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75EFBE87"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096D2A8C"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C05E6BF"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4971F578" w14:textId="77777777" w:rsidR="006B7E9A" w:rsidRPr="006B7E9A" w:rsidRDefault="006B7E9A" w:rsidP="006B7E9A">
            <w:pPr>
              <w:jc w:val="center"/>
              <w:rPr>
                <w:sz w:val="16"/>
                <w:szCs w:val="16"/>
              </w:rPr>
            </w:pPr>
            <w:r w:rsidRPr="006B7E9A">
              <w:rPr>
                <w:sz w:val="16"/>
                <w:szCs w:val="16"/>
              </w:rPr>
              <w:t>Куфонина, 7</w:t>
            </w:r>
          </w:p>
        </w:tc>
        <w:tc>
          <w:tcPr>
            <w:tcW w:w="208" w:type="pct"/>
            <w:noWrap/>
            <w:vAlign w:val="center"/>
            <w:hideMark/>
          </w:tcPr>
          <w:p w14:paraId="33E2CC65" w14:textId="77777777" w:rsidR="006B7E9A" w:rsidRPr="006B7E9A" w:rsidRDefault="006B7E9A" w:rsidP="006B7E9A">
            <w:pPr>
              <w:jc w:val="center"/>
              <w:rPr>
                <w:sz w:val="16"/>
                <w:szCs w:val="16"/>
              </w:rPr>
            </w:pPr>
            <w:r w:rsidRPr="006B7E9A">
              <w:rPr>
                <w:sz w:val="16"/>
                <w:szCs w:val="16"/>
              </w:rPr>
              <w:t>90644</w:t>
            </w:r>
          </w:p>
        </w:tc>
        <w:tc>
          <w:tcPr>
            <w:tcW w:w="276" w:type="pct"/>
            <w:vMerge/>
            <w:vAlign w:val="center"/>
            <w:hideMark/>
          </w:tcPr>
          <w:p w14:paraId="1EC80354" w14:textId="77777777" w:rsidR="006B7E9A" w:rsidRPr="006B7E9A" w:rsidRDefault="006B7E9A" w:rsidP="006B7E9A">
            <w:pPr>
              <w:rPr>
                <w:sz w:val="16"/>
                <w:szCs w:val="16"/>
              </w:rPr>
            </w:pPr>
          </w:p>
        </w:tc>
      </w:tr>
      <w:tr w:rsidR="006B7E9A" w:rsidRPr="006B7E9A" w14:paraId="4FD6F334" w14:textId="77777777" w:rsidTr="006459F6">
        <w:trPr>
          <w:trHeight w:val="20"/>
        </w:trPr>
        <w:tc>
          <w:tcPr>
            <w:tcW w:w="124" w:type="pct"/>
            <w:noWrap/>
            <w:vAlign w:val="center"/>
            <w:hideMark/>
          </w:tcPr>
          <w:p w14:paraId="48AD2899" w14:textId="77777777" w:rsidR="006B7E9A" w:rsidRPr="006B7E9A" w:rsidRDefault="006B7E9A" w:rsidP="006B7E9A">
            <w:pPr>
              <w:jc w:val="center"/>
              <w:rPr>
                <w:sz w:val="16"/>
                <w:szCs w:val="16"/>
              </w:rPr>
            </w:pPr>
            <w:r w:rsidRPr="006B7E9A">
              <w:rPr>
                <w:sz w:val="16"/>
                <w:szCs w:val="16"/>
              </w:rPr>
              <w:t>73</w:t>
            </w:r>
          </w:p>
        </w:tc>
        <w:tc>
          <w:tcPr>
            <w:tcW w:w="349" w:type="pct"/>
            <w:noWrap/>
            <w:vAlign w:val="center"/>
            <w:hideMark/>
          </w:tcPr>
          <w:p w14:paraId="35FB4D06"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04C6B80C"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568F682B" w14:textId="77777777" w:rsidR="006B7E9A" w:rsidRPr="006B7E9A" w:rsidRDefault="006B7E9A" w:rsidP="006B7E9A">
            <w:pPr>
              <w:rPr>
                <w:sz w:val="16"/>
                <w:szCs w:val="16"/>
              </w:rPr>
            </w:pPr>
            <w:r w:rsidRPr="006B7E9A">
              <w:rPr>
                <w:sz w:val="16"/>
                <w:szCs w:val="16"/>
              </w:rPr>
              <w:t>г. Пермь, от ТК (сущ.) до жилого дома по ул.Куфонина, 7 сеть гв</w:t>
            </w:r>
          </w:p>
        </w:tc>
        <w:tc>
          <w:tcPr>
            <w:tcW w:w="250" w:type="pct"/>
            <w:noWrap/>
            <w:vAlign w:val="center"/>
            <w:hideMark/>
          </w:tcPr>
          <w:p w14:paraId="569C2238"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3ED9AE10" w14:textId="77777777" w:rsidR="006B7E9A" w:rsidRPr="006B7E9A" w:rsidRDefault="006B7E9A" w:rsidP="006B7E9A">
            <w:pPr>
              <w:rPr>
                <w:sz w:val="16"/>
                <w:szCs w:val="16"/>
              </w:rPr>
            </w:pPr>
            <w:r w:rsidRPr="006B7E9A">
              <w:rPr>
                <w:sz w:val="16"/>
                <w:szCs w:val="16"/>
              </w:rPr>
              <w:t>Куфонина, 7</w:t>
            </w:r>
          </w:p>
        </w:tc>
        <w:tc>
          <w:tcPr>
            <w:tcW w:w="146" w:type="pct"/>
            <w:noWrap/>
            <w:vAlign w:val="center"/>
            <w:hideMark/>
          </w:tcPr>
          <w:p w14:paraId="3FF76EFC" w14:textId="77777777" w:rsidR="006B7E9A" w:rsidRPr="006B7E9A" w:rsidRDefault="006B7E9A" w:rsidP="006B7E9A">
            <w:pPr>
              <w:jc w:val="center"/>
              <w:rPr>
                <w:sz w:val="16"/>
                <w:szCs w:val="16"/>
              </w:rPr>
            </w:pPr>
            <w:r w:rsidRPr="006B7E9A">
              <w:rPr>
                <w:sz w:val="16"/>
                <w:szCs w:val="16"/>
              </w:rPr>
              <w:t>170,1</w:t>
            </w:r>
          </w:p>
        </w:tc>
        <w:tc>
          <w:tcPr>
            <w:tcW w:w="201" w:type="pct"/>
            <w:vAlign w:val="center"/>
            <w:hideMark/>
          </w:tcPr>
          <w:p w14:paraId="126984DA" w14:textId="77777777" w:rsidR="006B7E9A" w:rsidRPr="006B7E9A" w:rsidRDefault="006B7E9A" w:rsidP="006B7E9A">
            <w:pPr>
              <w:jc w:val="center"/>
              <w:rPr>
                <w:sz w:val="16"/>
                <w:szCs w:val="16"/>
              </w:rPr>
            </w:pPr>
            <w:r w:rsidRPr="006B7E9A">
              <w:rPr>
                <w:sz w:val="16"/>
                <w:szCs w:val="16"/>
              </w:rPr>
              <w:t>171</w:t>
            </w:r>
          </w:p>
        </w:tc>
        <w:tc>
          <w:tcPr>
            <w:tcW w:w="375" w:type="pct"/>
            <w:vAlign w:val="center"/>
            <w:hideMark/>
          </w:tcPr>
          <w:p w14:paraId="751A67B9" w14:textId="77777777" w:rsidR="006B7E9A" w:rsidRPr="006B7E9A" w:rsidRDefault="006B7E9A" w:rsidP="006B7E9A">
            <w:pPr>
              <w:jc w:val="center"/>
              <w:rPr>
                <w:sz w:val="16"/>
                <w:szCs w:val="16"/>
              </w:rPr>
            </w:pPr>
            <w:r w:rsidRPr="006B7E9A">
              <w:rPr>
                <w:sz w:val="16"/>
                <w:szCs w:val="16"/>
              </w:rPr>
              <w:t>59:01:0000000:49593</w:t>
            </w:r>
          </w:p>
        </w:tc>
        <w:tc>
          <w:tcPr>
            <w:tcW w:w="282" w:type="pct"/>
            <w:vAlign w:val="center"/>
            <w:hideMark/>
          </w:tcPr>
          <w:p w14:paraId="110A1DD2"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4C26AD46"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02D221D0"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5267D1B3"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3E48F27"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2254B4D2" w14:textId="77777777" w:rsidR="006B7E9A" w:rsidRPr="006B7E9A" w:rsidRDefault="006B7E9A" w:rsidP="006B7E9A">
            <w:pPr>
              <w:jc w:val="center"/>
              <w:rPr>
                <w:sz w:val="16"/>
                <w:szCs w:val="16"/>
              </w:rPr>
            </w:pPr>
            <w:r w:rsidRPr="006B7E9A">
              <w:rPr>
                <w:sz w:val="16"/>
                <w:szCs w:val="16"/>
              </w:rPr>
              <w:t>Куфонина, 7</w:t>
            </w:r>
          </w:p>
        </w:tc>
        <w:tc>
          <w:tcPr>
            <w:tcW w:w="208" w:type="pct"/>
            <w:vAlign w:val="center"/>
            <w:hideMark/>
          </w:tcPr>
          <w:p w14:paraId="26A99443" w14:textId="77777777" w:rsidR="006B7E9A" w:rsidRPr="006B7E9A" w:rsidRDefault="006B7E9A" w:rsidP="006B7E9A">
            <w:pPr>
              <w:jc w:val="center"/>
              <w:rPr>
                <w:sz w:val="16"/>
                <w:szCs w:val="16"/>
              </w:rPr>
            </w:pPr>
            <w:r w:rsidRPr="006B7E9A">
              <w:rPr>
                <w:sz w:val="16"/>
                <w:szCs w:val="16"/>
              </w:rPr>
              <w:t>105755                       105757                            105758</w:t>
            </w:r>
          </w:p>
        </w:tc>
        <w:tc>
          <w:tcPr>
            <w:tcW w:w="276" w:type="pct"/>
            <w:vMerge/>
            <w:vAlign w:val="center"/>
            <w:hideMark/>
          </w:tcPr>
          <w:p w14:paraId="52A99C1D" w14:textId="77777777" w:rsidR="006B7E9A" w:rsidRPr="006B7E9A" w:rsidRDefault="006B7E9A" w:rsidP="006B7E9A">
            <w:pPr>
              <w:rPr>
                <w:sz w:val="16"/>
                <w:szCs w:val="16"/>
              </w:rPr>
            </w:pPr>
          </w:p>
        </w:tc>
      </w:tr>
      <w:tr w:rsidR="006B7E9A" w:rsidRPr="006B7E9A" w14:paraId="53E9FD60" w14:textId="77777777" w:rsidTr="006459F6">
        <w:trPr>
          <w:trHeight w:val="20"/>
        </w:trPr>
        <w:tc>
          <w:tcPr>
            <w:tcW w:w="124" w:type="pct"/>
            <w:noWrap/>
            <w:vAlign w:val="center"/>
            <w:hideMark/>
          </w:tcPr>
          <w:p w14:paraId="043CF699" w14:textId="77777777" w:rsidR="006B7E9A" w:rsidRPr="006B7E9A" w:rsidRDefault="006B7E9A" w:rsidP="006B7E9A">
            <w:pPr>
              <w:jc w:val="center"/>
              <w:rPr>
                <w:sz w:val="16"/>
                <w:szCs w:val="16"/>
              </w:rPr>
            </w:pPr>
            <w:r w:rsidRPr="006B7E9A">
              <w:rPr>
                <w:sz w:val="16"/>
                <w:szCs w:val="16"/>
              </w:rPr>
              <w:t>74</w:t>
            </w:r>
          </w:p>
        </w:tc>
        <w:tc>
          <w:tcPr>
            <w:tcW w:w="349" w:type="pct"/>
            <w:noWrap/>
            <w:vAlign w:val="center"/>
            <w:hideMark/>
          </w:tcPr>
          <w:p w14:paraId="31CD03DB"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2119ABD9"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70E25BA7" w14:textId="77777777" w:rsidR="006B7E9A" w:rsidRPr="006B7E9A" w:rsidRDefault="006B7E9A" w:rsidP="006B7E9A">
            <w:pPr>
              <w:rPr>
                <w:sz w:val="16"/>
                <w:szCs w:val="16"/>
              </w:rPr>
            </w:pPr>
            <w:r w:rsidRPr="006B7E9A">
              <w:rPr>
                <w:sz w:val="16"/>
                <w:szCs w:val="16"/>
              </w:rPr>
              <w:t>г. Пермь, от ТК (сущ.) до жилого дома по ул.Куфонина, 9</w:t>
            </w:r>
          </w:p>
        </w:tc>
        <w:tc>
          <w:tcPr>
            <w:tcW w:w="250" w:type="pct"/>
            <w:noWrap/>
            <w:vAlign w:val="center"/>
            <w:hideMark/>
          </w:tcPr>
          <w:p w14:paraId="36E2FBDF"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3CE56A8F" w14:textId="77777777" w:rsidR="006B7E9A" w:rsidRPr="006B7E9A" w:rsidRDefault="006B7E9A" w:rsidP="006B7E9A">
            <w:pPr>
              <w:rPr>
                <w:sz w:val="16"/>
                <w:szCs w:val="16"/>
              </w:rPr>
            </w:pPr>
            <w:r w:rsidRPr="006B7E9A">
              <w:rPr>
                <w:sz w:val="16"/>
                <w:szCs w:val="16"/>
              </w:rPr>
              <w:t>Куфонина, 9</w:t>
            </w:r>
          </w:p>
        </w:tc>
        <w:tc>
          <w:tcPr>
            <w:tcW w:w="146" w:type="pct"/>
            <w:noWrap/>
            <w:vAlign w:val="center"/>
            <w:hideMark/>
          </w:tcPr>
          <w:p w14:paraId="4835D3E7" w14:textId="77777777" w:rsidR="006B7E9A" w:rsidRPr="006B7E9A" w:rsidRDefault="006B7E9A" w:rsidP="006B7E9A">
            <w:pPr>
              <w:jc w:val="center"/>
              <w:rPr>
                <w:sz w:val="16"/>
                <w:szCs w:val="16"/>
              </w:rPr>
            </w:pPr>
            <w:r w:rsidRPr="006B7E9A">
              <w:rPr>
                <w:sz w:val="16"/>
                <w:szCs w:val="16"/>
              </w:rPr>
              <w:t>24</w:t>
            </w:r>
          </w:p>
        </w:tc>
        <w:tc>
          <w:tcPr>
            <w:tcW w:w="201" w:type="pct"/>
            <w:vAlign w:val="center"/>
            <w:hideMark/>
          </w:tcPr>
          <w:p w14:paraId="540F2A98" w14:textId="77777777" w:rsidR="006B7E9A" w:rsidRPr="006B7E9A" w:rsidRDefault="006B7E9A" w:rsidP="006B7E9A">
            <w:pPr>
              <w:jc w:val="center"/>
              <w:rPr>
                <w:sz w:val="16"/>
                <w:szCs w:val="16"/>
              </w:rPr>
            </w:pPr>
            <w:r w:rsidRPr="006B7E9A">
              <w:rPr>
                <w:sz w:val="16"/>
                <w:szCs w:val="16"/>
              </w:rPr>
              <w:t>23</w:t>
            </w:r>
          </w:p>
        </w:tc>
        <w:tc>
          <w:tcPr>
            <w:tcW w:w="375" w:type="pct"/>
            <w:vAlign w:val="center"/>
            <w:hideMark/>
          </w:tcPr>
          <w:p w14:paraId="64E1F5B7" w14:textId="77777777" w:rsidR="006B7E9A" w:rsidRPr="006B7E9A" w:rsidRDefault="006B7E9A" w:rsidP="006B7E9A">
            <w:pPr>
              <w:jc w:val="center"/>
              <w:rPr>
                <w:sz w:val="16"/>
                <w:szCs w:val="16"/>
              </w:rPr>
            </w:pPr>
            <w:r w:rsidRPr="006B7E9A">
              <w:rPr>
                <w:sz w:val="16"/>
                <w:szCs w:val="16"/>
              </w:rPr>
              <w:t>59:01:0000000:49884</w:t>
            </w:r>
          </w:p>
        </w:tc>
        <w:tc>
          <w:tcPr>
            <w:tcW w:w="282" w:type="pct"/>
            <w:vAlign w:val="center"/>
            <w:hideMark/>
          </w:tcPr>
          <w:p w14:paraId="4B9C47EB"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457FE56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56916562"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22EB31D3"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33E34199"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30584B2C" w14:textId="77777777" w:rsidR="006B7E9A" w:rsidRPr="006B7E9A" w:rsidRDefault="006B7E9A" w:rsidP="006B7E9A">
            <w:pPr>
              <w:jc w:val="center"/>
              <w:rPr>
                <w:sz w:val="16"/>
                <w:szCs w:val="16"/>
              </w:rPr>
            </w:pPr>
            <w:r w:rsidRPr="006B7E9A">
              <w:rPr>
                <w:sz w:val="16"/>
                <w:szCs w:val="16"/>
              </w:rPr>
              <w:t>Куфонина, 9</w:t>
            </w:r>
          </w:p>
        </w:tc>
        <w:tc>
          <w:tcPr>
            <w:tcW w:w="208" w:type="pct"/>
            <w:noWrap/>
            <w:vAlign w:val="center"/>
            <w:hideMark/>
          </w:tcPr>
          <w:p w14:paraId="4648A07D" w14:textId="77777777" w:rsidR="006B7E9A" w:rsidRPr="006B7E9A" w:rsidRDefault="006B7E9A" w:rsidP="006B7E9A">
            <w:pPr>
              <w:jc w:val="center"/>
              <w:rPr>
                <w:sz w:val="16"/>
                <w:szCs w:val="16"/>
              </w:rPr>
            </w:pPr>
            <w:r w:rsidRPr="006B7E9A">
              <w:rPr>
                <w:sz w:val="16"/>
                <w:szCs w:val="16"/>
              </w:rPr>
              <w:t>90640</w:t>
            </w:r>
          </w:p>
        </w:tc>
        <w:tc>
          <w:tcPr>
            <w:tcW w:w="276" w:type="pct"/>
            <w:vMerge/>
            <w:vAlign w:val="center"/>
            <w:hideMark/>
          </w:tcPr>
          <w:p w14:paraId="6B41BC84" w14:textId="77777777" w:rsidR="006B7E9A" w:rsidRPr="006B7E9A" w:rsidRDefault="006B7E9A" w:rsidP="006B7E9A">
            <w:pPr>
              <w:rPr>
                <w:sz w:val="16"/>
                <w:szCs w:val="16"/>
              </w:rPr>
            </w:pPr>
          </w:p>
        </w:tc>
      </w:tr>
      <w:tr w:rsidR="006B7E9A" w:rsidRPr="006B7E9A" w14:paraId="0752B747" w14:textId="77777777" w:rsidTr="006459F6">
        <w:trPr>
          <w:trHeight w:val="20"/>
        </w:trPr>
        <w:tc>
          <w:tcPr>
            <w:tcW w:w="124" w:type="pct"/>
            <w:noWrap/>
            <w:vAlign w:val="center"/>
            <w:hideMark/>
          </w:tcPr>
          <w:p w14:paraId="52AA3B98" w14:textId="77777777" w:rsidR="006B7E9A" w:rsidRPr="006B7E9A" w:rsidRDefault="006B7E9A" w:rsidP="006B7E9A">
            <w:pPr>
              <w:jc w:val="center"/>
              <w:rPr>
                <w:sz w:val="16"/>
                <w:szCs w:val="16"/>
              </w:rPr>
            </w:pPr>
            <w:r w:rsidRPr="006B7E9A">
              <w:rPr>
                <w:sz w:val="16"/>
                <w:szCs w:val="16"/>
              </w:rPr>
              <w:t>75</w:t>
            </w:r>
          </w:p>
        </w:tc>
        <w:tc>
          <w:tcPr>
            <w:tcW w:w="349" w:type="pct"/>
            <w:noWrap/>
            <w:vAlign w:val="center"/>
            <w:hideMark/>
          </w:tcPr>
          <w:p w14:paraId="67BD0963"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A1E0CA1"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4DD76B62" w14:textId="77777777" w:rsidR="006B7E9A" w:rsidRPr="006B7E9A" w:rsidRDefault="006B7E9A" w:rsidP="006B7E9A">
            <w:pPr>
              <w:rPr>
                <w:sz w:val="16"/>
                <w:szCs w:val="16"/>
              </w:rPr>
            </w:pPr>
            <w:r w:rsidRPr="006B7E9A">
              <w:rPr>
                <w:sz w:val="16"/>
                <w:szCs w:val="16"/>
              </w:rPr>
              <w:t>г. Пермь, от ТК (сущ.) до жилого дома по ул.Куфонина, 9 сеть гв</w:t>
            </w:r>
          </w:p>
        </w:tc>
        <w:tc>
          <w:tcPr>
            <w:tcW w:w="250" w:type="pct"/>
            <w:noWrap/>
            <w:vAlign w:val="center"/>
            <w:hideMark/>
          </w:tcPr>
          <w:p w14:paraId="5C3F61D8" w14:textId="77777777" w:rsidR="006B7E9A" w:rsidRPr="006B7E9A" w:rsidRDefault="006B7E9A" w:rsidP="006B7E9A">
            <w:pPr>
              <w:jc w:val="center"/>
              <w:rPr>
                <w:sz w:val="16"/>
                <w:szCs w:val="16"/>
              </w:rPr>
            </w:pPr>
            <w:r w:rsidRPr="006B7E9A">
              <w:rPr>
                <w:sz w:val="16"/>
                <w:szCs w:val="16"/>
              </w:rPr>
              <w:t>К-872-33-1</w:t>
            </w:r>
          </w:p>
        </w:tc>
        <w:tc>
          <w:tcPr>
            <w:tcW w:w="310" w:type="pct"/>
            <w:vAlign w:val="center"/>
            <w:hideMark/>
          </w:tcPr>
          <w:p w14:paraId="0699941B" w14:textId="77777777" w:rsidR="006B7E9A" w:rsidRPr="006B7E9A" w:rsidRDefault="006B7E9A" w:rsidP="006B7E9A">
            <w:pPr>
              <w:rPr>
                <w:sz w:val="16"/>
                <w:szCs w:val="16"/>
              </w:rPr>
            </w:pPr>
            <w:r w:rsidRPr="006B7E9A">
              <w:rPr>
                <w:sz w:val="16"/>
                <w:szCs w:val="16"/>
              </w:rPr>
              <w:t>Куфонина, 9</w:t>
            </w:r>
          </w:p>
        </w:tc>
        <w:tc>
          <w:tcPr>
            <w:tcW w:w="146" w:type="pct"/>
            <w:noWrap/>
            <w:vAlign w:val="center"/>
            <w:hideMark/>
          </w:tcPr>
          <w:p w14:paraId="4CD39438" w14:textId="77777777" w:rsidR="006B7E9A" w:rsidRPr="006B7E9A" w:rsidRDefault="006B7E9A" w:rsidP="006B7E9A">
            <w:pPr>
              <w:jc w:val="center"/>
              <w:rPr>
                <w:sz w:val="16"/>
                <w:szCs w:val="16"/>
              </w:rPr>
            </w:pPr>
            <w:r w:rsidRPr="006B7E9A">
              <w:rPr>
                <w:sz w:val="16"/>
                <w:szCs w:val="16"/>
              </w:rPr>
              <w:t>24</w:t>
            </w:r>
          </w:p>
        </w:tc>
        <w:tc>
          <w:tcPr>
            <w:tcW w:w="201" w:type="pct"/>
            <w:vAlign w:val="center"/>
            <w:hideMark/>
          </w:tcPr>
          <w:p w14:paraId="6BE9FBF6" w14:textId="77777777" w:rsidR="006B7E9A" w:rsidRPr="006B7E9A" w:rsidRDefault="006B7E9A" w:rsidP="006B7E9A">
            <w:pPr>
              <w:jc w:val="center"/>
              <w:rPr>
                <w:sz w:val="16"/>
                <w:szCs w:val="16"/>
              </w:rPr>
            </w:pPr>
            <w:r w:rsidRPr="006B7E9A">
              <w:rPr>
                <w:sz w:val="16"/>
                <w:szCs w:val="16"/>
              </w:rPr>
              <w:t>23</w:t>
            </w:r>
          </w:p>
        </w:tc>
        <w:tc>
          <w:tcPr>
            <w:tcW w:w="375" w:type="pct"/>
            <w:vAlign w:val="center"/>
            <w:hideMark/>
          </w:tcPr>
          <w:p w14:paraId="0A74017C" w14:textId="77777777" w:rsidR="006B7E9A" w:rsidRPr="006B7E9A" w:rsidRDefault="006B7E9A" w:rsidP="006B7E9A">
            <w:pPr>
              <w:jc w:val="center"/>
              <w:rPr>
                <w:sz w:val="16"/>
                <w:szCs w:val="16"/>
              </w:rPr>
            </w:pPr>
            <w:r w:rsidRPr="006B7E9A">
              <w:rPr>
                <w:sz w:val="16"/>
                <w:szCs w:val="16"/>
              </w:rPr>
              <w:t>59:01:0000000:49883</w:t>
            </w:r>
          </w:p>
        </w:tc>
        <w:tc>
          <w:tcPr>
            <w:tcW w:w="282" w:type="pct"/>
            <w:vAlign w:val="center"/>
            <w:hideMark/>
          </w:tcPr>
          <w:p w14:paraId="1F69A1EE" w14:textId="77777777" w:rsidR="006B7E9A" w:rsidRPr="006B7E9A" w:rsidRDefault="006B7E9A" w:rsidP="006B7E9A">
            <w:pPr>
              <w:jc w:val="center"/>
              <w:rPr>
                <w:sz w:val="16"/>
                <w:szCs w:val="16"/>
              </w:rPr>
            </w:pPr>
            <w:r w:rsidRPr="006B7E9A">
              <w:rPr>
                <w:sz w:val="16"/>
                <w:szCs w:val="16"/>
              </w:rPr>
              <w:t>0,1</w:t>
            </w:r>
          </w:p>
        </w:tc>
        <w:tc>
          <w:tcPr>
            <w:tcW w:w="326" w:type="pct"/>
            <w:vAlign w:val="center"/>
            <w:hideMark/>
          </w:tcPr>
          <w:p w14:paraId="3275DD8F"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6EC19655" w14:textId="77777777" w:rsidR="006B7E9A" w:rsidRPr="006B7E9A" w:rsidRDefault="006B7E9A" w:rsidP="006B7E9A">
            <w:pPr>
              <w:jc w:val="center"/>
              <w:rPr>
                <w:sz w:val="16"/>
                <w:szCs w:val="16"/>
              </w:rPr>
            </w:pPr>
            <w:r w:rsidRPr="006B7E9A">
              <w:rPr>
                <w:sz w:val="16"/>
                <w:szCs w:val="16"/>
              </w:rPr>
              <w:t>0,1</w:t>
            </w:r>
          </w:p>
        </w:tc>
        <w:tc>
          <w:tcPr>
            <w:tcW w:w="497" w:type="pct"/>
            <w:vAlign w:val="center"/>
            <w:hideMark/>
          </w:tcPr>
          <w:p w14:paraId="13B11D7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0CC4F963" w14:textId="77777777" w:rsidR="006B7E9A" w:rsidRPr="006B7E9A" w:rsidRDefault="006B7E9A" w:rsidP="006B7E9A">
            <w:pPr>
              <w:jc w:val="center"/>
              <w:rPr>
                <w:sz w:val="16"/>
                <w:szCs w:val="16"/>
              </w:rPr>
            </w:pPr>
            <w:r w:rsidRPr="006B7E9A">
              <w:rPr>
                <w:sz w:val="16"/>
                <w:szCs w:val="16"/>
              </w:rPr>
              <w:t>К-872-33-1</w:t>
            </w:r>
          </w:p>
        </w:tc>
        <w:tc>
          <w:tcPr>
            <w:tcW w:w="376" w:type="pct"/>
            <w:noWrap/>
            <w:vAlign w:val="center"/>
            <w:hideMark/>
          </w:tcPr>
          <w:p w14:paraId="7BA00E8C" w14:textId="77777777" w:rsidR="006B7E9A" w:rsidRPr="006B7E9A" w:rsidRDefault="006B7E9A" w:rsidP="006B7E9A">
            <w:pPr>
              <w:jc w:val="center"/>
              <w:rPr>
                <w:sz w:val="16"/>
                <w:szCs w:val="16"/>
              </w:rPr>
            </w:pPr>
            <w:r w:rsidRPr="006B7E9A">
              <w:rPr>
                <w:sz w:val="16"/>
                <w:szCs w:val="16"/>
              </w:rPr>
              <w:t>Куфонина, 9</w:t>
            </w:r>
          </w:p>
        </w:tc>
        <w:tc>
          <w:tcPr>
            <w:tcW w:w="208" w:type="pct"/>
            <w:noWrap/>
            <w:vAlign w:val="center"/>
            <w:hideMark/>
          </w:tcPr>
          <w:p w14:paraId="465B0AEB" w14:textId="77777777" w:rsidR="006B7E9A" w:rsidRPr="006B7E9A" w:rsidRDefault="006B7E9A" w:rsidP="006B7E9A">
            <w:pPr>
              <w:jc w:val="center"/>
              <w:rPr>
                <w:sz w:val="16"/>
                <w:szCs w:val="16"/>
              </w:rPr>
            </w:pPr>
            <w:r w:rsidRPr="006B7E9A">
              <w:rPr>
                <w:sz w:val="16"/>
                <w:szCs w:val="16"/>
              </w:rPr>
              <w:t>105747</w:t>
            </w:r>
          </w:p>
        </w:tc>
        <w:tc>
          <w:tcPr>
            <w:tcW w:w="276" w:type="pct"/>
            <w:vMerge/>
            <w:vAlign w:val="center"/>
            <w:hideMark/>
          </w:tcPr>
          <w:p w14:paraId="2DBEAF2A" w14:textId="77777777" w:rsidR="006B7E9A" w:rsidRPr="006B7E9A" w:rsidRDefault="006B7E9A" w:rsidP="006B7E9A">
            <w:pPr>
              <w:rPr>
                <w:sz w:val="16"/>
                <w:szCs w:val="16"/>
              </w:rPr>
            </w:pPr>
          </w:p>
        </w:tc>
      </w:tr>
      <w:tr w:rsidR="006B7E9A" w:rsidRPr="006B7E9A" w14:paraId="3D196DF5" w14:textId="77777777" w:rsidTr="006459F6">
        <w:trPr>
          <w:trHeight w:val="20"/>
        </w:trPr>
        <w:tc>
          <w:tcPr>
            <w:tcW w:w="124" w:type="pct"/>
            <w:noWrap/>
            <w:vAlign w:val="center"/>
            <w:hideMark/>
          </w:tcPr>
          <w:p w14:paraId="0B4DCA2E" w14:textId="77777777" w:rsidR="006B7E9A" w:rsidRPr="006B7E9A" w:rsidRDefault="006B7E9A" w:rsidP="006B7E9A">
            <w:pPr>
              <w:jc w:val="center"/>
              <w:rPr>
                <w:sz w:val="16"/>
                <w:szCs w:val="16"/>
              </w:rPr>
            </w:pPr>
            <w:r w:rsidRPr="006B7E9A">
              <w:rPr>
                <w:sz w:val="16"/>
                <w:szCs w:val="16"/>
              </w:rPr>
              <w:lastRenderedPageBreak/>
              <w:t>76</w:t>
            </w:r>
          </w:p>
        </w:tc>
        <w:tc>
          <w:tcPr>
            <w:tcW w:w="349" w:type="pct"/>
            <w:noWrap/>
            <w:vAlign w:val="center"/>
            <w:hideMark/>
          </w:tcPr>
          <w:p w14:paraId="425200B5"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5EF1E9DB"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01A5690E" w14:textId="77777777" w:rsidR="006B7E9A" w:rsidRPr="006B7E9A" w:rsidRDefault="006B7E9A" w:rsidP="006B7E9A">
            <w:pPr>
              <w:rPr>
                <w:sz w:val="16"/>
                <w:szCs w:val="16"/>
              </w:rPr>
            </w:pPr>
            <w:r w:rsidRPr="006B7E9A">
              <w:rPr>
                <w:sz w:val="16"/>
                <w:szCs w:val="16"/>
              </w:rPr>
              <w:t>г. Пермь, ул. Маяковского, 41а</w:t>
            </w:r>
          </w:p>
        </w:tc>
        <w:tc>
          <w:tcPr>
            <w:tcW w:w="250" w:type="pct"/>
            <w:noWrap/>
            <w:vAlign w:val="center"/>
            <w:hideMark/>
          </w:tcPr>
          <w:p w14:paraId="41BBE02E" w14:textId="77777777" w:rsidR="006B7E9A" w:rsidRPr="006B7E9A" w:rsidRDefault="006B7E9A" w:rsidP="006B7E9A">
            <w:pPr>
              <w:jc w:val="center"/>
              <w:rPr>
                <w:sz w:val="16"/>
                <w:szCs w:val="16"/>
              </w:rPr>
            </w:pPr>
            <w:r w:rsidRPr="006B7E9A">
              <w:rPr>
                <w:sz w:val="16"/>
                <w:szCs w:val="16"/>
              </w:rPr>
              <w:t>Т-11Б-2-1</w:t>
            </w:r>
          </w:p>
        </w:tc>
        <w:tc>
          <w:tcPr>
            <w:tcW w:w="310" w:type="pct"/>
            <w:vAlign w:val="center"/>
            <w:hideMark/>
          </w:tcPr>
          <w:p w14:paraId="5F9410FD" w14:textId="77777777" w:rsidR="006B7E9A" w:rsidRPr="006B7E9A" w:rsidRDefault="006B7E9A" w:rsidP="006B7E9A">
            <w:pPr>
              <w:rPr>
                <w:sz w:val="16"/>
                <w:szCs w:val="16"/>
              </w:rPr>
            </w:pPr>
            <w:r w:rsidRPr="006B7E9A">
              <w:rPr>
                <w:sz w:val="16"/>
                <w:szCs w:val="16"/>
              </w:rPr>
              <w:t>Маяковского, 41а</w:t>
            </w:r>
          </w:p>
        </w:tc>
        <w:tc>
          <w:tcPr>
            <w:tcW w:w="146" w:type="pct"/>
            <w:noWrap/>
            <w:vAlign w:val="center"/>
            <w:hideMark/>
          </w:tcPr>
          <w:p w14:paraId="4E5C9BC4" w14:textId="77777777" w:rsidR="006B7E9A" w:rsidRPr="006B7E9A" w:rsidRDefault="006B7E9A" w:rsidP="006B7E9A">
            <w:pPr>
              <w:jc w:val="center"/>
              <w:rPr>
                <w:sz w:val="16"/>
                <w:szCs w:val="16"/>
              </w:rPr>
            </w:pPr>
            <w:r w:rsidRPr="006B7E9A">
              <w:rPr>
                <w:sz w:val="16"/>
                <w:szCs w:val="16"/>
              </w:rPr>
              <w:t>60</w:t>
            </w:r>
          </w:p>
        </w:tc>
        <w:tc>
          <w:tcPr>
            <w:tcW w:w="201" w:type="pct"/>
            <w:vAlign w:val="center"/>
            <w:hideMark/>
          </w:tcPr>
          <w:p w14:paraId="51D09095" w14:textId="77777777" w:rsidR="006B7E9A" w:rsidRPr="006B7E9A" w:rsidRDefault="006B7E9A" w:rsidP="006B7E9A">
            <w:pPr>
              <w:jc w:val="center"/>
              <w:rPr>
                <w:sz w:val="16"/>
                <w:szCs w:val="16"/>
              </w:rPr>
            </w:pPr>
            <w:r w:rsidRPr="006B7E9A">
              <w:rPr>
                <w:sz w:val="16"/>
                <w:szCs w:val="16"/>
              </w:rPr>
              <w:t>57</w:t>
            </w:r>
          </w:p>
        </w:tc>
        <w:tc>
          <w:tcPr>
            <w:tcW w:w="375" w:type="pct"/>
            <w:vAlign w:val="center"/>
            <w:hideMark/>
          </w:tcPr>
          <w:p w14:paraId="494790ED" w14:textId="77777777" w:rsidR="006B7E9A" w:rsidRPr="006B7E9A" w:rsidRDefault="006B7E9A" w:rsidP="006B7E9A">
            <w:pPr>
              <w:jc w:val="center"/>
              <w:rPr>
                <w:sz w:val="16"/>
                <w:szCs w:val="16"/>
              </w:rPr>
            </w:pPr>
            <w:r w:rsidRPr="006B7E9A">
              <w:rPr>
                <w:sz w:val="16"/>
                <w:szCs w:val="16"/>
              </w:rPr>
              <w:t>59:01:4510610:2535</w:t>
            </w:r>
          </w:p>
        </w:tc>
        <w:tc>
          <w:tcPr>
            <w:tcW w:w="282" w:type="pct"/>
            <w:vAlign w:val="center"/>
            <w:hideMark/>
          </w:tcPr>
          <w:p w14:paraId="598FA40B"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769532ED"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54CFB4BE"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3F55C699"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58B0B2CC" w14:textId="77777777" w:rsidR="006B7E9A" w:rsidRPr="006B7E9A" w:rsidRDefault="006B7E9A" w:rsidP="006B7E9A">
            <w:pPr>
              <w:jc w:val="center"/>
              <w:rPr>
                <w:sz w:val="16"/>
                <w:szCs w:val="16"/>
              </w:rPr>
            </w:pPr>
            <w:r w:rsidRPr="006B7E9A">
              <w:rPr>
                <w:sz w:val="16"/>
                <w:szCs w:val="16"/>
              </w:rPr>
              <w:t>Т-11Б-2-1</w:t>
            </w:r>
          </w:p>
        </w:tc>
        <w:tc>
          <w:tcPr>
            <w:tcW w:w="376" w:type="pct"/>
            <w:noWrap/>
            <w:vAlign w:val="center"/>
            <w:hideMark/>
          </w:tcPr>
          <w:p w14:paraId="0DC82670" w14:textId="77777777" w:rsidR="006B7E9A" w:rsidRPr="006B7E9A" w:rsidRDefault="006B7E9A" w:rsidP="006B7E9A">
            <w:pPr>
              <w:jc w:val="center"/>
              <w:rPr>
                <w:sz w:val="16"/>
                <w:szCs w:val="16"/>
              </w:rPr>
            </w:pPr>
            <w:r w:rsidRPr="006B7E9A">
              <w:rPr>
                <w:sz w:val="16"/>
                <w:szCs w:val="16"/>
              </w:rPr>
              <w:t>Маяковского, 41а</w:t>
            </w:r>
          </w:p>
        </w:tc>
        <w:tc>
          <w:tcPr>
            <w:tcW w:w="208" w:type="pct"/>
            <w:vAlign w:val="center"/>
            <w:hideMark/>
          </w:tcPr>
          <w:p w14:paraId="5277407F" w14:textId="77777777" w:rsidR="006B7E9A" w:rsidRPr="006B7E9A" w:rsidRDefault="006B7E9A" w:rsidP="006B7E9A">
            <w:pPr>
              <w:jc w:val="center"/>
              <w:rPr>
                <w:sz w:val="16"/>
                <w:szCs w:val="16"/>
              </w:rPr>
            </w:pPr>
            <w:r w:rsidRPr="006B7E9A">
              <w:rPr>
                <w:sz w:val="16"/>
                <w:szCs w:val="16"/>
              </w:rPr>
              <w:t xml:space="preserve"> 99575                           61066</w:t>
            </w:r>
          </w:p>
        </w:tc>
        <w:tc>
          <w:tcPr>
            <w:tcW w:w="276" w:type="pct"/>
            <w:vMerge/>
            <w:vAlign w:val="center"/>
            <w:hideMark/>
          </w:tcPr>
          <w:p w14:paraId="43F22F9D" w14:textId="77777777" w:rsidR="006B7E9A" w:rsidRPr="006B7E9A" w:rsidRDefault="006B7E9A" w:rsidP="006B7E9A">
            <w:pPr>
              <w:rPr>
                <w:sz w:val="16"/>
                <w:szCs w:val="16"/>
              </w:rPr>
            </w:pPr>
          </w:p>
        </w:tc>
      </w:tr>
      <w:tr w:rsidR="006B7E9A" w:rsidRPr="006B7E9A" w14:paraId="5C016FD3" w14:textId="77777777" w:rsidTr="006459F6">
        <w:trPr>
          <w:trHeight w:val="20"/>
        </w:trPr>
        <w:tc>
          <w:tcPr>
            <w:tcW w:w="124" w:type="pct"/>
            <w:noWrap/>
            <w:vAlign w:val="center"/>
            <w:hideMark/>
          </w:tcPr>
          <w:p w14:paraId="139C1444" w14:textId="77777777" w:rsidR="006B7E9A" w:rsidRPr="006B7E9A" w:rsidRDefault="006B7E9A" w:rsidP="006B7E9A">
            <w:pPr>
              <w:jc w:val="center"/>
              <w:rPr>
                <w:sz w:val="16"/>
                <w:szCs w:val="16"/>
              </w:rPr>
            </w:pPr>
            <w:r w:rsidRPr="006B7E9A">
              <w:rPr>
                <w:sz w:val="16"/>
                <w:szCs w:val="16"/>
              </w:rPr>
              <w:t>77</w:t>
            </w:r>
          </w:p>
        </w:tc>
        <w:tc>
          <w:tcPr>
            <w:tcW w:w="349" w:type="pct"/>
            <w:noWrap/>
            <w:vAlign w:val="center"/>
            <w:hideMark/>
          </w:tcPr>
          <w:p w14:paraId="65C23A62" w14:textId="77777777" w:rsidR="006B7E9A" w:rsidRPr="006B7E9A" w:rsidRDefault="006B7E9A" w:rsidP="006B7E9A">
            <w:pPr>
              <w:jc w:val="center"/>
              <w:rPr>
                <w:sz w:val="16"/>
                <w:szCs w:val="16"/>
              </w:rPr>
            </w:pPr>
            <w:r w:rsidRPr="006B7E9A">
              <w:rPr>
                <w:sz w:val="16"/>
                <w:szCs w:val="16"/>
              </w:rPr>
              <w:t>ООО "Урал Девелопмент"</w:t>
            </w:r>
          </w:p>
        </w:tc>
        <w:tc>
          <w:tcPr>
            <w:tcW w:w="403" w:type="pct"/>
            <w:noWrap/>
            <w:vAlign w:val="center"/>
            <w:hideMark/>
          </w:tcPr>
          <w:p w14:paraId="6746BEF4" w14:textId="77777777" w:rsidR="006B7E9A" w:rsidRPr="006B7E9A" w:rsidRDefault="006B7E9A" w:rsidP="006B7E9A">
            <w:pPr>
              <w:rPr>
                <w:sz w:val="16"/>
                <w:szCs w:val="16"/>
              </w:rPr>
            </w:pPr>
            <w:r w:rsidRPr="006B7E9A">
              <w:rPr>
                <w:sz w:val="16"/>
                <w:szCs w:val="16"/>
              </w:rPr>
              <w:t>ООО "Урал Девелопмент"</w:t>
            </w:r>
          </w:p>
        </w:tc>
        <w:tc>
          <w:tcPr>
            <w:tcW w:w="530" w:type="pct"/>
            <w:vAlign w:val="center"/>
            <w:hideMark/>
          </w:tcPr>
          <w:p w14:paraId="2018926D" w14:textId="77777777" w:rsidR="006B7E9A" w:rsidRPr="006B7E9A" w:rsidRDefault="006B7E9A" w:rsidP="006B7E9A">
            <w:pPr>
              <w:rPr>
                <w:sz w:val="16"/>
                <w:szCs w:val="16"/>
              </w:rPr>
            </w:pPr>
            <w:r w:rsidRPr="006B7E9A">
              <w:rPr>
                <w:sz w:val="16"/>
                <w:szCs w:val="16"/>
              </w:rPr>
              <w:t>г. Пермь, ул. Маяковского, 416</w:t>
            </w:r>
          </w:p>
        </w:tc>
        <w:tc>
          <w:tcPr>
            <w:tcW w:w="250" w:type="pct"/>
            <w:noWrap/>
            <w:vAlign w:val="center"/>
            <w:hideMark/>
          </w:tcPr>
          <w:p w14:paraId="69B615C5" w14:textId="77777777" w:rsidR="006B7E9A" w:rsidRPr="006B7E9A" w:rsidRDefault="006B7E9A" w:rsidP="006B7E9A">
            <w:pPr>
              <w:jc w:val="center"/>
              <w:rPr>
                <w:sz w:val="16"/>
                <w:szCs w:val="16"/>
              </w:rPr>
            </w:pPr>
            <w:r w:rsidRPr="006B7E9A">
              <w:rPr>
                <w:sz w:val="16"/>
                <w:szCs w:val="16"/>
              </w:rPr>
              <w:t>Т-11Б</w:t>
            </w:r>
          </w:p>
        </w:tc>
        <w:tc>
          <w:tcPr>
            <w:tcW w:w="310" w:type="pct"/>
            <w:vAlign w:val="center"/>
            <w:hideMark/>
          </w:tcPr>
          <w:p w14:paraId="096E0CEC" w14:textId="77777777" w:rsidR="006B7E9A" w:rsidRPr="006B7E9A" w:rsidRDefault="006B7E9A" w:rsidP="006B7E9A">
            <w:pPr>
              <w:rPr>
                <w:sz w:val="16"/>
                <w:szCs w:val="16"/>
              </w:rPr>
            </w:pPr>
            <w:r w:rsidRPr="006B7E9A">
              <w:rPr>
                <w:sz w:val="16"/>
                <w:szCs w:val="16"/>
              </w:rPr>
              <w:t>Маяковского, 41б</w:t>
            </w:r>
          </w:p>
        </w:tc>
        <w:tc>
          <w:tcPr>
            <w:tcW w:w="146" w:type="pct"/>
            <w:noWrap/>
            <w:vAlign w:val="center"/>
            <w:hideMark/>
          </w:tcPr>
          <w:p w14:paraId="5DF271DB" w14:textId="77777777" w:rsidR="006B7E9A" w:rsidRPr="006B7E9A" w:rsidRDefault="006B7E9A" w:rsidP="006B7E9A">
            <w:pPr>
              <w:jc w:val="center"/>
              <w:rPr>
                <w:sz w:val="16"/>
                <w:szCs w:val="16"/>
              </w:rPr>
            </w:pPr>
            <w:r w:rsidRPr="006B7E9A">
              <w:rPr>
                <w:sz w:val="16"/>
                <w:szCs w:val="16"/>
              </w:rPr>
              <w:t>285,9</w:t>
            </w:r>
          </w:p>
        </w:tc>
        <w:tc>
          <w:tcPr>
            <w:tcW w:w="201" w:type="pct"/>
            <w:vAlign w:val="center"/>
            <w:hideMark/>
          </w:tcPr>
          <w:p w14:paraId="3906BA46" w14:textId="77777777" w:rsidR="006B7E9A" w:rsidRPr="006B7E9A" w:rsidRDefault="006B7E9A" w:rsidP="006B7E9A">
            <w:pPr>
              <w:jc w:val="center"/>
              <w:rPr>
                <w:sz w:val="16"/>
                <w:szCs w:val="16"/>
              </w:rPr>
            </w:pPr>
            <w:r w:rsidRPr="006B7E9A">
              <w:rPr>
                <w:sz w:val="16"/>
                <w:szCs w:val="16"/>
              </w:rPr>
              <w:t>279</w:t>
            </w:r>
          </w:p>
        </w:tc>
        <w:tc>
          <w:tcPr>
            <w:tcW w:w="375" w:type="pct"/>
            <w:vAlign w:val="center"/>
            <w:hideMark/>
          </w:tcPr>
          <w:p w14:paraId="5224CF7E" w14:textId="77777777" w:rsidR="006B7E9A" w:rsidRPr="006B7E9A" w:rsidRDefault="006B7E9A" w:rsidP="006B7E9A">
            <w:pPr>
              <w:jc w:val="center"/>
              <w:rPr>
                <w:sz w:val="16"/>
                <w:szCs w:val="16"/>
              </w:rPr>
            </w:pPr>
            <w:r w:rsidRPr="006B7E9A">
              <w:rPr>
                <w:sz w:val="16"/>
                <w:szCs w:val="16"/>
              </w:rPr>
              <w:t>59:01:4510610:2650</w:t>
            </w:r>
          </w:p>
        </w:tc>
        <w:tc>
          <w:tcPr>
            <w:tcW w:w="282" w:type="pct"/>
            <w:vAlign w:val="center"/>
            <w:hideMark/>
          </w:tcPr>
          <w:p w14:paraId="6938FA39"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49E45AA9"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noWrap/>
            <w:vAlign w:val="center"/>
            <w:hideMark/>
          </w:tcPr>
          <w:p w14:paraId="5876EC32"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65501C18" w14:textId="77777777" w:rsidR="006B7E9A" w:rsidRPr="006B7E9A" w:rsidRDefault="006B7E9A" w:rsidP="006B7E9A">
            <w:pPr>
              <w:jc w:val="center"/>
              <w:rPr>
                <w:sz w:val="16"/>
                <w:szCs w:val="16"/>
              </w:rPr>
            </w:pPr>
            <w:r w:rsidRPr="006B7E9A">
              <w:rPr>
                <w:sz w:val="16"/>
                <w:szCs w:val="16"/>
              </w:rPr>
              <w:t>Подземная бесканальная</w:t>
            </w:r>
          </w:p>
        </w:tc>
        <w:tc>
          <w:tcPr>
            <w:tcW w:w="231" w:type="pct"/>
            <w:noWrap/>
            <w:vAlign w:val="center"/>
            <w:hideMark/>
          </w:tcPr>
          <w:p w14:paraId="4D52AE11" w14:textId="77777777" w:rsidR="006B7E9A" w:rsidRPr="006B7E9A" w:rsidRDefault="006B7E9A" w:rsidP="006B7E9A">
            <w:pPr>
              <w:jc w:val="center"/>
              <w:rPr>
                <w:sz w:val="16"/>
                <w:szCs w:val="16"/>
              </w:rPr>
            </w:pPr>
            <w:r w:rsidRPr="006B7E9A">
              <w:rPr>
                <w:sz w:val="16"/>
                <w:szCs w:val="16"/>
              </w:rPr>
              <w:t>Т-11Б</w:t>
            </w:r>
          </w:p>
        </w:tc>
        <w:tc>
          <w:tcPr>
            <w:tcW w:w="376" w:type="pct"/>
            <w:noWrap/>
            <w:vAlign w:val="center"/>
            <w:hideMark/>
          </w:tcPr>
          <w:p w14:paraId="77ECAAD9" w14:textId="77777777" w:rsidR="006B7E9A" w:rsidRPr="006B7E9A" w:rsidRDefault="006B7E9A" w:rsidP="006B7E9A">
            <w:pPr>
              <w:jc w:val="center"/>
              <w:rPr>
                <w:sz w:val="16"/>
                <w:szCs w:val="16"/>
              </w:rPr>
            </w:pPr>
            <w:r w:rsidRPr="006B7E9A">
              <w:rPr>
                <w:sz w:val="16"/>
                <w:szCs w:val="16"/>
              </w:rPr>
              <w:t>Маяковского, 41б</w:t>
            </w:r>
          </w:p>
        </w:tc>
        <w:tc>
          <w:tcPr>
            <w:tcW w:w="208" w:type="pct"/>
            <w:noWrap/>
            <w:vAlign w:val="center"/>
            <w:hideMark/>
          </w:tcPr>
          <w:p w14:paraId="4D633D85" w14:textId="77777777" w:rsidR="006B7E9A" w:rsidRPr="006B7E9A" w:rsidRDefault="006B7E9A" w:rsidP="006B7E9A">
            <w:pPr>
              <w:jc w:val="center"/>
              <w:rPr>
                <w:sz w:val="16"/>
                <w:szCs w:val="16"/>
              </w:rPr>
            </w:pPr>
            <w:r w:rsidRPr="006B7E9A">
              <w:rPr>
                <w:sz w:val="16"/>
                <w:szCs w:val="16"/>
              </w:rPr>
              <w:t>61060</w:t>
            </w:r>
          </w:p>
        </w:tc>
        <w:tc>
          <w:tcPr>
            <w:tcW w:w="276" w:type="pct"/>
            <w:vMerge/>
            <w:vAlign w:val="center"/>
            <w:hideMark/>
          </w:tcPr>
          <w:p w14:paraId="733BE65D" w14:textId="77777777" w:rsidR="006B7E9A" w:rsidRPr="006B7E9A" w:rsidRDefault="006B7E9A" w:rsidP="006B7E9A">
            <w:pPr>
              <w:rPr>
                <w:sz w:val="16"/>
                <w:szCs w:val="16"/>
              </w:rPr>
            </w:pPr>
          </w:p>
        </w:tc>
      </w:tr>
      <w:tr w:rsidR="006B7E9A" w:rsidRPr="006B7E9A" w14:paraId="05294918" w14:textId="77777777" w:rsidTr="006459F6">
        <w:trPr>
          <w:trHeight w:val="20"/>
        </w:trPr>
        <w:tc>
          <w:tcPr>
            <w:tcW w:w="124" w:type="pct"/>
            <w:vMerge w:val="restart"/>
            <w:noWrap/>
            <w:vAlign w:val="center"/>
            <w:hideMark/>
          </w:tcPr>
          <w:p w14:paraId="3E2BDD2D" w14:textId="77777777" w:rsidR="006B7E9A" w:rsidRPr="006B7E9A" w:rsidRDefault="006B7E9A" w:rsidP="006B7E9A">
            <w:pPr>
              <w:jc w:val="center"/>
              <w:rPr>
                <w:sz w:val="16"/>
                <w:szCs w:val="16"/>
              </w:rPr>
            </w:pPr>
            <w:r w:rsidRPr="006B7E9A">
              <w:rPr>
                <w:sz w:val="16"/>
                <w:szCs w:val="16"/>
              </w:rPr>
              <w:t>78</w:t>
            </w:r>
          </w:p>
        </w:tc>
        <w:tc>
          <w:tcPr>
            <w:tcW w:w="349" w:type="pct"/>
            <w:vMerge w:val="restart"/>
            <w:vAlign w:val="center"/>
            <w:hideMark/>
          </w:tcPr>
          <w:p w14:paraId="33D0D3ED" w14:textId="77777777" w:rsidR="006B7E9A" w:rsidRPr="006B7E9A" w:rsidRDefault="006B7E9A" w:rsidP="006B7E9A">
            <w:pPr>
              <w:jc w:val="center"/>
              <w:rPr>
                <w:sz w:val="16"/>
                <w:szCs w:val="16"/>
              </w:rPr>
            </w:pPr>
            <w:r w:rsidRPr="006B7E9A">
              <w:rPr>
                <w:sz w:val="16"/>
                <w:szCs w:val="16"/>
              </w:rPr>
              <w:t>ЖСК 43</w:t>
            </w:r>
          </w:p>
        </w:tc>
        <w:tc>
          <w:tcPr>
            <w:tcW w:w="403" w:type="pct"/>
            <w:vMerge w:val="restart"/>
            <w:noWrap/>
            <w:vAlign w:val="center"/>
            <w:hideMark/>
          </w:tcPr>
          <w:p w14:paraId="6D5EF6FF" w14:textId="77777777" w:rsidR="006B7E9A" w:rsidRPr="006B7E9A" w:rsidRDefault="006B7E9A" w:rsidP="006B7E9A">
            <w:pPr>
              <w:rPr>
                <w:sz w:val="16"/>
                <w:szCs w:val="16"/>
              </w:rPr>
            </w:pPr>
            <w:r w:rsidRPr="006B7E9A">
              <w:rPr>
                <w:sz w:val="16"/>
                <w:szCs w:val="16"/>
              </w:rPr>
              <w:t>ЖСК 43</w:t>
            </w:r>
          </w:p>
        </w:tc>
        <w:tc>
          <w:tcPr>
            <w:tcW w:w="530" w:type="pct"/>
            <w:vMerge w:val="restart"/>
            <w:vAlign w:val="center"/>
            <w:hideMark/>
          </w:tcPr>
          <w:p w14:paraId="6F3694E9" w14:textId="77777777" w:rsidR="006B7E9A" w:rsidRPr="006B7E9A" w:rsidRDefault="006B7E9A" w:rsidP="006B7E9A">
            <w:pPr>
              <w:rPr>
                <w:sz w:val="16"/>
                <w:szCs w:val="16"/>
              </w:rPr>
            </w:pPr>
            <w:r w:rsidRPr="006B7E9A">
              <w:rPr>
                <w:sz w:val="16"/>
                <w:szCs w:val="16"/>
              </w:rPr>
              <w:t xml:space="preserve">г. Пермь, ул. Вильямса, 24;                                          ЦТП-85_ТСЖ: Qот-2,09Гкал/ч, Qгвс.ср.-0,26 Гкал/ч                  </w:t>
            </w:r>
          </w:p>
        </w:tc>
        <w:tc>
          <w:tcPr>
            <w:tcW w:w="250" w:type="pct"/>
            <w:vMerge w:val="restart"/>
            <w:noWrap/>
            <w:vAlign w:val="center"/>
            <w:hideMark/>
          </w:tcPr>
          <w:p w14:paraId="1BFBADA7" w14:textId="77777777" w:rsidR="006B7E9A" w:rsidRPr="006B7E9A" w:rsidRDefault="006B7E9A" w:rsidP="006B7E9A">
            <w:pPr>
              <w:jc w:val="center"/>
              <w:rPr>
                <w:sz w:val="16"/>
                <w:szCs w:val="16"/>
              </w:rPr>
            </w:pPr>
            <w:r w:rsidRPr="006B7E9A">
              <w:rPr>
                <w:sz w:val="16"/>
                <w:szCs w:val="16"/>
              </w:rPr>
              <w:t>ЦТП-85</w:t>
            </w:r>
          </w:p>
        </w:tc>
        <w:tc>
          <w:tcPr>
            <w:tcW w:w="310" w:type="pct"/>
            <w:vMerge w:val="restart"/>
            <w:vAlign w:val="center"/>
            <w:hideMark/>
          </w:tcPr>
          <w:p w14:paraId="21418EA6" w14:textId="77777777" w:rsidR="006B7E9A" w:rsidRPr="006B7E9A" w:rsidRDefault="006B7E9A" w:rsidP="006B7E9A">
            <w:pPr>
              <w:rPr>
                <w:sz w:val="16"/>
                <w:szCs w:val="16"/>
              </w:rPr>
            </w:pPr>
            <w:r w:rsidRPr="006B7E9A">
              <w:rPr>
                <w:sz w:val="16"/>
                <w:szCs w:val="16"/>
              </w:rPr>
              <w:t>Вильямса, 24</w:t>
            </w:r>
          </w:p>
        </w:tc>
        <w:tc>
          <w:tcPr>
            <w:tcW w:w="146" w:type="pct"/>
            <w:noWrap/>
            <w:vAlign w:val="center"/>
            <w:hideMark/>
          </w:tcPr>
          <w:p w14:paraId="6B0A4BDF" w14:textId="77777777" w:rsidR="006B7E9A" w:rsidRPr="006B7E9A" w:rsidRDefault="006B7E9A" w:rsidP="006B7E9A">
            <w:pPr>
              <w:jc w:val="center"/>
              <w:rPr>
                <w:sz w:val="16"/>
                <w:szCs w:val="16"/>
              </w:rPr>
            </w:pPr>
            <w:r w:rsidRPr="006B7E9A">
              <w:rPr>
                <w:sz w:val="16"/>
                <w:szCs w:val="16"/>
              </w:rPr>
              <w:t>36</w:t>
            </w:r>
          </w:p>
        </w:tc>
        <w:tc>
          <w:tcPr>
            <w:tcW w:w="201" w:type="pct"/>
            <w:vAlign w:val="center"/>
            <w:hideMark/>
          </w:tcPr>
          <w:p w14:paraId="050D947D" w14:textId="77777777" w:rsidR="006B7E9A" w:rsidRPr="006B7E9A" w:rsidRDefault="006B7E9A" w:rsidP="006B7E9A">
            <w:pPr>
              <w:jc w:val="center"/>
              <w:rPr>
                <w:sz w:val="16"/>
                <w:szCs w:val="16"/>
              </w:rPr>
            </w:pPr>
            <w:r w:rsidRPr="006B7E9A">
              <w:rPr>
                <w:sz w:val="16"/>
                <w:szCs w:val="16"/>
              </w:rPr>
              <w:t>36</w:t>
            </w:r>
          </w:p>
        </w:tc>
        <w:tc>
          <w:tcPr>
            <w:tcW w:w="375" w:type="pct"/>
            <w:vMerge w:val="restart"/>
            <w:vAlign w:val="center"/>
            <w:hideMark/>
          </w:tcPr>
          <w:p w14:paraId="7506373B" w14:textId="77777777" w:rsidR="006B7E9A" w:rsidRPr="006B7E9A" w:rsidRDefault="006B7E9A" w:rsidP="006B7E9A">
            <w:pPr>
              <w:jc w:val="center"/>
              <w:rPr>
                <w:sz w:val="16"/>
                <w:szCs w:val="16"/>
              </w:rPr>
            </w:pPr>
            <w:r w:rsidRPr="006B7E9A">
              <w:rPr>
                <w:sz w:val="16"/>
                <w:szCs w:val="16"/>
              </w:rPr>
              <w:br/>
              <w:t>Сеть 59:01:2912608:342</w:t>
            </w:r>
          </w:p>
        </w:tc>
        <w:tc>
          <w:tcPr>
            <w:tcW w:w="282" w:type="pct"/>
            <w:vAlign w:val="center"/>
            <w:hideMark/>
          </w:tcPr>
          <w:p w14:paraId="0A81B8A4" w14:textId="77777777" w:rsidR="006B7E9A" w:rsidRPr="006B7E9A" w:rsidRDefault="006B7E9A" w:rsidP="006B7E9A">
            <w:pPr>
              <w:jc w:val="center"/>
              <w:rPr>
                <w:sz w:val="16"/>
                <w:szCs w:val="16"/>
              </w:rPr>
            </w:pPr>
            <w:r w:rsidRPr="006B7E9A">
              <w:rPr>
                <w:sz w:val="16"/>
                <w:szCs w:val="16"/>
              </w:rPr>
              <w:t>0,2</w:t>
            </w:r>
          </w:p>
        </w:tc>
        <w:tc>
          <w:tcPr>
            <w:tcW w:w="326" w:type="pct"/>
            <w:vMerge w:val="restart"/>
            <w:vAlign w:val="center"/>
            <w:hideMark/>
          </w:tcPr>
          <w:p w14:paraId="2D9515C4"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noWrap/>
            <w:vAlign w:val="center"/>
            <w:hideMark/>
          </w:tcPr>
          <w:p w14:paraId="4B70BDCB" w14:textId="77777777" w:rsidR="006B7E9A" w:rsidRPr="006B7E9A" w:rsidRDefault="006B7E9A" w:rsidP="006B7E9A">
            <w:pPr>
              <w:jc w:val="center"/>
              <w:rPr>
                <w:sz w:val="16"/>
                <w:szCs w:val="16"/>
              </w:rPr>
            </w:pPr>
            <w:r w:rsidRPr="006B7E9A">
              <w:rPr>
                <w:sz w:val="16"/>
                <w:szCs w:val="16"/>
              </w:rPr>
              <w:t>0,2</w:t>
            </w:r>
          </w:p>
        </w:tc>
        <w:tc>
          <w:tcPr>
            <w:tcW w:w="497" w:type="pct"/>
            <w:vMerge w:val="restart"/>
            <w:vAlign w:val="center"/>
            <w:hideMark/>
          </w:tcPr>
          <w:p w14:paraId="3F2DFA6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vMerge w:val="restart"/>
            <w:noWrap/>
            <w:vAlign w:val="center"/>
            <w:hideMark/>
          </w:tcPr>
          <w:p w14:paraId="61ECEDBB" w14:textId="77777777" w:rsidR="006B7E9A" w:rsidRPr="006B7E9A" w:rsidRDefault="006B7E9A" w:rsidP="006B7E9A">
            <w:pPr>
              <w:jc w:val="center"/>
              <w:rPr>
                <w:sz w:val="16"/>
                <w:szCs w:val="16"/>
              </w:rPr>
            </w:pPr>
            <w:r w:rsidRPr="006B7E9A">
              <w:rPr>
                <w:sz w:val="16"/>
                <w:szCs w:val="16"/>
              </w:rPr>
              <w:t>ЦТП-85</w:t>
            </w:r>
          </w:p>
        </w:tc>
        <w:tc>
          <w:tcPr>
            <w:tcW w:w="376" w:type="pct"/>
            <w:vMerge w:val="restart"/>
            <w:noWrap/>
            <w:vAlign w:val="center"/>
            <w:hideMark/>
          </w:tcPr>
          <w:p w14:paraId="5968F95F" w14:textId="77777777" w:rsidR="006B7E9A" w:rsidRPr="006B7E9A" w:rsidRDefault="006B7E9A" w:rsidP="006B7E9A">
            <w:pPr>
              <w:jc w:val="center"/>
              <w:rPr>
                <w:sz w:val="16"/>
                <w:szCs w:val="16"/>
              </w:rPr>
            </w:pPr>
            <w:r w:rsidRPr="006B7E9A">
              <w:rPr>
                <w:sz w:val="16"/>
                <w:szCs w:val="16"/>
              </w:rPr>
              <w:t>Вильямса, 24</w:t>
            </w:r>
          </w:p>
        </w:tc>
        <w:tc>
          <w:tcPr>
            <w:tcW w:w="208" w:type="pct"/>
            <w:vMerge w:val="restart"/>
            <w:noWrap/>
            <w:vAlign w:val="center"/>
            <w:hideMark/>
          </w:tcPr>
          <w:p w14:paraId="2B339492" w14:textId="77777777" w:rsidR="006B7E9A" w:rsidRPr="006B7E9A" w:rsidRDefault="006B7E9A" w:rsidP="006B7E9A">
            <w:pPr>
              <w:jc w:val="center"/>
              <w:rPr>
                <w:sz w:val="16"/>
                <w:szCs w:val="16"/>
              </w:rPr>
            </w:pPr>
            <w:r w:rsidRPr="006B7E9A">
              <w:rPr>
                <w:sz w:val="16"/>
                <w:szCs w:val="16"/>
              </w:rPr>
              <w:t>78981/83487</w:t>
            </w:r>
          </w:p>
        </w:tc>
        <w:tc>
          <w:tcPr>
            <w:tcW w:w="276" w:type="pct"/>
            <w:vMerge w:val="restart"/>
            <w:vAlign w:val="center"/>
            <w:hideMark/>
          </w:tcPr>
          <w:p w14:paraId="74D75D75" w14:textId="77777777" w:rsidR="006B7E9A" w:rsidRPr="006B7E9A" w:rsidRDefault="006B7E9A" w:rsidP="006B7E9A">
            <w:pPr>
              <w:jc w:val="center"/>
              <w:rPr>
                <w:sz w:val="16"/>
                <w:szCs w:val="16"/>
              </w:rPr>
            </w:pPr>
            <w:r w:rsidRPr="006B7E9A">
              <w:rPr>
                <w:sz w:val="16"/>
                <w:szCs w:val="16"/>
              </w:rPr>
              <w:t>1 МКД,                2 объекта соц.назначения</w:t>
            </w:r>
          </w:p>
        </w:tc>
      </w:tr>
      <w:tr w:rsidR="006B7E9A" w:rsidRPr="006B7E9A" w14:paraId="43830532" w14:textId="77777777" w:rsidTr="006459F6">
        <w:trPr>
          <w:trHeight w:val="20"/>
        </w:trPr>
        <w:tc>
          <w:tcPr>
            <w:tcW w:w="124" w:type="pct"/>
            <w:vMerge/>
            <w:vAlign w:val="center"/>
            <w:hideMark/>
          </w:tcPr>
          <w:p w14:paraId="1BE5CD4D" w14:textId="77777777" w:rsidR="006B7E9A" w:rsidRPr="006B7E9A" w:rsidRDefault="006B7E9A" w:rsidP="006B7E9A">
            <w:pPr>
              <w:rPr>
                <w:sz w:val="16"/>
                <w:szCs w:val="16"/>
              </w:rPr>
            </w:pPr>
          </w:p>
        </w:tc>
        <w:tc>
          <w:tcPr>
            <w:tcW w:w="349" w:type="pct"/>
            <w:vMerge/>
            <w:vAlign w:val="center"/>
            <w:hideMark/>
          </w:tcPr>
          <w:p w14:paraId="5A01C38F" w14:textId="77777777" w:rsidR="006B7E9A" w:rsidRPr="006B7E9A" w:rsidRDefault="006B7E9A" w:rsidP="006B7E9A">
            <w:pPr>
              <w:rPr>
                <w:sz w:val="16"/>
                <w:szCs w:val="16"/>
              </w:rPr>
            </w:pPr>
          </w:p>
        </w:tc>
        <w:tc>
          <w:tcPr>
            <w:tcW w:w="403" w:type="pct"/>
            <w:vMerge/>
            <w:vAlign w:val="center"/>
            <w:hideMark/>
          </w:tcPr>
          <w:p w14:paraId="10B834D2" w14:textId="77777777" w:rsidR="006B7E9A" w:rsidRPr="006B7E9A" w:rsidRDefault="006B7E9A" w:rsidP="006B7E9A">
            <w:pPr>
              <w:rPr>
                <w:sz w:val="16"/>
                <w:szCs w:val="16"/>
              </w:rPr>
            </w:pPr>
          </w:p>
        </w:tc>
        <w:tc>
          <w:tcPr>
            <w:tcW w:w="530" w:type="pct"/>
            <w:vMerge/>
            <w:vAlign w:val="center"/>
            <w:hideMark/>
          </w:tcPr>
          <w:p w14:paraId="05CF1709" w14:textId="77777777" w:rsidR="006B7E9A" w:rsidRPr="006B7E9A" w:rsidRDefault="006B7E9A" w:rsidP="006B7E9A">
            <w:pPr>
              <w:rPr>
                <w:sz w:val="16"/>
                <w:szCs w:val="16"/>
              </w:rPr>
            </w:pPr>
          </w:p>
        </w:tc>
        <w:tc>
          <w:tcPr>
            <w:tcW w:w="250" w:type="pct"/>
            <w:vMerge/>
            <w:vAlign w:val="center"/>
            <w:hideMark/>
          </w:tcPr>
          <w:p w14:paraId="74B37754" w14:textId="77777777" w:rsidR="006B7E9A" w:rsidRPr="006B7E9A" w:rsidRDefault="006B7E9A" w:rsidP="006B7E9A">
            <w:pPr>
              <w:rPr>
                <w:sz w:val="16"/>
                <w:szCs w:val="16"/>
              </w:rPr>
            </w:pPr>
          </w:p>
        </w:tc>
        <w:tc>
          <w:tcPr>
            <w:tcW w:w="310" w:type="pct"/>
            <w:vMerge/>
            <w:vAlign w:val="center"/>
            <w:hideMark/>
          </w:tcPr>
          <w:p w14:paraId="23F5C129" w14:textId="77777777" w:rsidR="006B7E9A" w:rsidRPr="006B7E9A" w:rsidRDefault="006B7E9A" w:rsidP="006B7E9A">
            <w:pPr>
              <w:rPr>
                <w:sz w:val="16"/>
                <w:szCs w:val="16"/>
              </w:rPr>
            </w:pPr>
          </w:p>
        </w:tc>
        <w:tc>
          <w:tcPr>
            <w:tcW w:w="146" w:type="pct"/>
            <w:noWrap/>
            <w:vAlign w:val="center"/>
            <w:hideMark/>
          </w:tcPr>
          <w:p w14:paraId="26000E40" w14:textId="77777777" w:rsidR="006B7E9A" w:rsidRPr="006B7E9A" w:rsidRDefault="006B7E9A" w:rsidP="006B7E9A">
            <w:pPr>
              <w:jc w:val="center"/>
              <w:rPr>
                <w:sz w:val="16"/>
                <w:szCs w:val="16"/>
              </w:rPr>
            </w:pPr>
            <w:r w:rsidRPr="006B7E9A">
              <w:rPr>
                <w:sz w:val="16"/>
                <w:szCs w:val="16"/>
              </w:rPr>
              <w:t>23</w:t>
            </w:r>
          </w:p>
        </w:tc>
        <w:tc>
          <w:tcPr>
            <w:tcW w:w="201" w:type="pct"/>
            <w:vAlign w:val="center"/>
            <w:hideMark/>
          </w:tcPr>
          <w:p w14:paraId="6B2F643F" w14:textId="77777777" w:rsidR="006B7E9A" w:rsidRPr="006B7E9A" w:rsidRDefault="006B7E9A" w:rsidP="006B7E9A">
            <w:pPr>
              <w:jc w:val="center"/>
              <w:rPr>
                <w:sz w:val="16"/>
                <w:szCs w:val="16"/>
              </w:rPr>
            </w:pPr>
            <w:r w:rsidRPr="006B7E9A">
              <w:rPr>
                <w:sz w:val="16"/>
                <w:szCs w:val="16"/>
              </w:rPr>
              <w:t>23</w:t>
            </w:r>
          </w:p>
        </w:tc>
        <w:tc>
          <w:tcPr>
            <w:tcW w:w="375" w:type="pct"/>
            <w:vMerge/>
            <w:vAlign w:val="center"/>
            <w:hideMark/>
          </w:tcPr>
          <w:p w14:paraId="1425AB2B" w14:textId="77777777" w:rsidR="006B7E9A" w:rsidRPr="006B7E9A" w:rsidRDefault="006B7E9A" w:rsidP="006B7E9A">
            <w:pPr>
              <w:rPr>
                <w:sz w:val="16"/>
                <w:szCs w:val="16"/>
              </w:rPr>
            </w:pPr>
          </w:p>
        </w:tc>
        <w:tc>
          <w:tcPr>
            <w:tcW w:w="282" w:type="pct"/>
            <w:vAlign w:val="center"/>
            <w:hideMark/>
          </w:tcPr>
          <w:p w14:paraId="042441DA" w14:textId="77777777" w:rsidR="006B7E9A" w:rsidRPr="006B7E9A" w:rsidRDefault="006B7E9A" w:rsidP="006B7E9A">
            <w:pPr>
              <w:jc w:val="center"/>
              <w:rPr>
                <w:sz w:val="16"/>
                <w:szCs w:val="16"/>
              </w:rPr>
            </w:pPr>
            <w:r w:rsidRPr="006B7E9A">
              <w:rPr>
                <w:sz w:val="16"/>
                <w:szCs w:val="16"/>
              </w:rPr>
              <w:t>0,15</w:t>
            </w:r>
          </w:p>
        </w:tc>
        <w:tc>
          <w:tcPr>
            <w:tcW w:w="326" w:type="pct"/>
            <w:vMerge/>
            <w:vAlign w:val="center"/>
            <w:hideMark/>
          </w:tcPr>
          <w:p w14:paraId="7DFF08A1" w14:textId="77777777" w:rsidR="006B7E9A" w:rsidRPr="006B7E9A" w:rsidRDefault="006B7E9A" w:rsidP="006B7E9A">
            <w:pPr>
              <w:rPr>
                <w:sz w:val="16"/>
                <w:szCs w:val="16"/>
              </w:rPr>
            </w:pPr>
          </w:p>
        </w:tc>
        <w:tc>
          <w:tcPr>
            <w:tcW w:w="116" w:type="pct"/>
            <w:noWrap/>
            <w:vAlign w:val="center"/>
            <w:hideMark/>
          </w:tcPr>
          <w:p w14:paraId="3BFB10C9" w14:textId="77777777" w:rsidR="006B7E9A" w:rsidRPr="006B7E9A" w:rsidRDefault="006B7E9A" w:rsidP="006B7E9A">
            <w:pPr>
              <w:jc w:val="center"/>
              <w:rPr>
                <w:sz w:val="16"/>
                <w:szCs w:val="16"/>
              </w:rPr>
            </w:pPr>
            <w:r w:rsidRPr="006B7E9A">
              <w:rPr>
                <w:sz w:val="16"/>
                <w:szCs w:val="16"/>
              </w:rPr>
              <w:t>0,15</w:t>
            </w:r>
          </w:p>
        </w:tc>
        <w:tc>
          <w:tcPr>
            <w:tcW w:w="497" w:type="pct"/>
            <w:vMerge/>
            <w:vAlign w:val="center"/>
            <w:hideMark/>
          </w:tcPr>
          <w:p w14:paraId="29BFB215" w14:textId="77777777" w:rsidR="006B7E9A" w:rsidRPr="006B7E9A" w:rsidRDefault="006B7E9A" w:rsidP="006B7E9A">
            <w:pPr>
              <w:rPr>
                <w:sz w:val="16"/>
                <w:szCs w:val="16"/>
              </w:rPr>
            </w:pPr>
          </w:p>
        </w:tc>
        <w:tc>
          <w:tcPr>
            <w:tcW w:w="231" w:type="pct"/>
            <w:vMerge/>
            <w:vAlign w:val="center"/>
            <w:hideMark/>
          </w:tcPr>
          <w:p w14:paraId="3A1F98E9" w14:textId="77777777" w:rsidR="006B7E9A" w:rsidRPr="006B7E9A" w:rsidRDefault="006B7E9A" w:rsidP="006B7E9A">
            <w:pPr>
              <w:rPr>
                <w:sz w:val="16"/>
                <w:szCs w:val="16"/>
              </w:rPr>
            </w:pPr>
          </w:p>
        </w:tc>
        <w:tc>
          <w:tcPr>
            <w:tcW w:w="376" w:type="pct"/>
            <w:vMerge/>
            <w:vAlign w:val="center"/>
            <w:hideMark/>
          </w:tcPr>
          <w:p w14:paraId="6939EED8" w14:textId="77777777" w:rsidR="006B7E9A" w:rsidRPr="006B7E9A" w:rsidRDefault="006B7E9A" w:rsidP="006B7E9A">
            <w:pPr>
              <w:rPr>
                <w:sz w:val="16"/>
                <w:szCs w:val="16"/>
              </w:rPr>
            </w:pPr>
          </w:p>
        </w:tc>
        <w:tc>
          <w:tcPr>
            <w:tcW w:w="208" w:type="pct"/>
            <w:vMerge/>
            <w:vAlign w:val="center"/>
            <w:hideMark/>
          </w:tcPr>
          <w:p w14:paraId="6E8CCA41" w14:textId="77777777" w:rsidR="006B7E9A" w:rsidRPr="006B7E9A" w:rsidRDefault="006B7E9A" w:rsidP="006B7E9A">
            <w:pPr>
              <w:rPr>
                <w:sz w:val="16"/>
                <w:szCs w:val="16"/>
              </w:rPr>
            </w:pPr>
          </w:p>
        </w:tc>
        <w:tc>
          <w:tcPr>
            <w:tcW w:w="276" w:type="pct"/>
            <w:vMerge/>
            <w:vAlign w:val="center"/>
            <w:hideMark/>
          </w:tcPr>
          <w:p w14:paraId="2A380E22" w14:textId="77777777" w:rsidR="006B7E9A" w:rsidRPr="006B7E9A" w:rsidRDefault="006B7E9A" w:rsidP="006B7E9A">
            <w:pPr>
              <w:rPr>
                <w:sz w:val="16"/>
                <w:szCs w:val="16"/>
              </w:rPr>
            </w:pPr>
          </w:p>
        </w:tc>
      </w:tr>
      <w:tr w:rsidR="006B7E9A" w:rsidRPr="006B7E9A" w14:paraId="403C1A01" w14:textId="77777777" w:rsidTr="006459F6">
        <w:trPr>
          <w:trHeight w:val="20"/>
        </w:trPr>
        <w:tc>
          <w:tcPr>
            <w:tcW w:w="124" w:type="pct"/>
            <w:vMerge/>
            <w:vAlign w:val="center"/>
            <w:hideMark/>
          </w:tcPr>
          <w:p w14:paraId="146B16A6" w14:textId="77777777" w:rsidR="006B7E9A" w:rsidRPr="006B7E9A" w:rsidRDefault="006B7E9A" w:rsidP="006B7E9A">
            <w:pPr>
              <w:rPr>
                <w:sz w:val="16"/>
                <w:szCs w:val="16"/>
              </w:rPr>
            </w:pPr>
          </w:p>
        </w:tc>
        <w:tc>
          <w:tcPr>
            <w:tcW w:w="349" w:type="pct"/>
            <w:vMerge/>
            <w:vAlign w:val="center"/>
            <w:hideMark/>
          </w:tcPr>
          <w:p w14:paraId="6B509CB8" w14:textId="77777777" w:rsidR="006B7E9A" w:rsidRPr="006B7E9A" w:rsidRDefault="006B7E9A" w:rsidP="006B7E9A">
            <w:pPr>
              <w:rPr>
                <w:sz w:val="16"/>
                <w:szCs w:val="16"/>
              </w:rPr>
            </w:pPr>
          </w:p>
        </w:tc>
        <w:tc>
          <w:tcPr>
            <w:tcW w:w="403" w:type="pct"/>
            <w:vMerge/>
            <w:vAlign w:val="center"/>
            <w:hideMark/>
          </w:tcPr>
          <w:p w14:paraId="0E992473" w14:textId="77777777" w:rsidR="006B7E9A" w:rsidRPr="006B7E9A" w:rsidRDefault="006B7E9A" w:rsidP="006B7E9A">
            <w:pPr>
              <w:rPr>
                <w:sz w:val="16"/>
                <w:szCs w:val="16"/>
              </w:rPr>
            </w:pPr>
          </w:p>
        </w:tc>
        <w:tc>
          <w:tcPr>
            <w:tcW w:w="530" w:type="pct"/>
            <w:vMerge/>
            <w:vAlign w:val="center"/>
            <w:hideMark/>
          </w:tcPr>
          <w:p w14:paraId="24180EF2" w14:textId="77777777" w:rsidR="006B7E9A" w:rsidRPr="006B7E9A" w:rsidRDefault="006B7E9A" w:rsidP="006B7E9A">
            <w:pPr>
              <w:rPr>
                <w:sz w:val="16"/>
                <w:szCs w:val="16"/>
              </w:rPr>
            </w:pPr>
          </w:p>
        </w:tc>
        <w:tc>
          <w:tcPr>
            <w:tcW w:w="250" w:type="pct"/>
            <w:vMerge/>
            <w:vAlign w:val="center"/>
            <w:hideMark/>
          </w:tcPr>
          <w:p w14:paraId="4A02121C" w14:textId="77777777" w:rsidR="006B7E9A" w:rsidRPr="006B7E9A" w:rsidRDefault="006B7E9A" w:rsidP="006B7E9A">
            <w:pPr>
              <w:rPr>
                <w:sz w:val="16"/>
                <w:szCs w:val="16"/>
              </w:rPr>
            </w:pPr>
          </w:p>
        </w:tc>
        <w:tc>
          <w:tcPr>
            <w:tcW w:w="310" w:type="pct"/>
            <w:vMerge/>
            <w:vAlign w:val="center"/>
            <w:hideMark/>
          </w:tcPr>
          <w:p w14:paraId="4C7D9EDA" w14:textId="77777777" w:rsidR="006B7E9A" w:rsidRPr="006B7E9A" w:rsidRDefault="006B7E9A" w:rsidP="006B7E9A">
            <w:pPr>
              <w:rPr>
                <w:sz w:val="16"/>
                <w:szCs w:val="16"/>
              </w:rPr>
            </w:pPr>
          </w:p>
        </w:tc>
        <w:tc>
          <w:tcPr>
            <w:tcW w:w="146" w:type="pct"/>
            <w:noWrap/>
            <w:vAlign w:val="center"/>
            <w:hideMark/>
          </w:tcPr>
          <w:p w14:paraId="0A43F381" w14:textId="77777777" w:rsidR="006B7E9A" w:rsidRPr="006B7E9A" w:rsidRDefault="006B7E9A" w:rsidP="006B7E9A">
            <w:pPr>
              <w:jc w:val="center"/>
              <w:rPr>
                <w:sz w:val="16"/>
                <w:szCs w:val="16"/>
              </w:rPr>
            </w:pPr>
            <w:r w:rsidRPr="006B7E9A">
              <w:rPr>
                <w:sz w:val="16"/>
                <w:szCs w:val="16"/>
              </w:rPr>
              <w:t>-</w:t>
            </w:r>
          </w:p>
        </w:tc>
        <w:tc>
          <w:tcPr>
            <w:tcW w:w="201" w:type="pct"/>
            <w:noWrap/>
            <w:vAlign w:val="center"/>
            <w:hideMark/>
          </w:tcPr>
          <w:p w14:paraId="6BE15B53" w14:textId="77777777" w:rsidR="006B7E9A" w:rsidRPr="006B7E9A" w:rsidRDefault="006B7E9A" w:rsidP="006B7E9A">
            <w:pPr>
              <w:jc w:val="center"/>
              <w:rPr>
                <w:sz w:val="16"/>
                <w:szCs w:val="16"/>
              </w:rPr>
            </w:pPr>
            <w:r w:rsidRPr="006B7E9A">
              <w:rPr>
                <w:sz w:val="16"/>
                <w:szCs w:val="16"/>
              </w:rPr>
              <w:t>-</w:t>
            </w:r>
          </w:p>
        </w:tc>
        <w:tc>
          <w:tcPr>
            <w:tcW w:w="375" w:type="pct"/>
            <w:vAlign w:val="center"/>
            <w:hideMark/>
          </w:tcPr>
          <w:p w14:paraId="3F797996" w14:textId="77777777" w:rsidR="006B7E9A" w:rsidRPr="006B7E9A" w:rsidRDefault="006B7E9A" w:rsidP="006B7E9A">
            <w:pPr>
              <w:jc w:val="center"/>
              <w:rPr>
                <w:sz w:val="16"/>
                <w:szCs w:val="16"/>
              </w:rPr>
            </w:pPr>
            <w:r w:rsidRPr="006B7E9A">
              <w:rPr>
                <w:sz w:val="16"/>
                <w:szCs w:val="16"/>
              </w:rPr>
              <w:t>ЦТП 59:01:2912608:277</w:t>
            </w:r>
          </w:p>
        </w:tc>
        <w:tc>
          <w:tcPr>
            <w:tcW w:w="282" w:type="pct"/>
            <w:vAlign w:val="center"/>
            <w:hideMark/>
          </w:tcPr>
          <w:p w14:paraId="323A41D7" w14:textId="77777777" w:rsidR="006B7E9A" w:rsidRPr="006B7E9A" w:rsidRDefault="006B7E9A" w:rsidP="006B7E9A">
            <w:pPr>
              <w:jc w:val="center"/>
              <w:rPr>
                <w:sz w:val="16"/>
                <w:szCs w:val="16"/>
              </w:rPr>
            </w:pPr>
            <w:r w:rsidRPr="006B7E9A">
              <w:rPr>
                <w:sz w:val="16"/>
                <w:szCs w:val="16"/>
              </w:rPr>
              <w:t>-</w:t>
            </w:r>
          </w:p>
        </w:tc>
        <w:tc>
          <w:tcPr>
            <w:tcW w:w="326" w:type="pct"/>
            <w:vAlign w:val="center"/>
            <w:hideMark/>
          </w:tcPr>
          <w:p w14:paraId="7FFCA07B" w14:textId="77777777" w:rsidR="006B7E9A" w:rsidRPr="006B7E9A" w:rsidRDefault="006B7E9A" w:rsidP="006B7E9A">
            <w:pPr>
              <w:jc w:val="center"/>
              <w:rPr>
                <w:sz w:val="16"/>
                <w:szCs w:val="16"/>
              </w:rPr>
            </w:pPr>
            <w:r w:rsidRPr="006B7E9A">
              <w:rPr>
                <w:sz w:val="16"/>
                <w:szCs w:val="16"/>
              </w:rPr>
              <w:t>-</w:t>
            </w:r>
          </w:p>
        </w:tc>
        <w:tc>
          <w:tcPr>
            <w:tcW w:w="116" w:type="pct"/>
            <w:vAlign w:val="center"/>
            <w:hideMark/>
          </w:tcPr>
          <w:p w14:paraId="19A5848C" w14:textId="77777777" w:rsidR="006B7E9A" w:rsidRPr="006B7E9A" w:rsidRDefault="006B7E9A" w:rsidP="006B7E9A">
            <w:pPr>
              <w:jc w:val="center"/>
              <w:rPr>
                <w:sz w:val="16"/>
                <w:szCs w:val="16"/>
              </w:rPr>
            </w:pPr>
            <w:r w:rsidRPr="006B7E9A">
              <w:rPr>
                <w:sz w:val="16"/>
                <w:szCs w:val="16"/>
              </w:rPr>
              <w:t>-</w:t>
            </w:r>
          </w:p>
        </w:tc>
        <w:tc>
          <w:tcPr>
            <w:tcW w:w="497" w:type="pct"/>
            <w:vAlign w:val="center"/>
            <w:hideMark/>
          </w:tcPr>
          <w:p w14:paraId="7DDABE0E" w14:textId="77777777" w:rsidR="006B7E9A" w:rsidRPr="006B7E9A" w:rsidRDefault="006B7E9A" w:rsidP="006B7E9A">
            <w:pPr>
              <w:jc w:val="center"/>
              <w:rPr>
                <w:sz w:val="16"/>
                <w:szCs w:val="16"/>
              </w:rPr>
            </w:pPr>
            <w:r w:rsidRPr="006B7E9A">
              <w:rPr>
                <w:sz w:val="16"/>
                <w:szCs w:val="16"/>
              </w:rPr>
              <w:t>-</w:t>
            </w:r>
          </w:p>
        </w:tc>
        <w:tc>
          <w:tcPr>
            <w:tcW w:w="231" w:type="pct"/>
            <w:noWrap/>
            <w:vAlign w:val="center"/>
            <w:hideMark/>
          </w:tcPr>
          <w:p w14:paraId="4BBA1F10" w14:textId="77777777" w:rsidR="006B7E9A" w:rsidRPr="006B7E9A" w:rsidRDefault="006B7E9A" w:rsidP="006B7E9A">
            <w:pPr>
              <w:jc w:val="center"/>
              <w:rPr>
                <w:sz w:val="16"/>
                <w:szCs w:val="16"/>
              </w:rPr>
            </w:pPr>
            <w:r w:rsidRPr="006B7E9A">
              <w:rPr>
                <w:sz w:val="16"/>
                <w:szCs w:val="16"/>
              </w:rPr>
              <w:t> </w:t>
            </w:r>
          </w:p>
        </w:tc>
        <w:tc>
          <w:tcPr>
            <w:tcW w:w="376" w:type="pct"/>
            <w:noWrap/>
            <w:vAlign w:val="center"/>
            <w:hideMark/>
          </w:tcPr>
          <w:p w14:paraId="3E468BF1" w14:textId="77777777" w:rsidR="006B7E9A" w:rsidRPr="006B7E9A" w:rsidRDefault="006B7E9A" w:rsidP="006B7E9A">
            <w:pPr>
              <w:jc w:val="center"/>
              <w:rPr>
                <w:sz w:val="16"/>
                <w:szCs w:val="16"/>
              </w:rPr>
            </w:pPr>
            <w:r w:rsidRPr="006B7E9A">
              <w:rPr>
                <w:sz w:val="16"/>
                <w:szCs w:val="16"/>
              </w:rPr>
              <w:t> </w:t>
            </w:r>
          </w:p>
        </w:tc>
        <w:tc>
          <w:tcPr>
            <w:tcW w:w="208" w:type="pct"/>
            <w:noWrap/>
            <w:vAlign w:val="center"/>
            <w:hideMark/>
          </w:tcPr>
          <w:p w14:paraId="3373824E" w14:textId="77777777" w:rsidR="006B7E9A" w:rsidRPr="006B7E9A" w:rsidRDefault="006B7E9A" w:rsidP="006B7E9A">
            <w:pPr>
              <w:jc w:val="center"/>
              <w:rPr>
                <w:sz w:val="16"/>
                <w:szCs w:val="16"/>
              </w:rPr>
            </w:pPr>
            <w:r w:rsidRPr="006B7E9A">
              <w:rPr>
                <w:sz w:val="16"/>
                <w:szCs w:val="16"/>
              </w:rPr>
              <w:t> </w:t>
            </w:r>
          </w:p>
        </w:tc>
        <w:tc>
          <w:tcPr>
            <w:tcW w:w="276" w:type="pct"/>
            <w:vMerge/>
            <w:vAlign w:val="center"/>
            <w:hideMark/>
          </w:tcPr>
          <w:p w14:paraId="715AB76F" w14:textId="77777777" w:rsidR="006B7E9A" w:rsidRPr="006B7E9A" w:rsidRDefault="006B7E9A" w:rsidP="006B7E9A">
            <w:pPr>
              <w:rPr>
                <w:sz w:val="16"/>
                <w:szCs w:val="16"/>
              </w:rPr>
            </w:pPr>
          </w:p>
        </w:tc>
      </w:tr>
      <w:tr w:rsidR="006B7E9A" w:rsidRPr="006B7E9A" w14:paraId="2554C4EA" w14:textId="77777777" w:rsidTr="006459F6">
        <w:trPr>
          <w:trHeight w:val="20"/>
        </w:trPr>
        <w:tc>
          <w:tcPr>
            <w:tcW w:w="124" w:type="pct"/>
            <w:noWrap/>
            <w:vAlign w:val="center"/>
            <w:hideMark/>
          </w:tcPr>
          <w:p w14:paraId="5CBE7BCB" w14:textId="77777777" w:rsidR="006B7E9A" w:rsidRPr="006B7E9A" w:rsidRDefault="006B7E9A" w:rsidP="006B7E9A">
            <w:pPr>
              <w:jc w:val="center"/>
              <w:rPr>
                <w:sz w:val="16"/>
                <w:szCs w:val="16"/>
              </w:rPr>
            </w:pPr>
            <w:r w:rsidRPr="006B7E9A">
              <w:rPr>
                <w:sz w:val="16"/>
                <w:szCs w:val="16"/>
              </w:rPr>
              <w:t>79</w:t>
            </w:r>
          </w:p>
        </w:tc>
        <w:tc>
          <w:tcPr>
            <w:tcW w:w="349" w:type="pct"/>
            <w:noWrap/>
            <w:vAlign w:val="center"/>
            <w:hideMark/>
          </w:tcPr>
          <w:p w14:paraId="129FF603" w14:textId="77777777" w:rsidR="006B7E9A" w:rsidRPr="006B7E9A" w:rsidRDefault="006B7E9A" w:rsidP="006B7E9A">
            <w:pPr>
              <w:jc w:val="center"/>
              <w:rPr>
                <w:sz w:val="16"/>
                <w:szCs w:val="16"/>
              </w:rPr>
            </w:pPr>
            <w:r w:rsidRPr="006B7E9A">
              <w:rPr>
                <w:sz w:val="16"/>
                <w:szCs w:val="16"/>
              </w:rPr>
              <w:t>Микрюков А.Г.</w:t>
            </w:r>
          </w:p>
        </w:tc>
        <w:tc>
          <w:tcPr>
            <w:tcW w:w="403" w:type="pct"/>
            <w:noWrap/>
            <w:vAlign w:val="center"/>
            <w:hideMark/>
          </w:tcPr>
          <w:p w14:paraId="1DAD8DB6" w14:textId="77777777" w:rsidR="006B7E9A" w:rsidRPr="006B7E9A" w:rsidRDefault="006B7E9A" w:rsidP="006B7E9A">
            <w:pPr>
              <w:jc w:val="center"/>
              <w:rPr>
                <w:sz w:val="16"/>
                <w:szCs w:val="16"/>
              </w:rPr>
            </w:pPr>
            <w:r w:rsidRPr="006B7E9A">
              <w:rPr>
                <w:sz w:val="16"/>
                <w:szCs w:val="16"/>
              </w:rPr>
              <w:t>ООО "Домен"</w:t>
            </w:r>
          </w:p>
        </w:tc>
        <w:tc>
          <w:tcPr>
            <w:tcW w:w="530" w:type="pct"/>
            <w:vAlign w:val="center"/>
            <w:hideMark/>
          </w:tcPr>
          <w:p w14:paraId="26223092" w14:textId="77777777" w:rsidR="006B7E9A" w:rsidRPr="006B7E9A" w:rsidRDefault="006B7E9A" w:rsidP="006B7E9A">
            <w:pPr>
              <w:rPr>
                <w:sz w:val="16"/>
                <w:szCs w:val="16"/>
              </w:rPr>
            </w:pPr>
            <w:r w:rsidRPr="006B7E9A">
              <w:rPr>
                <w:sz w:val="16"/>
                <w:szCs w:val="16"/>
              </w:rPr>
              <w:t xml:space="preserve">г. Пермь, ЦТП по ул. Веры Засулич, 50 Qот-3,13Гкал/ч, Qгвс.ср.-1,67 Гкал/ч                                                 г. Пермь, ЦТП по ул. Подлесная, 13а.Qот-0,645Гкал/ч, Qгвс.ср.-0,09 Гкал/ч                  </w:t>
            </w:r>
          </w:p>
        </w:tc>
        <w:tc>
          <w:tcPr>
            <w:tcW w:w="250" w:type="pct"/>
            <w:noWrap/>
            <w:vAlign w:val="center"/>
            <w:hideMark/>
          </w:tcPr>
          <w:p w14:paraId="08AE2663" w14:textId="77777777" w:rsidR="006B7E9A" w:rsidRPr="006B7E9A" w:rsidRDefault="006B7E9A" w:rsidP="006B7E9A">
            <w:pPr>
              <w:jc w:val="center"/>
              <w:rPr>
                <w:sz w:val="16"/>
                <w:szCs w:val="16"/>
              </w:rPr>
            </w:pPr>
            <w:r w:rsidRPr="006B7E9A">
              <w:rPr>
                <w:sz w:val="16"/>
                <w:szCs w:val="16"/>
              </w:rPr>
              <w:t>-</w:t>
            </w:r>
          </w:p>
        </w:tc>
        <w:tc>
          <w:tcPr>
            <w:tcW w:w="310" w:type="pct"/>
            <w:vAlign w:val="center"/>
            <w:hideMark/>
          </w:tcPr>
          <w:p w14:paraId="1C03532C" w14:textId="77777777" w:rsidR="006B7E9A" w:rsidRPr="006B7E9A" w:rsidRDefault="006B7E9A" w:rsidP="006B7E9A">
            <w:pPr>
              <w:rPr>
                <w:sz w:val="16"/>
                <w:szCs w:val="16"/>
              </w:rPr>
            </w:pPr>
            <w:r w:rsidRPr="006B7E9A">
              <w:rPr>
                <w:sz w:val="16"/>
                <w:szCs w:val="16"/>
              </w:rPr>
              <w:t>-</w:t>
            </w:r>
          </w:p>
        </w:tc>
        <w:tc>
          <w:tcPr>
            <w:tcW w:w="146" w:type="pct"/>
            <w:noWrap/>
            <w:vAlign w:val="center"/>
            <w:hideMark/>
          </w:tcPr>
          <w:p w14:paraId="469A8318" w14:textId="77777777" w:rsidR="006B7E9A" w:rsidRPr="006B7E9A" w:rsidRDefault="006B7E9A" w:rsidP="006B7E9A">
            <w:pPr>
              <w:jc w:val="center"/>
              <w:rPr>
                <w:sz w:val="16"/>
                <w:szCs w:val="16"/>
              </w:rPr>
            </w:pPr>
            <w:r w:rsidRPr="006B7E9A">
              <w:rPr>
                <w:sz w:val="16"/>
                <w:szCs w:val="16"/>
              </w:rPr>
              <w:t>-</w:t>
            </w:r>
          </w:p>
        </w:tc>
        <w:tc>
          <w:tcPr>
            <w:tcW w:w="201" w:type="pct"/>
            <w:vAlign w:val="center"/>
            <w:hideMark/>
          </w:tcPr>
          <w:p w14:paraId="30A40DD4" w14:textId="77777777" w:rsidR="006B7E9A" w:rsidRPr="006B7E9A" w:rsidRDefault="006B7E9A" w:rsidP="006B7E9A">
            <w:pPr>
              <w:jc w:val="center"/>
              <w:rPr>
                <w:sz w:val="16"/>
                <w:szCs w:val="16"/>
              </w:rPr>
            </w:pPr>
            <w:r w:rsidRPr="006B7E9A">
              <w:rPr>
                <w:sz w:val="16"/>
                <w:szCs w:val="16"/>
              </w:rPr>
              <w:t>-</w:t>
            </w:r>
          </w:p>
        </w:tc>
        <w:tc>
          <w:tcPr>
            <w:tcW w:w="375" w:type="pct"/>
            <w:vAlign w:val="center"/>
            <w:hideMark/>
          </w:tcPr>
          <w:p w14:paraId="20B35D40" w14:textId="77777777" w:rsidR="006B7E9A" w:rsidRPr="006B7E9A" w:rsidRDefault="006B7E9A" w:rsidP="006B7E9A">
            <w:pPr>
              <w:jc w:val="center"/>
              <w:rPr>
                <w:sz w:val="16"/>
                <w:szCs w:val="16"/>
              </w:rPr>
            </w:pPr>
            <w:r w:rsidRPr="006B7E9A">
              <w:rPr>
                <w:sz w:val="16"/>
                <w:szCs w:val="16"/>
              </w:rPr>
              <w:t>59:01:4410825:443</w:t>
            </w:r>
            <w:r w:rsidRPr="006B7E9A">
              <w:rPr>
                <w:sz w:val="16"/>
                <w:szCs w:val="16"/>
              </w:rPr>
              <w:br/>
              <w:t>59:01:4419851:38</w:t>
            </w:r>
          </w:p>
        </w:tc>
        <w:tc>
          <w:tcPr>
            <w:tcW w:w="282" w:type="pct"/>
            <w:vAlign w:val="center"/>
            <w:hideMark/>
          </w:tcPr>
          <w:p w14:paraId="1C0D34EC" w14:textId="77777777" w:rsidR="006B7E9A" w:rsidRPr="006B7E9A" w:rsidRDefault="006B7E9A" w:rsidP="006B7E9A">
            <w:pPr>
              <w:jc w:val="center"/>
              <w:rPr>
                <w:sz w:val="16"/>
                <w:szCs w:val="16"/>
              </w:rPr>
            </w:pPr>
            <w:r w:rsidRPr="006B7E9A">
              <w:rPr>
                <w:sz w:val="16"/>
                <w:szCs w:val="16"/>
              </w:rPr>
              <w:t>-</w:t>
            </w:r>
          </w:p>
        </w:tc>
        <w:tc>
          <w:tcPr>
            <w:tcW w:w="326" w:type="pct"/>
            <w:vAlign w:val="center"/>
            <w:hideMark/>
          </w:tcPr>
          <w:p w14:paraId="41B3FEF3" w14:textId="77777777" w:rsidR="006B7E9A" w:rsidRPr="006B7E9A" w:rsidRDefault="006B7E9A" w:rsidP="006B7E9A">
            <w:pPr>
              <w:jc w:val="center"/>
              <w:rPr>
                <w:sz w:val="16"/>
                <w:szCs w:val="16"/>
              </w:rPr>
            </w:pPr>
            <w:r w:rsidRPr="006B7E9A">
              <w:rPr>
                <w:sz w:val="16"/>
                <w:szCs w:val="16"/>
              </w:rPr>
              <w:t>-</w:t>
            </w:r>
          </w:p>
        </w:tc>
        <w:tc>
          <w:tcPr>
            <w:tcW w:w="116" w:type="pct"/>
            <w:noWrap/>
            <w:vAlign w:val="center"/>
            <w:hideMark/>
          </w:tcPr>
          <w:p w14:paraId="3148997A" w14:textId="77777777" w:rsidR="006B7E9A" w:rsidRPr="006B7E9A" w:rsidRDefault="006B7E9A" w:rsidP="006B7E9A">
            <w:pPr>
              <w:jc w:val="center"/>
              <w:rPr>
                <w:sz w:val="16"/>
                <w:szCs w:val="16"/>
              </w:rPr>
            </w:pPr>
            <w:r w:rsidRPr="006B7E9A">
              <w:rPr>
                <w:sz w:val="16"/>
                <w:szCs w:val="16"/>
              </w:rPr>
              <w:t>-</w:t>
            </w:r>
          </w:p>
        </w:tc>
        <w:tc>
          <w:tcPr>
            <w:tcW w:w="497" w:type="pct"/>
            <w:vAlign w:val="center"/>
            <w:hideMark/>
          </w:tcPr>
          <w:p w14:paraId="4934B80F" w14:textId="77777777" w:rsidR="006B7E9A" w:rsidRPr="006B7E9A" w:rsidRDefault="006B7E9A" w:rsidP="006B7E9A">
            <w:pPr>
              <w:jc w:val="center"/>
              <w:rPr>
                <w:sz w:val="16"/>
                <w:szCs w:val="16"/>
              </w:rPr>
            </w:pPr>
            <w:r w:rsidRPr="006B7E9A">
              <w:rPr>
                <w:sz w:val="16"/>
                <w:szCs w:val="16"/>
              </w:rPr>
              <w:t>-</w:t>
            </w:r>
          </w:p>
        </w:tc>
        <w:tc>
          <w:tcPr>
            <w:tcW w:w="231" w:type="pct"/>
            <w:noWrap/>
            <w:vAlign w:val="center"/>
            <w:hideMark/>
          </w:tcPr>
          <w:p w14:paraId="0685F005" w14:textId="77777777" w:rsidR="006B7E9A" w:rsidRPr="006B7E9A" w:rsidRDefault="006B7E9A" w:rsidP="006B7E9A">
            <w:pPr>
              <w:jc w:val="center"/>
              <w:rPr>
                <w:sz w:val="16"/>
                <w:szCs w:val="16"/>
              </w:rPr>
            </w:pPr>
            <w:r w:rsidRPr="006B7E9A">
              <w:rPr>
                <w:sz w:val="16"/>
                <w:szCs w:val="16"/>
              </w:rPr>
              <w:t>-</w:t>
            </w:r>
          </w:p>
        </w:tc>
        <w:tc>
          <w:tcPr>
            <w:tcW w:w="376" w:type="pct"/>
            <w:noWrap/>
            <w:vAlign w:val="center"/>
            <w:hideMark/>
          </w:tcPr>
          <w:p w14:paraId="5B5597C0" w14:textId="77777777" w:rsidR="006B7E9A" w:rsidRPr="006B7E9A" w:rsidRDefault="006B7E9A" w:rsidP="006B7E9A">
            <w:pPr>
              <w:jc w:val="center"/>
              <w:rPr>
                <w:sz w:val="16"/>
                <w:szCs w:val="16"/>
              </w:rPr>
            </w:pPr>
            <w:r w:rsidRPr="006B7E9A">
              <w:rPr>
                <w:sz w:val="16"/>
                <w:szCs w:val="16"/>
              </w:rPr>
              <w:t>-</w:t>
            </w:r>
          </w:p>
        </w:tc>
        <w:tc>
          <w:tcPr>
            <w:tcW w:w="208" w:type="pct"/>
            <w:noWrap/>
            <w:vAlign w:val="center"/>
            <w:hideMark/>
          </w:tcPr>
          <w:p w14:paraId="7DAB99D5" w14:textId="77777777" w:rsidR="006B7E9A" w:rsidRPr="006B7E9A" w:rsidRDefault="006B7E9A" w:rsidP="006B7E9A">
            <w:pPr>
              <w:jc w:val="center"/>
              <w:rPr>
                <w:sz w:val="16"/>
                <w:szCs w:val="16"/>
              </w:rPr>
            </w:pPr>
            <w:r w:rsidRPr="006B7E9A">
              <w:rPr>
                <w:sz w:val="16"/>
                <w:szCs w:val="16"/>
              </w:rPr>
              <w:t>-</w:t>
            </w:r>
          </w:p>
        </w:tc>
        <w:tc>
          <w:tcPr>
            <w:tcW w:w="276" w:type="pct"/>
            <w:vAlign w:val="center"/>
            <w:hideMark/>
          </w:tcPr>
          <w:p w14:paraId="3B396E99" w14:textId="77777777" w:rsidR="006B7E9A" w:rsidRPr="006B7E9A" w:rsidRDefault="006B7E9A" w:rsidP="006B7E9A">
            <w:pPr>
              <w:jc w:val="center"/>
              <w:rPr>
                <w:sz w:val="16"/>
                <w:szCs w:val="16"/>
              </w:rPr>
            </w:pPr>
            <w:r w:rsidRPr="006B7E9A">
              <w:rPr>
                <w:sz w:val="16"/>
                <w:szCs w:val="16"/>
              </w:rPr>
              <w:t>10 МКД</w:t>
            </w:r>
          </w:p>
        </w:tc>
      </w:tr>
      <w:tr w:rsidR="006B7E9A" w:rsidRPr="006B7E9A" w14:paraId="290EBE6A" w14:textId="77777777" w:rsidTr="006459F6">
        <w:trPr>
          <w:trHeight w:val="20"/>
        </w:trPr>
        <w:tc>
          <w:tcPr>
            <w:tcW w:w="124" w:type="pct"/>
            <w:noWrap/>
            <w:vAlign w:val="center"/>
            <w:hideMark/>
          </w:tcPr>
          <w:p w14:paraId="40131CF9" w14:textId="77777777" w:rsidR="006B7E9A" w:rsidRPr="006B7E9A" w:rsidRDefault="006B7E9A" w:rsidP="006B7E9A">
            <w:pPr>
              <w:jc w:val="center"/>
              <w:rPr>
                <w:sz w:val="16"/>
                <w:szCs w:val="16"/>
              </w:rPr>
            </w:pPr>
            <w:r w:rsidRPr="006B7E9A">
              <w:rPr>
                <w:sz w:val="16"/>
                <w:szCs w:val="16"/>
              </w:rPr>
              <w:t>80</w:t>
            </w:r>
          </w:p>
        </w:tc>
        <w:tc>
          <w:tcPr>
            <w:tcW w:w="349" w:type="pct"/>
            <w:noWrap/>
            <w:vAlign w:val="center"/>
            <w:hideMark/>
          </w:tcPr>
          <w:p w14:paraId="384B5FBD" w14:textId="77777777" w:rsidR="006B7E9A" w:rsidRPr="006B7E9A" w:rsidRDefault="006B7E9A" w:rsidP="006B7E9A">
            <w:pPr>
              <w:jc w:val="center"/>
              <w:rPr>
                <w:sz w:val="16"/>
                <w:szCs w:val="16"/>
              </w:rPr>
            </w:pPr>
            <w:r w:rsidRPr="006B7E9A">
              <w:rPr>
                <w:sz w:val="16"/>
                <w:szCs w:val="16"/>
              </w:rPr>
              <w:t>ООО "Энергия-М"</w:t>
            </w:r>
          </w:p>
        </w:tc>
        <w:tc>
          <w:tcPr>
            <w:tcW w:w="403" w:type="pct"/>
            <w:noWrap/>
            <w:vAlign w:val="center"/>
            <w:hideMark/>
          </w:tcPr>
          <w:p w14:paraId="3EA4A2FD" w14:textId="77777777" w:rsidR="006B7E9A" w:rsidRPr="006B7E9A" w:rsidRDefault="006B7E9A" w:rsidP="006B7E9A">
            <w:pPr>
              <w:jc w:val="center"/>
              <w:rPr>
                <w:sz w:val="16"/>
                <w:szCs w:val="16"/>
              </w:rPr>
            </w:pPr>
            <w:r w:rsidRPr="006B7E9A">
              <w:rPr>
                <w:sz w:val="16"/>
                <w:szCs w:val="16"/>
              </w:rPr>
              <w:t>ООО "Энергия-М"</w:t>
            </w:r>
          </w:p>
        </w:tc>
        <w:tc>
          <w:tcPr>
            <w:tcW w:w="530" w:type="pct"/>
            <w:vAlign w:val="center"/>
            <w:hideMark/>
          </w:tcPr>
          <w:p w14:paraId="4D0D88C5" w14:textId="77777777" w:rsidR="006B7E9A" w:rsidRPr="006B7E9A" w:rsidRDefault="006B7E9A" w:rsidP="006B7E9A">
            <w:pPr>
              <w:rPr>
                <w:sz w:val="16"/>
                <w:szCs w:val="16"/>
              </w:rPr>
            </w:pPr>
            <w:r w:rsidRPr="006B7E9A">
              <w:rPr>
                <w:sz w:val="16"/>
                <w:szCs w:val="16"/>
              </w:rPr>
              <w:t>Куйбышева, 145</w:t>
            </w:r>
          </w:p>
        </w:tc>
        <w:tc>
          <w:tcPr>
            <w:tcW w:w="250" w:type="pct"/>
            <w:vAlign w:val="center"/>
            <w:hideMark/>
          </w:tcPr>
          <w:p w14:paraId="1B44C4A3" w14:textId="77777777" w:rsidR="006B7E9A" w:rsidRPr="006B7E9A" w:rsidRDefault="006B7E9A" w:rsidP="006B7E9A">
            <w:pPr>
              <w:jc w:val="center"/>
              <w:rPr>
                <w:sz w:val="16"/>
                <w:szCs w:val="16"/>
              </w:rPr>
            </w:pPr>
            <w:r w:rsidRPr="006B7E9A">
              <w:rPr>
                <w:sz w:val="16"/>
                <w:szCs w:val="16"/>
              </w:rPr>
              <w:t>ЦТП-5 (Емельяна Ярославского, 10Б)</w:t>
            </w:r>
          </w:p>
        </w:tc>
        <w:tc>
          <w:tcPr>
            <w:tcW w:w="310" w:type="pct"/>
            <w:vAlign w:val="center"/>
            <w:hideMark/>
          </w:tcPr>
          <w:p w14:paraId="3838573D" w14:textId="77777777" w:rsidR="006B7E9A" w:rsidRPr="006B7E9A" w:rsidRDefault="006B7E9A" w:rsidP="006B7E9A">
            <w:pPr>
              <w:rPr>
                <w:sz w:val="16"/>
                <w:szCs w:val="16"/>
              </w:rPr>
            </w:pPr>
            <w:r w:rsidRPr="006B7E9A">
              <w:rPr>
                <w:sz w:val="16"/>
                <w:szCs w:val="16"/>
              </w:rPr>
              <w:t>Куйбышева 143</w:t>
            </w:r>
          </w:p>
        </w:tc>
        <w:tc>
          <w:tcPr>
            <w:tcW w:w="146" w:type="pct"/>
            <w:noWrap/>
            <w:vAlign w:val="center"/>
            <w:hideMark/>
          </w:tcPr>
          <w:p w14:paraId="64779793" w14:textId="77777777" w:rsidR="006B7E9A" w:rsidRPr="006B7E9A" w:rsidRDefault="006B7E9A" w:rsidP="006B7E9A">
            <w:pPr>
              <w:jc w:val="center"/>
              <w:rPr>
                <w:sz w:val="16"/>
                <w:szCs w:val="16"/>
              </w:rPr>
            </w:pPr>
            <w:r w:rsidRPr="006B7E9A">
              <w:rPr>
                <w:sz w:val="16"/>
                <w:szCs w:val="16"/>
              </w:rPr>
              <w:t>20</w:t>
            </w:r>
          </w:p>
        </w:tc>
        <w:tc>
          <w:tcPr>
            <w:tcW w:w="201" w:type="pct"/>
            <w:vAlign w:val="center"/>
            <w:hideMark/>
          </w:tcPr>
          <w:p w14:paraId="5AFEC921" w14:textId="77777777" w:rsidR="006B7E9A" w:rsidRPr="006B7E9A" w:rsidRDefault="006B7E9A" w:rsidP="006B7E9A">
            <w:pPr>
              <w:jc w:val="center"/>
              <w:rPr>
                <w:sz w:val="16"/>
                <w:szCs w:val="16"/>
              </w:rPr>
            </w:pPr>
            <w:r w:rsidRPr="006B7E9A">
              <w:rPr>
                <w:sz w:val="16"/>
                <w:szCs w:val="16"/>
              </w:rPr>
              <w:t>20,6</w:t>
            </w:r>
          </w:p>
        </w:tc>
        <w:tc>
          <w:tcPr>
            <w:tcW w:w="375" w:type="pct"/>
            <w:vAlign w:val="center"/>
            <w:hideMark/>
          </w:tcPr>
          <w:p w14:paraId="7B76D1F3" w14:textId="77777777" w:rsidR="006B7E9A" w:rsidRPr="006B7E9A" w:rsidRDefault="006B7E9A" w:rsidP="006B7E9A">
            <w:pPr>
              <w:jc w:val="center"/>
              <w:rPr>
                <w:sz w:val="16"/>
                <w:szCs w:val="16"/>
              </w:rPr>
            </w:pPr>
            <w:r w:rsidRPr="006B7E9A">
              <w:rPr>
                <w:sz w:val="16"/>
                <w:szCs w:val="16"/>
              </w:rPr>
              <w:t> </w:t>
            </w:r>
          </w:p>
        </w:tc>
        <w:tc>
          <w:tcPr>
            <w:tcW w:w="282" w:type="pct"/>
            <w:vAlign w:val="center"/>
            <w:hideMark/>
          </w:tcPr>
          <w:p w14:paraId="186144C0"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66973BC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hideMark/>
          </w:tcPr>
          <w:p w14:paraId="52DC82A7"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708D2033"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71193511" w14:textId="77777777" w:rsidR="006B7E9A" w:rsidRPr="006B7E9A" w:rsidRDefault="006B7E9A" w:rsidP="006B7E9A">
            <w:pPr>
              <w:jc w:val="center"/>
              <w:rPr>
                <w:sz w:val="16"/>
                <w:szCs w:val="16"/>
              </w:rPr>
            </w:pPr>
            <w:r w:rsidRPr="006B7E9A">
              <w:rPr>
                <w:sz w:val="16"/>
                <w:szCs w:val="16"/>
              </w:rPr>
              <w:t>К-6К</w:t>
            </w:r>
          </w:p>
        </w:tc>
        <w:tc>
          <w:tcPr>
            <w:tcW w:w="376" w:type="pct"/>
            <w:vAlign w:val="center"/>
            <w:hideMark/>
          </w:tcPr>
          <w:p w14:paraId="6F15C6C8" w14:textId="77777777" w:rsidR="006B7E9A" w:rsidRPr="006B7E9A" w:rsidRDefault="006B7E9A" w:rsidP="006B7E9A">
            <w:pPr>
              <w:rPr>
                <w:sz w:val="16"/>
                <w:szCs w:val="16"/>
              </w:rPr>
            </w:pPr>
            <w:r w:rsidRPr="006B7E9A">
              <w:rPr>
                <w:sz w:val="16"/>
                <w:szCs w:val="16"/>
              </w:rPr>
              <w:t>Куйбышева, 143-145 (середина)</w:t>
            </w:r>
          </w:p>
        </w:tc>
        <w:tc>
          <w:tcPr>
            <w:tcW w:w="208" w:type="pct"/>
            <w:noWrap/>
            <w:vAlign w:val="center"/>
            <w:hideMark/>
          </w:tcPr>
          <w:p w14:paraId="3177DF5E" w14:textId="77777777" w:rsidR="006B7E9A" w:rsidRPr="006B7E9A" w:rsidRDefault="006B7E9A" w:rsidP="006B7E9A">
            <w:pPr>
              <w:jc w:val="center"/>
              <w:rPr>
                <w:sz w:val="16"/>
                <w:szCs w:val="16"/>
              </w:rPr>
            </w:pPr>
            <w:r w:rsidRPr="006B7E9A">
              <w:rPr>
                <w:sz w:val="16"/>
                <w:szCs w:val="16"/>
              </w:rPr>
              <w:t>-</w:t>
            </w:r>
          </w:p>
        </w:tc>
        <w:tc>
          <w:tcPr>
            <w:tcW w:w="276" w:type="pct"/>
            <w:vAlign w:val="center"/>
            <w:hideMark/>
          </w:tcPr>
          <w:p w14:paraId="5EC0E49A" w14:textId="77777777" w:rsidR="006B7E9A" w:rsidRPr="006B7E9A" w:rsidRDefault="006B7E9A" w:rsidP="006B7E9A">
            <w:pPr>
              <w:jc w:val="center"/>
              <w:rPr>
                <w:sz w:val="16"/>
                <w:szCs w:val="16"/>
              </w:rPr>
            </w:pPr>
            <w:r w:rsidRPr="006B7E9A">
              <w:rPr>
                <w:sz w:val="16"/>
                <w:szCs w:val="16"/>
              </w:rPr>
              <w:t>1 МКД</w:t>
            </w:r>
          </w:p>
        </w:tc>
      </w:tr>
      <w:tr w:rsidR="006B7E9A" w:rsidRPr="006B7E9A" w14:paraId="17BC9D5C" w14:textId="77777777" w:rsidTr="006459F6">
        <w:trPr>
          <w:trHeight w:val="20"/>
        </w:trPr>
        <w:tc>
          <w:tcPr>
            <w:tcW w:w="124" w:type="pct"/>
            <w:noWrap/>
            <w:vAlign w:val="center"/>
            <w:hideMark/>
          </w:tcPr>
          <w:p w14:paraId="35ABB383" w14:textId="77777777" w:rsidR="006B7E9A" w:rsidRPr="006B7E9A" w:rsidRDefault="006B7E9A" w:rsidP="006B7E9A">
            <w:pPr>
              <w:jc w:val="center"/>
              <w:rPr>
                <w:sz w:val="16"/>
                <w:szCs w:val="16"/>
              </w:rPr>
            </w:pPr>
            <w:r w:rsidRPr="006B7E9A">
              <w:rPr>
                <w:sz w:val="16"/>
                <w:szCs w:val="16"/>
              </w:rPr>
              <w:t>81</w:t>
            </w:r>
          </w:p>
        </w:tc>
        <w:tc>
          <w:tcPr>
            <w:tcW w:w="349" w:type="pct"/>
            <w:noWrap/>
            <w:vAlign w:val="center"/>
            <w:hideMark/>
          </w:tcPr>
          <w:p w14:paraId="17127B9D" w14:textId="77777777" w:rsidR="006B7E9A" w:rsidRPr="006B7E9A" w:rsidRDefault="006B7E9A" w:rsidP="006B7E9A">
            <w:pPr>
              <w:jc w:val="center"/>
              <w:rPr>
                <w:sz w:val="16"/>
                <w:szCs w:val="16"/>
              </w:rPr>
            </w:pPr>
            <w:r w:rsidRPr="006B7E9A">
              <w:rPr>
                <w:sz w:val="16"/>
                <w:szCs w:val="16"/>
              </w:rPr>
              <w:t>ООО "Энергия-М"</w:t>
            </w:r>
          </w:p>
        </w:tc>
        <w:tc>
          <w:tcPr>
            <w:tcW w:w="403" w:type="pct"/>
            <w:noWrap/>
            <w:vAlign w:val="center"/>
            <w:hideMark/>
          </w:tcPr>
          <w:p w14:paraId="3B1CF367" w14:textId="77777777" w:rsidR="006B7E9A" w:rsidRPr="006B7E9A" w:rsidRDefault="006B7E9A" w:rsidP="006B7E9A">
            <w:pPr>
              <w:jc w:val="center"/>
              <w:rPr>
                <w:sz w:val="16"/>
                <w:szCs w:val="16"/>
              </w:rPr>
            </w:pPr>
            <w:r w:rsidRPr="006B7E9A">
              <w:rPr>
                <w:sz w:val="16"/>
                <w:szCs w:val="16"/>
              </w:rPr>
              <w:t>ООО "Энергия-М"</w:t>
            </w:r>
          </w:p>
        </w:tc>
        <w:tc>
          <w:tcPr>
            <w:tcW w:w="530" w:type="pct"/>
            <w:vAlign w:val="center"/>
            <w:hideMark/>
          </w:tcPr>
          <w:p w14:paraId="60B28730" w14:textId="77777777" w:rsidR="006B7E9A" w:rsidRPr="006B7E9A" w:rsidRDefault="006B7E9A" w:rsidP="006B7E9A">
            <w:pPr>
              <w:rPr>
                <w:sz w:val="16"/>
                <w:szCs w:val="16"/>
              </w:rPr>
            </w:pPr>
            <w:r w:rsidRPr="006B7E9A">
              <w:rPr>
                <w:sz w:val="16"/>
                <w:szCs w:val="16"/>
              </w:rPr>
              <w:t>Емельяна Ярославского, 10/1-8, 10а, 10б</w:t>
            </w:r>
          </w:p>
        </w:tc>
        <w:tc>
          <w:tcPr>
            <w:tcW w:w="250" w:type="pct"/>
            <w:vAlign w:val="center"/>
            <w:hideMark/>
          </w:tcPr>
          <w:p w14:paraId="3BF9354C" w14:textId="77777777" w:rsidR="006B7E9A" w:rsidRPr="006B7E9A" w:rsidRDefault="006B7E9A" w:rsidP="006B7E9A">
            <w:pPr>
              <w:jc w:val="center"/>
              <w:rPr>
                <w:sz w:val="16"/>
                <w:szCs w:val="16"/>
              </w:rPr>
            </w:pPr>
            <w:r w:rsidRPr="006B7E9A">
              <w:rPr>
                <w:sz w:val="16"/>
                <w:szCs w:val="16"/>
              </w:rPr>
              <w:t>ЦТП-5 (Емельяна Ярославского, 10Б)</w:t>
            </w:r>
          </w:p>
        </w:tc>
        <w:tc>
          <w:tcPr>
            <w:tcW w:w="310" w:type="pct"/>
            <w:vAlign w:val="center"/>
            <w:hideMark/>
          </w:tcPr>
          <w:p w14:paraId="627E7DEC" w14:textId="77777777" w:rsidR="006B7E9A" w:rsidRPr="006B7E9A" w:rsidRDefault="006B7E9A" w:rsidP="006B7E9A">
            <w:pPr>
              <w:rPr>
                <w:sz w:val="16"/>
                <w:szCs w:val="16"/>
              </w:rPr>
            </w:pPr>
            <w:r w:rsidRPr="006B7E9A">
              <w:rPr>
                <w:sz w:val="16"/>
                <w:szCs w:val="16"/>
              </w:rPr>
              <w:t>Емельяна Ярославского, 10</w:t>
            </w:r>
          </w:p>
        </w:tc>
        <w:tc>
          <w:tcPr>
            <w:tcW w:w="146" w:type="pct"/>
            <w:noWrap/>
            <w:vAlign w:val="center"/>
            <w:hideMark/>
          </w:tcPr>
          <w:p w14:paraId="29B1B45B" w14:textId="77777777" w:rsidR="006B7E9A" w:rsidRPr="006B7E9A" w:rsidRDefault="006B7E9A" w:rsidP="006B7E9A">
            <w:pPr>
              <w:jc w:val="center"/>
              <w:rPr>
                <w:sz w:val="16"/>
                <w:szCs w:val="16"/>
              </w:rPr>
            </w:pPr>
            <w:r w:rsidRPr="006B7E9A">
              <w:rPr>
                <w:sz w:val="16"/>
                <w:szCs w:val="16"/>
              </w:rPr>
              <w:t>125</w:t>
            </w:r>
          </w:p>
        </w:tc>
        <w:tc>
          <w:tcPr>
            <w:tcW w:w="201" w:type="pct"/>
            <w:vAlign w:val="center"/>
            <w:hideMark/>
          </w:tcPr>
          <w:p w14:paraId="2160D6EF" w14:textId="77777777" w:rsidR="006B7E9A" w:rsidRPr="006B7E9A" w:rsidRDefault="006B7E9A" w:rsidP="006B7E9A">
            <w:pPr>
              <w:jc w:val="center"/>
              <w:rPr>
                <w:sz w:val="16"/>
                <w:szCs w:val="16"/>
              </w:rPr>
            </w:pPr>
            <w:r w:rsidRPr="006B7E9A">
              <w:rPr>
                <w:sz w:val="16"/>
                <w:szCs w:val="16"/>
              </w:rPr>
              <w:t>259,35</w:t>
            </w:r>
          </w:p>
        </w:tc>
        <w:tc>
          <w:tcPr>
            <w:tcW w:w="375" w:type="pct"/>
            <w:vAlign w:val="center"/>
            <w:hideMark/>
          </w:tcPr>
          <w:p w14:paraId="1B225A6E" w14:textId="77777777" w:rsidR="006B7E9A" w:rsidRPr="006B7E9A" w:rsidRDefault="006B7E9A" w:rsidP="006B7E9A">
            <w:pPr>
              <w:jc w:val="center"/>
              <w:rPr>
                <w:sz w:val="16"/>
                <w:szCs w:val="16"/>
              </w:rPr>
            </w:pPr>
            <w:r w:rsidRPr="006B7E9A">
              <w:rPr>
                <w:sz w:val="16"/>
                <w:szCs w:val="16"/>
              </w:rPr>
              <w:t> </w:t>
            </w:r>
          </w:p>
        </w:tc>
        <w:tc>
          <w:tcPr>
            <w:tcW w:w="282" w:type="pct"/>
            <w:vAlign w:val="center"/>
            <w:hideMark/>
          </w:tcPr>
          <w:p w14:paraId="0FF3EC01" w14:textId="77777777" w:rsidR="006B7E9A" w:rsidRPr="006B7E9A" w:rsidRDefault="006B7E9A" w:rsidP="006B7E9A">
            <w:pPr>
              <w:jc w:val="center"/>
              <w:rPr>
                <w:sz w:val="16"/>
                <w:szCs w:val="16"/>
              </w:rPr>
            </w:pPr>
            <w:r w:rsidRPr="006B7E9A">
              <w:rPr>
                <w:sz w:val="16"/>
                <w:szCs w:val="16"/>
              </w:rPr>
              <w:t>0,15</w:t>
            </w:r>
          </w:p>
        </w:tc>
        <w:tc>
          <w:tcPr>
            <w:tcW w:w="326" w:type="pct"/>
            <w:vAlign w:val="center"/>
            <w:hideMark/>
          </w:tcPr>
          <w:p w14:paraId="1BB1A520" w14:textId="77777777" w:rsidR="006B7E9A" w:rsidRPr="006B7E9A" w:rsidRDefault="006B7E9A" w:rsidP="006B7E9A">
            <w:pPr>
              <w:jc w:val="center"/>
              <w:rPr>
                <w:sz w:val="16"/>
                <w:szCs w:val="16"/>
              </w:rPr>
            </w:pPr>
            <w:r w:rsidRPr="006B7E9A">
              <w:rPr>
                <w:sz w:val="16"/>
                <w:szCs w:val="16"/>
              </w:rPr>
              <w:t>Надземная</w:t>
            </w:r>
          </w:p>
        </w:tc>
        <w:tc>
          <w:tcPr>
            <w:tcW w:w="116" w:type="pct"/>
            <w:vAlign w:val="center"/>
            <w:hideMark/>
          </w:tcPr>
          <w:p w14:paraId="09189066" w14:textId="77777777" w:rsidR="006B7E9A" w:rsidRPr="006B7E9A" w:rsidRDefault="006B7E9A" w:rsidP="006B7E9A">
            <w:pPr>
              <w:jc w:val="center"/>
              <w:rPr>
                <w:sz w:val="16"/>
                <w:szCs w:val="16"/>
              </w:rPr>
            </w:pPr>
            <w:r w:rsidRPr="006B7E9A">
              <w:rPr>
                <w:sz w:val="16"/>
                <w:szCs w:val="16"/>
              </w:rPr>
              <w:t>0,15</w:t>
            </w:r>
          </w:p>
        </w:tc>
        <w:tc>
          <w:tcPr>
            <w:tcW w:w="497" w:type="pct"/>
            <w:vAlign w:val="center"/>
            <w:hideMark/>
          </w:tcPr>
          <w:p w14:paraId="0E684F62"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hideMark/>
          </w:tcPr>
          <w:p w14:paraId="52BA0A2A" w14:textId="77777777" w:rsidR="006B7E9A" w:rsidRPr="006B7E9A" w:rsidRDefault="006B7E9A" w:rsidP="006B7E9A">
            <w:pPr>
              <w:jc w:val="center"/>
              <w:rPr>
                <w:sz w:val="16"/>
                <w:szCs w:val="16"/>
              </w:rPr>
            </w:pPr>
            <w:r w:rsidRPr="006B7E9A">
              <w:rPr>
                <w:sz w:val="16"/>
                <w:szCs w:val="16"/>
              </w:rPr>
              <w:t>от М1-10</w:t>
            </w:r>
          </w:p>
        </w:tc>
        <w:tc>
          <w:tcPr>
            <w:tcW w:w="376" w:type="pct"/>
            <w:vAlign w:val="center"/>
            <w:hideMark/>
          </w:tcPr>
          <w:p w14:paraId="4624C380" w14:textId="77777777" w:rsidR="006B7E9A" w:rsidRPr="006B7E9A" w:rsidRDefault="006B7E9A" w:rsidP="006B7E9A">
            <w:pPr>
              <w:rPr>
                <w:sz w:val="16"/>
                <w:szCs w:val="16"/>
              </w:rPr>
            </w:pPr>
            <w:r w:rsidRPr="006B7E9A">
              <w:rPr>
                <w:sz w:val="16"/>
                <w:szCs w:val="16"/>
              </w:rPr>
              <w:t>Емельяна Ярославского, 10</w:t>
            </w:r>
          </w:p>
        </w:tc>
        <w:tc>
          <w:tcPr>
            <w:tcW w:w="208" w:type="pct"/>
            <w:noWrap/>
            <w:vAlign w:val="center"/>
            <w:hideMark/>
          </w:tcPr>
          <w:p w14:paraId="0B6CE1F7" w14:textId="77777777" w:rsidR="006B7E9A" w:rsidRPr="006B7E9A" w:rsidRDefault="006B7E9A" w:rsidP="006B7E9A">
            <w:pPr>
              <w:jc w:val="center"/>
              <w:rPr>
                <w:sz w:val="16"/>
                <w:szCs w:val="16"/>
              </w:rPr>
            </w:pPr>
            <w:r w:rsidRPr="006B7E9A">
              <w:rPr>
                <w:sz w:val="16"/>
                <w:szCs w:val="16"/>
              </w:rPr>
              <w:t>-</w:t>
            </w:r>
          </w:p>
        </w:tc>
        <w:tc>
          <w:tcPr>
            <w:tcW w:w="276" w:type="pct"/>
            <w:vAlign w:val="center"/>
            <w:hideMark/>
          </w:tcPr>
          <w:p w14:paraId="6B2579C0" w14:textId="77777777" w:rsidR="006B7E9A" w:rsidRPr="006B7E9A" w:rsidRDefault="006B7E9A" w:rsidP="006B7E9A">
            <w:pPr>
              <w:jc w:val="center"/>
              <w:rPr>
                <w:sz w:val="16"/>
                <w:szCs w:val="16"/>
              </w:rPr>
            </w:pPr>
            <w:r w:rsidRPr="006B7E9A">
              <w:rPr>
                <w:sz w:val="16"/>
                <w:szCs w:val="16"/>
              </w:rPr>
              <w:t>1 МКД</w:t>
            </w:r>
          </w:p>
        </w:tc>
      </w:tr>
      <w:tr w:rsidR="006B7E9A" w:rsidRPr="006B7E9A" w14:paraId="52EB9B01" w14:textId="77777777" w:rsidTr="006459F6">
        <w:trPr>
          <w:trHeight w:val="20"/>
        </w:trPr>
        <w:tc>
          <w:tcPr>
            <w:tcW w:w="124" w:type="pct"/>
            <w:noWrap/>
            <w:vAlign w:val="center"/>
          </w:tcPr>
          <w:p w14:paraId="39ED8766" w14:textId="77777777" w:rsidR="006B7E9A" w:rsidRPr="006B7E9A" w:rsidRDefault="006B7E9A" w:rsidP="006B7E9A">
            <w:pPr>
              <w:jc w:val="center"/>
              <w:rPr>
                <w:sz w:val="16"/>
                <w:szCs w:val="16"/>
              </w:rPr>
            </w:pPr>
            <w:r w:rsidRPr="006B7E9A">
              <w:rPr>
                <w:sz w:val="16"/>
                <w:szCs w:val="16"/>
              </w:rPr>
              <w:t>82</w:t>
            </w:r>
          </w:p>
        </w:tc>
        <w:tc>
          <w:tcPr>
            <w:tcW w:w="349" w:type="pct"/>
            <w:noWrap/>
            <w:vAlign w:val="center"/>
          </w:tcPr>
          <w:p w14:paraId="687017A3" w14:textId="77777777" w:rsidR="006B7E9A" w:rsidRPr="006B7E9A" w:rsidRDefault="006B7E9A" w:rsidP="006B7E9A">
            <w:pPr>
              <w:jc w:val="center"/>
              <w:rPr>
                <w:sz w:val="16"/>
                <w:szCs w:val="16"/>
              </w:rPr>
            </w:pPr>
            <w:r w:rsidRPr="006B7E9A">
              <w:rPr>
                <w:sz w:val="16"/>
                <w:szCs w:val="16"/>
              </w:rPr>
              <w:t>ООО "Энергия-М"</w:t>
            </w:r>
          </w:p>
        </w:tc>
        <w:tc>
          <w:tcPr>
            <w:tcW w:w="403" w:type="pct"/>
            <w:noWrap/>
            <w:vAlign w:val="center"/>
          </w:tcPr>
          <w:p w14:paraId="2F47C246" w14:textId="77777777" w:rsidR="006B7E9A" w:rsidRPr="006B7E9A" w:rsidRDefault="006B7E9A" w:rsidP="006B7E9A">
            <w:pPr>
              <w:jc w:val="center"/>
              <w:rPr>
                <w:sz w:val="16"/>
                <w:szCs w:val="16"/>
              </w:rPr>
            </w:pPr>
            <w:r w:rsidRPr="006B7E9A">
              <w:rPr>
                <w:sz w:val="16"/>
                <w:szCs w:val="16"/>
              </w:rPr>
              <w:t>ООО "Энергия-М"</w:t>
            </w:r>
          </w:p>
        </w:tc>
        <w:tc>
          <w:tcPr>
            <w:tcW w:w="530" w:type="pct"/>
            <w:vAlign w:val="center"/>
          </w:tcPr>
          <w:p w14:paraId="6EF4CD25" w14:textId="77777777" w:rsidR="006B7E9A" w:rsidRPr="006B7E9A" w:rsidRDefault="006B7E9A" w:rsidP="006B7E9A">
            <w:pPr>
              <w:rPr>
                <w:sz w:val="16"/>
                <w:szCs w:val="16"/>
              </w:rPr>
            </w:pPr>
            <w:r w:rsidRPr="006B7E9A">
              <w:rPr>
                <w:sz w:val="16"/>
                <w:szCs w:val="16"/>
              </w:rPr>
              <w:t>ул. Лодыгина, 3, 3а</w:t>
            </w:r>
          </w:p>
        </w:tc>
        <w:tc>
          <w:tcPr>
            <w:tcW w:w="250" w:type="pct"/>
            <w:vAlign w:val="center"/>
          </w:tcPr>
          <w:p w14:paraId="406EFCDA" w14:textId="77777777" w:rsidR="006B7E9A" w:rsidRPr="006B7E9A" w:rsidRDefault="006B7E9A" w:rsidP="006B7E9A">
            <w:pPr>
              <w:jc w:val="center"/>
              <w:rPr>
                <w:sz w:val="16"/>
                <w:szCs w:val="16"/>
              </w:rPr>
            </w:pPr>
            <w:r w:rsidRPr="006B7E9A">
              <w:rPr>
                <w:sz w:val="16"/>
                <w:szCs w:val="16"/>
              </w:rPr>
              <w:t>Т-8К-2А</w:t>
            </w:r>
          </w:p>
        </w:tc>
        <w:tc>
          <w:tcPr>
            <w:tcW w:w="310" w:type="pct"/>
            <w:vAlign w:val="center"/>
          </w:tcPr>
          <w:p w14:paraId="7CE70D22" w14:textId="77777777" w:rsidR="006B7E9A" w:rsidRPr="006B7E9A" w:rsidRDefault="006B7E9A" w:rsidP="006B7E9A">
            <w:pPr>
              <w:rPr>
                <w:sz w:val="16"/>
                <w:szCs w:val="16"/>
              </w:rPr>
            </w:pPr>
            <w:r w:rsidRPr="006B7E9A">
              <w:rPr>
                <w:sz w:val="16"/>
                <w:szCs w:val="16"/>
              </w:rPr>
              <w:t>ул. Лодыгина, 3, 3а</w:t>
            </w:r>
          </w:p>
        </w:tc>
        <w:tc>
          <w:tcPr>
            <w:tcW w:w="146" w:type="pct"/>
            <w:noWrap/>
            <w:vAlign w:val="center"/>
          </w:tcPr>
          <w:p w14:paraId="46EFDEAB" w14:textId="77777777" w:rsidR="006B7E9A" w:rsidRPr="006B7E9A" w:rsidRDefault="006B7E9A" w:rsidP="006B7E9A">
            <w:pPr>
              <w:jc w:val="center"/>
              <w:rPr>
                <w:sz w:val="16"/>
                <w:szCs w:val="16"/>
              </w:rPr>
            </w:pPr>
            <w:r w:rsidRPr="006B7E9A">
              <w:rPr>
                <w:sz w:val="16"/>
                <w:szCs w:val="16"/>
              </w:rPr>
              <w:t>13</w:t>
            </w:r>
          </w:p>
        </w:tc>
        <w:tc>
          <w:tcPr>
            <w:tcW w:w="201" w:type="pct"/>
            <w:vAlign w:val="center"/>
          </w:tcPr>
          <w:p w14:paraId="7B3E0FC6" w14:textId="77777777" w:rsidR="006B7E9A" w:rsidRPr="006B7E9A" w:rsidRDefault="006B7E9A" w:rsidP="006B7E9A">
            <w:pPr>
              <w:jc w:val="center"/>
              <w:rPr>
                <w:sz w:val="16"/>
                <w:szCs w:val="16"/>
              </w:rPr>
            </w:pPr>
            <w:r w:rsidRPr="006B7E9A">
              <w:rPr>
                <w:sz w:val="16"/>
                <w:szCs w:val="16"/>
              </w:rPr>
              <w:t>13</w:t>
            </w:r>
          </w:p>
        </w:tc>
        <w:tc>
          <w:tcPr>
            <w:tcW w:w="375" w:type="pct"/>
            <w:vAlign w:val="center"/>
          </w:tcPr>
          <w:p w14:paraId="16F00DFA" w14:textId="77777777" w:rsidR="006B7E9A" w:rsidRPr="006B7E9A" w:rsidRDefault="006B7E9A" w:rsidP="006B7E9A">
            <w:pPr>
              <w:jc w:val="center"/>
              <w:rPr>
                <w:sz w:val="16"/>
                <w:szCs w:val="16"/>
              </w:rPr>
            </w:pPr>
          </w:p>
        </w:tc>
        <w:tc>
          <w:tcPr>
            <w:tcW w:w="282" w:type="pct"/>
            <w:vAlign w:val="center"/>
          </w:tcPr>
          <w:p w14:paraId="1254EACB" w14:textId="77777777" w:rsidR="006B7E9A" w:rsidRPr="006B7E9A" w:rsidRDefault="006B7E9A" w:rsidP="006B7E9A">
            <w:pPr>
              <w:jc w:val="center"/>
              <w:rPr>
                <w:sz w:val="16"/>
                <w:szCs w:val="16"/>
              </w:rPr>
            </w:pPr>
            <w:r w:rsidRPr="006B7E9A">
              <w:rPr>
                <w:sz w:val="16"/>
                <w:szCs w:val="16"/>
              </w:rPr>
              <w:t>0,05</w:t>
            </w:r>
          </w:p>
        </w:tc>
        <w:tc>
          <w:tcPr>
            <w:tcW w:w="326" w:type="pct"/>
            <w:vAlign w:val="center"/>
          </w:tcPr>
          <w:p w14:paraId="5EC01F59"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tcPr>
          <w:p w14:paraId="0B7F7C9E" w14:textId="77777777" w:rsidR="006B7E9A" w:rsidRPr="006B7E9A" w:rsidRDefault="006B7E9A" w:rsidP="006B7E9A">
            <w:pPr>
              <w:jc w:val="center"/>
              <w:rPr>
                <w:sz w:val="16"/>
                <w:szCs w:val="16"/>
              </w:rPr>
            </w:pPr>
            <w:r w:rsidRPr="006B7E9A">
              <w:rPr>
                <w:sz w:val="16"/>
                <w:szCs w:val="16"/>
              </w:rPr>
              <w:t>0,05</w:t>
            </w:r>
          </w:p>
        </w:tc>
        <w:tc>
          <w:tcPr>
            <w:tcW w:w="497" w:type="pct"/>
            <w:vAlign w:val="center"/>
          </w:tcPr>
          <w:p w14:paraId="34DC605D" w14:textId="77777777" w:rsidR="006B7E9A" w:rsidRPr="006B7E9A" w:rsidRDefault="006B7E9A" w:rsidP="006B7E9A">
            <w:pPr>
              <w:jc w:val="center"/>
              <w:rPr>
                <w:sz w:val="16"/>
                <w:szCs w:val="16"/>
              </w:rPr>
            </w:pPr>
            <w:r w:rsidRPr="006B7E9A">
              <w:rPr>
                <w:sz w:val="16"/>
                <w:szCs w:val="16"/>
              </w:rPr>
              <w:t>Подземная канальная</w:t>
            </w:r>
          </w:p>
        </w:tc>
        <w:tc>
          <w:tcPr>
            <w:tcW w:w="231" w:type="pct"/>
            <w:noWrap/>
            <w:vAlign w:val="center"/>
          </w:tcPr>
          <w:p w14:paraId="056994A6" w14:textId="77777777" w:rsidR="006B7E9A" w:rsidRPr="006B7E9A" w:rsidRDefault="006B7E9A" w:rsidP="006B7E9A">
            <w:pPr>
              <w:jc w:val="center"/>
              <w:rPr>
                <w:sz w:val="16"/>
                <w:szCs w:val="16"/>
              </w:rPr>
            </w:pPr>
            <w:r w:rsidRPr="006B7E9A">
              <w:rPr>
                <w:sz w:val="16"/>
                <w:szCs w:val="16"/>
              </w:rPr>
              <w:t>Т-8К-2А</w:t>
            </w:r>
          </w:p>
        </w:tc>
        <w:tc>
          <w:tcPr>
            <w:tcW w:w="376" w:type="pct"/>
            <w:vAlign w:val="center"/>
          </w:tcPr>
          <w:p w14:paraId="3E785502" w14:textId="77777777" w:rsidR="006B7E9A" w:rsidRPr="006B7E9A" w:rsidRDefault="006B7E9A" w:rsidP="006B7E9A">
            <w:pPr>
              <w:rPr>
                <w:sz w:val="16"/>
                <w:szCs w:val="16"/>
              </w:rPr>
            </w:pPr>
            <w:r w:rsidRPr="006B7E9A">
              <w:rPr>
                <w:sz w:val="16"/>
                <w:szCs w:val="16"/>
              </w:rPr>
              <w:t>ул. Лодыгина, 3, 3а</w:t>
            </w:r>
          </w:p>
        </w:tc>
        <w:tc>
          <w:tcPr>
            <w:tcW w:w="208" w:type="pct"/>
            <w:noWrap/>
            <w:vAlign w:val="center"/>
          </w:tcPr>
          <w:p w14:paraId="29620A1D" w14:textId="77777777" w:rsidR="006B7E9A" w:rsidRPr="006B7E9A" w:rsidRDefault="006B7E9A" w:rsidP="006B7E9A">
            <w:pPr>
              <w:jc w:val="center"/>
              <w:rPr>
                <w:sz w:val="16"/>
                <w:szCs w:val="16"/>
              </w:rPr>
            </w:pPr>
            <w:r w:rsidRPr="006B7E9A">
              <w:rPr>
                <w:sz w:val="16"/>
                <w:szCs w:val="16"/>
              </w:rPr>
              <w:t>-</w:t>
            </w:r>
          </w:p>
        </w:tc>
        <w:tc>
          <w:tcPr>
            <w:tcW w:w="276" w:type="pct"/>
            <w:vAlign w:val="center"/>
          </w:tcPr>
          <w:p w14:paraId="312AD2F4" w14:textId="77777777" w:rsidR="006B7E9A" w:rsidRPr="006B7E9A" w:rsidRDefault="006B7E9A" w:rsidP="006B7E9A">
            <w:pPr>
              <w:jc w:val="center"/>
              <w:rPr>
                <w:sz w:val="16"/>
                <w:szCs w:val="16"/>
              </w:rPr>
            </w:pPr>
            <w:r w:rsidRPr="006B7E9A">
              <w:rPr>
                <w:sz w:val="16"/>
                <w:szCs w:val="16"/>
              </w:rPr>
              <w:t>2 МКД</w:t>
            </w:r>
          </w:p>
        </w:tc>
      </w:tr>
      <w:tr w:rsidR="006B7E9A" w:rsidRPr="006B7E9A" w14:paraId="743DF6FE" w14:textId="77777777" w:rsidTr="006459F6">
        <w:trPr>
          <w:trHeight w:val="20"/>
        </w:trPr>
        <w:tc>
          <w:tcPr>
            <w:tcW w:w="124" w:type="pct"/>
            <w:noWrap/>
            <w:vAlign w:val="center"/>
          </w:tcPr>
          <w:p w14:paraId="33A65054" w14:textId="77777777" w:rsidR="006B7E9A" w:rsidRPr="006B7E9A" w:rsidRDefault="006B7E9A" w:rsidP="006B7E9A">
            <w:pPr>
              <w:jc w:val="center"/>
              <w:rPr>
                <w:sz w:val="16"/>
                <w:szCs w:val="16"/>
              </w:rPr>
            </w:pPr>
            <w:r w:rsidRPr="006B7E9A">
              <w:rPr>
                <w:sz w:val="16"/>
                <w:szCs w:val="16"/>
              </w:rPr>
              <w:t>83</w:t>
            </w:r>
          </w:p>
        </w:tc>
        <w:tc>
          <w:tcPr>
            <w:tcW w:w="349" w:type="pct"/>
            <w:noWrap/>
            <w:vAlign w:val="center"/>
          </w:tcPr>
          <w:p w14:paraId="0E646DA0" w14:textId="77777777" w:rsidR="006B7E9A" w:rsidRPr="006B7E9A" w:rsidRDefault="006B7E9A" w:rsidP="006B7E9A">
            <w:pPr>
              <w:jc w:val="center"/>
              <w:rPr>
                <w:sz w:val="16"/>
                <w:szCs w:val="16"/>
              </w:rPr>
            </w:pPr>
            <w:r w:rsidRPr="006B7E9A">
              <w:rPr>
                <w:sz w:val="16"/>
                <w:szCs w:val="16"/>
              </w:rPr>
              <w:t>ООО "Энергия-М"</w:t>
            </w:r>
          </w:p>
        </w:tc>
        <w:tc>
          <w:tcPr>
            <w:tcW w:w="403" w:type="pct"/>
            <w:noWrap/>
            <w:vAlign w:val="center"/>
          </w:tcPr>
          <w:p w14:paraId="3DCE5510" w14:textId="77777777" w:rsidR="006B7E9A" w:rsidRPr="006B7E9A" w:rsidRDefault="006B7E9A" w:rsidP="006B7E9A">
            <w:pPr>
              <w:jc w:val="center"/>
              <w:rPr>
                <w:sz w:val="16"/>
                <w:szCs w:val="16"/>
              </w:rPr>
            </w:pPr>
            <w:r w:rsidRPr="006B7E9A">
              <w:rPr>
                <w:sz w:val="16"/>
                <w:szCs w:val="16"/>
              </w:rPr>
              <w:t>ООО "Энергия-М"</w:t>
            </w:r>
          </w:p>
        </w:tc>
        <w:tc>
          <w:tcPr>
            <w:tcW w:w="530" w:type="pct"/>
            <w:vAlign w:val="center"/>
          </w:tcPr>
          <w:p w14:paraId="2FA21AA9" w14:textId="77777777" w:rsidR="006B7E9A" w:rsidRPr="006B7E9A" w:rsidRDefault="006B7E9A" w:rsidP="006B7E9A">
            <w:pPr>
              <w:rPr>
                <w:sz w:val="16"/>
                <w:szCs w:val="16"/>
              </w:rPr>
            </w:pPr>
            <w:r w:rsidRPr="006B7E9A">
              <w:rPr>
                <w:sz w:val="16"/>
                <w:szCs w:val="16"/>
              </w:rPr>
              <w:t>ул. Сергинская, 7</w:t>
            </w:r>
          </w:p>
        </w:tc>
        <w:tc>
          <w:tcPr>
            <w:tcW w:w="250" w:type="pct"/>
            <w:vAlign w:val="center"/>
          </w:tcPr>
          <w:p w14:paraId="78E582AF" w14:textId="77777777" w:rsidR="006B7E9A" w:rsidRPr="006B7E9A" w:rsidRDefault="006B7E9A" w:rsidP="006B7E9A">
            <w:pPr>
              <w:jc w:val="center"/>
              <w:rPr>
                <w:sz w:val="16"/>
                <w:szCs w:val="16"/>
              </w:rPr>
            </w:pPr>
            <w:r w:rsidRPr="006B7E9A">
              <w:rPr>
                <w:sz w:val="16"/>
                <w:szCs w:val="16"/>
              </w:rPr>
              <w:t>К-12АК</w:t>
            </w:r>
          </w:p>
        </w:tc>
        <w:tc>
          <w:tcPr>
            <w:tcW w:w="310" w:type="pct"/>
            <w:vAlign w:val="center"/>
          </w:tcPr>
          <w:p w14:paraId="17D363BF" w14:textId="77777777" w:rsidR="006B7E9A" w:rsidRPr="006B7E9A" w:rsidRDefault="006B7E9A" w:rsidP="006B7E9A">
            <w:pPr>
              <w:rPr>
                <w:sz w:val="16"/>
                <w:szCs w:val="16"/>
              </w:rPr>
            </w:pPr>
            <w:r w:rsidRPr="006B7E9A">
              <w:rPr>
                <w:sz w:val="16"/>
                <w:szCs w:val="16"/>
              </w:rPr>
              <w:t>ул. Сергинская, 7</w:t>
            </w:r>
          </w:p>
        </w:tc>
        <w:tc>
          <w:tcPr>
            <w:tcW w:w="146" w:type="pct"/>
            <w:noWrap/>
            <w:vAlign w:val="center"/>
          </w:tcPr>
          <w:p w14:paraId="23A646B8" w14:textId="77777777" w:rsidR="006B7E9A" w:rsidRPr="006B7E9A" w:rsidRDefault="006B7E9A" w:rsidP="006B7E9A">
            <w:pPr>
              <w:jc w:val="center"/>
              <w:rPr>
                <w:sz w:val="16"/>
                <w:szCs w:val="16"/>
              </w:rPr>
            </w:pPr>
            <w:r w:rsidRPr="006B7E9A">
              <w:rPr>
                <w:sz w:val="16"/>
                <w:szCs w:val="16"/>
              </w:rPr>
              <w:t>63</w:t>
            </w:r>
          </w:p>
        </w:tc>
        <w:tc>
          <w:tcPr>
            <w:tcW w:w="201" w:type="pct"/>
            <w:vAlign w:val="center"/>
          </w:tcPr>
          <w:p w14:paraId="3CF3BA64" w14:textId="77777777" w:rsidR="006B7E9A" w:rsidRPr="006B7E9A" w:rsidRDefault="006B7E9A" w:rsidP="006B7E9A">
            <w:pPr>
              <w:jc w:val="center"/>
              <w:rPr>
                <w:sz w:val="16"/>
                <w:szCs w:val="16"/>
              </w:rPr>
            </w:pPr>
            <w:r w:rsidRPr="006B7E9A">
              <w:rPr>
                <w:sz w:val="16"/>
                <w:szCs w:val="16"/>
              </w:rPr>
              <w:t>63</w:t>
            </w:r>
          </w:p>
        </w:tc>
        <w:tc>
          <w:tcPr>
            <w:tcW w:w="375" w:type="pct"/>
            <w:vAlign w:val="center"/>
          </w:tcPr>
          <w:p w14:paraId="6D4254FC" w14:textId="77777777" w:rsidR="006B7E9A" w:rsidRPr="006B7E9A" w:rsidRDefault="006B7E9A" w:rsidP="006B7E9A">
            <w:pPr>
              <w:jc w:val="center"/>
              <w:rPr>
                <w:sz w:val="16"/>
                <w:szCs w:val="16"/>
              </w:rPr>
            </w:pPr>
          </w:p>
        </w:tc>
        <w:tc>
          <w:tcPr>
            <w:tcW w:w="282" w:type="pct"/>
            <w:vAlign w:val="center"/>
          </w:tcPr>
          <w:p w14:paraId="24C32C67" w14:textId="77777777" w:rsidR="006B7E9A" w:rsidRPr="006B7E9A" w:rsidRDefault="006B7E9A" w:rsidP="006B7E9A">
            <w:pPr>
              <w:jc w:val="center"/>
              <w:rPr>
                <w:sz w:val="16"/>
                <w:szCs w:val="16"/>
              </w:rPr>
            </w:pPr>
            <w:r w:rsidRPr="006B7E9A">
              <w:rPr>
                <w:sz w:val="16"/>
                <w:szCs w:val="16"/>
              </w:rPr>
              <w:t>0,15</w:t>
            </w:r>
          </w:p>
        </w:tc>
        <w:tc>
          <w:tcPr>
            <w:tcW w:w="326" w:type="pct"/>
            <w:vAlign w:val="center"/>
          </w:tcPr>
          <w:p w14:paraId="6E8B31C6" w14:textId="77777777" w:rsidR="006B7E9A" w:rsidRPr="006B7E9A" w:rsidRDefault="006B7E9A" w:rsidP="006B7E9A">
            <w:pPr>
              <w:jc w:val="center"/>
              <w:rPr>
                <w:sz w:val="16"/>
                <w:szCs w:val="16"/>
              </w:rPr>
            </w:pPr>
            <w:r w:rsidRPr="006B7E9A">
              <w:rPr>
                <w:sz w:val="16"/>
                <w:szCs w:val="16"/>
              </w:rPr>
              <w:t>Надземная</w:t>
            </w:r>
          </w:p>
        </w:tc>
        <w:tc>
          <w:tcPr>
            <w:tcW w:w="116" w:type="pct"/>
            <w:vAlign w:val="center"/>
          </w:tcPr>
          <w:p w14:paraId="6D016845" w14:textId="77777777" w:rsidR="006B7E9A" w:rsidRPr="006B7E9A" w:rsidRDefault="006B7E9A" w:rsidP="006B7E9A">
            <w:pPr>
              <w:jc w:val="center"/>
              <w:rPr>
                <w:sz w:val="16"/>
                <w:szCs w:val="16"/>
              </w:rPr>
            </w:pPr>
            <w:r w:rsidRPr="006B7E9A">
              <w:rPr>
                <w:sz w:val="16"/>
                <w:szCs w:val="16"/>
              </w:rPr>
              <w:t>0,15</w:t>
            </w:r>
          </w:p>
        </w:tc>
        <w:tc>
          <w:tcPr>
            <w:tcW w:w="497" w:type="pct"/>
            <w:vAlign w:val="center"/>
          </w:tcPr>
          <w:p w14:paraId="6A0A1C45" w14:textId="77777777" w:rsidR="006B7E9A" w:rsidRPr="006B7E9A" w:rsidRDefault="006B7E9A" w:rsidP="006B7E9A">
            <w:pPr>
              <w:jc w:val="center"/>
              <w:rPr>
                <w:sz w:val="16"/>
                <w:szCs w:val="16"/>
              </w:rPr>
            </w:pPr>
            <w:r w:rsidRPr="006B7E9A">
              <w:rPr>
                <w:sz w:val="16"/>
                <w:szCs w:val="16"/>
              </w:rPr>
              <w:t>Надземная</w:t>
            </w:r>
          </w:p>
        </w:tc>
        <w:tc>
          <w:tcPr>
            <w:tcW w:w="231" w:type="pct"/>
            <w:noWrap/>
            <w:vAlign w:val="center"/>
          </w:tcPr>
          <w:p w14:paraId="20EB70FD" w14:textId="77777777" w:rsidR="006B7E9A" w:rsidRPr="006B7E9A" w:rsidRDefault="006B7E9A" w:rsidP="006B7E9A">
            <w:pPr>
              <w:jc w:val="center"/>
              <w:rPr>
                <w:sz w:val="16"/>
                <w:szCs w:val="16"/>
              </w:rPr>
            </w:pPr>
            <w:r w:rsidRPr="006B7E9A">
              <w:rPr>
                <w:sz w:val="16"/>
                <w:szCs w:val="16"/>
              </w:rPr>
              <w:t>К-12АК</w:t>
            </w:r>
          </w:p>
        </w:tc>
        <w:tc>
          <w:tcPr>
            <w:tcW w:w="376" w:type="pct"/>
            <w:vAlign w:val="center"/>
          </w:tcPr>
          <w:p w14:paraId="035A5F4C" w14:textId="77777777" w:rsidR="006B7E9A" w:rsidRPr="006B7E9A" w:rsidRDefault="006B7E9A" w:rsidP="006B7E9A">
            <w:pPr>
              <w:rPr>
                <w:sz w:val="16"/>
                <w:szCs w:val="16"/>
              </w:rPr>
            </w:pPr>
            <w:r w:rsidRPr="006B7E9A">
              <w:rPr>
                <w:sz w:val="16"/>
                <w:szCs w:val="16"/>
              </w:rPr>
              <w:t>ул. Сергинская, 7</w:t>
            </w:r>
          </w:p>
        </w:tc>
        <w:tc>
          <w:tcPr>
            <w:tcW w:w="208" w:type="pct"/>
            <w:noWrap/>
            <w:vAlign w:val="center"/>
          </w:tcPr>
          <w:p w14:paraId="3D06A1BA" w14:textId="77777777" w:rsidR="006B7E9A" w:rsidRPr="006B7E9A" w:rsidRDefault="006B7E9A" w:rsidP="006B7E9A">
            <w:pPr>
              <w:jc w:val="center"/>
              <w:rPr>
                <w:sz w:val="16"/>
                <w:szCs w:val="16"/>
              </w:rPr>
            </w:pPr>
            <w:r w:rsidRPr="006B7E9A">
              <w:rPr>
                <w:sz w:val="16"/>
                <w:szCs w:val="16"/>
              </w:rPr>
              <w:t>-</w:t>
            </w:r>
          </w:p>
        </w:tc>
        <w:tc>
          <w:tcPr>
            <w:tcW w:w="276" w:type="pct"/>
            <w:vAlign w:val="center"/>
          </w:tcPr>
          <w:p w14:paraId="42774279" w14:textId="77777777" w:rsidR="006B7E9A" w:rsidRPr="006B7E9A" w:rsidRDefault="006B7E9A" w:rsidP="006B7E9A">
            <w:pPr>
              <w:jc w:val="center"/>
              <w:rPr>
                <w:sz w:val="16"/>
                <w:szCs w:val="16"/>
              </w:rPr>
            </w:pPr>
            <w:r w:rsidRPr="006B7E9A">
              <w:rPr>
                <w:sz w:val="16"/>
                <w:szCs w:val="16"/>
              </w:rPr>
              <w:t>1 МКД</w:t>
            </w:r>
          </w:p>
        </w:tc>
      </w:tr>
      <w:tr w:rsidR="006B7E9A" w:rsidRPr="006B7E9A" w14:paraId="75F49F33" w14:textId="77777777" w:rsidTr="006459F6">
        <w:trPr>
          <w:trHeight w:val="20"/>
        </w:trPr>
        <w:tc>
          <w:tcPr>
            <w:tcW w:w="124" w:type="pct"/>
            <w:noWrap/>
            <w:vAlign w:val="center"/>
          </w:tcPr>
          <w:p w14:paraId="083962B7" w14:textId="77777777" w:rsidR="006B7E9A" w:rsidRPr="006B7E9A" w:rsidRDefault="006B7E9A" w:rsidP="006B7E9A">
            <w:pPr>
              <w:jc w:val="center"/>
              <w:rPr>
                <w:sz w:val="16"/>
                <w:szCs w:val="16"/>
              </w:rPr>
            </w:pPr>
            <w:r w:rsidRPr="006B7E9A">
              <w:rPr>
                <w:sz w:val="16"/>
                <w:szCs w:val="16"/>
              </w:rPr>
              <w:t>84</w:t>
            </w:r>
          </w:p>
        </w:tc>
        <w:tc>
          <w:tcPr>
            <w:tcW w:w="349" w:type="pct"/>
            <w:noWrap/>
            <w:vAlign w:val="center"/>
          </w:tcPr>
          <w:p w14:paraId="1C8CC473" w14:textId="77777777" w:rsidR="006B7E9A" w:rsidRPr="006B7E9A" w:rsidRDefault="006B7E9A" w:rsidP="006B7E9A">
            <w:pPr>
              <w:jc w:val="center"/>
              <w:rPr>
                <w:sz w:val="16"/>
                <w:szCs w:val="16"/>
              </w:rPr>
            </w:pPr>
            <w:r w:rsidRPr="006B7E9A">
              <w:rPr>
                <w:sz w:val="16"/>
                <w:szCs w:val="16"/>
              </w:rPr>
              <w:t>ООО "Энергия-М"</w:t>
            </w:r>
          </w:p>
        </w:tc>
        <w:tc>
          <w:tcPr>
            <w:tcW w:w="403" w:type="pct"/>
            <w:noWrap/>
            <w:vAlign w:val="center"/>
          </w:tcPr>
          <w:p w14:paraId="5F592B92" w14:textId="77777777" w:rsidR="006B7E9A" w:rsidRPr="006B7E9A" w:rsidRDefault="006B7E9A" w:rsidP="006B7E9A">
            <w:pPr>
              <w:jc w:val="center"/>
              <w:rPr>
                <w:sz w:val="16"/>
                <w:szCs w:val="16"/>
              </w:rPr>
            </w:pPr>
            <w:r w:rsidRPr="006B7E9A">
              <w:rPr>
                <w:sz w:val="16"/>
                <w:szCs w:val="16"/>
              </w:rPr>
              <w:t>ООО "Энергия-М"</w:t>
            </w:r>
          </w:p>
        </w:tc>
        <w:tc>
          <w:tcPr>
            <w:tcW w:w="530" w:type="pct"/>
            <w:vAlign w:val="center"/>
          </w:tcPr>
          <w:p w14:paraId="7AE957ED" w14:textId="77777777" w:rsidR="006B7E9A" w:rsidRPr="006B7E9A" w:rsidRDefault="006B7E9A" w:rsidP="006B7E9A">
            <w:pPr>
              <w:rPr>
                <w:sz w:val="16"/>
                <w:szCs w:val="16"/>
              </w:rPr>
            </w:pPr>
            <w:r w:rsidRPr="006B7E9A">
              <w:rPr>
                <w:sz w:val="16"/>
                <w:szCs w:val="16"/>
              </w:rPr>
              <w:t>ул. Космонавта Леонова, 43А, 43Б</w:t>
            </w:r>
          </w:p>
        </w:tc>
        <w:tc>
          <w:tcPr>
            <w:tcW w:w="250" w:type="pct"/>
            <w:vAlign w:val="center"/>
          </w:tcPr>
          <w:p w14:paraId="64DF21C5" w14:textId="77777777" w:rsidR="006B7E9A" w:rsidRPr="006B7E9A" w:rsidRDefault="006B7E9A" w:rsidP="006B7E9A">
            <w:pPr>
              <w:jc w:val="center"/>
              <w:rPr>
                <w:sz w:val="16"/>
                <w:szCs w:val="16"/>
              </w:rPr>
            </w:pPr>
            <w:r w:rsidRPr="006B7E9A">
              <w:rPr>
                <w:sz w:val="16"/>
                <w:szCs w:val="16"/>
              </w:rPr>
              <w:t>К-474-5</w:t>
            </w:r>
          </w:p>
        </w:tc>
        <w:tc>
          <w:tcPr>
            <w:tcW w:w="310" w:type="pct"/>
            <w:vAlign w:val="center"/>
          </w:tcPr>
          <w:p w14:paraId="5F1F7A60" w14:textId="77777777" w:rsidR="006B7E9A" w:rsidRPr="006B7E9A" w:rsidRDefault="006B7E9A" w:rsidP="006B7E9A">
            <w:pPr>
              <w:rPr>
                <w:sz w:val="16"/>
                <w:szCs w:val="16"/>
              </w:rPr>
            </w:pPr>
            <w:r w:rsidRPr="006B7E9A">
              <w:rPr>
                <w:sz w:val="16"/>
                <w:szCs w:val="16"/>
              </w:rPr>
              <w:t>ул. Космонавта Леонова, 43А, 43Б</w:t>
            </w:r>
          </w:p>
        </w:tc>
        <w:tc>
          <w:tcPr>
            <w:tcW w:w="146" w:type="pct"/>
            <w:noWrap/>
            <w:vAlign w:val="center"/>
          </w:tcPr>
          <w:p w14:paraId="55A69FB9" w14:textId="77777777" w:rsidR="006B7E9A" w:rsidRPr="006B7E9A" w:rsidRDefault="006B7E9A" w:rsidP="006B7E9A">
            <w:pPr>
              <w:jc w:val="center"/>
              <w:rPr>
                <w:sz w:val="16"/>
                <w:szCs w:val="16"/>
              </w:rPr>
            </w:pPr>
            <w:r w:rsidRPr="006B7E9A">
              <w:rPr>
                <w:sz w:val="16"/>
                <w:szCs w:val="16"/>
              </w:rPr>
              <w:t>95</w:t>
            </w:r>
          </w:p>
        </w:tc>
        <w:tc>
          <w:tcPr>
            <w:tcW w:w="201" w:type="pct"/>
            <w:vAlign w:val="center"/>
          </w:tcPr>
          <w:p w14:paraId="744A56CB" w14:textId="77777777" w:rsidR="006B7E9A" w:rsidRPr="006B7E9A" w:rsidRDefault="006B7E9A" w:rsidP="006B7E9A">
            <w:pPr>
              <w:jc w:val="center"/>
              <w:rPr>
                <w:sz w:val="16"/>
                <w:szCs w:val="16"/>
              </w:rPr>
            </w:pPr>
            <w:r w:rsidRPr="006B7E9A">
              <w:rPr>
                <w:sz w:val="16"/>
                <w:szCs w:val="16"/>
              </w:rPr>
              <w:t>95</w:t>
            </w:r>
          </w:p>
        </w:tc>
        <w:tc>
          <w:tcPr>
            <w:tcW w:w="375" w:type="pct"/>
            <w:vAlign w:val="center"/>
          </w:tcPr>
          <w:p w14:paraId="62F09ABC" w14:textId="77777777" w:rsidR="006B7E9A" w:rsidRPr="006B7E9A" w:rsidRDefault="006B7E9A" w:rsidP="006B7E9A">
            <w:pPr>
              <w:jc w:val="center"/>
              <w:rPr>
                <w:sz w:val="16"/>
                <w:szCs w:val="16"/>
              </w:rPr>
            </w:pPr>
          </w:p>
        </w:tc>
        <w:tc>
          <w:tcPr>
            <w:tcW w:w="282" w:type="pct"/>
            <w:vAlign w:val="center"/>
          </w:tcPr>
          <w:p w14:paraId="436D1B34" w14:textId="77777777" w:rsidR="006B7E9A" w:rsidRPr="006B7E9A" w:rsidRDefault="006B7E9A" w:rsidP="006B7E9A">
            <w:pPr>
              <w:jc w:val="center"/>
              <w:rPr>
                <w:sz w:val="16"/>
                <w:szCs w:val="16"/>
              </w:rPr>
            </w:pPr>
            <w:r w:rsidRPr="006B7E9A">
              <w:rPr>
                <w:sz w:val="16"/>
                <w:szCs w:val="16"/>
              </w:rPr>
              <w:t>0,2</w:t>
            </w:r>
          </w:p>
          <w:p w14:paraId="4BB96BDD" w14:textId="77777777" w:rsidR="006B7E9A" w:rsidRPr="006B7E9A" w:rsidRDefault="006B7E9A" w:rsidP="006B7E9A">
            <w:pPr>
              <w:jc w:val="center"/>
              <w:rPr>
                <w:sz w:val="16"/>
                <w:szCs w:val="16"/>
              </w:rPr>
            </w:pPr>
            <w:r w:rsidRPr="006B7E9A">
              <w:rPr>
                <w:sz w:val="16"/>
                <w:szCs w:val="16"/>
              </w:rPr>
              <w:t>0,08</w:t>
            </w:r>
          </w:p>
        </w:tc>
        <w:tc>
          <w:tcPr>
            <w:tcW w:w="326" w:type="pct"/>
            <w:vAlign w:val="center"/>
          </w:tcPr>
          <w:p w14:paraId="236BCC30" w14:textId="77777777" w:rsidR="006B7E9A" w:rsidRPr="006B7E9A" w:rsidRDefault="006B7E9A" w:rsidP="006B7E9A">
            <w:pPr>
              <w:jc w:val="center"/>
              <w:rPr>
                <w:sz w:val="16"/>
                <w:szCs w:val="16"/>
              </w:rPr>
            </w:pPr>
            <w:r w:rsidRPr="006B7E9A">
              <w:rPr>
                <w:sz w:val="16"/>
                <w:szCs w:val="16"/>
              </w:rPr>
              <w:t>Бесканальная</w:t>
            </w:r>
          </w:p>
          <w:p w14:paraId="79850B2D" w14:textId="77777777" w:rsidR="006B7E9A" w:rsidRPr="006B7E9A" w:rsidRDefault="006B7E9A" w:rsidP="006B7E9A">
            <w:pPr>
              <w:jc w:val="center"/>
              <w:rPr>
                <w:sz w:val="16"/>
                <w:szCs w:val="16"/>
              </w:rPr>
            </w:pPr>
            <w:r w:rsidRPr="006B7E9A">
              <w:rPr>
                <w:sz w:val="16"/>
                <w:szCs w:val="16"/>
              </w:rPr>
              <w:t>Подвальная</w:t>
            </w:r>
          </w:p>
        </w:tc>
        <w:tc>
          <w:tcPr>
            <w:tcW w:w="116" w:type="pct"/>
            <w:vAlign w:val="center"/>
          </w:tcPr>
          <w:p w14:paraId="000AB0F7" w14:textId="77777777" w:rsidR="006B7E9A" w:rsidRPr="006B7E9A" w:rsidRDefault="006B7E9A" w:rsidP="006B7E9A">
            <w:pPr>
              <w:jc w:val="center"/>
              <w:rPr>
                <w:sz w:val="16"/>
                <w:szCs w:val="16"/>
              </w:rPr>
            </w:pPr>
            <w:r w:rsidRPr="006B7E9A">
              <w:rPr>
                <w:sz w:val="16"/>
                <w:szCs w:val="16"/>
              </w:rPr>
              <w:t>0,08</w:t>
            </w:r>
          </w:p>
        </w:tc>
        <w:tc>
          <w:tcPr>
            <w:tcW w:w="497" w:type="pct"/>
            <w:vAlign w:val="center"/>
          </w:tcPr>
          <w:p w14:paraId="3533B1B2" w14:textId="77777777" w:rsidR="006B7E9A" w:rsidRPr="006B7E9A" w:rsidRDefault="006B7E9A" w:rsidP="006B7E9A">
            <w:pPr>
              <w:jc w:val="center"/>
              <w:rPr>
                <w:sz w:val="16"/>
                <w:szCs w:val="16"/>
              </w:rPr>
            </w:pPr>
            <w:r w:rsidRPr="006B7E9A">
              <w:rPr>
                <w:sz w:val="16"/>
                <w:szCs w:val="16"/>
              </w:rPr>
              <w:t>Бесканальная</w:t>
            </w:r>
          </w:p>
          <w:p w14:paraId="1B34DBD3" w14:textId="77777777" w:rsidR="006B7E9A" w:rsidRPr="006B7E9A" w:rsidRDefault="006B7E9A" w:rsidP="006B7E9A">
            <w:pPr>
              <w:jc w:val="center"/>
              <w:rPr>
                <w:sz w:val="16"/>
                <w:szCs w:val="16"/>
              </w:rPr>
            </w:pPr>
            <w:r w:rsidRPr="006B7E9A">
              <w:rPr>
                <w:sz w:val="16"/>
                <w:szCs w:val="16"/>
              </w:rPr>
              <w:t>Подвальная</w:t>
            </w:r>
          </w:p>
        </w:tc>
        <w:tc>
          <w:tcPr>
            <w:tcW w:w="231" w:type="pct"/>
            <w:noWrap/>
            <w:vAlign w:val="center"/>
          </w:tcPr>
          <w:p w14:paraId="55E1ECD1" w14:textId="77777777" w:rsidR="006B7E9A" w:rsidRPr="006B7E9A" w:rsidRDefault="006B7E9A" w:rsidP="006B7E9A">
            <w:pPr>
              <w:jc w:val="center"/>
              <w:rPr>
                <w:sz w:val="16"/>
                <w:szCs w:val="16"/>
              </w:rPr>
            </w:pPr>
            <w:r w:rsidRPr="006B7E9A">
              <w:rPr>
                <w:sz w:val="16"/>
                <w:szCs w:val="16"/>
              </w:rPr>
              <w:t>К-474-5</w:t>
            </w:r>
          </w:p>
        </w:tc>
        <w:tc>
          <w:tcPr>
            <w:tcW w:w="376" w:type="pct"/>
            <w:vAlign w:val="center"/>
          </w:tcPr>
          <w:p w14:paraId="5746EC7C" w14:textId="77777777" w:rsidR="006B7E9A" w:rsidRPr="006B7E9A" w:rsidRDefault="006B7E9A" w:rsidP="006B7E9A">
            <w:pPr>
              <w:rPr>
                <w:sz w:val="16"/>
                <w:szCs w:val="16"/>
              </w:rPr>
            </w:pPr>
            <w:r w:rsidRPr="006B7E9A">
              <w:rPr>
                <w:sz w:val="16"/>
                <w:szCs w:val="16"/>
              </w:rPr>
              <w:t>ул. Космонавта Леонова, 43А, 43Б</w:t>
            </w:r>
          </w:p>
        </w:tc>
        <w:tc>
          <w:tcPr>
            <w:tcW w:w="208" w:type="pct"/>
            <w:noWrap/>
            <w:vAlign w:val="center"/>
          </w:tcPr>
          <w:p w14:paraId="56EB33BA" w14:textId="77777777" w:rsidR="006B7E9A" w:rsidRPr="006B7E9A" w:rsidRDefault="006B7E9A" w:rsidP="006B7E9A">
            <w:pPr>
              <w:jc w:val="center"/>
              <w:rPr>
                <w:sz w:val="16"/>
                <w:szCs w:val="16"/>
              </w:rPr>
            </w:pPr>
            <w:r w:rsidRPr="006B7E9A">
              <w:rPr>
                <w:sz w:val="16"/>
                <w:szCs w:val="16"/>
              </w:rPr>
              <w:t>-</w:t>
            </w:r>
          </w:p>
        </w:tc>
        <w:tc>
          <w:tcPr>
            <w:tcW w:w="276" w:type="pct"/>
            <w:vAlign w:val="center"/>
          </w:tcPr>
          <w:p w14:paraId="182C48E1" w14:textId="77777777" w:rsidR="006B7E9A" w:rsidRPr="006B7E9A" w:rsidRDefault="006B7E9A" w:rsidP="006B7E9A">
            <w:pPr>
              <w:jc w:val="center"/>
              <w:rPr>
                <w:sz w:val="16"/>
                <w:szCs w:val="16"/>
              </w:rPr>
            </w:pPr>
            <w:r w:rsidRPr="006B7E9A">
              <w:rPr>
                <w:sz w:val="16"/>
                <w:szCs w:val="16"/>
              </w:rPr>
              <w:t>2 МКД</w:t>
            </w:r>
          </w:p>
        </w:tc>
      </w:tr>
      <w:tr w:rsidR="006B7E9A" w:rsidRPr="006B7E9A" w14:paraId="2F380446" w14:textId="77777777" w:rsidTr="006459F6">
        <w:trPr>
          <w:trHeight w:val="20"/>
        </w:trPr>
        <w:tc>
          <w:tcPr>
            <w:tcW w:w="124" w:type="pct"/>
            <w:noWrap/>
            <w:vAlign w:val="center"/>
          </w:tcPr>
          <w:p w14:paraId="448C61F6" w14:textId="77777777" w:rsidR="006B7E9A" w:rsidRPr="006B7E9A" w:rsidRDefault="006B7E9A" w:rsidP="006B7E9A">
            <w:pPr>
              <w:jc w:val="center"/>
              <w:rPr>
                <w:sz w:val="16"/>
                <w:szCs w:val="16"/>
              </w:rPr>
            </w:pPr>
            <w:r w:rsidRPr="006B7E9A">
              <w:rPr>
                <w:sz w:val="16"/>
                <w:szCs w:val="16"/>
              </w:rPr>
              <w:t>85</w:t>
            </w:r>
          </w:p>
        </w:tc>
        <w:tc>
          <w:tcPr>
            <w:tcW w:w="349" w:type="pct"/>
            <w:noWrap/>
            <w:vAlign w:val="center"/>
          </w:tcPr>
          <w:p w14:paraId="5896ECB6" w14:textId="77777777" w:rsidR="006B7E9A" w:rsidRPr="006B7E9A" w:rsidRDefault="006B7E9A" w:rsidP="006B7E9A">
            <w:pPr>
              <w:jc w:val="center"/>
              <w:rPr>
                <w:sz w:val="16"/>
                <w:szCs w:val="16"/>
              </w:rPr>
            </w:pPr>
            <w:r w:rsidRPr="006B7E9A">
              <w:rPr>
                <w:sz w:val="16"/>
                <w:szCs w:val="16"/>
              </w:rPr>
              <w:t>ООО «Сатурн-Р»</w:t>
            </w:r>
          </w:p>
        </w:tc>
        <w:tc>
          <w:tcPr>
            <w:tcW w:w="403" w:type="pct"/>
            <w:noWrap/>
            <w:vAlign w:val="center"/>
          </w:tcPr>
          <w:p w14:paraId="3103F3DC" w14:textId="77777777" w:rsidR="006B7E9A" w:rsidRPr="006B7E9A" w:rsidRDefault="006B7E9A" w:rsidP="006B7E9A">
            <w:pPr>
              <w:jc w:val="center"/>
              <w:rPr>
                <w:sz w:val="16"/>
                <w:szCs w:val="16"/>
              </w:rPr>
            </w:pPr>
            <w:r w:rsidRPr="006B7E9A">
              <w:rPr>
                <w:sz w:val="16"/>
                <w:szCs w:val="16"/>
              </w:rPr>
              <w:t>ООО «Сатурн-Р»</w:t>
            </w:r>
          </w:p>
        </w:tc>
        <w:tc>
          <w:tcPr>
            <w:tcW w:w="530" w:type="pct"/>
            <w:vAlign w:val="center"/>
          </w:tcPr>
          <w:p w14:paraId="7FAF0E6B" w14:textId="77777777" w:rsidR="006B7E9A" w:rsidRPr="006B7E9A" w:rsidRDefault="006B7E9A" w:rsidP="006B7E9A">
            <w:pPr>
              <w:rPr>
                <w:sz w:val="16"/>
                <w:szCs w:val="16"/>
              </w:rPr>
            </w:pPr>
            <w:r w:rsidRPr="006B7E9A">
              <w:rPr>
                <w:sz w:val="16"/>
                <w:szCs w:val="16"/>
              </w:rPr>
              <w:t>по ул. Чернышевского, протяженностью 702п.м.</w:t>
            </w:r>
          </w:p>
        </w:tc>
        <w:tc>
          <w:tcPr>
            <w:tcW w:w="250" w:type="pct"/>
            <w:vAlign w:val="center"/>
          </w:tcPr>
          <w:p w14:paraId="79C9145B" w14:textId="77777777" w:rsidR="006B7E9A" w:rsidRPr="006B7E9A" w:rsidRDefault="006B7E9A" w:rsidP="006B7E9A">
            <w:pPr>
              <w:jc w:val="center"/>
              <w:rPr>
                <w:sz w:val="16"/>
                <w:szCs w:val="16"/>
              </w:rPr>
            </w:pPr>
            <w:r w:rsidRPr="006B7E9A">
              <w:rPr>
                <w:sz w:val="16"/>
                <w:szCs w:val="16"/>
              </w:rPr>
              <w:t>К-125</w:t>
            </w:r>
          </w:p>
        </w:tc>
        <w:tc>
          <w:tcPr>
            <w:tcW w:w="310" w:type="pct"/>
            <w:vAlign w:val="center"/>
          </w:tcPr>
          <w:p w14:paraId="321EE012" w14:textId="77777777" w:rsidR="006B7E9A" w:rsidRPr="006B7E9A" w:rsidRDefault="006B7E9A" w:rsidP="006B7E9A">
            <w:pPr>
              <w:rPr>
                <w:sz w:val="16"/>
                <w:szCs w:val="16"/>
              </w:rPr>
            </w:pPr>
            <w:r w:rsidRPr="006B7E9A">
              <w:rPr>
                <w:sz w:val="16"/>
                <w:szCs w:val="16"/>
              </w:rPr>
              <w:t>К-24-20</w:t>
            </w:r>
          </w:p>
        </w:tc>
        <w:tc>
          <w:tcPr>
            <w:tcW w:w="146" w:type="pct"/>
            <w:noWrap/>
            <w:vAlign w:val="center"/>
          </w:tcPr>
          <w:p w14:paraId="6586D380" w14:textId="77777777" w:rsidR="006B7E9A" w:rsidRPr="006B7E9A" w:rsidRDefault="006B7E9A" w:rsidP="006B7E9A">
            <w:pPr>
              <w:jc w:val="center"/>
              <w:rPr>
                <w:sz w:val="16"/>
                <w:szCs w:val="16"/>
              </w:rPr>
            </w:pPr>
          </w:p>
        </w:tc>
        <w:tc>
          <w:tcPr>
            <w:tcW w:w="201" w:type="pct"/>
            <w:vAlign w:val="center"/>
          </w:tcPr>
          <w:p w14:paraId="006CC1DA" w14:textId="77777777" w:rsidR="006B7E9A" w:rsidRPr="006B7E9A" w:rsidRDefault="006B7E9A" w:rsidP="006B7E9A">
            <w:pPr>
              <w:jc w:val="center"/>
              <w:rPr>
                <w:sz w:val="16"/>
                <w:szCs w:val="16"/>
              </w:rPr>
            </w:pPr>
            <w:r w:rsidRPr="006B7E9A">
              <w:rPr>
                <w:sz w:val="16"/>
                <w:szCs w:val="16"/>
              </w:rPr>
              <w:t>702</w:t>
            </w:r>
          </w:p>
        </w:tc>
        <w:tc>
          <w:tcPr>
            <w:tcW w:w="375" w:type="pct"/>
            <w:vAlign w:val="center"/>
          </w:tcPr>
          <w:p w14:paraId="67556E55" w14:textId="77777777" w:rsidR="006B7E9A" w:rsidRPr="006B7E9A" w:rsidRDefault="006B7E9A" w:rsidP="006B7E9A">
            <w:pPr>
              <w:jc w:val="center"/>
              <w:rPr>
                <w:sz w:val="16"/>
                <w:szCs w:val="16"/>
              </w:rPr>
            </w:pPr>
            <w:r w:rsidRPr="006B7E9A">
              <w:rPr>
                <w:sz w:val="16"/>
                <w:szCs w:val="16"/>
              </w:rPr>
              <w:t>59:01:4410269:6123</w:t>
            </w:r>
          </w:p>
        </w:tc>
        <w:tc>
          <w:tcPr>
            <w:tcW w:w="282" w:type="pct"/>
            <w:vAlign w:val="center"/>
          </w:tcPr>
          <w:p w14:paraId="53769E2D" w14:textId="77777777" w:rsidR="006B7E9A" w:rsidRPr="006B7E9A" w:rsidRDefault="006B7E9A" w:rsidP="006B7E9A">
            <w:pPr>
              <w:jc w:val="center"/>
              <w:rPr>
                <w:sz w:val="16"/>
                <w:szCs w:val="16"/>
              </w:rPr>
            </w:pPr>
            <w:r w:rsidRPr="006B7E9A">
              <w:rPr>
                <w:sz w:val="16"/>
                <w:szCs w:val="16"/>
              </w:rPr>
              <w:t>0,4</w:t>
            </w:r>
          </w:p>
        </w:tc>
        <w:tc>
          <w:tcPr>
            <w:tcW w:w="326" w:type="pct"/>
            <w:vAlign w:val="center"/>
          </w:tcPr>
          <w:p w14:paraId="089F0DDA"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58E30E14" w14:textId="77777777" w:rsidR="006B7E9A" w:rsidRPr="006B7E9A" w:rsidRDefault="006B7E9A" w:rsidP="006B7E9A">
            <w:pPr>
              <w:jc w:val="center"/>
              <w:rPr>
                <w:sz w:val="16"/>
                <w:szCs w:val="16"/>
              </w:rPr>
            </w:pPr>
          </w:p>
        </w:tc>
        <w:tc>
          <w:tcPr>
            <w:tcW w:w="497" w:type="pct"/>
            <w:vAlign w:val="center"/>
          </w:tcPr>
          <w:p w14:paraId="19A003B6" w14:textId="77777777" w:rsidR="006B7E9A" w:rsidRPr="006B7E9A" w:rsidRDefault="006B7E9A" w:rsidP="006B7E9A">
            <w:pPr>
              <w:jc w:val="center"/>
              <w:rPr>
                <w:sz w:val="16"/>
                <w:szCs w:val="16"/>
              </w:rPr>
            </w:pPr>
          </w:p>
        </w:tc>
        <w:tc>
          <w:tcPr>
            <w:tcW w:w="231" w:type="pct"/>
            <w:noWrap/>
            <w:vAlign w:val="center"/>
          </w:tcPr>
          <w:p w14:paraId="2ABB2CEB" w14:textId="77777777" w:rsidR="006B7E9A" w:rsidRPr="006B7E9A" w:rsidRDefault="006B7E9A" w:rsidP="006B7E9A">
            <w:pPr>
              <w:jc w:val="center"/>
              <w:rPr>
                <w:sz w:val="16"/>
                <w:szCs w:val="16"/>
              </w:rPr>
            </w:pPr>
          </w:p>
        </w:tc>
        <w:tc>
          <w:tcPr>
            <w:tcW w:w="376" w:type="pct"/>
            <w:vAlign w:val="center"/>
          </w:tcPr>
          <w:p w14:paraId="69B6F801" w14:textId="77777777" w:rsidR="006B7E9A" w:rsidRPr="006B7E9A" w:rsidRDefault="006B7E9A" w:rsidP="006B7E9A">
            <w:pPr>
              <w:rPr>
                <w:sz w:val="16"/>
                <w:szCs w:val="16"/>
              </w:rPr>
            </w:pPr>
          </w:p>
        </w:tc>
        <w:tc>
          <w:tcPr>
            <w:tcW w:w="208" w:type="pct"/>
            <w:noWrap/>
            <w:vAlign w:val="center"/>
          </w:tcPr>
          <w:p w14:paraId="2B5526E4" w14:textId="77777777" w:rsidR="006B7E9A" w:rsidRPr="006B7E9A" w:rsidRDefault="006B7E9A" w:rsidP="006B7E9A">
            <w:pPr>
              <w:jc w:val="center"/>
              <w:rPr>
                <w:sz w:val="16"/>
                <w:szCs w:val="16"/>
              </w:rPr>
            </w:pPr>
          </w:p>
        </w:tc>
        <w:tc>
          <w:tcPr>
            <w:tcW w:w="276" w:type="pct"/>
            <w:vMerge w:val="restart"/>
            <w:vAlign w:val="center"/>
          </w:tcPr>
          <w:p w14:paraId="7CC1BB36" w14:textId="77777777" w:rsidR="006B7E9A" w:rsidRPr="006B7E9A" w:rsidRDefault="006B7E9A" w:rsidP="006B7E9A">
            <w:pPr>
              <w:jc w:val="center"/>
              <w:rPr>
                <w:sz w:val="16"/>
                <w:szCs w:val="16"/>
              </w:rPr>
            </w:pPr>
            <w:r w:rsidRPr="006B7E9A">
              <w:rPr>
                <w:sz w:val="16"/>
                <w:szCs w:val="16"/>
              </w:rPr>
              <w:t>4 МКД, 1 соц. объект, 1 ТЦ</w:t>
            </w:r>
          </w:p>
        </w:tc>
      </w:tr>
      <w:tr w:rsidR="006B7E9A" w:rsidRPr="006B7E9A" w14:paraId="5766036D" w14:textId="77777777" w:rsidTr="006459F6">
        <w:trPr>
          <w:trHeight w:val="20"/>
        </w:trPr>
        <w:tc>
          <w:tcPr>
            <w:tcW w:w="124" w:type="pct"/>
            <w:noWrap/>
            <w:vAlign w:val="center"/>
          </w:tcPr>
          <w:p w14:paraId="1308BC70" w14:textId="77777777" w:rsidR="006B7E9A" w:rsidRPr="006B7E9A" w:rsidRDefault="006B7E9A" w:rsidP="006B7E9A">
            <w:pPr>
              <w:jc w:val="center"/>
              <w:rPr>
                <w:sz w:val="16"/>
                <w:szCs w:val="16"/>
              </w:rPr>
            </w:pPr>
            <w:r w:rsidRPr="006B7E9A">
              <w:rPr>
                <w:sz w:val="16"/>
                <w:szCs w:val="16"/>
              </w:rPr>
              <w:t>86</w:t>
            </w:r>
          </w:p>
        </w:tc>
        <w:tc>
          <w:tcPr>
            <w:tcW w:w="349" w:type="pct"/>
            <w:noWrap/>
            <w:vAlign w:val="center"/>
          </w:tcPr>
          <w:p w14:paraId="5131C158" w14:textId="77777777" w:rsidR="006B7E9A" w:rsidRPr="006B7E9A" w:rsidRDefault="006B7E9A" w:rsidP="006B7E9A">
            <w:pPr>
              <w:jc w:val="center"/>
              <w:rPr>
                <w:sz w:val="16"/>
                <w:szCs w:val="16"/>
              </w:rPr>
            </w:pPr>
            <w:r w:rsidRPr="006B7E9A">
              <w:rPr>
                <w:sz w:val="16"/>
                <w:szCs w:val="16"/>
              </w:rPr>
              <w:t>ООО «СМУ №3 САТУРН-Р»</w:t>
            </w:r>
          </w:p>
        </w:tc>
        <w:tc>
          <w:tcPr>
            <w:tcW w:w="403" w:type="pct"/>
            <w:noWrap/>
            <w:vAlign w:val="center"/>
          </w:tcPr>
          <w:p w14:paraId="7CD330B2" w14:textId="77777777" w:rsidR="006B7E9A" w:rsidRPr="006B7E9A" w:rsidRDefault="006B7E9A" w:rsidP="006B7E9A">
            <w:pPr>
              <w:jc w:val="center"/>
              <w:rPr>
                <w:sz w:val="16"/>
                <w:szCs w:val="16"/>
              </w:rPr>
            </w:pPr>
            <w:r w:rsidRPr="006B7E9A">
              <w:rPr>
                <w:sz w:val="16"/>
                <w:szCs w:val="16"/>
              </w:rPr>
              <w:t>ООО «СМУ №3 САТУРН-Р»</w:t>
            </w:r>
          </w:p>
        </w:tc>
        <w:tc>
          <w:tcPr>
            <w:tcW w:w="530" w:type="pct"/>
            <w:vAlign w:val="center"/>
          </w:tcPr>
          <w:p w14:paraId="4D0013CD" w14:textId="77777777" w:rsidR="006B7E9A" w:rsidRPr="006B7E9A" w:rsidRDefault="006B7E9A" w:rsidP="006B7E9A">
            <w:pPr>
              <w:rPr>
                <w:sz w:val="16"/>
                <w:szCs w:val="16"/>
              </w:rPr>
            </w:pPr>
            <w:r w:rsidRPr="006B7E9A">
              <w:rPr>
                <w:sz w:val="16"/>
                <w:szCs w:val="16"/>
              </w:rPr>
              <w:t>Свердловский р-н по ул. Василия Татищева,7</w:t>
            </w:r>
          </w:p>
        </w:tc>
        <w:tc>
          <w:tcPr>
            <w:tcW w:w="250" w:type="pct"/>
            <w:vAlign w:val="center"/>
          </w:tcPr>
          <w:p w14:paraId="1704721F" w14:textId="77777777" w:rsidR="006B7E9A" w:rsidRPr="006B7E9A" w:rsidRDefault="006B7E9A" w:rsidP="006B7E9A">
            <w:pPr>
              <w:jc w:val="center"/>
              <w:rPr>
                <w:sz w:val="16"/>
                <w:szCs w:val="16"/>
              </w:rPr>
            </w:pPr>
            <w:r w:rsidRPr="006B7E9A">
              <w:rPr>
                <w:sz w:val="16"/>
                <w:szCs w:val="16"/>
              </w:rPr>
              <w:t>К-125-4</w:t>
            </w:r>
          </w:p>
        </w:tc>
        <w:tc>
          <w:tcPr>
            <w:tcW w:w="310" w:type="pct"/>
            <w:vAlign w:val="center"/>
          </w:tcPr>
          <w:p w14:paraId="209AD027" w14:textId="77777777" w:rsidR="006B7E9A" w:rsidRPr="006B7E9A" w:rsidRDefault="006B7E9A" w:rsidP="006B7E9A">
            <w:pPr>
              <w:rPr>
                <w:sz w:val="16"/>
                <w:szCs w:val="16"/>
              </w:rPr>
            </w:pPr>
            <w:r w:rsidRPr="006B7E9A">
              <w:rPr>
                <w:sz w:val="16"/>
                <w:szCs w:val="16"/>
              </w:rPr>
              <w:t>Татищева, 7</w:t>
            </w:r>
          </w:p>
        </w:tc>
        <w:tc>
          <w:tcPr>
            <w:tcW w:w="146" w:type="pct"/>
            <w:noWrap/>
            <w:vAlign w:val="center"/>
          </w:tcPr>
          <w:p w14:paraId="6E30272E" w14:textId="77777777" w:rsidR="006B7E9A" w:rsidRPr="006B7E9A" w:rsidRDefault="006B7E9A" w:rsidP="006B7E9A">
            <w:pPr>
              <w:jc w:val="center"/>
              <w:rPr>
                <w:sz w:val="16"/>
                <w:szCs w:val="16"/>
              </w:rPr>
            </w:pPr>
          </w:p>
        </w:tc>
        <w:tc>
          <w:tcPr>
            <w:tcW w:w="201" w:type="pct"/>
            <w:vAlign w:val="center"/>
          </w:tcPr>
          <w:p w14:paraId="485C06B2" w14:textId="77777777" w:rsidR="006B7E9A" w:rsidRPr="006B7E9A" w:rsidRDefault="006B7E9A" w:rsidP="006B7E9A">
            <w:pPr>
              <w:jc w:val="center"/>
              <w:rPr>
                <w:sz w:val="16"/>
                <w:szCs w:val="16"/>
              </w:rPr>
            </w:pPr>
            <w:r w:rsidRPr="006B7E9A">
              <w:rPr>
                <w:sz w:val="16"/>
                <w:szCs w:val="16"/>
              </w:rPr>
              <w:t>345</w:t>
            </w:r>
          </w:p>
        </w:tc>
        <w:tc>
          <w:tcPr>
            <w:tcW w:w="375" w:type="pct"/>
            <w:vAlign w:val="center"/>
          </w:tcPr>
          <w:p w14:paraId="0D79C597" w14:textId="77777777" w:rsidR="006B7E9A" w:rsidRPr="006B7E9A" w:rsidRDefault="006B7E9A" w:rsidP="006B7E9A">
            <w:pPr>
              <w:jc w:val="center"/>
              <w:rPr>
                <w:sz w:val="16"/>
                <w:szCs w:val="16"/>
              </w:rPr>
            </w:pPr>
            <w:r w:rsidRPr="006B7E9A">
              <w:rPr>
                <w:sz w:val="16"/>
                <w:szCs w:val="16"/>
              </w:rPr>
              <w:t>59:01:4410269:13690</w:t>
            </w:r>
          </w:p>
        </w:tc>
        <w:tc>
          <w:tcPr>
            <w:tcW w:w="282" w:type="pct"/>
            <w:vAlign w:val="center"/>
          </w:tcPr>
          <w:p w14:paraId="139DED0D" w14:textId="77777777" w:rsidR="006B7E9A" w:rsidRPr="006B7E9A" w:rsidRDefault="006B7E9A" w:rsidP="006B7E9A">
            <w:pPr>
              <w:jc w:val="center"/>
              <w:rPr>
                <w:sz w:val="16"/>
                <w:szCs w:val="16"/>
              </w:rPr>
            </w:pPr>
            <w:r w:rsidRPr="006B7E9A">
              <w:rPr>
                <w:sz w:val="16"/>
                <w:szCs w:val="16"/>
              </w:rPr>
              <w:t>0,3/0,25/0,15</w:t>
            </w:r>
          </w:p>
        </w:tc>
        <w:tc>
          <w:tcPr>
            <w:tcW w:w="326" w:type="pct"/>
            <w:vAlign w:val="center"/>
          </w:tcPr>
          <w:p w14:paraId="2C9BD23B"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70DCF859" w14:textId="77777777" w:rsidR="006B7E9A" w:rsidRPr="006B7E9A" w:rsidRDefault="006B7E9A" w:rsidP="006B7E9A">
            <w:pPr>
              <w:jc w:val="center"/>
              <w:rPr>
                <w:sz w:val="16"/>
                <w:szCs w:val="16"/>
              </w:rPr>
            </w:pPr>
          </w:p>
        </w:tc>
        <w:tc>
          <w:tcPr>
            <w:tcW w:w="497" w:type="pct"/>
            <w:vAlign w:val="center"/>
          </w:tcPr>
          <w:p w14:paraId="68306325" w14:textId="77777777" w:rsidR="006B7E9A" w:rsidRPr="006B7E9A" w:rsidRDefault="006B7E9A" w:rsidP="006B7E9A">
            <w:pPr>
              <w:jc w:val="center"/>
              <w:rPr>
                <w:sz w:val="16"/>
                <w:szCs w:val="16"/>
              </w:rPr>
            </w:pPr>
          </w:p>
        </w:tc>
        <w:tc>
          <w:tcPr>
            <w:tcW w:w="231" w:type="pct"/>
            <w:noWrap/>
            <w:vAlign w:val="center"/>
          </w:tcPr>
          <w:p w14:paraId="2358632D" w14:textId="77777777" w:rsidR="006B7E9A" w:rsidRPr="006B7E9A" w:rsidRDefault="006B7E9A" w:rsidP="006B7E9A">
            <w:pPr>
              <w:jc w:val="center"/>
              <w:rPr>
                <w:sz w:val="16"/>
                <w:szCs w:val="16"/>
              </w:rPr>
            </w:pPr>
          </w:p>
        </w:tc>
        <w:tc>
          <w:tcPr>
            <w:tcW w:w="376" w:type="pct"/>
            <w:vAlign w:val="center"/>
          </w:tcPr>
          <w:p w14:paraId="10E17BEF" w14:textId="77777777" w:rsidR="006B7E9A" w:rsidRPr="006B7E9A" w:rsidRDefault="006B7E9A" w:rsidP="006B7E9A">
            <w:pPr>
              <w:rPr>
                <w:sz w:val="16"/>
                <w:szCs w:val="16"/>
              </w:rPr>
            </w:pPr>
          </w:p>
        </w:tc>
        <w:tc>
          <w:tcPr>
            <w:tcW w:w="208" w:type="pct"/>
            <w:noWrap/>
            <w:vAlign w:val="center"/>
          </w:tcPr>
          <w:p w14:paraId="355C3759" w14:textId="77777777" w:rsidR="006B7E9A" w:rsidRPr="006B7E9A" w:rsidRDefault="006B7E9A" w:rsidP="006B7E9A">
            <w:pPr>
              <w:jc w:val="center"/>
              <w:rPr>
                <w:sz w:val="16"/>
                <w:szCs w:val="16"/>
              </w:rPr>
            </w:pPr>
          </w:p>
        </w:tc>
        <w:tc>
          <w:tcPr>
            <w:tcW w:w="276" w:type="pct"/>
            <w:vMerge/>
            <w:vAlign w:val="center"/>
          </w:tcPr>
          <w:p w14:paraId="2DC41BAA" w14:textId="77777777" w:rsidR="006B7E9A" w:rsidRPr="006B7E9A" w:rsidRDefault="006B7E9A" w:rsidP="006B7E9A">
            <w:pPr>
              <w:jc w:val="center"/>
              <w:rPr>
                <w:sz w:val="16"/>
                <w:szCs w:val="16"/>
              </w:rPr>
            </w:pPr>
          </w:p>
        </w:tc>
      </w:tr>
      <w:tr w:rsidR="006B7E9A" w:rsidRPr="006B7E9A" w14:paraId="055F408F" w14:textId="77777777" w:rsidTr="006459F6">
        <w:trPr>
          <w:trHeight w:val="20"/>
        </w:trPr>
        <w:tc>
          <w:tcPr>
            <w:tcW w:w="124" w:type="pct"/>
            <w:noWrap/>
            <w:vAlign w:val="center"/>
          </w:tcPr>
          <w:p w14:paraId="7F9E4F0D" w14:textId="77777777" w:rsidR="006B7E9A" w:rsidRPr="006B7E9A" w:rsidRDefault="006B7E9A" w:rsidP="006B7E9A">
            <w:pPr>
              <w:jc w:val="center"/>
              <w:rPr>
                <w:sz w:val="16"/>
                <w:szCs w:val="16"/>
              </w:rPr>
            </w:pPr>
            <w:r w:rsidRPr="006B7E9A">
              <w:rPr>
                <w:sz w:val="16"/>
                <w:szCs w:val="16"/>
              </w:rPr>
              <w:t>87</w:t>
            </w:r>
          </w:p>
        </w:tc>
        <w:tc>
          <w:tcPr>
            <w:tcW w:w="349" w:type="pct"/>
            <w:noWrap/>
            <w:vAlign w:val="center"/>
          </w:tcPr>
          <w:p w14:paraId="774B997C" w14:textId="77777777" w:rsidR="006B7E9A" w:rsidRPr="006B7E9A" w:rsidRDefault="006B7E9A" w:rsidP="006B7E9A">
            <w:pPr>
              <w:jc w:val="center"/>
              <w:rPr>
                <w:sz w:val="16"/>
                <w:szCs w:val="16"/>
              </w:rPr>
            </w:pPr>
            <w:r w:rsidRPr="006B7E9A">
              <w:rPr>
                <w:sz w:val="16"/>
                <w:szCs w:val="16"/>
              </w:rPr>
              <w:t>ООО «СМУ №3 САТУРН-Р»</w:t>
            </w:r>
          </w:p>
        </w:tc>
        <w:tc>
          <w:tcPr>
            <w:tcW w:w="403" w:type="pct"/>
            <w:noWrap/>
            <w:vAlign w:val="center"/>
          </w:tcPr>
          <w:p w14:paraId="2A4C1C50" w14:textId="77777777" w:rsidR="006B7E9A" w:rsidRPr="006B7E9A" w:rsidRDefault="006B7E9A" w:rsidP="006B7E9A">
            <w:pPr>
              <w:jc w:val="center"/>
              <w:rPr>
                <w:sz w:val="16"/>
                <w:szCs w:val="16"/>
              </w:rPr>
            </w:pPr>
            <w:r w:rsidRPr="006B7E9A">
              <w:rPr>
                <w:sz w:val="16"/>
                <w:szCs w:val="16"/>
              </w:rPr>
              <w:t>ООО «СМУ №3 САТУРН-Р»</w:t>
            </w:r>
          </w:p>
        </w:tc>
        <w:tc>
          <w:tcPr>
            <w:tcW w:w="530" w:type="pct"/>
            <w:vAlign w:val="center"/>
          </w:tcPr>
          <w:p w14:paraId="44E7030D" w14:textId="77777777" w:rsidR="006B7E9A" w:rsidRPr="006B7E9A" w:rsidRDefault="006B7E9A" w:rsidP="006B7E9A">
            <w:pPr>
              <w:rPr>
                <w:sz w:val="16"/>
                <w:szCs w:val="16"/>
              </w:rPr>
            </w:pPr>
            <w:r w:rsidRPr="006B7E9A">
              <w:rPr>
                <w:sz w:val="16"/>
                <w:szCs w:val="16"/>
              </w:rPr>
              <w:t>Мотовилихинский р-н, ул. Фрезеровщиков,86</w:t>
            </w:r>
          </w:p>
        </w:tc>
        <w:tc>
          <w:tcPr>
            <w:tcW w:w="250" w:type="pct"/>
            <w:vAlign w:val="center"/>
          </w:tcPr>
          <w:p w14:paraId="6D6CE954" w14:textId="77777777" w:rsidR="006B7E9A" w:rsidRPr="006B7E9A" w:rsidRDefault="006B7E9A" w:rsidP="006B7E9A">
            <w:pPr>
              <w:jc w:val="center"/>
              <w:rPr>
                <w:sz w:val="16"/>
                <w:szCs w:val="16"/>
              </w:rPr>
            </w:pPr>
            <w:r w:rsidRPr="006B7E9A">
              <w:rPr>
                <w:sz w:val="16"/>
                <w:szCs w:val="16"/>
              </w:rPr>
              <w:t>Фрезеровшиков, 86</w:t>
            </w:r>
          </w:p>
        </w:tc>
        <w:tc>
          <w:tcPr>
            <w:tcW w:w="310" w:type="pct"/>
            <w:vAlign w:val="center"/>
          </w:tcPr>
          <w:p w14:paraId="06403308" w14:textId="77777777" w:rsidR="006B7E9A" w:rsidRPr="006B7E9A" w:rsidRDefault="006B7E9A" w:rsidP="006B7E9A">
            <w:pPr>
              <w:rPr>
                <w:sz w:val="16"/>
                <w:szCs w:val="16"/>
              </w:rPr>
            </w:pPr>
            <w:r w:rsidRPr="006B7E9A">
              <w:rPr>
                <w:sz w:val="16"/>
                <w:szCs w:val="16"/>
              </w:rPr>
              <w:t>Фрезеровшиков, 86</w:t>
            </w:r>
          </w:p>
        </w:tc>
        <w:tc>
          <w:tcPr>
            <w:tcW w:w="146" w:type="pct"/>
            <w:noWrap/>
            <w:vAlign w:val="center"/>
          </w:tcPr>
          <w:p w14:paraId="67F26297" w14:textId="77777777" w:rsidR="006B7E9A" w:rsidRPr="006B7E9A" w:rsidRDefault="006B7E9A" w:rsidP="006B7E9A">
            <w:pPr>
              <w:jc w:val="center"/>
              <w:rPr>
                <w:sz w:val="16"/>
                <w:szCs w:val="16"/>
              </w:rPr>
            </w:pPr>
          </w:p>
        </w:tc>
        <w:tc>
          <w:tcPr>
            <w:tcW w:w="201" w:type="pct"/>
            <w:vAlign w:val="center"/>
          </w:tcPr>
          <w:p w14:paraId="58BD2CE5" w14:textId="77777777" w:rsidR="006B7E9A" w:rsidRPr="006B7E9A" w:rsidRDefault="006B7E9A" w:rsidP="006B7E9A">
            <w:pPr>
              <w:jc w:val="center"/>
              <w:rPr>
                <w:sz w:val="16"/>
                <w:szCs w:val="16"/>
              </w:rPr>
            </w:pPr>
          </w:p>
        </w:tc>
        <w:tc>
          <w:tcPr>
            <w:tcW w:w="375" w:type="pct"/>
            <w:vAlign w:val="center"/>
          </w:tcPr>
          <w:p w14:paraId="6C703890" w14:textId="77777777" w:rsidR="006B7E9A" w:rsidRPr="006B7E9A" w:rsidRDefault="006B7E9A" w:rsidP="006B7E9A">
            <w:pPr>
              <w:jc w:val="center"/>
              <w:rPr>
                <w:sz w:val="16"/>
                <w:szCs w:val="16"/>
              </w:rPr>
            </w:pPr>
            <w:r w:rsidRPr="006B7E9A">
              <w:rPr>
                <w:sz w:val="16"/>
                <w:szCs w:val="16"/>
              </w:rPr>
              <w:t>59:01:4311021:722</w:t>
            </w:r>
          </w:p>
        </w:tc>
        <w:tc>
          <w:tcPr>
            <w:tcW w:w="282" w:type="pct"/>
            <w:vAlign w:val="center"/>
          </w:tcPr>
          <w:p w14:paraId="2836D151" w14:textId="77777777" w:rsidR="006B7E9A" w:rsidRPr="006B7E9A" w:rsidRDefault="006B7E9A" w:rsidP="006B7E9A">
            <w:pPr>
              <w:jc w:val="center"/>
              <w:rPr>
                <w:sz w:val="16"/>
                <w:szCs w:val="16"/>
              </w:rPr>
            </w:pPr>
          </w:p>
        </w:tc>
        <w:tc>
          <w:tcPr>
            <w:tcW w:w="326" w:type="pct"/>
            <w:vAlign w:val="center"/>
          </w:tcPr>
          <w:p w14:paraId="5A08E492" w14:textId="77777777" w:rsidR="006B7E9A" w:rsidRPr="006B7E9A" w:rsidRDefault="006B7E9A" w:rsidP="006B7E9A">
            <w:pPr>
              <w:jc w:val="center"/>
              <w:rPr>
                <w:sz w:val="16"/>
                <w:szCs w:val="16"/>
              </w:rPr>
            </w:pPr>
            <w:r w:rsidRPr="006B7E9A">
              <w:rPr>
                <w:sz w:val="16"/>
                <w:szCs w:val="16"/>
              </w:rPr>
              <w:t>Бесканальная</w:t>
            </w:r>
          </w:p>
          <w:p w14:paraId="22358E35" w14:textId="77777777" w:rsidR="006B7E9A" w:rsidRPr="006B7E9A" w:rsidRDefault="006B7E9A" w:rsidP="006B7E9A">
            <w:pPr>
              <w:jc w:val="center"/>
              <w:rPr>
                <w:sz w:val="16"/>
                <w:szCs w:val="16"/>
              </w:rPr>
            </w:pPr>
            <w:r w:rsidRPr="006B7E9A">
              <w:rPr>
                <w:sz w:val="16"/>
                <w:szCs w:val="16"/>
              </w:rPr>
              <w:t>Подвальная</w:t>
            </w:r>
          </w:p>
        </w:tc>
        <w:tc>
          <w:tcPr>
            <w:tcW w:w="116" w:type="pct"/>
            <w:vAlign w:val="center"/>
          </w:tcPr>
          <w:p w14:paraId="7B9D4092" w14:textId="77777777" w:rsidR="006B7E9A" w:rsidRPr="006B7E9A" w:rsidRDefault="006B7E9A" w:rsidP="006B7E9A">
            <w:pPr>
              <w:jc w:val="center"/>
              <w:rPr>
                <w:sz w:val="16"/>
                <w:szCs w:val="16"/>
              </w:rPr>
            </w:pPr>
          </w:p>
        </w:tc>
        <w:tc>
          <w:tcPr>
            <w:tcW w:w="497" w:type="pct"/>
            <w:vAlign w:val="center"/>
          </w:tcPr>
          <w:p w14:paraId="5AC31F84" w14:textId="77777777" w:rsidR="006B7E9A" w:rsidRPr="006B7E9A" w:rsidRDefault="006B7E9A" w:rsidP="006B7E9A">
            <w:pPr>
              <w:jc w:val="center"/>
              <w:rPr>
                <w:sz w:val="16"/>
                <w:szCs w:val="16"/>
              </w:rPr>
            </w:pPr>
          </w:p>
        </w:tc>
        <w:tc>
          <w:tcPr>
            <w:tcW w:w="231" w:type="pct"/>
            <w:noWrap/>
            <w:vAlign w:val="center"/>
          </w:tcPr>
          <w:p w14:paraId="0A9CFC2C" w14:textId="77777777" w:rsidR="006B7E9A" w:rsidRPr="006B7E9A" w:rsidRDefault="006B7E9A" w:rsidP="006B7E9A">
            <w:pPr>
              <w:jc w:val="center"/>
              <w:rPr>
                <w:sz w:val="16"/>
                <w:szCs w:val="16"/>
              </w:rPr>
            </w:pPr>
          </w:p>
        </w:tc>
        <w:tc>
          <w:tcPr>
            <w:tcW w:w="376" w:type="pct"/>
            <w:vAlign w:val="center"/>
          </w:tcPr>
          <w:p w14:paraId="4382E912" w14:textId="77777777" w:rsidR="006B7E9A" w:rsidRPr="006B7E9A" w:rsidRDefault="006B7E9A" w:rsidP="006B7E9A">
            <w:pPr>
              <w:rPr>
                <w:sz w:val="16"/>
                <w:szCs w:val="16"/>
              </w:rPr>
            </w:pPr>
          </w:p>
        </w:tc>
        <w:tc>
          <w:tcPr>
            <w:tcW w:w="208" w:type="pct"/>
            <w:noWrap/>
            <w:vAlign w:val="center"/>
          </w:tcPr>
          <w:p w14:paraId="10341D27" w14:textId="77777777" w:rsidR="006B7E9A" w:rsidRPr="006B7E9A" w:rsidRDefault="006B7E9A" w:rsidP="006B7E9A">
            <w:pPr>
              <w:jc w:val="center"/>
              <w:rPr>
                <w:sz w:val="16"/>
                <w:szCs w:val="16"/>
              </w:rPr>
            </w:pPr>
          </w:p>
        </w:tc>
        <w:tc>
          <w:tcPr>
            <w:tcW w:w="276" w:type="pct"/>
            <w:vMerge w:val="restart"/>
            <w:vAlign w:val="center"/>
          </w:tcPr>
          <w:p w14:paraId="3A4F0AD4" w14:textId="77777777" w:rsidR="006B7E9A" w:rsidRPr="006B7E9A" w:rsidRDefault="006B7E9A" w:rsidP="006B7E9A">
            <w:pPr>
              <w:jc w:val="center"/>
              <w:rPr>
                <w:sz w:val="16"/>
                <w:szCs w:val="16"/>
              </w:rPr>
            </w:pPr>
            <w:r w:rsidRPr="006B7E9A">
              <w:rPr>
                <w:sz w:val="16"/>
                <w:szCs w:val="16"/>
              </w:rPr>
              <w:t>2 МКД</w:t>
            </w:r>
          </w:p>
        </w:tc>
      </w:tr>
      <w:tr w:rsidR="006B7E9A" w:rsidRPr="006B7E9A" w14:paraId="621E4463" w14:textId="77777777" w:rsidTr="006459F6">
        <w:trPr>
          <w:trHeight w:val="20"/>
        </w:trPr>
        <w:tc>
          <w:tcPr>
            <w:tcW w:w="124" w:type="pct"/>
            <w:noWrap/>
            <w:vAlign w:val="center"/>
          </w:tcPr>
          <w:p w14:paraId="323C63C0" w14:textId="77777777" w:rsidR="006B7E9A" w:rsidRPr="006B7E9A" w:rsidRDefault="006B7E9A" w:rsidP="006B7E9A">
            <w:pPr>
              <w:jc w:val="center"/>
              <w:rPr>
                <w:sz w:val="16"/>
                <w:szCs w:val="16"/>
              </w:rPr>
            </w:pPr>
            <w:r w:rsidRPr="006B7E9A">
              <w:rPr>
                <w:sz w:val="16"/>
                <w:szCs w:val="16"/>
              </w:rPr>
              <w:t>88</w:t>
            </w:r>
          </w:p>
        </w:tc>
        <w:tc>
          <w:tcPr>
            <w:tcW w:w="349" w:type="pct"/>
            <w:noWrap/>
            <w:vAlign w:val="center"/>
          </w:tcPr>
          <w:p w14:paraId="51CB8042" w14:textId="77777777" w:rsidR="006B7E9A" w:rsidRPr="006B7E9A" w:rsidRDefault="006B7E9A" w:rsidP="006B7E9A">
            <w:pPr>
              <w:jc w:val="center"/>
              <w:rPr>
                <w:sz w:val="16"/>
                <w:szCs w:val="16"/>
              </w:rPr>
            </w:pPr>
            <w:r w:rsidRPr="006B7E9A">
              <w:rPr>
                <w:sz w:val="16"/>
                <w:szCs w:val="16"/>
              </w:rPr>
              <w:t>ООО «СМУ №3 САТУРН-Р»</w:t>
            </w:r>
          </w:p>
        </w:tc>
        <w:tc>
          <w:tcPr>
            <w:tcW w:w="403" w:type="pct"/>
            <w:noWrap/>
            <w:vAlign w:val="center"/>
          </w:tcPr>
          <w:p w14:paraId="07045712" w14:textId="77777777" w:rsidR="006B7E9A" w:rsidRPr="006B7E9A" w:rsidRDefault="006B7E9A" w:rsidP="006B7E9A">
            <w:pPr>
              <w:jc w:val="center"/>
              <w:rPr>
                <w:sz w:val="16"/>
                <w:szCs w:val="16"/>
              </w:rPr>
            </w:pPr>
            <w:r w:rsidRPr="006B7E9A">
              <w:rPr>
                <w:sz w:val="16"/>
                <w:szCs w:val="16"/>
              </w:rPr>
              <w:t>ООО «СМУ №3 САТУРН-Р»</w:t>
            </w:r>
          </w:p>
        </w:tc>
        <w:tc>
          <w:tcPr>
            <w:tcW w:w="530" w:type="pct"/>
            <w:vAlign w:val="center"/>
          </w:tcPr>
          <w:p w14:paraId="4C8D0104" w14:textId="77777777" w:rsidR="006B7E9A" w:rsidRPr="006B7E9A" w:rsidRDefault="006B7E9A" w:rsidP="006B7E9A">
            <w:pPr>
              <w:rPr>
                <w:sz w:val="16"/>
                <w:szCs w:val="16"/>
              </w:rPr>
            </w:pPr>
            <w:r w:rsidRPr="006B7E9A">
              <w:rPr>
                <w:sz w:val="16"/>
                <w:szCs w:val="16"/>
              </w:rPr>
              <w:t>Мотовилихинский р-н, к жилому дому по ул. Фрезеровщиков,94 и ФОК с подземной автостоянкой по ул. Фрезеровщиков,67а</w:t>
            </w:r>
          </w:p>
        </w:tc>
        <w:tc>
          <w:tcPr>
            <w:tcW w:w="250" w:type="pct"/>
            <w:vAlign w:val="center"/>
          </w:tcPr>
          <w:p w14:paraId="586CC820" w14:textId="77777777" w:rsidR="006B7E9A" w:rsidRPr="006B7E9A" w:rsidRDefault="006B7E9A" w:rsidP="006B7E9A">
            <w:pPr>
              <w:jc w:val="center"/>
              <w:rPr>
                <w:sz w:val="16"/>
                <w:szCs w:val="16"/>
              </w:rPr>
            </w:pPr>
            <w:r w:rsidRPr="006B7E9A">
              <w:rPr>
                <w:sz w:val="16"/>
                <w:szCs w:val="16"/>
              </w:rPr>
              <w:t>Фрезеровшиков, 86</w:t>
            </w:r>
          </w:p>
        </w:tc>
        <w:tc>
          <w:tcPr>
            <w:tcW w:w="310" w:type="pct"/>
            <w:vAlign w:val="center"/>
          </w:tcPr>
          <w:p w14:paraId="60464D03" w14:textId="77777777" w:rsidR="006B7E9A" w:rsidRPr="006B7E9A" w:rsidRDefault="006B7E9A" w:rsidP="006B7E9A">
            <w:pPr>
              <w:rPr>
                <w:sz w:val="16"/>
                <w:szCs w:val="16"/>
              </w:rPr>
            </w:pPr>
            <w:r w:rsidRPr="006B7E9A">
              <w:rPr>
                <w:sz w:val="16"/>
                <w:szCs w:val="16"/>
              </w:rPr>
              <w:t>Фрезеровшиков, 94</w:t>
            </w:r>
          </w:p>
        </w:tc>
        <w:tc>
          <w:tcPr>
            <w:tcW w:w="146" w:type="pct"/>
            <w:noWrap/>
            <w:vAlign w:val="center"/>
          </w:tcPr>
          <w:p w14:paraId="040560AF" w14:textId="77777777" w:rsidR="006B7E9A" w:rsidRPr="006B7E9A" w:rsidRDefault="006B7E9A" w:rsidP="006B7E9A">
            <w:pPr>
              <w:jc w:val="center"/>
              <w:rPr>
                <w:sz w:val="16"/>
                <w:szCs w:val="16"/>
              </w:rPr>
            </w:pPr>
          </w:p>
        </w:tc>
        <w:tc>
          <w:tcPr>
            <w:tcW w:w="201" w:type="pct"/>
            <w:vAlign w:val="center"/>
          </w:tcPr>
          <w:p w14:paraId="5D5ABEF6" w14:textId="77777777" w:rsidR="006B7E9A" w:rsidRPr="006B7E9A" w:rsidRDefault="006B7E9A" w:rsidP="006B7E9A">
            <w:pPr>
              <w:jc w:val="center"/>
              <w:rPr>
                <w:sz w:val="16"/>
                <w:szCs w:val="16"/>
              </w:rPr>
            </w:pPr>
            <w:r w:rsidRPr="006B7E9A">
              <w:rPr>
                <w:sz w:val="16"/>
                <w:szCs w:val="16"/>
              </w:rPr>
              <w:t>120</w:t>
            </w:r>
          </w:p>
        </w:tc>
        <w:tc>
          <w:tcPr>
            <w:tcW w:w="375" w:type="pct"/>
            <w:vAlign w:val="center"/>
          </w:tcPr>
          <w:p w14:paraId="7D5CD5B4" w14:textId="77777777" w:rsidR="006B7E9A" w:rsidRPr="006B7E9A" w:rsidRDefault="006B7E9A" w:rsidP="006B7E9A">
            <w:pPr>
              <w:jc w:val="center"/>
              <w:rPr>
                <w:sz w:val="16"/>
                <w:szCs w:val="16"/>
              </w:rPr>
            </w:pPr>
            <w:r w:rsidRPr="006B7E9A">
              <w:rPr>
                <w:sz w:val="16"/>
                <w:szCs w:val="16"/>
              </w:rPr>
              <w:t>59:01:0000000:82411</w:t>
            </w:r>
          </w:p>
        </w:tc>
        <w:tc>
          <w:tcPr>
            <w:tcW w:w="282" w:type="pct"/>
            <w:vAlign w:val="center"/>
          </w:tcPr>
          <w:p w14:paraId="6D7F61A2" w14:textId="77777777" w:rsidR="006B7E9A" w:rsidRPr="006B7E9A" w:rsidRDefault="006B7E9A" w:rsidP="006B7E9A">
            <w:pPr>
              <w:jc w:val="center"/>
              <w:rPr>
                <w:sz w:val="16"/>
                <w:szCs w:val="16"/>
              </w:rPr>
            </w:pPr>
            <w:r w:rsidRPr="006B7E9A">
              <w:rPr>
                <w:sz w:val="16"/>
                <w:szCs w:val="16"/>
              </w:rPr>
              <w:t>0,13</w:t>
            </w:r>
          </w:p>
        </w:tc>
        <w:tc>
          <w:tcPr>
            <w:tcW w:w="326" w:type="pct"/>
            <w:vAlign w:val="center"/>
          </w:tcPr>
          <w:p w14:paraId="4AD17ECF"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tcPr>
          <w:p w14:paraId="61FAA7E2" w14:textId="77777777" w:rsidR="006B7E9A" w:rsidRPr="006B7E9A" w:rsidRDefault="006B7E9A" w:rsidP="006B7E9A">
            <w:pPr>
              <w:jc w:val="center"/>
              <w:rPr>
                <w:sz w:val="16"/>
                <w:szCs w:val="16"/>
              </w:rPr>
            </w:pPr>
          </w:p>
        </w:tc>
        <w:tc>
          <w:tcPr>
            <w:tcW w:w="497" w:type="pct"/>
            <w:vAlign w:val="center"/>
          </w:tcPr>
          <w:p w14:paraId="68077D63" w14:textId="77777777" w:rsidR="006B7E9A" w:rsidRPr="006B7E9A" w:rsidRDefault="006B7E9A" w:rsidP="006B7E9A">
            <w:pPr>
              <w:jc w:val="center"/>
              <w:rPr>
                <w:sz w:val="16"/>
                <w:szCs w:val="16"/>
              </w:rPr>
            </w:pPr>
          </w:p>
        </w:tc>
        <w:tc>
          <w:tcPr>
            <w:tcW w:w="231" w:type="pct"/>
            <w:noWrap/>
            <w:vAlign w:val="center"/>
          </w:tcPr>
          <w:p w14:paraId="02623B93" w14:textId="77777777" w:rsidR="006B7E9A" w:rsidRPr="006B7E9A" w:rsidRDefault="006B7E9A" w:rsidP="006B7E9A">
            <w:pPr>
              <w:jc w:val="center"/>
              <w:rPr>
                <w:sz w:val="16"/>
                <w:szCs w:val="16"/>
              </w:rPr>
            </w:pPr>
          </w:p>
        </w:tc>
        <w:tc>
          <w:tcPr>
            <w:tcW w:w="376" w:type="pct"/>
            <w:vAlign w:val="center"/>
          </w:tcPr>
          <w:p w14:paraId="0D942C81" w14:textId="77777777" w:rsidR="006B7E9A" w:rsidRPr="006B7E9A" w:rsidRDefault="006B7E9A" w:rsidP="006B7E9A">
            <w:pPr>
              <w:rPr>
                <w:sz w:val="16"/>
                <w:szCs w:val="16"/>
              </w:rPr>
            </w:pPr>
          </w:p>
        </w:tc>
        <w:tc>
          <w:tcPr>
            <w:tcW w:w="208" w:type="pct"/>
            <w:noWrap/>
            <w:vAlign w:val="center"/>
          </w:tcPr>
          <w:p w14:paraId="087C09E4" w14:textId="77777777" w:rsidR="006B7E9A" w:rsidRPr="006B7E9A" w:rsidRDefault="006B7E9A" w:rsidP="006B7E9A">
            <w:pPr>
              <w:jc w:val="center"/>
              <w:rPr>
                <w:sz w:val="16"/>
                <w:szCs w:val="16"/>
              </w:rPr>
            </w:pPr>
          </w:p>
        </w:tc>
        <w:tc>
          <w:tcPr>
            <w:tcW w:w="276" w:type="pct"/>
            <w:vMerge/>
            <w:vAlign w:val="center"/>
          </w:tcPr>
          <w:p w14:paraId="19941CB6" w14:textId="77777777" w:rsidR="006B7E9A" w:rsidRPr="006B7E9A" w:rsidRDefault="006B7E9A" w:rsidP="006B7E9A">
            <w:pPr>
              <w:jc w:val="center"/>
              <w:rPr>
                <w:sz w:val="16"/>
                <w:szCs w:val="16"/>
              </w:rPr>
            </w:pPr>
          </w:p>
        </w:tc>
      </w:tr>
      <w:tr w:rsidR="006B7E9A" w:rsidRPr="006B7E9A" w14:paraId="02973D77" w14:textId="77777777" w:rsidTr="006459F6">
        <w:trPr>
          <w:trHeight w:val="20"/>
        </w:trPr>
        <w:tc>
          <w:tcPr>
            <w:tcW w:w="124" w:type="pct"/>
            <w:noWrap/>
            <w:vAlign w:val="center"/>
          </w:tcPr>
          <w:p w14:paraId="3E3274BD" w14:textId="77777777" w:rsidR="006B7E9A" w:rsidRPr="006B7E9A" w:rsidRDefault="006B7E9A" w:rsidP="006B7E9A">
            <w:pPr>
              <w:jc w:val="center"/>
              <w:rPr>
                <w:sz w:val="16"/>
                <w:szCs w:val="16"/>
              </w:rPr>
            </w:pPr>
            <w:r w:rsidRPr="006B7E9A">
              <w:rPr>
                <w:sz w:val="16"/>
                <w:szCs w:val="16"/>
              </w:rPr>
              <w:t>89</w:t>
            </w:r>
          </w:p>
        </w:tc>
        <w:tc>
          <w:tcPr>
            <w:tcW w:w="349" w:type="pct"/>
            <w:noWrap/>
            <w:vAlign w:val="center"/>
          </w:tcPr>
          <w:p w14:paraId="30B54A48"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35EF7AE8"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3F4AEC73" w14:textId="77777777" w:rsidR="006B7E9A" w:rsidRPr="006B7E9A" w:rsidRDefault="006B7E9A" w:rsidP="006B7E9A">
            <w:pPr>
              <w:rPr>
                <w:sz w:val="16"/>
                <w:szCs w:val="16"/>
              </w:rPr>
            </w:pPr>
            <w:r w:rsidRPr="006B7E9A">
              <w:rPr>
                <w:sz w:val="16"/>
                <w:szCs w:val="16"/>
              </w:rPr>
              <w:t>Маяковского, протяженность 129м.</w:t>
            </w:r>
          </w:p>
        </w:tc>
        <w:tc>
          <w:tcPr>
            <w:tcW w:w="250" w:type="pct"/>
            <w:vAlign w:val="center"/>
          </w:tcPr>
          <w:p w14:paraId="385DCD45" w14:textId="77777777" w:rsidR="006B7E9A" w:rsidRPr="006B7E9A" w:rsidRDefault="006B7E9A" w:rsidP="006B7E9A">
            <w:pPr>
              <w:jc w:val="center"/>
              <w:rPr>
                <w:sz w:val="16"/>
                <w:szCs w:val="16"/>
              </w:rPr>
            </w:pPr>
            <w:r w:rsidRPr="006B7E9A">
              <w:rPr>
                <w:sz w:val="16"/>
                <w:szCs w:val="16"/>
              </w:rPr>
              <w:t>К-11-1-2</w:t>
            </w:r>
          </w:p>
        </w:tc>
        <w:tc>
          <w:tcPr>
            <w:tcW w:w="310" w:type="pct"/>
            <w:vAlign w:val="center"/>
          </w:tcPr>
          <w:p w14:paraId="0198B393" w14:textId="77777777" w:rsidR="006B7E9A" w:rsidRPr="006B7E9A" w:rsidRDefault="006B7E9A" w:rsidP="006B7E9A">
            <w:pPr>
              <w:rPr>
                <w:sz w:val="16"/>
                <w:szCs w:val="16"/>
              </w:rPr>
            </w:pPr>
            <w:r w:rsidRPr="006B7E9A">
              <w:rPr>
                <w:sz w:val="16"/>
                <w:szCs w:val="16"/>
              </w:rPr>
              <w:t>Маяковского, 51</w:t>
            </w:r>
          </w:p>
        </w:tc>
        <w:tc>
          <w:tcPr>
            <w:tcW w:w="146" w:type="pct"/>
            <w:noWrap/>
            <w:vAlign w:val="center"/>
          </w:tcPr>
          <w:p w14:paraId="5A2DCA45" w14:textId="77777777" w:rsidR="006B7E9A" w:rsidRPr="006B7E9A" w:rsidRDefault="006B7E9A" w:rsidP="006B7E9A">
            <w:pPr>
              <w:jc w:val="center"/>
              <w:rPr>
                <w:sz w:val="16"/>
                <w:szCs w:val="16"/>
              </w:rPr>
            </w:pPr>
            <w:r w:rsidRPr="006B7E9A">
              <w:rPr>
                <w:sz w:val="16"/>
                <w:szCs w:val="16"/>
              </w:rPr>
              <w:t>133,2</w:t>
            </w:r>
          </w:p>
        </w:tc>
        <w:tc>
          <w:tcPr>
            <w:tcW w:w="201" w:type="pct"/>
            <w:vAlign w:val="center"/>
          </w:tcPr>
          <w:p w14:paraId="29B597EE" w14:textId="77777777" w:rsidR="006B7E9A" w:rsidRPr="006B7E9A" w:rsidRDefault="006B7E9A" w:rsidP="006B7E9A">
            <w:pPr>
              <w:jc w:val="center"/>
              <w:rPr>
                <w:sz w:val="16"/>
                <w:szCs w:val="16"/>
              </w:rPr>
            </w:pPr>
            <w:r w:rsidRPr="006B7E9A">
              <w:rPr>
                <w:sz w:val="16"/>
                <w:szCs w:val="16"/>
              </w:rPr>
              <w:t>129</w:t>
            </w:r>
          </w:p>
        </w:tc>
        <w:tc>
          <w:tcPr>
            <w:tcW w:w="375" w:type="pct"/>
            <w:vAlign w:val="center"/>
          </w:tcPr>
          <w:p w14:paraId="369242C1" w14:textId="77777777" w:rsidR="006B7E9A" w:rsidRPr="006B7E9A" w:rsidRDefault="006B7E9A" w:rsidP="006B7E9A">
            <w:pPr>
              <w:jc w:val="center"/>
              <w:rPr>
                <w:sz w:val="16"/>
                <w:szCs w:val="16"/>
              </w:rPr>
            </w:pPr>
            <w:r w:rsidRPr="006B7E9A">
              <w:rPr>
                <w:sz w:val="16"/>
                <w:szCs w:val="16"/>
              </w:rPr>
              <w:t>59:01:4510610:2970</w:t>
            </w:r>
          </w:p>
        </w:tc>
        <w:tc>
          <w:tcPr>
            <w:tcW w:w="282" w:type="pct"/>
            <w:vAlign w:val="center"/>
          </w:tcPr>
          <w:p w14:paraId="2417AFEB" w14:textId="77777777" w:rsidR="006B7E9A" w:rsidRPr="006B7E9A" w:rsidRDefault="006B7E9A" w:rsidP="006B7E9A">
            <w:pPr>
              <w:jc w:val="center"/>
              <w:rPr>
                <w:sz w:val="16"/>
                <w:szCs w:val="16"/>
              </w:rPr>
            </w:pPr>
            <w:r w:rsidRPr="006B7E9A">
              <w:rPr>
                <w:sz w:val="16"/>
                <w:szCs w:val="16"/>
              </w:rPr>
              <w:t>0,15</w:t>
            </w:r>
          </w:p>
        </w:tc>
        <w:tc>
          <w:tcPr>
            <w:tcW w:w="326" w:type="pct"/>
            <w:vAlign w:val="center"/>
          </w:tcPr>
          <w:p w14:paraId="3BC4A0FD"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tcPr>
          <w:p w14:paraId="0160E2DB" w14:textId="77777777" w:rsidR="006B7E9A" w:rsidRPr="006B7E9A" w:rsidRDefault="006B7E9A" w:rsidP="006B7E9A">
            <w:pPr>
              <w:jc w:val="center"/>
              <w:rPr>
                <w:sz w:val="16"/>
                <w:szCs w:val="16"/>
              </w:rPr>
            </w:pPr>
          </w:p>
        </w:tc>
        <w:tc>
          <w:tcPr>
            <w:tcW w:w="497" w:type="pct"/>
            <w:vAlign w:val="center"/>
          </w:tcPr>
          <w:p w14:paraId="7CEB8FF8" w14:textId="77777777" w:rsidR="006B7E9A" w:rsidRPr="006B7E9A" w:rsidRDefault="006B7E9A" w:rsidP="006B7E9A">
            <w:pPr>
              <w:jc w:val="center"/>
              <w:rPr>
                <w:sz w:val="16"/>
                <w:szCs w:val="16"/>
              </w:rPr>
            </w:pPr>
          </w:p>
        </w:tc>
        <w:tc>
          <w:tcPr>
            <w:tcW w:w="231" w:type="pct"/>
            <w:noWrap/>
            <w:vAlign w:val="center"/>
          </w:tcPr>
          <w:p w14:paraId="73FF27EF" w14:textId="77777777" w:rsidR="006B7E9A" w:rsidRPr="006B7E9A" w:rsidRDefault="006B7E9A" w:rsidP="006B7E9A">
            <w:pPr>
              <w:jc w:val="center"/>
              <w:rPr>
                <w:sz w:val="16"/>
                <w:szCs w:val="16"/>
              </w:rPr>
            </w:pPr>
          </w:p>
        </w:tc>
        <w:tc>
          <w:tcPr>
            <w:tcW w:w="376" w:type="pct"/>
            <w:vAlign w:val="center"/>
          </w:tcPr>
          <w:p w14:paraId="1EABF788" w14:textId="77777777" w:rsidR="006B7E9A" w:rsidRPr="006B7E9A" w:rsidRDefault="006B7E9A" w:rsidP="006B7E9A">
            <w:pPr>
              <w:rPr>
                <w:sz w:val="16"/>
                <w:szCs w:val="16"/>
              </w:rPr>
            </w:pPr>
          </w:p>
        </w:tc>
        <w:tc>
          <w:tcPr>
            <w:tcW w:w="208" w:type="pct"/>
            <w:noWrap/>
            <w:vAlign w:val="center"/>
          </w:tcPr>
          <w:p w14:paraId="4643F20D" w14:textId="77777777" w:rsidR="006B7E9A" w:rsidRPr="006B7E9A" w:rsidRDefault="006B7E9A" w:rsidP="006B7E9A">
            <w:pPr>
              <w:jc w:val="center"/>
              <w:rPr>
                <w:sz w:val="16"/>
                <w:szCs w:val="16"/>
              </w:rPr>
            </w:pPr>
          </w:p>
        </w:tc>
        <w:tc>
          <w:tcPr>
            <w:tcW w:w="276" w:type="pct"/>
            <w:vMerge w:val="restart"/>
            <w:vAlign w:val="center"/>
          </w:tcPr>
          <w:p w14:paraId="37A9A7CD" w14:textId="77777777" w:rsidR="006B7E9A" w:rsidRPr="006B7E9A" w:rsidRDefault="006B7E9A" w:rsidP="006B7E9A">
            <w:pPr>
              <w:jc w:val="center"/>
              <w:rPr>
                <w:sz w:val="16"/>
                <w:szCs w:val="16"/>
              </w:rPr>
            </w:pPr>
            <w:r w:rsidRPr="006B7E9A">
              <w:rPr>
                <w:sz w:val="16"/>
                <w:szCs w:val="16"/>
              </w:rPr>
              <w:t>3 МКД</w:t>
            </w:r>
          </w:p>
        </w:tc>
      </w:tr>
      <w:tr w:rsidR="006B7E9A" w:rsidRPr="006B7E9A" w14:paraId="343F31AA" w14:textId="77777777" w:rsidTr="006459F6">
        <w:trPr>
          <w:trHeight w:val="20"/>
        </w:trPr>
        <w:tc>
          <w:tcPr>
            <w:tcW w:w="124" w:type="pct"/>
            <w:noWrap/>
            <w:vAlign w:val="center"/>
          </w:tcPr>
          <w:p w14:paraId="7F1DB779" w14:textId="77777777" w:rsidR="006B7E9A" w:rsidRPr="006B7E9A" w:rsidRDefault="006B7E9A" w:rsidP="006B7E9A">
            <w:pPr>
              <w:jc w:val="center"/>
              <w:rPr>
                <w:sz w:val="16"/>
                <w:szCs w:val="16"/>
              </w:rPr>
            </w:pPr>
            <w:r w:rsidRPr="006B7E9A">
              <w:rPr>
                <w:sz w:val="16"/>
                <w:szCs w:val="16"/>
              </w:rPr>
              <w:t>90</w:t>
            </w:r>
          </w:p>
        </w:tc>
        <w:tc>
          <w:tcPr>
            <w:tcW w:w="349" w:type="pct"/>
            <w:noWrap/>
            <w:vAlign w:val="center"/>
          </w:tcPr>
          <w:p w14:paraId="32149479"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5A90A592"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7A2CB40B" w14:textId="77777777" w:rsidR="006B7E9A" w:rsidRPr="006B7E9A" w:rsidRDefault="006B7E9A" w:rsidP="006B7E9A">
            <w:pPr>
              <w:rPr>
                <w:sz w:val="16"/>
                <w:szCs w:val="16"/>
              </w:rPr>
            </w:pPr>
            <w:r w:rsidRPr="006B7E9A">
              <w:rPr>
                <w:sz w:val="16"/>
                <w:szCs w:val="16"/>
              </w:rPr>
              <w:t>Маяковского,53</w:t>
            </w:r>
          </w:p>
        </w:tc>
        <w:tc>
          <w:tcPr>
            <w:tcW w:w="250" w:type="pct"/>
            <w:vAlign w:val="center"/>
          </w:tcPr>
          <w:p w14:paraId="2003FA51" w14:textId="77777777" w:rsidR="006B7E9A" w:rsidRPr="006B7E9A" w:rsidRDefault="006B7E9A" w:rsidP="006B7E9A">
            <w:pPr>
              <w:jc w:val="center"/>
              <w:rPr>
                <w:sz w:val="16"/>
                <w:szCs w:val="16"/>
              </w:rPr>
            </w:pPr>
            <w:r w:rsidRPr="006B7E9A">
              <w:rPr>
                <w:sz w:val="16"/>
                <w:szCs w:val="16"/>
              </w:rPr>
              <w:t>К-11-1</w:t>
            </w:r>
          </w:p>
        </w:tc>
        <w:tc>
          <w:tcPr>
            <w:tcW w:w="310" w:type="pct"/>
            <w:vAlign w:val="center"/>
          </w:tcPr>
          <w:p w14:paraId="53A6B3B1" w14:textId="77777777" w:rsidR="006B7E9A" w:rsidRPr="006B7E9A" w:rsidRDefault="006B7E9A" w:rsidP="006B7E9A">
            <w:pPr>
              <w:rPr>
                <w:sz w:val="16"/>
                <w:szCs w:val="16"/>
              </w:rPr>
            </w:pPr>
            <w:r w:rsidRPr="006B7E9A">
              <w:rPr>
                <w:sz w:val="16"/>
                <w:szCs w:val="16"/>
              </w:rPr>
              <w:t>Маяковского, 53</w:t>
            </w:r>
          </w:p>
        </w:tc>
        <w:tc>
          <w:tcPr>
            <w:tcW w:w="146" w:type="pct"/>
            <w:noWrap/>
            <w:vAlign w:val="center"/>
          </w:tcPr>
          <w:p w14:paraId="3D4864F8" w14:textId="77777777" w:rsidR="006B7E9A" w:rsidRPr="006B7E9A" w:rsidRDefault="006B7E9A" w:rsidP="006B7E9A">
            <w:pPr>
              <w:jc w:val="center"/>
              <w:rPr>
                <w:sz w:val="16"/>
                <w:szCs w:val="16"/>
              </w:rPr>
            </w:pPr>
            <w:r w:rsidRPr="006B7E9A">
              <w:rPr>
                <w:sz w:val="16"/>
                <w:szCs w:val="16"/>
              </w:rPr>
              <w:t>331</w:t>
            </w:r>
          </w:p>
        </w:tc>
        <w:tc>
          <w:tcPr>
            <w:tcW w:w="201" w:type="pct"/>
            <w:vAlign w:val="center"/>
          </w:tcPr>
          <w:p w14:paraId="1D564581" w14:textId="77777777" w:rsidR="006B7E9A" w:rsidRPr="006B7E9A" w:rsidRDefault="006B7E9A" w:rsidP="006B7E9A">
            <w:pPr>
              <w:jc w:val="center"/>
              <w:rPr>
                <w:sz w:val="16"/>
                <w:szCs w:val="16"/>
              </w:rPr>
            </w:pPr>
            <w:r w:rsidRPr="006B7E9A">
              <w:rPr>
                <w:sz w:val="16"/>
                <w:szCs w:val="16"/>
              </w:rPr>
              <w:t>324</w:t>
            </w:r>
          </w:p>
        </w:tc>
        <w:tc>
          <w:tcPr>
            <w:tcW w:w="375" w:type="pct"/>
            <w:vAlign w:val="center"/>
          </w:tcPr>
          <w:p w14:paraId="11B51D50" w14:textId="77777777" w:rsidR="006B7E9A" w:rsidRPr="006B7E9A" w:rsidRDefault="006B7E9A" w:rsidP="006B7E9A">
            <w:pPr>
              <w:jc w:val="center"/>
              <w:rPr>
                <w:sz w:val="16"/>
                <w:szCs w:val="16"/>
              </w:rPr>
            </w:pPr>
            <w:r w:rsidRPr="006B7E9A">
              <w:rPr>
                <w:sz w:val="16"/>
                <w:szCs w:val="16"/>
              </w:rPr>
              <w:t>59:01:4510610:2972</w:t>
            </w:r>
          </w:p>
        </w:tc>
        <w:tc>
          <w:tcPr>
            <w:tcW w:w="282" w:type="pct"/>
            <w:vAlign w:val="center"/>
          </w:tcPr>
          <w:p w14:paraId="6C32496C" w14:textId="77777777" w:rsidR="006B7E9A" w:rsidRPr="006B7E9A" w:rsidRDefault="006B7E9A" w:rsidP="006B7E9A">
            <w:pPr>
              <w:jc w:val="center"/>
              <w:rPr>
                <w:sz w:val="16"/>
                <w:szCs w:val="16"/>
              </w:rPr>
            </w:pPr>
            <w:r w:rsidRPr="006B7E9A">
              <w:rPr>
                <w:sz w:val="16"/>
                <w:szCs w:val="16"/>
              </w:rPr>
              <w:t>0,2</w:t>
            </w:r>
          </w:p>
        </w:tc>
        <w:tc>
          <w:tcPr>
            <w:tcW w:w="326" w:type="pct"/>
            <w:vAlign w:val="center"/>
          </w:tcPr>
          <w:p w14:paraId="60379963"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tcPr>
          <w:p w14:paraId="50044D32" w14:textId="77777777" w:rsidR="006B7E9A" w:rsidRPr="006B7E9A" w:rsidRDefault="006B7E9A" w:rsidP="006B7E9A">
            <w:pPr>
              <w:jc w:val="center"/>
              <w:rPr>
                <w:sz w:val="16"/>
                <w:szCs w:val="16"/>
              </w:rPr>
            </w:pPr>
          </w:p>
        </w:tc>
        <w:tc>
          <w:tcPr>
            <w:tcW w:w="497" w:type="pct"/>
            <w:vAlign w:val="center"/>
          </w:tcPr>
          <w:p w14:paraId="50125606" w14:textId="77777777" w:rsidR="006B7E9A" w:rsidRPr="006B7E9A" w:rsidRDefault="006B7E9A" w:rsidP="006B7E9A">
            <w:pPr>
              <w:jc w:val="center"/>
              <w:rPr>
                <w:sz w:val="16"/>
                <w:szCs w:val="16"/>
              </w:rPr>
            </w:pPr>
          </w:p>
        </w:tc>
        <w:tc>
          <w:tcPr>
            <w:tcW w:w="231" w:type="pct"/>
            <w:noWrap/>
            <w:vAlign w:val="center"/>
          </w:tcPr>
          <w:p w14:paraId="6A7AFC5E" w14:textId="77777777" w:rsidR="006B7E9A" w:rsidRPr="006B7E9A" w:rsidRDefault="006B7E9A" w:rsidP="006B7E9A">
            <w:pPr>
              <w:jc w:val="center"/>
              <w:rPr>
                <w:sz w:val="16"/>
                <w:szCs w:val="16"/>
              </w:rPr>
            </w:pPr>
          </w:p>
        </w:tc>
        <w:tc>
          <w:tcPr>
            <w:tcW w:w="376" w:type="pct"/>
            <w:vAlign w:val="center"/>
          </w:tcPr>
          <w:p w14:paraId="0B309A56" w14:textId="77777777" w:rsidR="006B7E9A" w:rsidRPr="006B7E9A" w:rsidRDefault="006B7E9A" w:rsidP="006B7E9A">
            <w:pPr>
              <w:rPr>
                <w:sz w:val="16"/>
                <w:szCs w:val="16"/>
              </w:rPr>
            </w:pPr>
          </w:p>
        </w:tc>
        <w:tc>
          <w:tcPr>
            <w:tcW w:w="208" w:type="pct"/>
            <w:noWrap/>
            <w:vAlign w:val="center"/>
          </w:tcPr>
          <w:p w14:paraId="629D9634" w14:textId="77777777" w:rsidR="006B7E9A" w:rsidRPr="006B7E9A" w:rsidRDefault="006B7E9A" w:rsidP="006B7E9A">
            <w:pPr>
              <w:jc w:val="center"/>
              <w:rPr>
                <w:sz w:val="16"/>
                <w:szCs w:val="16"/>
              </w:rPr>
            </w:pPr>
          </w:p>
        </w:tc>
        <w:tc>
          <w:tcPr>
            <w:tcW w:w="276" w:type="pct"/>
            <w:vMerge/>
            <w:vAlign w:val="center"/>
          </w:tcPr>
          <w:p w14:paraId="5298353C" w14:textId="77777777" w:rsidR="006B7E9A" w:rsidRPr="006B7E9A" w:rsidRDefault="006B7E9A" w:rsidP="006B7E9A">
            <w:pPr>
              <w:jc w:val="center"/>
              <w:rPr>
                <w:sz w:val="16"/>
                <w:szCs w:val="16"/>
              </w:rPr>
            </w:pPr>
          </w:p>
        </w:tc>
      </w:tr>
      <w:tr w:rsidR="006B7E9A" w:rsidRPr="006B7E9A" w14:paraId="2633A3F5" w14:textId="77777777" w:rsidTr="006459F6">
        <w:trPr>
          <w:trHeight w:val="20"/>
        </w:trPr>
        <w:tc>
          <w:tcPr>
            <w:tcW w:w="124" w:type="pct"/>
            <w:noWrap/>
            <w:vAlign w:val="center"/>
          </w:tcPr>
          <w:p w14:paraId="77610BB0" w14:textId="77777777" w:rsidR="006B7E9A" w:rsidRPr="006B7E9A" w:rsidRDefault="006B7E9A" w:rsidP="006B7E9A">
            <w:pPr>
              <w:jc w:val="center"/>
              <w:rPr>
                <w:sz w:val="16"/>
                <w:szCs w:val="16"/>
              </w:rPr>
            </w:pPr>
            <w:r w:rsidRPr="006B7E9A">
              <w:rPr>
                <w:sz w:val="16"/>
                <w:szCs w:val="16"/>
              </w:rPr>
              <w:t>91</w:t>
            </w:r>
          </w:p>
        </w:tc>
        <w:tc>
          <w:tcPr>
            <w:tcW w:w="349" w:type="pct"/>
            <w:noWrap/>
            <w:vAlign w:val="center"/>
          </w:tcPr>
          <w:p w14:paraId="610A6356"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6691B295"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7E7CDDE2" w14:textId="77777777" w:rsidR="006B7E9A" w:rsidRPr="006B7E9A" w:rsidRDefault="006B7E9A" w:rsidP="006B7E9A">
            <w:pPr>
              <w:rPr>
                <w:sz w:val="16"/>
                <w:szCs w:val="16"/>
              </w:rPr>
            </w:pPr>
            <w:r w:rsidRPr="006B7E9A">
              <w:rPr>
                <w:sz w:val="16"/>
                <w:szCs w:val="16"/>
              </w:rPr>
              <w:t>Маяковского,45</w:t>
            </w:r>
          </w:p>
        </w:tc>
        <w:tc>
          <w:tcPr>
            <w:tcW w:w="250" w:type="pct"/>
            <w:vAlign w:val="center"/>
          </w:tcPr>
          <w:p w14:paraId="17592C8D" w14:textId="77777777" w:rsidR="006B7E9A" w:rsidRPr="006B7E9A" w:rsidRDefault="006B7E9A" w:rsidP="006B7E9A">
            <w:pPr>
              <w:jc w:val="center"/>
              <w:rPr>
                <w:sz w:val="16"/>
                <w:szCs w:val="16"/>
              </w:rPr>
            </w:pPr>
            <w:r w:rsidRPr="006B7E9A">
              <w:rPr>
                <w:sz w:val="16"/>
                <w:szCs w:val="16"/>
              </w:rPr>
              <w:t>Т-11</w:t>
            </w:r>
          </w:p>
        </w:tc>
        <w:tc>
          <w:tcPr>
            <w:tcW w:w="310" w:type="pct"/>
            <w:vAlign w:val="center"/>
          </w:tcPr>
          <w:p w14:paraId="530EE407" w14:textId="77777777" w:rsidR="006B7E9A" w:rsidRPr="006B7E9A" w:rsidRDefault="006B7E9A" w:rsidP="006B7E9A">
            <w:pPr>
              <w:rPr>
                <w:sz w:val="16"/>
                <w:szCs w:val="16"/>
              </w:rPr>
            </w:pPr>
            <w:r w:rsidRPr="006B7E9A">
              <w:rPr>
                <w:sz w:val="16"/>
                <w:szCs w:val="16"/>
              </w:rPr>
              <w:t>Маяковского,45</w:t>
            </w:r>
          </w:p>
        </w:tc>
        <w:tc>
          <w:tcPr>
            <w:tcW w:w="146" w:type="pct"/>
            <w:noWrap/>
            <w:vAlign w:val="center"/>
          </w:tcPr>
          <w:p w14:paraId="7D4ED354" w14:textId="77777777" w:rsidR="006B7E9A" w:rsidRPr="006B7E9A" w:rsidRDefault="006B7E9A" w:rsidP="006B7E9A">
            <w:pPr>
              <w:jc w:val="center"/>
              <w:rPr>
                <w:sz w:val="16"/>
                <w:szCs w:val="16"/>
              </w:rPr>
            </w:pPr>
            <w:r w:rsidRPr="006B7E9A">
              <w:rPr>
                <w:sz w:val="16"/>
                <w:szCs w:val="16"/>
              </w:rPr>
              <w:t>125,8</w:t>
            </w:r>
          </w:p>
        </w:tc>
        <w:tc>
          <w:tcPr>
            <w:tcW w:w="201" w:type="pct"/>
            <w:vAlign w:val="center"/>
          </w:tcPr>
          <w:p w14:paraId="540E4835" w14:textId="77777777" w:rsidR="006B7E9A" w:rsidRPr="006B7E9A" w:rsidRDefault="006B7E9A" w:rsidP="006B7E9A">
            <w:pPr>
              <w:jc w:val="center"/>
              <w:rPr>
                <w:sz w:val="16"/>
                <w:szCs w:val="16"/>
              </w:rPr>
            </w:pPr>
            <w:r w:rsidRPr="006B7E9A">
              <w:rPr>
                <w:sz w:val="16"/>
                <w:szCs w:val="16"/>
              </w:rPr>
              <w:t>113</w:t>
            </w:r>
          </w:p>
        </w:tc>
        <w:tc>
          <w:tcPr>
            <w:tcW w:w="375" w:type="pct"/>
            <w:vAlign w:val="center"/>
          </w:tcPr>
          <w:p w14:paraId="42F4FB7C" w14:textId="77777777" w:rsidR="006B7E9A" w:rsidRPr="006B7E9A" w:rsidRDefault="006B7E9A" w:rsidP="006B7E9A">
            <w:pPr>
              <w:jc w:val="center"/>
              <w:rPr>
                <w:sz w:val="16"/>
                <w:szCs w:val="16"/>
              </w:rPr>
            </w:pPr>
            <w:r w:rsidRPr="006B7E9A">
              <w:rPr>
                <w:sz w:val="16"/>
                <w:szCs w:val="16"/>
              </w:rPr>
              <w:t>59:01:4510610:2971</w:t>
            </w:r>
          </w:p>
        </w:tc>
        <w:tc>
          <w:tcPr>
            <w:tcW w:w="282" w:type="pct"/>
            <w:vAlign w:val="center"/>
          </w:tcPr>
          <w:p w14:paraId="4B60A2E8" w14:textId="77777777" w:rsidR="006B7E9A" w:rsidRPr="006B7E9A" w:rsidRDefault="006B7E9A" w:rsidP="006B7E9A">
            <w:pPr>
              <w:jc w:val="center"/>
              <w:rPr>
                <w:sz w:val="16"/>
                <w:szCs w:val="16"/>
              </w:rPr>
            </w:pPr>
            <w:r w:rsidRPr="006B7E9A">
              <w:rPr>
                <w:sz w:val="16"/>
                <w:szCs w:val="16"/>
              </w:rPr>
              <w:t>0,25/0,15</w:t>
            </w:r>
          </w:p>
        </w:tc>
        <w:tc>
          <w:tcPr>
            <w:tcW w:w="326" w:type="pct"/>
            <w:vAlign w:val="center"/>
          </w:tcPr>
          <w:p w14:paraId="55567679" w14:textId="77777777" w:rsidR="006B7E9A" w:rsidRPr="006B7E9A" w:rsidRDefault="006B7E9A" w:rsidP="006B7E9A">
            <w:pPr>
              <w:jc w:val="center"/>
              <w:rPr>
                <w:sz w:val="16"/>
                <w:szCs w:val="16"/>
              </w:rPr>
            </w:pPr>
            <w:r w:rsidRPr="006B7E9A">
              <w:rPr>
                <w:sz w:val="16"/>
                <w:szCs w:val="16"/>
              </w:rPr>
              <w:t>Подземная канальная</w:t>
            </w:r>
          </w:p>
        </w:tc>
        <w:tc>
          <w:tcPr>
            <w:tcW w:w="116" w:type="pct"/>
            <w:vAlign w:val="center"/>
          </w:tcPr>
          <w:p w14:paraId="710BD1C7" w14:textId="77777777" w:rsidR="006B7E9A" w:rsidRPr="006B7E9A" w:rsidRDefault="006B7E9A" w:rsidP="006B7E9A">
            <w:pPr>
              <w:jc w:val="center"/>
              <w:rPr>
                <w:sz w:val="16"/>
                <w:szCs w:val="16"/>
              </w:rPr>
            </w:pPr>
          </w:p>
        </w:tc>
        <w:tc>
          <w:tcPr>
            <w:tcW w:w="497" w:type="pct"/>
            <w:vAlign w:val="center"/>
          </w:tcPr>
          <w:p w14:paraId="6D7BA69E" w14:textId="77777777" w:rsidR="006B7E9A" w:rsidRPr="006B7E9A" w:rsidRDefault="006B7E9A" w:rsidP="006B7E9A">
            <w:pPr>
              <w:jc w:val="center"/>
              <w:rPr>
                <w:sz w:val="16"/>
                <w:szCs w:val="16"/>
              </w:rPr>
            </w:pPr>
          </w:p>
        </w:tc>
        <w:tc>
          <w:tcPr>
            <w:tcW w:w="231" w:type="pct"/>
            <w:noWrap/>
            <w:vAlign w:val="center"/>
          </w:tcPr>
          <w:p w14:paraId="3BB3E7D2" w14:textId="77777777" w:rsidR="006B7E9A" w:rsidRPr="006B7E9A" w:rsidRDefault="006B7E9A" w:rsidP="006B7E9A">
            <w:pPr>
              <w:jc w:val="center"/>
              <w:rPr>
                <w:sz w:val="16"/>
                <w:szCs w:val="16"/>
              </w:rPr>
            </w:pPr>
          </w:p>
        </w:tc>
        <w:tc>
          <w:tcPr>
            <w:tcW w:w="376" w:type="pct"/>
            <w:vAlign w:val="center"/>
          </w:tcPr>
          <w:p w14:paraId="7FD136D5" w14:textId="77777777" w:rsidR="006B7E9A" w:rsidRPr="006B7E9A" w:rsidRDefault="006B7E9A" w:rsidP="006B7E9A">
            <w:pPr>
              <w:rPr>
                <w:sz w:val="16"/>
                <w:szCs w:val="16"/>
              </w:rPr>
            </w:pPr>
          </w:p>
        </w:tc>
        <w:tc>
          <w:tcPr>
            <w:tcW w:w="208" w:type="pct"/>
            <w:noWrap/>
            <w:vAlign w:val="center"/>
          </w:tcPr>
          <w:p w14:paraId="18317787" w14:textId="77777777" w:rsidR="006B7E9A" w:rsidRPr="006B7E9A" w:rsidRDefault="006B7E9A" w:rsidP="006B7E9A">
            <w:pPr>
              <w:jc w:val="center"/>
              <w:rPr>
                <w:sz w:val="16"/>
                <w:szCs w:val="16"/>
              </w:rPr>
            </w:pPr>
          </w:p>
        </w:tc>
        <w:tc>
          <w:tcPr>
            <w:tcW w:w="276" w:type="pct"/>
            <w:vMerge/>
            <w:vAlign w:val="center"/>
          </w:tcPr>
          <w:p w14:paraId="3CC32A1E" w14:textId="77777777" w:rsidR="006B7E9A" w:rsidRPr="006B7E9A" w:rsidRDefault="006B7E9A" w:rsidP="006B7E9A">
            <w:pPr>
              <w:jc w:val="center"/>
              <w:rPr>
                <w:sz w:val="16"/>
                <w:szCs w:val="16"/>
              </w:rPr>
            </w:pPr>
          </w:p>
        </w:tc>
      </w:tr>
      <w:tr w:rsidR="006B7E9A" w:rsidRPr="006B7E9A" w14:paraId="10C8CAA1" w14:textId="77777777" w:rsidTr="006459F6">
        <w:trPr>
          <w:trHeight w:val="20"/>
        </w:trPr>
        <w:tc>
          <w:tcPr>
            <w:tcW w:w="124" w:type="pct"/>
            <w:noWrap/>
            <w:vAlign w:val="center"/>
          </w:tcPr>
          <w:p w14:paraId="2625A66D" w14:textId="77777777" w:rsidR="006B7E9A" w:rsidRPr="006B7E9A" w:rsidRDefault="006B7E9A" w:rsidP="006B7E9A">
            <w:pPr>
              <w:jc w:val="center"/>
              <w:rPr>
                <w:sz w:val="16"/>
                <w:szCs w:val="16"/>
              </w:rPr>
            </w:pPr>
            <w:r w:rsidRPr="006B7E9A">
              <w:rPr>
                <w:sz w:val="16"/>
                <w:szCs w:val="16"/>
              </w:rPr>
              <w:t>92</w:t>
            </w:r>
          </w:p>
        </w:tc>
        <w:tc>
          <w:tcPr>
            <w:tcW w:w="349" w:type="pct"/>
            <w:noWrap/>
            <w:vAlign w:val="center"/>
          </w:tcPr>
          <w:p w14:paraId="0D6E74D3"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6184723B"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311F2863" w14:textId="77777777" w:rsidR="006B7E9A" w:rsidRPr="006B7E9A" w:rsidRDefault="006B7E9A" w:rsidP="006B7E9A">
            <w:pPr>
              <w:rPr>
                <w:sz w:val="16"/>
                <w:szCs w:val="16"/>
              </w:rPr>
            </w:pPr>
            <w:r w:rsidRPr="006B7E9A">
              <w:rPr>
                <w:sz w:val="16"/>
                <w:szCs w:val="16"/>
              </w:rPr>
              <w:t>Лизы Чайкиной (к жилому дому по Лизы Чайкиной,22)</w:t>
            </w:r>
          </w:p>
        </w:tc>
        <w:tc>
          <w:tcPr>
            <w:tcW w:w="250" w:type="pct"/>
            <w:vAlign w:val="center"/>
          </w:tcPr>
          <w:p w14:paraId="135D2779" w14:textId="77777777" w:rsidR="006B7E9A" w:rsidRPr="006B7E9A" w:rsidRDefault="006B7E9A" w:rsidP="006B7E9A">
            <w:pPr>
              <w:jc w:val="center"/>
              <w:rPr>
                <w:sz w:val="16"/>
                <w:szCs w:val="16"/>
              </w:rPr>
            </w:pPr>
            <w:r w:rsidRPr="006B7E9A">
              <w:rPr>
                <w:sz w:val="16"/>
                <w:szCs w:val="16"/>
              </w:rPr>
              <w:t>К-487-1а</w:t>
            </w:r>
          </w:p>
        </w:tc>
        <w:tc>
          <w:tcPr>
            <w:tcW w:w="310" w:type="pct"/>
            <w:vAlign w:val="center"/>
          </w:tcPr>
          <w:p w14:paraId="77C007B3" w14:textId="77777777" w:rsidR="006B7E9A" w:rsidRPr="006B7E9A" w:rsidRDefault="006B7E9A" w:rsidP="006B7E9A">
            <w:pPr>
              <w:rPr>
                <w:sz w:val="16"/>
                <w:szCs w:val="16"/>
              </w:rPr>
            </w:pPr>
            <w:r w:rsidRPr="006B7E9A">
              <w:rPr>
                <w:sz w:val="16"/>
                <w:szCs w:val="16"/>
              </w:rPr>
              <w:t>Лизы Чайкиной,22</w:t>
            </w:r>
          </w:p>
        </w:tc>
        <w:tc>
          <w:tcPr>
            <w:tcW w:w="146" w:type="pct"/>
            <w:noWrap/>
            <w:vAlign w:val="center"/>
          </w:tcPr>
          <w:p w14:paraId="1CF44774" w14:textId="77777777" w:rsidR="006B7E9A" w:rsidRPr="006B7E9A" w:rsidRDefault="006B7E9A" w:rsidP="006B7E9A">
            <w:pPr>
              <w:jc w:val="center"/>
              <w:rPr>
                <w:sz w:val="16"/>
                <w:szCs w:val="16"/>
              </w:rPr>
            </w:pPr>
          </w:p>
        </w:tc>
        <w:tc>
          <w:tcPr>
            <w:tcW w:w="201" w:type="pct"/>
            <w:vAlign w:val="center"/>
          </w:tcPr>
          <w:p w14:paraId="6265F67E" w14:textId="77777777" w:rsidR="006B7E9A" w:rsidRPr="006B7E9A" w:rsidRDefault="006B7E9A" w:rsidP="006B7E9A">
            <w:pPr>
              <w:jc w:val="center"/>
              <w:rPr>
                <w:sz w:val="16"/>
                <w:szCs w:val="16"/>
              </w:rPr>
            </w:pPr>
            <w:r w:rsidRPr="006B7E9A">
              <w:rPr>
                <w:sz w:val="16"/>
                <w:szCs w:val="16"/>
              </w:rPr>
              <w:t>487</w:t>
            </w:r>
          </w:p>
        </w:tc>
        <w:tc>
          <w:tcPr>
            <w:tcW w:w="375" w:type="pct"/>
            <w:vAlign w:val="center"/>
          </w:tcPr>
          <w:p w14:paraId="7CAE394E" w14:textId="77777777" w:rsidR="006B7E9A" w:rsidRPr="006B7E9A" w:rsidRDefault="006B7E9A" w:rsidP="006B7E9A">
            <w:pPr>
              <w:jc w:val="center"/>
              <w:rPr>
                <w:sz w:val="16"/>
                <w:szCs w:val="16"/>
              </w:rPr>
            </w:pPr>
            <w:r w:rsidRPr="006B7E9A">
              <w:rPr>
                <w:sz w:val="16"/>
                <w:szCs w:val="16"/>
              </w:rPr>
              <w:t>59:01:0000000:78226</w:t>
            </w:r>
          </w:p>
        </w:tc>
        <w:tc>
          <w:tcPr>
            <w:tcW w:w="282" w:type="pct"/>
            <w:vAlign w:val="center"/>
          </w:tcPr>
          <w:p w14:paraId="42D95701" w14:textId="77777777" w:rsidR="006B7E9A" w:rsidRPr="006B7E9A" w:rsidRDefault="006B7E9A" w:rsidP="006B7E9A">
            <w:pPr>
              <w:jc w:val="center"/>
              <w:rPr>
                <w:sz w:val="16"/>
                <w:szCs w:val="16"/>
              </w:rPr>
            </w:pPr>
            <w:r w:rsidRPr="006B7E9A">
              <w:rPr>
                <w:sz w:val="16"/>
                <w:szCs w:val="16"/>
              </w:rPr>
              <w:t>0,15/0,05</w:t>
            </w:r>
          </w:p>
        </w:tc>
        <w:tc>
          <w:tcPr>
            <w:tcW w:w="326" w:type="pct"/>
            <w:vAlign w:val="center"/>
          </w:tcPr>
          <w:p w14:paraId="26EB89F8"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3518C94F" w14:textId="77777777" w:rsidR="006B7E9A" w:rsidRPr="006B7E9A" w:rsidRDefault="006B7E9A" w:rsidP="006B7E9A">
            <w:pPr>
              <w:jc w:val="center"/>
              <w:rPr>
                <w:sz w:val="16"/>
                <w:szCs w:val="16"/>
              </w:rPr>
            </w:pPr>
          </w:p>
        </w:tc>
        <w:tc>
          <w:tcPr>
            <w:tcW w:w="497" w:type="pct"/>
            <w:vAlign w:val="center"/>
          </w:tcPr>
          <w:p w14:paraId="12EFA9DA" w14:textId="77777777" w:rsidR="006B7E9A" w:rsidRPr="006B7E9A" w:rsidRDefault="006B7E9A" w:rsidP="006B7E9A">
            <w:pPr>
              <w:jc w:val="center"/>
              <w:rPr>
                <w:sz w:val="16"/>
                <w:szCs w:val="16"/>
              </w:rPr>
            </w:pPr>
          </w:p>
        </w:tc>
        <w:tc>
          <w:tcPr>
            <w:tcW w:w="231" w:type="pct"/>
            <w:noWrap/>
            <w:vAlign w:val="center"/>
          </w:tcPr>
          <w:p w14:paraId="0F53D4FC" w14:textId="77777777" w:rsidR="006B7E9A" w:rsidRPr="006B7E9A" w:rsidRDefault="006B7E9A" w:rsidP="006B7E9A">
            <w:pPr>
              <w:jc w:val="center"/>
              <w:rPr>
                <w:sz w:val="16"/>
                <w:szCs w:val="16"/>
              </w:rPr>
            </w:pPr>
          </w:p>
        </w:tc>
        <w:tc>
          <w:tcPr>
            <w:tcW w:w="376" w:type="pct"/>
            <w:vAlign w:val="center"/>
          </w:tcPr>
          <w:p w14:paraId="1E1E7149" w14:textId="77777777" w:rsidR="006B7E9A" w:rsidRPr="006B7E9A" w:rsidRDefault="006B7E9A" w:rsidP="006B7E9A">
            <w:pPr>
              <w:rPr>
                <w:sz w:val="16"/>
                <w:szCs w:val="16"/>
              </w:rPr>
            </w:pPr>
          </w:p>
        </w:tc>
        <w:tc>
          <w:tcPr>
            <w:tcW w:w="208" w:type="pct"/>
            <w:noWrap/>
            <w:vAlign w:val="center"/>
          </w:tcPr>
          <w:p w14:paraId="10ECB7AB" w14:textId="77777777" w:rsidR="006B7E9A" w:rsidRPr="006B7E9A" w:rsidRDefault="006B7E9A" w:rsidP="006B7E9A">
            <w:pPr>
              <w:jc w:val="center"/>
              <w:rPr>
                <w:sz w:val="16"/>
                <w:szCs w:val="16"/>
              </w:rPr>
            </w:pPr>
          </w:p>
        </w:tc>
        <w:tc>
          <w:tcPr>
            <w:tcW w:w="276" w:type="pct"/>
            <w:vMerge w:val="restart"/>
            <w:vAlign w:val="center"/>
          </w:tcPr>
          <w:p w14:paraId="644ECCCC" w14:textId="77777777" w:rsidR="006B7E9A" w:rsidRPr="006B7E9A" w:rsidRDefault="006B7E9A" w:rsidP="006B7E9A">
            <w:pPr>
              <w:jc w:val="center"/>
              <w:rPr>
                <w:sz w:val="16"/>
                <w:szCs w:val="16"/>
              </w:rPr>
            </w:pPr>
            <w:r w:rsidRPr="006B7E9A">
              <w:rPr>
                <w:sz w:val="16"/>
                <w:szCs w:val="16"/>
              </w:rPr>
              <w:t>9 МКД</w:t>
            </w:r>
          </w:p>
          <w:p w14:paraId="3E13985C" w14:textId="77777777" w:rsidR="006B7E9A" w:rsidRPr="006B7E9A" w:rsidRDefault="006B7E9A" w:rsidP="006B7E9A">
            <w:pPr>
              <w:jc w:val="center"/>
              <w:rPr>
                <w:sz w:val="16"/>
                <w:szCs w:val="16"/>
              </w:rPr>
            </w:pPr>
          </w:p>
        </w:tc>
      </w:tr>
      <w:tr w:rsidR="006B7E9A" w:rsidRPr="006B7E9A" w14:paraId="7C7200F1" w14:textId="77777777" w:rsidTr="006459F6">
        <w:trPr>
          <w:trHeight w:val="20"/>
        </w:trPr>
        <w:tc>
          <w:tcPr>
            <w:tcW w:w="124" w:type="pct"/>
            <w:noWrap/>
            <w:vAlign w:val="center"/>
          </w:tcPr>
          <w:p w14:paraId="021247BA" w14:textId="77777777" w:rsidR="006B7E9A" w:rsidRPr="006B7E9A" w:rsidRDefault="006B7E9A" w:rsidP="006B7E9A">
            <w:pPr>
              <w:jc w:val="center"/>
              <w:rPr>
                <w:sz w:val="16"/>
                <w:szCs w:val="16"/>
              </w:rPr>
            </w:pPr>
            <w:r w:rsidRPr="006B7E9A">
              <w:rPr>
                <w:sz w:val="16"/>
                <w:szCs w:val="16"/>
              </w:rPr>
              <w:t>93</w:t>
            </w:r>
          </w:p>
        </w:tc>
        <w:tc>
          <w:tcPr>
            <w:tcW w:w="349" w:type="pct"/>
            <w:noWrap/>
            <w:vAlign w:val="center"/>
          </w:tcPr>
          <w:p w14:paraId="125657C1"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15714EE6"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36EC987C" w14:textId="77777777" w:rsidR="006B7E9A" w:rsidRPr="006B7E9A" w:rsidRDefault="006B7E9A" w:rsidP="006B7E9A">
            <w:pPr>
              <w:rPr>
                <w:sz w:val="16"/>
                <w:szCs w:val="16"/>
              </w:rPr>
            </w:pPr>
            <w:r w:rsidRPr="006B7E9A">
              <w:rPr>
                <w:sz w:val="16"/>
                <w:szCs w:val="16"/>
              </w:rPr>
              <w:t>Олега Кошевого (к жилому дому по Олега Кошевого,29)</w:t>
            </w:r>
          </w:p>
        </w:tc>
        <w:tc>
          <w:tcPr>
            <w:tcW w:w="250" w:type="pct"/>
            <w:vAlign w:val="center"/>
          </w:tcPr>
          <w:p w14:paraId="2DA2991A" w14:textId="77777777" w:rsidR="006B7E9A" w:rsidRPr="006B7E9A" w:rsidRDefault="006B7E9A" w:rsidP="006B7E9A">
            <w:pPr>
              <w:jc w:val="center"/>
              <w:rPr>
                <w:sz w:val="16"/>
                <w:szCs w:val="16"/>
              </w:rPr>
            </w:pPr>
          </w:p>
        </w:tc>
        <w:tc>
          <w:tcPr>
            <w:tcW w:w="310" w:type="pct"/>
            <w:vAlign w:val="center"/>
          </w:tcPr>
          <w:p w14:paraId="51D83BEF" w14:textId="77777777" w:rsidR="006B7E9A" w:rsidRPr="006B7E9A" w:rsidRDefault="006B7E9A" w:rsidP="006B7E9A">
            <w:pPr>
              <w:rPr>
                <w:sz w:val="16"/>
                <w:szCs w:val="16"/>
              </w:rPr>
            </w:pPr>
            <w:r w:rsidRPr="006B7E9A">
              <w:rPr>
                <w:sz w:val="16"/>
                <w:szCs w:val="16"/>
              </w:rPr>
              <w:t>Олега Кошевого,29</w:t>
            </w:r>
          </w:p>
        </w:tc>
        <w:tc>
          <w:tcPr>
            <w:tcW w:w="146" w:type="pct"/>
            <w:noWrap/>
            <w:vAlign w:val="center"/>
          </w:tcPr>
          <w:p w14:paraId="6F801038" w14:textId="77777777" w:rsidR="006B7E9A" w:rsidRPr="006B7E9A" w:rsidRDefault="006B7E9A" w:rsidP="006B7E9A">
            <w:pPr>
              <w:jc w:val="center"/>
              <w:rPr>
                <w:sz w:val="16"/>
                <w:szCs w:val="16"/>
              </w:rPr>
            </w:pPr>
          </w:p>
        </w:tc>
        <w:tc>
          <w:tcPr>
            <w:tcW w:w="201" w:type="pct"/>
            <w:vAlign w:val="center"/>
          </w:tcPr>
          <w:p w14:paraId="1EFB30BA" w14:textId="77777777" w:rsidR="006B7E9A" w:rsidRPr="006B7E9A" w:rsidRDefault="006B7E9A" w:rsidP="006B7E9A">
            <w:pPr>
              <w:jc w:val="center"/>
              <w:rPr>
                <w:sz w:val="16"/>
                <w:szCs w:val="16"/>
              </w:rPr>
            </w:pPr>
            <w:r w:rsidRPr="006B7E9A">
              <w:rPr>
                <w:sz w:val="16"/>
                <w:szCs w:val="16"/>
              </w:rPr>
              <w:t>321</w:t>
            </w:r>
          </w:p>
        </w:tc>
        <w:tc>
          <w:tcPr>
            <w:tcW w:w="375" w:type="pct"/>
            <w:vAlign w:val="center"/>
          </w:tcPr>
          <w:p w14:paraId="25891721" w14:textId="77777777" w:rsidR="006B7E9A" w:rsidRPr="006B7E9A" w:rsidRDefault="006B7E9A" w:rsidP="006B7E9A">
            <w:pPr>
              <w:jc w:val="center"/>
              <w:rPr>
                <w:sz w:val="16"/>
                <w:szCs w:val="16"/>
              </w:rPr>
            </w:pPr>
            <w:r w:rsidRPr="006B7E9A">
              <w:rPr>
                <w:sz w:val="16"/>
                <w:szCs w:val="16"/>
              </w:rPr>
              <w:t>59:01:0000000:81773</w:t>
            </w:r>
          </w:p>
        </w:tc>
        <w:tc>
          <w:tcPr>
            <w:tcW w:w="282" w:type="pct"/>
            <w:vAlign w:val="center"/>
          </w:tcPr>
          <w:p w14:paraId="17491260" w14:textId="77777777" w:rsidR="006B7E9A" w:rsidRPr="006B7E9A" w:rsidRDefault="006B7E9A" w:rsidP="006B7E9A">
            <w:pPr>
              <w:jc w:val="center"/>
              <w:rPr>
                <w:sz w:val="16"/>
                <w:szCs w:val="16"/>
              </w:rPr>
            </w:pPr>
            <w:r w:rsidRPr="006B7E9A">
              <w:rPr>
                <w:sz w:val="16"/>
                <w:szCs w:val="16"/>
              </w:rPr>
              <w:t>0,08</w:t>
            </w:r>
          </w:p>
        </w:tc>
        <w:tc>
          <w:tcPr>
            <w:tcW w:w="326" w:type="pct"/>
            <w:vAlign w:val="center"/>
          </w:tcPr>
          <w:p w14:paraId="6952A7FE"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2303A12E" w14:textId="77777777" w:rsidR="006B7E9A" w:rsidRPr="006B7E9A" w:rsidRDefault="006B7E9A" w:rsidP="006B7E9A">
            <w:pPr>
              <w:jc w:val="center"/>
              <w:rPr>
                <w:sz w:val="16"/>
                <w:szCs w:val="16"/>
              </w:rPr>
            </w:pPr>
          </w:p>
        </w:tc>
        <w:tc>
          <w:tcPr>
            <w:tcW w:w="497" w:type="pct"/>
            <w:vAlign w:val="center"/>
          </w:tcPr>
          <w:p w14:paraId="5D4B1662" w14:textId="77777777" w:rsidR="006B7E9A" w:rsidRPr="006B7E9A" w:rsidRDefault="006B7E9A" w:rsidP="006B7E9A">
            <w:pPr>
              <w:jc w:val="center"/>
              <w:rPr>
                <w:sz w:val="16"/>
                <w:szCs w:val="16"/>
              </w:rPr>
            </w:pPr>
          </w:p>
        </w:tc>
        <w:tc>
          <w:tcPr>
            <w:tcW w:w="231" w:type="pct"/>
            <w:noWrap/>
            <w:vAlign w:val="center"/>
          </w:tcPr>
          <w:p w14:paraId="24A6A20B" w14:textId="77777777" w:rsidR="006B7E9A" w:rsidRPr="006B7E9A" w:rsidRDefault="006B7E9A" w:rsidP="006B7E9A">
            <w:pPr>
              <w:jc w:val="center"/>
              <w:rPr>
                <w:sz w:val="16"/>
                <w:szCs w:val="16"/>
              </w:rPr>
            </w:pPr>
          </w:p>
        </w:tc>
        <w:tc>
          <w:tcPr>
            <w:tcW w:w="376" w:type="pct"/>
            <w:vAlign w:val="center"/>
          </w:tcPr>
          <w:p w14:paraId="27A33DD0" w14:textId="77777777" w:rsidR="006B7E9A" w:rsidRPr="006B7E9A" w:rsidRDefault="006B7E9A" w:rsidP="006B7E9A">
            <w:pPr>
              <w:rPr>
                <w:sz w:val="16"/>
                <w:szCs w:val="16"/>
              </w:rPr>
            </w:pPr>
          </w:p>
        </w:tc>
        <w:tc>
          <w:tcPr>
            <w:tcW w:w="208" w:type="pct"/>
            <w:noWrap/>
            <w:vAlign w:val="center"/>
          </w:tcPr>
          <w:p w14:paraId="3C8728C8" w14:textId="77777777" w:rsidR="006B7E9A" w:rsidRPr="006B7E9A" w:rsidRDefault="006B7E9A" w:rsidP="006B7E9A">
            <w:pPr>
              <w:jc w:val="center"/>
              <w:rPr>
                <w:sz w:val="16"/>
                <w:szCs w:val="16"/>
              </w:rPr>
            </w:pPr>
          </w:p>
        </w:tc>
        <w:tc>
          <w:tcPr>
            <w:tcW w:w="276" w:type="pct"/>
            <w:vMerge/>
            <w:vAlign w:val="center"/>
          </w:tcPr>
          <w:p w14:paraId="283460CB" w14:textId="77777777" w:rsidR="006B7E9A" w:rsidRPr="006B7E9A" w:rsidRDefault="006B7E9A" w:rsidP="006B7E9A">
            <w:pPr>
              <w:jc w:val="center"/>
              <w:rPr>
                <w:sz w:val="16"/>
                <w:szCs w:val="16"/>
              </w:rPr>
            </w:pPr>
          </w:p>
        </w:tc>
      </w:tr>
      <w:tr w:rsidR="006B7E9A" w:rsidRPr="006B7E9A" w14:paraId="2703D3DF" w14:textId="77777777" w:rsidTr="006459F6">
        <w:trPr>
          <w:trHeight w:val="20"/>
        </w:trPr>
        <w:tc>
          <w:tcPr>
            <w:tcW w:w="124" w:type="pct"/>
            <w:noWrap/>
            <w:vAlign w:val="center"/>
          </w:tcPr>
          <w:p w14:paraId="3C9B1C68" w14:textId="77777777" w:rsidR="006B7E9A" w:rsidRPr="006B7E9A" w:rsidRDefault="006B7E9A" w:rsidP="006B7E9A">
            <w:pPr>
              <w:jc w:val="center"/>
              <w:rPr>
                <w:sz w:val="16"/>
                <w:szCs w:val="16"/>
              </w:rPr>
            </w:pPr>
            <w:r w:rsidRPr="006B7E9A">
              <w:rPr>
                <w:sz w:val="16"/>
                <w:szCs w:val="16"/>
              </w:rPr>
              <w:t>94</w:t>
            </w:r>
          </w:p>
        </w:tc>
        <w:tc>
          <w:tcPr>
            <w:tcW w:w="349" w:type="pct"/>
            <w:noWrap/>
            <w:vAlign w:val="center"/>
          </w:tcPr>
          <w:p w14:paraId="259D8931"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27A4D440"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796F5E9B" w14:textId="77777777" w:rsidR="006B7E9A" w:rsidRPr="006B7E9A" w:rsidRDefault="006B7E9A" w:rsidP="006B7E9A">
            <w:pPr>
              <w:rPr>
                <w:sz w:val="16"/>
                <w:szCs w:val="16"/>
              </w:rPr>
            </w:pPr>
            <w:r w:rsidRPr="006B7E9A">
              <w:rPr>
                <w:sz w:val="16"/>
                <w:szCs w:val="16"/>
              </w:rPr>
              <w:t>Олега Кошевого (к жилому дому по Олега Кошевого,34)</w:t>
            </w:r>
          </w:p>
        </w:tc>
        <w:tc>
          <w:tcPr>
            <w:tcW w:w="250" w:type="pct"/>
            <w:vAlign w:val="center"/>
          </w:tcPr>
          <w:p w14:paraId="408D6BD3" w14:textId="77777777" w:rsidR="006B7E9A" w:rsidRPr="006B7E9A" w:rsidRDefault="006B7E9A" w:rsidP="006B7E9A">
            <w:pPr>
              <w:jc w:val="center"/>
              <w:rPr>
                <w:sz w:val="16"/>
                <w:szCs w:val="16"/>
              </w:rPr>
            </w:pPr>
            <w:r w:rsidRPr="006B7E9A">
              <w:rPr>
                <w:sz w:val="16"/>
                <w:szCs w:val="16"/>
              </w:rPr>
              <w:t>Олега Кошевого,29</w:t>
            </w:r>
          </w:p>
        </w:tc>
        <w:tc>
          <w:tcPr>
            <w:tcW w:w="310" w:type="pct"/>
            <w:vAlign w:val="center"/>
          </w:tcPr>
          <w:p w14:paraId="0C6E5FE3" w14:textId="77777777" w:rsidR="006B7E9A" w:rsidRPr="006B7E9A" w:rsidRDefault="006B7E9A" w:rsidP="006B7E9A">
            <w:pPr>
              <w:rPr>
                <w:sz w:val="16"/>
                <w:szCs w:val="16"/>
              </w:rPr>
            </w:pPr>
            <w:r w:rsidRPr="006B7E9A">
              <w:rPr>
                <w:sz w:val="16"/>
                <w:szCs w:val="16"/>
              </w:rPr>
              <w:t>Олега Кошевого,34</w:t>
            </w:r>
          </w:p>
        </w:tc>
        <w:tc>
          <w:tcPr>
            <w:tcW w:w="146" w:type="pct"/>
            <w:noWrap/>
            <w:vAlign w:val="center"/>
          </w:tcPr>
          <w:p w14:paraId="01613FF7" w14:textId="77777777" w:rsidR="006B7E9A" w:rsidRPr="006B7E9A" w:rsidRDefault="006B7E9A" w:rsidP="006B7E9A">
            <w:pPr>
              <w:jc w:val="center"/>
              <w:rPr>
                <w:sz w:val="16"/>
                <w:szCs w:val="16"/>
              </w:rPr>
            </w:pPr>
            <w:r w:rsidRPr="006B7E9A">
              <w:rPr>
                <w:sz w:val="16"/>
                <w:szCs w:val="16"/>
              </w:rPr>
              <w:t>94</w:t>
            </w:r>
          </w:p>
        </w:tc>
        <w:tc>
          <w:tcPr>
            <w:tcW w:w="201" w:type="pct"/>
            <w:vAlign w:val="center"/>
          </w:tcPr>
          <w:p w14:paraId="0ADF9890" w14:textId="77777777" w:rsidR="006B7E9A" w:rsidRPr="006B7E9A" w:rsidRDefault="006B7E9A" w:rsidP="006B7E9A">
            <w:pPr>
              <w:jc w:val="center"/>
              <w:rPr>
                <w:sz w:val="16"/>
                <w:szCs w:val="16"/>
              </w:rPr>
            </w:pPr>
            <w:r w:rsidRPr="006B7E9A">
              <w:rPr>
                <w:sz w:val="16"/>
                <w:szCs w:val="16"/>
              </w:rPr>
              <w:t>95</w:t>
            </w:r>
          </w:p>
        </w:tc>
        <w:tc>
          <w:tcPr>
            <w:tcW w:w="375" w:type="pct"/>
            <w:vAlign w:val="center"/>
          </w:tcPr>
          <w:p w14:paraId="3EEC77C6" w14:textId="77777777" w:rsidR="006B7E9A" w:rsidRPr="006B7E9A" w:rsidRDefault="006B7E9A" w:rsidP="006B7E9A">
            <w:pPr>
              <w:jc w:val="center"/>
              <w:rPr>
                <w:sz w:val="16"/>
                <w:szCs w:val="16"/>
              </w:rPr>
            </w:pPr>
            <w:r w:rsidRPr="006B7E9A">
              <w:rPr>
                <w:sz w:val="16"/>
                <w:szCs w:val="16"/>
              </w:rPr>
              <w:t>59:01:0000000:81763</w:t>
            </w:r>
          </w:p>
        </w:tc>
        <w:tc>
          <w:tcPr>
            <w:tcW w:w="282" w:type="pct"/>
            <w:vAlign w:val="center"/>
          </w:tcPr>
          <w:p w14:paraId="10BBB366" w14:textId="77777777" w:rsidR="006B7E9A" w:rsidRPr="006B7E9A" w:rsidRDefault="006B7E9A" w:rsidP="006B7E9A">
            <w:pPr>
              <w:jc w:val="center"/>
              <w:rPr>
                <w:sz w:val="16"/>
                <w:szCs w:val="16"/>
              </w:rPr>
            </w:pPr>
            <w:r w:rsidRPr="006B7E9A">
              <w:rPr>
                <w:sz w:val="16"/>
                <w:szCs w:val="16"/>
              </w:rPr>
              <w:t>0,05</w:t>
            </w:r>
          </w:p>
        </w:tc>
        <w:tc>
          <w:tcPr>
            <w:tcW w:w="326" w:type="pct"/>
            <w:vAlign w:val="center"/>
          </w:tcPr>
          <w:p w14:paraId="0BDDFE5D"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5E73F300" w14:textId="77777777" w:rsidR="006B7E9A" w:rsidRPr="006B7E9A" w:rsidRDefault="006B7E9A" w:rsidP="006B7E9A">
            <w:pPr>
              <w:jc w:val="center"/>
              <w:rPr>
                <w:sz w:val="16"/>
                <w:szCs w:val="16"/>
              </w:rPr>
            </w:pPr>
          </w:p>
        </w:tc>
        <w:tc>
          <w:tcPr>
            <w:tcW w:w="497" w:type="pct"/>
            <w:vAlign w:val="center"/>
          </w:tcPr>
          <w:p w14:paraId="213E3034" w14:textId="77777777" w:rsidR="006B7E9A" w:rsidRPr="006B7E9A" w:rsidRDefault="006B7E9A" w:rsidP="006B7E9A">
            <w:pPr>
              <w:jc w:val="center"/>
              <w:rPr>
                <w:sz w:val="16"/>
                <w:szCs w:val="16"/>
              </w:rPr>
            </w:pPr>
          </w:p>
        </w:tc>
        <w:tc>
          <w:tcPr>
            <w:tcW w:w="231" w:type="pct"/>
            <w:noWrap/>
            <w:vAlign w:val="center"/>
          </w:tcPr>
          <w:p w14:paraId="69CBEF43" w14:textId="77777777" w:rsidR="006B7E9A" w:rsidRPr="006B7E9A" w:rsidRDefault="006B7E9A" w:rsidP="006B7E9A">
            <w:pPr>
              <w:jc w:val="center"/>
              <w:rPr>
                <w:sz w:val="16"/>
                <w:szCs w:val="16"/>
              </w:rPr>
            </w:pPr>
          </w:p>
        </w:tc>
        <w:tc>
          <w:tcPr>
            <w:tcW w:w="376" w:type="pct"/>
            <w:vAlign w:val="center"/>
          </w:tcPr>
          <w:p w14:paraId="4FA6DC45" w14:textId="77777777" w:rsidR="006B7E9A" w:rsidRPr="006B7E9A" w:rsidRDefault="006B7E9A" w:rsidP="006B7E9A">
            <w:pPr>
              <w:rPr>
                <w:sz w:val="16"/>
                <w:szCs w:val="16"/>
              </w:rPr>
            </w:pPr>
          </w:p>
        </w:tc>
        <w:tc>
          <w:tcPr>
            <w:tcW w:w="208" w:type="pct"/>
            <w:noWrap/>
            <w:vAlign w:val="center"/>
          </w:tcPr>
          <w:p w14:paraId="4F5D115E" w14:textId="77777777" w:rsidR="006B7E9A" w:rsidRPr="006B7E9A" w:rsidRDefault="006B7E9A" w:rsidP="006B7E9A">
            <w:pPr>
              <w:jc w:val="center"/>
              <w:rPr>
                <w:sz w:val="16"/>
                <w:szCs w:val="16"/>
              </w:rPr>
            </w:pPr>
          </w:p>
        </w:tc>
        <w:tc>
          <w:tcPr>
            <w:tcW w:w="276" w:type="pct"/>
            <w:vMerge/>
            <w:vAlign w:val="center"/>
          </w:tcPr>
          <w:p w14:paraId="407015DF" w14:textId="77777777" w:rsidR="006B7E9A" w:rsidRPr="006B7E9A" w:rsidRDefault="006B7E9A" w:rsidP="006B7E9A">
            <w:pPr>
              <w:jc w:val="center"/>
              <w:rPr>
                <w:sz w:val="16"/>
                <w:szCs w:val="16"/>
              </w:rPr>
            </w:pPr>
          </w:p>
        </w:tc>
      </w:tr>
      <w:tr w:rsidR="006B7E9A" w:rsidRPr="006B7E9A" w14:paraId="6076061B" w14:textId="77777777" w:rsidTr="006459F6">
        <w:trPr>
          <w:trHeight w:val="20"/>
        </w:trPr>
        <w:tc>
          <w:tcPr>
            <w:tcW w:w="124" w:type="pct"/>
            <w:noWrap/>
            <w:vAlign w:val="center"/>
          </w:tcPr>
          <w:p w14:paraId="58E3CCE7" w14:textId="77777777" w:rsidR="006B7E9A" w:rsidRPr="006B7E9A" w:rsidRDefault="006B7E9A" w:rsidP="006B7E9A">
            <w:pPr>
              <w:jc w:val="center"/>
              <w:rPr>
                <w:sz w:val="16"/>
                <w:szCs w:val="16"/>
              </w:rPr>
            </w:pPr>
            <w:r w:rsidRPr="006B7E9A">
              <w:rPr>
                <w:sz w:val="16"/>
                <w:szCs w:val="16"/>
              </w:rPr>
              <w:t>95</w:t>
            </w:r>
          </w:p>
        </w:tc>
        <w:tc>
          <w:tcPr>
            <w:tcW w:w="349" w:type="pct"/>
            <w:noWrap/>
            <w:vAlign w:val="center"/>
          </w:tcPr>
          <w:p w14:paraId="3638B148" w14:textId="77777777" w:rsidR="006B7E9A" w:rsidRPr="006B7E9A" w:rsidRDefault="006B7E9A" w:rsidP="006B7E9A">
            <w:pPr>
              <w:jc w:val="center"/>
              <w:rPr>
                <w:sz w:val="16"/>
                <w:szCs w:val="16"/>
              </w:rPr>
            </w:pPr>
            <w:r w:rsidRPr="006B7E9A">
              <w:rPr>
                <w:sz w:val="16"/>
                <w:szCs w:val="16"/>
              </w:rPr>
              <w:t>ООО «СМУ-11»</w:t>
            </w:r>
          </w:p>
        </w:tc>
        <w:tc>
          <w:tcPr>
            <w:tcW w:w="403" w:type="pct"/>
            <w:noWrap/>
            <w:vAlign w:val="center"/>
          </w:tcPr>
          <w:p w14:paraId="37F5D832" w14:textId="77777777" w:rsidR="006B7E9A" w:rsidRPr="006B7E9A" w:rsidRDefault="006B7E9A" w:rsidP="006B7E9A">
            <w:pPr>
              <w:jc w:val="center"/>
              <w:rPr>
                <w:sz w:val="16"/>
                <w:szCs w:val="16"/>
              </w:rPr>
            </w:pPr>
            <w:r w:rsidRPr="006B7E9A">
              <w:rPr>
                <w:sz w:val="16"/>
                <w:szCs w:val="16"/>
              </w:rPr>
              <w:t>ООО «СМУ-11»</w:t>
            </w:r>
          </w:p>
        </w:tc>
        <w:tc>
          <w:tcPr>
            <w:tcW w:w="530" w:type="pct"/>
            <w:vAlign w:val="center"/>
          </w:tcPr>
          <w:p w14:paraId="6D73C31D" w14:textId="77777777" w:rsidR="006B7E9A" w:rsidRPr="006B7E9A" w:rsidRDefault="006B7E9A" w:rsidP="006B7E9A">
            <w:pPr>
              <w:rPr>
                <w:sz w:val="16"/>
                <w:szCs w:val="16"/>
              </w:rPr>
            </w:pPr>
            <w:r w:rsidRPr="006B7E9A">
              <w:rPr>
                <w:sz w:val="16"/>
                <w:szCs w:val="16"/>
              </w:rPr>
              <w:t>Лодыгина,44а начало - врезка в существующую сеть, конец - смотровая камера СК-2.</w:t>
            </w:r>
          </w:p>
        </w:tc>
        <w:tc>
          <w:tcPr>
            <w:tcW w:w="250" w:type="pct"/>
            <w:vAlign w:val="center"/>
          </w:tcPr>
          <w:p w14:paraId="0D111E48" w14:textId="77777777" w:rsidR="006B7E9A" w:rsidRPr="006B7E9A" w:rsidRDefault="006B7E9A" w:rsidP="006B7E9A">
            <w:pPr>
              <w:jc w:val="center"/>
              <w:rPr>
                <w:sz w:val="16"/>
                <w:szCs w:val="16"/>
              </w:rPr>
            </w:pPr>
          </w:p>
        </w:tc>
        <w:tc>
          <w:tcPr>
            <w:tcW w:w="310" w:type="pct"/>
            <w:vAlign w:val="center"/>
          </w:tcPr>
          <w:p w14:paraId="64C3759D" w14:textId="77777777" w:rsidR="006B7E9A" w:rsidRPr="006B7E9A" w:rsidRDefault="006B7E9A" w:rsidP="006B7E9A">
            <w:pPr>
              <w:rPr>
                <w:sz w:val="16"/>
                <w:szCs w:val="16"/>
              </w:rPr>
            </w:pPr>
          </w:p>
        </w:tc>
        <w:tc>
          <w:tcPr>
            <w:tcW w:w="146" w:type="pct"/>
            <w:noWrap/>
            <w:vAlign w:val="center"/>
          </w:tcPr>
          <w:p w14:paraId="3983F07C" w14:textId="77777777" w:rsidR="006B7E9A" w:rsidRPr="006B7E9A" w:rsidRDefault="006B7E9A" w:rsidP="006B7E9A">
            <w:pPr>
              <w:jc w:val="center"/>
              <w:rPr>
                <w:sz w:val="16"/>
                <w:szCs w:val="16"/>
              </w:rPr>
            </w:pPr>
          </w:p>
        </w:tc>
        <w:tc>
          <w:tcPr>
            <w:tcW w:w="201" w:type="pct"/>
            <w:vAlign w:val="center"/>
          </w:tcPr>
          <w:p w14:paraId="15ADA6D5" w14:textId="77777777" w:rsidR="006B7E9A" w:rsidRPr="006B7E9A" w:rsidRDefault="006B7E9A" w:rsidP="006B7E9A">
            <w:pPr>
              <w:jc w:val="center"/>
              <w:rPr>
                <w:sz w:val="16"/>
                <w:szCs w:val="16"/>
              </w:rPr>
            </w:pPr>
            <w:r w:rsidRPr="006B7E9A">
              <w:rPr>
                <w:sz w:val="16"/>
                <w:szCs w:val="16"/>
              </w:rPr>
              <w:t>315</w:t>
            </w:r>
          </w:p>
        </w:tc>
        <w:tc>
          <w:tcPr>
            <w:tcW w:w="375" w:type="pct"/>
            <w:vAlign w:val="center"/>
          </w:tcPr>
          <w:p w14:paraId="41E5EE6E" w14:textId="77777777" w:rsidR="006B7E9A" w:rsidRPr="006B7E9A" w:rsidRDefault="006B7E9A" w:rsidP="006B7E9A">
            <w:pPr>
              <w:jc w:val="center"/>
              <w:rPr>
                <w:sz w:val="16"/>
                <w:szCs w:val="16"/>
              </w:rPr>
            </w:pPr>
          </w:p>
        </w:tc>
        <w:tc>
          <w:tcPr>
            <w:tcW w:w="282" w:type="pct"/>
            <w:vAlign w:val="center"/>
          </w:tcPr>
          <w:p w14:paraId="2CF8BC84" w14:textId="77777777" w:rsidR="006B7E9A" w:rsidRPr="006B7E9A" w:rsidRDefault="006B7E9A" w:rsidP="006B7E9A">
            <w:pPr>
              <w:jc w:val="center"/>
              <w:rPr>
                <w:sz w:val="16"/>
                <w:szCs w:val="16"/>
              </w:rPr>
            </w:pPr>
            <w:r w:rsidRPr="006B7E9A">
              <w:rPr>
                <w:sz w:val="16"/>
                <w:szCs w:val="16"/>
              </w:rPr>
              <w:t>0,2</w:t>
            </w:r>
          </w:p>
        </w:tc>
        <w:tc>
          <w:tcPr>
            <w:tcW w:w="326" w:type="pct"/>
            <w:vAlign w:val="center"/>
          </w:tcPr>
          <w:p w14:paraId="5D64E387"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02798824" w14:textId="77777777" w:rsidR="006B7E9A" w:rsidRPr="006B7E9A" w:rsidRDefault="006B7E9A" w:rsidP="006B7E9A">
            <w:pPr>
              <w:jc w:val="center"/>
              <w:rPr>
                <w:sz w:val="16"/>
                <w:szCs w:val="16"/>
              </w:rPr>
            </w:pPr>
          </w:p>
        </w:tc>
        <w:tc>
          <w:tcPr>
            <w:tcW w:w="497" w:type="pct"/>
            <w:vAlign w:val="center"/>
          </w:tcPr>
          <w:p w14:paraId="0B68753E" w14:textId="77777777" w:rsidR="006B7E9A" w:rsidRPr="006B7E9A" w:rsidRDefault="006B7E9A" w:rsidP="006B7E9A">
            <w:pPr>
              <w:jc w:val="center"/>
              <w:rPr>
                <w:sz w:val="16"/>
                <w:szCs w:val="16"/>
              </w:rPr>
            </w:pPr>
          </w:p>
        </w:tc>
        <w:tc>
          <w:tcPr>
            <w:tcW w:w="231" w:type="pct"/>
            <w:noWrap/>
            <w:vAlign w:val="center"/>
          </w:tcPr>
          <w:p w14:paraId="41668CCA" w14:textId="77777777" w:rsidR="006B7E9A" w:rsidRPr="006B7E9A" w:rsidRDefault="006B7E9A" w:rsidP="006B7E9A">
            <w:pPr>
              <w:jc w:val="center"/>
              <w:rPr>
                <w:sz w:val="16"/>
                <w:szCs w:val="16"/>
              </w:rPr>
            </w:pPr>
          </w:p>
        </w:tc>
        <w:tc>
          <w:tcPr>
            <w:tcW w:w="376" w:type="pct"/>
            <w:vAlign w:val="center"/>
          </w:tcPr>
          <w:p w14:paraId="1633F3DF" w14:textId="77777777" w:rsidR="006B7E9A" w:rsidRPr="006B7E9A" w:rsidRDefault="006B7E9A" w:rsidP="006B7E9A">
            <w:pPr>
              <w:rPr>
                <w:sz w:val="16"/>
                <w:szCs w:val="16"/>
              </w:rPr>
            </w:pPr>
          </w:p>
        </w:tc>
        <w:tc>
          <w:tcPr>
            <w:tcW w:w="208" w:type="pct"/>
            <w:noWrap/>
            <w:vAlign w:val="center"/>
          </w:tcPr>
          <w:p w14:paraId="621F7C0A" w14:textId="77777777" w:rsidR="006B7E9A" w:rsidRPr="006B7E9A" w:rsidRDefault="006B7E9A" w:rsidP="006B7E9A">
            <w:pPr>
              <w:jc w:val="center"/>
              <w:rPr>
                <w:sz w:val="16"/>
                <w:szCs w:val="16"/>
              </w:rPr>
            </w:pPr>
          </w:p>
        </w:tc>
        <w:tc>
          <w:tcPr>
            <w:tcW w:w="276" w:type="pct"/>
            <w:vAlign w:val="center"/>
          </w:tcPr>
          <w:p w14:paraId="6CE67727" w14:textId="77777777" w:rsidR="006B7E9A" w:rsidRPr="006B7E9A" w:rsidRDefault="006B7E9A" w:rsidP="006B7E9A">
            <w:pPr>
              <w:jc w:val="center"/>
              <w:rPr>
                <w:sz w:val="16"/>
                <w:szCs w:val="16"/>
              </w:rPr>
            </w:pPr>
          </w:p>
        </w:tc>
      </w:tr>
      <w:tr w:rsidR="006B7E9A" w:rsidRPr="006B7E9A" w14:paraId="7BF3C6B6" w14:textId="77777777" w:rsidTr="006459F6">
        <w:trPr>
          <w:trHeight w:val="20"/>
        </w:trPr>
        <w:tc>
          <w:tcPr>
            <w:tcW w:w="124" w:type="pct"/>
            <w:noWrap/>
            <w:vAlign w:val="center"/>
          </w:tcPr>
          <w:p w14:paraId="2AD52C3A" w14:textId="77777777" w:rsidR="006B7E9A" w:rsidRPr="006B7E9A" w:rsidRDefault="006B7E9A" w:rsidP="006B7E9A">
            <w:pPr>
              <w:jc w:val="center"/>
              <w:rPr>
                <w:sz w:val="16"/>
                <w:szCs w:val="16"/>
              </w:rPr>
            </w:pPr>
            <w:r w:rsidRPr="006B7E9A">
              <w:rPr>
                <w:sz w:val="16"/>
                <w:szCs w:val="16"/>
              </w:rPr>
              <w:t>96</w:t>
            </w:r>
          </w:p>
        </w:tc>
        <w:tc>
          <w:tcPr>
            <w:tcW w:w="349" w:type="pct"/>
            <w:noWrap/>
            <w:vAlign w:val="center"/>
          </w:tcPr>
          <w:p w14:paraId="4F0E6E8F"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tcPr>
          <w:p w14:paraId="77B43458" w14:textId="77777777" w:rsidR="006B7E9A" w:rsidRPr="006B7E9A" w:rsidRDefault="006B7E9A" w:rsidP="006B7E9A">
            <w:pPr>
              <w:jc w:val="center"/>
              <w:rPr>
                <w:sz w:val="16"/>
                <w:szCs w:val="16"/>
              </w:rPr>
            </w:pPr>
            <w:r w:rsidRPr="006B7E9A">
              <w:rPr>
                <w:sz w:val="16"/>
                <w:szCs w:val="16"/>
              </w:rPr>
              <w:t>ООО "РесурсЭнергоТранс"</w:t>
            </w:r>
          </w:p>
        </w:tc>
        <w:tc>
          <w:tcPr>
            <w:tcW w:w="530" w:type="pct"/>
            <w:vAlign w:val="center"/>
          </w:tcPr>
          <w:p w14:paraId="57491059" w14:textId="77777777" w:rsidR="006B7E9A" w:rsidRPr="006B7E9A" w:rsidRDefault="006B7E9A" w:rsidP="006B7E9A">
            <w:pPr>
              <w:rPr>
                <w:sz w:val="16"/>
                <w:szCs w:val="16"/>
              </w:rPr>
            </w:pPr>
            <w:r w:rsidRPr="006B7E9A">
              <w:rPr>
                <w:sz w:val="16"/>
                <w:szCs w:val="16"/>
              </w:rPr>
              <w:t>г. Пермь, ул.Советская,32</w:t>
            </w:r>
          </w:p>
        </w:tc>
        <w:tc>
          <w:tcPr>
            <w:tcW w:w="250" w:type="pct"/>
            <w:vAlign w:val="center"/>
          </w:tcPr>
          <w:p w14:paraId="29051441" w14:textId="77777777" w:rsidR="006B7E9A" w:rsidRPr="006B7E9A" w:rsidRDefault="006B7E9A" w:rsidP="006B7E9A">
            <w:pPr>
              <w:jc w:val="center"/>
              <w:rPr>
                <w:sz w:val="16"/>
                <w:szCs w:val="16"/>
              </w:rPr>
            </w:pPr>
            <w:r w:rsidRPr="006B7E9A">
              <w:rPr>
                <w:sz w:val="16"/>
                <w:szCs w:val="16"/>
              </w:rPr>
              <w:t>К-62-2-2</w:t>
            </w:r>
          </w:p>
        </w:tc>
        <w:tc>
          <w:tcPr>
            <w:tcW w:w="310" w:type="pct"/>
            <w:vAlign w:val="center"/>
          </w:tcPr>
          <w:p w14:paraId="42E6C6FF" w14:textId="77777777" w:rsidR="006B7E9A" w:rsidRPr="006B7E9A" w:rsidRDefault="006B7E9A" w:rsidP="006B7E9A">
            <w:pPr>
              <w:rPr>
                <w:sz w:val="16"/>
                <w:szCs w:val="16"/>
              </w:rPr>
            </w:pPr>
            <w:r w:rsidRPr="006B7E9A">
              <w:rPr>
                <w:sz w:val="16"/>
                <w:szCs w:val="16"/>
              </w:rPr>
              <w:t>ул. Советская, 32</w:t>
            </w:r>
          </w:p>
        </w:tc>
        <w:tc>
          <w:tcPr>
            <w:tcW w:w="146" w:type="pct"/>
            <w:noWrap/>
            <w:vAlign w:val="center"/>
          </w:tcPr>
          <w:p w14:paraId="2A6D061F" w14:textId="77777777" w:rsidR="006B7E9A" w:rsidRPr="006B7E9A" w:rsidRDefault="006B7E9A" w:rsidP="006B7E9A">
            <w:pPr>
              <w:jc w:val="center"/>
              <w:rPr>
                <w:sz w:val="16"/>
                <w:szCs w:val="16"/>
              </w:rPr>
            </w:pPr>
            <w:r w:rsidRPr="006B7E9A">
              <w:rPr>
                <w:sz w:val="16"/>
                <w:szCs w:val="16"/>
              </w:rPr>
              <w:t>13,56</w:t>
            </w:r>
          </w:p>
        </w:tc>
        <w:tc>
          <w:tcPr>
            <w:tcW w:w="201" w:type="pct"/>
            <w:vAlign w:val="center"/>
          </w:tcPr>
          <w:p w14:paraId="339092CD" w14:textId="77777777" w:rsidR="006B7E9A" w:rsidRPr="006B7E9A" w:rsidRDefault="006B7E9A" w:rsidP="006B7E9A">
            <w:pPr>
              <w:jc w:val="center"/>
              <w:rPr>
                <w:sz w:val="16"/>
                <w:szCs w:val="16"/>
              </w:rPr>
            </w:pPr>
            <w:r w:rsidRPr="006B7E9A">
              <w:rPr>
                <w:sz w:val="16"/>
                <w:szCs w:val="16"/>
              </w:rPr>
              <w:t>7</w:t>
            </w:r>
          </w:p>
        </w:tc>
        <w:tc>
          <w:tcPr>
            <w:tcW w:w="375" w:type="pct"/>
            <w:vAlign w:val="center"/>
          </w:tcPr>
          <w:p w14:paraId="4C5C9D83" w14:textId="77777777" w:rsidR="006B7E9A" w:rsidRPr="006B7E9A" w:rsidRDefault="006B7E9A" w:rsidP="006B7E9A">
            <w:pPr>
              <w:jc w:val="center"/>
              <w:rPr>
                <w:sz w:val="16"/>
                <w:szCs w:val="16"/>
              </w:rPr>
            </w:pPr>
            <w:r w:rsidRPr="006B7E9A">
              <w:rPr>
                <w:sz w:val="16"/>
                <w:szCs w:val="16"/>
              </w:rPr>
              <w:t>59:01:4410037:701</w:t>
            </w:r>
          </w:p>
        </w:tc>
        <w:tc>
          <w:tcPr>
            <w:tcW w:w="282" w:type="pct"/>
            <w:vAlign w:val="center"/>
          </w:tcPr>
          <w:p w14:paraId="181378AB" w14:textId="77777777" w:rsidR="006B7E9A" w:rsidRPr="006B7E9A" w:rsidRDefault="006B7E9A" w:rsidP="006B7E9A">
            <w:pPr>
              <w:jc w:val="center"/>
              <w:rPr>
                <w:sz w:val="16"/>
                <w:szCs w:val="16"/>
              </w:rPr>
            </w:pPr>
            <w:r w:rsidRPr="006B7E9A">
              <w:rPr>
                <w:sz w:val="16"/>
                <w:szCs w:val="16"/>
              </w:rPr>
              <w:t>0,05</w:t>
            </w:r>
          </w:p>
        </w:tc>
        <w:tc>
          <w:tcPr>
            <w:tcW w:w="326" w:type="pct"/>
            <w:vAlign w:val="center"/>
          </w:tcPr>
          <w:p w14:paraId="3E08F5F0"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78CFCC67" w14:textId="77777777" w:rsidR="006B7E9A" w:rsidRPr="006B7E9A" w:rsidRDefault="006B7E9A" w:rsidP="006B7E9A">
            <w:pPr>
              <w:jc w:val="center"/>
              <w:rPr>
                <w:sz w:val="16"/>
                <w:szCs w:val="16"/>
              </w:rPr>
            </w:pPr>
          </w:p>
        </w:tc>
        <w:tc>
          <w:tcPr>
            <w:tcW w:w="497" w:type="pct"/>
            <w:vAlign w:val="center"/>
          </w:tcPr>
          <w:p w14:paraId="56E191EA" w14:textId="77777777" w:rsidR="006B7E9A" w:rsidRPr="006B7E9A" w:rsidRDefault="006B7E9A" w:rsidP="006B7E9A">
            <w:pPr>
              <w:jc w:val="center"/>
              <w:rPr>
                <w:sz w:val="16"/>
                <w:szCs w:val="16"/>
              </w:rPr>
            </w:pPr>
          </w:p>
        </w:tc>
        <w:tc>
          <w:tcPr>
            <w:tcW w:w="231" w:type="pct"/>
            <w:noWrap/>
            <w:vAlign w:val="center"/>
          </w:tcPr>
          <w:p w14:paraId="26A799A6" w14:textId="77777777" w:rsidR="006B7E9A" w:rsidRPr="006B7E9A" w:rsidRDefault="006B7E9A" w:rsidP="006B7E9A">
            <w:pPr>
              <w:jc w:val="center"/>
              <w:rPr>
                <w:sz w:val="16"/>
                <w:szCs w:val="16"/>
              </w:rPr>
            </w:pPr>
          </w:p>
        </w:tc>
        <w:tc>
          <w:tcPr>
            <w:tcW w:w="376" w:type="pct"/>
            <w:vAlign w:val="center"/>
          </w:tcPr>
          <w:p w14:paraId="06BE2E67" w14:textId="77777777" w:rsidR="006B7E9A" w:rsidRPr="006B7E9A" w:rsidRDefault="006B7E9A" w:rsidP="006B7E9A">
            <w:pPr>
              <w:rPr>
                <w:sz w:val="16"/>
                <w:szCs w:val="16"/>
              </w:rPr>
            </w:pPr>
          </w:p>
        </w:tc>
        <w:tc>
          <w:tcPr>
            <w:tcW w:w="208" w:type="pct"/>
            <w:noWrap/>
            <w:vAlign w:val="center"/>
          </w:tcPr>
          <w:p w14:paraId="4906E8A1" w14:textId="77777777" w:rsidR="006B7E9A" w:rsidRPr="006B7E9A" w:rsidRDefault="006B7E9A" w:rsidP="006B7E9A">
            <w:pPr>
              <w:jc w:val="center"/>
              <w:rPr>
                <w:sz w:val="16"/>
                <w:szCs w:val="16"/>
              </w:rPr>
            </w:pPr>
          </w:p>
        </w:tc>
        <w:tc>
          <w:tcPr>
            <w:tcW w:w="276" w:type="pct"/>
            <w:vAlign w:val="center"/>
          </w:tcPr>
          <w:p w14:paraId="29173FB5" w14:textId="77777777" w:rsidR="006B7E9A" w:rsidRPr="006B7E9A" w:rsidRDefault="006B7E9A" w:rsidP="006B7E9A">
            <w:pPr>
              <w:jc w:val="center"/>
              <w:rPr>
                <w:sz w:val="16"/>
                <w:szCs w:val="16"/>
              </w:rPr>
            </w:pPr>
            <w:r w:rsidRPr="006B7E9A">
              <w:rPr>
                <w:sz w:val="16"/>
                <w:szCs w:val="16"/>
              </w:rPr>
              <w:t>1 нежилое</w:t>
            </w:r>
          </w:p>
        </w:tc>
      </w:tr>
      <w:tr w:rsidR="006B7E9A" w:rsidRPr="006B7E9A" w14:paraId="5BE147C4" w14:textId="77777777" w:rsidTr="006459F6">
        <w:trPr>
          <w:trHeight w:val="20"/>
        </w:trPr>
        <w:tc>
          <w:tcPr>
            <w:tcW w:w="124" w:type="pct"/>
            <w:noWrap/>
            <w:vAlign w:val="center"/>
          </w:tcPr>
          <w:p w14:paraId="521B2AA7" w14:textId="77777777" w:rsidR="006B7E9A" w:rsidRPr="006B7E9A" w:rsidRDefault="006B7E9A" w:rsidP="006B7E9A">
            <w:pPr>
              <w:jc w:val="center"/>
              <w:rPr>
                <w:sz w:val="16"/>
                <w:szCs w:val="16"/>
              </w:rPr>
            </w:pPr>
            <w:r w:rsidRPr="006B7E9A">
              <w:rPr>
                <w:sz w:val="16"/>
                <w:szCs w:val="16"/>
              </w:rPr>
              <w:t>97</w:t>
            </w:r>
          </w:p>
        </w:tc>
        <w:tc>
          <w:tcPr>
            <w:tcW w:w="349" w:type="pct"/>
            <w:noWrap/>
            <w:vAlign w:val="center"/>
          </w:tcPr>
          <w:p w14:paraId="7740304A"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tcPr>
          <w:p w14:paraId="74898F19" w14:textId="77777777" w:rsidR="006B7E9A" w:rsidRPr="006B7E9A" w:rsidRDefault="006B7E9A" w:rsidP="006B7E9A">
            <w:pPr>
              <w:jc w:val="center"/>
              <w:rPr>
                <w:sz w:val="16"/>
                <w:szCs w:val="16"/>
              </w:rPr>
            </w:pPr>
            <w:r w:rsidRPr="006B7E9A">
              <w:rPr>
                <w:sz w:val="16"/>
                <w:szCs w:val="16"/>
              </w:rPr>
              <w:t>ООО "РесурсЭнергоТранс"</w:t>
            </w:r>
          </w:p>
        </w:tc>
        <w:tc>
          <w:tcPr>
            <w:tcW w:w="530" w:type="pct"/>
            <w:vAlign w:val="center"/>
          </w:tcPr>
          <w:p w14:paraId="5C43BAFA" w14:textId="77777777" w:rsidR="006B7E9A" w:rsidRPr="006B7E9A" w:rsidRDefault="006B7E9A" w:rsidP="006B7E9A">
            <w:pPr>
              <w:rPr>
                <w:sz w:val="16"/>
                <w:szCs w:val="16"/>
              </w:rPr>
            </w:pPr>
            <w:r w:rsidRPr="006B7E9A">
              <w:rPr>
                <w:sz w:val="16"/>
                <w:szCs w:val="16"/>
              </w:rPr>
              <w:t>г. Пермь, ул. Карпинского,108</w:t>
            </w:r>
          </w:p>
        </w:tc>
        <w:tc>
          <w:tcPr>
            <w:tcW w:w="250" w:type="pct"/>
            <w:vAlign w:val="center"/>
          </w:tcPr>
          <w:p w14:paraId="2D68DD44" w14:textId="77777777" w:rsidR="006B7E9A" w:rsidRPr="006B7E9A" w:rsidRDefault="006B7E9A" w:rsidP="006B7E9A">
            <w:pPr>
              <w:jc w:val="center"/>
              <w:rPr>
                <w:sz w:val="16"/>
                <w:szCs w:val="16"/>
              </w:rPr>
            </w:pPr>
            <w:r w:rsidRPr="006B7E9A">
              <w:rPr>
                <w:sz w:val="16"/>
                <w:szCs w:val="16"/>
              </w:rPr>
              <w:t>К-487-4-18</w:t>
            </w:r>
          </w:p>
        </w:tc>
        <w:tc>
          <w:tcPr>
            <w:tcW w:w="310" w:type="pct"/>
            <w:vAlign w:val="center"/>
          </w:tcPr>
          <w:p w14:paraId="2AFD4861" w14:textId="77777777" w:rsidR="006B7E9A" w:rsidRPr="006B7E9A" w:rsidRDefault="006B7E9A" w:rsidP="006B7E9A">
            <w:pPr>
              <w:rPr>
                <w:sz w:val="16"/>
                <w:szCs w:val="16"/>
              </w:rPr>
            </w:pPr>
            <w:r w:rsidRPr="006B7E9A">
              <w:rPr>
                <w:sz w:val="16"/>
                <w:szCs w:val="16"/>
              </w:rPr>
              <w:t>Карпинского,108</w:t>
            </w:r>
          </w:p>
        </w:tc>
        <w:tc>
          <w:tcPr>
            <w:tcW w:w="146" w:type="pct"/>
            <w:noWrap/>
            <w:vAlign w:val="center"/>
          </w:tcPr>
          <w:p w14:paraId="51CE8070" w14:textId="77777777" w:rsidR="006B7E9A" w:rsidRPr="006B7E9A" w:rsidRDefault="006B7E9A" w:rsidP="006B7E9A">
            <w:pPr>
              <w:jc w:val="center"/>
              <w:rPr>
                <w:sz w:val="16"/>
                <w:szCs w:val="16"/>
              </w:rPr>
            </w:pPr>
          </w:p>
        </w:tc>
        <w:tc>
          <w:tcPr>
            <w:tcW w:w="201" w:type="pct"/>
            <w:vAlign w:val="center"/>
          </w:tcPr>
          <w:p w14:paraId="7A22224C" w14:textId="77777777" w:rsidR="006B7E9A" w:rsidRPr="006B7E9A" w:rsidRDefault="006B7E9A" w:rsidP="006B7E9A">
            <w:pPr>
              <w:jc w:val="center"/>
              <w:rPr>
                <w:sz w:val="16"/>
                <w:szCs w:val="16"/>
              </w:rPr>
            </w:pPr>
            <w:r w:rsidRPr="006B7E9A">
              <w:rPr>
                <w:sz w:val="16"/>
                <w:szCs w:val="16"/>
              </w:rPr>
              <w:t>129</w:t>
            </w:r>
          </w:p>
        </w:tc>
        <w:tc>
          <w:tcPr>
            <w:tcW w:w="375" w:type="pct"/>
            <w:vAlign w:val="center"/>
          </w:tcPr>
          <w:p w14:paraId="0A8AC71B" w14:textId="77777777" w:rsidR="006B7E9A" w:rsidRPr="006B7E9A" w:rsidRDefault="006B7E9A" w:rsidP="006B7E9A">
            <w:pPr>
              <w:jc w:val="center"/>
              <w:rPr>
                <w:sz w:val="16"/>
                <w:szCs w:val="16"/>
              </w:rPr>
            </w:pPr>
            <w:r w:rsidRPr="006B7E9A">
              <w:rPr>
                <w:sz w:val="16"/>
                <w:szCs w:val="16"/>
              </w:rPr>
              <w:t>59:01:4410825:1548</w:t>
            </w:r>
          </w:p>
        </w:tc>
        <w:tc>
          <w:tcPr>
            <w:tcW w:w="282" w:type="pct"/>
            <w:vAlign w:val="center"/>
          </w:tcPr>
          <w:p w14:paraId="09051647" w14:textId="77777777" w:rsidR="006B7E9A" w:rsidRPr="006B7E9A" w:rsidRDefault="006B7E9A" w:rsidP="006B7E9A">
            <w:pPr>
              <w:jc w:val="center"/>
              <w:rPr>
                <w:sz w:val="16"/>
                <w:szCs w:val="16"/>
              </w:rPr>
            </w:pPr>
            <w:r w:rsidRPr="006B7E9A">
              <w:rPr>
                <w:sz w:val="16"/>
                <w:szCs w:val="16"/>
              </w:rPr>
              <w:t>0,125</w:t>
            </w:r>
          </w:p>
        </w:tc>
        <w:tc>
          <w:tcPr>
            <w:tcW w:w="326" w:type="pct"/>
            <w:vAlign w:val="center"/>
          </w:tcPr>
          <w:p w14:paraId="23344F80"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28DAB3B3" w14:textId="77777777" w:rsidR="006B7E9A" w:rsidRPr="006B7E9A" w:rsidRDefault="006B7E9A" w:rsidP="006B7E9A">
            <w:pPr>
              <w:jc w:val="center"/>
              <w:rPr>
                <w:sz w:val="16"/>
                <w:szCs w:val="16"/>
              </w:rPr>
            </w:pPr>
          </w:p>
        </w:tc>
        <w:tc>
          <w:tcPr>
            <w:tcW w:w="497" w:type="pct"/>
            <w:vAlign w:val="center"/>
          </w:tcPr>
          <w:p w14:paraId="692C9777" w14:textId="77777777" w:rsidR="006B7E9A" w:rsidRPr="006B7E9A" w:rsidRDefault="006B7E9A" w:rsidP="006B7E9A">
            <w:pPr>
              <w:jc w:val="center"/>
              <w:rPr>
                <w:sz w:val="16"/>
                <w:szCs w:val="16"/>
              </w:rPr>
            </w:pPr>
          </w:p>
        </w:tc>
        <w:tc>
          <w:tcPr>
            <w:tcW w:w="231" w:type="pct"/>
            <w:noWrap/>
            <w:vAlign w:val="center"/>
          </w:tcPr>
          <w:p w14:paraId="6EBBAE55" w14:textId="77777777" w:rsidR="006B7E9A" w:rsidRPr="006B7E9A" w:rsidRDefault="006B7E9A" w:rsidP="006B7E9A">
            <w:pPr>
              <w:jc w:val="center"/>
              <w:rPr>
                <w:sz w:val="16"/>
                <w:szCs w:val="16"/>
              </w:rPr>
            </w:pPr>
          </w:p>
        </w:tc>
        <w:tc>
          <w:tcPr>
            <w:tcW w:w="376" w:type="pct"/>
            <w:vAlign w:val="center"/>
          </w:tcPr>
          <w:p w14:paraId="311BE79E" w14:textId="77777777" w:rsidR="006B7E9A" w:rsidRPr="006B7E9A" w:rsidRDefault="006B7E9A" w:rsidP="006B7E9A">
            <w:pPr>
              <w:rPr>
                <w:sz w:val="16"/>
                <w:szCs w:val="16"/>
              </w:rPr>
            </w:pPr>
          </w:p>
        </w:tc>
        <w:tc>
          <w:tcPr>
            <w:tcW w:w="208" w:type="pct"/>
            <w:noWrap/>
            <w:vAlign w:val="center"/>
          </w:tcPr>
          <w:p w14:paraId="1691723E" w14:textId="77777777" w:rsidR="006B7E9A" w:rsidRPr="006B7E9A" w:rsidRDefault="006B7E9A" w:rsidP="006B7E9A">
            <w:pPr>
              <w:jc w:val="center"/>
              <w:rPr>
                <w:sz w:val="16"/>
                <w:szCs w:val="16"/>
              </w:rPr>
            </w:pPr>
          </w:p>
        </w:tc>
        <w:tc>
          <w:tcPr>
            <w:tcW w:w="276" w:type="pct"/>
            <w:vMerge w:val="restart"/>
            <w:vAlign w:val="center"/>
          </w:tcPr>
          <w:p w14:paraId="64D85FD4" w14:textId="77777777" w:rsidR="006B7E9A" w:rsidRPr="006B7E9A" w:rsidRDefault="006B7E9A" w:rsidP="006B7E9A">
            <w:pPr>
              <w:jc w:val="center"/>
              <w:rPr>
                <w:sz w:val="16"/>
                <w:szCs w:val="16"/>
              </w:rPr>
            </w:pPr>
            <w:r w:rsidRPr="006B7E9A">
              <w:rPr>
                <w:sz w:val="16"/>
                <w:szCs w:val="16"/>
              </w:rPr>
              <w:t>4 МКД</w:t>
            </w:r>
          </w:p>
        </w:tc>
      </w:tr>
      <w:tr w:rsidR="006B7E9A" w:rsidRPr="006B7E9A" w14:paraId="0A29B498" w14:textId="77777777" w:rsidTr="006459F6">
        <w:trPr>
          <w:trHeight w:val="20"/>
        </w:trPr>
        <w:tc>
          <w:tcPr>
            <w:tcW w:w="124" w:type="pct"/>
            <w:noWrap/>
            <w:vAlign w:val="center"/>
          </w:tcPr>
          <w:p w14:paraId="6C8B1ECA" w14:textId="77777777" w:rsidR="006B7E9A" w:rsidRPr="006B7E9A" w:rsidRDefault="006B7E9A" w:rsidP="006B7E9A">
            <w:pPr>
              <w:jc w:val="center"/>
              <w:rPr>
                <w:sz w:val="16"/>
                <w:szCs w:val="16"/>
              </w:rPr>
            </w:pPr>
            <w:r w:rsidRPr="006B7E9A">
              <w:rPr>
                <w:sz w:val="16"/>
                <w:szCs w:val="16"/>
              </w:rPr>
              <w:lastRenderedPageBreak/>
              <w:t>98</w:t>
            </w:r>
          </w:p>
        </w:tc>
        <w:tc>
          <w:tcPr>
            <w:tcW w:w="349" w:type="pct"/>
            <w:noWrap/>
            <w:vAlign w:val="center"/>
          </w:tcPr>
          <w:p w14:paraId="30291D80"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tcPr>
          <w:p w14:paraId="345D838E" w14:textId="77777777" w:rsidR="006B7E9A" w:rsidRPr="006B7E9A" w:rsidRDefault="006B7E9A" w:rsidP="006B7E9A">
            <w:pPr>
              <w:jc w:val="center"/>
              <w:rPr>
                <w:sz w:val="16"/>
                <w:szCs w:val="16"/>
              </w:rPr>
            </w:pPr>
            <w:r w:rsidRPr="006B7E9A">
              <w:rPr>
                <w:sz w:val="16"/>
                <w:szCs w:val="16"/>
              </w:rPr>
              <w:t>ООО "РесурсЭнергоТранс"</w:t>
            </w:r>
          </w:p>
        </w:tc>
        <w:tc>
          <w:tcPr>
            <w:tcW w:w="530" w:type="pct"/>
            <w:vAlign w:val="center"/>
          </w:tcPr>
          <w:p w14:paraId="028CA014" w14:textId="77777777" w:rsidR="006B7E9A" w:rsidRPr="006B7E9A" w:rsidRDefault="006B7E9A" w:rsidP="006B7E9A">
            <w:pPr>
              <w:rPr>
                <w:sz w:val="16"/>
                <w:szCs w:val="16"/>
              </w:rPr>
            </w:pPr>
            <w:r w:rsidRPr="006B7E9A">
              <w:rPr>
                <w:sz w:val="16"/>
                <w:szCs w:val="16"/>
              </w:rPr>
              <w:t>г. Пермь, ул. Карпинского,108</w:t>
            </w:r>
          </w:p>
        </w:tc>
        <w:tc>
          <w:tcPr>
            <w:tcW w:w="250" w:type="pct"/>
            <w:vAlign w:val="center"/>
          </w:tcPr>
          <w:p w14:paraId="67E5C94C" w14:textId="77777777" w:rsidR="006B7E9A" w:rsidRPr="006B7E9A" w:rsidRDefault="006B7E9A" w:rsidP="006B7E9A">
            <w:pPr>
              <w:jc w:val="center"/>
              <w:rPr>
                <w:sz w:val="16"/>
                <w:szCs w:val="16"/>
              </w:rPr>
            </w:pPr>
            <w:r w:rsidRPr="006B7E9A">
              <w:rPr>
                <w:sz w:val="16"/>
                <w:szCs w:val="16"/>
              </w:rPr>
              <w:t>К-487-4-16</w:t>
            </w:r>
          </w:p>
        </w:tc>
        <w:tc>
          <w:tcPr>
            <w:tcW w:w="310" w:type="pct"/>
            <w:vAlign w:val="center"/>
          </w:tcPr>
          <w:p w14:paraId="756864FD" w14:textId="77777777" w:rsidR="006B7E9A" w:rsidRPr="006B7E9A" w:rsidRDefault="006B7E9A" w:rsidP="006B7E9A">
            <w:pPr>
              <w:rPr>
                <w:sz w:val="16"/>
                <w:szCs w:val="16"/>
              </w:rPr>
            </w:pPr>
            <w:r w:rsidRPr="006B7E9A">
              <w:rPr>
                <w:sz w:val="16"/>
                <w:szCs w:val="16"/>
              </w:rPr>
              <w:t>Карпинского,112</w:t>
            </w:r>
          </w:p>
        </w:tc>
        <w:tc>
          <w:tcPr>
            <w:tcW w:w="146" w:type="pct"/>
            <w:noWrap/>
            <w:vAlign w:val="center"/>
          </w:tcPr>
          <w:p w14:paraId="40F742D5" w14:textId="77777777" w:rsidR="006B7E9A" w:rsidRPr="006B7E9A" w:rsidRDefault="006B7E9A" w:rsidP="006B7E9A">
            <w:pPr>
              <w:jc w:val="center"/>
              <w:rPr>
                <w:sz w:val="16"/>
                <w:szCs w:val="16"/>
              </w:rPr>
            </w:pPr>
          </w:p>
        </w:tc>
        <w:tc>
          <w:tcPr>
            <w:tcW w:w="201" w:type="pct"/>
            <w:vAlign w:val="center"/>
          </w:tcPr>
          <w:p w14:paraId="68CBC835" w14:textId="77777777" w:rsidR="006B7E9A" w:rsidRPr="006B7E9A" w:rsidRDefault="006B7E9A" w:rsidP="006B7E9A">
            <w:pPr>
              <w:jc w:val="center"/>
              <w:rPr>
                <w:sz w:val="16"/>
                <w:szCs w:val="16"/>
              </w:rPr>
            </w:pPr>
            <w:r w:rsidRPr="006B7E9A">
              <w:rPr>
                <w:sz w:val="16"/>
                <w:szCs w:val="16"/>
              </w:rPr>
              <w:t>236</w:t>
            </w:r>
          </w:p>
        </w:tc>
        <w:tc>
          <w:tcPr>
            <w:tcW w:w="375" w:type="pct"/>
            <w:vAlign w:val="center"/>
          </w:tcPr>
          <w:p w14:paraId="6CCC897E" w14:textId="77777777" w:rsidR="006B7E9A" w:rsidRPr="006B7E9A" w:rsidRDefault="006B7E9A" w:rsidP="006B7E9A">
            <w:pPr>
              <w:jc w:val="center"/>
              <w:rPr>
                <w:sz w:val="16"/>
                <w:szCs w:val="16"/>
              </w:rPr>
            </w:pPr>
            <w:r w:rsidRPr="006B7E9A">
              <w:rPr>
                <w:sz w:val="16"/>
                <w:szCs w:val="16"/>
              </w:rPr>
              <w:t>59:01:4410825:592</w:t>
            </w:r>
          </w:p>
        </w:tc>
        <w:tc>
          <w:tcPr>
            <w:tcW w:w="282" w:type="pct"/>
            <w:vAlign w:val="center"/>
          </w:tcPr>
          <w:p w14:paraId="7DC3AAB8" w14:textId="77777777" w:rsidR="006B7E9A" w:rsidRPr="006B7E9A" w:rsidRDefault="006B7E9A" w:rsidP="006B7E9A">
            <w:pPr>
              <w:jc w:val="center"/>
              <w:rPr>
                <w:sz w:val="16"/>
                <w:szCs w:val="16"/>
              </w:rPr>
            </w:pPr>
            <w:r w:rsidRPr="006B7E9A">
              <w:rPr>
                <w:sz w:val="16"/>
                <w:szCs w:val="16"/>
              </w:rPr>
              <w:t>0,2</w:t>
            </w:r>
          </w:p>
          <w:p w14:paraId="5679501A" w14:textId="77777777" w:rsidR="006B7E9A" w:rsidRPr="006B7E9A" w:rsidRDefault="006B7E9A" w:rsidP="006B7E9A">
            <w:pPr>
              <w:jc w:val="center"/>
              <w:rPr>
                <w:sz w:val="16"/>
                <w:szCs w:val="16"/>
              </w:rPr>
            </w:pPr>
          </w:p>
          <w:p w14:paraId="0702C7A5" w14:textId="77777777" w:rsidR="006B7E9A" w:rsidRPr="006B7E9A" w:rsidRDefault="006B7E9A" w:rsidP="006B7E9A">
            <w:pPr>
              <w:jc w:val="center"/>
              <w:rPr>
                <w:sz w:val="16"/>
                <w:szCs w:val="16"/>
              </w:rPr>
            </w:pPr>
            <w:r w:rsidRPr="006B7E9A">
              <w:rPr>
                <w:sz w:val="16"/>
                <w:szCs w:val="16"/>
              </w:rPr>
              <w:t>0,125</w:t>
            </w:r>
          </w:p>
        </w:tc>
        <w:tc>
          <w:tcPr>
            <w:tcW w:w="326" w:type="pct"/>
            <w:vAlign w:val="center"/>
          </w:tcPr>
          <w:p w14:paraId="10B1C263" w14:textId="77777777" w:rsidR="006B7E9A" w:rsidRPr="006B7E9A" w:rsidRDefault="006B7E9A" w:rsidP="006B7E9A">
            <w:pPr>
              <w:jc w:val="center"/>
              <w:rPr>
                <w:sz w:val="16"/>
                <w:szCs w:val="16"/>
              </w:rPr>
            </w:pPr>
            <w:r w:rsidRPr="006B7E9A">
              <w:rPr>
                <w:sz w:val="16"/>
                <w:szCs w:val="16"/>
              </w:rPr>
              <w:t>Подземная канальная</w:t>
            </w:r>
          </w:p>
          <w:p w14:paraId="0E7B0159"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1FEF5B59" w14:textId="77777777" w:rsidR="006B7E9A" w:rsidRPr="006B7E9A" w:rsidRDefault="006B7E9A" w:rsidP="006B7E9A">
            <w:pPr>
              <w:jc w:val="center"/>
              <w:rPr>
                <w:sz w:val="16"/>
                <w:szCs w:val="16"/>
              </w:rPr>
            </w:pPr>
          </w:p>
        </w:tc>
        <w:tc>
          <w:tcPr>
            <w:tcW w:w="497" w:type="pct"/>
            <w:vAlign w:val="center"/>
          </w:tcPr>
          <w:p w14:paraId="3C9018A9" w14:textId="77777777" w:rsidR="006B7E9A" w:rsidRPr="006B7E9A" w:rsidRDefault="006B7E9A" w:rsidP="006B7E9A">
            <w:pPr>
              <w:jc w:val="center"/>
              <w:rPr>
                <w:sz w:val="16"/>
                <w:szCs w:val="16"/>
              </w:rPr>
            </w:pPr>
          </w:p>
        </w:tc>
        <w:tc>
          <w:tcPr>
            <w:tcW w:w="231" w:type="pct"/>
            <w:noWrap/>
            <w:vAlign w:val="center"/>
          </w:tcPr>
          <w:p w14:paraId="7F0ECF20" w14:textId="77777777" w:rsidR="006B7E9A" w:rsidRPr="006B7E9A" w:rsidRDefault="006B7E9A" w:rsidP="006B7E9A">
            <w:pPr>
              <w:jc w:val="center"/>
              <w:rPr>
                <w:sz w:val="16"/>
                <w:szCs w:val="16"/>
              </w:rPr>
            </w:pPr>
          </w:p>
        </w:tc>
        <w:tc>
          <w:tcPr>
            <w:tcW w:w="376" w:type="pct"/>
            <w:vAlign w:val="center"/>
          </w:tcPr>
          <w:p w14:paraId="762D069E" w14:textId="77777777" w:rsidR="006B7E9A" w:rsidRPr="006B7E9A" w:rsidRDefault="006B7E9A" w:rsidP="006B7E9A">
            <w:pPr>
              <w:rPr>
                <w:sz w:val="16"/>
                <w:szCs w:val="16"/>
              </w:rPr>
            </w:pPr>
          </w:p>
        </w:tc>
        <w:tc>
          <w:tcPr>
            <w:tcW w:w="208" w:type="pct"/>
            <w:noWrap/>
            <w:vAlign w:val="center"/>
          </w:tcPr>
          <w:p w14:paraId="3863CF50" w14:textId="77777777" w:rsidR="006B7E9A" w:rsidRPr="006B7E9A" w:rsidRDefault="006B7E9A" w:rsidP="006B7E9A">
            <w:pPr>
              <w:jc w:val="center"/>
              <w:rPr>
                <w:sz w:val="16"/>
                <w:szCs w:val="16"/>
              </w:rPr>
            </w:pPr>
          </w:p>
        </w:tc>
        <w:tc>
          <w:tcPr>
            <w:tcW w:w="276" w:type="pct"/>
            <w:vMerge/>
            <w:vAlign w:val="center"/>
          </w:tcPr>
          <w:p w14:paraId="681509E6" w14:textId="77777777" w:rsidR="006B7E9A" w:rsidRPr="006B7E9A" w:rsidRDefault="006B7E9A" w:rsidP="006B7E9A">
            <w:pPr>
              <w:jc w:val="center"/>
              <w:rPr>
                <w:sz w:val="16"/>
                <w:szCs w:val="16"/>
              </w:rPr>
            </w:pPr>
          </w:p>
        </w:tc>
      </w:tr>
      <w:tr w:rsidR="006B7E9A" w:rsidRPr="006B7E9A" w14:paraId="0B2934A4" w14:textId="77777777" w:rsidTr="006459F6">
        <w:trPr>
          <w:trHeight w:val="20"/>
        </w:trPr>
        <w:tc>
          <w:tcPr>
            <w:tcW w:w="124" w:type="pct"/>
            <w:noWrap/>
            <w:vAlign w:val="center"/>
          </w:tcPr>
          <w:p w14:paraId="7D01DE3E" w14:textId="77777777" w:rsidR="006B7E9A" w:rsidRPr="006B7E9A" w:rsidRDefault="006B7E9A" w:rsidP="006B7E9A">
            <w:pPr>
              <w:jc w:val="center"/>
              <w:rPr>
                <w:sz w:val="16"/>
                <w:szCs w:val="16"/>
              </w:rPr>
            </w:pPr>
            <w:r w:rsidRPr="006B7E9A">
              <w:rPr>
                <w:sz w:val="16"/>
                <w:szCs w:val="16"/>
              </w:rPr>
              <w:t>99</w:t>
            </w:r>
          </w:p>
        </w:tc>
        <w:tc>
          <w:tcPr>
            <w:tcW w:w="349" w:type="pct"/>
            <w:noWrap/>
            <w:vAlign w:val="center"/>
          </w:tcPr>
          <w:p w14:paraId="4BB7E51D" w14:textId="77777777" w:rsidR="006B7E9A" w:rsidRPr="006B7E9A" w:rsidRDefault="006B7E9A" w:rsidP="006B7E9A">
            <w:pPr>
              <w:jc w:val="center"/>
              <w:rPr>
                <w:sz w:val="16"/>
                <w:szCs w:val="16"/>
              </w:rPr>
            </w:pPr>
            <w:r w:rsidRPr="006B7E9A">
              <w:rPr>
                <w:sz w:val="16"/>
                <w:szCs w:val="16"/>
              </w:rPr>
              <w:t>ИП Швецова А.В</w:t>
            </w:r>
          </w:p>
        </w:tc>
        <w:tc>
          <w:tcPr>
            <w:tcW w:w="403" w:type="pct"/>
            <w:noWrap/>
            <w:vAlign w:val="center"/>
          </w:tcPr>
          <w:p w14:paraId="68DD5549" w14:textId="77777777" w:rsidR="006B7E9A" w:rsidRPr="006B7E9A" w:rsidRDefault="006B7E9A" w:rsidP="006B7E9A">
            <w:pPr>
              <w:jc w:val="center"/>
              <w:rPr>
                <w:sz w:val="16"/>
                <w:szCs w:val="16"/>
              </w:rPr>
            </w:pPr>
            <w:r w:rsidRPr="006B7E9A">
              <w:rPr>
                <w:sz w:val="16"/>
                <w:szCs w:val="16"/>
              </w:rPr>
              <w:t>ООО "РесурсЭнергоТранс"</w:t>
            </w:r>
          </w:p>
        </w:tc>
        <w:tc>
          <w:tcPr>
            <w:tcW w:w="530" w:type="pct"/>
            <w:vAlign w:val="center"/>
          </w:tcPr>
          <w:p w14:paraId="0E1DC3DD" w14:textId="77777777" w:rsidR="006B7E9A" w:rsidRPr="006B7E9A" w:rsidRDefault="006B7E9A" w:rsidP="006B7E9A">
            <w:pPr>
              <w:rPr>
                <w:sz w:val="16"/>
                <w:szCs w:val="16"/>
              </w:rPr>
            </w:pPr>
            <w:r w:rsidRPr="006B7E9A">
              <w:rPr>
                <w:sz w:val="16"/>
                <w:szCs w:val="16"/>
              </w:rPr>
              <w:t>г. Пермь, ул. Карпинского,110</w:t>
            </w:r>
          </w:p>
        </w:tc>
        <w:tc>
          <w:tcPr>
            <w:tcW w:w="250" w:type="pct"/>
            <w:vAlign w:val="center"/>
          </w:tcPr>
          <w:p w14:paraId="26EFAFCE" w14:textId="77777777" w:rsidR="006B7E9A" w:rsidRPr="006B7E9A" w:rsidRDefault="006B7E9A" w:rsidP="006B7E9A">
            <w:pPr>
              <w:jc w:val="center"/>
              <w:rPr>
                <w:sz w:val="16"/>
                <w:szCs w:val="16"/>
              </w:rPr>
            </w:pPr>
            <w:r w:rsidRPr="006B7E9A">
              <w:rPr>
                <w:sz w:val="16"/>
                <w:szCs w:val="16"/>
              </w:rPr>
              <w:t>К-487-4-18</w:t>
            </w:r>
          </w:p>
        </w:tc>
        <w:tc>
          <w:tcPr>
            <w:tcW w:w="310" w:type="pct"/>
            <w:vAlign w:val="center"/>
          </w:tcPr>
          <w:p w14:paraId="5438465B" w14:textId="77777777" w:rsidR="006B7E9A" w:rsidRPr="006B7E9A" w:rsidRDefault="006B7E9A" w:rsidP="006B7E9A">
            <w:pPr>
              <w:rPr>
                <w:sz w:val="16"/>
                <w:szCs w:val="16"/>
              </w:rPr>
            </w:pPr>
            <w:r w:rsidRPr="006B7E9A">
              <w:rPr>
                <w:sz w:val="16"/>
                <w:szCs w:val="16"/>
              </w:rPr>
              <w:t>Карпинского,110</w:t>
            </w:r>
          </w:p>
        </w:tc>
        <w:tc>
          <w:tcPr>
            <w:tcW w:w="146" w:type="pct"/>
            <w:noWrap/>
            <w:vAlign w:val="center"/>
          </w:tcPr>
          <w:p w14:paraId="0DEFE6B4" w14:textId="77777777" w:rsidR="006B7E9A" w:rsidRPr="006B7E9A" w:rsidRDefault="006B7E9A" w:rsidP="006B7E9A">
            <w:pPr>
              <w:jc w:val="center"/>
              <w:rPr>
                <w:sz w:val="16"/>
                <w:szCs w:val="16"/>
              </w:rPr>
            </w:pPr>
          </w:p>
        </w:tc>
        <w:tc>
          <w:tcPr>
            <w:tcW w:w="201" w:type="pct"/>
            <w:vAlign w:val="center"/>
          </w:tcPr>
          <w:p w14:paraId="47725278" w14:textId="77777777" w:rsidR="006B7E9A" w:rsidRPr="006B7E9A" w:rsidRDefault="006B7E9A" w:rsidP="006B7E9A">
            <w:pPr>
              <w:jc w:val="center"/>
              <w:rPr>
                <w:sz w:val="16"/>
                <w:szCs w:val="16"/>
              </w:rPr>
            </w:pPr>
            <w:r w:rsidRPr="006B7E9A">
              <w:rPr>
                <w:sz w:val="16"/>
                <w:szCs w:val="16"/>
              </w:rPr>
              <w:t>137</w:t>
            </w:r>
          </w:p>
        </w:tc>
        <w:tc>
          <w:tcPr>
            <w:tcW w:w="375" w:type="pct"/>
            <w:vAlign w:val="center"/>
          </w:tcPr>
          <w:p w14:paraId="07D29F96" w14:textId="77777777" w:rsidR="006B7E9A" w:rsidRPr="006B7E9A" w:rsidRDefault="006B7E9A" w:rsidP="006B7E9A">
            <w:pPr>
              <w:jc w:val="center"/>
              <w:rPr>
                <w:sz w:val="16"/>
                <w:szCs w:val="16"/>
              </w:rPr>
            </w:pPr>
            <w:r w:rsidRPr="006B7E9A">
              <w:rPr>
                <w:sz w:val="16"/>
                <w:szCs w:val="16"/>
              </w:rPr>
              <w:t>59:01:4410825:1547</w:t>
            </w:r>
          </w:p>
        </w:tc>
        <w:tc>
          <w:tcPr>
            <w:tcW w:w="282" w:type="pct"/>
            <w:vAlign w:val="center"/>
          </w:tcPr>
          <w:p w14:paraId="3640F6BD" w14:textId="77777777" w:rsidR="006B7E9A" w:rsidRPr="006B7E9A" w:rsidRDefault="006B7E9A" w:rsidP="006B7E9A">
            <w:pPr>
              <w:jc w:val="center"/>
              <w:rPr>
                <w:sz w:val="16"/>
                <w:szCs w:val="16"/>
              </w:rPr>
            </w:pPr>
            <w:r w:rsidRPr="006B7E9A">
              <w:rPr>
                <w:sz w:val="16"/>
                <w:szCs w:val="16"/>
              </w:rPr>
              <w:t>0,125</w:t>
            </w:r>
          </w:p>
        </w:tc>
        <w:tc>
          <w:tcPr>
            <w:tcW w:w="326" w:type="pct"/>
            <w:vAlign w:val="center"/>
          </w:tcPr>
          <w:p w14:paraId="754681CE" w14:textId="77777777" w:rsidR="006B7E9A" w:rsidRPr="006B7E9A" w:rsidRDefault="006B7E9A" w:rsidP="006B7E9A">
            <w:pPr>
              <w:jc w:val="center"/>
              <w:rPr>
                <w:sz w:val="16"/>
                <w:szCs w:val="16"/>
              </w:rPr>
            </w:pPr>
            <w:r w:rsidRPr="006B7E9A">
              <w:rPr>
                <w:sz w:val="16"/>
                <w:szCs w:val="16"/>
              </w:rPr>
              <w:t>Подземная бесканальная</w:t>
            </w:r>
          </w:p>
        </w:tc>
        <w:tc>
          <w:tcPr>
            <w:tcW w:w="116" w:type="pct"/>
            <w:vAlign w:val="center"/>
          </w:tcPr>
          <w:p w14:paraId="2CEEB12D" w14:textId="77777777" w:rsidR="006B7E9A" w:rsidRPr="006B7E9A" w:rsidRDefault="006B7E9A" w:rsidP="006B7E9A">
            <w:pPr>
              <w:jc w:val="center"/>
              <w:rPr>
                <w:sz w:val="16"/>
                <w:szCs w:val="16"/>
              </w:rPr>
            </w:pPr>
          </w:p>
        </w:tc>
        <w:tc>
          <w:tcPr>
            <w:tcW w:w="497" w:type="pct"/>
            <w:vAlign w:val="center"/>
          </w:tcPr>
          <w:p w14:paraId="5C0FD035" w14:textId="77777777" w:rsidR="006B7E9A" w:rsidRPr="006B7E9A" w:rsidRDefault="006B7E9A" w:rsidP="006B7E9A">
            <w:pPr>
              <w:jc w:val="center"/>
              <w:rPr>
                <w:sz w:val="16"/>
                <w:szCs w:val="16"/>
              </w:rPr>
            </w:pPr>
          </w:p>
        </w:tc>
        <w:tc>
          <w:tcPr>
            <w:tcW w:w="231" w:type="pct"/>
            <w:noWrap/>
            <w:vAlign w:val="center"/>
          </w:tcPr>
          <w:p w14:paraId="65B35852" w14:textId="77777777" w:rsidR="006B7E9A" w:rsidRPr="006B7E9A" w:rsidRDefault="006B7E9A" w:rsidP="006B7E9A">
            <w:pPr>
              <w:jc w:val="center"/>
              <w:rPr>
                <w:sz w:val="16"/>
                <w:szCs w:val="16"/>
              </w:rPr>
            </w:pPr>
          </w:p>
        </w:tc>
        <w:tc>
          <w:tcPr>
            <w:tcW w:w="376" w:type="pct"/>
            <w:vAlign w:val="center"/>
          </w:tcPr>
          <w:p w14:paraId="2C501E2D" w14:textId="77777777" w:rsidR="006B7E9A" w:rsidRPr="006B7E9A" w:rsidRDefault="006B7E9A" w:rsidP="006B7E9A">
            <w:pPr>
              <w:rPr>
                <w:sz w:val="16"/>
                <w:szCs w:val="16"/>
              </w:rPr>
            </w:pPr>
          </w:p>
        </w:tc>
        <w:tc>
          <w:tcPr>
            <w:tcW w:w="208" w:type="pct"/>
            <w:noWrap/>
            <w:vAlign w:val="center"/>
          </w:tcPr>
          <w:p w14:paraId="18A27CC4" w14:textId="77777777" w:rsidR="006B7E9A" w:rsidRPr="006B7E9A" w:rsidRDefault="006B7E9A" w:rsidP="006B7E9A">
            <w:pPr>
              <w:jc w:val="center"/>
              <w:rPr>
                <w:sz w:val="16"/>
                <w:szCs w:val="16"/>
              </w:rPr>
            </w:pPr>
          </w:p>
        </w:tc>
        <w:tc>
          <w:tcPr>
            <w:tcW w:w="276" w:type="pct"/>
            <w:vMerge/>
            <w:vAlign w:val="center"/>
          </w:tcPr>
          <w:p w14:paraId="2C992B91" w14:textId="77777777" w:rsidR="006B7E9A" w:rsidRPr="006B7E9A" w:rsidRDefault="006B7E9A" w:rsidP="006B7E9A">
            <w:pPr>
              <w:jc w:val="center"/>
              <w:rPr>
                <w:sz w:val="16"/>
                <w:szCs w:val="16"/>
              </w:rPr>
            </w:pPr>
          </w:p>
        </w:tc>
      </w:tr>
    </w:tbl>
    <w:p w14:paraId="01658FD0" w14:textId="304ADC14" w:rsidR="009C19BB" w:rsidRDefault="009C19BB" w:rsidP="00AE7CA7">
      <w:pPr>
        <w:spacing w:before="120" w:line="300" w:lineRule="auto"/>
        <w:jc w:val="both"/>
        <w:rPr>
          <w:b/>
          <w:bCs/>
        </w:rPr>
      </w:pPr>
    </w:p>
    <w:p w14:paraId="289811CC" w14:textId="6CEF8B29" w:rsidR="009C19BB" w:rsidRDefault="009C19BB" w:rsidP="00AE7CA7">
      <w:pPr>
        <w:spacing w:before="120" w:line="300" w:lineRule="auto"/>
        <w:jc w:val="both"/>
        <w:rPr>
          <w:b/>
          <w:bCs/>
        </w:rPr>
      </w:pPr>
    </w:p>
    <w:p w14:paraId="3CBA8BBF" w14:textId="5B8FEEEF" w:rsidR="009C19BB" w:rsidRDefault="009C19BB" w:rsidP="00AE7CA7">
      <w:pPr>
        <w:spacing w:before="120" w:line="300" w:lineRule="auto"/>
        <w:jc w:val="both"/>
        <w:rPr>
          <w:b/>
          <w:bCs/>
        </w:rPr>
      </w:pPr>
    </w:p>
    <w:p w14:paraId="3BCE2AC7" w14:textId="77777777" w:rsidR="009C19BB" w:rsidRPr="00AE7CA7" w:rsidRDefault="009C19BB" w:rsidP="00AE7CA7">
      <w:pPr>
        <w:spacing w:before="120" w:line="300" w:lineRule="auto"/>
        <w:jc w:val="both"/>
        <w:rPr>
          <w:b/>
          <w:bCs/>
        </w:rPr>
      </w:pPr>
    </w:p>
    <w:p w14:paraId="55E022F9" w14:textId="77777777" w:rsidR="001D6F2B" w:rsidRPr="001D6F2B" w:rsidRDefault="001D6F2B" w:rsidP="001D6F2B">
      <w:pPr>
        <w:rPr>
          <w:szCs w:val="22"/>
          <w:lang w:eastAsia="en-US" w:bidi="en-US"/>
        </w:rPr>
        <w:sectPr w:rsidR="001D6F2B" w:rsidRPr="001D6F2B" w:rsidSect="00E97AB8">
          <w:pgSz w:w="23814" w:h="16839" w:orient="landscape" w:code="8"/>
          <w:pgMar w:top="851" w:right="567" w:bottom="567" w:left="567" w:header="283" w:footer="283" w:gutter="0"/>
          <w:cols w:space="708"/>
          <w:docGrid w:linePitch="360"/>
        </w:sectPr>
      </w:pPr>
    </w:p>
    <w:p w14:paraId="12AA7D8E" w14:textId="1CDB9830" w:rsidR="00E910FD" w:rsidRPr="001051E5" w:rsidRDefault="007634CF" w:rsidP="00714DCD">
      <w:pPr>
        <w:pStyle w:val="13"/>
        <w:rPr>
          <w:b w:val="0"/>
          <w:lang w:bidi="en-US"/>
        </w:rPr>
      </w:pPr>
      <w:bookmarkStart w:id="134" w:name="_Toc205998534"/>
      <w:r w:rsidRPr="001051E5">
        <w:rPr>
          <w:lang w:bidi="en-US"/>
        </w:rPr>
        <w:lastRenderedPageBreak/>
        <w:t xml:space="preserve">Реконструкция </w:t>
      </w:r>
      <w:r w:rsidR="00100AEA" w:rsidRPr="001051E5">
        <w:rPr>
          <w:lang w:bidi="en-US"/>
        </w:rPr>
        <w:t xml:space="preserve">и (или) модернизация </w:t>
      </w:r>
      <w:r w:rsidRPr="001051E5">
        <w:rPr>
          <w:lang w:bidi="en-US"/>
        </w:rPr>
        <w:t>тепловых сетей с увеличением диаметра трубопроводов для обеспечения перспективных приростов тепловой нагрузки</w:t>
      </w:r>
      <w:bookmarkEnd w:id="134"/>
    </w:p>
    <w:p w14:paraId="319F74EC" w14:textId="6F011D10" w:rsidR="006A3C2F" w:rsidRPr="006A3C2F" w:rsidRDefault="00CE7A58" w:rsidP="002077DC">
      <w:pPr>
        <w:pStyle w:val="2fc"/>
        <w:shd w:val="clear" w:color="auto" w:fill="auto"/>
        <w:spacing w:before="0" w:line="360" w:lineRule="auto"/>
        <w:ind w:firstLine="709"/>
        <w:jc w:val="both"/>
        <w:rPr>
          <w:rFonts w:ascii="Times New Roman" w:eastAsia="Arial Unicode MS" w:hAnsi="Times New Roman" w:cs="Times New Roman"/>
          <w:color w:val="000000"/>
          <w:sz w:val="24"/>
          <w:szCs w:val="24"/>
          <w:shd w:val="clear" w:color="auto" w:fill="FFFFFF"/>
        </w:rPr>
      </w:pPr>
      <w:bookmarkStart w:id="135" w:name="_Hlk80956288"/>
      <w:r w:rsidRPr="00CE7A58">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02.04 «Реконструкция тепловых сетей с увеличением диаметра теплопроводов для обеспечения перспективных приростов тепловой нагрузки»</w:t>
      </w:r>
      <w:r w:rsidR="006A3C2F" w:rsidRPr="006A3C2F">
        <w:rPr>
          <w:rFonts w:ascii="Times New Roman" w:eastAsia="Arial Unicode MS" w:hAnsi="Times New Roman" w:cs="Times New Roman"/>
          <w:color w:val="000000"/>
          <w:sz w:val="24"/>
          <w:szCs w:val="24"/>
          <w:shd w:val="clear" w:color="auto" w:fill="FFFFFF"/>
        </w:rPr>
        <w:t xml:space="preserve">. </w:t>
      </w:r>
    </w:p>
    <w:p w14:paraId="4D554E63" w14:textId="302BDEC6" w:rsidR="00E910FD" w:rsidRDefault="00CE7A58" w:rsidP="002077DC">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CE7A58">
        <w:rPr>
          <w:rFonts w:ascii="Times New Roman" w:eastAsia="Arial Unicode MS" w:hAnsi="Times New Roman" w:cs="Times New Roman"/>
          <w:color w:val="000000"/>
          <w:sz w:val="24"/>
          <w:szCs w:val="24"/>
          <w:shd w:val="clear" w:color="auto" w:fill="FFFFFF"/>
        </w:rPr>
        <w:t xml:space="preserve">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 представлены в таблице </w:t>
      </w:r>
      <w:r w:rsidR="00C0124B">
        <w:rPr>
          <w:rFonts w:ascii="Times New Roman" w:eastAsia="Arial Unicode MS" w:hAnsi="Times New Roman" w:cs="Times New Roman"/>
          <w:color w:val="000000"/>
          <w:sz w:val="24"/>
          <w:szCs w:val="24"/>
          <w:shd w:val="clear" w:color="auto" w:fill="FFFFFF"/>
        </w:rPr>
        <w:t>ниже</w:t>
      </w:r>
      <w:r w:rsidR="00E910FD" w:rsidRPr="00FD3577">
        <w:rPr>
          <w:rStyle w:val="ArialUnicodeMS115pt"/>
          <w:rFonts w:ascii="Times New Roman" w:hAnsi="Times New Roman" w:cs="Times New Roman"/>
          <w:sz w:val="24"/>
          <w:szCs w:val="24"/>
        </w:rPr>
        <w:t>.</w:t>
      </w:r>
    </w:p>
    <w:p w14:paraId="5CACFED6" w14:textId="7D5B25AC" w:rsidR="006E108C" w:rsidRDefault="005D0778" w:rsidP="002077DC">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5D0778">
        <w:rPr>
          <w:rStyle w:val="ArialUnicodeMS115pt"/>
          <w:rFonts w:ascii="Times New Roman" w:hAnsi="Times New Roman" w:cs="Times New Roman"/>
          <w:sz w:val="24"/>
          <w:szCs w:val="24"/>
        </w:rPr>
        <w:t xml:space="preserve">Перечень мероприятий </w:t>
      </w:r>
      <w:r>
        <w:rPr>
          <w:rStyle w:val="ArialUnicodeMS115pt"/>
          <w:rFonts w:ascii="Times New Roman" w:hAnsi="Times New Roman" w:cs="Times New Roman"/>
          <w:sz w:val="24"/>
          <w:szCs w:val="24"/>
        </w:rPr>
        <w:t xml:space="preserve">по </w:t>
      </w:r>
      <w:r w:rsidR="006E108C" w:rsidRPr="006E108C">
        <w:rPr>
          <w:rStyle w:val="ArialUnicodeMS115pt"/>
          <w:rFonts w:ascii="Times New Roman" w:hAnsi="Times New Roman" w:cs="Times New Roman"/>
          <w:sz w:val="24"/>
          <w:szCs w:val="24"/>
        </w:rPr>
        <w:t>реконструкци</w:t>
      </w:r>
      <w:r>
        <w:rPr>
          <w:rStyle w:val="ArialUnicodeMS115pt"/>
          <w:rFonts w:ascii="Times New Roman" w:hAnsi="Times New Roman" w:cs="Times New Roman"/>
          <w:sz w:val="24"/>
          <w:szCs w:val="24"/>
        </w:rPr>
        <w:t>и</w:t>
      </w:r>
      <w:r w:rsidR="006E108C" w:rsidRPr="006E108C">
        <w:rPr>
          <w:rStyle w:val="ArialUnicodeMS115pt"/>
          <w:rFonts w:ascii="Times New Roman" w:hAnsi="Times New Roman" w:cs="Times New Roman"/>
          <w:sz w:val="24"/>
          <w:szCs w:val="24"/>
        </w:rPr>
        <w:t xml:space="preserve"> тепловых сетей с увеличением диаметров трубопроводов </w:t>
      </w:r>
      <w:r w:rsidR="006E108C">
        <w:rPr>
          <w:rStyle w:val="ArialUnicodeMS115pt"/>
          <w:rFonts w:ascii="Times New Roman" w:hAnsi="Times New Roman" w:cs="Times New Roman"/>
          <w:sz w:val="24"/>
          <w:szCs w:val="24"/>
        </w:rPr>
        <w:t>для обеспечения перспективных приростов тепловой нагрузки</w:t>
      </w:r>
      <w:r w:rsidR="00260AD3">
        <w:rPr>
          <w:rStyle w:val="ArialUnicodeMS115pt"/>
          <w:rFonts w:ascii="Times New Roman" w:hAnsi="Times New Roman" w:cs="Times New Roman"/>
          <w:sz w:val="24"/>
          <w:szCs w:val="24"/>
        </w:rPr>
        <w:t xml:space="preserve"> </w:t>
      </w:r>
      <w:bookmarkEnd w:id="135"/>
      <w:r>
        <w:rPr>
          <w:rStyle w:val="ArialUnicodeMS115pt"/>
          <w:rFonts w:ascii="Times New Roman" w:hAnsi="Times New Roman" w:cs="Times New Roman"/>
          <w:sz w:val="24"/>
          <w:szCs w:val="24"/>
        </w:rPr>
        <w:t>представлен в таблице ниже</w:t>
      </w:r>
      <w:r w:rsidR="006E108C" w:rsidRPr="006E108C">
        <w:rPr>
          <w:rStyle w:val="ArialUnicodeMS115pt"/>
          <w:rFonts w:ascii="Times New Roman" w:hAnsi="Times New Roman" w:cs="Times New Roman"/>
          <w:sz w:val="24"/>
          <w:szCs w:val="24"/>
        </w:rPr>
        <w:t>.</w:t>
      </w:r>
    </w:p>
    <w:p w14:paraId="0A7EE75E" w14:textId="77777777" w:rsidR="00D523D7" w:rsidRPr="00D523D7" w:rsidRDefault="00D523D7" w:rsidP="00D523D7">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D523D7">
        <w:rPr>
          <w:rStyle w:val="ArialUnicodeMS115pt"/>
          <w:rFonts w:ascii="Times New Roman" w:hAnsi="Times New Roman" w:cs="Times New Roman"/>
          <w:sz w:val="24"/>
          <w:szCs w:val="24"/>
        </w:rPr>
        <w:t>Характеристики тепловых сетей могут быть уточнены при следующих актуализациях схемы теплоснабжения.</w:t>
      </w:r>
    </w:p>
    <w:p w14:paraId="7D98AE67" w14:textId="2B2942AD" w:rsidR="00D523D7" w:rsidRDefault="00D523D7" w:rsidP="00D523D7">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D523D7">
        <w:rPr>
          <w:rStyle w:val="ArialUnicodeMS115pt"/>
          <w:rFonts w:ascii="Times New Roman" w:hAnsi="Times New Roman" w:cs="Times New Roman"/>
          <w:sz w:val="24"/>
          <w:szCs w:val="24"/>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r>
        <w:rPr>
          <w:rStyle w:val="ArialUnicodeMS115pt"/>
          <w:rFonts w:ascii="Times New Roman" w:hAnsi="Times New Roman" w:cs="Times New Roman"/>
          <w:sz w:val="24"/>
          <w:szCs w:val="24"/>
        </w:rPr>
        <w:t>.</w:t>
      </w:r>
    </w:p>
    <w:p w14:paraId="73B92D88" w14:textId="77777777" w:rsidR="006E108C" w:rsidRDefault="006E108C" w:rsidP="00FD3577">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2214B9C9" w14:textId="77777777" w:rsidR="0011657B" w:rsidRDefault="0011657B" w:rsidP="00FD3577">
      <w:pPr>
        <w:pStyle w:val="2fc"/>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sectPr w:rsidR="0011657B" w:rsidSect="00E97AB8">
          <w:pgSz w:w="11906" w:h="16838"/>
          <w:pgMar w:top="1134" w:right="851" w:bottom="1134" w:left="1701" w:header="283" w:footer="283" w:gutter="0"/>
          <w:cols w:space="708"/>
          <w:docGrid w:linePitch="360"/>
        </w:sectPr>
      </w:pPr>
    </w:p>
    <w:p w14:paraId="102825C5" w14:textId="1C1B9523" w:rsidR="0011657B" w:rsidRPr="002C14D8" w:rsidRDefault="0011657B" w:rsidP="00AB45A2">
      <w:pPr>
        <w:pStyle w:val="affffffd"/>
        <w:rPr>
          <w:lang w:val="ru-RU"/>
        </w:rPr>
      </w:pPr>
      <w:bookmarkStart w:id="136" w:name="_Toc205998506"/>
      <w:r w:rsidRPr="002C14D8">
        <w:rPr>
          <w:lang w:val="ru-RU"/>
        </w:rPr>
        <w:lastRenderedPageBreak/>
        <w:t xml:space="preserve">Таблица </w:t>
      </w:r>
      <w:r w:rsidR="00E7322F" w:rsidRPr="00AE7CA7">
        <w:fldChar w:fldCharType="begin"/>
      </w:r>
      <w:r w:rsidR="00E7322F" w:rsidRPr="002C14D8">
        <w:rPr>
          <w:lang w:val="ru-RU"/>
        </w:rPr>
        <w:instrText xml:space="preserve"> </w:instrText>
      </w:r>
      <w:r w:rsidR="00E7322F" w:rsidRPr="00AE7CA7">
        <w:instrText>STYLEREF</w:instrText>
      </w:r>
      <w:r w:rsidR="00E7322F" w:rsidRPr="002C14D8">
        <w:rPr>
          <w:lang w:val="ru-RU"/>
        </w:rPr>
        <w:instrText xml:space="preserve"> 1 \</w:instrText>
      </w:r>
      <w:r w:rsidR="00E7322F" w:rsidRPr="00AE7CA7">
        <w:instrText>s</w:instrText>
      </w:r>
      <w:r w:rsidR="00E7322F" w:rsidRPr="002C14D8">
        <w:rPr>
          <w:lang w:val="ru-RU"/>
        </w:rPr>
        <w:instrText xml:space="preserve"> </w:instrText>
      </w:r>
      <w:r w:rsidR="00E7322F" w:rsidRPr="00AE7CA7">
        <w:fldChar w:fldCharType="separate"/>
      </w:r>
      <w:r w:rsidR="002623DB" w:rsidRPr="002623DB">
        <w:rPr>
          <w:noProof/>
          <w:lang w:val="ru-RU"/>
        </w:rPr>
        <w:t>9</w:t>
      </w:r>
      <w:r w:rsidR="00E7322F" w:rsidRPr="00AE7CA7">
        <w:fldChar w:fldCharType="end"/>
      </w:r>
      <w:r w:rsidR="00E7322F" w:rsidRPr="002C14D8">
        <w:rPr>
          <w:lang w:val="ru-RU"/>
        </w:rPr>
        <w:t>.</w:t>
      </w:r>
      <w:r w:rsidR="00E7322F" w:rsidRPr="00AE7CA7">
        <w:fldChar w:fldCharType="begin"/>
      </w:r>
      <w:r w:rsidR="00E7322F" w:rsidRPr="002C14D8">
        <w:rPr>
          <w:lang w:val="ru-RU"/>
        </w:rPr>
        <w:instrText xml:space="preserve"> </w:instrText>
      </w:r>
      <w:r w:rsidR="00E7322F" w:rsidRPr="00AE7CA7">
        <w:instrText>SEQ</w:instrText>
      </w:r>
      <w:r w:rsidR="00E7322F" w:rsidRPr="002C14D8">
        <w:rPr>
          <w:lang w:val="ru-RU"/>
        </w:rPr>
        <w:instrText xml:space="preserve"> Таблица \* </w:instrText>
      </w:r>
      <w:r w:rsidR="00E7322F" w:rsidRPr="00AE7CA7">
        <w:instrText>ARABIC</w:instrText>
      </w:r>
      <w:r w:rsidR="00E7322F" w:rsidRPr="002C14D8">
        <w:rPr>
          <w:lang w:val="ru-RU"/>
        </w:rPr>
        <w:instrText xml:space="preserve"> \</w:instrText>
      </w:r>
      <w:r w:rsidR="00E7322F" w:rsidRPr="00AE7CA7">
        <w:instrText>s</w:instrText>
      </w:r>
      <w:r w:rsidR="00E7322F" w:rsidRPr="002C14D8">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2C14D8">
        <w:rPr>
          <w:lang w:val="ru-RU"/>
        </w:rPr>
        <w:t xml:space="preserve"> – </w:t>
      </w:r>
      <w:r w:rsidR="00CE7A58" w:rsidRPr="002C14D8">
        <w:rPr>
          <w:lang w:val="ru-RU"/>
        </w:rPr>
        <w:t xml:space="preserve">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 </w:t>
      </w:r>
      <w:bookmarkStart w:id="137" w:name="_Hlk80956302"/>
      <w:r w:rsidR="00CE7A58" w:rsidRPr="002C14D8">
        <w:rPr>
          <w:lang w:val="ru-RU"/>
        </w:rPr>
        <w:t>(П43.2 МУ)</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7655"/>
        <w:gridCol w:w="1134"/>
        <w:gridCol w:w="1701"/>
        <w:gridCol w:w="992"/>
        <w:gridCol w:w="851"/>
        <w:gridCol w:w="850"/>
        <w:gridCol w:w="851"/>
        <w:gridCol w:w="1417"/>
        <w:gridCol w:w="992"/>
        <w:gridCol w:w="1048"/>
        <w:gridCol w:w="1161"/>
        <w:gridCol w:w="1161"/>
        <w:gridCol w:w="1161"/>
      </w:tblGrid>
      <w:tr w:rsidR="00981BFF" w:rsidRPr="00981BFF" w14:paraId="1351520F" w14:textId="77777777" w:rsidTr="00981BFF">
        <w:trPr>
          <w:cantSplit/>
          <w:trHeight w:val="2346"/>
          <w:tblHeader/>
        </w:trPr>
        <w:tc>
          <w:tcPr>
            <w:tcW w:w="1696" w:type="dxa"/>
            <w:textDirection w:val="btLr"/>
            <w:vAlign w:val="center"/>
            <w:hideMark/>
          </w:tcPr>
          <w:p w14:paraId="54495B5C" w14:textId="77777777" w:rsidR="00981BFF" w:rsidRPr="00981BFF" w:rsidRDefault="00981BFF" w:rsidP="00981BFF">
            <w:pPr>
              <w:jc w:val="center"/>
              <w:rPr>
                <w:b/>
                <w:bCs/>
                <w:color w:val="000000"/>
                <w:sz w:val="20"/>
                <w:szCs w:val="20"/>
              </w:rPr>
            </w:pPr>
            <w:bookmarkStart w:id="138" w:name="_Hlk206008572"/>
            <w:r w:rsidRPr="00981BFF">
              <w:rPr>
                <w:b/>
                <w:bCs/>
                <w:color w:val="000000"/>
                <w:sz w:val="20"/>
                <w:szCs w:val="20"/>
              </w:rPr>
              <w:t>Шифр проекта</w:t>
            </w:r>
          </w:p>
        </w:tc>
        <w:tc>
          <w:tcPr>
            <w:tcW w:w="7655" w:type="dxa"/>
            <w:textDirection w:val="btLr"/>
            <w:vAlign w:val="center"/>
            <w:hideMark/>
          </w:tcPr>
          <w:p w14:paraId="1D42C54C" w14:textId="77777777" w:rsidR="00981BFF" w:rsidRPr="00981BFF" w:rsidRDefault="00981BFF" w:rsidP="00981BFF">
            <w:pPr>
              <w:jc w:val="center"/>
              <w:rPr>
                <w:b/>
                <w:bCs/>
                <w:color w:val="000000"/>
                <w:sz w:val="20"/>
                <w:szCs w:val="20"/>
              </w:rPr>
            </w:pPr>
            <w:r w:rsidRPr="00981BFF">
              <w:rPr>
                <w:b/>
                <w:bCs/>
                <w:color w:val="000000"/>
                <w:sz w:val="20"/>
                <w:szCs w:val="20"/>
              </w:rPr>
              <w:t>Мероприятие</w:t>
            </w:r>
          </w:p>
        </w:tc>
        <w:tc>
          <w:tcPr>
            <w:tcW w:w="1134" w:type="dxa"/>
            <w:textDirection w:val="btLr"/>
            <w:vAlign w:val="center"/>
            <w:hideMark/>
          </w:tcPr>
          <w:p w14:paraId="2597A52A" w14:textId="77777777" w:rsidR="00981BFF" w:rsidRPr="00981BFF" w:rsidRDefault="00981BFF" w:rsidP="00981BFF">
            <w:pPr>
              <w:jc w:val="center"/>
              <w:rPr>
                <w:b/>
                <w:bCs/>
                <w:color w:val="000000"/>
                <w:sz w:val="20"/>
                <w:szCs w:val="20"/>
              </w:rPr>
            </w:pPr>
            <w:r w:rsidRPr="00981BFF">
              <w:rPr>
                <w:b/>
                <w:bCs/>
                <w:color w:val="000000"/>
                <w:sz w:val="20"/>
                <w:szCs w:val="20"/>
              </w:rPr>
              <w:t>Источник</w:t>
            </w:r>
          </w:p>
        </w:tc>
        <w:tc>
          <w:tcPr>
            <w:tcW w:w="1701" w:type="dxa"/>
            <w:textDirection w:val="btLr"/>
            <w:vAlign w:val="center"/>
            <w:hideMark/>
          </w:tcPr>
          <w:p w14:paraId="45A80AB5" w14:textId="77777777" w:rsidR="00981BFF" w:rsidRPr="00981BFF" w:rsidRDefault="00981BFF" w:rsidP="00981BFF">
            <w:pPr>
              <w:jc w:val="center"/>
              <w:rPr>
                <w:b/>
                <w:bCs/>
                <w:color w:val="000000"/>
                <w:sz w:val="20"/>
                <w:szCs w:val="20"/>
              </w:rPr>
            </w:pPr>
            <w:r w:rsidRPr="00981BFF">
              <w:rPr>
                <w:b/>
                <w:bCs/>
                <w:color w:val="000000"/>
                <w:sz w:val="20"/>
                <w:szCs w:val="20"/>
              </w:rPr>
              <w:t>ТСО</w:t>
            </w:r>
          </w:p>
        </w:tc>
        <w:tc>
          <w:tcPr>
            <w:tcW w:w="992" w:type="dxa"/>
            <w:textDirection w:val="btLr"/>
            <w:vAlign w:val="center"/>
            <w:hideMark/>
          </w:tcPr>
          <w:p w14:paraId="5AAFA269" w14:textId="77777777" w:rsidR="00981BFF" w:rsidRPr="00981BFF" w:rsidRDefault="00981BFF" w:rsidP="00981BFF">
            <w:pPr>
              <w:jc w:val="center"/>
              <w:rPr>
                <w:b/>
                <w:bCs/>
                <w:color w:val="000000"/>
                <w:sz w:val="20"/>
                <w:szCs w:val="20"/>
              </w:rPr>
            </w:pPr>
            <w:r w:rsidRPr="00981BFF">
              <w:rPr>
                <w:b/>
                <w:bCs/>
                <w:color w:val="000000"/>
                <w:sz w:val="20"/>
                <w:szCs w:val="20"/>
              </w:rPr>
              <w:t>ЕТО</w:t>
            </w:r>
          </w:p>
        </w:tc>
        <w:tc>
          <w:tcPr>
            <w:tcW w:w="851" w:type="dxa"/>
            <w:textDirection w:val="btLr"/>
            <w:vAlign w:val="center"/>
            <w:hideMark/>
          </w:tcPr>
          <w:p w14:paraId="1EF67C20" w14:textId="77777777" w:rsidR="00981BFF" w:rsidRPr="00981BFF" w:rsidRDefault="00981BFF" w:rsidP="00981BFF">
            <w:pPr>
              <w:jc w:val="center"/>
              <w:rPr>
                <w:b/>
                <w:bCs/>
                <w:color w:val="000000"/>
                <w:sz w:val="20"/>
                <w:szCs w:val="20"/>
              </w:rPr>
            </w:pPr>
            <w:r w:rsidRPr="00981BFF">
              <w:rPr>
                <w:b/>
                <w:bCs/>
                <w:color w:val="000000"/>
                <w:sz w:val="20"/>
                <w:szCs w:val="20"/>
              </w:rPr>
              <w:t>Существующий условный диаметр, мм</w:t>
            </w:r>
          </w:p>
        </w:tc>
        <w:tc>
          <w:tcPr>
            <w:tcW w:w="850" w:type="dxa"/>
            <w:textDirection w:val="btLr"/>
            <w:vAlign w:val="center"/>
            <w:hideMark/>
          </w:tcPr>
          <w:p w14:paraId="71049344" w14:textId="77777777" w:rsidR="00981BFF" w:rsidRPr="00981BFF" w:rsidRDefault="00981BFF" w:rsidP="00981BFF">
            <w:pPr>
              <w:jc w:val="center"/>
              <w:rPr>
                <w:b/>
                <w:bCs/>
                <w:color w:val="000000"/>
                <w:sz w:val="20"/>
                <w:szCs w:val="20"/>
              </w:rPr>
            </w:pPr>
            <w:r w:rsidRPr="00981BFF">
              <w:rPr>
                <w:b/>
                <w:bCs/>
                <w:color w:val="000000"/>
                <w:sz w:val="20"/>
                <w:szCs w:val="20"/>
              </w:rPr>
              <w:t>Перспективный условный диаметр, мм</w:t>
            </w:r>
          </w:p>
        </w:tc>
        <w:tc>
          <w:tcPr>
            <w:tcW w:w="851" w:type="dxa"/>
            <w:textDirection w:val="btLr"/>
            <w:vAlign w:val="center"/>
            <w:hideMark/>
          </w:tcPr>
          <w:p w14:paraId="57928805" w14:textId="77777777" w:rsidR="00981BFF" w:rsidRPr="00981BFF" w:rsidRDefault="00981BFF" w:rsidP="00981BFF">
            <w:pPr>
              <w:jc w:val="center"/>
              <w:rPr>
                <w:b/>
                <w:bCs/>
                <w:color w:val="000000"/>
                <w:sz w:val="20"/>
                <w:szCs w:val="20"/>
              </w:rPr>
            </w:pPr>
            <w:r w:rsidRPr="00981BFF">
              <w:rPr>
                <w:b/>
                <w:bCs/>
                <w:color w:val="000000"/>
                <w:sz w:val="20"/>
                <w:szCs w:val="20"/>
              </w:rPr>
              <w:t>Протяжённость в 1-тр. исч., м</w:t>
            </w:r>
          </w:p>
        </w:tc>
        <w:tc>
          <w:tcPr>
            <w:tcW w:w="1417" w:type="dxa"/>
            <w:textDirection w:val="btLr"/>
            <w:vAlign w:val="center"/>
            <w:hideMark/>
          </w:tcPr>
          <w:p w14:paraId="2B790C72" w14:textId="77777777" w:rsidR="00981BFF" w:rsidRPr="00981BFF" w:rsidRDefault="00981BFF" w:rsidP="00981BFF">
            <w:pPr>
              <w:jc w:val="center"/>
              <w:rPr>
                <w:b/>
                <w:bCs/>
                <w:color w:val="000000"/>
                <w:sz w:val="20"/>
                <w:szCs w:val="20"/>
              </w:rPr>
            </w:pPr>
            <w:r w:rsidRPr="00981BFF">
              <w:rPr>
                <w:b/>
                <w:bCs/>
                <w:color w:val="000000"/>
                <w:sz w:val="20"/>
                <w:szCs w:val="20"/>
              </w:rPr>
              <w:t>Вид прокладки тепловой сети</w:t>
            </w:r>
          </w:p>
        </w:tc>
        <w:tc>
          <w:tcPr>
            <w:tcW w:w="992" w:type="dxa"/>
            <w:textDirection w:val="btLr"/>
            <w:vAlign w:val="center"/>
            <w:hideMark/>
          </w:tcPr>
          <w:p w14:paraId="5DDF4914" w14:textId="77777777" w:rsidR="00981BFF" w:rsidRPr="00981BFF" w:rsidRDefault="00981BFF" w:rsidP="00981BFF">
            <w:pPr>
              <w:jc w:val="center"/>
              <w:rPr>
                <w:b/>
                <w:bCs/>
                <w:color w:val="000000"/>
                <w:sz w:val="20"/>
                <w:szCs w:val="20"/>
              </w:rPr>
            </w:pPr>
            <w:r w:rsidRPr="00981BFF">
              <w:rPr>
                <w:b/>
                <w:bCs/>
                <w:color w:val="000000"/>
                <w:sz w:val="20"/>
                <w:szCs w:val="20"/>
              </w:rPr>
              <w:t>Теплоизоляционный материал</w:t>
            </w:r>
          </w:p>
        </w:tc>
        <w:tc>
          <w:tcPr>
            <w:tcW w:w="1048" w:type="dxa"/>
            <w:textDirection w:val="btLr"/>
            <w:vAlign w:val="center"/>
            <w:hideMark/>
          </w:tcPr>
          <w:p w14:paraId="7B4F800F" w14:textId="77777777" w:rsidR="00981BFF" w:rsidRPr="00981BFF" w:rsidRDefault="00981BFF" w:rsidP="00981BFF">
            <w:pPr>
              <w:jc w:val="center"/>
              <w:rPr>
                <w:b/>
                <w:bCs/>
                <w:color w:val="000000"/>
                <w:sz w:val="20"/>
                <w:szCs w:val="20"/>
              </w:rPr>
            </w:pPr>
            <w:r w:rsidRPr="00981BFF">
              <w:rPr>
                <w:b/>
                <w:bCs/>
                <w:color w:val="000000"/>
                <w:sz w:val="20"/>
                <w:szCs w:val="20"/>
              </w:rPr>
              <w:t>Год строительства/ реконструкции</w:t>
            </w:r>
          </w:p>
        </w:tc>
        <w:tc>
          <w:tcPr>
            <w:tcW w:w="1161" w:type="dxa"/>
            <w:textDirection w:val="btLr"/>
            <w:vAlign w:val="center"/>
            <w:hideMark/>
          </w:tcPr>
          <w:p w14:paraId="33F0C7E5" w14:textId="77777777" w:rsidR="00981BFF" w:rsidRPr="00981BFF" w:rsidRDefault="00981BFF" w:rsidP="00981BFF">
            <w:pPr>
              <w:jc w:val="center"/>
              <w:rPr>
                <w:b/>
                <w:bCs/>
                <w:color w:val="000000"/>
                <w:sz w:val="20"/>
                <w:szCs w:val="20"/>
              </w:rPr>
            </w:pPr>
            <w:r w:rsidRPr="00981BFF">
              <w:rPr>
                <w:b/>
                <w:bCs/>
                <w:color w:val="000000"/>
                <w:sz w:val="20"/>
                <w:szCs w:val="20"/>
              </w:rPr>
              <w:t>Затраты в текущих ценах без НДС, тыс. руб.</w:t>
            </w:r>
          </w:p>
        </w:tc>
        <w:tc>
          <w:tcPr>
            <w:tcW w:w="1161" w:type="dxa"/>
            <w:textDirection w:val="btLr"/>
            <w:vAlign w:val="center"/>
            <w:hideMark/>
          </w:tcPr>
          <w:p w14:paraId="37316D31" w14:textId="77777777" w:rsidR="00981BFF" w:rsidRPr="00981BFF" w:rsidRDefault="00981BFF" w:rsidP="00981BFF">
            <w:pPr>
              <w:jc w:val="center"/>
              <w:rPr>
                <w:b/>
                <w:bCs/>
                <w:color w:val="000000"/>
                <w:sz w:val="20"/>
                <w:szCs w:val="20"/>
              </w:rPr>
            </w:pPr>
            <w:r w:rsidRPr="00981BFF">
              <w:rPr>
                <w:b/>
                <w:bCs/>
                <w:color w:val="000000"/>
                <w:sz w:val="20"/>
                <w:szCs w:val="20"/>
              </w:rPr>
              <w:t>Затраты в ценах на дату реализации без НДС, тыс. руб.</w:t>
            </w:r>
          </w:p>
        </w:tc>
        <w:tc>
          <w:tcPr>
            <w:tcW w:w="1161" w:type="dxa"/>
            <w:textDirection w:val="btLr"/>
            <w:vAlign w:val="center"/>
            <w:hideMark/>
          </w:tcPr>
          <w:p w14:paraId="7E36B1D6" w14:textId="77777777" w:rsidR="00981BFF" w:rsidRPr="00981BFF" w:rsidRDefault="00981BFF" w:rsidP="00981BFF">
            <w:pPr>
              <w:jc w:val="center"/>
              <w:rPr>
                <w:b/>
                <w:bCs/>
                <w:color w:val="000000"/>
                <w:sz w:val="20"/>
                <w:szCs w:val="20"/>
              </w:rPr>
            </w:pPr>
            <w:r w:rsidRPr="00981BFF">
              <w:rPr>
                <w:b/>
                <w:bCs/>
                <w:color w:val="000000"/>
                <w:sz w:val="20"/>
                <w:szCs w:val="20"/>
              </w:rPr>
              <w:t>Затраты в ценах на дату реализации с НДС, тыс. руб.</w:t>
            </w:r>
          </w:p>
        </w:tc>
      </w:tr>
      <w:tr w:rsidR="003D2E0B" w:rsidRPr="00981BFF" w14:paraId="27BB4FB4" w14:textId="77777777" w:rsidTr="00981BFF">
        <w:trPr>
          <w:trHeight w:val="240"/>
        </w:trPr>
        <w:tc>
          <w:tcPr>
            <w:tcW w:w="1696" w:type="dxa"/>
            <w:vAlign w:val="center"/>
            <w:hideMark/>
          </w:tcPr>
          <w:p w14:paraId="5C684194" w14:textId="77344DB9" w:rsidR="003D2E0B" w:rsidRPr="00981BFF" w:rsidRDefault="003D2E0B" w:rsidP="003D2E0B">
            <w:pPr>
              <w:jc w:val="center"/>
              <w:rPr>
                <w:color w:val="000000"/>
                <w:sz w:val="20"/>
                <w:szCs w:val="20"/>
              </w:rPr>
            </w:pPr>
            <w:r>
              <w:rPr>
                <w:color w:val="000000"/>
                <w:sz w:val="20"/>
                <w:szCs w:val="20"/>
              </w:rPr>
              <w:t>001.02.04.4008</w:t>
            </w:r>
          </w:p>
        </w:tc>
        <w:tc>
          <w:tcPr>
            <w:tcW w:w="7655" w:type="dxa"/>
            <w:vAlign w:val="center"/>
            <w:hideMark/>
          </w:tcPr>
          <w:p w14:paraId="26A8B8FD" w14:textId="2E592021" w:rsidR="003D2E0B" w:rsidRPr="00981BFF" w:rsidRDefault="003D2E0B" w:rsidP="003D2E0B">
            <w:pPr>
              <w:rPr>
                <w:color w:val="000000"/>
                <w:sz w:val="20"/>
                <w:szCs w:val="20"/>
              </w:rPr>
            </w:pPr>
            <w:r>
              <w:rPr>
                <w:color w:val="000000"/>
                <w:sz w:val="20"/>
                <w:szCs w:val="20"/>
              </w:rPr>
              <w:t>Строительство дополнительного подающего трубопровода Ду1000 М2-04 надземной магистральной тепловой сети от Т-387а до Т-392А, 230 м в однотрубном исчислении</w:t>
            </w:r>
          </w:p>
        </w:tc>
        <w:tc>
          <w:tcPr>
            <w:tcW w:w="1134" w:type="dxa"/>
            <w:vAlign w:val="center"/>
            <w:hideMark/>
          </w:tcPr>
          <w:p w14:paraId="31CD7CCE"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3339BBD6"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48E7C1C8"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7E01E29B" w14:textId="414F2AF9" w:rsidR="003D2E0B" w:rsidRPr="00981BFF" w:rsidRDefault="003D2E0B" w:rsidP="003D2E0B">
            <w:pPr>
              <w:jc w:val="center"/>
              <w:rPr>
                <w:color w:val="000000"/>
                <w:sz w:val="20"/>
                <w:szCs w:val="20"/>
              </w:rPr>
            </w:pPr>
            <w:r>
              <w:rPr>
                <w:color w:val="000000"/>
                <w:sz w:val="20"/>
                <w:szCs w:val="20"/>
              </w:rPr>
              <w:t>-</w:t>
            </w:r>
          </w:p>
        </w:tc>
        <w:tc>
          <w:tcPr>
            <w:tcW w:w="850" w:type="dxa"/>
            <w:vAlign w:val="center"/>
            <w:hideMark/>
          </w:tcPr>
          <w:p w14:paraId="295F430E" w14:textId="77777777" w:rsidR="003D2E0B" w:rsidRPr="00981BFF" w:rsidRDefault="003D2E0B" w:rsidP="003D2E0B">
            <w:pPr>
              <w:jc w:val="center"/>
              <w:rPr>
                <w:color w:val="000000"/>
                <w:sz w:val="20"/>
                <w:szCs w:val="20"/>
              </w:rPr>
            </w:pPr>
            <w:r w:rsidRPr="00981BFF">
              <w:rPr>
                <w:color w:val="000000"/>
                <w:sz w:val="20"/>
                <w:szCs w:val="20"/>
              </w:rPr>
              <w:t>1000</w:t>
            </w:r>
          </w:p>
        </w:tc>
        <w:tc>
          <w:tcPr>
            <w:tcW w:w="851" w:type="dxa"/>
            <w:vAlign w:val="center"/>
            <w:hideMark/>
          </w:tcPr>
          <w:p w14:paraId="469C358B" w14:textId="77777777" w:rsidR="003D2E0B" w:rsidRPr="00981BFF" w:rsidRDefault="003D2E0B" w:rsidP="003D2E0B">
            <w:pPr>
              <w:jc w:val="right"/>
              <w:rPr>
                <w:color w:val="000000"/>
                <w:sz w:val="20"/>
                <w:szCs w:val="20"/>
              </w:rPr>
            </w:pPr>
            <w:r w:rsidRPr="00981BFF">
              <w:rPr>
                <w:color w:val="000000"/>
                <w:sz w:val="20"/>
                <w:szCs w:val="20"/>
              </w:rPr>
              <w:t>230,0</w:t>
            </w:r>
          </w:p>
        </w:tc>
        <w:tc>
          <w:tcPr>
            <w:tcW w:w="1417" w:type="dxa"/>
            <w:vAlign w:val="center"/>
            <w:hideMark/>
          </w:tcPr>
          <w:p w14:paraId="71BEFDF2" w14:textId="77777777" w:rsidR="003D2E0B" w:rsidRPr="00981BFF" w:rsidRDefault="003D2E0B" w:rsidP="003D2E0B">
            <w:pPr>
              <w:jc w:val="center"/>
              <w:rPr>
                <w:color w:val="000000"/>
                <w:sz w:val="20"/>
                <w:szCs w:val="20"/>
              </w:rPr>
            </w:pPr>
            <w:r w:rsidRPr="00981BFF">
              <w:rPr>
                <w:color w:val="000000"/>
                <w:sz w:val="20"/>
                <w:szCs w:val="20"/>
              </w:rPr>
              <w:t>Надземная</w:t>
            </w:r>
          </w:p>
        </w:tc>
        <w:tc>
          <w:tcPr>
            <w:tcW w:w="992" w:type="dxa"/>
            <w:vAlign w:val="center"/>
            <w:hideMark/>
          </w:tcPr>
          <w:p w14:paraId="47210EB2"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0E87F695" w14:textId="0B780213" w:rsidR="003D2E0B" w:rsidRPr="00981BFF" w:rsidRDefault="003D2E0B" w:rsidP="003D2E0B">
            <w:pPr>
              <w:jc w:val="center"/>
              <w:rPr>
                <w:color w:val="000000"/>
                <w:sz w:val="20"/>
                <w:szCs w:val="20"/>
              </w:rPr>
            </w:pPr>
            <w:r>
              <w:rPr>
                <w:color w:val="000000"/>
                <w:sz w:val="20"/>
                <w:szCs w:val="20"/>
              </w:rPr>
              <w:t>2030</w:t>
            </w:r>
          </w:p>
        </w:tc>
        <w:tc>
          <w:tcPr>
            <w:tcW w:w="1161" w:type="dxa"/>
            <w:vAlign w:val="center"/>
            <w:hideMark/>
          </w:tcPr>
          <w:p w14:paraId="110B7D49" w14:textId="6E2F828F" w:rsidR="003D2E0B" w:rsidRPr="00981BFF" w:rsidRDefault="003D2E0B" w:rsidP="003D2E0B">
            <w:pPr>
              <w:jc w:val="right"/>
              <w:rPr>
                <w:color w:val="000000"/>
                <w:sz w:val="20"/>
                <w:szCs w:val="20"/>
              </w:rPr>
            </w:pPr>
            <w:r>
              <w:rPr>
                <w:color w:val="000000"/>
                <w:sz w:val="20"/>
                <w:szCs w:val="20"/>
              </w:rPr>
              <w:t>15 534,0</w:t>
            </w:r>
          </w:p>
        </w:tc>
        <w:tc>
          <w:tcPr>
            <w:tcW w:w="1161" w:type="dxa"/>
            <w:vAlign w:val="center"/>
            <w:hideMark/>
          </w:tcPr>
          <w:p w14:paraId="00D2141E" w14:textId="22BA8556" w:rsidR="003D2E0B" w:rsidRPr="00981BFF" w:rsidRDefault="003D2E0B" w:rsidP="003D2E0B">
            <w:pPr>
              <w:jc w:val="right"/>
              <w:rPr>
                <w:color w:val="000000"/>
                <w:sz w:val="20"/>
                <w:szCs w:val="20"/>
              </w:rPr>
            </w:pPr>
            <w:r>
              <w:rPr>
                <w:color w:val="000000"/>
                <w:sz w:val="20"/>
                <w:szCs w:val="20"/>
              </w:rPr>
              <w:t>19 975,0</w:t>
            </w:r>
          </w:p>
        </w:tc>
        <w:tc>
          <w:tcPr>
            <w:tcW w:w="1161" w:type="dxa"/>
            <w:vAlign w:val="center"/>
            <w:hideMark/>
          </w:tcPr>
          <w:p w14:paraId="165A7807" w14:textId="73586FA4" w:rsidR="003D2E0B" w:rsidRPr="00981BFF" w:rsidRDefault="003D2E0B" w:rsidP="003D2E0B">
            <w:pPr>
              <w:jc w:val="right"/>
              <w:rPr>
                <w:color w:val="000000"/>
                <w:sz w:val="20"/>
                <w:szCs w:val="20"/>
              </w:rPr>
            </w:pPr>
            <w:r>
              <w:rPr>
                <w:color w:val="000000"/>
                <w:sz w:val="20"/>
                <w:szCs w:val="20"/>
              </w:rPr>
              <w:t>23 970,0</w:t>
            </w:r>
          </w:p>
        </w:tc>
      </w:tr>
      <w:tr w:rsidR="003D2E0B" w:rsidRPr="00981BFF" w14:paraId="27E2F2FB" w14:textId="77777777" w:rsidTr="00981BFF">
        <w:trPr>
          <w:trHeight w:val="240"/>
        </w:trPr>
        <w:tc>
          <w:tcPr>
            <w:tcW w:w="1696" w:type="dxa"/>
            <w:vAlign w:val="center"/>
            <w:hideMark/>
          </w:tcPr>
          <w:p w14:paraId="57ED8358" w14:textId="2BA63F23" w:rsidR="003D2E0B" w:rsidRPr="00981BFF" w:rsidRDefault="003D2E0B" w:rsidP="003D2E0B">
            <w:pPr>
              <w:jc w:val="center"/>
              <w:rPr>
                <w:color w:val="000000"/>
                <w:sz w:val="20"/>
                <w:szCs w:val="20"/>
              </w:rPr>
            </w:pPr>
            <w:r>
              <w:rPr>
                <w:color w:val="000000"/>
                <w:sz w:val="20"/>
                <w:szCs w:val="20"/>
              </w:rPr>
              <w:t>001.02.04.4009</w:t>
            </w:r>
          </w:p>
        </w:tc>
        <w:tc>
          <w:tcPr>
            <w:tcW w:w="7655" w:type="dxa"/>
            <w:vAlign w:val="center"/>
            <w:hideMark/>
          </w:tcPr>
          <w:p w14:paraId="4DD4AC15" w14:textId="23966A41" w:rsidR="003D2E0B" w:rsidRPr="00981BFF" w:rsidRDefault="003D2E0B" w:rsidP="003D2E0B">
            <w:pPr>
              <w:rPr>
                <w:color w:val="000000"/>
                <w:sz w:val="20"/>
                <w:szCs w:val="20"/>
              </w:rPr>
            </w:pPr>
            <w:r>
              <w:rPr>
                <w:color w:val="000000"/>
                <w:sz w:val="20"/>
                <w:szCs w:val="20"/>
              </w:rPr>
              <w:t>Реконструкция надземной магистральной тепловой сети М2-04 от Т-392А до П-397А с увеличением диаметра с 2Ду900/800 до 2Ду1000, 160 метров в однотрубном исчислении</w:t>
            </w:r>
          </w:p>
        </w:tc>
        <w:tc>
          <w:tcPr>
            <w:tcW w:w="1134" w:type="dxa"/>
            <w:vAlign w:val="center"/>
            <w:hideMark/>
          </w:tcPr>
          <w:p w14:paraId="72DA935E"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46547303"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30CD094A"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44EA357F" w14:textId="77777777" w:rsidR="003D2E0B" w:rsidRPr="00981BFF" w:rsidRDefault="003D2E0B" w:rsidP="003D2E0B">
            <w:pPr>
              <w:jc w:val="center"/>
              <w:rPr>
                <w:color w:val="000000"/>
                <w:sz w:val="20"/>
                <w:szCs w:val="20"/>
              </w:rPr>
            </w:pPr>
            <w:r w:rsidRPr="00981BFF">
              <w:rPr>
                <w:color w:val="000000"/>
                <w:sz w:val="20"/>
                <w:szCs w:val="20"/>
              </w:rPr>
              <w:t>900/800</w:t>
            </w:r>
          </w:p>
        </w:tc>
        <w:tc>
          <w:tcPr>
            <w:tcW w:w="850" w:type="dxa"/>
            <w:vAlign w:val="center"/>
            <w:hideMark/>
          </w:tcPr>
          <w:p w14:paraId="68132C44" w14:textId="77777777" w:rsidR="003D2E0B" w:rsidRPr="00981BFF" w:rsidRDefault="003D2E0B" w:rsidP="003D2E0B">
            <w:pPr>
              <w:jc w:val="center"/>
              <w:rPr>
                <w:color w:val="000000"/>
                <w:sz w:val="20"/>
                <w:szCs w:val="20"/>
              </w:rPr>
            </w:pPr>
            <w:r w:rsidRPr="00981BFF">
              <w:rPr>
                <w:color w:val="000000"/>
                <w:sz w:val="20"/>
                <w:szCs w:val="20"/>
              </w:rPr>
              <w:t>1000</w:t>
            </w:r>
          </w:p>
        </w:tc>
        <w:tc>
          <w:tcPr>
            <w:tcW w:w="851" w:type="dxa"/>
            <w:vAlign w:val="center"/>
            <w:hideMark/>
          </w:tcPr>
          <w:p w14:paraId="42961275" w14:textId="77777777" w:rsidR="003D2E0B" w:rsidRPr="00981BFF" w:rsidRDefault="003D2E0B" w:rsidP="003D2E0B">
            <w:pPr>
              <w:jc w:val="right"/>
              <w:rPr>
                <w:color w:val="000000"/>
                <w:sz w:val="20"/>
                <w:szCs w:val="20"/>
              </w:rPr>
            </w:pPr>
            <w:r w:rsidRPr="00981BFF">
              <w:rPr>
                <w:color w:val="000000"/>
                <w:sz w:val="20"/>
                <w:szCs w:val="20"/>
              </w:rPr>
              <w:t>160,0</w:t>
            </w:r>
          </w:p>
        </w:tc>
        <w:tc>
          <w:tcPr>
            <w:tcW w:w="1417" w:type="dxa"/>
            <w:vAlign w:val="center"/>
            <w:hideMark/>
          </w:tcPr>
          <w:p w14:paraId="124EDF9C" w14:textId="77777777" w:rsidR="003D2E0B" w:rsidRPr="00981BFF" w:rsidRDefault="003D2E0B" w:rsidP="003D2E0B">
            <w:pPr>
              <w:jc w:val="center"/>
              <w:rPr>
                <w:color w:val="000000"/>
                <w:sz w:val="20"/>
                <w:szCs w:val="20"/>
              </w:rPr>
            </w:pPr>
            <w:r w:rsidRPr="00981BFF">
              <w:rPr>
                <w:color w:val="000000"/>
                <w:sz w:val="20"/>
                <w:szCs w:val="20"/>
              </w:rPr>
              <w:t>Надземная</w:t>
            </w:r>
          </w:p>
        </w:tc>
        <w:tc>
          <w:tcPr>
            <w:tcW w:w="992" w:type="dxa"/>
            <w:vAlign w:val="center"/>
            <w:hideMark/>
          </w:tcPr>
          <w:p w14:paraId="76E5139F"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1C2B5E46" w14:textId="58425D24" w:rsidR="003D2E0B" w:rsidRPr="00981BFF" w:rsidRDefault="003D2E0B" w:rsidP="003D2E0B">
            <w:pPr>
              <w:jc w:val="center"/>
              <w:rPr>
                <w:color w:val="000000"/>
                <w:sz w:val="20"/>
                <w:szCs w:val="20"/>
              </w:rPr>
            </w:pPr>
            <w:r>
              <w:rPr>
                <w:color w:val="000000"/>
                <w:sz w:val="20"/>
                <w:szCs w:val="20"/>
              </w:rPr>
              <w:t>2030</w:t>
            </w:r>
          </w:p>
        </w:tc>
        <w:tc>
          <w:tcPr>
            <w:tcW w:w="1161" w:type="dxa"/>
            <w:vAlign w:val="center"/>
            <w:hideMark/>
          </w:tcPr>
          <w:p w14:paraId="46CC52C9" w14:textId="379231FE" w:rsidR="003D2E0B" w:rsidRPr="00981BFF" w:rsidRDefault="003D2E0B" w:rsidP="003D2E0B">
            <w:pPr>
              <w:jc w:val="right"/>
              <w:rPr>
                <w:color w:val="000000"/>
                <w:sz w:val="20"/>
                <w:szCs w:val="20"/>
              </w:rPr>
            </w:pPr>
            <w:r>
              <w:rPr>
                <w:color w:val="000000"/>
                <w:sz w:val="20"/>
                <w:szCs w:val="20"/>
              </w:rPr>
              <w:t>11 323,7</w:t>
            </w:r>
          </w:p>
        </w:tc>
        <w:tc>
          <w:tcPr>
            <w:tcW w:w="1161" w:type="dxa"/>
            <w:vAlign w:val="center"/>
            <w:hideMark/>
          </w:tcPr>
          <w:p w14:paraId="2790BB11" w14:textId="28AC5772" w:rsidR="003D2E0B" w:rsidRPr="00981BFF" w:rsidRDefault="003D2E0B" w:rsidP="003D2E0B">
            <w:pPr>
              <w:jc w:val="right"/>
              <w:rPr>
                <w:color w:val="000000"/>
                <w:sz w:val="20"/>
                <w:szCs w:val="20"/>
              </w:rPr>
            </w:pPr>
            <w:r>
              <w:rPr>
                <w:color w:val="000000"/>
                <w:sz w:val="20"/>
                <w:szCs w:val="20"/>
              </w:rPr>
              <w:t>14 561,0</w:t>
            </w:r>
          </w:p>
        </w:tc>
        <w:tc>
          <w:tcPr>
            <w:tcW w:w="1161" w:type="dxa"/>
            <w:vAlign w:val="center"/>
            <w:hideMark/>
          </w:tcPr>
          <w:p w14:paraId="7665510A" w14:textId="76052A72" w:rsidR="003D2E0B" w:rsidRPr="00981BFF" w:rsidRDefault="003D2E0B" w:rsidP="003D2E0B">
            <w:pPr>
              <w:jc w:val="right"/>
              <w:rPr>
                <w:color w:val="000000"/>
                <w:sz w:val="20"/>
                <w:szCs w:val="20"/>
              </w:rPr>
            </w:pPr>
            <w:r>
              <w:rPr>
                <w:color w:val="000000"/>
                <w:sz w:val="20"/>
                <w:szCs w:val="20"/>
              </w:rPr>
              <w:t>17 473,2</w:t>
            </w:r>
          </w:p>
        </w:tc>
      </w:tr>
      <w:tr w:rsidR="003D2E0B" w:rsidRPr="00981BFF" w14:paraId="0A6683ED" w14:textId="77777777" w:rsidTr="00981BFF">
        <w:trPr>
          <w:trHeight w:val="240"/>
        </w:trPr>
        <w:tc>
          <w:tcPr>
            <w:tcW w:w="1696" w:type="dxa"/>
            <w:vAlign w:val="center"/>
            <w:hideMark/>
          </w:tcPr>
          <w:p w14:paraId="489054E2" w14:textId="1EA09E30" w:rsidR="003D2E0B" w:rsidRPr="00981BFF" w:rsidRDefault="003D2E0B" w:rsidP="003D2E0B">
            <w:pPr>
              <w:jc w:val="center"/>
              <w:rPr>
                <w:color w:val="000000"/>
                <w:sz w:val="20"/>
                <w:szCs w:val="20"/>
              </w:rPr>
            </w:pPr>
            <w:r>
              <w:rPr>
                <w:color w:val="000000"/>
                <w:sz w:val="20"/>
                <w:szCs w:val="20"/>
              </w:rPr>
              <w:t>001.02.04.4010</w:t>
            </w:r>
          </w:p>
        </w:tc>
        <w:tc>
          <w:tcPr>
            <w:tcW w:w="7655" w:type="dxa"/>
            <w:vAlign w:val="center"/>
            <w:hideMark/>
          </w:tcPr>
          <w:p w14:paraId="641549CD" w14:textId="5ABD2680" w:rsidR="003D2E0B" w:rsidRPr="00981BFF" w:rsidRDefault="003D2E0B" w:rsidP="003D2E0B">
            <w:pPr>
              <w:rPr>
                <w:color w:val="000000"/>
                <w:sz w:val="20"/>
                <w:szCs w:val="20"/>
              </w:rPr>
            </w:pPr>
            <w:r>
              <w:rPr>
                <w:color w:val="000000"/>
                <w:sz w:val="20"/>
                <w:szCs w:val="20"/>
              </w:rPr>
              <w:t>Строительство дополнительного подающего трубопровода Ду1000 надземной магистральной тепловой сети М2-04 от П-397А до Т-403А, 200 метров в однотрубном исчислении</w:t>
            </w:r>
          </w:p>
        </w:tc>
        <w:tc>
          <w:tcPr>
            <w:tcW w:w="1134" w:type="dxa"/>
            <w:vAlign w:val="center"/>
            <w:hideMark/>
          </w:tcPr>
          <w:p w14:paraId="1FBD264D"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36730FDF"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7734A4D1"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39A3D8B7" w14:textId="7B618C2D" w:rsidR="003D2E0B" w:rsidRPr="00981BFF" w:rsidRDefault="003D2E0B" w:rsidP="003D2E0B">
            <w:pPr>
              <w:jc w:val="center"/>
              <w:rPr>
                <w:color w:val="000000"/>
                <w:sz w:val="20"/>
                <w:szCs w:val="20"/>
              </w:rPr>
            </w:pPr>
            <w:r>
              <w:rPr>
                <w:color w:val="000000"/>
                <w:sz w:val="20"/>
                <w:szCs w:val="20"/>
              </w:rPr>
              <w:t>-</w:t>
            </w:r>
          </w:p>
        </w:tc>
        <w:tc>
          <w:tcPr>
            <w:tcW w:w="850" w:type="dxa"/>
            <w:vAlign w:val="center"/>
            <w:hideMark/>
          </w:tcPr>
          <w:p w14:paraId="5DBDC8CF" w14:textId="77777777" w:rsidR="003D2E0B" w:rsidRPr="00981BFF" w:rsidRDefault="003D2E0B" w:rsidP="003D2E0B">
            <w:pPr>
              <w:jc w:val="center"/>
              <w:rPr>
                <w:color w:val="000000"/>
                <w:sz w:val="20"/>
                <w:szCs w:val="20"/>
              </w:rPr>
            </w:pPr>
            <w:r w:rsidRPr="00981BFF">
              <w:rPr>
                <w:color w:val="000000"/>
                <w:sz w:val="20"/>
                <w:szCs w:val="20"/>
              </w:rPr>
              <w:t>1000</w:t>
            </w:r>
          </w:p>
        </w:tc>
        <w:tc>
          <w:tcPr>
            <w:tcW w:w="851" w:type="dxa"/>
            <w:vAlign w:val="center"/>
            <w:hideMark/>
          </w:tcPr>
          <w:p w14:paraId="54CD8F5B" w14:textId="77777777" w:rsidR="003D2E0B" w:rsidRPr="00981BFF" w:rsidRDefault="003D2E0B" w:rsidP="003D2E0B">
            <w:pPr>
              <w:jc w:val="right"/>
              <w:rPr>
                <w:color w:val="000000"/>
                <w:sz w:val="20"/>
                <w:szCs w:val="20"/>
              </w:rPr>
            </w:pPr>
            <w:r w:rsidRPr="00981BFF">
              <w:rPr>
                <w:color w:val="000000"/>
                <w:sz w:val="20"/>
                <w:szCs w:val="20"/>
              </w:rPr>
              <w:t>200,0</w:t>
            </w:r>
          </w:p>
        </w:tc>
        <w:tc>
          <w:tcPr>
            <w:tcW w:w="1417" w:type="dxa"/>
            <w:vAlign w:val="center"/>
            <w:hideMark/>
          </w:tcPr>
          <w:p w14:paraId="6D016DF2" w14:textId="77777777" w:rsidR="003D2E0B" w:rsidRPr="00981BFF" w:rsidRDefault="003D2E0B" w:rsidP="003D2E0B">
            <w:pPr>
              <w:jc w:val="center"/>
              <w:rPr>
                <w:color w:val="000000"/>
                <w:sz w:val="20"/>
                <w:szCs w:val="20"/>
              </w:rPr>
            </w:pPr>
            <w:r w:rsidRPr="00981BFF">
              <w:rPr>
                <w:color w:val="000000"/>
                <w:sz w:val="20"/>
                <w:szCs w:val="20"/>
              </w:rPr>
              <w:t>Надземная</w:t>
            </w:r>
          </w:p>
        </w:tc>
        <w:tc>
          <w:tcPr>
            <w:tcW w:w="992" w:type="dxa"/>
            <w:vAlign w:val="center"/>
            <w:hideMark/>
          </w:tcPr>
          <w:p w14:paraId="6AE3DF96"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5E151342" w14:textId="5501E5F2" w:rsidR="003D2E0B" w:rsidRPr="00981BFF" w:rsidRDefault="003D2E0B" w:rsidP="003D2E0B">
            <w:pPr>
              <w:jc w:val="center"/>
              <w:rPr>
                <w:color w:val="000000"/>
                <w:sz w:val="20"/>
                <w:szCs w:val="20"/>
              </w:rPr>
            </w:pPr>
            <w:r>
              <w:rPr>
                <w:color w:val="000000"/>
                <w:sz w:val="20"/>
                <w:szCs w:val="20"/>
              </w:rPr>
              <w:t>2030</w:t>
            </w:r>
          </w:p>
        </w:tc>
        <w:tc>
          <w:tcPr>
            <w:tcW w:w="1161" w:type="dxa"/>
            <w:vAlign w:val="center"/>
            <w:hideMark/>
          </w:tcPr>
          <w:p w14:paraId="6990A1E4" w14:textId="39323D53" w:rsidR="003D2E0B" w:rsidRPr="00981BFF" w:rsidRDefault="003D2E0B" w:rsidP="003D2E0B">
            <w:pPr>
              <w:jc w:val="right"/>
              <w:rPr>
                <w:color w:val="000000"/>
                <w:sz w:val="20"/>
                <w:szCs w:val="20"/>
              </w:rPr>
            </w:pPr>
            <w:r>
              <w:rPr>
                <w:color w:val="000000"/>
                <w:sz w:val="20"/>
                <w:szCs w:val="20"/>
              </w:rPr>
              <w:t>1 430,9</w:t>
            </w:r>
          </w:p>
        </w:tc>
        <w:tc>
          <w:tcPr>
            <w:tcW w:w="1161" w:type="dxa"/>
            <w:vAlign w:val="center"/>
            <w:hideMark/>
          </w:tcPr>
          <w:p w14:paraId="6C9F9CA4" w14:textId="332F946D" w:rsidR="003D2E0B" w:rsidRPr="00981BFF" w:rsidRDefault="003D2E0B" w:rsidP="003D2E0B">
            <w:pPr>
              <w:jc w:val="right"/>
              <w:rPr>
                <w:color w:val="000000"/>
                <w:sz w:val="20"/>
                <w:szCs w:val="20"/>
              </w:rPr>
            </w:pPr>
            <w:r>
              <w:rPr>
                <w:color w:val="000000"/>
                <w:sz w:val="20"/>
                <w:szCs w:val="20"/>
              </w:rPr>
              <w:t>1 840,0</w:t>
            </w:r>
          </w:p>
        </w:tc>
        <w:tc>
          <w:tcPr>
            <w:tcW w:w="1161" w:type="dxa"/>
            <w:vAlign w:val="center"/>
            <w:hideMark/>
          </w:tcPr>
          <w:p w14:paraId="4249203C" w14:textId="0414DB19" w:rsidR="003D2E0B" w:rsidRPr="00981BFF" w:rsidRDefault="003D2E0B" w:rsidP="003D2E0B">
            <w:pPr>
              <w:jc w:val="right"/>
              <w:rPr>
                <w:color w:val="000000"/>
                <w:sz w:val="20"/>
                <w:szCs w:val="20"/>
              </w:rPr>
            </w:pPr>
            <w:r>
              <w:rPr>
                <w:color w:val="000000"/>
                <w:sz w:val="20"/>
                <w:szCs w:val="20"/>
              </w:rPr>
              <w:t>2 208,0</w:t>
            </w:r>
          </w:p>
        </w:tc>
      </w:tr>
      <w:tr w:rsidR="003D2E0B" w:rsidRPr="00981BFF" w14:paraId="01D49B87" w14:textId="77777777" w:rsidTr="00981BFF">
        <w:trPr>
          <w:trHeight w:val="240"/>
        </w:trPr>
        <w:tc>
          <w:tcPr>
            <w:tcW w:w="1696" w:type="dxa"/>
            <w:vAlign w:val="center"/>
            <w:hideMark/>
          </w:tcPr>
          <w:p w14:paraId="19DFE4AE" w14:textId="6C8470D1" w:rsidR="003D2E0B" w:rsidRPr="00981BFF" w:rsidRDefault="003D2E0B" w:rsidP="003D2E0B">
            <w:pPr>
              <w:jc w:val="center"/>
              <w:rPr>
                <w:color w:val="000000"/>
                <w:sz w:val="20"/>
                <w:szCs w:val="20"/>
              </w:rPr>
            </w:pPr>
            <w:r>
              <w:rPr>
                <w:color w:val="000000"/>
                <w:sz w:val="20"/>
                <w:szCs w:val="20"/>
              </w:rPr>
              <w:t>001.02.04.4011</w:t>
            </w:r>
          </w:p>
        </w:tc>
        <w:tc>
          <w:tcPr>
            <w:tcW w:w="7655" w:type="dxa"/>
            <w:vAlign w:val="center"/>
            <w:hideMark/>
          </w:tcPr>
          <w:p w14:paraId="3D54A8EC" w14:textId="75CDEA25" w:rsidR="003D2E0B" w:rsidRPr="00981BFF" w:rsidRDefault="003D2E0B" w:rsidP="003D2E0B">
            <w:pPr>
              <w:rPr>
                <w:color w:val="000000"/>
                <w:sz w:val="20"/>
                <w:szCs w:val="20"/>
              </w:rPr>
            </w:pPr>
            <w:r>
              <w:rPr>
                <w:color w:val="000000"/>
                <w:sz w:val="20"/>
                <w:szCs w:val="20"/>
              </w:rPr>
              <w:t>Реконструкция надземной магистральной тепловой сети М2-04 от Т-403А до Т-445А с увеличением диаметра с 2Ду800 до 2Ду1000, 1530 метров в однотрубном исчислении</w:t>
            </w:r>
          </w:p>
        </w:tc>
        <w:tc>
          <w:tcPr>
            <w:tcW w:w="1134" w:type="dxa"/>
            <w:vAlign w:val="center"/>
            <w:hideMark/>
          </w:tcPr>
          <w:p w14:paraId="73E14B09"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2508884A"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536147A3"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5606205D" w14:textId="77777777" w:rsidR="003D2E0B" w:rsidRPr="00981BFF" w:rsidRDefault="003D2E0B" w:rsidP="003D2E0B">
            <w:pPr>
              <w:jc w:val="center"/>
              <w:rPr>
                <w:color w:val="000000"/>
                <w:sz w:val="20"/>
                <w:szCs w:val="20"/>
              </w:rPr>
            </w:pPr>
            <w:r w:rsidRPr="00981BFF">
              <w:rPr>
                <w:color w:val="000000"/>
                <w:sz w:val="20"/>
                <w:szCs w:val="20"/>
              </w:rPr>
              <w:t>800</w:t>
            </w:r>
          </w:p>
        </w:tc>
        <w:tc>
          <w:tcPr>
            <w:tcW w:w="850" w:type="dxa"/>
            <w:vAlign w:val="center"/>
            <w:hideMark/>
          </w:tcPr>
          <w:p w14:paraId="44147C0E" w14:textId="77777777" w:rsidR="003D2E0B" w:rsidRPr="00981BFF" w:rsidRDefault="003D2E0B" w:rsidP="003D2E0B">
            <w:pPr>
              <w:jc w:val="center"/>
              <w:rPr>
                <w:color w:val="000000"/>
                <w:sz w:val="20"/>
                <w:szCs w:val="20"/>
              </w:rPr>
            </w:pPr>
            <w:r w:rsidRPr="00981BFF">
              <w:rPr>
                <w:color w:val="000000"/>
                <w:sz w:val="20"/>
                <w:szCs w:val="20"/>
              </w:rPr>
              <w:t>1000</w:t>
            </w:r>
          </w:p>
        </w:tc>
        <w:tc>
          <w:tcPr>
            <w:tcW w:w="851" w:type="dxa"/>
            <w:vAlign w:val="center"/>
            <w:hideMark/>
          </w:tcPr>
          <w:p w14:paraId="60E810FB" w14:textId="77777777" w:rsidR="003D2E0B" w:rsidRPr="00981BFF" w:rsidRDefault="003D2E0B" w:rsidP="003D2E0B">
            <w:pPr>
              <w:jc w:val="right"/>
              <w:rPr>
                <w:color w:val="000000"/>
                <w:sz w:val="20"/>
                <w:szCs w:val="20"/>
              </w:rPr>
            </w:pPr>
            <w:r w:rsidRPr="00981BFF">
              <w:rPr>
                <w:color w:val="000000"/>
                <w:sz w:val="20"/>
                <w:szCs w:val="20"/>
              </w:rPr>
              <w:t>1530,0</w:t>
            </w:r>
          </w:p>
        </w:tc>
        <w:tc>
          <w:tcPr>
            <w:tcW w:w="1417" w:type="dxa"/>
            <w:vAlign w:val="center"/>
            <w:hideMark/>
          </w:tcPr>
          <w:p w14:paraId="41E05C9A" w14:textId="77777777" w:rsidR="003D2E0B" w:rsidRPr="00981BFF" w:rsidRDefault="003D2E0B" w:rsidP="003D2E0B">
            <w:pPr>
              <w:jc w:val="center"/>
              <w:rPr>
                <w:color w:val="000000"/>
                <w:sz w:val="20"/>
                <w:szCs w:val="20"/>
              </w:rPr>
            </w:pPr>
            <w:r w:rsidRPr="00981BFF">
              <w:rPr>
                <w:color w:val="000000"/>
                <w:sz w:val="20"/>
                <w:szCs w:val="20"/>
              </w:rPr>
              <w:t>Надземная</w:t>
            </w:r>
          </w:p>
        </w:tc>
        <w:tc>
          <w:tcPr>
            <w:tcW w:w="992" w:type="dxa"/>
            <w:vAlign w:val="center"/>
            <w:hideMark/>
          </w:tcPr>
          <w:p w14:paraId="574D5D9B"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4D45629D" w14:textId="4778214B" w:rsidR="003D2E0B" w:rsidRPr="00981BFF" w:rsidRDefault="003D2E0B" w:rsidP="003D2E0B">
            <w:pPr>
              <w:jc w:val="center"/>
              <w:rPr>
                <w:color w:val="000000"/>
                <w:sz w:val="20"/>
                <w:szCs w:val="20"/>
              </w:rPr>
            </w:pPr>
            <w:r>
              <w:rPr>
                <w:color w:val="000000"/>
                <w:sz w:val="20"/>
                <w:szCs w:val="20"/>
              </w:rPr>
              <w:t>2026-2029</w:t>
            </w:r>
          </w:p>
        </w:tc>
        <w:tc>
          <w:tcPr>
            <w:tcW w:w="1161" w:type="dxa"/>
            <w:vAlign w:val="center"/>
            <w:hideMark/>
          </w:tcPr>
          <w:p w14:paraId="79E50450" w14:textId="6230246F" w:rsidR="003D2E0B" w:rsidRPr="00981BFF" w:rsidRDefault="003D2E0B" w:rsidP="003D2E0B">
            <w:pPr>
              <w:jc w:val="right"/>
              <w:rPr>
                <w:color w:val="000000"/>
                <w:sz w:val="20"/>
                <w:szCs w:val="20"/>
              </w:rPr>
            </w:pPr>
            <w:r>
              <w:rPr>
                <w:color w:val="000000"/>
                <w:sz w:val="20"/>
                <w:szCs w:val="20"/>
              </w:rPr>
              <w:t>78 044,8</w:t>
            </w:r>
          </w:p>
        </w:tc>
        <w:tc>
          <w:tcPr>
            <w:tcW w:w="1161" w:type="dxa"/>
            <w:vAlign w:val="center"/>
            <w:hideMark/>
          </w:tcPr>
          <w:p w14:paraId="61E364C0" w14:textId="58BE914F" w:rsidR="003D2E0B" w:rsidRPr="00981BFF" w:rsidRDefault="003D2E0B" w:rsidP="003D2E0B">
            <w:pPr>
              <w:jc w:val="right"/>
              <w:rPr>
                <w:color w:val="000000"/>
                <w:sz w:val="20"/>
                <w:szCs w:val="20"/>
              </w:rPr>
            </w:pPr>
            <w:r>
              <w:rPr>
                <w:color w:val="000000"/>
                <w:sz w:val="20"/>
                <w:szCs w:val="20"/>
              </w:rPr>
              <w:t>93 000,0</w:t>
            </w:r>
          </w:p>
        </w:tc>
        <w:tc>
          <w:tcPr>
            <w:tcW w:w="1161" w:type="dxa"/>
            <w:vAlign w:val="center"/>
            <w:hideMark/>
          </w:tcPr>
          <w:p w14:paraId="6B9D04F8" w14:textId="2D9829C5" w:rsidR="003D2E0B" w:rsidRPr="00981BFF" w:rsidRDefault="003D2E0B" w:rsidP="003D2E0B">
            <w:pPr>
              <w:jc w:val="right"/>
              <w:rPr>
                <w:color w:val="000000"/>
                <w:sz w:val="20"/>
                <w:szCs w:val="20"/>
              </w:rPr>
            </w:pPr>
            <w:r>
              <w:rPr>
                <w:color w:val="000000"/>
                <w:sz w:val="20"/>
                <w:szCs w:val="20"/>
              </w:rPr>
              <w:t>111 600,0</w:t>
            </w:r>
          </w:p>
        </w:tc>
      </w:tr>
      <w:tr w:rsidR="003D2E0B" w:rsidRPr="00981BFF" w14:paraId="6E9EB121" w14:textId="77777777" w:rsidTr="00981BFF">
        <w:trPr>
          <w:trHeight w:val="240"/>
        </w:trPr>
        <w:tc>
          <w:tcPr>
            <w:tcW w:w="1696" w:type="dxa"/>
            <w:vAlign w:val="center"/>
            <w:hideMark/>
          </w:tcPr>
          <w:p w14:paraId="545F4037" w14:textId="188223A2" w:rsidR="003D2E0B" w:rsidRPr="00981BFF" w:rsidRDefault="003D2E0B" w:rsidP="003D2E0B">
            <w:pPr>
              <w:jc w:val="center"/>
              <w:rPr>
                <w:color w:val="000000"/>
                <w:sz w:val="20"/>
                <w:szCs w:val="20"/>
              </w:rPr>
            </w:pPr>
            <w:r>
              <w:rPr>
                <w:color w:val="000000"/>
                <w:sz w:val="20"/>
                <w:szCs w:val="20"/>
              </w:rPr>
              <w:t>001.02.04.4012</w:t>
            </w:r>
          </w:p>
        </w:tc>
        <w:tc>
          <w:tcPr>
            <w:tcW w:w="7655" w:type="dxa"/>
            <w:vAlign w:val="center"/>
            <w:hideMark/>
          </w:tcPr>
          <w:p w14:paraId="652F6455" w14:textId="489D0B2C" w:rsidR="003D2E0B" w:rsidRPr="00981BFF" w:rsidRDefault="003D2E0B" w:rsidP="003D2E0B">
            <w:pPr>
              <w:rPr>
                <w:color w:val="000000"/>
                <w:sz w:val="20"/>
                <w:szCs w:val="20"/>
              </w:rPr>
            </w:pPr>
            <w:r>
              <w:rPr>
                <w:color w:val="000000"/>
                <w:sz w:val="20"/>
                <w:szCs w:val="20"/>
              </w:rPr>
              <w:t>Реконструкция с увеличением диаметра тепловой сети в канальной прокладке М2-04 2Ду800 на 2Ду1000 от Т-445А до ПН-1, 2860 метров в однотрубном исчислении</w:t>
            </w:r>
          </w:p>
        </w:tc>
        <w:tc>
          <w:tcPr>
            <w:tcW w:w="1134" w:type="dxa"/>
            <w:vAlign w:val="center"/>
            <w:hideMark/>
          </w:tcPr>
          <w:p w14:paraId="6629065D"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4EE616CB"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6C0550FF"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23012C04" w14:textId="77777777" w:rsidR="003D2E0B" w:rsidRPr="00981BFF" w:rsidRDefault="003D2E0B" w:rsidP="003D2E0B">
            <w:pPr>
              <w:jc w:val="center"/>
              <w:rPr>
                <w:color w:val="000000"/>
                <w:sz w:val="20"/>
                <w:szCs w:val="20"/>
              </w:rPr>
            </w:pPr>
            <w:r w:rsidRPr="00981BFF">
              <w:rPr>
                <w:color w:val="000000"/>
                <w:sz w:val="20"/>
                <w:szCs w:val="20"/>
              </w:rPr>
              <w:t>800</w:t>
            </w:r>
          </w:p>
        </w:tc>
        <w:tc>
          <w:tcPr>
            <w:tcW w:w="850" w:type="dxa"/>
            <w:vAlign w:val="center"/>
            <w:hideMark/>
          </w:tcPr>
          <w:p w14:paraId="7F026626" w14:textId="77777777" w:rsidR="003D2E0B" w:rsidRPr="00981BFF" w:rsidRDefault="003D2E0B" w:rsidP="003D2E0B">
            <w:pPr>
              <w:jc w:val="center"/>
              <w:rPr>
                <w:color w:val="000000"/>
                <w:sz w:val="20"/>
                <w:szCs w:val="20"/>
              </w:rPr>
            </w:pPr>
            <w:r w:rsidRPr="00981BFF">
              <w:rPr>
                <w:color w:val="000000"/>
                <w:sz w:val="20"/>
                <w:szCs w:val="20"/>
              </w:rPr>
              <w:t>1000</w:t>
            </w:r>
          </w:p>
        </w:tc>
        <w:tc>
          <w:tcPr>
            <w:tcW w:w="851" w:type="dxa"/>
            <w:vAlign w:val="center"/>
            <w:hideMark/>
          </w:tcPr>
          <w:p w14:paraId="1A15B1B3" w14:textId="77777777" w:rsidR="003D2E0B" w:rsidRPr="00981BFF" w:rsidRDefault="003D2E0B" w:rsidP="003D2E0B">
            <w:pPr>
              <w:jc w:val="right"/>
              <w:rPr>
                <w:color w:val="000000"/>
                <w:sz w:val="20"/>
                <w:szCs w:val="20"/>
              </w:rPr>
            </w:pPr>
            <w:r w:rsidRPr="00981BFF">
              <w:rPr>
                <w:color w:val="000000"/>
                <w:sz w:val="20"/>
                <w:szCs w:val="20"/>
              </w:rPr>
              <w:t>2860,0</w:t>
            </w:r>
          </w:p>
        </w:tc>
        <w:tc>
          <w:tcPr>
            <w:tcW w:w="1417" w:type="dxa"/>
            <w:vAlign w:val="center"/>
            <w:hideMark/>
          </w:tcPr>
          <w:p w14:paraId="4D4ED719" w14:textId="77777777" w:rsidR="003D2E0B" w:rsidRPr="00981BFF" w:rsidRDefault="003D2E0B" w:rsidP="003D2E0B">
            <w:pPr>
              <w:jc w:val="center"/>
              <w:rPr>
                <w:color w:val="000000"/>
                <w:sz w:val="20"/>
                <w:szCs w:val="20"/>
              </w:rPr>
            </w:pPr>
            <w:r w:rsidRPr="00981BFF">
              <w:rPr>
                <w:color w:val="000000"/>
                <w:sz w:val="20"/>
                <w:szCs w:val="20"/>
              </w:rPr>
              <w:t>Канальная</w:t>
            </w:r>
          </w:p>
        </w:tc>
        <w:tc>
          <w:tcPr>
            <w:tcW w:w="992" w:type="dxa"/>
            <w:vAlign w:val="center"/>
            <w:hideMark/>
          </w:tcPr>
          <w:p w14:paraId="649EC753"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68830B03" w14:textId="70C45A5D" w:rsidR="003D2E0B" w:rsidRPr="00981BFF" w:rsidRDefault="003D2E0B" w:rsidP="003D2E0B">
            <w:pPr>
              <w:jc w:val="center"/>
              <w:rPr>
                <w:color w:val="000000"/>
                <w:sz w:val="20"/>
                <w:szCs w:val="20"/>
              </w:rPr>
            </w:pPr>
            <w:r>
              <w:rPr>
                <w:color w:val="000000"/>
                <w:sz w:val="20"/>
                <w:szCs w:val="20"/>
              </w:rPr>
              <w:t>2026-2029</w:t>
            </w:r>
          </w:p>
        </w:tc>
        <w:tc>
          <w:tcPr>
            <w:tcW w:w="1161" w:type="dxa"/>
            <w:vAlign w:val="center"/>
            <w:hideMark/>
          </w:tcPr>
          <w:p w14:paraId="064A6735" w14:textId="78C90FF5" w:rsidR="003D2E0B" w:rsidRPr="00981BFF" w:rsidRDefault="003D2E0B" w:rsidP="003D2E0B">
            <w:pPr>
              <w:jc w:val="right"/>
              <w:rPr>
                <w:color w:val="000000"/>
                <w:sz w:val="20"/>
                <w:szCs w:val="20"/>
              </w:rPr>
            </w:pPr>
            <w:r>
              <w:rPr>
                <w:color w:val="000000"/>
                <w:sz w:val="20"/>
                <w:szCs w:val="20"/>
              </w:rPr>
              <w:t>205 786,3</w:t>
            </w:r>
          </w:p>
        </w:tc>
        <w:tc>
          <w:tcPr>
            <w:tcW w:w="1161" w:type="dxa"/>
            <w:vAlign w:val="center"/>
            <w:hideMark/>
          </w:tcPr>
          <w:p w14:paraId="6F660C0E" w14:textId="51F39F62" w:rsidR="003D2E0B" w:rsidRPr="00981BFF" w:rsidRDefault="003D2E0B" w:rsidP="003D2E0B">
            <w:pPr>
              <w:jc w:val="right"/>
              <w:rPr>
                <w:color w:val="000000"/>
                <w:sz w:val="20"/>
                <w:szCs w:val="20"/>
              </w:rPr>
            </w:pPr>
            <w:r>
              <w:rPr>
                <w:color w:val="000000"/>
                <w:sz w:val="20"/>
                <w:szCs w:val="20"/>
              </w:rPr>
              <w:t>248 000,0</w:t>
            </w:r>
          </w:p>
        </w:tc>
        <w:tc>
          <w:tcPr>
            <w:tcW w:w="1161" w:type="dxa"/>
            <w:vAlign w:val="center"/>
            <w:hideMark/>
          </w:tcPr>
          <w:p w14:paraId="38E970F1" w14:textId="609AF729" w:rsidR="003D2E0B" w:rsidRPr="00981BFF" w:rsidRDefault="003D2E0B" w:rsidP="003D2E0B">
            <w:pPr>
              <w:jc w:val="right"/>
              <w:rPr>
                <w:color w:val="000000"/>
                <w:sz w:val="20"/>
                <w:szCs w:val="20"/>
              </w:rPr>
            </w:pPr>
            <w:r>
              <w:rPr>
                <w:color w:val="000000"/>
                <w:sz w:val="20"/>
                <w:szCs w:val="20"/>
              </w:rPr>
              <w:t>297 600,0</w:t>
            </w:r>
          </w:p>
        </w:tc>
      </w:tr>
      <w:tr w:rsidR="003D2E0B" w:rsidRPr="00981BFF" w14:paraId="199F03FD" w14:textId="77777777" w:rsidTr="00981BFF">
        <w:trPr>
          <w:trHeight w:val="240"/>
        </w:trPr>
        <w:tc>
          <w:tcPr>
            <w:tcW w:w="1696" w:type="dxa"/>
            <w:vAlign w:val="center"/>
            <w:hideMark/>
          </w:tcPr>
          <w:p w14:paraId="58FE2830" w14:textId="64B9C8E6" w:rsidR="003D2E0B" w:rsidRPr="00981BFF" w:rsidRDefault="003D2E0B" w:rsidP="003D2E0B">
            <w:pPr>
              <w:jc w:val="center"/>
              <w:rPr>
                <w:color w:val="000000"/>
                <w:sz w:val="20"/>
                <w:szCs w:val="20"/>
              </w:rPr>
            </w:pPr>
            <w:r>
              <w:rPr>
                <w:color w:val="000000"/>
                <w:sz w:val="20"/>
                <w:szCs w:val="20"/>
              </w:rPr>
              <w:t>001.02.04.4014</w:t>
            </w:r>
          </w:p>
        </w:tc>
        <w:tc>
          <w:tcPr>
            <w:tcW w:w="7655" w:type="dxa"/>
            <w:vAlign w:val="center"/>
            <w:hideMark/>
          </w:tcPr>
          <w:p w14:paraId="2958942D" w14:textId="7EEA8F40" w:rsidR="003D2E0B" w:rsidRPr="00981BFF" w:rsidRDefault="003D2E0B" w:rsidP="003D2E0B">
            <w:pPr>
              <w:rPr>
                <w:color w:val="000000"/>
                <w:sz w:val="20"/>
                <w:szCs w:val="20"/>
              </w:rPr>
            </w:pPr>
            <w:r>
              <w:rPr>
                <w:color w:val="000000"/>
                <w:sz w:val="20"/>
                <w:szCs w:val="20"/>
              </w:rPr>
              <w:t>Реконструкция с увеличением диаметра 2Ду400 на 2Ду500 магистральной тепловой сети от К-900 до К-904 (канальная) протяженностью 590 м в 1-тр. исч.</w:t>
            </w:r>
          </w:p>
        </w:tc>
        <w:tc>
          <w:tcPr>
            <w:tcW w:w="1134" w:type="dxa"/>
            <w:vAlign w:val="center"/>
            <w:hideMark/>
          </w:tcPr>
          <w:p w14:paraId="46395AEA"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2161914F"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3710566C"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08D03518" w14:textId="77777777" w:rsidR="003D2E0B" w:rsidRPr="00981BFF" w:rsidRDefault="003D2E0B" w:rsidP="003D2E0B">
            <w:pPr>
              <w:jc w:val="center"/>
              <w:rPr>
                <w:color w:val="000000"/>
                <w:sz w:val="20"/>
                <w:szCs w:val="20"/>
              </w:rPr>
            </w:pPr>
            <w:r w:rsidRPr="00981BFF">
              <w:rPr>
                <w:color w:val="000000"/>
                <w:sz w:val="20"/>
                <w:szCs w:val="20"/>
              </w:rPr>
              <w:t>400</w:t>
            </w:r>
          </w:p>
        </w:tc>
        <w:tc>
          <w:tcPr>
            <w:tcW w:w="850" w:type="dxa"/>
            <w:vAlign w:val="center"/>
            <w:hideMark/>
          </w:tcPr>
          <w:p w14:paraId="3691949D" w14:textId="77777777" w:rsidR="003D2E0B" w:rsidRPr="00981BFF" w:rsidRDefault="003D2E0B" w:rsidP="003D2E0B">
            <w:pPr>
              <w:jc w:val="center"/>
              <w:rPr>
                <w:color w:val="000000"/>
                <w:sz w:val="20"/>
                <w:szCs w:val="20"/>
              </w:rPr>
            </w:pPr>
            <w:r w:rsidRPr="00981BFF">
              <w:rPr>
                <w:color w:val="000000"/>
                <w:sz w:val="20"/>
                <w:szCs w:val="20"/>
              </w:rPr>
              <w:t>500</w:t>
            </w:r>
          </w:p>
        </w:tc>
        <w:tc>
          <w:tcPr>
            <w:tcW w:w="851" w:type="dxa"/>
            <w:vAlign w:val="center"/>
            <w:hideMark/>
          </w:tcPr>
          <w:p w14:paraId="09FF1C09" w14:textId="77777777" w:rsidR="003D2E0B" w:rsidRPr="00981BFF" w:rsidRDefault="003D2E0B" w:rsidP="003D2E0B">
            <w:pPr>
              <w:jc w:val="right"/>
              <w:rPr>
                <w:color w:val="000000"/>
                <w:sz w:val="20"/>
                <w:szCs w:val="20"/>
              </w:rPr>
            </w:pPr>
            <w:r w:rsidRPr="00981BFF">
              <w:rPr>
                <w:color w:val="000000"/>
                <w:sz w:val="20"/>
                <w:szCs w:val="20"/>
              </w:rPr>
              <w:t>590,0</w:t>
            </w:r>
          </w:p>
        </w:tc>
        <w:tc>
          <w:tcPr>
            <w:tcW w:w="1417" w:type="dxa"/>
            <w:vAlign w:val="center"/>
            <w:hideMark/>
          </w:tcPr>
          <w:p w14:paraId="1AE3464F" w14:textId="77777777" w:rsidR="003D2E0B" w:rsidRPr="00981BFF" w:rsidRDefault="003D2E0B" w:rsidP="003D2E0B">
            <w:pPr>
              <w:jc w:val="center"/>
              <w:rPr>
                <w:color w:val="000000"/>
                <w:sz w:val="20"/>
                <w:szCs w:val="20"/>
              </w:rPr>
            </w:pPr>
            <w:r w:rsidRPr="00981BFF">
              <w:rPr>
                <w:color w:val="000000"/>
                <w:sz w:val="20"/>
                <w:szCs w:val="20"/>
              </w:rPr>
              <w:t>Канальная</w:t>
            </w:r>
          </w:p>
        </w:tc>
        <w:tc>
          <w:tcPr>
            <w:tcW w:w="992" w:type="dxa"/>
            <w:vAlign w:val="center"/>
            <w:hideMark/>
          </w:tcPr>
          <w:p w14:paraId="1C0D11A7"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60830FE5" w14:textId="173AF974" w:rsidR="003D2E0B" w:rsidRPr="00981BFF" w:rsidRDefault="003D2E0B" w:rsidP="003D2E0B">
            <w:pPr>
              <w:jc w:val="center"/>
              <w:rPr>
                <w:color w:val="000000"/>
                <w:sz w:val="20"/>
                <w:szCs w:val="20"/>
              </w:rPr>
            </w:pPr>
            <w:r>
              <w:rPr>
                <w:color w:val="000000"/>
                <w:sz w:val="20"/>
                <w:szCs w:val="20"/>
              </w:rPr>
              <w:t>2031</w:t>
            </w:r>
          </w:p>
        </w:tc>
        <w:tc>
          <w:tcPr>
            <w:tcW w:w="1161" w:type="dxa"/>
            <w:vAlign w:val="center"/>
            <w:hideMark/>
          </w:tcPr>
          <w:p w14:paraId="1F059EDB" w14:textId="4FE97A87" w:rsidR="003D2E0B" w:rsidRPr="00981BFF" w:rsidRDefault="003D2E0B" w:rsidP="003D2E0B">
            <w:pPr>
              <w:jc w:val="right"/>
              <w:rPr>
                <w:color w:val="000000"/>
                <w:sz w:val="20"/>
                <w:szCs w:val="20"/>
              </w:rPr>
            </w:pPr>
            <w:r>
              <w:rPr>
                <w:color w:val="000000"/>
                <w:sz w:val="20"/>
                <w:szCs w:val="20"/>
              </w:rPr>
              <w:t>36 863,0</w:t>
            </w:r>
          </w:p>
        </w:tc>
        <w:tc>
          <w:tcPr>
            <w:tcW w:w="1161" w:type="dxa"/>
            <w:vAlign w:val="center"/>
            <w:hideMark/>
          </w:tcPr>
          <w:p w14:paraId="35AC0928" w14:textId="00BEF299" w:rsidR="003D2E0B" w:rsidRPr="00981BFF" w:rsidRDefault="003D2E0B" w:rsidP="003D2E0B">
            <w:pPr>
              <w:jc w:val="right"/>
              <w:rPr>
                <w:color w:val="000000"/>
                <w:sz w:val="20"/>
                <w:szCs w:val="20"/>
              </w:rPr>
            </w:pPr>
            <w:r>
              <w:rPr>
                <w:color w:val="000000"/>
                <w:sz w:val="20"/>
                <w:szCs w:val="20"/>
              </w:rPr>
              <w:t>49 312,0</w:t>
            </w:r>
          </w:p>
        </w:tc>
        <w:tc>
          <w:tcPr>
            <w:tcW w:w="1161" w:type="dxa"/>
            <w:vAlign w:val="center"/>
            <w:hideMark/>
          </w:tcPr>
          <w:p w14:paraId="23E815F4" w14:textId="5F1D5D5E" w:rsidR="003D2E0B" w:rsidRPr="00981BFF" w:rsidRDefault="003D2E0B" w:rsidP="003D2E0B">
            <w:pPr>
              <w:jc w:val="right"/>
              <w:rPr>
                <w:color w:val="000000"/>
                <w:sz w:val="20"/>
                <w:szCs w:val="20"/>
              </w:rPr>
            </w:pPr>
            <w:r>
              <w:rPr>
                <w:color w:val="000000"/>
                <w:sz w:val="20"/>
                <w:szCs w:val="20"/>
              </w:rPr>
              <w:t>59 174,4</w:t>
            </w:r>
          </w:p>
        </w:tc>
      </w:tr>
      <w:tr w:rsidR="003D2E0B" w:rsidRPr="00981BFF" w14:paraId="360EC3F4" w14:textId="77777777" w:rsidTr="00981BFF">
        <w:trPr>
          <w:trHeight w:val="240"/>
        </w:trPr>
        <w:tc>
          <w:tcPr>
            <w:tcW w:w="1696" w:type="dxa"/>
            <w:vAlign w:val="center"/>
            <w:hideMark/>
          </w:tcPr>
          <w:p w14:paraId="0468CC4B" w14:textId="7C591580" w:rsidR="003D2E0B" w:rsidRPr="00981BFF" w:rsidRDefault="003D2E0B" w:rsidP="003D2E0B">
            <w:pPr>
              <w:jc w:val="center"/>
              <w:rPr>
                <w:color w:val="000000"/>
                <w:sz w:val="20"/>
                <w:szCs w:val="20"/>
              </w:rPr>
            </w:pPr>
            <w:r>
              <w:rPr>
                <w:color w:val="000000"/>
                <w:sz w:val="20"/>
                <w:szCs w:val="20"/>
              </w:rPr>
              <w:t>001.02.04.4015</w:t>
            </w:r>
          </w:p>
        </w:tc>
        <w:tc>
          <w:tcPr>
            <w:tcW w:w="7655" w:type="dxa"/>
            <w:vAlign w:val="center"/>
            <w:hideMark/>
          </w:tcPr>
          <w:p w14:paraId="43720262" w14:textId="4E60A290" w:rsidR="003D2E0B" w:rsidRPr="00981BFF" w:rsidRDefault="003D2E0B" w:rsidP="003D2E0B">
            <w:pPr>
              <w:rPr>
                <w:color w:val="000000"/>
                <w:sz w:val="20"/>
                <w:szCs w:val="20"/>
              </w:rPr>
            </w:pPr>
            <w:r>
              <w:rPr>
                <w:color w:val="000000"/>
                <w:sz w:val="20"/>
                <w:szCs w:val="20"/>
              </w:rPr>
              <w:t>Реконструкция с увеличением диаметра тепловой сети в канальной прокладке 2Ду400 на 2Ду500 от К-904 до К-910 протяженностью 762 м в 1-тр. исч.</w:t>
            </w:r>
          </w:p>
        </w:tc>
        <w:tc>
          <w:tcPr>
            <w:tcW w:w="1134" w:type="dxa"/>
            <w:vAlign w:val="center"/>
            <w:hideMark/>
          </w:tcPr>
          <w:p w14:paraId="07D238BB"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26D70A38"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22AFC73C"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4C7B07D0" w14:textId="77777777" w:rsidR="003D2E0B" w:rsidRPr="00981BFF" w:rsidRDefault="003D2E0B" w:rsidP="003D2E0B">
            <w:pPr>
              <w:jc w:val="center"/>
              <w:rPr>
                <w:color w:val="000000"/>
                <w:sz w:val="20"/>
                <w:szCs w:val="20"/>
              </w:rPr>
            </w:pPr>
            <w:r w:rsidRPr="00981BFF">
              <w:rPr>
                <w:color w:val="000000"/>
                <w:sz w:val="20"/>
                <w:szCs w:val="20"/>
              </w:rPr>
              <w:t>400</w:t>
            </w:r>
          </w:p>
        </w:tc>
        <w:tc>
          <w:tcPr>
            <w:tcW w:w="850" w:type="dxa"/>
            <w:vAlign w:val="center"/>
            <w:hideMark/>
          </w:tcPr>
          <w:p w14:paraId="26E78730" w14:textId="77777777" w:rsidR="003D2E0B" w:rsidRPr="00981BFF" w:rsidRDefault="003D2E0B" w:rsidP="003D2E0B">
            <w:pPr>
              <w:jc w:val="center"/>
              <w:rPr>
                <w:color w:val="000000"/>
                <w:sz w:val="20"/>
                <w:szCs w:val="20"/>
              </w:rPr>
            </w:pPr>
            <w:r w:rsidRPr="00981BFF">
              <w:rPr>
                <w:color w:val="000000"/>
                <w:sz w:val="20"/>
                <w:szCs w:val="20"/>
              </w:rPr>
              <w:t>500</w:t>
            </w:r>
          </w:p>
        </w:tc>
        <w:tc>
          <w:tcPr>
            <w:tcW w:w="851" w:type="dxa"/>
            <w:vAlign w:val="center"/>
            <w:hideMark/>
          </w:tcPr>
          <w:p w14:paraId="1B3A0100" w14:textId="77777777" w:rsidR="003D2E0B" w:rsidRPr="00981BFF" w:rsidRDefault="003D2E0B" w:rsidP="003D2E0B">
            <w:pPr>
              <w:jc w:val="right"/>
              <w:rPr>
                <w:color w:val="000000"/>
                <w:sz w:val="20"/>
                <w:szCs w:val="20"/>
              </w:rPr>
            </w:pPr>
            <w:r w:rsidRPr="00981BFF">
              <w:rPr>
                <w:color w:val="000000"/>
                <w:sz w:val="20"/>
                <w:szCs w:val="20"/>
              </w:rPr>
              <w:t>762,0</w:t>
            </w:r>
          </w:p>
        </w:tc>
        <w:tc>
          <w:tcPr>
            <w:tcW w:w="1417" w:type="dxa"/>
            <w:vAlign w:val="center"/>
            <w:hideMark/>
          </w:tcPr>
          <w:p w14:paraId="1B451832" w14:textId="77777777" w:rsidR="003D2E0B" w:rsidRPr="00981BFF" w:rsidRDefault="003D2E0B" w:rsidP="003D2E0B">
            <w:pPr>
              <w:jc w:val="center"/>
              <w:rPr>
                <w:color w:val="000000"/>
                <w:sz w:val="20"/>
                <w:szCs w:val="20"/>
              </w:rPr>
            </w:pPr>
            <w:r w:rsidRPr="00981BFF">
              <w:rPr>
                <w:color w:val="000000"/>
                <w:sz w:val="20"/>
                <w:szCs w:val="20"/>
              </w:rPr>
              <w:t>Канальная</w:t>
            </w:r>
          </w:p>
        </w:tc>
        <w:tc>
          <w:tcPr>
            <w:tcW w:w="992" w:type="dxa"/>
            <w:vAlign w:val="center"/>
            <w:hideMark/>
          </w:tcPr>
          <w:p w14:paraId="44BDFCAC"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2276B977" w14:textId="7D5D9E05" w:rsidR="003D2E0B" w:rsidRPr="00981BFF" w:rsidRDefault="003D2E0B" w:rsidP="003D2E0B">
            <w:pPr>
              <w:jc w:val="center"/>
              <w:rPr>
                <w:color w:val="000000"/>
                <w:sz w:val="20"/>
                <w:szCs w:val="20"/>
              </w:rPr>
            </w:pPr>
            <w:r>
              <w:rPr>
                <w:color w:val="000000"/>
                <w:sz w:val="20"/>
                <w:szCs w:val="20"/>
              </w:rPr>
              <w:t>2031</w:t>
            </w:r>
          </w:p>
        </w:tc>
        <w:tc>
          <w:tcPr>
            <w:tcW w:w="1161" w:type="dxa"/>
            <w:vAlign w:val="center"/>
            <w:hideMark/>
          </w:tcPr>
          <w:p w14:paraId="3FB5D3CF" w14:textId="3642E482" w:rsidR="003D2E0B" w:rsidRPr="00981BFF" w:rsidRDefault="003D2E0B" w:rsidP="003D2E0B">
            <w:pPr>
              <w:jc w:val="right"/>
              <w:rPr>
                <w:color w:val="000000"/>
                <w:sz w:val="20"/>
                <w:szCs w:val="20"/>
              </w:rPr>
            </w:pPr>
            <w:r>
              <w:rPr>
                <w:color w:val="000000"/>
                <w:sz w:val="20"/>
                <w:szCs w:val="20"/>
              </w:rPr>
              <w:t>47 609,7</w:t>
            </w:r>
          </w:p>
        </w:tc>
        <w:tc>
          <w:tcPr>
            <w:tcW w:w="1161" w:type="dxa"/>
            <w:vAlign w:val="center"/>
            <w:hideMark/>
          </w:tcPr>
          <w:p w14:paraId="3D8B9446" w14:textId="5A9E8A59" w:rsidR="003D2E0B" w:rsidRPr="00981BFF" w:rsidRDefault="003D2E0B" w:rsidP="003D2E0B">
            <w:pPr>
              <w:jc w:val="right"/>
              <w:rPr>
                <w:color w:val="000000"/>
                <w:sz w:val="20"/>
                <w:szCs w:val="20"/>
              </w:rPr>
            </w:pPr>
            <w:r>
              <w:rPr>
                <w:color w:val="000000"/>
                <w:sz w:val="20"/>
                <w:szCs w:val="20"/>
              </w:rPr>
              <w:t>63 688,0</w:t>
            </w:r>
          </w:p>
        </w:tc>
        <w:tc>
          <w:tcPr>
            <w:tcW w:w="1161" w:type="dxa"/>
            <w:vAlign w:val="center"/>
            <w:hideMark/>
          </w:tcPr>
          <w:p w14:paraId="2EC426BC" w14:textId="0055252D" w:rsidR="003D2E0B" w:rsidRPr="00981BFF" w:rsidRDefault="003D2E0B" w:rsidP="003D2E0B">
            <w:pPr>
              <w:jc w:val="right"/>
              <w:rPr>
                <w:color w:val="000000"/>
                <w:sz w:val="20"/>
                <w:szCs w:val="20"/>
              </w:rPr>
            </w:pPr>
            <w:r>
              <w:rPr>
                <w:color w:val="000000"/>
                <w:sz w:val="20"/>
                <w:szCs w:val="20"/>
              </w:rPr>
              <w:t>76 425,6</w:t>
            </w:r>
          </w:p>
        </w:tc>
      </w:tr>
      <w:tr w:rsidR="003D2E0B" w:rsidRPr="00981BFF" w14:paraId="5A8C2C92" w14:textId="77777777" w:rsidTr="00981BFF">
        <w:trPr>
          <w:trHeight w:val="240"/>
        </w:trPr>
        <w:tc>
          <w:tcPr>
            <w:tcW w:w="1696" w:type="dxa"/>
            <w:vAlign w:val="center"/>
            <w:hideMark/>
          </w:tcPr>
          <w:p w14:paraId="6F803052" w14:textId="4D9DA408" w:rsidR="003D2E0B" w:rsidRPr="00981BFF" w:rsidRDefault="003D2E0B" w:rsidP="003D2E0B">
            <w:pPr>
              <w:jc w:val="center"/>
              <w:rPr>
                <w:color w:val="000000"/>
                <w:sz w:val="20"/>
                <w:szCs w:val="20"/>
              </w:rPr>
            </w:pPr>
            <w:r>
              <w:rPr>
                <w:color w:val="000000"/>
                <w:sz w:val="20"/>
                <w:szCs w:val="20"/>
              </w:rPr>
              <w:t>001.02.04.4016</w:t>
            </w:r>
          </w:p>
        </w:tc>
        <w:tc>
          <w:tcPr>
            <w:tcW w:w="7655" w:type="dxa"/>
            <w:vAlign w:val="center"/>
            <w:hideMark/>
          </w:tcPr>
          <w:p w14:paraId="23CA9AF9" w14:textId="50A445E2" w:rsidR="003D2E0B" w:rsidRPr="00981BFF" w:rsidRDefault="003D2E0B" w:rsidP="003D2E0B">
            <w:pPr>
              <w:rPr>
                <w:color w:val="000000"/>
                <w:sz w:val="20"/>
                <w:szCs w:val="20"/>
              </w:rPr>
            </w:pPr>
            <w:r>
              <w:rPr>
                <w:color w:val="000000"/>
                <w:sz w:val="20"/>
                <w:szCs w:val="20"/>
              </w:rPr>
              <w:t>Реконструкция с увеличением диаметра надземной тепловой сети 2Ду400 на 2Ду500 от К-910 до Т-912 протяженностью 242 м в 1-тр. исч.</w:t>
            </w:r>
          </w:p>
        </w:tc>
        <w:tc>
          <w:tcPr>
            <w:tcW w:w="1134" w:type="dxa"/>
            <w:vAlign w:val="center"/>
            <w:hideMark/>
          </w:tcPr>
          <w:p w14:paraId="2EA80C90"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7FF6BC70"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37A80382"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439B5E94" w14:textId="77777777" w:rsidR="003D2E0B" w:rsidRPr="00981BFF" w:rsidRDefault="003D2E0B" w:rsidP="003D2E0B">
            <w:pPr>
              <w:jc w:val="center"/>
              <w:rPr>
                <w:color w:val="000000"/>
                <w:sz w:val="20"/>
                <w:szCs w:val="20"/>
              </w:rPr>
            </w:pPr>
            <w:r w:rsidRPr="00981BFF">
              <w:rPr>
                <w:color w:val="000000"/>
                <w:sz w:val="20"/>
                <w:szCs w:val="20"/>
              </w:rPr>
              <w:t>400</w:t>
            </w:r>
          </w:p>
        </w:tc>
        <w:tc>
          <w:tcPr>
            <w:tcW w:w="850" w:type="dxa"/>
            <w:vAlign w:val="center"/>
            <w:hideMark/>
          </w:tcPr>
          <w:p w14:paraId="3A883120" w14:textId="77777777" w:rsidR="003D2E0B" w:rsidRPr="00981BFF" w:rsidRDefault="003D2E0B" w:rsidP="003D2E0B">
            <w:pPr>
              <w:jc w:val="center"/>
              <w:rPr>
                <w:color w:val="000000"/>
                <w:sz w:val="20"/>
                <w:szCs w:val="20"/>
              </w:rPr>
            </w:pPr>
            <w:r w:rsidRPr="00981BFF">
              <w:rPr>
                <w:color w:val="000000"/>
                <w:sz w:val="20"/>
                <w:szCs w:val="20"/>
              </w:rPr>
              <w:t>500</w:t>
            </w:r>
          </w:p>
        </w:tc>
        <w:tc>
          <w:tcPr>
            <w:tcW w:w="851" w:type="dxa"/>
            <w:vAlign w:val="center"/>
            <w:hideMark/>
          </w:tcPr>
          <w:p w14:paraId="15D17EE8" w14:textId="77777777" w:rsidR="003D2E0B" w:rsidRPr="00981BFF" w:rsidRDefault="003D2E0B" w:rsidP="003D2E0B">
            <w:pPr>
              <w:jc w:val="right"/>
              <w:rPr>
                <w:color w:val="000000"/>
                <w:sz w:val="20"/>
                <w:szCs w:val="20"/>
              </w:rPr>
            </w:pPr>
            <w:r w:rsidRPr="00981BFF">
              <w:rPr>
                <w:color w:val="000000"/>
                <w:sz w:val="20"/>
                <w:szCs w:val="20"/>
              </w:rPr>
              <w:t>242,0</w:t>
            </w:r>
          </w:p>
        </w:tc>
        <w:tc>
          <w:tcPr>
            <w:tcW w:w="1417" w:type="dxa"/>
            <w:vAlign w:val="center"/>
            <w:hideMark/>
          </w:tcPr>
          <w:p w14:paraId="20FE3B70" w14:textId="77777777" w:rsidR="003D2E0B" w:rsidRPr="00981BFF" w:rsidRDefault="003D2E0B" w:rsidP="003D2E0B">
            <w:pPr>
              <w:jc w:val="center"/>
              <w:rPr>
                <w:color w:val="000000"/>
                <w:sz w:val="20"/>
                <w:szCs w:val="20"/>
              </w:rPr>
            </w:pPr>
            <w:r w:rsidRPr="00981BFF">
              <w:rPr>
                <w:color w:val="000000"/>
                <w:sz w:val="20"/>
                <w:szCs w:val="20"/>
              </w:rPr>
              <w:t>Надземная</w:t>
            </w:r>
          </w:p>
        </w:tc>
        <w:tc>
          <w:tcPr>
            <w:tcW w:w="992" w:type="dxa"/>
            <w:vAlign w:val="center"/>
            <w:hideMark/>
          </w:tcPr>
          <w:p w14:paraId="543AF128"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15925F61" w14:textId="66FE47A2" w:rsidR="003D2E0B" w:rsidRPr="00981BFF" w:rsidRDefault="003D2E0B" w:rsidP="003D2E0B">
            <w:pPr>
              <w:jc w:val="center"/>
              <w:rPr>
                <w:color w:val="000000"/>
                <w:sz w:val="20"/>
                <w:szCs w:val="20"/>
              </w:rPr>
            </w:pPr>
            <w:r>
              <w:rPr>
                <w:color w:val="000000"/>
                <w:sz w:val="20"/>
                <w:szCs w:val="20"/>
              </w:rPr>
              <w:t>2030</w:t>
            </w:r>
          </w:p>
        </w:tc>
        <w:tc>
          <w:tcPr>
            <w:tcW w:w="1161" w:type="dxa"/>
            <w:vAlign w:val="center"/>
            <w:hideMark/>
          </w:tcPr>
          <w:p w14:paraId="2B61D54C" w14:textId="0DEE4D2D" w:rsidR="003D2E0B" w:rsidRPr="00981BFF" w:rsidRDefault="003D2E0B" w:rsidP="003D2E0B">
            <w:pPr>
              <w:jc w:val="right"/>
              <w:rPr>
                <w:color w:val="000000"/>
                <w:sz w:val="20"/>
                <w:szCs w:val="20"/>
              </w:rPr>
            </w:pPr>
            <w:r>
              <w:rPr>
                <w:color w:val="000000"/>
                <w:sz w:val="20"/>
                <w:szCs w:val="20"/>
              </w:rPr>
              <w:t>9 503,2</w:t>
            </w:r>
          </w:p>
        </w:tc>
        <w:tc>
          <w:tcPr>
            <w:tcW w:w="1161" w:type="dxa"/>
            <w:vAlign w:val="center"/>
            <w:hideMark/>
          </w:tcPr>
          <w:p w14:paraId="63407BE8" w14:textId="2463846F" w:rsidR="003D2E0B" w:rsidRPr="00981BFF" w:rsidRDefault="003D2E0B" w:rsidP="003D2E0B">
            <w:pPr>
              <w:jc w:val="right"/>
              <w:rPr>
                <w:color w:val="000000"/>
                <w:sz w:val="20"/>
                <w:szCs w:val="20"/>
              </w:rPr>
            </w:pPr>
            <w:r>
              <w:rPr>
                <w:color w:val="000000"/>
                <w:sz w:val="20"/>
                <w:szCs w:val="20"/>
              </w:rPr>
              <w:t>12 220,0</w:t>
            </w:r>
          </w:p>
        </w:tc>
        <w:tc>
          <w:tcPr>
            <w:tcW w:w="1161" w:type="dxa"/>
            <w:vAlign w:val="center"/>
            <w:hideMark/>
          </w:tcPr>
          <w:p w14:paraId="3BDE4F12" w14:textId="56304D55" w:rsidR="003D2E0B" w:rsidRPr="00981BFF" w:rsidRDefault="003D2E0B" w:rsidP="003D2E0B">
            <w:pPr>
              <w:jc w:val="right"/>
              <w:rPr>
                <w:color w:val="000000"/>
                <w:sz w:val="20"/>
                <w:szCs w:val="20"/>
              </w:rPr>
            </w:pPr>
            <w:r>
              <w:rPr>
                <w:color w:val="000000"/>
                <w:sz w:val="20"/>
                <w:szCs w:val="20"/>
              </w:rPr>
              <w:t>14 664,0</w:t>
            </w:r>
          </w:p>
        </w:tc>
      </w:tr>
      <w:tr w:rsidR="003D2E0B" w:rsidRPr="00981BFF" w14:paraId="6A7E996C" w14:textId="77777777" w:rsidTr="00981BFF">
        <w:trPr>
          <w:trHeight w:val="240"/>
        </w:trPr>
        <w:tc>
          <w:tcPr>
            <w:tcW w:w="1696" w:type="dxa"/>
            <w:vAlign w:val="center"/>
            <w:hideMark/>
          </w:tcPr>
          <w:p w14:paraId="4E96BE5F" w14:textId="34F6B03D" w:rsidR="003D2E0B" w:rsidRPr="00981BFF" w:rsidRDefault="003D2E0B" w:rsidP="003D2E0B">
            <w:pPr>
              <w:jc w:val="center"/>
              <w:rPr>
                <w:color w:val="000000"/>
                <w:sz w:val="20"/>
                <w:szCs w:val="20"/>
              </w:rPr>
            </w:pPr>
            <w:r>
              <w:rPr>
                <w:color w:val="000000"/>
                <w:sz w:val="20"/>
                <w:szCs w:val="20"/>
              </w:rPr>
              <w:t>001.02.04.4019</w:t>
            </w:r>
          </w:p>
        </w:tc>
        <w:tc>
          <w:tcPr>
            <w:tcW w:w="7655" w:type="dxa"/>
            <w:vAlign w:val="center"/>
            <w:hideMark/>
          </w:tcPr>
          <w:p w14:paraId="08121A7B" w14:textId="00ED6CCF" w:rsidR="003D2E0B" w:rsidRPr="00981BFF" w:rsidRDefault="003D2E0B" w:rsidP="003D2E0B">
            <w:pPr>
              <w:rPr>
                <w:color w:val="000000"/>
                <w:sz w:val="20"/>
                <w:szCs w:val="20"/>
              </w:rPr>
            </w:pPr>
            <w:r>
              <w:rPr>
                <w:color w:val="000000"/>
                <w:sz w:val="20"/>
                <w:szCs w:val="20"/>
              </w:rPr>
              <w:t>Реконструкция с увеличением диаметра тепловой сети в канальной прокладке М2-01 2Ду700 на 2Ду800 от П-51 до К-3, 1550 м в однотрубном исчислении</w:t>
            </w:r>
          </w:p>
        </w:tc>
        <w:tc>
          <w:tcPr>
            <w:tcW w:w="1134" w:type="dxa"/>
            <w:vAlign w:val="center"/>
            <w:hideMark/>
          </w:tcPr>
          <w:p w14:paraId="398E9D9A" w14:textId="77777777" w:rsidR="003D2E0B" w:rsidRPr="00981BFF" w:rsidRDefault="003D2E0B" w:rsidP="003D2E0B">
            <w:pPr>
              <w:jc w:val="center"/>
              <w:rPr>
                <w:color w:val="000000"/>
                <w:sz w:val="20"/>
                <w:szCs w:val="20"/>
              </w:rPr>
            </w:pPr>
            <w:r w:rsidRPr="00981BFF">
              <w:rPr>
                <w:color w:val="000000"/>
                <w:sz w:val="20"/>
                <w:szCs w:val="20"/>
              </w:rPr>
              <w:t>ТЭЦ-9</w:t>
            </w:r>
          </w:p>
        </w:tc>
        <w:tc>
          <w:tcPr>
            <w:tcW w:w="1701" w:type="dxa"/>
            <w:vAlign w:val="center"/>
            <w:hideMark/>
          </w:tcPr>
          <w:p w14:paraId="2F40EA46" w14:textId="77777777" w:rsidR="003D2E0B" w:rsidRPr="00981BFF" w:rsidRDefault="003D2E0B" w:rsidP="003D2E0B">
            <w:pPr>
              <w:jc w:val="center"/>
              <w:rPr>
                <w:color w:val="000000"/>
                <w:sz w:val="20"/>
                <w:szCs w:val="20"/>
              </w:rPr>
            </w:pPr>
            <w:r w:rsidRPr="00981BFF">
              <w:rPr>
                <w:color w:val="000000"/>
                <w:sz w:val="20"/>
                <w:szCs w:val="20"/>
              </w:rPr>
              <w:t>ПАО «Т Плюс»</w:t>
            </w:r>
          </w:p>
        </w:tc>
        <w:tc>
          <w:tcPr>
            <w:tcW w:w="992" w:type="dxa"/>
            <w:vAlign w:val="center"/>
            <w:hideMark/>
          </w:tcPr>
          <w:p w14:paraId="68684449" w14:textId="77777777" w:rsidR="003D2E0B" w:rsidRPr="00981BFF" w:rsidRDefault="003D2E0B" w:rsidP="003D2E0B">
            <w:pPr>
              <w:jc w:val="center"/>
              <w:rPr>
                <w:color w:val="000000"/>
                <w:sz w:val="20"/>
                <w:szCs w:val="20"/>
              </w:rPr>
            </w:pPr>
            <w:r w:rsidRPr="00981BFF">
              <w:rPr>
                <w:color w:val="000000"/>
                <w:sz w:val="20"/>
                <w:szCs w:val="20"/>
              </w:rPr>
              <w:t>01</w:t>
            </w:r>
          </w:p>
        </w:tc>
        <w:tc>
          <w:tcPr>
            <w:tcW w:w="851" w:type="dxa"/>
            <w:vAlign w:val="center"/>
            <w:hideMark/>
          </w:tcPr>
          <w:p w14:paraId="0310A1F4" w14:textId="77777777" w:rsidR="003D2E0B" w:rsidRPr="00981BFF" w:rsidRDefault="003D2E0B" w:rsidP="003D2E0B">
            <w:pPr>
              <w:jc w:val="center"/>
              <w:rPr>
                <w:color w:val="000000"/>
                <w:sz w:val="20"/>
                <w:szCs w:val="20"/>
              </w:rPr>
            </w:pPr>
            <w:r w:rsidRPr="00981BFF">
              <w:rPr>
                <w:color w:val="000000"/>
                <w:sz w:val="20"/>
                <w:szCs w:val="20"/>
              </w:rPr>
              <w:t>700</w:t>
            </w:r>
          </w:p>
        </w:tc>
        <w:tc>
          <w:tcPr>
            <w:tcW w:w="850" w:type="dxa"/>
            <w:vAlign w:val="center"/>
            <w:hideMark/>
          </w:tcPr>
          <w:p w14:paraId="3021C3AA" w14:textId="77777777" w:rsidR="003D2E0B" w:rsidRPr="00981BFF" w:rsidRDefault="003D2E0B" w:rsidP="003D2E0B">
            <w:pPr>
              <w:jc w:val="center"/>
              <w:rPr>
                <w:color w:val="000000"/>
                <w:sz w:val="20"/>
                <w:szCs w:val="20"/>
              </w:rPr>
            </w:pPr>
            <w:r w:rsidRPr="00981BFF">
              <w:rPr>
                <w:color w:val="000000"/>
                <w:sz w:val="20"/>
                <w:szCs w:val="20"/>
              </w:rPr>
              <w:t>800</w:t>
            </w:r>
          </w:p>
        </w:tc>
        <w:tc>
          <w:tcPr>
            <w:tcW w:w="851" w:type="dxa"/>
            <w:vAlign w:val="center"/>
            <w:hideMark/>
          </w:tcPr>
          <w:p w14:paraId="1A5C292E" w14:textId="77777777" w:rsidR="003D2E0B" w:rsidRPr="00981BFF" w:rsidRDefault="003D2E0B" w:rsidP="003D2E0B">
            <w:pPr>
              <w:jc w:val="right"/>
              <w:rPr>
                <w:color w:val="000000"/>
                <w:sz w:val="20"/>
                <w:szCs w:val="20"/>
              </w:rPr>
            </w:pPr>
            <w:r w:rsidRPr="00981BFF">
              <w:rPr>
                <w:color w:val="000000"/>
                <w:sz w:val="20"/>
                <w:szCs w:val="20"/>
              </w:rPr>
              <w:t>1550,0</w:t>
            </w:r>
          </w:p>
        </w:tc>
        <w:tc>
          <w:tcPr>
            <w:tcW w:w="1417" w:type="dxa"/>
            <w:vAlign w:val="center"/>
            <w:hideMark/>
          </w:tcPr>
          <w:p w14:paraId="5CA47AB6" w14:textId="77777777" w:rsidR="003D2E0B" w:rsidRPr="00981BFF" w:rsidRDefault="003D2E0B" w:rsidP="003D2E0B">
            <w:pPr>
              <w:jc w:val="center"/>
              <w:rPr>
                <w:color w:val="000000"/>
                <w:sz w:val="20"/>
                <w:szCs w:val="20"/>
              </w:rPr>
            </w:pPr>
            <w:r w:rsidRPr="00981BFF">
              <w:rPr>
                <w:color w:val="000000"/>
                <w:sz w:val="20"/>
                <w:szCs w:val="20"/>
              </w:rPr>
              <w:t>Канальная</w:t>
            </w:r>
          </w:p>
        </w:tc>
        <w:tc>
          <w:tcPr>
            <w:tcW w:w="992" w:type="dxa"/>
            <w:vAlign w:val="center"/>
            <w:hideMark/>
          </w:tcPr>
          <w:p w14:paraId="2D049061" w14:textId="77777777" w:rsidR="003D2E0B" w:rsidRPr="00981BFF" w:rsidRDefault="003D2E0B" w:rsidP="003D2E0B">
            <w:pPr>
              <w:jc w:val="center"/>
              <w:rPr>
                <w:color w:val="000000"/>
                <w:sz w:val="20"/>
                <w:szCs w:val="20"/>
              </w:rPr>
            </w:pPr>
            <w:r w:rsidRPr="00981BFF">
              <w:rPr>
                <w:color w:val="000000"/>
                <w:sz w:val="20"/>
                <w:szCs w:val="20"/>
              </w:rPr>
              <w:t>ППУ</w:t>
            </w:r>
          </w:p>
        </w:tc>
        <w:tc>
          <w:tcPr>
            <w:tcW w:w="1048" w:type="dxa"/>
            <w:vAlign w:val="center"/>
            <w:hideMark/>
          </w:tcPr>
          <w:p w14:paraId="5F047A87" w14:textId="0FCD24ED" w:rsidR="003D2E0B" w:rsidRPr="00981BFF" w:rsidRDefault="003D2E0B" w:rsidP="003D2E0B">
            <w:pPr>
              <w:jc w:val="center"/>
              <w:rPr>
                <w:color w:val="000000"/>
                <w:sz w:val="20"/>
                <w:szCs w:val="20"/>
              </w:rPr>
            </w:pPr>
            <w:r>
              <w:rPr>
                <w:color w:val="000000"/>
                <w:sz w:val="20"/>
                <w:szCs w:val="20"/>
              </w:rPr>
              <w:t>2026-2029</w:t>
            </w:r>
          </w:p>
        </w:tc>
        <w:tc>
          <w:tcPr>
            <w:tcW w:w="1161" w:type="dxa"/>
            <w:vAlign w:val="center"/>
            <w:hideMark/>
          </w:tcPr>
          <w:p w14:paraId="49DD7CD6" w14:textId="0A463772" w:rsidR="003D2E0B" w:rsidRPr="00981BFF" w:rsidRDefault="003D2E0B" w:rsidP="003D2E0B">
            <w:pPr>
              <w:jc w:val="right"/>
              <w:rPr>
                <w:color w:val="000000"/>
                <w:sz w:val="20"/>
                <w:szCs w:val="20"/>
              </w:rPr>
            </w:pPr>
            <w:r>
              <w:rPr>
                <w:color w:val="000000"/>
                <w:sz w:val="20"/>
                <w:szCs w:val="20"/>
              </w:rPr>
              <w:t>172 374,2</w:t>
            </w:r>
          </w:p>
        </w:tc>
        <w:tc>
          <w:tcPr>
            <w:tcW w:w="1161" w:type="dxa"/>
            <w:vAlign w:val="center"/>
            <w:hideMark/>
          </w:tcPr>
          <w:p w14:paraId="510AF7E1" w14:textId="536C7C7B" w:rsidR="003D2E0B" w:rsidRPr="00981BFF" w:rsidRDefault="003D2E0B" w:rsidP="003D2E0B">
            <w:pPr>
              <w:jc w:val="right"/>
              <w:rPr>
                <w:color w:val="000000"/>
                <w:sz w:val="20"/>
                <w:szCs w:val="20"/>
              </w:rPr>
            </w:pPr>
            <w:r>
              <w:rPr>
                <w:color w:val="000000"/>
                <w:sz w:val="20"/>
                <w:szCs w:val="20"/>
              </w:rPr>
              <w:t>202 555,0</w:t>
            </w:r>
          </w:p>
        </w:tc>
        <w:tc>
          <w:tcPr>
            <w:tcW w:w="1161" w:type="dxa"/>
            <w:vAlign w:val="center"/>
            <w:hideMark/>
          </w:tcPr>
          <w:p w14:paraId="2CD46049" w14:textId="3523F326" w:rsidR="003D2E0B" w:rsidRPr="00981BFF" w:rsidRDefault="003D2E0B" w:rsidP="003D2E0B">
            <w:pPr>
              <w:jc w:val="right"/>
              <w:rPr>
                <w:color w:val="000000"/>
                <w:sz w:val="20"/>
                <w:szCs w:val="20"/>
              </w:rPr>
            </w:pPr>
            <w:r>
              <w:rPr>
                <w:color w:val="000000"/>
                <w:sz w:val="20"/>
                <w:szCs w:val="20"/>
              </w:rPr>
              <w:t>243 066,0</w:t>
            </w:r>
          </w:p>
        </w:tc>
      </w:tr>
      <w:tr w:rsidR="003D2E0B" w:rsidRPr="00981BFF" w14:paraId="03084CAC" w14:textId="77777777" w:rsidTr="00FE7E58">
        <w:trPr>
          <w:trHeight w:val="240"/>
        </w:trPr>
        <w:tc>
          <w:tcPr>
            <w:tcW w:w="14879" w:type="dxa"/>
            <w:gridSpan w:val="7"/>
            <w:noWrap/>
            <w:vAlign w:val="center"/>
            <w:hideMark/>
          </w:tcPr>
          <w:p w14:paraId="3A45AB2C" w14:textId="06F880C3" w:rsidR="003D2E0B" w:rsidRPr="00981BFF" w:rsidRDefault="003D2E0B" w:rsidP="003D2E0B">
            <w:pPr>
              <w:jc w:val="right"/>
              <w:rPr>
                <w:sz w:val="20"/>
                <w:szCs w:val="20"/>
              </w:rPr>
            </w:pPr>
            <w:r>
              <w:rPr>
                <w:b/>
                <w:bCs/>
                <w:color w:val="000000"/>
                <w:sz w:val="20"/>
                <w:szCs w:val="20"/>
              </w:rPr>
              <w:t>Итого по зоне деятельности ЕТО №01</w:t>
            </w:r>
          </w:p>
        </w:tc>
        <w:tc>
          <w:tcPr>
            <w:tcW w:w="851" w:type="dxa"/>
            <w:vAlign w:val="center"/>
            <w:hideMark/>
          </w:tcPr>
          <w:p w14:paraId="1DC48FDA" w14:textId="77777777" w:rsidR="003D2E0B" w:rsidRPr="00981BFF" w:rsidRDefault="003D2E0B" w:rsidP="003D2E0B">
            <w:pPr>
              <w:jc w:val="right"/>
              <w:rPr>
                <w:b/>
                <w:bCs/>
                <w:color w:val="000000"/>
                <w:sz w:val="20"/>
                <w:szCs w:val="20"/>
              </w:rPr>
            </w:pPr>
            <w:r w:rsidRPr="00981BFF">
              <w:rPr>
                <w:b/>
                <w:bCs/>
                <w:color w:val="000000"/>
                <w:sz w:val="20"/>
                <w:szCs w:val="20"/>
              </w:rPr>
              <w:t>8 124,0</w:t>
            </w:r>
          </w:p>
        </w:tc>
        <w:tc>
          <w:tcPr>
            <w:tcW w:w="1417" w:type="dxa"/>
            <w:noWrap/>
            <w:vAlign w:val="center"/>
            <w:hideMark/>
          </w:tcPr>
          <w:p w14:paraId="18CF6202" w14:textId="77777777" w:rsidR="003D2E0B" w:rsidRPr="00981BFF" w:rsidRDefault="003D2E0B" w:rsidP="003D2E0B">
            <w:pPr>
              <w:jc w:val="right"/>
              <w:rPr>
                <w:b/>
                <w:bCs/>
                <w:color w:val="000000"/>
                <w:sz w:val="20"/>
                <w:szCs w:val="20"/>
              </w:rPr>
            </w:pPr>
          </w:p>
        </w:tc>
        <w:tc>
          <w:tcPr>
            <w:tcW w:w="992" w:type="dxa"/>
            <w:noWrap/>
            <w:vAlign w:val="center"/>
            <w:hideMark/>
          </w:tcPr>
          <w:p w14:paraId="66EFA8F6" w14:textId="77777777" w:rsidR="003D2E0B" w:rsidRPr="00981BFF" w:rsidRDefault="003D2E0B" w:rsidP="003D2E0B">
            <w:pPr>
              <w:rPr>
                <w:sz w:val="20"/>
                <w:szCs w:val="20"/>
              </w:rPr>
            </w:pPr>
          </w:p>
        </w:tc>
        <w:tc>
          <w:tcPr>
            <w:tcW w:w="1048" w:type="dxa"/>
            <w:noWrap/>
            <w:vAlign w:val="center"/>
            <w:hideMark/>
          </w:tcPr>
          <w:p w14:paraId="6B41DAEA" w14:textId="77777777" w:rsidR="003D2E0B" w:rsidRPr="00981BFF" w:rsidRDefault="003D2E0B" w:rsidP="003D2E0B">
            <w:pPr>
              <w:rPr>
                <w:sz w:val="20"/>
                <w:szCs w:val="20"/>
              </w:rPr>
            </w:pPr>
          </w:p>
        </w:tc>
        <w:tc>
          <w:tcPr>
            <w:tcW w:w="1161" w:type="dxa"/>
            <w:vAlign w:val="center"/>
            <w:hideMark/>
          </w:tcPr>
          <w:p w14:paraId="58784395" w14:textId="05492438" w:rsidR="003D2E0B" w:rsidRPr="00981BFF" w:rsidRDefault="003D2E0B" w:rsidP="003D2E0B">
            <w:pPr>
              <w:jc w:val="right"/>
              <w:rPr>
                <w:b/>
                <w:bCs/>
                <w:color w:val="000000"/>
                <w:sz w:val="20"/>
                <w:szCs w:val="20"/>
              </w:rPr>
            </w:pPr>
            <w:r>
              <w:rPr>
                <w:b/>
                <w:bCs/>
                <w:color w:val="000000"/>
                <w:sz w:val="20"/>
                <w:szCs w:val="20"/>
              </w:rPr>
              <w:t>578 469,8</w:t>
            </w:r>
          </w:p>
        </w:tc>
        <w:tc>
          <w:tcPr>
            <w:tcW w:w="1161" w:type="dxa"/>
            <w:vAlign w:val="center"/>
            <w:hideMark/>
          </w:tcPr>
          <w:p w14:paraId="18C59FA5" w14:textId="160A1FE9" w:rsidR="003D2E0B" w:rsidRPr="00981BFF" w:rsidRDefault="003D2E0B" w:rsidP="003D2E0B">
            <w:pPr>
              <w:jc w:val="right"/>
              <w:rPr>
                <w:b/>
                <w:bCs/>
                <w:color w:val="000000"/>
                <w:sz w:val="20"/>
                <w:szCs w:val="20"/>
              </w:rPr>
            </w:pPr>
            <w:r>
              <w:rPr>
                <w:b/>
                <w:bCs/>
                <w:color w:val="000000"/>
                <w:sz w:val="20"/>
                <w:szCs w:val="20"/>
              </w:rPr>
              <w:t>705 151,0</w:t>
            </w:r>
          </w:p>
        </w:tc>
        <w:tc>
          <w:tcPr>
            <w:tcW w:w="1161" w:type="dxa"/>
            <w:vAlign w:val="center"/>
            <w:hideMark/>
          </w:tcPr>
          <w:p w14:paraId="708A41B9" w14:textId="775914E4" w:rsidR="003D2E0B" w:rsidRPr="00981BFF" w:rsidRDefault="003D2E0B" w:rsidP="003D2E0B">
            <w:pPr>
              <w:jc w:val="right"/>
              <w:rPr>
                <w:b/>
                <w:bCs/>
                <w:color w:val="000000"/>
                <w:sz w:val="20"/>
                <w:szCs w:val="20"/>
              </w:rPr>
            </w:pPr>
            <w:r>
              <w:rPr>
                <w:b/>
                <w:bCs/>
                <w:color w:val="000000"/>
                <w:sz w:val="20"/>
                <w:szCs w:val="20"/>
              </w:rPr>
              <w:t>846 181,2</w:t>
            </w:r>
          </w:p>
        </w:tc>
      </w:tr>
      <w:bookmarkEnd w:id="138"/>
    </w:tbl>
    <w:p w14:paraId="7C22DEAD" w14:textId="77777777" w:rsidR="00C0124B" w:rsidRDefault="00C0124B" w:rsidP="00FD3577">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5ED471F5" w14:textId="77777777" w:rsidR="00260AD3" w:rsidRPr="006C6BA2" w:rsidRDefault="00260AD3" w:rsidP="006C6BA2">
      <w:pPr>
        <w:pStyle w:val="2fc"/>
        <w:spacing w:before="120" w:after="120" w:line="360" w:lineRule="auto"/>
        <w:ind w:firstLine="567"/>
        <w:jc w:val="both"/>
        <w:rPr>
          <w:rStyle w:val="ArialUnicodeMS115pt"/>
          <w:rFonts w:ascii="Times New Roman" w:hAnsi="Times New Roman" w:cs="Times New Roman"/>
          <w:sz w:val="24"/>
          <w:szCs w:val="24"/>
        </w:rPr>
        <w:sectPr w:rsidR="00260AD3" w:rsidRPr="006C6BA2" w:rsidSect="002D2074">
          <w:pgSz w:w="23814" w:h="16839" w:orient="landscape" w:code="8"/>
          <w:pgMar w:top="851" w:right="567" w:bottom="567" w:left="567" w:header="284" w:footer="284" w:gutter="0"/>
          <w:cols w:space="708"/>
          <w:docGrid w:linePitch="360"/>
        </w:sectPr>
      </w:pPr>
    </w:p>
    <w:p w14:paraId="1724B872" w14:textId="1F1E964E" w:rsidR="00D639EA" w:rsidRPr="001051E5" w:rsidRDefault="00D639EA" w:rsidP="00714DCD">
      <w:pPr>
        <w:pStyle w:val="13"/>
        <w:rPr>
          <w:b w:val="0"/>
          <w:lang w:bidi="en-US"/>
        </w:rPr>
      </w:pPr>
      <w:bookmarkStart w:id="139" w:name="_Toc205998535"/>
      <w:r w:rsidRPr="001051E5">
        <w:rPr>
          <w:lang w:bidi="en-US"/>
        </w:rPr>
        <w:lastRenderedPageBreak/>
        <w:t xml:space="preserve">Реконструкция </w:t>
      </w:r>
      <w:r w:rsidR="00100AEA" w:rsidRPr="001051E5">
        <w:rPr>
          <w:lang w:bidi="en-US"/>
        </w:rPr>
        <w:t xml:space="preserve">и (или) модернизация </w:t>
      </w:r>
      <w:r w:rsidRPr="001051E5">
        <w:rPr>
          <w:lang w:bidi="en-US"/>
        </w:rPr>
        <w:t>тепловых сетей, подлежащих замене в связи с исчерпанием эксплуатационного ресурса</w:t>
      </w:r>
      <w:bookmarkEnd w:id="139"/>
    </w:p>
    <w:p w14:paraId="76C4AB3A" w14:textId="2111BD66" w:rsidR="006A3C2F" w:rsidRDefault="00516921" w:rsidP="002D2074">
      <w:pPr>
        <w:pStyle w:val="2fc"/>
        <w:spacing w:before="0" w:line="360" w:lineRule="auto"/>
        <w:ind w:firstLine="709"/>
        <w:jc w:val="both"/>
        <w:rPr>
          <w:rStyle w:val="ArialUnicodeMS115pt"/>
          <w:rFonts w:ascii="Times New Roman" w:hAnsi="Times New Roman" w:cs="Times New Roman"/>
          <w:sz w:val="24"/>
          <w:szCs w:val="24"/>
        </w:rPr>
      </w:pPr>
      <w:bookmarkStart w:id="140" w:name="_Hlk80958057"/>
      <w:bookmarkStart w:id="141" w:name="_Hlk110355654"/>
      <w:r w:rsidRPr="00516921">
        <w:rPr>
          <w:rStyle w:val="ArialUnicodeMS115pt"/>
          <w:rFonts w:ascii="Times New Roman" w:hAnsi="Times New Roman" w:cs="Times New Roman"/>
          <w:sz w:val="24"/>
          <w:szCs w:val="24"/>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r w:rsidR="007A2E42" w:rsidRPr="00516921">
        <w:rPr>
          <w:rStyle w:val="ArialUnicodeMS115pt"/>
          <w:rFonts w:ascii="Times New Roman" w:hAnsi="Times New Roman" w:cs="Times New Roman"/>
          <w:sz w:val="24"/>
          <w:szCs w:val="24"/>
        </w:rPr>
        <w:t>».</w:t>
      </w:r>
    </w:p>
    <w:p w14:paraId="71E9CAA6" w14:textId="77777777" w:rsidR="00690781" w:rsidRDefault="00690781" w:rsidP="002D2074">
      <w:pPr>
        <w:pStyle w:val="2fc"/>
        <w:spacing w:before="0" w:line="360" w:lineRule="auto"/>
        <w:ind w:firstLine="709"/>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r>
        <w:rPr>
          <w:rStyle w:val="ArialUnicodeMS115pt"/>
          <w:rFonts w:ascii="Times New Roman" w:hAnsi="Times New Roman" w:cs="Times New Roman"/>
          <w:sz w:val="24"/>
          <w:szCs w:val="24"/>
        </w:rPr>
        <w:t>Тепловые сети, находящиеся в эксплуатации более 25 лет, подлежат р</w:t>
      </w:r>
      <w:r w:rsidRPr="00690781">
        <w:rPr>
          <w:rStyle w:val="ArialUnicodeMS115pt"/>
          <w:rFonts w:ascii="Times New Roman" w:hAnsi="Times New Roman" w:cs="Times New Roman"/>
          <w:sz w:val="24"/>
          <w:szCs w:val="24"/>
        </w:rPr>
        <w:t>еконструкции (капитальному ремонту с замен</w:t>
      </w:r>
      <w:r>
        <w:rPr>
          <w:rStyle w:val="ArialUnicodeMS115pt"/>
          <w:rFonts w:ascii="Times New Roman" w:hAnsi="Times New Roman" w:cs="Times New Roman"/>
          <w:sz w:val="24"/>
          <w:szCs w:val="24"/>
        </w:rPr>
        <w:t>ой</w:t>
      </w:r>
      <w:r w:rsidRPr="00690781">
        <w:rPr>
          <w:rStyle w:val="ArialUnicodeMS115pt"/>
          <w:rFonts w:ascii="Times New Roman" w:hAnsi="Times New Roman" w:cs="Times New Roman"/>
          <w:sz w:val="24"/>
          <w:szCs w:val="24"/>
        </w:rPr>
        <w:t xml:space="preserve"> трубопроводов), экспертизе промышленной безопасности и техническому диагностированию.</w:t>
      </w:r>
    </w:p>
    <w:p w14:paraId="58C5BC1C" w14:textId="18940EC3" w:rsidR="00053511" w:rsidRDefault="00690781" w:rsidP="002D2074">
      <w:pPr>
        <w:pStyle w:val="2fc"/>
        <w:spacing w:before="0" w:line="360" w:lineRule="auto"/>
        <w:ind w:firstLine="709"/>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В г. </w:t>
      </w:r>
      <w:r>
        <w:rPr>
          <w:rStyle w:val="ArialUnicodeMS115pt"/>
          <w:rFonts w:ascii="Times New Roman" w:hAnsi="Times New Roman" w:cs="Times New Roman"/>
          <w:sz w:val="24"/>
          <w:szCs w:val="24"/>
        </w:rPr>
        <w:t>Перми</w:t>
      </w:r>
      <w:r w:rsidRPr="00690781">
        <w:rPr>
          <w:rStyle w:val="ArialUnicodeMS115pt"/>
          <w:rFonts w:ascii="Times New Roman" w:hAnsi="Times New Roman" w:cs="Times New Roman"/>
          <w:sz w:val="24"/>
          <w:szCs w:val="24"/>
        </w:rPr>
        <w:t xml:space="preserve"> </w:t>
      </w:r>
      <w:r w:rsidR="00802B0C" w:rsidRPr="00802B0C">
        <w:rPr>
          <w:rStyle w:val="ArialUnicodeMS115pt"/>
          <w:rFonts w:ascii="Times New Roman" w:hAnsi="Times New Roman" w:cs="Times New Roman"/>
          <w:sz w:val="24"/>
          <w:szCs w:val="24"/>
        </w:rPr>
        <w:t>6</w:t>
      </w:r>
      <w:r w:rsidR="00F62FE4">
        <w:rPr>
          <w:rStyle w:val="ArialUnicodeMS115pt"/>
          <w:rFonts w:ascii="Times New Roman" w:hAnsi="Times New Roman" w:cs="Times New Roman"/>
          <w:sz w:val="24"/>
          <w:szCs w:val="24"/>
        </w:rPr>
        <w:t>1</w:t>
      </w:r>
      <w:r w:rsidR="00802B0C" w:rsidRPr="00802B0C">
        <w:rPr>
          <w:rStyle w:val="ArialUnicodeMS115pt"/>
          <w:rFonts w:ascii="Times New Roman" w:hAnsi="Times New Roman" w:cs="Times New Roman"/>
          <w:sz w:val="24"/>
          <w:szCs w:val="24"/>
        </w:rPr>
        <w:t>,</w:t>
      </w:r>
      <w:r w:rsidR="001A1EBC">
        <w:rPr>
          <w:rStyle w:val="ArialUnicodeMS115pt"/>
          <w:rFonts w:ascii="Times New Roman" w:hAnsi="Times New Roman" w:cs="Times New Roman"/>
          <w:sz w:val="24"/>
          <w:szCs w:val="24"/>
        </w:rPr>
        <w:t>1</w:t>
      </w:r>
      <w:r w:rsidR="00802B0C" w:rsidRPr="00802B0C">
        <w:rPr>
          <w:rStyle w:val="ArialUnicodeMS115pt"/>
          <w:rFonts w:ascii="Times New Roman" w:hAnsi="Times New Roman" w:cs="Times New Roman"/>
          <w:sz w:val="24"/>
          <w:szCs w:val="24"/>
        </w:rPr>
        <w:t xml:space="preserve">% </w:t>
      </w:r>
      <w:r w:rsidR="00896908">
        <w:rPr>
          <w:rStyle w:val="ArialUnicodeMS115pt"/>
          <w:rFonts w:ascii="Times New Roman" w:hAnsi="Times New Roman" w:cs="Times New Roman"/>
          <w:sz w:val="24"/>
          <w:szCs w:val="24"/>
        </w:rPr>
        <w:t>тепловых сетей имеют срок эксплуатации более</w:t>
      </w:r>
      <w:r w:rsidR="00516921">
        <w:rPr>
          <w:rStyle w:val="ArialUnicodeMS115pt"/>
          <w:rFonts w:ascii="Times New Roman" w:hAnsi="Times New Roman" w:cs="Times New Roman"/>
          <w:sz w:val="24"/>
          <w:szCs w:val="24"/>
        </w:rPr>
        <w:t xml:space="preserve"> 25 лет</w:t>
      </w:r>
      <w:r w:rsidR="00896908">
        <w:rPr>
          <w:rStyle w:val="ArialUnicodeMS115pt"/>
          <w:rFonts w:ascii="Times New Roman" w:hAnsi="Times New Roman" w:cs="Times New Roman"/>
          <w:sz w:val="24"/>
          <w:szCs w:val="24"/>
        </w:rPr>
        <w:t xml:space="preserve">. </w:t>
      </w:r>
      <w:r w:rsidR="00673588">
        <w:rPr>
          <w:rStyle w:val="ArialUnicodeMS115pt"/>
          <w:rFonts w:ascii="Times New Roman" w:hAnsi="Times New Roman" w:cs="Times New Roman"/>
          <w:sz w:val="24"/>
          <w:szCs w:val="24"/>
        </w:rPr>
        <w:t>Эт</w:t>
      </w:r>
      <w:r w:rsidR="00075123">
        <w:rPr>
          <w:rStyle w:val="ArialUnicodeMS115pt"/>
          <w:rFonts w:ascii="Times New Roman" w:hAnsi="Times New Roman" w:cs="Times New Roman"/>
          <w:sz w:val="24"/>
          <w:szCs w:val="24"/>
        </w:rPr>
        <w:t>а</w:t>
      </w:r>
      <w:r w:rsidR="00673588">
        <w:rPr>
          <w:rStyle w:val="ArialUnicodeMS115pt"/>
          <w:rFonts w:ascii="Times New Roman" w:hAnsi="Times New Roman" w:cs="Times New Roman"/>
          <w:sz w:val="24"/>
          <w:szCs w:val="24"/>
        </w:rPr>
        <w:t xml:space="preserve"> </w:t>
      </w:r>
      <w:r w:rsidR="00075123">
        <w:rPr>
          <w:rStyle w:val="ArialUnicodeMS115pt"/>
          <w:rFonts w:ascii="Times New Roman" w:hAnsi="Times New Roman" w:cs="Times New Roman"/>
          <w:sz w:val="24"/>
          <w:szCs w:val="24"/>
        </w:rPr>
        <w:t xml:space="preserve">величина </w:t>
      </w:r>
      <w:r w:rsidR="00673588">
        <w:rPr>
          <w:rStyle w:val="ArialUnicodeMS115pt"/>
          <w:rFonts w:ascii="Times New Roman" w:hAnsi="Times New Roman" w:cs="Times New Roman"/>
          <w:sz w:val="24"/>
          <w:szCs w:val="24"/>
        </w:rPr>
        <w:t>был</w:t>
      </w:r>
      <w:r w:rsidR="00075123">
        <w:rPr>
          <w:rStyle w:val="ArialUnicodeMS115pt"/>
          <w:rFonts w:ascii="Times New Roman" w:hAnsi="Times New Roman" w:cs="Times New Roman"/>
          <w:sz w:val="24"/>
          <w:szCs w:val="24"/>
        </w:rPr>
        <w:t>а</w:t>
      </w:r>
      <w:r w:rsidR="00673588">
        <w:rPr>
          <w:rStyle w:val="ArialUnicodeMS115pt"/>
          <w:rFonts w:ascii="Times New Roman" w:hAnsi="Times New Roman" w:cs="Times New Roman"/>
          <w:sz w:val="24"/>
          <w:szCs w:val="24"/>
        </w:rPr>
        <w:t xml:space="preserve"> определен</w:t>
      </w:r>
      <w:r w:rsidR="00075123">
        <w:rPr>
          <w:rStyle w:val="ArialUnicodeMS115pt"/>
          <w:rFonts w:ascii="Times New Roman" w:hAnsi="Times New Roman" w:cs="Times New Roman"/>
          <w:sz w:val="24"/>
          <w:szCs w:val="24"/>
        </w:rPr>
        <w:t>а</w:t>
      </w:r>
      <w:r w:rsidR="00673588">
        <w:rPr>
          <w:rStyle w:val="ArialUnicodeMS115pt"/>
          <w:rFonts w:ascii="Times New Roman" w:hAnsi="Times New Roman" w:cs="Times New Roman"/>
          <w:sz w:val="24"/>
          <w:szCs w:val="24"/>
        </w:rPr>
        <w:t xml:space="preserve"> согласно</w:t>
      </w:r>
      <w:r w:rsidR="00053511" w:rsidRPr="00053511">
        <w:rPr>
          <w:rStyle w:val="ArialUnicodeMS115pt"/>
          <w:rFonts w:ascii="Times New Roman" w:hAnsi="Times New Roman" w:cs="Times New Roman"/>
          <w:sz w:val="24"/>
          <w:szCs w:val="24"/>
        </w:rPr>
        <w:t xml:space="preserve"> паспортным характеристикам участков</w:t>
      </w:r>
      <w:r w:rsidR="00053511">
        <w:rPr>
          <w:rStyle w:val="ArialUnicodeMS115pt"/>
          <w:rFonts w:ascii="Times New Roman" w:hAnsi="Times New Roman" w:cs="Times New Roman"/>
          <w:sz w:val="24"/>
          <w:szCs w:val="24"/>
        </w:rPr>
        <w:t>,</w:t>
      </w:r>
      <w:r w:rsidR="00053511" w:rsidRPr="00053511">
        <w:rPr>
          <w:rStyle w:val="ArialUnicodeMS115pt"/>
          <w:rFonts w:ascii="Times New Roman" w:hAnsi="Times New Roman" w:cs="Times New Roman"/>
          <w:sz w:val="24"/>
          <w:szCs w:val="24"/>
        </w:rPr>
        <w:t xml:space="preserve"> описанных в электронной модели системы теплоснабжения города Перми. Следует отметить, что модель системы теплоснабжения</w:t>
      </w:r>
      <w:r w:rsidR="00AB45A2">
        <w:rPr>
          <w:rStyle w:val="ArialUnicodeMS115pt"/>
          <w:rFonts w:ascii="Times New Roman" w:hAnsi="Times New Roman" w:cs="Times New Roman"/>
          <w:sz w:val="24"/>
          <w:szCs w:val="24"/>
        </w:rPr>
        <w:t xml:space="preserve"> </w:t>
      </w:r>
      <w:r w:rsidR="00053511" w:rsidRPr="00053511">
        <w:rPr>
          <w:rStyle w:val="ArialUnicodeMS115pt"/>
          <w:rFonts w:ascii="Times New Roman" w:hAnsi="Times New Roman" w:cs="Times New Roman"/>
          <w:sz w:val="24"/>
          <w:szCs w:val="24"/>
        </w:rPr>
        <w:t>из-за отсутствия всех па</w:t>
      </w:r>
      <w:r w:rsidR="00AB45A2">
        <w:rPr>
          <w:rStyle w:val="ArialUnicodeMS115pt"/>
          <w:rFonts w:ascii="Times New Roman" w:hAnsi="Times New Roman" w:cs="Times New Roman"/>
          <w:sz w:val="24"/>
          <w:szCs w:val="24"/>
        </w:rPr>
        <w:t>спортных характеристик участков</w:t>
      </w:r>
      <w:r w:rsidR="00053511" w:rsidRPr="00053511">
        <w:rPr>
          <w:rStyle w:val="ArialUnicodeMS115pt"/>
          <w:rFonts w:ascii="Times New Roman" w:hAnsi="Times New Roman" w:cs="Times New Roman"/>
          <w:sz w:val="24"/>
          <w:szCs w:val="24"/>
        </w:rPr>
        <w:t xml:space="preserve"> не охватывает 100% объема тепловых сетей города. К неописанным тепловым сетям, как правило, относятся бесхозяйные сетевые объекты, а также тепловые сети, формально не получившие статус бесхозяйных</w:t>
      </w:r>
      <w:r w:rsidR="00AB45A2">
        <w:rPr>
          <w:rStyle w:val="ArialUnicodeMS115pt"/>
          <w:rFonts w:ascii="Times New Roman" w:hAnsi="Times New Roman" w:cs="Times New Roman"/>
          <w:sz w:val="24"/>
          <w:szCs w:val="24"/>
        </w:rPr>
        <w:t xml:space="preserve"> и</w:t>
      </w:r>
      <w:r w:rsidR="00053511" w:rsidRPr="00053511">
        <w:rPr>
          <w:rStyle w:val="ArialUnicodeMS115pt"/>
          <w:rFonts w:ascii="Times New Roman" w:hAnsi="Times New Roman" w:cs="Times New Roman"/>
          <w:sz w:val="24"/>
          <w:szCs w:val="24"/>
        </w:rPr>
        <w:t xml:space="preserve"> характеризующиеся либо сроком эксплуатации более 25 лет, либо техническим состоянием, требующим замены указанных активов (в виду длительного неисполнения регламентной деятельности по текущему ремонту и обслуживанию). Из этого можно сделать вывод, что фактическ</w:t>
      </w:r>
      <w:r w:rsidR="00053511">
        <w:rPr>
          <w:rStyle w:val="ArialUnicodeMS115pt"/>
          <w:rFonts w:ascii="Times New Roman" w:hAnsi="Times New Roman" w:cs="Times New Roman"/>
          <w:sz w:val="24"/>
          <w:szCs w:val="24"/>
        </w:rPr>
        <w:t>ая</w:t>
      </w:r>
      <w:r w:rsidR="00053511" w:rsidRPr="00053511">
        <w:rPr>
          <w:rStyle w:val="ArialUnicodeMS115pt"/>
          <w:rFonts w:ascii="Times New Roman" w:hAnsi="Times New Roman" w:cs="Times New Roman"/>
          <w:sz w:val="24"/>
          <w:szCs w:val="24"/>
        </w:rPr>
        <w:t xml:space="preserve"> </w:t>
      </w:r>
      <w:r w:rsidR="00053511">
        <w:rPr>
          <w:rStyle w:val="ArialUnicodeMS115pt"/>
          <w:rFonts w:ascii="Times New Roman" w:hAnsi="Times New Roman" w:cs="Times New Roman"/>
          <w:sz w:val="24"/>
          <w:szCs w:val="24"/>
        </w:rPr>
        <w:t>доля</w:t>
      </w:r>
      <w:r w:rsidR="00053511" w:rsidRPr="00053511">
        <w:rPr>
          <w:rStyle w:val="ArialUnicodeMS115pt"/>
          <w:rFonts w:ascii="Times New Roman" w:hAnsi="Times New Roman" w:cs="Times New Roman"/>
          <w:sz w:val="24"/>
          <w:szCs w:val="24"/>
        </w:rPr>
        <w:t xml:space="preserve"> тепловых сетей со сроком эксплуатации более 25 лет </w:t>
      </w:r>
      <w:r w:rsidR="00075123">
        <w:rPr>
          <w:rStyle w:val="ArialUnicodeMS115pt"/>
          <w:rFonts w:ascii="Times New Roman" w:hAnsi="Times New Roman" w:cs="Times New Roman"/>
          <w:sz w:val="24"/>
          <w:szCs w:val="24"/>
        </w:rPr>
        <w:t>может быть</w:t>
      </w:r>
      <w:r w:rsidR="00053511" w:rsidRPr="00053511">
        <w:rPr>
          <w:rStyle w:val="ArialUnicodeMS115pt"/>
          <w:rFonts w:ascii="Times New Roman" w:hAnsi="Times New Roman" w:cs="Times New Roman"/>
          <w:sz w:val="24"/>
          <w:szCs w:val="24"/>
        </w:rPr>
        <w:t xml:space="preserve"> несколько выше после проведения технической инвентаризации сетевых объектов, в отношении которых установлен (либо требуется установить) статус бесхозяйных.</w:t>
      </w:r>
    </w:p>
    <w:p w14:paraId="710ABF0F" w14:textId="77777777" w:rsidR="00673588" w:rsidRPr="00673588" w:rsidRDefault="00673588" w:rsidP="002D2074">
      <w:pPr>
        <w:pStyle w:val="2fc"/>
        <w:spacing w:before="0" w:line="360" w:lineRule="auto"/>
        <w:ind w:firstLine="709"/>
        <w:jc w:val="both"/>
        <w:rPr>
          <w:rStyle w:val="ArialUnicodeMS115pt"/>
          <w:rFonts w:ascii="Times New Roman" w:hAnsi="Times New Roman" w:cs="Times New Roman"/>
          <w:sz w:val="24"/>
          <w:szCs w:val="24"/>
        </w:rPr>
      </w:pPr>
      <w:r w:rsidRPr="00673588">
        <w:rPr>
          <w:rStyle w:val="ArialUnicodeMS115pt"/>
          <w:rFonts w:ascii="Times New Roman" w:hAnsi="Times New Roman" w:cs="Times New Roman"/>
          <w:sz w:val="24"/>
          <w:szCs w:val="24"/>
        </w:rPr>
        <w:t>Необходимо отметить, что отнесение сетей со сроком эксплуатации более 25 лет к сетям с исчерпанным эксплуатационным весьма условно. Разумеется, далеко не все сети старше 25 лет исчерпали свой ресурс, как и далеко не все сети моложе 25 лет сохраняют способность к эксплуатации.</w:t>
      </w:r>
    </w:p>
    <w:p w14:paraId="44508534" w14:textId="77777777" w:rsidR="00673588" w:rsidRPr="00673588" w:rsidRDefault="00673588" w:rsidP="002D2074">
      <w:pPr>
        <w:pStyle w:val="2fc"/>
        <w:spacing w:before="0" w:line="360" w:lineRule="auto"/>
        <w:ind w:firstLine="709"/>
        <w:jc w:val="both"/>
        <w:rPr>
          <w:rStyle w:val="ArialUnicodeMS115pt"/>
          <w:rFonts w:ascii="Times New Roman" w:hAnsi="Times New Roman" w:cs="Times New Roman"/>
          <w:sz w:val="24"/>
          <w:szCs w:val="24"/>
        </w:rPr>
      </w:pPr>
      <w:r w:rsidRPr="00673588">
        <w:rPr>
          <w:rStyle w:val="ArialUnicodeMS115pt"/>
          <w:rFonts w:ascii="Times New Roman" w:hAnsi="Times New Roman" w:cs="Times New Roman"/>
          <w:sz w:val="24"/>
          <w:szCs w:val="24"/>
        </w:rPr>
        <w:t xml:space="preserve">Следуя рекомендациям НП «Российское теплоснабжение», а также учитывая зарубежный опыт, следует максимально стремиться к поддержанию и повышению эксплуатационного ресурса тепловых сетей, когда нормальный срок службы может быть существенно повышен. В настоящее время трудно рассчитывать на наличие финансовых </w:t>
      </w:r>
      <w:r w:rsidRPr="00673588">
        <w:rPr>
          <w:rStyle w:val="ArialUnicodeMS115pt"/>
          <w:rFonts w:ascii="Times New Roman" w:hAnsi="Times New Roman" w:cs="Times New Roman"/>
          <w:sz w:val="24"/>
          <w:szCs w:val="24"/>
        </w:rPr>
        <w:lastRenderedPageBreak/>
        <w:t>средств для выполнения ежегодных перекладок по ветхости в среднем в объеме 4%, а если бы такие средства и имелись, при таких затратах трудно было бы сохранить конкурентоспособность самого принципа централизованного теплоснабжения.</w:t>
      </w:r>
    </w:p>
    <w:p w14:paraId="60130550" w14:textId="43D57558" w:rsidR="00673588" w:rsidRPr="00673588" w:rsidRDefault="00673588" w:rsidP="002D2074">
      <w:pPr>
        <w:pStyle w:val="2fc"/>
        <w:spacing w:before="0" w:line="360" w:lineRule="auto"/>
        <w:ind w:firstLine="709"/>
        <w:jc w:val="both"/>
        <w:rPr>
          <w:rStyle w:val="ArialUnicodeMS115pt"/>
          <w:rFonts w:ascii="Times New Roman" w:hAnsi="Times New Roman" w:cs="Times New Roman"/>
          <w:sz w:val="24"/>
          <w:szCs w:val="24"/>
        </w:rPr>
      </w:pPr>
      <w:r w:rsidRPr="00673588">
        <w:rPr>
          <w:rStyle w:val="ArialUnicodeMS115pt"/>
          <w:rFonts w:ascii="Times New Roman" w:hAnsi="Times New Roman" w:cs="Times New Roman"/>
          <w:sz w:val="24"/>
          <w:szCs w:val="24"/>
        </w:rPr>
        <w:t xml:space="preserve">Повышение срока службы тепловых сетей обеспечивается повышением уровня эксплуатации, где первостепенное значение для условий </w:t>
      </w:r>
      <w:r w:rsidR="00075123">
        <w:rPr>
          <w:rStyle w:val="ArialUnicodeMS115pt"/>
          <w:rFonts w:ascii="Times New Roman" w:hAnsi="Times New Roman" w:cs="Times New Roman"/>
          <w:sz w:val="24"/>
          <w:szCs w:val="24"/>
        </w:rPr>
        <w:t>Перми</w:t>
      </w:r>
      <w:r w:rsidRPr="00673588">
        <w:rPr>
          <w:rStyle w:val="ArialUnicodeMS115pt"/>
          <w:rFonts w:ascii="Times New Roman" w:hAnsi="Times New Roman" w:cs="Times New Roman"/>
          <w:sz w:val="24"/>
          <w:szCs w:val="24"/>
        </w:rPr>
        <w:t xml:space="preserve"> имеет борьба с внутренней коррозией, сокращением утечек, в том числе в результате увеличения объемов локально-вставочных ремонтов, оптимизацией ремонтных работ, включая оптимальный выбор мест перекладок и длины заменяемых участков, обеспечивающих опережающие темпы перекладок по сравнению с развитием повреждений. Важную роль играет обеспечение долговечности вновь прокладываемых участков, для чего рекомендовано использовать стандарты НП «Российское теплоснабжение» на тепловые сети повышенного срока службы, отраслевую сертификацию поставщиков и типовые методики контроля качества строительных работ. Рациональное управление как эксплуатацией, так и развитием тепловых сетей, и</w:t>
      </w:r>
      <w:r w:rsidR="00743F1C">
        <w:rPr>
          <w:rStyle w:val="ArialUnicodeMS115pt"/>
          <w:rFonts w:ascii="Times New Roman" w:hAnsi="Times New Roman" w:cs="Times New Roman"/>
          <w:sz w:val="24"/>
          <w:szCs w:val="24"/>
        </w:rPr>
        <w:t xml:space="preserve"> в целом</w:t>
      </w:r>
      <w:r w:rsidRPr="00673588">
        <w:rPr>
          <w:rStyle w:val="ArialUnicodeMS115pt"/>
          <w:rFonts w:ascii="Times New Roman" w:hAnsi="Times New Roman" w:cs="Times New Roman"/>
          <w:sz w:val="24"/>
          <w:szCs w:val="24"/>
        </w:rPr>
        <w:t xml:space="preserve"> систем теплоснабжения, невозможно без внедрения системы комплексного мониторинга, включающей, в том числе, функции контроля и подтверждения эффектов как инвестиционных мероприятий, входящих в состав схемы теплоснабжения, так и текущей эксплуатационной деятельности.</w:t>
      </w:r>
    </w:p>
    <w:p w14:paraId="54BFBDB4" w14:textId="77777777" w:rsidR="00673588" w:rsidRPr="00673588" w:rsidRDefault="00673588" w:rsidP="002D2074">
      <w:pPr>
        <w:pStyle w:val="2fc"/>
        <w:spacing w:before="0" w:line="360" w:lineRule="auto"/>
        <w:ind w:firstLine="709"/>
        <w:jc w:val="both"/>
        <w:rPr>
          <w:rStyle w:val="ArialUnicodeMS115pt"/>
          <w:rFonts w:ascii="Times New Roman" w:hAnsi="Times New Roman" w:cs="Times New Roman"/>
          <w:sz w:val="24"/>
          <w:szCs w:val="24"/>
        </w:rPr>
      </w:pPr>
      <w:r w:rsidRPr="00673588">
        <w:rPr>
          <w:rStyle w:val="ArialUnicodeMS115pt"/>
          <w:rFonts w:ascii="Times New Roman" w:hAnsi="Times New Roman" w:cs="Times New Roman"/>
          <w:sz w:val="24"/>
          <w:szCs w:val="24"/>
        </w:rPr>
        <w:t>Принятое определение ветхих сетей как сетей со сроком службы более 25 лет имеет, тем не менее, безусловную ценность в качестве некой «реперной» оценки, позволяющей судить о динамике старения сетей вместе с динамикой связанных с состоянием сетей эффектов.</w:t>
      </w:r>
    </w:p>
    <w:p w14:paraId="558BB897" w14:textId="432C68F1" w:rsidR="00673588" w:rsidRPr="00DF743F" w:rsidRDefault="00673588" w:rsidP="002D2074">
      <w:pPr>
        <w:pStyle w:val="2fc"/>
        <w:spacing w:before="0" w:line="360" w:lineRule="auto"/>
        <w:ind w:firstLine="709"/>
        <w:jc w:val="both"/>
        <w:rPr>
          <w:rStyle w:val="ArialUnicodeMS115pt"/>
          <w:rFonts w:ascii="Times New Roman" w:hAnsi="Times New Roman" w:cs="Times New Roman"/>
          <w:sz w:val="24"/>
          <w:szCs w:val="24"/>
        </w:rPr>
      </w:pPr>
      <w:r w:rsidRPr="00673588">
        <w:rPr>
          <w:rStyle w:val="ArialUnicodeMS115pt"/>
          <w:rFonts w:ascii="Times New Roman" w:hAnsi="Times New Roman" w:cs="Times New Roman"/>
          <w:sz w:val="24"/>
          <w:szCs w:val="24"/>
        </w:rPr>
        <w:t xml:space="preserve">Объем </w:t>
      </w:r>
      <w:r w:rsidR="00DF743F">
        <w:rPr>
          <w:rStyle w:val="ArialUnicodeMS115pt"/>
          <w:rFonts w:ascii="Times New Roman" w:hAnsi="Times New Roman" w:cs="Times New Roman"/>
          <w:sz w:val="24"/>
          <w:szCs w:val="24"/>
        </w:rPr>
        <w:t xml:space="preserve">капитальных затрат на </w:t>
      </w:r>
      <w:r w:rsidRPr="00673588">
        <w:rPr>
          <w:rStyle w:val="ArialUnicodeMS115pt"/>
          <w:rFonts w:ascii="Times New Roman" w:hAnsi="Times New Roman" w:cs="Times New Roman"/>
          <w:sz w:val="24"/>
          <w:szCs w:val="24"/>
        </w:rPr>
        <w:t>реконструкци</w:t>
      </w:r>
      <w:r w:rsidR="00DF743F">
        <w:rPr>
          <w:rStyle w:val="ArialUnicodeMS115pt"/>
          <w:rFonts w:ascii="Times New Roman" w:hAnsi="Times New Roman" w:cs="Times New Roman"/>
          <w:sz w:val="24"/>
          <w:szCs w:val="24"/>
        </w:rPr>
        <w:t>ю</w:t>
      </w:r>
      <w:r w:rsidRPr="00673588">
        <w:rPr>
          <w:rStyle w:val="ArialUnicodeMS115pt"/>
          <w:rFonts w:ascii="Times New Roman" w:hAnsi="Times New Roman" w:cs="Times New Roman"/>
          <w:sz w:val="24"/>
          <w:szCs w:val="24"/>
        </w:rPr>
        <w:t xml:space="preserve"> тепловых сетей в связи с исчерпанием эксплуатационного ресурса, принятый на весь срок актуализации схемы теплоснабжения </w:t>
      </w:r>
      <w:r w:rsidR="002E2E20">
        <w:rPr>
          <w:rStyle w:val="ArialUnicodeMS115pt"/>
          <w:rFonts w:ascii="Times New Roman" w:hAnsi="Times New Roman" w:cs="Times New Roman"/>
          <w:sz w:val="24"/>
          <w:szCs w:val="24"/>
        </w:rPr>
        <w:t xml:space="preserve">г. Перми </w:t>
      </w:r>
      <w:r w:rsidRPr="00673588">
        <w:rPr>
          <w:rStyle w:val="ArialUnicodeMS115pt"/>
          <w:rFonts w:ascii="Times New Roman" w:hAnsi="Times New Roman" w:cs="Times New Roman"/>
          <w:sz w:val="24"/>
          <w:szCs w:val="24"/>
        </w:rPr>
        <w:t>за 202</w:t>
      </w:r>
      <w:r w:rsidR="00203A62">
        <w:rPr>
          <w:rStyle w:val="ArialUnicodeMS115pt"/>
          <w:rFonts w:ascii="Times New Roman" w:hAnsi="Times New Roman" w:cs="Times New Roman"/>
          <w:sz w:val="24"/>
          <w:szCs w:val="24"/>
        </w:rPr>
        <w:t>5</w:t>
      </w:r>
      <w:r w:rsidRPr="00673588">
        <w:rPr>
          <w:rStyle w:val="ArialUnicodeMS115pt"/>
          <w:rFonts w:ascii="Times New Roman" w:hAnsi="Times New Roman" w:cs="Times New Roman"/>
          <w:sz w:val="24"/>
          <w:szCs w:val="24"/>
        </w:rPr>
        <w:t>-20</w:t>
      </w:r>
      <w:r w:rsidR="00B62F8A">
        <w:rPr>
          <w:rStyle w:val="ArialUnicodeMS115pt"/>
          <w:rFonts w:ascii="Times New Roman" w:hAnsi="Times New Roman" w:cs="Times New Roman"/>
          <w:sz w:val="24"/>
          <w:szCs w:val="24"/>
        </w:rPr>
        <w:t>43</w:t>
      </w:r>
      <w:r w:rsidRPr="00673588">
        <w:rPr>
          <w:rStyle w:val="ArialUnicodeMS115pt"/>
          <w:rFonts w:ascii="Times New Roman" w:hAnsi="Times New Roman" w:cs="Times New Roman"/>
          <w:sz w:val="24"/>
          <w:szCs w:val="24"/>
        </w:rPr>
        <w:t xml:space="preserve"> гг.</w:t>
      </w:r>
      <w:r w:rsidR="00B659E9">
        <w:rPr>
          <w:rStyle w:val="ArialUnicodeMS115pt"/>
          <w:rFonts w:ascii="Times New Roman" w:hAnsi="Times New Roman" w:cs="Times New Roman"/>
          <w:sz w:val="24"/>
          <w:szCs w:val="24"/>
        </w:rPr>
        <w:t>,</w:t>
      </w:r>
      <w:r w:rsidRPr="00673588">
        <w:rPr>
          <w:rStyle w:val="ArialUnicodeMS115pt"/>
          <w:rFonts w:ascii="Times New Roman" w:hAnsi="Times New Roman" w:cs="Times New Roman"/>
          <w:sz w:val="24"/>
          <w:szCs w:val="24"/>
        </w:rPr>
        <w:t xml:space="preserve"> состав</w:t>
      </w:r>
      <w:r w:rsidR="00DF743F">
        <w:rPr>
          <w:rStyle w:val="ArialUnicodeMS115pt"/>
          <w:rFonts w:ascii="Times New Roman" w:hAnsi="Times New Roman" w:cs="Times New Roman"/>
          <w:sz w:val="24"/>
          <w:szCs w:val="24"/>
        </w:rPr>
        <w:t>и</w:t>
      </w:r>
      <w:r w:rsidRPr="00673588">
        <w:rPr>
          <w:rStyle w:val="ArialUnicodeMS115pt"/>
          <w:rFonts w:ascii="Times New Roman" w:hAnsi="Times New Roman" w:cs="Times New Roman"/>
          <w:sz w:val="24"/>
          <w:szCs w:val="24"/>
        </w:rPr>
        <w:t xml:space="preserve">т </w:t>
      </w:r>
      <w:r w:rsidR="003E74A0" w:rsidRPr="003E74A0">
        <w:rPr>
          <w:rStyle w:val="ArialUnicodeMS115pt"/>
          <w:rFonts w:ascii="Times New Roman" w:hAnsi="Times New Roman" w:cs="Times New Roman"/>
          <w:sz w:val="24"/>
          <w:szCs w:val="24"/>
        </w:rPr>
        <w:t>28 022 650,7</w:t>
      </w:r>
      <w:r w:rsidR="003E74A0">
        <w:rPr>
          <w:rStyle w:val="ArialUnicodeMS115pt"/>
          <w:rFonts w:ascii="Times New Roman" w:hAnsi="Times New Roman" w:cs="Times New Roman"/>
          <w:sz w:val="24"/>
          <w:szCs w:val="24"/>
        </w:rPr>
        <w:t xml:space="preserve"> </w:t>
      </w:r>
      <w:r w:rsidR="00075123">
        <w:rPr>
          <w:rStyle w:val="ArialUnicodeMS115pt"/>
          <w:rFonts w:ascii="Times New Roman" w:hAnsi="Times New Roman" w:cs="Times New Roman"/>
          <w:sz w:val="24"/>
          <w:szCs w:val="24"/>
        </w:rPr>
        <w:t>тыс</w:t>
      </w:r>
      <w:r w:rsidRPr="00673588">
        <w:rPr>
          <w:rStyle w:val="ArialUnicodeMS115pt"/>
          <w:rFonts w:ascii="Times New Roman" w:hAnsi="Times New Roman" w:cs="Times New Roman"/>
          <w:sz w:val="24"/>
          <w:szCs w:val="24"/>
        </w:rPr>
        <w:t>. руб</w:t>
      </w:r>
      <w:r w:rsidR="00DF743F">
        <w:rPr>
          <w:rStyle w:val="ArialUnicodeMS115pt"/>
          <w:rFonts w:ascii="Times New Roman" w:hAnsi="Times New Roman" w:cs="Times New Roman"/>
          <w:sz w:val="24"/>
          <w:szCs w:val="24"/>
        </w:rPr>
        <w:t>.</w:t>
      </w:r>
      <w:r w:rsidR="00DF743F" w:rsidRPr="00DF743F">
        <w:rPr>
          <w:rStyle w:val="ArialUnicodeMS115pt"/>
          <w:rFonts w:ascii="Times New Roman" w:hAnsi="Times New Roman" w:cs="Times New Roman"/>
          <w:sz w:val="24"/>
          <w:szCs w:val="24"/>
        </w:rPr>
        <w:t xml:space="preserve"> </w:t>
      </w:r>
      <w:r w:rsidR="00DF743F" w:rsidRPr="00673588">
        <w:rPr>
          <w:rStyle w:val="ArialUnicodeMS115pt"/>
          <w:rFonts w:ascii="Times New Roman" w:hAnsi="Times New Roman" w:cs="Times New Roman"/>
          <w:sz w:val="24"/>
          <w:szCs w:val="24"/>
        </w:rPr>
        <w:t>без НДС в ценах 202</w:t>
      </w:r>
      <w:r w:rsidR="00203A62">
        <w:rPr>
          <w:rStyle w:val="ArialUnicodeMS115pt"/>
          <w:rFonts w:ascii="Times New Roman" w:hAnsi="Times New Roman" w:cs="Times New Roman"/>
          <w:sz w:val="24"/>
          <w:szCs w:val="24"/>
        </w:rPr>
        <w:t>5</w:t>
      </w:r>
      <w:r w:rsidR="00DF743F" w:rsidRPr="00673588">
        <w:rPr>
          <w:rStyle w:val="ArialUnicodeMS115pt"/>
          <w:rFonts w:ascii="Times New Roman" w:hAnsi="Times New Roman" w:cs="Times New Roman"/>
          <w:sz w:val="24"/>
          <w:szCs w:val="24"/>
        </w:rPr>
        <w:t xml:space="preserve"> г.</w:t>
      </w:r>
      <w:r w:rsidR="00DF743F">
        <w:rPr>
          <w:rStyle w:val="ArialUnicodeMS115pt"/>
          <w:rFonts w:ascii="Times New Roman" w:hAnsi="Times New Roman" w:cs="Times New Roman"/>
          <w:sz w:val="24"/>
          <w:szCs w:val="24"/>
        </w:rPr>
        <w:t xml:space="preserve"> </w:t>
      </w:r>
      <w:r w:rsidR="00075123">
        <w:rPr>
          <w:rStyle w:val="ArialUnicodeMS115pt"/>
          <w:rFonts w:ascii="Times New Roman" w:hAnsi="Times New Roman" w:cs="Times New Roman"/>
          <w:sz w:val="24"/>
          <w:szCs w:val="24"/>
        </w:rPr>
        <w:t>без НДС.</w:t>
      </w:r>
    </w:p>
    <w:p w14:paraId="25C0DB10" w14:textId="77777777" w:rsidR="002E2E20" w:rsidRPr="00C54B8E" w:rsidRDefault="002E2E20" w:rsidP="002D2074">
      <w:pPr>
        <w:shd w:val="clear" w:color="auto" w:fill="FFFFFF"/>
        <w:spacing w:line="360" w:lineRule="auto"/>
        <w:ind w:firstLine="709"/>
        <w:jc w:val="both"/>
        <w:rPr>
          <w:rFonts w:eastAsia="Arial Unicode MS"/>
          <w:color w:val="000000"/>
          <w:shd w:val="clear" w:color="auto" w:fill="FFFFFF"/>
          <w:lang w:eastAsia="en-US"/>
        </w:rPr>
      </w:pPr>
      <w:bookmarkStart w:id="142" w:name="_Hlk80958317"/>
      <w:bookmarkStart w:id="143" w:name="_Hlk52977605"/>
      <w:bookmarkEnd w:id="140"/>
      <w:r w:rsidRPr="00C54B8E">
        <w:rPr>
          <w:rFonts w:eastAsia="Arial Unicode MS"/>
          <w:color w:val="000000"/>
          <w:shd w:val="clear" w:color="auto" w:fill="FFFFFF"/>
          <w:lang w:eastAsia="en-US"/>
        </w:rPr>
        <w:t>Стоит отметить, что при планировании реконструкции ветхих тепловых сетей при необходимости должны быть учтены мероприятия, предусматривающие изменение диаметра трубопроводов для повышения эффективности их функционирования или полный вывод из эксплуатации тепловых сетей, исходя из загруженности тепловых сетей:</w:t>
      </w:r>
    </w:p>
    <w:p w14:paraId="72A0AE94" w14:textId="77777777" w:rsidR="002E2E20" w:rsidRPr="00C54B8E" w:rsidRDefault="002E2E20" w:rsidP="002D2074">
      <w:pPr>
        <w:shd w:val="clear" w:color="auto" w:fill="FFFFFF"/>
        <w:spacing w:line="360" w:lineRule="auto"/>
        <w:ind w:firstLine="709"/>
        <w:jc w:val="both"/>
        <w:rPr>
          <w:rFonts w:eastAsia="Arial Unicode MS"/>
          <w:color w:val="000000"/>
          <w:shd w:val="clear" w:color="auto" w:fill="FFFFFF"/>
          <w:lang w:eastAsia="en-US"/>
        </w:rPr>
      </w:pPr>
      <w:r w:rsidRPr="00C54B8E">
        <w:rPr>
          <w:rFonts w:eastAsia="Arial Unicode MS"/>
          <w:color w:val="000000"/>
          <w:shd w:val="clear" w:color="auto" w:fill="FFFFFF"/>
          <w:lang w:eastAsia="en-US"/>
        </w:rPr>
        <w:t>- увеличение диаметра трубопроводов выявленных участков тепловых сетей, ограничивающих пропускную способность тепловых сетей;</w:t>
      </w:r>
    </w:p>
    <w:p w14:paraId="195665B2" w14:textId="52D7ACD3" w:rsidR="002E2E20" w:rsidRPr="00C54B8E" w:rsidRDefault="002E2E20" w:rsidP="002D2074">
      <w:pPr>
        <w:shd w:val="clear" w:color="auto" w:fill="FFFFFF"/>
        <w:spacing w:line="360" w:lineRule="auto"/>
        <w:ind w:firstLine="709"/>
        <w:jc w:val="both"/>
        <w:rPr>
          <w:rFonts w:eastAsia="Arial Unicode MS"/>
          <w:color w:val="000000"/>
          <w:shd w:val="clear" w:color="auto" w:fill="FFFFFF"/>
          <w:lang w:eastAsia="en-US"/>
        </w:rPr>
      </w:pPr>
      <w:r w:rsidRPr="00C54B8E">
        <w:rPr>
          <w:rFonts w:eastAsia="Arial Unicode MS"/>
          <w:color w:val="000000"/>
          <w:shd w:val="clear" w:color="auto" w:fill="FFFFFF"/>
          <w:lang w:eastAsia="en-US"/>
        </w:rPr>
        <w:t xml:space="preserve">- уменьшение диаметра трубопроводов в случаях, когда скорость движения теплоносителя по тепловым сетям с учетом </w:t>
      </w:r>
      <w:r w:rsidR="00B659E9">
        <w:rPr>
          <w:rFonts w:eastAsia="Arial Unicode MS"/>
          <w:color w:val="000000"/>
          <w:shd w:val="clear" w:color="auto" w:fill="FFFFFF"/>
          <w:lang w:eastAsia="en-US"/>
        </w:rPr>
        <w:t>перспективной тепловой нагрузки</w:t>
      </w:r>
      <w:r w:rsidRPr="00C54B8E">
        <w:rPr>
          <w:rFonts w:eastAsia="Arial Unicode MS"/>
          <w:color w:val="000000"/>
          <w:shd w:val="clear" w:color="auto" w:fill="FFFFFF"/>
          <w:lang w:eastAsia="en-US"/>
        </w:rPr>
        <w:t xml:space="preserve"> меньше 0,3 м/с;</w:t>
      </w:r>
    </w:p>
    <w:p w14:paraId="22880FF1" w14:textId="2DAB7479" w:rsidR="002E2E20" w:rsidRPr="00C54B8E" w:rsidRDefault="002E2E20" w:rsidP="002D2074">
      <w:pPr>
        <w:shd w:val="clear" w:color="auto" w:fill="FFFFFF"/>
        <w:spacing w:line="360" w:lineRule="auto"/>
        <w:ind w:firstLine="709"/>
        <w:jc w:val="both"/>
        <w:rPr>
          <w:rFonts w:eastAsia="Arial Unicode MS"/>
          <w:color w:val="000000"/>
          <w:shd w:val="clear" w:color="auto" w:fill="FFFFFF"/>
          <w:lang w:eastAsia="en-US"/>
        </w:rPr>
      </w:pPr>
      <w:r w:rsidRPr="00C54B8E">
        <w:rPr>
          <w:rFonts w:eastAsia="Arial Unicode MS"/>
          <w:color w:val="000000"/>
          <w:shd w:val="clear" w:color="auto" w:fill="FFFFFF"/>
          <w:lang w:eastAsia="en-US"/>
        </w:rPr>
        <w:t xml:space="preserve">-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w:t>
      </w:r>
      <w:r w:rsidRPr="00C54B8E">
        <w:rPr>
          <w:rFonts w:eastAsia="Arial Unicode MS"/>
          <w:color w:val="000000"/>
          <w:shd w:val="clear" w:color="auto" w:fill="FFFFFF"/>
          <w:lang w:eastAsia="en-US"/>
        </w:rPr>
        <w:lastRenderedPageBreak/>
        <w:t>сетям более 75% от тепловой энергии, отпущенной в рассматриваемые тепловые сети) и переключение существующих и перспективных потребител</w:t>
      </w:r>
      <w:r w:rsidR="00B659E9">
        <w:rPr>
          <w:rFonts w:eastAsia="Arial Unicode MS"/>
          <w:color w:val="000000"/>
          <w:shd w:val="clear" w:color="auto" w:fill="FFFFFF"/>
          <w:lang w:eastAsia="en-US"/>
        </w:rPr>
        <w:t>ей на близлежащие тепловые сети</w:t>
      </w:r>
      <w:r w:rsidRPr="00C54B8E">
        <w:rPr>
          <w:rFonts w:eastAsia="Arial Unicode MS"/>
          <w:color w:val="000000"/>
          <w:shd w:val="clear" w:color="auto" w:fill="FFFFFF"/>
          <w:lang w:eastAsia="en-US"/>
        </w:rPr>
        <w:t xml:space="preserve"> либо перевод их на индивидуальное теплоснабжение. </w:t>
      </w:r>
    </w:p>
    <w:p w14:paraId="38CBCADE" w14:textId="50149CA8" w:rsidR="00D639EA" w:rsidRDefault="00BF04C3" w:rsidP="002D2074">
      <w:pPr>
        <w:pStyle w:val="2fc"/>
        <w:shd w:val="clear" w:color="auto" w:fill="auto"/>
        <w:spacing w:before="0" w:line="360" w:lineRule="auto"/>
        <w:ind w:firstLine="709"/>
        <w:jc w:val="both"/>
      </w:pPr>
      <w:r>
        <w:rPr>
          <w:rStyle w:val="ArialUnicodeMS115pt"/>
          <w:rFonts w:ascii="Times New Roman" w:hAnsi="Times New Roman" w:cs="Times New Roman"/>
          <w:sz w:val="24"/>
          <w:szCs w:val="24"/>
        </w:rPr>
        <w:t xml:space="preserve">Перечень мероприятий по реконструкции тепловых сетей, </w:t>
      </w:r>
      <w:r w:rsidRPr="00690781">
        <w:rPr>
          <w:rStyle w:val="ArialUnicodeMS115pt"/>
          <w:rFonts w:ascii="Times New Roman" w:hAnsi="Times New Roman" w:cs="Times New Roman"/>
          <w:sz w:val="24"/>
          <w:szCs w:val="24"/>
        </w:rPr>
        <w:t>подлежащих замене в связи с исчерпанием эксплуатационного ресурса</w:t>
      </w:r>
      <w:r>
        <w:rPr>
          <w:rStyle w:val="ArialUnicodeMS115pt"/>
          <w:rFonts w:ascii="Times New Roman" w:hAnsi="Times New Roman" w:cs="Times New Roman"/>
          <w:sz w:val="24"/>
          <w:szCs w:val="24"/>
        </w:rPr>
        <w:t xml:space="preserve">, в том числе мероприятия, </w:t>
      </w:r>
      <w:r w:rsidR="00075123">
        <w:rPr>
          <w:rStyle w:val="ArialUnicodeMS115pt"/>
          <w:rFonts w:ascii="Times New Roman" w:hAnsi="Times New Roman" w:cs="Times New Roman"/>
          <w:sz w:val="24"/>
          <w:szCs w:val="24"/>
        </w:rPr>
        <w:t xml:space="preserve">предусмотренные </w:t>
      </w:r>
      <w:r>
        <w:rPr>
          <w:rStyle w:val="ArialUnicodeMS115pt"/>
          <w:rFonts w:ascii="Times New Roman" w:hAnsi="Times New Roman" w:cs="Times New Roman"/>
          <w:sz w:val="24"/>
          <w:szCs w:val="24"/>
        </w:rPr>
        <w:t xml:space="preserve">ПАО «Т Плюс» </w:t>
      </w:r>
      <w:r w:rsidR="00075123">
        <w:rPr>
          <w:rStyle w:val="ArialUnicodeMS115pt"/>
          <w:rFonts w:ascii="Times New Roman" w:hAnsi="Times New Roman" w:cs="Times New Roman"/>
          <w:sz w:val="24"/>
          <w:szCs w:val="24"/>
        </w:rPr>
        <w:t>при отнесении г. Перми к ценовым зонам теплоснабжения, а также обязательствами по заключенным концессионным соглашениям,</w:t>
      </w:r>
      <w:r>
        <w:rPr>
          <w:rStyle w:val="ArialUnicodeMS115pt"/>
          <w:rFonts w:ascii="Times New Roman" w:hAnsi="Times New Roman" w:cs="Times New Roman"/>
          <w:sz w:val="24"/>
          <w:szCs w:val="24"/>
        </w:rPr>
        <w:t xml:space="preserve"> представлен в таблице </w:t>
      </w:r>
      <w:bookmarkEnd w:id="141"/>
      <w:r w:rsidR="00B27665">
        <w:rPr>
          <w:rStyle w:val="ArialUnicodeMS115pt"/>
          <w:rFonts w:ascii="Times New Roman" w:hAnsi="Times New Roman" w:cs="Times New Roman"/>
          <w:sz w:val="24"/>
          <w:szCs w:val="24"/>
        </w:rPr>
        <w:t>10.2</w:t>
      </w:r>
      <w:r>
        <w:rPr>
          <w:rStyle w:val="ArialUnicodeMS115pt"/>
          <w:rFonts w:ascii="Times New Roman" w:hAnsi="Times New Roman" w:cs="Times New Roman"/>
          <w:sz w:val="24"/>
          <w:szCs w:val="24"/>
        </w:rPr>
        <w:t>.</w:t>
      </w:r>
      <w:bookmarkEnd w:id="142"/>
      <w:bookmarkEnd w:id="143"/>
      <w:r w:rsidRPr="00687C01">
        <w:t xml:space="preserve"> </w:t>
      </w:r>
    </w:p>
    <w:p w14:paraId="091909C9" w14:textId="0CF402FB" w:rsidR="0054297F" w:rsidRDefault="0054297F" w:rsidP="002D2074">
      <w:pPr>
        <w:spacing w:line="360" w:lineRule="auto"/>
        <w:ind w:firstLine="709"/>
        <w:jc w:val="both"/>
        <w:rPr>
          <w:color w:val="000000"/>
          <w:shd w:val="clear" w:color="auto" w:fill="FFFFFF"/>
          <w:lang w:eastAsia="en-US"/>
        </w:rPr>
      </w:pPr>
      <w:bookmarkStart w:id="144" w:name="_Hlk173142774"/>
      <w:r>
        <w:rPr>
          <w:color w:val="000000"/>
          <w:shd w:val="clear" w:color="auto" w:fill="FFFFFF"/>
          <w:lang w:eastAsia="en-US"/>
        </w:rPr>
        <w:t>Помимо инвестиционных мероприятий, отраженных в таблице</w:t>
      </w:r>
      <w:r w:rsidR="00BD1E9D">
        <w:rPr>
          <w:color w:val="000000"/>
          <w:shd w:val="clear" w:color="auto" w:fill="FFFFFF"/>
          <w:lang w:eastAsia="en-US"/>
        </w:rPr>
        <w:t xml:space="preserve"> 10.2</w:t>
      </w:r>
      <w:r>
        <w:rPr>
          <w:color w:val="000000"/>
          <w:shd w:val="clear" w:color="auto" w:fill="FFFFFF"/>
          <w:lang w:eastAsia="en-US"/>
        </w:rPr>
        <w:t xml:space="preserve">, ТСО города реализуют мероприятия по текущему ремонту тепловых сетей. Включая эти мероприятия, ежегодная доля перекладок тепловых сетей за период </w:t>
      </w:r>
      <w:bookmarkStart w:id="145" w:name="_Hlk173142751"/>
      <w:r>
        <w:rPr>
          <w:color w:val="000000"/>
          <w:shd w:val="clear" w:color="auto" w:fill="FFFFFF"/>
          <w:lang w:eastAsia="en-US"/>
        </w:rPr>
        <w:t>20</w:t>
      </w:r>
      <w:r w:rsidR="00917C6A">
        <w:rPr>
          <w:color w:val="000000"/>
          <w:shd w:val="clear" w:color="auto" w:fill="FFFFFF"/>
          <w:lang w:eastAsia="en-US"/>
        </w:rPr>
        <w:t>20</w:t>
      </w:r>
      <w:r>
        <w:rPr>
          <w:color w:val="000000"/>
          <w:shd w:val="clear" w:color="auto" w:fill="FFFFFF"/>
          <w:lang w:eastAsia="en-US"/>
        </w:rPr>
        <w:t>-202</w:t>
      </w:r>
      <w:r w:rsidR="00917C6A">
        <w:rPr>
          <w:color w:val="000000"/>
          <w:shd w:val="clear" w:color="auto" w:fill="FFFFFF"/>
          <w:lang w:eastAsia="en-US"/>
        </w:rPr>
        <w:t>4</w:t>
      </w:r>
      <w:r>
        <w:rPr>
          <w:color w:val="000000"/>
          <w:shd w:val="clear" w:color="auto" w:fill="FFFFFF"/>
          <w:lang w:eastAsia="en-US"/>
        </w:rPr>
        <w:t xml:space="preserve"> гг. составила 1,</w:t>
      </w:r>
      <w:bookmarkEnd w:id="145"/>
      <w:r w:rsidR="00917C6A">
        <w:rPr>
          <w:color w:val="000000"/>
          <w:shd w:val="clear" w:color="auto" w:fill="FFFFFF"/>
          <w:lang w:eastAsia="en-US"/>
        </w:rPr>
        <w:t>23</w:t>
      </w:r>
      <w:r>
        <w:rPr>
          <w:color w:val="000000"/>
          <w:shd w:val="clear" w:color="auto" w:fill="FFFFFF"/>
          <w:lang w:eastAsia="en-US"/>
        </w:rPr>
        <w:t>%, при этом за 202</w:t>
      </w:r>
      <w:r w:rsidR="00917C6A">
        <w:rPr>
          <w:color w:val="000000"/>
          <w:shd w:val="clear" w:color="auto" w:fill="FFFFFF"/>
          <w:lang w:eastAsia="en-US"/>
        </w:rPr>
        <w:t>4</w:t>
      </w:r>
      <w:r>
        <w:rPr>
          <w:color w:val="000000"/>
          <w:shd w:val="clear" w:color="auto" w:fill="FFFFFF"/>
          <w:lang w:eastAsia="en-US"/>
        </w:rPr>
        <w:t xml:space="preserve"> г. она составила </w:t>
      </w:r>
      <w:r w:rsidR="00917C6A">
        <w:rPr>
          <w:color w:val="000000"/>
          <w:shd w:val="clear" w:color="auto" w:fill="FFFFFF"/>
          <w:lang w:eastAsia="en-US"/>
        </w:rPr>
        <w:t>0</w:t>
      </w:r>
      <w:r w:rsidR="009360DA">
        <w:rPr>
          <w:color w:val="000000"/>
          <w:shd w:val="clear" w:color="auto" w:fill="FFFFFF"/>
          <w:lang w:eastAsia="en-US"/>
        </w:rPr>
        <w:t>,</w:t>
      </w:r>
      <w:r w:rsidR="00917C6A">
        <w:rPr>
          <w:color w:val="000000"/>
          <w:shd w:val="clear" w:color="auto" w:fill="FFFFFF"/>
          <w:lang w:eastAsia="en-US"/>
        </w:rPr>
        <w:t>43</w:t>
      </w:r>
      <w:r>
        <w:rPr>
          <w:color w:val="000000"/>
          <w:shd w:val="clear" w:color="auto" w:fill="FFFFFF"/>
          <w:lang w:eastAsia="en-US"/>
        </w:rPr>
        <w:t>%</w:t>
      </w:r>
      <w:r w:rsidR="00B27665">
        <w:rPr>
          <w:color w:val="000000"/>
          <w:shd w:val="clear" w:color="auto" w:fill="FFFFFF"/>
          <w:lang w:eastAsia="en-US"/>
        </w:rPr>
        <w:t xml:space="preserve"> от общей материальной характеристики тепловых сетей города</w:t>
      </w:r>
      <w:bookmarkEnd w:id="144"/>
      <w:r w:rsidR="00B27665">
        <w:rPr>
          <w:color w:val="000000"/>
          <w:shd w:val="clear" w:color="auto" w:fill="FFFFFF"/>
          <w:lang w:eastAsia="en-US"/>
        </w:rPr>
        <w:t>.</w:t>
      </w:r>
    </w:p>
    <w:p w14:paraId="4FA06ACB" w14:textId="5517499E" w:rsidR="00B27665" w:rsidRPr="00B27665" w:rsidRDefault="00B27665" w:rsidP="00B27665">
      <w:pPr>
        <w:pStyle w:val="affffffd"/>
        <w:rPr>
          <w:lang w:val="ru-RU"/>
        </w:rPr>
      </w:pPr>
      <w:bookmarkStart w:id="146" w:name="_Toc205998507"/>
      <w:r w:rsidRPr="002C14D8">
        <w:rPr>
          <w:lang w:val="ru-RU"/>
        </w:rPr>
        <w:t xml:space="preserve">Таблица </w:t>
      </w:r>
      <w:r w:rsidRPr="00B27665">
        <w:rPr>
          <w:lang w:val="ru-RU"/>
        </w:rPr>
        <w:fldChar w:fldCharType="begin"/>
      </w:r>
      <w:r w:rsidRPr="002C14D8">
        <w:rPr>
          <w:lang w:val="ru-RU"/>
        </w:rPr>
        <w:instrText xml:space="preserve"> </w:instrText>
      </w:r>
      <w:r w:rsidRPr="00B27665">
        <w:rPr>
          <w:lang w:val="ru-RU"/>
        </w:rPr>
        <w:instrText>STYLEREF</w:instrText>
      </w:r>
      <w:r w:rsidRPr="002C14D8">
        <w:rPr>
          <w:lang w:val="ru-RU"/>
        </w:rPr>
        <w:instrText xml:space="preserve"> 1 \</w:instrText>
      </w:r>
      <w:r w:rsidRPr="00B27665">
        <w:rPr>
          <w:lang w:val="ru-RU"/>
        </w:rPr>
        <w:instrText>s</w:instrText>
      </w:r>
      <w:r w:rsidRPr="002C14D8">
        <w:rPr>
          <w:lang w:val="ru-RU"/>
        </w:rPr>
        <w:instrText xml:space="preserve"> </w:instrText>
      </w:r>
      <w:r w:rsidRPr="00B27665">
        <w:rPr>
          <w:lang w:val="ru-RU"/>
        </w:rPr>
        <w:fldChar w:fldCharType="separate"/>
      </w:r>
      <w:r w:rsidR="002623DB">
        <w:rPr>
          <w:noProof/>
          <w:lang w:val="ru-RU"/>
        </w:rPr>
        <w:t>10</w:t>
      </w:r>
      <w:r w:rsidRPr="00B27665">
        <w:rPr>
          <w:lang w:val="ru-RU"/>
        </w:rPr>
        <w:fldChar w:fldCharType="end"/>
      </w:r>
      <w:r w:rsidRPr="002C14D8">
        <w:rPr>
          <w:lang w:val="ru-RU"/>
        </w:rPr>
        <w:t>.</w:t>
      </w:r>
      <w:r w:rsidRPr="00B27665">
        <w:rPr>
          <w:lang w:val="ru-RU"/>
        </w:rPr>
        <w:fldChar w:fldCharType="begin"/>
      </w:r>
      <w:r w:rsidRPr="002C14D8">
        <w:rPr>
          <w:lang w:val="ru-RU"/>
        </w:rPr>
        <w:instrText xml:space="preserve"> </w:instrText>
      </w:r>
      <w:r w:rsidRPr="00B27665">
        <w:rPr>
          <w:lang w:val="ru-RU"/>
        </w:rPr>
        <w:instrText>SEQ</w:instrText>
      </w:r>
      <w:r w:rsidRPr="002C14D8">
        <w:rPr>
          <w:lang w:val="ru-RU"/>
        </w:rPr>
        <w:instrText xml:space="preserve"> Таблица \* </w:instrText>
      </w:r>
      <w:r w:rsidRPr="00B27665">
        <w:rPr>
          <w:lang w:val="ru-RU"/>
        </w:rPr>
        <w:instrText>ARABIC</w:instrText>
      </w:r>
      <w:r w:rsidRPr="002C14D8">
        <w:rPr>
          <w:lang w:val="ru-RU"/>
        </w:rPr>
        <w:instrText xml:space="preserve"> \</w:instrText>
      </w:r>
      <w:r w:rsidRPr="00B27665">
        <w:rPr>
          <w:lang w:val="ru-RU"/>
        </w:rPr>
        <w:instrText>s</w:instrText>
      </w:r>
      <w:r w:rsidRPr="002C14D8">
        <w:rPr>
          <w:lang w:val="ru-RU"/>
        </w:rPr>
        <w:instrText xml:space="preserve"> 1 </w:instrText>
      </w:r>
      <w:r w:rsidRPr="00B27665">
        <w:rPr>
          <w:lang w:val="ru-RU"/>
        </w:rPr>
        <w:fldChar w:fldCharType="separate"/>
      </w:r>
      <w:r w:rsidR="002623DB">
        <w:rPr>
          <w:noProof/>
          <w:lang w:val="ru-RU"/>
        </w:rPr>
        <w:t>1</w:t>
      </w:r>
      <w:r w:rsidRPr="00B27665">
        <w:rPr>
          <w:lang w:val="ru-RU"/>
        </w:rPr>
        <w:fldChar w:fldCharType="end"/>
      </w:r>
      <w:r w:rsidRPr="002C14D8">
        <w:rPr>
          <w:lang w:val="ru-RU"/>
        </w:rPr>
        <w:t xml:space="preserve"> – Объемы реконструкции</w:t>
      </w:r>
      <w:r>
        <w:rPr>
          <w:lang w:val="ru-RU"/>
        </w:rPr>
        <w:t xml:space="preserve"> тепловых сетей за 20</w:t>
      </w:r>
      <w:r w:rsidR="00917C6A">
        <w:rPr>
          <w:lang w:val="ru-RU"/>
        </w:rPr>
        <w:t>20</w:t>
      </w:r>
      <w:r>
        <w:rPr>
          <w:lang w:val="ru-RU"/>
        </w:rPr>
        <w:t>-202</w:t>
      </w:r>
      <w:r w:rsidR="00917C6A">
        <w:rPr>
          <w:lang w:val="ru-RU"/>
        </w:rPr>
        <w:t>4</w:t>
      </w:r>
      <w:r>
        <w:rPr>
          <w:lang w:val="ru-RU"/>
        </w:rPr>
        <w:t xml:space="preserve"> гг.</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36"/>
        <w:gridCol w:w="2336"/>
        <w:gridCol w:w="2336"/>
        <w:gridCol w:w="2336"/>
      </w:tblGrid>
      <w:tr w:rsidR="00917C6A" w:rsidRPr="00917C6A" w14:paraId="7D167038" w14:textId="77777777" w:rsidTr="00F62FE4">
        <w:trPr>
          <w:cantSplit/>
          <w:trHeight w:val="20"/>
          <w:tblHeader/>
        </w:trPr>
        <w:tc>
          <w:tcPr>
            <w:tcW w:w="2336" w:type="dxa"/>
            <w:noWrap/>
            <w:vAlign w:val="center"/>
            <w:hideMark/>
          </w:tcPr>
          <w:p w14:paraId="266118C2" w14:textId="77777777" w:rsidR="00917C6A" w:rsidRPr="00917C6A" w:rsidRDefault="00917C6A" w:rsidP="00917C6A">
            <w:pPr>
              <w:jc w:val="center"/>
              <w:rPr>
                <w:b/>
                <w:bCs/>
                <w:sz w:val="20"/>
                <w:szCs w:val="20"/>
              </w:rPr>
            </w:pPr>
            <w:bookmarkStart w:id="147" w:name="_Hlk206009168"/>
            <w:r w:rsidRPr="00917C6A">
              <w:rPr>
                <w:b/>
                <w:bCs/>
                <w:sz w:val="20"/>
                <w:szCs w:val="20"/>
              </w:rPr>
              <w:t>Год актуализации</w:t>
            </w:r>
          </w:p>
        </w:tc>
        <w:tc>
          <w:tcPr>
            <w:tcW w:w="2336" w:type="dxa"/>
            <w:vAlign w:val="center"/>
            <w:hideMark/>
          </w:tcPr>
          <w:p w14:paraId="75FF952D" w14:textId="77777777" w:rsidR="00917C6A" w:rsidRPr="00917C6A" w:rsidRDefault="00917C6A" w:rsidP="00917C6A">
            <w:pPr>
              <w:jc w:val="center"/>
              <w:rPr>
                <w:b/>
                <w:bCs/>
                <w:sz w:val="20"/>
                <w:szCs w:val="20"/>
              </w:rPr>
            </w:pPr>
            <w:r w:rsidRPr="00917C6A">
              <w:rPr>
                <w:b/>
                <w:bCs/>
                <w:sz w:val="20"/>
                <w:szCs w:val="20"/>
              </w:rPr>
              <w:t>Реконструкция магистральных тепловых сетей, м²</w:t>
            </w:r>
          </w:p>
        </w:tc>
        <w:tc>
          <w:tcPr>
            <w:tcW w:w="2336" w:type="dxa"/>
            <w:vAlign w:val="center"/>
            <w:hideMark/>
          </w:tcPr>
          <w:p w14:paraId="690AE338" w14:textId="77777777" w:rsidR="00917C6A" w:rsidRPr="00917C6A" w:rsidRDefault="00917C6A" w:rsidP="00917C6A">
            <w:pPr>
              <w:jc w:val="center"/>
              <w:rPr>
                <w:b/>
                <w:bCs/>
                <w:sz w:val="20"/>
                <w:szCs w:val="20"/>
              </w:rPr>
            </w:pPr>
            <w:r w:rsidRPr="00917C6A">
              <w:rPr>
                <w:b/>
                <w:bCs/>
                <w:sz w:val="20"/>
                <w:szCs w:val="20"/>
              </w:rPr>
              <w:t>Реконструкция распределительных тепловых сетей, м²</w:t>
            </w:r>
          </w:p>
        </w:tc>
        <w:tc>
          <w:tcPr>
            <w:tcW w:w="2336" w:type="dxa"/>
            <w:vAlign w:val="center"/>
            <w:hideMark/>
          </w:tcPr>
          <w:p w14:paraId="61BBCF8E" w14:textId="77777777" w:rsidR="00917C6A" w:rsidRPr="00917C6A" w:rsidRDefault="00917C6A" w:rsidP="00917C6A">
            <w:pPr>
              <w:jc w:val="center"/>
              <w:rPr>
                <w:b/>
                <w:bCs/>
                <w:sz w:val="20"/>
                <w:szCs w:val="20"/>
              </w:rPr>
            </w:pPr>
            <w:r w:rsidRPr="00917C6A">
              <w:rPr>
                <w:b/>
                <w:bCs/>
                <w:sz w:val="20"/>
                <w:szCs w:val="20"/>
              </w:rPr>
              <w:t>Доля реконструкции тепловых сетей, %</w:t>
            </w:r>
          </w:p>
        </w:tc>
      </w:tr>
      <w:tr w:rsidR="00917C6A" w:rsidRPr="00917C6A" w14:paraId="770FC4F7" w14:textId="77777777" w:rsidTr="00917C6A">
        <w:trPr>
          <w:cantSplit/>
          <w:trHeight w:val="240"/>
        </w:trPr>
        <w:tc>
          <w:tcPr>
            <w:tcW w:w="9344" w:type="dxa"/>
            <w:gridSpan w:val="4"/>
            <w:noWrap/>
            <w:vAlign w:val="center"/>
            <w:hideMark/>
          </w:tcPr>
          <w:p w14:paraId="60DC1B4A" w14:textId="77777777" w:rsidR="00917C6A" w:rsidRPr="00917C6A" w:rsidRDefault="00917C6A" w:rsidP="00917C6A">
            <w:pPr>
              <w:jc w:val="center"/>
              <w:rPr>
                <w:b/>
                <w:bCs/>
                <w:sz w:val="20"/>
                <w:szCs w:val="20"/>
              </w:rPr>
            </w:pPr>
            <w:r w:rsidRPr="00917C6A">
              <w:rPr>
                <w:b/>
                <w:bCs/>
                <w:sz w:val="20"/>
                <w:szCs w:val="20"/>
              </w:rPr>
              <w:t>ЕТО №01 - ПАО «Т Плюс»</w:t>
            </w:r>
          </w:p>
        </w:tc>
      </w:tr>
      <w:tr w:rsidR="00917C6A" w:rsidRPr="00917C6A" w14:paraId="3C709ABA" w14:textId="77777777" w:rsidTr="00917C6A">
        <w:trPr>
          <w:cantSplit/>
          <w:trHeight w:val="240"/>
        </w:trPr>
        <w:tc>
          <w:tcPr>
            <w:tcW w:w="2336" w:type="dxa"/>
            <w:noWrap/>
            <w:vAlign w:val="center"/>
            <w:hideMark/>
          </w:tcPr>
          <w:p w14:paraId="330424D4" w14:textId="77777777" w:rsidR="00917C6A" w:rsidRPr="00917C6A" w:rsidRDefault="00917C6A" w:rsidP="00917C6A">
            <w:pPr>
              <w:jc w:val="center"/>
              <w:rPr>
                <w:sz w:val="20"/>
                <w:szCs w:val="20"/>
              </w:rPr>
            </w:pPr>
            <w:r w:rsidRPr="00917C6A">
              <w:rPr>
                <w:sz w:val="20"/>
                <w:szCs w:val="20"/>
              </w:rPr>
              <w:t>2020</w:t>
            </w:r>
          </w:p>
        </w:tc>
        <w:tc>
          <w:tcPr>
            <w:tcW w:w="2336" w:type="dxa"/>
            <w:noWrap/>
            <w:vAlign w:val="center"/>
            <w:hideMark/>
          </w:tcPr>
          <w:p w14:paraId="41059E79" w14:textId="77777777" w:rsidR="00917C6A" w:rsidRPr="00917C6A" w:rsidRDefault="00917C6A" w:rsidP="00917C6A">
            <w:pPr>
              <w:jc w:val="right"/>
              <w:rPr>
                <w:sz w:val="20"/>
                <w:szCs w:val="20"/>
              </w:rPr>
            </w:pPr>
            <w:r w:rsidRPr="00917C6A">
              <w:rPr>
                <w:sz w:val="20"/>
                <w:szCs w:val="20"/>
              </w:rPr>
              <w:t>2 007,4</w:t>
            </w:r>
          </w:p>
        </w:tc>
        <w:tc>
          <w:tcPr>
            <w:tcW w:w="2336" w:type="dxa"/>
            <w:noWrap/>
            <w:vAlign w:val="center"/>
            <w:hideMark/>
          </w:tcPr>
          <w:p w14:paraId="0F9D7069" w14:textId="77777777" w:rsidR="00917C6A" w:rsidRPr="00917C6A" w:rsidRDefault="00917C6A" w:rsidP="00917C6A">
            <w:pPr>
              <w:jc w:val="right"/>
              <w:rPr>
                <w:sz w:val="20"/>
                <w:szCs w:val="20"/>
              </w:rPr>
            </w:pPr>
            <w:r w:rsidRPr="00917C6A">
              <w:rPr>
                <w:sz w:val="20"/>
                <w:szCs w:val="20"/>
              </w:rPr>
              <w:t>1 040,7</w:t>
            </w:r>
          </w:p>
        </w:tc>
        <w:tc>
          <w:tcPr>
            <w:tcW w:w="2336" w:type="dxa"/>
            <w:noWrap/>
            <w:vAlign w:val="center"/>
            <w:hideMark/>
          </w:tcPr>
          <w:p w14:paraId="25EE2791" w14:textId="77777777" w:rsidR="00917C6A" w:rsidRPr="00917C6A" w:rsidRDefault="00917C6A" w:rsidP="00917C6A">
            <w:pPr>
              <w:jc w:val="right"/>
              <w:rPr>
                <w:sz w:val="20"/>
                <w:szCs w:val="20"/>
              </w:rPr>
            </w:pPr>
            <w:r w:rsidRPr="00917C6A">
              <w:rPr>
                <w:sz w:val="20"/>
                <w:szCs w:val="20"/>
              </w:rPr>
              <w:t>0,77%</w:t>
            </w:r>
          </w:p>
        </w:tc>
      </w:tr>
      <w:tr w:rsidR="00917C6A" w:rsidRPr="00917C6A" w14:paraId="71FABF03" w14:textId="77777777" w:rsidTr="00917C6A">
        <w:trPr>
          <w:cantSplit/>
          <w:trHeight w:val="240"/>
        </w:trPr>
        <w:tc>
          <w:tcPr>
            <w:tcW w:w="2336" w:type="dxa"/>
            <w:noWrap/>
            <w:vAlign w:val="center"/>
            <w:hideMark/>
          </w:tcPr>
          <w:p w14:paraId="46EC9C20"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7E2E4732" w14:textId="77777777" w:rsidR="00917C6A" w:rsidRPr="00917C6A" w:rsidRDefault="00917C6A" w:rsidP="00917C6A">
            <w:pPr>
              <w:jc w:val="right"/>
              <w:rPr>
                <w:sz w:val="20"/>
                <w:szCs w:val="20"/>
              </w:rPr>
            </w:pPr>
            <w:r w:rsidRPr="00917C6A">
              <w:rPr>
                <w:sz w:val="20"/>
                <w:szCs w:val="20"/>
              </w:rPr>
              <w:t>1 916,5</w:t>
            </w:r>
          </w:p>
        </w:tc>
        <w:tc>
          <w:tcPr>
            <w:tcW w:w="2336" w:type="dxa"/>
            <w:noWrap/>
            <w:vAlign w:val="center"/>
            <w:hideMark/>
          </w:tcPr>
          <w:p w14:paraId="506E459F" w14:textId="77777777" w:rsidR="00917C6A" w:rsidRPr="00917C6A" w:rsidRDefault="00917C6A" w:rsidP="00917C6A">
            <w:pPr>
              <w:jc w:val="right"/>
              <w:rPr>
                <w:sz w:val="20"/>
                <w:szCs w:val="20"/>
              </w:rPr>
            </w:pPr>
            <w:r w:rsidRPr="00917C6A">
              <w:rPr>
                <w:sz w:val="20"/>
                <w:szCs w:val="20"/>
              </w:rPr>
              <w:t>3 666,4</w:t>
            </w:r>
          </w:p>
        </w:tc>
        <w:tc>
          <w:tcPr>
            <w:tcW w:w="2336" w:type="dxa"/>
            <w:noWrap/>
            <w:vAlign w:val="center"/>
            <w:hideMark/>
          </w:tcPr>
          <w:p w14:paraId="3171B35D" w14:textId="77777777" w:rsidR="00917C6A" w:rsidRPr="00917C6A" w:rsidRDefault="00917C6A" w:rsidP="00917C6A">
            <w:pPr>
              <w:jc w:val="right"/>
              <w:rPr>
                <w:sz w:val="20"/>
                <w:szCs w:val="20"/>
              </w:rPr>
            </w:pPr>
            <w:r w:rsidRPr="00917C6A">
              <w:rPr>
                <w:sz w:val="20"/>
                <w:szCs w:val="20"/>
              </w:rPr>
              <w:t>1,41%</w:t>
            </w:r>
          </w:p>
        </w:tc>
      </w:tr>
      <w:tr w:rsidR="00917C6A" w:rsidRPr="00917C6A" w14:paraId="0DF17E66" w14:textId="77777777" w:rsidTr="00917C6A">
        <w:trPr>
          <w:cantSplit/>
          <w:trHeight w:val="240"/>
        </w:trPr>
        <w:tc>
          <w:tcPr>
            <w:tcW w:w="2336" w:type="dxa"/>
            <w:noWrap/>
            <w:vAlign w:val="center"/>
            <w:hideMark/>
          </w:tcPr>
          <w:p w14:paraId="3B7EDA30"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0C854645" w14:textId="77777777" w:rsidR="00917C6A" w:rsidRPr="00917C6A" w:rsidRDefault="00917C6A" w:rsidP="00917C6A">
            <w:pPr>
              <w:jc w:val="right"/>
              <w:rPr>
                <w:sz w:val="20"/>
                <w:szCs w:val="20"/>
              </w:rPr>
            </w:pPr>
            <w:r w:rsidRPr="00917C6A">
              <w:rPr>
                <w:sz w:val="20"/>
                <w:szCs w:val="20"/>
              </w:rPr>
              <w:t>6 166,8</w:t>
            </w:r>
          </w:p>
        </w:tc>
        <w:tc>
          <w:tcPr>
            <w:tcW w:w="2336" w:type="dxa"/>
            <w:noWrap/>
            <w:vAlign w:val="center"/>
            <w:hideMark/>
          </w:tcPr>
          <w:p w14:paraId="6FE58EF1" w14:textId="77777777" w:rsidR="00917C6A" w:rsidRPr="00917C6A" w:rsidRDefault="00917C6A" w:rsidP="00917C6A">
            <w:pPr>
              <w:jc w:val="right"/>
              <w:rPr>
                <w:sz w:val="20"/>
                <w:szCs w:val="20"/>
              </w:rPr>
            </w:pPr>
            <w:r w:rsidRPr="00917C6A">
              <w:rPr>
                <w:sz w:val="20"/>
                <w:szCs w:val="20"/>
              </w:rPr>
              <w:t>2 808,6</w:t>
            </w:r>
          </w:p>
        </w:tc>
        <w:tc>
          <w:tcPr>
            <w:tcW w:w="2336" w:type="dxa"/>
            <w:noWrap/>
            <w:vAlign w:val="center"/>
            <w:hideMark/>
          </w:tcPr>
          <w:p w14:paraId="54A9B780" w14:textId="77777777" w:rsidR="00917C6A" w:rsidRPr="00917C6A" w:rsidRDefault="00917C6A" w:rsidP="00917C6A">
            <w:pPr>
              <w:jc w:val="right"/>
              <w:rPr>
                <w:sz w:val="20"/>
                <w:szCs w:val="20"/>
              </w:rPr>
            </w:pPr>
            <w:r w:rsidRPr="00917C6A">
              <w:rPr>
                <w:sz w:val="20"/>
                <w:szCs w:val="20"/>
              </w:rPr>
              <w:t>2,25%</w:t>
            </w:r>
          </w:p>
        </w:tc>
      </w:tr>
      <w:tr w:rsidR="00917C6A" w:rsidRPr="00917C6A" w14:paraId="542B30B9" w14:textId="77777777" w:rsidTr="00917C6A">
        <w:trPr>
          <w:cantSplit/>
          <w:trHeight w:val="240"/>
        </w:trPr>
        <w:tc>
          <w:tcPr>
            <w:tcW w:w="2336" w:type="dxa"/>
            <w:noWrap/>
            <w:vAlign w:val="center"/>
            <w:hideMark/>
          </w:tcPr>
          <w:p w14:paraId="048ABAD1"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592D9A66" w14:textId="77777777" w:rsidR="00917C6A" w:rsidRPr="00917C6A" w:rsidRDefault="00917C6A" w:rsidP="00917C6A">
            <w:pPr>
              <w:jc w:val="right"/>
              <w:rPr>
                <w:sz w:val="20"/>
                <w:szCs w:val="20"/>
              </w:rPr>
            </w:pPr>
            <w:r w:rsidRPr="00917C6A">
              <w:rPr>
                <w:sz w:val="20"/>
                <w:szCs w:val="20"/>
              </w:rPr>
              <w:t>5 439,6</w:t>
            </w:r>
          </w:p>
        </w:tc>
        <w:tc>
          <w:tcPr>
            <w:tcW w:w="2336" w:type="dxa"/>
            <w:noWrap/>
            <w:vAlign w:val="center"/>
            <w:hideMark/>
          </w:tcPr>
          <w:p w14:paraId="458916EB" w14:textId="77777777" w:rsidR="00917C6A" w:rsidRPr="00917C6A" w:rsidRDefault="00917C6A" w:rsidP="00917C6A">
            <w:pPr>
              <w:jc w:val="right"/>
              <w:rPr>
                <w:sz w:val="20"/>
                <w:szCs w:val="20"/>
              </w:rPr>
            </w:pPr>
            <w:r w:rsidRPr="00917C6A">
              <w:rPr>
                <w:sz w:val="20"/>
                <w:szCs w:val="20"/>
              </w:rPr>
              <w:t>1 556,8</w:t>
            </w:r>
          </w:p>
        </w:tc>
        <w:tc>
          <w:tcPr>
            <w:tcW w:w="2336" w:type="dxa"/>
            <w:noWrap/>
            <w:vAlign w:val="center"/>
            <w:hideMark/>
          </w:tcPr>
          <w:p w14:paraId="3741035F" w14:textId="77777777" w:rsidR="00917C6A" w:rsidRPr="00917C6A" w:rsidRDefault="00917C6A" w:rsidP="00917C6A">
            <w:pPr>
              <w:jc w:val="right"/>
              <w:rPr>
                <w:sz w:val="20"/>
                <w:szCs w:val="20"/>
              </w:rPr>
            </w:pPr>
            <w:r w:rsidRPr="00917C6A">
              <w:rPr>
                <w:sz w:val="20"/>
                <w:szCs w:val="20"/>
              </w:rPr>
              <w:t>1,75%</w:t>
            </w:r>
          </w:p>
        </w:tc>
      </w:tr>
      <w:tr w:rsidR="00917C6A" w:rsidRPr="00917C6A" w14:paraId="65C8CC1D" w14:textId="77777777" w:rsidTr="00917C6A">
        <w:trPr>
          <w:cantSplit/>
          <w:trHeight w:val="240"/>
        </w:trPr>
        <w:tc>
          <w:tcPr>
            <w:tcW w:w="2336" w:type="dxa"/>
            <w:noWrap/>
            <w:vAlign w:val="center"/>
            <w:hideMark/>
          </w:tcPr>
          <w:p w14:paraId="17F9018D"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46BD379E" w14:textId="77777777" w:rsidR="00917C6A" w:rsidRPr="00917C6A" w:rsidRDefault="00917C6A" w:rsidP="00917C6A">
            <w:pPr>
              <w:jc w:val="right"/>
              <w:rPr>
                <w:sz w:val="20"/>
                <w:szCs w:val="20"/>
              </w:rPr>
            </w:pPr>
            <w:r w:rsidRPr="00917C6A">
              <w:rPr>
                <w:sz w:val="20"/>
                <w:szCs w:val="20"/>
              </w:rPr>
              <w:t>1 469,2</w:t>
            </w:r>
          </w:p>
        </w:tc>
        <w:tc>
          <w:tcPr>
            <w:tcW w:w="2336" w:type="dxa"/>
            <w:noWrap/>
            <w:vAlign w:val="center"/>
            <w:hideMark/>
          </w:tcPr>
          <w:p w14:paraId="640B877B" w14:textId="77777777" w:rsidR="00917C6A" w:rsidRPr="00917C6A" w:rsidRDefault="00917C6A" w:rsidP="00917C6A">
            <w:pPr>
              <w:jc w:val="right"/>
              <w:rPr>
                <w:sz w:val="20"/>
                <w:szCs w:val="20"/>
              </w:rPr>
            </w:pPr>
            <w:r w:rsidRPr="00917C6A">
              <w:rPr>
                <w:sz w:val="20"/>
                <w:szCs w:val="20"/>
              </w:rPr>
              <w:t>716,0</w:t>
            </w:r>
          </w:p>
        </w:tc>
        <w:tc>
          <w:tcPr>
            <w:tcW w:w="2336" w:type="dxa"/>
            <w:noWrap/>
            <w:vAlign w:val="center"/>
            <w:hideMark/>
          </w:tcPr>
          <w:p w14:paraId="295966C8" w14:textId="77777777" w:rsidR="00917C6A" w:rsidRPr="00917C6A" w:rsidRDefault="00917C6A" w:rsidP="00917C6A">
            <w:pPr>
              <w:jc w:val="right"/>
              <w:rPr>
                <w:sz w:val="20"/>
                <w:szCs w:val="20"/>
              </w:rPr>
            </w:pPr>
            <w:r w:rsidRPr="00917C6A">
              <w:rPr>
                <w:sz w:val="20"/>
                <w:szCs w:val="20"/>
              </w:rPr>
              <w:t>0,55%</w:t>
            </w:r>
          </w:p>
        </w:tc>
      </w:tr>
      <w:tr w:rsidR="00917C6A" w:rsidRPr="00917C6A" w14:paraId="5D3B1154" w14:textId="77777777" w:rsidTr="00917C6A">
        <w:trPr>
          <w:cantSplit/>
          <w:trHeight w:val="240"/>
        </w:trPr>
        <w:tc>
          <w:tcPr>
            <w:tcW w:w="9344" w:type="dxa"/>
            <w:gridSpan w:val="4"/>
            <w:noWrap/>
            <w:vAlign w:val="center"/>
            <w:hideMark/>
          </w:tcPr>
          <w:p w14:paraId="634B5CFC" w14:textId="77777777" w:rsidR="00917C6A" w:rsidRPr="00917C6A" w:rsidRDefault="00917C6A" w:rsidP="00917C6A">
            <w:pPr>
              <w:jc w:val="center"/>
              <w:rPr>
                <w:b/>
                <w:bCs/>
                <w:sz w:val="20"/>
                <w:szCs w:val="20"/>
              </w:rPr>
            </w:pPr>
            <w:r w:rsidRPr="00917C6A">
              <w:rPr>
                <w:b/>
                <w:bCs/>
                <w:sz w:val="20"/>
                <w:szCs w:val="20"/>
              </w:rPr>
              <w:t>ЕТО №01-2 - ПАО «Т Плюс»</w:t>
            </w:r>
          </w:p>
        </w:tc>
      </w:tr>
      <w:tr w:rsidR="00917C6A" w:rsidRPr="00917C6A" w14:paraId="068A0DBE" w14:textId="77777777" w:rsidTr="00917C6A">
        <w:trPr>
          <w:cantSplit/>
          <w:trHeight w:val="240"/>
        </w:trPr>
        <w:tc>
          <w:tcPr>
            <w:tcW w:w="2336" w:type="dxa"/>
            <w:noWrap/>
            <w:vAlign w:val="center"/>
            <w:hideMark/>
          </w:tcPr>
          <w:p w14:paraId="3E149EEE" w14:textId="77777777" w:rsidR="00917C6A" w:rsidRPr="00917C6A" w:rsidRDefault="00917C6A" w:rsidP="00917C6A">
            <w:pPr>
              <w:jc w:val="center"/>
              <w:rPr>
                <w:sz w:val="20"/>
                <w:szCs w:val="20"/>
              </w:rPr>
            </w:pPr>
            <w:r w:rsidRPr="00917C6A">
              <w:rPr>
                <w:sz w:val="20"/>
                <w:szCs w:val="20"/>
              </w:rPr>
              <w:t>2020</w:t>
            </w:r>
          </w:p>
        </w:tc>
        <w:tc>
          <w:tcPr>
            <w:tcW w:w="2336" w:type="dxa"/>
            <w:noWrap/>
            <w:vAlign w:val="center"/>
            <w:hideMark/>
          </w:tcPr>
          <w:p w14:paraId="3821DB04"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05DBF808" w14:textId="77777777" w:rsidR="00917C6A" w:rsidRPr="00917C6A" w:rsidRDefault="00917C6A" w:rsidP="00917C6A">
            <w:pPr>
              <w:jc w:val="right"/>
              <w:rPr>
                <w:sz w:val="20"/>
                <w:szCs w:val="20"/>
              </w:rPr>
            </w:pPr>
            <w:r w:rsidRPr="00917C6A">
              <w:rPr>
                <w:sz w:val="20"/>
                <w:szCs w:val="20"/>
              </w:rPr>
              <w:t>95,1</w:t>
            </w:r>
          </w:p>
        </w:tc>
        <w:tc>
          <w:tcPr>
            <w:tcW w:w="2336" w:type="dxa"/>
            <w:noWrap/>
            <w:vAlign w:val="center"/>
            <w:hideMark/>
          </w:tcPr>
          <w:p w14:paraId="62C6FAA2" w14:textId="77777777" w:rsidR="00917C6A" w:rsidRPr="00917C6A" w:rsidRDefault="00917C6A" w:rsidP="00917C6A">
            <w:pPr>
              <w:jc w:val="right"/>
              <w:rPr>
                <w:sz w:val="20"/>
                <w:szCs w:val="20"/>
              </w:rPr>
            </w:pPr>
            <w:r w:rsidRPr="00917C6A">
              <w:rPr>
                <w:sz w:val="20"/>
                <w:szCs w:val="20"/>
              </w:rPr>
              <w:t>0,39%</w:t>
            </w:r>
          </w:p>
        </w:tc>
      </w:tr>
      <w:tr w:rsidR="00917C6A" w:rsidRPr="00917C6A" w14:paraId="135ACBE1" w14:textId="77777777" w:rsidTr="00917C6A">
        <w:trPr>
          <w:cantSplit/>
          <w:trHeight w:val="240"/>
        </w:trPr>
        <w:tc>
          <w:tcPr>
            <w:tcW w:w="2336" w:type="dxa"/>
            <w:noWrap/>
            <w:vAlign w:val="center"/>
            <w:hideMark/>
          </w:tcPr>
          <w:p w14:paraId="793DF348"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58AB1960"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36F95A68" w14:textId="77777777" w:rsidR="00917C6A" w:rsidRPr="00917C6A" w:rsidRDefault="00917C6A" w:rsidP="00917C6A">
            <w:pPr>
              <w:jc w:val="right"/>
              <w:rPr>
                <w:sz w:val="20"/>
                <w:szCs w:val="20"/>
              </w:rPr>
            </w:pPr>
            <w:r w:rsidRPr="00917C6A">
              <w:rPr>
                <w:sz w:val="20"/>
                <w:szCs w:val="20"/>
              </w:rPr>
              <w:t>175,7</w:t>
            </w:r>
          </w:p>
        </w:tc>
        <w:tc>
          <w:tcPr>
            <w:tcW w:w="2336" w:type="dxa"/>
            <w:noWrap/>
            <w:vAlign w:val="center"/>
            <w:hideMark/>
          </w:tcPr>
          <w:p w14:paraId="170E1C27" w14:textId="77777777" w:rsidR="00917C6A" w:rsidRPr="00917C6A" w:rsidRDefault="00917C6A" w:rsidP="00917C6A">
            <w:pPr>
              <w:jc w:val="right"/>
              <w:rPr>
                <w:sz w:val="20"/>
                <w:szCs w:val="20"/>
              </w:rPr>
            </w:pPr>
            <w:r w:rsidRPr="00917C6A">
              <w:rPr>
                <w:sz w:val="20"/>
                <w:szCs w:val="20"/>
              </w:rPr>
              <w:t>0,71%</w:t>
            </w:r>
          </w:p>
        </w:tc>
      </w:tr>
      <w:tr w:rsidR="00917C6A" w:rsidRPr="00917C6A" w14:paraId="7A35B57F" w14:textId="77777777" w:rsidTr="00917C6A">
        <w:trPr>
          <w:cantSplit/>
          <w:trHeight w:val="240"/>
        </w:trPr>
        <w:tc>
          <w:tcPr>
            <w:tcW w:w="2336" w:type="dxa"/>
            <w:noWrap/>
            <w:vAlign w:val="center"/>
            <w:hideMark/>
          </w:tcPr>
          <w:p w14:paraId="1D4C23B3"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0D023CE8"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29E75092" w14:textId="77777777" w:rsidR="00917C6A" w:rsidRPr="00917C6A" w:rsidRDefault="00917C6A" w:rsidP="00917C6A">
            <w:pPr>
              <w:jc w:val="right"/>
              <w:rPr>
                <w:sz w:val="20"/>
                <w:szCs w:val="20"/>
              </w:rPr>
            </w:pPr>
            <w:r w:rsidRPr="00917C6A">
              <w:rPr>
                <w:sz w:val="20"/>
                <w:szCs w:val="20"/>
              </w:rPr>
              <w:t>244,8</w:t>
            </w:r>
          </w:p>
        </w:tc>
        <w:tc>
          <w:tcPr>
            <w:tcW w:w="2336" w:type="dxa"/>
            <w:noWrap/>
            <w:vAlign w:val="center"/>
            <w:hideMark/>
          </w:tcPr>
          <w:p w14:paraId="2A0AC509" w14:textId="77777777" w:rsidR="00917C6A" w:rsidRPr="00917C6A" w:rsidRDefault="00917C6A" w:rsidP="00917C6A">
            <w:pPr>
              <w:jc w:val="right"/>
              <w:rPr>
                <w:sz w:val="20"/>
                <w:szCs w:val="20"/>
              </w:rPr>
            </w:pPr>
            <w:r w:rsidRPr="00917C6A">
              <w:rPr>
                <w:sz w:val="20"/>
                <w:szCs w:val="20"/>
              </w:rPr>
              <w:t>1,00%</w:t>
            </w:r>
          </w:p>
        </w:tc>
      </w:tr>
      <w:tr w:rsidR="00917C6A" w:rsidRPr="00917C6A" w14:paraId="2FDCD644" w14:textId="77777777" w:rsidTr="00917C6A">
        <w:trPr>
          <w:cantSplit/>
          <w:trHeight w:val="240"/>
        </w:trPr>
        <w:tc>
          <w:tcPr>
            <w:tcW w:w="2336" w:type="dxa"/>
            <w:noWrap/>
            <w:vAlign w:val="center"/>
            <w:hideMark/>
          </w:tcPr>
          <w:p w14:paraId="7980B10F"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59158A41" w14:textId="77777777" w:rsidR="00917C6A" w:rsidRPr="00917C6A" w:rsidRDefault="00917C6A" w:rsidP="00917C6A">
            <w:pPr>
              <w:jc w:val="right"/>
              <w:rPr>
                <w:sz w:val="20"/>
                <w:szCs w:val="20"/>
              </w:rPr>
            </w:pPr>
            <w:r w:rsidRPr="00917C6A">
              <w:rPr>
                <w:sz w:val="20"/>
                <w:szCs w:val="20"/>
              </w:rPr>
              <w:t>444,3</w:t>
            </w:r>
          </w:p>
        </w:tc>
        <w:tc>
          <w:tcPr>
            <w:tcW w:w="2336" w:type="dxa"/>
            <w:noWrap/>
            <w:vAlign w:val="center"/>
            <w:hideMark/>
          </w:tcPr>
          <w:p w14:paraId="2A65B88E" w14:textId="77777777" w:rsidR="00917C6A" w:rsidRPr="00917C6A" w:rsidRDefault="00917C6A" w:rsidP="00917C6A">
            <w:pPr>
              <w:jc w:val="right"/>
              <w:rPr>
                <w:sz w:val="20"/>
                <w:szCs w:val="20"/>
              </w:rPr>
            </w:pPr>
            <w:r w:rsidRPr="00917C6A">
              <w:rPr>
                <w:sz w:val="20"/>
                <w:szCs w:val="20"/>
              </w:rPr>
              <w:t>13,4</w:t>
            </w:r>
          </w:p>
        </w:tc>
        <w:tc>
          <w:tcPr>
            <w:tcW w:w="2336" w:type="dxa"/>
            <w:noWrap/>
            <w:vAlign w:val="center"/>
            <w:hideMark/>
          </w:tcPr>
          <w:p w14:paraId="1B65EA5E" w14:textId="77777777" w:rsidR="00917C6A" w:rsidRPr="00917C6A" w:rsidRDefault="00917C6A" w:rsidP="00917C6A">
            <w:pPr>
              <w:jc w:val="right"/>
              <w:rPr>
                <w:sz w:val="20"/>
                <w:szCs w:val="20"/>
              </w:rPr>
            </w:pPr>
            <w:r w:rsidRPr="00917C6A">
              <w:rPr>
                <w:sz w:val="20"/>
                <w:szCs w:val="20"/>
              </w:rPr>
              <w:t>1,86%</w:t>
            </w:r>
          </w:p>
        </w:tc>
      </w:tr>
      <w:tr w:rsidR="00917C6A" w:rsidRPr="00917C6A" w14:paraId="01C714EC" w14:textId="77777777" w:rsidTr="00917C6A">
        <w:trPr>
          <w:cantSplit/>
          <w:trHeight w:val="240"/>
        </w:trPr>
        <w:tc>
          <w:tcPr>
            <w:tcW w:w="2336" w:type="dxa"/>
            <w:noWrap/>
            <w:vAlign w:val="center"/>
            <w:hideMark/>
          </w:tcPr>
          <w:p w14:paraId="4614B86F"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23F449FA"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6DC6B284" w14:textId="77777777" w:rsidR="00917C6A" w:rsidRPr="00917C6A" w:rsidRDefault="00917C6A" w:rsidP="00917C6A">
            <w:pPr>
              <w:jc w:val="right"/>
              <w:rPr>
                <w:sz w:val="20"/>
                <w:szCs w:val="20"/>
              </w:rPr>
            </w:pPr>
            <w:r w:rsidRPr="00917C6A">
              <w:rPr>
                <w:sz w:val="20"/>
                <w:szCs w:val="20"/>
              </w:rPr>
              <w:t>86,8</w:t>
            </w:r>
          </w:p>
        </w:tc>
        <w:tc>
          <w:tcPr>
            <w:tcW w:w="2336" w:type="dxa"/>
            <w:noWrap/>
            <w:vAlign w:val="center"/>
            <w:hideMark/>
          </w:tcPr>
          <w:p w14:paraId="7ABB62B8" w14:textId="77777777" w:rsidR="00917C6A" w:rsidRPr="00917C6A" w:rsidRDefault="00917C6A" w:rsidP="00917C6A">
            <w:pPr>
              <w:jc w:val="right"/>
              <w:rPr>
                <w:sz w:val="20"/>
                <w:szCs w:val="20"/>
              </w:rPr>
            </w:pPr>
            <w:r w:rsidRPr="00917C6A">
              <w:rPr>
                <w:sz w:val="20"/>
                <w:szCs w:val="20"/>
              </w:rPr>
              <w:t>0,36%</w:t>
            </w:r>
          </w:p>
        </w:tc>
      </w:tr>
      <w:tr w:rsidR="00917C6A" w:rsidRPr="00917C6A" w14:paraId="6ADE765F" w14:textId="77777777" w:rsidTr="00917C6A">
        <w:trPr>
          <w:cantSplit/>
          <w:trHeight w:val="240"/>
        </w:trPr>
        <w:tc>
          <w:tcPr>
            <w:tcW w:w="9344" w:type="dxa"/>
            <w:gridSpan w:val="4"/>
            <w:noWrap/>
            <w:vAlign w:val="center"/>
            <w:hideMark/>
          </w:tcPr>
          <w:p w14:paraId="4D7A60C0" w14:textId="77777777" w:rsidR="00917C6A" w:rsidRPr="00917C6A" w:rsidRDefault="00917C6A" w:rsidP="00917C6A">
            <w:pPr>
              <w:jc w:val="center"/>
              <w:rPr>
                <w:b/>
                <w:bCs/>
                <w:sz w:val="20"/>
                <w:szCs w:val="20"/>
              </w:rPr>
            </w:pPr>
            <w:r w:rsidRPr="00917C6A">
              <w:rPr>
                <w:b/>
                <w:bCs/>
                <w:sz w:val="20"/>
                <w:szCs w:val="20"/>
              </w:rPr>
              <w:t>ЕТО №01-3 - ПАО «Т Плюс»</w:t>
            </w:r>
          </w:p>
        </w:tc>
      </w:tr>
      <w:tr w:rsidR="00917C6A" w:rsidRPr="00917C6A" w14:paraId="614C22E2" w14:textId="77777777" w:rsidTr="00917C6A">
        <w:trPr>
          <w:cantSplit/>
          <w:trHeight w:val="240"/>
        </w:trPr>
        <w:tc>
          <w:tcPr>
            <w:tcW w:w="2336" w:type="dxa"/>
            <w:noWrap/>
            <w:vAlign w:val="center"/>
            <w:hideMark/>
          </w:tcPr>
          <w:p w14:paraId="73701C6F" w14:textId="77777777" w:rsidR="00917C6A" w:rsidRPr="00917C6A" w:rsidRDefault="00917C6A" w:rsidP="00917C6A">
            <w:pPr>
              <w:jc w:val="center"/>
              <w:rPr>
                <w:sz w:val="20"/>
                <w:szCs w:val="20"/>
              </w:rPr>
            </w:pPr>
            <w:r w:rsidRPr="00917C6A">
              <w:rPr>
                <w:sz w:val="20"/>
                <w:szCs w:val="20"/>
              </w:rPr>
              <w:t>2020</w:t>
            </w:r>
          </w:p>
        </w:tc>
        <w:tc>
          <w:tcPr>
            <w:tcW w:w="2336" w:type="dxa"/>
            <w:noWrap/>
            <w:vAlign w:val="center"/>
            <w:hideMark/>
          </w:tcPr>
          <w:p w14:paraId="2EFFCD54" w14:textId="77777777" w:rsidR="00917C6A" w:rsidRPr="00917C6A" w:rsidRDefault="00917C6A" w:rsidP="00917C6A">
            <w:pPr>
              <w:jc w:val="right"/>
              <w:rPr>
                <w:sz w:val="20"/>
                <w:szCs w:val="20"/>
              </w:rPr>
            </w:pPr>
            <w:r w:rsidRPr="00917C6A">
              <w:rPr>
                <w:sz w:val="20"/>
                <w:szCs w:val="20"/>
              </w:rPr>
              <w:t>269,9</w:t>
            </w:r>
          </w:p>
        </w:tc>
        <w:tc>
          <w:tcPr>
            <w:tcW w:w="2336" w:type="dxa"/>
            <w:noWrap/>
            <w:vAlign w:val="center"/>
            <w:hideMark/>
          </w:tcPr>
          <w:p w14:paraId="2674E4DC" w14:textId="77777777" w:rsidR="00917C6A" w:rsidRPr="00917C6A" w:rsidRDefault="00917C6A" w:rsidP="00917C6A">
            <w:pPr>
              <w:jc w:val="right"/>
              <w:rPr>
                <w:sz w:val="20"/>
                <w:szCs w:val="20"/>
              </w:rPr>
            </w:pPr>
            <w:r w:rsidRPr="00917C6A">
              <w:rPr>
                <w:sz w:val="20"/>
                <w:szCs w:val="20"/>
              </w:rPr>
              <w:t>297,7</w:t>
            </w:r>
          </w:p>
        </w:tc>
        <w:tc>
          <w:tcPr>
            <w:tcW w:w="2336" w:type="dxa"/>
            <w:noWrap/>
            <w:vAlign w:val="center"/>
            <w:hideMark/>
          </w:tcPr>
          <w:p w14:paraId="6D7CA17D" w14:textId="77777777" w:rsidR="00917C6A" w:rsidRPr="00917C6A" w:rsidRDefault="00917C6A" w:rsidP="00917C6A">
            <w:pPr>
              <w:jc w:val="right"/>
              <w:rPr>
                <w:sz w:val="20"/>
                <w:szCs w:val="20"/>
              </w:rPr>
            </w:pPr>
            <w:r w:rsidRPr="00917C6A">
              <w:rPr>
                <w:sz w:val="20"/>
                <w:szCs w:val="20"/>
              </w:rPr>
              <w:t>1,48%</w:t>
            </w:r>
          </w:p>
        </w:tc>
      </w:tr>
      <w:tr w:rsidR="00917C6A" w:rsidRPr="00917C6A" w14:paraId="44FEB6DB" w14:textId="77777777" w:rsidTr="00917C6A">
        <w:trPr>
          <w:cantSplit/>
          <w:trHeight w:val="240"/>
        </w:trPr>
        <w:tc>
          <w:tcPr>
            <w:tcW w:w="2336" w:type="dxa"/>
            <w:noWrap/>
            <w:vAlign w:val="center"/>
            <w:hideMark/>
          </w:tcPr>
          <w:p w14:paraId="40E31649"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62DAD4B8"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001F8DC2" w14:textId="77777777" w:rsidR="00917C6A" w:rsidRPr="00917C6A" w:rsidRDefault="00917C6A" w:rsidP="00917C6A">
            <w:pPr>
              <w:jc w:val="right"/>
              <w:rPr>
                <w:sz w:val="20"/>
                <w:szCs w:val="20"/>
              </w:rPr>
            </w:pPr>
            <w:r w:rsidRPr="00917C6A">
              <w:rPr>
                <w:sz w:val="20"/>
                <w:szCs w:val="20"/>
              </w:rPr>
              <w:t>42,8</w:t>
            </w:r>
          </w:p>
        </w:tc>
        <w:tc>
          <w:tcPr>
            <w:tcW w:w="2336" w:type="dxa"/>
            <w:noWrap/>
            <w:vAlign w:val="center"/>
            <w:hideMark/>
          </w:tcPr>
          <w:p w14:paraId="558E0911" w14:textId="77777777" w:rsidR="00917C6A" w:rsidRPr="00917C6A" w:rsidRDefault="00917C6A" w:rsidP="00917C6A">
            <w:pPr>
              <w:jc w:val="right"/>
              <w:rPr>
                <w:sz w:val="20"/>
                <w:szCs w:val="20"/>
              </w:rPr>
            </w:pPr>
            <w:r w:rsidRPr="00917C6A">
              <w:rPr>
                <w:sz w:val="20"/>
                <w:szCs w:val="20"/>
              </w:rPr>
              <w:t>0,11%</w:t>
            </w:r>
          </w:p>
        </w:tc>
      </w:tr>
      <w:tr w:rsidR="00917C6A" w:rsidRPr="00917C6A" w14:paraId="197473AA" w14:textId="77777777" w:rsidTr="00917C6A">
        <w:trPr>
          <w:cantSplit/>
          <w:trHeight w:val="240"/>
        </w:trPr>
        <w:tc>
          <w:tcPr>
            <w:tcW w:w="2336" w:type="dxa"/>
            <w:noWrap/>
            <w:vAlign w:val="center"/>
            <w:hideMark/>
          </w:tcPr>
          <w:p w14:paraId="7AB9C413"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43A408E9" w14:textId="77777777" w:rsidR="00917C6A" w:rsidRPr="00917C6A" w:rsidRDefault="00917C6A" w:rsidP="00917C6A">
            <w:pPr>
              <w:jc w:val="right"/>
              <w:rPr>
                <w:sz w:val="20"/>
                <w:szCs w:val="20"/>
              </w:rPr>
            </w:pPr>
            <w:r w:rsidRPr="00917C6A">
              <w:rPr>
                <w:sz w:val="20"/>
                <w:szCs w:val="20"/>
              </w:rPr>
              <w:t>460,9</w:t>
            </w:r>
          </w:p>
        </w:tc>
        <w:tc>
          <w:tcPr>
            <w:tcW w:w="2336" w:type="dxa"/>
            <w:noWrap/>
            <w:vAlign w:val="center"/>
            <w:hideMark/>
          </w:tcPr>
          <w:p w14:paraId="06F69DCD" w14:textId="77777777" w:rsidR="00917C6A" w:rsidRPr="00917C6A" w:rsidRDefault="00917C6A" w:rsidP="00917C6A">
            <w:pPr>
              <w:jc w:val="right"/>
              <w:rPr>
                <w:sz w:val="20"/>
                <w:szCs w:val="20"/>
              </w:rPr>
            </w:pPr>
            <w:r w:rsidRPr="00917C6A">
              <w:rPr>
                <w:sz w:val="20"/>
                <w:szCs w:val="20"/>
              </w:rPr>
              <w:t>698,0</w:t>
            </w:r>
          </w:p>
        </w:tc>
        <w:tc>
          <w:tcPr>
            <w:tcW w:w="2336" w:type="dxa"/>
            <w:noWrap/>
            <w:vAlign w:val="center"/>
            <w:hideMark/>
          </w:tcPr>
          <w:p w14:paraId="3E107C11" w14:textId="77777777" w:rsidR="00917C6A" w:rsidRPr="00917C6A" w:rsidRDefault="00917C6A" w:rsidP="00917C6A">
            <w:pPr>
              <w:jc w:val="right"/>
              <w:rPr>
                <w:sz w:val="20"/>
                <w:szCs w:val="20"/>
              </w:rPr>
            </w:pPr>
            <w:r w:rsidRPr="00917C6A">
              <w:rPr>
                <w:sz w:val="20"/>
                <w:szCs w:val="20"/>
              </w:rPr>
              <w:t>2,95%</w:t>
            </w:r>
          </w:p>
        </w:tc>
      </w:tr>
      <w:tr w:rsidR="00917C6A" w:rsidRPr="00917C6A" w14:paraId="2D6632A7" w14:textId="77777777" w:rsidTr="00917C6A">
        <w:trPr>
          <w:cantSplit/>
          <w:trHeight w:val="240"/>
        </w:trPr>
        <w:tc>
          <w:tcPr>
            <w:tcW w:w="2336" w:type="dxa"/>
            <w:noWrap/>
            <w:vAlign w:val="center"/>
            <w:hideMark/>
          </w:tcPr>
          <w:p w14:paraId="23861248"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69781F9B" w14:textId="77777777" w:rsidR="00917C6A" w:rsidRPr="00917C6A" w:rsidRDefault="00917C6A" w:rsidP="00917C6A">
            <w:pPr>
              <w:jc w:val="right"/>
              <w:rPr>
                <w:sz w:val="20"/>
                <w:szCs w:val="20"/>
              </w:rPr>
            </w:pPr>
            <w:r w:rsidRPr="00917C6A">
              <w:rPr>
                <w:sz w:val="20"/>
                <w:szCs w:val="20"/>
              </w:rPr>
              <w:t>703,2</w:t>
            </w:r>
          </w:p>
        </w:tc>
        <w:tc>
          <w:tcPr>
            <w:tcW w:w="2336" w:type="dxa"/>
            <w:noWrap/>
            <w:vAlign w:val="center"/>
            <w:hideMark/>
          </w:tcPr>
          <w:p w14:paraId="40617A24" w14:textId="77777777" w:rsidR="00917C6A" w:rsidRPr="00917C6A" w:rsidRDefault="00917C6A" w:rsidP="00917C6A">
            <w:pPr>
              <w:jc w:val="right"/>
              <w:rPr>
                <w:sz w:val="20"/>
                <w:szCs w:val="20"/>
              </w:rPr>
            </w:pPr>
            <w:r w:rsidRPr="00917C6A">
              <w:rPr>
                <w:sz w:val="20"/>
                <w:szCs w:val="20"/>
              </w:rPr>
              <w:t>73,0</w:t>
            </w:r>
          </w:p>
        </w:tc>
        <w:tc>
          <w:tcPr>
            <w:tcW w:w="2336" w:type="dxa"/>
            <w:noWrap/>
            <w:vAlign w:val="center"/>
            <w:hideMark/>
          </w:tcPr>
          <w:p w14:paraId="76978214" w14:textId="77777777" w:rsidR="00917C6A" w:rsidRPr="00917C6A" w:rsidRDefault="00917C6A" w:rsidP="00917C6A">
            <w:pPr>
              <w:jc w:val="right"/>
              <w:rPr>
                <w:sz w:val="20"/>
                <w:szCs w:val="20"/>
              </w:rPr>
            </w:pPr>
            <w:r w:rsidRPr="00917C6A">
              <w:rPr>
                <w:sz w:val="20"/>
                <w:szCs w:val="20"/>
              </w:rPr>
              <w:t>1,97%</w:t>
            </w:r>
          </w:p>
        </w:tc>
      </w:tr>
      <w:tr w:rsidR="00917C6A" w:rsidRPr="00917C6A" w14:paraId="426C607C" w14:textId="77777777" w:rsidTr="00917C6A">
        <w:trPr>
          <w:cantSplit/>
          <w:trHeight w:val="240"/>
        </w:trPr>
        <w:tc>
          <w:tcPr>
            <w:tcW w:w="2336" w:type="dxa"/>
            <w:noWrap/>
            <w:vAlign w:val="center"/>
            <w:hideMark/>
          </w:tcPr>
          <w:p w14:paraId="44B1EE09"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7905A00A"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67D9987D" w14:textId="77777777" w:rsidR="00917C6A" w:rsidRPr="00917C6A" w:rsidRDefault="00917C6A" w:rsidP="00917C6A">
            <w:pPr>
              <w:jc w:val="right"/>
              <w:rPr>
                <w:sz w:val="20"/>
                <w:szCs w:val="20"/>
              </w:rPr>
            </w:pPr>
            <w:r w:rsidRPr="00917C6A">
              <w:rPr>
                <w:sz w:val="20"/>
                <w:szCs w:val="20"/>
              </w:rPr>
              <w:t>152,7</w:t>
            </w:r>
          </w:p>
        </w:tc>
        <w:tc>
          <w:tcPr>
            <w:tcW w:w="2336" w:type="dxa"/>
            <w:noWrap/>
            <w:vAlign w:val="center"/>
            <w:hideMark/>
          </w:tcPr>
          <w:p w14:paraId="21BBF32A" w14:textId="77777777" w:rsidR="00917C6A" w:rsidRPr="00917C6A" w:rsidRDefault="00917C6A" w:rsidP="00917C6A">
            <w:pPr>
              <w:jc w:val="right"/>
              <w:rPr>
                <w:sz w:val="20"/>
                <w:szCs w:val="20"/>
              </w:rPr>
            </w:pPr>
            <w:r w:rsidRPr="00917C6A">
              <w:rPr>
                <w:sz w:val="20"/>
                <w:szCs w:val="20"/>
              </w:rPr>
              <w:t>0,40%</w:t>
            </w:r>
          </w:p>
        </w:tc>
      </w:tr>
      <w:tr w:rsidR="00917C6A" w:rsidRPr="00917C6A" w14:paraId="67C8C473" w14:textId="77777777" w:rsidTr="00917C6A">
        <w:trPr>
          <w:cantSplit/>
          <w:trHeight w:val="240"/>
        </w:trPr>
        <w:tc>
          <w:tcPr>
            <w:tcW w:w="9344" w:type="dxa"/>
            <w:gridSpan w:val="4"/>
            <w:noWrap/>
            <w:vAlign w:val="center"/>
            <w:hideMark/>
          </w:tcPr>
          <w:p w14:paraId="52BE40CC" w14:textId="77777777" w:rsidR="00917C6A" w:rsidRPr="00917C6A" w:rsidRDefault="00917C6A" w:rsidP="00917C6A">
            <w:pPr>
              <w:jc w:val="center"/>
              <w:rPr>
                <w:b/>
                <w:bCs/>
                <w:sz w:val="20"/>
                <w:szCs w:val="20"/>
              </w:rPr>
            </w:pPr>
            <w:r w:rsidRPr="00917C6A">
              <w:rPr>
                <w:b/>
                <w:bCs/>
                <w:sz w:val="20"/>
                <w:szCs w:val="20"/>
              </w:rPr>
              <w:t>ЕТО №02 - ПАО «Т Плюс»</w:t>
            </w:r>
          </w:p>
        </w:tc>
      </w:tr>
      <w:tr w:rsidR="00917C6A" w:rsidRPr="00917C6A" w14:paraId="5D330F86" w14:textId="77777777" w:rsidTr="00917C6A">
        <w:trPr>
          <w:cantSplit/>
          <w:trHeight w:val="240"/>
        </w:trPr>
        <w:tc>
          <w:tcPr>
            <w:tcW w:w="2336" w:type="dxa"/>
            <w:noWrap/>
            <w:vAlign w:val="center"/>
            <w:hideMark/>
          </w:tcPr>
          <w:p w14:paraId="1C2550AA" w14:textId="77777777" w:rsidR="00917C6A" w:rsidRPr="00917C6A" w:rsidRDefault="00917C6A" w:rsidP="00917C6A">
            <w:pPr>
              <w:jc w:val="center"/>
              <w:rPr>
                <w:sz w:val="20"/>
                <w:szCs w:val="20"/>
              </w:rPr>
            </w:pPr>
            <w:r w:rsidRPr="00917C6A">
              <w:rPr>
                <w:sz w:val="20"/>
                <w:szCs w:val="20"/>
              </w:rPr>
              <w:t>2020</w:t>
            </w:r>
          </w:p>
        </w:tc>
        <w:tc>
          <w:tcPr>
            <w:tcW w:w="2336" w:type="dxa"/>
            <w:noWrap/>
            <w:vAlign w:val="center"/>
            <w:hideMark/>
          </w:tcPr>
          <w:p w14:paraId="5E9437E9" w14:textId="77777777" w:rsidR="00917C6A" w:rsidRPr="00917C6A" w:rsidRDefault="00917C6A" w:rsidP="00917C6A">
            <w:pPr>
              <w:jc w:val="right"/>
              <w:rPr>
                <w:sz w:val="20"/>
                <w:szCs w:val="20"/>
              </w:rPr>
            </w:pPr>
            <w:r w:rsidRPr="00917C6A">
              <w:rPr>
                <w:sz w:val="20"/>
                <w:szCs w:val="20"/>
              </w:rPr>
              <w:t>299,5</w:t>
            </w:r>
          </w:p>
        </w:tc>
        <w:tc>
          <w:tcPr>
            <w:tcW w:w="2336" w:type="dxa"/>
            <w:noWrap/>
            <w:vAlign w:val="center"/>
            <w:hideMark/>
          </w:tcPr>
          <w:p w14:paraId="7731E1A6" w14:textId="77777777" w:rsidR="00917C6A" w:rsidRPr="00917C6A" w:rsidRDefault="00917C6A" w:rsidP="00917C6A">
            <w:pPr>
              <w:jc w:val="right"/>
              <w:rPr>
                <w:sz w:val="20"/>
                <w:szCs w:val="20"/>
              </w:rPr>
            </w:pPr>
            <w:r w:rsidRPr="00917C6A">
              <w:rPr>
                <w:sz w:val="20"/>
                <w:szCs w:val="20"/>
              </w:rPr>
              <w:t>662,2</w:t>
            </w:r>
          </w:p>
        </w:tc>
        <w:tc>
          <w:tcPr>
            <w:tcW w:w="2336" w:type="dxa"/>
            <w:noWrap/>
            <w:vAlign w:val="center"/>
            <w:hideMark/>
          </w:tcPr>
          <w:p w14:paraId="4FAA8EBF" w14:textId="77777777" w:rsidR="00917C6A" w:rsidRPr="00917C6A" w:rsidRDefault="00917C6A" w:rsidP="00917C6A">
            <w:pPr>
              <w:jc w:val="right"/>
              <w:rPr>
                <w:sz w:val="20"/>
                <w:szCs w:val="20"/>
              </w:rPr>
            </w:pPr>
            <w:r w:rsidRPr="00917C6A">
              <w:rPr>
                <w:sz w:val="20"/>
                <w:szCs w:val="20"/>
              </w:rPr>
              <w:t>1,17%</w:t>
            </w:r>
          </w:p>
        </w:tc>
      </w:tr>
      <w:tr w:rsidR="00917C6A" w:rsidRPr="00917C6A" w14:paraId="59D4B153" w14:textId="77777777" w:rsidTr="00917C6A">
        <w:trPr>
          <w:cantSplit/>
          <w:trHeight w:val="240"/>
        </w:trPr>
        <w:tc>
          <w:tcPr>
            <w:tcW w:w="2336" w:type="dxa"/>
            <w:noWrap/>
            <w:vAlign w:val="center"/>
            <w:hideMark/>
          </w:tcPr>
          <w:p w14:paraId="0AE7753A"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6C88FAF9" w14:textId="77777777" w:rsidR="00917C6A" w:rsidRPr="00917C6A" w:rsidRDefault="00917C6A" w:rsidP="00917C6A">
            <w:pPr>
              <w:jc w:val="right"/>
              <w:rPr>
                <w:sz w:val="20"/>
                <w:szCs w:val="20"/>
              </w:rPr>
            </w:pPr>
            <w:r w:rsidRPr="00917C6A">
              <w:rPr>
                <w:sz w:val="20"/>
                <w:szCs w:val="20"/>
              </w:rPr>
              <w:t>330,3</w:t>
            </w:r>
          </w:p>
        </w:tc>
        <w:tc>
          <w:tcPr>
            <w:tcW w:w="2336" w:type="dxa"/>
            <w:noWrap/>
            <w:vAlign w:val="center"/>
            <w:hideMark/>
          </w:tcPr>
          <w:p w14:paraId="5E11188B" w14:textId="77777777" w:rsidR="00917C6A" w:rsidRPr="00917C6A" w:rsidRDefault="00917C6A" w:rsidP="00917C6A">
            <w:pPr>
              <w:jc w:val="right"/>
              <w:rPr>
                <w:sz w:val="20"/>
                <w:szCs w:val="20"/>
              </w:rPr>
            </w:pPr>
            <w:r w:rsidRPr="00917C6A">
              <w:rPr>
                <w:sz w:val="20"/>
                <w:szCs w:val="20"/>
              </w:rPr>
              <w:t>858,0</w:t>
            </w:r>
          </w:p>
        </w:tc>
        <w:tc>
          <w:tcPr>
            <w:tcW w:w="2336" w:type="dxa"/>
            <w:noWrap/>
            <w:vAlign w:val="center"/>
            <w:hideMark/>
          </w:tcPr>
          <w:p w14:paraId="50E77086" w14:textId="77777777" w:rsidR="00917C6A" w:rsidRPr="00917C6A" w:rsidRDefault="00917C6A" w:rsidP="00917C6A">
            <w:pPr>
              <w:jc w:val="right"/>
              <w:rPr>
                <w:sz w:val="20"/>
                <w:szCs w:val="20"/>
              </w:rPr>
            </w:pPr>
            <w:r w:rsidRPr="00917C6A">
              <w:rPr>
                <w:sz w:val="20"/>
                <w:szCs w:val="20"/>
              </w:rPr>
              <w:t>1,43%</w:t>
            </w:r>
          </w:p>
        </w:tc>
      </w:tr>
      <w:tr w:rsidR="00917C6A" w:rsidRPr="00917C6A" w14:paraId="2B45FBA7" w14:textId="77777777" w:rsidTr="00917C6A">
        <w:trPr>
          <w:cantSplit/>
          <w:trHeight w:val="240"/>
        </w:trPr>
        <w:tc>
          <w:tcPr>
            <w:tcW w:w="2336" w:type="dxa"/>
            <w:noWrap/>
            <w:vAlign w:val="center"/>
            <w:hideMark/>
          </w:tcPr>
          <w:p w14:paraId="4FA3A587"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541206DB" w14:textId="77777777" w:rsidR="00917C6A" w:rsidRPr="00917C6A" w:rsidRDefault="00917C6A" w:rsidP="00917C6A">
            <w:pPr>
              <w:jc w:val="right"/>
              <w:rPr>
                <w:sz w:val="20"/>
                <w:szCs w:val="20"/>
              </w:rPr>
            </w:pPr>
            <w:r w:rsidRPr="00917C6A">
              <w:rPr>
                <w:sz w:val="20"/>
                <w:szCs w:val="20"/>
              </w:rPr>
              <w:t>397,3</w:t>
            </w:r>
          </w:p>
        </w:tc>
        <w:tc>
          <w:tcPr>
            <w:tcW w:w="2336" w:type="dxa"/>
            <w:noWrap/>
            <w:vAlign w:val="center"/>
            <w:hideMark/>
          </w:tcPr>
          <w:p w14:paraId="529DDF17" w14:textId="77777777" w:rsidR="00917C6A" w:rsidRPr="00917C6A" w:rsidRDefault="00917C6A" w:rsidP="00917C6A">
            <w:pPr>
              <w:jc w:val="right"/>
              <w:rPr>
                <w:sz w:val="20"/>
                <w:szCs w:val="20"/>
              </w:rPr>
            </w:pPr>
            <w:r w:rsidRPr="00917C6A">
              <w:rPr>
                <w:sz w:val="20"/>
                <w:szCs w:val="20"/>
              </w:rPr>
              <w:t>2 124,5</w:t>
            </w:r>
          </w:p>
        </w:tc>
        <w:tc>
          <w:tcPr>
            <w:tcW w:w="2336" w:type="dxa"/>
            <w:noWrap/>
            <w:vAlign w:val="center"/>
            <w:hideMark/>
          </w:tcPr>
          <w:p w14:paraId="0D8465E7" w14:textId="77777777" w:rsidR="00917C6A" w:rsidRPr="00917C6A" w:rsidRDefault="00917C6A" w:rsidP="00917C6A">
            <w:pPr>
              <w:jc w:val="right"/>
              <w:rPr>
                <w:sz w:val="20"/>
                <w:szCs w:val="20"/>
              </w:rPr>
            </w:pPr>
            <w:r w:rsidRPr="00917C6A">
              <w:rPr>
                <w:sz w:val="20"/>
                <w:szCs w:val="20"/>
              </w:rPr>
              <w:t>3,03%</w:t>
            </w:r>
          </w:p>
        </w:tc>
      </w:tr>
      <w:tr w:rsidR="00917C6A" w:rsidRPr="00917C6A" w14:paraId="28A692BF" w14:textId="77777777" w:rsidTr="00917C6A">
        <w:trPr>
          <w:cantSplit/>
          <w:trHeight w:val="240"/>
        </w:trPr>
        <w:tc>
          <w:tcPr>
            <w:tcW w:w="2336" w:type="dxa"/>
            <w:noWrap/>
            <w:vAlign w:val="center"/>
            <w:hideMark/>
          </w:tcPr>
          <w:p w14:paraId="36D3FA01"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7D2AC503" w14:textId="77777777" w:rsidR="00917C6A" w:rsidRPr="00917C6A" w:rsidRDefault="00917C6A" w:rsidP="00917C6A">
            <w:pPr>
              <w:jc w:val="right"/>
              <w:rPr>
                <w:sz w:val="20"/>
                <w:szCs w:val="20"/>
              </w:rPr>
            </w:pPr>
            <w:r w:rsidRPr="00917C6A">
              <w:rPr>
                <w:sz w:val="20"/>
                <w:szCs w:val="20"/>
              </w:rPr>
              <w:t>296,1</w:t>
            </w:r>
          </w:p>
        </w:tc>
        <w:tc>
          <w:tcPr>
            <w:tcW w:w="2336" w:type="dxa"/>
            <w:noWrap/>
            <w:vAlign w:val="center"/>
            <w:hideMark/>
          </w:tcPr>
          <w:p w14:paraId="6CD4FD52" w14:textId="77777777" w:rsidR="00917C6A" w:rsidRPr="00917C6A" w:rsidRDefault="00917C6A" w:rsidP="00917C6A">
            <w:pPr>
              <w:jc w:val="right"/>
              <w:rPr>
                <w:sz w:val="20"/>
                <w:szCs w:val="20"/>
              </w:rPr>
            </w:pPr>
            <w:r w:rsidRPr="00917C6A">
              <w:rPr>
                <w:sz w:val="20"/>
                <w:szCs w:val="20"/>
              </w:rPr>
              <w:t>412,8</w:t>
            </w:r>
          </w:p>
        </w:tc>
        <w:tc>
          <w:tcPr>
            <w:tcW w:w="2336" w:type="dxa"/>
            <w:noWrap/>
            <w:vAlign w:val="center"/>
            <w:hideMark/>
          </w:tcPr>
          <w:p w14:paraId="42072F18" w14:textId="77777777" w:rsidR="00917C6A" w:rsidRPr="00917C6A" w:rsidRDefault="00917C6A" w:rsidP="00917C6A">
            <w:pPr>
              <w:jc w:val="right"/>
              <w:rPr>
                <w:sz w:val="20"/>
                <w:szCs w:val="20"/>
              </w:rPr>
            </w:pPr>
            <w:r w:rsidRPr="00917C6A">
              <w:rPr>
                <w:sz w:val="20"/>
                <w:szCs w:val="20"/>
              </w:rPr>
              <w:t>0,85%</w:t>
            </w:r>
          </w:p>
        </w:tc>
      </w:tr>
      <w:tr w:rsidR="00917C6A" w:rsidRPr="00917C6A" w14:paraId="261A9DED" w14:textId="77777777" w:rsidTr="00917C6A">
        <w:trPr>
          <w:cantSplit/>
          <w:trHeight w:val="240"/>
        </w:trPr>
        <w:tc>
          <w:tcPr>
            <w:tcW w:w="2336" w:type="dxa"/>
            <w:noWrap/>
            <w:vAlign w:val="center"/>
            <w:hideMark/>
          </w:tcPr>
          <w:p w14:paraId="195879DD"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7247C9E8"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4719B314" w14:textId="77777777" w:rsidR="00917C6A" w:rsidRPr="00917C6A" w:rsidRDefault="00917C6A" w:rsidP="00917C6A">
            <w:pPr>
              <w:jc w:val="right"/>
              <w:rPr>
                <w:sz w:val="20"/>
                <w:szCs w:val="20"/>
              </w:rPr>
            </w:pPr>
            <w:r w:rsidRPr="00917C6A">
              <w:rPr>
                <w:sz w:val="20"/>
                <w:szCs w:val="20"/>
              </w:rPr>
              <w:t>87,1</w:t>
            </w:r>
          </w:p>
        </w:tc>
        <w:tc>
          <w:tcPr>
            <w:tcW w:w="2336" w:type="dxa"/>
            <w:noWrap/>
            <w:vAlign w:val="center"/>
            <w:hideMark/>
          </w:tcPr>
          <w:p w14:paraId="3FF7F263" w14:textId="77777777" w:rsidR="00917C6A" w:rsidRPr="00917C6A" w:rsidRDefault="00917C6A" w:rsidP="00917C6A">
            <w:pPr>
              <w:jc w:val="right"/>
              <w:rPr>
                <w:sz w:val="20"/>
                <w:szCs w:val="20"/>
              </w:rPr>
            </w:pPr>
            <w:r w:rsidRPr="00917C6A">
              <w:rPr>
                <w:sz w:val="20"/>
                <w:szCs w:val="20"/>
              </w:rPr>
              <w:t>0,11%</w:t>
            </w:r>
          </w:p>
        </w:tc>
      </w:tr>
      <w:tr w:rsidR="00917C6A" w:rsidRPr="00917C6A" w14:paraId="5C17259A" w14:textId="77777777" w:rsidTr="00917C6A">
        <w:trPr>
          <w:cantSplit/>
          <w:trHeight w:val="240"/>
        </w:trPr>
        <w:tc>
          <w:tcPr>
            <w:tcW w:w="9344" w:type="dxa"/>
            <w:gridSpan w:val="4"/>
            <w:noWrap/>
            <w:vAlign w:val="center"/>
            <w:hideMark/>
          </w:tcPr>
          <w:p w14:paraId="66295E65" w14:textId="77777777" w:rsidR="00917C6A" w:rsidRPr="00917C6A" w:rsidRDefault="00917C6A" w:rsidP="00917C6A">
            <w:pPr>
              <w:jc w:val="center"/>
              <w:rPr>
                <w:b/>
                <w:bCs/>
                <w:sz w:val="20"/>
                <w:szCs w:val="20"/>
              </w:rPr>
            </w:pPr>
            <w:r w:rsidRPr="00917C6A">
              <w:rPr>
                <w:b/>
                <w:bCs/>
                <w:sz w:val="20"/>
                <w:szCs w:val="20"/>
              </w:rPr>
              <w:t>ЕТО №07 - ООО «ГЭК»</w:t>
            </w:r>
          </w:p>
        </w:tc>
      </w:tr>
      <w:tr w:rsidR="00917C6A" w:rsidRPr="00917C6A" w14:paraId="118057DC" w14:textId="77777777" w:rsidTr="00917C6A">
        <w:trPr>
          <w:cantSplit/>
          <w:trHeight w:val="240"/>
        </w:trPr>
        <w:tc>
          <w:tcPr>
            <w:tcW w:w="2336" w:type="dxa"/>
            <w:noWrap/>
            <w:vAlign w:val="center"/>
            <w:hideMark/>
          </w:tcPr>
          <w:p w14:paraId="7F0A67C6" w14:textId="77777777" w:rsidR="00917C6A" w:rsidRPr="00917C6A" w:rsidRDefault="00917C6A" w:rsidP="00917C6A">
            <w:pPr>
              <w:jc w:val="center"/>
              <w:rPr>
                <w:sz w:val="20"/>
                <w:szCs w:val="20"/>
              </w:rPr>
            </w:pPr>
            <w:r w:rsidRPr="00917C6A">
              <w:rPr>
                <w:sz w:val="20"/>
                <w:szCs w:val="20"/>
              </w:rPr>
              <w:t>2020</w:t>
            </w:r>
          </w:p>
        </w:tc>
        <w:tc>
          <w:tcPr>
            <w:tcW w:w="2336" w:type="dxa"/>
            <w:noWrap/>
            <w:vAlign w:val="center"/>
            <w:hideMark/>
          </w:tcPr>
          <w:p w14:paraId="4D3C072C"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12EC00B9" w14:textId="77777777" w:rsidR="00917C6A" w:rsidRPr="00917C6A" w:rsidRDefault="00917C6A" w:rsidP="00917C6A">
            <w:pPr>
              <w:jc w:val="right"/>
              <w:rPr>
                <w:sz w:val="20"/>
                <w:szCs w:val="20"/>
              </w:rPr>
            </w:pPr>
            <w:r w:rsidRPr="00917C6A">
              <w:rPr>
                <w:sz w:val="20"/>
                <w:szCs w:val="20"/>
              </w:rPr>
              <w:t>35,7</w:t>
            </w:r>
          </w:p>
        </w:tc>
        <w:tc>
          <w:tcPr>
            <w:tcW w:w="2336" w:type="dxa"/>
            <w:noWrap/>
            <w:vAlign w:val="center"/>
            <w:hideMark/>
          </w:tcPr>
          <w:p w14:paraId="02E4759A" w14:textId="77777777" w:rsidR="00917C6A" w:rsidRPr="00917C6A" w:rsidRDefault="00917C6A" w:rsidP="00917C6A">
            <w:pPr>
              <w:jc w:val="right"/>
              <w:rPr>
                <w:sz w:val="20"/>
                <w:szCs w:val="20"/>
              </w:rPr>
            </w:pPr>
            <w:r w:rsidRPr="00917C6A">
              <w:rPr>
                <w:sz w:val="20"/>
                <w:szCs w:val="20"/>
              </w:rPr>
              <w:t>0,83%</w:t>
            </w:r>
          </w:p>
        </w:tc>
      </w:tr>
      <w:tr w:rsidR="00917C6A" w:rsidRPr="00917C6A" w14:paraId="228455F8" w14:textId="77777777" w:rsidTr="00917C6A">
        <w:trPr>
          <w:cantSplit/>
          <w:trHeight w:val="240"/>
        </w:trPr>
        <w:tc>
          <w:tcPr>
            <w:tcW w:w="2336" w:type="dxa"/>
            <w:noWrap/>
            <w:vAlign w:val="center"/>
            <w:hideMark/>
          </w:tcPr>
          <w:p w14:paraId="03B74E45"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2A427227"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522207C7" w14:textId="77777777" w:rsidR="00917C6A" w:rsidRPr="00917C6A" w:rsidRDefault="00917C6A" w:rsidP="00917C6A">
            <w:pPr>
              <w:jc w:val="right"/>
              <w:rPr>
                <w:sz w:val="20"/>
                <w:szCs w:val="20"/>
              </w:rPr>
            </w:pPr>
            <w:r w:rsidRPr="00917C6A">
              <w:rPr>
                <w:sz w:val="20"/>
                <w:szCs w:val="20"/>
              </w:rPr>
              <w:t>69,7</w:t>
            </w:r>
          </w:p>
        </w:tc>
        <w:tc>
          <w:tcPr>
            <w:tcW w:w="2336" w:type="dxa"/>
            <w:noWrap/>
            <w:vAlign w:val="center"/>
            <w:hideMark/>
          </w:tcPr>
          <w:p w14:paraId="7E912D50" w14:textId="77777777" w:rsidR="00917C6A" w:rsidRPr="00917C6A" w:rsidRDefault="00917C6A" w:rsidP="00917C6A">
            <w:pPr>
              <w:jc w:val="right"/>
              <w:rPr>
                <w:sz w:val="20"/>
                <w:szCs w:val="20"/>
              </w:rPr>
            </w:pPr>
            <w:r w:rsidRPr="00917C6A">
              <w:rPr>
                <w:sz w:val="20"/>
                <w:szCs w:val="20"/>
              </w:rPr>
              <w:t>1,62%</w:t>
            </w:r>
          </w:p>
        </w:tc>
      </w:tr>
      <w:tr w:rsidR="00917C6A" w:rsidRPr="00917C6A" w14:paraId="4C798DB3" w14:textId="77777777" w:rsidTr="00917C6A">
        <w:trPr>
          <w:cantSplit/>
          <w:trHeight w:val="240"/>
        </w:trPr>
        <w:tc>
          <w:tcPr>
            <w:tcW w:w="2336" w:type="dxa"/>
            <w:noWrap/>
            <w:vAlign w:val="center"/>
            <w:hideMark/>
          </w:tcPr>
          <w:p w14:paraId="49E2C0F8"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1B11B493"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11493403" w14:textId="77777777" w:rsidR="00917C6A" w:rsidRPr="00917C6A" w:rsidRDefault="00917C6A" w:rsidP="00917C6A">
            <w:pPr>
              <w:jc w:val="right"/>
              <w:rPr>
                <w:sz w:val="20"/>
                <w:szCs w:val="20"/>
              </w:rPr>
            </w:pPr>
            <w:r w:rsidRPr="00917C6A">
              <w:rPr>
                <w:sz w:val="20"/>
                <w:szCs w:val="20"/>
              </w:rPr>
              <w:t>42,8</w:t>
            </w:r>
          </w:p>
        </w:tc>
        <w:tc>
          <w:tcPr>
            <w:tcW w:w="2336" w:type="dxa"/>
            <w:noWrap/>
            <w:vAlign w:val="center"/>
            <w:hideMark/>
          </w:tcPr>
          <w:p w14:paraId="405D0AF1" w14:textId="77777777" w:rsidR="00917C6A" w:rsidRPr="00917C6A" w:rsidRDefault="00917C6A" w:rsidP="00917C6A">
            <w:pPr>
              <w:jc w:val="right"/>
              <w:rPr>
                <w:sz w:val="20"/>
                <w:szCs w:val="20"/>
              </w:rPr>
            </w:pPr>
            <w:r w:rsidRPr="00917C6A">
              <w:rPr>
                <w:sz w:val="20"/>
                <w:szCs w:val="20"/>
              </w:rPr>
              <w:t>0,99%</w:t>
            </w:r>
          </w:p>
        </w:tc>
      </w:tr>
      <w:tr w:rsidR="00917C6A" w:rsidRPr="00917C6A" w14:paraId="6C820B11" w14:textId="77777777" w:rsidTr="00917C6A">
        <w:trPr>
          <w:cantSplit/>
          <w:trHeight w:val="240"/>
        </w:trPr>
        <w:tc>
          <w:tcPr>
            <w:tcW w:w="2336" w:type="dxa"/>
            <w:noWrap/>
            <w:vAlign w:val="center"/>
            <w:hideMark/>
          </w:tcPr>
          <w:p w14:paraId="6E3DF72C"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5A404972"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6F4E7AFE" w14:textId="77777777" w:rsidR="00917C6A" w:rsidRPr="00917C6A" w:rsidRDefault="00917C6A" w:rsidP="00917C6A">
            <w:pPr>
              <w:jc w:val="right"/>
              <w:rPr>
                <w:sz w:val="20"/>
                <w:szCs w:val="20"/>
              </w:rPr>
            </w:pPr>
            <w:r w:rsidRPr="00917C6A">
              <w:rPr>
                <w:sz w:val="20"/>
                <w:szCs w:val="20"/>
              </w:rPr>
              <w:t>235,5</w:t>
            </w:r>
          </w:p>
        </w:tc>
        <w:tc>
          <w:tcPr>
            <w:tcW w:w="2336" w:type="dxa"/>
            <w:noWrap/>
            <w:vAlign w:val="center"/>
            <w:hideMark/>
          </w:tcPr>
          <w:p w14:paraId="30D167A6" w14:textId="77777777" w:rsidR="00917C6A" w:rsidRPr="00917C6A" w:rsidRDefault="00917C6A" w:rsidP="00917C6A">
            <w:pPr>
              <w:jc w:val="right"/>
              <w:rPr>
                <w:sz w:val="20"/>
                <w:szCs w:val="20"/>
              </w:rPr>
            </w:pPr>
            <w:r w:rsidRPr="00917C6A">
              <w:rPr>
                <w:sz w:val="20"/>
                <w:szCs w:val="20"/>
              </w:rPr>
              <w:t>5,48%</w:t>
            </w:r>
          </w:p>
        </w:tc>
      </w:tr>
      <w:tr w:rsidR="00917C6A" w:rsidRPr="00917C6A" w14:paraId="24DB314D" w14:textId="77777777" w:rsidTr="00917C6A">
        <w:trPr>
          <w:cantSplit/>
          <w:trHeight w:val="240"/>
        </w:trPr>
        <w:tc>
          <w:tcPr>
            <w:tcW w:w="2336" w:type="dxa"/>
            <w:noWrap/>
            <w:vAlign w:val="center"/>
            <w:hideMark/>
          </w:tcPr>
          <w:p w14:paraId="53EF7B1E"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25531620"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7F84967F" w14:textId="77777777" w:rsidR="00917C6A" w:rsidRPr="00917C6A" w:rsidRDefault="00917C6A" w:rsidP="00917C6A">
            <w:pPr>
              <w:jc w:val="right"/>
              <w:rPr>
                <w:sz w:val="20"/>
                <w:szCs w:val="20"/>
              </w:rPr>
            </w:pPr>
            <w:r w:rsidRPr="00917C6A">
              <w:rPr>
                <w:sz w:val="20"/>
                <w:szCs w:val="20"/>
              </w:rPr>
              <w:t>0,0</w:t>
            </w:r>
          </w:p>
        </w:tc>
        <w:tc>
          <w:tcPr>
            <w:tcW w:w="2336" w:type="dxa"/>
            <w:noWrap/>
            <w:vAlign w:val="center"/>
            <w:hideMark/>
          </w:tcPr>
          <w:p w14:paraId="1C8E9447" w14:textId="77777777" w:rsidR="00917C6A" w:rsidRPr="00917C6A" w:rsidRDefault="00917C6A" w:rsidP="00917C6A">
            <w:pPr>
              <w:jc w:val="right"/>
              <w:rPr>
                <w:sz w:val="20"/>
                <w:szCs w:val="20"/>
              </w:rPr>
            </w:pPr>
            <w:r w:rsidRPr="00917C6A">
              <w:rPr>
                <w:sz w:val="20"/>
                <w:szCs w:val="20"/>
              </w:rPr>
              <w:t>0,00%</w:t>
            </w:r>
          </w:p>
        </w:tc>
      </w:tr>
      <w:tr w:rsidR="00917C6A" w:rsidRPr="00917C6A" w14:paraId="5F5782E7" w14:textId="77777777" w:rsidTr="00917C6A">
        <w:trPr>
          <w:cantSplit/>
          <w:trHeight w:val="240"/>
        </w:trPr>
        <w:tc>
          <w:tcPr>
            <w:tcW w:w="9344" w:type="dxa"/>
            <w:gridSpan w:val="4"/>
            <w:noWrap/>
            <w:vAlign w:val="center"/>
            <w:hideMark/>
          </w:tcPr>
          <w:p w14:paraId="07FF11B8" w14:textId="77777777" w:rsidR="00917C6A" w:rsidRPr="00917C6A" w:rsidRDefault="00917C6A" w:rsidP="00917C6A">
            <w:pPr>
              <w:jc w:val="center"/>
              <w:rPr>
                <w:b/>
                <w:bCs/>
                <w:sz w:val="20"/>
                <w:szCs w:val="20"/>
              </w:rPr>
            </w:pPr>
            <w:r w:rsidRPr="00917C6A">
              <w:rPr>
                <w:b/>
                <w:bCs/>
                <w:sz w:val="20"/>
                <w:szCs w:val="20"/>
              </w:rPr>
              <w:t>Система теплоснабжения г. Перми</w:t>
            </w:r>
          </w:p>
        </w:tc>
      </w:tr>
      <w:tr w:rsidR="00917C6A" w:rsidRPr="00917C6A" w14:paraId="60D44C75" w14:textId="77777777" w:rsidTr="00917C6A">
        <w:trPr>
          <w:cantSplit/>
          <w:trHeight w:val="240"/>
        </w:trPr>
        <w:tc>
          <w:tcPr>
            <w:tcW w:w="2336" w:type="dxa"/>
            <w:noWrap/>
            <w:vAlign w:val="center"/>
            <w:hideMark/>
          </w:tcPr>
          <w:p w14:paraId="3B45C790" w14:textId="77777777" w:rsidR="00917C6A" w:rsidRPr="00917C6A" w:rsidRDefault="00917C6A" w:rsidP="00917C6A">
            <w:pPr>
              <w:jc w:val="center"/>
              <w:rPr>
                <w:sz w:val="20"/>
                <w:szCs w:val="20"/>
              </w:rPr>
            </w:pPr>
            <w:r w:rsidRPr="00917C6A">
              <w:rPr>
                <w:sz w:val="20"/>
                <w:szCs w:val="20"/>
              </w:rPr>
              <w:lastRenderedPageBreak/>
              <w:t>2020</w:t>
            </w:r>
          </w:p>
        </w:tc>
        <w:tc>
          <w:tcPr>
            <w:tcW w:w="2336" w:type="dxa"/>
            <w:noWrap/>
            <w:vAlign w:val="center"/>
            <w:hideMark/>
          </w:tcPr>
          <w:p w14:paraId="7F05AB83" w14:textId="77777777" w:rsidR="00917C6A" w:rsidRPr="00917C6A" w:rsidRDefault="00917C6A" w:rsidP="00917C6A">
            <w:pPr>
              <w:jc w:val="right"/>
              <w:rPr>
                <w:sz w:val="20"/>
                <w:szCs w:val="20"/>
              </w:rPr>
            </w:pPr>
            <w:r w:rsidRPr="00917C6A">
              <w:rPr>
                <w:sz w:val="20"/>
                <w:szCs w:val="20"/>
              </w:rPr>
              <w:t>2 576,8</w:t>
            </w:r>
          </w:p>
        </w:tc>
        <w:tc>
          <w:tcPr>
            <w:tcW w:w="2336" w:type="dxa"/>
            <w:noWrap/>
            <w:vAlign w:val="center"/>
            <w:hideMark/>
          </w:tcPr>
          <w:p w14:paraId="1791B661" w14:textId="77777777" w:rsidR="00917C6A" w:rsidRPr="00917C6A" w:rsidRDefault="00917C6A" w:rsidP="00917C6A">
            <w:pPr>
              <w:jc w:val="right"/>
              <w:rPr>
                <w:sz w:val="20"/>
                <w:szCs w:val="20"/>
              </w:rPr>
            </w:pPr>
            <w:r w:rsidRPr="00917C6A">
              <w:rPr>
                <w:sz w:val="20"/>
                <w:szCs w:val="20"/>
              </w:rPr>
              <w:t>2 131,3</w:t>
            </w:r>
          </w:p>
        </w:tc>
        <w:tc>
          <w:tcPr>
            <w:tcW w:w="2336" w:type="dxa"/>
            <w:noWrap/>
            <w:vAlign w:val="center"/>
            <w:hideMark/>
          </w:tcPr>
          <w:p w14:paraId="4C0E6F65" w14:textId="77777777" w:rsidR="00917C6A" w:rsidRPr="00917C6A" w:rsidRDefault="00917C6A" w:rsidP="00917C6A">
            <w:pPr>
              <w:jc w:val="right"/>
              <w:rPr>
                <w:sz w:val="20"/>
                <w:szCs w:val="20"/>
              </w:rPr>
            </w:pPr>
            <w:r w:rsidRPr="00917C6A">
              <w:rPr>
                <w:sz w:val="20"/>
                <w:szCs w:val="20"/>
              </w:rPr>
              <w:t>0,80%</w:t>
            </w:r>
          </w:p>
        </w:tc>
      </w:tr>
      <w:tr w:rsidR="00917C6A" w:rsidRPr="00917C6A" w14:paraId="6A639EB1" w14:textId="77777777" w:rsidTr="00917C6A">
        <w:trPr>
          <w:cantSplit/>
          <w:trHeight w:val="240"/>
        </w:trPr>
        <w:tc>
          <w:tcPr>
            <w:tcW w:w="2336" w:type="dxa"/>
            <w:noWrap/>
            <w:vAlign w:val="center"/>
            <w:hideMark/>
          </w:tcPr>
          <w:p w14:paraId="4B860B61" w14:textId="77777777" w:rsidR="00917C6A" w:rsidRPr="00917C6A" w:rsidRDefault="00917C6A" w:rsidP="00917C6A">
            <w:pPr>
              <w:jc w:val="center"/>
              <w:rPr>
                <w:sz w:val="20"/>
                <w:szCs w:val="20"/>
              </w:rPr>
            </w:pPr>
            <w:r w:rsidRPr="00917C6A">
              <w:rPr>
                <w:sz w:val="20"/>
                <w:szCs w:val="20"/>
              </w:rPr>
              <w:t>2021</w:t>
            </w:r>
          </w:p>
        </w:tc>
        <w:tc>
          <w:tcPr>
            <w:tcW w:w="2336" w:type="dxa"/>
            <w:noWrap/>
            <w:vAlign w:val="center"/>
            <w:hideMark/>
          </w:tcPr>
          <w:p w14:paraId="706F7123" w14:textId="77777777" w:rsidR="00917C6A" w:rsidRPr="00917C6A" w:rsidRDefault="00917C6A" w:rsidP="00917C6A">
            <w:pPr>
              <w:jc w:val="right"/>
              <w:rPr>
                <w:sz w:val="20"/>
                <w:szCs w:val="20"/>
              </w:rPr>
            </w:pPr>
            <w:r w:rsidRPr="00917C6A">
              <w:rPr>
                <w:sz w:val="20"/>
                <w:szCs w:val="20"/>
              </w:rPr>
              <w:t>2 246,9</w:t>
            </w:r>
          </w:p>
        </w:tc>
        <w:tc>
          <w:tcPr>
            <w:tcW w:w="2336" w:type="dxa"/>
            <w:noWrap/>
            <w:vAlign w:val="center"/>
            <w:hideMark/>
          </w:tcPr>
          <w:p w14:paraId="7E5430F1" w14:textId="77777777" w:rsidR="00917C6A" w:rsidRPr="00917C6A" w:rsidRDefault="00917C6A" w:rsidP="00917C6A">
            <w:pPr>
              <w:jc w:val="right"/>
              <w:rPr>
                <w:sz w:val="20"/>
                <w:szCs w:val="20"/>
              </w:rPr>
            </w:pPr>
            <w:r w:rsidRPr="00917C6A">
              <w:rPr>
                <w:sz w:val="20"/>
                <w:szCs w:val="20"/>
              </w:rPr>
              <w:t>4 812,6</w:t>
            </w:r>
          </w:p>
        </w:tc>
        <w:tc>
          <w:tcPr>
            <w:tcW w:w="2336" w:type="dxa"/>
            <w:noWrap/>
            <w:vAlign w:val="center"/>
            <w:hideMark/>
          </w:tcPr>
          <w:p w14:paraId="7EE676AC" w14:textId="77777777" w:rsidR="00917C6A" w:rsidRPr="00917C6A" w:rsidRDefault="00917C6A" w:rsidP="00917C6A">
            <w:pPr>
              <w:jc w:val="right"/>
              <w:rPr>
                <w:sz w:val="20"/>
                <w:szCs w:val="20"/>
              </w:rPr>
            </w:pPr>
            <w:r w:rsidRPr="00917C6A">
              <w:rPr>
                <w:sz w:val="20"/>
                <w:szCs w:val="20"/>
              </w:rPr>
              <w:t>1,20%</w:t>
            </w:r>
          </w:p>
        </w:tc>
      </w:tr>
      <w:tr w:rsidR="00917C6A" w:rsidRPr="00917C6A" w14:paraId="0ED89ACD" w14:textId="77777777" w:rsidTr="00917C6A">
        <w:trPr>
          <w:cantSplit/>
          <w:trHeight w:val="240"/>
        </w:trPr>
        <w:tc>
          <w:tcPr>
            <w:tcW w:w="2336" w:type="dxa"/>
            <w:noWrap/>
            <w:vAlign w:val="center"/>
            <w:hideMark/>
          </w:tcPr>
          <w:p w14:paraId="0ACBD009" w14:textId="77777777" w:rsidR="00917C6A" w:rsidRPr="00917C6A" w:rsidRDefault="00917C6A" w:rsidP="00917C6A">
            <w:pPr>
              <w:jc w:val="center"/>
              <w:rPr>
                <w:sz w:val="20"/>
                <w:szCs w:val="20"/>
              </w:rPr>
            </w:pPr>
            <w:r w:rsidRPr="00917C6A">
              <w:rPr>
                <w:sz w:val="20"/>
                <w:szCs w:val="20"/>
              </w:rPr>
              <w:t>2022</w:t>
            </w:r>
          </w:p>
        </w:tc>
        <w:tc>
          <w:tcPr>
            <w:tcW w:w="2336" w:type="dxa"/>
            <w:noWrap/>
            <w:vAlign w:val="center"/>
            <w:hideMark/>
          </w:tcPr>
          <w:p w14:paraId="47F893AE" w14:textId="77777777" w:rsidR="00917C6A" w:rsidRPr="00917C6A" w:rsidRDefault="00917C6A" w:rsidP="00917C6A">
            <w:pPr>
              <w:jc w:val="right"/>
              <w:rPr>
                <w:sz w:val="20"/>
                <w:szCs w:val="20"/>
              </w:rPr>
            </w:pPr>
            <w:r w:rsidRPr="00917C6A">
              <w:rPr>
                <w:sz w:val="20"/>
                <w:szCs w:val="20"/>
              </w:rPr>
              <w:t>7 025,0</w:t>
            </w:r>
          </w:p>
        </w:tc>
        <w:tc>
          <w:tcPr>
            <w:tcW w:w="2336" w:type="dxa"/>
            <w:noWrap/>
            <w:vAlign w:val="center"/>
            <w:hideMark/>
          </w:tcPr>
          <w:p w14:paraId="26464CB5" w14:textId="77777777" w:rsidR="00917C6A" w:rsidRPr="00917C6A" w:rsidRDefault="00917C6A" w:rsidP="00917C6A">
            <w:pPr>
              <w:jc w:val="right"/>
              <w:rPr>
                <w:sz w:val="20"/>
                <w:szCs w:val="20"/>
              </w:rPr>
            </w:pPr>
            <w:r w:rsidRPr="00917C6A">
              <w:rPr>
                <w:sz w:val="20"/>
                <w:szCs w:val="20"/>
              </w:rPr>
              <w:t>5 918,7</w:t>
            </w:r>
          </w:p>
        </w:tc>
        <w:tc>
          <w:tcPr>
            <w:tcW w:w="2336" w:type="dxa"/>
            <w:noWrap/>
            <w:vAlign w:val="center"/>
            <w:hideMark/>
          </w:tcPr>
          <w:p w14:paraId="71F99511" w14:textId="77777777" w:rsidR="00917C6A" w:rsidRPr="00917C6A" w:rsidRDefault="00917C6A" w:rsidP="00917C6A">
            <w:pPr>
              <w:jc w:val="right"/>
              <w:rPr>
                <w:sz w:val="20"/>
                <w:szCs w:val="20"/>
              </w:rPr>
            </w:pPr>
            <w:r w:rsidRPr="00917C6A">
              <w:rPr>
                <w:sz w:val="20"/>
                <w:szCs w:val="20"/>
              </w:rPr>
              <w:t>2,19%</w:t>
            </w:r>
          </w:p>
        </w:tc>
      </w:tr>
      <w:tr w:rsidR="00917C6A" w:rsidRPr="00917C6A" w14:paraId="17C5BA61" w14:textId="77777777" w:rsidTr="00917C6A">
        <w:trPr>
          <w:cantSplit/>
          <w:trHeight w:val="240"/>
        </w:trPr>
        <w:tc>
          <w:tcPr>
            <w:tcW w:w="2336" w:type="dxa"/>
            <w:noWrap/>
            <w:vAlign w:val="center"/>
            <w:hideMark/>
          </w:tcPr>
          <w:p w14:paraId="26B7540F" w14:textId="77777777" w:rsidR="00917C6A" w:rsidRPr="00917C6A" w:rsidRDefault="00917C6A" w:rsidP="00917C6A">
            <w:pPr>
              <w:jc w:val="center"/>
              <w:rPr>
                <w:sz w:val="20"/>
                <w:szCs w:val="20"/>
              </w:rPr>
            </w:pPr>
            <w:r w:rsidRPr="00917C6A">
              <w:rPr>
                <w:sz w:val="20"/>
                <w:szCs w:val="20"/>
              </w:rPr>
              <w:t>2023</w:t>
            </w:r>
          </w:p>
        </w:tc>
        <w:tc>
          <w:tcPr>
            <w:tcW w:w="2336" w:type="dxa"/>
            <w:noWrap/>
            <w:vAlign w:val="center"/>
            <w:hideMark/>
          </w:tcPr>
          <w:p w14:paraId="62209605" w14:textId="77777777" w:rsidR="00917C6A" w:rsidRPr="00917C6A" w:rsidRDefault="00917C6A" w:rsidP="00917C6A">
            <w:pPr>
              <w:jc w:val="right"/>
              <w:rPr>
                <w:sz w:val="20"/>
                <w:szCs w:val="20"/>
              </w:rPr>
            </w:pPr>
            <w:r w:rsidRPr="00917C6A">
              <w:rPr>
                <w:sz w:val="20"/>
                <w:szCs w:val="20"/>
              </w:rPr>
              <w:t>6 883,2</w:t>
            </w:r>
          </w:p>
        </w:tc>
        <w:tc>
          <w:tcPr>
            <w:tcW w:w="2336" w:type="dxa"/>
            <w:noWrap/>
            <w:vAlign w:val="center"/>
            <w:hideMark/>
          </w:tcPr>
          <w:p w14:paraId="17281E1A" w14:textId="77777777" w:rsidR="00917C6A" w:rsidRPr="00917C6A" w:rsidRDefault="00917C6A" w:rsidP="00917C6A">
            <w:pPr>
              <w:jc w:val="right"/>
              <w:rPr>
                <w:sz w:val="20"/>
                <w:szCs w:val="20"/>
              </w:rPr>
            </w:pPr>
            <w:r w:rsidRPr="00917C6A">
              <w:rPr>
                <w:sz w:val="20"/>
                <w:szCs w:val="20"/>
              </w:rPr>
              <w:t>2 291,5</w:t>
            </w:r>
          </w:p>
        </w:tc>
        <w:tc>
          <w:tcPr>
            <w:tcW w:w="2336" w:type="dxa"/>
            <w:noWrap/>
            <w:vAlign w:val="center"/>
            <w:hideMark/>
          </w:tcPr>
          <w:p w14:paraId="79178E94" w14:textId="77777777" w:rsidR="00917C6A" w:rsidRPr="00917C6A" w:rsidRDefault="00917C6A" w:rsidP="00917C6A">
            <w:pPr>
              <w:jc w:val="right"/>
              <w:rPr>
                <w:sz w:val="20"/>
                <w:szCs w:val="20"/>
              </w:rPr>
            </w:pPr>
            <w:r w:rsidRPr="00917C6A">
              <w:rPr>
                <w:sz w:val="20"/>
                <w:szCs w:val="20"/>
              </w:rPr>
              <w:t>1,55%</w:t>
            </w:r>
          </w:p>
        </w:tc>
      </w:tr>
      <w:tr w:rsidR="00917C6A" w:rsidRPr="00917C6A" w14:paraId="196EC4D1" w14:textId="77777777" w:rsidTr="00917C6A">
        <w:trPr>
          <w:cantSplit/>
          <w:trHeight w:val="240"/>
        </w:trPr>
        <w:tc>
          <w:tcPr>
            <w:tcW w:w="2336" w:type="dxa"/>
            <w:noWrap/>
            <w:vAlign w:val="center"/>
            <w:hideMark/>
          </w:tcPr>
          <w:p w14:paraId="178BE366" w14:textId="77777777" w:rsidR="00917C6A" w:rsidRPr="00917C6A" w:rsidRDefault="00917C6A" w:rsidP="00917C6A">
            <w:pPr>
              <w:jc w:val="center"/>
              <w:rPr>
                <w:sz w:val="20"/>
                <w:szCs w:val="20"/>
              </w:rPr>
            </w:pPr>
            <w:r w:rsidRPr="00917C6A">
              <w:rPr>
                <w:sz w:val="20"/>
                <w:szCs w:val="20"/>
              </w:rPr>
              <w:t>2024</w:t>
            </w:r>
          </w:p>
        </w:tc>
        <w:tc>
          <w:tcPr>
            <w:tcW w:w="2336" w:type="dxa"/>
            <w:noWrap/>
            <w:vAlign w:val="center"/>
            <w:hideMark/>
          </w:tcPr>
          <w:p w14:paraId="6C9F7075" w14:textId="77777777" w:rsidR="00917C6A" w:rsidRPr="00917C6A" w:rsidRDefault="00917C6A" w:rsidP="00917C6A">
            <w:pPr>
              <w:jc w:val="right"/>
              <w:rPr>
                <w:sz w:val="20"/>
                <w:szCs w:val="20"/>
              </w:rPr>
            </w:pPr>
            <w:r w:rsidRPr="00917C6A">
              <w:rPr>
                <w:sz w:val="20"/>
                <w:szCs w:val="20"/>
              </w:rPr>
              <w:t>1 469,2</w:t>
            </w:r>
          </w:p>
        </w:tc>
        <w:tc>
          <w:tcPr>
            <w:tcW w:w="2336" w:type="dxa"/>
            <w:noWrap/>
            <w:vAlign w:val="center"/>
            <w:hideMark/>
          </w:tcPr>
          <w:p w14:paraId="3BAA1F62" w14:textId="77777777" w:rsidR="00917C6A" w:rsidRPr="00917C6A" w:rsidRDefault="00917C6A" w:rsidP="00917C6A">
            <w:pPr>
              <w:jc w:val="right"/>
              <w:rPr>
                <w:sz w:val="20"/>
                <w:szCs w:val="20"/>
              </w:rPr>
            </w:pPr>
            <w:r w:rsidRPr="00917C6A">
              <w:rPr>
                <w:sz w:val="20"/>
                <w:szCs w:val="20"/>
              </w:rPr>
              <w:t>1 042,7</w:t>
            </w:r>
          </w:p>
        </w:tc>
        <w:tc>
          <w:tcPr>
            <w:tcW w:w="2336" w:type="dxa"/>
            <w:noWrap/>
            <w:vAlign w:val="center"/>
            <w:hideMark/>
          </w:tcPr>
          <w:p w14:paraId="0882B537" w14:textId="77777777" w:rsidR="00917C6A" w:rsidRPr="00917C6A" w:rsidRDefault="00917C6A" w:rsidP="00917C6A">
            <w:pPr>
              <w:jc w:val="right"/>
              <w:rPr>
                <w:sz w:val="20"/>
                <w:szCs w:val="20"/>
              </w:rPr>
            </w:pPr>
            <w:r w:rsidRPr="00917C6A">
              <w:rPr>
                <w:sz w:val="20"/>
                <w:szCs w:val="20"/>
              </w:rPr>
              <w:t>0,43%</w:t>
            </w:r>
          </w:p>
        </w:tc>
      </w:tr>
      <w:bookmarkEnd w:id="147"/>
    </w:tbl>
    <w:p w14:paraId="7243E282" w14:textId="77777777" w:rsidR="002D2074" w:rsidRDefault="002D2074" w:rsidP="0003551E">
      <w:pPr>
        <w:spacing w:before="120" w:after="120" w:line="360" w:lineRule="auto"/>
        <w:ind w:firstLine="567"/>
        <w:jc w:val="both"/>
        <w:rPr>
          <w:color w:val="000000"/>
          <w:shd w:val="clear" w:color="auto" w:fill="FFFFFF"/>
          <w:lang w:eastAsia="en-US"/>
        </w:rPr>
      </w:pPr>
    </w:p>
    <w:p w14:paraId="6DD8E7F9" w14:textId="42E66462" w:rsidR="00B27665" w:rsidRPr="00DA11C4" w:rsidRDefault="00DA11C4" w:rsidP="002D2074">
      <w:pPr>
        <w:spacing w:line="360" w:lineRule="auto"/>
        <w:ind w:firstLine="709"/>
        <w:jc w:val="both"/>
        <w:rPr>
          <w:color w:val="000000"/>
          <w:shd w:val="clear" w:color="auto" w:fill="FFFFFF"/>
          <w:lang w:eastAsia="en-US"/>
        </w:rPr>
      </w:pPr>
      <w:bookmarkStart w:id="148" w:name="_Hlk148232649"/>
      <w:r>
        <w:rPr>
          <w:color w:val="000000"/>
          <w:shd w:val="clear" w:color="auto" w:fill="FFFFFF"/>
          <w:lang w:eastAsia="en-US"/>
        </w:rPr>
        <w:t>В результате реализации мероприятий, приведенных в таблице 10.2, а также программ ТСО по ремонтам тепловых сетей, среднегодовая доля реконструкции тепловых сетей за период 202</w:t>
      </w:r>
      <w:r w:rsidR="00917C6A">
        <w:rPr>
          <w:color w:val="000000"/>
          <w:shd w:val="clear" w:color="auto" w:fill="FFFFFF"/>
          <w:lang w:eastAsia="en-US"/>
        </w:rPr>
        <w:t>5</w:t>
      </w:r>
      <w:r>
        <w:rPr>
          <w:color w:val="000000"/>
          <w:shd w:val="clear" w:color="auto" w:fill="FFFFFF"/>
          <w:lang w:eastAsia="en-US"/>
        </w:rPr>
        <w:t>-2043 гг. составит 1,</w:t>
      </w:r>
      <w:r w:rsidR="008001A4">
        <w:rPr>
          <w:color w:val="000000"/>
          <w:shd w:val="clear" w:color="auto" w:fill="FFFFFF"/>
          <w:lang w:eastAsia="en-US"/>
        </w:rPr>
        <w:t>5</w:t>
      </w:r>
      <w:r>
        <w:rPr>
          <w:color w:val="000000"/>
          <w:shd w:val="clear" w:color="auto" w:fill="FFFFFF"/>
          <w:lang w:eastAsia="en-US"/>
        </w:rPr>
        <w:t>%</w:t>
      </w:r>
      <w:r w:rsidR="00621B80">
        <w:rPr>
          <w:color w:val="000000"/>
          <w:shd w:val="clear" w:color="auto" w:fill="FFFFFF"/>
          <w:lang w:eastAsia="en-US"/>
        </w:rPr>
        <w:t xml:space="preserve"> (0,36% - ремонты тепловых сетей)</w:t>
      </w:r>
      <w:r>
        <w:rPr>
          <w:color w:val="000000"/>
          <w:shd w:val="clear" w:color="auto" w:fill="FFFFFF"/>
          <w:lang w:eastAsia="en-US"/>
        </w:rPr>
        <w:t>, причем в период 202</w:t>
      </w:r>
      <w:r w:rsidR="00917C6A">
        <w:rPr>
          <w:color w:val="000000"/>
          <w:shd w:val="clear" w:color="auto" w:fill="FFFFFF"/>
          <w:lang w:eastAsia="en-US"/>
        </w:rPr>
        <w:t>5</w:t>
      </w:r>
      <w:r>
        <w:rPr>
          <w:color w:val="000000"/>
          <w:shd w:val="clear" w:color="auto" w:fill="FFFFFF"/>
          <w:lang w:eastAsia="en-US"/>
        </w:rPr>
        <w:t>-20</w:t>
      </w:r>
      <w:r w:rsidR="008001A4">
        <w:rPr>
          <w:color w:val="000000"/>
          <w:shd w:val="clear" w:color="auto" w:fill="FFFFFF"/>
          <w:lang w:eastAsia="en-US"/>
        </w:rPr>
        <w:t>30</w:t>
      </w:r>
      <w:r>
        <w:rPr>
          <w:color w:val="000000"/>
          <w:shd w:val="clear" w:color="auto" w:fill="FFFFFF"/>
          <w:lang w:eastAsia="en-US"/>
        </w:rPr>
        <w:t xml:space="preserve"> гг. она составит 2,1% от </w:t>
      </w:r>
      <w:r w:rsidRPr="00DA11C4">
        <w:rPr>
          <w:color w:val="000000"/>
          <w:shd w:val="clear" w:color="auto" w:fill="FFFFFF"/>
          <w:lang w:eastAsia="en-US"/>
        </w:rPr>
        <w:t>общей материальной характеристики тепловых сетей города</w:t>
      </w:r>
      <w:r>
        <w:rPr>
          <w:color w:val="000000"/>
          <w:shd w:val="clear" w:color="auto" w:fill="FFFFFF"/>
          <w:lang w:eastAsia="en-US"/>
        </w:rPr>
        <w:t>.</w:t>
      </w:r>
    </w:p>
    <w:p w14:paraId="2DC69CAE" w14:textId="520D8F73" w:rsidR="0003551E" w:rsidRPr="0003551E" w:rsidRDefault="0003551E" w:rsidP="002D2074">
      <w:pPr>
        <w:spacing w:line="360" w:lineRule="auto"/>
        <w:ind w:firstLine="709"/>
        <w:jc w:val="both"/>
        <w:rPr>
          <w:color w:val="000000"/>
          <w:shd w:val="clear" w:color="auto" w:fill="FFFFFF"/>
          <w:lang w:eastAsia="en-US"/>
        </w:rPr>
      </w:pPr>
      <w:bookmarkStart w:id="149" w:name="_Hlk206009243"/>
      <w:bookmarkStart w:id="150" w:name="_Hlk176418965"/>
      <w:r w:rsidRPr="0003551E">
        <w:rPr>
          <w:color w:val="000000"/>
          <w:shd w:val="clear" w:color="auto" w:fill="FFFFFF"/>
          <w:lang w:eastAsia="en-US"/>
        </w:rPr>
        <w:t xml:space="preserve">Принятые в настоящей актуализации темпы реконструкции тепловых сетей позволяют в целом снизить темпы роста среднего </w:t>
      </w:r>
      <w:r w:rsidR="00A75173" w:rsidRPr="0003551E">
        <w:rPr>
          <w:color w:val="000000"/>
          <w:shd w:val="clear" w:color="auto" w:fill="FFFFFF"/>
          <w:lang w:eastAsia="en-US"/>
        </w:rPr>
        <w:t>срок</w:t>
      </w:r>
      <w:r w:rsidR="00A75173">
        <w:rPr>
          <w:color w:val="000000"/>
          <w:shd w:val="clear" w:color="auto" w:fill="FFFFFF"/>
          <w:lang w:eastAsia="en-US"/>
        </w:rPr>
        <w:t xml:space="preserve">а </w:t>
      </w:r>
      <w:r w:rsidR="00A75173" w:rsidRPr="0003551E">
        <w:rPr>
          <w:color w:val="000000"/>
          <w:shd w:val="clear" w:color="auto" w:fill="FFFFFF"/>
          <w:lang w:eastAsia="en-US"/>
        </w:rPr>
        <w:t>их</w:t>
      </w:r>
      <w:r w:rsidRPr="0003551E">
        <w:rPr>
          <w:color w:val="000000"/>
          <w:shd w:val="clear" w:color="auto" w:fill="FFFFFF"/>
          <w:lang w:eastAsia="en-US"/>
        </w:rPr>
        <w:t xml:space="preserve"> эксплуатации, в некоторых зонах со снижением, в некоторых – с повышением. </w:t>
      </w:r>
      <w:r w:rsidR="0054297F">
        <w:rPr>
          <w:color w:val="000000"/>
          <w:shd w:val="clear" w:color="auto" w:fill="FFFFFF"/>
          <w:lang w:eastAsia="en-US"/>
        </w:rPr>
        <w:t>Хотя с</w:t>
      </w:r>
      <w:r w:rsidRPr="0003551E">
        <w:rPr>
          <w:color w:val="000000"/>
          <w:shd w:val="clear" w:color="auto" w:fill="FFFFFF"/>
          <w:lang w:eastAsia="en-US"/>
        </w:rPr>
        <w:t>редний срок эксплуатации на протяжении проектного периода (</w:t>
      </w:r>
      <w:r w:rsidR="0054297F">
        <w:rPr>
          <w:color w:val="000000"/>
          <w:shd w:val="clear" w:color="auto" w:fill="FFFFFF"/>
          <w:lang w:eastAsia="en-US"/>
        </w:rPr>
        <w:t>2</w:t>
      </w:r>
      <w:r w:rsidR="00917C6A">
        <w:rPr>
          <w:color w:val="000000"/>
          <w:shd w:val="clear" w:color="auto" w:fill="FFFFFF"/>
          <w:lang w:eastAsia="en-US"/>
        </w:rPr>
        <w:t>0</w:t>
      </w:r>
      <w:r w:rsidRPr="0003551E">
        <w:rPr>
          <w:color w:val="000000"/>
          <w:shd w:val="clear" w:color="auto" w:fill="FFFFFF"/>
          <w:lang w:eastAsia="en-US"/>
        </w:rPr>
        <w:t xml:space="preserve"> </w:t>
      </w:r>
      <w:r w:rsidR="00917C6A">
        <w:rPr>
          <w:color w:val="000000"/>
          <w:shd w:val="clear" w:color="auto" w:fill="FFFFFF"/>
          <w:lang w:eastAsia="en-US"/>
        </w:rPr>
        <w:t>лет</w:t>
      </w:r>
      <w:r w:rsidRPr="0003551E">
        <w:rPr>
          <w:color w:val="000000"/>
          <w:shd w:val="clear" w:color="auto" w:fill="FFFFFF"/>
          <w:lang w:eastAsia="en-US"/>
        </w:rPr>
        <w:t xml:space="preserve"> – с 202</w:t>
      </w:r>
      <w:r w:rsidR="00265189">
        <w:rPr>
          <w:color w:val="000000"/>
          <w:shd w:val="clear" w:color="auto" w:fill="FFFFFF"/>
          <w:lang w:eastAsia="en-US"/>
        </w:rPr>
        <w:t>3</w:t>
      </w:r>
      <w:r w:rsidRPr="0003551E">
        <w:rPr>
          <w:color w:val="000000"/>
          <w:shd w:val="clear" w:color="auto" w:fill="FFFFFF"/>
          <w:lang w:eastAsia="en-US"/>
        </w:rPr>
        <w:t xml:space="preserve"> по 20</w:t>
      </w:r>
      <w:r w:rsidR="0054297F">
        <w:rPr>
          <w:color w:val="000000"/>
          <w:shd w:val="clear" w:color="auto" w:fill="FFFFFF"/>
          <w:lang w:eastAsia="en-US"/>
        </w:rPr>
        <w:t>43</w:t>
      </w:r>
      <w:r w:rsidRPr="0003551E">
        <w:rPr>
          <w:color w:val="000000"/>
          <w:shd w:val="clear" w:color="auto" w:fill="FFFFFF"/>
          <w:lang w:eastAsia="en-US"/>
        </w:rPr>
        <w:t xml:space="preserve"> гг.) </w:t>
      </w:r>
      <w:r w:rsidR="0054297F">
        <w:rPr>
          <w:color w:val="000000"/>
          <w:shd w:val="clear" w:color="auto" w:fill="FFFFFF"/>
          <w:lang w:eastAsia="en-US"/>
        </w:rPr>
        <w:t>увеличивается</w:t>
      </w:r>
      <w:r w:rsidRPr="0003551E">
        <w:rPr>
          <w:color w:val="000000"/>
          <w:shd w:val="clear" w:color="auto" w:fill="FFFFFF"/>
          <w:lang w:eastAsia="en-US"/>
        </w:rPr>
        <w:t xml:space="preserve"> на </w:t>
      </w:r>
      <w:r w:rsidR="009C0BFB">
        <w:rPr>
          <w:color w:val="000000"/>
          <w:shd w:val="clear" w:color="auto" w:fill="FFFFFF"/>
          <w:lang w:eastAsia="en-US"/>
        </w:rPr>
        <w:t>4</w:t>
      </w:r>
      <w:r w:rsidRPr="0003551E">
        <w:rPr>
          <w:color w:val="000000"/>
          <w:shd w:val="clear" w:color="auto" w:fill="FFFFFF"/>
          <w:lang w:eastAsia="en-US"/>
        </w:rPr>
        <w:t>,</w:t>
      </w:r>
      <w:r w:rsidR="009C0BFB">
        <w:rPr>
          <w:color w:val="000000"/>
          <w:shd w:val="clear" w:color="auto" w:fill="FFFFFF"/>
          <w:lang w:eastAsia="en-US"/>
        </w:rPr>
        <w:t>3</w:t>
      </w:r>
      <w:r w:rsidRPr="0003551E">
        <w:rPr>
          <w:color w:val="000000"/>
          <w:shd w:val="clear" w:color="auto" w:fill="FFFFFF"/>
          <w:lang w:eastAsia="en-US"/>
        </w:rPr>
        <w:t xml:space="preserve"> года с </w:t>
      </w:r>
      <w:r w:rsidR="00265189">
        <w:rPr>
          <w:color w:val="000000"/>
          <w:shd w:val="clear" w:color="auto" w:fill="FFFFFF"/>
          <w:lang w:eastAsia="en-US"/>
        </w:rPr>
        <w:t>29</w:t>
      </w:r>
      <w:r w:rsidR="0054297F" w:rsidRPr="0054297F">
        <w:rPr>
          <w:color w:val="000000"/>
          <w:shd w:val="clear" w:color="auto" w:fill="FFFFFF"/>
          <w:lang w:eastAsia="en-US"/>
        </w:rPr>
        <w:t>,</w:t>
      </w:r>
      <w:r w:rsidR="009C0BFB">
        <w:rPr>
          <w:color w:val="000000"/>
          <w:shd w:val="clear" w:color="auto" w:fill="FFFFFF"/>
          <w:lang w:eastAsia="en-US"/>
        </w:rPr>
        <w:t>6</w:t>
      </w:r>
      <w:r w:rsidR="0054297F" w:rsidRPr="0054297F">
        <w:rPr>
          <w:color w:val="000000"/>
          <w:shd w:val="clear" w:color="auto" w:fill="FFFFFF"/>
          <w:lang w:eastAsia="en-US"/>
        </w:rPr>
        <w:t xml:space="preserve"> </w:t>
      </w:r>
      <w:r w:rsidRPr="0003551E">
        <w:rPr>
          <w:color w:val="000000"/>
          <w:shd w:val="clear" w:color="auto" w:fill="FFFFFF"/>
          <w:lang w:eastAsia="en-US"/>
        </w:rPr>
        <w:t xml:space="preserve">в </w:t>
      </w:r>
      <w:r w:rsidR="00265189">
        <w:rPr>
          <w:color w:val="000000"/>
          <w:shd w:val="clear" w:color="auto" w:fill="FFFFFF"/>
          <w:lang w:eastAsia="en-US"/>
        </w:rPr>
        <w:t>конце</w:t>
      </w:r>
      <w:r w:rsidRPr="0003551E">
        <w:rPr>
          <w:color w:val="000000"/>
          <w:shd w:val="clear" w:color="auto" w:fill="FFFFFF"/>
          <w:lang w:eastAsia="en-US"/>
        </w:rPr>
        <w:t xml:space="preserve"> 202</w:t>
      </w:r>
      <w:r w:rsidR="009C0BFB">
        <w:rPr>
          <w:color w:val="000000"/>
          <w:shd w:val="clear" w:color="auto" w:fill="FFFFFF"/>
          <w:lang w:eastAsia="en-US"/>
        </w:rPr>
        <w:t>4</w:t>
      </w:r>
      <w:r w:rsidRPr="0003551E">
        <w:rPr>
          <w:color w:val="000000"/>
          <w:shd w:val="clear" w:color="auto" w:fill="FFFFFF"/>
          <w:lang w:eastAsia="en-US"/>
        </w:rPr>
        <w:t xml:space="preserve"> г. до </w:t>
      </w:r>
      <w:r w:rsidR="009C0BFB">
        <w:rPr>
          <w:color w:val="000000"/>
          <w:shd w:val="clear" w:color="auto" w:fill="FFFFFF"/>
          <w:lang w:eastAsia="en-US"/>
        </w:rPr>
        <w:t>33</w:t>
      </w:r>
      <w:r w:rsidR="0054297F" w:rsidRPr="0054297F">
        <w:rPr>
          <w:color w:val="000000"/>
          <w:shd w:val="clear" w:color="auto" w:fill="FFFFFF"/>
          <w:lang w:eastAsia="en-US"/>
        </w:rPr>
        <w:t>,</w:t>
      </w:r>
      <w:r w:rsidR="009C0BFB">
        <w:rPr>
          <w:color w:val="000000"/>
          <w:shd w:val="clear" w:color="auto" w:fill="FFFFFF"/>
          <w:lang w:eastAsia="en-US"/>
        </w:rPr>
        <w:t>9</w:t>
      </w:r>
      <w:r w:rsidR="0054297F" w:rsidRPr="0054297F">
        <w:rPr>
          <w:color w:val="000000"/>
          <w:shd w:val="clear" w:color="auto" w:fill="FFFFFF"/>
          <w:lang w:eastAsia="en-US"/>
        </w:rPr>
        <w:t xml:space="preserve"> </w:t>
      </w:r>
      <w:r w:rsidRPr="0003551E">
        <w:rPr>
          <w:color w:val="000000"/>
          <w:shd w:val="clear" w:color="auto" w:fill="FFFFFF"/>
          <w:lang w:eastAsia="en-US"/>
        </w:rPr>
        <w:t>лет в конце 20</w:t>
      </w:r>
      <w:r w:rsidR="0054297F">
        <w:rPr>
          <w:color w:val="000000"/>
          <w:shd w:val="clear" w:color="auto" w:fill="FFFFFF"/>
          <w:lang w:eastAsia="en-US"/>
        </w:rPr>
        <w:t>43</w:t>
      </w:r>
      <w:r w:rsidRPr="0003551E">
        <w:rPr>
          <w:color w:val="000000"/>
          <w:shd w:val="clear" w:color="auto" w:fill="FFFFFF"/>
          <w:lang w:eastAsia="en-US"/>
        </w:rPr>
        <w:t xml:space="preserve"> г.</w:t>
      </w:r>
      <w:r w:rsidR="0054297F">
        <w:rPr>
          <w:color w:val="000000"/>
          <w:shd w:val="clear" w:color="auto" w:fill="FFFFFF"/>
          <w:lang w:eastAsia="en-US"/>
        </w:rPr>
        <w:t xml:space="preserve">, ежегодный рост составляет в среднем </w:t>
      </w:r>
      <w:r w:rsidR="00DA11C4">
        <w:rPr>
          <w:color w:val="000000"/>
          <w:shd w:val="clear" w:color="auto" w:fill="FFFFFF"/>
          <w:lang w:eastAsia="en-US"/>
        </w:rPr>
        <w:t xml:space="preserve">всего </w:t>
      </w:r>
      <w:r w:rsidR="0054297F">
        <w:rPr>
          <w:color w:val="000000"/>
          <w:shd w:val="clear" w:color="auto" w:fill="FFFFFF"/>
          <w:lang w:eastAsia="en-US"/>
        </w:rPr>
        <w:t>0,</w:t>
      </w:r>
      <w:r w:rsidR="009C0BFB">
        <w:rPr>
          <w:color w:val="000000"/>
          <w:shd w:val="clear" w:color="auto" w:fill="FFFFFF"/>
          <w:lang w:eastAsia="en-US"/>
        </w:rPr>
        <w:t>2</w:t>
      </w:r>
      <w:r w:rsidR="0054297F">
        <w:rPr>
          <w:color w:val="000000"/>
          <w:shd w:val="clear" w:color="auto" w:fill="FFFFFF"/>
          <w:lang w:eastAsia="en-US"/>
        </w:rPr>
        <w:t xml:space="preserve"> года.</w:t>
      </w:r>
      <w:r w:rsidRPr="0003551E">
        <w:rPr>
          <w:color w:val="000000"/>
          <w:shd w:val="clear" w:color="auto" w:fill="FFFFFF"/>
          <w:lang w:eastAsia="en-US"/>
        </w:rPr>
        <w:t xml:space="preserve"> </w:t>
      </w:r>
    </w:p>
    <w:p w14:paraId="377593CE" w14:textId="71B200EB" w:rsidR="0003551E" w:rsidRPr="0003551E" w:rsidRDefault="0003551E" w:rsidP="002D2074">
      <w:pPr>
        <w:spacing w:line="360" w:lineRule="auto"/>
        <w:ind w:firstLine="709"/>
        <w:jc w:val="both"/>
        <w:rPr>
          <w:color w:val="000000"/>
          <w:shd w:val="clear" w:color="auto" w:fill="FFFFFF"/>
          <w:lang w:eastAsia="en-US"/>
        </w:rPr>
      </w:pPr>
      <w:bookmarkStart w:id="151" w:name="_Hlk115251236"/>
      <w:r w:rsidRPr="0003551E">
        <w:rPr>
          <w:color w:val="000000"/>
          <w:shd w:val="clear" w:color="auto" w:fill="FFFFFF"/>
          <w:lang w:eastAsia="en-US"/>
        </w:rPr>
        <w:t xml:space="preserve">Что касается тепловых потерь, то они в результате нового строительства (увеличение, в основном за счет значительного строительства </w:t>
      </w:r>
      <w:r w:rsidR="00DA11C4">
        <w:rPr>
          <w:color w:val="000000"/>
          <w:shd w:val="clear" w:color="auto" w:fill="FFFFFF"/>
          <w:lang w:eastAsia="en-US"/>
        </w:rPr>
        <w:t xml:space="preserve">и реконструкции </w:t>
      </w:r>
      <w:r w:rsidRPr="0003551E">
        <w:rPr>
          <w:color w:val="000000"/>
          <w:shd w:val="clear" w:color="auto" w:fill="FFFFFF"/>
          <w:lang w:eastAsia="en-US"/>
        </w:rPr>
        <w:t xml:space="preserve">тепловых сетей для </w:t>
      </w:r>
      <w:r w:rsidR="00DA11C4">
        <w:rPr>
          <w:color w:val="000000"/>
          <w:shd w:val="clear" w:color="auto" w:fill="FFFFFF"/>
          <w:lang w:eastAsia="en-US"/>
        </w:rPr>
        <w:t>подключения перспективных потребителей</w:t>
      </w:r>
      <w:r w:rsidRPr="0003551E">
        <w:rPr>
          <w:color w:val="000000"/>
          <w:shd w:val="clear" w:color="auto" w:fill="FFFFFF"/>
          <w:lang w:eastAsia="en-US"/>
        </w:rPr>
        <w:t xml:space="preserve">) и перекладок (уменьшение) снижаются </w:t>
      </w:r>
      <w:r w:rsidR="00DA11C4">
        <w:rPr>
          <w:color w:val="000000"/>
          <w:shd w:val="clear" w:color="auto" w:fill="FFFFFF"/>
          <w:lang w:eastAsia="en-US"/>
        </w:rPr>
        <w:t xml:space="preserve">на </w:t>
      </w:r>
      <w:r w:rsidR="009C0BFB">
        <w:rPr>
          <w:color w:val="000000"/>
          <w:shd w:val="clear" w:color="auto" w:fill="FFFFFF"/>
          <w:lang w:eastAsia="en-US"/>
        </w:rPr>
        <w:t>8</w:t>
      </w:r>
      <w:r w:rsidR="00265189">
        <w:rPr>
          <w:color w:val="000000"/>
          <w:shd w:val="clear" w:color="auto" w:fill="FFFFFF"/>
          <w:lang w:eastAsia="en-US"/>
        </w:rPr>
        <w:t>,</w:t>
      </w:r>
      <w:r w:rsidR="009C0BFB">
        <w:rPr>
          <w:color w:val="000000"/>
          <w:shd w:val="clear" w:color="auto" w:fill="FFFFFF"/>
          <w:lang w:eastAsia="en-US"/>
        </w:rPr>
        <w:t>7</w:t>
      </w:r>
      <w:r w:rsidR="00DA11C4">
        <w:rPr>
          <w:color w:val="000000"/>
          <w:shd w:val="clear" w:color="auto" w:fill="FFFFFF"/>
          <w:lang w:eastAsia="en-US"/>
        </w:rPr>
        <w:t xml:space="preserve">% </w:t>
      </w:r>
      <w:r w:rsidRPr="0003551E">
        <w:rPr>
          <w:color w:val="000000"/>
          <w:shd w:val="clear" w:color="auto" w:fill="FFFFFF"/>
          <w:lang w:eastAsia="en-US"/>
        </w:rPr>
        <w:t xml:space="preserve">с </w:t>
      </w:r>
      <w:r w:rsidR="00DA11C4">
        <w:rPr>
          <w:color w:val="000000"/>
          <w:shd w:val="clear" w:color="auto" w:fill="FFFFFF"/>
          <w:lang w:eastAsia="en-US"/>
        </w:rPr>
        <w:t>1</w:t>
      </w:r>
      <w:r w:rsidR="009C0BFB">
        <w:rPr>
          <w:color w:val="000000"/>
          <w:shd w:val="clear" w:color="auto" w:fill="FFFFFF"/>
          <w:lang w:eastAsia="en-US"/>
        </w:rPr>
        <w:t>6</w:t>
      </w:r>
      <w:r w:rsidRPr="0003551E">
        <w:rPr>
          <w:color w:val="000000"/>
          <w:shd w:val="clear" w:color="auto" w:fill="FFFFFF"/>
          <w:lang w:eastAsia="en-US"/>
        </w:rPr>
        <w:t>,</w:t>
      </w:r>
      <w:r w:rsidR="009C0BFB">
        <w:rPr>
          <w:color w:val="000000"/>
          <w:shd w:val="clear" w:color="auto" w:fill="FFFFFF"/>
          <w:lang w:eastAsia="en-US"/>
        </w:rPr>
        <w:t>5</w:t>
      </w:r>
      <w:r w:rsidRPr="0003551E">
        <w:rPr>
          <w:color w:val="000000"/>
          <w:shd w:val="clear" w:color="auto" w:fill="FFFFFF"/>
          <w:lang w:eastAsia="en-US"/>
        </w:rPr>
        <w:t>% от отпуска в сеть в 202</w:t>
      </w:r>
      <w:r w:rsidR="009C0BFB">
        <w:rPr>
          <w:color w:val="000000"/>
          <w:shd w:val="clear" w:color="auto" w:fill="FFFFFF"/>
          <w:lang w:eastAsia="en-US"/>
        </w:rPr>
        <w:t>4</w:t>
      </w:r>
      <w:r w:rsidRPr="0003551E">
        <w:rPr>
          <w:color w:val="000000"/>
          <w:shd w:val="clear" w:color="auto" w:fill="FFFFFF"/>
          <w:lang w:eastAsia="en-US"/>
        </w:rPr>
        <w:t xml:space="preserve"> г. до </w:t>
      </w:r>
      <w:r w:rsidR="009C0BFB">
        <w:rPr>
          <w:color w:val="000000"/>
          <w:shd w:val="clear" w:color="auto" w:fill="FFFFFF"/>
          <w:lang w:eastAsia="en-US"/>
        </w:rPr>
        <w:t>15</w:t>
      </w:r>
      <w:r w:rsidRPr="0003551E">
        <w:rPr>
          <w:color w:val="000000"/>
          <w:shd w:val="clear" w:color="auto" w:fill="FFFFFF"/>
          <w:lang w:eastAsia="en-US"/>
        </w:rPr>
        <w:t>,</w:t>
      </w:r>
      <w:r w:rsidR="009C0BFB">
        <w:rPr>
          <w:color w:val="000000"/>
          <w:shd w:val="clear" w:color="auto" w:fill="FFFFFF"/>
          <w:lang w:eastAsia="en-US"/>
        </w:rPr>
        <w:t>1</w:t>
      </w:r>
      <w:r w:rsidRPr="0003551E">
        <w:rPr>
          <w:color w:val="000000"/>
          <w:shd w:val="clear" w:color="auto" w:fill="FFFFFF"/>
          <w:lang w:eastAsia="en-US"/>
        </w:rPr>
        <w:t>% в 20</w:t>
      </w:r>
      <w:r w:rsidR="00DA11C4">
        <w:rPr>
          <w:color w:val="000000"/>
          <w:shd w:val="clear" w:color="auto" w:fill="FFFFFF"/>
          <w:lang w:eastAsia="en-US"/>
        </w:rPr>
        <w:t>43</w:t>
      </w:r>
      <w:r w:rsidRPr="0003551E">
        <w:rPr>
          <w:color w:val="000000"/>
          <w:shd w:val="clear" w:color="auto" w:fill="FFFFFF"/>
          <w:lang w:eastAsia="en-US"/>
        </w:rPr>
        <w:t xml:space="preserve"> г</w:t>
      </w:r>
      <w:bookmarkEnd w:id="151"/>
      <w:r w:rsidRPr="0003551E">
        <w:rPr>
          <w:color w:val="000000"/>
          <w:shd w:val="clear" w:color="auto" w:fill="FFFFFF"/>
          <w:lang w:eastAsia="en-US"/>
        </w:rPr>
        <w:t xml:space="preserve">. </w:t>
      </w:r>
    </w:p>
    <w:p w14:paraId="34B42273" w14:textId="6B9B23C3" w:rsidR="0003551E" w:rsidRDefault="00DA11C4" w:rsidP="002D2074">
      <w:pPr>
        <w:spacing w:line="360" w:lineRule="auto"/>
        <w:ind w:firstLine="709"/>
        <w:jc w:val="both"/>
        <w:rPr>
          <w:color w:val="000000"/>
          <w:shd w:val="clear" w:color="auto" w:fill="FFFFFF"/>
          <w:lang w:eastAsia="en-US"/>
        </w:rPr>
      </w:pPr>
      <w:bookmarkStart w:id="152" w:name="_Hlk115251301"/>
      <w:r>
        <w:rPr>
          <w:color w:val="000000"/>
          <w:shd w:val="clear" w:color="auto" w:fill="FFFFFF"/>
          <w:lang w:eastAsia="en-US"/>
        </w:rPr>
        <w:t>Удельная повреждаемость тепловых сетей</w:t>
      </w:r>
      <w:r w:rsidR="0003551E" w:rsidRPr="0003551E">
        <w:rPr>
          <w:color w:val="000000"/>
          <w:shd w:val="clear" w:color="auto" w:fill="FFFFFF"/>
          <w:lang w:eastAsia="en-US"/>
        </w:rPr>
        <w:t xml:space="preserve"> снизится с </w:t>
      </w:r>
      <w:r w:rsidRPr="00DA11C4">
        <w:rPr>
          <w:color w:val="000000"/>
          <w:shd w:val="clear" w:color="auto" w:fill="FFFFFF"/>
          <w:lang w:eastAsia="en-US"/>
        </w:rPr>
        <w:t>1</w:t>
      </w:r>
      <w:r w:rsidR="00D3772B">
        <w:rPr>
          <w:color w:val="000000"/>
          <w:shd w:val="clear" w:color="auto" w:fill="FFFFFF"/>
          <w:lang w:eastAsia="en-US"/>
        </w:rPr>
        <w:t>,</w:t>
      </w:r>
      <w:r w:rsidR="009C0BFB">
        <w:rPr>
          <w:color w:val="000000"/>
          <w:shd w:val="clear" w:color="auto" w:fill="FFFFFF"/>
          <w:lang w:eastAsia="en-US"/>
        </w:rPr>
        <w:t>4</w:t>
      </w:r>
      <w:r w:rsidRPr="00DA11C4">
        <w:rPr>
          <w:color w:val="000000"/>
          <w:shd w:val="clear" w:color="auto" w:fill="FFFFFF"/>
          <w:lang w:eastAsia="en-US"/>
        </w:rPr>
        <w:t xml:space="preserve"> </w:t>
      </w:r>
      <w:r w:rsidR="00D3772B">
        <w:rPr>
          <w:color w:val="000000"/>
          <w:shd w:val="clear" w:color="auto" w:fill="FFFFFF"/>
          <w:lang w:eastAsia="en-US"/>
        </w:rPr>
        <w:t xml:space="preserve">ед./км </w:t>
      </w:r>
      <w:r w:rsidR="0003551E" w:rsidRPr="0003551E">
        <w:rPr>
          <w:color w:val="000000"/>
          <w:shd w:val="clear" w:color="auto" w:fill="FFFFFF"/>
          <w:lang w:eastAsia="en-US"/>
        </w:rPr>
        <w:t>в 202</w:t>
      </w:r>
      <w:r w:rsidR="009C0BFB">
        <w:rPr>
          <w:color w:val="000000"/>
          <w:shd w:val="clear" w:color="auto" w:fill="FFFFFF"/>
          <w:lang w:eastAsia="en-US"/>
        </w:rPr>
        <w:t>4</w:t>
      </w:r>
      <w:r w:rsidR="0003551E" w:rsidRPr="0003551E">
        <w:rPr>
          <w:color w:val="000000"/>
          <w:shd w:val="clear" w:color="auto" w:fill="FFFFFF"/>
          <w:lang w:eastAsia="en-US"/>
        </w:rPr>
        <w:t xml:space="preserve"> г. до </w:t>
      </w:r>
      <w:r w:rsidR="00D3772B" w:rsidRPr="00D3772B">
        <w:rPr>
          <w:color w:val="000000"/>
          <w:shd w:val="clear" w:color="auto" w:fill="FFFFFF"/>
          <w:lang w:eastAsia="en-US"/>
        </w:rPr>
        <w:t>0,</w:t>
      </w:r>
      <w:r w:rsidR="009C0BFB">
        <w:rPr>
          <w:color w:val="000000"/>
          <w:shd w:val="clear" w:color="auto" w:fill="FFFFFF"/>
          <w:lang w:eastAsia="en-US"/>
        </w:rPr>
        <w:t>8</w:t>
      </w:r>
      <w:r w:rsidR="00D3772B" w:rsidRPr="00D3772B">
        <w:rPr>
          <w:color w:val="000000"/>
          <w:shd w:val="clear" w:color="auto" w:fill="FFFFFF"/>
          <w:lang w:eastAsia="en-US"/>
        </w:rPr>
        <w:t xml:space="preserve"> ед./км </w:t>
      </w:r>
      <w:r w:rsidR="0003551E" w:rsidRPr="0003551E">
        <w:rPr>
          <w:color w:val="000000"/>
          <w:shd w:val="clear" w:color="auto" w:fill="FFFFFF"/>
          <w:lang w:eastAsia="en-US"/>
        </w:rPr>
        <w:t>в 20</w:t>
      </w:r>
      <w:r w:rsidR="00D3772B">
        <w:rPr>
          <w:color w:val="000000"/>
          <w:shd w:val="clear" w:color="auto" w:fill="FFFFFF"/>
          <w:lang w:eastAsia="en-US"/>
        </w:rPr>
        <w:t>43</w:t>
      </w:r>
      <w:r w:rsidR="0003551E" w:rsidRPr="0003551E">
        <w:rPr>
          <w:color w:val="000000"/>
          <w:shd w:val="clear" w:color="auto" w:fill="FFFFFF"/>
          <w:lang w:eastAsia="en-US"/>
        </w:rPr>
        <w:t xml:space="preserve"> г.</w:t>
      </w:r>
      <w:bookmarkEnd w:id="152"/>
      <w:r w:rsidR="0003551E" w:rsidRPr="0003551E">
        <w:rPr>
          <w:color w:val="000000"/>
          <w:shd w:val="clear" w:color="auto" w:fill="FFFFFF"/>
          <w:lang w:eastAsia="en-US"/>
        </w:rPr>
        <w:t xml:space="preserve"> (снижение на </w:t>
      </w:r>
      <w:r w:rsidR="009C0BFB">
        <w:rPr>
          <w:color w:val="000000"/>
          <w:shd w:val="clear" w:color="auto" w:fill="FFFFFF"/>
          <w:lang w:eastAsia="en-US"/>
        </w:rPr>
        <w:t>40</w:t>
      </w:r>
      <w:r w:rsidR="00A0286F" w:rsidRPr="00A0286F">
        <w:rPr>
          <w:color w:val="000000"/>
          <w:shd w:val="clear" w:color="auto" w:fill="FFFFFF"/>
          <w:lang w:eastAsia="en-US"/>
        </w:rPr>
        <w:t>,</w:t>
      </w:r>
      <w:r w:rsidR="009C0BFB">
        <w:rPr>
          <w:color w:val="000000"/>
          <w:shd w:val="clear" w:color="auto" w:fill="FFFFFF"/>
          <w:lang w:eastAsia="en-US"/>
        </w:rPr>
        <w:t>2</w:t>
      </w:r>
      <w:r w:rsidR="00A0286F" w:rsidRPr="00A0286F">
        <w:rPr>
          <w:color w:val="000000"/>
          <w:shd w:val="clear" w:color="auto" w:fill="FFFFFF"/>
          <w:lang w:eastAsia="en-US"/>
        </w:rPr>
        <w:t>%</w:t>
      </w:r>
      <w:r w:rsidR="0003551E" w:rsidRPr="0003551E">
        <w:rPr>
          <w:color w:val="000000"/>
          <w:shd w:val="clear" w:color="auto" w:fill="FFFFFF"/>
          <w:lang w:eastAsia="en-US"/>
        </w:rPr>
        <w:t>)</w:t>
      </w:r>
      <w:bookmarkEnd w:id="149"/>
      <w:r w:rsidR="0003551E" w:rsidRPr="0003551E">
        <w:rPr>
          <w:color w:val="000000"/>
          <w:shd w:val="clear" w:color="auto" w:fill="FFFFFF"/>
          <w:lang w:eastAsia="en-US"/>
        </w:rPr>
        <w:t>.</w:t>
      </w:r>
      <w:bookmarkEnd w:id="148"/>
      <w:bookmarkEnd w:id="150"/>
    </w:p>
    <w:p w14:paraId="7E4A669F" w14:textId="77777777" w:rsidR="00D523D7" w:rsidRPr="00D523D7" w:rsidRDefault="00D523D7" w:rsidP="00D523D7">
      <w:pPr>
        <w:spacing w:line="360" w:lineRule="auto"/>
        <w:ind w:firstLine="709"/>
        <w:jc w:val="both"/>
        <w:rPr>
          <w:color w:val="000000"/>
          <w:shd w:val="clear" w:color="auto" w:fill="FFFFFF"/>
          <w:lang w:eastAsia="en-US"/>
        </w:rPr>
      </w:pPr>
      <w:r w:rsidRPr="00D523D7">
        <w:rPr>
          <w:color w:val="000000"/>
          <w:shd w:val="clear" w:color="auto" w:fill="FFFFFF"/>
          <w:lang w:eastAsia="en-US"/>
        </w:rPr>
        <w:t>Характеристики тепловых сетей могут быть уточнены при следующих актуализациях схемы теплоснабжения.</w:t>
      </w:r>
    </w:p>
    <w:p w14:paraId="06ECA2CC" w14:textId="074FEB69" w:rsidR="00D523D7" w:rsidRPr="0003551E" w:rsidRDefault="00D523D7" w:rsidP="00D523D7">
      <w:pPr>
        <w:spacing w:line="360" w:lineRule="auto"/>
        <w:ind w:firstLine="709"/>
        <w:jc w:val="both"/>
        <w:rPr>
          <w:color w:val="000000"/>
          <w:shd w:val="clear" w:color="auto" w:fill="FFFFFF"/>
          <w:lang w:eastAsia="en-US"/>
        </w:rPr>
      </w:pPr>
      <w:r w:rsidRPr="00D523D7">
        <w:rPr>
          <w:color w:val="000000"/>
          <w:shd w:val="clear" w:color="auto" w:fill="FFFFFF"/>
          <w:lang w:eastAsia="en-US"/>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p>
    <w:p w14:paraId="69424DC5" w14:textId="2FAE66A5" w:rsidR="0003551E" w:rsidRDefault="0003551E" w:rsidP="00AB45A2">
      <w:pPr>
        <w:pStyle w:val="2fc"/>
        <w:shd w:val="clear" w:color="auto" w:fill="auto"/>
        <w:spacing w:before="0" w:line="360" w:lineRule="auto"/>
        <w:ind w:firstLine="709"/>
        <w:jc w:val="both"/>
      </w:pPr>
    </w:p>
    <w:p w14:paraId="50A486E1" w14:textId="52D755C1" w:rsidR="0003551E" w:rsidRDefault="0003551E" w:rsidP="00AB45A2">
      <w:pPr>
        <w:pStyle w:val="2fc"/>
        <w:shd w:val="clear" w:color="auto" w:fill="auto"/>
        <w:spacing w:before="0" w:line="360" w:lineRule="auto"/>
        <w:ind w:firstLine="709"/>
        <w:jc w:val="both"/>
      </w:pPr>
    </w:p>
    <w:p w14:paraId="2A01BC29" w14:textId="1F9C2BB7" w:rsidR="0003551E" w:rsidRDefault="0003551E" w:rsidP="00AB45A2">
      <w:pPr>
        <w:pStyle w:val="2fc"/>
        <w:shd w:val="clear" w:color="auto" w:fill="auto"/>
        <w:spacing w:before="0" w:line="360" w:lineRule="auto"/>
        <w:ind w:firstLine="709"/>
        <w:jc w:val="both"/>
      </w:pPr>
    </w:p>
    <w:p w14:paraId="4545D582" w14:textId="77777777" w:rsidR="0003551E" w:rsidRDefault="0003551E" w:rsidP="00AB45A2">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7D3276D1" w14:textId="77777777" w:rsidR="00F707B7" w:rsidRDefault="00F707B7" w:rsidP="00AB45A2">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F707B7" w:rsidSect="00E97AB8">
          <w:pgSz w:w="11906" w:h="16838"/>
          <w:pgMar w:top="1134" w:right="851" w:bottom="1134" w:left="1701" w:header="283" w:footer="283" w:gutter="0"/>
          <w:cols w:space="708"/>
          <w:docGrid w:linePitch="360"/>
        </w:sectPr>
      </w:pPr>
    </w:p>
    <w:p w14:paraId="14053DC5" w14:textId="477B229F" w:rsidR="002C4831" w:rsidRPr="002C14D8" w:rsidRDefault="002C4831" w:rsidP="00B659E9">
      <w:pPr>
        <w:pStyle w:val="affffffd"/>
        <w:rPr>
          <w:lang w:val="ru-RU"/>
        </w:rPr>
      </w:pPr>
      <w:bookmarkStart w:id="153" w:name="_Toc205998508"/>
      <w:r w:rsidRPr="002C14D8">
        <w:rPr>
          <w:lang w:val="ru-RU"/>
        </w:rPr>
        <w:lastRenderedPageBreak/>
        <w:t xml:space="preserve">Таблица </w:t>
      </w:r>
      <w:r w:rsidR="00E7322F" w:rsidRPr="00AE7CA7">
        <w:fldChar w:fldCharType="begin"/>
      </w:r>
      <w:r w:rsidR="00E7322F" w:rsidRPr="002C14D8">
        <w:rPr>
          <w:lang w:val="ru-RU"/>
        </w:rPr>
        <w:instrText xml:space="preserve"> </w:instrText>
      </w:r>
      <w:r w:rsidR="00E7322F" w:rsidRPr="00AE7CA7">
        <w:instrText>STYLEREF</w:instrText>
      </w:r>
      <w:r w:rsidR="00E7322F" w:rsidRPr="002C14D8">
        <w:rPr>
          <w:lang w:val="ru-RU"/>
        </w:rPr>
        <w:instrText xml:space="preserve"> 1 \</w:instrText>
      </w:r>
      <w:r w:rsidR="00E7322F" w:rsidRPr="00AE7CA7">
        <w:instrText>s</w:instrText>
      </w:r>
      <w:r w:rsidR="00E7322F" w:rsidRPr="002C14D8">
        <w:rPr>
          <w:lang w:val="ru-RU"/>
        </w:rPr>
        <w:instrText xml:space="preserve"> </w:instrText>
      </w:r>
      <w:r w:rsidR="00E7322F" w:rsidRPr="00AE7CA7">
        <w:fldChar w:fldCharType="separate"/>
      </w:r>
      <w:r w:rsidR="002623DB" w:rsidRPr="002623DB">
        <w:rPr>
          <w:noProof/>
          <w:lang w:val="ru-RU"/>
        </w:rPr>
        <w:t>10</w:t>
      </w:r>
      <w:r w:rsidR="00E7322F" w:rsidRPr="00AE7CA7">
        <w:fldChar w:fldCharType="end"/>
      </w:r>
      <w:r w:rsidR="00E7322F" w:rsidRPr="002C14D8">
        <w:rPr>
          <w:lang w:val="ru-RU"/>
        </w:rPr>
        <w:t>.</w:t>
      </w:r>
      <w:r w:rsidR="00E7322F" w:rsidRPr="00AE7CA7">
        <w:fldChar w:fldCharType="begin"/>
      </w:r>
      <w:r w:rsidR="00E7322F" w:rsidRPr="002C14D8">
        <w:rPr>
          <w:lang w:val="ru-RU"/>
        </w:rPr>
        <w:instrText xml:space="preserve"> </w:instrText>
      </w:r>
      <w:r w:rsidR="00E7322F" w:rsidRPr="00AE7CA7">
        <w:instrText>SEQ</w:instrText>
      </w:r>
      <w:r w:rsidR="00E7322F" w:rsidRPr="002C14D8">
        <w:rPr>
          <w:lang w:val="ru-RU"/>
        </w:rPr>
        <w:instrText xml:space="preserve"> Таблица \* </w:instrText>
      </w:r>
      <w:r w:rsidR="00E7322F" w:rsidRPr="00AE7CA7">
        <w:instrText>ARABIC</w:instrText>
      </w:r>
      <w:r w:rsidR="00E7322F" w:rsidRPr="002C14D8">
        <w:rPr>
          <w:lang w:val="ru-RU"/>
        </w:rPr>
        <w:instrText xml:space="preserve"> \</w:instrText>
      </w:r>
      <w:r w:rsidR="00E7322F" w:rsidRPr="00AE7CA7">
        <w:instrText>s</w:instrText>
      </w:r>
      <w:r w:rsidR="00E7322F" w:rsidRPr="002C14D8">
        <w:rPr>
          <w:lang w:val="ru-RU"/>
        </w:rPr>
        <w:instrText xml:space="preserve"> 1 </w:instrText>
      </w:r>
      <w:r w:rsidR="00E7322F" w:rsidRPr="00AE7CA7">
        <w:fldChar w:fldCharType="separate"/>
      </w:r>
      <w:r w:rsidR="002623DB" w:rsidRPr="002623DB">
        <w:rPr>
          <w:noProof/>
          <w:lang w:val="ru-RU"/>
        </w:rPr>
        <w:t>2</w:t>
      </w:r>
      <w:r w:rsidR="00E7322F" w:rsidRPr="00AE7CA7">
        <w:fldChar w:fldCharType="end"/>
      </w:r>
      <w:r w:rsidRPr="002C14D8">
        <w:rPr>
          <w:lang w:val="ru-RU"/>
        </w:rPr>
        <w:t xml:space="preserve"> – </w:t>
      </w:r>
      <w:bookmarkStart w:id="154" w:name="_Hlk52977803"/>
      <w:bookmarkStart w:id="155" w:name="_Hlk52977821"/>
      <w:r w:rsidR="00516921" w:rsidRPr="002C14D8">
        <w:rPr>
          <w:lang w:val="ru-RU"/>
        </w:rPr>
        <w:t>Объемы реконструкции тепловых сетей в зоне деятельности</w:t>
      </w:r>
      <w:r w:rsidR="00A166A1" w:rsidRPr="002C14D8">
        <w:rPr>
          <w:lang w:val="ru-RU"/>
        </w:rPr>
        <w:t xml:space="preserve"> ЕТО</w:t>
      </w:r>
      <w:r w:rsidRPr="002C14D8">
        <w:rPr>
          <w:lang w:val="ru-RU"/>
        </w:rPr>
        <w:t xml:space="preserve">, подлежащих </w:t>
      </w:r>
      <w:bookmarkEnd w:id="154"/>
      <w:r w:rsidR="00BF04C3" w:rsidRPr="002C14D8">
        <w:rPr>
          <w:lang w:val="ru-RU"/>
        </w:rPr>
        <w:t>замене в связи с исчерпанием эксплуатационного ресурса</w:t>
      </w:r>
      <w:bookmarkEnd w:id="153"/>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82"/>
        <w:gridCol w:w="7044"/>
        <w:gridCol w:w="1559"/>
        <w:gridCol w:w="1453"/>
        <w:gridCol w:w="871"/>
        <w:gridCol w:w="871"/>
        <w:gridCol w:w="843"/>
        <w:gridCol w:w="1183"/>
        <w:gridCol w:w="1310"/>
        <w:gridCol w:w="871"/>
        <w:gridCol w:w="725"/>
        <w:gridCol w:w="1351"/>
        <w:gridCol w:w="1351"/>
        <w:gridCol w:w="1356"/>
      </w:tblGrid>
      <w:tr w:rsidR="00E61652" w:rsidRPr="00E61652" w14:paraId="6C42C017" w14:textId="77777777" w:rsidTr="00E61652">
        <w:trPr>
          <w:cantSplit/>
          <w:trHeight w:val="2216"/>
          <w:tblHeader/>
        </w:trPr>
        <w:tc>
          <w:tcPr>
            <w:tcW w:w="1882" w:type="dxa"/>
            <w:textDirection w:val="btLr"/>
            <w:vAlign w:val="center"/>
            <w:hideMark/>
          </w:tcPr>
          <w:p w14:paraId="2C295AAD" w14:textId="77777777" w:rsidR="00E61652" w:rsidRPr="003E74A0" w:rsidRDefault="00E61652" w:rsidP="00E61652">
            <w:pPr>
              <w:jc w:val="center"/>
              <w:rPr>
                <w:b/>
                <w:bCs/>
                <w:color w:val="000000"/>
                <w:sz w:val="20"/>
                <w:szCs w:val="20"/>
              </w:rPr>
            </w:pPr>
            <w:r w:rsidRPr="003E74A0">
              <w:rPr>
                <w:b/>
                <w:bCs/>
                <w:color w:val="000000"/>
                <w:sz w:val="20"/>
                <w:szCs w:val="20"/>
              </w:rPr>
              <w:t>Шифр проекта</w:t>
            </w:r>
          </w:p>
        </w:tc>
        <w:tc>
          <w:tcPr>
            <w:tcW w:w="7044" w:type="dxa"/>
            <w:textDirection w:val="btLr"/>
            <w:vAlign w:val="center"/>
            <w:hideMark/>
          </w:tcPr>
          <w:p w14:paraId="116E61ED" w14:textId="77777777" w:rsidR="00E61652" w:rsidRPr="003E74A0" w:rsidRDefault="00E61652" w:rsidP="00E61652">
            <w:pPr>
              <w:jc w:val="center"/>
              <w:rPr>
                <w:b/>
                <w:bCs/>
                <w:color w:val="000000"/>
                <w:sz w:val="20"/>
                <w:szCs w:val="20"/>
              </w:rPr>
            </w:pPr>
            <w:r w:rsidRPr="003E74A0">
              <w:rPr>
                <w:b/>
                <w:bCs/>
                <w:color w:val="000000"/>
                <w:sz w:val="20"/>
                <w:szCs w:val="20"/>
              </w:rPr>
              <w:t>Мероприятие</w:t>
            </w:r>
          </w:p>
        </w:tc>
        <w:tc>
          <w:tcPr>
            <w:tcW w:w="1559" w:type="dxa"/>
            <w:textDirection w:val="btLr"/>
            <w:vAlign w:val="center"/>
            <w:hideMark/>
          </w:tcPr>
          <w:p w14:paraId="52AF7B9E" w14:textId="77777777" w:rsidR="00E61652" w:rsidRPr="003E74A0" w:rsidRDefault="00E61652" w:rsidP="00E61652">
            <w:pPr>
              <w:jc w:val="center"/>
              <w:rPr>
                <w:b/>
                <w:bCs/>
                <w:color w:val="000000"/>
                <w:sz w:val="20"/>
                <w:szCs w:val="20"/>
              </w:rPr>
            </w:pPr>
            <w:r w:rsidRPr="003E74A0">
              <w:rPr>
                <w:b/>
                <w:bCs/>
                <w:color w:val="000000"/>
                <w:sz w:val="20"/>
                <w:szCs w:val="20"/>
              </w:rPr>
              <w:t>Источник</w:t>
            </w:r>
          </w:p>
        </w:tc>
        <w:tc>
          <w:tcPr>
            <w:tcW w:w="1453" w:type="dxa"/>
            <w:textDirection w:val="btLr"/>
            <w:vAlign w:val="center"/>
            <w:hideMark/>
          </w:tcPr>
          <w:p w14:paraId="312630EB" w14:textId="77777777" w:rsidR="00E61652" w:rsidRPr="003E74A0" w:rsidRDefault="00E61652" w:rsidP="00E61652">
            <w:pPr>
              <w:jc w:val="center"/>
              <w:rPr>
                <w:b/>
                <w:bCs/>
                <w:color w:val="000000"/>
                <w:sz w:val="20"/>
                <w:szCs w:val="20"/>
              </w:rPr>
            </w:pPr>
            <w:r w:rsidRPr="003E74A0">
              <w:rPr>
                <w:b/>
                <w:bCs/>
                <w:color w:val="000000"/>
                <w:sz w:val="20"/>
                <w:szCs w:val="20"/>
              </w:rPr>
              <w:t>ТСО</w:t>
            </w:r>
          </w:p>
        </w:tc>
        <w:tc>
          <w:tcPr>
            <w:tcW w:w="871" w:type="dxa"/>
            <w:textDirection w:val="btLr"/>
            <w:vAlign w:val="center"/>
            <w:hideMark/>
          </w:tcPr>
          <w:p w14:paraId="212F7D04" w14:textId="77777777" w:rsidR="00E61652" w:rsidRPr="003E74A0" w:rsidRDefault="00E61652" w:rsidP="00E61652">
            <w:pPr>
              <w:jc w:val="center"/>
              <w:rPr>
                <w:b/>
                <w:bCs/>
                <w:color w:val="000000"/>
                <w:sz w:val="20"/>
                <w:szCs w:val="20"/>
              </w:rPr>
            </w:pPr>
            <w:r w:rsidRPr="003E74A0">
              <w:rPr>
                <w:b/>
                <w:bCs/>
                <w:color w:val="000000"/>
                <w:sz w:val="20"/>
                <w:szCs w:val="20"/>
              </w:rPr>
              <w:t>ЕТО</w:t>
            </w:r>
          </w:p>
        </w:tc>
        <w:tc>
          <w:tcPr>
            <w:tcW w:w="871" w:type="dxa"/>
            <w:textDirection w:val="btLr"/>
            <w:vAlign w:val="center"/>
            <w:hideMark/>
          </w:tcPr>
          <w:p w14:paraId="35DBCD88" w14:textId="77777777" w:rsidR="00E61652" w:rsidRPr="003E74A0" w:rsidRDefault="00E61652" w:rsidP="00E61652">
            <w:pPr>
              <w:jc w:val="center"/>
              <w:rPr>
                <w:b/>
                <w:bCs/>
                <w:color w:val="000000"/>
                <w:sz w:val="20"/>
                <w:szCs w:val="20"/>
              </w:rPr>
            </w:pPr>
            <w:r w:rsidRPr="003E74A0">
              <w:rPr>
                <w:b/>
                <w:bCs/>
                <w:color w:val="000000"/>
                <w:sz w:val="20"/>
                <w:szCs w:val="20"/>
              </w:rPr>
              <w:t>Существующий условный диаметр, мм</w:t>
            </w:r>
          </w:p>
        </w:tc>
        <w:tc>
          <w:tcPr>
            <w:tcW w:w="843" w:type="dxa"/>
            <w:textDirection w:val="btLr"/>
            <w:vAlign w:val="center"/>
            <w:hideMark/>
          </w:tcPr>
          <w:p w14:paraId="4C68B465" w14:textId="77777777" w:rsidR="00E61652" w:rsidRPr="003E74A0" w:rsidRDefault="00E61652" w:rsidP="00E61652">
            <w:pPr>
              <w:jc w:val="center"/>
              <w:rPr>
                <w:b/>
                <w:bCs/>
                <w:color w:val="000000"/>
                <w:sz w:val="20"/>
                <w:szCs w:val="20"/>
              </w:rPr>
            </w:pPr>
            <w:r w:rsidRPr="003E74A0">
              <w:rPr>
                <w:b/>
                <w:bCs/>
                <w:color w:val="000000"/>
                <w:sz w:val="20"/>
                <w:szCs w:val="20"/>
              </w:rPr>
              <w:t>Перспективный условный диаметр, мм</w:t>
            </w:r>
          </w:p>
        </w:tc>
        <w:tc>
          <w:tcPr>
            <w:tcW w:w="1183" w:type="dxa"/>
            <w:textDirection w:val="btLr"/>
            <w:vAlign w:val="center"/>
            <w:hideMark/>
          </w:tcPr>
          <w:p w14:paraId="67DD664C" w14:textId="77777777" w:rsidR="00E61652" w:rsidRPr="003E74A0" w:rsidRDefault="00E61652" w:rsidP="00E61652">
            <w:pPr>
              <w:jc w:val="center"/>
              <w:rPr>
                <w:b/>
                <w:bCs/>
                <w:color w:val="000000"/>
                <w:sz w:val="20"/>
                <w:szCs w:val="20"/>
              </w:rPr>
            </w:pPr>
            <w:r w:rsidRPr="003E74A0">
              <w:rPr>
                <w:b/>
                <w:bCs/>
                <w:color w:val="000000"/>
                <w:sz w:val="20"/>
                <w:szCs w:val="20"/>
              </w:rPr>
              <w:t>Протяжённость в 1-тр. исч., м</w:t>
            </w:r>
          </w:p>
        </w:tc>
        <w:tc>
          <w:tcPr>
            <w:tcW w:w="1310" w:type="dxa"/>
            <w:textDirection w:val="btLr"/>
            <w:vAlign w:val="center"/>
            <w:hideMark/>
          </w:tcPr>
          <w:p w14:paraId="33AA691F" w14:textId="77777777" w:rsidR="00E61652" w:rsidRPr="003E74A0" w:rsidRDefault="00E61652" w:rsidP="00E61652">
            <w:pPr>
              <w:jc w:val="center"/>
              <w:rPr>
                <w:b/>
                <w:bCs/>
                <w:color w:val="000000"/>
                <w:sz w:val="20"/>
                <w:szCs w:val="20"/>
              </w:rPr>
            </w:pPr>
            <w:r w:rsidRPr="003E74A0">
              <w:rPr>
                <w:b/>
                <w:bCs/>
                <w:color w:val="000000"/>
                <w:sz w:val="20"/>
                <w:szCs w:val="20"/>
              </w:rPr>
              <w:t>Вид прокладки тепловой сети</w:t>
            </w:r>
          </w:p>
        </w:tc>
        <w:tc>
          <w:tcPr>
            <w:tcW w:w="871" w:type="dxa"/>
            <w:textDirection w:val="btLr"/>
            <w:vAlign w:val="center"/>
            <w:hideMark/>
          </w:tcPr>
          <w:p w14:paraId="2B8F993D" w14:textId="77777777" w:rsidR="00E61652" w:rsidRPr="003E74A0" w:rsidRDefault="00E61652" w:rsidP="00E61652">
            <w:pPr>
              <w:jc w:val="center"/>
              <w:rPr>
                <w:b/>
                <w:bCs/>
                <w:color w:val="000000"/>
                <w:sz w:val="20"/>
                <w:szCs w:val="20"/>
              </w:rPr>
            </w:pPr>
            <w:r w:rsidRPr="003E74A0">
              <w:rPr>
                <w:b/>
                <w:bCs/>
                <w:color w:val="000000"/>
                <w:sz w:val="20"/>
                <w:szCs w:val="20"/>
              </w:rPr>
              <w:t>Теплоизоляционный материал</w:t>
            </w:r>
          </w:p>
        </w:tc>
        <w:tc>
          <w:tcPr>
            <w:tcW w:w="725" w:type="dxa"/>
            <w:textDirection w:val="btLr"/>
            <w:vAlign w:val="center"/>
            <w:hideMark/>
          </w:tcPr>
          <w:p w14:paraId="3AC5C16C" w14:textId="77777777" w:rsidR="00E61652" w:rsidRPr="003E74A0" w:rsidRDefault="00E61652" w:rsidP="00E61652">
            <w:pPr>
              <w:jc w:val="center"/>
              <w:rPr>
                <w:b/>
                <w:bCs/>
                <w:color w:val="000000"/>
                <w:sz w:val="20"/>
                <w:szCs w:val="20"/>
              </w:rPr>
            </w:pPr>
            <w:r w:rsidRPr="003E74A0">
              <w:rPr>
                <w:b/>
                <w:bCs/>
                <w:color w:val="000000"/>
                <w:sz w:val="20"/>
                <w:szCs w:val="20"/>
              </w:rPr>
              <w:t>Год строительства/ реконструкции</w:t>
            </w:r>
          </w:p>
        </w:tc>
        <w:tc>
          <w:tcPr>
            <w:tcW w:w="1351" w:type="dxa"/>
            <w:textDirection w:val="btLr"/>
            <w:vAlign w:val="center"/>
            <w:hideMark/>
          </w:tcPr>
          <w:p w14:paraId="4F9A13A4" w14:textId="77777777" w:rsidR="00E61652" w:rsidRPr="003E74A0" w:rsidRDefault="00E61652" w:rsidP="00E61652">
            <w:pPr>
              <w:jc w:val="center"/>
              <w:rPr>
                <w:b/>
                <w:bCs/>
                <w:color w:val="000000"/>
                <w:sz w:val="20"/>
                <w:szCs w:val="20"/>
              </w:rPr>
            </w:pPr>
            <w:r w:rsidRPr="003E74A0">
              <w:rPr>
                <w:b/>
                <w:bCs/>
                <w:color w:val="000000"/>
                <w:sz w:val="20"/>
                <w:szCs w:val="20"/>
              </w:rPr>
              <w:t>Затраты в текущих ценах без НДС, тыс. руб.</w:t>
            </w:r>
          </w:p>
        </w:tc>
        <w:tc>
          <w:tcPr>
            <w:tcW w:w="1351" w:type="dxa"/>
            <w:textDirection w:val="btLr"/>
            <w:vAlign w:val="center"/>
            <w:hideMark/>
          </w:tcPr>
          <w:p w14:paraId="64F05863" w14:textId="77777777" w:rsidR="00E61652" w:rsidRPr="003E74A0" w:rsidRDefault="00E61652" w:rsidP="00E61652">
            <w:pPr>
              <w:jc w:val="center"/>
              <w:rPr>
                <w:b/>
                <w:bCs/>
                <w:color w:val="000000"/>
                <w:sz w:val="20"/>
                <w:szCs w:val="20"/>
              </w:rPr>
            </w:pPr>
            <w:r w:rsidRPr="003E74A0">
              <w:rPr>
                <w:b/>
                <w:bCs/>
                <w:color w:val="000000"/>
                <w:sz w:val="20"/>
                <w:szCs w:val="20"/>
              </w:rPr>
              <w:t>Затраты в ценах на дату реализации без НДС, тыс. руб.</w:t>
            </w:r>
          </w:p>
        </w:tc>
        <w:tc>
          <w:tcPr>
            <w:tcW w:w="1356" w:type="dxa"/>
            <w:textDirection w:val="btLr"/>
            <w:vAlign w:val="center"/>
            <w:hideMark/>
          </w:tcPr>
          <w:p w14:paraId="737BB7B0" w14:textId="77777777" w:rsidR="00E61652" w:rsidRPr="003E74A0" w:rsidRDefault="00E61652" w:rsidP="00E61652">
            <w:pPr>
              <w:jc w:val="center"/>
              <w:rPr>
                <w:b/>
                <w:bCs/>
                <w:color w:val="000000"/>
                <w:sz w:val="20"/>
                <w:szCs w:val="20"/>
              </w:rPr>
            </w:pPr>
            <w:r w:rsidRPr="003E74A0">
              <w:rPr>
                <w:b/>
                <w:bCs/>
                <w:color w:val="000000"/>
                <w:sz w:val="20"/>
                <w:szCs w:val="20"/>
              </w:rPr>
              <w:t>Затраты в ценах на дату реализации с НДС, тыс. руб.</w:t>
            </w:r>
          </w:p>
        </w:tc>
      </w:tr>
      <w:tr w:rsidR="00E61652" w:rsidRPr="00E61652" w14:paraId="7593DA05" w14:textId="77777777" w:rsidTr="00E61652">
        <w:trPr>
          <w:cantSplit/>
          <w:trHeight w:val="240"/>
        </w:trPr>
        <w:tc>
          <w:tcPr>
            <w:tcW w:w="1882" w:type="dxa"/>
            <w:vAlign w:val="center"/>
            <w:hideMark/>
          </w:tcPr>
          <w:p w14:paraId="020DD904" w14:textId="77777777" w:rsidR="00E61652" w:rsidRPr="003E74A0" w:rsidRDefault="00E61652" w:rsidP="00E61652">
            <w:pPr>
              <w:jc w:val="center"/>
              <w:rPr>
                <w:color w:val="000000"/>
                <w:sz w:val="20"/>
                <w:szCs w:val="20"/>
              </w:rPr>
            </w:pPr>
            <w:r w:rsidRPr="003E74A0">
              <w:rPr>
                <w:color w:val="000000"/>
                <w:sz w:val="20"/>
                <w:szCs w:val="20"/>
              </w:rPr>
              <w:t>001.02.03.3001-9</w:t>
            </w:r>
          </w:p>
        </w:tc>
        <w:tc>
          <w:tcPr>
            <w:tcW w:w="7044" w:type="dxa"/>
            <w:vAlign w:val="center"/>
            <w:hideMark/>
          </w:tcPr>
          <w:p w14:paraId="257B57F9"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ГВС, цГВС от ж/д ул. Нейвинская, 10 до ж/д ул. Нейвинская, 12)</w:t>
            </w:r>
          </w:p>
        </w:tc>
        <w:tc>
          <w:tcPr>
            <w:tcW w:w="1559" w:type="dxa"/>
            <w:vAlign w:val="center"/>
            <w:hideMark/>
          </w:tcPr>
          <w:p w14:paraId="07EAB6C4"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2721F5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F2A52C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5B5AEC0"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p>
        </w:tc>
        <w:tc>
          <w:tcPr>
            <w:tcW w:w="843" w:type="dxa"/>
            <w:vAlign w:val="center"/>
            <w:hideMark/>
          </w:tcPr>
          <w:p w14:paraId="75FDC04E"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p>
        </w:tc>
        <w:tc>
          <w:tcPr>
            <w:tcW w:w="1183" w:type="dxa"/>
            <w:vAlign w:val="center"/>
            <w:hideMark/>
          </w:tcPr>
          <w:p w14:paraId="22C77842" w14:textId="77777777" w:rsidR="00E61652" w:rsidRPr="003E74A0" w:rsidRDefault="00E61652" w:rsidP="00E61652">
            <w:pPr>
              <w:jc w:val="right"/>
              <w:rPr>
                <w:color w:val="000000"/>
                <w:sz w:val="20"/>
                <w:szCs w:val="20"/>
              </w:rPr>
            </w:pPr>
            <w:r w:rsidRPr="003E74A0">
              <w:rPr>
                <w:color w:val="000000"/>
                <w:sz w:val="20"/>
                <w:szCs w:val="20"/>
              </w:rPr>
              <w:t>54</w:t>
            </w:r>
            <w:r w:rsidRPr="003E74A0">
              <w:rPr>
                <w:color w:val="000000"/>
                <w:sz w:val="20"/>
                <w:szCs w:val="20"/>
              </w:rPr>
              <w:br/>
              <w:t>48</w:t>
            </w:r>
          </w:p>
        </w:tc>
        <w:tc>
          <w:tcPr>
            <w:tcW w:w="1310" w:type="dxa"/>
            <w:vAlign w:val="center"/>
            <w:hideMark/>
          </w:tcPr>
          <w:p w14:paraId="595D42A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9D225B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294FB72"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487F121D" w14:textId="77777777" w:rsidR="00E61652" w:rsidRPr="003E74A0" w:rsidRDefault="00E61652" w:rsidP="00E61652">
            <w:pPr>
              <w:jc w:val="right"/>
              <w:rPr>
                <w:color w:val="000000"/>
                <w:sz w:val="20"/>
                <w:szCs w:val="20"/>
              </w:rPr>
            </w:pPr>
            <w:r w:rsidRPr="003E74A0">
              <w:rPr>
                <w:color w:val="000000"/>
                <w:sz w:val="20"/>
                <w:szCs w:val="20"/>
              </w:rPr>
              <w:t>2 362,7</w:t>
            </w:r>
          </w:p>
        </w:tc>
        <w:tc>
          <w:tcPr>
            <w:tcW w:w="1351" w:type="dxa"/>
            <w:vAlign w:val="center"/>
            <w:hideMark/>
          </w:tcPr>
          <w:p w14:paraId="4DE6CA3C" w14:textId="77777777" w:rsidR="00E61652" w:rsidRPr="003E74A0" w:rsidRDefault="00E61652" w:rsidP="00E61652">
            <w:pPr>
              <w:jc w:val="right"/>
              <w:rPr>
                <w:color w:val="000000"/>
                <w:sz w:val="20"/>
                <w:szCs w:val="20"/>
              </w:rPr>
            </w:pPr>
            <w:r w:rsidRPr="003E74A0">
              <w:rPr>
                <w:color w:val="000000"/>
                <w:sz w:val="20"/>
                <w:szCs w:val="20"/>
              </w:rPr>
              <w:t>2 680,3</w:t>
            </w:r>
          </w:p>
        </w:tc>
        <w:tc>
          <w:tcPr>
            <w:tcW w:w="1356" w:type="dxa"/>
            <w:vAlign w:val="center"/>
            <w:hideMark/>
          </w:tcPr>
          <w:p w14:paraId="29E948A0" w14:textId="77777777" w:rsidR="00E61652" w:rsidRPr="003E74A0" w:rsidRDefault="00E61652" w:rsidP="00E61652">
            <w:pPr>
              <w:jc w:val="right"/>
              <w:rPr>
                <w:color w:val="000000"/>
                <w:sz w:val="20"/>
                <w:szCs w:val="20"/>
              </w:rPr>
            </w:pPr>
            <w:r w:rsidRPr="003E74A0">
              <w:rPr>
                <w:color w:val="000000"/>
                <w:sz w:val="20"/>
                <w:szCs w:val="20"/>
              </w:rPr>
              <w:t>3 216,3</w:t>
            </w:r>
          </w:p>
        </w:tc>
      </w:tr>
      <w:tr w:rsidR="00E61652" w:rsidRPr="00E61652" w14:paraId="58B83E56" w14:textId="77777777" w:rsidTr="00E61652">
        <w:trPr>
          <w:cantSplit/>
          <w:trHeight w:val="240"/>
        </w:trPr>
        <w:tc>
          <w:tcPr>
            <w:tcW w:w="1882" w:type="dxa"/>
            <w:vAlign w:val="center"/>
            <w:hideMark/>
          </w:tcPr>
          <w:p w14:paraId="441FDEFD" w14:textId="77777777" w:rsidR="00E61652" w:rsidRPr="003E74A0" w:rsidRDefault="00E61652" w:rsidP="00E61652">
            <w:pPr>
              <w:jc w:val="center"/>
              <w:rPr>
                <w:color w:val="000000"/>
                <w:sz w:val="20"/>
                <w:szCs w:val="20"/>
              </w:rPr>
            </w:pPr>
            <w:r w:rsidRPr="003E74A0">
              <w:rPr>
                <w:color w:val="000000"/>
                <w:sz w:val="20"/>
                <w:szCs w:val="20"/>
              </w:rPr>
              <w:t>001.02.03.3001-11</w:t>
            </w:r>
          </w:p>
        </w:tc>
        <w:tc>
          <w:tcPr>
            <w:tcW w:w="7044" w:type="dxa"/>
            <w:vAlign w:val="center"/>
            <w:hideMark/>
          </w:tcPr>
          <w:p w14:paraId="29781372"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(Техническое перевооружение сетей ОТ от Т-26-2  до ж/д ул. Коломенская, 4)</w:t>
            </w:r>
          </w:p>
        </w:tc>
        <w:tc>
          <w:tcPr>
            <w:tcW w:w="1559" w:type="dxa"/>
            <w:vAlign w:val="center"/>
            <w:hideMark/>
          </w:tcPr>
          <w:p w14:paraId="7E8EB41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39F884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3B24E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A041627" w14:textId="77777777" w:rsidR="00E61652" w:rsidRPr="003E74A0" w:rsidRDefault="00E61652" w:rsidP="00E61652">
            <w:pPr>
              <w:jc w:val="center"/>
              <w:rPr>
                <w:color w:val="000000"/>
                <w:sz w:val="20"/>
                <w:szCs w:val="20"/>
              </w:rPr>
            </w:pPr>
            <w:r w:rsidRPr="003E74A0">
              <w:rPr>
                <w:color w:val="000000"/>
                <w:sz w:val="20"/>
                <w:szCs w:val="20"/>
              </w:rPr>
              <w:t>50</w:t>
            </w:r>
          </w:p>
        </w:tc>
        <w:tc>
          <w:tcPr>
            <w:tcW w:w="843" w:type="dxa"/>
            <w:vAlign w:val="center"/>
            <w:hideMark/>
          </w:tcPr>
          <w:p w14:paraId="79D29448" w14:textId="77777777" w:rsidR="00E61652" w:rsidRPr="003E74A0" w:rsidRDefault="00E61652" w:rsidP="00E61652">
            <w:pPr>
              <w:jc w:val="center"/>
              <w:rPr>
                <w:color w:val="000000"/>
                <w:sz w:val="20"/>
                <w:szCs w:val="20"/>
              </w:rPr>
            </w:pPr>
            <w:r w:rsidRPr="003E74A0">
              <w:rPr>
                <w:color w:val="000000"/>
                <w:sz w:val="20"/>
                <w:szCs w:val="20"/>
              </w:rPr>
              <w:t>50</w:t>
            </w:r>
          </w:p>
        </w:tc>
        <w:tc>
          <w:tcPr>
            <w:tcW w:w="1183" w:type="dxa"/>
            <w:vAlign w:val="center"/>
            <w:hideMark/>
          </w:tcPr>
          <w:p w14:paraId="1E8F7E40" w14:textId="77777777" w:rsidR="00E61652" w:rsidRPr="003E74A0" w:rsidRDefault="00E61652" w:rsidP="00E61652">
            <w:pPr>
              <w:jc w:val="right"/>
              <w:rPr>
                <w:color w:val="000000"/>
                <w:sz w:val="20"/>
                <w:szCs w:val="20"/>
              </w:rPr>
            </w:pPr>
            <w:r w:rsidRPr="003E74A0">
              <w:rPr>
                <w:color w:val="000000"/>
                <w:sz w:val="20"/>
                <w:szCs w:val="20"/>
              </w:rPr>
              <w:t>38,0</w:t>
            </w:r>
          </w:p>
        </w:tc>
        <w:tc>
          <w:tcPr>
            <w:tcW w:w="1310" w:type="dxa"/>
            <w:vAlign w:val="center"/>
            <w:hideMark/>
          </w:tcPr>
          <w:p w14:paraId="01EB2CE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626509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552A53"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B459CA0" w14:textId="77777777" w:rsidR="00E61652" w:rsidRPr="003E74A0" w:rsidRDefault="00E61652" w:rsidP="00E61652">
            <w:pPr>
              <w:jc w:val="right"/>
              <w:rPr>
                <w:color w:val="000000"/>
                <w:sz w:val="20"/>
                <w:szCs w:val="20"/>
              </w:rPr>
            </w:pPr>
            <w:r w:rsidRPr="003E74A0">
              <w:rPr>
                <w:color w:val="000000"/>
                <w:sz w:val="20"/>
                <w:szCs w:val="20"/>
              </w:rPr>
              <w:t>2 088,2</w:t>
            </w:r>
          </w:p>
        </w:tc>
        <w:tc>
          <w:tcPr>
            <w:tcW w:w="1351" w:type="dxa"/>
            <w:vAlign w:val="center"/>
            <w:hideMark/>
          </w:tcPr>
          <w:p w14:paraId="6896844F" w14:textId="77777777" w:rsidR="00E61652" w:rsidRPr="003E74A0" w:rsidRDefault="00E61652" w:rsidP="00E61652">
            <w:pPr>
              <w:jc w:val="right"/>
              <w:rPr>
                <w:color w:val="000000"/>
                <w:sz w:val="20"/>
                <w:szCs w:val="20"/>
              </w:rPr>
            </w:pPr>
            <w:r w:rsidRPr="003E74A0">
              <w:rPr>
                <w:color w:val="000000"/>
                <w:sz w:val="20"/>
                <w:szCs w:val="20"/>
              </w:rPr>
              <w:t>2 368,9</w:t>
            </w:r>
          </w:p>
        </w:tc>
        <w:tc>
          <w:tcPr>
            <w:tcW w:w="1356" w:type="dxa"/>
            <w:vAlign w:val="center"/>
            <w:hideMark/>
          </w:tcPr>
          <w:p w14:paraId="715EB0F9" w14:textId="77777777" w:rsidR="00E61652" w:rsidRPr="003E74A0" w:rsidRDefault="00E61652" w:rsidP="00E61652">
            <w:pPr>
              <w:jc w:val="right"/>
              <w:rPr>
                <w:color w:val="000000"/>
                <w:sz w:val="20"/>
                <w:szCs w:val="20"/>
              </w:rPr>
            </w:pPr>
            <w:r w:rsidRPr="003E74A0">
              <w:rPr>
                <w:color w:val="000000"/>
                <w:sz w:val="20"/>
                <w:szCs w:val="20"/>
              </w:rPr>
              <w:t>2 842,7</w:t>
            </w:r>
          </w:p>
        </w:tc>
      </w:tr>
      <w:tr w:rsidR="00E61652" w:rsidRPr="00E61652" w14:paraId="57A008D7" w14:textId="77777777" w:rsidTr="00E61652">
        <w:trPr>
          <w:cantSplit/>
          <w:trHeight w:val="240"/>
        </w:trPr>
        <w:tc>
          <w:tcPr>
            <w:tcW w:w="1882" w:type="dxa"/>
            <w:vAlign w:val="center"/>
            <w:hideMark/>
          </w:tcPr>
          <w:p w14:paraId="2F3C4914" w14:textId="77777777" w:rsidR="00E61652" w:rsidRPr="003E74A0" w:rsidRDefault="00E61652" w:rsidP="00E61652">
            <w:pPr>
              <w:jc w:val="center"/>
              <w:rPr>
                <w:color w:val="000000"/>
                <w:sz w:val="20"/>
                <w:szCs w:val="20"/>
              </w:rPr>
            </w:pPr>
            <w:r w:rsidRPr="003E74A0">
              <w:rPr>
                <w:color w:val="000000"/>
                <w:sz w:val="20"/>
                <w:szCs w:val="20"/>
              </w:rPr>
              <w:t>001.02.03.3001-15</w:t>
            </w:r>
          </w:p>
        </w:tc>
        <w:tc>
          <w:tcPr>
            <w:tcW w:w="7044" w:type="dxa"/>
            <w:vAlign w:val="center"/>
            <w:hideMark/>
          </w:tcPr>
          <w:p w14:paraId="5557D09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((Реконструкция сетей ОТ, ГВС, цГВС, ХВС от ЦТП-03В Коломенская, 3а  до ж/д ул. Полазненская, 26, Коломенская, 3)</w:t>
            </w:r>
          </w:p>
        </w:tc>
        <w:tc>
          <w:tcPr>
            <w:tcW w:w="1559" w:type="dxa"/>
            <w:vAlign w:val="center"/>
            <w:hideMark/>
          </w:tcPr>
          <w:p w14:paraId="24EB033C"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6E7D35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6A463F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B9BB1A7"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p>
        </w:tc>
        <w:tc>
          <w:tcPr>
            <w:tcW w:w="843" w:type="dxa"/>
            <w:vAlign w:val="center"/>
            <w:hideMark/>
          </w:tcPr>
          <w:p w14:paraId="2EFB32F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p>
        </w:tc>
        <w:tc>
          <w:tcPr>
            <w:tcW w:w="1183" w:type="dxa"/>
            <w:vAlign w:val="center"/>
            <w:hideMark/>
          </w:tcPr>
          <w:p w14:paraId="75DF7C74" w14:textId="77777777" w:rsidR="00E61652" w:rsidRPr="003E74A0" w:rsidRDefault="00E61652" w:rsidP="00E61652">
            <w:pPr>
              <w:jc w:val="right"/>
              <w:rPr>
                <w:color w:val="000000"/>
                <w:sz w:val="20"/>
                <w:szCs w:val="20"/>
              </w:rPr>
            </w:pPr>
            <w:r w:rsidRPr="003E74A0">
              <w:rPr>
                <w:color w:val="000000"/>
                <w:sz w:val="20"/>
                <w:szCs w:val="20"/>
              </w:rPr>
              <w:t>88</w:t>
            </w:r>
            <w:r w:rsidRPr="003E74A0">
              <w:rPr>
                <w:color w:val="000000"/>
                <w:sz w:val="20"/>
                <w:szCs w:val="20"/>
              </w:rPr>
              <w:br/>
              <w:t>88</w:t>
            </w:r>
          </w:p>
        </w:tc>
        <w:tc>
          <w:tcPr>
            <w:tcW w:w="1310" w:type="dxa"/>
            <w:vAlign w:val="center"/>
            <w:hideMark/>
          </w:tcPr>
          <w:p w14:paraId="19B673F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78B8E1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F500532"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BE4203C" w14:textId="77777777" w:rsidR="00E61652" w:rsidRPr="003E74A0" w:rsidRDefault="00E61652" w:rsidP="00E61652">
            <w:pPr>
              <w:jc w:val="right"/>
              <w:rPr>
                <w:color w:val="000000"/>
                <w:sz w:val="20"/>
                <w:szCs w:val="20"/>
              </w:rPr>
            </w:pPr>
            <w:r w:rsidRPr="003E74A0">
              <w:rPr>
                <w:color w:val="000000"/>
                <w:sz w:val="20"/>
                <w:szCs w:val="20"/>
              </w:rPr>
              <w:t>12 418,2</w:t>
            </w:r>
          </w:p>
        </w:tc>
        <w:tc>
          <w:tcPr>
            <w:tcW w:w="1351" w:type="dxa"/>
            <w:vAlign w:val="center"/>
            <w:hideMark/>
          </w:tcPr>
          <w:p w14:paraId="79B58C2A" w14:textId="77777777" w:rsidR="00E61652" w:rsidRPr="003E74A0" w:rsidRDefault="00E61652" w:rsidP="00E61652">
            <w:pPr>
              <w:jc w:val="right"/>
              <w:rPr>
                <w:color w:val="000000"/>
                <w:sz w:val="20"/>
                <w:szCs w:val="20"/>
              </w:rPr>
            </w:pPr>
            <w:r w:rsidRPr="003E74A0">
              <w:rPr>
                <w:color w:val="000000"/>
                <w:sz w:val="20"/>
                <w:szCs w:val="20"/>
              </w:rPr>
              <w:t>14 087,3</w:t>
            </w:r>
          </w:p>
        </w:tc>
        <w:tc>
          <w:tcPr>
            <w:tcW w:w="1356" w:type="dxa"/>
            <w:vAlign w:val="center"/>
            <w:hideMark/>
          </w:tcPr>
          <w:p w14:paraId="44CF1687" w14:textId="77777777" w:rsidR="00E61652" w:rsidRPr="003E74A0" w:rsidRDefault="00E61652" w:rsidP="00E61652">
            <w:pPr>
              <w:jc w:val="right"/>
              <w:rPr>
                <w:color w:val="000000"/>
                <w:sz w:val="20"/>
                <w:szCs w:val="20"/>
              </w:rPr>
            </w:pPr>
            <w:r w:rsidRPr="003E74A0">
              <w:rPr>
                <w:color w:val="000000"/>
                <w:sz w:val="20"/>
                <w:szCs w:val="20"/>
              </w:rPr>
              <w:t>16 904,8</w:t>
            </w:r>
          </w:p>
        </w:tc>
      </w:tr>
      <w:tr w:rsidR="00E61652" w:rsidRPr="00E61652" w14:paraId="6A0ADE81" w14:textId="77777777" w:rsidTr="00E61652">
        <w:trPr>
          <w:cantSplit/>
          <w:trHeight w:val="240"/>
        </w:trPr>
        <w:tc>
          <w:tcPr>
            <w:tcW w:w="1882" w:type="dxa"/>
            <w:vAlign w:val="center"/>
            <w:hideMark/>
          </w:tcPr>
          <w:p w14:paraId="31800B1B" w14:textId="77777777" w:rsidR="00E61652" w:rsidRPr="003E74A0" w:rsidRDefault="00E61652" w:rsidP="00E61652">
            <w:pPr>
              <w:jc w:val="center"/>
              <w:rPr>
                <w:color w:val="000000"/>
                <w:sz w:val="20"/>
                <w:szCs w:val="20"/>
              </w:rPr>
            </w:pPr>
            <w:r w:rsidRPr="003E74A0">
              <w:rPr>
                <w:color w:val="000000"/>
                <w:sz w:val="20"/>
                <w:szCs w:val="20"/>
              </w:rPr>
              <w:t>001.02.03.3001-16</w:t>
            </w:r>
          </w:p>
        </w:tc>
        <w:tc>
          <w:tcPr>
            <w:tcW w:w="7044" w:type="dxa"/>
            <w:vAlign w:val="center"/>
            <w:hideMark/>
          </w:tcPr>
          <w:p w14:paraId="09622ED9"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(Реконструкция сетей ОТ, ГВС, цГВС, ХВС от ЦТП-05В Серпуховская, 7а  до ж/д ул. Нейвинская, 10а)</w:t>
            </w:r>
          </w:p>
        </w:tc>
        <w:tc>
          <w:tcPr>
            <w:tcW w:w="1559" w:type="dxa"/>
            <w:vAlign w:val="center"/>
            <w:hideMark/>
          </w:tcPr>
          <w:p w14:paraId="16ABEBC3"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C8062C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459EB9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8B0F440"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843" w:type="dxa"/>
            <w:vAlign w:val="center"/>
            <w:hideMark/>
          </w:tcPr>
          <w:p w14:paraId="47970BA6"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1183" w:type="dxa"/>
            <w:vAlign w:val="center"/>
            <w:hideMark/>
          </w:tcPr>
          <w:p w14:paraId="08A6B553" w14:textId="77777777" w:rsidR="00E61652" w:rsidRPr="003E74A0" w:rsidRDefault="00E61652" w:rsidP="00E61652">
            <w:pPr>
              <w:jc w:val="right"/>
              <w:rPr>
                <w:color w:val="000000"/>
                <w:sz w:val="20"/>
                <w:szCs w:val="20"/>
              </w:rPr>
            </w:pPr>
            <w:r w:rsidRPr="003E74A0">
              <w:rPr>
                <w:color w:val="000000"/>
                <w:sz w:val="20"/>
                <w:szCs w:val="20"/>
              </w:rPr>
              <w:t>136</w:t>
            </w:r>
            <w:r w:rsidRPr="003E74A0">
              <w:rPr>
                <w:color w:val="000000"/>
                <w:sz w:val="20"/>
                <w:szCs w:val="20"/>
              </w:rPr>
              <w:br/>
              <w:t>136</w:t>
            </w:r>
          </w:p>
        </w:tc>
        <w:tc>
          <w:tcPr>
            <w:tcW w:w="1310" w:type="dxa"/>
            <w:vAlign w:val="center"/>
            <w:hideMark/>
          </w:tcPr>
          <w:p w14:paraId="7E86F8B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B00238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83E4521"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7EED807" w14:textId="77777777" w:rsidR="00E61652" w:rsidRPr="003E74A0" w:rsidRDefault="00E61652" w:rsidP="00E61652">
            <w:pPr>
              <w:jc w:val="right"/>
              <w:rPr>
                <w:color w:val="000000"/>
                <w:sz w:val="20"/>
                <w:szCs w:val="20"/>
              </w:rPr>
            </w:pPr>
            <w:r w:rsidRPr="003E74A0">
              <w:rPr>
                <w:color w:val="000000"/>
                <w:sz w:val="20"/>
                <w:szCs w:val="20"/>
              </w:rPr>
              <w:t>7 707,8</w:t>
            </w:r>
          </w:p>
        </w:tc>
        <w:tc>
          <w:tcPr>
            <w:tcW w:w="1351" w:type="dxa"/>
            <w:vAlign w:val="center"/>
            <w:hideMark/>
          </w:tcPr>
          <w:p w14:paraId="20E28AF7" w14:textId="77777777" w:rsidR="00E61652" w:rsidRPr="003E74A0" w:rsidRDefault="00E61652" w:rsidP="00E61652">
            <w:pPr>
              <w:jc w:val="right"/>
              <w:rPr>
                <w:color w:val="000000"/>
                <w:sz w:val="20"/>
                <w:szCs w:val="20"/>
              </w:rPr>
            </w:pPr>
            <w:r w:rsidRPr="003E74A0">
              <w:rPr>
                <w:color w:val="000000"/>
                <w:sz w:val="20"/>
                <w:szCs w:val="20"/>
              </w:rPr>
              <w:t>8 743,8</w:t>
            </w:r>
          </w:p>
        </w:tc>
        <w:tc>
          <w:tcPr>
            <w:tcW w:w="1356" w:type="dxa"/>
            <w:vAlign w:val="center"/>
            <w:hideMark/>
          </w:tcPr>
          <w:p w14:paraId="2DF9FA7A" w14:textId="77777777" w:rsidR="00E61652" w:rsidRPr="003E74A0" w:rsidRDefault="00E61652" w:rsidP="00E61652">
            <w:pPr>
              <w:jc w:val="right"/>
              <w:rPr>
                <w:color w:val="000000"/>
                <w:sz w:val="20"/>
                <w:szCs w:val="20"/>
              </w:rPr>
            </w:pPr>
            <w:r w:rsidRPr="003E74A0">
              <w:rPr>
                <w:color w:val="000000"/>
                <w:sz w:val="20"/>
                <w:szCs w:val="20"/>
              </w:rPr>
              <w:t>10 492,6</w:t>
            </w:r>
          </w:p>
        </w:tc>
      </w:tr>
      <w:tr w:rsidR="00E61652" w:rsidRPr="00E61652" w14:paraId="50C69F66" w14:textId="77777777" w:rsidTr="00E61652">
        <w:trPr>
          <w:cantSplit/>
          <w:trHeight w:val="240"/>
        </w:trPr>
        <w:tc>
          <w:tcPr>
            <w:tcW w:w="1882" w:type="dxa"/>
            <w:vAlign w:val="center"/>
            <w:hideMark/>
          </w:tcPr>
          <w:p w14:paraId="3E06DFF1" w14:textId="77777777" w:rsidR="00E61652" w:rsidRPr="003E74A0" w:rsidRDefault="00E61652" w:rsidP="00E61652">
            <w:pPr>
              <w:jc w:val="center"/>
              <w:rPr>
                <w:color w:val="000000"/>
                <w:sz w:val="20"/>
                <w:szCs w:val="20"/>
              </w:rPr>
            </w:pPr>
            <w:r w:rsidRPr="003E74A0">
              <w:rPr>
                <w:color w:val="000000"/>
                <w:sz w:val="20"/>
                <w:szCs w:val="20"/>
              </w:rPr>
              <w:t>001.02.03.3001-18</w:t>
            </w:r>
          </w:p>
        </w:tc>
        <w:tc>
          <w:tcPr>
            <w:tcW w:w="7044" w:type="dxa"/>
            <w:vAlign w:val="center"/>
            <w:hideMark/>
          </w:tcPr>
          <w:p w14:paraId="67C87DC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(Реконструкция сетей ОТ, ГВС, цГВС, ХВС от ЦТП-02В ул. Героев Хасана, 95а)</w:t>
            </w:r>
          </w:p>
        </w:tc>
        <w:tc>
          <w:tcPr>
            <w:tcW w:w="1559" w:type="dxa"/>
            <w:vAlign w:val="center"/>
            <w:hideMark/>
          </w:tcPr>
          <w:p w14:paraId="118F018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63A930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026439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6FCA4FE"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p>
        </w:tc>
        <w:tc>
          <w:tcPr>
            <w:tcW w:w="843" w:type="dxa"/>
            <w:vAlign w:val="center"/>
            <w:hideMark/>
          </w:tcPr>
          <w:p w14:paraId="35527EA4"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p>
        </w:tc>
        <w:tc>
          <w:tcPr>
            <w:tcW w:w="1183" w:type="dxa"/>
            <w:vAlign w:val="center"/>
            <w:hideMark/>
          </w:tcPr>
          <w:p w14:paraId="38D11DB0" w14:textId="77777777" w:rsidR="00E61652" w:rsidRPr="003E74A0" w:rsidRDefault="00E61652" w:rsidP="00E61652">
            <w:pPr>
              <w:jc w:val="right"/>
              <w:rPr>
                <w:color w:val="000000"/>
                <w:sz w:val="20"/>
                <w:szCs w:val="20"/>
              </w:rPr>
            </w:pPr>
            <w:r w:rsidRPr="003E74A0">
              <w:rPr>
                <w:color w:val="000000"/>
                <w:sz w:val="20"/>
                <w:szCs w:val="20"/>
              </w:rPr>
              <w:t>39</w:t>
            </w:r>
            <w:r w:rsidRPr="003E74A0">
              <w:rPr>
                <w:color w:val="000000"/>
                <w:sz w:val="20"/>
                <w:szCs w:val="20"/>
              </w:rPr>
              <w:br/>
              <w:t>834</w:t>
            </w:r>
            <w:r w:rsidRPr="003E74A0">
              <w:rPr>
                <w:color w:val="000000"/>
                <w:sz w:val="20"/>
                <w:szCs w:val="20"/>
              </w:rPr>
              <w:br/>
              <w:t>190</w:t>
            </w:r>
            <w:r w:rsidRPr="003E74A0">
              <w:rPr>
                <w:color w:val="000000"/>
                <w:sz w:val="20"/>
                <w:szCs w:val="20"/>
              </w:rPr>
              <w:br/>
              <w:t>568</w:t>
            </w:r>
            <w:r w:rsidRPr="003E74A0">
              <w:rPr>
                <w:color w:val="000000"/>
                <w:sz w:val="20"/>
                <w:szCs w:val="20"/>
              </w:rPr>
              <w:br/>
              <w:t>262</w:t>
            </w:r>
            <w:r w:rsidRPr="003E74A0">
              <w:rPr>
                <w:color w:val="000000"/>
                <w:sz w:val="20"/>
                <w:szCs w:val="20"/>
              </w:rPr>
              <w:br/>
              <w:t>416</w:t>
            </w:r>
          </w:p>
        </w:tc>
        <w:tc>
          <w:tcPr>
            <w:tcW w:w="1310" w:type="dxa"/>
            <w:vAlign w:val="center"/>
            <w:hideMark/>
          </w:tcPr>
          <w:p w14:paraId="496CC70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D1CF69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BAA24B0"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94E26E3" w14:textId="77777777" w:rsidR="00E61652" w:rsidRPr="003E74A0" w:rsidRDefault="00E61652" w:rsidP="00E61652">
            <w:pPr>
              <w:jc w:val="right"/>
              <w:rPr>
                <w:color w:val="000000"/>
                <w:sz w:val="20"/>
                <w:szCs w:val="20"/>
              </w:rPr>
            </w:pPr>
            <w:r w:rsidRPr="003E74A0">
              <w:rPr>
                <w:color w:val="000000"/>
                <w:sz w:val="20"/>
                <w:szCs w:val="20"/>
              </w:rPr>
              <w:t>31 906,0</w:t>
            </w:r>
          </w:p>
        </w:tc>
        <w:tc>
          <w:tcPr>
            <w:tcW w:w="1351" w:type="dxa"/>
            <w:vAlign w:val="center"/>
            <w:hideMark/>
          </w:tcPr>
          <w:p w14:paraId="7636C015" w14:textId="77777777" w:rsidR="00E61652" w:rsidRPr="003E74A0" w:rsidRDefault="00E61652" w:rsidP="00E61652">
            <w:pPr>
              <w:jc w:val="right"/>
              <w:rPr>
                <w:color w:val="000000"/>
                <w:sz w:val="20"/>
                <w:szCs w:val="20"/>
              </w:rPr>
            </w:pPr>
            <w:r w:rsidRPr="003E74A0">
              <w:rPr>
                <w:color w:val="000000"/>
                <w:sz w:val="20"/>
                <w:szCs w:val="20"/>
              </w:rPr>
              <w:t>36 194,5</w:t>
            </w:r>
          </w:p>
        </w:tc>
        <w:tc>
          <w:tcPr>
            <w:tcW w:w="1356" w:type="dxa"/>
            <w:vAlign w:val="center"/>
            <w:hideMark/>
          </w:tcPr>
          <w:p w14:paraId="2D73DBDE" w14:textId="77777777" w:rsidR="00E61652" w:rsidRPr="003E74A0" w:rsidRDefault="00E61652" w:rsidP="00E61652">
            <w:pPr>
              <w:jc w:val="right"/>
              <w:rPr>
                <w:color w:val="000000"/>
                <w:sz w:val="20"/>
                <w:szCs w:val="20"/>
              </w:rPr>
            </w:pPr>
            <w:r w:rsidRPr="003E74A0">
              <w:rPr>
                <w:color w:val="000000"/>
                <w:sz w:val="20"/>
                <w:szCs w:val="20"/>
              </w:rPr>
              <w:t>43 433,5</w:t>
            </w:r>
          </w:p>
        </w:tc>
      </w:tr>
      <w:tr w:rsidR="00E61652" w:rsidRPr="00E61652" w14:paraId="1B0D13DE" w14:textId="77777777" w:rsidTr="00E61652">
        <w:trPr>
          <w:cantSplit/>
          <w:trHeight w:val="240"/>
        </w:trPr>
        <w:tc>
          <w:tcPr>
            <w:tcW w:w="1882" w:type="dxa"/>
            <w:vAlign w:val="center"/>
            <w:hideMark/>
          </w:tcPr>
          <w:p w14:paraId="6EDDFE65" w14:textId="77777777" w:rsidR="00E61652" w:rsidRPr="003E74A0" w:rsidRDefault="00E61652" w:rsidP="00E61652">
            <w:pPr>
              <w:jc w:val="center"/>
              <w:rPr>
                <w:color w:val="000000"/>
                <w:sz w:val="20"/>
                <w:szCs w:val="20"/>
              </w:rPr>
            </w:pPr>
            <w:r w:rsidRPr="003E74A0">
              <w:rPr>
                <w:color w:val="000000"/>
                <w:sz w:val="20"/>
                <w:szCs w:val="20"/>
              </w:rPr>
              <w:t>001.02.03.3001-20</w:t>
            </w:r>
          </w:p>
        </w:tc>
        <w:tc>
          <w:tcPr>
            <w:tcW w:w="7044" w:type="dxa"/>
            <w:vAlign w:val="center"/>
            <w:hideMark/>
          </w:tcPr>
          <w:p w14:paraId="0F94610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 (Реконструкция сетей от ЦТП-03Д)</w:t>
            </w:r>
          </w:p>
        </w:tc>
        <w:tc>
          <w:tcPr>
            <w:tcW w:w="1559" w:type="dxa"/>
            <w:vAlign w:val="center"/>
            <w:hideMark/>
          </w:tcPr>
          <w:p w14:paraId="4A59F33F"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77D5A53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2FBC9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463D5A2"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350798B2"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7F79AD6A" w14:textId="77777777" w:rsidR="00E61652" w:rsidRPr="003E74A0" w:rsidRDefault="00E61652" w:rsidP="00E61652">
            <w:pPr>
              <w:jc w:val="right"/>
              <w:rPr>
                <w:color w:val="000000"/>
                <w:sz w:val="20"/>
                <w:szCs w:val="20"/>
              </w:rPr>
            </w:pPr>
            <w:r w:rsidRPr="003E74A0">
              <w:rPr>
                <w:color w:val="000000"/>
                <w:sz w:val="20"/>
                <w:szCs w:val="20"/>
              </w:rPr>
              <w:t>-</w:t>
            </w:r>
          </w:p>
        </w:tc>
        <w:tc>
          <w:tcPr>
            <w:tcW w:w="1310" w:type="dxa"/>
            <w:vAlign w:val="center"/>
            <w:hideMark/>
          </w:tcPr>
          <w:p w14:paraId="79FECA0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E990E3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0974E91"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07ADF7B5" w14:textId="77777777" w:rsidR="00E61652" w:rsidRPr="003E74A0" w:rsidRDefault="00E61652" w:rsidP="00E61652">
            <w:pPr>
              <w:jc w:val="right"/>
              <w:rPr>
                <w:color w:val="000000"/>
                <w:sz w:val="20"/>
                <w:szCs w:val="20"/>
              </w:rPr>
            </w:pPr>
            <w:r w:rsidRPr="003E74A0">
              <w:rPr>
                <w:color w:val="000000"/>
                <w:sz w:val="20"/>
                <w:szCs w:val="20"/>
              </w:rPr>
              <w:t>993,2</w:t>
            </w:r>
          </w:p>
        </w:tc>
        <w:tc>
          <w:tcPr>
            <w:tcW w:w="1351" w:type="dxa"/>
            <w:vAlign w:val="center"/>
            <w:hideMark/>
          </w:tcPr>
          <w:p w14:paraId="380484DD" w14:textId="77777777" w:rsidR="00E61652" w:rsidRPr="003E74A0" w:rsidRDefault="00E61652" w:rsidP="00E61652">
            <w:pPr>
              <w:jc w:val="right"/>
              <w:rPr>
                <w:color w:val="000000"/>
                <w:sz w:val="20"/>
                <w:szCs w:val="20"/>
              </w:rPr>
            </w:pPr>
            <w:r w:rsidRPr="003E74A0">
              <w:rPr>
                <w:color w:val="000000"/>
                <w:sz w:val="20"/>
                <w:szCs w:val="20"/>
              </w:rPr>
              <w:t>1 126,6</w:t>
            </w:r>
          </w:p>
        </w:tc>
        <w:tc>
          <w:tcPr>
            <w:tcW w:w="1356" w:type="dxa"/>
            <w:vAlign w:val="center"/>
            <w:hideMark/>
          </w:tcPr>
          <w:p w14:paraId="2069EF46" w14:textId="77777777" w:rsidR="00E61652" w:rsidRPr="003E74A0" w:rsidRDefault="00E61652" w:rsidP="00E61652">
            <w:pPr>
              <w:jc w:val="right"/>
              <w:rPr>
                <w:color w:val="000000"/>
                <w:sz w:val="20"/>
                <w:szCs w:val="20"/>
              </w:rPr>
            </w:pPr>
            <w:r w:rsidRPr="003E74A0">
              <w:rPr>
                <w:color w:val="000000"/>
                <w:sz w:val="20"/>
                <w:szCs w:val="20"/>
              </w:rPr>
              <w:t>1 352,0</w:t>
            </w:r>
          </w:p>
        </w:tc>
      </w:tr>
      <w:tr w:rsidR="00E61652" w:rsidRPr="00E61652" w14:paraId="11700BB3" w14:textId="77777777" w:rsidTr="00E61652">
        <w:trPr>
          <w:cantSplit/>
          <w:trHeight w:val="240"/>
        </w:trPr>
        <w:tc>
          <w:tcPr>
            <w:tcW w:w="1882" w:type="dxa"/>
            <w:vAlign w:val="center"/>
            <w:hideMark/>
          </w:tcPr>
          <w:p w14:paraId="5FBFF168" w14:textId="77777777" w:rsidR="00E61652" w:rsidRPr="003E74A0" w:rsidRDefault="00E61652" w:rsidP="00E61652">
            <w:pPr>
              <w:jc w:val="center"/>
              <w:rPr>
                <w:color w:val="000000"/>
                <w:sz w:val="20"/>
                <w:szCs w:val="20"/>
              </w:rPr>
            </w:pPr>
            <w:r w:rsidRPr="003E74A0">
              <w:rPr>
                <w:color w:val="000000"/>
                <w:sz w:val="20"/>
                <w:szCs w:val="20"/>
              </w:rPr>
              <w:t>001-3.02.03.3002</w:t>
            </w:r>
          </w:p>
        </w:tc>
        <w:tc>
          <w:tcPr>
            <w:tcW w:w="7044" w:type="dxa"/>
            <w:vAlign w:val="center"/>
            <w:hideMark/>
          </w:tcPr>
          <w:p w14:paraId="5F324A52"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Банная гора</w:t>
            </w:r>
          </w:p>
        </w:tc>
        <w:tc>
          <w:tcPr>
            <w:tcW w:w="1559" w:type="dxa"/>
            <w:vAlign w:val="center"/>
            <w:hideMark/>
          </w:tcPr>
          <w:p w14:paraId="275A08B4" w14:textId="77777777" w:rsidR="00E61652" w:rsidRPr="003E74A0" w:rsidRDefault="00E61652" w:rsidP="00E61652">
            <w:pPr>
              <w:jc w:val="center"/>
              <w:rPr>
                <w:color w:val="000000"/>
                <w:sz w:val="20"/>
                <w:szCs w:val="20"/>
              </w:rPr>
            </w:pPr>
            <w:r w:rsidRPr="003E74A0">
              <w:rPr>
                <w:color w:val="000000"/>
                <w:sz w:val="20"/>
                <w:szCs w:val="20"/>
              </w:rPr>
              <w:t>ВК Банная гора</w:t>
            </w:r>
          </w:p>
        </w:tc>
        <w:tc>
          <w:tcPr>
            <w:tcW w:w="1453" w:type="dxa"/>
            <w:vAlign w:val="center"/>
            <w:hideMark/>
          </w:tcPr>
          <w:p w14:paraId="440C9DD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310CACD"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640F80F"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25792C45"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34A41E38" w14:textId="77777777" w:rsidR="00E61652" w:rsidRPr="003E74A0" w:rsidRDefault="00E61652" w:rsidP="00E61652">
            <w:pPr>
              <w:jc w:val="right"/>
              <w:rPr>
                <w:color w:val="000000"/>
                <w:sz w:val="20"/>
                <w:szCs w:val="20"/>
              </w:rPr>
            </w:pPr>
            <w:r w:rsidRPr="003E74A0">
              <w:rPr>
                <w:color w:val="000000"/>
                <w:sz w:val="20"/>
                <w:szCs w:val="20"/>
              </w:rPr>
              <w:t>700,0</w:t>
            </w:r>
          </w:p>
        </w:tc>
        <w:tc>
          <w:tcPr>
            <w:tcW w:w="1310" w:type="dxa"/>
            <w:vAlign w:val="center"/>
            <w:hideMark/>
          </w:tcPr>
          <w:p w14:paraId="17282B4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B12047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CFFAC80" w14:textId="77777777" w:rsidR="00E61652" w:rsidRPr="003E74A0" w:rsidRDefault="00E61652" w:rsidP="00E61652">
            <w:pPr>
              <w:jc w:val="center"/>
              <w:rPr>
                <w:color w:val="000000"/>
                <w:sz w:val="20"/>
                <w:szCs w:val="20"/>
              </w:rPr>
            </w:pPr>
            <w:r w:rsidRPr="003E74A0">
              <w:rPr>
                <w:color w:val="000000"/>
                <w:sz w:val="20"/>
                <w:szCs w:val="20"/>
              </w:rPr>
              <w:t>2037-2038</w:t>
            </w:r>
          </w:p>
        </w:tc>
        <w:tc>
          <w:tcPr>
            <w:tcW w:w="1351" w:type="dxa"/>
            <w:vAlign w:val="center"/>
            <w:hideMark/>
          </w:tcPr>
          <w:p w14:paraId="67897966" w14:textId="77777777" w:rsidR="00E61652" w:rsidRPr="003E74A0" w:rsidRDefault="00E61652" w:rsidP="00E61652">
            <w:pPr>
              <w:jc w:val="right"/>
              <w:rPr>
                <w:color w:val="000000"/>
                <w:sz w:val="20"/>
                <w:szCs w:val="20"/>
              </w:rPr>
            </w:pPr>
            <w:r w:rsidRPr="003E74A0">
              <w:rPr>
                <w:color w:val="000000"/>
                <w:sz w:val="20"/>
                <w:szCs w:val="20"/>
              </w:rPr>
              <w:t>19 915,6</w:t>
            </w:r>
          </w:p>
        </w:tc>
        <w:tc>
          <w:tcPr>
            <w:tcW w:w="1351" w:type="dxa"/>
            <w:vAlign w:val="center"/>
            <w:hideMark/>
          </w:tcPr>
          <w:p w14:paraId="20032229" w14:textId="77777777" w:rsidR="00E61652" w:rsidRPr="003E74A0" w:rsidRDefault="00E61652" w:rsidP="00E61652">
            <w:pPr>
              <w:jc w:val="right"/>
              <w:rPr>
                <w:color w:val="000000"/>
                <w:sz w:val="20"/>
                <w:szCs w:val="20"/>
              </w:rPr>
            </w:pPr>
            <w:r w:rsidRPr="003E74A0">
              <w:rPr>
                <w:color w:val="000000"/>
                <w:sz w:val="20"/>
                <w:szCs w:val="20"/>
              </w:rPr>
              <w:t>34 621,0</w:t>
            </w:r>
          </w:p>
        </w:tc>
        <w:tc>
          <w:tcPr>
            <w:tcW w:w="1356" w:type="dxa"/>
            <w:vAlign w:val="center"/>
            <w:hideMark/>
          </w:tcPr>
          <w:p w14:paraId="33424C26" w14:textId="77777777" w:rsidR="00E61652" w:rsidRPr="003E74A0" w:rsidRDefault="00E61652" w:rsidP="00E61652">
            <w:pPr>
              <w:jc w:val="right"/>
              <w:rPr>
                <w:color w:val="000000"/>
                <w:sz w:val="20"/>
                <w:szCs w:val="20"/>
              </w:rPr>
            </w:pPr>
            <w:r w:rsidRPr="003E74A0">
              <w:rPr>
                <w:color w:val="000000"/>
                <w:sz w:val="20"/>
                <w:szCs w:val="20"/>
              </w:rPr>
              <w:t>41 545,2</w:t>
            </w:r>
          </w:p>
        </w:tc>
      </w:tr>
      <w:tr w:rsidR="00E61652" w:rsidRPr="00E61652" w14:paraId="0003EAC3" w14:textId="77777777" w:rsidTr="00E61652">
        <w:trPr>
          <w:cantSplit/>
          <w:trHeight w:val="240"/>
        </w:trPr>
        <w:tc>
          <w:tcPr>
            <w:tcW w:w="1882" w:type="dxa"/>
            <w:vAlign w:val="center"/>
            <w:hideMark/>
          </w:tcPr>
          <w:p w14:paraId="127D86DB" w14:textId="77777777" w:rsidR="00E61652" w:rsidRPr="003E74A0" w:rsidRDefault="00E61652" w:rsidP="00E61652">
            <w:pPr>
              <w:jc w:val="center"/>
              <w:rPr>
                <w:color w:val="000000"/>
                <w:sz w:val="20"/>
                <w:szCs w:val="20"/>
              </w:rPr>
            </w:pPr>
            <w:r w:rsidRPr="003E74A0">
              <w:rPr>
                <w:color w:val="000000"/>
                <w:sz w:val="20"/>
                <w:szCs w:val="20"/>
              </w:rPr>
              <w:t>001-3.02.03.3002-5</w:t>
            </w:r>
          </w:p>
        </w:tc>
        <w:tc>
          <w:tcPr>
            <w:tcW w:w="7044" w:type="dxa"/>
            <w:vAlign w:val="center"/>
            <w:hideMark/>
          </w:tcPr>
          <w:p w14:paraId="67250E3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Банная гора (Реконструкция сетей отопления и ГВС с прокладкой циркуляции ГВС от ВК Банная гора (ПГПБ) до Корсуньской, 10, к 3,4,5)</w:t>
            </w:r>
          </w:p>
        </w:tc>
        <w:tc>
          <w:tcPr>
            <w:tcW w:w="1559" w:type="dxa"/>
            <w:vAlign w:val="center"/>
            <w:hideMark/>
          </w:tcPr>
          <w:p w14:paraId="139E42D9" w14:textId="77777777" w:rsidR="00E61652" w:rsidRPr="003E74A0" w:rsidRDefault="00E61652" w:rsidP="00E61652">
            <w:pPr>
              <w:jc w:val="center"/>
              <w:rPr>
                <w:color w:val="000000"/>
                <w:sz w:val="20"/>
                <w:szCs w:val="20"/>
              </w:rPr>
            </w:pPr>
            <w:r w:rsidRPr="003E74A0">
              <w:rPr>
                <w:color w:val="000000"/>
                <w:sz w:val="20"/>
                <w:szCs w:val="20"/>
              </w:rPr>
              <w:t>ВК Банная гора</w:t>
            </w:r>
          </w:p>
        </w:tc>
        <w:tc>
          <w:tcPr>
            <w:tcW w:w="1453" w:type="dxa"/>
            <w:vAlign w:val="center"/>
            <w:hideMark/>
          </w:tcPr>
          <w:p w14:paraId="3977388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DC067A3"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954B4D3"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51A9EFF9"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7F67FDD1" w14:textId="77777777" w:rsidR="00E61652" w:rsidRPr="003E74A0" w:rsidRDefault="00E61652" w:rsidP="00E61652">
            <w:pPr>
              <w:jc w:val="right"/>
              <w:rPr>
                <w:color w:val="000000"/>
                <w:sz w:val="20"/>
                <w:szCs w:val="20"/>
              </w:rPr>
            </w:pPr>
            <w:r w:rsidRPr="003E74A0">
              <w:rPr>
                <w:color w:val="000000"/>
                <w:sz w:val="20"/>
                <w:szCs w:val="20"/>
              </w:rPr>
              <w:t>-</w:t>
            </w:r>
          </w:p>
        </w:tc>
        <w:tc>
          <w:tcPr>
            <w:tcW w:w="1310" w:type="dxa"/>
            <w:vAlign w:val="center"/>
            <w:hideMark/>
          </w:tcPr>
          <w:p w14:paraId="53813D6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01C6ED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7797CFD"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ABCCFE5" w14:textId="77777777" w:rsidR="00E61652" w:rsidRPr="003E74A0" w:rsidRDefault="00E61652" w:rsidP="00E61652">
            <w:pPr>
              <w:jc w:val="right"/>
              <w:rPr>
                <w:color w:val="000000"/>
                <w:sz w:val="20"/>
                <w:szCs w:val="20"/>
              </w:rPr>
            </w:pPr>
            <w:r w:rsidRPr="003E74A0">
              <w:rPr>
                <w:color w:val="000000"/>
                <w:sz w:val="20"/>
                <w:szCs w:val="20"/>
              </w:rPr>
              <w:t>26 031,1</w:t>
            </w:r>
          </w:p>
        </w:tc>
        <w:tc>
          <w:tcPr>
            <w:tcW w:w="1351" w:type="dxa"/>
            <w:vAlign w:val="center"/>
            <w:hideMark/>
          </w:tcPr>
          <w:p w14:paraId="38808A2A" w14:textId="77777777" w:rsidR="00E61652" w:rsidRPr="003E74A0" w:rsidRDefault="00E61652" w:rsidP="00E61652">
            <w:pPr>
              <w:jc w:val="right"/>
              <w:rPr>
                <w:color w:val="000000"/>
                <w:sz w:val="20"/>
                <w:szCs w:val="20"/>
              </w:rPr>
            </w:pPr>
            <w:r w:rsidRPr="003E74A0">
              <w:rPr>
                <w:color w:val="000000"/>
                <w:sz w:val="20"/>
                <w:szCs w:val="20"/>
              </w:rPr>
              <w:t>29 530,0</w:t>
            </w:r>
          </w:p>
        </w:tc>
        <w:tc>
          <w:tcPr>
            <w:tcW w:w="1356" w:type="dxa"/>
            <w:vAlign w:val="center"/>
            <w:hideMark/>
          </w:tcPr>
          <w:p w14:paraId="36413E68" w14:textId="77777777" w:rsidR="00E61652" w:rsidRPr="003E74A0" w:rsidRDefault="00E61652" w:rsidP="00E61652">
            <w:pPr>
              <w:jc w:val="right"/>
              <w:rPr>
                <w:color w:val="000000"/>
                <w:sz w:val="20"/>
                <w:szCs w:val="20"/>
              </w:rPr>
            </w:pPr>
            <w:r w:rsidRPr="003E74A0">
              <w:rPr>
                <w:color w:val="000000"/>
                <w:sz w:val="20"/>
                <w:szCs w:val="20"/>
              </w:rPr>
              <w:t>35 436,0</w:t>
            </w:r>
          </w:p>
        </w:tc>
      </w:tr>
      <w:tr w:rsidR="00E61652" w:rsidRPr="00E61652" w14:paraId="335725B4" w14:textId="77777777" w:rsidTr="00E61652">
        <w:trPr>
          <w:cantSplit/>
          <w:trHeight w:val="240"/>
        </w:trPr>
        <w:tc>
          <w:tcPr>
            <w:tcW w:w="1882" w:type="dxa"/>
            <w:vAlign w:val="center"/>
            <w:hideMark/>
          </w:tcPr>
          <w:p w14:paraId="3151D930" w14:textId="77777777" w:rsidR="00E61652" w:rsidRPr="003E74A0" w:rsidRDefault="00E61652" w:rsidP="00E61652">
            <w:pPr>
              <w:jc w:val="center"/>
              <w:rPr>
                <w:color w:val="000000"/>
                <w:sz w:val="20"/>
                <w:szCs w:val="20"/>
              </w:rPr>
            </w:pPr>
            <w:r w:rsidRPr="003E74A0">
              <w:rPr>
                <w:color w:val="000000"/>
                <w:sz w:val="20"/>
                <w:szCs w:val="20"/>
              </w:rPr>
              <w:t>001-3.02.03.3003</w:t>
            </w:r>
          </w:p>
        </w:tc>
        <w:tc>
          <w:tcPr>
            <w:tcW w:w="7044" w:type="dxa"/>
            <w:vAlign w:val="center"/>
            <w:hideMark/>
          </w:tcPr>
          <w:p w14:paraId="75F8E02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w:t>
            </w:r>
          </w:p>
        </w:tc>
        <w:tc>
          <w:tcPr>
            <w:tcW w:w="1559" w:type="dxa"/>
            <w:vAlign w:val="center"/>
            <w:hideMark/>
          </w:tcPr>
          <w:p w14:paraId="67BB2A24"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124C88B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257B9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2034904"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1314ED48"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24DF99EE" w14:textId="77777777" w:rsidR="00E61652" w:rsidRPr="003E74A0" w:rsidRDefault="00E61652" w:rsidP="00E61652">
            <w:pPr>
              <w:jc w:val="right"/>
              <w:rPr>
                <w:color w:val="000000"/>
                <w:sz w:val="20"/>
                <w:szCs w:val="20"/>
              </w:rPr>
            </w:pPr>
            <w:r w:rsidRPr="003E74A0">
              <w:rPr>
                <w:color w:val="000000"/>
                <w:sz w:val="20"/>
                <w:szCs w:val="20"/>
              </w:rPr>
              <w:t>11943,5</w:t>
            </w:r>
          </w:p>
        </w:tc>
        <w:tc>
          <w:tcPr>
            <w:tcW w:w="1310" w:type="dxa"/>
            <w:vAlign w:val="center"/>
            <w:hideMark/>
          </w:tcPr>
          <w:p w14:paraId="312110D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C8F9F4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C764DC" w14:textId="77777777" w:rsidR="00E61652" w:rsidRPr="003E74A0" w:rsidRDefault="00E61652" w:rsidP="00E61652">
            <w:pPr>
              <w:jc w:val="center"/>
              <w:rPr>
                <w:color w:val="000000"/>
                <w:sz w:val="20"/>
                <w:szCs w:val="20"/>
              </w:rPr>
            </w:pPr>
            <w:r w:rsidRPr="003E74A0">
              <w:rPr>
                <w:color w:val="000000"/>
                <w:sz w:val="20"/>
                <w:szCs w:val="20"/>
              </w:rPr>
              <w:t>2028-2041</w:t>
            </w:r>
          </w:p>
        </w:tc>
        <w:tc>
          <w:tcPr>
            <w:tcW w:w="1351" w:type="dxa"/>
            <w:vAlign w:val="center"/>
            <w:hideMark/>
          </w:tcPr>
          <w:p w14:paraId="09753F51" w14:textId="77777777" w:rsidR="00E61652" w:rsidRPr="003E74A0" w:rsidRDefault="00E61652" w:rsidP="00E61652">
            <w:pPr>
              <w:jc w:val="right"/>
              <w:rPr>
                <w:color w:val="000000"/>
                <w:sz w:val="20"/>
                <w:szCs w:val="20"/>
              </w:rPr>
            </w:pPr>
            <w:r w:rsidRPr="003E74A0">
              <w:rPr>
                <w:color w:val="000000"/>
                <w:sz w:val="20"/>
                <w:szCs w:val="20"/>
              </w:rPr>
              <w:t>191 222,4</w:t>
            </w:r>
          </w:p>
        </w:tc>
        <w:tc>
          <w:tcPr>
            <w:tcW w:w="1351" w:type="dxa"/>
            <w:vAlign w:val="center"/>
            <w:hideMark/>
          </w:tcPr>
          <w:p w14:paraId="720AAF69" w14:textId="77777777" w:rsidR="00E61652" w:rsidRPr="003E74A0" w:rsidRDefault="00E61652" w:rsidP="00E61652">
            <w:pPr>
              <w:jc w:val="right"/>
              <w:rPr>
                <w:color w:val="000000"/>
                <w:sz w:val="20"/>
                <w:szCs w:val="20"/>
              </w:rPr>
            </w:pPr>
            <w:r w:rsidRPr="003E74A0">
              <w:rPr>
                <w:color w:val="000000"/>
                <w:sz w:val="20"/>
                <w:szCs w:val="20"/>
              </w:rPr>
              <w:t>303 737,0</w:t>
            </w:r>
          </w:p>
        </w:tc>
        <w:tc>
          <w:tcPr>
            <w:tcW w:w="1356" w:type="dxa"/>
            <w:vAlign w:val="center"/>
            <w:hideMark/>
          </w:tcPr>
          <w:p w14:paraId="1EF836B3" w14:textId="77777777" w:rsidR="00E61652" w:rsidRPr="003E74A0" w:rsidRDefault="00E61652" w:rsidP="00E61652">
            <w:pPr>
              <w:jc w:val="right"/>
              <w:rPr>
                <w:color w:val="000000"/>
                <w:sz w:val="20"/>
                <w:szCs w:val="20"/>
              </w:rPr>
            </w:pPr>
            <w:r w:rsidRPr="003E74A0">
              <w:rPr>
                <w:color w:val="000000"/>
                <w:sz w:val="20"/>
                <w:szCs w:val="20"/>
              </w:rPr>
              <w:t>364 484,4</w:t>
            </w:r>
          </w:p>
        </w:tc>
      </w:tr>
      <w:tr w:rsidR="00E61652" w:rsidRPr="00E61652" w14:paraId="2C13273C" w14:textId="77777777" w:rsidTr="00E61652">
        <w:trPr>
          <w:cantSplit/>
          <w:trHeight w:val="240"/>
        </w:trPr>
        <w:tc>
          <w:tcPr>
            <w:tcW w:w="1882" w:type="dxa"/>
            <w:vAlign w:val="center"/>
            <w:hideMark/>
          </w:tcPr>
          <w:p w14:paraId="314E3878" w14:textId="77777777" w:rsidR="00E61652" w:rsidRPr="003E74A0" w:rsidRDefault="00E61652" w:rsidP="00E61652">
            <w:pPr>
              <w:jc w:val="center"/>
              <w:rPr>
                <w:color w:val="000000"/>
                <w:sz w:val="20"/>
                <w:szCs w:val="20"/>
              </w:rPr>
            </w:pPr>
            <w:r w:rsidRPr="003E74A0">
              <w:rPr>
                <w:color w:val="000000"/>
                <w:sz w:val="20"/>
                <w:szCs w:val="20"/>
              </w:rPr>
              <w:t>001-3.02.03.3003-4</w:t>
            </w:r>
          </w:p>
        </w:tc>
        <w:tc>
          <w:tcPr>
            <w:tcW w:w="7044" w:type="dxa"/>
            <w:vAlign w:val="center"/>
            <w:hideMark/>
          </w:tcPr>
          <w:p w14:paraId="427DBD5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сетей отопления  от ЦТП-08т до ж.д. ул. Щитовая 5)</w:t>
            </w:r>
          </w:p>
        </w:tc>
        <w:tc>
          <w:tcPr>
            <w:tcW w:w="1559" w:type="dxa"/>
            <w:vAlign w:val="center"/>
            <w:hideMark/>
          </w:tcPr>
          <w:p w14:paraId="6CD678EA"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7AE9AAE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14F6B7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EDA8994"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70DCA20B"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5B417170" w14:textId="77777777" w:rsidR="00E61652" w:rsidRPr="003E74A0" w:rsidRDefault="00E61652" w:rsidP="00E61652">
            <w:pPr>
              <w:jc w:val="right"/>
              <w:rPr>
                <w:color w:val="000000"/>
                <w:sz w:val="20"/>
                <w:szCs w:val="20"/>
              </w:rPr>
            </w:pPr>
            <w:r w:rsidRPr="003E74A0">
              <w:rPr>
                <w:color w:val="000000"/>
                <w:sz w:val="20"/>
                <w:szCs w:val="20"/>
              </w:rPr>
              <w:t>124,6</w:t>
            </w:r>
          </w:p>
        </w:tc>
        <w:tc>
          <w:tcPr>
            <w:tcW w:w="1310" w:type="dxa"/>
            <w:vAlign w:val="center"/>
            <w:hideMark/>
          </w:tcPr>
          <w:p w14:paraId="78A9AFD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0CB1F3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4E4504"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11BA8BCA" w14:textId="77777777" w:rsidR="00E61652" w:rsidRPr="003E74A0" w:rsidRDefault="00E61652" w:rsidP="00E61652">
            <w:pPr>
              <w:jc w:val="right"/>
              <w:rPr>
                <w:color w:val="000000"/>
                <w:sz w:val="20"/>
                <w:szCs w:val="20"/>
              </w:rPr>
            </w:pPr>
            <w:r w:rsidRPr="003E74A0">
              <w:rPr>
                <w:color w:val="000000"/>
                <w:sz w:val="20"/>
                <w:szCs w:val="20"/>
              </w:rPr>
              <w:t>7 346,0</w:t>
            </w:r>
          </w:p>
        </w:tc>
        <w:tc>
          <w:tcPr>
            <w:tcW w:w="1351" w:type="dxa"/>
            <w:vAlign w:val="center"/>
            <w:hideMark/>
          </w:tcPr>
          <w:p w14:paraId="3C917610" w14:textId="77777777" w:rsidR="00E61652" w:rsidRPr="003E74A0" w:rsidRDefault="00E61652" w:rsidP="00E61652">
            <w:pPr>
              <w:jc w:val="right"/>
              <w:rPr>
                <w:color w:val="000000"/>
                <w:sz w:val="20"/>
                <w:szCs w:val="20"/>
              </w:rPr>
            </w:pPr>
            <w:r w:rsidRPr="003E74A0">
              <w:rPr>
                <w:color w:val="000000"/>
                <w:sz w:val="20"/>
                <w:szCs w:val="20"/>
              </w:rPr>
              <w:t>8 333,3</w:t>
            </w:r>
          </w:p>
        </w:tc>
        <w:tc>
          <w:tcPr>
            <w:tcW w:w="1356" w:type="dxa"/>
            <w:vAlign w:val="center"/>
            <w:hideMark/>
          </w:tcPr>
          <w:p w14:paraId="336B07B3" w14:textId="77777777" w:rsidR="00E61652" w:rsidRPr="003E74A0" w:rsidRDefault="00E61652" w:rsidP="00E61652">
            <w:pPr>
              <w:jc w:val="right"/>
              <w:rPr>
                <w:color w:val="000000"/>
                <w:sz w:val="20"/>
                <w:szCs w:val="20"/>
              </w:rPr>
            </w:pPr>
            <w:r w:rsidRPr="003E74A0">
              <w:rPr>
                <w:color w:val="000000"/>
                <w:sz w:val="20"/>
                <w:szCs w:val="20"/>
              </w:rPr>
              <w:t>10 000,0</w:t>
            </w:r>
          </w:p>
        </w:tc>
      </w:tr>
      <w:tr w:rsidR="00E61652" w:rsidRPr="00E61652" w14:paraId="4CD2CD6E" w14:textId="77777777" w:rsidTr="00E61652">
        <w:trPr>
          <w:cantSplit/>
          <w:trHeight w:val="240"/>
        </w:trPr>
        <w:tc>
          <w:tcPr>
            <w:tcW w:w="1882" w:type="dxa"/>
            <w:vAlign w:val="center"/>
            <w:hideMark/>
          </w:tcPr>
          <w:p w14:paraId="75D4EE07" w14:textId="77777777" w:rsidR="00E61652" w:rsidRPr="003E74A0" w:rsidRDefault="00E61652" w:rsidP="00E61652">
            <w:pPr>
              <w:jc w:val="center"/>
              <w:rPr>
                <w:color w:val="000000"/>
                <w:sz w:val="20"/>
                <w:szCs w:val="20"/>
              </w:rPr>
            </w:pPr>
            <w:r w:rsidRPr="003E74A0">
              <w:rPr>
                <w:color w:val="000000"/>
                <w:sz w:val="20"/>
                <w:szCs w:val="20"/>
              </w:rPr>
              <w:t>001-3.02.03.3003-5</w:t>
            </w:r>
          </w:p>
        </w:tc>
        <w:tc>
          <w:tcPr>
            <w:tcW w:w="7044" w:type="dxa"/>
            <w:vAlign w:val="center"/>
            <w:hideMark/>
          </w:tcPr>
          <w:p w14:paraId="4DFF35FF"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тепловых сетей от т6 - т6-1 с вводами в жд Черняховского, 60, 62, 64)</w:t>
            </w:r>
          </w:p>
        </w:tc>
        <w:tc>
          <w:tcPr>
            <w:tcW w:w="1559" w:type="dxa"/>
            <w:vAlign w:val="center"/>
            <w:hideMark/>
          </w:tcPr>
          <w:p w14:paraId="52C758E5"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44AA1A3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CBB8AD7"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1CA270E"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843" w:type="dxa"/>
            <w:vAlign w:val="center"/>
            <w:hideMark/>
          </w:tcPr>
          <w:p w14:paraId="534932D4"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1183" w:type="dxa"/>
            <w:vAlign w:val="center"/>
            <w:hideMark/>
          </w:tcPr>
          <w:p w14:paraId="3A2FDAB0" w14:textId="77777777" w:rsidR="00E61652" w:rsidRPr="003E74A0" w:rsidRDefault="00E61652" w:rsidP="00E61652">
            <w:pPr>
              <w:jc w:val="right"/>
              <w:rPr>
                <w:color w:val="000000"/>
                <w:sz w:val="20"/>
                <w:szCs w:val="20"/>
              </w:rPr>
            </w:pPr>
            <w:r w:rsidRPr="003E74A0">
              <w:rPr>
                <w:color w:val="000000"/>
                <w:sz w:val="20"/>
                <w:szCs w:val="20"/>
              </w:rPr>
              <w:t>70</w:t>
            </w:r>
            <w:r w:rsidRPr="003E74A0">
              <w:rPr>
                <w:color w:val="000000"/>
                <w:sz w:val="20"/>
                <w:szCs w:val="20"/>
              </w:rPr>
              <w:br/>
              <w:t>170</w:t>
            </w:r>
          </w:p>
        </w:tc>
        <w:tc>
          <w:tcPr>
            <w:tcW w:w="1310" w:type="dxa"/>
            <w:vAlign w:val="center"/>
            <w:hideMark/>
          </w:tcPr>
          <w:p w14:paraId="58E56C73" w14:textId="77777777" w:rsidR="00E61652" w:rsidRPr="003E74A0" w:rsidRDefault="00E61652" w:rsidP="00E61652">
            <w:pPr>
              <w:jc w:val="center"/>
              <w:rPr>
                <w:color w:val="000000"/>
                <w:sz w:val="20"/>
                <w:szCs w:val="20"/>
              </w:rPr>
            </w:pPr>
            <w:r w:rsidRPr="003E74A0">
              <w:rPr>
                <w:color w:val="000000"/>
                <w:sz w:val="20"/>
                <w:szCs w:val="20"/>
              </w:rPr>
              <w:t>Бесканальная;</w:t>
            </w:r>
            <w:r w:rsidRPr="003E74A0">
              <w:rPr>
                <w:color w:val="000000"/>
                <w:sz w:val="20"/>
                <w:szCs w:val="20"/>
              </w:rPr>
              <w:br/>
              <w:t>Надземная</w:t>
            </w:r>
          </w:p>
        </w:tc>
        <w:tc>
          <w:tcPr>
            <w:tcW w:w="871" w:type="dxa"/>
            <w:vAlign w:val="center"/>
            <w:hideMark/>
          </w:tcPr>
          <w:p w14:paraId="747E61C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54E0E2C"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2E82A07A" w14:textId="77777777" w:rsidR="00E61652" w:rsidRPr="003E74A0" w:rsidRDefault="00E61652" w:rsidP="00E61652">
            <w:pPr>
              <w:jc w:val="right"/>
              <w:rPr>
                <w:color w:val="000000"/>
                <w:sz w:val="20"/>
                <w:szCs w:val="20"/>
              </w:rPr>
            </w:pPr>
            <w:r w:rsidRPr="003E74A0">
              <w:rPr>
                <w:color w:val="000000"/>
                <w:sz w:val="20"/>
                <w:szCs w:val="20"/>
              </w:rPr>
              <w:t>7 346,0</w:t>
            </w:r>
          </w:p>
        </w:tc>
        <w:tc>
          <w:tcPr>
            <w:tcW w:w="1351" w:type="dxa"/>
            <w:vAlign w:val="center"/>
            <w:hideMark/>
          </w:tcPr>
          <w:p w14:paraId="645330C6" w14:textId="77777777" w:rsidR="00E61652" w:rsidRPr="003E74A0" w:rsidRDefault="00E61652" w:rsidP="00E61652">
            <w:pPr>
              <w:jc w:val="right"/>
              <w:rPr>
                <w:color w:val="000000"/>
                <w:sz w:val="20"/>
                <w:szCs w:val="20"/>
              </w:rPr>
            </w:pPr>
            <w:r w:rsidRPr="003E74A0">
              <w:rPr>
                <w:color w:val="000000"/>
                <w:sz w:val="20"/>
                <w:szCs w:val="20"/>
              </w:rPr>
              <w:t>8 333,3</w:t>
            </w:r>
          </w:p>
        </w:tc>
        <w:tc>
          <w:tcPr>
            <w:tcW w:w="1356" w:type="dxa"/>
            <w:vAlign w:val="center"/>
            <w:hideMark/>
          </w:tcPr>
          <w:p w14:paraId="66830E91" w14:textId="77777777" w:rsidR="00E61652" w:rsidRPr="003E74A0" w:rsidRDefault="00E61652" w:rsidP="00E61652">
            <w:pPr>
              <w:jc w:val="right"/>
              <w:rPr>
                <w:color w:val="000000"/>
                <w:sz w:val="20"/>
                <w:szCs w:val="20"/>
              </w:rPr>
            </w:pPr>
            <w:r w:rsidRPr="003E74A0">
              <w:rPr>
                <w:color w:val="000000"/>
                <w:sz w:val="20"/>
                <w:szCs w:val="20"/>
              </w:rPr>
              <w:t>10 000,0</w:t>
            </w:r>
          </w:p>
        </w:tc>
      </w:tr>
      <w:tr w:rsidR="00E61652" w:rsidRPr="00E61652" w14:paraId="76171FDB" w14:textId="77777777" w:rsidTr="00E61652">
        <w:trPr>
          <w:cantSplit/>
          <w:trHeight w:val="240"/>
        </w:trPr>
        <w:tc>
          <w:tcPr>
            <w:tcW w:w="1882" w:type="dxa"/>
            <w:vAlign w:val="center"/>
            <w:hideMark/>
          </w:tcPr>
          <w:p w14:paraId="4E1FDF5C" w14:textId="77777777" w:rsidR="00E61652" w:rsidRPr="003E74A0" w:rsidRDefault="00E61652" w:rsidP="00E61652">
            <w:pPr>
              <w:jc w:val="center"/>
              <w:rPr>
                <w:color w:val="000000"/>
                <w:sz w:val="20"/>
                <w:szCs w:val="20"/>
              </w:rPr>
            </w:pPr>
            <w:r w:rsidRPr="003E74A0">
              <w:rPr>
                <w:color w:val="000000"/>
                <w:sz w:val="20"/>
                <w:szCs w:val="20"/>
              </w:rPr>
              <w:t>001-3.02.03.3003-6</w:t>
            </w:r>
          </w:p>
        </w:tc>
        <w:tc>
          <w:tcPr>
            <w:tcW w:w="7044" w:type="dxa"/>
            <w:vAlign w:val="center"/>
            <w:hideMark/>
          </w:tcPr>
          <w:p w14:paraId="2737AEAB"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сетей отопления и ГВС от ЦТП-03т)</w:t>
            </w:r>
          </w:p>
        </w:tc>
        <w:tc>
          <w:tcPr>
            <w:tcW w:w="1559" w:type="dxa"/>
            <w:vAlign w:val="center"/>
            <w:hideMark/>
          </w:tcPr>
          <w:p w14:paraId="1E34AA6B"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657A8B9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94AB71D"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325FAC67"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843" w:type="dxa"/>
            <w:vAlign w:val="center"/>
            <w:hideMark/>
          </w:tcPr>
          <w:p w14:paraId="1B65AF3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1183" w:type="dxa"/>
            <w:vAlign w:val="center"/>
            <w:hideMark/>
          </w:tcPr>
          <w:p w14:paraId="27002CAC" w14:textId="77777777" w:rsidR="00E61652" w:rsidRPr="003E74A0" w:rsidRDefault="00E61652" w:rsidP="00E61652">
            <w:pPr>
              <w:jc w:val="right"/>
              <w:rPr>
                <w:color w:val="000000"/>
                <w:sz w:val="20"/>
                <w:szCs w:val="20"/>
              </w:rPr>
            </w:pPr>
            <w:r w:rsidRPr="003E74A0">
              <w:rPr>
                <w:color w:val="000000"/>
                <w:sz w:val="20"/>
                <w:szCs w:val="20"/>
              </w:rPr>
              <w:t>974</w:t>
            </w:r>
            <w:r w:rsidRPr="003E74A0">
              <w:rPr>
                <w:color w:val="000000"/>
                <w:sz w:val="20"/>
                <w:szCs w:val="20"/>
              </w:rPr>
              <w:br/>
              <w:t>692</w:t>
            </w:r>
            <w:r w:rsidRPr="003E74A0">
              <w:rPr>
                <w:color w:val="000000"/>
                <w:sz w:val="20"/>
                <w:szCs w:val="20"/>
              </w:rPr>
              <w:br/>
              <w:t>70</w:t>
            </w:r>
            <w:r w:rsidRPr="003E74A0">
              <w:rPr>
                <w:color w:val="000000"/>
                <w:sz w:val="20"/>
                <w:szCs w:val="20"/>
              </w:rPr>
              <w:br/>
              <w:t>152</w:t>
            </w:r>
          </w:p>
        </w:tc>
        <w:tc>
          <w:tcPr>
            <w:tcW w:w="1310" w:type="dxa"/>
            <w:vAlign w:val="center"/>
            <w:hideMark/>
          </w:tcPr>
          <w:p w14:paraId="4CBE8BD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5078A4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028226F"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1EBD9A5F" w14:textId="77777777" w:rsidR="00E61652" w:rsidRPr="003E74A0" w:rsidRDefault="00E61652" w:rsidP="00E61652">
            <w:pPr>
              <w:jc w:val="right"/>
              <w:rPr>
                <w:color w:val="000000"/>
                <w:sz w:val="20"/>
                <w:szCs w:val="20"/>
              </w:rPr>
            </w:pPr>
            <w:r w:rsidRPr="003E74A0">
              <w:rPr>
                <w:color w:val="000000"/>
                <w:sz w:val="20"/>
                <w:szCs w:val="20"/>
              </w:rPr>
              <w:t>39 668,2</w:t>
            </w:r>
          </w:p>
        </w:tc>
        <w:tc>
          <w:tcPr>
            <w:tcW w:w="1351" w:type="dxa"/>
            <w:vAlign w:val="center"/>
            <w:hideMark/>
          </w:tcPr>
          <w:p w14:paraId="6AD80222" w14:textId="77777777" w:rsidR="00E61652" w:rsidRPr="003E74A0" w:rsidRDefault="00E61652" w:rsidP="00E61652">
            <w:pPr>
              <w:jc w:val="right"/>
              <w:rPr>
                <w:color w:val="000000"/>
                <w:sz w:val="20"/>
                <w:szCs w:val="20"/>
              </w:rPr>
            </w:pPr>
            <w:r w:rsidRPr="003E74A0">
              <w:rPr>
                <w:color w:val="000000"/>
                <w:sz w:val="20"/>
                <w:szCs w:val="20"/>
              </w:rPr>
              <w:t>45 000,0</w:t>
            </w:r>
          </w:p>
        </w:tc>
        <w:tc>
          <w:tcPr>
            <w:tcW w:w="1356" w:type="dxa"/>
            <w:vAlign w:val="center"/>
            <w:hideMark/>
          </w:tcPr>
          <w:p w14:paraId="7BD6AF7C" w14:textId="77777777" w:rsidR="00E61652" w:rsidRPr="003E74A0" w:rsidRDefault="00E61652" w:rsidP="00E61652">
            <w:pPr>
              <w:jc w:val="right"/>
              <w:rPr>
                <w:color w:val="000000"/>
                <w:sz w:val="20"/>
                <w:szCs w:val="20"/>
              </w:rPr>
            </w:pPr>
            <w:r w:rsidRPr="003E74A0">
              <w:rPr>
                <w:color w:val="000000"/>
                <w:sz w:val="20"/>
                <w:szCs w:val="20"/>
              </w:rPr>
              <w:t>54 000,0</w:t>
            </w:r>
          </w:p>
        </w:tc>
      </w:tr>
      <w:tr w:rsidR="00E61652" w:rsidRPr="00E61652" w14:paraId="1B0F9874" w14:textId="77777777" w:rsidTr="00E61652">
        <w:trPr>
          <w:cantSplit/>
          <w:trHeight w:val="240"/>
        </w:trPr>
        <w:tc>
          <w:tcPr>
            <w:tcW w:w="1882" w:type="dxa"/>
            <w:vAlign w:val="center"/>
            <w:hideMark/>
          </w:tcPr>
          <w:p w14:paraId="702DFF7B" w14:textId="77777777" w:rsidR="00E61652" w:rsidRPr="003E74A0" w:rsidRDefault="00E61652" w:rsidP="00E61652">
            <w:pPr>
              <w:jc w:val="center"/>
              <w:rPr>
                <w:color w:val="000000"/>
                <w:sz w:val="20"/>
                <w:szCs w:val="20"/>
              </w:rPr>
            </w:pPr>
            <w:r w:rsidRPr="003E74A0">
              <w:rPr>
                <w:color w:val="000000"/>
                <w:sz w:val="20"/>
                <w:szCs w:val="20"/>
              </w:rPr>
              <w:t>001-3.02.03.3003-7</w:t>
            </w:r>
          </w:p>
        </w:tc>
        <w:tc>
          <w:tcPr>
            <w:tcW w:w="7044" w:type="dxa"/>
            <w:vAlign w:val="center"/>
            <w:hideMark/>
          </w:tcPr>
          <w:p w14:paraId="65B937F9"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сетей отопления и ГВС от ЦТП-05т)</w:t>
            </w:r>
          </w:p>
        </w:tc>
        <w:tc>
          <w:tcPr>
            <w:tcW w:w="1559" w:type="dxa"/>
            <w:vAlign w:val="center"/>
            <w:hideMark/>
          </w:tcPr>
          <w:p w14:paraId="0DA54B96"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1951843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7494FAC"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2826DB4"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60B73B4D"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706AD98E" w14:textId="77777777" w:rsidR="00E61652" w:rsidRPr="003E74A0" w:rsidRDefault="00E61652" w:rsidP="00E61652">
            <w:pPr>
              <w:jc w:val="right"/>
              <w:rPr>
                <w:color w:val="000000"/>
                <w:sz w:val="20"/>
                <w:szCs w:val="20"/>
              </w:rPr>
            </w:pPr>
            <w:r w:rsidRPr="003E74A0">
              <w:rPr>
                <w:color w:val="000000"/>
                <w:sz w:val="20"/>
                <w:szCs w:val="20"/>
              </w:rPr>
              <w:t>46,0</w:t>
            </w:r>
          </w:p>
        </w:tc>
        <w:tc>
          <w:tcPr>
            <w:tcW w:w="1310" w:type="dxa"/>
            <w:vAlign w:val="center"/>
            <w:hideMark/>
          </w:tcPr>
          <w:p w14:paraId="4E291299" w14:textId="77777777" w:rsidR="00E61652" w:rsidRPr="003E74A0" w:rsidRDefault="00E61652" w:rsidP="00E61652">
            <w:pPr>
              <w:jc w:val="center"/>
              <w:rPr>
                <w:color w:val="000000"/>
                <w:sz w:val="20"/>
                <w:szCs w:val="20"/>
              </w:rPr>
            </w:pPr>
            <w:r w:rsidRPr="003E74A0">
              <w:rPr>
                <w:color w:val="000000"/>
                <w:sz w:val="20"/>
                <w:szCs w:val="20"/>
              </w:rPr>
              <w:t>Бесканальная</w:t>
            </w:r>
          </w:p>
        </w:tc>
        <w:tc>
          <w:tcPr>
            <w:tcW w:w="871" w:type="dxa"/>
            <w:vAlign w:val="center"/>
            <w:hideMark/>
          </w:tcPr>
          <w:p w14:paraId="18BB54B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629401B"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078D25E0" w14:textId="77777777" w:rsidR="00E61652" w:rsidRPr="003E74A0" w:rsidRDefault="00E61652" w:rsidP="00E61652">
            <w:pPr>
              <w:jc w:val="right"/>
              <w:rPr>
                <w:color w:val="000000"/>
                <w:sz w:val="20"/>
                <w:szCs w:val="20"/>
              </w:rPr>
            </w:pPr>
            <w:r w:rsidRPr="003E74A0">
              <w:rPr>
                <w:color w:val="000000"/>
                <w:sz w:val="20"/>
                <w:szCs w:val="20"/>
              </w:rPr>
              <w:t>61 706,1</w:t>
            </w:r>
          </w:p>
        </w:tc>
        <w:tc>
          <w:tcPr>
            <w:tcW w:w="1351" w:type="dxa"/>
            <w:vAlign w:val="center"/>
            <w:hideMark/>
          </w:tcPr>
          <w:p w14:paraId="4CF2C297" w14:textId="77777777" w:rsidR="00E61652" w:rsidRPr="003E74A0" w:rsidRDefault="00E61652" w:rsidP="00E61652">
            <w:pPr>
              <w:jc w:val="right"/>
              <w:rPr>
                <w:color w:val="000000"/>
                <w:sz w:val="20"/>
                <w:szCs w:val="20"/>
              </w:rPr>
            </w:pPr>
            <w:r w:rsidRPr="003E74A0">
              <w:rPr>
                <w:color w:val="000000"/>
                <w:sz w:val="20"/>
                <w:szCs w:val="20"/>
              </w:rPr>
              <w:t>70 000,0</w:t>
            </w:r>
          </w:p>
        </w:tc>
        <w:tc>
          <w:tcPr>
            <w:tcW w:w="1356" w:type="dxa"/>
            <w:vAlign w:val="center"/>
            <w:hideMark/>
          </w:tcPr>
          <w:p w14:paraId="181FE7E2" w14:textId="77777777" w:rsidR="00E61652" w:rsidRPr="003E74A0" w:rsidRDefault="00E61652" w:rsidP="00E61652">
            <w:pPr>
              <w:jc w:val="right"/>
              <w:rPr>
                <w:color w:val="000000"/>
                <w:sz w:val="20"/>
                <w:szCs w:val="20"/>
              </w:rPr>
            </w:pPr>
            <w:r w:rsidRPr="003E74A0">
              <w:rPr>
                <w:color w:val="000000"/>
                <w:sz w:val="20"/>
                <w:szCs w:val="20"/>
              </w:rPr>
              <w:t>84 000,0</w:t>
            </w:r>
          </w:p>
        </w:tc>
      </w:tr>
      <w:tr w:rsidR="00E61652" w:rsidRPr="00E61652" w14:paraId="47187475" w14:textId="77777777" w:rsidTr="00E61652">
        <w:trPr>
          <w:cantSplit/>
          <w:trHeight w:val="240"/>
        </w:trPr>
        <w:tc>
          <w:tcPr>
            <w:tcW w:w="1882" w:type="dxa"/>
            <w:vAlign w:val="center"/>
            <w:hideMark/>
          </w:tcPr>
          <w:p w14:paraId="40585B54" w14:textId="77777777" w:rsidR="00E61652" w:rsidRPr="003E74A0" w:rsidRDefault="00E61652" w:rsidP="00E61652">
            <w:pPr>
              <w:jc w:val="center"/>
              <w:rPr>
                <w:color w:val="000000"/>
                <w:sz w:val="20"/>
                <w:szCs w:val="20"/>
              </w:rPr>
            </w:pPr>
            <w:r w:rsidRPr="003E74A0">
              <w:rPr>
                <w:color w:val="000000"/>
                <w:sz w:val="20"/>
                <w:szCs w:val="20"/>
              </w:rPr>
              <w:t>001-3.02.03.3003-8</w:t>
            </w:r>
          </w:p>
        </w:tc>
        <w:tc>
          <w:tcPr>
            <w:tcW w:w="7044" w:type="dxa"/>
            <w:vAlign w:val="center"/>
            <w:hideMark/>
          </w:tcPr>
          <w:p w14:paraId="5FAED5EB"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магистральной сети ТК7 - ТК13, тепловой сети тк8 - тк8-7 )</w:t>
            </w:r>
          </w:p>
        </w:tc>
        <w:tc>
          <w:tcPr>
            <w:tcW w:w="1559" w:type="dxa"/>
            <w:vAlign w:val="center"/>
            <w:hideMark/>
          </w:tcPr>
          <w:p w14:paraId="515184CB"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3F60333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899AC2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6A6E58F0"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2656EA4C"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6F6729CB" w14:textId="77777777" w:rsidR="00E61652" w:rsidRPr="003E74A0" w:rsidRDefault="00E61652" w:rsidP="00E61652">
            <w:pPr>
              <w:jc w:val="right"/>
              <w:rPr>
                <w:color w:val="000000"/>
                <w:sz w:val="20"/>
                <w:szCs w:val="20"/>
              </w:rPr>
            </w:pPr>
            <w:r w:rsidRPr="003E74A0">
              <w:rPr>
                <w:color w:val="000000"/>
                <w:sz w:val="20"/>
                <w:szCs w:val="20"/>
              </w:rPr>
              <w:t>1338,0</w:t>
            </w:r>
          </w:p>
        </w:tc>
        <w:tc>
          <w:tcPr>
            <w:tcW w:w="1310" w:type="dxa"/>
            <w:vAlign w:val="center"/>
            <w:hideMark/>
          </w:tcPr>
          <w:p w14:paraId="63BB35D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00CBAD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689536"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0A30F696" w14:textId="77777777" w:rsidR="00E61652" w:rsidRPr="003E74A0" w:rsidRDefault="00E61652" w:rsidP="00E61652">
            <w:pPr>
              <w:jc w:val="right"/>
              <w:rPr>
                <w:color w:val="000000"/>
                <w:sz w:val="20"/>
                <w:szCs w:val="20"/>
              </w:rPr>
            </w:pPr>
            <w:r w:rsidRPr="003E74A0">
              <w:rPr>
                <w:color w:val="000000"/>
                <w:sz w:val="20"/>
                <w:szCs w:val="20"/>
              </w:rPr>
              <w:t>45 114,0</w:t>
            </w:r>
          </w:p>
        </w:tc>
        <w:tc>
          <w:tcPr>
            <w:tcW w:w="1351" w:type="dxa"/>
            <w:vAlign w:val="center"/>
            <w:hideMark/>
          </w:tcPr>
          <w:p w14:paraId="1370944A" w14:textId="77777777" w:rsidR="00E61652" w:rsidRPr="003E74A0" w:rsidRDefault="00E61652" w:rsidP="00E61652">
            <w:pPr>
              <w:jc w:val="right"/>
              <w:rPr>
                <w:color w:val="000000"/>
                <w:sz w:val="20"/>
                <w:szCs w:val="20"/>
              </w:rPr>
            </w:pPr>
            <w:r w:rsidRPr="003E74A0">
              <w:rPr>
                <w:color w:val="000000"/>
                <w:sz w:val="20"/>
                <w:szCs w:val="20"/>
              </w:rPr>
              <w:t>45 114,0</w:t>
            </w:r>
          </w:p>
        </w:tc>
        <w:tc>
          <w:tcPr>
            <w:tcW w:w="1356" w:type="dxa"/>
            <w:vAlign w:val="center"/>
            <w:hideMark/>
          </w:tcPr>
          <w:p w14:paraId="60F58C69" w14:textId="77777777" w:rsidR="00E61652" w:rsidRPr="003E74A0" w:rsidRDefault="00E61652" w:rsidP="00E61652">
            <w:pPr>
              <w:jc w:val="right"/>
              <w:rPr>
                <w:color w:val="000000"/>
                <w:sz w:val="20"/>
                <w:szCs w:val="20"/>
              </w:rPr>
            </w:pPr>
            <w:r w:rsidRPr="003E74A0">
              <w:rPr>
                <w:color w:val="000000"/>
                <w:sz w:val="20"/>
                <w:szCs w:val="20"/>
              </w:rPr>
              <w:t>54 136,8</w:t>
            </w:r>
          </w:p>
        </w:tc>
      </w:tr>
      <w:tr w:rsidR="00E61652" w:rsidRPr="00E61652" w14:paraId="63F6179A" w14:textId="77777777" w:rsidTr="00E61652">
        <w:trPr>
          <w:cantSplit/>
          <w:trHeight w:val="240"/>
        </w:trPr>
        <w:tc>
          <w:tcPr>
            <w:tcW w:w="1882" w:type="dxa"/>
            <w:vAlign w:val="center"/>
            <w:hideMark/>
          </w:tcPr>
          <w:p w14:paraId="10387DF4" w14:textId="77777777" w:rsidR="00E61652" w:rsidRPr="003E74A0" w:rsidRDefault="00E61652" w:rsidP="00E61652">
            <w:pPr>
              <w:jc w:val="center"/>
              <w:rPr>
                <w:color w:val="000000"/>
                <w:sz w:val="20"/>
                <w:szCs w:val="20"/>
              </w:rPr>
            </w:pPr>
            <w:r w:rsidRPr="003E74A0">
              <w:rPr>
                <w:color w:val="000000"/>
                <w:sz w:val="20"/>
                <w:szCs w:val="20"/>
              </w:rPr>
              <w:t>001-3.02.03.3003-12</w:t>
            </w:r>
          </w:p>
        </w:tc>
        <w:tc>
          <w:tcPr>
            <w:tcW w:w="7044" w:type="dxa"/>
            <w:vAlign w:val="center"/>
            <w:hideMark/>
          </w:tcPr>
          <w:p w14:paraId="023EAC38"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ТС от т9-1 до т9-7-1)</w:t>
            </w:r>
          </w:p>
        </w:tc>
        <w:tc>
          <w:tcPr>
            <w:tcW w:w="1559" w:type="dxa"/>
            <w:vAlign w:val="center"/>
            <w:hideMark/>
          </w:tcPr>
          <w:p w14:paraId="3961849C"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6D292B3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F6BC5F4"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4960DE9"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4BA08F8A"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69AF908D" w14:textId="77777777" w:rsidR="00E61652" w:rsidRPr="003E74A0" w:rsidRDefault="00E61652" w:rsidP="00E61652">
            <w:pPr>
              <w:jc w:val="right"/>
              <w:rPr>
                <w:color w:val="000000"/>
                <w:sz w:val="20"/>
                <w:szCs w:val="20"/>
              </w:rPr>
            </w:pPr>
            <w:r w:rsidRPr="003E74A0">
              <w:rPr>
                <w:color w:val="000000"/>
                <w:sz w:val="20"/>
                <w:szCs w:val="20"/>
              </w:rPr>
              <w:t>58,0</w:t>
            </w:r>
          </w:p>
        </w:tc>
        <w:tc>
          <w:tcPr>
            <w:tcW w:w="1310" w:type="dxa"/>
            <w:vAlign w:val="center"/>
            <w:hideMark/>
          </w:tcPr>
          <w:p w14:paraId="0F494EE3" w14:textId="77777777" w:rsidR="00E61652" w:rsidRPr="003E74A0" w:rsidRDefault="00E61652" w:rsidP="00E61652">
            <w:pPr>
              <w:jc w:val="center"/>
              <w:rPr>
                <w:color w:val="000000"/>
                <w:sz w:val="20"/>
                <w:szCs w:val="20"/>
              </w:rPr>
            </w:pPr>
            <w:r w:rsidRPr="003E74A0">
              <w:rPr>
                <w:color w:val="000000"/>
                <w:sz w:val="20"/>
                <w:szCs w:val="20"/>
              </w:rPr>
              <w:t>Бесканальная</w:t>
            </w:r>
          </w:p>
        </w:tc>
        <w:tc>
          <w:tcPr>
            <w:tcW w:w="871" w:type="dxa"/>
            <w:vAlign w:val="center"/>
            <w:hideMark/>
          </w:tcPr>
          <w:p w14:paraId="0A640FE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895870B"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7B6AA4AF" w14:textId="77777777" w:rsidR="00E61652" w:rsidRPr="003E74A0" w:rsidRDefault="00E61652" w:rsidP="00E61652">
            <w:pPr>
              <w:jc w:val="right"/>
              <w:rPr>
                <w:color w:val="000000"/>
                <w:sz w:val="20"/>
                <w:szCs w:val="20"/>
              </w:rPr>
            </w:pPr>
            <w:r w:rsidRPr="003E74A0">
              <w:rPr>
                <w:color w:val="000000"/>
                <w:sz w:val="20"/>
                <w:szCs w:val="20"/>
              </w:rPr>
              <w:t>3 001,9</w:t>
            </w:r>
          </w:p>
        </w:tc>
        <w:tc>
          <w:tcPr>
            <w:tcW w:w="1351" w:type="dxa"/>
            <w:vAlign w:val="center"/>
            <w:hideMark/>
          </w:tcPr>
          <w:p w14:paraId="453CB8CC" w14:textId="77777777" w:rsidR="00E61652" w:rsidRPr="003E74A0" w:rsidRDefault="00E61652" w:rsidP="00E61652">
            <w:pPr>
              <w:jc w:val="right"/>
              <w:rPr>
                <w:color w:val="000000"/>
                <w:sz w:val="20"/>
                <w:szCs w:val="20"/>
              </w:rPr>
            </w:pPr>
            <w:r w:rsidRPr="003E74A0">
              <w:rPr>
                <w:color w:val="000000"/>
                <w:sz w:val="20"/>
                <w:szCs w:val="20"/>
              </w:rPr>
              <w:t>3 235,1</w:t>
            </w:r>
          </w:p>
        </w:tc>
        <w:tc>
          <w:tcPr>
            <w:tcW w:w="1356" w:type="dxa"/>
            <w:vAlign w:val="center"/>
            <w:hideMark/>
          </w:tcPr>
          <w:p w14:paraId="458A4140" w14:textId="77777777" w:rsidR="00E61652" w:rsidRPr="003E74A0" w:rsidRDefault="00E61652" w:rsidP="00E61652">
            <w:pPr>
              <w:jc w:val="right"/>
              <w:rPr>
                <w:color w:val="000000"/>
                <w:sz w:val="20"/>
                <w:szCs w:val="20"/>
              </w:rPr>
            </w:pPr>
            <w:r w:rsidRPr="003E74A0">
              <w:rPr>
                <w:color w:val="000000"/>
                <w:sz w:val="20"/>
                <w:szCs w:val="20"/>
              </w:rPr>
              <w:t>3 882,1</w:t>
            </w:r>
          </w:p>
        </w:tc>
      </w:tr>
      <w:tr w:rsidR="00E61652" w:rsidRPr="00E61652" w14:paraId="2BD6CFA8" w14:textId="77777777" w:rsidTr="00E61652">
        <w:trPr>
          <w:cantSplit/>
          <w:trHeight w:val="240"/>
        </w:trPr>
        <w:tc>
          <w:tcPr>
            <w:tcW w:w="1882" w:type="dxa"/>
            <w:vAlign w:val="center"/>
            <w:hideMark/>
          </w:tcPr>
          <w:p w14:paraId="72F4699A" w14:textId="77777777" w:rsidR="00E61652" w:rsidRPr="003E74A0" w:rsidRDefault="00E61652" w:rsidP="00E61652">
            <w:pPr>
              <w:jc w:val="center"/>
              <w:rPr>
                <w:color w:val="000000"/>
                <w:sz w:val="20"/>
                <w:szCs w:val="20"/>
              </w:rPr>
            </w:pPr>
            <w:r w:rsidRPr="003E74A0">
              <w:rPr>
                <w:color w:val="000000"/>
                <w:sz w:val="20"/>
                <w:szCs w:val="20"/>
              </w:rPr>
              <w:t>001-3.02.03.3003-14</w:t>
            </w:r>
          </w:p>
        </w:tc>
        <w:tc>
          <w:tcPr>
            <w:tcW w:w="7044" w:type="dxa"/>
            <w:vAlign w:val="center"/>
            <w:hideMark/>
          </w:tcPr>
          <w:p w14:paraId="58CE43C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Кислотные Дачи (Реконструкция ТС от К-11-1 до ж.д. ул. Черняховского, 3,5,9 и до К-11-10)</w:t>
            </w:r>
          </w:p>
        </w:tc>
        <w:tc>
          <w:tcPr>
            <w:tcW w:w="1559" w:type="dxa"/>
            <w:vAlign w:val="center"/>
            <w:hideMark/>
          </w:tcPr>
          <w:p w14:paraId="7C0BE856" w14:textId="77777777" w:rsidR="00E61652" w:rsidRPr="003E74A0" w:rsidRDefault="00E61652" w:rsidP="00E61652">
            <w:pPr>
              <w:jc w:val="center"/>
              <w:rPr>
                <w:color w:val="000000"/>
                <w:sz w:val="20"/>
                <w:szCs w:val="20"/>
              </w:rPr>
            </w:pPr>
            <w:r w:rsidRPr="003E74A0">
              <w:rPr>
                <w:color w:val="000000"/>
                <w:sz w:val="20"/>
                <w:szCs w:val="20"/>
              </w:rPr>
              <w:t>ВК Кислотные Дачи</w:t>
            </w:r>
          </w:p>
        </w:tc>
        <w:tc>
          <w:tcPr>
            <w:tcW w:w="1453" w:type="dxa"/>
            <w:vAlign w:val="center"/>
            <w:hideMark/>
          </w:tcPr>
          <w:p w14:paraId="6FDD156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F8B6C30"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72C21778"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1B0B52FA"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1C7B0861" w14:textId="77777777" w:rsidR="00E61652" w:rsidRPr="003E74A0" w:rsidRDefault="00E61652" w:rsidP="00E61652">
            <w:pPr>
              <w:jc w:val="right"/>
              <w:rPr>
                <w:color w:val="000000"/>
                <w:sz w:val="20"/>
                <w:szCs w:val="20"/>
              </w:rPr>
            </w:pPr>
            <w:r w:rsidRPr="003E74A0">
              <w:rPr>
                <w:color w:val="000000"/>
                <w:sz w:val="20"/>
                <w:szCs w:val="20"/>
              </w:rPr>
              <w:t>#ЗНАЧ!</w:t>
            </w:r>
          </w:p>
        </w:tc>
        <w:tc>
          <w:tcPr>
            <w:tcW w:w="1310" w:type="dxa"/>
            <w:vAlign w:val="center"/>
            <w:hideMark/>
          </w:tcPr>
          <w:p w14:paraId="36FD369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B25533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F87CD10"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7D2B309" w14:textId="77777777" w:rsidR="00E61652" w:rsidRPr="003E74A0" w:rsidRDefault="00E61652" w:rsidP="00E61652">
            <w:pPr>
              <w:jc w:val="right"/>
              <w:rPr>
                <w:color w:val="000000"/>
                <w:sz w:val="20"/>
                <w:szCs w:val="20"/>
              </w:rPr>
            </w:pPr>
            <w:r w:rsidRPr="003E74A0">
              <w:rPr>
                <w:color w:val="000000"/>
                <w:sz w:val="20"/>
                <w:szCs w:val="20"/>
              </w:rPr>
              <w:t>3 478,7</w:t>
            </w:r>
          </w:p>
        </w:tc>
        <w:tc>
          <w:tcPr>
            <w:tcW w:w="1351" w:type="dxa"/>
            <w:vAlign w:val="center"/>
            <w:hideMark/>
          </w:tcPr>
          <w:p w14:paraId="392B1A0A" w14:textId="77777777" w:rsidR="00E61652" w:rsidRPr="003E74A0" w:rsidRDefault="00E61652" w:rsidP="00E61652">
            <w:pPr>
              <w:jc w:val="right"/>
              <w:rPr>
                <w:color w:val="000000"/>
                <w:sz w:val="20"/>
                <w:szCs w:val="20"/>
              </w:rPr>
            </w:pPr>
            <w:r w:rsidRPr="003E74A0">
              <w:rPr>
                <w:color w:val="000000"/>
                <w:sz w:val="20"/>
                <w:szCs w:val="20"/>
              </w:rPr>
              <w:t>3 749,0</w:t>
            </w:r>
          </w:p>
        </w:tc>
        <w:tc>
          <w:tcPr>
            <w:tcW w:w="1356" w:type="dxa"/>
            <w:vAlign w:val="center"/>
            <w:hideMark/>
          </w:tcPr>
          <w:p w14:paraId="4592CD32" w14:textId="77777777" w:rsidR="00E61652" w:rsidRPr="003E74A0" w:rsidRDefault="00E61652" w:rsidP="00E61652">
            <w:pPr>
              <w:jc w:val="right"/>
              <w:rPr>
                <w:color w:val="000000"/>
                <w:sz w:val="20"/>
                <w:szCs w:val="20"/>
              </w:rPr>
            </w:pPr>
            <w:r w:rsidRPr="003E74A0">
              <w:rPr>
                <w:color w:val="000000"/>
                <w:sz w:val="20"/>
                <w:szCs w:val="20"/>
              </w:rPr>
              <w:t>4 498,7</w:t>
            </w:r>
          </w:p>
        </w:tc>
      </w:tr>
      <w:tr w:rsidR="00E61652" w:rsidRPr="00E61652" w14:paraId="7AEB5CFA" w14:textId="77777777" w:rsidTr="00E61652">
        <w:trPr>
          <w:cantSplit/>
          <w:trHeight w:val="240"/>
        </w:trPr>
        <w:tc>
          <w:tcPr>
            <w:tcW w:w="1882" w:type="dxa"/>
            <w:vAlign w:val="center"/>
            <w:hideMark/>
          </w:tcPr>
          <w:p w14:paraId="6AE9275C" w14:textId="77777777" w:rsidR="00E61652" w:rsidRPr="003E74A0" w:rsidRDefault="00E61652" w:rsidP="00E61652">
            <w:pPr>
              <w:jc w:val="center"/>
              <w:rPr>
                <w:color w:val="000000"/>
                <w:sz w:val="20"/>
                <w:szCs w:val="20"/>
              </w:rPr>
            </w:pPr>
            <w:r w:rsidRPr="003E74A0">
              <w:rPr>
                <w:color w:val="000000"/>
                <w:sz w:val="20"/>
                <w:szCs w:val="20"/>
              </w:rPr>
              <w:lastRenderedPageBreak/>
              <w:t>001-3.02.03.3004</w:t>
            </w:r>
          </w:p>
        </w:tc>
        <w:tc>
          <w:tcPr>
            <w:tcW w:w="7044" w:type="dxa"/>
            <w:vAlign w:val="center"/>
            <w:hideMark/>
          </w:tcPr>
          <w:p w14:paraId="191D750C"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малых котельных ПАО "Т Плюс"</w:t>
            </w:r>
          </w:p>
        </w:tc>
        <w:tc>
          <w:tcPr>
            <w:tcW w:w="1559" w:type="dxa"/>
            <w:vAlign w:val="center"/>
            <w:hideMark/>
          </w:tcPr>
          <w:p w14:paraId="1A2012BF" w14:textId="77777777" w:rsidR="00E61652" w:rsidRPr="003E74A0" w:rsidRDefault="00E61652" w:rsidP="00E61652">
            <w:pPr>
              <w:jc w:val="center"/>
              <w:rPr>
                <w:color w:val="000000"/>
                <w:sz w:val="20"/>
                <w:szCs w:val="20"/>
              </w:rPr>
            </w:pPr>
            <w:r w:rsidRPr="003E74A0">
              <w:rPr>
                <w:color w:val="000000"/>
                <w:sz w:val="20"/>
                <w:szCs w:val="20"/>
              </w:rPr>
              <w:t>БМК им. Л.Ф.Заборских</w:t>
            </w:r>
          </w:p>
        </w:tc>
        <w:tc>
          <w:tcPr>
            <w:tcW w:w="1453" w:type="dxa"/>
            <w:vAlign w:val="center"/>
            <w:hideMark/>
          </w:tcPr>
          <w:p w14:paraId="5B7BE48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AFA0EC4"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615503E"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1AB4289A"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0C8659C4" w14:textId="77777777" w:rsidR="00E61652" w:rsidRPr="003E74A0" w:rsidRDefault="00E61652" w:rsidP="00E61652">
            <w:pPr>
              <w:jc w:val="right"/>
              <w:rPr>
                <w:color w:val="000000"/>
                <w:sz w:val="20"/>
                <w:szCs w:val="20"/>
              </w:rPr>
            </w:pPr>
            <w:r w:rsidRPr="003E74A0">
              <w:rPr>
                <w:color w:val="000000"/>
                <w:sz w:val="20"/>
                <w:szCs w:val="20"/>
              </w:rPr>
              <w:t>1827,7</w:t>
            </w:r>
          </w:p>
        </w:tc>
        <w:tc>
          <w:tcPr>
            <w:tcW w:w="1310" w:type="dxa"/>
            <w:vAlign w:val="center"/>
            <w:hideMark/>
          </w:tcPr>
          <w:p w14:paraId="192E621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374B99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1C41F1C" w14:textId="77777777" w:rsidR="00E61652" w:rsidRPr="003E74A0" w:rsidRDefault="00E61652" w:rsidP="00E61652">
            <w:pPr>
              <w:jc w:val="center"/>
              <w:rPr>
                <w:color w:val="000000"/>
                <w:sz w:val="20"/>
                <w:szCs w:val="20"/>
              </w:rPr>
            </w:pPr>
            <w:r w:rsidRPr="003E74A0">
              <w:rPr>
                <w:color w:val="000000"/>
                <w:sz w:val="20"/>
                <w:szCs w:val="20"/>
              </w:rPr>
              <w:t>2028-2038</w:t>
            </w:r>
          </w:p>
        </w:tc>
        <w:tc>
          <w:tcPr>
            <w:tcW w:w="1351" w:type="dxa"/>
            <w:vAlign w:val="center"/>
            <w:hideMark/>
          </w:tcPr>
          <w:p w14:paraId="4BEA3CA7" w14:textId="77777777" w:rsidR="00E61652" w:rsidRPr="003E74A0" w:rsidRDefault="00E61652" w:rsidP="00E61652">
            <w:pPr>
              <w:jc w:val="right"/>
              <w:rPr>
                <w:color w:val="000000"/>
                <w:sz w:val="20"/>
                <w:szCs w:val="20"/>
              </w:rPr>
            </w:pPr>
            <w:r w:rsidRPr="003E74A0">
              <w:rPr>
                <w:color w:val="000000"/>
                <w:sz w:val="20"/>
                <w:szCs w:val="20"/>
              </w:rPr>
              <w:t>101 509,5</w:t>
            </w:r>
          </w:p>
        </w:tc>
        <w:tc>
          <w:tcPr>
            <w:tcW w:w="1351" w:type="dxa"/>
            <w:vAlign w:val="center"/>
            <w:hideMark/>
          </w:tcPr>
          <w:p w14:paraId="7425B772" w14:textId="77777777" w:rsidR="00E61652" w:rsidRPr="003E74A0" w:rsidRDefault="00E61652" w:rsidP="00E61652">
            <w:pPr>
              <w:jc w:val="right"/>
              <w:rPr>
                <w:color w:val="000000"/>
                <w:sz w:val="20"/>
                <w:szCs w:val="20"/>
              </w:rPr>
            </w:pPr>
            <w:r w:rsidRPr="003E74A0">
              <w:rPr>
                <w:color w:val="000000"/>
                <w:sz w:val="20"/>
                <w:szCs w:val="20"/>
              </w:rPr>
              <w:t>153 166,0</w:t>
            </w:r>
          </w:p>
        </w:tc>
        <w:tc>
          <w:tcPr>
            <w:tcW w:w="1356" w:type="dxa"/>
            <w:vAlign w:val="center"/>
            <w:hideMark/>
          </w:tcPr>
          <w:p w14:paraId="65FB7604" w14:textId="77777777" w:rsidR="00E61652" w:rsidRPr="003E74A0" w:rsidRDefault="00E61652" w:rsidP="00E61652">
            <w:pPr>
              <w:jc w:val="right"/>
              <w:rPr>
                <w:color w:val="000000"/>
                <w:sz w:val="20"/>
                <w:szCs w:val="20"/>
              </w:rPr>
            </w:pPr>
            <w:r w:rsidRPr="003E74A0">
              <w:rPr>
                <w:color w:val="000000"/>
                <w:sz w:val="20"/>
                <w:szCs w:val="20"/>
              </w:rPr>
              <w:t>183 799,2</w:t>
            </w:r>
          </w:p>
        </w:tc>
      </w:tr>
      <w:tr w:rsidR="00E61652" w:rsidRPr="00E61652" w14:paraId="77E28435" w14:textId="77777777" w:rsidTr="00E61652">
        <w:trPr>
          <w:cantSplit/>
          <w:trHeight w:val="240"/>
        </w:trPr>
        <w:tc>
          <w:tcPr>
            <w:tcW w:w="1882" w:type="dxa"/>
            <w:vAlign w:val="center"/>
            <w:hideMark/>
          </w:tcPr>
          <w:p w14:paraId="325AE7BF" w14:textId="77777777" w:rsidR="00E61652" w:rsidRPr="003E74A0" w:rsidRDefault="00E61652" w:rsidP="00E61652">
            <w:pPr>
              <w:jc w:val="center"/>
              <w:rPr>
                <w:color w:val="000000"/>
                <w:sz w:val="20"/>
                <w:szCs w:val="20"/>
              </w:rPr>
            </w:pPr>
            <w:r w:rsidRPr="003E74A0">
              <w:rPr>
                <w:color w:val="000000"/>
                <w:sz w:val="20"/>
                <w:szCs w:val="20"/>
              </w:rPr>
              <w:t>001-3.02.03.3004-1</w:t>
            </w:r>
          </w:p>
        </w:tc>
        <w:tc>
          <w:tcPr>
            <w:tcW w:w="7044" w:type="dxa"/>
            <w:vAlign w:val="center"/>
            <w:hideMark/>
          </w:tcPr>
          <w:p w14:paraId="1BA00971"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малых котельных ПАО "Т Плюс" (Реконструкция сетей отопления от ТК 4-1 до ТК 4-1-10 с вводами Валежная, 13, Щербакова, 15,17,19,21 и от ТК 4-1-4 до ТК 4-1-4-3)</w:t>
            </w:r>
          </w:p>
        </w:tc>
        <w:tc>
          <w:tcPr>
            <w:tcW w:w="1559" w:type="dxa"/>
            <w:vAlign w:val="center"/>
            <w:hideMark/>
          </w:tcPr>
          <w:p w14:paraId="6596EB45" w14:textId="77777777" w:rsidR="00E61652" w:rsidRPr="003E74A0" w:rsidRDefault="00E61652" w:rsidP="00E61652">
            <w:pPr>
              <w:jc w:val="center"/>
              <w:rPr>
                <w:color w:val="000000"/>
                <w:sz w:val="20"/>
                <w:szCs w:val="20"/>
              </w:rPr>
            </w:pPr>
            <w:r w:rsidRPr="003E74A0">
              <w:rPr>
                <w:color w:val="000000"/>
                <w:sz w:val="20"/>
                <w:szCs w:val="20"/>
              </w:rPr>
              <w:t>БМК им. Л.Ф.Заборских</w:t>
            </w:r>
          </w:p>
        </w:tc>
        <w:tc>
          <w:tcPr>
            <w:tcW w:w="1453" w:type="dxa"/>
            <w:vAlign w:val="center"/>
            <w:hideMark/>
          </w:tcPr>
          <w:p w14:paraId="69CCB13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CB8AF67"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42DE361"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6F78B582"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4D8420D" w14:textId="77777777" w:rsidR="00E61652" w:rsidRPr="003E74A0" w:rsidRDefault="00E61652" w:rsidP="00E61652">
            <w:pPr>
              <w:jc w:val="right"/>
              <w:rPr>
                <w:color w:val="000000"/>
                <w:sz w:val="20"/>
                <w:szCs w:val="20"/>
              </w:rPr>
            </w:pPr>
            <w:r w:rsidRPr="003E74A0">
              <w:rPr>
                <w:color w:val="000000"/>
                <w:sz w:val="20"/>
                <w:szCs w:val="20"/>
              </w:rPr>
              <w:t>306,0</w:t>
            </w:r>
          </w:p>
        </w:tc>
        <w:tc>
          <w:tcPr>
            <w:tcW w:w="1310" w:type="dxa"/>
            <w:vAlign w:val="center"/>
            <w:hideMark/>
          </w:tcPr>
          <w:p w14:paraId="776AB01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2F1FAC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9A9C0CB"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5055ECB5" w14:textId="77777777" w:rsidR="00E61652" w:rsidRPr="003E74A0" w:rsidRDefault="00E61652" w:rsidP="00E61652">
            <w:pPr>
              <w:jc w:val="right"/>
              <w:rPr>
                <w:color w:val="000000"/>
                <w:sz w:val="20"/>
                <w:szCs w:val="20"/>
              </w:rPr>
            </w:pPr>
            <w:r w:rsidRPr="003E74A0">
              <w:rPr>
                <w:color w:val="000000"/>
                <w:sz w:val="20"/>
                <w:szCs w:val="20"/>
              </w:rPr>
              <w:t>22 037,9</w:t>
            </w:r>
          </w:p>
        </w:tc>
        <w:tc>
          <w:tcPr>
            <w:tcW w:w="1351" w:type="dxa"/>
            <w:vAlign w:val="center"/>
            <w:hideMark/>
          </w:tcPr>
          <w:p w14:paraId="0B66C81B" w14:textId="77777777" w:rsidR="00E61652" w:rsidRPr="003E74A0" w:rsidRDefault="00E61652" w:rsidP="00E61652">
            <w:pPr>
              <w:jc w:val="right"/>
              <w:rPr>
                <w:color w:val="000000"/>
                <w:sz w:val="20"/>
                <w:szCs w:val="20"/>
              </w:rPr>
            </w:pPr>
            <w:r w:rsidRPr="003E74A0">
              <w:rPr>
                <w:color w:val="000000"/>
                <w:sz w:val="20"/>
                <w:szCs w:val="20"/>
              </w:rPr>
              <w:t>25 000,0</w:t>
            </w:r>
          </w:p>
        </w:tc>
        <w:tc>
          <w:tcPr>
            <w:tcW w:w="1356" w:type="dxa"/>
            <w:vAlign w:val="center"/>
            <w:hideMark/>
          </w:tcPr>
          <w:p w14:paraId="011759F4" w14:textId="77777777" w:rsidR="00E61652" w:rsidRPr="003E74A0" w:rsidRDefault="00E61652" w:rsidP="00E61652">
            <w:pPr>
              <w:jc w:val="right"/>
              <w:rPr>
                <w:color w:val="000000"/>
                <w:sz w:val="20"/>
                <w:szCs w:val="20"/>
              </w:rPr>
            </w:pPr>
            <w:r w:rsidRPr="003E74A0">
              <w:rPr>
                <w:color w:val="000000"/>
                <w:sz w:val="20"/>
                <w:szCs w:val="20"/>
              </w:rPr>
              <w:t>30 000,0</w:t>
            </w:r>
          </w:p>
        </w:tc>
      </w:tr>
      <w:tr w:rsidR="00E61652" w:rsidRPr="00E61652" w14:paraId="5CB61BDB" w14:textId="77777777" w:rsidTr="00E61652">
        <w:trPr>
          <w:cantSplit/>
          <w:trHeight w:val="240"/>
        </w:trPr>
        <w:tc>
          <w:tcPr>
            <w:tcW w:w="1882" w:type="dxa"/>
            <w:vAlign w:val="center"/>
            <w:hideMark/>
          </w:tcPr>
          <w:p w14:paraId="47F6E9A7" w14:textId="77777777" w:rsidR="00E61652" w:rsidRPr="003E74A0" w:rsidRDefault="00E61652" w:rsidP="00E61652">
            <w:pPr>
              <w:jc w:val="center"/>
              <w:rPr>
                <w:color w:val="000000"/>
                <w:sz w:val="20"/>
                <w:szCs w:val="20"/>
              </w:rPr>
            </w:pPr>
            <w:r w:rsidRPr="003E74A0">
              <w:rPr>
                <w:color w:val="000000"/>
                <w:sz w:val="20"/>
                <w:szCs w:val="20"/>
              </w:rPr>
              <w:t>001-3.02.03.3004-2</w:t>
            </w:r>
          </w:p>
        </w:tc>
        <w:tc>
          <w:tcPr>
            <w:tcW w:w="7044" w:type="dxa"/>
            <w:vAlign w:val="center"/>
            <w:hideMark/>
          </w:tcPr>
          <w:p w14:paraId="3A85CC92"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малых котельных ПАО "Т Плюс" (Реконструкция сетей отопления от ТК 19 до ТК 19-7)</w:t>
            </w:r>
          </w:p>
        </w:tc>
        <w:tc>
          <w:tcPr>
            <w:tcW w:w="1559" w:type="dxa"/>
            <w:vAlign w:val="center"/>
            <w:hideMark/>
          </w:tcPr>
          <w:p w14:paraId="3A05C74B" w14:textId="77777777" w:rsidR="00E61652" w:rsidRPr="003E74A0" w:rsidRDefault="00E61652" w:rsidP="00E61652">
            <w:pPr>
              <w:jc w:val="center"/>
              <w:rPr>
                <w:color w:val="000000"/>
                <w:sz w:val="20"/>
                <w:szCs w:val="20"/>
              </w:rPr>
            </w:pPr>
            <w:r w:rsidRPr="003E74A0">
              <w:rPr>
                <w:color w:val="000000"/>
                <w:sz w:val="20"/>
                <w:szCs w:val="20"/>
              </w:rPr>
              <w:t>БМК им. Л.Ф.Заборских</w:t>
            </w:r>
          </w:p>
        </w:tc>
        <w:tc>
          <w:tcPr>
            <w:tcW w:w="1453" w:type="dxa"/>
            <w:vAlign w:val="center"/>
            <w:hideMark/>
          </w:tcPr>
          <w:p w14:paraId="0ABB625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B7574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19C0BD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p>
        </w:tc>
        <w:tc>
          <w:tcPr>
            <w:tcW w:w="843" w:type="dxa"/>
            <w:vAlign w:val="center"/>
            <w:hideMark/>
          </w:tcPr>
          <w:p w14:paraId="5A7E46A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p>
        </w:tc>
        <w:tc>
          <w:tcPr>
            <w:tcW w:w="1183" w:type="dxa"/>
            <w:vAlign w:val="center"/>
            <w:hideMark/>
          </w:tcPr>
          <w:p w14:paraId="3968C2C5" w14:textId="77777777" w:rsidR="00E61652" w:rsidRPr="003E74A0" w:rsidRDefault="00E61652" w:rsidP="00E61652">
            <w:pPr>
              <w:jc w:val="right"/>
              <w:rPr>
                <w:color w:val="000000"/>
                <w:sz w:val="20"/>
                <w:szCs w:val="20"/>
              </w:rPr>
            </w:pPr>
            <w:r w:rsidRPr="003E74A0">
              <w:rPr>
                <w:color w:val="000000"/>
                <w:sz w:val="20"/>
                <w:szCs w:val="20"/>
              </w:rPr>
              <w:t>104</w:t>
            </w:r>
            <w:r w:rsidRPr="003E74A0">
              <w:rPr>
                <w:color w:val="000000"/>
                <w:sz w:val="20"/>
                <w:szCs w:val="20"/>
              </w:rPr>
              <w:br/>
              <w:t>270</w:t>
            </w:r>
            <w:r w:rsidRPr="003E74A0">
              <w:rPr>
                <w:color w:val="000000"/>
                <w:sz w:val="20"/>
                <w:szCs w:val="20"/>
              </w:rPr>
              <w:br/>
              <w:t>52</w:t>
            </w:r>
            <w:r w:rsidRPr="003E74A0">
              <w:rPr>
                <w:color w:val="000000"/>
                <w:sz w:val="20"/>
                <w:szCs w:val="20"/>
              </w:rPr>
              <w:br/>
              <w:t>65</w:t>
            </w:r>
          </w:p>
        </w:tc>
        <w:tc>
          <w:tcPr>
            <w:tcW w:w="1310" w:type="dxa"/>
            <w:vAlign w:val="center"/>
            <w:hideMark/>
          </w:tcPr>
          <w:p w14:paraId="0304BF8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835891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1D26C00"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5085FC5D" w14:textId="77777777" w:rsidR="00E61652" w:rsidRPr="003E74A0" w:rsidRDefault="00E61652" w:rsidP="00E61652">
            <w:pPr>
              <w:jc w:val="right"/>
              <w:rPr>
                <w:color w:val="000000"/>
                <w:sz w:val="20"/>
                <w:szCs w:val="20"/>
              </w:rPr>
            </w:pPr>
            <w:r w:rsidRPr="003E74A0">
              <w:rPr>
                <w:color w:val="000000"/>
                <w:sz w:val="20"/>
                <w:szCs w:val="20"/>
              </w:rPr>
              <w:t>13 222,7</w:t>
            </w:r>
          </w:p>
        </w:tc>
        <w:tc>
          <w:tcPr>
            <w:tcW w:w="1351" w:type="dxa"/>
            <w:vAlign w:val="center"/>
            <w:hideMark/>
          </w:tcPr>
          <w:p w14:paraId="3F2F56C0" w14:textId="77777777" w:rsidR="00E61652" w:rsidRPr="003E74A0" w:rsidRDefault="00E61652" w:rsidP="00E61652">
            <w:pPr>
              <w:jc w:val="right"/>
              <w:rPr>
                <w:color w:val="000000"/>
                <w:sz w:val="20"/>
                <w:szCs w:val="20"/>
              </w:rPr>
            </w:pPr>
            <w:r w:rsidRPr="003E74A0">
              <w:rPr>
                <w:color w:val="000000"/>
                <w:sz w:val="20"/>
                <w:szCs w:val="20"/>
              </w:rPr>
              <w:t>15 000,0</w:t>
            </w:r>
          </w:p>
        </w:tc>
        <w:tc>
          <w:tcPr>
            <w:tcW w:w="1356" w:type="dxa"/>
            <w:vAlign w:val="center"/>
            <w:hideMark/>
          </w:tcPr>
          <w:p w14:paraId="161FCADC" w14:textId="77777777" w:rsidR="00E61652" w:rsidRPr="003E74A0" w:rsidRDefault="00E61652" w:rsidP="00E61652">
            <w:pPr>
              <w:jc w:val="right"/>
              <w:rPr>
                <w:color w:val="000000"/>
                <w:sz w:val="20"/>
                <w:szCs w:val="20"/>
              </w:rPr>
            </w:pPr>
            <w:r w:rsidRPr="003E74A0">
              <w:rPr>
                <w:color w:val="000000"/>
                <w:sz w:val="20"/>
                <w:szCs w:val="20"/>
              </w:rPr>
              <w:t>18 000,0</w:t>
            </w:r>
          </w:p>
        </w:tc>
      </w:tr>
      <w:tr w:rsidR="00E61652" w:rsidRPr="00E61652" w14:paraId="527EEB62" w14:textId="77777777" w:rsidTr="00E61652">
        <w:trPr>
          <w:cantSplit/>
          <w:trHeight w:val="240"/>
        </w:trPr>
        <w:tc>
          <w:tcPr>
            <w:tcW w:w="1882" w:type="dxa"/>
            <w:vAlign w:val="center"/>
            <w:hideMark/>
          </w:tcPr>
          <w:p w14:paraId="51579AC4" w14:textId="77777777" w:rsidR="00E61652" w:rsidRPr="003E74A0" w:rsidRDefault="00E61652" w:rsidP="00E61652">
            <w:pPr>
              <w:jc w:val="center"/>
              <w:rPr>
                <w:color w:val="000000"/>
                <w:sz w:val="20"/>
                <w:szCs w:val="20"/>
              </w:rPr>
            </w:pPr>
            <w:r w:rsidRPr="003E74A0">
              <w:rPr>
                <w:color w:val="000000"/>
                <w:sz w:val="20"/>
                <w:szCs w:val="20"/>
              </w:rPr>
              <w:t>001-3.02.03.3005</w:t>
            </w:r>
          </w:p>
        </w:tc>
        <w:tc>
          <w:tcPr>
            <w:tcW w:w="7044" w:type="dxa"/>
            <w:vAlign w:val="center"/>
            <w:hideMark/>
          </w:tcPr>
          <w:p w14:paraId="2FCDA5B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Левшино</w:t>
            </w:r>
          </w:p>
        </w:tc>
        <w:tc>
          <w:tcPr>
            <w:tcW w:w="1559" w:type="dxa"/>
            <w:vAlign w:val="center"/>
            <w:hideMark/>
          </w:tcPr>
          <w:p w14:paraId="7F5BA72F" w14:textId="77777777" w:rsidR="00E61652" w:rsidRPr="003E74A0" w:rsidRDefault="00E61652" w:rsidP="00E61652">
            <w:pPr>
              <w:jc w:val="center"/>
              <w:rPr>
                <w:color w:val="000000"/>
                <w:sz w:val="20"/>
                <w:szCs w:val="20"/>
              </w:rPr>
            </w:pPr>
            <w:r w:rsidRPr="003E74A0">
              <w:rPr>
                <w:color w:val="000000"/>
                <w:sz w:val="20"/>
                <w:szCs w:val="20"/>
              </w:rPr>
              <w:t>ВК Левшино</w:t>
            </w:r>
          </w:p>
        </w:tc>
        <w:tc>
          <w:tcPr>
            <w:tcW w:w="1453" w:type="dxa"/>
            <w:vAlign w:val="center"/>
            <w:hideMark/>
          </w:tcPr>
          <w:p w14:paraId="7A29B56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D20151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2D5FEE1"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269FCA51"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5B215154" w14:textId="77777777" w:rsidR="00E61652" w:rsidRPr="003E74A0" w:rsidRDefault="00E61652" w:rsidP="00E61652">
            <w:pPr>
              <w:jc w:val="right"/>
              <w:rPr>
                <w:color w:val="000000"/>
                <w:sz w:val="20"/>
                <w:szCs w:val="20"/>
              </w:rPr>
            </w:pPr>
            <w:r w:rsidRPr="003E74A0">
              <w:rPr>
                <w:color w:val="000000"/>
                <w:sz w:val="20"/>
                <w:szCs w:val="20"/>
              </w:rPr>
              <w:t>1295,5</w:t>
            </w:r>
          </w:p>
        </w:tc>
        <w:tc>
          <w:tcPr>
            <w:tcW w:w="1310" w:type="dxa"/>
            <w:vAlign w:val="center"/>
            <w:hideMark/>
          </w:tcPr>
          <w:p w14:paraId="2839DD6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EF09D9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BFD906" w14:textId="77777777" w:rsidR="00E61652" w:rsidRPr="003E74A0" w:rsidRDefault="00E61652" w:rsidP="00E61652">
            <w:pPr>
              <w:jc w:val="center"/>
              <w:rPr>
                <w:color w:val="000000"/>
                <w:sz w:val="20"/>
                <w:szCs w:val="20"/>
              </w:rPr>
            </w:pPr>
            <w:r w:rsidRPr="003E74A0">
              <w:rPr>
                <w:color w:val="000000"/>
                <w:sz w:val="20"/>
                <w:szCs w:val="20"/>
              </w:rPr>
              <w:t>2028-2040</w:t>
            </w:r>
          </w:p>
        </w:tc>
        <w:tc>
          <w:tcPr>
            <w:tcW w:w="1351" w:type="dxa"/>
            <w:vAlign w:val="center"/>
            <w:hideMark/>
          </w:tcPr>
          <w:p w14:paraId="0AF5C02E" w14:textId="77777777" w:rsidR="00E61652" w:rsidRPr="003E74A0" w:rsidRDefault="00E61652" w:rsidP="00E61652">
            <w:pPr>
              <w:jc w:val="right"/>
              <w:rPr>
                <w:color w:val="000000"/>
                <w:sz w:val="20"/>
                <w:szCs w:val="20"/>
              </w:rPr>
            </w:pPr>
            <w:r w:rsidRPr="003E74A0">
              <w:rPr>
                <w:color w:val="000000"/>
                <w:sz w:val="20"/>
                <w:szCs w:val="20"/>
              </w:rPr>
              <w:t>73 759,5</w:t>
            </w:r>
          </w:p>
        </w:tc>
        <w:tc>
          <w:tcPr>
            <w:tcW w:w="1351" w:type="dxa"/>
            <w:vAlign w:val="center"/>
            <w:hideMark/>
          </w:tcPr>
          <w:p w14:paraId="10DA6813" w14:textId="77777777" w:rsidR="00E61652" w:rsidRPr="003E74A0" w:rsidRDefault="00E61652" w:rsidP="00E61652">
            <w:pPr>
              <w:jc w:val="right"/>
              <w:rPr>
                <w:color w:val="000000"/>
                <w:sz w:val="20"/>
                <w:szCs w:val="20"/>
              </w:rPr>
            </w:pPr>
            <w:r w:rsidRPr="003E74A0">
              <w:rPr>
                <w:color w:val="000000"/>
                <w:sz w:val="20"/>
                <w:szCs w:val="20"/>
              </w:rPr>
              <w:t>100 812,0</w:t>
            </w:r>
          </w:p>
        </w:tc>
        <w:tc>
          <w:tcPr>
            <w:tcW w:w="1356" w:type="dxa"/>
            <w:vAlign w:val="center"/>
            <w:hideMark/>
          </w:tcPr>
          <w:p w14:paraId="25D75FB2" w14:textId="77777777" w:rsidR="00E61652" w:rsidRPr="003E74A0" w:rsidRDefault="00E61652" w:rsidP="00E61652">
            <w:pPr>
              <w:jc w:val="right"/>
              <w:rPr>
                <w:color w:val="000000"/>
                <w:sz w:val="20"/>
                <w:szCs w:val="20"/>
              </w:rPr>
            </w:pPr>
            <w:r w:rsidRPr="003E74A0">
              <w:rPr>
                <w:color w:val="000000"/>
                <w:sz w:val="20"/>
                <w:szCs w:val="20"/>
              </w:rPr>
              <w:t>120 974,4</w:t>
            </w:r>
          </w:p>
        </w:tc>
      </w:tr>
      <w:tr w:rsidR="00E61652" w:rsidRPr="00E61652" w14:paraId="3CCF2212" w14:textId="77777777" w:rsidTr="00E61652">
        <w:trPr>
          <w:cantSplit/>
          <w:trHeight w:val="240"/>
        </w:trPr>
        <w:tc>
          <w:tcPr>
            <w:tcW w:w="1882" w:type="dxa"/>
            <w:vAlign w:val="center"/>
            <w:hideMark/>
          </w:tcPr>
          <w:p w14:paraId="6A18DF86" w14:textId="77777777" w:rsidR="00E61652" w:rsidRPr="003E74A0" w:rsidRDefault="00E61652" w:rsidP="00E61652">
            <w:pPr>
              <w:jc w:val="center"/>
              <w:rPr>
                <w:color w:val="000000"/>
                <w:sz w:val="20"/>
                <w:szCs w:val="20"/>
              </w:rPr>
            </w:pPr>
            <w:r w:rsidRPr="003E74A0">
              <w:rPr>
                <w:color w:val="000000"/>
                <w:sz w:val="20"/>
                <w:szCs w:val="20"/>
              </w:rPr>
              <w:t>001-3.02.03.3005-5</w:t>
            </w:r>
          </w:p>
        </w:tc>
        <w:tc>
          <w:tcPr>
            <w:tcW w:w="7044" w:type="dxa"/>
            <w:vAlign w:val="center"/>
            <w:hideMark/>
          </w:tcPr>
          <w:p w14:paraId="6592419B"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Левшино (Реконструкция ТС от ТК 25 до Старикова, 14)</w:t>
            </w:r>
          </w:p>
        </w:tc>
        <w:tc>
          <w:tcPr>
            <w:tcW w:w="1559" w:type="dxa"/>
            <w:vAlign w:val="center"/>
            <w:hideMark/>
          </w:tcPr>
          <w:p w14:paraId="36EBC5AE" w14:textId="77777777" w:rsidR="00E61652" w:rsidRPr="003E74A0" w:rsidRDefault="00E61652" w:rsidP="00E61652">
            <w:pPr>
              <w:jc w:val="center"/>
              <w:rPr>
                <w:color w:val="000000"/>
                <w:sz w:val="20"/>
                <w:szCs w:val="20"/>
              </w:rPr>
            </w:pPr>
            <w:r w:rsidRPr="003E74A0">
              <w:rPr>
                <w:color w:val="000000"/>
                <w:sz w:val="20"/>
                <w:szCs w:val="20"/>
              </w:rPr>
              <w:t>ВК Левшино</w:t>
            </w:r>
          </w:p>
        </w:tc>
        <w:tc>
          <w:tcPr>
            <w:tcW w:w="1453" w:type="dxa"/>
            <w:vAlign w:val="center"/>
            <w:hideMark/>
          </w:tcPr>
          <w:p w14:paraId="0E0B6D0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76307C0"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D2D38E6"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2AECBBD4"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56EE798C" w14:textId="77777777" w:rsidR="00E61652" w:rsidRPr="003E74A0" w:rsidRDefault="00E61652" w:rsidP="00E61652">
            <w:pPr>
              <w:jc w:val="right"/>
              <w:rPr>
                <w:color w:val="000000"/>
                <w:sz w:val="20"/>
                <w:szCs w:val="20"/>
              </w:rPr>
            </w:pPr>
            <w:r w:rsidRPr="003E74A0">
              <w:rPr>
                <w:color w:val="000000"/>
                <w:sz w:val="20"/>
                <w:szCs w:val="20"/>
              </w:rPr>
              <w:t>46,0</w:t>
            </w:r>
          </w:p>
        </w:tc>
        <w:tc>
          <w:tcPr>
            <w:tcW w:w="1310" w:type="dxa"/>
            <w:vAlign w:val="center"/>
            <w:hideMark/>
          </w:tcPr>
          <w:p w14:paraId="15B9DF4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6B7847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83068C6"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24305736" w14:textId="77777777" w:rsidR="00E61652" w:rsidRPr="003E74A0" w:rsidRDefault="00E61652" w:rsidP="00E61652">
            <w:pPr>
              <w:jc w:val="right"/>
              <w:rPr>
                <w:color w:val="000000"/>
                <w:sz w:val="20"/>
                <w:szCs w:val="20"/>
              </w:rPr>
            </w:pPr>
            <w:r w:rsidRPr="003E74A0">
              <w:rPr>
                <w:color w:val="000000"/>
                <w:sz w:val="20"/>
                <w:szCs w:val="20"/>
              </w:rPr>
              <w:t>18 339,9</w:t>
            </w:r>
          </w:p>
        </w:tc>
        <w:tc>
          <w:tcPr>
            <w:tcW w:w="1351" w:type="dxa"/>
            <w:vAlign w:val="center"/>
            <w:hideMark/>
          </w:tcPr>
          <w:p w14:paraId="6D8E7FF1" w14:textId="77777777" w:rsidR="00E61652" w:rsidRPr="003E74A0" w:rsidRDefault="00E61652" w:rsidP="00E61652">
            <w:pPr>
              <w:jc w:val="right"/>
              <w:rPr>
                <w:color w:val="000000"/>
                <w:sz w:val="20"/>
                <w:szCs w:val="20"/>
              </w:rPr>
            </w:pPr>
            <w:r w:rsidRPr="003E74A0">
              <w:rPr>
                <w:color w:val="000000"/>
                <w:sz w:val="20"/>
                <w:szCs w:val="20"/>
              </w:rPr>
              <w:t>20 805,0</w:t>
            </w:r>
          </w:p>
        </w:tc>
        <w:tc>
          <w:tcPr>
            <w:tcW w:w="1356" w:type="dxa"/>
            <w:vAlign w:val="center"/>
            <w:hideMark/>
          </w:tcPr>
          <w:p w14:paraId="0ECF2BC7" w14:textId="77777777" w:rsidR="00E61652" w:rsidRPr="003E74A0" w:rsidRDefault="00E61652" w:rsidP="00E61652">
            <w:pPr>
              <w:jc w:val="right"/>
              <w:rPr>
                <w:color w:val="000000"/>
                <w:sz w:val="20"/>
                <w:szCs w:val="20"/>
              </w:rPr>
            </w:pPr>
            <w:r w:rsidRPr="003E74A0">
              <w:rPr>
                <w:color w:val="000000"/>
                <w:sz w:val="20"/>
                <w:szCs w:val="20"/>
              </w:rPr>
              <w:t>24 966,0</w:t>
            </w:r>
          </w:p>
        </w:tc>
      </w:tr>
      <w:tr w:rsidR="00E61652" w:rsidRPr="00E61652" w14:paraId="014EE0C0" w14:textId="77777777" w:rsidTr="00E61652">
        <w:trPr>
          <w:cantSplit/>
          <w:trHeight w:val="240"/>
        </w:trPr>
        <w:tc>
          <w:tcPr>
            <w:tcW w:w="1882" w:type="dxa"/>
            <w:vAlign w:val="center"/>
            <w:hideMark/>
          </w:tcPr>
          <w:p w14:paraId="715AEFE4" w14:textId="77777777" w:rsidR="00E61652" w:rsidRPr="003E74A0" w:rsidRDefault="00E61652" w:rsidP="00E61652">
            <w:pPr>
              <w:jc w:val="center"/>
              <w:rPr>
                <w:color w:val="000000"/>
                <w:sz w:val="20"/>
                <w:szCs w:val="20"/>
              </w:rPr>
            </w:pPr>
            <w:r w:rsidRPr="003E74A0">
              <w:rPr>
                <w:color w:val="000000"/>
                <w:sz w:val="20"/>
                <w:szCs w:val="20"/>
              </w:rPr>
              <w:t>001-3.02.03.3005-6</w:t>
            </w:r>
          </w:p>
        </w:tc>
        <w:tc>
          <w:tcPr>
            <w:tcW w:w="7044" w:type="dxa"/>
            <w:vAlign w:val="center"/>
            <w:hideMark/>
          </w:tcPr>
          <w:p w14:paraId="6E969438"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Левшино (Реконструкция ТС от ТК 30А до ЦТП 25О)</w:t>
            </w:r>
          </w:p>
        </w:tc>
        <w:tc>
          <w:tcPr>
            <w:tcW w:w="1559" w:type="dxa"/>
            <w:vAlign w:val="center"/>
            <w:hideMark/>
          </w:tcPr>
          <w:p w14:paraId="21C12D1E" w14:textId="77777777" w:rsidR="00E61652" w:rsidRPr="003E74A0" w:rsidRDefault="00E61652" w:rsidP="00E61652">
            <w:pPr>
              <w:jc w:val="center"/>
              <w:rPr>
                <w:color w:val="000000"/>
                <w:sz w:val="20"/>
                <w:szCs w:val="20"/>
              </w:rPr>
            </w:pPr>
            <w:r w:rsidRPr="003E74A0">
              <w:rPr>
                <w:color w:val="000000"/>
                <w:sz w:val="20"/>
                <w:szCs w:val="20"/>
              </w:rPr>
              <w:t>ВК Левшино</w:t>
            </w:r>
          </w:p>
        </w:tc>
        <w:tc>
          <w:tcPr>
            <w:tcW w:w="1453" w:type="dxa"/>
            <w:vAlign w:val="center"/>
            <w:hideMark/>
          </w:tcPr>
          <w:p w14:paraId="0AECACA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4A7FA21"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B3382B4"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722A0E80"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527B3FE8" w14:textId="77777777" w:rsidR="00E61652" w:rsidRPr="003E74A0" w:rsidRDefault="00E61652" w:rsidP="00E61652">
            <w:pPr>
              <w:jc w:val="right"/>
              <w:rPr>
                <w:color w:val="000000"/>
                <w:sz w:val="20"/>
                <w:szCs w:val="20"/>
              </w:rPr>
            </w:pPr>
            <w:r w:rsidRPr="003E74A0">
              <w:rPr>
                <w:color w:val="000000"/>
                <w:sz w:val="20"/>
                <w:szCs w:val="20"/>
              </w:rPr>
              <w:t>1840,0</w:t>
            </w:r>
          </w:p>
        </w:tc>
        <w:tc>
          <w:tcPr>
            <w:tcW w:w="1310" w:type="dxa"/>
            <w:vAlign w:val="center"/>
            <w:hideMark/>
          </w:tcPr>
          <w:p w14:paraId="5D4F876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0AC91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66936D9"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D69E140" w14:textId="77777777" w:rsidR="00E61652" w:rsidRPr="003E74A0" w:rsidRDefault="00E61652" w:rsidP="00E61652">
            <w:pPr>
              <w:jc w:val="right"/>
              <w:rPr>
                <w:color w:val="000000"/>
                <w:sz w:val="20"/>
                <w:szCs w:val="20"/>
              </w:rPr>
            </w:pPr>
            <w:r w:rsidRPr="003E74A0">
              <w:rPr>
                <w:color w:val="000000"/>
                <w:sz w:val="20"/>
                <w:szCs w:val="20"/>
              </w:rPr>
              <w:t>27 089,6</w:t>
            </w:r>
          </w:p>
        </w:tc>
        <w:tc>
          <w:tcPr>
            <w:tcW w:w="1351" w:type="dxa"/>
            <w:vAlign w:val="center"/>
            <w:hideMark/>
          </w:tcPr>
          <w:p w14:paraId="31F3137E" w14:textId="77777777" w:rsidR="00E61652" w:rsidRPr="003E74A0" w:rsidRDefault="00E61652" w:rsidP="00E61652">
            <w:pPr>
              <w:jc w:val="right"/>
              <w:rPr>
                <w:color w:val="000000"/>
                <w:sz w:val="20"/>
                <w:szCs w:val="20"/>
              </w:rPr>
            </w:pPr>
            <w:r w:rsidRPr="003E74A0">
              <w:rPr>
                <w:color w:val="000000"/>
                <w:sz w:val="20"/>
                <w:szCs w:val="20"/>
              </w:rPr>
              <w:t>29 194,2</w:t>
            </w:r>
          </w:p>
        </w:tc>
        <w:tc>
          <w:tcPr>
            <w:tcW w:w="1356" w:type="dxa"/>
            <w:vAlign w:val="center"/>
            <w:hideMark/>
          </w:tcPr>
          <w:p w14:paraId="553F87F0" w14:textId="77777777" w:rsidR="00E61652" w:rsidRPr="003E74A0" w:rsidRDefault="00E61652" w:rsidP="00E61652">
            <w:pPr>
              <w:jc w:val="right"/>
              <w:rPr>
                <w:color w:val="000000"/>
                <w:sz w:val="20"/>
                <w:szCs w:val="20"/>
              </w:rPr>
            </w:pPr>
            <w:r w:rsidRPr="003E74A0">
              <w:rPr>
                <w:color w:val="000000"/>
                <w:sz w:val="20"/>
                <w:szCs w:val="20"/>
              </w:rPr>
              <w:t>35 033,1</w:t>
            </w:r>
          </w:p>
        </w:tc>
      </w:tr>
      <w:tr w:rsidR="00E61652" w:rsidRPr="00E61652" w14:paraId="763ACA54" w14:textId="77777777" w:rsidTr="00E61652">
        <w:trPr>
          <w:cantSplit/>
          <w:trHeight w:val="240"/>
        </w:trPr>
        <w:tc>
          <w:tcPr>
            <w:tcW w:w="1882" w:type="dxa"/>
            <w:vAlign w:val="center"/>
            <w:hideMark/>
          </w:tcPr>
          <w:p w14:paraId="4A10E211" w14:textId="77777777" w:rsidR="00E61652" w:rsidRPr="003E74A0" w:rsidRDefault="00E61652" w:rsidP="00E61652">
            <w:pPr>
              <w:jc w:val="center"/>
              <w:rPr>
                <w:color w:val="000000"/>
                <w:sz w:val="20"/>
                <w:szCs w:val="20"/>
              </w:rPr>
            </w:pPr>
            <w:r w:rsidRPr="003E74A0">
              <w:rPr>
                <w:color w:val="000000"/>
                <w:sz w:val="20"/>
                <w:szCs w:val="20"/>
              </w:rPr>
              <w:t>001-3.02.03.3006</w:t>
            </w:r>
          </w:p>
        </w:tc>
        <w:tc>
          <w:tcPr>
            <w:tcW w:w="7044" w:type="dxa"/>
            <w:vAlign w:val="center"/>
            <w:hideMark/>
          </w:tcPr>
          <w:p w14:paraId="7629C7F9"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Новые Ляды</w:t>
            </w:r>
          </w:p>
        </w:tc>
        <w:tc>
          <w:tcPr>
            <w:tcW w:w="1559" w:type="dxa"/>
            <w:vAlign w:val="center"/>
            <w:hideMark/>
          </w:tcPr>
          <w:p w14:paraId="3BE98DE0" w14:textId="77777777" w:rsidR="00E61652" w:rsidRPr="003E74A0" w:rsidRDefault="00E61652" w:rsidP="00E61652">
            <w:pPr>
              <w:jc w:val="center"/>
              <w:rPr>
                <w:color w:val="000000"/>
                <w:sz w:val="20"/>
                <w:szCs w:val="20"/>
              </w:rPr>
            </w:pPr>
            <w:r w:rsidRPr="003E74A0">
              <w:rPr>
                <w:color w:val="000000"/>
                <w:sz w:val="20"/>
                <w:szCs w:val="20"/>
              </w:rPr>
              <w:t>ВК Новые Ляды</w:t>
            </w:r>
          </w:p>
        </w:tc>
        <w:tc>
          <w:tcPr>
            <w:tcW w:w="1453" w:type="dxa"/>
            <w:vAlign w:val="center"/>
            <w:hideMark/>
          </w:tcPr>
          <w:p w14:paraId="09F48BF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5A94D8F"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B11127B"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68FEE6FA"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15EFED0C" w14:textId="77777777" w:rsidR="00E61652" w:rsidRPr="003E74A0" w:rsidRDefault="00E61652" w:rsidP="00E61652">
            <w:pPr>
              <w:jc w:val="right"/>
              <w:rPr>
                <w:color w:val="000000"/>
                <w:sz w:val="20"/>
                <w:szCs w:val="20"/>
              </w:rPr>
            </w:pPr>
            <w:r w:rsidRPr="003E74A0">
              <w:rPr>
                <w:color w:val="000000"/>
                <w:sz w:val="20"/>
                <w:szCs w:val="20"/>
              </w:rPr>
              <w:t>3294,5</w:t>
            </w:r>
          </w:p>
        </w:tc>
        <w:tc>
          <w:tcPr>
            <w:tcW w:w="1310" w:type="dxa"/>
            <w:vAlign w:val="center"/>
            <w:hideMark/>
          </w:tcPr>
          <w:p w14:paraId="3065B23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8738F9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E863467" w14:textId="77777777" w:rsidR="00E61652" w:rsidRPr="003E74A0" w:rsidRDefault="00E61652" w:rsidP="00E61652">
            <w:pPr>
              <w:jc w:val="center"/>
              <w:rPr>
                <w:color w:val="000000"/>
                <w:sz w:val="20"/>
                <w:szCs w:val="20"/>
              </w:rPr>
            </w:pPr>
            <w:r w:rsidRPr="003E74A0">
              <w:rPr>
                <w:color w:val="000000"/>
                <w:sz w:val="20"/>
                <w:szCs w:val="20"/>
              </w:rPr>
              <w:t>2029-2043</w:t>
            </w:r>
          </w:p>
        </w:tc>
        <w:tc>
          <w:tcPr>
            <w:tcW w:w="1351" w:type="dxa"/>
            <w:vAlign w:val="center"/>
            <w:hideMark/>
          </w:tcPr>
          <w:p w14:paraId="5D954981" w14:textId="77777777" w:rsidR="00E61652" w:rsidRPr="003E74A0" w:rsidRDefault="00E61652" w:rsidP="00E61652">
            <w:pPr>
              <w:jc w:val="right"/>
              <w:rPr>
                <w:color w:val="000000"/>
                <w:sz w:val="20"/>
                <w:szCs w:val="20"/>
              </w:rPr>
            </w:pPr>
            <w:r w:rsidRPr="003E74A0">
              <w:rPr>
                <w:color w:val="000000"/>
                <w:sz w:val="20"/>
                <w:szCs w:val="20"/>
              </w:rPr>
              <w:t>156 080,8</w:t>
            </w:r>
          </w:p>
        </w:tc>
        <w:tc>
          <w:tcPr>
            <w:tcW w:w="1351" w:type="dxa"/>
            <w:vAlign w:val="center"/>
            <w:hideMark/>
          </w:tcPr>
          <w:p w14:paraId="4331BDE5" w14:textId="77777777" w:rsidR="00E61652" w:rsidRPr="003E74A0" w:rsidRDefault="00E61652" w:rsidP="00E61652">
            <w:pPr>
              <w:jc w:val="right"/>
              <w:rPr>
                <w:color w:val="000000"/>
                <w:sz w:val="20"/>
                <w:szCs w:val="20"/>
              </w:rPr>
            </w:pPr>
            <w:r w:rsidRPr="003E74A0">
              <w:rPr>
                <w:color w:val="000000"/>
                <w:sz w:val="20"/>
                <w:szCs w:val="20"/>
              </w:rPr>
              <w:t>229 027,0</w:t>
            </w:r>
          </w:p>
        </w:tc>
        <w:tc>
          <w:tcPr>
            <w:tcW w:w="1356" w:type="dxa"/>
            <w:vAlign w:val="center"/>
            <w:hideMark/>
          </w:tcPr>
          <w:p w14:paraId="664EC079" w14:textId="77777777" w:rsidR="00E61652" w:rsidRPr="003E74A0" w:rsidRDefault="00E61652" w:rsidP="00E61652">
            <w:pPr>
              <w:jc w:val="right"/>
              <w:rPr>
                <w:color w:val="000000"/>
                <w:sz w:val="20"/>
                <w:szCs w:val="20"/>
              </w:rPr>
            </w:pPr>
            <w:r w:rsidRPr="003E74A0">
              <w:rPr>
                <w:color w:val="000000"/>
                <w:sz w:val="20"/>
                <w:szCs w:val="20"/>
              </w:rPr>
              <w:t>274 832,4</w:t>
            </w:r>
          </w:p>
        </w:tc>
      </w:tr>
      <w:tr w:rsidR="00E61652" w:rsidRPr="00E61652" w14:paraId="6B1CE8BA" w14:textId="77777777" w:rsidTr="00E61652">
        <w:trPr>
          <w:cantSplit/>
          <w:trHeight w:val="240"/>
        </w:trPr>
        <w:tc>
          <w:tcPr>
            <w:tcW w:w="1882" w:type="dxa"/>
            <w:vAlign w:val="center"/>
            <w:hideMark/>
          </w:tcPr>
          <w:p w14:paraId="4870F9B1" w14:textId="77777777" w:rsidR="00E61652" w:rsidRPr="003E74A0" w:rsidRDefault="00E61652" w:rsidP="00E61652">
            <w:pPr>
              <w:jc w:val="center"/>
              <w:rPr>
                <w:color w:val="000000"/>
                <w:sz w:val="20"/>
                <w:szCs w:val="20"/>
              </w:rPr>
            </w:pPr>
            <w:r w:rsidRPr="003E74A0">
              <w:rPr>
                <w:color w:val="000000"/>
                <w:sz w:val="20"/>
                <w:szCs w:val="20"/>
              </w:rPr>
              <w:t>001-3.02.03.3006-6</w:t>
            </w:r>
          </w:p>
        </w:tc>
        <w:tc>
          <w:tcPr>
            <w:tcW w:w="7044" w:type="dxa"/>
            <w:vAlign w:val="center"/>
            <w:hideMark/>
          </w:tcPr>
          <w:p w14:paraId="61030DEB"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Новые Ляды (Реконструкция участка тепловой сети от котельной до К-1)</w:t>
            </w:r>
          </w:p>
        </w:tc>
        <w:tc>
          <w:tcPr>
            <w:tcW w:w="1559" w:type="dxa"/>
            <w:vAlign w:val="center"/>
            <w:hideMark/>
          </w:tcPr>
          <w:p w14:paraId="4D39E9D4" w14:textId="77777777" w:rsidR="00E61652" w:rsidRPr="003E74A0" w:rsidRDefault="00E61652" w:rsidP="00E61652">
            <w:pPr>
              <w:jc w:val="center"/>
              <w:rPr>
                <w:color w:val="000000"/>
                <w:sz w:val="20"/>
                <w:szCs w:val="20"/>
              </w:rPr>
            </w:pPr>
            <w:r w:rsidRPr="003E74A0">
              <w:rPr>
                <w:color w:val="000000"/>
                <w:sz w:val="20"/>
                <w:szCs w:val="20"/>
              </w:rPr>
              <w:t>ВК Чусовская, 27</w:t>
            </w:r>
          </w:p>
        </w:tc>
        <w:tc>
          <w:tcPr>
            <w:tcW w:w="1453" w:type="dxa"/>
            <w:vAlign w:val="center"/>
            <w:hideMark/>
          </w:tcPr>
          <w:p w14:paraId="41CC54B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6DABD22"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0969439"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4BC12480"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BA21B84" w14:textId="77777777" w:rsidR="00E61652" w:rsidRPr="003E74A0" w:rsidRDefault="00E61652" w:rsidP="00E61652">
            <w:pPr>
              <w:jc w:val="right"/>
              <w:rPr>
                <w:color w:val="000000"/>
                <w:sz w:val="20"/>
                <w:szCs w:val="20"/>
              </w:rPr>
            </w:pPr>
            <w:r w:rsidRPr="003E74A0">
              <w:rPr>
                <w:color w:val="000000"/>
                <w:sz w:val="20"/>
                <w:szCs w:val="20"/>
              </w:rPr>
              <w:t>121,5</w:t>
            </w:r>
          </w:p>
        </w:tc>
        <w:tc>
          <w:tcPr>
            <w:tcW w:w="1310" w:type="dxa"/>
            <w:vAlign w:val="center"/>
            <w:hideMark/>
          </w:tcPr>
          <w:p w14:paraId="250668B4"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01EB7B6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C6FB358"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343FE7D3" w14:textId="77777777" w:rsidR="00E61652" w:rsidRPr="003E74A0" w:rsidRDefault="00E61652" w:rsidP="00E61652">
            <w:pPr>
              <w:jc w:val="right"/>
              <w:rPr>
                <w:color w:val="000000"/>
                <w:sz w:val="20"/>
                <w:szCs w:val="20"/>
              </w:rPr>
            </w:pPr>
            <w:r w:rsidRPr="003E74A0">
              <w:rPr>
                <w:color w:val="000000"/>
                <w:sz w:val="20"/>
                <w:szCs w:val="20"/>
              </w:rPr>
              <w:t>4 525,9</w:t>
            </w:r>
          </w:p>
        </w:tc>
        <w:tc>
          <w:tcPr>
            <w:tcW w:w="1351" w:type="dxa"/>
            <w:vAlign w:val="center"/>
            <w:hideMark/>
          </w:tcPr>
          <w:p w14:paraId="12AD4D9E" w14:textId="77777777" w:rsidR="00E61652" w:rsidRPr="003E74A0" w:rsidRDefault="00E61652" w:rsidP="00E61652">
            <w:pPr>
              <w:jc w:val="right"/>
              <w:rPr>
                <w:color w:val="000000"/>
                <w:sz w:val="20"/>
                <w:szCs w:val="20"/>
              </w:rPr>
            </w:pPr>
            <w:r w:rsidRPr="003E74A0">
              <w:rPr>
                <w:color w:val="000000"/>
                <w:sz w:val="20"/>
                <w:szCs w:val="20"/>
              </w:rPr>
              <w:t>4 877,5</w:t>
            </w:r>
          </w:p>
        </w:tc>
        <w:tc>
          <w:tcPr>
            <w:tcW w:w="1356" w:type="dxa"/>
            <w:vAlign w:val="center"/>
            <w:hideMark/>
          </w:tcPr>
          <w:p w14:paraId="1D875036" w14:textId="77777777" w:rsidR="00E61652" w:rsidRPr="003E74A0" w:rsidRDefault="00E61652" w:rsidP="00E61652">
            <w:pPr>
              <w:jc w:val="right"/>
              <w:rPr>
                <w:color w:val="000000"/>
                <w:sz w:val="20"/>
                <w:szCs w:val="20"/>
              </w:rPr>
            </w:pPr>
            <w:r w:rsidRPr="003E74A0">
              <w:rPr>
                <w:color w:val="000000"/>
                <w:sz w:val="20"/>
                <w:szCs w:val="20"/>
              </w:rPr>
              <w:t>5 853,0</w:t>
            </w:r>
          </w:p>
        </w:tc>
      </w:tr>
      <w:tr w:rsidR="00E61652" w:rsidRPr="00E61652" w14:paraId="2B591FF0" w14:textId="77777777" w:rsidTr="00E61652">
        <w:trPr>
          <w:cantSplit/>
          <w:trHeight w:val="240"/>
        </w:trPr>
        <w:tc>
          <w:tcPr>
            <w:tcW w:w="1882" w:type="dxa"/>
            <w:vAlign w:val="center"/>
            <w:hideMark/>
          </w:tcPr>
          <w:p w14:paraId="4F1921DA" w14:textId="77777777" w:rsidR="00E61652" w:rsidRPr="003E74A0" w:rsidRDefault="00E61652" w:rsidP="00E61652">
            <w:pPr>
              <w:jc w:val="center"/>
              <w:rPr>
                <w:color w:val="000000"/>
                <w:sz w:val="20"/>
                <w:szCs w:val="20"/>
              </w:rPr>
            </w:pPr>
            <w:r w:rsidRPr="003E74A0">
              <w:rPr>
                <w:color w:val="000000"/>
                <w:sz w:val="20"/>
                <w:szCs w:val="20"/>
              </w:rPr>
              <w:t>001-3.02.03.3006-7</w:t>
            </w:r>
          </w:p>
        </w:tc>
        <w:tc>
          <w:tcPr>
            <w:tcW w:w="7044" w:type="dxa"/>
            <w:vAlign w:val="center"/>
            <w:hideMark/>
          </w:tcPr>
          <w:p w14:paraId="05F147F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Новые Ляды (Реконструкция участка тепловой сети от ул. Чусовская, 20а до ул. Чусовская, 22а)</w:t>
            </w:r>
          </w:p>
        </w:tc>
        <w:tc>
          <w:tcPr>
            <w:tcW w:w="1559" w:type="dxa"/>
            <w:vAlign w:val="center"/>
            <w:hideMark/>
          </w:tcPr>
          <w:p w14:paraId="1462F274" w14:textId="77777777" w:rsidR="00E61652" w:rsidRPr="003E74A0" w:rsidRDefault="00E61652" w:rsidP="00E61652">
            <w:pPr>
              <w:jc w:val="center"/>
              <w:rPr>
                <w:color w:val="000000"/>
                <w:sz w:val="20"/>
                <w:szCs w:val="20"/>
              </w:rPr>
            </w:pPr>
            <w:r w:rsidRPr="003E74A0">
              <w:rPr>
                <w:color w:val="000000"/>
                <w:sz w:val="20"/>
                <w:szCs w:val="20"/>
              </w:rPr>
              <w:t>ВК Чусовская, 27</w:t>
            </w:r>
          </w:p>
        </w:tc>
        <w:tc>
          <w:tcPr>
            <w:tcW w:w="1453" w:type="dxa"/>
            <w:vAlign w:val="center"/>
            <w:hideMark/>
          </w:tcPr>
          <w:p w14:paraId="32FBFB3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7E089B4"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C0F7E61" w14:textId="77777777" w:rsidR="00E61652" w:rsidRPr="003E74A0" w:rsidRDefault="00E61652" w:rsidP="00E61652">
            <w:pPr>
              <w:jc w:val="center"/>
              <w:rPr>
                <w:color w:val="000000"/>
                <w:sz w:val="20"/>
                <w:szCs w:val="20"/>
              </w:rPr>
            </w:pPr>
            <w:r w:rsidRPr="003E74A0">
              <w:rPr>
                <w:color w:val="000000"/>
                <w:sz w:val="20"/>
                <w:szCs w:val="20"/>
              </w:rPr>
              <w:t>70</w:t>
            </w:r>
          </w:p>
        </w:tc>
        <w:tc>
          <w:tcPr>
            <w:tcW w:w="843" w:type="dxa"/>
            <w:vAlign w:val="center"/>
            <w:hideMark/>
          </w:tcPr>
          <w:p w14:paraId="09702DBA" w14:textId="77777777" w:rsidR="00E61652" w:rsidRPr="003E74A0" w:rsidRDefault="00E61652" w:rsidP="00E61652">
            <w:pPr>
              <w:jc w:val="center"/>
              <w:rPr>
                <w:color w:val="000000"/>
                <w:sz w:val="20"/>
                <w:szCs w:val="20"/>
              </w:rPr>
            </w:pPr>
            <w:r w:rsidRPr="003E74A0">
              <w:rPr>
                <w:color w:val="000000"/>
                <w:sz w:val="20"/>
                <w:szCs w:val="20"/>
              </w:rPr>
              <w:t>70</w:t>
            </w:r>
          </w:p>
        </w:tc>
        <w:tc>
          <w:tcPr>
            <w:tcW w:w="1183" w:type="dxa"/>
            <w:vAlign w:val="center"/>
            <w:hideMark/>
          </w:tcPr>
          <w:p w14:paraId="2F96EDEC" w14:textId="77777777" w:rsidR="00E61652" w:rsidRPr="003E74A0" w:rsidRDefault="00E61652" w:rsidP="00E61652">
            <w:pPr>
              <w:jc w:val="right"/>
              <w:rPr>
                <w:color w:val="000000"/>
                <w:sz w:val="20"/>
                <w:szCs w:val="20"/>
              </w:rPr>
            </w:pPr>
            <w:r w:rsidRPr="003E74A0">
              <w:rPr>
                <w:color w:val="000000"/>
                <w:sz w:val="20"/>
                <w:szCs w:val="20"/>
              </w:rPr>
              <w:t>32,5</w:t>
            </w:r>
          </w:p>
        </w:tc>
        <w:tc>
          <w:tcPr>
            <w:tcW w:w="1310" w:type="dxa"/>
            <w:vAlign w:val="center"/>
            <w:hideMark/>
          </w:tcPr>
          <w:p w14:paraId="4C3236C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D6D159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89C9948"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1AB12CEF" w14:textId="77777777" w:rsidR="00E61652" w:rsidRPr="003E74A0" w:rsidRDefault="00E61652" w:rsidP="00E61652">
            <w:pPr>
              <w:jc w:val="right"/>
              <w:rPr>
                <w:color w:val="000000"/>
                <w:sz w:val="20"/>
                <w:szCs w:val="20"/>
              </w:rPr>
            </w:pPr>
            <w:r w:rsidRPr="003E74A0">
              <w:rPr>
                <w:color w:val="000000"/>
                <w:sz w:val="20"/>
                <w:szCs w:val="20"/>
              </w:rPr>
              <w:t>622,9</w:t>
            </w:r>
          </w:p>
        </w:tc>
        <w:tc>
          <w:tcPr>
            <w:tcW w:w="1351" w:type="dxa"/>
            <w:vAlign w:val="center"/>
            <w:hideMark/>
          </w:tcPr>
          <w:p w14:paraId="1A159522" w14:textId="77777777" w:rsidR="00E61652" w:rsidRPr="003E74A0" w:rsidRDefault="00E61652" w:rsidP="00E61652">
            <w:pPr>
              <w:jc w:val="right"/>
              <w:rPr>
                <w:color w:val="000000"/>
                <w:sz w:val="20"/>
                <w:szCs w:val="20"/>
              </w:rPr>
            </w:pPr>
            <w:r w:rsidRPr="003E74A0">
              <w:rPr>
                <w:color w:val="000000"/>
                <w:sz w:val="20"/>
                <w:szCs w:val="20"/>
              </w:rPr>
              <w:t>671,3</w:t>
            </w:r>
          </w:p>
        </w:tc>
        <w:tc>
          <w:tcPr>
            <w:tcW w:w="1356" w:type="dxa"/>
            <w:vAlign w:val="center"/>
            <w:hideMark/>
          </w:tcPr>
          <w:p w14:paraId="4906F7B1" w14:textId="77777777" w:rsidR="00E61652" w:rsidRPr="003E74A0" w:rsidRDefault="00E61652" w:rsidP="00E61652">
            <w:pPr>
              <w:jc w:val="right"/>
              <w:rPr>
                <w:color w:val="000000"/>
                <w:sz w:val="20"/>
                <w:szCs w:val="20"/>
              </w:rPr>
            </w:pPr>
            <w:r w:rsidRPr="003E74A0">
              <w:rPr>
                <w:color w:val="000000"/>
                <w:sz w:val="20"/>
                <w:szCs w:val="20"/>
              </w:rPr>
              <w:t>805,6</w:t>
            </w:r>
          </w:p>
        </w:tc>
      </w:tr>
      <w:tr w:rsidR="00E61652" w:rsidRPr="00E61652" w14:paraId="63B2C60B" w14:textId="77777777" w:rsidTr="00E61652">
        <w:trPr>
          <w:cantSplit/>
          <w:trHeight w:val="240"/>
        </w:trPr>
        <w:tc>
          <w:tcPr>
            <w:tcW w:w="1882" w:type="dxa"/>
            <w:vAlign w:val="center"/>
            <w:hideMark/>
          </w:tcPr>
          <w:p w14:paraId="152AFD7A" w14:textId="77777777" w:rsidR="00E61652" w:rsidRPr="003E74A0" w:rsidRDefault="00E61652" w:rsidP="00E61652">
            <w:pPr>
              <w:jc w:val="center"/>
              <w:rPr>
                <w:color w:val="000000"/>
                <w:sz w:val="20"/>
                <w:szCs w:val="20"/>
              </w:rPr>
            </w:pPr>
            <w:r w:rsidRPr="003E74A0">
              <w:rPr>
                <w:color w:val="000000"/>
                <w:sz w:val="20"/>
                <w:szCs w:val="20"/>
              </w:rPr>
              <w:t>001-3.02.03.3006-8</w:t>
            </w:r>
          </w:p>
        </w:tc>
        <w:tc>
          <w:tcPr>
            <w:tcW w:w="7044" w:type="dxa"/>
            <w:vAlign w:val="center"/>
            <w:hideMark/>
          </w:tcPr>
          <w:p w14:paraId="2DDEF048"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Новые Ляды (Реконструкция участка тепловой сети от ул. Чусовская, 22а до ул. Чусовская, 24а)</w:t>
            </w:r>
          </w:p>
        </w:tc>
        <w:tc>
          <w:tcPr>
            <w:tcW w:w="1559" w:type="dxa"/>
            <w:vAlign w:val="center"/>
            <w:hideMark/>
          </w:tcPr>
          <w:p w14:paraId="5CB4CAB4" w14:textId="77777777" w:rsidR="00E61652" w:rsidRPr="003E74A0" w:rsidRDefault="00E61652" w:rsidP="00E61652">
            <w:pPr>
              <w:jc w:val="center"/>
              <w:rPr>
                <w:color w:val="000000"/>
                <w:sz w:val="20"/>
                <w:szCs w:val="20"/>
              </w:rPr>
            </w:pPr>
            <w:r w:rsidRPr="003E74A0">
              <w:rPr>
                <w:color w:val="000000"/>
                <w:sz w:val="20"/>
                <w:szCs w:val="20"/>
              </w:rPr>
              <w:t>ВК Чусовская, 27</w:t>
            </w:r>
          </w:p>
        </w:tc>
        <w:tc>
          <w:tcPr>
            <w:tcW w:w="1453" w:type="dxa"/>
            <w:vAlign w:val="center"/>
            <w:hideMark/>
          </w:tcPr>
          <w:p w14:paraId="1ED13F5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C77F8A5"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18ABE71" w14:textId="77777777" w:rsidR="00E61652" w:rsidRPr="003E74A0" w:rsidRDefault="00E61652" w:rsidP="00E61652">
            <w:pPr>
              <w:jc w:val="center"/>
              <w:rPr>
                <w:color w:val="000000"/>
                <w:sz w:val="20"/>
                <w:szCs w:val="20"/>
              </w:rPr>
            </w:pPr>
            <w:r w:rsidRPr="003E74A0">
              <w:rPr>
                <w:color w:val="000000"/>
                <w:sz w:val="20"/>
                <w:szCs w:val="20"/>
              </w:rPr>
              <w:t>70</w:t>
            </w:r>
          </w:p>
        </w:tc>
        <w:tc>
          <w:tcPr>
            <w:tcW w:w="843" w:type="dxa"/>
            <w:vAlign w:val="center"/>
            <w:hideMark/>
          </w:tcPr>
          <w:p w14:paraId="42B8A920" w14:textId="77777777" w:rsidR="00E61652" w:rsidRPr="003E74A0" w:rsidRDefault="00E61652" w:rsidP="00E61652">
            <w:pPr>
              <w:jc w:val="center"/>
              <w:rPr>
                <w:color w:val="000000"/>
                <w:sz w:val="20"/>
                <w:szCs w:val="20"/>
              </w:rPr>
            </w:pPr>
            <w:r w:rsidRPr="003E74A0">
              <w:rPr>
                <w:color w:val="000000"/>
                <w:sz w:val="20"/>
                <w:szCs w:val="20"/>
              </w:rPr>
              <w:t>70</w:t>
            </w:r>
          </w:p>
        </w:tc>
        <w:tc>
          <w:tcPr>
            <w:tcW w:w="1183" w:type="dxa"/>
            <w:vAlign w:val="center"/>
            <w:hideMark/>
          </w:tcPr>
          <w:p w14:paraId="413D13AE" w14:textId="77777777" w:rsidR="00E61652" w:rsidRPr="003E74A0" w:rsidRDefault="00E61652" w:rsidP="00E61652">
            <w:pPr>
              <w:jc w:val="right"/>
              <w:rPr>
                <w:color w:val="000000"/>
                <w:sz w:val="20"/>
                <w:szCs w:val="20"/>
              </w:rPr>
            </w:pPr>
            <w:r w:rsidRPr="003E74A0">
              <w:rPr>
                <w:color w:val="000000"/>
                <w:sz w:val="20"/>
                <w:szCs w:val="20"/>
              </w:rPr>
              <w:t>33,6</w:t>
            </w:r>
          </w:p>
        </w:tc>
        <w:tc>
          <w:tcPr>
            <w:tcW w:w="1310" w:type="dxa"/>
            <w:vAlign w:val="center"/>
            <w:hideMark/>
          </w:tcPr>
          <w:p w14:paraId="5F28E47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ED14C1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F35ED6C"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62E2193B" w14:textId="77777777" w:rsidR="00E61652" w:rsidRPr="003E74A0" w:rsidRDefault="00E61652" w:rsidP="00E61652">
            <w:pPr>
              <w:jc w:val="right"/>
              <w:rPr>
                <w:color w:val="000000"/>
                <w:sz w:val="20"/>
                <w:szCs w:val="20"/>
              </w:rPr>
            </w:pPr>
            <w:r w:rsidRPr="003E74A0">
              <w:rPr>
                <w:color w:val="000000"/>
                <w:sz w:val="20"/>
                <w:szCs w:val="20"/>
              </w:rPr>
              <w:t>699,1</w:t>
            </w:r>
          </w:p>
        </w:tc>
        <w:tc>
          <w:tcPr>
            <w:tcW w:w="1351" w:type="dxa"/>
            <w:vAlign w:val="center"/>
            <w:hideMark/>
          </w:tcPr>
          <w:p w14:paraId="16EED3D6" w14:textId="77777777" w:rsidR="00E61652" w:rsidRPr="003E74A0" w:rsidRDefault="00E61652" w:rsidP="00E61652">
            <w:pPr>
              <w:jc w:val="right"/>
              <w:rPr>
                <w:color w:val="000000"/>
                <w:sz w:val="20"/>
                <w:szCs w:val="20"/>
              </w:rPr>
            </w:pPr>
            <w:r w:rsidRPr="003E74A0">
              <w:rPr>
                <w:color w:val="000000"/>
                <w:sz w:val="20"/>
                <w:szCs w:val="20"/>
              </w:rPr>
              <w:t>753,4</w:t>
            </w:r>
          </w:p>
        </w:tc>
        <w:tc>
          <w:tcPr>
            <w:tcW w:w="1356" w:type="dxa"/>
            <w:vAlign w:val="center"/>
            <w:hideMark/>
          </w:tcPr>
          <w:p w14:paraId="634185B1" w14:textId="77777777" w:rsidR="00E61652" w:rsidRPr="003E74A0" w:rsidRDefault="00E61652" w:rsidP="00E61652">
            <w:pPr>
              <w:jc w:val="right"/>
              <w:rPr>
                <w:color w:val="000000"/>
                <w:sz w:val="20"/>
                <w:szCs w:val="20"/>
              </w:rPr>
            </w:pPr>
            <w:r w:rsidRPr="003E74A0">
              <w:rPr>
                <w:color w:val="000000"/>
                <w:sz w:val="20"/>
                <w:szCs w:val="20"/>
              </w:rPr>
              <w:t>904,1</w:t>
            </w:r>
          </w:p>
        </w:tc>
      </w:tr>
      <w:tr w:rsidR="00E61652" w:rsidRPr="00E61652" w14:paraId="477BCB49" w14:textId="77777777" w:rsidTr="00E61652">
        <w:trPr>
          <w:cantSplit/>
          <w:trHeight w:val="240"/>
        </w:trPr>
        <w:tc>
          <w:tcPr>
            <w:tcW w:w="1882" w:type="dxa"/>
            <w:vAlign w:val="center"/>
            <w:hideMark/>
          </w:tcPr>
          <w:p w14:paraId="5C647FAB" w14:textId="77777777" w:rsidR="00E61652" w:rsidRPr="003E74A0" w:rsidRDefault="00E61652" w:rsidP="00E61652">
            <w:pPr>
              <w:jc w:val="center"/>
              <w:rPr>
                <w:color w:val="000000"/>
                <w:sz w:val="20"/>
                <w:szCs w:val="20"/>
              </w:rPr>
            </w:pPr>
            <w:r w:rsidRPr="003E74A0">
              <w:rPr>
                <w:color w:val="000000"/>
                <w:sz w:val="20"/>
                <w:szCs w:val="20"/>
              </w:rPr>
              <w:t>001-3.02.03.3006-9</w:t>
            </w:r>
          </w:p>
        </w:tc>
        <w:tc>
          <w:tcPr>
            <w:tcW w:w="7044" w:type="dxa"/>
            <w:vAlign w:val="center"/>
            <w:hideMark/>
          </w:tcPr>
          <w:p w14:paraId="2BE639E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Новые Ляды (Реконструкция участка отопления и ГВС от ВК Новые Ляды до Т-1)</w:t>
            </w:r>
          </w:p>
        </w:tc>
        <w:tc>
          <w:tcPr>
            <w:tcW w:w="1559" w:type="dxa"/>
            <w:vAlign w:val="center"/>
            <w:hideMark/>
          </w:tcPr>
          <w:p w14:paraId="3A47210A" w14:textId="77777777" w:rsidR="00E61652" w:rsidRPr="003E74A0" w:rsidRDefault="00E61652" w:rsidP="00E61652">
            <w:pPr>
              <w:jc w:val="center"/>
              <w:rPr>
                <w:color w:val="000000"/>
                <w:sz w:val="20"/>
                <w:szCs w:val="20"/>
              </w:rPr>
            </w:pPr>
            <w:r w:rsidRPr="003E74A0">
              <w:rPr>
                <w:color w:val="000000"/>
                <w:sz w:val="20"/>
                <w:szCs w:val="20"/>
              </w:rPr>
              <w:t>ВК Новые Ляды</w:t>
            </w:r>
          </w:p>
        </w:tc>
        <w:tc>
          <w:tcPr>
            <w:tcW w:w="1453" w:type="dxa"/>
            <w:vAlign w:val="center"/>
            <w:hideMark/>
          </w:tcPr>
          <w:p w14:paraId="55CB4E3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384FFDA"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05846E7"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65A4FDBB"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05A6EBC5" w14:textId="77777777" w:rsidR="00E61652" w:rsidRPr="003E74A0" w:rsidRDefault="00E61652" w:rsidP="00E61652">
            <w:pPr>
              <w:jc w:val="right"/>
              <w:rPr>
                <w:color w:val="000000"/>
                <w:sz w:val="20"/>
                <w:szCs w:val="20"/>
              </w:rPr>
            </w:pPr>
            <w:r w:rsidRPr="003E74A0">
              <w:rPr>
                <w:color w:val="000000"/>
                <w:sz w:val="20"/>
                <w:szCs w:val="20"/>
              </w:rPr>
              <w:t>89,2</w:t>
            </w:r>
          </w:p>
        </w:tc>
        <w:tc>
          <w:tcPr>
            <w:tcW w:w="1310" w:type="dxa"/>
            <w:vAlign w:val="center"/>
            <w:hideMark/>
          </w:tcPr>
          <w:p w14:paraId="6FAF8934"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C2F894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9F60BC9"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4F2F129B" w14:textId="77777777" w:rsidR="00E61652" w:rsidRPr="003E74A0" w:rsidRDefault="00E61652" w:rsidP="00E61652">
            <w:pPr>
              <w:jc w:val="right"/>
              <w:rPr>
                <w:color w:val="000000"/>
                <w:sz w:val="20"/>
                <w:szCs w:val="20"/>
              </w:rPr>
            </w:pPr>
            <w:r w:rsidRPr="003E74A0">
              <w:rPr>
                <w:color w:val="000000"/>
                <w:sz w:val="20"/>
                <w:szCs w:val="20"/>
              </w:rPr>
              <w:t>4 626,0</w:t>
            </w:r>
          </w:p>
        </w:tc>
        <w:tc>
          <w:tcPr>
            <w:tcW w:w="1351" w:type="dxa"/>
            <w:vAlign w:val="center"/>
            <w:hideMark/>
          </w:tcPr>
          <w:p w14:paraId="5BE9B66C" w14:textId="77777777" w:rsidR="00E61652" w:rsidRPr="003E74A0" w:rsidRDefault="00E61652" w:rsidP="00E61652">
            <w:pPr>
              <w:jc w:val="right"/>
              <w:rPr>
                <w:color w:val="000000"/>
                <w:sz w:val="20"/>
                <w:szCs w:val="20"/>
              </w:rPr>
            </w:pPr>
            <w:r w:rsidRPr="003E74A0">
              <w:rPr>
                <w:color w:val="000000"/>
                <w:sz w:val="20"/>
                <w:szCs w:val="20"/>
              </w:rPr>
              <w:t>4 985,4</w:t>
            </w:r>
          </w:p>
        </w:tc>
        <w:tc>
          <w:tcPr>
            <w:tcW w:w="1356" w:type="dxa"/>
            <w:vAlign w:val="center"/>
            <w:hideMark/>
          </w:tcPr>
          <w:p w14:paraId="30083F94" w14:textId="77777777" w:rsidR="00E61652" w:rsidRPr="003E74A0" w:rsidRDefault="00E61652" w:rsidP="00E61652">
            <w:pPr>
              <w:jc w:val="right"/>
              <w:rPr>
                <w:color w:val="000000"/>
                <w:sz w:val="20"/>
                <w:szCs w:val="20"/>
              </w:rPr>
            </w:pPr>
            <w:r w:rsidRPr="003E74A0">
              <w:rPr>
                <w:color w:val="000000"/>
                <w:sz w:val="20"/>
                <w:szCs w:val="20"/>
              </w:rPr>
              <w:t>5 982,5</w:t>
            </w:r>
          </w:p>
        </w:tc>
      </w:tr>
      <w:tr w:rsidR="00E61652" w:rsidRPr="00E61652" w14:paraId="4B7C595E" w14:textId="77777777" w:rsidTr="00E61652">
        <w:trPr>
          <w:cantSplit/>
          <w:trHeight w:val="240"/>
        </w:trPr>
        <w:tc>
          <w:tcPr>
            <w:tcW w:w="1882" w:type="dxa"/>
            <w:vAlign w:val="center"/>
            <w:hideMark/>
          </w:tcPr>
          <w:p w14:paraId="73328409" w14:textId="77777777" w:rsidR="00E61652" w:rsidRPr="003E74A0" w:rsidRDefault="00E61652" w:rsidP="00E61652">
            <w:pPr>
              <w:jc w:val="center"/>
              <w:rPr>
                <w:color w:val="000000"/>
                <w:sz w:val="20"/>
                <w:szCs w:val="20"/>
              </w:rPr>
            </w:pPr>
            <w:r w:rsidRPr="003E74A0">
              <w:rPr>
                <w:color w:val="000000"/>
                <w:sz w:val="20"/>
                <w:szCs w:val="20"/>
              </w:rPr>
              <w:t>001-3.02.03.3007</w:t>
            </w:r>
          </w:p>
        </w:tc>
        <w:tc>
          <w:tcPr>
            <w:tcW w:w="7044" w:type="dxa"/>
            <w:vAlign w:val="center"/>
            <w:hideMark/>
          </w:tcPr>
          <w:p w14:paraId="4A07F3F2"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w:t>
            </w:r>
          </w:p>
        </w:tc>
        <w:tc>
          <w:tcPr>
            <w:tcW w:w="1559" w:type="dxa"/>
            <w:vAlign w:val="center"/>
            <w:hideMark/>
          </w:tcPr>
          <w:p w14:paraId="2E266BF3"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1308055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5C2DAEA"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F550ED7"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4D26FAB0"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6B6C0EB2" w14:textId="77777777" w:rsidR="00E61652" w:rsidRPr="003E74A0" w:rsidRDefault="00E61652" w:rsidP="00E61652">
            <w:pPr>
              <w:jc w:val="right"/>
              <w:rPr>
                <w:color w:val="000000"/>
                <w:sz w:val="20"/>
                <w:szCs w:val="20"/>
              </w:rPr>
            </w:pPr>
            <w:r w:rsidRPr="003E74A0">
              <w:rPr>
                <w:color w:val="000000"/>
                <w:sz w:val="20"/>
                <w:szCs w:val="20"/>
              </w:rPr>
              <w:t>1182,9</w:t>
            </w:r>
          </w:p>
        </w:tc>
        <w:tc>
          <w:tcPr>
            <w:tcW w:w="1310" w:type="dxa"/>
            <w:vAlign w:val="center"/>
            <w:hideMark/>
          </w:tcPr>
          <w:p w14:paraId="2B7CBDE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B8ED8E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1EFC12" w14:textId="77777777" w:rsidR="00E61652" w:rsidRPr="003E74A0" w:rsidRDefault="00E61652" w:rsidP="00E61652">
            <w:pPr>
              <w:jc w:val="center"/>
              <w:rPr>
                <w:color w:val="000000"/>
                <w:sz w:val="20"/>
                <w:szCs w:val="20"/>
              </w:rPr>
            </w:pPr>
            <w:r w:rsidRPr="003E74A0">
              <w:rPr>
                <w:color w:val="000000"/>
                <w:sz w:val="20"/>
                <w:szCs w:val="20"/>
              </w:rPr>
              <w:t>2041</w:t>
            </w:r>
          </w:p>
        </w:tc>
        <w:tc>
          <w:tcPr>
            <w:tcW w:w="1351" w:type="dxa"/>
            <w:vAlign w:val="center"/>
            <w:hideMark/>
          </w:tcPr>
          <w:p w14:paraId="7BB928A2" w14:textId="77777777" w:rsidR="00E61652" w:rsidRPr="003E74A0" w:rsidRDefault="00E61652" w:rsidP="00E61652">
            <w:pPr>
              <w:jc w:val="right"/>
              <w:rPr>
                <w:color w:val="000000"/>
                <w:sz w:val="20"/>
                <w:szCs w:val="20"/>
              </w:rPr>
            </w:pPr>
            <w:r w:rsidRPr="003E74A0">
              <w:rPr>
                <w:color w:val="000000"/>
                <w:sz w:val="20"/>
                <w:szCs w:val="20"/>
              </w:rPr>
              <w:t>39 591,5</w:t>
            </w:r>
          </w:p>
        </w:tc>
        <w:tc>
          <w:tcPr>
            <w:tcW w:w="1351" w:type="dxa"/>
            <w:vAlign w:val="center"/>
            <w:hideMark/>
          </w:tcPr>
          <w:p w14:paraId="0958D6DA" w14:textId="77777777" w:rsidR="00E61652" w:rsidRPr="003E74A0" w:rsidRDefault="00E61652" w:rsidP="00E61652">
            <w:pPr>
              <w:jc w:val="right"/>
              <w:rPr>
                <w:color w:val="000000"/>
                <w:sz w:val="20"/>
                <w:szCs w:val="20"/>
              </w:rPr>
            </w:pPr>
            <w:r w:rsidRPr="003E74A0">
              <w:rPr>
                <w:color w:val="000000"/>
                <w:sz w:val="20"/>
                <w:szCs w:val="20"/>
              </w:rPr>
              <w:t>78 623,0</w:t>
            </w:r>
          </w:p>
        </w:tc>
        <w:tc>
          <w:tcPr>
            <w:tcW w:w="1356" w:type="dxa"/>
            <w:vAlign w:val="center"/>
            <w:hideMark/>
          </w:tcPr>
          <w:p w14:paraId="30371062" w14:textId="77777777" w:rsidR="00E61652" w:rsidRPr="003E74A0" w:rsidRDefault="00E61652" w:rsidP="00E61652">
            <w:pPr>
              <w:jc w:val="right"/>
              <w:rPr>
                <w:color w:val="000000"/>
                <w:sz w:val="20"/>
                <w:szCs w:val="20"/>
              </w:rPr>
            </w:pPr>
            <w:r w:rsidRPr="003E74A0">
              <w:rPr>
                <w:color w:val="000000"/>
                <w:sz w:val="20"/>
                <w:szCs w:val="20"/>
              </w:rPr>
              <w:t>94 347,6</w:t>
            </w:r>
          </w:p>
        </w:tc>
      </w:tr>
      <w:tr w:rsidR="00E61652" w:rsidRPr="00E61652" w14:paraId="4ACABB39" w14:textId="77777777" w:rsidTr="00E61652">
        <w:trPr>
          <w:cantSplit/>
          <w:trHeight w:val="240"/>
        </w:trPr>
        <w:tc>
          <w:tcPr>
            <w:tcW w:w="1882" w:type="dxa"/>
            <w:vAlign w:val="center"/>
            <w:hideMark/>
          </w:tcPr>
          <w:p w14:paraId="7C7D35D9" w14:textId="77777777" w:rsidR="00E61652" w:rsidRPr="003E74A0" w:rsidRDefault="00E61652" w:rsidP="00E61652">
            <w:pPr>
              <w:jc w:val="center"/>
              <w:rPr>
                <w:color w:val="000000"/>
                <w:sz w:val="20"/>
                <w:szCs w:val="20"/>
              </w:rPr>
            </w:pPr>
            <w:r w:rsidRPr="003E74A0">
              <w:rPr>
                <w:color w:val="000000"/>
                <w:sz w:val="20"/>
                <w:szCs w:val="20"/>
              </w:rPr>
              <w:t>001-3.02.03.3007-1</w:t>
            </w:r>
          </w:p>
        </w:tc>
        <w:tc>
          <w:tcPr>
            <w:tcW w:w="7044" w:type="dxa"/>
            <w:vAlign w:val="center"/>
            <w:hideMark/>
          </w:tcPr>
          <w:p w14:paraId="7651F29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от ТК 6 до ТК 7)</w:t>
            </w:r>
          </w:p>
        </w:tc>
        <w:tc>
          <w:tcPr>
            <w:tcW w:w="1559" w:type="dxa"/>
            <w:vAlign w:val="center"/>
            <w:hideMark/>
          </w:tcPr>
          <w:p w14:paraId="40D4F395"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44917BD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C4993DF"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DBA8988"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83B171A"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DF1FB1D" w14:textId="77777777" w:rsidR="00E61652" w:rsidRPr="003E74A0" w:rsidRDefault="00E61652" w:rsidP="00E61652">
            <w:pPr>
              <w:jc w:val="right"/>
              <w:rPr>
                <w:color w:val="000000"/>
                <w:sz w:val="20"/>
                <w:szCs w:val="20"/>
              </w:rPr>
            </w:pPr>
            <w:r w:rsidRPr="003E74A0">
              <w:rPr>
                <w:color w:val="000000"/>
                <w:sz w:val="20"/>
                <w:szCs w:val="20"/>
              </w:rPr>
              <w:t>180,0</w:t>
            </w:r>
          </w:p>
        </w:tc>
        <w:tc>
          <w:tcPr>
            <w:tcW w:w="1310" w:type="dxa"/>
            <w:vAlign w:val="center"/>
            <w:hideMark/>
          </w:tcPr>
          <w:p w14:paraId="273B69F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D5E02A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007A91E"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20EFDC63" w14:textId="77777777" w:rsidR="00E61652" w:rsidRPr="003E74A0" w:rsidRDefault="00E61652" w:rsidP="00E61652">
            <w:pPr>
              <w:jc w:val="right"/>
              <w:rPr>
                <w:color w:val="000000"/>
                <w:sz w:val="20"/>
                <w:szCs w:val="20"/>
              </w:rPr>
            </w:pPr>
            <w:r w:rsidRPr="003E74A0">
              <w:rPr>
                <w:color w:val="000000"/>
                <w:sz w:val="20"/>
                <w:szCs w:val="20"/>
              </w:rPr>
              <w:t>4 624,6</w:t>
            </w:r>
          </w:p>
        </w:tc>
        <w:tc>
          <w:tcPr>
            <w:tcW w:w="1351" w:type="dxa"/>
            <w:vAlign w:val="center"/>
            <w:hideMark/>
          </w:tcPr>
          <w:p w14:paraId="2CE67870" w14:textId="77777777" w:rsidR="00E61652" w:rsidRPr="003E74A0" w:rsidRDefault="00E61652" w:rsidP="00E61652">
            <w:pPr>
              <w:jc w:val="right"/>
              <w:rPr>
                <w:color w:val="000000"/>
                <w:sz w:val="20"/>
                <w:szCs w:val="20"/>
              </w:rPr>
            </w:pPr>
            <w:r w:rsidRPr="003E74A0">
              <w:rPr>
                <w:color w:val="000000"/>
                <w:sz w:val="20"/>
                <w:szCs w:val="20"/>
              </w:rPr>
              <w:t>4 983,9</w:t>
            </w:r>
          </w:p>
        </w:tc>
        <w:tc>
          <w:tcPr>
            <w:tcW w:w="1356" w:type="dxa"/>
            <w:vAlign w:val="center"/>
            <w:hideMark/>
          </w:tcPr>
          <w:p w14:paraId="20A73C8D" w14:textId="77777777" w:rsidR="00E61652" w:rsidRPr="003E74A0" w:rsidRDefault="00E61652" w:rsidP="00E61652">
            <w:pPr>
              <w:jc w:val="right"/>
              <w:rPr>
                <w:color w:val="000000"/>
                <w:sz w:val="20"/>
                <w:szCs w:val="20"/>
              </w:rPr>
            </w:pPr>
            <w:r w:rsidRPr="003E74A0">
              <w:rPr>
                <w:color w:val="000000"/>
                <w:sz w:val="20"/>
                <w:szCs w:val="20"/>
              </w:rPr>
              <w:t>5 980,7</w:t>
            </w:r>
          </w:p>
        </w:tc>
      </w:tr>
      <w:tr w:rsidR="00E61652" w:rsidRPr="00E61652" w14:paraId="53FBA5B9" w14:textId="77777777" w:rsidTr="00E61652">
        <w:trPr>
          <w:cantSplit/>
          <w:trHeight w:val="240"/>
        </w:trPr>
        <w:tc>
          <w:tcPr>
            <w:tcW w:w="1882" w:type="dxa"/>
            <w:vAlign w:val="center"/>
            <w:hideMark/>
          </w:tcPr>
          <w:p w14:paraId="5E7D56EB" w14:textId="77777777" w:rsidR="00E61652" w:rsidRPr="003E74A0" w:rsidRDefault="00E61652" w:rsidP="00E61652">
            <w:pPr>
              <w:jc w:val="center"/>
              <w:rPr>
                <w:color w:val="000000"/>
                <w:sz w:val="20"/>
                <w:szCs w:val="20"/>
              </w:rPr>
            </w:pPr>
            <w:r w:rsidRPr="003E74A0">
              <w:rPr>
                <w:color w:val="000000"/>
                <w:sz w:val="20"/>
                <w:szCs w:val="20"/>
              </w:rPr>
              <w:t>001-3.02.03.3007-2</w:t>
            </w:r>
          </w:p>
        </w:tc>
        <w:tc>
          <w:tcPr>
            <w:tcW w:w="7044" w:type="dxa"/>
            <w:vAlign w:val="center"/>
            <w:hideMark/>
          </w:tcPr>
          <w:p w14:paraId="00BE1EE1"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от ТК 7 до ТК 8)</w:t>
            </w:r>
          </w:p>
        </w:tc>
        <w:tc>
          <w:tcPr>
            <w:tcW w:w="1559" w:type="dxa"/>
            <w:vAlign w:val="center"/>
            <w:hideMark/>
          </w:tcPr>
          <w:p w14:paraId="18B35676"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3308B39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FDEEBE7"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60CF404"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49FA1FAF"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1B9E5B70" w14:textId="77777777" w:rsidR="00E61652" w:rsidRPr="003E74A0" w:rsidRDefault="00E61652" w:rsidP="00E61652">
            <w:pPr>
              <w:jc w:val="right"/>
              <w:rPr>
                <w:color w:val="000000"/>
                <w:sz w:val="20"/>
                <w:szCs w:val="20"/>
              </w:rPr>
            </w:pPr>
            <w:r w:rsidRPr="003E74A0">
              <w:rPr>
                <w:color w:val="000000"/>
                <w:sz w:val="20"/>
                <w:szCs w:val="20"/>
              </w:rPr>
              <w:t>84,0</w:t>
            </w:r>
          </w:p>
        </w:tc>
        <w:tc>
          <w:tcPr>
            <w:tcW w:w="1310" w:type="dxa"/>
            <w:vAlign w:val="center"/>
            <w:hideMark/>
          </w:tcPr>
          <w:p w14:paraId="2526898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2765EC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7FFE2F3"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4EB23BF3" w14:textId="77777777" w:rsidR="00E61652" w:rsidRPr="003E74A0" w:rsidRDefault="00E61652" w:rsidP="00E61652">
            <w:pPr>
              <w:jc w:val="right"/>
              <w:rPr>
                <w:color w:val="000000"/>
                <w:sz w:val="20"/>
                <w:szCs w:val="20"/>
              </w:rPr>
            </w:pPr>
            <w:r w:rsidRPr="003E74A0">
              <w:rPr>
                <w:color w:val="000000"/>
                <w:sz w:val="20"/>
                <w:szCs w:val="20"/>
              </w:rPr>
              <w:t>4 177,0</w:t>
            </w:r>
          </w:p>
        </w:tc>
        <w:tc>
          <w:tcPr>
            <w:tcW w:w="1351" w:type="dxa"/>
            <w:vAlign w:val="center"/>
            <w:hideMark/>
          </w:tcPr>
          <w:p w14:paraId="26B2B18B" w14:textId="77777777" w:rsidR="00E61652" w:rsidRPr="003E74A0" w:rsidRDefault="00E61652" w:rsidP="00E61652">
            <w:pPr>
              <w:jc w:val="right"/>
              <w:rPr>
                <w:color w:val="000000"/>
                <w:sz w:val="20"/>
                <w:szCs w:val="20"/>
              </w:rPr>
            </w:pPr>
            <w:r w:rsidRPr="003E74A0">
              <w:rPr>
                <w:color w:val="000000"/>
                <w:sz w:val="20"/>
                <w:szCs w:val="20"/>
              </w:rPr>
              <w:t>4 738,4</w:t>
            </w:r>
          </w:p>
        </w:tc>
        <w:tc>
          <w:tcPr>
            <w:tcW w:w="1356" w:type="dxa"/>
            <w:vAlign w:val="center"/>
            <w:hideMark/>
          </w:tcPr>
          <w:p w14:paraId="3051FA4A" w14:textId="77777777" w:rsidR="00E61652" w:rsidRPr="003E74A0" w:rsidRDefault="00E61652" w:rsidP="00E61652">
            <w:pPr>
              <w:jc w:val="right"/>
              <w:rPr>
                <w:color w:val="000000"/>
                <w:sz w:val="20"/>
                <w:szCs w:val="20"/>
              </w:rPr>
            </w:pPr>
            <w:r w:rsidRPr="003E74A0">
              <w:rPr>
                <w:color w:val="000000"/>
                <w:sz w:val="20"/>
                <w:szCs w:val="20"/>
              </w:rPr>
              <w:t>5 686,1</w:t>
            </w:r>
          </w:p>
        </w:tc>
      </w:tr>
      <w:tr w:rsidR="00E61652" w:rsidRPr="00E61652" w14:paraId="323251DF" w14:textId="77777777" w:rsidTr="00E61652">
        <w:trPr>
          <w:cantSplit/>
          <w:trHeight w:val="240"/>
        </w:trPr>
        <w:tc>
          <w:tcPr>
            <w:tcW w:w="1882" w:type="dxa"/>
            <w:vAlign w:val="center"/>
            <w:hideMark/>
          </w:tcPr>
          <w:p w14:paraId="781196ED" w14:textId="77777777" w:rsidR="00E61652" w:rsidRPr="003E74A0" w:rsidRDefault="00E61652" w:rsidP="00E61652">
            <w:pPr>
              <w:jc w:val="center"/>
              <w:rPr>
                <w:color w:val="000000"/>
                <w:sz w:val="20"/>
                <w:szCs w:val="20"/>
              </w:rPr>
            </w:pPr>
            <w:r w:rsidRPr="003E74A0">
              <w:rPr>
                <w:color w:val="000000"/>
                <w:sz w:val="20"/>
                <w:szCs w:val="20"/>
              </w:rPr>
              <w:t>001-3.02.03.3007-3</w:t>
            </w:r>
          </w:p>
        </w:tc>
        <w:tc>
          <w:tcPr>
            <w:tcW w:w="7044" w:type="dxa"/>
            <w:vAlign w:val="center"/>
            <w:hideMark/>
          </w:tcPr>
          <w:p w14:paraId="585652E4"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и сетей ГВС от жд Трясолобова, 67 до д/сад Трасолобова, 65)</w:t>
            </w:r>
          </w:p>
        </w:tc>
        <w:tc>
          <w:tcPr>
            <w:tcW w:w="1559" w:type="dxa"/>
            <w:vAlign w:val="center"/>
            <w:hideMark/>
          </w:tcPr>
          <w:p w14:paraId="02B6E2AD"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3D22C54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9F680F1"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0BD9A16"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843" w:type="dxa"/>
            <w:vAlign w:val="center"/>
            <w:hideMark/>
          </w:tcPr>
          <w:p w14:paraId="04CCED47"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1183" w:type="dxa"/>
            <w:vAlign w:val="center"/>
            <w:hideMark/>
          </w:tcPr>
          <w:p w14:paraId="44B76182" w14:textId="77777777" w:rsidR="00E61652" w:rsidRPr="003E74A0" w:rsidRDefault="00E61652" w:rsidP="00E61652">
            <w:pPr>
              <w:jc w:val="right"/>
              <w:rPr>
                <w:color w:val="000000"/>
                <w:sz w:val="20"/>
                <w:szCs w:val="20"/>
              </w:rPr>
            </w:pPr>
            <w:r w:rsidRPr="003E74A0">
              <w:rPr>
                <w:color w:val="000000"/>
                <w:sz w:val="20"/>
                <w:szCs w:val="20"/>
              </w:rPr>
              <w:t>148</w:t>
            </w:r>
            <w:r w:rsidRPr="003E74A0">
              <w:rPr>
                <w:color w:val="000000"/>
                <w:sz w:val="20"/>
                <w:szCs w:val="20"/>
              </w:rPr>
              <w:br/>
              <w:t>138</w:t>
            </w:r>
          </w:p>
        </w:tc>
        <w:tc>
          <w:tcPr>
            <w:tcW w:w="1310" w:type="dxa"/>
            <w:vAlign w:val="center"/>
            <w:hideMark/>
          </w:tcPr>
          <w:p w14:paraId="4A249DB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C335C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AF997B4"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543DCD06" w14:textId="77777777" w:rsidR="00E61652" w:rsidRPr="003E74A0" w:rsidRDefault="00E61652" w:rsidP="00E61652">
            <w:pPr>
              <w:jc w:val="right"/>
              <w:rPr>
                <w:color w:val="000000"/>
                <w:sz w:val="20"/>
                <w:szCs w:val="20"/>
              </w:rPr>
            </w:pPr>
            <w:r w:rsidRPr="003E74A0">
              <w:rPr>
                <w:color w:val="000000"/>
                <w:sz w:val="20"/>
                <w:szCs w:val="20"/>
              </w:rPr>
              <w:t>8 606,6</w:t>
            </w:r>
          </w:p>
        </w:tc>
        <w:tc>
          <w:tcPr>
            <w:tcW w:w="1351" w:type="dxa"/>
            <w:vAlign w:val="center"/>
            <w:hideMark/>
          </w:tcPr>
          <w:p w14:paraId="61EF4A1A" w14:textId="77777777" w:rsidR="00E61652" w:rsidRPr="003E74A0" w:rsidRDefault="00E61652" w:rsidP="00E61652">
            <w:pPr>
              <w:jc w:val="right"/>
              <w:rPr>
                <w:color w:val="000000"/>
                <w:sz w:val="20"/>
                <w:szCs w:val="20"/>
              </w:rPr>
            </w:pPr>
            <w:r w:rsidRPr="003E74A0">
              <w:rPr>
                <w:color w:val="000000"/>
                <w:sz w:val="20"/>
                <w:szCs w:val="20"/>
              </w:rPr>
              <w:t>9 275,3</w:t>
            </w:r>
          </w:p>
        </w:tc>
        <w:tc>
          <w:tcPr>
            <w:tcW w:w="1356" w:type="dxa"/>
            <w:vAlign w:val="center"/>
            <w:hideMark/>
          </w:tcPr>
          <w:p w14:paraId="33FAA901" w14:textId="77777777" w:rsidR="00E61652" w:rsidRPr="003E74A0" w:rsidRDefault="00E61652" w:rsidP="00E61652">
            <w:pPr>
              <w:jc w:val="right"/>
              <w:rPr>
                <w:color w:val="000000"/>
                <w:sz w:val="20"/>
                <w:szCs w:val="20"/>
              </w:rPr>
            </w:pPr>
            <w:r w:rsidRPr="003E74A0">
              <w:rPr>
                <w:color w:val="000000"/>
                <w:sz w:val="20"/>
                <w:szCs w:val="20"/>
              </w:rPr>
              <w:t>11 130,3</w:t>
            </w:r>
          </w:p>
        </w:tc>
      </w:tr>
      <w:tr w:rsidR="00E61652" w:rsidRPr="00E61652" w14:paraId="3383BA98" w14:textId="77777777" w:rsidTr="00E61652">
        <w:trPr>
          <w:cantSplit/>
          <w:trHeight w:val="240"/>
        </w:trPr>
        <w:tc>
          <w:tcPr>
            <w:tcW w:w="1882" w:type="dxa"/>
            <w:vAlign w:val="center"/>
            <w:hideMark/>
          </w:tcPr>
          <w:p w14:paraId="4F7BAEEE" w14:textId="77777777" w:rsidR="00E61652" w:rsidRPr="003E74A0" w:rsidRDefault="00E61652" w:rsidP="00E61652">
            <w:pPr>
              <w:jc w:val="center"/>
              <w:rPr>
                <w:color w:val="000000"/>
                <w:sz w:val="20"/>
                <w:szCs w:val="20"/>
              </w:rPr>
            </w:pPr>
            <w:r w:rsidRPr="003E74A0">
              <w:rPr>
                <w:color w:val="000000"/>
                <w:sz w:val="20"/>
                <w:szCs w:val="20"/>
              </w:rPr>
              <w:t>001-3.02.03.3007-4</w:t>
            </w:r>
          </w:p>
        </w:tc>
        <w:tc>
          <w:tcPr>
            <w:tcW w:w="7044" w:type="dxa"/>
            <w:vAlign w:val="center"/>
            <w:hideMark/>
          </w:tcPr>
          <w:p w14:paraId="372D014E"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от ТК 10 до ТК 11)</w:t>
            </w:r>
          </w:p>
        </w:tc>
        <w:tc>
          <w:tcPr>
            <w:tcW w:w="1559" w:type="dxa"/>
            <w:vAlign w:val="center"/>
            <w:hideMark/>
          </w:tcPr>
          <w:p w14:paraId="5497CCF3"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5E9E684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E13827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D814083"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7294B26F"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D8E4C27" w14:textId="77777777" w:rsidR="00E61652" w:rsidRPr="003E74A0" w:rsidRDefault="00E61652" w:rsidP="00E61652">
            <w:pPr>
              <w:jc w:val="right"/>
              <w:rPr>
                <w:color w:val="000000"/>
                <w:sz w:val="20"/>
                <w:szCs w:val="20"/>
              </w:rPr>
            </w:pPr>
            <w:r w:rsidRPr="003E74A0">
              <w:rPr>
                <w:color w:val="000000"/>
                <w:sz w:val="20"/>
                <w:szCs w:val="20"/>
              </w:rPr>
              <w:t>70,0</w:t>
            </w:r>
          </w:p>
        </w:tc>
        <w:tc>
          <w:tcPr>
            <w:tcW w:w="1310" w:type="dxa"/>
            <w:vAlign w:val="center"/>
            <w:hideMark/>
          </w:tcPr>
          <w:p w14:paraId="670C498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D6CFC2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C6DF678"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1953D2D" w14:textId="77777777" w:rsidR="00E61652" w:rsidRPr="003E74A0" w:rsidRDefault="00E61652" w:rsidP="00E61652">
            <w:pPr>
              <w:jc w:val="right"/>
              <w:rPr>
                <w:color w:val="000000"/>
                <w:sz w:val="20"/>
                <w:szCs w:val="20"/>
              </w:rPr>
            </w:pPr>
            <w:r w:rsidRPr="003E74A0">
              <w:rPr>
                <w:color w:val="000000"/>
                <w:sz w:val="20"/>
                <w:szCs w:val="20"/>
              </w:rPr>
              <w:t>3 415,7</w:t>
            </w:r>
          </w:p>
        </w:tc>
        <w:tc>
          <w:tcPr>
            <w:tcW w:w="1351" w:type="dxa"/>
            <w:vAlign w:val="center"/>
            <w:hideMark/>
          </w:tcPr>
          <w:p w14:paraId="5558AA2F" w14:textId="77777777" w:rsidR="00E61652" w:rsidRPr="003E74A0" w:rsidRDefault="00E61652" w:rsidP="00E61652">
            <w:pPr>
              <w:jc w:val="right"/>
              <w:rPr>
                <w:color w:val="000000"/>
                <w:sz w:val="20"/>
                <w:szCs w:val="20"/>
              </w:rPr>
            </w:pPr>
            <w:r w:rsidRPr="003E74A0">
              <w:rPr>
                <w:color w:val="000000"/>
                <w:sz w:val="20"/>
                <w:szCs w:val="20"/>
              </w:rPr>
              <w:t>3 681,1</w:t>
            </w:r>
          </w:p>
        </w:tc>
        <w:tc>
          <w:tcPr>
            <w:tcW w:w="1356" w:type="dxa"/>
            <w:vAlign w:val="center"/>
            <w:hideMark/>
          </w:tcPr>
          <w:p w14:paraId="4585A7D0" w14:textId="77777777" w:rsidR="00E61652" w:rsidRPr="003E74A0" w:rsidRDefault="00E61652" w:rsidP="00E61652">
            <w:pPr>
              <w:jc w:val="right"/>
              <w:rPr>
                <w:color w:val="000000"/>
                <w:sz w:val="20"/>
                <w:szCs w:val="20"/>
              </w:rPr>
            </w:pPr>
            <w:r w:rsidRPr="003E74A0">
              <w:rPr>
                <w:color w:val="000000"/>
                <w:sz w:val="20"/>
                <w:szCs w:val="20"/>
              </w:rPr>
              <w:t>4 417,3</w:t>
            </w:r>
          </w:p>
        </w:tc>
      </w:tr>
      <w:tr w:rsidR="00E61652" w:rsidRPr="00E61652" w14:paraId="13F28ECB" w14:textId="77777777" w:rsidTr="00E61652">
        <w:trPr>
          <w:cantSplit/>
          <w:trHeight w:val="240"/>
        </w:trPr>
        <w:tc>
          <w:tcPr>
            <w:tcW w:w="1882" w:type="dxa"/>
            <w:vAlign w:val="center"/>
            <w:hideMark/>
          </w:tcPr>
          <w:p w14:paraId="5F9A1F80" w14:textId="77777777" w:rsidR="00E61652" w:rsidRPr="003E74A0" w:rsidRDefault="00E61652" w:rsidP="00E61652">
            <w:pPr>
              <w:jc w:val="center"/>
              <w:rPr>
                <w:color w:val="000000"/>
                <w:sz w:val="20"/>
                <w:szCs w:val="20"/>
              </w:rPr>
            </w:pPr>
            <w:r w:rsidRPr="003E74A0">
              <w:rPr>
                <w:color w:val="000000"/>
                <w:sz w:val="20"/>
                <w:szCs w:val="20"/>
              </w:rPr>
              <w:t>001-3.02.03.3007-5</w:t>
            </w:r>
          </w:p>
        </w:tc>
        <w:tc>
          <w:tcPr>
            <w:tcW w:w="7044" w:type="dxa"/>
            <w:vAlign w:val="center"/>
            <w:hideMark/>
          </w:tcPr>
          <w:p w14:paraId="32FFC13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от ТК 10 до Читалина, 10)</w:t>
            </w:r>
          </w:p>
        </w:tc>
        <w:tc>
          <w:tcPr>
            <w:tcW w:w="1559" w:type="dxa"/>
            <w:vAlign w:val="center"/>
            <w:hideMark/>
          </w:tcPr>
          <w:p w14:paraId="18A32DF9"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472773A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F8C074F"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A014C66"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2EDCB1B5"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639A3F9F" w14:textId="77777777" w:rsidR="00E61652" w:rsidRPr="003E74A0" w:rsidRDefault="00E61652" w:rsidP="00E61652">
            <w:pPr>
              <w:jc w:val="right"/>
              <w:rPr>
                <w:color w:val="000000"/>
                <w:sz w:val="20"/>
                <w:szCs w:val="20"/>
              </w:rPr>
            </w:pPr>
            <w:r w:rsidRPr="003E74A0">
              <w:rPr>
                <w:color w:val="000000"/>
                <w:sz w:val="20"/>
                <w:szCs w:val="20"/>
              </w:rPr>
              <w:t>198,0</w:t>
            </w:r>
          </w:p>
        </w:tc>
        <w:tc>
          <w:tcPr>
            <w:tcW w:w="1310" w:type="dxa"/>
            <w:vAlign w:val="center"/>
            <w:hideMark/>
          </w:tcPr>
          <w:p w14:paraId="2F87B2E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3E7BA6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5B35E8A"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5D3EC1AD" w14:textId="77777777" w:rsidR="00E61652" w:rsidRPr="003E74A0" w:rsidRDefault="00E61652" w:rsidP="00E61652">
            <w:pPr>
              <w:jc w:val="right"/>
              <w:rPr>
                <w:color w:val="000000"/>
                <w:sz w:val="20"/>
                <w:szCs w:val="20"/>
              </w:rPr>
            </w:pPr>
            <w:r w:rsidRPr="003E74A0">
              <w:rPr>
                <w:color w:val="000000"/>
                <w:sz w:val="20"/>
                <w:szCs w:val="20"/>
              </w:rPr>
              <w:t>2 099,3</w:t>
            </w:r>
          </w:p>
        </w:tc>
        <w:tc>
          <w:tcPr>
            <w:tcW w:w="1351" w:type="dxa"/>
            <w:vAlign w:val="center"/>
            <w:hideMark/>
          </w:tcPr>
          <w:p w14:paraId="4B98F91E" w14:textId="77777777" w:rsidR="00E61652" w:rsidRPr="003E74A0" w:rsidRDefault="00E61652" w:rsidP="00E61652">
            <w:pPr>
              <w:jc w:val="right"/>
              <w:rPr>
                <w:color w:val="000000"/>
                <w:sz w:val="20"/>
                <w:szCs w:val="20"/>
              </w:rPr>
            </w:pPr>
            <w:r w:rsidRPr="003E74A0">
              <w:rPr>
                <w:color w:val="000000"/>
                <w:sz w:val="20"/>
                <w:szCs w:val="20"/>
              </w:rPr>
              <w:t>2 262,4</w:t>
            </w:r>
          </w:p>
        </w:tc>
        <w:tc>
          <w:tcPr>
            <w:tcW w:w="1356" w:type="dxa"/>
            <w:vAlign w:val="center"/>
            <w:hideMark/>
          </w:tcPr>
          <w:p w14:paraId="4699C39F" w14:textId="77777777" w:rsidR="00E61652" w:rsidRPr="003E74A0" w:rsidRDefault="00E61652" w:rsidP="00E61652">
            <w:pPr>
              <w:jc w:val="right"/>
              <w:rPr>
                <w:color w:val="000000"/>
                <w:sz w:val="20"/>
                <w:szCs w:val="20"/>
              </w:rPr>
            </w:pPr>
            <w:r w:rsidRPr="003E74A0">
              <w:rPr>
                <w:color w:val="000000"/>
                <w:sz w:val="20"/>
                <w:szCs w:val="20"/>
              </w:rPr>
              <w:t>2 714,8</w:t>
            </w:r>
          </w:p>
        </w:tc>
      </w:tr>
      <w:tr w:rsidR="00E61652" w:rsidRPr="00E61652" w14:paraId="122B012E" w14:textId="77777777" w:rsidTr="00E61652">
        <w:trPr>
          <w:cantSplit/>
          <w:trHeight w:val="240"/>
        </w:trPr>
        <w:tc>
          <w:tcPr>
            <w:tcW w:w="1882" w:type="dxa"/>
            <w:vAlign w:val="center"/>
            <w:hideMark/>
          </w:tcPr>
          <w:p w14:paraId="5B5CC807" w14:textId="77777777" w:rsidR="00E61652" w:rsidRPr="003E74A0" w:rsidRDefault="00E61652" w:rsidP="00E61652">
            <w:pPr>
              <w:jc w:val="center"/>
              <w:rPr>
                <w:color w:val="000000"/>
                <w:sz w:val="20"/>
                <w:szCs w:val="20"/>
              </w:rPr>
            </w:pPr>
            <w:r w:rsidRPr="003E74A0">
              <w:rPr>
                <w:color w:val="000000"/>
                <w:sz w:val="20"/>
                <w:szCs w:val="20"/>
              </w:rPr>
              <w:t>001-3.02.03.3007-6</w:t>
            </w:r>
          </w:p>
        </w:tc>
        <w:tc>
          <w:tcPr>
            <w:tcW w:w="7044" w:type="dxa"/>
            <w:vAlign w:val="center"/>
            <w:hideMark/>
          </w:tcPr>
          <w:p w14:paraId="74FABE2E"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от ТК 26 до ТК 27 с вводами в жд Трясолобова, 71,73)</w:t>
            </w:r>
          </w:p>
        </w:tc>
        <w:tc>
          <w:tcPr>
            <w:tcW w:w="1559" w:type="dxa"/>
            <w:vAlign w:val="center"/>
            <w:hideMark/>
          </w:tcPr>
          <w:p w14:paraId="525EF09B"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1F415AE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94A102A"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95ADB79"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p>
        </w:tc>
        <w:tc>
          <w:tcPr>
            <w:tcW w:w="843" w:type="dxa"/>
            <w:vAlign w:val="center"/>
            <w:hideMark/>
          </w:tcPr>
          <w:p w14:paraId="4DA27DFC"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p>
        </w:tc>
        <w:tc>
          <w:tcPr>
            <w:tcW w:w="1183" w:type="dxa"/>
            <w:vAlign w:val="center"/>
            <w:hideMark/>
          </w:tcPr>
          <w:p w14:paraId="6DC7FBE5" w14:textId="77777777" w:rsidR="00E61652" w:rsidRPr="003E74A0" w:rsidRDefault="00E61652" w:rsidP="00E61652">
            <w:pPr>
              <w:jc w:val="right"/>
              <w:rPr>
                <w:color w:val="000000"/>
                <w:sz w:val="20"/>
                <w:szCs w:val="20"/>
              </w:rPr>
            </w:pPr>
            <w:r w:rsidRPr="003E74A0">
              <w:rPr>
                <w:color w:val="000000"/>
                <w:sz w:val="20"/>
                <w:szCs w:val="20"/>
              </w:rPr>
              <w:t>124</w:t>
            </w:r>
            <w:r w:rsidRPr="003E74A0">
              <w:rPr>
                <w:color w:val="000000"/>
                <w:sz w:val="20"/>
                <w:szCs w:val="20"/>
              </w:rPr>
              <w:br/>
              <w:t>33</w:t>
            </w:r>
            <w:r w:rsidRPr="003E74A0">
              <w:rPr>
                <w:color w:val="000000"/>
                <w:sz w:val="20"/>
                <w:szCs w:val="20"/>
              </w:rPr>
              <w:br/>
              <w:t>19</w:t>
            </w:r>
          </w:p>
        </w:tc>
        <w:tc>
          <w:tcPr>
            <w:tcW w:w="1310" w:type="dxa"/>
            <w:vAlign w:val="center"/>
            <w:hideMark/>
          </w:tcPr>
          <w:p w14:paraId="2C1767B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8F3BF1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CE3B107"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260B351B" w14:textId="77777777" w:rsidR="00E61652" w:rsidRPr="003E74A0" w:rsidRDefault="00E61652" w:rsidP="00E61652">
            <w:pPr>
              <w:jc w:val="right"/>
              <w:rPr>
                <w:color w:val="000000"/>
                <w:sz w:val="20"/>
                <w:szCs w:val="20"/>
              </w:rPr>
            </w:pPr>
            <w:r w:rsidRPr="003E74A0">
              <w:rPr>
                <w:color w:val="000000"/>
                <w:sz w:val="20"/>
                <w:szCs w:val="20"/>
              </w:rPr>
              <w:t>5 802,7</w:t>
            </w:r>
          </w:p>
        </w:tc>
        <w:tc>
          <w:tcPr>
            <w:tcW w:w="1351" w:type="dxa"/>
            <w:vAlign w:val="center"/>
            <w:hideMark/>
          </w:tcPr>
          <w:p w14:paraId="1701254D" w14:textId="77777777" w:rsidR="00E61652" w:rsidRPr="003E74A0" w:rsidRDefault="00E61652" w:rsidP="00E61652">
            <w:pPr>
              <w:jc w:val="right"/>
              <w:rPr>
                <w:color w:val="000000"/>
                <w:sz w:val="20"/>
                <w:szCs w:val="20"/>
              </w:rPr>
            </w:pPr>
            <w:r w:rsidRPr="003E74A0">
              <w:rPr>
                <w:color w:val="000000"/>
                <w:sz w:val="20"/>
                <w:szCs w:val="20"/>
              </w:rPr>
              <w:t>6 253,5</w:t>
            </w:r>
          </w:p>
        </w:tc>
        <w:tc>
          <w:tcPr>
            <w:tcW w:w="1356" w:type="dxa"/>
            <w:vAlign w:val="center"/>
            <w:hideMark/>
          </w:tcPr>
          <w:p w14:paraId="2200C24E" w14:textId="77777777" w:rsidR="00E61652" w:rsidRPr="003E74A0" w:rsidRDefault="00E61652" w:rsidP="00E61652">
            <w:pPr>
              <w:jc w:val="right"/>
              <w:rPr>
                <w:color w:val="000000"/>
                <w:sz w:val="20"/>
                <w:szCs w:val="20"/>
              </w:rPr>
            </w:pPr>
            <w:r w:rsidRPr="003E74A0">
              <w:rPr>
                <w:color w:val="000000"/>
                <w:sz w:val="20"/>
                <w:szCs w:val="20"/>
              </w:rPr>
              <w:t>7 504,2</w:t>
            </w:r>
          </w:p>
        </w:tc>
      </w:tr>
      <w:tr w:rsidR="00E61652" w:rsidRPr="00E61652" w14:paraId="49A505C4" w14:textId="77777777" w:rsidTr="00E61652">
        <w:trPr>
          <w:cantSplit/>
          <w:trHeight w:val="240"/>
        </w:trPr>
        <w:tc>
          <w:tcPr>
            <w:tcW w:w="1882" w:type="dxa"/>
            <w:vAlign w:val="center"/>
            <w:hideMark/>
          </w:tcPr>
          <w:p w14:paraId="16D90932" w14:textId="77777777" w:rsidR="00E61652" w:rsidRPr="003E74A0" w:rsidRDefault="00E61652" w:rsidP="00E61652">
            <w:pPr>
              <w:jc w:val="center"/>
              <w:rPr>
                <w:color w:val="000000"/>
                <w:sz w:val="20"/>
                <w:szCs w:val="20"/>
              </w:rPr>
            </w:pPr>
            <w:r w:rsidRPr="003E74A0">
              <w:rPr>
                <w:color w:val="000000"/>
                <w:sz w:val="20"/>
                <w:szCs w:val="20"/>
              </w:rPr>
              <w:t>001-3.02.03.3007-7</w:t>
            </w:r>
          </w:p>
        </w:tc>
        <w:tc>
          <w:tcPr>
            <w:tcW w:w="7044" w:type="dxa"/>
            <w:vAlign w:val="center"/>
            <w:hideMark/>
          </w:tcPr>
          <w:p w14:paraId="5571F05E"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Заозерье (Реконструкция тепловой сети и сетей ГВС от К-30 до жд Трасолобова, 67)</w:t>
            </w:r>
          </w:p>
        </w:tc>
        <w:tc>
          <w:tcPr>
            <w:tcW w:w="1559" w:type="dxa"/>
            <w:vAlign w:val="center"/>
            <w:hideMark/>
          </w:tcPr>
          <w:p w14:paraId="0F1F2BAE" w14:textId="77777777" w:rsidR="00E61652" w:rsidRPr="003E74A0" w:rsidRDefault="00E61652" w:rsidP="00E61652">
            <w:pPr>
              <w:jc w:val="center"/>
              <w:rPr>
                <w:color w:val="000000"/>
                <w:sz w:val="20"/>
                <w:szCs w:val="20"/>
              </w:rPr>
            </w:pPr>
            <w:r w:rsidRPr="003E74A0">
              <w:rPr>
                <w:color w:val="000000"/>
                <w:sz w:val="20"/>
                <w:szCs w:val="20"/>
              </w:rPr>
              <w:t>ВК Заозерье</w:t>
            </w:r>
          </w:p>
        </w:tc>
        <w:tc>
          <w:tcPr>
            <w:tcW w:w="1453" w:type="dxa"/>
            <w:vAlign w:val="center"/>
            <w:hideMark/>
          </w:tcPr>
          <w:p w14:paraId="39DB6A6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18DFA77"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ECE632D"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p>
        </w:tc>
        <w:tc>
          <w:tcPr>
            <w:tcW w:w="843" w:type="dxa"/>
            <w:vAlign w:val="center"/>
            <w:hideMark/>
          </w:tcPr>
          <w:p w14:paraId="3EBF74D0"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p>
        </w:tc>
        <w:tc>
          <w:tcPr>
            <w:tcW w:w="1183" w:type="dxa"/>
            <w:vAlign w:val="center"/>
            <w:hideMark/>
          </w:tcPr>
          <w:p w14:paraId="51F123A2" w14:textId="77777777" w:rsidR="00E61652" w:rsidRPr="003E74A0" w:rsidRDefault="00E61652" w:rsidP="00E61652">
            <w:pPr>
              <w:jc w:val="right"/>
              <w:rPr>
                <w:color w:val="000000"/>
                <w:sz w:val="20"/>
                <w:szCs w:val="20"/>
              </w:rPr>
            </w:pPr>
            <w:r w:rsidRPr="003E74A0">
              <w:rPr>
                <w:color w:val="000000"/>
                <w:sz w:val="20"/>
                <w:szCs w:val="20"/>
              </w:rPr>
              <w:t>413,6</w:t>
            </w:r>
          </w:p>
        </w:tc>
        <w:tc>
          <w:tcPr>
            <w:tcW w:w="1310" w:type="dxa"/>
            <w:vAlign w:val="center"/>
            <w:hideMark/>
          </w:tcPr>
          <w:p w14:paraId="2AF0D00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36A402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8F614E"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2094A8FB" w14:textId="77777777" w:rsidR="00E61652" w:rsidRPr="003E74A0" w:rsidRDefault="00E61652" w:rsidP="00E61652">
            <w:pPr>
              <w:jc w:val="right"/>
              <w:rPr>
                <w:color w:val="000000"/>
                <w:sz w:val="20"/>
                <w:szCs w:val="20"/>
              </w:rPr>
            </w:pPr>
            <w:r w:rsidRPr="003E74A0">
              <w:rPr>
                <w:color w:val="000000"/>
                <w:sz w:val="20"/>
                <w:szCs w:val="20"/>
              </w:rPr>
              <w:t>7 042,4</w:t>
            </w:r>
          </w:p>
        </w:tc>
        <w:tc>
          <w:tcPr>
            <w:tcW w:w="1351" w:type="dxa"/>
            <w:vAlign w:val="center"/>
            <w:hideMark/>
          </w:tcPr>
          <w:p w14:paraId="02236F24" w14:textId="77777777" w:rsidR="00E61652" w:rsidRPr="003E74A0" w:rsidRDefault="00E61652" w:rsidP="00E61652">
            <w:pPr>
              <w:jc w:val="right"/>
              <w:rPr>
                <w:color w:val="000000"/>
                <w:sz w:val="20"/>
                <w:szCs w:val="20"/>
              </w:rPr>
            </w:pPr>
            <w:r w:rsidRPr="003E74A0">
              <w:rPr>
                <w:color w:val="000000"/>
                <w:sz w:val="20"/>
                <w:szCs w:val="20"/>
              </w:rPr>
              <w:t>7 989,0</w:t>
            </w:r>
          </w:p>
        </w:tc>
        <w:tc>
          <w:tcPr>
            <w:tcW w:w="1356" w:type="dxa"/>
            <w:vAlign w:val="center"/>
            <w:hideMark/>
          </w:tcPr>
          <w:p w14:paraId="246B7645" w14:textId="77777777" w:rsidR="00E61652" w:rsidRPr="003E74A0" w:rsidRDefault="00E61652" w:rsidP="00E61652">
            <w:pPr>
              <w:jc w:val="right"/>
              <w:rPr>
                <w:color w:val="000000"/>
                <w:sz w:val="20"/>
                <w:szCs w:val="20"/>
              </w:rPr>
            </w:pPr>
            <w:r w:rsidRPr="003E74A0">
              <w:rPr>
                <w:color w:val="000000"/>
                <w:sz w:val="20"/>
                <w:szCs w:val="20"/>
              </w:rPr>
              <w:t>9 586,8</w:t>
            </w:r>
          </w:p>
        </w:tc>
      </w:tr>
      <w:tr w:rsidR="00E61652" w:rsidRPr="00E61652" w14:paraId="2FA9ED5B" w14:textId="77777777" w:rsidTr="00E61652">
        <w:trPr>
          <w:cantSplit/>
          <w:trHeight w:val="240"/>
        </w:trPr>
        <w:tc>
          <w:tcPr>
            <w:tcW w:w="1882" w:type="dxa"/>
            <w:vAlign w:val="center"/>
            <w:hideMark/>
          </w:tcPr>
          <w:p w14:paraId="5ADB12BC" w14:textId="77777777" w:rsidR="00E61652" w:rsidRPr="003E74A0" w:rsidRDefault="00E61652" w:rsidP="00E61652">
            <w:pPr>
              <w:jc w:val="center"/>
              <w:rPr>
                <w:color w:val="000000"/>
                <w:sz w:val="20"/>
                <w:szCs w:val="20"/>
              </w:rPr>
            </w:pPr>
            <w:r w:rsidRPr="003E74A0">
              <w:rPr>
                <w:color w:val="000000"/>
                <w:sz w:val="20"/>
                <w:szCs w:val="20"/>
              </w:rPr>
              <w:t>001-3.02.03.3008</w:t>
            </w:r>
          </w:p>
        </w:tc>
        <w:tc>
          <w:tcPr>
            <w:tcW w:w="7044" w:type="dxa"/>
            <w:vAlign w:val="center"/>
            <w:hideMark/>
          </w:tcPr>
          <w:p w14:paraId="0F5689D5"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Молодежная</w:t>
            </w:r>
          </w:p>
        </w:tc>
        <w:tc>
          <w:tcPr>
            <w:tcW w:w="1559" w:type="dxa"/>
            <w:vAlign w:val="center"/>
            <w:hideMark/>
          </w:tcPr>
          <w:p w14:paraId="05F25D57" w14:textId="77777777" w:rsidR="00E61652" w:rsidRPr="003E74A0" w:rsidRDefault="00E61652" w:rsidP="00E61652">
            <w:pPr>
              <w:jc w:val="center"/>
              <w:rPr>
                <w:color w:val="000000"/>
                <w:sz w:val="20"/>
                <w:szCs w:val="20"/>
              </w:rPr>
            </w:pPr>
            <w:r w:rsidRPr="003E74A0">
              <w:rPr>
                <w:color w:val="000000"/>
                <w:sz w:val="20"/>
                <w:szCs w:val="20"/>
              </w:rPr>
              <w:t>ВК Молодежная</w:t>
            </w:r>
          </w:p>
        </w:tc>
        <w:tc>
          <w:tcPr>
            <w:tcW w:w="1453" w:type="dxa"/>
            <w:vAlign w:val="center"/>
            <w:hideMark/>
          </w:tcPr>
          <w:p w14:paraId="3DF385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254A65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47E053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19BC064"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3F307DE4" w14:textId="77777777" w:rsidR="00E61652" w:rsidRPr="003E74A0" w:rsidRDefault="00E61652" w:rsidP="00E61652">
            <w:pPr>
              <w:jc w:val="right"/>
              <w:rPr>
                <w:color w:val="000000"/>
                <w:sz w:val="20"/>
                <w:szCs w:val="20"/>
              </w:rPr>
            </w:pPr>
            <w:r w:rsidRPr="003E74A0">
              <w:rPr>
                <w:color w:val="000000"/>
                <w:sz w:val="20"/>
                <w:szCs w:val="20"/>
              </w:rPr>
              <w:t>2838,2</w:t>
            </w:r>
          </w:p>
        </w:tc>
        <w:tc>
          <w:tcPr>
            <w:tcW w:w="1310" w:type="dxa"/>
            <w:vAlign w:val="center"/>
            <w:hideMark/>
          </w:tcPr>
          <w:p w14:paraId="425A6B3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1CF2F1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3A87066" w14:textId="77777777" w:rsidR="00E61652" w:rsidRPr="003E74A0" w:rsidRDefault="00E61652" w:rsidP="00E61652">
            <w:pPr>
              <w:jc w:val="center"/>
              <w:rPr>
                <w:color w:val="000000"/>
                <w:sz w:val="20"/>
                <w:szCs w:val="20"/>
              </w:rPr>
            </w:pPr>
            <w:r w:rsidRPr="003E74A0">
              <w:rPr>
                <w:color w:val="000000"/>
                <w:sz w:val="20"/>
                <w:szCs w:val="20"/>
              </w:rPr>
              <w:t>2028-2038</w:t>
            </w:r>
          </w:p>
        </w:tc>
        <w:tc>
          <w:tcPr>
            <w:tcW w:w="1351" w:type="dxa"/>
            <w:vAlign w:val="center"/>
            <w:hideMark/>
          </w:tcPr>
          <w:p w14:paraId="7FECE8D8" w14:textId="77777777" w:rsidR="00E61652" w:rsidRPr="003E74A0" w:rsidRDefault="00E61652" w:rsidP="00E61652">
            <w:pPr>
              <w:jc w:val="right"/>
              <w:rPr>
                <w:color w:val="000000"/>
                <w:sz w:val="20"/>
                <w:szCs w:val="20"/>
              </w:rPr>
            </w:pPr>
            <w:r w:rsidRPr="003E74A0">
              <w:rPr>
                <w:color w:val="000000"/>
                <w:sz w:val="20"/>
                <w:szCs w:val="20"/>
              </w:rPr>
              <w:t>60 030,1</w:t>
            </w:r>
          </w:p>
        </w:tc>
        <w:tc>
          <w:tcPr>
            <w:tcW w:w="1351" w:type="dxa"/>
            <w:vAlign w:val="center"/>
            <w:hideMark/>
          </w:tcPr>
          <w:p w14:paraId="3EADA6F9" w14:textId="77777777" w:rsidR="00E61652" w:rsidRPr="003E74A0" w:rsidRDefault="00E61652" w:rsidP="00E61652">
            <w:pPr>
              <w:jc w:val="right"/>
              <w:rPr>
                <w:color w:val="000000"/>
                <w:sz w:val="20"/>
                <w:szCs w:val="20"/>
              </w:rPr>
            </w:pPr>
            <w:r w:rsidRPr="003E74A0">
              <w:rPr>
                <w:color w:val="000000"/>
                <w:sz w:val="20"/>
                <w:szCs w:val="20"/>
              </w:rPr>
              <w:t>89 520,0</w:t>
            </w:r>
          </w:p>
        </w:tc>
        <w:tc>
          <w:tcPr>
            <w:tcW w:w="1356" w:type="dxa"/>
            <w:vAlign w:val="center"/>
            <w:hideMark/>
          </w:tcPr>
          <w:p w14:paraId="26EB65B7" w14:textId="77777777" w:rsidR="00E61652" w:rsidRPr="003E74A0" w:rsidRDefault="00E61652" w:rsidP="00E61652">
            <w:pPr>
              <w:jc w:val="right"/>
              <w:rPr>
                <w:color w:val="000000"/>
                <w:sz w:val="20"/>
                <w:szCs w:val="20"/>
              </w:rPr>
            </w:pPr>
            <w:r w:rsidRPr="003E74A0">
              <w:rPr>
                <w:color w:val="000000"/>
                <w:sz w:val="20"/>
                <w:szCs w:val="20"/>
              </w:rPr>
              <w:t>107 424,0</w:t>
            </w:r>
          </w:p>
        </w:tc>
      </w:tr>
      <w:tr w:rsidR="00E61652" w:rsidRPr="00E61652" w14:paraId="1AE85718" w14:textId="77777777" w:rsidTr="00E61652">
        <w:trPr>
          <w:cantSplit/>
          <w:trHeight w:val="240"/>
        </w:trPr>
        <w:tc>
          <w:tcPr>
            <w:tcW w:w="1882" w:type="dxa"/>
            <w:vAlign w:val="center"/>
            <w:hideMark/>
          </w:tcPr>
          <w:p w14:paraId="250387AA" w14:textId="77777777" w:rsidR="00E61652" w:rsidRPr="003E74A0" w:rsidRDefault="00E61652" w:rsidP="00E61652">
            <w:pPr>
              <w:jc w:val="center"/>
              <w:rPr>
                <w:color w:val="000000"/>
                <w:sz w:val="20"/>
                <w:szCs w:val="20"/>
              </w:rPr>
            </w:pPr>
            <w:r w:rsidRPr="003E74A0">
              <w:rPr>
                <w:color w:val="000000"/>
                <w:sz w:val="20"/>
                <w:szCs w:val="20"/>
              </w:rPr>
              <w:lastRenderedPageBreak/>
              <w:t>001-3.02.03.3008-11</w:t>
            </w:r>
          </w:p>
        </w:tc>
        <w:tc>
          <w:tcPr>
            <w:tcW w:w="7044" w:type="dxa"/>
            <w:vAlign w:val="center"/>
            <w:hideMark/>
          </w:tcPr>
          <w:p w14:paraId="07A7753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Молодежная (Реконструкция сетей для подключения потребителей с ВК Искра на Вк молодежный: Веденеева, 31, 31/1, 28 к. А, Косякова 16)</w:t>
            </w:r>
          </w:p>
        </w:tc>
        <w:tc>
          <w:tcPr>
            <w:tcW w:w="1559" w:type="dxa"/>
            <w:vAlign w:val="center"/>
            <w:hideMark/>
          </w:tcPr>
          <w:p w14:paraId="3E495291" w14:textId="77777777" w:rsidR="00E61652" w:rsidRPr="003E74A0" w:rsidRDefault="00E61652" w:rsidP="00E61652">
            <w:pPr>
              <w:jc w:val="center"/>
              <w:rPr>
                <w:color w:val="000000"/>
                <w:sz w:val="20"/>
                <w:szCs w:val="20"/>
              </w:rPr>
            </w:pPr>
            <w:r w:rsidRPr="003E74A0">
              <w:rPr>
                <w:color w:val="000000"/>
                <w:sz w:val="20"/>
                <w:szCs w:val="20"/>
              </w:rPr>
              <w:t>ВК Молодежная</w:t>
            </w:r>
          </w:p>
        </w:tc>
        <w:tc>
          <w:tcPr>
            <w:tcW w:w="1453" w:type="dxa"/>
            <w:vAlign w:val="center"/>
            <w:hideMark/>
          </w:tcPr>
          <w:p w14:paraId="1DF1615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030FAB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020EEE5D" w14:textId="77777777" w:rsidR="00E61652" w:rsidRPr="003E74A0" w:rsidRDefault="00E61652" w:rsidP="00E61652">
            <w:pPr>
              <w:jc w:val="center"/>
              <w:rPr>
                <w:color w:val="000000"/>
                <w:sz w:val="20"/>
                <w:szCs w:val="20"/>
              </w:rPr>
            </w:pPr>
            <w:r w:rsidRPr="003E74A0">
              <w:rPr>
                <w:color w:val="000000"/>
                <w:sz w:val="20"/>
                <w:szCs w:val="20"/>
              </w:rPr>
              <w:t>250</w:t>
            </w:r>
            <w:r w:rsidRPr="003E74A0">
              <w:rPr>
                <w:color w:val="000000"/>
                <w:sz w:val="20"/>
                <w:szCs w:val="20"/>
              </w:rPr>
              <w:br/>
              <w:t>200</w:t>
            </w:r>
            <w:r w:rsidRPr="003E74A0">
              <w:rPr>
                <w:color w:val="000000"/>
                <w:sz w:val="20"/>
                <w:szCs w:val="20"/>
              </w:rPr>
              <w:br/>
              <w:t>150</w:t>
            </w:r>
            <w:r w:rsidRPr="003E74A0">
              <w:rPr>
                <w:color w:val="000000"/>
                <w:sz w:val="20"/>
                <w:szCs w:val="20"/>
              </w:rPr>
              <w:br/>
              <w:t>100</w:t>
            </w:r>
          </w:p>
        </w:tc>
        <w:tc>
          <w:tcPr>
            <w:tcW w:w="843" w:type="dxa"/>
            <w:vAlign w:val="center"/>
            <w:hideMark/>
          </w:tcPr>
          <w:p w14:paraId="11DB1BE3" w14:textId="77777777" w:rsidR="00E61652" w:rsidRPr="003E74A0" w:rsidRDefault="00E61652" w:rsidP="00E61652">
            <w:pPr>
              <w:jc w:val="center"/>
              <w:rPr>
                <w:color w:val="000000"/>
                <w:sz w:val="20"/>
                <w:szCs w:val="20"/>
              </w:rPr>
            </w:pPr>
            <w:r w:rsidRPr="003E74A0">
              <w:rPr>
                <w:color w:val="000000"/>
                <w:sz w:val="20"/>
                <w:szCs w:val="20"/>
              </w:rPr>
              <w:t>250</w:t>
            </w:r>
            <w:r w:rsidRPr="003E74A0">
              <w:rPr>
                <w:color w:val="000000"/>
                <w:sz w:val="20"/>
                <w:szCs w:val="20"/>
              </w:rPr>
              <w:br/>
              <w:t>200</w:t>
            </w:r>
            <w:r w:rsidRPr="003E74A0">
              <w:rPr>
                <w:color w:val="000000"/>
                <w:sz w:val="20"/>
                <w:szCs w:val="20"/>
              </w:rPr>
              <w:br/>
              <w:t>150</w:t>
            </w:r>
            <w:r w:rsidRPr="003E74A0">
              <w:rPr>
                <w:color w:val="000000"/>
                <w:sz w:val="20"/>
                <w:szCs w:val="20"/>
              </w:rPr>
              <w:br/>
              <w:t>100</w:t>
            </w:r>
          </w:p>
        </w:tc>
        <w:tc>
          <w:tcPr>
            <w:tcW w:w="1183" w:type="dxa"/>
            <w:vAlign w:val="center"/>
            <w:hideMark/>
          </w:tcPr>
          <w:p w14:paraId="1DC98C7D" w14:textId="77777777" w:rsidR="00E61652" w:rsidRPr="003E74A0" w:rsidRDefault="00E61652" w:rsidP="00E61652">
            <w:pPr>
              <w:jc w:val="right"/>
              <w:rPr>
                <w:color w:val="000000"/>
                <w:sz w:val="20"/>
                <w:szCs w:val="20"/>
              </w:rPr>
            </w:pPr>
            <w:r w:rsidRPr="003E74A0">
              <w:rPr>
                <w:color w:val="000000"/>
                <w:sz w:val="20"/>
                <w:szCs w:val="20"/>
              </w:rPr>
              <w:t>40</w:t>
            </w:r>
            <w:r w:rsidRPr="003E74A0">
              <w:rPr>
                <w:color w:val="000000"/>
                <w:sz w:val="20"/>
                <w:szCs w:val="20"/>
              </w:rPr>
              <w:br/>
              <w:t>640</w:t>
            </w:r>
            <w:r w:rsidRPr="003E74A0">
              <w:rPr>
                <w:color w:val="000000"/>
                <w:sz w:val="20"/>
                <w:szCs w:val="20"/>
              </w:rPr>
              <w:br/>
              <w:t>84</w:t>
            </w:r>
            <w:r w:rsidRPr="003E74A0">
              <w:rPr>
                <w:color w:val="000000"/>
                <w:sz w:val="20"/>
                <w:szCs w:val="20"/>
              </w:rPr>
              <w:br/>
              <w:t>160</w:t>
            </w:r>
          </w:p>
        </w:tc>
        <w:tc>
          <w:tcPr>
            <w:tcW w:w="1310" w:type="dxa"/>
            <w:vAlign w:val="center"/>
            <w:hideMark/>
          </w:tcPr>
          <w:p w14:paraId="581F6AA8" w14:textId="77777777" w:rsidR="00E61652" w:rsidRPr="003E74A0" w:rsidRDefault="00E61652" w:rsidP="00E61652">
            <w:pPr>
              <w:jc w:val="center"/>
              <w:rPr>
                <w:color w:val="000000"/>
                <w:sz w:val="20"/>
                <w:szCs w:val="20"/>
              </w:rPr>
            </w:pPr>
            <w:r w:rsidRPr="003E74A0">
              <w:rPr>
                <w:color w:val="000000"/>
                <w:sz w:val="20"/>
                <w:szCs w:val="20"/>
              </w:rPr>
              <w:t>Канальная;</w:t>
            </w:r>
            <w:r w:rsidRPr="003E74A0">
              <w:rPr>
                <w:color w:val="000000"/>
                <w:sz w:val="20"/>
                <w:szCs w:val="20"/>
              </w:rPr>
              <w:br/>
              <w:t>Бесканальная;</w:t>
            </w:r>
            <w:r w:rsidRPr="003E74A0">
              <w:rPr>
                <w:color w:val="000000"/>
                <w:sz w:val="20"/>
                <w:szCs w:val="20"/>
              </w:rPr>
              <w:br/>
              <w:t>Надземная</w:t>
            </w:r>
          </w:p>
        </w:tc>
        <w:tc>
          <w:tcPr>
            <w:tcW w:w="871" w:type="dxa"/>
            <w:vAlign w:val="center"/>
            <w:hideMark/>
          </w:tcPr>
          <w:p w14:paraId="484B814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FFBCD7C"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5A0709E7" w14:textId="77777777" w:rsidR="00E61652" w:rsidRPr="003E74A0" w:rsidRDefault="00E61652" w:rsidP="00E61652">
            <w:pPr>
              <w:jc w:val="right"/>
              <w:rPr>
                <w:color w:val="000000"/>
                <w:sz w:val="20"/>
                <w:szCs w:val="20"/>
              </w:rPr>
            </w:pPr>
            <w:r w:rsidRPr="003E74A0">
              <w:rPr>
                <w:color w:val="000000"/>
                <w:sz w:val="20"/>
                <w:szCs w:val="20"/>
              </w:rPr>
              <w:t>10 321,8</w:t>
            </w:r>
          </w:p>
        </w:tc>
        <w:tc>
          <w:tcPr>
            <w:tcW w:w="1351" w:type="dxa"/>
            <w:vAlign w:val="center"/>
            <w:hideMark/>
          </w:tcPr>
          <w:p w14:paraId="5B13C66C" w14:textId="77777777" w:rsidR="00E61652" w:rsidRPr="003E74A0" w:rsidRDefault="00E61652" w:rsidP="00E61652">
            <w:pPr>
              <w:jc w:val="right"/>
              <w:rPr>
                <w:color w:val="000000"/>
                <w:sz w:val="20"/>
                <w:szCs w:val="20"/>
              </w:rPr>
            </w:pPr>
            <w:r w:rsidRPr="003E74A0">
              <w:rPr>
                <w:color w:val="000000"/>
                <w:sz w:val="20"/>
                <w:szCs w:val="20"/>
              </w:rPr>
              <w:t>11 080,8</w:t>
            </w:r>
          </w:p>
        </w:tc>
        <w:tc>
          <w:tcPr>
            <w:tcW w:w="1356" w:type="dxa"/>
            <w:vAlign w:val="center"/>
            <w:hideMark/>
          </w:tcPr>
          <w:p w14:paraId="20AFFF78" w14:textId="77777777" w:rsidR="00E61652" w:rsidRPr="003E74A0" w:rsidRDefault="00E61652" w:rsidP="00E61652">
            <w:pPr>
              <w:jc w:val="right"/>
              <w:rPr>
                <w:color w:val="000000"/>
                <w:sz w:val="20"/>
                <w:szCs w:val="20"/>
              </w:rPr>
            </w:pPr>
            <w:r w:rsidRPr="003E74A0">
              <w:rPr>
                <w:color w:val="000000"/>
                <w:sz w:val="20"/>
                <w:szCs w:val="20"/>
              </w:rPr>
              <w:t>13 296,9</w:t>
            </w:r>
          </w:p>
        </w:tc>
      </w:tr>
      <w:tr w:rsidR="00E61652" w:rsidRPr="00E61652" w14:paraId="61CC065B" w14:textId="77777777" w:rsidTr="00E61652">
        <w:trPr>
          <w:cantSplit/>
          <w:trHeight w:val="240"/>
        </w:trPr>
        <w:tc>
          <w:tcPr>
            <w:tcW w:w="1882" w:type="dxa"/>
            <w:vAlign w:val="center"/>
            <w:hideMark/>
          </w:tcPr>
          <w:p w14:paraId="5E61E58B" w14:textId="77777777" w:rsidR="00E61652" w:rsidRPr="003E74A0" w:rsidRDefault="00E61652" w:rsidP="00E61652">
            <w:pPr>
              <w:jc w:val="center"/>
              <w:rPr>
                <w:color w:val="000000"/>
                <w:sz w:val="20"/>
                <w:szCs w:val="20"/>
              </w:rPr>
            </w:pPr>
            <w:r w:rsidRPr="003E74A0">
              <w:rPr>
                <w:color w:val="000000"/>
                <w:sz w:val="20"/>
                <w:szCs w:val="20"/>
              </w:rPr>
              <w:t>001-3.02.03.3008-12</w:t>
            </w:r>
          </w:p>
        </w:tc>
        <w:tc>
          <w:tcPr>
            <w:tcW w:w="7044" w:type="dxa"/>
            <w:vAlign w:val="center"/>
            <w:hideMark/>
          </w:tcPr>
          <w:p w14:paraId="36A3E38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Молодежная (Реконструкция сети для подключения потебителей с ВК Искра на ВК Молодежный: Веденеева 52, 54)</w:t>
            </w:r>
          </w:p>
        </w:tc>
        <w:tc>
          <w:tcPr>
            <w:tcW w:w="1559" w:type="dxa"/>
            <w:vAlign w:val="center"/>
            <w:hideMark/>
          </w:tcPr>
          <w:p w14:paraId="485CEB31" w14:textId="77777777" w:rsidR="00E61652" w:rsidRPr="003E74A0" w:rsidRDefault="00E61652" w:rsidP="00E61652">
            <w:pPr>
              <w:jc w:val="center"/>
              <w:rPr>
                <w:color w:val="000000"/>
                <w:sz w:val="20"/>
                <w:szCs w:val="20"/>
              </w:rPr>
            </w:pPr>
            <w:r w:rsidRPr="003E74A0">
              <w:rPr>
                <w:color w:val="000000"/>
                <w:sz w:val="20"/>
                <w:szCs w:val="20"/>
              </w:rPr>
              <w:t>ВК Молодежная</w:t>
            </w:r>
          </w:p>
        </w:tc>
        <w:tc>
          <w:tcPr>
            <w:tcW w:w="1453" w:type="dxa"/>
            <w:vAlign w:val="center"/>
            <w:hideMark/>
          </w:tcPr>
          <w:p w14:paraId="2FB78A4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F40603E"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3B908EF"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p>
        </w:tc>
        <w:tc>
          <w:tcPr>
            <w:tcW w:w="843" w:type="dxa"/>
            <w:vAlign w:val="center"/>
            <w:hideMark/>
          </w:tcPr>
          <w:p w14:paraId="7C988D91"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p>
        </w:tc>
        <w:tc>
          <w:tcPr>
            <w:tcW w:w="1183" w:type="dxa"/>
            <w:vAlign w:val="center"/>
            <w:hideMark/>
          </w:tcPr>
          <w:p w14:paraId="037BDE3A" w14:textId="77777777" w:rsidR="00E61652" w:rsidRPr="003E74A0" w:rsidRDefault="00E61652" w:rsidP="00E61652">
            <w:pPr>
              <w:jc w:val="right"/>
              <w:rPr>
                <w:color w:val="000000"/>
                <w:sz w:val="20"/>
                <w:szCs w:val="20"/>
              </w:rPr>
            </w:pPr>
            <w:r w:rsidRPr="003E74A0">
              <w:rPr>
                <w:color w:val="000000"/>
                <w:sz w:val="20"/>
                <w:szCs w:val="20"/>
              </w:rPr>
              <w:t>180</w:t>
            </w:r>
            <w:r w:rsidRPr="003E74A0">
              <w:rPr>
                <w:color w:val="000000"/>
                <w:sz w:val="20"/>
                <w:szCs w:val="20"/>
              </w:rPr>
              <w:br/>
              <w:t>314</w:t>
            </w:r>
          </w:p>
        </w:tc>
        <w:tc>
          <w:tcPr>
            <w:tcW w:w="1310" w:type="dxa"/>
            <w:vAlign w:val="center"/>
            <w:hideMark/>
          </w:tcPr>
          <w:p w14:paraId="420915EF" w14:textId="77777777" w:rsidR="00E61652" w:rsidRPr="003E74A0" w:rsidRDefault="00E61652" w:rsidP="00E61652">
            <w:pPr>
              <w:jc w:val="center"/>
              <w:rPr>
                <w:color w:val="000000"/>
                <w:sz w:val="20"/>
                <w:szCs w:val="20"/>
              </w:rPr>
            </w:pPr>
            <w:r w:rsidRPr="003E74A0">
              <w:rPr>
                <w:color w:val="000000"/>
                <w:sz w:val="20"/>
                <w:szCs w:val="20"/>
              </w:rPr>
              <w:t>Канальная;</w:t>
            </w:r>
            <w:r w:rsidRPr="003E74A0">
              <w:rPr>
                <w:color w:val="000000"/>
                <w:sz w:val="20"/>
                <w:szCs w:val="20"/>
              </w:rPr>
              <w:br/>
              <w:t>Надземная</w:t>
            </w:r>
          </w:p>
        </w:tc>
        <w:tc>
          <w:tcPr>
            <w:tcW w:w="871" w:type="dxa"/>
            <w:vAlign w:val="center"/>
            <w:hideMark/>
          </w:tcPr>
          <w:p w14:paraId="719B5AD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5A28C28"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07E7A17E" w14:textId="77777777" w:rsidR="00E61652" w:rsidRPr="003E74A0" w:rsidRDefault="00E61652" w:rsidP="00E61652">
            <w:pPr>
              <w:jc w:val="right"/>
              <w:rPr>
                <w:color w:val="000000"/>
                <w:sz w:val="20"/>
                <w:szCs w:val="20"/>
              </w:rPr>
            </w:pPr>
            <w:r w:rsidRPr="003E74A0">
              <w:rPr>
                <w:color w:val="000000"/>
                <w:sz w:val="20"/>
                <w:szCs w:val="20"/>
              </w:rPr>
              <w:t>11 146,4</w:t>
            </w:r>
          </w:p>
        </w:tc>
        <w:tc>
          <w:tcPr>
            <w:tcW w:w="1351" w:type="dxa"/>
            <w:vAlign w:val="center"/>
            <w:hideMark/>
          </w:tcPr>
          <w:p w14:paraId="5C2B12C6" w14:textId="77777777" w:rsidR="00E61652" w:rsidRPr="003E74A0" w:rsidRDefault="00E61652" w:rsidP="00E61652">
            <w:pPr>
              <w:jc w:val="right"/>
              <w:rPr>
                <w:color w:val="000000"/>
                <w:sz w:val="20"/>
                <w:szCs w:val="20"/>
              </w:rPr>
            </w:pPr>
            <w:r w:rsidRPr="003E74A0">
              <w:rPr>
                <w:color w:val="000000"/>
                <w:sz w:val="20"/>
                <w:szCs w:val="20"/>
              </w:rPr>
              <w:t>11 966,0</w:t>
            </w:r>
          </w:p>
        </w:tc>
        <w:tc>
          <w:tcPr>
            <w:tcW w:w="1356" w:type="dxa"/>
            <w:vAlign w:val="center"/>
            <w:hideMark/>
          </w:tcPr>
          <w:p w14:paraId="7B7C1203" w14:textId="77777777" w:rsidR="00E61652" w:rsidRPr="003E74A0" w:rsidRDefault="00E61652" w:rsidP="00E61652">
            <w:pPr>
              <w:jc w:val="right"/>
              <w:rPr>
                <w:color w:val="000000"/>
                <w:sz w:val="20"/>
                <w:szCs w:val="20"/>
              </w:rPr>
            </w:pPr>
            <w:r w:rsidRPr="003E74A0">
              <w:rPr>
                <w:color w:val="000000"/>
                <w:sz w:val="20"/>
                <w:szCs w:val="20"/>
              </w:rPr>
              <w:t>14 359,2</w:t>
            </w:r>
          </w:p>
        </w:tc>
      </w:tr>
      <w:tr w:rsidR="00E61652" w:rsidRPr="00E61652" w14:paraId="72AEF2C2" w14:textId="77777777" w:rsidTr="00E61652">
        <w:trPr>
          <w:cantSplit/>
          <w:trHeight w:val="240"/>
        </w:trPr>
        <w:tc>
          <w:tcPr>
            <w:tcW w:w="1882" w:type="dxa"/>
            <w:vAlign w:val="center"/>
            <w:hideMark/>
          </w:tcPr>
          <w:p w14:paraId="6B1CC844" w14:textId="77777777" w:rsidR="00E61652" w:rsidRPr="003E74A0" w:rsidRDefault="00E61652" w:rsidP="00E61652">
            <w:pPr>
              <w:jc w:val="center"/>
              <w:rPr>
                <w:color w:val="000000"/>
                <w:sz w:val="20"/>
                <w:szCs w:val="20"/>
              </w:rPr>
            </w:pPr>
            <w:r w:rsidRPr="003E74A0">
              <w:rPr>
                <w:color w:val="000000"/>
                <w:sz w:val="20"/>
                <w:szCs w:val="20"/>
              </w:rPr>
              <w:t>001-3.02.03.3009</w:t>
            </w:r>
          </w:p>
        </w:tc>
        <w:tc>
          <w:tcPr>
            <w:tcW w:w="7044" w:type="dxa"/>
            <w:vAlign w:val="center"/>
            <w:hideMark/>
          </w:tcPr>
          <w:p w14:paraId="74EEAEBF"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Окуловский</w:t>
            </w:r>
          </w:p>
        </w:tc>
        <w:tc>
          <w:tcPr>
            <w:tcW w:w="1559" w:type="dxa"/>
            <w:vAlign w:val="center"/>
            <w:hideMark/>
          </w:tcPr>
          <w:p w14:paraId="03B2D152" w14:textId="77777777" w:rsidR="00E61652" w:rsidRPr="003E74A0" w:rsidRDefault="00E61652" w:rsidP="00E61652">
            <w:pPr>
              <w:jc w:val="center"/>
              <w:rPr>
                <w:color w:val="000000"/>
                <w:sz w:val="20"/>
                <w:szCs w:val="20"/>
              </w:rPr>
            </w:pPr>
            <w:r w:rsidRPr="003E74A0">
              <w:rPr>
                <w:color w:val="000000"/>
                <w:sz w:val="20"/>
                <w:szCs w:val="20"/>
              </w:rPr>
              <w:t>ВК Окуловский</w:t>
            </w:r>
          </w:p>
        </w:tc>
        <w:tc>
          <w:tcPr>
            <w:tcW w:w="1453" w:type="dxa"/>
            <w:vAlign w:val="center"/>
            <w:hideMark/>
          </w:tcPr>
          <w:p w14:paraId="7E14FB0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5EFE769"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F8D57EC"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4C72DC17"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6D7232A6" w14:textId="77777777" w:rsidR="00E61652" w:rsidRPr="003E74A0" w:rsidRDefault="00E61652" w:rsidP="00E61652">
            <w:pPr>
              <w:jc w:val="right"/>
              <w:rPr>
                <w:color w:val="000000"/>
                <w:sz w:val="20"/>
                <w:szCs w:val="20"/>
              </w:rPr>
            </w:pPr>
            <w:r w:rsidRPr="003E74A0">
              <w:rPr>
                <w:color w:val="000000"/>
                <w:sz w:val="20"/>
                <w:szCs w:val="20"/>
              </w:rPr>
              <w:t>331,4</w:t>
            </w:r>
          </w:p>
        </w:tc>
        <w:tc>
          <w:tcPr>
            <w:tcW w:w="1310" w:type="dxa"/>
            <w:vAlign w:val="center"/>
            <w:hideMark/>
          </w:tcPr>
          <w:p w14:paraId="510DF16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EF2FA3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9D99B3" w14:textId="77777777" w:rsidR="00E61652" w:rsidRPr="003E74A0" w:rsidRDefault="00E61652" w:rsidP="00E61652">
            <w:pPr>
              <w:jc w:val="center"/>
              <w:rPr>
                <w:color w:val="000000"/>
                <w:sz w:val="20"/>
                <w:szCs w:val="20"/>
              </w:rPr>
            </w:pPr>
            <w:r w:rsidRPr="003E74A0">
              <w:rPr>
                <w:color w:val="000000"/>
                <w:sz w:val="20"/>
                <w:szCs w:val="20"/>
              </w:rPr>
              <w:t>2029</w:t>
            </w:r>
          </w:p>
        </w:tc>
        <w:tc>
          <w:tcPr>
            <w:tcW w:w="1351" w:type="dxa"/>
            <w:vAlign w:val="center"/>
            <w:hideMark/>
          </w:tcPr>
          <w:p w14:paraId="7C1E3B32" w14:textId="77777777" w:rsidR="00E61652" w:rsidRPr="003E74A0" w:rsidRDefault="00E61652" w:rsidP="00E61652">
            <w:pPr>
              <w:jc w:val="right"/>
              <w:rPr>
                <w:color w:val="000000"/>
                <w:sz w:val="20"/>
                <w:szCs w:val="20"/>
              </w:rPr>
            </w:pPr>
            <w:r w:rsidRPr="003E74A0">
              <w:rPr>
                <w:color w:val="000000"/>
                <w:sz w:val="20"/>
                <w:szCs w:val="20"/>
              </w:rPr>
              <w:t>3 829,1</w:t>
            </w:r>
          </w:p>
        </w:tc>
        <w:tc>
          <w:tcPr>
            <w:tcW w:w="1351" w:type="dxa"/>
            <w:vAlign w:val="center"/>
            <w:hideMark/>
          </w:tcPr>
          <w:p w14:paraId="2ED1DED5" w14:textId="77777777" w:rsidR="00E61652" w:rsidRPr="003E74A0" w:rsidRDefault="00E61652" w:rsidP="00E61652">
            <w:pPr>
              <w:jc w:val="right"/>
              <w:rPr>
                <w:color w:val="000000"/>
                <w:sz w:val="20"/>
                <w:szCs w:val="20"/>
              </w:rPr>
            </w:pPr>
            <w:r w:rsidRPr="003E74A0">
              <w:rPr>
                <w:color w:val="000000"/>
                <w:sz w:val="20"/>
                <w:szCs w:val="20"/>
              </w:rPr>
              <w:t>4 733,0</w:t>
            </w:r>
          </w:p>
        </w:tc>
        <w:tc>
          <w:tcPr>
            <w:tcW w:w="1356" w:type="dxa"/>
            <w:vAlign w:val="center"/>
            <w:hideMark/>
          </w:tcPr>
          <w:p w14:paraId="445E59FC" w14:textId="77777777" w:rsidR="00E61652" w:rsidRPr="003E74A0" w:rsidRDefault="00E61652" w:rsidP="00E61652">
            <w:pPr>
              <w:jc w:val="right"/>
              <w:rPr>
                <w:color w:val="000000"/>
                <w:sz w:val="20"/>
                <w:szCs w:val="20"/>
              </w:rPr>
            </w:pPr>
            <w:r w:rsidRPr="003E74A0">
              <w:rPr>
                <w:color w:val="000000"/>
                <w:sz w:val="20"/>
                <w:szCs w:val="20"/>
              </w:rPr>
              <w:t>5 679,6</w:t>
            </w:r>
          </w:p>
        </w:tc>
      </w:tr>
      <w:tr w:rsidR="00E61652" w:rsidRPr="00E61652" w14:paraId="46B81AE6" w14:textId="77777777" w:rsidTr="00E61652">
        <w:trPr>
          <w:cantSplit/>
          <w:trHeight w:val="240"/>
        </w:trPr>
        <w:tc>
          <w:tcPr>
            <w:tcW w:w="1882" w:type="dxa"/>
            <w:vAlign w:val="center"/>
            <w:hideMark/>
          </w:tcPr>
          <w:p w14:paraId="3CA3F0FE" w14:textId="77777777" w:rsidR="00E61652" w:rsidRPr="003E74A0" w:rsidRDefault="00E61652" w:rsidP="00E61652">
            <w:pPr>
              <w:jc w:val="center"/>
              <w:rPr>
                <w:color w:val="000000"/>
                <w:sz w:val="20"/>
                <w:szCs w:val="20"/>
              </w:rPr>
            </w:pPr>
            <w:r w:rsidRPr="003E74A0">
              <w:rPr>
                <w:color w:val="000000"/>
                <w:sz w:val="20"/>
                <w:szCs w:val="20"/>
              </w:rPr>
              <w:t>001-3.02.03.3010</w:t>
            </w:r>
          </w:p>
        </w:tc>
        <w:tc>
          <w:tcPr>
            <w:tcW w:w="7044" w:type="dxa"/>
            <w:vAlign w:val="center"/>
            <w:hideMark/>
          </w:tcPr>
          <w:p w14:paraId="3D0EC06B"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ДИПИ</w:t>
            </w:r>
          </w:p>
        </w:tc>
        <w:tc>
          <w:tcPr>
            <w:tcW w:w="1559" w:type="dxa"/>
            <w:vAlign w:val="center"/>
            <w:hideMark/>
          </w:tcPr>
          <w:p w14:paraId="79F8A568" w14:textId="77777777" w:rsidR="00E61652" w:rsidRPr="003E74A0" w:rsidRDefault="00E61652" w:rsidP="00E61652">
            <w:pPr>
              <w:jc w:val="center"/>
              <w:rPr>
                <w:color w:val="000000"/>
                <w:sz w:val="20"/>
                <w:szCs w:val="20"/>
              </w:rPr>
            </w:pPr>
            <w:r w:rsidRPr="003E74A0">
              <w:rPr>
                <w:color w:val="000000"/>
                <w:sz w:val="20"/>
                <w:szCs w:val="20"/>
              </w:rPr>
              <w:t>ВК Верхняя Курья</w:t>
            </w:r>
          </w:p>
        </w:tc>
        <w:tc>
          <w:tcPr>
            <w:tcW w:w="1453" w:type="dxa"/>
            <w:vAlign w:val="center"/>
            <w:hideMark/>
          </w:tcPr>
          <w:p w14:paraId="52EE6D2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FDD8FFD"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1E9A033"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4AB37C59"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62B64888" w14:textId="77777777" w:rsidR="00E61652" w:rsidRPr="003E74A0" w:rsidRDefault="00E61652" w:rsidP="00E61652">
            <w:pPr>
              <w:jc w:val="right"/>
              <w:rPr>
                <w:color w:val="000000"/>
                <w:sz w:val="20"/>
                <w:szCs w:val="20"/>
              </w:rPr>
            </w:pPr>
            <w:r w:rsidRPr="003E74A0">
              <w:rPr>
                <w:color w:val="000000"/>
                <w:sz w:val="20"/>
                <w:szCs w:val="20"/>
              </w:rPr>
              <w:t>1461,8</w:t>
            </w:r>
          </w:p>
        </w:tc>
        <w:tc>
          <w:tcPr>
            <w:tcW w:w="1310" w:type="dxa"/>
            <w:vAlign w:val="center"/>
            <w:hideMark/>
          </w:tcPr>
          <w:p w14:paraId="0609805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58C876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7BE8208" w14:textId="77777777" w:rsidR="00E61652" w:rsidRPr="003E74A0" w:rsidRDefault="00E61652" w:rsidP="00E61652">
            <w:pPr>
              <w:jc w:val="center"/>
              <w:rPr>
                <w:color w:val="000000"/>
                <w:sz w:val="20"/>
                <w:szCs w:val="20"/>
              </w:rPr>
            </w:pPr>
            <w:r w:rsidRPr="003E74A0">
              <w:rPr>
                <w:color w:val="000000"/>
                <w:sz w:val="20"/>
                <w:szCs w:val="20"/>
              </w:rPr>
              <w:t>2032-2042</w:t>
            </w:r>
          </w:p>
        </w:tc>
        <w:tc>
          <w:tcPr>
            <w:tcW w:w="1351" w:type="dxa"/>
            <w:vAlign w:val="center"/>
            <w:hideMark/>
          </w:tcPr>
          <w:p w14:paraId="328F2554" w14:textId="77777777" w:rsidR="00E61652" w:rsidRPr="003E74A0" w:rsidRDefault="00E61652" w:rsidP="00E61652">
            <w:pPr>
              <w:jc w:val="right"/>
              <w:rPr>
                <w:color w:val="000000"/>
                <w:sz w:val="20"/>
                <w:szCs w:val="20"/>
              </w:rPr>
            </w:pPr>
            <w:r w:rsidRPr="003E74A0">
              <w:rPr>
                <w:color w:val="000000"/>
                <w:sz w:val="20"/>
                <w:szCs w:val="20"/>
              </w:rPr>
              <w:t>6 690,1</w:t>
            </w:r>
          </w:p>
        </w:tc>
        <w:tc>
          <w:tcPr>
            <w:tcW w:w="1351" w:type="dxa"/>
            <w:vAlign w:val="center"/>
            <w:hideMark/>
          </w:tcPr>
          <w:p w14:paraId="3897D8BD" w14:textId="77777777" w:rsidR="00E61652" w:rsidRPr="003E74A0" w:rsidRDefault="00E61652" w:rsidP="00E61652">
            <w:pPr>
              <w:jc w:val="right"/>
              <w:rPr>
                <w:color w:val="000000"/>
                <w:sz w:val="20"/>
                <w:szCs w:val="20"/>
              </w:rPr>
            </w:pPr>
            <w:r w:rsidRPr="003E74A0">
              <w:rPr>
                <w:color w:val="000000"/>
                <w:sz w:val="20"/>
                <w:szCs w:val="20"/>
              </w:rPr>
              <w:t>10 437,0</w:t>
            </w:r>
          </w:p>
        </w:tc>
        <w:tc>
          <w:tcPr>
            <w:tcW w:w="1356" w:type="dxa"/>
            <w:vAlign w:val="center"/>
            <w:hideMark/>
          </w:tcPr>
          <w:p w14:paraId="3462A09B" w14:textId="77777777" w:rsidR="00E61652" w:rsidRPr="003E74A0" w:rsidRDefault="00E61652" w:rsidP="00E61652">
            <w:pPr>
              <w:jc w:val="right"/>
              <w:rPr>
                <w:color w:val="000000"/>
                <w:sz w:val="20"/>
                <w:szCs w:val="20"/>
              </w:rPr>
            </w:pPr>
            <w:r w:rsidRPr="003E74A0">
              <w:rPr>
                <w:color w:val="000000"/>
                <w:sz w:val="20"/>
                <w:szCs w:val="20"/>
              </w:rPr>
              <w:t>12 524,4</w:t>
            </w:r>
          </w:p>
        </w:tc>
      </w:tr>
      <w:tr w:rsidR="00E61652" w:rsidRPr="00E61652" w14:paraId="50F5068E" w14:textId="77777777" w:rsidTr="00E61652">
        <w:trPr>
          <w:cantSplit/>
          <w:trHeight w:val="240"/>
        </w:trPr>
        <w:tc>
          <w:tcPr>
            <w:tcW w:w="1882" w:type="dxa"/>
            <w:vAlign w:val="center"/>
            <w:hideMark/>
          </w:tcPr>
          <w:p w14:paraId="1FECB310" w14:textId="77777777" w:rsidR="00E61652" w:rsidRPr="003E74A0" w:rsidRDefault="00E61652" w:rsidP="00E61652">
            <w:pPr>
              <w:jc w:val="center"/>
              <w:rPr>
                <w:color w:val="000000"/>
                <w:sz w:val="20"/>
                <w:szCs w:val="20"/>
              </w:rPr>
            </w:pPr>
            <w:r w:rsidRPr="003E74A0">
              <w:rPr>
                <w:color w:val="000000"/>
                <w:sz w:val="20"/>
                <w:szCs w:val="20"/>
              </w:rPr>
              <w:t>001-3.02.03.3010-1</w:t>
            </w:r>
          </w:p>
        </w:tc>
        <w:tc>
          <w:tcPr>
            <w:tcW w:w="7044" w:type="dxa"/>
            <w:vAlign w:val="center"/>
            <w:hideMark/>
          </w:tcPr>
          <w:p w14:paraId="0C605C03"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ДИПИ (Реконструкция тепловой сети от ТК 6 до ТК 7)</w:t>
            </w:r>
          </w:p>
        </w:tc>
        <w:tc>
          <w:tcPr>
            <w:tcW w:w="1559" w:type="dxa"/>
            <w:vAlign w:val="center"/>
            <w:hideMark/>
          </w:tcPr>
          <w:p w14:paraId="67B6A85E" w14:textId="77777777" w:rsidR="00E61652" w:rsidRPr="003E74A0" w:rsidRDefault="00E61652" w:rsidP="00E61652">
            <w:pPr>
              <w:jc w:val="center"/>
              <w:rPr>
                <w:color w:val="000000"/>
                <w:sz w:val="20"/>
                <w:szCs w:val="20"/>
              </w:rPr>
            </w:pPr>
            <w:r w:rsidRPr="003E74A0">
              <w:rPr>
                <w:color w:val="000000"/>
                <w:sz w:val="20"/>
                <w:szCs w:val="20"/>
              </w:rPr>
              <w:t>ВК Верхняя Курья</w:t>
            </w:r>
          </w:p>
        </w:tc>
        <w:tc>
          <w:tcPr>
            <w:tcW w:w="1453" w:type="dxa"/>
            <w:vAlign w:val="center"/>
            <w:hideMark/>
          </w:tcPr>
          <w:p w14:paraId="656610B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79C0BE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8818B70"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7CCF1E73"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30D02F05" w14:textId="77777777" w:rsidR="00E61652" w:rsidRPr="003E74A0" w:rsidRDefault="00E61652" w:rsidP="00E61652">
            <w:pPr>
              <w:jc w:val="right"/>
              <w:rPr>
                <w:color w:val="000000"/>
                <w:sz w:val="20"/>
                <w:szCs w:val="20"/>
              </w:rPr>
            </w:pPr>
            <w:r w:rsidRPr="003E74A0">
              <w:rPr>
                <w:color w:val="000000"/>
                <w:sz w:val="20"/>
                <w:szCs w:val="20"/>
              </w:rPr>
              <w:t>296,0</w:t>
            </w:r>
          </w:p>
        </w:tc>
        <w:tc>
          <w:tcPr>
            <w:tcW w:w="1310" w:type="dxa"/>
            <w:vAlign w:val="center"/>
            <w:hideMark/>
          </w:tcPr>
          <w:p w14:paraId="3DA8956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77962C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7AA278B"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45BBC04F" w14:textId="77777777" w:rsidR="00E61652" w:rsidRPr="003E74A0" w:rsidRDefault="00E61652" w:rsidP="00E61652">
            <w:pPr>
              <w:jc w:val="right"/>
              <w:rPr>
                <w:color w:val="000000"/>
                <w:sz w:val="20"/>
                <w:szCs w:val="20"/>
              </w:rPr>
            </w:pPr>
            <w:r w:rsidRPr="003E74A0">
              <w:rPr>
                <w:color w:val="000000"/>
                <w:sz w:val="20"/>
                <w:szCs w:val="20"/>
              </w:rPr>
              <w:t>5 270,8</w:t>
            </w:r>
          </w:p>
        </w:tc>
        <w:tc>
          <w:tcPr>
            <w:tcW w:w="1351" w:type="dxa"/>
            <w:vAlign w:val="center"/>
            <w:hideMark/>
          </w:tcPr>
          <w:p w14:paraId="4ECD751C" w14:textId="77777777" w:rsidR="00E61652" w:rsidRPr="003E74A0" w:rsidRDefault="00E61652" w:rsidP="00E61652">
            <w:pPr>
              <w:jc w:val="right"/>
              <w:rPr>
                <w:color w:val="000000"/>
                <w:sz w:val="20"/>
                <w:szCs w:val="20"/>
              </w:rPr>
            </w:pPr>
            <w:r w:rsidRPr="003E74A0">
              <w:rPr>
                <w:color w:val="000000"/>
                <w:sz w:val="20"/>
                <w:szCs w:val="20"/>
              </w:rPr>
              <w:t>5 680,3</w:t>
            </w:r>
          </w:p>
        </w:tc>
        <w:tc>
          <w:tcPr>
            <w:tcW w:w="1356" w:type="dxa"/>
            <w:vAlign w:val="center"/>
            <w:hideMark/>
          </w:tcPr>
          <w:p w14:paraId="3B1287EB" w14:textId="77777777" w:rsidR="00E61652" w:rsidRPr="003E74A0" w:rsidRDefault="00E61652" w:rsidP="00E61652">
            <w:pPr>
              <w:jc w:val="right"/>
              <w:rPr>
                <w:color w:val="000000"/>
                <w:sz w:val="20"/>
                <w:szCs w:val="20"/>
              </w:rPr>
            </w:pPr>
            <w:r w:rsidRPr="003E74A0">
              <w:rPr>
                <w:color w:val="000000"/>
                <w:sz w:val="20"/>
                <w:szCs w:val="20"/>
              </w:rPr>
              <w:t>6 816,4</w:t>
            </w:r>
          </w:p>
        </w:tc>
      </w:tr>
      <w:tr w:rsidR="00E61652" w:rsidRPr="00E61652" w14:paraId="474B8F1E" w14:textId="77777777" w:rsidTr="00E61652">
        <w:trPr>
          <w:cantSplit/>
          <w:trHeight w:val="240"/>
        </w:trPr>
        <w:tc>
          <w:tcPr>
            <w:tcW w:w="1882" w:type="dxa"/>
            <w:vAlign w:val="center"/>
            <w:hideMark/>
          </w:tcPr>
          <w:p w14:paraId="63095AAA" w14:textId="77777777" w:rsidR="00E61652" w:rsidRPr="003E74A0" w:rsidRDefault="00E61652" w:rsidP="00E61652">
            <w:pPr>
              <w:jc w:val="center"/>
              <w:rPr>
                <w:color w:val="000000"/>
                <w:sz w:val="20"/>
                <w:szCs w:val="20"/>
              </w:rPr>
            </w:pPr>
            <w:r w:rsidRPr="003E74A0">
              <w:rPr>
                <w:color w:val="000000"/>
                <w:sz w:val="20"/>
                <w:szCs w:val="20"/>
              </w:rPr>
              <w:t>001-3.02.03.3010-2</w:t>
            </w:r>
          </w:p>
        </w:tc>
        <w:tc>
          <w:tcPr>
            <w:tcW w:w="7044" w:type="dxa"/>
            <w:vAlign w:val="center"/>
            <w:hideMark/>
          </w:tcPr>
          <w:p w14:paraId="785C6E0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ДИПИ (Реконструкция тепловой сети от Т-Б1 до Т-Б2)</w:t>
            </w:r>
          </w:p>
        </w:tc>
        <w:tc>
          <w:tcPr>
            <w:tcW w:w="1559" w:type="dxa"/>
            <w:vAlign w:val="center"/>
            <w:hideMark/>
          </w:tcPr>
          <w:p w14:paraId="0CF6EF39" w14:textId="77777777" w:rsidR="00E61652" w:rsidRPr="003E74A0" w:rsidRDefault="00E61652" w:rsidP="00E61652">
            <w:pPr>
              <w:jc w:val="center"/>
              <w:rPr>
                <w:color w:val="000000"/>
                <w:sz w:val="20"/>
                <w:szCs w:val="20"/>
              </w:rPr>
            </w:pPr>
            <w:r w:rsidRPr="003E74A0">
              <w:rPr>
                <w:color w:val="000000"/>
                <w:sz w:val="20"/>
                <w:szCs w:val="20"/>
              </w:rPr>
              <w:t>ВК Верхняя Курья</w:t>
            </w:r>
          </w:p>
        </w:tc>
        <w:tc>
          <w:tcPr>
            <w:tcW w:w="1453" w:type="dxa"/>
            <w:vAlign w:val="center"/>
            <w:hideMark/>
          </w:tcPr>
          <w:p w14:paraId="784412F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69906A4"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7A0AB4E"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09D88E21"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53D143B5" w14:textId="77777777" w:rsidR="00E61652" w:rsidRPr="003E74A0" w:rsidRDefault="00E61652" w:rsidP="00E61652">
            <w:pPr>
              <w:jc w:val="right"/>
              <w:rPr>
                <w:color w:val="000000"/>
                <w:sz w:val="20"/>
                <w:szCs w:val="20"/>
              </w:rPr>
            </w:pPr>
            <w:r w:rsidRPr="003E74A0">
              <w:rPr>
                <w:color w:val="000000"/>
                <w:sz w:val="20"/>
                <w:szCs w:val="20"/>
              </w:rPr>
              <w:t>36,0</w:t>
            </w:r>
          </w:p>
        </w:tc>
        <w:tc>
          <w:tcPr>
            <w:tcW w:w="1310" w:type="dxa"/>
            <w:vAlign w:val="center"/>
            <w:hideMark/>
          </w:tcPr>
          <w:p w14:paraId="1E1F47A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10D984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752F7B9"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44F67E9A" w14:textId="77777777" w:rsidR="00E61652" w:rsidRPr="003E74A0" w:rsidRDefault="00E61652" w:rsidP="00E61652">
            <w:pPr>
              <w:jc w:val="right"/>
              <w:rPr>
                <w:color w:val="000000"/>
                <w:sz w:val="20"/>
                <w:szCs w:val="20"/>
              </w:rPr>
            </w:pPr>
            <w:r w:rsidRPr="003E74A0">
              <w:rPr>
                <w:color w:val="000000"/>
                <w:sz w:val="20"/>
                <w:szCs w:val="20"/>
              </w:rPr>
              <w:t>998,2</w:t>
            </w:r>
          </w:p>
        </w:tc>
        <w:tc>
          <w:tcPr>
            <w:tcW w:w="1351" w:type="dxa"/>
            <w:vAlign w:val="center"/>
            <w:hideMark/>
          </w:tcPr>
          <w:p w14:paraId="3F63A04E" w14:textId="77777777" w:rsidR="00E61652" w:rsidRPr="003E74A0" w:rsidRDefault="00E61652" w:rsidP="00E61652">
            <w:pPr>
              <w:jc w:val="right"/>
              <w:rPr>
                <w:color w:val="000000"/>
                <w:sz w:val="20"/>
                <w:szCs w:val="20"/>
              </w:rPr>
            </w:pPr>
            <w:r w:rsidRPr="003E74A0">
              <w:rPr>
                <w:color w:val="000000"/>
                <w:sz w:val="20"/>
                <w:szCs w:val="20"/>
              </w:rPr>
              <w:t>1 075,8</w:t>
            </w:r>
          </w:p>
        </w:tc>
        <w:tc>
          <w:tcPr>
            <w:tcW w:w="1356" w:type="dxa"/>
            <w:vAlign w:val="center"/>
            <w:hideMark/>
          </w:tcPr>
          <w:p w14:paraId="6C099950" w14:textId="77777777" w:rsidR="00E61652" w:rsidRPr="003E74A0" w:rsidRDefault="00E61652" w:rsidP="00E61652">
            <w:pPr>
              <w:jc w:val="right"/>
              <w:rPr>
                <w:color w:val="000000"/>
                <w:sz w:val="20"/>
                <w:szCs w:val="20"/>
              </w:rPr>
            </w:pPr>
            <w:r w:rsidRPr="003E74A0">
              <w:rPr>
                <w:color w:val="000000"/>
                <w:sz w:val="20"/>
                <w:szCs w:val="20"/>
              </w:rPr>
              <w:t>1 290,9</w:t>
            </w:r>
          </w:p>
        </w:tc>
      </w:tr>
      <w:tr w:rsidR="00E61652" w:rsidRPr="00E61652" w14:paraId="094F5C23" w14:textId="77777777" w:rsidTr="00E61652">
        <w:trPr>
          <w:cantSplit/>
          <w:trHeight w:val="240"/>
        </w:trPr>
        <w:tc>
          <w:tcPr>
            <w:tcW w:w="1882" w:type="dxa"/>
            <w:vAlign w:val="center"/>
            <w:hideMark/>
          </w:tcPr>
          <w:p w14:paraId="38BE51E2" w14:textId="77777777" w:rsidR="00E61652" w:rsidRPr="003E74A0" w:rsidRDefault="00E61652" w:rsidP="00E61652">
            <w:pPr>
              <w:jc w:val="center"/>
              <w:rPr>
                <w:color w:val="000000"/>
                <w:sz w:val="20"/>
                <w:szCs w:val="20"/>
              </w:rPr>
            </w:pPr>
            <w:r w:rsidRPr="003E74A0">
              <w:rPr>
                <w:color w:val="000000"/>
                <w:sz w:val="20"/>
                <w:szCs w:val="20"/>
              </w:rPr>
              <w:t>001-3.02.03.3011</w:t>
            </w:r>
          </w:p>
        </w:tc>
        <w:tc>
          <w:tcPr>
            <w:tcW w:w="7044" w:type="dxa"/>
            <w:vAlign w:val="center"/>
            <w:hideMark/>
          </w:tcPr>
          <w:p w14:paraId="66B9784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Запруд</w:t>
            </w:r>
          </w:p>
        </w:tc>
        <w:tc>
          <w:tcPr>
            <w:tcW w:w="1559" w:type="dxa"/>
            <w:vAlign w:val="center"/>
            <w:hideMark/>
          </w:tcPr>
          <w:p w14:paraId="74490EFE" w14:textId="77777777" w:rsidR="00E61652" w:rsidRPr="003E74A0" w:rsidRDefault="00E61652" w:rsidP="00E61652">
            <w:pPr>
              <w:jc w:val="center"/>
              <w:rPr>
                <w:color w:val="000000"/>
                <w:sz w:val="20"/>
                <w:szCs w:val="20"/>
              </w:rPr>
            </w:pPr>
            <w:r w:rsidRPr="003E74A0">
              <w:rPr>
                <w:color w:val="000000"/>
                <w:sz w:val="20"/>
                <w:szCs w:val="20"/>
              </w:rPr>
              <w:t>ВК Запруд</w:t>
            </w:r>
          </w:p>
        </w:tc>
        <w:tc>
          <w:tcPr>
            <w:tcW w:w="1453" w:type="dxa"/>
            <w:vAlign w:val="center"/>
            <w:hideMark/>
          </w:tcPr>
          <w:p w14:paraId="31D10B2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BA4B759"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391A9A50"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4C9EC5C1"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02155D07" w14:textId="77777777" w:rsidR="00E61652" w:rsidRPr="003E74A0" w:rsidRDefault="00E61652" w:rsidP="00E61652">
            <w:pPr>
              <w:jc w:val="right"/>
              <w:rPr>
                <w:color w:val="000000"/>
                <w:sz w:val="20"/>
                <w:szCs w:val="20"/>
              </w:rPr>
            </w:pPr>
            <w:r w:rsidRPr="003E74A0">
              <w:rPr>
                <w:color w:val="000000"/>
                <w:sz w:val="20"/>
                <w:szCs w:val="20"/>
              </w:rPr>
              <w:t>1414,3</w:t>
            </w:r>
          </w:p>
        </w:tc>
        <w:tc>
          <w:tcPr>
            <w:tcW w:w="1310" w:type="dxa"/>
            <w:vAlign w:val="center"/>
            <w:hideMark/>
          </w:tcPr>
          <w:p w14:paraId="089E75D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21B779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FA3CF1A" w14:textId="77777777" w:rsidR="00E61652" w:rsidRPr="003E74A0" w:rsidRDefault="00E61652" w:rsidP="00E61652">
            <w:pPr>
              <w:jc w:val="center"/>
              <w:rPr>
                <w:color w:val="000000"/>
                <w:sz w:val="20"/>
                <w:szCs w:val="20"/>
              </w:rPr>
            </w:pPr>
            <w:r w:rsidRPr="003E74A0">
              <w:rPr>
                <w:color w:val="000000"/>
                <w:sz w:val="20"/>
                <w:szCs w:val="20"/>
              </w:rPr>
              <w:t>2028-2034</w:t>
            </w:r>
          </w:p>
        </w:tc>
        <w:tc>
          <w:tcPr>
            <w:tcW w:w="1351" w:type="dxa"/>
            <w:vAlign w:val="center"/>
            <w:hideMark/>
          </w:tcPr>
          <w:p w14:paraId="0A4CDF7B" w14:textId="77777777" w:rsidR="00E61652" w:rsidRPr="003E74A0" w:rsidRDefault="00E61652" w:rsidP="00E61652">
            <w:pPr>
              <w:jc w:val="right"/>
              <w:rPr>
                <w:color w:val="000000"/>
                <w:sz w:val="20"/>
                <w:szCs w:val="20"/>
              </w:rPr>
            </w:pPr>
            <w:r w:rsidRPr="003E74A0">
              <w:rPr>
                <w:color w:val="000000"/>
                <w:sz w:val="20"/>
                <w:szCs w:val="20"/>
              </w:rPr>
              <w:t>37 992,5</w:t>
            </w:r>
          </w:p>
        </w:tc>
        <w:tc>
          <w:tcPr>
            <w:tcW w:w="1351" w:type="dxa"/>
            <w:vAlign w:val="center"/>
            <w:hideMark/>
          </w:tcPr>
          <w:p w14:paraId="42262CA7" w14:textId="77777777" w:rsidR="00E61652" w:rsidRPr="003E74A0" w:rsidRDefault="00E61652" w:rsidP="00E61652">
            <w:pPr>
              <w:jc w:val="right"/>
              <w:rPr>
                <w:color w:val="000000"/>
                <w:sz w:val="20"/>
                <w:szCs w:val="20"/>
              </w:rPr>
            </w:pPr>
            <w:r w:rsidRPr="003E74A0">
              <w:rPr>
                <w:color w:val="000000"/>
                <w:sz w:val="20"/>
                <w:szCs w:val="20"/>
              </w:rPr>
              <w:t>46 947,0</w:t>
            </w:r>
          </w:p>
        </w:tc>
        <w:tc>
          <w:tcPr>
            <w:tcW w:w="1356" w:type="dxa"/>
            <w:vAlign w:val="center"/>
            <w:hideMark/>
          </w:tcPr>
          <w:p w14:paraId="4D8BDAA2" w14:textId="77777777" w:rsidR="00E61652" w:rsidRPr="003E74A0" w:rsidRDefault="00E61652" w:rsidP="00E61652">
            <w:pPr>
              <w:jc w:val="right"/>
              <w:rPr>
                <w:color w:val="000000"/>
                <w:sz w:val="20"/>
                <w:szCs w:val="20"/>
              </w:rPr>
            </w:pPr>
            <w:r w:rsidRPr="003E74A0">
              <w:rPr>
                <w:color w:val="000000"/>
                <w:sz w:val="20"/>
                <w:szCs w:val="20"/>
              </w:rPr>
              <w:t>56 336,4</w:t>
            </w:r>
          </w:p>
        </w:tc>
      </w:tr>
      <w:tr w:rsidR="00E61652" w:rsidRPr="00E61652" w14:paraId="43F192C3" w14:textId="77777777" w:rsidTr="00E61652">
        <w:trPr>
          <w:cantSplit/>
          <w:trHeight w:val="240"/>
        </w:trPr>
        <w:tc>
          <w:tcPr>
            <w:tcW w:w="1882" w:type="dxa"/>
            <w:vAlign w:val="center"/>
            <w:hideMark/>
          </w:tcPr>
          <w:p w14:paraId="448E51AD" w14:textId="77777777" w:rsidR="00E61652" w:rsidRPr="003E74A0" w:rsidRDefault="00E61652" w:rsidP="00E61652">
            <w:pPr>
              <w:jc w:val="center"/>
              <w:rPr>
                <w:color w:val="000000"/>
                <w:sz w:val="20"/>
                <w:szCs w:val="20"/>
              </w:rPr>
            </w:pPr>
            <w:r w:rsidRPr="003E74A0">
              <w:rPr>
                <w:color w:val="000000"/>
                <w:sz w:val="20"/>
                <w:szCs w:val="20"/>
              </w:rPr>
              <w:t>001-3.02.03.3011-3</w:t>
            </w:r>
          </w:p>
        </w:tc>
        <w:tc>
          <w:tcPr>
            <w:tcW w:w="7044" w:type="dxa"/>
            <w:vAlign w:val="center"/>
            <w:hideMark/>
          </w:tcPr>
          <w:p w14:paraId="10C69A9C"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Запруд (Реконструкция сетей отопления и ГВС с прокладкой циркуляционного трубопровода ГВС от К 17 до К-18 с вводами ул. Гарцовская, 46 и ул. Колыбалова,44)</w:t>
            </w:r>
          </w:p>
        </w:tc>
        <w:tc>
          <w:tcPr>
            <w:tcW w:w="1559" w:type="dxa"/>
            <w:vAlign w:val="center"/>
            <w:hideMark/>
          </w:tcPr>
          <w:p w14:paraId="2E2608B2" w14:textId="77777777" w:rsidR="00E61652" w:rsidRPr="003E74A0" w:rsidRDefault="00E61652" w:rsidP="00E61652">
            <w:pPr>
              <w:jc w:val="center"/>
              <w:rPr>
                <w:color w:val="000000"/>
                <w:sz w:val="20"/>
                <w:szCs w:val="20"/>
              </w:rPr>
            </w:pPr>
            <w:r w:rsidRPr="003E74A0">
              <w:rPr>
                <w:color w:val="000000"/>
                <w:sz w:val="20"/>
                <w:szCs w:val="20"/>
              </w:rPr>
              <w:t>ВК Запруд</w:t>
            </w:r>
          </w:p>
        </w:tc>
        <w:tc>
          <w:tcPr>
            <w:tcW w:w="1453" w:type="dxa"/>
            <w:vAlign w:val="center"/>
            <w:hideMark/>
          </w:tcPr>
          <w:p w14:paraId="04286D1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ED7EFF"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3B2DB13D"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62F53844"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747C7100" w14:textId="77777777" w:rsidR="00E61652" w:rsidRPr="003E74A0" w:rsidRDefault="00E61652" w:rsidP="00E61652">
            <w:pPr>
              <w:jc w:val="right"/>
              <w:rPr>
                <w:color w:val="000000"/>
                <w:sz w:val="20"/>
                <w:szCs w:val="20"/>
              </w:rPr>
            </w:pPr>
            <w:r w:rsidRPr="003E74A0">
              <w:rPr>
                <w:color w:val="000000"/>
                <w:sz w:val="20"/>
                <w:szCs w:val="20"/>
              </w:rPr>
              <w:t>150,0</w:t>
            </w:r>
          </w:p>
        </w:tc>
        <w:tc>
          <w:tcPr>
            <w:tcW w:w="1310" w:type="dxa"/>
            <w:vAlign w:val="center"/>
            <w:hideMark/>
          </w:tcPr>
          <w:p w14:paraId="6508073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0095FF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5922D69"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33E4F37B" w14:textId="77777777" w:rsidR="00E61652" w:rsidRPr="003E74A0" w:rsidRDefault="00E61652" w:rsidP="00E61652">
            <w:pPr>
              <w:jc w:val="right"/>
              <w:rPr>
                <w:color w:val="000000"/>
                <w:sz w:val="20"/>
                <w:szCs w:val="20"/>
              </w:rPr>
            </w:pPr>
            <w:r w:rsidRPr="003E74A0">
              <w:rPr>
                <w:color w:val="000000"/>
                <w:sz w:val="20"/>
                <w:szCs w:val="20"/>
              </w:rPr>
              <w:t>10 361,0</w:t>
            </w:r>
          </w:p>
        </w:tc>
        <w:tc>
          <w:tcPr>
            <w:tcW w:w="1351" w:type="dxa"/>
            <w:vAlign w:val="center"/>
            <w:hideMark/>
          </w:tcPr>
          <w:p w14:paraId="715D8375" w14:textId="77777777" w:rsidR="00E61652" w:rsidRPr="003E74A0" w:rsidRDefault="00E61652" w:rsidP="00E61652">
            <w:pPr>
              <w:jc w:val="right"/>
              <w:rPr>
                <w:color w:val="000000"/>
                <w:sz w:val="20"/>
                <w:szCs w:val="20"/>
              </w:rPr>
            </w:pPr>
            <w:r w:rsidRPr="003E74A0">
              <w:rPr>
                <w:color w:val="000000"/>
                <w:sz w:val="20"/>
                <w:szCs w:val="20"/>
              </w:rPr>
              <w:t>10 361,0</w:t>
            </w:r>
          </w:p>
        </w:tc>
        <w:tc>
          <w:tcPr>
            <w:tcW w:w="1356" w:type="dxa"/>
            <w:vAlign w:val="center"/>
            <w:hideMark/>
          </w:tcPr>
          <w:p w14:paraId="2B890E2D" w14:textId="77777777" w:rsidR="00E61652" w:rsidRPr="003E74A0" w:rsidRDefault="00E61652" w:rsidP="00E61652">
            <w:pPr>
              <w:jc w:val="right"/>
              <w:rPr>
                <w:color w:val="000000"/>
                <w:sz w:val="20"/>
                <w:szCs w:val="20"/>
              </w:rPr>
            </w:pPr>
            <w:r w:rsidRPr="003E74A0">
              <w:rPr>
                <w:color w:val="000000"/>
                <w:sz w:val="20"/>
                <w:szCs w:val="20"/>
              </w:rPr>
              <w:t>12 433,2</w:t>
            </w:r>
          </w:p>
        </w:tc>
      </w:tr>
      <w:tr w:rsidR="00E61652" w:rsidRPr="00E61652" w14:paraId="752EFB28" w14:textId="77777777" w:rsidTr="00E61652">
        <w:trPr>
          <w:cantSplit/>
          <w:trHeight w:val="240"/>
        </w:trPr>
        <w:tc>
          <w:tcPr>
            <w:tcW w:w="1882" w:type="dxa"/>
            <w:vAlign w:val="center"/>
            <w:hideMark/>
          </w:tcPr>
          <w:p w14:paraId="25982872" w14:textId="77777777" w:rsidR="00E61652" w:rsidRPr="003E74A0" w:rsidRDefault="00E61652" w:rsidP="00E61652">
            <w:pPr>
              <w:jc w:val="center"/>
              <w:rPr>
                <w:color w:val="000000"/>
                <w:sz w:val="20"/>
                <w:szCs w:val="20"/>
              </w:rPr>
            </w:pPr>
            <w:r w:rsidRPr="003E74A0">
              <w:rPr>
                <w:color w:val="000000"/>
                <w:sz w:val="20"/>
                <w:szCs w:val="20"/>
              </w:rPr>
              <w:t>001-3.02.03.3011-4</w:t>
            </w:r>
          </w:p>
        </w:tc>
        <w:tc>
          <w:tcPr>
            <w:tcW w:w="7044" w:type="dxa"/>
            <w:vAlign w:val="center"/>
            <w:hideMark/>
          </w:tcPr>
          <w:p w14:paraId="14707854"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Запруд (Реконструкция сетей отопления и ГВС с прокладкой циркуляционного трубопровода ГВС от ТК 19 с вводом в д/сад Лядовская, 101)</w:t>
            </w:r>
          </w:p>
        </w:tc>
        <w:tc>
          <w:tcPr>
            <w:tcW w:w="1559" w:type="dxa"/>
            <w:vAlign w:val="center"/>
            <w:hideMark/>
          </w:tcPr>
          <w:p w14:paraId="39C4EAD5" w14:textId="77777777" w:rsidR="00E61652" w:rsidRPr="003E74A0" w:rsidRDefault="00E61652" w:rsidP="00E61652">
            <w:pPr>
              <w:jc w:val="center"/>
              <w:rPr>
                <w:color w:val="000000"/>
                <w:sz w:val="20"/>
                <w:szCs w:val="20"/>
              </w:rPr>
            </w:pPr>
            <w:r w:rsidRPr="003E74A0">
              <w:rPr>
                <w:color w:val="000000"/>
                <w:sz w:val="20"/>
                <w:szCs w:val="20"/>
              </w:rPr>
              <w:t>ВК Запруд</w:t>
            </w:r>
          </w:p>
        </w:tc>
        <w:tc>
          <w:tcPr>
            <w:tcW w:w="1453" w:type="dxa"/>
            <w:vAlign w:val="center"/>
            <w:hideMark/>
          </w:tcPr>
          <w:p w14:paraId="5271CFA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339526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791B0D7C"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p>
        </w:tc>
        <w:tc>
          <w:tcPr>
            <w:tcW w:w="843" w:type="dxa"/>
            <w:vAlign w:val="center"/>
            <w:hideMark/>
          </w:tcPr>
          <w:p w14:paraId="1DE146C2"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p>
        </w:tc>
        <w:tc>
          <w:tcPr>
            <w:tcW w:w="1183" w:type="dxa"/>
            <w:vAlign w:val="center"/>
            <w:hideMark/>
          </w:tcPr>
          <w:p w14:paraId="66644BED" w14:textId="77777777" w:rsidR="00E61652" w:rsidRPr="003E74A0" w:rsidRDefault="00E61652" w:rsidP="00E61652">
            <w:pPr>
              <w:jc w:val="right"/>
              <w:rPr>
                <w:color w:val="000000"/>
                <w:sz w:val="20"/>
                <w:szCs w:val="20"/>
              </w:rPr>
            </w:pPr>
            <w:r w:rsidRPr="003E74A0">
              <w:rPr>
                <w:color w:val="000000"/>
                <w:sz w:val="20"/>
                <w:szCs w:val="20"/>
              </w:rPr>
              <w:t>233,6</w:t>
            </w:r>
          </w:p>
        </w:tc>
        <w:tc>
          <w:tcPr>
            <w:tcW w:w="1310" w:type="dxa"/>
            <w:vAlign w:val="center"/>
            <w:hideMark/>
          </w:tcPr>
          <w:p w14:paraId="30C1BFE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3ECD87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D869AE2"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FF0CAFD" w14:textId="77777777" w:rsidR="00E61652" w:rsidRPr="003E74A0" w:rsidRDefault="00E61652" w:rsidP="00E61652">
            <w:pPr>
              <w:jc w:val="right"/>
              <w:rPr>
                <w:color w:val="000000"/>
                <w:sz w:val="20"/>
                <w:szCs w:val="20"/>
              </w:rPr>
            </w:pPr>
            <w:r w:rsidRPr="003E74A0">
              <w:rPr>
                <w:color w:val="000000"/>
                <w:sz w:val="20"/>
                <w:szCs w:val="20"/>
              </w:rPr>
              <w:t>10 139,4</w:t>
            </w:r>
          </w:p>
        </w:tc>
        <w:tc>
          <w:tcPr>
            <w:tcW w:w="1351" w:type="dxa"/>
            <w:vAlign w:val="center"/>
            <w:hideMark/>
          </w:tcPr>
          <w:p w14:paraId="23A81232" w14:textId="77777777" w:rsidR="00E61652" w:rsidRPr="003E74A0" w:rsidRDefault="00E61652" w:rsidP="00E61652">
            <w:pPr>
              <w:jc w:val="right"/>
              <w:rPr>
                <w:color w:val="000000"/>
                <w:sz w:val="20"/>
                <w:szCs w:val="20"/>
              </w:rPr>
            </w:pPr>
            <w:r w:rsidRPr="003E74A0">
              <w:rPr>
                <w:color w:val="000000"/>
                <w:sz w:val="20"/>
                <w:szCs w:val="20"/>
              </w:rPr>
              <w:t>10 927,2</w:t>
            </w:r>
          </w:p>
        </w:tc>
        <w:tc>
          <w:tcPr>
            <w:tcW w:w="1356" w:type="dxa"/>
            <w:vAlign w:val="center"/>
            <w:hideMark/>
          </w:tcPr>
          <w:p w14:paraId="01CECA2E" w14:textId="77777777" w:rsidR="00E61652" w:rsidRPr="003E74A0" w:rsidRDefault="00E61652" w:rsidP="00E61652">
            <w:pPr>
              <w:jc w:val="right"/>
              <w:rPr>
                <w:color w:val="000000"/>
                <w:sz w:val="20"/>
                <w:szCs w:val="20"/>
              </w:rPr>
            </w:pPr>
            <w:r w:rsidRPr="003E74A0">
              <w:rPr>
                <w:color w:val="000000"/>
                <w:sz w:val="20"/>
                <w:szCs w:val="20"/>
              </w:rPr>
              <w:t>13 112,6</w:t>
            </w:r>
          </w:p>
        </w:tc>
      </w:tr>
      <w:tr w:rsidR="00E61652" w:rsidRPr="00E61652" w14:paraId="1387F6A2" w14:textId="77777777" w:rsidTr="00E61652">
        <w:trPr>
          <w:cantSplit/>
          <w:trHeight w:val="240"/>
        </w:trPr>
        <w:tc>
          <w:tcPr>
            <w:tcW w:w="1882" w:type="dxa"/>
            <w:vAlign w:val="center"/>
            <w:hideMark/>
          </w:tcPr>
          <w:p w14:paraId="2666336F" w14:textId="77777777" w:rsidR="00E61652" w:rsidRPr="003E74A0" w:rsidRDefault="00E61652" w:rsidP="00E61652">
            <w:pPr>
              <w:jc w:val="center"/>
              <w:rPr>
                <w:color w:val="000000"/>
                <w:sz w:val="20"/>
                <w:szCs w:val="20"/>
              </w:rPr>
            </w:pPr>
            <w:r w:rsidRPr="003E74A0">
              <w:rPr>
                <w:color w:val="000000"/>
                <w:sz w:val="20"/>
                <w:szCs w:val="20"/>
              </w:rPr>
              <w:t>001-3.02.03.3011-5</w:t>
            </w:r>
          </w:p>
        </w:tc>
        <w:tc>
          <w:tcPr>
            <w:tcW w:w="7044" w:type="dxa"/>
            <w:vAlign w:val="center"/>
            <w:hideMark/>
          </w:tcPr>
          <w:p w14:paraId="77702978"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Запруд (Реконструкция сетей отопления и ГВС с прокладкой циркуляционного трубопровода ГВС от ТК 19 с вводом в д/сад Лядовская, 101, Лядовская, 87,89,91,93,95,97 и ул. Колыбалова 14,16,18,20,22,24,26,28)</w:t>
            </w:r>
          </w:p>
        </w:tc>
        <w:tc>
          <w:tcPr>
            <w:tcW w:w="1559" w:type="dxa"/>
            <w:vAlign w:val="center"/>
            <w:hideMark/>
          </w:tcPr>
          <w:p w14:paraId="24F3CC1E" w14:textId="77777777" w:rsidR="00E61652" w:rsidRPr="003E74A0" w:rsidRDefault="00E61652" w:rsidP="00E61652">
            <w:pPr>
              <w:jc w:val="center"/>
              <w:rPr>
                <w:color w:val="000000"/>
                <w:sz w:val="20"/>
                <w:szCs w:val="20"/>
              </w:rPr>
            </w:pPr>
            <w:r w:rsidRPr="003E74A0">
              <w:rPr>
                <w:color w:val="000000"/>
                <w:sz w:val="20"/>
                <w:szCs w:val="20"/>
              </w:rPr>
              <w:t>ВК Запруд</w:t>
            </w:r>
          </w:p>
        </w:tc>
        <w:tc>
          <w:tcPr>
            <w:tcW w:w="1453" w:type="dxa"/>
            <w:vAlign w:val="center"/>
            <w:hideMark/>
          </w:tcPr>
          <w:p w14:paraId="37EA678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6935F18"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EB3F18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50</w:t>
            </w:r>
          </w:p>
        </w:tc>
        <w:tc>
          <w:tcPr>
            <w:tcW w:w="843" w:type="dxa"/>
            <w:vAlign w:val="center"/>
            <w:hideMark/>
          </w:tcPr>
          <w:p w14:paraId="6845079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50</w:t>
            </w:r>
          </w:p>
        </w:tc>
        <w:tc>
          <w:tcPr>
            <w:tcW w:w="1183" w:type="dxa"/>
            <w:vAlign w:val="center"/>
            <w:hideMark/>
          </w:tcPr>
          <w:p w14:paraId="3B41970E" w14:textId="77777777" w:rsidR="00E61652" w:rsidRPr="003E74A0" w:rsidRDefault="00E61652" w:rsidP="00E61652">
            <w:pPr>
              <w:jc w:val="right"/>
              <w:rPr>
                <w:color w:val="000000"/>
                <w:sz w:val="20"/>
                <w:szCs w:val="20"/>
              </w:rPr>
            </w:pPr>
            <w:r w:rsidRPr="003E74A0">
              <w:rPr>
                <w:color w:val="000000"/>
                <w:sz w:val="20"/>
                <w:szCs w:val="20"/>
              </w:rPr>
              <w:t>1775,6</w:t>
            </w:r>
          </w:p>
        </w:tc>
        <w:tc>
          <w:tcPr>
            <w:tcW w:w="1310" w:type="dxa"/>
            <w:vAlign w:val="center"/>
            <w:hideMark/>
          </w:tcPr>
          <w:p w14:paraId="5E4CD47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47EE38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0876246"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4D201D3" w14:textId="77777777" w:rsidR="00E61652" w:rsidRPr="003E74A0" w:rsidRDefault="00E61652" w:rsidP="00E61652">
            <w:pPr>
              <w:jc w:val="right"/>
              <w:rPr>
                <w:color w:val="000000"/>
                <w:sz w:val="20"/>
                <w:szCs w:val="20"/>
              </w:rPr>
            </w:pPr>
            <w:r w:rsidRPr="003E74A0">
              <w:rPr>
                <w:color w:val="000000"/>
                <w:sz w:val="20"/>
                <w:szCs w:val="20"/>
              </w:rPr>
              <w:t>38 001,8</w:t>
            </w:r>
          </w:p>
        </w:tc>
        <w:tc>
          <w:tcPr>
            <w:tcW w:w="1351" w:type="dxa"/>
            <w:vAlign w:val="center"/>
            <w:hideMark/>
          </w:tcPr>
          <w:p w14:paraId="379CF928" w14:textId="77777777" w:rsidR="00E61652" w:rsidRPr="003E74A0" w:rsidRDefault="00E61652" w:rsidP="00E61652">
            <w:pPr>
              <w:jc w:val="right"/>
              <w:rPr>
                <w:color w:val="000000"/>
                <w:sz w:val="20"/>
                <w:szCs w:val="20"/>
              </w:rPr>
            </w:pPr>
            <w:r w:rsidRPr="003E74A0">
              <w:rPr>
                <w:color w:val="000000"/>
                <w:sz w:val="20"/>
                <w:szCs w:val="20"/>
              </w:rPr>
              <w:t>43 109,6</w:t>
            </w:r>
          </w:p>
        </w:tc>
        <w:tc>
          <w:tcPr>
            <w:tcW w:w="1356" w:type="dxa"/>
            <w:vAlign w:val="center"/>
            <w:hideMark/>
          </w:tcPr>
          <w:p w14:paraId="1C0F56F7" w14:textId="77777777" w:rsidR="00E61652" w:rsidRPr="003E74A0" w:rsidRDefault="00E61652" w:rsidP="00E61652">
            <w:pPr>
              <w:jc w:val="right"/>
              <w:rPr>
                <w:color w:val="000000"/>
                <w:sz w:val="20"/>
                <w:szCs w:val="20"/>
              </w:rPr>
            </w:pPr>
            <w:r w:rsidRPr="003E74A0">
              <w:rPr>
                <w:color w:val="000000"/>
                <w:sz w:val="20"/>
                <w:szCs w:val="20"/>
              </w:rPr>
              <w:t>51 731,5</w:t>
            </w:r>
          </w:p>
        </w:tc>
      </w:tr>
      <w:tr w:rsidR="00E61652" w:rsidRPr="00E61652" w14:paraId="2A47C870" w14:textId="77777777" w:rsidTr="00E61652">
        <w:trPr>
          <w:cantSplit/>
          <w:trHeight w:val="240"/>
        </w:trPr>
        <w:tc>
          <w:tcPr>
            <w:tcW w:w="1882" w:type="dxa"/>
            <w:vAlign w:val="center"/>
            <w:hideMark/>
          </w:tcPr>
          <w:p w14:paraId="620D6178" w14:textId="77777777" w:rsidR="00E61652" w:rsidRPr="003E74A0" w:rsidRDefault="00E61652" w:rsidP="00E61652">
            <w:pPr>
              <w:jc w:val="center"/>
              <w:rPr>
                <w:color w:val="000000"/>
                <w:sz w:val="20"/>
                <w:szCs w:val="20"/>
              </w:rPr>
            </w:pPr>
            <w:r w:rsidRPr="003E74A0">
              <w:rPr>
                <w:color w:val="000000"/>
                <w:sz w:val="20"/>
                <w:szCs w:val="20"/>
              </w:rPr>
              <w:t>001-3.02.03.3016</w:t>
            </w:r>
          </w:p>
        </w:tc>
        <w:tc>
          <w:tcPr>
            <w:tcW w:w="7044" w:type="dxa"/>
            <w:vAlign w:val="center"/>
            <w:hideMark/>
          </w:tcPr>
          <w:p w14:paraId="44BF617D"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по ул. Ленской, 32 "Б"</w:t>
            </w:r>
          </w:p>
        </w:tc>
        <w:tc>
          <w:tcPr>
            <w:tcW w:w="1559" w:type="dxa"/>
            <w:vAlign w:val="center"/>
            <w:hideMark/>
          </w:tcPr>
          <w:p w14:paraId="7D0BCDFA" w14:textId="77777777" w:rsidR="00E61652" w:rsidRPr="003E74A0" w:rsidRDefault="00E61652" w:rsidP="00E61652">
            <w:pPr>
              <w:jc w:val="center"/>
              <w:rPr>
                <w:color w:val="000000"/>
                <w:sz w:val="20"/>
                <w:szCs w:val="20"/>
              </w:rPr>
            </w:pPr>
            <w:r w:rsidRPr="003E74A0">
              <w:rPr>
                <w:color w:val="000000"/>
                <w:sz w:val="20"/>
                <w:szCs w:val="20"/>
              </w:rPr>
              <w:t>ВК Ленская, 32б</w:t>
            </w:r>
          </w:p>
        </w:tc>
        <w:tc>
          <w:tcPr>
            <w:tcW w:w="1453" w:type="dxa"/>
            <w:vAlign w:val="center"/>
            <w:hideMark/>
          </w:tcPr>
          <w:p w14:paraId="48E9DA4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E684D6E"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26F5B2B"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55092ACE"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5BBC04CA" w14:textId="77777777" w:rsidR="00E61652" w:rsidRPr="003E74A0" w:rsidRDefault="00E61652" w:rsidP="00E61652">
            <w:pPr>
              <w:jc w:val="right"/>
              <w:rPr>
                <w:color w:val="000000"/>
                <w:sz w:val="20"/>
                <w:szCs w:val="20"/>
              </w:rPr>
            </w:pPr>
            <w:r w:rsidRPr="003E74A0">
              <w:rPr>
                <w:color w:val="000000"/>
                <w:sz w:val="20"/>
                <w:szCs w:val="20"/>
              </w:rPr>
              <w:t>182,7</w:t>
            </w:r>
          </w:p>
        </w:tc>
        <w:tc>
          <w:tcPr>
            <w:tcW w:w="1310" w:type="dxa"/>
            <w:vAlign w:val="center"/>
            <w:hideMark/>
          </w:tcPr>
          <w:p w14:paraId="57109F0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3B2EEF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CB327BB" w14:textId="77777777" w:rsidR="00E61652" w:rsidRPr="003E74A0" w:rsidRDefault="00E61652" w:rsidP="00E61652">
            <w:pPr>
              <w:jc w:val="center"/>
              <w:rPr>
                <w:color w:val="000000"/>
                <w:sz w:val="20"/>
                <w:szCs w:val="20"/>
              </w:rPr>
            </w:pPr>
            <w:r w:rsidRPr="003E74A0">
              <w:rPr>
                <w:color w:val="000000"/>
                <w:sz w:val="20"/>
                <w:szCs w:val="20"/>
              </w:rPr>
              <w:t>2029</w:t>
            </w:r>
          </w:p>
        </w:tc>
        <w:tc>
          <w:tcPr>
            <w:tcW w:w="1351" w:type="dxa"/>
            <w:vAlign w:val="center"/>
            <w:hideMark/>
          </w:tcPr>
          <w:p w14:paraId="600824FF" w14:textId="77777777" w:rsidR="00E61652" w:rsidRPr="003E74A0" w:rsidRDefault="00E61652" w:rsidP="00E61652">
            <w:pPr>
              <w:jc w:val="right"/>
              <w:rPr>
                <w:color w:val="000000"/>
                <w:sz w:val="20"/>
                <w:szCs w:val="20"/>
              </w:rPr>
            </w:pPr>
            <w:r w:rsidRPr="003E74A0">
              <w:rPr>
                <w:color w:val="000000"/>
                <w:sz w:val="20"/>
                <w:szCs w:val="20"/>
              </w:rPr>
              <w:t>6 324,1</w:t>
            </w:r>
          </w:p>
        </w:tc>
        <w:tc>
          <w:tcPr>
            <w:tcW w:w="1351" w:type="dxa"/>
            <w:vAlign w:val="center"/>
            <w:hideMark/>
          </w:tcPr>
          <w:p w14:paraId="33803257" w14:textId="77777777" w:rsidR="00E61652" w:rsidRPr="003E74A0" w:rsidRDefault="00E61652" w:rsidP="00E61652">
            <w:pPr>
              <w:jc w:val="right"/>
              <w:rPr>
                <w:color w:val="000000"/>
                <w:sz w:val="20"/>
                <w:szCs w:val="20"/>
              </w:rPr>
            </w:pPr>
            <w:r w:rsidRPr="003E74A0">
              <w:rPr>
                <w:color w:val="000000"/>
                <w:sz w:val="20"/>
                <w:szCs w:val="20"/>
              </w:rPr>
              <w:t>7 817,0</w:t>
            </w:r>
          </w:p>
        </w:tc>
        <w:tc>
          <w:tcPr>
            <w:tcW w:w="1356" w:type="dxa"/>
            <w:vAlign w:val="center"/>
            <w:hideMark/>
          </w:tcPr>
          <w:p w14:paraId="5817F611" w14:textId="77777777" w:rsidR="00E61652" w:rsidRPr="003E74A0" w:rsidRDefault="00E61652" w:rsidP="00E61652">
            <w:pPr>
              <w:jc w:val="right"/>
              <w:rPr>
                <w:color w:val="000000"/>
                <w:sz w:val="20"/>
                <w:szCs w:val="20"/>
              </w:rPr>
            </w:pPr>
            <w:r w:rsidRPr="003E74A0">
              <w:rPr>
                <w:color w:val="000000"/>
                <w:sz w:val="20"/>
                <w:szCs w:val="20"/>
              </w:rPr>
              <w:t>9 380,4</w:t>
            </w:r>
          </w:p>
        </w:tc>
      </w:tr>
      <w:tr w:rsidR="00E61652" w:rsidRPr="00E61652" w14:paraId="3904F880" w14:textId="77777777" w:rsidTr="00E61652">
        <w:trPr>
          <w:cantSplit/>
          <w:trHeight w:val="240"/>
        </w:trPr>
        <w:tc>
          <w:tcPr>
            <w:tcW w:w="1882" w:type="dxa"/>
            <w:vAlign w:val="center"/>
            <w:hideMark/>
          </w:tcPr>
          <w:p w14:paraId="1EE1377F" w14:textId="77777777" w:rsidR="00E61652" w:rsidRPr="003E74A0" w:rsidRDefault="00E61652" w:rsidP="00E61652">
            <w:pPr>
              <w:jc w:val="center"/>
              <w:rPr>
                <w:color w:val="000000"/>
                <w:sz w:val="20"/>
                <w:szCs w:val="20"/>
              </w:rPr>
            </w:pPr>
            <w:r w:rsidRPr="003E74A0">
              <w:rPr>
                <w:color w:val="000000"/>
                <w:sz w:val="20"/>
                <w:szCs w:val="20"/>
              </w:rPr>
              <w:t>001-3.02.03.3017</w:t>
            </w:r>
          </w:p>
        </w:tc>
        <w:tc>
          <w:tcPr>
            <w:tcW w:w="7044" w:type="dxa"/>
            <w:vAlign w:val="center"/>
            <w:hideMark/>
          </w:tcPr>
          <w:p w14:paraId="3C99ABA4"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Нижняя Курья (Реконструкция участка тепловой сети от Т-1 до Т-9)</w:t>
            </w:r>
          </w:p>
        </w:tc>
        <w:tc>
          <w:tcPr>
            <w:tcW w:w="1559" w:type="dxa"/>
            <w:vAlign w:val="center"/>
            <w:hideMark/>
          </w:tcPr>
          <w:p w14:paraId="6E5A94BB" w14:textId="77777777" w:rsidR="00E61652" w:rsidRPr="003E74A0" w:rsidRDefault="00E61652" w:rsidP="00E61652">
            <w:pPr>
              <w:jc w:val="center"/>
              <w:rPr>
                <w:color w:val="000000"/>
                <w:sz w:val="20"/>
                <w:szCs w:val="20"/>
              </w:rPr>
            </w:pPr>
            <w:r w:rsidRPr="003E74A0">
              <w:rPr>
                <w:color w:val="000000"/>
                <w:sz w:val="20"/>
                <w:szCs w:val="20"/>
              </w:rPr>
              <w:t>ВК Нижняя Курья</w:t>
            </w:r>
          </w:p>
        </w:tc>
        <w:tc>
          <w:tcPr>
            <w:tcW w:w="1453" w:type="dxa"/>
            <w:vAlign w:val="center"/>
            <w:hideMark/>
          </w:tcPr>
          <w:p w14:paraId="2408C83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FF4B5D2"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69F03811"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3FA3CAE7"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09ABDAE2" w14:textId="77777777" w:rsidR="00E61652" w:rsidRPr="003E74A0" w:rsidRDefault="00E61652" w:rsidP="00E61652">
            <w:pPr>
              <w:jc w:val="right"/>
              <w:rPr>
                <w:color w:val="000000"/>
                <w:sz w:val="20"/>
                <w:szCs w:val="20"/>
              </w:rPr>
            </w:pPr>
            <w:r w:rsidRPr="003E74A0">
              <w:rPr>
                <w:color w:val="000000"/>
                <w:sz w:val="20"/>
                <w:szCs w:val="20"/>
              </w:rPr>
              <w:t>694,0</w:t>
            </w:r>
          </w:p>
        </w:tc>
        <w:tc>
          <w:tcPr>
            <w:tcW w:w="1310" w:type="dxa"/>
            <w:vAlign w:val="center"/>
            <w:hideMark/>
          </w:tcPr>
          <w:p w14:paraId="20F8D736"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0564F48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E8A2E82"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06270A2C" w14:textId="77777777" w:rsidR="00E61652" w:rsidRPr="003E74A0" w:rsidRDefault="00E61652" w:rsidP="00E61652">
            <w:pPr>
              <w:jc w:val="right"/>
              <w:rPr>
                <w:color w:val="000000"/>
                <w:sz w:val="20"/>
                <w:szCs w:val="20"/>
              </w:rPr>
            </w:pPr>
            <w:r w:rsidRPr="003E74A0">
              <w:rPr>
                <w:color w:val="000000"/>
                <w:sz w:val="20"/>
                <w:szCs w:val="20"/>
              </w:rPr>
              <w:t>20 568,7</w:t>
            </w:r>
          </w:p>
        </w:tc>
        <w:tc>
          <w:tcPr>
            <w:tcW w:w="1351" w:type="dxa"/>
            <w:vAlign w:val="center"/>
            <w:hideMark/>
          </w:tcPr>
          <w:p w14:paraId="22BDDE67" w14:textId="77777777" w:rsidR="00E61652" w:rsidRPr="003E74A0" w:rsidRDefault="00E61652" w:rsidP="00E61652">
            <w:pPr>
              <w:jc w:val="right"/>
              <w:rPr>
                <w:color w:val="000000"/>
                <w:sz w:val="20"/>
                <w:szCs w:val="20"/>
              </w:rPr>
            </w:pPr>
            <w:r w:rsidRPr="003E74A0">
              <w:rPr>
                <w:color w:val="000000"/>
                <w:sz w:val="20"/>
                <w:szCs w:val="20"/>
              </w:rPr>
              <w:t>23 333,3</w:t>
            </w:r>
          </w:p>
        </w:tc>
        <w:tc>
          <w:tcPr>
            <w:tcW w:w="1356" w:type="dxa"/>
            <w:vAlign w:val="center"/>
            <w:hideMark/>
          </w:tcPr>
          <w:p w14:paraId="6909D388" w14:textId="77777777" w:rsidR="00E61652" w:rsidRPr="003E74A0" w:rsidRDefault="00E61652" w:rsidP="00E61652">
            <w:pPr>
              <w:jc w:val="right"/>
              <w:rPr>
                <w:color w:val="000000"/>
                <w:sz w:val="20"/>
                <w:szCs w:val="20"/>
              </w:rPr>
            </w:pPr>
            <w:r w:rsidRPr="003E74A0">
              <w:rPr>
                <w:color w:val="000000"/>
                <w:sz w:val="20"/>
                <w:szCs w:val="20"/>
              </w:rPr>
              <w:t>28 000,0</w:t>
            </w:r>
          </w:p>
        </w:tc>
      </w:tr>
      <w:tr w:rsidR="00E61652" w:rsidRPr="00E61652" w14:paraId="4B3AF7CD" w14:textId="77777777" w:rsidTr="00E61652">
        <w:trPr>
          <w:cantSplit/>
          <w:trHeight w:val="240"/>
        </w:trPr>
        <w:tc>
          <w:tcPr>
            <w:tcW w:w="1882" w:type="dxa"/>
            <w:vAlign w:val="center"/>
            <w:hideMark/>
          </w:tcPr>
          <w:p w14:paraId="0EBE1627" w14:textId="77777777" w:rsidR="00E61652" w:rsidRPr="003E74A0" w:rsidRDefault="00E61652" w:rsidP="00E61652">
            <w:pPr>
              <w:jc w:val="center"/>
              <w:rPr>
                <w:color w:val="000000"/>
                <w:sz w:val="20"/>
                <w:szCs w:val="20"/>
              </w:rPr>
            </w:pPr>
            <w:r w:rsidRPr="003E74A0">
              <w:rPr>
                <w:color w:val="000000"/>
                <w:sz w:val="20"/>
                <w:szCs w:val="20"/>
              </w:rPr>
              <w:t>001-3.02.03.3017-1</w:t>
            </w:r>
          </w:p>
        </w:tc>
        <w:tc>
          <w:tcPr>
            <w:tcW w:w="7044" w:type="dxa"/>
            <w:vAlign w:val="center"/>
            <w:hideMark/>
          </w:tcPr>
          <w:p w14:paraId="057CEB0E"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Нижняя Курья (Реконструкция участка тепловой сети от Т-9 до ул. ДОС, 41,42,43,44,48,54,55,57,58,59,60, п.Нижняя Курья, в/г 50)</w:t>
            </w:r>
          </w:p>
        </w:tc>
        <w:tc>
          <w:tcPr>
            <w:tcW w:w="1559" w:type="dxa"/>
            <w:vAlign w:val="center"/>
            <w:hideMark/>
          </w:tcPr>
          <w:p w14:paraId="245239BA" w14:textId="77777777" w:rsidR="00E61652" w:rsidRPr="003E74A0" w:rsidRDefault="00E61652" w:rsidP="00E61652">
            <w:pPr>
              <w:jc w:val="center"/>
              <w:rPr>
                <w:color w:val="000000"/>
                <w:sz w:val="20"/>
                <w:szCs w:val="20"/>
              </w:rPr>
            </w:pPr>
            <w:r w:rsidRPr="003E74A0">
              <w:rPr>
                <w:color w:val="000000"/>
                <w:sz w:val="20"/>
                <w:szCs w:val="20"/>
              </w:rPr>
              <w:t>ВК Нижняя Курья</w:t>
            </w:r>
          </w:p>
        </w:tc>
        <w:tc>
          <w:tcPr>
            <w:tcW w:w="1453" w:type="dxa"/>
            <w:vAlign w:val="center"/>
            <w:hideMark/>
          </w:tcPr>
          <w:p w14:paraId="017D4C8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EEE3E46"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4D7CBBC"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50</w:t>
            </w:r>
          </w:p>
        </w:tc>
        <w:tc>
          <w:tcPr>
            <w:tcW w:w="843" w:type="dxa"/>
            <w:vAlign w:val="center"/>
            <w:hideMark/>
          </w:tcPr>
          <w:p w14:paraId="75AFDB76"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50</w:t>
            </w:r>
          </w:p>
        </w:tc>
        <w:tc>
          <w:tcPr>
            <w:tcW w:w="1183" w:type="dxa"/>
            <w:vAlign w:val="center"/>
            <w:hideMark/>
          </w:tcPr>
          <w:p w14:paraId="76833AD8" w14:textId="77777777" w:rsidR="00E61652" w:rsidRPr="003E74A0" w:rsidRDefault="00E61652" w:rsidP="00E61652">
            <w:pPr>
              <w:jc w:val="right"/>
              <w:rPr>
                <w:color w:val="000000"/>
                <w:sz w:val="20"/>
                <w:szCs w:val="20"/>
              </w:rPr>
            </w:pPr>
            <w:r w:rsidRPr="003E74A0">
              <w:rPr>
                <w:color w:val="000000"/>
                <w:sz w:val="20"/>
                <w:szCs w:val="20"/>
              </w:rPr>
              <w:t>2412,5</w:t>
            </w:r>
          </w:p>
        </w:tc>
        <w:tc>
          <w:tcPr>
            <w:tcW w:w="1310" w:type="dxa"/>
            <w:vAlign w:val="center"/>
            <w:hideMark/>
          </w:tcPr>
          <w:p w14:paraId="23756FC6" w14:textId="77777777" w:rsidR="00E61652" w:rsidRPr="003E74A0" w:rsidRDefault="00E61652" w:rsidP="00E61652">
            <w:pPr>
              <w:jc w:val="center"/>
              <w:rPr>
                <w:color w:val="000000"/>
                <w:sz w:val="20"/>
                <w:szCs w:val="20"/>
              </w:rPr>
            </w:pPr>
            <w:r w:rsidRPr="003E74A0">
              <w:rPr>
                <w:color w:val="000000"/>
                <w:sz w:val="20"/>
                <w:szCs w:val="20"/>
              </w:rPr>
              <w:t>Канальная;</w:t>
            </w:r>
            <w:r w:rsidRPr="003E74A0">
              <w:rPr>
                <w:color w:val="000000"/>
                <w:sz w:val="20"/>
                <w:szCs w:val="20"/>
              </w:rPr>
              <w:br/>
              <w:t>Надземная</w:t>
            </w:r>
          </w:p>
        </w:tc>
        <w:tc>
          <w:tcPr>
            <w:tcW w:w="871" w:type="dxa"/>
            <w:vAlign w:val="center"/>
            <w:hideMark/>
          </w:tcPr>
          <w:p w14:paraId="6B4DC9C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F1E1CAA"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13E6A3E" w14:textId="77777777" w:rsidR="00E61652" w:rsidRPr="003E74A0" w:rsidRDefault="00E61652" w:rsidP="00E61652">
            <w:pPr>
              <w:jc w:val="right"/>
              <w:rPr>
                <w:color w:val="000000"/>
                <w:sz w:val="20"/>
                <w:szCs w:val="20"/>
              </w:rPr>
            </w:pPr>
            <w:r w:rsidRPr="003E74A0">
              <w:rPr>
                <w:color w:val="000000"/>
                <w:sz w:val="20"/>
                <w:szCs w:val="20"/>
              </w:rPr>
              <w:t>13 047,0</w:t>
            </w:r>
          </w:p>
        </w:tc>
        <w:tc>
          <w:tcPr>
            <w:tcW w:w="1351" w:type="dxa"/>
            <w:vAlign w:val="center"/>
            <w:hideMark/>
          </w:tcPr>
          <w:p w14:paraId="427EA71D" w14:textId="77777777" w:rsidR="00E61652" w:rsidRPr="003E74A0" w:rsidRDefault="00E61652" w:rsidP="00E61652">
            <w:pPr>
              <w:jc w:val="right"/>
              <w:rPr>
                <w:color w:val="000000"/>
                <w:sz w:val="20"/>
                <w:szCs w:val="20"/>
              </w:rPr>
            </w:pPr>
            <w:r w:rsidRPr="003E74A0">
              <w:rPr>
                <w:color w:val="000000"/>
                <w:sz w:val="20"/>
                <w:szCs w:val="20"/>
              </w:rPr>
              <w:t>14 800,7</w:t>
            </w:r>
          </w:p>
        </w:tc>
        <w:tc>
          <w:tcPr>
            <w:tcW w:w="1356" w:type="dxa"/>
            <w:vAlign w:val="center"/>
            <w:hideMark/>
          </w:tcPr>
          <w:p w14:paraId="0FDDCE2B" w14:textId="77777777" w:rsidR="00E61652" w:rsidRPr="003E74A0" w:rsidRDefault="00E61652" w:rsidP="00E61652">
            <w:pPr>
              <w:jc w:val="right"/>
              <w:rPr>
                <w:color w:val="000000"/>
                <w:sz w:val="20"/>
                <w:szCs w:val="20"/>
              </w:rPr>
            </w:pPr>
            <w:r w:rsidRPr="003E74A0">
              <w:rPr>
                <w:color w:val="000000"/>
                <w:sz w:val="20"/>
                <w:szCs w:val="20"/>
              </w:rPr>
              <w:t>17 760,8</w:t>
            </w:r>
          </w:p>
        </w:tc>
      </w:tr>
      <w:tr w:rsidR="00E61652" w:rsidRPr="00E61652" w14:paraId="0A005209" w14:textId="77777777" w:rsidTr="00E61652">
        <w:trPr>
          <w:cantSplit/>
          <w:trHeight w:val="240"/>
        </w:trPr>
        <w:tc>
          <w:tcPr>
            <w:tcW w:w="1882" w:type="dxa"/>
            <w:vAlign w:val="center"/>
            <w:hideMark/>
          </w:tcPr>
          <w:p w14:paraId="30414572" w14:textId="77777777" w:rsidR="00E61652" w:rsidRPr="003E74A0" w:rsidRDefault="00E61652" w:rsidP="00E61652">
            <w:pPr>
              <w:jc w:val="center"/>
              <w:rPr>
                <w:color w:val="000000"/>
                <w:sz w:val="20"/>
                <w:szCs w:val="20"/>
              </w:rPr>
            </w:pPr>
            <w:r w:rsidRPr="003E74A0">
              <w:rPr>
                <w:color w:val="000000"/>
                <w:sz w:val="20"/>
                <w:szCs w:val="20"/>
              </w:rPr>
              <w:t>001-3.02.03.3021</w:t>
            </w:r>
          </w:p>
        </w:tc>
        <w:tc>
          <w:tcPr>
            <w:tcW w:w="7044" w:type="dxa"/>
            <w:vAlign w:val="center"/>
            <w:hideMark/>
          </w:tcPr>
          <w:p w14:paraId="72FCE22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Чапаева, 6</w:t>
            </w:r>
          </w:p>
        </w:tc>
        <w:tc>
          <w:tcPr>
            <w:tcW w:w="1559" w:type="dxa"/>
            <w:vAlign w:val="center"/>
            <w:hideMark/>
          </w:tcPr>
          <w:p w14:paraId="6A7D58DF" w14:textId="77777777" w:rsidR="00E61652" w:rsidRPr="003E74A0" w:rsidRDefault="00E61652" w:rsidP="00E61652">
            <w:pPr>
              <w:jc w:val="center"/>
              <w:rPr>
                <w:color w:val="000000"/>
                <w:sz w:val="20"/>
                <w:szCs w:val="20"/>
              </w:rPr>
            </w:pPr>
            <w:r w:rsidRPr="003E74A0">
              <w:rPr>
                <w:color w:val="000000"/>
                <w:sz w:val="20"/>
                <w:szCs w:val="20"/>
              </w:rPr>
              <w:t>ВК Чапаева, 6</w:t>
            </w:r>
          </w:p>
        </w:tc>
        <w:tc>
          <w:tcPr>
            <w:tcW w:w="1453" w:type="dxa"/>
            <w:vAlign w:val="center"/>
            <w:hideMark/>
          </w:tcPr>
          <w:p w14:paraId="65C7475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908B6C3"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4E582EBB"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2805983F"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79AE7A55" w14:textId="77777777" w:rsidR="00E61652" w:rsidRPr="003E74A0" w:rsidRDefault="00E61652" w:rsidP="00E61652">
            <w:pPr>
              <w:jc w:val="right"/>
              <w:rPr>
                <w:color w:val="000000"/>
                <w:sz w:val="20"/>
                <w:szCs w:val="20"/>
              </w:rPr>
            </w:pPr>
            <w:r w:rsidRPr="003E74A0">
              <w:rPr>
                <w:color w:val="000000"/>
                <w:sz w:val="20"/>
                <w:szCs w:val="20"/>
              </w:rPr>
              <w:t>411,1</w:t>
            </w:r>
          </w:p>
        </w:tc>
        <w:tc>
          <w:tcPr>
            <w:tcW w:w="1310" w:type="dxa"/>
            <w:vAlign w:val="center"/>
            <w:hideMark/>
          </w:tcPr>
          <w:p w14:paraId="3597F9B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2542F5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EE489DA" w14:textId="77777777" w:rsidR="00E61652" w:rsidRPr="003E74A0" w:rsidRDefault="00E61652" w:rsidP="00E61652">
            <w:pPr>
              <w:jc w:val="center"/>
              <w:rPr>
                <w:color w:val="000000"/>
                <w:sz w:val="20"/>
                <w:szCs w:val="20"/>
              </w:rPr>
            </w:pPr>
            <w:r w:rsidRPr="003E74A0">
              <w:rPr>
                <w:color w:val="000000"/>
                <w:sz w:val="20"/>
                <w:szCs w:val="20"/>
              </w:rPr>
              <w:t>2030-2037</w:t>
            </w:r>
          </w:p>
        </w:tc>
        <w:tc>
          <w:tcPr>
            <w:tcW w:w="1351" w:type="dxa"/>
            <w:vAlign w:val="center"/>
            <w:hideMark/>
          </w:tcPr>
          <w:p w14:paraId="10892B18" w14:textId="77777777" w:rsidR="00E61652" w:rsidRPr="003E74A0" w:rsidRDefault="00E61652" w:rsidP="00E61652">
            <w:pPr>
              <w:jc w:val="right"/>
              <w:rPr>
                <w:color w:val="000000"/>
                <w:sz w:val="20"/>
                <w:szCs w:val="20"/>
              </w:rPr>
            </w:pPr>
            <w:r w:rsidRPr="003E74A0">
              <w:rPr>
                <w:color w:val="000000"/>
                <w:sz w:val="20"/>
                <w:szCs w:val="20"/>
              </w:rPr>
              <w:t>43 036,4</w:t>
            </w:r>
          </w:p>
        </w:tc>
        <w:tc>
          <w:tcPr>
            <w:tcW w:w="1351" w:type="dxa"/>
            <w:vAlign w:val="center"/>
            <w:hideMark/>
          </w:tcPr>
          <w:p w14:paraId="7946E25A" w14:textId="77777777" w:rsidR="00E61652" w:rsidRPr="003E74A0" w:rsidRDefault="00E61652" w:rsidP="00E61652">
            <w:pPr>
              <w:jc w:val="right"/>
              <w:rPr>
                <w:color w:val="000000"/>
                <w:sz w:val="20"/>
                <w:szCs w:val="20"/>
              </w:rPr>
            </w:pPr>
            <w:r w:rsidRPr="003E74A0">
              <w:rPr>
                <w:color w:val="000000"/>
                <w:sz w:val="20"/>
                <w:szCs w:val="20"/>
              </w:rPr>
              <w:t>69 898,0</w:t>
            </w:r>
          </w:p>
        </w:tc>
        <w:tc>
          <w:tcPr>
            <w:tcW w:w="1356" w:type="dxa"/>
            <w:vAlign w:val="center"/>
            <w:hideMark/>
          </w:tcPr>
          <w:p w14:paraId="2F667E19" w14:textId="77777777" w:rsidR="00E61652" w:rsidRPr="003E74A0" w:rsidRDefault="00E61652" w:rsidP="00E61652">
            <w:pPr>
              <w:jc w:val="right"/>
              <w:rPr>
                <w:color w:val="000000"/>
                <w:sz w:val="20"/>
                <w:szCs w:val="20"/>
              </w:rPr>
            </w:pPr>
            <w:r w:rsidRPr="003E74A0">
              <w:rPr>
                <w:color w:val="000000"/>
                <w:sz w:val="20"/>
                <w:szCs w:val="20"/>
              </w:rPr>
              <w:t>83 877,6</w:t>
            </w:r>
          </w:p>
        </w:tc>
      </w:tr>
      <w:tr w:rsidR="00E61652" w:rsidRPr="00E61652" w14:paraId="772C7600" w14:textId="77777777" w:rsidTr="00E61652">
        <w:trPr>
          <w:cantSplit/>
          <w:trHeight w:val="240"/>
        </w:trPr>
        <w:tc>
          <w:tcPr>
            <w:tcW w:w="1882" w:type="dxa"/>
            <w:vAlign w:val="center"/>
            <w:hideMark/>
          </w:tcPr>
          <w:p w14:paraId="4957EBA6" w14:textId="77777777" w:rsidR="00E61652" w:rsidRPr="003E74A0" w:rsidRDefault="00E61652" w:rsidP="00E61652">
            <w:pPr>
              <w:jc w:val="center"/>
              <w:rPr>
                <w:color w:val="000000"/>
                <w:sz w:val="20"/>
                <w:szCs w:val="20"/>
              </w:rPr>
            </w:pPr>
            <w:r w:rsidRPr="003E74A0">
              <w:rPr>
                <w:color w:val="000000"/>
                <w:sz w:val="20"/>
                <w:szCs w:val="20"/>
              </w:rPr>
              <w:t>001-3.02.03.3022</w:t>
            </w:r>
          </w:p>
        </w:tc>
        <w:tc>
          <w:tcPr>
            <w:tcW w:w="7044" w:type="dxa"/>
            <w:vAlign w:val="center"/>
            <w:hideMark/>
          </w:tcPr>
          <w:p w14:paraId="67959355"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w:t>
            </w:r>
          </w:p>
        </w:tc>
        <w:tc>
          <w:tcPr>
            <w:tcW w:w="1559" w:type="dxa"/>
            <w:vAlign w:val="center"/>
            <w:hideMark/>
          </w:tcPr>
          <w:p w14:paraId="70420DE6"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311C319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1A6F2E1"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CC05BBC"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1A8C0567"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8B80C8C" w14:textId="77777777" w:rsidR="00E61652" w:rsidRPr="003E74A0" w:rsidRDefault="00E61652" w:rsidP="00E61652">
            <w:pPr>
              <w:jc w:val="right"/>
              <w:rPr>
                <w:color w:val="000000"/>
                <w:sz w:val="20"/>
                <w:szCs w:val="20"/>
              </w:rPr>
            </w:pPr>
            <w:r w:rsidRPr="003E74A0">
              <w:rPr>
                <w:color w:val="000000"/>
                <w:sz w:val="20"/>
                <w:szCs w:val="20"/>
              </w:rPr>
              <w:t>1886,1</w:t>
            </w:r>
          </w:p>
        </w:tc>
        <w:tc>
          <w:tcPr>
            <w:tcW w:w="1310" w:type="dxa"/>
            <w:vAlign w:val="center"/>
            <w:hideMark/>
          </w:tcPr>
          <w:p w14:paraId="17C61F5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AC32B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B97DC6D" w14:textId="77777777" w:rsidR="00E61652" w:rsidRPr="003E74A0" w:rsidRDefault="00E61652" w:rsidP="00E61652">
            <w:pPr>
              <w:jc w:val="center"/>
              <w:rPr>
                <w:color w:val="000000"/>
                <w:sz w:val="20"/>
                <w:szCs w:val="20"/>
              </w:rPr>
            </w:pPr>
            <w:r w:rsidRPr="003E74A0">
              <w:rPr>
                <w:color w:val="000000"/>
                <w:sz w:val="20"/>
                <w:szCs w:val="20"/>
              </w:rPr>
              <w:t>2028-2043</w:t>
            </w:r>
          </w:p>
        </w:tc>
        <w:tc>
          <w:tcPr>
            <w:tcW w:w="1351" w:type="dxa"/>
            <w:vAlign w:val="center"/>
            <w:hideMark/>
          </w:tcPr>
          <w:p w14:paraId="6BF0160A" w14:textId="77777777" w:rsidR="00E61652" w:rsidRPr="003E74A0" w:rsidRDefault="00E61652" w:rsidP="00E61652">
            <w:pPr>
              <w:jc w:val="right"/>
              <w:rPr>
                <w:color w:val="000000"/>
                <w:sz w:val="20"/>
                <w:szCs w:val="20"/>
              </w:rPr>
            </w:pPr>
            <w:r w:rsidRPr="003E74A0">
              <w:rPr>
                <w:color w:val="000000"/>
                <w:sz w:val="20"/>
                <w:szCs w:val="20"/>
              </w:rPr>
              <w:t>129 341,8</w:t>
            </w:r>
          </w:p>
        </w:tc>
        <w:tc>
          <w:tcPr>
            <w:tcW w:w="1351" w:type="dxa"/>
            <w:vAlign w:val="center"/>
            <w:hideMark/>
          </w:tcPr>
          <w:p w14:paraId="748A72AB" w14:textId="77777777" w:rsidR="00E61652" w:rsidRPr="003E74A0" w:rsidRDefault="00E61652" w:rsidP="00E61652">
            <w:pPr>
              <w:jc w:val="right"/>
              <w:rPr>
                <w:color w:val="000000"/>
                <w:sz w:val="20"/>
                <w:szCs w:val="20"/>
              </w:rPr>
            </w:pPr>
            <w:r w:rsidRPr="003E74A0">
              <w:rPr>
                <w:color w:val="000000"/>
                <w:sz w:val="20"/>
                <w:szCs w:val="20"/>
              </w:rPr>
              <w:t>245 201,0</w:t>
            </w:r>
          </w:p>
        </w:tc>
        <w:tc>
          <w:tcPr>
            <w:tcW w:w="1356" w:type="dxa"/>
            <w:vAlign w:val="center"/>
            <w:hideMark/>
          </w:tcPr>
          <w:p w14:paraId="7E5DFFD4" w14:textId="77777777" w:rsidR="00E61652" w:rsidRPr="003E74A0" w:rsidRDefault="00E61652" w:rsidP="00E61652">
            <w:pPr>
              <w:jc w:val="right"/>
              <w:rPr>
                <w:color w:val="000000"/>
                <w:sz w:val="20"/>
                <w:szCs w:val="20"/>
              </w:rPr>
            </w:pPr>
            <w:r w:rsidRPr="003E74A0">
              <w:rPr>
                <w:color w:val="000000"/>
                <w:sz w:val="20"/>
                <w:szCs w:val="20"/>
              </w:rPr>
              <w:t>294 241,2</w:t>
            </w:r>
          </w:p>
        </w:tc>
      </w:tr>
      <w:tr w:rsidR="00E61652" w:rsidRPr="00E61652" w14:paraId="2A11B23A" w14:textId="77777777" w:rsidTr="00E61652">
        <w:trPr>
          <w:cantSplit/>
          <w:trHeight w:val="240"/>
        </w:trPr>
        <w:tc>
          <w:tcPr>
            <w:tcW w:w="1882" w:type="dxa"/>
            <w:vAlign w:val="center"/>
            <w:hideMark/>
          </w:tcPr>
          <w:p w14:paraId="7FB7E64A" w14:textId="77777777" w:rsidR="00E61652" w:rsidRPr="003E74A0" w:rsidRDefault="00E61652" w:rsidP="00E61652">
            <w:pPr>
              <w:jc w:val="center"/>
              <w:rPr>
                <w:color w:val="000000"/>
                <w:sz w:val="20"/>
                <w:szCs w:val="20"/>
              </w:rPr>
            </w:pPr>
            <w:r w:rsidRPr="003E74A0">
              <w:rPr>
                <w:color w:val="000000"/>
                <w:sz w:val="20"/>
                <w:szCs w:val="20"/>
              </w:rPr>
              <w:t>001-3.02.03.3022-1</w:t>
            </w:r>
          </w:p>
        </w:tc>
        <w:tc>
          <w:tcPr>
            <w:tcW w:w="7044" w:type="dxa"/>
            <w:vAlign w:val="center"/>
            <w:hideMark/>
          </w:tcPr>
          <w:p w14:paraId="2EC1F3D7"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М-88 от т.2 до ТК-10 1-контур)</w:t>
            </w:r>
          </w:p>
        </w:tc>
        <w:tc>
          <w:tcPr>
            <w:tcW w:w="1559" w:type="dxa"/>
            <w:vAlign w:val="center"/>
            <w:hideMark/>
          </w:tcPr>
          <w:p w14:paraId="61B45246"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5DC5391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22C3C9C"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261E2648"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6DAF6A80"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7D95A23D" w14:textId="77777777" w:rsidR="00E61652" w:rsidRPr="003E74A0" w:rsidRDefault="00E61652" w:rsidP="00E61652">
            <w:pPr>
              <w:jc w:val="right"/>
              <w:rPr>
                <w:color w:val="000000"/>
                <w:sz w:val="20"/>
                <w:szCs w:val="20"/>
              </w:rPr>
            </w:pPr>
            <w:r w:rsidRPr="003E74A0">
              <w:rPr>
                <w:color w:val="000000"/>
                <w:sz w:val="20"/>
                <w:szCs w:val="20"/>
              </w:rPr>
              <w:t>634,0</w:t>
            </w:r>
          </w:p>
        </w:tc>
        <w:tc>
          <w:tcPr>
            <w:tcW w:w="1310" w:type="dxa"/>
            <w:vAlign w:val="center"/>
            <w:hideMark/>
          </w:tcPr>
          <w:p w14:paraId="707DF42B"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2B0D191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C9C5967"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51E7499" w14:textId="77777777" w:rsidR="00E61652" w:rsidRPr="003E74A0" w:rsidRDefault="00E61652" w:rsidP="00E61652">
            <w:pPr>
              <w:jc w:val="right"/>
              <w:rPr>
                <w:color w:val="000000"/>
                <w:sz w:val="20"/>
                <w:szCs w:val="20"/>
              </w:rPr>
            </w:pPr>
            <w:r w:rsidRPr="003E74A0">
              <w:rPr>
                <w:color w:val="000000"/>
                <w:sz w:val="20"/>
                <w:szCs w:val="20"/>
              </w:rPr>
              <w:t>30 853,0</w:t>
            </w:r>
          </w:p>
        </w:tc>
        <w:tc>
          <w:tcPr>
            <w:tcW w:w="1351" w:type="dxa"/>
            <w:vAlign w:val="center"/>
            <w:hideMark/>
          </w:tcPr>
          <w:p w14:paraId="6C6BE38D" w14:textId="77777777" w:rsidR="00E61652" w:rsidRPr="003E74A0" w:rsidRDefault="00E61652" w:rsidP="00E61652">
            <w:pPr>
              <w:jc w:val="right"/>
              <w:rPr>
                <w:color w:val="000000"/>
                <w:sz w:val="20"/>
                <w:szCs w:val="20"/>
              </w:rPr>
            </w:pPr>
            <w:r w:rsidRPr="003E74A0">
              <w:rPr>
                <w:color w:val="000000"/>
                <w:sz w:val="20"/>
                <w:szCs w:val="20"/>
              </w:rPr>
              <w:t>35 000,0</w:t>
            </w:r>
          </w:p>
        </w:tc>
        <w:tc>
          <w:tcPr>
            <w:tcW w:w="1356" w:type="dxa"/>
            <w:vAlign w:val="center"/>
            <w:hideMark/>
          </w:tcPr>
          <w:p w14:paraId="02058D7D" w14:textId="77777777" w:rsidR="00E61652" w:rsidRPr="003E74A0" w:rsidRDefault="00E61652" w:rsidP="00E61652">
            <w:pPr>
              <w:jc w:val="right"/>
              <w:rPr>
                <w:color w:val="000000"/>
                <w:sz w:val="20"/>
                <w:szCs w:val="20"/>
              </w:rPr>
            </w:pPr>
            <w:r w:rsidRPr="003E74A0">
              <w:rPr>
                <w:color w:val="000000"/>
                <w:sz w:val="20"/>
                <w:szCs w:val="20"/>
              </w:rPr>
              <w:t>42 000,0</w:t>
            </w:r>
          </w:p>
        </w:tc>
      </w:tr>
      <w:tr w:rsidR="00E61652" w:rsidRPr="00E61652" w14:paraId="7ABB38FA" w14:textId="77777777" w:rsidTr="00E61652">
        <w:trPr>
          <w:cantSplit/>
          <w:trHeight w:val="240"/>
        </w:trPr>
        <w:tc>
          <w:tcPr>
            <w:tcW w:w="1882" w:type="dxa"/>
            <w:vAlign w:val="center"/>
            <w:hideMark/>
          </w:tcPr>
          <w:p w14:paraId="03EF2F4C" w14:textId="77777777" w:rsidR="00E61652" w:rsidRPr="003E74A0" w:rsidRDefault="00E61652" w:rsidP="00E61652">
            <w:pPr>
              <w:jc w:val="center"/>
              <w:rPr>
                <w:color w:val="000000"/>
                <w:sz w:val="20"/>
                <w:szCs w:val="20"/>
              </w:rPr>
            </w:pPr>
            <w:r w:rsidRPr="003E74A0">
              <w:rPr>
                <w:color w:val="000000"/>
                <w:sz w:val="20"/>
                <w:szCs w:val="20"/>
              </w:rPr>
              <w:t>001-3.02.03.3022-3</w:t>
            </w:r>
          </w:p>
        </w:tc>
        <w:tc>
          <w:tcPr>
            <w:tcW w:w="7044" w:type="dxa"/>
            <w:vAlign w:val="center"/>
            <w:hideMark/>
          </w:tcPr>
          <w:p w14:paraId="425D8F5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от К-12-1-3 до ул. Красноводская. 6)</w:t>
            </w:r>
          </w:p>
        </w:tc>
        <w:tc>
          <w:tcPr>
            <w:tcW w:w="1559" w:type="dxa"/>
            <w:vAlign w:val="center"/>
            <w:hideMark/>
          </w:tcPr>
          <w:p w14:paraId="1A4FC961"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01ED558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8F5B904"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55C773B2"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FAE48B2"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3C27CBCD" w14:textId="77777777" w:rsidR="00E61652" w:rsidRPr="003E74A0" w:rsidRDefault="00E61652" w:rsidP="00E61652">
            <w:pPr>
              <w:jc w:val="right"/>
              <w:rPr>
                <w:color w:val="000000"/>
                <w:sz w:val="20"/>
                <w:szCs w:val="20"/>
              </w:rPr>
            </w:pPr>
            <w:r w:rsidRPr="003E74A0">
              <w:rPr>
                <w:color w:val="000000"/>
                <w:sz w:val="20"/>
                <w:szCs w:val="20"/>
              </w:rPr>
              <w:t>94,0</w:t>
            </w:r>
          </w:p>
        </w:tc>
        <w:tc>
          <w:tcPr>
            <w:tcW w:w="1310" w:type="dxa"/>
            <w:vAlign w:val="center"/>
            <w:hideMark/>
          </w:tcPr>
          <w:p w14:paraId="5DC249F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19C886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CED0B65"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6CDAFCF4" w14:textId="77777777" w:rsidR="00E61652" w:rsidRPr="003E74A0" w:rsidRDefault="00E61652" w:rsidP="00E61652">
            <w:pPr>
              <w:jc w:val="right"/>
              <w:rPr>
                <w:color w:val="000000"/>
                <w:sz w:val="20"/>
                <w:szCs w:val="20"/>
              </w:rPr>
            </w:pPr>
            <w:r w:rsidRPr="003E74A0">
              <w:rPr>
                <w:color w:val="000000"/>
                <w:sz w:val="20"/>
                <w:szCs w:val="20"/>
              </w:rPr>
              <w:t>2 274,0</w:t>
            </w:r>
          </w:p>
        </w:tc>
        <w:tc>
          <w:tcPr>
            <w:tcW w:w="1351" w:type="dxa"/>
            <w:vAlign w:val="center"/>
            <w:hideMark/>
          </w:tcPr>
          <w:p w14:paraId="2826FF9F" w14:textId="77777777" w:rsidR="00E61652" w:rsidRPr="003E74A0" w:rsidRDefault="00E61652" w:rsidP="00E61652">
            <w:pPr>
              <w:jc w:val="right"/>
              <w:rPr>
                <w:color w:val="000000"/>
                <w:sz w:val="20"/>
                <w:szCs w:val="20"/>
              </w:rPr>
            </w:pPr>
            <w:r w:rsidRPr="003E74A0">
              <w:rPr>
                <w:color w:val="000000"/>
                <w:sz w:val="20"/>
                <w:szCs w:val="20"/>
              </w:rPr>
              <w:t>2 274,0</w:t>
            </w:r>
          </w:p>
        </w:tc>
        <w:tc>
          <w:tcPr>
            <w:tcW w:w="1356" w:type="dxa"/>
            <w:vAlign w:val="center"/>
            <w:hideMark/>
          </w:tcPr>
          <w:p w14:paraId="7B294EA6" w14:textId="77777777" w:rsidR="00E61652" w:rsidRPr="003E74A0" w:rsidRDefault="00E61652" w:rsidP="00E61652">
            <w:pPr>
              <w:jc w:val="right"/>
              <w:rPr>
                <w:color w:val="000000"/>
                <w:sz w:val="20"/>
                <w:szCs w:val="20"/>
              </w:rPr>
            </w:pPr>
            <w:r w:rsidRPr="003E74A0">
              <w:rPr>
                <w:color w:val="000000"/>
                <w:sz w:val="20"/>
                <w:szCs w:val="20"/>
              </w:rPr>
              <w:t>2 728,8</w:t>
            </w:r>
          </w:p>
        </w:tc>
      </w:tr>
      <w:tr w:rsidR="00E61652" w:rsidRPr="00E61652" w14:paraId="1B0820EF" w14:textId="77777777" w:rsidTr="00E61652">
        <w:trPr>
          <w:cantSplit/>
          <w:trHeight w:val="240"/>
        </w:trPr>
        <w:tc>
          <w:tcPr>
            <w:tcW w:w="1882" w:type="dxa"/>
            <w:vAlign w:val="center"/>
            <w:hideMark/>
          </w:tcPr>
          <w:p w14:paraId="7B85C6A1" w14:textId="77777777" w:rsidR="00E61652" w:rsidRPr="003E74A0" w:rsidRDefault="00E61652" w:rsidP="00E61652">
            <w:pPr>
              <w:jc w:val="center"/>
              <w:rPr>
                <w:color w:val="000000"/>
                <w:sz w:val="20"/>
                <w:szCs w:val="20"/>
              </w:rPr>
            </w:pPr>
            <w:r w:rsidRPr="003E74A0">
              <w:rPr>
                <w:color w:val="000000"/>
                <w:sz w:val="20"/>
                <w:szCs w:val="20"/>
              </w:rPr>
              <w:t>001-3.02.03.3022-4</w:t>
            </w:r>
          </w:p>
        </w:tc>
        <w:tc>
          <w:tcPr>
            <w:tcW w:w="7044" w:type="dxa"/>
            <w:vAlign w:val="center"/>
            <w:hideMark/>
          </w:tcPr>
          <w:p w14:paraId="706A12C6"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от К-12-1-5 до К-12-1-7 (ЦТП13х))</w:t>
            </w:r>
          </w:p>
        </w:tc>
        <w:tc>
          <w:tcPr>
            <w:tcW w:w="1559" w:type="dxa"/>
            <w:vAlign w:val="center"/>
            <w:hideMark/>
          </w:tcPr>
          <w:p w14:paraId="305F29C5"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4DD23D8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58EA75B"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CB6FC97"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304FEFA"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61B699A8" w14:textId="77777777" w:rsidR="00E61652" w:rsidRPr="003E74A0" w:rsidRDefault="00E61652" w:rsidP="00E61652">
            <w:pPr>
              <w:jc w:val="right"/>
              <w:rPr>
                <w:color w:val="000000"/>
                <w:sz w:val="20"/>
                <w:szCs w:val="20"/>
              </w:rPr>
            </w:pPr>
            <w:r w:rsidRPr="003E74A0">
              <w:rPr>
                <w:color w:val="000000"/>
                <w:sz w:val="20"/>
                <w:szCs w:val="20"/>
              </w:rPr>
              <w:t>320,0</w:t>
            </w:r>
          </w:p>
        </w:tc>
        <w:tc>
          <w:tcPr>
            <w:tcW w:w="1310" w:type="dxa"/>
            <w:vAlign w:val="center"/>
            <w:hideMark/>
          </w:tcPr>
          <w:p w14:paraId="35319DE5"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4B83283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E1C2064"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58138168" w14:textId="77777777" w:rsidR="00E61652" w:rsidRPr="003E74A0" w:rsidRDefault="00E61652" w:rsidP="00E61652">
            <w:pPr>
              <w:jc w:val="right"/>
              <w:rPr>
                <w:color w:val="000000"/>
                <w:sz w:val="20"/>
                <w:szCs w:val="20"/>
              </w:rPr>
            </w:pPr>
            <w:r w:rsidRPr="003E74A0">
              <w:rPr>
                <w:color w:val="000000"/>
                <w:sz w:val="20"/>
                <w:szCs w:val="20"/>
              </w:rPr>
              <w:t>1 351,0</w:t>
            </w:r>
          </w:p>
        </w:tc>
        <w:tc>
          <w:tcPr>
            <w:tcW w:w="1351" w:type="dxa"/>
            <w:vAlign w:val="center"/>
            <w:hideMark/>
          </w:tcPr>
          <w:p w14:paraId="7F584DE4" w14:textId="77777777" w:rsidR="00E61652" w:rsidRPr="003E74A0" w:rsidRDefault="00E61652" w:rsidP="00E61652">
            <w:pPr>
              <w:jc w:val="right"/>
              <w:rPr>
                <w:color w:val="000000"/>
                <w:sz w:val="20"/>
                <w:szCs w:val="20"/>
              </w:rPr>
            </w:pPr>
            <w:r w:rsidRPr="003E74A0">
              <w:rPr>
                <w:color w:val="000000"/>
                <w:sz w:val="20"/>
                <w:szCs w:val="20"/>
              </w:rPr>
              <w:t>1 351,0</w:t>
            </w:r>
          </w:p>
        </w:tc>
        <w:tc>
          <w:tcPr>
            <w:tcW w:w="1356" w:type="dxa"/>
            <w:vAlign w:val="center"/>
            <w:hideMark/>
          </w:tcPr>
          <w:p w14:paraId="79B11F3B" w14:textId="77777777" w:rsidR="00E61652" w:rsidRPr="003E74A0" w:rsidRDefault="00E61652" w:rsidP="00E61652">
            <w:pPr>
              <w:jc w:val="right"/>
              <w:rPr>
                <w:color w:val="000000"/>
                <w:sz w:val="20"/>
                <w:szCs w:val="20"/>
              </w:rPr>
            </w:pPr>
            <w:r w:rsidRPr="003E74A0">
              <w:rPr>
                <w:color w:val="000000"/>
                <w:sz w:val="20"/>
                <w:szCs w:val="20"/>
              </w:rPr>
              <w:t>1 621,2</w:t>
            </w:r>
          </w:p>
        </w:tc>
      </w:tr>
      <w:tr w:rsidR="00E61652" w:rsidRPr="00E61652" w14:paraId="0DB5734B" w14:textId="77777777" w:rsidTr="00E61652">
        <w:trPr>
          <w:cantSplit/>
          <w:trHeight w:val="240"/>
        </w:trPr>
        <w:tc>
          <w:tcPr>
            <w:tcW w:w="1882" w:type="dxa"/>
            <w:vAlign w:val="center"/>
            <w:hideMark/>
          </w:tcPr>
          <w:p w14:paraId="21E4261A" w14:textId="77777777" w:rsidR="00E61652" w:rsidRPr="003E74A0" w:rsidRDefault="00E61652" w:rsidP="00E61652">
            <w:pPr>
              <w:jc w:val="center"/>
              <w:rPr>
                <w:color w:val="000000"/>
                <w:sz w:val="20"/>
                <w:szCs w:val="20"/>
              </w:rPr>
            </w:pPr>
            <w:r w:rsidRPr="003E74A0">
              <w:rPr>
                <w:color w:val="000000"/>
                <w:sz w:val="20"/>
                <w:szCs w:val="20"/>
              </w:rPr>
              <w:lastRenderedPageBreak/>
              <w:t>001-3.02.03.3022-5</w:t>
            </w:r>
          </w:p>
        </w:tc>
        <w:tc>
          <w:tcPr>
            <w:tcW w:w="7044" w:type="dxa"/>
            <w:vAlign w:val="center"/>
            <w:hideMark/>
          </w:tcPr>
          <w:p w14:paraId="4DCED3B5"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 (Реконструкция ТС от ЦТП-11Х до ж.д.)</w:t>
            </w:r>
          </w:p>
        </w:tc>
        <w:tc>
          <w:tcPr>
            <w:tcW w:w="1559" w:type="dxa"/>
            <w:vAlign w:val="center"/>
            <w:hideMark/>
          </w:tcPr>
          <w:p w14:paraId="129C9DF9"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1D651D6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B26620B"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1A8C277A"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70</w:t>
            </w:r>
          </w:p>
        </w:tc>
        <w:tc>
          <w:tcPr>
            <w:tcW w:w="843" w:type="dxa"/>
            <w:vAlign w:val="center"/>
            <w:hideMark/>
          </w:tcPr>
          <w:p w14:paraId="0DD320E1"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70</w:t>
            </w:r>
          </w:p>
        </w:tc>
        <w:tc>
          <w:tcPr>
            <w:tcW w:w="1183" w:type="dxa"/>
            <w:vAlign w:val="center"/>
            <w:hideMark/>
          </w:tcPr>
          <w:p w14:paraId="77A11BFF" w14:textId="77777777" w:rsidR="00E61652" w:rsidRPr="003E74A0" w:rsidRDefault="00E61652" w:rsidP="00E61652">
            <w:pPr>
              <w:jc w:val="right"/>
              <w:rPr>
                <w:color w:val="000000"/>
                <w:sz w:val="20"/>
                <w:szCs w:val="20"/>
              </w:rPr>
            </w:pPr>
            <w:r w:rsidRPr="003E74A0">
              <w:rPr>
                <w:color w:val="000000"/>
                <w:sz w:val="20"/>
                <w:szCs w:val="20"/>
              </w:rPr>
              <w:t>817,3</w:t>
            </w:r>
          </w:p>
        </w:tc>
        <w:tc>
          <w:tcPr>
            <w:tcW w:w="1310" w:type="dxa"/>
            <w:vAlign w:val="center"/>
            <w:hideMark/>
          </w:tcPr>
          <w:p w14:paraId="7ABBF1A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7339DB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F2F229"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C40BDE1" w14:textId="77777777" w:rsidR="00E61652" w:rsidRPr="003E74A0" w:rsidRDefault="00E61652" w:rsidP="00E61652">
            <w:pPr>
              <w:jc w:val="right"/>
              <w:rPr>
                <w:color w:val="000000"/>
                <w:sz w:val="20"/>
                <w:szCs w:val="20"/>
              </w:rPr>
            </w:pPr>
            <w:r w:rsidRPr="003E74A0">
              <w:rPr>
                <w:color w:val="000000"/>
                <w:sz w:val="20"/>
                <w:szCs w:val="20"/>
              </w:rPr>
              <w:t>10 815,4</w:t>
            </w:r>
          </w:p>
        </w:tc>
        <w:tc>
          <w:tcPr>
            <w:tcW w:w="1351" w:type="dxa"/>
            <w:vAlign w:val="center"/>
            <w:hideMark/>
          </w:tcPr>
          <w:p w14:paraId="2AC10FF2" w14:textId="77777777" w:rsidR="00E61652" w:rsidRPr="003E74A0" w:rsidRDefault="00E61652" w:rsidP="00E61652">
            <w:pPr>
              <w:jc w:val="right"/>
              <w:rPr>
                <w:color w:val="000000"/>
                <w:sz w:val="20"/>
                <w:szCs w:val="20"/>
              </w:rPr>
            </w:pPr>
            <w:r w:rsidRPr="003E74A0">
              <w:rPr>
                <w:color w:val="000000"/>
                <w:sz w:val="20"/>
                <w:szCs w:val="20"/>
              </w:rPr>
              <w:t>11 655,7</w:t>
            </w:r>
          </w:p>
        </w:tc>
        <w:tc>
          <w:tcPr>
            <w:tcW w:w="1356" w:type="dxa"/>
            <w:vAlign w:val="center"/>
            <w:hideMark/>
          </w:tcPr>
          <w:p w14:paraId="4B8D7B06" w14:textId="77777777" w:rsidR="00E61652" w:rsidRPr="003E74A0" w:rsidRDefault="00E61652" w:rsidP="00E61652">
            <w:pPr>
              <w:jc w:val="right"/>
              <w:rPr>
                <w:color w:val="000000"/>
                <w:sz w:val="20"/>
                <w:szCs w:val="20"/>
              </w:rPr>
            </w:pPr>
            <w:r w:rsidRPr="003E74A0">
              <w:rPr>
                <w:color w:val="000000"/>
                <w:sz w:val="20"/>
                <w:szCs w:val="20"/>
              </w:rPr>
              <w:t>13 986,8</w:t>
            </w:r>
          </w:p>
        </w:tc>
      </w:tr>
      <w:tr w:rsidR="00E61652" w:rsidRPr="00E61652" w14:paraId="587D549A" w14:textId="77777777" w:rsidTr="00E61652">
        <w:trPr>
          <w:cantSplit/>
          <w:trHeight w:val="240"/>
        </w:trPr>
        <w:tc>
          <w:tcPr>
            <w:tcW w:w="1882" w:type="dxa"/>
            <w:vAlign w:val="center"/>
            <w:hideMark/>
          </w:tcPr>
          <w:p w14:paraId="0514BD1F" w14:textId="77777777" w:rsidR="00E61652" w:rsidRPr="003E74A0" w:rsidRDefault="00E61652" w:rsidP="00E61652">
            <w:pPr>
              <w:jc w:val="center"/>
              <w:rPr>
                <w:color w:val="000000"/>
                <w:sz w:val="20"/>
                <w:szCs w:val="20"/>
              </w:rPr>
            </w:pPr>
            <w:r w:rsidRPr="003E74A0">
              <w:rPr>
                <w:color w:val="000000"/>
                <w:sz w:val="20"/>
                <w:szCs w:val="20"/>
              </w:rPr>
              <w:t>001-3.02.03.3022-6</w:t>
            </w:r>
          </w:p>
        </w:tc>
        <w:tc>
          <w:tcPr>
            <w:tcW w:w="7044" w:type="dxa"/>
            <w:vAlign w:val="center"/>
            <w:hideMark/>
          </w:tcPr>
          <w:p w14:paraId="52912A41"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Кочегаров, 50 (Реконструкция участка тепловой сети от К-6-1 до К-6-3, 1-контур)</w:t>
            </w:r>
          </w:p>
        </w:tc>
        <w:tc>
          <w:tcPr>
            <w:tcW w:w="1559" w:type="dxa"/>
            <w:vAlign w:val="center"/>
            <w:hideMark/>
          </w:tcPr>
          <w:p w14:paraId="260EE8D1" w14:textId="77777777" w:rsidR="00E61652" w:rsidRPr="003E74A0" w:rsidRDefault="00E61652" w:rsidP="00E61652">
            <w:pPr>
              <w:jc w:val="center"/>
              <w:rPr>
                <w:color w:val="000000"/>
                <w:sz w:val="20"/>
                <w:szCs w:val="20"/>
              </w:rPr>
            </w:pPr>
            <w:r w:rsidRPr="003E74A0">
              <w:rPr>
                <w:color w:val="000000"/>
                <w:sz w:val="20"/>
                <w:szCs w:val="20"/>
              </w:rPr>
              <w:t>ВК Западная</w:t>
            </w:r>
          </w:p>
        </w:tc>
        <w:tc>
          <w:tcPr>
            <w:tcW w:w="1453" w:type="dxa"/>
            <w:vAlign w:val="center"/>
            <w:hideMark/>
          </w:tcPr>
          <w:p w14:paraId="25064E4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DF6B889"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7D12546E"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433DF91F"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3B8AE929" w14:textId="77777777" w:rsidR="00E61652" w:rsidRPr="003E74A0" w:rsidRDefault="00E61652" w:rsidP="00E61652">
            <w:pPr>
              <w:jc w:val="right"/>
              <w:rPr>
                <w:color w:val="000000"/>
                <w:sz w:val="20"/>
                <w:szCs w:val="20"/>
              </w:rPr>
            </w:pPr>
            <w:r w:rsidRPr="003E74A0">
              <w:rPr>
                <w:color w:val="000000"/>
                <w:sz w:val="20"/>
                <w:szCs w:val="20"/>
              </w:rPr>
              <w:t>118,3</w:t>
            </w:r>
          </w:p>
        </w:tc>
        <w:tc>
          <w:tcPr>
            <w:tcW w:w="1310" w:type="dxa"/>
            <w:vAlign w:val="center"/>
            <w:hideMark/>
          </w:tcPr>
          <w:p w14:paraId="5B1FADF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963034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A66683C"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5B99AC5" w14:textId="77777777" w:rsidR="00E61652" w:rsidRPr="003E74A0" w:rsidRDefault="00E61652" w:rsidP="00E61652">
            <w:pPr>
              <w:jc w:val="right"/>
              <w:rPr>
                <w:color w:val="000000"/>
                <w:sz w:val="20"/>
                <w:szCs w:val="20"/>
              </w:rPr>
            </w:pPr>
            <w:r w:rsidRPr="003E74A0">
              <w:rPr>
                <w:color w:val="000000"/>
                <w:sz w:val="20"/>
                <w:szCs w:val="20"/>
              </w:rPr>
              <w:t>2 714,8</w:t>
            </w:r>
          </w:p>
        </w:tc>
        <w:tc>
          <w:tcPr>
            <w:tcW w:w="1351" w:type="dxa"/>
            <w:vAlign w:val="center"/>
            <w:hideMark/>
          </w:tcPr>
          <w:p w14:paraId="3C732A4B" w14:textId="77777777" w:rsidR="00E61652" w:rsidRPr="003E74A0" w:rsidRDefault="00E61652" w:rsidP="00E61652">
            <w:pPr>
              <w:jc w:val="right"/>
              <w:rPr>
                <w:color w:val="000000"/>
                <w:sz w:val="20"/>
                <w:szCs w:val="20"/>
              </w:rPr>
            </w:pPr>
            <w:r w:rsidRPr="003E74A0">
              <w:rPr>
                <w:color w:val="000000"/>
                <w:sz w:val="20"/>
                <w:szCs w:val="20"/>
              </w:rPr>
              <w:t>2 925,7</w:t>
            </w:r>
          </w:p>
        </w:tc>
        <w:tc>
          <w:tcPr>
            <w:tcW w:w="1356" w:type="dxa"/>
            <w:vAlign w:val="center"/>
            <w:hideMark/>
          </w:tcPr>
          <w:p w14:paraId="292A57F7" w14:textId="77777777" w:rsidR="00E61652" w:rsidRPr="003E74A0" w:rsidRDefault="00E61652" w:rsidP="00E61652">
            <w:pPr>
              <w:jc w:val="right"/>
              <w:rPr>
                <w:color w:val="000000"/>
                <w:sz w:val="20"/>
                <w:szCs w:val="20"/>
              </w:rPr>
            </w:pPr>
            <w:r w:rsidRPr="003E74A0">
              <w:rPr>
                <w:color w:val="000000"/>
                <w:sz w:val="20"/>
                <w:szCs w:val="20"/>
              </w:rPr>
              <w:t>3 510,9</w:t>
            </w:r>
          </w:p>
        </w:tc>
      </w:tr>
      <w:tr w:rsidR="00E61652" w:rsidRPr="00E61652" w14:paraId="7DEC0084" w14:textId="77777777" w:rsidTr="00E61652">
        <w:trPr>
          <w:cantSplit/>
          <w:trHeight w:val="240"/>
        </w:trPr>
        <w:tc>
          <w:tcPr>
            <w:tcW w:w="1882" w:type="dxa"/>
            <w:vAlign w:val="center"/>
            <w:hideMark/>
          </w:tcPr>
          <w:p w14:paraId="5B2388C9" w14:textId="77777777" w:rsidR="00E61652" w:rsidRPr="003E74A0" w:rsidRDefault="00E61652" w:rsidP="00E61652">
            <w:pPr>
              <w:jc w:val="center"/>
              <w:rPr>
                <w:color w:val="000000"/>
                <w:sz w:val="20"/>
                <w:szCs w:val="20"/>
              </w:rPr>
            </w:pPr>
            <w:r w:rsidRPr="003E74A0">
              <w:rPr>
                <w:color w:val="000000"/>
                <w:sz w:val="20"/>
                <w:szCs w:val="20"/>
              </w:rPr>
              <w:t>001.02.03.3023-3</w:t>
            </w:r>
          </w:p>
        </w:tc>
        <w:tc>
          <w:tcPr>
            <w:tcW w:w="7044" w:type="dxa"/>
            <w:vAlign w:val="center"/>
            <w:hideMark/>
          </w:tcPr>
          <w:p w14:paraId="20124520"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ЦТП, сетей 2 контура (Реконструкция сетей ОТ, ГВС, ХВС ЦТП-38Д транзиты по подвалам ж.д. Парковый, 5, 3, 3\1)</w:t>
            </w:r>
          </w:p>
        </w:tc>
        <w:tc>
          <w:tcPr>
            <w:tcW w:w="1559" w:type="dxa"/>
            <w:vAlign w:val="center"/>
            <w:hideMark/>
          </w:tcPr>
          <w:p w14:paraId="77F2AAC6"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338E591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6FC248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211A409"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843" w:type="dxa"/>
            <w:vAlign w:val="center"/>
            <w:hideMark/>
          </w:tcPr>
          <w:p w14:paraId="39CEBD38"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1183" w:type="dxa"/>
            <w:vAlign w:val="center"/>
            <w:hideMark/>
          </w:tcPr>
          <w:p w14:paraId="4B3DDFEA" w14:textId="77777777" w:rsidR="00E61652" w:rsidRPr="003E74A0" w:rsidRDefault="00E61652" w:rsidP="00E61652">
            <w:pPr>
              <w:jc w:val="right"/>
              <w:rPr>
                <w:color w:val="000000"/>
                <w:sz w:val="20"/>
                <w:szCs w:val="20"/>
              </w:rPr>
            </w:pPr>
            <w:r w:rsidRPr="003E74A0">
              <w:rPr>
                <w:color w:val="000000"/>
                <w:sz w:val="20"/>
                <w:szCs w:val="20"/>
              </w:rPr>
              <w:t>1062</w:t>
            </w:r>
            <w:r w:rsidRPr="003E74A0">
              <w:rPr>
                <w:color w:val="000000"/>
                <w:sz w:val="20"/>
                <w:szCs w:val="20"/>
              </w:rPr>
              <w:br/>
              <w:t>491</w:t>
            </w:r>
            <w:r w:rsidRPr="003E74A0">
              <w:rPr>
                <w:color w:val="000000"/>
                <w:sz w:val="20"/>
                <w:szCs w:val="20"/>
              </w:rPr>
              <w:br/>
              <w:t>356</w:t>
            </w:r>
          </w:p>
        </w:tc>
        <w:tc>
          <w:tcPr>
            <w:tcW w:w="1310" w:type="dxa"/>
            <w:vAlign w:val="center"/>
            <w:hideMark/>
          </w:tcPr>
          <w:p w14:paraId="1FC3F44B" w14:textId="77777777" w:rsidR="00E61652" w:rsidRPr="003E74A0" w:rsidRDefault="00E61652" w:rsidP="00E61652">
            <w:pPr>
              <w:jc w:val="center"/>
              <w:rPr>
                <w:color w:val="000000"/>
                <w:sz w:val="20"/>
                <w:szCs w:val="20"/>
              </w:rPr>
            </w:pPr>
            <w:r w:rsidRPr="003E74A0">
              <w:rPr>
                <w:color w:val="000000"/>
                <w:sz w:val="20"/>
                <w:szCs w:val="20"/>
              </w:rPr>
              <w:t>Подвальная</w:t>
            </w:r>
          </w:p>
        </w:tc>
        <w:tc>
          <w:tcPr>
            <w:tcW w:w="871" w:type="dxa"/>
            <w:vAlign w:val="center"/>
            <w:hideMark/>
          </w:tcPr>
          <w:p w14:paraId="3B7FA46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D42FCDB"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4DEB1FB8" w14:textId="77777777" w:rsidR="00E61652" w:rsidRPr="003E74A0" w:rsidRDefault="00E61652" w:rsidP="00E61652">
            <w:pPr>
              <w:jc w:val="right"/>
              <w:rPr>
                <w:color w:val="000000"/>
                <w:sz w:val="20"/>
                <w:szCs w:val="20"/>
              </w:rPr>
            </w:pPr>
            <w:r w:rsidRPr="003E74A0">
              <w:rPr>
                <w:color w:val="000000"/>
                <w:sz w:val="20"/>
                <w:szCs w:val="20"/>
              </w:rPr>
              <w:t>29 591,1</w:t>
            </w:r>
          </w:p>
        </w:tc>
        <w:tc>
          <w:tcPr>
            <w:tcW w:w="1351" w:type="dxa"/>
            <w:vAlign w:val="center"/>
            <w:hideMark/>
          </w:tcPr>
          <w:p w14:paraId="502CBE98" w14:textId="77777777" w:rsidR="00E61652" w:rsidRPr="003E74A0" w:rsidRDefault="00E61652" w:rsidP="00E61652">
            <w:pPr>
              <w:jc w:val="right"/>
              <w:rPr>
                <w:color w:val="000000"/>
                <w:sz w:val="20"/>
                <w:szCs w:val="20"/>
              </w:rPr>
            </w:pPr>
            <w:r w:rsidRPr="003E74A0">
              <w:rPr>
                <w:color w:val="000000"/>
                <w:sz w:val="20"/>
                <w:szCs w:val="20"/>
              </w:rPr>
              <w:t>31 665,5</w:t>
            </w:r>
          </w:p>
        </w:tc>
        <w:tc>
          <w:tcPr>
            <w:tcW w:w="1356" w:type="dxa"/>
            <w:vAlign w:val="center"/>
            <w:hideMark/>
          </w:tcPr>
          <w:p w14:paraId="5F98A482" w14:textId="77777777" w:rsidR="00E61652" w:rsidRPr="003E74A0" w:rsidRDefault="00E61652" w:rsidP="00E61652">
            <w:pPr>
              <w:jc w:val="right"/>
              <w:rPr>
                <w:color w:val="000000"/>
                <w:sz w:val="20"/>
                <w:szCs w:val="20"/>
              </w:rPr>
            </w:pPr>
            <w:r w:rsidRPr="003E74A0">
              <w:rPr>
                <w:color w:val="000000"/>
                <w:sz w:val="20"/>
                <w:szCs w:val="20"/>
              </w:rPr>
              <w:t>37 998,6</w:t>
            </w:r>
          </w:p>
        </w:tc>
      </w:tr>
      <w:tr w:rsidR="00E61652" w:rsidRPr="00E61652" w14:paraId="18BE04E2" w14:textId="77777777" w:rsidTr="00E61652">
        <w:trPr>
          <w:cantSplit/>
          <w:trHeight w:val="240"/>
        </w:trPr>
        <w:tc>
          <w:tcPr>
            <w:tcW w:w="1882" w:type="dxa"/>
            <w:vAlign w:val="center"/>
            <w:hideMark/>
          </w:tcPr>
          <w:p w14:paraId="61DCBA5E" w14:textId="77777777" w:rsidR="00E61652" w:rsidRPr="003E74A0" w:rsidRDefault="00E61652" w:rsidP="00E61652">
            <w:pPr>
              <w:jc w:val="center"/>
              <w:rPr>
                <w:color w:val="000000"/>
                <w:sz w:val="20"/>
                <w:szCs w:val="20"/>
              </w:rPr>
            </w:pPr>
            <w:r w:rsidRPr="003E74A0">
              <w:rPr>
                <w:color w:val="000000"/>
                <w:sz w:val="20"/>
                <w:szCs w:val="20"/>
              </w:rPr>
              <w:t>002.02.03.3025</w:t>
            </w:r>
          </w:p>
        </w:tc>
        <w:tc>
          <w:tcPr>
            <w:tcW w:w="7044" w:type="dxa"/>
            <w:vAlign w:val="center"/>
            <w:hideMark/>
          </w:tcPr>
          <w:p w14:paraId="07320046"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Кировский (ТЭЦ-14)</w:t>
            </w:r>
          </w:p>
        </w:tc>
        <w:tc>
          <w:tcPr>
            <w:tcW w:w="1559" w:type="dxa"/>
            <w:vAlign w:val="center"/>
            <w:hideMark/>
          </w:tcPr>
          <w:p w14:paraId="2441291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2D3136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69C3667"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1DFDB1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3E5F59A"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80BD767" w14:textId="77777777" w:rsidR="00E61652" w:rsidRPr="003E74A0" w:rsidRDefault="00E61652" w:rsidP="00E61652">
            <w:pPr>
              <w:jc w:val="right"/>
              <w:rPr>
                <w:color w:val="000000"/>
                <w:sz w:val="20"/>
                <w:szCs w:val="20"/>
              </w:rPr>
            </w:pPr>
            <w:r w:rsidRPr="003E74A0">
              <w:rPr>
                <w:color w:val="000000"/>
                <w:sz w:val="20"/>
                <w:szCs w:val="20"/>
              </w:rPr>
              <w:t>2438,3</w:t>
            </w:r>
          </w:p>
        </w:tc>
        <w:tc>
          <w:tcPr>
            <w:tcW w:w="1310" w:type="dxa"/>
            <w:vAlign w:val="center"/>
            <w:hideMark/>
          </w:tcPr>
          <w:p w14:paraId="79538F0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5A35FF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0B1789F" w14:textId="77777777" w:rsidR="00E61652" w:rsidRPr="003E74A0" w:rsidRDefault="00E61652" w:rsidP="00E61652">
            <w:pPr>
              <w:jc w:val="center"/>
              <w:rPr>
                <w:color w:val="000000"/>
                <w:sz w:val="20"/>
                <w:szCs w:val="20"/>
              </w:rPr>
            </w:pPr>
            <w:r w:rsidRPr="003E74A0">
              <w:rPr>
                <w:color w:val="000000"/>
                <w:sz w:val="20"/>
                <w:szCs w:val="20"/>
              </w:rPr>
              <w:t>2028-2042</w:t>
            </w:r>
          </w:p>
        </w:tc>
        <w:tc>
          <w:tcPr>
            <w:tcW w:w="1351" w:type="dxa"/>
            <w:vAlign w:val="center"/>
            <w:hideMark/>
          </w:tcPr>
          <w:p w14:paraId="136D6812" w14:textId="77777777" w:rsidR="00E61652" w:rsidRPr="003E74A0" w:rsidRDefault="00E61652" w:rsidP="00E61652">
            <w:pPr>
              <w:jc w:val="right"/>
              <w:rPr>
                <w:color w:val="000000"/>
                <w:sz w:val="20"/>
                <w:szCs w:val="20"/>
              </w:rPr>
            </w:pPr>
            <w:r w:rsidRPr="003E74A0">
              <w:rPr>
                <w:color w:val="000000"/>
                <w:sz w:val="20"/>
                <w:szCs w:val="20"/>
              </w:rPr>
              <w:t>221 349,7</w:t>
            </w:r>
          </w:p>
        </w:tc>
        <w:tc>
          <w:tcPr>
            <w:tcW w:w="1351" w:type="dxa"/>
            <w:vAlign w:val="center"/>
            <w:hideMark/>
          </w:tcPr>
          <w:p w14:paraId="673E3B20" w14:textId="77777777" w:rsidR="00E61652" w:rsidRPr="003E74A0" w:rsidRDefault="00E61652" w:rsidP="00E61652">
            <w:pPr>
              <w:jc w:val="right"/>
              <w:rPr>
                <w:color w:val="000000"/>
                <w:sz w:val="20"/>
                <w:szCs w:val="20"/>
              </w:rPr>
            </w:pPr>
            <w:r w:rsidRPr="003E74A0">
              <w:rPr>
                <w:color w:val="000000"/>
                <w:sz w:val="20"/>
                <w:szCs w:val="20"/>
              </w:rPr>
              <w:t>338 697,0</w:t>
            </w:r>
          </w:p>
        </w:tc>
        <w:tc>
          <w:tcPr>
            <w:tcW w:w="1356" w:type="dxa"/>
            <w:vAlign w:val="center"/>
            <w:hideMark/>
          </w:tcPr>
          <w:p w14:paraId="596F2A7E" w14:textId="77777777" w:rsidR="00E61652" w:rsidRPr="003E74A0" w:rsidRDefault="00E61652" w:rsidP="00E61652">
            <w:pPr>
              <w:jc w:val="right"/>
              <w:rPr>
                <w:color w:val="000000"/>
                <w:sz w:val="20"/>
                <w:szCs w:val="20"/>
              </w:rPr>
            </w:pPr>
            <w:r w:rsidRPr="003E74A0">
              <w:rPr>
                <w:color w:val="000000"/>
                <w:sz w:val="20"/>
                <w:szCs w:val="20"/>
              </w:rPr>
              <w:t>406 436,4</w:t>
            </w:r>
          </w:p>
        </w:tc>
      </w:tr>
      <w:tr w:rsidR="00E61652" w:rsidRPr="00E61652" w14:paraId="00AADDF1" w14:textId="77777777" w:rsidTr="00E61652">
        <w:trPr>
          <w:cantSplit/>
          <w:trHeight w:val="240"/>
        </w:trPr>
        <w:tc>
          <w:tcPr>
            <w:tcW w:w="1882" w:type="dxa"/>
            <w:vAlign w:val="center"/>
            <w:hideMark/>
          </w:tcPr>
          <w:p w14:paraId="4CCE1529" w14:textId="77777777" w:rsidR="00E61652" w:rsidRPr="003E74A0" w:rsidRDefault="00E61652" w:rsidP="00E61652">
            <w:pPr>
              <w:jc w:val="center"/>
              <w:rPr>
                <w:color w:val="000000"/>
                <w:sz w:val="20"/>
                <w:szCs w:val="20"/>
              </w:rPr>
            </w:pPr>
            <w:r w:rsidRPr="003E74A0">
              <w:rPr>
                <w:color w:val="000000"/>
                <w:sz w:val="20"/>
                <w:szCs w:val="20"/>
              </w:rPr>
              <w:t>002.02.03.3025-1</w:t>
            </w:r>
          </w:p>
        </w:tc>
        <w:tc>
          <w:tcPr>
            <w:tcW w:w="7044" w:type="dxa"/>
            <w:vAlign w:val="center"/>
            <w:hideMark/>
          </w:tcPr>
          <w:p w14:paraId="64573B55"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Кировский (ТЭЦ-14) (Реконструкция тепловой сети М4-08 от ТК-8-18-10 до Танцорова, 14)</w:t>
            </w:r>
          </w:p>
        </w:tc>
        <w:tc>
          <w:tcPr>
            <w:tcW w:w="1559" w:type="dxa"/>
            <w:vAlign w:val="center"/>
            <w:hideMark/>
          </w:tcPr>
          <w:p w14:paraId="018C21A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7F4654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5DE2B8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739FF5D"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37067AB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0E9E6F7D" w14:textId="77777777" w:rsidR="00E61652" w:rsidRPr="003E74A0" w:rsidRDefault="00E61652" w:rsidP="00E61652">
            <w:pPr>
              <w:jc w:val="right"/>
              <w:rPr>
                <w:color w:val="000000"/>
                <w:sz w:val="20"/>
                <w:szCs w:val="20"/>
              </w:rPr>
            </w:pPr>
            <w:r w:rsidRPr="003E74A0">
              <w:rPr>
                <w:color w:val="000000"/>
                <w:sz w:val="20"/>
                <w:szCs w:val="20"/>
              </w:rPr>
              <w:t>156,0</w:t>
            </w:r>
          </w:p>
        </w:tc>
        <w:tc>
          <w:tcPr>
            <w:tcW w:w="1310" w:type="dxa"/>
            <w:vAlign w:val="center"/>
            <w:hideMark/>
          </w:tcPr>
          <w:p w14:paraId="6F27B9F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21540D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87F7412"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7C94D70A" w14:textId="77777777" w:rsidR="00E61652" w:rsidRPr="003E74A0" w:rsidRDefault="00E61652" w:rsidP="00E61652">
            <w:pPr>
              <w:jc w:val="right"/>
              <w:rPr>
                <w:color w:val="000000"/>
                <w:sz w:val="20"/>
                <w:szCs w:val="20"/>
              </w:rPr>
            </w:pPr>
            <w:r w:rsidRPr="003E74A0">
              <w:rPr>
                <w:color w:val="000000"/>
                <w:sz w:val="20"/>
                <w:szCs w:val="20"/>
              </w:rPr>
              <w:t>2 777,9</w:t>
            </w:r>
          </w:p>
        </w:tc>
        <w:tc>
          <w:tcPr>
            <w:tcW w:w="1351" w:type="dxa"/>
            <w:vAlign w:val="center"/>
            <w:hideMark/>
          </w:tcPr>
          <w:p w14:paraId="750A882D" w14:textId="77777777" w:rsidR="00E61652" w:rsidRPr="003E74A0" w:rsidRDefault="00E61652" w:rsidP="00E61652">
            <w:pPr>
              <w:jc w:val="right"/>
              <w:rPr>
                <w:color w:val="000000"/>
                <w:sz w:val="20"/>
                <w:szCs w:val="20"/>
              </w:rPr>
            </w:pPr>
            <w:r w:rsidRPr="003E74A0">
              <w:rPr>
                <w:color w:val="000000"/>
                <w:sz w:val="20"/>
                <w:szCs w:val="20"/>
              </w:rPr>
              <w:t>2 993,7</w:t>
            </w:r>
          </w:p>
        </w:tc>
        <w:tc>
          <w:tcPr>
            <w:tcW w:w="1356" w:type="dxa"/>
            <w:vAlign w:val="center"/>
            <w:hideMark/>
          </w:tcPr>
          <w:p w14:paraId="301715C4" w14:textId="77777777" w:rsidR="00E61652" w:rsidRPr="003E74A0" w:rsidRDefault="00E61652" w:rsidP="00E61652">
            <w:pPr>
              <w:jc w:val="right"/>
              <w:rPr>
                <w:color w:val="000000"/>
                <w:sz w:val="20"/>
                <w:szCs w:val="20"/>
              </w:rPr>
            </w:pPr>
            <w:r w:rsidRPr="003E74A0">
              <w:rPr>
                <w:color w:val="000000"/>
                <w:sz w:val="20"/>
                <w:szCs w:val="20"/>
              </w:rPr>
              <w:t>3 592,4</w:t>
            </w:r>
          </w:p>
        </w:tc>
      </w:tr>
      <w:tr w:rsidR="00E61652" w:rsidRPr="00E61652" w14:paraId="132306AB" w14:textId="77777777" w:rsidTr="00E61652">
        <w:trPr>
          <w:cantSplit/>
          <w:trHeight w:val="240"/>
        </w:trPr>
        <w:tc>
          <w:tcPr>
            <w:tcW w:w="1882" w:type="dxa"/>
            <w:vAlign w:val="center"/>
            <w:hideMark/>
          </w:tcPr>
          <w:p w14:paraId="361122F2" w14:textId="77777777" w:rsidR="00E61652" w:rsidRPr="003E74A0" w:rsidRDefault="00E61652" w:rsidP="00E61652">
            <w:pPr>
              <w:jc w:val="center"/>
              <w:rPr>
                <w:color w:val="000000"/>
                <w:sz w:val="20"/>
                <w:szCs w:val="20"/>
              </w:rPr>
            </w:pPr>
            <w:r w:rsidRPr="003E74A0">
              <w:rPr>
                <w:color w:val="000000"/>
                <w:sz w:val="20"/>
                <w:szCs w:val="20"/>
              </w:rPr>
              <w:t>002.02.03.3025-3</w:t>
            </w:r>
          </w:p>
        </w:tc>
        <w:tc>
          <w:tcPr>
            <w:tcW w:w="7044" w:type="dxa"/>
            <w:vAlign w:val="center"/>
            <w:hideMark/>
          </w:tcPr>
          <w:p w14:paraId="3A6D6BD3"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Кировский (ТЭЦ-14) (Реконструкция тепловой сети от К-8-18-2А до Т-8-18-2А-1А)</w:t>
            </w:r>
          </w:p>
        </w:tc>
        <w:tc>
          <w:tcPr>
            <w:tcW w:w="1559" w:type="dxa"/>
            <w:vAlign w:val="center"/>
            <w:hideMark/>
          </w:tcPr>
          <w:p w14:paraId="12CE4A15"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EFCC59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2353A6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1F0D4CC5"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C46D783"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24C6B467" w14:textId="77777777" w:rsidR="00E61652" w:rsidRPr="003E74A0" w:rsidRDefault="00E61652" w:rsidP="00E61652">
            <w:pPr>
              <w:jc w:val="right"/>
              <w:rPr>
                <w:color w:val="000000"/>
                <w:sz w:val="20"/>
                <w:szCs w:val="20"/>
              </w:rPr>
            </w:pPr>
            <w:r w:rsidRPr="003E74A0">
              <w:rPr>
                <w:color w:val="000000"/>
                <w:sz w:val="20"/>
                <w:szCs w:val="20"/>
              </w:rPr>
              <w:t>454,0</w:t>
            </w:r>
          </w:p>
        </w:tc>
        <w:tc>
          <w:tcPr>
            <w:tcW w:w="1310" w:type="dxa"/>
            <w:vAlign w:val="center"/>
            <w:hideMark/>
          </w:tcPr>
          <w:p w14:paraId="760397E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2E7538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3C4FF24"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77CE583" w14:textId="77777777" w:rsidR="00E61652" w:rsidRPr="003E74A0" w:rsidRDefault="00E61652" w:rsidP="00E61652">
            <w:pPr>
              <w:jc w:val="right"/>
              <w:rPr>
                <w:color w:val="000000"/>
                <w:sz w:val="20"/>
                <w:szCs w:val="20"/>
              </w:rPr>
            </w:pPr>
            <w:r w:rsidRPr="003E74A0">
              <w:rPr>
                <w:color w:val="000000"/>
                <w:sz w:val="20"/>
                <w:szCs w:val="20"/>
              </w:rPr>
              <w:t>6 283,2</w:t>
            </w:r>
          </w:p>
        </w:tc>
        <w:tc>
          <w:tcPr>
            <w:tcW w:w="1351" w:type="dxa"/>
            <w:vAlign w:val="center"/>
            <w:hideMark/>
          </w:tcPr>
          <w:p w14:paraId="0D7DBFD7" w14:textId="77777777" w:rsidR="00E61652" w:rsidRPr="003E74A0" w:rsidRDefault="00E61652" w:rsidP="00E61652">
            <w:pPr>
              <w:jc w:val="right"/>
              <w:rPr>
                <w:color w:val="000000"/>
                <w:sz w:val="20"/>
                <w:szCs w:val="20"/>
              </w:rPr>
            </w:pPr>
            <w:r w:rsidRPr="003E74A0">
              <w:rPr>
                <w:color w:val="000000"/>
                <w:sz w:val="20"/>
                <w:szCs w:val="20"/>
              </w:rPr>
              <w:t>7 127,7</w:t>
            </w:r>
          </w:p>
        </w:tc>
        <w:tc>
          <w:tcPr>
            <w:tcW w:w="1356" w:type="dxa"/>
            <w:vAlign w:val="center"/>
            <w:hideMark/>
          </w:tcPr>
          <w:p w14:paraId="2C35484A" w14:textId="77777777" w:rsidR="00E61652" w:rsidRPr="003E74A0" w:rsidRDefault="00E61652" w:rsidP="00E61652">
            <w:pPr>
              <w:jc w:val="right"/>
              <w:rPr>
                <w:color w:val="000000"/>
                <w:sz w:val="20"/>
                <w:szCs w:val="20"/>
              </w:rPr>
            </w:pPr>
            <w:r w:rsidRPr="003E74A0">
              <w:rPr>
                <w:color w:val="000000"/>
                <w:sz w:val="20"/>
                <w:szCs w:val="20"/>
              </w:rPr>
              <w:t>8 553,2</w:t>
            </w:r>
          </w:p>
        </w:tc>
      </w:tr>
      <w:tr w:rsidR="00E61652" w:rsidRPr="00E61652" w14:paraId="687619CE" w14:textId="77777777" w:rsidTr="00E61652">
        <w:trPr>
          <w:cantSplit/>
          <w:trHeight w:val="240"/>
        </w:trPr>
        <w:tc>
          <w:tcPr>
            <w:tcW w:w="1882" w:type="dxa"/>
            <w:vAlign w:val="center"/>
            <w:hideMark/>
          </w:tcPr>
          <w:p w14:paraId="41C3820C" w14:textId="77777777" w:rsidR="00E61652" w:rsidRPr="003E74A0" w:rsidRDefault="00E61652" w:rsidP="00E61652">
            <w:pPr>
              <w:jc w:val="center"/>
              <w:rPr>
                <w:color w:val="000000"/>
                <w:sz w:val="20"/>
                <w:szCs w:val="20"/>
              </w:rPr>
            </w:pPr>
            <w:r w:rsidRPr="003E74A0">
              <w:rPr>
                <w:color w:val="000000"/>
                <w:sz w:val="20"/>
                <w:szCs w:val="20"/>
              </w:rPr>
              <w:t>001-2.02.03.3026</w:t>
            </w:r>
          </w:p>
        </w:tc>
        <w:tc>
          <w:tcPr>
            <w:tcW w:w="7044" w:type="dxa"/>
            <w:vAlign w:val="center"/>
            <w:hideMark/>
          </w:tcPr>
          <w:p w14:paraId="12D0BE5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Гайва (ТЭЦ-13)</w:t>
            </w:r>
          </w:p>
        </w:tc>
        <w:tc>
          <w:tcPr>
            <w:tcW w:w="1559" w:type="dxa"/>
            <w:vAlign w:val="center"/>
            <w:hideMark/>
          </w:tcPr>
          <w:p w14:paraId="6D232CCD"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97AB7D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3EADD29"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14336110"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21F5D56"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84C5A66" w14:textId="77777777" w:rsidR="00E61652" w:rsidRPr="003E74A0" w:rsidRDefault="00E61652" w:rsidP="00E61652">
            <w:pPr>
              <w:jc w:val="right"/>
              <w:rPr>
                <w:color w:val="000000"/>
                <w:sz w:val="20"/>
                <w:szCs w:val="20"/>
              </w:rPr>
            </w:pPr>
            <w:r w:rsidRPr="003E74A0">
              <w:rPr>
                <w:color w:val="000000"/>
                <w:sz w:val="20"/>
                <w:szCs w:val="20"/>
              </w:rPr>
              <w:t>563,7</w:t>
            </w:r>
          </w:p>
        </w:tc>
        <w:tc>
          <w:tcPr>
            <w:tcW w:w="1310" w:type="dxa"/>
            <w:vAlign w:val="center"/>
            <w:hideMark/>
          </w:tcPr>
          <w:p w14:paraId="0434D0B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372E1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F2B0023" w14:textId="77777777" w:rsidR="00E61652" w:rsidRPr="003E74A0" w:rsidRDefault="00E61652" w:rsidP="00E61652">
            <w:pPr>
              <w:jc w:val="center"/>
              <w:rPr>
                <w:color w:val="000000"/>
                <w:sz w:val="20"/>
                <w:szCs w:val="20"/>
              </w:rPr>
            </w:pPr>
            <w:r w:rsidRPr="003E74A0">
              <w:rPr>
                <w:color w:val="000000"/>
                <w:sz w:val="20"/>
                <w:szCs w:val="20"/>
              </w:rPr>
              <w:t>2034-2043</w:t>
            </w:r>
          </w:p>
        </w:tc>
        <w:tc>
          <w:tcPr>
            <w:tcW w:w="1351" w:type="dxa"/>
            <w:vAlign w:val="center"/>
            <w:hideMark/>
          </w:tcPr>
          <w:p w14:paraId="2FB12A2A" w14:textId="77777777" w:rsidR="00E61652" w:rsidRPr="003E74A0" w:rsidRDefault="00E61652" w:rsidP="00E61652">
            <w:pPr>
              <w:jc w:val="right"/>
              <w:rPr>
                <w:color w:val="000000"/>
                <w:sz w:val="20"/>
                <w:szCs w:val="20"/>
              </w:rPr>
            </w:pPr>
            <w:r w:rsidRPr="003E74A0">
              <w:rPr>
                <w:color w:val="000000"/>
                <w:sz w:val="20"/>
                <w:szCs w:val="20"/>
              </w:rPr>
              <w:t>63 027,2</w:t>
            </w:r>
          </w:p>
        </w:tc>
        <w:tc>
          <w:tcPr>
            <w:tcW w:w="1351" w:type="dxa"/>
            <w:vAlign w:val="center"/>
            <w:hideMark/>
          </w:tcPr>
          <w:p w14:paraId="3AAB5304" w14:textId="77777777" w:rsidR="00E61652" w:rsidRPr="003E74A0" w:rsidRDefault="00E61652" w:rsidP="00E61652">
            <w:pPr>
              <w:jc w:val="right"/>
              <w:rPr>
                <w:color w:val="000000"/>
                <w:sz w:val="20"/>
                <w:szCs w:val="20"/>
              </w:rPr>
            </w:pPr>
            <w:r w:rsidRPr="003E74A0">
              <w:rPr>
                <w:color w:val="000000"/>
                <w:sz w:val="20"/>
                <w:szCs w:val="20"/>
              </w:rPr>
              <w:t>124 649,0</w:t>
            </w:r>
          </w:p>
        </w:tc>
        <w:tc>
          <w:tcPr>
            <w:tcW w:w="1356" w:type="dxa"/>
            <w:vAlign w:val="center"/>
            <w:hideMark/>
          </w:tcPr>
          <w:p w14:paraId="599C9E69" w14:textId="77777777" w:rsidR="00E61652" w:rsidRPr="003E74A0" w:rsidRDefault="00E61652" w:rsidP="00E61652">
            <w:pPr>
              <w:jc w:val="right"/>
              <w:rPr>
                <w:color w:val="000000"/>
                <w:sz w:val="20"/>
                <w:szCs w:val="20"/>
              </w:rPr>
            </w:pPr>
            <w:r w:rsidRPr="003E74A0">
              <w:rPr>
                <w:color w:val="000000"/>
                <w:sz w:val="20"/>
                <w:szCs w:val="20"/>
              </w:rPr>
              <w:t>149 578,8</w:t>
            </w:r>
          </w:p>
        </w:tc>
      </w:tr>
      <w:tr w:rsidR="00E61652" w:rsidRPr="00E61652" w14:paraId="61165D2C" w14:textId="77777777" w:rsidTr="00E61652">
        <w:trPr>
          <w:cantSplit/>
          <w:trHeight w:val="240"/>
        </w:trPr>
        <w:tc>
          <w:tcPr>
            <w:tcW w:w="1882" w:type="dxa"/>
            <w:vAlign w:val="center"/>
            <w:hideMark/>
          </w:tcPr>
          <w:p w14:paraId="15C8D0C0" w14:textId="77777777" w:rsidR="00E61652" w:rsidRPr="003E74A0" w:rsidRDefault="00E61652" w:rsidP="00E61652">
            <w:pPr>
              <w:jc w:val="center"/>
              <w:rPr>
                <w:color w:val="000000"/>
                <w:sz w:val="20"/>
                <w:szCs w:val="20"/>
              </w:rPr>
            </w:pPr>
            <w:r w:rsidRPr="003E74A0">
              <w:rPr>
                <w:color w:val="000000"/>
                <w:sz w:val="20"/>
                <w:szCs w:val="20"/>
              </w:rPr>
              <w:t>001.02.03.3028-1</w:t>
            </w:r>
          </w:p>
        </w:tc>
        <w:tc>
          <w:tcPr>
            <w:tcW w:w="7044" w:type="dxa"/>
            <w:vAlign w:val="center"/>
            <w:hideMark/>
          </w:tcPr>
          <w:p w14:paraId="2EB0B839"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ТЭЦ-9/ВК-5 (Вынос участка тепловой сети по адресу: г. Пермь от ТК931-01 до ТК931-1а с компенсатором и от ТК 931-1а до ТК 931-1-3 с компенсатором (Ботанический сад))</w:t>
            </w:r>
          </w:p>
        </w:tc>
        <w:tc>
          <w:tcPr>
            <w:tcW w:w="1559" w:type="dxa"/>
            <w:vAlign w:val="center"/>
            <w:hideMark/>
          </w:tcPr>
          <w:p w14:paraId="4C98404B"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07E7521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044215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0BF7479"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BE4217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69E3E3EF" w14:textId="77777777" w:rsidR="00E61652" w:rsidRPr="003E74A0" w:rsidRDefault="00E61652" w:rsidP="00E61652">
            <w:pPr>
              <w:jc w:val="right"/>
              <w:rPr>
                <w:color w:val="000000"/>
                <w:sz w:val="20"/>
                <w:szCs w:val="20"/>
              </w:rPr>
            </w:pPr>
            <w:r w:rsidRPr="003E74A0">
              <w:rPr>
                <w:color w:val="000000"/>
                <w:sz w:val="20"/>
                <w:szCs w:val="20"/>
              </w:rPr>
              <w:t>330,0</w:t>
            </w:r>
          </w:p>
        </w:tc>
        <w:tc>
          <w:tcPr>
            <w:tcW w:w="1310" w:type="dxa"/>
            <w:vAlign w:val="center"/>
            <w:hideMark/>
          </w:tcPr>
          <w:p w14:paraId="66AC39A3"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782C1F0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160357"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608AF38D" w14:textId="77777777" w:rsidR="00E61652" w:rsidRPr="003E74A0" w:rsidRDefault="00E61652" w:rsidP="00E61652">
            <w:pPr>
              <w:jc w:val="right"/>
              <w:rPr>
                <w:color w:val="000000"/>
                <w:sz w:val="20"/>
                <w:szCs w:val="20"/>
              </w:rPr>
            </w:pPr>
            <w:r w:rsidRPr="003E74A0">
              <w:rPr>
                <w:color w:val="000000"/>
                <w:sz w:val="20"/>
                <w:szCs w:val="20"/>
              </w:rPr>
              <w:t>5 065,0</w:t>
            </w:r>
          </w:p>
        </w:tc>
        <w:tc>
          <w:tcPr>
            <w:tcW w:w="1351" w:type="dxa"/>
            <w:vAlign w:val="center"/>
            <w:hideMark/>
          </w:tcPr>
          <w:p w14:paraId="4DAE44FC" w14:textId="77777777" w:rsidR="00E61652" w:rsidRPr="003E74A0" w:rsidRDefault="00E61652" w:rsidP="00E61652">
            <w:pPr>
              <w:jc w:val="right"/>
              <w:rPr>
                <w:color w:val="000000"/>
                <w:sz w:val="20"/>
                <w:szCs w:val="20"/>
              </w:rPr>
            </w:pPr>
            <w:r w:rsidRPr="003E74A0">
              <w:rPr>
                <w:color w:val="000000"/>
                <w:sz w:val="20"/>
                <w:szCs w:val="20"/>
              </w:rPr>
              <w:t>5 065,0</w:t>
            </w:r>
          </w:p>
        </w:tc>
        <w:tc>
          <w:tcPr>
            <w:tcW w:w="1356" w:type="dxa"/>
            <w:vAlign w:val="center"/>
            <w:hideMark/>
          </w:tcPr>
          <w:p w14:paraId="31994C71" w14:textId="77777777" w:rsidR="00E61652" w:rsidRPr="003E74A0" w:rsidRDefault="00E61652" w:rsidP="00E61652">
            <w:pPr>
              <w:jc w:val="right"/>
              <w:rPr>
                <w:color w:val="000000"/>
                <w:sz w:val="20"/>
                <w:szCs w:val="20"/>
              </w:rPr>
            </w:pPr>
            <w:r w:rsidRPr="003E74A0">
              <w:rPr>
                <w:color w:val="000000"/>
                <w:sz w:val="20"/>
                <w:szCs w:val="20"/>
              </w:rPr>
              <w:t>6 078,0</w:t>
            </w:r>
          </w:p>
        </w:tc>
      </w:tr>
      <w:tr w:rsidR="00E61652" w:rsidRPr="00E61652" w14:paraId="3850325A" w14:textId="77777777" w:rsidTr="00E61652">
        <w:trPr>
          <w:cantSplit/>
          <w:trHeight w:val="240"/>
        </w:trPr>
        <w:tc>
          <w:tcPr>
            <w:tcW w:w="1882" w:type="dxa"/>
            <w:vAlign w:val="center"/>
            <w:hideMark/>
          </w:tcPr>
          <w:p w14:paraId="32013DD2" w14:textId="77777777" w:rsidR="00E61652" w:rsidRPr="003E74A0" w:rsidRDefault="00E61652" w:rsidP="00E61652">
            <w:pPr>
              <w:jc w:val="center"/>
              <w:rPr>
                <w:color w:val="000000"/>
                <w:sz w:val="20"/>
                <w:szCs w:val="20"/>
              </w:rPr>
            </w:pPr>
            <w:r w:rsidRPr="003E74A0">
              <w:rPr>
                <w:color w:val="000000"/>
                <w:sz w:val="20"/>
                <w:szCs w:val="20"/>
              </w:rPr>
              <w:t>001.02.03.3038</w:t>
            </w:r>
          </w:p>
        </w:tc>
        <w:tc>
          <w:tcPr>
            <w:tcW w:w="7044" w:type="dxa"/>
            <w:vAlign w:val="center"/>
            <w:hideMark/>
          </w:tcPr>
          <w:p w14:paraId="3EA70F2B"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М2-09 от Т.-838Б до Т.841, Ду-800мм по ул.Встречная</w:t>
            </w:r>
          </w:p>
        </w:tc>
        <w:tc>
          <w:tcPr>
            <w:tcW w:w="1559" w:type="dxa"/>
            <w:vAlign w:val="center"/>
            <w:hideMark/>
          </w:tcPr>
          <w:p w14:paraId="29FDC1E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704C09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C5D3C7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FE68D3A"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4AC4FA02"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01B7F606" w14:textId="77777777" w:rsidR="00E61652" w:rsidRPr="003E74A0" w:rsidRDefault="00E61652" w:rsidP="00E61652">
            <w:pPr>
              <w:jc w:val="right"/>
              <w:rPr>
                <w:color w:val="000000"/>
                <w:sz w:val="20"/>
                <w:szCs w:val="20"/>
              </w:rPr>
            </w:pPr>
            <w:r w:rsidRPr="003E74A0">
              <w:rPr>
                <w:color w:val="000000"/>
                <w:sz w:val="20"/>
                <w:szCs w:val="20"/>
              </w:rPr>
              <w:t>443,9</w:t>
            </w:r>
          </w:p>
        </w:tc>
        <w:tc>
          <w:tcPr>
            <w:tcW w:w="1310" w:type="dxa"/>
            <w:vAlign w:val="center"/>
            <w:hideMark/>
          </w:tcPr>
          <w:p w14:paraId="0965E8C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59EB37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9387A8C"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6C2433E" w14:textId="77777777" w:rsidR="00E61652" w:rsidRPr="003E74A0" w:rsidRDefault="00E61652" w:rsidP="00E61652">
            <w:pPr>
              <w:jc w:val="right"/>
              <w:rPr>
                <w:color w:val="000000"/>
                <w:sz w:val="20"/>
                <w:szCs w:val="20"/>
              </w:rPr>
            </w:pPr>
            <w:r w:rsidRPr="003E74A0">
              <w:rPr>
                <w:color w:val="000000"/>
                <w:sz w:val="20"/>
                <w:szCs w:val="20"/>
              </w:rPr>
              <w:t>57 305,4</w:t>
            </w:r>
          </w:p>
        </w:tc>
        <w:tc>
          <w:tcPr>
            <w:tcW w:w="1351" w:type="dxa"/>
            <w:vAlign w:val="center"/>
            <w:hideMark/>
          </w:tcPr>
          <w:p w14:paraId="459AA16D" w14:textId="77777777" w:rsidR="00E61652" w:rsidRPr="003E74A0" w:rsidRDefault="00E61652" w:rsidP="00E61652">
            <w:pPr>
              <w:jc w:val="right"/>
              <w:rPr>
                <w:color w:val="000000"/>
                <w:sz w:val="20"/>
                <w:szCs w:val="20"/>
              </w:rPr>
            </w:pPr>
            <w:r w:rsidRPr="003E74A0">
              <w:rPr>
                <w:color w:val="000000"/>
                <w:sz w:val="20"/>
                <w:szCs w:val="20"/>
              </w:rPr>
              <w:t>76 658,0</w:t>
            </w:r>
          </w:p>
        </w:tc>
        <w:tc>
          <w:tcPr>
            <w:tcW w:w="1356" w:type="dxa"/>
            <w:vAlign w:val="center"/>
            <w:hideMark/>
          </w:tcPr>
          <w:p w14:paraId="582FAEC2" w14:textId="77777777" w:rsidR="00E61652" w:rsidRPr="003E74A0" w:rsidRDefault="00E61652" w:rsidP="00E61652">
            <w:pPr>
              <w:jc w:val="right"/>
              <w:rPr>
                <w:color w:val="000000"/>
                <w:sz w:val="20"/>
                <w:szCs w:val="20"/>
              </w:rPr>
            </w:pPr>
            <w:r w:rsidRPr="003E74A0">
              <w:rPr>
                <w:color w:val="000000"/>
                <w:sz w:val="20"/>
                <w:szCs w:val="20"/>
              </w:rPr>
              <w:t>91 989,6</w:t>
            </w:r>
          </w:p>
        </w:tc>
      </w:tr>
      <w:tr w:rsidR="00E61652" w:rsidRPr="00E61652" w14:paraId="378A1EAE" w14:textId="77777777" w:rsidTr="00E61652">
        <w:trPr>
          <w:cantSplit/>
          <w:trHeight w:val="240"/>
        </w:trPr>
        <w:tc>
          <w:tcPr>
            <w:tcW w:w="1882" w:type="dxa"/>
            <w:vAlign w:val="center"/>
            <w:hideMark/>
          </w:tcPr>
          <w:p w14:paraId="77A8736B" w14:textId="77777777" w:rsidR="00E61652" w:rsidRPr="003E74A0" w:rsidRDefault="00E61652" w:rsidP="00E61652">
            <w:pPr>
              <w:jc w:val="center"/>
              <w:rPr>
                <w:color w:val="000000"/>
                <w:sz w:val="20"/>
                <w:szCs w:val="20"/>
              </w:rPr>
            </w:pPr>
            <w:r w:rsidRPr="003E74A0">
              <w:rPr>
                <w:color w:val="000000"/>
                <w:sz w:val="20"/>
                <w:szCs w:val="20"/>
              </w:rPr>
              <w:t>001-2.02.03.3043</w:t>
            </w:r>
          </w:p>
        </w:tc>
        <w:tc>
          <w:tcPr>
            <w:tcW w:w="7044" w:type="dxa"/>
            <w:vAlign w:val="center"/>
            <w:hideMark/>
          </w:tcPr>
          <w:p w14:paraId="611B3AA6"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от К-76 до К-55 по ул.Кабельщиков, Ду 450 мм.</w:t>
            </w:r>
          </w:p>
        </w:tc>
        <w:tc>
          <w:tcPr>
            <w:tcW w:w="1559" w:type="dxa"/>
            <w:vAlign w:val="center"/>
            <w:hideMark/>
          </w:tcPr>
          <w:p w14:paraId="6CA5D2A9"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308F8DD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E42237E"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1A5841D6" w14:textId="77777777" w:rsidR="00E61652" w:rsidRPr="003E74A0" w:rsidRDefault="00E61652" w:rsidP="00E61652">
            <w:pPr>
              <w:jc w:val="center"/>
              <w:rPr>
                <w:color w:val="000000"/>
                <w:sz w:val="20"/>
                <w:szCs w:val="20"/>
              </w:rPr>
            </w:pPr>
            <w:r w:rsidRPr="003E74A0">
              <w:rPr>
                <w:color w:val="000000"/>
                <w:sz w:val="20"/>
                <w:szCs w:val="20"/>
              </w:rPr>
              <w:t>450</w:t>
            </w:r>
          </w:p>
        </w:tc>
        <w:tc>
          <w:tcPr>
            <w:tcW w:w="843" w:type="dxa"/>
            <w:vAlign w:val="center"/>
            <w:hideMark/>
          </w:tcPr>
          <w:p w14:paraId="46E276E6" w14:textId="77777777" w:rsidR="00E61652" w:rsidRPr="003E74A0" w:rsidRDefault="00E61652" w:rsidP="00E61652">
            <w:pPr>
              <w:jc w:val="center"/>
              <w:rPr>
                <w:color w:val="000000"/>
                <w:sz w:val="20"/>
                <w:szCs w:val="20"/>
              </w:rPr>
            </w:pPr>
            <w:r w:rsidRPr="003E74A0">
              <w:rPr>
                <w:color w:val="000000"/>
                <w:sz w:val="20"/>
                <w:szCs w:val="20"/>
              </w:rPr>
              <w:t>450</w:t>
            </w:r>
          </w:p>
        </w:tc>
        <w:tc>
          <w:tcPr>
            <w:tcW w:w="1183" w:type="dxa"/>
            <w:vAlign w:val="center"/>
            <w:hideMark/>
          </w:tcPr>
          <w:p w14:paraId="78F82C52" w14:textId="77777777" w:rsidR="00E61652" w:rsidRPr="003E74A0" w:rsidRDefault="00E61652" w:rsidP="00E61652">
            <w:pPr>
              <w:jc w:val="right"/>
              <w:rPr>
                <w:color w:val="000000"/>
                <w:sz w:val="20"/>
                <w:szCs w:val="20"/>
              </w:rPr>
            </w:pPr>
            <w:r w:rsidRPr="003E74A0">
              <w:rPr>
                <w:color w:val="000000"/>
                <w:sz w:val="20"/>
                <w:szCs w:val="20"/>
              </w:rPr>
              <w:t>2742,0</w:t>
            </w:r>
          </w:p>
        </w:tc>
        <w:tc>
          <w:tcPr>
            <w:tcW w:w="1310" w:type="dxa"/>
            <w:vAlign w:val="center"/>
            <w:hideMark/>
          </w:tcPr>
          <w:p w14:paraId="63C92CA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7C35EB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E58CA26" w14:textId="77777777" w:rsidR="00E61652" w:rsidRPr="003E74A0" w:rsidRDefault="00E61652" w:rsidP="00E61652">
            <w:pPr>
              <w:jc w:val="center"/>
              <w:rPr>
                <w:color w:val="000000"/>
                <w:sz w:val="20"/>
                <w:szCs w:val="20"/>
              </w:rPr>
            </w:pPr>
            <w:r w:rsidRPr="003E74A0">
              <w:rPr>
                <w:color w:val="000000"/>
                <w:sz w:val="20"/>
                <w:szCs w:val="20"/>
              </w:rPr>
              <w:t>2028-2029</w:t>
            </w:r>
          </w:p>
        </w:tc>
        <w:tc>
          <w:tcPr>
            <w:tcW w:w="1351" w:type="dxa"/>
            <w:vAlign w:val="center"/>
            <w:hideMark/>
          </w:tcPr>
          <w:p w14:paraId="7F4FCCBF" w14:textId="77777777" w:rsidR="00E61652" w:rsidRPr="003E74A0" w:rsidRDefault="00E61652" w:rsidP="00E61652">
            <w:pPr>
              <w:jc w:val="right"/>
              <w:rPr>
                <w:color w:val="000000"/>
                <w:sz w:val="20"/>
                <w:szCs w:val="20"/>
              </w:rPr>
            </w:pPr>
            <w:r w:rsidRPr="003E74A0">
              <w:rPr>
                <w:color w:val="000000"/>
                <w:sz w:val="20"/>
                <w:szCs w:val="20"/>
              </w:rPr>
              <w:t>129 241,7</w:t>
            </w:r>
          </w:p>
        </w:tc>
        <w:tc>
          <w:tcPr>
            <w:tcW w:w="1351" w:type="dxa"/>
            <w:vAlign w:val="center"/>
            <w:hideMark/>
          </w:tcPr>
          <w:p w14:paraId="336EBD63" w14:textId="77777777" w:rsidR="00E61652" w:rsidRPr="003E74A0" w:rsidRDefault="00E61652" w:rsidP="00E61652">
            <w:pPr>
              <w:jc w:val="right"/>
              <w:rPr>
                <w:color w:val="000000"/>
                <w:sz w:val="20"/>
                <w:szCs w:val="20"/>
              </w:rPr>
            </w:pPr>
            <w:r w:rsidRPr="003E74A0">
              <w:rPr>
                <w:color w:val="000000"/>
                <w:sz w:val="20"/>
                <w:szCs w:val="20"/>
              </w:rPr>
              <w:t>155 274,0</w:t>
            </w:r>
          </w:p>
        </w:tc>
        <w:tc>
          <w:tcPr>
            <w:tcW w:w="1356" w:type="dxa"/>
            <w:vAlign w:val="center"/>
            <w:hideMark/>
          </w:tcPr>
          <w:p w14:paraId="3A645E80" w14:textId="77777777" w:rsidR="00E61652" w:rsidRPr="003E74A0" w:rsidRDefault="00E61652" w:rsidP="00E61652">
            <w:pPr>
              <w:jc w:val="right"/>
              <w:rPr>
                <w:color w:val="000000"/>
                <w:sz w:val="20"/>
                <w:szCs w:val="20"/>
              </w:rPr>
            </w:pPr>
            <w:r w:rsidRPr="003E74A0">
              <w:rPr>
                <w:color w:val="000000"/>
                <w:sz w:val="20"/>
                <w:szCs w:val="20"/>
              </w:rPr>
              <w:t>186 328,8</w:t>
            </w:r>
          </w:p>
        </w:tc>
      </w:tr>
      <w:tr w:rsidR="00E61652" w:rsidRPr="00E61652" w14:paraId="27D924FD" w14:textId="77777777" w:rsidTr="00E61652">
        <w:trPr>
          <w:cantSplit/>
          <w:trHeight w:val="240"/>
        </w:trPr>
        <w:tc>
          <w:tcPr>
            <w:tcW w:w="1882" w:type="dxa"/>
            <w:vAlign w:val="center"/>
            <w:hideMark/>
          </w:tcPr>
          <w:p w14:paraId="48C7CC4E" w14:textId="77777777" w:rsidR="00E61652" w:rsidRPr="003E74A0" w:rsidRDefault="00E61652" w:rsidP="00E61652">
            <w:pPr>
              <w:jc w:val="center"/>
              <w:rPr>
                <w:color w:val="000000"/>
                <w:sz w:val="20"/>
                <w:szCs w:val="20"/>
              </w:rPr>
            </w:pPr>
            <w:r w:rsidRPr="003E74A0">
              <w:rPr>
                <w:color w:val="000000"/>
                <w:sz w:val="20"/>
                <w:szCs w:val="20"/>
              </w:rPr>
              <w:t>001.02.03.3047</w:t>
            </w:r>
          </w:p>
        </w:tc>
        <w:tc>
          <w:tcPr>
            <w:tcW w:w="7044" w:type="dxa"/>
            <w:vAlign w:val="center"/>
            <w:hideMark/>
          </w:tcPr>
          <w:p w14:paraId="747BA0E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М1-04 от К-159 до К-357, ул. Николая Островского, Ду 800/700 мм</w:t>
            </w:r>
          </w:p>
        </w:tc>
        <w:tc>
          <w:tcPr>
            <w:tcW w:w="1559" w:type="dxa"/>
            <w:vAlign w:val="center"/>
            <w:hideMark/>
          </w:tcPr>
          <w:p w14:paraId="45D9509B"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3CF6204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401E3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BD37A65" w14:textId="77777777" w:rsidR="00E61652" w:rsidRPr="003E74A0" w:rsidRDefault="00E61652" w:rsidP="00E61652">
            <w:pPr>
              <w:jc w:val="center"/>
              <w:rPr>
                <w:color w:val="000000"/>
                <w:sz w:val="20"/>
                <w:szCs w:val="20"/>
              </w:rPr>
            </w:pPr>
            <w:r w:rsidRPr="003E74A0">
              <w:rPr>
                <w:color w:val="000000"/>
                <w:sz w:val="20"/>
                <w:szCs w:val="20"/>
              </w:rPr>
              <w:t>800/700</w:t>
            </w:r>
          </w:p>
        </w:tc>
        <w:tc>
          <w:tcPr>
            <w:tcW w:w="843" w:type="dxa"/>
            <w:vAlign w:val="center"/>
            <w:hideMark/>
          </w:tcPr>
          <w:p w14:paraId="3B0B55CD" w14:textId="77777777" w:rsidR="00E61652" w:rsidRPr="003E74A0" w:rsidRDefault="00E61652" w:rsidP="00E61652">
            <w:pPr>
              <w:jc w:val="center"/>
              <w:rPr>
                <w:color w:val="000000"/>
                <w:sz w:val="20"/>
                <w:szCs w:val="20"/>
              </w:rPr>
            </w:pPr>
            <w:r w:rsidRPr="003E74A0">
              <w:rPr>
                <w:color w:val="000000"/>
                <w:sz w:val="20"/>
                <w:szCs w:val="20"/>
              </w:rPr>
              <w:t>800/700</w:t>
            </w:r>
          </w:p>
        </w:tc>
        <w:tc>
          <w:tcPr>
            <w:tcW w:w="1183" w:type="dxa"/>
            <w:vAlign w:val="center"/>
            <w:hideMark/>
          </w:tcPr>
          <w:p w14:paraId="3CE75C89" w14:textId="77777777" w:rsidR="00E61652" w:rsidRPr="003E74A0" w:rsidRDefault="00E61652" w:rsidP="00E61652">
            <w:pPr>
              <w:jc w:val="right"/>
              <w:rPr>
                <w:color w:val="000000"/>
                <w:sz w:val="20"/>
                <w:szCs w:val="20"/>
              </w:rPr>
            </w:pPr>
            <w:r w:rsidRPr="003E74A0">
              <w:rPr>
                <w:color w:val="000000"/>
                <w:sz w:val="20"/>
                <w:szCs w:val="20"/>
              </w:rPr>
              <w:t>1181,5</w:t>
            </w:r>
          </w:p>
        </w:tc>
        <w:tc>
          <w:tcPr>
            <w:tcW w:w="1310" w:type="dxa"/>
            <w:vAlign w:val="center"/>
            <w:hideMark/>
          </w:tcPr>
          <w:p w14:paraId="12D5BD0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CC267E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C0A1C1B"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1AE4FA6C" w14:textId="77777777" w:rsidR="00E61652" w:rsidRPr="003E74A0" w:rsidRDefault="00E61652" w:rsidP="00E61652">
            <w:pPr>
              <w:jc w:val="right"/>
              <w:rPr>
                <w:color w:val="000000"/>
                <w:sz w:val="20"/>
                <w:szCs w:val="20"/>
              </w:rPr>
            </w:pPr>
            <w:r w:rsidRPr="003E74A0">
              <w:rPr>
                <w:color w:val="000000"/>
                <w:sz w:val="20"/>
                <w:szCs w:val="20"/>
              </w:rPr>
              <w:t>158 699,2</w:t>
            </w:r>
          </w:p>
        </w:tc>
        <w:tc>
          <w:tcPr>
            <w:tcW w:w="1351" w:type="dxa"/>
            <w:vAlign w:val="center"/>
            <w:hideMark/>
          </w:tcPr>
          <w:p w14:paraId="5D67C711" w14:textId="77777777" w:rsidR="00E61652" w:rsidRPr="003E74A0" w:rsidRDefault="00E61652" w:rsidP="00E61652">
            <w:pPr>
              <w:jc w:val="right"/>
              <w:rPr>
                <w:color w:val="000000"/>
                <w:sz w:val="20"/>
                <w:szCs w:val="20"/>
              </w:rPr>
            </w:pPr>
            <w:r w:rsidRPr="003E74A0">
              <w:rPr>
                <w:color w:val="000000"/>
                <w:sz w:val="20"/>
                <w:szCs w:val="20"/>
              </w:rPr>
              <w:t>180 030,0</w:t>
            </w:r>
          </w:p>
        </w:tc>
        <w:tc>
          <w:tcPr>
            <w:tcW w:w="1356" w:type="dxa"/>
            <w:vAlign w:val="center"/>
            <w:hideMark/>
          </w:tcPr>
          <w:p w14:paraId="714CBC1A" w14:textId="77777777" w:rsidR="00E61652" w:rsidRPr="003E74A0" w:rsidRDefault="00E61652" w:rsidP="00E61652">
            <w:pPr>
              <w:jc w:val="right"/>
              <w:rPr>
                <w:color w:val="000000"/>
                <w:sz w:val="20"/>
                <w:szCs w:val="20"/>
              </w:rPr>
            </w:pPr>
            <w:r w:rsidRPr="003E74A0">
              <w:rPr>
                <w:color w:val="000000"/>
                <w:sz w:val="20"/>
                <w:szCs w:val="20"/>
              </w:rPr>
              <w:t>216 036,0</w:t>
            </w:r>
          </w:p>
        </w:tc>
      </w:tr>
      <w:tr w:rsidR="00E61652" w:rsidRPr="00E61652" w14:paraId="1236E353" w14:textId="77777777" w:rsidTr="00E61652">
        <w:trPr>
          <w:cantSplit/>
          <w:trHeight w:val="240"/>
        </w:trPr>
        <w:tc>
          <w:tcPr>
            <w:tcW w:w="1882" w:type="dxa"/>
            <w:vAlign w:val="center"/>
            <w:hideMark/>
          </w:tcPr>
          <w:p w14:paraId="506CB4FB" w14:textId="77777777" w:rsidR="00E61652" w:rsidRPr="003E74A0" w:rsidRDefault="00E61652" w:rsidP="00E61652">
            <w:pPr>
              <w:jc w:val="center"/>
              <w:rPr>
                <w:color w:val="000000"/>
                <w:sz w:val="20"/>
                <w:szCs w:val="20"/>
              </w:rPr>
            </w:pPr>
            <w:r w:rsidRPr="003E74A0">
              <w:rPr>
                <w:color w:val="000000"/>
                <w:sz w:val="20"/>
                <w:szCs w:val="20"/>
              </w:rPr>
              <w:t>001.02.03.3049</w:t>
            </w:r>
          </w:p>
        </w:tc>
        <w:tc>
          <w:tcPr>
            <w:tcW w:w="7044" w:type="dxa"/>
            <w:vAlign w:val="center"/>
            <w:hideMark/>
          </w:tcPr>
          <w:p w14:paraId="2F32C55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М1-18 от К 129А до К 655, ул. Екатерининская, Ду 400 мм</w:t>
            </w:r>
          </w:p>
        </w:tc>
        <w:tc>
          <w:tcPr>
            <w:tcW w:w="1559" w:type="dxa"/>
            <w:vAlign w:val="center"/>
            <w:hideMark/>
          </w:tcPr>
          <w:p w14:paraId="49CA1457"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687B371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FDD70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A302287" w14:textId="77777777" w:rsidR="00E61652" w:rsidRPr="003E74A0" w:rsidRDefault="00E61652" w:rsidP="00E61652">
            <w:pPr>
              <w:jc w:val="center"/>
              <w:rPr>
                <w:color w:val="000000"/>
                <w:sz w:val="20"/>
                <w:szCs w:val="20"/>
              </w:rPr>
            </w:pPr>
            <w:r w:rsidRPr="003E74A0">
              <w:rPr>
                <w:color w:val="000000"/>
                <w:sz w:val="20"/>
                <w:szCs w:val="20"/>
              </w:rPr>
              <w:t>400/500</w:t>
            </w:r>
          </w:p>
        </w:tc>
        <w:tc>
          <w:tcPr>
            <w:tcW w:w="843" w:type="dxa"/>
            <w:vAlign w:val="center"/>
            <w:hideMark/>
          </w:tcPr>
          <w:p w14:paraId="23A98B35" w14:textId="77777777" w:rsidR="00E61652" w:rsidRPr="003E74A0" w:rsidRDefault="00E61652" w:rsidP="00E61652">
            <w:pPr>
              <w:jc w:val="center"/>
              <w:rPr>
                <w:color w:val="000000"/>
                <w:sz w:val="20"/>
                <w:szCs w:val="20"/>
              </w:rPr>
            </w:pPr>
            <w:r w:rsidRPr="003E74A0">
              <w:rPr>
                <w:color w:val="000000"/>
                <w:sz w:val="20"/>
                <w:szCs w:val="20"/>
              </w:rPr>
              <w:t>400/500</w:t>
            </w:r>
          </w:p>
        </w:tc>
        <w:tc>
          <w:tcPr>
            <w:tcW w:w="1183" w:type="dxa"/>
            <w:vAlign w:val="center"/>
            <w:hideMark/>
          </w:tcPr>
          <w:p w14:paraId="3A4E34F7" w14:textId="77777777" w:rsidR="00E61652" w:rsidRPr="003E74A0" w:rsidRDefault="00E61652" w:rsidP="00E61652">
            <w:pPr>
              <w:jc w:val="right"/>
              <w:rPr>
                <w:color w:val="000000"/>
                <w:sz w:val="20"/>
                <w:szCs w:val="20"/>
              </w:rPr>
            </w:pPr>
            <w:r w:rsidRPr="003E74A0">
              <w:rPr>
                <w:color w:val="000000"/>
                <w:sz w:val="20"/>
                <w:szCs w:val="20"/>
              </w:rPr>
              <w:t>917,5</w:t>
            </w:r>
          </w:p>
        </w:tc>
        <w:tc>
          <w:tcPr>
            <w:tcW w:w="1310" w:type="dxa"/>
            <w:vAlign w:val="center"/>
            <w:hideMark/>
          </w:tcPr>
          <w:p w14:paraId="6552B0D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057CC8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348190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FF52D0E" w14:textId="77777777" w:rsidR="00E61652" w:rsidRPr="003E74A0" w:rsidRDefault="00E61652" w:rsidP="00E61652">
            <w:pPr>
              <w:jc w:val="right"/>
              <w:rPr>
                <w:color w:val="000000"/>
                <w:sz w:val="20"/>
                <w:szCs w:val="20"/>
              </w:rPr>
            </w:pPr>
            <w:r w:rsidRPr="003E74A0">
              <w:rPr>
                <w:color w:val="000000"/>
                <w:sz w:val="20"/>
                <w:szCs w:val="20"/>
              </w:rPr>
              <w:t>32 478,7</w:t>
            </w:r>
          </w:p>
        </w:tc>
        <w:tc>
          <w:tcPr>
            <w:tcW w:w="1351" w:type="dxa"/>
            <w:vAlign w:val="center"/>
            <w:hideMark/>
          </w:tcPr>
          <w:p w14:paraId="7BCE7A88" w14:textId="77777777" w:rsidR="00E61652" w:rsidRPr="003E74A0" w:rsidRDefault="00E61652" w:rsidP="00E61652">
            <w:pPr>
              <w:jc w:val="right"/>
              <w:rPr>
                <w:color w:val="000000"/>
                <w:sz w:val="20"/>
                <w:szCs w:val="20"/>
              </w:rPr>
            </w:pPr>
            <w:r w:rsidRPr="003E74A0">
              <w:rPr>
                <w:color w:val="000000"/>
                <w:sz w:val="20"/>
                <w:szCs w:val="20"/>
              </w:rPr>
              <w:t>41 764,0</w:t>
            </w:r>
          </w:p>
        </w:tc>
        <w:tc>
          <w:tcPr>
            <w:tcW w:w="1356" w:type="dxa"/>
            <w:vAlign w:val="center"/>
            <w:hideMark/>
          </w:tcPr>
          <w:p w14:paraId="3B3F9B55" w14:textId="77777777" w:rsidR="00E61652" w:rsidRPr="003E74A0" w:rsidRDefault="00E61652" w:rsidP="00E61652">
            <w:pPr>
              <w:jc w:val="right"/>
              <w:rPr>
                <w:color w:val="000000"/>
                <w:sz w:val="20"/>
                <w:szCs w:val="20"/>
              </w:rPr>
            </w:pPr>
            <w:r w:rsidRPr="003E74A0">
              <w:rPr>
                <w:color w:val="000000"/>
                <w:sz w:val="20"/>
                <w:szCs w:val="20"/>
              </w:rPr>
              <w:t>50 116,8</w:t>
            </w:r>
          </w:p>
        </w:tc>
      </w:tr>
      <w:tr w:rsidR="00E61652" w:rsidRPr="00E61652" w14:paraId="464777D5" w14:textId="77777777" w:rsidTr="00E61652">
        <w:trPr>
          <w:cantSplit/>
          <w:trHeight w:val="240"/>
        </w:trPr>
        <w:tc>
          <w:tcPr>
            <w:tcW w:w="1882" w:type="dxa"/>
            <w:vAlign w:val="center"/>
            <w:hideMark/>
          </w:tcPr>
          <w:p w14:paraId="5EBB99A7" w14:textId="77777777" w:rsidR="00E61652" w:rsidRPr="003E74A0" w:rsidRDefault="00E61652" w:rsidP="00E61652">
            <w:pPr>
              <w:jc w:val="center"/>
              <w:rPr>
                <w:color w:val="000000"/>
                <w:sz w:val="20"/>
                <w:szCs w:val="20"/>
              </w:rPr>
            </w:pPr>
            <w:r w:rsidRPr="003E74A0">
              <w:rPr>
                <w:color w:val="000000"/>
                <w:sz w:val="20"/>
                <w:szCs w:val="20"/>
              </w:rPr>
              <w:t>001.02.03.3050</w:t>
            </w:r>
          </w:p>
        </w:tc>
        <w:tc>
          <w:tcPr>
            <w:tcW w:w="7044" w:type="dxa"/>
            <w:vAlign w:val="center"/>
            <w:hideMark/>
          </w:tcPr>
          <w:p w14:paraId="21D571B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К-504 до К-513, ул. Макаренко\Тургенева, Ду500 мм</w:t>
            </w:r>
          </w:p>
        </w:tc>
        <w:tc>
          <w:tcPr>
            <w:tcW w:w="1559" w:type="dxa"/>
            <w:vAlign w:val="center"/>
            <w:hideMark/>
          </w:tcPr>
          <w:p w14:paraId="1477F61D"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5929635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3D4F24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B5F2FF6"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4DBFC39D"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50C0304E" w14:textId="77777777" w:rsidR="00E61652" w:rsidRPr="003E74A0" w:rsidRDefault="00E61652" w:rsidP="00E61652">
            <w:pPr>
              <w:jc w:val="right"/>
              <w:rPr>
                <w:color w:val="000000"/>
                <w:sz w:val="20"/>
                <w:szCs w:val="20"/>
              </w:rPr>
            </w:pPr>
            <w:r w:rsidRPr="003E74A0">
              <w:rPr>
                <w:color w:val="000000"/>
                <w:sz w:val="20"/>
                <w:szCs w:val="20"/>
              </w:rPr>
              <w:t>1432,1</w:t>
            </w:r>
          </w:p>
        </w:tc>
        <w:tc>
          <w:tcPr>
            <w:tcW w:w="1310" w:type="dxa"/>
            <w:vAlign w:val="center"/>
            <w:hideMark/>
          </w:tcPr>
          <w:p w14:paraId="780A0B1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45904C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42EAD85"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7DC3A98B" w14:textId="77777777" w:rsidR="00E61652" w:rsidRPr="003E74A0" w:rsidRDefault="00E61652" w:rsidP="00E61652">
            <w:pPr>
              <w:jc w:val="right"/>
              <w:rPr>
                <w:color w:val="000000"/>
                <w:sz w:val="20"/>
                <w:szCs w:val="20"/>
              </w:rPr>
            </w:pPr>
            <w:r w:rsidRPr="003E74A0">
              <w:rPr>
                <w:color w:val="000000"/>
                <w:sz w:val="20"/>
                <w:szCs w:val="20"/>
              </w:rPr>
              <w:t>98 856,2</w:t>
            </w:r>
          </w:p>
        </w:tc>
        <w:tc>
          <w:tcPr>
            <w:tcW w:w="1351" w:type="dxa"/>
            <w:vAlign w:val="center"/>
            <w:hideMark/>
          </w:tcPr>
          <w:p w14:paraId="564C3EB8" w14:textId="77777777" w:rsidR="00E61652" w:rsidRPr="003E74A0" w:rsidRDefault="00E61652" w:rsidP="00E61652">
            <w:pPr>
              <w:jc w:val="right"/>
              <w:rPr>
                <w:color w:val="000000"/>
                <w:sz w:val="20"/>
                <w:szCs w:val="20"/>
              </w:rPr>
            </w:pPr>
            <w:r w:rsidRPr="003E74A0">
              <w:rPr>
                <w:color w:val="000000"/>
                <w:sz w:val="20"/>
                <w:szCs w:val="20"/>
              </w:rPr>
              <w:t>100 980,0</w:t>
            </w:r>
          </w:p>
        </w:tc>
        <w:tc>
          <w:tcPr>
            <w:tcW w:w="1356" w:type="dxa"/>
            <w:vAlign w:val="center"/>
            <w:hideMark/>
          </w:tcPr>
          <w:p w14:paraId="460EF12F" w14:textId="77777777" w:rsidR="00E61652" w:rsidRPr="003E74A0" w:rsidRDefault="00E61652" w:rsidP="00E61652">
            <w:pPr>
              <w:jc w:val="right"/>
              <w:rPr>
                <w:color w:val="000000"/>
                <w:sz w:val="20"/>
                <w:szCs w:val="20"/>
              </w:rPr>
            </w:pPr>
            <w:r w:rsidRPr="003E74A0">
              <w:rPr>
                <w:color w:val="000000"/>
                <w:sz w:val="20"/>
                <w:szCs w:val="20"/>
              </w:rPr>
              <w:t>121 176,0</w:t>
            </w:r>
          </w:p>
        </w:tc>
      </w:tr>
      <w:tr w:rsidR="00E61652" w:rsidRPr="00E61652" w14:paraId="53C7EE54" w14:textId="77777777" w:rsidTr="00E61652">
        <w:trPr>
          <w:cantSplit/>
          <w:trHeight w:val="240"/>
        </w:trPr>
        <w:tc>
          <w:tcPr>
            <w:tcW w:w="1882" w:type="dxa"/>
            <w:vAlign w:val="center"/>
            <w:hideMark/>
          </w:tcPr>
          <w:p w14:paraId="3ECD0577" w14:textId="77777777" w:rsidR="00E61652" w:rsidRPr="003E74A0" w:rsidRDefault="00E61652" w:rsidP="00E61652">
            <w:pPr>
              <w:jc w:val="center"/>
              <w:rPr>
                <w:color w:val="000000"/>
                <w:sz w:val="20"/>
                <w:szCs w:val="20"/>
              </w:rPr>
            </w:pPr>
            <w:r w:rsidRPr="003E74A0">
              <w:rPr>
                <w:color w:val="000000"/>
                <w:sz w:val="20"/>
                <w:szCs w:val="20"/>
              </w:rPr>
              <w:t>001.02.03.3051</w:t>
            </w:r>
          </w:p>
        </w:tc>
        <w:tc>
          <w:tcPr>
            <w:tcW w:w="7044" w:type="dxa"/>
            <w:vAlign w:val="center"/>
            <w:hideMark/>
          </w:tcPr>
          <w:p w14:paraId="66FC053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М1-15 К-595 до К-600 ул. Красноармейская, Ду 700 мм</w:t>
            </w:r>
          </w:p>
        </w:tc>
        <w:tc>
          <w:tcPr>
            <w:tcW w:w="1559" w:type="dxa"/>
            <w:vAlign w:val="center"/>
            <w:hideMark/>
          </w:tcPr>
          <w:p w14:paraId="6D5FEAE3"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3C2E84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754946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2CCF866"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4C622C82"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6D524DB1" w14:textId="77777777" w:rsidR="00E61652" w:rsidRPr="003E74A0" w:rsidRDefault="00E61652" w:rsidP="00E61652">
            <w:pPr>
              <w:jc w:val="right"/>
              <w:rPr>
                <w:color w:val="000000"/>
                <w:sz w:val="20"/>
                <w:szCs w:val="20"/>
              </w:rPr>
            </w:pPr>
            <w:r w:rsidRPr="003E74A0">
              <w:rPr>
                <w:color w:val="000000"/>
                <w:sz w:val="20"/>
                <w:szCs w:val="20"/>
              </w:rPr>
              <w:t>1070,7</w:t>
            </w:r>
          </w:p>
        </w:tc>
        <w:tc>
          <w:tcPr>
            <w:tcW w:w="1310" w:type="dxa"/>
            <w:vAlign w:val="center"/>
            <w:hideMark/>
          </w:tcPr>
          <w:p w14:paraId="097B70A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F9E233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88AD353"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10D9F02C" w14:textId="77777777" w:rsidR="00E61652" w:rsidRPr="003E74A0" w:rsidRDefault="00E61652" w:rsidP="00E61652">
            <w:pPr>
              <w:jc w:val="right"/>
              <w:rPr>
                <w:color w:val="000000"/>
                <w:sz w:val="20"/>
                <w:szCs w:val="20"/>
              </w:rPr>
            </w:pPr>
            <w:r w:rsidRPr="003E74A0">
              <w:rPr>
                <w:color w:val="000000"/>
                <w:sz w:val="20"/>
                <w:szCs w:val="20"/>
              </w:rPr>
              <w:t>154 177,0</w:t>
            </w:r>
          </w:p>
        </w:tc>
        <w:tc>
          <w:tcPr>
            <w:tcW w:w="1351" w:type="dxa"/>
            <w:vAlign w:val="center"/>
            <w:hideMark/>
          </w:tcPr>
          <w:p w14:paraId="13DF735F" w14:textId="77777777" w:rsidR="00E61652" w:rsidRPr="003E74A0" w:rsidRDefault="00E61652" w:rsidP="00E61652">
            <w:pPr>
              <w:jc w:val="right"/>
              <w:rPr>
                <w:color w:val="000000"/>
                <w:sz w:val="20"/>
                <w:szCs w:val="20"/>
              </w:rPr>
            </w:pPr>
            <w:r w:rsidRPr="003E74A0">
              <w:rPr>
                <w:color w:val="000000"/>
                <w:sz w:val="20"/>
                <w:szCs w:val="20"/>
              </w:rPr>
              <w:t>174 900,0</w:t>
            </w:r>
          </w:p>
        </w:tc>
        <w:tc>
          <w:tcPr>
            <w:tcW w:w="1356" w:type="dxa"/>
            <w:vAlign w:val="center"/>
            <w:hideMark/>
          </w:tcPr>
          <w:p w14:paraId="7E59BD81" w14:textId="77777777" w:rsidR="00E61652" w:rsidRPr="003E74A0" w:rsidRDefault="00E61652" w:rsidP="00E61652">
            <w:pPr>
              <w:jc w:val="right"/>
              <w:rPr>
                <w:color w:val="000000"/>
                <w:sz w:val="20"/>
                <w:szCs w:val="20"/>
              </w:rPr>
            </w:pPr>
            <w:r w:rsidRPr="003E74A0">
              <w:rPr>
                <w:color w:val="000000"/>
                <w:sz w:val="20"/>
                <w:szCs w:val="20"/>
              </w:rPr>
              <w:t>209 880,0</w:t>
            </w:r>
          </w:p>
        </w:tc>
      </w:tr>
      <w:tr w:rsidR="00E61652" w:rsidRPr="00E61652" w14:paraId="5FB264AE" w14:textId="77777777" w:rsidTr="00E61652">
        <w:trPr>
          <w:cantSplit/>
          <w:trHeight w:val="240"/>
        </w:trPr>
        <w:tc>
          <w:tcPr>
            <w:tcW w:w="1882" w:type="dxa"/>
            <w:vAlign w:val="center"/>
            <w:hideMark/>
          </w:tcPr>
          <w:p w14:paraId="380EFF15" w14:textId="77777777" w:rsidR="00E61652" w:rsidRPr="003E74A0" w:rsidRDefault="00E61652" w:rsidP="00E61652">
            <w:pPr>
              <w:jc w:val="center"/>
              <w:rPr>
                <w:color w:val="000000"/>
                <w:sz w:val="20"/>
                <w:szCs w:val="20"/>
              </w:rPr>
            </w:pPr>
            <w:r w:rsidRPr="003E74A0">
              <w:rPr>
                <w:color w:val="000000"/>
                <w:sz w:val="20"/>
                <w:szCs w:val="20"/>
              </w:rPr>
              <w:t>001.02.03.3052</w:t>
            </w:r>
          </w:p>
        </w:tc>
        <w:tc>
          <w:tcPr>
            <w:tcW w:w="7044" w:type="dxa"/>
            <w:vAlign w:val="center"/>
            <w:hideMark/>
          </w:tcPr>
          <w:p w14:paraId="2542193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М1-07 от ВК-3 до К-8, ул. Старцева, Ду 1000 мм</w:t>
            </w:r>
          </w:p>
        </w:tc>
        <w:tc>
          <w:tcPr>
            <w:tcW w:w="1559" w:type="dxa"/>
            <w:vAlign w:val="center"/>
            <w:hideMark/>
          </w:tcPr>
          <w:p w14:paraId="73CF364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F629BC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4FE4A7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A7B0A0D" w14:textId="77777777" w:rsidR="00E61652" w:rsidRPr="003E74A0" w:rsidRDefault="00E61652" w:rsidP="00E61652">
            <w:pPr>
              <w:jc w:val="center"/>
              <w:rPr>
                <w:color w:val="000000"/>
                <w:sz w:val="20"/>
                <w:szCs w:val="20"/>
              </w:rPr>
            </w:pPr>
            <w:r w:rsidRPr="003E74A0">
              <w:rPr>
                <w:color w:val="000000"/>
                <w:sz w:val="20"/>
                <w:szCs w:val="20"/>
              </w:rPr>
              <w:t>1000</w:t>
            </w:r>
          </w:p>
        </w:tc>
        <w:tc>
          <w:tcPr>
            <w:tcW w:w="843" w:type="dxa"/>
            <w:vAlign w:val="center"/>
            <w:hideMark/>
          </w:tcPr>
          <w:p w14:paraId="7D3D5A41" w14:textId="77777777" w:rsidR="00E61652" w:rsidRPr="003E74A0" w:rsidRDefault="00E61652" w:rsidP="00E61652">
            <w:pPr>
              <w:jc w:val="center"/>
              <w:rPr>
                <w:color w:val="000000"/>
                <w:sz w:val="20"/>
                <w:szCs w:val="20"/>
              </w:rPr>
            </w:pPr>
            <w:r w:rsidRPr="003E74A0">
              <w:rPr>
                <w:color w:val="000000"/>
                <w:sz w:val="20"/>
                <w:szCs w:val="20"/>
              </w:rPr>
              <w:t>1000</w:t>
            </w:r>
          </w:p>
        </w:tc>
        <w:tc>
          <w:tcPr>
            <w:tcW w:w="1183" w:type="dxa"/>
            <w:vAlign w:val="center"/>
            <w:hideMark/>
          </w:tcPr>
          <w:p w14:paraId="35BC5F08" w14:textId="77777777" w:rsidR="00E61652" w:rsidRPr="003E74A0" w:rsidRDefault="00E61652" w:rsidP="00E61652">
            <w:pPr>
              <w:jc w:val="right"/>
              <w:rPr>
                <w:color w:val="000000"/>
                <w:sz w:val="20"/>
                <w:szCs w:val="20"/>
              </w:rPr>
            </w:pPr>
            <w:r w:rsidRPr="003E74A0">
              <w:rPr>
                <w:color w:val="000000"/>
                <w:sz w:val="20"/>
                <w:szCs w:val="20"/>
              </w:rPr>
              <w:t>1573,6</w:t>
            </w:r>
          </w:p>
        </w:tc>
        <w:tc>
          <w:tcPr>
            <w:tcW w:w="1310" w:type="dxa"/>
            <w:vAlign w:val="center"/>
            <w:hideMark/>
          </w:tcPr>
          <w:p w14:paraId="169693A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9AADD5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FE6E3F7"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17C45565" w14:textId="77777777" w:rsidR="00E61652" w:rsidRPr="003E74A0" w:rsidRDefault="00E61652" w:rsidP="00E61652">
            <w:pPr>
              <w:jc w:val="right"/>
              <w:rPr>
                <w:color w:val="000000"/>
                <w:sz w:val="20"/>
                <w:szCs w:val="20"/>
              </w:rPr>
            </w:pPr>
            <w:r w:rsidRPr="003E74A0">
              <w:rPr>
                <w:color w:val="000000"/>
                <w:sz w:val="20"/>
                <w:szCs w:val="20"/>
              </w:rPr>
              <w:t>95 727,1</w:t>
            </w:r>
          </w:p>
        </w:tc>
        <w:tc>
          <w:tcPr>
            <w:tcW w:w="1351" w:type="dxa"/>
            <w:vAlign w:val="center"/>
            <w:hideMark/>
          </w:tcPr>
          <w:p w14:paraId="620CD549" w14:textId="77777777" w:rsidR="00E61652" w:rsidRPr="003E74A0" w:rsidRDefault="00E61652" w:rsidP="00E61652">
            <w:pPr>
              <w:jc w:val="right"/>
              <w:rPr>
                <w:color w:val="000000"/>
                <w:sz w:val="20"/>
                <w:szCs w:val="20"/>
              </w:rPr>
            </w:pPr>
            <w:r w:rsidRPr="003E74A0">
              <w:rPr>
                <w:color w:val="000000"/>
                <w:sz w:val="20"/>
                <w:szCs w:val="20"/>
              </w:rPr>
              <w:t>110 721,0</w:t>
            </w:r>
          </w:p>
        </w:tc>
        <w:tc>
          <w:tcPr>
            <w:tcW w:w="1356" w:type="dxa"/>
            <w:vAlign w:val="center"/>
            <w:hideMark/>
          </w:tcPr>
          <w:p w14:paraId="215F4A4E" w14:textId="77777777" w:rsidR="00E61652" w:rsidRPr="003E74A0" w:rsidRDefault="00E61652" w:rsidP="00E61652">
            <w:pPr>
              <w:jc w:val="right"/>
              <w:rPr>
                <w:color w:val="000000"/>
                <w:sz w:val="20"/>
                <w:szCs w:val="20"/>
              </w:rPr>
            </w:pPr>
            <w:r w:rsidRPr="003E74A0">
              <w:rPr>
                <w:color w:val="000000"/>
                <w:sz w:val="20"/>
                <w:szCs w:val="20"/>
              </w:rPr>
              <w:t>132 865,2</w:t>
            </w:r>
          </w:p>
        </w:tc>
      </w:tr>
      <w:tr w:rsidR="00E61652" w:rsidRPr="00E61652" w14:paraId="1721C4C5" w14:textId="77777777" w:rsidTr="00E61652">
        <w:trPr>
          <w:cantSplit/>
          <w:trHeight w:val="240"/>
        </w:trPr>
        <w:tc>
          <w:tcPr>
            <w:tcW w:w="1882" w:type="dxa"/>
            <w:vAlign w:val="center"/>
            <w:hideMark/>
          </w:tcPr>
          <w:p w14:paraId="59CD58F3" w14:textId="77777777" w:rsidR="00E61652" w:rsidRPr="003E74A0" w:rsidRDefault="00E61652" w:rsidP="00E61652">
            <w:pPr>
              <w:jc w:val="center"/>
              <w:rPr>
                <w:color w:val="000000"/>
                <w:sz w:val="20"/>
                <w:szCs w:val="20"/>
              </w:rPr>
            </w:pPr>
            <w:r w:rsidRPr="003E74A0">
              <w:rPr>
                <w:color w:val="000000"/>
                <w:sz w:val="20"/>
                <w:szCs w:val="20"/>
              </w:rPr>
              <w:t>001.02.03.3053</w:t>
            </w:r>
          </w:p>
        </w:tc>
        <w:tc>
          <w:tcPr>
            <w:tcW w:w="7044" w:type="dxa"/>
            <w:vAlign w:val="center"/>
            <w:hideMark/>
          </w:tcPr>
          <w:p w14:paraId="14742C3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М1-21 К-31-4 до К-31-8 ул. Полины Осипенко, Ду 400 мм</w:t>
            </w:r>
          </w:p>
        </w:tc>
        <w:tc>
          <w:tcPr>
            <w:tcW w:w="1559" w:type="dxa"/>
            <w:vAlign w:val="center"/>
            <w:hideMark/>
          </w:tcPr>
          <w:p w14:paraId="47D09989"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89F040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76A193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C5563CA"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32E200F1"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234AFF1C" w14:textId="77777777" w:rsidR="00E61652" w:rsidRPr="003E74A0" w:rsidRDefault="00E61652" w:rsidP="00E61652">
            <w:pPr>
              <w:jc w:val="right"/>
              <w:rPr>
                <w:color w:val="000000"/>
                <w:sz w:val="20"/>
                <w:szCs w:val="20"/>
              </w:rPr>
            </w:pPr>
            <w:r w:rsidRPr="003E74A0">
              <w:rPr>
                <w:color w:val="000000"/>
                <w:sz w:val="20"/>
                <w:szCs w:val="20"/>
              </w:rPr>
              <w:t>469,2</w:t>
            </w:r>
          </w:p>
        </w:tc>
        <w:tc>
          <w:tcPr>
            <w:tcW w:w="1310" w:type="dxa"/>
            <w:vAlign w:val="center"/>
            <w:hideMark/>
          </w:tcPr>
          <w:p w14:paraId="0F299BA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A46392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373D7EC" w14:textId="77777777" w:rsidR="00E61652" w:rsidRPr="003E74A0" w:rsidRDefault="00E61652" w:rsidP="00E61652">
            <w:pPr>
              <w:jc w:val="center"/>
              <w:rPr>
                <w:color w:val="000000"/>
                <w:sz w:val="20"/>
                <w:szCs w:val="20"/>
              </w:rPr>
            </w:pPr>
            <w:r w:rsidRPr="003E74A0">
              <w:rPr>
                <w:color w:val="000000"/>
                <w:sz w:val="20"/>
                <w:szCs w:val="20"/>
              </w:rPr>
              <w:t>2028</w:t>
            </w:r>
          </w:p>
        </w:tc>
        <w:tc>
          <w:tcPr>
            <w:tcW w:w="1351" w:type="dxa"/>
            <w:vAlign w:val="center"/>
            <w:hideMark/>
          </w:tcPr>
          <w:p w14:paraId="4E2F5FFC" w14:textId="77777777" w:rsidR="00E61652" w:rsidRPr="003E74A0" w:rsidRDefault="00E61652" w:rsidP="00E61652">
            <w:pPr>
              <w:jc w:val="right"/>
              <w:rPr>
                <w:color w:val="000000"/>
                <w:sz w:val="20"/>
                <w:szCs w:val="20"/>
              </w:rPr>
            </w:pPr>
            <w:r w:rsidRPr="003E74A0">
              <w:rPr>
                <w:color w:val="000000"/>
                <w:sz w:val="20"/>
                <w:szCs w:val="20"/>
              </w:rPr>
              <w:t>18 008,7</w:t>
            </w:r>
          </w:p>
        </w:tc>
        <w:tc>
          <w:tcPr>
            <w:tcW w:w="1351" w:type="dxa"/>
            <w:vAlign w:val="center"/>
            <w:hideMark/>
          </w:tcPr>
          <w:p w14:paraId="0A822BEE" w14:textId="77777777" w:rsidR="00E61652" w:rsidRPr="003E74A0" w:rsidRDefault="00E61652" w:rsidP="00E61652">
            <w:pPr>
              <w:jc w:val="right"/>
              <w:rPr>
                <w:color w:val="000000"/>
                <w:sz w:val="20"/>
                <w:szCs w:val="20"/>
              </w:rPr>
            </w:pPr>
            <w:r w:rsidRPr="003E74A0">
              <w:rPr>
                <w:color w:val="000000"/>
                <w:sz w:val="20"/>
                <w:szCs w:val="20"/>
              </w:rPr>
              <w:t>21 337,0</w:t>
            </w:r>
          </w:p>
        </w:tc>
        <w:tc>
          <w:tcPr>
            <w:tcW w:w="1356" w:type="dxa"/>
            <w:vAlign w:val="center"/>
            <w:hideMark/>
          </w:tcPr>
          <w:p w14:paraId="3EDBF3B9" w14:textId="77777777" w:rsidR="00E61652" w:rsidRPr="003E74A0" w:rsidRDefault="00E61652" w:rsidP="00E61652">
            <w:pPr>
              <w:jc w:val="right"/>
              <w:rPr>
                <w:color w:val="000000"/>
                <w:sz w:val="20"/>
                <w:szCs w:val="20"/>
              </w:rPr>
            </w:pPr>
            <w:r w:rsidRPr="003E74A0">
              <w:rPr>
                <w:color w:val="000000"/>
                <w:sz w:val="20"/>
                <w:szCs w:val="20"/>
              </w:rPr>
              <w:t>25 604,4</w:t>
            </w:r>
          </w:p>
        </w:tc>
      </w:tr>
      <w:tr w:rsidR="00E61652" w:rsidRPr="00E61652" w14:paraId="288E8106" w14:textId="77777777" w:rsidTr="00E61652">
        <w:trPr>
          <w:cantSplit/>
          <w:trHeight w:val="240"/>
        </w:trPr>
        <w:tc>
          <w:tcPr>
            <w:tcW w:w="1882" w:type="dxa"/>
            <w:vAlign w:val="center"/>
            <w:hideMark/>
          </w:tcPr>
          <w:p w14:paraId="058674C3" w14:textId="77777777" w:rsidR="00E61652" w:rsidRPr="003E74A0" w:rsidRDefault="00E61652" w:rsidP="00E61652">
            <w:pPr>
              <w:jc w:val="center"/>
              <w:rPr>
                <w:color w:val="000000"/>
                <w:sz w:val="20"/>
                <w:szCs w:val="20"/>
              </w:rPr>
            </w:pPr>
            <w:r w:rsidRPr="003E74A0">
              <w:rPr>
                <w:color w:val="000000"/>
                <w:sz w:val="20"/>
                <w:szCs w:val="20"/>
              </w:rPr>
              <w:t>001.02.03.3054</w:t>
            </w:r>
          </w:p>
        </w:tc>
        <w:tc>
          <w:tcPr>
            <w:tcW w:w="7044" w:type="dxa"/>
            <w:vAlign w:val="center"/>
            <w:hideMark/>
          </w:tcPr>
          <w:p w14:paraId="5B6AE43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М1-12 от К1-25 до Т 1-30 , ул. Клары Цеткин, Ду 400 мм</w:t>
            </w:r>
          </w:p>
        </w:tc>
        <w:tc>
          <w:tcPr>
            <w:tcW w:w="1559" w:type="dxa"/>
            <w:vAlign w:val="center"/>
            <w:hideMark/>
          </w:tcPr>
          <w:p w14:paraId="2EC339B4"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28968B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C81E78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E9CEE3A"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456C1763"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5ECA1584" w14:textId="77777777" w:rsidR="00E61652" w:rsidRPr="003E74A0" w:rsidRDefault="00E61652" w:rsidP="00E61652">
            <w:pPr>
              <w:jc w:val="right"/>
              <w:rPr>
                <w:color w:val="000000"/>
                <w:sz w:val="20"/>
                <w:szCs w:val="20"/>
              </w:rPr>
            </w:pPr>
            <w:r w:rsidRPr="003E74A0">
              <w:rPr>
                <w:color w:val="000000"/>
                <w:sz w:val="20"/>
                <w:szCs w:val="20"/>
              </w:rPr>
              <w:t>1133,1</w:t>
            </w:r>
          </w:p>
        </w:tc>
        <w:tc>
          <w:tcPr>
            <w:tcW w:w="1310" w:type="dxa"/>
            <w:vAlign w:val="center"/>
            <w:hideMark/>
          </w:tcPr>
          <w:p w14:paraId="09A8600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B7844F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BF88C3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9270E17" w14:textId="77777777" w:rsidR="00E61652" w:rsidRPr="003E74A0" w:rsidRDefault="00E61652" w:rsidP="00E61652">
            <w:pPr>
              <w:jc w:val="right"/>
              <w:rPr>
                <w:color w:val="000000"/>
                <w:sz w:val="20"/>
                <w:szCs w:val="20"/>
              </w:rPr>
            </w:pPr>
            <w:r w:rsidRPr="003E74A0">
              <w:rPr>
                <w:color w:val="000000"/>
                <w:sz w:val="20"/>
                <w:szCs w:val="20"/>
              </w:rPr>
              <w:t>40 085,1</w:t>
            </w:r>
          </w:p>
        </w:tc>
        <w:tc>
          <w:tcPr>
            <w:tcW w:w="1351" w:type="dxa"/>
            <w:vAlign w:val="center"/>
            <w:hideMark/>
          </w:tcPr>
          <w:p w14:paraId="5A545D79" w14:textId="77777777" w:rsidR="00E61652" w:rsidRPr="003E74A0" w:rsidRDefault="00E61652" w:rsidP="00E61652">
            <w:pPr>
              <w:jc w:val="right"/>
              <w:rPr>
                <w:color w:val="000000"/>
                <w:sz w:val="20"/>
                <w:szCs w:val="20"/>
              </w:rPr>
            </w:pPr>
            <w:r w:rsidRPr="003E74A0">
              <w:rPr>
                <w:color w:val="000000"/>
                <w:sz w:val="20"/>
                <w:szCs w:val="20"/>
              </w:rPr>
              <w:t>51 545,0</w:t>
            </w:r>
          </w:p>
        </w:tc>
        <w:tc>
          <w:tcPr>
            <w:tcW w:w="1356" w:type="dxa"/>
            <w:vAlign w:val="center"/>
            <w:hideMark/>
          </w:tcPr>
          <w:p w14:paraId="7192D1FB" w14:textId="77777777" w:rsidR="00E61652" w:rsidRPr="003E74A0" w:rsidRDefault="00E61652" w:rsidP="00E61652">
            <w:pPr>
              <w:jc w:val="right"/>
              <w:rPr>
                <w:color w:val="000000"/>
                <w:sz w:val="20"/>
                <w:szCs w:val="20"/>
              </w:rPr>
            </w:pPr>
            <w:r w:rsidRPr="003E74A0">
              <w:rPr>
                <w:color w:val="000000"/>
                <w:sz w:val="20"/>
                <w:szCs w:val="20"/>
              </w:rPr>
              <w:t>61 854,0</w:t>
            </w:r>
          </w:p>
        </w:tc>
      </w:tr>
      <w:tr w:rsidR="00E61652" w:rsidRPr="00E61652" w14:paraId="7BB2A17E" w14:textId="77777777" w:rsidTr="00E61652">
        <w:trPr>
          <w:cantSplit/>
          <w:trHeight w:val="240"/>
        </w:trPr>
        <w:tc>
          <w:tcPr>
            <w:tcW w:w="1882" w:type="dxa"/>
            <w:vAlign w:val="center"/>
            <w:hideMark/>
          </w:tcPr>
          <w:p w14:paraId="7DF879F3" w14:textId="77777777" w:rsidR="00E61652" w:rsidRPr="003E74A0" w:rsidRDefault="00E61652" w:rsidP="00E61652">
            <w:pPr>
              <w:jc w:val="center"/>
              <w:rPr>
                <w:color w:val="000000"/>
                <w:sz w:val="20"/>
                <w:szCs w:val="20"/>
              </w:rPr>
            </w:pPr>
            <w:r w:rsidRPr="003E74A0">
              <w:rPr>
                <w:color w:val="000000"/>
                <w:sz w:val="20"/>
                <w:szCs w:val="20"/>
              </w:rPr>
              <w:t>001.02.03.3056</w:t>
            </w:r>
          </w:p>
        </w:tc>
        <w:tc>
          <w:tcPr>
            <w:tcW w:w="7044" w:type="dxa"/>
            <w:vAlign w:val="center"/>
            <w:hideMark/>
          </w:tcPr>
          <w:p w14:paraId="70F5F21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М1-12 от К 1-18 до К 1-19, ул. Куйбышева, Ду 600/700 мм</w:t>
            </w:r>
          </w:p>
        </w:tc>
        <w:tc>
          <w:tcPr>
            <w:tcW w:w="1559" w:type="dxa"/>
            <w:vAlign w:val="center"/>
            <w:hideMark/>
          </w:tcPr>
          <w:p w14:paraId="2656558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591C9E0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9E70E9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026A7F7" w14:textId="77777777" w:rsidR="00E61652" w:rsidRPr="003E74A0" w:rsidRDefault="00E61652" w:rsidP="00E61652">
            <w:pPr>
              <w:jc w:val="center"/>
              <w:rPr>
                <w:color w:val="000000"/>
                <w:sz w:val="20"/>
                <w:szCs w:val="20"/>
              </w:rPr>
            </w:pPr>
            <w:r w:rsidRPr="003E74A0">
              <w:rPr>
                <w:color w:val="000000"/>
                <w:sz w:val="20"/>
                <w:szCs w:val="20"/>
              </w:rPr>
              <w:t>600/700</w:t>
            </w:r>
          </w:p>
        </w:tc>
        <w:tc>
          <w:tcPr>
            <w:tcW w:w="843" w:type="dxa"/>
            <w:vAlign w:val="center"/>
            <w:hideMark/>
          </w:tcPr>
          <w:p w14:paraId="1606A006" w14:textId="77777777" w:rsidR="00E61652" w:rsidRPr="003E74A0" w:rsidRDefault="00E61652" w:rsidP="00E61652">
            <w:pPr>
              <w:jc w:val="center"/>
              <w:rPr>
                <w:color w:val="000000"/>
                <w:sz w:val="20"/>
                <w:szCs w:val="20"/>
              </w:rPr>
            </w:pPr>
            <w:r w:rsidRPr="003E74A0">
              <w:rPr>
                <w:color w:val="000000"/>
                <w:sz w:val="20"/>
                <w:szCs w:val="20"/>
              </w:rPr>
              <w:t>600/700</w:t>
            </w:r>
          </w:p>
        </w:tc>
        <w:tc>
          <w:tcPr>
            <w:tcW w:w="1183" w:type="dxa"/>
            <w:vAlign w:val="center"/>
            <w:hideMark/>
          </w:tcPr>
          <w:p w14:paraId="1735D23C" w14:textId="77777777" w:rsidR="00E61652" w:rsidRPr="003E74A0" w:rsidRDefault="00E61652" w:rsidP="00E61652">
            <w:pPr>
              <w:jc w:val="right"/>
              <w:rPr>
                <w:color w:val="000000"/>
                <w:sz w:val="20"/>
                <w:szCs w:val="20"/>
              </w:rPr>
            </w:pPr>
            <w:r w:rsidRPr="003E74A0">
              <w:rPr>
                <w:color w:val="000000"/>
                <w:sz w:val="20"/>
                <w:szCs w:val="20"/>
              </w:rPr>
              <w:t>113,2</w:t>
            </w:r>
          </w:p>
        </w:tc>
        <w:tc>
          <w:tcPr>
            <w:tcW w:w="1310" w:type="dxa"/>
            <w:vAlign w:val="center"/>
            <w:hideMark/>
          </w:tcPr>
          <w:p w14:paraId="06CF094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A405E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C8DC7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DBE8EB5" w14:textId="77777777" w:rsidR="00E61652" w:rsidRPr="003E74A0" w:rsidRDefault="00E61652" w:rsidP="00E61652">
            <w:pPr>
              <w:jc w:val="right"/>
              <w:rPr>
                <w:color w:val="000000"/>
                <w:sz w:val="20"/>
                <w:szCs w:val="20"/>
              </w:rPr>
            </w:pPr>
            <w:r w:rsidRPr="003E74A0">
              <w:rPr>
                <w:color w:val="000000"/>
                <w:sz w:val="20"/>
                <w:szCs w:val="20"/>
              </w:rPr>
              <w:t>5 008,2</w:t>
            </w:r>
          </w:p>
        </w:tc>
        <w:tc>
          <w:tcPr>
            <w:tcW w:w="1351" w:type="dxa"/>
            <w:vAlign w:val="center"/>
            <w:hideMark/>
          </w:tcPr>
          <w:p w14:paraId="5275888D" w14:textId="77777777" w:rsidR="00E61652" w:rsidRPr="003E74A0" w:rsidRDefault="00E61652" w:rsidP="00E61652">
            <w:pPr>
              <w:jc w:val="right"/>
              <w:rPr>
                <w:color w:val="000000"/>
                <w:sz w:val="20"/>
                <w:szCs w:val="20"/>
              </w:rPr>
            </w:pPr>
            <w:r w:rsidRPr="003E74A0">
              <w:rPr>
                <w:color w:val="000000"/>
                <w:sz w:val="20"/>
                <w:szCs w:val="20"/>
              </w:rPr>
              <w:t>6 440,0</w:t>
            </w:r>
          </w:p>
        </w:tc>
        <w:tc>
          <w:tcPr>
            <w:tcW w:w="1356" w:type="dxa"/>
            <w:vAlign w:val="center"/>
            <w:hideMark/>
          </w:tcPr>
          <w:p w14:paraId="0204580D" w14:textId="77777777" w:rsidR="00E61652" w:rsidRPr="003E74A0" w:rsidRDefault="00E61652" w:rsidP="00E61652">
            <w:pPr>
              <w:jc w:val="right"/>
              <w:rPr>
                <w:color w:val="000000"/>
                <w:sz w:val="20"/>
                <w:szCs w:val="20"/>
              </w:rPr>
            </w:pPr>
            <w:r w:rsidRPr="003E74A0">
              <w:rPr>
                <w:color w:val="000000"/>
                <w:sz w:val="20"/>
                <w:szCs w:val="20"/>
              </w:rPr>
              <w:t>7 728,0</w:t>
            </w:r>
          </w:p>
        </w:tc>
      </w:tr>
      <w:tr w:rsidR="00E61652" w:rsidRPr="00E61652" w14:paraId="02EC67F1" w14:textId="77777777" w:rsidTr="00E61652">
        <w:trPr>
          <w:cantSplit/>
          <w:trHeight w:val="240"/>
        </w:trPr>
        <w:tc>
          <w:tcPr>
            <w:tcW w:w="1882" w:type="dxa"/>
            <w:vAlign w:val="center"/>
            <w:hideMark/>
          </w:tcPr>
          <w:p w14:paraId="0EEA5684" w14:textId="77777777" w:rsidR="00E61652" w:rsidRPr="003E74A0" w:rsidRDefault="00E61652" w:rsidP="00E61652">
            <w:pPr>
              <w:jc w:val="center"/>
              <w:rPr>
                <w:color w:val="000000"/>
                <w:sz w:val="20"/>
                <w:szCs w:val="20"/>
              </w:rPr>
            </w:pPr>
            <w:r w:rsidRPr="003E74A0">
              <w:rPr>
                <w:color w:val="000000"/>
                <w:sz w:val="20"/>
                <w:szCs w:val="20"/>
              </w:rPr>
              <w:t>001.02.03.3057</w:t>
            </w:r>
          </w:p>
        </w:tc>
        <w:tc>
          <w:tcPr>
            <w:tcW w:w="7044" w:type="dxa"/>
            <w:vAlign w:val="center"/>
            <w:hideMark/>
          </w:tcPr>
          <w:p w14:paraId="28DE4BB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М1-14 от П-169 до Т-170, ул. Котовского, Ду 600 мм</w:t>
            </w:r>
          </w:p>
        </w:tc>
        <w:tc>
          <w:tcPr>
            <w:tcW w:w="1559" w:type="dxa"/>
            <w:vAlign w:val="center"/>
            <w:hideMark/>
          </w:tcPr>
          <w:p w14:paraId="730A65E4"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70F3DC8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6610FD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4A8DC34"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3D14ACD4"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5D37171B" w14:textId="77777777" w:rsidR="00E61652" w:rsidRPr="003E74A0" w:rsidRDefault="00E61652" w:rsidP="00E61652">
            <w:pPr>
              <w:jc w:val="right"/>
              <w:rPr>
                <w:color w:val="000000"/>
                <w:sz w:val="20"/>
                <w:szCs w:val="20"/>
              </w:rPr>
            </w:pPr>
            <w:r w:rsidRPr="003E74A0">
              <w:rPr>
                <w:color w:val="000000"/>
                <w:sz w:val="20"/>
                <w:szCs w:val="20"/>
              </w:rPr>
              <w:t>266,2</w:t>
            </w:r>
          </w:p>
        </w:tc>
        <w:tc>
          <w:tcPr>
            <w:tcW w:w="1310" w:type="dxa"/>
            <w:vAlign w:val="center"/>
            <w:hideMark/>
          </w:tcPr>
          <w:p w14:paraId="257E5BB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B90A34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64FC3A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D111A62" w14:textId="77777777" w:rsidR="00E61652" w:rsidRPr="003E74A0" w:rsidRDefault="00E61652" w:rsidP="00E61652">
            <w:pPr>
              <w:jc w:val="right"/>
              <w:rPr>
                <w:color w:val="000000"/>
                <w:sz w:val="20"/>
                <w:szCs w:val="20"/>
              </w:rPr>
            </w:pPr>
            <w:r w:rsidRPr="003E74A0">
              <w:rPr>
                <w:color w:val="000000"/>
                <w:sz w:val="20"/>
                <w:szCs w:val="20"/>
              </w:rPr>
              <w:t>11 790,3</w:t>
            </w:r>
          </w:p>
        </w:tc>
        <w:tc>
          <w:tcPr>
            <w:tcW w:w="1351" w:type="dxa"/>
            <w:vAlign w:val="center"/>
            <w:hideMark/>
          </w:tcPr>
          <w:p w14:paraId="242DF719" w14:textId="77777777" w:rsidR="00E61652" w:rsidRPr="003E74A0" w:rsidRDefault="00E61652" w:rsidP="00E61652">
            <w:pPr>
              <w:jc w:val="right"/>
              <w:rPr>
                <w:color w:val="000000"/>
                <w:sz w:val="20"/>
                <w:szCs w:val="20"/>
              </w:rPr>
            </w:pPr>
            <w:r w:rsidRPr="003E74A0">
              <w:rPr>
                <w:color w:val="000000"/>
                <w:sz w:val="20"/>
                <w:szCs w:val="20"/>
              </w:rPr>
              <w:t>15 161,0</w:t>
            </w:r>
          </w:p>
        </w:tc>
        <w:tc>
          <w:tcPr>
            <w:tcW w:w="1356" w:type="dxa"/>
            <w:vAlign w:val="center"/>
            <w:hideMark/>
          </w:tcPr>
          <w:p w14:paraId="126D373A" w14:textId="77777777" w:rsidR="00E61652" w:rsidRPr="003E74A0" w:rsidRDefault="00E61652" w:rsidP="00E61652">
            <w:pPr>
              <w:jc w:val="right"/>
              <w:rPr>
                <w:color w:val="000000"/>
                <w:sz w:val="20"/>
                <w:szCs w:val="20"/>
              </w:rPr>
            </w:pPr>
            <w:r w:rsidRPr="003E74A0">
              <w:rPr>
                <w:color w:val="000000"/>
                <w:sz w:val="20"/>
                <w:szCs w:val="20"/>
              </w:rPr>
              <w:t>18 193,2</w:t>
            </w:r>
          </w:p>
        </w:tc>
      </w:tr>
      <w:tr w:rsidR="00E61652" w:rsidRPr="00E61652" w14:paraId="5315A038" w14:textId="77777777" w:rsidTr="00E61652">
        <w:trPr>
          <w:cantSplit/>
          <w:trHeight w:val="240"/>
        </w:trPr>
        <w:tc>
          <w:tcPr>
            <w:tcW w:w="1882" w:type="dxa"/>
            <w:vAlign w:val="center"/>
            <w:hideMark/>
          </w:tcPr>
          <w:p w14:paraId="425C410C" w14:textId="77777777" w:rsidR="00E61652" w:rsidRPr="003E74A0" w:rsidRDefault="00E61652" w:rsidP="00E61652">
            <w:pPr>
              <w:jc w:val="center"/>
              <w:rPr>
                <w:color w:val="000000"/>
                <w:sz w:val="20"/>
                <w:szCs w:val="20"/>
              </w:rPr>
            </w:pPr>
            <w:r w:rsidRPr="003E74A0">
              <w:rPr>
                <w:color w:val="000000"/>
                <w:sz w:val="20"/>
                <w:szCs w:val="20"/>
              </w:rPr>
              <w:t>002.02.03.3064</w:t>
            </w:r>
          </w:p>
        </w:tc>
        <w:tc>
          <w:tcPr>
            <w:tcW w:w="7044" w:type="dxa"/>
            <w:vAlign w:val="center"/>
            <w:hideMark/>
          </w:tcPr>
          <w:p w14:paraId="5137A70C"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М4-06 от ТК-117-34 до ТК 117-34-1 Ду 150 мм протяжённостью в однотрубном исчислении по ул. Закамская</w:t>
            </w:r>
          </w:p>
        </w:tc>
        <w:tc>
          <w:tcPr>
            <w:tcW w:w="1559" w:type="dxa"/>
            <w:vAlign w:val="center"/>
            <w:hideMark/>
          </w:tcPr>
          <w:p w14:paraId="5F10559E"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0B17B9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3DE5C7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48E2590"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C43C11B"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2E5400B3" w14:textId="77777777" w:rsidR="00E61652" w:rsidRPr="003E74A0" w:rsidRDefault="00E61652" w:rsidP="00E61652">
            <w:pPr>
              <w:jc w:val="right"/>
              <w:rPr>
                <w:color w:val="000000"/>
                <w:sz w:val="20"/>
                <w:szCs w:val="20"/>
              </w:rPr>
            </w:pPr>
            <w:r w:rsidRPr="003E74A0">
              <w:rPr>
                <w:color w:val="000000"/>
                <w:sz w:val="20"/>
                <w:szCs w:val="20"/>
              </w:rPr>
              <w:t>260,0</w:t>
            </w:r>
          </w:p>
        </w:tc>
        <w:tc>
          <w:tcPr>
            <w:tcW w:w="1310" w:type="dxa"/>
            <w:vAlign w:val="center"/>
            <w:hideMark/>
          </w:tcPr>
          <w:p w14:paraId="67ABAF5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726E0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C50B1E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EC5DB3C" w14:textId="77777777" w:rsidR="00E61652" w:rsidRPr="003E74A0" w:rsidRDefault="00E61652" w:rsidP="00E61652">
            <w:pPr>
              <w:jc w:val="right"/>
              <w:rPr>
                <w:color w:val="000000"/>
                <w:sz w:val="20"/>
                <w:szCs w:val="20"/>
              </w:rPr>
            </w:pPr>
            <w:r w:rsidRPr="003E74A0">
              <w:rPr>
                <w:color w:val="000000"/>
                <w:sz w:val="20"/>
                <w:szCs w:val="20"/>
              </w:rPr>
              <w:t>5 750,9</w:t>
            </w:r>
          </w:p>
        </w:tc>
        <w:tc>
          <w:tcPr>
            <w:tcW w:w="1351" w:type="dxa"/>
            <w:vAlign w:val="center"/>
            <w:hideMark/>
          </w:tcPr>
          <w:p w14:paraId="67787159" w14:textId="77777777" w:rsidR="00E61652" w:rsidRPr="003E74A0" w:rsidRDefault="00E61652" w:rsidP="00E61652">
            <w:pPr>
              <w:jc w:val="right"/>
              <w:rPr>
                <w:color w:val="000000"/>
                <w:sz w:val="20"/>
                <w:szCs w:val="20"/>
              </w:rPr>
            </w:pPr>
            <w:r w:rsidRPr="003E74A0">
              <w:rPr>
                <w:color w:val="000000"/>
                <w:sz w:val="20"/>
                <w:szCs w:val="20"/>
              </w:rPr>
              <w:t>7 395,0</w:t>
            </w:r>
          </w:p>
        </w:tc>
        <w:tc>
          <w:tcPr>
            <w:tcW w:w="1356" w:type="dxa"/>
            <w:vAlign w:val="center"/>
            <w:hideMark/>
          </w:tcPr>
          <w:p w14:paraId="12A15A65" w14:textId="77777777" w:rsidR="00E61652" w:rsidRPr="003E74A0" w:rsidRDefault="00E61652" w:rsidP="00E61652">
            <w:pPr>
              <w:jc w:val="right"/>
              <w:rPr>
                <w:color w:val="000000"/>
                <w:sz w:val="20"/>
                <w:szCs w:val="20"/>
              </w:rPr>
            </w:pPr>
            <w:r w:rsidRPr="003E74A0">
              <w:rPr>
                <w:color w:val="000000"/>
                <w:sz w:val="20"/>
                <w:szCs w:val="20"/>
              </w:rPr>
              <w:t>8 874,0</w:t>
            </w:r>
          </w:p>
        </w:tc>
      </w:tr>
      <w:tr w:rsidR="00E61652" w:rsidRPr="00E61652" w14:paraId="0563109B" w14:textId="77777777" w:rsidTr="00E61652">
        <w:trPr>
          <w:cantSplit/>
          <w:trHeight w:val="240"/>
        </w:trPr>
        <w:tc>
          <w:tcPr>
            <w:tcW w:w="1882" w:type="dxa"/>
            <w:vAlign w:val="center"/>
            <w:hideMark/>
          </w:tcPr>
          <w:p w14:paraId="7FB061C7" w14:textId="77777777" w:rsidR="00E61652" w:rsidRPr="003E74A0" w:rsidRDefault="00E61652" w:rsidP="00E61652">
            <w:pPr>
              <w:jc w:val="center"/>
              <w:rPr>
                <w:color w:val="000000"/>
                <w:sz w:val="20"/>
                <w:szCs w:val="20"/>
              </w:rPr>
            </w:pPr>
            <w:r w:rsidRPr="003E74A0">
              <w:rPr>
                <w:color w:val="000000"/>
                <w:sz w:val="20"/>
                <w:szCs w:val="20"/>
              </w:rPr>
              <w:t>002.02.03.3065</w:t>
            </w:r>
          </w:p>
        </w:tc>
        <w:tc>
          <w:tcPr>
            <w:tcW w:w="7044" w:type="dxa"/>
            <w:vAlign w:val="center"/>
            <w:hideMark/>
          </w:tcPr>
          <w:p w14:paraId="2A1C0DAE"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М4-01 от ТК-89-2 до ЦТП-2 Ду 150 мм протяжённостью в однотрубном исчислении 165 м. по ул. Сокольская</w:t>
            </w:r>
          </w:p>
        </w:tc>
        <w:tc>
          <w:tcPr>
            <w:tcW w:w="1559" w:type="dxa"/>
            <w:vAlign w:val="center"/>
            <w:hideMark/>
          </w:tcPr>
          <w:p w14:paraId="114593F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54B519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584D66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42320FC"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02B55A63"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2593EBE" w14:textId="77777777" w:rsidR="00E61652" w:rsidRPr="003E74A0" w:rsidRDefault="00E61652" w:rsidP="00E61652">
            <w:pPr>
              <w:jc w:val="right"/>
              <w:rPr>
                <w:color w:val="000000"/>
                <w:sz w:val="20"/>
                <w:szCs w:val="20"/>
              </w:rPr>
            </w:pPr>
            <w:r w:rsidRPr="003E74A0">
              <w:rPr>
                <w:color w:val="000000"/>
                <w:sz w:val="20"/>
                <w:szCs w:val="20"/>
              </w:rPr>
              <w:t>165,0</w:t>
            </w:r>
          </w:p>
        </w:tc>
        <w:tc>
          <w:tcPr>
            <w:tcW w:w="1310" w:type="dxa"/>
            <w:vAlign w:val="center"/>
            <w:hideMark/>
          </w:tcPr>
          <w:p w14:paraId="34C8AA0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12FEFC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5F596D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9A95502" w14:textId="77777777" w:rsidR="00E61652" w:rsidRPr="003E74A0" w:rsidRDefault="00E61652" w:rsidP="00E61652">
            <w:pPr>
              <w:jc w:val="right"/>
              <w:rPr>
                <w:color w:val="000000"/>
                <w:sz w:val="20"/>
                <w:szCs w:val="20"/>
              </w:rPr>
            </w:pPr>
            <w:r w:rsidRPr="003E74A0">
              <w:rPr>
                <w:color w:val="000000"/>
                <w:sz w:val="20"/>
                <w:szCs w:val="20"/>
              </w:rPr>
              <w:t>3 649,6</w:t>
            </w:r>
          </w:p>
        </w:tc>
        <w:tc>
          <w:tcPr>
            <w:tcW w:w="1351" w:type="dxa"/>
            <w:vAlign w:val="center"/>
            <w:hideMark/>
          </w:tcPr>
          <w:p w14:paraId="302EF476" w14:textId="77777777" w:rsidR="00E61652" w:rsidRPr="003E74A0" w:rsidRDefault="00E61652" w:rsidP="00E61652">
            <w:pPr>
              <w:jc w:val="right"/>
              <w:rPr>
                <w:color w:val="000000"/>
                <w:sz w:val="20"/>
                <w:szCs w:val="20"/>
              </w:rPr>
            </w:pPr>
            <w:r w:rsidRPr="003E74A0">
              <w:rPr>
                <w:color w:val="000000"/>
                <w:sz w:val="20"/>
                <w:szCs w:val="20"/>
              </w:rPr>
              <w:t>4 693,0</w:t>
            </w:r>
          </w:p>
        </w:tc>
        <w:tc>
          <w:tcPr>
            <w:tcW w:w="1356" w:type="dxa"/>
            <w:vAlign w:val="center"/>
            <w:hideMark/>
          </w:tcPr>
          <w:p w14:paraId="14651854" w14:textId="77777777" w:rsidR="00E61652" w:rsidRPr="003E74A0" w:rsidRDefault="00E61652" w:rsidP="00E61652">
            <w:pPr>
              <w:jc w:val="right"/>
              <w:rPr>
                <w:color w:val="000000"/>
                <w:sz w:val="20"/>
                <w:szCs w:val="20"/>
              </w:rPr>
            </w:pPr>
            <w:r w:rsidRPr="003E74A0">
              <w:rPr>
                <w:color w:val="000000"/>
                <w:sz w:val="20"/>
                <w:szCs w:val="20"/>
              </w:rPr>
              <w:t>5 631,6</w:t>
            </w:r>
          </w:p>
        </w:tc>
      </w:tr>
      <w:tr w:rsidR="00E61652" w:rsidRPr="00E61652" w14:paraId="1018FA8A" w14:textId="77777777" w:rsidTr="00E61652">
        <w:trPr>
          <w:cantSplit/>
          <w:trHeight w:val="240"/>
        </w:trPr>
        <w:tc>
          <w:tcPr>
            <w:tcW w:w="1882" w:type="dxa"/>
            <w:vAlign w:val="center"/>
            <w:hideMark/>
          </w:tcPr>
          <w:p w14:paraId="4480C5BA" w14:textId="77777777" w:rsidR="00E61652" w:rsidRPr="003E74A0" w:rsidRDefault="00E61652" w:rsidP="00E61652">
            <w:pPr>
              <w:jc w:val="center"/>
              <w:rPr>
                <w:color w:val="000000"/>
                <w:sz w:val="20"/>
                <w:szCs w:val="20"/>
              </w:rPr>
            </w:pPr>
            <w:r w:rsidRPr="003E74A0">
              <w:rPr>
                <w:color w:val="000000"/>
                <w:sz w:val="20"/>
                <w:szCs w:val="20"/>
              </w:rPr>
              <w:lastRenderedPageBreak/>
              <w:t>002.02.03.3066</w:t>
            </w:r>
          </w:p>
        </w:tc>
        <w:tc>
          <w:tcPr>
            <w:tcW w:w="7044" w:type="dxa"/>
            <w:vAlign w:val="center"/>
            <w:hideMark/>
          </w:tcPr>
          <w:p w14:paraId="5A25CD19"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М4-01 от ТК-87-1 до ЦТП-3 Ду 250 мм протяжённостью в однотрубном исчислении 182 м. по ул. Макарова</w:t>
            </w:r>
          </w:p>
        </w:tc>
        <w:tc>
          <w:tcPr>
            <w:tcW w:w="1559" w:type="dxa"/>
            <w:vAlign w:val="center"/>
            <w:hideMark/>
          </w:tcPr>
          <w:p w14:paraId="773A2E0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E044BE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5E0F83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2A0511E"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4B54C9A2"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0EC82E9C" w14:textId="77777777" w:rsidR="00E61652" w:rsidRPr="003E74A0" w:rsidRDefault="00E61652" w:rsidP="00E61652">
            <w:pPr>
              <w:jc w:val="right"/>
              <w:rPr>
                <w:color w:val="000000"/>
                <w:sz w:val="20"/>
                <w:szCs w:val="20"/>
              </w:rPr>
            </w:pPr>
            <w:r w:rsidRPr="003E74A0">
              <w:rPr>
                <w:color w:val="000000"/>
                <w:sz w:val="20"/>
                <w:szCs w:val="20"/>
              </w:rPr>
              <w:t>182,0</w:t>
            </w:r>
          </w:p>
        </w:tc>
        <w:tc>
          <w:tcPr>
            <w:tcW w:w="1310" w:type="dxa"/>
            <w:vAlign w:val="center"/>
            <w:hideMark/>
          </w:tcPr>
          <w:p w14:paraId="30B0D99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B980AD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98D8F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9C925A5" w14:textId="77777777" w:rsidR="00E61652" w:rsidRPr="003E74A0" w:rsidRDefault="00E61652" w:rsidP="00E61652">
            <w:pPr>
              <w:jc w:val="right"/>
              <w:rPr>
                <w:color w:val="000000"/>
                <w:sz w:val="20"/>
                <w:szCs w:val="20"/>
              </w:rPr>
            </w:pPr>
            <w:r w:rsidRPr="003E74A0">
              <w:rPr>
                <w:color w:val="000000"/>
                <w:sz w:val="20"/>
                <w:szCs w:val="20"/>
              </w:rPr>
              <w:t>5 288,2</w:t>
            </w:r>
          </w:p>
        </w:tc>
        <w:tc>
          <w:tcPr>
            <w:tcW w:w="1351" w:type="dxa"/>
            <w:vAlign w:val="center"/>
            <w:hideMark/>
          </w:tcPr>
          <w:p w14:paraId="64B60C92" w14:textId="77777777" w:rsidR="00E61652" w:rsidRPr="003E74A0" w:rsidRDefault="00E61652" w:rsidP="00E61652">
            <w:pPr>
              <w:jc w:val="right"/>
              <w:rPr>
                <w:color w:val="000000"/>
                <w:sz w:val="20"/>
                <w:szCs w:val="20"/>
              </w:rPr>
            </w:pPr>
            <w:r w:rsidRPr="003E74A0">
              <w:rPr>
                <w:color w:val="000000"/>
                <w:sz w:val="20"/>
                <w:szCs w:val="20"/>
              </w:rPr>
              <w:t>6 800,0</w:t>
            </w:r>
          </w:p>
        </w:tc>
        <w:tc>
          <w:tcPr>
            <w:tcW w:w="1356" w:type="dxa"/>
            <w:vAlign w:val="center"/>
            <w:hideMark/>
          </w:tcPr>
          <w:p w14:paraId="370D30E1" w14:textId="77777777" w:rsidR="00E61652" w:rsidRPr="003E74A0" w:rsidRDefault="00E61652" w:rsidP="00E61652">
            <w:pPr>
              <w:jc w:val="right"/>
              <w:rPr>
                <w:color w:val="000000"/>
                <w:sz w:val="20"/>
                <w:szCs w:val="20"/>
              </w:rPr>
            </w:pPr>
            <w:r w:rsidRPr="003E74A0">
              <w:rPr>
                <w:color w:val="000000"/>
                <w:sz w:val="20"/>
                <w:szCs w:val="20"/>
              </w:rPr>
              <w:t>8 160,0</w:t>
            </w:r>
          </w:p>
        </w:tc>
      </w:tr>
      <w:tr w:rsidR="00E61652" w:rsidRPr="00E61652" w14:paraId="0D105C71" w14:textId="77777777" w:rsidTr="00E61652">
        <w:trPr>
          <w:cantSplit/>
          <w:trHeight w:val="240"/>
        </w:trPr>
        <w:tc>
          <w:tcPr>
            <w:tcW w:w="1882" w:type="dxa"/>
            <w:vAlign w:val="center"/>
            <w:hideMark/>
          </w:tcPr>
          <w:p w14:paraId="29502899" w14:textId="77777777" w:rsidR="00E61652" w:rsidRPr="003E74A0" w:rsidRDefault="00E61652" w:rsidP="00E61652">
            <w:pPr>
              <w:jc w:val="center"/>
              <w:rPr>
                <w:color w:val="000000"/>
                <w:sz w:val="20"/>
                <w:szCs w:val="20"/>
              </w:rPr>
            </w:pPr>
            <w:r w:rsidRPr="003E74A0">
              <w:rPr>
                <w:color w:val="000000"/>
                <w:sz w:val="20"/>
                <w:szCs w:val="20"/>
              </w:rPr>
              <w:t>002.02.03.3067</w:t>
            </w:r>
          </w:p>
        </w:tc>
        <w:tc>
          <w:tcPr>
            <w:tcW w:w="7044" w:type="dxa"/>
            <w:vAlign w:val="center"/>
            <w:hideMark/>
          </w:tcPr>
          <w:p w14:paraId="36DC706E"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М4-06 от ТК-114-13 до ТК-114-15 Ду 200 мм протяжённостью в однотрубном исчислении 156 м. по ул. Автозаводская</w:t>
            </w:r>
          </w:p>
        </w:tc>
        <w:tc>
          <w:tcPr>
            <w:tcW w:w="1559" w:type="dxa"/>
            <w:vAlign w:val="center"/>
            <w:hideMark/>
          </w:tcPr>
          <w:p w14:paraId="41D20FD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2B6A0D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344597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10297836"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1F56FC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FCD2B88" w14:textId="77777777" w:rsidR="00E61652" w:rsidRPr="003E74A0" w:rsidRDefault="00E61652" w:rsidP="00E61652">
            <w:pPr>
              <w:jc w:val="right"/>
              <w:rPr>
                <w:color w:val="000000"/>
                <w:sz w:val="20"/>
                <w:szCs w:val="20"/>
              </w:rPr>
            </w:pPr>
            <w:r w:rsidRPr="003E74A0">
              <w:rPr>
                <w:color w:val="000000"/>
                <w:sz w:val="20"/>
                <w:szCs w:val="20"/>
              </w:rPr>
              <w:t>156,0</w:t>
            </w:r>
          </w:p>
        </w:tc>
        <w:tc>
          <w:tcPr>
            <w:tcW w:w="1310" w:type="dxa"/>
            <w:vAlign w:val="center"/>
            <w:hideMark/>
          </w:tcPr>
          <w:p w14:paraId="5D0BFA3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F8BDD5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FEDE6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5A60A5A" w14:textId="77777777" w:rsidR="00E61652" w:rsidRPr="003E74A0" w:rsidRDefault="00E61652" w:rsidP="00E61652">
            <w:pPr>
              <w:jc w:val="right"/>
              <w:rPr>
                <w:color w:val="000000"/>
                <w:sz w:val="20"/>
                <w:szCs w:val="20"/>
              </w:rPr>
            </w:pPr>
            <w:r w:rsidRPr="003E74A0">
              <w:rPr>
                <w:color w:val="000000"/>
                <w:sz w:val="20"/>
                <w:szCs w:val="20"/>
              </w:rPr>
              <w:t>5 018,3</w:t>
            </w:r>
          </w:p>
        </w:tc>
        <w:tc>
          <w:tcPr>
            <w:tcW w:w="1351" w:type="dxa"/>
            <w:vAlign w:val="center"/>
            <w:hideMark/>
          </w:tcPr>
          <w:p w14:paraId="0DE7F3BE" w14:textId="77777777" w:rsidR="00E61652" w:rsidRPr="003E74A0" w:rsidRDefault="00E61652" w:rsidP="00E61652">
            <w:pPr>
              <w:jc w:val="right"/>
              <w:rPr>
                <w:color w:val="000000"/>
                <w:sz w:val="20"/>
                <w:szCs w:val="20"/>
              </w:rPr>
            </w:pPr>
            <w:r w:rsidRPr="003E74A0">
              <w:rPr>
                <w:color w:val="000000"/>
                <w:sz w:val="20"/>
                <w:szCs w:val="20"/>
              </w:rPr>
              <w:t>6 453,0</w:t>
            </w:r>
          </w:p>
        </w:tc>
        <w:tc>
          <w:tcPr>
            <w:tcW w:w="1356" w:type="dxa"/>
            <w:vAlign w:val="center"/>
            <w:hideMark/>
          </w:tcPr>
          <w:p w14:paraId="167E79B9" w14:textId="77777777" w:rsidR="00E61652" w:rsidRPr="003E74A0" w:rsidRDefault="00E61652" w:rsidP="00E61652">
            <w:pPr>
              <w:jc w:val="right"/>
              <w:rPr>
                <w:color w:val="000000"/>
                <w:sz w:val="20"/>
                <w:szCs w:val="20"/>
              </w:rPr>
            </w:pPr>
            <w:r w:rsidRPr="003E74A0">
              <w:rPr>
                <w:color w:val="000000"/>
                <w:sz w:val="20"/>
                <w:szCs w:val="20"/>
              </w:rPr>
              <w:t>7 743,6</w:t>
            </w:r>
          </w:p>
        </w:tc>
      </w:tr>
      <w:tr w:rsidR="00E61652" w:rsidRPr="00E61652" w14:paraId="6485F616" w14:textId="77777777" w:rsidTr="00E61652">
        <w:trPr>
          <w:cantSplit/>
          <w:trHeight w:val="240"/>
        </w:trPr>
        <w:tc>
          <w:tcPr>
            <w:tcW w:w="1882" w:type="dxa"/>
            <w:vAlign w:val="center"/>
            <w:hideMark/>
          </w:tcPr>
          <w:p w14:paraId="47B7114C" w14:textId="77777777" w:rsidR="00E61652" w:rsidRPr="003E74A0" w:rsidRDefault="00E61652" w:rsidP="00E61652">
            <w:pPr>
              <w:jc w:val="center"/>
              <w:rPr>
                <w:color w:val="000000"/>
                <w:sz w:val="20"/>
                <w:szCs w:val="20"/>
              </w:rPr>
            </w:pPr>
            <w:r w:rsidRPr="003E74A0">
              <w:rPr>
                <w:color w:val="000000"/>
                <w:sz w:val="20"/>
                <w:szCs w:val="20"/>
              </w:rPr>
              <w:t>002.02.03.3068</w:t>
            </w:r>
          </w:p>
        </w:tc>
        <w:tc>
          <w:tcPr>
            <w:tcW w:w="7044" w:type="dxa"/>
            <w:vAlign w:val="center"/>
            <w:hideMark/>
          </w:tcPr>
          <w:p w14:paraId="342EEDD3" w14:textId="77777777" w:rsidR="00E61652" w:rsidRPr="003E74A0" w:rsidRDefault="00E61652" w:rsidP="00E61652">
            <w:pPr>
              <w:rPr>
                <w:color w:val="000000"/>
                <w:sz w:val="20"/>
                <w:szCs w:val="20"/>
              </w:rPr>
            </w:pPr>
            <w:r w:rsidRPr="003E74A0">
              <w:rPr>
                <w:color w:val="000000"/>
                <w:sz w:val="20"/>
                <w:szCs w:val="20"/>
              </w:rPr>
              <w:t>Реконструция участка тепловых сетей М4-05 от ТК-192-8 до ЦТП 55 Ду 150 мм протяжённостью в однотрубном исчислении 450 м. по ул. Охотников, ул. Онежская</w:t>
            </w:r>
          </w:p>
        </w:tc>
        <w:tc>
          <w:tcPr>
            <w:tcW w:w="1559" w:type="dxa"/>
            <w:vAlign w:val="center"/>
            <w:hideMark/>
          </w:tcPr>
          <w:p w14:paraId="076693BE"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53E9C9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E093786"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2A3E925"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753405A2"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67C905D8" w14:textId="77777777" w:rsidR="00E61652" w:rsidRPr="003E74A0" w:rsidRDefault="00E61652" w:rsidP="00E61652">
            <w:pPr>
              <w:jc w:val="right"/>
              <w:rPr>
                <w:color w:val="000000"/>
                <w:sz w:val="20"/>
                <w:szCs w:val="20"/>
              </w:rPr>
            </w:pPr>
            <w:r w:rsidRPr="003E74A0">
              <w:rPr>
                <w:color w:val="000000"/>
                <w:sz w:val="20"/>
                <w:szCs w:val="20"/>
              </w:rPr>
              <w:t>450,0</w:t>
            </w:r>
          </w:p>
        </w:tc>
        <w:tc>
          <w:tcPr>
            <w:tcW w:w="1310" w:type="dxa"/>
            <w:vAlign w:val="center"/>
            <w:hideMark/>
          </w:tcPr>
          <w:p w14:paraId="25F2223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516426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4955C1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0FA543D" w14:textId="77777777" w:rsidR="00E61652" w:rsidRPr="003E74A0" w:rsidRDefault="00E61652" w:rsidP="00E61652">
            <w:pPr>
              <w:jc w:val="right"/>
              <w:rPr>
                <w:color w:val="000000"/>
                <w:sz w:val="20"/>
                <w:szCs w:val="20"/>
              </w:rPr>
            </w:pPr>
            <w:r w:rsidRPr="003E74A0">
              <w:rPr>
                <w:color w:val="000000"/>
                <w:sz w:val="20"/>
                <w:szCs w:val="20"/>
              </w:rPr>
              <w:t>9 952,7</w:t>
            </w:r>
          </w:p>
        </w:tc>
        <w:tc>
          <w:tcPr>
            <w:tcW w:w="1351" w:type="dxa"/>
            <w:vAlign w:val="center"/>
            <w:hideMark/>
          </w:tcPr>
          <w:p w14:paraId="4E7E945B" w14:textId="77777777" w:rsidR="00E61652" w:rsidRPr="003E74A0" w:rsidRDefault="00E61652" w:rsidP="00E61652">
            <w:pPr>
              <w:jc w:val="right"/>
              <w:rPr>
                <w:color w:val="000000"/>
                <w:sz w:val="20"/>
                <w:szCs w:val="20"/>
              </w:rPr>
            </w:pPr>
            <w:r w:rsidRPr="003E74A0">
              <w:rPr>
                <w:color w:val="000000"/>
                <w:sz w:val="20"/>
                <w:szCs w:val="20"/>
              </w:rPr>
              <w:t>12 798,0</w:t>
            </w:r>
          </w:p>
        </w:tc>
        <w:tc>
          <w:tcPr>
            <w:tcW w:w="1356" w:type="dxa"/>
            <w:vAlign w:val="center"/>
            <w:hideMark/>
          </w:tcPr>
          <w:p w14:paraId="690E4BFC" w14:textId="77777777" w:rsidR="00E61652" w:rsidRPr="003E74A0" w:rsidRDefault="00E61652" w:rsidP="00E61652">
            <w:pPr>
              <w:jc w:val="right"/>
              <w:rPr>
                <w:color w:val="000000"/>
                <w:sz w:val="20"/>
                <w:szCs w:val="20"/>
              </w:rPr>
            </w:pPr>
            <w:r w:rsidRPr="003E74A0">
              <w:rPr>
                <w:color w:val="000000"/>
                <w:sz w:val="20"/>
                <w:szCs w:val="20"/>
              </w:rPr>
              <w:t>15 357,6</w:t>
            </w:r>
          </w:p>
        </w:tc>
      </w:tr>
      <w:tr w:rsidR="00E61652" w:rsidRPr="00E61652" w14:paraId="295C7CE9" w14:textId="77777777" w:rsidTr="00E61652">
        <w:trPr>
          <w:cantSplit/>
          <w:trHeight w:val="240"/>
        </w:trPr>
        <w:tc>
          <w:tcPr>
            <w:tcW w:w="1882" w:type="dxa"/>
            <w:vAlign w:val="center"/>
            <w:hideMark/>
          </w:tcPr>
          <w:p w14:paraId="023E8748" w14:textId="77777777" w:rsidR="00E61652" w:rsidRPr="003E74A0" w:rsidRDefault="00E61652" w:rsidP="00E61652">
            <w:pPr>
              <w:jc w:val="center"/>
              <w:rPr>
                <w:color w:val="000000"/>
                <w:sz w:val="20"/>
                <w:szCs w:val="20"/>
              </w:rPr>
            </w:pPr>
            <w:r w:rsidRPr="003E74A0">
              <w:rPr>
                <w:color w:val="000000"/>
                <w:sz w:val="20"/>
                <w:szCs w:val="20"/>
              </w:rPr>
              <w:t>002.02.03.3069</w:t>
            </w:r>
          </w:p>
        </w:tc>
        <w:tc>
          <w:tcPr>
            <w:tcW w:w="7044" w:type="dxa"/>
            <w:vAlign w:val="center"/>
            <w:hideMark/>
          </w:tcPr>
          <w:p w14:paraId="15D05716"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М4-05 от ТК-189-2 до ТК-110-18 до ТК 110-16 Ду 200/150 мм протяжённостью в однотрубном исчислении 325 м. по ул. Охотников, ул. Химградская</w:t>
            </w:r>
          </w:p>
        </w:tc>
        <w:tc>
          <w:tcPr>
            <w:tcW w:w="1559" w:type="dxa"/>
            <w:vAlign w:val="center"/>
            <w:hideMark/>
          </w:tcPr>
          <w:p w14:paraId="74A9B71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DE1CDD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AA36F5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AF2AD66"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843" w:type="dxa"/>
            <w:vAlign w:val="center"/>
            <w:hideMark/>
          </w:tcPr>
          <w:p w14:paraId="4AF3119F"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1183" w:type="dxa"/>
            <w:vAlign w:val="center"/>
            <w:hideMark/>
          </w:tcPr>
          <w:p w14:paraId="69F7EC6E" w14:textId="77777777" w:rsidR="00E61652" w:rsidRPr="003E74A0" w:rsidRDefault="00E61652" w:rsidP="00E61652">
            <w:pPr>
              <w:jc w:val="right"/>
              <w:rPr>
                <w:color w:val="000000"/>
                <w:sz w:val="20"/>
                <w:szCs w:val="20"/>
              </w:rPr>
            </w:pPr>
            <w:r w:rsidRPr="003E74A0">
              <w:rPr>
                <w:color w:val="000000"/>
                <w:sz w:val="20"/>
                <w:szCs w:val="20"/>
              </w:rPr>
              <w:t>325,0</w:t>
            </w:r>
          </w:p>
        </w:tc>
        <w:tc>
          <w:tcPr>
            <w:tcW w:w="1310" w:type="dxa"/>
            <w:vAlign w:val="center"/>
            <w:hideMark/>
          </w:tcPr>
          <w:p w14:paraId="673638D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2F53C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F1318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906A1FF" w14:textId="77777777" w:rsidR="00E61652" w:rsidRPr="003E74A0" w:rsidRDefault="00E61652" w:rsidP="00E61652">
            <w:pPr>
              <w:jc w:val="right"/>
              <w:rPr>
                <w:color w:val="000000"/>
                <w:sz w:val="20"/>
                <w:szCs w:val="20"/>
              </w:rPr>
            </w:pPr>
            <w:r w:rsidRPr="003E74A0">
              <w:rPr>
                <w:color w:val="000000"/>
                <w:sz w:val="20"/>
                <w:szCs w:val="20"/>
              </w:rPr>
              <w:t>7 841,3</w:t>
            </w:r>
          </w:p>
        </w:tc>
        <w:tc>
          <w:tcPr>
            <w:tcW w:w="1351" w:type="dxa"/>
            <w:vAlign w:val="center"/>
            <w:hideMark/>
          </w:tcPr>
          <w:p w14:paraId="1E81A12F" w14:textId="77777777" w:rsidR="00E61652" w:rsidRPr="003E74A0" w:rsidRDefault="00E61652" w:rsidP="00E61652">
            <w:pPr>
              <w:jc w:val="right"/>
              <w:rPr>
                <w:color w:val="000000"/>
                <w:sz w:val="20"/>
                <w:szCs w:val="20"/>
              </w:rPr>
            </w:pPr>
            <w:r w:rsidRPr="003E74A0">
              <w:rPr>
                <w:color w:val="000000"/>
                <w:sz w:val="20"/>
                <w:szCs w:val="20"/>
              </w:rPr>
              <w:t>10 083,0</w:t>
            </w:r>
          </w:p>
        </w:tc>
        <w:tc>
          <w:tcPr>
            <w:tcW w:w="1356" w:type="dxa"/>
            <w:vAlign w:val="center"/>
            <w:hideMark/>
          </w:tcPr>
          <w:p w14:paraId="6E1150FA" w14:textId="77777777" w:rsidR="00E61652" w:rsidRPr="003E74A0" w:rsidRDefault="00E61652" w:rsidP="00E61652">
            <w:pPr>
              <w:jc w:val="right"/>
              <w:rPr>
                <w:color w:val="000000"/>
                <w:sz w:val="20"/>
                <w:szCs w:val="20"/>
              </w:rPr>
            </w:pPr>
            <w:r w:rsidRPr="003E74A0">
              <w:rPr>
                <w:color w:val="000000"/>
                <w:sz w:val="20"/>
                <w:szCs w:val="20"/>
              </w:rPr>
              <w:t>12 099,6</w:t>
            </w:r>
          </w:p>
        </w:tc>
      </w:tr>
      <w:tr w:rsidR="00E61652" w:rsidRPr="00E61652" w14:paraId="4AE19113" w14:textId="77777777" w:rsidTr="00E61652">
        <w:trPr>
          <w:cantSplit/>
          <w:trHeight w:val="240"/>
        </w:trPr>
        <w:tc>
          <w:tcPr>
            <w:tcW w:w="1882" w:type="dxa"/>
            <w:vAlign w:val="center"/>
            <w:hideMark/>
          </w:tcPr>
          <w:p w14:paraId="5C30B44F" w14:textId="77777777" w:rsidR="00E61652" w:rsidRPr="003E74A0" w:rsidRDefault="00E61652" w:rsidP="00E61652">
            <w:pPr>
              <w:jc w:val="center"/>
              <w:rPr>
                <w:color w:val="000000"/>
                <w:sz w:val="20"/>
                <w:szCs w:val="20"/>
              </w:rPr>
            </w:pPr>
            <w:r w:rsidRPr="003E74A0">
              <w:rPr>
                <w:color w:val="000000"/>
                <w:sz w:val="20"/>
                <w:szCs w:val="20"/>
              </w:rPr>
              <w:t>002.02.03.3071</w:t>
            </w:r>
          </w:p>
        </w:tc>
        <w:tc>
          <w:tcPr>
            <w:tcW w:w="7044" w:type="dxa"/>
            <w:vAlign w:val="center"/>
            <w:hideMark/>
          </w:tcPr>
          <w:p w14:paraId="432C435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М4-04, от ЦТП №41 до ул. Автозаводская, 4, ул. Худанина, 15. Ду 159/89 мм, ГВС Ду 159,89 мм, ЦГВС 89/57 мм</w:t>
            </w:r>
          </w:p>
        </w:tc>
        <w:tc>
          <w:tcPr>
            <w:tcW w:w="1559" w:type="dxa"/>
            <w:vAlign w:val="center"/>
            <w:hideMark/>
          </w:tcPr>
          <w:p w14:paraId="142061C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954153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9BDC2FA"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FEDEA48"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r w:rsidRPr="003E74A0">
              <w:rPr>
                <w:color w:val="000000"/>
                <w:sz w:val="20"/>
                <w:szCs w:val="20"/>
              </w:rPr>
              <w:br/>
              <w:t>50</w:t>
            </w:r>
          </w:p>
        </w:tc>
        <w:tc>
          <w:tcPr>
            <w:tcW w:w="843" w:type="dxa"/>
            <w:vAlign w:val="center"/>
            <w:hideMark/>
          </w:tcPr>
          <w:p w14:paraId="5541907D"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r w:rsidRPr="003E74A0">
              <w:rPr>
                <w:color w:val="000000"/>
                <w:sz w:val="20"/>
                <w:szCs w:val="20"/>
              </w:rPr>
              <w:br/>
              <w:t>50</w:t>
            </w:r>
          </w:p>
        </w:tc>
        <w:tc>
          <w:tcPr>
            <w:tcW w:w="1183" w:type="dxa"/>
            <w:vAlign w:val="center"/>
            <w:hideMark/>
          </w:tcPr>
          <w:p w14:paraId="4F50FE6D" w14:textId="77777777" w:rsidR="00E61652" w:rsidRPr="003E74A0" w:rsidRDefault="00E61652" w:rsidP="00E61652">
            <w:pPr>
              <w:jc w:val="right"/>
              <w:rPr>
                <w:color w:val="000000"/>
                <w:sz w:val="20"/>
                <w:szCs w:val="20"/>
              </w:rPr>
            </w:pPr>
            <w:r w:rsidRPr="003E74A0">
              <w:rPr>
                <w:color w:val="000000"/>
                <w:sz w:val="20"/>
                <w:szCs w:val="20"/>
              </w:rPr>
              <w:t>963,2</w:t>
            </w:r>
          </w:p>
        </w:tc>
        <w:tc>
          <w:tcPr>
            <w:tcW w:w="1310" w:type="dxa"/>
            <w:vAlign w:val="center"/>
            <w:hideMark/>
          </w:tcPr>
          <w:p w14:paraId="713D6E7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CC3C76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C5EF9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D858930" w14:textId="77777777" w:rsidR="00E61652" w:rsidRPr="003E74A0" w:rsidRDefault="00E61652" w:rsidP="00E61652">
            <w:pPr>
              <w:jc w:val="right"/>
              <w:rPr>
                <w:color w:val="000000"/>
                <w:sz w:val="20"/>
                <w:szCs w:val="20"/>
              </w:rPr>
            </w:pPr>
            <w:r w:rsidRPr="003E74A0">
              <w:rPr>
                <w:color w:val="000000"/>
                <w:sz w:val="20"/>
                <w:szCs w:val="20"/>
              </w:rPr>
              <w:t>7 523,2</w:t>
            </w:r>
          </w:p>
        </w:tc>
        <w:tc>
          <w:tcPr>
            <w:tcW w:w="1351" w:type="dxa"/>
            <w:vAlign w:val="center"/>
            <w:hideMark/>
          </w:tcPr>
          <w:p w14:paraId="46ECD0A7" w14:textId="77777777" w:rsidR="00E61652" w:rsidRPr="003E74A0" w:rsidRDefault="00E61652" w:rsidP="00E61652">
            <w:pPr>
              <w:jc w:val="right"/>
              <w:rPr>
                <w:color w:val="000000"/>
                <w:sz w:val="20"/>
                <w:szCs w:val="20"/>
              </w:rPr>
            </w:pPr>
            <w:r w:rsidRPr="003E74A0">
              <w:rPr>
                <w:color w:val="000000"/>
                <w:sz w:val="20"/>
                <w:szCs w:val="20"/>
              </w:rPr>
              <w:t>9 674,0</w:t>
            </w:r>
          </w:p>
        </w:tc>
        <w:tc>
          <w:tcPr>
            <w:tcW w:w="1356" w:type="dxa"/>
            <w:vAlign w:val="center"/>
            <w:hideMark/>
          </w:tcPr>
          <w:p w14:paraId="060D64D2" w14:textId="77777777" w:rsidR="00E61652" w:rsidRPr="003E74A0" w:rsidRDefault="00E61652" w:rsidP="00E61652">
            <w:pPr>
              <w:jc w:val="right"/>
              <w:rPr>
                <w:color w:val="000000"/>
                <w:sz w:val="20"/>
                <w:szCs w:val="20"/>
              </w:rPr>
            </w:pPr>
            <w:r w:rsidRPr="003E74A0">
              <w:rPr>
                <w:color w:val="000000"/>
                <w:sz w:val="20"/>
                <w:szCs w:val="20"/>
              </w:rPr>
              <w:t>11 608,8</w:t>
            </w:r>
          </w:p>
        </w:tc>
      </w:tr>
      <w:tr w:rsidR="00E61652" w:rsidRPr="00E61652" w14:paraId="6747F541" w14:textId="77777777" w:rsidTr="00E61652">
        <w:trPr>
          <w:cantSplit/>
          <w:trHeight w:val="240"/>
        </w:trPr>
        <w:tc>
          <w:tcPr>
            <w:tcW w:w="1882" w:type="dxa"/>
            <w:vAlign w:val="center"/>
            <w:hideMark/>
          </w:tcPr>
          <w:p w14:paraId="4A875600" w14:textId="77777777" w:rsidR="00E61652" w:rsidRPr="003E74A0" w:rsidRDefault="00E61652" w:rsidP="00E61652">
            <w:pPr>
              <w:jc w:val="center"/>
              <w:rPr>
                <w:color w:val="000000"/>
                <w:sz w:val="20"/>
                <w:szCs w:val="20"/>
              </w:rPr>
            </w:pPr>
            <w:r w:rsidRPr="003E74A0">
              <w:rPr>
                <w:color w:val="000000"/>
                <w:sz w:val="20"/>
                <w:szCs w:val="20"/>
              </w:rPr>
              <w:t>002.02.03.3072</w:t>
            </w:r>
          </w:p>
        </w:tc>
        <w:tc>
          <w:tcPr>
            <w:tcW w:w="7044" w:type="dxa"/>
            <w:vAlign w:val="center"/>
            <w:hideMark/>
          </w:tcPr>
          <w:p w14:paraId="70CE3944"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ЦТП №5 от ТК 7-1 до ж/д ул. Камышинская, 1, 11, 11а, 11б ул. Буксирная, 9, 19 ОТ, Ду 219/159/100/89/76 мм</w:t>
            </w:r>
          </w:p>
        </w:tc>
        <w:tc>
          <w:tcPr>
            <w:tcW w:w="1559" w:type="dxa"/>
            <w:vAlign w:val="center"/>
            <w:hideMark/>
          </w:tcPr>
          <w:p w14:paraId="3277CFF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9718CF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43AE5C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28F0180"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843" w:type="dxa"/>
            <w:vAlign w:val="center"/>
            <w:hideMark/>
          </w:tcPr>
          <w:p w14:paraId="73397A64"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1183" w:type="dxa"/>
            <w:vAlign w:val="center"/>
            <w:hideMark/>
          </w:tcPr>
          <w:p w14:paraId="7F1947EF" w14:textId="77777777" w:rsidR="00E61652" w:rsidRPr="003E74A0" w:rsidRDefault="00E61652" w:rsidP="00E61652">
            <w:pPr>
              <w:jc w:val="right"/>
              <w:rPr>
                <w:color w:val="000000"/>
                <w:sz w:val="20"/>
                <w:szCs w:val="20"/>
              </w:rPr>
            </w:pPr>
            <w:r w:rsidRPr="003E74A0">
              <w:rPr>
                <w:color w:val="000000"/>
                <w:sz w:val="20"/>
                <w:szCs w:val="20"/>
              </w:rPr>
              <w:t>1579,6</w:t>
            </w:r>
          </w:p>
        </w:tc>
        <w:tc>
          <w:tcPr>
            <w:tcW w:w="1310" w:type="dxa"/>
            <w:vAlign w:val="center"/>
            <w:hideMark/>
          </w:tcPr>
          <w:p w14:paraId="07E9948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F4173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1AA201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69D9249" w14:textId="77777777" w:rsidR="00E61652" w:rsidRPr="003E74A0" w:rsidRDefault="00E61652" w:rsidP="00E61652">
            <w:pPr>
              <w:jc w:val="right"/>
              <w:rPr>
                <w:color w:val="000000"/>
                <w:sz w:val="20"/>
                <w:szCs w:val="20"/>
              </w:rPr>
            </w:pPr>
            <w:r w:rsidRPr="003E74A0">
              <w:rPr>
                <w:color w:val="000000"/>
                <w:sz w:val="20"/>
                <w:szCs w:val="20"/>
              </w:rPr>
              <w:t>20 882,1</w:t>
            </w:r>
          </w:p>
        </w:tc>
        <w:tc>
          <w:tcPr>
            <w:tcW w:w="1351" w:type="dxa"/>
            <w:vAlign w:val="center"/>
            <w:hideMark/>
          </w:tcPr>
          <w:p w14:paraId="6601A706" w14:textId="77777777" w:rsidR="00E61652" w:rsidRPr="003E74A0" w:rsidRDefault="00E61652" w:rsidP="00E61652">
            <w:pPr>
              <w:jc w:val="right"/>
              <w:rPr>
                <w:color w:val="000000"/>
                <w:sz w:val="20"/>
                <w:szCs w:val="20"/>
              </w:rPr>
            </w:pPr>
            <w:r w:rsidRPr="003E74A0">
              <w:rPr>
                <w:color w:val="000000"/>
                <w:sz w:val="20"/>
                <w:szCs w:val="20"/>
              </w:rPr>
              <w:t>26 852,0</w:t>
            </w:r>
          </w:p>
        </w:tc>
        <w:tc>
          <w:tcPr>
            <w:tcW w:w="1356" w:type="dxa"/>
            <w:vAlign w:val="center"/>
            <w:hideMark/>
          </w:tcPr>
          <w:p w14:paraId="68718D55" w14:textId="77777777" w:rsidR="00E61652" w:rsidRPr="003E74A0" w:rsidRDefault="00E61652" w:rsidP="00E61652">
            <w:pPr>
              <w:jc w:val="right"/>
              <w:rPr>
                <w:color w:val="000000"/>
                <w:sz w:val="20"/>
                <w:szCs w:val="20"/>
              </w:rPr>
            </w:pPr>
            <w:r w:rsidRPr="003E74A0">
              <w:rPr>
                <w:color w:val="000000"/>
                <w:sz w:val="20"/>
                <w:szCs w:val="20"/>
              </w:rPr>
              <w:t>32 222,4</w:t>
            </w:r>
          </w:p>
        </w:tc>
      </w:tr>
      <w:tr w:rsidR="00E61652" w:rsidRPr="00E61652" w14:paraId="261424BF" w14:textId="77777777" w:rsidTr="00E61652">
        <w:trPr>
          <w:cantSplit/>
          <w:trHeight w:val="240"/>
        </w:trPr>
        <w:tc>
          <w:tcPr>
            <w:tcW w:w="1882" w:type="dxa"/>
            <w:vAlign w:val="center"/>
            <w:hideMark/>
          </w:tcPr>
          <w:p w14:paraId="4E98B6B9" w14:textId="77777777" w:rsidR="00E61652" w:rsidRPr="003E74A0" w:rsidRDefault="00E61652" w:rsidP="00E61652">
            <w:pPr>
              <w:jc w:val="center"/>
              <w:rPr>
                <w:color w:val="000000"/>
                <w:sz w:val="20"/>
                <w:szCs w:val="20"/>
              </w:rPr>
            </w:pPr>
            <w:r w:rsidRPr="003E74A0">
              <w:rPr>
                <w:color w:val="000000"/>
                <w:sz w:val="20"/>
                <w:szCs w:val="20"/>
              </w:rPr>
              <w:t>002.02.03.3073</w:t>
            </w:r>
          </w:p>
        </w:tc>
        <w:tc>
          <w:tcPr>
            <w:tcW w:w="7044" w:type="dxa"/>
            <w:vAlign w:val="center"/>
            <w:hideMark/>
          </w:tcPr>
          <w:p w14:paraId="3DDCFFC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М4-06, от МКД по ул. А. Нахимова, 7 до ул. А. Нахимова, 3, 5, ул. Закамская, 20, 22, 24, 24а, 26, ул. Кировоградская, 39, 41 Ду 159/133/108/89/76/57 мм, ГВС Ду 33/108/89/76/57 мм, ЦГВС Ду 89/76/57/40 мм</w:t>
            </w:r>
          </w:p>
        </w:tc>
        <w:tc>
          <w:tcPr>
            <w:tcW w:w="1559" w:type="dxa"/>
            <w:vAlign w:val="center"/>
            <w:hideMark/>
          </w:tcPr>
          <w:p w14:paraId="624D67C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E93527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4CFDE9A"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59B69F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r w:rsidRPr="003E74A0">
              <w:rPr>
                <w:color w:val="000000"/>
                <w:sz w:val="20"/>
                <w:szCs w:val="20"/>
              </w:rPr>
              <w:br/>
              <w:t>40</w:t>
            </w:r>
            <w:r w:rsidRPr="003E74A0">
              <w:rPr>
                <w:color w:val="000000"/>
                <w:sz w:val="20"/>
                <w:szCs w:val="20"/>
              </w:rPr>
              <w:br/>
              <w:t>32</w:t>
            </w:r>
          </w:p>
        </w:tc>
        <w:tc>
          <w:tcPr>
            <w:tcW w:w="843" w:type="dxa"/>
            <w:vAlign w:val="center"/>
            <w:hideMark/>
          </w:tcPr>
          <w:p w14:paraId="263D5FD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r w:rsidRPr="003E74A0">
              <w:rPr>
                <w:color w:val="000000"/>
                <w:sz w:val="20"/>
                <w:szCs w:val="20"/>
              </w:rPr>
              <w:br/>
              <w:t>40</w:t>
            </w:r>
            <w:r w:rsidRPr="003E74A0">
              <w:rPr>
                <w:color w:val="000000"/>
                <w:sz w:val="20"/>
                <w:szCs w:val="20"/>
              </w:rPr>
              <w:br/>
              <w:t>32</w:t>
            </w:r>
          </w:p>
        </w:tc>
        <w:tc>
          <w:tcPr>
            <w:tcW w:w="1183" w:type="dxa"/>
            <w:vAlign w:val="center"/>
            <w:hideMark/>
          </w:tcPr>
          <w:p w14:paraId="1B932BB4" w14:textId="77777777" w:rsidR="00E61652" w:rsidRPr="003E74A0" w:rsidRDefault="00E61652" w:rsidP="00E61652">
            <w:pPr>
              <w:jc w:val="right"/>
              <w:rPr>
                <w:color w:val="000000"/>
                <w:sz w:val="20"/>
                <w:szCs w:val="20"/>
              </w:rPr>
            </w:pPr>
            <w:r w:rsidRPr="003E74A0">
              <w:rPr>
                <w:color w:val="000000"/>
                <w:sz w:val="20"/>
                <w:szCs w:val="20"/>
              </w:rPr>
              <w:t>2036,6</w:t>
            </w:r>
          </w:p>
        </w:tc>
        <w:tc>
          <w:tcPr>
            <w:tcW w:w="1310" w:type="dxa"/>
            <w:vAlign w:val="center"/>
            <w:hideMark/>
          </w:tcPr>
          <w:p w14:paraId="7800556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FD864E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A44BAED"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9C3DBC9" w14:textId="77777777" w:rsidR="00E61652" w:rsidRPr="003E74A0" w:rsidRDefault="00E61652" w:rsidP="00E61652">
            <w:pPr>
              <w:jc w:val="right"/>
              <w:rPr>
                <w:color w:val="000000"/>
                <w:sz w:val="20"/>
                <w:szCs w:val="20"/>
              </w:rPr>
            </w:pPr>
            <w:r w:rsidRPr="003E74A0">
              <w:rPr>
                <w:color w:val="000000"/>
                <w:sz w:val="20"/>
                <w:szCs w:val="20"/>
              </w:rPr>
              <w:t>39 112,3</w:t>
            </w:r>
          </w:p>
        </w:tc>
        <w:tc>
          <w:tcPr>
            <w:tcW w:w="1351" w:type="dxa"/>
            <w:vAlign w:val="center"/>
            <w:hideMark/>
          </w:tcPr>
          <w:p w14:paraId="39D35EA6" w14:textId="77777777" w:rsidR="00E61652" w:rsidRPr="003E74A0" w:rsidRDefault="00E61652" w:rsidP="00E61652">
            <w:pPr>
              <w:jc w:val="right"/>
              <w:rPr>
                <w:color w:val="000000"/>
                <w:sz w:val="20"/>
                <w:szCs w:val="20"/>
              </w:rPr>
            </w:pPr>
            <w:r w:rsidRPr="003E74A0">
              <w:rPr>
                <w:color w:val="000000"/>
                <w:sz w:val="20"/>
                <w:szCs w:val="20"/>
              </w:rPr>
              <w:t>42 151,0</w:t>
            </w:r>
          </w:p>
        </w:tc>
        <w:tc>
          <w:tcPr>
            <w:tcW w:w="1356" w:type="dxa"/>
            <w:vAlign w:val="center"/>
            <w:hideMark/>
          </w:tcPr>
          <w:p w14:paraId="7CE2DBB8" w14:textId="77777777" w:rsidR="00E61652" w:rsidRPr="003E74A0" w:rsidRDefault="00E61652" w:rsidP="00E61652">
            <w:pPr>
              <w:jc w:val="right"/>
              <w:rPr>
                <w:color w:val="000000"/>
                <w:sz w:val="20"/>
                <w:szCs w:val="20"/>
              </w:rPr>
            </w:pPr>
            <w:r w:rsidRPr="003E74A0">
              <w:rPr>
                <w:color w:val="000000"/>
                <w:sz w:val="20"/>
                <w:szCs w:val="20"/>
              </w:rPr>
              <w:t>50 581,2</w:t>
            </w:r>
          </w:p>
        </w:tc>
      </w:tr>
      <w:tr w:rsidR="00E61652" w:rsidRPr="00E61652" w14:paraId="556E9BE4" w14:textId="77777777" w:rsidTr="00E61652">
        <w:trPr>
          <w:cantSplit/>
          <w:trHeight w:val="240"/>
        </w:trPr>
        <w:tc>
          <w:tcPr>
            <w:tcW w:w="1882" w:type="dxa"/>
            <w:vAlign w:val="center"/>
            <w:hideMark/>
          </w:tcPr>
          <w:p w14:paraId="6DD27373" w14:textId="77777777" w:rsidR="00E61652" w:rsidRPr="003E74A0" w:rsidRDefault="00E61652" w:rsidP="00E61652">
            <w:pPr>
              <w:jc w:val="center"/>
              <w:rPr>
                <w:color w:val="000000"/>
                <w:sz w:val="20"/>
                <w:szCs w:val="20"/>
              </w:rPr>
            </w:pPr>
            <w:r w:rsidRPr="003E74A0">
              <w:rPr>
                <w:color w:val="000000"/>
                <w:sz w:val="20"/>
                <w:szCs w:val="20"/>
              </w:rPr>
              <w:t>002.02.03.3074</w:t>
            </w:r>
          </w:p>
        </w:tc>
        <w:tc>
          <w:tcPr>
            <w:tcW w:w="7044" w:type="dxa"/>
            <w:vAlign w:val="center"/>
            <w:hideMark/>
          </w:tcPr>
          <w:p w14:paraId="5410F72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 ХВС М4-05, от ЦТП №45 ул. Автозаводская, 26 до ул. М. Рыбалко, 29а, 31, 31а,33а, ул. Автозаводская, 32, 32а, 34 Ду 159/108/89/76/57 мм, ГВС Ду 159/108/76/57 мм, ЦГВС Ду 76/57/32 мм, ХВС Ду 159/108/89/76/57 мм</w:t>
            </w:r>
          </w:p>
        </w:tc>
        <w:tc>
          <w:tcPr>
            <w:tcW w:w="1559" w:type="dxa"/>
            <w:vAlign w:val="center"/>
            <w:hideMark/>
          </w:tcPr>
          <w:p w14:paraId="29E747B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8B75DE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9A044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8A36C8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r w:rsidRPr="003E74A0">
              <w:rPr>
                <w:color w:val="000000"/>
                <w:sz w:val="20"/>
                <w:szCs w:val="20"/>
              </w:rPr>
              <w:br/>
              <w:t>32</w:t>
            </w:r>
          </w:p>
        </w:tc>
        <w:tc>
          <w:tcPr>
            <w:tcW w:w="843" w:type="dxa"/>
            <w:vAlign w:val="center"/>
            <w:hideMark/>
          </w:tcPr>
          <w:p w14:paraId="7086D16D"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r w:rsidRPr="003E74A0">
              <w:rPr>
                <w:color w:val="000000"/>
                <w:sz w:val="20"/>
                <w:szCs w:val="20"/>
              </w:rPr>
              <w:br/>
              <w:t>32</w:t>
            </w:r>
          </w:p>
        </w:tc>
        <w:tc>
          <w:tcPr>
            <w:tcW w:w="1183" w:type="dxa"/>
            <w:vAlign w:val="center"/>
            <w:hideMark/>
          </w:tcPr>
          <w:p w14:paraId="7F1D3BC1" w14:textId="77777777" w:rsidR="00E61652" w:rsidRPr="003E74A0" w:rsidRDefault="00E61652" w:rsidP="00E61652">
            <w:pPr>
              <w:jc w:val="right"/>
              <w:rPr>
                <w:color w:val="000000"/>
                <w:sz w:val="20"/>
                <w:szCs w:val="20"/>
              </w:rPr>
            </w:pPr>
            <w:r w:rsidRPr="003E74A0">
              <w:rPr>
                <w:color w:val="000000"/>
                <w:sz w:val="20"/>
                <w:szCs w:val="20"/>
              </w:rPr>
              <w:t>1654,0</w:t>
            </w:r>
          </w:p>
        </w:tc>
        <w:tc>
          <w:tcPr>
            <w:tcW w:w="1310" w:type="dxa"/>
            <w:vAlign w:val="center"/>
            <w:hideMark/>
          </w:tcPr>
          <w:p w14:paraId="1F8A506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83A570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9DEAA0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E2D6F96" w14:textId="77777777" w:rsidR="00E61652" w:rsidRPr="003E74A0" w:rsidRDefault="00E61652" w:rsidP="00E61652">
            <w:pPr>
              <w:jc w:val="right"/>
              <w:rPr>
                <w:color w:val="000000"/>
                <w:sz w:val="20"/>
                <w:szCs w:val="20"/>
              </w:rPr>
            </w:pPr>
            <w:r w:rsidRPr="003E74A0">
              <w:rPr>
                <w:color w:val="000000"/>
                <w:sz w:val="20"/>
                <w:szCs w:val="20"/>
              </w:rPr>
              <w:t>17 650,8</w:t>
            </w:r>
          </w:p>
        </w:tc>
        <w:tc>
          <w:tcPr>
            <w:tcW w:w="1351" w:type="dxa"/>
            <w:vAlign w:val="center"/>
            <w:hideMark/>
          </w:tcPr>
          <w:p w14:paraId="701EAB4D" w14:textId="77777777" w:rsidR="00E61652" w:rsidRPr="003E74A0" w:rsidRDefault="00E61652" w:rsidP="00E61652">
            <w:pPr>
              <w:jc w:val="right"/>
              <w:rPr>
                <w:color w:val="000000"/>
                <w:sz w:val="20"/>
                <w:szCs w:val="20"/>
              </w:rPr>
            </w:pPr>
            <w:r w:rsidRPr="003E74A0">
              <w:rPr>
                <w:color w:val="000000"/>
                <w:sz w:val="20"/>
                <w:szCs w:val="20"/>
              </w:rPr>
              <w:t>22 697,0</w:t>
            </w:r>
          </w:p>
        </w:tc>
        <w:tc>
          <w:tcPr>
            <w:tcW w:w="1356" w:type="dxa"/>
            <w:vAlign w:val="center"/>
            <w:hideMark/>
          </w:tcPr>
          <w:p w14:paraId="639E92B2" w14:textId="77777777" w:rsidR="00E61652" w:rsidRPr="003E74A0" w:rsidRDefault="00E61652" w:rsidP="00E61652">
            <w:pPr>
              <w:jc w:val="right"/>
              <w:rPr>
                <w:color w:val="000000"/>
                <w:sz w:val="20"/>
                <w:szCs w:val="20"/>
              </w:rPr>
            </w:pPr>
            <w:r w:rsidRPr="003E74A0">
              <w:rPr>
                <w:color w:val="000000"/>
                <w:sz w:val="20"/>
                <w:szCs w:val="20"/>
              </w:rPr>
              <w:t>27 236,4</w:t>
            </w:r>
          </w:p>
        </w:tc>
      </w:tr>
      <w:tr w:rsidR="00E61652" w:rsidRPr="00E61652" w14:paraId="3F1C39E0" w14:textId="77777777" w:rsidTr="00E61652">
        <w:trPr>
          <w:cantSplit/>
          <w:trHeight w:val="240"/>
        </w:trPr>
        <w:tc>
          <w:tcPr>
            <w:tcW w:w="1882" w:type="dxa"/>
            <w:vAlign w:val="center"/>
            <w:hideMark/>
          </w:tcPr>
          <w:p w14:paraId="0F5F62E2" w14:textId="77777777" w:rsidR="00E61652" w:rsidRPr="003E74A0" w:rsidRDefault="00E61652" w:rsidP="00E61652">
            <w:pPr>
              <w:jc w:val="center"/>
              <w:rPr>
                <w:color w:val="000000"/>
                <w:sz w:val="20"/>
                <w:szCs w:val="20"/>
              </w:rPr>
            </w:pPr>
            <w:r w:rsidRPr="003E74A0">
              <w:rPr>
                <w:color w:val="000000"/>
                <w:sz w:val="20"/>
                <w:szCs w:val="20"/>
              </w:rPr>
              <w:t>002.02.03.3075</w:t>
            </w:r>
          </w:p>
        </w:tc>
        <w:tc>
          <w:tcPr>
            <w:tcW w:w="7044" w:type="dxa"/>
            <w:vAlign w:val="center"/>
            <w:hideMark/>
          </w:tcPr>
          <w:p w14:paraId="7DDD74F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 от ТК 117-34-1 до ж/д ул. Закамская, 19, 21, 21а, ул. Ласьвинская, 11, ул. А. Невского, 12а, 14, 18. ОТ. Ду 133/108/76/57 мм</w:t>
            </w:r>
          </w:p>
        </w:tc>
        <w:tc>
          <w:tcPr>
            <w:tcW w:w="1559" w:type="dxa"/>
            <w:vAlign w:val="center"/>
            <w:hideMark/>
          </w:tcPr>
          <w:p w14:paraId="33DC0F1A"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C3C324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C61EC3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3AEED30"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843" w:type="dxa"/>
            <w:vAlign w:val="center"/>
            <w:hideMark/>
          </w:tcPr>
          <w:p w14:paraId="48CE3F07"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1183" w:type="dxa"/>
            <w:vAlign w:val="center"/>
            <w:hideMark/>
          </w:tcPr>
          <w:p w14:paraId="2B54BB4C" w14:textId="77777777" w:rsidR="00E61652" w:rsidRPr="003E74A0" w:rsidRDefault="00E61652" w:rsidP="00E61652">
            <w:pPr>
              <w:jc w:val="right"/>
              <w:rPr>
                <w:color w:val="000000"/>
                <w:sz w:val="20"/>
                <w:szCs w:val="20"/>
              </w:rPr>
            </w:pPr>
            <w:r w:rsidRPr="003E74A0">
              <w:rPr>
                <w:color w:val="000000"/>
                <w:sz w:val="20"/>
                <w:szCs w:val="20"/>
              </w:rPr>
              <w:t>806,0</w:t>
            </w:r>
          </w:p>
        </w:tc>
        <w:tc>
          <w:tcPr>
            <w:tcW w:w="1310" w:type="dxa"/>
            <w:vAlign w:val="center"/>
            <w:hideMark/>
          </w:tcPr>
          <w:p w14:paraId="6CA21E9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27C416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2B385F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C27CA45" w14:textId="77777777" w:rsidR="00E61652" w:rsidRPr="003E74A0" w:rsidRDefault="00E61652" w:rsidP="00E61652">
            <w:pPr>
              <w:jc w:val="right"/>
              <w:rPr>
                <w:color w:val="000000"/>
                <w:sz w:val="20"/>
                <w:szCs w:val="20"/>
              </w:rPr>
            </w:pPr>
            <w:r w:rsidRPr="003E74A0">
              <w:rPr>
                <w:color w:val="000000"/>
                <w:sz w:val="20"/>
                <w:szCs w:val="20"/>
              </w:rPr>
              <w:t>7 995,3</w:t>
            </w:r>
          </w:p>
        </w:tc>
        <w:tc>
          <w:tcPr>
            <w:tcW w:w="1351" w:type="dxa"/>
            <w:vAlign w:val="center"/>
            <w:hideMark/>
          </w:tcPr>
          <w:p w14:paraId="7D879BF8" w14:textId="77777777" w:rsidR="00E61652" w:rsidRPr="003E74A0" w:rsidRDefault="00E61652" w:rsidP="00E61652">
            <w:pPr>
              <w:jc w:val="right"/>
              <w:rPr>
                <w:color w:val="000000"/>
                <w:sz w:val="20"/>
                <w:szCs w:val="20"/>
              </w:rPr>
            </w:pPr>
            <w:r w:rsidRPr="003E74A0">
              <w:rPr>
                <w:color w:val="000000"/>
                <w:sz w:val="20"/>
                <w:szCs w:val="20"/>
              </w:rPr>
              <w:t>10 281,0</w:t>
            </w:r>
          </w:p>
        </w:tc>
        <w:tc>
          <w:tcPr>
            <w:tcW w:w="1356" w:type="dxa"/>
            <w:vAlign w:val="center"/>
            <w:hideMark/>
          </w:tcPr>
          <w:p w14:paraId="5677704E" w14:textId="77777777" w:rsidR="00E61652" w:rsidRPr="003E74A0" w:rsidRDefault="00E61652" w:rsidP="00E61652">
            <w:pPr>
              <w:jc w:val="right"/>
              <w:rPr>
                <w:color w:val="000000"/>
                <w:sz w:val="20"/>
                <w:szCs w:val="20"/>
              </w:rPr>
            </w:pPr>
            <w:r w:rsidRPr="003E74A0">
              <w:rPr>
                <w:color w:val="000000"/>
                <w:sz w:val="20"/>
                <w:szCs w:val="20"/>
              </w:rPr>
              <w:t>12 337,2</w:t>
            </w:r>
          </w:p>
        </w:tc>
      </w:tr>
      <w:tr w:rsidR="00E61652" w:rsidRPr="00E61652" w14:paraId="0B62BAA6" w14:textId="77777777" w:rsidTr="00E61652">
        <w:trPr>
          <w:cantSplit/>
          <w:trHeight w:val="240"/>
        </w:trPr>
        <w:tc>
          <w:tcPr>
            <w:tcW w:w="1882" w:type="dxa"/>
            <w:vAlign w:val="center"/>
            <w:hideMark/>
          </w:tcPr>
          <w:p w14:paraId="38E5228A" w14:textId="77777777" w:rsidR="00E61652" w:rsidRPr="003E74A0" w:rsidRDefault="00E61652" w:rsidP="00E61652">
            <w:pPr>
              <w:jc w:val="center"/>
              <w:rPr>
                <w:color w:val="000000"/>
                <w:sz w:val="20"/>
                <w:szCs w:val="20"/>
              </w:rPr>
            </w:pPr>
            <w:r w:rsidRPr="003E74A0">
              <w:rPr>
                <w:color w:val="000000"/>
                <w:sz w:val="20"/>
                <w:szCs w:val="20"/>
              </w:rPr>
              <w:t>002.02.03.3076</w:t>
            </w:r>
          </w:p>
        </w:tc>
        <w:tc>
          <w:tcPr>
            <w:tcW w:w="7044" w:type="dxa"/>
            <w:vAlign w:val="center"/>
            <w:hideMark/>
          </w:tcPr>
          <w:p w14:paraId="211345A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ТК 25-0-12 до ул. Б. Хмельницкого, 13а, 36., Ду 89 мм</w:t>
            </w:r>
          </w:p>
        </w:tc>
        <w:tc>
          <w:tcPr>
            <w:tcW w:w="1559" w:type="dxa"/>
            <w:vAlign w:val="center"/>
            <w:hideMark/>
          </w:tcPr>
          <w:p w14:paraId="7B648AF5"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B33D10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DE7462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C7BE225"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179F8F78"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5F4FA2E4" w14:textId="77777777" w:rsidR="00E61652" w:rsidRPr="003E74A0" w:rsidRDefault="00E61652" w:rsidP="00E61652">
            <w:pPr>
              <w:jc w:val="right"/>
              <w:rPr>
                <w:color w:val="000000"/>
                <w:sz w:val="20"/>
                <w:szCs w:val="20"/>
              </w:rPr>
            </w:pPr>
            <w:r w:rsidRPr="003E74A0">
              <w:rPr>
                <w:color w:val="000000"/>
                <w:sz w:val="20"/>
                <w:szCs w:val="20"/>
              </w:rPr>
              <w:t>218,5</w:t>
            </w:r>
          </w:p>
        </w:tc>
        <w:tc>
          <w:tcPr>
            <w:tcW w:w="1310" w:type="dxa"/>
            <w:vAlign w:val="center"/>
            <w:hideMark/>
          </w:tcPr>
          <w:p w14:paraId="0D28FCC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876A3C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D0077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4BB2F47" w14:textId="77777777" w:rsidR="00E61652" w:rsidRPr="003E74A0" w:rsidRDefault="00E61652" w:rsidP="00E61652">
            <w:pPr>
              <w:jc w:val="right"/>
              <w:rPr>
                <w:color w:val="000000"/>
                <w:sz w:val="20"/>
                <w:szCs w:val="20"/>
              </w:rPr>
            </w:pPr>
            <w:r w:rsidRPr="003E74A0">
              <w:rPr>
                <w:color w:val="000000"/>
                <w:sz w:val="20"/>
                <w:szCs w:val="20"/>
              </w:rPr>
              <w:t>3 282,6</w:t>
            </w:r>
          </w:p>
        </w:tc>
        <w:tc>
          <w:tcPr>
            <w:tcW w:w="1351" w:type="dxa"/>
            <w:vAlign w:val="center"/>
            <w:hideMark/>
          </w:tcPr>
          <w:p w14:paraId="2C11A8E9" w14:textId="77777777" w:rsidR="00E61652" w:rsidRPr="003E74A0" w:rsidRDefault="00E61652" w:rsidP="00E61652">
            <w:pPr>
              <w:jc w:val="right"/>
              <w:rPr>
                <w:color w:val="000000"/>
                <w:sz w:val="20"/>
                <w:szCs w:val="20"/>
              </w:rPr>
            </w:pPr>
            <w:r w:rsidRPr="003E74A0">
              <w:rPr>
                <w:color w:val="000000"/>
                <w:sz w:val="20"/>
                <w:szCs w:val="20"/>
              </w:rPr>
              <w:t>4 221,0</w:t>
            </w:r>
          </w:p>
        </w:tc>
        <w:tc>
          <w:tcPr>
            <w:tcW w:w="1356" w:type="dxa"/>
            <w:vAlign w:val="center"/>
            <w:hideMark/>
          </w:tcPr>
          <w:p w14:paraId="3C89BE9F" w14:textId="77777777" w:rsidR="00E61652" w:rsidRPr="003E74A0" w:rsidRDefault="00E61652" w:rsidP="00E61652">
            <w:pPr>
              <w:jc w:val="right"/>
              <w:rPr>
                <w:color w:val="000000"/>
                <w:sz w:val="20"/>
                <w:szCs w:val="20"/>
              </w:rPr>
            </w:pPr>
            <w:r w:rsidRPr="003E74A0">
              <w:rPr>
                <w:color w:val="000000"/>
                <w:sz w:val="20"/>
                <w:szCs w:val="20"/>
              </w:rPr>
              <w:t>5 065,2</w:t>
            </w:r>
          </w:p>
        </w:tc>
      </w:tr>
      <w:tr w:rsidR="00E61652" w:rsidRPr="00E61652" w14:paraId="1CDA0512" w14:textId="77777777" w:rsidTr="00E61652">
        <w:trPr>
          <w:cantSplit/>
          <w:trHeight w:val="240"/>
        </w:trPr>
        <w:tc>
          <w:tcPr>
            <w:tcW w:w="1882" w:type="dxa"/>
            <w:vAlign w:val="center"/>
            <w:hideMark/>
          </w:tcPr>
          <w:p w14:paraId="659F2075" w14:textId="77777777" w:rsidR="00E61652" w:rsidRPr="003E74A0" w:rsidRDefault="00E61652" w:rsidP="00E61652">
            <w:pPr>
              <w:jc w:val="center"/>
              <w:rPr>
                <w:color w:val="000000"/>
                <w:sz w:val="20"/>
                <w:szCs w:val="20"/>
              </w:rPr>
            </w:pPr>
            <w:r w:rsidRPr="003E74A0">
              <w:rPr>
                <w:color w:val="000000"/>
                <w:sz w:val="20"/>
                <w:szCs w:val="20"/>
              </w:rPr>
              <w:t>002.02.03.3077</w:t>
            </w:r>
          </w:p>
        </w:tc>
        <w:tc>
          <w:tcPr>
            <w:tcW w:w="7044" w:type="dxa"/>
            <w:vAlign w:val="center"/>
            <w:hideMark/>
          </w:tcPr>
          <w:p w14:paraId="215E80A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М4-08,ЦТП №7 от К-23 до ж/д ул. Байкальская, 9 Ду 150 мм , ГВС Ду 100 мм</w:t>
            </w:r>
          </w:p>
        </w:tc>
        <w:tc>
          <w:tcPr>
            <w:tcW w:w="1559" w:type="dxa"/>
            <w:vAlign w:val="center"/>
            <w:hideMark/>
          </w:tcPr>
          <w:p w14:paraId="417AFA1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5D9E3C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30440C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536EDCF"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674E0945"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37C68B8F" w14:textId="77777777" w:rsidR="00E61652" w:rsidRPr="003E74A0" w:rsidRDefault="00E61652" w:rsidP="00E61652">
            <w:pPr>
              <w:jc w:val="right"/>
              <w:rPr>
                <w:color w:val="000000"/>
                <w:sz w:val="20"/>
                <w:szCs w:val="20"/>
              </w:rPr>
            </w:pPr>
            <w:r w:rsidRPr="003E74A0">
              <w:rPr>
                <w:color w:val="000000"/>
                <w:sz w:val="20"/>
                <w:szCs w:val="20"/>
              </w:rPr>
              <w:t>1323,4</w:t>
            </w:r>
          </w:p>
        </w:tc>
        <w:tc>
          <w:tcPr>
            <w:tcW w:w="1310" w:type="dxa"/>
            <w:vAlign w:val="center"/>
            <w:hideMark/>
          </w:tcPr>
          <w:p w14:paraId="56E4D194"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2348F26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F5F89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44F8817" w14:textId="77777777" w:rsidR="00E61652" w:rsidRPr="003E74A0" w:rsidRDefault="00E61652" w:rsidP="00E61652">
            <w:pPr>
              <w:jc w:val="right"/>
              <w:rPr>
                <w:color w:val="000000"/>
                <w:sz w:val="20"/>
                <w:szCs w:val="20"/>
              </w:rPr>
            </w:pPr>
            <w:r w:rsidRPr="003E74A0">
              <w:rPr>
                <w:color w:val="000000"/>
                <w:sz w:val="20"/>
                <w:szCs w:val="20"/>
              </w:rPr>
              <w:t>10 039,0</w:t>
            </w:r>
          </w:p>
        </w:tc>
        <w:tc>
          <w:tcPr>
            <w:tcW w:w="1351" w:type="dxa"/>
            <w:vAlign w:val="center"/>
            <w:hideMark/>
          </w:tcPr>
          <w:p w14:paraId="7A2480F1" w14:textId="77777777" w:rsidR="00E61652" w:rsidRPr="003E74A0" w:rsidRDefault="00E61652" w:rsidP="00E61652">
            <w:pPr>
              <w:jc w:val="right"/>
              <w:rPr>
                <w:color w:val="000000"/>
                <w:sz w:val="20"/>
                <w:szCs w:val="20"/>
              </w:rPr>
            </w:pPr>
            <w:r w:rsidRPr="003E74A0">
              <w:rPr>
                <w:color w:val="000000"/>
                <w:sz w:val="20"/>
                <w:szCs w:val="20"/>
              </w:rPr>
              <w:t>12 909,0</w:t>
            </w:r>
          </w:p>
        </w:tc>
        <w:tc>
          <w:tcPr>
            <w:tcW w:w="1356" w:type="dxa"/>
            <w:vAlign w:val="center"/>
            <w:hideMark/>
          </w:tcPr>
          <w:p w14:paraId="65738C4B" w14:textId="77777777" w:rsidR="00E61652" w:rsidRPr="003E74A0" w:rsidRDefault="00E61652" w:rsidP="00E61652">
            <w:pPr>
              <w:jc w:val="right"/>
              <w:rPr>
                <w:color w:val="000000"/>
                <w:sz w:val="20"/>
                <w:szCs w:val="20"/>
              </w:rPr>
            </w:pPr>
            <w:r w:rsidRPr="003E74A0">
              <w:rPr>
                <w:color w:val="000000"/>
                <w:sz w:val="20"/>
                <w:szCs w:val="20"/>
              </w:rPr>
              <w:t>15 490,8</w:t>
            </w:r>
          </w:p>
        </w:tc>
      </w:tr>
      <w:tr w:rsidR="00E61652" w:rsidRPr="00E61652" w14:paraId="581FD346" w14:textId="77777777" w:rsidTr="00E61652">
        <w:trPr>
          <w:cantSplit/>
          <w:trHeight w:val="240"/>
        </w:trPr>
        <w:tc>
          <w:tcPr>
            <w:tcW w:w="1882" w:type="dxa"/>
            <w:vAlign w:val="center"/>
            <w:hideMark/>
          </w:tcPr>
          <w:p w14:paraId="7301459F" w14:textId="77777777" w:rsidR="00E61652" w:rsidRPr="003E74A0" w:rsidRDefault="00E61652" w:rsidP="00E61652">
            <w:pPr>
              <w:jc w:val="center"/>
              <w:rPr>
                <w:color w:val="000000"/>
                <w:sz w:val="20"/>
                <w:szCs w:val="20"/>
              </w:rPr>
            </w:pPr>
            <w:r w:rsidRPr="003E74A0">
              <w:rPr>
                <w:color w:val="000000"/>
                <w:sz w:val="20"/>
                <w:szCs w:val="20"/>
              </w:rPr>
              <w:t>002.02.03.3078</w:t>
            </w:r>
          </w:p>
        </w:tc>
        <w:tc>
          <w:tcPr>
            <w:tcW w:w="7044" w:type="dxa"/>
            <w:vAlign w:val="center"/>
            <w:hideMark/>
          </w:tcPr>
          <w:p w14:paraId="27055BC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М4-04, от ТК 64-20 до ул. Гальперина, 1, 2. , Ду 89/57 мм</w:t>
            </w:r>
          </w:p>
        </w:tc>
        <w:tc>
          <w:tcPr>
            <w:tcW w:w="1559" w:type="dxa"/>
            <w:vAlign w:val="center"/>
            <w:hideMark/>
          </w:tcPr>
          <w:p w14:paraId="139E661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EBF4BC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BCC1AA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027DD1F"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843" w:type="dxa"/>
            <w:vAlign w:val="center"/>
            <w:hideMark/>
          </w:tcPr>
          <w:p w14:paraId="445AE7A5"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1183" w:type="dxa"/>
            <w:vAlign w:val="center"/>
            <w:hideMark/>
          </w:tcPr>
          <w:p w14:paraId="6E7588AB" w14:textId="77777777" w:rsidR="00E61652" w:rsidRPr="003E74A0" w:rsidRDefault="00E61652" w:rsidP="00E61652">
            <w:pPr>
              <w:jc w:val="right"/>
              <w:rPr>
                <w:color w:val="000000"/>
                <w:sz w:val="20"/>
                <w:szCs w:val="20"/>
              </w:rPr>
            </w:pPr>
            <w:r w:rsidRPr="003E74A0">
              <w:rPr>
                <w:color w:val="000000"/>
                <w:sz w:val="20"/>
                <w:szCs w:val="20"/>
              </w:rPr>
              <w:t>223,0</w:t>
            </w:r>
          </w:p>
        </w:tc>
        <w:tc>
          <w:tcPr>
            <w:tcW w:w="1310" w:type="dxa"/>
            <w:vAlign w:val="center"/>
            <w:hideMark/>
          </w:tcPr>
          <w:p w14:paraId="2E08FF42" w14:textId="77777777" w:rsidR="00E61652" w:rsidRPr="003E74A0" w:rsidRDefault="00E61652" w:rsidP="00E61652">
            <w:pPr>
              <w:jc w:val="center"/>
              <w:rPr>
                <w:color w:val="000000"/>
                <w:sz w:val="20"/>
                <w:szCs w:val="20"/>
              </w:rPr>
            </w:pPr>
            <w:r w:rsidRPr="003E74A0">
              <w:rPr>
                <w:color w:val="000000"/>
                <w:sz w:val="20"/>
                <w:szCs w:val="20"/>
              </w:rPr>
              <w:t>Бесканальная</w:t>
            </w:r>
          </w:p>
        </w:tc>
        <w:tc>
          <w:tcPr>
            <w:tcW w:w="871" w:type="dxa"/>
            <w:vAlign w:val="center"/>
            <w:hideMark/>
          </w:tcPr>
          <w:p w14:paraId="2A3559A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E2BACE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C94FB79" w14:textId="77777777" w:rsidR="00E61652" w:rsidRPr="003E74A0" w:rsidRDefault="00E61652" w:rsidP="00E61652">
            <w:pPr>
              <w:jc w:val="right"/>
              <w:rPr>
                <w:color w:val="000000"/>
                <w:sz w:val="20"/>
                <w:szCs w:val="20"/>
              </w:rPr>
            </w:pPr>
            <w:r w:rsidRPr="003E74A0">
              <w:rPr>
                <w:color w:val="000000"/>
                <w:sz w:val="20"/>
                <w:szCs w:val="20"/>
              </w:rPr>
              <w:t>1 465,1</w:t>
            </w:r>
          </w:p>
        </w:tc>
        <w:tc>
          <w:tcPr>
            <w:tcW w:w="1351" w:type="dxa"/>
            <w:vAlign w:val="center"/>
            <w:hideMark/>
          </w:tcPr>
          <w:p w14:paraId="5A803DD4" w14:textId="77777777" w:rsidR="00E61652" w:rsidRPr="003E74A0" w:rsidRDefault="00E61652" w:rsidP="00E61652">
            <w:pPr>
              <w:jc w:val="right"/>
              <w:rPr>
                <w:color w:val="000000"/>
                <w:sz w:val="20"/>
                <w:szCs w:val="20"/>
              </w:rPr>
            </w:pPr>
            <w:r w:rsidRPr="003E74A0">
              <w:rPr>
                <w:color w:val="000000"/>
                <w:sz w:val="20"/>
                <w:szCs w:val="20"/>
              </w:rPr>
              <w:t>1 884,0</w:t>
            </w:r>
          </w:p>
        </w:tc>
        <w:tc>
          <w:tcPr>
            <w:tcW w:w="1356" w:type="dxa"/>
            <w:vAlign w:val="center"/>
            <w:hideMark/>
          </w:tcPr>
          <w:p w14:paraId="04D0C4F0" w14:textId="77777777" w:rsidR="00E61652" w:rsidRPr="003E74A0" w:rsidRDefault="00E61652" w:rsidP="00E61652">
            <w:pPr>
              <w:jc w:val="right"/>
              <w:rPr>
                <w:color w:val="000000"/>
                <w:sz w:val="20"/>
                <w:szCs w:val="20"/>
              </w:rPr>
            </w:pPr>
            <w:r w:rsidRPr="003E74A0">
              <w:rPr>
                <w:color w:val="000000"/>
                <w:sz w:val="20"/>
                <w:szCs w:val="20"/>
              </w:rPr>
              <w:t>2 260,8</w:t>
            </w:r>
          </w:p>
        </w:tc>
      </w:tr>
      <w:tr w:rsidR="00E61652" w:rsidRPr="00E61652" w14:paraId="0ABCFCE8" w14:textId="77777777" w:rsidTr="00E61652">
        <w:trPr>
          <w:cantSplit/>
          <w:trHeight w:val="240"/>
        </w:trPr>
        <w:tc>
          <w:tcPr>
            <w:tcW w:w="1882" w:type="dxa"/>
            <w:vAlign w:val="center"/>
            <w:hideMark/>
          </w:tcPr>
          <w:p w14:paraId="57F90516" w14:textId="77777777" w:rsidR="00E61652" w:rsidRPr="003E74A0" w:rsidRDefault="00E61652" w:rsidP="00E61652">
            <w:pPr>
              <w:jc w:val="center"/>
              <w:rPr>
                <w:color w:val="000000"/>
                <w:sz w:val="20"/>
                <w:szCs w:val="20"/>
              </w:rPr>
            </w:pPr>
            <w:r w:rsidRPr="003E74A0">
              <w:rPr>
                <w:color w:val="000000"/>
                <w:sz w:val="20"/>
                <w:szCs w:val="20"/>
              </w:rPr>
              <w:t>002.02.03.3079</w:t>
            </w:r>
          </w:p>
        </w:tc>
        <w:tc>
          <w:tcPr>
            <w:tcW w:w="7044" w:type="dxa"/>
            <w:vAlign w:val="center"/>
            <w:hideMark/>
          </w:tcPr>
          <w:p w14:paraId="7D8FC619"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М4-06 от ТК 121-0-1 до здания Закамская 39, Ду 125/80 мм </w:t>
            </w:r>
          </w:p>
        </w:tc>
        <w:tc>
          <w:tcPr>
            <w:tcW w:w="1559" w:type="dxa"/>
            <w:vAlign w:val="center"/>
            <w:hideMark/>
          </w:tcPr>
          <w:p w14:paraId="0FAF9D6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F3636A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DDCAF3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63BA4EE"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80</w:t>
            </w:r>
          </w:p>
        </w:tc>
        <w:tc>
          <w:tcPr>
            <w:tcW w:w="843" w:type="dxa"/>
            <w:vAlign w:val="center"/>
            <w:hideMark/>
          </w:tcPr>
          <w:p w14:paraId="49331C45"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80</w:t>
            </w:r>
          </w:p>
        </w:tc>
        <w:tc>
          <w:tcPr>
            <w:tcW w:w="1183" w:type="dxa"/>
            <w:vAlign w:val="center"/>
            <w:hideMark/>
          </w:tcPr>
          <w:p w14:paraId="48D06CCA" w14:textId="77777777" w:rsidR="00E61652" w:rsidRPr="003E74A0" w:rsidRDefault="00E61652" w:rsidP="00E61652">
            <w:pPr>
              <w:jc w:val="right"/>
              <w:rPr>
                <w:color w:val="000000"/>
                <w:sz w:val="20"/>
                <w:szCs w:val="20"/>
              </w:rPr>
            </w:pPr>
            <w:r w:rsidRPr="003E74A0">
              <w:rPr>
                <w:color w:val="000000"/>
                <w:sz w:val="20"/>
                <w:szCs w:val="20"/>
              </w:rPr>
              <w:t>384,0</w:t>
            </w:r>
          </w:p>
        </w:tc>
        <w:tc>
          <w:tcPr>
            <w:tcW w:w="1310" w:type="dxa"/>
            <w:vAlign w:val="center"/>
            <w:hideMark/>
          </w:tcPr>
          <w:p w14:paraId="7EEA668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16C77D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A63D810"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364B8C6" w14:textId="77777777" w:rsidR="00E61652" w:rsidRPr="003E74A0" w:rsidRDefault="00E61652" w:rsidP="00E61652">
            <w:pPr>
              <w:jc w:val="right"/>
              <w:rPr>
                <w:color w:val="000000"/>
                <w:sz w:val="20"/>
                <w:szCs w:val="20"/>
              </w:rPr>
            </w:pPr>
            <w:r w:rsidRPr="003E74A0">
              <w:rPr>
                <w:color w:val="000000"/>
                <w:sz w:val="20"/>
                <w:szCs w:val="20"/>
              </w:rPr>
              <w:t>6 993,6</w:t>
            </w:r>
          </w:p>
        </w:tc>
        <w:tc>
          <w:tcPr>
            <w:tcW w:w="1351" w:type="dxa"/>
            <w:vAlign w:val="center"/>
            <w:hideMark/>
          </w:tcPr>
          <w:p w14:paraId="5A117166" w14:textId="77777777" w:rsidR="00E61652" w:rsidRPr="003E74A0" w:rsidRDefault="00E61652" w:rsidP="00E61652">
            <w:pPr>
              <w:jc w:val="right"/>
              <w:rPr>
                <w:color w:val="000000"/>
                <w:sz w:val="20"/>
                <w:szCs w:val="20"/>
              </w:rPr>
            </w:pPr>
            <w:r w:rsidRPr="003E74A0">
              <w:rPr>
                <w:color w:val="000000"/>
                <w:sz w:val="20"/>
                <w:szCs w:val="20"/>
              </w:rPr>
              <w:t>8 993,0</w:t>
            </w:r>
          </w:p>
        </w:tc>
        <w:tc>
          <w:tcPr>
            <w:tcW w:w="1356" w:type="dxa"/>
            <w:vAlign w:val="center"/>
            <w:hideMark/>
          </w:tcPr>
          <w:p w14:paraId="6A383E5A" w14:textId="77777777" w:rsidR="00E61652" w:rsidRPr="003E74A0" w:rsidRDefault="00E61652" w:rsidP="00E61652">
            <w:pPr>
              <w:jc w:val="right"/>
              <w:rPr>
                <w:color w:val="000000"/>
                <w:sz w:val="20"/>
                <w:szCs w:val="20"/>
              </w:rPr>
            </w:pPr>
            <w:r w:rsidRPr="003E74A0">
              <w:rPr>
                <w:color w:val="000000"/>
                <w:sz w:val="20"/>
                <w:szCs w:val="20"/>
              </w:rPr>
              <w:t>10 791,6</w:t>
            </w:r>
          </w:p>
        </w:tc>
      </w:tr>
      <w:tr w:rsidR="00E61652" w:rsidRPr="00E61652" w14:paraId="5A1ED2DA" w14:textId="77777777" w:rsidTr="00E61652">
        <w:trPr>
          <w:cantSplit/>
          <w:trHeight w:val="240"/>
        </w:trPr>
        <w:tc>
          <w:tcPr>
            <w:tcW w:w="1882" w:type="dxa"/>
            <w:vAlign w:val="center"/>
            <w:hideMark/>
          </w:tcPr>
          <w:p w14:paraId="0F3F0D93" w14:textId="77777777" w:rsidR="00E61652" w:rsidRPr="003E74A0" w:rsidRDefault="00E61652" w:rsidP="00E61652">
            <w:pPr>
              <w:jc w:val="center"/>
              <w:rPr>
                <w:color w:val="000000"/>
                <w:sz w:val="20"/>
                <w:szCs w:val="20"/>
              </w:rPr>
            </w:pPr>
            <w:r w:rsidRPr="003E74A0">
              <w:rPr>
                <w:color w:val="000000"/>
                <w:sz w:val="20"/>
                <w:szCs w:val="20"/>
              </w:rPr>
              <w:t>002.02.03.3080</w:t>
            </w:r>
          </w:p>
        </w:tc>
        <w:tc>
          <w:tcPr>
            <w:tcW w:w="7044" w:type="dxa"/>
            <w:vAlign w:val="center"/>
            <w:hideMark/>
          </w:tcPr>
          <w:p w14:paraId="59DAE9D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М4-02, от ТК 22-9-10 до ул. Воронежская, 1. , Ду 89 мм</w:t>
            </w:r>
          </w:p>
        </w:tc>
        <w:tc>
          <w:tcPr>
            <w:tcW w:w="1559" w:type="dxa"/>
            <w:vAlign w:val="center"/>
            <w:hideMark/>
          </w:tcPr>
          <w:p w14:paraId="3E4AE8F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AD7AEE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F5CF09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B85A3B2"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60E5C645"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69F42067" w14:textId="77777777" w:rsidR="00E61652" w:rsidRPr="003E74A0" w:rsidRDefault="00E61652" w:rsidP="00E61652">
            <w:pPr>
              <w:jc w:val="right"/>
              <w:rPr>
                <w:color w:val="000000"/>
                <w:sz w:val="20"/>
                <w:szCs w:val="20"/>
              </w:rPr>
            </w:pPr>
            <w:r w:rsidRPr="003E74A0">
              <w:rPr>
                <w:color w:val="000000"/>
                <w:sz w:val="20"/>
                <w:szCs w:val="20"/>
              </w:rPr>
              <w:t>204,6</w:t>
            </w:r>
          </w:p>
        </w:tc>
        <w:tc>
          <w:tcPr>
            <w:tcW w:w="1310" w:type="dxa"/>
            <w:vAlign w:val="center"/>
            <w:hideMark/>
          </w:tcPr>
          <w:p w14:paraId="558BF95E"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75EA5ED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9ED902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9BF90A4" w14:textId="77777777" w:rsidR="00E61652" w:rsidRPr="003E74A0" w:rsidRDefault="00E61652" w:rsidP="00E61652">
            <w:pPr>
              <w:jc w:val="right"/>
              <w:rPr>
                <w:color w:val="000000"/>
                <w:sz w:val="20"/>
                <w:szCs w:val="20"/>
              </w:rPr>
            </w:pPr>
            <w:r w:rsidRPr="003E74A0">
              <w:rPr>
                <w:color w:val="000000"/>
                <w:sz w:val="20"/>
                <w:szCs w:val="20"/>
              </w:rPr>
              <w:t>1 818,2</w:t>
            </w:r>
          </w:p>
        </w:tc>
        <w:tc>
          <w:tcPr>
            <w:tcW w:w="1351" w:type="dxa"/>
            <w:vAlign w:val="center"/>
            <w:hideMark/>
          </w:tcPr>
          <w:p w14:paraId="251CBC12" w14:textId="77777777" w:rsidR="00E61652" w:rsidRPr="003E74A0" w:rsidRDefault="00E61652" w:rsidP="00E61652">
            <w:pPr>
              <w:jc w:val="right"/>
              <w:rPr>
                <w:color w:val="000000"/>
                <w:sz w:val="20"/>
                <w:szCs w:val="20"/>
              </w:rPr>
            </w:pPr>
            <w:r w:rsidRPr="003E74A0">
              <w:rPr>
                <w:color w:val="000000"/>
                <w:sz w:val="20"/>
                <w:szCs w:val="20"/>
              </w:rPr>
              <w:t>2 338,0</w:t>
            </w:r>
          </w:p>
        </w:tc>
        <w:tc>
          <w:tcPr>
            <w:tcW w:w="1356" w:type="dxa"/>
            <w:vAlign w:val="center"/>
            <w:hideMark/>
          </w:tcPr>
          <w:p w14:paraId="5A67C5DF" w14:textId="77777777" w:rsidR="00E61652" w:rsidRPr="003E74A0" w:rsidRDefault="00E61652" w:rsidP="00E61652">
            <w:pPr>
              <w:jc w:val="right"/>
              <w:rPr>
                <w:color w:val="000000"/>
                <w:sz w:val="20"/>
                <w:szCs w:val="20"/>
              </w:rPr>
            </w:pPr>
            <w:r w:rsidRPr="003E74A0">
              <w:rPr>
                <w:color w:val="000000"/>
                <w:sz w:val="20"/>
                <w:szCs w:val="20"/>
              </w:rPr>
              <w:t>2 805,6</w:t>
            </w:r>
          </w:p>
        </w:tc>
      </w:tr>
      <w:tr w:rsidR="00E61652" w:rsidRPr="00E61652" w14:paraId="6CED33AE" w14:textId="77777777" w:rsidTr="00E61652">
        <w:trPr>
          <w:cantSplit/>
          <w:trHeight w:val="240"/>
        </w:trPr>
        <w:tc>
          <w:tcPr>
            <w:tcW w:w="1882" w:type="dxa"/>
            <w:vAlign w:val="center"/>
            <w:hideMark/>
          </w:tcPr>
          <w:p w14:paraId="6B8BE30A" w14:textId="77777777" w:rsidR="00E61652" w:rsidRPr="003E74A0" w:rsidRDefault="00E61652" w:rsidP="00E61652">
            <w:pPr>
              <w:jc w:val="center"/>
              <w:rPr>
                <w:color w:val="000000"/>
                <w:sz w:val="20"/>
                <w:szCs w:val="20"/>
              </w:rPr>
            </w:pPr>
            <w:r w:rsidRPr="003E74A0">
              <w:rPr>
                <w:color w:val="000000"/>
                <w:sz w:val="20"/>
                <w:szCs w:val="20"/>
              </w:rPr>
              <w:t>002.02.03.3081</w:t>
            </w:r>
          </w:p>
        </w:tc>
        <w:tc>
          <w:tcPr>
            <w:tcW w:w="7044" w:type="dxa"/>
            <w:vAlign w:val="center"/>
            <w:hideMark/>
          </w:tcPr>
          <w:p w14:paraId="269B30D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от ул. Шишкина, 23 до ул. М. Рыбалко, 42, 44 , Ду 133/79 мм</w:t>
            </w:r>
          </w:p>
        </w:tc>
        <w:tc>
          <w:tcPr>
            <w:tcW w:w="1559" w:type="dxa"/>
            <w:vAlign w:val="center"/>
            <w:hideMark/>
          </w:tcPr>
          <w:p w14:paraId="2AACD4D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36EDD5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F2DBE7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8F020EF"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70</w:t>
            </w:r>
          </w:p>
        </w:tc>
        <w:tc>
          <w:tcPr>
            <w:tcW w:w="843" w:type="dxa"/>
            <w:vAlign w:val="center"/>
            <w:hideMark/>
          </w:tcPr>
          <w:p w14:paraId="5F2C64E3"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70</w:t>
            </w:r>
          </w:p>
        </w:tc>
        <w:tc>
          <w:tcPr>
            <w:tcW w:w="1183" w:type="dxa"/>
            <w:vAlign w:val="center"/>
            <w:hideMark/>
          </w:tcPr>
          <w:p w14:paraId="4527402A" w14:textId="77777777" w:rsidR="00E61652" w:rsidRPr="003E74A0" w:rsidRDefault="00E61652" w:rsidP="00E61652">
            <w:pPr>
              <w:jc w:val="right"/>
              <w:rPr>
                <w:color w:val="000000"/>
                <w:sz w:val="20"/>
                <w:szCs w:val="20"/>
              </w:rPr>
            </w:pPr>
            <w:r w:rsidRPr="003E74A0">
              <w:rPr>
                <w:color w:val="000000"/>
                <w:sz w:val="20"/>
                <w:szCs w:val="20"/>
              </w:rPr>
              <w:t>301,0</w:t>
            </w:r>
          </w:p>
        </w:tc>
        <w:tc>
          <w:tcPr>
            <w:tcW w:w="1310" w:type="dxa"/>
            <w:vAlign w:val="center"/>
            <w:hideMark/>
          </w:tcPr>
          <w:p w14:paraId="0DD5741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0D327E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20B2E7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20156BB" w14:textId="77777777" w:rsidR="00E61652" w:rsidRPr="003E74A0" w:rsidRDefault="00E61652" w:rsidP="00E61652">
            <w:pPr>
              <w:jc w:val="right"/>
              <w:rPr>
                <w:color w:val="000000"/>
                <w:sz w:val="20"/>
                <w:szCs w:val="20"/>
              </w:rPr>
            </w:pPr>
            <w:r w:rsidRPr="003E74A0">
              <w:rPr>
                <w:color w:val="000000"/>
                <w:sz w:val="20"/>
                <w:szCs w:val="20"/>
              </w:rPr>
              <w:t>2 768,5</w:t>
            </w:r>
          </w:p>
        </w:tc>
        <w:tc>
          <w:tcPr>
            <w:tcW w:w="1351" w:type="dxa"/>
            <w:vAlign w:val="center"/>
            <w:hideMark/>
          </w:tcPr>
          <w:p w14:paraId="086907D3" w14:textId="77777777" w:rsidR="00E61652" w:rsidRPr="003E74A0" w:rsidRDefault="00E61652" w:rsidP="00E61652">
            <w:pPr>
              <w:jc w:val="right"/>
              <w:rPr>
                <w:color w:val="000000"/>
                <w:sz w:val="20"/>
                <w:szCs w:val="20"/>
              </w:rPr>
            </w:pPr>
            <w:r w:rsidRPr="003E74A0">
              <w:rPr>
                <w:color w:val="000000"/>
                <w:sz w:val="20"/>
                <w:szCs w:val="20"/>
              </w:rPr>
              <w:t>3 560,0</w:t>
            </w:r>
          </w:p>
        </w:tc>
        <w:tc>
          <w:tcPr>
            <w:tcW w:w="1356" w:type="dxa"/>
            <w:vAlign w:val="center"/>
            <w:hideMark/>
          </w:tcPr>
          <w:p w14:paraId="405DE37E" w14:textId="77777777" w:rsidR="00E61652" w:rsidRPr="003E74A0" w:rsidRDefault="00E61652" w:rsidP="00E61652">
            <w:pPr>
              <w:jc w:val="right"/>
              <w:rPr>
                <w:color w:val="000000"/>
                <w:sz w:val="20"/>
                <w:szCs w:val="20"/>
              </w:rPr>
            </w:pPr>
            <w:r w:rsidRPr="003E74A0">
              <w:rPr>
                <w:color w:val="000000"/>
                <w:sz w:val="20"/>
                <w:szCs w:val="20"/>
              </w:rPr>
              <w:t>4 272,0</w:t>
            </w:r>
          </w:p>
        </w:tc>
      </w:tr>
      <w:tr w:rsidR="00E61652" w:rsidRPr="00E61652" w14:paraId="42102036" w14:textId="77777777" w:rsidTr="00E61652">
        <w:trPr>
          <w:cantSplit/>
          <w:trHeight w:val="240"/>
        </w:trPr>
        <w:tc>
          <w:tcPr>
            <w:tcW w:w="1882" w:type="dxa"/>
            <w:vAlign w:val="center"/>
            <w:hideMark/>
          </w:tcPr>
          <w:p w14:paraId="62E478D8" w14:textId="77777777" w:rsidR="00E61652" w:rsidRPr="003E74A0" w:rsidRDefault="00E61652" w:rsidP="00E61652">
            <w:pPr>
              <w:jc w:val="center"/>
              <w:rPr>
                <w:color w:val="000000"/>
                <w:sz w:val="20"/>
                <w:szCs w:val="20"/>
              </w:rPr>
            </w:pPr>
            <w:r w:rsidRPr="003E74A0">
              <w:rPr>
                <w:color w:val="000000"/>
                <w:sz w:val="20"/>
                <w:szCs w:val="20"/>
              </w:rPr>
              <w:t>002.02.03.3082</w:t>
            </w:r>
          </w:p>
        </w:tc>
        <w:tc>
          <w:tcPr>
            <w:tcW w:w="7044" w:type="dxa"/>
            <w:vAlign w:val="center"/>
            <w:hideMark/>
          </w:tcPr>
          <w:p w14:paraId="0D319CF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М4-08 от ТК 8-18-2А до ж\д Капитанская 12, Ду 200 мм</w:t>
            </w:r>
          </w:p>
        </w:tc>
        <w:tc>
          <w:tcPr>
            <w:tcW w:w="1559" w:type="dxa"/>
            <w:vAlign w:val="center"/>
            <w:hideMark/>
          </w:tcPr>
          <w:p w14:paraId="435F1ED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3302FD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A9563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D5CDAB7"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5E3F5F71"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403D5E66" w14:textId="77777777" w:rsidR="00E61652" w:rsidRPr="003E74A0" w:rsidRDefault="00E61652" w:rsidP="00E61652">
            <w:pPr>
              <w:jc w:val="right"/>
              <w:rPr>
                <w:color w:val="000000"/>
                <w:sz w:val="20"/>
                <w:szCs w:val="20"/>
              </w:rPr>
            </w:pPr>
            <w:r w:rsidRPr="003E74A0">
              <w:rPr>
                <w:color w:val="000000"/>
                <w:sz w:val="20"/>
                <w:szCs w:val="20"/>
              </w:rPr>
              <w:t>438,1</w:t>
            </w:r>
          </w:p>
        </w:tc>
        <w:tc>
          <w:tcPr>
            <w:tcW w:w="1310" w:type="dxa"/>
            <w:vAlign w:val="center"/>
            <w:hideMark/>
          </w:tcPr>
          <w:p w14:paraId="0D5B3B8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008A1E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FD403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194C316" w14:textId="77777777" w:rsidR="00E61652" w:rsidRPr="003E74A0" w:rsidRDefault="00E61652" w:rsidP="00E61652">
            <w:pPr>
              <w:jc w:val="right"/>
              <w:rPr>
                <w:color w:val="000000"/>
                <w:sz w:val="20"/>
                <w:szCs w:val="20"/>
              </w:rPr>
            </w:pPr>
            <w:r w:rsidRPr="003E74A0">
              <w:rPr>
                <w:color w:val="000000"/>
                <w:sz w:val="20"/>
                <w:szCs w:val="20"/>
              </w:rPr>
              <w:t>10 567,8</w:t>
            </w:r>
          </w:p>
        </w:tc>
        <w:tc>
          <w:tcPr>
            <w:tcW w:w="1351" w:type="dxa"/>
            <w:vAlign w:val="center"/>
            <w:hideMark/>
          </w:tcPr>
          <w:p w14:paraId="530D05AC" w14:textId="77777777" w:rsidR="00E61652" w:rsidRPr="003E74A0" w:rsidRDefault="00E61652" w:rsidP="00E61652">
            <w:pPr>
              <w:jc w:val="right"/>
              <w:rPr>
                <w:color w:val="000000"/>
                <w:sz w:val="20"/>
                <w:szCs w:val="20"/>
              </w:rPr>
            </w:pPr>
            <w:r w:rsidRPr="003E74A0">
              <w:rPr>
                <w:color w:val="000000"/>
                <w:sz w:val="20"/>
                <w:szCs w:val="20"/>
              </w:rPr>
              <w:t>13 589,0</w:t>
            </w:r>
          </w:p>
        </w:tc>
        <w:tc>
          <w:tcPr>
            <w:tcW w:w="1356" w:type="dxa"/>
            <w:vAlign w:val="center"/>
            <w:hideMark/>
          </w:tcPr>
          <w:p w14:paraId="359F79CB" w14:textId="77777777" w:rsidR="00E61652" w:rsidRPr="003E74A0" w:rsidRDefault="00E61652" w:rsidP="00E61652">
            <w:pPr>
              <w:jc w:val="right"/>
              <w:rPr>
                <w:color w:val="000000"/>
                <w:sz w:val="20"/>
                <w:szCs w:val="20"/>
              </w:rPr>
            </w:pPr>
            <w:r w:rsidRPr="003E74A0">
              <w:rPr>
                <w:color w:val="000000"/>
                <w:sz w:val="20"/>
                <w:szCs w:val="20"/>
              </w:rPr>
              <w:t>16 306,8</w:t>
            </w:r>
          </w:p>
        </w:tc>
      </w:tr>
      <w:tr w:rsidR="00E61652" w:rsidRPr="00E61652" w14:paraId="4A2DCE2F" w14:textId="77777777" w:rsidTr="00E61652">
        <w:trPr>
          <w:cantSplit/>
          <w:trHeight w:val="240"/>
        </w:trPr>
        <w:tc>
          <w:tcPr>
            <w:tcW w:w="1882" w:type="dxa"/>
            <w:vAlign w:val="center"/>
            <w:hideMark/>
          </w:tcPr>
          <w:p w14:paraId="7FB08BAF" w14:textId="77777777" w:rsidR="00E61652" w:rsidRPr="003E74A0" w:rsidRDefault="00E61652" w:rsidP="00E61652">
            <w:pPr>
              <w:jc w:val="center"/>
              <w:rPr>
                <w:color w:val="000000"/>
                <w:sz w:val="20"/>
                <w:szCs w:val="20"/>
              </w:rPr>
            </w:pPr>
            <w:r w:rsidRPr="003E74A0">
              <w:rPr>
                <w:color w:val="000000"/>
                <w:sz w:val="20"/>
                <w:szCs w:val="20"/>
              </w:rPr>
              <w:lastRenderedPageBreak/>
              <w:t>002.02.03.3083</w:t>
            </w:r>
          </w:p>
        </w:tc>
        <w:tc>
          <w:tcPr>
            <w:tcW w:w="7044" w:type="dxa"/>
            <w:vAlign w:val="center"/>
            <w:hideMark/>
          </w:tcPr>
          <w:p w14:paraId="16F7493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М4-04 от ТК 117-44 до ТК 117-44-1-3, Ду 150/100 мм</w:t>
            </w:r>
          </w:p>
        </w:tc>
        <w:tc>
          <w:tcPr>
            <w:tcW w:w="1559" w:type="dxa"/>
            <w:vAlign w:val="center"/>
            <w:hideMark/>
          </w:tcPr>
          <w:p w14:paraId="27C13B25"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B06C4B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B4BAB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96C5825"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843" w:type="dxa"/>
            <w:vAlign w:val="center"/>
            <w:hideMark/>
          </w:tcPr>
          <w:p w14:paraId="7C7E76D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1183" w:type="dxa"/>
            <w:vAlign w:val="center"/>
            <w:hideMark/>
          </w:tcPr>
          <w:p w14:paraId="1AA198BB" w14:textId="77777777" w:rsidR="00E61652" w:rsidRPr="003E74A0" w:rsidRDefault="00E61652" w:rsidP="00E61652">
            <w:pPr>
              <w:jc w:val="right"/>
              <w:rPr>
                <w:color w:val="000000"/>
                <w:sz w:val="20"/>
                <w:szCs w:val="20"/>
              </w:rPr>
            </w:pPr>
            <w:r w:rsidRPr="003E74A0">
              <w:rPr>
                <w:color w:val="000000"/>
                <w:sz w:val="20"/>
                <w:szCs w:val="20"/>
              </w:rPr>
              <w:t>734,9</w:t>
            </w:r>
          </w:p>
        </w:tc>
        <w:tc>
          <w:tcPr>
            <w:tcW w:w="1310" w:type="dxa"/>
            <w:vAlign w:val="center"/>
            <w:hideMark/>
          </w:tcPr>
          <w:p w14:paraId="446CFF3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487030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F5EA5F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D1307EB" w14:textId="77777777" w:rsidR="00E61652" w:rsidRPr="003E74A0" w:rsidRDefault="00E61652" w:rsidP="00E61652">
            <w:pPr>
              <w:jc w:val="right"/>
              <w:rPr>
                <w:color w:val="000000"/>
                <w:sz w:val="20"/>
                <w:szCs w:val="20"/>
              </w:rPr>
            </w:pPr>
            <w:r w:rsidRPr="003E74A0">
              <w:rPr>
                <w:color w:val="000000"/>
                <w:sz w:val="20"/>
                <w:szCs w:val="20"/>
              </w:rPr>
              <w:t>15 639,8</w:t>
            </w:r>
          </w:p>
        </w:tc>
        <w:tc>
          <w:tcPr>
            <w:tcW w:w="1351" w:type="dxa"/>
            <w:vAlign w:val="center"/>
            <w:hideMark/>
          </w:tcPr>
          <w:p w14:paraId="0E23ABF3" w14:textId="77777777" w:rsidR="00E61652" w:rsidRPr="003E74A0" w:rsidRDefault="00E61652" w:rsidP="00E61652">
            <w:pPr>
              <w:jc w:val="right"/>
              <w:rPr>
                <w:color w:val="000000"/>
                <w:sz w:val="20"/>
                <w:szCs w:val="20"/>
              </w:rPr>
            </w:pPr>
            <w:r w:rsidRPr="003E74A0">
              <w:rPr>
                <w:color w:val="000000"/>
                <w:sz w:val="20"/>
                <w:szCs w:val="20"/>
              </w:rPr>
              <w:t>20 111,0</w:t>
            </w:r>
          </w:p>
        </w:tc>
        <w:tc>
          <w:tcPr>
            <w:tcW w:w="1356" w:type="dxa"/>
            <w:vAlign w:val="center"/>
            <w:hideMark/>
          </w:tcPr>
          <w:p w14:paraId="09883A36" w14:textId="77777777" w:rsidR="00E61652" w:rsidRPr="003E74A0" w:rsidRDefault="00E61652" w:rsidP="00E61652">
            <w:pPr>
              <w:jc w:val="right"/>
              <w:rPr>
                <w:color w:val="000000"/>
                <w:sz w:val="20"/>
                <w:szCs w:val="20"/>
              </w:rPr>
            </w:pPr>
            <w:r w:rsidRPr="003E74A0">
              <w:rPr>
                <w:color w:val="000000"/>
                <w:sz w:val="20"/>
                <w:szCs w:val="20"/>
              </w:rPr>
              <w:t>24 133,2</w:t>
            </w:r>
          </w:p>
        </w:tc>
      </w:tr>
      <w:tr w:rsidR="00E61652" w:rsidRPr="00E61652" w14:paraId="184C6490" w14:textId="77777777" w:rsidTr="00E61652">
        <w:trPr>
          <w:cantSplit/>
          <w:trHeight w:val="240"/>
        </w:trPr>
        <w:tc>
          <w:tcPr>
            <w:tcW w:w="1882" w:type="dxa"/>
            <w:vAlign w:val="center"/>
            <w:hideMark/>
          </w:tcPr>
          <w:p w14:paraId="5A4BAD20" w14:textId="77777777" w:rsidR="00E61652" w:rsidRPr="003E74A0" w:rsidRDefault="00E61652" w:rsidP="00E61652">
            <w:pPr>
              <w:jc w:val="center"/>
              <w:rPr>
                <w:color w:val="000000"/>
                <w:sz w:val="20"/>
                <w:szCs w:val="20"/>
              </w:rPr>
            </w:pPr>
            <w:r w:rsidRPr="003E74A0">
              <w:rPr>
                <w:color w:val="000000"/>
                <w:sz w:val="20"/>
                <w:szCs w:val="20"/>
              </w:rPr>
              <w:t>002.02.03.3084</w:t>
            </w:r>
          </w:p>
        </w:tc>
        <w:tc>
          <w:tcPr>
            <w:tcW w:w="7044" w:type="dxa"/>
            <w:vAlign w:val="center"/>
            <w:hideMark/>
          </w:tcPr>
          <w:p w14:paraId="6842F4B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от ТК 107-2-1 ул. Закамская 66 до ул. Кировоградская, 73а и до ТК 107-2-3 ул. Закамская, 62, Ду 100/89/76 мм</w:t>
            </w:r>
          </w:p>
        </w:tc>
        <w:tc>
          <w:tcPr>
            <w:tcW w:w="1559" w:type="dxa"/>
            <w:vAlign w:val="center"/>
            <w:hideMark/>
          </w:tcPr>
          <w:p w14:paraId="6BB30CD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F0141D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E47C0E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1C12C8D"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70</w:t>
            </w:r>
          </w:p>
        </w:tc>
        <w:tc>
          <w:tcPr>
            <w:tcW w:w="843" w:type="dxa"/>
            <w:vAlign w:val="center"/>
            <w:hideMark/>
          </w:tcPr>
          <w:p w14:paraId="0AD6D8CB"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70</w:t>
            </w:r>
          </w:p>
        </w:tc>
        <w:tc>
          <w:tcPr>
            <w:tcW w:w="1183" w:type="dxa"/>
            <w:vAlign w:val="center"/>
            <w:hideMark/>
          </w:tcPr>
          <w:p w14:paraId="6F47A6BB" w14:textId="77777777" w:rsidR="00E61652" w:rsidRPr="003E74A0" w:rsidRDefault="00E61652" w:rsidP="00E61652">
            <w:pPr>
              <w:jc w:val="right"/>
              <w:rPr>
                <w:color w:val="000000"/>
                <w:sz w:val="20"/>
                <w:szCs w:val="20"/>
              </w:rPr>
            </w:pPr>
            <w:r w:rsidRPr="003E74A0">
              <w:rPr>
                <w:color w:val="000000"/>
                <w:sz w:val="20"/>
                <w:szCs w:val="20"/>
              </w:rPr>
              <w:t>385,2</w:t>
            </w:r>
          </w:p>
        </w:tc>
        <w:tc>
          <w:tcPr>
            <w:tcW w:w="1310" w:type="dxa"/>
            <w:vAlign w:val="center"/>
            <w:hideMark/>
          </w:tcPr>
          <w:p w14:paraId="2AD43C9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B25FD1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DB7341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8568BD5" w14:textId="77777777" w:rsidR="00E61652" w:rsidRPr="003E74A0" w:rsidRDefault="00E61652" w:rsidP="00E61652">
            <w:pPr>
              <w:jc w:val="right"/>
              <w:rPr>
                <w:color w:val="000000"/>
                <w:sz w:val="20"/>
                <w:szCs w:val="20"/>
              </w:rPr>
            </w:pPr>
            <w:r w:rsidRPr="003E74A0">
              <w:rPr>
                <w:color w:val="000000"/>
                <w:sz w:val="20"/>
                <w:szCs w:val="20"/>
              </w:rPr>
              <w:t>5 623,4</w:t>
            </w:r>
          </w:p>
        </w:tc>
        <w:tc>
          <w:tcPr>
            <w:tcW w:w="1351" w:type="dxa"/>
            <w:vAlign w:val="center"/>
            <w:hideMark/>
          </w:tcPr>
          <w:p w14:paraId="6B3F41AB" w14:textId="77777777" w:rsidR="00E61652" w:rsidRPr="003E74A0" w:rsidRDefault="00E61652" w:rsidP="00E61652">
            <w:pPr>
              <w:jc w:val="right"/>
              <w:rPr>
                <w:color w:val="000000"/>
                <w:sz w:val="20"/>
                <w:szCs w:val="20"/>
              </w:rPr>
            </w:pPr>
            <w:r w:rsidRPr="003E74A0">
              <w:rPr>
                <w:color w:val="000000"/>
                <w:sz w:val="20"/>
                <w:szCs w:val="20"/>
              </w:rPr>
              <w:t>7 231,0</w:t>
            </w:r>
          </w:p>
        </w:tc>
        <w:tc>
          <w:tcPr>
            <w:tcW w:w="1356" w:type="dxa"/>
            <w:vAlign w:val="center"/>
            <w:hideMark/>
          </w:tcPr>
          <w:p w14:paraId="74C72E69" w14:textId="77777777" w:rsidR="00E61652" w:rsidRPr="003E74A0" w:rsidRDefault="00E61652" w:rsidP="00E61652">
            <w:pPr>
              <w:jc w:val="right"/>
              <w:rPr>
                <w:color w:val="000000"/>
                <w:sz w:val="20"/>
                <w:szCs w:val="20"/>
              </w:rPr>
            </w:pPr>
            <w:r w:rsidRPr="003E74A0">
              <w:rPr>
                <w:color w:val="000000"/>
                <w:sz w:val="20"/>
                <w:szCs w:val="20"/>
              </w:rPr>
              <w:t>8 677,2</w:t>
            </w:r>
          </w:p>
        </w:tc>
      </w:tr>
      <w:tr w:rsidR="00E61652" w:rsidRPr="00E61652" w14:paraId="344C2745" w14:textId="77777777" w:rsidTr="00E61652">
        <w:trPr>
          <w:cantSplit/>
          <w:trHeight w:val="240"/>
        </w:trPr>
        <w:tc>
          <w:tcPr>
            <w:tcW w:w="1882" w:type="dxa"/>
            <w:vAlign w:val="center"/>
            <w:hideMark/>
          </w:tcPr>
          <w:p w14:paraId="45BAA9E0" w14:textId="77777777" w:rsidR="00E61652" w:rsidRPr="003E74A0" w:rsidRDefault="00E61652" w:rsidP="00E61652">
            <w:pPr>
              <w:jc w:val="center"/>
              <w:rPr>
                <w:color w:val="000000"/>
                <w:sz w:val="20"/>
                <w:szCs w:val="20"/>
              </w:rPr>
            </w:pPr>
            <w:r w:rsidRPr="003E74A0">
              <w:rPr>
                <w:color w:val="000000"/>
                <w:sz w:val="20"/>
                <w:szCs w:val="20"/>
              </w:rPr>
              <w:t>002.02.03.3085</w:t>
            </w:r>
          </w:p>
        </w:tc>
        <w:tc>
          <w:tcPr>
            <w:tcW w:w="7044" w:type="dxa"/>
            <w:vAlign w:val="center"/>
            <w:hideMark/>
          </w:tcPr>
          <w:p w14:paraId="03C8C3E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М4-02, от МКД по ул. 2-я Буровая, 13 до ул. Дунайская, 15, 17, 19, ул. Фадеева, 15. ГВС+ОТ. Ду 89/57 мм</w:t>
            </w:r>
          </w:p>
        </w:tc>
        <w:tc>
          <w:tcPr>
            <w:tcW w:w="1559" w:type="dxa"/>
            <w:vAlign w:val="center"/>
            <w:hideMark/>
          </w:tcPr>
          <w:p w14:paraId="4810FCAA"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EB9EDF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DEBA96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4CF7C02"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843" w:type="dxa"/>
            <w:vAlign w:val="center"/>
            <w:hideMark/>
          </w:tcPr>
          <w:p w14:paraId="06D54886" w14:textId="77777777" w:rsidR="00E61652" w:rsidRPr="003E74A0" w:rsidRDefault="00E61652" w:rsidP="00E61652">
            <w:pPr>
              <w:jc w:val="center"/>
              <w:rPr>
                <w:color w:val="000000"/>
                <w:sz w:val="20"/>
                <w:szCs w:val="20"/>
              </w:rPr>
            </w:pPr>
            <w:r w:rsidRPr="003E74A0">
              <w:rPr>
                <w:color w:val="000000"/>
                <w:sz w:val="20"/>
                <w:szCs w:val="20"/>
              </w:rPr>
              <w:t>80</w:t>
            </w:r>
            <w:r w:rsidRPr="003E74A0">
              <w:rPr>
                <w:color w:val="000000"/>
                <w:sz w:val="20"/>
                <w:szCs w:val="20"/>
              </w:rPr>
              <w:br/>
              <w:t>50</w:t>
            </w:r>
          </w:p>
        </w:tc>
        <w:tc>
          <w:tcPr>
            <w:tcW w:w="1183" w:type="dxa"/>
            <w:vAlign w:val="center"/>
            <w:hideMark/>
          </w:tcPr>
          <w:p w14:paraId="3F4BF075" w14:textId="77777777" w:rsidR="00E61652" w:rsidRPr="003E74A0" w:rsidRDefault="00E61652" w:rsidP="00E61652">
            <w:pPr>
              <w:jc w:val="right"/>
              <w:rPr>
                <w:color w:val="000000"/>
                <w:sz w:val="20"/>
                <w:szCs w:val="20"/>
              </w:rPr>
            </w:pPr>
            <w:r w:rsidRPr="003E74A0">
              <w:rPr>
                <w:color w:val="000000"/>
                <w:sz w:val="20"/>
                <w:szCs w:val="20"/>
              </w:rPr>
              <w:t>629,1</w:t>
            </w:r>
          </w:p>
        </w:tc>
        <w:tc>
          <w:tcPr>
            <w:tcW w:w="1310" w:type="dxa"/>
            <w:vAlign w:val="center"/>
            <w:hideMark/>
          </w:tcPr>
          <w:p w14:paraId="5F547FA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7B34BD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E78FCC6"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2285EC62" w14:textId="77777777" w:rsidR="00E61652" w:rsidRPr="003E74A0" w:rsidRDefault="00E61652" w:rsidP="00E61652">
            <w:pPr>
              <w:jc w:val="right"/>
              <w:rPr>
                <w:color w:val="000000"/>
                <w:sz w:val="20"/>
                <w:szCs w:val="20"/>
              </w:rPr>
            </w:pPr>
            <w:r w:rsidRPr="003E74A0">
              <w:rPr>
                <w:color w:val="000000"/>
                <w:sz w:val="20"/>
                <w:szCs w:val="20"/>
              </w:rPr>
              <w:t>2 957,5</w:t>
            </w:r>
          </w:p>
        </w:tc>
        <w:tc>
          <w:tcPr>
            <w:tcW w:w="1351" w:type="dxa"/>
            <w:vAlign w:val="center"/>
            <w:hideMark/>
          </w:tcPr>
          <w:p w14:paraId="06CA24C7" w14:textId="77777777" w:rsidR="00E61652" w:rsidRPr="003E74A0" w:rsidRDefault="00E61652" w:rsidP="00E61652">
            <w:pPr>
              <w:jc w:val="right"/>
              <w:rPr>
                <w:color w:val="000000"/>
                <w:sz w:val="20"/>
                <w:szCs w:val="20"/>
              </w:rPr>
            </w:pPr>
            <w:r w:rsidRPr="003E74A0">
              <w:rPr>
                <w:color w:val="000000"/>
                <w:sz w:val="20"/>
                <w:szCs w:val="20"/>
              </w:rPr>
              <w:t>3 355,0</w:t>
            </w:r>
          </w:p>
        </w:tc>
        <w:tc>
          <w:tcPr>
            <w:tcW w:w="1356" w:type="dxa"/>
            <w:vAlign w:val="center"/>
            <w:hideMark/>
          </w:tcPr>
          <w:p w14:paraId="13F18A1D" w14:textId="77777777" w:rsidR="00E61652" w:rsidRPr="003E74A0" w:rsidRDefault="00E61652" w:rsidP="00E61652">
            <w:pPr>
              <w:jc w:val="right"/>
              <w:rPr>
                <w:color w:val="000000"/>
                <w:sz w:val="20"/>
                <w:szCs w:val="20"/>
              </w:rPr>
            </w:pPr>
            <w:r w:rsidRPr="003E74A0">
              <w:rPr>
                <w:color w:val="000000"/>
                <w:sz w:val="20"/>
                <w:szCs w:val="20"/>
              </w:rPr>
              <w:t>4 026,0</w:t>
            </w:r>
          </w:p>
        </w:tc>
      </w:tr>
      <w:tr w:rsidR="00E61652" w:rsidRPr="00E61652" w14:paraId="5402DEFE" w14:textId="77777777" w:rsidTr="00E61652">
        <w:trPr>
          <w:cantSplit/>
          <w:trHeight w:val="240"/>
        </w:trPr>
        <w:tc>
          <w:tcPr>
            <w:tcW w:w="1882" w:type="dxa"/>
            <w:vAlign w:val="center"/>
            <w:hideMark/>
          </w:tcPr>
          <w:p w14:paraId="688B4666" w14:textId="77777777" w:rsidR="00E61652" w:rsidRPr="003E74A0" w:rsidRDefault="00E61652" w:rsidP="00E61652">
            <w:pPr>
              <w:jc w:val="center"/>
              <w:rPr>
                <w:color w:val="000000"/>
                <w:sz w:val="20"/>
                <w:szCs w:val="20"/>
              </w:rPr>
            </w:pPr>
            <w:r w:rsidRPr="003E74A0">
              <w:rPr>
                <w:color w:val="000000"/>
                <w:sz w:val="20"/>
                <w:szCs w:val="20"/>
              </w:rPr>
              <w:t>002.02.03.3086</w:t>
            </w:r>
          </w:p>
        </w:tc>
        <w:tc>
          <w:tcPr>
            <w:tcW w:w="7044" w:type="dxa"/>
            <w:vAlign w:val="center"/>
            <w:hideMark/>
          </w:tcPr>
          <w:p w14:paraId="4741476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М4-02, от ТК 22-15 до ул. Мензелинская, 9. Ду 100/89</w:t>
            </w:r>
          </w:p>
        </w:tc>
        <w:tc>
          <w:tcPr>
            <w:tcW w:w="1559" w:type="dxa"/>
            <w:vAlign w:val="center"/>
            <w:hideMark/>
          </w:tcPr>
          <w:p w14:paraId="2E5D5CF0"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EC33C3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E968A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F601593"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p>
        </w:tc>
        <w:tc>
          <w:tcPr>
            <w:tcW w:w="843" w:type="dxa"/>
            <w:vAlign w:val="center"/>
            <w:hideMark/>
          </w:tcPr>
          <w:p w14:paraId="64287281"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p>
        </w:tc>
        <w:tc>
          <w:tcPr>
            <w:tcW w:w="1183" w:type="dxa"/>
            <w:vAlign w:val="center"/>
            <w:hideMark/>
          </w:tcPr>
          <w:p w14:paraId="7EBDB15A" w14:textId="77777777" w:rsidR="00E61652" w:rsidRPr="003E74A0" w:rsidRDefault="00E61652" w:rsidP="00E61652">
            <w:pPr>
              <w:jc w:val="right"/>
              <w:rPr>
                <w:color w:val="000000"/>
                <w:sz w:val="20"/>
                <w:szCs w:val="20"/>
              </w:rPr>
            </w:pPr>
            <w:r w:rsidRPr="003E74A0">
              <w:rPr>
                <w:color w:val="000000"/>
                <w:sz w:val="20"/>
                <w:szCs w:val="20"/>
              </w:rPr>
              <w:t>181,1</w:t>
            </w:r>
          </w:p>
        </w:tc>
        <w:tc>
          <w:tcPr>
            <w:tcW w:w="1310" w:type="dxa"/>
            <w:vAlign w:val="center"/>
            <w:hideMark/>
          </w:tcPr>
          <w:p w14:paraId="4E49B884" w14:textId="77777777" w:rsidR="00E61652" w:rsidRPr="003E74A0" w:rsidRDefault="00E61652" w:rsidP="00E61652">
            <w:pPr>
              <w:jc w:val="center"/>
              <w:rPr>
                <w:color w:val="000000"/>
                <w:sz w:val="20"/>
                <w:szCs w:val="20"/>
              </w:rPr>
            </w:pPr>
            <w:r w:rsidRPr="003E74A0">
              <w:rPr>
                <w:color w:val="000000"/>
                <w:sz w:val="20"/>
                <w:szCs w:val="20"/>
              </w:rPr>
              <w:t>Бесканальная</w:t>
            </w:r>
          </w:p>
        </w:tc>
        <w:tc>
          <w:tcPr>
            <w:tcW w:w="871" w:type="dxa"/>
            <w:vAlign w:val="center"/>
            <w:hideMark/>
          </w:tcPr>
          <w:p w14:paraId="7D386C4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EC8AFA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407C93A" w14:textId="77777777" w:rsidR="00E61652" w:rsidRPr="003E74A0" w:rsidRDefault="00E61652" w:rsidP="00E61652">
            <w:pPr>
              <w:jc w:val="right"/>
              <w:rPr>
                <w:color w:val="000000"/>
                <w:sz w:val="20"/>
                <w:szCs w:val="20"/>
              </w:rPr>
            </w:pPr>
            <w:r w:rsidRPr="003E74A0">
              <w:rPr>
                <w:color w:val="000000"/>
                <w:sz w:val="20"/>
                <w:szCs w:val="20"/>
              </w:rPr>
              <w:t>2 032,8</w:t>
            </w:r>
          </w:p>
        </w:tc>
        <w:tc>
          <w:tcPr>
            <w:tcW w:w="1351" w:type="dxa"/>
            <w:vAlign w:val="center"/>
            <w:hideMark/>
          </w:tcPr>
          <w:p w14:paraId="59BF8006" w14:textId="77777777" w:rsidR="00E61652" w:rsidRPr="003E74A0" w:rsidRDefault="00E61652" w:rsidP="00E61652">
            <w:pPr>
              <w:jc w:val="right"/>
              <w:rPr>
                <w:color w:val="000000"/>
                <w:sz w:val="20"/>
                <w:szCs w:val="20"/>
              </w:rPr>
            </w:pPr>
            <w:r w:rsidRPr="003E74A0">
              <w:rPr>
                <w:color w:val="000000"/>
                <w:sz w:val="20"/>
                <w:szCs w:val="20"/>
              </w:rPr>
              <w:t>2 614,0</w:t>
            </w:r>
          </w:p>
        </w:tc>
        <w:tc>
          <w:tcPr>
            <w:tcW w:w="1356" w:type="dxa"/>
            <w:vAlign w:val="center"/>
            <w:hideMark/>
          </w:tcPr>
          <w:p w14:paraId="229F4ABC" w14:textId="77777777" w:rsidR="00E61652" w:rsidRPr="003E74A0" w:rsidRDefault="00E61652" w:rsidP="00E61652">
            <w:pPr>
              <w:jc w:val="right"/>
              <w:rPr>
                <w:color w:val="000000"/>
                <w:sz w:val="20"/>
                <w:szCs w:val="20"/>
              </w:rPr>
            </w:pPr>
            <w:r w:rsidRPr="003E74A0">
              <w:rPr>
                <w:color w:val="000000"/>
                <w:sz w:val="20"/>
                <w:szCs w:val="20"/>
              </w:rPr>
              <w:t>3 136,8</w:t>
            </w:r>
          </w:p>
        </w:tc>
      </w:tr>
      <w:tr w:rsidR="00E61652" w:rsidRPr="00E61652" w14:paraId="4B25AA0B" w14:textId="77777777" w:rsidTr="00E61652">
        <w:trPr>
          <w:cantSplit/>
          <w:trHeight w:val="240"/>
        </w:trPr>
        <w:tc>
          <w:tcPr>
            <w:tcW w:w="1882" w:type="dxa"/>
            <w:vAlign w:val="center"/>
            <w:hideMark/>
          </w:tcPr>
          <w:p w14:paraId="0D31A82B" w14:textId="77777777" w:rsidR="00E61652" w:rsidRPr="003E74A0" w:rsidRDefault="00E61652" w:rsidP="00E61652">
            <w:pPr>
              <w:jc w:val="center"/>
              <w:rPr>
                <w:color w:val="000000"/>
                <w:sz w:val="20"/>
                <w:szCs w:val="20"/>
              </w:rPr>
            </w:pPr>
            <w:r w:rsidRPr="003E74A0">
              <w:rPr>
                <w:color w:val="000000"/>
                <w:sz w:val="20"/>
                <w:szCs w:val="20"/>
              </w:rPr>
              <w:t>002.02.03.3087</w:t>
            </w:r>
          </w:p>
        </w:tc>
        <w:tc>
          <w:tcPr>
            <w:tcW w:w="7044" w:type="dxa"/>
            <w:vAlign w:val="center"/>
            <w:hideMark/>
          </w:tcPr>
          <w:p w14:paraId="2611E38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М4-08 от ТК 8-18-8 до ТК 8-18-10, Ду 100 мм</w:t>
            </w:r>
          </w:p>
        </w:tc>
        <w:tc>
          <w:tcPr>
            <w:tcW w:w="1559" w:type="dxa"/>
            <w:vAlign w:val="center"/>
            <w:hideMark/>
          </w:tcPr>
          <w:p w14:paraId="17534542"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094AED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30390D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AD79CBD"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0CA4A6FA"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23A66DA9" w14:textId="77777777" w:rsidR="00E61652" w:rsidRPr="003E74A0" w:rsidRDefault="00E61652" w:rsidP="00E61652">
            <w:pPr>
              <w:jc w:val="right"/>
              <w:rPr>
                <w:color w:val="000000"/>
                <w:sz w:val="20"/>
                <w:szCs w:val="20"/>
              </w:rPr>
            </w:pPr>
            <w:r w:rsidRPr="003E74A0">
              <w:rPr>
                <w:color w:val="000000"/>
                <w:sz w:val="20"/>
                <w:szCs w:val="20"/>
              </w:rPr>
              <w:t>416,2</w:t>
            </w:r>
          </w:p>
        </w:tc>
        <w:tc>
          <w:tcPr>
            <w:tcW w:w="1310" w:type="dxa"/>
            <w:vAlign w:val="center"/>
            <w:hideMark/>
          </w:tcPr>
          <w:p w14:paraId="42C99FA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BFE601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2CED19B"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434BFE73" w14:textId="77777777" w:rsidR="00E61652" w:rsidRPr="003E74A0" w:rsidRDefault="00E61652" w:rsidP="00E61652">
            <w:pPr>
              <w:jc w:val="right"/>
              <w:rPr>
                <w:color w:val="000000"/>
                <w:sz w:val="20"/>
                <w:szCs w:val="20"/>
              </w:rPr>
            </w:pPr>
            <w:r w:rsidRPr="003E74A0">
              <w:rPr>
                <w:color w:val="000000"/>
                <w:sz w:val="20"/>
                <w:szCs w:val="20"/>
              </w:rPr>
              <w:t>10 119,5</w:t>
            </w:r>
          </w:p>
        </w:tc>
        <w:tc>
          <w:tcPr>
            <w:tcW w:w="1351" w:type="dxa"/>
            <w:vAlign w:val="center"/>
            <w:hideMark/>
          </w:tcPr>
          <w:p w14:paraId="556D6522" w14:textId="77777777" w:rsidR="00E61652" w:rsidRPr="003E74A0" w:rsidRDefault="00E61652" w:rsidP="00E61652">
            <w:pPr>
              <w:jc w:val="right"/>
              <w:rPr>
                <w:color w:val="000000"/>
                <w:sz w:val="20"/>
                <w:szCs w:val="20"/>
              </w:rPr>
            </w:pPr>
            <w:r w:rsidRPr="003E74A0">
              <w:rPr>
                <w:color w:val="000000"/>
                <w:sz w:val="20"/>
                <w:szCs w:val="20"/>
              </w:rPr>
              <w:t>13 537,0</w:t>
            </w:r>
          </w:p>
        </w:tc>
        <w:tc>
          <w:tcPr>
            <w:tcW w:w="1356" w:type="dxa"/>
            <w:vAlign w:val="center"/>
            <w:hideMark/>
          </w:tcPr>
          <w:p w14:paraId="60CD9DA5" w14:textId="77777777" w:rsidR="00E61652" w:rsidRPr="003E74A0" w:rsidRDefault="00E61652" w:rsidP="00E61652">
            <w:pPr>
              <w:jc w:val="right"/>
              <w:rPr>
                <w:color w:val="000000"/>
                <w:sz w:val="20"/>
                <w:szCs w:val="20"/>
              </w:rPr>
            </w:pPr>
            <w:r w:rsidRPr="003E74A0">
              <w:rPr>
                <w:color w:val="000000"/>
                <w:sz w:val="20"/>
                <w:szCs w:val="20"/>
              </w:rPr>
              <w:t>16 244,4</w:t>
            </w:r>
          </w:p>
        </w:tc>
      </w:tr>
      <w:tr w:rsidR="00E61652" w:rsidRPr="00E61652" w14:paraId="460B79ED" w14:textId="77777777" w:rsidTr="00E61652">
        <w:trPr>
          <w:cantSplit/>
          <w:trHeight w:val="240"/>
        </w:trPr>
        <w:tc>
          <w:tcPr>
            <w:tcW w:w="1882" w:type="dxa"/>
            <w:vAlign w:val="center"/>
            <w:hideMark/>
          </w:tcPr>
          <w:p w14:paraId="7EF93F6F" w14:textId="77777777" w:rsidR="00E61652" w:rsidRPr="003E74A0" w:rsidRDefault="00E61652" w:rsidP="00E61652">
            <w:pPr>
              <w:jc w:val="center"/>
              <w:rPr>
                <w:color w:val="000000"/>
                <w:sz w:val="20"/>
                <w:szCs w:val="20"/>
              </w:rPr>
            </w:pPr>
            <w:r w:rsidRPr="003E74A0">
              <w:rPr>
                <w:color w:val="000000"/>
                <w:sz w:val="20"/>
                <w:szCs w:val="20"/>
              </w:rPr>
              <w:t>002.02.03.3088</w:t>
            </w:r>
          </w:p>
        </w:tc>
        <w:tc>
          <w:tcPr>
            <w:tcW w:w="7044" w:type="dxa"/>
            <w:vAlign w:val="center"/>
            <w:hideMark/>
          </w:tcPr>
          <w:p w14:paraId="1100FF8D"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М4-01, от ЦТП №4 до ул. Светлогорская, 11, Ду 133 мм </w:t>
            </w:r>
          </w:p>
        </w:tc>
        <w:tc>
          <w:tcPr>
            <w:tcW w:w="1559" w:type="dxa"/>
            <w:vAlign w:val="center"/>
            <w:hideMark/>
          </w:tcPr>
          <w:p w14:paraId="6E586E0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182106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5BB539A"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E82DFCE"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7DD0F01F"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5398D311" w14:textId="77777777" w:rsidR="00E61652" w:rsidRPr="003E74A0" w:rsidRDefault="00E61652" w:rsidP="00E61652">
            <w:pPr>
              <w:jc w:val="right"/>
              <w:rPr>
                <w:color w:val="000000"/>
                <w:sz w:val="20"/>
                <w:szCs w:val="20"/>
              </w:rPr>
            </w:pPr>
            <w:r w:rsidRPr="003E74A0">
              <w:rPr>
                <w:color w:val="000000"/>
                <w:sz w:val="20"/>
                <w:szCs w:val="20"/>
              </w:rPr>
              <w:t>535,6</w:t>
            </w:r>
          </w:p>
        </w:tc>
        <w:tc>
          <w:tcPr>
            <w:tcW w:w="1310" w:type="dxa"/>
            <w:vAlign w:val="center"/>
            <w:hideMark/>
          </w:tcPr>
          <w:p w14:paraId="28E60C1E" w14:textId="77777777" w:rsidR="00E61652" w:rsidRPr="003E74A0" w:rsidRDefault="00E61652" w:rsidP="00E61652">
            <w:pPr>
              <w:jc w:val="center"/>
              <w:rPr>
                <w:color w:val="000000"/>
                <w:sz w:val="20"/>
                <w:szCs w:val="20"/>
              </w:rPr>
            </w:pPr>
            <w:r w:rsidRPr="003E74A0">
              <w:rPr>
                <w:color w:val="000000"/>
                <w:sz w:val="20"/>
                <w:szCs w:val="20"/>
              </w:rPr>
              <w:t>Бесканальная</w:t>
            </w:r>
          </w:p>
        </w:tc>
        <w:tc>
          <w:tcPr>
            <w:tcW w:w="871" w:type="dxa"/>
            <w:vAlign w:val="center"/>
            <w:hideMark/>
          </w:tcPr>
          <w:p w14:paraId="1C6BA5A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3D1CED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2F88BC8" w14:textId="77777777" w:rsidR="00E61652" w:rsidRPr="003E74A0" w:rsidRDefault="00E61652" w:rsidP="00E61652">
            <w:pPr>
              <w:jc w:val="right"/>
              <w:rPr>
                <w:color w:val="000000"/>
                <w:sz w:val="20"/>
                <w:szCs w:val="20"/>
              </w:rPr>
            </w:pPr>
            <w:r w:rsidRPr="003E74A0">
              <w:rPr>
                <w:color w:val="000000"/>
                <w:sz w:val="20"/>
                <w:szCs w:val="20"/>
              </w:rPr>
              <w:t>5 927,4</w:t>
            </w:r>
          </w:p>
        </w:tc>
        <w:tc>
          <w:tcPr>
            <w:tcW w:w="1351" w:type="dxa"/>
            <w:vAlign w:val="center"/>
            <w:hideMark/>
          </w:tcPr>
          <w:p w14:paraId="54175FA8" w14:textId="77777777" w:rsidR="00E61652" w:rsidRPr="003E74A0" w:rsidRDefault="00E61652" w:rsidP="00E61652">
            <w:pPr>
              <w:jc w:val="right"/>
              <w:rPr>
                <w:color w:val="000000"/>
                <w:sz w:val="20"/>
                <w:szCs w:val="20"/>
              </w:rPr>
            </w:pPr>
            <w:r w:rsidRPr="003E74A0">
              <w:rPr>
                <w:color w:val="000000"/>
                <w:sz w:val="20"/>
                <w:szCs w:val="20"/>
              </w:rPr>
              <w:t>7 622,0</w:t>
            </w:r>
          </w:p>
        </w:tc>
        <w:tc>
          <w:tcPr>
            <w:tcW w:w="1356" w:type="dxa"/>
            <w:vAlign w:val="center"/>
            <w:hideMark/>
          </w:tcPr>
          <w:p w14:paraId="1FBD8E5E" w14:textId="77777777" w:rsidR="00E61652" w:rsidRPr="003E74A0" w:rsidRDefault="00E61652" w:rsidP="00E61652">
            <w:pPr>
              <w:jc w:val="right"/>
              <w:rPr>
                <w:color w:val="000000"/>
                <w:sz w:val="20"/>
                <w:szCs w:val="20"/>
              </w:rPr>
            </w:pPr>
            <w:r w:rsidRPr="003E74A0">
              <w:rPr>
                <w:color w:val="000000"/>
                <w:sz w:val="20"/>
                <w:szCs w:val="20"/>
              </w:rPr>
              <w:t>9 146,4</w:t>
            </w:r>
          </w:p>
        </w:tc>
      </w:tr>
      <w:tr w:rsidR="00E61652" w:rsidRPr="00E61652" w14:paraId="7290E150" w14:textId="77777777" w:rsidTr="00E61652">
        <w:trPr>
          <w:cantSplit/>
          <w:trHeight w:val="240"/>
        </w:trPr>
        <w:tc>
          <w:tcPr>
            <w:tcW w:w="1882" w:type="dxa"/>
            <w:vAlign w:val="center"/>
            <w:hideMark/>
          </w:tcPr>
          <w:p w14:paraId="41514167" w14:textId="77777777" w:rsidR="00E61652" w:rsidRPr="003E74A0" w:rsidRDefault="00E61652" w:rsidP="00E61652">
            <w:pPr>
              <w:jc w:val="center"/>
              <w:rPr>
                <w:color w:val="000000"/>
                <w:sz w:val="20"/>
                <w:szCs w:val="20"/>
              </w:rPr>
            </w:pPr>
            <w:r w:rsidRPr="003E74A0">
              <w:rPr>
                <w:color w:val="000000"/>
                <w:sz w:val="20"/>
                <w:szCs w:val="20"/>
              </w:rPr>
              <w:t>002.02.03.3089</w:t>
            </w:r>
          </w:p>
        </w:tc>
        <w:tc>
          <w:tcPr>
            <w:tcW w:w="7044" w:type="dxa"/>
            <w:vAlign w:val="center"/>
            <w:hideMark/>
          </w:tcPr>
          <w:p w14:paraId="6D9D10E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М4-10, ТК 103-17-7 до д/с ул. Сысольская, 7, 9а, Ду 100/76/57 мм</w:t>
            </w:r>
          </w:p>
        </w:tc>
        <w:tc>
          <w:tcPr>
            <w:tcW w:w="1559" w:type="dxa"/>
            <w:vAlign w:val="center"/>
            <w:hideMark/>
          </w:tcPr>
          <w:p w14:paraId="3D9E0AD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312B87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03A94D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26C5178"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r w:rsidRPr="003E74A0">
              <w:rPr>
                <w:color w:val="000000"/>
                <w:sz w:val="20"/>
                <w:szCs w:val="20"/>
              </w:rPr>
              <w:br/>
              <w:t>50</w:t>
            </w:r>
          </w:p>
        </w:tc>
        <w:tc>
          <w:tcPr>
            <w:tcW w:w="843" w:type="dxa"/>
            <w:vAlign w:val="center"/>
            <w:hideMark/>
          </w:tcPr>
          <w:p w14:paraId="207E5B3C"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r w:rsidRPr="003E74A0">
              <w:rPr>
                <w:color w:val="000000"/>
                <w:sz w:val="20"/>
                <w:szCs w:val="20"/>
              </w:rPr>
              <w:br/>
              <w:t>50</w:t>
            </w:r>
          </w:p>
        </w:tc>
        <w:tc>
          <w:tcPr>
            <w:tcW w:w="1183" w:type="dxa"/>
            <w:vAlign w:val="center"/>
            <w:hideMark/>
          </w:tcPr>
          <w:p w14:paraId="2A7EE331" w14:textId="77777777" w:rsidR="00E61652" w:rsidRPr="003E74A0" w:rsidRDefault="00E61652" w:rsidP="00E61652">
            <w:pPr>
              <w:jc w:val="right"/>
              <w:rPr>
                <w:color w:val="000000"/>
                <w:sz w:val="20"/>
                <w:szCs w:val="20"/>
              </w:rPr>
            </w:pPr>
            <w:r w:rsidRPr="003E74A0">
              <w:rPr>
                <w:color w:val="000000"/>
                <w:sz w:val="20"/>
                <w:szCs w:val="20"/>
              </w:rPr>
              <w:t>345,6</w:t>
            </w:r>
          </w:p>
        </w:tc>
        <w:tc>
          <w:tcPr>
            <w:tcW w:w="1310" w:type="dxa"/>
            <w:vAlign w:val="center"/>
            <w:hideMark/>
          </w:tcPr>
          <w:p w14:paraId="60DE92D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5B3F2E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69356E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D7ABD34" w14:textId="77777777" w:rsidR="00E61652" w:rsidRPr="003E74A0" w:rsidRDefault="00E61652" w:rsidP="00E61652">
            <w:pPr>
              <w:jc w:val="right"/>
              <w:rPr>
                <w:color w:val="000000"/>
                <w:sz w:val="20"/>
                <w:szCs w:val="20"/>
              </w:rPr>
            </w:pPr>
            <w:r w:rsidRPr="003E74A0">
              <w:rPr>
                <w:color w:val="000000"/>
                <w:sz w:val="20"/>
                <w:szCs w:val="20"/>
              </w:rPr>
              <w:t>2 929,5</w:t>
            </w:r>
          </w:p>
        </w:tc>
        <w:tc>
          <w:tcPr>
            <w:tcW w:w="1351" w:type="dxa"/>
            <w:vAlign w:val="center"/>
            <w:hideMark/>
          </w:tcPr>
          <w:p w14:paraId="48B95E70" w14:textId="77777777" w:rsidR="00E61652" w:rsidRPr="003E74A0" w:rsidRDefault="00E61652" w:rsidP="00E61652">
            <w:pPr>
              <w:jc w:val="right"/>
              <w:rPr>
                <w:color w:val="000000"/>
                <w:sz w:val="20"/>
                <w:szCs w:val="20"/>
              </w:rPr>
            </w:pPr>
            <w:r w:rsidRPr="003E74A0">
              <w:rPr>
                <w:color w:val="000000"/>
                <w:sz w:val="20"/>
                <w:szCs w:val="20"/>
              </w:rPr>
              <w:t>3 767,0</w:t>
            </w:r>
          </w:p>
        </w:tc>
        <w:tc>
          <w:tcPr>
            <w:tcW w:w="1356" w:type="dxa"/>
            <w:vAlign w:val="center"/>
            <w:hideMark/>
          </w:tcPr>
          <w:p w14:paraId="0A68D3C5" w14:textId="77777777" w:rsidR="00E61652" w:rsidRPr="003E74A0" w:rsidRDefault="00E61652" w:rsidP="00E61652">
            <w:pPr>
              <w:jc w:val="right"/>
              <w:rPr>
                <w:color w:val="000000"/>
                <w:sz w:val="20"/>
                <w:szCs w:val="20"/>
              </w:rPr>
            </w:pPr>
            <w:r w:rsidRPr="003E74A0">
              <w:rPr>
                <w:color w:val="000000"/>
                <w:sz w:val="20"/>
                <w:szCs w:val="20"/>
              </w:rPr>
              <w:t>4 520,4</w:t>
            </w:r>
          </w:p>
        </w:tc>
      </w:tr>
      <w:tr w:rsidR="00E61652" w:rsidRPr="00E61652" w14:paraId="285AB854" w14:textId="77777777" w:rsidTr="00E61652">
        <w:trPr>
          <w:cantSplit/>
          <w:trHeight w:val="240"/>
        </w:trPr>
        <w:tc>
          <w:tcPr>
            <w:tcW w:w="1882" w:type="dxa"/>
            <w:vAlign w:val="center"/>
            <w:hideMark/>
          </w:tcPr>
          <w:p w14:paraId="3B20B578" w14:textId="77777777" w:rsidR="00E61652" w:rsidRPr="003E74A0" w:rsidRDefault="00E61652" w:rsidP="00E61652">
            <w:pPr>
              <w:jc w:val="center"/>
              <w:rPr>
                <w:color w:val="000000"/>
                <w:sz w:val="20"/>
                <w:szCs w:val="20"/>
              </w:rPr>
            </w:pPr>
            <w:r w:rsidRPr="003E74A0">
              <w:rPr>
                <w:color w:val="000000"/>
                <w:sz w:val="20"/>
                <w:szCs w:val="20"/>
              </w:rPr>
              <w:t>002.02.03.3090</w:t>
            </w:r>
          </w:p>
        </w:tc>
        <w:tc>
          <w:tcPr>
            <w:tcW w:w="7044" w:type="dxa"/>
            <w:vAlign w:val="center"/>
            <w:hideMark/>
          </w:tcPr>
          <w:p w14:paraId="272F672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М4-04, от ТК 131-11-5 до ул. Чебоксарская, 10, 12, 27, 31, ул. Новоржевская, 36. Ду 219/108/76/57 мм</w:t>
            </w:r>
          </w:p>
        </w:tc>
        <w:tc>
          <w:tcPr>
            <w:tcW w:w="1559" w:type="dxa"/>
            <w:vAlign w:val="center"/>
            <w:hideMark/>
          </w:tcPr>
          <w:p w14:paraId="60945BF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699F48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B47471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87F5251"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843" w:type="dxa"/>
            <w:vAlign w:val="center"/>
            <w:hideMark/>
          </w:tcPr>
          <w:p w14:paraId="1785A4CD"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1183" w:type="dxa"/>
            <w:vAlign w:val="center"/>
            <w:hideMark/>
          </w:tcPr>
          <w:p w14:paraId="7D1008DD" w14:textId="77777777" w:rsidR="00E61652" w:rsidRPr="003E74A0" w:rsidRDefault="00E61652" w:rsidP="00E61652">
            <w:pPr>
              <w:jc w:val="right"/>
              <w:rPr>
                <w:color w:val="000000"/>
                <w:sz w:val="20"/>
                <w:szCs w:val="20"/>
              </w:rPr>
            </w:pPr>
            <w:r w:rsidRPr="003E74A0">
              <w:rPr>
                <w:color w:val="000000"/>
                <w:sz w:val="20"/>
                <w:szCs w:val="20"/>
              </w:rPr>
              <w:t>403,2</w:t>
            </w:r>
          </w:p>
        </w:tc>
        <w:tc>
          <w:tcPr>
            <w:tcW w:w="1310" w:type="dxa"/>
            <w:vAlign w:val="center"/>
            <w:hideMark/>
          </w:tcPr>
          <w:p w14:paraId="6B30EF8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6322B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029F10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40F8556" w14:textId="77777777" w:rsidR="00E61652" w:rsidRPr="003E74A0" w:rsidRDefault="00E61652" w:rsidP="00E61652">
            <w:pPr>
              <w:jc w:val="right"/>
              <w:rPr>
                <w:color w:val="000000"/>
                <w:sz w:val="20"/>
                <w:szCs w:val="20"/>
              </w:rPr>
            </w:pPr>
            <w:r w:rsidRPr="003E74A0">
              <w:rPr>
                <w:color w:val="000000"/>
                <w:sz w:val="20"/>
                <w:szCs w:val="20"/>
              </w:rPr>
              <w:t>3 937,4</w:t>
            </w:r>
          </w:p>
        </w:tc>
        <w:tc>
          <w:tcPr>
            <w:tcW w:w="1351" w:type="dxa"/>
            <w:vAlign w:val="center"/>
            <w:hideMark/>
          </w:tcPr>
          <w:p w14:paraId="027B0325" w14:textId="77777777" w:rsidR="00E61652" w:rsidRPr="003E74A0" w:rsidRDefault="00E61652" w:rsidP="00E61652">
            <w:pPr>
              <w:jc w:val="right"/>
              <w:rPr>
                <w:color w:val="000000"/>
                <w:sz w:val="20"/>
                <w:szCs w:val="20"/>
              </w:rPr>
            </w:pPr>
            <w:r w:rsidRPr="003E74A0">
              <w:rPr>
                <w:color w:val="000000"/>
                <w:sz w:val="20"/>
                <w:szCs w:val="20"/>
              </w:rPr>
              <w:t>5 063,0</w:t>
            </w:r>
          </w:p>
        </w:tc>
        <w:tc>
          <w:tcPr>
            <w:tcW w:w="1356" w:type="dxa"/>
            <w:vAlign w:val="center"/>
            <w:hideMark/>
          </w:tcPr>
          <w:p w14:paraId="4434602F" w14:textId="77777777" w:rsidR="00E61652" w:rsidRPr="003E74A0" w:rsidRDefault="00E61652" w:rsidP="00E61652">
            <w:pPr>
              <w:jc w:val="right"/>
              <w:rPr>
                <w:color w:val="000000"/>
                <w:sz w:val="20"/>
                <w:szCs w:val="20"/>
              </w:rPr>
            </w:pPr>
            <w:r w:rsidRPr="003E74A0">
              <w:rPr>
                <w:color w:val="000000"/>
                <w:sz w:val="20"/>
                <w:szCs w:val="20"/>
              </w:rPr>
              <w:t>6 075,6</w:t>
            </w:r>
          </w:p>
        </w:tc>
      </w:tr>
      <w:tr w:rsidR="00E61652" w:rsidRPr="00E61652" w14:paraId="27E62650" w14:textId="77777777" w:rsidTr="00E61652">
        <w:trPr>
          <w:cantSplit/>
          <w:trHeight w:val="240"/>
        </w:trPr>
        <w:tc>
          <w:tcPr>
            <w:tcW w:w="1882" w:type="dxa"/>
            <w:vAlign w:val="center"/>
            <w:hideMark/>
          </w:tcPr>
          <w:p w14:paraId="3B5E4369" w14:textId="77777777" w:rsidR="00E61652" w:rsidRPr="003E74A0" w:rsidRDefault="00E61652" w:rsidP="00E61652">
            <w:pPr>
              <w:jc w:val="center"/>
              <w:rPr>
                <w:color w:val="000000"/>
                <w:sz w:val="20"/>
                <w:szCs w:val="20"/>
              </w:rPr>
            </w:pPr>
            <w:r w:rsidRPr="003E74A0">
              <w:rPr>
                <w:color w:val="000000"/>
                <w:sz w:val="20"/>
                <w:szCs w:val="20"/>
              </w:rPr>
              <w:t>002.02.03.3091</w:t>
            </w:r>
          </w:p>
        </w:tc>
        <w:tc>
          <w:tcPr>
            <w:tcW w:w="7044" w:type="dxa"/>
            <w:vAlign w:val="center"/>
            <w:hideMark/>
          </w:tcPr>
          <w:p w14:paraId="63043E8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М4-08, от ЦТП № 8 до ул. Капитанская, 21(д/с), Ду 219/159/57 мм, ГВС Ду 89 мм , ЦГВС Ду 57 мм</w:t>
            </w:r>
          </w:p>
        </w:tc>
        <w:tc>
          <w:tcPr>
            <w:tcW w:w="1559" w:type="dxa"/>
            <w:vAlign w:val="center"/>
            <w:hideMark/>
          </w:tcPr>
          <w:p w14:paraId="34E00FF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2D277A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F44856D"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2BF7EEF"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80</w:t>
            </w:r>
            <w:r w:rsidRPr="003E74A0">
              <w:rPr>
                <w:color w:val="000000"/>
                <w:sz w:val="20"/>
                <w:szCs w:val="20"/>
              </w:rPr>
              <w:br/>
              <w:t>50</w:t>
            </w:r>
          </w:p>
        </w:tc>
        <w:tc>
          <w:tcPr>
            <w:tcW w:w="843" w:type="dxa"/>
            <w:vAlign w:val="center"/>
            <w:hideMark/>
          </w:tcPr>
          <w:p w14:paraId="37759CF2"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80</w:t>
            </w:r>
            <w:r w:rsidRPr="003E74A0">
              <w:rPr>
                <w:color w:val="000000"/>
                <w:sz w:val="20"/>
                <w:szCs w:val="20"/>
              </w:rPr>
              <w:br/>
              <w:t>50</w:t>
            </w:r>
          </w:p>
        </w:tc>
        <w:tc>
          <w:tcPr>
            <w:tcW w:w="1183" w:type="dxa"/>
            <w:vAlign w:val="center"/>
            <w:hideMark/>
          </w:tcPr>
          <w:p w14:paraId="3612CF26" w14:textId="77777777" w:rsidR="00E61652" w:rsidRPr="003E74A0" w:rsidRDefault="00E61652" w:rsidP="00E61652">
            <w:pPr>
              <w:jc w:val="right"/>
              <w:rPr>
                <w:color w:val="000000"/>
                <w:sz w:val="20"/>
                <w:szCs w:val="20"/>
              </w:rPr>
            </w:pPr>
            <w:r w:rsidRPr="003E74A0">
              <w:rPr>
                <w:color w:val="000000"/>
                <w:sz w:val="20"/>
                <w:szCs w:val="20"/>
              </w:rPr>
              <w:t>741,7</w:t>
            </w:r>
          </w:p>
        </w:tc>
        <w:tc>
          <w:tcPr>
            <w:tcW w:w="1310" w:type="dxa"/>
            <w:vAlign w:val="center"/>
            <w:hideMark/>
          </w:tcPr>
          <w:p w14:paraId="0AA1B97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553A8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2B0973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BA5EBB3" w14:textId="77777777" w:rsidR="00E61652" w:rsidRPr="003E74A0" w:rsidRDefault="00E61652" w:rsidP="00E61652">
            <w:pPr>
              <w:jc w:val="right"/>
              <w:rPr>
                <w:color w:val="000000"/>
                <w:sz w:val="20"/>
                <w:szCs w:val="20"/>
              </w:rPr>
            </w:pPr>
            <w:r w:rsidRPr="003E74A0">
              <w:rPr>
                <w:color w:val="000000"/>
                <w:sz w:val="20"/>
                <w:szCs w:val="20"/>
              </w:rPr>
              <w:t>6 374,6</w:t>
            </w:r>
          </w:p>
        </w:tc>
        <w:tc>
          <w:tcPr>
            <w:tcW w:w="1351" w:type="dxa"/>
            <w:vAlign w:val="center"/>
            <w:hideMark/>
          </w:tcPr>
          <w:p w14:paraId="27502040" w14:textId="77777777" w:rsidR="00E61652" w:rsidRPr="003E74A0" w:rsidRDefault="00E61652" w:rsidP="00E61652">
            <w:pPr>
              <w:jc w:val="right"/>
              <w:rPr>
                <w:color w:val="000000"/>
                <w:sz w:val="20"/>
                <w:szCs w:val="20"/>
              </w:rPr>
            </w:pPr>
            <w:r w:rsidRPr="003E74A0">
              <w:rPr>
                <w:color w:val="000000"/>
                <w:sz w:val="20"/>
                <w:szCs w:val="20"/>
              </w:rPr>
              <w:t>8 197,0</w:t>
            </w:r>
          </w:p>
        </w:tc>
        <w:tc>
          <w:tcPr>
            <w:tcW w:w="1356" w:type="dxa"/>
            <w:vAlign w:val="center"/>
            <w:hideMark/>
          </w:tcPr>
          <w:p w14:paraId="47F1F238" w14:textId="77777777" w:rsidR="00E61652" w:rsidRPr="003E74A0" w:rsidRDefault="00E61652" w:rsidP="00E61652">
            <w:pPr>
              <w:jc w:val="right"/>
              <w:rPr>
                <w:color w:val="000000"/>
                <w:sz w:val="20"/>
                <w:szCs w:val="20"/>
              </w:rPr>
            </w:pPr>
            <w:r w:rsidRPr="003E74A0">
              <w:rPr>
                <w:color w:val="000000"/>
                <w:sz w:val="20"/>
                <w:szCs w:val="20"/>
              </w:rPr>
              <w:t>9 836,4</w:t>
            </w:r>
          </w:p>
        </w:tc>
      </w:tr>
      <w:tr w:rsidR="00E61652" w:rsidRPr="00E61652" w14:paraId="13530C60" w14:textId="77777777" w:rsidTr="00E61652">
        <w:trPr>
          <w:cantSplit/>
          <w:trHeight w:val="240"/>
        </w:trPr>
        <w:tc>
          <w:tcPr>
            <w:tcW w:w="1882" w:type="dxa"/>
            <w:vAlign w:val="center"/>
            <w:hideMark/>
          </w:tcPr>
          <w:p w14:paraId="435887FB" w14:textId="77777777" w:rsidR="00E61652" w:rsidRPr="003E74A0" w:rsidRDefault="00E61652" w:rsidP="00E61652">
            <w:pPr>
              <w:jc w:val="center"/>
              <w:rPr>
                <w:color w:val="000000"/>
                <w:sz w:val="20"/>
                <w:szCs w:val="20"/>
              </w:rPr>
            </w:pPr>
            <w:r w:rsidRPr="003E74A0">
              <w:rPr>
                <w:color w:val="000000"/>
                <w:sz w:val="20"/>
                <w:szCs w:val="20"/>
              </w:rPr>
              <w:t>002.02.03.3092</w:t>
            </w:r>
          </w:p>
        </w:tc>
        <w:tc>
          <w:tcPr>
            <w:tcW w:w="7044" w:type="dxa"/>
            <w:vAlign w:val="center"/>
            <w:hideMark/>
          </w:tcPr>
          <w:p w14:paraId="6D59E77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М4-07, от ЦТП № 15 до ж/д 18,20,22 ул. Липатова Ду 219/159 мм, ГВС 159/133 мм, ЦГВС 100/89 мм</w:t>
            </w:r>
          </w:p>
        </w:tc>
        <w:tc>
          <w:tcPr>
            <w:tcW w:w="1559" w:type="dxa"/>
            <w:vAlign w:val="center"/>
            <w:hideMark/>
          </w:tcPr>
          <w:p w14:paraId="2D10FDD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FE7240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15D20B7"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CBCEB1D"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843" w:type="dxa"/>
            <w:vAlign w:val="center"/>
            <w:hideMark/>
          </w:tcPr>
          <w:p w14:paraId="0694A130"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1183" w:type="dxa"/>
            <w:vAlign w:val="center"/>
            <w:hideMark/>
          </w:tcPr>
          <w:p w14:paraId="0EF86643" w14:textId="77777777" w:rsidR="00E61652" w:rsidRPr="003E74A0" w:rsidRDefault="00E61652" w:rsidP="00E61652">
            <w:pPr>
              <w:jc w:val="right"/>
              <w:rPr>
                <w:color w:val="000000"/>
                <w:sz w:val="20"/>
                <w:szCs w:val="20"/>
              </w:rPr>
            </w:pPr>
            <w:r w:rsidRPr="003E74A0">
              <w:rPr>
                <w:color w:val="000000"/>
                <w:sz w:val="20"/>
                <w:szCs w:val="20"/>
              </w:rPr>
              <w:t>605,8</w:t>
            </w:r>
          </w:p>
        </w:tc>
        <w:tc>
          <w:tcPr>
            <w:tcW w:w="1310" w:type="dxa"/>
            <w:vAlign w:val="center"/>
            <w:hideMark/>
          </w:tcPr>
          <w:p w14:paraId="6A77D82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2AD2D4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AE8410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B149938" w14:textId="77777777" w:rsidR="00E61652" w:rsidRPr="003E74A0" w:rsidRDefault="00E61652" w:rsidP="00E61652">
            <w:pPr>
              <w:jc w:val="right"/>
              <w:rPr>
                <w:color w:val="000000"/>
                <w:sz w:val="20"/>
                <w:szCs w:val="20"/>
              </w:rPr>
            </w:pPr>
            <w:r w:rsidRPr="003E74A0">
              <w:rPr>
                <w:color w:val="000000"/>
                <w:sz w:val="20"/>
                <w:szCs w:val="20"/>
              </w:rPr>
              <w:t>5 186,3</w:t>
            </w:r>
          </w:p>
        </w:tc>
        <w:tc>
          <w:tcPr>
            <w:tcW w:w="1351" w:type="dxa"/>
            <w:vAlign w:val="center"/>
            <w:hideMark/>
          </w:tcPr>
          <w:p w14:paraId="5046B8BB" w14:textId="77777777" w:rsidR="00E61652" w:rsidRPr="003E74A0" w:rsidRDefault="00E61652" w:rsidP="00E61652">
            <w:pPr>
              <w:jc w:val="right"/>
              <w:rPr>
                <w:color w:val="000000"/>
                <w:sz w:val="20"/>
                <w:szCs w:val="20"/>
              </w:rPr>
            </w:pPr>
            <w:r w:rsidRPr="003E74A0">
              <w:rPr>
                <w:color w:val="000000"/>
                <w:sz w:val="20"/>
                <w:szCs w:val="20"/>
              </w:rPr>
              <w:t>6 669,0</w:t>
            </w:r>
          </w:p>
        </w:tc>
        <w:tc>
          <w:tcPr>
            <w:tcW w:w="1356" w:type="dxa"/>
            <w:vAlign w:val="center"/>
            <w:hideMark/>
          </w:tcPr>
          <w:p w14:paraId="4429D166" w14:textId="77777777" w:rsidR="00E61652" w:rsidRPr="003E74A0" w:rsidRDefault="00E61652" w:rsidP="00E61652">
            <w:pPr>
              <w:jc w:val="right"/>
              <w:rPr>
                <w:color w:val="000000"/>
                <w:sz w:val="20"/>
                <w:szCs w:val="20"/>
              </w:rPr>
            </w:pPr>
            <w:r w:rsidRPr="003E74A0">
              <w:rPr>
                <w:color w:val="000000"/>
                <w:sz w:val="20"/>
                <w:szCs w:val="20"/>
              </w:rPr>
              <w:t>8 002,8</w:t>
            </w:r>
          </w:p>
        </w:tc>
      </w:tr>
      <w:tr w:rsidR="00E61652" w:rsidRPr="00E61652" w14:paraId="26A568BD" w14:textId="77777777" w:rsidTr="00E61652">
        <w:trPr>
          <w:cantSplit/>
          <w:trHeight w:val="240"/>
        </w:trPr>
        <w:tc>
          <w:tcPr>
            <w:tcW w:w="1882" w:type="dxa"/>
            <w:vAlign w:val="center"/>
            <w:hideMark/>
          </w:tcPr>
          <w:p w14:paraId="740E7BF0" w14:textId="77777777" w:rsidR="00E61652" w:rsidRPr="003E74A0" w:rsidRDefault="00E61652" w:rsidP="00E61652">
            <w:pPr>
              <w:jc w:val="center"/>
              <w:rPr>
                <w:color w:val="000000"/>
                <w:sz w:val="20"/>
                <w:szCs w:val="20"/>
              </w:rPr>
            </w:pPr>
            <w:r w:rsidRPr="003E74A0">
              <w:rPr>
                <w:color w:val="000000"/>
                <w:sz w:val="20"/>
                <w:szCs w:val="20"/>
              </w:rPr>
              <w:t>002.02.03.3093</w:t>
            </w:r>
          </w:p>
        </w:tc>
        <w:tc>
          <w:tcPr>
            <w:tcW w:w="7044" w:type="dxa"/>
            <w:vAlign w:val="center"/>
            <w:hideMark/>
          </w:tcPr>
          <w:p w14:paraId="55F3B9B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 от ЦТП № 60 по ул. М. Рыбалко, 21 до ул. Федосеева, 18, ул. М. Рыбалко, 15, 17, 19. , Ду 108/76,57 мм</w:t>
            </w:r>
          </w:p>
        </w:tc>
        <w:tc>
          <w:tcPr>
            <w:tcW w:w="1559" w:type="dxa"/>
            <w:vAlign w:val="center"/>
            <w:hideMark/>
          </w:tcPr>
          <w:p w14:paraId="0227A10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55A633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79BFEC2"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6892C8B"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r w:rsidRPr="003E74A0">
              <w:rPr>
                <w:color w:val="000000"/>
                <w:sz w:val="20"/>
                <w:szCs w:val="20"/>
              </w:rPr>
              <w:br/>
              <w:t>50</w:t>
            </w:r>
          </w:p>
        </w:tc>
        <w:tc>
          <w:tcPr>
            <w:tcW w:w="843" w:type="dxa"/>
            <w:vAlign w:val="center"/>
            <w:hideMark/>
          </w:tcPr>
          <w:p w14:paraId="077EC90F"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r w:rsidRPr="003E74A0">
              <w:rPr>
                <w:color w:val="000000"/>
                <w:sz w:val="20"/>
                <w:szCs w:val="20"/>
              </w:rPr>
              <w:br/>
              <w:t>50</w:t>
            </w:r>
          </w:p>
        </w:tc>
        <w:tc>
          <w:tcPr>
            <w:tcW w:w="1183" w:type="dxa"/>
            <w:vAlign w:val="center"/>
            <w:hideMark/>
          </w:tcPr>
          <w:p w14:paraId="25F401F8" w14:textId="77777777" w:rsidR="00E61652" w:rsidRPr="003E74A0" w:rsidRDefault="00E61652" w:rsidP="00E61652">
            <w:pPr>
              <w:jc w:val="right"/>
              <w:rPr>
                <w:color w:val="000000"/>
                <w:sz w:val="20"/>
                <w:szCs w:val="20"/>
              </w:rPr>
            </w:pPr>
            <w:r w:rsidRPr="003E74A0">
              <w:rPr>
                <w:color w:val="000000"/>
                <w:sz w:val="20"/>
                <w:szCs w:val="20"/>
              </w:rPr>
              <w:t>441,8</w:t>
            </w:r>
          </w:p>
        </w:tc>
        <w:tc>
          <w:tcPr>
            <w:tcW w:w="1310" w:type="dxa"/>
            <w:vAlign w:val="center"/>
            <w:hideMark/>
          </w:tcPr>
          <w:p w14:paraId="1CFC3F7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41A9C4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114631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62A2A8A" w14:textId="77777777" w:rsidR="00E61652" w:rsidRPr="003E74A0" w:rsidRDefault="00E61652" w:rsidP="00E61652">
            <w:pPr>
              <w:jc w:val="right"/>
              <w:rPr>
                <w:color w:val="000000"/>
                <w:sz w:val="20"/>
                <w:szCs w:val="20"/>
              </w:rPr>
            </w:pPr>
            <w:r w:rsidRPr="003E74A0">
              <w:rPr>
                <w:color w:val="000000"/>
                <w:sz w:val="20"/>
                <w:szCs w:val="20"/>
              </w:rPr>
              <w:t>3 585,8</w:t>
            </w:r>
          </w:p>
        </w:tc>
        <w:tc>
          <w:tcPr>
            <w:tcW w:w="1351" w:type="dxa"/>
            <w:vAlign w:val="center"/>
            <w:hideMark/>
          </w:tcPr>
          <w:p w14:paraId="4AAEF162" w14:textId="77777777" w:rsidR="00E61652" w:rsidRPr="003E74A0" w:rsidRDefault="00E61652" w:rsidP="00E61652">
            <w:pPr>
              <w:jc w:val="right"/>
              <w:rPr>
                <w:color w:val="000000"/>
                <w:sz w:val="20"/>
                <w:szCs w:val="20"/>
              </w:rPr>
            </w:pPr>
            <w:r w:rsidRPr="003E74A0">
              <w:rPr>
                <w:color w:val="000000"/>
                <w:sz w:val="20"/>
                <w:szCs w:val="20"/>
              </w:rPr>
              <w:t>4 611,0</w:t>
            </w:r>
          </w:p>
        </w:tc>
        <w:tc>
          <w:tcPr>
            <w:tcW w:w="1356" w:type="dxa"/>
            <w:vAlign w:val="center"/>
            <w:hideMark/>
          </w:tcPr>
          <w:p w14:paraId="346F232E" w14:textId="77777777" w:rsidR="00E61652" w:rsidRPr="003E74A0" w:rsidRDefault="00E61652" w:rsidP="00E61652">
            <w:pPr>
              <w:jc w:val="right"/>
              <w:rPr>
                <w:color w:val="000000"/>
                <w:sz w:val="20"/>
                <w:szCs w:val="20"/>
              </w:rPr>
            </w:pPr>
            <w:r w:rsidRPr="003E74A0">
              <w:rPr>
                <w:color w:val="000000"/>
                <w:sz w:val="20"/>
                <w:szCs w:val="20"/>
              </w:rPr>
              <w:t>5 533,2</w:t>
            </w:r>
          </w:p>
        </w:tc>
      </w:tr>
      <w:tr w:rsidR="00E61652" w:rsidRPr="00E61652" w14:paraId="21233669" w14:textId="77777777" w:rsidTr="00E61652">
        <w:trPr>
          <w:cantSplit/>
          <w:trHeight w:val="240"/>
        </w:trPr>
        <w:tc>
          <w:tcPr>
            <w:tcW w:w="1882" w:type="dxa"/>
            <w:vAlign w:val="center"/>
            <w:hideMark/>
          </w:tcPr>
          <w:p w14:paraId="32AFEA03" w14:textId="77777777" w:rsidR="00E61652" w:rsidRPr="003E74A0" w:rsidRDefault="00E61652" w:rsidP="00E61652">
            <w:pPr>
              <w:jc w:val="center"/>
              <w:rPr>
                <w:color w:val="000000"/>
                <w:sz w:val="20"/>
                <w:szCs w:val="20"/>
              </w:rPr>
            </w:pPr>
            <w:r w:rsidRPr="003E74A0">
              <w:rPr>
                <w:color w:val="000000"/>
                <w:sz w:val="20"/>
                <w:szCs w:val="20"/>
              </w:rPr>
              <w:t>002.02.03.3094</w:t>
            </w:r>
          </w:p>
        </w:tc>
        <w:tc>
          <w:tcPr>
            <w:tcW w:w="7044" w:type="dxa"/>
            <w:vAlign w:val="center"/>
            <w:hideMark/>
          </w:tcPr>
          <w:p w14:paraId="267C1CA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М4-10, от ЦТП 33 до ж/д ул.Сысольская, 8,8а,10, 10/3,10/4 , Ду 159/100/89/76 мм, ГВС Ду 159/100 мм, ЦГВС Ду 89/57 мм</w:t>
            </w:r>
          </w:p>
        </w:tc>
        <w:tc>
          <w:tcPr>
            <w:tcW w:w="1559" w:type="dxa"/>
            <w:vAlign w:val="center"/>
            <w:hideMark/>
          </w:tcPr>
          <w:p w14:paraId="026525B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D64A38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8E2B89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CD0EA3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p>
        </w:tc>
        <w:tc>
          <w:tcPr>
            <w:tcW w:w="843" w:type="dxa"/>
            <w:vAlign w:val="center"/>
            <w:hideMark/>
          </w:tcPr>
          <w:p w14:paraId="05B582D8"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p>
        </w:tc>
        <w:tc>
          <w:tcPr>
            <w:tcW w:w="1183" w:type="dxa"/>
            <w:vAlign w:val="center"/>
            <w:hideMark/>
          </w:tcPr>
          <w:p w14:paraId="1F69438E" w14:textId="77777777" w:rsidR="00E61652" w:rsidRPr="003E74A0" w:rsidRDefault="00E61652" w:rsidP="00E61652">
            <w:pPr>
              <w:jc w:val="right"/>
              <w:rPr>
                <w:color w:val="000000"/>
                <w:sz w:val="20"/>
                <w:szCs w:val="20"/>
              </w:rPr>
            </w:pPr>
            <w:r w:rsidRPr="003E74A0">
              <w:rPr>
                <w:color w:val="000000"/>
                <w:sz w:val="20"/>
                <w:szCs w:val="20"/>
              </w:rPr>
              <w:t>916,0</w:t>
            </w:r>
          </w:p>
        </w:tc>
        <w:tc>
          <w:tcPr>
            <w:tcW w:w="1310" w:type="dxa"/>
            <w:vAlign w:val="center"/>
            <w:hideMark/>
          </w:tcPr>
          <w:p w14:paraId="2451631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152842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E76019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0276EDF" w14:textId="77777777" w:rsidR="00E61652" w:rsidRPr="003E74A0" w:rsidRDefault="00E61652" w:rsidP="00E61652">
            <w:pPr>
              <w:jc w:val="right"/>
              <w:rPr>
                <w:color w:val="000000"/>
                <w:sz w:val="20"/>
                <w:szCs w:val="20"/>
              </w:rPr>
            </w:pPr>
            <w:r w:rsidRPr="003E74A0">
              <w:rPr>
                <w:color w:val="000000"/>
                <w:sz w:val="20"/>
                <w:szCs w:val="20"/>
              </w:rPr>
              <w:t>6 730,8</w:t>
            </w:r>
          </w:p>
        </w:tc>
        <w:tc>
          <w:tcPr>
            <w:tcW w:w="1351" w:type="dxa"/>
            <w:vAlign w:val="center"/>
            <w:hideMark/>
          </w:tcPr>
          <w:p w14:paraId="13D52E44" w14:textId="77777777" w:rsidR="00E61652" w:rsidRPr="003E74A0" w:rsidRDefault="00E61652" w:rsidP="00E61652">
            <w:pPr>
              <w:jc w:val="right"/>
              <w:rPr>
                <w:color w:val="000000"/>
                <w:sz w:val="20"/>
                <w:szCs w:val="20"/>
              </w:rPr>
            </w:pPr>
            <w:r w:rsidRPr="003E74A0">
              <w:rPr>
                <w:color w:val="000000"/>
                <w:sz w:val="20"/>
                <w:szCs w:val="20"/>
              </w:rPr>
              <w:t>8 655,0</w:t>
            </w:r>
          </w:p>
        </w:tc>
        <w:tc>
          <w:tcPr>
            <w:tcW w:w="1356" w:type="dxa"/>
            <w:vAlign w:val="center"/>
            <w:hideMark/>
          </w:tcPr>
          <w:p w14:paraId="745CA497" w14:textId="77777777" w:rsidR="00E61652" w:rsidRPr="003E74A0" w:rsidRDefault="00E61652" w:rsidP="00E61652">
            <w:pPr>
              <w:jc w:val="right"/>
              <w:rPr>
                <w:color w:val="000000"/>
                <w:sz w:val="20"/>
                <w:szCs w:val="20"/>
              </w:rPr>
            </w:pPr>
            <w:r w:rsidRPr="003E74A0">
              <w:rPr>
                <w:color w:val="000000"/>
                <w:sz w:val="20"/>
                <w:szCs w:val="20"/>
              </w:rPr>
              <w:t>10 386,0</w:t>
            </w:r>
          </w:p>
        </w:tc>
      </w:tr>
      <w:tr w:rsidR="00E61652" w:rsidRPr="00E61652" w14:paraId="6A9E0C2C" w14:textId="77777777" w:rsidTr="00E61652">
        <w:trPr>
          <w:cantSplit/>
          <w:trHeight w:val="240"/>
        </w:trPr>
        <w:tc>
          <w:tcPr>
            <w:tcW w:w="1882" w:type="dxa"/>
            <w:vAlign w:val="center"/>
            <w:hideMark/>
          </w:tcPr>
          <w:p w14:paraId="5EEB0FDE" w14:textId="77777777" w:rsidR="00E61652" w:rsidRPr="003E74A0" w:rsidRDefault="00E61652" w:rsidP="00E61652">
            <w:pPr>
              <w:jc w:val="center"/>
              <w:rPr>
                <w:color w:val="000000"/>
                <w:sz w:val="20"/>
                <w:szCs w:val="20"/>
              </w:rPr>
            </w:pPr>
            <w:r w:rsidRPr="003E74A0">
              <w:rPr>
                <w:color w:val="000000"/>
                <w:sz w:val="20"/>
                <w:szCs w:val="20"/>
              </w:rPr>
              <w:t>002.02.03.3095</w:t>
            </w:r>
          </w:p>
        </w:tc>
        <w:tc>
          <w:tcPr>
            <w:tcW w:w="7044" w:type="dxa"/>
            <w:vAlign w:val="center"/>
            <w:hideMark/>
          </w:tcPr>
          <w:p w14:paraId="16520A7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ТК 87 до ТК 87-7, Ду 250 мм</w:t>
            </w:r>
          </w:p>
        </w:tc>
        <w:tc>
          <w:tcPr>
            <w:tcW w:w="1559" w:type="dxa"/>
            <w:vAlign w:val="center"/>
            <w:hideMark/>
          </w:tcPr>
          <w:p w14:paraId="64671DD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2F1837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64C9649"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32E619D"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45637783"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13ECAE44" w14:textId="77777777" w:rsidR="00E61652" w:rsidRPr="003E74A0" w:rsidRDefault="00E61652" w:rsidP="00E61652">
            <w:pPr>
              <w:jc w:val="right"/>
              <w:rPr>
                <w:color w:val="000000"/>
                <w:sz w:val="20"/>
                <w:szCs w:val="20"/>
              </w:rPr>
            </w:pPr>
            <w:r w:rsidRPr="003E74A0">
              <w:rPr>
                <w:color w:val="000000"/>
                <w:sz w:val="20"/>
                <w:szCs w:val="20"/>
              </w:rPr>
              <w:t>578,2</w:t>
            </w:r>
          </w:p>
        </w:tc>
        <w:tc>
          <w:tcPr>
            <w:tcW w:w="1310" w:type="dxa"/>
            <w:vAlign w:val="center"/>
            <w:hideMark/>
          </w:tcPr>
          <w:p w14:paraId="79E619B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B75E92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97A6826"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7FA75CF" w14:textId="77777777" w:rsidR="00E61652" w:rsidRPr="003E74A0" w:rsidRDefault="00E61652" w:rsidP="00E61652">
            <w:pPr>
              <w:jc w:val="right"/>
              <w:rPr>
                <w:color w:val="000000"/>
                <w:sz w:val="20"/>
                <w:szCs w:val="20"/>
              </w:rPr>
            </w:pPr>
            <w:r w:rsidRPr="003E74A0">
              <w:rPr>
                <w:color w:val="000000"/>
                <w:sz w:val="20"/>
                <w:szCs w:val="20"/>
              </w:rPr>
              <w:t>16 117,1</w:t>
            </w:r>
          </w:p>
        </w:tc>
        <w:tc>
          <w:tcPr>
            <w:tcW w:w="1351" w:type="dxa"/>
            <w:vAlign w:val="center"/>
            <w:hideMark/>
          </w:tcPr>
          <w:p w14:paraId="0E8677B8" w14:textId="77777777" w:rsidR="00E61652" w:rsidRPr="003E74A0" w:rsidRDefault="00E61652" w:rsidP="00E61652">
            <w:pPr>
              <w:jc w:val="right"/>
              <w:rPr>
                <w:color w:val="000000"/>
                <w:sz w:val="20"/>
                <w:szCs w:val="20"/>
              </w:rPr>
            </w:pPr>
            <w:r w:rsidRPr="003E74A0">
              <w:rPr>
                <w:color w:val="000000"/>
                <w:sz w:val="20"/>
                <w:szCs w:val="20"/>
              </w:rPr>
              <w:t>21 560,0</w:t>
            </w:r>
          </w:p>
        </w:tc>
        <w:tc>
          <w:tcPr>
            <w:tcW w:w="1356" w:type="dxa"/>
            <w:vAlign w:val="center"/>
            <w:hideMark/>
          </w:tcPr>
          <w:p w14:paraId="57AB8870" w14:textId="77777777" w:rsidR="00E61652" w:rsidRPr="003E74A0" w:rsidRDefault="00E61652" w:rsidP="00E61652">
            <w:pPr>
              <w:jc w:val="right"/>
              <w:rPr>
                <w:color w:val="000000"/>
                <w:sz w:val="20"/>
                <w:szCs w:val="20"/>
              </w:rPr>
            </w:pPr>
            <w:r w:rsidRPr="003E74A0">
              <w:rPr>
                <w:color w:val="000000"/>
                <w:sz w:val="20"/>
                <w:szCs w:val="20"/>
              </w:rPr>
              <w:t>25 872,0</w:t>
            </w:r>
          </w:p>
        </w:tc>
      </w:tr>
      <w:tr w:rsidR="00E61652" w:rsidRPr="00E61652" w14:paraId="6576E963" w14:textId="77777777" w:rsidTr="00E61652">
        <w:trPr>
          <w:cantSplit/>
          <w:trHeight w:val="240"/>
        </w:trPr>
        <w:tc>
          <w:tcPr>
            <w:tcW w:w="1882" w:type="dxa"/>
            <w:vAlign w:val="center"/>
            <w:hideMark/>
          </w:tcPr>
          <w:p w14:paraId="4C45EBDF" w14:textId="77777777" w:rsidR="00E61652" w:rsidRPr="003E74A0" w:rsidRDefault="00E61652" w:rsidP="00E61652">
            <w:pPr>
              <w:jc w:val="center"/>
              <w:rPr>
                <w:color w:val="000000"/>
                <w:sz w:val="20"/>
                <w:szCs w:val="20"/>
              </w:rPr>
            </w:pPr>
            <w:r w:rsidRPr="003E74A0">
              <w:rPr>
                <w:color w:val="000000"/>
                <w:sz w:val="20"/>
                <w:szCs w:val="20"/>
              </w:rPr>
              <w:t>002.02.03.3096</w:t>
            </w:r>
          </w:p>
        </w:tc>
        <w:tc>
          <w:tcPr>
            <w:tcW w:w="7044" w:type="dxa"/>
            <w:vAlign w:val="center"/>
            <w:hideMark/>
          </w:tcPr>
          <w:p w14:paraId="2D50CCB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М4-10 от ТК 49-20 до ТК 49-30, Ду 300 мм</w:t>
            </w:r>
          </w:p>
        </w:tc>
        <w:tc>
          <w:tcPr>
            <w:tcW w:w="1559" w:type="dxa"/>
            <w:vAlign w:val="center"/>
            <w:hideMark/>
          </w:tcPr>
          <w:p w14:paraId="0FC9BA0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8F297E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BB42D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3FF8FCA"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6E3C0AE0"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107A330E" w14:textId="77777777" w:rsidR="00E61652" w:rsidRPr="003E74A0" w:rsidRDefault="00E61652" w:rsidP="00E61652">
            <w:pPr>
              <w:jc w:val="right"/>
              <w:rPr>
                <w:color w:val="000000"/>
                <w:sz w:val="20"/>
                <w:szCs w:val="20"/>
              </w:rPr>
            </w:pPr>
            <w:r w:rsidRPr="003E74A0">
              <w:rPr>
                <w:color w:val="000000"/>
                <w:sz w:val="20"/>
                <w:szCs w:val="20"/>
              </w:rPr>
              <w:t>1093,4</w:t>
            </w:r>
          </w:p>
        </w:tc>
        <w:tc>
          <w:tcPr>
            <w:tcW w:w="1310" w:type="dxa"/>
            <w:vAlign w:val="center"/>
            <w:hideMark/>
          </w:tcPr>
          <w:p w14:paraId="3B05675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95A6AD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FFD109D"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5A735A15" w14:textId="77777777" w:rsidR="00E61652" w:rsidRPr="003E74A0" w:rsidRDefault="00E61652" w:rsidP="00E61652">
            <w:pPr>
              <w:jc w:val="right"/>
              <w:rPr>
                <w:color w:val="000000"/>
                <w:sz w:val="20"/>
                <w:szCs w:val="20"/>
              </w:rPr>
            </w:pPr>
            <w:r w:rsidRPr="003E74A0">
              <w:rPr>
                <w:color w:val="000000"/>
                <w:sz w:val="20"/>
                <w:szCs w:val="20"/>
              </w:rPr>
              <w:t>32 855,4</w:t>
            </w:r>
          </w:p>
        </w:tc>
        <w:tc>
          <w:tcPr>
            <w:tcW w:w="1351" w:type="dxa"/>
            <w:vAlign w:val="center"/>
            <w:hideMark/>
          </w:tcPr>
          <w:p w14:paraId="1653CBFF" w14:textId="77777777" w:rsidR="00E61652" w:rsidRPr="003E74A0" w:rsidRDefault="00E61652" w:rsidP="00E61652">
            <w:pPr>
              <w:jc w:val="right"/>
              <w:rPr>
                <w:color w:val="000000"/>
                <w:sz w:val="20"/>
                <w:szCs w:val="20"/>
              </w:rPr>
            </w:pPr>
            <w:r w:rsidRPr="003E74A0">
              <w:rPr>
                <w:color w:val="000000"/>
                <w:sz w:val="20"/>
                <w:szCs w:val="20"/>
              </w:rPr>
              <w:t>43 951,0</w:t>
            </w:r>
          </w:p>
        </w:tc>
        <w:tc>
          <w:tcPr>
            <w:tcW w:w="1356" w:type="dxa"/>
            <w:vAlign w:val="center"/>
            <w:hideMark/>
          </w:tcPr>
          <w:p w14:paraId="27C5AC7C" w14:textId="77777777" w:rsidR="00E61652" w:rsidRPr="003E74A0" w:rsidRDefault="00E61652" w:rsidP="00E61652">
            <w:pPr>
              <w:jc w:val="right"/>
              <w:rPr>
                <w:color w:val="000000"/>
                <w:sz w:val="20"/>
                <w:szCs w:val="20"/>
              </w:rPr>
            </w:pPr>
            <w:r w:rsidRPr="003E74A0">
              <w:rPr>
                <w:color w:val="000000"/>
                <w:sz w:val="20"/>
                <w:szCs w:val="20"/>
              </w:rPr>
              <w:t>52 741,2</w:t>
            </w:r>
          </w:p>
        </w:tc>
      </w:tr>
      <w:tr w:rsidR="00E61652" w:rsidRPr="00E61652" w14:paraId="280C2663" w14:textId="77777777" w:rsidTr="00E61652">
        <w:trPr>
          <w:cantSplit/>
          <w:trHeight w:val="240"/>
        </w:trPr>
        <w:tc>
          <w:tcPr>
            <w:tcW w:w="1882" w:type="dxa"/>
            <w:vAlign w:val="center"/>
            <w:hideMark/>
          </w:tcPr>
          <w:p w14:paraId="1DE45ABA" w14:textId="77777777" w:rsidR="00E61652" w:rsidRPr="003E74A0" w:rsidRDefault="00E61652" w:rsidP="00E61652">
            <w:pPr>
              <w:jc w:val="center"/>
              <w:rPr>
                <w:color w:val="000000"/>
                <w:sz w:val="20"/>
                <w:szCs w:val="20"/>
              </w:rPr>
            </w:pPr>
            <w:r w:rsidRPr="003E74A0">
              <w:rPr>
                <w:color w:val="000000"/>
                <w:sz w:val="20"/>
                <w:szCs w:val="20"/>
              </w:rPr>
              <w:t>002.02.03.3097</w:t>
            </w:r>
          </w:p>
        </w:tc>
        <w:tc>
          <w:tcPr>
            <w:tcW w:w="7044" w:type="dxa"/>
            <w:vAlign w:val="center"/>
            <w:hideMark/>
          </w:tcPr>
          <w:p w14:paraId="3423E5F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ТК 102А до ввода в ЦТП № 15 , Ду 219 мм</w:t>
            </w:r>
          </w:p>
        </w:tc>
        <w:tc>
          <w:tcPr>
            <w:tcW w:w="1559" w:type="dxa"/>
            <w:vAlign w:val="center"/>
            <w:hideMark/>
          </w:tcPr>
          <w:p w14:paraId="603A93A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23EE30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198655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E73FC90"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52AD113B"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47ADF78" w14:textId="77777777" w:rsidR="00E61652" w:rsidRPr="003E74A0" w:rsidRDefault="00E61652" w:rsidP="00E61652">
            <w:pPr>
              <w:jc w:val="right"/>
              <w:rPr>
                <w:color w:val="000000"/>
                <w:sz w:val="20"/>
                <w:szCs w:val="20"/>
              </w:rPr>
            </w:pPr>
            <w:r w:rsidRPr="003E74A0">
              <w:rPr>
                <w:color w:val="000000"/>
                <w:sz w:val="20"/>
                <w:szCs w:val="20"/>
              </w:rPr>
              <w:t>64,7</w:t>
            </w:r>
          </w:p>
        </w:tc>
        <w:tc>
          <w:tcPr>
            <w:tcW w:w="1310" w:type="dxa"/>
            <w:vAlign w:val="center"/>
            <w:hideMark/>
          </w:tcPr>
          <w:p w14:paraId="08DBF30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075E1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4159FB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C9C91A9" w14:textId="77777777" w:rsidR="00E61652" w:rsidRPr="003E74A0" w:rsidRDefault="00E61652" w:rsidP="00E61652">
            <w:pPr>
              <w:jc w:val="right"/>
              <w:rPr>
                <w:color w:val="000000"/>
                <w:sz w:val="20"/>
                <w:szCs w:val="20"/>
              </w:rPr>
            </w:pPr>
            <w:r w:rsidRPr="003E74A0">
              <w:rPr>
                <w:color w:val="000000"/>
                <w:sz w:val="20"/>
                <w:szCs w:val="20"/>
              </w:rPr>
              <w:t>796,3</w:t>
            </w:r>
          </w:p>
        </w:tc>
        <w:tc>
          <w:tcPr>
            <w:tcW w:w="1351" w:type="dxa"/>
            <w:vAlign w:val="center"/>
            <w:hideMark/>
          </w:tcPr>
          <w:p w14:paraId="5D8CCEFE" w14:textId="77777777" w:rsidR="00E61652" w:rsidRPr="003E74A0" w:rsidRDefault="00E61652" w:rsidP="00E61652">
            <w:pPr>
              <w:jc w:val="right"/>
              <w:rPr>
                <w:color w:val="000000"/>
                <w:sz w:val="20"/>
                <w:szCs w:val="20"/>
              </w:rPr>
            </w:pPr>
            <w:r w:rsidRPr="003E74A0">
              <w:rPr>
                <w:color w:val="000000"/>
                <w:sz w:val="20"/>
                <w:szCs w:val="20"/>
              </w:rPr>
              <w:t>1 024,0</w:t>
            </w:r>
          </w:p>
        </w:tc>
        <w:tc>
          <w:tcPr>
            <w:tcW w:w="1356" w:type="dxa"/>
            <w:vAlign w:val="center"/>
            <w:hideMark/>
          </w:tcPr>
          <w:p w14:paraId="7DEDD4DD" w14:textId="77777777" w:rsidR="00E61652" w:rsidRPr="003E74A0" w:rsidRDefault="00E61652" w:rsidP="00E61652">
            <w:pPr>
              <w:jc w:val="right"/>
              <w:rPr>
                <w:color w:val="000000"/>
                <w:sz w:val="20"/>
                <w:szCs w:val="20"/>
              </w:rPr>
            </w:pPr>
            <w:r w:rsidRPr="003E74A0">
              <w:rPr>
                <w:color w:val="000000"/>
                <w:sz w:val="20"/>
                <w:szCs w:val="20"/>
              </w:rPr>
              <w:t>1 228,8</w:t>
            </w:r>
          </w:p>
        </w:tc>
      </w:tr>
      <w:tr w:rsidR="00E61652" w:rsidRPr="00E61652" w14:paraId="4392E5AE" w14:textId="77777777" w:rsidTr="00E61652">
        <w:trPr>
          <w:cantSplit/>
          <w:trHeight w:val="240"/>
        </w:trPr>
        <w:tc>
          <w:tcPr>
            <w:tcW w:w="1882" w:type="dxa"/>
            <w:vAlign w:val="center"/>
            <w:hideMark/>
          </w:tcPr>
          <w:p w14:paraId="7529606E" w14:textId="77777777" w:rsidR="00E61652" w:rsidRPr="003E74A0" w:rsidRDefault="00E61652" w:rsidP="00E61652">
            <w:pPr>
              <w:jc w:val="center"/>
              <w:rPr>
                <w:color w:val="000000"/>
                <w:sz w:val="20"/>
                <w:szCs w:val="20"/>
              </w:rPr>
            </w:pPr>
            <w:r w:rsidRPr="003E74A0">
              <w:rPr>
                <w:color w:val="000000"/>
                <w:sz w:val="20"/>
                <w:szCs w:val="20"/>
              </w:rPr>
              <w:t>002.02.03.3098</w:t>
            </w:r>
          </w:p>
        </w:tc>
        <w:tc>
          <w:tcPr>
            <w:tcW w:w="7044" w:type="dxa"/>
            <w:vAlign w:val="center"/>
            <w:hideMark/>
          </w:tcPr>
          <w:p w14:paraId="7C29449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от ЦТП № 23 до ул. М. Рыбалко,40а, ул. Закамская, 41а, Ду 100/89 мм</w:t>
            </w:r>
          </w:p>
        </w:tc>
        <w:tc>
          <w:tcPr>
            <w:tcW w:w="1559" w:type="dxa"/>
            <w:vAlign w:val="center"/>
            <w:hideMark/>
          </w:tcPr>
          <w:p w14:paraId="563A90E1"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FD4F12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734A18A"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925F756"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p>
        </w:tc>
        <w:tc>
          <w:tcPr>
            <w:tcW w:w="843" w:type="dxa"/>
            <w:vAlign w:val="center"/>
            <w:hideMark/>
          </w:tcPr>
          <w:p w14:paraId="508E6DAA"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p>
        </w:tc>
        <w:tc>
          <w:tcPr>
            <w:tcW w:w="1183" w:type="dxa"/>
            <w:vAlign w:val="center"/>
            <w:hideMark/>
          </w:tcPr>
          <w:p w14:paraId="03120148" w14:textId="77777777" w:rsidR="00E61652" w:rsidRPr="003E74A0" w:rsidRDefault="00E61652" w:rsidP="00E61652">
            <w:pPr>
              <w:jc w:val="right"/>
              <w:rPr>
                <w:color w:val="000000"/>
                <w:sz w:val="20"/>
                <w:szCs w:val="20"/>
              </w:rPr>
            </w:pPr>
            <w:r w:rsidRPr="003E74A0">
              <w:rPr>
                <w:color w:val="000000"/>
                <w:sz w:val="20"/>
                <w:szCs w:val="20"/>
              </w:rPr>
              <w:t>288,4</w:t>
            </w:r>
          </w:p>
        </w:tc>
        <w:tc>
          <w:tcPr>
            <w:tcW w:w="1310" w:type="dxa"/>
            <w:vAlign w:val="center"/>
            <w:hideMark/>
          </w:tcPr>
          <w:p w14:paraId="64C7D78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1A56FD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72FCC1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FB48204" w14:textId="77777777" w:rsidR="00E61652" w:rsidRPr="003E74A0" w:rsidRDefault="00E61652" w:rsidP="00E61652">
            <w:pPr>
              <w:jc w:val="right"/>
              <w:rPr>
                <w:color w:val="000000"/>
                <w:sz w:val="20"/>
                <w:szCs w:val="20"/>
              </w:rPr>
            </w:pPr>
            <w:r w:rsidRPr="003E74A0">
              <w:rPr>
                <w:color w:val="000000"/>
                <w:sz w:val="20"/>
                <w:szCs w:val="20"/>
              </w:rPr>
              <w:t>2 337,7</w:t>
            </w:r>
          </w:p>
        </w:tc>
        <w:tc>
          <w:tcPr>
            <w:tcW w:w="1351" w:type="dxa"/>
            <w:vAlign w:val="center"/>
            <w:hideMark/>
          </w:tcPr>
          <w:p w14:paraId="5AECA520" w14:textId="77777777" w:rsidR="00E61652" w:rsidRPr="003E74A0" w:rsidRDefault="00E61652" w:rsidP="00E61652">
            <w:pPr>
              <w:jc w:val="right"/>
              <w:rPr>
                <w:color w:val="000000"/>
                <w:sz w:val="20"/>
                <w:szCs w:val="20"/>
              </w:rPr>
            </w:pPr>
            <w:r w:rsidRPr="003E74A0">
              <w:rPr>
                <w:color w:val="000000"/>
                <w:sz w:val="20"/>
                <w:szCs w:val="20"/>
              </w:rPr>
              <w:t>3 006,0</w:t>
            </w:r>
          </w:p>
        </w:tc>
        <w:tc>
          <w:tcPr>
            <w:tcW w:w="1356" w:type="dxa"/>
            <w:vAlign w:val="center"/>
            <w:hideMark/>
          </w:tcPr>
          <w:p w14:paraId="43879604" w14:textId="77777777" w:rsidR="00E61652" w:rsidRPr="003E74A0" w:rsidRDefault="00E61652" w:rsidP="00E61652">
            <w:pPr>
              <w:jc w:val="right"/>
              <w:rPr>
                <w:color w:val="000000"/>
                <w:sz w:val="20"/>
                <w:szCs w:val="20"/>
              </w:rPr>
            </w:pPr>
            <w:r w:rsidRPr="003E74A0">
              <w:rPr>
                <w:color w:val="000000"/>
                <w:sz w:val="20"/>
                <w:szCs w:val="20"/>
              </w:rPr>
              <w:t>3 607,2</w:t>
            </w:r>
          </w:p>
        </w:tc>
      </w:tr>
      <w:tr w:rsidR="00E61652" w:rsidRPr="00E61652" w14:paraId="20368BBD" w14:textId="77777777" w:rsidTr="00E61652">
        <w:trPr>
          <w:cantSplit/>
          <w:trHeight w:val="240"/>
        </w:trPr>
        <w:tc>
          <w:tcPr>
            <w:tcW w:w="1882" w:type="dxa"/>
            <w:vAlign w:val="center"/>
            <w:hideMark/>
          </w:tcPr>
          <w:p w14:paraId="75820FF6" w14:textId="77777777" w:rsidR="00E61652" w:rsidRPr="003E74A0" w:rsidRDefault="00E61652" w:rsidP="00E61652">
            <w:pPr>
              <w:jc w:val="center"/>
              <w:rPr>
                <w:color w:val="000000"/>
                <w:sz w:val="20"/>
                <w:szCs w:val="20"/>
              </w:rPr>
            </w:pPr>
            <w:r w:rsidRPr="003E74A0">
              <w:rPr>
                <w:color w:val="000000"/>
                <w:sz w:val="20"/>
                <w:szCs w:val="20"/>
              </w:rPr>
              <w:t>002.02.03.3099</w:t>
            </w:r>
          </w:p>
        </w:tc>
        <w:tc>
          <w:tcPr>
            <w:tcW w:w="7044" w:type="dxa"/>
            <w:vAlign w:val="center"/>
            <w:hideMark/>
          </w:tcPr>
          <w:p w14:paraId="5A2AFAC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М4-05,06 от ТК 117-32 до ТК 117-36, Ду 30 мм</w:t>
            </w:r>
          </w:p>
        </w:tc>
        <w:tc>
          <w:tcPr>
            <w:tcW w:w="1559" w:type="dxa"/>
            <w:vAlign w:val="center"/>
            <w:hideMark/>
          </w:tcPr>
          <w:p w14:paraId="3DE3D37A"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834BCB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A38D109"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0B81938"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31AC2FBE"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35B060EB" w14:textId="77777777" w:rsidR="00E61652" w:rsidRPr="003E74A0" w:rsidRDefault="00E61652" w:rsidP="00E61652">
            <w:pPr>
              <w:jc w:val="right"/>
              <w:rPr>
                <w:color w:val="000000"/>
                <w:sz w:val="20"/>
                <w:szCs w:val="20"/>
              </w:rPr>
            </w:pPr>
            <w:r w:rsidRPr="003E74A0">
              <w:rPr>
                <w:color w:val="000000"/>
                <w:sz w:val="20"/>
                <w:szCs w:val="20"/>
              </w:rPr>
              <w:t>412,0</w:t>
            </w:r>
          </w:p>
        </w:tc>
        <w:tc>
          <w:tcPr>
            <w:tcW w:w="1310" w:type="dxa"/>
            <w:vAlign w:val="center"/>
            <w:hideMark/>
          </w:tcPr>
          <w:p w14:paraId="4A82F4F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CFD9FB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F48B31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30B3CDE" w14:textId="77777777" w:rsidR="00E61652" w:rsidRPr="003E74A0" w:rsidRDefault="00E61652" w:rsidP="00E61652">
            <w:pPr>
              <w:jc w:val="right"/>
              <w:rPr>
                <w:color w:val="000000"/>
                <w:sz w:val="20"/>
                <w:szCs w:val="20"/>
              </w:rPr>
            </w:pPr>
            <w:r w:rsidRPr="003E74A0">
              <w:rPr>
                <w:color w:val="000000"/>
                <w:sz w:val="20"/>
                <w:szCs w:val="20"/>
              </w:rPr>
              <w:t>12 872,0</w:t>
            </w:r>
          </w:p>
        </w:tc>
        <w:tc>
          <w:tcPr>
            <w:tcW w:w="1351" w:type="dxa"/>
            <w:vAlign w:val="center"/>
            <w:hideMark/>
          </w:tcPr>
          <w:p w14:paraId="712AF460" w14:textId="77777777" w:rsidR="00E61652" w:rsidRPr="003E74A0" w:rsidRDefault="00E61652" w:rsidP="00E61652">
            <w:pPr>
              <w:jc w:val="right"/>
              <w:rPr>
                <w:color w:val="000000"/>
                <w:sz w:val="20"/>
                <w:szCs w:val="20"/>
              </w:rPr>
            </w:pPr>
            <w:r w:rsidRPr="003E74A0">
              <w:rPr>
                <w:color w:val="000000"/>
                <w:sz w:val="20"/>
                <w:szCs w:val="20"/>
              </w:rPr>
              <w:t>16 552,0</w:t>
            </w:r>
          </w:p>
        </w:tc>
        <w:tc>
          <w:tcPr>
            <w:tcW w:w="1356" w:type="dxa"/>
            <w:vAlign w:val="center"/>
            <w:hideMark/>
          </w:tcPr>
          <w:p w14:paraId="17EDFE04" w14:textId="77777777" w:rsidR="00E61652" w:rsidRPr="003E74A0" w:rsidRDefault="00E61652" w:rsidP="00E61652">
            <w:pPr>
              <w:jc w:val="right"/>
              <w:rPr>
                <w:color w:val="000000"/>
                <w:sz w:val="20"/>
                <w:szCs w:val="20"/>
              </w:rPr>
            </w:pPr>
            <w:r w:rsidRPr="003E74A0">
              <w:rPr>
                <w:color w:val="000000"/>
                <w:sz w:val="20"/>
                <w:szCs w:val="20"/>
              </w:rPr>
              <w:t>19 862,4</w:t>
            </w:r>
          </w:p>
        </w:tc>
      </w:tr>
      <w:tr w:rsidR="00E61652" w:rsidRPr="00E61652" w14:paraId="1DCCFCDA" w14:textId="77777777" w:rsidTr="00E61652">
        <w:trPr>
          <w:cantSplit/>
          <w:trHeight w:val="240"/>
        </w:trPr>
        <w:tc>
          <w:tcPr>
            <w:tcW w:w="1882" w:type="dxa"/>
            <w:vAlign w:val="center"/>
            <w:hideMark/>
          </w:tcPr>
          <w:p w14:paraId="679B928C" w14:textId="77777777" w:rsidR="00E61652" w:rsidRPr="003E74A0" w:rsidRDefault="00E61652" w:rsidP="00E61652">
            <w:pPr>
              <w:jc w:val="center"/>
              <w:rPr>
                <w:color w:val="000000"/>
                <w:sz w:val="20"/>
                <w:szCs w:val="20"/>
              </w:rPr>
            </w:pPr>
            <w:r w:rsidRPr="003E74A0">
              <w:rPr>
                <w:color w:val="000000"/>
                <w:sz w:val="20"/>
                <w:szCs w:val="20"/>
              </w:rPr>
              <w:t>002.02.03.3100</w:t>
            </w:r>
          </w:p>
        </w:tc>
        <w:tc>
          <w:tcPr>
            <w:tcW w:w="7044" w:type="dxa"/>
            <w:vAlign w:val="center"/>
            <w:hideMark/>
          </w:tcPr>
          <w:p w14:paraId="1F93F6C9"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М4-06 от ТК 121-0-5 до ж\д М.Рыбалко 40 , Ду 150/100 мм </w:t>
            </w:r>
          </w:p>
        </w:tc>
        <w:tc>
          <w:tcPr>
            <w:tcW w:w="1559" w:type="dxa"/>
            <w:vAlign w:val="center"/>
            <w:hideMark/>
          </w:tcPr>
          <w:p w14:paraId="0A6F4195"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933AC5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E66B2A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4E0D450"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843" w:type="dxa"/>
            <w:vAlign w:val="center"/>
            <w:hideMark/>
          </w:tcPr>
          <w:p w14:paraId="003DCF8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1183" w:type="dxa"/>
            <w:vAlign w:val="center"/>
            <w:hideMark/>
          </w:tcPr>
          <w:p w14:paraId="5E4EB53F" w14:textId="77777777" w:rsidR="00E61652" w:rsidRPr="003E74A0" w:rsidRDefault="00E61652" w:rsidP="00E61652">
            <w:pPr>
              <w:jc w:val="right"/>
              <w:rPr>
                <w:color w:val="000000"/>
                <w:sz w:val="20"/>
                <w:szCs w:val="20"/>
              </w:rPr>
            </w:pPr>
            <w:r w:rsidRPr="003E74A0">
              <w:rPr>
                <w:color w:val="000000"/>
                <w:sz w:val="20"/>
                <w:szCs w:val="20"/>
              </w:rPr>
              <w:t>583,2</w:t>
            </w:r>
          </w:p>
        </w:tc>
        <w:tc>
          <w:tcPr>
            <w:tcW w:w="1310" w:type="dxa"/>
            <w:vAlign w:val="center"/>
            <w:hideMark/>
          </w:tcPr>
          <w:p w14:paraId="0C8C17D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57C69A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DA9AFC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1C964AC" w14:textId="77777777" w:rsidR="00E61652" w:rsidRPr="003E74A0" w:rsidRDefault="00E61652" w:rsidP="00E61652">
            <w:pPr>
              <w:jc w:val="right"/>
              <w:rPr>
                <w:color w:val="000000"/>
                <w:sz w:val="20"/>
                <w:szCs w:val="20"/>
              </w:rPr>
            </w:pPr>
            <w:r w:rsidRPr="003E74A0">
              <w:rPr>
                <w:color w:val="000000"/>
                <w:sz w:val="20"/>
                <w:szCs w:val="20"/>
              </w:rPr>
              <w:t>11 257,6</w:t>
            </w:r>
          </w:p>
        </w:tc>
        <w:tc>
          <w:tcPr>
            <w:tcW w:w="1351" w:type="dxa"/>
            <w:vAlign w:val="center"/>
            <w:hideMark/>
          </w:tcPr>
          <w:p w14:paraId="1627EC3C" w14:textId="77777777" w:rsidR="00E61652" w:rsidRPr="003E74A0" w:rsidRDefault="00E61652" w:rsidP="00E61652">
            <w:pPr>
              <w:jc w:val="right"/>
              <w:rPr>
                <w:color w:val="000000"/>
                <w:sz w:val="20"/>
                <w:szCs w:val="20"/>
              </w:rPr>
            </w:pPr>
            <w:r w:rsidRPr="003E74A0">
              <w:rPr>
                <w:color w:val="000000"/>
                <w:sz w:val="20"/>
                <w:szCs w:val="20"/>
              </w:rPr>
              <w:t>14 476,0</w:t>
            </w:r>
          </w:p>
        </w:tc>
        <w:tc>
          <w:tcPr>
            <w:tcW w:w="1356" w:type="dxa"/>
            <w:vAlign w:val="center"/>
            <w:hideMark/>
          </w:tcPr>
          <w:p w14:paraId="149E73CB" w14:textId="77777777" w:rsidR="00E61652" w:rsidRPr="003E74A0" w:rsidRDefault="00E61652" w:rsidP="00E61652">
            <w:pPr>
              <w:jc w:val="right"/>
              <w:rPr>
                <w:color w:val="000000"/>
                <w:sz w:val="20"/>
                <w:szCs w:val="20"/>
              </w:rPr>
            </w:pPr>
            <w:r w:rsidRPr="003E74A0">
              <w:rPr>
                <w:color w:val="000000"/>
                <w:sz w:val="20"/>
                <w:szCs w:val="20"/>
              </w:rPr>
              <w:t>17 371,2</w:t>
            </w:r>
          </w:p>
        </w:tc>
      </w:tr>
      <w:tr w:rsidR="00E61652" w:rsidRPr="00E61652" w14:paraId="6050F11B" w14:textId="77777777" w:rsidTr="00E61652">
        <w:trPr>
          <w:cantSplit/>
          <w:trHeight w:val="240"/>
        </w:trPr>
        <w:tc>
          <w:tcPr>
            <w:tcW w:w="1882" w:type="dxa"/>
            <w:vAlign w:val="center"/>
            <w:hideMark/>
          </w:tcPr>
          <w:p w14:paraId="5C0D0352" w14:textId="77777777" w:rsidR="00E61652" w:rsidRPr="003E74A0" w:rsidRDefault="00E61652" w:rsidP="00E61652">
            <w:pPr>
              <w:jc w:val="center"/>
              <w:rPr>
                <w:color w:val="000000"/>
                <w:sz w:val="20"/>
                <w:szCs w:val="20"/>
              </w:rPr>
            </w:pPr>
            <w:r w:rsidRPr="003E74A0">
              <w:rPr>
                <w:color w:val="000000"/>
                <w:sz w:val="20"/>
                <w:szCs w:val="20"/>
              </w:rPr>
              <w:t>002.02.03.3101</w:t>
            </w:r>
          </w:p>
        </w:tc>
        <w:tc>
          <w:tcPr>
            <w:tcW w:w="7044" w:type="dxa"/>
            <w:vAlign w:val="center"/>
            <w:hideMark/>
          </w:tcPr>
          <w:p w14:paraId="500BDFF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от ж\д Ласьвинская 60А до ТК 25-12, Ду 300/200 мм</w:t>
            </w:r>
          </w:p>
        </w:tc>
        <w:tc>
          <w:tcPr>
            <w:tcW w:w="1559" w:type="dxa"/>
            <w:vAlign w:val="center"/>
            <w:hideMark/>
          </w:tcPr>
          <w:p w14:paraId="729B43D1"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985A14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688566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7670601" w14:textId="77777777" w:rsidR="00E61652" w:rsidRPr="003E74A0" w:rsidRDefault="00E61652" w:rsidP="00E61652">
            <w:pPr>
              <w:jc w:val="center"/>
              <w:rPr>
                <w:color w:val="000000"/>
                <w:sz w:val="20"/>
                <w:szCs w:val="20"/>
              </w:rPr>
            </w:pPr>
            <w:r w:rsidRPr="003E74A0">
              <w:rPr>
                <w:color w:val="000000"/>
                <w:sz w:val="20"/>
                <w:szCs w:val="20"/>
              </w:rPr>
              <w:t>300/200</w:t>
            </w:r>
          </w:p>
        </w:tc>
        <w:tc>
          <w:tcPr>
            <w:tcW w:w="843" w:type="dxa"/>
            <w:vAlign w:val="center"/>
            <w:hideMark/>
          </w:tcPr>
          <w:p w14:paraId="265E3FBD" w14:textId="77777777" w:rsidR="00E61652" w:rsidRPr="003E74A0" w:rsidRDefault="00E61652" w:rsidP="00E61652">
            <w:pPr>
              <w:jc w:val="center"/>
              <w:rPr>
                <w:color w:val="000000"/>
                <w:sz w:val="20"/>
                <w:szCs w:val="20"/>
              </w:rPr>
            </w:pPr>
            <w:r w:rsidRPr="003E74A0">
              <w:rPr>
                <w:color w:val="000000"/>
                <w:sz w:val="20"/>
                <w:szCs w:val="20"/>
              </w:rPr>
              <w:t>300/200</w:t>
            </w:r>
          </w:p>
        </w:tc>
        <w:tc>
          <w:tcPr>
            <w:tcW w:w="1183" w:type="dxa"/>
            <w:vAlign w:val="center"/>
            <w:hideMark/>
          </w:tcPr>
          <w:p w14:paraId="08BFF44E" w14:textId="77777777" w:rsidR="00E61652" w:rsidRPr="003E74A0" w:rsidRDefault="00E61652" w:rsidP="00E61652">
            <w:pPr>
              <w:jc w:val="right"/>
              <w:rPr>
                <w:color w:val="000000"/>
                <w:sz w:val="20"/>
                <w:szCs w:val="20"/>
              </w:rPr>
            </w:pPr>
            <w:r w:rsidRPr="003E74A0">
              <w:rPr>
                <w:color w:val="000000"/>
                <w:sz w:val="20"/>
                <w:szCs w:val="20"/>
              </w:rPr>
              <w:t>97,0</w:t>
            </w:r>
          </w:p>
        </w:tc>
        <w:tc>
          <w:tcPr>
            <w:tcW w:w="1310" w:type="dxa"/>
            <w:vAlign w:val="center"/>
            <w:hideMark/>
          </w:tcPr>
          <w:p w14:paraId="470C021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2BA121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A4013A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73FBFD2" w14:textId="77777777" w:rsidR="00E61652" w:rsidRPr="003E74A0" w:rsidRDefault="00E61652" w:rsidP="00E61652">
            <w:pPr>
              <w:jc w:val="right"/>
              <w:rPr>
                <w:color w:val="000000"/>
                <w:sz w:val="20"/>
                <w:szCs w:val="20"/>
              </w:rPr>
            </w:pPr>
            <w:r w:rsidRPr="003E74A0">
              <w:rPr>
                <w:color w:val="000000"/>
                <w:sz w:val="20"/>
                <w:szCs w:val="20"/>
              </w:rPr>
              <w:t>1 930,2</w:t>
            </w:r>
          </w:p>
        </w:tc>
        <w:tc>
          <w:tcPr>
            <w:tcW w:w="1351" w:type="dxa"/>
            <w:vAlign w:val="center"/>
            <w:hideMark/>
          </w:tcPr>
          <w:p w14:paraId="53AEAB50" w14:textId="77777777" w:rsidR="00E61652" w:rsidRPr="003E74A0" w:rsidRDefault="00E61652" w:rsidP="00E61652">
            <w:pPr>
              <w:jc w:val="right"/>
              <w:rPr>
                <w:color w:val="000000"/>
                <w:sz w:val="20"/>
                <w:szCs w:val="20"/>
              </w:rPr>
            </w:pPr>
            <w:r w:rsidRPr="003E74A0">
              <w:rPr>
                <w:color w:val="000000"/>
                <w:sz w:val="20"/>
                <w:szCs w:val="20"/>
              </w:rPr>
              <w:t>2 482,0</w:t>
            </w:r>
          </w:p>
        </w:tc>
        <w:tc>
          <w:tcPr>
            <w:tcW w:w="1356" w:type="dxa"/>
            <w:vAlign w:val="center"/>
            <w:hideMark/>
          </w:tcPr>
          <w:p w14:paraId="6EEEF599" w14:textId="77777777" w:rsidR="00E61652" w:rsidRPr="003E74A0" w:rsidRDefault="00E61652" w:rsidP="00E61652">
            <w:pPr>
              <w:jc w:val="right"/>
              <w:rPr>
                <w:color w:val="000000"/>
                <w:sz w:val="20"/>
                <w:szCs w:val="20"/>
              </w:rPr>
            </w:pPr>
            <w:r w:rsidRPr="003E74A0">
              <w:rPr>
                <w:color w:val="000000"/>
                <w:sz w:val="20"/>
                <w:szCs w:val="20"/>
              </w:rPr>
              <w:t>2 978,4</w:t>
            </w:r>
          </w:p>
        </w:tc>
      </w:tr>
      <w:tr w:rsidR="00E61652" w:rsidRPr="00E61652" w14:paraId="4D99F3C0" w14:textId="77777777" w:rsidTr="00E61652">
        <w:trPr>
          <w:cantSplit/>
          <w:trHeight w:val="240"/>
        </w:trPr>
        <w:tc>
          <w:tcPr>
            <w:tcW w:w="1882" w:type="dxa"/>
            <w:vAlign w:val="center"/>
            <w:hideMark/>
          </w:tcPr>
          <w:p w14:paraId="1C3E82D6" w14:textId="77777777" w:rsidR="00E61652" w:rsidRPr="003E74A0" w:rsidRDefault="00E61652" w:rsidP="00E61652">
            <w:pPr>
              <w:jc w:val="center"/>
              <w:rPr>
                <w:color w:val="000000"/>
                <w:sz w:val="20"/>
                <w:szCs w:val="20"/>
              </w:rPr>
            </w:pPr>
            <w:r w:rsidRPr="003E74A0">
              <w:rPr>
                <w:color w:val="000000"/>
                <w:sz w:val="20"/>
                <w:szCs w:val="20"/>
              </w:rPr>
              <w:lastRenderedPageBreak/>
              <w:t>002.02.03.3102</w:t>
            </w:r>
          </w:p>
        </w:tc>
        <w:tc>
          <w:tcPr>
            <w:tcW w:w="7044" w:type="dxa"/>
            <w:vAlign w:val="center"/>
            <w:hideMark/>
          </w:tcPr>
          <w:p w14:paraId="70C4779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М4-01, ЦТП №1 от ТК 1-9 до ул. А. Ушакова, 28а, Ду 133/76 мм , ГВС Ду 133/27 мм</w:t>
            </w:r>
          </w:p>
        </w:tc>
        <w:tc>
          <w:tcPr>
            <w:tcW w:w="1559" w:type="dxa"/>
            <w:vAlign w:val="center"/>
            <w:hideMark/>
          </w:tcPr>
          <w:p w14:paraId="3C2CD4A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EE669E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87A747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CD33BD1"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70</w:t>
            </w:r>
            <w:r w:rsidRPr="003E74A0">
              <w:rPr>
                <w:color w:val="000000"/>
                <w:sz w:val="20"/>
                <w:szCs w:val="20"/>
              </w:rPr>
              <w:br/>
              <w:t>25</w:t>
            </w:r>
          </w:p>
        </w:tc>
        <w:tc>
          <w:tcPr>
            <w:tcW w:w="843" w:type="dxa"/>
            <w:vAlign w:val="center"/>
            <w:hideMark/>
          </w:tcPr>
          <w:p w14:paraId="2EAAB66A"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70</w:t>
            </w:r>
            <w:r w:rsidRPr="003E74A0">
              <w:rPr>
                <w:color w:val="000000"/>
                <w:sz w:val="20"/>
                <w:szCs w:val="20"/>
              </w:rPr>
              <w:br/>
              <w:t>25</w:t>
            </w:r>
          </w:p>
        </w:tc>
        <w:tc>
          <w:tcPr>
            <w:tcW w:w="1183" w:type="dxa"/>
            <w:vAlign w:val="center"/>
            <w:hideMark/>
          </w:tcPr>
          <w:p w14:paraId="6624D327" w14:textId="77777777" w:rsidR="00E61652" w:rsidRPr="003E74A0" w:rsidRDefault="00E61652" w:rsidP="00E61652">
            <w:pPr>
              <w:jc w:val="right"/>
              <w:rPr>
                <w:color w:val="000000"/>
                <w:sz w:val="20"/>
                <w:szCs w:val="20"/>
              </w:rPr>
            </w:pPr>
            <w:r w:rsidRPr="003E74A0">
              <w:rPr>
                <w:color w:val="000000"/>
                <w:sz w:val="20"/>
                <w:szCs w:val="20"/>
              </w:rPr>
              <w:t>396,6</w:t>
            </w:r>
          </w:p>
        </w:tc>
        <w:tc>
          <w:tcPr>
            <w:tcW w:w="1310" w:type="dxa"/>
            <w:vAlign w:val="center"/>
            <w:hideMark/>
          </w:tcPr>
          <w:p w14:paraId="2DC5666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8F6FC4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B499C1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1F6B516" w14:textId="77777777" w:rsidR="00E61652" w:rsidRPr="003E74A0" w:rsidRDefault="00E61652" w:rsidP="00E61652">
            <w:pPr>
              <w:jc w:val="right"/>
              <w:rPr>
                <w:color w:val="000000"/>
                <w:sz w:val="20"/>
                <w:szCs w:val="20"/>
              </w:rPr>
            </w:pPr>
            <w:r w:rsidRPr="003E74A0">
              <w:rPr>
                <w:color w:val="000000"/>
                <w:sz w:val="20"/>
                <w:szCs w:val="20"/>
              </w:rPr>
              <w:t>3 222,7</w:t>
            </w:r>
          </w:p>
        </w:tc>
        <w:tc>
          <w:tcPr>
            <w:tcW w:w="1351" w:type="dxa"/>
            <w:vAlign w:val="center"/>
            <w:hideMark/>
          </w:tcPr>
          <w:p w14:paraId="508E01CE" w14:textId="77777777" w:rsidR="00E61652" w:rsidRPr="003E74A0" w:rsidRDefault="00E61652" w:rsidP="00E61652">
            <w:pPr>
              <w:jc w:val="right"/>
              <w:rPr>
                <w:color w:val="000000"/>
                <w:sz w:val="20"/>
                <w:szCs w:val="20"/>
              </w:rPr>
            </w:pPr>
            <w:r w:rsidRPr="003E74A0">
              <w:rPr>
                <w:color w:val="000000"/>
                <w:sz w:val="20"/>
                <w:szCs w:val="20"/>
              </w:rPr>
              <w:t>4 144,0</w:t>
            </w:r>
          </w:p>
        </w:tc>
        <w:tc>
          <w:tcPr>
            <w:tcW w:w="1356" w:type="dxa"/>
            <w:vAlign w:val="center"/>
            <w:hideMark/>
          </w:tcPr>
          <w:p w14:paraId="72E81C7E" w14:textId="77777777" w:rsidR="00E61652" w:rsidRPr="003E74A0" w:rsidRDefault="00E61652" w:rsidP="00E61652">
            <w:pPr>
              <w:jc w:val="right"/>
              <w:rPr>
                <w:color w:val="000000"/>
                <w:sz w:val="20"/>
                <w:szCs w:val="20"/>
              </w:rPr>
            </w:pPr>
            <w:r w:rsidRPr="003E74A0">
              <w:rPr>
                <w:color w:val="000000"/>
                <w:sz w:val="20"/>
                <w:szCs w:val="20"/>
              </w:rPr>
              <w:t>4 972,8</w:t>
            </w:r>
          </w:p>
        </w:tc>
      </w:tr>
      <w:tr w:rsidR="00E61652" w:rsidRPr="00E61652" w14:paraId="4E43AEBD" w14:textId="77777777" w:rsidTr="00E61652">
        <w:trPr>
          <w:cantSplit/>
          <w:trHeight w:val="240"/>
        </w:trPr>
        <w:tc>
          <w:tcPr>
            <w:tcW w:w="1882" w:type="dxa"/>
            <w:vAlign w:val="center"/>
            <w:hideMark/>
          </w:tcPr>
          <w:p w14:paraId="2628EED5" w14:textId="77777777" w:rsidR="00E61652" w:rsidRPr="003E74A0" w:rsidRDefault="00E61652" w:rsidP="00E61652">
            <w:pPr>
              <w:jc w:val="center"/>
              <w:rPr>
                <w:color w:val="000000"/>
                <w:sz w:val="20"/>
                <w:szCs w:val="20"/>
              </w:rPr>
            </w:pPr>
            <w:r w:rsidRPr="003E74A0">
              <w:rPr>
                <w:color w:val="000000"/>
                <w:sz w:val="20"/>
                <w:szCs w:val="20"/>
              </w:rPr>
              <w:t>002.02.03.3103</w:t>
            </w:r>
          </w:p>
        </w:tc>
        <w:tc>
          <w:tcPr>
            <w:tcW w:w="7044" w:type="dxa"/>
            <w:vAlign w:val="center"/>
            <w:hideMark/>
          </w:tcPr>
          <w:p w14:paraId="5E19946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 от ЦТП № 56 до МКД по ул. Б. Хмельницкого, 30 ., Ду 159/89 мм</w:t>
            </w:r>
          </w:p>
        </w:tc>
        <w:tc>
          <w:tcPr>
            <w:tcW w:w="1559" w:type="dxa"/>
            <w:vAlign w:val="center"/>
            <w:hideMark/>
          </w:tcPr>
          <w:p w14:paraId="165F2ADB"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BFBDB9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823128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489CDFC"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p>
        </w:tc>
        <w:tc>
          <w:tcPr>
            <w:tcW w:w="843" w:type="dxa"/>
            <w:vAlign w:val="center"/>
            <w:hideMark/>
          </w:tcPr>
          <w:p w14:paraId="55AFFE55"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p>
        </w:tc>
        <w:tc>
          <w:tcPr>
            <w:tcW w:w="1183" w:type="dxa"/>
            <w:vAlign w:val="center"/>
            <w:hideMark/>
          </w:tcPr>
          <w:p w14:paraId="5BBCEF26" w14:textId="77777777" w:rsidR="00E61652" w:rsidRPr="003E74A0" w:rsidRDefault="00E61652" w:rsidP="00E61652">
            <w:pPr>
              <w:jc w:val="right"/>
              <w:rPr>
                <w:color w:val="000000"/>
                <w:sz w:val="20"/>
                <w:szCs w:val="20"/>
              </w:rPr>
            </w:pPr>
            <w:r w:rsidRPr="003E74A0">
              <w:rPr>
                <w:color w:val="000000"/>
                <w:sz w:val="20"/>
                <w:szCs w:val="20"/>
              </w:rPr>
              <w:t>419,3</w:t>
            </w:r>
          </w:p>
        </w:tc>
        <w:tc>
          <w:tcPr>
            <w:tcW w:w="1310" w:type="dxa"/>
            <w:vAlign w:val="center"/>
            <w:hideMark/>
          </w:tcPr>
          <w:p w14:paraId="7A2F70B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903727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96F0C6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43C12F4" w14:textId="77777777" w:rsidR="00E61652" w:rsidRPr="003E74A0" w:rsidRDefault="00E61652" w:rsidP="00E61652">
            <w:pPr>
              <w:jc w:val="right"/>
              <w:rPr>
                <w:color w:val="000000"/>
                <w:sz w:val="20"/>
                <w:szCs w:val="20"/>
              </w:rPr>
            </w:pPr>
            <w:r w:rsidRPr="003E74A0">
              <w:rPr>
                <w:color w:val="000000"/>
                <w:sz w:val="20"/>
                <w:szCs w:val="20"/>
              </w:rPr>
              <w:t>3 959,1</w:t>
            </w:r>
          </w:p>
        </w:tc>
        <w:tc>
          <w:tcPr>
            <w:tcW w:w="1351" w:type="dxa"/>
            <w:vAlign w:val="center"/>
            <w:hideMark/>
          </w:tcPr>
          <w:p w14:paraId="2FAFE951" w14:textId="77777777" w:rsidR="00E61652" w:rsidRPr="003E74A0" w:rsidRDefault="00E61652" w:rsidP="00E61652">
            <w:pPr>
              <w:jc w:val="right"/>
              <w:rPr>
                <w:color w:val="000000"/>
                <w:sz w:val="20"/>
                <w:szCs w:val="20"/>
              </w:rPr>
            </w:pPr>
            <w:r w:rsidRPr="003E74A0">
              <w:rPr>
                <w:color w:val="000000"/>
                <w:sz w:val="20"/>
                <w:szCs w:val="20"/>
              </w:rPr>
              <w:t>5 091,0</w:t>
            </w:r>
          </w:p>
        </w:tc>
        <w:tc>
          <w:tcPr>
            <w:tcW w:w="1356" w:type="dxa"/>
            <w:vAlign w:val="center"/>
            <w:hideMark/>
          </w:tcPr>
          <w:p w14:paraId="0A9697A1" w14:textId="77777777" w:rsidR="00E61652" w:rsidRPr="003E74A0" w:rsidRDefault="00E61652" w:rsidP="00E61652">
            <w:pPr>
              <w:jc w:val="right"/>
              <w:rPr>
                <w:color w:val="000000"/>
                <w:sz w:val="20"/>
                <w:szCs w:val="20"/>
              </w:rPr>
            </w:pPr>
            <w:r w:rsidRPr="003E74A0">
              <w:rPr>
                <w:color w:val="000000"/>
                <w:sz w:val="20"/>
                <w:szCs w:val="20"/>
              </w:rPr>
              <w:t>6 109,2</w:t>
            </w:r>
          </w:p>
        </w:tc>
      </w:tr>
      <w:tr w:rsidR="00E61652" w:rsidRPr="00E61652" w14:paraId="43DD6B96" w14:textId="77777777" w:rsidTr="00E61652">
        <w:trPr>
          <w:cantSplit/>
          <w:trHeight w:val="240"/>
        </w:trPr>
        <w:tc>
          <w:tcPr>
            <w:tcW w:w="1882" w:type="dxa"/>
            <w:vAlign w:val="center"/>
            <w:hideMark/>
          </w:tcPr>
          <w:p w14:paraId="15936BCB" w14:textId="77777777" w:rsidR="00E61652" w:rsidRPr="003E74A0" w:rsidRDefault="00E61652" w:rsidP="00E61652">
            <w:pPr>
              <w:jc w:val="center"/>
              <w:rPr>
                <w:color w:val="000000"/>
                <w:sz w:val="20"/>
                <w:szCs w:val="20"/>
              </w:rPr>
            </w:pPr>
            <w:r w:rsidRPr="003E74A0">
              <w:rPr>
                <w:color w:val="000000"/>
                <w:sz w:val="20"/>
                <w:szCs w:val="20"/>
              </w:rPr>
              <w:t>002.02.03.3105</w:t>
            </w:r>
          </w:p>
        </w:tc>
        <w:tc>
          <w:tcPr>
            <w:tcW w:w="7044" w:type="dxa"/>
            <w:vAlign w:val="center"/>
            <w:hideMark/>
          </w:tcPr>
          <w:p w14:paraId="7DE0ADD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М4-05, от МКД по ул. Худанина, 22 до ул. М. Рыбалко, 5а,9а, ул. Худанина, 13, 13а Ду 159/133/108/89/57 мм, ГВС ду 108/89/76/57 мм, ЦГВС Ду 57 мм</w:t>
            </w:r>
          </w:p>
        </w:tc>
        <w:tc>
          <w:tcPr>
            <w:tcW w:w="1559" w:type="dxa"/>
            <w:vAlign w:val="center"/>
            <w:hideMark/>
          </w:tcPr>
          <w:p w14:paraId="2F79013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0318AF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7AC8DE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1CCB9E6"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p>
        </w:tc>
        <w:tc>
          <w:tcPr>
            <w:tcW w:w="843" w:type="dxa"/>
            <w:vAlign w:val="center"/>
            <w:hideMark/>
          </w:tcPr>
          <w:p w14:paraId="3604845F"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50</w:t>
            </w:r>
          </w:p>
        </w:tc>
        <w:tc>
          <w:tcPr>
            <w:tcW w:w="1183" w:type="dxa"/>
            <w:vAlign w:val="center"/>
            <w:hideMark/>
          </w:tcPr>
          <w:p w14:paraId="665705DA" w14:textId="77777777" w:rsidR="00E61652" w:rsidRPr="003E74A0" w:rsidRDefault="00E61652" w:rsidP="00E61652">
            <w:pPr>
              <w:jc w:val="right"/>
              <w:rPr>
                <w:color w:val="000000"/>
                <w:sz w:val="20"/>
                <w:szCs w:val="20"/>
              </w:rPr>
            </w:pPr>
            <w:r w:rsidRPr="003E74A0">
              <w:rPr>
                <w:color w:val="000000"/>
                <w:sz w:val="20"/>
                <w:szCs w:val="20"/>
              </w:rPr>
              <w:t>1020,0</w:t>
            </w:r>
          </w:p>
        </w:tc>
        <w:tc>
          <w:tcPr>
            <w:tcW w:w="1310" w:type="dxa"/>
            <w:vAlign w:val="center"/>
            <w:hideMark/>
          </w:tcPr>
          <w:p w14:paraId="3388782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5754E1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2A121C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A99457B" w14:textId="77777777" w:rsidR="00E61652" w:rsidRPr="003E74A0" w:rsidRDefault="00E61652" w:rsidP="00E61652">
            <w:pPr>
              <w:jc w:val="right"/>
              <w:rPr>
                <w:color w:val="000000"/>
                <w:sz w:val="20"/>
                <w:szCs w:val="20"/>
              </w:rPr>
            </w:pPr>
            <w:r w:rsidRPr="003E74A0">
              <w:rPr>
                <w:color w:val="000000"/>
                <w:sz w:val="20"/>
                <w:szCs w:val="20"/>
              </w:rPr>
              <w:t>6 337,3</w:t>
            </w:r>
          </w:p>
        </w:tc>
        <w:tc>
          <w:tcPr>
            <w:tcW w:w="1351" w:type="dxa"/>
            <w:vAlign w:val="center"/>
            <w:hideMark/>
          </w:tcPr>
          <w:p w14:paraId="050B3B08" w14:textId="77777777" w:rsidR="00E61652" w:rsidRPr="003E74A0" w:rsidRDefault="00E61652" w:rsidP="00E61652">
            <w:pPr>
              <w:jc w:val="right"/>
              <w:rPr>
                <w:color w:val="000000"/>
                <w:sz w:val="20"/>
                <w:szCs w:val="20"/>
              </w:rPr>
            </w:pPr>
            <w:r w:rsidRPr="003E74A0">
              <w:rPr>
                <w:color w:val="000000"/>
                <w:sz w:val="20"/>
                <w:szCs w:val="20"/>
              </w:rPr>
              <w:t>8 149,0</w:t>
            </w:r>
          </w:p>
        </w:tc>
        <w:tc>
          <w:tcPr>
            <w:tcW w:w="1356" w:type="dxa"/>
            <w:vAlign w:val="center"/>
            <w:hideMark/>
          </w:tcPr>
          <w:p w14:paraId="1AE44FFD" w14:textId="77777777" w:rsidR="00E61652" w:rsidRPr="003E74A0" w:rsidRDefault="00E61652" w:rsidP="00E61652">
            <w:pPr>
              <w:jc w:val="right"/>
              <w:rPr>
                <w:color w:val="000000"/>
                <w:sz w:val="20"/>
                <w:szCs w:val="20"/>
              </w:rPr>
            </w:pPr>
            <w:r w:rsidRPr="003E74A0">
              <w:rPr>
                <w:color w:val="000000"/>
                <w:sz w:val="20"/>
                <w:szCs w:val="20"/>
              </w:rPr>
              <w:t>9 778,8</w:t>
            </w:r>
          </w:p>
        </w:tc>
      </w:tr>
      <w:tr w:rsidR="00E61652" w:rsidRPr="00E61652" w14:paraId="700F687A" w14:textId="77777777" w:rsidTr="00E61652">
        <w:trPr>
          <w:cantSplit/>
          <w:trHeight w:val="240"/>
        </w:trPr>
        <w:tc>
          <w:tcPr>
            <w:tcW w:w="1882" w:type="dxa"/>
            <w:vAlign w:val="center"/>
            <w:hideMark/>
          </w:tcPr>
          <w:p w14:paraId="207528B2" w14:textId="77777777" w:rsidR="00E61652" w:rsidRPr="003E74A0" w:rsidRDefault="00E61652" w:rsidP="00E61652">
            <w:pPr>
              <w:jc w:val="center"/>
              <w:rPr>
                <w:color w:val="000000"/>
                <w:sz w:val="20"/>
                <w:szCs w:val="20"/>
              </w:rPr>
            </w:pPr>
            <w:r w:rsidRPr="003E74A0">
              <w:rPr>
                <w:color w:val="000000"/>
                <w:sz w:val="20"/>
                <w:szCs w:val="20"/>
              </w:rPr>
              <w:t>002.02.03.3110</w:t>
            </w:r>
          </w:p>
        </w:tc>
        <w:tc>
          <w:tcPr>
            <w:tcW w:w="7044" w:type="dxa"/>
            <w:vAlign w:val="center"/>
            <w:hideMark/>
          </w:tcPr>
          <w:p w14:paraId="231BDF24"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М4-03 от П-19-3 до П-20 Ду 800мм протяжённостью в однотрубном исчислении 340 м. по ул. Ласьвинская</w:t>
            </w:r>
          </w:p>
        </w:tc>
        <w:tc>
          <w:tcPr>
            <w:tcW w:w="1559" w:type="dxa"/>
            <w:vAlign w:val="center"/>
            <w:hideMark/>
          </w:tcPr>
          <w:p w14:paraId="7F4C277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792F3B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B9BCA0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2A3657C"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41791D30"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5E619DCA" w14:textId="77777777" w:rsidR="00E61652" w:rsidRPr="003E74A0" w:rsidRDefault="00E61652" w:rsidP="00E61652">
            <w:pPr>
              <w:jc w:val="right"/>
              <w:rPr>
                <w:color w:val="000000"/>
                <w:sz w:val="20"/>
                <w:szCs w:val="20"/>
              </w:rPr>
            </w:pPr>
            <w:r w:rsidRPr="003E74A0">
              <w:rPr>
                <w:color w:val="000000"/>
                <w:sz w:val="20"/>
                <w:szCs w:val="20"/>
              </w:rPr>
              <w:t>340,0</w:t>
            </w:r>
          </w:p>
        </w:tc>
        <w:tc>
          <w:tcPr>
            <w:tcW w:w="1310" w:type="dxa"/>
            <w:vAlign w:val="center"/>
            <w:hideMark/>
          </w:tcPr>
          <w:p w14:paraId="61EF490A"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3D1EBB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80286CB"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73FA0976" w14:textId="77777777" w:rsidR="00E61652" w:rsidRPr="003E74A0" w:rsidRDefault="00E61652" w:rsidP="00E61652">
            <w:pPr>
              <w:jc w:val="right"/>
              <w:rPr>
                <w:color w:val="000000"/>
                <w:sz w:val="20"/>
                <w:szCs w:val="20"/>
              </w:rPr>
            </w:pPr>
            <w:r w:rsidRPr="003E74A0">
              <w:rPr>
                <w:color w:val="000000"/>
                <w:sz w:val="20"/>
                <w:szCs w:val="20"/>
              </w:rPr>
              <w:t>22 875,7</w:t>
            </w:r>
          </w:p>
        </w:tc>
        <w:tc>
          <w:tcPr>
            <w:tcW w:w="1351" w:type="dxa"/>
            <w:vAlign w:val="center"/>
            <w:hideMark/>
          </w:tcPr>
          <w:p w14:paraId="5A49ED66" w14:textId="77777777" w:rsidR="00E61652" w:rsidRPr="003E74A0" w:rsidRDefault="00E61652" w:rsidP="00E61652">
            <w:pPr>
              <w:jc w:val="right"/>
              <w:rPr>
                <w:color w:val="000000"/>
                <w:sz w:val="20"/>
                <w:szCs w:val="20"/>
              </w:rPr>
            </w:pPr>
            <w:r w:rsidRPr="003E74A0">
              <w:rPr>
                <w:color w:val="000000"/>
                <w:sz w:val="20"/>
                <w:szCs w:val="20"/>
              </w:rPr>
              <w:t>24 653,0</w:t>
            </w:r>
          </w:p>
        </w:tc>
        <w:tc>
          <w:tcPr>
            <w:tcW w:w="1356" w:type="dxa"/>
            <w:vAlign w:val="center"/>
            <w:hideMark/>
          </w:tcPr>
          <w:p w14:paraId="612553DE" w14:textId="77777777" w:rsidR="00E61652" w:rsidRPr="003E74A0" w:rsidRDefault="00E61652" w:rsidP="00E61652">
            <w:pPr>
              <w:jc w:val="right"/>
              <w:rPr>
                <w:color w:val="000000"/>
                <w:sz w:val="20"/>
                <w:szCs w:val="20"/>
              </w:rPr>
            </w:pPr>
            <w:r w:rsidRPr="003E74A0">
              <w:rPr>
                <w:color w:val="000000"/>
                <w:sz w:val="20"/>
                <w:szCs w:val="20"/>
              </w:rPr>
              <w:t>29 583,6</w:t>
            </w:r>
          </w:p>
        </w:tc>
      </w:tr>
      <w:tr w:rsidR="00E61652" w:rsidRPr="00E61652" w14:paraId="4766112D" w14:textId="77777777" w:rsidTr="00E61652">
        <w:trPr>
          <w:cantSplit/>
          <w:trHeight w:val="240"/>
        </w:trPr>
        <w:tc>
          <w:tcPr>
            <w:tcW w:w="1882" w:type="dxa"/>
            <w:vAlign w:val="center"/>
            <w:hideMark/>
          </w:tcPr>
          <w:p w14:paraId="1A2801B1" w14:textId="77777777" w:rsidR="00E61652" w:rsidRPr="003E74A0" w:rsidRDefault="00E61652" w:rsidP="00E61652">
            <w:pPr>
              <w:jc w:val="center"/>
              <w:rPr>
                <w:color w:val="000000"/>
                <w:sz w:val="20"/>
                <w:szCs w:val="20"/>
              </w:rPr>
            </w:pPr>
            <w:r w:rsidRPr="003E74A0">
              <w:rPr>
                <w:color w:val="000000"/>
                <w:sz w:val="20"/>
                <w:szCs w:val="20"/>
              </w:rPr>
              <w:t>002.02.03.3111</w:t>
            </w:r>
          </w:p>
        </w:tc>
        <w:tc>
          <w:tcPr>
            <w:tcW w:w="7044" w:type="dxa"/>
            <w:vAlign w:val="center"/>
            <w:hideMark/>
          </w:tcPr>
          <w:p w14:paraId="1B036D9B"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М4-04 от ТК-179 до ТК-180 Ду 400мм протяжённостью в однотрубном исчислении 52 м. по ул. М.Рыбалко</w:t>
            </w:r>
          </w:p>
        </w:tc>
        <w:tc>
          <w:tcPr>
            <w:tcW w:w="1559" w:type="dxa"/>
            <w:vAlign w:val="center"/>
            <w:hideMark/>
          </w:tcPr>
          <w:p w14:paraId="6D909FF5"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055733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32C11A"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B26E966"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5ED4B78F"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2192CA0F" w14:textId="77777777" w:rsidR="00E61652" w:rsidRPr="003E74A0" w:rsidRDefault="00E61652" w:rsidP="00E61652">
            <w:pPr>
              <w:jc w:val="right"/>
              <w:rPr>
                <w:color w:val="000000"/>
                <w:sz w:val="20"/>
                <w:szCs w:val="20"/>
              </w:rPr>
            </w:pPr>
            <w:r w:rsidRPr="003E74A0">
              <w:rPr>
                <w:color w:val="000000"/>
                <w:sz w:val="20"/>
                <w:szCs w:val="20"/>
              </w:rPr>
              <w:t>52,0</w:t>
            </w:r>
          </w:p>
        </w:tc>
        <w:tc>
          <w:tcPr>
            <w:tcW w:w="1310" w:type="dxa"/>
            <w:vAlign w:val="center"/>
            <w:hideMark/>
          </w:tcPr>
          <w:p w14:paraId="175E648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B42BED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F3AFCF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5070385" w14:textId="77777777" w:rsidR="00E61652" w:rsidRPr="003E74A0" w:rsidRDefault="00E61652" w:rsidP="00E61652">
            <w:pPr>
              <w:jc w:val="right"/>
              <w:rPr>
                <w:color w:val="000000"/>
                <w:sz w:val="20"/>
                <w:szCs w:val="20"/>
              </w:rPr>
            </w:pPr>
            <w:r w:rsidRPr="003E74A0">
              <w:rPr>
                <w:color w:val="000000"/>
                <w:sz w:val="20"/>
                <w:szCs w:val="20"/>
              </w:rPr>
              <w:t>1 975,3</w:t>
            </w:r>
          </w:p>
        </w:tc>
        <w:tc>
          <w:tcPr>
            <w:tcW w:w="1351" w:type="dxa"/>
            <w:vAlign w:val="center"/>
            <w:hideMark/>
          </w:tcPr>
          <w:p w14:paraId="491EC7ED" w14:textId="77777777" w:rsidR="00E61652" w:rsidRPr="003E74A0" w:rsidRDefault="00E61652" w:rsidP="00E61652">
            <w:pPr>
              <w:jc w:val="right"/>
              <w:rPr>
                <w:color w:val="000000"/>
                <w:sz w:val="20"/>
                <w:szCs w:val="20"/>
              </w:rPr>
            </w:pPr>
            <w:r w:rsidRPr="003E74A0">
              <w:rPr>
                <w:color w:val="000000"/>
                <w:sz w:val="20"/>
                <w:szCs w:val="20"/>
              </w:rPr>
              <w:t>2 540,0</w:t>
            </w:r>
          </w:p>
        </w:tc>
        <w:tc>
          <w:tcPr>
            <w:tcW w:w="1356" w:type="dxa"/>
            <w:vAlign w:val="center"/>
            <w:hideMark/>
          </w:tcPr>
          <w:p w14:paraId="3CE8BB4B" w14:textId="77777777" w:rsidR="00E61652" w:rsidRPr="003E74A0" w:rsidRDefault="00E61652" w:rsidP="00E61652">
            <w:pPr>
              <w:jc w:val="right"/>
              <w:rPr>
                <w:color w:val="000000"/>
                <w:sz w:val="20"/>
                <w:szCs w:val="20"/>
              </w:rPr>
            </w:pPr>
            <w:r w:rsidRPr="003E74A0">
              <w:rPr>
                <w:color w:val="000000"/>
                <w:sz w:val="20"/>
                <w:szCs w:val="20"/>
              </w:rPr>
              <w:t>3 048,0</w:t>
            </w:r>
          </w:p>
        </w:tc>
      </w:tr>
      <w:tr w:rsidR="00E61652" w:rsidRPr="00E61652" w14:paraId="209B9DF1" w14:textId="77777777" w:rsidTr="00E61652">
        <w:trPr>
          <w:cantSplit/>
          <w:trHeight w:val="240"/>
        </w:trPr>
        <w:tc>
          <w:tcPr>
            <w:tcW w:w="1882" w:type="dxa"/>
            <w:vAlign w:val="center"/>
            <w:hideMark/>
          </w:tcPr>
          <w:p w14:paraId="31ADB886" w14:textId="77777777" w:rsidR="00E61652" w:rsidRPr="003E74A0" w:rsidRDefault="00E61652" w:rsidP="00E61652">
            <w:pPr>
              <w:jc w:val="center"/>
              <w:rPr>
                <w:color w:val="000000"/>
                <w:sz w:val="20"/>
                <w:szCs w:val="20"/>
              </w:rPr>
            </w:pPr>
            <w:r w:rsidRPr="003E74A0">
              <w:rPr>
                <w:color w:val="000000"/>
                <w:sz w:val="20"/>
                <w:szCs w:val="20"/>
              </w:rPr>
              <w:t>002.02.03.3112</w:t>
            </w:r>
          </w:p>
        </w:tc>
        <w:tc>
          <w:tcPr>
            <w:tcW w:w="7044" w:type="dxa"/>
            <w:vAlign w:val="center"/>
            <w:hideMark/>
          </w:tcPr>
          <w:p w14:paraId="642CE80A" w14:textId="77777777" w:rsidR="00E61652" w:rsidRPr="003E74A0" w:rsidRDefault="00E61652" w:rsidP="00E61652">
            <w:pPr>
              <w:rPr>
                <w:color w:val="000000"/>
                <w:sz w:val="20"/>
                <w:szCs w:val="20"/>
              </w:rPr>
            </w:pPr>
            <w:r w:rsidRPr="003E74A0">
              <w:rPr>
                <w:color w:val="000000"/>
                <w:sz w:val="20"/>
                <w:szCs w:val="20"/>
              </w:rPr>
              <w:t>Реконструкция участка тепловых сетей М4-07 от ТК-107 до ТК-127 Ду 300 мм протяжённостью в однотрубном исчислении 320 м. по ул. Закамская</w:t>
            </w:r>
          </w:p>
        </w:tc>
        <w:tc>
          <w:tcPr>
            <w:tcW w:w="1559" w:type="dxa"/>
            <w:vAlign w:val="center"/>
            <w:hideMark/>
          </w:tcPr>
          <w:p w14:paraId="29CEA34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75A6D8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3289740"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73F6FE8"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47B4E236"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0156FDAC" w14:textId="77777777" w:rsidR="00E61652" w:rsidRPr="003E74A0" w:rsidRDefault="00E61652" w:rsidP="00E61652">
            <w:pPr>
              <w:jc w:val="right"/>
              <w:rPr>
                <w:color w:val="000000"/>
                <w:sz w:val="20"/>
                <w:szCs w:val="20"/>
              </w:rPr>
            </w:pPr>
            <w:r w:rsidRPr="003E74A0">
              <w:rPr>
                <w:color w:val="000000"/>
                <w:sz w:val="20"/>
                <w:szCs w:val="20"/>
              </w:rPr>
              <w:t>320,0</w:t>
            </w:r>
          </w:p>
        </w:tc>
        <w:tc>
          <w:tcPr>
            <w:tcW w:w="1310" w:type="dxa"/>
            <w:vAlign w:val="center"/>
            <w:hideMark/>
          </w:tcPr>
          <w:p w14:paraId="014E70F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950D0D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27569E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D6C0C26" w14:textId="77777777" w:rsidR="00E61652" w:rsidRPr="003E74A0" w:rsidRDefault="00E61652" w:rsidP="00E61652">
            <w:pPr>
              <w:jc w:val="right"/>
              <w:rPr>
                <w:color w:val="000000"/>
                <w:sz w:val="20"/>
                <w:szCs w:val="20"/>
              </w:rPr>
            </w:pPr>
            <w:r w:rsidRPr="003E74A0">
              <w:rPr>
                <w:color w:val="000000"/>
                <w:sz w:val="20"/>
                <w:szCs w:val="20"/>
              </w:rPr>
              <w:t>9 304,1</w:t>
            </w:r>
          </w:p>
        </w:tc>
        <w:tc>
          <w:tcPr>
            <w:tcW w:w="1351" w:type="dxa"/>
            <w:vAlign w:val="center"/>
            <w:hideMark/>
          </w:tcPr>
          <w:p w14:paraId="551AC9D2" w14:textId="77777777" w:rsidR="00E61652" w:rsidRPr="003E74A0" w:rsidRDefault="00E61652" w:rsidP="00E61652">
            <w:pPr>
              <w:jc w:val="right"/>
              <w:rPr>
                <w:color w:val="000000"/>
                <w:sz w:val="20"/>
                <w:szCs w:val="20"/>
              </w:rPr>
            </w:pPr>
            <w:r w:rsidRPr="003E74A0">
              <w:rPr>
                <w:color w:val="000000"/>
                <w:sz w:val="20"/>
                <w:szCs w:val="20"/>
              </w:rPr>
              <w:t>11 964,0</w:t>
            </w:r>
          </w:p>
        </w:tc>
        <w:tc>
          <w:tcPr>
            <w:tcW w:w="1356" w:type="dxa"/>
            <w:vAlign w:val="center"/>
            <w:hideMark/>
          </w:tcPr>
          <w:p w14:paraId="7FBD6A15" w14:textId="77777777" w:rsidR="00E61652" w:rsidRPr="003E74A0" w:rsidRDefault="00E61652" w:rsidP="00E61652">
            <w:pPr>
              <w:jc w:val="right"/>
              <w:rPr>
                <w:color w:val="000000"/>
                <w:sz w:val="20"/>
                <w:szCs w:val="20"/>
              </w:rPr>
            </w:pPr>
            <w:r w:rsidRPr="003E74A0">
              <w:rPr>
                <w:color w:val="000000"/>
                <w:sz w:val="20"/>
                <w:szCs w:val="20"/>
              </w:rPr>
              <w:t>14 356,8</w:t>
            </w:r>
          </w:p>
        </w:tc>
      </w:tr>
      <w:tr w:rsidR="00E61652" w:rsidRPr="00E61652" w14:paraId="520F16CD" w14:textId="77777777" w:rsidTr="00E61652">
        <w:trPr>
          <w:cantSplit/>
          <w:trHeight w:val="240"/>
        </w:trPr>
        <w:tc>
          <w:tcPr>
            <w:tcW w:w="1882" w:type="dxa"/>
            <w:vAlign w:val="center"/>
            <w:hideMark/>
          </w:tcPr>
          <w:p w14:paraId="0D06F933" w14:textId="77777777" w:rsidR="00E61652" w:rsidRPr="003E74A0" w:rsidRDefault="00E61652" w:rsidP="00E61652">
            <w:pPr>
              <w:jc w:val="center"/>
              <w:rPr>
                <w:color w:val="000000"/>
                <w:sz w:val="20"/>
                <w:szCs w:val="20"/>
              </w:rPr>
            </w:pPr>
            <w:r w:rsidRPr="003E74A0">
              <w:rPr>
                <w:color w:val="000000"/>
                <w:sz w:val="20"/>
                <w:szCs w:val="20"/>
              </w:rPr>
              <w:t>002.02.03.3113</w:t>
            </w:r>
          </w:p>
        </w:tc>
        <w:tc>
          <w:tcPr>
            <w:tcW w:w="7044" w:type="dxa"/>
            <w:vAlign w:val="center"/>
            <w:hideMark/>
          </w:tcPr>
          <w:p w14:paraId="1FD1F9E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и сети ГВС М4-04, от ЦТП №24 до ул. Ардатовская, 40. Ду 108 мм, ГВС Ду 108 мм</w:t>
            </w:r>
          </w:p>
        </w:tc>
        <w:tc>
          <w:tcPr>
            <w:tcW w:w="1559" w:type="dxa"/>
            <w:vAlign w:val="center"/>
            <w:hideMark/>
          </w:tcPr>
          <w:p w14:paraId="556C4A1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66318E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2BFAA9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DFF432F"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24C138FE"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23B436BA" w14:textId="77777777" w:rsidR="00E61652" w:rsidRPr="003E74A0" w:rsidRDefault="00E61652" w:rsidP="00E61652">
            <w:pPr>
              <w:jc w:val="right"/>
              <w:rPr>
                <w:color w:val="000000"/>
                <w:sz w:val="20"/>
                <w:szCs w:val="20"/>
              </w:rPr>
            </w:pPr>
            <w:r w:rsidRPr="003E74A0">
              <w:rPr>
                <w:color w:val="000000"/>
                <w:sz w:val="20"/>
                <w:szCs w:val="20"/>
              </w:rPr>
              <w:t>654,0</w:t>
            </w:r>
          </w:p>
        </w:tc>
        <w:tc>
          <w:tcPr>
            <w:tcW w:w="1310" w:type="dxa"/>
            <w:vAlign w:val="center"/>
            <w:hideMark/>
          </w:tcPr>
          <w:p w14:paraId="53A437D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DFFFF4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EE3F59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A51E07A" w14:textId="77777777" w:rsidR="00E61652" w:rsidRPr="003E74A0" w:rsidRDefault="00E61652" w:rsidP="00E61652">
            <w:pPr>
              <w:jc w:val="right"/>
              <w:rPr>
                <w:color w:val="000000"/>
                <w:sz w:val="20"/>
                <w:szCs w:val="20"/>
              </w:rPr>
            </w:pPr>
            <w:r w:rsidRPr="003E74A0">
              <w:rPr>
                <w:color w:val="000000"/>
                <w:sz w:val="20"/>
                <w:szCs w:val="20"/>
              </w:rPr>
              <w:t>4 333,2</w:t>
            </w:r>
          </w:p>
        </w:tc>
        <w:tc>
          <w:tcPr>
            <w:tcW w:w="1351" w:type="dxa"/>
            <w:vAlign w:val="center"/>
            <w:hideMark/>
          </w:tcPr>
          <w:p w14:paraId="021D5F66" w14:textId="77777777" w:rsidR="00E61652" w:rsidRPr="003E74A0" w:rsidRDefault="00E61652" w:rsidP="00E61652">
            <w:pPr>
              <w:jc w:val="right"/>
              <w:rPr>
                <w:color w:val="000000"/>
                <w:sz w:val="20"/>
                <w:szCs w:val="20"/>
              </w:rPr>
            </w:pPr>
            <w:r w:rsidRPr="003E74A0">
              <w:rPr>
                <w:color w:val="000000"/>
                <w:sz w:val="20"/>
                <w:szCs w:val="20"/>
              </w:rPr>
              <w:t>5 572,0</w:t>
            </w:r>
          </w:p>
        </w:tc>
        <w:tc>
          <w:tcPr>
            <w:tcW w:w="1356" w:type="dxa"/>
            <w:vAlign w:val="center"/>
            <w:hideMark/>
          </w:tcPr>
          <w:p w14:paraId="3BE16C93" w14:textId="77777777" w:rsidR="00E61652" w:rsidRPr="003E74A0" w:rsidRDefault="00E61652" w:rsidP="00E61652">
            <w:pPr>
              <w:jc w:val="right"/>
              <w:rPr>
                <w:color w:val="000000"/>
                <w:sz w:val="20"/>
                <w:szCs w:val="20"/>
              </w:rPr>
            </w:pPr>
            <w:r w:rsidRPr="003E74A0">
              <w:rPr>
                <w:color w:val="000000"/>
                <w:sz w:val="20"/>
                <w:szCs w:val="20"/>
              </w:rPr>
              <w:t>6 686,4</w:t>
            </w:r>
          </w:p>
        </w:tc>
      </w:tr>
      <w:tr w:rsidR="00E61652" w:rsidRPr="00E61652" w14:paraId="4CA69AC8" w14:textId="77777777" w:rsidTr="00E61652">
        <w:trPr>
          <w:cantSplit/>
          <w:trHeight w:val="240"/>
        </w:trPr>
        <w:tc>
          <w:tcPr>
            <w:tcW w:w="1882" w:type="dxa"/>
            <w:vAlign w:val="center"/>
            <w:hideMark/>
          </w:tcPr>
          <w:p w14:paraId="27EA8752" w14:textId="77777777" w:rsidR="00E61652" w:rsidRPr="003E74A0" w:rsidRDefault="00E61652" w:rsidP="00E61652">
            <w:pPr>
              <w:jc w:val="center"/>
              <w:rPr>
                <w:color w:val="000000"/>
                <w:sz w:val="20"/>
                <w:szCs w:val="20"/>
              </w:rPr>
            </w:pPr>
            <w:r w:rsidRPr="003E74A0">
              <w:rPr>
                <w:color w:val="000000"/>
                <w:sz w:val="20"/>
                <w:szCs w:val="20"/>
              </w:rPr>
              <w:t>002.02.03.3114</w:t>
            </w:r>
          </w:p>
        </w:tc>
        <w:tc>
          <w:tcPr>
            <w:tcW w:w="7044" w:type="dxa"/>
            <w:vAlign w:val="center"/>
            <w:hideMark/>
          </w:tcPr>
          <w:p w14:paraId="643948C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П-38 до П-43, Ду 700 мм</w:t>
            </w:r>
          </w:p>
        </w:tc>
        <w:tc>
          <w:tcPr>
            <w:tcW w:w="1559" w:type="dxa"/>
            <w:vAlign w:val="center"/>
            <w:hideMark/>
          </w:tcPr>
          <w:p w14:paraId="04AAF4E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D823B9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8355C2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21E5DBA"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51FE7CB7"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2B0351A6" w14:textId="77777777" w:rsidR="00E61652" w:rsidRPr="003E74A0" w:rsidRDefault="00E61652" w:rsidP="00E61652">
            <w:pPr>
              <w:jc w:val="right"/>
              <w:rPr>
                <w:color w:val="000000"/>
                <w:sz w:val="20"/>
                <w:szCs w:val="20"/>
              </w:rPr>
            </w:pPr>
            <w:r w:rsidRPr="003E74A0">
              <w:rPr>
                <w:color w:val="000000"/>
                <w:sz w:val="20"/>
                <w:szCs w:val="20"/>
              </w:rPr>
              <w:t>2906,0</w:t>
            </w:r>
          </w:p>
        </w:tc>
        <w:tc>
          <w:tcPr>
            <w:tcW w:w="1310" w:type="dxa"/>
            <w:vAlign w:val="center"/>
            <w:hideMark/>
          </w:tcPr>
          <w:p w14:paraId="396006A0"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3EB003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E7F0F0"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0F1307B3" w14:textId="77777777" w:rsidR="00E61652" w:rsidRPr="003E74A0" w:rsidRDefault="00E61652" w:rsidP="00E61652">
            <w:pPr>
              <w:jc w:val="right"/>
              <w:rPr>
                <w:color w:val="000000"/>
                <w:sz w:val="20"/>
                <w:szCs w:val="20"/>
              </w:rPr>
            </w:pPr>
            <w:r w:rsidRPr="003E74A0">
              <w:rPr>
                <w:color w:val="000000"/>
                <w:sz w:val="20"/>
                <w:szCs w:val="20"/>
              </w:rPr>
              <w:t>51 498,9</w:t>
            </w:r>
          </w:p>
        </w:tc>
        <w:tc>
          <w:tcPr>
            <w:tcW w:w="1351" w:type="dxa"/>
            <w:vAlign w:val="center"/>
            <w:hideMark/>
          </w:tcPr>
          <w:p w14:paraId="681B0FB4" w14:textId="77777777" w:rsidR="00E61652" w:rsidRPr="003E74A0" w:rsidRDefault="00E61652" w:rsidP="00E61652">
            <w:pPr>
              <w:jc w:val="right"/>
              <w:rPr>
                <w:color w:val="000000"/>
                <w:sz w:val="20"/>
                <w:szCs w:val="20"/>
              </w:rPr>
            </w:pPr>
            <w:r w:rsidRPr="003E74A0">
              <w:rPr>
                <w:color w:val="000000"/>
                <w:sz w:val="20"/>
                <w:szCs w:val="20"/>
              </w:rPr>
              <w:t>55 500,0</w:t>
            </w:r>
          </w:p>
        </w:tc>
        <w:tc>
          <w:tcPr>
            <w:tcW w:w="1356" w:type="dxa"/>
            <w:vAlign w:val="center"/>
            <w:hideMark/>
          </w:tcPr>
          <w:p w14:paraId="713656A3" w14:textId="77777777" w:rsidR="00E61652" w:rsidRPr="003E74A0" w:rsidRDefault="00E61652" w:rsidP="00E61652">
            <w:pPr>
              <w:jc w:val="right"/>
              <w:rPr>
                <w:color w:val="000000"/>
                <w:sz w:val="20"/>
                <w:szCs w:val="20"/>
              </w:rPr>
            </w:pPr>
            <w:r w:rsidRPr="003E74A0">
              <w:rPr>
                <w:color w:val="000000"/>
                <w:sz w:val="20"/>
                <w:szCs w:val="20"/>
              </w:rPr>
              <w:t>66 600,0</w:t>
            </w:r>
          </w:p>
        </w:tc>
      </w:tr>
      <w:tr w:rsidR="00E61652" w:rsidRPr="00E61652" w14:paraId="41ECD884" w14:textId="77777777" w:rsidTr="00E61652">
        <w:trPr>
          <w:cantSplit/>
          <w:trHeight w:val="240"/>
        </w:trPr>
        <w:tc>
          <w:tcPr>
            <w:tcW w:w="1882" w:type="dxa"/>
            <w:vAlign w:val="center"/>
            <w:hideMark/>
          </w:tcPr>
          <w:p w14:paraId="2E8CD654" w14:textId="77777777" w:rsidR="00E61652" w:rsidRPr="003E74A0" w:rsidRDefault="00E61652" w:rsidP="00E61652">
            <w:pPr>
              <w:jc w:val="center"/>
              <w:rPr>
                <w:color w:val="000000"/>
                <w:sz w:val="20"/>
                <w:szCs w:val="20"/>
              </w:rPr>
            </w:pPr>
            <w:r w:rsidRPr="003E74A0">
              <w:rPr>
                <w:color w:val="000000"/>
                <w:sz w:val="20"/>
                <w:szCs w:val="20"/>
              </w:rPr>
              <w:t>002.02.03.3115</w:t>
            </w:r>
          </w:p>
        </w:tc>
        <w:tc>
          <w:tcPr>
            <w:tcW w:w="7044" w:type="dxa"/>
            <w:vAlign w:val="center"/>
            <w:hideMark/>
          </w:tcPr>
          <w:p w14:paraId="6AA4099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П49- до Т-59, Ду 600 мм</w:t>
            </w:r>
          </w:p>
        </w:tc>
        <w:tc>
          <w:tcPr>
            <w:tcW w:w="1559" w:type="dxa"/>
            <w:vAlign w:val="center"/>
            <w:hideMark/>
          </w:tcPr>
          <w:p w14:paraId="320FDA6A"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53AED1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0A5C03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1CB5D9C"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01D317E5"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1A486716" w14:textId="77777777" w:rsidR="00E61652" w:rsidRPr="003E74A0" w:rsidRDefault="00E61652" w:rsidP="00E61652">
            <w:pPr>
              <w:jc w:val="right"/>
              <w:rPr>
                <w:color w:val="000000"/>
                <w:sz w:val="20"/>
                <w:szCs w:val="20"/>
              </w:rPr>
            </w:pPr>
            <w:r w:rsidRPr="003E74A0">
              <w:rPr>
                <w:color w:val="000000"/>
                <w:sz w:val="20"/>
                <w:szCs w:val="20"/>
              </w:rPr>
              <w:t>2288,7</w:t>
            </w:r>
          </w:p>
        </w:tc>
        <w:tc>
          <w:tcPr>
            <w:tcW w:w="1310" w:type="dxa"/>
            <w:vAlign w:val="center"/>
            <w:hideMark/>
          </w:tcPr>
          <w:p w14:paraId="66A787FD"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4418F35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E5EE585"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997E718" w14:textId="77777777" w:rsidR="00E61652" w:rsidRPr="003E74A0" w:rsidRDefault="00E61652" w:rsidP="00E61652">
            <w:pPr>
              <w:jc w:val="right"/>
              <w:rPr>
                <w:color w:val="000000"/>
                <w:sz w:val="20"/>
                <w:szCs w:val="20"/>
              </w:rPr>
            </w:pPr>
            <w:r w:rsidRPr="003E74A0">
              <w:rPr>
                <w:color w:val="000000"/>
                <w:sz w:val="20"/>
                <w:szCs w:val="20"/>
              </w:rPr>
              <w:t>97 483,0</w:t>
            </w:r>
          </w:p>
        </w:tc>
        <w:tc>
          <w:tcPr>
            <w:tcW w:w="1351" w:type="dxa"/>
            <w:vAlign w:val="center"/>
            <w:hideMark/>
          </w:tcPr>
          <w:p w14:paraId="03898460" w14:textId="77777777" w:rsidR="00E61652" w:rsidRPr="003E74A0" w:rsidRDefault="00E61652" w:rsidP="00E61652">
            <w:pPr>
              <w:jc w:val="right"/>
              <w:rPr>
                <w:color w:val="000000"/>
                <w:sz w:val="20"/>
                <w:szCs w:val="20"/>
              </w:rPr>
            </w:pPr>
            <w:r w:rsidRPr="003E74A0">
              <w:rPr>
                <w:color w:val="000000"/>
                <w:sz w:val="20"/>
                <w:szCs w:val="20"/>
              </w:rPr>
              <w:t>130 404,0</w:t>
            </w:r>
          </w:p>
        </w:tc>
        <w:tc>
          <w:tcPr>
            <w:tcW w:w="1356" w:type="dxa"/>
            <w:vAlign w:val="center"/>
            <w:hideMark/>
          </w:tcPr>
          <w:p w14:paraId="4DA805A1" w14:textId="77777777" w:rsidR="00E61652" w:rsidRPr="003E74A0" w:rsidRDefault="00E61652" w:rsidP="00E61652">
            <w:pPr>
              <w:jc w:val="right"/>
              <w:rPr>
                <w:color w:val="000000"/>
                <w:sz w:val="20"/>
                <w:szCs w:val="20"/>
              </w:rPr>
            </w:pPr>
            <w:r w:rsidRPr="003E74A0">
              <w:rPr>
                <w:color w:val="000000"/>
                <w:sz w:val="20"/>
                <w:szCs w:val="20"/>
              </w:rPr>
              <w:t>156 484,8</w:t>
            </w:r>
          </w:p>
        </w:tc>
      </w:tr>
      <w:tr w:rsidR="00E61652" w:rsidRPr="00E61652" w14:paraId="28E88DBE" w14:textId="77777777" w:rsidTr="00E61652">
        <w:trPr>
          <w:cantSplit/>
          <w:trHeight w:val="240"/>
        </w:trPr>
        <w:tc>
          <w:tcPr>
            <w:tcW w:w="1882" w:type="dxa"/>
            <w:vAlign w:val="center"/>
            <w:hideMark/>
          </w:tcPr>
          <w:p w14:paraId="363B106D" w14:textId="77777777" w:rsidR="00E61652" w:rsidRPr="003E74A0" w:rsidRDefault="00E61652" w:rsidP="00E61652">
            <w:pPr>
              <w:jc w:val="center"/>
              <w:rPr>
                <w:color w:val="000000"/>
                <w:sz w:val="20"/>
                <w:szCs w:val="20"/>
              </w:rPr>
            </w:pPr>
            <w:r w:rsidRPr="003E74A0">
              <w:rPr>
                <w:color w:val="000000"/>
                <w:sz w:val="20"/>
                <w:szCs w:val="20"/>
              </w:rPr>
              <w:t>001.02.03.3121</w:t>
            </w:r>
          </w:p>
        </w:tc>
        <w:tc>
          <w:tcPr>
            <w:tcW w:w="7044" w:type="dxa"/>
            <w:vAlign w:val="center"/>
            <w:hideMark/>
          </w:tcPr>
          <w:p w14:paraId="6959F7ED" w14:textId="77777777" w:rsidR="00E61652" w:rsidRPr="003E74A0" w:rsidRDefault="00E61652" w:rsidP="00E61652">
            <w:pPr>
              <w:rPr>
                <w:color w:val="000000"/>
                <w:sz w:val="20"/>
                <w:szCs w:val="20"/>
              </w:rPr>
            </w:pPr>
            <w:r w:rsidRPr="003E74A0">
              <w:rPr>
                <w:color w:val="000000"/>
                <w:sz w:val="20"/>
                <w:szCs w:val="20"/>
              </w:rPr>
              <w:t>Реконструкция квартальных сетей отопления и ГВС от ЦТП 7 до ж.д. по ул Уинская 4.</w:t>
            </w:r>
          </w:p>
        </w:tc>
        <w:tc>
          <w:tcPr>
            <w:tcW w:w="1559" w:type="dxa"/>
            <w:vAlign w:val="center"/>
            <w:hideMark/>
          </w:tcPr>
          <w:p w14:paraId="3B892B38"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84BE14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0F3EA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DE2A9C4"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p>
        </w:tc>
        <w:tc>
          <w:tcPr>
            <w:tcW w:w="843" w:type="dxa"/>
            <w:vAlign w:val="center"/>
            <w:hideMark/>
          </w:tcPr>
          <w:p w14:paraId="4B9780AB"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100</w:t>
            </w:r>
          </w:p>
        </w:tc>
        <w:tc>
          <w:tcPr>
            <w:tcW w:w="1183" w:type="dxa"/>
            <w:vAlign w:val="center"/>
            <w:hideMark/>
          </w:tcPr>
          <w:p w14:paraId="0E30105E" w14:textId="77777777" w:rsidR="00E61652" w:rsidRPr="003E74A0" w:rsidRDefault="00E61652" w:rsidP="00E61652">
            <w:pPr>
              <w:jc w:val="right"/>
              <w:rPr>
                <w:color w:val="000000"/>
                <w:sz w:val="20"/>
                <w:szCs w:val="20"/>
              </w:rPr>
            </w:pPr>
            <w:r w:rsidRPr="003E74A0">
              <w:rPr>
                <w:color w:val="000000"/>
                <w:sz w:val="20"/>
                <w:szCs w:val="20"/>
              </w:rPr>
              <w:t>381,6</w:t>
            </w:r>
          </w:p>
        </w:tc>
        <w:tc>
          <w:tcPr>
            <w:tcW w:w="1310" w:type="dxa"/>
            <w:vAlign w:val="center"/>
            <w:hideMark/>
          </w:tcPr>
          <w:p w14:paraId="64F09D5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DD21A5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EB37B9"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3C56BFD" w14:textId="77777777" w:rsidR="00E61652" w:rsidRPr="003E74A0" w:rsidRDefault="00E61652" w:rsidP="00E61652">
            <w:pPr>
              <w:jc w:val="right"/>
              <w:rPr>
                <w:color w:val="000000"/>
                <w:sz w:val="20"/>
                <w:szCs w:val="20"/>
              </w:rPr>
            </w:pPr>
            <w:r w:rsidRPr="003E74A0">
              <w:rPr>
                <w:color w:val="000000"/>
                <w:sz w:val="20"/>
                <w:szCs w:val="20"/>
              </w:rPr>
              <w:t>62 495,0</w:t>
            </w:r>
          </w:p>
        </w:tc>
        <w:tc>
          <w:tcPr>
            <w:tcW w:w="1351" w:type="dxa"/>
            <w:vAlign w:val="center"/>
            <w:hideMark/>
          </w:tcPr>
          <w:p w14:paraId="27CCBED0" w14:textId="77777777" w:rsidR="00E61652" w:rsidRPr="003E74A0" w:rsidRDefault="00E61652" w:rsidP="00E61652">
            <w:pPr>
              <w:jc w:val="right"/>
              <w:rPr>
                <w:color w:val="000000"/>
                <w:sz w:val="20"/>
                <w:szCs w:val="20"/>
              </w:rPr>
            </w:pPr>
            <w:r w:rsidRPr="003E74A0">
              <w:rPr>
                <w:color w:val="000000"/>
                <w:sz w:val="20"/>
                <w:szCs w:val="20"/>
              </w:rPr>
              <w:t>70 895,0</w:t>
            </w:r>
          </w:p>
        </w:tc>
        <w:tc>
          <w:tcPr>
            <w:tcW w:w="1356" w:type="dxa"/>
            <w:vAlign w:val="center"/>
            <w:hideMark/>
          </w:tcPr>
          <w:p w14:paraId="74C0F0F3" w14:textId="77777777" w:rsidR="00E61652" w:rsidRPr="003E74A0" w:rsidRDefault="00E61652" w:rsidP="00E61652">
            <w:pPr>
              <w:jc w:val="right"/>
              <w:rPr>
                <w:color w:val="000000"/>
                <w:sz w:val="20"/>
                <w:szCs w:val="20"/>
              </w:rPr>
            </w:pPr>
            <w:r w:rsidRPr="003E74A0">
              <w:rPr>
                <w:color w:val="000000"/>
                <w:sz w:val="20"/>
                <w:szCs w:val="20"/>
              </w:rPr>
              <w:t>85 074,0</w:t>
            </w:r>
          </w:p>
        </w:tc>
      </w:tr>
      <w:tr w:rsidR="00E61652" w:rsidRPr="00E61652" w14:paraId="69E5D705" w14:textId="77777777" w:rsidTr="00E61652">
        <w:trPr>
          <w:cantSplit/>
          <w:trHeight w:val="240"/>
        </w:trPr>
        <w:tc>
          <w:tcPr>
            <w:tcW w:w="1882" w:type="dxa"/>
            <w:vAlign w:val="center"/>
            <w:hideMark/>
          </w:tcPr>
          <w:p w14:paraId="7C92886A" w14:textId="77777777" w:rsidR="00E61652" w:rsidRPr="003E74A0" w:rsidRDefault="00E61652" w:rsidP="00E61652">
            <w:pPr>
              <w:jc w:val="center"/>
              <w:rPr>
                <w:color w:val="000000"/>
                <w:sz w:val="20"/>
                <w:szCs w:val="20"/>
              </w:rPr>
            </w:pPr>
            <w:r w:rsidRPr="003E74A0">
              <w:rPr>
                <w:color w:val="000000"/>
                <w:sz w:val="20"/>
                <w:szCs w:val="20"/>
              </w:rPr>
              <w:t>001.02.03.3122</w:t>
            </w:r>
          </w:p>
        </w:tc>
        <w:tc>
          <w:tcPr>
            <w:tcW w:w="7044" w:type="dxa"/>
            <w:vAlign w:val="center"/>
            <w:hideMark/>
          </w:tcPr>
          <w:p w14:paraId="30627F6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М1-24 от ЦТП2М до Старцева 3/4, отпление гвс цгвс хвс</w:t>
            </w:r>
          </w:p>
        </w:tc>
        <w:tc>
          <w:tcPr>
            <w:tcW w:w="1559" w:type="dxa"/>
            <w:vAlign w:val="center"/>
            <w:hideMark/>
          </w:tcPr>
          <w:p w14:paraId="4DBF3597"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3B77B62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A93B6E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FDCB9BA" w14:textId="77777777" w:rsidR="00E61652" w:rsidRPr="003E74A0" w:rsidRDefault="00E61652" w:rsidP="00E61652">
            <w:pPr>
              <w:jc w:val="center"/>
              <w:rPr>
                <w:color w:val="000000"/>
                <w:sz w:val="20"/>
                <w:szCs w:val="20"/>
              </w:rPr>
            </w:pPr>
            <w:r w:rsidRPr="003E74A0">
              <w:rPr>
                <w:color w:val="000000"/>
                <w:sz w:val="20"/>
                <w:szCs w:val="20"/>
              </w:rPr>
              <w:t>150/100/160/110</w:t>
            </w:r>
          </w:p>
        </w:tc>
        <w:tc>
          <w:tcPr>
            <w:tcW w:w="843" w:type="dxa"/>
            <w:vAlign w:val="center"/>
            <w:hideMark/>
          </w:tcPr>
          <w:p w14:paraId="21CDC726" w14:textId="77777777" w:rsidR="00E61652" w:rsidRPr="003E74A0" w:rsidRDefault="00E61652" w:rsidP="00E61652">
            <w:pPr>
              <w:jc w:val="center"/>
              <w:rPr>
                <w:color w:val="000000"/>
                <w:sz w:val="20"/>
                <w:szCs w:val="20"/>
              </w:rPr>
            </w:pPr>
            <w:r w:rsidRPr="003E74A0">
              <w:rPr>
                <w:color w:val="000000"/>
                <w:sz w:val="20"/>
                <w:szCs w:val="20"/>
              </w:rPr>
              <w:t>150/100/160/110</w:t>
            </w:r>
          </w:p>
        </w:tc>
        <w:tc>
          <w:tcPr>
            <w:tcW w:w="1183" w:type="dxa"/>
            <w:vAlign w:val="center"/>
            <w:hideMark/>
          </w:tcPr>
          <w:p w14:paraId="6E5DC795" w14:textId="77777777" w:rsidR="00E61652" w:rsidRPr="003E74A0" w:rsidRDefault="00E61652" w:rsidP="00E61652">
            <w:pPr>
              <w:jc w:val="right"/>
              <w:rPr>
                <w:color w:val="000000"/>
                <w:sz w:val="20"/>
                <w:szCs w:val="20"/>
              </w:rPr>
            </w:pPr>
            <w:r w:rsidRPr="003E74A0">
              <w:rPr>
                <w:color w:val="000000"/>
                <w:sz w:val="20"/>
                <w:szCs w:val="20"/>
              </w:rPr>
              <w:t>844,0</w:t>
            </w:r>
          </w:p>
        </w:tc>
        <w:tc>
          <w:tcPr>
            <w:tcW w:w="1310" w:type="dxa"/>
            <w:vAlign w:val="center"/>
            <w:hideMark/>
          </w:tcPr>
          <w:p w14:paraId="1EBE839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DCBC17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47206A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577314D" w14:textId="77777777" w:rsidR="00E61652" w:rsidRPr="003E74A0" w:rsidRDefault="00E61652" w:rsidP="00E61652">
            <w:pPr>
              <w:jc w:val="right"/>
              <w:rPr>
                <w:color w:val="000000"/>
                <w:sz w:val="20"/>
                <w:szCs w:val="20"/>
              </w:rPr>
            </w:pPr>
            <w:r w:rsidRPr="003E74A0">
              <w:rPr>
                <w:color w:val="000000"/>
                <w:sz w:val="20"/>
                <w:szCs w:val="20"/>
              </w:rPr>
              <w:t>9 385,7</w:t>
            </w:r>
          </w:p>
        </w:tc>
        <w:tc>
          <w:tcPr>
            <w:tcW w:w="1351" w:type="dxa"/>
            <w:vAlign w:val="center"/>
            <w:hideMark/>
          </w:tcPr>
          <w:p w14:paraId="78AB4CFB" w14:textId="77777777" w:rsidR="00E61652" w:rsidRPr="003E74A0" w:rsidRDefault="00E61652" w:rsidP="00E61652">
            <w:pPr>
              <w:jc w:val="right"/>
              <w:rPr>
                <w:color w:val="000000"/>
                <w:sz w:val="20"/>
                <w:szCs w:val="20"/>
              </w:rPr>
            </w:pPr>
            <w:r w:rsidRPr="003E74A0">
              <w:rPr>
                <w:color w:val="000000"/>
                <w:sz w:val="20"/>
                <w:szCs w:val="20"/>
              </w:rPr>
              <w:t>12 069,0</w:t>
            </w:r>
          </w:p>
        </w:tc>
        <w:tc>
          <w:tcPr>
            <w:tcW w:w="1356" w:type="dxa"/>
            <w:vAlign w:val="center"/>
            <w:hideMark/>
          </w:tcPr>
          <w:p w14:paraId="5EB53CAE" w14:textId="77777777" w:rsidR="00E61652" w:rsidRPr="003E74A0" w:rsidRDefault="00E61652" w:rsidP="00E61652">
            <w:pPr>
              <w:jc w:val="right"/>
              <w:rPr>
                <w:color w:val="000000"/>
                <w:sz w:val="20"/>
                <w:szCs w:val="20"/>
              </w:rPr>
            </w:pPr>
            <w:r w:rsidRPr="003E74A0">
              <w:rPr>
                <w:color w:val="000000"/>
                <w:sz w:val="20"/>
                <w:szCs w:val="20"/>
              </w:rPr>
              <w:t>14 482,8</w:t>
            </w:r>
          </w:p>
        </w:tc>
      </w:tr>
      <w:tr w:rsidR="00E61652" w:rsidRPr="00E61652" w14:paraId="4B267E16" w14:textId="77777777" w:rsidTr="00E61652">
        <w:trPr>
          <w:cantSplit/>
          <w:trHeight w:val="240"/>
        </w:trPr>
        <w:tc>
          <w:tcPr>
            <w:tcW w:w="1882" w:type="dxa"/>
            <w:vAlign w:val="center"/>
            <w:hideMark/>
          </w:tcPr>
          <w:p w14:paraId="3176C5AA" w14:textId="77777777" w:rsidR="00E61652" w:rsidRPr="003E74A0" w:rsidRDefault="00E61652" w:rsidP="00E61652">
            <w:pPr>
              <w:jc w:val="center"/>
              <w:rPr>
                <w:color w:val="000000"/>
                <w:sz w:val="20"/>
                <w:szCs w:val="20"/>
              </w:rPr>
            </w:pPr>
            <w:r w:rsidRPr="003E74A0">
              <w:rPr>
                <w:color w:val="000000"/>
                <w:sz w:val="20"/>
                <w:szCs w:val="20"/>
              </w:rPr>
              <w:t>001.02.03.3123</w:t>
            </w:r>
          </w:p>
        </w:tc>
        <w:tc>
          <w:tcPr>
            <w:tcW w:w="7044" w:type="dxa"/>
            <w:vAlign w:val="center"/>
            <w:hideMark/>
          </w:tcPr>
          <w:p w14:paraId="293051F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М1- 15 от ЦТП 27 Фонтанная 14, Ду 159/108\89/57 мм, замена ВПГ ГВС.</w:t>
            </w:r>
          </w:p>
        </w:tc>
        <w:tc>
          <w:tcPr>
            <w:tcW w:w="1559" w:type="dxa"/>
            <w:vAlign w:val="center"/>
            <w:hideMark/>
          </w:tcPr>
          <w:p w14:paraId="3DC520E9"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4E8C5C9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9C9E84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1E18FB6" w14:textId="77777777" w:rsidR="00E61652" w:rsidRPr="003E74A0" w:rsidRDefault="00E61652" w:rsidP="00E61652">
            <w:pPr>
              <w:jc w:val="center"/>
              <w:rPr>
                <w:color w:val="000000"/>
                <w:sz w:val="20"/>
                <w:szCs w:val="20"/>
              </w:rPr>
            </w:pPr>
            <w:r w:rsidRPr="003E74A0">
              <w:rPr>
                <w:color w:val="000000"/>
                <w:sz w:val="20"/>
                <w:szCs w:val="20"/>
              </w:rPr>
              <w:t>150/100/80/50</w:t>
            </w:r>
          </w:p>
        </w:tc>
        <w:tc>
          <w:tcPr>
            <w:tcW w:w="843" w:type="dxa"/>
            <w:vAlign w:val="center"/>
            <w:hideMark/>
          </w:tcPr>
          <w:p w14:paraId="55532CBB" w14:textId="77777777" w:rsidR="00E61652" w:rsidRPr="003E74A0" w:rsidRDefault="00E61652" w:rsidP="00E61652">
            <w:pPr>
              <w:jc w:val="center"/>
              <w:rPr>
                <w:color w:val="000000"/>
                <w:sz w:val="20"/>
                <w:szCs w:val="20"/>
              </w:rPr>
            </w:pPr>
            <w:r w:rsidRPr="003E74A0">
              <w:rPr>
                <w:color w:val="000000"/>
                <w:sz w:val="20"/>
                <w:szCs w:val="20"/>
              </w:rPr>
              <w:t>150/100/80/50</w:t>
            </w:r>
          </w:p>
        </w:tc>
        <w:tc>
          <w:tcPr>
            <w:tcW w:w="1183" w:type="dxa"/>
            <w:vAlign w:val="center"/>
            <w:hideMark/>
          </w:tcPr>
          <w:p w14:paraId="72E7E62F" w14:textId="77777777" w:rsidR="00E61652" w:rsidRPr="003E74A0" w:rsidRDefault="00E61652" w:rsidP="00E61652">
            <w:pPr>
              <w:jc w:val="right"/>
              <w:rPr>
                <w:color w:val="000000"/>
                <w:sz w:val="20"/>
                <w:szCs w:val="20"/>
              </w:rPr>
            </w:pPr>
            <w:r w:rsidRPr="003E74A0">
              <w:rPr>
                <w:color w:val="000000"/>
                <w:sz w:val="20"/>
                <w:szCs w:val="20"/>
              </w:rPr>
              <w:t>754,0</w:t>
            </w:r>
          </w:p>
        </w:tc>
        <w:tc>
          <w:tcPr>
            <w:tcW w:w="1310" w:type="dxa"/>
            <w:vAlign w:val="center"/>
            <w:hideMark/>
          </w:tcPr>
          <w:p w14:paraId="45769AA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216C83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7CE6B4B"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4F6DFE8" w14:textId="77777777" w:rsidR="00E61652" w:rsidRPr="003E74A0" w:rsidRDefault="00E61652" w:rsidP="00E61652">
            <w:pPr>
              <w:jc w:val="right"/>
              <w:rPr>
                <w:color w:val="000000"/>
                <w:sz w:val="20"/>
                <w:szCs w:val="20"/>
              </w:rPr>
            </w:pPr>
            <w:r w:rsidRPr="003E74A0">
              <w:rPr>
                <w:color w:val="000000"/>
                <w:sz w:val="20"/>
                <w:szCs w:val="20"/>
              </w:rPr>
              <w:t>13 732,1</w:t>
            </w:r>
          </w:p>
        </w:tc>
        <w:tc>
          <w:tcPr>
            <w:tcW w:w="1351" w:type="dxa"/>
            <w:vAlign w:val="center"/>
            <w:hideMark/>
          </w:tcPr>
          <w:p w14:paraId="6DF8A1F1" w14:textId="77777777" w:rsidR="00E61652" w:rsidRPr="003E74A0" w:rsidRDefault="00E61652" w:rsidP="00E61652">
            <w:pPr>
              <w:jc w:val="right"/>
              <w:rPr>
                <w:color w:val="000000"/>
                <w:sz w:val="20"/>
                <w:szCs w:val="20"/>
              </w:rPr>
            </w:pPr>
            <w:r w:rsidRPr="003E74A0">
              <w:rPr>
                <w:color w:val="000000"/>
                <w:sz w:val="20"/>
                <w:szCs w:val="20"/>
              </w:rPr>
              <w:t>17 658,0</w:t>
            </w:r>
          </w:p>
        </w:tc>
        <w:tc>
          <w:tcPr>
            <w:tcW w:w="1356" w:type="dxa"/>
            <w:vAlign w:val="center"/>
            <w:hideMark/>
          </w:tcPr>
          <w:p w14:paraId="76699282" w14:textId="77777777" w:rsidR="00E61652" w:rsidRPr="003E74A0" w:rsidRDefault="00E61652" w:rsidP="00E61652">
            <w:pPr>
              <w:jc w:val="right"/>
              <w:rPr>
                <w:color w:val="000000"/>
                <w:sz w:val="20"/>
                <w:szCs w:val="20"/>
              </w:rPr>
            </w:pPr>
            <w:r w:rsidRPr="003E74A0">
              <w:rPr>
                <w:color w:val="000000"/>
                <w:sz w:val="20"/>
                <w:szCs w:val="20"/>
              </w:rPr>
              <w:t>21 189,6</w:t>
            </w:r>
          </w:p>
        </w:tc>
      </w:tr>
      <w:tr w:rsidR="00E61652" w:rsidRPr="00E61652" w14:paraId="50C1C5EE" w14:textId="77777777" w:rsidTr="00E61652">
        <w:trPr>
          <w:cantSplit/>
          <w:trHeight w:val="240"/>
        </w:trPr>
        <w:tc>
          <w:tcPr>
            <w:tcW w:w="1882" w:type="dxa"/>
            <w:vAlign w:val="center"/>
            <w:hideMark/>
          </w:tcPr>
          <w:p w14:paraId="1EBFEB62" w14:textId="77777777" w:rsidR="00E61652" w:rsidRPr="003E74A0" w:rsidRDefault="00E61652" w:rsidP="00E61652">
            <w:pPr>
              <w:jc w:val="center"/>
              <w:rPr>
                <w:color w:val="000000"/>
                <w:sz w:val="20"/>
                <w:szCs w:val="20"/>
              </w:rPr>
            </w:pPr>
            <w:r w:rsidRPr="003E74A0">
              <w:rPr>
                <w:color w:val="000000"/>
                <w:sz w:val="20"/>
                <w:szCs w:val="20"/>
              </w:rPr>
              <w:t>001.02.03.3124</w:t>
            </w:r>
          </w:p>
        </w:tc>
        <w:tc>
          <w:tcPr>
            <w:tcW w:w="7044" w:type="dxa"/>
            <w:vAlign w:val="center"/>
            <w:hideMark/>
          </w:tcPr>
          <w:p w14:paraId="32E57CC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от К 59-9 до К 655-11-6 , ул.Тополевый Переулок, Ду 200 мм</w:t>
            </w:r>
          </w:p>
        </w:tc>
        <w:tc>
          <w:tcPr>
            <w:tcW w:w="1559" w:type="dxa"/>
            <w:vAlign w:val="center"/>
            <w:hideMark/>
          </w:tcPr>
          <w:p w14:paraId="28F05D8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8417E6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39A23C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B5A9F1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5E97336A"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699C4A8A" w14:textId="77777777" w:rsidR="00E61652" w:rsidRPr="003E74A0" w:rsidRDefault="00E61652" w:rsidP="00E61652">
            <w:pPr>
              <w:jc w:val="right"/>
              <w:rPr>
                <w:color w:val="000000"/>
                <w:sz w:val="20"/>
                <w:szCs w:val="20"/>
              </w:rPr>
            </w:pPr>
            <w:r w:rsidRPr="003E74A0">
              <w:rPr>
                <w:color w:val="000000"/>
                <w:sz w:val="20"/>
                <w:szCs w:val="20"/>
              </w:rPr>
              <w:t>430,3</w:t>
            </w:r>
          </w:p>
        </w:tc>
        <w:tc>
          <w:tcPr>
            <w:tcW w:w="1310" w:type="dxa"/>
            <w:vAlign w:val="center"/>
            <w:hideMark/>
          </w:tcPr>
          <w:p w14:paraId="2BE4729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60CD84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3D2FAC5"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4FEB0353" w14:textId="77777777" w:rsidR="00E61652" w:rsidRPr="003E74A0" w:rsidRDefault="00E61652" w:rsidP="00E61652">
            <w:pPr>
              <w:jc w:val="right"/>
              <w:rPr>
                <w:color w:val="000000"/>
                <w:sz w:val="20"/>
                <w:szCs w:val="20"/>
              </w:rPr>
            </w:pPr>
            <w:r w:rsidRPr="003E74A0">
              <w:rPr>
                <w:color w:val="000000"/>
                <w:sz w:val="20"/>
                <w:szCs w:val="20"/>
              </w:rPr>
              <w:t>41 520,0</w:t>
            </w:r>
          </w:p>
        </w:tc>
        <w:tc>
          <w:tcPr>
            <w:tcW w:w="1351" w:type="dxa"/>
            <w:vAlign w:val="center"/>
            <w:hideMark/>
          </w:tcPr>
          <w:p w14:paraId="05EB63FE" w14:textId="77777777" w:rsidR="00E61652" w:rsidRPr="003E74A0" w:rsidRDefault="00E61652" w:rsidP="00E61652">
            <w:pPr>
              <w:jc w:val="right"/>
              <w:rPr>
                <w:color w:val="000000"/>
                <w:sz w:val="20"/>
                <w:szCs w:val="20"/>
              </w:rPr>
            </w:pPr>
            <w:r w:rsidRPr="003E74A0">
              <w:rPr>
                <w:color w:val="000000"/>
                <w:sz w:val="20"/>
                <w:szCs w:val="20"/>
              </w:rPr>
              <w:t>41 520,0</w:t>
            </w:r>
          </w:p>
        </w:tc>
        <w:tc>
          <w:tcPr>
            <w:tcW w:w="1356" w:type="dxa"/>
            <w:vAlign w:val="center"/>
            <w:hideMark/>
          </w:tcPr>
          <w:p w14:paraId="3267BCC6" w14:textId="77777777" w:rsidR="00E61652" w:rsidRPr="003E74A0" w:rsidRDefault="00E61652" w:rsidP="00E61652">
            <w:pPr>
              <w:jc w:val="right"/>
              <w:rPr>
                <w:color w:val="000000"/>
                <w:sz w:val="20"/>
                <w:szCs w:val="20"/>
              </w:rPr>
            </w:pPr>
            <w:r w:rsidRPr="003E74A0">
              <w:rPr>
                <w:color w:val="000000"/>
                <w:sz w:val="20"/>
                <w:szCs w:val="20"/>
              </w:rPr>
              <w:t>49 824,0</w:t>
            </w:r>
          </w:p>
        </w:tc>
      </w:tr>
      <w:tr w:rsidR="00E61652" w:rsidRPr="00E61652" w14:paraId="13472B24" w14:textId="77777777" w:rsidTr="00E61652">
        <w:trPr>
          <w:cantSplit/>
          <w:trHeight w:val="240"/>
        </w:trPr>
        <w:tc>
          <w:tcPr>
            <w:tcW w:w="1882" w:type="dxa"/>
            <w:vAlign w:val="center"/>
            <w:hideMark/>
          </w:tcPr>
          <w:p w14:paraId="34D318AC" w14:textId="77777777" w:rsidR="00E61652" w:rsidRPr="003E74A0" w:rsidRDefault="00E61652" w:rsidP="00E61652">
            <w:pPr>
              <w:jc w:val="center"/>
              <w:rPr>
                <w:color w:val="000000"/>
                <w:sz w:val="20"/>
                <w:szCs w:val="20"/>
              </w:rPr>
            </w:pPr>
            <w:r w:rsidRPr="003E74A0">
              <w:rPr>
                <w:color w:val="000000"/>
                <w:sz w:val="20"/>
                <w:szCs w:val="20"/>
              </w:rPr>
              <w:t>001.02.03.3125</w:t>
            </w:r>
          </w:p>
        </w:tc>
        <w:tc>
          <w:tcPr>
            <w:tcW w:w="7044" w:type="dxa"/>
            <w:vAlign w:val="center"/>
            <w:hideMark/>
          </w:tcPr>
          <w:p w14:paraId="6E1DBC6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ЦТП 39М ул. Мостовая 3а</w:t>
            </w:r>
          </w:p>
        </w:tc>
        <w:tc>
          <w:tcPr>
            <w:tcW w:w="1559" w:type="dxa"/>
            <w:vAlign w:val="center"/>
            <w:hideMark/>
          </w:tcPr>
          <w:p w14:paraId="05D1E73B"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0A0893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9BDDBF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3ABDD9B" w14:textId="77777777" w:rsidR="00E61652" w:rsidRPr="003E74A0" w:rsidRDefault="00E61652" w:rsidP="00E61652">
            <w:pPr>
              <w:jc w:val="center"/>
              <w:rPr>
                <w:color w:val="000000"/>
                <w:sz w:val="20"/>
                <w:szCs w:val="20"/>
              </w:rPr>
            </w:pPr>
            <w:r w:rsidRPr="003E74A0">
              <w:rPr>
                <w:color w:val="000000"/>
                <w:sz w:val="20"/>
                <w:szCs w:val="20"/>
              </w:rPr>
              <w:t>150/100/80</w:t>
            </w:r>
          </w:p>
        </w:tc>
        <w:tc>
          <w:tcPr>
            <w:tcW w:w="843" w:type="dxa"/>
            <w:vAlign w:val="center"/>
            <w:hideMark/>
          </w:tcPr>
          <w:p w14:paraId="03616578" w14:textId="77777777" w:rsidR="00E61652" w:rsidRPr="003E74A0" w:rsidRDefault="00E61652" w:rsidP="00E61652">
            <w:pPr>
              <w:jc w:val="center"/>
              <w:rPr>
                <w:color w:val="000000"/>
                <w:sz w:val="20"/>
                <w:szCs w:val="20"/>
              </w:rPr>
            </w:pPr>
            <w:r w:rsidRPr="003E74A0">
              <w:rPr>
                <w:color w:val="000000"/>
                <w:sz w:val="20"/>
                <w:szCs w:val="20"/>
              </w:rPr>
              <w:t>150/100/80</w:t>
            </w:r>
          </w:p>
        </w:tc>
        <w:tc>
          <w:tcPr>
            <w:tcW w:w="1183" w:type="dxa"/>
            <w:vAlign w:val="center"/>
            <w:hideMark/>
          </w:tcPr>
          <w:p w14:paraId="4A7E5E1F" w14:textId="77777777" w:rsidR="00E61652" w:rsidRPr="003E74A0" w:rsidRDefault="00E61652" w:rsidP="00E61652">
            <w:pPr>
              <w:jc w:val="right"/>
              <w:rPr>
                <w:color w:val="000000"/>
                <w:sz w:val="20"/>
                <w:szCs w:val="20"/>
              </w:rPr>
            </w:pPr>
            <w:r w:rsidRPr="003E74A0">
              <w:rPr>
                <w:color w:val="000000"/>
                <w:sz w:val="20"/>
                <w:szCs w:val="20"/>
              </w:rPr>
              <w:t>1038,0</w:t>
            </w:r>
          </w:p>
        </w:tc>
        <w:tc>
          <w:tcPr>
            <w:tcW w:w="1310" w:type="dxa"/>
            <w:vAlign w:val="center"/>
            <w:hideMark/>
          </w:tcPr>
          <w:p w14:paraId="6CEDA79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44283D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30A401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B493474" w14:textId="77777777" w:rsidR="00E61652" w:rsidRPr="003E74A0" w:rsidRDefault="00E61652" w:rsidP="00E61652">
            <w:pPr>
              <w:jc w:val="right"/>
              <w:rPr>
                <w:color w:val="000000"/>
                <w:sz w:val="20"/>
                <w:szCs w:val="20"/>
              </w:rPr>
            </w:pPr>
            <w:r w:rsidRPr="003E74A0">
              <w:rPr>
                <w:color w:val="000000"/>
                <w:sz w:val="20"/>
                <w:szCs w:val="20"/>
              </w:rPr>
              <w:t>11 294,1</w:t>
            </w:r>
          </w:p>
        </w:tc>
        <w:tc>
          <w:tcPr>
            <w:tcW w:w="1351" w:type="dxa"/>
            <w:vAlign w:val="center"/>
            <w:hideMark/>
          </w:tcPr>
          <w:p w14:paraId="526E2347" w14:textId="77777777" w:rsidR="00E61652" w:rsidRPr="003E74A0" w:rsidRDefault="00E61652" w:rsidP="00E61652">
            <w:pPr>
              <w:jc w:val="right"/>
              <w:rPr>
                <w:color w:val="000000"/>
                <w:sz w:val="20"/>
                <w:szCs w:val="20"/>
              </w:rPr>
            </w:pPr>
            <w:r w:rsidRPr="003E74A0">
              <w:rPr>
                <w:color w:val="000000"/>
                <w:sz w:val="20"/>
                <w:szCs w:val="20"/>
              </w:rPr>
              <w:t>14 523,0</w:t>
            </w:r>
          </w:p>
        </w:tc>
        <w:tc>
          <w:tcPr>
            <w:tcW w:w="1356" w:type="dxa"/>
            <w:vAlign w:val="center"/>
            <w:hideMark/>
          </w:tcPr>
          <w:p w14:paraId="664C2C2A" w14:textId="77777777" w:rsidR="00E61652" w:rsidRPr="003E74A0" w:rsidRDefault="00E61652" w:rsidP="00E61652">
            <w:pPr>
              <w:jc w:val="right"/>
              <w:rPr>
                <w:color w:val="000000"/>
                <w:sz w:val="20"/>
                <w:szCs w:val="20"/>
              </w:rPr>
            </w:pPr>
            <w:r w:rsidRPr="003E74A0">
              <w:rPr>
                <w:color w:val="000000"/>
                <w:sz w:val="20"/>
                <w:szCs w:val="20"/>
              </w:rPr>
              <w:t>17 427,6</w:t>
            </w:r>
          </w:p>
        </w:tc>
      </w:tr>
      <w:tr w:rsidR="00E61652" w:rsidRPr="00E61652" w14:paraId="35E2FE4B" w14:textId="77777777" w:rsidTr="00E61652">
        <w:trPr>
          <w:cantSplit/>
          <w:trHeight w:val="240"/>
        </w:trPr>
        <w:tc>
          <w:tcPr>
            <w:tcW w:w="1882" w:type="dxa"/>
            <w:vAlign w:val="center"/>
            <w:hideMark/>
          </w:tcPr>
          <w:p w14:paraId="2C4EBC6D" w14:textId="77777777" w:rsidR="00E61652" w:rsidRPr="003E74A0" w:rsidRDefault="00E61652" w:rsidP="00E61652">
            <w:pPr>
              <w:jc w:val="center"/>
              <w:rPr>
                <w:color w:val="000000"/>
                <w:sz w:val="20"/>
                <w:szCs w:val="20"/>
              </w:rPr>
            </w:pPr>
            <w:r w:rsidRPr="003E74A0">
              <w:rPr>
                <w:color w:val="000000"/>
                <w:sz w:val="20"/>
                <w:szCs w:val="20"/>
              </w:rPr>
              <w:t>001-2.02.03.3126</w:t>
            </w:r>
          </w:p>
        </w:tc>
        <w:tc>
          <w:tcPr>
            <w:tcW w:w="7044" w:type="dxa"/>
            <w:vAlign w:val="center"/>
            <w:hideMark/>
          </w:tcPr>
          <w:p w14:paraId="75F9644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31 до ЦТП-20 1-ый Дубровский,4а, Ду-325мм</w:t>
            </w:r>
          </w:p>
        </w:tc>
        <w:tc>
          <w:tcPr>
            <w:tcW w:w="1559" w:type="dxa"/>
            <w:vAlign w:val="center"/>
            <w:hideMark/>
          </w:tcPr>
          <w:p w14:paraId="7B881E8D"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3008FAB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3860854"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27FA68EA"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4C97B026"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724D8528" w14:textId="77777777" w:rsidR="00E61652" w:rsidRPr="003E74A0" w:rsidRDefault="00E61652" w:rsidP="00E61652">
            <w:pPr>
              <w:jc w:val="right"/>
              <w:rPr>
                <w:color w:val="000000"/>
                <w:sz w:val="20"/>
                <w:szCs w:val="20"/>
              </w:rPr>
            </w:pPr>
            <w:r w:rsidRPr="003E74A0">
              <w:rPr>
                <w:color w:val="000000"/>
                <w:sz w:val="20"/>
                <w:szCs w:val="20"/>
              </w:rPr>
              <w:t>1694,0</w:t>
            </w:r>
          </w:p>
        </w:tc>
        <w:tc>
          <w:tcPr>
            <w:tcW w:w="1310" w:type="dxa"/>
            <w:vAlign w:val="center"/>
            <w:hideMark/>
          </w:tcPr>
          <w:p w14:paraId="22FA4A3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6FCFA9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87F565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8204928" w14:textId="77777777" w:rsidR="00E61652" w:rsidRPr="003E74A0" w:rsidRDefault="00E61652" w:rsidP="00E61652">
            <w:pPr>
              <w:jc w:val="right"/>
              <w:rPr>
                <w:color w:val="000000"/>
                <w:sz w:val="20"/>
                <w:szCs w:val="20"/>
              </w:rPr>
            </w:pPr>
            <w:r w:rsidRPr="003E74A0">
              <w:rPr>
                <w:color w:val="000000"/>
                <w:sz w:val="20"/>
                <w:szCs w:val="20"/>
              </w:rPr>
              <w:t>52 925,3</w:t>
            </w:r>
          </w:p>
        </w:tc>
        <w:tc>
          <w:tcPr>
            <w:tcW w:w="1351" w:type="dxa"/>
            <w:vAlign w:val="center"/>
            <w:hideMark/>
          </w:tcPr>
          <w:p w14:paraId="39A35F8B" w14:textId="77777777" w:rsidR="00E61652" w:rsidRPr="003E74A0" w:rsidRDefault="00E61652" w:rsidP="00E61652">
            <w:pPr>
              <w:jc w:val="right"/>
              <w:rPr>
                <w:color w:val="000000"/>
                <w:sz w:val="20"/>
                <w:szCs w:val="20"/>
              </w:rPr>
            </w:pPr>
            <w:r w:rsidRPr="003E74A0">
              <w:rPr>
                <w:color w:val="000000"/>
                <w:sz w:val="20"/>
                <w:szCs w:val="20"/>
              </w:rPr>
              <w:t>68 056,0</w:t>
            </w:r>
          </w:p>
        </w:tc>
        <w:tc>
          <w:tcPr>
            <w:tcW w:w="1356" w:type="dxa"/>
            <w:vAlign w:val="center"/>
            <w:hideMark/>
          </w:tcPr>
          <w:p w14:paraId="4B95336F" w14:textId="77777777" w:rsidR="00E61652" w:rsidRPr="003E74A0" w:rsidRDefault="00E61652" w:rsidP="00E61652">
            <w:pPr>
              <w:jc w:val="right"/>
              <w:rPr>
                <w:color w:val="000000"/>
                <w:sz w:val="20"/>
                <w:szCs w:val="20"/>
              </w:rPr>
            </w:pPr>
            <w:r w:rsidRPr="003E74A0">
              <w:rPr>
                <w:color w:val="000000"/>
                <w:sz w:val="20"/>
                <w:szCs w:val="20"/>
              </w:rPr>
              <w:t>81 667,2</w:t>
            </w:r>
          </w:p>
        </w:tc>
      </w:tr>
      <w:tr w:rsidR="00E61652" w:rsidRPr="00E61652" w14:paraId="4A6E93AC" w14:textId="77777777" w:rsidTr="00E61652">
        <w:trPr>
          <w:cantSplit/>
          <w:trHeight w:val="240"/>
        </w:trPr>
        <w:tc>
          <w:tcPr>
            <w:tcW w:w="1882" w:type="dxa"/>
            <w:vAlign w:val="center"/>
            <w:hideMark/>
          </w:tcPr>
          <w:p w14:paraId="60425C56" w14:textId="77777777" w:rsidR="00E61652" w:rsidRPr="003E74A0" w:rsidRDefault="00E61652" w:rsidP="00E61652">
            <w:pPr>
              <w:jc w:val="center"/>
              <w:rPr>
                <w:color w:val="000000"/>
                <w:sz w:val="20"/>
                <w:szCs w:val="20"/>
              </w:rPr>
            </w:pPr>
            <w:r w:rsidRPr="003E74A0">
              <w:rPr>
                <w:color w:val="000000"/>
                <w:sz w:val="20"/>
                <w:szCs w:val="20"/>
              </w:rPr>
              <w:t>001-2.02.03.3127</w:t>
            </w:r>
          </w:p>
        </w:tc>
        <w:tc>
          <w:tcPr>
            <w:tcW w:w="7044" w:type="dxa"/>
            <w:vAlign w:val="center"/>
            <w:hideMark/>
          </w:tcPr>
          <w:p w14:paraId="7B52BE3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от ЦТП-1 до ж.д. Карбышева,88,86,84,82/2 , Ду 273/219/89 мм, ГВС Ду 159/100 мм</w:t>
            </w:r>
          </w:p>
        </w:tc>
        <w:tc>
          <w:tcPr>
            <w:tcW w:w="1559" w:type="dxa"/>
            <w:vAlign w:val="center"/>
            <w:hideMark/>
          </w:tcPr>
          <w:p w14:paraId="30591B14"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65709DE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C66F712"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052137F2" w14:textId="77777777" w:rsidR="00E61652" w:rsidRPr="003E74A0" w:rsidRDefault="00E61652" w:rsidP="00E61652">
            <w:pPr>
              <w:jc w:val="center"/>
              <w:rPr>
                <w:color w:val="000000"/>
                <w:sz w:val="20"/>
                <w:szCs w:val="20"/>
              </w:rPr>
            </w:pPr>
            <w:r w:rsidRPr="003E74A0">
              <w:rPr>
                <w:color w:val="000000"/>
                <w:sz w:val="20"/>
                <w:szCs w:val="20"/>
              </w:rPr>
              <w:t xml:space="preserve">ОТ 250/200/80 ГВС 150/100 </w:t>
            </w:r>
          </w:p>
        </w:tc>
        <w:tc>
          <w:tcPr>
            <w:tcW w:w="843" w:type="dxa"/>
            <w:vAlign w:val="center"/>
            <w:hideMark/>
          </w:tcPr>
          <w:p w14:paraId="666C008D" w14:textId="77777777" w:rsidR="00E61652" w:rsidRPr="003E74A0" w:rsidRDefault="00E61652" w:rsidP="00E61652">
            <w:pPr>
              <w:jc w:val="center"/>
              <w:rPr>
                <w:color w:val="000000"/>
                <w:sz w:val="20"/>
                <w:szCs w:val="20"/>
              </w:rPr>
            </w:pPr>
            <w:r w:rsidRPr="003E74A0">
              <w:rPr>
                <w:color w:val="000000"/>
                <w:sz w:val="20"/>
                <w:szCs w:val="20"/>
              </w:rPr>
              <w:t xml:space="preserve">ОТ 250/200/80 ГВС 150/100 </w:t>
            </w:r>
          </w:p>
        </w:tc>
        <w:tc>
          <w:tcPr>
            <w:tcW w:w="1183" w:type="dxa"/>
            <w:vAlign w:val="center"/>
            <w:hideMark/>
          </w:tcPr>
          <w:p w14:paraId="585DFF8E" w14:textId="77777777" w:rsidR="00E61652" w:rsidRPr="003E74A0" w:rsidRDefault="00E61652" w:rsidP="00E61652">
            <w:pPr>
              <w:jc w:val="right"/>
              <w:rPr>
                <w:color w:val="000000"/>
                <w:sz w:val="20"/>
                <w:szCs w:val="20"/>
              </w:rPr>
            </w:pPr>
            <w:r w:rsidRPr="003E74A0">
              <w:rPr>
                <w:color w:val="000000"/>
                <w:sz w:val="20"/>
                <w:szCs w:val="20"/>
              </w:rPr>
              <w:t>972,0</w:t>
            </w:r>
          </w:p>
        </w:tc>
        <w:tc>
          <w:tcPr>
            <w:tcW w:w="1310" w:type="dxa"/>
            <w:vAlign w:val="center"/>
            <w:hideMark/>
          </w:tcPr>
          <w:p w14:paraId="2921DEB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36A4DE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12D75F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812A6FF" w14:textId="77777777" w:rsidR="00E61652" w:rsidRPr="003E74A0" w:rsidRDefault="00E61652" w:rsidP="00E61652">
            <w:pPr>
              <w:jc w:val="right"/>
              <w:rPr>
                <w:color w:val="000000"/>
                <w:sz w:val="20"/>
                <w:szCs w:val="20"/>
              </w:rPr>
            </w:pPr>
            <w:r w:rsidRPr="003E74A0">
              <w:rPr>
                <w:color w:val="000000"/>
                <w:sz w:val="20"/>
                <w:szCs w:val="20"/>
              </w:rPr>
              <w:t>18 986,9</w:t>
            </w:r>
          </w:p>
        </w:tc>
        <w:tc>
          <w:tcPr>
            <w:tcW w:w="1351" w:type="dxa"/>
            <w:vAlign w:val="center"/>
            <w:hideMark/>
          </w:tcPr>
          <w:p w14:paraId="3E9D558F" w14:textId="77777777" w:rsidR="00E61652" w:rsidRPr="003E74A0" w:rsidRDefault="00E61652" w:rsidP="00E61652">
            <w:pPr>
              <w:jc w:val="right"/>
              <w:rPr>
                <w:color w:val="000000"/>
                <w:sz w:val="20"/>
                <w:szCs w:val="20"/>
              </w:rPr>
            </w:pPr>
            <w:r w:rsidRPr="003E74A0">
              <w:rPr>
                <w:color w:val="000000"/>
                <w:sz w:val="20"/>
                <w:szCs w:val="20"/>
              </w:rPr>
              <w:t>24 415,0</w:t>
            </w:r>
          </w:p>
        </w:tc>
        <w:tc>
          <w:tcPr>
            <w:tcW w:w="1356" w:type="dxa"/>
            <w:vAlign w:val="center"/>
            <w:hideMark/>
          </w:tcPr>
          <w:p w14:paraId="34E82F62" w14:textId="77777777" w:rsidR="00E61652" w:rsidRPr="003E74A0" w:rsidRDefault="00E61652" w:rsidP="00E61652">
            <w:pPr>
              <w:jc w:val="right"/>
              <w:rPr>
                <w:color w:val="000000"/>
                <w:sz w:val="20"/>
                <w:szCs w:val="20"/>
              </w:rPr>
            </w:pPr>
            <w:r w:rsidRPr="003E74A0">
              <w:rPr>
                <w:color w:val="000000"/>
                <w:sz w:val="20"/>
                <w:szCs w:val="20"/>
              </w:rPr>
              <w:t>29 298,0</w:t>
            </w:r>
          </w:p>
        </w:tc>
      </w:tr>
      <w:tr w:rsidR="00E61652" w:rsidRPr="00E61652" w14:paraId="2F389081" w14:textId="77777777" w:rsidTr="00E61652">
        <w:trPr>
          <w:cantSplit/>
          <w:trHeight w:val="240"/>
        </w:trPr>
        <w:tc>
          <w:tcPr>
            <w:tcW w:w="1882" w:type="dxa"/>
            <w:vAlign w:val="center"/>
            <w:hideMark/>
          </w:tcPr>
          <w:p w14:paraId="0F241BDB" w14:textId="77777777" w:rsidR="00E61652" w:rsidRPr="003E74A0" w:rsidRDefault="00E61652" w:rsidP="00E61652">
            <w:pPr>
              <w:jc w:val="center"/>
              <w:rPr>
                <w:color w:val="000000"/>
                <w:sz w:val="20"/>
                <w:szCs w:val="20"/>
              </w:rPr>
            </w:pPr>
            <w:r w:rsidRPr="003E74A0">
              <w:rPr>
                <w:color w:val="000000"/>
                <w:sz w:val="20"/>
                <w:szCs w:val="20"/>
              </w:rPr>
              <w:t>001.02.03.3128</w:t>
            </w:r>
          </w:p>
        </w:tc>
        <w:tc>
          <w:tcPr>
            <w:tcW w:w="7044" w:type="dxa"/>
            <w:vAlign w:val="center"/>
            <w:hideMark/>
          </w:tcPr>
          <w:p w14:paraId="6FD0EA1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от К -14К до К-14К-5, ул.Вижайская, Ду 250 мм</w:t>
            </w:r>
          </w:p>
        </w:tc>
        <w:tc>
          <w:tcPr>
            <w:tcW w:w="1559" w:type="dxa"/>
            <w:vAlign w:val="center"/>
            <w:hideMark/>
          </w:tcPr>
          <w:p w14:paraId="3CB10FD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FBA118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03E96F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C3293EB"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0B616076"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31BE4A49" w14:textId="77777777" w:rsidR="00E61652" w:rsidRPr="003E74A0" w:rsidRDefault="00E61652" w:rsidP="00E61652">
            <w:pPr>
              <w:jc w:val="right"/>
              <w:rPr>
                <w:color w:val="000000"/>
                <w:sz w:val="20"/>
                <w:szCs w:val="20"/>
              </w:rPr>
            </w:pPr>
            <w:r w:rsidRPr="003E74A0">
              <w:rPr>
                <w:color w:val="000000"/>
                <w:sz w:val="20"/>
                <w:szCs w:val="20"/>
              </w:rPr>
              <w:t>282,0</w:t>
            </w:r>
          </w:p>
        </w:tc>
        <w:tc>
          <w:tcPr>
            <w:tcW w:w="1310" w:type="dxa"/>
            <w:vAlign w:val="center"/>
            <w:hideMark/>
          </w:tcPr>
          <w:p w14:paraId="6C34ADE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C01746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EEAE36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42337D9" w14:textId="77777777" w:rsidR="00E61652" w:rsidRPr="003E74A0" w:rsidRDefault="00E61652" w:rsidP="00E61652">
            <w:pPr>
              <w:jc w:val="right"/>
              <w:rPr>
                <w:color w:val="000000"/>
                <w:sz w:val="20"/>
                <w:szCs w:val="20"/>
              </w:rPr>
            </w:pPr>
            <w:r w:rsidRPr="003E74A0">
              <w:rPr>
                <w:color w:val="000000"/>
                <w:sz w:val="20"/>
                <w:szCs w:val="20"/>
              </w:rPr>
              <w:t>8 195,1</w:t>
            </w:r>
          </w:p>
        </w:tc>
        <w:tc>
          <w:tcPr>
            <w:tcW w:w="1351" w:type="dxa"/>
            <w:vAlign w:val="center"/>
            <w:hideMark/>
          </w:tcPr>
          <w:p w14:paraId="5622273E" w14:textId="77777777" w:rsidR="00E61652" w:rsidRPr="003E74A0" w:rsidRDefault="00E61652" w:rsidP="00E61652">
            <w:pPr>
              <w:jc w:val="right"/>
              <w:rPr>
                <w:color w:val="000000"/>
                <w:sz w:val="20"/>
                <w:szCs w:val="20"/>
              </w:rPr>
            </w:pPr>
            <w:r w:rsidRPr="003E74A0">
              <w:rPr>
                <w:color w:val="000000"/>
                <w:sz w:val="20"/>
                <w:szCs w:val="20"/>
              </w:rPr>
              <w:t>10 538,0</w:t>
            </w:r>
          </w:p>
        </w:tc>
        <w:tc>
          <w:tcPr>
            <w:tcW w:w="1356" w:type="dxa"/>
            <w:vAlign w:val="center"/>
            <w:hideMark/>
          </w:tcPr>
          <w:p w14:paraId="77486431" w14:textId="77777777" w:rsidR="00E61652" w:rsidRPr="003E74A0" w:rsidRDefault="00E61652" w:rsidP="00E61652">
            <w:pPr>
              <w:jc w:val="right"/>
              <w:rPr>
                <w:color w:val="000000"/>
                <w:sz w:val="20"/>
                <w:szCs w:val="20"/>
              </w:rPr>
            </w:pPr>
            <w:r w:rsidRPr="003E74A0">
              <w:rPr>
                <w:color w:val="000000"/>
                <w:sz w:val="20"/>
                <w:szCs w:val="20"/>
              </w:rPr>
              <w:t>12 645,6</w:t>
            </w:r>
          </w:p>
        </w:tc>
      </w:tr>
      <w:tr w:rsidR="00E61652" w:rsidRPr="00E61652" w14:paraId="30C3F230" w14:textId="77777777" w:rsidTr="00E61652">
        <w:trPr>
          <w:cantSplit/>
          <w:trHeight w:val="240"/>
        </w:trPr>
        <w:tc>
          <w:tcPr>
            <w:tcW w:w="1882" w:type="dxa"/>
            <w:vAlign w:val="center"/>
            <w:hideMark/>
          </w:tcPr>
          <w:p w14:paraId="280C8380" w14:textId="77777777" w:rsidR="00E61652" w:rsidRPr="003E74A0" w:rsidRDefault="00E61652" w:rsidP="00E61652">
            <w:pPr>
              <w:jc w:val="center"/>
              <w:rPr>
                <w:color w:val="000000"/>
                <w:sz w:val="20"/>
                <w:szCs w:val="20"/>
              </w:rPr>
            </w:pPr>
            <w:r w:rsidRPr="003E74A0">
              <w:rPr>
                <w:color w:val="000000"/>
                <w:sz w:val="20"/>
                <w:szCs w:val="20"/>
              </w:rPr>
              <w:t>001.02.03.3129</w:t>
            </w:r>
          </w:p>
        </w:tc>
        <w:tc>
          <w:tcPr>
            <w:tcW w:w="7044" w:type="dxa"/>
            <w:vAlign w:val="center"/>
            <w:hideMark/>
          </w:tcPr>
          <w:p w14:paraId="1F156535"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М2-01 от ТК 15 до ТК 15-7, Ду 300 /200 мм </w:t>
            </w:r>
          </w:p>
        </w:tc>
        <w:tc>
          <w:tcPr>
            <w:tcW w:w="1559" w:type="dxa"/>
            <w:vAlign w:val="center"/>
            <w:hideMark/>
          </w:tcPr>
          <w:p w14:paraId="12D8621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2381A4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54A3F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322AE26" w14:textId="77777777" w:rsidR="00E61652" w:rsidRPr="003E74A0" w:rsidRDefault="00E61652" w:rsidP="00E61652">
            <w:pPr>
              <w:jc w:val="center"/>
              <w:rPr>
                <w:color w:val="000000"/>
                <w:sz w:val="20"/>
                <w:szCs w:val="20"/>
              </w:rPr>
            </w:pPr>
            <w:r w:rsidRPr="003E74A0">
              <w:rPr>
                <w:color w:val="000000"/>
                <w:sz w:val="20"/>
                <w:szCs w:val="20"/>
              </w:rPr>
              <w:t>300/200</w:t>
            </w:r>
          </w:p>
        </w:tc>
        <w:tc>
          <w:tcPr>
            <w:tcW w:w="843" w:type="dxa"/>
            <w:vAlign w:val="center"/>
            <w:hideMark/>
          </w:tcPr>
          <w:p w14:paraId="647F877F" w14:textId="77777777" w:rsidR="00E61652" w:rsidRPr="003E74A0" w:rsidRDefault="00E61652" w:rsidP="00E61652">
            <w:pPr>
              <w:jc w:val="center"/>
              <w:rPr>
                <w:color w:val="000000"/>
                <w:sz w:val="20"/>
                <w:szCs w:val="20"/>
              </w:rPr>
            </w:pPr>
            <w:r w:rsidRPr="003E74A0">
              <w:rPr>
                <w:color w:val="000000"/>
                <w:sz w:val="20"/>
                <w:szCs w:val="20"/>
              </w:rPr>
              <w:t>300/200</w:t>
            </w:r>
          </w:p>
        </w:tc>
        <w:tc>
          <w:tcPr>
            <w:tcW w:w="1183" w:type="dxa"/>
            <w:vAlign w:val="center"/>
            <w:hideMark/>
          </w:tcPr>
          <w:p w14:paraId="0B7E0CFA" w14:textId="77777777" w:rsidR="00E61652" w:rsidRPr="003E74A0" w:rsidRDefault="00E61652" w:rsidP="00E61652">
            <w:pPr>
              <w:jc w:val="right"/>
              <w:rPr>
                <w:color w:val="000000"/>
                <w:sz w:val="20"/>
                <w:szCs w:val="20"/>
              </w:rPr>
            </w:pPr>
            <w:r w:rsidRPr="003E74A0">
              <w:rPr>
                <w:color w:val="000000"/>
                <w:sz w:val="20"/>
                <w:szCs w:val="20"/>
              </w:rPr>
              <w:t>840,0</w:t>
            </w:r>
          </w:p>
        </w:tc>
        <w:tc>
          <w:tcPr>
            <w:tcW w:w="1310" w:type="dxa"/>
            <w:vAlign w:val="center"/>
            <w:hideMark/>
          </w:tcPr>
          <w:p w14:paraId="7DC4844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71346C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15DC4F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55AC913" w14:textId="77777777" w:rsidR="00E61652" w:rsidRPr="003E74A0" w:rsidRDefault="00E61652" w:rsidP="00E61652">
            <w:pPr>
              <w:jc w:val="right"/>
              <w:rPr>
                <w:color w:val="000000"/>
                <w:sz w:val="20"/>
                <w:szCs w:val="20"/>
              </w:rPr>
            </w:pPr>
            <w:r w:rsidRPr="003E74A0">
              <w:rPr>
                <w:color w:val="000000"/>
                <w:sz w:val="20"/>
                <w:szCs w:val="20"/>
              </w:rPr>
              <w:t>27 548,3</w:t>
            </w:r>
          </w:p>
        </w:tc>
        <w:tc>
          <w:tcPr>
            <w:tcW w:w="1351" w:type="dxa"/>
            <w:vAlign w:val="center"/>
            <w:hideMark/>
          </w:tcPr>
          <w:p w14:paraId="06E082FF" w14:textId="77777777" w:rsidR="00E61652" w:rsidRPr="003E74A0" w:rsidRDefault="00E61652" w:rsidP="00E61652">
            <w:pPr>
              <w:jc w:val="right"/>
              <w:rPr>
                <w:color w:val="000000"/>
                <w:sz w:val="20"/>
                <w:szCs w:val="20"/>
              </w:rPr>
            </w:pPr>
            <w:r w:rsidRPr="003E74A0">
              <w:rPr>
                <w:color w:val="000000"/>
                <w:sz w:val="20"/>
                <w:szCs w:val="20"/>
              </w:rPr>
              <w:t>35 424,0</w:t>
            </w:r>
          </w:p>
        </w:tc>
        <w:tc>
          <w:tcPr>
            <w:tcW w:w="1356" w:type="dxa"/>
            <w:vAlign w:val="center"/>
            <w:hideMark/>
          </w:tcPr>
          <w:p w14:paraId="6E0E2C3C" w14:textId="77777777" w:rsidR="00E61652" w:rsidRPr="003E74A0" w:rsidRDefault="00E61652" w:rsidP="00E61652">
            <w:pPr>
              <w:jc w:val="right"/>
              <w:rPr>
                <w:color w:val="000000"/>
                <w:sz w:val="20"/>
                <w:szCs w:val="20"/>
              </w:rPr>
            </w:pPr>
            <w:r w:rsidRPr="003E74A0">
              <w:rPr>
                <w:color w:val="000000"/>
                <w:sz w:val="20"/>
                <w:szCs w:val="20"/>
              </w:rPr>
              <w:t>42 508,8</w:t>
            </w:r>
          </w:p>
        </w:tc>
      </w:tr>
      <w:tr w:rsidR="00E61652" w:rsidRPr="00E61652" w14:paraId="356C50FC" w14:textId="77777777" w:rsidTr="00E61652">
        <w:trPr>
          <w:cantSplit/>
          <w:trHeight w:val="240"/>
        </w:trPr>
        <w:tc>
          <w:tcPr>
            <w:tcW w:w="1882" w:type="dxa"/>
            <w:vAlign w:val="center"/>
            <w:hideMark/>
          </w:tcPr>
          <w:p w14:paraId="682EF92C" w14:textId="77777777" w:rsidR="00E61652" w:rsidRPr="003E74A0" w:rsidRDefault="00E61652" w:rsidP="00E61652">
            <w:pPr>
              <w:jc w:val="center"/>
              <w:rPr>
                <w:color w:val="000000"/>
                <w:sz w:val="20"/>
                <w:szCs w:val="20"/>
              </w:rPr>
            </w:pPr>
            <w:r w:rsidRPr="003E74A0">
              <w:rPr>
                <w:color w:val="000000"/>
                <w:sz w:val="20"/>
                <w:szCs w:val="20"/>
              </w:rPr>
              <w:t>001-2.02.03.3130</w:t>
            </w:r>
          </w:p>
        </w:tc>
        <w:tc>
          <w:tcPr>
            <w:tcW w:w="7044" w:type="dxa"/>
            <w:vAlign w:val="center"/>
            <w:hideMark/>
          </w:tcPr>
          <w:p w14:paraId="170F0EF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ЦТП-12, от ТК 46-4-04 до ж.д. Гайвинская,30, Ду 108 мм, ГВС 80/50 мм</w:t>
            </w:r>
          </w:p>
        </w:tc>
        <w:tc>
          <w:tcPr>
            <w:tcW w:w="1559" w:type="dxa"/>
            <w:vAlign w:val="center"/>
            <w:hideMark/>
          </w:tcPr>
          <w:p w14:paraId="37BCC89B"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6068BDB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D432CC3"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0519046B" w14:textId="77777777" w:rsidR="00E61652" w:rsidRPr="003E74A0" w:rsidRDefault="00E61652" w:rsidP="00E61652">
            <w:pPr>
              <w:jc w:val="center"/>
              <w:rPr>
                <w:color w:val="000000"/>
                <w:sz w:val="20"/>
                <w:szCs w:val="20"/>
              </w:rPr>
            </w:pPr>
            <w:r w:rsidRPr="003E74A0">
              <w:rPr>
                <w:color w:val="000000"/>
                <w:sz w:val="20"/>
                <w:szCs w:val="20"/>
              </w:rPr>
              <w:t xml:space="preserve"> 100, ГВС 80/50 </w:t>
            </w:r>
          </w:p>
        </w:tc>
        <w:tc>
          <w:tcPr>
            <w:tcW w:w="843" w:type="dxa"/>
            <w:vAlign w:val="center"/>
            <w:hideMark/>
          </w:tcPr>
          <w:p w14:paraId="2BCB2C9A" w14:textId="77777777" w:rsidR="00E61652" w:rsidRPr="003E74A0" w:rsidRDefault="00E61652" w:rsidP="00E61652">
            <w:pPr>
              <w:jc w:val="center"/>
              <w:rPr>
                <w:color w:val="000000"/>
                <w:sz w:val="20"/>
                <w:szCs w:val="20"/>
              </w:rPr>
            </w:pPr>
            <w:r w:rsidRPr="003E74A0">
              <w:rPr>
                <w:color w:val="000000"/>
                <w:sz w:val="20"/>
                <w:szCs w:val="20"/>
              </w:rPr>
              <w:t xml:space="preserve"> 100, ГВС 80/50 </w:t>
            </w:r>
          </w:p>
        </w:tc>
        <w:tc>
          <w:tcPr>
            <w:tcW w:w="1183" w:type="dxa"/>
            <w:vAlign w:val="center"/>
            <w:hideMark/>
          </w:tcPr>
          <w:p w14:paraId="2C7ADE79" w14:textId="77777777" w:rsidR="00E61652" w:rsidRPr="003E74A0" w:rsidRDefault="00E61652" w:rsidP="00E61652">
            <w:pPr>
              <w:jc w:val="right"/>
              <w:rPr>
                <w:color w:val="000000"/>
                <w:sz w:val="20"/>
                <w:szCs w:val="20"/>
              </w:rPr>
            </w:pPr>
            <w:r w:rsidRPr="003E74A0">
              <w:rPr>
                <w:color w:val="000000"/>
                <w:sz w:val="20"/>
                <w:szCs w:val="20"/>
              </w:rPr>
              <w:t>180,0</w:t>
            </w:r>
          </w:p>
        </w:tc>
        <w:tc>
          <w:tcPr>
            <w:tcW w:w="1310" w:type="dxa"/>
            <w:vAlign w:val="center"/>
            <w:hideMark/>
          </w:tcPr>
          <w:p w14:paraId="00B5893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5E0B3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20C1ED2"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6075188" w14:textId="77777777" w:rsidR="00E61652" w:rsidRPr="003E74A0" w:rsidRDefault="00E61652" w:rsidP="00E61652">
            <w:pPr>
              <w:jc w:val="right"/>
              <w:rPr>
                <w:color w:val="000000"/>
                <w:sz w:val="20"/>
                <w:szCs w:val="20"/>
              </w:rPr>
            </w:pPr>
            <w:r w:rsidRPr="003E74A0">
              <w:rPr>
                <w:color w:val="000000"/>
                <w:sz w:val="20"/>
                <w:szCs w:val="20"/>
              </w:rPr>
              <w:t>2 643,7</w:t>
            </w:r>
          </w:p>
        </w:tc>
        <w:tc>
          <w:tcPr>
            <w:tcW w:w="1351" w:type="dxa"/>
            <w:vAlign w:val="center"/>
            <w:hideMark/>
          </w:tcPr>
          <w:p w14:paraId="51CF8FD1" w14:textId="77777777" w:rsidR="00E61652" w:rsidRPr="003E74A0" w:rsidRDefault="00E61652" w:rsidP="00E61652">
            <w:pPr>
              <w:jc w:val="right"/>
              <w:rPr>
                <w:color w:val="000000"/>
                <w:sz w:val="20"/>
                <w:szCs w:val="20"/>
              </w:rPr>
            </w:pPr>
            <w:r w:rsidRPr="003E74A0">
              <w:rPr>
                <w:color w:val="000000"/>
                <w:sz w:val="20"/>
                <w:szCs w:val="20"/>
              </w:rPr>
              <w:t>2 999,0</w:t>
            </w:r>
          </w:p>
        </w:tc>
        <w:tc>
          <w:tcPr>
            <w:tcW w:w="1356" w:type="dxa"/>
            <w:vAlign w:val="center"/>
            <w:hideMark/>
          </w:tcPr>
          <w:p w14:paraId="22CD34B9" w14:textId="77777777" w:rsidR="00E61652" w:rsidRPr="003E74A0" w:rsidRDefault="00E61652" w:rsidP="00E61652">
            <w:pPr>
              <w:jc w:val="right"/>
              <w:rPr>
                <w:color w:val="000000"/>
                <w:sz w:val="20"/>
                <w:szCs w:val="20"/>
              </w:rPr>
            </w:pPr>
            <w:r w:rsidRPr="003E74A0">
              <w:rPr>
                <w:color w:val="000000"/>
                <w:sz w:val="20"/>
                <w:szCs w:val="20"/>
              </w:rPr>
              <w:t>3 598,8</w:t>
            </w:r>
          </w:p>
        </w:tc>
      </w:tr>
      <w:tr w:rsidR="00E61652" w:rsidRPr="00E61652" w14:paraId="649A13BE" w14:textId="77777777" w:rsidTr="00E61652">
        <w:trPr>
          <w:cantSplit/>
          <w:trHeight w:val="240"/>
        </w:trPr>
        <w:tc>
          <w:tcPr>
            <w:tcW w:w="1882" w:type="dxa"/>
            <w:vAlign w:val="center"/>
            <w:hideMark/>
          </w:tcPr>
          <w:p w14:paraId="176B9ABB" w14:textId="77777777" w:rsidR="00E61652" w:rsidRPr="003E74A0" w:rsidRDefault="00E61652" w:rsidP="00E61652">
            <w:pPr>
              <w:jc w:val="center"/>
              <w:rPr>
                <w:color w:val="000000"/>
                <w:sz w:val="20"/>
                <w:szCs w:val="20"/>
              </w:rPr>
            </w:pPr>
            <w:r w:rsidRPr="003E74A0">
              <w:rPr>
                <w:color w:val="000000"/>
                <w:sz w:val="20"/>
                <w:szCs w:val="20"/>
              </w:rPr>
              <w:t>001.02.03.3131</w:t>
            </w:r>
          </w:p>
        </w:tc>
        <w:tc>
          <w:tcPr>
            <w:tcW w:w="7044" w:type="dxa"/>
            <w:vAlign w:val="center"/>
            <w:hideMark/>
          </w:tcPr>
          <w:p w14:paraId="41C1C7D4"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от К 65-9 до К 655-11, ул. Монастырская/Осинская, Ду 200 мм</w:t>
            </w:r>
          </w:p>
        </w:tc>
        <w:tc>
          <w:tcPr>
            <w:tcW w:w="1559" w:type="dxa"/>
            <w:vAlign w:val="center"/>
            <w:hideMark/>
          </w:tcPr>
          <w:p w14:paraId="421BF40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456E36A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03319F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3778074"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A87C1AE"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151DD408" w14:textId="77777777" w:rsidR="00E61652" w:rsidRPr="003E74A0" w:rsidRDefault="00E61652" w:rsidP="00E61652">
            <w:pPr>
              <w:jc w:val="right"/>
              <w:rPr>
                <w:color w:val="000000"/>
                <w:sz w:val="20"/>
                <w:szCs w:val="20"/>
              </w:rPr>
            </w:pPr>
            <w:r w:rsidRPr="003E74A0">
              <w:rPr>
                <w:color w:val="000000"/>
                <w:sz w:val="20"/>
                <w:szCs w:val="20"/>
              </w:rPr>
              <w:t>880,4</w:t>
            </w:r>
          </w:p>
        </w:tc>
        <w:tc>
          <w:tcPr>
            <w:tcW w:w="1310" w:type="dxa"/>
            <w:vAlign w:val="center"/>
            <w:hideMark/>
          </w:tcPr>
          <w:p w14:paraId="345BE3A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438CEE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3C642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EDAFDEB" w14:textId="77777777" w:rsidR="00E61652" w:rsidRPr="003E74A0" w:rsidRDefault="00E61652" w:rsidP="00E61652">
            <w:pPr>
              <w:jc w:val="right"/>
              <w:rPr>
                <w:color w:val="000000"/>
                <w:sz w:val="20"/>
                <w:szCs w:val="20"/>
              </w:rPr>
            </w:pPr>
            <w:r w:rsidRPr="003E74A0">
              <w:rPr>
                <w:color w:val="000000"/>
                <w:sz w:val="20"/>
                <w:szCs w:val="20"/>
              </w:rPr>
              <w:t>21 214,9</w:t>
            </w:r>
          </w:p>
        </w:tc>
        <w:tc>
          <w:tcPr>
            <w:tcW w:w="1351" w:type="dxa"/>
            <w:vAlign w:val="center"/>
            <w:hideMark/>
          </w:tcPr>
          <w:p w14:paraId="024BDA5F" w14:textId="77777777" w:rsidR="00E61652" w:rsidRPr="003E74A0" w:rsidRDefault="00E61652" w:rsidP="00E61652">
            <w:pPr>
              <w:jc w:val="right"/>
              <w:rPr>
                <w:color w:val="000000"/>
                <w:sz w:val="20"/>
                <w:szCs w:val="20"/>
              </w:rPr>
            </w:pPr>
            <w:r w:rsidRPr="003E74A0">
              <w:rPr>
                <w:color w:val="000000"/>
                <w:sz w:val="20"/>
                <w:szCs w:val="20"/>
              </w:rPr>
              <w:t>27 280,0</w:t>
            </w:r>
          </w:p>
        </w:tc>
        <w:tc>
          <w:tcPr>
            <w:tcW w:w="1356" w:type="dxa"/>
            <w:vAlign w:val="center"/>
            <w:hideMark/>
          </w:tcPr>
          <w:p w14:paraId="33051241" w14:textId="77777777" w:rsidR="00E61652" w:rsidRPr="003E74A0" w:rsidRDefault="00E61652" w:rsidP="00E61652">
            <w:pPr>
              <w:jc w:val="right"/>
              <w:rPr>
                <w:color w:val="000000"/>
                <w:sz w:val="20"/>
                <w:szCs w:val="20"/>
              </w:rPr>
            </w:pPr>
            <w:r w:rsidRPr="003E74A0">
              <w:rPr>
                <w:color w:val="000000"/>
                <w:sz w:val="20"/>
                <w:szCs w:val="20"/>
              </w:rPr>
              <w:t>32 736,0</w:t>
            </w:r>
          </w:p>
        </w:tc>
      </w:tr>
      <w:tr w:rsidR="00E61652" w:rsidRPr="00E61652" w14:paraId="2FE04625" w14:textId="77777777" w:rsidTr="00E61652">
        <w:trPr>
          <w:cantSplit/>
          <w:trHeight w:val="240"/>
        </w:trPr>
        <w:tc>
          <w:tcPr>
            <w:tcW w:w="1882" w:type="dxa"/>
            <w:vAlign w:val="center"/>
            <w:hideMark/>
          </w:tcPr>
          <w:p w14:paraId="05F43F7C" w14:textId="77777777" w:rsidR="00E61652" w:rsidRPr="003E74A0" w:rsidRDefault="00E61652" w:rsidP="00E61652">
            <w:pPr>
              <w:jc w:val="center"/>
              <w:rPr>
                <w:color w:val="000000"/>
                <w:sz w:val="20"/>
                <w:szCs w:val="20"/>
              </w:rPr>
            </w:pPr>
            <w:r w:rsidRPr="003E74A0">
              <w:rPr>
                <w:color w:val="000000"/>
                <w:sz w:val="20"/>
                <w:szCs w:val="20"/>
              </w:rPr>
              <w:t>001.02.03.3132</w:t>
            </w:r>
          </w:p>
        </w:tc>
        <w:tc>
          <w:tcPr>
            <w:tcW w:w="7044" w:type="dxa"/>
            <w:vAlign w:val="center"/>
            <w:hideMark/>
          </w:tcPr>
          <w:p w14:paraId="1CD22A32"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М1-12 от К-3-6 до К-3-18 , ул. Героев Хасана, Ду 200 мм </w:t>
            </w:r>
          </w:p>
        </w:tc>
        <w:tc>
          <w:tcPr>
            <w:tcW w:w="1559" w:type="dxa"/>
            <w:vAlign w:val="center"/>
            <w:hideMark/>
          </w:tcPr>
          <w:p w14:paraId="45A98420"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33E8FC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21F6C9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A958A69"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5EBC8C5"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4181F340" w14:textId="77777777" w:rsidR="00E61652" w:rsidRPr="003E74A0" w:rsidRDefault="00E61652" w:rsidP="00E61652">
            <w:pPr>
              <w:jc w:val="right"/>
              <w:rPr>
                <w:color w:val="000000"/>
                <w:sz w:val="20"/>
                <w:szCs w:val="20"/>
              </w:rPr>
            </w:pPr>
            <w:r w:rsidRPr="003E74A0">
              <w:rPr>
                <w:color w:val="000000"/>
                <w:sz w:val="20"/>
                <w:szCs w:val="20"/>
              </w:rPr>
              <w:t>457,0</w:t>
            </w:r>
          </w:p>
        </w:tc>
        <w:tc>
          <w:tcPr>
            <w:tcW w:w="1310" w:type="dxa"/>
            <w:vAlign w:val="center"/>
            <w:hideMark/>
          </w:tcPr>
          <w:p w14:paraId="315DB53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2FEE0F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A0AC1B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9B77CD3" w14:textId="77777777" w:rsidR="00E61652" w:rsidRPr="003E74A0" w:rsidRDefault="00E61652" w:rsidP="00E61652">
            <w:pPr>
              <w:jc w:val="right"/>
              <w:rPr>
                <w:color w:val="000000"/>
                <w:sz w:val="20"/>
                <w:szCs w:val="20"/>
              </w:rPr>
            </w:pPr>
            <w:r w:rsidRPr="003E74A0">
              <w:rPr>
                <w:color w:val="000000"/>
                <w:sz w:val="20"/>
                <w:szCs w:val="20"/>
              </w:rPr>
              <w:t>11 025,8</w:t>
            </w:r>
          </w:p>
        </w:tc>
        <w:tc>
          <w:tcPr>
            <w:tcW w:w="1351" w:type="dxa"/>
            <w:vAlign w:val="center"/>
            <w:hideMark/>
          </w:tcPr>
          <w:p w14:paraId="6F3C8C95" w14:textId="77777777" w:rsidR="00E61652" w:rsidRPr="003E74A0" w:rsidRDefault="00E61652" w:rsidP="00E61652">
            <w:pPr>
              <w:jc w:val="right"/>
              <w:rPr>
                <w:color w:val="000000"/>
                <w:sz w:val="20"/>
                <w:szCs w:val="20"/>
              </w:rPr>
            </w:pPr>
            <w:r w:rsidRPr="003E74A0">
              <w:rPr>
                <w:color w:val="000000"/>
                <w:sz w:val="20"/>
                <w:szCs w:val="20"/>
              </w:rPr>
              <w:t>14 178,0</w:t>
            </w:r>
          </w:p>
        </w:tc>
        <w:tc>
          <w:tcPr>
            <w:tcW w:w="1356" w:type="dxa"/>
            <w:vAlign w:val="center"/>
            <w:hideMark/>
          </w:tcPr>
          <w:p w14:paraId="00EA197B" w14:textId="77777777" w:rsidR="00E61652" w:rsidRPr="003E74A0" w:rsidRDefault="00E61652" w:rsidP="00E61652">
            <w:pPr>
              <w:jc w:val="right"/>
              <w:rPr>
                <w:color w:val="000000"/>
                <w:sz w:val="20"/>
                <w:szCs w:val="20"/>
              </w:rPr>
            </w:pPr>
            <w:r w:rsidRPr="003E74A0">
              <w:rPr>
                <w:color w:val="000000"/>
                <w:sz w:val="20"/>
                <w:szCs w:val="20"/>
              </w:rPr>
              <w:t>17 013,6</w:t>
            </w:r>
          </w:p>
        </w:tc>
      </w:tr>
      <w:tr w:rsidR="00E61652" w:rsidRPr="00E61652" w14:paraId="09611B7F" w14:textId="77777777" w:rsidTr="00E61652">
        <w:trPr>
          <w:cantSplit/>
          <w:trHeight w:val="240"/>
        </w:trPr>
        <w:tc>
          <w:tcPr>
            <w:tcW w:w="1882" w:type="dxa"/>
            <w:vAlign w:val="center"/>
            <w:hideMark/>
          </w:tcPr>
          <w:p w14:paraId="49EFD7B4" w14:textId="77777777" w:rsidR="00E61652" w:rsidRPr="003E74A0" w:rsidRDefault="00E61652" w:rsidP="00E61652">
            <w:pPr>
              <w:jc w:val="center"/>
              <w:rPr>
                <w:color w:val="000000"/>
                <w:sz w:val="20"/>
                <w:szCs w:val="20"/>
              </w:rPr>
            </w:pPr>
            <w:r w:rsidRPr="003E74A0">
              <w:rPr>
                <w:color w:val="000000"/>
                <w:sz w:val="20"/>
                <w:szCs w:val="20"/>
              </w:rPr>
              <w:lastRenderedPageBreak/>
              <w:t>001.02.03.3133</w:t>
            </w:r>
          </w:p>
        </w:tc>
        <w:tc>
          <w:tcPr>
            <w:tcW w:w="7044" w:type="dxa"/>
            <w:vAlign w:val="center"/>
            <w:hideMark/>
          </w:tcPr>
          <w:p w14:paraId="68C93C2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К-564-2 до ЦТП 39 Мостовая 3а, ду 219/159/133/57 мм</w:t>
            </w:r>
          </w:p>
        </w:tc>
        <w:tc>
          <w:tcPr>
            <w:tcW w:w="1559" w:type="dxa"/>
            <w:vAlign w:val="center"/>
            <w:hideMark/>
          </w:tcPr>
          <w:p w14:paraId="0B15062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4098B35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D24256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EBAFD37" w14:textId="77777777" w:rsidR="00E61652" w:rsidRPr="003E74A0" w:rsidRDefault="00E61652" w:rsidP="00E61652">
            <w:pPr>
              <w:jc w:val="center"/>
              <w:rPr>
                <w:color w:val="000000"/>
                <w:sz w:val="20"/>
                <w:szCs w:val="20"/>
              </w:rPr>
            </w:pPr>
            <w:r w:rsidRPr="003E74A0">
              <w:rPr>
                <w:color w:val="000000"/>
                <w:sz w:val="20"/>
                <w:szCs w:val="20"/>
              </w:rPr>
              <w:t>200/150/125/50</w:t>
            </w:r>
          </w:p>
        </w:tc>
        <w:tc>
          <w:tcPr>
            <w:tcW w:w="843" w:type="dxa"/>
            <w:vAlign w:val="center"/>
            <w:hideMark/>
          </w:tcPr>
          <w:p w14:paraId="5690EDF0" w14:textId="77777777" w:rsidR="00E61652" w:rsidRPr="003E74A0" w:rsidRDefault="00E61652" w:rsidP="00E61652">
            <w:pPr>
              <w:jc w:val="center"/>
              <w:rPr>
                <w:color w:val="000000"/>
                <w:sz w:val="20"/>
                <w:szCs w:val="20"/>
              </w:rPr>
            </w:pPr>
            <w:r w:rsidRPr="003E74A0">
              <w:rPr>
                <w:color w:val="000000"/>
                <w:sz w:val="20"/>
                <w:szCs w:val="20"/>
              </w:rPr>
              <w:t>200/150/125/50</w:t>
            </w:r>
          </w:p>
        </w:tc>
        <w:tc>
          <w:tcPr>
            <w:tcW w:w="1183" w:type="dxa"/>
            <w:vAlign w:val="center"/>
            <w:hideMark/>
          </w:tcPr>
          <w:p w14:paraId="1104EA8E" w14:textId="77777777" w:rsidR="00E61652" w:rsidRPr="003E74A0" w:rsidRDefault="00E61652" w:rsidP="00E61652">
            <w:pPr>
              <w:jc w:val="right"/>
              <w:rPr>
                <w:color w:val="000000"/>
                <w:sz w:val="20"/>
                <w:szCs w:val="20"/>
              </w:rPr>
            </w:pPr>
            <w:r w:rsidRPr="003E74A0">
              <w:rPr>
                <w:color w:val="000000"/>
                <w:sz w:val="20"/>
                <w:szCs w:val="20"/>
              </w:rPr>
              <w:t>1402,0</w:t>
            </w:r>
          </w:p>
        </w:tc>
        <w:tc>
          <w:tcPr>
            <w:tcW w:w="1310" w:type="dxa"/>
            <w:vAlign w:val="center"/>
            <w:hideMark/>
          </w:tcPr>
          <w:p w14:paraId="04A6FF5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59D5C9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A7D402"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37D4370" w14:textId="77777777" w:rsidR="00E61652" w:rsidRPr="003E74A0" w:rsidRDefault="00E61652" w:rsidP="00E61652">
            <w:pPr>
              <w:jc w:val="right"/>
              <w:rPr>
                <w:color w:val="000000"/>
                <w:sz w:val="20"/>
                <w:szCs w:val="20"/>
              </w:rPr>
            </w:pPr>
            <w:r w:rsidRPr="003E74A0">
              <w:rPr>
                <w:color w:val="000000"/>
                <w:sz w:val="20"/>
                <w:szCs w:val="20"/>
              </w:rPr>
              <w:t>35 153,9</w:t>
            </w:r>
          </w:p>
        </w:tc>
        <w:tc>
          <w:tcPr>
            <w:tcW w:w="1351" w:type="dxa"/>
            <w:vAlign w:val="center"/>
            <w:hideMark/>
          </w:tcPr>
          <w:p w14:paraId="2791236A" w14:textId="77777777" w:rsidR="00E61652" w:rsidRPr="003E74A0" w:rsidRDefault="00E61652" w:rsidP="00E61652">
            <w:pPr>
              <w:jc w:val="right"/>
              <w:rPr>
                <w:color w:val="000000"/>
                <w:sz w:val="20"/>
                <w:szCs w:val="20"/>
              </w:rPr>
            </w:pPr>
            <w:r w:rsidRPr="003E74A0">
              <w:rPr>
                <w:color w:val="000000"/>
                <w:sz w:val="20"/>
                <w:szCs w:val="20"/>
              </w:rPr>
              <w:t>39 879,0</w:t>
            </w:r>
          </w:p>
        </w:tc>
        <w:tc>
          <w:tcPr>
            <w:tcW w:w="1356" w:type="dxa"/>
            <w:vAlign w:val="center"/>
            <w:hideMark/>
          </w:tcPr>
          <w:p w14:paraId="06085993" w14:textId="77777777" w:rsidR="00E61652" w:rsidRPr="003E74A0" w:rsidRDefault="00E61652" w:rsidP="00E61652">
            <w:pPr>
              <w:jc w:val="right"/>
              <w:rPr>
                <w:color w:val="000000"/>
                <w:sz w:val="20"/>
                <w:szCs w:val="20"/>
              </w:rPr>
            </w:pPr>
            <w:r w:rsidRPr="003E74A0">
              <w:rPr>
                <w:color w:val="000000"/>
                <w:sz w:val="20"/>
                <w:szCs w:val="20"/>
              </w:rPr>
              <w:t>47 854,8</w:t>
            </w:r>
          </w:p>
        </w:tc>
      </w:tr>
      <w:tr w:rsidR="00E61652" w:rsidRPr="00E61652" w14:paraId="3F17AEBC" w14:textId="77777777" w:rsidTr="00E61652">
        <w:trPr>
          <w:cantSplit/>
          <w:trHeight w:val="240"/>
        </w:trPr>
        <w:tc>
          <w:tcPr>
            <w:tcW w:w="1882" w:type="dxa"/>
            <w:vAlign w:val="center"/>
            <w:hideMark/>
          </w:tcPr>
          <w:p w14:paraId="6D68885D" w14:textId="77777777" w:rsidR="00E61652" w:rsidRPr="003E74A0" w:rsidRDefault="00E61652" w:rsidP="00E61652">
            <w:pPr>
              <w:jc w:val="center"/>
              <w:rPr>
                <w:color w:val="000000"/>
                <w:sz w:val="20"/>
                <w:szCs w:val="20"/>
              </w:rPr>
            </w:pPr>
            <w:r w:rsidRPr="003E74A0">
              <w:rPr>
                <w:color w:val="000000"/>
                <w:sz w:val="20"/>
                <w:szCs w:val="20"/>
              </w:rPr>
              <w:t>001.02.03.3134</w:t>
            </w:r>
          </w:p>
        </w:tc>
        <w:tc>
          <w:tcPr>
            <w:tcW w:w="7044" w:type="dxa"/>
            <w:vAlign w:val="center"/>
            <w:hideMark/>
          </w:tcPr>
          <w:p w14:paraId="7B21E26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ТК 511-9 до ж/д Мира7,9, Ду 150/133/100 мм</w:t>
            </w:r>
          </w:p>
        </w:tc>
        <w:tc>
          <w:tcPr>
            <w:tcW w:w="1559" w:type="dxa"/>
            <w:vAlign w:val="center"/>
            <w:hideMark/>
          </w:tcPr>
          <w:p w14:paraId="5DF8329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5B966F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4AF7CE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B5770B9" w14:textId="77777777" w:rsidR="00E61652" w:rsidRPr="003E74A0" w:rsidRDefault="00E61652" w:rsidP="00E61652">
            <w:pPr>
              <w:jc w:val="center"/>
              <w:rPr>
                <w:color w:val="000000"/>
                <w:sz w:val="20"/>
                <w:szCs w:val="20"/>
              </w:rPr>
            </w:pPr>
            <w:r w:rsidRPr="003E74A0">
              <w:rPr>
                <w:color w:val="000000"/>
                <w:sz w:val="20"/>
                <w:szCs w:val="20"/>
              </w:rPr>
              <w:t>150/125/100</w:t>
            </w:r>
          </w:p>
        </w:tc>
        <w:tc>
          <w:tcPr>
            <w:tcW w:w="843" w:type="dxa"/>
            <w:vAlign w:val="center"/>
            <w:hideMark/>
          </w:tcPr>
          <w:p w14:paraId="448C5BFF" w14:textId="77777777" w:rsidR="00E61652" w:rsidRPr="003E74A0" w:rsidRDefault="00E61652" w:rsidP="00E61652">
            <w:pPr>
              <w:jc w:val="center"/>
              <w:rPr>
                <w:color w:val="000000"/>
                <w:sz w:val="20"/>
                <w:szCs w:val="20"/>
              </w:rPr>
            </w:pPr>
            <w:r w:rsidRPr="003E74A0">
              <w:rPr>
                <w:color w:val="000000"/>
                <w:sz w:val="20"/>
                <w:szCs w:val="20"/>
              </w:rPr>
              <w:t>150/125/100</w:t>
            </w:r>
          </w:p>
        </w:tc>
        <w:tc>
          <w:tcPr>
            <w:tcW w:w="1183" w:type="dxa"/>
            <w:vAlign w:val="center"/>
            <w:hideMark/>
          </w:tcPr>
          <w:p w14:paraId="57B229F7" w14:textId="77777777" w:rsidR="00E61652" w:rsidRPr="003E74A0" w:rsidRDefault="00E61652" w:rsidP="00E61652">
            <w:pPr>
              <w:jc w:val="right"/>
              <w:rPr>
                <w:color w:val="000000"/>
                <w:sz w:val="20"/>
                <w:szCs w:val="20"/>
              </w:rPr>
            </w:pPr>
            <w:r w:rsidRPr="003E74A0">
              <w:rPr>
                <w:color w:val="000000"/>
                <w:sz w:val="20"/>
                <w:szCs w:val="20"/>
              </w:rPr>
              <w:t>346,0</w:t>
            </w:r>
          </w:p>
        </w:tc>
        <w:tc>
          <w:tcPr>
            <w:tcW w:w="1310" w:type="dxa"/>
            <w:vAlign w:val="center"/>
            <w:hideMark/>
          </w:tcPr>
          <w:p w14:paraId="6900CAE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E743E5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78650C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6D5F9A6" w14:textId="77777777" w:rsidR="00E61652" w:rsidRPr="003E74A0" w:rsidRDefault="00E61652" w:rsidP="00E61652">
            <w:pPr>
              <w:jc w:val="right"/>
              <w:rPr>
                <w:color w:val="000000"/>
                <w:sz w:val="20"/>
                <w:szCs w:val="20"/>
              </w:rPr>
            </w:pPr>
            <w:r w:rsidRPr="003E74A0">
              <w:rPr>
                <w:color w:val="000000"/>
                <w:sz w:val="20"/>
                <w:szCs w:val="20"/>
              </w:rPr>
              <w:t>7 653,9</w:t>
            </w:r>
          </w:p>
        </w:tc>
        <w:tc>
          <w:tcPr>
            <w:tcW w:w="1351" w:type="dxa"/>
            <w:vAlign w:val="center"/>
            <w:hideMark/>
          </w:tcPr>
          <w:p w14:paraId="69D72BD8" w14:textId="77777777" w:rsidR="00E61652" w:rsidRPr="003E74A0" w:rsidRDefault="00E61652" w:rsidP="00E61652">
            <w:pPr>
              <w:jc w:val="right"/>
              <w:rPr>
                <w:color w:val="000000"/>
                <w:sz w:val="20"/>
                <w:szCs w:val="20"/>
              </w:rPr>
            </w:pPr>
            <w:r w:rsidRPr="003E74A0">
              <w:rPr>
                <w:color w:val="000000"/>
                <w:sz w:val="20"/>
                <w:szCs w:val="20"/>
              </w:rPr>
              <w:t>9 842,0</w:t>
            </w:r>
          </w:p>
        </w:tc>
        <w:tc>
          <w:tcPr>
            <w:tcW w:w="1356" w:type="dxa"/>
            <w:vAlign w:val="center"/>
            <w:hideMark/>
          </w:tcPr>
          <w:p w14:paraId="7EB9F5CD" w14:textId="77777777" w:rsidR="00E61652" w:rsidRPr="003E74A0" w:rsidRDefault="00E61652" w:rsidP="00E61652">
            <w:pPr>
              <w:jc w:val="right"/>
              <w:rPr>
                <w:color w:val="000000"/>
                <w:sz w:val="20"/>
                <w:szCs w:val="20"/>
              </w:rPr>
            </w:pPr>
            <w:r w:rsidRPr="003E74A0">
              <w:rPr>
                <w:color w:val="000000"/>
                <w:sz w:val="20"/>
                <w:szCs w:val="20"/>
              </w:rPr>
              <w:t>11 810,4</w:t>
            </w:r>
          </w:p>
        </w:tc>
      </w:tr>
      <w:tr w:rsidR="00E61652" w:rsidRPr="00E61652" w14:paraId="54CCDF69" w14:textId="77777777" w:rsidTr="00E61652">
        <w:trPr>
          <w:cantSplit/>
          <w:trHeight w:val="240"/>
        </w:trPr>
        <w:tc>
          <w:tcPr>
            <w:tcW w:w="1882" w:type="dxa"/>
            <w:vAlign w:val="center"/>
            <w:hideMark/>
          </w:tcPr>
          <w:p w14:paraId="0A97467B" w14:textId="77777777" w:rsidR="00E61652" w:rsidRPr="003E74A0" w:rsidRDefault="00E61652" w:rsidP="00E61652">
            <w:pPr>
              <w:jc w:val="center"/>
              <w:rPr>
                <w:color w:val="000000"/>
                <w:sz w:val="20"/>
                <w:szCs w:val="20"/>
              </w:rPr>
            </w:pPr>
            <w:r w:rsidRPr="003E74A0">
              <w:rPr>
                <w:color w:val="000000"/>
                <w:sz w:val="20"/>
                <w:szCs w:val="20"/>
              </w:rPr>
              <w:t>001.02.03.3135</w:t>
            </w:r>
          </w:p>
        </w:tc>
        <w:tc>
          <w:tcPr>
            <w:tcW w:w="7044" w:type="dxa"/>
            <w:vAlign w:val="center"/>
            <w:hideMark/>
          </w:tcPr>
          <w:p w14:paraId="4D0AB044" w14:textId="77777777" w:rsidR="00E61652" w:rsidRPr="003E74A0" w:rsidRDefault="00E61652" w:rsidP="00E61652">
            <w:pPr>
              <w:rPr>
                <w:color w:val="000000"/>
                <w:sz w:val="20"/>
                <w:szCs w:val="20"/>
              </w:rPr>
            </w:pPr>
            <w:r w:rsidRPr="003E74A0">
              <w:rPr>
                <w:color w:val="000000"/>
                <w:sz w:val="20"/>
                <w:szCs w:val="20"/>
              </w:rPr>
              <w:t xml:space="preserve"> Реконструкция участка тепловой сети, сети ГВС от ЦТП№ 8 Подлесная, 5 до Парковый,4 , Ду 200 мм; ГВС Ду 150 мм; ЦГВС Ду 100 мм; ХГВС ДУ 150 мм</w:t>
            </w:r>
          </w:p>
        </w:tc>
        <w:tc>
          <w:tcPr>
            <w:tcW w:w="1559" w:type="dxa"/>
            <w:vAlign w:val="center"/>
            <w:hideMark/>
          </w:tcPr>
          <w:p w14:paraId="2E18FC44"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0F92953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572668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0D2ECFB" w14:textId="77777777" w:rsidR="00E61652" w:rsidRPr="003E74A0" w:rsidRDefault="00E61652" w:rsidP="00E61652">
            <w:pPr>
              <w:jc w:val="center"/>
              <w:rPr>
                <w:color w:val="000000"/>
                <w:sz w:val="20"/>
                <w:szCs w:val="20"/>
              </w:rPr>
            </w:pPr>
            <w:r w:rsidRPr="003E74A0">
              <w:rPr>
                <w:color w:val="000000"/>
                <w:sz w:val="20"/>
                <w:szCs w:val="20"/>
              </w:rPr>
              <w:t xml:space="preserve">ОТ 200 ГВС 150 ЦГВС 100 ХВС 150 </w:t>
            </w:r>
          </w:p>
        </w:tc>
        <w:tc>
          <w:tcPr>
            <w:tcW w:w="843" w:type="dxa"/>
            <w:vAlign w:val="center"/>
            <w:hideMark/>
          </w:tcPr>
          <w:p w14:paraId="06DA20AB" w14:textId="77777777" w:rsidR="00E61652" w:rsidRPr="003E74A0" w:rsidRDefault="00E61652" w:rsidP="00E61652">
            <w:pPr>
              <w:jc w:val="center"/>
              <w:rPr>
                <w:color w:val="000000"/>
                <w:sz w:val="20"/>
                <w:szCs w:val="20"/>
              </w:rPr>
            </w:pPr>
            <w:r w:rsidRPr="003E74A0">
              <w:rPr>
                <w:color w:val="000000"/>
                <w:sz w:val="20"/>
                <w:szCs w:val="20"/>
              </w:rPr>
              <w:t xml:space="preserve">ОТ 200 ГВС 150 ЦГВС 100 ХВС 150 </w:t>
            </w:r>
          </w:p>
        </w:tc>
        <w:tc>
          <w:tcPr>
            <w:tcW w:w="1183" w:type="dxa"/>
            <w:vAlign w:val="center"/>
            <w:hideMark/>
          </w:tcPr>
          <w:p w14:paraId="7923FE88" w14:textId="77777777" w:rsidR="00E61652" w:rsidRPr="003E74A0" w:rsidRDefault="00E61652" w:rsidP="00E61652">
            <w:pPr>
              <w:jc w:val="right"/>
              <w:rPr>
                <w:color w:val="000000"/>
                <w:sz w:val="20"/>
                <w:szCs w:val="20"/>
              </w:rPr>
            </w:pPr>
            <w:r w:rsidRPr="003E74A0">
              <w:rPr>
                <w:color w:val="000000"/>
                <w:sz w:val="20"/>
                <w:szCs w:val="20"/>
              </w:rPr>
              <w:t>1000,0</w:t>
            </w:r>
          </w:p>
        </w:tc>
        <w:tc>
          <w:tcPr>
            <w:tcW w:w="1310" w:type="dxa"/>
            <w:vAlign w:val="center"/>
            <w:hideMark/>
          </w:tcPr>
          <w:p w14:paraId="74E8B35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E36290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5E108F0"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520D61A" w14:textId="77777777" w:rsidR="00E61652" w:rsidRPr="003E74A0" w:rsidRDefault="00E61652" w:rsidP="00E61652">
            <w:pPr>
              <w:jc w:val="right"/>
              <w:rPr>
                <w:color w:val="000000"/>
                <w:sz w:val="20"/>
                <w:szCs w:val="20"/>
              </w:rPr>
            </w:pPr>
            <w:r w:rsidRPr="003E74A0">
              <w:rPr>
                <w:color w:val="000000"/>
                <w:sz w:val="20"/>
                <w:szCs w:val="20"/>
              </w:rPr>
              <w:t>18 725,6</w:t>
            </w:r>
          </w:p>
        </w:tc>
        <w:tc>
          <w:tcPr>
            <w:tcW w:w="1351" w:type="dxa"/>
            <w:vAlign w:val="center"/>
            <w:hideMark/>
          </w:tcPr>
          <w:p w14:paraId="57C26109" w14:textId="77777777" w:rsidR="00E61652" w:rsidRPr="003E74A0" w:rsidRDefault="00E61652" w:rsidP="00E61652">
            <w:pPr>
              <w:jc w:val="right"/>
              <w:rPr>
                <w:color w:val="000000"/>
                <w:sz w:val="20"/>
                <w:szCs w:val="20"/>
              </w:rPr>
            </w:pPr>
            <w:r w:rsidRPr="003E74A0">
              <w:rPr>
                <w:color w:val="000000"/>
                <w:sz w:val="20"/>
                <w:szCs w:val="20"/>
              </w:rPr>
              <w:t>24 079,0</w:t>
            </w:r>
          </w:p>
        </w:tc>
        <w:tc>
          <w:tcPr>
            <w:tcW w:w="1356" w:type="dxa"/>
            <w:vAlign w:val="center"/>
            <w:hideMark/>
          </w:tcPr>
          <w:p w14:paraId="57117BF2" w14:textId="77777777" w:rsidR="00E61652" w:rsidRPr="003E74A0" w:rsidRDefault="00E61652" w:rsidP="00E61652">
            <w:pPr>
              <w:jc w:val="right"/>
              <w:rPr>
                <w:color w:val="000000"/>
                <w:sz w:val="20"/>
                <w:szCs w:val="20"/>
              </w:rPr>
            </w:pPr>
            <w:r w:rsidRPr="003E74A0">
              <w:rPr>
                <w:color w:val="000000"/>
                <w:sz w:val="20"/>
                <w:szCs w:val="20"/>
              </w:rPr>
              <w:t>28 894,8</w:t>
            </w:r>
          </w:p>
        </w:tc>
      </w:tr>
      <w:tr w:rsidR="00E61652" w:rsidRPr="00E61652" w14:paraId="4A380664" w14:textId="77777777" w:rsidTr="00E61652">
        <w:trPr>
          <w:cantSplit/>
          <w:trHeight w:val="240"/>
        </w:trPr>
        <w:tc>
          <w:tcPr>
            <w:tcW w:w="1882" w:type="dxa"/>
            <w:vAlign w:val="center"/>
            <w:hideMark/>
          </w:tcPr>
          <w:p w14:paraId="52A39995" w14:textId="77777777" w:rsidR="00E61652" w:rsidRPr="003E74A0" w:rsidRDefault="00E61652" w:rsidP="00E61652">
            <w:pPr>
              <w:jc w:val="center"/>
              <w:rPr>
                <w:color w:val="000000"/>
                <w:sz w:val="20"/>
                <w:szCs w:val="20"/>
              </w:rPr>
            </w:pPr>
            <w:r w:rsidRPr="003E74A0">
              <w:rPr>
                <w:color w:val="000000"/>
                <w:sz w:val="20"/>
                <w:szCs w:val="20"/>
              </w:rPr>
              <w:t>001-2.02.03.3136</w:t>
            </w:r>
          </w:p>
        </w:tc>
        <w:tc>
          <w:tcPr>
            <w:tcW w:w="7044" w:type="dxa"/>
            <w:vAlign w:val="center"/>
            <w:hideMark/>
          </w:tcPr>
          <w:p w14:paraId="027105D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от ЦТП-5 до ж.д. Луговского, 132,132а. Ду-108 мм, ГВС Ду 108 мм</w:t>
            </w:r>
          </w:p>
        </w:tc>
        <w:tc>
          <w:tcPr>
            <w:tcW w:w="1559" w:type="dxa"/>
            <w:vAlign w:val="center"/>
            <w:hideMark/>
          </w:tcPr>
          <w:p w14:paraId="44FA9A25"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CF8536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DA3D48E"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511E3263"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0E7FE1E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5B09F78A" w14:textId="77777777" w:rsidR="00E61652" w:rsidRPr="003E74A0" w:rsidRDefault="00E61652" w:rsidP="00E61652">
            <w:pPr>
              <w:jc w:val="right"/>
              <w:rPr>
                <w:color w:val="000000"/>
                <w:sz w:val="20"/>
                <w:szCs w:val="20"/>
              </w:rPr>
            </w:pPr>
            <w:r w:rsidRPr="003E74A0">
              <w:rPr>
                <w:color w:val="000000"/>
                <w:sz w:val="20"/>
                <w:szCs w:val="20"/>
              </w:rPr>
              <w:t>167,0</w:t>
            </w:r>
          </w:p>
        </w:tc>
        <w:tc>
          <w:tcPr>
            <w:tcW w:w="1310" w:type="dxa"/>
            <w:vAlign w:val="center"/>
            <w:hideMark/>
          </w:tcPr>
          <w:p w14:paraId="286A51C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1D1428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E40910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E078125" w14:textId="77777777" w:rsidR="00E61652" w:rsidRPr="003E74A0" w:rsidRDefault="00E61652" w:rsidP="00E61652">
            <w:pPr>
              <w:jc w:val="right"/>
              <w:rPr>
                <w:color w:val="000000"/>
                <w:sz w:val="20"/>
                <w:szCs w:val="20"/>
              </w:rPr>
            </w:pPr>
            <w:r w:rsidRPr="003E74A0">
              <w:rPr>
                <w:color w:val="000000"/>
                <w:sz w:val="20"/>
                <w:szCs w:val="20"/>
              </w:rPr>
              <w:t>2 770,8</w:t>
            </w:r>
          </w:p>
        </w:tc>
        <w:tc>
          <w:tcPr>
            <w:tcW w:w="1351" w:type="dxa"/>
            <w:vAlign w:val="center"/>
            <w:hideMark/>
          </w:tcPr>
          <w:p w14:paraId="60F2419B" w14:textId="77777777" w:rsidR="00E61652" w:rsidRPr="003E74A0" w:rsidRDefault="00E61652" w:rsidP="00E61652">
            <w:pPr>
              <w:jc w:val="right"/>
              <w:rPr>
                <w:color w:val="000000"/>
                <w:sz w:val="20"/>
                <w:szCs w:val="20"/>
              </w:rPr>
            </w:pPr>
            <w:r w:rsidRPr="003E74A0">
              <w:rPr>
                <w:color w:val="000000"/>
                <w:sz w:val="20"/>
                <w:szCs w:val="20"/>
              </w:rPr>
              <w:t>3 563,0</w:t>
            </w:r>
          </w:p>
        </w:tc>
        <w:tc>
          <w:tcPr>
            <w:tcW w:w="1356" w:type="dxa"/>
            <w:vAlign w:val="center"/>
            <w:hideMark/>
          </w:tcPr>
          <w:p w14:paraId="48CBB6FE" w14:textId="77777777" w:rsidR="00E61652" w:rsidRPr="003E74A0" w:rsidRDefault="00E61652" w:rsidP="00E61652">
            <w:pPr>
              <w:jc w:val="right"/>
              <w:rPr>
                <w:color w:val="000000"/>
                <w:sz w:val="20"/>
                <w:szCs w:val="20"/>
              </w:rPr>
            </w:pPr>
            <w:r w:rsidRPr="003E74A0">
              <w:rPr>
                <w:color w:val="000000"/>
                <w:sz w:val="20"/>
                <w:szCs w:val="20"/>
              </w:rPr>
              <w:t>4 275,6</w:t>
            </w:r>
          </w:p>
        </w:tc>
      </w:tr>
      <w:tr w:rsidR="00E61652" w:rsidRPr="00E61652" w14:paraId="747DA0F8" w14:textId="77777777" w:rsidTr="00E61652">
        <w:trPr>
          <w:cantSplit/>
          <w:trHeight w:val="240"/>
        </w:trPr>
        <w:tc>
          <w:tcPr>
            <w:tcW w:w="1882" w:type="dxa"/>
            <w:vAlign w:val="center"/>
            <w:hideMark/>
          </w:tcPr>
          <w:p w14:paraId="6259F52E" w14:textId="77777777" w:rsidR="00E61652" w:rsidRPr="003E74A0" w:rsidRDefault="00E61652" w:rsidP="00E61652">
            <w:pPr>
              <w:jc w:val="center"/>
              <w:rPr>
                <w:color w:val="000000"/>
                <w:sz w:val="20"/>
                <w:szCs w:val="20"/>
              </w:rPr>
            </w:pPr>
            <w:r w:rsidRPr="003E74A0">
              <w:rPr>
                <w:color w:val="000000"/>
                <w:sz w:val="20"/>
                <w:szCs w:val="20"/>
              </w:rPr>
              <w:t>001-2.02.03.3137</w:t>
            </w:r>
          </w:p>
        </w:tc>
        <w:tc>
          <w:tcPr>
            <w:tcW w:w="7044" w:type="dxa"/>
            <w:vAlign w:val="center"/>
            <w:hideMark/>
          </w:tcPr>
          <w:p w14:paraId="4FA7D78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от ЦТП-11, до ТК 49-2-3 Ду 219 мм, ГВС Ду 159/108 мм</w:t>
            </w:r>
          </w:p>
        </w:tc>
        <w:tc>
          <w:tcPr>
            <w:tcW w:w="1559" w:type="dxa"/>
            <w:vAlign w:val="center"/>
            <w:hideMark/>
          </w:tcPr>
          <w:p w14:paraId="75033FE2"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18B6C10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6171F9A"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3024216D" w14:textId="77777777" w:rsidR="00E61652" w:rsidRPr="003E74A0" w:rsidRDefault="00E61652" w:rsidP="00E61652">
            <w:pPr>
              <w:jc w:val="center"/>
              <w:rPr>
                <w:color w:val="000000"/>
                <w:sz w:val="20"/>
                <w:szCs w:val="20"/>
              </w:rPr>
            </w:pPr>
            <w:r w:rsidRPr="003E74A0">
              <w:rPr>
                <w:color w:val="000000"/>
                <w:sz w:val="20"/>
                <w:szCs w:val="20"/>
              </w:rPr>
              <w:t>200 ГВС 150/100</w:t>
            </w:r>
          </w:p>
        </w:tc>
        <w:tc>
          <w:tcPr>
            <w:tcW w:w="843" w:type="dxa"/>
            <w:vAlign w:val="center"/>
            <w:hideMark/>
          </w:tcPr>
          <w:p w14:paraId="75231B33" w14:textId="77777777" w:rsidR="00E61652" w:rsidRPr="003E74A0" w:rsidRDefault="00E61652" w:rsidP="00E61652">
            <w:pPr>
              <w:jc w:val="center"/>
              <w:rPr>
                <w:color w:val="000000"/>
                <w:sz w:val="20"/>
                <w:szCs w:val="20"/>
              </w:rPr>
            </w:pPr>
            <w:r w:rsidRPr="003E74A0">
              <w:rPr>
                <w:color w:val="000000"/>
                <w:sz w:val="20"/>
                <w:szCs w:val="20"/>
              </w:rPr>
              <w:t>200 ГВС 150/100</w:t>
            </w:r>
          </w:p>
        </w:tc>
        <w:tc>
          <w:tcPr>
            <w:tcW w:w="1183" w:type="dxa"/>
            <w:vAlign w:val="center"/>
            <w:hideMark/>
          </w:tcPr>
          <w:p w14:paraId="5ED7741A" w14:textId="77777777" w:rsidR="00E61652" w:rsidRPr="003E74A0" w:rsidRDefault="00E61652" w:rsidP="00E61652">
            <w:pPr>
              <w:jc w:val="right"/>
              <w:rPr>
                <w:color w:val="000000"/>
                <w:sz w:val="20"/>
                <w:szCs w:val="20"/>
              </w:rPr>
            </w:pPr>
            <w:r w:rsidRPr="003E74A0">
              <w:rPr>
                <w:color w:val="000000"/>
                <w:sz w:val="20"/>
                <w:szCs w:val="20"/>
              </w:rPr>
              <w:t>400,0</w:t>
            </w:r>
          </w:p>
        </w:tc>
        <w:tc>
          <w:tcPr>
            <w:tcW w:w="1310" w:type="dxa"/>
            <w:vAlign w:val="center"/>
            <w:hideMark/>
          </w:tcPr>
          <w:p w14:paraId="0A8DFDF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4548B2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874064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621C182" w14:textId="77777777" w:rsidR="00E61652" w:rsidRPr="003E74A0" w:rsidRDefault="00E61652" w:rsidP="00E61652">
            <w:pPr>
              <w:jc w:val="right"/>
              <w:rPr>
                <w:color w:val="000000"/>
                <w:sz w:val="20"/>
                <w:szCs w:val="20"/>
              </w:rPr>
            </w:pPr>
            <w:r w:rsidRPr="003E74A0">
              <w:rPr>
                <w:color w:val="000000"/>
                <w:sz w:val="20"/>
                <w:szCs w:val="20"/>
              </w:rPr>
              <w:t>8 224,7</w:t>
            </w:r>
          </w:p>
        </w:tc>
        <w:tc>
          <w:tcPr>
            <w:tcW w:w="1351" w:type="dxa"/>
            <w:vAlign w:val="center"/>
            <w:hideMark/>
          </w:tcPr>
          <w:p w14:paraId="380991C3" w14:textId="77777777" w:rsidR="00E61652" w:rsidRPr="003E74A0" w:rsidRDefault="00E61652" w:rsidP="00E61652">
            <w:pPr>
              <w:jc w:val="right"/>
              <w:rPr>
                <w:color w:val="000000"/>
                <w:sz w:val="20"/>
                <w:szCs w:val="20"/>
              </w:rPr>
            </w:pPr>
            <w:r w:rsidRPr="003E74A0">
              <w:rPr>
                <w:color w:val="000000"/>
                <w:sz w:val="20"/>
                <w:szCs w:val="20"/>
              </w:rPr>
              <w:t>10 576,0</w:t>
            </w:r>
          </w:p>
        </w:tc>
        <w:tc>
          <w:tcPr>
            <w:tcW w:w="1356" w:type="dxa"/>
            <w:vAlign w:val="center"/>
            <w:hideMark/>
          </w:tcPr>
          <w:p w14:paraId="6229B124" w14:textId="77777777" w:rsidR="00E61652" w:rsidRPr="003E74A0" w:rsidRDefault="00E61652" w:rsidP="00E61652">
            <w:pPr>
              <w:jc w:val="right"/>
              <w:rPr>
                <w:color w:val="000000"/>
                <w:sz w:val="20"/>
                <w:szCs w:val="20"/>
              </w:rPr>
            </w:pPr>
            <w:r w:rsidRPr="003E74A0">
              <w:rPr>
                <w:color w:val="000000"/>
                <w:sz w:val="20"/>
                <w:szCs w:val="20"/>
              </w:rPr>
              <w:t>12 691,2</w:t>
            </w:r>
          </w:p>
        </w:tc>
      </w:tr>
      <w:tr w:rsidR="00E61652" w:rsidRPr="00E61652" w14:paraId="727E7868" w14:textId="77777777" w:rsidTr="00E61652">
        <w:trPr>
          <w:cantSplit/>
          <w:trHeight w:val="240"/>
        </w:trPr>
        <w:tc>
          <w:tcPr>
            <w:tcW w:w="1882" w:type="dxa"/>
            <w:vAlign w:val="center"/>
            <w:hideMark/>
          </w:tcPr>
          <w:p w14:paraId="129543B5" w14:textId="77777777" w:rsidR="00E61652" w:rsidRPr="003E74A0" w:rsidRDefault="00E61652" w:rsidP="00E61652">
            <w:pPr>
              <w:jc w:val="center"/>
              <w:rPr>
                <w:color w:val="000000"/>
                <w:sz w:val="20"/>
                <w:szCs w:val="20"/>
              </w:rPr>
            </w:pPr>
            <w:r w:rsidRPr="003E74A0">
              <w:rPr>
                <w:color w:val="000000"/>
                <w:sz w:val="20"/>
                <w:szCs w:val="20"/>
              </w:rPr>
              <w:t>001.02.03.3138</w:t>
            </w:r>
          </w:p>
        </w:tc>
        <w:tc>
          <w:tcPr>
            <w:tcW w:w="7044" w:type="dxa"/>
            <w:vAlign w:val="center"/>
            <w:hideMark/>
          </w:tcPr>
          <w:p w14:paraId="2768780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от К-10К-5 до К-10К-17, ул.Кузбасская, Ду 300 мм</w:t>
            </w:r>
          </w:p>
        </w:tc>
        <w:tc>
          <w:tcPr>
            <w:tcW w:w="1559" w:type="dxa"/>
            <w:vAlign w:val="center"/>
            <w:hideMark/>
          </w:tcPr>
          <w:p w14:paraId="6DD1E72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89CE9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6B5DD5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9F91B4A"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5498A0B3"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7E59E36B" w14:textId="77777777" w:rsidR="00E61652" w:rsidRPr="003E74A0" w:rsidRDefault="00E61652" w:rsidP="00E61652">
            <w:pPr>
              <w:jc w:val="right"/>
              <w:rPr>
                <w:color w:val="000000"/>
                <w:sz w:val="20"/>
                <w:szCs w:val="20"/>
              </w:rPr>
            </w:pPr>
            <w:r w:rsidRPr="003E74A0">
              <w:rPr>
                <w:color w:val="000000"/>
                <w:sz w:val="20"/>
                <w:szCs w:val="20"/>
              </w:rPr>
              <w:t>526,0</w:t>
            </w:r>
          </w:p>
        </w:tc>
        <w:tc>
          <w:tcPr>
            <w:tcW w:w="1310" w:type="dxa"/>
            <w:vAlign w:val="center"/>
            <w:hideMark/>
          </w:tcPr>
          <w:p w14:paraId="59766B6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F02CE5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E692FCA"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745B1260" w14:textId="77777777" w:rsidR="00E61652" w:rsidRPr="003E74A0" w:rsidRDefault="00E61652" w:rsidP="00E61652">
            <w:pPr>
              <w:jc w:val="right"/>
              <w:rPr>
                <w:color w:val="000000"/>
                <w:sz w:val="20"/>
                <w:szCs w:val="20"/>
              </w:rPr>
            </w:pPr>
            <w:r w:rsidRPr="003E74A0">
              <w:rPr>
                <w:color w:val="000000"/>
                <w:sz w:val="20"/>
                <w:szCs w:val="20"/>
              </w:rPr>
              <w:t>19 608,6</w:t>
            </w:r>
          </w:p>
        </w:tc>
        <w:tc>
          <w:tcPr>
            <w:tcW w:w="1351" w:type="dxa"/>
            <w:vAlign w:val="center"/>
            <w:hideMark/>
          </w:tcPr>
          <w:p w14:paraId="64DCDD57" w14:textId="77777777" w:rsidR="00E61652" w:rsidRPr="003E74A0" w:rsidRDefault="00E61652" w:rsidP="00E61652">
            <w:pPr>
              <w:jc w:val="right"/>
              <w:rPr>
                <w:color w:val="000000"/>
                <w:sz w:val="20"/>
                <w:szCs w:val="20"/>
              </w:rPr>
            </w:pPr>
            <w:r w:rsidRPr="003E74A0">
              <w:rPr>
                <w:color w:val="000000"/>
                <w:sz w:val="20"/>
                <w:szCs w:val="20"/>
              </w:rPr>
              <w:t>21 132,0</w:t>
            </w:r>
          </w:p>
        </w:tc>
        <w:tc>
          <w:tcPr>
            <w:tcW w:w="1356" w:type="dxa"/>
            <w:vAlign w:val="center"/>
            <w:hideMark/>
          </w:tcPr>
          <w:p w14:paraId="0824452D" w14:textId="77777777" w:rsidR="00E61652" w:rsidRPr="003E74A0" w:rsidRDefault="00E61652" w:rsidP="00E61652">
            <w:pPr>
              <w:jc w:val="right"/>
              <w:rPr>
                <w:color w:val="000000"/>
                <w:sz w:val="20"/>
                <w:szCs w:val="20"/>
              </w:rPr>
            </w:pPr>
            <w:r w:rsidRPr="003E74A0">
              <w:rPr>
                <w:color w:val="000000"/>
                <w:sz w:val="20"/>
                <w:szCs w:val="20"/>
              </w:rPr>
              <w:t>25 358,4</w:t>
            </w:r>
          </w:p>
        </w:tc>
      </w:tr>
      <w:tr w:rsidR="00E61652" w:rsidRPr="00E61652" w14:paraId="3F7BF1DB" w14:textId="77777777" w:rsidTr="00E61652">
        <w:trPr>
          <w:cantSplit/>
          <w:trHeight w:val="240"/>
        </w:trPr>
        <w:tc>
          <w:tcPr>
            <w:tcW w:w="1882" w:type="dxa"/>
            <w:vAlign w:val="center"/>
            <w:hideMark/>
          </w:tcPr>
          <w:p w14:paraId="78DE1C4C" w14:textId="77777777" w:rsidR="00E61652" w:rsidRPr="003E74A0" w:rsidRDefault="00E61652" w:rsidP="00E61652">
            <w:pPr>
              <w:jc w:val="center"/>
              <w:rPr>
                <w:color w:val="000000"/>
                <w:sz w:val="20"/>
                <w:szCs w:val="20"/>
              </w:rPr>
            </w:pPr>
            <w:r w:rsidRPr="003E74A0">
              <w:rPr>
                <w:color w:val="000000"/>
                <w:sz w:val="20"/>
                <w:szCs w:val="20"/>
              </w:rPr>
              <w:t>001.02.03.3139</w:t>
            </w:r>
          </w:p>
        </w:tc>
        <w:tc>
          <w:tcPr>
            <w:tcW w:w="7044" w:type="dxa"/>
            <w:vAlign w:val="center"/>
            <w:hideMark/>
          </w:tcPr>
          <w:p w14:paraId="5656F57B" w14:textId="77777777" w:rsidR="00E61652" w:rsidRPr="003E74A0" w:rsidRDefault="00E61652" w:rsidP="00E61652">
            <w:pPr>
              <w:rPr>
                <w:color w:val="000000"/>
                <w:sz w:val="20"/>
                <w:szCs w:val="20"/>
              </w:rPr>
            </w:pPr>
            <w:r w:rsidRPr="003E74A0">
              <w:rPr>
                <w:color w:val="000000"/>
                <w:sz w:val="20"/>
                <w:szCs w:val="20"/>
              </w:rPr>
              <w:t xml:space="preserve"> Реконструкция участка тепловой сети, сети ГВС от ЦТП-32 Шоссе Космонавтов, 132 до Ш.Космонавтов, 129,131,131А, Ду 150/100/80/50 мм, ГВС Ду 50 мм, ЦГВС ДУ 80/50 мм, ХВС Ду 100/50 мм</w:t>
            </w:r>
          </w:p>
        </w:tc>
        <w:tc>
          <w:tcPr>
            <w:tcW w:w="1559" w:type="dxa"/>
            <w:vAlign w:val="center"/>
            <w:hideMark/>
          </w:tcPr>
          <w:p w14:paraId="61145B81"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5074C5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4077AD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E008BE2" w14:textId="77777777" w:rsidR="00E61652" w:rsidRPr="003E74A0" w:rsidRDefault="00E61652" w:rsidP="00E61652">
            <w:pPr>
              <w:jc w:val="center"/>
              <w:rPr>
                <w:color w:val="000000"/>
                <w:sz w:val="20"/>
                <w:szCs w:val="20"/>
              </w:rPr>
            </w:pPr>
            <w:r w:rsidRPr="003E74A0">
              <w:rPr>
                <w:color w:val="000000"/>
                <w:sz w:val="20"/>
                <w:szCs w:val="20"/>
              </w:rPr>
              <w:t>ОТ 150/100/80/100 ГВС 50 ЦГВС 80/50 ХВС 100/50</w:t>
            </w:r>
          </w:p>
        </w:tc>
        <w:tc>
          <w:tcPr>
            <w:tcW w:w="843" w:type="dxa"/>
            <w:vAlign w:val="center"/>
            <w:hideMark/>
          </w:tcPr>
          <w:p w14:paraId="460327A8" w14:textId="77777777" w:rsidR="00E61652" w:rsidRPr="003E74A0" w:rsidRDefault="00E61652" w:rsidP="00E61652">
            <w:pPr>
              <w:jc w:val="center"/>
              <w:rPr>
                <w:color w:val="000000"/>
                <w:sz w:val="20"/>
                <w:szCs w:val="20"/>
              </w:rPr>
            </w:pPr>
            <w:r w:rsidRPr="003E74A0">
              <w:rPr>
                <w:color w:val="000000"/>
                <w:sz w:val="20"/>
                <w:szCs w:val="20"/>
              </w:rPr>
              <w:t>ОТ 150/100/80/100 ГВС 50 ЦГВС 80/50 ХВС 100/50</w:t>
            </w:r>
          </w:p>
        </w:tc>
        <w:tc>
          <w:tcPr>
            <w:tcW w:w="1183" w:type="dxa"/>
            <w:vAlign w:val="center"/>
            <w:hideMark/>
          </w:tcPr>
          <w:p w14:paraId="0215279C" w14:textId="77777777" w:rsidR="00E61652" w:rsidRPr="003E74A0" w:rsidRDefault="00E61652" w:rsidP="00E61652">
            <w:pPr>
              <w:jc w:val="right"/>
              <w:rPr>
                <w:color w:val="000000"/>
                <w:sz w:val="20"/>
                <w:szCs w:val="20"/>
              </w:rPr>
            </w:pPr>
            <w:r w:rsidRPr="003E74A0">
              <w:rPr>
                <w:color w:val="000000"/>
                <w:sz w:val="20"/>
                <w:szCs w:val="20"/>
              </w:rPr>
              <w:t>1018,0</w:t>
            </w:r>
          </w:p>
        </w:tc>
        <w:tc>
          <w:tcPr>
            <w:tcW w:w="1310" w:type="dxa"/>
            <w:vAlign w:val="center"/>
            <w:hideMark/>
          </w:tcPr>
          <w:p w14:paraId="009D3B6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AFCACF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F92891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3A228F3" w14:textId="77777777" w:rsidR="00E61652" w:rsidRPr="003E74A0" w:rsidRDefault="00E61652" w:rsidP="00E61652">
            <w:pPr>
              <w:jc w:val="right"/>
              <w:rPr>
                <w:color w:val="000000"/>
                <w:sz w:val="20"/>
                <w:szCs w:val="20"/>
              </w:rPr>
            </w:pPr>
            <w:r w:rsidRPr="003E74A0">
              <w:rPr>
                <w:color w:val="000000"/>
                <w:sz w:val="20"/>
                <w:szCs w:val="20"/>
              </w:rPr>
              <w:t>15 838,9</w:t>
            </w:r>
          </w:p>
        </w:tc>
        <w:tc>
          <w:tcPr>
            <w:tcW w:w="1351" w:type="dxa"/>
            <w:vAlign w:val="center"/>
            <w:hideMark/>
          </w:tcPr>
          <w:p w14:paraId="1F09B3D8" w14:textId="77777777" w:rsidR="00E61652" w:rsidRPr="003E74A0" w:rsidRDefault="00E61652" w:rsidP="00E61652">
            <w:pPr>
              <w:jc w:val="right"/>
              <w:rPr>
                <w:color w:val="000000"/>
                <w:sz w:val="20"/>
                <w:szCs w:val="20"/>
              </w:rPr>
            </w:pPr>
            <w:r w:rsidRPr="003E74A0">
              <w:rPr>
                <w:color w:val="000000"/>
                <w:sz w:val="20"/>
                <w:szCs w:val="20"/>
              </w:rPr>
              <w:t>20 367,0</w:t>
            </w:r>
          </w:p>
        </w:tc>
        <w:tc>
          <w:tcPr>
            <w:tcW w:w="1356" w:type="dxa"/>
            <w:vAlign w:val="center"/>
            <w:hideMark/>
          </w:tcPr>
          <w:p w14:paraId="52451679" w14:textId="77777777" w:rsidR="00E61652" w:rsidRPr="003E74A0" w:rsidRDefault="00E61652" w:rsidP="00E61652">
            <w:pPr>
              <w:jc w:val="right"/>
              <w:rPr>
                <w:color w:val="000000"/>
                <w:sz w:val="20"/>
                <w:szCs w:val="20"/>
              </w:rPr>
            </w:pPr>
            <w:r w:rsidRPr="003E74A0">
              <w:rPr>
                <w:color w:val="000000"/>
                <w:sz w:val="20"/>
                <w:szCs w:val="20"/>
              </w:rPr>
              <w:t>24 440,4</w:t>
            </w:r>
          </w:p>
        </w:tc>
      </w:tr>
      <w:tr w:rsidR="00E61652" w:rsidRPr="00E61652" w14:paraId="3CC33B1E" w14:textId="77777777" w:rsidTr="00E61652">
        <w:trPr>
          <w:cantSplit/>
          <w:trHeight w:val="240"/>
        </w:trPr>
        <w:tc>
          <w:tcPr>
            <w:tcW w:w="1882" w:type="dxa"/>
            <w:vAlign w:val="center"/>
            <w:hideMark/>
          </w:tcPr>
          <w:p w14:paraId="10FA267E" w14:textId="77777777" w:rsidR="00E61652" w:rsidRPr="003E74A0" w:rsidRDefault="00E61652" w:rsidP="00E61652">
            <w:pPr>
              <w:jc w:val="center"/>
              <w:rPr>
                <w:color w:val="000000"/>
                <w:sz w:val="20"/>
                <w:szCs w:val="20"/>
              </w:rPr>
            </w:pPr>
            <w:r w:rsidRPr="003E74A0">
              <w:rPr>
                <w:color w:val="000000"/>
                <w:sz w:val="20"/>
                <w:szCs w:val="20"/>
              </w:rPr>
              <w:t>001.02.03.3140</w:t>
            </w:r>
          </w:p>
        </w:tc>
        <w:tc>
          <w:tcPr>
            <w:tcW w:w="7044" w:type="dxa"/>
            <w:vAlign w:val="center"/>
            <w:hideMark/>
          </w:tcPr>
          <w:p w14:paraId="044B471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М2-02 от ТК 33-16 до ЦТП№ 30И , Ду150 мм</w:t>
            </w:r>
          </w:p>
        </w:tc>
        <w:tc>
          <w:tcPr>
            <w:tcW w:w="1559" w:type="dxa"/>
            <w:vAlign w:val="center"/>
            <w:hideMark/>
          </w:tcPr>
          <w:p w14:paraId="56F32521"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8E452C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A489CC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EB4054A"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6B3BD74D"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71BF82A1" w14:textId="77777777" w:rsidR="00E61652" w:rsidRPr="003E74A0" w:rsidRDefault="00E61652" w:rsidP="00E61652">
            <w:pPr>
              <w:jc w:val="right"/>
              <w:rPr>
                <w:color w:val="000000"/>
                <w:sz w:val="20"/>
                <w:szCs w:val="20"/>
              </w:rPr>
            </w:pPr>
            <w:r w:rsidRPr="003E74A0">
              <w:rPr>
                <w:color w:val="000000"/>
                <w:sz w:val="20"/>
                <w:szCs w:val="20"/>
              </w:rPr>
              <w:t>654,0</w:t>
            </w:r>
          </w:p>
        </w:tc>
        <w:tc>
          <w:tcPr>
            <w:tcW w:w="1310" w:type="dxa"/>
            <w:vAlign w:val="center"/>
            <w:hideMark/>
          </w:tcPr>
          <w:p w14:paraId="5B035CC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B0B866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31EF7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FBD64A8" w14:textId="77777777" w:rsidR="00E61652" w:rsidRPr="003E74A0" w:rsidRDefault="00E61652" w:rsidP="00E61652">
            <w:pPr>
              <w:jc w:val="right"/>
              <w:rPr>
                <w:color w:val="000000"/>
                <w:sz w:val="20"/>
                <w:szCs w:val="20"/>
              </w:rPr>
            </w:pPr>
            <w:r w:rsidRPr="003E74A0">
              <w:rPr>
                <w:color w:val="000000"/>
                <w:sz w:val="20"/>
                <w:szCs w:val="20"/>
              </w:rPr>
              <w:t>14 466,3</w:t>
            </w:r>
          </w:p>
        </w:tc>
        <w:tc>
          <w:tcPr>
            <w:tcW w:w="1351" w:type="dxa"/>
            <w:vAlign w:val="center"/>
            <w:hideMark/>
          </w:tcPr>
          <w:p w14:paraId="3FCB3721" w14:textId="77777777" w:rsidR="00E61652" w:rsidRPr="003E74A0" w:rsidRDefault="00E61652" w:rsidP="00E61652">
            <w:pPr>
              <w:jc w:val="right"/>
              <w:rPr>
                <w:color w:val="000000"/>
                <w:sz w:val="20"/>
                <w:szCs w:val="20"/>
              </w:rPr>
            </w:pPr>
            <w:r w:rsidRPr="003E74A0">
              <w:rPr>
                <w:color w:val="000000"/>
                <w:sz w:val="20"/>
                <w:szCs w:val="20"/>
              </w:rPr>
              <w:t>18 602,0</w:t>
            </w:r>
          </w:p>
        </w:tc>
        <w:tc>
          <w:tcPr>
            <w:tcW w:w="1356" w:type="dxa"/>
            <w:vAlign w:val="center"/>
            <w:hideMark/>
          </w:tcPr>
          <w:p w14:paraId="720ECC5F" w14:textId="77777777" w:rsidR="00E61652" w:rsidRPr="003E74A0" w:rsidRDefault="00E61652" w:rsidP="00E61652">
            <w:pPr>
              <w:jc w:val="right"/>
              <w:rPr>
                <w:color w:val="000000"/>
                <w:sz w:val="20"/>
                <w:szCs w:val="20"/>
              </w:rPr>
            </w:pPr>
            <w:r w:rsidRPr="003E74A0">
              <w:rPr>
                <w:color w:val="000000"/>
                <w:sz w:val="20"/>
                <w:szCs w:val="20"/>
              </w:rPr>
              <w:t>22 322,4</w:t>
            </w:r>
          </w:p>
        </w:tc>
      </w:tr>
      <w:tr w:rsidR="00E61652" w:rsidRPr="00E61652" w14:paraId="3C407951" w14:textId="77777777" w:rsidTr="00E61652">
        <w:trPr>
          <w:cantSplit/>
          <w:trHeight w:val="240"/>
        </w:trPr>
        <w:tc>
          <w:tcPr>
            <w:tcW w:w="1882" w:type="dxa"/>
            <w:vAlign w:val="center"/>
            <w:hideMark/>
          </w:tcPr>
          <w:p w14:paraId="28BFC93D" w14:textId="77777777" w:rsidR="00E61652" w:rsidRPr="003E74A0" w:rsidRDefault="00E61652" w:rsidP="00E61652">
            <w:pPr>
              <w:jc w:val="center"/>
              <w:rPr>
                <w:color w:val="000000"/>
                <w:sz w:val="20"/>
                <w:szCs w:val="20"/>
              </w:rPr>
            </w:pPr>
            <w:r w:rsidRPr="003E74A0">
              <w:rPr>
                <w:color w:val="000000"/>
                <w:sz w:val="20"/>
                <w:szCs w:val="20"/>
              </w:rPr>
              <w:t>001.02.03.3141</w:t>
            </w:r>
          </w:p>
        </w:tc>
        <w:tc>
          <w:tcPr>
            <w:tcW w:w="7044" w:type="dxa"/>
            <w:vAlign w:val="center"/>
            <w:hideMark/>
          </w:tcPr>
          <w:p w14:paraId="3F622F1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М1-12 от К-2-15 до К-2-20 , Комсомольский проспект, Ду 200 мм</w:t>
            </w:r>
          </w:p>
        </w:tc>
        <w:tc>
          <w:tcPr>
            <w:tcW w:w="1559" w:type="dxa"/>
            <w:vAlign w:val="center"/>
            <w:hideMark/>
          </w:tcPr>
          <w:p w14:paraId="34B50E59"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0F43E6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509E51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7A71CCA"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6108655F"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1A25CE3F" w14:textId="77777777" w:rsidR="00E61652" w:rsidRPr="003E74A0" w:rsidRDefault="00E61652" w:rsidP="00E61652">
            <w:pPr>
              <w:jc w:val="right"/>
              <w:rPr>
                <w:color w:val="000000"/>
                <w:sz w:val="20"/>
                <w:szCs w:val="20"/>
              </w:rPr>
            </w:pPr>
            <w:r w:rsidRPr="003E74A0">
              <w:rPr>
                <w:color w:val="000000"/>
                <w:sz w:val="20"/>
                <w:szCs w:val="20"/>
              </w:rPr>
              <w:t>443,1</w:t>
            </w:r>
          </w:p>
        </w:tc>
        <w:tc>
          <w:tcPr>
            <w:tcW w:w="1310" w:type="dxa"/>
            <w:vAlign w:val="center"/>
            <w:hideMark/>
          </w:tcPr>
          <w:p w14:paraId="37660D7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11F927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B3AE3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83072B7" w14:textId="77777777" w:rsidR="00E61652" w:rsidRPr="003E74A0" w:rsidRDefault="00E61652" w:rsidP="00E61652">
            <w:pPr>
              <w:jc w:val="right"/>
              <w:rPr>
                <w:color w:val="000000"/>
                <w:sz w:val="20"/>
                <w:szCs w:val="20"/>
              </w:rPr>
            </w:pPr>
            <w:r w:rsidRPr="003E74A0">
              <w:rPr>
                <w:color w:val="000000"/>
                <w:sz w:val="20"/>
                <w:szCs w:val="20"/>
              </w:rPr>
              <w:t>10 688,3</w:t>
            </w:r>
          </w:p>
        </w:tc>
        <w:tc>
          <w:tcPr>
            <w:tcW w:w="1351" w:type="dxa"/>
            <w:vAlign w:val="center"/>
            <w:hideMark/>
          </w:tcPr>
          <w:p w14:paraId="35ADA96D" w14:textId="77777777" w:rsidR="00E61652" w:rsidRPr="003E74A0" w:rsidRDefault="00E61652" w:rsidP="00E61652">
            <w:pPr>
              <w:jc w:val="right"/>
              <w:rPr>
                <w:color w:val="000000"/>
                <w:sz w:val="20"/>
                <w:szCs w:val="20"/>
              </w:rPr>
            </w:pPr>
            <w:r w:rsidRPr="003E74A0">
              <w:rPr>
                <w:color w:val="000000"/>
                <w:sz w:val="20"/>
                <w:szCs w:val="20"/>
              </w:rPr>
              <w:t>13 744,0</w:t>
            </w:r>
          </w:p>
        </w:tc>
        <w:tc>
          <w:tcPr>
            <w:tcW w:w="1356" w:type="dxa"/>
            <w:vAlign w:val="center"/>
            <w:hideMark/>
          </w:tcPr>
          <w:p w14:paraId="6249975B" w14:textId="77777777" w:rsidR="00E61652" w:rsidRPr="003E74A0" w:rsidRDefault="00E61652" w:rsidP="00E61652">
            <w:pPr>
              <w:jc w:val="right"/>
              <w:rPr>
                <w:color w:val="000000"/>
                <w:sz w:val="20"/>
                <w:szCs w:val="20"/>
              </w:rPr>
            </w:pPr>
            <w:r w:rsidRPr="003E74A0">
              <w:rPr>
                <w:color w:val="000000"/>
                <w:sz w:val="20"/>
                <w:szCs w:val="20"/>
              </w:rPr>
              <w:t>16 492,8</w:t>
            </w:r>
          </w:p>
        </w:tc>
      </w:tr>
      <w:tr w:rsidR="00E61652" w:rsidRPr="00E61652" w14:paraId="3633C357" w14:textId="77777777" w:rsidTr="00E61652">
        <w:trPr>
          <w:cantSplit/>
          <w:trHeight w:val="240"/>
        </w:trPr>
        <w:tc>
          <w:tcPr>
            <w:tcW w:w="1882" w:type="dxa"/>
            <w:vAlign w:val="center"/>
            <w:hideMark/>
          </w:tcPr>
          <w:p w14:paraId="107AEA8D" w14:textId="77777777" w:rsidR="00E61652" w:rsidRPr="003E74A0" w:rsidRDefault="00E61652" w:rsidP="00E61652">
            <w:pPr>
              <w:jc w:val="center"/>
              <w:rPr>
                <w:color w:val="000000"/>
                <w:sz w:val="20"/>
                <w:szCs w:val="20"/>
              </w:rPr>
            </w:pPr>
            <w:r w:rsidRPr="003E74A0">
              <w:rPr>
                <w:color w:val="000000"/>
                <w:sz w:val="20"/>
                <w:szCs w:val="20"/>
              </w:rPr>
              <w:t>001.02.03.3142</w:t>
            </w:r>
          </w:p>
        </w:tc>
        <w:tc>
          <w:tcPr>
            <w:tcW w:w="7044" w:type="dxa"/>
            <w:vAlign w:val="center"/>
            <w:hideMark/>
          </w:tcPr>
          <w:p w14:paraId="41A05D8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К-6-0-2 до Студенческой 30</w:t>
            </w:r>
          </w:p>
        </w:tc>
        <w:tc>
          <w:tcPr>
            <w:tcW w:w="1559" w:type="dxa"/>
            <w:vAlign w:val="center"/>
            <w:hideMark/>
          </w:tcPr>
          <w:p w14:paraId="4030D20B"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BF6CD3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62B429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4A6A0FA"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777A75E7"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300A0C04" w14:textId="77777777" w:rsidR="00E61652" w:rsidRPr="003E74A0" w:rsidRDefault="00E61652" w:rsidP="00E61652">
            <w:pPr>
              <w:jc w:val="right"/>
              <w:rPr>
                <w:color w:val="000000"/>
                <w:sz w:val="20"/>
                <w:szCs w:val="20"/>
              </w:rPr>
            </w:pPr>
            <w:r w:rsidRPr="003E74A0">
              <w:rPr>
                <w:color w:val="000000"/>
                <w:sz w:val="20"/>
                <w:szCs w:val="20"/>
              </w:rPr>
              <w:t>756,0</w:t>
            </w:r>
          </w:p>
        </w:tc>
        <w:tc>
          <w:tcPr>
            <w:tcW w:w="1310" w:type="dxa"/>
            <w:vAlign w:val="center"/>
            <w:hideMark/>
          </w:tcPr>
          <w:p w14:paraId="0C7BBAE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1BE651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EFB1C8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2838745" w14:textId="77777777" w:rsidR="00E61652" w:rsidRPr="003E74A0" w:rsidRDefault="00E61652" w:rsidP="00E61652">
            <w:pPr>
              <w:jc w:val="right"/>
              <w:rPr>
                <w:color w:val="000000"/>
                <w:sz w:val="20"/>
                <w:szCs w:val="20"/>
              </w:rPr>
            </w:pPr>
            <w:r w:rsidRPr="003E74A0">
              <w:rPr>
                <w:color w:val="000000"/>
                <w:sz w:val="20"/>
                <w:szCs w:val="20"/>
              </w:rPr>
              <w:t>15 020,7</w:t>
            </w:r>
          </w:p>
        </w:tc>
        <w:tc>
          <w:tcPr>
            <w:tcW w:w="1351" w:type="dxa"/>
            <w:vAlign w:val="center"/>
            <w:hideMark/>
          </w:tcPr>
          <w:p w14:paraId="6AE93C6D" w14:textId="77777777" w:rsidR="00E61652" w:rsidRPr="003E74A0" w:rsidRDefault="00E61652" w:rsidP="00E61652">
            <w:pPr>
              <w:jc w:val="right"/>
              <w:rPr>
                <w:color w:val="000000"/>
                <w:sz w:val="20"/>
                <w:szCs w:val="20"/>
              </w:rPr>
            </w:pPr>
            <w:r w:rsidRPr="003E74A0">
              <w:rPr>
                <w:color w:val="000000"/>
                <w:sz w:val="20"/>
                <w:szCs w:val="20"/>
              </w:rPr>
              <w:t>19 315,0</w:t>
            </w:r>
          </w:p>
        </w:tc>
        <w:tc>
          <w:tcPr>
            <w:tcW w:w="1356" w:type="dxa"/>
            <w:vAlign w:val="center"/>
            <w:hideMark/>
          </w:tcPr>
          <w:p w14:paraId="10C0240D" w14:textId="77777777" w:rsidR="00E61652" w:rsidRPr="003E74A0" w:rsidRDefault="00E61652" w:rsidP="00E61652">
            <w:pPr>
              <w:jc w:val="right"/>
              <w:rPr>
                <w:color w:val="000000"/>
                <w:sz w:val="20"/>
                <w:szCs w:val="20"/>
              </w:rPr>
            </w:pPr>
            <w:r w:rsidRPr="003E74A0">
              <w:rPr>
                <w:color w:val="000000"/>
                <w:sz w:val="20"/>
                <w:szCs w:val="20"/>
              </w:rPr>
              <w:t>23 178,0</w:t>
            </w:r>
          </w:p>
        </w:tc>
      </w:tr>
      <w:tr w:rsidR="00E61652" w:rsidRPr="00E61652" w14:paraId="5283A2F3" w14:textId="77777777" w:rsidTr="00E61652">
        <w:trPr>
          <w:cantSplit/>
          <w:trHeight w:val="240"/>
        </w:trPr>
        <w:tc>
          <w:tcPr>
            <w:tcW w:w="1882" w:type="dxa"/>
            <w:vAlign w:val="center"/>
            <w:hideMark/>
          </w:tcPr>
          <w:p w14:paraId="7AD9B86B" w14:textId="77777777" w:rsidR="00E61652" w:rsidRPr="003E74A0" w:rsidRDefault="00E61652" w:rsidP="00E61652">
            <w:pPr>
              <w:jc w:val="center"/>
              <w:rPr>
                <w:color w:val="000000"/>
                <w:sz w:val="20"/>
                <w:szCs w:val="20"/>
              </w:rPr>
            </w:pPr>
            <w:r w:rsidRPr="003E74A0">
              <w:rPr>
                <w:color w:val="000000"/>
                <w:sz w:val="20"/>
                <w:szCs w:val="20"/>
              </w:rPr>
              <w:t>001.02.03.3143</w:t>
            </w:r>
          </w:p>
        </w:tc>
        <w:tc>
          <w:tcPr>
            <w:tcW w:w="7044" w:type="dxa"/>
            <w:vAlign w:val="center"/>
            <w:hideMark/>
          </w:tcPr>
          <w:p w14:paraId="3D0EEF6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К-16-0-45-4 до К-16-0-45-4-1 ул. Красновишерская</w:t>
            </w:r>
          </w:p>
        </w:tc>
        <w:tc>
          <w:tcPr>
            <w:tcW w:w="1559" w:type="dxa"/>
            <w:vAlign w:val="center"/>
            <w:hideMark/>
          </w:tcPr>
          <w:p w14:paraId="01035A3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8A916B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9D88A4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33D7C1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78CF58D2"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58F6CE5" w14:textId="77777777" w:rsidR="00E61652" w:rsidRPr="003E74A0" w:rsidRDefault="00E61652" w:rsidP="00E61652">
            <w:pPr>
              <w:jc w:val="right"/>
              <w:rPr>
                <w:color w:val="000000"/>
                <w:sz w:val="20"/>
                <w:szCs w:val="20"/>
              </w:rPr>
            </w:pPr>
            <w:r w:rsidRPr="003E74A0">
              <w:rPr>
                <w:color w:val="000000"/>
                <w:sz w:val="20"/>
                <w:szCs w:val="20"/>
              </w:rPr>
              <w:t>395,0</w:t>
            </w:r>
          </w:p>
        </w:tc>
        <w:tc>
          <w:tcPr>
            <w:tcW w:w="1310" w:type="dxa"/>
            <w:vAlign w:val="center"/>
            <w:hideMark/>
          </w:tcPr>
          <w:p w14:paraId="2A5169B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051EAE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033A00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78F9D97" w14:textId="77777777" w:rsidR="00E61652" w:rsidRPr="003E74A0" w:rsidRDefault="00E61652" w:rsidP="00E61652">
            <w:pPr>
              <w:jc w:val="right"/>
              <w:rPr>
                <w:color w:val="000000"/>
                <w:sz w:val="20"/>
                <w:szCs w:val="20"/>
              </w:rPr>
            </w:pPr>
            <w:r w:rsidRPr="003E74A0">
              <w:rPr>
                <w:color w:val="000000"/>
                <w:sz w:val="20"/>
                <w:szCs w:val="20"/>
              </w:rPr>
              <w:t>7 341,2</w:t>
            </w:r>
          </w:p>
        </w:tc>
        <w:tc>
          <w:tcPr>
            <w:tcW w:w="1351" w:type="dxa"/>
            <w:vAlign w:val="center"/>
            <w:hideMark/>
          </w:tcPr>
          <w:p w14:paraId="4B9D75CB" w14:textId="77777777" w:rsidR="00E61652" w:rsidRPr="003E74A0" w:rsidRDefault="00E61652" w:rsidP="00E61652">
            <w:pPr>
              <w:jc w:val="right"/>
              <w:rPr>
                <w:color w:val="000000"/>
                <w:sz w:val="20"/>
                <w:szCs w:val="20"/>
              </w:rPr>
            </w:pPr>
            <w:r w:rsidRPr="003E74A0">
              <w:rPr>
                <w:color w:val="000000"/>
                <w:sz w:val="20"/>
                <w:szCs w:val="20"/>
              </w:rPr>
              <w:t>9 440,0</w:t>
            </w:r>
          </w:p>
        </w:tc>
        <w:tc>
          <w:tcPr>
            <w:tcW w:w="1356" w:type="dxa"/>
            <w:vAlign w:val="center"/>
            <w:hideMark/>
          </w:tcPr>
          <w:p w14:paraId="72BCDD53" w14:textId="77777777" w:rsidR="00E61652" w:rsidRPr="003E74A0" w:rsidRDefault="00E61652" w:rsidP="00E61652">
            <w:pPr>
              <w:jc w:val="right"/>
              <w:rPr>
                <w:color w:val="000000"/>
                <w:sz w:val="20"/>
                <w:szCs w:val="20"/>
              </w:rPr>
            </w:pPr>
            <w:r w:rsidRPr="003E74A0">
              <w:rPr>
                <w:color w:val="000000"/>
                <w:sz w:val="20"/>
                <w:szCs w:val="20"/>
              </w:rPr>
              <w:t>11 328,0</w:t>
            </w:r>
          </w:p>
        </w:tc>
      </w:tr>
      <w:tr w:rsidR="00E61652" w:rsidRPr="00E61652" w14:paraId="6B5C5930" w14:textId="77777777" w:rsidTr="00E61652">
        <w:trPr>
          <w:cantSplit/>
          <w:trHeight w:val="240"/>
        </w:trPr>
        <w:tc>
          <w:tcPr>
            <w:tcW w:w="1882" w:type="dxa"/>
            <w:vAlign w:val="center"/>
            <w:hideMark/>
          </w:tcPr>
          <w:p w14:paraId="1F0F3067" w14:textId="77777777" w:rsidR="00E61652" w:rsidRPr="003E74A0" w:rsidRDefault="00E61652" w:rsidP="00E61652">
            <w:pPr>
              <w:jc w:val="center"/>
              <w:rPr>
                <w:color w:val="000000"/>
                <w:sz w:val="20"/>
                <w:szCs w:val="20"/>
              </w:rPr>
            </w:pPr>
            <w:r w:rsidRPr="003E74A0">
              <w:rPr>
                <w:color w:val="000000"/>
                <w:sz w:val="20"/>
                <w:szCs w:val="20"/>
              </w:rPr>
              <w:t>001-2.02.03.3147</w:t>
            </w:r>
          </w:p>
        </w:tc>
        <w:tc>
          <w:tcPr>
            <w:tcW w:w="7044" w:type="dxa"/>
            <w:vAlign w:val="center"/>
            <w:hideMark/>
          </w:tcPr>
          <w:p w14:paraId="0B6E45C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ЦТП-3, от ж.д. Репина,67 до Репина,67а Ду 159 мм, ГВС Ду 108/76 мм</w:t>
            </w:r>
          </w:p>
        </w:tc>
        <w:tc>
          <w:tcPr>
            <w:tcW w:w="1559" w:type="dxa"/>
            <w:vAlign w:val="center"/>
            <w:hideMark/>
          </w:tcPr>
          <w:p w14:paraId="2076B3AA"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04D73D3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054A3F3"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5A227ED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7869B91A"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AEF0BF7" w14:textId="77777777" w:rsidR="00E61652" w:rsidRPr="003E74A0" w:rsidRDefault="00E61652" w:rsidP="00E61652">
            <w:pPr>
              <w:jc w:val="right"/>
              <w:rPr>
                <w:color w:val="000000"/>
                <w:sz w:val="20"/>
                <w:szCs w:val="20"/>
              </w:rPr>
            </w:pPr>
            <w:r w:rsidRPr="003E74A0">
              <w:rPr>
                <w:color w:val="000000"/>
                <w:sz w:val="20"/>
                <w:szCs w:val="20"/>
              </w:rPr>
              <w:t>200,0</w:t>
            </w:r>
          </w:p>
        </w:tc>
        <w:tc>
          <w:tcPr>
            <w:tcW w:w="1310" w:type="dxa"/>
            <w:vAlign w:val="center"/>
            <w:hideMark/>
          </w:tcPr>
          <w:p w14:paraId="0FAABD6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430D48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F94B57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702D991" w14:textId="77777777" w:rsidR="00E61652" w:rsidRPr="003E74A0" w:rsidRDefault="00E61652" w:rsidP="00E61652">
            <w:pPr>
              <w:jc w:val="right"/>
              <w:rPr>
                <w:color w:val="000000"/>
                <w:sz w:val="20"/>
                <w:szCs w:val="20"/>
              </w:rPr>
            </w:pPr>
            <w:r w:rsidRPr="003E74A0">
              <w:rPr>
                <w:color w:val="000000"/>
                <w:sz w:val="20"/>
                <w:szCs w:val="20"/>
              </w:rPr>
              <w:t>5 247,0</w:t>
            </w:r>
          </w:p>
        </w:tc>
        <w:tc>
          <w:tcPr>
            <w:tcW w:w="1351" w:type="dxa"/>
            <w:vAlign w:val="center"/>
            <w:hideMark/>
          </w:tcPr>
          <w:p w14:paraId="43617E1F" w14:textId="77777777" w:rsidR="00E61652" w:rsidRPr="003E74A0" w:rsidRDefault="00E61652" w:rsidP="00E61652">
            <w:pPr>
              <w:jc w:val="right"/>
              <w:rPr>
                <w:color w:val="000000"/>
                <w:sz w:val="20"/>
                <w:szCs w:val="20"/>
              </w:rPr>
            </w:pPr>
            <w:r w:rsidRPr="003E74A0">
              <w:rPr>
                <w:color w:val="000000"/>
                <w:sz w:val="20"/>
                <w:szCs w:val="20"/>
              </w:rPr>
              <w:t>6 747,0</w:t>
            </w:r>
          </w:p>
        </w:tc>
        <w:tc>
          <w:tcPr>
            <w:tcW w:w="1356" w:type="dxa"/>
            <w:vAlign w:val="center"/>
            <w:hideMark/>
          </w:tcPr>
          <w:p w14:paraId="0E303B37" w14:textId="77777777" w:rsidR="00E61652" w:rsidRPr="003E74A0" w:rsidRDefault="00E61652" w:rsidP="00E61652">
            <w:pPr>
              <w:jc w:val="right"/>
              <w:rPr>
                <w:color w:val="000000"/>
                <w:sz w:val="20"/>
                <w:szCs w:val="20"/>
              </w:rPr>
            </w:pPr>
            <w:r w:rsidRPr="003E74A0">
              <w:rPr>
                <w:color w:val="000000"/>
                <w:sz w:val="20"/>
                <w:szCs w:val="20"/>
              </w:rPr>
              <w:t>8 096,4</w:t>
            </w:r>
          </w:p>
        </w:tc>
      </w:tr>
      <w:tr w:rsidR="00E61652" w:rsidRPr="00E61652" w14:paraId="40ADE334" w14:textId="77777777" w:rsidTr="00E61652">
        <w:trPr>
          <w:cantSplit/>
          <w:trHeight w:val="240"/>
        </w:trPr>
        <w:tc>
          <w:tcPr>
            <w:tcW w:w="1882" w:type="dxa"/>
            <w:vAlign w:val="center"/>
            <w:hideMark/>
          </w:tcPr>
          <w:p w14:paraId="50D666B8" w14:textId="77777777" w:rsidR="00E61652" w:rsidRPr="003E74A0" w:rsidRDefault="00E61652" w:rsidP="00E61652">
            <w:pPr>
              <w:jc w:val="center"/>
              <w:rPr>
                <w:color w:val="000000"/>
                <w:sz w:val="20"/>
                <w:szCs w:val="20"/>
              </w:rPr>
            </w:pPr>
            <w:r w:rsidRPr="003E74A0">
              <w:rPr>
                <w:color w:val="000000"/>
                <w:sz w:val="20"/>
                <w:szCs w:val="20"/>
              </w:rPr>
              <w:t>001.02.03.3148</w:t>
            </w:r>
          </w:p>
        </w:tc>
        <w:tc>
          <w:tcPr>
            <w:tcW w:w="7044" w:type="dxa"/>
            <w:vAlign w:val="center"/>
            <w:hideMark/>
          </w:tcPr>
          <w:p w14:paraId="56DE021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М1-15 от К-609 до К-609-10А, ул. Рабоче-Крестьянская, Ду 250 мм</w:t>
            </w:r>
          </w:p>
        </w:tc>
        <w:tc>
          <w:tcPr>
            <w:tcW w:w="1559" w:type="dxa"/>
            <w:vAlign w:val="center"/>
            <w:hideMark/>
          </w:tcPr>
          <w:p w14:paraId="1E02F051"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71CA239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2C48C0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93DEF71"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5817B3B7"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20566274" w14:textId="77777777" w:rsidR="00E61652" w:rsidRPr="003E74A0" w:rsidRDefault="00E61652" w:rsidP="00E61652">
            <w:pPr>
              <w:jc w:val="right"/>
              <w:rPr>
                <w:color w:val="000000"/>
                <w:sz w:val="20"/>
                <w:szCs w:val="20"/>
              </w:rPr>
            </w:pPr>
            <w:r w:rsidRPr="003E74A0">
              <w:rPr>
                <w:color w:val="000000"/>
                <w:sz w:val="20"/>
                <w:szCs w:val="20"/>
              </w:rPr>
              <w:t>618,0</w:t>
            </w:r>
          </w:p>
        </w:tc>
        <w:tc>
          <w:tcPr>
            <w:tcW w:w="1310" w:type="dxa"/>
            <w:vAlign w:val="center"/>
            <w:hideMark/>
          </w:tcPr>
          <w:p w14:paraId="2D0BAFF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46B716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B88E0D0"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1D254F73" w14:textId="77777777" w:rsidR="00E61652" w:rsidRPr="003E74A0" w:rsidRDefault="00E61652" w:rsidP="00E61652">
            <w:pPr>
              <w:jc w:val="right"/>
              <w:rPr>
                <w:color w:val="000000"/>
                <w:sz w:val="20"/>
                <w:szCs w:val="20"/>
              </w:rPr>
            </w:pPr>
            <w:r w:rsidRPr="003E74A0">
              <w:rPr>
                <w:color w:val="000000"/>
                <w:sz w:val="20"/>
                <w:szCs w:val="20"/>
              </w:rPr>
              <w:t>21 429,1</w:t>
            </w:r>
          </w:p>
        </w:tc>
        <w:tc>
          <w:tcPr>
            <w:tcW w:w="1351" w:type="dxa"/>
            <w:vAlign w:val="center"/>
            <w:hideMark/>
          </w:tcPr>
          <w:p w14:paraId="3B65B7FC" w14:textId="77777777" w:rsidR="00E61652" w:rsidRPr="003E74A0" w:rsidRDefault="00E61652" w:rsidP="00E61652">
            <w:pPr>
              <w:jc w:val="right"/>
              <w:rPr>
                <w:color w:val="000000"/>
                <w:sz w:val="20"/>
                <w:szCs w:val="20"/>
              </w:rPr>
            </w:pPr>
            <w:r w:rsidRPr="003E74A0">
              <w:rPr>
                <w:color w:val="000000"/>
                <w:sz w:val="20"/>
                <w:szCs w:val="20"/>
              </w:rPr>
              <w:t>23 094,0</w:t>
            </w:r>
          </w:p>
        </w:tc>
        <w:tc>
          <w:tcPr>
            <w:tcW w:w="1356" w:type="dxa"/>
            <w:vAlign w:val="center"/>
            <w:hideMark/>
          </w:tcPr>
          <w:p w14:paraId="485003C8" w14:textId="77777777" w:rsidR="00E61652" w:rsidRPr="003E74A0" w:rsidRDefault="00E61652" w:rsidP="00E61652">
            <w:pPr>
              <w:jc w:val="right"/>
              <w:rPr>
                <w:color w:val="000000"/>
                <w:sz w:val="20"/>
                <w:szCs w:val="20"/>
              </w:rPr>
            </w:pPr>
            <w:r w:rsidRPr="003E74A0">
              <w:rPr>
                <w:color w:val="000000"/>
                <w:sz w:val="20"/>
                <w:szCs w:val="20"/>
              </w:rPr>
              <w:t>27 712,8</w:t>
            </w:r>
          </w:p>
        </w:tc>
      </w:tr>
      <w:tr w:rsidR="00E61652" w:rsidRPr="00E61652" w14:paraId="3E6593E7" w14:textId="77777777" w:rsidTr="00E61652">
        <w:trPr>
          <w:cantSplit/>
          <w:trHeight w:val="240"/>
        </w:trPr>
        <w:tc>
          <w:tcPr>
            <w:tcW w:w="1882" w:type="dxa"/>
            <w:vAlign w:val="center"/>
            <w:hideMark/>
          </w:tcPr>
          <w:p w14:paraId="69F209AB" w14:textId="77777777" w:rsidR="00E61652" w:rsidRPr="003E74A0" w:rsidRDefault="00E61652" w:rsidP="00E61652">
            <w:pPr>
              <w:jc w:val="center"/>
              <w:rPr>
                <w:color w:val="000000"/>
                <w:sz w:val="20"/>
                <w:szCs w:val="20"/>
              </w:rPr>
            </w:pPr>
            <w:r w:rsidRPr="003E74A0">
              <w:rPr>
                <w:color w:val="000000"/>
                <w:sz w:val="20"/>
                <w:szCs w:val="20"/>
              </w:rPr>
              <w:t>001.02.03.3149</w:t>
            </w:r>
          </w:p>
        </w:tc>
        <w:tc>
          <w:tcPr>
            <w:tcW w:w="7044" w:type="dxa"/>
            <w:vAlign w:val="center"/>
            <w:hideMark/>
          </w:tcPr>
          <w:p w14:paraId="4AA0B20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К-407-0-3 до Технической 13</w:t>
            </w:r>
          </w:p>
        </w:tc>
        <w:tc>
          <w:tcPr>
            <w:tcW w:w="1559" w:type="dxa"/>
            <w:vAlign w:val="center"/>
            <w:hideMark/>
          </w:tcPr>
          <w:p w14:paraId="11DB5D64"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79A6F7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AB1F8A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89DC848" w14:textId="77777777" w:rsidR="00E61652" w:rsidRPr="003E74A0" w:rsidRDefault="00E61652" w:rsidP="00E61652">
            <w:pPr>
              <w:jc w:val="center"/>
              <w:rPr>
                <w:color w:val="000000"/>
                <w:sz w:val="20"/>
                <w:szCs w:val="20"/>
              </w:rPr>
            </w:pPr>
            <w:r w:rsidRPr="003E74A0">
              <w:rPr>
                <w:color w:val="000000"/>
                <w:sz w:val="20"/>
                <w:szCs w:val="20"/>
              </w:rPr>
              <w:t>150/80</w:t>
            </w:r>
          </w:p>
        </w:tc>
        <w:tc>
          <w:tcPr>
            <w:tcW w:w="843" w:type="dxa"/>
            <w:vAlign w:val="center"/>
            <w:hideMark/>
          </w:tcPr>
          <w:p w14:paraId="68195E47" w14:textId="77777777" w:rsidR="00E61652" w:rsidRPr="003E74A0" w:rsidRDefault="00E61652" w:rsidP="00E61652">
            <w:pPr>
              <w:jc w:val="center"/>
              <w:rPr>
                <w:color w:val="000000"/>
                <w:sz w:val="20"/>
                <w:szCs w:val="20"/>
              </w:rPr>
            </w:pPr>
            <w:r w:rsidRPr="003E74A0">
              <w:rPr>
                <w:color w:val="000000"/>
                <w:sz w:val="20"/>
                <w:szCs w:val="20"/>
              </w:rPr>
              <w:t>150/80</w:t>
            </w:r>
          </w:p>
        </w:tc>
        <w:tc>
          <w:tcPr>
            <w:tcW w:w="1183" w:type="dxa"/>
            <w:vAlign w:val="center"/>
            <w:hideMark/>
          </w:tcPr>
          <w:p w14:paraId="3042A7C1" w14:textId="77777777" w:rsidR="00E61652" w:rsidRPr="003E74A0" w:rsidRDefault="00E61652" w:rsidP="00E61652">
            <w:pPr>
              <w:jc w:val="right"/>
              <w:rPr>
                <w:color w:val="000000"/>
                <w:sz w:val="20"/>
                <w:szCs w:val="20"/>
              </w:rPr>
            </w:pPr>
            <w:r w:rsidRPr="003E74A0">
              <w:rPr>
                <w:color w:val="000000"/>
                <w:sz w:val="20"/>
                <w:szCs w:val="20"/>
              </w:rPr>
              <w:t>810,0</w:t>
            </w:r>
          </w:p>
        </w:tc>
        <w:tc>
          <w:tcPr>
            <w:tcW w:w="1310" w:type="dxa"/>
            <w:vAlign w:val="center"/>
            <w:hideMark/>
          </w:tcPr>
          <w:p w14:paraId="082A686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DF4610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E8029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6B736C3" w14:textId="77777777" w:rsidR="00E61652" w:rsidRPr="003E74A0" w:rsidRDefault="00E61652" w:rsidP="00E61652">
            <w:pPr>
              <w:jc w:val="right"/>
              <w:rPr>
                <w:color w:val="000000"/>
                <w:sz w:val="20"/>
                <w:szCs w:val="20"/>
              </w:rPr>
            </w:pPr>
            <w:r w:rsidRPr="003E74A0">
              <w:rPr>
                <w:color w:val="000000"/>
                <w:sz w:val="20"/>
                <w:szCs w:val="20"/>
              </w:rPr>
              <w:t>15 055,0</w:t>
            </w:r>
          </w:p>
        </w:tc>
        <w:tc>
          <w:tcPr>
            <w:tcW w:w="1351" w:type="dxa"/>
            <w:vAlign w:val="center"/>
            <w:hideMark/>
          </w:tcPr>
          <w:p w14:paraId="7DBCB89E" w14:textId="77777777" w:rsidR="00E61652" w:rsidRPr="003E74A0" w:rsidRDefault="00E61652" w:rsidP="00E61652">
            <w:pPr>
              <w:jc w:val="right"/>
              <w:rPr>
                <w:color w:val="000000"/>
                <w:sz w:val="20"/>
                <w:szCs w:val="20"/>
              </w:rPr>
            </w:pPr>
            <w:r w:rsidRPr="003E74A0">
              <w:rPr>
                <w:color w:val="000000"/>
                <w:sz w:val="20"/>
                <w:szCs w:val="20"/>
              </w:rPr>
              <w:t>19 359,0</w:t>
            </w:r>
          </w:p>
        </w:tc>
        <w:tc>
          <w:tcPr>
            <w:tcW w:w="1356" w:type="dxa"/>
            <w:vAlign w:val="center"/>
            <w:hideMark/>
          </w:tcPr>
          <w:p w14:paraId="4C03872C" w14:textId="77777777" w:rsidR="00E61652" w:rsidRPr="003E74A0" w:rsidRDefault="00E61652" w:rsidP="00E61652">
            <w:pPr>
              <w:jc w:val="right"/>
              <w:rPr>
                <w:color w:val="000000"/>
                <w:sz w:val="20"/>
                <w:szCs w:val="20"/>
              </w:rPr>
            </w:pPr>
            <w:r w:rsidRPr="003E74A0">
              <w:rPr>
                <w:color w:val="000000"/>
                <w:sz w:val="20"/>
                <w:szCs w:val="20"/>
              </w:rPr>
              <w:t>23 230,8</w:t>
            </w:r>
          </w:p>
        </w:tc>
      </w:tr>
      <w:tr w:rsidR="00E61652" w:rsidRPr="00E61652" w14:paraId="77674781" w14:textId="77777777" w:rsidTr="00E61652">
        <w:trPr>
          <w:cantSplit/>
          <w:trHeight w:val="240"/>
        </w:trPr>
        <w:tc>
          <w:tcPr>
            <w:tcW w:w="1882" w:type="dxa"/>
            <w:vAlign w:val="center"/>
            <w:hideMark/>
          </w:tcPr>
          <w:p w14:paraId="59E7D47E" w14:textId="77777777" w:rsidR="00E61652" w:rsidRPr="003E74A0" w:rsidRDefault="00E61652" w:rsidP="00E61652">
            <w:pPr>
              <w:jc w:val="center"/>
              <w:rPr>
                <w:color w:val="000000"/>
                <w:sz w:val="20"/>
                <w:szCs w:val="20"/>
              </w:rPr>
            </w:pPr>
            <w:r w:rsidRPr="003E74A0">
              <w:rPr>
                <w:color w:val="000000"/>
                <w:sz w:val="20"/>
                <w:szCs w:val="20"/>
              </w:rPr>
              <w:t>001.02.03.3150</w:t>
            </w:r>
          </w:p>
        </w:tc>
        <w:tc>
          <w:tcPr>
            <w:tcW w:w="7044" w:type="dxa"/>
            <w:vAlign w:val="center"/>
            <w:hideMark/>
          </w:tcPr>
          <w:p w14:paraId="1567022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М1-24 от К-20-9 до Макаренко 25 отпление гвс цгвс хвс</w:t>
            </w:r>
          </w:p>
        </w:tc>
        <w:tc>
          <w:tcPr>
            <w:tcW w:w="1559" w:type="dxa"/>
            <w:vAlign w:val="center"/>
            <w:hideMark/>
          </w:tcPr>
          <w:p w14:paraId="2BCB399D"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E6DF78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BBDD86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D249408" w14:textId="77777777" w:rsidR="00E61652" w:rsidRPr="003E74A0" w:rsidRDefault="00E61652" w:rsidP="00E61652">
            <w:pPr>
              <w:jc w:val="center"/>
              <w:rPr>
                <w:color w:val="000000"/>
                <w:sz w:val="20"/>
                <w:szCs w:val="20"/>
              </w:rPr>
            </w:pPr>
            <w:r w:rsidRPr="003E74A0">
              <w:rPr>
                <w:color w:val="000000"/>
                <w:sz w:val="20"/>
                <w:szCs w:val="20"/>
              </w:rPr>
              <w:t>200/110/63</w:t>
            </w:r>
          </w:p>
        </w:tc>
        <w:tc>
          <w:tcPr>
            <w:tcW w:w="843" w:type="dxa"/>
            <w:vAlign w:val="center"/>
            <w:hideMark/>
          </w:tcPr>
          <w:p w14:paraId="0F4FC6DC" w14:textId="77777777" w:rsidR="00E61652" w:rsidRPr="003E74A0" w:rsidRDefault="00E61652" w:rsidP="00E61652">
            <w:pPr>
              <w:jc w:val="center"/>
              <w:rPr>
                <w:color w:val="000000"/>
                <w:sz w:val="20"/>
                <w:szCs w:val="20"/>
              </w:rPr>
            </w:pPr>
            <w:r w:rsidRPr="003E74A0">
              <w:rPr>
                <w:color w:val="000000"/>
                <w:sz w:val="20"/>
                <w:szCs w:val="20"/>
              </w:rPr>
              <w:t>200/110/63</w:t>
            </w:r>
          </w:p>
        </w:tc>
        <w:tc>
          <w:tcPr>
            <w:tcW w:w="1183" w:type="dxa"/>
            <w:vAlign w:val="center"/>
            <w:hideMark/>
          </w:tcPr>
          <w:p w14:paraId="028C9222" w14:textId="77777777" w:rsidR="00E61652" w:rsidRPr="003E74A0" w:rsidRDefault="00E61652" w:rsidP="00E61652">
            <w:pPr>
              <w:jc w:val="right"/>
              <w:rPr>
                <w:color w:val="000000"/>
                <w:sz w:val="20"/>
                <w:szCs w:val="20"/>
              </w:rPr>
            </w:pPr>
            <w:r w:rsidRPr="003E74A0">
              <w:rPr>
                <w:color w:val="000000"/>
                <w:sz w:val="20"/>
                <w:szCs w:val="20"/>
              </w:rPr>
              <w:t>1355,0</w:t>
            </w:r>
          </w:p>
        </w:tc>
        <w:tc>
          <w:tcPr>
            <w:tcW w:w="1310" w:type="dxa"/>
            <w:vAlign w:val="center"/>
            <w:hideMark/>
          </w:tcPr>
          <w:p w14:paraId="65CEDC4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BE52C9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3D6427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DC0FD96" w14:textId="77777777" w:rsidR="00E61652" w:rsidRPr="003E74A0" w:rsidRDefault="00E61652" w:rsidP="00E61652">
            <w:pPr>
              <w:jc w:val="right"/>
              <w:rPr>
                <w:color w:val="000000"/>
                <w:sz w:val="20"/>
                <w:szCs w:val="20"/>
              </w:rPr>
            </w:pPr>
            <w:r w:rsidRPr="003E74A0">
              <w:rPr>
                <w:color w:val="000000"/>
                <w:sz w:val="20"/>
                <w:szCs w:val="20"/>
              </w:rPr>
              <w:t>17 439,3</w:t>
            </w:r>
          </w:p>
        </w:tc>
        <w:tc>
          <w:tcPr>
            <w:tcW w:w="1351" w:type="dxa"/>
            <w:vAlign w:val="center"/>
            <w:hideMark/>
          </w:tcPr>
          <w:p w14:paraId="6FCD5767" w14:textId="77777777" w:rsidR="00E61652" w:rsidRPr="003E74A0" w:rsidRDefault="00E61652" w:rsidP="00E61652">
            <w:pPr>
              <w:jc w:val="right"/>
              <w:rPr>
                <w:color w:val="000000"/>
                <w:sz w:val="20"/>
                <w:szCs w:val="20"/>
              </w:rPr>
            </w:pPr>
            <w:r w:rsidRPr="003E74A0">
              <w:rPr>
                <w:color w:val="000000"/>
                <w:sz w:val="20"/>
                <w:szCs w:val="20"/>
              </w:rPr>
              <w:t>22 425,0</w:t>
            </w:r>
          </w:p>
        </w:tc>
        <w:tc>
          <w:tcPr>
            <w:tcW w:w="1356" w:type="dxa"/>
            <w:vAlign w:val="center"/>
            <w:hideMark/>
          </w:tcPr>
          <w:p w14:paraId="339F0A9F" w14:textId="77777777" w:rsidR="00E61652" w:rsidRPr="003E74A0" w:rsidRDefault="00E61652" w:rsidP="00E61652">
            <w:pPr>
              <w:jc w:val="right"/>
              <w:rPr>
                <w:color w:val="000000"/>
                <w:sz w:val="20"/>
                <w:szCs w:val="20"/>
              </w:rPr>
            </w:pPr>
            <w:r w:rsidRPr="003E74A0">
              <w:rPr>
                <w:color w:val="000000"/>
                <w:sz w:val="20"/>
                <w:szCs w:val="20"/>
              </w:rPr>
              <w:t>26 910,0</w:t>
            </w:r>
          </w:p>
        </w:tc>
      </w:tr>
      <w:tr w:rsidR="00E61652" w:rsidRPr="00E61652" w14:paraId="69A7C70C" w14:textId="77777777" w:rsidTr="00E61652">
        <w:trPr>
          <w:cantSplit/>
          <w:trHeight w:val="240"/>
        </w:trPr>
        <w:tc>
          <w:tcPr>
            <w:tcW w:w="1882" w:type="dxa"/>
            <w:vAlign w:val="center"/>
            <w:hideMark/>
          </w:tcPr>
          <w:p w14:paraId="502F2695" w14:textId="77777777" w:rsidR="00E61652" w:rsidRPr="003E74A0" w:rsidRDefault="00E61652" w:rsidP="00E61652">
            <w:pPr>
              <w:jc w:val="center"/>
              <w:rPr>
                <w:color w:val="000000"/>
                <w:sz w:val="20"/>
                <w:szCs w:val="20"/>
              </w:rPr>
            </w:pPr>
            <w:r w:rsidRPr="003E74A0">
              <w:rPr>
                <w:color w:val="000000"/>
                <w:sz w:val="20"/>
                <w:szCs w:val="20"/>
              </w:rPr>
              <w:t>001-2.02.03.3151</w:t>
            </w:r>
          </w:p>
        </w:tc>
        <w:tc>
          <w:tcPr>
            <w:tcW w:w="7044" w:type="dxa"/>
            <w:vAlign w:val="center"/>
            <w:hideMark/>
          </w:tcPr>
          <w:p w14:paraId="5124037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от ТК-6 до ж.д. Карбышева,26, Ду-108/57мм (ЦТП 21)</w:t>
            </w:r>
          </w:p>
        </w:tc>
        <w:tc>
          <w:tcPr>
            <w:tcW w:w="1559" w:type="dxa"/>
            <w:vAlign w:val="center"/>
            <w:hideMark/>
          </w:tcPr>
          <w:p w14:paraId="6DA5395A"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696251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9198C57"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6429CD3B" w14:textId="77777777" w:rsidR="00E61652" w:rsidRPr="003E74A0" w:rsidRDefault="00E61652" w:rsidP="00E61652">
            <w:pPr>
              <w:jc w:val="center"/>
              <w:rPr>
                <w:color w:val="000000"/>
                <w:sz w:val="20"/>
                <w:szCs w:val="20"/>
              </w:rPr>
            </w:pPr>
            <w:r w:rsidRPr="003E74A0">
              <w:rPr>
                <w:color w:val="000000"/>
                <w:sz w:val="20"/>
                <w:szCs w:val="20"/>
              </w:rPr>
              <w:t xml:space="preserve"> 100/50</w:t>
            </w:r>
          </w:p>
        </w:tc>
        <w:tc>
          <w:tcPr>
            <w:tcW w:w="843" w:type="dxa"/>
            <w:vAlign w:val="center"/>
            <w:hideMark/>
          </w:tcPr>
          <w:p w14:paraId="32B3325E" w14:textId="77777777" w:rsidR="00E61652" w:rsidRPr="003E74A0" w:rsidRDefault="00E61652" w:rsidP="00E61652">
            <w:pPr>
              <w:jc w:val="center"/>
              <w:rPr>
                <w:color w:val="000000"/>
                <w:sz w:val="20"/>
                <w:szCs w:val="20"/>
              </w:rPr>
            </w:pPr>
            <w:r w:rsidRPr="003E74A0">
              <w:rPr>
                <w:color w:val="000000"/>
                <w:sz w:val="20"/>
                <w:szCs w:val="20"/>
              </w:rPr>
              <w:t xml:space="preserve"> 100/50</w:t>
            </w:r>
          </w:p>
        </w:tc>
        <w:tc>
          <w:tcPr>
            <w:tcW w:w="1183" w:type="dxa"/>
            <w:vAlign w:val="center"/>
            <w:hideMark/>
          </w:tcPr>
          <w:p w14:paraId="1FA00323" w14:textId="77777777" w:rsidR="00E61652" w:rsidRPr="003E74A0" w:rsidRDefault="00E61652" w:rsidP="00E61652">
            <w:pPr>
              <w:jc w:val="right"/>
              <w:rPr>
                <w:color w:val="000000"/>
                <w:sz w:val="20"/>
                <w:szCs w:val="20"/>
              </w:rPr>
            </w:pPr>
            <w:r w:rsidRPr="003E74A0">
              <w:rPr>
                <w:color w:val="000000"/>
                <w:sz w:val="20"/>
                <w:szCs w:val="20"/>
              </w:rPr>
              <w:t>370,0</w:t>
            </w:r>
          </w:p>
        </w:tc>
        <w:tc>
          <w:tcPr>
            <w:tcW w:w="1310" w:type="dxa"/>
            <w:vAlign w:val="center"/>
            <w:hideMark/>
          </w:tcPr>
          <w:p w14:paraId="58A5180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09794D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04B32EB"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FED3C7B" w14:textId="77777777" w:rsidR="00E61652" w:rsidRPr="003E74A0" w:rsidRDefault="00E61652" w:rsidP="00E61652">
            <w:pPr>
              <w:jc w:val="right"/>
              <w:rPr>
                <w:color w:val="000000"/>
                <w:sz w:val="20"/>
                <w:szCs w:val="20"/>
              </w:rPr>
            </w:pPr>
            <w:r w:rsidRPr="003E74A0">
              <w:rPr>
                <w:color w:val="000000"/>
                <w:sz w:val="20"/>
                <w:szCs w:val="20"/>
              </w:rPr>
              <w:t>6 397,9</w:t>
            </w:r>
          </w:p>
        </w:tc>
        <w:tc>
          <w:tcPr>
            <w:tcW w:w="1351" w:type="dxa"/>
            <w:vAlign w:val="center"/>
            <w:hideMark/>
          </w:tcPr>
          <w:p w14:paraId="7B363616" w14:textId="77777777" w:rsidR="00E61652" w:rsidRPr="003E74A0" w:rsidRDefault="00E61652" w:rsidP="00E61652">
            <w:pPr>
              <w:jc w:val="right"/>
              <w:rPr>
                <w:color w:val="000000"/>
                <w:sz w:val="20"/>
                <w:szCs w:val="20"/>
              </w:rPr>
            </w:pPr>
            <w:r w:rsidRPr="003E74A0">
              <w:rPr>
                <w:color w:val="000000"/>
                <w:sz w:val="20"/>
                <w:szCs w:val="20"/>
              </w:rPr>
              <w:t>8 227,0</w:t>
            </w:r>
          </w:p>
        </w:tc>
        <w:tc>
          <w:tcPr>
            <w:tcW w:w="1356" w:type="dxa"/>
            <w:vAlign w:val="center"/>
            <w:hideMark/>
          </w:tcPr>
          <w:p w14:paraId="69C5F07C" w14:textId="77777777" w:rsidR="00E61652" w:rsidRPr="003E74A0" w:rsidRDefault="00E61652" w:rsidP="00E61652">
            <w:pPr>
              <w:jc w:val="right"/>
              <w:rPr>
                <w:color w:val="000000"/>
                <w:sz w:val="20"/>
                <w:szCs w:val="20"/>
              </w:rPr>
            </w:pPr>
            <w:r w:rsidRPr="003E74A0">
              <w:rPr>
                <w:color w:val="000000"/>
                <w:sz w:val="20"/>
                <w:szCs w:val="20"/>
              </w:rPr>
              <w:t>9 872,4</w:t>
            </w:r>
          </w:p>
        </w:tc>
      </w:tr>
      <w:tr w:rsidR="00E61652" w:rsidRPr="00E61652" w14:paraId="6EC2BAC7" w14:textId="77777777" w:rsidTr="00E61652">
        <w:trPr>
          <w:cantSplit/>
          <w:trHeight w:val="240"/>
        </w:trPr>
        <w:tc>
          <w:tcPr>
            <w:tcW w:w="1882" w:type="dxa"/>
            <w:vAlign w:val="center"/>
            <w:hideMark/>
          </w:tcPr>
          <w:p w14:paraId="648BF6D1" w14:textId="77777777" w:rsidR="00E61652" w:rsidRPr="003E74A0" w:rsidRDefault="00E61652" w:rsidP="00E61652">
            <w:pPr>
              <w:jc w:val="center"/>
              <w:rPr>
                <w:color w:val="000000"/>
                <w:sz w:val="20"/>
                <w:szCs w:val="20"/>
              </w:rPr>
            </w:pPr>
            <w:r w:rsidRPr="003E74A0">
              <w:rPr>
                <w:color w:val="000000"/>
                <w:sz w:val="20"/>
                <w:szCs w:val="20"/>
              </w:rPr>
              <w:t>001-2.02.03.3152</w:t>
            </w:r>
          </w:p>
        </w:tc>
        <w:tc>
          <w:tcPr>
            <w:tcW w:w="7044" w:type="dxa"/>
            <w:vAlign w:val="center"/>
            <w:hideMark/>
          </w:tcPr>
          <w:p w14:paraId="5B759AB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55-5 до ЦТП-6 ул. Кабельщиков,8, Ду-219мм</w:t>
            </w:r>
          </w:p>
        </w:tc>
        <w:tc>
          <w:tcPr>
            <w:tcW w:w="1559" w:type="dxa"/>
            <w:vAlign w:val="center"/>
            <w:hideMark/>
          </w:tcPr>
          <w:p w14:paraId="49BD48CE"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D9ED70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AB4F34"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340A51E3"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AF43CB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6C93A3A" w14:textId="77777777" w:rsidR="00E61652" w:rsidRPr="003E74A0" w:rsidRDefault="00E61652" w:rsidP="00E61652">
            <w:pPr>
              <w:jc w:val="right"/>
              <w:rPr>
                <w:color w:val="000000"/>
                <w:sz w:val="20"/>
                <w:szCs w:val="20"/>
              </w:rPr>
            </w:pPr>
            <w:r w:rsidRPr="003E74A0">
              <w:rPr>
                <w:color w:val="000000"/>
                <w:sz w:val="20"/>
                <w:szCs w:val="20"/>
              </w:rPr>
              <w:t>384,0</w:t>
            </w:r>
          </w:p>
        </w:tc>
        <w:tc>
          <w:tcPr>
            <w:tcW w:w="1310" w:type="dxa"/>
            <w:vAlign w:val="center"/>
            <w:hideMark/>
          </w:tcPr>
          <w:p w14:paraId="00CB9A7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DF08C9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A7F32FB"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3CD38D18" w14:textId="77777777" w:rsidR="00E61652" w:rsidRPr="003E74A0" w:rsidRDefault="00E61652" w:rsidP="00E61652">
            <w:pPr>
              <w:jc w:val="right"/>
              <w:rPr>
                <w:color w:val="000000"/>
                <w:sz w:val="20"/>
                <w:szCs w:val="20"/>
              </w:rPr>
            </w:pPr>
            <w:r w:rsidRPr="003E74A0">
              <w:rPr>
                <w:color w:val="000000"/>
                <w:sz w:val="20"/>
                <w:szCs w:val="20"/>
              </w:rPr>
              <w:t>8 905,5</w:t>
            </w:r>
          </w:p>
        </w:tc>
        <w:tc>
          <w:tcPr>
            <w:tcW w:w="1351" w:type="dxa"/>
            <w:vAlign w:val="center"/>
            <w:hideMark/>
          </w:tcPr>
          <w:p w14:paraId="1AD89741" w14:textId="77777777" w:rsidR="00E61652" w:rsidRPr="003E74A0" w:rsidRDefault="00E61652" w:rsidP="00E61652">
            <w:pPr>
              <w:jc w:val="right"/>
              <w:rPr>
                <w:color w:val="000000"/>
                <w:sz w:val="20"/>
                <w:szCs w:val="20"/>
              </w:rPr>
            </w:pPr>
            <w:r w:rsidRPr="003E74A0">
              <w:rPr>
                <w:color w:val="000000"/>
                <w:sz w:val="20"/>
                <w:szCs w:val="20"/>
              </w:rPr>
              <w:t>11 913,0</w:t>
            </w:r>
          </w:p>
        </w:tc>
        <w:tc>
          <w:tcPr>
            <w:tcW w:w="1356" w:type="dxa"/>
            <w:vAlign w:val="center"/>
            <w:hideMark/>
          </w:tcPr>
          <w:p w14:paraId="022F61AC" w14:textId="77777777" w:rsidR="00E61652" w:rsidRPr="003E74A0" w:rsidRDefault="00E61652" w:rsidP="00E61652">
            <w:pPr>
              <w:jc w:val="right"/>
              <w:rPr>
                <w:color w:val="000000"/>
                <w:sz w:val="20"/>
                <w:szCs w:val="20"/>
              </w:rPr>
            </w:pPr>
            <w:r w:rsidRPr="003E74A0">
              <w:rPr>
                <w:color w:val="000000"/>
                <w:sz w:val="20"/>
                <w:szCs w:val="20"/>
              </w:rPr>
              <w:t>14 295,6</w:t>
            </w:r>
          </w:p>
        </w:tc>
      </w:tr>
      <w:tr w:rsidR="00E61652" w:rsidRPr="00E61652" w14:paraId="4AAB317A" w14:textId="77777777" w:rsidTr="00E61652">
        <w:trPr>
          <w:cantSplit/>
          <w:trHeight w:val="240"/>
        </w:trPr>
        <w:tc>
          <w:tcPr>
            <w:tcW w:w="1882" w:type="dxa"/>
            <w:vAlign w:val="center"/>
            <w:hideMark/>
          </w:tcPr>
          <w:p w14:paraId="3F846672" w14:textId="77777777" w:rsidR="00E61652" w:rsidRPr="003E74A0" w:rsidRDefault="00E61652" w:rsidP="00E61652">
            <w:pPr>
              <w:jc w:val="center"/>
              <w:rPr>
                <w:color w:val="000000"/>
                <w:sz w:val="20"/>
                <w:szCs w:val="20"/>
              </w:rPr>
            </w:pPr>
            <w:r w:rsidRPr="003E74A0">
              <w:rPr>
                <w:color w:val="000000"/>
                <w:sz w:val="20"/>
                <w:szCs w:val="20"/>
              </w:rPr>
              <w:t>001-2.02.03.3153</w:t>
            </w:r>
          </w:p>
        </w:tc>
        <w:tc>
          <w:tcPr>
            <w:tcW w:w="7044" w:type="dxa"/>
            <w:vAlign w:val="center"/>
            <w:hideMark/>
          </w:tcPr>
          <w:p w14:paraId="1F53710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ЦТП-3, от ж.д. Репина,63 до ж.д. Кабельщиков,87 Ду 89 мм, ГВС Ду 108/57 мм</w:t>
            </w:r>
          </w:p>
        </w:tc>
        <w:tc>
          <w:tcPr>
            <w:tcW w:w="1559" w:type="dxa"/>
            <w:vAlign w:val="center"/>
            <w:hideMark/>
          </w:tcPr>
          <w:p w14:paraId="5F248BC9"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1813813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F51546E"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2E20C8F1" w14:textId="77777777" w:rsidR="00E61652" w:rsidRPr="003E74A0" w:rsidRDefault="00E61652" w:rsidP="00E61652">
            <w:pPr>
              <w:jc w:val="center"/>
              <w:rPr>
                <w:color w:val="000000"/>
                <w:sz w:val="20"/>
                <w:szCs w:val="20"/>
              </w:rPr>
            </w:pPr>
            <w:r w:rsidRPr="003E74A0">
              <w:rPr>
                <w:color w:val="000000"/>
                <w:sz w:val="20"/>
                <w:szCs w:val="20"/>
              </w:rPr>
              <w:t>80 ГВС 100/50</w:t>
            </w:r>
          </w:p>
        </w:tc>
        <w:tc>
          <w:tcPr>
            <w:tcW w:w="843" w:type="dxa"/>
            <w:vAlign w:val="center"/>
            <w:hideMark/>
          </w:tcPr>
          <w:p w14:paraId="3AC99C3E" w14:textId="77777777" w:rsidR="00E61652" w:rsidRPr="003E74A0" w:rsidRDefault="00E61652" w:rsidP="00E61652">
            <w:pPr>
              <w:jc w:val="center"/>
              <w:rPr>
                <w:color w:val="000000"/>
                <w:sz w:val="20"/>
                <w:szCs w:val="20"/>
              </w:rPr>
            </w:pPr>
            <w:r w:rsidRPr="003E74A0">
              <w:rPr>
                <w:color w:val="000000"/>
                <w:sz w:val="20"/>
                <w:szCs w:val="20"/>
              </w:rPr>
              <w:t>80 ГВС 100/50</w:t>
            </w:r>
          </w:p>
        </w:tc>
        <w:tc>
          <w:tcPr>
            <w:tcW w:w="1183" w:type="dxa"/>
            <w:vAlign w:val="center"/>
            <w:hideMark/>
          </w:tcPr>
          <w:p w14:paraId="637BD66E" w14:textId="77777777" w:rsidR="00E61652" w:rsidRPr="003E74A0" w:rsidRDefault="00E61652" w:rsidP="00E61652">
            <w:pPr>
              <w:jc w:val="right"/>
              <w:rPr>
                <w:color w:val="000000"/>
                <w:sz w:val="20"/>
                <w:szCs w:val="20"/>
              </w:rPr>
            </w:pPr>
            <w:r w:rsidRPr="003E74A0">
              <w:rPr>
                <w:color w:val="000000"/>
                <w:sz w:val="20"/>
                <w:szCs w:val="20"/>
              </w:rPr>
              <w:t>120,0</w:t>
            </w:r>
          </w:p>
        </w:tc>
        <w:tc>
          <w:tcPr>
            <w:tcW w:w="1310" w:type="dxa"/>
            <w:vAlign w:val="center"/>
            <w:hideMark/>
          </w:tcPr>
          <w:p w14:paraId="20DE26F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58A500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A17BDD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BDAAECF" w14:textId="77777777" w:rsidR="00E61652" w:rsidRPr="003E74A0" w:rsidRDefault="00E61652" w:rsidP="00E61652">
            <w:pPr>
              <w:jc w:val="right"/>
              <w:rPr>
                <w:color w:val="000000"/>
                <w:sz w:val="20"/>
                <w:szCs w:val="20"/>
              </w:rPr>
            </w:pPr>
            <w:r w:rsidRPr="003E74A0">
              <w:rPr>
                <w:color w:val="000000"/>
                <w:sz w:val="20"/>
                <w:szCs w:val="20"/>
              </w:rPr>
              <w:t>1 414,6</w:t>
            </w:r>
          </w:p>
        </w:tc>
        <w:tc>
          <w:tcPr>
            <w:tcW w:w="1351" w:type="dxa"/>
            <w:vAlign w:val="center"/>
            <w:hideMark/>
          </w:tcPr>
          <w:p w14:paraId="5F70FC89" w14:textId="77777777" w:rsidR="00E61652" w:rsidRPr="003E74A0" w:rsidRDefault="00E61652" w:rsidP="00E61652">
            <w:pPr>
              <w:jc w:val="right"/>
              <w:rPr>
                <w:color w:val="000000"/>
                <w:sz w:val="20"/>
                <w:szCs w:val="20"/>
              </w:rPr>
            </w:pPr>
            <w:r w:rsidRPr="003E74A0">
              <w:rPr>
                <w:color w:val="000000"/>
                <w:sz w:val="20"/>
                <w:szCs w:val="20"/>
              </w:rPr>
              <w:t>1 819,0</w:t>
            </w:r>
          </w:p>
        </w:tc>
        <w:tc>
          <w:tcPr>
            <w:tcW w:w="1356" w:type="dxa"/>
            <w:vAlign w:val="center"/>
            <w:hideMark/>
          </w:tcPr>
          <w:p w14:paraId="0C94FC99" w14:textId="77777777" w:rsidR="00E61652" w:rsidRPr="003E74A0" w:rsidRDefault="00E61652" w:rsidP="00E61652">
            <w:pPr>
              <w:jc w:val="right"/>
              <w:rPr>
                <w:color w:val="000000"/>
                <w:sz w:val="20"/>
                <w:szCs w:val="20"/>
              </w:rPr>
            </w:pPr>
            <w:r w:rsidRPr="003E74A0">
              <w:rPr>
                <w:color w:val="000000"/>
                <w:sz w:val="20"/>
                <w:szCs w:val="20"/>
              </w:rPr>
              <w:t>2 182,8</w:t>
            </w:r>
          </w:p>
        </w:tc>
      </w:tr>
      <w:tr w:rsidR="00E61652" w:rsidRPr="00E61652" w14:paraId="14B66117" w14:textId="77777777" w:rsidTr="00E61652">
        <w:trPr>
          <w:cantSplit/>
          <w:trHeight w:val="240"/>
        </w:trPr>
        <w:tc>
          <w:tcPr>
            <w:tcW w:w="1882" w:type="dxa"/>
            <w:vAlign w:val="center"/>
            <w:hideMark/>
          </w:tcPr>
          <w:p w14:paraId="2496027E" w14:textId="77777777" w:rsidR="00E61652" w:rsidRPr="003E74A0" w:rsidRDefault="00E61652" w:rsidP="00E61652">
            <w:pPr>
              <w:jc w:val="center"/>
              <w:rPr>
                <w:color w:val="000000"/>
                <w:sz w:val="20"/>
                <w:szCs w:val="20"/>
              </w:rPr>
            </w:pPr>
            <w:r w:rsidRPr="003E74A0">
              <w:rPr>
                <w:color w:val="000000"/>
                <w:sz w:val="20"/>
                <w:szCs w:val="20"/>
              </w:rPr>
              <w:t>001.02.03.3154</w:t>
            </w:r>
          </w:p>
        </w:tc>
        <w:tc>
          <w:tcPr>
            <w:tcW w:w="7044" w:type="dxa"/>
            <w:vAlign w:val="center"/>
            <w:hideMark/>
          </w:tcPr>
          <w:p w14:paraId="20AC50D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К 763 до К 763-5 , ул. Лодыгина, Ду 300 мм</w:t>
            </w:r>
          </w:p>
        </w:tc>
        <w:tc>
          <w:tcPr>
            <w:tcW w:w="1559" w:type="dxa"/>
            <w:vAlign w:val="center"/>
            <w:hideMark/>
          </w:tcPr>
          <w:p w14:paraId="0DA6C3B8"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1AF1B5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5B9E7D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7FF5B1A"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6A56B8ED"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1C015D0D" w14:textId="77777777" w:rsidR="00E61652" w:rsidRPr="003E74A0" w:rsidRDefault="00E61652" w:rsidP="00E61652">
            <w:pPr>
              <w:jc w:val="right"/>
              <w:rPr>
                <w:color w:val="000000"/>
                <w:sz w:val="20"/>
                <w:szCs w:val="20"/>
              </w:rPr>
            </w:pPr>
            <w:r w:rsidRPr="003E74A0">
              <w:rPr>
                <w:color w:val="000000"/>
                <w:sz w:val="20"/>
                <w:szCs w:val="20"/>
              </w:rPr>
              <w:t>325,0</w:t>
            </w:r>
          </w:p>
        </w:tc>
        <w:tc>
          <w:tcPr>
            <w:tcW w:w="1310" w:type="dxa"/>
            <w:vAlign w:val="center"/>
            <w:hideMark/>
          </w:tcPr>
          <w:p w14:paraId="7B5B865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13E013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6C839BA"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A5B6497" w14:textId="77777777" w:rsidR="00E61652" w:rsidRPr="003E74A0" w:rsidRDefault="00E61652" w:rsidP="00E61652">
            <w:pPr>
              <w:jc w:val="right"/>
              <w:rPr>
                <w:color w:val="000000"/>
                <w:sz w:val="20"/>
                <w:szCs w:val="20"/>
              </w:rPr>
            </w:pPr>
            <w:r w:rsidRPr="003E74A0">
              <w:rPr>
                <w:color w:val="000000"/>
                <w:sz w:val="20"/>
                <w:szCs w:val="20"/>
              </w:rPr>
              <w:t>26 581,3</w:t>
            </w:r>
          </w:p>
        </w:tc>
        <w:tc>
          <w:tcPr>
            <w:tcW w:w="1351" w:type="dxa"/>
            <w:vAlign w:val="center"/>
            <w:hideMark/>
          </w:tcPr>
          <w:p w14:paraId="4F2EF4C2" w14:textId="77777777" w:rsidR="00E61652" w:rsidRPr="003E74A0" w:rsidRDefault="00E61652" w:rsidP="00E61652">
            <w:pPr>
              <w:jc w:val="right"/>
              <w:rPr>
                <w:color w:val="000000"/>
                <w:sz w:val="20"/>
                <w:szCs w:val="20"/>
              </w:rPr>
            </w:pPr>
            <w:r w:rsidRPr="003E74A0">
              <w:rPr>
                <w:color w:val="000000"/>
                <w:sz w:val="20"/>
                <w:szCs w:val="20"/>
              </w:rPr>
              <w:t>35 558,0</w:t>
            </w:r>
          </w:p>
        </w:tc>
        <w:tc>
          <w:tcPr>
            <w:tcW w:w="1356" w:type="dxa"/>
            <w:vAlign w:val="center"/>
            <w:hideMark/>
          </w:tcPr>
          <w:p w14:paraId="577092A3" w14:textId="77777777" w:rsidR="00E61652" w:rsidRPr="003E74A0" w:rsidRDefault="00E61652" w:rsidP="00E61652">
            <w:pPr>
              <w:jc w:val="right"/>
              <w:rPr>
                <w:color w:val="000000"/>
                <w:sz w:val="20"/>
                <w:szCs w:val="20"/>
              </w:rPr>
            </w:pPr>
            <w:r w:rsidRPr="003E74A0">
              <w:rPr>
                <w:color w:val="000000"/>
                <w:sz w:val="20"/>
                <w:szCs w:val="20"/>
              </w:rPr>
              <w:t>42 669,6</w:t>
            </w:r>
          </w:p>
        </w:tc>
      </w:tr>
      <w:tr w:rsidR="00E61652" w:rsidRPr="00E61652" w14:paraId="62328723" w14:textId="77777777" w:rsidTr="00E61652">
        <w:trPr>
          <w:cantSplit/>
          <w:trHeight w:val="240"/>
        </w:trPr>
        <w:tc>
          <w:tcPr>
            <w:tcW w:w="1882" w:type="dxa"/>
            <w:vAlign w:val="center"/>
            <w:hideMark/>
          </w:tcPr>
          <w:p w14:paraId="33B77C15" w14:textId="77777777" w:rsidR="00E61652" w:rsidRPr="003E74A0" w:rsidRDefault="00E61652" w:rsidP="00E61652">
            <w:pPr>
              <w:jc w:val="center"/>
              <w:rPr>
                <w:color w:val="000000"/>
                <w:sz w:val="20"/>
                <w:szCs w:val="20"/>
              </w:rPr>
            </w:pPr>
            <w:r w:rsidRPr="003E74A0">
              <w:rPr>
                <w:color w:val="000000"/>
                <w:sz w:val="20"/>
                <w:szCs w:val="20"/>
              </w:rPr>
              <w:t>001.02.03.3155</w:t>
            </w:r>
          </w:p>
        </w:tc>
        <w:tc>
          <w:tcPr>
            <w:tcW w:w="7044" w:type="dxa"/>
            <w:vAlign w:val="center"/>
            <w:hideMark/>
          </w:tcPr>
          <w:p w14:paraId="6564CC4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К-573-18А до К-573-18А-3 ул. Революции 68/Попова 58 Ду 300 мм</w:t>
            </w:r>
          </w:p>
        </w:tc>
        <w:tc>
          <w:tcPr>
            <w:tcW w:w="1559" w:type="dxa"/>
            <w:vAlign w:val="center"/>
            <w:hideMark/>
          </w:tcPr>
          <w:p w14:paraId="66FD2617"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8AB34F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1AF3A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402B319"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069DA71E"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6920E5FD" w14:textId="77777777" w:rsidR="00E61652" w:rsidRPr="003E74A0" w:rsidRDefault="00E61652" w:rsidP="00E61652">
            <w:pPr>
              <w:jc w:val="right"/>
              <w:rPr>
                <w:color w:val="000000"/>
                <w:sz w:val="20"/>
                <w:szCs w:val="20"/>
              </w:rPr>
            </w:pPr>
            <w:r w:rsidRPr="003E74A0">
              <w:rPr>
                <w:color w:val="000000"/>
                <w:sz w:val="20"/>
                <w:szCs w:val="20"/>
              </w:rPr>
              <w:t>326,5</w:t>
            </w:r>
          </w:p>
        </w:tc>
        <w:tc>
          <w:tcPr>
            <w:tcW w:w="1310" w:type="dxa"/>
            <w:vAlign w:val="center"/>
            <w:hideMark/>
          </w:tcPr>
          <w:p w14:paraId="2E240EA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853CEA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190F60"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96FC0C2" w14:textId="77777777" w:rsidR="00E61652" w:rsidRPr="003E74A0" w:rsidRDefault="00E61652" w:rsidP="00E61652">
            <w:pPr>
              <w:jc w:val="right"/>
              <w:rPr>
                <w:color w:val="000000"/>
                <w:sz w:val="20"/>
                <w:szCs w:val="20"/>
              </w:rPr>
            </w:pPr>
            <w:r w:rsidRPr="003E74A0">
              <w:rPr>
                <w:color w:val="000000"/>
                <w:sz w:val="20"/>
                <w:szCs w:val="20"/>
              </w:rPr>
              <w:t>10 216,3</w:t>
            </w:r>
          </w:p>
        </w:tc>
        <w:tc>
          <w:tcPr>
            <w:tcW w:w="1351" w:type="dxa"/>
            <w:vAlign w:val="center"/>
            <w:hideMark/>
          </w:tcPr>
          <w:p w14:paraId="7F42C3D7" w14:textId="77777777" w:rsidR="00E61652" w:rsidRPr="003E74A0" w:rsidRDefault="00E61652" w:rsidP="00E61652">
            <w:pPr>
              <w:jc w:val="right"/>
              <w:rPr>
                <w:color w:val="000000"/>
                <w:sz w:val="20"/>
                <w:szCs w:val="20"/>
              </w:rPr>
            </w:pPr>
            <w:r w:rsidRPr="003E74A0">
              <w:rPr>
                <w:color w:val="000000"/>
                <w:sz w:val="20"/>
                <w:szCs w:val="20"/>
              </w:rPr>
              <w:t>13 137,0</w:t>
            </w:r>
          </w:p>
        </w:tc>
        <w:tc>
          <w:tcPr>
            <w:tcW w:w="1356" w:type="dxa"/>
            <w:vAlign w:val="center"/>
            <w:hideMark/>
          </w:tcPr>
          <w:p w14:paraId="3F60087D" w14:textId="77777777" w:rsidR="00E61652" w:rsidRPr="003E74A0" w:rsidRDefault="00E61652" w:rsidP="00E61652">
            <w:pPr>
              <w:jc w:val="right"/>
              <w:rPr>
                <w:color w:val="000000"/>
                <w:sz w:val="20"/>
                <w:szCs w:val="20"/>
              </w:rPr>
            </w:pPr>
            <w:r w:rsidRPr="003E74A0">
              <w:rPr>
                <w:color w:val="000000"/>
                <w:sz w:val="20"/>
                <w:szCs w:val="20"/>
              </w:rPr>
              <w:t>15 764,4</w:t>
            </w:r>
          </w:p>
        </w:tc>
      </w:tr>
      <w:tr w:rsidR="00E61652" w:rsidRPr="00E61652" w14:paraId="1A20C851" w14:textId="77777777" w:rsidTr="00E61652">
        <w:trPr>
          <w:cantSplit/>
          <w:trHeight w:val="240"/>
        </w:trPr>
        <w:tc>
          <w:tcPr>
            <w:tcW w:w="1882" w:type="dxa"/>
            <w:vAlign w:val="center"/>
            <w:hideMark/>
          </w:tcPr>
          <w:p w14:paraId="477740DA" w14:textId="77777777" w:rsidR="00E61652" w:rsidRPr="003E74A0" w:rsidRDefault="00E61652" w:rsidP="00E61652">
            <w:pPr>
              <w:jc w:val="center"/>
              <w:rPr>
                <w:color w:val="000000"/>
                <w:sz w:val="20"/>
                <w:szCs w:val="20"/>
              </w:rPr>
            </w:pPr>
            <w:r w:rsidRPr="003E74A0">
              <w:rPr>
                <w:color w:val="000000"/>
                <w:sz w:val="20"/>
                <w:szCs w:val="20"/>
              </w:rPr>
              <w:lastRenderedPageBreak/>
              <w:t>001.02.03.3156</w:t>
            </w:r>
          </w:p>
        </w:tc>
        <w:tc>
          <w:tcPr>
            <w:tcW w:w="7044" w:type="dxa"/>
            <w:vAlign w:val="center"/>
            <w:hideMark/>
          </w:tcPr>
          <w:p w14:paraId="221D089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М1-14 К-179 до Т-179-8а ул. Ду 300 мм</w:t>
            </w:r>
          </w:p>
        </w:tc>
        <w:tc>
          <w:tcPr>
            <w:tcW w:w="1559" w:type="dxa"/>
            <w:vAlign w:val="center"/>
            <w:hideMark/>
          </w:tcPr>
          <w:p w14:paraId="4EE05CA8"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04F68E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7857E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0D05D82"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24A006FD"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2A38EBAF" w14:textId="77777777" w:rsidR="00E61652" w:rsidRPr="003E74A0" w:rsidRDefault="00E61652" w:rsidP="00E61652">
            <w:pPr>
              <w:jc w:val="right"/>
              <w:rPr>
                <w:color w:val="000000"/>
                <w:sz w:val="20"/>
                <w:szCs w:val="20"/>
              </w:rPr>
            </w:pPr>
            <w:r w:rsidRPr="003E74A0">
              <w:rPr>
                <w:color w:val="000000"/>
                <w:sz w:val="20"/>
                <w:szCs w:val="20"/>
              </w:rPr>
              <w:t>416,0</w:t>
            </w:r>
          </w:p>
        </w:tc>
        <w:tc>
          <w:tcPr>
            <w:tcW w:w="1310" w:type="dxa"/>
            <w:vAlign w:val="center"/>
            <w:hideMark/>
          </w:tcPr>
          <w:p w14:paraId="64B64EE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FD9B7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6FDD77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34096EC" w14:textId="77777777" w:rsidR="00E61652" w:rsidRPr="003E74A0" w:rsidRDefault="00E61652" w:rsidP="00E61652">
            <w:pPr>
              <w:jc w:val="right"/>
              <w:rPr>
                <w:color w:val="000000"/>
                <w:sz w:val="20"/>
                <w:szCs w:val="20"/>
              </w:rPr>
            </w:pPr>
            <w:r w:rsidRPr="003E74A0">
              <w:rPr>
                <w:color w:val="000000"/>
                <w:sz w:val="20"/>
                <w:szCs w:val="20"/>
              </w:rPr>
              <w:t>12 997,2</w:t>
            </w:r>
          </w:p>
        </w:tc>
        <w:tc>
          <w:tcPr>
            <w:tcW w:w="1351" w:type="dxa"/>
            <w:vAlign w:val="center"/>
            <w:hideMark/>
          </w:tcPr>
          <w:p w14:paraId="1FEAC4A3" w14:textId="77777777" w:rsidR="00E61652" w:rsidRPr="003E74A0" w:rsidRDefault="00E61652" w:rsidP="00E61652">
            <w:pPr>
              <w:jc w:val="right"/>
              <w:rPr>
                <w:color w:val="000000"/>
                <w:sz w:val="20"/>
                <w:szCs w:val="20"/>
              </w:rPr>
            </w:pPr>
            <w:r w:rsidRPr="003E74A0">
              <w:rPr>
                <w:color w:val="000000"/>
                <w:sz w:val="20"/>
                <w:szCs w:val="20"/>
              </w:rPr>
              <w:t>16 713,0</w:t>
            </w:r>
          </w:p>
        </w:tc>
        <w:tc>
          <w:tcPr>
            <w:tcW w:w="1356" w:type="dxa"/>
            <w:vAlign w:val="center"/>
            <w:hideMark/>
          </w:tcPr>
          <w:p w14:paraId="0C866015" w14:textId="77777777" w:rsidR="00E61652" w:rsidRPr="003E74A0" w:rsidRDefault="00E61652" w:rsidP="00E61652">
            <w:pPr>
              <w:jc w:val="right"/>
              <w:rPr>
                <w:color w:val="000000"/>
                <w:sz w:val="20"/>
                <w:szCs w:val="20"/>
              </w:rPr>
            </w:pPr>
            <w:r w:rsidRPr="003E74A0">
              <w:rPr>
                <w:color w:val="000000"/>
                <w:sz w:val="20"/>
                <w:szCs w:val="20"/>
              </w:rPr>
              <w:t>20 055,6</w:t>
            </w:r>
          </w:p>
        </w:tc>
      </w:tr>
      <w:tr w:rsidR="00E61652" w:rsidRPr="00E61652" w14:paraId="6CC151F2" w14:textId="77777777" w:rsidTr="00E61652">
        <w:trPr>
          <w:cantSplit/>
          <w:trHeight w:val="240"/>
        </w:trPr>
        <w:tc>
          <w:tcPr>
            <w:tcW w:w="1882" w:type="dxa"/>
            <w:vAlign w:val="center"/>
            <w:hideMark/>
          </w:tcPr>
          <w:p w14:paraId="76B19839" w14:textId="77777777" w:rsidR="00E61652" w:rsidRPr="003E74A0" w:rsidRDefault="00E61652" w:rsidP="00E61652">
            <w:pPr>
              <w:jc w:val="center"/>
              <w:rPr>
                <w:color w:val="000000"/>
                <w:sz w:val="20"/>
                <w:szCs w:val="20"/>
              </w:rPr>
            </w:pPr>
            <w:r w:rsidRPr="003E74A0">
              <w:rPr>
                <w:color w:val="000000"/>
                <w:sz w:val="20"/>
                <w:szCs w:val="20"/>
              </w:rPr>
              <w:t>001.02.03.3157</w:t>
            </w:r>
          </w:p>
        </w:tc>
        <w:tc>
          <w:tcPr>
            <w:tcW w:w="7044" w:type="dxa"/>
            <w:vAlign w:val="center"/>
            <w:hideMark/>
          </w:tcPr>
          <w:p w14:paraId="5C328A4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ТК 507- 507-6, до ж/д Декабристов,16-18 Ду 150 /133/100/80,50 мм</w:t>
            </w:r>
          </w:p>
        </w:tc>
        <w:tc>
          <w:tcPr>
            <w:tcW w:w="1559" w:type="dxa"/>
            <w:vAlign w:val="center"/>
            <w:hideMark/>
          </w:tcPr>
          <w:p w14:paraId="19F012A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A08350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7E66B3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DACD102" w14:textId="77777777" w:rsidR="00E61652" w:rsidRPr="003E74A0" w:rsidRDefault="00E61652" w:rsidP="00E61652">
            <w:pPr>
              <w:jc w:val="center"/>
              <w:rPr>
                <w:color w:val="000000"/>
                <w:sz w:val="20"/>
                <w:szCs w:val="20"/>
              </w:rPr>
            </w:pPr>
            <w:r w:rsidRPr="003E74A0">
              <w:rPr>
                <w:color w:val="000000"/>
                <w:sz w:val="20"/>
                <w:szCs w:val="20"/>
              </w:rPr>
              <w:t>150/125/100/80/50</w:t>
            </w:r>
          </w:p>
        </w:tc>
        <w:tc>
          <w:tcPr>
            <w:tcW w:w="843" w:type="dxa"/>
            <w:vAlign w:val="center"/>
            <w:hideMark/>
          </w:tcPr>
          <w:p w14:paraId="69DB2F5D" w14:textId="77777777" w:rsidR="00E61652" w:rsidRPr="003E74A0" w:rsidRDefault="00E61652" w:rsidP="00E61652">
            <w:pPr>
              <w:jc w:val="center"/>
              <w:rPr>
                <w:color w:val="000000"/>
                <w:sz w:val="20"/>
                <w:szCs w:val="20"/>
              </w:rPr>
            </w:pPr>
            <w:r w:rsidRPr="003E74A0">
              <w:rPr>
                <w:color w:val="000000"/>
                <w:sz w:val="20"/>
                <w:szCs w:val="20"/>
              </w:rPr>
              <w:t>150/125/100/80/50</w:t>
            </w:r>
          </w:p>
        </w:tc>
        <w:tc>
          <w:tcPr>
            <w:tcW w:w="1183" w:type="dxa"/>
            <w:vAlign w:val="center"/>
            <w:hideMark/>
          </w:tcPr>
          <w:p w14:paraId="18B4E385" w14:textId="77777777" w:rsidR="00E61652" w:rsidRPr="003E74A0" w:rsidRDefault="00E61652" w:rsidP="00E61652">
            <w:pPr>
              <w:jc w:val="right"/>
              <w:rPr>
                <w:color w:val="000000"/>
                <w:sz w:val="20"/>
                <w:szCs w:val="20"/>
              </w:rPr>
            </w:pPr>
            <w:r w:rsidRPr="003E74A0">
              <w:rPr>
                <w:color w:val="000000"/>
                <w:sz w:val="20"/>
                <w:szCs w:val="20"/>
              </w:rPr>
              <w:t>878,0</w:t>
            </w:r>
          </w:p>
        </w:tc>
        <w:tc>
          <w:tcPr>
            <w:tcW w:w="1310" w:type="dxa"/>
            <w:vAlign w:val="center"/>
            <w:hideMark/>
          </w:tcPr>
          <w:p w14:paraId="6E892BE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F65F47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69FF24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11EA2D4" w14:textId="77777777" w:rsidR="00E61652" w:rsidRPr="003E74A0" w:rsidRDefault="00E61652" w:rsidP="00E61652">
            <w:pPr>
              <w:jc w:val="right"/>
              <w:rPr>
                <w:color w:val="000000"/>
                <w:sz w:val="20"/>
                <w:szCs w:val="20"/>
              </w:rPr>
            </w:pPr>
            <w:r w:rsidRPr="003E74A0">
              <w:rPr>
                <w:color w:val="000000"/>
                <w:sz w:val="20"/>
                <w:szCs w:val="20"/>
              </w:rPr>
              <w:t>17 811,8</w:t>
            </w:r>
          </w:p>
        </w:tc>
        <w:tc>
          <w:tcPr>
            <w:tcW w:w="1351" w:type="dxa"/>
            <w:vAlign w:val="center"/>
            <w:hideMark/>
          </w:tcPr>
          <w:p w14:paraId="2F595D5B" w14:textId="77777777" w:rsidR="00E61652" w:rsidRPr="003E74A0" w:rsidRDefault="00E61652" w:rsidP="00E61652">
            <w:pPr>
              <w:jc w:val="right"/>
              <w:rPr>
                <w:color w:val="000000"/>
                <w:sz w:val="20"/>
                <w:szCs w:val="20"/>
              </w:rPr>
            </w:pPr>
            <w:r w:rsidRPr="003E74A0">
              <w:rPr>
                <w:color w:val="000000"/>
                <w:sz w:val="20"/>
                <w:szCs w:val="20"/>
              </w:rPr>
              <w:t>22 904,0</w:t>
            </w:r>
          </w:p>
        </w:tc>
        <w:tc>
          <w:tcPr>
            <w:tcW w:w="1356" w:type="dxa"/>
            <w:vAlign w:val="center"/>
            <w:hideMark/>
          </w:tcPr>
          <w:p w14:paraId="125F4AB2" w14:textId="77777777" w:rsidR="00E61652" w:rsidRPr="003E74A0" w:rsidRDefault="00E61652" w:rsidP="00E61652">
            <w:pPr>
              <w:jc w:val="right"/>
              <w:rPr>
                <w:color w:val="000000"/>
                <w:sz w:val="20"/>
                <w:szCs w:val="20"/>
              </w:rPr>
            </w:pPr>
            <w:r w:rsidRPr="003E74A0">
              <w:rPr>
                <w:color w:val="000000"/>
                <w:sz w:val="20"/>
                <w:szCs w:val="20"/>
              </w:rPr>
              <w:t>27 484,8</w:t>
            </w:r>
          </w:p>
        </w:tc>
      </w:tr>
      <w:tr w:rsidR="00E61652" w:rsidRPr="00E61652" w14:paraId="75D67019" w14:textId="77777777" w:rsidTr="00E61652">
        <w:trPr>
          <w:cantSplit/>
          <w:trHeight w:val="240"/>
        </w:trPr>
        <w:tc>
          <w:tcPr>
            <w:tcW w:w="1882" w:type="dxa"/>
            <w:vAlign w:val="center"/>
            <w:hideMark/>
          </w:tcPr>
          <w:p w14:paraId="4F71B576" w14:textId="77777777" w:rsidR="00E61652" w:rsidRPr="003E74A0" w:rsidRDefault="00E61652" w:rsidP="00E61652">
            <w:pPr>
              <w:jc w:val="center"/>
              <w:rPr>
                <w:color w:val="000000"/>
                <w:sz w:val="20"/>
                <w:szCs w:val="20"/>
              </w:rPr>
            </w:pPr>
            <w:r w:rsidRPr="003E74A0">
              <w:rPr>
                <w:color w:val="000000"/>
                <w:sz w:val="20"/>
                <w:szCs w:val="20"/>
              </w:rPr>
              <w:t>001-2.02.03.3158</w:t>
            </w:r>
          </w:p>
        </w:tc>
        <w:tc>
          <w:tcPr>
            <w:tcW w:w="7044" w:type="dxa"/>
            <w:vAlign w:val="center"/>
            <w:hideMark/>
          </w:tcPr>
          <w:p w14:paraId="5D34A0F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ТК49-9-6 до ЦТП № 8 ул. Янаульская,28, Ду-219мм</w:t>
            </w:r>
          </w:p>
        </w:tc>
        <w:tc>
          <w:tcPr>
            <w:tcW w:w="1559" w:type="dxa"/>
            <w:vAlign w:val="center"/>
            <w:hideMark/>
          </w:tcPr>
          <w:p w14:paraId="470FB6D6"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40E615C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5DEF5B8"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6585800A"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4D8DE490"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786357D" w14:textId="77777777" w:rsidR="00E61652" w:rsidRPr="003E74A0" w:rsidRDefault="00E61652" w:rsidP="00E61652">
            <w:pPr>
              <w:jc w:val="right"/>
              <w:rPr>
                <w:color w:val="000000"/>
                <w:sz w:val="20"/>
                <w:szCs w:val="20"/>
              </w:rPr>
            </w:pPr>
            <w:r w:rsidRPr="003E74A0">
              <w:rPr>
                <w:color w:val="000000"/>
                <w:sz w:val="20"/>
                <w:szCs w:val="20"/>
              </w:rPr>
              <w:t>400,0</w:t>
            </w:r>
          </w:p>
        </w:tc>
        <w:tc>
          <w:tcPr>
            <w:tcW w:w="1310" w:type="dxa"/>
            <w:vAlign w:val="center"/>
            <w:hideMark/>
          </w:tcPr>
          <w:p w14:paraId="52BED9B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EB260F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D85BDD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ED0CBCE" w14:textId="77777777" w:rsidR="00E61652" w:rsidRPr="003E74A0" w:rsidRDefault="00E61652" w:rsidP="00E61652">
            <w:pPr>
              <w:jc w:val="right"/>
              <w:rPr>
                <w:color w:val="000000"/>
                <w:sz w:val="20"/>
                <w:szCs w:val="20"/>
              </w:rPr>
            </w:pPr>
            <w:r w:rsidRPr="003E74A0">
              <w:rPr>
                <w:color w:val="000000"/>
                <w:sz w:val="20"/>
                <w:szCs w:val="20"/>
              </w:rPr>
              <w:t>9 650,9</w:t>
            </w:r>
          </w:p>
        </w:tc>
        <w:tc>
          <w:tcPr>
            <w:tcW w:w="1351" w:type="dxa"/>
            <w:vAlign w:val="center"/>
            <w:hideMark/>
          </w:tcPr>
          <w:p w14:paraId="6B276A7C" w14:textId="77777777" w:rsidR="00E61652" w:rsidRPr="003E74A0" w:rsidRDefault="00E61652" w:rsidP="00E61652">
            <w:pPr>
              <w:jc w:val="right"/>
              <w:rPr>
                <w:color w:val="000000"/>
                <w:sz w:val="20"/>
                <w:szCs w:val="20"/>
              </w:rPr>
            </w:pPr>
            <w:r w:rsidRPr="003E74A0">
              <w:rPr>
                <w:color w:val="000000"/>
                <w:sz w:val="20"/>
                <w:szCs w:val="20"/>
              </w:rPr>
              <w:t>12 410,0</w:t>
            </w:r>
          </w:p>
        </w:tc>
        <w:tc>
          <w:tcPr>
            <w:tcW w:w="1356" w:type="dxa"/>
            <w:vAlign w:val="center"/>
            <w:hideMark/>
          </w:tcPr>
          <w:p w14:paraId="622D1047" w14:textId="77777777" w:rsidR="00E61652" w:rsidRPr="003E74A0" w:rsidRDefault="00E61652" w:rsidP="00E61652">
            <w:pPr>
              <w:jc w:val="right"/>
              <w:rPr>
                <w:color w:val="000000"/>
                <w:sz w:val="20"/>
                <w:szCs w:val="20"/>
              </w:rPr>
            </w:pPr>
            <w:r w:rsidRPr="003E74A0">
              <w:rPr>
                <w:color w:val="000000"/>
                <w:sz w:val="20"/>
                <w:szCs w:val="20"/>
              </w:rPr>
              <w:t>14 892,0</w:t>
            </w:r>
          </w:p>
        </w:tc>
      </w:tr>
      <w:tr w:rsidR="00E61652" w:rsidRPr="00E61652" w14:paraId="709CB720" w14:textId="77777777" w:rsidTr="00E61652">
        <w:trPr>
          <w:cantSplit/>
          <w:trHeight w:val="240"/>
        </w:trPr>
        <w:tc>
          <w:tcPr>
            <w:tcW w:w="1882" w:type="dxa"/>
            <w:vAlign w:val="center"/>
            <w:hideMark/>
          </w:tcPr>
          <w:p w14:paraId="3E975609" w14:textId="77777777" w:rsidR="00E61652" w:rsidRPr="003E74A0" w:rsidRDefault="00E61652" w:rsidP="00E61652">
            <w:pPr>
              <w:jc w:val="center"/>
              <w:rPr>
                <w:color w:val="000000"/>
                <w:sz w:val="20"/>
                <w:szCs w:val="20"/>
              </w:rPr>
            </w:pPr>
            <w:r w:rsidRPr="003E74A0">
              <w:rPr>
                <w:color w:val="000000"/>
                <w:sz w:val="20"/>
                <w:szCs w:val="20"/>
              </w:rPr>
              <w:t>001-2.02.03.3159</w:t>
            </w:r>
          </w:p>
        </w:tc>
        <w:tc>
          <w:tcPr>
            <w:tcW w:w="7044" w:type="dxa"/>
            <w:vAlign w:val="center"/>
            <w:hideMark/>
          </w:tcPr>
          <w:p w14:paraId="11AF2CC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от ТК 48-11 до ТК 48-16 ул. Вильямса Ду 159 мм (ЦТП 15)</w:t>
            </w:r>
          </w:p>
        </w:tc>
        <w:tc>
          <w:tcPr>
            <w:tcW w:w="1559" w:type="dxa"/>
            <w:vAlign w:val="center"/>
            <w:hideMark/>
          </w:tcPr>
          <w:p w14:paraId="0855AF7B"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A39A55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08932DA"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5A70C822"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3BAB2C5"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1C68F10E" w14:textId="77777777" w:rsidR="00E61652" w:rsidRPr="003E74A0" w:rsidRDefault="00E61652" w:rsidP="00E61652">
            <w:pPr>
              <w:jc w:val="right"/>
              <w:rPr>
                <w:color w:val="000000"/>
                <w:sz w:val="20"/>
                <w:szCs w:val="20"/>
              </w:rPr>
            </w:pPr>
            <w:r w:rsidRPr="003E74A0">
              <w:rPr>
                <w:color w:val="000000"/>
                <w:sz w:val="20"/>
                <w:szCs w:val="20"/>
              </w:rPr>
              <w:t>456,0</w:t>
            </w:r>
          </w:p>
        </w:tc>
        <w:tc>
          <w:tcPr>
            <w:tcW w:w="1310" w:type="dxa"/>
            <w:vAlign w:val="center"/>
            <w:hideMark/>
          </w:tcPr>
          <w:p w14:paraId="00F4767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D72491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37ECA7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22A71F4" w14:textId="77777777" w:rsidR="00E61652" w:rsidRPr="003E74A0" w:rsidRDefault="00E61652" w:rsidP="00E61652">
            <w:pPr>
              <w:jc w:val="right"/>
              <w:rPr>
                <w:color w:val="000000"/>
                <w:sz w:val="20"/>
                <w:szCs w:val="20"/>
              </w:rPr>
            </w:pPr>
            <w:r w:rsidRPr="003E74A0">
              <w:rPr>
                <w:color w:val="000000"/>
                <w:sz w:val="20"/>
                <w:szCs w:val="20"/>
              </w:rPr>
              <w:t>10 086,4</w:t>
            </w:r>
          </w:p>
        </w:tc>
        <w:tc>
          <w:tcPr>
            <w:tcW w:w="1351" w:type="dxa"/>
            <w:vAlign w:val="center"/>
            <w:hideMark/>
          </w:tcPr>
          <w:p w14:paraId="516269FE" w14:textId="77777777" w:rsidR="00E61652" w:rsidRPr="003E74A0" w:rsidRDefault="00E61652" w:rsidP="00E61652">
            <w:pPr>
              <w:jc w:val="right"/>
              <w:rPr>
                <w:color w:val="000000"/>
                <w:sz w:val="20"/>
                <w:szCs w:val="20"/>
              </w:rPr>
            </w:pPr>
            <w:r w:rsidRPr="003E74A0">
              <w:rPr>
                <w:color w:val="000000"/>
                <w:sz w:val="20"/>
                <w:szCs w:val="20"/>
              </w:rPr>
              <w:t>12 970,0</w:t>
            </w:r>
          </w:p>
        </w:tc>
        <w:tc>
          <w:tcPr>
            <w:tcW w:w="1356" w:type="dxa"/>
            <w:vAlign w:val="center"/>
            <w:hideMark/>
          </w:tcPr>
          <w:p w14:paraId="478912A2" w14:textId="77777777" w:rsidR="00E61652" w:rsidRPr="003E74A0" w:rsidRDefault="00E61652" w:rsidP="00E61652">
            <w:pPr>
              <w:jc w:val="right"/>
              <w:rPr>
                <w:color w:val="000000"/>
                <w:sz w:val="20"/>
                <w:szCs w:val="20"/>
              </w:rPr>
            </w:pPr>
            <w:r w:rsidRPr="003E74A0">
              <w:rPr>
                <w:color w:val="000000"/>
                <w:sz w:val="20"/>
                <w:szCs w:val="20"/>
              </w:rPr>
              <w:t>15 564,0</w:t>
            </w:r>
          </w:p>
        </w:tc>
      </w:tr>
      <w:tr w:rsidR="00E61652" w:rsidRPr="00E61652" w14:paraId="109E25D4" w14:textId="77777777" w:rsidTr="00E61652">
        <w:trPr>
          <w:cantSplit/>
          <w:trHeight w:val="240"/>
        </w:trPr>
        <w:tc>
          <w:tcPr>
            <w:tcW w:w="1882" w:type="dxa"/>
            <w:vAlign w:val="center"/>
            <w:hideMark/>
          </w:tcPr>
          <w:p w14:paraId="472A4481" w14:textId="77777777" w:rsidR="00E61652" w:rsidRPr="003E74A0" w:rsidRDefault="00E61652" w:rsidP="00E61652">
            <w:pPr>
              <w:jc w:val="center"/>
              <w:rPr>
                <w:color w:val="000000"/>
                <w:sz w:val="20"/>
                <w:szCs w:val="20"/>
              </w:rPr>
            </w:pPr>
            <w:r w:rsidRPr="003E74A0">
              <w:rPr>
                <w:color w:val="000000"/>
                <w:sz w:val="20"/>
                <w:szCs w:val="20"/>
              </w:rPr>
              <w:t>001-2.02.03.3160</w:t>
            </w:r>
          </w:p>
        </w:tc>
        <w:tc>
          <w:tcPr>
            <w:tcW w:w="7044" w:type="dxa"/>
            <w:vAlign w:val="center"/>
            <w:hideMark/>
          </w:tcPr>
          <w:p w14:paraId="0DF5DAB8" w14:textId="77777777" w:rsidR="00E61652" w:rsidRPr="003E74A0" w:rsidRDefault="00E61652" w:rsidP="00E61652">
            <w:pPr>
              <w:rPr>
                <w:color w:val="000000"/>
                <w:sz w:val="20"/>
                <w:szCs w:val="20"/>
              </w:rPr>
            </w:pPr>
            <w:r w:rsidRPr="003E74A0">
              <w:rPr>
                <w:color w:val="000000"/>
                <w:sz w:val="20"/>
                <w:szCs w:val="20"/>
              </w:rPr>
              <w:t>Реконструкция участка сети ГВС от ТК 22-04 до ж.д. Гайвинская,58,60. ГВС Ду 90 мм, ЦГВС Ду 63 мм (ЦТП 22)</w:t>
            </w:r>
          </w:p>
        </w:tc>
        <w:tc>
          <w:tcPr>
            <w:tcW w:w="1559" w:type="dxa"/>
            <w:vAlign w:val="center"/>
            <w:hideMark/>
          </w:tcPr>
          <w:p w14:paraId="2BD48775"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135D595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F391D2B"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4D20EE29" w14:textId="77777777" w:rsidR="00E61652" w:rsidRPr="003E74A0" w:rsidRDefault="00E61652" w:rsidP="00E61652">
            <w:pPr>
              <w:jc w:val="center"/>
              <w:rPr>
                <w:color w:val="000000"/>
                <w:sz w:val="20"/>
                <w:szCs w:val="20"/>
              </w:rPr>
            </w:pPr>
            <w:r w:rsidRPr="003E74A0">
              <w:rPr>
                <w:color w:val="000000"/>
                <w:sz w:val="20"/>
                <w:szCs w:val="20"/>
              </w:rPr>
              <w:t>ГВС 90 ЦГВС 63</w:t>
            </w:r>
          </w:p>
        </w:tc>
        <w:tc>
          <w:tcPr>
            <w:tcW w:w="843" w:type="dxa"/>
            <w:vAlign w:val="center"/>
            <w:hideMark/>
          </w:tcPr>
          <w:p w14:paraId="035D7856" w14:textId="77777777" w:rsidR="00E61652" w:rsidRPr="003E74A0" w:rsidRDefault="00E61652" w:rsidP="00E61652">
            <w:pPr>
              <w:jc w:val="center"/>
              <w:rPr>
                <w:color w:val="000000"/>
                <w:sz w:val="20"/>
                <w:szCs w:val="20"/>
              </w:rPr>
            </w:pPr>
            <w:r w:rsidRPr="003E74A0">
              <w:rPr>
                <w:color w:val="000000"/>
                <w:sz w:val="20"/>
                <w:szCs w:val="20"/>
              </w:rPr>
              <w:t>ГВС 90 ЦГВС 63</w:t>
            </w:r>
          </w:p>
        </w:tc>
        <w:tc>
          <w:tcPr>
            <w:tcW w:w="1183" w:type="dxa"/>
            <w:vAlign w:val="center"/>
            <w:hideMark/>
          </w:tcPr>
          <w:p w14:paraId="33DE1BC3" w14:textId="77777777" w:rsidR="00E61652" w:rsidRPr="003E74A0" w:rsidRDefault="00E61652" w:rsidP="00E61652">
            <w:pPr>
              <w:jc w:val="right"/>
              <w:rPr>
                <w:color w:val="000000"/>
                <w:sz w:val="20"/>
                <w:szCs w:val="20"/>
              </w:rPr>
            </w:pPr>
            <w:r w:rsidRPr="003E74A0">
              <w:rPr>
                <w:color w:val="000000"/>
                <w:sz w:val="20"/>
                <w:szCs w:val="20"/>
              </w:rPr>
              <w:t>396,0</w:t>
            </w:r>
          </w:p>
        </w:tc>
        <w:tc>
          <w:tcPr>
            <w:tcW w:w="1310" w:type="dxa"/>
            <w:vAlign w:val="center"/>
            <w:hideMark/>
          </w:tcPr>
          <w:p w14:paraId="6ADBDB3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F766D0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491312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116E4F4" w14:textId="77777777" w:rsidR="00E61652" w:rsidRPr="003E74A0" w:rsidRDefault="00E61652" w:rsidP="00E61652">
            <w:pPr>
              <w:jc w:val="right"/>
              <w:rPr>
                <w:color w:val="000000"/>
                <w:sz w:val="20"/>
                <w:szCs w:val="20"/>
              </w:rPr>
            </w:pPr>
            <w:r w:rsidRPr="003E74A0">
              <w:rPr>
                <w:color w:val="000000"/>
                <w:sz w:val="20"/>
                <w:szCs w:val="20"/>
              </w:rPr>
              <w:t>2 949,7</w:t>
            </w:r>
          </w:p>
        </w:tc>
        <w:tc>
          <w:tcPr>
            <w:tcW w:w="1351" w:type="dxa"/>
            <w:vAlign w:val="center"/>
            <w:hideMark/>
          </w:tcPr>
          <w:p w14:paraId="765A4B4A" w14:textId="77777777" w:rsidR="00E61652" w:rsidRPr="003E74A0" w:rsidRDefault="00E61652" w:rsidP="00E61652">
            <w:pPr>
              <w:jc w:val="right"/>
              <w:rPr>
                <w:color w:val="000000"/>
                <w:sz w:val="20"/>
                <w:szCs w:val="20"/>
              </w:rPr>
            </w:pPr>
            <w:r w:rsidRPr="003E74A0">
              <w:rPr>
                <w:color w:val="000000"/>
                <w:sz w:val="20"/>
                <w:szCs w:val="20"/>
              </w:rPr>
              <w:t>3 793,0</w:t>
            </w:r>
          </w:p>
        </w:tc>
        <w:tc>
          <w:tcPr>
            <w:tcW w:w="1356" w:type="dxa"/>
            <w:vAlign w:val="center"/>
            <w:hideMark/>
          </w:tcPr>
          <w:p w14:paraId="0107503F" w14:textId="77777777" w:rsidR="00E61652" w:rsidRPr="003E74A0" w:rsidRDefault="00E61652" w:rsidP="00E61652">
            <w:pPr>
              <w:jc w:val="right"/>
              <w:rPr>
                <w:color w:val="000000"/>
                <w:sz w:val="20"/>
                <w:szCs w:val="20"/>
              </w:rPr>
            </w:pPr>
            <w:r w:rsidRPr="003E74A0">
              <w:rPr>
                <w:color w:val="000000"/>
                <w:sz w:val="20"/>
                <w:szCs w:val="20"/>
              </w:rPr>
              <w:t>4 551,6</w:t>
            </w:r>
          </w:p>
        </w:tc>
      </w:tr>
      <w:tr w:rsidR="00E61652" w:rsidRPr="00E61652" w14:paraId="47E4DE84" w14:textId="77777777" w:rsidTr="00E61652">
        <w:trPr>
          <w:cantSplit/>
          <w:trHeight w:val="240"/>
        </w:trPr>
        <w:tc>
          <w:tcPr>
            <w:tcW w:w="1882" w:type="dxa"/>
            <w:vAlign w:val="center"/>
            <w:hideMark/>
          </w:tcPr>
          <w:p w14:paraId="1E1DFE8D" w14:textId="77777777" w:rsidR="00E61652" w:rsidRPr="003E74A0" w:rsidRDefault="00E61652" w:rsidP="00E61652">
            <w:pPr>
              <w:jc w:val="center"/>
              <w:rPr>
                <w:color w:val="000000"/>
                <w:sz w:val="20"/>
                <w:szCs w:val="20"/>
              </w:rPr>
            </w:pPr>
            <w:r w:rsidRPr="003E74A0">
              <w:rPr>
                <w:color w:val="000000"/>
                <w:sz w:val="20"/>
                <w:szCs w:val="20"/>
              </w:rPr>
              <w:t>001.02.03.3161</w:t>
            </w:r>
          </w:p>
        </w:tc>
        <w:tc>
          <w:tcPr>
            <w:tcW w:w="7044" w:type="dxa"/>
            <w:vAlign w:val="center"/>
            <w:hideMark/>
          </w:tcPr>
          <w:p w14:paraId="48B85E3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от К-406 до К-406-0-3, ул. Б.Гагарина, Ду 250 мм</w:t>
            </w:r>
          </w:p>
        </w:tc>
        <w:tc>
          <w:tcPr>
            <w:tcW w:w="1559" w:type="dxa"/>
            <w:vAlign w:val="center"/>
            <w:hideMark/>
          </w:tcPr>
          <w:p w14:paraId="6403C24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F418E4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0FD6F7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5A96744"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2EEB8966"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1D02E4E6" w14:textId="77777777" w:rsidR="00E61652" w:rsidRPr="003E74A0" w:rsidRDefault="00E61652" w:rsidP="00E61652">
            <w:pPr>
              <w:jc w:val="right"/>
              <w:rPr>
                <w:color w:val="000000"/>
                <w:sz w:val="20"/>
                <w:szCs w:val="20"/>
              </w:rPr>
            </w:pPr>
            <w:r w:rsidRPr="003E74A0">
              <w:rPr>
                <w:color w:val="000000"/>
                <w:sz w:val="20"/>
                <w:szCs w:val="20"/>
              </w:rPr>
              <w:t>266,6</w:t>
            </w:r>
          </w:p>
        </w:tc>
        <w:tc>
          <w:tcPr>
            <w:tcW w:w="1310" w:type="dxa"/>
            <w:vAlign w:val="center"/>
            <w:hideMark/>
          </w:tcPr>
          <w:p w14:paraId="1314130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42B250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840B76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5C9D945" w14:textId="77777777" w:rsidR="00E61652" w:rsidRPr="003E74A0" w:rsidRDefault="00E61652" w:rsidP="00E61652">
            <w:pPr>
              <w:jc w:val="right"/>
              <w:rPr>
                <w:color w:val="000000"/>
                <w:sz w:val="20"/>
                <w:szCs w:val="20"/>
              </w:rPr>
            </w:pPr>
            <w:r w:rsidRPr="003E74A0">
              <w:rPr>
                <w:color w:val="000000"/>
                <w:sz w:val="20"/>
                <w:szCs w:val="20"/>
              </w:rPr>
              <w:t>7 730,1</w:t>
            </w:r>
          </w:p>
        </w:tc>
        <w:tc>
          <w:tcPr>
            <w:tcW w:w="1351" w:type="dxa"/>
            <w:vAlign w:val="center"/>
            <w:hideMark/>
          </w:tcPr>
          <w:p w14:paraId="2BA0EB88" w14:textId="77777777" w:rsidR="00E61652" w:rsidRPr="003E74A0" w:rsidRDefault="00E61652" w:rsidP="00E61652">
            <w:pPr>
              <w:jc w:val="right"/>
              <w:rPr>
                <w:color w:val="000000"/>
                <w:sz w:val="20"/>
                <w:szCs w:val="20"/>
              </w:rPr>
            </w:pPr>
            <w:r w:rsidRPr="003E74A0">
              <w:rPr>
                <w:color w:val="000000"/>
                <w:sz w:val="20"/>
                <w:szCs w:val="20"/>
              </w:rPr>
              <w:t>9 940,0</w:t>
            </w:r>
          </w:p>
        </w:tc>
        <w:tc>
          <w:tcPr>
            <w:tcW w:w="1356" w:type="dxa"/>
            <w:vAlign w:val="center"/>
            <w:hideMark/>
          </w:tcPr>
          <w:p w14:paraId="5778947A" w14:textId="77777777" w:rsidR="00E61652" w:rsidRPr="003E74A0" w:rsidRDefault="00E61652" w:rsidP="00E61652">
            <w:pPr>
              <w:jc w:val="right"/>
              <w:rPr>
                <w:color w:val="000000"/>
                <w:sz w:val="20"/>
                <w:szCs w:val="20"/>
              </w:rPr>
            </w:pPr>
            <w:r w:rsidRPr="003E74A0">
              <w:rPr>
                <w:color w:val="000000"/>
                <w:sz w:val="20"/>
                <w:szCs w:val="20"/>
              </w:rPr>
              <w:t>11 928,0</w:t>
            </w:r>
          </w:p>
        </w:tc>
      </w:tr>
      <w:tr w:rsidR="00E61652" w:rsidRPr="00E61652" w14:paraId="1155D3D0" w14:textId="77777777" w:rsidTr="00E61652">
        <w:trPr>
          <w:cantSplit/>
          <w:trHeight w:val="240"/>
        </w:trPr>
        <w:tc>
          <w:tcPr>
            <w:tcW w:w="1882" w:type="dxa"/>
            <w:vAlign w:val="center"/>
            <w:hideMark/>
          </w:tcPr>
          <w:p w14:paraId="323951C2" w14:textId="77777777" w:rsidR="00E61652" w:rsidRPr="003E74A0" w:rsidRDefault="00E61652" w:rsidP="00E61652">
            <w:pPr>
              <w:jc w:val="center"/>
              <w:rPr>
                <w:color w:val="000000"/>
                <w:sz w:val="20"/>
                <w:szCs w:val="20"/>
              </w:rPr>
            </w:pPr>
            <w:r w:rsidRPr="003E74A0">
              <w:rPr>
                <w:color w:val="000000"/>
                <w:sz w:val="20"/>
                <w:szCs w:val="20"/>
              </w:rPr>
              <w:t>001.02.03.3162</w:t>
            </w:r>
          </w:p>
        </w:tc>
        <w:tc>
          <w:tcPr>
            <w:tcW w:w="7044" w:type="dxa"/>
            <w:vAlign w:val="center"/>
            <w:hideMark/>
          </w:tcPr>
          <w:p w14:paraId="60D8CDB8"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М2-01 от ТК 12 до ТК 12-2, Ду 150 мм </w:t>
            </w:r>
          </w:p>
        </w:tc>
        <w:tc>
          <w:tcPr>
            <w:tcW w:w="1559" w:type="dxa"/>
            <w:vAlign w:val="center"/>
            <w:hideMark/>
          </w:tcPr>
          <w:p w14:paraId="7858E588"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56A7C8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137427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FFECF9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0D6F8CD6"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B7A9635" w14:textId="77777777" w:rsidR="00E61652" w:rsidRPr="003E74A0" w:rsidRDefault="00E61652" w:rsidP="00E61652">
            <w:pPr>
              <w:jc w:val="right"/>
              <w:rPr>
                <w:color w:val="000000"/>
                <w:sz w:val="20"/>
                <w:szCs w:val="20"/>
              </w:rPr>
            </w:pPr>
            <w:r w:rsidRPr="003E74A0">
              <w:rPr>
                <w:color w:val="000000"/>
                <w:sz w:val="20"/>
                <w:szCs w:val="20"/>
              </w:rPr>
              <w:t>366,0</w:t>
            </w:r>
          </w:p>
        </w:tc>
        <w:tc>
          <w:tcPr>
            <w:tcW w:w="1310" w:type="dxa"/>
            <w:vAlign w:val="center"/>
            <w:hideMark/>
          </w:tcPr>
          <w:p w14:paraId="78E1260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07CABE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7D9DA2E"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1B93CC23" w14:textId="77777777" w:rsidR="00E61652" w:rsidRPr="003E74A0" w:rsidRDefault="00E61652" w:rsidP="00E61652">
            <w:pPr>
              <w:jc w:val="right"/>
              <w:rPr>
                <w:color w:val="000000"/>
                <w:sz w:val="20"/>
                <w:szCs w:val="20"/>
              </w:rPr>
            </w:pPr>
            <w:r w:rsidRPr="003E74A0">
              <w:rPr>
                <w:color w:val="000000"/>
                <w:sz w:val="20"/>
                <w:szCs w:val="20"/>
              </w:rPr>
              <w:t>7 782,0</w:t>
            </w:r>
          </w:p>
        </w:tc>
        <w:tc>
          <w:tcPr>
            <w:tcW w:w="1351" w:type="dxa"/>
            <w:vAlign w:val="center"/>
            <w:hideMark/>
          </w:tcPr>
          <w:p w14:paraId="100B21C0" w14:textId="77777777" w:rsidR="00E61652" w:rsidRPr="003E74A0" w:rsidRDefault="00E61652" w:rsidP="00E61652">
            <w:pPr>
              <w:jc w:val="right"/>
              <w:rPr>
                <w:color w:val="000000"/>
                <w:sz w:val="20"/>
                <w:szCs w:val="20"/>
              </w:rPr>
            </w:pPr>
            <w:r w:rsidRPr="003E74A0">
              <w:rPr>
                <w:color w:val="000000"/>
                <w:sz w:val="20"/>
                <w:szCs w:val="20"/>
              </w:rPr>
              <w:t>10 410,0</w:t>
            </w:r>
          </w:p>
        </w:tc>
        <w:tc>
          <w:tcPr>
            <w:tcW w:w="1356" w:type="dxa"/>
            <w:vAlign w:val="center"/>
            <w:hideMark/>
          </w:tcPr>
          <w:p w14:paraId="161A7DB9" w14:textId="77777777" w:rsidR="00E61652" w:rsidRPr="003E74A0" w:rsidRDefault="00E61652" w:rsidP="00E61652">
            <w:pPr>
              <w:jc w:val="right"/>
              <w:rPr>
                <w:color w:val="000000"/>
                <w:sz w:val="20"/>
                <w:szCs w:val="20"/>
              </w:rPr>
            </w:pPr>
            <w:r w:rsidRPr="003E74A0">
              <w:rPr>
                <w:color w:val="000000"/>
                <w:sz w:val="20"/>
                <w:szCs w:val="20"/>
              </w:rPr>
              <w:t>12 492,0</w:t>
            </w:r>
          </w:p>
        </w:tc>
      </w:tr>
      <w:tr w:rsidR="00E61652" w:rsidRPr="00E61652" w14:paraId="10CA65A3" w14:textId="77777777" w:rsidTr="00E61652">
        <w:trPr>
          <w:cantSplit/>
          <w:trHeight w:val="240"/>
        </w:trPr>
        <w:tc>
          <w:tcPr>
            <w:tcW w:w="1882" w:type="dxa"/>
            <w:vAlign w:val="center"/>
            <w:hideMark/>
          </w:tcPr>
          <w:p w14:paraId="24AB8F7B" w14:textId="77777777" w:rsidR="00E61652" w:rsidRPr="003E74A0" w:rsidRDefault="00E61652" w:rsidP="00E61652">
            <w:pPr>
              <w:jc w:val="center"/>
              <w:rPr>
                <w:color w:val="000000"/>
                <w:sz w:val="20"/>
                <w:szCs w:val="20"/>
              </w:rPr>
            </w:pPr>
            <w:r w:rsidRPr="003E74A0">
              <w:rPr>
                <w:color w:val="000000"/>
                <w:sz w:val="20"/>
                <w:szCs w:val="20"/>
              </w:rPr>
              <w:t>001.02.03.3163</w:t>
            </w:r>
          </w:p>
        </w:tc>
        <w:tc>
          <w:tcPr>
            <w:tcW w:w="7044" w:type="dxa"/>
            <w:vAlign w:val="center"/>
            <w:hideMark/>
          </w:tcPr>
          <w:p w14:paraId="3C944AF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 ХВС от ЦТП№2 Пожарского,17 до Подлесная,35 Ду 150 мм, ГВС Ду 100 мм, ЦГВС Ду 80 мм, ХВС Ду 100 мм</w:t>
            </w:r>
          </w:p>
        </w:tc>
        <w:tc>
          <w:tcPr>
            <w:tcW w:w="1559" w:type="dxa"/>
            <w:vAlign w:val="center"/>
            <w:hideMark/>
          </w:tcPr>
          <w:p w14:paraId="200C2359"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0CB4C35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B7527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CE3D2AF" w14:textId="77777777" w:rsidR="00E61652" w:rsidRPr="003E74A0" w:rsidRDefault="00E61652" w:rsidP="00E61652">
            <w:pPr>
              <w:jc w:val="center"/>
              <w:rPr>
                <w:color w:val="000000"/>
                <w:sz w:val="20"/>
                <w:szCs w:val="20"/>
              </w:rPr>
            </w:pPr>
            <w:r w:rsidRPr="003E74A0">
              <w:rPr>
                <w:color w:val="000000"/>
                <w:sz w:val="20"/>
                <w:szCs w:val="20"/>
              </w:rPr>
              <w:t>ОТ 150 ГВС 100 ЦГВС 80 ХВС 100</w:t>
            </w:r>
          </w:p>
        </w:tc>
        <w:tc>
          <w:tcPr>
            <w:tcW w:w="843" w:type="dxa"/>
            <w:vAlign w:val="center"/>
            <w:hideMark/>
          </w:tcPr>
          <w:p w14:paraId="5B165E89" w14:textId="77777777" w:rsidR="00E61652" w:rsidRPr="003E74A0" w:rsidRDefault="00E61652" w:rsidP="00E61652">
            <w:pPr>
              <w:jc w:val="center"/>
              <w:rPr>
                <w:color w:val="000000"/>
                <w:sz w:val="20"/>
                <w:szCs w:val="20"/>
              </w:rPr>
            </w:pPr>
            <w:r w:rsidRPr="003E74A0">
              <w:rPr>
                <w:color w:val="000000"/>
                <w:sz w:val="20"/>
                <w:szCs w:val="20"/>
              </w:rPr>
              <w:t>ОТ 150 ГВС 100 ЦГВС 80 ХВС 100</w:t>
            </w:r>
          </w:p>
        </w:tc>
        <w:tc>
          <w:tcPr>
            <w:tcW w:w="1183" w:type="dxa"/>
            <w:vAlign w:val="center"/>
            <w:hideMark/>
          </w:tcPr>
          <w:p w14:paraId="04359B3E" w14:textId="77777777" w:rsidR="00E61652" w:rsidRPr="003E74A0" w:rsidRDefault="00E61652" w:rsidP="00E61652">
            <w:pPr>
              <w:jc w:val="right"/>
              <w:rPr>
                <w:color w:val="000000"/>
                <w:sz w:val="20"/>
                <w:szCs w:val="20"/>
              </w:rPr>
            </w:pPr>
            <w:r w:rsidRPr="003E74A0">
              <w:rPr>
                <w:color w:val="000000"/>
                <w:sz w:val="20"/>
                <w:szCs w:val="20"/>
              </w:rPr>
              <w:t>350,0</w:t>
            </w:r>
          </w:p>
        </w:tc>
        <w:tc>
          <w:tcPr>
            <w:tcW w:w="1310" w:type="dxa"/>
            <w:vAlign w:val="center"/>
            <w:hideMark/>
          </w:tcPr>
          <w:p w14:paraId="17915B7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E6E91B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E84AEF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3386B21" w14:textId="77777777" w:rsidR="00E61652" w:rsidRPr="003E74A0" w:rsidRDefault="00E61652" w:rsidP="00E61652">
            <w:pPr>
              <w:jc w:val="right"/>
              <w:rPr>
                <w:color w:val="000000"/>
                <w:sz w:val="20"/>
                <w:szCs w:val="20"/>
              </w:rPr>
            </w:pPr>
            <w:r w:rsidRPr="003E74A0">
              <w:rPr>
                <w:color w:val="000000"/>
                <w:sz w:val="20"/>
                <w:szCs w:val="20"/>
              </w:rPr>
              <w:t>4 715,8</w:t>
            </w:r>
          </w:p>
        </w:tc>
        <w:tc>
          <w:tcPr>
            <w:tcW w:w="1351" w:type="dxa"/>
            <w:vAlign w:val="center"/>
            <w:hideMark/>
          </w:tcPr>
          <w:p w14:paraId="3672BC70" w14:textId="77777777" w:rsidR="00E61652" w:rsidRPr="003E74A0" w:rsidRDefault="00E61652" w:rsidP="00E61652">
            <w:pPr>
              <w:jc w:val="right"/>
              <w:rPr>
                <w:color w:val="000000"/>
                <w:sz w:val="20"/>
                <w:szCs w:val="20"/>
              </w:rPr>
            </w:pPr>
            <w:r w:rsidRPr="003E74A0">
              <w:rPr>
                <w:color w:val="000000"/>
                <w:sz w:val="20"/>
                <w:szCs w:val="20"/>
              </w:rPr>
              <w:t>6 064,0</w:t>
            </w:r>
          </w:p>
        </w:tc>
        <w:tc>
          <w:tcPr>
            <w:tcW w:w="1356" w:type="dxa"/>
            <w:vAlign w:val="center"/>
            <w:hideMark/>
          </w:tcPr>
          <w:p w14:paraId="6AB3DA4B" w14:textId="77777777" w:rsidR="00E61652" w:rsidRPr="003E74A0" w:rsidRDefault="00E61652" w:rsidP="00E61652">
            <w:pPr>
              <w:jc w:val="right"/>
              <w:rPr>
                <w:color w:val="000000"/>
                <w:sz w:val="20"/>
                <w:szCs w:val="20"/>
              </w:rPr>
            </w:pPr>
            <w:r w:rsidRPr="003E74A0">
              <w:rPr>
                <w:color w:val="000000"/>
                <w:sz w:val="20"/>
                <w:szCs w:val="20"/>
              </w:rPr>
              <w:t>7 276,8</w:t>
            </w:r>
          </w:p>
        </w:tc>
      </w:tr>
      <w:tr w:rsidR="00E61652" w:rsidRPr="00E61652" w14:paraId="07544EFD" w14:textId="77777777" w:rsidTr="00E61652">
        <w:trPr>
          <w:cantSplit/>
          <w:trHeight w:val="240"/>
        </w:trPr>
        <w:tc>
          <w:tcPr>
            <w:tcW w:w="1882" w:type="dxa"/>
            <w:vAlign w:val="center"/>
            <w:hideMark/>
          </w:tcPr>
          <w:p w14:paraId="3FA9D164" w14:textId="77777777" w:rsidR="00E61652" w:rsidRPr="003E74A0" w:rsidRDefault="00E61652" w:rsidP="00E61652">
            <w:pPr>
              <w:jc w:val="center"/>
              <w:rPr>
                <w:color w:val="000000"/>
                <w:sz w:val="20"/>
                <w:szCs w:val="20"/>
              </w:rPr>
            </w:pPr>
            <w:r w:rsidRPr="003E74A0">
              <w:rPr>
                <w:color w:val="000000"/>
                <w:sz w:val="20"/>
                <w:szCs w:val="20"/>
              </w:rPr>
              <w:t>001-2.02.03.3165</w:t>
            </w:r>
          </w:p>
        </w:tc>
        <w:tc>
          <w:tcPr>
            <w:tcW w:w="7044" w:type="dxa"/>
            <w:vAlign w:val="center"/>
            <w:hideMark/>
          </w:tcPr>
          <w:p w14:paraId="60EF3648" w14:textId="77777777" w:rsidR="00E61652" w:rsidRPr="003E74A0" w:rsidRDefault="00E61652" w:rsidP="00E61652">
            <w:pPr>
              <w:rPr>
                <w:color w:val="000000"/>
                <w:sz w:val="20"/>
                <w:szCs w:val="20"/>
              </w:rPr>
            </w:pPr>
            <w:r w:rsidRPr="003E74A0">
              <w:rPr>
                <w:color w:val="000000"/>
                <w:sz w:val="20"/>
                <w:szCs w:val="20"/>
              </w:rPr>
              <w:t>Реконструкция участка сети ГВС, ХВС от ЦТП-22 до ж.д. Мелитопольская,26,28 , ГВС Ду 90 мм, ЦГВС Ду 63 мм, ХВС Ду 90 мм</w:t>
            </w:r>
          </w:p>
        </w:tc>
        <w:tc>
          <w:tcPr>
            <w:tcW w:w="1559" w:type="dxa"/>
            <w:vAlign w:val="center"/>
            <w:hideMark/>
          </w:tcPr>
          <w:p w14:paraId="54025B52"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976399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78C7022"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71B6A230" w14:textId="77777777" w:rsidR="00E61652" w:rsidRPr="003E74A0" w:rsidRDefault="00E61652" w:rsidP="00E61652">
            <w:pPr>
              <w:jc w:val="center"/>
              <w:rPr>
                <w:color w:val="000000"/>
                <w:sz w:val="20"/>
                <w:szCs w:val="20"/>
              </w:rPr>
            </w:pPr>
            <w:r w:rsidRPr="003E74A0">
              <w:rPr>
                <w:color w:val="000000"/>
                <w:sz w:val="20"/>
                <w:szCs w:val="20"/>
              </w:rPr>
              <w:t>ГВС 90 ЦГВС 63 ХВС 90</w:t>
            </w:r>
          </w:p>
        </w:tc>
        <w:tc>
          <w:tcPr>
            <w:tcW w:w="843" w:type="dxa"/>
            <w:vAlign w:val="center"/>
            <w:hideMark/>
          </w:tcPr>
          <w:p w14:paraId="0679037A" w14:textId="77777777" w:rsidR="00E61652" w:rsidRPr="003E74A0" w:rsidRDefault="00E61652" w:rsidP="00E61652">
            <w:pPr>
              <w:jc w:val="center"/>
              <w:rPr>
                <w:color w:val="000000"/>
                <w:sz w:val="20"/>
                <w:szCs w:val="20"/>
              </w:rPr>
            </w:pPr>
            <w:r w:rsidRPr="003E74A0">
              <w:rPr>
                <w:color w:val="000000"/>
                <w:sz w:val="20"/>
                <w:szCs w:val="20"/>
              </w:rPr>
              <w:t>ГВС 90 ЦГВС 63 ХВС 90</w:t>
            </w:r>
          </w:p>
        </w:tc>
        <w:tc>
          <w:tcPr>
            <w:tcW w:w="1183" w:type="dxa"/>
            <w:vAlign w:val="center"/>
            <w:hideMark/>
          </w:tcPr>
          <w:p w14:paraId="6B87127E" w14:textId="77777777" w:rsidR="00E61652" w:rsidRPr="003E74A0" w:rsidRDefault="00E61652" w:rsidP="00E61652">
            <w:pPr>
              <w:jc w:val="right"/>
              <w:rPr>
                <w:color w:val="000000"/>
                <w:sz w:val="20"/>
                <w:szCs w:val="20"/>
              </w:rPr>
            </w:pPr>
            <w:r w:rsidRPr="003E74A0">
              <w:rPr>
                <w:color w:val="000000"/>
                <w:sz w:val="20"/>
                <w:szCs w:val="20"/>
              </w:rPr>
              <w:t>546,0</w:t>
            </w:r>
          </w:p>
        </w:tc>
        <w:tc>
          <w:tcPr>
            <w:tcW w:w="1310" w:type="dxa"/>
            <w:vAlign w:val="center"/>
            <w:hideMark/>
          </w:tcPr>
          <w:p w14:paraId="37DD6E4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4DD43A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0372C2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FA5E827" w14:textId="77777777" w:rsidR="00E61652" w:rsidRPr="003E74A0" w:rsidRDefault="00E61652" w:rsidP="00E61652">
            <w:pPr>
              <w:jc w:val="right"/>
              <w:rPr>
                <w:color w:val="000000"/>
                <w:sz w:val="20"/>
                <w:szCs w:val="20"/>
              </w:rPr>
            </w:pPr>
            <w:r w:rsidRPr="003E74A0">
              <w:rPr>
                <w:color w:val="000000"/>
                <w:sz w:val="20"/>
                <w:szCs w:val="20"/>
              </w:rPr>
              <w:t>4 067,2</w:t>
            </w:r>
          </w:p>
        </w:tc>
        <w:tc>
          <w:tcPr>
            <w:tcW w:w="1351" w:type="dxa"/>
            <w:vAlign w:val="center"/>
            <w:hideMark/>
          </w:tcPr>
          <w:p w14:paraId="5AC7F00A" w14:textId="77777777" w:rsidR="00E61652" w:rsidRPr="003E74A0" w:rsidRDefault="00E61652" w:rsidP="00E61652">
            <w:pPr>
              <w:jc w:val="right"/>
              <w:rPr>
                <w:color w:val="000000"/>
                <w:sz w:val="20"/>
                <w:szCs w:val="20"/>
              </w:rPr>
            </w:pPr>
            <w:r w:rsidRPr="003E74A0">
              <w:rPr>
                <w:color w:val="000000"/>
                <w:sz w:val="20"/>
                <w:szCs w:val="20"/>
              </w:rPr>
              <w:t>5 230,0</w:t>
            </w:r>
          </w:p>
        </w:tc>
        <w:tc>
          <w:tcPr>
            <w:tcW w:w="1356" w:type="dxa"/>
            <w:vAlign w:val="center"/>
            <w:hideMark/>
          </w:tcPr>
          <w:p w14:paraId="4350A199" w14:textId="77777777" w:rsidR="00E61652" w:rsidRPr="003E74A0" w:rsidRDefault="00E61652" w:rsidP="00E61652">
            <w:pPr>
              <w:jc w:val="right"/>
              <w:rPr>
                <w:color w:val="000000"/>
                <w:sz w:val="20"/>
                <w:szCs w:val="20"/>
              </w:rPr>
            </w:pPr>
            <w:r w:rsidRPr="003E74A0">
              <w:rPr>
                <w:color w:val="000000"/>
                <w:sz w:val="20"/>
                <w:szCs w:val="20"/>
              </w:rPr>
              <w:t>6 276,0</w:t>
            </w:r>
          </w:p>
        </w:tc>
      </w:tr>
      <w:tr w:rsidR="00E61652" w:rsidRPr="00E61652" w14:paraId="34AAE5EF" w14:textId="77777777" w:rsidTr="00E61652">
        <w:trPr>
          <w:cantSplit/>
          <w:trHeight w:val="240"/>
        </w:trPr>
        <w:tc>
          <w:tcPr>
            <w:tcW w:w="1882" w:type="dxa"/>
            <w:vAlign w:val="center"/>
            <w:hideMark/>
          </w:tcPr>
          <w:p w14:paraId="486702AC" w14:textId="77777777" w:rsidR="00E61652" w:rsidRPr="003E74A0" w:rsidRDefault="00E61652" w:rsidP="00E61652">
            <w:pPr>
              <w:jc w:val="center"/>
              <w:rPr>
                <w:color w:val="000000"/>
                <w:sz w:val="20"/>
                <w:szCs w:val="20"/>
              </w:rPr>
            </w:pPr>
            <w:r w:rsidRPr="003E74A0">
              <w:rPr>
                <w:color w:val="000000"/>
                <w:sz w:val="20"/>
                <w:szCs w:val="20"/>
              </w:rPr>
              <w:t>001-2.02.03.3166</w:t>
            </w:r>
          </w:p>
        </w:tc>
        <w:tc>
          <w:tcPr>
            <w:tcW w:w="7044" w:type="dxa"/>
            <w:vAlign w:val="center"/>
            <w:hideMark/>
          </w:tcPr>
          <w:p w14:paraId="16531E4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84 до ЦТП Кабельщиков,23, Ду-108мм</w:t>
            </w:r>
          </w:p>
        </w:tc>
        <w:tc>
          <w:tcPr>
            <w:tcW w:w="1559" w:type="dxa"/>
            <w:vAlign w:val="center"/>
            <w:hideMark/>
          </w:tcPr>
          <w:p w14:paraId="0DBE3DE7"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65976C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12F4C92"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4E995C6C"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6C7B7DD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58977C71" w14:textId="77777777" w:rsidR="00E61652" w:rsidRPr="003E74A0" w:rsidRDefault="00E61652" w:rsidP="00E61652">
            <w:pPr>
              <w:jc w:val="right"/>
              <w:rPr>
                <w:color w:val="000000"/>
                <w:sz w:val="20"/>
                <w:szCs w:val="20"/>
              </w:rPr>
            </w:pPr>
            <w:r w:rsidRPr="003E74A0">
              <w:rPr>
                <w:color w:val="000000"/>
                <w:sz w:val="20"/>
                <w:szCs w:val="20"/>
              </w:rPr>
              <w:t>537,0</w:t>
            </w:r>
          </w:p>
        </w:tc>
        <w:tc>
          <w:tcPr>
            <w:tcW w:w="1310" w:type="dxa"/>
            <w:vAlign w:val="center"/>
            <w:hideMark/>
          </w:tcPr>
          <w:p w14:paraId="468DE51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C99E49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441EFF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09F13BE" w14:textId="77777777" w:rsidR="00E61652" w:rsidRPr="003E74A0" w:rsidRDefault="00E61652" w:rsidP="00E61652">
            <w:pPr>
              <w:jc w:val="right"/>
              <w:rPr>
                <w:color w:val="000000"/>
                <w:sz w:val="20"/>
                <w:szCs w:val="20"/>
              </w:rPr>
            </w:pPr>
            <w:r w:rsidRPr="003E74A0">
              <w:rPr>
                <w:color w:val="000000"/>
                <w:sz w:val="20"/>
                <w:szCs w:val="20"/>
              </w:rPr>
              <w:t>9 780,0</w:t>
            </w:r>
          </w:p>
        </w:tc>
        <w:tc>
          <w:tcPr>
            <w:tcW w:w="1351" w:type="dxa"/>
            <w:vAlign w:val="center"/>
            <w:hideMark/>
          </w:tcPr>
          <w:p w14:paraId="21C55164" w14:textId="77777777" w:rsidR="00E61652" w:rsidRPr="003E74A0" w:rsidRDefault="00E61652" w:rsidP="00E61652">
            <w:pPr>
              <w:jc w:val="right"/>
              <w:rPr>
                <w:color w:val="000000"/>
                <w:sz w:val="20"/>
                <w:szCs w:val="20"/>
              </w:rPr>
            </w:pPr>
            <w:r w:rsidRPr="003E74A0">
              <w:rPr>
                <w:color w:val="000000"/>
                <w:sz w:val="20"/>
                <w:szCs w:val="20"/>
              </w:rPr>
              <w:t>12 576,0</w:t>
            </w:r>
          </w:p>
        </w:tc>
        <w:tc>
          <w:tcPr>
            <w:tcW w:w="1356" w:type="dxa"/>
            <w:vAlign w:val="center"/>
            <w:hideMark/>
          </w:tcPr>
          <w:p w14:paraId="29D03C6D" w14:textId="77777777" w:rsidR="00E61652" w:rsidRPr="003E74A0" w:rsidRDefault="00E61652" w:rsidP="00E61652">
            <w:pPr>
              <w:jc w:val="right"/>
              <w:rPr>
                <w:color w:val="000000"/>
                <w:sz w:val="20"/>
                <w:szCs w:val="20"/>
              </w:rPr>
            </w:pPr>
            <w:r w:rsidRPr="003E74A0">
              <w:rPr>
                <w:color w:val="000000"/>
                <w:sz w:val="20"/>
                <w:szCs w:val="20"/>
              </w:rPr>
              <w:t>15 091,2</w:t>
            </w:r>
          </w:p>
        </w:tc>
      </w:tr>
      <w:tr w:rsidR="00E61652" w:rsidRPr="00E61652" w14:paraId="37F2EA80" w14:textId="77777777" w:rsidTr="00E61652">
        <w:trPr>
          <w:cantSplit/>
          <w:trHeight w:val="240"/>
        </w:trPr>
        <w:tc>
          <w:tcPr>
            <w:tcW w:w="1882" w:type="dxa"/>
            <w:vAlign w:val="center"/>
            <w:hideMark/>
          </w:tcPr>
          <w:p w14:paraId="1B43CE7A" w14:textId="77777777" w:rsidR="00E61652" w:rsidRPr="003E74A0" w:rsidRDefault="00E61652" w:rsidP="00E61652">
            <w:pPr>
              <w:jc w:val="center"/>
              <w:rPr>
                <w:color w:val="000000"/>
                <w:sz w:val="20"/>
                <w:szCs w:val="20"/>
              </w:rPr>
            </w:pPr>
            <w:r w:rsidRPr="003E74A0">
              <w:rPr>
                <w:color w:val="000000"/>
                <w:sz w:val="20"/>
                <w:szCs w:val="20"/>
              </w:rPr>
              <w:t>001-2.02.03.3167</w:t>
            </w:r>
          </w:p>
        </w:tc>
        <w:tc>
          <w:tcPr>
            <w:tcW w:w="7044" w:type="dxa"/>
            <w:vAlign w:val="center"/>
            <w:hideMark/>
          </w:tcPr>
          <w:p w14:paraId="3CB5BA9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27-3 до ЦТП-26 ул. Писарева,56, Ду-159мм</w:t>
            </w:r>
          </w:p>
        </w:tc>
        <w:tc>
          <w:tcPr>
            <w:tcW w:w="1559" w:type="dxa"/>
            <w:vAlign w:val="center"/>
            <w:hideMark/>
          </w:tcPr>
          <w:p w14:paraId="22C4323C"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BC7F98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1BD29DB"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70FB80A9"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7B83C5E2"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94B5DED" w14:textId="77777777" w:rsidR="00E61652" w:rsidRPr="003E74A0" w:rsidRDefault="00E61652" w:rsidP="00E61652">
            <w:pPr>
              <w:jc w:val="right"/>
              <w:rPr>
                <w:color w:val="000000"/>
                <w:sz w:val="20"/>
                <w:szCs w:val="20"/>
              </w:rPr>
            </w:pPr>
            <w:r w:rsidRPr="003E74A0">
              <w:rPr>
                <w:color w:val="000000"/>
                <w:sz w:val="20"/>
                <w:szCs w:val="20"/>
              </w:rPr>
              <w:t>200,0</w:t>
            </w:r>
          </w:p>
        </w:tc>
        <w:tc>
          <w:tcPr>
            <w:tcW w:w="1310" w:type="dxa"/>
            <w:vAlign w:val="center"/>
            <w:hideMark/>
          </w:tcPr>
          <w:p w14:paraId="2B5EF31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4A0705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604CFD4"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1A5BB01" w14:textId="77777777" w:rsidR="00E61652" w:rsidRPr="003E74A0" w:rsidRDefault="00E61652" w:rsidP="00E61652">
            <w:pPr>
              <w:jc w:val="right"/>
              <w:rPr>
                <w:color w:val="000000"/>
                <w:sz w:val="20"/>
                <w:szCs w:val="20"/>
              </w:rPr>
            </w:pPr>
            <w:r w:rsidRPr="003E74A0">
              <w:rPr>
                <w:color w:val="000000"/>
                <w:sz w:val="20"/>
                <w:szCs w:val="20"/>
              </w:rPr>
              <w:t>4 252,8</w:t>
            </w:r>
          </w:p>
        </w:tc>
        <w:tc>
          <w:tcPr>
            <w:tcW w:w="1351" w:type="dxa"/>
            <w:vAlign w:val="center"/>
            <w:hideMark/>
          </w:tcPr>
          <w:p w14:paraId="4E03D7AD" w14:textId="77777777" w:rsidR="00E61652" w:rsidRPr="003E74A0" w:rsidRDefault="00E61652" w:rsidP="00E61652">
            <w:pPr>
              <w:jc w:val="right"/>
              <w:rPr>
                <w:color w:val="000000"/>
                <w:sz w:val="20"/>
                <w:szCs w:val="20"/>
              </w:rPr>
            </w:pPr>
            <w:r w:rsidRPr="003E74A0">
              <w:rPr>
                <w:color w:val="000000"/>
                <w:sz w:val="20"/>
                <w:szCs w:val="20"/>
              </w:rPr>
              <w:t>5 689,0</w:t>
            </w:r>
          </w:p>
        </w:tc>
        <w:tc>
          <w:tcPr>
            <w:tcW w:w="1356" w:type="dxa"/>
            <w:vAlign w:val="center"/>
            <w:hideMark/>
          </w:tcPr>
          <w:p w14:paraId="0475D82D" w14:textId="77777777" w:rsidR="00E61652" w:rsidRPr="003E74A0" w:rsidRDefault="00E61652" w:rsidP="00E61652">
            <w:pPr>
              <w:jc w:val="right"/>
              <w:rPr>
                <w:color w:val="000000"/>
                <w:sz w:val="20"/>
                <w:szCs w:val="20"/>
              </w:rPr>
            </w:pPr>
            <w:r w:rsidRPr="003E74A0">
              <w:rPr>
                <w:color w:val="000000"/>
                <w:sz w:val="20"/>
                <w:szCs w:val="20"/>
              </w:rPr>
              <w:t>6 826,8</w:t>
            </w:r>
          </w:p>
        </w:tc>
      </w:tr>
      <w:tr w:rsidR="00E61652" w:rsidRPr="00E61652" w14:paraId="5602D8A1" w14:textId="77777777" w:rsidTr="00E61652">
        <w:trPr>
          <w:cantSplit/>
          <w:trHeight w:val="240"/>
        </w:trPr>
        <w:tc>
          <w:tcPr>
            <w:tcW w:w="1882" w:type="dxa"/>
            <w:vAlign w:val="center"/>
            <w:hideMark/>
          </w:tcPr>
          <w:p w14:paraId="7D1AF428" w14:textId="77777777" w:rsidR="00E61652" w:rsidRPr="003E74A0" w:rsidRDefault="00E61652" w:rsidP="00E61652">
            <w:pPr>
              <w:jc w:val="center"/>
              <w:rPr>
                <w:color w:val="000000"/>
                <w:sz w:val="20"/>
                <w:szCs w:val="20"/>
              </w:rPr>
            </w:pPr>
            <w:r w:rsidRPr="003E74A0">
              <w:rPr>
                <w:color w:val="000000"/>
                <w:sz w:val="20"/>
                <w:szCs w:val="20"/>
              </w:rPr>
              <w:t>001-2.02.03.3168</w:t>
            </w:r>
          </w:p>
        </w:tc>
        <w:tc>
          <w:tcPr>
            <w:tcW w:w="7044" w:type="dxa"/>
            <w:vAlign w:val="center"/>
            <w:hideMark/>
          </w:tcPr>
          <w:p w14:paraId="6F3076B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М3-03 от ТК 70-2 до ТК 70-2-2 ул. Васнецова, Ду-159мм</w:t>
            </w:r>
          </w:p>
        </w:tc>
        <w:tc>
          <w:tcPr>
            <w:tcW w:w="1559" w:type="dxa"/>
            <w:vAlign w:val="center"/>
            <w:hideMark/>
          </w:tcPr>
          <w:p w14:paraId="31466B06"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5848F6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97F6F63"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28E10FB1"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D23D456"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295DBAE" w14:textId="77777777" w:rsidR="00E61652" w:rsidRPr="003E74A0" w:rsidRDefault="00E61652" w:rsidP="00E61652">
            <w:pPr>
              <w:jc w:val="right"/>
              <w:rPr>
                <w:color w:val="000000"/>
                <w:sz w:val="20"/>
                <w:szCs w:val="20"/>
              </w:rPr>
            </w:pPr>
            <w:r w:rsidRPr="003E74A0">
              <w:rPr>
                <w:color w:val="000000"/>
                <w:sz w:val="20"/>
                <w:szCs w:val="20"/>
              </w:rPr>
              <w:t>140,0</w:t>
            </w:r>
          </w:p>
        </w:tc>
        <w:tc>
          <w:tcPr>
            <w:tcW w:w="1310" w:type="dxa"/>
            <w:vAlign w:val="center"/>
            <w:hideMark/>
          </w:tcPr>
          <w:p w14:paraId="0A19866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0457E8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036A2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50B4AD6" w14:textId="77777777" w:rsidR="00E61652" w:rsidRPr="003E74A0" w:rsidRDefault="00E61652" w:rsidP="00E61652">
            <w:pPr>
              <w:jc w:val="right"/>
              <w:rPr>
                <w:color w:val="000000"/>
                <w:sz w:val="20"/>
                <w:szCs w:val="20"/>
              </w:rPr>
            </w:pPr>
            <w:r w:rsidRPr="003E74A0">
              <w:rPr>
                <w:color w:val="000000"/>
                <w:sz w:val="20"/>
                <w:szCs w:val="20"/>
              </w:rPr>
              <w:t>3 096,7</w:t>
            </w:r>
          </w:p>
        </w:tc>
        <w:tc>
          <w:tcPr>
            <w:tcW w:w="1351" w:type="dxa"/>
            <w:vAlign w:val="center"/>
            <w:hideMark/>
          </w:tcPr>
          <w:p w14:paraId="1D4294DD" w14:textId="77777777" w:rsidR="00E61652" w:rsidRPr="003E74A0" w:rsidRDefault="00E61652" w:rsidP="00E61652">
            <w:pPr>
              <w:jc w:val="right"/>
              <w:rPr>
                <w:color w:val="000000"/>
                <w:sz w:val="20"/>
                <w:szCs w:val="20"/>
              </w:rPr>
            </w:pPr>
            <w:r w:rsidRPr="003E74A0">
              <w:rPr>
                <w:color w:val="000000"/>
                <w:sz w:val="20"/>
                <w:szCs w:val="20"/>
              </w:rPr>
              <w:t>3 982,0</w:t>
            </w:r>
          </w:p>
        </w:tc>
        <w:tc>
          <w:tcPr>
            <w:tcW w:w="1356" w:type="dxa"/>
            <w:vAlign w:val="center"/>
            <w:hideMark/>
          </w:tcPr>
          <w:p w14:paraId="1E55A0B4" w14:textId="77777777" w:rsidR="00E61652" w:rsidRPr="003E74A0" w:rsidRDefault="00E61652" w:rsidP="00E61652">
            <w:pPr>
              <w:jc w:val="right"/>
              <w:rPr>
                <w:color w:val="000000"/>
                <w:sz w:val="20"/>
                <w:szCs w:val="20"/>
              </w:rPr>
            </w:pPr>
            <w:r w:rsidRPr="003E74A0">
              <w:rPr>
                <w:color w:val="000000"/>
                <w:sz w:val="20"/>
                <w:szCs w:val="20"/>
              </w:rPr>
              <w:t>4 778,4</w:t>
            </w:r>
          </w:p>
        </w:tc>
      </w:tr>
      <w:tr w:rsidR="00E61652" w:rsidRPr="00E61652" w14:paraId="75B93D86" w14:textId="77777777" w:rsidTr="00E61652">
        <w:trPr>
          <w:cantSplit/>
          <w:trHeight w:val="240"/>
        </w:trPr>
        <w:tc>
          <w:tcPr>
            <w:tcW w:w="1882" w:type="dxa"/>
            <w:vAlign w:val="center"/>
            <w:hideMark/>
          </w:tcPr>
          <w:p w14:paraId="463D7E04" w14:textId="77777777" w:rsidR="00E61652" w:rsidRPr="003E74A0" w:rsidRDefault="00E61652" w:rsidP="00E61652">
            <w:pPr>
              <w:jc w:val="center"/>
              <w:rPr>
                <w:color w:val="000000"/>
                <w:sz w:val="20"/>
                <w:szCs w:val="20"/>
              </w:rPr>
            </w:pPr>
            <w:r w:rsidRPr="003E74A0">
              <w:rPr>
                <w:color w:val="000000"/>
                <w:sz w:val="20"/>
                <w:szCs w:val="20"/>
              </w:rPr>
              <w:t>001.02.03.3169</w:t>
            </w:r>
          </w:p>
        </w:tc>
        <w:tc>
          <w:tcPr>
            <w:tcW w:w="7044" w:type="dxa"/>
            <w:vAlign w:val="center"/>
            <w:hideMark/>
          </w:tcPr>
          <w:p w14:paraId="7D0FDBC4"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М1-14 Т-179-10б до К-1-17-24 ул. Куйбышева Ду 300 мм</w:t>
            </w:r>
          </w:p>
        </w:tc>
        <w:tc>
          <w:tcPr>
            <w:tcW w:w="1559" w:type="dxa"/>
            <w:vAlign w:val="center"/>
            <w:hideMark/>
          </w:tcPr>
          <w:p w14:paraId="646EF6DF"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001AED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B9D422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B008A8B"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6ECFDA4C"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36F693B7" w14:textId="77777777" w:rsidR="00E61652" w:rsidRPr="003E74A0" w:rsidRDefault="00E61652" w:rsidP="00E61652">
            <w:pPr>
              <w:jc w:val="right"/>
              <w:rPr>
                <w:color w:val="000000"/>
                <w:sz w:val="20"/>
                <w:szCs w:val="20"/>
              </w:rPr>
            </w:pPr>
            <w:r w:rsidRPr="003E74A0">
              <w:rPr>
                <w:color w:val="000000"/>
                <w:sz w:val="20"/>
                <w:szCs w:val="20"/>
              </w:rPr>
              <w:t>327,4</w:t>
            </w:r>
          </w:p>
        </w:tc>
        <w:tc>
          <w:tcPr>
            <w:tcW w:w="1310" w:type="dxa"/>
            <w:vAlign w:val="center"/>
            <w:hideMark/>
          </w:tcPr>
          <w:p w14:paraId="2C8DA1E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08A081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AD1E82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1C37DC6" w14:textId="77777777" w:rsidR="00E61652" w:rsidRPr="003E74A0" w:rsidRDefault="00E61652" w:rsidP="00E61652">
            <w:pPr>
              <w:jc w:val="right"/>
              <w:rPr>
                <w:color w:val="000000"/>
                <w:sz w:val="20"/>
                <w:szCs w:val="20"/>
              </w:rPr>
            </w:pPr>
            <w:r w:rsidRPr="003E74A0">
              <w:rPr>
                <w:color w:val="000000"/>
                <w:sz w:val="20"/>
                <w:szCs w:val="20"/>
              </w:rPr>
              <w:t>10 216,3</w:t>
            </w:r>
          </w:p>
        </w:tc>
        <w:tc>
          <w:tcPr>
            <w:tcW w:w="1351" w:type="dxa"/>
            <w:vAlign w:val="center"/>
            <w:hideMark/>
          </w:tcPr>
          <w:p w14:paraId="73BD06D1" w14:textId="77777777" w:rsidR="00E61652" w:rsidRPr="003E74A0" w:rsidRDefault="00E61652" w:rsidP="00E61652">
            <w:pPr>
              <w:jc w:val="right"/>
              <w:rPr>
                <w:color w:val="000000"/>
                <w:sz w:val="20"/>
                <w:szCs w:val="20"/>
              </w:rPr>
            </w:pPr>
            <w:r w:rsidRPr="003E74A0">
              <w:rPr>
                <w:color w:val="000000"/>
                <w:sz w:val="20"/>
                <w:szCs w:val="20"/>
              </w:rPr>
              <w:t>13 137,0</w:t>
            </w:r>
          </w:p>
        </w:tc>
        <w:tc>
          <w:tcPr>
            <w:tcW w:w="1356" w:type="dxa"/>
            <w:vAlign w:val="center"/>
            <w:hideMark/>
          </w:tcPr>
          <w:p w14:paraId="35BB83BA" w14:textId="77777777" w:rsidR="00E61652" w:rsidRPr="003E74A0" w:rsidRDefault="00E61652" w:rsidP="00E61652">
            <w:pPr>
              <w:jc w:val="right"/>
              <w:rPr>
                <w:color w:val="000000"/>
                <w:sz w:val="20"/>
                <w:szCs w:val="20"/>
              </w:rPr>
            </w:pPr>
            <w:r w:rsidRPr="003E74A0">
              <w:rPr>
                <w:color w:val="000000"/>
                <w:sz w:val="20"/>
                <w:szCs w:val="20"/>
              </w:rPr>
              <w:t>15 764,4</w:t>
            </w:r>
          </w:p>
        </w:tc>
      </w:tr>
      <w:tr w:rsidR="00E61652" w:rsidRPr="00E61652" w14:paraId="6F7A2656" w14:textId="77777777" w:rsidTr="00E61652">
        <w:trPr>
          <w:cantSplit/>
          <w:trHeight w:val="240"/>
        </w:trPr>
        <w:tc>
          <w:tcPr>
            <w:tcW w:w="1882" w:type="dxa"/>
            <w:vAlign w:val="center"/>
            <w:hideMark/>
          </w:tcPr>
          <w:p w14:paraId="5E7A3E68" w14:textId="77777777" w:rsidR="00E61652" w:rsidRPr="003E74A0" w:rsidRDefault="00E61652" w:rsidP="00E61652">
            <w:pPr>
              <w:jc w:val="center"/>
              <w:rPr>
                <w:color w:val="000000"/>
                <w:sz w:val="20"/>
                <w:szCs w:val="20"/>
              </w:rPr>
            </w:pPr>
            <w:r w:rsidRPr="003E74A0">
              <w:rPr>
                <w:color w:val="000000"/>
                <w:sz w:val="20"/>
                <w:szCs w:val="20"/>
              </w:rPr>
              <w:t>001.02.03.3170</w:t>
            </w:r>
          </w:p>
        </w:tc>
        <w:tc>
          <w:tcPr>
            <w:tcW w:w="7044" w:type="dxa"/>
            <w:vAlign w:val="center"/>
            <w:hideMark/>
          </w:tcPr>
          <w:p w14:paraId="5D0FA24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К-6-0-2 до К-6-0-14 ул. Дружбы</w:t>
            </w:r>
          </w:p>
        </w:tc>
        <w:tc>
          <w:tcPr>
            <w:tcW w:w="1559" w:type="dxa"/>
            <w:vAlign w:val="center"/>
            <w:hideMark/>
          </w:tcPr>
          <w:p w14:paraId="3BD20637"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0345463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3A2BA5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4D27A36"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79A750B7"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22D07A4A" w14:textId="77777777" w:rsidR="00E61652" w:rsidRPr="003E74A0" w:rsidRDefault="00E61652" w:rsidP="00E61652">
            <w:pPr>
              <w:jc w:val="right"/>
              <w:rPr>
                <w:color w:val="000000"/>
                <w:sz w:val="20"/>
                <w:szCs w:val="20"/>
              </w:rPr>
            </w:pPr>
            <w:r w:rsidRPr="003E74A0">
              <w:rPr>
                <w:color w:val="000000"/>
                <w:sz w:val="20"/>
                <w:szCs w:val="20"/>
              </w:rPr>
              <w:t>525,0</w:t>
            </w:r>
          </w:p>
        </w:tc>
        <w:tc>
          <w:tcPr>
            <w:tcW w:w="1310" w:type="dxa"/>
            <w:vAlign w:val="center"/>
            <w:hideMark/>
          </w:tcPr>
          <w:p w14:paraId="32F01B7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5A48A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836A360"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3266B40" w14:textId="77777777" w:rsidR="00E61652" w:rsidRPr="003E74A0" w:rsidRDefault="00E61652" w:rsidP="00E61652">
            <w:pPr>
              <w:jc w:val="right"/>
              <w:rPr>
                <w:color w:val="000000"/>
                <w:sz w:val="20"/>
                <w:szCs w:val="20"/>
              </w:rPr>
            </w:pPr>
            <w:r w:rsidRPr="003E74A0">
              <w:rPr>
                <w:color w:val="000000"/>
                <w:sz w:val="20"/>
                <w:szCs w:val="20"/>
              </w:rPr>
              <w:t>10 026,8</w:t>
            </w:r>
          </w:p>
        </w:tc>
        <w:tc>
          <w:tcPr>
            <w:tcW w:w="1351" w:type="dxa"/>
            <w:vAlign w:val="center"/>
            <w:hideMark/>
          </w:tcPr>
          <w:p w14:paraId="73ED33C3" w14:textId="77777777" w:rsidR="00E61652" w:rsidRPr="003E74A0" w:rsidRDefault="00E61652" w:rsidP="00E61652">
            <w:pPr>
              <w:jc w:val="right"/>
              <w:rPr>
                <w:color w:val="000000"/>
                <w:sz w:val="20"/>
                <w:szCs w:val="20"/>
              </w:rPr>
            </w:pPr>
            <w:r w:rsidRPr="003E74A0">
              <w:rPr>
                <w:color w:val="000000"/>
                <w:sz w:val="20"/>
                <w:szCs w:val="20"/>
              </w:rPr>
              <w:t>13 413,0</w:t>
            </w:r>
          </w:p>
        </w:tc>
        <w:tc>
          <w:tcPr>
            <w:tcW w:w="1356" w:type="dxa"/>
            <w:vAlign w:val="center"/>
            <w:hideMark/>
          </w:tcPr>
          <w:p w14:paraId="6DE7C4EA" w14:textId="77777777" w:rsidR="00E61652" w:rsidRPr="003E74A0" w:rsidRDefault="00E61652" w:rsidP="00E61652">
            <w:pPr>
              <w:jc w:val="right"/>
              <w:rPr>
                <w:color w:val="000000"/>
                <w:sz w:val="20"/>
                <w:szCs w:val="20"/>
              </w:rPr>
            </w:pPr>
            <w:r w:rsidRPr="003E74A0">
              <w:rPr>
                <w:color w:val="000000"/>
                <w:sz w:val="20"/>
                <w:szCs w:val="20"/>
              </w:rPr>
              <w:t>16 095,6</w:t>
            </w:r>
          </w:p>
        </w:tc>
      </w:tr>
      <w:tr w:rsidR="00E61652" w:rsidRPr="00E61652" w14:paraId="4AA2DCA7" w14:textId="77777777" w:rsidTr="00E61652">
        <w:trPr>
          <w:cantSplit/>
          <w:trHeight w:val="240"/>
        </w:trPr>
        <w:tc>
          <w:tcPr>
            <w:tcW w:w="1882" w:type="dxa"/>
            <w:vAlign w:val="center"/>
            <w:hideMark/>
          </w:tcPr>
          <w:p w14:paraId="3C1DAFA6" w14:textId="77777777" w:rsidR="00E61652" w:rsidRPr="003E74A0" w:rsidRDefault="00E61652" w:rsidP="00E61652">
            <w:pPr>
              <w:jc w:val="center"/>
              <w:rPr>
                <w:color w:val="000000"/>
                <w:sz w:val="20"/>
                <w:szCs w:val="20"/>
              </w:rPr>
            </w:pPr>
            <w:r w:rsidRPr="003E74A0">
              <w:rPr>
                <w:color w:val="000000"/>
                <w:sz w:val="20"/>
                <w:szCs w:val="20"/>
              </w:rPr>
              <w:t>001.02.03.3172</w:t>
            </w:r>
          </w:p>
        </w:tc>
        <w:tc>
          <w:tcPr>
            <w:tcW w:w="7044" w:type="dxa"/>
            <w:vAlign w:val="center"/>
            <w:hideMark/>
          </w:tcPr>
          <w:p w14:paraId="3C9CFBE0"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М2-01 от ТК 14-1 до ТК 14-11 , Ду 150 мм </w:t>
            </w:r>
          </w:p>
        </w:tc>
        <w:tc>
          <w:tcPr>
            <w:tcW w:w="1559" w:type="dxa"/>
            <w:vAlign w:val="center"/>
            <w:hideMark/>
          </w:tcPr>
          <w:p w14:paraId="6D77A7D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26F2A1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AF852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1943B93"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EBE73C1"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B6BAEF8" w14:textId="77777777" w:rsidR="00E61652" w:rsidRPr="003E74A0" w:rsidRDefault="00E61652" w:rsidP="00E61652">
            <w:pPr>
              <w:jc w:val="right"/>
              <w:rPr>
                <w:color w:val="000000"/>
                <w:sz w:val="20"/>
                <w:szCs w:val="20"/>
              </w:rPr>
            </w:pPr>
            <w:r w:rsidRPr="003E74A0">
              <w:rPr>
                <w:color w:val="000000"/>
                <w:sz w:val="20"/>
                <w:szCs w:val="20"/>
              </w:rPr>
              <w:t>702,0</w:t>
            </w:r>
          </w:p>
        </w:tc>
        <w:tc>
          <w:tcPr>
            <w:tcW w:w="1310" w:type="dxa"/>
            <w:vAlign w:val="center"/>
            <w:hideMark/>
          </w:tcPr>
          <w:p w14:paraId="7D24439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34226C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EFD8C4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FFBDC14" w14:textId="77777777" w:rsidR="00E61652" w:rsidRPr="003E74A0" w:rsidRDefault="00E61652" w:rsidP="00E61652">
            <w:pPr>
              <w:jc w:val="right"/>
              <w:rPr>
                <w:color w:val="000000"/>
                <w:sz w:val="20"/>
                <w:szCs w:val="20"/>
              </w:rPr>
            </w:pPr>
            <w:r w:rsidRPr="003E74A0">
              <w:rPr>
                <w:color w:val="000000"/>
                <w:sz w:val="20"/>
                <w:szCs w:val="20"/>
              </w:rPr>
              <w:t>15 528,6</w:t>
            </w:r>
          </w:p>
        </w:tc>
        <w:tc>
          <w:tcPr>
            <w:tcW w:w="1351" w:type="dxa"/>
            <w:vAlign w:val="center"/>
            <w:hideMark/>
          </w:tcPr>
          <w:p w14:paraId="2C36EC5E" w14:textId="77777777" w:rsidR="00E61652" w:rsidRPr="003E74A0" w:rsidRDefault="00E61652" w:rsidP="00E61652">
            <w:pPr>
              <w:jc w:val="right"/>
              <w:rPr>
                <w:color w:val="000000"/>
                <w:sz w:val="20"/>
                <w:szCs w:val="20"/>
              </w:rPr>
            </w:pPr>
            <w:r w:rsidRPr="003E74A0">
              <w:rPr>
                <w:color w:val="000000"/>
                <w:sz w:val="20"/>
                <w:szCs w:val="20"/>
              </w:rPr>
              <w:t>19 968,0</w:t>
            </w:r>
          </w:p>
        </w:tc>
        <w:tc>
          <w:tcPr>
            <w:tcW w:w="1356" w:type="dxa"/>
            <w:vAlign w:val="center"/>
            <w:hideMark/>
          </w:tcPr>
          <w:p w14:paraId="5216AACA" w14:textId="77777777" w:rsidR="00E61652" w:rsidRPr="003E74A0" w:rsidRDefault="00E61652" w:rsidP="00E61652">
            <w:pPr>
              <w:jc w:val="right"/>
              <w:rPr>
                <w:color w:val="000000"/>
                <w:sz w:val="20"/>
                <w:szCs w:val="20"/>
              </w:rPr>
            </w:pPr>
            <w:r w:rsidRPr="003E74A0">
              <w:rPr>
                <w:color w:val="000000"/>
                <w:sz w:val="20"/>
                <w:szCs w:val="20"/>
              </w:rPr>
              <w:t>23 961,6</w:t>
            </w:r>
          </w:p>
        </w:tc>
      </w:tr>
      <w:tr w:rsidR="00E61652" w:rsidRPr="00E61652" w14:paraId="40ECDC8D" w14:textId="77777777" w:rsidTr="00E61652">
        <w:trPr>
          <w:cantSplit/>
          <w:trHeight w:val="240"/>
        </w:trPr>
        <w:tc>
          <w:tcPr>
            <w:tcW w:w="1882" w:type="dxa"/>
            <w:vAlign w:val="center"/>
            <w:hideMark/>
          </w:tcPr>
          <w:p w14:paraId="64F7C144" w14:textId="77777777" w:rsidR="00E61652" w:rsidRPr="003E74A0" w:rsidRDefault="00E61652" w:rsidP="00E61652">
            <w:pPr>
              <w:jc w:val="center"/>
              <w:rPr>
                <w:color w:val="000000"/>
                <w:sz w:val="20"/>
                <w:szCs w:val="20"/>
              </w:rPr>
            </w:pPr>
            <w:r w:rsidRPr="003E74A0">
              <w:rPr>
                <w:color w:val="000000"/>
                <w:sz w:val="20"/>
                <w:szCs w:val="20"/>
              </w:rPr>
              <w:t>001.02.03.3173</w:t>
            </w:r>
          </w:p>
        </w:tc>
        <w:tc>
          <w:tcPr>
            <w:tcW w:w="7044" w:type="dxa"/>
            <w:vAlign w:val="center"/>
            <w:hideMark/>
          </w:tcPr>
          <w:p w14:paraId="101C0D5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ТК 514 до ТК 514-1-2, Мира3,5, Ду 150 мм</w:t>
            </w:r>
          </w:p>
        </w:tc>
        <w:tc>
          <w:tcPr>
            <w:tcW w:w="1559" w:type="dxa"/>
            <w:vAlign w:val="center"/>
            <w:hideMark/>
          </w:tcPr>
          <w:p w14:paraId="1F38CBBA"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0EC61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7648D6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79109C6"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230BF9B"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13336C83" w14:textId="77777777" w:rsidR="00E61652" w:rsidRPr="003E74A0" w:rsidRDefault="00E61652" w:rsidP="00E61652">
            <w:pPr>
              <w:jc w:val="right"/>
              <w:rPr>
                <w:color w:val="000000"/>
                <w:sz w:val="20"/>
                <w:szCs w:val="20"/>
              </w:rPr>
            </w:pPr>
            <w:r w:rsidRPr="003E74A0">
              <w:rPr>
                <w:color w:val="000000"/>
                <w:sz w:val="20"/>
                <w:szCs w:val="20"/>
              </w:rPr>
              <w:t>214,0</w:t>
            </w:r>
          </w:p>
        </w:tc>
        <w:tc>
          <w:tcPr>
            <w:tcW w:w="1310" w:type="dxa"/>
            <w:vAlign w:val="center"/>
            <w:hideMark/>
          </w:tcPr>
          <w:p w14:paraId="36D690D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07F6B3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5E3F50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53BC271" w14:textId="77777777" w:rsidR="00E61652" w:rsidRPr="003E74A0" w:rsidRDefault="00E61652" w:rsidP="00E61652">
            <w:pPr>
              <w:jc w:val="right"/>
              <w:rPr>
                <w:color w:val="000000"/>
                <w:sz w:val="20"/>
                <w:szCs w:val="20"/>
              </w:rPr>
            </w:pPr>
            <w:r w:rsidRPr="003E74A0">
              <w:rPr>
                <w:color w:val="000000"/>
                <w:sz w:val="20"/>
                <w:szCs w:val="20"/>
              </w:rPr>
              <w:t>4 734,5</w:t>
            </w:r>
          </w:p>
        </w:tc>
        <w:tc>
          <w:tcPr>
            <w:tcW w:w="1351" w:type="dxa"/>
            <w:vAlign w:val="center"/>
            <w:hideMark/>
          </w:tcPr>
          <w:p w14:paraId="709F4C07" w14:textId="77777777" w:rsidR="00E61652" w:rsidRPr="003E74A0" w:rsidRDefault="00E61652" w:rsidP="00E61652">
            <w:pPr>
              <w:jc w:val="right"/>
              <w:rPr>
                <w:color w:val="000000"/>
                <w:sz w:val="20"/>
                <w:szCs w:val="20"/>
              </w:rPr>
            </w:pPr>
            <w:r w:rsidRPr="003E74A0">
              <w:rPr>
                <w:color w:val="000000"/>
                <w:sz w:val="20"/>
                <w:szCs w:val="20"/>
              </w:rPr>
              <w:t>6 088,0</w:t>
            </w:r>
          </w:p>
        </w:tc>
        <w:tc>
          <w:tcPr>
            <w:tcW w:w="1356" w:type="dxa"/>
            <w:vAlign w:val="center"/>
            <w:hideMark/>
          </w:tcPr>
          <w:p w14:paraId="2A34A6B9" w14:textId="77777777" w:rsidR="00E61652" w:rsidRPr="003E74A0" w:rsidRDefault="00E61652" w:rsidP="00E61652">
            <w:pPr>
              <w:jc w:val="right"/>
              <w:rPr>
                <w:color w:val="000000"/>
                <w:sz w:val="20"/>
                <w:szCs w:val="20"/>
              </w:rPr>
            </w:pPr>
            <w:r w:rsidRPr="003E74A0">
              <w:rPr>
                <w:color w:val="000000"/>
                <w:sz w:val="20"/>
                <w:szCs w:val="20"/>
              </w:rPr>
              <w:t>7 305,6</w:t>
            </w:r>
          </w:p>
        </w:tc>
      </w:tr>
      <w:tr w:rsidR="00E61652" w:rsidRPr="00E61652" w14:paraId="3EE5F4F7" w14:textId="77777777" w:rsidTr="00E61652">
        <w:trPr>
          <w:cantSplit/>
          <w:trHeight w:val="240"/>
        </w:trPr>
        <w:tc>
          <w:tcPr>
            <w:tcW w:w="1882" w:type="dxa"/>
            <w:vAlign w:val="center"/>
            <w:hideMark/>
          </w:tcPr>
          <w:p w14:paraId="59D5E2CA" w14:textId="77777777" w:rsidR="00E61652" w:rsidRPr="003E74A0" w:rsidRDefault="00E61652" w:rsidP="00E61652">
            <w:pPr>
              <w:jc w:val="center"/>
              <w:rPr>
                <w:color w:val="000000"/>
                <w:sz w:val="20"/>
                <w:szCs w:val="20"/>
              </w:rPr>
            </w:pPr>
            <w:r w:rsidRPr="003E74A0">
              <w:rPr>
                <w:color w:val="000000"/>
                <w:sz w:val="20"/>
                <w:szCs w:val="20"/>
              </w:rPr>
              <w:t>001-2.02.03.3176</w:t>
            </w:r>
          </w:p>
        </w:tc>
        <w:tc>
          <w:tcPr>
            <w:tcW w:w="7044" w:type="dxa"/>
            <w:vAlign w:val="center"/>
            <w:hideMark/>
          </w:tcPr>
          <w:p w14:paraId="71A034AA" w14:textId="77777777" w:rsidR="00E61652" w:rsidRPr="003E74A0" w:rsidRDefault="00E61652" w:rsidP="00E61652">
            <w:pPr>
              <w:rPr>
                <w:color w:val="000000"/>
                <w:sz w:val="20"/>
                <w:szCs w:val="20"/>
              </w:rPr>
            </w:pPr>
            <w:r w:rsidRPr="003E74A0">
              <w:rPr>
                <w:color w:val="000000"/>
                <w:sz w:val="20"/>
                <w:szCs w:val="20"/>
              </w:rPr>
              <w:t>Реконструкция участка сети ГВС от ТК 21-05 до ТК 21-08 по ул. Репина , Ду 75 мм ( ЦТП 21)</w:t>
            </w:r>
          </w:p>
        </w:tc>
        <w:tc>
          <w:tcPr>
            <w:tcW w:w="1559" w:type="dxa"/>
            <w:vAlign w:val="center"/>
            <w:hideMark/>
          </w:tcPr>
          <w:p w14:paraId="2A11635B"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81D6EC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C309906"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0F6B3A0C" w14:textId="77777777" w:rsidR="00E61652" w:rsidRPr="003E74A0" w:rsidRDefault="00E61652" w:rsidP="00E61652">
            <w:pPr>
              <w:jc w:val="center"/>
              <w:rPr>
                <w:color w:val="000000"/>
                <w:sz w:val="20"/>
                <w:szCs w:val="20"/>
              </w:rPr>
            </w:pPr>
            <w:r w:rsidRPr="003E74A0">
              <w:rPr>
                <w:color w:val="000000"/>
                <w:sz w:val="20"/>
                <w:szCs w:val="20"/>
              </w:rPr>
              <w:t>70</w:t>
            </w:r>
          </w:p>
        </w:tc>
        <w:tc>
          <w:tcPr>
            <w:tcW w:w="843" w:type="dxa"/>
            <w:vAlign w:val="center"/>
            <w:hideMark/>
          </w:tcPr>
          <w:p w14:paraId="1F9EA10C" w14:textId="77777777" w:rsidR="00E61652" w:rsidRPr="003E74A0" w:rsidRDefault="00E61652" w:rsidP="00E61652">
            <w:pPr>
              <w:jc w:val="center"/>
              <w:rPr>
                <w:color w:val="000000"/>
                <w:sz w:val="20"/>
                <w:szCs w:val="20"/>
              </w:rPr>
            </w:pPr>
            <w:r w:rsidRPr="003E74A0">
              <w:rPr>
                <w:color w:val="000000"/>
                <w:sz w:val="20"/>
                <w:szCs w:val="20"/>
              </w:rPr>
              <w:t>70</w:t>
            </w:r>
          </w:p>
        </w:tc>
        <w:tc>
          <w:tcPr>
            <w:tcW w:w="1183" w:type="dxa"/>
            <w:vAlign w:val="center"/>
            <w:hideMark/>
          </w:tcPr>
          <w:p w14:paraId="2395162A" w14:textId="77777777" w:rsidR="00E61652" w:rsidRPr="003E74A0" w:rsidRDefault="00E61652" w:rsidP="00E61652">
            <w:pPr>
              <w:jc w:val="right"/>
              <w:rPr>
                <w:color w:val="000000"/>
                <w:sz w:val="20"/>
                <w:szCs w:val="20"/>
              </w:rPr>
            </w:pPr>
            <w:r w:rsidRPr="003E74A0">
              <w:rPr>
                <w:color w:val="000000"/>
                <w:sz w:val="20"/>
                <w:szCs w:val="20"/>
              </w:rPr>
              <w:t>125,0</w:t>
            </w:r>
          </w:p>
        </w:tc>
        <w:tc>
          <w:tcPr>
            <w:tcW w:w="1310" w:type="dxa"/>
            <w:vAlign w:val="center"/>
            <w:hideMark/>
          </w:tcPr>
          <w:p w14:paraId="298003B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F1ADDF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7614D5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AE1450C" w14:textId="77777777" w:rsidR="00E61652" w:rsidRPr="003E74A0" w:rsidRDefault="00E61652" w:rsidP="00E61652">
            <w:pPr>
              <w:jc w:val="right"/>
              <w:rPr>
                <w:color w:val="000000"/>
                <w:sz w:val="20"/>
                <w:szCs w:val="20"/>
              </w:rPr>
            </w:pPr>
            <w:r w:rsidRPr="003E74A0">
              <w:rPr>
                <w:color w:val="000000"/>
                <w:sz w:val="20"/>
                <w:szCs w:val="20"/>
              </w:rPr>
              <w:t>2 104,4</w:t>
            </w:r>
          </w:p>
        </w:tc>
        <w:tc>
          <w:tcPr>
            <w:tcW w:w="1351" w:type="dxa"/>
            <w:vAlign w:val="center"/>
            <w:hideMark/>
          </w:tcPr>
          <w:p w14:paraId="7F229E8B" w14:textId="77777777" w:rsidR="00E61652" w:rsidRPr="003E74A0" w:rsidRDefault="00E61652" w:rsidP="00E61652">
            <w:pPr>
              <w:jc w:val="right"/>
              <w:rPr>
                <w:color w:val="000000"/>
                <w:sz w:val="20"/>
                <w:szCs w:val="20"/>
              </w:rPr>
            </w:pPr>
            <w:r w:rsidRPr="003E74A0">
              <w:rPr>
                <w:color w:val="000000"/>
                <w:sz w:val="20"/>
                <w:szCs w:val="20"/>
              </w:rPr>
              <w:t>2 706,0</w:t>
            </w:r>
          </w:p>
        </w:tc>
        <w:tc>
          <w:tcPr>
            <w:tcW w:w="1356" w:type="dxa"/>
            <w:vAlign w:val="center"/>
            <w:hideMark/>
          </w:tcPr>
          <w:p w14:paraId="6E293BBF" w14:textId="77777777" w:rsidR="00E61652" w:rsidRPr="003E74A0" w:rsidRDefault="00E61652" w:rsidP="00E61652">
            <w:pPr>
              <w:jc w:val="right"/>
              <w:rPr>
                <w:color w:val="000000"/>
                <w:sz w:val="20"/>
                <w:szCs w:val="20"/>
              </w:rPr>
            </w:pPr>
            <w:r w:rsidRPr="003E74A0">
              <w:rPr>
                <w:color w:val="000000"/>
                <w:sz w:val="20"/>
                <w:szCs w:val="20"/>
              </w:rPr>
              <w:t>3 247,2</w:t>
            </w:r>
          </w:p>
        </w:tc>
      </w:tr>
      <w:tr w:rsidR="00E61652" w:rsidRPr="00E61652" w14:paraId="2E627EC2" w14:textId="77777777" w:rsidTr="00E61652">
        <w:trPr>
          <w:cantSplit/>
          <w:trHeight w:val="240"/>
        </w:trPr>
        <w:tc>
          <w:tcPr>
            <w:tcW w:w="1882" w:type="dxa"/>
            <w:vAlign w:val="center"/>
            <w:hideMark/>
          </w:tcPr>
          <w:p w14:paraId="16F374D6" w14:textId="77777777" w:rsidR="00E61652" w:rsidRPr="003E74A0" w:rsidRDefault="00E61652" w:rsidP="00E61652">
            <w:pPr>
              <w:jc w:val="center"/>
              <w:rPr>
                <w:color w:val="000000"/>
                <w:sz w:val="20"/>
                <w:szCs w:val="20"/>
              </w:rPr>
            </w:pPr>
            <w:r w:rsidRPr="003E74A0">
              <w:rPr>
                <w:color w:val="000000"/>
                <w:sz w:val="20"/>
                <w:szCs w:val="20"/>
              </w:rPr>
              <w:t>001-2.02.03.3177</w:t>
            </w:r>
          </w:p>
        </w:tc>
        <w:tc>
          <w:tcPr>
            <w:tcW w:w="7044" w:type="dxa"/>
            <w:vAlign w:val="center"/>
            <w:hideMark/>
          </w:tcPr>
          <w:p w14:paraId="6CD9C11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55-3 до ЦТП-7 ул. Кабельщиков,17, Ду-219мм</w:t>
            </w:r>
          </w:p>
        </w:tc>
        <w:tc>
          <w:tcPr>
            <w:tcW w:w="1559" w:type="dxa"/>
            <w:vAlign w:val="center"/>
            <w:hideMark/>
          </w:tcPr>
          <w:p w14:paraId="78D190FA"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1AB3D05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F4B72E3"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0C8368E7"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85C11E7"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6F27964B" w14:textId="77777777" w:rsidR="00E61652" w:rsidRPr="003E74A0" w:rsidRDefault="00E61652" w:rsidP="00E61652">
            <w:pPr>
              <w:jc w:val="right"/>
              <w:rPr>
                <w:color w:val="000000"/>
                <w:sz w:val="20"/>
                <w:szCs w:val="20"/>
              </w:rPr>
            </w:pPr>
            <w:r w:rsidRPr="003E74A0">
              <w:rPr>
                <w:color w:val="000000"/>
                <w:sz w:val="20"/>
                <w:szCs w:val="20"/>
              </w:rPr>
              <w:t>200,0</w:t>
            </w:r>
          </w:p>
        </w:tc>
        <w:tc>
          <w:tcPr>
            <w:tcW w:w="1310" w:type="dxa"/>
            <w:vAlign w:val="center"/>
            <w:hideMark/>
          </w:tcPr>
          <w:p w14:paraId="5CBDB11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4404E5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955B8E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8A333CF" w14:textId="77777777" w:rsidR="00E61652" w:rsidRPr="003E74A0" w:rsidRDefault="00E61652" w:rsidP="00E61652">
            <w:pPr>
              <w:jc w:val="right"/>
              <w:rPr>
                <w:color w:val="000000"/>
                <w:sz w:val="20"/>
                <w:szCs w:val="20"/>
              </w:rPr>
            </w:pPr>
            <w:r w:rsidRPr="003E74A0">
              <w:rPr>
                <w:color w:val="000000"/>
                <w:sz w:val="20"/>
                <w:szCs w:val="20"/>
              </w:rPr>
              <w:t>4 825,5</w:t>
            </w:r>
          </w:p>
        </w:tc>
        <w:tc>
          <w:tcPr>
            <w:tcW w:w="1351" w:type="dxa"/>
            <w:vAlign w:val="center"/>
            <w:hideMark/>
          </w:tcPr>
          <w:p w14:paraId="08076764" w14:textId="77777777" w:rsidR="00E61652" w:rsidRPr="003E74A0" w:rsidRDefault="00E61652" w:rsidP="00E61652">
            <w:pPr>
              <w:jc w:val="right"/>
              <w:rPr>
                <w:color w:val="000000"/>
                <w:sz w:val="20"/>
                <w:szCs w:val="20"/>
              </w:rPr>
            </w:pPr>
            <w:r w:rsidRPr="003E74A0">
              <w:rPr>
                <w:color w:val="000000"/>
                <w:sz w:val="20"/>
                <w:szCs w:val="20"/>
              </w:rPr>
              <w:t>6 205,0</w:t>
            </w:r>
          </w:p>
        </w:tc>
        <w:tc>
          <w:tcPr>
            <w:tcW w:w="1356" w:type="dxa"/>
            <w:vAlign w:val="center"/>
            <w:hideMark/>
          </w:tcPr>
          <w:p w14:paraId="1F161CFB" w14:textId="77777777" w:rsidR="00E61652" w:rsidRPr="003E74A0" w:rsidRDefault="00E61652" w:rsidP="00E61652">
            <w:pPr>
              <w:jc w:val="right"/>
              <w:rPr>
                <w:color w:val="000000"/>
                <w:sz w:val="20"/>
                <w:szCs w:val="20"/>
              </w:rPr>
            </w:pPr>
            <w:r w:rsidRPr="003E74A0">
              <w:rPr>
                <w:color w:val="000000"/>
                <w:sz w:val="20"/>
                <w:szCs w:val="20"/>
              </w:rPr>
              <w:t>7 446,0</w:t>
            </w:r>
          </w:p>
        </w:tc>
      </w:tr>
      <w:tr w:rsidR="00E61652" w:rsidRPr="00E61652" w14:paraId="0EAA17C0" w14:textId="77777777" w:rsidTr="00E61652">
        <w:trPr>
          <w:cantSplit/>
          <w:trHeight w:val="240"/>
        </w:trPr>
        <w:tc>
          <w:tcPr>
            <w:tcW w:w="1882" w:type="dxa"/>
            <w:vAlign w:val="center"/>
            <w:hideMark/>
          </w:tcPr>
          <w:p w14:paraId="13A5AD73" w14:textId="77777777" w:rsidR="00E61652" w:rsidRPr="003E74A0" w:rsidRDefault="00E61652" w:rsidP="00E61652">
            <w:pPr>
              <w:jc w:val="center"/>
              <w:rPr>
                <w:color w:val="000000"/>
                <w:sz w:val="20"/>
                <w:szCs w:val="20"/>
              </w:rPr>
            </w:pPr>
            <w:r w:rsidRPr="003E74A0">
              <w:rPr>
                <w:color w:val="000000"/>
                <w:sz w:val="20"/>
                <w:szCs w:val="20"/>
              </w:rPr>
              <w:t>001-2.02.03.3178</w:t>
            </w:r>
          </w:p>
        </w:tc>
        <w:tc>
          <w:tcPr>
            <w:tcW w:w="7044" w:type="dxa"/>
            <w:vAlign w:val="center"/>
            <w:hideMark/>
          </w:tcPr>
          <w:p w14:paraId="37217894"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49-9-6 до ЦТП-10 ул. Толбухина,16, Ду-219мм</w:t>
            </w:r>
          </w:p>
        </w:tc>
        <w:tc>
          <w:tcPr>
            <w:tcW w:w="1559" w:type="dxa"/>
            <w:vAlign w:val="center"/>
            <w:hideMark/>
          </w:tcPr>
          <w:p w14:paraId="1A1BA201"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3122CAD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ECC8914"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27B3781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B13E50D"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3546E882" w14:textId="77777777" w:rsidR="00E61652" w:rsidRPr="003E74A0" w:rsidRDefault="00E61652" w:rsidP="00E61652">
            <w:pPr>
              <w:jc w:val="right"/>
              <w:rPr>
                <w:color w:val="000000"/>
                <w:sz w:val="20"/>
                <w:szCs w:val="20"/>
              </w:rPr>
            </w:pPr>
            <w:r w:rsidRPr="003E74A0">
              <w:rPr>
                <w:color w:val="000000"/>
                <w:sz w:val="20"/>
                <w:szCs w:val="20"/>
              </w:rPr>
              <w:t>240,0</w:t>
            </w:r>
          </w:p>
        </w:tc>
        <w:tc>
          <w:tcPr>
            <w:tcW w:w="1310" w:type="dxa"/>
            <w:vAlign w:val="center"/>
            <w:hideMark/>
          </w:tcPr>
          <w:p w14:paraId="7C52935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6EAB7A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FD59FA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15A6E9B" w14:textId="77777777" w:rsidR="00E61652" w:rsidRPr="003E74A0" w:rsidRDefault="00E61652" w:rsidP="00E61652">
            <w:pPr>
              <w:jc w:val="right"/>
              <w:rPr>
                <w:color w:val="000000"/>
                <w:sz w:val="20"/>
                <w:szCs w:val="20"/>
              </w:rPr>
            </w:pPr>
            <w:r w:rsidRPr="003E74A0">
              <w:rPr>
                <w:color w:val="000000"/>
                <w:sz w:val="20"/>
                <w:szCs w:val="20"/>
              </w:rPr>
              <w:t>5 790,5</w:t>
            </w:r>
          </w:p>
        </w:tc>
        <w:tc>
          <w:tcPr>
            <w:tcW w:w="1351" w:type="dxa"/>
            <w:vAlign w:val="center"/>
            <w:hideMark/>
          </w:tcPr>
          <w:p w14:paraId="35521F47" w14:textId="77777777" w:rsidR="00E61652" w:rsidRPr="003E74A0" w:rsidRDefault="00E61652" w:rsidP="00E61652">
            <w:pPr>
              <w:jc w:val="right"/>
              <w:rPr>
                <w:color w:val="000000"/>
                <w:sz w:val="20"/>
                <w:szCs w:val="20"/>
              </w:rPr>
            </w:pPr>
            <w:r w:rsidRPr="003E74A0">
              <w:rPr>
                <w:color w:val="000000"/>
                <w:sz w:val="20"/>
                <w:szCs w:val="20"/>
              </w:rPr>
              <w:t>7 446,0</w:t>
            </w:r>
          </w:p>
        </w:tc>
        <w:tc>
          <w:tcPr>
            <w:tcW w:w="1356" w:type="dxa"/>
            <w:vAlign w:val="center"/>
            <w:hideMark/>
          </w:tcPr>
          <w:p w14:paraId="2A86C115" w14:textId="77777777" w:rsidR="00E61652" w:rsidRPr="003E74A0" w:rsidRDefault="00E61652" w:rsidP="00E61652">
            <w:pPr>
              <w:jc w:val="right"/>
              <w:rPr>
                <w:color w:val="000000"/>
                <w:sz w:val="20"/>
                <w:szCs w:val="20"/>
              </w:rPr>
            </w:pPr>
            <w:r w:rsidRPr="003E74A0">
              <w:rPr>
                <w:color w:val="000000"/>
                <w:sz w:val="20"/>
                <w:szCs w:val="20"/>
              </w:rPr>
              <w:t>8 935,2</w:t>
            </w:r>
          </w:p>
        </w:tc>
      </w:tr>
      <w:tr w:rsidR="00E61652" w:rsidRPr="00E61652" w14:paraId="4B37B303" w14:textId="77777777" w:rsidTr="00E61652">
        <w:trPr>
          <w:cantSplit/>
          <w:trHeight w:val="240"/>
        </w:trPr>
        <w:tc>
          <w:tcPr>
            <w:tcW w:w="1882" w:type="dxa"/>
            <w:vAlign w:val="center"/>
            <w:hideMark/>
          </w:tcPr>
          <w:p w14:paraId="2E5DE16A" w14:textId="77777777" w:rsidR="00E61652" w:rsidRPr="003E74A0" w:rsidRDefault="00E61652" w:rsidP="00E61652">
            <w:pPr>
              <w:jc w:val="center"/>
              <w:rPr>
                <w:color w:val="000000"/>
                <w:sz w:val="20"/>
                <w:szCs w:val="20"/>
              </w:rPr>
            </w:pPr>
            <w:r w:rsidRPr="003E74A0">
              <w:rPr>
                <w:color w:val="000000"/>
                <w:sz w:val="20"/>
                <w:szCs w:val="20"/>
              </w:rPr>
              <w:t>001-2.02.03.3179</w:t>
            </w:r>
          </w:p>
        </w:tc>
        <w:tc>
          <w:tcPr>
            <w:tcW w:w="7044" w:type="dxa"/>
            <w:vAlign w:val="center"/>
            <w:hideMark/>
          </w:tcPr>
          <w:p w14:paraId="4CDDCD2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 49 до ЦТП-11 ул. Вильямса,18, Ду-219мм</w:t>
            </w:r>
          </w:p>
        </w:tc>
        <w:tc>
          <w:tcPr>
            <w:tcW w:w="1559" w:type="dxa"/>
            <w:vAlign w:val="center"/>
            <w:hideMark/>
          </w:tcPr>
          <w:p w14:paraId="7414D46B"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E25F8F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1CE064E"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07D4DCF8"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C2DC8AD"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3783943" w14:textId="77777777" w:rsidR="00E61652" w:rsidRPr="003E74A0" w:rsidRDefault="00E61652" w:rsidP="00E61652">
            <w:pPr>
              <w:jc w:val="right"/>
              <w:rPr>
                <w:color w:val="000000"/>
                <w:sz w:val="20"/>
                <w:szCs w:val="20"/>
              </w:rPr>
            </w:pPr>
            <w:r w:rsidRPr="003E74A0">
              <w:rPr>
                <w:color w:val="000000"/>
                <w:sz w:val="20"/>
                <w:szCs w:val="20"/>
              </w:rPr>
              <w:t>300,0</w:t>
            </w:r>
          </w:p>
        </w:tc>
        <w:tc>
          <w:tcPr>
            <w:tcW w:w="1310" w:type="dxa"/>
            <w:vAlign w:val="center"/>
            <w:hideMark/>
          </w:tcPr>
          <w:p w14:paraId="4639A3D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C4E790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129A96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653D38A" w14:textId="77777777" w:rsidR="00E61652" w:rsidRPr="003E74A0" w:rsidRDefault="00E61652" w:rsidP="00E61652">
            <w:pPr>
              <w:jc w:val="right"/>
              <w:rPr>
                <w:color w:val="000000"/>
                <w:sz w:val="20"/>
                <w:szCs w:val="20"/>
              </w:rPr>
            </w:pPr>
            <w:r w:rsidRPr="003E74A0">
              <w:rPr>
                <w:color w:val="000000"/>
                <w:sz w:val="20"/>
                <w:szCs w:val="20"/>
              </w:rPr>
              <w:t>7 237,8</w:t>
            </w:r>
          </w:p>
        </w:tc>
        <w:tc>
          <w:tcPr>
            <w:tcW w:w="1351" w:type="dxa"/>
            <w:vAlign w:val="center"/>
            <w:hideMark/>
          </w:tcPr>
          <w:p w14:paraId="68E74526" w14:textId="77777777" w:rsidR="00E61652" w:rsidRPr="003E74A0" w:rsidRDefault="00E61652" w:rsidP="00E61652">
            <w:pPr>
              <w:jc w:val="right"/>
              <w:rPr>
                <w:color w:val="000000"/>
                <w:sz w:val="20"/>
                <w:szCs w:val="20"/>
              </w:rPr>
            </w:pPr>
            <w:r w:rsidRPr="003E74A0">
              <w:rPr>
                <w:color w:val="000000"/>
                <w:sz w:val="20"/>
                <w:szCs w:val="20"/>
              </w:rPr>
              <w:t>9 307,0</w:t>
            </w:r>
          </w:p>
        </w:tc>
        <w:tc>
          <w:tcPr>
            <w:tcW w:w="1356" w:type="dxa"/>
            <w:vAlign w:val="center"/>
            <w:hideMark/>
          </w:tcPr>
          <w:p w14:paraId="0B54B1DA" w14:textId="77777777" w:rsidR="00E61652" w:rsidRPr="003E74A0" w:rsidRDefault="00E61652" w:rsidP="00E61652">
            <w:pPr>
              <w:jc w:val="right"/>
              <w:rPr>
                <w:color w:val="000000"/>
                <w:sz w:val="20"/>
                <w:szCs w:val="20"/>
              </w:rPr>
            </w:pPr>
            <w:r w:rsidRPr="003E74A0">
              <w:rPr>
                <w:color w:val="000000"/>
                <w:sz w:val="20"/>
                <w:szCs w:val="20"/>
              </w:rPr>
              <w:t>11 168,4</w:t>
            </w:r>
          </w:p>
        </w:tc>
      </w:tr>
      <w:tr w:rsidR="00E61652" w:rsidRPr="00E61652" w14:paraId="5B4F4199" w14:textId="77777777" w:rsidTr="00E61652">
        <w:trPr>
          <w:cantSplit/>
          <w:trHeight w:val="240"/>
        </w:trPr>
        <w:tc>
          <w:tcPr>
            <w:tcW w:w="1882" w:type="dxa"/>
            <w:vAlign w:val="center"/>
            <w:hideMark/>
          </w:tcPr>
          <w:p w14:paraId="32DB6A7C" w14:textId="77777777" w:rsidR="00E61652" w:rsidRPr="003E74A0" w:rsidRDefault="00E61652" w:rsidP="00E61652">
            <w:pPr>
              <w:jc w:val="center"/>
              <w:rPr>
                <w:color w:val="000000"/>
                <w:sz w:val="20"/>
                <w:szCs w:val="20"/>
              </w:rPr>
            </w:pPr>
            <w:r w:rsidRPr="003E74A0">
              <w:rPr>
                <w:color w:val="000000"/>
                <w:sz w:val="20"/>
                <w:szCs w:val="20"/>
              </w:rPr>
              <w:t>001-2.02.03.3180</w:t>
            </w:r>
          </w:p>
        </w:tc>
        <w:tc>
          <w:tcPr>
            <w:tcW w:w="7044" w:type="dxa"/>
            <w:vAlign w:val="center"/>
            <w:hideMark/>
          </w:tcPr>
          <w:p w14:paraId="1E5CA9D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М3-03 от ТК 73-18 до ЦТП-1 ул. Репина,71, Ду-219мм</w:t>
            </w:r>
          </w:p>
        </w:tc>
        <w:tc>
          <w:tcPr>
            <w:tcW w:w="1559" w:type="dxa"/>
            <w:vAlign w:val="center"/>
            <w:hideMark/>
          </w:tcPr>
          <w:p w14:paraId="63EC1C48"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405D01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E0C1B2E"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517B890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B45B3A8"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0C09F825" w14:textId="77777777" w:rsidR="00E61652" w:rsidRPr="003E74A0" w:rsidRDefault="00E61652" w:rsidP="00E61652">
            <w:pPr>
              <w:jc w:val="right"/>
              <w:rPr>
                <w:color w:val="000000"/>
                <w:sz w:val="20"/>
                <w:szCs w:val="20"/>
              </w:rPr>
            </w:pPr>
            <w:r w:rsidRPr="003E74A0">
              <w:rPr>
                <w:color w:val="000000"/>
                <w:sz w:val="20"/>
                <w:szCs w:val="20"/>
              </w:rPr>
              <w:t>200,0</w:t>
            </w:r>
          </w:p>
        </w:tc>
        <w:tc>
          <w:tcPr>
            <w:tcW w:w="1310" w:type="dxa"/>
            <w:vAlign w:val="center"/>
            <w:hideMark/>
          </w:tcPr>
          <w:p w14:paraId="75815B2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E941FA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FFA05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9B66593" w14:textId="77777777" w:rsidR="00E61652" w:rsidRPr="003E74A0" w:rsidRDefault="00E61652" w:rsidP="00E61652">
            <w:pPr>
              <w:jc w:val="right"/>
              <w:rPr>
                <w:color w:val="000000"/>
                <w:sz w:val="20"/>
                <w:szCs w:val="20"/>
              </w:rPr>
            </w:pPr>
            <w:r w:rsidRPr="003E74A0">
              <w:rPr>
                <w:color w:val="000000"/>
                <w:sz w:val="20"/>
                <w:szCs w:val="20"/>
              </w:rPr>
              <w:t>4 825,5</w:t>
            </w:r>
          </w:p>
        </w:tc>
        <w:tc>
          <w:tcPr>
            <w:tcW w:w="1351" w:type="dxa"/>
            <w:vAlign w:val="center"/>
            <w:hideMark/>
          </w:tcPr>
          <w:p w14:paraId="05636E94" w14:textId="77777777" w:rsidR="00E61652" w:rsidRPr="003E74A0" w:rsidRDefault="00E61652" w:rsidP="00E61652">
            <w:pPr>
              <w:jc w:val="right"/>
              <w:rPr>
                <w:color w:val="000000"/>
                <w:sz w:val="20"/>
                <w:szCs w:val="20"/>
              </w:rPr>
            </w:pPr>
            <w:r w:rsidRPr="003E74A0">
              <w:rPr>
                <w:color w:val="000000"/>
                <w:sz w:val="20"/>
                <w:szCs w:val="20"/>
              </w:rPr>
              <w:t>6 205,0</w:t>
            </w:r>
          </w:p>
        </w:tc>
        <w:tc>
          <w:tcPr>
            <w:tcW w:w="1356" w:type="dxa"/>
            <w:vAlign w:val="center"/>
            <w:hideMark/>
          </w:tcPr>
          <w:p w14:paraId="5295E3C1" w14:textId="77777777" w:rsidR="00E61652" w:rsidRPr="003E74A0" w:rsidRDefault="00E61652" w:rsidP="00E61652">
            <w:pPr>
              <w:jc w:val="right"/>
              <w:rPr>
                <w:color w:val="000000"/>
                <w:sz w:val="20"/>
                <w:szCs w:val="20"/>
              </w:rPr>
            </w:pPr>
            <w:r w:rsidRPr="003E74A0">
              <w:rPr>
                <w:color w:val="000000"/>
                <w:sz w:val="20"/>
                <w:szCs w:val="20"/>
              </w:rPr>
              <w:t>7 446,0</w:t>
            </w:r>
          </w:p>
        </w:tc>
      </w:tr>
      <w:tr w:rsidR="00E61652" w:rsidRPr="00E61652" w14:paraId="51F63BD1" w14:textId="77777777" w:rsidTr="00E61652">
        <w:trPr>
          <w:cantSplit/>
          <w:trHeight w:val="240"/>
        </w:trPr>
        <w:tc>
          <w:tcPr>
            <w:tcW w:w="1882" w:type="dxa"/>
            <w:vAlign w:val="center"/>
            <w:hideMark/>
          </w:tcPr>
          <w:p w14:paraId="0A94664C" w14:textId="77777777" w:rsidR="00E61652" w:rsidRPr="003E74A0" w:rsidRDefault="00E61652" w:rsidP="00E61652">
            <w:pPr>
              <w:jc w:val="center"/>
              <w:rPr>
                <w:color w:val="000000"/>
                <w:sz w:val="20"/>
                <w:szCs w:val="20"/>
              </w:rPr>
            </w:pPr>
            <w:r w:rsidRPr="003E74A0">
              <w:rPr>
                <w:color w:val="000000"/>
                <w:sz w:val="20"/>
                <w:szCs w:val="20"/>
              </w:rPr>
              <w:t>001-2.02.03.3181</w:t>
            </w:r>
          </w:p>
        </w:tc>
        <w:tc>
          <w:tcPr>
            <w:tcW w:w="7044" w:type="dxa"/>
            <w:vAlign w:val="center"/>
            <w:hideMark/>
          </w:tcPr>
          <w:p w14:paraId="7FEF78E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 36-1-5В Репина,27 до Репина,23, Ду-89мм</w:t>
            </w:r>
          </w:p>
        </w:tc>
        <w:tc>
          <w:tcPr>
            <w:tcW w:w="1559" w:type="dxa"/>
            <w:vAlign w:val="center"/>
            <w:hideMark/>
          </w:tcPr>
          <w:p w14:paraId="20FF66EE"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011C86E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E70794D"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7BEA64F3"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6A2FABBF"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41DCA6C3" w14:textId="77777777" w:rsidR="00E61652" w:rsidRPr="003E74A0" w:rsidRDefault="00E61652" w:rsidP="00E61652">
            <w:pPr>
              <w:jc w:val="right"/>
              <w:rPr>
                <w:color w:val="000000"/>
                <w:sz w:val="20"/>
                <w:szCs w:val="20"/>
              </w:rPr>
            </w:pPr>
            <w:r w:rsidRPr="003E74A0">
              <w:rPr>
                <w:color w:val="000000"/>
                <w:sz w:val="20"/>
                <w:szCs w:val="20"/>
              </w:rPr>
              <w:t>440,0</w:t>
            </w:r>
          </w:p>
        </w:tc>
        <w:tc>
          <w:tcPr>
            <w:tcW w:w="1310" w:type="dxa"/>
            <w:vAlign w:val="center"/>
            <w:hideMark/>
          </w:tcPr>
          <w:p w14:paraId="48F661A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F0D233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9E8A3D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CE39B40" w14:textId="77777777" w:rsidR="00E61652" w:rsidRPr="003E74A0" w:rsidRDefault="00E61652" w:rsidP="00E61652">
            <w:pPr>
              <w:jc w:val="right"/>
              <w:rPr>
                <w:color w:val="000000"/>
                <w:sz w:val="20"/>
                <w:szCs w:val="20"/>
              </w:rPr>
            </w:pPr>
            <w:r w:rsidRPr="003E74A0">
              <w:rPr>
                <w:color w:val="000000"/>
                <w:sz w:val="20"/>
                <w:szCs w:val="20"/>
              </w:rPr>
              <w:t>7 408,1</w:t>
            </w:r>
          </w:p>
        </w:tc>
        <w:tc>
          <w:tcPr>
            <w:tcW w:w="1351" w:type="dxa"/>
            <w:vAlign w:val="center"/>
            <w:hideMark/>
          </w:tcPr>
          <w:p w14:paraId="62C795AE" w14:textId="77777777" w:rsidR="00E61652" w:rsidRPr="003E74A0" w:rsidRDefault="00E61652" w:rsidP="00E61652">
            <w:pPr>
              <w:jc w:val="right"/>
              <w:rPr>
                <w:color w:val="000000"/>
                <w:sz w:val="20"/>
                <w:szCs w:val="20"/>
              </w:rPr>
            </w:pPr>
            <w:r w:rsidRPr="003E74A0">
              <w:rPr>
                <w:color w:val="000000"/>
                <w:sz w:val="20"/>
                <w:szCs w:val="20"/>
              </w:rPr>
              <w:t>9 526,0</w:t>
            </w:r>
          </w:p>
        </w:tc>
        <w:tc>
          <w:tcPr>
            <w:tcW w:w="1356" w:type="dxa"/>
            <w:vAlign w:val="center"/>
            <w:hideMark/>
          </w:tcPr>
          <w:p w14:paraId="1DC60D3A" w14:textId="77777777" w:rsidR="00E61652" w:rsidRPr="003E74A0" w:rsidRDefault="00E61652" w:rsidP="00E61652">
            <w:pPr>
              <w:jc w:val="right"/>
              <w:rPr>
                <w:color w:val="000000"/>
                <w:sz w:val="20"/>
                <w:szCs w:val="20"/>
              </w:rPr>
            </w:pPr>
            <w:r w:rsidRPr="003E74A0">
              <w:rPr>
                <w:color w:val="000000"/>
                <w:sz w:val="20"/>
                <w:szCs w:val="20"/>
              </w:rPr>
              <w:t>11 431,2</w:t>
            </w:r>
          </w:p>
        </w:tc>
      </w:tr>
      <w:tr w:rsidR="00E61652" w:rsidRPr="00E61652" w14:paraId="7A661F6D" w14:textId="77777777" w:rsidTr="00E61652">
        <w:trPr>
          <w:cantSplit/>
          <w:trHeight w:val="240"/>
        </w:trPr>
        <w:tc>
          <w:tcPr>
            <w:tcW w:w="1882" w:type="dxa"/>
            <w:vAlign w:val="center"/>
            <w:hideMark/>
          </w:tcPr>
          <w:p w14:paraId="6E61A148" w14:textId="77777777" w:rsidR="00E61652" w:rsidRPr="003E74A0" w:rsidRDefault="00E61652" w:rsidP="00E61652">
            <w:pPr>
              <w:jc w:val="center"/>
              <w:rPr>
                <w:color w:val="000000"/>
                <w:sz w:val="20"/>
                <w:szCs w:val="20"/>
              </w:rPr>
            </w:pPr>
            <w:r w:rsidRPr="003E74A0">
              <w:rPr>
                <w:color w:val="000000"/>
                <w:sz w:val="20"/>
                <w:szCs w:val="20"/>
              </w:rPr>
              <w:t>001-2.02.03.3182</w:t>
            </w:r>
          </w:p>
        </w:tc>
        <w:tc>
          <w:tcPr>
            <w:tcW w:w="7044" w:type="dxa"/>
            <w:vAlign w:val="center"/>
            <w:hideMark/>
          </w:tcPr>
          <w:p w14:paraId="55E3C15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ЦТП-18, от ТК-1 до ТК-4 , Ду-159мм</w:t>
            </w:r>
          </w:p>
        </w:tc>
        <w:tc>
          <w:tcPr>
            <w:tcW w:w="1559" w:type="dxa"/>
            <w:vAlign w:val="center"/>
            <w:hideMark/>
          </w:tcPr>
          <w:p w14:paraId="1D7C82F1"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4CB81FB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EA53985"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339C8A32"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176E62B4"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0CD5242" w14:textId="77777777" w:rsidR="00E61652" w:rsidRPr="003E74A0" w:rsidRDefault="00E61652" w:rsidP="00E61652">
            <w:pPr>
              <w:jc w:val="right"/>
              <w:rPr>
                <w:color w:val="000000"/>
                <w:sz w:val="20"/>
                <w:szCs w:val="20"/>
              </w:rPr>
            </w:pPr>
            <w:r w:rsidRPr="003E74A0">
              <w:rPr>
                <w:color w:val="000000"/>
                <w:sz w:val="20"/>
                <w:szCs w:val="20"/>
              </w:rPr>
              <w:t>820,0</w:t>
            </w:r>
          </w:p>
        </w:tc>
        <w:tc>
          <w:tcPr>
            <w:tcW w:w="1310" w:type="dxa"/>
            <w:vAlign w:val="center"/>
            <w:hideMark/>
          </w:tcPr>
          <w:p w14:paraId="5FD970A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3C3F69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FB75A80"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4817C341" w14:textId="77777777" w:rsidR="00E61652" w:rsidRPr="003E74A0" w:rsidRDefault="00E61652" w:rsidP="00E61652">
            <w:pPr>
              <w:jc w:val="right"/>
              <w:rPr>
                <w:color w:val="000000"/>
                <w:sz w:val="20"/>
                <w:szCs w:val="20"/>
              </w:rPr>
            </w:pPr>
            <w:r w:rsidRPr="003E74A0">
              <w:rPr>
                <w:color w:val="000000"/>
                <w:sz w:val="20"/>
                <w:szCs w:val="20"/>
              </w:rPr>
              <w:t>17 436,5</w:t>
            </w:r>
          </w:p>
        </w:tc>
        <w:tc>
          <w:tcPr>
            <w:tcW w:w="1351" w:type="dxa"/>
            <w:vAlign w:val="center"/>
            <w:hideMark/>
          </w:tcPr>
          <w:p w14:paraId="52AA7DE3" w14:textId="77777777" w:rsidR="00E61652" w:rsidRPr="003E74A0" w:rsidRDefault="00E61652" w:rsidP="00E61652">
            <w:pPr>
              <w:jc w:val="right"/>
              <w:rPr>
                <w:color w:val="000000"/>
                <w:sz w:val="20"/>
                <w:szCs w:val="20"/>
              </w:rPr>
            </w:pPr>
            <w:r w:rsidRPr="003E74A0">
              <w:rPr>
                <w:color w:val="000000"/>
                <w:sz w:val="20"/>
                <w:szCs w:val="20"/>
              </w:rPr>
              <w:t>23 325,0</w:t>
            </w:r>
          </w:p>
        </w:tc>
        <w:tc>
          <w:tcPr>
            <w:tcW w:w="1356" w:type="dxa"/>
            <w:vAlign w:val="center"/>
            <w:hideMark/>
          </w:tcPr>
          <w:p w14:paraId="71AC4F2B" w14:textId="77777777" w:rsidR="00E61652" w:rsidRPr="003E74A0" w:rsidRDefault="00E61652" w:rsidP="00E61652">
            <w:pPr>
              <w:jc w:val="right"/>
              <w:rPr>
                <w:color w:val="000000"/>
                <w:sz w:val="20"/>
                <w:szCs w:val="20"/>
              </w:rPr>
            </w:pPr>
            <w:r w:rsidRPr="003E74A0">
              <w:rPr>
                <w:color w:val="000000"/>
                <w:sz w:val="20"/>
                <w:szCs w:val="20"/>
              </w:rPr>
              <w:t>27 990,0</w:t>
            </w:r>
          </w:p>
        </w:tc>
      </w:tr>
      <w:tr w:rsidR="00E61652" w:rsidRPr="00E61652" w14:paraId="756C6803" w14:textId="77777777" w:rsidTr="00E61652">
        <w:trPr>
          <w:cantSplit/>
          <w:trHeight w:val="240"/>
        </w:trPr>
        <w:tc>
          <w:tcPr>
            <w:tcW w:w="1882" w:type="dxa"/>
            <w:vAlign w:val="center"/>
            <w:hideMark/>
          </w:tcPr>
          <w:p w14:paraId="3AD08DB6" w14:textId="77777777" w:rsidR="00E61652" w:rsidRPr="003E74A0" w:rsidRDefault="00E61652" w:rsidP="00E61652">
            <w:pPr>
              <w:jc w:val="center"/>
              <w:rPr>
                <w:color w:val="000000"/>
                <w:sz w:val="20"/>
                <w:szCs w:val="20"/>
              </w:rPr>
            </w:pPr>
            <w:r w:rsidRPr="003E74A0">
              <w:rPr>
                <w:color w:val="000000"/>
                <w:sz w:val="20"/>
                <w:szCs w:val="20"/>
              </w:rPr>
              <w:lastRenderedPageBreak/>
              <w:t>001-2.02.03.3183</w:t>
            </w:r>
          </w:p>
        </w:tc>
        <w:tc>
          <w:tcPr>
            <w:tcW w:w="7044" w:type="dxa"/>
            <w:vAlign w:val="center"/>
            <w:hideMark/>
          </w:tcPr>
          <w:p w14:paraId="45AC86E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сети ГВС ЦТП-3, от ж.д. Карбышева,76/4 до ж.д. Кабельщиков,83, Ду 159 мм, ГВС Ду 108/57 мм</w:t>
            </w:r>
          </w:p>
        </w:tc>
        <w:tc>
          <w:tcPr>
            <w:tcW w:w="1559" w:type="dxa"/>
            <w:vAlign w:val="center"/>
            <w:hideMark/>
          </w:tcPr>
          <w:p w14:paraId="06BF6BA4"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7891166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114F3C9"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4BD950CB" w14:textId="77777777" w:rsidR="00E61652" w:rsidRPr="003E74A0" w:rsidRDefault="00E61652" w:rsidP="00E61652">
            <w:pPr>
              <w:jc w:val="center"/>
              <w:rPr>
                <w:color w:val="000000"/>
                <w:sz w:val="20"/>
                <w:szCs w:val="20"/>
              </w:rPr>
            </w:pPr>
            <w:r w:rsidRPr="003E74A0">
              <w:rPr>
                <w:color w:val="000000"/>
                <w:sz w:val="20"/>
                <w:szCs w:val="20"/>
              </w:rPr>
              <w:t>150 ГВС 100/50</w:t>
            </w:r>
          </w:p>
        </w:tc>
        <w:tc>
          <w:tcPr>
            <w:tcW w:w="843" w:type="dxa"/>
            <w:vAlign w:val="center"/>
            <w:hideMark/>
          </w:tcPr>
          <w:p w14:paraId="6AFD4F70" w14:textId="77777777" w:rsidR="00E61652" w:rsidRPr="003E74A0" w:rsidRDefault="00E61652" w:rsidP="00E61652">
            <w:pPr>
              <w:jc w:val="center"/>
              <w:rPr>
                <w:color w:val="000000"/>
                <w:sz w:val="20"/>
                <w:szCs w:val="20"/>
              </w:rPr>
            </w:pPr>
            <w:r w:rsidRPr="003E74A0">
              <w:rPr>
                <w:color w:val="000000"/>
                <w:sz w:val="20"/>
                <w:szCs w:val="20"/>
              </w:rPr>
              <w:t>150 ГВС 100/50</w:t>
            </w:r>
          </w:p>
        </w:tc>
        <w:tc>
          <w:tcPr>
            <w:tcW w:w="1183" w:type="dxa"/>
            <w:vAlign w:val="center"/>
            <w:hideMark/>
          </w:tcPr>
          <w:p w14:paraId="12DD77C6" w14:textId="77777777" w:rsidR="00E61652" w:rsidRPr="003E74A0" w:rsidRDefault="00E61652" w:rsidP="00E61652">
            <w:pPr>
              <w:jc w:val="right"/>
              <w:rPr>
                <w:color w:val="000000"/>
                <w:sz w:val="20"/>
                <w:szCs w:val="20"/>
              </w:rPr>
            </w:pPr>
            <w:r w:rsidRPr="003E74A0">
              <w:rPr>
                <w:color w:val="000000"/>
                <w:sz w:val="20"/>
                <w:szCs w:val="20"/>
              </w:rPr>
              <w:t>220,0</w:t>
            </w:r>
          </w:p>
        </w:tc>
        <w:tc>
          <w:tcPr>
            <w:tcW w:w="1310" w:type="dxa"/>
            <w:vAlign w:val="center"/>
            <w:hideMark/>
          </w:tcPr>
          <w:p w14:paraId="5548929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C2D66E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41C190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4F88C57" w14:textId="77777777" w:rsidR="00E61652" w:rsidRPr="003E74A0" w:rsidRDefault="00E61652" w:rsidP="00E61652">
            <w:pPr>
              <w:jc w:val="right"/>
              <w:rPr>
                <w:color w:val="000000"/>
                <w:sz w:val="20"/>
                <w:szCs w:val="20"/>
              </w:rPr>
            </w:pPr>
            <w:r w:rsidRPr="003E74A0">
              <w:rPr>
                <w:color w:val="000000"/>
                <w:sz w:val="20"/>
                <w:szCs w:val="20"/>
              </w:rPr>
              <w:t>3 173,7</w:t>
            </w:r>
          </w:p>
        </w:tc>
        <w:tc>
          <w:tcPr>
            <w:tcW w:w="1351" w:type="dxa"/>
            <w:vAlign w:val="center"/>
            <w:hideMark/>
          </w:tcPr>
          <w:p w14:paraId="1E2CAFF0" w14:textId="77777777" w:rsidR="00E61652" w:rsidRPr="003E74A0" w:rsidRDefault="00E61652" w:rsidP="00E61652">
            <w:pPr>
              <w:jc w:val="right"/>
              <w:rPr>
                <w:color w:val="000000"/>
                <w:sz w:val="20"/>
                <w:szCs w:val="20"/>
              </w:rPr>
            </w:pPr>
            <w:r w:rsidRPr="003E74A0">
              <w:rPr>
                <w:color w:val="000000"/>
                <w:sz w:val="20"/>
                <w:szCs w:val="20"/>
              </w:rPr>
              <w:t>4 081,0</w:t>
            </w:r>
          </w:p>
        </w:tc>
        <w:tc>
          <w:tcPr>
            <w:tcW w:w="1356" w:type="dxa"/>
            <w:vAlign w:val="center"/>
            <w:hideMark/>
          </w:tcPr>
          <w:p w14:paraId="336644DC" w14:textId="77777777" w:rsidR="00E61652" w:rsidRPr="003E74A0" w:rsidRDefault="00E61652" w:rsidP="00E61652">
            <w:pPr>
              <w:jc w:val="right"/>
              <w:rPr>
                <w:color w:val="000000"/>
                <w:sz w:val="20"/>
                <w:szCs w:val="20"/>
              </w:rPr>
            </w:pPr>
            <w:r w:rsidRPr="003E74A0">
              <w:rPr>
                <w:color w:val="000000"/>
                <w:sz w:val="20"/>
                <w:szCs w:val="20"/>
              </w:rPr>
              <w:t>4 897,2</w:t>
            </w:r>
          </w:p>
        </w:tc>
      </w:tr>
      <w:tr w:rsidR="00E61652" w:rsidRPr="00E61652" w14:paraId="097D878F" w14:textId="77777777" w:rsidTr="00E61652">
        <w:trPr>
          <w:cantSplit/>
          <w:trHeight w:val="240"/>
        </w:trPr>
        <w:tc>
          <w:tcPr>
            <w:tcW w:w="1882" w:type="dxa"/>
            <w:vAlign w:val="center"/>
            <w:hideMark/>
          </w:tcPr>
          <w:p w14:paraId="5ADF2EDA" w14:textId="77777777" w:rsidR="00E61652" w:rsidRPr="003E74A0" w:rsidRDefault="00E61652" w:rsidP="00E61652">
            <w:pPr>
              <w:jc w:val="center"/>
              <w:rPr>
                <w:color w:val="000000"/>
                <w:sz w:val="20"/>
                <w:szCs w:val="20"/>
              </w:rPr>
            </w:pPr>
            <w:r w:rsidRPr="003E74A0">
              <w:rPr>
                <w:color w:val="000000"/>
                <w:sz w:val="20"/>
                <w:szCs w:val="20"/>
              </w:rPr>
              <w:t>001.02.03.3184</w:t>
            </w:r>
          </w:p>
        </w:tc>
        <w:tc>
          <w:tcPr>
            <w:tcW w:w="7044" w:type="dxa"/>
            <w:vAlign w:val="center"/>
            <w:hideMark/>
          </w:tcPr>
          <w:p w14:paraId="302FAFC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М1-14 от К 171-7 до К 171-11, ул. Елькина, Ду 300 мм</w:t>
            </w:r>
          </w:p>
        </w:tc>
        <w:tc>
          <w:tcPr>
            <w:tcW w:w="1559" w:type="dxa"/>
            <w:vAlign w:val="center"/>
            <w:hideMark/>
          </w:tcPr>
          <w:p w14:paraId="3077644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6F4F8CE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DC625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6B56BE9"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28F9AE5A"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0DA26AF8" w14:textId="77777777" w:rsidR="00E61652" w:rsidRPr="003E74A0" w:rsidRDefault="00E61652" w:rsidP="00E61652">
            <w:pPr>
              <w:jc w:val="right"/>
              <w:rPr>
                <w:color w:val="000000"/>
                <w:sz w:val="20"/>
                <w:szCs w:val="20"/>
              </w:rPr>
            </w:pPr>
            <w:r w:rsidRPr="003E74A0">
              <w:rPr>
                <w:color w:val="000000"/>
                <w:sz w:val="20"/>
                <w:szCs w:val="20"/>
              </w:rPr>
              <w:t>399,3</w:t>
            </w:r>
          </w:p>
        </w:tc>
        <w:tc>
          <w:tcPr>
            <w:tcW w:w="1310" w:type="dxa"/>
            <w:vAlign w:val="center"/>
            <w:hideMark/>
          </w:tcPr>
          <w:p w14:paraId="2AEE6F6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833BA6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DBECC6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BB55E2A" w14:textId="77777777" w:rsidR="00E61652" w:rsidRPr="003E74A0" w:rsidRDefault="00E61652" w:rsidP="00E61652">
            <w:pPr>
              <w:jc w:val="right"/>
              <w:rPr>
                <w:color w:val="000000"/>
                <w:sz w:val="20"/>
                <w:szCs w:val="20"/>
              </w:rPr>
            </w:pPr>
            <w:r w:rsidRPr="003E74A0">
              <w:rPr>
                <w:color w:val="000000"/>
                <w:sz w:val="20"/>
                <w:szCs w:val="20"/>
              </w:rPr>
              <w:t>12 497,2</w:t>
            </w:r>
          </w:p>
        </w:tc>
        <w:tc>
          <w:tcPr>
            <w:tcW w:w="1351" w:type="dxa"/>
            <w:vAlign w:val="center"/>
            <w:hideMark/>
          </w:tcPr>
          <w:p w14:paraId="77EA7906" w14:textId="77777777" w:rsidR="00E61652" w:rsidRPr="003E74A0" w:rsidRDefault="00E61652" w:rsidP="00E61652">
            <w:pPr>
              <w:jc w:val="right"/>
              <w:rPr>
                <w:color w:val="000000"/>
                <w:sz w:val="20"/>
                <w:szCs w:val="20"/>
              </w:rPr>
            </w:pPr>
            <w:r w:rsidRPr="003E74A0">
              <w:rPr>
                <w:color w:val="000000"/>
                <w:sz w:val="20"/>
                <w:szCs w:val="20"/>
              </w:rPr>
              <w:t>16 070,0</w:t>
            </w:r>
          </w:p>
        </w:tc>
        <w:tc>
          <w:tcPr>
            <w:tcW w:w="1356" w:type="dxa"/>
            <w:vAlign w:val="center"/>
            <w:hideMark/>
          </w:tcPr>
          <w:p w14:paraId="7931E079" w14:textId="77777777" w:rsidR="00E61652" w:rsidRPr="003E74A0" w:rsidRDefault="00E61652" w:rsidP="00E61652">
            <w:pPr>
              <w:jc w:val="right"/>
              <w:rPr>
                <w:color w:val="000000"/>
                <w:sz w:val="20"/>
                <w:szCs w:val="20"/>
              </w:rPr>
            </w:pPr>
            <w:r w:rsidRPr="003E74A0">
              <w:rPr>
                <w:color w:val="000000"/>
                <w:sz w:val="20"/>
                <w:szCs w:val="20"/>
              </w:rPr>
              <w:t>19 284,0</w:t>
            </w:r>
          </w:p>
        </w:tc>
      </w:tr>
      <w:tr w:rsidR="00E61652" w:rsidRPr="00E61652" w14:paraId="34C0D938" w14:textId="77777777" w:rsidTr="00E61652">
        <w:trPr>
          <w:cantSplit/>
          <w:trHeight w:val="240"/>
        </w:trPr>
        <w:tc>
          <w:tcPr>
            <w:tcW w:w="1882" w:type="dxa"/>
            <w:vAlign w:val="center"/>
            <w:hideMark/>
          </w:tcPr>
          <w:p w14:paraId="2FC62755" w14:textId="77777777" w:rsidR="00E61652" w:rsidRPr="003E74A0" w:rsidRDefault="00E61652" w:rsidP="00E61652">
            <w:pPr>
              <w:jc w:val="center"/>
              <w:rPr>
                <w:color w:val="000000"/>
                <w:sz w:val="20"/>
                <w:szCs w:val="20"/>
              </w:rPr>
            </w:pPr>
            <w:r w:rsidRPr="003E74A0">
              <w:rPr>
                <w:color w:val="000000"/>
                <w:sz w:val="20"/>
                <w:szCs w:val="20"/>
              </w:rPr>
              <w:t>001.02.03.3185</w:t>
            </w:r>
          </w:p>
        </w:tc>
        <w:tc>
          <w:tcPr>
            <w:tcW w:w="7044" w:type="dxa"/>
            <w:vAlign w:val="center"/>
            <w:hideMark/>
          </w:tcPr>
          <w:p w14:paraId="22D8C6E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К-549-7-1 до ЦТП № 41М, ул. Постаногова, Ду 250 мм</w:t>
            </w:r>
          </w:p>
        </w:tc>
        <w:tc>
          <w:tcPr>
            <w:tcW w:w="1559" w:type="dxa"/>
            <w:vAlign w:val="center"/>
            <w:hideMark/>
          </w:tcPr>
          <w:p w14:paraId="7152F3F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665399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45F5C5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966C443"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1683F078"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5EACF2ED" w14:textId="77777777" w:rsidR="00E61652" w:rsidRPr="003E74A0" w:rsidRDefault="00E61652" w:rsidP="00E61652">
            <w:pPr>
              <w:jc w:val="right"/>
              <w:rPr>
                <w:color w:val="000000"/>
                <w:sz w:val="20"/>
                <w:szCs w:val="20"/>
              </w:rPr>
            </w:pPr>
            <w:r w:rsidRPr="003E74A0">
              <w:rPr>
                <w:color w:val="000000"/>
                <w:sz w:val="20"/>
                <w:szCs w:val="20"/>
              </w:rPr>
              <w:t>260,8</w:t>
            </w:r>
          </w:p>
        </w:tc>
        <w:tc>
          <w:tcPr>
            <w:tcW w:w="1310" w:type="dxa"/>
            <w:vAlign w:val="center"/>
            <w:hideMark/>
          </w:tcPr>
          <w:p w14:paraId="2BF044F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B91990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4C85A0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531E861" w14:textId="77777777" w:rsidR="00E61652" w:rsidRPr="003E74A0" w:rsidRDefault="00E61652" w:rsidP="00E61652">
            <w:pPr>
              <w:jc w:val="right"/>
              <w:rPr>
                <w:color w:val="000000"/>
                <w:sz w:val="20"/>
                <w:szCs w:val="20"/>
              </w:rPr>
            </w:pPr>
            <w:r w:rsidRPr="003E74A0">
              <w:rPr>
                <w:color w:val="000000"/>
                <w:sz w:val="20"/>
                <w:szCs w:val="20"/>
              </w:rPr>
              <w:t>7 584,6</w:t>
            </w:r>
          </w:p>
        </w:tc>
        <w:tc>
          <w:tcPr>
            <w:tcW w:w="1351" w:type="dxa"/>
            <w:vAlign w:val="center"/>
            <w:hideMark/>
          </w:tcPr>
          <w:p w14:paraId="36AC8910" w14:textId="77777777" w:rsidR="00E61652" w:rsidRPr="003E74A0" w:rsidRDefault="00E61652" w:rsidP="00E61652">
            <w:pPr>
              <w:jc w:val="right"/>
              <w:rPr>
                <w:color w:val="000000"/>
                <w:sz w:val="20"/>
                <w:szCs w:val="20"/>
              </w:rPr>
            </w:pPr>
            <w:r w:rsidRPr="003E74A0">
              <w:rPr>
                <w:color w:val="000000"/>
                <w:sz w:val="20"/>
                <w:szCs w:val="20"/>
              </w:rPr>
              <w:t>9 753,0</w:t>
            </w:r>
          </w:p>
        </w:tc>
        <w:tc>
          <w:tcPr>
            <w:tcW w:w="1356" w:type="dxa"/>
            <w:vAlign w:val="center"/>
            <w:hideMark/>
          </w:tcPr>
          <w:p w14:paraId="1412EAA8" w14:textId="77777777" w:rsidR="00E61652" w:rsidRPr="003E74A0" w:rsidRDefault="00E61652" w:rsidP="00E61652">
            <w:pPr>
              <w:jc w:val="right"/>
              <w:rPr>
                <w:color w:val="000000"/>
                <w:sz w:val="20"/>
                <w:szCs w:val="20"/>
              </w:rPr>
            </w:pPr>
            <w:r w:rsidRPr="003E74A0">
              <w:rPr>
                <w:color w:val="000000"/>
                <w:sz w:val="20"/>
                <w:szCs w:val="20"/>
              </w:rPr>
              <w:t>11 703,6</w:t>
            </w:r>
          </w:p>
        </w:tc>
      </w:tr>
      <w:tr w:rsidR="00E61652" w:rsidRPr="00E61652" w14:paraId="3973D080" w14:textId="77777777" w:rsidTr="00E61652">
        <w:trPr>
          <w:cantSplit/>
          <w:trHeight w:val="240"/>
        </w:trPr>
        <w:tc>
          <w:tcPr>
            <w:tcW w:w="1882" w:type="dxa"/>
            <w:vAlign w:val="center"/>
            <w:hideMark/>
          </w:tcPr>
          <w:p w14:paraId="6559F6EF" w14:textId="77777777" w:rsidR="00E61652" w:rsidRPr="003E74A0" w:rsidRDefault="00E61652" w:rsidP="00E61652">
            <w:pPr>
              <w:jc w:val="center"/>
              <w:rPr>
                <w:color w:val="000000"/>
                <w:sz w:val="20"/>
                <w:szCs w:val="20"/>
              </w:rPr>
            </w:pPr>
            <w:r w:rsidRPr="003E74A0">
              <w:rPr>
                <w:color w:val="000000"/>
                <w:sz w:val="20"/>
                <w:szCs w:val="20"/>
              </w:rPr>
              <w:t>001.02.03.3186</w:t>
            </w:r>
          </w:p>
        </w:tc>
        <w:tc>
          <w:tcPr>
            <w:tcW w:w="7044" w:type="dxa"/>
            <w:vAlign w:val="center"/>
            <w:hideMark/>
          </w:tcPr>
          <w:p w14:paraId="3F165EF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М1-07 от Т-11А-6Б до К-11А-12 , ул. Старцева, Ду 100 мм</w:t>
            </w:r>
          </w:p>
        </w:tc>
        <w:tc>
          <w:tcPr>
            <w:tcW w:w="1559" w:type="dxa"/>
            <w:vAlign w:val="center"/>
            <w:hideMark/>
          </w:tcPr>
          <w:p w14:paraId="58473713"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3F18B6F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2FB3C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B111D9A"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0AA99941"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27691347" w14:textId="77777777" w:rsidR="00E61652" w:rsidRPr="003E74A0" w:rsidRDefault="00E61652" w:rsidP="00E61652">
            <w:pPr>
              <w:jc w:val="right"/>
              <w:rPr>
                <w:color w:val="000000"/>
                <w:sz w:val="20"/>
                <w:szCs w:val="20"/>
              </w:rPr>
            </w:pPr>
            <w:r w:rsidRPr="003E74A0">
              <w:rPr>
                <w:color w:val="000000"/>
                <w:sz w:val="20"/>
                <w:szCs w:val="20"/>
              </w:rPr>
              <w:t>267,1</w:t>
            </w:r>
          </w:p>
        </w:tc>
        <w:tc>
          <w:tcPr>
            <w:tcW w:w="1310" w:type="dxa"/>
            <w:vAlign w:val="center"/>
            <w:hideMark/>
          </w:tcPr>
          <w:p w14:paraId="05155B4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F5B1CB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63E6BA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3B5A8C2" w14:textId="77777777" w:rsidR="00E61652" w:rsidRPr="003E74A0" w:rsidRDefault="00E61652" w:rsidP="00E61652">
            <w:pPr>
              <w:jc w:val="right"/>
              <w:rPr>
                <w:color w:val="000000"/>
                <w:sz w:val="20"/>
                <w:szCs w:val="20"/>
              </w:rPr>
            </w:pPr>
            <w:r w:rsidRPr="003E74A0">
              <w:rPr>
                <w:color w:val="000000"/>
                <w:sz w:val="20"/>
                <w:szCs w:val="20"/>
              </w:rPr>
              <w:t>7 759,6</w:t>
            </w:r>
          </w:p>
        </w:tc>
        <w:tc>
          <w:tcPr>
            <w:tcW w:w="1351" w:type="dxa"/>
            <w:vAlign w:val="center"/>
            <w:hideMark/>
          </w:tcPr>
          <w:p w14:paraId="7B17FD4E" w14:textId="77777777" w:rsidR="00E61652" w:rsidRPr="003E74A0" w:rsidRDefault="00E61652" w:rsidP="00E61652">
            <w:pPr>
              <w:jc w:val="right"/>
              <w:rPr>
                <w:color w:val="000000"/>
                <w:sz w:val="20"/>
                <w:szCs w:val="20"/>
              </w:rPr>
            </w:pPr>
            <w:r w:rsidRPr="003E74A0">
              <w:rPr>
                <w:color w:val="000000"/>
                <w:sz w:val="20"/>
                <w:szCs w:val="20"/>
              </w:rPr>
              <w:t>9 978,0</w:t>
            </w:r>
          </w:p>
        </w:tc>
        <w:tc>
          <w:tcPr>
            <w:tcW w:w="1356" w:type="dxa"/>
            <w:vAlign w:val="center"/>
            <w:hideMark/>
          </w:tcPr>
          <w:p w14:paraId="625D8994" w14:textId="77777777" w:rsidR="00E61652" w:rsidRPr="003E74A0" w:rsidRDefault="00E61652" w:rsidP="00E61652">
            <w:pPr>
              <w:jc w:val="right"/>
              <w:rPr>
                <w:color w:val="000000"/>
                <w:sz w:val="20"/>
                <w:szCs w:val="20"/>
              </w:rPr>
            </w:pPr>
            <w:r w:rsidRPr="003E74A0">
              <w:rPr>
                <w:color w:val="000000"/>
                <w:sz w:val="20"/>
                <w:szCs w:val="20"/>
              </w:rPr>
              <w:t>11 973,6</w:t>
            </w:r>
          </w:p>
        </w:tc>
      </w:tr>
      <w:tr w:rsidR="00E61652" w:rsidRPr="00E61652" w14:paraId="40BE9C2C" w14:textId="77777777" w:rsidTr="00E61652">
        <w:trPr>
          <w:cantSplit/>
          <w:trHeight w:val="240"/>
        </w:trPr>
        <w:tc>
          <w:tcPr>
            <w:tcW w:w="1882" w:type="dxa"/>
            <w:vAlign w:val="center"/>
            <w:hideMark/>
          </w:tcPr>
          <w:p w14:paraId="2B12A142" w14:textId="77777777" w:rsidR="00E61652" w:rsidRPr="003E74A0" w:rsidRDefault="00E61652" w:rsidP="00E61652">
            <w:pPr>
              <w:jc w:val="center"/>
              <w:rPr>
                <w:color w:val="000000"/>
                <w:sz w:val="20"/>
                <w:szCs w:val="20"/>
              </w:rPr>
            </w:pPr>
            <w:r w:rsidRPr="003E74A0">
              <w:rPr>
                <w:color w:val="000000"/>
                <w:sz w:val="20"/>
                <w:szCs w:val="20"/>
              </w:rPr>
              <w:t>001.02.03.3187</w:t>
            </w:r>
          </w:p>
        </w:tc>
        <w:tc>
          <w:tcPr>
            <w:tcW w:w="7044" w:type="dxa"/>
            <w:vAlign w:val="center"/>
            <w:hideMark/>
          </w:tcPr>
          <w:p w14:paraId="008A9D2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от К-420 до К-420-2, ул. Крупской, Ду 300 мм</w:t>
            </w:r>
          </w:p>
        </w:tc>
        <w:tc>
          <w:tcPr>
            <w:tcW w:w="1559" w:type="dxa"/>
            <w:vAlign w:val="center"/>
            <w:hideMark/>
          </w:tcPr>
          <w:p w14:paraId="60BC756D"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38F1CBA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F1E06E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DFAB756"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065830AB"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004FBC1C" w14:textId="77777777" w:rsidR="00E61652" w:rsidRPr="003E74A0" w:rsidRDefault="00E61652" w:rsidP="00E61652">
            <w:pPr>
              <w:jc w:val="right"/>
              <w:rPr>
                <w:color w:val="000000"/>
                <w:sz w:val="20"/>
                <w:szCs w:val="20"/>
              </w:rPr>
            </w:pPr>
            <w:r w:rsidRPr="003E74A0">
              <w:rPr>
                <w:color w:val="000000"/>
                <w:sz w:val="20"/>
                <w:szCs w:val="20"/>
              </w:rPr>
              <w:t>150,4</w:t>
            </w:r>
          </w:p>
        </w:tc>
        <w:tc>
          <w:tcPr>
            <w:tcW w:w="1310" w:type="dxa"/>
            <w:vAlign w:val="center"/>
            <w:hideMark/>
          </w:tcPr>
          <w:p w14:paraId="0DF0233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082B7F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E6102B"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1072892" w14:textId="77777777" w:rsidR="00E61652" w:rsidRPr="003E74A0" w:rsidRDefault="00E61652" w:rsidP="00E61652">
            <w:pPr>
              <w:jc w:val="right"/>
              <w:rPr>
                <w:color w:val="000000"/>
                <w:sz w:val="20"/>
                <w:szCs w:val="20"/>
              </w:rPr>
            </w:pPr>
            <w:r w:rsidRPr="003E74A0">
              <w:rPr>
                <w:color w:val="000000"/>
                <w:sz w:val="20"/>
                <w:szCs w:val="20"/>
              </w:rPr>
              <w:t>4 686,3</w:t>
            </w:r>
          </w:p>
        </w:tc>
        <w:tc>
          <w:tcPr>
            <w:tcW w:w="1351" w:type="dxa"/>
            <w:vAlign w:val="center"/>
            <w:hideMark/>
          </w:tcPr>
          <w:p w14:paraId="1AAC590F" w14:textId="77777777" w:rsidR="00E61652" w:rsidRPr="003E74A0" w:rsidRDefault="00E61652" w:rsidP="00E61652">
            <w:pPr>
              <w:jc w:val="right"/>
              <w:rPr>
                <w:color w:val="000000"/>
                <w:sz w:val="20"/>
                <w:szCs w:val="20"/>
              </w:rPr>
            </w:pPr>
            <w:r w:rsidRPr="003E74A0">
              <w:rPr>
                <w:color w:val="000000"/>
                <w:sz w:val="20"/>
                <w:szCs w:val="20"/>
              </w:rPr>
              <w:t>6 026,0</w:t>
            </w:r>
          </w:p>
        </w:tc>
        <w:tc>
          <w:tcPr>
            <w:tcW w:w="1356" w:type="dxa"/>
            <w:vAlign w:val="center"/>
            <w:hideMark/>
          </w:tcPr>
          <w:p w14:paraId="60E15D21" w14:textId="77777777" w:rsidR="00E61652" w:rsidRPr="003E74A0" w:rsidRDefault="00E61652" w:rsidP="00E61652">
            <w:pPr>
              <w:jc w:val="right"/>
              <w:rPr>
                <w:color w:val="000000"/>
                <w:sz w:val="20"/>
                <w:szCs w:val="20"/>
              </w:rPr>
            </w:pPr>
            <w:r w:rsidRPr="003E74A0">
              <w:rPr>
                <w:color w:val="000000"/>
                <w:sz w:val="20"/>
                <w:szCs w:val="20"/>
              </w:rPr>
              <w:t>7 231,2</w:t>
            </w:r>
          </w:p>
        </w:tc>
      </w:tr>
      <w:tr w:rsidR="00E61652" w:rsidRPr="00E61652" w14:paraId="15818492" w14:textId="77777777" w:rsidTr="00E61652">
        <w:trPr>
          <w:cantSplit/>
          <w:trHeight w:val="240"/>
        </w:trPr>
        <w:tc>
          <w:tcPr>
            <w:tcW w:w="1882" w:type="dxa"/>
            <w:vAlign w:val="center"/>
            <w:hideMark/>
          </w:tcPr>
          <w:p w14:paraId="6B7A0E03" w14:textId="77777777" w:rsidR="00E61652" w:rsidRPr="003E74A0" w:rsidRDefault="00E61652" w:rsidP="00E61652">
            <w:pPr>
              <w:jc w:val="center"/>
              <w:rPr>
                <w:color w:val="000000"/>
                <w:sz w:val="20"/>
                <w:szCs w:val="20"/>
              </w:rPr>
            </w:pPr>
            <w:r w:rsidRPr="003E74A0">
              <w:rPr>
                <w:color w:val="000000"/>
                <w:sz w:val="20"/>
                <w:szCs w:val="20"/>
              </w:rPr>
              <w:t>001.02.03.3195</w:t>
            </w:r>
          </w:p>
        </w:tc>
        <w:tc>
          <w:tcPr>
            <w:tcW w:w="7044" w:type="dxa"/>
            <w:vAlign w:val="center"/>
            <w:hideMark/>
          </w:tcPr>
          <w:p w14:paraId="5C1E77AF" w14:textId="77777777" w:rsidR="00E61652" w:rsidRPr="003E74A0" w:rsidRDefault="00E61652" w:rsidP="00E61652">
            <w:pPr>
              <w:rPr>
                <w:color w:val="000000"/>
                <w:sz w:val="20"/>
                <w:szCs w:val="20"/>
              </w:rPr>
            </w:pPr>
            <w:r w:rsidRPr="003E74A0">
              <w:rPr>
                <w:color w:val="000000"/>
                <w:sz w:val="20"/>
                <w:szCs w:val="20"/>
              </w:rPr>
              <w:t>Техническое перевооружение попутного дренажа магистралей М2-13, М2-02, М2-04 возле ПН-1</w:t>
            </w:r>
          </w:p>
        </w:tc>
        <w:tc>
          <w:tcPr>
            <w:tcW w:w="1559" w:type="dxa"/>
            <w:vAlign w:val="center"/>
            <w:hideMark/>
          </w:tcPr>
          <w:p w14:paraId="17E26DD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49B73F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ABDB04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A20D8A2"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792378D8"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60DFE6EF" w14:textId="77777777" w:rsidR="00E61652" w:rsidRPr="003E74A0" w:rsidRDefault="00E61652" w:rsidP="00E61652">
            <w:pPr>
              <w:jc w:val="right"/>
              <w:rPr>
                <w:color w:val="000000"/>
                <w:sz w:val="20"/>
                <w:szCs w:val="20"/>
              </w:rPr>
            </w:pPr>
            <w:r w:rsidRPr="003E74A0">
              <w:rPr>
                <w:color w:val="000000"/>
                <w:sz w:val="20"/>
                <w:szCs w:val="20"/>
              </w:rPr>
              <w:t>767,0</w:t>
            </w:r>
          </w:p>
        </w:tc>
        <w:tc>
          <w:tcPr>
            <w:tcW w:w="1310" w:type="dxa"/>
            <w:vAlign w:val="center"/>
            <w:hideMark/>
          </w:tcPr>
          <w:p w14:paraId="08AB516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F5E38C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2DA8184"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33A763D2" w14:textId="77777777" w:rsidR="00E61652" w:rsidRPr="003E74A0" w:rsidRDefault="00E61652" w:rsidP="00E61652">
            <w:pPr>
              <w:jc w:val="right"/>
              <w:rPr>
                <w:color w:val="000000"/>
                <w:sz w:val="20"/>
                <w:szCs w:val="20"/>
              </w:rPr>
            </w:pPr>
            <w:r w:rsidRPr="003E74A0">
              <w:rPr>
                <w:color w:val="000000"/>
                <w:sz w:val="20"/>
                <w:szCs w:val="20"/>
              </w:rPr>
              <w:t>7 423,3</w:t>
            </w:r>
          </w:p>
        </w:tc>
        <w:tc>
          <w:tcPr>
            <w:tcW w:w="1351" w:type="dxa"/>
            <w:vAlign w:val="center"/>
            <w:hideMark/>
          </w:tcPr>
          <w:p w14:paraId="37AD31FA" w14:textId="77777777" w:rsidR="00E61652" w:rsidRPr="003E74A0" w:rsidRDefault="00E61652" w:rsidP="00E61652">
            <w:pPr>
              <w:jc w:val="right"/>
              <w:rPr>
                <w:color w:val="000000"/>
                <w:sz w:val="20"/>
                <w:szCs w:val="20"/>
              </w:rPr>
            </w:pPr>
            <w:r w:rsidRPr="003E74A0">
              <w:rPr>
                <w:color w:val="000000"/>
                <w:sz w:val="20"/>
                <w:szCs w:val="20"/>
              </w:rPr>
              <w:t>8 000,0</w:t>
            </w:r>
          </w:p>
        </w:tc>
        <w:tc>
          <w:tcPr>
            <w:tcW w:w="1356" w:type="dxa"/>
            <w:vAlign w:val="center"/>
            <w:hideMark/>
          </w:tcPr>
          <w:p w14:paraId="0A6310A0" w14:textId="77777777" w:rsidR="00E61652" w:rsidRPr="003E74A0" w:rsidRDefault="00E61652" w:rsidP="00E61652">
            <w:pPr>
              <w:jc w:val="right"/>
              <w:rPr>
                <w:color w:val="000000"/>
                <w:sz w:val="20"/>
                <w:szCs w:val="20"/>
              </w:rPr>
            </w:pPr>
            <w:r w:rsidRPr="003E74A0">
              <w:rPr>
                <w:color w:val="000000"/>
                <w:sz w:val="20"/>
                <w:szCs w:val="20"/>
              </w:rPr>
              <w:t>9 600,0</w:t>
            </w:r>
          </w:p>
        </w:tc>
      </w:tr>
      <w:tr w:rsidR="00E61652" w:rsidRPr="00E61652" w14:paraId="5589C289" w14:textId="77777777" w:rsidTr="00E61652">
        <w:trPr>
          <w:cantSplit/>
          <w:trHeight w:val="240"/>
        </w:trPr>
        <w:tc>
          <w:tcPr>
            <w:tcW w:w="1882" w:type="dxa"/>
            <w:vAlign w:val="center"/>
            <w:hideMark/>
          </w:tcPr>
          <w:p w14:paraId="24C7A298" w14:textId="77777777" w:rsidR="00E61652" w:rsidRPr="003E74A0" w:rsidRDefault="00E61652" w:rsidP="00E61652">
            <w:pPr>
              <w:jc w:val="center"/>
              <w:rPr>
                <w:color w:val="000000"/>
                <w:sz w:val="20"/>
                <w:szCs w:val="20"/>
              </w:rPr>
            </w:pPr>
            <w:r w:rsidRPr="003E74A0">
              <w:rPr>
                <w:color w:val="000000"/>
                <w:sz w:val="20"/>
                <w:szCs w:val="20"/>
              </w:rPr>
              <w:t>001.02.03.3197</w:t>
            </w:r>
          </w:p>
        </w:tc>
        <w:tc>
          <w:tcPr>
            <w:tcW w:w="7044" w:type="dxa"/>
            <w:vAlign w:val="center"/>
            <w:hideMark/>
          </w:tcPr>
          <w:p w14:paraId="5C7C2277"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ГВС, строительство цГВС ЦТП-27И_ул. Декабристов, 35</w:t>
            </w:r>
          </w:p>
        </w:tc>
        <w:tc>
          <w:tcPr>
            <w:tcW w:w="1559" w:type="dxa"/>
            <w:vAlign w:val="center"/>
            <w:hideMark/>
          </w:tcPr>
          <w:p w14:paraId="21430CBE"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44CA2E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B113AA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F03D2E3" w14:textId="77777777" w:rsidR="00E61652" w:rsidRPr="003E74A0" w:rsidRDefault="00E61652" w:rsidP="00E61652">
            <w:pPr>
              <w:jc w:val="center"/>
              <w:rPr>
                <w:color w:val="000000"/>
                <w:sz w:val="20"/>
                <w:szCs w:val="20"/>
              </w:rPr>
            </w:pPr>
            <w:r w:rsidRPr="003E74A0">
              <w:rPr>
                <w:color w:val="000000"/>
                <w:sz w:val="20"/>
                <w:szCs w:val="20"/>
              </w:rPr>
              <w:t>250/200/150/100/80/70</w:t>
            </w:r>
          </w:p>
        </w:tc>
        <w:tc>
          <w:tcPr>
            <w:tcW w:w="843" w:type="dxa"/>
            <w:vAlign w:val="center"/>
            <w:hideMark/>
          </w:tcPr>
          <w:p w14:paraId="60BE2D79" w14:textId="77777777" w:rsidR="00E61652" w:rsidRPr="003E74A0" w:rsidRDefault="00E61652" w:rsidP="00E61652">
            <w:pPr>
              <w:jc w:val="center"/>
              <w:rPr>
                <w:color w:val="000000"/>
                <w:sz w:val="20"/>
                <w:szCs w:val="20"/>
              </w:rPr>
            </w:pPr>
            <w:r w:rsidRPr="003E74A0">
              <w:rPr>
                <w:color w:val="000000"/>
                <w:sz w:val="20"/>
                <w:szCs w:val="20"/>
              </w:rPr>
              <w:t>250/200/150/100/80/70</w:t>
            </w:r>
          </w:p>
        </w:tc>
        <w:tc>
          <w:tcPr>
            <w:tcW w:w="1183" w:type="dxa"/>
            <w:vAlign w:val="center"/>
            <w:hideMark/>
          </w:tcPr>
          <w:p w14:paraId="7AE36115" w14:textId="77777777" w:rsidR="00E61652" w:rsidRPr="003E74A0" w:rsidRDefault="00E61652" w:rsidP="00E61652">
            <w:pPr>
              <w:jc w:val="right"/>
              <w:rPr>
                <w:color w:val="000000"/>
                <w:sz w:val="20"/>
                <w:szCs w:val="20"/>
              </w:rPr>
            </w:pPr>
            <w:r w:rsidRPr="003E74A0">
              <w:rPr>
                <w:color w:val="000000"/>
                <w:sz w:val="20"/>
                <w:szCs w:val="20"/>
              </w:rPr>
              <w:t>1610,4</w:t>
            </w:r>
          </w:p>
        </w:tc>
        <w:tc>
          <w:tcPr>
            <w:tcW w:w="1310" w:type="dxa"/>
            <w:vAlign w:val="center"/>
            <w:hideMark/>
          </w:tcPr>
          <w:p w14:paraId="0010529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D3C934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71502D7"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2C1AE1D3" w14:textId="77777777" w:rsidR="00E61652" w:rsidRPr="003E74A0" w:rsidRDefault="00E61652" w:rsidP="00E61652">
            <w:pPr>
              <w:jc w:val="right"/>
              <w:rPr>
                <w:color w:val="000000"/>
                <w:sz w:val="20"/>
                <w:szCs w:val="20"/>
              </w:rPr>
            </w:pPr>
            <w:r w:rsidRPr="003E74A0">
              <w:rPr>
                <w:color w:val="000000"/>
                <w:sz w:val="20"/>
                <w:szCs w:val="20"/>
              </w:rPr>
              <w:t>34 340,3</w:t>
            </w:r>
          </w:p>
        </w:tc>
        <w:tc>
          <w:tcPr>
            <w:tcW w:w="1351" w:type="dxa"/>
            <w:vAlign w:val="center"/>
            <w:hideMark/>
          </w:tcPr>
          <w:p w14:paraId="1E562ED3" w14:textId="77777777" w:rsidR="00E61652" w:rsidRPr="003E74A0" w:rsidRDefault="00E61652" w:rsidP="00E61652">
            <w:pPr>
              <w:jc w:val="right"/>
              <w:rPr>
                <w:color w:val="000000"/>
                <w:sz w:val="20"/>
                <w:szCs w:val="20"/>
              </w:rPr>
            </w:pPr>
            <w:r w:rsidRPr="003E74A0">
              <w:rPr>
                <w:color w:val="000000"/>
                <w:sz w:val="20"/>
                <w:szCs w:val="20"/>
              </w:rPr>
              <w:t>35 342,0</w:t>
            </w:r>
          </w:p>
        </w:tc>
        <w:tc>
          <w:tcPr>
            <w:tcW w:w="1356" w:type="dxa"/>
            <w:vAlign w:val="center"/>
            <w:hideMark/>
          </w:tcPr>
          <w:p w14:paraId="6B4F1FF4" w14:textId="77777777" w:rsidR="00E61652" w:rsidRPr="003E74A0" w:rsidRDefault="00E61652" w:rsidP="00E61652">
            <w:pPr>
              <w:jc w:val="right"/>
              <w:rPr>
                <w:color w:val="000000"/>
                <w:sz w:val="20"/>
                <w:szCs w:val="20"/>
              </w:rPr>
            </w:pPr>
            <w:r w:rsidRPr="003E74A0">
              <w:rPr>
                <w:color w:val="000000"/>
                <w:sz w:val="20"/>
                <w:szCs w:val="20"/>
              </w:rPr>
              <w:t>42 410,4</w:t>
            </w:r>
          </w:p>
        </w:tc>
      </w:tr>
      <w:tr w:rsidR="00E61652" w:rsidRPr="00E61652" w14:paraId="24A84891" w14:textId="77777777" w:rsidTr="00E61652">
        <w:trPr>
          <w:cantSplit/>
          <w:trHeight w:val="240"/>
        </w:trPr>
        <w:tc>
          <w:tcPr>
            <w:tcW w:w="1882" w:type="dxa"/>
            <w:vAlign w:val="center"/>
            <w:hideMark/>
          </w:tcPr>
          <w:p w14:paraId="20F8D504" w14:textId="77777777" w:rsidR="00E61652" w:rsidRPr="003E74A0" w:rsidRDefault="00E61652" w:rsidP="00E61652">
            <w:pPr>
              <w:jc w:val="center"/>
              <w:rPr>
                <w:color w:val="000000"/>
                <w:sz w:val="20"/>
                <w:szCs w:val="20"/>
              </w:rPr>
            </w:pPr>
            <w:r w:rsidRPr="003E74A0">
              <w:rPr>
                <w:color w:val="000000"/>
                <w:sz w:val="20"/>
                <w:szCs w:val="20"/>
              </w:rPr>
              <w:t>001.02.03.3198</w:t>
            </w:r>
          </w:p>
        </w:tc>
        <w:tc>
          <w:tcPr>
            <w:tcW w:w="7044" w:type="dxa"/>
            <w:vAlign w:val="center"/>
            <w:hideMark/>
          </w:tcPr>
          <w:p w14:paraId="708ABFFA"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ГВС, строительство цГВС ЦТП-22И_ул. Мира, 113</w:t>
            </w:r>
          </w:p>
        </w:tc>
        <w:tc>
          <w:tcPr>
            <w:tcW w:w="1559" w:type="dxa"/>
            <w:vAlign w:val="center"/>
            <w:hideMark/>
          </w:tcPr>
          <w:p w14:paraId="15F3D3CE"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611549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1E6D4A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F792CE4" w14:textId="77777777" w:rsidR="00E61652" w:rsidRPr="003E74A0" w:rsidRDefault="00E61652" w:rsidP="00E61652">
            <w:pPr>
              <w:jc w:val="center"/>
              <w:rPr>
                <w:color w:val="000000"/>
                <w:sz w:val="20"/>
                <w:szCs w:val="20"/>
              </w:rPr>
            </w:pPr>
            <w:r w:rsidRPr="003E74A0">
              <w:rPr>
                <w:color w:val="000000"/>
                <w:sz w:val="20"/>
                <w:szCs w:val="20"/>
              </w:rPr>
              <w:t>200/150/100</w:t>
            </w:r>
          </w:p>
        </w:tc>
        <w:tc>
          <w:tcPr>
            <w:tcW w:w="843" w:type="dxa"/>
            <w:vAlign w:val="center"/>
            <w:hideMark/>
          </w:tcPr>
          <w:p w14:paraId="56BBE3F8" w14:textId="77777777" w:rsidR="00E61652" w:rsidRPr="003E74A0" w:rsidRDefault="00E61652" w:rsidP="00E61652">
            <w:pPr>
              <w:jc w:val="center"/>
              <w:rPr>
                <w:color w:val="000000"/>
                <w:sz w:val="20"/>
                <w:szCs w:val="20"/>
              </w:rPr>
            </w:pPr>
            <w:r w:rsidRPr="003E74A0">
              <w:rPr>
                <w:color w:val="000000"/>
                <w:sz w:val="20"/>
                <w:szCs w:val="20"/>
              </w:rPr>
              <w:t>200/150/100</w:t>
            </w:r>
          </w:p>
        </w:tc>
        <w:tc>
          <w:tcPr>
            <w:tcW w:w="1183" w:type="dxa"/>
            <w:vAlign w:val="center"/>
            <w:hideMark/>
          </w:tcPr>
          <w:p w14:paraId="01258354" w14:textId="77777777" w:rsidR="00E61652" w:rsidRPr="003E74A0" w:rsidRDefault="00E61652" w:rsidP="00E61652">
            <w:pPr>
              <w:jc w:val="right"/>
              <w:rPr>
                <w:color w:val="000000"/>
                <w:sz w:val="20"/>
                <w:szCs w:val="20"/>
              </w:rPr>
            </w:pPr>
            <w:r w:rsidRPr="003E74A0">
              <w:rPr>
                <w:color w:val="000000"/>
                <w:sz w:val="20"/>
                <w:szCs w:val="20"/>
              </w:rPr>
              <w:t>685,0</w:t>
            </w:r>
          </w:p>
        </w:tc>
        <w:tc>
          <w:tcPr>
            <w:tcW w:w="1310" w:type="dxa"/>
            <w:vAlign w:val="center"/>
            <w:hideMark/>
          </w:tcPr>
          <w:p w14:paraId="172BE60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A23D94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1DF61F9"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11BE5E9C" w14:textId="77777777" w:rsidR="00E61652" w:rsidRPr="003E74A0" w:rsidRDefault="00E61652" w:rsidP="00E61652">
            <w:pPr>
              <w:jc w:val="right"/>
              <w:rPr>
                <w:color w:val="000000"/>
                <w:sz w:val="20"/>
                <w:szCs w:val="20"/>
              </w:rPr>
            </w:pPr>
            <w:r w:rsidRPr="003E74A0">
              <w:rPr>
                <w:color w:val="000000"/>
                <w:sz w:val="20"/>
                <w:szCs w:val="20"/>
              </w:rPr>
              <w:t>18 375,0</w:t>
            </w:r>
          </w:p>
        </w:tc>
        <w:tc>
          <w:tcPr>
            <w:tcW w:w="1351" w:type="dxa"/>
            <w:vAlign w:val="center"/>
            <w:hideMark/>
          </w:tcPr>
          <w:p w14:paraId="4F402F48" w14:textId="77777777" w:rsidR="00E61652" w:rsidRPr="003E74A0" w:rsidRDefault="00E61652" w:rsidP="00E61652">
            <w:pPr>
              <w:jc w:val="right"/>
              <w:rPr>
                <w:color w:val="000000"/>
                <w:sz w:val="20"/>
                <w:szCs w:val="20"/>
              </w:rPr>
            </w:pPr>
            <w:r w:rsidRPr="003E74A0">
              <w:rPr>
                <w:color w:val="000000"/>
                <w:sz w:val="20"/>
                <w:szCs w:val="20"/>
              </w:rPr>
              <w:t>18 375,0</w:t>
            </w:r>
          </w:p>
        </w:tc>
        <w:tc>
          <w:tcPr>
            <w:tcW w:w="1356" w:type="dxa"/>
            <w:vAlign w:val="center"/>
            <w:hideMark/>
          </w:tcPr>
          <w:p w14:paraId="6C62C83A" w14:textId="77777777" w:rsidR="00E61652" w:rsidRPr="003E74A0" w:rsidRDefault="00E61652" w:rsidP="00E61652">
            <w:pPr>
              <w:jc w:val="right"/>
              <w:rPr>
                <w:color w:val="000000"/>
                <w:sz w:val="20"/>
                <w:szCs w:val="20"/>
              </w:rPr>
            </w:pPr>
            <w:r w:rsidRPr="003E74A0">
              <w:rPr>
                <w:color w:val="000000"/>
                <w:sz w:val="20"/>
                <w:szCs w:val="20"/>
              </w:rPr>
              <w:t>22 050,0</w:t>
            </w:r>
          </w:p>
        </w:tc>
      </w:tr>
      <w:tr w:rsidR="00E61652" w:rsidRPr="00E61652" w14:paraId="32120A89" w14:textId="77777777" w:rsidTr="00E61652">
        <w:trPr>
          <w:cantSplit/>
          <w:trHeight w:val="240"/>
        </w:trPr>
        <w:tc>
          <w:tcPr>
            <w:tcW w:w="1882" w:type="dxa"/>
            <w:vAlign w:val="center"/>
            <w:hideMark/>
          </w:tcPr>
          <w:p w14:paraId="66F4A0F0" w14:textId="77777777" w:rsidR="00E61652" w:rsidRPr="003E74A0" w:rsidRDefault="00E61652" w:rsidP="00E61652">
            <w:pPr>
              <w:jc w:val="center"/>
              <w:rPr>
                <w:color w:val="000000"/>
                <w:sz w:val="20"/>
                <w:szCs w:val="20"/>
              </w:rPr>
            </w:pPr>
            <w:r w:rsidRPr="003E74A0">
              <w:rPr>
                <w:color w:val="000000"/>
                <w:sz w:val="20"/>
                <w:szCs w:val="20"/>
              </w:rPr>
              <w:t>001.02.03.3199</w:t>
            </w:r>
          </w:p>
        </w:tc>
        <w:tc>
          <w:tcPr>
            <w:tcW w:w="7044" w:type="dxa"/>
            <w:vAlign w:val="center"/>
            <w:hideMark/>
          </w:tcPr>
          <w:p w14:paraId="106DCCC1"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ГВС, строительство цГВС, замена теплообменников ЦТП-15 ул. Екатерининская, 133</w:t>
            </w:r>
          </w:p>
        </w:tc>
        <w:tc>
          <w:tcPr>
            <w:tcW w:w="1559" w:type="dxa"/>
            <w:vAlign w:val="center"/>
            <w:hideMark/>
          </w:tcPr>
          <w:p w14:paraId="5F54BF8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145BAA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173DA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5A4784C" w14:textId="77777777" w:rsidR="00E61652" w:rsidRPr="003E74A0" w:rsidRDefault="00E61652" w:rsidP="00E61652">
            <w:pPr>
              <w:jc w:val="center"/>
              <w:rPr>
                <w:color w:val="000000"/>
                <w:sz w:val="20"/>
                <w:szCs w:val="20"/>
              </w:rPr>
            </w:pPr>
            <w:r w:rsidRPr="003E74A0">
              <w:rPr>
                <w:color w:val="000000"/>
                <w:sz w:val="20"/>
                <w:szCs w:val="20"/>
              </w:rPr>
              <w:t>150/125/100</w:t>
            </w:r>
          </w:p>
        </w:tc>
        <w:tc>
          <w:tcPr>
            <w:tcW w:w="843" w:type="dxa"/>
            <w:vAlign w:val="center"/>
            <w:hideMark/>
          </w:tcPr>
          <w:p w14:paraId="51A7CC9B" w14:textId="77777777" w:rsidR="00E61652" w:rsidRPr="003E74A0" w:rsidRDefault="00E61652" w:rsidP="00E61652">
            <w:pPr>
              <w:jc w:val="center"/>
              <w:rPr>
                <w:color w:val="000000"/>
                <w:sz w:val="20"/>
                <w:szCs w:val="20"/>
              </w:rPr>
            </w:pPr>
            <w:r w:rsidRPr="003E74A0">
              <w:rPr>
                <w:color w:val="000000"/>
                <w:sz w:val="20"/>
                <w:szCs w:val="20"/>
              </w:rPr>
              <w:t>150/125/100</w:t>
            </w:r>
          </w:p>
        </w:tc>
        <w:tc>
          <w:tcPr>
            <w:tcW w:w="1183" w:type="dxa"/>
            <w:vAlign w:val="center"/>
            <w:hideMark/>
          </w:tcPr>
          <w:p w14:paraId="2D613DB6" w14:textId="77777777" w:rsidR="00E61652" w:rsidRPr="003E74A0" w:rsidRDefault="00E61652" w:rsidP="00E61652">
            <w:pPr>
              <w:jc w:val="right"/>
              <w:rPr>
                <w:color w:val="000000"/>
                <w:sz w:val="20"/>
                <w:szCs w:val="20"/>
              </w:rPr>
            </w:pPr>
            <w:r w:rsidRPr="003E74A0">
              <w:rPr>
                <w:color w:val="000000"/>
                <w:sz w:val="20"/>
                <w:szCs w:val="20"/>
              </w:rPr>
              <w:t>2248,3</w:t>
            </w:r>
          </w:p>
        </w:tc>
        <w:tc>
          <w:tcPr>
            <w:tcW w:w="1310" w:type="dxa"/>
            <w:vAlign w:val="center"/>
            <w:hideMark/>
          </w:tcPr>
          <w:p w14:paraId="06893C1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9D246E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2D977E9"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4BDA1D9B" w14:textId="77777777" w:rsidR="00E61652" w:rsidRPr="003E74A0" w:rsidRDefault="00E61652" w:rsidP="00E61652">
            <w:pPr>
              <w:jc w:val="right"/>
              <w:rPr>
                <w:color w:val="000000"/>
                <w:sz w:val="20"/>
                <w:szCs w:val="20"/>
              </w:rPr>
            </w:pPr>
            <w:r w:rsidRPr="003E74A0">
              <w:rPr>
                <w:color w:val="000000"/>
                <w:sz w:val="20"/>
                <w:szCs w:val="20"/>
              </w:rPr>
              <w:t>45 652,8</w:t>
            </w:r>
          </w:p>
        </w:tc>
        <w:tc>
          <w:tcPr>
            <w:tcW w:w="1351" w:type="dxa"/>
            <w:vAlign w:val="center"/>
            <w:hideMark/>
          </w:tcPr>
          <w:p w14:paraId="09AE95BC" w14:textId="77777777" w:rsidR="00E61652" w:rsidRPr="003E74A0" w:rsidRDefault="00E61652" w:rsidP="00E61652">
            <w:pPr>
              <w:jc w:val="right"/>
              <w:rPr>
                <w:color w:val="000000"/>
                <w:sz w:val="20"/>
                <w:szCs w:val="20"/>
              </w:rPr>
            </w:pPr>
            <w:r w:rsidRPr="003E74A0">
              <w:rPr>
                <w:color w:val="000000"/>
                <w:sz w:val="20"/>
                <w:szCs w:val="20"/>
              </w:rPr>
              <w:t>46 438,0</w:t>
            </w:r>
          </w:p>
        </w:tc>
        <w:tc>
          <w:tcPr>
            <w:tcW w:w="1356" w:type="dxa"/>
            <w:vAlign w:val="center"/>
            <w:hideMark/>
          </w:tcPr>
          <w:p w14:paraId="09B2F949" w14:textId="77777777" w:rsidR="00E61652" w:rsidRPr="003E74A0" w:rsidRDefault="00E61652" w:rsidP="00E61652">
            <w:pPr>
              <w:jc w:val="right"/>
              <w:rPr>
                <w:color w:val="000000"/>
                <w:sz w:val="20"/>
                <w:szCs w:val="20"/>
              </w:rPr>
            </w:pPr>
            <w:r w:rsidRPr="003E74A0">
              <w:rPr>
                <w:color w:val="000000"/>
                <w:sz w:val="20"/>
                <w:szCs w:val="20"/>
              </w:rPr>
              <w:t>55 725,6</w:t>
            </w:r>
          </w:p>
        </w:tc>
      </w:tr>
      <w:tr w:rsidR="00E61652" w:rsidRPr="00E61652" w14:paraId="0B6DBA6C" w14:textId="77777777" w:rsidTr="00E61652">
        <w:trPr>
          <w:cantSplit/>
          <w:trHeight w:val="240"/>
        </w:trPr>
        <w:tc>
          <w:tcPr>
            <w:tcW w:w="1882" w:type="dxa"/>
            <w:vAlign w:val="center"/>
            <w:hideMark/>
          </w:tcPr>
          <w:p w14:paraId="792AF944" w14:textId="77777777" w:rsidR="00E61652" w:rsidRPr="003E74A0" w:rsidRDefault="00E61652" w:rsidP="00E61652">
            <w:pPr>
              <w:jc w:val="center"/>
              <w:rPr>
                <w:color w:val="000000"/>
                <w:sz w:val="20"/>
                <w:szCs w:val="20"/>
              </w:rPr>
            </w:pPr>
            <w:r w:rsidRPr="003E74A0">
              <w:rPr>
                <w:color w:val="000000"/>
                <w:sz w:val="20"/>
                <w:szCs w:val="20"/>
              </w:rPr>
              <w:t>001.02.03.3200</w:t>
            </w:r>
          </w:p>
        </w:tc>
        <w:tc>
          <w:tcPr>
            <w:tcW w:w="7044" w:type="dxa"/>
            <w:vAlign w:val="center"/>
            <w:hideMark/>
          </w:tcPr>
          <w:p w14:paraId="05B37973"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ГВС, строительство цГВС ЦТП-07М_ул. Юрша, 21а</w:t>
            </w:r>
          </w:p>
        </w:tc>
        <w:tc>
          <w:tcPr>
            <w:tcW w:w="1559" w:type="dxa"/>
            <w:vAlign w:val="center"/>
            <w:hideMark/>
          </w:tcPr>
          <w:p w14:paraId="5146F1A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9B1F7A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B75D98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3268AB9" w14:textId="77777777" w:rsidR="00E61652" w:rsidRPr="003E74A0" w:rsidRDefault="00E61652" w:rsidP="00E61652">
            <w:pPr>
              <w:jc w:val="center"/>
              <w:rPr>
                <w:color w:val="000000"/>
                <w:sz w:val="20"/>
                <w:szCs w:val="20"/>
              </w:rPr>
            </w:pPr>
            <w:r w:rsidRPr="003E74A0">
              <w:rPr>
                <w:color w:val="000000"/>
                <w:sz w:val="20"/>
                <w:szCs w:val="20"/>
              </w:rPr>
              <w:t>200/150/100/80/50</w:t>
            </w:r>
          </w:p>
        </w:tc>
        <w:tc>
          <w:tcPr>
            <w:tcW w:w="843" w:type="dxa"/>
            <w:vAlign w:val="center"/>
            <w:hideMark/>
          </w:tcPr>
          <w:p w14:paraId="58A4B904" w14:textId="77777777" w:rsidR="00E61652" w:rsidRPr="003E74A0" w:rsidRDefault="00E61652" w:rsidP="00E61652">
            <w:pPr>
              <w:jc w:val="center"/>
              <w:rPr>
                <w:color w:val="000000"/>
                <w:sz w:val="20"/>
                <w:szCs w:val="20"/>
              </w:rPr>
            </w:pPr>
            <w:r w:rsidRPr="003E74A0">
              <w:rPr>
                <w:color w:val="000000"/>
                <w:sz w:val="20"/>
                <w:szCs w:val="20"/>
              </w:rPr>
              <w:t>200/150/100/80/50</w:t>
            </w:r>
          </w:p>
        </w:tc>
        <w:tc>
          <w:tcPr>
            <w:tcW w:w="1183" w:type="dxa"/>
            <w:vAlign w:val="center"/>
            <w:hideMark/>
          </w:tcPr>
          <w:p w14:paraId="425AB82D" w14:textId="77777777" w:rsidR="00E61652" w:rsidRPr="003E74A0" w:rsidRDefault="00E61652" w:rsidP="00E61652">
            <w:pPr>
              <w:jc w:val="right"/>
              <w:rPr>
                <w:color w:val="000000"/>
                <w:sz w:val="20"/>
                <w:szCs w:val="20"/>
              </w:rPr>
            </w:pPr>
            <w:r w:rsidRPr="003E74A0">
              <w:rPr>
                <w:color w:val="000000"/>
                <w:sz w:val="20"/>
                <w:szCs w:val="20"/>
              </w:rPr>
              <w:t>1312,8</w:t>
            </w:r>
          </w:p>
        </w:tc>
        <w:tc>
          <w:tcPr>
            <w:tcW w:w="1310" w:type="dxa"/>
            <w:vAlign w:val="center"/>
            <w:hideMark/>
          </w:tcPr>
          <w:p w14:paraId="2D587B8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686BF9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F908876"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16D01400" w14:textId="77777777" w:rsidR="00E61652" w:rsidRPr="003E74A0" w:rsidRDefault="00E61652" w:rsidP="00E61652">
            <w:pPr>
              <w:jc w:val="right"/>
              <w:rPr>
                <w:color w:val="000000"/>
                <w:sz w:val="20"/>
                <w:szCs w:val="20"/>
              </w:rPr>
            </w:pPr>
            <w:r w:rsidRPr="003E74A0">
              <w:rPr>
                <w:color w:val="000000"/>
                <w:sz w:val="20"/>
                <w:szCs w:val="20"/>
              </w:rPr>
              <w:t>16 260,0</w:t>
            </w:r>
          </w:p>
        </w:tc>
        <w:tc>
          <w:tcPr>
            <w:tcW w:w="1351" w:type="dxa"/>
            <w:vAlign w:val="center"/>
            <w:hideMark/>
          </w:tcPr>
          <w:p w14:paraId="479C04AA" w14:textId="77777777" w:rsidR="00E61652" w:rsidRPr="003E74A0" w:rsidRDefault="00E61652" w:rsidP="00E61652">
            <w:pPr>
              <w:jc w:val="right"/>
              <w:rPr>
                <w:color w:val="000000"/>
                <w:sz w:val="20"/>
                <w:szCs w:val="20"/>
              </w:rPr>
            </w:pPr>
            <w:r w:rsidRPr="003E74A0">
              <w:rPr>
                <w:color w:val="000000"/>
                <w:sz w:val="20"/>
                <w:szCs w:val="20"/>
              </w:rPr>
              <w:t>16 622,0</w:t>
            </w:r>
          </w:p>
        </w:tc>
        <w:tc>
          <w:tcPr>
            <w:tcW w:w="1356" w:type="dxa"/>
            <w:vAlign w:val="center"/>
            <w:hideMark/>
          </w:tcPr>
          <w:p w14:paraId="476BBE3B" w14:textId="77777777" w:rsidR="00E61652" w:rsidRPr="003E74A0" w:rsidRDefault="00E61652" w:rsidP="00E61652">
            <w:pPr>
              <w:jc w:val="right"/>
              <w:rPr>
                <w:color w:val="000000"/>
                <w:sz w:val="20"/>
                <w:szCs w:val="20"/>
              </w:rPr>
            </w:pPr>
            <w:r w:rsidRPr="003E74A0">
              <w:rPr>
                <w:color w:val="000000"/>
                <w:sz w:val="20"/>
                <w:szCs w:val="20"/>
              </w:rPr>
              <w:t>19 946,4</w:t>
            </w:r>
          </w:p>
        </w:tc>
      </w:tr>
      <w:tr w:rsidR="00E61652" w:rsidRPr="00E61652" w14:paraId="4CA2BBB2" w14:textId="77777777" w:rsidTr="00E61652">
        <w:trPr>
          <w:cantSplit/>
          <w:trHeight w:val="240"/>
        </w:trPr>
        <w:tc>
          <w:tcPr>
            <w:tcW w:w="1882" w:type="dxa"/>
            <w:vAlign w:val="center"/>
            <w:hideMark/>
          </w:tcPr>
          <w:p w14:paraId="0B9584AC" w14:textId="77777777" w:rsidR="00E61652" w:rsidRPr="003E74A0" w:rsidRDefault="00E61652" w:rsidP="00E61652">
            <w:pPr>
              <w:jc w:val="center"/>
              <w:rPr>
                <w:color w:val="000000"/>
                <w:sz w:val="20"/>
                <w:szCs w:val="20"/>
              </w:rPr>
            </w:pPr>
            <w:r w:rsidRPr="003E74A0">
              <w:rPr>
                <w:color w:val="000000"/>
                <w:sz w:val="20"/>
                <w:szCs w:val="20"/>
              </w:rPr>
              <w:t>001.02.03.3201</w:t>
            </w:r>
          </w:p>
        </w:tc>
        <w:tc>
          <w:tcPr>
            <w:tcW w:w="7044" w:type="dxa"/>
            <w:vAlign w:val="center"/>
            <w:hideMark/>
          </w:tcPr>
          <w:p w14:paraId="27B7A87C"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от К-35-23 до К-35-23-2 по ул.Куйбышева Ду250 мм</w:t>
            </w:r>
          </w:p>
        </w:tc>
        <w:tc>
          <w:tcPr>
            <w:tcW w:w="1559" w:type="dxa"/>
            <w:vAlign w:val="center"/>
            <w:hideMark/>
          </w:tcPr>
          <w:p w14:paraId="4BC76E59"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3CE119E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2AACCD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D822B5B"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55C5F934"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26F6341B" w14:textId="77777777" w:rsidR="00E61652" w:rsidRPr="003E74A0" w:rsidRDefault="00E61652" w:rsidP="00E61652">
            <w:pPr>
              <w:jc w:val="right"/>
              <w:rPr>
                <w:color w:val="000000"/>
                <w:sz w:val="20"/>
                <w:szCs w:val="20"/>
              </w:rPr>
            </w:pPr>
            <w:r w:rsidRPr="003E74A0">
              <w:rPr>
                <w:color w:val="000000"/>
                <w:sz w:val="20"/>
                <w:szCs w:val="20"/>
              </w:rPr>
              <w:t>93,5</w:t>
            </w:r>
          </w:p>
        </w:tc>
        <w:tc>
          <w:tcPr>
            <w:tcW w:w="1310" w:type="dxa"/>
            <w:vAlign w:val="center"/>
            <w:hideMark/>
          </w:tcPr>
          <w:p w14:paraId="4E39BF1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864693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D72B1E1"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041EC3AF" w14:textId="77777777" w:rsidR="00E61652" w:rsidRPr="003E74A0" w:rsidRDefault="00E61652" w:rsidP="00E61652">
            <w:pPr>
              <w:jc w:val="right"/>
              <w:rPr>
                <w:color w:val="000000"/>
                <w:sz w:val="20"/>
                <w:szCs w:val="20"/>
              </w:rPr>
            </w:pPr>
            <w:r w:rsidRPr="003E74A0">
              <w:rPr>
                <w:color w:val="000000"/>
                <w:sz w:val="20"/>
                <w:szCs w:val="20"/>
              </w:rPr>
              <w:t>11 405,0</w:t>
            </w:r>
          </w:p>
        </w:tc>
        <w:tc>
          <w:tcPr>
            <w:tcW w:w="1351" w:type="dxa"/>
            <w:vAlign w:val="center"/>
            <w:hideMark/>
          </w:tcPr>
          <w:p w14:paraId="2B45B3DE" w14:textId="77777777" w:rsidR="00E61652" w:rsidRPr="003E74A0" w:rsidRDefault="00E61652" w:rsidP="00E61652">
            <w:pPr>
              <w:jc w:val="right"/>
              <w:rPr>
                <w:color w:val="000000"/>
                <w:sz w:val="20"/>
                <w:szCs w:val="20"/>
              </w:rPr>
            </w:pPr>
            <w:r w:rsidRPr="003E74A0">
              <w:rPr>
                <w:color w:val="000000"/>
                <w:sz w:val="20"/>
                <w:szCs w:val="20"/>
              </w:rPr>
              <w:t>11 405,0</w:t>
            </w:r>
          </w:p>
        </w:tc>
        <w:tc>
          <w:tcPr>
            <w:tcW w:w="1356" w:type="dxa"/>
            <w:vAlign w:val="center"/>
            <w:hideMark/>
          </w:tcPr>
          <w:p w14:paraId="2C121455" w14:textId="77777777" w:rsidR="00E61652" w:rsidRPr="003E74A0" w:rsidRDefault="00E61652" w:rsidP="00E61652">
            <w:pPr>
              <w:jc w:val="right"/>
              <w:rPr>
                <w:color w:val="000000"/>
                <w:sz w:val="20"/>
                <w:szCs w:val="20"/>
              </w:rPr>
            </w:pPr>
            <w:r w:rsidRPr="003E74A0">
              <w:rPr>
                <w:color w:val="000000"/>
                <w:sz w:val="20"/>
                <w:szCs w:val="20"/>
              </w:rPr>
              <w:t>13 686,0</w:t>
            </w:r>
          </w:p>
        </w:tc>
      </w:tr>
      <w:tr w:rsidR="00E61652" w:rsidRPr="00E61652" w14:paraId="73F4EAAF" w14:textId="77777777" w:rsidTr="00E61652">
        <w:trPr>
          <w:cantSplit/>
          <w:trHeight w:val="240"/>
        </w:trPr>
        <w:tc>
          <w:tcPr>
            <w:tcW w:w="1882" w:type="dxa"/>
            <w:vAlign w:val="center"/>
            <w:hideMark/>
          </w:tcPr>
          <w:p w14:paraId="1A078C0F" w14:textId="77777777" w:rsidR="00E61652" w:rsidRPr="003E74A0" w:rsidRDefault="00E61652" w:rsidP="00E61652">
            <w:pPr>
              <w:jc w:val="center"/>
              <w:rPr>
                <w:color w:val="000000"/>
                <w:sz w:val="20"/>
                <w:szCs w:val="20"/>
              </w:rPr>
            </w:pPr>
            <w:r w:rsidRPr="003E74A0">
              <w:rPr>
                <w:color w:val="000000"/>
                <w:sz w:val="20"/>
                <w:szCs w:val="20"/>
              </w:rPr>
              <w:t>001.02.03.3203</w:t>
            </w:r>
          </w:p>
        </w:tc>
        <w:tc>
          <w:tcPr>
            <w:tcW w:w="7044" w:type="dxa"/>
            <w:vAlign w:val="center"/>
            <w:hideMark/>
          </w:tcPr>
          <w:p w14:paraId="20798D40"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подающего трубопровода от К-554 до К-553 (подземная прокладка) от ВК-2 до ул.1905г. Ду 600 мм </w:t>
            </w:r>
          </w:p>
        </w:tc>
        <w:tc>
          <w:tcPr>
            <w:tcW w:w="1559" w:type="dxa"/>
            <w:vAlign w:val="center"/>
            <w:hideMark/>
          </w:tcPr>
          <w:p w14:paraId="722C9C26"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346F5E1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F79244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5714055"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74BDF1D7"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35F3B3B3" w14:textId="77777777" w:rsidR="00E61652" w:rsidRPr="003E74A0" w:rsidRDefault="00E61652" w:rsidP="00E61652">
            <w:pPr>
              <w:jc w:val="right"/>
              <w:rPr>
                <w:color w:val="000000"/>
                <w:sz w:val="20"/>
                <w:szCs w:val="20"/>
              </w:rPr>
            </w:pPr>
            <w:r w:rsidRPr="003E74A0">
              <w:rPr>
                <w:color w:val="000000"/>
                <w:sz w:val="20"/>
                <w:szCs w:val="20"/>
              </w:rPr>
              <w:t>108,0</w:t>
            </w:r>
          </w:p>
        </w:tc>
        <w:tc>
          <w:tcPr>
            <w:tcW w:w="1310" w:type="dxa"/>
            <w:vAlign w:val="center"/>
            <w:hideMark/>
          </w:tcPr>
          <w:p w14:paraId="6141B7C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133969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AF018A9"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7EF00F4" w14:textId="77777777" w:rsidR="00E61652" w:rsidRPr="003E74A0" w:rsidRDefault="00E61652" w:rsidP="00E61652">
            <w:pPr>
              <w:jc w:val="right"/>
              <w:rPr>
                <w:color w:val="000000"/>
                <w:sz w:val="20"/>
                <w:szCs w:val="20"/>
              </w:rPr>
            </w:pPr>
            <w:r w:rsidRPr="003E74A0">
              <w:rPr>
                <w:color w:val="000000"/>
                <w:sz w:val="20"/>
                <w:szCs w:val="20"/>
              </w:rPr>
              <w:t>42 247,5</w:t>
            </w:r>
          </w:p>
        </w:tc>
        <w:tc>
          <w:tcPr>
            <w:tcW w:w="1351" w:type="dxa"/>
            <w:vAlign w:val="center"/>
            <w:hideMark/>
          </w:tcPr>
          <w:p w14:paraId="570490B1" w14:textId="77777777" w:rsidR="00E61652" w:rsidRPr="003E74A0" w:rsidRDefault="00E61652" w:rsidP="00E61652">
            <w:pPr>
              <w:jc w:val="right"/>
              <w:rPr>
                <w:color w:val="000000"/>
                <w:sz w:val="20"/>
                <w:szCs w:val="20"/>
              </w:rPr>
            </w:pPr>
            <w:r w:rsidRPr="003E74A0">
              <w:rPr>
                <w:color w:val="000000"/>
                <w:sz w:val="20"/>
                <w:szCs w:val="20"/>
              </w:rPr>
              <w:t>47 926,0</w:t>
            </w:r>
          </w:p>
        </w:tc>
        <w:tc>
          <w:tcPr>
            <w:tcW w:w="1356" w:type="dxa"/>
            <w:vAlign w:val="center"/>
            <w:hideMark/>
          </w:tcPr>
          <w:p w14:paraId="652FC066" w14:textId="77777777" w:rsidR="00E61652" w:rsidRPr="003E74A0" w:rsidRDefault="00E61652" w:rsidP="00E61652">
            <w:pPr>
              <w:jc w:val="right"/>
              <w:rPr>
                <w:color w:val="000000"/>
                <w:sz w:val="20"/>
                <w:szCs w:val="20"/>
              </w:rPr>
            </w:pPr>
            <w:r w:rsidRPr="003E74A0">
              <w:rPr>
                <w:color w:val="000000"/>
                <w:sz w:val="20"/>
                <w:szCs w:val="20"/>
              </w:rPr>
              <w:t>57 511,2</w:t>
            </w:r>
          </w:p>
        </w:tc>
      </w:tr>
      <w:tr w:rsidR="00E61652" w:rsidRPr="00E61652" w14:paraId="235798A5" w14:textId="77777777" w:rsidTr="00E61652">
        <w:trPr>
          <w:cantSplit/>
          <w:trHeight w:val="240"/>
        </w:trPr>
        <w:tc>
          <w:tcPr>
            <w:tcW w:w="1882" w:type="dxa"/>
            <w:vAlign w:val="center"/>
            <w:hideMark/>
          </w:tcPr>
          <w:p w14:paraId="15DC2F6B" w14:textId="77777777" w:rsidR="00E61652" w:rsidRPr="003E74A0" w:rsidRDefault="00E61652" w:rsidP="00E61652">
            <w:pPr>
              <w:jc w:val="center"/>
              <w:rPr>
                <w:color w:val="000000"/>
                <w:sz w:val="20"/>
                <w:szCs w:val="20"/>
              </w:rPr>
            </w:pPr>
            <w:r w:rsidRPr="003E74A0">
              <w:rPr>
                <w:color w:val="000000"/>
                <w:sz w:val="20"/>
                <w:szCs w:val="20"/>
              </w:rPr>
              <w:t>001.02.03.3205</w:t>
            </w:r>
          </w:p>
        </w:tc>
        <w:tc>
          <w:tcPr>
            <w:tcW w:w="7044" w:type="dxa"/>
            <w:vAlign w:val="center"/>
            <w:hideMark/>
          </w:tcPr>
          <w:p w14:paraId="00FDE6E8"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трубопровода от К-504 до К-500 ул.Макаренко.Ду 500 мм </w:t>
            </w:r>
          </w:p>
        </w:tc>
        <w:tc>
          <w:tcPr>
            <w:tcW w:w="1559" w:type="dxa"/>
            <w:vAlign w:val="center"/>
            <w:hideMark/>
          </w:tcPr>
          <w:p w14:paraId="279000D0"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5A7BFDA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1C00AE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F6F7732"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123C77E2"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34CFCDDA" w14:textId="77777777" w:rsidR="00E61652" w:rsidRPr="003E74A0" w:rsidRDefault="00E61652" w:rsidP="00E61652">
            <w:pPr>
              <w:jc w:val="right"/>
              <w:rPr>
                <w:color w:val="000000"/>
                <w:sz w:val="20"/>
                <w:szCs w:val="20"/>
              </w:rPr>
            </w:pPr>
            <w:r w:rsidRPr="003E74A0">
              <w:rPr>
                <w:color w:val="000000"/>
                <w:sz w:val="20"/>
                <w:szCs w:val="20"/>
              </w:rPr>
              <w:t>806,0</w:t>
            </w:r>
          </w:p>
        </w:tc>
        <w:tc>
          <w:tcPr>
            <w:tcW w:w="1310" w:type="dxa"/>
            <w:vAlign w:val="center"/>
            <w:hideMark/>
          </w:tcPr>
          <w:p w14:paraId="2318F93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01E793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F9B0554"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49281D3D" w14:textId="77777777" w:rsidR="00E61652" w:rsidRPr="003E74A0" w:rsidRDefault="00E61652" w:rsidP="00E61652">
            <w:pPr>
              <w:jc w:val="right"/>
              <w:rPr>
                <w:color w:val="000000"/>
                <w:sz w:val="20"/>
                <w:szCs w:val="20"/>
              </w:rPr>
            </w:pPr>
            <w:r w:rsidRPr="003E74A0">
              <w:rPr>
                <w:color w:val="000000"/>
                <w:sz w:val="20"/>
                <w:szCs w:val="20"/>
              </w:rPr>
              <w:t>162 992,1</w:t>
            </w:r>
          </w:p>
        </w:tc>
        <w:tc>
          <w:tcPr>
            <w:tcW w:w="1351" w:type="dxa"/>
            <w:vAlign w:val="center"/>
            <w:hideMark/>
          </w:tcPr>
          <w:p w14:paraId="22F69011" w14:textId="77777777" w:rsidR="00E61652" w:rsidRPr="003E74A0" w:rsidRDefault="00E61652" w:rsidP="00E61652">
            <w:pPr>
              <w:jc w:val="right"/>
              <w:rPr>
                <w:color w:val="000000"/>
                <w:sz w:val="20"/>
                <w:szCs w:val="20"/>
              </w:rPr>
            </w:pPr>
            <w:r w:rsidRPr="003E74A0">
              <w:rPr>
                <w:color w:val="000000"/>
                <w:sz w:val="20"/>
                <w:szCs w:val="20"/>
              </w:rPr>
              <w:t>184 900,0</w:t>
            </w:r>
          </w:p>
        </w:tc>
        <w:tc>
          <w:tcPr>
            <w:tcW w:w="1356" w:type="dxa"/>
            <w:vAlign w:val="center"/>
            <w:hideMark/>
          </w:tcPr>
          <w:p w14:paraId="6801AD05" w14:textId="77777777" w:rsidR="00E61652" w:rsidRPr="003E74A0" w:rsidRDefault="00E61652" w:rsidP="00E61652">
            <w:pPr>
              <w:jc w:val="right"/>
              <w:rPr>
                <w:color w:val="000000"/>
                <w:sz w:val="20"/>
                <w:szCs w:val="20"/>
              </w:rPr>
            </w:pPr>
            <w:r w:rsidRPr="003E74A0">
              <w:rPr>
                <w:color w:val="000000"/>
                <w:sz w:val="20"/>
                <w:szCs w:val="20"/>
              </w:rPr>
              <w:t>221 880,0</w:t>
            </w:r>
          </w:p>
        </w:tc>
      </w:tr>
      <w:tr w:rsidR="00E61652" w:rsidRPr="00E61652" w14:paraId="2326AC86" w14:textId="77777777" w:rsidTr="00E61652">
        <w:trPr>
          <w:cantSplit/>
          <w:trHeight w:val="240"/>
        </w:trPr>
        <w:tc>
          <w:tcPr>
            <w:tcW w:w="1882" w:type="dxa"/>
            <w:vAlign w:val="center"/>
            <w:hideMark/>
          </w:tcPr>
          <w:p w14:paraId="7287C722" w14:textId="77777777" w:rsidR="00E61652" w:rsidRPr="003E74A0" w:rsidRDefault="00E61652" w:rsidP="00E61652">
            <w:pPr>
              <w:jc w:val="center"/>
              <w:rPr>
                <w:color w:val="000000"/>
                <w:sz w:val="20"/>
                <w:szCs w:val="20"/>
              </w:rPr>
            </w:pPr>
            <w:r w:rsidRPr="003E74A0">
              <w:rPr>
                <w:color w:val="000000"/>
                <w:sz w:val="20"/>
                <w:szCs w:val="20"/>
              </w:rPr>
              <w:t>001.02.03.3206</w:t>
            </w:r>
          </w:p>
        </w:tc>
        <w:tc>
          <w:tcPr>
            <w:tcW w:w="7044" w:type="dxa"/>
            <w:vAlign w:val="center"/>
            <w:hideMark/>
          </w:tcPr>
          <w:p w14:paraId="41108FAF"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от ТК-55-14 до ТК-55-18 по ул.Пермская, , Ду 500 мм.</w:t>
            </w:r>
          </w:p>
        </w:tc>
        <w:tc>
          <w:tcPr>
            <w:tcW w:w="1559" w:type="dxa"/>
            <w:vAlign w:val="center"/>
            <w:hideMark/>
          </w:tcPr>
          <w:p w14:paraId="336509F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463AFC1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FE648F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089E534"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652ABB94"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336B05BE" w14:textId="77777777" w:rsidR="00E61652" w:rsidRPr="003E74A0" w:rsidRDefault="00E61652" w:rsidP="00E61652">
            <w:pPr>
              <w:jc w:val="right"/>
              <w:rPr>
                <w:color w:val="000000"/>
                <w:sz w:val="20"/>
                <w:szCs w:val="20"/>
              </w:rPr>
            </w:pPr>
            <w:r w:rsidRPr="003E74A0">
              <w:rPr>
                <w:color w:val="000000"/>
                <w:sz w:val="20"/>
                <w:szCs w:val="20"/>
              </w:rPr>
              <w:t>326,0</w:t>
            </w:r>
          </w:p>
        </w:tc>
        <w:tc>
          <w:tcPr>
            <w:tcW w:w="1310" w:type="dxa"/>
            <w:vAlign w:val="center"/>
            <w:hideMark/>
          </w:tcPr>
          <w:p w14:paraId="2BC80FD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515297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89AC95"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EAEAF96" w14:textId="77777777" w:rsidR="00E61652" w:rsidRPr="003E74A0" w:rsidRDefault="00E61652" w:rsidP="00E61652">
            <w:pPr>
              <w:jc w:val="right"/>
              <w:rPr>
                <w:color w:val="000000"/>
                <w:sz w:val="20"/>
                <w:szCs w:val="20"/>
              </w:rPr>
            </w:pPr>
            <w:r w:rsidRPr="003E74A0">
              <w:rPr>
                <w:color w:val="000000"/>
                <w:sz w:val="20"/>
                <w:szCs w:val="20"/>
              </w:rPr>
              <w:t>41 845,5</w:t>
            </w:r>
          </w:p>
        </w:tc>
        <w:tc>
          <w:tcPr>
            <w:tcW w:w="1351" w:type="dxa"/>
            <w:vAlign w:val="center"/>
            <w:hideMark/>
          </w:tcPr>
          <w:p w14:paraId="3E92F711" w14:textId="77777777" w:rsidR="00E61652" w:rsidRPr="003E74A0" w:rsidRDefault="00E61652" w:rsidP="00E61652">
            <w:pPr>
              <w:jc w:val="right"/>
              <w:rPr>
                <w:color w:val="000000"/>
                <w:sz w:val="20"/>
                <w:szCs w:val="20"/>
              </w:rPr>
            </w:pPr>
            <w:r w:rsidRPr="003E74A0">
              <w:rPr>
                <w:color w:val="000000"/>
                <w:sz w:val="20"/>
                <w:szCs w:val="20"/>
              </w:rPr>
              <w:t>47 470,0</w:t>
            </w:r>
          </w:p>
        </w:tc>
        <w:tc>
          <w:tcPr>
            <w:tcW w:w="1356" w:type="dxa"/>
            <w:vAlign w:val="center"/>
            <w:hideMark/>
          </w:tcPr>
          <w:p w14:paraId="271D1E78" w14:textId="77777777" w:rsidR="00E61652" w:rsidRPr="003E74A0" w:rsidRDefault="00E61652" w:rsidP="00E61652">
            <w:pPr>
              <w:jc w:val="right"/>
              <w:rPr>
                <w:color w:val="000000"/>
                <w:sz w:val="20"/>
                <w:szCs w:val="20"/>
              </w:rPr>
            </w:pPr>
            <w:r w:rsidRPr="003E74A0">
              <w:rPr>
                <w:color w:val="000000"/>
                <w:sz w:val="20"/>
                <w:szCs w:val="20"/>
              </w:rPr>
              <w:t>56 964,0</w:t>
            </w:r>
          </w:p>
        </w:tc>
      </w:tr>
      <w:tr w:rsidR="00E61652" w:rsidRPr="00E61652" w14:paraId="33827652" w14:textId="77777777" w:rsidTr="00E61652">
        <w:trPr>
          <w:cantSplit/>
          <w:trHeight w:val="240"/>
        </w:trPr>
        <w:tc>
          <w:tcPr>
            <w:tcW w:w="1882" w:type="dxa"/>
            <w:vAlign w:val="center"/>
            <w:hideMark/>
          </w:tcPr>
          <w:p w14:paraId="1DB55CBC" w14:textId="77777777" w:rsidR="00E61652" w:rsidRPr="003E74A0" w:rsidRDefault="00E61652" w:rsidP="00E61652">
            <w:pPr>
              <w:jc w:val="center"/>
              <w:rPr>
                <w:color w:val="000000"/>
                <w:sz w:val="20"/>
                <w:szCs w:val="20"/>
              </w:rPr>
            </w:pPr>
            <w:r w:rsidRPr="003E74A0">
              <w:rPr>
                <w:color w:val="000000"/>
                <w:sz w:val="20"/>
                <w:szCs w:val="20"/>
              </w:rPr>
              <w:t>001.02.03.3207</w:t>
            </w:r>
          </w:p>
        </w:tc>
        <w:tc>
          <w:tcPr>
            <w:tcW w:w="7044" w:type="dxa"/>
            <w:vAlign w:val="center"/>
            <w:hideMark/>
          </w:tcPr>
          <w:p w14:paraId="6888446A"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сети М1-14 от П-169 до Т-1-30 , ул. Клары Цеткин, Ду 400мм. </w:t>
            </w:r>
          </w:p>
        </w:tc>
        <w:tc>
          <w:tcPr>
            <w:tcW w:w="1559" w:type="dxa"/>
            <w:vAlign w:val="center"/>
            <w:hideMark/>
          </w:tcPr>
          <w:p w14:paraId="4EB592E3"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6D0FC6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A6F275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54562D0"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61ECAB77"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4F7ACF45" w14:textId="77777777" w:rsidR="00E61652" w:rsidRPr="003E74A0" w:rsidRDefault="00E61652" w:rsidP="00E61652">
            <w:pPr>
              <w:jc w:val="right"/>
              <w:rPr>
                <w:color w:val="000000"/>
                <w:sz w:val="20"/>
                <w:szCs w:val="20"/>
              </w:rPr>
            </w:pPr>
            <w:r w:rsidRPr="003E74A0">
              <w:rPr>
                <w:color w:val="000000"/>
                <w:sz w:val="20"/>
                <w:szCs w:val="20"/>
              </w:rPr>
              <w:t>774,0</w:t>
            </w:r>
          </w:p>
        </w:tc>
        <w:tc>
          <w:tcPr>
            <w:tcW w:w="1310" w:type="dxa"/>
            <w:vAlign w:val="center"/>
            <w:hideMark/>
          </w:tcPr>
          <w:p w14:paraId="356E582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538414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EE5CA79"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09571A6" w14:textId="77777777" w:rsidR="00E61652" w:rsidRPr="003E74A0" w:rsidRDefault="00E61652" w:rsidP="00E61652">
            <w:pPr>
              <w:jc w:val="right"/>
              <w:rPr>
                <w:color w:val="000000"/>
                <w:sz w:val="20"/>
                <w:szCs w:val="20"/>
              </w:rPr>
            </w:pPr>
            <w:r w:rsidRPr="003E74A0">
              <w:rPr>
                <w:color w:val="000000"/>
                <w:sz w:val="20"/>
                <w:szCs w:val="20"/>
              </w:rPr>
              <w:t>36 054,2</w:t>
            </w:r>
          </w:p>
        </w:tc>
        <w:tc>
          <w:tcPr>
            <w:tcW w:w="1351" w:type="dxa"/>
            <w:vAlign w:val="center"/>
            <w:hideMark/>
          </w:tcPr>
          <w:p w14:paraId="6035EA82" w14:textId="77777777" w:rsidR="00E61652" w:rsidRPr="003E74A0" w:rsidRDefault="00E61652" w:rsidP="00E61652">
            <w:pPr>
              <w:jc w:val="right"/>
              <w:rPr>
                <w:color w:val="000000"/>
                <w:sz w:val="20"/>
                <w:szCs w:val="20"/>
              </w:rPr>
            </w:pPr>
            <w:r w:rsidRPr="003E74A0">
              <w:rPr>
                <w:color w:val="000000"/>
                <w:sz w:val="20"/>
                <w:szCs w:val="20"/>
              </w:rPr>
              <w:t>48 230,0</w:t>
            </w:r>
          </w:p>
        </w:tc>
        <w:tc>
          <w:tcPr>
            <w:tcW w:w="1356" w:type="dxa"/>
            <w:vAlign w:val="center"/>
            <w:hideMark/>
          </w:tcPr>
          <w:p w14:paraId="0F726B13" w14:textId="77777777" w:rsidR="00E61652" w:rsidRPr="003E74A0" w:rsidRDefault="00E61652" w:rsidP="00E61652">
            <w:pPr>
              <w:jc w:val="right"/>
              <w:rPr>
                <w:color w:val="000000"/>
                <w:sz w:val="20"/>
                <w:szCs w:val="20"/>
              </w:rPr>
            </w:pPr>
            <w:r w:rsidRPr="003E74A0">
              <w:rPr>
                <w:color w:val="000000"/>
                <w:sz w:val="20"/>
                <w:szCs w:val="20"/>
              </w:rPr>
              <w:t>57 876,0</w:t>
            </w:r>
          </w:p>
        </w:tc>
      </w:tr>
      <w:tr w:rsidR="00E61652" w:rsidRPr="00E61652" w14:paraId="3CE59250" w14:textId="77777777" w:rsidTr="00E61652">
        <w:trPr>
          <w:cantSplit/>
          <w:trHeight w:val="240"/>
        </w:trPr>
        <w:tc>
          <w:tcPr>
            <w:tcW w:w="1882" w:type="dxa"/>
            <w:vAlign w:val="center"/>
            <w:hideMark/>
          </w:tcPr>
          <w:p w14:paraId="2F01E708" w14:textId="77777777" w:rsidR="00E61652" w:rsidRPr="003E74A0" w:rsidRDefault="00E61652" w:rsidP="00E61652">
            <w:pPr>
              <w:jc w:val="center"/>
              <w:rPr>
                <w:color w:val="000000"/>
                <w:sz w:val="20"/>
                <w:szCs w:val="20"/>
              </w:rPr>
            </w:pPr>
            <w:r w:rsidRPr="003E74A0">
              <w:rPr>
                <w:color w:val="000000"/>
                <w:sz w:val="20"/>
                <w:szCs w:val="20"/>
              </w:rPr>
              <w:t>001.02.03.3208</w:t>
            </w:r>
          </w:p>
        </w:tc>
        <w:tc>
          <w:tcPr>
            <w:tcW w:w="7044" w:type="dxa"/>
            <w:vAlign w:val="center"/>
            <w:hideMark/>
          </w:tcPr>
          <w:p w14:paraId="2A15DA1A"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М1-11 от ТК-109-7 до ТК-763-78</w:t>
            </w:r>
          </w:p>
        </w:tc>
        <w:tc>
          <w:tcPr>
            <w:tcW w:w="1559" w:type="dxa"/>
            <w:vAlign w:val="center"/>
            <w:hideMark/>
          </w:tcPr>
          <w:p w14:paraId="235CD3EA"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B3A81E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E95BF0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1CF2A8A"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639FE1A6"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07A07E44" w14:textId="77777777" w:rsidR="00E61652" w:rsidRPr="003E74A0" w:rsidRDefault="00E61652" w:rsidP="00E61652">
            <w:pPr>
              <w:jc w:val="right"/>
              <w:rPr>
                <w:color w:val="000000"/>
                <w:sz w:val="20"/>
                <w:szCs w:val="20"/>
              </w:rPr>
            </w:pPr>
            <w:r w:rsidRPr="003E74A0">
              <w:rPr>
                <w:color w:val="000000"/>
                <w:sz w:val="20"/>
                <w:szCs w:val="20"/>
              </w:rPr>
              <w:t>561,2</w:t>
            </w:r>
          </w:p>
        </w:tc>
        <w:tc>
          <w:tcPr>
            <w:tcW w:w="1310" w:type="dxa"/>
            <w:vAlign w:val="center"/>
            <w:hideMark/>
          </w:tcPr>
          <w:p w14:paraId="3318ABD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484B58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392089"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5CA2026F" w14:textId="77777777" w:rsidR="00E61652" w:rsidRPr="003E74A0" w:rsidRDefault="00E61652" w:rsidP="00E61652">
            <w:pPr>
              <w:jc w:val="right"/>
              <w:rPr>
                <w:color w:val="000000"/>
                <w:sz w:val="20"/>
                <w:szCs w:val="20"/>
              </w:rPr>
            </w:pPr>
            <w:r w:rsidRPr="003E74A0">
              <w:rPr>
                <w:color w:val="000000"/>
                <w:sz w:val="20"/>
                <w:szCs w:val="20"/>
              </w:rPr>
              <w:t>50 356,2</w:t>
            </w:r>
          </w:p>
        </w:tc>
        <w:tc>
          <w:tcPr>
            <w:tcW w:w="1351" w:type="dxa"/>
            <w:vAlign w:val="center"/>
            <w:hideMark/>
          </w:tcPr>
          <w:p w14:paraId="4E4444EC" w14:textId="77777777" w:rsidR="00E61652" w:rsidRPr="003E74A0" w:rsidRDefault="00E61652" w:rsidP="00E61652">
            <w:pPr>
              <w:jc w:val="right"/>
              <w:rPr>
                <w:color w:val="000000"/>
                <w:sz w:val="20"/>
                <w:szCs w:val="20"/>
              </w:rPr>
            </w:pPr>
            <w:r w:rsidRPr="003E74A0">
              <w:rPr>
                <w:color w:val="000000"/>
                <w:sz w:val="20"/>
                <w:szCs w:val="20"/>
              </w:rPr>
              <w:t>67 362,0</w:t>
            </w:r>
          </w:p>
        </w:tc>
        <w:tc>
          <w:tcPr>
            <w:tcW w:w="1356" w:type="dxa"/>
            <w:vAlign w:val="center"/>
            <w:hideMark/>
          </w:tcPr>
          <w:p w14:paraId="2C150174" w14:textId="77777777" w:rsidR="00E61652" w:rsidRPr="003E74A0" w:rsidRDefault="00E61652" w:rsidP="00E61652">
            <w:pPr>
              <w:jc w:val="right"/>
              <w:rPr>
                <w:color w:val="000000"/>
                <w:sz w:val="20"/>
                <w:szCs w:val="20"/>
              </w:rPr>
            </w:pPr>
            <w:r w:rsidRPr="003E74A0">
              <w:rPr>
                <w:color w:val="000000"/>
                <w:sz w:val="20"/>
                <w:szCs w:val="20"/>
              </w:rPr>
              <w:t>80 834,4</w:t>
            </w:r>
          </w:p>
        </w:tc>
      </w:tr>
      <w:tr w:rsidR="00E61652" w:rsidRPr="00E61652" w14:paraId="6CBE80C7" w14:textId="77777777" w:rsidTr="00E61652">
        <w:trPr>
          <w:cantSplit/>
          <w:trHeight w:val="240"/>
        </w:trPr>
        <w:tc>
          <w:tcPr>
            <w:tcW w:w="1882" w:type="dxa"/>
            <w:vAlign w:val="center"/>
            <w:hideMark/>
          </w:tcPr>
          <w:p w14:paraId="4E2AD25D" w14:textId="77777777" w:rsidR="00E61652" w:rsidRPr="003E74A0" w:rsidRDefault="00E61652" w:rsidP="00E61652">
            <w:pPr>
              <w:jc w:val="center"/>
              <w:rPr>
                <w:color w:val="000000"/>
                <w:sz w:val="20"/>
                <w:szCs w:val="20"/>
              </w:rPr>
            </w:pPr>
            <w:r w:rsidRPr="003E74A0">
              <w:rPr>
                <w:color w:val="000000"/>
                <w:sz w:val="20"/>
                <w:szCs w:val="20"/>
              </w:rPr>
              <w:t>001.02.03.3209</w:t>
            </w:r>
          </w:p>
        </w:tc>
        <w:tc>
          <w:tcPr>
            <w:tcW w:w="7044" w:type="dxa"/>
            <w:vAlign w:val="center"/>
            <w:hideMark/>
          </w:tcPr>
          <w:p w14:paraId="1B866E75"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М1-11 от ТК-763-64 до ТК-763-52</w:t>
            </w:r>
          </w:p>
        </w:tc>
        <w:tc>
          <w:tcPr>
            <w:tcW w:w="1559" w:type="dxa"/>
            <w:vAlign w:val="center"/>
            <w:hideMark/>
          </w:tcPr>
          <w:p w14:paraId="0F4850C7"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44FA6B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EBB1B0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B0810D7"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0F7ADE47"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77ADF8EB" w14:textId="77777777" w:rsidR="00E61652" w:rsidRPr="003E74A0" w:rsidRDefault="00E61652" w:rsidP="00E61652">
            <w:pPr>
              <w:jc w:val="right"/>
              <w:rPr>
                <w:color w:val="000000"/>
                <w:sz w:val="20"/>
                <w:szCs w:val="20"/>
              </w:rPr>
            </w:pPr>
            <w:r w:rsidRPr="003E74A0">
              <w:rPr>
                <w:color w:val="000000"/>
                <w:sz w:val="20"/>
                <w:szCs w:val="20"/>
              </w:rPr>
              <w:t>1445,0</w:t>
            </w:r>
          </w:p>
        </w:tc>
        <w:tc>
          <w:tcPr>
            <w:tcW w:w="1310" w:type="dxa"/>
            <w:vAlign w:val="center"/>
            <w:hideMark/>
          </w:tcPr>
          <w:p w14:paraId="6833593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4F35B6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7BE4B06" w14:textId="77777777" w:rsidR="00E61652" w:rsidRPr="003E74A0" w:rsidRDefault="00E61652" w:rsidP="00E61652">
            <w:pPr>
              <w:jc w:val="center"/>
              <w:rPr>
                <w:color w:val="000000"/>
                <w:sz w:val="20"/>
                <w:szCs w:val="20"/>
              </w:rPr>
            </w:pPr>
            <w:r w:rsidRPr="003E74A0">
              <w:rPr>
                <w:color w:val="000000"/>
                <w:sz w:val="20"/>
                <w:szCs w:val="20"/>
              </w:rPr>
              <w:t>2031-2032</w:t>
            </w:r>
          </w:p>
        </w:tc>
        <w:tc>
          <w:tcPr>
            <w:tcW w:w="1351" w:type="dxa"/>
            <w:vAlign w:val="center"/>
            <w:hideMark/>
          </w:tcPr>
          <w:p w14:paraId="0A511188" w14:textId="77777777" w:rsidR="00E61652" w:rsidRPr="003E74A0" w:rsidRDefault="00E61652" w:rsidP="00E61652">
            <w:pPr>
              <w:jc w:val="right"/>
              <w:rPr>
                <w:color w:val="000000"/>
                <w:sz w:val="20"/>
                <w:szCs w:val="20"/>
              </w:rPr>
            </w:pPr>
            <w:r w:rsidRPr="003E74A0">
              <w:rPr>
                <w:color w:val="000000"/>
                <w:sz w:val="20"/>
                <w:szCs w:val="20"/>
              </w:rPr>
              <w:t>114 820,3</w:t>
            </w:r>
          </w:p>
        </w:tc>
        <w:tc>
          <w:tcPr>
            <w:tcW w:w="1351" w:type="dxa"/>
            <w:vAlign w:val="center"/>
            <w:hideMark/>
          </w:tcPr>
          <w:p w14:paraId="631A348B" w14:textId="77777777" w:rsidR="00E61652" w:rsidRPr="003E74A0" w:rsidRDefault="00E61652" w:rsidP="00E61652">
            <w:pPr>
              <w:jc w:val="right"/>
              <w:rPr>
                <w:color w:val="000000"/>
                <w:sz w:val="20"/>
                <w:szCs w:val="20"/>
              </w:rPr>
            </w:pPr>
            <w:r w:rsidRPr="003E74A0">
              <w:rPr>
                <w:color w:val="000000"/>
                <w:sz w:val="20"/>
                <w:szCs w:val="20"/>
              </w:rPr>
              <w:t>156 630,0</w:t>
            </w:r>
          </w:p>
        </w:tc>
        <w:tc>
          <w:tcPr>
            <w:tcW w:w="1356" w:type="dxa"/>
            <w:vAlign w:val="center"/>
            <w:hideMark/>
          </w:tcPr>
          <w:p w14:paraId="7F5EA3CA" w14:textId="77777777" w:rsidR="00E61652" w:rsidRPr="003E74A0" w:rsidRDefault="00E61652" w:rsidP="00E61652">
            <w:pPr>
              <w:jc w:val="right"/>
              <w:rPr>
                <w:color w:val="000000"/>
                <w:sz w:val="20"/>
                <w:szCs w:val="20"/>
              </w:rPr>
            </w:pPr>
            <w:r w:rsidRPr="003E74A0">
              <w:rPr>
                <w:color w:val="000000"/>
                <w:sz w:val="20"/>
                <w:szCs w:val="20"/>
              </w:rPr>
              <w:t>187 956,0</w:t>
            </w:r>
          </w:p>
        </w:tc>
      </w:tr>
      <w:tr w:rsidR="00E61652" w:rsidRPr="00E61652" w14:paraId="45B513CB" w14:textId="77777777" w:rsidTr="00E61652">
        <w:trPr>
          <w:cantSplit/>
          <w:trHeight w:val="240"/>
        </w:trPr>
        <w:tc>
          <w:tcPr>
            <w:tcW w:w="1882" w:type="dxa"/>
            <w:vAlign w:val="center"/>
            <w:hideMark/>
          </w:tcPr>
          <w:p w14:paraId="635F50FF" w14:textId="77777777" w:rsidR="00E61652" w:rsidRPr="003E74A0" w:rsidRDefault="00E61652" w:rsidP="00E61652">
            <w:pPr>
              <w:jc w:val="center"/>
              <w:rPr>
                <w:color w:val="000000"/>
                <w:sz w:val="20"/>
                <w:szCs w:val="20"/>
              </w:rPr>
            </w:pPr>
            <w:r w:rsidRPr="003E74A0">
              <w:rPr>
                <w:color w:val="000000"/>
                <w:sz w:val="20"/>
                <w:szCs w:val="20"/>
              </w:rPr>
              <w:t>001.02.03.3210</w:t>
            </w:r>
          </w:p>
        </w:tc>
        <w:tc>
          <w:tcPr>
            <w:tcW w:w="7044" w:type="dxa"/>
            <w:vAlign w:val="center"/>
            <w:hideMark/>
          </w:tcPr>
          <w:p w14:paraId="25D7AFA6"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от ТК 57 до ТК 58</w:t>
            </w:r>
          </w:p>
        </w:tc>
        <w:tc>
          <w:tcPr>
            <w:tcW w:w="1559" w:type="dxa"/>
            <w:vAlign w:val="center"/>
            <w:hideMark/>
          </w:tcPr>
          <w:p w14:paraId="5E7A35EA"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1733E3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2635D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DEB8678"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1F926085"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4D8D8743" w14:textId="77777777" w:rsidR="00E61652" w:rsidRPr="003E74A0" w:rsidRDefault="00E61652" w:rsidP="00E61652">
            <w:pPr>
              <w:jc w:val="right"/>
              <w:rPr>
                <w:color w:val="000000"/>
                <w:sz w:val="20"/>
                <w:szCs w:val="20"/>
              </w:rPr>
            </w:pPr>
            <w:r w:rsidRPr="003E74A0">
              <w:rPr>
                <w:color w:val="000000"/>
                <w:sz w:val="20"/>
                <w:szCs w:val="20"/>
              </w:rPr>
              <w:t>253,6</w:t>
            </w:r>
          </w:p>
        </w:tc>
        <w:tc>
          <w:tcPr>
            <w:tcW w:w="1310" w:type="dxa"/>
            <w:vAlign w:val="center"/>
            <w:hideMark/>
          </w:tcPr>
          <w:p w14:paraId="498AF0F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24B864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C1DA3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4DE17B9" w14:textId="77777777" w:rsidR="00E61652" w:rsidRPr="003E74A0" w:rsidRDefault="00E61652" w:rsidP="00E61652">
            <w:pPr>
              <w:jc w:val="right"/>
              <w:rPr>
                <w:color w:val="000000"/>
                <w:sz w:val="20"/>
                <w:szCs w:val="20"/>
              </w:rPr>
            </w:pPr>
            <w:r w:rsidRPr="003E74A0">
              <w:rPr>
                <w:color w:val="000000"/>
                <w:sz w:val="20"/>
                <w:szCs w:val="20"/>
              </w:rPr>
              <w:t>14 446,8</w:t>
            </w:r>
          </w:p>
        </w:tc>
        <w:tc>
          <w:tcPr>
            <w:tcW w:w="1351" w:type="dxa"/>
            <w:vAlign w:val="center"/>
            <w:hideMark/>
          </w:tcPr>
          <w:p w14:paraId="4740EBA6" w14:textId="77777777" w:rsidR="00E61652" w:rsidRPr="003E74A0" w:rsidRDefault="00E61652" w:rsidP="00E61652">
            <w:pPr>
              <w:jc w:val="right"/>
              <w:rPr>
                <w:color w:val="000000"/>
                <w:sz w:val="20"/>
                <w:szCs w:val="20"/>
              </w:rPr>
            </w:pPr>
            <w:r w:rsidRPr="003E74A0">
              <w:rPr>
                <w:color w:val="000000"/>
                <w:sz w:val="20"/>
                <w:szCs w:val="20"/>
              </w:rPr>
              <w:t>18 577,0</w:t>
            </w:r>
          </w:p>
        </w:tc>
        <w:tc>
          <w:tcPr>
            <w:tcW w:w="1356" w:type="dxa"/>
            <w:vAlign w:val="center"/>
            <w:hideMark/>
          </w:tcPr>
          <w:p w14:paraId="209D182C" w14:textId="77777777" w:rsidR="00E61652" w:rsidRPr="003E74A0" w:rsidRDefault="00E61652" w:rsidP="00E61652">
            <w:pPr>
              <w:jc w:val="right"/>
              <w:rPr>
                <w:color w:val="000000"/>
                <w:sz w:val="20"/>
                <w:szCs w:val="20"/>
              </w:rPr>
            </w:pPr>
            <w:r w:rsidRPr="003E74A0">
              <w:rPr>
                <w:color w:val="000000"/>
                <w:sz w:val="20"/>
                <w:szCs w:val="20"/>
              </w:rPr>
              <w:t>22 292,4</w:t>
            </w:r>
          </w:p>
        </w:tc>
      </w:tr>
      <w:tr w:rsidR="00E61652" w:rsidRPr="00E61652" w14:paraId="08646A4C" w14:textId="77777777" w:rsidTr="00E61652">
        <w:trPr>
          <w:cantSplit/>
          <w:trHeight w:val="240"/>
        </w:trPr>
        <w:tc>
          <w:tcPr>
            <w:tcW w:w="1882" w:type="dxa"/>
            <w:vAlign w:val="center"/>
            <w:hideMark/>
          </w:tcPr>
          <w:p w14:paraId="4EC53B58" w14:textId="77777777" w:rsidR="00E61652" w:rsidRPr="003E74A0" w:rsidRDefault="00E61652" w:rsidP="00E61652">
            <w:pPr>
              <w:jc w:val="center"/>
              <w:rPr>
                <w:color w:val="000000"/>
                <w:sz w:val="20"/>
                <w:szCs w:val="20"/>
              </w:rPr>
            </w:pPr>
            <w:r w:rsidRPr="003E74A0">
              <w:rPr>
                <w:color w:val="000000"/>
                <w:sz w:val="20"/>
                <w:szCs w:val="20"/>
              </w:rPr>
              <w:t>001.02.03.3211</w:t>
            </w:r>
          </w:p>
        </w:tc>
        <w:tc>
          <w:tcPr>
            <w:tcW w:w="7044" w:type="dxa"/>
            <w:vAlign w:val="center"/>
            <w:hideMark/>
          </w:tcPr>
          <w:p w14:paraId="4EA8C91B"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М1-06 от ТК 532-2 до ЦТП-35 Хрустальная,28</w:t>
            </w:r>
          </w:p>
        </w:tc>
        <w:tc>
          <w:tcPr>
            <w:tcW w:w="1559" w:type="dxa"/>
            <w:vAlign w:val="center"/>
            <w:hideMark/>
          </w:tcPr>
          <w:p w14:paraId="3C3802A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4BC98A9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D6B43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0CCC1BB"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4A30E04D"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019BABF" w14:textId="77777777" w:rsidR="00E61652" w:rsidRPr="003E74A0" w:rsidRDefault="00E61652" w:rsidP="00E61652">
            <w:pPr>
              <w:jc w:val="right"/>
              <w:rPr>
                <w:color w:val="000000"/>
                <w:sz w:val="20"/>
                <w:szCs w:val="20"/>
              </w:rPr>
            </w:pPr>
            <w:r w:rsidRPr="003E74A0">
              <w:rPr>
                <w:color w:val="000000"/>
                <w:sz w:val="20"/>
                <w:szCs w:val="20"/>
              </w:rPr>
              <w:t>361,0</w:t>
            </w:r>
          </w:p>
        </w:tc>
        <w:tc>
          <w:tcPr>
            <w:tcW w:w="1310" w:type="dxa"/>
            <w:vAlign w:val="center"/>
            <w:hideMark/>
          </w:tcPr>
          <w:p w14:paraId="061E0F5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A3F9AA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0CF518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C788968" w14:textId="77777777" w:rsidR="00E61652" w:rsidRPr="003E74A0" w:rsidRDefault="00E61652" w:rsidP="00E61652">
            <w:pPr>
              <w:jc w:val="right"/>
              <w:rPr>
                <w:color w:val="000000"/>
                <w:sz w:val="20"/>
                <w:szCs w:val="20"/>
              </w:rPr>
            </w:pPr>
            <w:r w:rsidRPr="003E74A0">
              <w:rPr>
                <w:color w:val="000000"/>
                <w:sz w:val="20"/>
                <w:szCs w:val="20"/>
              </w:rPr>
              <w:t>11 525,9</w:t>
            </w:r>
          </w:p>
        </w:tc>
        <w:tc>
          <w:tcPr>
            <w:tcW w:w="1351" w:type="dxa"/>
            <w:vAlign w:val="center"/>
            <w:hideMark/>
          </w:tcPr>
          <w:p w14:paraId="273C25F0" w14:textId="77777777" w:rsidR="00E61652" w:rsidRPr="003E74A0" w:rsidRDefault="00E61652" w:rsidP="00E61652">
            <w:pPr>
              <w:jc w:val="right"/>
              <w:rPr>
                <w:color w:val="000000"/>
                <w:sz w:val="20"/>
                <w:szCs w:val="20"/>
              </w:rPr>
            </w:pPr>
            <w:r w:rsidRPr="003E74A0">
              <w:rPr>
                <w:color w:val="000000"/>
                <w:sz w:val="20"/>
                <w:szCs w:val="20"/>
              </w:rPr>
              <w:t>14 821,0</w:t>
            </w:r>
          </w:p>
        </w:tc>
        <w:tc>
          <w:tcPr>
            <w:tcW w:w="1356" w:type="dxa"/>
            <w:vAlign w:val="center"/>
            <w:hideMark/>
          </w:tcPr>
          <w:p w14:paraId="49882E48" w14:textId="77777777" w:rsidR="00E61652" w:rsidRPr="003E74A0" w:rsidRDefault="00E61652" w:rsidP="00E61652">
            <w:pPr>
              <w:jc w:val="right"/>
              <w:rPr>
                <w:color w:val="000000"/>
                <w:sz w:val="20"/>
                <w:szCs w:val="20"/>
              </w:rPr>
            </w:pPr>
            <w:r w:rsidRPr="003E74A0">
              <w:rPr>
                <w:color w:val="000000"/>
                <w:sz w:val="20"/>
                <w:szCs w:val="20"/>
              </w:rPr>
              <w:t>17 785,2</w:t>
            </w:r>
          </w:p>
        </w:tc>
      </w:tr>
      <w:tr w:rsidR="00E61652" w:rsidRPr="00E61652" w14:paraId="28756BEF" w14:textId="77777777" w:rsidTr="00E61652">
        <w:trPr>
          <w:cantSplit/>
          <w:trHeight w:val="240"/>
        </w:trPr>
        <w:tc>
          <w:tcPr>
            <w:tcW w:w="1882" w:type="dxa"/>
            <w:vAlign w:val="center"/>
            <w:hideMark/>
          </w:tcPr>
          <w:p w14:paraId="0F4E9139" w14:textId="77777777" w:rsidR="00E61652" w:rsidRPr="003E74A0" w:rsidRDefault="00E61652" w:rsidP="00E61652">
            <w:pPr>
              <w:jc w:val="center"/>
              <w:rPr>
                <w:color w:val="000000"/>
                <w:sz w:val="20"/>
                <w:szCs w:val="20"/>
              </w:rPr>
            </w:pPr>
            <w:r w:rsidRPr="003E74A0">
              <w:rPr>
                <w:color w:val="000000"/>
                <w:sz w:val="20"/>
                <w:szCs w:val="20"/>
              </w:rPr>
              <w:t>001.02.03.3212</w:t>
            </w:r>
          </w:p>
        </w:tc>
        <w:tc>
          <w:tcPr>
            <w:tcW w:w="7044" w:type="dxa"/>
            <w:vAlign w:val="center"/>
            <w:hideMark/>
          </w:tcPr>
          <w:p w14:paraId="4C188EA1"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от К-587-8АА до К-587-8ААА до К-587-10А</w:t>
            </w:r>
          </w:p>
        </w:tc>
        <w:tc>
          <w:tcPr>
            <w:tcW w:w="1559" w:type="dxa"/>
            <w:vAlign w:val="center"/>
            <w:hideMark/>
          </w:tcPr>
          <w:p w14:paraId="652483BD"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4DECDE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8E653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BCD0B2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4329949"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442F5A7D" w14:textId="77777777" w:rsidR="00E61652" w:rsidRPr="003E74A0" w:rsidRDefault="00E61652" w:rsidP="00E61652">
            <w:pPr>
              <w:jc w:val="right"/>
              <w:rPr>
                <w:color w:val="000000"/>
                <w:sz w:val="20"/>
                <w:szCs w:val="20"/>
              </w:rPr>
            </w:pPr>
            <w:r w:rsidRPr="003E74A0">
              <w:rPr>
                <w:color w:val="000000"/>
                <w:sz w:val="20"/>
                <w:szCs w:val="20"/>
              </w:rPr>
              <w:t>189,8</w:t>
            </w:r>
          </w:p>
        </w:tc>
        <w:tc>
          <w:tcPr>
            <w:tcW w:w="1310" w:type="dxa"/>
            <w:vAlign w:val="center"/>
            <w:hideMark/>
          </w:tcPr>
          <w:p w14:paraId="67AF467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A30753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754E30"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B457BF3" w14:textId="77777777" w:rsidR="00E61652" w:rsidRPr="003E74A0" w:rsidRDefault="00E61652" w:rsidP="00E61652">
            <w:pPr>
              <w:jc w:val="right"/>
              <w:rPr>
                <w:color w:val="000000"/>
                <w:sz w:val="20"/>
                <w:szCs w:val="20"/>
              </w:rPr>
            </w:pPr>
            <w:r w:rsidRPr="003E74A0">
              <w:rPr>
                <w:color w:val="000000"/>
                <w:sz w:val="20"/>
                <w:szCs w:val="20"/>
              </w:rPr>
              <w:t>8 664,8</w:t>
            </w:r>
          </w:p>
        </w:tc>
        <w:tc>
          <w:tcPr>
            <w:tcW w:w="1351" w:type="dxa"/>
            <w:vAlign w:val="center"/>
            <w:hideMark/>
          </w:tcPr>
          <w:p w14:paraId="63B1047F" w14:textId="77777777" w:rsidR="00E61652" w:rsidRPr="003E74A0" w:rsidRDefault="00E61652" w:rsidP="00E61652">
            <w:pPr>
              <w:jc w:val="right"/>
              <w:rPr>
                <w:color w:val="000000"/>
                <w:sz w:val="20"/>
                <w:szCs w:val="20"/>
              </w:rPr>
            </w:pPr>
            <w:r w:rsidRPr="003E74A0">
              <w:rPr>
                <w:color w:val="000000"/>
                <w:sz w:val="20"/>
                <w:szCs w:val="20"/>
              </w:rPr>
              <w:t>11 142,0</w:t>
            </w:r>
          </w:p>
        </w:tc>
        <w:tc>
          <w:tcPr>
            <w:tcW w:w="1356" w:type="dxa"/>
            <w:vAlign w:val="center"/>
            <w:hideMark/>
          </w:tcPr>
          <w:p w14:paraId="190679A5" w14:textId="77777777" w:rsidR="00E61652" w:rsidRPr="003E74A0" w:rsidRDefault="00E61652" w:rsidP="00E61652">
            <w:pPr>
              <w:jc w:val="right"/>
              <w:rPr>
                <w:color w:val="000000"/>
                <w:sz w:val="20"/>
                <w:szCs w:val="20"/>
              </w:rPr>
            </w:pPr>
            <w:r w:rsidRPr="003E74A0">
              <w:rPr>
                <w:color w:val="000000"/>
                <w:sz w:val="20"/>
                <w:szCs w:val="20"/>
              </w:rPr>
              <w:t>13 370,4</w:t>
            </w:r>
          </w:p>
        </w:tc>
      </w:tr>
      <w:tr w:rsidR="00E61652" w:rsidRPr="00E61652" w14:paraId="627A1FE8" w14:textId="77777777" w:rsidTr="00E61652">
        <w:trPr>
          <w:cantSplit/>
          <w:trHeight w:val="240"/>
        </w:trPr>
        <w:tc>
          <w:tcPr>
            <w:tcW w:w="1882" w:type="dxa"/>
            <w:vAlign w:val="center"/>
            <w:hideMark/>
          </w:tcPr>
          <w:p w14:paraId="3BBA841E" w14:textId="77777777" w:rsidR="00E61652" w:rsidRPr="003E74A0" w:rsidRDefault="00E61652" w:rsidP="00E61652">
            <w:pPr>
              <w:jc w:val="center"/>
              <w:rPr>
                <w:color w:val="000000"/>
                <w:sz w:val="20"/>
                <w:szCs w:val="20"/>
              </w:rPr>
            </w:pPr>
            <w:r w:rsidRPr="003E74A0">
              <w:rPr>
                <w:color w:val="000000"/>
                <w:sz w:val="20"/>
                <w:szCs w:val="20"/>
              </w:rPr>
              <w:t>001.02.03.3214</w:t>
            </w:r>
          </w:p>
        </w:tc>
        <w:tc>
          <w:tcPr>
            <w:tcW w:w="7044" w:type="dxa"/>
            <w:vAlign w:val="center"/>
            <w:hideMark/>
          </w:tcPr>
          <w:p w14:paraId="1A688972"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М1-14 от ТК-185-2 до П.Осипенко,48</w:t>
            </w:r>
          </w:p>
        </w:tc>
        <w:tc>
          <w:tcPr>
            <w:tcW w:w="1559" w:type="dxa"/>
            <w:vAlign w:val="center"/>
            <w:hideMark/>
          </w:tcPr>
          <w:p w14:paraId="376D8CFE"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00C6B70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269523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D835E9E"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33D1D4E0"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13E06A6C" w14:textId="77777777" w:rsidR="00E61652" w:rsidRPr="003E74A0" w:rsidRDefault="00E61652" w:rsidP="00E61652">
            <w:pPr>
              <w:jc w:val="right"/>
              <w:rPr>
                <w:color w:val="000000"/>
                <w:sz w:val="20"/>
                <w:szCs w:val="20"/>
              </w:rPr>
            </w:pPr>
            <w:r w:rsidRPr="003E74A0">
              <w:rPr>
                <w:color w:val="000000"/>
                <w:sz w:val="20"/>
                <w:szCs w:val="20"/>
              </w:rPr>
              <w:t>106,8</w:t>
            </w:r>
          </w:p>
        </w:tc>
        <w:tc>
          <w:tcPr>
            <w:tcW w:w="1310" w:type="dxa"/>
            <w:vAlign w:val="center"/>
            <w:hideMark/>
          </w:tcPr>
          <w:p w14:paraId="235F6AE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E96010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806A9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28674BB" w14:textId="77777777" w:rsidR="00E61652" w:rsidRPr="003E74A0" w:rsidRDefault="00E61652" w:rsidP="00E61652">
            <w:pPr>
              <w:jc w:val="right"/>
              <w:rPr>
                <w:color w:val="000000"/>
                <w:sz w:val="20"/>
                <w:szCs w:val="20"/>
              </w:rPr>
            </w:pPr>
            <w:r w:rsidRPr="003E74A0">
              <w:rPr>
                <w:color w:val="000000"/>
                <w:sz w:val="20"/>
                <w:szCs w:val="20"/>
              </w:rPr>
              <w:t>2 840,8</w:t>
            </w:r>
          </w:p>
        </w:tc>
        <w:tc>
          <w:tcPr>
            <w:tcW w:w="1351" w:type="dxa"/>
            <w:vAlign w:val="center"/>
            <w:hideMark/>
          </w:tcPr>
          <w:p w14:paraId="0B38FB29" w14:textId="77777777" w:rsidR="00E61652" w:rsidRPr="003E74A0" w:rsidRDefault="00E61652" w:rsidP="00E61652">
            <w:pPr>
              <w:jc w:val="right"/>
              <w:rPr>
                <w:color w:val="000000"/>
                <w:sz w:val="20"/>
                <w:szCs w:val="20"/>
              </w:rPr>
            </w:pPr>
            <w:r w:rsidRPr="003E74A0">
              <w:rPr>
                <w:color w:val="000000"/>
                <w:sz w:val="20"/>
                <w:szCs w:val="20"/>
              </w:rPr>
              <w:t>3 653,0</w:t>
            </w:r>
          </w:p>
        </w:tc>
        <w:tc>
          <w:tcPr>
            <w:tcW w:w="1356" w:type="dxa"/>
            <w:vAlign w:val="center"/>
            <w:hideMark/>
          </w:tcPr>
          <w:p w14:paraId="2408037A" w14:textId="77777777" w:rsidR="00E61652" w:rsidRPr="003E74A0" w:rsidRDefault="00E61652" w:rsidP="00E61652">
            <w:pPr>
              <w:jc w:val="right"/>
              <w:rPr>
                <w:color w:val="000000"/>
                <w:sz w:val="20"/>
                <w:szCs w:val="20"/>
              </w:rPr>
            </w:pPr>
            <w:r w:rsidRPr="003E74A0">
              <w:rPr>
                <w:color w:val="000000"/>
                <w:sz w:val="20"/>
                <w:szCs w:val="20"/>
              </w:rPr>
              <w:t>4 383,6</w:t>
            </w:r>
          </w:p>
        </w:tc>
      </w:tr>
      <w:tr w:rsidR="00E61652" w:rsidRPr="00E61652" w14:paraId="565A66F1" w14:textId="77777777" w:rsidTr="00E61652">
        <w:trPr>
          <w:cantSplit/>
          <w:trHeight w:val="240"/>
        </w:trPr>
        <w:tc>
          <w:tcPr>
            <w:tcW w:w="1882" w:type="dxa"/>
            <w:vAlign w:val="center"/>
            <w:hideMark/>
          </w:tcPr>
          <w:p w14:paraId="0226F727" w14:textId="77777777" w:rsidR="00E61652" w:rsidRPr="003E74A0" w:rsidRDefault="00E61652" w:rsidP="00E61652">
            <w:pPr>
              <w:jc w:val="center"/>
              <w:rPr>
                <w:color w:val="000000"/>
                <w:sz w:val="20"/>
                <w:szCs w:val="20"/>
              </w:rPr>
            </w:pPr>
            <w:r w:rsidRPr="003E74A0">
              <w:rPr>
                <w:color w:val="000000"/>
                <w:sz w:val="20"/>
                <w:szCs w:val="20"/>
              </w:rPr>
              <w:t>001.02.03.3215</w:t>
            </w:r>
          </w:p>
        </w:tc>
        <w:tc>
          <w:tcPr>
            <w:tcW w:w="7044" w:type="dxa"/>
            <w:vAlign w:val="center"/>
            <w:hideMark/>
          </w:tcPr>
          <w:p w14:paraId="708DCD11"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от ТК-55-2 до ул.Сибирская,19</w:t>
            </w:r>
          </w:p>
        </w:tc>
        <w:tc>
          <w:tcPr>
            <w:tcW w:w="1559" w:type="dxa"/>
            <w:vAlign w:val="center"/>
            <w:hideMark/>
          </w:tcPr>
          <w:p w14:paraId="0B010BD3"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422F60D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EA3D58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E4279D2" w14:textId="77777777" w:rsidR="00E61652" w:rsidRPr="003E74A0" w:rsidRDefault="00E61652" w:rsidP="00E61652">
            <w:pPr>
              <w:jc w:val="center"/>
              <w:rPr>
                <w:color w:val="000000"/>
                <w:sz w:val="20"/>
                <w:szCs w:val="20"/>
              </w:rPr>
            </w:pPr>
            <w:r w:rsidRPr="003E74A0">
              <w:rPr>
                <w:color w:val="000000"/>
                <w:sz w:val="20"/>
                <w:szCs w:val="20"/>
              </w:rPr>
              <w:t>150/100/50</w:t>
            </w:r>
          </w:p>
        </w:tc>
        <w:tc>
          <w:tcPr>
            <w:tcW w:w="843" w:type="dxa"/>
            <w:vAlign w:val="center"/>
            <w:hideMark/>
          </w:tcPr>
          <w:p w14:paraId="374863D4" w14:textId="77777777" w:rsidR="00E61652" w:rsidRPr="003E74A0" w:rsidRDefault="00E61652" w:rsidP="00E61652">
            <w:pPr>
              <w:jc w:val="center"/>
              <w:rPr>
                <w:color w:val="000000"/>
                <w:sz w:val="20"/>
                <w:szCs w:val="20"/>
              </w:rPr>
            </w:pPr>
            <w:r w:rsidRPr="003E74A0">
              <w:rPr>
                <w:color w:val="000000"/>
                <w:sz w:val="20"/>
                <w:szCs w:val="20"/>
              </w:rPr>
              <w:t>150/100/50</w:t>
            </w:r>
          </w:p>
        </w:tc>
        <w:tc>
          <w:tcPr>
            <w:tcW w:w="1183" w:type="dxa"/>
            <w:vAlign w:val="center"/>
            <w:hideMark/>
          </w:tcPr>
          <w:p w14:paraId="6F2A7D20" w14:textId="77777777" w:rsidR="00E61652" w:rsidRPr="003E74A0" w:rsidRDefault="00E61652" w:rsidP="00E61652">
            <w:pPr>
              <w:jc w:val="right"/>
              <w:rPr>
                <w:color w:val="000000"/>
                <w:sz w:val="20"/>
                <w:szCs w:val="20"/>
              </w:rPr>
            </w:pPr>
            <w:r w:rsidRPr="003E74A0">
              <w:rPr>
                <w:color w:val="000000"/>
                <w:sz w:val="20"/>
                <w:szCs w:val="20"/>
              </w:rPr>
              <w:t>161,0</w:t>
            </w:r>
          </w:p>
        </w:tc>
        <w:tc>
          <w:tcPr>
            <w:tcW w:w="1310" w:type="dxa"/>
            <w:vAlign w:val="center"/>
            <w:hideMark/>
          </w:tcPr>
          <w:p w14:paraId="4C0F2EE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D8764E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351BB7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190C526" w14:textId="77777777" w:rsidR="00E61652" w:rsidRPr="003E74A0" w:rsidRDefault="00E61652" w:rsidP="00E61652">
            <w:pPr>
              <w:jc w:val="right"/>
              <w:rPr>
                <w:color w:val="000000"/>
                <w:sz w:val="20"/>
                <w:szCs w:val="20"/>
              </w:rPr>
            </w:pPr>
            <w:r w:rsidRPr="003E74A0">
              <w:rPr>
                <w:color w:val="000000"/>
                <w:sz w:val="20"/>
                <w:szCs w:val="20"/>
              </w:rPr>
              <w:t>3 907,8</w:t>
            </w:r>
          </w:p>
        </w:tc>
        <w:tc>
          <w:tcPr>
            <w:tcW w:w="1351" w:type="dxa"/>
            <w:vAlign w:val="center"/>
            <w:hideMark/>
          </w:tcPr>
          <w:p w14:paraId="09E8409D" w14:textId="77777777" w:rsidR="00E61652" w:rsidRPr="003E74A0" w:rsidRDefault="00E61652" w:rsidP="00E61652">
            <w:pPr>
              <w:jc w:val="right"/>
              <w:rPr>
                <w:color w:val="000000"/>
                <w:sz w:val="20"/>
                <w:szCs w:val="20"/>
              </w:rPr>
            </w:pPr>
            <w:r w:rsidRPr="003E74A0">
              <w:rPr>
                <w:color w:val="000000"/>
                <w:sz w:val="20"/>
                <w:szCs w:val="20"/>
              </w:rPr>
              <w:t>5 025,0</w:t>
            </w:r>
          </w:p>
        </w:tc>
        <w:tc>
          <w:tcPr>
            <w:tcW w:w="1356" w:type="dxa"/>
            <w:vAlign w:val="center"/>
            <w:hideMark/>
          </w:tcPr>
          <w:p w14:paraId="2E03798A" w14:textId="77777777" w:rsidR="00E61652" w:rsidRPr="003E74A0" w:rsidRDefault="00E61652" w:rsidP="00E61652">
            <w:pPr>
              <w:jc w:val="right"/>
              <w:rPr>
                <w:color w:val="000000"/>
                <w:sz w:val="20"/>
                <w:szCs w:val="20"/>
              </w:rPr>
            </w:pPr>
            <w:r w:rsidRPr="003E74A0">
              <w:rPr>
                <w:color w:val="000000"/>
                <w:sz w:val="20"/>
                <w:szCs w:val="20"/>
              </w:rPr>
              <w:t>6 030,0</w:t>
            </w:r>
          </w:p>
        </w:tc>
      </w:tr>
      <w:tr w:rsidR="00E61652" w:rsidRPr="00E61652" w14:paraId="418E0EF5" w14:textId="77777777" w:rsidTr="00E61652">
        <w:trPr>
          <w:cantSplit/>
          <w:trHeight w:val="240"/>
        </w:trPr>
        <w:tc>
          <w:tcPr>
            <w:tcW w:w="1882" w:type="dxa"/>
            <w:vAlign w:val="center"/>
            <w:hideMark/>
          </w:tcPr>
          <w:p w14:paraId="652C1426" w14:textId="77777777" w:rsidR="00E61652" w:rsidRPr="003E74A0" w:rsidRDefault="00E61652" w:rsidP="00E61652">
            <w:pPr>
              <w:jc w:val="center"/>
              <w:rPr>
                <w:color w:val="000000"/>
                <w:sz w:val="20"/>
                <w:szCs w:val="20"/>
              </w:rPr>
            </w:pPr>
            <w:r w:rsidRPr="003E74A0">
              <w:rPr>
                <w:color w:val="000000"/>
                <w:sz w:val="20"/>
                <w:szCs w:val="20"/>
              </w:rPr>
              <w:t>001.02.03.3216</w:t>
            </w:r>
          </w:p>
        </w:tc>
        <w:tc>
          <w:tcPr>
            <w:tcW w:w="7044" w:type="dxa"/>
            <w:vAlign w:val="center"/>
            <w:hideMark/>
          </w:tcPr>
          <w:p w14:paraId="1B2B18DA"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М1-01 от ТК-49-9-2 до Куйбышева,38</w:t>
            </w:r>
          </w:p>
        </w:tc>
        <w:tc>
          <w:tcPr>
            <w:tcW w:w="1559" w:type="dxa"/>
            <w:vAlign w:val="center"/>
            <w:hideMark/>
          </w:tcPr>
          <w:p w14:paraId="5F652E7F"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47B5AD0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FBBDF2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56CAD71"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35468C7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6E875E7C" w14:textId="77777777" w:rsidR="00E61652" w:rsidRPr="003E74A0" w:rsidRDefault="00E61652" w:rsidP="00E61652">
            <w:pPr>
              <w:jc w:val="right"/>
              <w:rPr>
                <w:color w:val="000000"/>
                <w:sz w:val="20"/>
                <w:szCs w:val="20"/>
              </w:rPr>
            </w:pPr>
            <w:r w:rsidRPr="003E74A0">
              <w:rPr>
                <w:color w:val="000000"/>
                <w:sz w:val="20"/>
                <w:szCs w:val="20"/>
              </w:rPr>
              <w:t>75,8</w:t>
            </w:r>
          </w:p>
        </w:tc>
        <w:tc>
          <w:tcPr>
            <w:tcW w:w="1310" w:type="dxa"/>
            <w:vAlign w:val="center"/>
            <w:hideMark/>
          </w:tcPr>
          <w:p w14:paraId="5A40B02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EB2EB2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25B4C4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3891DF4" w14:textId="77777777" w:rsidR="00E61652" w:rsidRPr="003E74A0" w:rsidRDefault="00E61652" w:rsidP="00E61652">
            <w:pPr>
              <w:jc w:val="right"/>
              <w:rPr>
                <w:color w:val="000000"/>
                <w:sz w:val="20"/>
                <w:szCs w:val="20"/>
              </w:rPr>
            </w:pPr>
            <w:r w:rsidRPr="003E74A0">
              <w:rPr>
                <w:color w:val="000000"/>
                <w:sz w:val="20"/>
                <w:szCs w:val="20"/>
              </w:rPr>
              <w:t>2 231,1</w:t>
            </w:r>
          </w:p>
        </w:tc>
        <w:tc>
          <w:tcPr>
            <w:tcW w:w="1351" w:type="dxa"/>
            <w:vAlign w:val="center"/>
            <w:hideMark/>
          </w:tcPr>
          <w:p w14:paraId="3E4EBFEF" w14:textId="77777777" w:rsidR="00E61652" w:rsidRPr="003E74A0" w:rsidRDefault="00E61652" w:rsidP="00E61652">
            <w:pPr>
              <w:jc w:val="right"/>
              <w:rPr>
                <w:color w:val="000000"/>
                <w:sz w:val="20"/>
                <w:szCs w:val="20"/>
              </w:rPr>
            </w:pPr>
            <w:r w:rsidRPr="003E74A0">
              <w:rPr>
                <w:color w:val="000000"/>
                <w:sz w:val="20"/>
                <w:szCs w:val="20"/>
              </w:rPr>
              <w:t>2 869,0</w:t>
            </w:r>
          </w:p>
        </w:tc>
        <w:tc>
          <w:tcPr>
            <w:tcW w:w="1356" w:type="dxa"/>
            <w:vAlign w:val="center"/>
            <w:hideMark/>
          </w:tcPr>
          <w:p w14:paraId="6E25F753" w14:textId="77777777" w:rsidR="00E61652" w:rsidRPr="003E74A0" w:rsidRDefault="00E61652" w:rsidP="00E61652">
            <w:pPr>
              <w:jc w:val="right"/>
              <w:rPr>
                <w:color w:val="000000"/>
                <w:sz w:val="20"/>
                <w:szCs w:val="20"/>
              </w:rPr>
            </w:pPr>
            <w:r w:rsidRPr="003E74A0">
              <w:rPr>
                <w:color w:val="000000"/>
                <w:sz w:val="20"/>
                <w:szCs w:val="20"/>
              </w:rPr>
              <w:t>3 442,8</w:t>
            </w:r>
          </w:p>
        </w:tc>
      </w:tr>
      <w:tr w:rsidR="00E61652" w:rsidRPr="00E61652" w14:paraId="3BBFD828" w14:textId="77777777" w:rsidTr="00E61652">
        <w:trPr>
          <w:cantSplit/>
          <w:trHeight w:val="240"/>
        </w:trPr>
        <w:tc>
          <w:tcPr>
            <w:tcW w:w="1882" w:type="dxa"/>
            <w:vAlign w:val="center"/>
            <w:hideMark/>
          </w:tcPr>
          <w:p w14:paraId="01E0A4C0" w14:textId="77777777" w:rsidR="00E61652" w:rsidRPr="003E74A0" w:rsidRDefault="00E61652" w:rsidP="00E61652">
            <w:pPr>
              <w:jc w:val="center"/>
              <w:rPr>
                <w:color w:val="000000"/>
                <w:sz w:val="20"/>
                <w:szCs w:val="20"/>
              </w:rPr>
            </w:pPr>
            <w:r w:rsidRPr="003E74A0">
              <w:rPr>
                <w:color w:val="000000"/>
                <w:sz w:val="20"/>
                <w:szCs w:val="20"/>
              </w:rPr>
              <w:t>001.02.03.3217</w:t>
            </w:r>
          </w:p>
        </w:tc>
        <w:tc>
          <w:tcPr>
            <w:tcW w:w="7044" w:type="dxa"/>
            <w:vAlign w:val="center"/>
            <w:hideMark/>
          </w:tcPr>
          <w:p w14:paraId="4DD96F88"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М1-20 от ТК 666-6 до Екатерининская,88</w:t>
            </w:r>
          </w:p>
        </w:tc>
        <w:tc>
          <w:tcPr>
            <w:tcW w:w="1559" w:type="dxa"/>
            <w:vAlign w:val="center"/>
            <w:hideMark/>
          </w:tcPr>
          <w:p w14:paraId="29988F25"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5CB8570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6EEB60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EC9FD44"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1605E190"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7AAB0C34" w14:textId="77777777" w:rsidR="00E61652" w:rsidRPr="003E74A0" w:rsidRDefault="00E61652" w:rsidP="00E61652">
            <w:pPr>
              <w:jc w:val="right"/>
              <w:rPr>
                <w:color w:val="000000"/>
                <w:sz w:val="20"/>
                <w:szCs w:val="20"/>
              </w:rPr>
            </w:pPr>
            <w:r w:rsidRPr="003E74A0">
              <w:rPr>
                <w:color w:val="000000"/>
                <w:sz w:val="20"/>
                <w:szCs w:val="20"/>
              </w:rPr>
              <w:t>99,8</w:t>
            </w:r>
          </w:p>
        </w:tc>
        <w:tc>
          <w:tcPr>
            <w:tcW w:w="1310" w:type="dxa"/>
            <w:vAlign w:val="center"/>
            <w:hideMark/>
          </w:tcPr>
          <w:p w14:paraId="0F001E4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29564B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F03C6A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EE815C6" w14:textId="77777777" w:rsidR="00E61652" w:rsidRPr="003E74A0" w:rsidRDefault="00E61652" w:rsidP="00E61652">
            <w:pPr>
              <w:jc w:val="right"/>
              <w:rPr>
                <w:color w:val="000000"/>
                <w:sz w:val="20"/>
                <w:szCs w:val="20"/>
              </w:rPr>
            </w:pPr>
            <w:r w:rsidRPr="003E74A0">
              <w:rPr>
                <w:color w:val="000000"/>
                <w:sz w:val="20"/>
                <w:szCs w:val="20"/>
              </w:rPr>
              <w:t>4 744,6</w:t>
            </w:r>
          </w:p>
        </w:tc>
        <w:tc>
          <w:tcPr>
            <w:tcW w:w="1351" w:type="dxa"/>
            <w:vAlign w:val="center"/>
            <w:hideMark/>
          </w:tcPr>
          <w:p w14:paraId="689811C0" w14:textId="77777777" w:rsidR="00E61652" w:rsidRPr="003E74A0" w:rsidRDefault="00E61652" w:rsidP="00E61652">
            <w:pPr>
              <w:jc w:val="right"/>
              <w:rPr>
                <w:color w:val="000000"/>
                <w:sz w:val="20"/>
                <w:szCs w:val="20"/>
              </w:rPr>
            </w:pPr>
            <w:r w:rsidRPr="003E74A0">
              <w:rPr>
                <w:color w:val="000000"/>
                <w:sz w:val="20"/>
                <w:szCs w:val="20"/>
              </w:rPr>
              <w:t>6 101,0</w:t>
            </w:r>
          </w:p>
        </w:tc>
        <w:tc>
          <w:tcPr>
            <w:tcW w:w="1356" w:type="dxa"/>
            <w:vAlign w:val="center"/>
            <w:hideMark/>
          </w:tcPr>
          <w:p w14:paraId="2CEDD98E" w14:textId="77777777" w:rsidR="00E61652" w:rsidRPr="003E74A0" w:rsidRDefault="00E61652" w:rsidP="00E61652">
            <w:pPr>
              <w:jc w:val="right"/>
              <w:rPr>
                <w:color w:val="000000"/>
                <w:sz w:val="20"/>
                <w:szCs w:val="20"/>
              </w:rPr>
            </w:pPr>
            <w:r w:rsidRPr="003E74A0">
              <w:rPr>
                <w:color w:val="000000"/>
                <w:sz w:val="20"/>
                <w:szCs w:val="20"/>
              </w:rPr>
              <w:t>7 321,2</w:t>
            </w:r>
          </w:p>
        </w:tc>
      </w:tr>
      <w:tr w:rsidR="00E61652" w:rsidRPr="00E61652" w14:paraId="758F9CEC" w14:textId="77777777" w:rsidTr="00E61652">
        <w:trPr>
          <w:cantSplit/>
          <w:trHeight w:val="240"/>
        </w:trPr>
        <w:tc>
          <w:tcPr>
            <w:tcW w:w="1882" w:type="dxa"/>
            <w:vAlign w:val="center"/>
            <w:hideMark/>
          </w:tcPr>
          <w:p w14:paraId="49D43984" w14:textId="77777777" w:rsidR="00E61652" w:rsidRPr="003E74A0" w:rsidRDefault="00E61652" w:rsidP="00E61652">
            <w:pPr>
              <w:jc w:val="center"/>
              <w:rPr>
                <w:color w:val="000000"/>
                <w:sz w:val="20"/>
                <w:szCs w:val="20"/>
              </w:rPr>
            </w:pPr>
            <w:r w:rsidRPr="003E74A0">
              <w:rPr>
                <w:color w:val="000000"/>
                <w:sz w:val="20"/>
                <w:szCs w:val="20"/>
              </w:rPr>
              <w:t>001.02.03.3218</w:t>
            </w:r>
          </w:p>
        </w:tc>
        <w:tc>
          <w:tcPr>
            <w:tcW w:w="7044" w:type="dxa"/>
            <w:vAlign w:val="center"/>
            <w:hideMark/>
          </w:tcPr>
          <w:p w14:paraId="7CDAA1CF"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подающего трубопровода от К-530 до К-528 ул.Ким. Ду 600 мм </w:t>
            </w:r>
          </w:p>
        </w:tc>
        <w:tc>
          <w:tcPr>
            <w:tcW w:w="1559" w:type="dxa"/>
            <w:vAlign w:val="center"/>
            <w:hideMark/>
          </w:tcPr>
          <w:p w14:paraId="6A7E779C"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0BF8DC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FAF4A5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2C48C4E"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694760DA"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725B8733" w14:textId="77777777" w:rsidR="00E61652" w:rsidRPr="003E74A0" w:rsidRDefault="00E61652" w:rsidP="00E61652">
            <w:pPr>
              <w:jc w:val="right"/>
              <w:rPr>
                <w:color w:val="000000"/>
                <w:sz w:val="20"/>
                <w:szCs w:val="20"/>
              </w:rPr>
            </w:pPr>
            <w:r w:rsidRPr="003E74A0">
              <w:rPr>
                <w:color w:val="000000"/>
                <w:sz w:val="20"/>
                <w:szCs w:val="20"/>
              </w:rPr>
              <w:t>222,0</w:t>
            </w:r>
          </w:p>
        </w:tc>
        <w:tc>
          <w:tcPr>
            <w:tcW w:w="1310" w:type="dxa"/>
            <w:vAlign w:val="center"/>
            <w:hideMark/>
          </w:tcPr>
          <w:p w14:paraId="3C5EA0F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552243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CBC2B4C"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29D5C8E5" w14:textId="77777777" w:rsidR="00E61652" w:rsidRPr="003E74A0" w:rsidRDefault="00E61652" w:rsidP="00E61652">
            <w:pPr>
              <w:jc w:val="right"/>
              <w:rPr>
                <w:color w:val="000000"/>
                <w:sz w:val="20"/>
                <w:szCs w:val="20"/>
              </w:rPr>
            </w:pPr>
            <w:r w:rsidRPr="003E74A0">
              <w:rPr>
                <w:color w:val="000000"/>
                <w:sz w:val="20"/>
                <w:szCs w:val="20"/>
              </w:rPr>
              <w:t>58 818,2</w:t>
            </w:r>
          </w:p>
        </w:tc>
        <w:tc>
          <w:tcPr>
            <w:tcW w:w="1351" w:type="dxa"/>
            <w:vAlign w:val="center"/>
            <w:hideMark/>
          </w:tcPr>
          <w:p w14:paraId="0988BB35" w14:textId="77777777" w:rsidR="00E61652" w:rsidRPr="003E74A0" w:rsidRDefault="00E61652" w:rsidP="00E61652">
            <w:pPr>
              <w:jc w:val="right"/>
              <w:rPr>
                <w:color w:val="000000"/>
                <w:sz w:val="20"/>
                <w:szCs w:val="20"/>
              </w:rPr>
            </w:pPr>
            <w:r w:rsidRPr="003E74A0">
              <w:rPr>
                <w:color w:val="000000"/>
                <w:sz w:val="20"/>
                <w:szCs w:val="20"/>
              </w:rPr>
              <w:t>66 724,0</w:t>
            </w:r>
          </w:p>
        </w:tc>
        <w:tc>
          <w:tcPr>
            <w:tcW w:w="1356" w:type="dxa"/>
            <w:vAlign w:val="center"/>
            <w:hideMark/>
          </w:tcPr>
          <w:p w14:paraId="5D8294B4" w14:textId="77777777" w:rsidR="00E61652" w:rsidRPr="003E74A0" w:rsidRDefault="00E61652" w:rsidP="00E61652">
            <w:pPr>
              <w:jc w:val="right"/>
              <w:rPr>
                <w:color w:val="000000"/>
                <w:sz w:val="20"/>
                <w:szCs w:val="20"/>
              </w:rPr>
            </w:pPr>
            <w:r w:rsidRPr="003E74A0">
              <w:rPr>
                <w:color w:val="000000"/>
                <w:sz w:val="20"/>
                <w:szCs w:val="20"/>
              </w:rPr>
              <w:t>80 068,8</w:t>
            </w:r>
          </w:p>
        </w:tc>
      </w:tr>
      <w:tr w:rsidR="00E61652" w:rsidRPr="00E61652" w14:paraId="687D3F08" w14:textId="77777777" w:rsidTr="00E61652">
        <w:trPr>
          <w:cantSplit/>
          <w:trHeight w:val="240"/>
        </w:trPr>
        <w:tc>
          <w:tcPr>
            <w:tcW w:w="1882" w:type="dxa"/>
            <w:vAlign w:val="center"/>
            <w:hideMark/>
          </w:tcPr>
          <w:p w14:paraId="2183FA47" w14:textId="77777777" w:rsidR="00E61652" w:rsidRPr="003E74A0" w:rsidRDefault="00E61652" w:rsidP="00E61652">
            <w:pPr>
              <w:jc w:val="center"/>
              <w:rPr>
                <w:color w:val="000000"/>
                <w:sz w:val="20"/>
                <w:szCs w:val="20"/>
              </w:rPr>
            </w:pPr>
            <w:r w:rsidRPr="003E74A0">
              <w:rPr>
                <w:color w:val="000000"/>
                <w:sz w:val="20"/>
                <w:szCs w:val="20"/>
              </w:rPr>
              <w:t>001.02.03.3219</w:t>
            </w:r>
          </w:p>
        </w:tc>
        <w:tc>
          <w:tcPr>
            <w:tcW w:w="7044" w:type="dxa"/>
            <w:vAlign w:val="center"/>
            <w:hideMark/>
          </w:tcPr>
          <w:p w14:paraId="346FD6E8"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трубопровода от П-2 до П-14 (до подъема) ул.Лодыгина. Ду 700 мм </w:t>
            </w:r>
          </w:p>
        </w:tc>
        <w:tc>
          <w:tcPr>
            <w:tcW w:w="1559" w:type="dxa"/>
            <w:vAlign w:val="center"/>
            <w:hideMark/>
          </w:tcPr>
          <w:p w14:paraId="419446B1"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068C7E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ECA777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856A64A"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6F36416B"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0F788C3A" w14:textId="77777777" w:rsidR="00E61652" w:rsidRPr="003E74A0" w:rsidRDefault="00E61652" w:rsidP="00E61652">
            <w:pPr>
              <w:jc w:val="right"/>
              <w:rPr>
                <w:color w:val="000000"/>
                <w:sz w:val="20"/>
                <w:szCs w:val="20"/>
              </w:rPr>
            </w:pPr>
            <w:r w:rsidRPr="003E74A0">
              <w:rPr>
                <w:color w:val="000000"/>
                <w:sz w:val="20"/>
                <w:szCs w:val="20"/>
              </w:rPr>
              <w:t>760,0</w:t>
            </w:r>
          </w:p>
        </w:tc>
        <w:tc>
          <w:tcPr>
            <w:tcW w:w="1310" w:type="dxa"/>
            <w:vAlign w:val="center"/>
            <w:hideMark/>
          </w:tcPr>
          <w:p w14:paraId="1EA8455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879044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33F40B3"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CA1FFC0" w14:textId="77777777" w:rsidR="00E61652" w:rsidRPr="003E74A0" w:rsidRDefault="00E61652" w:rsidP="00E61652">
            <w:pPr>
              <w:jc w:val="right"/>
              <w:rPr>
                <w:color w:val="000000"/>
                <w:sz w:val="20"/>
                <w:szCs w:val="20"/>
              </w:rPr>
            </w:pPr>
            <w:r w:rsidRPr="003E74A0">
              <w:rPr>
                <w:color w:val="000000"/>
                <w:sz w:val="20"/>
                <w:szCs w:val="20"/>
              </w:rPr>
              <w:t>71 221,1</w:t>
            </w:r>
          </w:p>
        </w:tc>
        <w:tc>
          <w:tcPr>
            <w:tcW w:w="1351" w:type="dxa"/>
            <w:vAlign w:val="center"/>
            <w:hideMark/>
          </w:tcPr>
          <w:p w14:paraId="2DDD31BB" w14:textId="77777777" w:rsidR="00E61652" w:rsidRPr="003E74A0" w:rsidRDefault="00E61652" w:rsidP="00E61652">
            <w:pPr>
              <w:jc w:val="right"/>
              <w:rPr>
                <w:color w:val="000000"/>
                <w:sz w:val="20"/>
                <w:szCs w:val="20"/>
              </w:rPr>
            </w:pPr>
            <w:r w:rsidRPr="003E74A0">
              <w:rPr>
                <w:color w:val="000000"/>
                <w:sz w:val="20"/>
                <w:szCs w:val="20"/>
              </w:rPr>
              <w:t>80 794,0</w:t>
            </w:r>
          </w:p>
        </w:tc>
        <w:tc>
          <w:tcPr>
            <w:tcW w:w="1356" w:type="dxa"/>
            <w:vAlign w:val="center"/>
            <w:hideMark/>
          </w:tcPr>
          <w:p w14:paraId="19C9A9A1" w14:textId="77777777" w:rsidR="00E61652" w:rsidRPr="003E74A0" w:rsidRDefault="00E61652" w:rsidP="00E61652">
            <w:pPr>
              <w:jc w:val="right"/>
              <w:rPr>
                <w:color w:val="000000"/>
                <w:sz w:val="20"/>
                <w:szCs w:val="20"/>
              </w:rPr>
            </w:pPr>
            <w:r w:rsidRPr="003E74A0">
              <w:rPr>
                <w:color w:val="000000"/>
                <w:sz w:val="20"/>
                <w:szCs w:val="20"/>
              </w:rPr>
              <w:t>96 952,8</w:t>
            </w:r>
          </w:p>
        </w:tc>
      </w:tr>
      <w:tr w:rsidR="00E61652" w:rsidRPr="00E61652" w14:paraId="1863F077" w14:textId="77777777" w:rsidTr="00E61652">
        <w:trPr>
          <w:cantSplit/>
          <w:trHeight w:val="240"/>
        </w:trPr>
        <w:tc>
          <w:tcPr>
            <w:tcW w:w="1882" w:type="dxa"/>
            <w:vAlign w:val="center"/>
            <w:hideMark/>
          </w:tcPr>
          <w:p w14:paraId="27E802EE" w14:textId="77777777" w:rsidR="00E61652" w:rsidRPr="003E74A0" w:rsidRDefault="00E61652" w:rsidP="00E61652">
            <w:pPr>
              <w:jc w:val="center"/>
              <w:rPr>
                <w:color w:val="000000"/>
                <w:sz w:val="20"/>
                <w:szCs w:val="20"/>
              </w:rPr>
            </w:pPr>
            <w:r w:rsidRPr="003E74A0">
              <w:rPr>
                <w:color w:val="000000"/>
                <w:sz w:val="20"/>
                <w:szCs w:val="20"/>
              </w:rPr>
              <w:lastRenderedPageBreak/>
              <w:t>001.02.03.3220</w:t>
            </w:r>
          </w:p>
        </w:tc>
        <w:tc>
          <w:tcPr>
            <w:tcW w:w="7044" w:type="dxa"/>
            <w:vAlign w:val="center"/>
            <w:hideMark/>
          </w:tcPr>
          <w:p w14:paraId="47DAB0D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М1-13 от П-7 до К-106-116 и от К-106-98 до К-106-94, ул. Самаркандская, Ду 400 мм</w:t>
            </w:r>
          </w:p>
        </w:tc>
        <w:tc>
          <w:tcPr>
            <w:tcW w:w="1559" w:type="dxa"/>
            <w:vAlign w:val="center"/>
            <w:hideMark/>
          </w:tcPr>
          <w:p w14:paraId="2BBF563E"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65C411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C3A14E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B3FC970"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391FB577"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10815FAA" w14:textId="77777777" w:rsidR="00E61652" w:rsidRPr="003E74A0" w:rsidRDefault="00E61652" w:rsidP="00E61652">
            <w:pPr>
              <w:jc w:val="right"/>
              <w:rPr>
                <w:color w:val="000000"/>
                <w:sz w:val="20"/>
                <w:szCs w:val="20"/>
              </w:rPr>
            </w:pPr>
            <w:r w:rsidRPr="003E74A0">
              <w:rPr>
                <w:color w:val="000000"/>
                <w:sz w:val="20"/>
                <w:szCs w:val="20"/>
              </w:rPr>
              <w:t>744,0</w:t>
            </w:r>
          </w:p>
        </w:tc>
        <w:tc>
          <w:tcPr>
            <w:tcW w:w="1310" w:type="dxa"/>
            <w:vAlign w:val="center"/>
            <w:hideMark/>
          </w:tcPr>
          <w:p w14:paraId="4E3FB08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C643EF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865A212"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5E074EED" w14:textId="77777777" w:rsidR="00E61652" w:rsidRPr="003E74A0" w:rsidRDefault="00E61652" w:rsidP="00E61652">
            <w:pPr>
              <w:jc w:val="right"/>
              <w:rPr>
                <w:color w:val="000000"/>
                <w:sz w:val="20"/>
                <w:szCs w:val="20"/>
              </w:rPr>
            </w:pPr>
            <w:r w:rsidRPr="003E74A0">
              <w:rPr>
                <w:color w:val="000000"/>
                <w:sz w:val="20"/>
                <w:szCs w:val="20"/>
              </w:rPr>
              <w:t>60 739,5</w:t>
            </w:r>
          </w:p>
        </w:tc>
        <w:tc>
          <w:tcPr>
            <w:tcW w:w="1351" w:type="dxa"/>
            <w:vAlign w:val="center"/>
            <w:hideMark/>
          </w:tcPr>
          <w:p w14:paraId="596BC864" w14:textId="77777777" w:rsidR="00E61652" w:rsidRPr="003E74A0" w:rsidRDefault="00E61652" w:rsidP="00E61652">
            <w:pPr>
              <w:jc w:val="right"/>
              <w:rPr>
                <w:color w:val="000000"/>
                <w:sz w:val="20"/>
                <w:szCs w:val="20"/>
              </w:rPr>
            </w:pPr>
            <w:r w:rsidRPr="003E74A0">
              <w:rPr>
                <w:color w:val="000000"/>
                <w:sz w:val="20"/>
                <w:szCs w:val="20"/>
              </w:rPr>
              <w:t>62 000,0</w:t>
            </w:r>
          </w:p>
        </w:tc>
        <w:tc>
          <w:tcPr>
            <w:tcW w:w="1356" w:type="dxa"/>
            <w:vAlign w:val="center"/>
            <w:hideMark/>
          </w:tcPr>
          <w:p w14:paraId="16F38C8E" w14:textId="77777777" w:rsidR="00E61652" w:rsidRPr="003E74A0" w:rsidRDefault="00E61652" w:rsidP="00E61652">
            <w:pPr>
              <w:jc w:val="right"/>
              <w:rPr>
                <w:color w:val="000000"/>
                <w:sz w:val="20"/>
                <w:szCs w:val="20"/>
              </w:rPr>
            </w:pPr>
            <w:r w:rsidRPr="003E74A0">
              <w:rPr>
                <w:color w:val="000000"/>
                <w:sz w:val="20"/>
                <w:szCs w:val="20"/>
              </w:rPr>
              <w:t>74 400,0</w:t>
            </w:r>
          </w:p>
        </w:tc>
      </w:tr>
      <w:tr w:rsidR="00E61652" w:rsidRPr="00E61652" w14:paraId="04CDB68F" w14:textId="77777777" w:rsidTr="00E61652">
        <w:trPr>
          <w:cantSplit/>
          <w:trHeight w:val="240"/>
        </w:trPr>
        <w:tc>
          <w:tcPr>
            <w:tcW w:w="1882" w:type="dxa"/>
            <w:vAlign w:val="center"/>
            <w:hideMark/>
          </w:tcPr>
          <w:p w14:paraId="4D0CC6A4" w14:textId="77777777" w:rsidR="00E61652" w:rsidRPr="003E74A0" w:rsidRDefault="00E61652" w:rsidP="00E61652">
            <w:pPr>
              <w:jc w:val="center"/>
              <w:rPr>
                <w:color w:val="000000"/>
                <w:sz w:val="20"/>
                <w:szCs w:val="20"/>
              </w:rPr>
            </w:pPr>
            <w:r w:rsidRPr="003E74A0">
              <w:rPr>
                <w:color w:val="000000"/>
                <w:sz w:val="20"/>
                <w:szCs w:val="20"/>
              </w:rPr>
              <w:t>001.02.03.3223</w:t>
            </w:r>
          </w:p>
        </w:tc>
        <w:tc>
          <w:tcPr>
            <w:tcW w:w="7044" w:type="dxa"/>
            <w:vAlign w:val="center"/>
            <w:hideMark/>
          </w:tcPr>
          <w:p w14:paraId="306323A7"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квартальной сети ГВС от ЦТП-6 ул.Пушкина,11. Строительство циркуляционного трубопровода ГВС</w:t>
            </w:r>
          </w:p>
        </w:tc>
        <w:tc>
          <w:tcPr>
            <w:tcW w:w="1559" w:type="dxa"/>
            <w:vAlign w:val="center"/>
            <w:hideMark/>
          </w:tcPr>
          <w:p w14:paraId="665B84EC"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00747F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260E71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A8D0EDB" w14:textId="77777777" w:rsidR="00E61652" w:rsidRPr="003E74A0" w:rsidRDefault="00E61652" w:rsidP="00E61652">
            <w:pPr>
              <w:jc w:val="center"/>
              <w:rPr>
                <w:color w:val="000000"/>
                <w:sz w:val="20"/>
                <w:szCs w:val="20"/>
              </w:rPr>
            </w:pPr>
            <w:r w:rsidRPr="003E74A0">
              <w:rPr>
                <w:color w:val="000000"/>
                <w:sz w:val="20"/>
                <w:szCs w:val="20"/>
              </w:rPr>
              <w:t>200/150/100/80/50</w:t>
            </w:r>
          </w:p>
        </w:tc>
        <w:tc>
          <w:tcPr>
            <w:tcW w:w="843" w:type="dxa"/>
            <w:vAlign w:val="center"/>
            <w:hideMark/>
          </w:tcPr>
          <w:p w14:paraId="007FAA53" w14:textId="77777777" w:rsidR="00E61652" w:rsidRPr="003E74A0" w:rsidRDefault="00E61652" w:rsidP="00E61652">
            <w:pPr>
              <w:jc w:val="center"/>
              <w:rPr>
                <w:color w:val="000000"/>
                <w:sz w:val="20"/>
                <w:szCs w:val="20"/>
              </w:rPr>
            </w:pPr>
            <w:r w:rsidRPr="003E74A0">
              <w:rPr>
                <w:color w:val="000000"/>
                <w:sz w:val="20"/>
                <w:szCs w:val="20"/>
              </w:rPr>
              <w:t>200/150/100/80/50</w:t>
            </w:r>
          </w:p>
        </w:tc>
        <w:tc>
          <w:tcPr>
            <w:tcW w:w="1183" w:type="dxa"/>
            <w:vAlign w:val="center"/>
            <w:hideMark/>
          </w:tcPr>
          <w:p w14:paraId="3CB5DF8F" w14:textId="77777777" w:rsidR="00E61652" w:rsidRPr="003E74A0" w:rsidRDefault="00E61652" w:rsidP="00E61652">
            <w:pPr>
              <w:jc w:val="right"/>
              <w:rPr>
                <w:color w:val="000000"/>
                <w:sz w:val="20"/>
                <w:szCs w:val="20"/>
              </w:rPr>
            </w:pPr>
            <w:r w:rsidRPr="003E74A0">
              <w:rPr>
                <w:color w:val="000000"/>
                <w:sz w:val="20"/>
                <w:szCs w:val="20"/>
              </w:rPr>
              <w:t>1093,0</w:t>
            </w:r>
          </w:p>
        </w:tc>
        <w:tc>
          <w:tcPr>
            <w:tcW w:w="1310" w:type="dxa"/>
            <w:vAlign w:val="center"/>
            <w:hideMark/>
          </w:tcPr>
          <w:p w14:paraId="284E4DA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F053F9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15E2FEB"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1560F888" w14:textId="77777777" w:rsidR="00E61652" w:rsidRPr="003E74A0" w:rsidRDefault="00E61652" w:rsidP="00E61652">
            <w:pPr>
              <w:jc w:val="right"/>
              <w:rPr>
                <w:color w:val="000000"/>
                <w:sz w:val="20"/>
                <w:szCs w:val="20"/>
              </w:rPr>
            </w:pPr>
            <w:r w:rsidRPr="003E74A0">
              <w:rPr>
                <w:color w:val="000000"/>
                <w:sz w:val="20"/>
                <w:szCs w:val="20"/>
              </w:rPr>
              <w:t>53 343,1</w:t>
            </w:r>
          </w:p>
        </w:tc>
        <w:tc>
          <w:tcPr>
            <w:tcW w:w="1351" w:type="dxa"/>
            <w:vAlign w:val="center"/>
            <w:hideMark/>
          </w:tcPr>
          <w:p w14:paraId="442B28B0" w14:textId="77777777" w:rsidR="00E61652" w:rsidRPr="003E74A0" w:rsidRDefault="00E61652" w:rsidP="00E61652">
            <w:pPr>
              <w:jc w:val="right"/>
              <w:rPr>
                <w:color w:val="000000"/>
                <w:sz w:val="20"/>
                <w:szCs w:val="20"/>
              </w:rPr>
            </w:pPr>
            <w:r w:rsidRPr="003E74A0">
              <w:rPr>
                <w:color w:val="000000"/>
                <w:sz w:val="20"/>
                <w:szCs w:val="20"/>
              </w:rPr>
              <w:t>60 513,0</w:t>
            </w:r>
          </w:p>
        </w:tc>
        <w:tc>
          <w:tcPr>
            <w:tcW w:w="1356" w:type="dxa"/>
            <w:vAlign w:val="center"/>
            <w:hideMark/>
          </w:tcPr>
          <w:p w14:paraId="46C4BE84" w14:textId="77777777" w:rsidR="00E61652" w:rsidRPr="003E74A0" w:rsidRDefault="00E61652" w:rsidP="00E61652">
            <w:pPr>
              <w:jc w:val="right"/>
              <w:rPr>
                <w:color w:val="000000"/>
                <w:sz w:val="20"/>
                <w:szCs w:val="20"/>
              </w:rPr>
            </w:pPr>
            <w:r w:rsidRPr="003E74A0">
              <w:rPr>
                <w:color w:val="000000"/>
                <w:sz w:val="20"/>
                <w:szCs w:val="20"/>
              </w:rPr>
              <w:t>72 615,6</w:t>
            </w:r>
          </w:p>
        </w:tc>
      </w:tr>
      <w:tr w:rsidR="00E61652" w:rsidRPr="00E61652" w14:paraId="6B2CC435" w14:textId="77777777" w:rsidTr="00E61652">
        <w:trPr>
          <w:cantSplit/>
          <w:trHeight w:val="240"/>
        </w:trPr>
        <w:tc>
          <w:tcPr>
            <w:tcW w:w="1882" w:type="dxa"/>
            <w:vAlign w:val="center"/>
            <w:hideMark/>
          </w:tcPr>
          <w:p w14:paraId="62E12EF0" w14:textId="77777777" w:rsidR="00E61652" w:rsidRPr="003E74A0" w:rsidRDefault="00E61652" w:rsidP="00E61652">
            <w:pPr>
              <w:jc w:val="center"/>
              <w:rPr>
                <w:color w:val="000000"/>
                <w:sz w:val="20"/>
                <w:szCs w:val="20"/>
              </w:rPr>
            </w:pPr>
            <w:r w:rsidRPr="003E74A0">
              <w:rPr>
                <w:color w:val="000000"/>
                <w:sz w:val="20"/>
                <w:szCs w:val="20"/>
              </w:rPr>
              <w:t>001.02.03.3224</w:t>
            </w:r>
          </w:p>
        </w:tc>
        <w:tc>
          <w:tcPr>
            <w:tcW w:w="7044" w:type="dxa"/>
            <w:vAlign w:val="center"/>
            <w:hideMark/>
          </w:tcPr>
          <w:p w14:paraId="7352D282"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от ЦТП-46 ул.Звонарёва, 46 до ул.Юрша,96</w:t>
            </w:r>
          </w:p>
        </w:tc>
        <w:tc>
          <w:tcPr>
            <w:tcW w:w="1559" w:type="dxa"/>
            <w:vAlign w:val="center"/>
            <w:hideMark/>
          </w:tcPr>
          <w:p w14:paraId="4B62B43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4A7BC7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F5834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2B96201" w14:textId="77777777" w:rsidR="00E61652" w:rsidRPr="003E74A0" w:rsidRDefault="00E61652" w:rsidP="00E61652">
            <w:pPr>
              <w:jc w:val="center"/>
              <w:rPr>
                <w:color w:val="000000"/>
                <w:sz w:val="20"/>
                <w:szCs w:val="20"/>
              </w:rPr>
            </w:pPr>
            <w:r w:rsidRPr="003E74A0">
              <w:rPr>
                <w:color w:val="000000"/>
                <w:sz w:val="20"/>
                <w:szCs w:val="20"/>
              </w:rPr>
              <w:t>150/50</w:t>
            </w:r>
          </w:p>
        </w:tc>
        <w:tc>
          <w:tcPr>
            <w:tcW w:w="843" w:type="dxa"/>
            <w:vAlign w:val="center"/>
            <w:hideMark/>
          </w:tcPr>
          <w:p w14:paraId="2CF190D6" w14:textId="77777777" w:rsidR="00E61652" w:rsidRPr="003E74A0" w:rsidRDefault="00E61652" w:rsidP="00E61652">
            <w:pPr>
              <w:jc w:val="center"/>
              <w:rPr>
                <w:color w:val="000000"/>
                <w:sz w:val="20"/>
                <w:szCs w:val="20"/>
              </w:rPr>
            </w:pPr>
            <w:r w:rsidRPr="003E74A0">
              <w:rPr>
                <w:color w:val="000000"/>
                <w:sz w:val="20"/>
                <w:szCs w:val="20"/>
              </w:rPr>
              <w:t>150/50</w:t>
            </w:r>
          </w:p>
        </w:tc>
        <w:tc>
          <w:tcPr>
            <w:tcW w:w="1183" w:type="dxa"/>
            <w:vAlign w:val="center"/>
            <w:hideMark/>
          </w:tcPr>
          <w:p w14:paraId="4A4E3EBA" w14:textId="77777777" w:rsidR="00E61652" w:rsidRPr="003E74A0" w:rsidRDefault="00E61652" w:rsidP="00E61652">
            <w:pPr>
              <w:jc w:val="right"/>
              <w:rPr>
                <w:color w:val="000000"/>
                <w:sz w:val="20"/>
                <w:szCs w:val="20"/>
              </w:rPr>
            </w:pPr>
            <w:r w:rsidRPr="003E74A0">
              <w:rPr>
                <w:color w:val="000000"/>
                <w:sz w:val="20"/>
                <w:szCs w:val="20"/>
              </w:rPr>
              <w:t>552,0</w:t>
            </w:r>
          </w:p>
        </w:tc>
        <w:tc>
          <w:tcPr>
            <w:tcW w:w="1310" w:type="dxa"/>
            <w:vAlign w:val="center"/>
            <w:hideMark/>
          </w:tcPr>
          <w:p w14:paraId="36C94F5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3F6B54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FB07048"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0ED06A67" w14:textId="77777777" w:rsidR="00E61652" w:rsidRPr="003E74A0" w:rsidRDefault="00E61652" w:rsidP="00E61652">
            <w:pPr>
              <w:jc w:val="right"/>
              <w:rPr>
                <w:color w:val="000000"/>
                <w:sz w:val="20"/>
                <w:szCs w:val="20"/>
              </w:rPr>
            </w:pPr>
            <w:r w:rsidRPr="003E74A0">
              <w:rPr>
                <w:color w:val="000000"/>
                <w:sz w:val="20"/>
                <w:szCs w:val="20"/>
              </w:rPr>
              <w:t>42 038,0</w:t>
            </w:r>
          </w:p>
        </w:tc>
        <w:tc>
          <w:tcPr>
            <w:tcW w:w="1351" w:type="dxa"/>
            <w:vAlign w:val="center"/>
            <w:hideMark/>
          </w:tcPr>
          <w:p w14:paraId="6C8EA8A3" w14:textId="77777777" w:rsidR="00E61652" w:rsidRPr="003E74A0" w:rsidRDefault="00E61652" w:rsidP="00E61652">
            <w:pPr>
              <w:jc w:val="right"/>
              <w:rPr>
                <w:color w:val="000000"/>
                <w:sz w:val="20"/>
                <w:szCs w:val="20"/>
              </w:rPr>
            </w:pPr>
            <w:r w:rsidRPr="003E74A0">
              <w:rPr>
                <w:color w:val="000000"/>
                <w:sz w:val="20"/>
                <w:szCs w:val="20"/>
              </w:rPr>
              <w:t>42 038,0</w:t>
            </w:r>
          </w:p>
        </w:tc>
        <w:tc>
          <w:tcPr>
            <w:tcW w:w="1356" w:type="dxa"/>
            <w:vAlign w:val="center"/>
            <w:hideMark/>
          </w:tcPr>
          <w:p w14:paraId="37E87066" w14:textId="77777777" w:rsidR="00E61652" w:rsidRPr="003E74A0" w:rsidRDefault="00E61652" w:rsidP="00E61652">
            <w:pPr>
              <w:jc w:val="right"/>
              <w:rPr>
                <w:color w:val="000000"/>
                <w:sz w:val="20"/>
                <w:szCs w:val="20"/>
              </w:rPr>
            </w:pPr>
            <w:r w:rsidRPr="003E74A0">
              <w:rPr>
                <w:color w:val="000000"/>
                <w:sz w:val="20"/>
                <w:szCs w:val="20"/>
              </w:rPr>
              <w:t>50 445,6</w:t>
            </w:r>
          </w:p>
        </w:tc>
      </w:tr>
      <w:tr w:rsidR="00E61652" w:rsidRPr="00E61652" w14:paraId="330A36DE" w14:textId="77777777" w:rsidTr="00E61652">
        <w:trPr>
          <w:cantSplit/>
          <w:trHeight w:val="240"/>
        </w:trPr>
        <w:tc>
          <w:tcPr>
            <w:tcW w:w="1882" w:type="dxa"/>
            <w:vAlign w:val="center"/>
            <w:hideMark/>
          </w:tcPr>
          <w:p w14:paraId="2F700636" w14:textId="77777777" w:rsidR="00E61652" w:rsidRPr="003E74A0" w:rsidRDefault="00E61652" w:rsidP="00E61652">
            <w:pPr>
              <w:jc w:val="center"/>
              <w:rPr>
                <w:color w:val="000000"/>
                <w:sz w:val="20"/>
                <w:szCs w:val="20"/>
              </w:rPr>
            </w:pPr>
            <w:r w:rsidRPr="003E74A0">
              <w:rPr>
                <w:color w:val="000000"/>
                <w:sz w:val="20"/>
                <w:szCs w:val="20"/>
              </w:rPr>
              <w:t>001.02.03.3225</w:t>
            </w:r>
          </w:p>
        </w:tc>
        <w:tc>
          <w:tcPr>
            <w:tcW w:w="7044" w:type="dxa"/>
            <w:vAlign w:val="center"/>
            <w:hideMark/>
          </w:tcPr>
          <w:p w14:paraId="7B279A12"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подающего трубопровода от Т-22 до П-16 от ТЭЦ-6 до терр.Велта Ду 600 мм </w:t>
            </w:r>
          </w:p>
        </w:tc>
        <w:tc>
          <w:tcPr>
            <w:tcW w:w="1559" w:type="dxa"/>
            <w:vAlign w:val="center"/>
            <w:hideMark/>
          </w:tcPr>
          <w:p w14:paraId="394E8E43"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5B4859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74F4B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6DD5060"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13612D52"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12147058" w14:textId="77777777" w:rsidR="00E61652" w:rsidRPr="003E74A0" w:rsidRDefault="00E61652" w:rsidP="00E61652">
            <w:pPr>
              <w:jc w:val="right"/>
              <w:rPr>
                <w:color w:val="000000"/>
                <w:sz w:val="20"/>
                <w:szCs w:val="20"/>
              </w:rPr>
            </w:pPr>
            <w:r w:rsidRPr="003E74A0">
              <w:rPr>
                <w:color w:val="000000"/>
                <w:sz w:val="20"/>
                <w:szCs w:val="20"/>
              </w:rPr>
              <w:t>1330,0</w:t>
            </w:r>
          </w:p>
        </w:tc>
        <w:tc>
          <w:tcPr>
            <w:tcW w:w="1310" w:type="dxa"/>
            <w:vAlign w:val="center"/>
            <w:hideMark/>
          </w:tcPr>
          <w:p w14:paraId="3526935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3F06E3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76FEAA3"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B894E3A" w14:textId="77777777" w:rsidR="00E61652" w:rsidRPr="003E74A0" w:rsidRDefault="00E61652" w:rsidP="00E61652">
            <w:pPr>
              <w:jc w:val="right"/>
              <w:rPr>
                <w:color w:val="000000"/>
                <w:sz w:val="20"/>
                <w:szCs w:val="20"/>
              </w:rPr>
            </w:pPr>
            <w:r w:rsidRPr="003E74A0">
              <w:rPr>
                <w:color w:val="000000"/>
                <w:sz w:val="20"/>
                <w:szCs w:val="20"/>
              </w:rPr>
              <w:t>127 841,3</w:t>
            </w:r>
          </w:p>
        </w:tc>
        <w:tc>
          <w:tcPr>
            <w:tcW w:w="1351" w:type="dxa"/>
            <w:vAlign w:val="center"/>
            <w:hideMark/>
          </w:tcPr>
          <w:p w14:paraId="4D8AC6D5" w14:textId="77777777" w:rsidR="00E61652" w:rsidRPr="003E74A0" w:rsidRDefault="00E61652" w:rsidP="00E61652">
            <w:pPr>
              <w:jc w:val="right"/>
              <w:rPr>
                <w:color w:val="000000"/>
                <w:sz w:val="20"/>
                <w:szCs w:val="20"/>
              </w:rPr>
            </w:pPr>
            <w:r w:rsidRPr="003E74A0">
              <w:rPr>
                <w:color w:val="000000"/>
                <w:sz w:val="20"/>
                <w:szCs w:val="20"/>
              </w:rPr>
              <w:t>146 939,0</w:t>
            </w:r>
          </w:p>
        </w:tc>
        <w:tc>
          <w:tcPr>
            <w:tcW w:w="1356" w:type="dxa"/>
            <w:vAlign w:val="center"/>
            <w:hideMark/>
          </w:tcPr>
          <w:p w14:paraId="5FFAC952" w14:textId="77777777" w:rsidR="00E61652" w:rsidRPr="003E74A0" w:rsidRDefault="00E61652" w:rsidP="00E61652">
            <w:pPr>
              <w:jc w:val="right"/>
              <w:rPr>
                <w:color w:val="000000"/>
                <w:sz w:val="20"/>
                <w:szCs w:val="20"/>
              </w:rPr>
            </w:pPr>
            <w:r w:rsidRPr="003E74A0">
              <w:rPr>
                <w:color w:val="000000"/>
                <w:sz w:val="20"/>
                <w:szCs w:val="20"/>
              </w:rPr>
              <w:t>176 326,8</w:t>
            </w:r>
          </w:p>
        </w:tc>
      </w:tr>
      <w:tr w:rsidR="00E61652" w:rsidRPr="00E61652" w14:paraId="24D80411" w14:textId="77777777" w:rsidTr="00E61652">
        <w:trPr>
          <w:cantSplit/>
          <w:trHeight w:val="240"/>
        </w:trPr>
        <w:tc>
          <w:tcPr>
            <w:tcW w:w="1882" w:type="dxa"/>
            <w:vAlign w:val="center"/>
            <w:hideMark/>
          </w:tcPr>
          <w:p w14:paraId="29E7A197" w14:textId="77777777" w:rsidR="00E61652" w:rsidRPr="003E74A0" w:rsidRDefault="00E61652" w:rsidP="00E61652">
            <w:pPr>
              <w:jc w:val="center"/>
              <w:rPr>
                <w:color w:val="000000"/>
                <w:sz w:val="20"/>
                <w:szCs w:val="20"/>
              </w:rPr>
            </w:pPr>
            <w:r w:rsidRPr="003E74A0">
              <w:rPr>
                <w:color w:val="000000"/>
                <w:sz w:val="20"/>
                <w:szCs w:val="20"/>
              </w:rPr>
              <w:t>001.02.03.3226</w:t>
            </w:r>
          </w:p>
        </w:tc>
        <w:tc>
          <w:tcPr>
            <w:tcW w:w="7044" w:type="dxa"/>
            <w:vAlign w:val="center"/>
            <w:hideMark/>
          </w:tcPr>
          <w:p w14:paraId="40745545"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подающего трубопровода от Т-565 до К-554 (надземная прокладка) от ВК-2 до ул.1905г Ду 700 мм , Ду 600 мм </w:t>
            </w:r>
          </w:p>
        </w:tc>
        <w:tc>
          <w:tcPr>
            <w:tcW w:w="1559" w:type="dxa"/>
            <w:vAlign w:val="center"/>
            <w:hideMark/>
          </w:tcPr>
          <w:p w14:paraId="49F8194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4DED764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9DF6D5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B718900" w14:textId="77777777" w:rsidR="00E61652" w:rsidRPr="003E74A0" w:rsidRDefault="00E61652" w:rsidP="00E61652">
            <w:pPr>
              <w:jc w:val="center"/>
              <w:rPr>
                <w:color w:val="000000"/>
                <w:sz w:val="20"/>
                <w:szCs w:val="20"/>
              </w:rPr>
            </w:pPr>
            <w:r w:rsidRPr="003E74A0">
              <w:rPr>
                <w:color w:val="000000"/>
                <w:sz w:val="20"/>
                <w:szCs w:val="20"/>
              </w:rPr>
              <w:t>700/600</w:t>
            </w:r>
          </w:p>
        </w:tc>
        <w:tc>
          <w:tcPr>
            <w:tcW w:w="843" w:type="dxa"/>
            <w:vAlign w:val="center"/>
            <w:hideMark/>
          </w:tcPr>
          <w:p w14:paraId="4DA1B744" w14:textId="77777777" w:rsidR="00E61652" w:rsidRPr="003E74A0" w:rsidRDefault="00E61652" w:rsidP="00E61652">
            <w:pPr>
              <w:jc w:val="center"/>
              <w:rPr>
                <w:color w:val="000000"/>
                <w:sz w:val="20"/>
                <w:szCs w:val="20"/>
              </w:rPr>
            </w:pPr>
            <w:r w:rsidRPr="003E74A0">
              <w:rPr>
                <w:color w:val="000000"/>
                <w:sz w:val="20"/>
                <w:szCs w:val="20"/>
              </w:rPr>
              <w:t>700/600</w:t>
            </w:r>
          </w:p>
        </w:tc>
        <w:tc>
          <w:tcPr>
            <w:tcW w:w="1183" w:type="dxa"/>
            <w:vAlign w:val="center"/>
            <w:hideMark/>
          </w:tcPr>
          <w:p w14:paraId="500085B1" w14:textId="77777777" w:rsidR="00E61652" w:rsidRPr="003E74A0" w:rsidRDefault="00E61652" w:rsidP="00E61652">
            <w:pPr>
              <w:jc w:val="right"/>
              <w:rPr>
                <w:color w:val="000000"/>
                <w:sz w:val="20"/>
                <w:szCs w:val="20"/>
              </w:rPr>
            </w:pPr>
            <w:r w:rsidRPr="003E74A0">
              <w:rPr>
                <w:color w:val="000000"/>
                <w:sz w:val="20"/>
                <w:szCs w:val="20"/>
              </w:rPr>
              <w:t>838,0</w:t>
            </w:r>
          </w:p>
        </w:tc>
        <w:tc>
          <w:tcPr>
            <w:tcW w:w="1310" w:type="dxa"/>
            <w:vAlign w:val="center"/>
            <w:hideMark/>
          </w:tcPr>
          <w:p w14:paraId="3F15B6E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F16D9C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3C18322"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31D060BB" w14:textId="77777777" w:rsidR="00E61652" w:rsidRPr="003E74A0" w:rsidRDefault="00E61652" w:rsidP="00E61652">
            <w:pPr>
              <w:jc w:val="right"/>
              <w:rPr>
                <w:color w:val="000000"/>
                <w:sz w:val="20"/>
                <w:szCs w:val="20"/>
              </w:rPr>
            </w:pPr>
            <w:r w:rsidRPr="003E74A0">
              <w:rPr>
                <w:color w:val="000000"/>
                <w:sz w:val="20"/>
                <w:szCs w:val="20"/>
              </w:rPr>
              <w:t>135 952,4</w:t>
            </w:r>
          </w:p>
        </w:tc>
        <w:tc>
          <w:tcPr>
            <w:tcW w:w="1351" w:type="dxa"/>
            <w:vAlign w:val="center"/>
            <w:hideMark/>
          </w:tcPr>
          <w:p w14:paraId="221BB450" w14:textId="77777777" w:rsidR="00E61652" w:rsidRPr="003E74A0" w:rsidRDefault="00E61652" w:rsidP="00E61652">
            <w:pPr>
              <w:jc w:val="right"/>
              <w:rPr>
                <w:color w:val="000000"/>
                <w:sz w:val="20"/>
                <w:szCs w:val="20"/>
              </w:rPr>
            </w:pPr>
            <w:r w:rsidRPr="003E74A0">
              <w:rPr>
                <w:color w:val="000000"/>
                <w:sz w:val="20"/>
                <w:szCs w:val="20"/>
              </w:rPr>
              <w:t>156 353,0</w:t>
            </w:r>
          </w:p>
        </w:tc>
        <w:tc>
          <w:tcPr>
            <w:tcW w:w="1356" w:type="dxa"/>
            <w:vAlign w:val="center"/>
            <w:hideMark/>
          </w:tcPr>
          <w:p w14:paraId="1BE11464" w14:textId="77777777" w:rsidR="00E61652" w:rsidRPr="003E74A0" w:rsidRDefault="00E61652" w:rsidP="00E61652">
            <w:pPr>
              <w:jc w:val="right"/>
              <w:rPr>
                <w:color w:val="000000"/>
                <w:sz w:val="20"/>
                <w:szCs w:val="20"/>
              </w:rPr>
            </w:pPr>
            <w:r w:rsidRPr="003E74A0">
              <w:rPr>
                <w:color w:val="000000"/>
                <w:sz w:val="20"/>
                <w:szCs w:val="20"/>
              </w:rPr>
              <w:t>187 623,6</w:t>
            </w:r>
          </w:p>
        </w:tc>
      </w:tr>
      <w:tr w:rsidR="00E61652" w:rsidRPr="00E61652" w14:paraId="48F7A0DA" w14:textId="77777777" w:rsidTr="00E61652">
        <w:trPr>
          <w:cantSplit/>
          <w:trHeight w:val="240"/>
        </w:trPr>
        <w:tc>
          <w:tcPr>
            <w:tcW w:w="1882" w:type="dxa"/>
            <w:vAlign w:val="center"/>
            <w:hideMark/>
          </w:tcPr>
          <w:p w14:paraId="0E20BB73" w14:textId="77777777" w:rsidR="00E61652" w:rsidRPr="003E74A0" w:rsidRDefault="00E61652" w:rsidP="00E61652">
            <w:pPr>
              <w:jc w:val="center"/>
              <w:rPr>
                <w:color w:val="000000"/>
                <w:sz w:val="20"/>
                <w:szCs w:val="20"/>
              </w:rPr>
            </w:pPr>
            <w:r w:rsidRPr="003E74A0">
              <w:rPr>
                <w:color w:val="000000"/>
                <w:sz w:val="20"/>
                <w:szCs w:val="20"/>
              </w:rPr>
              <w:t>001.02.03.3227</w:t>
            </w:r>
          </w:p>
        </w:tc>
        <w:tc>
          <w:tcPr>
            <w:tcW w:w="7044" w:type="dxa"/>
            <w:vAlign w:val="center"/>
            <w:hideMark/>
          </w:tcPr>
          <w:p w14:paraId="2B57EAA0"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трубопровода от Т-763-52 до К-763-40 (надземная) ул.Солдатова. Ду 800 </w:t>
            </w:r>
          </w:p>
        </w:tc>
        <w:tc>
          <w:tcPr>
            <w:tcW w:w="1559" w:type="dxa"/>
            <w:vAlign w:val="center"/>
            <w:hideMark/>
          </w:tcPr>
          <w:p w14:paraId="66D0CAF3"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7306A96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19E18E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92D53C5"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2AF372DA"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5889D735" w14:textId="77777777" w:rsidR="00E61652" w:rsidRPr="003E74A0" w:rsidRDefault="00E61652" w:rsidP="00E61652">
            <w:pPr>
              <w:jc w:val="right"/>
              <w:rPr>
                <w:color w:val="000000"/>
                <w:sz w:val="20"/>
                <w:szCs w:val="20"/>
              </w:rPr>
            </w:pPr>
            <w:r w:rsidRPr="003E74A0">
              <w:rPr>
                <w:color w:val="000000"/>
                <w:sz w:val="20"/>
                <w:szCs w:val="20"/>
              </w:rPr>
              <w:t>316,7</w:t>
            </w:r>
          </w:p>
        </w:tc>
        <w:tc>
          <w:tcPr>
            <w:tcW w:w="1310" w:type="dxa"/>
            <w:vAlign w:val="center"/>
            <w:hideMark/>
          </w:tcPr>
          <w:p w14:paraId="3B11E711"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8DA56B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B68FF01"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660BC2AC" w14:textId="77777777" w:rsidR="00E61652" w:rsidRPr="003E74A0" w:rsidRDefault="00E61652" w:rsidP="00E61652">
            <w:pPr>
              <w:jc w:val="right"/>
              <w:rPr>
                <w:color w:val="000000"/>
                <w:sz w:val="20"/>
                <w:szCs w:val="20"/>
              </w:rPr>
            </w:pPr>
            <w:r w:rsidRPr="003E74A0">
              <w:rPr>
                <w:color w:val="000000"/>
                <w:sz w:val="20"/>
                <w:szCs w:val="20"/>
              </w:rPr>
              <w:t>16 720,0</w:t>
            </w:r>
          </w:p>
        </w:tc>
        <w:tc>
          <w:tcPr>
            <w:tcW w:w="1351" w:type="dxa"/>
            <w:vAlign w:val="center"/>
            <w:hideMark/>
          </w:tcPr>
          <w:p w14:paraId="6C381D3E" w14:textId="77777777" w:rsidR="00E61652" w:rsidRPr="003E74A0" w:rsidRDefault="00E61652" w:rsidP="00E61652">
            <w:pPr>
              <w:jc w:val="right"/>
              <w:rPr>
                <w:color w:val="000000"/>
                <w:sz w:val="20"/>
                <w:szCs w:val="20"/>
              </w:rPr>
            </w:pPr>
            <w:r w:rsidRPr="003E74A0">
              <w:rPr>
                <w:color w:val="000000"/>
                <w:sz w:val="20"/>
                <w:szCs w:val="20"/>
              </w:rPr>
              <w:t>16 720,0</w:t>
            </w:r>
          </w:p>
        </w:tc>
        <w:tc>
          <w:tcPr>
            <w:tcW w:w="1356" w:type="dxa"/>
            <w:vAlign w:val="center"/>
            <w:hideMark/>
          </w:tcPr>
          <w:p w14:paraId="3FC6CEC8" w14:textId="77777777" w:rsidR="00E61652" w:rsidRPr="003E74A0" w:rsidRDefault="00E61652" w:rsidP="00E61652">
            <w:pPr>
              <w:jc w:val="right"/>
              <w:rPr>
                <w:color w:val="000000"/>
                <w:sz w:val="20"/>
                <w:szCs w:val="20"/>
              </w:rPr>
            </w:pPr>
            <w:r w:rsidRPr="003E74A0">
              <w:rPr>
                <w:color w:val="000000"/>
                <w:sz w:val="20"/>
                <w:szCs w:val="20"/>
              </w:rPr>
              <w:t>20 064,0</w:t>
            </w:r>
          </w:p>
        </w:tc>
      </w:tr>
      <w:tr w:rsidR="00E61652" w:rsidRPr="00E61652" w14:paraId="33EEAA09" w14:textId="77777777" w:rsidTr="00E61652">
        <w:trPr>
          <w:cantSplit/>
          <w:trHeight w:val="240"/>
        </w:trPr>
        <w:tc>
          <w:tcPr>
            <w:tcW w:w="1882" w:type="dxa"/>
            <w:vAlign w:val="center"/>
            <w:hideMark/>
          </w:tcPr>
          <w:p w14:paraId="5EE2AF00" w14:textId="77777777" w:rsidR="00E61652" w:rsidRPr="003E74A0" w:rsidRDefault="00E61652" w:rsidP="00E61652">
            <w:pPr>
              <w:jc w:val="center"/>
              <w:rPr>
                <w:color w:val="000000"/>
                <w:sz w:val="20"/>
                <w:szCs w:val="20"/>
              </w:rPr>
            </w:pPr>
            <w:r w:rsidRPr="003E74A0">
              <w:rPr>
                <w:color w:val="000000"/>
                <w:sz w:val="20"/>
                <w:szCs w:val="20"/>
              </w:rPr>
              <w:t>001.02.03.3228</w:t>
            </w:r>
          </w:p>
        </w:tc>
        <w:tc>
          <w:tcPr>
            <w:tcW w:w="7044" w:type="dxa"/>
            <w:vAlign w:val="center"/>
            <w:hideMark/>
          </w:tcPr>
          <w:p w14:paraId="42EBC966"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трубопровода от Т-106-26 до Т-106-24 (надземная) ул.Ижевская.Ду 400 мм </w:t>
            </w:r>
          </w:p>
        </w:tc>
        <w:tc>
          <w:tcPr>
            <w:tcW w:w="1559" w:type="dxa"/>
            <w:vAlign w:val="center"/>
            <w:hideMark/>
          </w:tcPr>
          <w:p w14:paraId="6A9A27BE"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36F38E1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8A01CE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1814AAA"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081A54EC"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75388A45" w14:textId="77777777" w:rsidR="00E61652" w:rsidRPr="003E74A0" w:rsidRDefault="00E61652" w:rsidP="00E61652">
            <w:pPr>
              <w:jc w:val="right"/>
              <w:rPr>
                <w:color w:val="000000"/>
                <w:sz w:val="20"/>
                <w:szCs w:val="20"/>
              </w:rPr>
            </w:pPr>
            <w:r w:rsidRPr="003E74A0">
              <w:rPr>
                <w:color w:val="000000"/>
                <w:sz w:val="20"/>
                <w:szCs w:val="20"/>
              </w:rPr>
              <w:t>196,0</w:t>
            </w:r>
          </w:p>
        </w:tc>
        <w:tc>
          <w:tcPr>
            <w:tcW w:w="1310" w:type="dxa"/>
            <w:vAlign w:val="center"/>
            <w:hideMark/>
          </w:tcPr>
          <w:p w14:paraId="151D5D2C"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228C2E3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2D0C3D6"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4DF5DFF4" w14:textId="77777777" w:rsidR="00E61652" w:rsidRPr="003E74A0" w:rsidRDefault="00E61652" w:rsidP="00E61652">
            <w:pPr>
              <w:jc w:val="right"/>
              <w:rPr>
                <w:color w:val="000000"/>
                <w:sz w:val="20"/>
                <w:szCs w:val="20"/>
              </w:rPr>
            </w:pPr>
            <w:r w:rsidRPr="003E74A0">
              <w:rPr>
                <w:color w:val="000000"/>
                <w:sz w:val="20"/>
                <w:szCs w:val="20"/>
              </w:rPr>
              <w:t>6 936,0</w:t>
            </w:r>
          </w:p>
        </w:tc>
        <w:tc>
          <w:tcPr>
            <w:tcW w:w="1351" w:type="dxa"/>
            <w:vAlign w:val="center"/>
            <w:hideMark/>
          </w:tcPr>
          <w:p w14:paraId="6C9D6D2D" w14:textId="77777777" w:rsidR="00E61652" w:rsidRPr="003E74A0" w:rsidRDefault="00E61652" w:rsidP="00E61652">
            <w:pPr>
              <w:jc w:val="right"/>
              <w:rPr>
                <w:color w:val="000000"/>
                <w:sz w:val="20"/>
                <w:szCs w:val="20"/>
              </w:rPr>
            </w:pPr>
            <w:r w:rsidRPr="003E74A0">
              <w:rPr>
                <w:color w:val="000000"/>
                <w:sz w:val="20"/>
                <w:szCs w:val="20"/>
              </w:rPr>
              <w:t>6 936,0</w:t>
            </w:r>
          </w:p>
        </w:tc>
        <w:tc>
          <w:tcPr>
            <w:tcW w:w="1356" w:type="dxa"/>
            <w:vAlign w:val="center"/>
            <w:hideMark/>
          </w:tcPr>
          <w:p w14:paraId="6E7259DF" w14:textId="77777777" w:rsidR="00E61652" w:rsidRPr="003E74A0" w:rsidRDefault="00E61652" w:rsidP="00E61652">
            <w:pPr>
              <w:jc w:val="right"/>
              <w:rPr>
                <w:color w:val="000000"/>
                <w:sz w:val="20"/>
                <w:szCs w:val="20"/>
              </w:rPr>
            </w:pPr>
            <w:r w:rsidRPr="003E74A0">
              <w:rPr>
                <w:color w:val="000000"/>
                <w:sz w:val="20"/>
                <w:szCs w:val="20"/>
              </w:rPr>
              <w:t>8 323,2</w:t>
            </w:r>
          </w:p>
        </w:tc>
      </w:tr>
      <w:tr w:rsidR="00E61652" w:rsidRPr="00E61652" w14:paraId="31EEFDD6" w14:textId="77777777" w:rsidTr="00E61652">
        <w:trPr>
          <w:cantSplit/>
          <w:trHeight w:val="240"/>
        </w:trPr>
        <w:tc>
          <w:tcPr>
            <w:tcW w:w="1882" w:type="dxa"/>
            <w:vAlign w:val="center"/>
            <w:hideMark/>
          </w:tcPr>
          <w:p w14:paraId="65FDF601" w14:textId="77777777" w:rsidR="00E61652" w:rsidRPr="003E74A0" w:rsidRDefault="00E61652" w:rsidP="00E61652">
            <w:pPr>
              <w:jc w:val="center"/>
              <w:rPr>
                <w:color w:val="000000"/>
                <w:sz w:val="20"/>
                <w:szCs w:val="20"/>
              </w:rPr>
            </w:pPr>
            <w:r w:rsidRPr="003E74A0">
              <w:rPr>
                <w:color w:val="000000"/>
                <w:sz w:val="20"/>
                <w:szCs w:val="20"/>
              </w:rPr>
              <w:t>001.02.03.3229</w:t>
            </w:r>
          </w:p>
        </w:tc>
        <w:tc>
          <w:tcPr>
            <w:tcW w:w="7044" w:type="dxa"/>
            <w:vAlign w:val="center"/>
            <w:hideMark/>
          </w:tcPr>
          <w:p w14:paraId="7F60A28B"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трубопровода от К-272Б до К-357 ул.Тимирязева Ду 400 мм </w:t>
            </w:r>
          </w:p>
        </w:tc>
        <w:tc>
          <w:tcPr>
            <w:tcW w:w="1559" w:type="dxa"/>
            <w:vAlign w:val="center"/>
            <w:hideMark/>
          </w:tcPr>
          <w:p w14:paraId="3948A795"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3351C6F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34B92C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54BB9D5"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252507C8"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18A8509C" w14:textId="77777777" w:rsidR="00E61652" w:rsidRPr="003E74A0" w:rsidRDefault="00E61652" w:rsidP="00E61652">
            <w:pPr>
              <w:jc w:val="right"/>
              <w:rPr>
                <w:color w:val="000000"/>
                <w:sz w:val="20"/>
                <w:szCs w:val="20"/>
              </w:rPr>
            </w:pPr>
            <w:r w:rsidRPr="003E74A0">
              <w:rPr>
                <w:color w:val="000000"/>
                <w:sz w:val="20"/>
                <w:szCs w:val="20"/>
              </w:rPr>
              <w:t>950,4</w:t>
            </w:r>
          </w:p>
        </w:tc>
        <w:tc>
          <w:tcPr>
            <w:tcW w:w="1310" w:type="dxa"/>
            <w:vAlign w:val="center"/>
            <w:hideMark/>
          </w:tcPr>
          <w:p w14:paraId="0C29390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47E936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5453F14"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7C91DB1F" w14:textId="77777777" w:rsidR="00E61652" w:rsidRPr="003E74A0" w:rsidRDefault="00E61652" w:rsidP="00E61652">
            <w:pPr>
              <w:jc w:val="right"/>
              <w:rPr>
                <w:color w:val="000000"/>
                <w:sz w:val="20"/>
                <w:szCs w:val="20"/>
              </w:rPr>
            </w:pPr>
            <w:r w:rsidRPr="003E74A0">
              <w:rPr>
                <w:color w:val="000000"/>
                <w:sz w:val="20"/>
                <w:szCs w:val="20"/>
              </w:rPr>
              <w:t>74 381,4</w:t>
            </w:r>
          </w:p>
        </w:tc>
        <w:tc>
          <w:tcPr>
            <w:tcW w:w="1351" w:type="dxa"/>
            <w:vAlign w:val="center"/>
            <w:hideMark/>
          </w:tcPr>
          <w:p w14:paraId="02903405" w14:textId="77777777" w:rsidR="00E61652" w:rsidRPr="003E74A0" w:rsidRDefault="00E61652" w:rsidP="00E61652">
            <w:pPr>
              <w:jc w:val="right"/>
              <w:rPr>
                <w:color w:val="000000"/>
                <w:sz w:val="20"/>
                <w:szCs w:val="20"/>
              </w:rPr>
            </w:pPr>
            <w:r w:rsidRPr="003E74A0">
              <w:rPr>
                <w:color w:val="000000"/>
                <w:sz w:val="20"/>
                <w:szCs w:val="20"/>
              </w:rPr>
              <w:t>84 379,0</w:t>
            </w:r>
          </w:p>
        </w:tc>
        <w:tc>
          <w:tcPr>
            <w:tcW w:w="1356" w:type="dxa"/>
            <w:vAlign w:val="center"/>
            <w:hideMark/>
          </w:tcPr>
          <w:p w14:paraId="71284BC0" w14:textId="77777777" w:rsidR="00E61652" w:rsidRPr="003E74A0" w:rsidRDefault="00E61652" w:rsidP="00E61652">
            <w:pPr>
              <w:jc w:val="right"/>
              <w:rPr>
                <w:color w:val="000000"/>
                <w:sz w:val="20"/>
                <w:szCs w:val="20"/>
              </w:rPr>
            </w:pPr>
            <w:r w:rsidRPr="003E74A0">
              <w:rPr>
                <w:color w:val="000000"/>
                <w:sz w:val="20"/>
                <w:szCs w:val="20"/>
              </w:rPr>
              <w:t>101 254,8</w:t>
            </w:r>
          </w:p>
        </w:tc>
      </w:tr>
      <w:tr w:rsidR="00E61652" w:rsidRPr="00E61652" w14:paraId="7A58260D" w14:textId="77777777" w:rsidTr="00E61652">
        <w:trPr>
          <w:cantSplit/>
          <w:trHeight w:val="240"/>
        </w:trPr>
        <w:tc>
          <w:tcPr>
            <w:tcW w:w="1882" w:type="dxa"/>
            <w:vAlign w:val="center"/>
            <w:hideMark/>
          </w:tcPr>
          <w:p w14:paraId="388CD9AD" w14:textId="77777777" w:rsidR="00E61652" w:rsidRPr="003E74A0" w:rsidRDefault="00E61652" w:rsidP="00E61652">
            <w:pPr>
              <w:jc w:val="center"/>
              <w:rPr>
                <w:color w:val="000000"/>
                <w:sz w:val="20"/>
                <w:szCs w:val="20"/>
              </w:rPr>
            </w:pPr>
            <w:r w:rsidRPr="003E74A0">
              <w:rPr>
                <w:color w:val="000000"/>
                <w:sz w:val="20"/>
                <w:szCs w:val="20"/>
              </w:rPr>
              <w:t>001.02.03.3230</w:t>
            </w:r>
          </w:p>
        </w:tc>
        <w:tc>
          <w:tcPr>
            <w:tcW w:w="7044" w:type="dxa"/>
            <w:vAlign w:val="center"/>
            <w:hideMark/>
          </w:tcPr>
          <w:p w14:paraId="0438976E"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трубопровода от П-8-02 (П-УСК) до Т-34 ул.Г.Хасана.Ду 500 мм , Ду 800 мм </w:t>
            </w:r>
          </w:p>
        </w:tc>
        <w:tc>
          <w:tcPr>
            <w:tcW w:w="1559" w:type="dxa"/>
            <w:vAlign w:val="center"/>
            <w:hideMark/>
          </w:tcPr>
          <w:p w14:paraId="0A16184D"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CAF047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149F49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D38E54C" w14:textId="77777777" w:rsidR="00E61652" w:rsidRPr="003E74A0" w:rsidRDefault="00E61652" w:rsidP="00E61652">
            <w:pPr>
              <w:jc w:val="center"/>
              <w:rPr>
                <w:color w:val="000000"/>
                <w:sz w:val="20"/>
                <w:szCs w:val="20"/>
              </w:rPr>
            </w:pPr>
            <w:r w:rsidRPr="003E74A0">
              <w:rPr>
                <w:color w:val="000000"/>
                <w:sz w:val="20"/>
                <w:szCs w:val="20"/>
              </w:rPr>
              <w:t>500/800</w:t>
            </w:r>
          </w:p>
        </w:tc>
        <w:tc>
          <w:tcPr>
            <w:tcW w:w="843" w:type="dxa"/>
            <w:vAlign w:val="center"/>
            <w:hideMark/>
          </w:tcPr>
          <w:p w14:paraId="0AC18767" w14:textId="77777777" w:rsidR="00E61652" w:rsidRPr="003E74A0" w:rsidRDefault="00E61652" w:rsidP="00E61652">
            <w:pPr>
              <w:jc w:val="center"/>
              <w:rPr>
                <w:color w:val="000000"/>
                <w:sz w:val="20"/>
                <w:szCs w:val="20"/>
              </w:rPr>
            </w:pPr>
            <w:r w:rsidRPr="003E74A0">
              <w:rPr>
                <w:color w:val="000000"/>
                <w:sz w:val="20"/>
                <w:szCs w:val="20"/>
              </w:rPr>
              <w:t>500/800</w:t>
            </w:r>
          </w:p>
        </w:tc>
        <w:tc>
          <w:tcPr>
            <w:tcW w:w="1183" w:type="dxa"/>
            <w:vAlign w:val="center"/>
            <w:hideMark/>
          </w:tcPr>
          <w:p w14:paraId="3D743862" w14:textId="77777777" w:rsidR="00E61652" w:rsidRPr="003E74A0" w:rsidRDefault="00E61652" w:rsidP="00E61652">
            <w:pPr>
              <w:jc w:val="right"/>
              <w:rPr>
                <w:color w:val="000000"/>
                <w:sz w:val="20"/>
                <w:szCs w:val="20"/>
              </w:rPr>
            </w:pPr>
            <w:r w:rsidRPr="003E74A0">
              <w:rPr>
                <w:color w:val="000000"/>
                <w:sz w:val="20"/>
                <w:szCs w:val="20"/>
              </w:rPr>
              <w:t>268,0</w:t>
            </w:r>
          </w:p>
        </w:tc>
        <w:tc>
          <w:tcPr>
            <w:tcW w:w="1310" w:type="dxa"/>
            <w:vAlign w:val="center"/>
            <w:hideMark/>
          </w:tcPr>
          <w:p w14:paraId="2EA3E9C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14B8F5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4C7A93C"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AB42D6D" w14:textId="77777777" w:rsidR="00E61652" w:rsidRPr="003E74A0" w:rsidRDefault="00E61652" w:rsidP="00E61652">
            <w:pPr>
              <w:jc w:val="right"/>
              <w:rPr>
                <w:color w:val="000000"/>
                <w:sz w:val="20"/>
                <w:szCs w:val="20"/>
              </w:rPr>
            </w:pPr>
            <w:r w:rsidRPr="003E74A0">
              <w:rPr>
                <w:color w:val="000000"/>
                <w:sz w:val="20"/>
                <w:szCs w:val="20"/>
              </w:rPr>
              <w:t>50 501,1</w:t>
            </w:r>
          </w:p>
        </w:tc>
        <w:tc>
          <w:tcPr>
            <w:tcW w:w="1351" w:type="dxa"/>
            <w:vAlign w:val="center"/>
            <w:hideMark/>
          </w:tcPr>
          <w:p w14:paraId="1D3F9C25" w14:textId="77777777" w:rsidR="00E61652" w:rsidRPr="003E74A0" w:rsidRDefault="00E61652" w:rsidP="00E61652">
            <w:pPr>
              <w:jc w:val="right"/>
              <w:rPr>
                <w:color w:val="000000"/>
                <w:sz w:val="20"/>
                <w:szCs w:val="20"/>
              </w:rPr>
            </w:pPr>
            <w:r w:rsidRPr="003E74A0">
              <w:rPr>
                <w:color w:val="000000"/>
                <w:sz w:val="20"/>
                <w:szCs w:val="20"/>
              </w:rPr>
              <w:t>57 289,0</w:t>
            </w:r>
          </w:p>
        </w:tc>
        <w:tc>
          <w:tcPr>
            <w:tcW w:w="1356" w:type="dxa"/>
            <w:vAlign w:val="center"/>
            <w:hideMark/>
          </w:tcPr>
          <w:p w14:paraId="2C560059" w14:textId="77777777" w:rsidR="00E61652" w:rsidRPr="003E74A0" w:rsidRDefault="00E61652" w:rsidP="00E61652">
            <w:pPr>
              <w:jc w:val="right"/>
              <w:rPr>
                <w:color w:val="000000"/>
                <w:sz w:val="20"/>
                <w:szCs w:val="20"/>
              </w:rPr>
            </w:pPr>
            <w:r w:rsidRPr="003E74A0">
              <w:rPr>
                <w:color w:val="000000"/>
                <w:sz w:val="20"/>
                <w:szCs w:val="20"/>
              </w:rPr>
              <w:t>68 746,8</w:t>
            </w:r>
          </w:p>
        </w:tc>
      </w:tr>
      <w:tr w:rsidR="00E61652" w:rsidRPr="00E61652" w14:paraId="66AA3124" w14:textId="77777777" w:rsidTr="00E61652">
        <w:trPr>
          <w:cantSplit/>
          <w:trHeight w:val="240"/>
        </w:trPr>
        <w:tc>
          <w:tcPr>
            <w:tcW w:w="1882" w:type="dxa"/>
            <w:vAlign w:val="center"/>
            <w:hideMark/>
          </w:tcPr>
          <w:p w14:paraId="22B8CB1E" w14:textId="77777777" w:rsidR="00E61652" w:rsidRPr="003E74A0" w:rsidRDefault="00E61652" w:rsidP="00E61652">
            <w:pPr>
              <w:jc w:val="center"/>
              <w:rPr>
                <w:color w:val="000000"/>
                <w:sz w:val="20"/>
                <w:szCs w:val="20"/>
              </w:rPr>
            </w:pPr>
            <w:r w:rsidRPr="003E74A0">
              <w:rPr>
                <w:color w:val="000000"/>
                <w:sz w:val="20"/>
                <w:szCs w:val="20"/>
              </w:rPr>
              <w:t>001.02.03.3231</w:t>
            </w:r>
          </w:p>
        </w:tc>
        <w:tc>
          <w:tcPr>
            <w:tcW w:w="7044" w:type="dxa"/>
            <w:vAlign w:val="center"/>
            <w:hideMark/>
          </w:tcPr>
          <w:p w14:paraId="269120F5"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М2-04 от ТК 468 до ТК 474А Ду 800мм, ул. Леонова</w:t>
            </w:r>
          </w:p>
        </w:tc>
        <w:tc>
          <w:tcPr>
            <w:tcW w:w="1559" w:type="dxa"/>
            <w:vAlign w:val="center"/>
            <w:hideMark/>
          </w:tcPr>
          <w:p w14:paraId="28AA2DB3"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3A7E59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1EFF0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F2BC74D"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7D89C1B1"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28D892B9" w14:textId="77777777" w:rsidR="00E61652" w:rsidRPr="003E74A0" w:rsidRDefault="00E61652" w:rsidP="00E61652">
            <w:pPr>
              <w:jc w:val="right"/>
              <w:rPr>
                <w:color w:val="000000"/>
                <w:sz w:val="20"/>
                <w:szCs w:val="20"/>
              </w:rPr>
            </w:pPr>
            <w:r w:rsidRPr="003E74A0">
              <w:rPr>
                <w:color w:val="000000"/>
                <w:sz w:val="20"/>
                <w:szCs w:val="20"/>
              </w:rPr>
              <w:t>1513,0</w:t>
            </w:r>
          </w:p>
        </w:tc>
        <w:tc>
          <w:tcPr>
            <w:tcW w:w="1310" w:type="dxa"/>
            <w:vAlign w:val="center"/>
            <w:hideMark/>
          </w:tcPr>
          <w:p w14:paraId="17817A9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D48628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216F028"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4507D75E" w14:textId="77777777" w:rsidR="00E61652" w:rsidRPr="003E74A0" w:rsidRDefault="00E61652" w:rsidP="00E61652">
            <w:pPr>
              <w:jc w:val="right"/>
              <w:rPr>
                <w:color w:val="000000"/>
                <w:sz w:val="20"/>
                <w:szCs w:val="20"/>
              </w:rPr>
            </w:pPr>
            <w:r w:rsidRPr="003E74A0">
              <w:rPr>
                <w:color w:val="000000"/>
                <w:sz w:val="20"/>
                <w:szCs w:val="20"/>
              </w:rPr>
              <w:t>129 907,1</w:t>
            </w:r>
          </w:p>
        </w:tc>
        <w:tc>
          <w:tcPr>
            <w:tcW w:w="1351" w:type="dxa"/>
            <w:vAlign w:val="center"/>
            <w:hideMark/>
          </w:tcPr>
          <w:p w14:paraId="58DE0AC4" w14:textId="77777777" w:rsidR="00E61652" w:rsidRPr="003E74A0" w:rsidRDefault="00E61652" w:rsidP="00E61652">
            <w:pPr>
              <w:jc w:val="right"/>
              <w:rPr>
                <w:color w:val="000000"/>
                <w:sz w:val="20"/>
                <w:szCs w:val="20"/>
              </w:rPr>
            </w:pPr>
            <w:r w:rsidRPr="003E74A0">
              <w:rPr>
                <w:color w:val="000000"/>
                <w:sz w:val="20"/>
                <w:szCs w:val="20"/>
              </w:rPr>
              <w:t>140 000,0</w:t>
            </w:r>
          </w:p>
        </w:tc>
        <w:tc>
          <w:tcPr>
            <w:tcW w:w="1356" w:type="dxa"/>
            <w:vAlign w:val="center"/>
            <w:hideMark/>
          </w:tcPr>
          <w:p w14:paraId="594FD4F9" w14:textId="77777777" w:rsidR="00E61652" w:rsidRPr="003E74A0" w:rsidRDefault="00E61652" w:rsidP="00E61652">
            <w:pPr>
              <w:jc w:val="right"/>
              <w:rPr>
                <w:color w:val="000000"/>
                <w:sz w:val="20"/>
                <w:szCs w:val="20"/>
              </w:rPr>
            </w:pPr>
            <w:r w:rsidRPr="003E74A0">
              <w:rPr>
                <w:color w:val="000000"/>
                <w:sz w:val="20"/>
                <w:szCs w:val="20"/>
              </w:rPr>
              <w:t>168 000,0</w:t>
            </w:r>
          </w:p>
        </w:tc>
      </w:tr>
      <w:tr w:rsidR="00E61652" w:rsidRPr="00E61652" w14:paraId="354CF739" w14:textId="77777777" w:rsidTr="00E61652">
        <w:trPr>
          <w:cantSplit/>
          <w:trHeight w:val="240"/>
        </w:trPr>
        <w:tc>
          <w:tcPr>
            <w:tcW w:w="1882" w:type="dxa"/>
            <w:vAlign w:val="center"/>
            <w:hideMark/>
          </w:tcPr>
          <w:p w14:paraId="2A2C265E" w14:textId="77777777" w:rsidR="00E61652" w:rsidRPr="003E74A0" w:rsidRDefault="00E61652" w:rsidP="00E61652">
            <w:pPr>
              <w:jc w:val="center"/>
              <w:rPr>
                <w:color w:val="000000"/>
                <w:sz w:val="20"/>
                <w:szCs w:val="20"/>
              </w:rPr>
            </w:pPr>
            <w:r w:rsidRPr="003E74A0">
              <w:rPr>
                <w:color w:val="000000"/>
                <w:sz w:val="20"/>
                <w:szCs w:val="20"/>
              </w:rPr>
              <w:t>001.02.03.3231-1</w:t>
            </w:r>
          </w:p>
        </w:tc>
        <w:tc>
          <w:tcPr>
            <w:tcW w:w="7044" w:type="dxa"/>
            <w:vAlign w:val="center"/>
            <w:hideMark/>
          </w:tcPr>
          <w:p w14:paraId="01A36ACB"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М2-04 от ТК 474А до ТК 485А Ду 800мм, ул. Леонова</w:t>
            </w:r>
          </w:p>
        </w:tc>
        <w:tc>
          <w:tcPr>
            <w:tcW w:w="1559" w:type="dxa"/>
            <w:vAlign w:val="center"/>
            <w:hideMark/>
          </w:tcPr>
          <w:p w14:paraId="7544A6EA"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5C44F8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72CB2D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8D66535"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63F58070"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5C4D2EE3" w14:textId="77777777" w:rsidR="00E61652" w:rsidRPr="003E74A0" w:rsidRDefault="00E61652" w:rsidP="00E61652">
            <w:pPr>
              <w:jc w:val="right"/>
              <w:rPr>
                <w:color w:val="000000"/>
                <w:sz w:val="20"/>
                <w:szCs w:val="20"/>
              </w:rPr>
            </w:pPr>
            <w:r w:rsidRPr="003E74A0">
              <w:rPr>
                <w:color w:val="000000"/>
                <w:sz w:val="20"/>
                <w:szCs w:val="20"/>
              </w:rPr>
              <w:t>2314,6</w:t>
            </w:r>
          </w:p>
        </w:tc>
        <w:tc>
          <w:tcPr>
            <w:tcW w:w="1310" w:type="dxa"/>
            <w:vAlign w:val="center"/>
            <w:hideMark/>
          </w:tcPr>
          <w:p w14:paraId="180CB16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9FD93D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3EBF0E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D861FCA" w14:textId="77777777" w:rsidR="00E61652" w:rsidRPr="003E74A0" w:rsidRDefault="00E61652" w:rsidP="00E61652">
            <w:pPr>
              <w:jc w:val="right"/>
              <w:rPr>
                <w:color w:val="000000"/>
                <w:sz w:val="20"/>
                <w:szCs w:val="20"/>
              </w:rPr>
            </w:pPr>
            <w:r w:rsidRPr="003E74A0">
              <w:rPr>
                <w:color w:val="000000"/>
                <w:sz w:val="20"/>
                <w:szCs w:val="20"/>
              </w:rPr>
              <w:t>108 874,2</w:t>
            </w:r>
          </w:p>
        </w:tc>
        <w:tc>
          <w:tcPr>
            <w:tcW w:w="1351" w:type="dxa"/>
            <w:vAlign w:val="center"/>
            <w:hideMark/>
          </w:tcPr>
          <w:p w14:paraId="1D7E7FF9" w14:textId="77777777" w:rsidR="00E61652" w:rsidRPr="003E74A0" w:rsidRDefault="00E61652" w:rsidP="00E61652">
            <w:pPr>
              <w:jc w:val="right"/>
              <w:rPr>
                <w:color w:val="000000"/>
                <w:sz w:val="20"/>
                <w:szCs w:val="20"/>
              </w:rPr>
            </w:pPr>
            <w:r w:rsidRPr="003E74A0">
              <w:rPr>
                <w:color w:val="000000"/>
                <w:sz w:val="20"/>
                <w:szCs w:val="20"/>
              </w:rPr>
              <w:t>140 000,0</w:t>
            </w:r>
          </w:p>
        </w:tc>
        <w:tc>
          <w:tcPr>
            <w:tcW w:w="1356" w:type="dxa"/>
            <w:vAlign w:val="center"/>
            <w:hideMark/>
          </w:tcPr>
          <w:p w14:paraId="1900230A" w14:textId="77777777" w:rsidR="00E61652" w:rsidRPr="003E74A0" w:rsidRDefault="00E61652" w:rsidP="00E61652">
            <w:pPr>
              <w:jc w:val="right"/>
              <w:rPr>
                <w:color w:val="000000"/>
                <w:sz w:val="20"/>
                <w:szCs w:val="20"/>
              </w:rPr>
            </w:pPr>
            <w:r w:rsidRPr="003E74A0">
              <w:rPr>
                <w:color w:val="000000"/>
                <w:sz w:val="20"/>
                <w:szCs w:val="20"/>
              </w:rPr>
              <w:t>168 000,0</w:t>
            </w:r>
          </w:p>
        </w:tc>
      </w:tr>
      <w:tr w:rsidR="00E61652" w:rsidRPr="00E61652" w14:paraId="4BFEE00F" w14:textId="77777777" w:rsidTr="00E61652">
        <w:trPr>
          <w:cantSplit/>
          <w:trHeight w:val="240"/>
        </w:trPr>
        <w:tc>
          <w:tcPr>
            <w:tcW w:w="1882" w:type="dxa"/>
            <w:vAlign w:val="center"/>
            <w:hideMark/>
          </w:tcPr>
          <w:p w14:paraId="64B50F36" w14:textId="77777777" w:rsidR="00E61652" w:rsidRPr="003E74A0" w:rsidRDefault="00E61652" w:rsidP="00E61652">
            <w:pPr>
              <w:jc w:val="center"/>
              <w:rPr>
                <w:color w:val="000000"/>
                <w:sz w:val="20"/>
                <w:szCs w:val="20"/>
              </w:rPr>
            </w:pPr>
            <w:r w:rsidRPr="003E74A0">
              <w:rPr>
                <w:color w:val="000000"/>
                <w:sz w:val="20"/>
                <w:szCs w:val="20"/>
              </w:rPr>
              <w:t>001.02.03.3232</w:t>
            </w:r>
          </w:p>
        </w:tc>
        <w:tc>
          <w:tcPr>
            <w:tcW w:w="7044" w:type="dxa"/>
            <w:vAlign w:val="center"/>
            <w:hideMark/>
          </w:tcPr>
          <w:p w14:paraId="7DD281A1"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от К-520 до Т-521</w:t>
            </w:r>
          </w:p>
        </w:tc>
        <w:tc>
          <w:tcPr>
            <w:tcW w:w="1559" w:type="dxa"/>
            <w:vAlign w:val="center"/>
            <w:hideMark/>
          </w:tcPr>
          <w:p w14:paraId="0FC3ED2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A6CFDB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24DBFC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BC20F07"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4EC75722"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50669A27" w14:textId="77777777" w:rsidR="00E61652" w:rsidRPr="003E74A0" w:rsidRDefault="00E61652" w:rsidP="00E61652">
            <w:pPr>
              <w:jc w:val="right"/>
              <w:rPr>
                <w:color w:val="000000"/>
                <w:sz w:val="20"/>
                <w:szCs w:val="20"/>
              </w:rPr>
            </w:pPr>
            <w:r w:rsidRPr="003E74A0">
              <w:rPr>
                <w:color w:val="000000"/>
                <w:sz w:val="20"/>
                <w:szCs w:val="20"/>
              </w:rPr>
              <w:t>309,6</w:t>
            </w:r>
          </w:p>
        </w:tc>
        <w:tc>
          <w:tcPr>
            <w:tcW w:w="1310" w:type="dxa"/>
            <w:vAlign w:val="center"/>
            <w:hideMark/>
          </w:tcPr>
          <w:p w14:paraId="0B34AC1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EBB246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52C683"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4967737" w14:textId="77777777" w:rsidR="00E61652" w:rsidRPr="003E74A0" w:rsidRDefault="00E61652" w:rsidP="00E61652">
            <w:pPr>
              <w:jc w:val="right"/>
              <w:rPr>
                <w:color w:val="000000"/>
                <w:sz w:val="20"/>
                <w:szCs w:val="20"/>
              </w:rPr>
            </w:pPr>
            <w:r w:rsidRPr="003E74A0">
              <w:rPr>
                <w:color w:val="000000"/>
                <w:sz w:val="20"/>
                <w:szCs w:val="20"/>
              </w:rPr>
              <w:t>25 193,7</w:t>
            </w:r>
          </w:p>
        </w:tc>
        <w:tc>
          <w:tcPr>
            <w:tcW w:w="1351" w:type="dxa"/>
            <w:vAlign w:val="center"/>
            <w:hideMark/>
          </w:tcPr>
          <w:p w14:paraId="0B685AD7" w14:textId="77777777" w:rsidR="00E61652" w:rsidRPr="003E74A0" w:rsidRDefault="00E61652" w:rsidP="00E61652">
            <w:pPr>
              <w:jc w:val="right"/>
              <w:rPr>
                <w:color w:val="000000"/>
                <w:sz w:val="20"/>
                <w:szCs w:val="20"/>
              </w:rPr>
            </w:pPr>
            <w:r w:rsidRPr="003E74A0">
              <w:rPr>
                <w:color w:val="000000"/>
                <w:sz w:val="20"/>
                <w:szCs w:val="20"/>
              </w:rPr>
              <w:t>28 580,0</w:t>
            </w:r>
          </w:p>
        </w:tc>
        <w:tc>
          <w:tcPr>
            <w:tcW w:w="1356" w:type="dxa"/>
            <w:vAlign w:val="center"/>
            <w:hideMark/>
          </w:tcPr>
          <w:p w14:paraId="3D71A620" w14:textId="77777777" w:rsidR="00E61652" w:rsidRPr="003E74A0" w:rsidRDefault="00E61652" w:rsidP="00E61652">
            <w:pPr>
              <w:jc w:val="right"/>
              <w:rPr>
                <w:color w:val="000000"/>
                <w:sz w:val="20"/>
                <w:szCs w:val="20"/>
              </w:rPr>
            </w:pPr>
            <w:r w:rsidRPr="003E74A0">
              <w:rPr>
                <w:color w:val="000000"/>
                <w:sz w:val="20"/>
                <w:szCs w:val="20"/>
              </w:rPr>
              <w:t>34 296,0</w:t>
            </w:r>
          </w:p>
        </w:tc>
      </w:tr>
      <w:tr w:rsidR="00E61652" w:rsidRPr="00E61652" w14:paraId="6D13F984" w14:textId="77777777" w:rsidTr="00E61652">
        <w:trPr>
          <w:cantSplit/>
          <w:trHeight w:val="240"/>
        </w:trPr>
        <w:tc>
          <w:tcPr>
            <w:tcW w:w="1882" w:type="dxa"/>
            <w:vAlign w:val="center"/>
            <w:hideMark/>
          </w:tcPr>
          <w:p w14:paraId="0BE66F67" w14:textId="77777777" w:rsidR="00E61652" w:rsidRPr="003E74A0" w:rsidRDefault="00E61652" w:rsidP="00E61652">
            <w:pPr>
              <w:jc w:val="center"/>
              <w:rPr>
                <w:color w:val="000000"/>
                <w:sz w:val="20"/>
                <w:szCs w:val="20"/>
              </w:rPr>
            </w:pPr>
            <w:r w:rsidRPr="003E74A0">
              <w:rPr>
                <w:color w:val="000000"/>
                <w:sz w:val="20"/>
                <w:szCs w:val="20"/>
              </w:rPr>
              <w:t>001.02.03.3234</w:t>
            </w:r>
          </w:p>
        </w:tc>
        <w:tc>
          <w:tcPr>
            <w:tcW w:w="7044" w:type="dxa"/>
            <w:vAlign w:val="center"/>
            <w:hideMark/>
          </w:tcPr>
          <w:p w14:paraId="693CD068"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М2-04 от ТК-521 до ТК-525В, Ду-600/700мм протяжённостью в однотрубном исчислении 364 м по ул. Левченко</w:t>
            </w:r>
          </w:p>
        </w:tc>
        <w:tc>
          <w:tcPr>
            <w:tcW w:w="1559" w:type="dxa"/>
            <w:vAlign w:val="center"/>
            <w:hideMark/>
          </w:tcPr>
          <w:p w14:paraId="5D140F47"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59B0D6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85E16D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C9FEC16" w14:textId="77777777" w:rsidR="00E61652" w:rsidRPr="003E74A0" w:rsidRDefault="00E61652" w:rsidP="00E61652">
            <w:pPr>
              <w:jc w:val="center"/>
              <w:rPr>
                <w:color w:val="000000"/>
                <w:sz w:val="20"/>
                <w:szCs w:val="20"/>
              </w:rPr>
            </w:pPr>
            <w:r w:rsidRPr="003E74A0">
              <w:rPr>
                <w:color w:val="000000"/>
                <w:sz w:val="20"/>
                <w:szCs w:val="20"/>
              </w:rPr>
              <w:t>600/700</w:t>
            </w:r>
          </w:p>
        </w:tc>
        <w:tc>
          <w:tcPr>
            <w:tcW w:w="843" w:type="dxa"/>
            <w:vAlign w:val="center"/>
            <w:hideMark/>
          </w:tcPr>
          <w:p w14:paraId="3E30CCA0" w14:textId="77777777" w:rsidR="00E61652" w:rsidRPr="003E74A0" w:rsidRDefault="00E61652" w:rsidP="00E61652">
            <w:pPr>
              <w:jc w:val="center"/>
              <w:rPr>
                <w:color w:val="000000"/>
                <w:sz w:val="20"/>
                <w:szCs w:val="20"/>
              </w:rPr>
            </w:pPr>
            <w:r w:rsidRPr="003E74A0">
              <w:rPr>
                <w:color w:val="000000"/>
                <w:sz w:val="20"/>
                <w:szCs w:val="20"/>
              </w:rPr>
              <w:t>600/700</w:t>
            </w:r>
          </w:p>
        </w:tc>
        <w:tc>
          <w:tcPr>
            <w:tcW w:w="1183" w:type="dxa"/>
            <w:vAlign w:val="center"/>
            <w:hideMark/>
          </w:tcPr>
          <w:p w14:paraId="7126FEA6" w14:textId="77777777" w:rsidR="00E61652" w:rsidRPr="003E74A0" w:rsidRDefault="00E61652" w:rsidP="00E61652">
            <w:pPr>
              <w:jc w:val="right"/>
              <w:rPr>
                <w:color w:val="000000"/>
                <w:sz w:val="20"/>
                <w:szCs w:val="20"/>
              </w:rPr>
            </w:pPr>
            <w:r w:rsidRPr="003E74A0">
              <w:rPr>
                <w:color w:val="000000"/>
                <w:sz w:val="20"/>
                <w:szCs w:val="20"/>
              </w:rPr>
              <w:t>364,0</w:t>
            </w:r>
          </w:p>
        </w:tc>
        <w:tc>
          <w:tcPr>
            <w:tcW w:w="1310" w:type="dxa"/>
            <w:vAlign w:val="center"/>
            <w:hideMark/>
          </w:tcPr>
          <w:p w14:paraId="00040F0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6C2638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4F37A26"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1BA1F5EC" w14:textId="77777777" w:rsidR="00E61652" w:rsidRPr="003E74A0" w:rsidRDefault="00E61652" w:rsidP="00E61652">
            <w:pPr>
              <w:jc w:val="right"/>
              <w:rPr>
                <w:color w:val="000000"/>
                <w:sz w:val="20"/>
                <w:szCs w:val="20"/>
              </w:rPr>
            </w:pPr>
            <w:r w:rsidRPr="003E74A0">
              <w:rPr>
                <w:color w:val="000000"/>
                <w:sz w:val="20"/>
                <w:szCs w:val="20"/>
              </w:rPr>
              <w:t>39 463,0</w:t>
            </w:r>
          </w:p>
        </w:tc>
        <w:tc>
          <w:tcPr>
            <w:tcW w:w="1351" w:type="dxa"/>
            <w:vAlign w:val="center"/>
            <w:hideMark/>
          </w:tcPr>
          <w:p w14:paraId="2F642AB7" w14:textId="77777777" w:rsidR="00E61652" w:rsidRPr="003E74A0" w:rsidRDefault="00E61652" w:rsidP="00E61652">
            <w:pPr>
              <w:jc w:val="right"/>
              <w:rPr>
                <w:color w:val="000000"/>
                <w:sz w:val="20"/>
                <w:szCs w:val="20"/>
              </w:rPr>
            </w:pPr>
            <w:r w:rsidRPr="003E74A0">
              <w:rPr>
                <w:color w:val="000000"/>
                <w:sz w:val="20"/>
                <w:szCs w:val="20"/>
              </w:rPr>
              <w:t>42 529,0</w:t>
            </w:r>
          </w:p>
        </w:tc>
        <w:tc>
          <w:tcPr>
            <w:tcW w:w="1356" w:type="dxa"/>
            <w:vAlign w:val="center"/>
            <w:hideMark/>
          </w:tcPr>
          <w:p w14:paraId="30C76900" w14:textId="77777777" w:rsidR="00E61652" w:rsidRPr="003E74A0" w:rsidRDefault="00E61652" w:rsidP="00E61652">
            <w:pPr>
              <w:jc w:val="right"/>
              <w:rPr>
                <w:color w:val="000000"/>
                <w:sz w:val="20"/>
                <w:szCs w:val="20"/>
              </w:rPr>
            </w:pPr>
            <w:r w:rsidRPr="003E74A0">
              <w:rPr>
                <w:color w:val="000000"/>
                <w:sz w:val="20"/>
                <w:szCs w:val="20"/>
              </w:rPr>
              <w:t>51 034,8</w:t>
            </w:r>
          </w:p>
        </w:tc>
      </w:tr>
      <w:tr w:rsidR="00E61652" w:rsidRPr="00E61652" w14:paraId="502ADD09" w14:textId="77777777" w:rsidTr="00E61652">
        <w:trPr>
          <w:cantSplit/>
          <w:trHeight w:val="240"/>
        </w:trPr>
        <w:tc>
          <w:tcPr>
            <w:tcW w:w="1882" w:type="dxa"/>
            <w:vAlign w:val="center"/>
            <w:hideMark/>
          </w:tcPr>
          <w:p w14:paraId="325838F6" w14:textId="77777777" w:rsidR="00E61652" w:rsidRPr="003E74A0" w:rsidRDefault="00E61652" w:rsidP="00E61652">
            <w:pPr>
              <w:jc w:val="center"/>
              <w:rPr>
                <w:color w:val="000000"/>
                <w:sz w:val="20"/>
                <w:szCs w:val="20"/>
              </w:rPr>
            </w:pPr>
            <w:r w:rsidRPr="003E74A0">
              <w:rPr>
                <w:color w:val="000000"/>
                <w:sz w:val="20"/>
                <w:szCs w:val="20"/>
              </w:rPr>
              <w:t>001.02.03.3235</w:t>
            </w:r>
          </w:p>
        </w:tc>
        <w:tc>
          <w:tcPr>
            <w:tcW w:w="7044" w:type="dxa"/>
            <w:vAlign w:val="center"/>
            <w:hideMark/>
          </w:tcPr>
          <w:p w14:paraId="4BB6CF46"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М2-18р от ТК-487-22 до ЦТП-28И, Ду-200/150мм протяжённостью в однотрубном исчислении 448 м по ул. Подводников-Конноармейская</w:t>
            </w:r>
          </w:p>
        </w:tc>
        <w:tc>
          <w:tcPr>
            <w:tcW w:w="1559" w:type="dxa"/>
            <w:vAlign w:val="center"/>
            <w:hideMark/>
          </w:tcPr>
          <w:p w14:paraId="3F3A8C11"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41C47A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BF4FB6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05E5BD0" w14:textId="77777777" w:rsidR="00E61652" w:rsidRPr="003E74A0" w:rsidRDefault="00E61652" w:rsidP="00E61652">
            <w:pPr>
              <w:jc w:val="center"/>
              <w:rPr>
                <w:color w:val="000000"/>
                <w:sz w:val="20"/>
                <w:szCs w:val="20"/>
              </w:rPr>
            </w:pPr>
            <w:r w:rsidRPr="003E74A0">
              <w:rPr>
                <w:color w:val="000000"/>
                <w:sz w:val="20"/>
                <w:szCs w:val="20"/>
              </w:rPr>
              <w:t>200/150</w:t>
            </w:r>
          </w:p>
        </w:tc>
        <w:tc>
          <w:tcPr>
            <w:tcW w:w="843" w:type="dxa"/>
            <w:vAlign w:val="center"/>
            <w:hideMark/>
          </w:tcPr>
          <w:p w14:paraId="4EF524E3" w14:textId="77777777" w:rsidR="00E61652" w:rsidRPr="003E74A0" w:rsidRDefault="00E61652" w:rsidP="00E61652">
            <w:pPr>
              <w:jc w:val="center"/>
              <w:rPr>
                <w:color w:val="000000"/>
                <w:sz w:val="20"/>
                <w:szCs w:val="20"/>
              </w:rPr>
            </w:pPr>
            <w:r w:rsidRPr="003E74A0">
              <w:rPr>
                <w:color w:val="000000"/>
                <w:sz w:val="20"/>
                <w:szCs w:val="20"/>
              </w:rPr>
              <w:t>200/150</w:t>
            </w:r>
          </w:p>
        </w:tc>
        <w:tc>
          <w:tcPr>
            <w:tcW w:w="1183" w:type="dxa"/>
            <w:vAlign w:val="center"/>
            <w:hideMark/>
          </w:tcPr>
          <w:p w14:paraId="2D94E8A4" w14:textId="77777777" w:rsidR="00E61652" w:rsidRPr="003E74A0" w:rsidRDefault="00E61652" w:rsidP="00E61652">
            <w:pPr>
              <w:jc w:val="right"/>
              <w:rPr>
                <w:color w:val="000000"/>
                <w:sz w:val="20"/>
                <w:szCs w:val="20"/>
              </w:rPr>
            </w:pPr>
            <w:r w:rsidRPr="003E74A0">
              <w:rPr>
                <w:color w:val="000000"/>
                <w:sz w:val="20"/>
                <w:szCs w:val="20"/>
              </w:rPr>
              <w:t>448,0</w:t>
            </w:r>
          </w:p>
        </w:tc>
        <w:tc>
          <w:tcPr>
            <w:tcW w:w="1310" w:type="dxa"/>
            <w:vAlign w:val="center"/>
            <w:hideMark/>
          </w:tcPr>
          <w:p w14:paraId="44AD9CB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361063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94F3DF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007FCB9" w14:textId="77777777" w:rsidR="00E61652" w:rsidRPr="003E74A0" w:rsidRDefault="00E61652" w:rsidP="00E61652">
            <w:pPr>
              <w:jc w:val="right"/>
              <w:rPr>
                <w:color w:val="000000"/>
                <w:sz w:val="20"/>
                <w:szCs w:val="20"/>
              </w:rPr>
            </w:pPr>
            <w:r w:rsidRPr="003E74A0">
              <w:rPr>
                <w:color w:val="000000"/>
                <w:sz w:val="20"/>
                <w:szCs w:val="20"/>
              </w:rPr>
              <w:t>18 128,3</w:t>
            </w:r>
          </w:p>
        </w:tc>
        <w:tc>
          <w:tcPr>
            <w:tcW w:w="1351" w:type="dxa"/>
            <w:vAlign w:val="center"/>
            <w:hideMark/>
          </w:tcPr>
          <w:p w14:paraId="2D772B8F" w14:textId="77777777" w:rsidR="00E61652" w:rsidRPr="003E74A0" w:rsidRDefault="00E61652" w:rsidP="00E61652">
            <w:pPr>
              <w:jc w:val="right"/>
              <w:rPr>
                <w:color w:val="000000"/>
                <w:sz w:val="20"/>
                <w:szCs w:val="20"/>
              </w:rPr>
            </w:pPr>
            <w:r w:rsidRPr="003E74A0">
              <w:rPr>
                <w:color w:val="000000"/>
                <w:sz w:val="20"/>
                <w:szCs w:val="20"/>
              </w:rPr>
              <w:t>23 311,0</w:t>
            </w:r>
          </w:p>
        </w:tc>
        <w:tc>
          <w:tcPr>
            <w:tcW w:w="1356" w:type="dxa"/>
            <w:vAlign w:val="center"/>
            <w:hideMark/>
          </w:tcPr>
          <w:p w14:paraId="4FCEEB6F" w14:textId="77777777" w:rsidR="00E61652" w:rsidRPr="003E74A0" w:rsidRDefault="00E61652" w:rsidP="00E61652">
            <w:pPr>
              <w:jc w:val="right"/>
              <w:rPr>
                <w:color w:val="000000"/>
                <w:sz w:val="20"/>
                <w:szCs w:val="20"/>
              </w:rPr>
            </w:pPr>
            <w:r w:rsidRPr="003E74A0">
              <w:rPr>
                <w:color w:val="000000"/>
                <w:sz w:val="20"/>
                <w:szCs w:val="20"/>
              </w:rPr>
              <w:t>27 973,2</w:t>
            </w:r>
          </w:p>
        </w:tc>
      </w:tr>
      <w:tr w:rsidR="00E61652" w:rsidRPr="00E61652" w14:paraId="046AA210" w14:textId="77777777" w:rsidTr="00E61652">
        <w:trPr>
          <w:cantSplit/>
          <w:trHeight w:val="240"/>
        </w:trPr>
        <w:tc>
          <w:tcPr>
            <w:tcW w:w="1882" w:type="dxa"/>
            <w:vAlign w:val="center"/>
            <w:hideMark/>
          </w:tcPr>
          <w:p w14:paraId="176E88B3" w14:textId="77777777" w:rsidR="00E61652" w:rsidRPr="003E74A0" w:rsidRDefault="00E61652" w:rsidP="00E61652">
            <w:pPr>
              <w:jc w:val="center"/>
              <w:rPr>
                <w:color w:val="000000"/>
                <w:sz w:val="20"/>
                <w:szCs w:val="20"/>
              </w:rPr>
            </w:pPr>
            <w:r w:rsidRPr="003E74A0">
              <w:rPr>
                <w:color w:val="000000"/>
                <w:sz w:val="20"/>
                <w:szCs w:val="20"/>
              </w:rPr>
              <w:t>001.02.03.3236</w:t>
            </w:r>
          </w:p>
        </w:tc>
        <w:tc>
          <w:tcPr>
            <w:tcW w:w="7044" w:type="dxa"/>
            <w:vAlign w:val="center"/>
            <w:hideMark/>
          </w:tcPr>
          <w:p w14:paraId="504E287D"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М2-11 от ТК-468-9 до ТК-468-13, Ду-500мм протяжённостью в однотрубном исчислении 545 м. по ул.Свиязева</w:t>
            </w:r>
          </w:p>
        </w:tc>
        <w:tc>
          <w:tcPr>
            <w:tcW w:w="1559" w:type="dxa"/>
            <w:vAlign w:val="center"/>
            <w:hideMark/>
          </w:tcPr>
          <w:p w14:paraId="61742A3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0843B8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BED533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A9E00EE"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2A967AC9"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69F14011" w14:textId="77777777" w:rsidR="00E61652" w:rsidRPr="003E74A0" w:rsidRDefault="00E61652" w:rsidP="00E61652">
            <w:pPr>
              <w:jc w:val="right"/>
              <w:rPr>
                <w:color w:val="000000"/>
                <w:sz w:val="20"/>
                <w:szCs w:val="20"/>
              </w:rPr>
            </w:pPr>
            <w:r w:rsidRPr="003E74A0">
              <w:rPr>
                <w:color w:val="000000"/>
                <w:sz w:val="20"/>
                <w:szCs w:val="20"/>
              </w:rPr>
              <w:t>545,0</w:t>
            </w:r>
          </w:p>
        </w:tc>
        <w:tc>
          <w:tcPr>
            <w:tcW w:w="1310" w:type="dxa"/>
            <w:vAlign w:val="center"/>
            <w:hideMark/>
          </w:tcPr>
          <w:p w14:paraId="6733BE3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7152F5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9D6017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203F086" w14:textId="77777777" w:rsidR="00E61652" w:rsidRPr="003E74A0" w:rsidRDefault="00E61652" w:rsidP="00E61652">
            <w:pPr>
              <w:jc w:val="right"/>
              <w:rPr>
                <w:color w:val="000000"/>
                <w:sz w:val="20"/>
                <w:szCs w:val="20"/>
              </w:rPr>
            </w:pPr>
            <w:r w:rsidRPr="003E74A0">
              <w:rPr>
                <w:color w:val="000000"/>
                <w:sz w:val="20"/>
                <w:szCs w:val="20"/>
              </w:rPr>
              <w:t>24 149,8</w:t>
            </w:r>
          </w:p>
        </w:tc>
        <w:tc>
          <w:tcPr>
            <w:tcW w:w="1351" w:type="dxa"/>
            <w:vAlign w:val="center"/>
            <w:hideMark/>
          </w:tcPr>
          <w:p w14:paraId="1C2F35E6" w14:textId="77777777" w:rsidR="00E61652" w:rsidRPr="003E74A0" w:rsidRDefault="00E61652" w:rsidP="00E61652">
            <w:pPr>
              <w:jc w:val="right"/>
              <w:rPr>
                <w:color w:val="000000"/>
                <w:sz w:val="20"/>
                <w:szCs w:val="20"/>
              </w:rPr>
            </w:pPr>
            <w:r w:rsidRPr="003E74A0">
              <w:rPr>
                <w:color w:val="000000"/>
                <w:sz w:val="20"/>
                <w:szCs w:val="20"/>
              </w:rPr>
              <w:t>31 054,0</w:t>
            </w:r>
          </w:p>
        </w:tc>
        <w:tc>
          <w:tcPr>
            <w:tcW w:w="1356" w:type="dxa"/>
            <w:vAlign w:val="center"/>
            <w:hideMark/>
          </w:tcPr>
          <w:p w14:paraId="5A337DB6" w14:textId="77777777" w:rsidR="00E61652" w:rsidRPr="003E74A0" w:rsidRDefault="00E61652" w:rsidP="00E61652">
            <w:pPr>
              <w:jc w:val="right"/>
              <w:rPr>
                <w:color w:val="000000"/>
                <w:sz w:val="20"/>
                <w:szCs w:val="20"/>
              </w:rPr>
            </w:pPr>
            <w:r w:rsidRPr="003E74A0">
              <w:rPr>
                <w:color w:val="000000"/>
                <w:sz w:val="20"/>
                <w:szCs w:val="20"/>
              </w:rPr>
              <w:t>37 264,8</w:t>
            </w:r>
          </w:p>
        </w:tc>
      </w:tr>
      <w:tr w:rsidR="00E61652" w:rsidRPr="00E61652" w14:paraId="7131C1FA" w14:textId="77777777" w:rsidTr="00E61652">
        <w:trPr>
          <w:cantSplit/>
          <w:trHeight w:val="240"/>
        </w:trPr>
        <w:tc>
          <w:tcPr>
            <w:tcW w:w="1882" w:type="dxa"/>
            <w:vAlign w:val="center"/>
            <w:hideMark/>
          </w:tcPr>
          <w:p w14:paraId="09D7E55B" w14:textId="77777777" w:rsidR="00E61652" w:rsidRPr="003E74A0" w:rsidRDefault="00E61652" w:rsidP="00E61652">
            <w:pPr>
              <w:jc w:val="center"/>
              <w:rPr>
                <w:color w:val="000000"/>
                <w:sz w:val="20"/>
                <w:szCs w:val="20"/>
              </w:rPr>
            </w:pPr>
            <w:r w:rsidRPr="003E74A0">
              <w:rPr>
                <w:color w:val="000000"/>
                <w:sz w:val="20"/>
                <w:szCs w:val="20"/>
              </w:rPr>
              <w:t>001.02.03.3237</w:t>
            </w:r>
          </w:p>
        </w:tc>
        <w:tc>
          <w:tcPr>
            <w:tcW w:w="7044" w:type="dxa"/>
            <w:vAlign w:val="center"/>
            <w:hideMark/>
          </w:tcPr>
          <w:p w14:paraId="560D4450"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М2-11 от ТК-468-19 до ТК-468-23, Ду-500мм протяжённостью в однотрубном исчислении 443 м. по ул.Свиязева</w:t>
            </w:r>
          </w:p>
        </w:tc>
        <w:tc>
          <w:tcPr>
            <w:tcW w:w="1559" w:type="dxa"/>
            <w:vAlign w:val="center"/>
            <w:hideMark/>
          </w:tcPr>
          <w:p w14:paraId="56028654"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9E839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CF1EBE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7F44DBF"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425754C7"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2B5C3F92" w14:textId="77777777" w:rsidR="00E61652" w:rsidRPr="003E74A0" w:rsidRDefault="00E61652" w:rsidP="00E61652">
            <w:pPr>
              <w:jc w:val="right"/>
              <w:rPr>
                <w:color w:val="000000"/>
                <w:sz w:val="20"/>
                <w:szCs w:val="20"/>
              </w:rPr>
            </w:pPr>
            <w:r w:rsidRPr="003E74A0">
              <w:rPr>
                <w:color w:val="000000"/>
                <w:sz w:val="20"/>
                <w:szCs w:val="20"/>
              </w:rPr>
              <w:t>443,0</w:t>
            </w:r>
          </w:p>
        </w:tc>
        <w:tc>
          <w:tcPr>
            <w:tcW w:w="1310" w:type="dxa"/>
            <w:vAlign w:val="center"/>
            <w:hideMark/>
          </w:tcPr>
          <w:p w14:paraId="0CFF7F6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C6A70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34BFB6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4F7C45B" w14:textId="77777777" w:rsidR="00E61652" w:rsidRPr="003E74A0" w:rsidRDefault="00E61652" w:rsidP="00E61652">
            <w:pPr>
              <w:jc w:val="right"/>
              <w:rPr>
                <w:color w:val="000000"/>
                <w:sz w:val="20"/>
                <w:szCs w:val="20"/>
              </w:rPr>
            </w:pPr>
            <w:r w:rsidRPr="003E74A0">
              <w:rPr>
                <w:color w:val="000000"/>
                <w:sz w:val="20"/>
                <w:szCs w:val="20"/>
              </w:rPr>
              <w:t>19 630,0</w:t>
            </w:r>
          </w:p>
        </w:tc>
        <w:tc>
          <w:tcPr>
            <w:tcW w:w="1351" w:type="dxa"/>
            <w:vAlign w:val="center"/>
            <w:hideMark/>
          </w:tcPr>
          <w:p w14:paraId="7034A44F" w14:textId="77777777" w:rsidR="00E61652" w:rsidRPr="003E74A0" w:rsidRDefault="00E61652" w:rsidP="00E61652">
            <w:pPr>
              <w:jc w:val="right"/>
              <w:rPr>
                <w:color w:val="000000"/>
                <w:sz w:val="20"/>
                <w:szCs w:val="20"/>
              </w:rPr>
            </w:pPr>
            <w:r w:rsidRPr="003E74A0">
              <w:rPr>
                <w:color w:val="000000"/>
                <w:sz w:val="20"/>
                <w:szCs w:val="20"/>
              </w:rPr>
              <w:t>25 242,0</w:t>
            </w:r>
          </w:p>
        </w:tc>
        <w:tc>
          <w:tcPr>
            <w:tcW w:w="1356" w:type="dxa"/>
            <w:vAlign w:val="center"/>
            <w:hideMark/>
          </w:tcPr>
          <w:p w14:paraId="2E904EF4" w14:textId="77777777" w:rsidR="00E61652" w:rsidRPr="003E74A0" w:rsidRDefault="00E61652" w:rsidP="00E61652">
            <w:pPr>
              <w:jc w:val="right"/>
              <w:rPr>
                <w:color w:val="000000"/>
                <w:sz w:val="20"/>
                <w:szCs w:val="20"/>
              </w:rPr>
            </w:pPr>
            <w:r w:rsidRPr="003E74A0">
              <w:rPr>
                <w:color w:val="000000"/>
                <w:sz w:val="20"/>
                <w:szCs w:val="20"/>
              </w:rPr>
              <w:t>30 290,4</w:t>
            </w:r>
          </w:p>
        </w:tc>
      </w:tr>
      <w:tr w:rsidR="00E61652" w:rsidRPr="00E61652" w14:paraId="17D2AA41" w14:textId="77777777" w:rsidTr="00E61652">
        <w:trPr>
          <w:cantSplit/>
          <w:trHeight w:val="240"/>
        </w:trPr>
        <w:tc>
          <w:tcPr>
            <w:tcW w:w="1882" w:type="dxa"/>
            <w:vAlign w:val="center"/>
            <w:hideMark/>
          </w:tcPr>
          <w:p w14:paraId="1CEB7DC5" w14:textId="77777777" w:rsidR="00E61652" w:rsidRPr="003E74A0" w:rsidRDefault="00E61652" w:rsidP="00E61652">
            <w:pPr>
              <w:jc w:val="center"/>
              <w:rPr>
                <w:color w:val="000000"/>
                <w:sz w:val="20"/>
                <w:szCs w:val="20"/>
              </w:rPr>
            </w:pPr>
            <w:r w:rsidRPr="003E74A0">
              <w:rPr>
                <w:color w:val="000000"/>
                <w:sz w:val="20"/>
                <w:szCs w:val="20"/>
              </w:rPr>
              <w:t>001.02.03.3238</w:t>
            </w:r>
          </w:p>
        </w:tc>
        <w:tc>
          <w:tcPr>
            <w:tcW w:w="7044" w:type="dxa"/>
            <w:vAlign w:val="center"/>
            <w:hideMark/>
          </w:tcPr>
          <w:p w14:paraId="15E319CD"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М2-14 от ТК-506 до ТК-506-4а, Ду-600мм протяжённостью в однотрубном исчислении 631 м. по пр.Декабристов</w:t>
            </w:r>
          </w:p>
        </w:tc>
        <w:tc>
          <w:tcPr>
            <w:tcW w:w="1559" w:type="dxa"/>
            <w:vAlign w:val="center"/>
            <w:hideMark/>
          </w:tcPr>
          <w:p w14:paraId="44619747"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EF5556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4DA761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BF0F4D8"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45EDEDEA"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53CD15FB" w14:textId="77777777" w:rsidR="00E61652" w:rsidRPr="003E74A0" w:rsidRDefault="00E61652" w:rsidP="00E61652">
            <w:pPr>
              <w:jc w:val="right"/>
              <w:rPr>
                <w:color w:val="000000"/>
                <w:sz w:val="20"/>
                <w:szCs w:val="20"/>
              </w:rPr>
            </w:pPr>
            <w:r w:rsidRPr="003E74A0">
              <w:rPr>
                <w:color w:val="000000"/>
                <w:sz w:val="20"/>
                <w:szCs w:val="20"/>
              </w:rPr>
              <w:t>631,0</w:t>
            </w:r>
          </w:p>
        </w:tc>
        <w:tc>
          <w:tcPr>
            <w:tcW w:w="1310" w:type="dxa"/>
            <w:vAlign w:val="center"/>
            <w:hideMark/>
          </w:tcPr>
          <w:p w14:paraId="7DD10E3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81AE0C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69FAE05"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26E3C3F8" w14:textId="77777777" w:rsidR="00E61652" w:rsidRPr="003E74A0" w:rsidRDefault="00E61652" w:rsidP="00E61652">
            <w:pPr>
              <w:jc w:val="right"/>
              <w:rPr>
                <w:color w:val="000000"/>
                <w:sz w:val="20"/>
                <w:szCs w:val="20"/>
              </w:rPr>
            </w:pPr>
            <w:r w:rsidRPr="003E74A0">
              <w:rPr>
                <w:color w:val="000000"/>
                <w:sz w:val="20"/>
                <w:szCs w:val="20"/>
              </w:rPr>
              <w:t>44 246,5</w:t>
            </w:r>
          </w:p>
        </w:tc>
        <w:tc>
          <w:tcPr>
            <w:tcW w:w="1351" w:type="dxa"/>
            <w:vAlign w:val="center"/>
            <w:hideMark/>
          </w:tcPr>
          <w:p w14:paraId="0AE1C5E2" w14:textId="77777777" w:rsidR="00E61652" w:rsidRPr="003E74A0" w:rsidRDefault="00E61652" w:rsidP="00E61652">
            <w:pPr>
              <w:jc w:val="right"/>
              <w:rPr>
                <w:color w:val="000000"/>
                <w:sz w:val="20"/>
                <w:szCs w:val="20"/>
              </w:rPr>
            </w:pPr>
            <w:r w:rsidRPr="003E74A0">
              <w:rPr>
                <w:color w:val="000000"/>
                <w:sz w:val="20"/>
                <w:szCs w:val="20"/>
              </w:rPr>
              <w:t>59 189,0</w:t>
            </w:r>
          </w:p>
        </w:tc>
        <w:tc>
          <w:tcPr>
            <w:tcW w:w="1356" w:type="dxa"/>
            <w:vAlign w:val="center"/>
            <w:hideMark/>
          </w:tcPr>
          <w:p w14:paraId="127118D7" w14:textId="77777777" w:rsidR="00E61652" w:rsidRPr="003E74A0" w:rsidRDefault="00E61652" w:rsidP="00E61652">
            <w:pPr>
              <w:jc w:val="right"/>
              <w:rPr>
                <w:color w:val="000000"/>
                <w:sz w:val="20"/>
                <w:szCs w:val="20"/>
              </w:rPr>
            </w:pPr>
            <w:r w:rsidRPr="003E74A0">
              <w:rPr>
                <w:color w:val="000000"/>
                <w:sz w:val="20"/>
                <w:szCs w:val="20"/>
              </w:rPr>
              <w:t>71 026,8</w:t>
            </w:r>
          </w:p>
        </w:tc>
      </w:tr>
      <w:tr w:rsidR="00E61652" w:rsidRPr="00E61652" w14:paraId="1731BD2A" w14:textId="77777777" w:rsidTr="00E61652">
        <w:trPr>
          <w:cantSplit/>
          <w:trHeight w:val="240"/>
        </w:trPr>
        <w:tc>
          <w:tcPr>
            <w:tcW w:w="1882" w:type="dxa"/>
            <w:vAlign w:val="center"/>
            <w:hideMark/>
          </w:tcPr>
          <w:p w14:paraId="07DA314B" w14:textId="77777777" w:rsidR="00E61652" w:rsidRPr="003E74A0" w:rsidRDefault="00E61652" w:rsidP="00E61652">
            <w:pPr>
              <w:jc w:val="center"/>
              <w:rPr>
                <w:color w:val="000000"/>
                <w:sz w:val="20"/>
                <w:szCs w:val="20"/>
              </w:rPr>
            </w:pPr>
            <w:r w:rsidRPr="003E74A0">
              <w:rPr>
                <w:color w:val="000000"/>
                <w:sz w:val="20"/>
                <w:szCs w:val="20"/>
              </w:rPr>
              <w:t>001.02.03.3239</w:t>
            </w:r>
          </w:p>
        </w:tc>
        <w:tc>
          <w:tcPr>
            <w:tcW w:w="7044" w:type="dxa"/>
            <w:vAlign w:val="center"/>
            <w:hideMark/>
          </w:tcPr>
          <w:p w14:paraId="526DB78E"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М2-04р от ТК-518 до ТК-506-22, Ду-200/300мм протяжённостью в однотрубном исчислении 1356 м. по ул.Льва Толстого</w:t>
            </w:r>
          </w:p>
        </w:tc>
        <w:tc>
          <w:tcPr>
            <w:tcW w:w="1559" w:type="dxa"/>
            <w:vAlign w:val="center"/>
            <w:hideMark/>
          </w:tcPr>
          <w:p w14:paraId="5627AE2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B52149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6EDDF8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EA5B1CA" w14:textId="77777777" w:rsidR="00E61652" w:rsidRPr="003E74A0" w:rsidRDefault="00E61652" w:rsidP="00E61652">
            <w:pPr>
              <w:jc w:val="center"/>
              <w:rPr>
                <w:color w:val="000000"/>
                <w:sz w:val="20"/>
                <w:szCs w:val="20"/>
              </w:rPr>
            </w:pPr>
            <w:r w:rsidRPr="003E74A0">
              <w:rPr>
                <w:color w:val="000000"/>
                <w:sz w:val="20"/>
                <w:szCs w:val="20"/>
              </w:rPr>
              <w:t>200/300</w:t>
            </w:r>
          </w:p>
        </w:tc>
        <w:tc>
          <w:tcPr>
            <w:tcW w:w="843" w:type="dxa"/>
            <w:vAlign w:val="center"/>
            <w:hideMark/>
          </w:tcPr>
          <w:p w14:paraId="05A24124" w14:textId="77777777" w:rsidR="00E61652" w:rsidRPr="003E74A0" w:rsidRDefault="00E61652" w:rsidP="00E61652">
            <w:pPr>
              <w:jc w:val="center"/>
              <w:rPr>
                <w:color w:val="000000"/>
                <w:sz w:val="20"/>
                <w:szCs w:val="20"/>
              </w:rPr>
            </w:pPr>
            <w:r w:rsidRPr="003E74A0">
              <w:rPr>
                <w:color w:val="000000"/>
                <w:sz w:val="20"/>
                <w:szCs w:val="20"/>
              </w:rPr>
              <w:t>200/300</w:t>
            </w:r>
          </w:p>
        </w:tc>
        <w:tc>
          <w:tcPr>
            <w:tcW w:w="1183" w:type="dxa"/>
            <w:vAlign w:val="center"/>
            <w:hideMark/>
          </w:tcPr>
          <w:p w14:paraId="3CA9C2BE" w14:textId="77777777" w:rsidR="00E61652" w:rsidRPr="003E74A0" w:rsidRDefault="00E61652" w:rsidP="00E61652">
            <w:pPr>
              <w:jc w:val="right"/>
              <w:rPr>
                <w:color w:val="000000"/>
                <w:sz w:val="20"/>
                <w:szCs w:val="20"/>
              </w:rPr>
            </w:pPr>
            <w:r w:rsidRPr="003E74A0">
              <w:rPr>
                <w:color w:val="000000"/>
                <w:sz w:val="20"/>
                <w:szCs w:val="20"/>
              </w:rPr>
              <w:t>1356,0</w:t>
            </w:r>
          </w:p>
        </w:tc>
        <w:tc>
          <w:tcPr>
            <w:tcW w:w="1310" w:type="dxa"/>
            <w:vAlign w:val="center"/>
            <w:hideMark/>
          </w:tcPr>
          <w:p w14:paraId="57A0C37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D78BC1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4F33E4D"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52A9C685" w14:textId="77777777" w:rsidR="00E61652" w:rsidRPr="003E74A0" w:rsidRDefault="00E61652" w:rsidP="00E61652">
            <w:pPr>
              <w:jc w:val="right"/>
              <w:rPr>
                <w:color w:val="000000"/>
                <w:sz w:val="20"/>
                <w:szCs w:val="20"/>
              </w:rPr>
            </w:pPr>
            <w:r w:rsidRPr="003E74A0">
              <w:rPr>
                <w:color w:val="000000"/>
                <w:sz w:val="20"/>
                <w:szCs w:val="20"/>
              </w:rPr>
              <w:t>39 140,0</w:t>
            </w:r>
          </w:p>
        </w:tc>
        <w:tc>
          <w:tcPr>
            <w:tcW w:w="1351" w:type="dxa"/>
            <w:vAlign w:val="center"/>
            <w:hideMark/>
          </w:tcPr>
          <w:p w14:paraId="5631BF25" w14:textId="77777777" w:rsidR="00E61652" w:rsidRPr="003E74A0" w:rsidRDefault="00E61652" w:rsidP="00E61652">
            <w:pPr>
              <w:jc w:val="right"/>
              <w:rPr>
                <w:color w:val="000000"/>
                <w:sz w:val="20"/>
                <w:szCs w:val="20"/>
              </w:rPr>
            </w:pPr>
            <w:r w:rsidRPr="003E74A0">
              <w:rPr>
                <w:color w:val="000000"/>
                <w:sz w:val="20"/>
                <w:szCs w:val="20"/>
              </w:rPr>
              <w:t>52 358,0</w:t>
            </w:r>
          </w:p>
        </w:tc>
        <w:tc>
          <w:tcPr>
            <w:tcW w:w="1356" w:type="dxa"/>
            <w:vAlign w:val="center"/>
            <w:hideMark/>
          </w:tcPr>
          <w:p w14:paraId="4D7EDEAF" w14:textId="77777777" w:rsidR="00E61652" w:rsidRPr="003E74A0" w:rsidRDefault="00E61652" w:rsidP="00E61652">
            <w:pPr>
              <w:jc w:val="right"/>
              <w:rPr>
                <w:color w:val="000000"/>
                <w:sz w:val="20"/>
                <w:szCs w:val="20"/>
              </w:rPr>
            </w:pPr>
            <w:r w:rsidRPr="003E74A0">
              <w:rPr>
                <w:color w:val="000000"/>
                <w:sz w:val="20"/>
                <w:szCs w:val="20"/>
              </w:rPr>
              <w:t>62 829,6</w:t>
            </w:r>
          </w:p>
        </w:tc>
      </w:tr>
      <w:tr w:rsidR="00E61652" w:rsidRPr="00E61652" w14:paraId="76698D9F" w14:textId="77777777" w:rsidTr="00E61652">
        <w:trPr>
          <w:cantSplit/>
          <w:trHeight w:val="240"/>
        </w:trPr>
        <w:tc>
          <w:tcPr>
            <w:tcW w:w="1882" w:type="dxa"/>
            <w:vAlign w:val="center"/>
            <w:hideMark/>
          </w:tcPr>
          <w:p w14:paraId="6A32A2B6" w14:textId="77777777" w:rsidR="00E61652" w:rsidRPr="003E74A0" w:rsidRDefault="00E61652" w:rsidP="00E61652">
            <w:pPr>
              <w:jc w:val="center"/>
              <w:rPr>
                <w:color w:val="000000"/>
                <w:sz w:val="20"/>
                <w:szCs w:val="20"/>
              </w:rPr>
            </w:pPr>
            <w:r w:rsidRPr="003E74A0">
              <w:rPr>
                <w:color w:val="000000"/>
                <w:sz w:val="20"/>
                <w:szCs w:val="20"/>
              </w:rPr>
              <w:t>002.02.03.3244</w:t>
            </w:r>
          </w:p>
        </w:tc>
        <w:tc>
          <w:tcPr>
            <w:tcW w:w="7044" w:type="dxa"/>
            <w:vAlign w:val="center"/>
            <w:hideMark/>
          </w:tcPr>
          <w:p w14:paraId="124654D0"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М4-01 от ТК-86-1 до ЦТП-5 по ул. Судозаводская Ду200 мм, протяжённостью в однотрубном исчислении 490 м.</w:t>
            </w:r>
          </w:p>
        </w:tc>
        <w:tc>
          <w:tcPr>
            <w:tcW w:w="1559" w:type="dxa"/>
            <w:vAlign w:val="center"/>
            <w:hideMark/>
          </w:tcPr>
          <w:p w14:paraId="2F3064B0"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E93857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C73CB52"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14BDF54"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6C391DB"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17BF273F" w14:textId="77777777" w:rsidR="00E61652" w:rsidRPr="003E74A0" w:rsidRDefault="00E61652" w:rsidP="00E61652">
            <w:pPr>
              <w:jc w:val="right"/>
              <w:rPr>
                <w:color w:val="000000"/>
                <w:sz w:val="20"/>
                <w:szCs w:val="20"/>
              </w:rPr>
            </w:pPr>
            <w:r w:rsidRPr="003E74A0">
              <w:rPr>
                <w:color w:val="000000"/>
                <w:sz w:val="20"/>
                <w:szCs w:val="20"/>
              </w:rPr>
              <w:t>490,0</w:t>
            </w:r>
          </w:p>
        </w:tc>
        <w:tc>
          <w:tcPr>
            <w:tcW w:w="1310" w:type="dxa"/>
            <w:vAlign w:val="center"/>
            <w:hideMark/>
          </w:tcPr>
          <w:p w14:paraId="1B51679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CFEEAB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52A04C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805341B" w14:textId="77777777" w:rsidR="00E61652" w:rsidRPr="003E74A0" w:rsidRDefault="00E61652" w:rsidP="00E61652">
            <w:pPr>
              <w:jc w:val="right"/>
              <w:rPr>
                <w:color w:val="000000"/>
                <w:sz w:val="20"/>
                <w:szCs w:val="20"/>
              </w:rPr>
            </w:pPr>
            <w:r w:rsidRPr="003E74A0">
              <w:rPr>
                <w:color w:val="000000"/>
                <w:sz w:val="20"/>
                <w:szCs w:val="20"/>
              </w:rPr>
              <w:t>9 288,5</w:t>
            </w:r>
          </w:p>
        </w:tc>
        <w:tc>
          <w:tcPr>
            <w:tcW w:w="1351" w:type="dxa"/>
            <w:vAlign w:val="center"/>
            <w:hideMark/>
          </w:tcPr>
          <w:p w14:paraId="7AACE166" w14:textId="77777777" w:rsidR="00E61652" w:rsidRPr="003E74A0" w:rsidRDefault="00E61652" w:rsidP="00E61652">
            <w:pPr>
              <w:jc w:val="right"/>
              <w:rPr>
                <w:color w:val="000000"/>
                <w:sz w:val="20"/>
                <w:szCs w:val="20"/>
              </w:rPr>
            </w:pPr>
            <w:r w:rsidRPr="003E74A0">
              <w:rPr>
                <w:color w:val="000000"/>
                <w:sz w:val="20"/>
                <w:szCs w:val="20"/>
              </w:rPr>
              <w:t>11 944,0</w:t>
            </w:r>
          </w:p>
        </w:tc>
        <w:tc>
          <w:tcPr>
            <w:tcW w:w="1356" w:type="dxa"/>
            <w:vAlign w:val="center"/>
            <w:hideMark/>
          </w:tcPr>
          <w:p w14:paraId="554FEDFB" w14:textId="77777777" w:rsidR="00E61652" w:rsidRPr="003E74A0" w:rsidRDefault="00E61652" w:rsidP="00E61652">
            <w:pPr>
              <w:jc w:val="right"/>
              <w:rPr>
                <w:color w:val="000000"/>
                <w:sz w:val="20"/>
                <w:szCs w:val="20"/>
              </w:rPr>
            </w:pPr>
            <w:r w:rsidRPr="003E74A0">
              <w:rPr>
                <w:color w:val="000000"/>
                <w:sz w:val="20"/>
                <w:szCs w:val="20"/>
              </w:rPr>
              <w:t>14 332,8</w:t>
            </w:r>
          </w:p>
        </w:tc>
      </w:tr>
      <w:tr w:rsidR="00E61652" w:rsidRPr="00E61652" w14:paraId="30A9C198" w14:textId="77777777" w:rsidTr="00E61652">
        <w:trPr>
          <w:cantSplit/>
          <w:trHeight w:val="240"/>
        </w:trPr>
        <w:tc>
          <w:tcPr>
            <w:tcW w:w="1882" w:type="dxa"/>
            <w:vAlign w:val="center"/>
            <w:hideMark/>
          </w:tcPr>
          <w:p w14:paraId="4A6B0BFD" w14:textId="77777777" w:rsidR="00E61652" w:rsidRPr="003E74A0" w:rsidRDefault="00E61652" w:rsidP="00E61652">
            <w:pPr>
              <w:jc w:val="center"/>
              <w:rPr>
                <w:color w:val="000000"/>
                <w:sz w:val="20"/>
                <w:szCs w:val="20"/>
              </w:rPr>
            </w:pPr>
            <w:r w:rsidRPr="003E74A0">
              <w:rPr>
                <w:color w:val="000000"/>
                <w:sz w:val="20"/>
                <w:szCs w:val="20"/>
              </w:rPr>
              <w:t>002.02.03.3245</w:t>
            </w:r>
          </w:p>
        </w:tc>
        <w:tc>
          <w:tcPr>
            <w:tcW w:w="7044" w:type="dxa"/>
            <w:vAlign w:val="center"/>
            <w:hideMark/>
          </w:tcPr>
          <w:p w14:paraId="322F74F9"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М4-06 от ТК-121 до ТК-121-0-5 Ду 200 мм протяжённостью в однотрубном исчислении 440 м. по ул. Закамская, ул Астраханская</w:t>
            </w:r>
          </w:p>
        </w:tc>
        <w:tc>
          <w:tcPr>
            <w:tcW w:w="1559" w:type="dxa"/>
            <w:vAlign w:val="center"/>
            <w:hideMark/>
          </w:tcPr>
          <w:p w14:paraId="61A73591"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6BEF5F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6EEA2A0"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BE1C02C"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E962EFA"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5295023D" w14:textId="77777777" w:rsidR="00E61652" w:rsidRPr="003E74A0" w:rsidRDefault="00E61652" w:rsidP="00E61652">
            <w:pPr>
              <w:jc w:val="right"/>
              <w:rPr>
                <w:color w:val="000000"/>
                <w:sz w:val="20"/>
                <w:szCs w:val="20"/>
              </w:rPr>
            </w:pPr>
            <w:r w:rsidRPr="003E74A0">
              <w:rPr>
                <w:color w:val="000000"/>
                <w:sz w:val="20"/>
                <w:szCs w:val="20"/>
              </w:rPr>
              <w:t>440,0</w:t>
            </w:r>
          </w:p>
        </w:tc>
        <w:tc>
          <w:tcPr>
            <w:tcW w:w="1310" w:type="dxa"/>
            <w:vAlign w:val="center"/>
            <w:hideMark/>
          </w:tcPr>
          <w:p w14:paraId="3983BAB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D9E250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5CEB5B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61DE5AE" w14:textId="77777777" w:rsidR="00E61652" w:rsidRPr="003E74A0" w:rsidRDefault="00E61652" w:rsidP="00E61652">
            <w:pPr>
              <w:jc w:val="right"/>
              <w:rPr>
                <w:color w:val="000000"/>
                <w:sz w:val="20"/>
                <w:szCs w:val="20"/>
              </w:rPr>
            </w:pPr>
            <w:r w:rsidRPr="003E74A0">
              <w:rPr>
                <w:color w:val="000000"/>
                <w:sz w:val="20"/>
                <w:szCs w:val="20"/>
              </w:rPr>
              <w:t>18 329,7</w:t>
            </w:r>
          </w:p>
        </w:tc>
        <w:tc>
          <w:tcPr>
            <w:tcW w:w="1351" w:type="dxa"/>
            <w:vAlign w:val="center"/>
            <w:hideMark/>
          </w:tcPr>
          <w:p w14:paraId="34011788" w14:textId="77777777" w:rsidR="00E61652" w:rsidRPr="003E74A0" w:rsidRDefault="00E61652" w:rsidP="00E61652">
            <w:pPr>
              <w:jc w:val="right"/>
              <w:rPr>
                <w:color w:val="000000"/>
                <w:sz w:val="20"/>
                <w:szCs w:val="20"/>
              </w:rPr>
            </w:pPr>
            <w:r w:rsidRPr="003E74A0">
              <w:rPr>
                <w:color w:val="000000"/>
                <w:sz w:val="20"/>
                <w:szCs w:val="20"/>
              </w:rPr>
              <w:t>23 570,0</w:t>
            </w:r>
          </w:p>
        </w:tc>
        <w:tc>
          <w:tcPr>
            <w:tcW w:w="1356" w:type="dxa"/>
            <w:vAlign w:val="center"/>
            <w:hideMark/>
          </w:tcPr>
          <w:p w14:paraId="28F095A6" w14:textId="77777777" w:rsidR="00E61652" w:rsidRPr="003E74A0" w:rsidRDefault="00E61652" w:rsidP="00E61652">
            <w:pPr>
              <w:jc w:val="right"/>
              <w:rPr>
                <w:color w:val="000000"/>
                <w:sz w:val="20"/>
                <w:szCs w:val="20"/>
              </w:rPr>
            </w:pPr>
            <w:r w:rsidRPr="003E74A0">
              <w:rPr>
                <w:color w:val="000000"/>
                <w:sz w:val="20"/>
                <w:szCs w:val="20"/>
              </w:rPr>
              <w:t>28 284,0</w:t>
            </w:r>
          </w:p>
        </w:tc>
      </w:tr>
      <w:tr w:rsidR="00E61652" w:rsidRPr="00E61652" w14:paraId="2FA8FA40" w14:textId="77777777" w:rsidTr="00E61652">
        <w:trPr>
          <w:cantSplit/>
          <w:trHeight w:val="240"/>
        </w:trPr>
        <w:tc>
          <w:tcPr>
            <w:tcW w:w="1882" w:type="dxa"/>
            <w:vAlign w:val="center"/>
            <w:hideMark/>
          </w:tcPr>
          <w:p w14:paraId="7B74B836" w14:textId="77777777" w:rsidR="00E61652" w:rsidRPr="003E74A0" w:rsidRDefault="00E61652" w:rsidP="00E61652">
            <w:pPr>
              <w:jc w:val="center"/>
              <w:rPr>
                <w:color w:val="000000"/>
                <w:sz w:val="20"/>
                <w:szCs w:val="20"/>
              </w:rPr>
            </w:pPr>
            <w:r w:rsidRPr="003E74A0">
              <w:rPr>
                <w:color w:val="000000"/>
                <w:sz w:val="20"/>
                <w:szCs w:val="20"/>
              </w:rPr>
              <w:t>002.02.03.3246</w:t>
            </w:r>
          </w:p>
        </w:tc>
        <w:tc>
          <w:tcPr>
            <w:tcW w:w="7044" w:type="dxa"/>
            <w:vAlign w:val="center"/>
            <w:hideMark/>
          </w:tcPr>
          <w:p w14:paraId="738B962D"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тепловой сети М4-06 от ТК-117-28 до ул. Закамская,31 Ду 150/100/70 мм. </w:t>
            </w:r>
          </w:p>
        </w:tc>
        <w:tc>
          <w:tcPr>
            <w:tcW w:w="1559" w:type="dxa"/>
            <w:vAlign w:val="center"/>
            <w:hideMark/>
          </w:tcPr>
          <w:p w14:paraId="4D0D3A1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F79E35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21249EE"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2AB0F72"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70</w:t>
            </w:r>
          </w:p>
        </w:tc>
        <w:tc>
          <w:tcPr>
            <w:tcW w:w="843" w:type="dxa"/>
            <w:vAlign w:val="center"/>
            <w:hideMark/>
          </w:tcPr>
          <w:p w14:paraId="177C560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70</w:t>
            </w:r>
          </w:p>
        </w:tc>
        <w:tc>
          <w:tcPr>
            <w:tcW w:w="1183" w:type="dxa"/>
            <w:vAlign w:val="center"/>
            <w:hideMark/>
          </w:tcPr>
          <w:p w14:paraId="17FD9E5E" w14:textId="77777777" w:rsidR="00E61652" w:rsidRPr="003E74A0" w:rsidRDefault="00E61652" w:rsidP="00E61652">
            <w:pPr>
              <w:jc w:val="right"/>
              <w:rPr>
                <w:color w:val="000000"/>
                <w:sz w:val="20"/>
                <w:szCs w:val="20"/>
              </w:rPr>
            </w:pPr>
            <w:r w:rsidRPr="003E74A0">
              <w:rPr>
                <w:color w:val="000000"/>
                <w:sz w:val="20"/>
                <w:szCs w:val="20"/>
              </w:rPr>
              <w:t>890,8</w:t>
            </w:r>
          </w:p>
        </w:tc>
        <w:tc>
          <w:tcPr>
            <w:tcW w:w="1310" w:type="dxa"/>
            <w:vAlign w:val="center"/>
            <w:hideMark/>
          </w:tcPr>
          <w:p w14:paraId="77B142B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659DDD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B478179"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13EEDC7" w14:textId="77777777" w:rsidR="00E61652" w:rsidRPr="003E74A0" w:rsidRDefault="00E61652" w:rsidP="00E61652">
            <w:pPr>
              <w:jc w:val="right"/>
              <w:rPr>
                <w:color w:val="000000"/>
                <w:sz w:val="20"/>
                <w:szCs w:val="20"/>
              </w:rPr>
            </w:pPr>
            <w:r w:rsidRPr="003E74A0">
              <w:rPr>
                <w:color w:val="000000"/>
                <w:sz w:val="20"/>
                <w:szCs w:val="20"/>
              </w:rPr>
              <w:t>19 461,3</w:t>
            </w:r>
          </w:p>
        </w:tc>
        <w:tc>
          <w:tcPr>
            <w:tcW w:w="1351" w:type="dxa"/>
            <w:vAlign w:val="center"/>
            <w:hideMark/>
          </w:tcPr>
          <w:p w14:paraId="5634B7A5" w14:textId="77777777" w:rsidR="00E61652" w:rsidRPr="003E74A0" w:rsidRDefault="00E61652" w:rsidP="00E61652">
            <w:pPr>
              <w:jc w:val="right"/>
              <w:rPr>
                <w:color w:val="000000"/>
                <w:sz w:val="20"/>
                <w:szCs w:val="20"/>
              </w:rPr>
            </w:pPr>
            <w:r w:rsidRPr="003E74A0">
              <w:rPr>
                <w:color w:val="000000"/>
                <w:sz w:val="20"/>
                <w:szCs w:val="20"/>
              </w:rPr>
              <w:t>25 025,0</w:t>
            </w:r>
          </w:p>
        </w:tc>
        <w:tc>
          <w:tcPr>
            <w:tcW w:w="1356" w:type="dxa"/>
            <w:vAlign w:val="center"/>
            <w:hideMark/>
          </w:tcPr>
          <w:p w14:paraId="3F76124D" w14:textId="77777777" w:rsidR="00E61652" w:rsidRPr="003E74A0" w:rsidRDefault="00E61652" w:rsidP="00E61652">
            <w:pPr>
              <w:jc w:val="right"/>
              <w:rPr>
                <w:color w:val="000000"/>
                <w:sz w:val="20"/>
                <w:szCs w:val="20"/>
              </w:rPr>
            </w:pPr>
            <w:r w:rsidRPr="003E74A0">
              <w:rPr>
                <w:color w:val="000000"/>
                <w:sz w:val="20"/>
                <w:szCs w:val="20"/>
              </w:rPr>
              <w:t>30 030,0</w:t>
            </w:r>
          </w:p>
        </w:tc>
      </w:tr>
      <w:tr w:rsidR="00E61652" w:rsidRPr="00E61652" w14:paraId="0252DC05" w14:textId="77777777" w:rsidTr="00E61652">
        <w:trPr>
          <w:cantSplit/>
          <w:trHeight w:val="240"/>
        </w:trPr>
        <w:tc>
          <w:tcPr>
            <w:tcW w:w="1882" w:type="dxa"/>
            <w:vAlign w:val="center"/>
            <w:hideMark/>
          </w:tcPr>
          <w:p w14:paraId="009540C5" w14:textId="77777777" w:rsidR="00E61652" w:rsidRPr="003E74A0" w:rsidRDefault="00E61652" w:rsidP="00E61652">
            <w:pPr>
              <w:jc w:val="center"/>
              <w:rPr>
                <w:color w:val="000000"/>
                <w:sz w:val="20"/>
                <w:szCs w:val="20"/>
              </w:rPr>
            </w:pPr>
            <w:r w:rsidRPr="003E74A0">
              <w:rPr>
                <w:color w:val="000000"/>
                <w:sz w:val="20"/>
                <w:szCs w:val="20"/>
              </w:rPr>
              <w:lastRenderedPageBreak/>
              <w:t>002.02.03.3247</w:t>
            </w:r>
          </w:p>
        </w:tc>
        <w:tc>
          <w:tcPr>
            <w:tcW w:w="7044" w:type="dxa"/>
            <w:vAlign w:val="center"/>
            <w:hideMark/>
          </w:tcPr>
          <w:p w14:paraId="24306253" w14:textId="77777777" w:rsidR="00E61652" w:rsidRPr="003E74A0" w:rsidRDefault="00E61652" w:rsidP="00E61652">
            <w:pPr>
              <w:rPr>
                <w:color w:val="000000"/>
                <w:sz w:val="20"/>
                <w:szCs w:val="20"/>
              </w:rPr>
            </w:pPr>
            <w:r w:rsidRPr="003E74A0">
              <w:rPr>
                <w:color w:val="000000"/>
                <w:sz w:val="20"/>
                <w:szCs w:val="20"/>
              </w:rPr>
              <w:t xml:space="preserve">Техническое перевооружение участка тепловой сети М4-06 от ТК-117-26 до ул. Невского,24 Ду 150/100/50 мм. </w:t>
            </w:r>
          </w:p>
        </w:tc>
        <w:tc>
          <w:tcPr>
            <w:tcW w:w="1559" w:type="dxa"/>
            <w:vAlign w:val="center"/>
            <w:hideMark/>
          </w:tcPr>
          <w:p w14:paraId="6F38D84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2CEED1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76B8E8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446FFBF"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50</w:t>
            </w:r>
          </w:p>
        </w:tc>
        <w:tc>
          <w:tcPr>
            <w:tcW w:w="843" w:type="dxa"/>
            <w:vAlign w:val="center"/>
            <w:hideMark/>
          </w:tcPr>
          <w:p w14:paraId="72CE1927"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50</w:t>
            </w:r>
          </w:p>
        </w:tc>
        <w:tc>
          <w:tcPr>
            <w:tcW w:w="1183" w:type="dxa"/>
            <w:vAlign w:val="center"/>
            <w:hideMark/>
          </w:tcPr>
          <w:p w14:paraId="67A7D40B" w14:textId="77777777" w:rsidR="00E61652" w:rsidRPr="003E74A0" w:rsidRDefault="00E61652" w:rsidP="00E61652">
            <w:pPr>
              <w:jc w:val="right"/>
              <w:rPr>
                <w:color w:val="000000"/>
                <w:sz w:val="20"/>
                <w:szCs w:val="20"/>
              </w:rPr>
            </w:pPr>
            <w:r w:rsidRPr="003E74A0">
              <w:rPr>
                <w:color w:val="000000"/>
                <w:sz w:val="20"/>
                <w:szCs w:val="20"/>
              </w:rPr>
              <w:t>393,5</w:t>
            </w:r>
          </w:p>
        </w:tc>
        <w:tc>
          <w:tcPr>
            <w:tcW w:w="1310" w:type="dxa"/>
            <w:vAlign w:val="center"/>
            <w:hideMark/>
          </w:tcPr>
          <w:p w14:paraId="2C7E92F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ED9204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971F53A"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3D96757" w14:textId="77777777" w:rsidR="00E61652" w:rsidRPr="003E74A0" w:rsidRDefault="00E61652" w:rsidP="00E61652">
            <w:pPr>
              <w:jc w:val="right"/>
              <w:rPr>
                <w:color w:val="000000"/>
                <w:sz w:val="20"/>
                <w:szCs w:val="20"/>
              </w:rPr>
            </w:pPr>
            <w:r w:rsidRPr="003E74A0">
              <w:rPr>
                <w:color w:val="000000"/>
                <w:sz w:val="20"/>
                <w:szCs w:val="20"/>
              </w:rPr>
              <w:t>7 810,9</w:t>
            </w:r>
          </w:p>
        </w:tc>
        <w:tc>
          <w:tcPr>
            <w:tcW w:w="1351" w:type="dxa"/>
            <w:vAlign w:val="center"/>
            <w:hideMark/>
          </w:tcPr>
          <w:p w14:paraId="765E7A6D" w14:textId="77777777" w:rsidR="00E61652" w:rsidRPr="003E74A0" w:rsidRDefault="00E61652" w:rsidP="00E61652">
            <w:pPr>
              <w:jc w:val="right"/>
              <w:rPr>
                <w:color w:val="000000"/>
                <w:sz w:val="20"/>
                <w:szCs w:val="20"/>
              </w:rPr>
            </w:pPr>
            <w:r w:rsidRPr="003E74A0">
              <w:rPr>
                <w:color w:val="000000"/>
                <w:sz w:val="20"/>
                <w:szCs w:val="20"/>
              </w:rPr>
              <w:t>10 044,0</w:t>
            </w:r>
          </w:p>
        </w:tc>
        <w:tc>
          <w:tcPr>
            <w:tcW w:w="1356" w:type="dxa"/>
            <w:vAlign w:val="center"/>
            <w:hideMark/>
          </w:tcPr>
          <w:p w14:paraId="218B9153" w14:textId="77777777" w:rsidR="00E61652" w:rsidRPr="003E74A0" w:rsidRDefault="00E61652" w:rsidP="00E61652">
            <w:pPr>
              <w:jc w:val="right"/>
              <w:rPr>
                <w:color w:val="000000"/>
                <w:sz w:val="20"/>
                <w:szCs w:val="20"/>
              </w:rPr>
            </w:pPr>
            <w:r w:rsidRPr="003E74A0">
              <w:rPr>
                <w:color w:val="000000"/>
                <w:sz w:val="20"/>
                <w:szCs w:val="20"/>
              </w:rPr>
              <w:t>12 052,8</w:t>
            </w:r>
          </w:p>
        </w:tc>
      </w:tr>
      <w:tr w:rsidR="00E61652" w:rsidRPr="00E61652" w14:paraId="7EF121EE" w14:textId="77777777" w:rsidTr="00E61652">
        <w:trPr>
          <w:cantSplit/>
          <w:trHeight w:val="240"/>
        </w:trPr>
        <w:tc>
          <w:tcPr>
            <w:tcW w:w="1882" w:type="dxa"/>
            <w:vAlign w:val="center"/>
            <w:hideMark/>
          </w:tcPr>
          <w:p w14:paraId="3FCF6E81" w14:textId="77777777" w:rsidR="00E61652" w:rsidRPr="003E74A0" w:rsidRDefault="00E61652" w:rsidP="00E61652">
            <w:pPr>
              <w:jc w:val="center"/>
              <w:rPr>
                <w:color w:val="000000"/>
                <w:sz w:val="20"/>
                <w:szCs w:val="20"/>
              </w:rPr>
            </w:pPr>
            <w:r w:rsidRPr="003E74A0">
              <w:rPr>
                <w:color w:val="000000"/>
                <w:sz w:val="20"/>
                <w:szCs w:val="20"/>
              </w:rPr>
              <w:t>002.02.03.3248</w:t>
            </w:r>
          </w:p>
        </w:tc>
        <w:tc>
          <w:tcPr>
            <w:tcW w:w="7044" w:type="dxa"/>
            <w:vAlign w:val="center"/>
            <w:hideMark/>
          </w:tcPr>
          <w:p w14:paraId="0ACBCC92"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М4-06 от ТК-110-10 до ТК-110-16 по ул. Охотников Ду 200 мм.</w:t>
            </w:r>
          </w:p>
        </w:tc>
        <w:tc>
          <w:tcPr>
            <w:tcW w:w="1559" w:type="dxa"/>
            <w:vAlign w:val="center"/>
            <w:hideMark/>
          </w:tcPr>
          <w:p w14:paraId="4773C18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ED40C4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7E77DB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6CDEC35"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4EB7F3A"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297CA2F9" w14:textId="77777777" w:rsidR="00E61652" w:rsidRPr="003E74A0" w:rsidRDefault="00E61652" w:rsidP="00E61652">
            <w:pPr>
              <w:jc w:val="right"/>
              <w:rPr>
                <w:color w:val="000000"/>
                <w:sz w:val="20"/>
                <w:szCs w:val="20"/>
              </w:rPr>
            </w:pPr>
            <w:r w:rsidRPr="003E74A0">
              <w:rPr>
                <w:color w:val="000000"/>
                <w:sz w:val="20"/>
                <w:szCs w:val="20"/>
              </w:rPr>
              <w:t>344,5</w:t>
            </w:r>
          </w:p>
        </w:tc>
        <w:tc>
          <w:tcPr>
            <w:tcW w:w="1310" w:type="dxa"/>
            <w:vAlign w:val="center"/>
            <w:hideMark/>
          </w:tcPr>
          <w:p w14:paraId="2D84E83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ECCB9C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879D6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FAE0382" w14:textId="77777777" w:rsidR="00E61652" w:rsidRPr="003E74A0" w:rsidRDefault="00E61652" w:rsidP="00E61652">
            <w:pPr>
              <w:jc w:val="right"/>
              <w:rPr>
                <w:color w:val="000000"/>
                <w:sz w:val="20"/>
                <w:szCs w:val="20"/>
              </w:rPr>
            </w:pPr>
            <w:r w:rsidRPr="003E74A0">
              <w:rPr>
                <w:color w:val="000000"/>
                <w:sz w:val="20"/>
                <w:szCs w:val="20"/>
              </w:rPr>
              <w:t>18 465,8</w:t>
            </w:r>
          </w:p>
        </w:tc>
        <w:tc>
          <w:tcPr>
            <w:tcW w:w="1351" w:type="dxa"/>
            <w:vAlign w:val="center"/>
            <w:hideMark/>
          </w:tcPr>
          <w:p w14:paraId="71C96791" w14:textId="77777777" w:rsidR="00E61652" w:rsidRPr="003E74A0" w:rsidRDefault="00E61652" w:rsidP="00E61652">
            <w:pPr>
              <w:jc w:val="right"/>
              <w:rPr>
                <w:color w:val="000000"/>
                <w:sz w:val="20"/>
                <w:szCs w:val="20"/>
              </w:rPr>
            </w:pPr>
            <w:r w:rsidRPr="003E74A0">
              <w:rPr>
                <w:color w:val="000000"/>
                <w:sz w:val="20"/>
                <w:szCs w:val="20"/>
              </w:rPr>
              <w:t>23 745,0</w:t>
            </w:r>
          </w:p>
        </w:tc>
        <w:tc>
          <w:tcPr>
            <w:tcW w:w="1356" w:type="dxa"/>
            <w:vAlign w:val="center"/>
            <w:hideMark/>
          </w:tcPr>
          <w:p w14:paraId="5697219B" w14:textId="77777777" w:rsidR="00E61652" w:rsidRPr="003E74A0" w:rsidRDefault="00E61652" w:rsidP="00E61652">
            <w:pPr>
              <w:jc w:val="right"/>
              <w:rPr>
                <w:color w:val="000000"/>
                <w:sz w:val="20"/>
                <w:szCs w:val="20"/>
              </w:rPr>
            </w:pPr>
            <w:r w:rsidRPr="003E74A0">
              <w:rPr>
                <w:color w:val="000000"/>
                <w:sz w:val="20"/>
                <w:szCs w:val="20"/>
              </w:rPr>
              <w:t>28 494,0</w:t>
            </w:r>
          </w:p>
        </w:tc>
      </w:tr>
      <w:tr w:rsidR="00E61652" w:rsidRPr="00E61652" w14:paraId="1858C283" w14:textId="77777777" w:rsidTr="00E61652">
        <w:trPr>
          <w:cantSplit/>
          <w:trHeight w:val="240"/>
        </w:trPr>
        <w:tc>
          <w:tcPr>
            <w:tcW w:w="1882" w:type="dxa"/>
            <w:vAlign w:val="center"/>
            <w:hideMark/>
          </w:tcPr>
          <w:p w14:paraId="03AF9383" w14:textId="77777777" w:rsidR="00E61652" w:rsidRPr="003E74A0" w:rsidRDefault="00E61652" w:rsidP="00E61652">
            <w:pPr>
              <w:jc w:val="center"/>
              <w:rPr>
                <w:color w:val="000000"/>
                <w:sz w:val="20"/>
                <w:szCs w:val="20"/>
              </w:rPr>
            </w:pPr>
            <w:r w:rsidRPr="003E74A0">
              <w:rPr>
                <w:color w:val="000000"/>
                <w:sz w:val="20"/>
                <w:szCs w:val="20"/>
              </w:rPr>
              <w:t>002.02.03.3249</w:t>
            </w:r>
          </w:p>
        </w:tc>
        <w:tc>
          <w:tcPr>
            <w:tcW w:w="7044" w:type="dxa"/>
            <w:vAlign w:val="center"/>
            <w:hideMark/>
          </w:tcPr>
          <w:p w14:paraId="73662E80"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тепловой сети М4-05 от ЦТП-60 до ул. Ласьвинская,24 Ду 150/100/80 мм.</w:t>
            </w:r>
          </w:p>
        </w:tc>
        <w:tc>
          <w:tcPr>
            <w:tcW w:w="1559" w:type="dxa"/>
            <w:vAlign w:val="center"/>
            <w:hideMark/>
          </w:tcPr>
          <w:p w14:paraId="3212DF2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907FFA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2E6DE97"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DF6208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p>
        </w:tc>
        <w:tc>
          <w:tcPr>
            <w:tcW w:w="843" w:type="dxa"/>
            <w:vAlign w:val="center"/>
            <w:hideMark/>
          </w:tcPr>
          <w:p w14:paraId="764B5E97"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p>
        </w:tc>
        <w:tc>
          <w:tcPr>
            <w:tcW w:w="1183" w:type="dxa"/>
            <w:vAlign w:val="center"/>
            <w:hideMark/>
          </w:tcPr>
          <w:p w14:paraId="4478CEDA" w14:textId="77777777" w:rsidR="00E61652" w:rsidRPr="003E74A0" w:rsidRDefault="00E61652" w:rsidP="00E61652">
            <w:pPr>
              <w:jc w:val="right"/>
              <w:rPr>
                <w:color w:val="000000"/>
                <w:sz w:val="20"/>
                <w:szCs w:val="20"/>
              </w:rPr>
            </w:pPr>
            <w:r w:rsidRPr="003E74A0">
              <w:rPr>
                <w:color w:val="000000"/>
                <w:sz w:val="20"/>
                <w:szCs w:val="20"/>
              </w:rPr>
              <w:t>599,5</w:t>
            </w:r>
          </w:p>
        </w:tc>
        <w:tc>
          <w:tcPr>
            <w:tcW w:w="1310" w:type="dxa"/>
            <w:vAlign w:val="center"/>
            <w:hideMark/>
          </w:tcPr>
          <w:p w14:paraId="69A44EB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F6DCF2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4F9FBAF"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53922F2" w14:textId="77777777" w:rsidR="00E61652" w:rsidRPr="003E74A0" w:rsidRDefault="00E61652" w:rsidP="00E61652">
            <w:pPr>
              <w:jc w:val="right"/>
              <w:rPr>
                <w:color w:val="000000"/>
                <w:sz w:val="20"/>
                <w:szCs w:val="20"/>
              </w:rPr>
            </w:pPr>
            <w:r w:rsidRPr="003E74A0">
              <w:rPr>
                <w:color w:val="000000"/>
                <w:sz w:val="20"/>
                <w:szCs w:val="20"/>
              </w:rPr>
              <w:t>16 968,0</w:t>
            </w:r>
          </w:p>
        </w:tc>
        <w:tc>
          <w:tcPr>
            <w:tcW w:w="1351" w:type="dxa"/>
            <w:vAlign w:val="center"/>
            <w:hideMark/>
          </w:tcPr>
          <w:p w14:paraId="1BFE6480" w14:textId="77777777" w:rsidR="00E61652" w:rsidRPr="003E74A0" w:rsidRDefault="00E61652" w:rsidP="00E61652">
            <w:pPr>
              <w:jc w:val="right"/>
              <w:rPr>
                <w:color w:val="000000"/>
                <w:sz w:val="20"/>
                <w:szCs w:val="20"/>
              </w:rPr>
            </w:pPr>
            <w:r w:rsidRPr="003E74A0">
              <w:rPr>
                <w:color w:val="000000"/>
                <w:sz w:val="20"/>
                <w:szCs w:val="20"/>
              </w:rPr>
              <w:t>21 819,0</w:t>
            </w:r>
          </w:p>
        </w:tc>
        <w:tc>
          <w:tcPr>
            <w:tcW w:w="1356" w:type="dxa"/>
            <w:vAlign w:val="center"/>
            <w:hideMark/>
          </w:tcPr>
          <w:p w14:paraId="09623A07" w14:textId="77777777" w:rsidR="00E61652" w:rsidRPr="003E74A0" w:rsidRDefault="00E61652" w:rsidP="00E61652">
            <w:pPr>
              <w:jc w:val="right"/>
              <w:rPr>
                <w:color w:val="000000"/>
                <w:sz w:val="20"/>
                <w:szCs w:val="20"/>
              </w:rPr>
            </w:pPr>
            <w:r w:rsidRPr="003E74A0">
              <w:rPr>
                <w:color w:val="000000"/>
                <w:sz w:val="20"/>
                <w:szCs w:val="20"/>
              </w:rPr>
              <w:t>26 182,8</w:t>
            </w:r>
          </w:p>
        </w:tc>
      </w:tr>
      <w:tr w:rsidR="00E61652" w:rsidRPr="00E61652" w14:paraId="2156A2A3" w14:textId="77777777" w:rsidTr="00E61652">
        <w:trPr>
          <w:cantSplit/>
          <w:trHeight w:val="240"/>
        </w:trPr>
        <w:tc>
          <w:tcPr>
            <w:tcW w:w="1882" w:type="dxa"/>
            <w:vAlign w:val="center"/>
            <w:hideMark/>
          </w:tcPr>
          <w:p w14:paraId="202AD643" w14:textId="77777777" w:rsidR="00E61652" w:rsidRPr="003E74A0" w:rsidRDefault="00E61652" w:rsidP="00E61652">
            <w:pPr>
              <w:jc w:val="center"/>
              <w:rPr>
                <w:color w:val="000000"/>
                <w:sz w:val="20"/>
                <w:szCs w:val="20"/>
              </w:rPr>
            </w:pPr>
            <w:r w:rsidRPr="003E74A0">
              <w:rPr>
                <w:color w:val="000000"/>
                <w:sz w:val="20"/>
                <w:szCs w:val="20"/>
              </w:rPr>
              <w:t>002.02.03.3250</w:t>
            </w:r>
          </w:p>
        </w:tc>
        <w:tc>
          <w:tcPr>
            <w:tcW w:w="7044" w:type="dxa"/>
            <w:vAlign w:val="center"/>
            <w:hideMark/>
          </w:tcPr>
          <w:p w14:paraId="5F6763B9"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М4-05 от ТК-117-72-6 до ввод на ЦТП-43 Худанина 22</w:t>
            </w:r>
          </w:p>
        </w:tc>
        <w:tc>
          <w:tcPr>
            <w:tcW w:w="1559" w:type="dxa"/>
            <w:vAlign w:val="center"/>
            <w:hideMark/>
          </w:tcPr>
          <w:p w14:paraId="1C69A26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B87F60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F53AC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FDC1FBB"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ABA416C"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66C82B4" w14:textId="77777777" w:rsidR="00E61652" w:rsidRPr="003E74A0" w:rsidRDefault="00E61652" w:rsidP="00E61652">
            <w:pPr>
              <w:jc w:val="right"/>
              <w:rPr>
                <w:color w:val="000000"/>
                <w:sz w:val="20"/>
                <w:szCs w:val="20"/>
              </w:rPr>
            </w:pPr>
            <w:r w:rsidRPr="003E74A0">
              <w:rPr>
                <w:color w:val="000000"/>
                <w:sz w:val="20"/>
                <w:szCs w:val="20"/>
              </w:rPr>
              <w:t>150,0</w:t>
            </w:r>
          </w:p>
        </w:tc>
        <w:tc>
          <w:tcPr>
            <w:tcW w:w="1310" w:type="dxa"/>
            <w:vAlign w:val="center"/>
            <w:hideMark/>
          </w:tcPr>
          <w:p w14:paraId="3BDF359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D18BC8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AC9E9B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F17FC7A" w14:textId="77777777" w:rsidR="00E61652" w:rsidRPr="003E74A0" w:rsidRDefault="00E61652" w:rsidP="00E61652">
            <w:pPr>
              <w:jc w:val="right"/>
              <w:rPr>
                <w:color w:val="000000"/>
                <w:sz w:val="20"/>
                <w:szCs w:val="20"/>
              </w:rPr>
            </w:pPr>
            <w:r w:rsidRPr="003E74A0">
              <w:rPr>
                <w:color w:val="000000"/>
                <w:sz w:val="20"/>
                <w:szCs w:val="20"/>
              </w:rPr>
              <w:t>9 070,8</w:t>
            </w:r>
          </w:p>
        </w:tc>
        <w:tc>
          <w:tcPr>
            <w:tcW w:w="1351" w:type="dxa"/>
            <w:vAlign w:val="center"/>
            <w:hideMark/>
          </w:tcPr>
          <w:p w14:paraId="363DBCD9" w14:textId="77777777" w:rsidR="00E61652" w:rsidRPr="003E74A0" w:rsidRDefault="00E61652" w:rsidP="00E61652">
            <w:pPr>
              <w:jc w:val="right"/>
              <w:rPr>
                <w:color w:val="000000"/>
                <w:sz w:val="20"/>
                <w:szCs w:val="20"/>
              </w:rPr>
            </w:pPr>
            <w:r w:rsidRPr="003E74A0">
              <w:rPr>
                <w:color w:val="000000"/>
                <w:sz w:val="20"/>
                <w:szCs w:val="20"/>
              </w:rPr>
              <w:t>11 664,0</w:t>
            </w:r>
          </w:p>
        </w:tc>
        <w:tc>
          <w:tcPr>
            <w:tcW w:w="1356" w:type="dxa"/>
            <w:vAlign w:val="center"/>
            <w:hideMark/>
          </w:tcPr>
          <w:p w14:paraId="79829337" w14:textId="77777777" w:rsidR="00E61652" w:rsidRPr="003E74A0" w:rsidRDefault="00E61652" w:rsidP="00E61652">
            <w:pPr>
              <w:jc w:val="right"/>
              <w:rPr>
                <w:color w:val="000000"/>
                <w:sz w:val="20"/>
                <w:szCs w:val="20"/>
              </w:rPr>
            </w:pPr>
            <w:r w:rsidRPr="003E74A0">
              <w:rPr>
                <w:color w:val="000000"/>
                <w:sz w:val="20"/>
                <w:szCs w:val="20"/>
              </w:rPr>
              <w:t>13 996,8</w:t>
            </w:r>
          </w:p>
        </w:tc>
      </w:tr>
      <w:tr w:rsidR="00E61652" w:rsidRPr="00E61652" w14:paraId="606C0D7C" w14:textId="77777777" w:rsidTr="00E61652">
        <w:trPr>
          <w:cantSplit/>
          <w:trHeight w:val="240"/>
        </w:trPr>
        <w:tc>
          <w:tcPr>
            <w:tcW w:w="1882" w:type="dxa"/>
            <w:vAlign w:val="center"/>
            <w:hideMark/>
          </w:tcPr>
          <w:p w14:paraId="13AA1239" w14:textId="77777777" w:rsidR="00E61652" w:rsidRPr="003E74A0" w:rsidRDefault="00E61652" w:rsidP="00E61652">
            <w:pPr>
              <w:jc w:val="center"/>
              <w:rPr>
                <w:color w:val="000000"/>
                <w:sz w:val="20"/>
                <w:szCs w:val="20"/>
              </w:rPr>
            </w:pPr>
            <w:r w:rsidRPr="003E74A0">
              <w:rPr>
                <w:color w:val="000000"/>
                <w:sz w:val="20"/>
                <w:szCs w:val="20"/>
              </w:rPr>
              <w:t>002.02.03.3251</w:t>
            </w:r>
          </w:p>
        </w:tc>
        <w:tc>
          <w:tcPr>
            <w:tcW w:w="7044" w:type="dxa"/>
            <w:vAlign w:val="center"/>
            <w:hideMark/>
          </w:tcPr>
          <w:p w14:paraId="05CBF085"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М4-07 от ТК-121-9 до ТК-121-11 Нахимова 20</w:t>
            </w:r>
          </w:p>
        </w:tc>
        <w:tc>
          <w:tcPr>
            <w:tcW w:w="1559" w:type="dxa"/>
            <w:vAlign w:val="center"/>
            <w:hideMark/>
          </w:tcPr>
          <w:p w14:paraId="7BD6C8C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9E239E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6D58187"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7D7140C"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112901E1"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6D39CF68" w14:textId="77777777" w:rsidR="00E61652" w:rsidRPr="003E74A0" w:rsidRDefault="00E61652" w:rsidP="00E61652">
            <w:pPr>
              <w:jc w:val="right"/>
              <w:rPr>
                <w:color w:val="000000"/>
                <w:sz w:val="20"/>
                <w:szCs w:val="20"/>
              </w:rPr>
            </w:pPr>
            <w:r w:rsidRPr="003E74A0">
              <w:rPr>
                <w:color w:val="000000"/>
                <w:sz w:val="20"/>
                <w:szCs w:val="20"/>
              </w:rPr>
              <w:t>163,8</w:t>
            </w:r>
          </w:p>
        </w:tc>
        <w:tc>
          <w:tcPr>
            <w:tcW w:w="1310" w:type="dxa"/>
            <w:vAlign w:val="center"/>
            <w:hideMark/>
          </w:tcPr>
          <w:p w14:paraId="5DD6AB3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F7410B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6C3E30D"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3EA5B3D" w14:textId="77777777" w:rsidR="00E61652" w:rsidRPr="003E74A0" w:rsidRDefault="00E61652" w:rsidP="00E61652">
            <w:pPr>
              <w:jc w:val="right"/>
              <w:rPr>
                <w:color w:val="000000"/>
                <w:sz w:val="20"/>
                <w:szCs w:val="20"/>
              </w:rPr>
            </w:pPr>
            <w:r w:rsidRPr="003E74A0">
              <w:rPr>
                <w:color w:val="000000"/>
                <w:sz w:val="20"/>
                <w:szCs w:val="20"/>
              </w:rPr>
              <w:t>12 373,5</w:t>
            </w:r>
          </w:p>
        </w:tc>
        <w:tc>
          <w:tcPr>
            <w:tcW w:w="1351" w:type="dxa"/>
            <w:vAlign w:val="center"/>
            <w:hideMark/>
          </w:tcPr>
          <w:p w14:paraId="40BB141E" w14:textId="77777777" w:rsidR="00E61652" w:rsidRPr="003E74A0" w:rsidRDefault="00E61652" w:rsidP="00E61652">
            <w:pPr>
              <w:jc w:val="right"/>
              <w:rPr>
                <w:color w:val="000000"/>
                <w:sz w:val="20"/>
                <w:szCs w:val="20"/>
              </w:rPr>
            </w:pPr>
            <w:r w:rsidRPr="003E74A0">
              <w:rPr>
                <w:color w:val="000000"/>
                <w:sz w:val="20"/>
                <w:szCs w:val="20"/>
              </w:rPr>
              <w:t>15 911,0</w:t>
            </w:r>
          </w:p>
        </w:tc>
        <w:tc>
          <w:tcPr>
            <w:tcW w:w="1356" w:type="dxa"/>
            <w:vAlign w:val="center"/>
            <w:hideMark/>
          </w:tcPr>
          <w:p w14:paraId="63FF9E62" w14:textId="77777777" w:rsidR="00E61652" w:rsidRPr="003E74A0" w:rsidRDefault="00E61652" w:rsidP="00E61652">
            <w:pPr>
              <w:jc w:val="right"/>
              <w:rPr>
                <w:color w:val="000000"/>
                <w:sz w:val="20"/>
                <w:szCs w:val="20"/>
              </w:rPr>
            </w:pPr>
            <w:r w:rsidRPr="003E74A0">
              <w:rPr>
                <w:color w:val="000000"/>
                <w:sz w:val="20"/>
                <w:szCs w:val="20"/>
              </w:rPr>
              <w:t>19 093,2</w:t>
            </w:r>
          </w:p>
        </w:tc>
      </w:tr>
      <w:tr w:rsidR="00E61652" w:rsidRPr="00E61652" w14:paraId="6782D5FA" w14:textId="77777777" w:rsidTr="00E61652">
        <w:trPr>
          <w:cantSplit/>
          <w:trHeight w:val="240"/>
        </w:trPr>
        <w:tc>
          <w:tcPr>
            <w:tcW w:w="1882" w:type="dxa"/>
            <w:vAlign w:val="center"/>
            <w:hideMark/>
          </w:tcPr>
          <w:p w14:paraId="2C4E3FDD" w14:textId="77777777" w:rsidR="00E61652" w:rsidRPr="003E74A0" w:rsidRDefault="00E61652" w:rsidP="00E61652">
            <w:pPr>
              <w:jc w:val="center"/>
              <w:rPr>
                <w:color w:val="000000"/>
                <w:sz w:val="20"/>
                <w:szCs w:val="20"/>
              </w:rPr>
            </w:pPr>
            <w:r w:rsidRPr="003E74A0">
              <w:rPr>
                <w:color w:val="000000"/>
                <w:sz w:val="20"/>
                <w:szCs w:val="20"/>
              </w:rPr>
              <w:t>002.02.03.3252</w:t>
            </w:r>
          </w:p>
        </w:tc>
        <w:tc>
          <w:tcPr>
            <w:tcW w:w="7044" w:type="dxa"/>
            <w:vAlign w:val="center"/>
            <w:hideMark/>
          </w:tcPr>
          <w:p w14:paraId="5C05D21D" w14:textId="77777777" w:rsidR="00E61652" w:rsidRPr="003E74A0" w:rsidRDefault="00E61652" w:rsidP="00E61652">
            <w:pPr>
              <w:rPr>
                <w:color w:val="000000"/>
                <w:sz w:val="20"/>
                <w:szCs w:val="20"/>
              </w:rPr>
            </w:pPr>
            <w:r w:rsidRPr="003E74A0">
              <w:rPr>
                <w:color w:val="000000"/>
                <w:sz w:val="20"/>
                <w:szCs w:val="20"/>
              </w:rPr>
              <w:t>Техническое перевооружение сети М4-01 от ЦТП-4 до Буксирная 11, 13</w:t>
            </w:r>
          </w:p>
        </w:tc>
        <w:tc>
          <w:tcPr>
            <w:tcW w:w="1559" w:type="dxa"/>
            <w:vAlign w:val="center"/>
            <w:hideMark/>
          </w:tcPr>
          <w:p w14:paraId="665A9BEB"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D1C6A1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61F3839"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6BC8ED6"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843" w:type="dxa"/>
            <w:vAlign w:val="center"/>
            <w:hideMark/>
          </w:tcPr>
          <w:p w14:paraId="3AC0A76C"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1183" w:type="dxa"/>
            <w:vAlign w:val="center"/>
            <w:hideMark/>
          </w:tcPr>
          <w:p w14:paraId="0BE3A17F" w14:textId="77777777" w:rsidR="00E61652" w:rsidRPr="003E74A0" w:rsidRDefault="00E61652" w:rsidP="00E61652">
            <w:pPr>
              <w:jc w:val="right"/>
              <w:rPr>
                <w:color w:val="000000"/>
                <w:sz w:val="20"/>
                <w:szCs w:val="20"/>
              </w:rPr>
            </w:pPr>
            <w:r w:rsidRPr="003E74A0">
              <w:rPr>
                <w:color w:val="000000"/>
                <w:sz w:val="20"/>
                <w:szCs w:val="20"/>
              </w:rPr>
              <w:t>605,3</w:t>
            </w:r>
          </w:p>
        </w:tc>
        <w:tc>
          <w:tcPr>
            <w:tcW w:w="1310" w:type="dxa"/>
            <w:vAlign w:val="center"/>
            <w:hideMark/>
          </w:tcPr>
          <w:p w14:paraId="36B72EA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C8561E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23E7C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5804B08" w14:textId="77777777" w:rsidR="00E61652" w:rsidRPr="003E74A0" w:rsidRDefault="00E61652" w:rsidP="00E61652">
            <w:pPr>
              <w:jc w:val="right"/>
              <w:rPr>
                <w:color w:val="000000"/>
                <w:sz w:val="20"/>
                <w:szCs w:val="20"/>
              </w:rPr>
            </w:pPr>
            <w:r w:rsidRPr="003E74A0">
              <w:rPr>
                <w:color w:val="000000"/>
                <w:sz w:val="20"/>
                <w:szCs w:val="20"/>
              </w:rPr>
              <w:t>2 545,3</w:t>
            </w:r>
          </w:p>
        </w:tc>
        <w:tc>
          <w:tcPr>
            <w:tcW w:w="1351" w:type="dxa"/>
            <w:vAlign w:val="center"/>
            <w:hideMark/>
          </w:tcPr>
          <w:p w14:paraId="55CB6E83" w14:textId="77777777" w:rsidR="00E61652" w:rsidRPr="003E74A0" w:rsidRDefault="00E61652" w:rsidP="00E61652">
            <w:pPr>
              <w:jc w:val="right"/>
              <w:rPr>
                <w:color w:val="000000"/>
                <w:sz w:val="20"/>
                <w:szCs w:val="20"/>
              </w:rPr>
            </w:pPr>
            <w:r w:rsidRPr="003E74A0">
              <w:rPr>
                <w:color w:val="000000"/>
                <w:sz w:val="20"/>
                <w:szCs w:val="20"/>
              </w:rPr>
              <w:t>3 273,0</w:t>
            </w:r>
          </w:p>
        </w:tc>
        <w:tc>
          <w:tcPr>
            <w:tcW w:w="1356" w:type="dxa"/>
            <w:vAlign w:val="center"/>
            <w:hideMark/>
          </w:tcPr>
          <w:p w14:paraId="785B7420" w14:textId="77777777" w:rsidR="00E61652" w:rsidRPr="003E74A0" w:rsidRDefault="00E61652" w:rsidP="00E61652">
            <w:pPr>
              <w:jc w:val="right"/>
              <w:rPr>
                <w:color w:val="000000"/>
                <w:sz w:val="20"/>
                <w:szCs w:val="20"/>
              </w:rPr>
            </w:pPr>
            <w:r w:rsidRPr="003E74A0">
              <w:rPr>
                <w:color w:val="000000"/>
                <w:sz w:val="20"/>
                <w:szCs w:val="20"/>
              </w:rPr>
              <w:t>3 927,6</w:t>
            </w:r>
          </w:p>
        </w:tc>
      </w:tr>
      <w:tr w:rsidR="00E61652" w:rsidRPr="00E61652" w14:paraId="79B7BADC" w14:textId="77777777" w:rsidTr="00E61652">
        <w:trPr>
          <w:cantSplit/>
          <w:trHeight w:val="240"/>
        </w:trPr>
        <w:tc>
          <w:tcPr>
            <w:tcW w:w="1882" w:type="dxa"/>
            <w:vAlign w:val="center"/>
            <w:hideMark/>
          </w:tcPr>
          <w:p w14:paraId="2157B675" w14:textId="77777777" w:rsidR="00E61652" w:rsidRPr="003E74A0" w:rsidRDefault="00E61652" w:rsidP="00E61652">
            <w:pPr>
              <w:jc w:val="center"/>
              <w:rPr>
                <w:color w:val="000000"/>
                <w:sz w:val="20"/>
                <w:szCs w:val="20"/>
              </w:rPr>
            </w:pPr>
            <w:r w:rsidRPr="003E74A0">
              <w:rPr>
                <w:color w:val="000000"/>
                <w:sz w:val="20"/>
                <w:szCs w:val="20"/>
              </w:rPr>
              <w:t>002.02.03.3256</w:t>
            </w:r>
          </w:p>
        </w:tc>
        <w:tc>
          <w:tcPr>
            <w:tcW w:w="7044" w:type="dxa"/>
            <w:vAlign w:val="center"/>
            <w:hideMark/>
          </w:tcPr>
          <w:p w14:paraId="2D8A4892"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М4-03 от П-25 до П-27 Ду 800мм протяжённостью в однотрубном исчислении 650 м. по ул. Б. Хмельницкого</w:t>
            </w:r>
          </w:p>
        </w:tc>
        <w:tc>
          <w:tcPr>
            <w:tcW w:w="1559" w:type="dxa"/>
            <w:vAlign w:val="center"/>
            <w:hideMark/>
          </w:tcPr>
          <w:p w14:paraId="2D0EC8E1"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B3D304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5724479"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BB9BBA2"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4F602259"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36128AC5" w14:textId="77777777" w:rsidR="00E61652" w:rsidRPr="003E74A0" w:rsidRDefault="00E61652" w:rsidP="00E61652">
            <w:pPr>
              <w:jc w:val="right"/>
              <w:rPr>
                <w:color w:val="000000"/>
                <w:sz w:val="20"/>
                <w:szCs w:val="20"/>
              </w:rPr>
            </w:pPr>
            <w:r w:rsidRPr="003E74A0">
              <w:rPr>
                <w:color w:val="000000"/>
                <w:sz w:val="20"/>
                <w:szCs w:val="20"/>
              </w:rPr>
              <w:t>650,0</w:t>
            </w:r>
          </w:p>
        </w:tc>
        <w:tc>
          <w:tcPr>
            <w:tcW w:w="1310" w:type="dxa"/>
            <w:vAlign w:val="center"/>
            <w:hideMark/>
          </w:tcPr>
          <w:p w14:paraId="00628AA0"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5F6CD48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A3A92BB"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641BEF17" w14:textId="77777777" w:rsidR="00E61652" w:rsidRPr="003E74A0" w:rsidRDefault="00E61652" w:rsidP="00E61652">
            <w:pPr>
              <w:jc w:val="right"/>
              <w:rPr>
                <w:color w:val="000000"/>
                <w:sz w:val="20"/>
                <w:szCs w:val="20"/>
              </w:rPr>
            </w:pPr>
            <w:r w:rsidRPr="003E74A0">
              <w:rPr>
                <w:color w:val="000000"/>
                <w:sz w:val="20"/>
                <w:szCs w:val="20"/>
              </w:rPr>
              <w:t>27 194,7</w:t>
            </w:r>
          </w:p>
        </w:tc>
        <w:tc>
          <w:tcPr>
            <w:tcW w:w="1351" w:type="dxa"/>
            <w:vAlign w:val="center"/>
            <w:hideMark/>
          </w:tcPr>
          <w:p w14:paraId="1EB0396C" w14:textId="77777777" w:rsidR="00E61652" w:rsidRPr="003E74A0" w:rsidRDefault="00E61652" w:rsidP="00E61652">
            <w:pPr>
              <w:jc w:val="right"/>
              <w:rPr>
                <w:color w:val="000000"/>
                <w:sz w:val="20"/>
                <w:szCs w:val="20"/>
              </w:rPr>
            </w:pPr>
            <w:r w:rsidRPr="003E74A0">
              <w:rPr>
                <w:color w:val="000000"/>
                <w:sz w:val="20"/>
                <w:szCs w:val="20"/>
              </w:rPr>
              <w:t>30 850,0</w:t>
            </w:r>
          </w:p>
        </w:tc>
        <w:tc>
          <w:tcPr>
            <w:tcW w:w="1356" w:type="dxa"/>
            <w:vAlign w:val="center"/>
            <w:hideMark/>
          </w:tcPr>
          <w:p w14:paraId="6997A592" w14:textId="77777777" w:rsidR="00E61652" w:rsidRPr="003E74A0" w:rsidRDefault="00E61652" w:rsidP="00E61652">
            <w:pPr>
              <w:jc w:val="right"/>
              <w:rPr>
                <w:color w:val="000000"/>
                <w:sz w:val="20"/>
                <w:szCs w:val="20"/>
              </w:rPr>
            </w:pPr>
            <w:r w:rsidRPr="003E74A0">
              <w:rPr>
                <w:color w:val="000000"/>
                <w:sz w:val="20"/>
                <w:szCs w:val="20"/>
              </w:rPr>
              <w:t>37 020,0</w:t>
            </w:r>
          </w:p>
        </w:tc>
      </w:tr>
      <w:tr w:rsidR="00E61652" w:rsidRPr="00E61652" w14:paraId="49AB5C68" w14:textId="77777777" w:rsidTr="00E61652">
        <w:trPr>
          <w:cantSplit/>
          <w:trHeight w:val="240"/>
        </w:trPr>
        <w:tc>
          <w:tcPr>
            <w:tcW w:w="1882" w:type="dxa"/>
            <w:vAlign w:val="center"/>
            <w:hideMark/>
          </w:tcPr>
          <w:p w14:paraId="18888E8C" w14:textId="77777777" w:rsidR="00E61652" w:rsidRPr="003E74A0" w:rsidRDefault="00E61652" w:rsidP="00E61652">
            <w:pPr>
              <w:jc w:val="center"/>
              <w:rPr>
                <w:color w:val="000000"/>
                <w:sz w:val="20"/>
                <w:szCs w:val="20"/>
              </w:rPr>
            </w:pPr>
            <w:r w:rsidRPr="003E74A0">
              <w:rPr>
                <w:color w:val="000000"/>
                <w:sz w:val="20"/>
                <w:szCs w:val="20"/>
              </w:rPr>
              <w:t>002.02.03.3257</w:t>
            </w:r>
          </w:p>
        </w:tc>
        <w:tc>
          <w:tcPr>
            <w:tcW w:w="7044" w:type="dxa"/>
            <w:vAlign w:val="center"/>
            <w:hideMark/>
          </w:tcPr>
          <w:p w14:paraId="7F22C749"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М4-04 от ТК-167 до ТК-166 Ду 400мм протяжённостью в однотрубном исчислении 935 м. по ул. Щигровская-ул. Автозаводская</w:t>
            </w:r>
          </w:p>
        </w:tc>
        <w:tc>
          <w:tcPr>
            <w:tcW w:w="1559" w:type="dxa"/>
            <w:vAlign w:val="center"/>
            <w:hideMark/>
          </w:tcPr>
          <w:p w14:paraId="74443DF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90A361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7C94EC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0E09E23"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641F56C4"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215083EF" w14:textId="77777777" w:rsidR="00E61652" w:rsidRPr="003E74A0" w:rsidRDefault="00E61652" w:rsidP="00E61652">
            <w:pPr>
              <w:jc w:val="right"/>
              <w:rPr>
                <w:color w:val="000000"/>
                <w:sz w:val="20"/>
                <w:szCs w:val="20"/>
              </w:rPr>
            </w:pPr>
            <w:r w:rsidRPr="003E74A0">
              <w:rPr>
                <w:color w:val="000000"/>
                <w:sz w:val="20"/>
                <w:szCs w:val="20"/>
              </w:rPr>
              <w:t>935,0</w:t>
            </w:r>
          </w:p>
        </w:tc>
        <w:tc>
          <w:tcPr>
            <w:tcW w:w="1310" w:type="dxa"/>
            <w:vAlign w:val="center"/>
            <w:hideMark/>
          </w:tcPr>
          <w:p w14:paraId="28E21C6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56948B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C0FB2E4"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14E8516" w14:textId="77777777" w:rsidR="00E61652" w:rsidRPr="003E74A0" w:rsidRDefault="00E61652" w:rsidP="00E61652">
            <w:pPr>
              <w:jc w:val="right"/>
              <w:rPr>
                <w:color w:val="000000"/>
                <w:sz w:val="20"/>
                <w:szCs w:val="20"/>
              </w:rPr>
            </w:pPr>
            <w:r w:rsidRPr="003E74A0">
              <w:rPr>
                <w:color w:val="000000"/>
                <w:sz w:val="20"/>
                <w:szCs w:val="20"/>
              </w:rPr>
              <w:t>11 665,1</w:t>
            </w:r>
          </w:p>
        </w:tc>
        <w:tc>
          <w:tcPr>
            <w:tcW w:w="1351" w:type="dxa"/>
            <w:vAlign w:val="center"/>
            <w:hideMark/>
          </w:tcPr>
          <w:p w14:paraId="5C544F91" w14:textId="77777777" w:rsidR="00E61652" w:rsidRPr="003E74A0" w:rsidRDefault="00E61652" w:rsidP="00E61652">
            <w:pPr>
              <w:jc w:val="right"/>
              <w:rPr>
                <w:color w:val="000000"/>
                <w:sz w:val="20"/>
                <w:szCs w:val="20"/>
              </w:rPr>
            </w:pPr>
            <w:r w:rsidRPr="003E74A0">
              <w:rPr>
                <w:color w:val="000000"/>
                <w:sz w:val="20"/>
                <w:szCs w:val="20"/>
              </w:rPr>
              <w:t>15 000,0</w:t>
            </w:r>
          </w:p>
        </w:tc>
        <w:tc>
          <w:tcPr>
            <w:tcW w:w="1356" w:type="dxa"/>
            <w:vAlign w:val="center"/>
            <w:hideMark/>
          </w:tcPr>
          <w:p w14:paraId="297D5ED2" w14:textId="77777777" w:rsidR="00E61652" w:rsidRPr="003E74A0" w:rsidRDefault="00E61652" w:rsidP="00E61652">
            <w:pPr>
              <w:jc w:val="right"/>
              <w:rPr>
                <w:color w:val="000000"/>
                <w:sz w:val="20"/>
                <w:szCs w:val="20"/>
              </w:rPr>
            </w:pPr>
            <w:r w:rsidRPr="003E74A0">
              <w:rPr>
                <w:color w:val="000000"/>
                <w:sz w:val="20"/>
                <w:szCs w:val="20"/>
              </w:rPr>
              <w:t>18 000,0</w:t>
            </w:r>
          </w:p>
        </w:tc>
      </w:tr>
      <w:tr w:rsidR="00E61652" w:rsidRPr="00E61652" w14:paraId="2C08FC5E" w14:textId="77777777" w:rsidTr="00E61652">
        <w:trPr>
          <w:cantSplit/>
          <w:trHeight w:val="240"/>
        </w:trPr>
        <w:tc>
          <w:tcPr>
            <w:tcW w:w="1882" w:type="dxa"/>
            <w:vAlign w:val="center"/>
            <w:hideMark/>
          </w:tcPr>
          <w:p w14:paraId="4E04CB83" w14:textId="77777777" w:rsidR="00E61652" w:rsidRPr="003E74A0" w:rsidRDefault="00E61652" w:rsidP="00E61652">
            <w:pPr>
              <w:jc w:val="center"/>
              <w:rPr>
                <w:color w:val="000000"/>
                <w:sz w:val="20"/>
                <w:szCs w:val="20"/>
              </w:rPr>
            </w:pPr>
            <w:r w:rsidRPr="003E74A0">
              <w:rPr>
                <w:color w:val="000000"/>
                <w:sz w:val="20"/>
                <w:szCs w:val="20"/>
              </w:rPr>
              <w:t>002.02.03.3258</w:t>
            </w:r>
          </w:p>
        </w:tc>
        <w:tc>
          <w:tcPr>
            <w:tcW w:w="7044" w:type="dxa"/>
            <w:vAlign w:val="center"/>
            <w:hideMark/>
          </w:tcPr>
          <w:p w14:paraId="0747713A" w14:textId="77777777" w:rsidR="00E61652" w:rsidRPr="003E74A0" w:rsidRDefault="00E61652" w:rsidP="00E61652">
            <w:pPr>
              <w:rPr>
                <w:color w:val="000000"/>
                <w:sz w:val="20"/>
                <w:szCs w:val="20"/>
              </w:rPr>
            </w:pPr>
            <w:r w:rsidRPr="003E74A0">
              <w:rPr>
                <w:color w:val="000000"/>
                <w:sz w:val="20"/>
                <w:szCs w:val="20"/>
              </w:rPr>
              <w:t>Техническое перевооружение участка тепловых сетей М4-04 от ТК-117-44 до ЦТП-52 Ду 150/100/70/50 мм протяжённостью в однотрубном исчислении 956 м. по ул. Чистопольская</w:t>
            </w:r>
          </w:p>
        </w:tc>
        <w:tc>
          <w:tcPr>
            <w:tcW w:w="1559" w:type="dxa"/>
            <w:vAlign w:val="center"/>
            <w:hideMark/>
          </w:tcPr>
          <w:p w14:paraId="5ACF621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0F3B42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053DA5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BEB4991"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843" w:type="dxa"/>
            <w:vAlign w:val="center"/>
            <w:hideMark/>
          </w:tcPr>
          <w:p w14:paraId="7C7207F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70</w:t>
            </w:r>
            <w:r w:rsidRPr="003E74A0">
              <w:rPr>
                <w:color w:val="000000"/>
                <w:sz w:val="20"/>
                <w:szCs w:val="20"/>
              </w:rPr>
              <w:br/>
              <w:t>50</w:t>
            </w:r>
          </w:p>
        </w:tc>
        <w:tc>
          <w:tcPr>
            <w:tcW w:w="1183" w:type="dxa"/>
            <w:vAlign w:val="center"/>
            <w:hideMark/>
          </w:tcPr>
          <w:p w14:paraId="3DA91B46" w14:textId="77777777" w:rsidR="00E61652" w:rsidRPr="003E74A0" w:rsidRDefault="00E61652" w:rsidP="00E61652">
            <w:pPr>
              <w:jc w:val="right"/>
              <w:rPr>
                <w:color w:val="000000"/>
                <w:sz w:val="20"/>
                <w:szCs w:val="20"/>
              </w:rPr>
            </w:pPr>
            <w:r w:rsidRPr="003E74A0">
              <w:rPr>
                <w:color w:val="000000"/>
                <w:sz w:val="20"/>
                <w:szCs w:val="20"/>
              </w:rPr>
              <w:t>956,0</w:t>
            </w:r>
          </w:p>
        </w:tc>
        <w:tc>
          <w:tcPr>
            <w:tcW w:w="1310" w:type="dxa"/>
            <w:vAlign w:val="center"/>
            <w:hideMark/>
          </w:tcPr>
          <w:p w14:paraId="1B88264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130F6B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E680EE2"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590FD4FC" w14:textId="77777777" w:rsidR="00E61652" w:rsidRPr="003E74A0" w:rsidRDefault="00E61652" w:rsidP="00E61652">
            <w:pPr>
              <w:jc w:val="right"/>
              <w:rPr>
                <w:color w:val="000000"/>
                <w:sz w:val="20"/>
                <w:szCs w:val="20"/>
              </w:rPr>
            </w:pPr>
            <w:r w:rsidRPr="003E74A0">
              <w:rPr>
                <w:color w:val="000000"/>
                <w:sz w:val="20"/>
                <w:szCs w:val="20"/>
              </w:rPr>
              <w:t>18 591,5</w:t>
            </w:r>
          </w:p>
        </w:tc>
        <w:tc>
          <w:tcPr>
            <w:tcW w:w="1351" w:type="dxa"/>
            <w:vAlign w:val="center"/>
            <w:hideMark/>
          </w:tcPr>
          <w:p w14:paraId="4F6A9C11" w14:textId="77777777" w:rsidR="00E61652" w:rsidRPr="003E74A0" w:rsidRDefault="00E61652" w:rsidP="00E61652">
            <w:pPr>
              <w:jc w:val="right"/>
              <w:rPr>
                <w:color w:val="000000"/>
                <w:sz w:val="20"/>
                <w:szCs w:val="20"/>
              </w:rPr>
            </w:pPr>
            <w:r w:rsidRPr="003E74A0">
              <w:rPr>
                <w:color w:val="000000"/>
                <w:sz w:val="20"/>
                <w:szCs w:val="20"/>
              </w:rPr>
              <w:t>24 870,0</w:t>
            </w:r>
          </w:p>
        </w:tc>
        <w:tc>
          <w:tcPr>
            <w:tcW w:w="1356" w:type="dxa"/>
            <w:vAlign w:val="center"/>
            <w:hideMark/>
          </w:tcPr>
          <w:p w14:paraId="47F20DD2" w14:textId="77777777" w:rsidR="00E61652" w:rsidRPr="003E74A0" w:rsidRDefault="00E61652" w:rsidP="00E61652">
            <w:pPr>
              <w:jc w:val="right"/>
              <w:rPr>
                <w:color w:val="000000"/>
                <w:sz w:val="20"/>
                <w:szCs w:val="20"/>
              </w:rPr>
            </w:pPr>
            <w:r w:rsidRPr="003E74A0">
              <w:rPr>
                <w:color w:val="000000"/>
                <w:sz w:val="20"/>
                <w:szCs w:val="20"/>
              </w:rPr>
              <w:t>29 844,0</w:t>
            </w:r>
          </w:p>
        </w:tc>
      </w:tr>
      <w:tr w:rsidR="00E61652" w:rsidRPr="00E61652" w14:paraId="6ECA30F7" w14:textId="77777777" w:rsidTr="00E61652">
        <w:trPr>
          <w:cantSplit/>
          <w:trHeight w:val="240"/>
        </w:trPr>
        <w:tc>
          <w:tcPr>
            <w:tcW w:w="1882" w:type="dxa"/>
            <w:vAlign w:val="center"/>
            <w:hideMark/>
          </w:tcPr>
          <w:p w14:paraId="6FC67C22" w14:textId="77777777" w:rsidR="00E61652" w:rsidRPr="003E74A0" w:rsidRDefault="00E61652" w:rsidP="00E61652">
            <w:pPr>
              <w:jc w:val="center"/>
              <w:rPr>
                <w:color w:val="000000"/>
                <w:sz w:val="20"/>
                <w:szCs w:val="20"/>
              </w:rPr>
            </w:pPr>
            <w:r w:rsidRPr="003E74A0">
              <w:rPr>
                <w:color w:val="000000"/>
                <w:sz w:val="20"/>
                <w:szCs w:val="20"/>
              </w:rPr>
              <w:t>001-2.02.03.3261</w:t>
            </w:r>
          </w:p>
        </w:tc>
        <w:tc>
          <w:tcPr>
            <w:tcW w:w="7044" w:type="dxa"/>
            <w:vAlign w:val="center"/>
            <w:hideMark/>
          </w:tcPr>
          <w:p w14:paraId="7185834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М3-01 от ТК49-9-5 до ТК49-9-7 по ул. Янаульская,Ду-273 мм</w:t>
            </w:r>
          </w:p>
        </w:tc>
        <w:tc>
          <w:tcPr>
            <w:tcW w:w="1559" w:type="dxa"/>
            <w:vAlign w:val="center"/>
            <w:hideMark/>
          </w:tcPr>
          <w:p w14:paraId="2A0AEFF3"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00A4022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EF2CFC8"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341A080C"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65B371E9"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3025ED05" w14:textId="77777777" w:rsidR="00E61652" w:rsidRPr="003E74A0" w:rsidRDefault="00E61652" w:rsidP="00E61652">
            <w:pPr>
              <w:jc w:val="right"/>
              <w:rPr>
                <w:color w:val="000000"/>
                <w:sz w:val="20"/>
                <w:szCs w:val="20"/>
              </w:rPr>
            </w:pPr>
            <w:r w:rsidRPr="003E74A0">
              <w:rPr>
                <w:color w:val="000000"/>
                <w:sz w:val="20"/>
                <w:szCs w:val="20"/>
              </w:rPr>
              <w:t>252,0</w:t>
            </w:r>
          </w:p>
        </w:tc>
        <w:tc>
          <w:tcPr>
            <w:tcW w:w="1310" w:type="dxa"/>
            <w:vAlign w:val="center"/>
            <w:hideMark/>
          </w:tcPr>
          <w:p w14:paraId="3A02B43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4C905F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A51785"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F8407A8" w14:textId="77777777" w:rsidR="00E61652" w:rsidRPr="003E74A0" w:rsidRDefault="00E61652" w:rsidP="00E61652">
            <w:pPr>
              <w:jc w:val="right"/>
              <w:rPr>
                <w:color w:val="000000"/>
                <w:sz w:val="20"/>
                <w:szCs w:val="20"/>
              </w:rPr>
            </w:pPr>
            <w:r w:rsidRPr="003E74A0">
              <w:rPr>
                <w:color w:val="000000"/>
                <w:sz w:val="20"/>
                <w:szCs w:val="20"/>
              </w:rPr>
              <w:t>7 323,3</w:t>
            </w:r>
          </w:p>
        </w:tc>
        <w:tc>
          <w:tcPr>
            <w:tcW w:w="1351" w:type="dxa"/>
            <w:vAlign w:val="center"/>
            <w:hideMark/>
          </w:tcPr>
          <w:p w14:paraId="472696AA" w14:textId="77777777" w:rsidR="00E61652" w:rsidRPr="003E74A0" w:rsidRDefault="00E61652" w:rsidP="00E61652">
            <w:pPr>
              <w:jc w:val="right"/>
              <w:rPr>
                <w:color w:val="000000"/>
                <w:sz w:val="20"/>
                <w:szCs w:val="20"/>
              </w:rPr>
            </w:pPr>
            <w:r w:rsidRPr="003E74A0">
              <w:rPr>
                <w:color w:val="000000"/>
                <w:sz w:val="20"/>
                <w:szCs w:val="20"/>
              </w:rPr>
              <w:t>9 417,0</w:t>
            </w:r>
          </w:p>
        </w:tc>
        <w:tc>
          <w:tcPr>
            <w:tcW w:w="1356" w:type="dxa"/>
            <w:vAlign w:val="center"/>
            <w:hideMark/>
          </w:tcPr>
          <w:p w14:paraId="2E6EE168" w14:textId="77777777" w:rsidR="00E61652" w:rsidRPr="003E74A0" w:rsidRDefault="00E61652" w:rsidP="00E61652">
            <w:pPr>
              <w:jc w:val="right"/>
              <w:rPr>
                <w:color w:val="000000"/>
                <w:sz w:val="20"/>
                <w:szCs w:val="20"/>
              </w:rPr>
            </w:pPr>
            <w:r w:rsidRPr="003E74A0">
              <w:rPr>
                <w:color w:val="000000"/>
                <w:sz w:val="20"/>
                <w:szCs w:val="20"/>
              </w:rPr>
              <w:t>11 300,4</w:t>
            </w:r>
          </w:p>
        </w:tc>
      </w:tr>
      <w:tr w:rsidR="00E61652" w:rsidRPr="00E61652" w14:paraId="4EB8A0F8" w14:textId="77777777" w:rsidTr="00E61652">
        <w:trPr>
          <w:cantSplit/>
          <w:trHeight w:val="240"/>
        </w:trPr>
        <w:tc>
          <w:tcPr>
            <w:tcW w:w="1882" w:type="dxa"/>
            <w:vAlign w:val="center"/>
            <w:hideMark/>
          </w:tcPr>
          <w:p w14:paraId="5DC559EE" w14:textId="77777777" w:rsidR="00E61652" w:rsidRPr="003E74A0" w:rsidRDefault="00E61652" w:rsidP="00E61652">
            <w:pPr>
              <w:jc w:val="center"/>
              <w:rPr>
                <w:color w:val="000000"/>
                <w:sz w:val="20"/>
                <w:szCs w:val="20"/>
              </w:rPr>
            </w:pPr>
            <w:r w:rsidRPr="003E74A0">
              <w:rPr>
                <w:color w:val="000000"/>
                <w:sz w:val="20"/>
                <w:szCs w:val="20"/>
              </w:rPr>
              <w:t>001.02.03.3264</w:t>
            </w:r>
          </w:p>
        </w:tc>
        <w:tc>
          <w:tcPr>
            <w:tcW w:w="7044" w:type="dxa"/>
            <w:vAlign w:val="center"/>
            <w:hideMark/>
          </w:tcPr>
          <w:p w14:paraId="6D537E7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К-573-18А до К-573-16А-4 ул. Революции 68 Ду 300/133/100 мм</w:t>
            </w:r>
          </w:p>
        </w:tc>
        <w:tc>
          <w:tcPr>
            <w:tcW w:w="1559" w:type="dxa"/>
            <w:vAlign w:val="center"/>
            <w:hideMark/>
          </w:tcPr>
          <w:p w14:paraId="3727810F"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018EF09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3B0D06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1371F4A" w14:textId="77777777" w:rsidR="00E61652" w:rsidRPr="003E74A0" w:rsidRDefault="00E61652" w:rsidP="00E61652">
            <w:pPr>
              <w:jc w:val="center"/>
              <w:rPr>
                <w:color w:val="000000"/>
                <w:sz w:val="20"/>
                <w:szCs w:val="20"/>
              </w:rPr>
            </w:pPr>
            <w:r w:rsidRPr="003E74A0">
              <w:rPr>
                <w:color w:val="000000"/>
                <w:sz w:val="20"/>
                <w:szCs w:val="20"/>
              </w:rPr>
              <w:t>300/125/100</w:t>
            </w:r>
          </w:p>
        </w:tc>
        <w:tc>
          <w:tcPr>
            <w:tcW w:w="843" w:type="dxa"/>
            <w:vAlign w:val="center"/>
            <w:hideMark/>
          </w:tcPr>
          <w:p w14:paraId="0AB8171A" w14:textId="77777777" w:rsidR="00E61652" w:rsidRPr="003E74A0" w:rsidRDefault="00E61652" w:rsidP="00E61652">
            <w:pPr>
              <w:jc w:val="center"/>
              <w:rPr>
                <w:color w:val="000000"/>
                <w:sz w:val="20"/>
                <w:szCs w:val="20"/>
              </w:rPr>
            </w:pPr>
            <w:r w:rsidRPr="003E74A0">
              <w:rPr>
                <w:color w:val="000000"/>
                <w:sz w:val="20"/>
                <w:szCs w:val="20"/>
              </w:rPr>
              <w:t>300/125/100</w:t>
            </w:r>
          </w:p>
        </w:tc>
        <w:tc>
          <w:tcPr>
            <w:tcW w:w="1183" w:type="dxa"/>
            <w:vAlign w:val="center"/>
            <w:hideMark/>
          </w:tcPr>
          <w:p w14:paraId="535B0348" w14:textId="77777777" w:rsidR="00E61652" w:rsidRPr="003E74A0" w:rsidRDefault="00E61652" w:rsidP="00E61652">
            <w:pPr>
              <w:jc w:val="right"/>
              <w:rPr>
                <w:color w:val="000000"/>
                <w:sz w:val="20"/>
                <w:szCs w:val="20"/>
              </w:rPr>
            </w:pPr>
            <w:r w:rsidRPr="003E74A0">
              <w:rPr>
                <w:color w:val="000000"/>
                <w:sz w:val="20"/>
                <w:szCs w:val="20"/>
              </w:rPr>
              <w:t>223,7</w:t>
            </w:r>
          </w:p>
        </w:tc>
        <w:tc>
          <w:tcPr>
            <w:tcW w:w="1310" w:type="dxa"/>
            <w:vAlign w:val="center"/>
            <w:hideMark/>
          </w:tcPr>
          <w:p w14:paraId="6599BBE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5CA18C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F1E79F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F397D01" w14:textId="77777777" w:rsidR="00E61652" w:rsidRPr="003E74A0" w:rsidRDefault="00E61652" w:rsidP="00E61652">
            <w:pPr>
              <w:jc w:val="right"/>
              <w:rPr>
                <w:color w:val="000000"/>
                <w:sz w:val="20"/>
                <w:szCs w:val="20"/>
              </w:rPr>
            </w:pPr>
            <w:r w:rsidRPr="003E74A0">
              <w:rPr>
                <w:color w:val="000000"/>
                <w:sz w:val="20"/>
                <w:szCs w:val="20"/>
              </w:rPr>
              <w:t>5 404,0</w:t>
            </w:r>
          </w:p>
        </w:tc>
        <w:tc>
          <w:tcPr>
            <w:tcW w:w="1351" w:type="dxa"/>
            <w:vAlign w:val="center"/>
            <w:hideMark/>
          </w:tcPr>
          <w:p w14:paraId="7B7D5066" w14:textId="77777777" w:rsidR="00E61652" w:rsidRPr="003E74A0" w:rsidRDefault="00E61652" w:rsidP="00E61652">
            <w:pPr>
              <w:jc w:val="right"/>
              <w:rPr>
                <w:color w:val="000000"/>
                <w:sz w:val="20"/>
                <w:szCs w:val="20"/>
              </w:rPr>
            </w:pPr>
            <w:r w:rsidRPr="003E74A0">
              <w:rPr>
                <w:color w:val="000000"/>
                <w:sz w:val="20"/>
                <w:szCs w:val="20"/>
              </w:rPr>
              <w:t>6 949,0</w:t>
            </w:r>
          </w:p>
        </w:tc>
        <w:tc>
          <w:tcPr>
            <w:tcW w:w="1356" w:type="dxa"/>
            <w:vAlign w:val="center"/>
            <w:hideMark/>
          </w:tcPr>
          <w:p w14:paraId="11824C5F" w14:textId="77777777" w:rsidR="00E61652" w:rsidRPr="003E74A0" w:rsidRDefault="00E61652" w:rsidP="00E61652">
            <w:pPr>
              <w:jc w:val="right"/>
              <w:rPr>
                <w:color w:val="000000"/>
                <w:sz w:val="20"/>
                <w:szCs w:val="20"/>
              </w:rPr>
            </w:pPr>
            <w:r w:rsidRPr="003E74A0">
              <w:rPr>
                <w:color w:val="000000"/>
                <w:sz w:val="20"/>
                <w:szCs w:val="20"/>
              </w:rPr>
              <w:t>8 338,8</w:t>
            </w:r>
          </w:p>
        </w:tc>
      </w:tr>
      <w:tr w:rsidR="00E61652" w:rsidRPr="00E61652" w14:paraId="6A10D156" w14:textId="77777777" w:rsidTr="00E61652">
        <w:trPr>
          <w:cantSplit/>
          <w:trHeight w:val="240"/>
        </w:trPr>
        <w:tc>
          <w:tcPr>
            <w:tcW w:w="1882" w:type="dxa"/>
            <w:vAlign w:val="center"/>
            <w:hideMark/>
          </w:tcPr>
          <w:p w14:paraId="1C041660" w14:textId="77777777" w:rsidR="00E61652" w:rsidRPr="003E74A0" w:rsidRDefault="00E61652" w:rsidP="00E61652">
            <w:pPr>
              <w:jc w:val="center"/>
              <w:rPr>
                <w:color w:val="000000"/>
                <w:sz w:val="20"/>
                <w:szCs w:val="20"/>
              </w:rPr>
            </w:pPr>
            <w:r w:rsidRPr="003E74A0">
              <w:rPr>
                <w:color w:val="000000"/>
                <w:sz w:val="20"/>
                <w:szCs w:val="20"/>
              </w:rPr>
              <w:t>001-2.02.03.3265</w:t>
            </w:r>
          </w:p>
        </w:tc>
        <w:tc>
          <w:tcPr>
            <w:tcW w:w="7044" w:type="dxa"/>
            <w:vAlign w:val="center"/>
            <w:hideMark/>
          </w:tcPr>
          <w:p w14:paraId="66245850" w14:textId="77777777" w:rsidR="00E61652" w:rsidRPr="003E74A0" w:rsidRDefault="00E61652" w:rsidP="00E61652">
            <w:pPr>
              <w:rPr>
                <w:color w:val="000000"/>
                <w:sz w:val="20"/>
                <w:szCs w:val="20"/>
              </w:rPr>
            </w:pPr>
            <w:r w:rsidRPr="003E74A0">
              <w:rPr>
                <w:color w:val="000000"/>
                <w:sz w:val="20"/>
                <w:szCs w:val="20"/>
              </w:rPr>
              <w:t xml:space="preserve"> Реконструкция участка сети ГВС от ЦТП-20 до ж.д. 1-ый Дубровский,4а, , ГВС Ду 159 мм</w:t>
            </w:r>
          </w:p>
        </w:tc>
        <w:tc>
          <w:tcPr>
            <w:tcW w:w="1559" w:type="dxa"/>
            <w:vAlign w:val="center"/>
            <w:hideMark/>
          </w:tcPr>
          <w:p w14:paraId="1B5CF292"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57D2880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2B96F33"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5EEBDEA1"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19C89DEF"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405F8C54" w14:textId="77777777" w:rsidR="00E61652" w:rsidRPr="003E74A0" w:rsidRDefault="00E61652" w:rsidP="00E61652">
            <w:pPr>
              <w:jc w:val="right"/>
              <w:rPr>
                <w:color w:val="000000"/>
                <w:sz w:val="20"/>
                <w:szCs w:val="20"/>
              </w:rPr>
            </w:pPr>
            <w:r w:rsidRPr="003E74A0">
              <w:rPr>
                <w:color w:val="000000"/>
                <w:sz w:val="20"/>
                <w:szCs w:val="20"/>
              </w:rPr>
              <w:t>60,0</w:t>
            </w:r>
          </w:p>
        </w:tc>
        <w:tc>
          <w:tcPr>
            <w:tcW w:w="1310" w:type="dxa"/>
            <w:vAlign w:val="center"/>
            <w:hideMark/>
          </w:tcPr>
          <w:p w14:paraId="2C97365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0BF6C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CE9A2C2"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4A15BFB9" w14:textId="77777777" w:rsidR="00E61652" w:rsidRPr="003E74A0" w:rsidRDefault="00E61652" w:rsidP="00E61652">
            <w:pPr>
              <w:jc w:val="right"/>
              <w:rPr>
                <w:color w:val="000000"/>
                <w:sz w:val="20"/>
                <w:szCs w:val="20"/>
              </w:rPr>
            </w:pPr>
            <w:r w:rsidRPr="003E74A0">
              <w:rPr>
                <w:color w:val="000000"/>
                <w:sz w:val="20"/>
                <w:szCs w:val="20"/>
              </w:rPr>
              <w:t>1 114,4</w:t>
            </w:r>
          </w:p>
        </w:tc>
        <w:tc>
          <w:tcPr>
            <w:tcW w:w="1351" w:type="dxa"/>
            <w:vAlign w:val="center"/>
            <w:hideMark/>
          </w:tcPr>
          <w:p w14:paraId="3F68EE7B" w14:textId="77777777" w:rsidR="00E61652" w:rsidRPr="003E74A0" w:rsidRDefault="00E61652" w:rsidP="00E61652">
            <w:pPr>
              <w:jc w:val="right"/>
              <w:rPr>
                <w:color w:val="000000"/>
                <w:sz w:val="20"/>
                <w:szCs w:val="20"/>
              </w:rPr>
            </w:pPr>
            <w:r w:rsidRPr="003E74A0">
              <w:rPr>
                <w:color w:val="000000"/>
                <w:sz w:val="20"/>
                <w:szCs w:val="20"/>
              </w:rPr>
              <w:t>1 433,0</w:t>
            </w:r>
          </w:p>
        </w:tc>
        <w:tc>
          <w:tcPr>
            <w:tcW w:w="1356" w:type="dxa"/>
            <w:vAlign w:val="center"/>
            <w:hideMark/>
          </w:tcPr>
          <w:p w14:paraId="3791A918" w14:textId="77777777" w:rsidR="00E61652" w:rsidRPr="003E74A0" w:rsidRDefault="00E61652" w:rsidP="00E61652">
            <w:pPr>
              <w:jc w:val="right"/>
              <w:rPr>
                <w:color w:val="000000"/>
                <w:sz w:val="20"/>
                <w:szCs w:val="20"/>
              </w:rPr>
            </w:pPr>
            <w:r w:rsidRPr="003E74A0">
              <w:rPr>
                <w:color w:val="000000"/>
                <w:sz w:val="20"/>
                <w:szCs w:val="20"/>
              </w:rPr>
              <w:t>1 719,6</w:t>
            </w:r>
          </w:p>
        </w:tc>
      </w:tr>
      <w:tr w:rsidR="00E61652" w:rsidRPr="00E61652" w14:paraId="5D295F2B" w14:textId="77777777" w:rsidTr="00E61652">
        <w:trPr>
          <w:cantSplit/>
          <w:trHeight w:val="240"/>
        </w:trPr>
        <w:tc>
          <w:tcPr>
            <w:tcW w:w="1882" w:type="dxa"/>
            <w:vAlign w:val="center"/>
            <w:hideMark/>
          </w:tcPr>
          <w:p w14:paraId="223BC55B" w14:textId="77777777" w:rsidR="00E61652" w:rsidRPr="003E74A0" w:rsidRDefault="00E61652" w:rsidP="00E61652">
            <w:pPr>
              <w:jc w:val="center"/>
              <w:rPr>
                <w:color w:val="000000"/>
                <w:sz w:val="20"/>
                <w:szCs w:val="20"/>
              </w:rPr>
            </w:pPr>
            <w:r w:rsidRPr="003E74A0">
              <w:rPr>
                <w:color w:val="000000"/>
                <w:sz w:val="20"/>
                <w:szCs w:val="20"/>
              </w:rPr>
              <w:t>001.02.03.3267</w:t>
            </w:r>
          </w:p>
        </w:tc>
        <w:tc>
          <w:tcPr>
            <w:tcW w:w="7044" w:type="dxa"/>
            <w:vAlign w:val="center"/>
            <w:hideMark/>
          </w:tcPr>
          <w:p w14:paraId="5E082890" w14:textId="77777777" w:rsidR="00E61652" w:rsidRPr="003E74A0" w:rsidRDefault="00E61652" w:rsidP="00E61652">
            <w:pPr>
              <w:rPr>
                <w:color w:val="000000"/>
                <w:sz w:val="20"/>
                <w:szCs w:val="20"/>
              </w:rPr>
            </w:pPr>
            <w:r w:rsidRPr="003E74A0">
              <w:rPr>
                <w:color w:val="000000"/>
                <w:sz w:val="20"/>
                <w:szCs w:val="20"/>
              </w:rPr>
              <w:t>Техническое перевооружение квартальных сетей ГВС, строительство цГВС ЦТП-4 ул.А.Свиязева,30</w:t>
            </w:r>
          </w:p>
        </w:tc>
        <w:tc>
          <w:tcPr>
            <w:tcW w:w="1559" w:type="dxa"/>
            <w:vAlign w:val="center"/>
            <w:hideMark/>
          </w:tcPr>
          <w:p w14:paraId="7A08FFD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64AD72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02CF87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844CC64"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p>
        </w:tc>
        <w:tc>
          <w:tcPr>
            <w:tcW w:w="843" w:type="dxa"/>
            <w:vAlign w:val="center"/>
            <w:hideMark/>
          </w:tcPr>
          <w:p w14:paraId="2261E608"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p>
        </w:tc>
        <w:tc>
          <w:tcPr>
            <w:tcW w:w="1183" w:type="dxa"/>
            <w:vAlign w:val="center"/>
            <w:hideMark/>
          </w:tcPr>
          <w:p w14:paraId="20C2823F" w14:textId="77777777" w:rsidR="00E61652" w:rsidRPr="003E74A0" w:rsidRDefault="00E61652" w:rsidP="00E61652">
            <w:pPr>
              <w:jc w:val="right"/>
              <w:rPr>
                <w:color w:val="000000"/>
                <w:sz w:val="20"/>
                <w:szCs w:val="20"/>
              </w:rPr>
            </w:pPr>
            <w:r w:rsidRPr="003E74A0">
              <w:rPr>
                <w:color w:val="000000"/>
                <w:sz w:val="20"/>
                <w:szCs w:val="20"/>
              </w:rPr>
              <w:t>4583,9</w:t>
            </w:r>
          </w:p>
        </w:tc>
        <w:tc>
          <w:tcPr>
            <w:tcW w:w="1310" w:type="dxa"/>
            <w:vAlign w:val="center"/>
            <w:hideMark/>
          </w:tcPr>
          <w:p w14:paraId="610B6D5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E6ECD9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E48E264"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D21EE38" w14:textId="77777777" w:rsidR="00E61652" w:rsidRPr="003E74A0" w:rsidRDefault="00E61652" w:rsidP="00E61652">
            <w:pPr>
              <w:jc w:val="right"/>
              <w:rPr>
                <w:color w:val="000000"/>
                <w:sz w:val="20"/>
                <w:szCs w:val="20"/>
              </w:rPr>
            </w:pPr>
            <w:r w:rsidRPr="003E74A0">
              <w:rPr>
                <w:color w:val="000000"/>
                <w:sz w:val="20"/>
                <w:szCs w:val="20"/>
              </w:rPr>
              <w:t>93 321,7</w:t>
            </w:r>
          </w:p>
        </w:tc>
        <w:tc>
          <w:tcPr>
            <w:tcW w:w="1351" w:type="dxa"/>
            <w:vAlign w:val="center"/>
            <w:hideMark/>
          </w:tcPr>
          <w:p w14:paraId="09BCB6A9" w14:textId="77777777" w:rsidR="00E61652" w:rsidRPr="003E74A0" w:rsidRDefault="00E61652" w:rsidP="00E61652">
            <w:pPr>
              <w:jc w:val="right"/>
              <w:rPr>
                <w:color w:val="000000"/>
                <w:sz w:val="20"/>
                <w:szCs w:val="20"/>
              </w:rPr>
            </w:pPr>
            <w:r w:rsidRPr="003E74A0">
              <w:rPr>
                <w:color w:val="000000"/>
                <w:sz w:val="20"/>
                <w:szCs w:val="20"/>
              </w:rPr>
              <w:t>108 166,0</w:t>
            </w:r>
          </w:p>
        </w:tc>
        <w:tc>
          <w:tcPr>
            <w:tcW w:w="1356" w:type="dxa"/>
            <w:vAlign w:val="center"/>
            <w:hideMark/>
          </w:tcPr>
          <w:p w14:paraId="27B81C7B" w14:textId="77777777" w:rsidR="00E61652" w:rsidRPr="003E74A0" w:rsidRDefault="00E61652" w:rsidP="00E61652">
            <w:pPr>
              <w:jc w:val="right"/>
              <w:rPr>
                <w:color w:val="000000"/>
                <w:sz w:val="20"/>
                <w:szCs w:val="20"/>
              </w:rPr>
            </w:pPr>
            <w:r w:rsidRPr="003E74A0">
              <w:rPr>
                <w:color w:val="000000"/>
                <w:sz w:val="20"/>
                <w:szCs w:val="20"/>
              </w:rPr>
              <w:t>129 799,2</w:t>
            </w:r>
          </w:p>
        </w:tc>
      </w:tr>
      <w:tr w:rsidR="00E61652" w:rsidRPr="00E61652" w14:paraId="398813DA" w14:textId="77777777" w:rsidTr="00E61652">
        <w:trPr>
          <w:cantSplit/>
          <w:trHeight w:val="240"/>
        </w:trPr>
        <w:tc>
          <w:tcPr>
            <w:tcW w:w="1882" w:type="dxa"/>
            <w:vAlign w:val="center"/>
            <w:hideMark/>
          </w:tcPr>
          <w:p w14:paraId="1734CF36" w14:textId="77777777" w:rsidR="00E61652" w:rsidRPr="003E74A0" w:rsidRDefault="00E61652" w:rsidP="00E61652">
            <w:pPr>
              <w:jc w:val="center"/>
              <w:rPr>
                <w:color w:val="000000"/>
                <w:sz w:val="20"/>
                <w:szCs w:val="20"/>
              </w:rPr>
            </w:pPr>
            <w:r w:rsidRPr="003E74A0">
              <w:rPr>
                <w:color w:val="000000"/>
                <w:sz w:val="20"/>
                <w:szCs w:val="20"/>
              </w:rPr>
              <w:t>001.02.03.3268</w:t>
            </w:r>
          </w:p>
        </w:tc>
        <w:tc>
          <w:tcPr>
            <w:tcW w:w="7044" w:type="dxa"/>
            <w:vAlign w:val="center"/>
            <w:hideMark/>
          </w:tcPr>
          <w:p w14:paraId="3181E86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от Т-37-9-8 до Т-37-9-10 по ул. Краснова, Ду 200 мм</w:t>
            </w:r>
          </w:p>
        </w:tc>
        <w:tc>
          <w:tcPr>
            <w:tcW w:w="1559" w:type="dxa"/>
            <w:vAlign w:val="center"/>
            <w:hideMark/>
          </w:tcPr>
          <w:p w14:paraId="5FBE95EE"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D8AC0B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F105D5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1D89350"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C98485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191B26C4" w14:textId="77777777" w:rsidR="00E61652" w:rsidRPr="003E74A0" w:rsidRDefault="00E61652" w:rsidP="00E61652">
            <w:pPr>
              <w:jc w:val="right"/>
              <w:rPr>
                <w:color w:val="000000"/>
                <w:sz w:val="20"/>
                <w:szCs w:val="20"/>
              </w:rPr>
            </w:pPr>
            <w:r w:rsidRPr="003E74A0">
              <w:rPr>
                <w:color w:val="000000"/>
                <w:sz w:val="20"/>
                <w:szCs w:val="20"/>
              </w:rPr>
              <w:t>154,6</w:t>
            </w:r>
          </w:p>
        </w:tc>
        <w:tc>
          <w:tcPr>
            <w:tcW w:w="1310" w:type="dxa"/>
            <w:vAlign w:val="center"/>
            <w:hideMark/>
          </w:tcPr>
          <w:p w14:paraId="41AAF0CA"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55E4491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7B3EEF9"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CE3BA73" w14:textId="77777777" w:rsidR="00E61652" w:rsidRPr="003E74A0" w:rsidRDefault="00E61652" w:rsidP="00E61652">
            <w:pPr>
              <w:jc w:val="right"/>
              <w:rPr>
                <w:color w:val="000000"/>
                <w:sz w:val="20"/>
                <w:szCs w:val="20"/>
              </w:rPr>
            </w:pPr>
            <w:r w:rsidRPr="003E74A0">
              <w:rPr>
                <w:color w:val="000000"/>
                <w:sz w:val="20"/>
                <w:szCs w:val="20"/>
              </w:rPr>
              <w:t>5 810,7</w:t>
            </w:r>
          </w:p>
        </w:tc>
        <w:tc>
          <w:tcPr>
            <w:tcW w:w="1351" w:type="dxa"/>
            <w:vAlign w:val="center"/>
            <w:hideMark/>
          </w:tcPr>
          <w:p w14:paraId="37748826" w14:textId="77777777" w:rsidR="00E61652" w:rsidRPr="003E74A0" w:rsidRDefault="00E61652" w:rsidP="00E61652">
            <w:pPr>
              <w:jc w:val="right"/>
              <w:rPr>
                <w:color w:val="000000"/>
                <w:sz w:val="20"/>
                <w:szCs w:val="20"/>
              </w:rPr>
            </w:pPr>
            <w:r w:rsidRPr="003E74A0">
              <w:rPr>
                <w:color w:val="000000"/>
                <w:sz w:val="20"/>
                <w:szCs w:val="20"/>
              </w:rPr>
              <w:t>6 862,0</w:t>
            </w:r>
          </w:p>
        </w:tc>
        <w:tc>
          <w:tcPr>
            <w:tcW w:w="1356" w:type="dxa"/>
            <w:vAlign w:val="center"/>
            <w:hideMark/>
          </w:tcPr>
          <w:p w14:paraId="0C97E064" w14:textId="77777777" w:rsidR="00E61652" w:rsidRPr="003E74A0" w:rsidRDefault="00E61652" w:rsidP="00E61652">
            <w:pPr>
              <w:jc w:val="right"/>
              <w:rPr>
                <w:color w:val="000000"/>
                <w:sz w:val="20"/>
                <w:szCs w:val="20"/>
              </w:rPr>
            </w:pPr>
            <w:r w:rsidRPr="003E74A0">
              <w:rPr>
                <w:color w:val="000000"/>
                <w:sz w:val="20"/>
                <w:szCs w:val="20"/>
              </w:rPr>
              <w:t>8 234,4</w:t>
            </w:r>
          </w:p>
        </w:tc>
      </w:tr>
      <w:tr w:rsidR="00E61652" w:rsidRPr="00E61652" w14:paraId="28B5D1B4" w14:textId="77777777" w:rsidTr="00E61652">
        <w:trPr>
          <w:cantSplit/>
          <w:trHeight w:val="240"/>
        </w:trPr>
        <w:tc>
          <w:tcPr>
            <w:tcW w:w="1882" w:type="dxa"/>
            <w:vAlign w:val="center"/>
            <w:hideMark/>
          </w:tcPr>
          <w:p w14:paraId="346E5C86" w14:textId="77777777" w:rsidR="00E61652" w:rsidRPr="003E74A0" w:rsidRDefault="00E61652" w:rsidP="00E61652">
            <w:pPr>
              <w:jc w:val="center"/>
              <w:rPr>
                <w:color w:val="000000"/>
                <w:sz w:val="20"/>
                <w:szCs w:val="20"/>
              </w:rPr>
            </w:pPr>
            <w:r w:rsidRPr="003E74A0">
              <w:rPr>
                <w:color w:val="000000"/>
                <w:sz w:val="20"/>
                <w:szCs w:val="20"/>
              </w:rPr>
              <w:t>001.02.03.3270</w:t>
            </w:r>
          </w:p>
        </w:tc>
        <w:tc>
          <w:tcPr>
            <w:tcW w:w="7044" w:type="dxa"/>
            <w:vAlign w:val="center"/>
            <w:hideMark/>
          </w:tcPr>
          <w:p w14:paraId="2311659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ПН-18 до К-536 по ул. Ким, в однотрубном исчислении 1014,9 п.м, Ду 600 мм</w:t>
            </w:r>
          </w:p>
        </w:tc>
        <w:tc>
          <w:tcPr>
            <w:tcW w:w="1559" w:type="dxa"/>
            <w:vAlign w:val="center"/>
            <w:hideMark/>
          </w:tcPr>
          <w:p w14:paraId="6D7285CD" w14:textId="77777777" w:rsidR="00E61652" w:rsidRPr="003E74A0" w:rsidRDefault="00E61652" w:rsidP="00E61652">
            <w:pPr>
              <w:jc w:val="center"/>
              <w:rPr>
                <w:color w:val="000000"/>
                <w:sz w:val="20"/>
                <w:szCs w:val="20"/>
              </w:rPr>
            </w:pPr>
            <w:r w:rsidRPr="003E74A0">
              <w:rPr>
                <w:color w:val="000000"/>
                <w:sz w:val="20"/>
                <w:szCs w:val="20"/>
              </w:rPr>
              <w:t>ВК-2</w:t>
            </w:r>
          </w:p>
        </w:tc>
        <w:tc>
          <w:tcPr>
            <w:tcW w:w="1453" w:type="dxa"/>
            <w:vAlign w:val="center"/>
            <w:hideMark/>
          </w:tcPr>
          <w:p w14:paraId="5D83FBA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B5A7BB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9488527"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7E28FE0F"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05A77DF0" w14:textId="77777777" w:rsidR="00E61652" w:rsidRPr="003E74A0" w:rsidRDefault="00E61652" w:rsidP="00E61652">
            <w:pPr>
              <w:jc w:val="right"/>
              <w:rPr>
                <w:color w:val="000000"/>
                <w:sz w:val="20"/>
                <w:szCs w:val="20"/>
              </w:rPr>
            </w:pPr>
            <w:r w:rsidRPr="003E74A0">
              <w:rPr>
                <w:color w:val="000000"/>
                <w:sz w:val="20"/>
                <w:szCs w:val="20"/>
              </w:rPr>
              <w:t>1014,9</w:t>
            </w:r>
          </w:p>
        </w:tc>
        <w:tc>
          <w:tcPr>
            <w:tcW w:w="1310" w:type="dxa"/>
            <w:vAlign w:val="center"/>
            <w:hideMark/>
          </w:tcPr>
          <w:p w14:paraId="059716AA"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104D2D4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43075A5"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21E1A06" w14:textId="77777777" w:rsidR="00E61652" w:rsidRPr="003E74A0" w:rsidRDefault="00E61652" w:rsidP="00E61652">
            <w:pPr>
              <w:jc w:val="right"/>
              <w:rPr>
                <w:color w:val="000000"/>
                <w:sz w:val="20"/>
                <w:szCs w:val="20"/>
              </w:rPr>
            </w:pPr>
            <w:r w:rsidRPr="003E74A0">
              <w:rPr>
                <w:color w:val="000000"/>
                <w:sz w:val="20"/>
                <w:szCs w:val="20"/>
              </w:rPr>
              <w:t>63 632,5</w:t>
            </w:r>
          </w:p>
        </w:tc>
        <w:tc>
          <w:tcPr>
            <w:tcW w:w="1351" w:type="dxa"/>
            <w:vAlign w:val="center"/>
            <w:hideMark/>
          </w:tcPr>
          <w:p w14:paraId="37D94547" w14:textId="77777777" w:rsidR="00E61652" w:rsidRPr="003E74A0" w:rsidRDefault="00E61652" w:rsidP="00E61652">
            <w:pPr>
              <w:jc w:val="right"/>
              <w:rPr>
                <w:color w:val="000000"/>
                <w:sz w:val="20"/>
                <w:szCs w:val="20"/>
              </w:rPr>
            </w:pPr>
            <w:r w:rsidRPr="003E74A0">
              <w:rPr>
                <w:color w:val="000000"/>
                <w:sz w:val="20"/>
                <w:szCs w:val="20"/>
              </w:rPr>
              <w:t>78 196,0</w:t>
            </w:r>
          </w:p>
        </w:tc>
        <w:tc>
          <w:tcPr>
            <w:tcW w:w="1356" w:type="dxa"/>
            <w:vAlign w:val="center"/>
            <w:hideMark/>
          </w:tcPr>
          <w:p w14:paraId="25437A41" w14:textId="77777777" w:rsidR="00E61652" w:rsidRPr="003E74A0" w:rsidRDefault="00E61652" w:rsidP="00E61652">
            <w:pPr>
              <w:jc w:val="right"/>
              <w:rPr>
                <w:color w:val="000000"/>
                <w:sz w:val="20"/>
                <w:szCs w:val="20"/>
              </w:rPr>
            </w:pPr>
            <w:r w:rsidRPr="003E74A0">
              <w:rPr>
                <w:color w:val="000000"/>
                <w:sz w:val="20"/>
                <w:szCs w:val="20"/>
              </w:rPr>
              <w:t>93 835,2</w:t>
            </w:r>
          </w:p>
        </w:tc>
      </w:tr>
      <w:tr w:rsidR="00E61652" w:rsidRPr="00E61652" w14:paraId="74EBFAF5" w14:textId="77777777" w:rsidTr="00E61652">
        <w:trPr>
          <w:cantSplit/>
          <w:trHeight w:val="240"/>
        </w:trPr>
        <w:tc>
          <w:tcPr>
            <w:tcW w:w="1882" w:type="dxa"/>
            <w:vAlign w:val="center"/>
            <w:hideMark/>
          </w:tcPr>
          <w:p w14:paraId="623AA1CF" w14:textId="77777777" w:rsidR="00E61652" w:rsidRPr="003E74A0" w:rsidRDefault="00E61652" w:rsidP="00E61652">
            <w:pPr>
              <w:jc w:val="center"/>
              <w:rPr>
                <w:color w:val="000000"/>
                <w:sz w:val="20"/>
                <w:szCs w:val="20"/>
              </w:rPr>
            </w:pPr>
            <w:r w:rsidRPr="003E74A0">
              <w:rPr>
                <w:color w:val="000000"/>
                <w:sz w:val="20"/>
                <w:szCs w:val="20"/>
              </w:rPr>
              <w:t>001.02.03.3271</w:t>
            </w:r>
          </w:p>
        </w:tc>
        <w:tc>
          <w:tcPr>
            <w:tcW w:w="7044" w:type="dxa"/>
            <w:vAlign w:val="center"/>
            <w:hideMark/>
          </w:tcPr>
          <w:p w14:paraId="053A1A9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М1-22 от К-420-5 до К-420-9 по ул. Аркадия Гайдара, Ду 400 мм</w:t>
            </w:r>
          </w:p>
        </w:tc>
        <w:tc>
          <w:tcPr>
            <w:tcW w:w="1559" w:type="dxa"/>
            <w:vAlign w:val="center"/>
            <w:hideMark/>
          </w:tcPr>
          <w:p w14:paraId="211AE28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F704BE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1D8D8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2CA4F80"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1658BFD6"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65C44284" w14:textId="77777777" w:rsidR="00E61652" w:rsidRPr="003E74A0" w:rsidRDefault="00E61652" w:rsidP="00E61652">
            <w:pPr>
              <w:jc w:val="right"/>
              <w:rPr>
                <w:color w:val="000000"/>
                <w:sz w:val="20"/>
                <w:szCs w:val="20"/>
              </w:rPr>
            </w:pPr>
            <w:r w:rsidRPr="003E74A0">
              <w:rPr>
                <w:color w:val="000000"/>
                <w:sz w:val="20"/>
                <w:szCs w:val="20"/>
              </w:rPr>
              <w:t>134,0</w:t>
            </w:r>
          </w:p>
        </w:tc>
        <w:tc>
          <w:tcPr>
            <w:tcW w:w="1310" w:type="dxa"/>
            <w:vAlign w:val="center"/>
            <w:hideMark/>
          </w:tcPr>
          <w:p w14:paraId="3538B0A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ADCA87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333EBEE" w14:textId="77777777" w:rsidR="00E61652" w:rsidRPr="003E74A0" w:rsidRDefault="00E61652" w:rsidP="00E61652">
            <w:pPr>
              <w:jc w:val="center"/>
              <w:rPr>
                <w:color w:val="000000"/>
                <w:sz w:val="20"/>
                <w:szCs w:val="20"/>
              </w:rPr>
            </w:pPr>
            <w:r w:rsidRPr="003E74A0">
              <w:rPr>
                <w:color w:val="000000"/>
                <w:sz w:val="20"/>
                <w:szCs w:val="20"/>
              </w:rPr>
              <w:t>2028</w:t>
            </w:r>
          </w:p>
        </w:tc>
        <w:tc>
          <w:tcPr>
            <w:tcW w:w="1351" w:type="dxa"/>
            <w:vAlign w:val="center"/>
            <w:hideMark/>
          </w:tcPr>
          <w:p w14:paraId="39EEDA02" w14:textId="77777777" w:rsidR="00E61652" w:rsidRPr="003E74A0" w:rsidRDefault="00E61652" w:rsidP="00E61652">
            <w:pPr>
              <w:jc w:val="right"/>
              <w:rPr>
                <w:color w:val="000000"/>
                <w:sz w:val="20"/>
                <w:szCs w:val="20"/>
              </w:rPr>
            </w:pPr>
            <w:r w:rsidRPr="003E74A0">
              <w:rPr>
                <w:color w:val="000000"/>
                <w:sz w:val="20"/>
                <w:szCs w:val="20"/>
              </w:rPr>
              <w:t>8 440,1</w:t>
            </w:r>
          </w:p>
        </w:tc>
        <w:tc>
          <w:tcPr>
            <w:tcW w:w="1351" w:type="dxa"/>
            <w:vAlign w:val="center"/>
            <w:hideMark/>
          </w:tcPr>
          <w:p w14:paraId="1B2E62AF" w14:textId="77777777" w:rsidR="00E61652" w:rsidRPr="003E74A0" w:rsidRDefault="00E61652" w:rsidP="00E61652">
            <w:pPr>
              <w:jc w:val="right"/>
              <w:rPr>
                <w:color w:val="000000"/>
                <w:sz w:val="20"/>
                <w:szCs w:val="20"/>
              </w:rPr>
            </w:pPr>
            <w:r w:rsidRPr="003E74A0">
              <w:rPr>
                <w:color w:val="000000"/>
                <w:sz w:val="20"/>
                <w:szCs w:val="20"/>
              </w:rPr>
              <w:t>10 000,0</w:t>
            </w:r>
          </w:p>
        </w:tc>
        <w:tc>
          <w:tcPr>
            <w:tcW w:w="1356" w:type="dxa"/>
            <w:vAlign w:val="center"/>
            <w:hideMark/>
          </w:tcPr>
          <w:p w14:paraId="5D8C92E3" w14:textId="77777777" w:rsidR="00E61652" w:rsidRPr="003E74A0" w:rsidRDefault="00E61652" w:rsidP="00E61652">
            <w:pPr>
              <w:jc w:val="right"/>
              <w:rPr>
                <w:color w:val="000000"/>
                <w:sz w:val="20"/>
                <w:szCs w:val="20"/>
              </w:rPr>
            </w:pPr>
            <w:r w:rsidRPr="003E74A0">
              <w:rPr>
                <w:color w:val="000000"/>
                <w:sz w:val="20"/>
                <w:szCs w:val="20"/>
              </w:rPr>
              <w:t>12 000,0</w:t>
            </w:r>
          </w:p>
        </w:tc>
      </w:tr>
      <w:tr w:rsidR="00E61652" w:rsidRPr="00E61652" w14:paraId="1E33327F" w14:textId="77777777" w:rsidTr="00E61652">
        <w:trPr>
          <w:cantSplit/>
          <w:trHeight w:val="240"/>
        </w:trPr>
        <w:tc>
          <w:tcPr>
            <w:tcW w:w="1882" w:type="dxa"/>
            <w:vAlign w:val="center"/>
            <w:hideMark/>
          </w:tcPr>
          <w:p w14:paraId="1C0789CF" w14:textId="77777777" w:rsidR="00E61652" w:rsidRPr="003E74A0" w:rsidRDefault="00E61652" w:rsidP="00E61652">
            <w:pPr>
              <w:jc w:val="center"/>
              <w:rPr>
                <w:color w:val="000000"/>
                <w:sz w:val="20"/>
                <w:szCs w:val="20"/>
              </w:rPr>
            </w:pPr>
            <w:r w:rsidRPr="003E74A0">
              <w:rPr>
                <w:color w:val="000000"/>
                <w:sz w:val="20"/>
                <w:szCs w:val="20"/>
              </w:rPr>
              <w:t>001.02.03.3272</w:t>
            </w:r>
          </w:p>
        </w:tc>
        <w:tc>
          <w:tcPr>
            <w:tcW w:w="7044" w:type="dxa"/>
            <w:vAlign w:val="center"/>
            <w:hideMark/>
          </w:tcPr>
          <w:p w14:paraId="41CC977C"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М1-23 от К-12 до К-13 по ул. Юрша, Ду 500 мм </w:t>
            </w:r>
          </w:p>
        </w:tc>
        <w:tc>
          <w:tcPr>
            <w:tcW w:w="1559" w:type="dxa"/>
            <w:vAlign w:val="center"/>
            <w:hideMark/>
          </w:tcPr>
          <w:p w14:paraId="60DC3D25"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C22B11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F1D5B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D9FC2A4"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64FAD129"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05370BF5" w14:textId="77777777" w:rsidR="00E61652" w:rsidRPr="003E74A0" w:rsidRDefault="00E61652" w:rsidP="00E61652">
            <w:pPr>
              <w:jc w:val="right"/>
              <w:rPr>
                <w:color w:val="000000"/>
                <w:sz w:val="20"/>
                <w:szCs w:val="20"/>
              </w:rPr>
            </w:pPr>
            <w:r w:rsidRPr="003E74A0">
              <w:rPr>
                <w:color w:val="000000"/>
                <w:sz w:val="20"/>
                <w:szCs w:val="20"/>
              </w:rPr>
              <w:t>258,5</w:t>
            </w:r>
          </w:p>
        </w:tc>
        <w:tc>
          <w:tcPr>
            <w:tcW w:w="1310" w:type="dxa"/>
            <w:vAlign w:val="center"/>
            <w:hideMark/>
          </w:tcPr>
          <w:p w14:paraId="2BD2655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1874C7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3426FE4"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36CB66A7" w14:textId="77777777" w:rsidR="00E61652" w:rsidRPr="003E74A0" w:rsidRDefault="00E61652" w:rsidP="00E61652">
            <w:pPr>
              <w:jc w:val="right"/>
              <w:rPr>
                <w:color w:val="000000"/>
                <w:sz w:val="20"/>
                <w:szCs w:val="20"/>
              </w:rPr>
            </w:pPr>
            <w:r w:rsidRPr="003E74A0">
              <w:rPr>
                <w:color w:val="000000"/>
                <w:sz w:val="20"/>
                <w:szCs w:val="20"/>
              </w:rPr>
              <w:t>41 815,5</w:t>
            </w:r>
          </w:p>
        </w:tc>
        <w:tc>
          <w:tcPr>
            <w:tcW w:w="1351" w:type="dxa"/>
            <w:vAlign w:val="center"/>
            <w:hideMark/>
          </w:tcPr>
          <w:p w14:paraId="342DF2EE" w14:textId="77777777" w:rsidR="00E61652" w:rsidRPr="003E74A0" w:rsidRDefault="00E61652" w:rsidP="00E61652">
            <w:pPr>
              <w:jc w:val="right"/>
              <w:rPr>
                <w:color w:val="000000"/>
                <w:sz w:val="20"/>
                <w:szCs w:val="20"/>
              </w:rPr>
            </w:pPr>
            <w:r w:rsidRPr="003E74A0">
              <w:rPr>
                <w:color w:val="000000"/>
                <w:sz w:val="20"/>
                <w:szCs w:val="20"/>
              </w:rPr>
              <w:t>47 436,0</w:t>
            </w:r>
          </w:p>
        </w:tc>
        <w:tc>
          <w:tcPr>
            <w:tcW w:w="1356" w:type="dxa"/>
            <w:vAlign w:val="center"/>
            <w:hideMark/>
          </w:tcPr>
          <w:p w14:paraId="61CD5B44" w14:textId="77777777" w:rsidR="00E61652" w:rsidRPr="003E74A0" w:rsidRDefault="00E61652" w:rsidP="00E61652">
            <w:pPr>
              <w:jc w:val="right"/>
              <w:rPr>
                <w:color w:val="000000"/>
                <w:sz w:val="20"/>
                <w:szCs w:val="20"/>
              </w:rPr>
            </w:pPr>
            <w:r w:rsidRPr="003E74A0">
              <w:rPr>
                <w:color w:val="000000"/>
                <w:sz w:val="20"/>
                <w:szCs w:val="20"/>
              </w:rPr>
              <w:t>56 923,2</w:t>
            </w:r>
          </w:p>
        </w:tc>
      </w:tr>
      <w:tr w:rsidR="00E61652" w:rsidRPr="00E61652" w14:paraId="70201CE7" w14:textId="77777777" w:rsidTr="00E61652">
        <w:trPr>
          <w:cantSplit/>
          <w:trHeight w:val="240"/>
        </w:trPr>
        <w:tc>
          <w:tcPr>
            <w:tcW w:w="1882" w:type="dxa"/>
            <w:vAlign w:val="center"/>
            <w:hideMark/>
          </w:tcPr>
          <w:p w14:paraId="2D24F01B" w14:textId="77777777" w:rsidR="00E61652" w:rsidRPr="003E74A0" w:rsidRDefault="00E61652" w:rsidP="00E61652">
            <w:pPr>
              <w:jc w:val="center"/>
              <w:rPr>
                <w:color w:val="000000"/>
                <w:sz w:val="20"/>
                <w:szCs w:val="20"/>
              </w:rPr>
            </w:pPr>
            <w:r w:rsidRPr="003E74A0">
              <w:rPr>
                <w:color w:val="000000"/>
                <w:sz w:val="20"/>
                <w:szCs w:val="20"/>
              </w:rPr>
              <w:t>001.02.03.3273</w:t>
            </w:r>
          </w:p>
        </w:tc>
        <w:tc>
          <w:tcPr>
            <w:tcW w:w="7044" w:type="dxa"/>
            <w:vAlign w:val="center"/>
            <w:hideMark/>
          </w:tcPr>
          <w:p w14:paraId="34F6A6D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М1-24 от К-173 до К-369-5 по ул. Островского 60, Ду 500 мм</w:t>
            </w:r>
          </w:p>
        </w:tc>
        <w:tc>
          <w:tcPr>
            <w:tcW w:w="1559" w:type="dxa"/>
            <w:vAlign w:val="center"/>
            <w:hideMark/>
          </w:tcPr>
          <w:p w14:paraId="756B3C2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DEE966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50CD42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8336A67"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7785DEE3"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65C492C3" w14:textId="77777777" w:rsidR="00E61652" w:rsidRPr="003E74A0" w:rsidRDefault="00E61652" w:rsidP="00E61652">
            <w:pPr>
              <w:jc w:val="right"/>
              <w:rPr>
                <w:color w:val="000000"/>
                <w:sz w:val="20"/>
                <w:szCs w:val="20"/>
              </w:rPr>
            </w:pPr>
            <w:r w:rsidRPr="003E74A0">
              <w:rPr>
                <w:color w:val="000000"/>
                <w:sz w:val="20"/>
                <w:szCs w:val="20"/>
              </w:rPr>
              <w:t>78,0</w:t>
            </w:r>
          </w:p>
        </w:tc>
        <w:tc>
          <w:tcPr>
            <w:tcW w:w="1310" w:type="dxa"/>
            <w:vAlign w:val="center"/>
            <w:hideMark/>
          </w:tcPr>
          <w:p w14:paraId="413F3D0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215D90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6AE31A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3B477F7" w14:textId="77777777" w:rsidR="00E61652" w:rsidRPr="003E74A0" w:rsidRDefault="00E61652" w:rsidP="00E61652">
            <w:pPr>
              <w:jc w:val="right"/>
              <w:rPr>
                <w:color w:val="000000"/>
                <w:sz w:val="20"/>
                <w:szCs w:val="20"/>
              </w:rPr>
            </w:pPr>
            <w:r w:rsidRPr="003E74A0">
              <w:rPr>
                <w:color w:val="000000"/>
                <w:sz w:val="20"/>
                <w:szCs w:val="20"/>
              </w:rPr>
              <w:t>4 658,3</w:t>
            </w:r>
          </w:p>
        </w:tc>
        <w:tc>
          <w:tcPr>
            <w:tcW w:w="1351" w:type="dxa"/>
            <w:vAlign w:val="center"/>
            <w:hideMark/>
          </w:tcPr>
          <w:p w14:paraId="0D6B088A" w14:textId="77777777" w:rsidR="00E61652" w:rsidRPr="003E74A0" w:rsidRDefault="00E61652" w:rsidP="00E61652">
            <w:pPr>
              <w:jc w:val="right"/>
              <w:rPr>
                <w:color w:val="000000"/>
                <w:sz w:val="20"/>
                <w:szCs w:val="20"/>
              </w:rPr>
            </w:pPr>
            <w:r w:rsidRPr="003E74A0">
              <w:rPr>
                <w:color w:val="000000"/>
                <w:sz w:val="20"/>
                <w:szCs w:val="20"/>
              </w:rPr>
              <w:t>5 990,0</w:t>
            </w:r>
          </w:p>
        </w:tc>
        <w:tc>
          <w:tcPr>
            <w:tcW w:w="1356" w:type="dxa"/>
            <w:vAlign w:val="center"/>
            <w:hideMark/>
          </w:tcPr>
          <w:p w14:paraId="5E334663" w14:textId="77777777" w:rsidR="00E61652" w:rsidRPr="003E74A0" w:rsidRDefault="00E61652" w:rsidP="00E61652">
            <w:pPr>
              <w:jc w:val="right"/>
              <w:rPr>
                <w:color w:val="000000"/>
                <w:sz w:val="20"/>
                <w:szCs w:val="20"/>
              </w:rPr>
            </w:pPr>
            <w:r w:rsidRPr="003E74A0">
              <w:rPr>
                <w:color w:val="000000"/>
                <w:sz w:val="20"/>
                <w:szCs w:val="20"/>
              </w:rPr>
              <w:t>7 188,0</w:t>
            </w:r>
          </w:p>
        </w:tc>
      </w:tr>
      <w:tr w:rsidR="00E61652" w:rsidRPr="00E61652" w14:paraId="1868959E" w14:textId="77777777" w:rsidTr="00E61652">
        <w:trPr>
          <w:cantSplit/>
          <w:trHeight w:val="240"/>
        </w:trPr>
        <w:tc>
          <w:tcPr>
            <w:tcW w:w="1882" w:type="dxa"/>
            <w:vAlign w:val="center"/>
            <w:hideMark/>
          </w:tcPr>
          <w:p w14:paraId="1B01BB10" w14:textId="77777777" w:rsidR="00E61652" w:rsidRPr="003E74A0" w:rsidRDefault="00E61652" w:rsidP="00E61652">
            <w:pPr>
              <w:jc w:val="center"/>
              <w:rPr>
                <w:color w:val="000000"/>
                <w:sz w:val="20"/>
                <w:szCs w:val="20"/>
              </w:rPr>
            </w:pPr>
            <w:r w:rsidRPr="003E74A0">
              <w:rPr>
                <w:color w:val="000000"/>
                <w:sz w:val="20"/>
                <w:szCs w:val="20"/>
              </w:rPr>
              <w:t>001.02.03.3274</w:t>
            </w:r>
          </w:p>
        </w:tc>
        <w:tc>
          <w:tcPr>
            <w:tcW w:w="7044" w:type="dxa"/>
            <w:vAlign w:val="center"/>
            <w:hideMark/>
          </w:tcPr>
          <w:p w14:paraId="2F52BDE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М-87 от Т-03 до Т-04А; от Т-07 до Т-10 по ул. Героев Хасана (промзона на м-р Владимирский), Ду 700 мм (с уменьшением диаметра на Ду500)</w:t>
            </w:r>
          </w:p>
        </w:tc>
        <w:tc>
          <w:tcPr>
            <w:tcW w:w="1559" w:type="dxa"/>
            <w:vAlign w:val="center"/>
            <w:hideMark/>
          </w:tcPr>
          <w:p w14:paraId="144D413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72CC523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37BFE4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6D59C1D"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2BD2ED96"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55F1604B" w14:textId="77777777" w:rsidR="00E61652" w:rsidRPr="003E74A0" w:rsidRDefault="00E61652" w:rsidP="00E61652">
            <w:pPr>
              <w:jc w:val="right"/>
              <w:rPr>
                <w:color w:val="000000"/>
                <w:sz w:val="20"/>
                <w:szCs w:val="20"/>
              </w:rPr>
            </w:pPr>
            <w:r w:rsidRPr="003E74A0">
              <w:rPr>
                <w:color w:val="000000"/>
                <w:sz w:val="20"/>
                <w:szCs w:val="20"/>
              </w:rPr>
              <w:t>1058,8</w:t>
            </w:r>
          </w:p>
        </w:tc>
        <w:tc>
          <w:tcPr>
            <w:tcW w:w="1310" w:type="dxa"/>
            <w:vAlign w:val="center"/>
            <w:hideMark/>
          </w:tcPr>
          <w:p w14:paraId="2807FE0E"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55AA2CA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A4D0A8B" w14:textId="77777777" w:rsidR="00E61652" w:rsidRPr="003E74A0" w:rsidRDefault="00E61652" w:rsidP="00E61652">
            <w:pPr>
              <w:jc w:val="center"/>
              <w:rPr>
                <w:color w:val="000000"/>
                <w:sz w:val="20"/>
                <w:szCs w:val="20"/>
              </w:rPr>
            </w:pPr>
            <w:r w:rsidRPr="003E74A0">
              <w:rPr>
                <w:color w:val="000000"/>
                <w:sz w:val="20"/>
                <w:szCs w:val="20"/>
              </w:rPr>
              <w:t>2029</w:t>
            </w:r>
          </w:p>
        </w:tc>
        <w:tc>
          <w:tcPr>
            <w:tcW w:w="1351" w:type="dxa"/>
            <w:vAlign w:val="center"/>
            <w:hideMark/>
          </w:tcPr>
          <w:p w14:paraId="189A41A7" w14:textId="77777777" w:rsidR="00E61652" w:rsidRPr="003E74A0" w:rsidRDefault="00E61652" w:rsidP="00E61652">
            <w:pPr>
              <w:jc w:val="right"/>
              <w:rPr>
                <w:color w:val="000000"/>
                <w:sz w:val="20"/>
                <w:szCs w:val="20"/>
              </w:rPr>
            </w:pPr>
            <w:r w:rsidRPr="003E74A0">
              <w:rPr>
                <w:color w:val="000000"/>
                <w:sz w:val="20"/>
                <w:szCs w:val="20"/>
              </w:rPr>
              <w:t>65 735,5</w:t>
            </w:r>
          </w:p>
        </w:tc>
        <w:tc>
          <w:tcPr>
            <w:tcW w:w="1351" w:type="dxa"/>
            <w:vAlign w:val="center"/>
            <w:hideMark/>
          </w:tcPr>
          <w:p w14:paraId="70D55E42" w14:textId="77777777" w:rsidR="00E61652" w:rsidRPr="003E74A0" w:rsidRDefault="00E61652" w:rsidP="00E61652">
            <w:pPr>
              <w:jc w:val="right"/>
              <w:rPr>
                <w:color w:val="000000"/>
                <w:sz w:val="20"/>
                <w:szCs w:val="20"/>
              </w:rPr>
            </w:pPr>
            <w:r w:rsidRPr="003E74A0">
              <w:rPr>
                <w:color w:val="000000"/>
                <w:sz w:val="20"/>
                <w:szCs w:val="20"/>
              </w:rPr>
              <w:t>81 254,0</w:t>
            </w:r>
          </w:p>
        </w:tc>
        <w:tc>
          <w:tcPr>
            <w:tcW w:w="1356" w:type="dxa"/>
            <w:vAlign w:val="center"/>
            <w:hideMark/>
          </w:tcPr>
          <w:p w14:paraId="448E0BD4" w14:textId="77777777" w:rsidR="00E61652" w:rsidRPr="003E74A0" w:rsidRDefault="00E61652" w:rsidP="00E61652">
            <w:pPr>
              <w:jc w:val="right"/>
              <w:rPr>
                <w:color w:val="000000"/>
                <w:sz w:val="20"/>
                <w:szCs w:val="20"/>
              </w:rPr>
            </w:pPr>
            <w:r w:rsidRPr="003E74A0">
              <w:rPr>
                <w:color w:val="000000"/>
                <w:sz w:val="20"/>
                <w:szCs w:val="20"/>
              </w:rPr>
              <w:t>97 504,8</w:t>
            </w:r>
          </w:p>
        </w:tc>
      </w:tr>
      <w:tr w:rsidR="00E61652" w:rsidRPr="00E61652" w14:paraId="1F4D8B0C" w14:textId="77777777" w:rsidTr="00E61652">
        <w:trPr>
          <w:cantSplit/>
          <w:trHeight w:val="240"/>
        </w:trPr>
        <w:tc>
          <w:tcPr>
            <w:tcW w:w="1882" w:type="dxa"/>
            <w:vAlign w:val="center"/>
            <w:hideMark/>
          </w:tcPr>
          <w:p w14:paraId="7F407A74" w14:textId="77777777" w:rsidR="00E61652" w:rsidRPr="003E74A0" w:rsidRDefault="00E61652" w:rsidP="00E61652">
            <w:pPr>
              <w:jc w:val="center"/>
              <w:rPr>
                <w:color w:val="000000"/>
                <w:sz w:val="20"/>
                <w:szCs w:val="20"/>
              </w:rPr>
            </w:pPr>
            <w:r w:rsidRPr="003E74A0">
              <w:rPr>
                <w:color w:val="000000"/>
                <w:sz w:val="20"/>
                <w:szCs w:val="20"/>
              </w:rPr>
              <w:lastRenderedPageBreak/>
              <w:t>001.02.03.3287</w:t>
            </w:r>
          </w:p>
        </w:tc>
        <w:tc>
          <w:tcPr>
            <w:tcW w:w="7044" w:type="dxa"/>
            <w:vAlign w:val="center"/>
            <w:hideMark/>
          </w:tcPr>
          <w:p w14:paraId="0041F2A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М2-02 на участке от ПН-15 до ТК-36-7 Ду 150 мм , ул. Советской Армии, 10А</w:t>
            </w:r>
          </w:p>
        </w:tc>
        <w:tc>
          <w:tcPr>
            <w:tcW w:w="1559" w:type="dxa"/>
            <w:vAlign w:val="center"/>
            <w:hideMark/>
          </w:tcPr>
          <w:p w14:paraId="7D06A0C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25296F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575304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BCB063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66BB4433"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3934440D" w14:textId="77777777" w:rsidR="00E61652" w:rsidRPr="003E74A0" w:rsidRDefault="00E61652" w:rsidP="00E61652">
            <w:pPr>
              <w:jc w:val="right"/>
              <w:rPr>
                <w:color w:val="000000"/>
                <w:sz w:val="20"/>
                <w:szCs w:val="20"/>
              </w:rPr>
            </w:pPr>
            <w:r w:rsidRPr="003E74A0">
              <w:rPr>
                <w:color w:val="000000"/>
                <w:sz w:val="20"/>
                <w:szCs w:val="20"/>
              </w:rPr>
              <w:t>527,0</w:t>
            </w:r>
          </w:p>
        </w:tc>
        <w:tc>
          <w:tcPr>
            <w:tcW w:w="1310" w:type="dxa"/>
            <w:vAlign w:val="center"/>
            <w:hideMark/>
          </w:tcPr>
          <w:p w14:paraId="2523734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C0B1CE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4CF77E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1636BB0C" w14:textId="77777777" w:rsidR="00E61652" w:rsidRPr="003E74A0" w:rsidRDefault="00E61652" w:rsidP="00E61652">
            <w:pPr>
              <w:jc w:val="right"/>
              <w:rPr>
                <w:color w:val="000000"/>
                <w:sz w:val="20"/>
                <w:szCs w:val="20"/>
              </w:rPr>
            </w:pPr>
            <w:r w:rsidRPr="003E74A0">
              <w:rPr>
                <w:color w:val="000000"/>
                <w:sz w:val="20"/>
                <w:szCs w:val="20"/>
              </w:rPr>
              <w:t>15 397,9</w:t>
            </w:r>
          </w:p>
        </w:tc>
        <w:tc>
          <w:tcPr>
            <w:tcW w:w="1351" w:type="dxa"/>
            <w:vAlign w:val="center"/>
            <w:hideMark/>
          </w:tcPr>
          <w:p w14:paraId="4CB279B3" w14:textId="77777777" w:rsidR="00E61652" w:rsidRPr="003E74A0" w:rsidRDefault="00E61652" w:rsidP="00E61652">
            <w:pPr>
              <w:jc w:val="right"/>
              <w:rPr>
                <w:color w:val="000000"/>
                <w:sz w:val="20"/>
                <w:szCs w:val="20"/>
              </w:rPr>
            </w:pPr>
            <w:r w:rsidRPr="003E74A0">
              <w:rPr>
                <w:color w:val="000000"/>
                <w:sz w:val="20"/>
                <w:szCs w:val="20"/>
              </w:rPr>
              <w:t>19 800,0</w:t>
            </w:r>
          </w:p>
        </w:tc>
        <w:tc>
          <w:tcPr>
            <w:tcW w:w="1356" w:type="dxa"/>
            <w:vAlign w:val="center"/>
            <w:hideMark/>
          </w:tcPr>
          <w:p w14:paraId="75F3A6A9" w14:textId="77777777" w:rsidR="00E61652" w:rsidRPr="003E74A0" w:rsidRDefault="00E61652" w:rsidP="00E61652">
            <w:pPr>
              <w:jc w:val="right"/>
              <w:rPr>
                <w:color w:val="000000"/>
                <w:sz w:val="20"/>
                <w:szCs w:val="20"/>
              </w:rPr>
            </w:pPr>
            <w:r w:rsidRPr="003E74A0">
              <w:rPr>
                <w:color w:val="000000"/>
                <w:sz w:val="20"/>
                <w:szCs w:val="20"/>
              </w:rPr>
              <w:t>23 760,0</w:t>
            </w:r>
          </w:p>
        </w:tc>
      </w:tr>
      <w:tr w:rsidR="00E61652" w:rsidRPr="00E61652" w14:paraId="5624224C" w14:textId="77777777" w:rsidTr="00E61652">
        <w:trPr>
          <w:cantSplit/>
          <w:trHeight w:val="240"/>
        </w:trPr>
        <w:tc>
          <w:tcPr>
            <w:tcW w:w="1882" w:type="dxa"/>
            <w:vAlign w:val="center"/>
            <w:hideMark/>
          </w:tcPr>
          <w:p w14:paraId="7CDC0354" w14:textId="77777777" w:rsidR="00E61652" w:rsidRPr="003E74A0" w:rsidRDefault="00E61652" w:rsidP="00E61652">
            <w:pPr>
              <w:jc w:val="center"/>
              <w:rPr>
                <w:color w:val="000000"/>
                <w:sz w:val="20"/>
                <w:szCs w:val="20"/>
              </w:rPr>
            </w:pPr>
            <w:r w:rsidRPr="003E74A0">
              <w:rPr>
                <w:color w:val="000000"/>
                <w:sz w:val="20"/>
                <w:szCs w:val="20"/>
              </w:rPr>
              <w:t>001.02.03.3289</w:t>
            </w:r>
          </w:p>
        </w:tc>
        <w:tc>
          <w:tcPr>
            <w:tcW w:w="7044" w:type="dxa"/>
            <w:vAlign w:val="center"/>
            <w:hideMark/>
          </w:tcPr>
          <w:p w14:paraId="71DE727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от ЦТП№8 Подлесная, 5а участков трубопроводов ХВС, ГВС, цГВС, отопления на участке от Парковый, 4 до Парковый, 8 Ду 133, 100, 80 мм</w:t>
            </w:r>
          </w:p>
        </w:tc>
        <w:tc>
          <w:tcPr>
            <w:tcW w:w="1559" w:type="dxa"/>
            <w:vAlign w:val="center"/>
            <w:hideMark/>
          </w:tcPr>
          <w:p w14:paraId="7DDAF1AF"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5376C3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E3617B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C3936CD"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100/80</w:t>
            </w:r>
          </w:p>
        </w:tc>
        <w:tc>
          <w:tcPr>
            <w:tcW w:w="843" w:type="dxa"/>
            <w:vAlign w:val="center"/>
            <w:hideMark/>
          </w:tcPr>
          <w:p w14:paraId="49F83675"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100/80</w:t>
            </w:r>
          </w:p>
        </w:tc>
        <w:tc>
          <w:tcPr>
            <w:tcW w:w="1183" w:type="dxa"/>
            <w:vAlign w:val="center"/>
            <w:hideMark/>
          </w:tcPr>
          <w:p w14:paraId="524DF421" w14:textId="77777777" w:rsidR="00E61652" w:rsidRPr="003E74A0" w:rsidRDefault="00E61652" w:rsidP="00E61652">
            <w:pPr>
              <w:jc w:val="right"/>
              <w:rPr>
                <w:color w:val="000000"/>
                <w:sz w:val="20"/>
                <w:szCs w:val="20"/>
              </w:rPr>
            </w:pPr>
            <w:r w:rsidRPr="003E74A0">
              <w:rPr>
                <w:color w:val="000000"/>
                <w:sz w:val="20"/>
                <w:szCs w:val="20"/>
              </w:rPr>
              <w:t>66</w:t>
            </w:r>
            <w:r w:rsidRPr="003E74A0">
              <w:rPr>
                <w:color w:val="000000"/>
                <w:sz w:val="20"/>
                <w:szCs w:val="20"/>
              </w:rPr>
              <w:br/>
              <w:t>66</w:t>
            </w:r>
          </w:p>
        </w:tc>
        <w:tc>
          <w:tcPr>
            <w:tcW w:w="1310" w:type="dxa"/>
            <w:vAlign w:val="center"/>
            <w:hideMark/>
          </w:tcPr>
          <w:p w14:paraId="139B76B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E265DC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53A37BE"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5792208" w14:textId="77777777" w:rsidR="00E61652" w:rsidRPr="003E74A0" w:rsidRDefault="00E61652" w:rsidP="00E61652">
            <w:pPr>
              <w:jc w:val="right"/>
              <w:rPr>
                <w:color w:val="000000"/>
                <w:sz w:val="20"/>
                <w:szCs w:val="20"/>
              </w:rPr>
            </w:pPr>
            <w:r w:rsidRPr="003E74A0">
              <w:rPr>
                <w:color w:val="000000"/>
                <w:sz w:val="20"/>
                <w:szCs w:val="20"/>
              </w:rPr>
              <w:t>23 299,1</w:t>
            </w:r>
          </w:p>
        </w:tc>
        <w:tc>
          <w:tcPr>
            <w:tcW w:w="1351" w:type="dxa"/>
            <w:vAlign w:val="center"/>
            <w:hideMark/>
          </w:tcPr>
          <w:p w14:paraId="331B549D" w14:textId="77777777" w:rsidR="00E61652" w:rsidRPr="003E74A0" w:rsidRDefault="00E61652" w:rsidP="00E61652">
            <w:pPr>
              <w:jc w:val="right"/>
              <w:rPr>
                <w:color w:val="000000"/>
                <w:sz w:val="20"/>
                <w:szCs w:val="20"/>
              </w:rPr>
            </w:pPr>
            <w:r w:rsidRPr="003E74A0">
              <w:rPr>
                <w:color w:val="000000"/>
                <w:sz w:val="20"/>
                <w:szCs w:val="20"/>
              </w:rPr>
              <w:t>29 960,0</w:t>
            </w:r>
          </w:p>
        </w:tc>
        <w:tc>
          <w:tcPr>
            <w:tcW w:w="1356" w:type="dxa"/>
            <w:vAlign w:val="center"/>
            <w:hideMark/>
          </w:tcPr>
          <w:p w14:paraId="3A89DE5B" w14:textId="77777777" w:rsidR="00E61652" w:rsidRPr="003E74A0" w:rsidRDefault="00E61652" w:rsidP="00E61652">
            <w:pPr>
              <w:jc w:val="right"/>
              <w:rPr>
                <w:color w:val="000000"/>
                <w:sz w:val="20"/>
                <w:szCs w:val="20"/>
              </w:rPr>
            </w:pPr>
            <w:r w:rsidRPr="003E74A0">
              <w:rPr>
                <w:color w:val="000000"/>
                <w:sz w:val="20"/>
                <w:szCs w:val="20"/>
              </w:rPr>
              <w:t>35 952,0</w:t>
            </w:r>
          </w:p>
        </w:tc>
      </w:tr>
      <w:tr w:rsidR="00E61652" w:rsidRPr="00E61652" w14:paraId="30C76488" w14:textId="77777777" w:rsidTr="00E61652">
        <w:trPr>
          <w:cantSplit/>
          <w:trHeight w:val="240"/>
        </w:trPr>
        <w:tc>
          <w:tcPr>
            <w:tcW w:w="1882" w:type="dxa"/>
            <w:vAlign w:val="center"/>
            <w:hideMark/>
          </w:tcPr>
          <w:p w14:paraId="4344A443" w14:textId="77777777" w:rsidR="00E61652" w:rsidRPr="003E74A0" w:rsidRDefault="00E61652" w:rsidP="00E61652">
            <w:pPr>
              <w:jc w:val="center"/>
              <w:rPr>
                <w:color w:val="000000"/>
                <w:sz w:val="20"/>
                <w:szCs w:val="20"/>
              </w:rPr>
            </w:pPr>
            <w:r w:rsidRPr="003E74A0">
              <w:rPr>
                <w:color w:val="000000"/>
                <w:sz w:val="20"/>
                <w:szCs w:val="20"/>
              </w:rPr>
              <w:t>001.02.03.3290</w:t>
            </w:r>
          </w:p>
        </w:tc>
        <w:tc>
          <w:tcPr>
            <w:tcW w:w="7044" w:type="dxa"/>
            <w:vAlign w:val="center"/>
            <w:hideMark/>
          </w:tcPr>
          <w:p w14:paraId="3155187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ЦТП№11( Геологов,8) до Власова 17/1 и Власова17/2 Ду 75 мм</w:t>
            </w:r>
          </w:p>
        </w:tc>
        <w:tc>
          <w:tcPr>
            <w:tcW w:w="1559" w:type="dxa"/>
            <w:vAlign w:val="center"/>
            <w:hideMark/>
          </w:tcPr>
          <w:p w14:paraId="28989B8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19314B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28D4F7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22E9CE5" w14:textId="77777777" w:rsidR="00E61652" w:rsidRPr="003E74A0" w:rsidRDefault="00E61652" w:rsidP="00E61652">
            <w:pPr>
              <w:jc w:val="center"/>
              <w:rPr>
                <w:color w:val="000000"/>
                <w:sz w:val="20"/>
                <w:szCs w:val="20"/>
              </w:rPr>
            </w:pPr>
            <w:r w:rsidRPr="003E74A0">
              <w:rPr>
                <w:color w:val="000000"/>
                <w:sz w:val="20"/>
                <w:szCs w:val="20"/>
              </w:rPr>
              <w:t>70</w:t>
            </w:r>
          </w:p>
        </w:tc>
        <w:tc>
          <w:tcPr>
            <w:tcW w:w="843" w:type="dxa"/>
            <w:vAlign w:val="center"/>
            <w:hideMark/>
          </w:tcPr>
          <w:p w14:paraId="5145A430" w14:textId="77777777" w:rsidR="00E61652" w:rsidRPr="003E74A0" w:rsidRDefault="00E61652" w:rsidP="00E61652">
            <w:pPr>
              <w:jc w:val="center"/>
              <w:rPr>
                <w:color w:val="000000"/>
                <w:sz w:val="20"/>
                <w:szCs w:val="20"/>
              </w:rPr>
            </w:pPr>
            <w:r w:rsidRPr="003E74A0">
              <w:rPr>
                <w:color w:val="000000"/>
                <w:sz w:val="20"/>
                <w:szCs w:val="20"/>
              </w:rPr>
              <w:t>70</w:t>
            </w:r>
          </w:p>
        </w:tc>
        <w:tc>
          <w:tcPr>
            <w:tcW w:w="1183" w:type="dxa"/>
            <w:vAlign w:val="center"/>
            <w:hideMark/>
          </w:tcPr>
          <w:p w14:paraId="77B8B054" w14:textId="77777777" w:rsidR="00E61652" w:rsidRPr="003E74A0" w:rsidRDefault="00E61652" w:rsidP="00E61652">
            <w:pPr>
              <w:jc w:val="right"/>
              <w:rPr>
                <w:color w:val="000000"/>
                <w:sz w:val="20"/>
                <w:szCs w:val="20"/>
              </w:rPr>
            </w:pPr>
            <w:r w:rsidRPr="003E74A0">
              <w:rPr>
                <w:color w:val="000000"/>
                <w:sz w:val="20"/>
                <w:szCs w:val="20"/>
              </w:rPr>
              <w:t>250,0</w:t>
            </w:r>
          </w:p>
        </w:tc>
        <w:tc>
          <w:tcPr>
            <w:tcW w:w="1310" w:type="dxa"/>
            <w:vAlign w:val="center"/>
            <w:hideMark/>
          </w:tcPr>
          <w:p w14:paraId="03518706" w14:textId="77777777" w:rsidR="00E61652" w:rsidRPr="003E74A0" w:rsidRDefault="00E61652" w:rsidP="00E61652">
            <w:pPr>
              <w:jc w:val="center"/>
              <w:rPr>
                <w:color w:val="000000"/>
                <w:sz w:val="20"/>
                <w:szCs w:val="20"/>
              </w:rPr>
            </w:pPr>
            <w:r w:rsidRPr="003E74A0">
              <w:rPr>
                <w:color w:val="000000"/>
                <w:sz w:val="20"/>
                <w:szCs w:val="20"/>
              </w:rPr>
              <w:t>Подвальная</w:t>
            </w:r>
          </w:p>
        </w:tc>
        <w:tc>
          <w:tcPr>
            <w:tcW w:w="871" w:type="dxa"/>
            <w:vAlign w:val="center"/>
            <w:hideMark/>
          </w:tcPr>
          <w:p w14:paraId="69B5921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E7FACC6"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31421FE" w14:textId="77777777" w:rsidR="00E61652" w:rsidRPr="003E74A0" w:rsidRDefault="00E61652" w:rsidP="00E61652">
            <w:pPr>
              <w:jc w:val="right"/>
              <w:rPr>
                <w:color w:val="000000"/>
                <w:sz w:val="20"/>
                <w:szCs w:val="20"/>
              </w:rPr>
            </w:pPr>
            <w:r w:rsidRPr="003E74A0">
              <w:rPr>
                <w:color w:val="000000"/>
                <w:sz w:val="20"/>
                <w:szCs w:val="20"/>
              </w:rPr>
              <w:t>14 162,2</w:t>
            </w:r>
          </w:p>
        </w:tc>
        <w:tc>
          <w:tcPr>
            <w:tcW w:w="1351" w:type="dxa"/>
            <w:vAlign w:val="center"/>
            <w:hideMark/>
          </w:tcPr>
          <w:p w14:paraId="3668BCB4" w14:textId="77777777" w:rsidR="00E61652" w:rsidRPr="003E74A0" w:rsidRDefault="00E61652" w:rsidP="00E61652">
            <w:pPr>
              <w:jc w:val="right"/>
              <w:rPr>
                <w:color w:val="000000"/>
                <w:sz w:val="20"/>
                <w:szCs w:val="20"/>
              </w:rPr>
            </w:pPr>
            <w:r w:rsidRPr="003E74A0">
              <w:rPr>
                <w:color w:val="000000"/>
                <w:sz w:val="20"/>
                <w:szCs w:val="20"/>
              </w:rPr>
              <w:t>18 211,0</w:t>
            </w:r>
          </w:p>
        </w:tc>
        <w:tc>
          <w:tcPr>
            <w:tcW w:w="1356" w:type="dxa"/>
            <w:vAlign w:val="center"/>
            <w:hideMark/>
          </w:tcPr>
          <w:p w14:paraId="6B1C1E68" w14:textId="77777777" w:rsidR="00E61652" w:rsidRPr="003E74A0" w:rsidRDefault="00E61652" w:rsidP="00E61652">
            <w:pPr>
              <w:jc w:val="right"/>
              <w:rPr>
                <w:color w:val="000000"/>
                <w:sz w:val="20"/>
                <w:szCs w:val="20"/>
              </w:rPr>
            </w:pPr>
            <w:r w:rsidRPr="003E74A0">
              <w:rPr>
                <w:color w:val="000000"/>
                <w:sz w:val="20"/>
                <w:szCs w:val="20"/>
              </w:rPr>
              <w:t>21 853,2</w:t>
            </w:r>
          </w:p>
        </w:tc>
      </w:tr>
      <w:tr w:rsidR="00E61652" w:rsidRPr="00E61652" w14:paraId="46D5410E" w14:textId="77777777" w:rsidTr="00E61652">
        <w:trPr>
          <w:cantSplit/>
          <w:trHeight w:val="240"/>
        </w:trPr>
        <w:tc>
          <w:tcPr>
            <w:tcW w:w="1882" w:type="dxa"/>
            <w:vAlign w:val="center"/>
            <w:hideMark/>
          </w:tcPr>
          <w:p w14:paraId="6C688CD8" w14:textId="77777777" w:rsidR="00E61652" w:rsidRPr="003E74A0" w:rsidRDefault="00E61652" w:rsidP="00E61652">
            <w:pPr>
              <w:jc w:val="center"/>
              <w:rPr>
                <w:color w:val="000000"/>
                <w:sz w:val="20"/>
                <w:szCs w:val="20"/>
              </w:rPr>
            </w:pPr>
            <w:r w:rsidRPr="003E74A0">
              <w:rPr>
                <w:color w:val="000000"/>
                <w:sz w:val="20"/>
                <w:szCs w:val="20"/>
              </w:rPr>
              <w:t>001.02.03.3291</w:t>
            </w:r>
          </w:p>
        </w:tc>
        <w:tc>
          <w:tcPr>
            <w:tcW w:w="7044" w:type="dxa"/>
            <w:vAlign w:val="center"/>
            <w:hideMark/>
          </w:tcPr>
          <w:p w14:paraId="77E24BF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замена ГВС в подвале ж.д. Челюскинцев, 15, замена тепловой изоляции на отоплении, гвс.Ду 150,110 ПП мм</w:t>
            </w:r>
          </w:p>
        </w:tc>
        <w:tc>
          <w:tcPr>
            <w:tcW w:w="1559" w:type="dxa"/>
            <w:vAlign w:val="center"/>
            <w:hideMark/>
          </w:tcPr>
          <w:p w14:paraId="3F89F91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B25992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C7271E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D884585" w14:textId="77777777" w:rsidR="00E61652" w:rsidRPr="003E74A0" w:rsidRDefault="00E61652" w:rsidP="00E61652">
            <w:pPr>
              <w:jc w:val="center"/>
              <w:rPr>
                <w:color w:val="000000"/>
                <w:sz w:val="20"/>
                <w:szCs w:val="20"/>
              </w:rPr>
            </w:pPr>
            <w:r w:rsidRPr="003E74A0">
              <w:rPr>
                <w:color w:val="000000"/>
                <w:sz w:val="20"/>
                <w:szCs w:val="20"/>
              </w:rPr>
              <w:t>150/100</w:t>
            </w:r>
          </w:p>
        </w:tc>
        <w:tc>
          <w:tcPr>
            <w:tcW w:w="843" w:type="dxa"/>
            <w:vAlign w:val="center"/>
            <w:hideMark/>
          </w:tcPr>
          <w:p w14:paraId="5FDFC54C" w14:textId="77777777" w:rsidR="00E61652" w:rsidRPr="003E74A0" w:rsidRDefault="00E61652" w:rsidP="00E61652">
            <w:pPr>
              <w:jc w:val="center"/>
              <w:rPr>
                <w:color w:val="000000"/>
                <w:sz w:val="20"/>
                <w:szCs w:val="20"/>
              </w:rPr>
            </w:pPr>
            <w:r w:rsidRPr="003E74A0">
              <w:rPr>
                <w:color w:val="000000"/>
                <w:sz w:val="20"/>
                <w:szCs w:val="20"/>
              </w:rPr>
              <w:t>150/100</w:t>
            </w:r>
          </w:p>
        </w:tc>
        <w:tc>
          <w:tcPr>
            <w:tcW w:w="1183" w:type="dxa"/>
            <w:vAlign w:val="center"/>
            <w:hideMark/>
          </w:tcPr>
          <w:p w14:paraId="26A0E77A" w14:textId="77777777" w:rsidR="00E61652" w:rsidRPr="003E74A0" w:rsidRDefault="00E61652" w:rsidP="00E61652">
            <w:pPr>
              <w:jc w:val="right"/>
              <w:rPr>
                <w:color w:val="000000"/>
                <w:sz w:val="20"/>
                <w:szCs w:val="20"/>
              </w:rPr>
            </w:pPr>
            <w:r w:rsidRPr="003E74A0">
              <w:rPr>
                <w:color w:val="000000"/>
                <w:sz w:val="20"/>
                <w:szCs w:val="20"/>
              </w:rPr>
              <w:t>184,0</w:t>
            </w:r>
          </w:p>
        </w:tc>
        <w:tc>
          <w:tcPr>
            <w:tcW w:w="1310" w:type="dxa"/>
            <w:vAlign w:val="center"/>
            <w:hideMark/>
          </w:tcPr>
          <w:p w14:paraId="05DCF842" w14:textId="77777777" w:rsidR="00E61652" w:rsidRPr="003E74A0" w:rsidRDefault="00E61652" w:rsidP="00E61652">
            <w:pPr>
              <w:jc w:val="center"/>
              <w:rPr>
                <w:color w:val="000000"/>
                <w:sz w:val="20"/>
                <w:szCs w:val="20"/>
              </w:rPr>
            </w:pPr>
            <w:r w:rsidRPr="003E74A0">
              <w:rPr>
                <w:color w:val="000000"/>
                <w:sz w:val="20"/>
                <w:szCs w:val="20"/>
              </w:rPr>
              <w:t>Подвальная</w:t>
            </w:r>
          </w:p>
        </w:tc>
        <w:tc>
          <w:tcPr>
            <w:tcW w:w="871" w:type="dxa"/>
            <w:vAlign w:val="center"/>
            <w:hideMark/>
          </w:tcPr>
          <w:p w14:paraId="092CB3A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4165511"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7CA3628" w14:textId="77777777" w:rsidR="00E61652" w:rsidRPr="003E74A0" w:rsidRDefault="00E61652" w:rsidP="00E61652">
            <w:pPr>
              <w:jc w:val="right"/>
              <w:rPr>
                <w:color w:val="000000"/>
                <w:sz w:val="20"/>
                <w:szCs w:val="20"/>
              </w:rPr>
            </w:pPr>
            <w:r w:rsidRPr="003E74A0">
              <w:rPr>
                <w:color w:val="000000"/>
                <w:sz w:val="20"/>
                <w:szCs w:val="20"/>
              </w:rPr>
              <w:t>2 995,6</w:t>
            </w:r>
          </w:p>
        </w:tc>
        <w:tc>
          <w:tcPr>
            <w:tcW w:w="1351" w:type="dxa"/>
            <w:vAlign w:val="center"/>
            <w:hideMark/>
          </w:tcPr>
          <w:p w14:paraId="638C7339" w14:textId="77777777" w:rsidR="00E61652" w:rsidRPr="003E74A0" w:rsidRDefault="00E61652" w:rsidP="00E61652">
            <w:pPr>
              <w:jc w:val="right"/>
              <w:rPr>
                <w:color w:val="000000"/>
                <w:sz w:val="20"/>
                <w:szCs w:val="20"/>
              </w:rPr>
            </w:pPr>
            <w:r w:rsidRPr="003E74A0">
              <w:rPr>
                <w:color w:val="000000"/>
                <w:sz w:val="20"/>
                <w:szCs w:val="20"/>
              </w:rPr>
              <w:t>3 852,0</w:t>
            </w:r>
          </w:p>
        </w:tc>
        <w:tc>
          <w:tcPr>
            <w:tcW w:w="1356" w:type="dxa"/>
            <w:vAlign w:val="center"/>
            <w:hideMark/>
          </w:tcPr>
          <w:p w14:paraId="1E2D319E" w14:textId="77777777" w:rsidR="00E61652" w:rsidRPr="003E74A0" w:rsidRDefault="00E61652" w:rsidP="00E61652">
            <w:pPr>
              <w:jc w:val="right"/>
              <w:rPr>
                <w:color w:val="000000"/>
                <w:sz w:val="20"/>
                <w:szCs w:val="20"/>
              </w:rPr>
            </w:pPr>
            <w:r w:rsidRPr="003E74A0">
              <w:rPr>
                <w:color w:val="000000"/>
                <w:sz w:val="20"/>
                <w:szCs w:val="20"/>
              </w:rPr>
              <w:t>4 622,4</w:t>
            </w:r>
          </w:p>
        </w:tc>
      </w:tr>
      <w:tr w:rsidR="00E61652" w:rsidRPr="00E61652" w14:paraId="179323C1" w14:textId="77777777" w:rsidTr="00E61652">
        <w:trPr>
          <w:cantSplit/>
          <w:trHeight w:val="240"/>
        </w:trPr>
        <w:tc>
          <w:tcPr>
            <w:tcW w:w="1882" w:type="dxa"/>
            <w:vAlign w:val="center"/>
            <w:hideMark/>
          </w:tcPr>
          <w:p w14:paraId="7E2D9AF0" w14:textId="77777777" w:rsidR="00E61652" w:rsidRPr="003E74A0" w:rsidRDefault="00E61652" w:rsidP="00E61652">
            <w:pPr>
              <w:jc w:val="center"/>
              <w:rPr>
                <w:color w:val="000000"/>
                <w:sz w:val="20"/>
                <w:szCs w:val="20"/>
              </w:rPr>
            </w:pPr>
            <w:r w:rsidRPr="003E74A0">
              <w:rPr>
                <w:color w:val="000000"/>
                <w:sz w:val="20"/>
                <w:szCs w:val="20"/>
              </w:rPr>
              <w:t>001.02.03.3292</w:t>
            </w:r>
          </w:p>
        </w:tc>
        <w:tc>
          <w:tcPr>
            <w:tcW w:w="7044" w:type="dxa"/>
            <w:vAlign w:val="center"/>
            <w:hideMark/>
          </w:tcPr>
          <w:p w14:paraId="601E54F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участков трубопроводов ХВС, ГВС, цГВС, отопления Петропавловская 77-79 Ду 150/150/80/50 мм</w:t>
            </w:r>
          </w:p>
        </w:tc>
        <w:tc>
          <w:tcPr>
            <w:tcW w:w="1559" w:type="dxa"/>
            <w:vAlign w:val="center"/>
            <w:hideMark/>
          </w:tcPr>
          <w:p w14:paraId="06AE20E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1313F5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956FAD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8E2D477" w14:textId="77777777" w:rsidR="00E61652" w:rsidRPr="003E74A0" w:rsidRDefault="00E61652" w:rsidP="00E61652">
            <w:pPr>
              <w:jc w:val="center"/>
              <w:rPr>
                <w:color w:val="000000"/>
                <w:sz w:val="20"/>
                <w:szCs w:val="20"/>
              </w:rPr>
            </w:pPr>
            <w:r w:rsidRPr="003E74A0">
              <w:rPr>
                <w:color w:val="000000"/>
                <w:sz w:val="20"/>
                <w:szCs w:val="20"/>
              </w:rPr>
              <w:t>150/150/80/50</w:t>
            </w:r>
          </w:p>
        </w:tc>
        <w:tc>
          <w:tcPr>
            <w:tcW w:w="843" w:type="dxa"/>
            <w:vAlign w:val="center"/>
            <w:hideMark/>
          </w:tcPr>
          <w:p w14:paraId="10FDAD74" w14:textId="77777777" w:rsidR="00E61652" w:rsidRPr="003E74A0" w:rsidRDefault="00E61652" w:rsidP="00E61652">
            <w:pPr>
              <w:jc w:val="center"/>
              <w:rPr>
                <w:color w:val="000000"/>
                <w:sz w:val="20"/>
                <w:szCs w:val="20"/>
              </w:rPr>
            </w:pPr>
            <w:r w:rsidRPr="003E74A0">
              <w:rPr>
                <w:color w:val="000000"/>
                <w:sz w:val="20"/>
                <w:szCs w:val="20"/>
              </w:rPr>
              <w:t>150/150/80/50</w:t>
            </w:r>
          </w:p>
        </w:tc>
        <w:tc>
          <w:tcPr>
            <w:tcW w:w="1183" w:type="dxa"/>
            <w:vAlign w:val="center"/>
            <w:hideMark/>
          </w:tcPr>
          <w:p w14:paraId="6EF3F4E8" w14:textId="77777777" w:rsidR="00E61652" w:rsidRPr="003E74A0" w:rsidRDefault="00E61652" w:rsidP="00E61652">
            <w:pPr>
              <w:jc w:val="right"/>
              <w:rPr>
                <w:color w:val="000000"/>
                <w:sz w:val="20"/>
                <w:szCs w:val="20"/>
              </w:rPr>
            </w:pPr>
            <w:r w:rsidRPr="003E74A0">
              <w:rPr>
                <w:color w:val="000000"/>
                <w:sz w:val="20"/>
                <w:szCs w:val="20"/>
              </w:rPr>
              <w:t>70</w:t>
            </w:r>
            <w:r w:rsidRPr="003E74A0">
              <w:rPr>
                <w:color w:val="000000"/>
                <w:sz w:val="20"/>
                <w:szCs w:val="20"/>
              </w:rPr>
              <w:br/>
              <w:t>70</w:t>
            </w:r>
          </w:p>
        </w:tc>
        <w:tc>
          <w:tcPr>
            <w:tcW w:w="1310" w:type="dxa"/>
            <w:vAlign w:val="center"/>
            <w:hideMark/>
          </w:tcPr>
          <w:p w14:paraId="20076A3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7824BE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3AC7164"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0986C5B9" w14:textId="77777777" w:rsidR="00E61652" w:rsidRPr="003E74A0" w:rsidRDefault="00E61652" w:rsidP="00E61652">
            <w:pPr>
              <w:jc w:val="right"/>
              <w:rPr>
                <w:color w:val="000000"/>
                <w:sz w:val="20"/>
                <w:szCs w:val="20"/>
              </w:rPr>
            </w:pPr>
            <w:r w:rsidRPr="003E74A0">
              <w:rPr>
                <w:color w:val="000000"/>
                <w:sz w:val="20"/>
                <w:szCs w:val="20"/>
              </w:rPr>
              <w:t>6 370,0</w:t>
            </w:r>
          </w:p>
        </w:tc>
        <w:tc>
          <w:tcPr>
            <w:tcW w:w="1351" w:type="dxa"/>
            <w:vAlign w:val="center"/>
            <w:hideMark/>
          </w:tcPr>
          <w:p w14:paraId="125C0D1F" w14:textId="77777777" w:rsidR="00E61652" w:rsidRPr="003E74A0" w:rsidRDefault="00E61652" w:rsidP="00E61652">
            <w:pPr>
              <w:jc w:val="right"/>
              <w:rPr>
                <w:color w:val="000000"/>
                <w:sz w:val="20"/>
                <w:szCs w:val="20"/>
              </w:rPr>
            </w:pPr>
            <w:r w:rsidRPr="003E74A0">
              <w:rPr>
                <w:color w:val="000000"/>
                <w:sz w:val="20"/>
                <w:szCs w:val="20"/>
              </w:rPr>
              <w:t>6 370,0</w:t>
            </w:r>
          </w:p>
        </w:tc>
        <w:tc>
          <w:tcPr>
            <w:tcW w:w="1356" w:type="dxa"/>
            <w:vAlign w:val="center"/>
            <w:hideMark/>
          </w:tcPr>
          <w:p w14:paraId="7070199A" w14:textId="77777777" w:rsidR="00E61652" w:rsidRPr="003E74A0" w:rsidRDefault="00E61652" w:rsidP="00E61652">
            <w:pPr>
              <w:jc w:val="right"/>
              <w:rPr>
                <w:color w:val="000000"/>
                <w:sz w:val="20"/>
                <w:szCs w:val="20"/>
              </w:rPr>
            </w:pPr>
            <w:r w:rsidRPr="003E74A0">
              <w:rPr>
                <w:color w:val="000000"/>
                <w:sz w:val="20"/>
                <w:szCs w:val="20"/>
              </w:rPr>
              <w:t>7 644,0</w:t>
            </w:r>
          </w:p>
        </w:tc>
      </w:tr>
      <w:tr w:rsidR="00E61652" w:rsidRPr="00E61652" w14:paraId="2AB812AB" w14:textId="77777777" w:rsidTr="00E61652">
        <w:trPr>
          <w:cantSplit/>
          <w:trHeight w:val="240"/>
        </w:trPr>
        <w:tc>
          <w:tcPr>
            <w:tcW w:w="1882" w:type="dxa"/>
            <w:vAlign w:val="center"/>
            <w:hideMark/>
          </w:tcPr>
          <w:p w14:paraId="02CF71DE" w14:textId="77777777" w:rsidR="00E61652" w:rsidRPr="003E74A0" w:rsidRDefault="00E61652" w:rsidP="00E61652">
            <w:pPr>
              <w:jc w:val="center"/>
              <w:rPr>
                <w:color w:val="000000"/>
                <w:sz w:val="20"/>
                <w:szCs w:val="20"/>
              </w:rPr>
            </w:pPr>
            <w:r w:rsidRPr="003E74A0">
              <w:rPr>
                <w:color w:val="000000"/>
                <w:sz w:val="20"/>
                <w:szCs w:val="20"/>
              </w:rPr>
              <w:t>001-2.02.03.3294</w:t>
            </w:r>
          </w:p>
        </w:tc>
        <w:tc>
          <w:tcPr>
            <w:tcW w:w="7044" w:type="dxa"/>
            <w:vAlign w:val="center"/>
            <w:hideMark/>
          </w:tcPr>
          <w:p w14:paraId="775494A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М3 -01 от ТК-49-7 до ЦТП №13 Янаульская 10 , Ду-300 мм</w:t>
            </w:r>
          </w:p>
        </w:tc>
        <w:tc>
          <w:tcPr>
            <w:tcW w:w="1559" w:type="dxa"/>
            <w:vAlign w:val="center"/>
            <w:hideMark/>
          </w:tcPr>
          <w:p w14:paraId="02D7055D"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0DF573A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C63010D"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1D2C145C"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3F15CF95"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42C96FE1" w14:textId="77777777" w:rsidR="00E61652" w:rsidRPr="003E74A0" w:rsidRDefault="00E61652" w:rsidP="00E61652">
            <w:pPr>
              <w:jc w:val="right"/>
              <w:rPr>
                <w:color w:val="000000"/>
                <w:sz w:val="20"/>
                <w:szCs w:val="20"/>
              </w:rPr>
            </w:pPr>
            <w:r w:rsidRPr="003E74A0">
              <w:rPr>
                <w:color w:val="000000"/>
                <w:sz w:val="20"/>
                <w:szCs w:val="20"/>
              </w:rPr>
              <w:t>129,0</w:t>
            </w:r>
          </w:p>
        </w:tc>
        <w:tc>
          <w:tcPr>
            <w:tcW w:w="1310" w:type="dxa"/>
            <w:vAlign w:val="center"/>
            <w:hideMark/>
          </w:tcPr>
          <w:p w14:paraId="44D5E20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C4D17D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E405F33"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6911573" w14:textId="77777777" w:rsidR="00E61652" w:rsidRPr="003E74A0" w:rsidRDefault="00E61652" w:rsidP="00E61652">
            <w:pPr>
              <w:jc w:val="right"/>
              <w:rPr>
                <w:color w:val="000000"/>
                <w:sz w:val="20"/>
                <w:szCs w:val="20"/>
              </w:rPr>
            </w:pPr>
            <w:r w:rsidRPr="003E74A0">
              <w:rPr>
                <w:color w:val="000000"/>
                <w:sz w:val="20"/>
                <w:szCs w:val="20"/>
              </w:rPr>
              <w:t>7 857,5</w:t>
            </w:r>
          </w:p>
        </w:tc>
        <w:tc>
          <w:tcPr>
            <w:tcW w:w="1351" w:type="dxa"/>
            <w:vAlign w:val="center"/>
            <w:hideMark/>
          </w:tcPr>
          <w:p w14:paraId="06F0A23D" w14:textId="77777777" w:rsidR="00E61652" w:rsidRPr="003E74A0" w:rsidRDefault="00E61652" w:rsidP="00E61652">
            <w:pPr>
              <w:jc w:val="right"/>
              <w:rPr>
                <w:color w:val="000000"/>
                <w:sz w:val="20"/>
                <w:szCs w:val="20"/>
              </w:rPr>
            </w:pPr>
            <w:r w:rsidRPr="003E74A0">
              <w:rPr>
                <w:color w:val="000000"/>
                <w:sz w:val="20"/>
                <w:szCs w:val="20"/>
              </w:rPr>
              <w:t>10 511,0</w:t>
            </w:r>
          </w:p>
        </w:tc>
        <w:tc>
          <w:tcPr>
            <w:tcW w:w="1356" w:type="dxa"/>
            <w:vAlign w:val="center"/>
            <w:hideMark/>
          </w:tcPr>
          <w:p w14:paraId="588CC03F" w14:textId="77777777" w:rsidR="00E61652" w:rsidRPr="003E74A0" w:rsidRDefault="00E61652" w:rsidP="00E61652">
            <w:pPr>
              <w:jc w:val="right"/>
              <w:rPr>
                <w:color w:val="000000"/>
                <w:sz w:val="20"/>
                <w:szCs w:val="20"/>
              </w:rPr>
            </w:pPr>
            <w:r w:rsidRPr="003E74A0">
              <w:rPr>
                <w:color w:val="000000"/>
                <w:sz w:val="20"/>
                <w:szCs w:val="20"/>
              </w:rPr>
              <w:t>12 613,2</w:t>
            </w:r>
          </w:p>
        </w:tc>
      </w:tr>
      <w:tr w:rsidR="00E61652" w:rsidRPr="00E61652" w14:paraId="644FB5DF" w14:textId="77777777" w:rsidTr="00E61652">
        <w:trPr>
          <w:cantSplit/>
          <w:trHeight w:val="240"/>
        </w:trPr>
        <w:tc>
          <w:tcPr>
            <w:tcW w:w="1882" w:type="dxa"/>
            <w:vAlign w:val="center"/>
            <w:hideMark/>
          </w:tcPr>
          <w:p w14:paraId="72B10588" w14:textId="77777777" w:rsidR="00E61652" w:rsidRPr="003E74A0" w:rsidRDefault="00E61652" w:rsidP="00E61652">
            <w:pPr>
              <w:jc w:val="center"/>
              <w:rPr>
                <w:color w:val="000000"/>
                <w:sz w:val="20"/>
                <w:szCs w:val="20"/>
              </w:rPr>
            </w:pPr>
            <w:r w:rsidRPr="003E74A0">
              <w:rPr>
                <w:color w:val="000000"/>
                <w:sz w:val="20"/>
                <w:szCs w:val="20"/>
              </w:rPr>
              <w:t>002.02.03.3297</w:t>
            </w:r>
          </w:p>
        </w:tc>
        <w:tc>
          <w:tcPr>
            <w:tcW w:w="7044" w:type="dxa"/>
            <w:vAlign w:val="center"/>
            <w:hideMark/>
          </w:tcPr>
          <w:p w14:paraId="610DF6C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М4-05-1р от ТК 201 до ТК 117-72 по ул Маршала Рыбалко, Ду 300 мм</w:t>
            </w:r>
          </w:p>
        </w:tc>
        <w:tc>
          <w:tcPr>
            <w:tcW w:w="1559" w:type="dxa"/>
            <w:vAlign w:val="center"/>
            <w:hideMark/>
          </w:tcPr>
          <w:p w14:paraId="6FC1F38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EA8992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5091510"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879C5D3" w14:textId="77777777" w:rsidR="00E61652" w:rsidRPr="003E74A0" w:rsidRDefault="00E61652" w:rsidP="00E61652">
            <w:pPr>
              <w:jc w:val="center"/>
              <w:rPr>
                <w:color w:val="000000"/>
                <w:sz w:val="20"/>
                <w:szCs w:val="20"/>
              </w:rPr>
            </w:pPr>
            <w:r w:rsidRPr="003E74A0">
              <w:rPr>
                <w:color w:val="000000"/>
                <w:sz w:val="20"/>
                <w:szCs w:val="20"/>
              </w:rPr>
              <w:t>300</w:t>
            </w:r>
          </w:p>
        </w:tc>
        <w:tc>
          <w:tcPr>
            <w:tcW w:w="843" w:type="dxa"/>
            <w:vAlign w:val="center"/>
            <w:hideMark/>
          </w:tcPr>
          <w:p w14:paraId="22A726A4" w14:textId="77777777" w:rsidR="00E61652" w:rsidRPr="003E74A0" w:rsidRDefault="00E61652" w:rsidP="00E61652">
            <w:pPr>
              <w:jc w:val="center"/>
              <w:rPr>
                <w:color w:val="000000"/>
                <w:sz w:val="20"/>
                <w:szCs w:val="20"/>
              </w:rPr>
            </w:pPr>
            <w:r w:rsidRPr="003E74A0">
              <w:rPr>
                <w:color w:val="000000"/>
                <w:sz w:val="20"/>
                <w:szCs w:val="20"/>
              </w:rPr>
              <w:t>300</w:t>
            </w:r>
          </w:p>
        </w:tc>
        <w:tc>
          <w:tcPr>
            <w:tcW w:w="1183" w:type="dxa"/>
            <w:vAlign w:val="center"/>
            <w:hideMark/>
          </w:tcPr>
          <w:p w14:paraId="01822624" w14:textId="77777777" w:rsidR="00E61652" w:rsidRPr="003E74A0" w:rsidRDefault="00E61652" w:rsidP="00E61652">
            <w:pPr>
              <w:jc w:val="right"/>
              <w:rPr>
                <w:color w:val="000000"/>
                <w:sz w:val="20"/>
                <w:szCs w:val="20"/>
              </w:rPr>
            </w:pPr>
            <w:r w:rsidRPr="003E74A0">
              <w:rPr>
                <w:color w:val="000000"/>
                <w:sz w:val="20"/>
                <w:szCs w:val="20"/>
              </w:rPr>
              <w:t>280,0</w:t>
            </w:r>
          </w:p>
        </w:tc>
        <w:tc>
          <w:tcPr>
            <w:tcW w:w="1310" w:type="dxa"/>
            <w:vAlign w:val="center"/>
            <w:hideMark/>
          </w:tcPr>
          <w:p w14:paraId="78FDEE4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0AAB9F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89DE900"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1D007600" w14:textId="77777777" w:rsidR="00E61652" w:rsidRPr="003E74A0" w:rsidRDefault="00E61652" w:rsidP="00E61652">
            <w:pPr>
              <w:jc w:val="right"/>
              <w:rPr>
                <w:color w:val="000000"/>
                <w:sz w:val="20"/>
                <w:szCs w:val="20"/>
              </w:rPr>
            </w:pPr>
            <w:r w:rsidRPr="003E74A0">
              <w:rPr>
                <w:color w:val="000000"/>
                <w:sz w:val="20"/>
                <w:szCs w:val="20"/>
              </w:rPr>
              <w:t>14 823,1</w:t>
            </w:r>
          </w:p>
        </w:tc>
        <w:tc>
          <w:tcPr>
            <w:tcW w:w="1351" w:type="dxa"/>
            <w:vAlign w:val="center"/>
            <w:hideMark/>
          </w:tcPr>
          <w:p w14:paraId="35BB9F0A" w14:textId="77777777" w:rsidR="00E61652" w:rsidRPr="003E74A0" w:rsidRDefault="00E61652" w:rsidP="00E61652">
            <w:pPr>
              <w:jc w:val="right"/>
              <w:rPr>
                <w:color w:val="000000"/>
                <w:sz w:val="20"/>
                <w:szCs w:val="20"/>
              </w:rPr>
            </w:pPr>
            <w:r w:rsidRPr="003E74A0">
              <w:rPr>
                <w:color w:val="000000"/>
                <w:sz w:val="20"/>
                <w:szCs w:val="20"/>
              </w:rPr>
              <w:t>19 829,0</w:t>
            </w:r>
          </w:p>
        </w:tc>
        <w:tc>
          <w:tcPr>
            <w:tcW w:w="1356" w:type="dxa"/>
            <w:vAlign w:val="center"/>
            <w:hideMark/>
          </w:tcPr>
          <w:p w14:paraId="79D10F95" w14:textId="77777777" w:rsidR="00E61652" w:rsidRPr="003E74A0" w:rsidRDefault="00E61652" w:rsidP="00E61652">
            <w:pPr>
              <w:jc w:val="right"/>
              <w:rPr>
                <w:color w:val="000000"/>
                <w:sz w:val="20"/>
                <w:szCs w:val="20"/>
              </w:rPr>
            </w:pPr>
            <w:r w:rsidRPr="003E74A0">
              <w:rPr>
                <w:color w:val="000000"/>
                <w:sz w:val="20"/>
                <w:szCs w:val="20"/>
              </w:rPr>
              <w:t>23 794,8</w:t>
            </w:r>
          </w:p>
        </w:tc>
      </w:tr>
      <w:tr w:rsidR="00E61652" w:rsidRPr="00E61652" w14:paraId="325B0E41" w14:textId="77777777" w:rsidTr="00E61652">
        <w:trPr>
          <w:cantSplit/>
          <w:trHeight w:val="240"/>
        </w:trPr>
        <w:tc>
          <w:tcPr>
            <w:tcW w:w="1882" w:type="dxa"/>
            <w:vAlign w:val="center"/>
            <w:hideMark/>
          </w:tcPr>
          <w:p w14:paraId="610117D5" w14:textId="77777777" w:rsidR="00E61652" w:rsidRPr="003E74A0" w:rsidRDefault="00E61652" w:rsidP="00E61652">
            <w:pPr>
              <w:jc w:val="center"/>
              <w:rPr>
                <w:color w:val="000000"/>
                <w:sz w:val="20"/>
                <w:szCs w:val="20"/>
              </w:rPr>
            </w:pPr>
            <w:r w:rsidRPr="003E74A0">
              <w:rPr>
                <w:color w:val="000000"/>
                <w:sz w:val="20"/>
                <w:szCs w:val="20"/>
              </w:rPr>
              <w:t>002.02.03.3298</w:t>
            </w:r>
          </w:p>
        </w:tc>
        <w:tc>
          <w:tcPr>
            <w:tcW w:w="7044" w:type="dxa"/>
            <w:vAlign w:val="center"/>
            <w:hideMark/>
          </w:tcPr>
          <w:p w14:paraId="429D5CC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М4-05-3р от ТК 192-4 до ТК 192-6А по ул. Химградская, Ду 150 мм</w:t>
            </w:r>
          </w:p>
        </w:tc>
        <w:tc>
          <w:tcPr>
            <w:tcW w:w="1559" w:type="dxa"/>
            <w:vAlign w:val="center"/>
            <w:hideMark/>
          </w:tcPr>
          <w:p w14:paraId="29FDD98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A8ECB3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317A9AB"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DD4DC09"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4A0A3A15"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0563184A" w14:textId="77777777" w:rsidR="00E61652" w:rsidRPr="003E74A0" w:rsidRDefault="00E61652" w:rsidP="00E61652">
            <w:pPr>
              <w:jc w:val="right"/>
              <w:rPr>
                <w:color w:val="000000"/>
                <w:sz w:val="20"/>
                <w:szCs w:val="20"/>
              </w:rPr>
            </w:pPr>
            <w:r w:rsidRPr="003E74A0">
              <w:rPr>
                <w:color w:val="000000"/>
                <w:sz w:val="20"/>
                <w:szCs w:val="20"/>
              </w:rPr>
              <w:t>240,7</w:t>
            </w:r>
          </w:p>
        </w:tc>
        <w:tc>
          <w:tcPr>
            <w:tcW w:w="1310" w:type="dxa"/>
            <w:vAlign w:val="center"/>
            <w:hideMark/>
          </w:tcPr>
          <w:p w14:paraId="45A78E7F"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4812802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4698B06"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0071C42" w14:textId="77777777" w:rsidR="00E61652" w:rsidRPr="003E74A0" w:rsidRDefault="00E61652" w:rsidP="00E61652">
            <w:pPr>
              <w:jc w:val="right"/>
              <w:rPr>
                <w:color w:val="000000"/>
                <w:sz w:val="20"/>
                <w:szCs w:val="20"/>
              </w:rPr>
            </w:pPr>
            <w:r w:rsidRPr="003E74A0">
              <w:rPr>
                <w:color w:val="000000"/>
                <w:sz w:val="20"/>
                <w:szCs w:val="20"/>
              </w:rPr>
              <w:t>11 039,8</w:t>
            </w:r>
          </w:p>
        </w:tc>
        <w:tc>
          <w:tcPr>
            <w:tcW w:w="1351" w:type="dxa"/>
            <w:vAlign w:val="center"/>
            <w:hideMark/>
          </w:tcPr>
          <w:p w14:paraId="2BD3B07F" w14:textId="77777777" w:rsidR="00E61652" w:rsidRPr="003E74A0" w:rsidRDefault="00E61652" w:rsidP="00E61652">
            <w:pPr>
              <w:jc w:val="right"/>
              <w:rPr>
                <w:color w:val="000000"/>
                <w:sz w:val="20"/>
                <w:szCs w:val="20"/>
              </w:rPr>
            </w:pPr>
            <w:r w:rsidRPr="003E74A0">
              <w:rPr>
                <w:color w:val="000000"/>
                <w:sz w:val="20"/>
                <w:szCs w:val="20"/>
              </w:rPr>
              <w:t>14 768,0</w:t>
            </w:r>
          </w:p>
        </w:tc>
        <w:tc>
          <w:tcPr>
            <w:tcW w:w="1356" w:type="dxa"/>
            <w:vAlign w:val="center"/>
            <w:hideMark/>
          </w:tcPr>
          <w:p w14:paraId="7326CB88" w14:textId="77777777" w:rsidR="00E61652" w:rsidRPr="003E74A0" w:rsidRDefault="00E61652" w:rsidP="00E61652">
            <w:pPr>
              <w:jc w:val="right"/>
              <w:rPr>
                <w:color w:val="000000"/>
                <w:sz w:val="20"/>
                <w:szCs w:val="20"/>
              </w:rPr>
            </w:pPr>
            <w:r w:rsidRPr="003E74A0">
              <w:rPr>
                <w:color w:val="000000"/>
                <w:sz w:val="20"/>
                <w:szCs w:val="20"/>
              </w:rPr>
              <w:t>17 721,6</w:t>
            </w:r>
          </w:p>
        </w:tc>
      </w:tr>
      <w:tr w:rsidR="00E61652" w:rsidRPr="00E61652" w14:paraId="7EFAB3D9" w14:textId="77777777" w:rsidTr="00E61652">
        <w:trPr>
          <w:cantSplit/>
          <w:trHeight w:val="240"/>
        </w:trPr>
        <w:tc>
          <w:tcPr>
            <w:tcW w:w="1882" w:type="dxa"/>
            <w:vAlign w:val="center"/>
            <w:hideMark/>
          </w:tcPr>
          <w:p w14:paraId="6A3E922D" w14:textId="77777777" w:rsidR="00E61652" w:rsidRPr="003E74A0" w:rsidRDefault="00E61652" w:rsidP="00E61652">
            <w:pPr>
              <w:jc w:val="center"/>
              <w:rPr>
                <w:color w:val="000000"/>
                <w:sz w:val="20"/>
                <w:szCs w:val="20"/>
              </w:rPr>
            </w:pPr>
            <w:r w:rsidRPr="003E74A0">
              <w:rPr>
                <w:color w:val="000000"/>
                <w:sz w:val="20"/>
                <w:szCs w:val="20"/>
              </w:rPr>
              <w:t>001.02.03.3300</w:t>
            </w:r>
          </w:p>
        </w:tc>
        <w:tc>
          <w:tcPr>
            <w:tcW w:w="7044" w:type="dxa"/>
            <w:vAlign w:val="center"/>
            <w:hideMark/>
          </w:tcPr>
          <w:p w14:paraId="6886D0C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М1-23 от Т-24 до Т-26 по ул. Старцева, Ду 700 мм (с уменьшением диаметра на Ду500)</w:t>
            </w:r>
          </w:p>
        </w:tc>
        <w:tc>
          <w:tcPr>
            <w:tcW w:w="1559" w:type="dxa"/>
            <w:vAlign w:val="center"/>
            <w:hideMark/>
          </w:tcPr>
          <w:p w14:paraId="17033523"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11A3BF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67B015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7EF50A2"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02F50B28"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0DB9A8C5" w14:textId="77777777" w:rsidR="00E61652" w:rsidRPr="003E74A0" w:rsidRDefault="00E61652" w:rsidP="00E61652">
            <w:pPr>
              <w:jc w:val="right"/>
              <w:rPr>
                <w:color w:val="000000"/>
                <w:sz w:val="20"/>
                <w:szCs w:val="20"/>
              </w:rPr>
            </w:pPr>
            <w:r w:rsidRPr="003E74A0">
              <w:rPr>
                <w:color w:val="000000"/>
                <w:sz w:val="20"/>
                <w:szCs w:val="20"/>
              </w:rPr>
              <w:t>552,0</w:t>
            </w:r>
          </w:p>
        </w:tc>
        <w:tc>
          <w:tcPr>
            <w:tcW w:w="1310" w:type="dxa"/>
            <w:vAlign w:val="center"/>
            <w:hideMark/>
          </w:tcPr>
          <w:p w14:paraId="268C39A1"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6C8B987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F0F109F"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FFD8F83" w14:textId="77777777" w:rsidR="00E61652" w:rsidRPr="003E74A0" w:rsidRDefault="00E61652" w:rsidP="00E61652">
            <w:pPr>
              <w:jc w:val="right"/>
              <w:rPr>
                <w:color w:val="000000"/>
                <w:sz w:val="20"/>
                <w:szCs w:val="20"/>
              </w:rPr>
            </w:pPr>
            <w:r w:rsidRPr="003E74A0">
              <w:rPr>
                <w:color w:val="000000"/>
                <w:sz w:val="20"/>
                <w:szCs w:val="20"/>
              </w:rPr>
              <w:t>36 518,2</w:t>
            </w:r>
          </w:p>
        </w:tc>
        <w:tc>
          <w:tcPr>
            <w:tcW w:w="1351" w:type="dxa"/>
            <w:vAlign w:val="center"/>
            <w:hideMark/>
          </w:tcPr>
          <w:p w14:paraId="2D774FDC" w14:textId="77777777" w:rsidR="00E61652" w:rsidRPr="003E74A0" w:rsidRDefault="00E61652" w:rsidP="00E61652">
            <w:pPr>
              <w:jc w:val="right"/>
              <w:rPr>
                <w:color w:val="000000"/>
                <w:sz w:val="20"/>
                <w:szCs w:val="20"/>
              </w:rPr>
            </w:pPr>
            <w:r w:rsidRPr="003E74A0">
              <w:rPr>
                <w:color w:val="000000"/>
                <w:sz w:val="20"/>
                <w:szCs w:val="20"/>
              </w:rPr>
              <w:t>43 142,0</w:t>
            </w:r>
          </w:p>
        </w:tc>
        <w:tc>
          <w:tcPr>
            <w:tcW w:w="1356" w:type="dxa"/>
            <w:vAlign w:val="center"/>
            <w:hideMark/>
          </w:tcPr>
          <w:p w14:paraId="553F7866" w14:textId="77777777" w:rsidR="00E61652" w:rsidRPr="003E74A0" w:rsidRDefault="00E61652" w:rsidP="00E61652">
            <w:pPr>
              <w:jc w:val="right"/>
              <w:rPr>
                <w:color w:val="000000"/>
                <w:sz w:val="20"/>
                <w:szCs w:val="20"/>
              </w:rPr>
            </w:pPr>
            <w:r w:rsidRPr="003E74A0">
              <w:rPr>
                <w:color w:val="000000"/>
                <w:sz w:val="20"/>
                <w:szCs w:val="20"/>
              </w:rPr>
              <w:t>51 770,4</w:t>
            </w:r>
          </w:p>
        </w:tc>
      </w:tr>
      <w:tr w:rsidR="00E61652" w:rsidRPr="00E61652" w14:paraId="1525B22D" w14:textId="77777777" w:rsidTr="00E61652">
        <w:trPr>
          <w:cantSplit/>
          <w:trHeight w:val="240"/>
        </w:trPr>
        <w:tc>
          <w:tcPr>
            <w:tcW w:w="1882" w:type="dxa"/>
            <w:vAlign w:val="center"/>
            <w:hideMark/>
          </w:tcPr>
          <w:p w14:paraId="72D28104" w14:textId="77777777" w:rsidR="00E61652" w:rsidRPr="003E74A0" w:rsidRDefault="00E61652" w:rsidP="00E61652">
            <w:pPr>
              <w:jc w:val="center"/>
              <w:rPr>
                <w:color w:val="000000"/>
                <w:sz w:val="20"/>
                <w:szCs w:val="20"/>
              </w:rPr>
            </w:pPr>
            <w:r w:rsidRPr="003E74A0">
              <w:rPr>
                <w:color w:val="000000"/>
                <w:sz w:val="20"/>
                <w:szCs w:val="20"/>
              </w:rPr>
              <w:t>001.02.03.3301</w:t>
            </w:r>
          </w:p>
        </w:tc>
        <w:tc>
          <w:tcPr>
            <w:tcW w:w="7044" w:type="dxa"/>
            <w:vAlign w:val="center"/>
            <w:hideMark/>
          </w:tcPr>
          <w:p w14:paraId="43CF571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М1-11 от К-109-3 до П-109-7 по ул. Героев Хасана, Ду 800 мм</w:t>
            </w:r>
          </w:p>
        </w:tc>
        <w:tc>
          <w:tcPr>
            <w:tcW w:w="1559" w:type="dxa"/>
            <w:vAlign w:val="center"/>
            <w:hideMark/>
          </w:tcPr>
          <w:p w14:paraId="044CD1D8"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21AFFB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0D01A4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A8D85CA"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6252685A"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0E7A39F6" w14:textId="77777777" w:rsidR="00E61652" w:rsidRPr="003E74A0" w:rsidRDefault="00E61652" w:rsidP="00E61652">
            <w:pPr>
              <w:jc w:val="right"/>
              <w:rPr>
                <w:color w:val="000000"/>
                <w:sz w:val="20"/>
                <w:szCs w:val="20"/>
              </w:rPr>
            </w:pPr>
            <w:r w:rsidRPr="003E74A0">
              <w:rPr>
                <w:color w:val="000000"/>
                <w:sz w:val="20"/>
                <w:szCs w:val="20"/>
              </w:rPr>
              <w:t>292,0</w:t>
            </w:r>
          </w:p>
        </w:tc>
        <w:tc>
          <w:tcPr>
            <w:tcW w:w="1310" w:type="dxa"/>
            <w:vAlign w:val="center"/>
            <w:hideMark/>
          </w:tcPr>
          <w:p w14:paraId="020E501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A240F6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C1E727A" w14:textId="77777777" w:rsidR="00E61652" w:rsidRPr="003E74A0" w:rsidRDefault="00E61652" w:rsidP="00E61652">
            <w:pPr>
              <w:jc w:val="center"/>
              <w:rPr>
                <w:color w:val="000000"/>
                <w:sz w:val="20"/>
                <w:szCs w:val="20"/>
              </w:rPr>
            </w:pPr>
            <w:r w:rsidRPr="003E74A0">
              <w:rPr>
                <w:color w:val="000000"/>
                <w:sz w:val="20"/>
                <w:szCs w:val="20"/>
              </w:rPr>
              <w:t>2029</w:t>
            </w:r>
          </w:p>
        </w:tc>
        <w:tc>
          <w:tcPr>
            <w:tcW w:w="1351" w:type="dxa"/>
            <w:vAlign w:val="center"/>
            <w:hideMark/>
          </w:tcPr>
          <w:p w14:paraId="371AADF5" w14:textId="77777777" w:rsidR="00E61652" w:rsidRPr="003E74A0" w:rsidRDefault="00E61652" w:rsidP="00E61652">
            <w:pPr>
              <w:jc w:val="right"/>
              <w:rPr>
                <w:color w:val="000000"/>
                <w:sz w:val="20"/>
                <w:szCs w:val="20"/>
              </w:rPr>
            </w:pPr>
            <w:r w:rsidRPr="003E74A0">
              <w:rPr>
                <w:color w:val="000000"/>
                <w:sz w:val="20"/>
                <w:szCs w:val="20"/>
              </w:rPr>
              <w:t>32 859,7</w:t>
            </w:r>
          </w:p>
        </w:tc>
        <w:tc>
          <w:tcPr>
            <w:tcW w:w="1351" w:type="dxa"/>
            <w:vAlign w:val="center"/>
            <w:hideMark/>
          </w:tcPr>
          <w:p w14:paraId="15904F52" w14:textId="77777777" w:rsidR="00E61652" w:rsidRPr="003E74A0" w:rsidRDefault="00E61652" w:rsidP="00E61652">
            <w:pPr>
              <w:jc w:val="right"/>
              <w:rPr>
                <w:color w:val="000000"/>
                <w:sz w:val="20"/>
                <w:szCs w:val="20"/>
              </w:rPr>
            </w:pPr>
            <w:r w:rsidRPr="003E74A0">
              <w:rPr>
                <w:color w:val="000000"/>
                <w:sz w:val="20"/>
                <w:szCs w:val="20"/>
              </w:rPr>
              <w:t>40 617,0</w:t>
            </w:r>
          </w:p>
        </w:tc>
        <w:tc>
          <w:tcPr>
            <w:tcW w:w="1356" w:type="dxa"/>
            <w:vAlign w:val="center"/>
            <w:hideMark/>
          </w:tcPr>
          <w:p w14:paraId="5C3FC2EC" w14:textId="77777777" w:rsidR="00E61652" w:rsidRPr="003E74A0" w:rsidRDefault="00E61652" w:rsidP="00E61652">
            <w:pPr>
              <w:jc w:val="right"/>
              <w:rPr>
                <w:color w:val="000000"/>
                <w:sz w:val="20"/>
                <w:szCs w:val="20"/>
              </w:rPr>
            </w:pPr>
            <w:r w:rsidRPr="003E74A0">
              <w:rPr>
                <w:color w:val="000000"/>
                <w:sz w:val="20"/>
                <w:szCs w:val="20"/>
              </w:rPr>
              <w:t>48 740,4</w:t>
            </w:r>
          </w:p>
        </w:tc>
      </w:tr>
      <w:tr w:rsidR="00E61652" w:rsidRPr="00E61652" w14:paraId="1896BA5C" w14:textId="77777777" w:rsidTr="00E61652">
        <w:trPr>
          <w:cantSplit/>
          <w:trHeight w:val="240"/>
        </w:trPr>
        <w:tc>
          <w:tcPr>
            <w:tcW w:w="1882" w:type="dxa"/>
            <w:vAlign w:val="center"/>
            <w:hideMark/>
          </w:tcPr>
          <w:p w14:paraId="6231250A" w14:textId="77777777" w:rsidR="00E61652" w:rsidRPr="003E74A0" w:rsidRDefault="00E61652" w:rsidP="00E61652">
            <w:pPr>
              <w:jc w:val="center"/>
              <w:rPr>
                <w:color w:val="000000"/>
                <w:sz w:val="20"/>
                <w:szCs w:val="20"/>
              </w:rPr>
            </w:pPr>
            <w:r w:rsidRPr="003E74A0">
              <w:rPr>
                <w:color w:val="000000"/>
                <w:sz w:val="20"/>
                <w:szCs w:val="20"/>
              </w:rPr>
              <w:t>001.02.03.3302</w:t>
            </w:r>
          </w:p>
        </w:tc>
        <w:tc>
          <w:tcPr>
            <w:tcW w:w="7044" w:type="dxa"/>
            <w:vAlign w:val="center"/>
            <w:hideMark/>
          </w:tcPr>
          <w:p w14:paraId="0D300D1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от К-763 до К-765 по ул. Лодыгина, Ду 500 мм</w:t>
            </w:r>
          </w:p>
        </w:tc>
        <w:tc>
          <w:tcPr>
            <w:tcW w:w="1559" w:type="dxa"/>
            <w:vAlign w:val="center"/>
            <w:hideMark/>
          </w:tcPr>
          <w:p w14:paraId="077327AA"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7C5655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ACDD0D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4D182D9"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5495A841"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0C64B543" w14:textId="77777777" w:rsidR="00E61652" w:rsidRPr="003E74A0" w:rsidRDefault="00E61652" w:rsidP="00E61652">
            <w:pPr>
              <w:jc w:val="right"/>
              <w:rPr>
                <w:color w:val="000000"/>
                <w:sz w:val="20"/>
                <w:szCs w:val="20"/>
              </w:rPr>
            </w:pPr>
            <w:r w:rsidRPr="003E74A0">
              <w:rPr>
                <w:color w:val="000000"/>
                <w:sz w:val="20"/>
                <w:szCs w:val="20"/>
              </w:rPr>
              <w:t>628,0</w:t>
            </w:r>
          </w:p>
        </w:tc>
        <w:tc>
          <w:tcPr>
            <w:tcW w:w="1310" w:type="dxa"/>
            <w:vAlign w:val="center"/>
            <w:hideMark/>
          </w:tcPr>
          <w:p w14:paraId="0E8A712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024C12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155B169" w14:textId="77777777" w:rsidR="00E61652" w:rsidRPr="003E74A0" w:rsidRDefault="00E61652" w:rsidP="00E61652">
            <w:pPr>
              <w:jc w:val="center"/>
              <w:rPr>
                <w:color w:val="000000"/>
                <w:sz w:val="20"/>
                <w:szCs w:val="20"/>
              </w:rPr>
            </w:pPr>
            <w:r w:rsidRPr="003E74A0">
              <w:rPr>
                <w:color w:val="000000"/>
                <w:sz w:val="20"/>
                <w:szCs w:val="20"/>
              </w:rPr>
              <w:t>2025-2026</w:t>
            </w:r>
          </w:p>
        </w:tc>
        <w:tc>
          <w:tcPr>
            <w:tcW w:w="1351" w:type="dxa"/>
            <w:vAlign w:val="center"/>
            <w:hideMark/>
          </w:tcPr>
          <w:p w14:paraId="0F83EEC0" w14:textId="77777777" w:rsidR="00E61652" w:rsidRPr="003E74A0" w:rsidRDefault="00E61652" w:rsidP="00E61652">
            <w:pPr>
              <w:jc w:val="right"/>
              <w:rPr>
                <w:color w:val="000000"/>
                <w:sz w:val="20"/>
                <w:szCs w:val="20"/>
              </w:rPr>
            </w:pPr>
            <w:r w:rsidRPr="003E74A0">
              <w:rPr>
                <w:color w:val="000000"/>
                <w:sz w:val="20"/>
                <w:szCs w:val="20"/>
              </w:rPr>
              <w:t>102 061,6</w:t>
            </w:r>
          </w:p>
        </w:tc>
        <w:tc>
          <w:tcPr>
            <w:tcW w:w="1351" w:type="dxa"/>
            <w:vAlign w:val="center"/>
            <w:hideMark/>
          </w:tcPr>
          <w:p w14:paraId="536AFAEA" w14:textId="77777777" w:rsidR="00E61652" w:rsidRPr="003E74A0" w:rsidRDefault="00E61652" w:rsidP="00E61652">
            <w:pPr>
              <w:jc w:val="right"/>
              <w:rPr>
                <w:color w:val="000000"/>
                <w:sz w:val="20"/>
                <w:szCs w:val="20"/>
              </w:rPr>
            </w:pPr>
            <w:r w:rsidRPr="003E74A0">
              <w:rPr>
                <w:color w:val="000000"/>
                <w:sz w:val="20"/>
                <w:szCs w:val="20"/>
              </w:rPr>
              <w:t>106 000,0</w:t>
            </w:r>
          </w:p>
        </w:tc>
        <w:tc>
          <w:tcPr>
            <w:tcW w:w="1356" w:type="dxa"/>
            <w:vAlign w:val="center"/>
            <w:hideMark/>
          </w:tcPr>
          <w:p w14:paraId="4A28C191" w14:textId="77777777" w:rsidR="00E61652" w:rsidRPr="003E74A0" w:rsidRDefault="00E61652" w:rsidP="00E61652">
            <w:pPr>
              <w:jc w:val="right"/>
              <w:rPr>
                <w:color w:val="000000"/>
                <w:sz w:val="20"/>
                <w:szCs w:val="20"/>
              </w:rPr>
            </w:pPr>
            <w:r w:rsidRPr="003E74A0">
              <w:rPr>
                <w:color w:val="000000"/>
                <w:sz w:val="20"/>
                <w:szCs w:val="20"/>
              </w:rPr>
              <w:t>127 200,0</w:t>
            </w:r>
          </w:p>
        </w:tc>
      </w:tr>
      <w:tr w:rsidR="00E61652" w:rsidRPr="00E61652" w14:paraId="24D103F7" w14:textId="77777777" w:rsidTr="00E61652">
        <w:trPr>
          <w:cantSplit/>
          <w:trHeight w:val="240"/>
        </w:trPr>
        <w:tc>
          <w:tcPr>
            <w:tcW w:w="1882" w:type="dxa"/>
            <w:vAlign w:val="center"/>
            <w:hideMark/>
          </w:tcPr>
          <w:p w14:paraId="6978175D" w14:textId="77777777" w:rsidR="00E61652" w:rsidRPr="003E74A0" w:rsidRDefault="00E61652" w:rsidP="00E61652">
            <w:pPr>
              <w:jc w:val="center"/>
              <w:rPr>
                <w:color w:val="000000"/>
                <w:sz w:val="20"/>
                <w:szCs w:val="20"/>
              </w:rPr>
            </w:pPr>
            <w:r w:rsidRPr="003E74A0">
              <w:rPr>
                <w:color w:val="000000"/>
                <w:sz w:val="20"/>
                <w:szCs w:val="20"/>
              </w:rPr>
              <w:t>001.02.03.3303</w:t>
            </w:r>
          </w:p>
        </w:tc>
        <w:tc>
          <w:tcPr>
            <w:tcW w:w="7044" w:type="dxa"/>
            <w:vAlign w:val="center"/>
            <w:hideMark/>
          </w:tcPr>
          <w:p w14:paraId="10C6CB1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от К-10к-5 до Т-10к-5-10 по ул. Новосибирская, Ду 250 мм</w:t>
            </w:r>
          </w:p>
        </w:tc>
        <w:tc>
          <w:tcPr>
            <w:tcW w:w="1559" w:type="dxa"/>
            <w:vAlign w:val="center"/>
            <w:hideMark/>
          </w:tcPr>
          <w:p w14:paraId="356A9D0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616132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7EA305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E4E2E29"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784DB495"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5815A23A" w14:textId="77777777" w:rsidR="00E61652" w:rsidRPr="003E74A0" w:rsidRDefault="00E61652" w:rsidP="00E61652">
            <w:pPr>
              <w:jc w:val="right"/>
              <w:rPr>
                <w:color w:val="000000"/>
                <w:sz w:val="20"/>
                <w:szCs w:val="20"/>
              </w:rPr>
            </w:pPr>
            <w:r w:rsidRPr="003E74A0">
              <w:rPr>
                <w:color w:val="000000"/>
                <w:sz w:val="20"/>
                <w:szCs w:val="20"/>
              </w:rPr>
              <w:t>696,5</w:t>
            </w:r>
          </w:p>
        </w:tc>
        <w:tc>
          <w:tcPr>
            <w:tcW w:w="1310" w:type="dxa"/>
            <w:vAlign w:val="center"/>
            <w:hideMark/>
          </w:tcPr>
          <w:p w14:paraId="50FD6CB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54002D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6F6AAFC"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100A4311" w14:textId="77777777" w:rsidR="00E61652" w:rsidRPr="003E74A0" w:rsidRDefault="00E61652" w:rsidP="00E61652">
            <w:pPr>
              <w:jc w:val="right"/>
              <w:rPr>
                <w:color w:val="000000"/>
                <w:sz w:val="20"/>
                <w:szCs w:val="20"/>
              </w:rPr>
            </w:pPr>
            <w:r w:rsidRPr="003E74A0">
              <w:rPr>
                <w:color w:val="000000"/>
                <w:sz w:val="20"/>
                <w:szCs w:val="20"/>
              </w:rPr>
              <w:t>32 195,3</w:t>
            </w:r>
          </w:p>
        </w:tc>
        <w:tc>
          <w:tcPr>
            <w:tcW w:w="1351" w:type="dxa"/>
            <w:vAlign w:val="center"/>
            <w:hideMark/>
          </w:tcPr>
          <w:p w14:paraId="74BB9B85" w14:textId="77777777" w:rsidR="00E61652" w:rsidRPr="003E74A0" w:rsidRDefault="00E61652" w:rsidP="00E61652">
            <w:pPr>
              <w:jc w:val="right"/>
              <w:rPr>
                <w:color w:val="000000"/>
                <w:sz w:val="20"/>
                <w:szCs w:val="20"/>
              </w:rPr>
            </w:pPr>
            <w:r w:rsidRPr="003E74A0">
              <w:rPr>
                <w:color w:val="000000"/>
                <w:sz w:val="20"/>
                <w:szCs w:val="20"/>
              </w:rPr>
              <w:t>38 035,0</w:t>
            </w:r>
          </w:p>
        </w:tc>
        <w:tc>
          <w:tcPr>
            <w:tcW w:w="1356" w:type="dxa"/>
            <w:vAlign w:val="center"/>
            <w:hideMark/>
          </w:tcPr>
          <w:p w14:paraId="5C4A2DEF" w14:textId="77777777" w:rsidR="00E61652" w:rsidRPr="003E74A0" w:rsidRDefault="00E61652" w:rsidP="00E61652">
            <w:pPr>
              <w:jc w:val="right"/>
              <w:rPr>
                <w:color w:val="000000"/>
                <w:sz w:val="20"/>
                <w:szCs w:val="20"/>
              </w:rPr>
            </w:pPr>
            <w:r w:rsidRPr="003E74A0">
              <w:rPr>
                <w:color w:val="000000"/>
                <w:sz w:val="20"/>
                <w:szCs w:val="20"/>
              </w:rPr>
              <w:t>45 642,0</w:t>
            </w:r>
          </w:p>
        </w:tc>
      </w:tr>
      <w:tr w:rsidR="00E61652" w:rsidRPr="00E61652" w14:paraId="58E850D6" w14:textId="77777777" w:rsidTr="00E61652">
        <w:trPr>
          <w:cantSplit/>
          <w:trHeight w:val="240"/>
        </w:trPr>
        <w:tc>
          <w:tcPr>
            <w:tcW w:w="1882" w:type="dxa"/>
            <w:vAlign w:val="center"/>
            <w:hideMark/>
          </w:tcPr>
          <w:p w14:paraId="0191E1EB" w14:textId="77777777" w:rsidR="00E61652" w:rsidRPr="003E74A0" w:rsidRDefault="00E61652" w:rsidP="00E61652">
            <w:pPr>
              <w:jc w:val="center"/>
              <w:rPr>
                <w:color w:val="000000"/>
                <w:sz w:val="20"/>
                <w:szCs w:val="20"/>
              </w:rPr>
            </w:pPr>
            <w:r w:rsidRPr="003E74A0">
              <w:rPr>
                <w:color w:val="000000"/>
                <w:sz w:val="20"/>
                <w:szCs w:val="20"/>
              </w:rPr>
              <w:t>001.02.03.3304</w:t>
            </w:r>
          </w:p>
        </w:tc>
        <w:tc>
          <w:tcPr>
            <w:tcW w:w="7044" w:type="dxa"/>
            <w:vAlign w:val="center"/>
            <w:hideMark/>
          </w:tcPr>
          <w:p w14:paraId="636E5EBB"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от ЦТП№37, Танкистов, 6 до ж.д. Танкистов, 6,8,10,12;Бабушкина, 4, 1а , Левченко, 6а. Ду 100/80/50 мм</w:t>
            </w:r>
          </w:p>
        </w:tc>
        <w:tc>
          <w:tcPr>
            <w:tcW w:w="1559" w:type="dxa"/>
            <w:vAlign w:val="center"/>
            <w:hideMark/>
          </w:tcPr>
          <w:p w14:paraId="1C351B6E"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C6A093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AF0CDB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3119312" w14:textId="77777777" w:rsidR="00E61652" w:rsidRPr="003E74A0" w:rsidRDefault="00E61652" w:rsidP="00E61652">
            <w:pPr>
              <w:jc w:val="center"/>
              <w:rPr>
                <w:color w:val="000000"/>
                <w:sz w:val="20"/>
                <w:szCs w:val="20"/>
              </w:rPr>
            </w:pPr>
            <w:r w:rsidRPr="003E74A0">
              <w:rPr>
                <w:color w:val="000000"/>
                <w:sz w:val="20"/>
                <w:szCs w:val="20"/>
              </w:rPr>
              <w:t>100/80/50</w:t>
            </w:r>
          </w:p>
        </w:tc>
        <w:tc>
          <w:tcPr>
            <w:tcW w:w="843" w:type="dxa"/>
            <w:vAlign w:val="center"/>
            <w:hideMark/>
          </w:tcPr>
          <w:p w14:paraId="2443D0FD" w14:textId="77777777" w:rsidR="00E61652" w:rsidRPr="003E74A0" w:rsidRDefault="00E61652" w:rsidP="00E61652">
            <w:pPr>
              <w:jc w:val="center"/>
              <w:rPr>
                <w:color w:val="000000"/>
                <w:sz w:val="20"/>
                <w:szCs w:val="20"/>
              </w:rPr>
            </w:pPr>
            <w:r w:rsidRPr="003E74A0">
              <w:rPr>
                <w:color w:val="000000"/>
                <w:sz w:val="20"/>
                <w:szCs w:val="20"/>
              </w:rPr>
              <w:t>100/80/50</w:t>
            </w:r>
          </w:p>
        </w:tc>
        <w:tc>
          <w:tcPr>
            <w:tcW w:w="1183" w:type="dxa"/>
            <w:vAlign w:val="center"/>
            <w:hideMark/>
          </w:tcPr>
          <w:p w14:paraId="58B53D45" w14:textId="77777777" w:rsidR="00E61652" w:rsidRPr="003E74A0" w:rsidRDefault="00E61652" w:rsidP="00E61652">
            <w:pPr>
              <w:jc w:val="right"/>
              <w:rPr>
                <w:color w:val="000000"/>
                <w:sz w:val="20"/>
                <w:szCs w:val="20"/>
              </w:rPr>
            </w:pPr>
            <w:r w:rsidRPr="003E74A0">
              <w:rPr>
                <w:color w:val="000000"/>
                <w:sz w:val="20"/>
                <w:szCs w:val="20"/>
              </w:rPr>
              <w:t>1819,0</w:t>
            </w:r>
          </w:p>
        </w:tc>
        <w:tc>
          <w:tcPr>
            <w:tcW w:w="1310" w:type="dxa"/>
            <w:vAlign w:val="center"/>
            <w:hideMark/>
          </w:tcPr>
          <w:p w14:paraId="3BFC6538" w14:textId="77777777" w:rsidR="00E61652" w:rsidRPr="003E74A0" w:rsidRDefault="00E61652" w:rsidP="00E61652">
            <w:pPr>
              <w:jc w:val="center"/>
              <w:rPr>
                <w:color w:val="000000"/>
                <w:sz w:val="20"/>
                <w:szCs w:val="20"/>
              </w:rPr>
            </w:pPr>
            <w:r w:rsidRPr="003E74A0">
              <w:rPr>
                <w:color w:val="000000"/>
                <w:sz w:val="20"/>
                <w:szCs w:val="20"/>
              </w:rPr>
              <w:t>Канальная</w:t>
            </w:r>
            <w:r w:rsidRPr="003E74A0">
              <w:rPr>
                <w:color w:val="000000"/>
                <w:sz w:val="20"/>
                <w:szCs w:val="20"/>
              </w:rPr>
              <w:br/>
              <w:t>Надземная</w:t>
            </w:r>
          </w:p>
        </w:tc>
        <w:tc>
          <w:tcPr>
            <w:tcW w:w="871" w:type="dxa"/>
            <w:vAlign w:val="center"/>
            <w:hideMark/>
          </w:tcPr>
          <w:p w14:paraId="5CC3F76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0307A8"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3F49A74D" w14:textId="77777777" w:rsidR="00E61652" w:rsidRPr="003E74A0" w:rsidRDefault="00E61652" w:rsidP="00E61652">
            <w:pPr>
              <w:jc w:val="right"/>
              <w:rPr>
                <w:color w:val="000000"/>
                <w:sz w:val="20"/>
                <w:szCs w:val="20"/>
              </w:rPr>
            </w:pPr>
            <w:r w:rsidRPr="003E74A0">
              <w:rPr>
                <w:color w:val="000000"/>
                <w:sz w:val="20"/>
                <w:szCs w:val="20"/>
              </w:rPr>
              <w:t>80 524,4</w:t>
            </w:r>
          </w:p>
        </w:tc>
        <w:tc>
          <w:tcPr>
            <w:tcW w:w="1351" w:type="dxa"/>
            <w:vAlign w:val="center"/>
            <w:hideMark/>
          </w:tcPr>
          <w:p w14:paraId="07A404C6" w14:textId="77777777" w:rsidR="00E61652" w:rsidRPr="003E74A0" w:rsidRDefault="00E61652" w:rsidP="00E61652">
            <w:pPr>
              <w:jc w:val="right"/>
              <w:rPr>
                <w:color w:val="000000"/>
                <w:sz w:val="20"/>
                <w:szCs w:val="20"/>
              </w:rPr>
            </w:pPr>
            <w:r w:rsidRPr="003E74A0">
              <w:rPr>
                <w:color w:val="000000"/>
                <w:sz w:val="20"/>
                <w:szCs w:val="20"/>
              </w:rPr>
              <w:t>98 954,0</w:t>
            </w:r>
          </w:p>
        </w:tc>
        <w:tc>
          <w:tcPr>
            <w:tcW w:w="1356" w:type="dxa"/>
            <w:vAlign w:val="center"/>
            <w:hideMark/>
          </w:tcPr>
          <w:p w14:paraId="3A57E491" w14:textId="77777777" w:rsidR="00E61652" w:rsidRPr="003E74A0" w:rsidRDefault="00E61652" w:rsidP="00E61652">
            <w:pPr>
              <w:jc w:val="right"/>
              <w:rPr>
                <w:color w:val="000000"/>
                <w:sz w:val="20"/>
                <w:szCs w:val="20"/>
              </w:rPr>
            </w:pPr>
            <w:r w:rsidRPr="003E74A0">
              <w:rPr>
                <w:color w:val="000000"/>
                <w:sz w:val="20"/>
                <w:szCs w:val="20"/>
              </w:rPr>
              <w:t>118 744,8</w:t>
            </w:r>
          </w:p>
        </w:tc>
      </w:tr>
      <w:tr w:rsidR="00E61652" w:rsidRPr="00E61652" w14:paraId="0937D7E0" w14:textId="77777777" w:rsidTr="00E61652">
        <w:trPr>
          <w:cantSplit/>
          <w:trHeight w:val="240"/>
        </w:trPr>
        <w:tc>
          <w:tcPr>
            <w:tcW w:w="1882" w:type="dxa"/>
            <w:vAlign w:val="center"/>
            <w:hideMark/>
          </w:tcPr>
          <w:p w14:paraId="63720A7D" w14:textId="77777777" w:rsidR="00E61652" w:rsidRPr="003E74A0" w:rsidRDefault="00E61652" w:rsidP="00E61652">
            <w:pPr>
              <w:jc w:val="center"/>
              <w:rPr>
                <w:color w:val="000000"/>
                <w:sz w:val="20"/>
                <w:szCs w:val="20"/>
              </w:rPr>
            </w:pPr>
            <w:r w:rsidRPr="003E74A0">
              <w:rPr>
                <w:color w:val="000000"/>
                <w:sz w:val="20"/>
                <w:szCs w:val="20"/>
              </w:rPr>
              <w:t>001.02.03.3306</w:t>
            </w:r>
          </w:p>
        </w:tc>
        <w:tc>
          <w:tcPr>
            <w:tcW w:w="7044" w:type="dxa"/>
            <w:vAlign w:val="center"/>
            <w:hideMark/>
          </w:tcPr>
          <w:p w14:paraId="66F7661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М-01 К-12-:-К-12-13- Шоссе Космонавтов, 177; Ду 150/100/80/50 мм</w:t>
            </w:r>
          </w:p>
        </w:tc>
        <w:tc>
          <w:tcPr>
            <w:tcW w:w="1559" w:type="dxa"/>
            <w:vAlign w:val="center"/>
            <w:hideMark/>
          </w:tcPr>
          <w:p w14:paraId="3C14E5DD"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8C310C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E674C5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BE80889"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80/50</w:t>
            </w:r>
          </w:p>
        </w:tc>
        <w:tc>
          <w:tcPr>
            <w:tcW w:w="843" w:type="dxa"/>
            <w:vAlign w:val="center"/>
            <w:hideMark/>
          </w:tcPr>
          <w:p w14:paraId="2F9C375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80/50</w:t>
            </w:r>
          </w:p>
        </w:tc>
        <w:tc>
          <w:tcPr>
            <w:tcW w:w="1183" w:type="dxa"/>
            <w:vAlign w:val="center"/>
            <w:hideMark/>
          </w:tcPr>
          <w:p w14:paraId="170356E7" w14:textId="77777777" w:rsidR="00E61652" w:rsidRPr="003E74A0" w:rsidRDefault="00E61652" w:rsidP="00E61652">
            <w:pPr>
              <w:jc w:val="right"/>
              <w:rPr>
                <w:color w:val="000000"/>
                <w:sz w:val="20"/>
                <w:szCs w:val="20"/>
              </w:rPr>
            </w:pPr>
            <w:r w:rsidRPr="003E74A0">
              <w:rPr>
                <w:color w:val="000000"/>
                <w:sz w:val="20"/>
                <w:szCs w:val="20"/>
              </w:rPr>
              <w:t>2000</w:t>
            </w:r>
            <w:r w:rsidRPr="003E74A0">
              <w:rPr>
                <w:color w:val="000000"/>
                <w:sz w:val="20"/>
                <w:szCs w:val="20"/>
              </w:rPr>
              <w:br/>
              <w:t>160</w:t>
            </w:r>
            <w:r w:rsidRPr="003E74A0">
              <w:rPr>
                <w:color w:val="000000"/>
                <w:sz w:val="20"/>
                <w:szCs w:val="20"/>
              </w:rPr>
              <w:br/>
              <w:t>100</w:t>
            </w:r>
          </w:p>
        </w:tc>
        <w:tc>
          <w:tcPr>
            <w:tcW w:w="1310" w:type="dxa"/>
            <w:vAlign w:val="center"/>
            <w:hideMark/>
          </w:tcPr>
          <w:p w14:paraId="7629970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4941A2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B8889F7"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0021A8DE" w14:textId="77777777" w:rsidR="00E61652" w:rsidRPr="003E74A0" w:rsidRDefault="00E61652" w:rsidP="00E61652">
            <w:pPr>
              <w:jc w:val="right"/>
              <w:rPr>
                <w:color w:val="000000"/>
                <w:sz w:val="20"/>
                <w:szCs w:val="20"/>
              </w:rPr>
            </w:pPr>
            <w:r w:rsidRPr="003E74A0">
              <w:rPr>
                <w:color w:val="000000"/>
                <w:sz w:val="20"/>
                <w:szCs w:val="20"/>
              </w:rPr>
              <w:t>34 797,3</w:t>
            </w:r>
          </w:p>
        </w:tc>
        <w:tc>
          <w:tcPr>
            <w:tcW w:w="1351" w:type="dxa"/>
            <w:vAlign w:val="center"/>
            <w:hideMark/>
          </w:tcPr>
          <w:p w14:paraId="265801D9" w14:textId="77777777" w:rsidR="00E61652" w:rsidRPr="003E74A0" w:rsidRDefault="00E61652" w:rsidP="00E61652">
            <w:pPr>
              <w:jc w:val="right"/>
              <w:rPr>
                <w:color w:val="000000"/>
                <w:sz w:val="20"/>
                <w:szCs w:val="20"/>
              </w:rPr>
            </w:pPr>
            <w:r w:rsidRPr="003E74A0">
              <w:rPr>
                <w:color w:val="000000"/>
                <w:sz w:val="20"/>
                <w:szCs w:val="20"/>
              </w:rPr>
              <w:t>41 109,0</w:t>
            </w:r>
          </w:p>
        </w:tc>
        <w:tc>
          <w:tcPr>
            <w:tcW w:w="1356" w:type="dxa"/>
            <w:vAlign w:val="center"/>
            <w:hideMark/>
          </w:tcPr>
          <w:p w14:paraId="194BBA54" w14:textId="77777777" w:rsidR="00E61652" w:rsidRPr="003E74A0" w:rsidRDefault="00E61652" w:rsidP="00E61652">
            <w:pPr>
              <w:jc w:val="right"/>
              <w:rPr>
                <w:color w:val="000000"/>
                <w:sz w:val="20"/>
                <w:szCs w:val="20"/>
              </w:rPr>
            </w:pPr>
            <w:r w:rsidRPr="003E74A0">
              <w:rPr>
                <w:color w:val="000000"/>
                <w:sz w:val="20"/>
                <w:szCs w:val="20"/>
              </w:rPr>
              <w:t>49 330,8</w:t>
            </w:r>
          </w:p>
        </w:tc>
      </w:tr>
      <w:tr w:rsidR="00E61652" w:rsidRPr="00E61652" w14:paraId="0CE4D31B" w14:textId="77777777" w:rsidTr="00E61652">
        <w:trPr>
          <w:cantSplit/>
          <w:trHeight w:val="240"/>
        </w:trPr>
        <w:tc>
          <w:tcPr>
            <w:tcW w:w="1882" w:type="dxa"/>
            <w:vAlign w:val="center"/>
            <w:hideMark/>
          </w:tcPr>
          <w:p w14:paraId="3E61580F" w14:textId="77777777" w:rsidR="00E61652" w:rsidRPr="003E74A0" w:rsidRDefault="00E61652" w:rsidP="00E61652">
            <w:pPr>
              <w:jc w:val="center"/>
              <w:rPr>
                <w:color w:val="000000"/>
                <w:sz w:val="20"/>
                <w:szCs w:val="20"/>
              </w:rPr>
            </w:pPr>
            <w:r w:rsidRPr="003E74A0">
              <w:rPr>
                <w:color w:val="000000"/>
                <w:sz w:val="20"/>
                <w:szCs w:val="20"/>
              </w:rPr>
              <w:t>001.02.03.3307</w:t>
            </w:r>
          </w:p>
        </w:tc>
        <w:tc>
          <w:tcPr>
            <w:tcW w:w="7044" w:type="dxa"/>
            <w:vAlign w:val="center"/>
            <w:hideMark/>
          </w:tcPr>
          <w:p w14:paraId="2D17BC69"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со строительством канала М2-17 от К-908 до ЦТП №47, Малкова, 28 Ду 200 мм </w:t>
            </w:r>
          </w:p>
        </w:tc>
        <w:tc>
          <w:tcPr>
            <w:tcW w:w="1559" w:type="dxa"/>
            <w:vAlign w:val="center"/>
            <w:hideMark/>
          </w:tcPr>
          <w:p w14:paraId="02A3D5C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24CC74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6869B8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50A8B79"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60958895"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63A59DFC" w14:textId="77777777" w:rsidR="00E61652" w:rsidRPr="003E74A0" w:rsidRDefault="00E61652" w:rsidP="00E61652">
            <w:pPr>
              <w:jc w:val="right"/>
              <w:rPr>
                <w:color w:val="000000"/>
                <w:sz w:val="20"/>
                <w:szCs w:val="20"/>
              </w:rPr>
            </w:pPr>
            <w:r w:rsidRPr="003E74A0">
              <w:rPr>
                <w:color w:val="000000"/>
                <w:sz w:val="20"/>
                <w:szCs w:val="20"/>
              </w:rPr>
              <w:t>742,0</w:t>
            </w:r>
          </w:p>
        </w:tc>
        <w:tc>
          <w:tcPr>
            <w:tcW w:w="1310" w:type="dxa"/>
            <w:vAlign w:val="center"/>
            <w:hideMark/>
          </w:tcPr>
          <w:p w14:paraId="63AAAEE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05A6E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5C7DFD"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335A4986" w14:textId="77777777" w:rsidR="00E61652" w:rsidRPr="003E74A0" w:rsidRDefault="00E61652" w:rsidP="00E61652">
            <w:pPr>
              <w:jc w:val="right"/>
              <w:rPr>
                <w:color w:val="000000"/>
                <w:sz w:val="20"/>
                <w:szCs w:val="20"/>
              </w:rPr>
            </w:pPr>
            <w:r w:rsidRPr="003E74A0">
              <w:rPr>
                <w:color w:val="000000"/>
                <w:sz w:val="20"/>
                <w:szCs w:val="20"/>
              </w:rPr>
              <w:t>26 123,0</w:t>
            </w:r>
          </w:p>
        </w:tc>
        <w:tc>
          <w:tcPr>
            <w:tcW w:w="1351" w:type="dxa"/>
            <w:vAlign w:val="center"/>
            <w:hideMark/>
          </w:tcPr>
          <w:p w14:paraId="29C361D6" w14:textId="77777777" w:rsidR="00E61652" w:rsidRPr="003E74A0" w:rsidRDefault="00E61652" w:rsidP="00E61652">
            <w:pPr>
              <w:jc w:val="right"/>
              <w:rPr>
                <w:color w:val="000000"/>
                <w:sz w:val="20"/>
                <w:szCs w:val="20"/>
              </w:rPr>
            </w:pPr>
            <w:r w:rsidRPr="003E74A0">
              <w:rPr>
                <w:color w:val="000000"/>
                <w:sz w:val="20"/>
                <w:szCs w:val="20"/>
              </w:rPr>
              <w:t>34 945,0</w:t>
            </w:r>
          </w:p>
        </w:tc>
        <w:tc>
          <w:tcPr>
            <w:tcW w:w="1356" w:type="dxa"/>
            <w:vAlign w:val="center"/>
            <w:hideMark/>
          </w:tcPr>
          <w:p w14:paraId="478D2582" w14:textId="77777777" w:rsidR="00E61652" w:rsidRPr="003E74A0" w:rsidRDefault="00E61652" w:rsidP="00E61652">
            <w:pPr>
              <w:jc w:val="right"/>
              <w:rPr>
                <w:color w:val="000000"/>
                <w:sz w:val="20"/>
                <w:szCs w:val="20"/>
              </w:rPr>
            </w:pPr>
            <w:r w:rsidRPr="003E74A0">
              <w:rPr>
                <w:color w:val="000000"/>
                <w:sz w:val="20"/>
                <w:szCs w:val="20"/>
              </w:rPr>
              <w:t>41 934,0</w:t>
            </w:r>
          </w:p>
        </w:tc>
      </w:tr>
      <w:tr w:rsidR="00E61652" w:rsidRPr="00E61652" w14:paraId="4FCB3948" w14:textId="77777777" w:rsidTr="00E61652">
        <w:trPr>
          <w:cantSplit/>
          <w:trHeight w:val="240"/>
        </w:trPr>
        <w:tc>
          <w:tcPr>
            <w:tcW w:w="1882" w:type="dxa"/>
            <w:vAlign w:val="center"/>
            <w:hideMark/>
          </w:tcPr>
          <w:p w14:paraId="41837558" w14:textId="77777777" w:rsidR="00E61652" w:rsidRPr="003E74A0" w:rsidRDefault="00E61652" w:rsidP="00E61652">
            <w:pPr>
              <w:jc w:val="center"/>
              <w:rPr>
                <w:color w:val="000000"/>
                <w:sz w:val="20"/>
                <w:szCs w:val="20"/>
              </w:rPr>
            </w:pPr>
            <w:r w:rsidRPr="003E74A0">
              <w:rPr>
                <w:color w:val="000000"/>
                <w:sz w:val="20"/>
                <w:szCs w:val="20"/>
              </w:rPr>
              <w:t>001.02.03.3308</w:t>
            </w:r>
          </w:p>
        </w:tc>
        <w:tc>
          <w:tcPr>
            <w:tcW w:w="7044" w:type="dxa"/>
            <w:vAlign w:val="center"/>
            <w:hideMark/>
          </w:tcPr>
          <w:p w14:paraId="1B43E537"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М2-01 от ТК 15-7 до ЦТП №35, ул. Качалова, 13 Ду 200 мм </w:t>
            </w:r>
          </w:p>
        </w:tc>
        <w:tc>
          <w:tcPr>
            <w:tcW w:w="1559" w:type="dxa"/>
            <w:vAlign w:val="center"/>
            <w:hideMark/>
          </w:tcPr>
          <w:p w14:paraId="16BD3BE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4B1083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6949E9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E93D4E6"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185B6C8D"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06600D68" w14:textId="77777777" w:rsidR="00E61652" w:rsidRPr="003E74A0" w:rsidRDefault="00E61652" w:rsidP="00E61652">
            <w:pPr>
              <w:jc w:val="right"/>
              <w:rPr>
                <w:color w:val="000000"/>
                <w:sz w:val="20"/>
                <w:szCs w:val="20"/>
              </w:rPr>
            </w:pPr>
            <w:r w:rsidRPr="003E74A0">
              <w:rPr>
                <w:color w:val="000000"/>
                <w:sz w:val="20"/>
                <w:szCs w:val="20"/>
              </w:rPr>
              <w:t>992,6</w:t>
            </w:r>
          </w:p>
        </w:tc>
        <w:tc>
          <w:tcPr>
            <w:tcW w:w="1310" w:type="dxa"/>
            <w:vAlign w:val="center"/>
            <w:hideMark/>
          </w:tcPr>
          <w:p w14:paraId="2DEEFA6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4089D3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23412EF"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2C7107A" w14:textId="77777777" w:rsidR="00E61652" w:rsidRPr="003E74A0" w:rsidRDefault="00E61652" w:rsidP="00E61652">
            <w:pPr>
              <w:jc w:val="right"/>
              <w:rPr>
                <w:color w:val="000000"/>
                <w:sz w:val="20"/>
                <w:szCs w:val="20"/>
              </w:rPr>
            </w:pPr>
            <w:r w:rsidRPr="003E74A0">
              <w:rPr>
                <w:color w:val="000000"/>
                <w:sz w:val="20"/>
                <w:szCs w:val="20"/>
              </w:rPr>
              <w:t>38 813,8</w:t>
            </w:r>
          </w:p>
        </w:tc>
        <w:tc>
          <w:tcPr>
            <w:tcW w:w="1351" w:type="dxa"/>
            <w:vAlign w:val="center"/>
            <w:hideMark/>
          </w:tcPr>
          <w:p w14:paraId="49CFCDE5" w14:textId="77777777" w:rsidR="00E61652" w:rsidRPr="003E74A0" w:rsidRDefault="00E61652" w:rsidP="00E61652">
            <w:pPr>
              <w:jc w:val="right"/>
              <w:rPr>
                <w:color w:val="000000"/>
                <w:sz w:val="20"/>
                <w:szCs w:val="20"/>
              </w:rPr>
            </w:pPr>
            <w:r w:rsidRPr="003E74A0">
              <w:rPr>
                <w:color w:val="000000"/>
                <w:sz w:val="20"/>
                <w:szCs w:val="20"/>
              </w:rPr>
              <w:t>45 854,0</w:t>
            </w:r>
          </w:p>
        </w:tc>
        <w:tc>
          <w:tcPr>
            <w:tcW w:w="1356" w:type="dxa"/>
            <w:vAlign w:val="center"/>
            <w:hideMark/>
          </w:tcPr>
          <w:p w14:paraId="441AB62A" w14:textId="77777777" w:rsidR="00E61652" w:rsidRPr="003E74A0" w:rsidRDefault="00E61652" w:rsidP="00E61652">
            <w:pPr>
              <w:jc w:val="right"/>
              <w:rPr>
                <w:color w:val="000000"/>
                <w:sz w:val="20"/>
                <w:szCs w:val="20"/>
              </w:rPr>
            </w:pPr>
            <w:r w:rsidRPr="003E74A0">
              <w:rPr>
                <w:color w:val="000000"/>
                <w:sz w:val="20"/>
                <w:szCs w:val="20"/>
              </w:rPr>
              <w:t>55 024,8</w:t>
            </w:r>
          </w:p>
        </w:tc>
      </w:tr>
      <w:tr w:rsidR="00E61652" w:rsidRPr="00E61652" w14:paraId="2D071AA2" w14:textId="77777777" w:rsidTr="00E61652">
        <w:trPr>
          <w:cantSplit/>
          <w:trHeight w:val="240"/>
        </w:trPr>
        <w:tc>
          <w:tcPr>
            <w:tcW w:w="1882" w:type="dxa"/>
            <w:vAlign w:val="center"/>
            <w:hideMark/>
          </w:tcPr>
          <w:p w14:paraId="426158B2" w14:textId="77777777" w:rsidR="00E61652" w:rsidRPr="003E74A0" w:rsidRDefault="00E61652" w:rsidP="00E61652">
            <w:pPr>
              <w:jc w:val="center"/>
              <w:rPr>
                <w:color w:val="000000"/>
                <w:sz w:val="20"/>
                <w:szCs w:val="20"/>
              </w:rPr>
            </w:pPr>
            <w:r w:rsidRPr="003E74A0">
              <w:rPr>
                <w:color w:val="000000"/>
                <w:sz w:val="20"/>
                <w:szCs w:val="20"/>
              </w:rPr>
              <w:t>001.02.03.3309</w:t>
            </w:r>
          </w:p>
        </w:tc>
        <w:tc>
          <w:tcPr>
            <w:tcW w:w="7044" w:type="dxa"/>
            <w:vAlign w:val="center"/>
            <w:hideMark/>
          </w:tcPr>
          <w:p w14:paraId="7B1F0886"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участков трубопроводов ХВС, ГВС, цГВС, отопления на участке от ЦТП№14 Сусанина, 10 все сети ДУ 200/150/100/80 </w:t>
            </w:r>
          </w:p>
        </w:tc>
        <w:tc>
          <w:tcPr>
            <w:tcW w:w="1559" w:type="dxa"/>
            <w:vAlign w:val="center"/>
            <w:hideMark/>
          </w:tcPr>
          <w:p w14:paraId="7096EFC4"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979326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98F918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3CEC867"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843" w:type="dxa"/>
            <w:vAlign w:val="center"/>
            <w:hideMark/>
          </w:tcPr>
          <w:p w14:paraId="6EEAE185"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1183" w:type="dxa"/>
            <w:vAlign w:val="center"/>
            <w:hideMark/>
          </w:tcPr>
          <w:p w14:paraId="43DA9DCF" w14:textId="77777777" w:rsidR="00E61652" w:rsidRPr="003E74A0" w:rsidRDefault="00E61652" w:rsidP="00E61652">
            <w:pPr>
              <w:jc w:val="right"/>
              <w:rPr>
                <w:color w:val="000000"/>
                <w:sz w:val="20"/>
                <w:szCs w:val="20"/>
              </w:rPr>
            </w:pPr>
            <w:r w:rsidRPr="003E74A0">
              <w:rPr>
                <w:color w:val="000000"/>
                <w:sz w:val="20"/>
                <w:szCs w:val="20"/>
              </w:rPr>
              <w:t>7478,7</w:t>
            </w:r>
          </w:p>
        </w:tc>
        <w:tc>
          <w:tcPr>
            <w:tcW w:w="1310" w:type="dxa"/>
            <w:vAlign w:val="center"/>
            <w:hideMark/>
          </w:tcPr>
          <w:p w14:paraId="34E4D6A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A0BB74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3CD7C0C"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4D1C8D42" w14:textId="77777777" w:rsidR="00E61652" w:rsidRPr="003E74A0" w:rsidRDefault="00E61652" w:rsidP="00E61652">
            <w:pPr>
              <w:jc w:val="right"/>
              <w:rPr>
                <w:color w:val="000000"/>
                <w:sz w:val="20"/>
                <w:szCs w:val="20"/>
              </w:rPr>
            </w:pPr>
            <w:r w:rsidRPr="003E74A0">
              <w:rPr>
                <w:color w:val="000000"/>
                <w:sz w:val="20"/>
                <w:szCs w:val="20"/>
              </w:rPr>
              <w:t>57 585,9</w:t>
            </w:r>
          </w:p>
        </w:tc>
        <w:tc>
          <w:tcPr>
            <w:tcW w:w="1351" w:type="dxa"/>
            <w:vAlign w:val="center"/>
            <w:hideMark/>
          </w:tcPr>
          <w:p w14:paraId="5B63FFF5" w14:textId="77777777" w:rsidR="00E61652" w:rsidRPr="003E74A0" w:rsidRDefault="00E61652" w:rsidP="00E61652">
            <w:pPr>
              <w:jc w:val="right"/>
              <w:rPr>
                <w:color w:val="000000"/>
                <w:sz w:val="20"/>
                <w:szCs w:val="20"/>
              </w:rPr>
            </w:pPr>
            <w:r w:rsidRPr="003E74A0">
              <w:rPr>
                <w:color w:val="000000"/>
                <w:sz w:val="20"/>
                <w:szCs w:val="20"/>
              </w:rPr>
              <w:t>68 031,0</w:t>
            </w:r>
          </w:p>
        </w:tc>
        <w:tc>
          <w:tcPr>
            <w:tcW w:w="1356" w:type="dxa"/>
            <w:vAlign w:val="center"/>
            <w:hideMark/>
          </w:tcPr>
          <w:p w14:paraId="265F31D2" w14:textId="77777777" w:rsidR="00E61652" w:rsidRPr="003E74A0" w:rsidRDefault="00E61652" w:rsidP="00E61652">
            <w:pPr>
              <w:jc w:val="right"/>
              <w:rPr>
                <w:color w:val="000000"/>
                <w:sz w:val="20"/>
                <w:szCs w:val="20"/>
              </w:rPr>
            </w:pPr>
            <w:r w:rsidRPr="003E74A0">
              <w:rPr>
                <w:color w:val="000000"/>
                <w:sz w:val="20"/>
                <w:szCs w:val="20"/>
              </w:rPr>
              <w:t>81 637,2</w:t>
            </w:r>
          </w:p>
        </w:tc>
      </w:tr>
      <w:tr w:rsidR="00E61652" w:rsidRPr="00E61652" w14:paraId="7C429D69" w14:textId="77777777" w:rsidTr="00E61652">
        <w:trPr>
          <w:cantSplit/>
          <w:trHeight w:val="240"/>
        </w:trPr>
        <w:tc>
          <w:tcPr>
            <w:tcW w:w="1882" w:type="dxa"/>
            <w:vAlign w:val="center"/>
            <w:hideMark/>
          </w:tcPr>
          <w:p w14:paraId="04958E6C" w14:textId="77777777" w:rsidR="00E61652" w:rsidRPr="003E74A0" w:rsidRDefault="00E61652" w:rsidP="00E61652">
            <w:pPr>
              <w:jc w:val="center"/>
              <w:rPr>
                <w:color w:val="000000"/>
                <w:sz w:val="20"/>
                <w:szCs w:val="20"/>
              </w:rPr>
            </w:pPr>
            <w:r w:rsidRPr="003E74A0">
              <w:rPr>
                <w:color w:val="000000"/>
                <w:sz w:val="20"/>
                <w:szCs w:val="20"/>
              </w:rPr>
              <w:t>001.02.03.3310</w:t>
            </w:r>
          </w:p>
        </w:tc>
        <w:tc>
          <w:tcPr>
            <w:tcW w:w="7044" w:type="dxa"/>
            <w:vAlign w:val="center"/>
            <w:hideMark/>
          </w:tcPr>
          <w:p w14:paraId="35F2D314"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ТК 579-6-2 до ж.д. По ул. Борчанинова, 5,7, ул. Екатерининская, 174 Ду 200 мм </w:t>
            </w:r>
          </w:p>
        </w:tc>
        <w:tc>
          <w:tcPr>
            <w:tcW w:w="1559" w:type="dxa"/>
            <w:vAlign w:val="center"/>
            <w:hideMark/>
          </w:tcPr>
          <w:p w14:paraId="3F98858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946542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A17D93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FF462B9"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5D7C544F"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05BB3358" w14:textId="77777777" w:rsidR="00E61652" w:rsidRPr="003E74A0" w:rsidRDefault="00E61652" w:rsidP="00E61652">
            <w:pPr>
              <w:jc w:val="right"/>
              <w:rPr>
                <w:color w:val="000000"/>
                <w:sz w:val="20"/>
                <w:szCs w:val="20"/>
              </w:rPr>
            </w:pPr>
            <w:r w:rsidRPr="003E74A0">
              <w:rPr>
                <w:color w:val="000000"/>
                <w:sz w:val="20"/>
                <w:szCs w:val="20"/>
              </w:rPr>
              <w:t>101,2</w:t>
            </w:r>
          </w:p>
        </w:tc>
        <w:tc>
          <w:tcPr>
            <w:tcW w:w="1310" w:type="dxa"/>
            <w:vAlign w:val="center"/>
            <w:hideMark/>
          </w:tcPr>
          <w:p w14:paraId="79AD65D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C2A10F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B7D9787"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4C2AFB32" w14:textId="77777777" w:rsidR="00E61652" w:rsidRPr="003E74A0" w:rsidRDefault="00E61652" w:rsidP="00E61652">
            <w:pPr>
              <w:jc w:val="right"/>
              <w:rPr>
                <w:color w:val="000000"/>
                <w:sz w:val="20"/>
                <w:szCs w:val="20"/>
              </w:rPr>
            </w:pPr>
            <w:r w:rsidRPr="003E74A0">
              <w:rPr>
                <w:color w:val="000000"/>
                <w:sz w:val="20"/>
                <w:szCs w:val="20"/>
              </w:rPr>
              <w:t>38 813,8</w:t>
            </w:r>
          </w:p>
        </w:tc>
        <w:tc>
          <w:tcPr>
            <w:tcW w:w="1351" w:type="dxa"/>
            <w:vAlign w:val="center"/>
            <w:hideMark/>
          </w:tcPr>
          <w:p w14:paraId="27F38F66" w14:textId="77777777" w:rsidR="00E61652" w:rsidRPr="003E74A0" w:rsidRDefault="00E61652" w:rsidP="00E61652">
            <w:pPr>
              <w:jc w:val="right"/>
              <w:rPr>
                <w:color w:val="000000"/>
                <w:sz w:val="20"/>
                <w:szCs w:val="20"/>
              </w:rPr>
            </w:pPr>
            <w:r w:rsidRPr="003E74A0">
              <w:rPr>
                <w:color w:val="000000"/>
                <w:sz w:val="20"/>
                <w:szCs w:val="20"/>
              </w:rPr>
              <w:t>45 854,0</w:t>
            </w:r>
          </w:p>
        </w:tc>
        <w:tc>
          <w:tcPr>
            <w:tcW w:w="1356" w:type="dxa"/>
            <w:vAlign w:val="center"/>
            <w:hideMark/>
          </w:tcPr>
          <w:p w14:paraId="45D0F48D" w14:textId="77777777" w:rsidR="00E61652" w:rsidRPr="003E74A0" w:rsidRDefault="00E61652" w:rsidP="00E61652">
            <w:pPr>
              <w:jc w:val="right"/>
              <w:rPr>
                <w:color w:val="000000"/>
                <w:sz w:val="20"/>
                <w:szCs w:val="20"/>
              </w:rPr>
            </w:pPr>
            <w:r w:rsidRPr="003E74A0">
              <w:rPr>
                <w:color w:val="000000"/>
                <w:sz w:val="20"/>
                <w:szCs w:val="20"/>
              </w:rPr>
              <w:t>55 024,8</w:t>
            </w:r>
          </w:p>
        </w:tc>
      </w:tr>
      <w:tr w:rsidR="00E61652" w:rsidRPr="00E61652" w14:paraId="75D11FBC" w14:textId="77777777" w:rsidTr="00E61652">
        <w:trPr>
          <w:cantSplit/>
          <w:trHeight w:val="240"/>
        </w:trPr>
        <w:tc>
          <w:tcPr>
            <w:tcW w:w="1882" w:type="dxa"/>
            <w:vAlign w:val="center"/>
            <w:hideMark/>
          </w:tcPr>
          <w:p w14:paraId="229DBD55" w14:textId="77777777" w:rsidR="00E61652" w:rsidRPr="003E74A0" w:rsidRDefault="00E61652" w:rsidP="00E61652">
            <w:pPr>
              <w:jc w:val="center"/>
              <w:rPr>
                <w:color w:val="000000"/>
                <w:sz w:val="20"/>
                <w:szCs w:val="20"/>
              </w:rPr>
            </w:pPr>
            <w:r w:rsidRPr="003E74A0">
              <w:rPr>
                <w:color w:val="000000"/>
                <w:sz w:val="20"/>
                <w:szCs w:val="20"/>
              </w:rPr>
              <w:t>001.02.03.3311</w:t>
            </w:r>
          </w:p>
        </w:tc>
        <w:tc>
          <w:tcPr>
            <w:tcW w:w="7044" w:type="dxa"/>
            <w:vAlign w:val="center"/>
            <w:hideMark/>
          </w:tcPr>
          <w:p w14:paraId="615FF273"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ЦТП№8Д от ЦТП до ж.д. по ул. Подлесная, 5,7,7а,9,11,11а,13 ДУ 200/150/100/80 мм</w:t>
            </w:r>
          </w:p>
        </w:tc>
        <w:tc>
          <w:tcPr>
            <w:tcW w:w="1559" w:type="dxa"/>
            <w:vAlign w:val="center"/>
            <w:hideMark/>
          </w:tcPr>
          <w:p w14:paraId="38E518A5"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47EF36E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F190D6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F244D69"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843" w:type="dxa"/>
            <w:vAlign w:val="center"/>
            <w:hideMark/>
          </w:tcPr>
          <w:p w14:paraId="6EBA8DEF"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1183" w:type="dxa"/>
            <w:vAlign w:val="center"/>
            <w:hideMark/>
          </w:tcPr>
          <w:p w14:paraId="05E3ED08" w14:textId="77777777" w:rsidR="00E61652" w:rsidRPr="003E74A0" w:rsidRDefault="00E61652" w:rsidP="00E61652">
            <w:pPr>
              <w:jc w:val="right"/>
              <w:rPr>
                <w:color w:val="000000"/>
                <w:sz w:val="20"/>
                <w:szCs w:val="20"/>
              </w:rPr>
            </w:pPr>
            <w:r w:rsidRPr="003E74A0">
              <w:rPr>
                <w:color w:val="000000"/>
                <w:sz w:val="20"/>
                <w:szCs w:val="20"/>
              </w:rPr>
              <w:t>2388,4</w:t>
            </w:r>
          </w:p>
        </w:tc>
        <w:tc>
          <w:tcPr>
            <w:tcW w:w="1310" w:type="dxa"/>
            <w:vAlign w:val="center"/>
            <w:hideMark/>
          </w:tcPr>
          <w:p w14:paraId="1409124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B0E83A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0823728"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5E8ABFE3" w14:textId="77777777" w:rsidR="00E61652" w:rsidRPr="003E74A0" w:rsidRDefault="00E61652" w:rsidP="00E61652">
            <w:pPr>
              <w:jc w:val="right"/>
              <w:rPr>
                <w:color w:val="000000"/>
                <w:sz w:val="20"/>
                <w:szCs w:val="20"/>
              </w:rPr>
            </w:pPr>
            <w:r w:rsidRPr="003E74A0">
              <w:rPr>
                <w:color w:val="000000"/>
                <w:sz w:val="20"/>
                <w:szCs w:val="20"/>
              </w:rPr>
              <w:t>57 585,9</w:t>
            </w:r>
          </w:p>
        </w:tc>
        <w:tc>
          <w:tcPr>
            <w:tcW w:w="1351" w:type="dxa"/>
            <w:vAlign w:val="center"/>
            <w:hideMark/>
          </w:tcPr>
          <w:p w14:paraId="0BF056D0" w14:textId="77777777" w:rsidR="00E61652" w:rsidRPr="003E74A0" w:rsidRDefault="00E61652" w:rsidP="00E61652">
            <w:pPr>
              <w:jc w:val="right"/>
              <w:rPr>
                <w:color w:val="000000"/>
                <w:sz w:val="20"/>
                <w:szCs w:val="20"/>
              </w:rPr>
            </w:pPr>
            <w:r w:rsidRPr="003E74A0">
              <w:rPr>
                <w:color w:val="000000"/>
                <w:sz w:val="20"/>
                <w:szCs w:val="20"/>
              </w:rPr>
              <w:t>68 031,0</w:t>
            </w:r>
          </w:p>
        </w:tc>
        <w:tc>
          <w:tcPr>
            <w:tcW w:w="1356" w:type="dxa"/>
            <w:vAlign w:val="center"/>
            <w:hideMark/>
          </w:tcPr>
          <w:p w14:paraId="1E3F19E5" w14:textId="77777777" w:rsidR="00E61652" w:rsidRPr="003E74A0" w:rsidRDefault="00E61652" w:rsidP="00E61652">
            <w:pPr>
              <w:jc w:val="right"/>
              <w:rPr>
                <w:color w:val="000000"/>
                <w:sz w:val="20"/>
                <w:szCs w:val="20"/>
              </w:rPr>
            </w:pPr>
            <w:r w:rsidRPr="003E74A0">
              <w:rPr>
                <w:color w:val="000000"/>
                <w:sz w:val="20"/>
                <w:szCs w:val="20"/>
              </w:rPr>
              <w:t>81 637,2</w:t>
            </w:r>
          </w:p>
        </w:tc>
      </w:tr>
      <w:tr w:rsidR="00E61652" w:rsidRPr="00E61652" w14:paraId="21C0A605" w14:textId="77777777" w:rsidTr="00E61652">
        <w:trPr>
          <w:cantSplit/>
          <w:trHeight w:val="240"/>
        </w:trPr>
        <w:tc>
          <w:tcPr>
            <w:tcW w:w="1882" w:type="dxa"/>
            <w:vAlign w:val="center"/>
            <w:hideMark/>
          </w:tcPr>
          <w:p w14:paraId="72BB5C51" w14:textId="77777777" w:rsidR="00E61652" w:rsidRPr="003E74A0" w:rsidRDefault="00E61652" w:rsidP="00E61652">
            <w:pPr>
              <w:jc w:val="center"/>
              <w:rPr>
                <w:color w:val="000000"/>
                <w:sz w:val="20"/>
                <w:szCs w:val="20"/>
              </w:rPr>
            </w:pPr>
            <w:r w:rsidRPr="003E74A0">
              <w:rPr>
                <w:color w:val="000000"/>
                <w:sz w:val="20"/>
                <w:szCs w:val="20"/>
              </w:rPr>
              <w:t>001.02.03.3312</w:t>
            </w:r>
          </w:p>
        </w:tc>
        <w:tc>
          <w:tcPr>
            <w:tcW w:w="7044" w:type="dxa"/>
            <w:vAlign w:val="center"/>
            <w:hideMark/>
          </w:tcPr>
          <w:p w14:paraId="36699450"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М2-02 ТК 493-ТК 500 по ул. Танкистов, 70 Ду 700 мм , строительство дренажа </w:t>
            </w:r>
          </w:p>
        </w:tc>
        <w:tc>
          <w:tcPr>
            <w:tcW w:w="1559" w:type="dxa"/>
            <w:vAlign w:val="center"/>
            <w:hideMark/>
          </w:tcPr>
          <w:p w14:paraId="0B6B7EF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5F231D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76E6E0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27FDE7B"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0E86E9A8"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68BE84C1" w14:textId="77777777" w:rsidR="00E61652" w:rsidRPr="003E74A0" w:rsidRDefault="00E61652" w:rsidP="00E61652">
            <w:pPr>
              <w:jc w:val="right"/>
              <w:rPr>
                <w:color w:val="000000"/>
                <w:sz w:val="20"/>
                <w:szCs w:val="20"/>
              </w:rPr>
            </w:pPr>
            <w:r w:rsidRPr="003E74A0">
              <w:rPr>
                <w:color w:val="000000"/>
                <w:sz w:val="20"/>
                <w:szCs w:val="20"/>
              </w:rPr>
              <w:t>696,0</w:t>
            </w:r>
          </w:p>
        </w:tc>
        <w:tc>
          <w:tcPr>
            <w:tcW w:w="1310" w:type="dxa"/>
            <w:vAlign w:val="center"/>
            <w:hideMark/>
          </w:tcPr>
          <w:p w14:paraId="6FF7DF3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33A370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BEE8099"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7C85535" w14:textId="77777777" w:rsidR="00E61652" w:rsidRPr="003E74A0" w:rsidRDefault="00E61652" w:rsidP="00E61652">
            <w:pPr>
              <w:jc w:val="right"/>
              <w:rPr>
                <w:color w:val="000000"/>
                <w:sz w:val="20"/>
                <w:szCs w:val="20"/>
              </w:rPr>
            </w:pPr>
            <w:r w:rsidRPr="003E74A0">
              <w:rPr>
                <w:color w:val="000000"/>
                <w:sz w:val="20"/>
                <w:szCs w:val="20"/>
              </w:rPr>
              <w:t>73 189,2</w:t>
            </w:r>
          </w:p>
        </w:tc>
        <w:tc>
          <w:tcPr>
            <w:tcW w:w="1351" w:type="dxa"/>
            <w:vAlign w:val="center"/>
            <w:hideMark/>
          </w:tcPr>
          <w:p w14:paraId="0B79B41D" w14:textId="77777777" w:rsidR="00E61652" w:rsidRPr="003E74A0" w:rsidRDefault="00E61652" w:rsidP="00E61652">
            <w:pPr>
              <w:jc w:val="right"/>
              <w:rPr>
                <w:color w:val="000000"/>
                <w:sz w:val="20"/>
                <w:szCs w:val="20"/>
              </w:rPr>
            </w:pPr>
            <w:r w:rsidRPr="003E74A0">
              <w:rPr>
                <w:color w:val="000000"/>
                <w:sz w:val="20"/>
                <w:szCs w:val="20"/>
              </w:rPr>
              <w:t>89 940,0</w:t>
            </w:r>
          </w:p>
        </w:tc>
        <w:tc>
          <w:tcPr>
            <w:tcW w:w="1356" w:type="dxa"/>
            <w:vAlign w:val="center"/>
            <w:hideMark/>
          </w:tcPr>
          <w:p w14:paraId="56FF788D" w14:textId="77777777" w:rsidR="00E61652" w:rsidRPr="003E74A0" w:rsidRDefault="00E61652" w:rsidP="00E61652">
            <w:pPr>
              <w:jc w:val="right"/>
              <w:rPr>
                <w:color w:val="000000"/>
                <w:sz w:val="20"/>
                <w:szCs w:val="20"/>
              </w:rPr>
            </w:pPr>
            <w:r w:rsidRPr="003E74A0">
              <w:rPr>
                <w:color w:val="000000"/>
                <w:sz w:val="20"/>
                <w:szCs w:val="20"/>
              </w:rPr>
              <w:t>107 928,0</w:t>
            </w:r>
          </w:p>
        </w:tc>
      </w:tr>
      <w:tr w:rsidR="00E61652" w:rsidRPr="00E61652" w14:paraId="6357E205" w14:textId="77777777" w:rsidTr="00E61652">
        <w:trPr>
          <w:cantSplit/>
          <w:trHeight w:val="240"/>
        </w:trPr>
        <w:tc>
          <w:tcPr>
            <w:tcW w:w="1882" w:type="dxa"/>
            <w:vAlign w:val="center"/>
            <w:hideMark/>
          </w:tcPr>
          <w:p w14:paraId="76ADDDC3" w14:textId="77777777" w:rsidR="00E61652" w:rsidRPr="003E74A0" w:rsidRDefault="00E61652" w:rsidP="00E61652">
            <w:pPr>
              <w:jc w:val="center"/>
              <w:rPr>
                <w:color w:val="000000"/>
                <w:sz w:val="20"/>
                <w:szCs w:val="20"/>
              </w:rPr>
            </w:pPr>
            <w:r w:rsidRPr="003E74A0">
              <w:rPr>
                <w:color w:val="000000"/>
                <w:sz w:val="20"/>
                <w:szCs w:val="20"/>
              </w:rPr>
              <w:t>001.02.03.3313</w:t>
            </w:r>
          </w:p>
        </w:tc>
        <w:tc>
          <w:tcPr>
            <w:tcW w:w="7044" w:type="dxa"/>
            <w:vAlign w:val="center"/>
            <w:hideMark/>
          </w:tcPr>
          <w:p w14:paraId="2A6FDE5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М2-01 ТК 12-2-ТК 12-4-3 Ду 100 мм по ул. Качалова,41</w:t>
            </w:r>
          </w:p>
        </w:tc>
        <w:tc>
          <w:tcPr>
            <w:tcW w:w="1559" w:type="dxa"/>
            <w:vAlign w:val="center"/>
            <w:hideMark/>
          </w:tcPr>
          <w:p w14:paraId="20B266DC"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720CDE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088EC4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FDDC200"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5968622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148A3814" w14:textId="77777777" w:rsidR="00E61652" w:rsidRPr="003E74A0" w:rsidRDefault="00E61652" w:rsidP="00E61652">
            <w:pPr>
              <w:jc w:val="right"/>
              <w:rPr>
                <w:color w:val="000000"/>
                <w:sz w:val="20"/>
                <w:szCs w:val="20"/>
              </w:rPr>
            </w:pPr>
            <w:r w:rsidRPr="003E74A0">
              <w:rPr>
                <w:color w:val="000000"/>
                <w:sz w:val="20"/>
                <w:szCs w:val="20"/>
              </w:rPr>
              <w:t>206,6</w:t>
            </w:r>
          </w:p>
        </w:tc>
        <w:tc>
          <w:tcPr>
            <w:tcW w:w="1310" w:type="dxa"/>
            <w:vAlign w:val="center"/>
            <w:hideMark/>
          </w:tcPr>
          <w:p w14:paraId="15961CC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ADBAD8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C906B5B"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0B735A07" w14:textId="77777777" w:rsidR="00E61652" w:rsidRPr="003E74A0" w:rsidRDefault="00E61652" w:rsidP="00E61652">
            <w:pPr>
              <w:jc w:val="right"/>
              <w:rPr>
                <w:color w:val="000000"/>
                <w:sz w:val="20"/>
                <w:szCs w:val="20"/>
              </w:rPr>
            </w:pPr>
            <w:r w:rsidRPr="003E74A0">
              <w:rPr>
                <w:color w:val="000000"/>
                <w:sz w:val="20"/>
                <w:szCs w:val="20"/>
              </w:rPr>
              <w:t>6 467,0</w:t>
            </w:r>
          </w:p>
        </w:tc>
        <w:tc>
          <w:tcPr>
            <w:tcW w:w="1351" w:type="dxa"/>
            <w:vAlign w:val="center"/>
            <w:hideMark/>
          </w:tcPr>
          <w:p w14:paraId="63517B75" w14:textId="77777777" w:rsidR="00E61652" w:rsidRPr="003E74A0" w:rsidRDefault="00E61652" w:rsidP="00E61652">
            <w:pPr>
              <w:jc w:val="right"/>
              <w:rPr>
                <w:color w:val="000000"/>
                <w:sz w:val="20"/>
                <w:szCs w:val="20"/>
              </w:rPr>
            </w:pPr>
            <w:r w:rsidRPr="003E74A0">
              <w:rPr>
                <w:color w:val="000000"/>
                <w:sz w:val="20"/>
                <w:szCs w:val="20"/>
              </w:rPr>
              <w:t>7 640,0</w:t>
            </w:r>
          </w:p>
        </w:tc>
        <w:tc>
          <w:tcPr>
            <w:tcW w:w="1356" w:type="dxa"/>
            <w:vAlign w:val="center"/>
            <w:hideMark/>
          </w:tcPr>
          <w:p w14:paraId="47FA2B31" w14:textId="77777777" w:rsidR="00E61652" w:rsidRPr="003E74A0" w:rsidRDefault="00E61652" w:rsidP="00E61652">
            <w:pPr>
              <w:jc w:val="right"/>
              <w:rPr>
                <w:color w:val="000000"/>
                <w:sz w:val="20"/>
                <w:szCs w:val="20"/>
              </w:rPr>
            </w:pPr>
            <w:r w:rsidRPr="003E74A0">
              <w:rPr>
                <w:color w:val="000000"/>
                <w:sz w:val="20"/>
                <w:szCs w:val="20"/>
              </w:rPr>
              <w:t>9 168,0</w:t>
            </w:r>
          </w:p>
        </w:tc>
      </w:tr>
      <w:tr w:rsidR="00E61652" w:rsidRPr="00E61652" w14:paraId="292E8057" w14:textId="77777777" w:rsidTr="00E61652">
        <w:trPr>
          <w:cantSplit/>
          <w:trHeight w:val="240"/>
        </w:trPr>
        <w:tc>
          <w:tcPr>
            <w:tcW w:w="1882" w:type="dxa"/>
            <w:vAlign w:val="center"/>
            <w:hideMark/>
          </w:tcPr>
          <w:p w14:paraId="3D86D73F" w14:textId="77777777" w:rsidR="00E61652" w:rsidRPr="003E74A0" w:rsidRDefault="00E61652" w:rsidP="00E61652">
            <w:pPr>
              <w:jc w:val="center"/>
              <w:rPr>
                <w:color w:val="000000"/>
                <w:sz w:val="20"/>
                <w:szCs w:val="20"/>
              </w:rPr>
            </w:pPr>
            <w:r w:rsidRPr="003E74A0">
              <w:rPr>
                <w:color w:val="000000"/>
                <w:sz w:val="20"/>
                <w:szCs w:val="20"/>
              </w:rPr>
              <w:t>001.02.03.3314</w:t>
            </w:r>
          </w:p>
        </w:tc>
        <w:tc>
          <w:tcPr>
            <w:tcW w:w="7044" w:type="dxa"/>
            <w:vAlign w:val="center"/>
            <w:hideMark/>
          </w:tcPr>
          <w:p w14:paraId="06391DD9"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М2-01 ТК 15-5- Комбайнеров, 28А Ду 76 мм </w:t>
            </w:r>
          </w:p>
        </w:tc>
        <w:tc>
          <w:tcPr>
            <w:tcW w:w="1559" w:type="dxa"/>
            <w:vAlign w:val="center"/>
            <w:hideMark/>
          </w:tcPr>
          <w:p w14:paraId="583ACE3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3052F2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8EDCC1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5BB9D05" w14:textId="77777777" w:rsidR="00E61652" w:rsidRPr="003E74A0" w:rsidRDefault="00E61652" w:rsidP="00E61652">
            <w:pPr>
              <w:jc w:val="center"/>
              <w:rPr>
                <w:color w:val="000000"/>
                <w:sz w:val="20"/>
                <w:szCs w:val="20"/>
              </w:rPr>
            </w:pPr>
            <w:r w:rsidRPr="003E74A0">
              <w:rPr>
                <w:color w:val="000000"/>
                <w:sz w:val="20"/>
                <w:szCs w:val="20"/>
              </w:rPr>
              <w:t>70</w:t>
            </w:r>
          </w:p>
        </w:tc>
        <w:tc>
          <w:tcPr>
            <w:tcW w:w="843" w:type="dxa"/>
            <w:vAlign w:val="center"/>
            <w:hideMark/>
          </w:tcPr>
          <w:p w14:paraId="79839CA8" w14:textId="77777777" w:rsidR="00E61652" w:rsidRPr="003E74A0" w:rsidRDefault="00E61652" w:rsidP="00E61652">
            <w:pPr>
              <w:jc w:val="center"/>
              <w:rPr>
                <w:color w:val="000000"/>
                <w:sz w:val="20"/>
                <w:szCs w:val="20"/>
              </w:rPr>
            </w:pPr>
            <w:r w:rsidRPr="003E74A0">
              <w:rPr>
                <w:color w:val="000000"/>
                <w:sz w:val="20"/>
                <w:szCs w:val="20"/>
              </w:rPr>
              <w:t>70</w:t>
            </w:r>
          </w:p>
        </w:tc>
        <w:tc>
          <w:tcPr>
            <w:tcW w:w="1183" w:type="dxa"/>
            <w:vAlign w:val="center"/>
            <w:hideMark/>
          </w:tcPr>
          <w:p w14:paraId="491DE30D" w14:textId="77777777" w:rsidR="00E61652" w:rsidRPr="003E74A0" w:rsidRDefault="00E61652" w:rsidP="00E61652">
            <w:pPr>
              <w:jc w:val="right"/>
              <w:rPr>
                <w:color w:val="000000"/>
                <w:sz w:val="20"/>
                <w:szCs w:val="20"/>
              </w:rPr>
            </w:pPr>
            <w:r w:rsidRPr="003E74A0">
              <w:rPr>
                <w:color w:val="000000"/>
                <w:sz w:val="20"/>
                <w:szCs w:val="20"/>
              </w:rPr>
              <w:t>137,5</w:t>
            </w:r>
          </w:p>
        </w:tc>
        <w:tc>
          <w:tcPr>
            <w:tcW w:w="1310" w:type="dxa"/>
            <w:vAlign w:val="center"/>
            <w:hideMark/>
          </w:tcPr>
          <w:p w14:paraId="1A9C33A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577586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71E22EA"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1A2E3AA9" w14:textId="77777777" w:rsidR="00E61652" w:rsidRPr="003E74A0" w:rsidRDefault="00E61652" w:rsidP="00E61652">
            <w:pPr>
              <w:jc w:val="right"/>
              <w:rPr>
                <w:color w:val="000000"/>
                <w:sz w:val="20"/>
                <w:szCs w:val="20"/>
              </w:rPr>
            </w:pPr>
            <w:r w:rsidRPr="003E74A0">
              <w:rPr>
                <w:color w:val="000000"/>
                <w:sz w:val="20"/>
                <w:szCs w:val="20"/>
              </w:rPr>
              <w:t>4 438,0</w:t>
            </w:r>
          </w:p>
        </w:tc>
        <w:tc>
          <w:tcPr>
            <w:tcW w:w="1351" w:type="dxa"/>
            <w:vAlign w:val="center"/>
            <w:hideMark/>
          </w:tcPr>
          <w:p w14:paraId="7A8D1C17" w14:textId="77777777" w:rsidR="00E61652" w:rsidRPr="003E74A0" w:rsidRDefault="00E61652" w:rsidP="00E61652">
            <w:pPr>
              <w:jc w:val="right"/>
              <w:rPr>
                <w:color w:val="000000"/>
                <w:sz w:val="20"/>
                <w:szCs w:val="20"/>
              </w:rPr>
            </w:pPr>
            <w:r w:rsidRPr="003E74A0">
              <w:rPr>
                <w:color w:val="000000"/>
                <w:sz w:val="20"/>
                <w:szCs w:val="20"/>
              </w:rPr>
              <w:t>5 243,0</w:t>
            </w:r>
          </w:p>
        </w:tc>
        <w:tc>
          <w:tcPr>
            <w:tcW w:w="1356" w:type="dxa"/>
            <w:vAlign w:val="center"/>
            <w:hideMark/>
          </w:tcPr>
          <w:p w14:paraId="127B8F20" w14:textId="77777777" w:rsidR="00E61652" w:rsidRPr="003E74A0" w:rsidRDefault="00E61652" w:rsidP="00E61652">
            <w:pPr>
              <w:jc w:val="right"/>
              <w:rPr>
                <w:color w:val="000000"/>
                <w:sz w:val="20"/>
                <w:szCs w:val="20"/>
              </w:rPr>
            </w:pPr>
            <w:r w:rsidRPr="003E74A0">
              <w:rPr>
                <w:color w:val="000000"/>
                <w:sz w:val="20"/>
                <w:szCs w:val="20"/>
              </w:rPr>
              <w:t>6 291,6</w:t>
            </w:r>
          </w:p>
        </w:tc>
      </w:tr>
      <w:tr w:rsidR="00E61652" w:rsidRPr="00E61652" w14:paraId="758A24AE" w14:textId="77777777" w:rsidTr="00E61652">
        <w:trPr>
          <w:cantSplit/>
          <w:trHeight w:val="240"/>
        </w:trPr>
        <w:tc>
          <w:tcPr>
            <w:tcW w:w="1882" w:type="dxa"/>
            <w:vAlign w:val="center"/>
            <w:hideMark/>
          </w:tcPr>
          <w:p w14:paraId="77FE488B" w14:textId="77777777" w:rsidR="00E61652" w:rsidRPr="003E74A0" w:rsidRDefault="00E61652" w:rsidP="00E61652">
            <w:pPr>
              <w:jc w:val="center"/>
              <w:rPr>
                <w:color w:val="000000"/>
                <w:sz w:val="20"/>
                <w:szCs w:val="20"/>
              </w:rPr>
            </w:pPr>
            <w:r w:rsidRPr="003E74A0">
              <w:rPr>
                <w:color w:val="000000"/>
                <w:sz w:val="20"/>
                <w:szCs w:val="20"/>
              </w:rPr>
              <w:t>001.02.03.3315</w:t>
            </w:r>
          </w:p>
        </w:tc>
        <w:tc>
          <w:tcPr>
            <w:tcW w:w="7044" w:type="dxa"/>
            <w:vAlign w:val="center"/>
            <w:hideMark/>
          </w:tcPr>
          <w:p w14:paraId="234B4CB6"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ЦТП№30И от ЦТП до ж.д. по ул. Мира 6а ДУ 133/100/80/76 мм</w:t>
            </w:r>
          </w:p>
        </w:tc>
        <w:tc>
          <w:tcPr>
            <w:tcW w:w="1559" w:type="dxa"/>
            <w:vAlign w:val="center"/>
            <w:hideMark/>
          </w:tcPr>
          <w:p w14:paraId="1ACAA3F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B01A10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88CA43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6850E94" w14:textId="77777777" w:rsidR="00E61652" w:rsidRPr="003E74A0" w:rsidRDefault="00E61652" w:rsidP="00E61652">
            <w:pPr>
              <w:jc w:val="center"/>
              <w:rPr>
                <w:color w:val="000000"/>
                <w:sz w:val="20"/>
                <w:szCs w:val="20"/>
              </w:rPr>
            </w:pPr>
            <w:r w:rsidRPr="003E74A0">
              <w:rPr>
                <w:color w:val="000000"/>
                <w:sz w:val="20"/>
                <w:szCs w:val="20"/>
              </w:rPr>
              <w:t>125/100/80/70</w:t>
            </w:r>
          </w:p>
        </w:tc>
        <w:tc>
          <w:tcPr>
            <w:tcW w:w="843" w:type="dxa"/>
            <w:vAlign w:val="center"/>
            <w:hideMark/>
          </w:tcPr>
          <w:p w14:paraId="398CFE83" w14:textId="77777777" w:rsidR="00E61652" w:rsidRPr="003E74A0" w:rsidRDefault="00E61652" w:rsidP="00E61652">
            <w:pPr>
              <w:jc w:val="center"/>
              <w:rPr>
                <w:color w:val="000000"/>
                <w:sz w:val="20"/>
                <w:szCs w:val="20"/>
              </w:rPr>
            </w:pPr>
            <w:r w:rsidRPr="003E74A0">
              <w:rPr>
                <w:color w:val="000000"/>
                <w:sz w:val="20"/>
                <w:szCs w:val="20"/>
              </w:rPr>
              <w:t>125/100/80/70</w:t>
            </w:r>
          </w:p>
        </w:tc>
        <w:tc>
          <w:tcPr>
            <w:tcW w:w="1183" w:type="dxa"/>
            <w:vAlign w:val="center"/>
            <w:hideMark/>
          </w:tcPr>
          <w:p w14:paraId="710CAAA6" w14:textId="77777777" w:rsidR="00E61652" w:rsidRPr="003E74A0" w:rsidRDefault="00E61652" w:rsidP="00E61652">
            <w:pPr>
              <w:jc w:val="right"/>
              <w:rPr>
                <w:color w:val="000000"/>
                <w:sz w:val="20"/>
                <w:szCs w:val="20"/>
              </w:rPr>
            </w:pPr>
            <w:r w:rsidRPr="003E74A0">
              <w:rPr>
                <w:color w:val="000000"/>
                <w:sz w:val="20"/>
                <w:szCs w:val="20"/>
              </w:rPr>
              <w:t>564,6</w:t>
            </w:r>
          </w:p>
        </w:tc>
        <w:tc>
          <w:tcPr>
            <w:tcW w:w="1310" w:type="dxa"/>
            <w:vAlign w:val="center"/>
            <w:hideMark/>
          </w:tcPr>
          <w:p w14:paraId="0DFB91F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71AE3A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FECBC6"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52DC2A9E" w14:textId="77777777" w:rsidR="00E61652" w:rsidRPr="003E74A0" w:rsidRDefault="00E61652" w:rsidP="00E61652">
            <w:pPr>
              <w:jc w:val="right"/>
              <w:rPr>
                <w:color w:val="000000"/>
                <w:sz w:val="20"/>
                <w:szCs w:val="20"/>
              </w:rPr>
            </w:pPr>
            <w:r w:rsidRPr="003E74A0">
              <w:rPr>
                <w:color w:val="000000"/>
                <w:sz w:val="20"/>
                <w:szCs w:val="20"/>
              </w:rPr>
              <w:t>22 824,1</w:t>
            </w:r>
          </w:p>
        </w:tc>
        <w:tc>
          <w:tcPr>
            <w:tcW w:w="1351" w:type="dxa"/>
            <w:vAlign w:val="center"/>
            <w:hideMark/>
          </w:tcPr>
          <w:p w14:paraId="635BD85F" w14:textId="77777777" w:rsidR="00E61652" w:rsidRPr="003E74A0" w:rsidRDefault="00E61652" w:rsidP="00E61652">
            <w:pPr>
              <w:jc w:val="right"/>
              <w:rPr>
                <w:color w:val="000000"/>
                <w:sz w:val="20"/>
                <w:szCs w:val="20"/>
              </w:rPr>
            </w:pPr>
            <w:r w:rsidRPr="003E74A0">
              <w:rPr>
                <w:color w:val="000000"/>
                <w:sz w:val="20"/>
                <w:szCs w:val="20"/>
              </w:rPr>
              <w:t>26 964,0</w:t>
            </w:r>
          </w:p>
        </w:tc>
        <w:tc>
          <w:tcPr>
            <w:tcW w:w="1356" w:type="dxa"/>
            <w:vAlign w:val="center"/>
            <w:hideMark/>
          </w:tcPr>
          <w:p w14:paraId="5588A0B5" w14:textId="77777777" w:rsidR="00E61652" w:rsidRPr="003E74A0" w:rsidRDefault="00E61652" w:rsidP="00E61652">
            <w:pPr>
              <w:jc w:val="right"/>
              <w:rPr>
                <w:color w:val="000000"/>
                <w:sz w:val="20"/>
                <w:szCs w:val="20"/>
              </w:rPr>
            </w:pPr>
            <w:r w:rsidRPr="003E74A0">
              <w:rPr>
                <w:color w:val="000000"/>
                <w:sz w:val="20"/>
                <w:szCs w:val="20"/>
              </w:rPr>
              <w:t>32 356,8</w:t>
            </w:r>
          </w:p>
        </w:tc>
      </w:tr>
      <w:tr w:rsidR="00E61652" w:rsidRPr="00E61652" w14:paraId="4863228E" w14:textId="77777777" w:rsidTr="00E61652">
        <w:trPr>
          <w:cantSplit/>
          <w:trHeight w:val="240"/>
        </w:trPr>
        <w:tc>
          <w:tcPr>
            <w:tcW w:w="1882" w:type="dxa"/>
            <w:vAlign w:val="center"/>
            <w:hideMark/>
          </w:tcPr>
          <w:p w14:paraId="4FAE1AC0" w14:textId="77777777" w:rsidR="00E61652" w:rsidRPr="003E74A0" w:rsidRDefault="00E61652" w:rsidP="00E61652">
            <w:pPr>
              <w:jc w:val="center"/>
              <w:rPr>
                <w:color w:val="000000"/>
                <w:sz w:val="20"/>
                <w:szCs w:val="20"/>
              </w:rPr>
            </w:pPr>
            <w:r w:rsidRPr="003E74A0">
              <w:rPr>
                <w:color w:val="000000"/>
                <w:sz w:val="20"/>
                <w:szCs w:val="20"/>
              </w:rPr>
              <w:lastRenderedPageBreak/>
              <w:t>001.02.03.3316</w:t>
            </w:r>
          </w:p>
        </w:tc>
        <w:tc>
          <w:tcPr>
            <w:tcW w:w="7044" w:type="dxa"/>
            <w:vAlign w:val="center"/>
            <w:hideMark/>
          </w:tcPr>
          <w:p w14:paraId="264A9952"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участков трубопроводов ХВС, ГВС, цГВС, отопления на участке от ЦТП№47Д до ж.д. по ул. Малкова 28,28/3, 30/2,30А ДУ 150/100/80/50 </w:t>
            </w:r>
          </w:p>
        </w:tc>
        <w:tc>
          <w:tcPr>
            <w:tcW w:w="1559" w:type="dxa"/>
            <w:vAlign w:val="center"/>
            <w:hideMark/>
          </w:tcPr>
          <w:p w14:paraId="16E8B230"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7808954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C53CDA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606AD62"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50</w:t>
            </w:r>
            <w:r w:rsidRPr="003E74A0">
              <w:rPr>
                <w:color w:val="000000"/>
                <w:sz w:val="20"/>
                <w:szCs w:val="20"/>
              </w:rPr>
              <w:br/>
              <w:t>50</w:t>
            </w:r>
          </w:p>
        </w:tc>
        <w:tc>
          <w:tcPr>
            <w:tcW w:w="843" w:type="dxa"/>
            <w:vAlign w:val="center"/>
            <w:hideMark/>
          </w:tcPr>
          <w:p w14:paraId="3936575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50</w:t>
            </w:r>
            <w:r w:rsidRPr="003E74A0">
              <w:rPr>
                <w:color w:val="000000"/>
                <w:sz w:val="20"/>
                <w:szCs w:val="20"/>
              </w:rPr>
              <w:br/>
              <w:t>50</w:t>
            </w:r>
          </w:p>
        </w:tc>
        <w:tc>
          <w:tcPr>
            <w:tcW w:w="1183" w:type="dxa"/>
            <w:vAlign w:val="center"/>
            <w:hideMark/>
          </w:tcPr>
          <w:p w14:paraId="74C1EDDC" w14:textId="77777777" w:rsidR="00E61652" w:rsidRPr="003E74A0" w:rsidRDefault="00E61652" w:rsidP="00E61652">
            <w:pPr>
              <w:jc w:val="right"/>
              <w:rPr>
                <w:color w:val="000000"/>
                <w:sz w:val="20"/>
                <w:szCs w:val="20"/>
              </w:rPr>
            </w:pPr>
            <w:r w:rsidRPr="003E74A0">
              <w:rPr>
                <w:color w:val="000000"/>
                <w:sz w:val="20"/>
                <w:szCs w:val="20"/>
              </w:rPr>
              <w:t>1000</w:t>
            </w:r>
            <w:r w:rsidRPr="003E74A0">
              <w:rPr>
                <w:color w:val="000000"/>
                <w:sz w:val="20"/>
                <w:szCs w:val="20"/>
              </w:rPr>
              <w:br/>
              <w:t>575</w:t>
            </w:r>
            <w:r w:rsidRPr="003E74A0">
              <w:rPr>
                <w:color w:val="000000"/>
                <w:sz w:val="20"/>
                <w:szCs w:val="20"/>
              </w:rPr>
              <w:br/>
              <w:t>300</w:t>
            </w:r>
            <w:r w:rsidRPr="003E74A0">
              <w:rPr>
                <w:color w:val="000000"/>
                <w:sz w:val="20"/>
                <w:szCs w:val="20"/>
              </w:rPr>
              <w:br/>
              <w:t>360</w:t>
            </w:r>
            <w:r w:rsidRPr="003E74A0">
              <w:rPr>
                <w:color w:val="000000"/>
                <w:sz w:val="20"/>
                <w:szCs w:val="20"/>
              </w:rPr>
              <w:br/>
              <w:t>50</w:t>
            </w:r>
          </w:p>
        </w:tc>
        <w:tc>
          <w:tcPr>
            <w:tcW w:w="1310" w:type="dxa"/>
            <w:vAlign w:val="center"/>
            <w:hideMark/>
          </w:tcPr>
          <w:p w14:paraId="4ECF0CC7"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782A11D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6D809F7"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9031A7A" w14:textId="77777777" w:rsidR="00E61652" w:rsidRPr="003E74A0" w:rsidRDefault="00E61652" w:rsidP="00E61652">
            <w:pPr>
              <w:jc w:val="right"/>
              <w:rPr>
                <w:color w:val="000000"/>
                <w:sz w:val="20"/>
                <w:szCs w:val="20"/>
              </w:rPr>
            </w:pPr>
            <w:r w:rsidRPr="003E74A0">
              <w:rPr>
                <w:color w:val="000000"/>
                <w:sz w:val="20"/>
                <w:szCs w:val="20"/>
              </w:rPr>
              <w:t>55 360,7</w:t>
            </w:r>
          </w:p>
        </w:tc>
        <w:tc>
          <w:tcPr>
            <w:tcW w:w="1351" w:type="dxa"/>
            <w:vAlign w:val="center"/>
            <w:hideMark/>
          </w:tcPr>
          <w:p w14:paraId="371B9AAE" w14:textId="77777777" w:rsidR="00E61652" w:rsidRPr="003E74A0" w:rsidRDefault="00E61652" w:rsidP="00E61652">
            <w:pPr>
              <w:jc w:val="right"/>
              <w:rPr>
                <w:color w:val="000000"/>
                <w:sz w:val="20"/>
                <w:szCs w:val="20"/>
              </w:rPr>
            </w:pPr>
            <w:r w:rsidRPr="003E74A0">
              <w:rPr>
                <w:color w:val="000000"/>
                <w:sz w:val="20"/>
                <w:szCs w:val="20"/>
              </w:rPr>
              <w:t>68 031,0</w:t>
            </w:r>
          </w:p>
        </w:tc>
        <w:tc>
          <w:tcPr>
            <w:tcW w:w="1356" w:type="dxa"/>
            <w:vAlign w:val="center"/>
            <w:hideMark/>
          </w:tcPr>
          <w:p w14:paraId="3909CF51" w14:textId="77777777" w:rsidR="00E61652" w:rsidRPr="003E74A0" w:rsidRDefault="00E61652" w:rsidP="00E61652">
            <w:pPr>
              <w:jc w:val="right"/>
              <w:rPr>
                <w:color w:val="000000"/>
                <w:sz w:val="20"/>
                <w:szCs w:val="20"/>
              </w:rPr>
            </w:pPr>
            <w:r w:rsidRPr="003E74A0">
              <w:rPr>
                <w:color w:val="000000"/>
                <w:sz w:val="20"/>
                <w:szCs w:val="20"/>
              </w:rPr>
              <w:t>81 637,2</w:t>
            </w:r>
          </w:p>
        </w:tc>
      </w:tr>
      <w:tr w:rsidR="00E61652" w:rsidRPr="00E61652" w14:paraId="2F7FE9F8" w14:textId="77777777" w:rsidTr="00E61652">
        <w:trPr>
          <w:cantSplit/>
          <w:trHeight w:val="240"/>
        </w:trPr>
        <w:tc>
          <w:tcPr>
            <w:tcW w:w="1882" w:type="dxa"/>
            <w:vAlign w:val="center"/>
            <w:hideMark/>
          </w:tcPr>
          <w:p w14:paraId="1E316A0B" w14:textId="77777777" w:rsidR="00E61652" w:rsidRPr="003E74A0" w:rsidRDefault="00E61652" w:rsidP="00E61652">
            <w:pPr>
              <w:jc w:val="center"/>
              <w:rPr>
                <w:color w:val="000000"/>
                <w:sz w:val="20"/>
                <w:szCs w:val="20"/>
              </w:rPr>
            </w:pPr>
            <w:r w:rsidRPr="003E74A0">
              <w:rPr>
                <w:color w:val="000000"/>
                <w:sz w:val="20"/>
                <w:szCs w:val="20"/>
              </w:rPr>
              <w:t>001.02.03.3317</w:t>
            </w:r>
          </w:p>
        </w:tc>
        <w:tc>
          <w:tcPr>
            <w:tcW w:w="7044" w:type="dxa"/>
            <w:vAlign w:val="center"/>
            <w:hideMark/>
          </w:tcPr>
          <w:p w14:paraId="5A50F7D2"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научастке от ЦТП №38Д до ж.д. по ул. Строителей 16А, 18 от Парковый 5 доул. Строителей, 12,14,16 ДУ 200/150/100/80/76 мм</w:t>
            </w:r>
          </w:p>
        </w:tc>
        <w:tc>
          <w:tcPr>
            <w:tcW w:w="1559" w:type="dxa"/>
            <w:vAlign w:val="center"/>
            <w:hideMark/>
          </w:tcPr>
          <w:p w14:paraId="6F401DAF"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09BFC01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C38A2B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3C661ED" w14:textId="77777777" w:rsidR="00E61652" w:rsidRPr="003E74A0" w:rsidRDefault="00E61652" w:rsidP="00E61652">
            <w:pPr>
              <w:jc w:val="center"/>
              <w:rPr>
                <w:color w:val="000000"/>
                <w:sz w:val="20"/>
                <w:szCs w:val="20"/>
              </w:rPr>
            </w:pPr>
            <w:r w:rsidRPr="003E74A0">
              <w:rPr>
                <w:color w:val="000000"/>
                <w:sz w:val="20"/>
                <w:szCs w:val="20"/>
              </w:rPr>
              <w:t>200/150/100/80/70</w:t>
            </w:r>
          </w:p>
        </w:tc>
        <w:tc>
          <w:tcPr>
            <w:tcW w:w="843" w:type="dxa"/>
            <w:vAlign w:val="center"/>
            <w:hideMark/>
          </w:tcPr>
          <w:p w14:paraId="2CA7A414" w14:textId="77777777" w:rsidR="00E61652" w:rsidRPr="003E74A0" w:rsidRDefault="00E61652" w:rsidP="00E61652">
            <w:pPr>
              <w:jc w:val="center"/>
              <w:rPr>
                <w:color w:val="000000"/>
                <w:sz w:val="20"/>
                <w:szCs w:val="20"/>
              </w:rPr>
            </w:pPr>
            <w:r w:rsidRPr="003E74A0">
              <w:rPr>
                <w:color w:val="000000"/>
                <w:sz w:val="20"/>
                <w:szCs w:val="20"/>
              </w:rPr>
              <w:t>200/150/100/80/70</w:t>
            </w:r>
          </w:p>
        </w:tc>
        <w:tc>
          <w:tcPr>
            <w:tcW w:w="1183" w:type="dxa"/>
            <w:vAlign w:val="center"/>
            <w:hideMark/>
          </w:tcPr>
          <w:p w14:paraId="364E6B15" w14:textId="77777777" w:rsidR="00E61652" w:rsidRPr="003E74A0" w:rsidRDefault="00E61652" w:rsidP="00E61652">
            <w:pPr>
              <w:jc w:val="right"/>
              <w:rPr>
                <w:color w:val="000000"/>
                <w:sz w:val="20"/>
                <w:szCs w:val="20"/>
              </w:rPr>
            </w:pPr>
            <w:r w:rsidRPr="003E74A0">
              <w:rPr>
                <w:color w:val="000000"/>
                <w:sz w:val="20"/>
                <w:szCs w:val="20"/>
              </w:rPr>
              <w:t>2569,2</w:t>
            </w:r>
          </w:p>
        </w:tc>
        <w:tc>
          <w:tcPr>
            <w:tcW w:w="1310" w:type="dxa"/>
            <w:vAlign w:val="center"/>
            <w:hideMark/>
          </w:tcPr>
          <w:p w14:paraId="796ED9F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CACFB0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91131C"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089703CC" w14:textId="77777777" w:rsidR="00E61652" w:rsidRPr="003E74A0" w:rsidRDefault="00E61652" w:rsidP="00E61652">
            <w:pPr>
              <w:jc w:val="right"/>
              <w:rPr>
                <w:color w:val="000000"/>
                <w:sz w:val="20"/>
                <w:szCs w:val="20"/>
              </w:rPr>
            </w:pPr>
            <w:r w:rsidRPr="003E74A0">
              <w:rPr>
                <w:color w:val="000000"/>
                <w:sz w:val="20"/>
                <w:szCs w:val="20"/>
              </w:rPr>
              <w:t>26 084,7</w:t>
            </w:r>
          </w:p>
        </w:tc>
        <w:tc>
          <w:tcPr>
            <w:tcW w:w="1351" w:type="dxa"/>
            <w:vAlign w:val="center"/>
            <w:hideMark/>
          </w:tcPr>
          <w:p w14:paraId="24796EDF" w14:textId="77777777" w:rsidR="00E61652" w:rsidRPr="003E74A0" w:rsidRDefault="00E61652" w:rsidP="00E61652">
            <w:pPr>
              <w:jc w:val="right"/>
              <w:rPr>
                <w:color w:val="000000"/>
                <w:sz w:val="20"/>
                <w:szCs w:val="20"/>
              </w:rPr>
            </w:pPr>
            <w:r w:rsidRPr="003E74A0">
              <w:rPr>
                <w:color w:val="000000"/>
                <w:sz w:val="20"/>
                <w:szCs w:val="20"/>
              </w:rPr>
              <w:t>30 816,0</w:t>
            </w:r>
          </w:p>
        </w:tc>
        <w:tc>
          <w:tcPr>
            <w:tcW w:w="1356" w:type="dxa"/>
            <w:vAlign w:val="center"/>
            <w:hideMark/>
          </w:tcPr>
          <w:p w14:paraId="619F189B" w14:textId="77777777" w:rsidR="00E61652" w:rsidRPr="003E74A0" w:rsidRDefault="00E61652" w:rsidP="00E61652">
            <w:pPr>
              <w:jc w:val="right"/>
              <w:rPr>
                <w:color w:val="000000"/>
                <w:sz w:val="20"/>
                <w:szCs w:val="20"/>
              </w:rPr>
            </w:pPr>
            <w:r w:rsidRPr="003E74A0">
              <w:rPr>
                <w:color w:val="000000"/>
                <w:sz w:val="20"/>
                <w:szCs w:val="20"/>
              </w:rPr>
              <w:t>36 979,2</w:t>
            </w:r>
          </w:p>
        </w:tc>
      </w:tr>
      <w:tr w:rsidR="00E61652" w:rsidRPr="00E61652" w14:paraId="0E4E481D" w14:textId="77777777" w:rsidTr="00E61652">
        <w:trPr>
          <w:cantSplit/>
          <w:trHeight w:val="240"/>
        </w:trPr>
        <w:tc>
          <w:tcPr>
            <w:tcW w:w="1882" w:type="dxa"/>
            <w:vAlign w:val="center"/>
            <w:hideMark/>
          </w:tcPr>
          <w:p w14:paraId="593FAC01" w14:textId="77777777" w:rsidR="00E61652" w:rsidRPr="003E74A0" w:rsidRDefault="00E61652" w:rsidP="00E61652">
            <w:pPr>
              <w:jc w:val="center"/>
              <w:rPr>
                <w:color w:val="000000"/>
                <w:sz w:val="20"/>
                <w:szCs w:val="20"/>
              </w:rPr>
            </w:pPr>
            <w:r w:rsidRPr="003E74A0">
              <w:rPr>
                <w:color w:val="000000"/>
                <w:sz w:val="20"/>
                <w:szCs w:val="20"/>
              </w:rPr>
              <w:t>001.02.03.3318</w:t>
            </w:r>
          </w:p>
        </w:tc>
        <w:tc>
          <w:tcPr>
            <w:tcW w:w="7044" w:type="dxa"/>
            <w:vAlign w:val="center"/>
            <w:hideMark/>
          </w:tcPr>
          <w:p w14:paraId="4720990B"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ЦТП№42И от ЦТП до зданий по ул. Советской Армии 12 всех корпусов ДУ 200/150/100/80/76/50 мм</w:t>
            </w:r>
          </w:p>
        </w:tc>
        <w:tc>
          <w:tcPr>
            <w:tcW w:w="1559" w:type="dxa"/>
            <w:vAlign w:val="center"/>
            <w:hideMark/>
          </w:tcPr>
          <w:p w14:paraId="489C18B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76DA0B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3BA693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1631E54" w14:textId="77777777" w:rsidR="00E61652" w:rsidRPr="003E74A0" w:rsidRDefault="00E61652" w:rsidP="00E61652">
            <w:pPr>
              <w:jc w:val="center"/>
              <w:rPr>
                <w:color w:val="000000"/>
                <w:sz w:val="20"/>
                <w:szCs w:val="20"/>
              </w:rPr>
            </w:pPr>
            <w:r w:rsidRPr="003E74A0">
              <w:rPr>
                <w:color w:val="000000"/>
                <w:sz w:val="20"/>
                <w:szCs w:val="20"/>
              </w:rPr>
              <w:t>200/150/100/80/70/50</w:t>
            </w:r>
          </w:p>
        </w:tc>
        <w:tc>
          <w:tcPr>
            <w:tcW w:w="843" w:type="dxa"/>
            <w:vAlign w:val="center"/>
            <w:hideMark/>
          </w:tcPr>
          <w:p w14:paraId="228F2A99" w14:textId="77777777" w:rsidR="00E61652" w:rsidRPr="003E74A0" w:rsidRDefault="00E61652" w:rsidP="00E61652">
            <w:pPr>
              <w:jc w:val="center"/>
              <w:rPr>
                <w:color w:val="000000"/>
                <w:sz w:val="20"/>
                <w:szCs w:val="20"/>
              </w:rPr>
            </w:pPr>
            <w:r w:rsidRPr="003E74A0">
              <w:rPr>
                <w:color w:val="000000"/>
                <w:sz w:val="20"/>
                <w:szCs w:val="20"/>
              </w:rPr>
              <w:t>200/150/100/80/70/50</w:t>
            </w:r>
          </w:p>
        </w:tc>
        <w:tc>
          <w:tcPr>
            <w:tcW w:w="1183" w:type="dxa"/>
            <w:vAlign w:val="center"/>
            <w:hideMark/>
          </w:tcPr>
          <w:p w14:paraId="6961FE41" w14:textId="77777777" w:rsidR="00E61652" w:rsidRPr="003E74A0" w:rsidRDefault="00E61652" w:rsidP="00E61652">
            <w:pPr>
              <w:jc w:val="right"/>
              <w:rPr>
                <w:color w:val="000000"/>
                <w:sz w:val="20"/>
                <w:szCs w:val="20"/>
              </w:rPr>
            </w:pPr>
            <w:r w:rsidRPr="003E74A0">
              <w:rPr>
                <w:color w:val="000000"/>
                <w:sz w:val="20"/>
                <w:szCs w:val="20"/>
              </w:rPr>
              <w:t>2124,8</w:t>
            </w:r>
          </w:p>
        </w:tc>
        <w:tc>
          <w:tcPr>
            <w:tcW w:w="1310" w:type="dxa"/>
            <w:vAlign w:val="center"/>
            <w:hideMark/>
          </w:tcPr>
          <w:p w14:paraId="6F63F92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95B0CF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15DCC7"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11C3A1BA" w14:textId="77777777" w:rsidR="00E61652" w:rsidRPr="003E74A0" w:rsidRDefault="00E61652" w:rsidP="00E61652">
            <w:pPr>
              <w:jc w:val="right"/>
              <w:rPr>
                <w:color w:val="000000"/>
                <w:sz w:val="20"/>
                <w:szCs w:val="20"/>
              </w:rPr>
            </w:pPr>
            <w:r w:rsidRPr="003E74A0">
              <w:rPr>
                <w:color w:val="000000"/>
                <w:sz w:val="20"/>
                <w:szCs w:val="20"/>
              </w:rPr>
              <w:t>22 824,1</w:t>
            </w:r>
          </w:p>
        </w:tc>
        <w:tc>
          <w:tcPr>
            <w:tcW w:w="1351" w:type="dxa"/>
            <w:vAlign w:val="center"/>
            <w:hideMark/>
          </w:tcPr>
          <w:p w14:paraId="1920118C" w14:textId="77777777" w:rsidR="00E61652" w:rsidRPr="003E74A0" w:rsidRDefault="00E61652" w:rsidP="00E61652">
            <w:pPr>
              <w:jc w:val="right"/>
              <w:rPr>
                <w:color w:val="000000"/>
                <w:sz w:val="20"/>
                <w:szCs w:val="20"/>
              </w:rPr>
            </w:pPr>
            <w:r w:rsidRPr="003E74A0">
              <w:rPr>
                <w:color w:val="000000"/>
                <w:sz w:val="20"/>
                <w:szCs w:val="20"/>
              </w:rPr>
              <w:t>26 964,0</w:t>
            </w:r>
          </w:p>
        </w:tc>
        <w:tc>
          <w:tcPr>
            <w:tcW w:w="1356" w:type="dxa"/>
            <w:vAlign w:val="center"/>
            <w:hideMark/>
          </w:tcPr>
          <w:p w14:paraId="7E4DEB71" w14:textId="77777777" w:rsidR="00E61652" w:rsidRPr="003E74A0" w:rsidRDefault="00E61652" w:rsidP="00E61652">
            <w:pPr>
              <w:jc w:val="right"/>
              <w:rPr>
                <w:color w:val="000000"/>
                <w:sz w:val="20"/>
                <w:szCs w:val="20"/>
              </w:rPr>
            </w:pPr>
            <w:r w:rsidRPr="003E74A0">
              <w:rPr>
                <w:color w:val="000000"/>
                <w:sz w:val="20"/>
                <w:szCs w:val="20"/>
              </w:rPr>
              <w:t>32 356,8</w:t>
            </w:r>
          </w:p>
        </w:tc>
      </w:tr>
      <w:tr w:rsidR="00E61652" w:rsidRPr="00E61652" w14:paraId="4537A221" w14:textId="77777777" w:rsidTr="00E61652">
        <w:trPr>
          <w:cantSplit/>
          <w:trHeight w:val="240"/>
        </w:trPr>
        <w:tc>
          <w:tcPr>
            <w:tcW w:w="1882" w:type="dxa"/>
            <w:vAlign w:val="center"/>
            <w:hideMark/>
          </w:tcPr>
          <w:p w14:paraId="6C312FF6" w14:textId="77777777" w:rsidR="00E61652" w:rsidRPr="003E74A0" w:rsidRDefault="00E61652" w:rsidP="00E61652">
            <w:pPr>
              <w:jc w:val="center"/>
              <w:rPr>
                <w:color w:val="000000"/>
                <w:sz w:val="20"/>
                <w:szCs w:val="20"/>
              </w:rPr>
            </w:pPr>
            <w:r w:rsidRPr="003E74A0">
              <w:rPr>
                <w:color w:val="000000"/>
                <w:sz w:val="20"/>
                <w:szCs w:val="20"/>
              </w:rPr>
              <w:t>001.02.03.3319</w:t>
            </w:r>
          </w:p>
        </w:tc>
        <w:tc>
          <w:tcPr>
            <w:tcW w:w="7044" w:type="dxa"/>
            <w:vAlign w:val="center"/>
            <w:hideMark/>
          </w:tcPr>
          <w:p w14:paraId="363F4422"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М2-15 ТК 579-2 до ул. Крисанова, 18а,16а,16;Ленина, 78а, 78,80,82 Ду 150/100/80 мм </w:t>
            </w:r>
          </w:p>
        </w:tc>
        <w:tc>
          <w:tcPr>
            <w:tcW w:w="1559" w:type="dxa"/>
            <w:vAlign w:val="center"/>
            <w:hideMark/>
          </w:tcPr>
          <w:p w14:paraId="3425ACB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245F8C3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09332D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A120433" w14:textId="77777777" w:rsidR="00E61652" w:rsidRPr="003E74A0" w:rsidRDefault="00E61652" w:rsidP="00E61652">
            <w:pPr>
              <w:jc w:val="center"/>
              <w:rPr>
                <w:color w:val="000000"/>
                <w:sz w:val="20"/>
                <w:szCs w:val="20"/>
              </w:rPr>
            </w:pPr>
            <w:r w:rsidRPr="003E74A0">
              <w:rPr>
                <w:color w:val="000000"/>
                <w:sz w:val="20"/>
                <w:szCs w:val="20"/>
              </w:rPr>
              <w:t>150/100/80</w:t>
            </w:r>
          </w:p>
        </w:tc>
        <w:tc>
          <w:tcPr>
            <w:tcW w:w="843" w:type="dxa"/>
            <w:vAlign w:val="center"/>
            <w:hideMark/>
          </w:tcPr>
          <w:p w14:paraId="1037E4CF" w14:textId="77777777" w:rsidR="00E61652" w:rsidRPr="003E74A0" w:rsidRDefault="00E61652" w:rsidP="00E61652">
            <w:pPr>
              <w:jc w:val="center"/>
              <w:rPr>
                <w:color w:val="000000"/>
                <w:sz w:val="20"/>
                <w:szCs w:val="20"/>
              </w:rPr>
            </w:pPr>
            <w:r w:rsidRPr="003E74A0">
              <w:rPr>
                <w:color w:val="000000"/>
                <w:sz w:val="20"/>
                <w:szCs w:val="20"/>
              </w:rPr>
              <w:t>150/100/80</w:t>
            </w:r>
          </w:p>
        </w:tc>
        <w:tc>
          <w:tcPr>
            <w:tcW w:w="1183" w:type="dxa"/>
            <w:vAlign w:val="center"/>
            <w:hideMark/>
          </w:tcPr>
          <w:p w14:paraId="4B5194BB" w14:textId="77777777" w:rsidR="00E61652" w:rsidRPr="003E74A0" w:rsidRDefault="00E61652" w:rsidP="00E61652">
            <w:pPr>
              <w:jc w:val="right"/>
              <w:rPr>
                <w:color w:val="000000"/>
                <w:sz w:val="20"/>
                <w:szCs w:val="20"/>
              </w:rPr>
            </w:pPr>
            <w:r w:rsidRPr="003E74A0">
              <w:rPr>
                <w:color w:val="000000"/>
                <w:sz w:val="20"/>
                <w:szCs w:val="20"/>
              </w:rPr>
              <w:t>577,4</w:t>
            </w:r>
          </w:p>
        </w:tc>
        <w:tc>
          <w:tcPr>
            <w:tcW w:w="1310" w:type="dxa"/>
            <w:vAlign w:val="center"/>
            <w:hideMark/>
          </w:tcPr>
          <w:p w14:paraId="13C39C9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25C30E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6DD9A0F"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5E6C1660" w14:textId="77777777" w:rsidR="00E61652" w:rsidRPr="003E74A0" w:rsidRDefault="00E61652" w:rsidP="00E61652">
            <w:pPr>
              <w:jc w:val="right"/>
              <w:rPr>
                <w:color w:val="000000"/>
                <w:sz w:val="20"/>
                <w:szCs w:val="20"/>
              </w:rPr>
            </w:pPr>
            <w:r w:rsidRPr="003E74A0">
              <w:rPr>
                <w:color w:val="000000"/>
                <w:sz w:val="20"/>
                <w:szCs w:val="20"/>
              </w:rPr>
              <w:t>20 922,1</w:t>
            </w:r>
          </w:p>
        </w:tc>
        <w:tc>
          <w:tcPr>
            <w:tcW w:w="1351" w:type="dxa"/>
            <w:vAlign w:val="center"/>
            <w:hideMark/>
          </w:tcPr>
          <w:p w14:paraId="73A35469" w14:textId="77777777" w:rsidR="00E61652" w:rsidRPr="003E74A0" w:rsidRDefault="00E61652" w:rsidP="00E61652">
            <w:pPr>
              <w:jc w:val="right"/>
              <w:rPr>
                <w:color w:val="000000"/>
                <w:sz w:val="20"/>
                <w:szCs w:val="20"/>
              </w:rPr>
            </w:pPr>
            <w:r w:rsidRPr="003E74A0">
              <w:rPr>
                <w:color w:val="000000"/>
                <w:sz w:val="20"/>
                <w:szCs w:val="20"/>
              </w:rPr>
              <w:t>24 717,0</w:t>
            </w:r>
          </w:p>
        </w:tc>
        <w:tc>
          <w:tcPr>
            <w:tcW w:w="1356" w:type="dxa"/>
            <w:vAlign w:val="center"/>
            <w:hideMark/>
          </w:tcPr>
          <w:p w14:paraId="5BEA43CB" w14:textId="77777777" w:rsidR="00E61652" w:rsidRPr="003E74A0" w:rsidRDefault="00E61652" w:rsidP="00E61652">
            <w:pPr>
              <w:jc w:val="right"/>
              <w:rPr>
                <w:color w:val="000000"/>
                <w:sz w:val="20"/>
                <w:szCs w:val="20"/>
              </w:rPr>
            </w:pPr>
            <w:r w:rsidRPr="003E74A0">
              <w:rPr>
                <w:color w:val="000000"/>
                <w:sz w:val="20"/>
                <w:szCs w:val="20"/>
              </w:rPr>
              <w:t>29 660,4</w:t>
            </w:r>
          </w:p>
        </w:tc>
      </w:tr>
      <w:tr w:rsidR="00E61652" w:rsidRPr="00E61652" w14:paraId="4E7604DE" w14:textId="77777777" w:rsidTr="00E61652">
        <w:trPr>
          <w:cantSplit/>
          <w:trHeight w:val="240"/>
        </w:trPr>
        <w:tc>
          <w:tcPr>
            <w:tcW w:w="1882" w:type="dxa"/>
            <w:vAlign w:val="center"/>
            <w:hideMark/>
          </w:tcPr>
          <w:p w14:paraId="0253AE99" w14:textId="77777777" w:rsidR="00E61652" w:rsidRPr="003E74A0" w:rsidRDefault="00E61652" w:rsidP="00E61652">
            <w:pPr>
              <w:jc w:val="center"/>
              <w:rPr>
                <w:color w:val="000000"/>
                <w:sz w:val="20"/>
                <w:szCs w:val="20"/>
              </w:rPr>
            </w:pPr>
            <w:r w:rsidRPr="003E74A0">
              <w:rPr>
                <w:color w:val="000000"/>
                <w:sz w:val="20"/>
                <w:szCs w:val="20"/>
              </w:rPr>
              <w:t>001.02.03.3320</w:t>
            </w:r>
          </w:p>
        </w:tc>
        <w:tc>
          <w:tcPr>
            <w:tcW w:w="7044" w:type="dxa"/>
            <w:vAlign w:val="center"/>
            <w:hideMark/>
          </w:tcPr>
          <w:p w14:paraId="2E49A98A"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М2-01 Т.9-2-Т.22 с увеличением диаметра с Ду 500 мм до Ду 800 мм и демонтажом участка тепловой сети М2-03 Т.9-Т.22 по ул. Промышленная Ду 600 мм</w:t>
            </w:r>
          </w:p>
        </w:tc>
        <w:tc>
          <w:tcPr>
            <w:tcW w:w="1559" w:type="dxa"/>
            <w:vAlign w:val="center"/>
            <w:hideMark/>
          </w:tcPr>
          <w:p w14:paraId="5AF9D777"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DCBE33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D9BAC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8DE7A45"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7A058214"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405C3160" w14:textId="77777777" w:rsidR="00E61652" w:rsidRPr="003E74A0" w:rsidRDefault="00E61652" w:rsidP="00E61652">
            <w:pPr>
              <w:jc w:val="right"/>
              <w:rPr>
                <w:color w:val="000000"/>
                <w:sz w:val="20"/>
                <w:szCs w:val="20"/>
              </w:rPr>
            </w:pPr>
            <w:r w:rsidRPr="003E74A0">
              <w:rPr>
                <w:color w:val="000000"/>
                <w:sz w:val="20"/>
                <w:szCs w:val="20"/>
              </w:rPr>
              <w:t>904,1</w:t>
            </w:r>
          </w:p>
        </w:tc>
        <w:tc>
          <w:tcPr>
            <w:tcW w:w="1310" w:type="dxa"/>
            <w:vAlign w:val="center"/>
            <w:hideMark/>
          </w:tcPr>
          <w:p w14:paraId="2BDF104F"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278177C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A835731" w14:textId="77777777" w:rsidR="00E61652" w:rsidRPr="003E74A0" w:rsidRDefault="00E61652" w:rsidP="00E61652">
            <w:pPr>
              <w:jc w:val="center"/>
              <w:rPr>
                <w:color w:val="000000"/>
                <w:sz w:val="20"/>
                <w:szCs w:val="20"/>
              </w:rPr>
            </w:pPr>
            <w:r w:rsidRPr="003E74A0">
              <w:rPr>
                <w:color w:val="000000"/>
                <w:sz w:val="20"/>
                <w:szCs w:val="20"/>
              </w:rPr>
              <w:t>2027-2030</w:t>
            </w:r>
          </w:p>
        </w:tc>
        <w:tc>
          <w:tcPr>
            <w:tcW w:w="1351" w:type="dxa"/>
            <w:vAlign w:val="center"/>
            <w:hideMark/>
          </w:tcPr>
          <w:p w14:paraId="5BB4B8B5" w14:textId="77777777" w:rsidR="00E61652" w:rsidRPr="003E74A0" w:rsidRDefault="00E61652" w:rsidP="00E61652">
            <w:pPr>
              <w:jc w:val="right"/>
              <w:rPr>
                <w:color w:val="000000"/>
                <w:sz w:val="20"/>
                <w:szCs w:val="20"/>
              </w:rPr>
            </w:pPr>
            <w:r w:rsidRPr="003E74A0">
              <w:rPr>
                <w:color w:val="000000"/>
                <w:sz w:val="20"/>
                <w:szCs w:val="20"/>
              </w:rPr>
              <w:t>338 344,0</w:t>
            </w:r>
          </w:p>
        </w:tc>
        <w:tc>
          <w:tcPr>
            <w:tcW w:w="1351" w:type="dxa"/>
            <w:vAlign w:val="center"/>
            <w:hideMark/>
          </w:tcPr>
          <w:p w14:paraId="3F1EE3A7" w14:textId="77777777" w:rsidR="00E61652" w:rsidRPr="003E74A0" w:rsidRDefault="00E61652" w:rsidP="00E61652">
            <w:pPr>
              <w:jc w:val="right"/>
              <w:rPr>
                <w:color w:val="000000"/>
                <w:sz w:val="20"/>
                <w:szCs w:val="20"/>
              </w:rPr>
            </w:pPr>
            <w:r w:rsidRPr="003E74A0">
              <w:rPr>
                <w:color w:val="000000"/>
                <w:sz w:val="20"/>
                <w:szCs w:val="20"/>
              </w:rPr>
              <w:t>416 745,0</w:t>
            </w:r>
          </w:p>
        </w:tc>
        <w:tc>
          <w:tcPr>
            <w:tcW w:w="1356" w:type="dxa"/>
            <w:vAlign w:val="center"/>
            <w:hideMark/>
          </w:tcPr>
          <w:p w14:paraId="1F1046BA" w14:textId="77777777" w:rsidR="00E61652" w:rsidRPr="003E74A0" w:rsidRDefault="00E61652" w:rsidP="00E61652">
            <w:pPr>
              <w:jc w:val="right"/>
              <w:rPr>
                <w:color w:val="000000"/>
                <w:sz w:val="20"/>
                <w:szCs w:val="20"/>
              </w:rPr>
            </w:pPr>
            <w:r w:rsidRPr="003E74A0">
              <w:rPr>
                <w:color w:val="000000"/>
                <w:sz w:val="20"/>
                <w:szCs w:val="20"/>
              </w:rPr>
              <w:t>500 094,0</w:t>
            </w:r>
          </w:p>
        </w:tc>
      </w:tr>
      <w:tr w:rsidR="00E61652" w:rsidRPr="00E61652" w14:paraId="2C525697" w14:textId="77777777" w:rsidTr="00E61652">
        <w:trPr>
          <w:cantSplit/>
          <w:trHeight w:val="240"/>
        </w:trPr>
        <w:tc>
          <w:tcPr>
            <w:tcW w:w="1882" w:type="dxa"/>
            <w:vAlign w:val="center"/>
            <w:hideMark/>
          </w:tcPr>
          <w:p w14:paraId="20A59470" w14:textId="77777777" w:rsidR="00E61652" w:rsidRPr="003E74A0" w:rsidRDefault="00E61652" w:rsidP="00E61652">
            <w:pPr>
              <w:jc w:val="center"/>
              <w:rPr>
                <w:color w:val="000000"/>
                <w:sz w:val="20"/>
                <w:szCs w:val="20"/>
              </w:rPr>
            </w:pPr>
            <w:r w:rsidRPr="003E74A0">
              <w:rPr>
                <w:color w:val="000000"/>
                <w:sz w:val="20"/>
                <w:szCs w:val="20"/>
              </w:rPr>
              <w:t>001.02.03.3321</w:t>
            </w:r>
          </w:p>
        </w:tc>
        <w:tc>
          <w:tcPr>
            <w:tcW w:w="7044" w:type="dxa"/>
            <w:vAlign w:val="center"/>
            <w:hideMark/>
          </w:tcPr>
          <w:p w14:paraId="24649B2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участков трубопроводов ХВС, ГВС, цГВС, отопления на участке от ЦТП№9Д от ЦТП до ж.д. по ул. Котовского 2,4 Мильчакова, 23 ДУ 200/150/100/80 мм</w:t>
            </w:r>
          </w:p>
        </w:tc>
        <w:tc>
          <w:tcPr>
            <w:tcW w:w="1559" w:type="dxa"/>
            <w:vAlign w:val="center"/>
            <w:hideMark/>
          </w:tcPr>
          <w:p w14:paraId="42A1E55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7E7115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6912A4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A106A79"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843" w:type="dxa"/>
            <w:vAlign w:val="center"/>
            <w:hideMark/>
          </w:tcPr>
          <w:p w14:paraId="02D154AA" w14:textId="77777777" w:rsidR="00E61652" w:rsidRPr="003E74A0" w:rsidRDefault="00E61652" w:rsidP="00E61652">
            <w:pPr>
              <w:jc w:val="center"/>
              <w:rPr>
                <w:color w:val="000000"/>
                <w:sz w:val="20"/>
                <w:szCs w:val="20"/>
              </w:rPr>
            </w:pPr>
            <w:r w:rsidRPr="003E74A0">
              <w:rPr>
                <w:color w:val="000000"/>
                <w:sz w:val="20"/>
                <w:szCs w:val="20"/>
              </w:rPr>
              <w:t>200/150/100/80</w:t>
            </w:r>
          </w:p>
        </w:tc>
        <w:tc>
          <w:tcPr>
            <w:tcW w:w="1183" w:type="dxa"/>
            <w:vAlign w:val="center"/>
            <w:hideMark/>
          </w:tcPr>
          <w:p w14:paraId="33A9B3C8" w14:textId="77777777" w:rsidR="00E61652" w:rsidRPr="003E74A0" w:rsidRDefault="00E61652" w:rsidP="00E61652">
            <w:pPr>
              <w:jc w:val="right"/>
              <w:rPr>
                <w:color w:val="000000"/>
                <w:sz w:val="20"/>
                <w:szCs w:val="20"/>
              </w:rPr>
            </w:pPr>
            <w:r w:rsidRPr="003E74A0">
              <w:rPr>
                <w:color w:val="000000"/>
                <w:sz w:val="20"/>
                <w:szCs w:val="20"/>
              </w:rPr>
              <w:t>625,8</w:t>
            </w:r>
          </w:p>
        </w:tc>
        <w:tc>
          <w:tcPr>
            <w:tcW w:w="1310" w:type="dxa"/>
            <w:vAlign w:val="center"/>
            <w:hideMark/>
          </w:tcPr>
          <w:p w14:paraId="1062D81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B08284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735E2A3"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79446EFD" w14:textId="77777777" w:rsidR="00E61652" w:rsidRPr="003E74A0" w:rsidRDefault="00E61652" w:rsidP="00E61652">
            <w:pPr>
              <w:jc w:val="right"/>
              <w:rPr>
                <w:color w:val="000000"/>
                <w:sz w:val="20"/>
                <w:szCs w:val="20"/>
              </w:rPr>
            </w:pPr>
            <w:r w:rsidRPr="003E74A0">
              <w:rPr>
                <w:color w:val="000000"/>
                <w:sz w:val="20"/>
                <w:szCs w:val="20"/>
              </w:rPr>
              <w:t>18 114,4</w:t>
            </w:r>
          </w:p>
        </w:tc>
        <w:tc>
          <w:tcPr>
            <w:tcW w:w="1351" w:type="dxa"/>
            <w:vAlign w:val="center"/>
            <w:hideMark/>
          </w:tcPr>
          <w:p w14:paraId="5162CFB4" w14:textId="77777777" w:rsidR="00E61652" w:rsidRPr="003E74A0" w:rsidRDefault="00E61652" w:rsidP="00E61652">
            <w:pPr>
              <w:jc w:val="right"/>
              <w:rPr>
                <w:color w:val="000000"/>
                <w:sz w:val="20"/>
                <w:szCs w:val="20"/>
              </w:rPr>
            </w:pPr>
            <w:r w:rsidRPr="003E74A0">
              <w:rPr>
                <w:color w:val="000000"/>
                <w:sz w:val="20"/>
                <w:szCs w:val="20"/>
              </w:rPr>
              <w:t>21 400,0</w:t>
            </w:r>
          </w:p>
        </w:tc>
        <w:tc>
          <w:tcPr>
            <w:tcW w:w="1356" w:type="dxa"/>
            <w:vAlign w:val="center"/>
            <w:hideMark/>
          </w:tcPr>
          <w:p w14:paraId="56C70687" w14:textId="77777777" w:rsidR="00E61652" w:rsidRPr="003E74A0" w:rsidRDefault="00E61652" w:rsidP="00E61652">
            <w:pPr>
              <w:jc w:val="right"/>
              <w:rPr>
                <w:color w:val="000000"/>
                <w:sz w:val="20"/>
                <w:szCs w:val="20"/>
              </w:rPr>
            </w:pPr>
            <w:r w:rsidRPr="003E74A0">
              <w:rPr>
                <w:color w:val="000000"/>
                <w:sz w:val="20"/>
                <w:szCs w:val="20"/>
              </w:rPr>
              <w:t>25 680,0</w:t>
            </w:r>
          </w:p>
        </w:tc>
      </w:tr>
      <w:tr w:rsidR="00E61652" w:rsidRPr="00E61652" w14:paraId="51A063D1" w14:textId="77777777" w:rsidTr="00E61652">
        <w:trPr>
          <w:cantSplit/>
          <w:trHeight w:val="240"/>
        </w:trPr>
        <w:tc>
          <w:tcPr>
            <w:tcW w:w="1882" w:type="dxa"/>
            <w:vAlign w:val="center"/>
            <w:hideMark/>
          </w:tcPr>
          <w:p w14:paraId="6DD0A7C2" w14:textId="77777777" w:rsidR="00E61652" w:rsidRPr="003E74A0" w:rsidRDefault="00E61652" w:rsidP="00E61652">
            <w:pPr>
              <w:jc w:val="center"/>
              <w:rPr>
                <w:color w:val="000000"/>
                <w:sz w:val="20"/>
                <w:szCs w:val="20"/>
              </w:rPr>
            </w:pPr>
            <w:r w:rsidRPr="003E74A0">
              <w:rPr>
                <w:color w:val="000000"/>
                <w:sz w:val="20"/>
                <w:szCs w:val="20"/>
              </w:rPr>
              <w:t>001.02.03.3322</w:t>
            </w:r>
          </w:p>
        </w:tc>
        <w:tc>
          <w:tcPr>
            <w:tcW w:w="7044" w:type="dxa"/>
            <w:vAlign w:val="center"/>
            <w:hideMark/>
          </w:tcPr>
          <w:p w14:paraId="13B57F5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М2-01 ТК3-ТК 3-2  до ж.д. Мира 101,103,105, 107,109, Нефтяников 62,60а,60, Ду 150/100//80/50 мм</w:t>
            </w:r>
          </w:p>
        </w:tc>
        <w:tc>
          <w:tcPr>
            <w:tcW w:w="1559" w:type="dxa"/>
            <w:vAlign w:val="center"/>
            <w:hideMark/>
          </w:tcPr>
          <w:p w14:paraId="34E31954"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74F748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E3502D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2BA5EED" w14:textId="77777777" w:rsidR="00E61652" w:rsidRPr="003E74A0" w:rsidRDefault="00E61652" w:rsidP="00E61652">
            <w:pPr>
              <w:jc w:val="center"/>
              <w:rPr>
                <w:color w:val="000000"/>
                <w:sz w:val="20"/>
                <w:szCs w:val="20"/>
              </w:rPr>
            </w:pPr>
            <w:r w:rsidRPr="003E74A0">
              <w:rPr>
                <w:color w:val="000000"/>
                <w:sz w:val="20"/>
                <w:szCs w:val="20"/>
              </w:rPr>
              <w:t>150/100/80/50</w:t>
            </w:r>
          </w:p>
        </w:tc>
        <w:tc>
          <w:tcPr>
            <w:tcW w:w="843" w:type="dxa"/>
            <w:vAlign w:val="center"/>
            <w:hideMark/>
          </w:tcPr>
          <w:p w14:paraId="62D870C1" w14:textId="77777777" w:rsidR="00E61652" w:rsidRPr="003E74A0" w:rsidRDefault="00E61652" w:rsidP="00E61652">
            <w:pPr>
              <w:jc w:val="center"/>
              <w:rPr>
                <w:color w:val="000000"/>
                <w:sz w:val="20"/>
                <w:szCs w:val="20"/>
              </w:rPr>
            </w:pPr>
            <w:r w:rsidRPr="003E74A0">
              <w:rPr>
                <w:color w:val="000000"/>
                <w:sz w:val="20"/>
                <w:szCs w:val="20"/>
              </w:rPr>
              <w:t>150/100/80/50</w:t>
            </w:r>
          </w:p>
        </w:tc>
        <w:tc>
          <w:tcPr>
            <w:tcW w:w="1183" w:type="dxa"/>
            <w:vAlign w:val="center"/>
            <w:hideMark/>
          </w:tcPr>
          <w:p w14:paraId="246A80F8" w14:textId="77777777" w:rsidR="00E61652" w:rsidRPr="003E74A0" w:rsidRDefault="00E61652" w:rsidP="00E61652">
            <w:pPr>
              <w:jc w:val="right"/>
              <w:rPr>
                <w:color w:val="000000"/>
                <w:sz w:val="20"/>
                <w:szCs w:val="20"/>
              </w:rPr>
            </w:pPr>
            <w:r w:rsidRPr="003E74A0">
              <w:rPr>
                <w:color w:val="000000"/>
                <w:sz w:val="20"/>
                <w:szCs w:val="20"/>
              </w:rPr>
              <w:t>928,2</w:t>
            </w:r>
          </w:p>
        </w:tc>
        <w:tc>
          <w:tcPr>
            <w:tcW w:w="1310" w:type="dxa"/>
            <w:vAlign w:val="center"/>
            <w:hideMark/>
          </w:tcPr>
          <w:p w14:paraId="24E2704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DFB1B6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EBD23C8"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5912721E" w14:textId="77777777" w:rsidR="00E61652" w:rsidRPr="003E74A0" w:rsidRDefault="00E61652" w:rsidP="00E61652">
            <w:pPr>
              <w:jc w:val="right"/>
              <w:rPr>
                <w:color w:val="000000"/>
                <w:sz w:val="20"/>
                <w:szCs w:val="20"/>
              </w:rPr>
            </w:pPr>
            <w:r w:rsidRPr="003E74A0">
              <w:rPr>
                <w:color w:val="000000"/>
                <w:sz w:val="20"/>
                <w:szCs w:val="20"/>
              </w:rPr>
              <w:t>25 599,1</w:t>
            </w:r>
          </w:p>
        </w:tc>
        <w:tc>
          <w:tcPr>
            <w:tcW w:w="1351" w:type="dxa"/>
            <w:vAlign w:val="center"/>
            <w:hideMark/>
          </w:tcPr>
          <w:p w14:paraId="33B0C729" w14:textId="77777777" w:rsidR="00E61652" w:rsidRPr="003E74A0" w:rsidRDefault="00E61652" w:rsidP="00E61652">
            <w:pPr>
              <w:jc w:val="right"/>
              <w:rPr>
                <w:color w:val="000000"/>
                <w:sz w:val="20"/>
                <w:szCs w:val="20"/>
              </w:rPr>
            </w:pPr>
            <w:r w:rsidRPr="003E74A0">
              <w:rPr>
                <w:color w:val="000000"/>
                <w:sz w:val="20"/>
                <w:szCs w:val="20"/>
              </w:rPr>
              <w:t>31 458,0</w:t>
            </w:r>
          </w:p>
        </w:tc>
        <w:tc>
          <w:tcPr>
            <w:tcW w:w="1356" w:type="dxa"/>
            <w:vAlign w:val="center"/>
            <w:hideMark/>
          </w:tcPr>
          <w:p w14:paraId="1FD536B4" w14:textId="77777777" w:rsidR="00E61652" w:rsidRPr="003E74A0" w:rsidRDefault="00E61652" w:rsidP="00E61652">
            <w:pPr>
              <w:jc w:val="right"/>
              <w:rPr>
                <w:color w:val="000000"/>
                <w:sz w:val="20"/>
                <w:szCs w:val="20"/>
              </w:rPr>
            </w:pPr>
            <w:r w:rsidRPr="003E74A0">
              <w:rPr>
                <w:color w:val="000000"/>
                <w:sz w:val="20"/>
                <w:szCs w:val="20"/>
              </w:rPr>
              <w:t>37 749,6</w:t>
            </w:r>
          </w:p>
        </w:tc>
      </w:tr>
      <w:tr w:rsidR="00E61652" w:rsidRPr="00E61652" w14:paraId="02BC21B3" w14:textId="77777777" w:rsidTr="00E61652">
        <w:trPr>
          <w:cantSplit/>
          <w:trHeight w:val="240"/>
        </w:trPr>
        <w:tc>
          <w:tcPr>
            <w:tcW w:w="1882" w:type="dxa"/>
            <w:vAlign w:val="center"/>
            <w:hideMark/>
          </w:tcPr>
          <w:p w14:paraId="11222D42" w14:textId="77777777" w:rsidR="00E61652" w:rsidRPr="003E74A0" w:rsidRDefault="00E61652" w:rsidP="00E61652">
            <w:pPr>
              <w:jc w:val="center"/>
              <w:rPr>
                <w:color w:val="000000"/>
                <w:sz w:val="20"/>
                <w:szCs w:val="20"/>
              </w:rPr>
            </w:pPr>
            <w:r w:rsidRPr="003E74A0">
              <w:rPr>
                <w:color w:val="000000"/>
                <w:sz w:val="20"/>
                <w:szCs w:val="20"/>
              </w:rPr>
              <w:t>001.02.03.3323</w:t>
            </w:r>
          </w:p>
        </w:tc>
        <w:tc>
          <w:tcPr>
            <w:tcW w:w="7044" w:type="dxa"/>
            <w:vAlign w:val="center"/>
            <w:hideMark/>
          </w:tcPr>
          <w:p w14:paraId="100A757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ТК 513-8 до ТК 513-8' Ду 250 мм по ул. Карпинского, 38</w:t>
            </w:r>
          </w:p>
        </w:tc>
        <w:tc>
          <w:tcPr>
            <w:tcW w:w="1559" w:type="dxa"/>
            <w:vAlign w:val="center"/>
            <w:hideMark/>
          </w:tcPr>
          <w:p w14:paraId="7C48E5D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3A5546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8A2AB6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397A2E2"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0B507E9D"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2A15FD97" w14:textId="77777777" w:rsidR="00E61652" w:rsidRPr="003E74A0" w:rsidRDefault="00E61652" w:rsidP="00E61652">
            <w:pPr>
              <w:jc w:val="right"/>
              <w:rPr>
                <w:color w:val="000000"/>
                <w:sz w:val="20"/>
                <w:szCs w:val="20"/>
              </w:rPr>
            </w:pPr>
            <w:r w:rsidRPr="003E74A0">
              <w:rPr>
                <w:color w:val="000000"/>
                <w:sz w:val="20"/>
                <w:szCs w:val="20"/>
              </w:rPr>
              <w:t>469,0</w:t>
            </w:r>
          </w:p>
        </w:tc>
        <w:tc>
          <w:tcPr>
            <w:tcW w:w="1310" w:type="dxa"/>
            <w:vAlign w:val="center"/>
            <w:hideMark/>
          </w:tcPr>
          <w:p w14:paraId="28AE584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37E88F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0493F18"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65062D05" w14:textId="77777777" w:rsidR="00E61652" w:rsidRPr="003E74A0" w:rsidRDefault="00E61652" w:rsidP="00E61652">
            <w:pPr>
              <w:jc w:val="right"/>
              <w:rPr>
                <w:color w:val="000000"/>
                <w:sz w:val="20"/>
                <w:szCs w:val="20"/>
              </w:rPr>
            </w:pPr>
            <w:r w:rsidRPr="003E74A0">
              <w:rPr>
                <w:color w:val="000000"/>
                <w:sz w:val="20"/>
                <w:szCs w:val="20"/>
              </w:rPr>
              <w:t>3 212,6</w:t>
            </w:r>
          </w:p>
        </w:tc>
        <w:tc>
          <w:tcPr>
            <w:tcW w:w="1351" w:type="dxa"/>
            <w:vAlign w:val="center"/>
            <w:hideMark/>
          </w:tcPr>
          <w:p w14:paraId="38FA0696" w14:textId="77777777" w:rsidR="00E61652" w:rsidRPr="003E74A0" w:rsidRDefault="00E61652" w:rsidP="00E61652">
            <w:pPr>
              <w:jc w:val="right"/>
              <w:rPr>
                <w:color w:val="000000"/>
                <w:sz w:val="20"/>
                <w:szCs w:val="20"/>
              </w:rPr>
            </w:pPr>
            <w:r w:rsidRPr="003E74A0">
              <w:rPr>
                <w:color w:val="000000"/>
                <w:sz w:val="20"/>
                <w:szCs w:val="20"/>
              </w:rPr>
              <w:t>4 131,0</w:t>
            </w:r>
          </w:p>
        </w:tc>
        <w:tc>
          <w:tcPr>
            <w:tcW w:w="1356" w:type="dxa"/>
            <w:vAlign w:val="center"/>
            <w:hideMark/>
          </w:tcPr>
          <w:p w14:paraId="6ADB864D" w14:textId="77777777" w:rsidR="00E61652" w:rsidRPr="003E74A0" w:rsidRDefault="00E61652" w:rsidP="00E61652">
            <w:pPr>
              <w:jc w:val="right"/>
              <w:rPr>
                <w:color w:val="000000"/>
                <w:sz w:val="20"/>
                <w:szCs w:val="20"/>
              </w:rPr>
            </w:pPr>
            <w:r w:rsidRPr="003E74A0">
              <w:rPr>
                <w:color w:val="000000"/>
                <w:sz w:val="20"/>
                <w:szCs w:val="20"/>
              </w:rPr>
              <w:t>4 957,2</w:t>
            </w:r>
          </w:p>
        </w:tc>
      </w:tr>
      <w:tr w:rsidR="00E61652" w:rsidRPr="00E61652" w14:paraId="1B885EC9" w14:textId="77777777" w:rsidTr="00E61652">
        <w:trPr>
          <w:cantSplit/>
          <w:trHeight w:val="240"/>
        </w:trPr>
        <w:tc>
          <w:tcPr>
            <w:tcW w:w="1882" w:type="dxa"/>
            <w:vAlign w:val="center"/>
            <w:hideMark/>
          </w:tcPr>
          <w:p w14:paraId="06658EE5" w14:textId="77777777" w:rsidR="00E61652" w:rsidRPr="003E74A0" w:rsidRDefault="00E61652" w:rsidP="00E61652">
            <w:pPr>
              <w:jc w:val="center"/>
              <w:rPr>
                <w:color w:val="000000"/>
                <w:sz w:val="20"/>
                <w:szCs w:val="20"/>
              </w:rPr>
            </w:pPr>
            <w:r w:rsidRPr="003E74A0">
              <w:rPr>
                <w:color w:val="000000"/>
                <w:sz w:val="20"/>
                <w:szCs w:val="20"/>
              </w:rPr>
              <w:t>001.02.03.3324</w:t>
            </w:r>
          </w:p>
        </w:tc>
        <w:tc>
          <w:tcPr>
            <w:tcW w:w="7044" w:type="dxa"/>
            <w:vAlign w:val="center"/>
            <w:hideMark/>
          </w:tcPr>
          <w:p w14:paraId="69AD008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М2-09 Пожарского,10 - до т.А и от Т.Б до ТК 877-1-6 Ду 200 мм</w:t>
            </w:r>
          </w:p>
        </w:tc>
        <w:tc>
          <w:tcPr>
            <w:tcW w:w="1559" w:type="dxa"/>
            <w:vAlign w:val="center"/>
            <w:hideMark/>
          </w:tcPr>
          <w:p w14:paraId="2CFA504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9E5ACC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B21F5A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0D90931"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21425F44"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0A4D6B9B" w14:textId="77777777" w:rsidR="00E61652" w:rsidRPr="003E74A0" w:rsidRDefault="00E61652" w:rsidP="00E61652">
            <w:pPr>
              <w:jc w:val="right"/>
              <w:rPr>
                <w:color w:val="000000"/>
                <w:sz w:val="20"/>
                <w:szCs w:val="20"/>
              </w:rPr>
            </w:pPr>
            <w:r w:rsidRPr="003E74A0">
              <w:rPr>
                <w:color w:val="000000"/>
                <w:sz w:val="20"/>
                <w:szCs w:val="20"/>
              </w:rPr>
              <w:t>325,0</w:t>
            </w:r>
          </w:p>
        </w:tc>
        <w:tc>
          <w:tcPr>
            <w:tcW w:w="1310" w:type="dxa"/>
            <w:vAlign w:val="center"/>
            <w:hideMark/>
          </w:tcPr>
          <w:p w14:paraId="5725C54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F0D29B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990BAE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05E7CBF" w14:textId="77777777" w:rsidR="00E61652" w:rsidRPr="003E74A0" w:rsidRDefault="00E61652" w:rsidP="00E61652">
            <w:pPr>
              <w:jc w:val="right"/>
              <w:rPr>
                <w:color w:val="000000"/>
                <w:sz w:val="20"/>
                <w:szCs w:val="20"/>
              </w:rPr>
            </w:pPr>
            <w:r w:rsidRPr="003E74A0">
              <w:rPr>
                <w:color w:val="000000"/>
                <w:sz w:val="20"/>
                <w:szCs w:val="20"/>
              </w:rPr>
              <w:t>10 750,5</w:t>
            </w:r>
          </w:p>
        </w:tc>
        <w:tc>
          <w:tcPr>
            <w:tcW w:w="1351" w:type="dxa"/>
            <w:vAlign w:val="center"/>
            <w:hideMark/>
          </w:tcPr>
          <w:p w14:paraId="63E45C8A" w14:textId="77777777" w:rsidR="00E61652" w:rsidRPr="003E74A0" w:rsidRDefault="00E61652" w:rsidP="00E61652">
            <w:pPr>
              <w:jc w:val="right"/>
              <w:rPr>
                <w:color w:val="000000"/>
                <w:sz w:val="20"/>
                <w:szCs w:val="20"/>
              </w:rPr>
            </w:pPr>
            <w:r w:rsidRPr="003E74A0">
              <w:rPr>
                <w:color w:val="000000"/>
                <w:sz w:val="20"/>
                <w:szCs w:val="20"/>
              </w:rPr>
              <w:t>13 824,0</w:t>
            </w:r>
          </w:p>
        </w:tc>
        <w:tc>
          <w:tcPr>
            <w:tcW w:w="1356" w:type="dxa"/>
            <w:vAlign w:val="center"/>
            <w:hideMark/>
          </w:tcPr>
          <w:p w14:paraId="4ABEF9F7" w14:textId="77777777" w:rsidR="00E61652" w:rsidRPr="003E74A0" w:rsidRDefault="00E61652" w:rsidP="00E61652">
            <w:pPr>
              <w:jc w:val="right"/>
              <w:rPr>
                <w:color w:val="000000"/>
                <w:sz w:val="20"/>
                <w:szCs w:val="20"/>
              </w:rPr>
            </w:pPr>
            <w:r w:rsidRPr="003E74A0">
              <w:rPr>
                <w:color w:val="000000"/>
                <w:sz w:val="20"/>
                <w:szCs w:val="20"/>
              </w:rPr>
              <w:t>16 588,8</w:t>
            </w:r>
          </w:p>
        </w:tc>
      </w:tr>
      <w:tr w:rsidR="00E61652" w:rsidRPr="00E61652" w14:paraId="2B81BAFE" w14:textId="77777777" w:rsidTr="00E61652">
        <w:trPr>
          <w:cantSplit/>
          <w:trHeight w:val="240"/>
        </w:trPr>
        <w:tc>
          <w:tcPr>
            <w:tcW w:w="1882" w:type="dxa"/>
            <w:vAlign w:val="center"/>
            <w:hideMark/>
          </w:tcPr>
          <w:p w14:paraId="59A907A1" w14:textId="77777777" w:rsidR="00E61652" w:rsidRPr="003E74A0" w:rsidRDefault="00E61652" w:rsidP="00E61652">
            <w:pPr>
              <w:jc w:val="center"/>
              <w:rPr>
                <w:color w:val="000000"/>
                <w:sz w:val="20"/>
                <w:szCs w:val="20"/>
              </w:rPr>
            </w:pPr>
            <w:r w:rsidRPr="003E74A0">
              <w:rPr>
                <w:color w:val="000000"/>
                <w:sz w:val="20"/>
                <w:szCs w:val="20"/>
              </w:rPr>
              <w:t>001.02.03.3325</w:t>
            </w:r>
          </w:p>
        </w:tc>
        <w:tc>
          <w:tcPr>
            <w:tcW w:w="7044" w:type="dxa"/>
            <w:vAlign w:val="center"/>
            <w:hideMark/>
          </w:tcPr>
          <w:p w14:paraId="6045F980"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М2-02 от ТК58-3-12 до Грузинская,13 Ду 80 мм</w:t>
            </w:r>
          </w:p>
        </w:tc>
        <w:tc>
          <w:tcPr>
            <w:tcW w:w="1559" w:type="dxa"/>
            <w:vAlign w:val="center"/>
            <w:hideMark/>
          </w:tcPr>
          <w:p w14:paraId="7781970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18C37E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B4A11C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397FBB9"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18A09D2F"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64BAD7A8" w14:textId="77777777" w:rsidR="00E61652" w:rsidRPr="003E74A0" w:rsidRDefault="00E61652" w:rsidP="00E61652">
            <w:pPr>
              <w:jc w:val="right"/>
              <w:rPr>
                <w:color w:val="000000"/>
                <w:sz w:val="20"/>
                <w:szCs w:val="20"/>
              </w:rPr>
            </w:pPr>
            <w:r w:rsidRPr="003E74A0">
              <w:rPr>
                <w:color w:val="000000"/>
                <w:sz w:val="20"/>
                <w:szCs w:val="20"/>
              </w:rPr>
              <w:t>73,8</w:t>
            </w:r>
          </w:p>
        </w:tc>
        <w:tc>
          <w:tcPr>
            <w:tcW w:w="1310" w:type="dxa"/>
            <w:vAlign w:val="center"/>
            <w:hideMark/>
          </w:tcPr>
          <w:p w14:paraId="6EF0421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224421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AE1763A"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6814971" w14:textId="77777777" w:rsidR="00E61652" w:rsidRPr="003E74A0" w:rsidRDefault="00E61652" w:rsidP="00E61652">
            <w:pPr>
              <w:jc w:val="right"/>
              <w:rPr>
                <w:color w:val="000000"/>
                <w:sz w:val="20"/>
                <w:szCs w:val="20"/>
              </w:rPr>
            </w:pPr>
            <w:r w:rsidRPr="003E74A0">
              <w:rPr>
                <w:color w:val="000000"/>
                <w:sz w:val="20"/>
                <w:szCs w:val="20"/>
              </w:rPr>
              <w:t>2 278,7</w:t>
            </w:r>
          </w:p>
        </w:tc>
        <w:tc>
          <w:tcPr>
            <w:tcW w:w="1351" w:type="dxa"/>
            <w:vAlign w:val="center"/>
            <w:hideMark/>
          </w:tcPr>
          <w:p w14:paraId="48EB3AA2" w14:textId="77777777" w:rsidR="00E61652" w:rsidRPr="003E74A0" w:rsidRDefault="00E61652" w:rsidP="00E61652">
            <w:pPr>
              <w:jc w:val="right"/>
              <w:rPr>
                <w:color w:val="000000"/>
                <w:sz w:val="20"/>
                <w:szCs w:val="20"/>
              </w:rPr>
            </w:pPr>
            <w:r w:rsidRPr="003E74A0">
              <w:rPr>
                <w:color w:val="000000"/>
                <w:sz w:val="20"/>
                <w:szCs w:val="20"/>
              </w:rPr>
              <w:t>2 692,0</w:t>
            </w:r>
          </w:p>
        </w:tc>
        <w:tc>
          <w:tcPr>
            <w:tcW w:w="1356" w:type="dxa"/>
            <w:vAlign w:val="center"/>
            <w:hideMark/>
          </w:tcPr>
          <w:p w14:paraId="033536BE" w14:textId="77777777" w:rsidR="00E61652" w:rsidRPr="003E74A0" w:rsidRDefault="00E61652" w:rsidP="00E61652">
            <w:pPr>
              <w:jc w:val="right"/>
              <w:rPr>
                <w:color w:val="000000"/>
                <w:sz w:val="20"/>
                <w:szCs w:val="20"/>
              </w:rPr>
            </w:pPr>
            <w:r w:rsidRPr="003E74A0">
              <w:rPr>
                <w:color w:val="000000"/>
                <w:sz w:val="20"/>
                <w:szCs w:val="20"/>
              </w:rPr>
              <w:t>3 230,4</w:t>
            </w:r>
          </w:p>
        </w:tc>
      </w:tr>
      <w:tr w:rsidR="00E61652" w:rsidRPr="00E61652" w14:paraId="7467A153" w14:textId="77777777" w:rsidTr="00E61652">
        <w:trPr>
          <w:cantSplit/>
          <w:trHeight w:val="240"/>
        </w:trPr>
        <w:tc>
          <w:tcPr>
            <w:tcW w:w="1882" w:type="dxa"/>
            <w:vAlign w:val="center"/>
            <w:hideMark/>
          </w:tcPr>
          <w:p w14:paraId="2AEF5CF2" w14:textId="77777777" w:rsidR="00E61652" w:rsidRPr="003E74A0" w:rsidRDefault="00E61652" w:rsidP="00E61652">
            <w:pPr>
              <w:jc w:val="center"/>
              <w:rPr>
                <w:color w:val="000000"/>
                <w:sz w:val="20"/>
                <w:szCs w:val="20"/>
              </w:rPr>
            </w:pPr>
            <w:r w:rsidRPr="003E74A0">
              <w:rPr>
                <w:color w:val="000000"/>
                <w:sz w:val="20"/>
                <w:szCs w:val="20"/>
              </w:rPr>
              <w:t>001.02.03.3326</w:t>
            </w:r>
          </w:p>
        </w:tc>
        <w:tc>
          <w:tcPr>
            <w:tcW w:w="7044" w:type="dxa"/>
            <w:vAlign w:val="center"/>
            <w:hideMark/>
          </w:tcPr>
          <w:p w14:paraId="5627CE6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ТК 501 до ТК 501 -10 по ул. Модельная  Ду 250 мм</w:t>
            </w:r>
          </w:p>
        </w:tc>
        <w:tc>
          <w:tcPr>
            <w:tcW w:w="1559" w:type="dxa"/>
            <w:vAlign w:val="center"/>
            <w:hideMark/>
          </w:tcPr>
          <w:p w14:paraId="5026F84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20E822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1A2B50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A08B31A"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1ACBD531"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18BE7CFD" w14:textId="77777777" w:rsidR="00E61652" w:rsidRPr="003E74A0" w:rsidRDefault="00E61652" w:rsidP="00E61652">
            <w:pPr>
              <w:jc w:val="right"/>
              <w:rPr>
                <w:color w:val="000000"/>
                <w:sz w:val="20"/>
                <w:szCs w:val="20"/>
              </w:rPr>
            </w:pPr>
            <w:r w:rsidRPr="003E74A0">
              <w:rPr>
                <w:color w:val="000000"/>
                <w:sz w:val="20"/>
                <w:szCs w:val="20"/>
              </w:rPr>
              <w:t>685,9</w:t>
            </w:r>
          </w:p>
        </w:tc>
        <w:tc>
          <w:tcPr>
            <w:tcW w:w="1310" w:type="dxa"/>
            <w:vAlign w:val="center"/>
            <w:hideMark/>
          </w:tcPr>
          <w:p w14:paraId="5ECDB4A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497393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A5BAD9F"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0A209A16" w14:textId="77777777" w:rsidR="00E61652" w:rsidRPr="003E74A0" w:rsidRDefault="00E61652" w:rsidP="00E61652">
            <w:pPr>
              <w:jc w:val="right"/>
              <w:rPr>
                <w:color w:val="000000"/>
                <w:sz w:val="20"/>
                <w:szCs w:val="20"/>
              </w:rPr>
            </w:pPr>
            <w:r w:rsidRPr="003E74A0">
              <w:rPr>
                <w:color w:val="000000"/>
                <w:sz w:val="20"/>
                <w:szCs w:val="20"/>
              </w:rPr>
              <w:t>31 084,7</w:t>
            </w:r>
          </w:p>
        </w:tc>
        <w:tc>
          <w:tcPr>
            <w:tcW w:w="1351" w:type="dxa"/>
            <w:vAlign w:val="center"/>
            <w:hideMark/>
          </w:tcPr>
          <w:p w14:paraId="1FC3F1FF" w14:textId="77777777" w:rsidR="00E61652" w:rsidRPr="003E74A0" w:rsidRDefault="00E61652" w:rsidP="00E61652">
            <w:pPr>
              <w:jc w:val="right"/>
              <w:rPr>
                <w:color w:val="000000"/>
                <w:sz w:val="20"/>
                <w:szCs w:val="20"/>
              </w:rPr>
            </w:pPr>
            <w:r w:rsidRPr="003E74A0">
              <w:rPr>
                <w:color w:val="000000"/>
                <w:sz w:val="20"/>
                <w:szCs w:val="20"/>
              </w:rPr>
              <w:t>38 199,0</w:t>
            </w:r>
          </w:p>
        </w:tc>
        <w:tc>
          <w:tcPr>
            <w:tcW w:w="1356" w:type="dxa"/>
            <w:vAlign w:val="center"/>
            <w:hideMark/>
          </w:tcPr>
          <w:p w14:paraId="3B27795C" w14:textId="77777777" w:rsidR="00E61652" w:rsidRPr="003E74A0" w:rsidRDefault="00E61652" w:rsidP="00E61652">
            <w:pPr>
              <w:jc w:val="right"/>
              <w:rPr>
                <w:color w:val="000000"/>
                <w:sz w:val="20"/>
                <w:szCs w:val="20"/>
              </w:rPr>
            </w:pPr>
            <w:r w:rsidRPr="003E74A0">
              <w:rPr>
                <w:color w:val="000000"/>
                <w:sz w:val="20"/>
                <w:szCs w:val="20"/>
              </w:rPr>
              <w:t>45 838,8</w:t>
            </w:r>
          </w:p>
        </w:tc>
      </w:tr>
      <w:tr w:rsidR="00E61652" w:rsidRPr="00E61652" w14:paraId="3637C85E" w14:textId="77777777" w:rsidTr="00E61652">
        <w:trPr>
          <w:cantSplit/>
          <w:trHeight w:val="240"/>
        </w:trPr>
        <w:tc>
          <w:tcPr>
            <w:tcW w:w="1882" w:type="dxa"/>
            <w:vAlign w:val="center"/>
            <w:hideMark/>
          </w:tcPr>
          <w:p w14:paraId="46A4E45D" w14:textId="77777777" w:rsidR="00E61652" w:rsidRPr="003E74A0" w:rsidRDefault="00E61652" w:rsidP="00E61652">
            <w:pPr>
              <w:jc w:val="center"/>
              <w:rPr>
                <w:color w:val="000000"/>
                <w:sz w:val="20"/>
                <w:szCs w:val="20"/>
              </w:rPr>
            </w:pPr>
            <w:r w:rsidRPr="003E74A0">
              <w:rPr>
                <w:color w:val="000000"/>
                <w:sz w:val="20"/>
                <w:szCs w:val="20"/>
              </w:rPr>
              <w:t>001.02.03.3327</w:t>
            </w:r>
          </w:p>
        </w:tc>
        <w:tc>
          <w:tcPr>
            <w:tcW w:w="7044" w:type="dxa"/>
            <w:vAlign w:val="center"/>
            <w:hideMark/>
          </w:tcPr>
          <w:p w14:paraId="3D755551"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ПН-22 от ЦТП до ж.д. по ул. Декабристов, 20,22; ул. Советской Армии, 37; ул. Танкистов, 39;ул. Кавалерийская, 26,26 ДУ 150/100/100/80/50 мм</w:t>
            </w:r>
          </w:p>
        </w:tc>
        <w:tc>
          <w:tcPr>
            <w:tcW w:w="1559" w:type="dxa"/>
            <w:vAlign w:val="center"/>
            <w:hideMark/>
          </w:tcPr>
          <w:p w14:paraId="5956C7E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1410EE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7E600D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DBB5693" w14:textId="77777777" w:rsidR="00E61652" w:rsidRPr="003E74A0" w:rsidRDefault="00E61652" w:rsidP="00E61652">
            <w:pPr>
              <w:jc w:val="center"/>
              <w:rPr>
                <w:color w:val="000000"/>
                <w:sz w:val="20"/>
                <w:szCs w:val="20"/>
              </w:rPr>
            </w:pPr>
            <w:r w:rsidRPr="003E74A0">
              <w:rPr>
                <w:color w:val="000000"/>
                <w:sz w:val="20"/>
                <w:szCs w:val="20"/>
              </w:rPr>
              <w:t>150/100/100/80/50</w:t>
            </w:r>
          </w:p>
        </w:tc>
        <w:tc>
          <w:tcPr>
            <w:tcW w:w="843" w:type="dxa"/>
            <w:vAlign w:val="center"/>
            <w:hideMark/>
          </w:tcPr>
          <w:p w14:paraId="16F54C20" w14:textId="77777777" w:rsidR="00E61652" w:rsidRPr="003E74A0" w:rsidRDefault="00E61652" w:rsidP="00E61652">
            <w:pPr>
              <w:jc w:val="center"/>
              <w:rPr>
                <w:color w:val="000000"/>
                <w:sz w:val="20"/>
                <w:szCs w:val="20"/>
              </w:rPr>
            </w:pPr>
            <w:r w:rsidRPr="003E74A0">
              <w:rPr>
                <w:color w:val="000000"/>
                <w:sz w:val="20"/>
                <w:szCs w:val="20"/>
              </w:rPr>
              <w:t>150/100/100/80/50</w:t>
            </w:r>
          </w:p>
        </w:tc>
        <w:tc>
          <w:tcPr>
            <w:tcW w:w="1183" w:type="dxa"/>
            <w:vAlign w:val="center"/>
            <w:hideMark/>
          </w:tcPr>
          <w:p w14:paraId="5B7631E1" w14:textId="77777777" w:rsidR="00E61652" w:rsidRPr="003E74A0" w:rsidRDefault="00E61652" w:rsidP="00E61652">
            <w:pPr>
              <w:jc w:val="right"/>
              <w:rPr>
                <w:color w:val="000000"/>
                <w:sz w:val="20"/>
                <w:szCs w:val="20"/>
              </w:rPr>
            </w:pPr>
            <w:r w:rsidRPr="003E74A0">
              <w:rPr>
                <w:color w:val="000000"/>
                <w:sz w:val="20"/>
                <w:szCs w:val="20"/>
              </w:rPr>
              <w:t>1800,0</w:t>
            </w:r>
          </w:p>
        </w:tc>
        <w:tc>
          <w:tcPr>
            <w:tcW w:w="1310" w:type="dxa"/>
            <w:vAlign w:val="center"/>
            <w:hideMark/>
          </w:tcPr>
          <w:p w14:paraId="60645EC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595C50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586FCBE"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269AC52A" w14:textId="77777777" w:rsidR="00E61652" w:rsidRPr="003E74A0" w:rsidRDefault="00E61652" w:rsidP="00E61652">
            <w:pPr>
              <w:jc w:val="right"/>
              <w:rPr>
                <w:color w:val="000000"/>
                <w:sz w:val="20"/>
                <w:szCs w:val="20"/>
              </w:rPr>
            </w:pPr>
            <w:r w:rsidRPr="003E74A0">
              <w:rPr>
                <w:color w:val="000000"/>
                <w:sz w:val="20"/>
                <w:szCs w:val="20"/>
              </w:rPr>
              <w:t>30 475,2</w:t>
            </w:r>
          </w:p>
        </w:tc>
        <w:tc>
          <w:tcPr>
            <w:tcW w:w="1351" w:type="dxa"/>
            <w:vAlign w:val="center"/>
            <w:hideMark/>
          </w:tcPr>
          <w:p w14:paraId="1A8AA252" w14:textId="77777777" w:rsidR="00E61652" w:rsidRPr="003E74A0" w:rsidRDefault="00E61652" w:rsidP="00E61652">
            <w:pPr>
              <w:jc w:val="right"/>
              <w:rPr>
                <w:color w:val="000000"/>
                <w:sz w:val="20"/>
                <w:szCs w:val="20"/>
              </w:rPr>
            </w:pPr>
            <w:r w:rsidRPr="003E74A0">
              <w:rPr>
                <w:color w:val="000000"/>
                <w:sz w:val="20"/>
                <w:szCs w:val="20"/>
              </w:rPr>
              <w:t>37 450,0</w:t>
            </w:r>
          </w:p>
        </w:tc>
        <w:tc>
          <w:tcPr>
            <w:tcW w:w="1356" w:type="dxa"/>
            <w:vAlign w:val="center"/>
            <w:hideMark/>
          </w:tcPr>
          <w:p w14:paraId="5381D0E5" w14:textId="77777777" w:rsidR="00E61652" w:rsidRPr="003E74A0" w:rsidRDefault="00E61652" w:rsidP="00E61652">
            <w:pPr>
              <w:jc w:val="right"/>
              <w:rPr>
                <w:color w:val="000000"/>
                <w:sz w:val="20"/>
                <w:szCs w:val="20"/>
              </w:rPr>
            </w:pPr>
            <w:r w:rsidRPr="003E74A0">
              <w:rPr>
                <w:color w:val="000000"/>
                <w:sz w:val="20"/>
                <w:szCs w:val="20"/>
              </w:rPr>
              <w:t>44 940,0</w:t>
            </w:r>
          </w:p>
        </w:tc>
      </w:tr>
      <w:tr w:rsidR="00E61652" w:rsidRPr="00E61652" w14:paraId="383DB299" w14:textId="77777777" w:rsidTr="00E61652">
        <w:trPr>
          <w:cantSplit/>
          <w:trHeight w:val="240"/>
        </w:trPr>
        <w:tc>
          <w:tcPr>
            <w:tcW w:w="1882" w:type="dxa"/>
            <w:vAlign w:val="center"/>
            <w:hideMark/>
          </w:tcPr>
          <w:p w14:paraId="150E9C90" w14:textId="77777777" w:rsidR="00E61652" w:rsidRPr="003E74A0" w:rsidRDefault="00E61652" w:rsidP="00E61652">
            <w:pPr>
              <w:jc w:val="center"/>
              <w:rPr>
                <w:color w:val="000000"/>
                <w:sz w:val="20"/>
                <w:szCs w:val="20"/>
              </w:rPr>
            </w:pPr>
            <w:r w:rsidRPr="003E74A0">
              <w:rPr>
                <w:color w:val="000000"/>
                <w:sz w:val="20"/>
                <w:szCs w:val="20"/>
              </w:rPr>
              <w:t>001.02.03.3328</w:t>
            </w:r>
          </w:p>
        </w:tc>
        <w:tc>
          <w:tcPr>
            <w:tcW w:w="7044" w:type="dxa"/>
            <w:vAlign w:val="center"/>
            <w:hideMark/>
          </w:tcPr>
          <w:p w14:paraId="4209E6D9"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ЦТП№17 Л от ЦТП до ж.д. по ул.Пермская 160,162; ул. Екатерининская, 166А,162 Ду 150/100/80/50 мм</w:t>
            </w:r>
          </w:p>
        </w:tc>
        <w:tc>
          <w:tcPr>
            <w:tcW w:w="1559" w:type="dxa"/>
            <w:vAlign w:val="center"/>
            <w:hideMark/>
          </w:tcPr>
          <w:p w14:paraId="10E9F81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ADE407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B5D3B4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2B8D9DC" w14:textId="77777777" w:rsidR="00E61652" w:rsidRPr="003E74A0" w:rsidRDefault="00E61652" w:rsidP="00E61652">
            <w:pPr>
              <w:jc w:val="center"/>
              <w:rPr>
                <w:color w:val="000000"/>
                <w:sz w:val="20"/>
                <w:szCs w:val="20"/>
              </w:rPr>
            </w:pPr>
            <w:r w:rsidRPr="003E74A0">
              <w:rPr>
                <w:color w:val="000000"/>
                <w:sz w:val="20"/>
                <w:szCs w:val="20"/>
              </w:rPr>
              <w:t>150/100/80/50</w:t>
            </w:r>
          </w:p>
        </w:tc>
        <w:tc>
          <w:tcPr>
            <w:tcW w:w="843" w:type="dxa"/>
            <w:vAlign w:val="center"/>
            <w:hideMark/>
          </w:tcPr>
          <w:p w14:paraId="088A7B15" w14:textId="77777777" w:rsidR="00E61652" w:rsidRPr="003E74A0" w:rsidRDefault="00E61652" w:rsidP="00E61652">
            <w:pPr>
              <w:jc w:val="center"/>
              <w:rPr>
                <w:color w:val="000000"/>
                <w:sz w:val="20"/>
                <w:szCs w:val="20"/>
              </w:rPr>
            </w:pPr>
            <w:r w:rsidRPr="003E74A0">
              <w:rPr>
                <w:color w:val="000000"/>
                <w:sz w:val="20"/>
                <w:szCs w:val="20"/>
              </w:rPr>
              <w:t>150/100/80/50</w:t>
            </w:r>
          </w:p>
        </w:tc>
        <w:tc>
          <w:tcPr>
            <w:tcW w:w="1183" w:type="dxa"/>
            <w:vAlign w:val="center"/>
            <w:hideMark/>
          </w:tcPr>
          <w:p w14:paraId="43A083E9" w14:textId="77777777" w:rsidR="00E61652" w:rsidRPr="003E74A0" w:rsidRDefault="00E61652" w:rsidP="00E61652">
            <w:pPr>
              <w:jc w:val="right"/>
              <w:rPr>
                <w:color w:val="000000"/>
                <w:sz w:val="20"/>
                <w:szCs w:val="20"/>
              </w:rPr>
            </w:pPr>
            <w:r w:rsidRPr="003E74A0">
              <w:rPr>
                <w:color w:val="000000"/>
                <w:sz w:val="20"/>
                <w:szCs w:val="20"/>
              </w:rPr>
              <w:t>1046,0</w:t>
            </w:r>
          </w:p>
        </w:tc>
        <w:tc>
          <w:tcPr>
            <w:tcW w:w="1310" w:type="dxa"/>
            <w:vAlign w:val="center"/>
            <w:hideMark/>
          </w:tcPr>
          <w:p w14:paraId="7FF163B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A8B4B7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9B21D21"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11142B05" w14:textId="77777777" w:rsidR="00E61652" w:rsidRPr="003E74A0" w:rsidRDefault="00E61652" w:rsidP="00E61652">
            <w:pPr>
              <w:jc w:val="right"/>
              <w:rPr>
                <w:color w:val="000000"/>
                <w:sz w:val="20"/>
                <w:szCs w:val="20"/>
              </w:rPr>
            </w:pPr>
            <w:r w:rsidRPr="003E74A0">
              <w:rPr>
                <w:color w:val="000000"/>
                <w:sz w:val="20"/>
                <w:szCs w:val="20"/>
              </w:rPr>
              <w:t>35 716,5</w:t>
            </w:r>
          </w:p>
        </w:tc>
        <w:tc>
          <w:tcPr>
            <w:tcW w:w="1351" w:type="dxa"/>
            <w:vAlign w:val="center"/>
            <w:hideMark/>
          </w:tcPr>
          <w:p w14:paraId="4DC322DA" w14:textId="77777777" w:rsidR="00E61652" w:rsidRPr="003E74A0" w:rsidRDefault="00E61652" w:rsidP="00E61652">
            <w:pPr>
              <w:jc w:val="right"/>
              <w:rPr>
                <w:color w:val="000000"/>
                <w:sz w:val="20"/>
                <w:szCs w:val="20"/>
              </w:rPr>
            </w:pPr>
            <w:r w:rsidRPr="003E74A0">
              <w:rPr>
                <w:color w:val="000000"/>
                <w:sz w:val="20"/>
                <w:szCs w:val="20"/>
              </w:rPr>
              <w:t>43 891,0</w:t>
            </w:r>
          </w:p>
        </w:tc>
        <w:tc>
          <w:tcPr>
            <w:tcW w:w="1356" w:type="dxa"/>
            <w:vAlign w:val="center"/>
            <w:hideMark/>
          </w:tcPr>
          <w:p w14:paraId="521CDC56" w14:textId="77777777" w:rsidR="00E61652" w:rsidRPr="003E74A0" w:rsidRDefault="00E61652" w:rsidP="00E61652">
            <w:pPr>
              <w:jc w:val="right"/>
              <w:rPr>
                <w:color w:val="000000"/>
                <w:sz w:val="20"/>
                <w:szCs w:val="20"/>
              </w:rPr>
            </w:pPr>
            <w:r w:rsidRPr="003E74A0">
              <w:rPr>
                <w:color w:val="000000"/>
                <w:sz w:val="20"/>
                <w:szCs w:val="20"/>
              </w:rPr>
              <w:t>52 669,2</w:t>
            </w:r>
          </w:p>
        </w:tc>
      </w:tr>
      <w:tr w:rsidR="00E61652" w:rsidRPr="00E61652" w14:paraId="22085C7C" w14:textId="77777777" w:rsidTr="00E61652">
        <w:trPr>
          <w:cantSplit/>
          <w:trHeight w:val="240"/>
        </w:trPr>
        <w:tc>
          <w:tcPr>
            <w:tcW w:w="1882" w:type="dxa"/>
            <w:vAlign w:val="center"/>
            <w:hideMark/>
          </w:tcPr>
          <w:p w14:paraId="31F96BE1" w14:textId="77777777" w:rsidR="00E61652" w:rsidRPr="003E74A0" w:rsidRDefault="00E61652" w:rsidP="00E61652">
            <w:pPr>
              <w:jc w:val="center"/>
              <w:rPr>
                <w:color w:val="000000"/>
                <w:sz w:val="20"/>
                <w:szCs w:val="20"/>
              </w:rPr>
            </w:pPr>
            <w:r w:rsidRPr="003E74A0">
              <w:rPr>
                <w:color w:val="000000"/>
                <w:sz w:val="20"/>
                <w:szCs w:val="20"/>
              </w:rPr>
              <w:t>001.02.03.3329</w:t>
            </w:r>
          </w:p>
        </w:tc>
        <w:tc>
          <w:tcPr>
            <w:tcW w:w="7044" w:type="dxa"/>
            <w:vAlign w:val="center"/>
            <w:hideMark/>
          </w:tcPr>
          <w:p w14:paraId="16A4BAC4" w14:textId="77777777" w:rsidR="00E61652" w:rsidRPr="003E74A0" w:rsidRDefault="00E61652" w:rsidP="00E61652">
            <w:pPr>
              <w:rPr>
                <w:color w:val="000000"/>
                <w:sz w:val="20"/>
                <w:szCs w:val="20"/>
              </w:rPr>
            </w:pPr>
            <w:r w:rsidRPr="003E74A0">
              <w:rPr>
                <w:color w:val="000000"/>
                <w:sz w:val="20"/>
                <w:szCs w:val="20"/>
              </w:rPr>
              <w:t>Реконструкция  участков трубопроводов ХВС, ГВС, цГВС, отопления на участке от ЦТП№7Д до ж.д. по ул.Василия Каменского, 6,8,14. 16;  Ду 250/200/150/100 мм</w:t>
            </w:r>
          </w:p>
        </w:tc>
        <w:tc>
          <w:tcPr>
            <w:tcW w:w="1559" w:type="dxa"/>
            <w:vAlign w:val="center"/>
            <w:hideMark/>
          </w:tcPr>
          <w:p w14:paraId="489DA3B4"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629E1A9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66DEEE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273505D" w14:textId="77777777" w:rsidR="00E61652" w:rsidRPr="003E74A0" w:rsidRDefault="00E61652" w:rsidP="00E61652">
            <w:pPr>
              <w:jc w:val="center"/>
              <w:rPr>
                <w:color w:val="000000"/>
                <w:sz w:val="20"/>
                <w:szCs w:val="20"/>
              </w:rPr>
            </w:pPr>
            <w:r w:rsidRPr="003E74A0">
              <w:rPr>
                <w:color w:val="000000"/>
                <w:sz w:val="20"/>
                <w:szCs w:val="20"/>
              </w:rPr>
              <w:t>250/200/150/100</w:t>
            </w:r>
          </w:p>
        </w:tc>
        <w:tc>
          <w:tcPr>
            <w:tcW w:w="843" w:type="dxa"/>
            <w:vAlign w:val="center"/>
            <w:hideMark/>
          </w:tcPr>
          <w:p w14:paraId="3CDED2F5" w14:textId="77777777" w:rsidR="00E61652" w:rsidRPr="003E74A0" w:rsidRDefault="00E61652" w:rsidP="00E61652">
            <w:pPr>
              <w:jc w:val="center"/>
              <w:rPr>
                <w:color w:val="000000"/>
                <w:sz w:val="20"/>
                <w:szCs w:val="20"/>
              </w:rPr>
            </w:pPr>
            <w:r w:rsidRPr="003E74A0">
              <w:rPr>
                <w:color w:val="000000"/>
                <w:sz w:val="20"/>
                <w:szCs w:val="20"/>
              </w:rPr>
              <w:t>250/200/150/100</w:t>
            </w:r>
          </w:p>
        </w:tc>
        <w:tc>
          <w:tcPr>
            <w:tcW w:w="1183" w:type="dxa"/>
            <w:vAlign w:val="center"/>
            <w:hideMark/>
          </w:tcPr>
          <w:p w14:paraId="4B4FCC4E" w14:textId="77777777" w:rsidR="00E61652" w:rsidRPr="003E74A0" w:rsidRDefault="00E61652" w:rsidP="00E61652">
            <w:pPr>
              <w:jc w:val="right"/>
              <w:rPr>
                <w:color w:val="000000"/>
                <w:sz w:val="20"/>
                <w:szCs w:val="20"/>
              </w:rPr>
            </w:pPr>
            <w:r w:rsidRPr="003E74A0">
              <w:rPr>
                <w:color w:val="000000"/>
                <w:sz w:val="20"/>
                <w:szCs w:val="20"/>
              </w:rPr>
              <w:t>6409,4</w:t>
            </w:r>
          </w:p>
        </w:tc>
        <w:tc>
          <w:tcPr>
            <w:tcW w:w="1310" w:type="dxa"/>
            <w:vAlign w:val="center"/>
            <w:hideMark/>
          </w:tcPr>
          <w:p w14:paraId="4F5DBB3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9E499A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4ED495F" w14:textId="77777777" w:rsidR="00E61652" w:rsidRPr="003E74A0" w:rsidRDefault="00E61652" w:rsidP="00E61652">
            <w:pPr>
              <w:jc w:val="center"/>
              <w:rPr>
                <w:color w:val="000000"/>
                <w:sz w:val="20"/>
                <w:szCs w:val="20"/>
              </w:rPr>
            </w:pPr>
            <w:r w:rsidRPr="003E74A0">
              <w:rPr>
                <w:color w:val="000000"/>
                <w:sz w:val="20"/>
                <w:szCs w:val="20"/>
              </w:rPr>
              <w:t>2027-2030</w:t>
            </w:r>
          </w:p>
        </w:tc>
        <w:tc>
          <w:tcPr>
            <w:tcW w:w="1351" w:type="dxa"/>
            <w:vAlign w:val="center"/>
            <w:hideMark/>
          </w:tcPr>
          <w:p w14:paraId="4E24BE1E" w14:textId="77777777" w:rsidR="00E61652" w:rsidRPr="003E74A0" w:rsidRDefault="00E61652" w:rsidP="00E61652">
            <w:pPr>
              <w:jc w:val="right"/>
              <w:rPr>
                <w:color w:val="000000"/>
                <w:sz w:val="20"/>
                <w:szCs w:val="20"/>
              </w:rPr>
            </w:pPr>
            <w:r w:rsidRPr="003E74A0">
              <w:rPr>
                <w:color w:val="000000"/>
                <w:sz w:val="20"/>
                <w:szCs w:val="20"/>
              </w:rPr>
              <w:t>177 875,5</w:t>
            </w:r>
          </w:p>
        </w:tc>
        <w:tc>
          <w:tcPr>
            <w:tcW w:w="1351" w:type="dxa"/>
            <w:vAlign w:val="center"/>
            <w:hideMark/>
          </w:tcPr>
          <w:p w14:paraId="729E616F" w14:textId="77777777" w:rsidR="00E61652" w:rsidRPr="003E74A0" w:rsidRDefault="00E61652" w:rsidP="00E61652">
            <w:pPr>
              <w:jc w:val="right"/>
              <w:rPr>
                <w:color w:val="000000"/>
                <w:sz w:val="20"/>
                <w:szCs w:val="20"/>
              </w:rPr>
            </w:pPr>
            <w:r w:rsidRPr="003E74A0">
              <w:rPr>
                <w:color w:val="000000"/>
                <w:sz w:val="20"/>
                <w:szCs w:val="20"/>
              </w:rPr>
              <w:t>218 280,0</w:t>
            </w:r>
          </w:p>
        </w:tc>
        <w:tc>
          <w:tcPr>
            <w:tcW w:w="1356" w:type="dxa"/>
            <w:vAlign w:val="center"/>
            <w:hideMark/>
          </w:tcPr>
          <w:p w14:paraId="410CC5AD" w14:textId="77777777" w:rsidR="00E61652" w:rsidRPr="003E74A0" w:rsidRDefault="00E61652" w:rsidP="00E61652">
            <w:pPr>
              <w:jc w:val="right"/>
              <w:rPr>
                <w:color w:val="000000"/>
                <w:sz w:val="20"/>
                <w:szCs w:val="20"/>
              </w:rPr>
            </w:pPr>
            <w:r w:rsidRPr="003E74A0">
              <w:rPr>
                <w:color w:val="000000"/>
                <w:sz w:val="20"/>
                <w:szCs w:val="20"/>
              </w:rPr>
              <w:t>261 936,0</w:t>
            </w:r>
          </w:p>
        </w:tc>
      </w:tr>
      <w:tr w:rsidR="00E61652" w:rsidRPr="00E61652" w14:paraId="21FADDEF" w14:textId="77777777" w:rsidTr="00E61652">
        <w:trPr>
          <w:cantSplit/>
          <w:trHeight w:val="240"/>
        </w:trPr>
        <w:tc>
          <w:tcPr>
            <w:tcW w:w="1882" w:type="dxa"/>
            <w:vAlign w:val="center"/>
            <w:hideMark/>
          </w:tcPr>
          <w:p w14:paraId="35D0C455" w14:textId="77777777" w:rsidR="00E61652" w:rsidRPr="003E74A0" w:rsidRDefault="00E61652" w:rsidP="00E61652">
            <w:pPr>
              <w:jc w:val="center"/>
              <w:rPr>
                <w:color w:val="000000"/>
                <w:sz w:val="20"/>
                <w:szCs w:val="20"/>
              </w:rPr>
            </w:pPr>
            <w:r w:rsidRPr="003E74A0">
              <w:rPr>
                <w:color w:val="000000"/>
                <w:sz w:val="20"/>
                <w:szCs w:val="20"/>
              </w:rPr>
              <w:t>002.02.03.3330</w:t>
            </w:r>
          </w:p>
        </w:tc>
        <w:tc>
          <w:tcPr>
            <w:tcW w:w="7044" w:type="dxa"/>
            <w:vAlign w:val="center"/>
            <w:hideMark/>
          </w:tcPr>
          <w:p w14:paraId="5DFC7F0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М4-08 от ТК-8-14 до ТК-8-16, ул. Волгодонская, Ду500 мм</w:t>
            </w:r>
          </w:p>
        </w:tc>
        <w:tc>
          <w:tcPr>
            <w:tcW w:w="1559" w:type="dxa"/>
            <w:vAlign w:val="center"/>
            <w:hideMark/>
          </w:tcPr>
          <w:p w14:paraId="3AA18D00"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2AB1CF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82A25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399E9ED"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42AFDD2C"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6FC4C409" w14:textId="77777777" w:rsidR="00E61652" w:rsidRPr="003E74A0" w:rsidRDefault="00E61652" w:rsidP="00E61652">
            <w:pPr>
              <w:jc w:val="right"/>
              <w:rPr>
                <w:color w:val="000000"/>
                <w:sz w:val="20"/>
                <w:szCs w:val="20"/>
              </w:rPr>
            </w:pPr>
            <w:r w:rsidRPr="003E74A0">
              <w:rPr>
                <w:color w:val="000000"/>
                <w:sz w:val="20"/>
                <w:szCs w:val="20"/>
              </w:rPr>
              <w:t>331,3</w:t>
            </w:r>
          </w:p>
        </w:tc>
        <w:tc>
          <w:tcPr>
            <w:tcW w:w="1310" w:type="dxa"/>
            <w:vAlign w:val="center"/>
            <w:hideMark/>
          </w:tcPr>
          <w:p w14:paraId="6AA1926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37AE42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B0CE138"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4828F62A" w14:textId="77777777" w:rsidR="00E61652" w:rsidRPr="003E74A0" w:rsidRDefault="00E61652" w:rsidP="00E61652">
            <w:pPr>
              <w:jc w:val="right"/>
              <w:rPr>
                <w:color w:val="000000"/>
                <w:sz w:val="20"/>
                <w:szCs w:val="20"/>
              </w:rPr>
            </w:pPr>
            <w:r w:rsidRPr="003E74A0">
              <w:rPr>
                <w:color w:val="000000"/>
                <w:sz w:val="20"/>
                <w:szCs w:val="20"/>
              </w:rPr>
              <w:t>22 201,7</w:t>
            </w:r>
          </w:p>
        </w:tc>
        <w:tc>
          <w:tcPr>
            <w:tcW w:w="1351" w:type="dxa"/>
            <w:vAlign w:val="center"/>
            <w:hideMark/>
          </w:tcPr>
          <w:p w14:paraId="66787469" w14:textId="77777777" w:rsidR="00E61652" w:rsidRPr="003E74A0" w:rsidRDefault="00E61652" w:rsidP="00E61652">
            <w:pPr>
              <w:jc w:val="right"/>
              <w:rPr>
                <w:color w:val="000000"/>
                <w:sz w:val="20"/>
                <w:szCs w:val="20"/>
              </w:rPr>
            </w:pPr>
            <w:r w:rsidRPr="003E74A0">
              <w:rPr>
                <w:color w:val="000000"/>
                <w:sz w:val="20"/>
                <w:szCs w:val="20"/>
              </w:rPr>
              <w:t>27 283,0</w:t>
            </w:r>
          </w:p>
        </w:tc>
        <w:tc>
          <w:tcPr>
            <w:tcW w:w="1356" w:type="dxa"/>
            <w:vAlign w:val="center"/>
            <w:hideMark/>
          </w:tcPr>
          <w:p w14:paraId="3616C11A" w14:textId="77777777" w:rsidR="00E61652" w:rsidRPr="003E74A0" w:rsidRDefault="00E61652" w:rsidP="00E61652">
            <w:pPr>
              <w:jc w:val="right"/>
              <w:rPr>
                <w:color w:val="000000"/>
                <w:sz w:val="20"/>
                <w:szCs w:val="20"/>
              </w:rPr>
            </w:pPr>
            <w:r w:rsidRPr="003E74A0">
              <w:rPr>
                <w:color w:val="000000"/>
                <w:sz w:val="20"/>
                <w:szCs w:val="20"/>
              </w:rPr>
              <w:t>32 739,6</w:t>
            </w:r>
          </w:p>
        </w:tc>
      </w:tr>
      <w:tr w:rsidR="00E61652" w:rsidRPr="00E61652" w14:paraId="77851E92" w14:textId="77777777" w:rsidTr="00E61652">
        <w:trPr>
          <w:cantSplit/>
          <w:trHeight w:val="240"/>
        </w:trPr>
        <w:tc>
          <w:tcPr>
            <w:tcW w:w="1882" w:type="dxa"/>
            <w:vAlign w:val="center"/>
            <w:hideMark/>
          </w:tcPr>
          <w:p w14:paraId="3020EB59" w14:textId="77777777" w:rsidR="00E61652" w:rsidRPr="003E74A0" w:rsidRDefault="00E61652" w:rsidP="00E61652">
            <w:pPr>
              <w:jc w:val="center"/>
              <w:rPr>
                <w:color w:val="000000"/>
                <w:sz w:val="20"/>
                <w:szCs w:val="20"/>
              </w:rPr>
            </w:pPr>
            <w:r w:rsidRPr="003E74A0">
              <w:rPr>
                <w:color w:val="000000"/>
                <w:sz w:val="20"/>
                <w:szCs w:val="20"/>
              </w:rPr>
              <w:t>002.02.03.3331</w:t>
            </w:r>
          </w:p>
        </w:tc>
        <w:tc>
          <w:tcPr>
            <w:tcW w:w="7044" w:type="dxa"/>
            <w:vAlign w:val="center"/>
            <w:hideMark/>
          </w:tcPr>
          <w:p w14:paraId="40E6757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М4-08 от ТК-8-18-2А до ТК-8-18-6, ул. Калинина, Ду273 мм</w:t>
            </w:r>
          </w:p>
        </w:tc>
        <w:tc>
          <w:tcPr>
            <w:tcW w:w="1559" w:type="dxa"/>
            <w:vAlign w:val="center"/>
            <w:hideMark/>
          </w:tcPr>
          <w:p w14:paraId="64360790"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7CD004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E90328D"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CF0431B"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084B54A1"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4CFA5497" w14:textId="77777777" w:rsidR="00E61652" w:rsidRPr="003E74A0" w:rsidRDefault="00E61652" w:rsidP="00E61652">
            <w:pPr>
              <w:jc w:val="right"/>
              <w:rPr>
                <w:color w:val="000000"/>
                <w:sz w:val="20"/>
                <w:szCs w:val="20"/>
              </w:rPr>
            </w:pPr>
            <w:r w:rsidRPr="003E74A0">
              <w:rPr>
                <w:color w:val="000000"/>
                <w:sz w:val="20"/>
                <w:szCs w:val="20"/>
              </w:rPr>
              <w:t>636,5</w:t>
            </w:r>
          </w:p>
        </w:tc>
        <w:tc>
          <w:tcPr>
            <w:tcW w:w="1310" w:type="dxa"/>
            <w:vAlign w:val="center"/>
            <w:hideMark/>
          </w:tcPr>
          <w:p w14:paraId="3A8C163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B3D5BB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C714827"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20EA0BE9" w14:textId="77777777" w:rsidR="00E61652" w:rsidRPr="003E74A0" w:rsidRDefault="00E61652" w:rsidP="00E61652">
            <w:pPr>
              <w:jc w:val="right"/>
              <w:rPr>
                <w:color w:val="000000"/>
                <w:sz w:val="20"/>
                <w:szCs w:val="20"/>
              </w:rPr>
            </w:pPr>
            <w:r w:rsidRPr="003E74A0">
              <w:rPr>
                <w:color w:val="000000"/>
                <w:sz w:val="20"/>
                <w:szCs w:val="20"/>
              </w:rPr>
              <w:t>28 331,7</w:t>
            </w:r>
          </w:p>
        </w:tc>
        <w:tc>
          <w:tcPr>
            <w:tcW w:w="1351" w:type="dxa"/>
            <w:vAlign w:val="center"/>
            <w:hideMark/>
          </w:tcPr>
          <w:p w14:paraId="4DD7BA57" w14:textId="77777777" w:rsidR="00E61652" w:rsidRPr="003E74A0" w:rsidRDefault="00E61652" w:rsidP="00E61652">
            <w:pPr>
              <w:jc w:val="right"/>
              <w:rPr>
                <w:color w:val="000000"/>
                <w:sz w:val="20"/>
                <w:szCs w:val="20"/>
              </w:rPr>
            </w:pPr>
            <w:r w:rsidRPr="003E74A0">
              <w:rPr>
                <w:color w:val="000000"/>
                <w:sz w:val="20"/>
                <w:szCs w:val="20"/>
              </w:rPr>
              <w:t>34 816,0</w:t>
            </w:r>
          </w:p>
        </w:tc>
        <w:tc>
          <w:tcPr>
            <w:tcW w:w="1356" w:type="dxa"/>
            <w:vAlign w:val="center"/>
            <w:hideMark/>
          </w:tcPr>
          <w:p w14:paraId="68148D7F" w14:textId="77777777" w:rsidR="00E61652" w:rsidRPr="003E74A0" w:rsidRDefault="00E61652" w:rsidP="00E61652">
            <w:pPr>
              <w:jc w:val="right"/>
              <w:rPr>
                <w:color w:val="000000"/>
                <w:sz w:val="20"/>
                <w:szCs w:val="20"/>
              </w:rPr>
            </w:pPr>
            <w:r w:rsidRPr="003E74A0">
              <w:rPr>
                <w:color w:val="000000"/>
                <w:sz w:val="20"/>
                <w:szCs w:val="20"/>
              </w:rPr>
              <w:t>41 779,2</w:t>
            </w:r>
          </w:p>
        </w:tc>
      </w:tr>
      <w:tr w:rsidR="00E61652" w:rsidRPr="00E61652" w14:paraId="5DC9B071" w14:textId="77777777" w:rsidTr="00E61652">
        <w:trPr>
          <w:cantSplit/>
          <w:trHeight w:val="240"/>
        </w:trPr>
        <w:tc>
          <w:tcPr>
            <w:tcW w:w="1882" w:type="dxa"/>
            <w:vAlign w:val="center"/>
            <w:hideMark/>
          </w:tcPr>
          <w:p w14:paraId="48F2B449" w14:textId="77777777" w:rsidR="00E61652" w:rsidRPr="003E74A0" w:rsidRDefault="00E61652" w:rsidP="00E61652">
            <w:pPr>
              <w:jc w:val="center"/>
              <w:rPr>
                <w:color w:val="000000"/>
                <w:sz w:val="20"/>
                <w:szCs w:val="20"/>
              </w:rPr>
            </w:pPr>
            <w:r w:rsidRPr="003E74A0">
              <w:rPr>
                <w:color w:val="000000"/>
                <w:sz w:val="20"/>
                <w:szCs w:val="20"/>
              </w:rPr>
              <w:t>002.02.03.3332</w:t>
            </w:r>
          </w:p>
        </w:tc>
        <w:tc>
          <w:tcPr>
            <w:tcW w:w="7044" w:type="dxa"/>
            <w:vAlign w:val="center"/>
            <w:hideMark/>
          </w:tcPr>
          <w:p w14:paraId="3B3CDBF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М4-06 от ТК-114 до ТК-114-3, ул. Автозаводская, Ду25о мм</w:t>
            </w:r>
          </w:p>
        </w:tc>
        <w:tc>
          <w:tcPr>
            <w:tcW w:w="1559" w:type="dxa"/>
            <w:vAlign w:val="center"/>
            <w:hideMark/>
          </w:tcPr>
          <w:p w14:paraId="28CF204B"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D16B25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C580C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65EB7C09"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16024242"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6FB4A169" w14:textId="77777777" w:rsidR="00E61652" w:rsidRPr="003E74A0" w:rsidRDefault="00E61652" w:rsidP="00E61652">
            <w:pPr>
              <w:jc w:val="right"/>
              <w:rPr>
                <w:color w:val="000000"/>
                <w:sz w:val="20"/>
                <w:szCs w:val="20"/>
              </w:rPr>
            </w:pPr>
            <w:r w:rsidRPr="003E74A0">
              <w:rPr>
                <w:color w:val="000000"/>
                <w:sz w:val="20"/>
                <w:szCs w:val="20"/>
              </w:rPr>
              <w:t>411,2</w:t>
            </w:r>
          </w:p>
        </w:tc>
        <w:tc>
          <w:tcPr>
            <w:tcW w:w="1310" w:type="dxa"/>
            <w:vAlign w:val="center"/>
            <w:hideMark/>
          </w:tcPr>
          <w:p w14:paraId="7FA1254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41F7FB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E18850C" w14:textId="77777777" w:rsidR="00E61652" w:rsidRPr="003E74A0" w:rsidRDefault="00E61652" w:rsidP="00E61652">
            <w:pPr>
              <w:jc w:val="center"/>
              <w:rPr>
                <w:color w:val="000000"/>
                <w:sz w:val="20"/>
                <w:szCs w:val="20"/>
              </w:rPr>
            </w:pPr>
            <w:r w:rsidRPr="003E74A0">
              <w:rPr>
                <w:color w:val="000000"/>
                <w:sz w:val="20"/>
                <w:szCs w:val="20"/>
              </w:rPr>
              <w:t>2026-2028</w:t>
            </w:r>
          </w:p>
        </w:tc>
        <w:tc>
          <w:tcPr>
            <w:tcW w:w="1351" w:type="dxa"/>
            <w:vAlign w:val="center"/>
            <w:hideMark/>
          </w:tcPr>
          <w:p w14:paraId="4DB4E2D1" w14:textId="77777777" w:rsidR="00E61652" w:rsidRPr="003E74A0" w:rsidRDefault="00E61652" w:rsidP="00E61652">
            <w:pPr>
              <w:jc w:val="right"/>
              <w:rPr>
                <w:color w:val="000000"/>
                <w:sz w:val="20"/>
                <w:szCs w:val="20"/>
              </w:rPr>
            </w:pPr>
            <w:r w:rsidRPr="003E74A0">
              <w:rPr>
                <w:color w:val="000000"/>
                <w:sz w:val="20"/>
                <w:szCs w:val="20"/>
              </w:rPr>
              <w:t>20 340,9</w:t>
            </w:r>
          </w:p>
        </w:tc>
        <w:tc>
          <w:tcPr>
            <w:tcW w:w="1351" w:type="dxa"/>
            <w:vAlign w:val="center"/>
            <w:hideMark/>
          </w:tcPr>
          <w:p w14:paraId="2F6E5461" w14:textId="77777777" w:rsidR="00E61652" w:rsidRPr="003E74A0" w:rsidRDefault="00E61652" w:rsidP="00E61652">
            <w:pPr>
              <w:jc w:val="right"/>
              <w:rPr>
                <w:color w:val="000000"/>
                <w:sz w:val="20"/>
                <w:szCs w:val="20"/>
              </w:rPr>
            </w:pPr>
            <w:r w:rsidRPr="003E74A0">
              <w:rPr>
                <w:color w:val="000000"/>
                <w:sz w:val="20"/>
                <w:szCs w:val="20"/>
              </w:rPr>
              <w:t>23 954,0</w:t>
            </w:r>
          </w:p>
        </w:tc>
        <w:tc>
          <w:tcPr>
            <w:tcW w:w="1356" w:type="dxa"/>
            <w:vAlign w:val="center"/>
            <w:hideMark/>
          </w:tcPr>
          <w:p w14:paraId="36A7C8A8" w14:textId="77777777" w:rsidR="00E61652" w:rsidRPr="003E74A0" w:rsidRDefault="00E61652" w:rsidP="00E61652">
            <w:pPr>
              <w:jc w:val="right"/>
              <w:rPr>
                <w:color w:val="000000"/>
                <w:sz w:val="20"/>
                <w:szCs w:val="20"/>
              </w:rPr>
            </w:pPr>
            <w:r w:rsidRPr="003E74A0">
              <w:rPr>
                <w:color w:val="000000"/>
                <w:sz w:val="20"/>
                <w:szCs w:val="20"/>
              </w:rPr>
              <w:t>28 744,8</w:t>
            </w:r>
          </w:p>
        </w:tc>
      </w:tr>
      <w:tr w:rsidR="00E61652" w:rsidRPr="00E61652" w14:paraId="5BBB24EC" w14:textId="77777777" w:rsidTr="00E61652">
        <w:trPr>
          <w:cantSplit/>
          <w:trHeight w:val="240"/>
        </w:trPr>
        <w:tc>
          <w:tcPr>
            <w:tcW w:w="1882" w:type="dxa"/>
            <w:vAlign w:val="center"/>
            <w:hideMark/>
          </w:tcPr>
          <w:p w14:paraId="1D82CFF8" w14:textId="77777777" w:rsidR="00E61652" w:rsidRPr="003E74A0" w:rsidRDefault="00E61652" w:rsidP="00E61652">
            <w:pPr>
              <w:jc w:val="center"/>
              <w:rPr>
                <w:color w:val="000000"/>
                <w:sz w:val="20"/>
                <w:szCs w:val="20"/>
              </w:rPr>
            </w:pPr>
            <w:r w:rsidRPr="003E74A0">
              <w:rPr>
                <w:color w:val="000000"/>
                <w:sz w:val="20"/>
                <w:szCs w:val="20"/>
              </w:rPr>
              <w:t>002.02.03.3333</w:t>
            </w:r>
          </w:p>
        </w:tc>
        <w:tc>
          <w:tcPr>
            <w:tcW w:w="7044" w:type="dxa"/>
            <w:vAlign w:val="center"/>
            <w:hideMark/>
          </w:tcPr>
          <w:p w14:paraId="16CB723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от ТК-101А до ТК-114-15, ул. Автозаводская, Ду200 мм</w:t>
            </w:r>
          </w:p>
        </w:tc>
        <w:tc>
          <w:tcPr>
            <w:tcW w:w="1559" w:type="dxa"/>
            <w:vAlign w:val="center"/>
            <w:hideMark/>
          </w:tcPr>
          <w:p w14:paraId="15E97682"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8741A7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290F4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173B8616"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6193C06C"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C49E58B" w14:textId="77777777" w:rsidR="00E61652" w:rsidRPr="003E74A0" w:rsidRDefault="00E61652" w:rsidP="00E61652">
            <w:pPr>
              <w:jc w:val="right"/>
              <w:rPr>
                <w:color w:val="000000"/>
                <w:sz w:val="20"/>
                <w:szCs w:val="20"/>
              </w:rPr>
            </w:pPr>
            <w:r w:rsidRPr="003E74A0">
              <w:rPr>
                <w:color w:val="000000"/>
                <w:sz w:val="20"/>
                <w:szCs w:val="20"/>
              </w:rPr>
              <w:t>1450,9</w:t>
            </w:r>
          </w:p>
        </w:tc>
        <w:tc>
          <w:tcPr>
            <w:tcW w:w="1310" w:type="dxa"/>
            <w:vAlign w:val="center"/>
            <w:hideMark/>
          </w:tcPr>
          <w:p w14:paraId="39F7FE6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E8A26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9E4B842"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567DA7B9" w14:textId="77777777" w:rsidR="00E61652" w:rsidRPr="003E74A0" w:rsidRDefault="00E61652" w:rsidP="00E61652">
            <w:pPr>
              <w:jc w:val="right"/>
              <w:rPr>
                <w:color w:val="000000"/>
                <w:sz w:val="20"/>
                <w:szCs w:val="20"/>
              </w:rPr>
            </w:pPr>
            <w:r w:rsidRPr="003E74A0">
              <w:rPr>
                <w:color w:val="000000"/>
                <w:sz w:val="20"/>
                <w:szCs w:val="20"/>
              </w:rPr>
              <w:t>53 225,3</w:t>
            </w:r>
          </w:p>
        </w:tc>
        <w:tc>
          <w:tcPr>
            <w:tcW w:w="1351" w:type="dxa"/>
            <w:vAlign w:val="center"/>
            <w:hideMark/>
          </w:tcPr>
          <w:p w14:paraId="2D9845D7" w14:textId="77777777" w:rsidR="00E61652" w:rsidRPr="003E74A0" w:rsidRDefault="00E61652" w:rsidP="00E61652">
            <w:pPr>
              <w:jc w:val="right"/>
              <w:rPr>
                <w:color w:val="000000"/>
                <w:sz w:val="20"/>
                <w:szCs w:val="20"/>
              </w:rPr>
            </w:pPr>
            <w:r w:rsidRPr="003E74A0">
              <w:rPr>
                <w:color w:val="000000"/>
                <w:sz w:val="20"/>
                <w:szCs w:val="20"/>
              </w:rPr>
              <w:t>65 407,0</w:t>
            </w:r>
          </w:p>
        </w:tc>
        <w:tc>
          <w:tcPr>
            <w:tcW w:w="1356" w:type="dxa"/>
            <w:vAlign w:val="center"/>
            <w:hideMark/>
          </w:tcPr>
          <w:p w14:paraId="45BC1695" w14:textId="77777777" w:rsidR="00E61652" w:rsidRPr="003E74A0" w:rsidRDefault="00E61652" w:rsidP="00E61652">
            <w:pPr>
              <w:jc w:val="right"/>
              <w:rPr>
                <w:color w:val="000000"/>
                <w:sz w:val="20"/>
                <w:szCs w:val="20"/>
              </w:rPr>
            </w:pPr>
            <w:r w:rsidRPr="003E74A0">
              <w:rPr>
                <w:color w:val="000000"/>
                <w:sz w:val="20"/>
                <w:szCs w:val="20"/>
              </w:rPr>
              <w:t>78 488,4</w:t>
            </w:r>
          </w:p>
        </w:tc>
      </w:tr>
      <w:tr w:rsidR="00E61652" w:rsidRPr="00E61652" w14:paraId="72680E39" w14:textId="77777777" w:rsidTr="00E61652">
        <w:trPr>
          <w:cantSplit/>
          <w:trHeight w:val="240"/>
        </w:trPr>
        <w:tc>
          <w:tcPr>
            <w:tcW w:w="1882" w:type="dxa"/>
            <w:vAlign w:val="center"/>
            <w:hideMark/>
          </w:tcPr>
          <w:p w14:paraId="358466EC" w14:textId="77777777" w:rsidR="00E61652" w:rsidRPr="003E74A0" w:rsidRDefault="00E61652" w:rsidP="00E61652">
            <w:pPr>
              <w:jc w:val="center"/>
              <w:rPr>
                <w:color w:val="000000"/>
                <w:sz w:val="20"/>
                <w:szCs w:val="20"/>
              </w:rPr>
            </w:pPr>
            <w:r w:rsidRPr="003E74A0">
              <w:rPr>
                <w:color w:val="000000"/>
                <w:sz w:val="20"/>
                <w:szCs w:val="20"/>
              </w:rPr>
              <w:t>002.02.03.3334</w:t>
            </w:r>
          </w:p>
        </w:tc>
        <w:tc>
          <w:tcPr>
            <w:tcW w:w="7044" w:type="dxa"/>
            <w:vAlign w:val="center"/>
            <w:hideMark/>
          </w:tcPr>
          <w:p w14:paraId="0291646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М4-06 от ТК-120 до ж.д. Астраханская, 3, Ду150/100/50 мм</w:t>
            </w:r>
          </w:p>
        </w:tc>
        <w:tc>
          <w:tcPr>
            <w:tcW w:w="1559" w:type="dxa"/>
            <w:vAlign w:val="center"/>
            <w:hideMark/>
          </w:tcPr>
          <w:p w14:paraId="1EC4E77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2F1386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0D5BF2"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A8D4A47" w14:textId="77777777" w:rsidR="00E61652" w:rsidRPr="003E74A0" w:rsidRDefault="00E61652" w:rsidP="00E61652">
            <w:pPr>
              <w:jc w:val="center"/>
              <w:rPr>
                <w:color w:val="000000"/>
                <w:sz w:val="20"/>
                <w:szCs w:val="20"/>
              </w:rPr>
            </w:pPr>
            <w:r w:rsidRPr="003E74A0">
              <w:rPr>
                <w:color w:val="000000"/>
                <w:sz w:val="20"/>
                <w:szCs w:val="20"/>
              </w:rPr>
              <w:t>150/100/50</w:t>
            </w:r>
          </w:p>
        </w:tc>
        <w:tc>
          <w:tcPr>
            <w:tcW w:w="843" w:type="dxa"/>
            <w:vAlign w:val="center"/>
            <w:hideMark/>
          </w:tcPr>
          <w:p w14:paraId="29675DD6" w14:textId="77777777" w:rsidR="00E61652" w:rsidRPr="003E74A0" w:rsidRDefault="00E61652" w:rsidP="00E61652">
            <w:pPr>
              <w:jc w:val="center"/>
              <w:rPr>
                <w:color w:val="000000"/>
                <w:sz w:val="20"/>
                <w:szCs w:val="20"/>
              </w:rPr>
            </w:pPr>
            <w:r w:rsidRPr="003E74A0">
              <w:rPr>
                <w:color w:val="000000"/>
                <w:sz w:val="20"/>
                <w:szCs w:val="20"/>
              </w:rPr>
              <w:t>150/100/50</w:t>
            </w:r>
          </w:p>
        </w:tc>
        <w:tc>
          <w:tcPr>
            <w:tcW w:w="1183" w:type="dxa"/>
            <w:vAlign w:val="center"/>
            <w:hideMark/>
          </w:tcPr>
          <w:p w14:paraId="7D879EA0" w14:textId="77777777" w:rsidR="00E61652" w:rsidRPr="003E74A0" w:rsidRDefault="00E61652" w:rsidP="00E61652">
            <w:pPr>
              <w:jc w:val="right"/>
              <w:rPr>
                <w:color w:val="000000"/>
                <w:sz w:val="20"/>
                <w:szCs w:val="20"/>
              </w:rPr>
            </w:pPr>
            <w:r w:rsidRPr="003E74A0">
              <w:rPr>
                <w:color w:val="000000"/>
                <w:sz w:val="20"/>
                <w:szCs w:val="20"/>
              </w:rPr>
              <w:t>435,4</w:t>
            </w:r>
          </w:p>
        </w:tc>
        <w:tc>
          <w:tcPr>
            <w:tcW w:w="1310" w:type="dxa"/>
            <w:vAlign w:val="center"/>
            <w:hideMark/>
          </w:tcPr>
          <w:p w14:paraId="56DD4FB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34724F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9891D34"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4C324D80" w14:textId="77777777" w:rsidR="00E61652" w:rsidRPr="003E74A0" w:rsidRDefault="00E61652" w:rsidP="00E61652">
            <w:pPr>
              <w:jc w:val="right"/>
              <w:rPr>
                <w:color w:val="000000"/>
                <w:sz w:val="20"/>
                <w:szCs w:val="20"/>
              </w:rPr>
            </w:pPr>
            <w:r w:rsidRPr="003E74A0">
              <w:rPr>
                <w:color w:val="000000"/>
                <w:sz w:val="20"/>
                <w:szCs w:val="20"/>
              </w:rPr>
              <w:t>14 201,7</w:t>
            </w:r>
          </w:p>
        </w:tc>
        <w:tc>
          <w:tcPr>
            <w:tcW w:w="1351" w:type="dxa"/>
            <w:vAlign w:val="center"/>
            <w:hideMark/>
          </w:tcPr>
          <w:p w14:paraId="40D3F9C6" w14:textId="77777777" w:rsidR="00E61652" w:rsidRPr="003E74A0" w:rsidRDefault="00E61652" w:rsidP="00E61652">
            <w:pPr>
              <w:jc w:val="right"/>
              <w:rPr>
                <w:color w:val="000000"/>
                <w:sz w:val="20"/>
                <w:szCs w:val="20"/>
              </w:rPr>
            </w:pPr>
            <w:r w:rsidRPr="003E74A0">
              <w:rPr>
                <w:color w:val="000000"/>
                <w:sz w:val="20"/>
                <w:szCs w:val="20"/>
              </w:rPr>
              <w:t>17 452,0</w:t>
            </w:r>
          </w:p>
        </w:tc>
        <w:tc>
          <w:tcPr>
            <w:tcW w:w="1356" w:type="dxa"/>
            <w:vAlign w:val="center"/>
            <w:hideMark/>
          </w:tcPr>
          <w:p w14:paraId="1F21E557" w14:textId="77777777" w:rsidR="00E61652" w:rsidRPr="003E74A0" w:rsidRDefault="00E61652" w:rsidP="00E61652">
            <w:pPr>
              <w:jc w:val="right"/>
              <w:rPr>
                <w:color w:val="000000"/>
                <w:sz w:val="20"/>
                <w:szCs w:val="20"/>
              </w:rPr>
            </w:pPr>
            <w:r w:rsidRPr="003E74A0">
              <w:rPr>
                <w:color w:val="000000"/>
                <w:sz w:val="20"/>
                <w:szCs w:val="20"/>
              </w:rPr>
              <w:t>20 942,4</w:t>
            </w:r>
          </w:p>
        </w:tc>
      </w:tr>
      <w:tr w:rsidR="00E61652" w:rsidRPr="00E61652" w14:paraId="5E344BE8" w14:textId="77777777" w:rsidTr="00E61652">
        <w:trPr>
          <w:cantSplit/>
          <w:trHeight w:val="240"/>
        </w:trPr>
        <w:tc>
          <w:tcPr>
            <w:tcW w:w="1882" w:type="dxa"/>
            <w:vAlign w:val="center"/>
            <w:hideMark/>
          </w:tcPr>
          <w:p w14:paraId="1CF695D3" w14:textId="77777777" w:rsidR="00E61652" w:rsidRPr="003E74A0" w:rsidRDefault="00E61652" w:rsidP="00E61652">
            <w:pPr>
              <w:jc w:val="center"/>
              <w:rPr>
                <w:color w:val="000000"/>
                <w:sz w:val="20"/>
                <w:szCs w:val="20"/>
              </w:rPr>
            </w:pPr>
            <w:r w:rsidRPr="003E74A0">
              <w:rPr>
                <w:color w:val="000000"/>
                <w:sz w:val="20"/>
                <w:szCs w:val="20"/>
              </w:rPr>
              <w:t>002.02.03.3335</w:t>
            </w:r>
          </w:p>
        </w:tc>
        <w:tc>
          <w:tcPr>
            <w:tcW w:w="7044" w:type="dxa"/>
            <w:vAlign w:val="center"/>
            <w:hideMark/>
          </w:tcPr>
          <w:p w14:paraId="026990D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М4-06 от ТК-120 до ж.д. Кировоградская, 49, Ду100/50 мм</w:t>
            </w:r>
          </w:p>
        </w:tc>
        <w:tc>
          <w:tcPr>
            <w:tcW w:w="1559" w:type="dxa"/>
            <w:vAlign w:val="center"/>
            <w:hideMark/>
          </w:tcPr>
          <w:p w14:paraId="26E77409"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85B398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EBA48ED"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B8CB358" w14:textId="77777777" w:rsidR="00E61652" w:rsidRPr="003E74A0" w:rsidRDefault="00E61652" w:rsidP="00E61652">
            <w:pPr>
              <w:jc w:val="center"/>
              <w:rPr>
                <w:color w:val="000000"/>
                <w:sz w:val="20"/>
                <w:szCs w:val="20"/>
              </w:rPr>
            </w:pPr>
            <w:r w:rsidRPr="003E74A0">
              <w:rPr>
                <w:color w:val="000000"/>
                <w:sz w:val="20"/>
                <w:szCs w:val="20"/>
              </w:rPr>
              <w:t>100/50</w:t>
            </w:r>
          </w:p>
        </w:tc>
        <w:tc>
          <w:tcPr>
            <w:tcW w:w="843" w:type="dxa"/>
            <w:vAlign w:val="center"/>
            <w:hideMark/>
          </w:tcPr>
          <w:p w14:paraId="6FC90B8F" w14:textId="77777777" w:rsidR="00E61652" w:rsidRPr="003E74A0" w:rsidRDefault="00E61652" w:rsidP="00E61652">
            <w:pPr>
              <w:jc w:val="center"/>
              <w:rPr>
                <w:color w:val="000000"/>
                <w:sz w:val="20"/>
                <w:szCs w:val="20"/>
              </w:rPr>
            </w:pPr>
            <w:r w:rsidRPr="003E74A0">
              <w:rPr>
                <w:color w:val="000000"/>
                <w:sz w:val="20"/>
                <w:szCs w:val="20"/>
              </w:rPr>
              <w:t>100/50</w:t>
            </w:r>
          </w:p>
        </w:tc>
        <w:tc>
          <w:tcPr>
            <w:tcW w:w="1183" w:type="dxa"/>
            <w:vAlign w:val="center"/>
            <w:hideMark/>
          </w:tcPr>
          <w:p w14:paraId="0ECD6FED" w14:textId="77777777" w:rsidR="00E61652" w:rsidRPr="003E74A0" w:rsidRDefault="00E61652" w:rsidP="00E61652">
            <w:pPr>
              <w:jc w:val="right"/>
              <w:rPr>
                <w:color w:val="000000"/>
                <w:sz w:val="20"/>
                <w:szCs w:val="20"/>
              </w:rPr>
            </w:pPr>
            <w:r w:rsidRPr="003E74A0">
              <w:rPr>
                <w:color w:val="000000"/>
                <w:sz w:val="20"/>
                <w:szCs w:val="20"/>
              </w:rPr>
              <w:t>712,8</w:t>
            </w:r>
          </w:p>
        </w:tc>
        <w:tc>
          <w:tcPr>
            <w:tcW w:w="1310" w:type="dxa"/>
            <w:vAlign w:val="center"/>
            <w:hideMark/>
          </w:tcPr>
          <w:p w14:paraId="7A4B9E0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1FB597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06DC72D"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2E7ED780" w14:textId="77777777" w:rsidR="00E61652" w:rsidRPr="003E74A0" w:rsidRDefault="00E61652" w:rsidP="00E61652">
            <w:pPr>
              <w:jc w:val="right"/>
              <w:rPr>
                <w:color w:val="000000"/>
                <w:sz w:val="20"/>
                <w:szCs w:val="20"/>
              </w:rPr>
            </w:pPr>
            <w:r w:rsidRPr="003E74A0">
              <w:rPr>
                <w:color w:val="000000"/>
                <w:sz w:val="20"/>
                <w:szCs w:val="20"/>
              </w:rPr>
              <w:t>24 624,3</w:t>
            </w:r>
          </w:p>
        </w:tc>
        <w:tc>
          <w:tcPr>
            <w:tcW w:w="1351" w:type="dxa"/>
            <w:vAlign w:val="center"/>
            <w:hideMark/>
          </w:tcPr>
          <w:p w14:paraId="531E0E49" w14:textId="77777777" w:rsidR="00E61652" w:rsidRPr="003E74A0" w:rsidRDefault="00E61652" w:rsidP="00E61652">
            <w:pPr>
              <w:jc w:val="right"/>
              <w:rPr>
                <w:color w:val="000000"/>
                <w:sz w:val="20"/>
                <w:szCs w:val="20"/>
              </w:rPr>
            </w:pPr>
            <w:r w:rsidRPr="003E74A0">
              <w:rPr>
                <w:color w:val="000000"/>
                <w:sz w:val="20"/>
                <w:szCs w:val="20"/>
              </w:rPr>
              <w:t>30 260,0</w:t>
            </w:r>
          </w:p>
        </w:tc>
        <w:tc>
          <w:tcPr>
            <w:tcW w:w="1356" w:type="dxa"/>
            <w:vAlign w:val="center"/>
            <w:hideMark/>
          </w:tcPr>
          <w:p w14:paraId="4316D69E" w14:textId="77777777" w:rsidR="00E61652" w:rsidRPr="003E74A0" w:rsidRDefault="00E61652" w:rsidP="00E61652">
            <w:pPr>
              <w:jc w:val="right"/>
              <w:rPr>
                <w:color w:val="000000"/>
                <w:sz w:val="20"/>
                <w:szCs w:val="20"/>
              </w:rPr>
            </w:pPr>
            <w:r w:rsidRPr="003E74A0">
              <w:rPr>
                <w:color w:val="000000"/>
                <w:sz w:val="20"/>
                <w:szCs w:val="20"/>
              </w:rPr>
              <w:t>36 312,0</w:t>
            </w:r>
          </w:p>
        </w:tc>
      </w:tr>
      <w:tr w:rsidR="00E61652" w:rsidRPr="00E61652" w14:paraId="65F98C84" w14:textId="77777777" w:rsidTr="00E61652">
        <w:trPr>
          <w:cantSplit/>
          <w:trHeight w:val="240"/>
        </w:trPr>
        <w:tc>
          <w:tcPr>
            <w:tcW w:w="1882" w:type="dxa"/>
            <w:vAlign w:val="center"/>
            <w:hideMark/>
          </w:tcPr>
          <w:p w14:paraId="1750DB53" w14:textId="77777777" w:rsidR="00E61652" w:rsidRPr="003E74A0" w:rsidRDefault="00E61652" w:rsidP="00E61652">
            <w:pPr>
              <w:jc w:val="center"/>
              <w:rPr>
                <w:color w:val="000000"/>
                <w:sz w:val="20"/>
                <w:szCs w:val="20"/>
              </w:rPr>
            </w:pPr>
            <w:r w:rsidRPr="003E74A0">
              <w:rPr>
                <w:color w:val="000000"/>
                <w:sz w:val="20"/>
                <w:szCs w:val="20"/>
              </w:rPr>
              <w:lastRenderedPageBreak/>
              <w:t>002.02.03.3336</w:t>
            </w:r>
          </w:p>
        </w:tc>
        <w:tc>
          <w:tcPr>
            <w:tcW w:w="7044" w:type="dxa"/>
            <w:vAlign w:val="center"/>
            <w:hideMark/>
          </w:tcPr>
          <w:p w14:paraId="16191FD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М4-07 от ТК-103-7-2 до ТК-103-7-4, ул. Ямпольская Ду150 мм протяженностью 200 м в однотрубном исполнении</w:t>
            </w:r>
          </w:p>
        </w:tc>
        <w:tc>
          <w:tcPr>
            <w:tcW w:w="1559" w:type="dxa"/>
            <w:vAlign w:val="center"/>
            <w:hideMark/>
          </w:tcPr>
          <w:p w14:paraId="5CE74056"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E9C1D2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61728F3"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18ACC91"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4D6ABCC"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2A8971C6" w14:textId="77777777" w:rsidR="00E61652" w:rsidRPr="003E74A0" w:rsidRDefault="00E61652" w:rsidP="00E61652">
            <w:pPr>
              <w:jc w:val="right"/>
              <w:rPr>
                <w:color w:val="000000"/>
                <w:sz w:val="20"/>
                <w:szCs w:val="20"/>
              </w:rPr>
            </w:pPr>
            <w:r w:rsidRPr="003E74A0">
              <w:rPr>
                <w:color w:val="000000"/>
                <w:sz w:val="20"/>
                <w:szCs w:val="20"/>
              </w:rPr>
              <w:t>200,0</w:t>
            </w:r>
          </w:p>
        </w:tc>
        <w:tc>
          <w:tcPr>
            <w:tcW w:w="1310" w:type="dxa"/>
            <w:vAlign w:val="center"/>
            <w:hideMark/>
          </w:tcPr>
          <w:p w14:paraId="75DE8966"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754A116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EBC902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32F3C1C0" w14:textId="77777777" w:rsidR="00E61652" w:rsidRPr="003E74A0" w:rsidRDefault="00E61652" w:rsidP="00E61652">
            <w:pPr>
              <w:jc w:val="right"/>
              <w:rPr>
                <w:color w:val="000000"/>
                <w:sz w:val="20"/>
                <w:szCs w:val="20"/>
              </w:rPr>
            </w:pPr>
            <w:r w:rsidRPr="003E74A0">
              <w:rPr>
                <w:color w:val="000000"/>
                <w:sz w:val="20"/>
                <w:szCs w:val="20"/>
              </w:rPr>
              <w:t>9 370,2</w:t>
            </w:r>
          </w:p>
        </w:tc>
        <w:tc>
          <w:tcPr>
            <w:tcW w:w="1351" w:type="dxa"/>
            <w:vAlign w:val="center"/>
            <w:hideMark/>
          </w:tcPr>
          <w:p w14:paraId="4C5CAD74" w14:textId="77777777" w:rsidR="00E61652" w:rsidRPr="003E74A0" w:rsidRDefault="00E61652" w:rsidP="00E61652">
            <w:pPr>
              <w:jc w:val="right"/>
              <w:rPr>
                <w:color w:val="000000"/>
                <w:sz w:val="20"/>
                <w:szCs w:val="20"/>
              </w:rPr>
            </w:pPr>
            <w:r w:rsidRPr="003E74A0">
              <w:rPr>
                <w:color w:val="000000"/>
                <w:sz w:val="20"/>
                <w:szCs w:val="20"/>
              </w:rPr>
              <w:t>12 049,0</w:t>
            </w:r>
          </w:p>
        </w:tc>
        <w:tc>
          <w:tcPr>
            <w:tcW w:w="1356" w:type="dxa"/>
            <w:vAlign w:val="center"/>
            <w:hideMark/>
          </w:tcPr>
          <w:p w14:paraId="1A7718A7" w14:textId="77777777" w:rsidR="00E61652" w:rsidRPr="003E74A0" w:rsidRDefault="00E61652" w:rsidP="00E61652">
            <w:pPr>
              <w:jc w:val="right"/>
              <w:rPr>
                <w:color w:val="000000"/>
                <w:sz w:val="20"/>
                <w:szCs w:val="20"/>
              </w:rPr>
            </w:pPr>
            <w:r w:rsidRPr="003E74A0">
              <w:rPr>
                <w:color w:val="000000"/>
                <w:sz w:val="20"/>
                <w:szCs w:val="20"/>
              </w:rPr>
              <w:t>14 458,8</w:t>
            </w:r>
          </w:p>
        </w:tc>
      </w:tr>
      <w:tr w:rsidR="00E61652" w:rsidRPr="00E61652" w14:paraId="18DF152A" w14:textId="77777777" w:rsidTr="00E61652">
        <w:trPr>
          <w:cantSplit/>
          <w:trHeight w:val="240"/>
        </w:trPr>
        <w:tc>
          <w:tcPr>
            <w:tcW w:w="1882" w:type="dxa"/>
            <w:vAlign w:val="center"/>
            <w:hideMark/>
          </w:tcPr>
          <w:p w14:paraId="31909997" w14:textId="77777777" w:rsidR="00E61652" w:rsidRPr="003E74A0" w:rsidRDefault="00E61652" w:rsidP="00E61652">
            <w:pPr>
              <w:jc w:val="center"/>
              <w:rPr>
                <w:color w:val="000000"/>
                <w:sz w:val="20"/>
                <w:szCs w:val="20"/>
              </w:rPr>
            </w:pPr>
            <w:r w:rsidRPr="003E74A0">
              <w:rPr>
                <w:color w:val="000000"/>
                <w:sz w:val="20"/>
                <w:szCs w:val="20"/>
              </w:rPr>
              <w:t>001.02.03.3337</w:t>
            </w:r>
          </w:p>
        </w:tc>
        <w:tc>
          <w:tcPr>
            <w:tcW w:w="7044" w:type="dxa"/>
            <w:vAlign w:val="center"/>
            <w:hideMark/>
          </w:tcPr>
          <w:p w14:paraId="0EA6A5B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М2-02 на участке от ТК 33-6 до ТК 33-6-10 до  Советской Армии, 27б Ду 150 мм L= 400 м</w:t>
            </w:r>
          </w:p>
        </w:tc>
        <w:tc>
          <w:tcPr>
            <w:tcW w:w="1559" w:type="dxa"/>
            <w:vAlign w:val="center"/>
            <w:hideMark/>
          </w:tcPr>
          <w:p w14:paraId="2A2F83C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BDFCC5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3AE743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6ADBA72"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31D69E67"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118799FB" w14:textId="77777777" w:rsidR="00E61652" w:rsidRPr="003E74A0" w:rsidRDefault="00E61652" w:rsidP="00E61652">
            <w:pPr>
              <w:jc w:val="right"/>
              <w:rPr>
                <w:color w:val="000000"/>
                <w:sz w:val="20"/>
                <w:szCs w:val="20"/>
              </w:rPr>
            </w:pPr>
            <w:r w:rsidRPr="003E74A0">
              <w:rPr>
                <w:color w:val="000000"/>
                <w:sz w:val="20"/>
                <w:szCs w:val="20"/>
              </w:rPr>
              <w:t>400,0</w:t>
            </w:r>
          </w:p>
        </w:tc>
        <w:tc>
          <w:tcPr>
            <w:tcW w:w="1310" w:type="dxa"/>
            <w:vAlign w:val="center"/>
            <w:hideMark/>
          </w:tcPr>
          <w:p w14:paraId="1A2AED61"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7BE168B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ABD99D3"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16C315A9" w14:textId="77777777" w:rsidR="00E61652" w:rsidRPr="003E74A0" w:rsidRDefault="00E61652" w:rsidP="00E61652">
            <w:pPr>
              <w:jc w:val="right"/>
              <w:rPr>
                <w:color w:val="000000"/>
                <w:sz w:val="20"/>
                <w:szCs w:val="20"/>
              </w:rPr>
            </w:pPr>
            <w:r w:rsidRPr="003E74A0">
              <w:rPr>
                <w:color w:val="000000"/>
                <w:sz w:val="20"/>
                <w:szCs w:val="20"/>
              </w:rPr>
              <w:t>13 931,5</w:t>
            </w:r>
          </w:p>
        </w:tc>
        <w:tc>
          <w:tcPr>
            <w:tcW w:w="1351" w:type="dxa"/>
            <w:vAlign w:val="center"/>
            <w:hideMark/>
          </w:tcPr>
          <w:p w14:paraId="5522BE59" w14:textId="77777777" w:rsidR="00E61652" w:rsidRPr="003E74A0" w:rsidRDefault="00E61652" w:rsidP="00E61652">
            <w:pPr>
              <w:jc w:val="right"/>
              <w:rPr>
                <w:color w:val="000000"/>
                <w:sz w:val="20"/>
                <w:szCs w:val="20"/>
              </w:rPr>
            </w:pPr>
            <w:r w:rsidRPr="003E74A0">
              <w:rPr>
                <w:color w:val="000000"/>
                <w:sz w:val="20"/>
                <w:szCs w:val="20"/>
              </w:rPr>
              <w:t>17 120,0</w:t>
            </w:r>
          </w:p>
        </w:tc>
        <w:tc>
          <w:tcPr>
            <w:tcW w:w="1356" w:type="dxa"/>
            <w:vAlign w:val="center"/>
            <w:hideMark/>
          </w:tcPr>
          <w:p w14:paraId="30ED40E3" w14:textId="77777777" w:rsidR="00E61652" w:rsidRPr="003E74A0" w:rsidRDefault="00E61652" w:rsidP="00E61652">
            <w:pPr>
              <w:jc w:val="right"/>
              <w:rPr>
                <w:color w:val="000000"/>
                <w:sz w:val="20"/>
                <w:szCs w:val="20"/>
              </w:rPr>
            </w:pPr>
            <w:r w:rsidRPr="003E74A0">
              <w:rPr>
                <w:color w:val="000000"/>
                <w:sz w:val="20"/>
                <w:szCs w:val="20"/>
              </w:rPr>
              <w:t>20 544,0</w:t>
            </w:r>
          </w:p>
        </w:tc>
      </w:tr>
      <w:tr w:rsidR="00E61652" w:rsidRPr="00E61652" w14:paraId="3E86BF0D" w14:textId="77777777" w:rsidTr="00E61652">
        <w:trPr>
          <w:cantSplit/>
          <w:trHeight w:val="240"/>
        </w:trPr>
        <w:tc>
          <w:tcPr>
            <w:tcW w:w="1882" w:type="dxa"/>
            <w:vAlign w:val="center"/>
            <w:hideMark/>
          </w:tcPr>
          <w:p w14:paraId="413BB7C9" w14:textId="77777777" w:rsidR="00E61652" w:rsidRPr="003E74A0" w:rsidRDefault="00E61652" w:rsidP="00E61652">
            <w:pPr>
              <w:jc w:val="center"/>
              <w:rPr>
                <w:color w:val="000000"/>
                <w:sz w:val="20"/>
                <w:szCs w:val="20"/>
              </w:rPr>
            </w:pPr>
            <w:r w:rsidRPr="003E74A0">
              <w:rPr>
                <w:color w:val="000000"/>
                <w:sz w:val="20"/>
                <w:szCs w:val="20"/>
              </w:rPr>
              <w:t>001.02.03.3338</w:t>
            </w:r>
          </w:p>
        </w:tc>
        <w:tc>
          <w:tcPr>
            <w:tcW w:w="7044" w:type="dxa"/>
            <w:vAlign w:val="center"/>
            <w:hideMark/>
          </w:tcPr>
          <w:p w14:paraId="32218A63"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М1-13 на участке от ТК 106-26-9 до ТК 106-26-13 ул. Ижевская Ду 250 мм </w:t>
            </w:r>
          </w:p>
        </w:tc>
        <w:tc>
          <w:tcPr>
            <w:tcW w:w="1559" w:type="dxa"/>
            <w:vAlign w:val="center"/>
            <w:hideMark/>
          </w:tcPr>
          <w:p w14:paraId="4BC6CB5C"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47468A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0DECB05"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E1F5330"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32C72025"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1C28FEC4" w14:textId="77777777" w:rsidR="00E61652" w:rsidRPr="003E74A0" w:rsidRDefault="00E61652" w:rsidP="00E61652">
            <w:pPr>
              <w:jc w:val="right"/>
              <w:rPr>
                <w:color w:val="000000"/>
                <w:sz w:val="20"/>
                <w:szCs w:val="20"/>
              </w:rPr>
            </w:pPr>
            <w:r w:rsidRPr="003E74A0">
              <w:rPr>
                <w:color w:val="000000"/>
                <w:sz w:val="20"/>
                <w:szCs w:val="20"/>
              </w:rPr>
              <w:t>329,0</w:t>
            </w:r>
          </w:p>
        </w:tc>
        <w:tc>
          <w:tcPr>
            <w:tcW w:w="1310" w:type="dxa"/>
            <w:vAlign w:val="center"/>
            <w:hideMark/>
          </w:tcPr>
          <w:p w14:paraId="6BC2581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9B9DDE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1125F53"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08DF9E9D" w14:textId="77777777" w:rsidR="00E61652" w:rsidRPr="003E74A0" w:rsidRDefault="00E61652" w:rsidP="00E61652">
            <w:pPr>
              <w:jc w:val="right"/>
              <w:rPr>
                <w:color w:val="000000"/>
                <w:sz w:val="20"/>
                <w:szCs w:val="20"/>
              </w:rPr>
            </w:pPr>
            <w:r w:rsidRPr="003E74A0">
              <w:rPr>
                <w:color w:val="000000"/>
                <w:sz w:val="20"/>
                <w:szCs w:val="20"/>
              </w:rPr>
              <w:t>14 666,3</w:t>
            </w:r>
          </w:p>
        </w:tc>
        <w:tc>
          <w:tcPr>
            <w:tcW w:w="1351" w:type="dxa"/>
            <w:vAlign w:val="center"/>
            <w:hideMark/>
          </w:tcPr>
          <w:p w14:paraId="05D4AE00" w14:textId="77777777" w:rsidR="00E61652" w:rsidRPr="003E74A0" w:rsidRDefault="00E61652" w:rsidP="00E61652">
            <w:pPr>
              <w:jc w:val="right"/>
              <w:rPr>
                <w:color w:val="000000"/>
                <w:sz w:val="20"/>
                <w:szCs w:val="20"/>
              </w:rPr>
            </w:pPr>
            <w:r w:rsidRPr="003E74A0">
              <w:rPr>
                <w:color w:val="000000"/>
                <w:sz w:val="20"/>
                <w:szCs w:val="20"/>
              </w:rPr>
              <w:t>18 023,0</w:t>
            </w:r>
          </w:p>
        </w:tc>
        <w:tc>
          <w:tcPr>
            <w:tcW w:w="1356" w:type="dxa"/>
            <w:vAlign w:val="center"/>
            <w:hideMark/>
          </w:tcPr>
          <w:p w14:paraId="4B23FBFC" w14:textId="77777777" w:rsidR="00E61652" w:rsidRPr="003E74A0" w:rsidRDefault="00E61652" w:rsidP="00E61652">
            <w:pPr>
              <w:jc w:val="right"/>
              <w:rPr>
                <w:color w:val="000000"/>
                <w:sz w:val="20"/>
                <w:szCs w:val="20"/>
              </w:rPr>
            </w:pPr>
            <w:r w:rsidRPr="003E74A0">
              <w:rPr>
                <w:color w:val="000000"/>
                <w:sz w:val="20"/>
                <w:szCs w:val="20"/>
              </w:rPr>
              <w:t>21 627,6</w:t>
            </w:r>
          </w:p>
        </w:tc>
      </w:tr>
      <w:tr w:rsidR="00E61652" w:rsidRPr="00E61652" w14:paraId="128D3F06" w14:textId="77777777" w:rsidTr="00E61652">
        <w:trPr>
          <w:cantSplit/>
          <w:trHeight w:val="240"/>
        </w:trPr>
        <w:tc>
          <w:tcPr>
            <w:tcW w:w="1882" w:type="dxa"/>
            <w:vAlign w:val="center"/>
            <w:hideMark/>
          </w:tcPr>
          <w:p w14:paraId="525C1AA8" w14:textId="77777777" w:rsidR="00E61652" w:rsidRPr="003E74A0" w:rsidRDefault="00E61652" w:rsidP="00E61652">
            <w:pPr>
              <w:jc w:val="center"/>
              <w:rPr>
                <w:color w:val="000000"/>
                <w:sz w:val="20"/>
                <w:szCs w:val="20"/>
              </w:rPr>
            </w:pPr>
            <w:r w:rsidRPr="003E74A0">
              <w:rPr>
                <w:color w:val="000000"/>
                <w:sz w:val="20"/>
                <w:szCs w:val="20"/>
              </w:rPr>
              <w:t>001.02.03.3339</w:t>
            </w:r>
          </w:p>
        </w:tc>
        <w:tc>
          <w:tcPr>
            <w:tcW w:w="7044" w:type="dxa"/>
            <w:vAlign w:val="center"/>
            <w:hideMark/>
          </w:tcPr>
          <w:p w14:paraId="2D05CD71"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М1-23 на участке от ТК 16-7 до ЦТП №45М, ул. Уинская Ду 150 мм </w:t>
            </w:r>
          </w:p>
        </w:tc>
        <w:tc>
          <w:tcPr>
            <w:tcW w:w="1559" w:type="dxa"/>
            <w:vAlign w:val="center"/>
            <w:hideMark/>
          </w:tcPr>
          <w:p w14:paraId="52A740D7"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56F5B4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C0ED26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FAB4249"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181AEE8C"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5C3E266F" w14:textId="77777777" w:rsidR="00E61652" w:rsidRPr="003E74A0" w:rsidRDefault="00E61652" w:rsidP="00E61652">
            <w:pPr>
              <w:jc w:val="right"/>
              <w:rPr>
                <w:color w:val="000000"/>
                <w:sz w:val="20"/>
                <w:szCs w:val="20"/>
              </w:rPr>
            </w:pPr>
            <w:r w:rsidRPr="003E74A0">
              <w:rPr>
                <w:color w:val="000000"/>
                <w:sz w:val="20"/>
                <w:szCs w:val="20"/>
              </w:rPr>
              <w:t>546,8</w:t>
            </w:r>
          </w:p>
        </w:tc>
        <w:tc>
          <w:tcPr>
            <w:tcW w:w="1310" w:type="dxa"/>
            <w:vAlign w:val="center"/>
            <w:hideMark/>
          </w:tcPr>
          <w:p w14:paraId="5755454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D50275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A5D791F"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3EFC5C0D" w14:textId="77777777" w:rsidR="00E61652" w:rsidRPr="003E74A0" w:rsidRDefault="00E61652" w:rsidP="00E61652">
            <w:pPr>
              <w:jc w:val="right"/>
              <w:rPr>
                <w:color w:val="000000"/>
                <w:sz w:val="20"/>
                <w:szCs w:val="20"/>
              </w:rPr>
            </w:pPr>
            <w:r w:rsidRPr="003E74A0">
              <w:rPr>
                <w:color w:val="000000"/>
                <w:sz w:val="20"/>
                <w:szCs w:val="20"/>
              </w:rPr>
              <w:t>19 051,7</w:t>
            </w:r>
          </w:p>
        </w:tc>
        <w:tc>
          <w:tcPr>
            <w:tcW w:w="1351" w:type="dxa"/>
            <w:vAlign w:val="center"/>
            <w:hideMark/>
          </w:tcPr>
          <w:p w14:paraId="726424A1" w14:textId="77777777" w:rsidR="00E61652" w:rsidRPr="003E74A0" w:rsidRDefault="00E61652" w:rsidP="00E61652">
            <w:pPr>
              <w:jc w:val="right"/>
              <w:rPr>
                <w:color w:val="000000"/>
                <w:sz w:val="20"/>
                <w:szCs w:val="20"/>
              </w:rPr>
            </w:pPr>
            <w:r w:rsidRPr="003E74A0">
              <w:rPr>
                <w:color w:val="000000"/>
                <w:sz w:val="20"/>
                <w:szCs w:val="20"/>
              </w:rPr>
              <w:t>23 412,0</w:t>
            </w:r>
          </w:p>
        </w:tc>
        <w:tc>
          <w:tcPr>
            <w:tcW w:w="1356" w:type="dxa"/>
            <w:vAlign w:val="center"/>
            <w:hideMark/>
          </w:tcPr>
          <w:p w14:paraId="06DE2064" w14:textId="77777777" w:rsidR="00E61652" w:rsidRPr="003E74A0" w:rsidRDefault="00E61652" w:rsidP="00E61652">
            <w:pPr>
              <w:jc w:val="right"/>
              <w:rPr>
                <w:color w:val="000000"/>
                <w:sz w:val="20"/>
                <w:szCs w:val="20"/>
              </w:rPr>
            </w:pPr>
            <w:r w:rsidRPr="003E74A0">
              <w:rPr>
                <w:color w:val="000000"/>
                <w:sz w:val="20"/>
                <w:szCs w:val="20"/>
              </w:rPr>
              <w:t>28 094,4</w:t>
            </w:r>
          </w:p>
        </w:tc>
      </w:tr>
      <w:tr w:rsidR="00E61652" w:rsidRPr="00E61652" w14:paraId="217DB007" w14:textId="77777777" w:rsidTr="00E61652">
        <w:trPr>
          <w:cantSplit/>
          <w:trHeight w:val="240"/>
        </w:trPr>
        <w:tc>
          <w:tcPr>
            <w:tcW w:w="1882" w:type="dxa"/>
            <w:vAlign w:val="center"/>
            <w:hideMark/>
          </w:tcPr>
          <w:p w14:paraId="4FB7807A" w14:textId="77777777" w:rsidR="00E61652" w:rsidRPr="003E74A0" w:rsidRDefault="00E61652" w:rsidP="00E61652">
            <w:pPr>
              <w:jc w:val="center"/>
              <w:rPr>
                <w:color w:val="000000"/>
                <w:sz w:val="20"/>
                <w:szCs w:val="20"/>
              </w:rPr>
            </w:pPr>
            <w:r w:rsidRPr="003E74A0">
              <w:rPr>
                <w:color w:val="000000"/>
                <w:sz w:val="20"/>
                <w:szCs w:val="20"/>
              </w:rPr>
              <w:t>001.02.03.3340</w:t>
            </w:r>
          </w:p>
        </w:tc>
        <w:tc>
          <w:tcPr>
            <w:tcW w:w="7044" w:type="dxa"/>
            <w:vAlign w:val="center"/>
            <w:hideMark/>
          </w:tcPr>
          <w:p w14:paraId="254C8D3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ОТ, ГВС, цГВС от ЦТП-35С ул. Горького, 75 до ж.д. М.Горького, 77 Ду 100/80/70 мм</w:t>
            </w:r>
          </w:p>
        </w:tc>
        <w:tc>
          <w:tcPr>
            <w:tcW w:w="1559" w:type="dxa"/>
            <w:vAlign w:val="center"/>
            <w:hideMark/>
          </w:tcPr>
          <w:p w14:paraId="04D1E53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035393AD"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85510C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270FC88" w14:textId="77777777" w:rsidR="00E61652" w:rsidRPr="003E74A0" w:rsidRDefault="00E61652" w:rsidP="00E61652">
            <w:pPr>
              <w:jc w:val="center"/>
              <w:rPr>
                <w:color w:val="000000"/>
                <w:sz w:val="20"/>
                <w:szCs w:val="20"/>
              </w:rPr>
            </w:pPr>
            <w:r w:rsidRPr="003E74A0">
              <w:rPr>
                <w:color w:val="000000"/>
                <w:sz w:val="20"/>
                <w:szCs w:val="20"/>
              </w:rPr>
              <w:t>100/80/70</w:t>
            </w:r>
          </w:p>
        </w:tc>
        <w:tc>
          <w:tcPr>
            <w:tcW w:w="843" w:type="dxa"/>
            <w:vAlign w:val="center"/>
            <w:hideMark/>
          </w:tcPr>
          <w:p w14:paraId="3394C945" w14:textId="77777777" w:rsidR="00E61652" w:rsidRPr="003E74A0" w:rsidRDefault="00E61652" w:rsidP="00E61652">
            <w:pPr>
              <w:jc w:val="center"/>
              <w:rPr>
                <w:color w:val="000000"/>
                <w:sz w:val="20"/>
                <w:szCs w:val="20"/>
              </w:rPr>
            </w:pPr>
            <w:r w:rsidRPr="003E74A0">
              <w:rPr>
                <w:color w:val="000000"/>
                <w:sz w:val="20"/>
                <w:szCs w:val="20"/>
              </w:rPr>
              <w:t>100/80/70</w:t>
            </w:r>
          </w:p>
        </w:tc>
        <w:tc>
          <w:tcPr>
            <w:tcW w:w="1183" w:type="dxa"/>
            <w:vAlign w:val="center"/>
            <w:hideMark/>
          </w:tcPr>
          <w:p w14:paraId="6DFA2A10" w14:textId="77777777" w:rsidR="00E61652" w:rsidRPr="003E74A0" w:rsidRDefault="00E61652" w:rsidP="00E61652">
            <w:pPr>
              <w:jc w:val="right"/>
              <w:rPr>
                <w:color w:val="000000"/>
                <w:sz w:val="20"/>
                <w:szCs w:val="20"/>
              </w:rPr>
            </w:pPr>
            <w:r w:rsidRPr="003E74A0">
              <w:rPr>
                <w:color w:val="000000"/>
                <w:sz w:val="20"/>
                <w:szCs w:val="20"/>
              </w:rPr>
              <w:t>442,8</w:t>
            </w:r>
          </w:p>
        </w:tc>
        <w:tc>
          <w:tcPr>
            <w:tcW w:w="1310" w:type="dxa"/>
            <w:vAlign w:val="center"/>
            <w:hideMark/>
          </w:tcPr>
          <w:p w14:paraId="312CAB6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9B7CD4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C83380"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5E6C7796" w14:textId="77777777" w:rsidR="00E61652" w:rsidRPr="003E74A0" w:rsidRDefault="00E61652" w:rsidP="00E61652">
            <w:pPr>
              <w:jc w:val="right"/>
              <w:rPr>
                <w:color w:val="000000"/>
                <w:sz w:val="20"/>
                <w:szCs w:val="20"/>
              </w:rPr>
            </w:pPr>
            <w:r w:rsidRPr="003E74A0">
              <w:rPr>
                <w:color w:val="000000"/>
                <w:sz w:val="20"/>
                <w:szCs w:val="20"/>
              </w:rPr>
              <w:t>32 634,9</w:t>
            </w:r>
          </w:p>
        </w:tc>
        <w:tc>
          <w:tcPr>
            <w:tcW w:w="1351" w:type="dxa"/>
            <w:vAlign w:val="center"/>
            <w:hideMark/>
          </w:tcPr>
          <w:p w14:paraId="02349747" w14:textId="77777777" w:rsidR="00E61652" w:rsidRPr="003E74A0" w:rsidRDefault="00E61652" w:rsidP="00E61652">
            <w:pPr>
              <w:jc w:val="right"/>
              <w:rPr>
                <w:color w:val="000000"/>
                <w:sz w:val="20"/>
                <w:szCs w:val="20"/>
              </w:rPr>
            </w:pPr>
            <w:r w:rsidRPr="003E74A0">
              <w:rPr>
                <w:color w:val="000000"/>
                <w:sz w:val="20"/>
                <w:szCs w:val="20"/>
              </w:rPr>
              <w:t>39 900,0</w:t>
            </w:r>
          </w:p>
        </w:tc>
        <w:tc>
          <w:tcPr>
            <w:tcW w:w="1356" w:type="dxa"/>
            <w:vAlign w:val="center"/>
            <w:hideMark/>
          </w:tcPr>
          <w:p w14:paraId="369C33D8" w14:textId="77777777" w:rsidR="00E61652" w:rsidRPr="003E74A0" w:rsidRDefault="00E61652" w:rsidP="00E61652">
            <w:pPr>
              <w:jc w:val="right"/>
              <w:rPr>
                <w:color w:val="000000"/>
                <w:sz w:val="20"/>
                <w:szCs w:val="20"/>
              </w:rPr>
            </w:pPr>
            <w:r w:rsidRPr="003E74A0">
              <w:rPr>
                <w:color w:val="000000"/>
                <w:sz w:val="20"/>
                <w:szCs w:val="20"/>
              </w:rPr>
              <w:t>47 880,0</w:t>
            </w:r>
          </w:p>
        </w:tc>
      </w:tr>
      <w:tr w:rsidR="00E61652" w:rsidRPr="00E61652" w14:paraId="70B07791" w14:textId="77777777" w:rsidTr="00E61652">
        <w:trPr>
          <w:cantSplit/>
          <w:trHeight w:val="240"/>
        </w:trPr>
        <w:tc>
          <w:tcPr>
            <w:tcW w:w="1882" w:type="dxa"/>
            <w:vAlign w:val="center"/>
            <w:hideMark/>
          </w:tcPr>
          <w:p w14:paraId="6DD6BCC1" w14:textId="77777777" w:rsidR="00E61652" w:rsidRPr="003E74A0" w:rsidRDefault="00E61652" w:rsidP="00E61652">
            <w:pPr>
              <w:jc w:val="center"/>
              <w:rPr>
                <w:color w:val="000000"/>
                <w:sz w:val="20"/>
                <w:szCs w:val="20"/>
              </w:rPr>
            </w:pPr>
            <w:r w:rsidRPr="003E74A0">
              <w:rPr>
                <w:color w:val="000000"/>
                <w:sz w:val="20"/>
                <w:szCs w:val="20"/>
              </w:rPr>
              <w:t>001.02.03.3341</w:t>
            </w:r>
          </w:p>
        </w:tc>
        <w:tc>
          <w:tcPr>
            <w:tcW w:w="7044" w:type="dxa"/>
            <w:vAlign w:val="center"/>
            <w:hideMark/>
          </w:tcPr>
          <w:p w14:paraId="3AD5C337"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от М1-16 от ТК-272 до ЦТП-02С и ОТ, ГВС, цГВС, ХВС от ЦТП-02С ул. Сибирская, 48 до ж.д.25-Октября, 64 Ду200/125/100/80/50 мм </w:t>
            </w:r>
          </w:p>
        </w:tc>
        <w:tc>
          <w:tcPr>
            <w:tcW w:w="1559" w:type="dxa"/>
            <w:vAlign w:val="center"/>
            <w:hideMark/>
          </w:tcPr>
          <w:p w14:paraId="35AED62B"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0F5B0A8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2AF03B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F2EE2FD" w14:textId="77777777" w:rsidR="00E61652" w:rsidRPr="003E74A0" w:rsidRDefault="00E61652" w:rsidP="00E61652">
            <w:pPr>
              <w:jc w:val="center"/>
              <w:rPr>
                <w:color w:val="000000"/>
                <w:sz w:val="20"/>
                <w:szCs w:val="20"/>
              </w:rPr>
            </w:pPr>
            <w:r w:rsidRPr="003E74A0">
              <w:rPr>
                <w:color w:val="000000"/>
                <w:sz w:val="20"/>
                <w:szCs w:val="20"/>
              </w:rPr>
              <w:t>200/125/100/80/50</w:t>
            </w:r>
          </w:p>
        </w:tc>
        <w:tc>
          <w:tcPr>
            <w:tcW w:w="843" w:type="dxa"/>
            <w:vAlign w:val="center"/>
            <w:hideMark/>
          </w:tcPr>
          <w:p w14:paraId="44C6FDBE" w14:textId="77777777" w:rsidR="00E61652" w:rsidRPr="003E74A0" w:rsidRDefault="00E61652" w:rsidP="00E61652">
            <w:pPr>
              <w:jc w:val="center"/>
              <w:rPr>
                <w:color w:val="000000"/>
                <w:sz w:val="20"/>
                <w:szCs w:val="20"/>
              </w:rPr>
            </w:pPr>
            <w:r w:rsidRPr="003E74A0">
              <w:rPr>
                <w:color w:val="000000"/>
                <w:sz w:val="20"/>
                <w:szCs w:val="20"/>
              </w:rPr>
              <w:t>200/125/100/80/50</w:t>
            </w:r>
          </w:p>
        </w:tc>
        <w:tc>
          <w:tcPr>
            <w:tcW w:w="1183" w:type="dxa"/>
            <w:vAlign w:val="center"/>
            <w:hideMark/>
          </w:tcPr>
          <w:p w14:paraId="2101495A" w14:textId="77777777" w:rsidR="00E61652" w:rsidRPr="003E74A0" w:rsidRDefault="00E61652" w:rsidP="00E61652">
            <w:pPr>
              <w:jc w:val="right"/>
              <w:rPr>
                <w:color w:val="000000"/>
                <w:sz w:val="20"/>
                <w:szCs w:val="20"/>
              </w:rPr>
            </w:pPr>
            <w:r w:rsidRPr="003E74A0">
              <w:rPr>
                <w:color w:val="000000"/>
                <w:sz w:val="20"/>
                <w:szCs w:val="20"/>
              </w:rPr>
              <w:t>905,9</w:t>
            </w:r>
          </w:p>
        </w:tc>
        <w:tc>
          <w:tcPr>
            <w:tcW w:w="1310" w:type="dxa"/>
            <w:vAlign w:val="center"/>
            <w:hideMark/>
          </w:tcPr>
          <w:p w14:paraId="4967C7A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D642AB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6006C81"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794F4995" w14:textId="77777777" w:rsidR="00E61652" w:rsidRPr="003E74A0" w:rsidRDefault="00E61652" w:rsidP="00E61652">
            <w:pPr>
              <w:jc w:val="right"/>
              <w:rPr>
                <w:color w:val="000000"/>
                <w:sz w:val="20"/>
                <w:szCs w:val="20"/>
              </w:rPr>
            </w:pPr>
            <w:r w:rsidRPr="003E74A0">
              <w:rPr>
                <w:color w:val="000000"/>
                <w:sz w:val="20"/>
                <w:szCs w:val="20"/>
              </w:rPr>
              <w:t>29 370,9</w:t>
            </w:r>
          </w:p>
        </w:tc>
        <w:tc>
          <w:tcPr>
            <w:tcW w:w="1351" w:type="dxa"/>
            <w:vAlign w:val="center"/>
            <w:hideMark/>
          </w:tcPr>
          <w:p w14:paraId="71C6C639" w14:textId="77777777" w:rsidR="00E61652" w:rsidRPr="003E74A0" w:rsidRDefault="00E61652" w:rsidP="00E61652">
            <w:pPr>
              <w:jc w:val="right"/>
              <w:rPr>
                <w:color w:val="000000"/>
                <w:sz w:val="20"/>
                <w:szCs w:val="20"/>
              </w:rPr>
            </w:pPr>
            <w:r w:rsidRPr="003E74A0">
              <w:rPr>
                <w:color w:val="000000"/>
                <w:sz w:val="20"/>
                <w:szCs w:val="20"/>
              </w:rPr>
              <w:t>36 093,0</w:t>
            </w:r>
          </w:p>
        </w:tc>
        <w:tc>
          <w:tcPr>
            <w:tcW w:w="1356" w:type="dxa"/>
            <w:vAlign w:val="center"/>
            <w:hideMark/>
          </w:tcPr>
          <w:p w14:paraId="71AF6487" w14:textId="77777777" w:rsidR="00E61652" w:rsidRPr="003E74A0" w:rsidRDefault="00E61652" w:rsidP="00E61652">
            <w:pPr>
              <w:jc w:val="right"/>
              <w:rPr>
                <w:color w:val="000000"/>
                <w:sz w:val="20"/>
                <w:szCs w:val="20"/>
              </w:rPr>
            </w:pPr>
            <w:r w:rsidRPr="003E74A0">
              <w:rPr>
                <w:color w:val="000000"/>
                <w:sz w:val="20"/>
                <w:szCs w:val="20"/>
              </w:rPr>
              <w:t>43 311,6</w:t>
            </w:r>
          </w:p>
        </w:tc>
      </w:tr>
      <w:tr w:rsidR="00E61652" w:rsidRPr="00E61652" w14:paraId="35FE0553" w14:textId="77777777" w:rsidTr="00E61652">
        <w:trPr>
          <w:cantSplit/>
          <w:trHeight w:val="240"/>
        </w:trPr>
        <w:tc>
          <w:tcPr>
            <w:tcW w:w="1882" w:type="dxa"/>
            <w:vAlign w:val="center"/>
            <w:hideMark/>
          </w:tcPr>
          <w:p w14:paraId="3CE7DE80" w14:textId="77777777" w:rsidR="00E61652" w:rsidRPr="003E74A0" w:rsidRDefault="00E61652" w:rsidP="00E61652">
            <w:pPr>
              <w:jc w:val="center"/>
              <w:rPr>
                <w:color w:val="000000"/>
                <w:sz w:val="20"/>
                <w:szCs w:val="20"/>
              </w:rPr>
            </w:pPr>
            <w:r w:rsidRPr="003E74A0">
              <w:rPr>
                <w:color w:val="000000"/>
                <w:sz w:val="20"/>
                <w:szCs w:val="20"/>
              </w:rPr>
              <w:t>001.02.03.3342</w:t>
            </w:r>
          </w:p>
        </w:tc>
        <w:tc>
          <w:tcPr>
            <w:tcW w:w="7044" w:type="dxa"/>
            <w:vAlign w:val="center"/>
            <w:hideMark/>
          </w:tcPr>
          <w:p w14:paraId="5A8C8984"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М1-19 на участке от ТК 425 до ж.д. Б.Гагарина, 113а, Ду 200/150/100/80/70/50 мм </w:t>
            </w:r>
          </w:p>
        </w:tc>
        <w:tc>
          <w:tcPr>
            <w:tcW w:w="1559" w:type="dxa"/>
            <w:vAlign w:val="center"/>
            <w:hideMark/>
          </w:tcPr>
          <w:p w14:paraId="5C847B9F"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187677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2991ED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741EDEF" w14:textId="77777777" w:rsidR="00E61652" w:rsidRPr="003E74A0" w:rsidRDefault="00E61652" w:rsidP="00E61652">
            <w:pPr>
              <w:jc w:val="center"/>
              <w:rPr>
                <w:color w:val="000000"/>
                <w:sz w:val="20"/>
                <w:szCs w:val="20"/>
              </w:rPr>
            </w:pPr>
            <w:r w:rsidRPr="003E74A0">
              <w:rPr>
                <w:color w:val="000000"/>
                <w:sz w:val="20"/>
                <w:szCs w:val="20"/>
              </w:rPr>
              <w:t>200/150/100/80/70/50</w:t>
            </w:r>
          </w:p>
        </w:tc>
        <w:tc>
          <w:tcPr>
            <w:tcW w:w="843" w:type="dxa"/>
            <w:vAlign w:val="center"/>
            <w:hideMark/>
          </w:tcPr>
          <w:p w14:paraId="6751C802" w14:textId="77777777" w:rsidR="00E61652" w:rsidRPr="003E74A0" w:rsidRDefault="00E61652" w:rsidP="00E61652">
            <w:pPr>
              <w:jc w:val="center"/>
              <w:rPr>
                <w:color w:val="000000"/>
                <w:sz w:val="20"/>
                <w:szCs w:val="20"/>
              </w:rPr>
            </w:pPr>
            <w:r w:rsidRPr="003E74A0">
              <w:rPr>
                <w:color w:val="000000"/>
                <w:sz w:val="20"/>
                <w:szCs w:val="20"/>
              </w:rPr>
              <w:t>200/150/100/80/70/50</w:t>
            </w:r>
          </w:p>
        </w:tc>
        <w:tc>
          <w:tcPr>
            <w:tcW w:w="1183" w:type="dxa"/>
            <w:vAlign w:val="center"/>
            <w:hideMark/>
          </w:tcPr>
          <w:p w14:paraId="4772DAEE" w14:textId="77777777" w:rsidR="00E61652" w:rsidRPr="003E74A0" w:rsidRDefault="00E61652" w:rsidP="00E61652">
            <w:pPr>
              <w:jc w:val="right"/>
              <w:rPr>
                <w:color w:val="000000"/>
                <w:sz w:val="20"/>
                <w:szCs w:val="20"/>
              </w:rPr>
            </w:pPr>
            <w:r w:rsidRPr="003E74A0">
              <w:rPr>
                <w:color w:val="000000"/>
                <w:sz w:val="20"/>
                <w:szCs w:val="20"/>
              </w:rPr>
              <w:t>871,0</w:t>
            </w:r>
          </w:p>
        </w:tc>
        <w:tc>
          <w:tcPr>
            <w:tcW w:w="1310" w:type="dxa"/>
            <w:vAlign w:val="center"/>
            <w:hideMark/>
          </w:tcPr>
          <w:p w14:paraId="1C45AD0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80B09A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93DDE5"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06B4529E" w14:textId="77777777" w:rsidR="00E61652" w:rsidRPr="003E74A0" w:rsidRDefault="00E61652" w:rsidP="00E61652">
            <w:pPr>
              <w:jc w:val="right"/>
              <w:rPr>
                <w:color w:val="000000"/>
                <w:sz w:val="20"/>
                <w:szCs w:val="20"/>
              </w:rPr>
            </w:pPr>
            <w:r w:rsidRPr="003E74A0">
              <w:rPr>
                <w:color w:val="000000"/>
                <w:sz w:val="20"/>
                <w:szCs w:val="20"/>
              </w:rPr>
              <w:t>36 110,4</w:t>
            </w:r>
          </w:p>
        </w:tc>
        <w:tc>
          <w:tcPr>
            <w:tcW w:w="1351" w:type="dxa"/>
            <w:vAlign w:val="center"/>
            <w:hideMark/>
          </w:tcPr>
          <w:p w14:paraId="4ED22242" w14:textId="77777777" w:rsidR="00E61652" w:rsidRPr="003E74A0" w:rsidRDefault="00E61652" w:rsidP="00E61652">
            <w:pPr>
              <w:jc w:val="right"/>
              <w:rPr>
                <w:color w:val="000000"/>
                <w:sz w:val="20"/>
                <w:szCs w:val="20"/>
              </w:rPr>
            </w:pPr>
            <w:r w:rsidRPr="003E74A0">
              <w:rPr>
                <w:color w:val="000000"/>
                <w:sz w:val="20"/>
                <w:szCs w:val="20"/>
              </w:rPr>
              <w:t>44 375,0</w:t>
            </w:r>
          </w:p>
        </w:tc>
        <w:tc>
          <w:tcPr>
            <w:tcW w:w="1356" w:type="dxa"/>
            <w:vAlign w:val="center"/>
            <w:hideMark/>
          </w:tcPr>
          <w:p w14:paraId="6E7913EB" w14:textId="77777777" w:rsidR="00E61652" w:rsidRPr="003E74A0" w:rsidRDefault="00E61652" w:rsidP="00E61652">
            <w:pPr>
              <w:jc w:val="right"/>
              <w:rPr>
                <w:color w:val="000000"/>
                <w:sz w:val="20"/>
                <w:szCs w:val="20"/>
              </w:rPr>
            </w:pPr>
            <w:r w:rsidRPr="003E74A0">
              <w:rPr>
                <w:color w:val="000000"/>
                <w:sz w:val="20"/>
                <w:szCs w:val="20"/>
              </w:rPr>
              <w:t>53 250,0</w:t>
            </w:r>
          </w:p>
        </w:tc>
      </w:tr>
      <w:tr w:rsidR="00E61652" w:rsidRPr="00E61652" w14:paraId="48A1D2AF" w14:textId="77777777" w:rsidTr="00E61652">
        <w:trPr>
          <w:cantSplit/>
          <w:trHeight w:val="240"/>
        </w:trPr>
        <w:tc>
          <w:tcPr>
            <w:tcW w:w="1882" w:type="dxa"/>
            <w:vAlign w:val="center"/>
            <w:hideMark/>
          </w:tcPr>
          <w:p w14:paraId="6D1F0ACE" w14:textId="77777777" w:rsidR="00E61652" w:rsidRPr="003E74A0" w:rsidRDefault="00E61652" w:rsidP="00E61652">
            <w:pPr>
              <w:jc w:val="center"/>
              <w:rPr>
                <w:color w:val="000000"/>
                <w:sz w:val="20"/>
                <w:szCs w:val="20"/>
              </w:rPr>
            </w:pPr>
            <w:r w:rsidRPr="003E74A0">
              <w:rPr>
                <w:color w:val="000000"/>
                <w:sz w:val="20"/>
                <w:szCs w:val="20"/>
              </w:rPr>
              <w:t>002.02.03.3343</w:t>
            </w:r>
          </w:p>
        </w:tc>
        <w:tc>
          <w:tcPr>
            <w:tcW w:w="7044" w:type="dxa"/>
            <w:vAlign w:val="center"/>
            <w:hideMark/>
          </w:tcPr>
          <w:p w14:paraId="0846EC1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на участке от П-17 до ТК-17-6 ул. Ласьвинская Ду400 мм</w:t>
            </w:r>
          </w:p>
        </w:tc>
        <w:tc>
          <w:tcPr>
            <w:tcW w:w="1559" w:type="dxa"/>
            <w:vAlign w:val="center"/>
            <w:hideMark/>
          </w:tcPr>
          <w:p w14:paraId="23DB4682"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E2CA62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1EEA6C6"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3B80986D"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4F6464AB"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5976C125" w14:textId="77777777" w:rsidR="00E61652" w:rsidRPr="003E74A0" w:rsidRDefault="00E61652" w:rsidP="00E61652">
            <w:pPr>
              <w:jc w:val="right"/>
              <w:rPr>
                <w:color w:val="000000"/>
                <w:sz w:val="20"/>
                <w:szCs w:val="20"/>
              </w:rPr>
            </w:pPr>
            <w:r w:rsidRPr="003E74A0">
              <w:rPr>
                <w:color w:val="000000"/>
                <w:sz w:val="20"/>
                <w:szCs w:val="20"/>
              </w:rPr>
              <w:t>330,5</w:t>
            </w:r>
          </w:p>
        </w:tc>
        <w:tc>
          <w:tcPr>
            <w:tcW w:w="1310" w:type="dxa"/>
            <w:vAlign w:val="center"/>
            <w:hideMark/>
          </w:tcPr>
          <w:p w14:paraId="3BDC9E28"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19AC25B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1B6AADB"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17C57ABD" w14:textId="77777777" w:rsidR="00E61652" w:rsidRPr="003E74A0" w:rsidRDefault="00E61652" w:rsidP="00E61652">
            <w:pPr>
              <w:jc w:val="right"/>
              <w:rPr>
                <w:color w:val="000000"/>
                <w:sz w:val="20"/>
                <w:szCs w:val="20"/>
              </w:rPr>
            </w:pPr>
            <w:r w:rsidRPr="003E74A0">
              <w:rPr>
                <w:color w:val="000000"/>
                <w:sz w:val="20"/>
                <w:szCs w:val="20"/>
              </w:rPr>
              <w:t>17 185,7</w:t>
            </w:r>
          </w:p>
        </w:tc>
        <w:tc>
          <w:tcPr>
            <w:tcW w:w="1351" w:type="dxa"/>
            <w:vAlign w:val="center"/>
            <w:hideMark/>
          </w:tcPr>
          <w:p w14:paraId="0E025CB6" w14:textId="77777777" w:rsidR="00E61652" w:rsidRPr="003E74A0" w:rsidRDefault="00E61652" w:rsidP="00E61652">
            <w:pPr>
              <w:jc w:val="right"/>
              <w:rPr>
                <w:color w:val="000000"/>
                <w:sz w:val="20"/>
                <w:szCs w:val="20"/>
              </w:rPr>
            </w:pPr>
            <w:r w:rsidRPr="003E74A0">
              <w:rPr>
                <w:color w:val="000000"/>
                <w:sz w:val="20"/>
                <w:szCs w:val="20"/>
              </w:rPr>
              <w:t>21 119,0</w:t>
            </w:r>
          </w:p>
        </w:tc>
        <w:tc>
          <w:tcPr>
            <w:tcW w:w="1356" w:type="dxa"/>
            <w:vAlign w:val="center"/>
            <w:hideMark/>
          </w:tcPr>
          <w:p w14:paraId="0BAB6080" w14:textId="77777777" w:rsidR="00E61652" w:rsidRPr="003E74A0" w:rsidRDefault="00E61652" w:rsidP="00E61652">
            <w:pPr>
              <w:jc w:val="right"/>
              <w:rPr>
                <w:color w:val="000000"/>
                <w:sz w:val="20"/>
                <w:szCs w:val="20"/>
              </w:rPr>
            </w:pPr>
            <w:r w:rsidRPr="003E74A0">
              <w:rPr>
                <w:color w:val="000000"/>
                <w:sz w:val="20"/>
                <w:szCs w:val="20"/>
              </w:rPr>
              <w:t>25 342,8</w:t>
            </w:r>
          </w:p>
        </w:tc>
      </w:tr>
      <w:tr w:rsidR="00E61652" w:rsidRPr="00E61652" w14:paraId="67F0B3CB" w14:textId="77777777" w:rsidTr="00E61652">
        <w:trPr>
          <w:cantSplit/>
          <w:trHeight w:val="240"/>
        </w:trPr>
        <w:tc>
          <w:tcPr>
            <w:tcW w:w="1882" w:type="dxa"/>
            <w:vAlign w:val="center"/>
            <w:hideMark/>
          </w:tcPr>
          <w:p w14:paraId="031C68A8" w14:textId="77777777" w:rsidR="00E61652" w:rsidRPr="003E74A0" w:rsidRDefault="00E61652" w:rsidP="00E61652">
            <w:pPr>
              <w:jc w:val="center"/>
              <w:rPr>
                <w:color w:val="000000"/>
                <w:sz w:val="20"/>
                <w:szCs w:val="20"/>
              </w:rPr>
            </w:pPr>
            <w:r w:rsidRPr="003E74A0">
              <w:rPr>
                <w:color w:val="000000"/>
                <w:sz w:val="20"/>
                <w:szCs w:val="20"/>
              </w:rPr>
              <w:t>001.02.03.3344</w:t>
            </w:r>
          </w:p>
        </w:tc>
        <w:tc>
          <w:tcPr>
            <w:tcW w:w="7044" w:type="dxa"/>
            <w:vAlign w:val="center"/>
            <w:hideMark/>
          </w:tcPr>
          <w:p w14:paraId="196932B4" w14:textId="77777777" w:rsidR="00E61652" w:rsidRPr="003E74A0" w:rsidRDefault="00E61652" w:rsidP="00E61652">
            <w:pPr>
              <w:rPr>
                <w:color w:val="000000"/>
                <w:sz w:val="20"/>
                <w:szCs w:val="20"/>
              </w:rPr>
            </w:pPr>
            <w:r w:rsidRPr="003E74A0">
              <w:rPr>
                <w:color w:val="000000"/>
                <w:sz w:val="20"/>
                <w:szCs w:val="20"/>
              </w:rPr>
              <w:t xml:space="preserve">Реконструкция участка тепловой сети от ЦТП № 21 (Подлесная,45) до насосной пр.Парковый,54 Тр-д ГВС, ЦГВС,ХВС отопление до ж.д.Парковый проспект, 54/1 ДУ 100/80 </w:t>
            </w:r>
          </w:p>
        </w:tc>
        <w:tc>
          <w:tcPr>
            <w:tcW w:w="1559" w:type="dxa"/>
            <w:vAlign w:val="center"/>
            <w:hideMark/>
          </w:tcPr>
          <w:p w14:paraId="73CAF416" w14:textId="77777777" w:rsidR="00E61652" w:rsidRPr="003E74A0" w:rsidRDefault="00E61652" w:rsidP="00E61652">
            <w:pPr>
              <w:jc w:val="center"/>
              <w:rPr>
                <w:color w:val="000000"/>
                <w:sz w:val="20"/>
                <w:szCs w:val="20"/>
              </w:rPr>
            </w:pPr>
            <w:r w:rsidRPr="003E74A0">
              <w:rPr>
                <w:color w:val="000000"/>
                <w:sz w:val="20"/>
                <w:szCs w:val="20"/>
              </w:rPr>
              <w:t>ВК-5</w:t>
            </w:r>
          </w:p>
        </w:tc>
        <w:tc>
          <w:tcPr>
            <w:tcW w:w="1453" w:type="dxa"/>
            <w:vAlign w:val="center"/>
            <w:hideMark/>
          </w:tcPr>
          <w:p w14:paraId="4C02E1E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5A0788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83D0D05" w14:textId="77777777" w:rsidR="00E61652" w:rsidRPr="003E74A0" w:rsidRDefault="00E61652" w:rsidP="00E61652">
            <w:pPr>
              <w:jc w:val="center"/>
              <w:rPr>
                <w:color w:val="000000"/>
                <w:sz w:val="20"/>
                <w:szCs w:val="20"/>
              </w:rPr>
            </w:pPr>
            <w:r w:rsidRPr="003E74A0">
              <w:rPr>
                <w:color w:val="000000"/>
                <w:sz w:val="20"/>
                <w:szCs w:val="20"/>
              </w:rPr>
              <w:t>100/80</w:t>
            </w:r>
          </w:p>
        </w:tc>
        <w:tc>
          <w:tcPr>
            <w:tcW w:w="843" w:type="dxa"/>
            <w:vAlign w:val="center"/>
            <w:hideMark/>
          </w:tcPr>
          <w:p w14:paraId="792925D8" w14:textId="77777777" w:rsidR="00E61652" w:rsidRPr="003E74A0" w:rsidRDefault="00E61652" w:rsidP="00E61652">
            <w:pPr>
              <w:jc w:val="center"/>
              <w:rPr>
                <w:color w:val="000000"/>
                <w:sz w:val="20"/>
                <w:szCs w:val="20"/>
              </w:rPr>
            </w:pPr>
            <w:r w:rsidRPr="003E74A0">
              <w:rPr>
                <w:color w:val="000000"/>
                <w:sz w:val="20"/>
                <w:szCs w:val="20"/>
              </w:rPr>
              <w:t>100/80</w:t>
            </w:r>
          </w:p>
        </w:tc>
        <w:tc>
          <w:tcPr>
            <w:tcW w:w="1183" w:type="dxa"/>
            <w:vAlign w:val="center"/>
            <w:hideMark/>
          </w:tcPr>
          <w:p w14:paraId="3A9DD60A" w14:textId="77777777" w:rsidR="00E61652" w:rsidRPr="003E74A0" w:rsidRDefault="00E61652" w:rsidP="00E61652">
            <w:pPr>
              <w:jc w:val="right"/>
              <w:rPr>
                <w:color w:val="000000"/>
                <w:sz w:val="20"/>
                <w:szCs w:val="20"/>
              </w:rPr>
            </w:pPr>
            <w:r w:rsidRPr="003E74A0">
              <w:rPr>
                <w:color w:val="000000"/>
                <w:sz w:val="20"/>
                <w:szCs w:val="20"/>
              </w:rPr>
              <w:t>759,8</w:t>
            </w:r>
          </w:p>
        </w:tc>
        <w:tc>
          <w:tcPr>
            <w:tcW w:w="1310" w:type="dxa"/>
            <w:vAlign w:val="center"/>
            <w:hideMark/>
          </w:tcPr>
          <w:p w14:paraId="5429202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8C3BFA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37DD2B"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2A2CB4FB" w14:textId="77777777" w:rsidR="00E61652" w:rsidRPr="003E74A0" w:rsidRDefault="00E61652" w:rsidP="00E61652">
            <w:pPr>
              <w:jc w:val="right"/>
              <w:rPr>
                <w:color w:val="000000"/>
                <w:sz w:val="20"/>
                <w:szCs w:val="20"/>
              </w:rPr>
            </w:pPr>
            <w:r w:rsidRPr="003E74A0">
              <w:rPr>
                <w:color w:val="000000"/>
                <w:sz w:val="20"/>
                <w:szCs w:val="20"/>
              </w:rPr>
              <w:t>25 606,6</w:t>
            </w:r>
          </w:p>
        </w:tc>
        <w:tc>
          <w:tcPr>
            <w:tcW w:w="1351" w:type="dxa"/>
            <w:vAlign w:val="center"/>
            <w:hideMark/>
          </w:tcPr>
          <w:p w14:paraId="1027CC7D" w14:textId="77777777" w:rsidR="00E61652" w:rsidRPr="003E74A0" w:rsidRDefault="00E61652" w:rsidP="00E61652">
            <w:pPr>
              <w:jc w:val="right"/>
              <w:rPr>
                <w:color w:val="000000"/>
                <w:sz w:val="20"/>
                <w:szCs w:val="20"/>
              </w:rPr>
            </w:pPr>
            <w:r w:rsidRPr="003E74A0">
              <w:rPr>
                <w:color w:val="000000"/>
                <w:sz w:val="20"/>
                <w:szCs w:val="20"/>
              </w:rPr>
              <w:t>31 458,0</w:t>
            </w:r>
          </w:p>
        </w:tc>
        <w:tc>
          <w:tcPr>
            <w:tcW w:w="1356" w:type="dxa"/>
            <w:vAlign w:val="center"/>
            <w:hideMark/>
          </w:tcPr>
          <w:p w14:paraId="61DC9FF0" w14:textId="77777777" w:rsidR="00E61652" w:rsidRPr="003E74A0" w:rsidRDefault="00E61652" w:rsidP="00E61652">
            <w:pPr>
              <w:jc w:val="right"/>
              <w:rPr>
                <w:color w:val="000000"/>
                <w:sz w:val="20"/>
                <w:szCs w:val="20"/>
              </w:rPr>
            </w:pPr>
            <w:r w:rsidRPr="003E74A0">
              <w:rPr>
                <w:color w:val="000000"/>
                <w:sz w:val="20"/>
                <w:szCs w:val="20"/>
              </w:rPr>
              <w:t>37 749,6</w:t>
            </w:r>
          </w:p>
        </w:tc>
      </w:tr>
      <w:tr w:rsidR="00E61652" w:rsidRPr="00E61652" w14:paraId="7A824274" w14:textId="77777777" w:rsidTr="00E61652">
        <w:trPr>
          <w:cantSplit/>
          <w:trHeight w:val="240"/>
        </w:trPr>
        <w:tc>
          <w:tcPr>
            <w:tcW w:w="1882" w:type="dxa"/>
            <w:vAlign w:val="center"/>
            <w:hideMark/>
          </w:tcPr>
          <w:p w14:paraId="182E6B62" w14:textId="77777777" w:rsidR="00E61652" w:rsidRPr="003E74A0" w:rsidRDefault="00E61652" w:rsidP="00E61652">
            <w:pPr>
              <w:jc w:val="center"/>
              <w:rPr>
                <w:color w:val="000000"/>
                <w:sz w:val="20"/>
                <w:szCs w:val="20"/>
              </w:rPr>
            </w:pPr>
            <w:r w:rsidRPr="003E74A0">
              <w:rPr>
                <w:color w:val="000000"/>
                <w:sz w:val="20"/>
                <w:szCs w:val="20"/>
              </w:rPr>
              <w:t>001.02.03.3347</w:t>
            </w:r>
          </w:p>
        </w:tc>
        <w:tc>
          <w:tcPr>
            <w:tcW w:w="7044" w:type="dxa"/>
            <w:vAlign w:val="center"/>
            <w:hideMark/>
          </w:tcPr>
          <w:p w14:paraId="1DAF6DB6" w14:textId="77777777" w:rsidR="00E61652" w:rsidRPr="003E74A0" w:rsidRDefault="00E61652" w:rsidP="00E61652">
            <w:pPr>
              <w:rPr>
                <w:color w:val="000000"/>
                <w:sz w:val="20"/>
                <w:szCs w:val="20"/>
              </w:rPr>
            </w:pPr>
            <w:r w:rsidRPr="003E74A0">
              <w:rPr>
                <w:color w:val="000000"/>
                <w:sz w:val="20"/>
                <w:szCs w:val="20"/>
              </w:rPr>
              <w:t>Реконструкция ТС в зоне теплоснабжения ПТЭЦ-6/ВК-3</w:t>
            </w:r>
          </w:p>
        </w:tc>
        <w:tc>
          <w:tcPr>
            <w:tcW w:w="1559" w:type="dxa"/>
            <w:vAlign w:val="center"/>
            <w:hideMark/>
          </w:tcPr>
          <w:p w14:paraId="6E10ADDD" w14:textId="77777777" w:rsidR="00E61652" w:rsidRPr="003E74A0" w:rsidRDefault="00E61652" w:rsidP="00E61652">
            <w:pPr>
              <w:jc w:val="center"/>
              <w:rPr>
                <w:color w:val="000000"/>
                <w:sz w:val="20"/>
                <w:szCs w:val="20"/>
              </w:rPr>
            </w:pPr>
            <w:r w:rsidRPr="003E74A0">
              <w:rPr>
                <w:color w:val="000000"/>
                <w:sz w:val="20"/>
                <w:szCs w:val="20"/>
              </w:rPr>
              <w:t>ТЭЦ-6/ВК-3</w:t>
            </w:r>
          </w:p>
        </w:tc>
        <w:tc>
          <w:tcPr>
            <w:tcW w:w="1453" w:type="dxa"/>
            <w:vAlign w:val="center"/>
            <w:hideMark/>
          </w:tcPr>
          <w:p w14:paraId="10EAF3D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0986E9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2D6A21F"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4F1632E3"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21AB0E13" w14:textId="77777777" w:rsidR="00E61652" w:rsidRPr="003E74A0" w:rsidRDefault="00E61652" w:rsidP="00E61652">
            <w:pPr>
              <w:jc w:val="right"/>
              <w:rPr>
                <w:color w:val="000000"/>
                <w:sz w:val="20"/>
                <w:szCs w:val="20"/>
              </w:rPr>
            </w:pPr>
            <w:r w:rsidRPr="003E74A0">
              <w:rPr>
                <w:color w:val="000000"/>
                <w:sz w:val="20"/>
                <w:szCs w:val="20"/>
              </w:rPr>
              <w:t>156809,7</w:t>
            </w:r>
          </w:p>
        </w:tc>
        <w:tc>
          <w:tcPr>
            <w:tcW w:w="1310" w:type="dxa"/>
            <w:vAlign w:val="center"/>
            <w:hideMark/>
          </w:tcPr>
          <w:p w14:paraId="3A47C00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D9F81B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8506DA5" w14:textId="77777777" w:rsidR="00E61652" w:rsidRPr="003E74A0" w:rsidRDefault="00E61652" w:rsidP="00E61652">
            <w:pPr>
              <w:jc w:val="center"/>
              <w:rPr>
                <w:color w:val="000000"/>
                <w:sz w:val="20"/>
                <w:szCs w:val="20"/>
              </w:rPr>
            </w:pPr>
            <w:r w:rsidRPr="003E74A0">
              <w:rPr>
                <w:color w:val="000000"/>
                <w:sz w:val="20"/>
                <w:szCs w:val="20"/>
              </w:rPr>
              <w:t>2030-2043</w:t>
            </w:r>
          </w:p>
        </w:tc>
        <w:tc>
          <w:tcPr>
            <w:tcW w:w="1351" w:type="dxa"/>
            <w:vAlign w:val="center"/>
            <w:hideMark/>
          </w:tcPr>
          <w:p w14:paraId="208B4117" w14:textId="77777777" w:rsidR="00E61652" w:rsidRPr="003E74A0" w:rsidRDefault="00E61652" w:rsidP="00E61652">
            <w:pPr>
              <w:jc w:val="right"/>
              <w:rPr>
                <w:color w:val="000000"/>
                <w:sz w:val="20"/>
                <w:szCs w:val="20"/>
              </w:rPr>
            </w:pPr>
            <w:r w:rsidRPr="003E74A0">
              <w:rPr>
                <w:color w:val="000000"/>
                <w:sz w:val="20"/>
                <w:szCs w:val="20"/>
              </w:rPr>
              <w:t>5 344 651,0</w:t>
            </w:r>
          </w:p>
        </w:tc>
        <w:tc>
          <w:tcPr>
            <w:tcW w:w="1351" w:type="dxa"/>
            <w:vAlign w:val="center"/>
            <w:hideMark/>
          </w:tcPr>
          <w:p w14:paraId="194CC349" w14:textId="77777777" w:rsidR="00E61652" w:rsidRPr="003E74A0" w:rsidRDefault="00E61652" w:rsidP="00E61652">
            <w:pPr>
              <w:jc w:val="right"/>
              <w:rPr>
                <w:color w:val="000000"/>
                <w:sz w:val="20"/>
                <w:szCs w:val="20"/>
              </w:rPr>
            </w:pPr>
            <w:r w:rsidRPr="003E74A0">
              <w:rPr>
                <w:color w:val="000000"/>
                <w:sz w:val="20"/>
                <w:szCs w:val="20"/>
              </w:rPr>
              <w:t>9 323 712,0</w:t>
            </w:r>
          </w:p>
        </w:tc>
        <w:tc>
          <w:tcPr>
            <w:tcW w:w="1356" w:type="dxa"/>
            <w:vAlign w:val="center"/>
            <w:hideMark/>
          </w:tcPr>
          <w:p w14:paraId="30EC7647" w14:textId="77777777" w:rsidR="00E61652" w:rsidRPr="003E74A0" w:rsidRDefault="00E61652" w:rsidP="00E61652">
            <w:pPr>
              <w:jc w:val="right"/>
              <w:rPr>
                <w:color w:val="000000"/>
                <w:sz w:val="20"/>
                <w:szCs w:val="20"/>
              </w:rPr>
            </w:pPr>
            <w:r w:rsidRPr="003E74A0">
              <w:rPr>
                <w:color w:val="000000"/>
                <w:sz w:val="20"/>
                <w:szCs w:val="20"/>
              </w:rPr>
              <w:t>11 188 454,4</w:t>
            </w:r>
          </w:p>
        </w:tc>
      </w:tr>
      <w:tr w:rsidR="00E61652" w:rsidRPr="00E61652" w14:paraId="6B457AFE" w14:textId="77777777" w:rsidTr="00E61652">
        <w:trPr>
          <w:cantSplit/>
          <w:trHeight w:val="240"/>
        </w:trPr>
        <w:tc>
          <w:tcPr>
            <w:tcW w:w="1882" w:type="dxa"/>
            <w:vAlign w:val="center"/>
            <w:hideMark/>
          </w:tcPr>
          <w:p w14:paraId="723C52F9" w14:textId="77777777" w:rsidR="00E61652" w:rsidRPr="003E74A0" w:rsidRDefault="00E61652" w:rsidP="00E61652">
            <w:pPr>
              <w:jc w:val="center"/>
              <w:rPr>
                <w:color w:val="000000"/>
                <w:sz w:val="20"/>
                <w:szCs w:val="20"/>
              </w:rPr>
            </w:pPr>
            <w:r w:rsidRPr="003E74A0">
              <w:rPr>
                <w:color w:val="000000"/>
                <w:sz w:val="20"/>
                <w:szCs w:val="20"/>
              </w:rPr>
              <w:t>001.02.03.3348</w:t>
            </w:r>
          </w:p>
        </w:tc>
        <w:tc>
          <w:tcPr>
            <w:tcW w:w="7044" w:type="dxa"/>
            <w:vAlign w:val="center"/>
            <w:hideMark/>
          </w:tcPr>
          <w:p w14:paraId="5CB21173" w14:textId="77777777" w:rsidR="00E61652" w:rsidRPr="003E74A0" w:rsidRDefault="00E61652" w:rsidP="00E61652">
            <w:pPr>
              <w:rPr>
                <w:color w:val="000000"/>
                <w:sz w:val="20"/>
                <w:szCs w:val="20"/>
              </w:rPr>
            </w:pPr>
            <w:r w:rsidRPr="003E74A0">
              <w:rPr>
                <w:color w:val="000000"/>
                <w:sz w:val="20"/>
                <w:szCs w:val="20"/>
              </w:rPr>
              <w:t>Реконструкция ТС в зоне теплоснабжения ПТЭЦ-9/ВК-5</w:t>
            </w:r>
          </w:p>
        </w:tc>
        <w:tc>
          <w:tcPr>
            <w:tcW w:w="1559" w:type="dxa"/>
            <w:vAlign w:val="center"/>
            <w:hideMark/>
          </w:tcPr>
          <w:p w14:paraId="365453A0" w14:textId="77777777" w:rsidR="00E61652" w:rsidRPr="003E74A0" w:rsidRDefault="00E61652" w:rsidP="00E61652">
            <w:pPr>
              <w:jc w:val="center"/>
              <w:rPr>
                <w:color w:val="000000"/>
                <w:sz w:val="20"/>
                <w:szCs w:val="20"/>
              </w:rPr>
            </w:pPr>
            <w:r w:rsidRPr="003E74A0">
              <w:rPr>
                <w:color w:val="000000"/>
                <w:sz w:val="20"/>
                <w:szCs w:val="20"/>
              </w:rPr>
              <w:t>ТЭЦ-9/ВК-5</w:t>
            </w:r>
          </w:p>
        </w:tc>
        <w:tc>
          <w:tcPr>
            <w:tcW w:w="1453" w:type="dxa"/>
            <w:vAlign w:val="center"/>
            <w:hideMark/>
          </w:tcPr>
          <w:p w14:paraId="5C18FBB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57D661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6C316B6"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354B3C74"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225AFD31" w14:textId="77777777" w:rsidR="00E61652" w:rsidRPr="003E74A0" w:rsidRDefault="00E61652" w:rsidP="00E61652">
            <w:pPr>
              <w:jc w:val="right"/>
              <w:rPr>
                <w:color w:val="000000"/>
                <w:sz w:val="20"/>
                <w:szCs w:val="20"/>
              </w:rPr>
            </w:pPr>
            <w:r w:rsidRPr="003E74A0">
              <w:rPr>
                <w:color w:val="000000"/>
                <w:sz w:val="20"/>
                <w:szCs w:val="20"/>
              </w:rPr>
              <w:t>180774,7</w:t>
            </w:r>
          </w:p>
        </w:tc>
        <w:tc>
          <w:tcPr>
            <w:tcW w:w="1310" w:type="dxa"/>
            <w:vAlign w:val="center"/>
            <w:hideMark/>
          </w:tcPr>
          <w:p w14:paraId="17B00C7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7DB8FB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AEDA983" w14:textId="77777777" w:rsidR="00E61652" w:rsidRPr="003E74A0" w:rsidRDefault="00E61652" w:rsidP="00E61652">
            <w:pPr>
              <w:jc w:val="center"/>
              <w:rPr>
                <w:color w:val="000000"/>
                <w:sz w:val="20"/>
                <w:szCs w:val="20"/>
              </w:rPr>
            </w:pPr>
            <w:r w:rsidRPr="003E74A0">
              <w:rPr>
                <w:color w:val="000000"/>
                <w:sz w:val="20"/>
                <w:szCs w:val="20"/>
              </w:rPr>
              <w:t>2030-2043</w:t>
            </w:r>
          </w:p>
        </w:tc>
        <w:tc>
          <w:tcPr>
            <w:tcW w:w="1351" w:type="dxa"/>
            <w:vAlign w:val="center"/>
            <w:hideMark/>
          </w:tcPr>
          <w:p w14:paraId="3A8D0525" w14:textId="77777777" w:rsidR="00E61652" w:rsidRPr="003E74A0" w:rsidRDefault="00E61652" w:rsidP="00E61652">
            <w:pPr>
              <w:jc w:val="right"/>
              <w:rPr>
                <w:color w:val="000000"/>
                <w:sz w:val="20"/>
                <w:szCs w:val="20"/>
              </w:rPr>
            </w:pPr>
            <w:r w:rsidRPr="003E74A0">
              <w:rPr>
                <w:color w:val="000000"/>
                <w:sz w:val="20"/>
                <w:szCs w:val="20"/>
              </w:rPr>
              <w:t>6 017 120,4</w:t>
            </w:r>
          </w:p>
        </w:tc>
        <w:tc>
          <w:tcPr>
            <w:tcW w:w="1351" w:type="dxa"/>
            <w:vAlign w:val="center"/>
            <w:hideMark/>
          </w:tcPr>
          <w:p w14:paraId="4F0B2E56" w14:textId="77777777" w:rsidR="00E61652" w:rsidRPr="003E74A0" w:rsidRDefault="00E61652" w:rsidP="00E61652">
            <w:pPr>
              <w:jc w:val="right"/>
              <w:rPr>
                <w:color w:val="000000"/>
                <w:sz w:val="20"/>
                <w:szCs w:val="20"/>
              </w:rPr>
            </w:pPr>
            <w:r w:rsidRPr="003E74A0">
              <w:rPr>
                <w:color w:val="000000"/>
                <w:sz w:val="20"/>
                <w:szCs w:val="20"/>
              </w:rPr>
              <w:t>10 486 515,0</w:t>
            </w:r>
          </w:p>
        </w:tc>
        <w:tc>
          <w:tcPr>
            <w:tcW w:w="1356" w:type="dxa"/>
            <w:vAlign w:val="center"/>
            <w:hideMark/>
          </w:tcPr>
          <w:p w14:paraId="7AFD8789" w14:textId="77777777" w:rsidR="00E61652" w:rsidRPr="003E74A0" w:rsidRDefault="00E61652" w:rsidP="00E61652">
            <w:pPr>
              <w:jc w:val="right"/>
              <w:rPr>
                <w:color w:val="000000"/>
                <w:sz w:val="20"/>
                <w:szCs w:val="20"/>
              </w:rPr>
            </w:pPr>
            <w:r w:rsidRPr="003E74A0">
              <w:rPr>
                <w:color w:val="000000"/>
                <w:sz w:val="20"/>
                <w:szCs w:val="20"/>
              </w:rPr>
              <w:t>12 583 818,0</w:t>
            </w:r>
          </w:p>
        </w:tc>
      </w:tr>
      <w:tr w:rsidR="00E61652" w:rsidRPr="00E61652" w14:paraId="73A65316" w14:textId="77777777" w:rsidTr="00E61652">
        <w:trPr>
          <w:cantSplit/>
          <w:trHeight w:val="240"/>
        </w:trPr>
        <w:tc>
          <w:tcPr>
            <w:tcW w:w="1882" w:type="dxa"/>
            <w:vAlign w:val="center"/>
            <w:hideMark/>
          </w:tcPr>
          <w:p w14:paraId="638C5596" w14:textId="77777777" w:rsidR="00E61652" w:rsidRPr="003E74A0" w:rsidRDefault="00E61652" w:rsidP="00E61652">
            <w:pPr>
              <w:jc w:val="center"/>
              <w:rPr>
                <w:color w:val="000000"/>
                <w:sz w:val="20"/>
                <w:szCs w:val="20"/>
              </w:rPr>
            </w:pPr>
            <w:r w:rsidRPr="003E74A0">
              <w:rPr>
                <w:color w:val="000000"/>
                <w:sz w:val="20"/>
                <w:szCs w:val="20"/>
              </w:rPr>
              <w:t>001-2.02.03.3349</w:t>
            </w:r>
          </w:p>
        </w:tc>
        <w:tc>
          <w:tcPr>
            <w:tcW w:w="7044" w:type="dxa"/>
            <w:vAlign w:val="center"/>
            <w:hideMark/>
          </w:tcPr>
          <w:p w14:paraId="677BAB56" w14:textId="77777777" w:rsidR="00E61652" w:rsidRPr="003E74A0" w:rsidRDefault="00E61652" w:rsidP="00E61652">
            <w:pPr>
              <w:rPr>
                <w:color w:val="000000"/>
                <w:sz w:val="20"/>
                <w:szCs w:val="20"/>
              </w:rPr>
            </w:pPr>
            <w:r w:rsidRPr="003E74A0">
              <w:rPr>
                <w:color w:val="000000"/>
                <w:sz w:val="20"/>
                <w:szCs w:val="20"/>
              </w:rPr>
              <w:t>Реконструкция ТС в зоне теплоснабжения ПТЭЦ-13</w:t>
            </w:r>
          </w:p>
        </w:tc>
        <w:tc>
          <w:tcPr>
            <w:tcW w:w="1559" w:type="dxa"/>
            <w:vAlign w:val="center"/>
            <w:hideMark/>
          </w:tcPr>
          <w:p w14:paraId="0E68FF00" w14:textId="77777777" w:rsidR="00E61652" w:rsidRPr="003E74A0" w:rsidRDefault="00E61652" w:rsidP="00E61652">
            <w:pPr>
              <w:jc w:val="center"/>
              <w:rPr>
                <w:color w:val="000000"/>
                <w:sz w:val="20"/>
                <w:szCs w:val="20"/>
              </w:rPr>
            </w:pPr>
            <w:r w:rsidRPr="003E74A0">
              <w:rPr>
                <w:color w:val="000000"/>
                <w:sz w:val="20"/>
                <w:szCs w:val="20"/>
              </w:rPr>
              <w:t>ТЭЦ-13</w:t>
            </w:r>
          </w:p>
        </w:tc>
        <w:tc>
          <w:tcPr>
            <w:tcW w:w="1453" w:type="dxa"/>
            <w:vAlign w:val="center"/>
            <w:hideMark/>
          </w:tcPr>
          <w:p w14:paraId="6D0B670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97C9B69" w14:textId="77777777" w:rsidR="00E61652" w:rsidRPr="003E74A0" w:rsidRDefault="00E61652" w:rsidP="00E61652">
            <w:pPr>
              <w:jc w:val="center"/>
              <w:rPr>
                <w:color w:val="000000"/>
                <w:sz w:val="20"/>
                <w:szCs w:val="20"/>
              </w:rPr>
            </w:pPr>
            <w:r w:rsidRPr="003E74A0">
              <w:rPr>
                <w:color w:val="000000"/>
                <w:sz w:val="20"/>
                <w:szCs w:val="20"/>
              </w:rPr>
              <w:t>01-2</w:t>
            </w:r>
          </w:p>
        </w:tc>
        <w:tc>
          <w:tcPr>
            <w:tcW w:w="871" w:type="dxa"/>
            <w:vAlign w:val="center"/>
            <w:hideMark/>
          </w:tcPr>
          <w:p w14:paraId="6C62EE92"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2A6758AB"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59C154E3" w14:textId="77777777" w:rsidR="00E61652" w:rsidRPr="003E74A0" w:rsidRDefault="00E61652" w:rsidP="00E61652">
            <w:pPr>
              <w:jc w:val="right"/>
              <w:rPr>
                <w:color w:val="000000"/>
                <w:sz w:val="20"/>
                <w:szCs w:val="20"/>
              </w:rPr>
            </w:pPr>
            <w:r w:rsidRPr="003E74A0">
              <w:rPr>
                <w:color w:val="000000"/>
                <w:sz w:val="20"/>
                <w:szCs w:val="20"/>
              </w:rPr>
              <w:t>60555,8</w:t>
            </w:r>
          </w:p>
        </w:tc>
        <w:tc>
          <w:tcPr>
            <w:tcW w:w="1310" w:type="dxa"/>
            <w:vAlign w:val="center"/>
            <w:hideMark/>
          </w:tcPr>
          <w:p w14:paraId="68E26E3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1AB277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DA9CD7D" w14:textId="77777777" w:rsidR="00E61652" w:rsidRPr="003E74A0" w:rsidRDefault="00E61652" w:rsidP="00E61652">
            <w:pPr>
              <w:jc w:val="center"/>
              <w:rPr>
                <w:color w:val="000000"/>
                <w:sz w:val="20"/>
                <w:szCs w:val="20"/>
              </w:rPr>
            </w:pPr>
            <w:r w:rsidRPr="003E74A0">
              <w:rPr>
                <w:color w:val="000000"/>
                <w:sz w:val="20"/>
                <w:szCs w:val="20"/>
              </w:rPr>
              <w:t>2030-2043</w:t>
            </w:r>
          </w:p>
        </w:tc>
        <w:tc>
          <w:tcPr>
            <w:tcW w:w="1351" w:type="dxa"/>
            <w:vAlign w:val="center"/>
            <w:hideMark/>
          </w:tcPr>
          <w:p w14:paraId="063D1A2B" w14:textId="77777777" w:rsidR="00E61652" w:rsidRPr="003E74A0" w:rsidRDefault="00E61652" w:rsidP="00E61652">
            <w:pPr>
              <w:jc w:val="right"/>
              <w:rPr>
                <w:color w:val="000000"/>
                <w:sz w:val="20"/>
                <w:szCs w:val="20"/>
              </w:rPr>
            </w:pPr>
            <w:r w:rsidRPr="003E74A0">
              <w:rPr>
                <w:color w:val="000000"/>
                <w:sz w:val="20"/>
                <w:szCs w:val="20"/>
              </w:rPr>
              <w:t>2 070 286,8</w:t>
            </w:r>
          </w:p>
        </w:tc>
        <w:tc>
          <w:tcPr>
            <w:tcW w:w="1351" w:type="dxa"/>
            <w:vAlign w:val="center"/>
            <w:hideMark/>
          </w:tcPr>
          <w:p w14:paraId="71218A5B" w14:textId="77777777" w:rsidR="00E61652" w:rsidRPr="003E74A0" w:rsidRDefault="00E61652" w:rsidP="00E61652">
            <w:pPr>
              <w:jc w:val="right"/>
              <w:rPr>
                <w:color w:val="000000"/>
                <w:sz w:val="20"/>
                <w:szCs w:val="20"/>
              </w:rPr>
            </w:pPr>
            <w:r w:rsidRPr="003E74A0">
              <w:rPr>
                <w:color w:val="000000"/>
                <w:sz w:val="20"/>
                <w:szCs w:val="20"/>
              </w:rPr>
              <w:t>3 577 372,0</w:t>
            </w:r>
          </w:p>
        </w:tc>
        <w:tc>
          <w:tcPr>
            <w:tcW w:w="1356" w:type="dxa"/>
            <w:vAlign w:val="center"/>
            <w:hideMark/>
          </w:tcPr>
          <w:p w14:paraId="2EC5C1BE" w14:textId="77777777" w:rsidR="00E61652" w:rsidRPr="003E74A0" w:rsidRDefault="00E61652" w:rsidP="00E61652">
            <w:pPr>
              <w:jc w:val="right"/>
              <w:rPr>
                <w:color w:val="000000"/>
                <w:sz w:val="20"/>
                <w:szCs w:val="20"/>
              </w:rPr>
            </w:pPr>
            <w:r w:rsidRPr="003E74A0">
              <w:rPr>
                <w:color w:val="000000"/>
                <w:sz w:val="20"/>
                <w:szCs w:val="20"/>
              </w:rPr>
              <w:t>4 292 846,4</w:t>
            </w:r>
          </w:p>
        </w:tc>
      </w:tr>
      <w:tr w:rsidR="00E61652" w:rsidRPr="00E61652" w14:paraId="61CCF4BD" w14:textId="77777777" w:rsidTr="00E61652">
        <w:trPr>
          <w:cantSplit/>
          <w:trHeight w:val="240"/>
        </w:trPr>
        <w:tc>
          <w:tcPr>
            <w:tcW w:w="1882" w:type="dxa"/>
            <w:vAlign w:val="center"/>
            <w:hideMark/>
          </w:tcPr>
          <w:p w14:paraId="4ECE749E" w14:textId="77777777" w:rsidR="00E61652" w:rsidRPr="003E74A0" w:rsidRDefault="00E61652" w:rsidP="00E61652">
            <w:pPr>
              <w:jc w:val="center"/>
              <w:rPr>
                <w:color w:val="000000"/>
                <w:sz w:val="20"/>
                <w:szCs w:val="20"/>
              </w:rPr>
            </w:pPr>
            <w:r w:rsidRPr="003E74A0">
              <w:rPr>
                <w:color w:val="000000"/>
                <w:sz w:val="20"/>
                <w:szCs w:val="20"/>
              </w:rPr>
              <w:t>002.02.03.3350</w:t>
            </w:r>
          </w:p>
        </w:tc>
        <w:tc>
          <w:tcPr>
            <w:tcW w:w="7044" w:type="dxa"/>
            <w:vAlign w:val="center"/>
            <w:hideMark/>
          </w:tcPr>
          <w:p w14:paraId="3C8684CC" w14:textId="77777777" w:rsidR="00E61652" w:rsidRPr="003E74A0" w:rsidRDefault="00E61652" w:rsidP="00E61652">
            <w:pPr>
              <w:rPr>
                <w:color w:val="000000"/>
                <w:sz w:val="20"/>
                <w:szCs w:val="20"/>
              </w:rPr>
            </w:pPr>
            <w:r w:rsidRPr="003E74A0">
              <w:rPr>
                <w:color w:val="000000"/>
                <w:sz w:val="20"/>
                <w:szCs w:val="20"/>
              </w:rPr>
              <w:t>Реконструкция ТС в зоне теплоснабжения ПТЭЦ-14</w:t>
            </w:r>
          </w:p>
        </w:tc>
        <w:tc>
          <w:tcPr>
            <w:tcW w:w="1559" w:type="dxa"/>
            <w:vAlign w:val="center"/>
            <w:hideMark/>
          </w:tcPr>
          <w:p w14:paraId="0FA15337"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B0214E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9E9F841"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FE5B0DF" w14:textId="77777777" w:rsidR="00E61652" w:rsidRPr="003E74A0" w:rsidRDefault="00E61652" w:rsidP="00E61652">
            <w:pPr>
              <w:jc w:val="center"/>
              <w:rPr>
                <w:color w:val="000000"/>
                <w:sz w:val="20"/>
                <w:szCs w:val="20"/>
              </w:rPr>
            </w:pPr>
            <w:r w:rsidRPr="003E74A0">
              <w:rPr>
                <w:color w:val="000000"/>
                <w:sz w:val="20"/>
                <w:szCs w:val="20"/>
              </w:rPr>
              <w:t>125</w:t>
            </w:r>
          </w:p>
        </w:tc>
        <w:tc>
          <w:tcPr>
            <w:tcW w:w="843" w:type="dxa"/>
            <w:vAlign w:val="center"/>
            <w:hideMark/>
          </w:tcPr>
          <w:p w14:paraId="29BF645B" w14:textId="77777777" w:rsidR="00E61652" w:rsidRPr="003E74A0" w:rsidRDefault="00E61652" w:rsidP="00E61652">
            <w:pPr>
              <w:jc w:val="center"/>
              <w:rPr>
                <w:color w:val="000000"/>
                <w:sz w:val="20"/>
                <w:szCs w:val="20"/>
              </w:rPr>
            </w:pPr>
            <w:r w:rsidRPr="003E74A0">
              <w:rPr>
                <w:color w:val="000000"/>
                <w:sz w:val="20"/>
                <w:szCs w:val="20"/>
              </w:rPr>
              <w:t>125</w:t>
            </w:r>
          </w:p>
        </w:tc>
        <w:tc>
          <w:tcPr>
            <w:tcW w:w="1183" w:type="dxa"/>
            <w:vAlign w:val="center"/>
            <w:hideMark/>
          </w:tcPr>
          <w:p w14:paraId="2E79CEF3" w14:textId="77777777" w:rsidR="00E61652" w:rsidRPr="003E74A0" w:rsidRDefault="00E61652" w:rsidP="00E61652">
            <w:pPr>
              <w:jc w:val="right"/>
              <w:rPr>
                <w:color w:val="000000"/>
                <w:sz w:val="20"/>
                <w:szCs w:val="20"/>
              </w:rPr>
            </w:pPr>
            <w:r w:rsidRPr="003E74A0">
              <w:rPr>
                <w:color w:val="000000"/>
                <w:sz w:val="20"/>
                <w:szCs w:val="20"/>
              </w:rPr>
              <w:t>121111,5</w:t>
            </w:r>
          </w:p>
        </w:tc>
        <w:tc>
          <w:tcPr>
            <w:tcW w:w="1310" w:type="dxa"/>
            <w:vAlign w:val="center"/>
            <w:hideMark/>
          </w:tcPr>
          <w:p w14:paraId="12051C9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9269E4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ED5CAB0" w14:textId="77777777" w:rsidR="00E61652" w:rsidRPr="003E74A0" w:rsidRDefault="00E61652" w:rsidP="00E61652">
            <w:pPr>
              <w:jc w:val="center"/>
              <w:rPr>
                <w:color w:val="000000"/>
                <w:sz w:val="20"/>
                <w:szCs w:val="20"/>
              </w:rPr>
            </w:pPr>
            <w:r w:rsidRPr="003E74A0">
              <w:rPr>
                <w:color w:val="000000"/>
                <w:sz w:val="20"/>
                <w:szCs w:val="20"/>
              </w:rPr>
              <w:t>2030-2043</w:t>
            </w:r>
          </w:p>
        </w:tc>
        <w:tc>
          <w:tcPr>
            <w:tcW w:w="1351" w:type="dxa"/>
            <w:vAlign w:val="center"/>
            <w:hideMark/>
          </w:tcPr>
          <w:p w14:paraId="6ACDBA45" w14:textId="77777777" w:rsidR="00E61652" w:rsidRPr="003E74A0" w:rsidRDefault="00E61652" w:rsidP="00E61652">
            <w:pPr>
              <w:jc w:val="right"/>
              <w:rPr>
                <w:color w:val="000000"/>
                <w:sz w:val="20"/>
                <w:szCs w:val="20"/>
              </w:rPr>
            </w:pPr>
            <w:r w:rsidRPr="003E74A0">
              <w:rPr>
                <w:color w:val="000000"/>
                <w:sz w:val="20"/>
                <w:szCs w:val="20"/>
              </w:rPr>
              <w:t>4 117 845,0</w:t>
            </w:r>
          </w:p>
        </w:tc>
        <w:tc>
          <w:tcPr>
            <w:tcW w:w="1351" w:type="dxa"/>
            <w:vAlign w:val="center"/>
            <w:hideMark/>
          </w:tcPr>
          <w:p w14:paraId="716FDE7A" w14:textId="77777777" w:rsidR="00E61652" w:rsidRPr="003E74A0" w:rsidRDefault="00E61652" w:rsidP="00E61652">
            <w:pPr>
              <w:jc w:val="right"/>
              <w:rPr>
                <w:color w:val="000000"/>
                <w:sz w:val="20"/>
                <w:szCs w:val="20"/>
              </w:rPr>
            </w:pPr>
            <w:r w:rsidRPr="003E74A0">
              <w:rPr>
                <w:color w:val="000000"/>
                <w:sz w:val="20"/>
                <w:szCs w:val="20"/>
              </w:rPr>
              <w:t>7 124 340,0</w:t>
            </w:r>
          </w:p>
        </w:tc>
        <w:tc>
          <w:tcPr>
            <w:tcW w:w="1356" w:type="dxa"/>
            <w:vAlign w:val="center"/>
            <w:hideMark/>
          </w:tcPr>
          <w:p w14:paraId="6BB6E06F" w14:textId="77777777" w:rsidR="00E61652" w:rsidRPr="003E74A0" w:rsidRDefault="00E61652" w:rsidP="00E61652">
            <w:pPr>
              <w:jc w:val="right"/>
              <w:rPr>
                <w:color w:val="000000"/>
                <w:sz w:val="20"/>
                <w:szCs w:val="20"/>
              </w:rPr>
            </w:pPr>
            <w:r w:rsidRPr="003E74A0">
              <w:rPr>
                <w:color w:val="000000"/>
                <w:sz w:val="20"/>
                <w:szCs w:val="20"/>
              </w:rPr>
              <w:t>8 549 208,0</w:t>
            </w:r>
          </w:p>
        </w:tc>
      </w:tr>
      <w:tr w:rsidR="00E61652" w:rsidRPr="00E61652" w14:paraId="7910D487" w14:textId="77777777" w:rsidTr="00E61652">
        <w:trPr>
          <w:cantSplit/>
          <w:trHeight w:val="240"/>
        </w:trPr>
        <w:tc>
          <w:tcPr>
            <w:tcW w:w="1882" w:type="dxa"/>
            <w:vAlign w:val="center"/>
            <w:hideMark/>
          </w:tcPr>
          <w:p w14:paraId="0ED5DE97" w14:textId="77777777" w:rsidR="00E61652" w:rsidRPr="003E74A0" w:rsidRDefault="00E61652" w:rsidP="00E61652">
            <w:pPr>
              <w:jc w:val="center"/>
              <w:rPr>
                <w:color w:val="000000"/>
                <w:sz w:val="20"/>
                <w:szCs w:val="20"/>
              </w:rPr>
            </w:pPr>
            <w:r w:rsidRPr="003E74A0">
              <w:rPr>
                <w:color w:val="000000"/>
                <w:sz w:val="20"/>
                <w:szCs w:val="20"/>
              </w:rPr>
              <w:t>001.02.03.3572</w:t>
            </w:r>
          </w:p>
        </w:tc>
        <w:tc>
          <w:tcPr>
            <w:tcW w:w="7044" w:type="dxa"/>
            <w:vAlign w:val="center"/>
            <w:hideMark/>
          </w:tcPr>
          <w:p w14:paraId="61D984D1" w14:textId="77777777" w:rsidR="00E61652" w:rsidRPr="003E74A0" w:rsidRDefault="00E61652" w:rsidP="00E61652">
            <w:pPr>
              <w:rPr>
                <w:color w:val="000000"/>
                <w:sz w:val="20"/>
                <w:szCs w:val="20"/>
              </w:rPr>
            </w:pPr>
            <w:r w:rsidRPr="003E74A0">
              <w:rPr>
                <w:color w:val="000000"/>
                <w:sz w:val="20"/>
                <w:szCs w:val="20"/>
              </w:rPr>
              <w:t>Модернизация участка сетевого трубопровода (1020) на ЛВК-3</w:t>
            </w:r>
          </w:p>
        </w:tc>
        <w:tc>
          <w:tcPr>
            <w:tcW w:w="1559" w:type="dxa"/>
            <w:vAlign w:val="center"/>
            <w:hideMark/>
          </w:tcPr>
          <w:p w14:paraId="70C93438"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1E5309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0851DF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DDC61BC" w14:textId="77777777" w:rsidR="00E61652" w:rsidRPr="003E74A0" w:rsidRDefault="00E61652" w:rsidP="00E61652">
            <w:pPr>
              <w:jc w:val="center"/>
              <w:rPr>
                <w:color w:val="000000"/>
                <w:sz w:val="20"/>
                <w:szCs w:val="20"/>
              </w:rPr>
            </w:pPr>
            <w:r w:rsidRPr="003E74A0">
              <w:rPr>
                <w:color w:val="000000"/>
                <w:sz w:val="20"/>
                <w:szCs w:val="20"/>
              </w:rPr>
              <w:t>1000</w:t>
            </w:r>
          </w:p>
        </w:tc>
        <w:tc>
          <w:tcPr>
            <w:tcW w:w="843" w:type="dxa"/>
            <w:vAlign w:val="center"/>
            <w:hideMark/>
          </w:tcPr>
          <w:p w14:paraId="5A9E0F36" w14:textId="77777777" w:rsidR="00E61652" w:rsidRPr="003E74A0" w:rsidRDefault="00E61652" w:rsidP="00E61652">
            <w:pPr>
              <w:jc w:val="center"/>
              <w:rPr>
                <w:color w:val="000000"/>
                <w:sz w:val="20"/>
                <w:szCs w:val="20"/>
              </w:rPr>
            </w:pPr>
            <w:r w:rsidRPr="003E74A0">
              <w:rPr>
                <w:color w:val="000000"/>
                <w:sz w:val="20"/>
                <w:szCs w:val="20"/>
              </w:rPr>
              <w:t>1000</w:t>
            </w:r>
          </w:p>
        </w:tc>
        <w:tc>
          <w:tcPr>
            <w:tcW w:w="1183" w:type="dxa"/>
            <w:vAlign w:val="center"/>
            <w:hideMark/>
          </w:tcPr>
          <w:p w14:paraId="7CBA6C82" w14:textId="77777777" w:rsidR="00E61652" w:rsidRPr="003E74A0" w:rsidRDefault="00E61652" w:rsidP="00E61652">
            <w:pPr>
              <w:jc w:val="right"/>
              <w:rPr>
                <w:color w:val="000000"/>
                <w:sz w:val="20"/>
                <w:szCs w:val="20"/>
              </w:rPr>
            </w:pPr>
            <w:r w:rsidRPr="003E74A0">
              <w:rPr>
                <w:color w:val="000000"/>
                <w:sz w:val="20"/>
                <w:szCs w:val="20"/>
              </w:rPr>
              <w:t>284,4</w:t>
            </w:r>
          </w:p>
        </w:tc>
        <w:tc>
          <w:tcPr>
            <w:tcW w:w="1310" w:type="dxa"/>
            <w:vAlign w:val="center"/>
            <w:hideMark/>
          </w:tcPr>
          <w:p w14:paraId="16E1B05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B35B4E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8658D82"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1AF2A3B9" w14:textId="77777777" w:rsidR="00E61652" w:rsidRPr="003E74A0" w:rsidRDefault="00E61652" w:rsidP="00E61652">
            <w:pPr>
              <w:jc w:val="right"/>
              <w:rPr>
                <w:color w:val="000000"/>
                <w:sz w:val="20"/>
                <w:szCs w:val="20"/>
              </w:rPr>
            </w:pPr>
            <w:r w:rsidRPr="003E74A0">
              <w:rPr>
                <w:color w:val="000000"/>
                <w:sz w:val="20"/>
                <w:szCs w:val="20"/>
              </w:rPr>
              <w:t>37 751,1</w:t>
            </w:r>
          </w:p>
        </w:tc>
        <w:tc>
          <w:tcPr>
            <w:tcW w:w="1351" w:type="dxa"/>
            <w:vAlign w:val="center"/>
            <w:hideMark/>
          </w:tcPr>
          <w:p w14:paraId="697FAE78" w14:textId="77777777" w:rsidR="00E61652" w:rsidRPr="003E74A0" w:rsidRDefault="00E61652" w:rsidP="00E61652">
            <w:pPr>
              <w:jc w:val="right"/>
              <w:rPr>
                <w:color w:val="000000"/>
                <w:sz w:val="20"/>
                <w:szCs w:val="20"/>
              </w:rPr>
            </w:pPr>
            <w:r w:rsidRPr="003E74A0">
              <w:rPr>
                <w:color w:val="000000"/>
                <w:sz w:val="20"/>
                <w:szCs w:val="20"/>
              </w:rPr>
              <w:t>50 500,0</w:t>
            </w:r>
          </w:p>
        </w:tc>
        <w:tc>
          <w:tcPr>
            <w:tcW w:w="1356" w:type="dxa"/>
            <w:vAlign w:val="center"/>
            <w:hideMark/>
          </w:tcPr>
          <w:p w14:paraId="62552F9F" w14:textId="77777777" w:rsidR="00E61652" w:rsidRPr="003E74A0" w:rsidRDefault="00E61652" w:rsidP="00E61652">
            <w:pPr>
              <w:jc w:val="right"/>
              <w:rPr>
                <w:color w:val="000000"/>
                <w:sz w:val="20"/>
                <w:szCs w:val="20"/>
              </w:rPr>
            </w:pPr>
            <w:r w:rsidRPr="003E74A0">
              <w:rPr>
                <w:color w:val="000000"/>
                <w:sz w:val="20"/>
                <w:szCs w:val="20"/>
              </w:rPr>
              <w:t>60 600,0</w:t>
            </w:r>
          </w:p>
        </w:tc>
      </w:tr>
      <w:tr w:rsidR="00E61652" w:rsidRPr="00E61652" w14:paraId="3C701F54" w14:textId="77777777" w:rsidTr="00E61652">
        <w:trPr>
          <w:cantSplit/>
          <w:trHeight w:val="240"/>
        </w:trPr>
        <w:tc>
          <w:tcPr>
            <w:tcW w:w="1882" w:type="dxa"/>
            <w:vAlign w:val="center"/>
            <w:hideMark/>
          </w:tcPr>
          <w:p w14:paraId="15B64338" w14:textId="77777777" w:rsidR="00E61652" w:rsidRPr="003E74A0" w:rsidRDefault="00E61652" w:rsidP="00E61652">
            <w:pPr>
              <w:jc w:val="center"/>
              <w:rPr>
                <w:color w:val="000000"/>
                <w:sz w:val="20"/>
                <w:szCs w:val="20"/>
              </w:rPr>
            </w:pPr>
            <w:r w:rsidRPr="003E74A0">
              <w:rPr>
                <w:color w:val="000000"/>
                <w:sz w:val="20"/>
                <w:szCs w:val="20"/>
              </w:rPr>
              <w:t>001.02.03.3573</w:t>
            </w:r>
          </w:p>
        </w:tc>
        <w:tc>
          <w:tcPr>
            <w:tcW w:w="7044" w:type="dxa"/>
            <w:vAlign w:val="center"/>
            <w:hideMark/>
          </w:tcPr>
          <w:p w14:paraId="2E32A48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сетии на участке от ЦТП-06М, Звонарева, 2 до Звонарева, 4,6, Старцева, 19</w:t>
            </w:r>
          </w:p>
        </w:tc>
        <w:tc>
          <w:tcPr>
            <w:tcW w:w="1559" w:type="dxa"/>
            <w:vAlign w:val="center"/>
            <w:hideMark/>
          </w:tcPr>
          <w:p w14:paraId="67DF4A93"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C3CE0A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684A05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9092DA8"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20297B5F"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726EB038" w14:textId="77777777" w:rsidR="00E61652" w:rsidRPr="003E74A0" w:rsidRDefault="00E61652" w:rsidP="00E61652">
            <w:pPr>
              <w:jc w:val="right"/>
              <w:rPr>
                <w:color w:val="000000"/>
                <w:sz w:val="20"/>
                <w:szCs w:val="20"/>
              </w:rPr>
            </w:pPr>
            <w:r w:rsidRPr="003E74A0">
              <w:rPr>
                <w:color w:val="000000"/>
                <w:sz w:val="20"/>
                <w:szCs w:val="20"/>
              </w:rPr>
              <w:t>130,0</w:t>
            </w:r>
          </w:p>
        </w:tc>
        <w:tc>
          <w:tcPr>
            <w:tcW w:w="1310" w:type="dxa"/>
            <w:vAlign w:val="center"/>
            <w:hideMark/>
          </w:tcPr>
          <w:p w14:paraId="1B6B43D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D164D5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0709642"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5A4147E1" w14:textId="77777777" w:rsidR="00E61652" w:rsidRPr="003E74A0" w:rsidRDefault="00E61652" w:rsidP="00E61652">
            <w:pPr>
              <w:jc w:val="right"/>
              <w:rPr>
                <w:color w:val="000000"/>
                <w:sz w:val="20"/>
                <w:szCs w:val="20"/>
              </w:rPr>
            </w:pPr>
            <w:r w:rsidRPr="003E74A0">
              <w:rPr>
                <w:color w:val="000000"/>
                <w:sz w:val="20"/>
                <w:szCs w:val="20"/>
              </w:rPr>
              <w:t>37 880,0</w:t>
            </w:r>
          </w:p>
        </w:tc>
        <w:tc>
          <w:tcPr>
            <w:tcW w:w="1351" w:type="dxa"/>
            <w:vAlign w:val="center"/>
            <w:hideMark/>
          </w:tcPr>
          <w:p w14:paraId="156F5DC7" w14:textId="77777777" w:rsidR="00E61652" w:rsidRPr="003E74A0" w:rsidRDefault="00E61652" w:rsidP="00E61652">
            <w:pPr>
              <w:jc w:val="right"/>
              <w:rPr>
                <w:color w:val="000000"/>
                <w:sz w:val="20"/>
                <w:szCs w:val="20"/>
              </w:rPr>
            </w:pPr>
            <w:r w:rsidRPr="003E74A0">
              <w:rPr>
                <w:color w:val="000000"/>
                <w:sz w:val="20"/>
                <w:szCs w:val="20"/>
              </w:rPr>
              <w:t>40 823,0</w:t>
            </w:r>
          </w:p>
        </w:tc>
        <w:tc>
          <w:tcPr>
            <w:tcW w:w="1356" w:type="dxa"/>
            <w:vAlign w:val="center"/>
            <w:hideMark/>
          </w:tcPr>
          <w:p w14:paraId="6C6D695E" w14:textId="77777777" w:rsidR="00E61652" w:rsidRPr="003E74A0" w:rsidRDefault="00E61652" w:rsidP="00E61652">
            <w:pPr>
              <w:jc w:val="right"/>
              <w:rPr>
                <w:color w:val="000000"/>
                <w:sz w:val="20"/>
                <w:szCs w:val="20"/>
              </w:rPr>
            </w:pPr>
            <w:r w:rsidRPr="003E74A0">
              <w:rPr>
                <w:color w:val="000000"/>
                <w:sz w:val="20"/>
                <w:szCs w:val="20"/>
              </w:rPr>
              <w:t>48 987,6</w:t>
            </w:r>
          </w:p>
        </w:tc>
      </w:tr>
      <w:tr w:rsidR="00E61652" w:rsidRPr="00E61652" w14:paraId="6D4AFD14" w14:textId="77777777" w:rsidTr="00E61652">
        <w:trPr>
          <w:cantSplit/>
          <w:trHeight w:val="240"/>
        </w:trPr>
        <w:tc>
          <w:tcPr>
            <w:tcW w:w="1882" w:type="dxa"/>
            <w:vAlign w:val="center"/>
            <w:hideMark/>
          </w:tcPr>
          <w:p w14:paraId="346EADD0" w14:textId="77777777" w:rsidR="00E61652" w:rsidRPr="003E74A0" w:rsidRDefault="00E61652" w:rsidP="00E61652">
            <w:pPr>
              <w:jc w:val="center"/>
              <w:rPr>
                <w:color w:val="000000"/>
                <w:sz w:val="20"/>
                <w:szCs w:val="20"/>
              </w:rPr>
            </w:pPr>
            <w:r w:rsidRPr="003E74A0">
              <w:rPr>
                <w:color w:val="000000"/>
                <w:sz w:val="20"/>
                <w:szCs w:val="20"/>
              </w:rPr>
              <w:t>001.02.03.3574</w:t>
            </w:r>
          </w:p>
        </w:tc>
        <w:tc>
          <w:tcPr>
            <w:tcW w:w="7044" w:type="dxa"/>
            <w:vAlign w:val="center"/>
            <w:hideMark/>
          </w:tcPr>
          <w:p w14:paraId="72B3F26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ЦТП-46М, Звонарева, 43а до Пушкарской, 128</w:t>
            </w:r>
          </w:p>
        </w:tc>
        <w:tc>
          <w:tcPr>
            <w:tcW w:w="1559" w:type="dxa"/>
            <w:vAlign w:val="center"/>
            <w:hideMark/>
          </w:tcPr>
          <w:p w14:paraId="7C67A55F"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2F4017D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8DF3CF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733A45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r w:rsidRPr="003E74A0">
              <w:rPr>
                <w:color w:val="000000"/>
                <w:sz w:val="20"/>
                <w:szCs w:val="20"/>
              </w:rPr>
              <w:br/>
              <w:t>70</w:t>
            </w:r>
            <w:r w:rsidRPr="003E74A0">
              <w:rPr>
                <w:color w:val="000000"/>
                <w:sz w:val="20"/>
                <w:szCs w:val="20"/>
              </w:rPr>
              <w:br/>
              <w:t>80</w:t>
            </w:r>
            <w:r w:rsidRPr="003E74A0">
              <w:rPr>
                <w:color w:val="000000"/>
                <w:sz w:val="20"/>
                <w:szCs w:val="20"/>
              </w:rPr>
              <w:br/>
              <w:t>50</w:t>
            </w:r>
          </w:p>
        </w:tc>
        <w:tc>
          <w:tcPr>
            <w:tcW w:w="843" w:type="dxa"/>
            <w:vAlign w:val="center"/>
            <w:hideMark/>
          </w:tcPr>
          <w:p w14:paraId="533506D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80</w:t>
            </w:r>
            <w:r w:rsidRPr="003E74A0">
              <w:rPr>
                <w:color w:val="000000"/>
                <w:sz w:val="20"/>
                <w:szCs w:val="20"/>
              </w:rPr>
              <w:br/>
              <w:t>70</w:t>
            </w:r>
            <w:r w:rsidRPr="003E74A0">
              <w:rPr>
                <w:color w:val="000000"/>
                <w:sz w:val="20"/>
                <w:szCs w:val="20"/>
              </w:rPr>
              <w:br/>
              <w:t>80</w:t>
            </w:r>
            <w:r w:rsidRPr="003E74A0">
              <w:rPr>
                <w:color w:val="000000"/>
                <w:sz w:val="20"/>
                <w:szCs w:val="20"/>
              </w:rPr>
              <w:br/>
              <w:t>50</w:t>
            </w:r>
          </w:p>
        </w:tc>
        <w:tc>
          <w:tcPr>
            <w:tcW w:w="1183" w:type="dxa"/>
            <w:vAlign w:val="center"/>
            <w:hideMark/>
          </w:tcPr>
          <w:p w14:paraId="3454EA8F" w14:textId="77777777" w:rsidR="00E61652" w:rsidRPr="003E74A0" w:rsidRDefault="00E61652" w:rsidP="00E61652">
            <w:pPr>
              <w:jc w:val="right"/>
              <w:rPr>
                <w:color w:val="000000"/>
                <w:sz w:val="20"/>
                <w:szCs w:val="20"/>
              </w:rPr>
            </w:pPr>
            <w:r w:rsidRPr="003E74A0">
              <w:rPr>
                <w:color w:val="000000"/>
                <w:sz w:val="20"/>
                <w:szCs w:val="20"/>
              </w:rPr>
              <w:t>222</w:t>
            </w:r>
            <w:r w:rsidRPr="003E74A0">
              <w:rPr>
                <w:color w:val="000000"/>
                <w:sz w:val="20"/>
                <w:szCs w:val="20"/>
              </w:rPr>
              <w:br/>
              <w:t>88</w:t>
            </w:r>
            <w:r w:rsidRPr="003E74A0">
              <w:rPr>
                <w:color w:val="000000"/>
                <w:sz w:val="20"/>
                <w:szCs w:val="20"/>
              </w:rPr>
              <w:br/>
              <w:t>148</w:t>
            </w:r>
            <w:r w:rsidRPr="003E74A0">
              <w:rPr>
                <w:color w:val="000000"/>
                <w:sz w:val="20"/>
                <w:szCs w:val="20"/>
              </w:rPr>
              <w:br/>
              <w:t>111</w:t>
            </w:r>
            <w:r w:rsidRPr="003E74A0">
              <w:rPr>
                <w:color w:val="000000"/>
                <w:sz w:val="20"/>
                <w:szCs w:val="20"/>
              </w:rPr>
              <w:br/>
              <w:t>118</w:t>
            </w:r>
          </w:p>
        </w:tc>
        <w:tc>
          <w:tcPr>
            <w:tcW w:w="1310" w:type="dxa"/>
            <w:vAlign w:val="center"/>
            <w:hideMark/>
          </w:tcPr>
          <w:p w14:paraId="38B7321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70A44E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C4D0695"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02022C2B" w14:textId="77777777" w:rsidR="00E61652" w:rsidRPr="003E74A0" w:rsidRDefault="00E61652" w:rsidP="00E61652">
            <w:pPr>
              <w:jc w:val="right"/>
              <w:rPr>
                <w:color w:val="000000"/>
                <w:sz w:val="20"/>
                <w:szCs w:val="20"/>
              </w:rPr>
            </w:pPr>
            <w:r w:rsidRPr="003E74A0">
              <w:rPr>
                <w:color w:val="000000"/>
                <w:sz w:val="20"/>
                <w:szCs w:val="20"/>
              </w:rPr>
              <w:t>18 910,0</w:t>
            </w:r>
          </w:p>
        </w:tc>
        <w:tc>
          <w:tcPr>
            <w:tcW w:w="1351" w:type="dxa"/>
            <w:vAlign w:val="center"/>
            <w:hideMark/>
          </w:tcPr>
          <w:p w14:paraId="28651D47" w14:textId="77777777" w:rsidR="00E61652" w:rsidRPr="003E74A0" w:rsidRDefault="00E61652" w:rsidP="00E61652">
            <w:pPr>
              <w:jc w:val="right"/>
              <w:rPr>
                <w:color w:val="000000"/>
                <w:sz w:val="20"/>
                <w:szCs w:val="20"/>
              </w:rPr>
            </w:pPr>
            <w:r w:rsidRPr="003E74A0">
              <w:rPr>
                <w:color w:val="000000"/>
                <w:sz w:val="20"/>
                <w:szCs w:val="20"/>
              </w:rPr>
              <w:t>23 220,0</w:t>
            </w:r>
          </w:p>
        </w:tc>
        <w:tc>
          <w:tcPr>
            <w:tcW w:w="1356" w:type="dxa"/>
            <w:vAlign w:val="center"/>
            <w:hideMark/>
          </w:tcPr>
          <w:p w14:paraId="4A20F45A" w14:textId="77777777" w:rsidR="00E61652" w:rsidRPr="003E74A0" w:rsidRDefault="00E61652" w:rsidP="00E61652">
            <w:pPr>
              <w:jc w:val="right"/>
              <w:rPr>
                <w:color w:val="000000"/>
                <w:sz w:val="20"/>
                <w:szCs w:val="20"/>
              </w:rPr>
            </w:pPr>
            <w:r w:rsidRPr="003E74A0">
              <w:rPr>
                <w:color w:val="000000"/>
                <w:sz w:val="20"/>
                <w:szCs w:val="20"/>
              </w:rPr>
              <w:t>27 864,0</w:t>
            </w:r>
          </w:p>
        </w:tc>
      </w:tr>
      <w:tr w:rsidR="00E61652" w:rsidRPr="00E61652" w14:paraId="27D13031" w14:textId="77777777" w:rsidTr="00E61652">
        <w:trPr>
          <w:cantSplit/>
          <w:trHeight w:val="240"/>
        </w:trPr>
        <w:tc>
          <w:tcPr>
            <w:tcW w:w="1882" w:type="dxa"/>
            <w:vAlign w:val="center"/>
            <w:hideMark/>
          </w:tcPr>
          <w:p w14:paraId="70DBE70B" w14:textId="77777777" w:rsidR="00E61652" w:rsidRPr="003E74A0" w:rsidRDefault="00E61652" w:rsidP="00E61652">
            <w:pPr>
              <w:jc w:val="center"/>
              <w:rPr>
                <w:color w:val="000000"/>
                <w:sz w:val="20"/>
                <w:szCs w:val="20"/>
              </w:rPr>
            </w:pPr>
            <w:r w:rsidRPr="003E74A0">
              <w:rPr>
                <w:color w:val="000000"/>
                <w:sz w:val="20"/>
                <w:szCs w:val="20"/>
              </w:rPr>
              <w:t>001.02.03.3575</w:t>
            </w:r>
          </w:p>
        </w:tc>
        <w:tc>
          <w:tcPr>
            <w:tcW w:w="7044" w:type="dxa"/>
            <w:vAlign w:val="center"/>
            <w:hideMark/>
          </w:tcPr>
          <w:p w14:paraId="676CCF3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ЦТП-21И, Мира, 128а до Мира, 118/1</w:t>
            </w:r>
          </w:p>
        </w:tc>
        <w:tc>
          <w:tcPr>
            <w:tcW w:w="1559" w:type="dxa"/>
            <w:vAlign w:val="center"/>
            <w:hideMark/>
          </w:tcPr>
          <w:p w14:paraId="545771F6"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9BBCE8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4EFA51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289CD066"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70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843" w:type="dxa"/>
            <w:vAlign w:val="center"/>
            <w:hideMark/>
          </w:tcPr>
          <w:p w14:paraId="22F3B4B2"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70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1183" w:type="dxa"/>
            <w:vAlign w:val="center"/>
            <w:hideMark/>
          </w:tcPr>
          <w:p w14:paraId="7A67C9C2" w14:textId="77777777" w:rsidR="00E61652" w:rsidRPr="003E74A0" w:rsidRDefault="00E61652" w:rsidP="00E61652">
            <w:pPr>
              <w:jc w:val="right"/>
              <w:rPr>
                <w:color w:val="000000"/>
                <w:sz w:val="20"/>
                <w:szCs w:val="20"/>
              </w:rPr>
            </w:pPr>
            <w:r w:rsidRPr="003E74A0">
              <w:rPr>
                <w:color w:val="000000"/>
                <w:sz w:val="20"/>
                <w:szCs w:val="20"/>
              </w:rPr>
              <w:t>238</w:t>
            </w:r>
            <w:r w:rsidRPr="003E74A0">
              <w:rPr>
                <w:color w:val="000000"/>
                <w:sz w:val="20"/>
                <w:szCs w:val="20"/>
              </w:rPr>
              <w:br/>
              <w:t>228</w:t>
            </w:r>
            <w:r w:rsidRPr="003E74A0">
              <w:rPr>
                <w:color w:val="000000"/>
                <w:sz w:val="20"/>
                <w:szCs w:val="20"/>
              </w:rPr>
              <w:br/>
              <w:t>194</w:t>
            </w:r>
            <w:r w:rsidRPr="003E74A0">
              <w:rPr>
                <w:color w:val="000000"/>
                <w:sz w:val="20"/>
                <w:szCs w:val="20"/>
              </w:rPr>
              <w:br/>
              <w:t>74</w:t>
            </w:r>
            <w:r w:rsidRPr="003E74A0">
              <w:rPr>
                <w:color w:val="000000"/>
                <w:sz w:val="20"/>
                <w:szCs w:val="20"/>
              </w:rPr>
              <w:br/>
              <w:t>47</w:t>
            </w:r>
            <w:r w:rsidRPr="003E74A0">
              <w:rPr>
                <w:color w:val="000000"/>
                <w:sz w:val="20"/>
                <w:szCs w:val="20"/>
              </w:rPr>
              <w:br/>
              <w:t>244</w:t>
            </w:r>
            <w:r w:rsidRPr="003E74A0">
              <w:rPr>
                <w:color w:val="000000"/>
                <w:sz w:val="20"/>
                <w:szCs w:val="20"/>
              </w:rPr>
              <w:br/>
              <w:t>40</w:t>
            </w:r>
            <w:r w:rsidRPr="003E74A0">
              <w:rPr>
                <w:color w:val="000000"/>
                <w:sz w:val="20"/>
                <w:szCs w:val="20"/>
              </w:rPr>
              <w:br/>
              <w:t>37</w:t>
            </w:r>
          </w:p>
        </w:tc>
        <w:tc>
          <w:tcPr>
            <w:tcW w:w="1310" w:type="dxa"/>
            <w:vAlign w:val="center"/>
            <w:hideMark/>
          </w:tcPr>
          <w:p w14:paraId="7AB4010C"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699270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F07E2EB"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0C992405" w14:textId="77777777" w:rsidR="00E61652" w:rsidRPr="003E74A0" w:rsidRDefault="00E61652" w:rsidP="00E61652">
            <w:pPr>
              <w:jc w:val="right"/>
              <w:rPr>
                <w:color w:val="000000"/>
                <w:sz w:val="20"/>
                <w:szCs w:val="20"/>
              </w:rPr>
            </w:pPr>
            <w:r w:rsidRPr="003E74A0">
              <w:rPr>
                <w:color w:val="000000"/>
                <w:sz w:val="20"/>
                <w:szCs w:val="20"/>
              </w:rPr>
              <w:t>17 150,9</w:t>
            </w:r>
          </w:p>
        </w:tc>
        <w:tc>
          <w:tcPr>
            <w:tcW w:w="1351" w:type="dxa"/>
            <w:vAlign w:val="center"/>
            <w:hideMark/>
          </w:tcPr>
          <w:p w14:paraId="6A0794B4" w14:textId="77777777" w:rsidR="00E61652" w:rsidRPr="003E74A0" w:rsidRDefault="00E61652" w:rsidP="00E61652">
            <w:pPr>
              <w:jc w:val="right"/>
              <w:rPr>
                <w:color w:val="000000"/>
                <w:sz w:val="20"/>
                <w:szCs w:val="20"/>
              </w:rPr>
            </w:pPr>
            <w:r w:rsidRPr="003E74A0">
              <w:rPr>
                <w:color w:val="000000"/>
                <w:sz w:val="20"/>
                <w:szCs w:val="20"/>
              </w:rPr>
              <w:t>21 060,0</w:t>
            </w:r>
          </w:p>
        </w:tc>
        <w:tc>
          <w:tcPr>
            <w:tcW w:w="1356" w:type="dxa"/>
            <w:vAlign w:val="center"/>
            <w:hideMark/>
          </w:tcPr>
          <w:p w14:paraId="3FE0A2C5" w14:textId="77777777" w:rsidR="00E61652" w:rsidRPr="003E74A0" w:rsidRDefault="00E61652" w:rsidP="00E61652">
            <w:pPr>
              <w:jc w:val="right"/>
              <w:rPr>
                <w:color w:val="000000"/>
                <w:sz w:val="20"/>
                <w:szCs w:val="20"/>
              </w:rPr>
            </w:pPr>
            <w:r w:rsidRPr="003E74A0">
              <w:rPr>
                <w:color w:val="000000"/>
                <w:sz w:val="20"/>
                <w:szCs w:val="20"/>
              </w:rPr>
              <w:t>25 272,0</w:t>
            </w:r>
          </w:p>
        </w:tc>
      </w:tr>
      <w:tr w:rsidR="00E61652" w:rsidRPr="00E61652" w14:paraId="59BE1C8B" w14:textId="77777777" w:rsidTr="00E61652">
        <w:trPr>
          <w:cantSplit/>
          <w:trHeight w:val="240"/>
        </w:trPr>
        <w:tc>
          <w:tcPr>
            <w:tcW w:w="1882" w:type="dxa"/>
            <w:vAlign w:val="center"/>
            <w:hideMark/>
          </w:tcPr>
          <w:p w14:paraId="1F328C5D" w14:textId="77777777" w:rsidR="00E61652" w:rsidRPr="003E74A0" w:rsidRDefault="00E61652" w:rsidP="00E61652">
            <w:pPr>
              <w:jc w:val="center"/>
              <w:rPr>
                <w:color w:val="000000"/>
                <w:sz w:val="20"/>
                <w:szCs w:val="20"/>
              </w:rPr>
            </w:pPr>
            <w:r w:rsidRPr="003E74A0">
              <w:rPr>
                <w:color w:val="000000"/>
                <w:sz w:val="20"/>
                <w:szCs w:val="20"/>
              </w:rPr>
              <w:t>001.02.03.3576</w:t>
            </w:r>
          </w:p>
        </w:tc>
        <w:tc>
          <w:tcPr>
            <w:tcW w:w="7044" w:type="dxa"/>
            <w:vAlign w:val="center"/>
            <w:hideMark/>
          </w:tcPr>
          <w:p w14:paraId="2D2A11B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ЦТП-16Д, Кронштадтская, 6 до Плеханова, 52, Грузинская, 3</w:t>
            </w:r>
          </w:p>
        </w:tc>
        <w:tc>
          <w:tcPr>
            <w:tcW w:w="1559" w:type="dxa"/>
            <w:vAlign w:val="center"/>
            <w:hideMark/>
          </w:tcPr>
          <w:p w14:paraId="41F58A4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3C734A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C3C3A4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D953598"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80</w:t>
            </w:r>
            <w:r w:rsidRPr="003E74A0">
              <w:rPr>
                <w:color w:val="000000"/>
                <w:sz w:val="20"/>
                <w:szCs w:val="20"/>
              </w:rPr>
              <w:br/>
              <w:t>65</w:t>
            </w:r>
          </w:p>
        </w:tc>
        <w:tc>
          <w:tcPr>
            <w:tcW w:w="843" w:type="dxa"/>
            <w:vAlign w:val="center"/>
            <w:hideMark/>
          </w:tcPr>
          <w:p w14:paraId="60360D11"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80</w:t>
            </w:r>
            <w:r w:rsidRPr="003E74A0">
              <w:rPr>
                <w:color w:val="000000"/>
                <w:sz w:val="20"/>
                <w:szCs w:val="20"/>
              </w:rPr>
              <w:br/>
              <w:t>65</w:t>
            </w:r>
          </w:p>
        </w:tc>
        <w:tc>
          <w:tcPr>
            <w:tcW w:w="1183" w:type="dxa"/>
            <w:vAlign w:val="center"/>
            <w:hideMark/>
          </w:tcPr>
          <w:p w14:paraId="14A020F7" w14:textId="77777777" w:rsidR="00E61652" w:rsidRPr="003E74A0" w:rsidRDefault="00E61652" w:rsidP="00E61652">
            <w:pPr>
              <w:jc w:val="right"/>
              <w:rPr>
                <w:color w:val="000000"/>
                <w:sz w:val="20"/>
                <w:szCs w:val="20"/>
              </w:rPr>
            </w:pPr>
            <w:r w:rsidRPr="003E74A0">
              <w:rPr>
                <w:color w:val="000000"/>
                <w:sz w:val="20"/>
                <w:szCs w:val="20"/>
              </w:rPr>
              <w:t>730</w:t>
            </w:r>
            <w:r w:rsidRPr="003E74A0">
              <w:rPr>
                <w:color w:val="000000"/>
                <w:sz w:val="20"/>
                <w:szCs w:val="20"/>
              </w:rPr>
              <w:br/>
              <w:t>82</w:t>
            </w:r>
            <w:r w:rsidRPr="003E74A0">
              <w:rPr>
                <w:color w:val="000000"/>
                <w:sz w:val="20"/>
                <w:szCs w:val="20"/>
              </w:rPr>
              <w:br/>
              <w:t>102</w:t>
            </w:r>
            <w:r w:rsidRPr="003E74A0">
              <w:rPr>
                <w:color w:val="000000"/>
                <w:sz w:val="20"/>
                <w:szCs w:val="20"/>
              </w:rPr>
              <w:br/>
              <w:t>51</w:t>
            </w:r>
            <w:r w:rsidRPr="003E74A0">
              <w:rPr>
                <w:color w:val="000000"/>
                <w:sz w:val="20"/>
                <w:szCs w:val="20"/>
              </w:rPr>
              <w:br/>
              <w:t>40</w:t>
            </w:r>
          </w:p>
        </w:tc>
        <w:tc>
          <w:tcPr>
            <w:tcW w:w="1310" w:type="dxa"/>
            <w:vAlign w:val="center"/>
            <w:hideMark/>
          </w:tcPr>
          <w:p w14:paraId="5E1D6AC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9959C2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5DBB387"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2882EEA1" w14:textId="77777777" w:rsidR="00E61652" w:rsidRPr="003E74A0" w:rsidRDefault="00E61652" w:rsidP="00E61652">
            <w:pPr>
              <w:jc w:val="right"/>
              <w:rPr>
                <w:color w:val="000000"/>
                <w:sz w:val="20"/>
                <w:szCs w:val="20"/>
              </w:rPr>
            </w:pPr>
            <w:r w:rsidRPr="003E74A0">
              <w:rPr>
                <w:color w:val="000000"/>
                <w:sz w:val="20"/>
                <w:szCs w:val="20"/>
              </w:rPr>
              <w:t>2 877,4</w:t>
            </w:r>
          </w:p>
        </w:tc>
        <w:tc>
          <w:tcPr>
            <w:tcW w:w="1351" w:type="dxa"/>
            <w:vAlign w:val="center"/>
            <w:hideMark/>
          </w:tcPr>
          <w:p w14:paraId="42094CE3" w14:textId="77777777" w:rsidR="00E61652" w:rsidRPr="003E74A0" w:rsidRDefault="00E61652" w:rsidP="00E61652">
            <w:pPr>
              <w:jc w:val="right"/>
              <w:rPr>
                <w:color w:val="000000"/>
                <w:sz w:val="20"/>
                <w:szCs w:val="20"/>
              </w:rPr>
            </w:pPr>
            <w:r w:rsidRPr="003E74A0">
              <w:rPr>
                <w:color w:val="000000"/>
                <w:sz w:val="20"/>
                <w:szCs w:val="20"/>
              </w:rPr>
              <w:t>3 700,0</w:t>
            </w:r>
          </w:p>
        </w:tc>
        <w:tc>
          <w:tcPr>
            <w:tcW w:w="1356" w:type="dxa"/>
            <w:vAlign w:val="center"/>
            <w:hideMark/>
          </w:tcPr>
          <w:p w14:paraId="79D7755B" w14:textId="77777777" w:rsidR="00E61652" w:rsidRPr="003E74A0" w:rsidRDefault="00E61652" w:rsidP="00E61652">
            <w:pPr>
              <w:jc w:val="right"/>
              <w:rPr>
                <w:color w:val="000000"/>
                <w:sz w:val="20"/>
                <w:szCs w:val="20"/>
              </w:rPr>
            </w:pPr>
            <w:r w:rsidRPr="003E74A0">
              <w:rPr>
                <w:color w:val="000000"/>
                <w:sz w:val="20"/>
                <w:szCs w:val="20"/>
              </w:rPr>
              <w:t>4 440,0</w:t>
            </w:r>
          </w:p>
        </w:tc>
      </w:tr>
      <w:tr w:rsidR="00E61652" w:rsidRPr="00E61652" w14:paraId="5B82E156" w14:textId="77777777" w:rsidTr="00E61652">
        <w:trPr>
          <w:cantSplit/>
          <w:trHeight w:val="240"/>
        </w:trPr>
        <w:tc>
          <w:tcPr>
            <w:tcW w:w="1882" w:type="dxa"/>
            <w:vAlign w:val="center"/>
            <w:hideMark/>
          </w:tcPr>
          <w:p w14:paraId="6D59DD54" w14:textId="77777777" w:rsidR="00E61652" w:rsidRPr="003E74A0" w:rsidRDefault="00E61652" w:rsidP="00E61652">
            <w:pPr>
              <w:jc w:val="center"/>
              <w:rPr>
                <w:color w:val="000000"/>
                <w:sz w:val="20"/>
                <w:szCs w:val="20"/>
              </w:rPr>
            </w:pPr>
            <w:r w:rsidRPr="003E74A0">
              <w:rPr>
                <w:color w:val="000000"/>
                <w:sz w:val="20"/>
                <w:szCs w:val="20"/>
              </w:rPr>
              <w:lastRenderedPageBreak/>
              <w:t>001.02.03.3577</w:t>
            </w:r>
          </w:p>
        </w:tc>
        <w:tc>
          <w:tcPr>
            <w:tcW w:w="7044" w:type="dxa"/>
            <w:vAlign w:val="center"/>
            <w:hideMark/>
          </w:tcPr>
          <w:p w14:paraId="56BD042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на участке от ЦТП-03М, Юрша, 5 до Юрша, 5а</w:t>
            </w:r>
          </w:p>
        </w:tc>
        <w:tc>
          <w:tcPr>
            <w:tcW w:w="1559" w:type="dxa"/>
            <w:vAlign w:val="center"/>
            <w:hideMark/>
          </w:tcPr>
          <w:p w14:paraId="2C55F72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8F6A37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8E95349"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A2CEF90"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843" w:type="dxa"/>
            <w:vAlign w:val="center"/>
            <w:hideMark/>
          </w:tcPr>
          <w:p w14:paraId="48EF2B33"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p>
        </w:tc>
        <w:tc>
          <w:tcPr>
            <w:tcW w:w="1183" w:type="dxa"/>
            <w:vAlign w:val="center"/>
            <w:hideMark/>
          </w:tcPr>
          <w:p w14:paraId="1A590CBC" w14:textId="77777777" w:rsidR="00E61652" w:rsidRPr="003E74A0" w:rsidRDefault="00E61652" w:rsidP="00E61652">
            <w:pPr>
              <w:jc w:val="right"/>
              <w:rPr>
                <w:color w:val="000000"/>
                <w:sz w:val="20"/>
                <w:szCs w:val="20"/>
              </w:rPr>
            </w:pPr>
            <w:r w:rsidRPr="003E74A0">
              <w:rPr>
                <w:color w:val="000000"/>
                <w:sz w:val="20"/>
                <w:szCs w:val="20"/>
              </w:rPr>
              <w:t>74</w:t>
            </w:r>
            <w:r w:rsidRPr="003E74A0">
              <w:rPr>
                <w:color w:val="000000"/>
                <w:sz w:val="20"/>
                <w:szCs w:val="20"/>
              </w:rPr>
              <w:br/>
              <w:t>38</w:t>
            </w:r>
            <w:r w:rsidRPr="003E74A0">
              <w:rPr>
                <w:color w:val="000000"/>
                <w:sz w:val="20"/>
                <w:szCs w:val="20"/>
              </w:rPr>
              <w:br/>
              <w:t>78</w:t>
            </w:r>
          </w:p>
        </w:tc>
        <w:tc>
          <w:tcPr>
            <w:tcW w:w="1310" w:type="dxa"/>
            <w:vAlign w:val="center"/>
            <w:hideMark/>
          </w:tcPr>
          <w:p w14:paraId="654A4D87"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E8D2DF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0C777EA"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2F504398" w14:textId="77777777" w:rsidR="00E61652" w:rsidRPr="003E74A0" w:rsidRDefault="00E61652" w:rsidP="00E61652">
            <w:pPr>
              <w:jc w:val="right"/>
              <w:rPr>
                <w:color w:val="000000"/>
                <w:sz w:val="20"/>
                <w:szCs w:val="20"/>
              </w:rPr>
            </w:pPr>
            <w:r w:rsidRPr="003E74A0">
              <w:rPr>
                <w:color w:val="000000"/>
                <w:sz w:val="20"/>
                <w:szCs w:val="20"/>
              </w:rPr>
              <w:t>15 698,5</w:t>
            </w:r>
          </w:p>
        </w:tc>
        <w:tc>
          <w:tcPr>
            <w:tcW w:w="1351" w:type="dxa"/>
            <w:vAlign w:val="center"/>
            <w:hideMark/>
          </w:tcPr>
          <w:p w14:paraId="353DF42A" w14:textId="77777777" w:rsidR="00E61652" w:rsidRPr="003E74A0" w:rsidRDefault="00E61652" w:rsidP="00E61652">
            <w:pPr>
              <w:jc w:val="right"/>
              <w:rPr>
                <w:color w:val="000000"/>
                <w:sz w:val="20"/>
                <w:szCs w:val="20"/>
              </w:rPr>
            </w:pPr>
            <w:r w:rsidRPr="003E74A0">
              <w:rPr>
                <w:color w:val="000000"/>
                <w:sz w:val="20"/>
                <w:szCs w:val="20"/>
              </w:rPr>
              <w:t>21 000,0</w:t>
            </w:r>
          </w:p>
        </w:tc>
        <w:tc>
          <w:tcPr>
            <w:tcW w:w="1356" w:type="dxa"/>
            <w:vAlign w:val="center"/>
            <w:hideMark/>
          </w:tcPr>
          <w:p w14:paraId="24CCAFD9" w14:textId="77777777" w:rsidR="00E61652" w:rsidRPr="003E74A0" w:rsidRDefault="00E61652" w:rsidP="00E61652">
            <w:pPr>
              <w:jc w:val="right"/>
              <w:rPr>
                <w:color w:val="000000"/>
                <w:sz w:val="20"/>
                <w:szCs w:val="20"/>
              </w:rPr>
            </w:pPr>
            <w:r w:rsidRPr="003E74A0">
              <w:rPr>
                <w:color w:val="000000"/>
                <w:sz w:val="20"/>
                <w:szCs w:val="20"/>
              </w:rPr>
              <w:t>25 200,0</w:t>
            </w:r>
          </w:p>
        </w:tc>
      </w:tr>
      <w:tr w:rsidR="00E61652" w:rsidRPr="00E61652" w14:paraId="22EED81A" w14:textId="77777777" w:rsidTr="00E61652">
        <w:trPr>
          <w:cantSplit/>
          <w:trHeight w:val="240"/>
        </w:trPr>
        <w:tc>
          <w:tcPr>
            <w:tcW w:w="1882" w:type="dxa"/>
            <w:vAlign w:val="center"/>
            <w:hideMark/>
          </w:tcPr>
          <w:p w14:paraId="470B8159" w14:textId="77777777" w:rsidR="00E61652" w:rsidRPr="003E74A0" w:rsidRDefault="00E61652" w:rsidP="00E61652">
            <w:pPr>
              <w:jc w:val="center"/>
              <w:rPr>
                <w:color w:val="000000"/>
                <w:sz w:val="20"/>
                <w:szCs w:val="20"/>
              </w:rPr>
            </w:pPr>
            <w:r w:rsidRPr="003E74A0">
              <w:rPr>
                <w:color w:val="000000"/>
                <w:sz w:val="20"/>
                <w:szCs w:val="20"/>
              </w:rPr>
              <w:t>001.02.03.3578</w:t>
            </w:r>
          </w:p>
        </w:tc>
        <w:tc>
          <w:tcPr>
            <w:tcW w:w="7044" w:type="dxa"/>
            <w:vAlign w:val="center"/>
            <w:hideMark/>
          </w:tcPr>
          <w:p w14:paraId="5E5207C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на участке от ЦТП-03И, Глинки, 3 до Глинки, 15</w:t>
            </w:r>
          </w:p>
        </w:tc>
        <w:tc>
          <w:tcPr>
            <w:tcW w:w="1559" w:type="dxa"/>
            <w:vAlign w:val="center"/>
            <w:hideMark/>
          </w:tcPr>
          <w:p w14:paraId="0C0069A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6E307A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EA8C05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AE8D348"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80</w:t>
            </w:r>
          </w:p>
        </w:tc>
        <w:tc>
          <w:tcPr>
            <w:tcW w:w="843" w:type="dxa"/>
            <w:vAlign w:val="center"/>
            <w:hideMark/>
          </w:tcPr>
          <w:p w14:paraId="10FE31AC"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80</w:t>
            </w:r>
          </w:p>
        </w:tc>
        <w:tc>
          <w:tcPr>
            <w:tcW w:w="1183" w:type="dxa"/>
            <w:vAlign w:val="center"/>
            <w:hideMark/>
          </w:tcPr>
          <w:p w14:paraId="02C45606" w14:textId="77777777" w:rsidR="00E61652" w:rsidRPr="003E74A0" w:rsidRDefault="00E61652" w:rsidP="00E61652">
            <w:pPr>
              <w:jc w:val="right"/>
              <w:rPr>
                <w:color w:val="000000"/>
                <w:sz w:val="20"/>
                <w:szCs w:val="20"/>
              </w:rPr>
            </w:pPr>
            <w:r w:rsidRPr="003E74A0">
              <w:rPr>
                <w:color w:val="000000"/>
                <w:sz w:val="20"/>
                <w:szCs w:val="20"/>
              </w:rPr>
              <w:t>302</w:t>
            </w:r>
            <w:r w:rsidRPr="003E74A0">
              <w:rPr>
                <w:color w:val="000000"/>
                <w:sz w:val="20"/>
                <w:szCs w:val="20"/>
              </w:rPr>
              <w:br/>
              <w:t>139</w:t>
            </w:r>
            <w:r w:rsidRPr="003E74A0">
              <w:rPr>
                <w:color w:val="000000"/>
                <w:sz w:val="20"/>
                <w:szCs w:val="20"/>
              </w:rPr>
              <w:br/>
              <w:t>132</w:t>
            </w:r>
          </w:p>
        </w:tc>
        <w:tc>
          <w:tcPr>
            <w:tcW w:w="1310" w:type="dxa"/>
            <w:vAlign w:val="center"/>
            <w:hideMark/>
          </w:tcPr>
          <w:p w14:paraId="4124E30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F27060C"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842E3B6"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926B526" w14:textId="77777777" w:rsidR="00E61652" w:rsidRPr="003E74A0" w:rsidRDefault="00E61652" w:rsidP="00E61652">
            <w:pPr>
              <w:jc w:val="right"/>
              <w:rPr>
                <w:color w:val="000000"/>
                <w:sz w:val="20"/>
                <w:szCs w:val="20"/>
              </w:rPr>
            </w:pPr>
            <w:r w:rsidRPr="003E74A0">
              <w:rPr>
                <w:color w:val="000000"/>
                <w:sz w:val="20"/>
                <w:szCs w:val="20"/>
              </w:rPr>
              <w:t>13 017,1</w:t>
            </w:r>
          </w:p>
        </w:tc>
        <w:tc>
          <w:tcPr>
            <w:tcW w:w="1351" w:type="dxa"/>
            <w:vAlign w:val="center"/>
            <w:hideMark/>
          </w:tcPr>
          <w:p w14:paraId="0D007290" w14:textId="77777777" w:rsidR="00E61652" w:rsidRPr="003E74A0" w:rsidRDefault="00E61652" w:rsidP="00E61652">
            <w:pPr>
              <w:jc w:val="right"/>
              <w:rPr>
                <w:color w:val="000000"/>
                <w:sz w:val="20"/>
                <w:szCs w:val="20"/>
              </w:rPr>
            </w:pPr>
            <w:r w:rsidRPr="003E74A0">
              <w:rPr>
                <w:color w:val="000000"/>
                <w:sz w:val="20"/>
                <w:szCs w:val="20"/>
              </w:rPr>
              <w:t>15 984,0</w:t>
            </w:r>
          </w:p>
        </w:tc>
        <w:tc>
          <w:tcPr>
            <w:tcW w:w="1356" w:type="dxa"/>
            <w:vAlign w:val="center"/>
            <w:hideMark/>
          </w:tcPr>
          <w:p w14:paraId="6537A62C" w14:textId="77777777" w:rsidR="00E61652" w:rsidRPr="003E74A0" w:rsidRDefault="00E61652" w:rsidP="00E61652">
            <w:pPr>
              <w:jc w:val="right"/>
              <w:rPr>
                <w:color w:val="000000"/>
                <w:sz w:val="20"/>
                <w:szCs w:val="20"/>
              </w:rPr>
            </w:pPr>
            <w:r w:rsidRPr="003E74A0">
              <w:rPr>
                <w:color w:val="000000"/>
                <w:sz w:val="20"/>
                <w:szCs w:val="20"/>
              </w:rPr>
              <w:t>19 180,8</w:t>
            </w:r>
          </w:p>
        </w:tc>
      </w:tr>
      <w:tr w:rsidR="00E61652" w:rsidRPr="00E61652" w14:paraId="360C3023" w14:textId="77777777" w:rsidTr="00E61652">
        <w:trPr>
          <w:cantSplit/>
          <w:trHeight w:val="240"/>
        </w:trPr>
        <w:tc>
          <w:tcPr>
            <w:tcW w:w="1882" w:type="dxa"/>
            <w:vAlign w:val="center"/>
            <w:hideMark/>
          </w:tcPr>
          <w:p w14:paraId="3FE5296C" w14:textId="77777777" w:rsidR="00E61652" w:rsidRPr="003E74A0" w:rsidRDefault="00E61652" w:rsidP="00E61652">
            <w:pPr>
              <w:jc w:val="center"/>
              <w:rPr>
                <w:color w:val="000000"/>
                <w:sz w:val="20"/>
                <w:szCs w:val="20"/>
              </w:rPr>
            </w:pPr>
            <w:r w:rsidRPr="003E74A0">
              <w:rPr>
                <w:color w:val="000000"/>
                <w:sz w:val="20"/>
                <w:szCs w:val="20"/>
              </w:rPr>
              <w:t>001.02.03.3579</w:t>
            </w:r>
          </w:p>
        </w:tc>
        <w:tc>
          <w:tcPr>
            <w:tcW w:w="7044" w:type="dxa"/>
            <w:vAlign w:val="center"/>
            <w:hideMark/>
          </w:tcPr>
          <w:p w14:paraId="3632546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ЦТП-13Д, Голева, 17 до Ш.Космонавтов, 80</w:t>
            </w:r>
          </w:p>
        </w:tc>
        <w:tc>
          <w:tcPr>
            <w:tcW w:w="1559" w:type="dxa"/>
            <w:vAlign w:val="center"/>
            <w:hideMark/>
          </w:tcPr>
          <w:p w14:paraId="43DD6284"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F192D0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3E165E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90EE1CD"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r w:rsidRPr="003E74A0">
              <w:rPr>
                <w:color w:val="000000"/>
                <w:sz w:val="20"/>
                <w:szCs w:val="20"/>
              </w:rPr>
              <w:br/>
              <w:t>100</w:t>
            </w:r>
          </w:p>
        </w:tc>
        <w:tc>
          <w:tcPr>
            <w:tcW w:w="843" w:type="dxa"/>
            <w:vAlign w:val="center"/>
            <w:hideMark/>
          </w:tcPr>
          <w:p w14:paraId="6AF9469E"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50</w:t>
            </w:r>
            <w:r w:rsidRPr="003E74A0">
              <w:rPr>
                <w:color w:val="000000"/>
                <w:sz w:val="20"/>
                <w:szCs w:val="20"/>
              </w:rPr>
              <w:br/>
              <w:t>100</w:t>
            </w:r>
          </w:p>
        </w:tc>
        <w:tc>
          <w:tcPr>
            <w:tcW w:w="1183" w:type="dxa"/>
            <w:vAlign w:val="center"/>
            <w:hideMark/>
          </w:tcPr>
          <w:p w14:paraId="781710BC" w14:textId="77777777" w:rsidR="00E61652" w:rsidRPr="003E74A0" w:rsidRDefault="00E61652" w:rsidP="00E61652">
            <w:pPr>
              <w:jc w:val="right"/>
              <w:rPr>
                <w:color w:val="000000"/>
                <w:sz w:val="20"/>
                <w:szCs w:val="20"/>
              </w:rPr>
            </w:pPr>
            <w:r w:rsidRPr="003E74A0">
              <w:rPr>
                <w:color w:val="000000"/>
                <w:sz w:val="20"/>
                <w:szCs w:val="20"/>
              </w:rPr>
              <w:t>150</w:t>
            </w:r>
            <w:r w:rsidRPr="003E74A0">
              <w:rPr>
                <w:color w:val="000000"/>
                <w:sz w:val="20"/>
                <w:szCs w:val="20"/>
              </w:rPr>
              <w:br/>
              <w:t>60</w:t>
            </w:r>
            <w:r w:rsidRPr="003E74A0">
              <w:rPr>
                <w:color w:val="000000"/>
                <w:sz w:val="20"/>
                <w:szCs w:val="20"/>
              </w:rPr>
              <w:br/>
              <w:t>216</w:t>
            </w:r>
            <w:r w:rsidRPr="003E74A0">
              <w:rPr>
                <w:color w:val="000000"/>
                <w:sz w:val="20"/>
                <w:szCs w:val="20"/>
              </w:rPr>
              <w:br/>
              <w:t>20</w:t>
            </w:r>
            <w:r w:rsidRPr="003E74A0">
              <w:rPr>
                <w:color w:val="000000"/>
                <w:sz w:val="20"/>
                <w:szCs w:val="20"/>
              </w:rPr>
              <w:br/>
              <w:t>86</w:t>
            </w:r>
            <w:r w:rsidRPr="003E74A0">
              <w:rPr>
                <w:color w:val="000000"/>
                <w:sz w:val="20"/>
                <w:szCs w:val="20"/>
              </w:rPr>
              <w:br/>
              <w:t>51</w:t>
            </w:r>
            <w:r w:rsidRPr="003E74A0">
              <w:rPr>
                <w:color w:val="000000"/>
                <w:sz w:val="20"/>
                <w:szCs w:val="20"/>
              </w:rPr>
              <w:br/>
              <w:t>80</w:t>
            </w:r>
          </w:p>
        </w:tc>
        <w:tc>
          <w:tcPr>
            <w:tcW w:w="1310" w:type="dxa"/>
            <w:vAlign w:val="center"/>
            <w:hideMark/>
          </w:tcPr>
          <w:p w14:paraId="27E9E78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363B07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C30611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0708C87C" w14:textId="77777777" w:rsidR="00E61652" w:rsidRPr="003E74A0" w:rsidRDefault="00E61652" w:rsidP="00E61652">
            <w:pPr>
              <w:jc w:val="right"/>
              <w:rPr>
                <w:color w:val="000000"/>
                <w:sz w:val="20"/>
                <w:szCs w:val="20"/>
              </w:rPr>
            </w:pPr>
            <w:r w:rsidRPr="003E74A0">
              <w:rPr>
                <w:color w:val="000000"/>
                <w:sz w:val="20"/>
                <w:szCs w:val="20"/>
              </w:rPr>
              <w:t>10 913,1</w:t>
            </w:r>
          </w:p>
        </w:tc>
        <w:tc>
          <w:tcPr>
            <w:tcW w:w="1351" w:type="dxa"/>
            <w:vAlign w:val="center"/>
            <w:hideMark/>
          </w:tcPr>
          <w:p w14:paraId="76FFE176" w14:textId="77777777" w:rsidR="00E61652" w:rsidRPr="003E74A0" w:rsidRDefault="00E61652" w:rsidP="00E61652">
            <w:pPr>
              <w:jc w:val="right"/>
              <w:rPr>
                <w:color w:val="000000"/>
                <w:sz w:val="20"/>
                <w:szCs w:val="20"/>
              </w:rPr>
            </w:pPr>
            <w:r w:rsidRPr="003E74A0">
              <w:rPr>
                <w:color w:val="000000"/>
                <w:sz w:val="20"/>
                <w:szCs w:val="20"/>
              </w:rPr>
              <w:t>14 033,0</w:t>
            </w:r>
          </w:p>
        </w:tc>
        <w:tc>
          <w:tcPr>
            <w:tcW w:w="1356" w:type="dxa"/>
            <w:vAlign w:val="center"/>
            <w:hideMark/>
          </w:tcPr>
          <w:p w14:paraId="51795058" w14:textId="77777777" w:rsidR="00E61652" w:rsidRPr="003E74A0" w:rsidRDefault="00E61652" w:rsidP="00E61652">
            <w:pPr>
              <w:jc w:val="right"/>
              <w:rPr>
                <w:color w:val="000000"/>
                <w:sz w:val="20"/>
                <w:szCs w:val="20"/>
              </w:rPr>
            </w:pPr>
            <w:r w:rsidRPr="003E74A0">
              <w:rPr>
                <w:color w:val="000000"/>
                <w:sz w:val="20"/>
                <w:szCs w:val="20"/>
              </w:rPr>
              <w:t>16 839,6</w:t>
            </w:r>
          </w:p>
        </w:tc>
      </w:tr>
      <w:tr w:rsidR="00E61652" w:rsidRPr="00E61652" w14:paraId="489F3968" w14:textId="77777777" w:rsidTr="00E61652">
        <w:trPr>
          <w:cantSplit/>
          <w:trHeight w:val="240"/>
        </w:trPr>
        <w:tc>
          <w:tcPr>
            <w:tcW w:w="1882" w:type="dxa"/>
            <w:vAlign w:val="center"/>
            <w:hideMark/>
          </w:tcPr>
          <w:p w14:paraId="0C9F8556" w14:textId="77777777" w:rsidR="00E61652" w:rsidRPr="003E74A0" w:rsidRDefault="00E61652" w:rsidP="00E61652">
            <w:pPr>
              <w:jc w:val="center"/>
              <w:rPr>
                <w:color w:val="000000"/>
                <w:sz w:val="20"/>
                <w:szCs w:val="20"/>
              </w:rPr>
            </w:pPr>
            <w:r w:rsidRPr="003E74A0">
              <w:rPr>
                <w:color w:val="000000"/>
                <w:sz w:val="20"/>
                <w:szCs w:val="20"/>
              </w:rPr>
              <w:t>001.02.03.3580</w:t>
            </w:r>
          </w:p>
        </w:tc>
        <w:tc>
          <w:tcPr>
            <w:tcW w:w="7044" w:type="dxa"/>
            <w:vAlign w:val="center"/>
            <w:hideMark/>
          </w:tcPr>
          <w:p w14:paraId="2905D11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на участке от ЦТП-38М, Ким, 15а до Хрустальная, 17, Ким, 5</w:t>
            </w:r>
          </w:p>
        </w:tc>
        <w:tc>
          <w:tcPr>
            <w:tcW w:w="1559" w:type="dxa"/>
            <w:vAlign w:val="center"/>
            <w:hideMark/>
          </w:tcPr>
          <w:p w14:paraId="5F325DA7" w14:textId="77777777" w:rsidR="00E61652" w:rsidRPr="003E74A0" w:rsidRDefault="00E61652" w:rsidP="00E61652">
            <w:pPr>
              <w:jc w:val="center"/>
              <w:rPr>
                <w:color w:val="000000"/>
                <w:sz w:val="20"/>
                <w:szCs w:val="20"/>
              </w:rPr>
            </w:pPr>
            <w:r w:rsidRPr="003E74A0">
              <w:rPr>
                <w:color w:val="000000"/>
                <w:sz w:val="20"/>
                <w:szCs w:val="20"/>
              </w:rPr>
              <w:t>ВК-2</w:t>
            </w:r>
          </w:p>
        </w:tc>
        <w:tc>
          <w:tcPr>
            <w:tcW w:w="1453" w:type="dxa"/>
            <w:vAlign w:val="center"/>
            <w:hideMark/>
          </w:tcPr>
          <w:p w14:paraId="2A3FBFC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AAC6B7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3A47778"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125</w:t>
            </w:r>
            <w:r w:rsidRPr="003E74A0">
              <w:rPr>
                <w:color w:val="000000"/>
                <w:sz w:val="20"/>
                <w:szCs w:val="20"/>
              </w:rPr>
              <w:br/>
              <w:t>100</w:t>
            </w:r>
          </w:p>
        </w:tc>
        <w:tc>
          <w:tcPr>
            <w:tcW w:w="843" w:type="dxa"/>
            <w:vAlign w:val="center"/>
            <w:hideMark/>
          </w:tcPr>
          <w:p w14:paraId="0788275D"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125</w:t>
            </w:r>
            <w:r w:rsidRPr="003E74A0">
              <w:rPr>
                <w:color w:val="000000"/>
                <w:sz w:val="20"/>
                <w:szCs w:val="20"/>
              </w:rPr>
              <w:br/>
              <w:t>100</w:t>
            </w:r>
          </w:p>
        </w:tc>
        <w:tc>
          <w:tcPr>
            <w:tcW w:w="1183" w:type="dxa"/>
            <w:vAlign w:val="center"/>
            <w:hideMark/>
          </w:tcPr>
          <w:p w14:paraId="0D5ADC80" w14:textId="77777777" w:rsidR="00E61652" w:rsidRPr="003E74A0" w:rsidRDefault="00E61652" w:rsidP="00E61652">
            <w:pPr>
              <w:jc w:val="right"/>
              <w:rPr>
                <w:color w:val="000000"/>
                <w:sz w:val="20"/>
                <w:szCs w:val="20"/>
              </w:rPr>
            </w:pPr>
            <w:r w:rsidRPr="003E74A0">
              <w:rPr>
                <w:color w:val="000000"/>
                <w:sz w:val="20"/>
                <w:szCs w:val="20"/>
              </w:rPr>
              <w:t>264</w:t>
            </w:r>
            <w:r w:rsidRPr="003E74A0">
              <w:rPr>
                <w:color w:val="000000"/>
                <w:sz w:val="20"/>
                <w:szCs w:val="20"/>
              </w:rPr>
              <w:br/>
              <w:t>408</w:t>
            </w:r>
            <w:r w:rsidRPr="003E74A0">
              <w:rPr>
                <w:color w:val="000000"/>
                <w:sz w:val="20"/>
                <w:szCs w:val="20"/>
              </w:rPr>
              <w:br/>
              <w:t>246</w:t>
            </w:r>
          </w:p>
        </w:tc>
        <w:tc>
          <w:tcPr>
            <w:tcW w:w="1310" w:type="dxa"/>
            <w:vAlign w:val="center"/>
            <w:hideMark/>
          </w:tcPr>
          <w:p w14:paraId="71C9D97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7A78DB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AC98A57"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10CCF4AA" w14:textId="77777777" w:rsidR="00E61652" w:rsidRPr="003E74A0" w:rsidRDefault="00E61652" w:rsidP="00E61652">
            <w:pPr>
              <w:jc w:val="right"/>
              <w:rPr>
                <w:color w:val="000000"/>
                <w:sz w:val="20"/>
                <w:szCs w:val="20"/>
              </w:rPr>
            </w:pPr>
            <w:r w:rsidRPr="003E74A0">
              <w:rPr>
                <w:color w:val="000000"/>
                <w:sz w:val="20"/>
                <w:szCs w:val="20"/>
              </w:rPr>
              <w:t>32 894,6</w:t>
            </w:r>
          </w:p>
        </w:tc>
        <w:tc>
          <w:tcPr>
            <w:tcW w:w="1351" w:type="dxa"/>
            <w:vAlign w:val="center"/>
            <w:hideMark/>
          </w:tcPr>
          <w:p w14:paraId="21D2D50F" w14:textId="77777777" w:rsidR="00E61652" w:rsidRPr="003E74A0" w:rsidRDefault="00E61652" w:rsidP="00E61652">
            <w:pPr>
              <w:jc w:val="right"/>
              <w:rPr>
                <w:color w:val="000000"/>
                <w:sz w:val="20"/>
                <w:szCs w:val="20"/>
              </w:rPr>
            </w:pPr>
            <w:r w:rsidRPr="003E74A0">
              <w:rPr>
                <w:color w:val="000000"/>
                <w:sz w:val="20"/>
                <w:szCs w:val="20"/>
              </w:rPr>
              <w:t>40 392,0</w:t>
            </w:r>
          </w:p>
        </w:tc>
        <w:tc>
          <w:tcPr>
            <w:tcW w:w="1356" w:type="dxa"/>
            <w:vAlign w:val="center"/>
            <w:hideMark/>
          </w:tcPr>
          <w:p w14:paraId="304455E0" w14:textId="77777777" w:rsidR="00E61652" w:rsidRPr="003E74A0" w:rsidRDefault="00E61652" w:rsidP="00E61652">
            <w:pPr>
              <w:jc w:val="right"/>
              <w:rPr>
                <w:color w:val="000000"/>
                <w:sz w:val="20"/>
                <w:szCs w:val="20"/>
              </w:rPr>
            </w:pPr>
            <w:r w:rsidRPr="003E74A0">
              <w:rPr>
                <w:color w:val="000000"/>
                <w:sz w:val="20"/>
                <w:szCs w:val="20"/>
              </w:rPr>
              <w:t>48 470,4</w:t>
            </w:r>
          </w:p>
        </w:tc>
      </w:tr>
      <w:tr w:rsidR="00E61652" w:rsidRPr="00E61652" w14:paraId="06CF01A7" w14:textId="77777777" w:rsidTr="00E61652">
        <w:trPr>
          <w:cantSplit/>
          <w:trHeight w:val="240"/>
        </w:trPr>
        <w:tc>
          <w:tcPr>
            <w:tcW w:w="1882" w:type="dxa"/>
            <w:vAlign w:val="center"/>
            <w:hideMark/>
          </w:tcPr>
          <w:p w14:paraId="1F6A2C1E" w14:textId="77777777" w:rsidR="00E61652" w:rsidRPr="003E74A0" w:rsidRDefault="00E61652" w:rsidP="00E61652">
            <w:pPr>
              <w:jc w:val="center"/>
              <w:rPr>
                <w:color w:val="000000"/>
                <w:sz w:val="20"/>
                <w:szCs w:val="20"/>
              </w:rPr>
            </w:pPr>
            <w:r w:rsidRPr="003E74A0">
              <w:rPr>
                <w:color w:val="000000"/>
                <w:sz w:val="20"/>
                <w:szCs w:val="20"/>
              </w:rPr>
              <w:t>002.02.03.3581</w:t>
            </w:r>
          </w:p>
        </w:tc>
        <w:tc>
          <w:tcPr>
            <w:tcW w:w="7044" w:type="dxa"/>
            <w:vAlign w:val="center"/>
            <w:hideMark/>
          </w:tcPr>
          <w:p w14:paraId="5E570DC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ЦТП-43К, Худанина, 22 до Федосеева, 23, 19, Автозаводская, 14</w:t>
            </w:r>
          </w:p>
        </w:tc>
        <w:tc>
          <w:tcPr>
            <w:tcW w:w="1559" w:type="dxa"/>
            <w:vAlign w:val="center"/>
            <w:hideMark/>
          </w:tcPr>
          <w:p w14:paraId="4CB87EFB"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5CEC4E6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088C2D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49A7DB38"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150</w:t>
            </w:r>
            <w:r w:rsidRPr="003E74A0">
              <w:rPr>
                <w:color w:val="000000"/>
                <w:sz w:val="20"/>
                <w:szCs w:val="20"/>
              </w:rPr>
              <w:br/>
              <w:t>100</w:t>
            </w:r>
            <w:r w:rsidRPr="003E74A0">
              <w:rPr>
                <w:color w:val="000000"/>
                <w:sz w:val="20"/>
                <w:szCs w:val="20"/>
              </w:rPr>
              <w:br/>
              <w:t>80</w:t>
            </w:r>
          </w:p>
        </w:tc>
        <w:tc>
          <w:tcPr>
            <w:tcW w:w="843" w:type="dxa"/>
            <w:vAlign w:val="center"/>
            <w:hideMark/>
          </w:tcPr>
          <w:p w14:paraId="4791CBD5"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150</w:t>
            </w:r>
            <w:r w:rsidRPr="003E74A0">
              <w:rPr>
                <w:color w:val="000000"/>
                <w:sz w:val="20"/>
                <w:szCs w:val="20"/>
              </w:rPr>
              <w:br/>
              <w:t>100</w:t>
            </w:r>
            <w:r w:rsidRPr="003E74A0">
              <w:rPr>
                <w:color w:val="000000"/>
                <w:sz w:val="20"/>
                <w:szCs w:val="20"/>
              </w:rPr>
              <w:br/>
              <w:t>80</w:t>
            </w:r>
          </w:p>
        </w:tc>
        <w:tc>
          <w:tcPr>
            <w:tcW w:w="1183" w:type="dxa"/>
            <w:vAlign w:val="center"/>
            <w:hideMark/>
          </w:tcPr>
          <w:p w14:paraId="3F459813" w14:textId="77777777" w:rsidR="00E61652" w:rsidRPr="003E74A0" w:rsidRDefault="00E61652" w:rsidP="00E61652">
            <w:pPr>
              <w:jc w:val="right"/>
              <w:rPr>
                <w:color w:val="000000"/>
                <w:sz w:val="20"/>
                <w:szCs w:val="20"/>
              </w:rPr>
            </w:pPr>
            <w:r w:rsidRPr="003E74A0">
              <w:rPr>
                <w:color w:val="000000"/>
                <w:sz w:val="20"/>
                <w:szCs w:val="20"/>
              </w:rPr>
              <w:t>212</w:t>
            </w:r>
            <w:r w:rsidRPr="003E74A0">
              <w:rPr>
                <w:color w:val="000000"/>
                <w:sz w:val="20"/>
                <w:szCs w:val="20"/>
              </w:rPr>
              <w:br/>
              <w:t>292</w:t>
            </w:r>
            <w:r w:rsidRPr="003E74A0">
              <w:rPr>
                <w:color w:val="000000"/>
                <w:sz w:val="20"/>
                <w:szCs w:val="20"/>
              </w:rPr>
              <w:br/>
              <w:t>162</w:t>
            </w:r>
            <w:r w:rsidRPr="003E74A0">
              <w:rPr>
                <w:color w:val="000000"/>
                <w:sz w:val="20"/>
                <w:szCs w:val="20"/>
              </w:rPr>
              <w:br/>
              <w:t>47</w:t>
            </w:r>
            <w:r w:rsidRPr="003E74A0">
              <w:rPr>
                <w:color w:val="000000"/>
                <w:sz w:val="20"/>
                <w:szCs w:val="20"/>
              </w:rPr>
              <w:br/>
              <w:t>146</w:t>
            </w:r>
            <w:r w:rsidRPr="003E74A0">
              <w:rPr>
                <w:color w:val="000000"/>
                <w:sz w:val="20"/>
                <w:szCs w:val="20"/>
              </w:rPr>
              <w:br/>
              <w:t>83</w:t>
            </w:r>
          </w:p>
        </w:tc>
        <w:tc>
          <w:tcPr>
            <w:tcW w:w="1310" w:type="dxa"/>
            <w:vAlign w:val="center"/>
            <w:hideMark/>
          </w:tcPr>
          <w:p w14:paraId="6BE7E7B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AB251D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535FB21"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52EFDD3B" w14:textId="77777777" w:rsidR="00E61652" w:rsidRPr="003E74A0" w:rsidRDefault="00E61652" w:rsidP="00E61652">
            <w:pPr>
              <w:jc w:val="right"/>
              <w:rPr>
                <w:color w:val="000000"/>
                <w:sz w:val="20"/>
                <w:szCs w:val="20"/>
              </w:rPr>
            </w:pPr>
            <w:r w:rsidRPr="003E74A0">
              <w:rPr>
                <w:color w:val="000000"/>
                <w:sz w:val="20"/>
                <w:szCs w:val="20"/>
              </w:rPr>
              <w:t>8 230,8</w:t>
            </w:r>
          </w:p>
        </w:tc>
        <w:tc>
          <w:tcPr>
            <w:tcW w:w="1351" w:type="dxa"/>
            <w:vAlign w:val="center"/>
            <w:hideMark/>
          </w:tcPr>
          <w:p w14:paraId="5706FBC5" w14:textId="77777777" w:rsidR="00E61652" w:rsidRPr="003E74A0" w:rsidRDefault="00E61652" w:rsidP="00E61652">
            <w:pPr>
              <w:jc w:val="right"/>
              <w:rPr>
                <w:color w:val="000000"/>
                <w:sz w:val="20"/>
                <w:szCs w:val="20"/>
              </w:rPr>
            </w:pPr>
            <w:r w:rsidRPr="003E74A0">
              <w:rPr>
                <w:color w:val="000000"/>
                <w:sz w:val="20"/>
                <w:szCs w:val="20"/>
              </w:rPr>
              <w:t>9 720,0</w:t>
            </w:r>
          </w:p>
        </w:tc>
        <w:tc>
          <w:tcPr>
            <w:tcW w:w="1356" w:type="dxa"/>
            <w:vAlign w:val="center"/>
            <w:hideMark/>
          </w:tcPr>
          <w:p w14:paraId="41F59E84" w14:textId="77777777" w:rsidR="00E61652" w:rsidRPr="003E74A0" w:rsidRDefault="00E61652" w:rsidP="00E61652">
            <w:pPr>
              <w:jc w:val="right"/>
              <w:rPr>
                <w:color w:val="000000"/>
                <w:sz w:val="20"/>
                <w:szCs w:val="20"/>
              </w:rPr>
            </w:pPr>
            <w:r w:rsidRPr="003E74A0">
              <w:rPr>
                <w:color w:val="000000"/>
                <w:sz w:val="20"/>
                <w:szCs w:val="20"/>
              </w:rPr>
              <w:t>11 664,0</w:t>
            </w:r>
          </w:p>
        </w:tc>
      </w:tr>
      <w:tr w:rsidR="00E61652" w:rsidRPr="00E61652" w14:paraId="751A4BB7" w14:textId="77777777" w:rsidTr="00E61652">
        <w:trPr>
          <w:cantSplit/>
          <w:trHeight w:val="240"/>
        </w:trPr>
        <w:tc>
          <w:tcPr>
            <w:tcW w:w="1882" w:type="dxa"/>
            <w:vAlign w:val="center"/>
            <w:hideMark/>
          </w:tcPr>
          <w:p w14:paraId="4E7F1306" w14:textId="77777777" w:rsidR="00E61652" w:rsidRPr="003E74A0" w:rsidRDefault="00E61652" w:rsidP="00E61652">
            <w:pPr>
              <w:jc w:val="center"/>
              <w:rPr>
                <w:color w:val="000000"/>
                <w:sz w:val="20"/>
                <w:szCs w:val="20"/>
              </w:rPr>
            </w:pPr>
            <w:r w:rsidRPr="003E74A0">
              <w:rPr>
                <w:color w:val="000000"/>
                <w:sz w:val="20"/>
                <w:szCs w:val="20"/>
              </w:rPr>
              <w:t>001.02.03.3582</w:t>
            </w:r>
          </w:p>
        </w:tc>
        <w:tc>
          <w:tcPr>
            <w:tcW w:w="7044" w:type="dxa"/>
            <w:vAlign w:val="center"/>
            <w:hideMark/>
          </w:tcPr>
          <w:p w14:paraId="182E49F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ЦТП-14М, Б.Гагарина от ТК-418-9 до Б.Гагарина, 81/2</w:t>
            </w:r>
          </w:p>
        </w:tc>
        <w:tc>
          <w:tcPr>
            <w:tcW w:w="1559" w:type="dxa"/>
            <w:vAlign w:val="center"/>
            <w:hideMark/>
          </w:tcPr>
          <w:p w14:paraId="42D75C5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5AFD915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CBE022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066B2C5"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843" w:type="dxa"/>
            <w:vAlign w:val="center"/>
            <w:hideMark/>
          </w:tcPr>
          <w:p w14:paraId="6EE50668"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r w:rsidRPr="003E74A0">
              <w:rPr>
                <w:color w:val="000000"/>
                <w:sz w:val="20"/>
                <w:szCs w:val="20"/>
              </w:rPr>
              <w:br/>
              <w:t>80</w:t>
            </w:r>
            <w:r w:rsidRPr="003E74A0">
              <w:rPr>
                <w:color w:val="000000"/>
                <w:sz w:val="20"/>
                <w:szCs w:val="20"/>
              </w:rPr>
              <w:br/>
              <w:t>70</w:t>
            </w:r>
          </w:p>
        </w:tc>
        <w:tc>
          <w:tcPr>
            <w:tcW w:w="1183" w:type="dxa"/>
            <w:vAlign w:val="center"/>
            <w:hideMark/>
          </w:tcPr>
          <w:p w14:paraId="6333B1A0" w14:textId="77777777" w:rsidR="00E61652" w:rsidRPr="003E74A0" w:rsidRDefault="00E61652" w:rsidP="00E61652">
            <w:pPr>
              <w:jc w:val="right"/>
              <w:rPr>
                <w:color w:val="000000"/>
                <w:sz w:val="20"/>
                <w:szCs w:val="20"/>
              </w:rPr>
            </w:pPr>
            <w:r w:rsidRPr="003E74A0">
              <w:rPr>
                <w:color w:val="000000"/>
                <w:sz w:val="20"/>
                <w:szCs w:val="20"/>
              </w:rPr>
              <w:t>31</w:t>
            </w:r>
            <w:r w:rsidRPr="003E74A0">
              <w:rPr>
                <w:color w:val="000000"/>
                <w:sz w:val="20"/>
                <w:szCs w:val="20"/>
              </w:rPr>
              <w:br/>
              <w:t>52</w:t>
            </w:r>
            <w:r w:rsidRPr="003E74A0">
              <w:rPr>
                <w:color w:val="000000"/>
                <w:sz w:val="20"/>
                <w:szCs w:val="20"/>
              </w:rPr>
              <w:br/>
              <w:t>15,5</w:t>
            </w:r>
            <w:r w:rsidRPr="003E74A0">
              <w:rPr>
                <w:color w:val="000000"/>
                <w:sz w:val="20"/>
                <w:szCs w:val="20"/>
              </w:rPr>
              <w:br/>
              <w:t>26</w:t>
            </w:r>
          </w:p>
        </w:tc>
        <w:tc>
          <w:tcPr>
            <w:tcW w:w="1310" w:type="dxa"/>
            <w:vAlign w:val="center"/>
            <w:hideMark/>
          </w:tcPr>
          <w:p w14:paraId="51322C0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CD0E244"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2FA8BD3"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70D30739" w14:textId="77777777" w:rsidR="00E61652" w:rsidRPr="003E74A0" w:rsidRDefault="00E61652" w:rsidP="00E61652">
            <w:pPr>
              <w:jc w:val="right"/>
              <w:rPr>
                <w:color w:val="000000"/>
                <w:sz w:val="20"/>
                <w:szCs w:val="20"/>
              </w:rPr>
            </w:pPr>
            <w:r w:rsidRPr="003E74A0">
              <w:rPr>
                <w:color w:val="000000"/>
                <w:sz w:val="20"/>
                <w:szCs w:val="20"/>
              </w:rPr>
              <w:t>2 380,5</w:t>
            </w:r>
          </w:p>
        </w:tc>
        <w:tc>
          <w:tcPr>
            <w:tcW w:w="1351" w:type="dxa"/>
            <w:vAlign w:val="center"/>
            <w:hideMark/>
          </w:tcPr>
          <w:p w14:paraId="6AC91349" w14:textId="77777777" w:rsidR="00E61652" w:rsidRPr="003E74A0" w:rsidRDefault="00E61652" w:rsidP="00E61652">
            <w:pPr>
              <w:jc w:val="right"/>
              <w:rPr>
                <w:color w:val="000000"/>
                <w:sz w:val="20"/>
                <w:szCs w:val="20"/>
              </w:rPr>
            </w:pPr>
            <w:r w:rsidRPr="003E74A0">
              <w:rPr>
                <w:color w:val="000000"/>
                <w:sz w:val="20"/>
                <w:szCs w:val="20"/>
              </w:rPr>
              <w:t>3 061,0</w:t>
            </w:r>
          </w:p>
        </w:tc>
        <w:tc>
          <w:tcPr>
            <w:tcW w:w="1356" w:type="dxa"/>
            <w:vAlign w:val="center"/>
            <w:hideMark/>
          </w:tcPr>
          <w:p w14:paraId="3EF5C1D8" w14:textId="77777777" w:rsidR="00E61652" w:rsidRPr="003E74A0" w:rsidRDefault="00E61652" w:rsidP="00E61652">
            <w:pPr>
              <w:jc w:val="right"/>
              <w:rPr>
                <w:color w:val="000000"/>
                <w:sz w:val="20"/>
                <w:szCs w:val="20"/>
              </w:rPr>
            </w:pPr>
            <w:r w:rsidRPr="003E74A0">
              <w:rPr>
                <w:color w:val="000000"/>
                <w:sz w:val="20"/>
                <w:szCs w:val="20"/>
              </w:rPr>
              <w:t>3 673,2</w:t>
            </w:r>
          </w:p>
        </w:tc>
      </w:tr>
      <w:tr w:rsidR="00E61652" w:rsidRPr="00E61652" w14:paraId="61731B3D" w14:textId="77777777" w:rsidTr="00E61652">
        <w:trPr>
          <w:cantSplit/>
          <w:trHeight w:val="240"/>
        </w:trPr>
        <w:tc>
          <w:tcPr>
            <w:tcW w:w="1882" w:type="dxa"/>
            <w:vAlign w:val="center"/>
            <w:hideMark/>
          </w:tcPr>
          <w:p w14:paraId="0CD799EE" w14:textId="77777777" w:rsidR="00E61652" w:rsidRPr="003E74A0" w:rsidRDefault="00E61652" w:rsidP="00E61652">
            <w:pPr>
              <w:jc w:val="center"/>
              <w:rPr>
                <w:color w:val="000000"/>
                <w:sz w:val="20"/>
                <w:szCs w:val="20"/>
              </w:rPr>
            </w:pPr>
            <w:r w:rsidRPr="003E74A0">
              <w:rPr>
                <w:color w:val="000000"/>
                <w:sz w:val="20"/>
                <w:szCs w:val="20"/>
              </w:rPr>
              <w:t>001.02.03.3583</w:t>
            </w:r>
          </w:p>
        </w:tc>
        <w:tc>
          <w:tcPr>
            <w:tcW w:w="7044" w:type="dxa"/>
            <w:vAlign w:val="center"/>
            <w:hideMark/>
          </w:tcPr>
          <w:p w14:paraId="105143E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ЦТП-14Д, Ш.Космонавтов, 102 до Ш.Космонавтов, 90</w:t>
            </w:r>
          </w:p>
        </w:tc>
        <w:tc>
          <w:tcPr>
            <w:tcW w:w="1559" w:type="dxa"/>
            <w:vAlign w:val="center"/>
            <w:hideMark/>
          </w:tcPr>
          <w:p w14:paraId="18A7E1BF"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B8C1F85"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A227E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CE29D9D"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150</w:t>
            </w:r>
            <w:r w:rsidRPr="003E74A0">
              <w:rPr>
                <w:color w:val="000000"/>
                <w:sz w:val="20"/>
                <w:szCs w:val="20"/>
              </w:rPr>
              <w:br/>
              <w:t>80</w:t>
            </w:r>
          </w:p>
        </w:tc>
        <w:tc>
          <w:tcPr>
            <w:tcW w:w="843" w:type="dxa"/>
            <w:vAlign w:val="center"/>
            <w:hideMark/>
          </w:tcPr>
          <w:p w14:paraId="4CC58D2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150</w:t>
            </w:r>
            <w:r w:rsidRPr="003E74A0">
              <w:rPr>
                <w:color w:val="000000"/>
                <w:sz w:val="20"/>
                <w:szCs w:val="20"/>
              </w:rPr>
              <w:br/>
              <w:t>80</w:t>
            </w:r>
          </w:p>
        </w:tc>
        <w:tc>
          <w:tcPr>
            <w:tcW w:w="1183" w:type="dxa"/>
            <w:vAlign w:val="center"/>
            <w:hideMark/>
          </w:tcPr>
          <w:p w14:paraId="51C56B49" w14:textId="77777777" w:rsidR="00E61652" w:rsidRPr="003E74A0" w:rsidRDefault="00E61652" w:rsidP="00E61652">
            <w:pPr>
              <w:jc w:val="right"/>
              <w:rPr>
                <w:color w:val="000000"/>
                <w:sz w:val="20"/>
                <w:szCs w:val="20"/>
              </w:rPr>
            </w:pPr>
            <w:r w:rsidRPr="003E74A0">
              <w:rPr>
                <w:color w:val="000000"/>
                <w:sz w:val="20"/>
                <w:szCs w:val="20"/>
              </w:rPr>
              <w:t>358</w:t>
            </w:r>
            <w:r w:rsidRPr="003E74A0">
              <w:rPr>
                <w:color w:val="000000"/>
                <w:sz w:val="20"/>
                <w:szCs w:val="20"/>
              </w:rPr>
              <w:br/>
              <w:t>20</w:t>
            </w:r>
            <w:r w:rsidRPr="003E74A0">
              <w:rPr>
                <w:color w:val="000000"/>
                <w:sz w:val="20"/>
                <w:szCs w:val="20"/>
              </w:rPr>
              <w:br/>
              <w:t>179</w:t>
            </w:r>
            <w:r w:rsidRPr="003E74A0">
              <w:rPr>
                <w:color w:val="000000"/>
                <w:sz w:val="20"/>
                <w:szCs w:val="20"/>
              </w:rPr>
              <w:br/>
              <w:t>10</w:t>
            </w:r>
          </w:p>
        </w:tc>
        <w:tc>
          <w:tcPr>
            <w:tcW w:w="1310" w:type="dxa"/>
            <w:vAlign w:val="center"/>
            <w:hideMark/>
          </w:tcPr>
          <w:p w14:paraId="1DB19FF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253B04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1CEA3DF"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1F718A6D" w14:textId="77777777" w:rsidR="00E61652" w:rsidRPr="003E74A0" w:rsidRDefault="00E61652" w:rsidP="00E61652">
            <w:pPr>
              <w:jc w:val="right"/>
              <w:rPr>
                <w:color w:val="000000"/>
                <w:sz w:val="20"/>
                <w:szCs w:val="20"/>
              </w:rPr>
            </w:pPr>
            <w:r w:rsidRPr="003E74A0">
              <w:rPr>
                <w:color w:val="000000"/>
                <w:sz w:val="20"/>
                <w:szCs w:val="20"/>
              </w:rPr>
              <w:t>23 219,7</w:t>
            </w:r>
          </w:p>
        </w:tc>
        <w:tc>
          <w:tcPr>
            <w:tcW w:w="1351" w:type="dxa"/>
            <w:vAlign w:val="center"/>
            <w:hideMark/>
          </w:tcPr>
          <w:p w14:paraId="61D842C0" w14:textId="77777777" w:rsidR="00E61652" w:rsidRPr="003E74A0" w:rsidRDefault="00E61652" w:rsidP="00E61652">
            <w:pPr>
              <w:jc w:val="right"/>
              <w:rPr>
                <w:color w:val="000000"/>
                <w:sz w:val="20"/>
                <w:szCs w:val="20"/>
              </w:rPr>
            </w:pPr>
            <w:r w:rsidRPr="003E74A0">
              <w:rPr>
                <w:color w:val="000000"/>
                <w:sz w:val="20"/>
                <w:szCs w:val="20"/>
              </w:rPr>
              <w:t>28 512,0</w:t>
            </w:r>
          </w:p>
        </w:tc>
        <w:tc>
          <w:tcPr>
            <w:tcW w:w="1356" w:type="dxa"/>
            <w:vAlign w:val="center"/>
            <w:hideMark/>
          </w:tcPr>
          <w:p w14:paraId="4085A0B5" w14:textId="77777777" w:rsidR="00E61652" w:rsidRPr="003E74A0" w:rsidRDefault="00E61652" w:rsidP="00E61652">
            <w:pPr>
              <w:jc w:val="right"/>
              <w:rPr>
                <w:color w:val="000000"/>
                <w:sz w:val="20"/>
                <w:szCs w:val="20"/>
              </w:rPr>
            </w:pPr>
            <w:r w:rsidRPr="003E74A0">
              <w:rPr>
                <w:color w:val="000000"/>
                <w:sz w:val="20"/>
                <w:szCs w:val="20"/>
              </w:rPr>
              <w:t>34 214,4</w:t>
            </w:r>
          </w:p>
        </w:tc>
      </w:tr>
      <w:tr w:rsidR="00E61652" w:rsidRPr="00E61652" w14:paraId="61068A5C" w14:textId="77777777" w:rsidTr="00E61652">
        <w:trPr>
          <w:cantSplit/>
          <w:trHeight w:val="240"/>
        </w:trPr>
        <w:tc>
          <w:tcPr>
            <w:tcW w:w="1882" w:type="dxa"/>
            <w:vAlign w:val="center"/>
            <w:hideMark/>
          </w:tcPr>
          <w:p w14:paraId="17E8EB0C" w14:textId="77777777" w:rsidR="00E61652" w:rsidRPr="003E74A0" w:rsidRDefault="00E61652" w:rsidP="00E61652">
            <w:pPr>
              <w:jc w:val="center"/>
              <w:rPr>
                <w:color w:val="000000"/>
                <w:sz w:val="20"/>
                <w:szCs w:val="20"/>
              </w:rPr>
            </w:pPr>
            <w:r w:rsidRPr="003E74A0">
              <w:rPr>
                <w:color w:val="000000"/>
                <w:sz w:val="20"/>
                <w:szCs w:val="20"/>
              </w:rPr>
              <w:t>001.02.03.3584</w:t>
            </w:r>
          </w:p>
        </w:tc>
        <w:tc>
          <w:tcPr>
            <w:tcW w:w="7044" w:type="dxa"/>
            <w:vAlign w:val="center"/>
            <w:hideMark/>
          </w:tcPr>
          <w:p w14:paraId="2A42600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ЦТП-34М, Чехова, 4а до Чехова, 2,8</w:t>
            </w:r>
          </w:p>
        </w:tc>
        <w:tc>
          <w:tcPr>
            <w:tcW w:w="1559" w:type="dxa"/>
            <w:vAlign w:val="center"/>
            <w:hideMark/>
          </w:tcPr>
          <w:p w14:paraId="4F6ADDE9" w14:textId="77777777" w:rsidR="00E61652" w:rsidRPr="003E74A0" w:rsidRDefault="00E61652" w:rsidP="00E61652">
            <w:pPr>
              <w:jc w:val="center"/>
              <w:rPr>
                <w:color w:val="000000"/>
                <w:sz w:val="20"/>
                <w:szCs w:val="20"/>
              </w:rPr>
            </w:pPr>
            <w:r w:rsidRPr="003E74A0">
              <w:rPr>
                <w:color w:val="000000"/>
                <w:sz w:val="20"/>
                <w:szCs w:val="20"/>
              </w:rPr>
              <w:t>ВК-2</w:t>
            </w:r>
          </w:p>
        </w:tc>
        <w:tc>
          <w:tcPr>
            <w:tcW w:w="1453" w:type="dxa"/>
            <w:vAlign w:val="center"/>
            <w:hideMark/>
          </w:tcPr>
          <w:p w14:paraId="51D006A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49C8B7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4A00B2E"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100</w:t>
            </w:r>
            <w:r w:rsidRPr="003E74A0">
              <w:rPr>
                <w:color w:val="000000"/>
                <w:sz w:val="20"/>
                <w:szCs w:val="20"/>
              </w:rPr>
              <w:br/>
              <w:t>70</w:t>
            </w:r>
          </w:p>
        </w:tc>
        <w:tc>
          <w:tcPr>
            <w:tcW w:w="843" w:type="dxa"/>
            <w:vAlign w:val="center"/>
            <w:hideMark/>
          </w:tcPr>
          <w:p w14:paraId="3AD9DC92"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r w:rsidRPr="003E74A0">
              <w:rPr>
                <w:color w:val="000000"/>
                <w:sz w:val="20"/>
                <w:szCs w:val="20"/>
              </w:rPr>
              <w:br/>
              <w:t>70</w:t>
            </w:r>
            <w:r w:rsidRPr="003E74A0">
              <w:rPr>
                <w:color w:val="000000"/>
                <w:sz w:val="20"/>
                <w:szCs w:val="20"/>
              </w:rPr>
              <w:br/>
              <w:t>100</w:t>
            </w:r>
            <w:r w:rsidRPr="003E74A0">
              <w:rPr>
                <w:color w:val="000000"/>
                <w:sz w:val="20"/>
                <w:szCs w:val="20"/>
              </w:rPr>
              <w:br/>
              <w:t>70</w:t>
            </w:r>
          </w:p>
        </w:tc>
        <w:tc>
          <w:tcPr>
            <w:tcW w:w="1183" w:type="dxa"/>
            <w:vAlign w:val="center"/>
            <w:hideMark/>
          </w:tcPr>
          <w:p w14:paraId="52EFA66D" w14:textId="77777777" w:rsidR="00E61652" w:rsidRPr="003E74A0" w:rsidRDefault="00E61652" w:rsidP="00E61652">
            <w:pPr>
              <w:jc w:val="right"/>
              <w:rPr>
                <w:color w:val="000000"/>
                <w:sz w:val="20"/>
                <w:szCs w:val="20"/>
              </w:rPr>
            </w:pPr>
            <w:r w:rsidRPr="003E74A0">
              <w:rPr>
                <w:color w:val="000000"/>
                <w:sz w:val="20"/>
                <w:szCs w:val="20"/>
              </w:rPr>
              <w:t>262</w:t>
            </w:r>
            <w:r w:rsidRPr="003E74A0">
              <w:rPr>
                <w:color w:val="000000"/>
                <w:sz w:val="20"/>
                <w:szCs w:val="20"/>
              </w:rPr>
              <w:br/>
              <w:t>20</w:t>
            </w:r>
            <w:r w:rsidRPr="003E74A0">
              <w:rPr>
                <w:color w:val="000000"/>
                <w:sz w:val="20"/>
                <w:szCs w:val="20"/>
              </w:rPr>
              <w:br/>
              <w:t>66</w:t>
            </w:r>
            <w:r w:rsidRPr="003E74A0">
              <w:rPr>
                <w:color w:val="000000"/>
                <w:sz w:val="20"/>
                <w:szCs w:val="20"/>
              </w:rPr>
              <w:br/>
              <w:t>212</w:t>
            </w:r>
            <w:r w:rsidRPr="003E74A0">
              <w:rPr>
                <w:color w:val="000000"/>
                <w:sz w:val="20"/>
                <w:szCs w:val="20"/>
              </w:rPr>
              <w:br/>
              <w:t>10</w:t>
            </w:r>
            <w:r w:rsidRPr="003E74A0">
              <w:rPr>
                <w:color w:val="000000"/>
                <w:sz w:val="20"/>
                <w:szCs w:val="20"/>
              </w:rPr>
              <w:br/>
              <w:t>106</w:t>
            </w:r>
          </w:p>
        </w:tc>
        <w:tc>
          <w:tcPr>
            <w:tcW w:w="1310" w:type="dxa"/>
            <w:vAlign w:val="center"/>
            <w:hideMark/>
          </w:tcPr>
          <w:p w14:paraId="4ED0982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36B353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939A34B"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533A3F66" w14:textId="77777777" w:rsidR="00E61652" w:rsidRPr="003E74A0" w:rsidRDefault="00E61652" w:rsidP="00E61652">
            <w:pPr>
              <w:jc w:val="right"/>
              <w:rPr>
                <w:color w:val="000000"/>
                <w:sz w:val="20"/>
                <w:szCs w:val="20"/>
              </w:rPr>
            </w:pPr>
            <w:r w:rsidRPr="003E74A0">
              <w:rPr>
                <w:color w:val="000000"/>
                <w:sz w:val="20"/>
                <w:szCs w:val="20"/>
              </w:rPr>
              <w:t>14 052,0</w:t>
            </w:r>
          </w:p>
        </w:tc>
        <w:tc>
          <w:tcPr>
            <w:tcW w:w="1351" w:type="dxa"/>
            <w:vAlign w:val="center"/>
            <w:hideMark/>
          </w:tcPr>
          <w:p w14:paraId="7C9F0D02" w14:textId="77777777" w:rsidR="00E61652" w:rsidRPr="003E74A0" w:rsidRDefault="00E61652" w:rsidP="00E61652">
            <w:pPr>
              <w:jc w:val="right"/>
              <w:rPr>
                <w:color w:val="000000"/>
                <w:sz w:val="20"/>
                <w:szCs w:val="20"/>
              </w:rPr>
            </w:pPr>
            <w:r w:rsidRPr="003E74A0">
              <w:rPr>
                <w:color w:val="000000"/>
                <w:sz w:val="20"/>
                <w:szCs w:val="20"/>
              </w:rPr>
              <w:t>14 052,0</w:t>
            </w:r>
          </w:p>
        </w:tc>
        <w:tc>
          <w:tcPr>
            <w:tcW w:w="1356" w:type="dxa"/>
            <w:vAlign w:val="center"/>
            <w:hideMark/>
          </w:tcPr>
          <w:p w14:paraId="7CC30793" w14:textId="77777777" w:rsidR="00E61652" w:rsidRPr="003E74A0" w:rsidRDefault="00E61652" w:rsidP="00E61652">
            <w:pPr>
              <w:jc w:val="right"/>
              <w:rPr>
                <w:color w:val="000000"/>
                <w:sz w:val="20"/>
                <w:szCs w:val="20"/>
              </w:rPr>
            </w:pPr>
            <w:r w:rsidRPr="003E74A0">
              <w:rPr>
                <w:color w:val="000000"/>
                <w:sz w:val="20"/>
                <w:szCs w:val="20"/>
              </w:rPr>
              <w:t>16 862,4</w:t>
            </w:r>
          </w:p>
        </w:tc>
      </w:tr>
      <w:tr w:rsidR="00E61652" w:rsidRPr="00E61652" w14:paraId="4E64ADBB" w14:textId="77777777" w:rsidTr="00E61652">
        <w:trPr>
          <w:cantSplit/>
          <w:trHeight w:val="240"/>
        </w:trPr>
        <w:tc>
          <w:tcPr>
            <w:tcW w:w="1882" w:type="dxa"/>
            <w:vAlign w:val="center"/>
            <w:hideMark/>
          </w:tcPr>
          <w:p w14:paraId="52F6E448" w14:textId="77777777" w:rsidR="00E61652" w:rsidRPr="003E74A0" w:rsidRDefault="00E61652" w:rsidP="00E61652">
            <w:pPr>
              <w:jc w:val="center"/>
              <w:rPr>
                <w:color w:val="000000"/>
                <w:sz w:val="20"/>
                <w:szCs w:val="20"/>
              </w:rPr>
            </w:pPr>
            <w:r w:rsidRPr="003E74A0">
              <w:rPr>
                <w:color w:val="000000"/>
                <w:sz w:val="20"/>
                <w:szCs w:val="20"/>
              </w:rPr>
              <w:t>001.02.03.3585</w:t>
            </w:r>
          </w:p>
        </w:tc>
        <w:tc>
          <w:tcPr>
            <w:tcW w:w="7044" w:type="dxa"/>
            <w:vAlign w:val="center"/>
            <w:hideMark/>
          </w:tcPr>
          <w:p w14:paraId="7B14243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ЦТП-25М, Тургенева, 39а до Макаренко, 8</w:t>
            </w:r>
          </w:p>
        </w:tc>
        <w:tc>
          <w:tcPr>
            <w:tcW w:w="1559" w:type="dxa"/>
            <w:vAlign w:val="center"/>
            <w:hideMark/>
          </w:tcPr>
          <w:p w14:paraId="4EBE21DA"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6F259A4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09DBB0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E1D4FAB"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843" w:type="dxa"/>
            <w:vAlign w:val="center"/>
            <w:hideMark/>
          </w:tcPr>
          <w:p w14:paraId="15860F37" w14:textId="77777777" w:rsidR="00E61652" w:rsidRPr="003E74A0" w:rsidRDefault="00E61652" w:rsidP="00E61652">
            <w:pPr>
              <w:jc w:val="center"/>
              <w:rPr>
                <w:color w:val="000000"/>
                <w:sz w:val="20"/>
                <w:szCs w:val="20"/>
              </w:rPr>
            </w:pPr>
            <w:r w:rsidRPr="003E74A0">
              <w:rPr>
                <w:color w:val="000000"/>
                <w:sz w:val="20"/>
                <w:szCs w:val="20"/>
              </w:rPr>
              <w:t>200</w:t>
            </w:r>
            <w:r w:rsidRPr="003E74A0">
              <w:rPr>
                <w:color w:val="000000"/>
                <w:sz w:val="20"/>
                <w:szCs w:val="20"/>
              </w:rPr>
              <w:br/>
              <w:t>150</w:t>
            </w:r>
          </w:p>
        </w:tc>
        <w:tc>
          <w:tcPr>
            <w:tcW w:w="1183" w:type="dxa"/>
            <w:vAlign w:val="center"/>
            <w:hideMark/>
          </w:tcPr>
          <w:p w14:paraId="53027E61" w14:textId="77777777" w:rsidR="00E61652" w:rsidRPr="003E74A0" w:rsidRDefault="00E61652" w:rsidP="00E61652">
            <w:pPr>
              <w:jc w:val="right"/>
              <w:rPr>
                <w:color w:val="000000"/>
                <w:sz w:val="20"/>
                <w:szCs w:val="20"/>
              </w:rPr>
            </w:pPr>
            <w:r w:rsidRPr="003E74A0">
              <w:rPr>
                <w:color w:val="000000"/>
                <w:sz w:val="20"/>
                <w:szCs w:val="20"/>
              </w:rPr>
              <w:t>446</w:t>
            </w:r>
            <w:r w:rsidRPr="003E74A0">
              <w:rPr>
                <w:color w:val="000000"/>
                <w:sz w:val="20"/>
                <w:szCs w:val="20"/>
              </w:rPr>
              <w:br/>
              <w:t>796</w:t>
            </w:r>
          </w:p>
        </w:tc>
        <w:tc>
          <w:tcPr>
            <w:tcW w:w="1310" w:type="dxa"/>
            <w:vAlign w:val="center"/>
            <w:hideMark/>
          </w:tcPr>
          <w:p w14:paraId="21B7416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E55EBE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F829D1C" w14:textId="77777777" w:rsidR="00E61652" w:rsidRPr="003E74A0" w:rsidRDefault="00E61652" w:rsidP="00E61652">
            <w:pPr>
              <w:jc w:val="center"/>
              <w:rPr>
                <w:color w:val="000000"/>
                <w:sz w:val="20"/>
                <w:szCs w:val="20"/>
              </w:rPr>
            </w:pPr>
            <w:r w:rsidRPr="003E74A0">
              <w:rPr>
                <w:color w:val="000000"/>
                <w:sz w:val="20"/>
                <w:szCs w:val="20"/>
              </w:rPr>
              <w:t>2030</w:t>
            </w:r>
          </w:p>
        </w:tc>
        <w:tc>
          <w:tcPr>
            <w:tcW w:w="1351" w:type="dxa"/>
            <w:vAlign w:val="center"/>
            <w:hideMark/>
          </w:tcPr>
          <w:p w14:paraId="50D23D66" w14:textId="77777777" w:rsidR="00E61652" w:rsidRPr="003E74A0" w:rsidRDefault="00E61652" w:rsidP="00E61652">
            <w:pPr>
              <w:jc w:val="right"/>
              <w:rPr>
                <w:color w:val="000000"/>
                <w:sz w:val="20"/>
                <w:szCs w:val="20"/>
              </w:rPr>
            </w:pPr>
            <w:r w:rsidRPr="003E74A0">
              <w:rPr>
                <w:color w:val="000000"/>
                <w:sz w:val="20"/>
                <w:szCs w:val="20"/>
              </w:rPr>
              <w:t>7 106,4</w:t>
            </w:r>
          </w:p>
        </w:tc>
        <w:tc>
          <w:tcPr>
            <w:tcW w:w="1351" w:type="dxa"/>
            <w:vAlign w:val="center"/>
            <w:hideMark/>
          </w:tcPr>
          <w:p w14:paraId="2C8A4035" w14:textId="77777777" w:rsidR="00E61652" w:rsidRPr="003E74A0" w:rsidRDefault="00E61652" w:rsidP="00E61652">
            <w:pPr>
              <w:jc w:val="right"/>
              <w:rPr>
                <w:color w:val="000000"/>
                <w:sz w:val="20"/>
                <w:szCs w:val="20"/>
              </w:rPr>
            </w:pPr>
            <w:r w:rsidRPr="003E74A0">
              <w:rPr>
                <w:color w:val="000000"/>
                <w:sz w:val="20"/>
                <w:szCs w:val="20"/>
              </w:rPr>
              <w:t>9 138,0</w:t>
            </w:r>
          </w:p>
        </w:tc>
        <w:tc>
          <w:tcPr>
            <w:tcW w:w="1356" w:type="dxa"/>
            <w:vAlign w:val="center"/>
            <w:hideMark/>
          </w:tcPr>
          <w:p w14:paraId="4ECDF60A" w14:textId="77777777" w:rsidR="00E61652" w:rsidRPr="003E74A0" w:rsidRDefault="00E61652" w:rsidP="00E61652">
            <w:pPr>
              <w:jc w:val="right"/>
              <w:rPr>
                <w:color w:val="000000"/>
                <w:sz w:val="20"/>
                <w:szCs w:val="20"/>
              </w:rPr>
            </w:pPr>
            <w:r w:rsidRPr="003E74A0">
              <w:rPr>
                <w:color w:val="000000"/>
                <w:sz w:val="20"/>
                <w:szCs w:val="20"/>
              </w:rPr>
              <w:t>10 965,6</w:t>
            </w:r>
          </w:p>
        </w:tc>
      </w:tr>
      <w:tr w:rsidR="00E61652" w:rsidRPr="00E61652" w14:paraId="70D5240F" w14:textId="77777777" w:rsidTr="00E61652">
        <w:trPr>
          <w:cantSplit/>
          <w:trHeight w:val="240"/>
        </w:trPr>
        <w:tc>
          <w:tcPr>
            <w:tcW w:w="1882" w:type="dxa"/>
            <w:vAlign w:val="center"/>
            <w:hideMark/>
          </w:tcPr>
          <w:p w14:paraId="0769BF72" w14:textId="77777777" w:rsidR="00E61652" w:rsidRPr="003E74A0" w:rsidRDefault="00E61652" w:rsidP="00E61652">
            <w:pPr>
              <w:jc w:val="center"/>
              <w:rPr>
                <w:color w:val="000000"/>
                <w:sz w:val="20"/>
                <w:szCs w:val="20"/>
              </w:rPr>
            </w:pPr>
            <w:r w:rsidRPr="003E74A0">
              <w:rPr>
                <w:color w:val="000000"/>
                <w:sz w:val="20"/>
                <w:szCs w:val="20"/>
              </w:rPr>
              <w:t>001.02.03.3586</w:t>
            </w:r>
          </w:p>
        </w:tc>
        <w:tc>
          <w:tcPr>
            <w:tcW w:w="7044" w:type="dxa"/>
            <w:vAlign w:val="center"/>
            <w:hideMark/>
          </w:tcPr>
          <w:p w14:paraId="45759E9B"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на участке от ЦТП-10С, Коломенская, 30 до Коломенская, 34</w:t>
            </w:r>
          </w:p>
        </w:tc>
        <w:tc>
          <w:tcPr>
            <w:tcW w:w="1559" w:type="dxa"/>
            <w:vAlign w:val="center"/>
            <w:hideMark/>
          </w:tcPr>
          <w:p w14:paraId="4C5269AA"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10AC71E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29B82C4"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2F461B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843" w:type="dxa"/>
            <w:vAlign w:val="center"/>
            <w:hideMark/>
          </w:tcPr>
          <w:p w14:paraId="54563C8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1183" w:type="dxa"/>
            <w:vAlign w:val="center"/>
            <w:hideMark/>
          </w:tcPr>
          <w:p w14:paraId="0B5D72C5" w14:textId="77777777" w:rsidR="00E61652" w:rsidRPr="003E74A0" w:rsidRDefault="00E61652" w:rsidP="00E61652">
            <w:pPr>
              <w:jc w:val="right"/>
              <w:rPr>
                <w:color w:val="000000"/>
                <w:sz w:val="20"/>
                <w:szCs w:val="20"/>
              </w:rPr>
            </w:pPr>
            <w:r w:rsidRPr="003E74A0">
              <w:rPr>
                <w:color w:val="000000"/>
                <w:sz w:val="20"/>
                <w:szCs w:val="20"/>
              </w:rPr>
              <w:t>65</w:t>
            </w:r>
            <w:r w:rsidRPr="003E74A0">
              <w:rPr>
                <w:color w:val="000000"/>
                <w:sz w:val="20"/>
                <w:szCs w:val="20"/>
              </w:rPr>
              <w:br/>
              <w:t>225</w:t>
            </w:r>
          </w:p>
        </w:tc>
        <w:tc>
          <w:tcPr>
            <w:tcW w:w="1310" w:type="dxa"/>
            <w:vAlign w:val="center"/>
            <w:hideMark/>
          </w:tcPr>
          <w:p w14:paraId="1B08B3F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7ED5171"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2D80B1E"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752F672B" w14:textId="77777777" w:rsidR="00E61652" w:rsidRPr="003E74A0" w:rsidRDefault="00E61652" w:rsidP="00E61652">
            <w:pPr>
              <w:jc w:val="right"/>
              <w:rPr>
                <w:color w:val="000000"/>
                <w:sz w:val="20"/>
                <w:szCs w:val="20"/>
              </w:rPr>
            </w:pPr>
            <w:r w:rsidRPr="003E74A0">
              <w:rPr>
                <w:color w:val="000000"/>
                <w:sz w:val="20"/>
                <w:szCs w:val="20"/>
              </w:rPr>
              <w:t>13 105,1</w:t>
            </w:r>
          </w:p>
        </w:tc>
        <w:tc>
          <w:tcPr>
            <w:tcW w:w="1351" w:type="dxa"/>
            <w:vAlign w:val="center"/>
            <w:hideMark/>
          </w:tcPr>
          <w:p w14:paraId="3695E4B1" w14:textId="77777777" w:rsidR="00E61652" w:rsidRPr="003E74A0" w:rsidRDefault="00E61652" w:rsidP="00E61652">
            <w:pPr>
              <w:jc w:val="right"/>
              <w:rPr>
                <w:color w:val="000000"/>
                <w:sz w:val="20"/>
                <w:szCs w:val="20"/>
              </w:rPr>
            </w:pPr>
            <w:r w:rsidRPr="003E74A0">
              <w:rPr>
                <w:color w:val="000000"/>
                <w:sz w:val="20"/>
                <w:szCs w:val="20"/>
              </w:rPr>
              <w:t>16 092,0</w:t>
            </w:r>
          </w:p>
        </w:tc>
        <w:tc>
          <w:tcPr>
            <w:tcW w:w="1356" w:type="dxa"/>
            <w:vAlign w:val="center"/>
            <w:hideMark/>
          </w:tcPr>
          <w:p w14:paraId="2F732EBF" w14:textId="77777777" w:rsidR="00E61652" w:rsidRPr="003E74A0" w:rsidRDefault="00E61652" w:rsidP="00E61652">
            <w:pPr>
              <w:jc w:val="right"/>
              <w:rPr>
                <w:color w:val="000000"/>
                <w:sz w:val="20"/>
                <w:szCs w:val="20"/>
              </w:rPr>
            </w:pPr>
            <w:r w:rsidRPr="003E74A0">
              <w:rPr>
                <w:color w:val="000000"/>
                <w:sz w:val="20"/>
                <w:szCs w:val="20"/>
              </w:rPr>
              <w:t>19 310,4</w:t>
            </w:r>
          </w:p>
        </w:tc>
      </w:tr>
      <w:tr w:rsidR="00E61652" w:rsidRPr="00E61652" w14:paraId="1C233665" w14:textId="77777777" w:rsidTr="00E61652">
        <w:trPr>
          <w:cantSplit/>
          <w:trHeight w:val="240"/>
        </w:trPr>
        <w:tc>
          <w:tcPr>
            <w:tcW w:w="1882" w:type="dxa"/>
            <w:vAlign w:val="center"/>
            <w:hideMark/>
          </w:tcPr>
          <w:p w14:paraId="3BD54903" w14:textId="77777777" w:rsidR="00E61652" w:rsidRPr="003E74A0" w:rsidRDefault="00E61652" w:rsidP="00E61652">
            <w:pPr>
              <w:jc w:val="center"/>
              <w:rPr>
                <w:color w:val="000000"/>
                <w:sz w:val="20"/>
                <w:szCs w:val="20"/>
              </w:rPr>
            </w:pPr>
            <w:r w:rsidRPr="003E74A0">
              <w:rPr>
                <w:color w:val="000000"/>
                <w:sz w:val="20"/>
                <w:szCs w:val="20"/>
              </w:rPr>
              <w:t>001.02.03.3587</w:t>
            </w:r>
          </w:p>
        </w:tc>
        <w:tc>
          <w:tcPr>
            <w:tcW w:w="7044" w:type="dxa"/>
            <w:vAlign w:val="center"/>
            <w:hideMark/>
          </w:tcPr>
          <w:p w14:paraId="50A2A964"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строительство цГВС на участке от ЦТП-12И, Леонова, 11а до Леонова, 11</w:t>
            </w:r>
          </w:p>
        </w:tc>
        <w:tc>
          <w:tcPr>
            <w:tcW w:w="1559" w:type="dxa"/>
            <w:vAlign w:val="center"/>
            <w:hideMark/>
          </w:tcPr>
          <w:p w14:paraId="0B4942F7"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149AB33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0DDAAC70"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915FB8A"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843" w:type="dxa"/>
            <w:vAlign w:val="center"/>
            <w:hideMark/>
          </w:tcPr>
          <w:p w14:paraId="7B5F8F1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1183" w:type="dxa"/>
            <w:vAlign w:val="center"/>
            <w:hideMark/>
          </w:tcPr>
          <w:p w14:paraId="1C0204EF" w14:textId="77777777" w:rsidR="00E61652" w:rsidRPr="003E74A0" w:rsidRDefault="00E61652" w:rsidP="00E61652">
            <w:pPr>
              <w:jc w:val="right"/>
              <w:rPr>
                <w:color w:val="000000"/>
                <w:sz w:val="20"/>
                <w:szCs w:val="20"/>
              </w:rPr>
            </w:pPr>
            <w:r w:rsidRPr="003E74A0">
              <w:rPr>
                <w:color w:val="000000"/>
                <w:sz w:val="20"/>
                <w:szCs w:val="20"/>
              </w:rPr>
              <w:t>98</w:t>
            </w:r>
            <w:r w:rsidRPr="003E74A0">
              <w:rPr>
                <w:color w:val="000000"/>
                <w:sz w:val="20"/>
                <w:szCs w:val="20"/>
              </w:rPr>
              <w:br/>
              <w:t>54</w:t>
            </w:r>
          </w:p>
        </w:tc>
        <w:tc>
          <w:tcPr>
            <w:tcW w:w="1310" w:type="dxa"/>
            <w:vAlign w:val="center"/>
            <w:hideMark/>
          </w:tcPr>
          <w:p w14:paraId="1483FDB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A86A5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3FA318D"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04BE2E2" w14:textId="77777777" w:rsidR="00E61652" w:rsidRPr="003E74A0" w:rsidRDefault="00E61652" w:rsidP="00E61652">
            <w:pPr>
              <w:jc w:val="right"/>
              <w:rPr>
                <w:color w:val="000000"/>
                <w:sz w:val="20"/>
                <w:szCs w:val="20"/>
              </w:rPr>
            </w:pPr>
            <w:r w:rsidRPr="003E74A0">
              <w:rPr>
                <w:color w:val="000000"/>
                <w:sz w:val="20"/>
                <w:szCs w:val="20"/>
              </w:rPr>
              <w:t>8 795,3</w:t>
            </w:r>
          </w:p>
        </w:tc>
        <w:tc>
          <w:tcPr>
            <w:tcW w:w="1351" w:type="dxa"/>
            <w:vAlign w:val="center"/>
            <w:hideMark/>
          </w:tcPr>
          <w:p w14:paraId="5A4BF142" w14:textId="77777777" w:rsidR="00E61652" w:rsidRPr="003E74A0" w:rsidRDefault="00E61652" w:rsidP="00E61652">
            <w:pPr>
              <w:jc w:val="right"/>
              <w:rPr>
                <w:color w:val="000000"/>
                <w:sz w:val="20"/>
                <w:szCs w:val="20"/>
              </w:rPr>
            </w:pPr>
            <w:r w:rsidRPr="003E74A0">
              <w:rPr>
                <w:color w:val="000000"/>
                <w:sz w:val="20"/>
                <w:szCs w:val="20"/>
              </w:rPr>
              <w:t>10 800,0</w:t>
            </w:r>
          </w:p>
        </w:tc>
        <w:tc>
          <w:tcPr>
            <w:tcW w:w="1356" w:type="dxa"/>
            <w:vAlign w:val="center"/>
            <w:hideMark/>
          </w:tcPr>
          <w:p w14:paraId="2E73662A" w14:textId="77777777" w:rsidR="00E61652" w:rsidRPr="003E74A0" w:rsidRDefault="00E61652" w:rsidP="00E61652">
            <w:pPr>
              <w:jc w:val="right"/>
              <w:rPr>
                <w:color w:val="000000"/>
                <w:sz w:val="20"/>
                <w:szCs w:val="20"/>
              </w:rPr>
            </w:pPr>
            <w:r w:rsidRPr="003E74A0">
              <w:rPr>
                <w:color w:val="000000"/>
                <w:sz w:val="20"/>
                <w:szCs w:val="20"/>
              </w:rPr>
              <w:t>12 960,0</w:t>
            </w:r>
          </w:p>
        </w:tc>
      </w:tr>
      <w:tr w:rsidR="00E61652" w:rsidRPr="00E61652" w14:paraId="51B04015" w14:textId="77777777" w:rsidTr="00E61652">
        <w:trPr>
          <w:cantSplit/>
          <w:trHeight w:val="240"/>
        </w:trPr>
        <w:tc>
          <w:tcPr>
            <w:tcW w:w="1882" w:type="dxa"/>
            <w:vAlign w:val="center"/>
            <w:hideMark/>
          </w:tcPr>
          <w:p w14:paraId="0DEA9211" w14:textId="77777777" w:rsidR="00E61652" w:rsidRPr="003E74A0" w:rsidRDefault="00E61652" w:rsidP="00E61652">
            <w:pPr>
              <w:jc w:val="center"/>
              <w:rPr>
                <w:color w:val="000000"/>
                <w:sz w:val="20"/>
                <w:szCs w:val="20"/>
              </w:rPr>
            </w:pPr>
            <w:r w:rsidRPr="003E74A0">
              <w:rPr>
                <w:color w:val="000000"/>
                <w:sz w:val="20"/>
                <w:szCs w:val="20"/>
              </w:rPr>
              <w:t>001.02.03.3588</w:t>
            </w:r>
          </w:p>
        </w:tc>
        <w:tc>
          <w:tcPr>
            <w:tcW w:w="7044" w:type="dxa"/>
            <w:vAlign w:val="center"/>
            <w:hideMark/>
          </w:tcPr>
          <w:p w14:paraId="3D818C0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М1-14 К-185-1-4 до ж/д ул. Красноармейская 50, Ду 150/125/100/80</w:t>
            </w:r>
          </w:p>
        </w:tc>
        <w:tc>
          <w:tcPr>
            <w:tcW w:w="1559" w:type="dxa"/>
            <w:vAlign w:val="center"/>
            <w:hideMark/>
          </w:tcPr>
          <w:p w14:paraId="2DE51958"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490A1F08"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4555C7C"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9C9CE12"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p>
        </w:tc>
        <w:tc>
          <w:tcPr>
            <w:tcW w:w="843" w:type="dxa"/>
            <w:vAlign w:val="center"/>
            <w:hideMark/>
          </w:tcPr>
          <w:p w14:paraId="4DF37E40"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p>
        </w:tc>
        <w:tc>
          <w:tcPr>
            <w:tcW w:w="1183" w:type="dxa"/>
            <w:vAlign w:val="center"/>
            <w:hideMark/>
          </w:tcPr>
          <w:p w14:paraId="113F44E1" w14:textId="77777777" w:rsidR="00E61652" w:rsidRPr="003E74A0" w:rsidRDefault="00E61652" w:rsidP="00E61652">
            <w:pPr>
              <w:jc w:val="right"/>
              <w:rPr>
                <w:color w:val="000000"/>
                <w:sz w:val="20"/>
                <w:szCs w:val="20"/>
              </w:rPr>
            </w:pPr>
            <w:r w:rsidRPr="003E74A0">
              <w:rPr>
                <w:color w:val="000000"/>
                <w:sz w:val="20"/>
                <w:szCs w:val="20"/>
              </w:rPr>
              <w:t>90</w:t>
            </w:r>
            <w:r w:rsidRPr="003E74A0">
              <w:rPr>
                <w:color w:val="000000"/>
                <w:sz w:val="20"/>
                <w:szCs w:val="20"/>
              </w:rPr>
              <w:br/>
              <w:t>200</w:t>
            </w:r>
            <w:r w:rsidRPr="003E74A0">
              <w:rPr>
                <w:color w:val="000000"/>
                <w:sz w:val="20"/>
                <w:szCs w:val="20"/>
              </w:rPr>
              <w:br/>
              <w:t>78</w:t>
            </w:r>
            <w:r w:rsidRPr="003E74A0">
              <w:rPr>
                <w:color w:val="000000"/>
                <w:sz w:val="20"/>
                <w:szCs w:val="20"/>
              </w:rPr>
              <w:br/>
              <w:t>104</w:t>
            </w:r>
          </w:p>
        </w:tc>
        <w:tc>
          <w:tcPr>
            <w:tcW w:w="1310" w:type="dxa"/>
            <w:vAlign w:val="center"/>
            <w:hideMark/>
          </w:tcPr>
          <w:p w14:paraId="4342273B"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BE7E4D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19F3610"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73E9D4E2" w14:textId="77777777" w:rsidR="00E61652" w:rsidRPr="003E74A0" w:rsidRDefault="00E61652" w:rsidP="00E61652">
            <w:pPr>
              <w:jc w:val="right"/>
              <w:rPr>
                <w:color w:val="000000"/>
                <w:sz w:val="20"/>
                <w:szCs w:val="20"/>
              </w:rPr>
            </w:pPr>
            <w:r w:rsidRPr="003E74A0">
              <w:rPr>
                <w:color w:val="000000"/>
                <w:sz w:val="20"/>
                <w:szCs w:val="20"/>
              </w:rPr>
              <w:t>12 401,4</w:t>
            </w:r>
          </w:p>
        </w:tc>
        <w:tc>
          <w:tcPr>
            <w:tcW w:w="1351" w:type="dxa"/>
            <w:vAlign w:val="center"/>
            <w:hideMark/>
          </w:tcPr>
          <w:p w14:paraId="6C98D078" w14:textId="77777777" w:rsidR="00E61652" w:rsidRPr="003E74A0" w:rsidRDefault="00E61652" w:rsidP="00E61652">
            <w:pPr>
              <w:jc w:val="right"/>
              <w:rPr>
                <w:color w:val="000000"/>
                <w:sz w:val="20"/>
                <w:szCs w:val="20"/>
              </w:rPr>
            </w:pPr>
            <w:r w:rsidRPr="003E74A0">
              <w:rPr>
                <w:color w:val="000000"/>
                <w:sz w:val="20"/>
                <w:szCs w:val="20"/>
              </w:rPr>
              <w:t>15 228,0</w:t>
            </w:r>
          </w:p>
        </w:tc>
        <w:tc>
          <w:tcPr>
            <w:tcW w:w="1356" w:type="dxa"/>
            <w:vAlign w:val="center"/>
            <w:hideMark/>
          </w:tcPr>
          <w:p w14:paraId="3D827ADD" w14:textId="77777777" w:rsidR="00E61652" w:rsidRPr="003E74A0" w:rsidRDefault="00E61652" w:rsidP="00E61652">
            <w:pPr>
              <w:jc w:val="right"/>
              <w:rPr>
                <w:color w:val="000000"/>
                <w:sz w:val="20"/>
                <w:szCs w:val="20"/>
              </w:rPr>
            </w:pPr>
            <w:r w:rsidRPr="003E74A0">
              <w:rPr>
                <w:color w:val="000000"/>
                <w:sz w:val="20"/>
                <w:szCs w:val="20"/>
              </w:rPr>
              <w:t>18 273,6</w:t>
            </w:r>
          </w:p>
        </w:tc>
      </w:tr>
      <w:tr w:rsidR="00E61652" w:rsidRPr="00E61652" w14:paraId="0C7B447E" w14:textId="77777777" w:rsidTr="00E61652">
        <w:trPr>
          <w:cantSplit/>
          <w:trHeight w:val="240"/>
        </w:trPr>
        <w:tc>
          <w:tcPr>
            <w:tcW w:w="1882" w:type="dxa"/>
            <w:vAlign w:val="center"/>
            <w:hideMark/>
          </w:tcPr>
          <w:p w14:paraId="719750A0" w14:textId="77777777" w:rsidR="00E61652" w:rsidRPr="003E74A0" w:rsidRDefault="00E61652" w:rsidP="00E61652">
            <w:pPr>
              <w:jc w:val="center"/>
              <w:rPr>
                <w:color w:val="000000"/>
                <w:sz w:val="20"/>
                <w:szCs w:val="20"/>
              </w:rPr>
            </w:pPr>
            <w:r w:rsidRPr="003E74A0">
              <w:rPr>
                <w:color w:val="000000"/>
                <w:sz w:val="20"/>
                <w:szCs w:val="20"/>
              </w:rPr>
              <w:t>001.02.03.3589</w:t>
            </w:r>
          </w:p>
        </w:tc>
        <w:tc>
          <w:tcPr>
            <w:tcW w:w="7044" w:type="dxa"/>
            <w:vAlign w:val="center"/>
            <w:hideMark/>
          </w:tcPr>
          <w:p w14:paraId="06F5B32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Т-420-8-1Б до ж/д ул. Б. Гагарина 107/1 и 107/2 Ду 150/100/80</w:t>
            </w:r>
          </w:p>
        </w:tc>
        <w:tc>
          <w:tcPr>
            <w:tcW w:w="1559" w:type="dxa"/>
            <w:vAlign w:val="center"/>
            <w:hideMark/>
          </w:tcPr>
          <w:p w14:paraId="1AE5D74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E7F790E"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5400D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0B275B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p>
        </w:tc>
        <w:tc>
          <w:tcPr>
            <w:tcW w:w="843" w:type="dxa"/>
            <w:vAlign w:val="center"/>
            <w:hideMark/>
          </w:tcPr>
          <w:p w14:paraId="395A5C9F"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r w:rsidRPr="003E74A0">
              <w:rPr>
                <w:color w:val="000000"/>
                <w:sz w:val="20"/>
                <w:szCs w:val="20"/>
              </w:rPr>
              <w:br/>
              <w:t>80</w:t>
            </w:r>
          </w:p>
        </w:tc>
        <w:tc>
          <w:tcPr>
            <w:tcW w:w="1183" w:type="dxa"/>
            <w:vAlign w:val="center"/>
            <w:hideMark/>
          </w:tcPr>
          <w:p w14:paraId="5AA01E9F" w14:textId="77777777" w:rsidR="00E61652" w:rsidRPr="003E74A0" w:rsidRDefault="00E61652" w:rsidP="00E61652">
            <w:pPr>
              <w:jc w:val="right"/>
              <w:rPr>
                <w:color w:val="000000"/>
                <w:sz w:val="20"/>
                <w:szCs w:val="20"/>
              </w:rPr>
            </w:pPr>
            <w:r w:rsidRPr="003E74A0">
              <w:rPr>
                <w:color w:val="000000"/>
                <w:sz w:val="20"/>
                <w:szCs w:val="20"/>
              </w:rPr>
              <w:t>420</w:t>
            </w:r>
            <w:r w:rsidRPr="003E74A0">
              <w:rPr>
                <w:color w:val="000000"/>
                <w:sz w:val="20"/>
                <w:szCs w:val="20"/>
              </w:rPr>
              <w:br/>
              <w:t>86</w:t>
            </w:r>
            <w:r w:rsidRPr="003E74A0">
              <w:rPr>
                <w:color w:val="000000"/>
                <w:sz w:val="20"/>
                <w:szCs w:val="20"/>
              </w:rPr>
              <w:br/>
              <w:t>214</w:t>
            </w:r>
          </w:p>
        </w:tc>
        <w:tc>
          <w:tcPr>
            <w:tcW w:w="1310" w:type="dxa"/>
            <w:vAlign w:val="center"/>
            <w:hideMark/>
          </w:tcPr>
          <w:p w14:paraId="4BC391F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8C30F7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5B2F2A2"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4D130EE3" w14:textId="77777777" w:rsidR="00E61652" w:rsidRPr="003E74A0" w:rsidRDefault="00E61652" w:rsidP="00E61652">
            <w:pPr>
              <w:jc w:val="right"/>
              <w:rPr>
                <w:color w:val="000000"/>
                <w:sz w:val="20"/>
                <w:szCs w:val="20"/>
              </w:rPr>
            </w:pPr>
            <w:r w:rsidRPr="003E74A0">
              <w:rPr>
                <w:color w:val="000000"/>
                <w:sz w:val="20"/>
                <w:szCs w:val="20"/>
              </w:rPr>
              <w:t>22 314,1</w:t>
            </w:r>
          </w:p>
        </w:tc>
        <w:tc>
          <w:tcPr>
            <w:tcW w:w="1351" w:type="dxa"/>
            <w:vAlign w:val="center"/>
            <w:hideMark/>
          </w:tcPr>
          <w:p w14:paraId="6F2EF2BA" w14:textId="77777777" w:rsidR="00E61652" w:rsidRPr="003E74A0" w:rsidRDefault="00E61652" w:rsidP="00E61652">
            <w:pPr>
              <w:jc w:val="right"/>
              <w:rPr>
                <w:color w:val="000000"/>
                <w:sz w:val="20"/>
                <w:szCs w:val="20"/>
              </w:rPr>
            </w:pPr>
            <w:r w:rsidRPr="003E74A0">
              <w:rPr>
                <w:color w:val="000000"/>
                <w:sz w:val="20"/>
                <w:szCs w:val="20"/>
              </w:rPr>
              <w:t>27 400,0</w:t>
            </w:r>
          </w:p>
        </w:tc>
        <w:tc>
          <w:tcPr>
            <w:tcW w:w="1356" w:type="dxa"/>
            <w:vAlign w:val="center"/>
            <w:hideMark/>
          </w:tcPr>
          <w:p w14:paraId="7722C8B8" w14:textId="77777777" w:rsidR="00E61652" w:rsidRPr="003E74A0" w:rsidRDefault="00E61652" w:rsidP="00E61652">
            <w:pPr>
              <w:jc w:val="right"/>
              <w:rPr>
                <w:color w:val="000000"/>
                <w:sz w:val="20"/>
                <w:szCs w:val="20"/>
              </w:rPr>
            </w:pPr>
            <w:r w:rsidRPr="003E74A0">
              <w:rPr>
                <w:color w:val="000000"/>
                <w:sz w:val="20"/>
                <w:szCs w:val="20"/>
              </w:rPr>
              <w:t>32 880,0</w:t>
            </w:r>
          </w:p>
        </w:tc>
      </w:tr>
      <w:tr w:rsidR="00E61652" w:rsidRPr="00E61652" w14:paraId="3E26641E" w14:textId="77777777" w:rsidTr="00E61652">
        <w:trPr>
          <w:cantSplit/>
          <w:trHeight w:val="240"/>
        </w:trPr>
        <w:tc>
          <w:tcPr>
            <w:tcW w:w="1882" w:type="dxa"/>
            <w:vAlign w:val="center"/>
            <w:hideMark/>
          </w:tcPr>
          <w:p w14:paraId="6FFF3CCF" w14:textId="77777777" w:rsidR="00E61652" w:rsidRPr="003E74A0" w:rsidRDefault="00E61652" w:rsidP="00E61652">
            <w:pPr>
              <w:jc w:val="center"/>
              <w:rPr>
                <w:color w:val="000000"/>
                <w:sz w:val="20"/>
                <w:szCs w:val="20"/>
              </w:rPr>
            </w:pPr>
            <w:r w:rsidRPr="003E74A0">
              <w:rPr>
                <w:color w:val="000000"/>
                <w:sz w:val="20"/>
                <w:szCs w:val="20"/>
              </w:rPr>
              <w:t>001.02.03.3590</w:t>
            </w:r>
          </w:p>
        </w:tc>
        <w:tc>
          <w:tcPr>
            <w:tcW w:w="7044" w:type="dxa"/>
            <w:vAlign w:val="center"/>
            <w:hideMark/>
          </w:tcPr>
          <w:p w14:paraId="2370A64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Т-37А-2б до ж/д ул. Революции 26</w:t>
            </w:r>
          </w:p>
        </w:tc>
        <w:tc>
          <w:tcPr>
            <w:tcW w:w="1559" w:type="dxa"/>
            <w:vAlign w:val="center"/>
            <w:hideMark/>
          </w:tcPr>
          <w:p w14:paraId="33A7A831"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41EC34B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DAE62C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61095DB"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843" w:type="dxa"/>
            <w:vAlign w:val="center"/>
            <w:hideMark/>
          </w:tcPr>
          <w:p w14:paraId="0551CE6D"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100</w:t>
            </w:r>
          </w:p>
        </w:tc>
        <w:tc>
          <w:tcPr>
            <w:tcW w:w="1183" w:type="dxa"/>
            <w:vAlign w:val="center"/>
            <w:hideMark/>
          </w:tcPr>
          <w:p w14:paraId="2E68D33C" w14:textId="77777777" w:rsidR="00E61652" w:rsidRPr="003E74A0" w:rsidRDefault="00E61652" w:rsidP="00E61652">
            <w:pPr>
              <w:jc w:val="right"/>
              <w:rPr>
                <w:color w:val="000000"/>
                <w:sz w:val="20"/>
                <w:szCs w:val="20"/>
              </w:rPr>
            </w:pPr>
            <w:r w:rsidRPr="003E74A0">
              <w:rPr>
                <w:color w:val="000000"/>
                <w:sz w:val="20"/>
                <w:szCs w:val="20"/>
              </w:rPr>
              <w:t>208</w:t>
            </w:r>
            <w:r w:rsidRPr="003E74A0">
              <w:rPr>
                <w:color w:val="000000"/>
                <w:sz w:val="20"/>
                <w:szCs w:val="20"/>
              </w:rPr>
              <w:br/>
              <w:t>130</w:t>
            </w:r>
          </w:p>
        </w:tc>
        <w:tc>
          <w:tcPr>
            <w:tcW w:w="1310" w:type="dxa"/>
            <w:vAlign w:val="center"/>
            <w:hideMark/>
          </w:tcPr>
          <w:p w14:paraId="067C820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1945F1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7ED7C7A"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4CCD3D85" w14:textId="77777777" w:rsidR="00E61652" w:rsidRPr="003E74A0" w:rsidRDefault="00E61652" w:rsidP="00E61652">
            <w:pPr>
              <w:jc w:val="right"/>
              <w:rPr>
                <w:color w:val="000000"/>
                <w:sz w:val="20"/>
                <w:szCs w:val="20"/>
              </w:rPr>
            </w:pPr>
            <w:r w:rsidRPr="003E74A0">
              <w:rPr>
                <w:color w:val="000000"/>
                <w:sz w:val="20"/>
                <w:szCs w:val="20"/>
              </w:rPr>
              <w:t>11 521,9</w:t>
            </w:r>
          </w:p>
        </w:tc>
        <w:tc>
          <w:tcPr>
            <w:tcW w:w="1351" w:type="dxa"/>
            <w:vAlign w:val="center"/>
            <w:hideMark/>
          </w:tcPr>
          <w:p w14:paraId="78BDF20D" w14:textId="77777777" w:rsidR="00E61652" w:rsidRPr="003E74A0" w:rsidRDefault="00E61652" w:rsidP="00E61652">
            <w:pPr>
              <w:jc w:val="right"/>
              <w:rPr>
                <w:color w:val="000000"/>
                <w:sz w:val="20"/>
                <w:szCs w:val="20"/>
              </w:rPr>
            </w:pPr>
            <w:r w:rsidRPr="003E74A0">
              <w:rPr>
                <w:color w:val="000000"/>
                <w:sz w:val="20"/>
                <w:szCs w:val="20"/>
              </w:rPr>
              <w:t>14 148,0</w:t>
            </w:r>
          </w:p>
        </w:tc>
        <w:tc>
          <w:tcPr>
            <w:tcW w:w="1356" w:type="dxa"/>
            <w:vAlign w:val="center"/>
            <w:hideMark/>
          </w:tcPr>
          <w:p w14:paraId="29FBDBA7" w14:textId="77777777" w:rsidR="00E61652" w:rsidRPr="003E74A0" w:rsidRDefault="00E61652" w:rsidP="00E61652">
            <w:pPr>
              <w:jc w:val="right"/>
              <w:rPr>
                <w:color w:val="000000"/>
                <w:sz w:val="20"/>
                <w:szCs w:val="20"/>
              </w:rPr>
            </w:pPr>
            <w:r w:rsidRPr="003E74A0">
              <w:rPr>
                <w:color w:val="000000"/>
                <w:sz w:val="20"/>
                <w:szCs w:val="20"/>
              </w:rPr>
              <w:t>16 977,6</w:t>
            </w:r>
          </w:p>
        </w:tc>
      </w:tr>
      <w:tr w:rsidR="00E61652" w:rsidRPr="00E61652" w14:paraId="0B1756A9" w14:textId="77777777" w:rsidTr="00E61652">
        <w:trPr>
          <w:cantSplit/>
          <w:trHeight w:val="240"/>
        </w:trPr>
        <w:tc>
          <w:tcPr>
            <w:tcW w:w="1882" w:type="dxa"/>
            <w:vAlign w:val="center"/>
            <w:hideMark/>
          </w:tcPr>
          <w:p w14:paraId="61DBB38E" w14:textId="77777777" w:rsidR="00E61652" w:rsidRPr="003E74A0" w:rsidRDefault="00E61652" w:rsidP="00E61652">
            <w:pPr>
              <w:jc w:val="center"/>
              <w:rPr>
                <w:color w:val="000000"/>
                <w:sz w:val="20"/>
                <w:szCs w:val="20"/>
              </w:rPr>
            </w:pPr>
            <w:r w:rsidRPr="003E74A0">
              <w:rPr>
                <w:color w:val="000000"/>
                <w:sz w:val="20"/>
                <w:szCs w:val="20"/>
              </w:rPr>
              <w:lastRenderedPageBreak/>
              <w:t>001.02.03.3591</w:t>
            </w:r>
          </w:p>
        </w:tc>
        <w:tc>
          <w:tcPr>
            <w:tcW w:w="7044" w:type="dxa"/>
            <w:vAlign w:val="center"/>
            <w:hideMark/>
          </w:tcPr>
          <w:p w14:paraId="1EE15A5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М1-21 Т-31-2-4 до ж/д ул. Белинского 47-49</w:t>
            </w:r>
          </w:p>
        </w:tc>
        <w:tc>
          <w:tcPr>
            <w:tcW w:w="1559" w:type="dxa"/>
            <w:vAlign w:val="center"/>
            <w:hideMark/>
          </w:tcPr>
          <w:p w14:paraId="4652C5BE"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7078EE9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A657476"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131C4D5"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70</w:t>
            </w:r>
          </w:p>
        </w:tc>
        <w:tc>
          <w:tcPr>
            <w:tcW w:w="843" w:type="dxa"/>
            <w:vAlign w:val="center"/>
            <w:hideMark/>
          </w:tcPr>
          <w:p w14:paraId="7D5903C8"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80</w:t>
            </w:r>
            <w:r w:rsidRPr="003E74A0">
              <w:rPr>
                <w:color w:val="000000"/>
                <w:sz w:val="20"/>
                <w:szCs w:val="20"/>
              </w:rPr>
              <w:br/>
              <w:t>70</w:t>
            </w:r>
          </w:p>
        </w:tc>
        <w:tc>
          <w:tcPr>
            <w:tcW w:w="1183" w:type="dxa"/>
            <w:vAlign w:val="center"/>
            <w:hideMark/>
          </w:tcPr>
          <w:p w14:paraId="5AF2F8C8" w14:textId="77777777" w:rsidR="00E61652" w:rsidRPr="003E74A0" w:rsidRDefault="00E61652" w:rsidP="00E61652">
            <w:pPr>
              <w:jc w:val="right"/>
              <w:rPr>
                <w:color w:val="000000"/>
                <w:sz w:val="20"/>
                <w:szCs w:val="20"/>
              </w:rPr>
            </w:pPr>
            <w:r w:rsidRPr="003E74A0">
              <w:rPr>
                <w:color w:val="000000"/>
                <w:sz w:val="20"/>
                <w:szCs w:val="20"/>
              </w:rPr>
              <w:t>152</w:t>
            </w:r>
            <w:r w:rsidRPr="003E74A0">
              <w:rPr>
                <w:color w:val="000000"/>
                <w:sz w:val="20"/>
                <w:szCs w:val="20"/>
              </w:rPr>
              <w:br/>
              <w:t>162</w:t>
            </w:r>
            <w:r w:rsidRPr="003E74A0">
              <w:rPr>
                <w:color w:val="000000"/>
                <w:sz w:val="20"/>
                <w:szCs w:val="20"/>
              </w:rPr>
              <w:br/>
              <w:t>58</w:t>
            </w:r>
          </w:p>
        </w:tc>
        <w:tc>
          <w:tcPr>
            <w:tcW w:w="1310" w:type="dxa"/>
            <w:vAlign w:val="center"/>
            <w:hideMark/>
          </w:tcPr>
          <w:p w14:paraId="363EE48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5D0E62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B2D6810"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27FE124B" w14:textId="77777777" w:rsidR="00E61652" w:rsidRPr="003E74A0" w:rsidRDefault="00E61652" w:rsidP="00E61652">
            <w:pPr>
              <w:jc w:val="right"/>
              <w:rPr>
                <w:color w:val="000000"/>
                <w:sz w:val="20"/>
                <w:szCs w:val="20"/>
              </w:rPr>
            </w:pPr>
            <w:r w:rsidRPr="003E74A0">
              <w:rPr>
                <w:color w:val="000000"/>
                <w:sz w:val="20"/>
                <w:szCs w:val="20"/>
              </w:rPr>
              <w:t>5 212,8</w:t>
            </w:r>
          </w:p>
        </w:tc>
        <w:tc>
          <w:tcPr>
            <w:tcW w:w="1351" w:type="dxa"/>
            <w:vAlign w:val="center"/>
            <w:hideMark/>
          </w:tcPr>
          <w:p w14:paraId="591090F9" w14:textId="77777777" w:rsidR="00E61652" w:rsidRPr="003E74A0" w:rsidRDefault="00E61652" w:rsidP="00E61652">
            <w:pPr>
              <w:jc w:val="right"/>
              <w:rPr>
                <w:color w:val="000000"/>
                <w:sz w:val="20"/>
                <w:szCs w:val="20"/>
              </w:rPr>
            </w:pPr>
            <w:r w:rsidRPr="003E74A0">
              <w:rPr>
                <w:color w:val="000000"/>
                <w:sz w:val="20"/>
                <w:szCs w:val="20"/>
              </w:rPr>
              <w:t>6 156,0</w:t>
            </w:r>
          </w:p>
        </w:tc>
        <w:tc>
          <w:tcPr>
            <w:tcW w:w="1356" w:type="dxa"/>
            <w:vAlign w:val="center"/>
            <w:hideMark/>
          </w:tcPr>
          <w:p w14:paraId="6B969677" w14:textId="77777777" w:rsidR="00E61652" w:rsidRPr="003E74A0" w:rsidRDefault="00E61652" w:rsidP="00E61652">
            <w:pPr>
              <w:jc w:val="right"/>
              <w:rPr>
                <w:color w:val="000000"/>
                <w:sz w:val="20"/>
                <w:szCs w:val="20"/>
              </w:rPr>
            </w:pPr>
            <w:r w:rsidRPr="003E74A0">
              <w:rPr>
                <w:color w:val="000000"/>
                <w:sz w:val="20"/>
                <w:szCs w:val="20"/>
              </w:rPr>
              <w:t>7 387,2</w:t>
            </w:r>
          </w:p>
        </w:tc>
      </w:tr>
      <w:tr w:rsidR="00E61652" w:rsidRPr="00E61652" w14:paraId="04FB2365" w14:textId="77777777" w:rsidTr="00E61652">
        <w:trPr>
          <w:cantSplit/>
          <w:trHeight w:val="240"/>
        </w:trPr>
        <w:tc>
          <w:tcPr>
            <w:tcW w:w="1882" w:type="dxa"/>
            <w:vAlign w:val="center"/>
            <w:hideMark/>
          </w:tcPr>
          <w:p w14:paraId="19643596" w14:textId="77777777" w:rsidR="00E61652" w:rsidRPr="003E74A0" w:rsidRDefault="00E61652" w:rsidP="00E61652">
            <w:pPr>
              <w:jc w:val="center"/>
              <w:rPr>
                <w:color w:val="000000"/>
                <w:sz w:val="20"/>
                <w:szCs w:val="20"/>
              </w:rPr>
            </w:pPr>
            <w:r w:rsidRPr="003E74A0">
              <w:rPr>
                <w:color w:val="000000"/>
                <w:sz w:val="20"/>
                <w:szCs w:val="20"/>
              </w:rPr>
              <w:t>001.02.03.3592</w:t>
            </w:r>
          </w:p>
        </w:tc>
        <w:tc>
          <w:tcPr>
            <w:tcW w:w="7044" w:type="dxa"/>
            <w:vAlign w:val="center"/>
            <w:hideMark/>
          </w:tcPr>
          <w:p w14:paraId="29ABE145" w14:textId="77777777" w:rsidR="00E61652" w:rsidRPr="003E74A0" w:rsidRDefault="00E61652" w:rsidP="00E61652">
            <w:pPr>
              <w:rPr>
                <w:color w:val="000000"/>
                <w:sz w:val="20"/>
                <w:szCs w:val="20"/>
              </w:rPr>
            </w:pPr>
            <w:r w:rsidRPr="003E74A0">
              <w:rPr>
                <w:color w:val="000000"/>
                <w:sz w:val="20"/>
                <w:szCs w:val="20"/>
              </w:rPr>
              <w:t>Реконструкция сети М1-19 от К-639-15 до Б.Гагарина, 60, Б.Гагарина, 58а</w:t>
            </w:r>
          </w:p>
        </w:tc>
        <w:tc>
          <w:tcPr>
            <w:tcW w:w="1559" w:type="dxa"/>
            <w:vAlign w:val="center"/>
            <w:hideMark/>
          </w:tcPr>
          <w:p w14:paraId="41EDE297"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5E1AA27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ED82A8A"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5E4D284"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70</w:t>
            </w:r>
          </w:p>
        </w:tc>
        <w:tc>
          <w:tcPr>
            <w:tcW w:w="843" w:type="dxa"/>
            <w:vAlign w:val="center"/>
            <w:hideMark/>
          </w:tcPr>
          <w:p w14:paraId="366CD86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70</w:t>
            </w:r>
          </w:p>
        </w:tc>
        <w:tc>
          <w:tcPr>
            <w:tcW w:w="1183" w:type="dxa"/>
            <w:vAlign w:val="center"/>
            <w:hideMark/>
          </w:tcPr>
          <w:p w14:paraId="08B61DEB" w14:textId="77777777" w:rsidR="00E61652" w:rsidRPr="003E74A0" w:rsidRDefault="00E61652" w:rsidP="00E61652">
            <w:pPr>
              <w:jc w:val="right"/>
              <w:rPr>
                <w:color w:val="000000"/>
                <w:sz w:val="20"/>
                <w:szCs w:val="20"/>
              </w:rPr>
            </w:pPr>
            <w:r w:rsidRPr="003E74A0">
              <w:rPr>
                <w:color w:val="000000"/>
                <w:sz w:val="20"/>
                <w:szCs w:val="20"/>
              </w:rPr>
              <w:t>706</w:t>
            </w:r>
            <w:r w:rsidRPr="003E74A0">
              <w:rPr>
                <w:color w:val="000000"/>
                <w:sz w:val="20"/>
                <w:szCs w:val="20"/>
              </w:rPr>
              <w:br/>
              <w:t>104</w:t>
            </w:r>
          </w:p>
        </w:tc>
        <w:tc>
          <w:tcPr>
            <w:tcW w:w="1310" w:type="dxa"/>
            <w:vAlign w:val="center"/>
            <w:hideMark/>
          </w:tcPr>
          <w:p w14:paraId="4DA66C9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4A04A0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54736F9"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7814D974" w14:textId="77777777" w:rsidR="00E61652" w:rsidRPr="003E74A0" w:rsidRDefault="00E61652" w:rsidP="00E61652">
            <w:pPr>
              <w:jc w:val="right"/>
              <w:rPr>
                <w:color w:val="000000"/>
                <w:sz w:val="20"/>
                <w:szCs w:val="20"/>
              </w:rPr>
            </w:pPr>
            <w:r w:rsidRPr="003E74A0">
              <w:rPr>
                <w:color w:val="000000"/>
                <w:sz w:val="20"/>
                <w:szCs w:val="20"/>
              </w:rPr>
              <w:t>11 676,6</w:t>
            </w:r>
          </w:p>
        </w:tc>
        <w:tc>
          <w:tcPr>
            <w:tcW w:w="1351" w:type="dxa"/>
            <w:vAlign w:val="center"/>
            <w:hideMark/>
          </w:tcPr>
          <w:p w14:paraId="52E71FAA" w14:textId="77777777" w:rsidR="00E61652" w:rsidRPr="003E74A0" w:rsidRDefault="00E61652" w:rsidP="00E61652">
            <w:pPr>
              <w:jc w:val="right"/>
              <w:rPr>
                <w:color w:val="000000"/>
                <w:sz w:val="20"/>
                <w:szCs w:val="20"/>
              </w:rPr>
            </w:pPr>
            <w:r w:rsidRPr="003E74A0">
              <w:rPr>
                <w:color w:val="000000"/>
                <w:sz w:val="20"/>
                <w:szCs w:val="20"/>
              </w:rPr>
              <w:t>14 340,0</w:t>
            </w:r>
          </w:p>
        </w:tc>
        <w:tc>
          <w:tcPr>
            <w:tcW w:w="1356" w:type="dxa"/>
            <w:vAlign w:val="center"/>
            <w:hideMark/>
          </w:tcPr>
          <w:p w14:paraId="07B6A596" w14:textId="77777777" w:rsidR="00E61652" w:rsidRPr="003E74A0" w:rsidRDefault="00E61652" w:rsidP="00E61652">
            <w:pPr>
              <w:jc w:val="right"/>
              <w:rPr>
                <w:color w:val="000000"/>
                <w:sz w:val="20"/>
                <w:szCs w:val="20"/>
              </w:rPr>
            </w:pPr>
            <w:r w:rsidRPr="003E74A0">
              <w:rPr>
                <w:color w:val="000000"/>
                <w:sz w:val="20"/>
                <w:szCs w:val="20"/>
              </w:rPr>
              <w:t>17 208,0</w:t>
            </w:r>
          </w:p>
        </w:tc>
      </w:tr>
      <w:tr w:rsidR="00E61652" w:rsidRPr="00E61652" w14:paraId="50C65F80" w14:textId="77777777" w:rsidTr="00E61652">
        <w:trPr>
          <w:cantSplit/>
          <w:trHeight w:val="240"/>
        </w:trPr>
        <w:tc>
          <w:tcPr>
            <w:tcW w:w="1882" w:type="dxa"/>
            <w:vAlign w:val="center"/>
            <w:hideMark/>
          </w:tcPr>
          <w:p w14:paraId="31897A23" w14:textId="77777777" w:rsidR="00E61652" w:rsidRPr="003E74A0" w:rsidRDefault="00E61652" w:rsidP="00E61652">
            <w:pPr>
              <w:jc w:val="center"/>
              <w:rPr>
                <w:color w:val="000000"/>
                <w:sz w:val="20"/>
                <w:szCs w:val="20"/>
              </w:rPr>
            </w:pPr>
            <w:r w:rsidRPr="003E74A0">
              <w:rPr>
                <w:color w:val="000000"/>
                <w:sz w:val="20"/>
                <w:szCs w:val="20"/>
              </w:rPr>
              <w:t>001.02.03.3593</w:t>
            </w:r>
          </w:p>
        </w:tc>
        <w:tc>
          <w:tcPr>
            <w:tcW w:w="7044" w:type="dxa"/>
            <w:vAlign w:val="center"/>
            <w:hideMark/>
          </w:tcPr>
          <w:p w14:paraId="08451269"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М1-19 К-6-0-20 до К-6-0-40 ул. Техническая 14</w:t>
            </w:r>
          </w:p>
        </w:tc>
        <w:tc>
          <w:tcPr>
            <w:tcW w:w="1559" w:type="dxa"/>
            <w:vAlign w:val="center"/>
            <w:hideMark/>
          </w:tcPr>
          <w:p w14:paraId="5CE001F0"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8B7431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994F3D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25C3575"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p>
        </w:tc>
        <w:tc>
          <w:tcPr>
            <w:tcW w:w="843" w:type="dxa"/>
            <w:vAlign w:val="center"/>
            <w:hideMark/>
          </w:tcPr>
          <w:p w14:paraId="567BB0FB"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100</w:t>
            </w:r>
          </w:p>
        </w:tc>
        <w:tc>
          <w:tcPr>
            <w:tcW w:w="1183" w:type="dxa"/>
            <w:vAlign w:val="center"/>
            <w:hideMark/>
          </w:tcPr>
          <w:p w14:paraId="6241612D" w14:textId="77777777" w:rsidR="00E61652" w:rsidRPr="003E74A0" w:rsidRDefault="00E61652" w:rsidP="00E61652">
            <w:pPr>
              <w:jc w:val="right"/>
              <w:rPr>
                <w:color w:val="000000"/>
                <w:sz w:val="20"/>
                <w:szCs w:val="20"/>
              </w:rPr>
            </w:pPr>
            <w:r w:rsidRPr="003E74A0">
              <w:rPr>
                <w:color w:val="000000"/>
                <w:sz w:val="20"/>
                <w:szCs w:val="20"/>
              </w:rPr>
              <w:t>129</w:t>
            </w:r>
            <w:r w:rsidRPr="003E74A0">
              <w:rPr>
                <w:color w:val="000000"/>
                <w:sz w:val="20"/>
                <w:szCs w:val="20"/>
              </w:rPr>
              <w:br/>
              <w:t>193</w:t>
            </w:r>
          </w:p>
        </w:tc>
        <w:tc>
          <w:tcPr>
            <w:tcW w:w="1310" w:type="dxa"/>
            <w:vAlign w:val="center"/>
            <w:hideMark/>
          </w:tcPr>
          <w:p w14:paraId="0139ECF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6439B1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4EEEA00"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C93E20E" w14:textId="77777777" w:rsidR="00E61652" w:rsidRPr="003E74A0" w:rsidRDefault="00E61652" w:rsidP="00E61652">
            <w:pPr>
              <w:jc w:val="right"/>
              <w:rPr>
                <w:color w:val="000000"/>
                <w:sz w:val="20"/>
                <w:szCs w:val="20"/>
              </w:rPr>
            </w:pPr>
            <w:r w:rsidRPr="003E74A0">
              <w:rPr>
                <w:color w:val="000000"/>
                <w:sz w:val="20"/>
                <w:szCs w:val="20"/>
              </w:rPr>
              <w:t>13 281,0</w:t>
            </w:r>
          </w:p>
        </w:tc>
        <w:tc>
          <w:tcPr>
            <w:tcW w:w="1351" w:type="dxa"/>
            <w:vAlign w:val="center"/>
            <w:hideMark/>
          </w:tcPr>
          <w:p w14:paraId="00542E0C" w14:textId="77777777" w:rsidR="00E61652" w:rsidRPr="003E74A0" w:rsidRDefault="00E61652" w:rsidP="00E61652">
            <w:pPr>
              <w:jc w:val="right"/>
              <w:rPr>
                <w:color w:val="000000"/>
                <w:sz w:val="20"/>
                <w:szCs w:val="20"/>
              </w:rPr>
            </w:pPr>
            <w:r w:rsidRPr="003E74A0">
              <w:rPr>
                <w:color w:val="000000"/>
                <w:sz w:val="20"/>
                <w:szCs w:val="20"/>
              </w:rPr>
              <w:t>16 308,0</w:t>
            </w:r>
          </w:p>
        </w:tc>
        <w:tc>
          <w:tcPr>
            <w:tcW w:w="1356" w:type="dxa"/>
            <w:vAlign w:val="center"/>
            <w:hideMark/>
          </w:tcPr>
          <w:p w14:paraId="387738AF" w14:textId="77777777" w:rsidR="00E61652" w:rsidRPr="003E74A0" w:rsidRDefault="00E61652" w:rsidP="00E61652">
            <w:pPr>
              <w:jc w:val="right"/>
              <w:rPr>
                <w:color w:val="000000"/>
                <w:sz w:val="20"/>
                <w:szCs w:val="20"/>
              </w:rPr>
            </w:pPr>
            <w:r w:rsidRPr="003E74A0">
              <w:rPr>
                <w:color w:val="000000"/>
                <w:sz w:val="20"/>
                <w:szCs w:val="20"/>
              </w:rPr>
              <w:t>19 569,6</w:t>
            </w:r>
          </w:p>
        </w:tc>
      </w:tr>
      <w:tr w:rsidR="00E61652" w:rsidRPr="00E61652" w14:paraId="0E7C8F0E" w14:textId="77777777" w:rsidTr="00E61652">
        <w:trPr>
          <w:cantSplit/>
          <w:trHeight w:val="240"/>
        </w:trPr>
        <w:tc>
          <w:tcPr>
            <w:tcW w:w="1882" w:type="dxa"/>
            <w:vAlign w:val="center"/>
            <w:hideMark/>
          </w:tcPr>
          <w:p w14:paraId="654A9620" w14:textId="77777777" w:rsidR="00E61652" w:rsidRPr="003E74A0" w:rsidRDefault="00E61652" w:rsidP="00E61652">
            <w:pPr>
              <w:jc w:val="center"/>
              <w:rPr>
                <w:color w:val="000000"/>
                <w:sz w:val="20"/>
                <w:szCs w:val="20"/>
              </w:rPr>
            </w:pPr>
            <w:r w:rsidRPr="003E74A0">
              <w:rPr>
                <w:color w:val="000000"/>
                <w:sz w:val="20"/>
                <w:szCs w:val="20"/>
              </w:rPr>
              <w:t>001.02.03.3594</w:t>
            </w:r>
          </w:p>
        </w:tc>
        <w:tc>
          <w:tcPr>
            <w:tcW w:w="7044" w:type="dxa"/>
            <w:vAlign w:val="center"/>
            <w:hideMark/>
          </w:tcPr>
          <w:p w14:paraId="16BFBF7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М1-02 К-54-1 до ЦТП-15Г ул. Г. Хасана 109а</w:t>
            </w:r>
          </w:p>
        </w:tc>
        <w:tc>
          <w:tcPr>
            <w:tcW w:w="1559" w:type="dxa"/>
            <w:vAlign w:val="center"/>
            <w:hideMark/>
          </w:tcPr>
          <w:p w14:paraId="55200992"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491C16B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5A0E4F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187CBA30"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3FF90D8"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E6453EE" w14:textId="77777777" w:rsidR="00E61652" w:rsidRPr="003E74A0" w:rsidRDefault="00E61652" w:rsidP="00E61652">
            <w:pPr>
              <w:jc w:val="right"/>
              <w:rPr>
                <w:color w:val="000000"/>
                <w:sz w:val="20"/>
                <w:szCs w:val="20"/>
              </w:rPr>
            </w:pPr>
            <w:r w:rsidRPr="003E74A0">
              <w:rPr>
                <w:color w:val="000000"/>
                <w:sz w:val="20"/>
                <w:szCs w:val="20"/>
              </w:rPr>
              <w:t>1322,0</w:t>
            </w:r>
          </w:p>
        </w:tc>
        <w:tc>
          <w:tcPr>
            <w:tcW w:w="1310" w:type="dxa"/>
            <w:vAlign w:val="center"/>
            <w:hideMark/>
          </w:tcPr>
          <w:p w14:paraId="69F4CAC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F13C46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8F48725"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67F176F2" w14:textId="77777777" w:rsidR="00E61652" w:rsidRPr="003E74A0" w:rsidRDefault="00E61652" w:rsidP="00E61652">
            <w:pPr>
              <w:jc w:val="right"/>
              <w:rPr>
                <w:color w:val="000000"/>
                <w:sz w:val="20"/>
                <w:szCs w:val="20"/>
              </w:rPr>
            </w:pPr>
            <w:r w:rsidRPr="003E74A0">
              <w:rPr>
                <w:color w:val="000000"/>
                <w:sz w:val="20"/>
                <w:szCs w:val="20"/>
              </w:rPr>
              <w:t>36 060,9</w:t>
            </w:r>
          </w:p>
        </w:tc>
        <w:tc>
          <w:tcPr>
            <w:tcW w:w="1351" w:type="dxa"/>
            <w:vAlign w:val="center"/>
            <w:hideMark/>
          </w:tcPr>
          <w:p w14:paraId="356D2052" w14:textId="77777777" w:rsidR="00E61652" w:rsidRPr="003E74A0" w:rsidRDefault="00E61652" w:rsidP="00E61652">
            <w:pPr>
              <w:jc w:val="right"/>
              <w:rPr>
                <w:color w:val="000000"/>
                <w:sz w:val="20"/>
                <w:szCs w:val="20"/>
              </w:rPr>
            </w:pPr>
            <w:r w:rsidRPr="003E74A0">
              <w:rPr>
                <w:color w:val="000000"/>
                <w:sz w:val="20"/>
                <w:szCs w:val="20"/>
              </w:rPr>
              <w:t>44 280,0</w:t>
            </w:r>
          </w:p>
        </w:tc>
        <w:tc>
          <w:tcPr>
            <w:tcW w:w="1356" w:type="dxa"/>
            <w:vAlign w:val="center"/>
            <w:hideMark/>
          </w:tcPr>
          <w:p w14:paraId="367DADAD" w14:textId="77777777" w:rsidR="00E61652" w:rsidRPr="003E74A0" w:rsidRDefault="00E61652" w:rsidP="00E61652">
            <w:pPr>
              <w:jc w:val="right"/>
              <w:rPr>
                <w:color w:val="000000"/>
                <w:sz w:val="20"/>
                <w:szCs w:val="20"/>
              </w:rPr>
            </w:pPr>
            <w:r w:rsidRPr="003E74A0">
              <w:rPr>
                <w:color w:val="000000"/>
                <w:sz w:val="20"/>
                <w:szCs w:val="20"/>
              </w:rPr>
              <w:t>53 136,0</w:t>
            </w:r>
          </w:p>
        </w:tc>
      </w:tr>
      <w:tr w:rsidR="00E61652" w:rsidRPr="00E61652" w14:paraId="79981443" w14:textId="77777777" w:rsidTr="00E61652">
        <w:trPr>
          <w:cantSplit/>
          <w:trHeight w:val="240"/>
        </w:trPr>
        <w:tc>
          <w:tcPr>
            <w:tcW w:w="1882" w:type="dxa"/>
            <w:vAlign w:val="center"/>
            <w:hideMark/>
          </w:tcPr>
          <w:p w14:paraId="5B88D151" w14:textId="77777777" w:rsidR="00E61652" w:rsidRPr="003E74A0" w:rsidRDefault="00E61652" w:rsidP="00E61652">
            <w:pPr>
              <w:jc w:val="center"/>
              <w:rPr>
                <w:color w:val="000000"/>
                <w:sz w:val="20"/>
                <w:szCs w:val="20"/>
              </w:rPr>
            </w:pPr>
            <w:r w:rsidRPr="003E74A0">
              <w:rPr>
                <w:color w:val="000000"/>
                <w:sz w:val="20"/>
                <w:szCs w:val="20"/>
              </w:rPr>
              <w:t>001.02.03.3595</w:t>
            </w:r>
          </w:p>
        </w:tc>
        <w:tc>
          <w:tcPr>
            <w:tcW w:w="7044" w:type="dxa"/>
            <w:vAlign w:val="center"/>
            <w:hideMark/>
          </w:tcPr>
          <w:p w14:paraId="7D404D0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К-549-7-1 до ЦТП-42 ул. Восстания 11, Ду200 мм</w:t>
            </w:r>
          </w:p>
        </w:tc>
        <w:tc>
          <w:tcPr>
            <w:tcW w:w="1559" w:type="dxa"/>
            <w:vAlign w:val="center"/>
            <w:hideMark/>
          </w:tcPr>
          <w:p w14:paraId="26D7B978" w14:textId="77777777" w:rsidR="00E61652" w:rsidRPr="003E74A0" w:rsidRDefault="00E61652" w:rsidP="00E61652">
            <w:pPr>
              <w:jc w:val="center"/>
              <w:rPr>
                <w:color w:val="000000"/>
                <w:sz w:val="20"/>
                <w:szCs w:val="20"/>
              </w:rPr>
            </w:pPr>
            <w:r w:rsidRPr="003E74A0">
              <w:rPr>
                <w:color w:val="000000"/>
                <w:sz w:val="20"/>
                <w:szCs w:val="20"/>
              </w:rPr>
              <w:t>ВК-2</w:t>
            </w:r>
          </w:p>
        </w:tc>
        <w:tc>
          <w:tcPr>
            <w:tcW w:w="1453" w:type="dxa"/>
            <w:vAlign w:val="center"/>
            <w:hideMark/>
          </w:tcPr>
          <w:p w14:paraId="3CF305C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231DE03"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E1F0BCE"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6814BB3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E5E5370" w14:textId="77777777" w:rsidR="00E61652" w:rsidRPr="003E74A0" w:rsidRDefault="00E61652" w:rsidP="00E61652">
            <w:pPr>
              <w:jc w:val="right"/>
              <w:rPr>
                <w:color w:val="000000"/>
                <w:sz w:val="20"/>
                <w:szCs w:val="20"/>
              </w:rPr>
            </w:pPr>
            <w:r w:rsidRPr="003E74A0">
              <w:rPr>
                <w:color w:val="000000"/>
                <w:sz w:val="20"/>
                <w:szCs w:val="20"/>
              </w:rPr>
              <w:t>966,0</w:t>
            </w:r>
          </w:p>
        </w:tc>
        <w:tc>
          <w:tcPr>
            <w:tcW w:w="1310" w:type="dxa"/>
            <w:vAlign w:val="center"/>
            <w:hideMark/>
          </w:tcPr>
          <w:p w14:paraId="03B3ED9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28ADB38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BB260FC"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253F70BA" w14:textId="77777777" w:rsidR="00E61652" w:rsidRPr="003E74A0" w:rsidRDefault="00E61652" w:rsidP="00E61652">
            <w:pPr>
              <w:jc w:val="right"/>
              <w:rPr>
                <w:color w:val="000000"/>
                <w:sz w:val="20"/>
                <w:szCs w:val="20"/>
              </w:rPr>
            </w:pPr>
            <w:r w:rsidRPr="003E74A0">
              <w:rPr>
                <w:color w:val="000000"/>
                <w:sz w:val="20"/>
                <w:szCs w:val="20"/>
              </w:rPr>
              <w:t>26 386,0</w:t>
            </w:r>
          </w:p>
        </w:tc>
        <w:tc>
          <w:tcPr>
            <w:tcW w:w="1351" w:type="dxa"/>
            <w:vAlign w:val="center"/>
            <w:hideMark/>
          </w:tcPr>
          <w:p w14:paraId="0DD4467F" w14:textId="77777777" w:rsidR="00E61652" w:rsidRPr="003E74A0" w:rsidRDefault="00E61652" w:rsidP="00E61652">
            <w:pPr>
              <w:jc w:val="right"/>
              <w:rPr>
                <w:color w:val="000000"/>
                <w:sz w:val="20"/>
                <w:szCs w:val="20"/>
              </w:rPr>
            </w:pPr>
            <w:r w:rsidRPr="003E74A0">
              <w:rPr>
                <w:color w:val="000000"/>
                <w:sz w:val="20"/>
                <w:szCs w:val="20"/>
              </w:rPr>
              <w:t>32 400,0</w:t>
            </w:r>
          </w:p>
        </w:tc>
        <w:tc>
          <w:tcPr>
            <w:tcW w:w="1356" w:type="dxa"/>
            <w:vAlign w:val="center"/>
            <w:hideMark/>
          </w:tcPr>
          <w:p w14:paraId="23A12F16" w14:textId="77777777" w:rsidR="00E61652" w:rsidRPr="003E74A0" w:rsidRDefault="00E61652" w:rsidP="00E61652">
            <w:pPr>
              <w:jc w:val="right"/>
              <w:rPr>
                <w:color w:val="000000"/>
                <w:sz w:val="20"/>
                <w:szCs w:val="20"/>
              </w:rPr>
            </w:pPr>
            <w:r w:rsidRPr="003E74A0">
              <w:rPr>
                <w:color w:val="000000"/>
                <w:sz w:val="20"/>
                <w:szCs w:val="20"/>
              </w:rPr>
              <w:t>38 880,0</w:t>
            </w:r>
          </w:p>
        </w:tc>
      </w:tr>
      <w:tr w:rsidR="00E61652" w:rsidRPr="00E61652" w14:paraId="2A16C187" w14:textId="77777777" w:rsidTr="00E61652">
        <w:trPr>
          <w:cantSplit/>
          <w:trHeight w:val="240"/>
        </w:trPr>
        <w:tc>
          <w:tcPr>
            <w:tcW w:w="1882" w:type="dxa"/>
            <w:vAlign w:val="center"/>
            <w:hideMark/>
          </w:tcPr>
          <w:p w14:paraId="5A4E5429" w14:textId="77777777" w:rsidR="00E61652" w:rsidRPr="003E74A0" w:rsidRDefault="00E61652" w:rsidP="00E61652">
            <w:pPr>
              <w:jc w:val="center"/>
              <w:rPr>
                <w:color w:val="000000"/>
                <w:sz w:val="20"/>
                <w:szCs w:val="20"/>
              </w:rPr>
            </w:pPr>
            <w:r w:rsidRPr="003E74A0">
              <w:rPr>
                <w:color w:val="000000"/>
                <w:sz w:val="20"/>
                <w:szCs w:val="20"/>
              </w:rPr>
              <w:t>001.02.03.3596</w:t>
            </w:r>
          </w:p>
        </w:tc>
        <w:tc>
          <w:tcPr>
            <w:tcW w:w="7044" w:type="dxa"/>
            <w:vAlign w:val="center"/>
            <w:hideMark/>
          </w:tcPr>
          <w:p w14:paraId="2CA89C8E" w14:textId="77777777" w:rsidR="00E61652" w:rsidRPr="003E74A0" w:rsidRDefault="00E61652" w:rsidP="00E61652">
            <w:pPr>
              <w:rPr>
                <w:color w:val="000000"/>
                <w:sz w:val="20"/>
                <w:szCs w:val="20"/>
              </w:rPr>
            </w:pPr>
            <w:r w:rsidRPr="003E74A0">
              <w:rPr>
                <w:color w:val="000000"/>
                <w:sz w:val="20"/>
                <w:szCs w:val="20"/>
              </w:rPr>
              <w:t>Реконструкция сети М1-19 от Т-423-4Б ж/д Крупской 84а до ул. Крупской, 88, Ду100,65 мм</w:t>
            </w:r>
          </w:p>
        </w:tc>
        <w:tc>
          <w:tcPr>
            <w:tcW w:w="1559" w:type="dxa"/>
            <w:vAlign w:val="center"/>
            <w:hideMark/>
          </w:tcPr>
          <w:p w14:paraId="5B8AAF4D"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7274144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A3A0868"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4F61754B"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p>
        </w:tc>
        <w:tc>
          <w:tcPr>
            <w:tcW w:w="843" w:type="dxa"/>
            <w:vAlign w:val="center"/>
            <w:hideMark/>
          </w:tcPr>
          <w:p w14:paraId="68DD8D38" w14:textId="77777777" w:rsidR="00E61652" w:rsidRPr="003E74A0" w:rsidRDefault="00E61652" w:rsidP="00E61652">
            <w:pPr>
              <w:jc w:val="center"/>
              <w:rPr>
                <w:color w:val="000000"/>
                <w:sz w:val="20"/>
                <w:szCs w:val="20"/>
              </w:rPr>
            </w:pPr>
            <w:r w:rsidRPr="003E74A0">
              <w:rPr>
                <w:color w:val="000000"/>
                <w:sz w:val="20"/>
                <w:szCs w:val="20"/>
              </w:rPr>
              <w:t>100</w:t>
            </w:r>
            <w:r w:rsidRPr="003E74A0">
              <w:rPr>
                <w:color w:val="000000"/>
                <w:sz w:val="20"/>
                <w:szCs w:val="20"/>
              </w:rPr>
              <w:br/>
              <w:t>70</w:t>
            </w:r>
          </w:p>
        </w:tc>
        <w:tc>
          <w:tcPr>
            <w:tcW w:w="1183" w:type="dxa"/>
            <w:vAlign w:val="center"/>
            <w:hideMark/>
          </w:tcPr>
          <w:p w14:paraId="167F886B" w14:textId="77777777" w:rsidR="00E61652" w:rsidRPr="003E74A0" w:rsidRDefault="00E61652" w:rsidP="00E61652">
            <w:pPr>
              <w:jc w:val="right"/>
              <w:rPr>
                <w:color w:val="000000"/>
                <w:sz w:val="20"/>
                <w:szCs w:val="20"/>
              </w:rPr>
            </w:pPr>
            <w:r w:rsidRPr="003E74A0">
              <w:rPr>
                <w:color w:val="000000"/>
                <w:sz w:val="20"/>
                <w:szCs w:val="20"/>
              </w:rPr>
              <w:t>224</w:t>
            </w:r>
            <w:r w:rsidRPr="003E74A0">
              <w:rPr>
                <w:color w:val="000000"/>
                <w:sz w:val="20"/>
                <w:szCs w:val="20"/>
              </w:rPr>
              <w:br/>
              <w:t>190</w:t>
            </w:r>
          </w:p>
        </w:tc>
        <w:tc>
          <w:tcPr>
            <w:tcW w:w="1310" w:type="dxa"/>
            <w:vAlign w:val="center"/>
            <w:hideMark/>
          </w:tcPr>
          <w:p w14:paraId="35A13A01"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053AF6A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32B7F5C"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16C1D194" w14:textId="77777777" w:rsidR="00E61652" w:rsidRPr="003E74A0" w:rsidRDefault="00E61652" w:rsidP="00E61652">
            <w:pPr>
              <w:jc w:val="right"/>
              <w:rPr>
                <w:color w:val="000000"/>
                <w:sz w:val="20"/>
                <w:szCs w:val="20"/>
              </w:rPr>
            </w:pPr>
            <w:r w:rsidRPr="003E74A0">
              <w:rPr>
                <w:color w:val="000000"/>
                <w:sz w:val="20"/>
                <w:szCs w:val="20"/>
              </w:rPr>
              <w:t>5 487,2</w:t>
            </w:r>
          </w:p>
        </w:tc>
        <w:tc>
          <w:tcPr>
            <w:tcW w:w="1351" w:type="dxa"/>
            <w:vAlign w:val="center"/>
            <w:hideMark/>
          </w:tcPr>
          <w:p w14:paraId="2491D67C" w14:textId="77777777" w:rsidR="00E61652" w:rsidRPr="003E74A0" w:rsidRDefault="00E61652" w:rsidP="00E61652">
            <w:pPr>
              <w:jc w:val="right"/>
              <w:rPr>
                <w:color w:val="000000"/>
                <w:sz w:val="20"/>
                <w:szCs w:val="20"/>
              </w:rPr>
            </w:pPr>
            <w:r w:rsidRPr="003E74A0">
              <w:rPr>
                <w:color w:val="000000"/>
                <w:sz w:val="20"/>
                <w:szCs w:val="20"/>
              </w:rPr>
              <w:t>6 480,0</w:t>
            </w:r>
          </w:p>
        </w:tc>
        <w:tc>
          <w:tcPr>
            <w:tcW w:w="1356" w:type="dxa"/>
            <w:vAlign w:val="center"/>
            <w:hideMark/>
          </w:tcPr>
          <w:p w14:paraId="09DE23F9" w14:textId="77777777" w:rsidR="00E61652" w:rsidRPr="003E74A0" w:rsidRDefault="00E61652" w:rsidP="00E61652">
            <w:pPr>
              <w:jc w:val="right"/>
              <w:rPr>
                <w:color w:val="000000"/>
                <w:sz w:val="20"/>
                <w:szCs w:val="20"/>
              </w:rPr>
            </w:pPr>
            <w:r w:rsidRPr="003E74A0">
              <w:rPr>
                <w:color w:val="000000"/>
                <w:sz w:val="20"/>
                <w:szCs w:val="20"/>
              </w:rPr>
              <w:t>7 776,0</w:t>
            </w:r>
          </w:p>
        </w:tc>
      </w:tr>
      <w:tr w:rsidR="00E61652" w:rsidRPr="00E61652" w14:paraId="1BCA610C" w14:textId="77777777" w:rsidTr="00E61652">
        <w:trPr>
          <w:cantSplit/>
          <w:trHeight w:val="240"/>
        </w:trPr>
        <w:tc>
          <w:tcPr>
            <w:tcW w:w="1882" w:type="dxa"/>
            <w:vAlign w:val="center"/>
            <w:hideMark/>
          </w:tcPr>
          <w:p w14:paraId="460B291E" w14:textId="77777777" w:rsidR="00E61652" w:rsidRPr="003E74A0" w:rsidRDefault="00E61652" w:rsidP="00E61652">
            <w:pPr>
              <w:jc w:val="center"/>
              <w:rPr>
                <w:color w:val="000000"/>
                <w:sz w:val="20"/>
                <w:szCs w:val="20"/>
              </w:rPr>
            </w:pPr>
            <w:r w:rsidRPr="003E74A0">
              <w:rPr>
                <w:color w:val="000000"/>
                <w:sz w:val="20"/>
                <w:szCs w:val="20"/>
              </w:rPr>
              <w:t>001.02.03.3597</w:t>
            </w:r>
          </w:p>
        </w:tc>
        <w:tc>
          <w:tcPr>
            <w:tcW w:w="7044" w:type="dxa"/>
            <w:vAlign w:val="center"/>
            <w:hideMark/>
          </w:tcPr>
          <w:p w14:paraId="53E22C1C"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М1-01 К-43-3 до ж/д ул. Г. Звезда 33; К-43-3 до К-43-7 и до ж/д Краснова 25, Ду150/125/80мм</w:t>
            </w:r>
          </w:p>
        </w:tc>
        <w:tc>
          <w:tcPr>
            <w:tcW w:w="1559" w:type="dxa"/>
            <w:vAlign w:val="center"/>
            <w:hideMark/>
          </w:tcPr>
          <w:p w14:paraId="26C31D4B" w14:textId="77777777" w:rsidR="00E61652" w:rsidRPr="003E74A0" w:rsidRDefault="00E61652" w:rsidP="00E61652">
            <w:pPr>
              <w:jc w:val="center"/>
              <w:rPr>
                <w:color w:val="000000"/>
                <w:sz w:val="20"/>
                <w:szCs w:val="20"/>
              </w:rPr>
            </w:pPr>
            <w:r w:rsidRPr="003E74A0">
              <w:rPr>
                <w:color w:val="000000"/>
                <w:sz w:val="20"/>
                <w:szCs w:val="20"/>
              </w:rPr>
              <w:t>ТЭЦ-6</w:t>
            </w:r>
          </w:p>
        </w:tc>
        <w:tc>
          <w:tcPr>
            <w:tcW w:w="1453" w:type="dxa"/>
            <w:vAlign w:val="center"/>
            <w:hideMark/>
          </w:tcPr>
          <w:p w14:paraId="2647880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13A872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D60B53E"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80</w:t>
            </w:r>
          </w:p>
        </w:tc>
        <w:tc>
          <w:tcPr>
            <w:tcW w:w="843" w:type="dxa"/>
            <w:vAlign w:val="center"/>
            <w:hideMark/>
          </w:tcPr>
          <w:p w14:paraId="6215FAF1" w14:textId="77777777" w:rsidR="00E61652" w:rsidRPr="003E74A0" w:rsidRDefault="00E61652" w:rsidP="00E61652">
            <w:pPr>
              <w:jc w:val="center"/>
              <w:rPr>
                <w:color w:val="000000"/>
                <w:sz w:val="20"/>
                <w:szCs w:val="20"/>
              </w:rPr>
            </w:pPr>
            <w:r w:rsidRPr="003E74A0">
              <w:rPr>
                <w:color w:val="000000"/>
                <w:sz w:val="20"/>
                <w:szCs w:val="20"/>
              </w:rPr>
              <w:t>125</w:t>
            </w:r>
            <w:r w:rsidRPr="003E74A0">
              <w:rPr>
                <w:color w:val="000000"/>
                <w:sz w:val="20"/>
                <w:szCs w:val="20"/>
              </w:rPr>
              <w:br/>
              <w:t>80</w:t>
            </w:r>
          </w:p>
        </w:tc>
        <w:tc>
          <w:tcPr>
            <w:tcW w:w="1183" w:type="dxa"/>
            <w:vAlign w:val="center"/>
            <w:hideMark/>
          </w:tcPr>
          <w:p w14:paraId="0048CD37" w14:textId="77777777" w:rsidR="00E61652" w:rsidRPr="003E74A0" w:rsidRDefault="00E61652" w:rsidP="00E61652">
            <w:pPr>
              <w:jc w:val="right"/>
              <w:rPr>
                <w:color w:val="000000"/>
                <w:sz w:val="20"/>
                <w:szCs w:val="20"/>
              </w:rPr>
            </w:pPr>
            <w:r w:rsidRPr="003E74A0">
              <w:rPr>
                <w:color w:val="000000"/>
                <w:sz w:val="20"/>
                <w:szCs w:val="20"/>
              </w:rPr>
              <w:t>228</w:t>
            </w:r>
            <w:r w:rsidRPr="003E74A0">
              <w:rPr>
                <w:color w:val="000000"/>
                <w:sz w:val="20"/>
                <w:szCs w:val="20"/>
              </w:rPr>
              <w:br/>
              <w:t>148</w:t>
            </w:r>
          </w:p>
        </w:tc>
        <w:tc>
          <w:tcPr>
            <w:tcW w:w="1310" w:type="dxa"/>
            <w:vAlign w:val="center"/>
            <w:hideMark/>
          </w:tcPr>
          <w:p w14:paraId="03F56C6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4C98D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D82E11C" w14:textId="77777777" w:rsidR="00E61652" w:rsidRPr="003E74A0" w:rsidRDefault="00E61652" w:rsidP="00E61652">
            <w:pPr>
              <w:jc w:val="center"/>
              <w:rPr>
                <w:color w:val="000000"/>
                <w:sz w:val="20"/>
                <w:szCs w:val="20"/>
              </w:rPr>
            </w:pPr>
            <w:r w:rsidRPr="003E74A0">
              <w:rPr>
                <w:color w:val="000000"/>
                <w:sz w:val="20"/>
                <w:szCs w:val="20"/>
              </w:rPr>
              <w:t>2028</w:t>
            </w:r>
          </w:p>
        </w:tc>
        <w:tc>
          <w:tcPr>
            <w:tcW w:w="1351" w:type="dxa"/>
            <w:vAlign w:val="center"/>
            <w:hideMark/>
          </w:tcPr>
          <w:p w14:paraId="4102C33E" w14:textId="77777777" w:rsidR="00E61652" w:rsidRPr="003E74A0" w:rsidRDefault="00E61652" w:rsidP="00E61652">
            <w:pPr>
              <w:jc w:val="right"/>
              <w:rPr>
                <w:color w:val="000000"/>
                <w:sz w:val="20"/>
                <w:szCs w:val="20"/>
              </w:rPr>
            </w:pPr>
            <w:r w:rsidRPr="003E74A0">
              <w:rPr>
                <w:color w:val="000000"/>
                <w:sz w:val="20"/>
                <w:szCs w:val="20"/>
              </w:rPr>
              <w:t>12 660,2</w:t>
            </w:r>
          </w:p>
        </w:tc>
        <w:tc>
          <w:tcPr>
            <w:tcW w:w="1351" w:type="dxa"/>
            <w:vAlign w:val="center"/>
            <w:hideMark/>
          </w:tcPr>
          <w:p w14:paraId="2208F3B9" w14:textId="77777777" w:rsidR="00E61652" w:rsidRPr="003E74A0" w:rsidRDefault="00E61652" w:rsidP="00E61652">
            <w:pPr>
              <w:jc w:val="right"/>
              <w:rPr>
                <w:color w:val="000000"/>
                <w:sz w:val="20"/>
                <w:szCs w:val="20"/>
              </w:rPr>
            </w:pPr>
            <w:r w:rsidRPr="003E74A0">
              <w:rPr>
                <w:color w:val="000000"/>
                <w:sz w:val="20"/>
                <w:szCs w:val="20"/>
              </w:rPr>
              <w:t>15 000,0</w:t>
            </w:r>
          </w:p>
        </w:tc>
        <w:tc>
          <w:tcPr>
            <w:tcW w:w="1356" w:type="dxa"/>
            <w:vAlign w:val="center"/>
            <w:hideMark/>
          </w:tcPr>
          <w:p w14:paraId="4C7ABDA6" w14:textId="77777777" w:rsidR="00E61652" w:rsidRPr="003E74A0" w:rsidRDefault="00E61652" w:rsidP="00E61652">
            <w:pPr>
              <w:jc w:val="right"/>
              <w:rPr>
                <w:color w:val="000000"/>
                <w:sz w:val="20"/>
                <w:szCs w:val="20"/>
              </w:rPr>
            </w:pPr>
            <w:r w:rsidRPr="003E74A0">
              <w:rPr>
                <w:color w:val="000000"/>
                <w:sz w:val="20"/>
                <w:szCs w:val="20"/>
              </w:rPr>
              <w:t>18 000,0</w:t>
            </w:r>
          </w:p>
        </w:tc>
      </w:tr>
      <w:tr w:rsidR="00E61652" w:rsidRPr="00E61652" w14:paraId="121B4830" w14:textId="77777777" w:rsidTr="00E61652">
        <w:trPr>
          <w:cantSplit/>
          <w:trHeight w:val="240"/>
        </w:trPr>
        <w:tc>
          <w:tcPr>
            <w:tcW w:w="1882" w:type="dxa"/>
            <w:vAlign w:val="center"/>
            <w:hideMark/>
          </w:tcPr>
          <w:p w14:paraId="3DF9D7BC" w14:textId="77777777" w:rsidR="00E61652" w:rsidRPr="003E74A0" w:rsidRDefault="00E61652" w:rsidP="00E61652">
            <w:pPr>
              <w:jc w:val="center"/>
              <w:rPr>
                <w:color w:val="000000"/>
                <w:sz w:val="20"/>
                <w:szCs w:val="20"/>
              </w:rPr>
            </w:pPr>
            <w:r w:rsidRPr="003E74A0">
              <w:rPr>
                <w:color w:val="000000"/>
                <w:sz w:val="20"/>
                <w:szCs w:val="20"/>
              </w:rPr>
              <w:t>001.02.03.3598</w:t>
            </w:r>
          </w:p>
        </w:tc>
        <w:tc>
          <w:tcPr>
            <w:tcW w:w="7044" w:type="dxa"/>
            <w:vAlign w:val="center"/>
            <w:hideMark/>
          </w:tcPr>
          <w:p w14:paraId="15BC4DA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М1-06 от К-17-5а до К-17-8 по ул. Лебедева, Ду 150/125/100/80/65 мм</w:t>
            </w:r>
          </w:p>
        </w:tc>
        <w:tc>
          <w:tcPr>
            <w:tcW w:w="1559" w:type="dxa"/>
            <w:vAlign w:val="center"/>
            <w:hideMark/>
          </w:tcPr>
          <w:p w14:paraId="73FB949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157F98E2"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B18C2AF"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FF19055"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65</w:t>
            </w:r>
          </w:p>
        </w:tc>
        <w:tc>
          <w:tcPr>
            <w:tcW w:w="843" w:type="dxa"/>
            <w:vAlign w:val="center"/>
            <w:hideMark/>
          </w:tcPr>
          <w:p w14:paraId="513B0823" w14:textId="77777777" w:rsidR="00E61652" w:rsidRPr="003E74A0" w:rsidRDefault="00E61652" w:rsidP="00E61652">
            <w:pPr>
              <w:jc w:val="center"/>
              <w:rPr>
                <w:color w:val="000000"/>
                <w:sz w:val="20"/>
                <w:szCs w:val="20"/>
              </w:rPr>
            </w:pPr>
            <w:r w:rsidRPr="003E74A0">
              <w:rPr>
                <w:color w:val="000000"/>
                <w:sz w:val="20"/>
                <w:szCs w:val="20"/>
              </w:rPr>
              <w:t>150</w:t>
            </w:r>
            <w:r w:rsidRPr="003E74A0">
              <w:rPr>
                <w:color w:val="000000"/>
                <w:sz w:val="20"/>
                <w:szCs w:val="20"/>
              </w:rPr>
              <w:br/>
              <w:t>125</w:t>
            </w:r>
            <w:r w:rsidRPr="003E74A0">
              <w:rPr>
                <w:color w:val="000000"/>
                <w:sz w:val="20"/>
                <w:szCs w:val="20"/>
              </w:rPr>
              <w:br/>
              <w:t>100</w:t>
            </w:r>
            <w:r w:rsidRPr="003E74A0">
              <w:rPr>
                <w:color w:val="000000"/>
                <w:sz w:val="20"/>
                <w:szCs w:val="20"/>
              </w:rPr>
              <w:br/>
              <w:t>80</w:t>
            </w:r>
            <w:r w:rsidRPr="003E74A0">
              <w:rPr>
                <w:color w:val="000000"/>
                <w:sz w:val="20"/>
                <w:szCs w:val="20"/>
              </w:rPr>
              <w:br/>
              <w:t>65</w:t>
            </w:r>
          </w:p>
        </w:tc>
        <w:tc>
          <w:tcPr>
            <w:tcW w:w="1183" w:type="dxa"/>
            <w:vAlign w:val="center"/>
            <w:hideMark/>
          </w:tcPr>
          <w:p w14:paraId="60B3F8D6" w14:textId="77777777" w:rsidR="00E61652" w:rsidRPr="003E74A0" w:rsidRDefault="00E61652" w:rsidP="00E61652">
            <w:pPr>
              <w:jc w:val="right"/>
              <w:rPr>
                <w:color w:val="000000"/>
                <w:sz w:val="20"/>
                <w:szCs w:val="20"/>
              </w:rPr>
            </w:pPr>
            <w:r w:rsidRPr="003E74A0">
              <w:rPr>
                <w:color w:val="000000"/>
                <w:sz w:val="20"/>
                <w:szCs w:val="20"/>
              </w:rPr>
              <w:t>184</w:t>
            </w:r>
            <w:r w:rsidRPr="003E74A0">
              <w:rPr>
                <w:color w:val="000000"/>
                <w:sz w:val="20"/>
                <w:szCs w:val="20"/>
              </w:rPr>
              <w:br/>
              <w:t>182</w:t>
            </w:r>
            <w:r w:rsidRPr="003E74A0">
              <w:rPr>
                <w:color w:val="000000"/>
                <w:sz w:val="20"/>
                <w:szCs w:val="20"/>
              </w:rPr>
              <w:br/>
              <w:t>88</w:t>
            </w:r>
          </w:p>
        </w:tc>
        <w:tc>
          <w:tcPr>
            <w:tcW w:w="1310" w:type="dxa"/>
            <w:vAlign w:val="center"/>
            <w:hideMark/>
          </w:tcPr>
          <w:p w14:paraId="735E069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92F37A0"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F2630A6" w14:textId="77777777" w:rsidR="00E61652" w:rsidRPr="003E74A0" w:rsidRDefault="00E61652" w:rsidP="00E61652">
            <w:pPr>
              <w:jc w:val="center"/>
              <w:rPr>
                <w:color w:val="000000"/>
                <w:sz w:val="20"/>
                <w:szCs w:val="20"/>
              </w:rPr>
            </w:pPr>
            <w:r w:rsidRPr="003E74A0">
              <w:rPr>
                <w:color w:val="000000"/>
                <w:sz w:val="20"/>
                <w:szCs w:val="20"/>
              </w:rPr>
              <w:t>2027-2029</w:t>
            </w:r>
          </w:p>
        </w:tc>
        <w:tc>
          <w:tcPr>
            <w:tcW w:w="1351" w:type="dxa"/>
            <w:vAlign w:val="center"/>
            <w:hideMark/>
          </w:tcPr>
          <w:p w14:paraId="372536A8" w14:textId="77777777" w:rsidR="00E61652" w:rsidRPr="003E74A0" w:rsidRDefault="00E61652" w:rsidP="00E61652">
            <w:pPr>
              <w:jc w:val="right"/>
              <w:rPr>
                <w:color w:val="000000"/>
                <w:sz w:val="20"/>
                <w:szCs w:val="20"/>
              </w:rPr>
            </w:pPr>
            <w:r w:rsidRPr="003E74A0">
              <w:rPr>
                <w:color w:val="000000"/>
                <w:sz w:val="20"/>
                <w:szCs w:val="20"/>
              </w:rPr>
              <w:t>15 831,6</w:t>
            </w:r>
          </w:p>
        </w:tc>
        <w:tc>
          <w:tcPr>
            <w:tcW w:w="1351" w:type="dxa"/>
            <w:vAlign w:val="center"/>
            <w:hideMark/>
          </w:tcPr>
          <w:p w14:paraId="29AEA984" w14:textId="77777777" w:rsidR="00E61652" w:rsidRPr="003E74A0" w:rsidRDefault="00E61652" w:rsidP="00E61652">
            <w:pPr>
              <w:jc w:val="right"/>
              <w:rPr>
                <w:color w:val="000000"/>
                <w:sz w:val="20"/>
                <w:szCs w:val="20"/>
              </w:rPr>
            </w:pPr>
            <w:r w:rsidRPr="003E74A0">
              <w:rPr>
                <w:color w:val="000000"/>
                <w:sz w:val="20"/>
                <w:szCs w:val="20"/>
              </w:rPr>
              <w:t>19 440,0</w:t>
            </w:r>
          </w:p>
        </w:tc>
        <w:tc>
          <w:tcPr>
            <w:tcW w:w="1356" w:type="dxa"/>
            <w:vAlign w:val="center"/>
            <w:hideMark/>
          </w:tcPr>
          <w:p w14:paraId="2CAA08AB" w14:textId="77777777" w:rsidR="00E61652" w:rsidRPr="003E74A0" w:rsidRDefault="00E61652" w:rsidP="00E61652">
            <w:pPr>
              <w:jc w:val="right"/>
              <w:rPr>
                <w:color w:val="000000"/>
                <w:sz w:val="20"/>
                <w:szCs w:val="20"/>
              </w:rPr>
            </w:pPr>
            <w:r w:rsidRPr="003E74A0">
              <w:rPr>
                <w:color w:val="000000"/>
                <w:sz w:val="20"/>
                <w:szCs w:val="20"/>
              </w:rPr>
              <w:t>23 328,0</w:t>
            </w:r>
          </w:p>
        </w:tc>
      </w:tr>
      <w:tr w:rsidR="00E61652" w:rsidRPr="00E61652" w14:paraId="4E14ACCA" w14:textId="77777777" w:rsidTr="00E61652">
        <w:trPr>
          <w:cantSplit/>
          <w:trHeight w:val="240"/>
        </w:trPr>
        <w:tc>
          <w:tcPr>
            <w:tcW w:w="1882" w:type="dxa"/>
            <w:vAlign w:val="center"/>
            <w:hideMark/>
          </w:tcPr>
          <w:p w14:paraId="3BAD1887" w14:textId="77777777" w:rsidR="00E61652" w:rsidRPr="003E74A0" w:rsidRDefault="00E61652" w:rsidP="00E61652">
            <w:pPr>
              <w:jc w:val="center"/>
              <w:rPr>
                <w:color w:val="000000"/>
                <w:sz w:val="20"/>
                <w:szCs w:val="20"/>
              </w:rPr>
            </w:pPr>
            <w:r w:rsidRPr="003E74A0">
              <w:rPr>
                <w:color w:val="000000"/>
                <w:sz w:val="20"/>
                <w:szCs w:val="20"/>
              </w:rPr>
              <w:t>001.02.03.3599</w:t>
            </w:r>
          </w:p>
        </w:tc>
        <w:tc>
          <w:tcPr>
            <w:tcW w:w="7044" w:type="dxa"/>
            <w:vAlign w:val="center"/>
            <w:hideMark/>
          </w:tcPr>
          <w:p w14:paraId="6C748FA7" w14:textId="77777777" w:rsidR="00E61652" w:rsidRPr="003E74A0" w:rsidRDefault="00E61652" w:rsidP="00E61652">
            <w:pPr>
              <w:rPr>
                <w:color w:val="000000"/>
                <w:sz w:val="20"/>
                <w:szCs w:val="20"/>
              </w:rPr>
            </w:pPr>
            <w:r w:rsidRPr="003E74A0">
              <w:rPr>
                <w:color w:val="000000"/>
                <w:sz w:val="20"/>
                <w:szCs w:val="20"/>
              </w:rPr>
              <w:t>Реконструкция участка ТС М2-10 от К-110 до К-184-22, от К-110-5 до К-110-5-1 ул. Мильчакова, Связистов</w:t>
            </w:r>
          </w:p>
        </w:tc>
        <w:tc>
          <w:tcPr>
            <w:tcW w:w="1559" w:type="dxa"/>
            <w:vAlign w:val="center"/>
            <w:hideMark/>
          </w:tcPr>
          <w:p w14:paraId="4EB7DB9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7E70660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906240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BA02D14" w14:textId="77777777" w:rsidR="00E61652" w:rsidRPr="003E74A0" w:rsidRDefault="00E61652" w:rsidP="00E61652">
            <w:pPr>
              <w:jc w:val="center"/>
              <w:rPr>
                <w:color w:val="000000"/>
                <w:sz w:val="20"/>
                <w:szCs w:val="20"/>
              </w:rPr>
            </w:pPr>
            <w:r w:rsidRPr="003E74A0">
              <w:rPr>
                <w:color w:val="000000"/>
                <w:sz w:val="20"/>
                <w:szCs w:val="20"/>
              </w:rPr>
              <w:t>250</w:t>
            </w:r>
          </w:p>
        </w:tc>
        <w:tc>
          <w:tcPr>
            <w:tcW w:w="843" w:type="dxa"/>
            <w:vAlign w:val="center"/>
            <w:hideMark/>
          </w:tcPr>
          <w:p w14:paraId="0AEE35A1" w14:textId="77777777" w:rsidR="00E61652" w:rsidRPr="003E74A0" w:rsidRDefault="00E61652" w:rsidP="00E61652">
            <w:pPr>
              <w:jc w:val="center"/>
              <w:rPr>
                <w:color w:val="000000"/>
                <w:sz w:val="20"/>
                <w:szCs w:val="20"/>
              </w:rPr>
            </w:pPr>
            <w:r w:rsidRPr="003E74A0">
              <w:rPr>
                <w:color w:val="000000"/>
                <w:sz w:val="20"/>
                <w:szCs w:val="20"/>
              </w:rPr>
              <w:t>250</w:t>
            </w:r>
          </w:p>
        </w:tc>
        <w:tc>
          <w:tcPr>
            <w:tcW w:w="1183" w:type="dxa"/>
            <w:vAlign w:val="center"/>
            <w:hideMark/>
          </w:tcPr>
          <w:p w14:paraId="6F8C2166" w14:textId="77777777" w:rsidR="00E61652" w:rsidRPr="003E74A0" w:rsidRDefault="00E61652" w:rsidP="00E61652">
            <w:pPr>
              <w:jc w:val="right"/>
              <w:rPr>
                <w:color w:val="000000"/>
                <w:sz w:val="20"/>
                <w:szCs w:val="20"/>
              </w:rPr>
            </w:pPr>
            <w:r w:rsidRPr="003E74A0">
              <w:rPr>
                <w:color w:val="000000"/>
                <w:sz w:val="20"/>
                <w:szCs w:val="20"/>
              </w:rPr>
              <w:t>878,0</w:t>
            </w:r>
          </w:p>
        </w:tc>
        <w:tc>
          <w:tcPr>
            <w:tcW w:w="1310" w:type="dxa"/>
            <w:vAlign w:val="center"/>
            <w:hideMark/>
          </w:tcPr>
          <w:p w14:paraId="6DEA43EF"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3D07A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A36DF3" w14:textId="77777777" w:rsidR="00E61652" w:rsidRPr="003E74A0" w:rsidRDefault="00E61652" w:rsidP="00E61652">
            <w:pPr>
              <w:jc w:val="center"/>
              <w:rPr>
                <w:color w:val="000000"/>
                <w:sz w:val="20"/>
                <w:szCs w:val="20"/>
              </w:rPr>
            </w:pPr>
            <w:r w:rsidRPr="003E74A0">
              <w:rPr>
                <w:color w:val="000000"/>
                <w:sz w:val="20"/>
                <w:szCs w:val="20"/>
              </w:rPr>
              <w:t>2027-2028</w:t>
            </w:r>
          </w:p>
        </w:tc>
        <w:tc>
          <w:tcPr>
            <w:tcW w:w="1351" w:type="dxa"/>
            <w:vAlign w:val="center"/>
            <w:hideMark/>
          </w:tcPr>
          <w:p w14:paraId="54BDEB0D" w14:textId="77777777" w:rsidR="00E61652" w:rsidRPr="003E74A0" w:rsidRDefault="00E61652" w:rsidP="00E61652">
            <w:pPr>
              <w:jc w:val="right"/>
              <w:rPr>
                <w:color w:val="000000"/>
                <w:sz w:val="20"/>
                <w:szCs w:val="20"/>
              </w:rPr>
            </w:pPr>
            <w:r w:rsidRPr="003E74A0">
              <w:rPr>
                <w:color w:val="000000"/>
                <w:sz w:val="20"/>
                <w:szCs w:val="20"/>
              </w:rPr>
              <w:t>27 476,5</w:t>
            </w:r>
          </w:p>
        </w:tc>
        <w:tc>
          <w:tcPr>
            <w:tcW w:w="1351" w:type="dxa"/>
            <w:vAlign w:val="center"/>
            <w:hideMark/>
          </w:tcPr>
          <w:p w14:paraId="14EF4198" w14:textId="77777777" w:rsidR="00E61652" w:rsidRPr="003E74A0" w:rsidRDefault="00E61652" w:rsidP="00E61652">
            <w:pPr>
              <w:jc w:val="right"/>
              <w:rPr>
                <w:color w:val="000000"/>
                <w:sz w:val="20"/>
                <w:szCs w:val="20"/>
              </w:rPr>
            </w:pPr>
            <w:r w:rsidRPr="003E74A0">
              <w:rPr>
                <w:color w:val="000000"/>
                <w:sz w:val="20"/>
                <w:szCs w:val="20"/>
              </w:rPr>
              <w:t>32 448,0</w:t>
            </w:r>
          </w:p>
        </w:tc>
        <w:tc>
          <w:tcPr>
            <w:tcW w:w="1356" w:type="dxa"/>
            <w:vAlign w:val="center"/>
            <w:hideMark/>
          </w:tcPr>
          <w:p w14:paraId="39B41EF7" w14:textId="77777777" w:rsidR="00E61652" w:rsidRPr="003E74A0" w:rsidRDefault="00E61652" w:rsidP="00E61652">
            <w:pPr>
              <w:jc w:val="right"/>
              <w:rPr>
                <w:color w:val="000000"/>
                <w:sz w:val="20"/>
                <w:szCs w:val="20"/>
              </w:rPr>
            </w:pPr>
            <w:r w:rsidRPr="003E74A0">
              <w:rPr>
                <w:color w:val="000000"/>
                <w:sz w:val="20"/>
                <w:szCs w:val="20"/>
              </w:rPr>
              <w:t>38 937,6</w:t>
            </w:r>
          </w:p>
        </w:tc>
      </w:tr>
      <w:tr w:rsidR="00E61652" w:rsidRPr="00E61652" w14:paraId="30A61196" w14:textId="77777777" w:rsidTr="00E61652">
        <w:trPr>
          <w:cantSplit/>
          <w:trHeight w:val="240"/>
        </w:trPr>
        <w:tc>
          <w:tcPr>
            <w:tcW w:w="1882" w:type="dxa"/>
            <w:vAlign w:val="center"/>
            <w:hideMark/>
          </w:tcPr>
          <w:p w14:paraId="0A35B108" w14:textId="77777777" w:rsidR="00E61652" w:rsidRPr="003E74A0" w:rsidRDefault="00E61652" w:rsidP="00E61652">
            <w:pPr>
              <w:jc w:val="center"/>
              <w:rPr>
                <w:color w:val="000000"/>
                <w:sz w:val="20"/>
                <w:szCs w:val="20"/>
              </w:rPr>
            </w:pPr>
            <w:r w:rsidRPr="003E74A0">
              <w:rPr>
                <w:color w:val="000000"/>
                <w:sz w:val="20"/>
                <w:szCs w:val="20"/>
              </w:rPr>
              <w:t>007.02.03.3600</w:t>
            </w:r>
          </w:p>
        </w:tc>
        <w:tc>
          <w:tcPr>
            <w:tcW w:w="7044" w:type="dxa"/>
            <w:vAlign w:val="center"/>
            <w:hideMark/>
          </w:tcPr>
          <w:p w14:paraId="3415DFD0" w14:textId="77777777" w:rsidR="00E61652" w:rsidRPr="003E74A0" w:rsidRDefault="00E61652" w:rsidP="00E61652">
            <w:pPr>
              <w:rPr>
                <w:color w:val="000000"/>
                <w:sz w:val="20"/>
                <w:szCs w:val="20"/>
              </w:rPr>
            </w:pPr>
            <w:r w:rsidRPr="003E74A0">
              <w:rPr>
                <w:color w:val="000000"/>
                <w:sz w:val="20"/>
                <w:szCs w:val="20"/>
              </w:rPr>
              <w:t xml:space="preserve"> Реконструкция тепловой сетиот т. 186а до т.195 (от врезки в магистраль до ввода в ж/дом № 6 по 2-му Мозырскому пер.)</w:t>
            </w:r>
          </w:p>
        </w:tc>
        <w:tc>
          <w:tcPr>
            <w:tcW w:w="1559" w:type="dxa"/>
            <w:vAlign w:val="center"/>
            <w:hideMark/>
          </w:tcPr>
          <w:p w14:paraId="4637F6B8" w14:textId="77777777" w:rsidR="00E61652" w:rsidRPr="003E74A0" w:rsidRDefault="00E61652" w:rsidP="00E61652">
            <w:pPr>
              <w:jc w:val="center"/>
              <w:rPr>
                <w:color w:val="000000"/>
                <w:sz w:val="20"/>
                <w:szCs w:val="20"/>
              </w:rPr>
            </w:pPr>
            <w:r w:rsidRPr="003E74A0">
              <w:rPr>
                <w:color w:val="000000"/>
                <w:sz w:val="20"/>
                <w:szCs w:val="20"/>
              </w:rPr>
              <w:t>ВК Пермский картон</w:t>
            </w:r>
          </w:p>
        </w:tc>
        <w:tc>
          <w:tcPr>
            <w:tcW w:w="1453" w:type="dxa"/>
            <w:vAlign w:val="center"/>
            <w:hideMark/>
          </w:tcPr>
          <w:p w14:paraId="6C00C79C" w14:textId="77777777" w:rsidR="00E61652" w:rsidRPr="003E74A0" w:rsidRDefault="00E61652" w:rsidP="00E61652">
            <w:pPr>
              <w:jc w:val="center"/>
              <w:rPr>
                <w:color w:val="000000"/>
                <w:sz w:val="20"/>
                <w:szCs w:val="20"/>
              </w:rPr>
            </w:pPr>
            <w:r w:rsidRPr="003E74A0">
              <w:rPr>
                <w:color w:val="000000"/>
                <w:sz w:val="20"/>
                <w:szCs w:val="20"/>
              </w:rPr>
              <w:t>ООО «ГЭК»</w:t>
            </w:r>
          </w:p>
        </w:tc>
        <w:tc>
          <w:tcPr>
            <w:tcW w:w="871" w:type="dxa"/>
            <w:vAlign w:val="center"/>
            <w:hideMark/>
          </w:tcPr>
          <w:p w14:paraId="74F6928C" w14:textId="77777777" w:rsidR="00E61652" w:rsidRPr="003E74A0" w:rsidRDefault="00E61652" w:rsidP="00E61652">
            <w:pPr>
              <w:jc w:val="center"/>
              <w:rPr>
                <w:color w:val="000000"/>
                <w:sz w:val="20"/>
                <w:szCs w:val="20"/>
              </w:rPr>
            </w:pPr>
            <w:r w:rsidRPr="003E74A0">
              <w:rPr>
                <w:color w:val="000000"/>
                <w:sz w:val="20"/>
                <w:szCs w:val="20"/>
              </w:rPr>
              <w:t>07</w:t>
            </w:r>
          </w:p>
        </w:tc>
        <w:tc>
          <w:tcPr>
            <w:tcW w:w="871" w:type="dxa"/>
            <w:vAlign w:val="center"/>
            <w:hideMark/>
          </w:tcPr>
          <w:p w14:paraId="3260EDD6" w14:textId="77777777" w:rsidR="00E61652" w:rsidRPr="003E74A0" w:rsidRDefault="00E61652" w:rsidP="00E61652">
            <w:pPr>
              <w:jc w:val="center"/>
              <w:rPr>
                <w:color w:val="000000"/>
                <w:sz w:val="20"/>
                <w:szCs w:val="20"/>
              </w:rPr>
            </w:pPr>
            <w:r w:rsidRPr="003E74A0">
              <w:rPr>
                <w:color w:val="000000"/>
                <w:sz w:val="20"/>
                <w:szCs w:val="20"/>
              </w:rPr>
              <w:t>80</w:t>
            </w:r>
          </w:p>
        </w:tc>
        <w:tc>
          <w:tcPr>
            <w:tcW w:w="843" w:type="dxa"/>
            <w:vAlign w:val="center"/>
            <w:hideMark/>
          </w:tcPr>
          <w:p w14:paraId="4B90F0A6" w14:textId="77777777" w:rsidR="00E61652" w:rsidRPr="003E74A0" w:rsidRDefault="00E61652" w:rsidP="00E61652">
            <w:pPr>
              <w:jc w:val="center"/>
              <w:rPr>
                <w:color w:val="000000"/>
                <w:sz w:val="20"/>
                <w:szCs w:val="20"/>
              </w:rPr>
            </w:pPr>
            <w:r w:rsidRPr="003E74A0">
              <w:rPr>
                <w:color w:val="000000"/>
                <w:sz w:val="20"/>
                <w:szCs w:val="20"/>
              </w:rPr>
              <w:t>80</w:t>
            </w:r>
          </w:p>
        </w:tc>
        <w:tc>
          <w:tcPr>
            <w:tcW w:w="1183" w:type="dxa"/>
            <w:vAlign w:val="center"/>
            <w:hideMark/>
          </w:tcPr>
          <w:p w14:paraId="126CFC34" w14:textId="77777777" w:rsidR="00E61652" w:rsidRPr="003E74A0" w:rsidRDefault="00E61652" w:rsidP="00E61652">
            <w:pPr>
              <w:jc w:val="right"/>
              <w:rPr>
                <w:color w:val="000000"/>
                <w:sz w:val="20"/>
                <w:szCs w:val="20"/>
              </w:rPr>
            </w:pPr>
            <w:r w:rsidRPr="003E74A0">
              <w:rPr>
                <w:color w:val="000000"/>
                <w:sz w:val="20"/>
                <w:szCs w:val="20"/>
              </w:rPr>
              <w:t>160,0</w:t>
            </w:r>
          </w:p>
        </w:tc>
        <w:tc>
          <w:tcPr>
            <w:tcW w:w="1310" w:type="dxa"/>
            <w:vAlign w:val="center"/>
            <w:hideMark/>
          </w:tcPr>
          <w:p w14:paraId="7A141FF1"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711A6492"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B54E560"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32F096ED" w14:textId="77777777" w:rsidR="00E61652" w:rsidRPr="003E74A0" w:rsidRDefault="00E61652" w:rsidP="00E61652">
            <w:pPr>
              <w:jc w:val="right"/>
              <w:rPr>
                <w:color w:val="000000"/>
                <w:sz w:val="20"/>
                <w:szCs w:val="20"/>
              </w:rPr>
            </w:pPr>
            <w:r w:rsidRPr="003E74A0">
              <w:rPr>
                <w:color w:val="000000"/>
                <w:sz w:val="20"/>
                <w:szCs w:val="20"/>
              </w:rPr>
              <w:t>571,4</w:t>
            </w:r>
          </w:p>
        </w:tc>
        <w:tc>
          <w:tcPr>
            <w:tcW w:w="1351" w:type="dxa"/>
            <w:vAlign w:val="center"/>
            <w:hideMark/>
          </w:tcPr>
          <w:p w14:paraId="52DAD019" w14:textId="77777777" w:rsidR="00E61652" w:rsidRPr="003E74A0" w:rsidRDefault="00E61652" w:rsidP="00E61652">
            <w:pPr>
              <w:jc w:val="right"/>
              <w:rPr>
                <w:color w:val="000000"/>
                <w:sz w:val="20"/>
                <w:szCs w:val="20"/>
              </w:rPr>
            </w:pPr>
            <w:r w:rsidRPr="003E74A0">
              <w:rPr>
                <w:color w:val="000000"/>
                <w:sz w:val="20"/>
                <w:szCs w:val="20"/>
              </w:rPr>
              <w:t>571,4</w:t>
            </w:r>
          </w:p>
        </w:tc>
        <w:tc>
          <w:tcPr>
            <w:tcW w:w="1356" w:type="dxa"/>
            <w:vAlign w:val="center"/>
            <w:hideMark/>
          </w:tcPr>
          <w:p w14:paraId="2F6E2C4B" w14:textId="77777777" w:rsidR="00E61652" w:rsidRPr="003E74A0" w:rsidRDefault="00E61652" w:rsidP="00E61652">
            <w:pPr>
              <w:jc w:val="right"/>
              <w:rPr>
                <w:color w:val="000000"/>
                <w:sz w:val="20"/>
                <w:szCs w:val="20"/>
              </w:rPr>
            </w:pPr>
            <w:r w:rsidRPr="003E74A0">
              <w:rPr>
                <w:color w:val="000000"/>
                <w:sz w:val="20"/>
                <w:szCs w:val="20"/>
              </w:rPr>
              <w:t>685,7</w:t>
            </w:r>
          </w:p>
        </w:tc>
      </w:tr>
      <w:tr w:rsidR="00E61652" w:rsidRPr="00E61652" w14:paraId="617D4069" w14:textId="77777777" w:rsidTr="00E61652">
        <w:trPr>
          <w:cantSplit/>
          <w:trHeight w:val="240"/>
        </w:trPr>
        <w:tc>
          <w:tcPr>
            <w:tcW w:w="1882" w:type="dxa"/>
            <w:vAlign w:val="center"/>
            <w:hideMark/>
          </w:tcPr>
          <w:p w14:paraId="6DFD8740" w14:textId="77777777" w:rsidR="00E61652" w:rsidRPr="003E74A0" w:rsidRDefault="00E61652" w:rsidP="00E61652">
            <w:pPr>
              <w:jc w:val="center"/>
              <w:rPr>
                <w:color w:val="000000"/>
                <w:sz w:val="20"/>
                <w:szCs w:val="20"/>
              </w:rPr>
            </w:pPr>
            <w:r w:rsidRPr="003E74A0">
              <w:rPr>
                <w:color w:val="000000"/>
                <w:sz w:val="20"/>
                <w:szCs w:val="20"/>
              </w:rPr>
              <w:t>007.02.03.3602</w:t>
            </w:r>
          </w:p>
        </w:tc>
        <w:tc>
          <w:tcPr>
            <w:tcW w:w="7044" w:type="dxa"/>
            <w:vAlign w:val="center"/>
            <w:hideMark/>
          </w:tcPr>
          <w:p w14:paraId="0980870E" w14:textId="77777777" w:rsidR="00E61652" w:rsidRPr="003E74A0" w:rsidRDefault="00E61652" w:rsidP="00E61652">
            <w:pPr>
              <w:rPr>
                <w:color w:val="000000"/>
                <w:sz w:val="20"/>
                <w:szCs w:val="20"/>
              </w:rPr>
            </w:pPr>
            <w:r w:rsidRPr="003E74A0">
              <w:rPr>
                <w:color w:val="000000"/>
                <w:sz w:val="20"/>
                <w:szCs w:val="20"/>
              </w:rPr>
              <w:t>Реконструкция тепловой сети от т. 127а до т.131 (от ж/дома № 12 по ул. Бумажников до Храма по ул. Сетрорецкая 9)</w:t>
            </w:r>
          </w:p>
        </w:tc>
        <w:tc>
          <w:tcPr>
            <w:tcW w:w="1559" w:type="dxa"/>
            <w:vAlign w:val="center"/>
            <w:hideMark/>
          </w:tcPr>
          <w:p w14:paraId="22C9CA27" w14:textId="77777777" w:rsidR="00E61652" w:rsidRPr="003E74A0" w:rsidRDefault="00E61652" w:rsidP="00E61652">
            <w:pPr>
              <w:jc w:val="center"/>
              <w:rPr>
                <w:color w:val="000000"/>
                <w:sz w:val="20"/>
                <w:szCs w:val="20"/>
              </w:rPr>
            </w:pPr>
            <w:r w:rsidRPr="003E74A0">
              <w:rPr>
                <w:color w:val="000000"/>
                <w:sz w:val="20"/>
                <w:szCs w:val="20"/>
              </w:rPr>
              <w:t>ВК Пермский картон</w:t>
            </w:r>
          </w:p>
        </w:tc>
        <w:tc>
          <w:tcPr>
            <w:tcW w:w="1453" w:type="dxa"/>
            <w:vAlign w:val="center"/>
            <w:hideMark/>
          </w:tcPr>
          <w:p w14:paraId="325CF823" w14:textId="77777777" w:rsidR="00E61652" w:rsidRPr="003E74A0" w:rsidRDefault="00E61652" w:rsidP="00E61652">
            <w:pPr>
              <w:jc w:val="center"/>
              <w:rPr>
                <w:color w:val="000000"/>
                <w:sz w:val="20"/>
                <w:szCs w:val="20"/>
              </w:rPr>
            </w:pPr>
            <w:r w:rsidRPr="003E74A0">
              <w:rPr>
                <w:color w:val="000000"/>
                <w:sz w:val="20"/>
                <w:szCs w:val="20"/>
              </w:rPr>
              <w:t>ООО «ГЭК»</w:t>
            </w:r>
          </w:p>
        </w:tc>
        <w:tc>
          <w:tcPr>
            <w:tcW w:w="871" w:type="dxa"/>
            <w:vAlign w:val="center"/>
            <w:hideMark/>
          </w:tcPr>
          <w:p w14:paraId="33A81282" w14:textId="77777777" w:rsidR="00E61652" w:rsidRPr="003E74A0" w:rsidRDefault="00E61652" w:rsidP="00E61652">
            <w:pPr>
              <w:jc w:val="center"/>
              <w:rPr>
                <w:color w:val="000000"/>
                <w:sz w:val="20"/>
                <w:szCs w:val="20"/>
              </w:rPr>
            </w:pPr>
            <w:r w:rsidRPr="003E74A0">
              <w:rPr>
                <w:color w:val="000000"/>
                <w:sz w:val="20"/>
                <w:szCs w:val="20"/>
              </w:rPr>
              <w:t>07</w:t>
            </w:r>
          </w:p>
        </w:tc>
        <w:tc>
          <w:tcPr>
            <w:tcW w:w="871" w:type="dxa"/>
            <w:vAlign w:val="center"/>
            <w:hideMark/>
          </w:tcPr>
          <w:p w14:paraId="51DADD1E" w14:textId="77777777" w:rsidR="00E61652" w:rsidRPr="003E74A0" w:rsidRDefault="00E61652" w:rsidP="00E61652">
            <w:pPr>
              <w:jc w:val="center"/>
              <w:rPr>
                <w:color w:val="000000"/>
                <w:sz w:val="20"/>
                <w:szCs w:val="20"/>
              </w:rPr>
            </w:pPr>
            <w:r w:rsidRPr="003E74A0">
              <w:rPr>
                <w:color w:val="000000"/>
                <w:sz w:val="20"/>
                <w:szCs w:val="20"/>
              </w:rPr>
              <w:t>50</w:t>
            </w:r>
          </w:p>
        </w:tc>
        <w:tc>
          <w:tcPr>
            <w:tcW w:w="843" w:type="dxa"/>
            <w:vAlign w:val="center"/>
            <w:hideMark/>
          </w:tcPr>
          <w:p w14:paraId="5461A436" w14:textId="77777777" w:rsidR="00E61652" w:rsidRPr="003E74A0" w:rsidRDefault="00E61652" w:rsidP="00E61652">
            <w:pPr>
              <w:jc w:val="center"/>
              <w:rPr>
                <w:color w:val="000000"/>
                <w:sz w:val="20"/>
                <w:szCs w:val="20"/>
              </w:rPr>
            </w:pPr>
            <w:r w:rsidRPr="003E74A0">
              <w:rPr>
                <w:color w:val="000000"/>
                <w:sz w:val="20"/>
                <w:szCs w:val="20"/>
              </w:rPr>
              <w:t>50</w:t>
            </w:r>
          </w:p>
        </w:tc>
        <w:tc>
          <w:tcPr>
            <w:tcW w:w="1183" w:type="dxa"/>
            <w:vAlign w:val="center"/>
            <w:hideMark/>
          </w:tcPr>
          <w:p w14:paraId="40E57D11" w14:textId="77777777" w:rsidR="00E61652" w:rsidRPr="003E74A0" w:rsidRDefault="00E61652" w:rsidP="00E61652">
            <w:pPr>
              <w:jc w:val="right"/>
              <w:rPr>
                <w:color w:val="000000"/>
                <w:sz w:val="20"/>
                <w:szCs w:val="20"/>
              </w:rPr>
            </w:pPr>
            <w:r w:rsidRPr="003E74A0">
              <w:rPr>
                <w:color w:val="000000"/>
                <w:sz w:val="20"/>
                <w:szCs w:val="20"/>
              </w:rPr>
              <w:t>180,0</w:t>
            </w:r>
          </w:p>
        </w:tc>
        <w:tc>
          <w:tcPr>
            <w:tcW w:w="1310" w:type="dxa"/>
            <w:vAlign w:val="center"/>
            <w:hideMark/>
          </w:tcPr>
          <w:p w14:paraId="3EFBB9A9"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5A0E62F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763EF52"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0FE0DD61" w14:textId="77777777" w:rsidR="00E61652" w:rsidRPr="003E74A0" w:rsidRDefault="00E61652" w:rsidP="00E61652">
            <w:pPr>
              <w:jc w:val="right"/>
              <w:rPr>
                <w:color w:val="000000"/>
                <w:sz w:val="20"/>
                <w:szCs w:val="20"/>
              </w:rPr>
            </w:pPr>
            <w:r w:rsidRPr="003E74A0">
              <w:rPr>
                <w:color w:val="000000"/>
                <w:sz w:val="20"/>
                <w:szCs w:val="20"/>
              </w:rPr>
              <w:t>304,5</w:t>
            </w:r>
          </w:p>
        </w:tc>
        <w:tc>
          <w:tcPr>
            <w:tcW w:w="1351" w:type="dxa"/>
            <w:vAlign w:val="center"/>
            <w:hideMark/>
          </w:tcPr>
          <w:p w14:paraId="40999BBE" w14:textId="77777777" w:rsidR="00E61652" w:rsidRPr="003E74A0" w:rsidRDefault="00E61652" w:rsidP="00E61652">
            <w:pPr>
              <w:jc w:val="right"/>
              <w:rPr>
                <w:color w:val="000000"/>
                <w:sz w:val="20"/>
                <w:szCs w:val="20"/>
              </w:rPr>
            </w:pPr>
            <w:r w:rsidRPr="003E74A0">
              <w:rPr>
                <w:color w:val="000000"/>
                <w:sz w:val="20"/>
                <w:szCs w:val="20"/>
              </w:rPr>
              <w:t>304,5</w:t>
            </w:r>
          </w:p>
        </w:tc>
        <w:tc>
          <w:tcPr>
            <w:tcW w:w="1356" w:type="dxa"/>
            <w:vAlign w:val="center"/>
            <w:hideMark/>
          </w:tcPr>
          <w:p w14:paraId="5FF8A921" w14:textId="77777777" w:rsidR="00E61652" w:rsidRPr="003E74A0" w:rsidRDefault="00E61652" w:rsidP="00E61652">
            <w:pPr>
              <w:jc w:val="right"/>
              <w:rPr>
                <w:color w:val="000000"/>
                <w:sz w:val="20"/>
                <w:szCs w:val="20"/>
              </w:rPr>
            </w:pPr>
            <w:r w:rsidRPr="003E74A0">
              <w:rPr>
                <w:color w:val="000000"/>
                <w:sz w:val="20"/>
                <w:szCs w:val="20"/>
              </w:rPr>
              <w:t>365,4</w:t>
            </w:r>
          </w:p>
        </w:tc>
      </w:tr>
      <w:tr w:rsidR="00E61652" w:rsidRPr="00E61652" w14:paraId="0B936B4C" w14:textId="77777777" w:rsidTr="00E61652">
        <w:trPr>
          <w:cantSplit/>
          <w:trHeight w:val="240"/>
        </w:trPr>
        <w:tc>
          <w:tcPr>
            <w:tcW w:w="1882" w:type="dxa"/>
            <w:vAlign w:val="center"/>
            <w:hideMark/>
          </w:tcPr>
          <w:p w14:paraId="1D1CEBCA" w14:textId="77777777" w:rsidR="00E61652" w:rsidRPr="003E74A0" w:rsidRDefault="00E61652" w:rsidP="00E61652">
            <w:pPr>
              <w:jc w:val="center"/>
              <w:rPr>
                <w:color w:val="000000"/>
                <w:sz w:val="20"/>
                <w:szCs w:val="20"/>
              </w:rPr>
            </w:pPr>
            <w:r w:rsidRPr="003E74A0">
              <w:rPr>
                <w:color w:val="000000"/>
                <w:sz w:val="20"/>
                <w:szCs w:val="20"/>
              </w:rPr>
              <w:t>007.02.03.3605</w:t>
            </w:r>
          </w:p>
        </w:tc>
        <w:tc>
          <w:tcPr>
            <w:tcW w:w="7044" w:type="dxa"/>
            <w:vAlign w:val="center"/>
            <w:hideMark/>
          </w:tcPr>
          <w:p w14:paraId="6881F9EA" w14:textId="77777777" w:rsidR="00E61652" w:rsidRPr="003E74A0" w:rsidRDefault="00E61652" w:rsidP="00E61652">
            <w:pPr>
              <w:rPr>
                <w:color w:val="000000"/>
                <w:sz w:val="20"/>
                <w:szCs w:val="20"/>
              </w:rPr>
            </w:pPr>
            <w:r w:rsidRPr="003E74A0">
              <w:rPr>
                <w:color w:val="000000"/>
                <w:sz w:val="20"/>
                <w:szCs w:val="20"/>
              </w:rPr>
              <w:t>Реконструкция т/сетей "Производственно-технического комплекса "Тепловые сети поселка "Голованово"</w:t>
            </w:r>
          </w:p>
        </w:tc>
        <w:tc>
          <w:tcPr>
            <w:tcW w:w="1559" w:type="dxa"/>
            <w:vAlign w:val="center"/>
            <w:hideMark/>
          </w:tcPr>
          <w:p w14:paraId="5D5D7487" w14:textId="77777777" w:rsidR="00E61652" w:rsidRPr="003E74A0" w:rsidRDefault="00E61652" w:rsidP="00E61652">
            <w:pPr>
              <w:jc w:val="center"/>
              <w:rPr>
                <w:color w:val="000000"/>
                <w:sz w:val="20"/>
                <w:szCs w:val="20"/>
              </w:rPr>
            </w:pPr>
            <w:r w:rsidRPr="003E74A0">
              <w:rPr>
                <w:color w:val="000000"/>
                <w:sz w:val="20"/>
                <w:szCs w:val="20"/>
              </w:rPr>
              <w:t>ВК Пермский картон</w:t>
            </w:r>
          </w:p>
        </w:tc>
        <w:tc>
          <w:tcPr>
            <w:tcW w:w="1453" w:type="dxa"/>
            <w:vAlign w:val="center"/>
            <w:hideMark/>
          </w:tcPr>
          <w:p w14:paraId="654C35CF" w14:textId="77777777" w:rsidR="00E61652" w:rsidRPr="003E74A0" w:rsidRDefault="00E61652" w:rsidP="00E61652">
            <w:pPr>
              <w:jc w:val="center"/>
              <w:rPr>
                <w:color w:val="000000"/>
                <w:sz w:val="20"/>
                <w:szCs w:val="20"/>
              </w:rPr>
            </w:pPr>
            <w:r w:rsidRPr="003E74A0">
              <w:rPr>
                <w:color w:val="000000"/>
                <w:sz w:val="20"/>
                <w:szCs w:val="20"/>
              </w:rPr>
              <w:t>ООО «ГЭК»</w:t>
            </w:r>
          </w:p>
        </w:tc>
        <w:tc>
          <w:tcPr>
            <w:tcW w:w="871" w:type="dxa"/>
            <w:vAlign w:val="center"/>
            <w:hideMark/>
          </w:tcPr>
          <w:p w14:paraId="37B92D14" w14:textId="77777777" w:rsidR="00E61652" w:rsidRPr="003E74A0" w:rsidRDefault="00E61652" w:rsidP="00E61652">
            <w:pPr>
              <w:jc w:val="center"/>
              <w:rPr>
                <w:color w:val="000000"/>
                <w:sz w:val="20"/>
                <w:szCs w:val="20"/>
              </w:rPr>
            </w:pPr>
            <w:r w:rsidRPr="003E74A0">
              <w:rPr>
                <w:color w:val="000000"/>
                <w:sz w:val="20"/>
                <w:szCs w:val="20"/>
              </w:rPr>
              <w:t>07</w:t>
            </w:r>
          </w:p>
        </w:tc>
        <w:tc>
          <w:tcPr>
            <w:tcW w:w="871" w:type="dxa"/>
            <w:vAlign w:val="center"/>
            <w:hideMark/>
          </w:tcPr>
          <w:p w14:paraId="56031ACD" w14:textId="77777777" w:rsidR="00E61652" w:rsidRPr="003E74A0" w:rsidRDefault="00E61652" w:rsidP="00E61652">
            <w:pPr>
              <w:jc w:val="center"/>
              <w:rPr>
                <w:color w:val="000000"/>
                <w:sz w:val="20"/>
                <w:szCs w:val="20"/>
              </w:rPr>
            </w:pPr>
            <w:r w:rsidRPr="003E74A0">
              <w:rPr>
                <w:color w:val="000000"/>
                <w:sz w:val="20"/>
                <w:szCs w:val="20"/>
              </w:rPr>
              <w:t>150</w:t>
            </w:r>
          </w:p>
        </w:tc>
        <w:tc>
          <w:tcPr>
            <w:tcW w:w="843" w:type="dxa"/>
            <w:vAlign w:val="center"/>
            <w:hideMark/>
          </w:tcPr>
          <w:p w14:paraId="50280FB3" w14:textId="77777777" w:rsidR="00E61652" w:rsidRPr="003E74A0" w:rsidRDefault="00E61652" w:rsidP="00E61652">
            <w:pPr>
              <w:jc w:val="center"/>
              <w:rPr>
                <w:color w:val="000000"/>
                <w:sz w:val="20"/>
                <w:szCs w:val="20"/>
              </w:rPr>
            </w:pPr>
            <w:r w:rsidRPr="003E74A0">
              <w:rPr>
                <w:color w:val="000000"/>
                <w:sz w:val="20"/>
                <w:szCs w:val="20"/>
              </w:rPr>
              <w:t>150</w:t>
            </w:r>
          </w:p>
        </w:tc>
        <w:tc>
          <w:tcPr>
            <w:tcW w:w="1183" w:type="dxa"/>
            <w:vAlign w:val="center"/>
            <w:hideMark/>
          </w:tcPr>
          <w:p w14:paraId="2BEF2F14" w14:textId="77777777" w:rsidR="00E61652" w:rsidRPr="003E74A0" w:rsidRDefault="00E61652" w:rsidP="00E61652">
            <w:pPr>
              <w:jc w:val="right"/>
              <w:rPr>
                <w:color w:val="000000"/>
                <w:sz w:val="20"/>
                <w:szCs w:val="20"/>
              </w:rPr>
            </w:pPr>
            <w:r w:rsidRPr="003E74A0">
              <w:rPr>
                <w:color w:val="000000"/>
                <w:sz w:val="20"/>
                <w:szCs w:val="20"/>
              </w:rPr>
              <w:t>3867,2</w:t>
            </w:r>
          </w:p>
        </w:tc>
        <w:tc>
          <w:tcPr>
            <w:tcW w:w="1310" w:type="dxa"/>
            <w:vAlign w:val="center"/>
            <w:hideMark/>
          </w:tcPr>
          <w:p w14:paraId="11EDDF12"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6D936FF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E224E2C" w14:textId="77777777" w:rsidR="00E61652" w:rsidRPr="003E74A0" w:rsidRDefault="00E61652" w:rsidP="00E61652">
            <w:pPr>
              <w:jc w:val="center"/>
              <w:rPr>
                <w:color w:val="000000"/>
                <w:sz w:val="20"/>
                <w:szCs w:val="20"/>
              </w:rPr>
            </w:pPr>
            <w:r w:rsidRPr="003E74A0">
              <w:rPr>
                <w:color w:val="000000"/>
                <w:sz w:val="20"/>
                <w:szCs w:val="20"/>
              </w:rPr>
              <w:t>2025-2043</w:t>
            </w:r>
          </w:p>
        </w:tc>
        <w:tc>
          <w:tcPr>
            <w:tcW w:w="1351" w:type="dxa"/>
            <w:vAlign w:val="center"/>
            <w:hideMark/>
          </w:tcPr>
          <w:p w14:paraId="451DBC36" w14:textId="77777777" w:rsidR="00E61652" w:rsidRPr="003E74A0" w:rsidRDefault="00E61652" w:rsidP="00E61652">
            <w:pPr>
              <w:jc w:val="right"/>
              <w:rPr>
                <w:color w:val="000000"/>
                <w:sz w:val="20"/>
                <w:szCs w:val="20"/>
              </w:rPr>
            </w:pPr>
            <w:r w:rsidRPr="003E74A0">
              <w:rPr>
                <w:color w:val="000000"/>
                <w:sz w:val="20"/>
                <w:szCs w:val="20"/>
              </w:rPr>
              <w:t>57 515,3</w:t>
            </w:r>
          </w:p>
        </w:tc>
        <w:tc>
          <w:tcPr>
            <w:tcW w:w="1351" w:type="dxa"/>
            <w:vAlign w:val="center"/>
            <w:hideMark/>
          </w:tcPr>
          <w:p w14:paraId="20CA2F5F" w14:textId="77777777" w:rsidR="00E61652" w:rsidRPr="003E74A0" w:rsidRDefault="00E61652" w:rsidP="00E61652">
            <w:pPr>
              <w:jc w:val="right"/>
              <w:rPr>
                <w:color w:val="000000"/>
                <w:sz w:val="20"/>
                <w:szCs w:val="20"/>
              </w:rPr>
            </w:pPr>
            <w:r w:rsidRPr="003E74A0">
              <w:rPr>
                <w:color w:val="000000"/>
                <w:sz w:val="20"/>
                <w:szCs w:val="20"/>
              </w:rPr>
              <w:t>83 500,0</w:t>
            </w:r>
          </w:p>
        </w:tc>
        <w:tc>
          <w:tcPr>
            <w:tcW w:w="1356" w:type="dxa"/>
            <w:vAlign w:val="center"/>
            <w:hideMark/>
          </w:tcPr>
          <w:p w14:paraId="07881B7E" w14:textId="77777777" w:rsidR="00E61652" w:rsidRPr="003E74A0" w:rsidRDefault="00E61652" w:rsidP="00E61652">
            <w:pPr>
              <w:jc w:val="right"/>
              <w:rPr>
                <w:color w:val="000000"/>
                <w:sz w:val="20"/>
                <w:szCs w:val="20"/>
              </w:rPr>
            </w:pPr>
            <w:r w:rsidRPr="003E74A0">
              <w:rPr>
                <w:color w:val="000000"/>
                <w:sz w:val="20"/>
                <w:szCs w:val="20"/>
              </w:rPr>
              <w:t>100 200,0</w:t>
            </w:r>
          </w:p>
        </w:tc>
      </w:tr>
      <w:tr w:rsidR="00E61652" w:rsidRPr="00E61652" w14:paraId="1AD42EBA" w14:textId="77777777" w:rsidTr="00E61652">
        <w:trPr>
          <w:cantSplit/>
          <w:trHeight w:val="240"/>
        </w:trPr>
        <w:tc>
          <w:tcPr>
            <w:tcW w:w="1882" w:type="dxa"/>
            <w:vAlign w:val="center"/>
            <w:hideMark/>
          </w:tcPr>
          <w:p w14:paraId="3187F0C4" w14:textId="77777777" w:rsidR="00E61652" w:rsidRPr="003E74A0" w:rsidRDefault="00E61652" w:rsidP="00E61652">
            <w:pPr>
              <w:jc w:val="center"/>
              <w:rPr>
                <w:color w:val="000000"/>
                <w:sz w:val="20"/>
                <w:szCs w:val="20"/>
              </w:rPr>
            </w:pPr>
            <w:r w:rsidRPr="003E74A0">
              <w:rPr>
                <w:color w:val="000000"/>
                <w:sz w:val="20"/>
                <w:szCs w:val="20"/>
              </w:rPr>
              <w:t>001-3.02.03.3606</w:t>
            </w:r>
          </w:p>
        </w:tc>
        <w:tc>
          <w:tcPr>
            <w:tcW w:w="7044" w:type="dxa"/>
            <w:vAlign w:val="center"/>
            <w:hideMark/>
          </w:tcPr>
          <w:p w14:paraId="0D25A3E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по  Брикетная</w:t>
            </w:r>
          </w:p>
        </w:tc>
        <w:tc>
          <w:tcPr>
            <w:tcW w:w="1559" w:type="dxa"/>
            <w:vAlign w:val="center"/>
            <w:hideMark/>
          </w:tcPr>
          <w:p w14:paraId="780DFBA1" w14:textId="77777777" w:rsidR="00E61652" w:rsidRPr="003E74A0" w:rsidRDefault="00E61652" w:rsidP="00E61652">
            <w:pPr>
              <w:jc w:val="center"/>
              <w:rPr>
                <w:color w:val="000000"/>
                <w:sz w:val="20"/>
                <w:szCs w:val="20"/>
              </w:rPr>
            </w:pPr>
            <w:r w:rsidRPr="003E74A0">
              <w:rPr>
                <w:color w:val="000000"/>
                <w:sz w:val="20"/>
                <w:szCs w:val="20"/>
              </w:rPr>
              <w:t>ВК Брикетная</w:t>
            </w:r>
          </w:p>
        </w:tc>
        <w:tc>
          <w:tcPr>
            <w:tcW w:w="1453" w:type="dxa"/>
            <w:vAlign w:val="center"/>
            <w:hideMark/>
          </w:tcPr>
          <w:p w14:paraId="4B7B557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58A6103"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38B8A56E" w14:textId="77777777" w:rsidR="00E61652" w:rsidRPr="003E74A0" w:rsidRDefault="00E61652" w:rsidP="00E61652">
            <w:pPr>
              <w:jc w:val="center"/>
              <w:rPr>
                <w:color w:val="000000"/>
                <w:sz w:val="20"/>
                <w:szCs w:val="20"/>
              </w:rPr>
            </w:pPr>
            <w:r w:rsidRPr="003E74A0">
              <w:rPr>
                <w:color w:val="000000"/>
                <w:sz w:val="20"/>
                <w:szCs w:val="20"/>
              </w:rPr>
              <w:t>50</w:t>
            </w:r>
          </w:p>
        </w:tc>
        <w:tc>
          <w:tcPr>
            <w:tcW w:w="843" w:type="dxa"/>
            <w:vAlign w:val="center"/>
            <w:hideMark/>
          </w:tcPr>
          <w:p w14:paraId="1EAF31AC" w14:textId="77777777" w:rsidR="00E61652" w:rsidRPr="003E74A0" w:rsidRDefault="00E61652" w:rsidP="00E61652">
            <w:pPr>
              <w:jc w:val="center"/>
              <w:rPr>
                <w:color w:val="000000"/>
                <w:sz w:val="20"/>
                <w:szCs w:val="20"/>
              </w:rPr>
            </w:pPr>
            <w:r w:rsidRPr="003E74A0">
              <w:rPr>
                <w:color w:val="000000"/>
                <w:sz w:val="20"/>
                <w:szCs w:val="20"/>
              </w:rPr>
              <w:t>50</w:t>
            </w:r>
          </w:p>
        </w:tc>
        <w:tc>
          <w:tcPr>
            <w:tcW w:w="1183" w:type="dxa"/>
            <w:vAlign w:val="center"/>
            <w:hideMark/>
          </w:tcPr>
          <w:p w14:paraId="42115C9D" w14:textId="77777777" w:rsidR="00E61652" w:rsidRPr="003E74A0" w:rsidRDefault="00E61652" w:rsidP="00E61652">
            <w:pPr>
              <w:jc w:val="right"/>
              <w:rPr>
                <w:color w:val="000000"/>
                <w:sz w:val="20"/>
                <w:szCs w:val="20"/>
              </w:rPr>
            </w:pPr>
            <w:r w:rsidRPr="003E74A0">
              <w:rPr>
                <w:color w:val="000000"/>
                <w:sz w:val="20"/>
                <w:szCs w:val="20"/>
              </w:rPr>
              <w:t>124,8</w:t>
            </w:r>
          </w:p>
        </w:tc>
        <w:tc>
          <w:tcPr>
            <w:tcW w:w="1310" w:type="dxa"/>
            <w:vAlign w:val="center"/>
            <w:hideMark/>
          </w:tcPr>
          <w:p w14:paraId="2F1AD7AA"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33D06C6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165C2E9" w14:textId="77777777" w:rsidR="00E61652" w:rsidRPr="003E74A0" w:rsidRDefault="00E61652" w:rsidP="00E61652">
            <w:pPr>
              <w:jc w:val="center"/>
              <w:rPr>
                <w:color w:val="000000"/>
                <w:sz w:val="20"/>
                <w:szCs w:val="20"/>
              </w:rPr>
            </w:pPr>
            <w:r w:rsidRPr="003E74A0">
              <w:rPr>
                <w:color w:val="000000"/>
                <w:sz w:val="20"/>
                <w:szCs w:val="20"/>
              </w:rPr>
              <w:t>2042</w:t>
            </w:r>
          </w:p>
        </w:tc>
        <w:tc>
          <w:tcPr>
            <w:tcW w:w="1351" w:type="dxa"/>
            <w:vAlign w:val="center"/>
            <w:hideMark/>
          </w:tcPr>
          <w:p w14:paraId="37F3205D" w14:textId="77777777" w:rsidR="00E61652" w:rsidRPr="003E74A0" w:rsidRDefault="00E61652" w:rsidP="00E61652">
            <w:pPr>
              <w:jc w:val="right"/>
              <w:rPr>
                <w:color w:val="000000"/>
                <w:sz w:val="20"/>
                <w:szCs w:val="20"/>
              </w:rPr>
            </w:pPr>
            <w:r w:rsidRPr="003E74A0">
              <w:rPr>
                <w:color w:val="000000"/>
                <w:sz w:val="20"/>
                <w:szCs w:val="20"/>
              </w:rPr>
              <w:t>3 148,8</w:t>
            </w:r>
          </w:p>
        </w:tc>
        <w:tc>
          <w:tcPr>
            <w:tcW w:w="1351" w:type="dxa"/>
            <w:vAlign w:val="center"/>
            <w:hideMark/>
          </w:tcPr>
          <w:p w14:paraId="052D60B6" w14:textId="77777777" w:rsidR="00E61652" w:rsidRPr="003E74A0" w:rsidRDefault="00E61652" w:rsidP="00E61652">
            <w:pPr>
              <w:jc w:val="right"/>
              <w:rPr>
                <w:color w:val="000000"/>
                <w:sz w:val="20"/>
                <w:szCs w:val="20"/>
              </w:rPr>
            </w:pPr>
            <w:r w:rsidRPr="003E74A0">
              <w:rPr>
                <w:color w:val="000000"/>
                <w:sz w:val="20"/>
                <w:szCs w:val="20"/>
              </w:rPr>
              <w:t>6 505,0</w:t>
            </w:r>
          </w:p>
        </w:tc>
        <w:tc>
          <w:tcPr>
            <w:tcW w:w="1356" w:type="dxa"/>
            <w:vAlign w:val="center"/>
            <w:hideMark/>
          </w:tcPr>
          <w:p w14:paraId="38E3EBA7" w14:textId="77777777" w:rsidR="00E61652" w:rsidRPr="003E74A0" w:rsidRDefault="00E61652" w:rsidP="00E61652">
            <w:pPr>
              <w:jc w:val="right"/>
              <w:rPr>
                <w:color w:val="000000"/>
                <w:sz w:val="20"/>
                <w:szCs w:val="20"/>
              </w:rPr>
            </w:pPr>
            <w:r w:rsidRPr="003E74A0">
              <w:rPr>
                <w:color w:val="000000"/>
                <w:sz w:val="20"/>
                <w:szCs w:val="20"/>
              </w:rPr>
              <w:t>7 806,0</w:t>
            </w:r>
          </w:p>
        </w:tc>
      </w:tr>
      <w:tr w:rsidR="00E61652" w:rsidRPr="00E61652" w14:paraId="5AE67398" w14:textId="77777777" w:rsidTr="00E61652">
        <w:trPr>
          <w:cantSplit/>
          <w:trHeight w:val="240"/>
        </w:trPr>
        <w:tc>
          <w:tcPr>
            <w:tcW w:w="1882" w:type="dxa"/>
            <w:vAlign w:val="center"/>
            <w:hideMark/>
          </w:tcPr>
          <w:p w14:paraId="59114CDE" w14:textId="77777777" w:rsidR="00E61652" w:rsidRPr="003E74A0" w:rsidRDefault="00E61652" w:rsidP="00E61652">
            <w:pPr>
              <w:jc w:val="center"/>
              <w:rPr>
                <w:color w:val="000000"/>
                <w:sz w:val="20"/>
                <w:szCs w:val="20"/>
              </w:rPr>
            </w:pPr>
            <w:r w:rsidRPr="003E74A0">
              <w:rPr>
                <w:color w:val="000000"/>
                <w:sz w:val="20"/>
                <w:szCs w:val="20"/>
              </w:rPr>
              <w:t>001-3.02.03.3607</w:t>
            </w:r>
          </w:p>
        </w:tc>
        <w:tc>
          <w:tcPr>
            <w:tcW w:w="7044" w:type="dxa"/>
            <w:vAlign w:val="center"/>
            <w:hideMark/>
          </w:tcPr>
          <w:p w14:paraId="3B4FDBB8"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по Борцов Революции</w:t>
            </w:r>
          </w:p>
        </w:tc>
        <w:tc>
          <w:tcPr>
            <w:tcW w:w="1559" w:type="dxa"/>
            <w:vAlign w:val="center"/>
            <w:hideMark/>
          </w:tcPr>
          <w:p w14:paraId="01AD032E" w14:textId="77777777" w:rsidR="00E61652" w:rsidRPr="003E74A0" w:rsidRDefault="00E61652" w:rsidP="00E61652">
            <w:pPr>
              <w:jc w:val="center"/>
              <w:rPr>
                <w:color w:val="000000"/>
                <w:sz w:val="20"/>
                <w:szCs w:val="20"/>
              </w:rPr>
            </w:pPr>
            <w:r w:rsidRPr="003E74A0">
              <w:rPr>
                <w:color w:val="000000"/>
                <w:sz w:val="20"/>
                <w:szCs w:val="20"/>
              </w:rPr>
              <w:t>БМК Б.Революции</w:t>
            </w:r>
          </w:p>
        </w:tc>
        <w:tc>
          <w:tcPr>
            <w:tcW w:w="1453" w:type="dxa"/>
            <w:vAlign w:val="center"/>
            <w:hideMark/>
          </w:tcPr>
          <w:p w14:paraId="655FAD5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288B959" w14:textId="77777777" w:rsidR="00E61652" w:rsidRPr="003E74A0" w:rsidRDefault="00E61652" w:rsidP="00E61652">
            <w:pPr>
              <w:jc w:val="center"/>
              <w:rPr>
                <w:color w:val="000000"/>
                <w:sz w:val="20"/>
                <w:szCs w:val="20"/>
              </w:rPr>
            </w:pPr>
            <w:r w:rsidRPr="003E74A0">
              <w:rPr>
                <w:color w:val="000000"/>
                <w:sz w:val="20"/>
                <w:szCs w:val="20"/>
              </w:rPr>
              <w:t>01-3</w:t>
            </w:r>
          </w:p>
        </w:tc>
        <w:tc>
          <w:tcPr>
            <w:tcW w:w="871" w:type="dxa"/>
            <w:vAlign w:val="center"/>
            <w:hideMark/>
          </w:tcPr>
          <w:p w14:paraId="723B494C"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6777CAC3"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79AA993E" w14:textId="77777777" w:rsidR="00E61652" w:rsidRPr="003E74A0" w:rsidRDefault="00E61652" w:rsidP="00E61652">
            <w:pPr>
              <w:jc w:val="right"/>
              <w:rPr>
                <w:color w:val="000000"/>
                <w:sz w:val="20"/>
                <w:szCs w:val="20"/>
              </w:rPr>
            </w:pPr>
            <w:r w:rsidRPr="003E74A0">
              <w:rPr>
                <w:color w:val="000000"/>
                <w:sz w:val="20"/>
                <w:szCs w:val="20"/>
              </w:rPr>
              <w:t>64,9</w:t>
            </w:r>
          </w:p>
        </w:tc>
        <w:tc>
          <w:tcPr>
            <w:tcW w:w="1310" w:type="dxa"/>
            <w:vAlign w:val="center"/>
            <w:hideMark/>
          </w:tcPr>
          <w:p w14:paraId="20C5C9C6"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EDA7A4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F7EA738" w14:textId="77777777" w:rsidR="00E61652" w:rsidRPr="003E74A0" w:rsidRDefault="00E61652" w:rsidP="00E61652">
            <w:pPr>
              <w:jc w:val="center"/>
              <w:rPr>
                <w:color w:val="000000"/>
                <w:sz w:val="20"/>
                <w:szCs w:val="20"/>
              </w:rPr>
            </w:pPr>
            <w:r w:rsidRPr="003E74A0">
              <w:rPr>
                <w:color w:val="000000"/>
                <w:sz w:val="20"/>
                <w:szCs w:val="20"/>
              </w:rPr>
              <w:t>2037</w:t>
            </w:r>
          </w:p>
        </w:tc>
        <w:tc>
          <w:tcPr>
            <w:tcW w:w="1351" w:type="dxa"/>
            <w:vAlign w:val="center"/>
            <w:hideMark/>
          </w:tcPr>
          <w:p w14:paraId="38E203DC" w14:textId="77777777" w:rsidR="00E61652" w:rsidRPr="003E74A0" w:rsidRDefault="00E61652" w:rsidP="00E61652">
            <w:pPr>
              <w:jc w:val="right"/>
              <w:rPr>
                <w:color w:val="000000"/>
                <w:sz w:val="20"/>
                <w:szCs w:val="20"/>
              </w:rPr>
            </w:pPr>
            <w:r w:rsidRPr="003E74A0">
              <w:rPr>
                <w:color w:val="000000"/>
                <w:sz w:val="20"/>
                <w:szCs w:val="20"/>
              </w:rPr>
              <w:t>2 101,4</w:t>
            </w:r>
          </w:p>
        </w:tc>
        <w:tc>
          <w:tcPr>
            <w:tcW w:w="1351" w:type="dxa"/>
            <w:vAlign w:val="center"/>
            <w:hideMark/>
          </w:tcPr>
          <w:p w14:paraId="51BAD3C8" w14:textId="77777777" w:rsidR="00E61652" w:rsidRPr="003E74A0" w:rsidRDefault="00E61652" w:rsidP="00E61652">
            <w:pPr>
              <w:jc w:val="right"/>
              <w:rPr>
                <w:color w:val="000000"/>
                <w:sz w:val="20"/>
                <w:szCs w:val="20"/>
              </w:rPr>
            </w:pPr>
            <w:r w:rsidRPr="003E74A0">
              <w:rPr>
                <w:color w:val="000000"/>
                <w:sz w:val="20"/>
                <w:szCs w:val="20"/>
              </w:rPr>
              <w:t>3 563,0</w:t>
            </w:r>
          </w:p>
        </w:tc>
        <w:tc>
          <w:tcPr>
            <w:tcW w:w="1356" w:type="dxa"/>
            <w:vAlign w:val="center"/>
            <w:hideMark/>
          </w:tcPr>
          <w:p w14:paraId="075B76BA" w14:textId="77777777" w:rsidR="00E61652" w:rsidRPr="003E74A0" w:rsidRDefault="00E61652" w:rsidP="00E61652">
            <w:pPr>
              <w:jc w:val="right"/>
              <w:rPr>
                <w:color w:val="000000"/>
                <w:sz w:val="20"/>
                <w:szCs w:val="20"/>
              </w:rPr>
            </w:pPr>
            <w:r w:rsidRPr="003E74A0">
              <w:rPr>
                <w:color w:val="000000"/>
                <w:sz w:val="20"/>
                <w:szCs w:val="20"/>
              </w:rPr>
              <w:t>4 275,6</w:t>
            </w:r>
          </w:p>
        </w:tc>
      </w:tr>
      <w:tr w:rsidR="00E61652" w:rsidRPr="00E61652" w14:paraId="4696E6CD" w14:textId="77777777" w:rsidTr="00E61652">
        <w:trPr>
          <w:cantSplit/>
          <w:trHeight w:val="240"/>
        </w:trPr>
        <w:tc>
          <w:tcPr>
            <w:tcW w:w="1882" w:type="dxa"/>
            <w:vAlign w:val="center"/>
            <w:hideMark/>
          </w:tcPr>
          <w:p w14:paraId="55ED66A2" w14:textId="77777777" w:rsidR="00E61652" w:rsidRPr="003E74A0" w:rsidRDefault="00E61652" w:rsidP="00E61652">
            <w:pPr>
              <w:jc w:val="center"/>
              <w:rPr>
                <w:color w:val="000000"/>
                <w:sz w:val="20"/>
                <w:szCs w:val="20"/>
              </w:rPr>
            </w:pPr>
            <w:r w:rsidRPr="003E74A0">
              <w:rPr>
                <w:color w:val="000000"/>
                <w:sz w:val="20"/>
                <w:szCs w:val="20"/>
              </w:rPr>
              <w:t>001.02.03.3608</w:t>
            </w:r>
          </w:p>
        </w:tc>
        <w:tc>
          <w:tcPr>
            <w:tcW w:w="7044" w:type="dxa"/>
            <w:vAlign w:val="center"/>
            <w:hideMark/>
          </w:tcPr>
          <w:p w14:paraId="520577BA" w14:textId="77777777" w:rsidR="00E61652" w:rsidRPr="003E74A0" w:rsidRDefault="00E61652" w:rsidP="00E61652">
            <w:pPr>
              <w:rPr>
                <w:color w:val="000000"/>
                <w:sz w:val="20"/>
                <w:szCs w:val="20"/>
              </w:rPr>
            </w:pPr>
            <w:r w:rsidRPr="003E74A0">
              <w:rPr>
                <w:color w:val="000000"/>
                <w:sz w:val="20"/>
                <w:szCs w:val="20"/>
              </w:rPr>
              <w:t>Реконструкция сетей теплоснабжения входящих в технологический комплекс Левобережный</w:t>
            </w:r>
          </w:p>
        </w:tc>
        <w:tc>
          <w:tcPr>
            <w:tcW w:w="1559" w:type="dxa"/>
            <w:vAlign w:val="center"/>
            <w:hideMark/>
          </w:tcPr>
          <w:p w14:paraId="36CF080B" w14:textId="77777777" w:rsidR="00E61652" w:rsidRPr="003E74A0" w:rsidRDefault="00E61652" w:rsidP="00E61652">
            <w:pPr>
              <w:jc w:val="center"/>
              <w:rPr>
                <w:color w:val="000000"/>
                <w:sz w:val="20"/>
                <w:szCs w:val="20"/>
              </w:rPr>
            </w:pPr>
            <w:r w:rsidRPr="003E74A0">
              <w:rPr>
                <w:color w:val="000000"/>
                <w:sz w:val="20"/>
                <w:szCs w:val="20"/>
              </w:rPr>
              <w:t>Источники ПАО «Т Плюс»</w:t>
            </w:r>
          </w:p>
        </w:tc>
        <w:tc>
          <w:tcPr>
            <w:tcW w:w="1453" w:type="dxa"/>
            <w:vAlign w:val="center"/>
            <w:hideMark/>
          </w:tcPr>
          <w:p w14:paraId="3F744FE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C2B57AB"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55CF1EC6"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05DC8240"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777D8F70" w14:textId="77777777" w:rsidR="00E61652" w:rsidRPr="003E74A0" w:rsidRDefault="00E61652" w:rsidP="00E61652">
            <w:pPr>
              <w:jc w:val="right"/>
              <w:rPr>
                <w:color w:val="000000"/>
                <w:sz w:val="20"/>
                <w:szCs w:val="20"/>
              </w:rPr>
            </w:pPr>
            <w:r w:rsidRPr="003E74A0">
              <w:rPr>
                <w:color w:val="000000"/>
                <w:sz w:val="20"/>
                <w:szCs w:val="20"/>
              </w:rPr>
              <w:t>23588,5</w:t>
            </w:r>
          </w:p>
        </w:tc>
        <w:tc>
          <w:tcPr>
            <w:tcW w:w="1310" w:type="dxa"/>
            <w:vAlign w:val="center"/>
            <w:hideMark/>
          </w:tcPr>
          <w:p w14:paraId="26F4B2C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47A3B5B"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6C64BDE" w14:textId="77777777" w:rsidR="00E61652" w:rsidRPr="003E74A0" w:rsidRDefault="00E61652" w:rsidP="00E61652">
            <w:pPr>
              <w:jc w:val="center"/>
              <w:rPr>
                <w:color w:val="000000"/>
                <w:sz w:val="20"/>
                <w:szCs w:val="20"/>
              </w:rPr>
            </w:pPr>
            <w:r w:rsidRPr="003E74A0">
              <w:rPr>
                <w:color w:val="000000"/>
                <w:sz w:val="20"/>
                <w:szCs w:val="20"/>
              </w:rPr>
              <w:t>2028-2043</w:t>
            </w:r>
          </w:p>
        </w:tc>
        <w:tc>
          <w:tcPr>
            <w:tcW w:w="1351" w:type="dxa"/>
            <w:vAlign w:val="center"/>
            <w:hideMark/>
          </w:tcPr>
          <w:p w14:paraId="40595193" w14:textId="77777777" w:rsidR="00E61652" w:rsidRPr="003E74A0" w:rsidRDefault="00E61652" w:rsidP="00E61652">
            <w:pPr>
              <w:jc w:val="right"/>
              <w:rPr>
                <w:color w:val="000000"/>
                <w:sz w:val="20"/>
                <w:szCs w:val="20"/>
              </w:rPr>
            </w:pPr>
            <w:r w:rsidRPr="003E74A0">
              <w:rPr>
                <w:color w:val="000000"/>
                <w:sz w:val="20"/>
                <w:szCs w:val="20"/>
              </w:rPr>
              <w:t>1 047 518,2</w:t>
            </w:r>
          </w:p>
        </w:tc>
        <w:tc>
          <w:tcPr>
            <w:tcW w:w="1351" w:type="dxa"/>
            <w:vAlign w:val="center"/>
            <w:hideMark/>
          </w:tcPr>
          <w:p w14:paraId="3D9B4AA5" w14:textId="77777777" w:rsidR="00E61652" w:rsidRPr="003E74A0" w:rsidRDefault="00E61652" w:rsidP="00E61652">
            <w:pPr>
              <w:jc w:val="right"/>
              <w:rPr>
                <w:color w:val="000000"/>
                <w:sz w:val="20"/>
                <w:szCs w:val="20"/>
              </w:rPr>
            </w:pPr>
            <w:r w:rsidRPr="003E74A0">
              <w:rPr>
                <w:color w:val="000000"/>
                <w:sz w:val="20"/>
                <w:szCs w:val="20"/>
              </w:rPr>
              <w:t>1 614 815,3</w:t>
            </w:r>
          </w:p>
        </w:tc>
        <w:tc>
          <w:tcPr>
            <w:tcW w:w="1356" w:type="dxa"/>
            <w:vAlign w:val="center"/>
            <w:hideMark/>
          </w:tcPr>
          <w:p w14:paraId="098B7868" w14:textId="77777777" w:rsidR="00E61652" w:rsidRPr="003E74A0" w:rsidRDefault="00E61652" w:rsidP="00E61652">
            <w:pPr>
              <w:jc w:val="right"/>
              <w:rPr>
                <w:color w:val="000000"/>
                <w:sz w:val="20"/>
                <w:szCs w:val="20"/>
              </w:rPr>
            </w:pPr>
            <w:r w:rsidRPr="003E74A0">
              <w:rPr>
                <w:color w:val="000000"/>
                <w:sz w:val="20"/>
                <w:szCs w:val="20"/>
              </w:rPr>
              <w:t>1 937 778,4</w:t>
            </w:r>
          </w:p>
        </w:tc>
      </w:tr>
      <w:tr w:rsidR="00E61652" w:rsidRPr="00E61652" w14:paraId="25C77C48" w14:textId="77777777" w:rsidTr="00E61652">
        <w:trPr>
          <w:cantSplit/>
          <w:trHeight w:val="240"/>
        </w:trPr>
        <w:tc>
          <w:tcPr>
            <w:tcW w:w="1882" w:type="dxa"/>
            <w:vAlign w:val="center"/>
            <w:hideMark/>
          </w:tcPr>
          <w:p w14:paraId="26212915" w14:textId="77777777" w:rsidR="00E61652" w:rsidRPr="003E74A0" w:rsidRDefault="00E61652" w:rsidP="00E61652">
            <w:pPr>
              <w:jc w:val="center"/>
              <w:rPr>
                <w:color w:val="000000"/>
                <w:sz w:val="20"/>
                <w:szCs w:val="20"/>
              </w:rPr>
            </w:pPr>
            <w:r w:rsidRPr="003E74A0">
              <w:rPr>
                <w:color w:val="000000"/>
                <w:sz w:val="20"/>
                <w:szCs w:val="20"/>
              </w:rPr>
              <w:t>002.02.03.3609</w:t>
            </w:r>
          </w:p>
        </w:tc>
        <w:tc>
          <w:tcPr>
            <w:tcW w:w="7044" w:type="dxa"/>
            <w:vAlign w:val="center"/>
            <w:hideMark/>
          </w:tcPr>
          <w:p w14:paraId="4C9060E5" w14:textId="77777777" w:rsidR="00E61652" w:rsidRPr="003E74A0" w:rsidRDefault="00E61652" w:rsidP="00E61652">
            <w:pPr>
              <w:rPr>
                <w:color w:val="000000"/>
                <w:sz w:val="20"/>
                <w:szCs w:val="20"/>
              </w:rPr>
            </w:pPr>
            <w:r w:rsidRPr="003E74A0">
              <w:rPr>
                <w:color w:val="000000"/>
                <w:sz w:val="20"/>
                <w:szCs w:val="20"/>
              </w:rPr>
              <w:t>Замена тепловой изоляции участка тепловой сети М4-01 от Т-1 до Т-10 ул. Ласьвинская Ду700мм.</w:t>
            </w:r>
          </w:p>
        </w:tc>
        <w:tc>
          <w:tcPr>
            <w:tcW w:w="1559" w:type="dxa"/>
            <w:vAlign w:val="center"/>
            <w:hideMark/>
          </w:tcPr>
          <w:p w14:paraId="59E204E3"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4EE24E2F"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DE331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195C0222"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79CA8BF8"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6A689D15" w14:textId="77777777" w:rsidR="00E61652" w:rsidRPr="003E74A0" w:rsidRDefault="00E61652" w:rsidP="00E61652">
            <w:pPr>
              <w:jc w:val="right"/>
              <w:rPr>
                <w:color w:val="000000"/>
                <w:sz w:val="20"/>
                <w:szCs w:val="20"/>
              </w:rPr>
            </w:pPr>
            <w:r w:rsidRPr="003E74A0">
              <w:rPr>
                <w:color w:val="000000"/>
                <w:sz w:val="20"/>
                <w:szCs w:val="20"/>
              </w:rPr>
              <w:t>2897,2</w:t>
            </w:r>
          </w:p>
        </w:tc>
        <w:tc>
          <w:tcPr>
            <w:tcW w:w="1310" w:type="dxa"/>
            <w:vAlign w:val="center"/>
            <w:hideMark/>
          </w:tcPr>
          <w:p w14:paraId="4A5F0F5C"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BDD295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FDEF77E" w14:textId="77777777" w:rsidR="00E61652" w:rsidRPr="003E74A0" w:rsidRDefault="00E61652" w:rsidP="00E61652">
            <w:pPr>
              <w:jc w:val="center"/>
              <w:rPr>
                <w:color w:val="000000"/>
                <w:sz w:val="20"/>
                <w:szCs w:val="20"/>
              </w:rPr>
            </w:pPr>
            <w:r w:rsidRPr="003E74A0">
              <w:rPr>
                <w:color w:val="000000"/>
                <w:sz w:val="20"/>
                <w:szCs w:val="20"/>
              </w:rPr>
              <w:t>2028</w:t>
            </w:r>
          </w:p>
        </w:tc>
        <w:tc>
          <w:tcPr>
            <w:tcW w:w="1351" w:type="dxa"/>
            <w:vAlign w:val="center"/>
            <w:hideMark/>
          </w:tcPr>
          <w:p w14:paraId="67C96A2C" w14:textId="77777777" w:rsidR="00E61652" w:rsidRPr="003E74A0" w:rsidRDefault="00E61652" w:rsidP="00E61652">
            <w:pPr>
              <w:jc w:val="right"/>
              <w:rPr>
                <w:color w:val="000000"/>
                <w:sz w:val="20"/>
                <w:szCs w:val="20"/>
              </w:rPr>
            </w:pPr>
            <w:r w:rsidRPr="003E74A0">
              <w:rPr>
                <w:color w:val="000000"/>
                <w:sz w:val="20"/>
                <w:szCs w:val="20"/>
              </w:rPr>
              <w:t>34 752,2</w:t>
            </w:r>
          </w:p>
        </w:tc>
        <w:tc>
          <w:tcPr>
            <w:tcW w:w="1351" w:type="dxa"/>
            <w:vAlign w:val="center"/>
            <w:hideMark/>
          </w:tcPr>
          <w:p w14:paraId="34FB17A4" w14:textId="77777777" w:rsidR="00E61652" w:rsidRPr="003E74A0" w:rsidRDefault="00E61652" w:rsidP="00E61652">
            <w:pPr>
              <w:jc w:val="right"/>
              <w:rPr>
                <w:color w:val="000000"/>
                <w:sz w:val="20"/>
                <w:szCs w:val="20"/>
              </w:rPr>
            </w:pPr>
            <w:r w:rsidRPr="003E74A0">
              <w:rPr>
                <w:color w:val="000000"/>
                <w:sz w:val="20"/>
                <w:szCs w:val="20"/>
              </w:rPr>
              <w:t>41 175,0</w:t>
            </w:r>
          </w:p>
        </w:tc>
        <w:tc>
          <w:tcPr>
            <w:tcW w:w="1356" w:type="dxa"/>
            <w:vAlign w:val="center"/>
            <w:hideMark/>
          </w:tcPr>
          <w:p w14:paraId="1FC6B982" w14:textId="77777777" w:rsidR="00E61652" w:rsidRPr="003E74A0" w:rsidRDefault="00E61652" w:rsidP="00E61652">
            <w:pPr>
              <w:jc w:val="right"/>
              <w:rPr>
                <w:color w:val="000000"/>
                <w:sz w:val="20"/>
                <w:szCs w:val="20"/>
              </w:rPr>
            </w:pPr>
            <w:r w:rsidRPr="003E74A0">
              <w:rPr>
                <w:color w:val="000000"/>
                <w:sz w:val="20"/>
                <w:szCs w:val="20"/>
              </w:rPr>
              <w:t>49 410,0</w:t>
            </w:r>
          </w:p>
        </w:tc>
      </w:tr>
      <w:tr w:rsidR="00E61652" w:rsidRPr="00E61652" w14:paraId="0FBD4CD4" w14:textId="77777777" w:rsidTr="00E61652">
        <w:trPr>
          <w:cantSplit/>
          <w:trHeight w:val="240"/>
        </w:trPr>
        <w:tc>
          <w:tcPr>
            <w:tcW w:w="1882" w:type="dxa"/>
            <w:vAlign w:val="center"/>
            <w:hideMark/>
          </w:tcPr>
          <w:p w14:paraId="70F797A4" w14:textId="77777777" w:rsidR="00E61652" w:rsidRPr="003E74A0" w:rsidRDefault="00E61652" w:rsidP="00E61652">
            <w:pPr>
              <w:jc w:val="center"/>
              <w:rPr>
                <w:color w:val="000000"/>
                <w:sz w:val="20"/>
                <w:szCs w:val="20"/>
              </w:rPr>
            </w:pPr>
            <w:r w:rsidRPr="003E74A0">
              <w:rPr>
                <w:color w:val="000000"/>
                <w:sz w:val="20"/>
                <w:szCs w:val="20"/>
              </w:rPr>
              <w:t>002.02.03.3610</w:t>
            </w:r>
          </w:p>
        </w:tc>
        <w:tc>
          <w:tcPr>
            <w:tcW w:w="7044" w:type="dxa"/>
            <w:vAlign w:val="center"/>
            <w:hideMark/>
          </w:tcPr>
          <w:p w14:paraId="301990B3" w14:textId="77777777" w:rsidR="00E61652" w:rsidRPr="003E74A0" w:rsidRDefault="00E61652" w:rsidP="00E61652">
            <w:pPr>
              <w:rPr>
                <w:color w:val="000000"/>
                <w:sz w:val="20"/>
                <w:szCs w:val="20"/>
              </w:rPr>
            </w:pPr>
            <w:r w:rsidRPr="003E74A0">
              <w:rPr>
                <w:color w:val="000000"/>
                <w:sz w:val="20"/>
                <w:szCs w:val="20"/>
              </w:rPr>
              <w:t>Переключение существующих потребителей с ЦТП №56К на ЦТП №25К</w:t>
            </w:r>
          </w:p>
        </w:tc>
        <w:tc>
          <w:tcPr>
            <w:tcW w:w="1559" w:type="dxa"/>
            <w:vAlign w:val="center"/>
            <w:hideMark/>
          </w:tcPr>
          <w:p w14:paraId="5FD0F18D"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6DCF95D9"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FB487B0"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BC64D78" w14:textId="77777777" w:rsidR="00E61652" w:rsidRPr="003E74A0" w:rsidRDefault="00E61652" w:rsidP="00E61652">
            <w:pPr>
              <w:jc w:val="center"/>
              <w:rPr>
                <w:color w:val="000000"/>
                <w:sz w:val="20"/>
                <w:szCs w:val="20"/>
              </w:rPr>
            </w:pPr>
            <w:r w:rsidRPr="003E74A0">
              <w:rPr>
                <w:color w:val="000000"/>
                <w:sz w:val="20"/>
                <w:szCs w:val="20"/>
              </w:rPr>
              <w:t>100</w:t>
            </w:r>
          </w:p>
        </w:tc>
        <w:tc>
          <w:tcPr>
            <w:tcW w:w="843" w:type="dxa"/>
            <w:vAlign w:val="center"/>
            <w:hideMark/>
          </w:tcPr>
          <w:p w14:paraId="6196C8F6" w14:textId="77777777" w:rsidR="00E61652" w:rsidRPr="003E74A0" w:rsidRDefault="00E61652" w:rsidP="00E61652">
            <w:pPr>
              <w:jc w:val="center"/>
              <w:rPr>
                <w:color w:val="000000"/>
                <w:sz w:val="20"/>
                <w:szCs w:val="20"/>
              </w:rPr>
            </w:pPr>
            <w:r w:rsidRPr="003E74A0">
              <w:rPr>
                <w:color w:val="000000"/>
                <w:sz w:val="20"/>
                <w:szCs w:val="20"/>
              </w:rPr>
              <w:t>100</w:t>
            </w:r>
          </w:p>
        </w:tc>
        <w:tc>
          <w:tcPr>
            <w:tcW w:w="1183" w:type="dxa"/>
            <w:vAlign w:val="center"/>
            <w:hideMark/>
          </w:tcPr>
          <w:p w14:paraId="70A8736F" w14:textId="77777777" w:rsidR="00E61652" w:rsidRPr="003E74A0" w:rsidRDefault="00E61652" w:rsidP="00E61652">
            <w:pPr>
              <w:jc w:val="right"/>
              <w:rPr>
                <w:color w:val="000000"/>
                <w:sz w:val="20"/>
                <w:szCs w:val="20"/>
              </w:rPr>
            </w:pPr>
            <w:r w:rsidRPr="003E74A0">
              <w:rPr>
                <w:color w:val="000000"/>
                <w:sz w:val="20"/>
                <w:szCs w:val="20"/>
              </w:rPr>
              <w:t>716,5</w:t>
            </w:r>
          </w:p>
        </w:tc>
        <w:tc>
          <w:tcPr>
            <w:tcW w:w="1310" w:type="dxa"/>
            <w:vAlign w:val="center"/>
            <w:hideMark/>
          </w:tcPr>
          <w:p w14:paraId="09616303"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8201CF7"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897F8E8"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5934D1B1" w14:textId="77777777" w:rsidR="00E61652" w:rsidRPr="003E74A0" w:rsidRDefault="00E61652" w:rsidP="00E61652">
            <w:pPr>
              <w:jc w:val="right"/>
              <w:rPr>
                <w:color w:val="000000"/>
                <w:sz w:val="20"/>
                <w:szCs w:val="20"/>
              </w:rPr>
            </w:pPr>
            <w:r w:rsidRPr="003E74A0">
              <w:rPr>
                <w:color w:val="000000"/>
                <w:sz w:val="20"/>
                <w:szCs w:val="20"/>
              </w:rPr>
              <w:t>23 197,7</w:t>
            </w:r>
          </w:p>
        </w:tc>
        <w:tc>
          <w:tcPr>
            <w:tcW w:w="1351" w:type="dxa"/>
            <w:vAlign w:val="center"/>
            <w:hideMark/>
          </w:tcPr>
          <w:p w14:paraId="5A5D6557" w14:textId="77777777" w:rsidR="00E61652" w:rsidRPr="003E74A0" w:rsidRDefault="00E61652" w:rsidP="00E61652">
            <w:pPr>
              <w:jc w:val="right"/>
              <w:rPr>
                <w:color w:val="000000"/>
                <w:sz w:val="20"/>
                <w:szCs w:val="20"/>
              </w:rPr>
            </w:pPr>
            <w:r w:rsidRPr="003E74A0">
              <w:rPr>
                <w:color w:val="000000"/>
                <w:sz w:val="20"/>
                <w:szCs w:val="20"/>
              </w:rPr>
              <w:t>25 000,0</w:t>
            </w:r>
          </w:p>
        </w:tc>
        <w:tc>
          <w:tcPr>
            <w:tcW w:w="1356" w:type="dxa"/>
            <w:vAlign w:val="center"/>
            <w:hideMark/>
          </w:tcPr>
          <w:p w14:paraId="4C05A5FA" w14:textId="77777777" w:rsidR="00E61652" w:rsidRPr="003E74A0" w:rsidRDefault="00E61652" w:rsidP="00E61652">
            <w:pPr>
              <w:jc w:val="right"/>
              <w:rPr>
                <w:color w:val="000000"/>
                <w:sz w:val="20"/>
                <w:szCs w:val="20"/>
              </w:rPr>
            </w:pPr>
            <w:r w:rsidRPr="003E74A0">
              <w:rPr>
                <w:color w:val="000000"/>
                <w:sz w:val="20"/>
                <w:szCs w:val="20"/>
              </w:rPr>
              <w:t>30 000,0</w:t>
            </w:r>
          </w:p>
        </w:tc>
      </w:tr>
      <w:tr w:rsidR="00E61652" w:rsidRPr="00E61652" w14:paraId="07FEF459" w14:textId="77777777" w:rsidTr="00E61652">
        <w:trPr>
          <w:cantSplit/>
          <w:trHeight w:val="240"/>
        </w:trPr>
        <w:tc>
          <w:tcPr>
            <w:tcW w:w="1882" w:type="dxa"/>
            <w:vAlign w:val="center"/>
            <w:hideMark/>
          </w:tcPr>
          <w:p w14:paraId="6C390ECB" w14:textId="77777777" w:rsidR="00E61652" w:rsidRPr="003E74A0" w:rsidRDefault="00E61652" w:rsidP="00E61652">
            <w:pPr>
              <w:jc w:val="center"/>
              <w:rPr>
                <w:color w:val="000000"/>
                <w:sz w:val="20"/>
                <w:szCs w:val="20"/>
              </w:rPr>
            </w:pPr>
            <w:r w:rsidRPr="003E74A0">
              <w:rPr>
                <w:color w:val="000000"/>
                <w:sz w:val="20"/>
                <w:szCs w:val="20"/>
              </w:rPr>
              <w:t>002.02.03.3611</w:t>
            </w:r>
          </w:p>
        </w:tc>
        <w:tc>
          <w:tcPr>
            <w:tcW w:w="7044" w:type="dxa"/>
            <w:vAlign w:val="center"/>
            <w:hideMark/>
          </w:tcPr>
          <w:p w14:paraId="75E13A43"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М4-01 от Т-49 до П-53 2Ду600 мм протяженностью 406,34 м</w:t>
            </w:r>
          </w:p>
        </w:tc>
        <w:tc>
          <w:tcPr>
            <w:tcW w:w="1559" w:type="dxa"/>
            <w:vAlign w:val="center"/>
            <w:hideMark/>
          </w:tcPr>
          <w:p w14:paraId="5C850264"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75B99F73"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D26F8E8"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B27DF7C" w14:textId="77777777" w:rsidR="00E61652" w:rsidRPr="003E74A0" w:rsidRDefault="00E61652" w:rsidP="00E61652">
            <w:pPr>
              <w:jc w:val="center"/>
              <w:rPr>
                <w:color w:val="000000"/>
                <w:sz w:val="20"/>
                <w:szCs w:val="20"/>
              </w:rPr>
            </w:pPr>
            <w:r w:rsidRPr="003E74A0">
              <w:rPr>
                <w:color w:val="000000"/>
                <w:sz w:val="20"/>
                <w:szCs w:val="20"/>
              </w:rPr>
              <w:t>600</w:t>
            </w:r>
          </w:p>
        </w:tc>
        <w:tc>
          <w:tcPr>
            <w:tcW w:w="843" w:type="dxa"/>
            <w:vAlign w:val="center"/>
            <w:hideMark/>
          </w:tcPr>
          <w:p w14:paraId="13B54DA0" w14:textId="77777777" w:rsidR="00E61652" w:rsidRPr="003E74A0" w:rsidRDefault="00E61652" w:rsidP="00E61652">
            <w:pPr>
              <w:jc w:val="center"/>
              <w:rPr>
                <w:color w:val="000000"/>
                <w:sz w:val="20"/>
                <w:szCs w:val="20"/>
              </w:rPr>
            </w:pPr>
            <w:r w:rsidRPr="003E74A0">
              <w:rPr>
                <w:color w:val="000000"/>
                <w:sz w:val="20"/>
                <w:szCs w:val="20"/>
              </w:rPr>
              <w:t>600</w:t>
            </w:r>
          </w:p>
        </w:tc>
        <w:tc>
          <w:tcPr>
            <w:tcW w:w="1183" w:type="dxa"/>
            <w:vAlign w:val="center"/>
            <w:hideMark/>
          </w:tcPr>
          <w:p w14:paraId="2D6FA1BB" w14:textId="77777777" w:rsidR="00E61652" w:rsidRPr="003E74A0" w:rsidRDefault="00E61652" w:rsidP="00E61652">
            <w:pPr>
              <w:jc w:val="right"/>
              <w:rPr>
                <w:color w:val="000000"/>
                <w:sz w:val="20"/>
                <w:szCs w:val="20"/>
              </w:rPr>
            </w:pPr>
            <w:r w:rsidRPr="003E74A0">
              <w:rPr>
                <w:color w:val="000000"/>
                <w:sz w:val="20"/>
                <w:szCs w:val="20"/>
              </w:rPr>
              <w:t>812,7</w:t>
            </w:r>
          </w:p>
        </w:tc>
        <w:tc>
          <w:tcPr>
            <w:tcW w:w="1310" w:type="dxa"/>
            <w:vAlign w:val="center"/>
            <w:hideMark/>
          </w:tcPr>
          <w:p w14:paraId="2E9C5C06"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3F832AE5"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8D4A33E"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70877609" w14:textId="77777777" w:rsidR="00E61652" w:rsidRPr="003E74A0" w:rsidRDefault="00E61652" w:rsidP="00E61652">
            <w:pPr>
              <w:jc w:val="right"/>
              <w:rPr>
                <w:color w:val="000000"/>
                <w:sz w:val="20"/>
                <w:szCs w:val="20"/>
              </w:rPr>
            </w:pPr>
            <w:r w:rsidRPr="003E74A0">
              <w:rPr>
                <w:color w:val="000000"/>
                <w:sz w:val="20"/>
                <w:szCs w:val="20"/>
              </w:rPr>
              <w:t>82 564,3</w:t>
            </w:r>
          </w:p>
        </w:tc>
        <w:tc>
          <w:tcPr>
            <w:tcW w:w="1351" w:type="dxa"/>
            <w:vAlign w:val="center"/>
            <w:hideMark/>
          </w:tcPr>
          <w:p w14:paraId="17C8226B" w14:textId="77777777" w:rsidR="00E61652" w:rsidRPr="003E74A0" w:rsidRDefault="00E61652" w:rsidP="00E61652">
            <w:pPr>
              <w:jc w:val="right"/>
              <w:rPr>
                <w:color w:val="000000"/>
                <w:sz w:val="20"/>
                <w:szCs w:val="20"/>
              </w:rPr>
            </w:pPr>
            <w:r w:rsidRPr="003E74A0">
              <w:rPr>
                <w:color w:val="000000"/>
                <w:sz w:val="20"/>
                <w:szCs w:val="20"/>
              </w:rPr>
              <w:t>110 447,0</w:t>
            </w:r>
          </w:p>
        </w:tc>
        <w:tc>
          <w:tcPr>
            <w:tcW w:w="1356" w:type="dxa"/>
            <w:vAlign w:val="center"/>
            <w:hideMark/>
          </w:tcPr>
          <w:p w14:paraId="73DD331E" w14:textId="77777777" w:rsidR="00E61652" w:rsidRPr="003E74A0" w:rsidRDefault="00E61652" w:rsidP="00E61652">
            <w:pPr>
              <w:jc w:val="right"/>
              <w:rPr>
                <w:color w:val="000000"/>
                <w:sz w:val="20"/>
                <w:szCs w:val="20"/>
              </w:rPr>
            </w:pPr>
            <w:r w:rsidRPr="003E74A0">
              <w:rPr>
                <w:color w:val="000000"/>
                <w:sz w:val="20"/>
                <w:szCs w:val="20"/>
              </w:rPr>
              <w:t>132 536,4</w:t>
            </w:r>
          </w:p>
        </w:tc>
      </w:tr>
      <w:tr w:rsidR="00E61652" w:rsidRPr="00E61652" w14:paraId="1A0377E9" w14:textId="77777777" w:rsidTr="00E61652">
        <w:trPr>
          <w:cantSplit/>
          <w:trHeight w:val="240"/>
        </w:trPr>
        <w:tc>
          <w:tcPr>
            <w:tcW w:w="1882" w:type="dxa"/>
            <w:vAlign w:val="center"/>
            <w:hideMark/>
          </w:tcPr>
          <w:p w14:paraId="5AF0A3EA" w14:textId="77777777" w:rsidR="00E61652" w:rsidRPr="003E74A0" w:rsidRDefault="00E61652" w:rsidP="00E61652">
            <w:pPr>
              <w:jc w:val="center"/>
              <w:rPr>
                <w:color w:val="000000"/>
                <w:sz w:val="20"/>
                <w:szCs w:val="20"/>
              </w:rPr>
            </w:pPr>
            <w:r w:rsidRPr="003E74A0">
              <w:rPr>
                <w:color w:val="000000"/>
                <w:sz w:val="20"/>
                <w:szCs w:val="20"/>
              </w:rPr>
              <w:t>001.02.03.3612</w:t>
            </w:r>
          </w:p>
        </w:tc>
        <w:tc>
          <w:tcPr>
            <w:tcW w:w="7044" w:type="dxa"/>
            <w:vAlign w:val="center"/>
            <w:hideMark/>
          </w:tcPr>
          <w:p w14:paraId="49413DD5"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М2-04 от К-511 до К-513 2DN720 мм, протяженностью 178,6м</w:t>
            </w:r>
          </w:p>
        </w:tc>
        <w:tc>
          <w:tcPr>
            <w:tcW w:w="1559" w:type="dxa"/>
            <w:vAlign w:val="center"/>
            <w:hideMark/>
          </w:tcPr>
          <w:p w14:paraId="66EDFDE0"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33170F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2AC861F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4641D12"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6FBC2689"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201F3E4C" w14:textId="77777777" w:rsidR="00E61652" w:rsidRPr="003E74A0" w:rsidRDefault="00E61652" w:rsidP="00E61652">
            <w:pPr>
              <w:jc w:val="right"/>
              <w:rPr>
                <w:color w:val="000000"/>
                <w:sz w:val="20"/>
                <w:szCs w:val="20"/>
              </w:rPr>
            </w:pPr>
            <w:r w:rsidRPr="003E74A0">
              <w:rPr>
                <w:color w:val="000000"/>
                <w:sz w:val="20"/>
                <w:szCs w:val="20"/>
              </w:rPr>
              <w:t>357,2</w:t>
            </w:r>
          </w:p>
        </w:tc>
        <w:tc>
          <w:tcPr>
            <w:tcW w:w="1310" w:type="dxa"/>
            <w:vAlign w:val="center"/>
            <w:hideMark/>
          </w:tcPr>
          <w:p w14:paraId="69A5AC12"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3C70CC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5E2CFA9"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59455E6F" w14:textId="77777777" w:rsidR="00E61652" w:rsidRPr="003E74A0" w:rsidRDefault="00E61652" w:rsidP="00E61652">
            <w:pPr>
              <w:jc w:val="right"/>
              <w:rPr>
                <w:color w:val="000000"/>
                <w:sz w:val="20"/>
                <w:szCs w:val="20"/>
              </w:rPr>
            </w:pPr>
            <w:r w:rsidRPr="003E74A0">
              <w:rPr>
                <w:color w:val="000000"/>
                <w:sz w:val="20"/>
                <w:szCs w:val="20"/>
              </w:rPr>
              <w:t>44 793,0</w:t>
            </w:r>
          </w:p>
        </w:tc>
        <w:tc>
          <w:tcPr>
            <w:tcW w:w="1351" w:type="dxa"/>
            <w:vAlign w:val="center"/>
            <w:hideMark/>
          </w:tcPr>
          <w:p w14:paraId="5544B292" w14:textId="77777777" w:rsidR="00E61652" w:rsidRPr="003E74A0" w:rsidRDefault="00E61652" w:rsidP="00E61652">
            <w:pPr>
              <w:jc w:val="right"/>
              <w:rPr>
                <w:color w:val="000000"/>
                <w:sz w:val="20"/>
                <w:szCs w:val="20"/>
              </w:rPr>
            </w:pPr>
            <w:r w:rsidRPr="003E74A0">
              <w:rPr>
                <w:color w:val="000000"/>
                <w:sz w:val="20"/>
                <w:szCs w:val="20"/>
              </w:rPr>
              <w:t>59 920,0</w:t>
            </w:r>
          </w:p>
        </w:tc>
        <w:tc>
          <w:tcPr>
            <w:tcW w:w="1356" w:type="dxa"/>
            <w:vAlign w:val="center"/>
            <w:hideMark/>
          </w:tcPr>
          <w:p w14:paraId="47837A9B" w14:textId="77777777" w:rsidR="00E61652" w:rsidRPr="003E74A0" w:rsidRDefault="00E61652" w:rsidP="00E61652">
            <w:pPr>
              <w:jc w:val="right"/>
              <w:rPr>
                <w:color w:val="000000"/>
                <w:sz w:val="20"/>
                <w:szCs w:val="20"/>
              </w:rPr>
            </w:pPr>
            <w:r w:rsidRPr="003E74A0">
              <w:rPr>
                <w:color w:val="000000"/>
                <w:sz w:val="20"/>
                <w:szCs w:val="20"/>
              </w:rPr>
              <w:t>71 904,0</w:t>
            </w:r>
          </w:p>
        </w:tc>
      </w:tr>
      <w:tr w:rsidR="00E61652" w:rsidRPr="00E61652" w14:paraId="388BE58D" w14:textId="77777777" w:rsidTr="00E61652">
        <w:trPr>
          <w:cantSplit/>
          <w:trHeight w:val="240"/>
        </w:trPr>
        <w:tc>
          <w:tcPr>
            <w:tcW w:w="1882" w:type="dxa"/>
            <w:vAlign w:val="center"/>
            <w:hideMark/>
          </w:tcPr>
          <w:p w14:paraId="121BD2D4" w14:textId="77777777" w:rsidR="00E61652" w:rsidRPr="003E74A0" w:rsidRDefault="00E61652" w:rsidP="00E61652">
            <w:pPr>
              <w:jc w:val="center"/>
              <w:rPr>
                <w:color w:val="000000"/>
                <w:sz w:val="20"/>
                <w:szCs w:val="20"/>
              </w:rPr>
            </w:pPr>
            <w:r w:rsidRPr="003E74A0">
              <w:rPr>
                <w:color w:val="000000"/>
                <w:sz w:val="20"/>
                <w:szCs w:val="20"/>
              </w:rPr>
              <w:t>002.02.03.3613</w:t>
            </w:r>
          </w:p>
        </w:tc>
        <w:tc>
          <w:tcPr>
            <w:tcW w:w="7044" w:type="dxa"/>
            <w:vAlign w:val="center"/>
            <w:hideMark/>
          </w:tcPr>
          <w:p w14:paraId="07042A6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М4-02 от Т-11 до П-16 2Ду400 мм протяженностью 976 м</w:t>
            </w:r>
          </w:p>
        </w:tc>
        <w:tc>
          <w:tcPr>
            <w:tcW w:w="1559" w:type="dxa"/>
            <w:vAlign w:val="center"/>
            <w:hideMark/>
          </w:tcPr>
          <w:p w14:paraId="45DB602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C055F0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51AC690"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2F405F4D"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5394D068"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0F0C11E8" w14:textId="77777777" w:rsidR="00E61652" w:rsidRPr="003E74A0" w:rsidRDefault="00E61652" w:rsidP="00E61652">
            <w:pPr>
              <w:jc w:val="right"/>
              <w:rPr>
                <w:color w:val="000000"/>
                <w:sz w:val="20"/>
                <w:szCs w:val="20"/>
              </w:rPr>
            </w:pPr>
            <w:r w:rsidRPr="003E74A0">
              <w:rPr>
                <w:color w:val="000000"/>
                <w:sz w:val="20"/>
                <w:szCs w:val="20"/>
              </w:rPr>
              <w:t>1952,0</w:t>
            </w:r>
          </w:p>
        </w:tc>
        <w:tc>
          <w:tcPr>
            <w:tcW w:w="1310" w:type="dxa"/>
            <w:vAlign w:val="center"/>
            <w:hideMark/>
          </w:tcPr>
          <w:p w14:paraId="5D17A8E0"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6FB69108"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35125476"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1B3F07B0" w14:textId="77777777" w:rsidR="00E61652" w:rsidRPr="003E74A0" w:rsidRDefault="00E61652" w:rsidP="00E61652">
            <w:pPr>
              <w:jc w:val="right"/>
              <w:rPr>
                <w:color w:val="000000"/>
                <w:sz w:val="20"/>
                <w:szCs w:val="20"/>
              </w:rPr>
            </w:pPr>
            <w:r w:rsidRPr="003E74A0">
              <w:rPr>
                <w:color w:val="000000"/>
                <w:sz w:val="20"/>
                <w:szCs w:val="20"/>
              </w:rPr>
              <w:t>98 677,6</w:t>
            </w:r>
          </w:p>
        </w:tc>
        <w:tc>
          <w:tcPr>
            <w:tcW w:w="1351" w:type="dxa"/>
            <w:vAlign w:val="center"/>
            <w:hideMark/>
          </w:tcPr>
          <w:p w14:paraId="5C16B617" w14:textId="77777777" w:rsidR="00E61652" w:rsidRPr="003E74A0" w:rsidRDefault="00E61652" w:rsidP="00E61652">
            <w:pPr>
              <w:jc w:val="right"/>
              <w:rPr>
                <w:color w:val="000000"/>
                <w:sz w:val="20"/>
                <w:szCs w:val="20"/>
              </w:rPr>
            </w:pPr>
            <w:r w:rsidRPr="003E74A0">
              <w:rPr>
                <w:color w:val="000000"/>
                <w:sz w:val="20"/>
                <w:szCs w:val="20"/>
              </w:rPr>
              <w:t>132 002,0</w:t>
            </w:r>
          </w:p>
        </w:tc>
        <w:tc>
          <w:tcPr>
            <w:tcW w:w="1356" w:type="dxa"/>
            <w:vAlign w:val="center"/>
            <w:hideMark/>
          </w:tcPr>
          <w:p w14:paraId="6E54714F" w14:textId="77777777" w:rsidR="00E61652" w:rsidRPr="003E74A0" w:rsidRDefault="00E61652" w:rsidP="00E61652">
            <w:pPr>
              <w:jc w:val="right"/>
              <w:rPr>
                <w:color w:val="000000"/>
                <w:sz w:val="20"/>
                <w:szCs w:val="20"/>
              </w:rPr>
            </w:pPr>
            <w:r w:rsidRPr="003E74A0">
              <w:rPr>
                <w:color w:val="000000"/>
                <w:sz w:val="20"/>
                <w:szCs w:val="20"/>
              </w:rPr>
              <w:t>158 402,4</w:t>
            </w:r>
          </w:p>
        </w:tc>
      </w:tr>
      <w:tr w:rsidR="00E61652" w:rsidRPr="00E61652" w14:paraId="5A6F5B7B" w14:textId="77777777" w:rsidTr="00E61652">
        <w:trPr>
          <w:cantSplit/>
          <w:trHeight w:val="240"/>
        </w:trPr>
        <w:tc>
          <w:tcPr>
            <w:tcW w:w="1882" w:type="dxa"/>
            <w:vAlign w:val="center"/>
            <w:hideMark/>
          </w:tcPr>
          <w:p w14:paraId="69F223D1" w14:textId="77777777" w:rsidR="00E61652" w:rsidRPr="003E74A0" w:rsidRDefault="00E61652" w:rsidP="00E61652">
            <w:pPr>
              <w:jc w:val="center"/>
              <w:rPr>
                <w:color w:val="000000"/>
                <w:sz w:val="20"/>
                <w:szCs w:val="20"/>
              </w:rPr>
            </w:pPr>
            <w:r w:rsidRPr="003E74A0">
              <w:rPr>
                <w:color w:val="000000"/>
                <w:sz w:val="20"/>
                <w:szCs w:val="20"/>
              </w:rPr>
              <w:t>002.02.03.3614</w:t>
            </w:r>
          </w:p>
        </w:tc>
        <w:tc>
          <w:tcPr>
            <w:tcW w:w="7044" w:type="dxa"/>
            <w:vAlign w:val="center"/>
            <w:hideMark/>
          </w:tcPr>
          <w:p w14:paraId="1D2F7577"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М4-03 от П-27 до П-32 2Ду800 мм протяженностью 508 м</w:t>
            </w:r>
          </w:p>
        </w:tc>
        <w:tc>
          <w:tcPr>
            <w:tcW w:w="1559" w:type="dxa"/>
            <w:vAlign w:val="center"/>
            <w:hideMark/>
          </w:tcPr>
          <w:p w14:paraId="40BA219C"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3FA82D2C"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31D9C01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09ABC4D2"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1DAA6D2E"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2E2B3CBA" w14:textId="77777777" w:rsidR="00E61652" w:rsidRPr="003E74A0" w:rsidRDefault="00E61652" w:rsidP="00E61652">
            <w:pPr>
              <w:jc w:val="right"/>
              <w:rPr>
                <w:color w:val="000000"/>
                <w:sz w:val="20"/>
                <w:szCs w:val="20"/>
              </w:rPr>
            </w:pPr>
            <w:r w:rsidRPr="003E74A0">
              <w:rPr>
                <w:color w:val="000000"/>
                <w:sz w:val="20"/>
                <w:szCs w:val="20"/>
              </w:rPr>
              <w:t>1016,0</w:t>
            </w:r>
          </w:p>
        </w:tc>
        <w:tc>
          <w:tcPr>
            <w:tcW w:w="1310" w:type="dxa"/>
            <w:vAlign w:val="center"/>
            <w:hideMark/>
          </w:tcPr>
          <w:p w14:paraId="4BC57C31"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723A4EB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AFA41A6"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6DB56CB8" w14:textId="77777777" w:rsidR="00E61652" w:rsidRPr="003E74A0" w:rsidRDefault="00E61652" w:rsidP="00E61652">
            <w:pPr>
              <w:jc w:val="right"/>
              <w:rPr>
                <w:color w:val="000000"/>
                <w:sz w:val="20"/>
                <w:szCs w:val="20"/>
              </w:rPr>
            </w:pPr>
            <w:r w:rsidRPr="003E74A0">
              <w:rPr>
                <w:color w:val="000000"/>
                <w:sz w:val="20"/>
                <w:szCs w:val="20"/>
              </w:rPr>
              <w:t>106 297,4</w:t>
            </w:r>
          </w:p>
        </w:tc>
        <w:tc>
          <w:tcPr>
            <w:tcW w:w="1351" w:type="dxa"/>
            <w:vAlign w:val="center"/>
            <w:hideMark/>
          </w:tcPr>
          <w:p w14:paraId="6418D2F1" w14:textId="77777777" w:rsidR="00E61652" w:rsidRPr="003E74A0" w:rsidRDefault="00E61652" w:rsidP="00E61652">
            <w:pPr>
              <w:jc w:val="right"/>
              <w:rPr>
                <w:color w:val="000000"/>
                <w:sz w:val="20"/>
                <w:szCs w:val="20"/>
              </w:rPr>
            </w:pPr>
            <w:r w:rsidRPr="003E74A0">
              <w:rPr>
                <w:color w:val="000000"/>
                <w:sz w:val="20"/>
                <w:szCs w:val="20"/>
              </w:rPr>
              <w:t>142 195,0</w:t>
            </w:r>
          </w:p>
        </w:tc>
        <w:tc>
          <w:tcPr>
            <w:tcW w:w="1356" w:type="dxa"/>
            <w:vAlign w:val="center"/>
            <w:hideMark/>
          </w:tcPr>
          <w:p w14:paraId="27614A62" w14:textId="77777777" w:rsidR="00E61652" w:rsidRPr="003E74A0" w:rsidRDefault="00E61652" w:rsidP="00E61652">
            <w:pPr>
              <w:jc w:val="right"/>
              <w:rPr>
                <w:color w:val="000000"/>
                <w:sz w:val="20"/>
                <w:szCs w:val="20"/>
              </w:rPr>
            </w:pPr>
            <w:r w:rsidRPr="003E74A0">
              <w:rPr>
                <w:color w:val="000000"/>
                <w:sz w:val="20"/>
                <w:szCs w:val="20"/>
              </w:rPr>
              <w:t>170 634,0</w:t>
            </w:r>
          </w:p>
        </w:tc>
      </w:tr>
      <w:tr w:rsidR="00E61652" w:rsidRPr="00E61652" w14:paraId="0669D02B" w14:textId="77777777" w:rsidTr="00E61652">
        <w:trPr>
          <w:cantSplit/>
          <w:trHeight w:val="240"/>
        </w:trPr>
        <w:tc>
          <w:tcPr>
            <w:tcW w:w="1882" w:type="dxa"/>
            <w:vAlign w:val="center"/>
            <w:hideMark/>
          </w:tcPr>
          <w:p w14:paraId="7D155B44" w14:textId="77777777" w:rsidR="00E61652" w:rsidRPr="003E74A0" w:rsidRDefault="00E61652" w:rsidP="00E61652">
            <w:pPr>
              <w:jc w:val="center"/>
              <w:rPr>
                <w:color w:val="000000"/>
                <w:sz w:val="20"/>
                <w:szCs w:val="20"/>
              </w:rPr>
            </w:pPr>
            <w:r w:rsidRPr="003E74A0">
              <w:rPr>
                <w:color w:val="000000"/>
                <w:sz w:val="20"/>
                <w:szCs w:val="20"/>
              </w:rPr>
              <w:t>001.02.03.3615</w:t>
            </w:r>
          </w:p>
        </w:tc>
        <w:tc>
          <w:tcPr>
            <w:tcW w:w="7044" w:type="dxa"/>
            <w:vAlign w:val="center"/>
            <w:hideMark/>
          </w:tcPr>
          <w:p w14:paraId="41EEE19E"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М2-01 от ТК-21 до ТК-25 2Ду700 мм протяженностью 358,68 м</w:t>
            </w:r>
          </w:p>
        </w:tc>
        <w:tc>
          <w:tcPr>
            <w:tcW w:w="1559" w:type="dxa"/>
            <w:vAlign w:val="center"/>
            <w:hideMark/>
          </w:tcPr>
          <w:p w14:paraId="04524B5C"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6421BD8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D717561"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4B0FC0F"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14C27BA2"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040DA177" w14:textId="77777777" w:rsidR="00E61652" w:rsidRPr="003E74A0" w:rsidRDefault="00E61652" w:rsidP="00E61652">
            <w:pPr>
              <w:jc w:val="right"/>
              <w:rPr>
                <w:color w:val="000000"/>
                <w:sz w:val="20"/>
                <w:szCs w:val="20"/>
              </w:rPr>
            </w:pPr>
            <w:r w:rsidRPr="003E74A0">
              <w:rPr>
                <w:color w:val="000000"/>
                <w:sz w:val="20"/>
                <w:szCs w:val="20"/>
              </w:rPr>
              <w:t>717,4</w:t>
            </w:r>
          </w:p>
        </w:tc>
        <w:tc>
          <w:tcPr>
            <w:tcW w:w="1310" w:type="dxa"/>
            <w:vAlign w:val="center"/>
            <w:hideMark/>
          </w:tcPr>
          <w:p w14:paraId="19F7FAC5"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595C154E"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17DE014F"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3AE4F03E" w14:textId="77777777" w:rsidR="00E61652" w:rsidRPr="003E74A0" w:rsidRDefault="00E61652" w:rsidP="00E61652">
            <w:pPr>
              <w:jc w:val="right"/>
              <w:rPr>
                <w:color w:val="000000"/>
                <w:sz w:val="20"/>
                <w:szCs w:val="20"/>
              </w:rPr>
            </w:pPr>
            <w:r w:rsidRPr="003E74A0">
              <w:rPr>
                <w:color w:val="000000"/>
                <w:sz w:val="20"/>
                <w:szCs w:val="20"/>
              </w:rPr>
              <w:t>90 091,3</w:t>
            </w:r>
          </w:p>
        </w:tc>
        <w:tc>
          <w:tcPr>
            <w:tcW w:w="1351" w:type="dxa"/>
            <w:vAlign w:val="center"/>
            <w:hideMark/>
          </w:tcPr>
          <w:p w14:paraId="7BE14B5E" w14:textId="77777777" w:rsidR="00E61652" w:rsidRPr="003E74A0" w:rsidRDefault="00E61652" w:rsidP="00E61652">
            <w:pPr>
              <w:jc w:val="right"/>
              <w:rPr>
                <w:color w:val="000000"/>
                <w:sz w:val="20"/>
                <w:szCs w:val="20"/>
              </w:rPr>
            </w:pPr>
            <w:r w:rsidRPr="003E74A0">
              <w:rPr>
                <w:color w:val="000000"/>
                <w:sz w:val="20"/>
                <w:szCs w:val="20"/>
              </w:rPr>
              <w:t>120 516,0</w:t>
            </w:r>
          </w:p>
        </w:tc>
        <w:tc>
          <w:tcPr>
            <w:tcW w:w="1356" w:type="dxa"/>
            <w:vAlign w:val="center"/>
            <w:hideMark/>
          </w:tcPr>
          <w:p w14:paraId="0D1554FB" w14:textId="77777777" w:rsidR="00E61652" w:rsidRPr="003E74A0" w:rsidRDefault="00E61652" w:rsidP="00E61652">
            <w:pPr>
              <w:jc w:val="right"/>
              <w:rPr>
                <w:color w:val="000000"/>
                <w:sz w:val="20"/>
                <w:szCs w:val="20"/>
              </w:rPr>
            </w:pPr>
            <w:r w:rsidRPr="003E74A0">
              <w:rPr>
                <w:color w:val="000000"/>
                <w:sz w:val="20"/>
                <w:szCs w:val="20"/>
              </w:rPr>
              <w:t>144 619,2</w:t>
            </w:r>
          </w:p>
        </w:tc>
      </w:tr>
      <w:tr w:rsidR="00E61652" w:rsidRPr="00E61652" w14:paraId="154A3555" w14:textId="77777777" w:rsidTr="00E61652">
        <w:trPr>
          <w:cantSplit/>
          <w:trHeight w:val="240"/>
        </w:trPr>
        <w:tc>
          <w:tcPr>
            <w:tcW w:w="1882" w:type="dxa"/>
            <w:vAlign w:val="center"/>
            <w:hideMark/>
          </w:tcPr>
          <w:p w14:paraId="2463B0D4" w14:textId="77777777" w:rsidR="00E61652" w:rsidRPr="003E74A0" w:rsidRDefault="00E61652" w:rsidP="00E61652">
            <w:pPr>
              <w:jc w:val="center"/>
              <w:rPr>
                <w:color w:val="000000"/>
                <w:sz w:val="20"/>
                <w:szCs w:val="20"/>
              </w:rPr>
            </w:pPr>
            <w:r w:rsidRPr="003E74A0">
              <w:rPr>
                <w:color w:val="000000"/>
                <w:sz w:val="20"/>
                <w:szCs w:val="20"/>
              </w:rPr>
              <w:t>002.02.03.3616</w:t>
            </w:r>
          </w:p>
        </w:tc>
        <w:tc>
          <w:tcPr>
            <w:tcW w:w="7044" w:type="dxa"/>
            <w:vAlign w:val="center"/>
            <w:hideMark/>
          </w:tcPr>
          <w:p w14:paraId="11CA9EB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М4-03 от П-17 до П-19-3 2Ду800 мм протяженностью 294 м</w:t>
            </w:r>
          </w:p>
        </w:tc>
        <w:tc>
          <w:tcPr>
            <w:tcW w:w="1559" w:type="dxa"/>
            <w:vAlign w:val="center"/>
            <w:hideMark/>
          </w:tcPr>
          <w:p w14:paraId="25387188"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01684314"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7E2137C"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7123EE2" w14:textId="77777777" w:rsidR="00E61652" w:rsidRPr="003E74A0" w:rsidRDefault="00E61652" w:rsidP="00E61652">
            <w:pPr>
              <w:jc w:val="center"/>
              <w:rPr>
                <w:color w:val="000000"/>
                <w:sz w:val="20"/>
                <w:szCs w:val="20"/>
              </w:rPr>
            </w:pPr>
            <w:r w:rsidRPr="003E74A0">
              <w:rPr>
                <w:color w:val="000000"/>
                <w:sz w:val="20"/>
                <w:szCs w:val="20"/>
              </w:rPr>
              <w:t>800</w:t>
            </w:r>
          </w:p>
        </w:tc>
        <w:tc>
          <w:tcPr>
            <w:tcW w:w="843" w:type="dxa"/>
            <w:vAlign w:val="center"/>
            <w:hideMark/>
          </w:tcPr>
          <w:p w14:paraId="72034A57" w14:textId="77777777" w:rsidR="00E61652" w:rsidRPr="003E74A0" w:rsidRDefault="00E61652" w:rsidP="00E61652">
            <w:pPr>
              <w:jc w:val="center"/>
              <w:rPr>
                <w:color w:val="000000"/>
                <w:sz w:val="20"/>
                <w:szCs w:val="20"/>
              </w:rPr>
            </w:pPr>
            <w:r w:rsidRPr="003E74A0">
              <w:rPr>
                <w:color w:val="000000"/>
                <w:sz w:val="20"/>
                <w:szCs w:val="20"/>
              </w:rPr>
              <w:t>800</w:t>
            </w:r>
          </w:p>
        </w:tc>
        <w:tc>
          <w:tcPr>
            <w:tcW w:w="1183" w:type="dxa"/>
            <w:vAlign w:val="center"/>
            <w:hideMark/>
          </w:tcPr>
          <w:p w14:paraId="0347D2DC" w14:textId="77777777" w:rsidR="00E61652" w:rsidRPr="003E74A0" w:rsidRDefault="00E61652" w:rsidP="00E61652">
            <w:pPr>
              <w:jc w:val="right"/>
              <w:rPr>
                <w:color w:val="000000"/>
                <w:sz w:val="20"/>
                <w:szCs w:val="20"/>
              </w:rPr>
            </w:pPr>
            <w:r w:rsidRPr="003E74A0">
              <w:rPr>
                <w:color w:val="000000"/>
                <w:sz w:val="20"/>
                <w:szCs w:val="20"/>
              </w:rPr>
              <w:t>588,0</w:t>
            </w:r>
          </w:p>
        </w:tc>
        <w:tc>
          <w:tcPr>
            <w:tcW w:w="1310" w:type="dxa"/>
            <w:vAlign w:val="center"/>
            <w:hideMark/>
          </w:tcPr>
          <w:p w14:paraId="75710115"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0B43878F"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29B505E"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2B66F4D3" w14:textId="77777777" w:rsidR="00E61652" w:rsidRPr="003E74A0" w:rsidRDefault="00E61652" w:rsidP="00E61652">
            <w:pPr>
              <w:jc w:val="right"/>
              <w:rPr>
                <w:color w:val="000000"/>
                <w:sz w:val="20"/>
                <w:szCs w:val="20"/>
              </w:rPr>
            </w:pPr>
            <w:r w:rsidRPr="003E74A0">
              <w:rPr>
                <w:color w:val="000000"/>
                <w:sz w:val="20"/>
                <w:szCs w:val="20"/>
              </w:rPr>
              <w:t>72 665,2</w:t>
            </w:r>
          </w:p>
        </w:tc>
        <w:tc>
          <w:tcPr>
            <w:tcW w:w="1351" w:type="dxa"/>
            <w:vAlign w:val="center"/>
            <w:hideMark/>
          </w:tcPr>
          <w:p w14:paraId="27CB11DA" w14:textId="77777777" w:rsidR="00E61652" w:rsidRPr="003E74A0" w:rsidRDefault="00E61652" w:rsidP="00E61652">
            <w:pPr>
              <w:jc w:val="right"/>
              <w:rPr>
                <w:color w:val="000000"/>
                <w:sz w:val="20"/>
                <w:szCs w:val="20"/>
              </w:rPr>
            </w:pPr>
            <w:r w:rsidRPr="003E74A0">
              <w:rPr>
                <w:color w:val="000000"/>
                <w:sz w:val="20"/>
                <w:szCs w:val="20"/>
              </w:rPr>
              <w:t>97 205,0</w:t>
            </w:r>
          </w:p>
        </w:tc>
        <w:tc>
          <w:tcPr>
            <w:tcW w:w="1356" w:type="dxa"/>
            <w:vAlign w:val="center"/>
            <w:hideMark/>
          </w:tcPr>
          <w:p w14:paraId="3478B1D0" w14:textId="77777777" w:rsidR="00E61652" w:rsidRPr="003E74A0" w:rsidRDefault="00E61652" w:rsidP="00E61652">
            <w:pPr>
              <w:jc w:val="right"/>
              <w:rPr>
                <w:color w:val="000000"/>
                <w:sz w:val="20"/>
                <w:szCs w:val="20"/>
              </w:rPr>
            </w:pPr>
            <w:r w:rsidRPr="003E74A0">
              <w:rPr>
                <w:color w:val="000000"/>
                <w:sz w:val="20"/>
                <w:szCs w:val="20"/>
              </w:rPr>
              <w:t>116 646,0</w:t>
            </w:r>
          </w:p>
        </w:tc>
      </w:tr>
      <w:tr w:rsidR="00E61652" w:rsidRPr="00E61652" w14:paraId="6758F086" w14:textId="77777777" w:rsidTr="00E61652">
        <w:trPr>
          <w:cantSplit/>
          <w:trHeight w:val="240"/>
        </w:trPr>
        <w:tc>
          <w:tcPr>
            <w:tcW w:w="1882" w:type="dxa"/>
            <w:vAlign w:val="center"/>
            <w:hideMark/>
          </w:tcPr>
          <w:p w14:paraId="5AECBD44" w14:textId="77777777" w:rsidR="00E61652" w:rsidRPr="003E74A0" w:rsidRDefault="00E61652" w:rsidP="00E61652">
            <w:pPr>
              <w:jc w:val="center"/>
              <w:rPr>
                <w:color w:val="000000"/>
                <w:sz w:val="20"/>
                <w:szCs w:val="20"/>
              </w:rPr>
            </w:pPr>
            <w:r w:rsidRPr="003E74A0">
              <w:rPr>
                <w:color w:val="000000"/>
                <w:sz w:val="20"/>
                <w:szCs w:val="20"/>
              </w:rPr>
              <w:lastRenderedPageBreak/>
              <w:t>002.02.03.3617</w:t>
            </w:r>
          </w:p>
        </w:tc>
        <w:tc>
          <w:tcPr>
            <w:tcW w:w="7044" w:type="dxa"/>
            <w:vAlign w:val="center"/>
            <w:hideMark/>
          </w:tcPr>
          <w:p w14:paraId="103CC0F1"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М4-06 от Т-27А до П-110 2Ду500 мм протяженностью 170 м</w:t>
            </w:r>
          </w:p>
        </w:tc>
        <w:tc>
          <w:tcPr>
            <w:tcW w:w="1559" w:type="dxa"/>
            <w:vAlign w:val="center"/>
            <w:hideMark/>
          </w:tcPr>
          <w:p w14:paraId="05C29A9F"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15B27AAA"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7B18885F"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7734A2B0"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395235A5"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21E0D096" w14:textId="77777777" w:rsidR="00E61652" w:rsidRPr="003E74A0" w:rsidRDefault="00E61652" w:rsidP="00E61652">
            <w:pPr>
              <w:jc w:val="right"/>
              <w:rPr>
                <w:color w:val="000000"/>
                <w:sz w:val="20"/>
                <w:szCs w:val="20"/>
              </w:rPr>
            </w:pPr>
            <w:r w:rsidRPr="003E74A0">
              <w:rPr>
                <w:color w:val="000000"/>
                <w:sz w:val="20"/>
                <w:szCs w:val="20"/>
              </w:rPr>
              <w:t>340,0</w:t>
            </w:r>
          </w:p>
        </w:tc>
        <w:tc>
          <w:tcPr>
            <w:tcW w:w="1310" w:type="dxa"/>
            <w:vAlign w:val="center"/>
            <w:hideMark/>
          </w:tcPr>
          <w:p w14:paraId="48AED592"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76441C0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27084721"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39D861F" w14:textId="77777777" w:rsidR="00E61652" w:rsidRPr="003E74A0" w:rsidRDefault="00E61652" w:rsidP="00E61652">
            <w:pPr>
              <w:jc w:val="right"/>
              <w:rPr>
                <w:color w:val="000000"/>
                <w:sz w:val="20"/>
                <w:szCs w:val="20"/>
              </w:rPr>
            </w:pPr>
            <w:r w:rsidRPr="003E74A0">
              <w:rPr>
                <w:color w:val="000000"/>
                <w:sz w:val="20"/>
                <w:szCs w:val="20"/>
              </w:rPr>
              <w:t>25 998,9</w:t>
            </w:r>
          </w:p>
        </w:tc>
        <w:tc>
          <w:tcPr>
            <w:tcW w:w="1351" w:type="dxa"/>
            <w:vAlign w:val="center"/>
            <w:hideMark/>
          </w:tcPr>
          <w:p w14:paraId="4D2F1187" w14:textId="77777777" w:rsidR="00E61652" w:rsidRPr="003E74A0" w:rsidRDefault="00E61652" w:rsidP="00E61652">
            <w:pPr>
              <w:jc w:val="right"/>
              <w:rPr>
                <w:color w:val="000000"/>
                <w:sz w:val="20"/>
                <w:szCs w:val="20"/>
              </w:rPr>
            </w:pPr>
            <w:r w:rsidRPr="003E74A0">
              <w:rPr>
                <w:color w:val="000000"/>
                <w:sz w:val="20"/>
                <w:szCs w:val="20"/>
              </w:rPr>
              <w:t>34 779,0</w:t>
            </w:r>
          </w:p>
        </w:tc>
        <w:tc>
          <w:tcPr>
            <w:tcW w:w="1356" w:type="dxa"/>
            <w:vAlign w:val="center"/>
            <w:hideMark/>
          </w:tcPr>
          <w:p w14:paraId="21C03FB6" w14:textId="77777777" w:rsidR="00E61652" w:rsidRPr="003E74A0" w:rsidRDefault="00E61652" w:rsidP="00E61652">
            <w:pPr>
              <w:jc w:val="right"/>
              <w:rPr>
                <w:color w:val="000000"/>
                <w:sz w:val="20"/>
                <w:szCs w:val="20"/>
              </w:rPr>
            </w:pPr>
            <w:r w:rsidRPr="003E74A0">
              <w:rPr>
                <w:color w:val="000000"/>
                <w:sz w:val="20"/>
                <w:szCs w:val="20"/>
              </w:rPr>
              <w:t>41 734,8</w:t>
            </w:r>
          </w:p>
        </w:tc>
      </w:tr>
      <w:tr w:rsidR="00E61652" w:rsidRPr="00E61652" w14:paraId="41A0400D" w14:textId="77777777" w:rsidTr="00E61652">
        <w:trPr>
          <w:cantSplit/>
          <w:trHeight w:val="240"/>
        </w:trPr>
        <w:tc>
          <w:tcPr>
            <w:tcW w:w="1882" w:type="dxa"/>
            <w:vAlign w:val="center"/>
            <w:hideMark/>
          </w:tcPr>
          <w:p w14:paraId="5A10227D" w14:textId="77777777" w:rsidR="00E61652" w:rsidRPr="003E74A0" w:rsidRDefault="00E61652" w:rsidP="00E61652">
            <w:pPr>
              <w:jc w:val="center"/>
              <w:rPr>
                <w:color w:val="000000"/>
                <w:sz w:val="20"/>
                <w:szCs w:val="20"/>
              </w:rPr>
            </w:pPr>
            <w:r w:rsidRPr="003E74A0">
              <w:rPr>
                <w:color w:val="000000"/>
                <w:sz w:val="20"/>
                <w:szCs w:val="20"/>
              </w:rPr>
              <w:t>001.02.03.3618</w:t>
            </w:r>
          </w:p>
        </w:tc>
        <w:tc>
          <w:tcPr>
            <w:tcW w:w="7044" w:type="dxa"/>
            <w:vAlign w:val="center"/>
            <w:hideMark/>
          </w:tcPr>
          <w:p w14:paraId="25D3A082"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М1-23 от ТК-22 до ТК-23 2Ду700 мм протяженностью 93,6 м</w:t>
            </w:r>
          </w:p>
        </w:tc>
        <w:tc>
          <w:tcPr>
            <w:tcW w:w="1559" w:type="dxa"/>
            <w:vAlign w:val="center"/>
            <w:hideMark/>
          </w:tcPr>
          <w:p w14:paraId="42C156F2"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0E3152D7"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1543BC2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6296DB6B"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506C863D"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6E66C15A" w14:textId="77777777" w:rsidR="00E61652" w:rsidRPr="003E74A0" w:rsidRDefault="00E61652" w:rsidP="00E61652">
            <w:pPr>
              <w:jc w:val="right"/>
              <w:rPr>
                <w:color w:val="000000"/>
                <w:sz w:val="20"/>
                <w:szCs w:val="20"/>
              </w:rPr>
            </w:pPr>
            <w:r w:rsidRPr="003E74A0">
              <w:rPr>
                <w:color w:val="000000"/>
                <w:sz w:val="20"/>
                <w:szCs w:val="20"/>
              </w:rPr>
              <w:t>187,2</w:t>
            </w:r>
          </w:p>
        </w:tc>
        <w:tc>
          <w:tcPr>
            <w:tcW w:w="1310" w:type="dxa"/>
            <w:vAlign w:val="center"/>
            <w:hideMark/>
          </w:tcPr>
          <w:p w14:paraId="771488D0"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9D17BC9"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BA0E7D6"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76EAE6C3" w14:textId="77777777" w:rsidR="00E61652" w:rsidRPr="003E74A0" w:rsidRDefault="00E61652" w:rsidP="00E61652">
            <w:pPr>
              <w:jc w:val="right"/>
              <w:rPr>
                <w:color w:val="000000"/>
                <w:sz w:val="20"/>
                <w:szCs w:val="20"/>
              </w:rPr>
            </w:pPr>
            <w:r w:rsidRPr="003E74A0">
              <w:rPr>
                <w:color w:val="000000"/>
                <w:sz w:val="20"/>
                <w:szCs w:val="20"/>
              </w:rPr>
              <w:t>23 508,8</w:t>
            </w:r>
          </w:p>
        </w:tc>
        <w:tc>
          <w:tcPr>
            <w:tcW w:w="1351" w:type="dxa"/>
            <w:vAlign w:val="center"/>
            <w:hideMark/>
          </w:tcPr>
          <w:p w14:paraId="2CA3C7DE" w14:textId="77777777" w:rsidR="00E61652" w:rsidRPr="003E74A0" w:rsidRDefault="00E61652" w:rsidP="00E61652">
            <w:pPr>
              <w:jc w:val="right"/>
              <w:rPr>
                <w:color w:val="000000"/>
                <w:sz w:val="20"/>
                <w:szCs w:val="20"/>
              </w:rPr>
            </w:pPr>
            <w:r w:rsidRPr="003E74A0">
              <w:rPr>
                <w:color w:val="000000"/>
                <w:sz w:val="20"/>
                <w:szCs w:val="20"/>
              </w:rPr>
              <w:t>31 448,0</w:t>
            </w:r>
          </w:p>
        </w:tc>
        <w:tc>
          <w:tcPr>
            <w:tcW w:w="1356" w:type="dxa"/>
            <w:vAlign w:val="center"/>
            <w:hideMark/>
          </w:tcPr>
          <w:p w14:paraId="22376166" w14:textId="77777777" w:rsidR="00E61652" w:rsidRPr="003E74A0" w:rsidRDefault="00E61652" w:rsidP="00E61652">
            <w:pPr>
              <w:jc w:val="right"/>
              <w:rPr>
                <w:color w:val="000000"/>
                <w:sz w:val="20"/>
                <w:szCs w:val="20"/>
              </w:rPr>
            </w:pPr>
            <w:r w:rsidRPr="003E74A0">
              <w:rPr>
                <w:color w:val="000000"/>
                <w:sz w:val="20"/>
                <w:szCs w:val="20"/>
              </w:rPr>
              <w:t>37 737,6</w:t>
            </w:r>
          </w:p>
        </w:tc>
      </w:tr>
      <w:tr w:rsidR="00E61652" w:rsidRPr="00E61652" w14:paraId="0DBA7D28" w14:textId="77777777" w:rsidTr="00E61652">
        <w:trPr>
          <w:cantSplit/>
          <w:trHeight w:val="240"/>
        </w:trPr>
        <w:tc>
          <w:tcPr>
            <w:tcW w:w="1882" w:type="dxa"/>
            <w:vAlign w:val="center"/>
            <w:hideMark/>
          </w:tcPr>
          <w:p w14:paraId="3BC5FCD4" w14:textId="77777777" w:rsidR="00E61652" w:rsidRPr="003E74A0" w:rsidRDefault="00E61652" w:rsidP="00E61652">
            <w:pPr>
              <w:jc w:val="center"/>
              <w:rPr>
                <w:color w:val="000000"/>
                <w:sz w:val="20"/>
                <w:szCs w:val="20"/>
              </w:rPr>
            </w:pPr>
            <w:r w:rsidRPr="003E74A0">
              <w:rPr>
                <w:color w:val="000000"/>
                <w:sz w:val="20"/>
                <w:szCs w:val="20"/>
              </w:rPr>
              <w:t>001.02.03.3619</w:t>
            </w:r>
          </w:p>
        </w:tc>
        <w:tc>
          <w:tcPr>
            <w:tcW w:w="7044" w:type="dxa"/>
            <w:vAlign w:val="center"/>
            <w:hideMark/>
          </w:tcPr>
          <w:p w14:paraId="3547DCE6"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М1-09 от Т-5 до П-4 2Ду700 мм протяженностью 86,14 м</w:t>
            </w:r>
          </w:p>
        </w:tc>
        <w:tc>
          <w:tcPr>
            <w:tcW w:w="1559" w:type="dxa"/>
            <w:vAlign w:val="center"/>
            <w:hideMark/>
          </w:tcPr>
          <w:p w14:paraId="20F22FD5"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0621D4C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AEC73F7"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C29A1DF" w14:textId="77777777" w:rsidR="00E61652" w:rsidRPr="003E74A0" w:rsidRDefault="00E61652" w:rsidP="00E61652">
            <w:pPr>
              <w:jc w:val="center"/>
              <w:rPr>
                <w:color w:val="000000"/>
                <w:sz w:val="20"/>
                <w:szCs w:val="20"/>
              </w:rPr>
            </w:pPr>
            <w:r w:rsidRPr="003E74A0">
              <w:rPr>
                <w:color w:val="000000"/>
                <w:sz w:val="20"/>
                <w:szCs w:val="20"/>
              </w:rPr>
              <w:t>700</w:t>
            </w:r>
          </w:p>
        </w:tc>
        <w:tc>
          <w:tcPr>
            <w:tcW w:w="843" w:type="dxa"/>
            <w:vAlign w:val="center"/>
            <w:hideMark/>
          </w:tcPr>
          <w:p w14:paraId="2433CB5E" w14:textId="77777777" w:rsidR="00E61652" w:rsidRPr="003E74A0" w:rsidRDefault="00E61652" w:rsidP="00E61652">
            <w:pPr>
              <w:jc w:val="center"/>
              <w:rPr>
                <w:color w:val="000000"/>
                <w:sz w:val="20"/>
                <w:szCs w:val="20"/>
              </w:rPr>
            </w:pPr>
            <w:r w:rsidRPr="003E74A0">
              <w:rPr>
                <w:color w:val="000000"/>
                <w:sz w:val="20"/>
                <w:szCs w:val="20"/>
              </w:rPr>
              <w:t>700</w:t>
            </w:r>
          </w:p>
        </w:tc>
        <w:tc>
          <w:tcPr>
            <w:tcW w:w="1183" w:type="dxa"/>
            <w:vAlign w:val="center"/>
            <w:hideMark/>
          </w:tcPr>
          <w:p w14:paraId="720DA971" w14:textId="77777777" w:rsidR="00E61652" w:rsidRPr="003E74A0" w:rsidRDefault="00E61652" w:rsidP="00E61652">
            <w:pPr>
              <w:jc w:val="right"/>
              <w:rPr>
                <w:color w:val="000000"/>
                <w:sz w:val="20"/>
                <w:szCs w:val="20"/>
              </w:rPr>
            </w:pPr>
            <w:r w:rsidRPr="003E74A0">
              <w:rPr>
                <w:color w:val="000000"/>
                <w:sz w:val="20"/>
                <w:szCs w:val="20"/>
              </w:rPr>
              <w:t>172,3</w:t>
            </w:r>
          </w:p>
        </w:tc>
        <w:tc>
          <w:tcPr>
            <w:tcW w:w="1310" w:type="dxa"/>
            <w:vAlign w:val="center"/>
            <w:hideMark/>
          </w:tcPr>
          <w:p w14:paraId="112A3B28" w14:textId="77777777" w:rsidR="00E61652" w:rsidRPr="003E74A0" w:rsidRDefault="00E61652" w:rsidP="00E61652">
            <w:pPr>
              <w:jc w:val="center"/>
              <w:rPr>
                <w:color w:val="000000"/>
                <w:sz w:val="20"/>
                <w:szCs w:val="20"/>
              </w:rPr>
            </w:pPr>
            <w:r w:rsidRPr="003E74A0">
              <w:rPr>
                <w:color w:val="000000"/>
                <w:sz w:val="20"/>
                <w:szCs w:val="20"/>
              </w:rPr>
              <w:t>Надземная</w:t>
            </w:r>
          </w:p>
        </w:tc>
        <w:tc>
          <w:tcPr>
            <w:tcW w:w="871" w:type="dxa"/>
            <w:vAlign w:val="center"/>
            <w:hideMark/>
          </w:tcPr>
          <w:p w14:paraId="1C2C1E9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5EC82385"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3F079EDA" w14:textId="77777777" w:rsidR="00E61652" w:rsidRPr="003E74A0" w:rsidRDefault="00E61652" w:rsidP="00E61652">
            <w:pPr>
              <w:jc w:val="right"/>
              <w:rPr>
                <w:color w:val="000000"/>
                <w:sz w:val="20"/>
                <w:szCs w:val="20"/>
              </w:rPr>
            </w:pPr>
            <w:r w:rsidRPr="003E74A0">
              <w:rPr>
                <w:color w:val="000000"/>
                <w:sz w:val="20"/>
                <w:szCs w:val="20"/>
              </w:rPr>
              <w:t>18 024,8</w:t>
            </w:r>
          </w:p>
        </w:tc>
        <w:tc>
          <w:tcPr>
            <w:tcW w:w="1351" w:type="dxa"/>
            <w:vAlign w:val="center"/>
            <w:hideMark/>
          </w:tcPr>
          <w:p w14:paraId="2265DC80" w14:textId="77777777" w:rsidR="00E61652" w:rsidRPr="003E74A0" w:rsidRDefault="00E61652" w:rsidP="00E61652">
            <w:pPr>
              <w:jc w:val="right"/>
              <w:rPr>
                <w:color w:val="000000"/>
                <w:sz w:val="20"/>
                <w:szCs w:val="20"/>
              </w:rPr>
            </w:pPr>
            <w:r w:rsidRPr="003E74A0">
              <w:rPr>
                <w:color w:val="000000"/>
                <w:sz w:val="20"/>
                <w:szCs w:val="20"/>
              </w:rPr>
              <w:t>24 112,0</w:t>
            </w:r>
          </w:p>
        </w:tc>
        <w:tc>
          <w:tcPr>
            <w:tcW w:w="1356" w:type="dxa"/>
            <w:vAlign w:val="center"/>
            <w:hideMark/>
          </w:tcPr>
          <w:p w14:paraId="38C8E308" w14:textId="77777777" w:rsidR="00E61652" w:rsidRPr="003E74A0" w:rsidRDefault="00E61652" w:rsidP="00E61652">
            <w:pPr>
              <w:jc w:val="right"/>
              <w:rPr>
                <w:color w:val="000000"/>
                <w:sz w:val="20"/>
                <w:szCs w:val="20"/>
              </w:rPr>
            </w:pPr>
            <w:r w:rsidRPr="003E74A0">
              <w:rPr>
                <w:color w:val="000000"/>
                <w:sz w:val="20"/>
                <w:szCs w:val="20"/>
              </w:rPr>
              <w:t>28 934,4</w:t>
            </w:r>
          </w:p>
        </w:tc>
      </w:tr>
      <w:tr w:rsidR="00E61652" w:rsidRPr="00E61652" w14:paraId="16B178F8" w14:textId="77777777" w:rsidTr="00E61652">
        <w:trPr>
          <w:cantSplit/>
          <w:trHeight w:val="240"/>
        </w:trPr>
        <w:tc>
          <w:tcPr>
            <w:tcW w:w="1882" w:type="dxa"/>
            <w:vAlign w:val="center"/>
            <w:hideMark/>
          </w:tcPr>
          <w:p w14:paraId="46601370" w14:textId="77777777" w:rsidR="00E61652" w:rsidRPr="003E74A0" w:rsidRDefault="00E61652" w:rsidP="00E61652">
            <w:pPr>
              <w:jc w:val="center"/>
              <w:rPr>
                <w:color w:val="000000"/>
                <w:sz w:val="20"/>
                <w:szCs w:val="20"/>
              </w:rPr>
            </w:pPr>
            <w:r w:rsidRPr="003E74A0">
              <w:rPr>
                <w:color w:val="000000"/>
                <w:sz w:val="20"/>
                <w:szCs w:val="20"/>
              </w:rPr>
              <w:t>001.02.03.3620</w:t>
            </w:r>
          </w:p>
        </w:tc>
        <w:tc>
          <w:tcPr>
            <w:tcW w:w="7044" w:type="dxa"/>
            <w:vAlign w:val="center"/>
            <w:hideMark/>
          </w:tcPr>
          <w:p w14:paraId="39F0747D"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М2-15 от ТК-649 до ТК-650 2Ду500 мм протяженностью 141,37 м</w:t>
            </w:r>
          </w:p>
        </w:tc>
        <w:tc>
          <w:tcPr>
            <w:tcW w:w="1559" w:type="dxa"/>
            <w:vAlign w:val="center"/>
            <w:hideMark/>
          </w:tcPr>
          <w:p w14:paraId="58B1AE29"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33733110"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52E084E"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32017BD8" w14:textId="77777777" w:rsidR="00E61652" w:rsidRPr="003E74A0" w:rsidRDefault="00E61652" w:rsidP="00E61652">
            <w:pPr>
              <w:jc w:val="center"/>
              <w:rPr>
                <w:color w:val="000000"/>
                <w:sz w:val="20"/>
                <w:szCs w:val="20"/>
              </w:rPr>
            </w:pPr>
            <w:r w:rsidRPr="003E74A0">
              <w:rPr>
                <w:color w:val="000000"/>
                <w:sz w:val="20"/>
                <w:szCs w:val="20"/>
              </w:rPr>
              <w:t>500</w:t>
            </w:r>
          </w:p>
        </w:tc>
        <w:tc>
          <w:tcPr>
            <w:tcW w:w="843" w:type="dxa"/>
            <w:vAlign w:val="center"/>
            <w:hideMark/>
          </w:tcPr>
          <w:p w14:paraId="7DF8C955" w14:textId="77777777" w:rsidR="00E61652" w:rsidRPr="003E74A0" w:rsidRDefault="00E61652" w:rsidP="00E61652">
            <w:pPr>
              <w:jc w:val="center"/>
              <w:rPr>
                <w:color w:val="000000"/>
                <w:sz w:val="20"/>
                <w:szCs w:val="20"/>
              </w:rPr>
            </w:pPr>
            <w:r w:rsidRPr="003E74A0">
              <w:rPr>
                <w:color w:val="000000"/>
                <w:sz w:val="20"/>
                <w:szCs w:val="20"/>
              </w:rPr>
              <w:t>500</w:t>
            </w:r>
          </w:p>
        </w:tc>
        <w:tc>
          <w:tcPr>
            <w:tcW w:w="1183" w:type="dxa"/>
            <w:vAlign w:val="center"/>
            <w:hideMark/>
          </w:tcPr>
          <w:p w14:paraId="4C50C71A" w14:textId="77777777" w:rsidR="00E61652" w:rsidRPr="003E74A0" w:rsidRDefault="00E61652" w:rsidP="00E61652">
            <w:pPr>
              <w:jc w:val="right"/>
              <w:rPr>
                <w:color w:val="000000"/>
                <w:sz w:val="20"/>
                <w:szCs w:val="20"/>
              </w:rPr>
            </w:pPr>
            <w:r w:rsidRPr="003E74A0">
              <w:rPr>
                <w:color w:val="000000"/>
                <w:sz w:val="20"/>
                <w:szCs w:val="20"/>
              </w:rPr>
              <w:t>282,7</w:t>
            </w:r>
          </w:p>
        </w:tc>
        <w:tc>
          <w:tcPr>
            <w:tcW w:w="1310" w:type="dxa"/>
            <w:vAlign w:val="center"/>
            <w:hideMark/>
          </w:tcPr>
          <w:p w14:paraId="51F308C9"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73A4E6C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03D1465A"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0E84A67E" w14:textId="77777777" w:rsidR="00E61652" w:rsidRPr="003E74A0" w:rsidRDefault="00E61652" w:rsidP="00E61652">
            <w:pPr>
              <w:jc w:val="right"/>
              <w:rPr>
                <w:color w:val="000000"/>
                <w:sz w:val="20"/>
                <w:szCs w:val="20"/>
              </w:rPr>
            </w:pPr>
            <w:r w:rsidRPr="003E74A0">
              <w:rPr>
                <w:color w:val="000000"/>
                <w:sz w:val="20"/>
                <w:szCs w:val="20"/>
              </w:rPr>
              <w:t>25 963,0</w:t>
            </w:r>
          </w:p>
        </w:tc>
        <w:tc>
          <w:tcPr>
            <w:tcW w:w="1351" w:type="dxa"/>
            <w:vAlign w:val="center"/>
            <w:hideMark/>
          </w:tcPr>
          <w:p w14:paraId="11F3E14E" w14:textId="77777777" w:rsidR="00E61652" w:rsidRPr="003E74A0" w:rsidRDefault="00E61652" w:rsidP="00E61652">
            <w:pPr>
              <w:jc w:val="right"/>
              <w:rPr>
                <w:color w:val="000000"/>
                <w:sz w:val="20"/>
                <w:szCs w:val="20"/>
              </w:rPr>
            </w:pPr>
            <w:r w:rsidRPr="003E74A0">
              <w:rPr>
                <w:color w:val="000000"/>
                <w:sz w:val="20"/>
                <w:szCs w:val="20"/>
              </w:rPr>
              <w:t>34 731,0</w:t>
            </w:r>
          </w:p>
        </w:tc>
        <w:tc>
          <w:tcPr>
            <w:tcW w:w="1356" w:type="dxa"/>
            <w:vAlign w:val="center"/>
            <w:hideMark/>
          </w:tcPr>
          <w:p w14:paraId="54172349" w14:textId="77777777" w:rsidR="00E61652" w:rsidRPr="003E74A0" w:rsidRDefault="00E61652" w:rsidP="00E61652">
            <w:pPr>
              <w:jc w:val="right"/>
              <w:rPr>
                <w:color w:val="000000"/>
                <w:sz w:val="20"/>
                <w:szCs w:val="20"/>
              </w:rPr>
            </w:pPr>
            <w:r w:rsidRPr="003E74A0">
              <w:rPr>
                <w:color w:val="000000"/>
                <w:sz w:val="20"/>
                <w:szCs w:val="20"/>
              </w:rPr>
              <w:t>41 677,2</w:t>
            </w:r>
          </w:p>
        </w:tc>
      </w:tr>
      <w:tr w:rsidR="00E61652" w:rsidRPr="00E61652" w14:paraId="6693B1B8" w14:textId="77777777" w:rsidTr="00E61652">
        <w:trPr>
          <w:cantSplit/>
          <w:trHeight w:val="240"/>
        </w:trPr>
        <w:tc>
          <w:tcPr>
            <w:tcW w:w="1882" w:type="dxa"/>
            <w:vAlign w:val="center"/>
            <w:hideMark/>
          </w:tcPr>
          <w:p w14:paraId="317A8694" w14:textId="77777777" w:rsidR="00E61652" w:rsidRPr="003E74A0" w:rsidRDefault="00E61652" w:rsidP="00E61652">
            <w:pPr>
              <w:jc w:val="center"/>
              <w:rPr>
                <w:color w:val="000000"/>
                <w:sz w:val="20"/>
                <w:szCs w:val="20"/>
              </w:rPr>
            </w:pPr>
            <w:r w:rsidRPr="003E74A0">
              <w:rPr>
                <w:color w:val="000000"/>
                <w:sz w:val="20"/>
                <w:szCs w:val="20"/>
              </w:rPr>
              <w:t>001.02.03.3621</w:t>
            </w:r>
          </w:p>
        </w:tc>
        <w:tc>
          <w:tcPr>
            <w:tcW w:w="7044" w:type="dxa"/>
            <w:vAlign w:val="center"/>
            <w:hideMark/>
          </w:tcPr>
          <w:p w14:paraId="72258BAF"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М1-1 от ТК-763-32 до ТК-763-32-1 2Ду400 мм протяженностью 78,68 м</w:t>
            </w:r>
          </w:p>
        </w:tc>
        <w:tc>
          <w:tcPr>
            <w:tcW w:w="1559" w:type="dxa"/>
            <w:vAlign w:val="center"/>
            <w:hideMark/>
          </w:tcPr>
          <w:p w14:paraId="256CB57B" w14:textId="77777777" w:rsidR="00E61652" w:rsidRPr="003E74A0" w:rsidRDefault="00E61652" w:rsidP="00E61652">
            <w:pPr>
              <w:jc w:val="center"/>
              <w:rPr>
                <w:color w:val="000000"/>
                <w:sz w:val="20"/>
                <w:szCs w:val="20"/>
              </w:rPr>
            </w:pPr>
            <w:r w:rsidRPr="003E74A0">
              <w:rPr>
                <w:color w:val="000000"/>
                <w:sz w:val="20"/>
                <w:szCs w:val="20"/>
              </w:rPr>
              <w:t>ТЭЦ-9</w:t>
            </w:r>
          </w:p>
        </w:tc>
        <w:tc>
          <w:tcPr>
            <w:tcW w:w="1453" w:type="dxa"/>
            <w:vAlign w:val="center"/>
            <w:hideMark/>
          </w:tcPr>
          <w:p w14:paraId="567B01BB"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47FE38CD"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7ED5F074" w14:textId="77777777" w:rsidR="00E61652" w:rsidRPr="003E74A0" w:rsidRDefault="00E61652" w:rsidP="00E61652">
            <w:pPr>
              <w:jc w:val="center"/>
              <w:rPr>
                <w:color w:val="000000"/>
                <w:sz w:val="20"/>
                <w:szCs w:val="20"/>
              </w:rPr>
            </w:pPr>
            <w:r w:rsidRPr="003E74A0">
              <w:rPr>
                <w:color w:val="000000"/>
                <w:sz w:val="20"/>
                <w:szCs w:val="20"/>
              </w:rPr>
              <w:t>400</w:t>
            </w:r>
          </w:p>
        </w:tc>
        <w:tc>
          <w:tcPr>
            <w:tcW w:w="843" w:type="dxa"/>
            <w:vAlign w:val="center"/>
            <w:hideMark/>
          </w:tcPr>
          <w:p w14:paraId="70768621" w14:textId="77777777" w:rsidR="00E61652" w:rsidRPr="003E74A0" w:rsidRDefault="00E61652" w:rsidP="00E61652">
            <w:pPr>
              <w:jc w:val="center"/>
              <w:rPr>
                <w:color w:val="000000"/>
                <w:sz w:val="20"/>
                <w:szCs w:val="20"/>
              </w:rPr>
            </w:pPr>
            <w:r w:rsidRPr="003E74A0">
              <w:rPr>
                <w:color w:val="000000"/>
                <w:sz w:val="20"/>
                <w:szCs w:val="20"/>
              </w:rPr>
              <w:t>400</w:t>
            </w:r>
          </w:p>
        </w:tc>
        <w:tc>
          <w:tcPr>
            <w:tcW w:w="1183" w:type="dxa"/>
            <w:vAlign w:val="center"/>
            <w:hideMark/>
          </w:tcPr>
          <w:p w14:paraId="0E0480B9" w14:textId="77777777" w:rsidR="00E61652" w:rsidRPr="003E74A0" w:rsidRDefault="00E61652" w:rsidP="00E61652">
            <w:pPr>
              <w:jc w:val="right"/>
              <w:rPr>
                <w:color w:val="000000"/>
                <w:sz w:val="20"/>
                <w:szCs w:val="20"/>
              </w:rPr>
            </w:pPr>
            <w:r w:rsidRPr="003E74A0">
              <w:rPr>
                <w:color w:val="000000"/>
                <w:sz w:val="20"/>
                <w:szCs w:val="20"/>
              </w:rPr>
              <w:t>157,4</w:t>
            </w:r>
          </w:p>
        </w:tc>
        <w:tc>
          <w:tcPr>
            <w:tcW w:w="1310" w:type="dxa"/>
            <w:vAlign w:val="center"/>
            <w:hideMark/>
          </w:tcPr>
          <w:p w14:paraId="5DCAFFDD"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FC6A623"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C3E7F10" w14:textId="77777777" w:rsidR="00E61652" w:rsidRPr="003E74A0" w:rsidRDefault="00E61652" w:rsidP="00E61652">
            <w:pPr>
              <w:jc w:val="center"/>
              <w:rPr>
                <w:color w:val="000000"/>
                <w:sz w:val="20"/>
                <w:szCs w:val="20"/>
              </w:rPr>
            </w:pPr>
            <w:r w:rsidRPr="003E74A0">
              <w:rPr>
                <w:color w:val="000000"/>
                <w:sz w:val="20"/>
                <w:szCs w:val="20"/>
              </w:rPr>
              <w:t>2031</w:t>
            </w:r>
          </w:p>
        </w:tc>
        <w:tc>
          <w:tcPr>
            <w:tcW w:w="1351" w:type="dxa"/>
            <w:vAlign w:val="center"/>
            <w:hideMark/>
          </w:tcPr>
          <w:p w14:paraId="349D7CE1" w14:textId="77777777" w:rsidR="00E61652" w:rsidRPr="003E74A0" w:rsidRDefault="00E61652" w:rsidP="00E61652">
            <w:pPr>
              <w:jc w:val="right"/>
              <w:rPr>
                <w:color w:val="000000"/>
                <w:sz w:val="20"/>
                <w:szCs w:val="20"/>
              </w:rPr>
            </w:pPr>
            <w:r w:rsidRPr="003E74A0">
              <w:rPr>
                <w:color w:val="000000"/>
                <w:sz w:val="20"/>
                <w:szCs w:val="20"/>
              </w:rPr>
              <w:t>9 553,6</w:t>
            </w:r>
          </w:p>
        </w:tc>
        <w:tc>
          <w:tcPr>
            <w:tcW w:w="1351" w:type="dxa"/>
            <w:vAlign w:val="center"/>
            <w:hideMark/>
          </w:tcPr>
          <w:p w14:paraId="18CC8527" w14:textId="77777777" w:rsidR="00E61652" w:rsidRPr="003E74A0" w:rsidRDefault="00E61652" w:rsidP="00E61652">
            <w:pPr>
              <w:jc w:val="right"/>
              <w:rPr>
                <w:color w:val="000000"/>
                <w:sz w:val="20"/>
                <w:szCs w:val="20"/>
              </w:rPr>
            </w:pPr>
            <w:r w:rsidRPr="003E74A0">
              <w:rPr>
                <w:color w:val="000000"/>
                <w:sz w:val="20"/>
                <w:szCs w:val="20"/>
              </w:rPr>
              <w:t>12 780,0</w:t>
            </w:r>
          </w:p>
        </w:tc>
        <w:tc>
          <w:tcPr>
            <w:tcW w:w="1356" w:type="dxa"/>
            <w:vAlign w:val="center"/>
            <w:hideMark/>
          </w:tcPr>
          <w:p w14:paraId="791CF298" w14:textId="77777777" w:rsidR="00E61652" w:rsidRPr="003E74A0" w:rsidRDefault="00E61652" w:rsidP="00E61652">
            <w:pPr>
              <w:jc w:val="right"/>
              <w:rPr>
                <w:color w:val="000000"/>
                <w:sz w:val="20"/>
                <w:szCs w:val="20"/>
              </w:rPr>
            </w:pPr>
            <w:r w:rsidRPr="003E74A0">
              <w:rPr>
                <w:color w:val="000000"/>
                <w:sz w:val="20"/>
                <w:szCs w:val="20"/>
              </w:rPr>
              <w:t>15 336,0</w:t>
            </w:r>
          </w:p>
        </w:tc>
      </w:tr>
      <w:tr w:rsidR="00E61652" w:rsidRPr="00E61652" w14:paraId="753A6549" w14:textId="77777777" w:rsidTr="00E61652">
        <w:trPr>
          <w:cantSplit/>
          <w:trHeight w:val="240"/>
        </w:trPr>
        <w:tc>
          <w:tcPr>
            <w:tcW w:w="1882" w:type="dxa"/>
            <w:vAlign w:val="center"/>
            <w:hideMark/>
          </w:tcPr>
          <w:p w14:paraId="4B15CD77" w14:textId="77777777" w:rsidR="00E61652" w:rsidRPr="003E74A0" w:rsidRDefault="00E61652" w:rsidP="00E61652">
            <w:pPr>
              <w:jc w:val="center"/>
              <w:rPr>
                <w:color w:val="000000"/>
                <w:sz w:val="20"/>
                <w:szCs w:val="20"/>
              </w:rPr>
            </w:pPr>
            <w:r w:rsidRPr="003E74A0">
              <w:rPr>
                <w:color w:val="000000"/>
                <w:sz w:val="20"/>
                <w:szCs w:val="20"/>
              </w:rPr>
              <w:t>003.02.03.3622</w:t>
            </w:r>
          </w:p>
        </w:tc>
        <w:tc>
          <w:tcPr>
            <w:tcW w:w="7044" w:type="dxa"/>
            <w:vAlign w:val="center"/>
            <w:hideMark/>
          </w:tcPr>
          <w:p w14:paraId="0127BD6A" w14:textId="77777777" w:rsidR="00E61652" w:rsidRPr="003E74A0" w:rsidRDefault="00E61652" w:rsidP="00E61652">
            <w:pPr>
              <w:rPr>
                <w:color w:val="000000"/>
                <w:sz w:val="20"/>
                <w:szCs w:val="20"/>
              </w:rPr>
            </w:pPr>
            <w:r w:rsidRPr="003E74A0">
              <w:rPr>
                <w:color w:val="000000"/>
                <w:sz w:val="20"/>
                <w:szCs w:val="20"/>
              </w:rPr>
              <w:t>Реконструкция тепловой сети от т.12 до т.13 (в подвале жилого дома по ул. Хабаровской, 145)</w:t>
            </w:r>
          </w:p>
        </w:tc>
        <w:tc>
          <w:tcPr>
            <w:tcW w:w="1559" w:type="dxa"/>
            <w:vAlign w:val="center"/>
            <w:hideMark/>
          </w:tcPr>
          <w:p w14:paraId="6C9A498C" w14:textId="77777777" w:rsidR="00E61652" w:rsidRPr="003E74A0" w:rsidRDefault="00E61652" w:rsidP="00E61652">
            <w:pPr>
              <w:jc w:val="center"/>
              <w:rPr>
                <w:color w:val="000000"/>
                <w:sz w:val="20"/>
                <w:szCs w:val="20"/>
              </w:rPr>
            </w:pPr>
            <w:r w:rsidRPr="003E74A0">
              <w:rPr>
                <w:color w:val="000000"/>
                <w:sz w:val="20"/>
                <w:szCs w:val="20"/>
              </w:rPr>
              <w:t>ВК Хабаровская, 139</w:t>
            </w:r>
          </w:p>
        </w:tc>
        <w:tc>
          <w:tcPr>
            <w:tcW w:w="1453" w:type="dxa"/>
            <w:vAlign w:val="center"/>
            <w:hideMark/>
          </w:tcPr>
          <w:p w14:paraId="760468FB" w14:textId="77777777" w:rsidR="00E61652" w:rsidRPr="003E74A0" w:rsidRDefault="00E61652" w:rsidP="00E61652">
            <w:pPr>
              <w:jc w:val="center"/>
              <w:rPr>
                <w:color w:val="000000"/>
                <w:sz w:val="20"/>
                <w:szCs w:val="20"/>
              </w:rPr>
            </w:pPr>
            <w:r w:rsidRPr="003E74A0">
              <w:rPr>
                <w:color w:val="000000"/>
                <w:sz w:val="20"/>
                <w:szCs w:val="20"/>
              </w:rPr>
              <w:t>ПМУП «ГКТХ»</w:t>
            </w:r>
          </w:p>
        </w:tc>
        <w:tc>
          <w:tcPr>
            <w:tcW w:w="871" w:type="dxa"/>
            <w:vAlign w:val="center"/>
            <w:hideMark/>
          </w:tcPr>
          <w:p w14:paraId="223C6AEF" w14:textId="77777777" w:rsidR="00E61652" w:rsidRPr="003E74A0" w:rsidRDefault="00E61652" w:rsidP="00E61652">
            <w:pPr>
              <w:jc w:val="center"/>
              <w:rPr>
                <w:color w:val="000000"/>
                <w:sz w:val="20"/>
                <w:szCs w:val="20"/>
              </w:rPr>
            </w:pPr>
            <w:r w:rsidRPr="003E74A0">
              <w:rPr>
                <w:color w:val="000000"/>
                <w:sz w:val="20"/>
                <w:szCs w:val="20"/>
              </w:rPr>
              <w:t>03</w:t>
            </w:r>
          </w:p>
        </w:tc>
        <w:tc>
          <w:tcPr>
            <w:tcW w:w="871" w:type="dxa"/>
            <w:vAlign w:val="center"/>
            <w:hideMark/>
          </w:tcPr>
          <w:p w14:paraId="02DF0F25" w14:textId="77777777" w:rsidR="00E61652" w:rsidRPr="003E74A0" w:rsidRDefault="00E61652" w:rsidP="00E61652">
            <w:pPr>
              <w:jc w:val="center"/>
              <w:rPr>
                <w:color w:val="000000"/>
                <w:sz w:val="20"/>
                <w:szCs w:val="20"/>
              </w:rPr>
            </w:pPr>
            <w:r w:rsidRPr="003E74A0">
              <w:rPr>
                <w:color w:val="000000"/>
                <w:sz w:val="20"/>
                <w:szCs w:val="20"/>
              </w:rPr>
              <w:t>200</w:t>
            </w:r>
          </w:p>
        </w:tc>
        <w:tc>
          <w:tcPr>
            <w:tcW w:w="843" w:type="dxa"/>
            <w:vAlign w:val="center"/>
            <w:hideMark/>
          </w:tcPr>
          <w:p w14:paraId="4254BA62" w14:textId="77777777" w:rsidR="00E61652" w:rsidRPr="003E74A0" w:rsidRDefault="00E61652" w:rsidP="00E61652">
            <w:pPr>
              <w:jc w:val="center"/>
              <w:rPr>
                <w:color w:val="000000"/>
                <w:sz w:val="20"/>
                <w:szCs w:val="20"/>
              </w:rPr>
            </w:pPr>
            <w:r w:rsidRPr="003E74A0">
              <w:rPr>
                <w:color w:val="000000"/>
                <w:sz w:val="20"/>
                <w:szCs w:val="20"/>
              </w:rPr>
              <w:t>200</w:t>
            </w:r>
          </w:p>
        </w:tc>
        <w:tc>
          <w:tcPr>
            <w:tcW w:w="1183" w:type="dxa"/>
            <w:vAlign w:val="center"/>
            <w:hideMark/>
          </w:tcPr>
          <w:p w14:paraId="477F276E" w14:textId="77777777" w:rsidR="00E61652" w:rsidRPr="003E74A0" w:rsidRDefault="00E61652" w:rsidP="00E61652">
            <w:pPr>
              <w:jc w:val="right"/>
              <w:rPr>
                <w:color w:val="000000"/>
                <w:sz w:val="20"/>
                <w:szCs w:val="20"/>
              </w:rPr>
            </w:pPr>
            <w:r w:rsidRPr="003E74A0">
              <w:rPr>
                <w:color w:val="000000"/>
                <w:sz w:val="20"/>
                <w:szCs w:val="20"/>
              </w:rPr>
              <w:t>160,0</w:t>
            </w:r>
          </w:p>
        </w:tc>
        <w:tc>
          <w:tcPr>
            <w:tcW w:w="1310" w:type="dxa"/>
            <w:vAlign w:val="center"/>
            <w:hideMark/>
          </w:tcPr>
          <w:p w14:paraId="74189208"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6DA72C66"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691E454F" w14:textId="77777777" w:rsidR="00E61652" w:rsidRPr="003E74A0" w:rsidRDefault="00E61652" w:rsidP="00E61652">
            <w:pPr>
              <w:jc w:val="center"/>
              <w:rPr>
                <w:color w:val="000000"/>
                <w:sz w:val="20"/>
                <w:szCs w:val="20"/>
              </w:rPr>
            </w:pPr>
            <w:r w:rsidRPr="003E74A0">
              <w:rPr>
                <w:color w:val="000000"/>
                <w:sz w:val="20"/>
                <w:szCs w:val="20"/>
              </w:rPr>
              <w:t>2026-2027</w:t>
            </w:r>
          </w:p>
        </w:tc>
        <w:tc>
          <w:tcPr>
            <w:tcW w:w="1351" w:type="dxa"/>
            <w:vAlign w:val="center"/>
            <w:hideMark/>
          </w:tcPr>
          <w:p w14:paraId="4955DFCF" w14:textId="77777777" w:rsidR="00E61652" w:rsidRPr="003E74A0" w:rsidRDefault="00E61652" w:rsidP="00E61652">
            <w:pPr>
              <w:jc w:val="right"/>
              <w:rPr>
                <w:color w:val="000000"/>
                <w:sz w:val="20"/>
                <w:szCs w:val="20"/>
              </w:rPr>
            </w:pPr>
            <w:r w:rsidRPr="003E74A0">
              <w:rPr>
                <w:color w:val="000000"/>
                <w:sz w:val="20"/>
                <w:szCs w:val="20"/>
              </w:rPr>
              <w:t>4 867,4</w:t>
            </w:r>
          </w:p>
        </w:tc>
        <w:tc>
          <w:tcPr>
            <w:tcW w:w="1351" w:type="dxa"/>
            <w:vAlign w:val="center"/>
            <w:hideMark/>
          </w:tcPr>
          <w:p w14:paraId="7E77E88E" w14:textId="77777777" w:rsidR="00E61652" w:rsidRPr="003E74A0" w:rsidRDefault="00E61652" w:rsidP="00E61652">
            <w:pPr>
              <w:jc w:val="right"/>
              <w:rPr>
                <w:color w:val="000000"/>
                <w:sz w:val="20"/>
                <w:szCs w:val="20"/>
              </w:rPr>
            </w:pPr>
            <w:r w:rsidRPr="003E74A0">
              <w:rPr>
                <w:color w:val="000000"/>
                <w:sz w:val="20"/>
                <w:szCs w:val="20"/>
              </w:rPr>
              <w:t>5 490,0</w:t>
            </w:r>
          </w:p>
        </w:tc>
        <w:tc>
          <w:tcPr>
            <w:tcW w:w="1356" w:type="dxa"/>
            <w:vAlign w:val="center"/>
            <w:hideMark/>
          </w:tcPr>
          <w:p w14:paraId="5921800D" w14:textId="77777777" w:rsidR="00E61652" w:rsidRPr="003E74A0" w:rsidRDefault="00E61652" w:rsidP="00E61652">
            <w:pPr>
              <w:jc w:val="right"/>
              <w:rPr>
                <w:color w:val="000000"/>
                <w:sz w:val="20"/>
                <w:szCs w:val="20"/>
              </w:rPr>
            </w:pPr>
            <w:r w:rsidRPr="003E74A0">
              <w:rPr>
                <w:color w:val="000000"/>
                <w:sz w:val="20"/>
                <w:szCs w:val="20"/>
              </w:rPr>
              <w:t>6 588,0</w:t>
            </w:r>
          </w:p>
        </w:tc>
      </w:tr>
      <w:tr w:rsidR="00E61652" w:rsidRPr="00E61652" w14:paraId="55AFCEDC" w14:textId="77777777" w:rsidTr="00E61652">
        <w:trPr>
          <w:cantSplit/>
          <w:trHeight w:val="240"/>
        </w:trPr>
        <w:tc>
          <w:tcPr>
            <w:tcW w:w="1882" w:type="dxa"/>
            <w:vAlign w:val="center"/>
            <w:hideMark/>
          </w:tcPr>
          <w:p w14:paraId="5C4C974E" w14:textId="77777777" w:rsidR="00E61652" w:rsidRPr="003E74A0" w:rsidRDefault="00E61652" w:rsidP="00E61652">
            <w:pPr>
              <w:jc w:val="center"/>
              <w:rPr>
                <w:color w:val="000000"/>
                <w:sz w:val="20"/>
                <w:szCs w:val="20"/>
              </w:rPr>
            </w:pPr>
            <w:r w:rsidRPr="003E74A0">
              <w:rPr>
                <w:color w:val="000000"/>
                <w:sz w:val="20"/>
                <w:szCs w:val="20"/>
              </w:rPr>
              <w:t>007.02.03.3623</w:t>
            </w:r>
          </w:p>
        </w:tc>
        <w:tc>
          <w:tcPr>
            <w:tcW w:w="7044" w:type="dxa"/>
            <w:vAlign w:val="center"/>
            <w:hideMark/>
          </w:tcPr>
          <w:p w14:paraId="47309D53" w14:textId="77777777" w:rsidR="00E61652" w:rsidRPr="003E74A0" w:rsidRDefault="00E61652" w:rsidP="00E61652">
            <w:pPr>
              <w:rPr>
                <w:color w:val="000000"/>
                <w:sz w:val="20"/>
                <w:szCs w:val="20"/>
              </w:rPr>
            </w:pPr>
            <w:r w:rsidRPr="003E74A0">
              <w:rPr>
                <w:color w:val="000000"/>
                <w:sz w:val="20"/>
                <w:szCs w:val="20"/>
              </w:rPr>
              <w:t>Реконструкция т/сетей от т.166 до т.168 ( от т.166 до ввода в МКД по ул. Е.Пузырева,23)</w:t>
            </w:r>
          </w:p>
        </w:tc>
        <w:tc>
          <w:tcPr>
            <w:tcW w:w="1559" w:type="dxa"/>
            <w:vAlign w:val="center"/>
            <w:hideMark/>
          </w:tcPr>
          <w:p w14:paraId="2F106008" w14:textId="77777777" w:rsidR="00E61652" w:rsidRPr="003E74A0" w:rsidRDefault="00E61652" w:rsidP="00E61652">
            <w:pPr>
              <w:jc w:val="center"/>
              <w:rPr>
                <w:color w:val="000000"/>
                <w:sz w:val="20"/>
                <w:szCs w:val="20"/>
              </w:rPr>
            </w:pPr>
            <w:r w:rsidRPr="003E74A0">
              <w:rPr>
                <w:color w:val="000000"/>
                <w:sz w:val="20"/>
                <w:szCs w:val="20"/>
              </w:rPr>
              <w:t>ВК Пермский картон</w:t>
            </w:r>
          </w:p>
        </w:tc>
        <w:tc>
          <w:tcPr>
            <w:tcW w:w="1453" w:type="dxa"/>
            <w:vAlign w:val="center"/>
            <w:hideMark/>
          </w:tcPr>
          <w:p w14:paraId="2240E0E9" w14:textId="77777777" w:rsidR="00E61652" w:rsidRPr="003E74A0" w:rsidRDefault="00E61652" w:rsidP="00E61652">
            <w:pPr>
              <w:jc w:val="center"/>
              <w:rPr>
                <w:color w:val="000000"/>
                <w:sz w:val="20"/>
                <w:szCs w:val="20"/>
              </w:rPr>
            </w:pPr>
            <w:r w:rsidRPr="003E74A0">
              <w:rPr>
                <w:color w:val="000000"/>
                <w:sz w:val="20"/>
                <w:szCs w:val="20"/>
              </w:rPr>
              <w:t>ООО «ГЭК»</w:t>
            </w:r>
          </w:p>
        </w:tc>
        <w:tc>
          <w:tcPr>
            <w:tcW w:w="871" w:type="dxa"/>
            <w:vAlign w:val="center"/>
            <w:hideMark/>
          </w:tcPr>
          <w:p w14:paraId="2E01017E" w14:textId="77777777" w:rsidR="00E61652" w:rsidRPr="003E74A0" w:rsidRDefault="00E61652" w:rsidP="00E61652">
            <w:pPr>
              <w:jc w:val="center"/>
              <w:rPr>
                <w:color w:val="000000"/>
                <w:sz w:val="20"/>
                <w:szCs w:val="20"/>
              </w:rPr>
            </w:pPr>
            <w:r w:rsidRPr="003E74A0">
              <w:rPr>
                <w:color w:val="000000"/>
                <w:sz w:val="20"/>
                <w:szCs w:val="20"/>
              </w:rPr>
              <w:t>07</w:t>
            </w:r>
          </w:p>
        </w:tc>
        <w:tc>
          <w:tcPr>
            <w:tcW w:w="871" w:type="dxa"/>
            <w:vAlign w:val="center"/>
            <w:hideMark/>
          </w:tcPr>
          <w:p w14:paraId="77A3171C"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46BA934B"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7EB1837A" w14:textId="77777777" w:rsidR="00E61652" w:rsidRPr="003E74A0" w:rsidRDefault="00E61652" w:rsidP="00E61652">
            <w:pPr>
              <w:jc w:val="right"/>
              <w:rPr>
                <w:color w:val="000000"/>
                <w:sz w:val="20"/>
                <w:szCs w:val="20"/>
              </w:rPr>
            </w:pPr>
            <w:r w:rsidRPr="003E74A0">
              <w:rPr>
                <w:color w:val="000000"/>
                <w:sz w:val="20"/>
                <w:szCs w:val="20"/>
              </w:rPr>
              <w:t>-</w:t>
            </w:r>
          </w:p>
        </w:tc>
        <w:tc>
          <w:tcPr>
            <w:tcW w:w="1310" w:type="dxa"/>
            <w:vAlign w:val="center"/>
            <w:hideMark/>
          </w:tcPr>
          <w:p w14:paraId="7B0DDA59"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5D7E926C" w14:textId="77777777" w:rsidR="00E61652" w:rsidRPr="003E74A0" w:rsidRDefault="00E61652" w:rsidP="00E61652">
            <w:pPr>
              <w:jc w:val="center"/>
              <w:rPr>
                <w:color w:val="000000"/>
                <w:sz w:val="20"/>
                <w:szCs w:val="20"/>
              </w:rPr>
            </w:pPr>
            <w:r w:rsidRPr="003E74A0">
              <w:rPr>
                <w:color w:val="000000"/>
                <w:sz w:val="20"/>
                <w:szCs w:val="20"/>
              </w:rPr>
              <w:t>-</w:t>
            </w:r>
          </w:p>
        </w:tc>
        <w:tc>
          <w:tcPr>
            <w:tcW w:w="725" w:type="dxa"/>
            <w:vAlign w:val="center"/>
            <w:hideMark/>
          </w:tcPr>
          <w:p w14:paraId="796C4274" w14:textId="77777777" w:rsidR="00E61652" w:rsidRPr="003E74A0" w:rsidRDefault="00E61652" w:rsidP="00E61652">
            <w:pPr>
              <w:jc w:val="center"/>
              <w:rPr>
                <w:color w:val="000000"/>
                <w:sz w:val="20"/>
                <w:szCs w:val="20"/>
              </w:rPr>
            </w:pPr>
            <w:r w:rsidRPr="003E74A0">
              <w:rPr>
                <w:color w:val="000000"/>
                <w:sz w:val="20"/>
                <w:szCs w:val="20"/>
              </w:rPr>
              <w:t>2025</w:t>
            </w:r>
          </w:p>
        </w:tc>
        <w:tc>
          <w:tcPr>
            <w:tcW w:w="1351" w:type="dxa"/>
            <w:vAlign w:val="center"/>
            <w:hideMark/>
          </w:tcPr>
          <w:p w14:paraId="493E4EDB" w14:textId="77777777" w:rsidR="00E61652" w:rsidRPr="003E74A0" w:rsidRDefault="00E61652" w:rsidP="00E61652">
            <w:pPr>
              <w:jc w:val="right"/>
              <w:rPr>
                <w:color w:val="000000"/>
                <w:sz w:val="20"/>
                <w:szCs w:val="20"/>
              </w:rPr>
            </w:pPr>
            <w:r w:rsidRPr="003E74A0">
              <w:rPr>
                <w:color w:val="000000"/>
                <w:sz w:val="20"/>
                <w:szCs w:val="20"/>
              </w:rPr>
              <w:t>1 100,0</w:t>
            </w:r>
          </w:p>
        </w:tc>
        <w:tc>
          <w:tcPr>
            <w:tcW w:w="1351" w:type="dxa"/>
            <w:vAlign w:val="center"/>
            <w:hideMark/>
          </w:tcPr>
          <w:p w14:paraId="766404FE" w14:textId="77777777" w:rsidR="00E61652" w:rsidRPr="003E74A0" w:rsidRDefault="00E61652" w:rsidP="00E61652">
            <w:pPr>
              <w:jc w:val="right"/>
              <w:rPr>
                <w:color w:val="000000"/>
                <w:sz w:val="20"/>
                <w:szCs w:val="20"/>
              </w:rPr>
            </w:pPr>
            <w:r w:rsidRPr="003E74A0">
              <w:rPr>
                <w:color w:val="000000"/>
                <w:sz w:val="20"/>
                <w:szCs w:val="20"/>
              </w:rPr>
              <w:t>1 100,0</w:t>
            </w:r>
          </w:p>
        </w:tc>
        <w:tc>
          <w:tcPr>
            <w:tcW w:w="1356" w:type="dxa"/>
            <w:vAlign w:val="center"/>
            <w:hideMark/>
          </w:tcPr>
          <w:p w14:paraId="76207184" w14:textId="77777777" w:rsidR="00E61652" w:rsidRPr="003E74A0" w:rsidRDefault="00E61652" w:rsidP="00E61652">
            <w:pPr>
              <w:jc w:val="right"/>
              <w:rPr>
                <w:color w:val="000000"/>
                <w:sz w:val="20"/>
                <w:szCs w:val="20"/>
              </w:rPr>
            </w:pPr>
            <w:r w:rsidRPr="003E74A0">
              <w:rPr>
                <w:color w:val="000000"/>
                <w:sz w:val="20"/>
                <w:szCs w:val="20"/>
              </w:rPr>
              <w:t>1 320,0</w:t>
            </w:r>
          </w:p>
        </w:tc>
      </w:tr>
      <w:tr w:rsidR="00E61652" w:rsidRPr="00E61652" w14:paraId="76D05CBE" w14:textId="77777777" w:rsidTr="00E61652">
        <w:trPr>
          <w:cantSplit/>
          <w:trHeight w:val="240"/>
        </w:trPr>
        <w:tc>
          <w:tcPr>
            <w:tcW w:w="1882" w:type="dxa"/>
            <w:vAlign w:val="center"/>
            <w:hideMark/>
          </w:tcPr>
          <w:p w14:paraId="549FBC24" w14:textId="77777777" w:rsidR="00E61652" w:rsidRPr="003E74A0" w:rsidRDefault="00E61652" w:rsidP="00E61652">
            <w:pPr>
              <w:jc w:val="center"/>
              <w:rPr>
                <w:color w:val="000000"/>
                <w:sz w:val="20"/>
                <w:szCs w:val="20"/>
              </w:rPr>
            </w:pPr>
            <w:r w:rsidRPr="003E74A0">
              <w:rPr>
                <w:color w:val="000000"/>
                <w:sz w:val="20"/>
                <w:szCs w:val="20"/>
              </w:rPr>
              <w:t>007.02.03.3624</w:t>
            </w:r>
          </w:p>
        </w:tc>
        <w:tc>
          <w:tcPr>
            <w:tcW w:w="7044" w:type="dxa"/>
            <w:vAlign w:val="center"/>
            <w:hideMark/>
          </w:tcPr>
          <w:p w14:paraId="4A57BE3D" w14:textId="77777777" w:rsidR="00E61652" w:rsidRPr="003E74A0" w:rsidRDefault="00E61652" w:rsidP="00E61652">
            <w:pPr>
              <w:rPr>
                <w:color w:val="000000"/>
                <w:sz w:val="20"/>
                <w:szCs w:val="20"/>
              </w:rPr>
            </w:pPr>
            <w:r w:rsidRPr="003E74A0">
              <w:rPr>
                <w:color w:val="000000"/>
                <w:sz w:val="20"/>
                <w:szCs w:val="20"/>
              </w:rPr>
              <w:t>Реконструкция технологгической перемычки от т.201 до т. ТК 224б</w:t>
            </w:r>
          </w:p>
        </w:tc>
        <w:tc>
          <w:tcPr>
            <w:tcW w:w="1559" w:type="dxa"/>
            <w:vAlign w:val="center"/>
            <w:hideMark/>
          </w:tcPr>
          <w:p w14:paraId="232A1190" w14:textId="77777777" w:rsidR="00E61652" w:rsidRPr="003E74A0" w:rsidRDefault="00E61652" w:rsidP="00E61652">
            <w:pPr>
              <w:jc w:val="center"/>
              <w:rPr>
                <w:color w:val="000000"/>
                <w:sz w:val="20"/>
                <w:szCs w:val="20"/>
              </w:rPr>
            </w:pPr>
            <w:r w:rsidRPr="003E74A0">
              <w:rPr>
                <w:color w:val="000000"/>
                <w:sz w:val="20"/>
                <w:szCs w:val="20"/>
              </w:rPr>
              <w:t>ВК Пермский картон</w:t>
            </w:r>
          </w:p>
        </w:tc>
        <w:tc>
          <w:tcPr>
            <w:tcW w:w="1453" w:type="dxa"/>
            <w:vAlign w:val="center"/>
            <w:hideMark/>
          </w:tcPr>
          <w:p w14:paraId="1FF08E44" w14:textId="77777777" w:rsidR="00E61652" w:rsidRPr="003E74A0" w:rsidRDefault="00E61652" w:rsidP="00E61652">
            <w:pPr>
              <w:jc w:val="center"/>
              <w:rPr>
                <w:color w:val="000000"/>
                <w:sz w:val="20"/>
                <w:szCs w:val="20"/>
              </w:rPr>
            </w:pPr>
            <w:r w:rsidRPr="003E74A0">
              <w:rPr>
                <w:color w:val="000000"/>
                <w:sz w:val="20"/>
                <w:szCs w:val="20"/>
              </w:rPr>
              <w:t>ООО «ГЭК»</w:t>
            </w:r>
          </w:p>
        </w:tc>
        <w:tc>
          <w:tcPr>
            <w:tcW w:w="871" w:type="dxa"/>
            <w:vAlign w:val="center"/>
            <w:hideMark/>
          </w:tcPr>
          <w:p w14:paraId="6A8E8F15" w14:textId="77777777" w:rsidR="00E61652" w:rsidRPr="003E74A0" w:rsidRDefault="00E61652" w:rsidP="00E61652">
            <w:pPr>
              <w:jc w:val="center"/>
              <w:rPr>
                <w:color w:val="000000"/>
                <w:sz w:val="20"/>
                <w:szCs w:val="20"/>
              </w:rPr>
            </w:pPr>
            <w:r w:rsidRPr="003E74A0">
              <w:rPr>
                <w:color w:val="000000"/>
                <w:sz w:val="20"/>
                <w:szCs w:val="20"/>
              </w:rPr>
              <w:t>07</w:t>
            </w:r>
          </w:p>
        </w:tc>
        <w:tc>
          <w:tcPr>
            <w:tcW w:w="871" w:type="dxa"/>
            <w:vAlign w:val="center"/>
            <w:hideMark/>
          </w:tcPr>
          <w:p w14:paraId="7A14044C" w14:textId="77777777" w:rsidR="00E61652" w:rsidRPr="003E74A0" w:rsidRDefault="00E61652" w:rsidP="00E61652">
            <w:pPr>
              <w:jc w:val="center"/>
              <w:rPr>
                <w:color w:val="000000"/>
                <w:sz w:val="20"/>
                <w:szCs w:val="20"/>
              </w:rPr>
            </w:pPr>
            <w:r w:rsidRPr="003E74A0">
              <w:rPr>
                <w:color w:val="000000"/>
                <w:sz w:val="20"/>
                <w:szCs w:val="20"/>
              </w:rPr>
              <w:t>-</w:t>
            </w:r>
          </w:p>
        </w:tc>
        <w:tc>
          <w:tcPr>
            <w:tcW w:w="843" w:type="dxa"/>
            <w:vAlign w:val="center"/>
            <w:hideMark/>
          </w:tcPr>
          <w:p w14:paraId="6CF5D87C" w14:textId="77777777" w:rsidR="00E61652" w:rsidRPr="003E74A0" w:rsidRDefault="00E61652" w:rsidP="00E61652">
            <w:pPr>
              <w:jc w:val="center"/>
              <w:rPr>
                <w:color w:val="000000"/>
                <w:sz w:val="20"/>
                <w:szCs w:val="20"/>
              </w:rPr>
            </w:pPr>
            <w:r w:rsidRPr="003E74A0">
              <w:rPr>
                <w:color w:val="000000"/>
                <w:sz w:val="20"/>
                <w:szCs w:val="20"/>
              </w:rPr>
              <w:t>-</w:t>
            </w:r>
          </w:p>
        </w:tc>
        <w:tc>
          <w:tcPr>
            <w:tcW w:w="1183" w:type="dxa"/>
            <w:vAlign w:val="center"/>
            <w:hideMark/>
          </w:tcPr>
          <w:p w14:paraId="2E7EF712" w14:textId="77777777" w:rsidR="00E61652" w:rsidRPr="003E74A0" w:rsidRDefault="00E61652" w:rsidP="00E61652">
            <w:pPr>
              <w:jc w:val="right"/>
              <w:rPr>
                <w:color w:val="000000"/>
                <w:sz w:val="20"/>
                <w:szCs w:val="20"/>
              </w:rPr>
            </w:pPr>
            <w:r w:rsidRPr="003E74A0">
              <w:rPr>
                <w:color w:val="000000"/>
                <w:sz w:val="20"/>
                <w:szCs w:val="20"/>
              </w:rPr>
              <w:t>-</w:t>
            </w:r>
          </w:p>
        </w:tc>
        <w:tc>
          <w:tcPr>
            <w:tcW w:w="1310" w:type="dxa"/>
            <w:vAlign w:val="center"/>
            <w:hideMark/>
          </w:tcPr>
          <w:p w14:paraId="57D94847" w14:textId="77777777" w:rsidR="00E61652" w:rsidRPr="003E74A0" w:rsidRDefault="00E61652" w:rsidP="00E61652">
            <w:pPr>
              <w:jc w:val="center"/>
              <w:rPr>
                <w:color w:val="000000"/>
                <w:sz w:val="20"/>
                <w:szCs w:val="20"/>
              </w:rPr>
            </w:pPr>
            <w:r w:rsidRPr="003E74A0">
              <w:rPr>
                <w:color w:val="000000"/>
                <w:sz w:val="20"/>
                <w:szCs w:val="20"/>
              </w:rPr>
              <w:t>-</w:t>
            </w:r>
          </w:p>
        </w:tc>
        <w:tc>
          <w:tcPr>
            <w:tcW w:w="871" w:type="dxa"/>
            <w:vAlign w:val="center"/>
            <w:hideMark/>
          </w:tcPr>
          <w:p w14:paraId="45B6A45C" w14:textId="77777777" w:rsidR="00E61652" w:rsidRPr="003E74A0" w:rsidRDefault="00E61652" w:rsidP="00E61652">
            <w:pPr>
              <w:jc w:val="center"/>
              <w:rPr>
                <w:color w:val="000000"/>
                <w:sz w:val="20"/>
                <w:szCs w:val="20"/>
              </w:rPr>
            </w:pPr>
            <w:r w:rsidRPr="003E74A0">
              <w:rPr>
                <w:color w:val="000000"/>
                <w:sz w:val="20"/>
                <w:szCs w:val="20"/>
              </w:rPr>
              <w:t>-</w:t>
            </w:r>
          </w:p>
        </w:tc>
        <w:tc>
          <w:tcPr>
            <w:tcW w:w="725" w:type="dxa"/>
            <w:vAlign w:val="center"/>
            <w:hideMark/>
          </w:tcPr>
          <w:p w14:paraId="4BA768AF" w14:textId="77777777" w:rsidR="00E61652" w:rsidRPr="003E74A0" w:rsidRDefault="00E61652" w:rsidP="00E61652">
            <w:pPr>
              <w:jc w:val="center"/>
              <w:rPr>
                <w:color w:val="000000"/>
                <w:sz w:val="20"/>
                <w:szCs w:val="20"/>
              </w:rPr>
            </w:pPr>
            <w:r w:rsidRPr="003E74A0">
              <w:rPr>
                <w:color w:val="000000"/>
                <w:sz w:val="20"/>
                <w:szCs w:val="20"/>
              </w:rPr>
              <w:t>2026</w:t>
            </w:r>
          </w:p>
        </w:tc>
        <w:tc>
          <w:tcPr>
            <w:tcW w:w="1351" w:type="dxa"/>
            <w:vAlign w:val="center"/>
            <w:hideMark/>
          </w:tcPr>
          <w:p w14:paraId="7067D292" w14:textId="77777777" w:rsidR="00E61652" w:rsidRPr="003E74A0" w:rsidRDefault="00E61652" w:rsidP="00E61652">
            <w:pPr>
              <w:jc w:val="right"/>
              <w:rPr>
                <w:color w:val="000000"/>
                <w:sz w:val="20"/>
                <w:szCs w:val="20"/>
              </w:rPr>
            </w:pPr>
            <w:r w:rsidRPr="003E74A0">
              <w:rPr>
                <w:color w:val="000000"/>
                <w:sz w:val="20"/>
                <w:szCs w:val="20"/>
              </w:rPr>
              <w:t>2 783,7</w:t>
            </w:r>
          </w:p>
        </w:tc>
        <w:tc>
          <w:tcPr>
            <w:tcW w:w="1351" w:type="dxa"/>
            <w:vAlign w:val="center"/>
            <w:hideMark/>
          </w:tcPr>
          <w:p w14:paraId="5A061270" w14:textId="77777777" w:rsidR="00E61652" w:rsidRPr="003E74A0" w:rsidRDefault="00E61652" w:rsidP="00E61652">
            <w:pPr>
              <w:jc w:val="right"/>
              <w:rPr>
                <w:color w:val="000000"/>
                <w:sz w:val="20"/>
                <w:szCs w:val="20"/>
              </w:rPr>
            </w:pPr>
            <w:r w:rsidRPr="003E74A0">
              <w:rPr>
                <w:color w:val="000000"/>
                <w:sz w:val="20"/>
                <w:szCs w:val="20"/>
              </w:rPr>
              <w:t>3 000,0</w:t>
            </w:r>
          </w:p>
        </w:tc>
        <w:tc>
          <w:tcPr>
            <w:tcW w:w="1356" w:type="dxa"/>
            <w:vAlign w:val="center"/>
            <w:hideMark/>
          </w:tcPr>
          <w:p w14:paraId="35FE4601" w14:textId="77777777" w:rsidR="00E61652" w:rsidRPr="003E74A0" w:rsidRDefault="00E61652" w:rsidP="00E61652">
            <w:pPr>
              <w:jc w:val="right"/>
              <w:rPr>
                <w:color w:val="000000"/>
                <w:sz w:val="20"/>
                <w:szCs w:val="20"/>
              </w:rPr>
            </w:pPr>
            <w:r w:rsidRPr="003E74A0">
              <w:rPr>
                <w:color w:val="000000"/>
                <w:sz w:val="20"/>
                <w:szCs w:val="20"/>
              </w:rPr>
              <w:t>3 600,0</w:t>
            </w:r>
          </w:p>
        </w:tc>
      </w:tr>
      <w:tr w:rsidR="00E61652" w:rsidRPr="00E61652" w14:paraId="12BE0317" w14:textId="77777777" w:rsidTr="00E61652">
        <w:trPr>
          <w:cantSplit/>
          <w:trHeight w:val="240"/>
        </w:trPr>
        <w:tc>
          <w:tcPr>
            <w:tcW w:w="1882" w:type="dxa"/>
            <w:vAlign w:val="center"/>
            <w:hideMark/>
          </w:tcPr>
          <w:p w14:paraId="3282D0B2" w14:textId="77777777" w:rsidR="00E61652" w:rsidRPr="003E74A0" w:rsidRDefault="00E61652" w:rsidP="00E61652">
            <w:pPr>
              <w:jc w:val="center"/>
              <w:rPr>
                <w:color w:val="000000"/>
                <w:sz w:val="20"/>
                <w:szCs w:val="20"/>
              </w:rPr>
            </w:pPr>
            <w:r w:rsidRPr="003E74A0">
              <w:rPr>
                <w:color w:val="000000"/>
                <w:sz w:val="20"/>
                <w:szCs w:val="20"/>
              </w:rPr>
              <w:t>002.02.03.3625</w:t>
            </w:r>
          </w:p>
        </w:tc>
        <w:tc>
          <w:tcPr>
            <w:tcW w:w="7044" w:type="dxa"/>
            <w:vAlign w:val="center"/>
            <w:hideMark/>
          </w:tcPr>
          <w:p w14:paraId="42C1E33E" w14:textId="77777777" w:rsidR="00E61652" w:rsidRPr="003E74A0" w:rsidRDefault="00E61652" w:rsidP="00E61652">
            <w:pPr>
              <w:rPr>
                <w:color w:val="000000"/>
                <w:sz w:val="20"/>
                <w:szCs w:val="20"/>
              </w:rPr>
            </w:pPr>
            <w:r w:rsidRPr="003E74A0">
              <w:rPr>
                <w:color w:val="000000"/>
                <w:sz w:val="20"/>
                <w:szCs w:val="20"/>
              </w:rPr>
              <w:t>Реконструкция участков тепловой сети М4-01 от Т-43А до Т-49В и от Т-49Г до Т-49, Ду 700 мм; от Т-49 до П-53, Ду 600 мм, ул. Магистральная</w:t>
            </w:r>
          </w:p>
        </w:tc>
        <w:tc>
          <w:tcPr>
            <w:tcW w:w="1559" w:type="dxa"/>
            <w:vAlign w:val="center"/>
            <w:hideMark/>
          </w:tcPr>
          <w:p w14:paraId="23379811" w14:textId="77777777" w:rsidR="00E61652" w:rsidRPr="003E74A0" w:rsidRDefault="00E61652" w:rsidP="00E61652">
            <w:pPr>
              <w:jc w:val="center"/>
              <w:rPr>
                <w:color w:val="000000"/>
                <w:sz w:val="20"/>
                <w:szCs w:val="20"/>
              </w:rPr>
            </w:pPr>
            <w:r w:rsidRPr="003E74A0">
              <w:rPr>
                <w:color w:val="000000"/>
                <w:sz w:val="20"/>
                <w:szCs w:val="20"/>
              </w:rPr>
              <w:t>ТЭЦ-14</w:t>
            </w:r>
          </w:p>
        </w:tc>
        <w:tc>
          <w:tcPr>
            <w:tcW w:w="1453" w:type="dxa"/>
            <w:vAlign w:val="center"/>
            <w:hideMark/>
          </w:tcPr>
          <w:p w14:paraId="26D19626"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5179FEB4" w14:textId="77777777" w:rsidR="00E61652" w:rsidRPr="003E74A0" w:rsidRDefault="00E61652" w:rsidP="00E61652">
            <w:pPr>
              <w:jc w:val="center"/>
              <w:rPr>
                <w:color w:val="000000"/>
                <w:sz w:val="20"/>
                <w:szCs w:val="20"/>
              </w:rPr>
            </w:pPr>
            <w:r w:rsidRPr="003E74A0">
              <w:rPr>
                <w:color w:val="000000"/>
                <w:sz w:val="20"/>
                <w:szCs w:val="20"/>
              </w:rPr>
              <w:t>02</w:t>
            </w:r>
          </w:p>
        </w:tc>
        <w:tc>
          <w:tcPr>
            <w:tcW w:w="871" w:type="dxa"/>
            <w:vAlign w:val="center"/>
            <w:hideMark/>
          </w:tcPr>
          <w:p w14:paraId="502D237F" w14:textId="77777777" w:rsidR="00E61652" w:rsidRPr="003E74A0" w:rsidRDefault="00E61652" w:rsidP="00E61652">
            <w:pPr>
              <w:jc w:val="center"/>
              <w:rPr>
                <w:color w:val="000000"/>
                <w:sz w:val="20"/>
                <w:szCs w:val="20"/>
              </w:rPr>
            </w:pPr>
            <w:r w:rsidRPr="003E74A0">
              <w:rPr>
                <w:color w:val="000000"/>
                <w:sz w:val="20"/>
                <w:szCs w:val="20"/>
              </w:rPr>
              <w:t>700</w:t>
            </w:r>
            <w:r w:rsidRPr="003E74A0">
              <w:rPr>
                <w:color w:val="000000"/>
                <w:sz w:val="20"/>
                <w:szCs w:val="20"/>
              </w:rPr>
              <w:br/>
              <w:t>600</w:t>
            </w:r>
          </w:p>
        </w:tc>
        <w:tc>
          <w:tcPr>
            <w:tcW w:w="843" w:type="dxa"/>
            <w:vAlign w:val="center"/>
            <w:hideMark/>
          </w:tcPr>
          <w:p w14:paraId="6EB78C63" w14:textId="77777777" w:rsidR="00E61652" w:rsidRPr="003E74A0" w:rsidRDefault="00E61652" w:rsidP="00E61652">
            <w:pPr>
              <w:jc w:val="center"/>
              <w:rPr>
                <w:color w:val="000000"/>
                <w:sz w:val="20"/>
                <w:szCs w:val="20"/>
              </w:rPr>
            </w:pPr>
            <w:r w:rsidRPr="003E74A0">
              <w:rPr>
                <w:color w:val="000000"/>
                <w:sz w:val="20"/>
                <w:szCs w:val="20"/>
              </w:rPr>
              <w:t>700</w:t>
            </w:r>
            <w:r w:rsidRPr="003E74A0">
              <w:rPr>
                <w:color w:val="000000"/>
                <w:sz w:val="20"/>
                <w:szCs w:val="20"/>
              </w:rPr>
              <w:br/>
              <w:t>600</w:t>
            </w:r>
          </w:p>
        </w:tc>
        <w:tc>
          <w:tcPr>
            <w:tcW w:w="1183" w:type="dxa"/>
            <w:vAlign w:val="center"/>
            <w:hideMark/>
          </w:tcPr>
          <w:p w14:paraId="12919639" w14:textId="77777777" w:rsidR="00E61652" w:rsidRPr="003E74A0" w:rsidRDefault="00E61652" w:rsidP="00E61652">
            <w:pPr>
              <w:jc w:val="right"/>
              <w:rPr>
                <w:color w:val="000000"/>
                <w:sz w:val="20"/>
                <w:szCs w:val="20"/>
              </w:rPr>
            </w:pPr>
            <w:r w:rsidRPr="003E74A0">
              <w:rPr>
                <w:color w:val="000000"/>
                <w:sz w:val="20"/>
                <w:szCs w:val="20"/>
              </w:rPr>
              <w:t>1808,9</w:t>
            </w:r>
          </w:p>
        </w:tc>
        <w:tc>
          <w:tcPr>
            <w:tcW w:w="1310" w:type="dxa"/>
            <w:vAlign w:val="center"/>
            <w:hideMark/>
          </w:tcPr>
          <w:p w14:paraId="763CBDAE"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1345A62A"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73564ACA" w14:textId="77777777" w:rsidR="00E61652" w:rsidRPr="003E74A0" w:rsidRDefault="00E61652" w:rsidP="00E61652">
            <w:pPr>
              <w:jc w:val="center"/>
              <w:rPr>
                <w:color w:val="000000"/>
                <w:sz w:val="20"/>
                <w:szCs w:val="20"/>
              </w:rPr>
            </w:pPr>
            <w:r w:rsidRPr="003E74A0">
              <w:rPr>
                <w:color w:val="000000"/>
                <w:sz w:val="20"/>
                <w:szCs w:val="20"/>
              </w:rPr>
              <w:t>2027</w:t>
            </w:r>
          </w:p>
        </w:tc>
        <w:tc>
          <w:tcPr>
            <w:tcW w:w="1351" w:type="dxa"/>
            <w:vAlign w:val="center"/>
            <w:hideMark/>
          </w:tcPr>
          <w:p w14:paraId="50801E98" w14:textId="77777777" w:rsidR="00E61652" w:rsidRPr="003E74A0" w:rsidRDefault="00E61652" w:rsidP="00E61652">
            <w:pPr>
              <w:jc w:val="right"/>
              <w:rPr>
                <w:color w:val="000000"/>
                <w:sz w:val="20"/>
                <w:szCs w:val="20"/>
              </w:rPr>
            </w:pPr>
            <w:r w:rsidRPr="003E74A0">
              <w:rPr>
                <w:color w:val="000000"/>
                <w:sz w:val="20"/>
                <w:szCs w:val="20"/>
              </w:rPr>
              <w:t>149 769,4</w:t>
            </w:r>
          </w:p>
        </w:tc>
        <w:tc>
          <w:tcPr>
            <w:tcW w:w="1351" w:type="dxa"/>
            <w:vAlign w:val="center"/>
            <w:hideMark/>
          </w:tcPr>
          <w:p w14:paraId="5E2286C2" w14:textId="77777777" w:rsidR="00E61652" w:rsidRPr="003E74A0" w:rsidRDefault="00E61652" w:rsidP="00E61652">
            <w:pPr>
              <w:jc w:val="right"/>
              <w:rPr>
                <w:color w:val="000000"/>
                <w:sz w:val="20"/>
                <w:szCs w:val="20"/>
              </w:rPr>
            </w:pPr>
            <w:r w:rsidRPr="003E74A0">
              <w:rPr>
                <w:color w:val="000000"/>
                <w:sz w:val="20"/>
                <w:szCs w:val="20"/>
              </w:rPr>
              <w:t>169 900,0</w:t>
            </w:r>
          </w:p>
        </w:tc>
        <w:tc>
          <w:tcPr>
            <w:tcW w:w="1356" w:type="dxa"/>
            <w:vAlign w:val="center"/>
            <w:hideMark/>
          </w:tcPr>
          <w:p w14:paraId="6D989CA3" w14:textId="77777777" w:rsidR="00E61652" w:rsidRPr="003E74A0" w:rsidRDefault="00E61652" w:rsidP="00E61652">
            <w:pPr>
              <w:jc w:val="right"/>
              <w:rPr>
                <w:color w:val="000000"/>
                <w:sz w:val="20"/>
                <w:szCs w:val="20"/>
              </w:rPr>
            </w:pPr>
            <w:r w:rsidRPr="003E74A0">
              <w:rPr>
                <w:color w:val="000000"/>
                <w:sz w:val="20"/>
                <w:szCs w:val="20"/>
              </w:rPr>
              <w:t>203 880,0</w:t>
            </w:r>
          </w:p>
        </w:tc>
      </w:tr>
      <w:tr w:rsidR="00E61652" w:rsidRPr="00E61652" w14:paraId="4608EF85" w14:textId="77777777" w:rsidTr="00E61652">
        <w:trPr>
          <w:cantSplit/>
          <w:trHeight w:val="240"/>
        </w:trPr>
        <w:tc>
          <w:tcPr>
            <w:tcW w:w="1882" w:type="dxa"/>
            <w:vAlign w:val="center"/>
            <w:hideMark/>
          </w:tcPr>
          <w:p w14:paraId="1E895629" w14:textId="77777777" w:rsidR="00E61652" w:rsidRPr="003E74A0" w:rsidRDefault="00E61652" w:rsidP="00E61652">
            <w:pPr>
              <w:jc w:val="center"/>
              <w:rPr>
                <w:color w:val="000000"/>
                <w:sz w:val="20"/>
                <w:szCs w:val="20"/>
              </w:rPr>
            </w:pPr>
            <w:r w:rsidRPr="003E74A0">
              <w:rPr>
                <w:color w:val="000000"/>
                <w:sz w:val="20"/>
                <w:szCs w:val="20"/>
              </w:rPr>
              <w:t>001.02.03.3626</w:t>
            </w:r>
          </w:p>
        </w:tc>
        <w:tc>
          <w:tcPr>
            <w:tcW w:w="7044" w:type="dxa"/>
            <w:vAlign w:val="center"/>
            <w:hideMark/>
          </w:tcPr>
          <w:p w14:paraId="46616028" w14:textId="77777777" w:rsidR="00E61652" w:rsidRPr="003E74A0" w:rsidRDefault="00E61652" w:rsidP="00E61652">
            <w:pPr>
              <w:rPr>
                <w:color w:val="000000"/>
                <w:sz w:val="20"/>
                <w:szCs w:val="20"/>
              </w:rPr>
            </w:pPr>
            <w:r w:rsidRPr="003E74A0">
              <w:rPr>
                <w:color w:val="000000"/>
                <w:sz w:val="20"/>
                <w:szCs w:val="20"/>
              </w:rPr>
              <w:t>Реконструкция участка тепловой сети М1-04 от К-607 до К-357, ул. Николая Островского, Ду 800/700 мм</w:t>
            </w:r>
          </w:p>
        </w:tc>
        <w:tc>
          <w:tcPr>
            <w:tcW w:w="1559" w:type="dxa"/>
            <w:vAlign w:val="center"/>
            <w:hideMark/>
          </w:tcPr>
          <w:p w14:paraId="20B2B84C" w14:textId="77777777" w:rsidR="00E61652" w:rsidRPr="003E74A0" w:rsidRDefault="00E61652" w:rsidP="00E61652">
            <w:pPr>
              <w:jc w:val="center"/>
              <w:rPr>
                <w:color w:val="000000"/>
                <w:sz w:val="20"/>
                <w:szCs w:val="20"/>
              </w:rPr>
            </w:pPr>
            <w:r w:rsidRPr="003E74A0">
              <w:rPr>
                <w:color w:val="000000"/>
                <w:sz w:val="20"/>
                <w:szCs w:val="20"/>
              </w:rPr>
              <w:t>ВК-3</w:t>
            </w:r>
          </w:p>
        </w:tc>
        <w:tc>
          <w:tcPr>
            <w:tcW w:w="1453" w:type="dxa"/>
            <w:vAlign w:val="center"/>
            <w:hideMark/>
          </w:tcPr>
          <w:p w14:paraId="03550651" w14:textId="77777777" w:rsidR="00E61652" w:rsidRPr="003E74A0" w:rsidRDefault="00E61652" w:rsidP="00E61652">
            <w:pPr>
              <w:jc w:val="center"/>
              <w:rPr>
                <w:color w:val="000000"/>
                <w:sz w:val="20"/>
                <w:szCs w:val="20"/>
              </w:rPr>
            </w:pPr>
            <w:r w:rsidRPr="003E74A0">
              <w:rPr>
                <w:color w:val="000000"/>
                <w:sz w:val="20"/>
                <w:szCs w:val="20"/>
              </w:rPr>
              <w:t>ПАО «Т Плюс»</w:t>
            </w:r>
          </w:p>
        </w:tc>
        <w:tc>
          <w:tcPr>
            <w:tcW w:w="871" w:type="dxa"/>
            <w:vAlign w:val="center"/>
            <w:hideMark/>
          </w:tcPr>
          <w:p w14:paraId="6FE00892" w14:textId="77777777" w:rsidR="00E61652" w:rsidRPr="003E74A0" w:rsidRDefault="00E61652" w:rsidP="00E61652">
            <w:pPr>
              <w:jc w:val="center"/>
              <w:rPr>
                <w:color w:val="000000"/>
                <w:sz w:val="20"/>
                <w:szCs w:val="20"/>
              </w:rPr>
            </w:pPr>
            <w:r w:rsidRPr="003E74A0">
              <w:rPr>
                <w:color w:val="000000"/>
                <w:sz w:val="20"/>
                <w:szCs w:val="20"/>
              </w:rPr>
              <w:t>01</w:t>
            </w:r>
          </w:p>
        </w:tc>
        <w:tc>
          <w:tcPr>
            <w:tcW w:w="871" w:type="dxa"/>
            <w:vAlign w:val="center"/>
            <w:hideMark/>
          </w:tcPr>
          <w:p w14:paraId="00B5BD42" w14:textId="77777777" w:rsidR="00E61652" w:rsidRPr="003E74A0" w:rsidRDefault="00E61652" w:rsidP="00E61652">
            <w:pPr>
              <w:jc w:val="center"/>
              <w:rPr>
                <w:color w:val="000000"/>
                <w:sz w:val="20"/>
                <w:szCs w:val="20"/>
              </w:rPr>
            </w:pPr>
            <w:r w:rsidRPr="003E74A0">
              <w:rPr>
                <w:color w:val="000000"/>
                <w:sz w:val="20"/>
                <w:szCs w:val="20"/>
              </w:rPr>
              <w:t>800</w:t>
            </w:r>
            <w:r w:rsidRPr="003E74A0">
              <w:rPr>
                <w:color w:val="000000"/>
                <w:sz w:val="20"/>
                <w:szCs w:val="20"/>
              </w:rPr>
              <w:br/>
              <w:t>700</w:t>
            </w:r>
          </w:p>
        </w:tc>
        <w:tc>
          <w:tcPr>
            <w:tcW w:w="843" w:type="dxa"/>
            <w:vAlign w:val="center"/>
            <w:hideMark/>
          </w:tcPr>
          <w:p w14:paraId="572A4CE4" w14:textId="77777777" w:rsidR="00E61652" w:rsidRPr="003E74A0" w:rsidRDefault="00E61652" w:rsidP="00E61652">
            <w:pPr>
              <w:jc w:val="center"/>
              <w:rPr>
                <w:color w:val="000000"/>
                <w:sz w:val="20"/>
                <w:szCs w:val="20"/>
              </w:rPr>
            </w:pPr>
            <w:r w:rsidRPr="003E74A0">
              <w:rPr>
                <w:color w:val="000000"/>
                <w:sz w:val="20"/>
                <w:szCs w:val="20"/>
              </w:rPr>
              <w:t>800</w:t>
            </w:r>
            <w:r w:rsidRPr="003E74A0">
              <w:rPr>
                <w:color w:val="000000"/>
                <w:sz w:val="20"/>
                <w:szCs w:val="20"/>
              </w:rPr>
              <w:br/>
              <w:t>700</w:t>
            </w:r>
          </w:p>
        </w:tc>
        <w:tc>
          <w:tcPr>
            <w:tcW w:w="1183" w:type="dxa"/>
            <w:vAlign w:val="center"/>
            <w:hideMark/>
          </w:tcPr>
          <w:p w14:paraId="0CD49E59" w14:textId="77777777" w:rsidR="00E61652" w:rsidRPr="003E74A0" w:rsidRDefault="00E61652" w:rsidP="00E61652">
            <w:pPr>
              <w:jc w:val="right"/>
              <w:rPr>
                <w:color w:val="000000"/>
                <w:sz w:val="20"/>
                <w:szCs w:val="20"/>
              </w:rPr>
            </w:pPr>
            <w:r w:rsidRPr="003E74A0">
              <w:rPr>
                <w:color w:val="000000"/>
                <w:sz w:val="20"/>
                <w:szCs w:val="20"/>
              </w:rPr>
              <w:t>640,3</w:t>
            </w:r>
          </w:p>
        </w:tc>
        <w:tc>
          <w:tcPr>
            <w:tcW w:w="1310" w:type="dxa"/>
            <w:vAlign w:val="center"/>
            <w:hideMark/>
          </w:tcPr>
          <w:p w14:paraId="53CB8144" w14:textId="77777777" w:rsidR="00E61652" w:rsidRPr="003E74A0" w:rsidRDefault="00E61652" w:rsidP="00E61652">
            <w:pPr>
              <w:jc w:val="center"/>
              <w:rPr>
                <w:color w:val="000000"/>
                <w:sz w:val="20"/>
                <w:szCs w:val="20"/>
              </w:rPr>
            </w:pPr>
            <w:r w:rsidRPr="003E74A0">
              <w:rPr>
                <w:color w:val="000000"/>
                <w:sz w:val="20"/>
                <w:szCs w:val="20"/>
              </w:rPr>
              <w:t>Канальная</w:t>
            </w:r>
          </w:p>
        </w:tc>
        <w:tc>
          <w:tcPr>
            <w:tcW w:w="871" w:type="dxa"/>
            <w:vAlign w:val="center"/>
            <w:hideMark/>
          </w:tcPr>
          <w:p w14:paraId="412AEBBD" w14:textId="77777777" w:rsidR="00E61652" w:rsidRPr="003E74A0" w:rsidRDefault="00E61652" w:rsidP="00E61652">
            <w:pPr>
              <w:jc w:val="center"/>
              <w:rPr>
                <w:color w:val="000000"/>
                <w:sz w:val="20"/>
                <w:szCs w:val="20"/>
              </w:rPr>
            </w:pPr>
            <w:r w:rsidRPr="003E74A0">
              <w:rPr>
                <w:color w:val="000000"/>
                <w:sz w:val="20"/>
                <w:szCs w:val="20"/>
              </w:rPr>
              <w:t>ППУ</w:t>
            </w:r>
          </w:p>
        </w:tc>
        <w:tc>
          <w:tcPr>
            <w:tcW w:w="725" w:type="dxa"/>
            <w:vAlign w:val="center"/>
            <w:hideMark/>
          </w:tcPr>
          <w:p w14:paraId="499360D7" w14:textId="77777777" w:rsidR="00E61652" w:rsidRPr="003E74A0" w:rsidRDefault="00E61652" w:rsidP="00E61652">
            <w:pPr>
              <w:jc w:val="center"/>
              <w:rPr>
                <w:color w:val="000000"/>
                <w:sz w:val="20"/>
                <w:szCs w:val="20"/>
              </w:rPr>
            </w:pPr>
            <w:r w:rsidRPr="003E74A0">
              <w:rPr>
                <w:color w:val="000000"/>
                <w:sz w:val="20"/>
                <w:szCs w:val="20"/>
              </w:rPr>
              <w:t>2031-2032</w:t>
            </w:r>
          </w:p>
        </w:tc>
        <w:tc>
          <w:tcPr>
            <w:tcW w:w="1351" w:type="dxa"/>
            <w:vAlign w:val="center"/>
            <w:hideMark/>
          </w:tcPr>
          <w:p w14:paraId="35F70773" w14:textId="77777777" w:rsidR="00E61652" w:rsidRPr="003E74A0" w:rsidRDefault="00E61652" w:rsidP="00E61652">
            <w:pPr>
              <w:jc w:val="right"/>
              <w:rPr>
                <w:color w:val="000000"/>
                <w:sz w:val="20"/>
                <w:szCs w:val="20"/>
              </w:rPr>
            </w:pPr>
            <w:r w:rsidRPr="003E74A0">
              <w:rPr>
                <w:color w:val="000000"/>
                <w:sz w:val="20"/>
                <w:szCs w:val="20"/>
              </w:rPr>
              <w:t>103 607,3</w:t>
            </w:r>
          </w:p>
        </w:tc>
        <w:tc>
          <w:tcPr>
            <w:tcW w:w="1351" w:type="dxa"/>
            <w:vAlign w:val="center"/>
            <w:hideMark/>
          </w:tcPr>
          <w:p w14:paraId="60E59D78" w14:textId="77777777" w:rsidR="00E61652" w:rsidRPr="003E74A0" w:rsidRDefault="00E61652" w:rsidP="00E61652">
            <w:pPr>
              <w:jc w:val="right"/>
              <w:rPr>
                <w:color w:val="000000"/>
                <w:sz w:val="20"/>
                <w:szCs w:val="20"/>
              </w:rPr>
            </w:pPr>
            <w:r w:rsidRPr="003E74A0">
              <w:rPr>
                <w:color w:val="000000"/>
                <w:sz w:val="20"/>
                <w:szCs w:val="20"/>
              </w:rPr>
              <w:t>140 146,0</w:t>
            </w:r>
          </w:p>
        </w:tc>
        <w:tc>
          <w:tcPr>
            <w:tcW w:w="1356" w:type="dxa"/>
            <w:vAlign w:val="center"/>
            <w:hideMark/>
          </w:tcPr>
          <w:p w14:paraId="63D6E480" w14:textId="77777777" w:rsidR="00E61652" w:rsidRPr="003E74A0" w:rsidRDefault="00E61652" w:rsidP="00E61652">
            <w:pPr>
              <w:jc w:val="right"/>
              <w:rPr>
                <w:color w:val="000000"/>
                <w:sz w:val="20"/>
                <w:szCs w:val="20"/>
              </w:rPr>
            </w:pPr>
            <w:r w:rsidRPr="003E74A0">
              <w:rPr>
                <w:color w:val="000000"/>
                <w:sz w:val="20"/>
                <w:szCs w:val="20"/>
              </w:rPr>
              <w:t>168 175,2</w:t>
            </w:r>
          </w:p>
        </w:tc>
      </w:tr>
      <w:tr w:rsidR="00E61652" w:rsidRPr="00E61652" w14:paraId="3E1218FB" w14:textId="77777777" w:rsidTr="003C4967">
        <w:trPr>
          <w:cantSplit/>
          <w:trHeight w:val="240"/>
        </w:trPr>
        <w:tc>
          <w:tcPr>
            <w:tcW w:w="11938" w:type="dxa"/>
            <w:gridSpan w:val="4"/>
            <w:vMerge w:val="restart"/>
            <w:noWrap/>
            <w:vAlign w:val="center"/>
            <w:hideMark/>
          </w:tcPr>
          <w:p w14:paraId="5ABF1339" w14:textId="5F5275D0" w:rsidR="00E61652" w:rsidRPr="003E74A0" w:rsidRDefault="00E61652" w:rsidP="00E61652">
            <w:pPr>
              <w:jc w:val="right"/>
              <w:rPr>
                <w:b/>
                <w:bCs/>
                <w:sz w:val="20"/>
                <w:szCs w:val="20"/>
              </w:rPr>
            </w:pPr>
            <w:r w:rsidRPr="00E61652">
              <w:rPr>
                <w:b/>
                <w:bCs/>
                <w:sz w:val="20"/>
                <w:szCs w:val="20"/>
              </w:rPr>
              <w:t>Итого по зонам деятельности ЕТО</w:t>
            </w:r>
          </w:p>
        </w:tc>
        <w:tc>
          <w:tcPr>
            <w:tcW w:w="871" w:type="dxa"/>
            <w:vAlign w:val="center"/>
            <w:hideMark/>
          </w:tcPr>
          <w:p w14:paraId="6F516911" w14:textId="77777777" w:rsidR="00E61652" w:rsidRPr="003E74A0" w:rsidRDefault="00E61652" w:rsidP="00E61652">
            <w:pPr>
              <w:jc w:val="center"/>
              <w:rPr>
                <w:b/>
                <w:bCs/>
                <w:i/>
                <w:iCs/>
                <w:color w:val="000000"/>
                <w:sz w:val="20"/>
                <w:szCs w:val="20"/>
              </w:rPr>
            </w:pPr>
            <w:r w:rsidRPr="003E74A0">
              <w:rPr>
                <w:b/>
                <w:bCs/>
                <w:i/>
                <w:iCs/>
                <w:color w:val="000000"/>
                <w:sz w:val="20"/>
                <w:szCs w:val="20"/>
              </w:rPr>
              <w:t>01</w:t>
            </w:r>
          </w:p>
        </w:tc>
        <w:tc>
          <w:tcPr>
            <w:tcW w:w="871" w:type="dxa"/>
            <w:noWrap/>
            <w:vAlign w:val="center"/>
          </w:tcPr>
          <w:p w14:paraId="21389894" w14:textId="50A52183" w:rsidR="00E61652" w:rsidRPr="003E74A0" w:rsidRDefault="00E61652" w:rsidP="00E61652">
            <w:pPr>
              <w:jc w:val="right"/>
              <w:rPr>
                <w:b/>
                <w:bCs/>
                <w:color w:val="000000"/>
                <w:sz w:val="20"/>
                <w:szCs w:val="22"/>
              </w:rPr>
            </w:pPr>
          </w:p>
        </w:tc>
        <w:tc>
          <w:tcPr>
            <w:tcW w:w="843" w:type="dxa"/>
            <w:noWrap/>
            <w:vAlign w:val="center"/>
          </w:tcPr>
          <w:p w14:paraId="134232B8" w14:textId="0B30226B" w:rsidR="00E61652" w:rsidRPr="003E74A0" w:rsidRDefault="00E61652" w:rsidP="00E61652">
            <w:pPr>
              <w:jc w:val="right"/>
              <w:rPr>
                <w:b/>
                <w:bCs/>
                <w:color w:val="000000"/>
                <w:sz w:val="20"/>
                <w:szCs w:val="22"/>
              </w:rPr>
            </w:pPr>
          </w:p>
        </w:tc>
        <w:tc>
          <w:tcPr>
            <w:tcW w:w="1183" w:type="dxa"/>
            <w:vAlign w:val="center"/>
            <w:hideMark/>
          </w:tcPr>
          <w:p w14:paraId="6DA08539" w14:textId="77777777" w:rsidR="00E61652" w:rsidRPr="003E74A0" w:rsidRDefault="00E61652" w:rsidP="00E61652">
            <w:pPr>
              <w:jc w:val="right"/>
              <w:rPr>
                <w:b/>
                <w:bCs/>
                <w:i/>
                <w:iCs/>
                <w:color w:val="000000"/>
                <w:sz w:val="20"/>
                <w:szCs w:val="20"/>
              </w:rPr>
            </w:pPr>
            <w:r w:rsidRPr="003E74A0">
              <w:rPr>
                <w:b/>
                <w:bCs/>
                <w:i/>
                <w:iCs/>
                <w:color w:val="000000"/>
                <w:sz w:val="20"/>
                <w:szCs w:val="20"/>
              </w:rPr>
              <w:t>495 639,7</w:t>
            </w:r>
          </w:p>
        </w:tc>
        <w:tc>
          <w:tcPr>
            <w:tcW w:w="1310" w:type="dxa"/>
            <w:noWrap/>
            <w:vAlign w:val="center"/>
            <w:hideMark/>
          </w:tcPr>
          <w:p w14:paraId="4223C761" w14:textId="77777777" w:rsidR="00E61652" w:rsidRPr="003E74A0" w:rsidRDefault="00E61652" w:rsidP="00E61652">
            <w:pPr>
              <w:jc w:val="right"/>
              <w:rPr>
                <w:b/>
                <w:bCs/>
                <w:i/>
                <w:iCs/>
                <w:color w:val="000000"/>
                <w:sz w:val="20"/>
                <w:szCs w:val="20"/>
              </w:rPr>
            </w:pPr>
          </w:p>
        </w:tc>
        <w:tc>
          <w:tcPr>
            <w:tcW w:w="871" w:type="dxa"/>
            <w:noWrap/>
            <w:vAlign w:val="center"/>
            <w:hideMark/>
          </w:tcPr>
          <w:p w14:paraId="71A4AED3" w14:textId="77777777" w:rsidR="00E61652" w:rsidRPr="003E74A0" w:rsidRDefault="00E61652" w:rsidP="00E61652">
            <w:pPr>
              <w:rPr>
                <w:b/>
                <w:bCs/>
                <w:sz w:val="20"/>
                <w:szCs w:val="20"/>
              </w:rPr>
            </w:pPr>
          </w:p>
        </w:tc>
        <w:tc>
          <w:tcPr>
            <w:tcW w:w="725" w:type="dxa"/>
            <w:noWrap/>
            <w:vAlign w:val="center"/>
            <w:hideMark/>
          </w:tcPr>
          <w:p w14:paraId="1898E2B8" w14:textId="77777777" w:rsidR="00E61652" w:rsidRPr="003E74A0" w:rsidRDefault="00E61652" w:rsidP="00E61652">
            <w:pPr>
              <w:jc w:val="center"/>
              <w:rPr>
                <w:b/>
                <w:bCs/>
                <w:color w:val="000000"/>
                <w:sz w:val="20"/>
                <w:szCs w:val="20"/>
              </w:rPr>
            </w:pPr>
          </w:p>
        </w:tc>
        <w:tc>
          <w:tcPr>
            <w:tcW w:w="1351" w:type="dxa"/>
            <w:vAlign w:val="center"/>
            <w:hideMark/>
          </w:tcPr>
          <w:p w14:paraId="3C3E6A96" w14:textId="77777777" w:rsidR="00E61652" w:rsidRPr="003E74A0" w:rsidRDefault="00E61652" w:rsidP="00E61652">
            <w:pPr>
              <w:jc w:val="right"/>
              <w:rPr>
                <w:b/>
                <w:bCs/>
                <w:i/>
                <w:iCs/>
                <w:color w:val="000000"/>
                <w:sz w:val="20"/>
                <w:szCs w:val="20"/>
              </w:rPr>
            </w:pPr>
            <w:r w:rsidRPr="003E74A0">
              <w:rPr>
                <w:b/>
                <w:bCs/>
                <w:i/>
                <w:iCs/>
                <w:color w:val="000000"/>
                <w:sz w:val="20"/>
                <w:szCs w:val="20"/>
              </w:rPr>
              <w:t>18 254 075,9</w:t>
            </w:r>
          </w:p>
        </w:tc>
        <w:tc>
          <w:tcPr>
            <w:tcW w:w="1351" w:type="dxa"/>
            <w:vAlign w:val="center"/>
            <w:hideMark/>
          </w:tcPr>
          <w:p w14:paraId="418BC9BE" w14:textId="77777777" w:rsidR="00E61652" w:rsidRPr="003E74A0" w:rsidRDefault="00E61652" w:rsidP="00E61652">
            <w:pPr>
              <w:jc w:val="right"/>
              <w:rPr>
                <w:b/>
                <w:bCs/>
                <w:i/>
                <w:iCs/>
                <w:color w:val="000000"/>
                <w:sz w:val="20"/>
                <w:szCs w:val="20"/>
              </w:rPr>
            </w:pPr>
            <w:r w:rsidRPr="003E74A0">
              <w:rPr>
                <w:b/>
                <w:bCs/>
                <w:i/>
                <w:iCs/>
                <w:color w:val="000000"/>
                <w:sz w:val="20"/>
                <w:szCs w:val="20"/>
              </w:rPr>
              <w:t>28 426 900,3</w:t>
            </w:r>
          </w:p>
        </w:tc>
        <w:tc>
          <w:tcPr>
            <w:tcW w:w="1356" w:type="dxa"/>
            <w:vAlign w:val="center"/>
            <w:hideMark/>
          </w:tcPr>
          <w:p w14:paraId="2AC76247" w14:textId="77777777" w:rsidR="00E61652" w:rsidRPr="003E74A0" w:rsidRDefault="00E61652" w:rsidP="00E61652">
            <w:pPr>
              <w:jc w:val="right"/>
              <w:rPr>
                <w:b/>
                <w:bCs/>
                <w:i/>
                <w:iCs/>
                <w:color w:val="000000"/>
                <w:sz w:val="20"/>
                <w:szCs w:val="20"/>
              </w:rPr>
            </w:pPr>
            <w:r w:rsidRPr="003E74A0">
              <w:rPr>
                <w:b/>
                <w:bCs/>
                <w:i/>
                <w:iCs/>
                <w:color w:val="000000"/>
                <w:sz w:val="20"/>
                <w:szCs w:val="20"/>
              </w:rPr>
              <w:t>34 112 280,4</w:t>
            </w:r>
          </w:p>
        </w:tc>
      </w:tr>
      <w:tr w:rsidR="00E61652" w:rsidRPr="00E61652" w14:paraId="0952358D" w14:textId="77777777" w:rsidTr="003C4967">
        <w:trPr>
          <w:cantSplit/>
          <w:trHeight w:val="240"/>
        </w:trPr>
        <w:tc>
          <w:tcPr>
            <w:tcW w:w="11938" w:type="dxa"/>
            <w:gridSpan w:val="4"/>
            <w:vMerge/>
            <w:noWrap/>
            <w:vAlign w:val="center"/>
            <w:hideMark/>
          </w:tcPr>
          <w:p w14:paraId="66C9421D" w14:textId="77777777" w:rsidR="00E61652" w:rsidRPr="003E74A0" w:rsidRDefault="00E61652" w:rsidP="00E61652">
            <w:pPr>
              <w:rPr>
                <w:sz w:val="20"/>
                <w:szCs w:val="20"/>
              </w:rPr>
            </w:pPr>
          </w:p>
        </w:tc>
        <w:tc>
          <w:tcPr>
            <w:tcW w:w="871" w:type="dxa"/>
            <w:vAlign w:val="center"/>
            <w:hideMark/>
          </w:tcPr>
          <w:p w14:paraId="51FA2D80" w14:textId="77777777" w:rsidR="00E61652" w:rsidRPr="003E74A0" w:rsidRDefault="00E61652" w:rsidP="00E61652">
            <w:pPr>
              <w:jc w:val="center"/>
              <w:rPr>
                <w:b/>
                <w:bCs/>
                <w:i/>
                <w:iCs/>
                <w:color w:val="000000"/>
                <w:sz w:val="20"/>
                <w:szCs w:val="20"/>
              </w:rPr>
            </w:pPr>
            <w:r w:rsidRPr="003E74A0">
              <w:rPr>
                <w:b/>
                <w:bCs/>
                <w:i/>
                <w:iCs/>
                <w:color w:val="000000"/>
                <w:sz w:val="20"/>
                <w:szCs w:val="20"/>
              </w:rPr>
              <w:t>01-2</w:t>
            </w:r>
          </w:p>
        </w:tc>
        <w:tc>
          <w:tcPr>
            <w:tcW w:w="871" w:type="dxa"/>
            <w:noWrap/>
            <w:vAlign w:val="center"/>
          </w:tcPr>
          <w:p w14:paraId="05B05A13" w14:textId="21556F77" w:rsidR="00E61652" w:rsidRPr="003E74A0" w:rsidRDefault="00E61652" w:rsidP="00E61652">
            <w:pPr>
              <w:jc w:val="right"/>
              <w:rPr>
                <w:color w:val="000000"/>
                <w:sz w:val="20"/>
                <w:szCs w:val="22"/>
              </w:rPr>
            </w:pPr>
          </w:p>
        </w:tc>
        <w:tc>
          <w:tcPr>
            <w:tcW w:w="843" w:type="dxa"/>
            <w:noWrap/>
            <w:vAlign w:val="center"/>
          </w:tcPr>
          <w:p w14:paraId="597C44D2" w14:textId="6A0372BB" w:rsidR="00E61652" w:rsidRPr="003E74A0" w:rsidRDefault="00E61652" w:rsidP="00E61652">
            <w:pPr>
              <w:jc w:val="right"/>
              <w:rPr>
                <w:color w:val="000000"/>
                <w:sz w:val="20"/>
                <w:szCs w:val="22"/>
              </w:rPr>
            </w:pPr>
          </w:p>
        </w:tc>
        <w:tc>
          <w:tcPr>
            <w:tcW w:w="1183" w:type="dxa"/>
            <w:vAlign w:val="center"/>
            <w:hideMark/>
          </w:tcPr>
          <w:p w14:paraId="0F6915CB" w14:textId="77777777" w:rsidR="00E61652" w:rsidRPr="003E74A0" w:rsidRDefault="00E61652" w:rsidP="00E61652">
            <w:pPr>
              <w:jc w:val="right"/>
              <w:rPr>
                <w:b/>
                <w:bCs/>
                <w:i/>
                <w:iCs/>
                <w:color w:val="000000"/>
                <w:sz w:val="20"/>
                <w:szCs w:val="20"/>
              </w:rPr>
            </w:pPr>
            <w:r w:rsidRPr="003E74A0">
              <w:rPr>
                <w:b/>
                <w:bCs/>
                <w:i/>
                <w:iCs/>
                <w:color w:val="000000"/>
                <w:sz w:val="20"/>
                <w:szCs w:val="20"/>
              </w:rPr>
              <w:t>74 009,4</w:t>
            </w:r>
          </w:p>
        </w:tc>
        <w:tc>
          <w:tcPr>
            <w:tcW w:w="1310" w:type="dxa"/>
            <w:noWrap/>
            <w:vAlign w:val="center"/>
            <w:hideMark/>
          </w:tcPr>
          <w:p w14:paraId="4D75B6A1" w14:textId="77777777" w:rsidR="00E61652" w:rsidRPr="003E74A0" w:rsidRDefault="00E61652" w:rsidP="00E61652">
            <w:pPr>
              <w:jc w:val="right"/>
              <w:rPr>
                <w:b/>
                <w:bCs/>
                <w:i/>
                <w:iCs/>
                <w:color w:val="000000"/>
                <w:sz w:val="20"/>
                <w:szCs w:val="20"/>
              </w:rPr>
            </w:pPr>
          </w:p>
        </w:tc>
        <w:tc>
          <w:tcPr>
            <w:tcW w:w="871" w:type="dxa"/>
            <w:noWrap/>
            <w:vAlign w:val="center"/>
            <w:hideMark/>
          </w:tcPr>
          <w:p w14:paraId="37EC2CEF" w14:textId="77777777" w:rsidR="00E61652" w:rsidRPr="003E74A0" w:rsidRDefault="00E61652" w:rsidP="00E61652">
            <w:pPr>
              <w:rPr>
                <w:sz w:val="20"/>
                <w:szCs w:val="20"/>
              </w:rPr>
            </w:pPr>
          </w:p>
        </w:tc>
        <w:tc>
          <w:tcPr>
            <w:tcW w:w="725" w:type="dxa"/>
            <w:noWrap/>
            <w:vAlign w:val="center"/>
            <w:hideMark/>
          </w:tcPr>
          <w:p w14:paraId="792551BF" w14:textId="77777777" w:rsidR="00E61652" w:rsidRPr="003E74A0" w:rsidRDefault="00E61652" w:rsidP="00E61652">
            <w:pPr>
              <w:jc w:val="center"/>
              <w:rPr>
                <w:color w:val="000000"/>
                <w:sz w:val="20"/>
                <w:szCs w:val="20"/>
              </w:rPr>
            </w:pPr>
          </w:p>
        </w:tc>
        <w:tc>
          <w:tcPr>
            <w:tcW w:w="1351" w:type="dxa"/>
            <w:vAlign w:val="center"/>
            <w:hideMark/>
          </w:tcPr>
          <w:p w14:paraId="27BE0A0B" w14:textId="77777777" w:rsidR="00E61652" w:rsidRPr="003E74A0" w:rsidRDefault="00E61652" w:rsidP="00E61652">
            <w:pPr>
              <w:jc w:val="right"/>
              <w:rPr>
                <w:b/>
                <w:bCs/>
                <w:i/>
                <w:iCs/>
                <w:color w:val="000000"/>
                <w:sz w:val="20"/>
                <w:szCs w:val="20"/>
              </w:rPr>
            </w:pPr>
            <w:r w:rsidRPr="003E74A0">
              <w:rPr>
                <w:b/>
                <w:bCs/>
                <w:i/>
                <w:iCs/>
                <w:color w:val="000000"/>
                <w:sz w:val="20"/>
                <w:szCs w:val="20"/>
              </w:rPr>
              <w:t>2 483 052,9</w:t>
            </w:r>
          </w:p>
        </w:tc>
        <w:tc>
          <w:tcPr>
            <w:tcW w:w="1351" w:type="dxa"/>
            <w:vAlign w:val="center"/>
            <w:hideMark/>
          </w:tcPr>
          <w:p w14:paraId="40941300" w14:textId="77777777" w:rsidR="00E61652" w:rsidRPr="003E74A0" w:rsidRDefault="00E61652" w:rsidP="00E61652">
            <w:pPr>
              <w:jc w:val="right"/>
              <w:rPr>
                <w:b/>
                <w:bCs/>
                <w:i/>
                <w:iCs/>
                <w:color w:val="000000"/>
                <w:sz w:val="20"/>
                <w:szCs w:val="20"/>
              </w:rPr>
            </w:pPr>
            <w:r w:rsidRPr="003E74A0">
              <w:rPr>
                <w:b/>
                <w:bCs/>
                <w:i/>
                <w:iCs/>
                <w:color w:val="000000"/>
                <w:sz w:val="20"/>
                <w:szCs w:val="20"/>
              </w:rPr>
              <w:t>4 142 422,0</w:t>
            </w:r>
          </w:p>
        </w:tc>
        <w:tc>
          <w:tcPr>
            <w:tcW w:w="1356" w:type="dxa"/>
            <w:vAlign w:val="center"/>
            <w:hideMark/>
          </w:tcPr>
          <w:p w14:paraId="0BA9BA06" w14:textId="77777777" w:rsidR="00E61652" w:rsidRPr="003E74A0" w:rsidRDefault="00E61652" w:rsidP="00E61652">
            <w:pPr>
              <w:jc w:val="right"/>
              <w:rPr>
                <w:b/>
                <w:bCs/>
                <w:i/>
                <w:iCs/>
                <w:color w:val="000000"/>
                <w:sz w:val="20"/>
                <w:szCs w:val="20"/>
              </w:rPr>
            </w:pPr>
            <w:r w:rsidRPr="003E74A0">
              <w:rPr>
                <w:b/>
                <w:bCs/>
                <w:i/>
                <w:iCs/>
                <w:color w:val="000000"/>
                <w:sz w:val="20"/>
                <w:szCs w:val="20"/>
              </w:rPr>
              <w:t>4 970 906,4</w:t>
            </w:r>
          </w:p>
        </w:tc>
      </w:tr>
      <w:tr w:rsidR="00E61652" w:rsidRPr="00E61652" w14:paraId="010E68D0" w14:textId="77777777" w:rsidTr="003C4967">
        <w:trPr>
          <w:cantSplit/>
          <w:trHeight w:val="240"/>
        </w:trPr>
        <w:tc>
          <w:tcPr>
            <w:tcW w:w="11938" w:type="dxa"/>
            <w:gridSpan w:val="4"/>
            <w:vMerge/>
            <w:noWrap/>
            <w:vAlign w:val="center"/>
            <w:hideMark/>
          </w:tcPr>
          <w:p w14:paraId="7F683F2F" w14:textId="77777777" w:rsidR="00E61652" w:rsidRPr="003E74A0" w:rsidRDefault="00E61652" w:rsidP="00E61652">
            <w:pPr>
              <w:rPr>
                <w:sz w:val="20"/>
                <w:szCs w:val="20"/>
              </w:rPr>
            </w:pPr>
          </w:p>
        </w:tc>
        <w:tc>
          <w:tcPr>
            <w:tcW w:w="871" w:type="dxa"/>
            <w:vAlign w:val="center"/>
            <w:hideMark/>
          </w:tcPr>
          <w:p w14:paraId="5D4CE00A" w14:textId="77777777" w:rsidR="00E61652" w:rsidRPr="003E74A0" w:rsidRDefault="00E61652" w:rsidP="00E61652">
            <w:pPr>
              <w:jc w:val="center"/>
              <w:rPr>
                <w:b/>
                <w:bCs/>
                <w:i/>
                <w:iCs/>
                <w:color w:val="000000"/>
                <w:sz w:val="20"/>
                <w:szCs w:val="20"/>
              </w:rPr>
            </w:pPr>
            <w:r w:rsidRPr="003E74A0">
              <w:rPr>
                <w:b/>
                <w:bCs/>
                <w:i/>
                <w:iCs/>
                <w:color w:val="000000"/>
                <w:sz w:val="20"/>
                <w:szCs w:val="20"/>
              </w:rPr>
              <w:t>01-3</w:t>
            </w:r>
          </w:p>
        </w:tc>
        <w:tc>
          <w:tcPr>
            <w:tcW w:w="871" w:type="dxa"/>
            <w:noWrap/>
            <w:vAlign w:val="center"/>
          </w:tcPr>
          <w:p w14:paraId="693BC41C" w14:textId="0E56B657" w:rsidR="00E61652" w:rsidRPr="003E74A0" w:rsidRDefault="00E61652" w:rsidP="00E61652">
            <w:pPr>
              <w:jc w:val="right"/>
              <w:rPr>
                <w:color w:val="000000"/>
                <w:sz w:val="20"/>
                <w:szCs w:val="22"/>
              </w:rPr>
            </w:pPr>
          </w:p>
        </w:tc>
        <w:tc>
          <w:tcPr>
            <w:tcW w:w="843" w:type="dxa"/>
            <w:noWrap/>
            <w:vAlign w:val="center"/>
          </w:tcPr>
          <w:p w14:paraId="34DF5644" w14:textId="65A1E18C" w:rsidR="00E61652" w:rsidRPr="003E74A0" w:rsidRDefault="00E61652" w:rsidP="00E61652">
            <w:pPr>
              <w:jc w:val="right"/>
              <w:rPr>
                <w:color w:val="000000"/>
                <w:sz w:val="20"/>
                <w:szCs w:val="22"/>
              </w:rPr>
            </w:pPr>
          </w:p>
        </w:tc>
        <w:tc>
          <w:tcPr>
            <w:tcW w:w="1183" w:type="dxa"/>
            <w:vAlign w:val="center"/>
            <w:hideMark/>
          </w:tcPr>
          <w:p w14:paraId="76FD3E59" w14:textId="77777777" w:rsidR="00E61652" w:rsidRPr="003E74A0" w:rsidRDefault="00E61652" w:rsidP="00E61652">
            <w:pPr>
              <w:jc w:val="right"/>
              <w:rPr>
                <w:b/>
                <w:bCs/>
                <w:i/>
                <w:iCs/>
                <w:color w:val="000000"/>
                <w:sz w:val="20"/>
                <w:szCs w:val="20"/>
              </w:rPr>
            </w:pPr>
            <w:r w:rsidRPr="003E74A0">
              <w:rPr>
                <w:b/>
                <w:bCs/>
                <w:i/>
                <w:iCs/>
                <w:color w:val="000000"/>
                <w:sz w:val="20"/>
                <w:szCs w:val="20"/>
              </w:rPr>
              <w:t>46 295,0</w:t>
            </w:r>
          </w:p>
        </w:tc>
        <w:tc>
          <w:tcPr>
            <w:tcW w:w="1310" w:type="dxa"/>
            <w:noWrap/>
            <w:vAlign w:val="center"/>
            <w:hideMark/>
          </w:tcPr>
          <w:p w14:paraId="6C4DDFC1" w14:textId="77777777" w:rsidR="00E61652" w:rsidRPr="003E74A0" w:rsidRDefault="00E61652" w:rsidP="00E61652">
            <w:pPr>
              <w:jc w:val="right"/>
              <w:rPr>
                <w:b/>
                <w:bCs/>
                <w:i/>
                <w:iCs/>
                <w:color w:val="000000"/>
                <w:sz w:val="20"/>
                <w:szCs w:val="20"/>
              </w:rPr>
            </w:pPr>
          </w:p>
        </w:tc>
        <w:tc>
          <w:tcPr>
            <w:tcW w:w="871" w:type="dxa"/>
            <w:noWrap/>
            <w:vAlign w:val="center"/>
            <w:hideMark/>
          </w:tcPr>
          <w:p w14:paraId="028DE009" w14:textId="77777777" w:rsidR="00E61652" w:rsidRPr="003E74A0" w:rsidRDefault="00E61652" w:rsidP="00E61652">
            <w:pPr>
              <w:rPr>
                <w:sz w:val="20"/>
                <w:szCs w:val="20"/>
              </w:rPr>
            </w:pPr>
          </w:p>
        </w:tc>
        <w:tc>
          <w:tcPr>
            <w:tcW w:w="725" w:type="dxa"/>
            <w:noWrap/>
            <w:vAlign w:val="center"/>
            <w:hideMark/>
          </w:tcPr>
          <w:p w14:paraId="3AB1700D" w14:textId="77777777" w:rsidR="00E61652" w:rsidRPr="003E74A0" w:rsidRDefault="00E61652" w:rsidP="00E61652">
            <w:pPr>
              <w:jc w:val="center"/>
              <w:rPr>
                <w:color w:val="000000"/>
                <w:sz w:val="20"/>
                <w:szCs w:val="20"/>
              </w:rPr>
            </w:pPr>
          </w:p>
        </w:tc>
        <w:tc>
          <w:tcPr>
            <w:tcW w:w="1351" w:type="dxa"/>
            <w:vAlign w:val="center"/>
            <w:hideMark/>
          </w:tcPr>
          <w:p w14:paraId="442481E2" w14:textId="77777777" w:rsidR="00E61652" w:rsidRPr="003E74A0" w:rsidRDefault="00E61652" w:rsidP="00E61652">
            <w:pPr>
              <w:jc w:val="right"/>
              <w:rPr>
                <w:b/>
                <w:bCs/>
                <w:i/>
                <w:iCs/>
                <w:color w:val="000000"/>
                <w:sz w:val="20"/>
                <w:szCs w:val="20"/>
              </w:rPr>
            </w:pPr>
            <w:r w:rsidRPr="003E74A0">
              <w:rPr>
                <w:b/>
                <w:bCs/>
                <w:i/>
                <w:iCs/>
                <w:color w:val="000000"/>
                <w:sz w:val="20"/>
                <w:szCs w:val="20"/>
              </w:rPr>
              <w:t>1 363 060,9</w:t>
            </w:r>
          </w:p>
        </w:tc>
        <w:tc>
          <w:tcPr>
            <w:tcW w:w="1351" w:type="dxa"/>
            <w:vAlign w:val="center"/>
            <w:hideMark/>
          </w:tcPr>
          <w:p w14:paraId="479788CD" w14:textId="77777777" w:rsidR="00E61652" w:rsidRPr="003E74A0" w:rsidRDefault="00E61652" w:rsidP="00E61652">
            <w:pPr>
              <w:jc w:val="right"/>
              <w:rPr>
                <w:b/>
                <w:bCs/>
                <w:i/>
                <w:iCs/>
                <w:color w:val="000000"/>
                <w:sz w:val="20"/>
                <w:szCs w:val="20"/>
              </w:rPr>
            </w:pPr>
            <w:r w:rsidRPr="003E74A0">
              <w:rPr>
                <w:b/>
                <w:bCs/>
                <w:i/>
                <w:iCs/>
                <w:color w:val="000000"/>
                <w:sz w:val="20"/>
                <w:szCs w:val="20"/>
              </w:rPr>
              <w:t>1 923 913,2</w:t>
            </w:r>
          </w:p>
        </w:tc>
        <w:tc>
          <w:tcPr>
            <w:tcW w:w="1356" w:type="dxa"/>
            <w:vAlign w:val="center"/>
            <w:hideMark/>
          </w:tcPr>
          <w:p w14:paraId="1B68082D" w14:textId="77777777" w:rsidR="00E61652" w:rsidRPr="003E74A0" w:rsidRDefault="00E61652" w:rsidP="00E61652">
            <w:pPr>
              <w:jc w:val="right"/>
              <w:rPr>
                <w:b/>
                <w:bCs/>
                <w:i/>
                <w:iCs/>
                <w:color w:val="000000"/>
                <w:sz w:val="20"/>
                <w:szCs w:val="20"/>
              </w:rPr>
            </w:pPr>
            <w:r w:rsidRPr="003E74A0">
              <w:rPr>
                <w:b/>
                <w:bCs/>
                <w:i/>
                <w:iCs/>
                <w:color w:val="000000"/>
                <w:sz w:val="20"/>
                <w:szCs w:val="20"/>
              </w:rPr>
              <w:t>2 308 695,9</w:t>
            </w:r>
          </w:p>
        </w:tc>
      </w:tr>
      <w:tr w:rsidR="00E61652" w:rsidRPr="00E61652" w14:paraId="65FEA64A" w14:textId="77777777" w:rsidTr="003C4967">
        <w:trPr>
          <w:cantSplit/>
          <w:trHeight w:val="240"/>
        </w:trPr>
        <w:tc>
          <w:tcPr>
            <w:tcW w:w="11938" w:type="dxa"/>
            <w:gridSpan w:val="4"/>
            <w:vMerge/>
            <w:noWrap/>
            <w:vAlign w:val="center"/>
            <w:hideMark/>
          </w:tcPr>
          <w:p w14:paraId="3122D4DA" w14:textId="77777777" w:rsidR="00E61652" w:rsidRPr="003E74A0" w:rsidRDefault="00E61652" w:rsidP="00E61652">
            <w:pPr>
              <w:rPr>
                <w:sz w:val="20"/>
                <w:szCs w:val="20"/>
              </w:rPr>
            </w:pPr>
          </w:p>
        </w:tc>
        <w:tc>
          <w:tcPr>
            <w:tcW w:w="871" w:type="dxa"/>
            <w:vAlign w:val="center"/>
            <w:hideMark/>
          </w:tcPr>
          <w:p w14:paraId="204C73D5" w14:textId="77777777" w:rsidR="00E61652" w:rsidRPr="003E74A0" w:rsidRDefault="00E61652" w:rsidP="00E61652">
            <w:pPr>
              <w:jc w:val="center"/>
              <w:rPr>
                <w:b/>
                <w:bCs/>
                <w:i/>
                <w:iCs/>
                <w:color w:val="000000"/>
                <w:sz w:val="20"/>
                <w:szCs w:val="20"/>
              </w:rPr>
            </w:pPr>
            <w:r w:rsidRPr="003E74A0">
              <w:rPr>
                <w:b/>
                <w:bCs/>
                <w:i/>
                <w:iCs/>
                <w:color w:val="000000"/>
                <w:sz w:val="20"/>
                <w:szCs w:val="20"/>
              </w:rPr>
              <w:t>02</w:t>
            </w:r>
          </w:p>
        </w:tc>
        <w:tc>
          <w:tcPr>
            <w:tcW w:w="871" w:type="dxa"/>
            <w:noWrap/>
            <w:vAlign w:val="center"/>
          </w:tcPr>
          <w:p w14:paraId="3004748B" w14:textId="596B5DF3" w:rsidR="00E61652" w:rsidRPr="003E74A0" w:rsidRDefault="00E61652" w:rsidP="00E61652">
            <w:pPr>
              <w:jc w:val="right"/>
              <w:rPr>
                <w:color w:val="000000"/>
                <w:sz w:val="20"/>
                <w:szCs w:val="22"/>
              </w:rPr>
            </w:pPr>
          </w:p>
        </w:tc>
        <w:tc>
          <w:tcPr>
            <w:tcW w:w="843" w:type="dxa"/>
            <w:noWrap/>
            <w:vAlign w:val="center"/>
          </w:tcPr>
          <w:p w14:paraId="35F7BAE2" w14:textId="2F9DF276" w:rsidR="00E61652" w:rsidRPr="003E74A0" w:rsidRDefault="00E61652" w:rsidP="00E61652">
            <w:pPr>
              <w:jc w:val="right"/>
              <w:rPr>
                <w:color w:val="000000"/>
                <w:sz w:val="20"/>
                <w:szCs w:val="22"/>
              </w:rPr>
            </w:pPr>
          </w:p>
        </w:tc>
        <w:tc>
          <w:tcPr>
            <w:tcW w:w="1183" w:type="dxa"/>
            <w:vAlign w:val="center"/>
            <w:hideMark/>
          </w:tcPr>
          <w:p w14:paraId="7BC94764" w14:textId="77777777" w:rsidR="00E61652" w:rsidRPr="003E74A0" w:rsidRDefault="00E61652" w:rsidP="00E61652">
            <w:pPr>
              <w:jc w:val="right"/>
              <w:rPr>
                <w:b/>
                <w:bCs/>
                <w:i/>
                <w:iCs/>
                <w:color w:val="000000"/>
                <w:sz w:val="20"/>
                <w:szCs w:val="20"/>
              </w:rPr>
            </w:pPr>
            <w:r w:rsidRPr="003E74A0">
              <w:rPr>
                <w:b/>
                <w:bCs/>
                <w:i/>
                <w:iCs/>
                <w:color w:val="000000"/>
                <w:sz w:val="20"/>
                <w:szCs w:val="20"/>
              </w:rPr>
              <w:t>176 400,3</w:t>
            </w:r>
          </w:p>
        </w:tc>
        <w:tc>
          <w:tcPr>
            <w:tcW w:w="1310" w:type="dxa"/>
            <w:noWrap/>
            <w:vAlign w:val="center"/>
            <w:hideMark/>
          </w:tcPr>
          <w:p w14:paraId="73C4B89E" w14:textId="77777777" w:rsidR="00E61652" w:rsidRPr="003E74A0" w:rsidRDefault="00E61652" w:rsidP="00E61652">
            <w:pPr>
              <w:jc w:val="right"/>
              <w:rPr>
                <w:b/>
                <w:bCs/>
                <w:i/>
                <w:iCs/>
                <w:color w:val="000000"/>
                <w:sz w:val="20"/>
                <w:szCs w:val="20"/>
              </w:rPr>
            </w:pPr>
          </w:p>
        </w:tc>
        <w:tc>
          <w:tcPr>
            <w:tcW w:w="871" w:type="dxa"/>
            <w:noWrap/>
            <w:vAlign w:val="center"/>
            <w:hideMark/>
          </w:tcPr>
          <w:p w14:paraId="5CEB77D0" w14:textId="77777777" w:rsidR="00E61652" w:rsidRPr="003E74A0" w:rsidRDefault="00E61652" w:rsidP="00E61652">
            <w:pPr>
              <w:rPr>
                <w:sz w:val="20"/>
                <w:szCs w:val="20"/>
              </w:rPr>
            </w:pPr>
          </w:p>
        </w:tc>
        <w:tc>
          <w:tcPr>
            <w:tcW w:w="725" w:type="dxa"/>
            <w:noWrap/>
            <w:vAlign w:val="center"/>
            <w:hideMark/>
          </w:tcPr>
          <w:p w14:paraId="6F4EDBBB" w14:textId="77777777" w:rsidR="00E61652" w:rsidRPr="003E74A0" w:rsidRDefault="00E61652" w:rsidP="00E61652">
            <w:pPr>
              <w:jc w:val="center"/>
              <w:rPr>
                <w:color w:val="000000"/>
                <w:sz w:val="20"/>
                <w:szCs w:val="20"/>
              </w:rPr>
            </w:pPr>
          </w:p>
        </w:tc>
        <w:tc>
          <w:tcPr>
            <w:tcW w:w="1351" w:type="dxa"/>
            <w:vAlign w:val="center"/>
            <w:hideMark/>
          </w:tcPr>
          <w:p w14:paraId="3F507D29" w14:textId="77777777" w:rsidR="00E61652" w:rsidRPr="003E74A0" w:rsidRDefault="00E61652" w:rsidP="00E61652">
            <w:pPr>
              <w:jc w:val="right"/>
              <w:rPr>
                <w:b/>
                <w:bCs/>
                <w:i/>
                <w:iCs/>
                <w:color w:val="000000"/>
                <w:sz w:val="20"/>
                <w:szCs w:val="20"/>
              </w:rPr>
            </w:pPr>
            <w:r w:rsidRPr="003E74A0">
              <w:rPr>
                <w:b/>
                <w:bCs/>
                <w:i/>
                <w:iCs/>
                <w:color w:val="000000"/>
                <w:sz w:val="20"/>
                <w:szCs w:val="20"/>
              </w:rPr>
              <w:t>5 855 318,6</w:t>
            </w:r>
          </w:p>
        </w:tc>
        <w:tc>
          <w:tcPr>
            <w:tcW w:w="1351" w:type="dxa"/>
            <w:vAlign w:val="center"/>
            <w:hideMark/>
          </w:tcPr>
          <w:p w14:paraId="0DDE5AD9" w14:textId="77777777" w:rsidR="00E61652" w:rsidRPr="003E74A0" w:rsidRDefault="00E61652" w:rsidP="00E61652">
            <w:pPr>
              <w:jc w:val="right"/>
              <w:rPr>
                <w:b/>
                <w:bCs/>
                <w:i/>
                <w:iCs/>
                <w:color w:val="000000"/>
                <w:sz w:val="20"/>
                <w:szCs w:val="20"/>
              </w:rPr>
            </w:pPr>
            <w:r w:rsidRPr="003E74A0">
              <w:rPr>
                <w:b/>
                <w:bCs/>
                <w:i/>
                <w:iCs/>
                <w:color w:val="000000"/>
                <w:sz w:val="20"/>
                <w:szCs w:val="20"/>
              </w:rPr>
              <w:t>9 370 104,4</w:t>
            </w:r>
          </w:p>
        </w:tc>
        <w:tc>
          <w:tcPr>
            <w:tcW w:w="1356" w:type="dxa"/>
            <w:vAlign w:val="center"/>
            <w:hideMark/>
          </w:tcPr>
          <w:p w14:paraId="264FFF37" w14:textId="77777777" w:rsidR="00E61652" w:rsidRPr="003E74A0" w:rsidRDefault="00E61652" w:rsidP="00E61652">
            <w:pPr>
              <w:jc w:val="right"/>
              <w:rPr>
                <w:b/>
                <w:bCs/>
                <w:i/>
                <w:iCs/>
                <w:color w:val="000000"/>
                <w:sz w:val="20"/>
                <w:szCs w:val="20"/>
              </w:rPr>
            </w:pPr>
            <w:r w:rsidRPr="003E74A0">
              <w:rPr>
                <w:b/>
                <w:bCs/>
                <w:i/>
                <w:iCs/>
                <w:color w:val="000000"/>
                <w:sz w:val="20"/>
                <w:szCs w:val="20"/>
              </w:rPr>
              <w:t>11 244 125,3</w:t>
            </w:r>
          </w:p>
        </w:tc>
      </w:tr>
      <w:tr w:rsidR="00E61652" w:rsidRPr="00E61652" w14:paraId="5F63A102" w14:textId="77777777" w:rsidTr="003C4967">
        <w:trPr>
          <w:cantSplit/>
          <w:trHeight w:val="240"/>
        </w:trPr>
        <w:tc>
          <w:tcPr>
            <w:tcW w:w="11938" w:type="dxa"/>
            <w:gridSpan w:val="4"/>
            <w:vMerge/>
            <w:noWrap/>
            <w:vAlign w:val="center"/>
            <w:hideMark/>
          </w:tcPr>
          <w:p w14:paraId="18F2CED1" w14:textId="77777777" w:rsidR="00E61652" w:rsidRPr="003E74A0" w:rsidRDefault="00E61652" w:rsidP="00E61652">
            <w:pPr>
              <w:rPr>
                <w:sz w:val="20"/>
                <w:szCs w:val="20"/>
              </w:rPr>
            </w:pPr>
          </w:p>
        </w:tc>
        <w:tc>
          <w:tcPr>
            <w:tcW w:w="871" w:type="dxa"/>
            <w:vAlign w:val="center"/>
            <w:hideMark/>
          </w:tcPr>
          <w:p w14:paraId="35F4F687" w14:textId="77777777" w:rsidR="00E61652" w:rsidRPr="003E74A0" w:rsidRDefault="00E61652" w:rsidP="00E61652">
            <w:pPr>
              <w:jc w:val="center"/>
              <w:rPr>
                <w:b/>
                <w:bCs/>
                <w:i/>
                <w:iCs/>
                <w:color w:val="000000"/>
                <w:sz w:val="20"/>
                <w:szCs w:val="20"/>
              </w:rPr>
            </w:pPr>
            <w:r w:rsidRPr="003E74A0">
              <w:rPr>
                <w:b/>
                <w:bCs/>
                <w:i/>
                <w:iCs/>
                <w:color w:val="000000"/>
                <w:sz w:val="20"/>
                <w:szCs w:val="20"/>
              </w:rPr>
              <w:t>03</w:t>
            </w:r>
          </w:p>
        </w:tc>
        <w:tc>
          <w:tcPr>
            <w:tcW w:w="871" w:type="dxa"/>
            <w:noWrap/>
            <w:vAlign w:val="center"/>
            <w:hideMark/>
          </w:tcPr>
          <w:p w14:paraId="11A26147" w14:textId="77777777" w:rsidR="00E61652" w:rsidRPr="003E74A0" w:rsidRDefault="00E61652" w:rsidP="00E61652">
            <w:pPr>
              <w:jc w:val="center"/>
              <w:rPr>
                <w:b/>
                <w:bCs/>
                <w:i/>
                <w:iCs/>
                <w:color w:val="000000"/>
                <w:sz w:val="20"/>
                <w:szCs w:val="20"/>
              </w:rPr>
            </w:pPr>
          </w:p>
        </w:tc>
        <w:tc>
          <w:tcPr>
            <w:tcW w:w="843" w:type="dxa"/>
            <w:noWrap/>
            <w:vAlign w:val="center"/>
            <w:hideMark/>
          </w:tcPr>
          <w:p w14:paraId="1D7A982B" w14:textId="77777777" w:rsidR="00E61652" w:rsidRPr="003E74A0" w:rsidRDefault="00E61652" w:rsidP="00E61652">
            <w:pPr>
              <w:rPr>
                <w:sz w:val="20"/>
                <w:szCs w:val="20"/>
              </w:rPr>
            </w:pPr>
          </w:p>
        </w:tc>
        <w:tc>
          <w:tcPr>
            <w:tcW w:w="1183" w:type="dxa"/>
            <w:vAlign w:val="center"/>
            <w:hideMark/>
          </w:tcPr>
          <w:p w14:paraId="032C6604" w14:textId="77777777" w:rsidR="00E61652" w:rsidRPr="003E74A0" w:rsidRDefault="00E61652" w:rsidP="00E61652">
            <w:pPr>
              <w:jc w:val="right"/>
              <w:rPr>
                <w:b/>
                <w:bCs/>
                <w:i/>
                <w:iCs/>
                <w:color w:val="000000"/>
                <w:sz w:val="20"/>
                <w:szCs w:val="20"/>
              </w:rPr>
            </w:pPr>
            <w:r w:rsidRPr="003E74A0">
              <w:rPr>
                <w:b/>
                <w:bCs/>
                <w:i/>
                <w:iCs/>
                <w:color w:val="000000"/>
                <w:sz w:val="20"/>
                <w:szCs w:val="20"/>
              </w:rPr>
              <w:t>160,0</w:t>
            </w:r>
          </w:p>
        </w:tc>
        <w:tc>
          <w:tcPr>
            <w:tcW w:w="1310" w:type="dxa"/>
            <w:noWrap/>
            <w:vAlign w:val="center"/>
            <w:hideMark/>
          </w:tcPr>
          <w:p w14:paraId="59526A5D" w14:textId="77777777" w:rsidR="00E61652" w:rsidRPr="003E74A0" w:rsidRDefault="00E61652" w:rsidP="00E61652">
            <w:pPr>
              <w:jc w:val="right"/>
              <w:rPr>
                <w:b/>
                <w:bCs/>
                <w:i/>
                <w:iCs/>
                <w:color w:val="000000"/>
                <w:sz w:val="20"/>
                <w:szCs w:val="20"/>
              </w:rPr>
            </w:pPr>
          </w:p>
        </w:tc>
        <w:tc>
          <w:tcPr>
            <w:tcW w:w="871" w:type="dxa"/>
            <w:noWrap/>
            <w:vAlign w:val="center"/>
            <w:hideMark/>
          </w:tcPr>
          <w:p w14:paraId="49C7537E" w14:textId="77777777" w:rsidR="00E61652" w:rsidRPr="003E74A0" w:rsidRDefault="00E61652" w:rsidP="00E61652">
            <w:pPr>
              <w:rPr>
                <w:sz w:val="20"/>
                <w:szCs w:val="20"/>
              </w:rPr>
            </w:pPr>
          </w:p>
        </w:tc>
        <w:tc>
          <w:tcPr>
            <w:tcW w:w="725" w:type="dxa"/>
            <w:noWrap/>
            <w:vAlign w:val="center"/>
            <w:hideMark/>
          </w:tcPr>
          <w:p w14:paraId="7BF5D02F" w14:textId="77777777" w:rsidR="00E61652" w:rsidRPr="003E74A0" w:rsidRDefault="00E61652" w:rsidP="00E61652">
            <w:pPr>
              <w:jc w:val="center"/>
              <w:rPr>
                <w:color w:val="000000"/>
                <w:sz w:val="20"/>
                <w:szCs w:val="20"/>
              </w:rPr>
            </w:pPr>
          </w:p>
        </w:tc>
        <w:tc>
          <w:tcPr>
            <w:tcW w:w="1351" w:type="dxa"/>
            <w:vAlign w:val="center"/>
            <w:hideMark/>
          </w:tcPr>
          <w:p w14:paraId="2040997B" w14:textId="77777777" w:rsidR="00E61652" w:rsidRPr="003E74A0" w:rsidRDefault="00E61652" w:rsidP="00E61652">
            <w:pPr>
              <w:jc w:val="right"/>
              <w:rPr>
                <w:b/>
                <w:bCs/>
                <w:i/>
                <w:iCs/>
                <w:color w:val="000000"/>
                <w:sz w:val="20"/>
                <w:szCs w:val="20"/>
              </w:rPr>
            </w:pPr>
            <w:r w:rsidRPr="003E74A0">
              <w:rPr>
                <w:b/>
                <w:bCs/>
                <w:i/>
                <w:iCs/>
                <w:color w:val="000000"/>
                <w:sz w:val="20"/>
                <w:szCs w:val="20"/>
              </w:rPr>
              <w:t>4 867,4</w:t>
            </w:r>
          </w:p>
        </w:tc>
        <w:tc>
          <w:tcPr>
            <w:tcW w:w="1351" w:type="dxa"/>
            <w:vAlign w:val="center"/>
            <w:hideMark/>
          </w:tcPr>
          <w:p w14:paraId="694CC7A4" w14:textId="77777777" w:rsidR="00E61652" w:rsidRPr="003E74A0" w:rsidRDefault="00E61652" w:rsidP="00E61652">
            <w:pPr>
              <w:jc w:val="right"/>
              <w:rPr>
                <w:b/>
                <w:bCs/>
                <w:i/>
                <w:iCs/>
                <w:color w:val="000000"/>
                <w:sz w:val="20"/>
                <w:szCs w:val="20"/>
              </w:rPr>
            </w:pPr>
            <w:r w:rsidRPr="003E74A0">
              <w:rPr>
                <w:b/>
                <w:bCs/>
                <w:i/>
                <w:iCs/>
                <w:color w:val="000000"/>
                <w:sz w:val="20"/>
                <w:szCs w:val="20"/>
              </w:rPr>
              <w:t>5 490,0</w:t>
            </w:r>
          </w:p>
        </w:tc>
        <w:tc>
          <w:tcPr>
            <w:tcW w:w="1356" w:type="dxa"/>
            <w:vAlign w:val="center"/>
            <w:hideMark/>
          </w:tcPr>
          <w:p w14:paraId="4193D51D" w14:textId="77777777" w:rsidR="00E61652" w:rsidRPr="003E74A0" w:rsidRDefault="00E61652" w:rsidP="00E61652">
            <w:pPr>
              <w:jc w:val="right"/>
              <w:rPr>
                <w:b/>
                <w:bCs/>
                <w:i/>
                <w:iCs/>
                <w:color w:val="000000"/>
                <w:sz w:val="20"/>
                <w:szCs w:val="20"/>
              </w:rPr>
            </w:pPr>
            <w:r w:rsidRPr="003E74A0">
              <w:rPr>
                <w:b/>
                <w:bCs/>
                <w:i/>
                <w:iCs/>
                <w:color w:val="000000"/>
                <w:sz w:val="20"/>
                <w:szCs w:val="20"/>
              </w:rPr>
              <w:t>6 588,0</w:t>
            </w:r>
          </w:p>
        </w:tc>
      </w:tr>
      <w:tr w:rsidR="00E61652" w:rsidRPr="00E61652" w14:paraId="176A8399" w14:textId="77777777" w:rsidTr="003C4967">
        <w:trPr>
          <w:cantSplit/>
          <w:trHeight w:val="240"/>
        </w:trPr>
        <w:tc>
          <w:tcPr>
            <w:tcW w:w="11938" w:type="dxa"/>
            <w:gridSpan w:val="4"/>
            <w:vMerge/>
            <w:noWrap/>
            <w:vAlign w:val="center"/>
            <w:hideMark/>
          </w:tcPr>
          <w:p w14:paraId="71E27121" w14:textId="77777777" w:rsidR="00E61652" w:rsidRPr="003E74A0" w:rsidRDefault="00E61652" w:rsidP="00E61652">
            <w:pPr>
              <w:rPr>
                <w:sz w:val="20"/>
                <w:szCs w:val="20"/>
              </w:rPr>
            </w:pPr>
          </w:p>
        </w:tc>
        <w:tc>
          <w:tcPr>
            <w:tcW w:w="871" w:type="dxa"/>
            <w:vAlign w:val="center"/>
            <w:hideMark/>
          </w:tcPr>
          <w:p w14:paraId="171AF155" w14:textId="77777777" w:rsidR="00E61652" w:rsidRPr="003E74A0" w:rsidRDefault="00E61652" w:rsidP="00E61652">
            <w:pPr>
              <w:jc w:val="center"/>
              <w:rPr>
                <w:b/>
                <w:bCs/>
                <w:i/>
                <w:iCs/>
                <w:color w:val="000000"/>
                <w:sz w:val="20"/>
                <w:szCs w:val="20"/>
              </w:rPr>
            </w:pPr>
            <w:r w:rsidRPr="003E74A0">
              <w:rPr>
                <w:b/>
                <w:bCs/>
                <w:i/>
                <w:iCs/>
                <w:color w:val="000000"/>
                <w:sz w:val="20"/>
                <w:szCs w:val="20"/>
              </w:rPr>
              <w:t>07</w:t>
            </w:r>
          </w:p>
        </w:tc>
        <w:tc>
          <w:tcPr>
            <w:tcW w:w="871" w:type="dxa"/>
            <w:noWrap/>
            <w:vAlign w:val="center"/>
            <w:hideMark/>
          </w:tcPr>
          <w:p w14:paraId="7FA9048B" w14:textId="77777777" w:rsidR="00E61652" w:rsidRPr="003E74A0" w:rsidRDefault="00E61652" w:rsidP="00E61652">
            <w:pPr>
              <w:jc w:val="center"/>
              <w:rPr>
                <w:b/>
                <w:bCs/>
                <w:i/>
                <w:iCs/>
                <w:color w:val="000000"/>
                <w:sz w:val="20"/>
                <w:szCs w:val="20"/>
              </w:rPr>
            </w:pPr>
          </w:p>
        </w:tc>
        <w:tc>
          <w:tcPr>
            <w:tcW w:w="843" w:type="dxa"/>
            <w:noWrap/>
            <w:vAlign w:val="center"/>
            <w:hideMark/>
          </w:tcPr>
          <w:p w14:paraId="12205151" w14:textId="77777777" w:rsidR="00E61652" w:rsidRPr="003E74A0" w:rsidRDefault="00E61652" w:rsidP="00E61652">
            <w:pPr>
              <w:rPr>
                <w:sz w:val="20"/>
                <w:szCs w:val="20"/>
              </w:rPr>
            </w:pPr>
          </w:p>
        </w:tc>
        <w:tc>
          <w:tcPr>
            <w:tcW w:w="1183" w:type="dxa"/>
            <w:vAlign w:val="center"/>
            <w:hideMark/>
          </w:tcPr>
          <w:p w14:paraId="7CDC5DF9" w14:textId="77777777" w:rsidR="00E61652" w:rsidRPr="003E74A0" w:rsidRDefault="00E61652" w:rsidP="00E61652">
            <w:pPr>
              <w:jc w:val="right"/>
              <w:rPr>
                <w:b/>
                <w:bCs/>
                <w:i/>
                <w:iCs/>
                <w:color w:val="000000"/>
                <w:sz w:val="20"/>
                <w:szCs w:val="20"/>
              </w:rPr>
            </w:pPr>
            <w:r w:rsidRPr="003E74A0">
              <w:rPr>
                <w:b/>
                <w:bCs/>
                <w:i/>
                <w:iCs/>
                <w:color w:val="000000"/>
                <w:sz w:val="20"/>
                <w:szCs w:val="20"/>
              </w:rPr>
              <w:t>4 447,2</w:t>
            </w:r>
          </w:p>
        </w:tc>
        <w:tc>
          <w:tcPr>
            <w:tcW w:w="1310" w:type="dxa"/>
            <w:noWrap/>
            <w:vAlign w:val="center"/>
            <w:hideMark/>
          </w:tcPr>
          <w:p w14:paraId="2D0E1996" w14:textId="77777777" w:rsidR="00E61652" w:rsidRPr="003E74A0" w:rsidRDefault="00E61652" w:rsidP="00E61652">
            <w:pPr>
              <w:jc w:val="right"/>
              <w:rPr>
                <w:b/>
                <w:bCs/>
                <w:i/>
                <w:iCs/>
                <w:color w:val="000000"/>
                <w:sz w:val="20"/>
                <w:szCs w:val="20"/>
              </w:rPr>
            </w:pPr>
          </w:p>
        </w:tc>
        <w:tc>
          <w:tcPr>
            <w:tcW w:w="871" w:type="dxa"/>
            <w:noWrap/>
            <w:vAlign w:val="center"/>
            <w:hideMark/>
          </w:tcPr>
          <w:p w14:paraId="10F85A59" w14:textId="77777777" w:rsidR="00E61652" w:rsidRPr="003E74A0" w:rsidRDefault="00E61652" w:rsidP="00E61652">
            <w:pPr>
              <w:rPr>
                <w:sz w:val="20"/>
                <w:szCs w:val="20"/>
              </w:rPr>
            </w:pPr>
          </w:p>
        </w:tc>
        <w:tc>
          <w:tcPr>
            <w:tcW w:w="725" w:type="dxa"/>
            <w:noWrap/>
            <w:vAlign w:val="center"/>
            <w:hideMark/>
          </w:tcPr>
          <w:p w14:paraId="0CFB3E4C" w14:textId="77777777" w:rsidR="00E61652" w:rsidRPr="003E74A0" w:rsidRDefault="00E61652" w:rsidP="00E61652">
            <w:pPr>
              <w:jc w:val="center"/>
              <w:rPr>
                <w:color w:val="000000"/>
                <w:sz w:val="20"/>
                <w:szCs w:val="20"/>
              </w:rPr>
            </w:pPr>
          </w:p>
        </w:tc>
        <w:tc>
          <w:tcPr>
            <w:tcW w:w="1351" w:type="dxa"/>
            <w:vAlign w:val="center"/>
            <w:hideMark/>
          </w:tcPr>
          <w:p w14:paraId="1D919F7C" w14:textId="77777777" w:rsidR="00E61652" w:rsidRPr="003E74A0" w:rsidRDefault="00E61652" w:rsidP="00E61652">
            <w:pPr>
              <w:jc w:val="right"/>
              <w:rPr>
                <w:b/>
                <w:bCs/>
                <w:i/>
                <w:iCs/>
                <w:color w:val="000000"/>
                <w:sz w:val="20"/>
                <w:szCs w:val="20"/>
              </w:rPr>
            </w:pPr>
            <w:r w:rsidRPr="003E74A0">
              <w:rPr>
                <w:b/>
                <w:bCs/>
                <w:i/>
                <w:iCs/>
                <w:color w:val="000000"/>
                <w:sz w:val="20"/>
                <w:szCs w:val="20"/>
              </w:rPr>
              <w:t>62 275,0</w:t>
            </w:r>
          </w:p>
        </w:tc>
        <w:tc>
          <w:tcPr>
            <w:tcW w:w="1351" w:type="dxa"/>
            <w:vAlign w:val="center"/>
            <w:hideMark/>
          </w:tcPr>
          <w:p w14:paraId="76A02286" w14:textId="77777777" w:rsidR="00E61652" w:rsidRPr="003E74A0" w:rsidRDefault="00E61652" w:rsidP="00E61652">
            <w:pPr>
              <w:jc w:val="right"/>
              <w:rPr>
                <w:b/>
                <w:bCs/>
                <w:i/>
                <w:iCs/>
                <w:color w:val="000000"/>
                <w:sz w:val="20"/>
                <w:szCs w:val="20"/>
              </w:rPr>
            </w:pPr>
            <w:r w:rsidRPr="003E74A0">
              <w:rPr>
                <w:b/>
                <w:bCs/>
                <w:i/>
                <w:iCs/>
                <w:color w:val="000000"/>
                <w:sz w:val="20"/>
                <w:szCs w:val="20"/>
              </w:rPr>
              <w:t>88 476,0</w:t>
            </w:r>
          </w:p>
        </w:tc>
        <w:tc>
          <w:tcPr>
            <w:tcW w:w="1356" w:type="dxa"/>
            <w:vAlign w:val="center"/>
            <w:hideMark/>
          </w:tcPr>
          <w:p w14:paraId="78595DA5" w14:textId="77777777" w:rsidR="00E61652" w:rsidRPr="003E74A0" w:rsidRDefault="00E61652" w:rsidP="00E61652">
            <w:pPr>
              <w:jc w:val="right"/>
              <w:rPr>
                <w:b/>
                <w:bCs/>
                <w:i/>
                <w:iCs/>
                <w:color w:val="000000"/>
                <w:sz w:val="20"/>
                <w:szCs w:val="20"/>
              </w:rPr>
            </w:pPr>
            <w:r w:rsidRPr="003E74A0">
              <w:rPr>
                <w:b/>
                <w:bCs/>
                <w:i/>
                <w:iCs/>
                <w:color w:val="000000"/>
                <w:sz w:val="20"/>
                <w:szCs w:val="20"/>
              </w:rPr>
              <w:t>106 171,2</w:t>
            </w:r>
          </w:p>
        </w:tc>
      </w:tr>
      <w:tr w:rsidR="00E61652" w:rsidRPr="00E61652" w14:paraId="12A8CFD4" w14:textId="77777777" w:rsidTr="003C4967">
        <w:trPr>
          <w:cantSplit/>
          <w:trHeight w:val="240"/>
        </w:trPr>
        <w:tc>
          <w:tcPr>
            <w:tcW w:w="11938" w:type="dxa"/>
            <w:gridSpan w:val="4"/>
            <w:vMerge/>
            <w:noWrap/>
            <w:vAlign w:val="center"/>
            <w:hideMark/>
          </w:tcPr>
          <w:p w14:paraId="02098675" w14:textId="77777777" w:rsidR="00E61652" w:rsidRPr="003E74A0" w:rsidRDefault="00E61652" w:rsidP="00E61652">
            <w:pPr>
              <w:rPr>
                <w:sz w:val="20"/>
                <w:szCs w:val="20"/>
              </w:rPr>
            </w:pPr>
          </w:p>
        </w:tc>
        <w:tc>
          <w:tcPr>
            <w:tcW w:w="871" w:type="dxa"/>
            <w:vAlign w:val="center"/>
            <w:hideMark/>
          </w:tcPr>
          <w:p w14:paraId="4277DF1D" w14:textId="77777777" w:rsidR="00E61652" w:rsidRPr="003E74A0" w:rsidRDefault="00E61652" w:rsidP="00E61652">
            <w:pPr>
              <w:jc w:val="center"/>
              <w:rPr>
                <w:b/>
                <w:bCs/>
                <w:color w:val="000000"/>
                <w:sz w:val="20"/>
                <w:szCs w:val="20"/>
              </w:rPr>
            </w:pPr>
            <w:r w:rsidRPr="003E74A0">
              <w:rPr>
                <w:b/>
                <w:bCs/>
                <w:color w:val="000000"/>
                <w:sz w:val="20"/>
                <w:szCs w:val="20"/>
              </w:rPr>
              <w:t>Всего</w:t>
            </w:r>
          </w:p>
        </w:tc>
        <w:tc>
          <w:tcPr>
            <w:tcW w:w="871" w:type="dxa"/>
            <w:noWrap/>
            <w:vAlign w:val="center"/>
            <w:hideMark/>
          </w:tcPr>
          <w:p w14:paraId="0BB7469D" w14:textId="77777777" w:rsidR="00E61652" w:rsidRPr="003E74A0" w:rsidRDefault="00E61652" w:rsidP="00E61652">
            <w:pPr>
              <w:jc w:val="center"/>
              <w:rPr>
                <w:b/>
                <w:bCs/>
                <w:color w:val="000000"/>
                <w:sz w:val="20"/>
                <w:szCs w:val="20"/>
              </w:rPr>
            </w:pPr>
          </w:p>
        </w:tc>
        <w:tc>
          <w:tcPr>
            <w:tcW w:w="843" w:type="dxa"/>
            <w:noWrap/>
            <w:vAlign w:val="center"/>
            <w:hideMark/>
          </w:tcPr>
          <w:p w14:paraId="111CAECF" w14:textId="77777777" w:rsidR="00E61652" w:rsidRPr="003E74A0" w:rsidRDefault="00E61652" w:rsidP="00E61652">
            <w:pPr>
              <w:rPr>
                <w:sz w:val="20"/>
                <w:szCs w:val="20"/>
              </w:rPr>
            </w:pPr>
          </w:p>
        </w:tc>
        <w:tc>
          <w:tcPr>
            <w:tcW w:w="1183" w:type="dxa"/>
            <w:vAlign w:val="center"/>
            <w:hideMark/>
          </w:tcPr>
          <w:p w14:paraId="146AF067" w14:textId="77777777" w:rsidR="00E61652" w:rsidRPr="003E74A0" w:rsidRDefault="00E61652" w:rsidP="00E61652">
            <w:pPr>
              <w:jc w:val="right"/>
              <w:rPr>
                <w:b/>
                <w:bCs/>
                <w:color w:val="000000"/>
                <w:sz w:val="20"/>
                <w:szCs w:val="20"/>
              </w:rPr>
            </w:pPr>
            <w:r w:rsidRPr="003E74A0">
              <w:rPr>
                <w:b/>
                <w:bCs/>
                <w:color w:val="000000"/>
                <w:sz w:val="20"/>
                <w:szCs w:val="20"/>
              </w:rPr>
              <w:t>796 951,7</w:t>
            </w:r>
          </w:p>
        </w:tc>
        <w:tc>
          <w:tcPr>
            <w:tcW w:w="1310" w:type="dxa"/>
            <w:noWrap/>
            <w:vAlign w:val="center"/>
            <w:hideMark/>
          </w:tcPr>
          <w:p w14:paraId="6595518B" w14:textId="77777777" w:rsidR="00E61652" w:rsidRPr="003E74A0" w:rsidRDefault="00E61652" w:rsidP="00E61652">
            <w:pPr>
              <w:jc w:val="right"/>
              <w:rPr>
                <w:b/>
                <w:bCs/>
                <w:color w:val="000000"/>
                <w:sz w:val="20"/>
                <w:szCs w:val="20"/>
              </w:rPr>
            </w:pPr>
          </w:p>
        </w:tc>
        <w:tc>
          <w:tcPr>
            <w:tcW w:w="871" w:type="dxa"/>
            <w:noWrap/>
            <w:vAlign w:val="center"/>
            <w:hideMark/>
          </w:tcPr>
          <w:p w14:paraId="2C662F31" w14:textId="77777777" w:rsidR="00E61652" w:rsidRPr="003E74A0" w:rsidRDefault="00E61652" w:rsidP="00E61652">
            <w:pPr>
              <w:rPr>
                <w:sz w:val="20"/>
                <w:szCs w:val="20"/>
              </w:rPr>
            </w:pPr>
          </w:p>
        </w:tc>
        <w:tc>
          <w:tcPr>
            <w:tcW w:w="725" w:type="dxa"/>
            <w:noWrap/>
            <w:vAlign w:val="center"/>
            <w:hideMark/>
          </w:tcPr>
          <w:p w14:paraId="76EF2AB1" w14:textId="77777777" w:rsidR="00E61652" w:rsidRPr="003E74A0" w:rsidRDefault="00E61652" w:rsidP="00E61652">
            <w:pPr>
              <w:rPr>
                <w:sz w:val="20"/>
                <w:szCs w:val="20"/>
              </w:rPr>
            </w:pPr>
          </w:p>
        </w:tc>
        <w:tc>
          <w:tcPr>
            <w:tcW w:w="1351" w:type="dxa"/>
            <w:vAlign w:val="center"/>
            <w:hideMark/>
          </w:tcPr>
          <w:p w14:paraId="5045ADD4" w14:textId="77777777" w:rsidR="00E61652" w:rsidRPr="003E74A0" w:rsidRDefault="00E61652" w:rsidP="00E61652">
            <w:pPr>
              <w:jc w:val="right"/>
              <w:rPr>
                <w:b/>
                <w:bCs/>
                <w:color w:val="000000"/>
                <w:sz w:val="20"/>
                <w:szCs w:val="20"/>
              </w:rPr>
            </w:pPr>
            <w:r w:rsidRPr="003E74A0">
              <w:rPr>
                <w:b/>
                <w:bCs/>
                <w:color w:val="000000"/>
                <w:sz w:val="20"/>
                <w:szCs w:val="20"/>
              </w:rPr>
              <w:t>28 022 650,7</w:t>
            </w:r>
          </w:p>
        </w:tc>
        <w:tc>
          <w:tcPr>
            <w:tcW w:w="1351" w:type="dxa"/>
            <w:vAlign w:val="center"/>
            <w:hideMark/>
          </w:tcPr>
          <w:p w14:paraId="1C2A7CA7" w14:textId="77777777" w:rsidR="00E61652" w:rsidRPr="003E74A0" w:rsidRDefault="00E61652" w:rsidP="00E61652">
            <w:pPr>
              <w:jc w:val="right"/>
              <w:rPr>
                <w:b/>
                <w:bCs/>
                <w:color w:val="000000"/>
                <w:sz w:val="20"/>
                <w:szCs w:val="20"/>
              </w:rPr>
            </w:pPr>
            <w:r w:rsidRPr="003E74A0">
              <w:rPr>
                <w:b/>
                <w:bCs/>
                <w:color w:val="000000"/>
                <w:sz w:val="20"/>
                <w:szCs w:val="20"/>
              </w:rPr>
              <w:t>43 957 305,9</w:t>
            </w:r>
          </w:p>
        </w:tc>
        <w:tc>
          <w:tcPr>
            <w:tcW w:w="1356" w:type="dxa"/>
            <w:vAlign w:val="center"/>
            <w:hideMark/>
          </w:tcPr>
          <w:p w14:paraId="24FCD5F5" w14:textId="77777777" w:rsidR="00E61652" w:rsidRPr="003E74A0" w:rsidRDefault="00E61652" w:rsidP="00E61652">
            <w:pPr>
              <w:jc w:val="right"/>
              <w:rPr>
                <w:b/>
                <w:bCs/>
                <w:color w:val="000000"/>
                <w:sz w:val="20"/>
                <w:szCs w:val="20"/>
              </w:rPr>
            </w:pPr>
            <w:r w:rsidRPr="003E74A0">
              <w:rPr>
                <w:b/>
                <w:bCs/>
                <w:color w:val="000000"/>
                <w:sz w:val="20"/>
                <w:szCs w:val="20"/>
              </w:rPr>
              <w:t>52 748 767,1</w:t>
            </w:r>
          </w:p>
        </w:tc>
      </w:tr>
    </w:tbl>
    <w:p w14:paraId="76C9D60D" w14:textId="0B76C121" w:rsidR="007C72B6" w:rsidRDefault="00E97AB8" w:rsidP="00690781">
      <w:pPr>
        <w:pStyle w:val="2fc"/>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br w:type="textWrapping" w:clear="all"/>
      </w:r>
    </w:p>
    <w:p w14:paraId="3825B8B8" w14:textId="77777777" w:rsidR="00F707B7" w:rsidRDefault="00F707B7" w:rsidP="009F4F68">
      <w:pPr>
        <w:pageBreakBefore/>
        <w:numPr>
          <w:ilvl w:val="0"/>
          <w:numId w:val="1"/>
        </w:numPr>
        <w:suppressAutoHyphens/>
        <w:spacing w:before="120" w:after="240"/>
        <w:jc w:val="both"/>
        <w:outlineLvl w:val="0"/>
        <w:rPr>
          <w:b/>
          <w:smallCaps/>
          <w:spacing w:val="5"/>
          <w:sz w:val="28"/>
          <w:szCs w:val="36"/>
          <w:lang w:eastAsia="en-US" w:bidi="en-US"/>
        </w:rPr>
        <w:sectPr w:rsidR="00F707B7" w:rsidSect="00E97AB8">
          <w:pgSz w:w="23814" w:h="16839" w:orient="landscape" w:code="8"/>
          <w:pgMar w:top="851" w:right="567" w:bottom="567" w:left="567" w:header="283" w:footer="709" w:gutter="0"/>
          <w:cols w:space="708"/>
          <w:docGrid w:linePitch="360"/>
        </w:sectPr>
      </w:pPr>
    </w:p>
    <w:p w14:paraId="1A2C3866" w14:textId="382D1CF3" w:rsidR="00D639EA" w:rsidRPr="001051E5" w:rsidRDefault="00D639EA" w:rsidP="00714DCD">
      <w:pPr>
        <w:pStyle w:val="13"/>
        <w:rPr>
          <w:b w:val="0"/>
          <w:lang w:bidi="en-US"/>
        </w:rPr>
      </w:pPr>
      <w:bookmarkStart w:id="156" w:name="_Toc205998536"/>
      <w:r w:rsidRPr="001051E5">
        <w:rPr>
          <w:lang w:bidi="en-US"/>
        </w:rPr>
        <w:lastRenderedPageBreak/>
        <w:t>Строительство</w:t>
      </w:r>
      <w:r w:rsidR="00100AEA" w:rsidRPr="001051E5">
        <w:rPr>
          <w:lang w:bidi="en-US"/>
        </w:rPr>
        <w:t xml:space="preserve">, </w:t>
      </w:r>
      <w:r w:rsidRPr="001051E5">
        <w:rPr>
          <w:lang w:bidi="en-US"/>
        </w:rPr>
        <w:t>реконструкция</w:t>
      </w:r>
      <w:r w:rsidR="00100AEA" w:rsidRPr="001051E5">
        <w:rPr>
          <w:lang w:bidi="en-US"/>
        </w:rPr>
        <w:t xml:space="preserve"> и (или) </w:t>
      </w:r>
      <w:r w:rsidR="00100AEA" w:rsidRPr="00714DCD">
        <w:t>модернизация</w:t>
      </w:r>
      <w:r w:rsidRPr="001051E5">
        <w:rPr>
          <w:lang w:bidi="en-US"/>
        </w:rPr>
        <w:t xml:space="preserve"> насосных станций</w:t>
      </w:r>
      <w:bookmarkEnd w:id="156"/>
    </w:p>
    <w:p w14:paraId="2D7C5475" w14:textId="11402846" w:rsidR="002C7C81" w:rsidRDefault="00100AEA" w:rsidP="00B659E9">
      <w:pPr>
        <w:pStyle w:val="2fc"/>
        <w:shd w:val="clear" w:color="auto" w:fill="auto"/>
        <w:spacing w:before="0" w:line="360" w:lineRule="auto"/>
        <w:ind w:firstLine="709"/>
        <w:jc w:val="both"/>
        <w:rPr>
          <w:rStyle w:val="ArialUnicodeMS115pt"/>
          <w:rFonts w:ascii="Times New Roman" w:hAnsi="Times New Roman" w:cs="Times New Roman"/>
          <w:sz w:val="24"/>
          <w:szCs w:val="24"/>
        </w:rPr>
      </w:pPr>
      <w:bookmarkStart w:id="157" w:name="_Hlk110354580"/>
      <w:bookmarkStart w:id="158" w:name="_Hlk110354550"/>
      <w:r w:rsidRPr="00100AEA">
        <w:rPr>
          <w:rStyle w:val="ArialUnicodeMS115pt"/>
          <w:rFonts w:ascii="Times New Roman" w:hAnsi="Times New Roman" w:cs="Times New Roman"/>
          <w:sz w:val="24"/>
          <w:szCs w:val="24"/>
        </w:rPr>
        <w:t>Мероприятия по строительству насосных станций, рассматриваемые в данном разделе, включаются в подгруппу проектов 02.0</w:t>
      </w:r>
      <w:r>
        <w:rPr>
          <w:rStyle w:val="ArialUnicodeMS115pt"/>
          <w:rFonts w:ascii="Times New Roman" w:hAnsi="Times New Roman" w:cs="Times New Roman"/>
          <w:sz w:val="24"/>
          <w:szCs w:val="24"/>
        </w:rPr>
        <w:t>6</w:t>
      </w:r>
      <w:r w:rsidRPr="00100AEA">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Строительство новых</w:t>
      </w:r>
      <w:r w:rsidRPr="00100AEA">
        <w:rPr>
          <w:rStyle w:val="ArialUnicodeMS115pt"/>
          <w:rFonts w:ascii="Times New Roman" w:hAnsi="Times New Roman" w:cs="Times New Roman"/>
          <w:sz w:val="24"/>
          <w:szCs w:val="24"/>
        </w:rPr>
        <w:t xml:space="preserve"> насосных станций».</w:t>
      </w:r>
      <w:r>
        <w:rPr>
          <w:rStyle w:val="ArialUnicodeMS115pt"/>
          <w:rFonts w:ascii="Times New Roman" w:hAnsi="Times New Roman" w:cs="Times New Roman"/>
          <w:sz w:val="24"/>
          <w:szCs w:val="24"/>
        </w:rPr>
        <w:t xml:space="preserve"> </w:t>
      </w:r>
      <w:r w:rsidRPr="00095436">
        <w:rPr>
          <w:rStyle w:val="ArialUnicodeMS115pt"/>
          <w:rFonts w:ascii="Times New Roman" w:hAnsi="Times New Roman" w:cs="Times New Roman"/>
          <w:sz w:val="24"/>
          <w:szCs w:val="24"/>
        </w:rPr>
        <w:t xml:space="preserve">Мероприятия по </w:t>
      </w:r>
      <w:r>
        <w:rPr>
          <w:rStyle w:val="ArialUnicodeMS115pt"/>
          <w:rFonts w:ascii="Times New Roman" w:hAnsi="Times New Roman" w:cs="Times New Roman"/>
          <w:sz w:val="24"/>
          <w:szCs w:val="24"/>
        </w:rPr>
        <w:t>реконструкции</w:t>
      </w:r>
      <w:r w:rsidRPr="00095436">
        <w:rPr>
          <w:rStyle w:val="ArialUnicodeMS115pt"/>
          <w:rFonts w:ascii="Times New Roman" w:hAnsi="Times New Roman" w:cs="Times New Roman"/>
          <w:sz w:val="24"/>
          <w:szCs w:val="24"/>
        </w:rPr>
        <w:t xml:space="preserve"> насосных станций, рассматриваемые в данном разделе, включаются в подгруппу проектов 02.07 «Реконструкция насосных станций».</w:t>
      </w:r>
      <w:r w:rsidR="002C7C81">
        <w:rPr>
          <w:rStyle w:val="ArialUnicodeMS115pt"/>
          <w:rFonts w:ascii="Times New Roman" w:hAnsi="Times New Roman" w:cs="Times New Roman"/>
          <w:sz w:val="24"/>
          <w:szCs w:val="24"/>
        </w:rPr>
        <w:t xml:space="preserve"> </w:t>
      </w:r>
    </w:p>
    <w:p w14:paraId="15C0D736" w14:textId="2B7B731C" w:rsidR="00AC3DBC" w:rsidRPr="00AC3DBC" w:rsidRDefault="00AC3DBC" w:rsidP="00B659E9">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AC3DBC">
        <w:rPr>
          <w:rStyle w:val="ArialUnicodeMS115pt"/>
          <w:rFonts w:ascii="Times New Roman" w:hAnsi="Times New Roman" w:cs="Times New Roman"/>
          <w:sz w:val="24"/>
          <w:szCs w:val="24"/>
        </w:rPr>
        <w:t>Строительство/реконструкция</w:t>
      </w:r>
      <w:r w:rsidR="005A260F">
        <w:rPr>
          <w:rStyle w:val="ArialUnicodeMS115pt"/>
          <w:rFonts w:ascii="Times New Roman" w:hAnsi="Times New Roman" w:cs="Times New Roman"/>
          <w:sz w:val="24"/>
          <w:szCs w:val="24"/>
        </w:rPr>
        <w:t xml:space="preserve"> понизительных насосных станций</w:t>
      </w:r>
      <w:r w:rsidRPr="00AC3DBC">
        <w:rPr>
          <w:rStyle w:val="ArialUnicodeMS115pt"/>
          <w:rFonts w:ascii="Times New Roman" w:hAnsi="Times New Roman" w:cs="Times New Roman"/>
          <w:sz w:val="24"/>
          <w:szCs w:val="24"/>
        </w:rPr>
        <w:t xml:space="preserve"> является первоочередным мероприятием, позволяющим:</w:t>
      </w:r>
    </w:p>
    <w:p w14:paraId="220CE9C4" w14:textId="77777777"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сократить объем капитальных вложений на реконструкцию тепловых сетей с увеличением диаметра существующих трубопроводов;</w:t>
      </w:r>
    </w:p>
    <w:p w14:paraId="6470D20D" w14:textId="3B6842FB"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оптимизировать потокораспределение в сети в случае незапланированного изменения тепловой нагрузки (так, например, при реализации программ повышения энергетической эффективности у</w:t>
      </w:r>
      <w:r w:rsidR="005A260F">
        <w:rPr>
          <w:szCs w:val="22"/>
          <w:lang w:eastAsia="en-US" w:bidi="en-US"/>
        </w:rPr>
        <w:t xml:space="preserve"> потребителей тепловой энергии)</w:t>
      </w:r>
      <w:r w:rsidRPr="00AC3DBC">
        <w:rPr>
          <w:szCs w:val="22"/>
          <w:lang w:eastAsia="en-US" w:bidi="en-US"/>
        </w:rPr>
        <w:t xml:space="preserve"> при минимизации капитальных затрат на оптимизацию теплосетевых активов;</w:t>
      </w:r>
    </w:p>
    <w:p w14:paraId="5737325C" w14:textId="573532BF"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перейти на гибкие графики регулирования режима отпуска тепловой энергии (переход н</w:t>
      </w:r>
      <w:r w:rsidR="005A260F">
        <w:rPr>
          <w:szCs w:val="22"/>
          <w:lang w:eastAsia="en-US" w:bidi="en-US"/>
        </w:rPr>
        <w:t>а количественное регулирование)</w:t>
      </w:r>
      <w:r w:rsidRPr="00AC3DBC">
        <w:rPr>
          <w:szCs w:val="22"/>
          <w:lang w:eastAsia="en-US" w:bidi="en-US"/>
        </w:rPr>
        <w:t xml:space="preserve"> после реконструкции потребительских систем (переводе на ИТП и переводе ЦТП на независимые схемы);</w:t>
      </w:r>
    </w:p>
    <w:p w14:paraId="7B93D400" w14:textId="77777777"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нормализовать режим теплоснабжения у потребителей, подключенных по зависимой схеме до уровня, отвечающего критериям безопасности (снижение давления в обратных трубопроводах потребительских систем теплоснабжения до уровня, соответствующего и ниже рабочего значения, установленного для таких систем</w:t>
      </w:r>
      <w:r>
        <w:rPr>
          <w:szCs w:val="22"/>
          <w:lang w:eastAsia="en-US" w:bidi="en-US"/>
        </w:rPr>
        <w:t>)</w:t>
      </w:r>
      <w:r w:rsidRPr="00AC3DBC">
        <w:rPr>
          <w:szCs w:val="22"/>
          <w:lang w:eastAsia="en-US" w:bidi="en-US"/>
        </w:rPr>
        <w:t>;</w:t>
      </w:r>
    </w:p>
    <w:p w14:paraId="7139095F" w14:textId="2D7FFD1B"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увеличить коэффициент использования установленной мощности существующих источников тепловой энергии (использовать профицит мощност</w:t>
      </w:r>
      <w:r w:rsidR="005A260F">
        <w:rPr>
          <w:szCs w:val="22"/>
          <w:lang w:eastAsia="en-US" w:bidi="en-US"/>
        </w:rPr>
        <w:t>и существующего источника тепла</w:t>
      </w:r>
      <w:r w:rsidRPr="00AC3DBC">
        <w:rPr>
          <w:szCs w:val="22"/>
          <w:lang w:eastAsia="en-US" w:bidi="en-US"/>
        </w:rPr>
        <w:t xml:space="preserve"> в целях покрытия растущей потребности в тепловой нагрузке, вызванной подключением объектов нового строительства);</w:t>
      </w:r>
    </w:p>
    <w:p w14:paraId="342967A4" w14:textId="77777777"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обеспечить покрытие пиковых нагрузок систем теплоснабжения без существенной реконструкции переточных линий;</w:t>
      </w:r>
    </w:p>
    <w:p w14:paraId="3379C83C" w14:textId="221DC642"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стабилизировать конструктивную характеристику тепловых сетей под изменение в тепловые нагрузк</w:t>
      </w:r>
      <w:r>
        <w:rPr>
          <w:szCs w:val="22"/>
          <w:lang w:eastAsia="en-US" w:bidi="en-US"/>
        </w:rPr>
        <w:t>е</w:t>
      </w:r>
      <w:r w:rsidRPr="00AC3DBC">
        <w:rPr>
          <w:szCs w:val="22"/>
          <w:lang w:eastAsia="en-US" w:bidi="en-US"/>
        </w:rPr>
        <w:t xml:space="preserve"> при реализации встречных процессов (увеличение мощности подключенной нагрузки СЦТ за счет объектов нового строительства и нормализации качества у потребителей в удаленных районах теплоснабжения и снижения мощности существующих потребительских систем за счет реализации программ энергосбережения);</w:t>
      </w:r>
    </w:p>
    <w:p w14:paraId="62036E7A" w14:textId="77777777" w:rsidR="00AC3DBC" w:rsidRPr="00AC3DBC" w:rsidRDefault="00AC3DBC" w:rsidP="006B7E9A">
      <w:pPr>
        <w:numPr>
          <w:ilvl w:val="0"/>
          <w:numId w:val="87"/>
        </w:numPr>
        <w:tabs>
          <w:tab w:val="left" w:pos="993"/>
        </w:tabs>
        <w:spacing w:line="360" w:lineRule="auto"/>
        <w:ind w:left="0" w:firstLine="709"/>
        <w:jc w:val="both"/>
        <w:rPr>
          <w:szCs w:val="22"/>
          <w:lang w:eastAsia="en-US" w:bidi="en-US"/>
        </w:rPr>
      </w:pPr>
      <w:r w:rsidRPr="00AC3DBC">
        <w:rPr>
          <w:szCs w:val="22"/>
          <w:lang w:eastAsia="en-US" w:bidi="en-US"/>
        </w:rPr>
        <w:t>исключить увеличение располагаемого напора на коллекторах источников тепловой энергии с последующей переналадкой систем теплоснабжения потребителей.</w:t>
      </w:r>
    </w:p>
    <w:p w14:paraId="5AE5F9DD" w14:textId="7A4C046B" w:rsidR="00442601" w:rsidRDefault="0033263D" w:rsidP="00B659E9">
      <w:pPr>
        <w:pStyle w:val="2fc"/>
        <w:shd w:val="clear" w:color="auto" w:fill="auto"/>
        <w:spacing w:before="0" w:line="360" w:lineRule="auto"/>
        <w:ind w:firstLine="709"/>
        <w:jc w:val="both"/>
        <w:rPr>
          <w:rStyle w:val="ArialUnicodeMS115pt"/>
          <w:rFonts w:ascii="Times New Roman" w:hAnsi="Times New Roman" w:cs="Times New Roman"/>
          <w:sz w:val="24"/>
          <w:szCs w:val="24"/>
        </w:rPr>
      </w:pPr>
      <w:bookmarkStart w:id="159" w:name="_Hlk110355248"/>
      <w:bookmarkStart w:id="160" w:name="_Hlk80957855"/>
      <w:bookmarkEnd w:id="157"/>
      <w:r>
        <w:rPr>
          <w:rStyle w:val="ArialUnicodeMS115pt"/>
          <w:rFonts w:ascii="Times New Roman" w:hAnsi="Times New Roman" w:cs="Times New Roman"/>
          <w:sz w:val="24"/>
          <w:szCs w:val="24"/>
        </w:rPr>
        <w:lastRenderedPageBreak/>
        <w:t>В таблицах ниже представлен</w:t>
      </w:r>
      <w:r w:rsidR="00440775">
        <w:rPr>
          <w:rStyle w:val="ArialUnicodeMS115pt"/>
          <w:rFonts w:ascii="Times New Roman" w:hAnsi="Times New Roman" w:cs="Times New Roman"/>
          <w:sz w:val="24"/>
          <w:szCs w:val="24"/>
        </w:rPr>
        <w:t xml:space="preserve"> п</w:t>
      </w:r>
      <w:r w:rsidR="00AC3DBC" w:rsidRPr="00AC3DBC">
        <w:rPr>
          <w:rStyle w:val="ArialUnicodeMS115pt"/>
          <w:rFonts w:ascii="Times New Roman" w:hAnsi="Times New Roman" w:cs="Times New Roman"/>
          <w:sz w:val="24"/>
          <w:szCs w:val="24"/>
        </w:rPr>
        <w:t xml:space="preserve">еречень насосных станций ПАО </w:t>
      </w:r>
      <w:r w:rsidR="00AC3DBC">
        <w:rPr>
          <w:rStyle w:val="ArialUnicodeMS115pt"/>
          <w:rFonts w:ascii="Times New Roman" w:hAnsi="Times New Roman" w:cs="Times New Roman"/>
          <w:sz w:val="24"/>
          <w:szCs w:val="24"/>
        </w:rPr>
        <w:t>«</w:t>
      </w:r>
      <w:r w:rsidR="00AC3DBC" w:rsidRPr="00AC3DBC">
        <w:rPr>
          <w:rStyle w:val="ArialUnicodeMS115pt"/>
          <w:rFonts w:ascii="Times New Roman" w:hAnsi="Times New Roman" w:cs="Times New Roman"/>
          <w:sz w:val="24"/>
          <w:szCs w:val="24"/>
        </w:rPr>
        <w:t>Т Плюс</w:t>
      </w:r>
      <w:r w:rsidR="00AC3DBC">
        <w:rPr>
          <w:rStyle w:val="ArialUnicodeMS115pt"/>
          <w:rFonts w:ascii="Times New Roman" w:hAnsi="Times New Roman" w:cs="Times New Roman"/>
          <w:sz w:val="24"/>
          <w:szCs w:val="24"/>
        </w:rPr>
        <w:t>»,</w:t>
      </w:r>
      <w:r w:rsidR="00AC3DBC" w:rsidRPr="00AC3DBC">
        <w:rPr>
          <w:rStyle w:val="ArialUnicodeMS115pt"/>
          <w:rFonts w:ascii="Times New Roman" w:hAnsi="Times New Roman" w:cs="Times New Roman"/>
          <w:sz w:val="24"/>
          <w:szCs w:val="24"/>
        </w:rPr>
        <w:t xml:space="preserve"> подлежащих строительству или реконструкции</w:t>
      </w:r>
      <w:r w:rsidR="00440775">
        <w:rPr>
          <w:rStyle w:val="ArialUnicodeMS115pt"/>
          <w:rFonts w:ascii="Times New Roman" w:hAnsi="Times New Roman" w:cs="Times New Roman"/>
          <w:sz w:val="24"/>
          <w:szCs w:val="24"/>
        </w:rPr>
        <w:t>, а также с</w:t>
      </w:r>
      <w:r w:rsidR="00442601">
        <w:rPr>
          <w:rStyle w:val="ArialUnicodeMS115pt"/>
          <w:rFonts w:ascii="Times New Roman" w:hAnsi="Times New Roman" w:cs="Times New Roman"/>
          <w:sz w:val="24"/>
          <w:szCs w:val="24"/>
        </w:rPr>
        <w:t>уммарные капитальные затраты на реализацию мероприятий</w:t>
      </w:r>
      <w:bookmarkEnd w:id="159"/>
      <w:r w:rsidR="00442601">
        <w:rPr>
          <w:rStyle w:val="ArialUnicodeMS115pt"/>
          <w:rFonts w:ascii="Times New Roman" w:hAnsi="Times New Roman" w:cs="Times New Roman"/>
          <w:sz w:val="24"/>
          <w:szCs w:val="24"/>
        </w:rPr>
        <w:t>.</w:t>
      </w:r>
      <w:bookmarkEnd w:id="158"/>
      <w:bookmarkEnd w:id="160"/>
    </w:p>
    <w:p w14:paraId="654C7B0B" w14:textId="143B570C" w:rsidR="00D523D7" w:rsidRDefault="00D523D7" w:rsidP="00B659E9">
      <w:pPr>
        <w:pStyle w:val="2fc"/>
        <w:shd w:val="clear" w:color="auto" w:fill="auto"/>
        <w:spacing w:before="0" w:line="360" w:lineRule="auto"/>
        <w:ind w:firstLine="709"/>
        <w:jc w:val="both"/>
        <w:rPr>
          <w:rStyle w:val="ArialUnicodeMS115pt"/>
          <w:rFonts w:ascii="Times New Roman" w:hAnsi="Times New Roman" w:cs="Times New Roman"/>
          <w:sz w:val="24"/>
          <w:szCs w:val="24"/>
        </w:rPr>
      </w:pPr>
      <w:r w:rsidRPr="00D523D7">
        <w:rPr>
          <w:rStyle w:val="ArialUnicodeMS115pt"/>
          <w:rFonts w:ascii="Times New Roman" w:hAnsi="Times New Roman" w:cs="Times New Roman"/>
          <w:sz w:val="24"/>
          <w:szCs w:val="24"/>
        </w:rPr>
        <w:t>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таблице.</w:t>
      </w:r>
    </w:p>
    <w:p w14:paraId="43AF8434" w14:textId="77777777" w:rsidR="00173858" w:rsidRDefault="00173858" w:rsidP="00B659E9">
      <w:pPr>
        <w:pStyle w:val="2fc"/>
        <w:shd w:val="clear" w:color="auto" w:fill="auto"/>
        <w:spacing w:before="0" w:line="360" w:lineRule="auto"/>
        <w:ind w:firstLine="709"/>
        <w:jc w:val="both"/>
        <w:rPr>
          <w:rFonts w:ascii="Times New Roman" w:eastAsia="Arial Unicode MS" w:hAnsi="Times New Roman" w:cs="Times New Roman"/>
          <w:b/>
          <w:color w:val="000000"/>
          <w:sz w:val="24"/>
          <w:szCs w:val="24"/>
          <w:shd w:val="clear" w:color="auto" w:fill="FFFFFF"/>
        </w:rPr>
        <w:sectPr w:rsidR="00173858" w:rsidSect="00E97AB8">
          <w:pgSz w:w="11907" w:h="16839" w:code="9"/>
          <w:pgMar w:top="1134" w:right="851" w:bottom="1134" w:left="1701" w:header="283" w:footer="283" w:gutter="0"/>
          <w:cols w:space="708"/>
          <w:docGrid w:linePitch="360"/>
        </w:sectPr>
      </w:pPr>
    </w:p>
    <w:p w14:paraId="3F6F8E77" w14:textId="00B65C55" w:rsidR="00AC3DBC" w:rsidRPr="005314B7" w:rsidRDefault="00AC3DBC" w:rsidP="0033263D">
      <w:pPr>
        <w:pStyle w:val="affffffd"/>
        <w:rPr>
          <w:lang w:val="ru-RU"/>
        </w:rPr>
      </w:pPr>
      <w:bookmarkStart w:id="161" w:name="_Toc205998509"/>
      <w:r w:rsidRPr="005314B7">
        <w:rPr>
          <w:lang w:val="ru-RU"/>
        </w:rPr>
        <w:lastRenderedPageBreak/>
        <w:t xml:space="preserve">Таблица </w:t>
      </w:r>
      <w:r w:rsidR="00E7322F" w:rsidRPr="00AE7CA7">
        <w:fldChar w:fldCharType="begin"/>
      </w:r>
      <w:r w:rsidR="00E7322F" w:rsidRPr="005314B7">
        <w:rPr>
          <w:lang w:val="ru-RU"/>
        </w:rPr>
        <w:instrText xml:space="preserve"> </w:instrText>
      </w:r>
      <w:r w:rsidR="00E7322F" w:rsidRPr="00AE7CA7">
        <w:instrText>STYLEREF</w:instrText>
      </w:r>
      <w:r w:rsidR="00E7322F" w:rsidRPr="005314B7">
        <w:rPr>
          <w:lang w:val="ru-RU"/>
        </w:rPr>
        <w:instrText xml:space="preserve"> 1 \</w:instrText>
      </w:r>
      <w:r w:rsidR="00E7322F" w:rsidRPr="00AE7CA7">
        <w:instrText>s</w:instrText>
      </w:r>
      <w:r w:rsidR="00E7322F" w:rsidRPr="005314B7">
        <w:rPr>
          <w:lang w:val="ru-RU"/>
        </w:rPr>
        <w:instrText xml:space="preserve"> </w:instrText>
      </w:r>
      <w:r w:rsidR="00E7322F" w:rsidRPr="00AE7CA7">
        <w:fldChar w:fldCharType="separate"/>
      </w:r>
      <w:r w:rsidR="002623DB" w:rsidRPr="002623DB">
        <w:rPr>
          <w:noProof/>
          <w:lang w:val="ru-RU"/>
        </w:rPr>
        <w:t>11</w:t>
      </w:r>
      <w:r w:rsidR="00E7322F" w:rsidRPr="00AE7CA7">
        <w:fldChar w:fldCharType="end"/>
      </w:r>
      <w:r w:rsidR="00E7322F" w:rsidRPr="005314B7">
        <w:rPr>
          <w:lang w:val="ru-RU"/>
        </w:rPr>
        <w:t>.</w:t>
      </w:r>
      <w:r w:rsidR="00E7322F" w:rsidRPr="00AE7CA7">
        <w:fldChar w:fldCharType="begin"/>
      </w:r>
      <w:r w:rsidR="00E7322F" w:rsidRPr="005314B7">
        <w:rPr>
          <w:lang w:val="ru-RU"/>
        </w:rPr>
        <w:instrText xml:space="preserve"> </w:instrText>
      </w:r>
      <w:r w:rsidR="00E7322F" w:rsidRPr="00AE7CA7">
        <w:instrText>SEQ</w:instrText>
      </w:r>
      <w:r w:rsidR="00E7322F" w:rsidRPr="005314B7">
        <w:rPr>
          <w:lang w:val="ru-RU"/>
        </w:rPr>
        <w:instrText xml:space="preserve"> Таблица \* </w:instrText>
      </w:r>
      <w:r w:rsidR="00E7322F" w:rsidRPr="00AE7CA7">
        <w:instrText>ARABIC</w:instrText>
      </w:r>
      <w:r w:rsidR="00E7322F" w:rsidRPr="005314B7">
        <w:rPr>
          <w:lang w:val="ru-RU"/>
        </w:rPr>
        <w:instrText xml:space="preserve"> \</w:instrText>
      </w:r>
      <w:r w:rsidR="00E7322F" w:rsidRPr="00AE7CA7">
        <w:instrText>s</w:instrText>
      </w:r>
      <w:r w:rsidR="00E7322F" w:rsidRPr="005314B7">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5314B7">
        <w:rPr>
          <w:lang w:val="ru-RU"/>
        </w:rPr>
        <w:t xml:space="preserve"> – Перечень насосных станций ПАО «Т Плюс», подлежащих строительству или реконструкции</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827"/>
        <w:gridCol w:w="3097"/>
        <w:gridCol w:w="1723"/>
        <w:gridCol w:w="1727"/>
        <w:gridCol w:w="2652"/>
        <w:gridCol w:w="3020"/>
        <w:gridCol w:w="3115"/>
        <w:gridCol w:w="3015"/>
      </w:tblGrid>
      <w:tr w:rsidR="0090365C" w:rsidRPr="00173858" w14:paraId="30EFCEB2" w14:textId="77777777" w:rsidTr="00B33D51">
        <w:trPr>
          <w:trHeight w:val="20"/>
          <w:tblHeader/>
        </w:trPr>
        <w:tc>
          <w:tcPr>
            <w:tcW w:w="550" w:type="pct"/>
            <w:vMerge w:val="restart"/>
            <w:vAlign w:val="center"/>
            <w:hideMark/>
          </w:tcPr>
          <w:p w14:paraId="35B94153" w14:textId="77777777" w:rsidR="0090365C" w:rsidRPr="00173858" w:rsidRDefault="0090365C" w:rsidP="00173858">
            <w:pPr>
              <w:jc w:val="center"/>
              <w:rPr>
                <w:b/>
                <w:color w:val="000000"/>
                <w:sz w:val="20"/>
                <w:szCs w:val="20"/>
              </w:rPr>
            </w:pPr>
            <w:bookmarkStart w:id="162" w:name="_Hlk80957936"/>
            <w:r w:rsidRPr="00173858">
              <w:rPr>
                <w:b/>
                <w:color w:val="000000"/>
                <w:sz w:val="20"/>
                <w:szCs w:val="20"/>
              </w:rPr>
              <w:t>Источник</w:t>
            </w:r>
          </w:p>
        </w:tc>
        <w:tc>
          <w:tcPr>
            <w:tcW w:w="403" w:type="pct"/>
            <w:vMerge w:val="restart"/>
            <w:vAlign w:val="center"/>
            <w:hideMark/>
          </w:tcPr>
          <w:p w14:paraId="1F0BDBAE" w14:textId="1D303868" w:rsidR="0090365C" w:rsidRPr="00173858" w:rsidRDefault="0090365C" w:rsidP="00173858">
            <w:pPr>
              <w:jc w:val="center"/>
              <w:rPr>
                <w:b/>
                <w:color w:val="000000"/>
                <w:sz w:val="20"/>
                <w:szCs w:val="20"/>
              </w:rPr>
            </w:pPr>
            <w:r w:rsidRPr="00173858">
              <w:rPr>
                <w:b/>
                <w:color w:val="000000"/>
                <w:spacing w:val="-1"/>
                <w:sz w:val="20"/>
                <w:szCs w:val="20"/>
              </w:rPr>
              <w:t>Номер насосной станции</w:t>
            </w:r>
          </w:p>
        </w:tc>
        <w:tc>
          <w:tcPr>
            <w:tcW w:w="683" w:type="pct"/>
            <w:vMerge w:val="restart"/>
            <w:vAlign w:val="center"/>
            <w:hideMark/>
          </w:tcPr>
          <w:p w14:paraId="24F7637A" w14:textId="77777777" w:rsidR="0090365C" w:rsidRPr="00173858" w:rsidRDefault="0090365C" w:rsidP="00173858">
            <w:pPr>
              <w:jc w:val="center"/>
              <w:rPr>
                <w:b/>
                <w:color w:val="000000"/>
                <w:sz w:val="20"/>
                <w:szCs w:val="20"/>
              </w:rPr>
            </w:pPr>
            <w:r w:rsidRPr="00173858">
              <w:rPr>
                <w:b/>
                <w:color w:val="000000"/>
                <w:sz w:val="20"/>
                <w:szCs w:val="20"/>
              </w:rPr>
              <w:t>Тип насосной станции</w:t>
            </w:r>
          </w:p>
        </w:tc>
        <w:tc>
          <w:tcPr>
            <w:tcW w:w="761" w:type="pct"/>
            <w:gridSpan w:val="2"/>
            <w:vAlign w:val="center"/>
            <w:hideMark/>
          </w:tcPr>
          <w:p w14:paraId="41AFFAD0" w14:textId="77777777" w:rsidR="0090365C" w:rsidRPr="00173858" w:rsidRDefault="0090365C" w:rsidP="00173858">
            <w:pPr>
              <w:jc w:val="center"/>
              <w:rPr>
                <w:b/>
                <w:color w:val="000000"/>
                <w:sz w:val="20"/>
                <w:szCs w:val="20"/>
              </w:rPr>
            </w:pPr>
            <w:r w:rsidRPr="00173858">
              <w:rPr>
                <w:b/>
                <w:color w:val="000000"/>
                <w:sz w:val="20"/>
                <w:szCs w:val="20"/>
              </w:rPr>
              <w:t>Гидравлические параметры ПН</w:t>
            </w:r>
          </w:p>
        </w:tc>
        <w:tc>
          <w:tcPr>
            <w:tcW w:w="585" w:type="pct"/>
            <w:vMerge w:val="restart"/>
            <w:vAlign w:val="center"/>
            <w:hideMark/>
          </w:tcPr>
          <w:p w14:paraId="1735DFF2" w14:textId="77777777" w:rsidR="0090365C" w:rsidRPr="00173858" w:rsidRDefault="0090365C" w:rsidP="00173858">
            <w:pPr>
              <w:jc w:val="center"/>
              <w:rPr>
                <w:b/>
                <w:color w:val="000000"/>
                <w:sz w:val="20"/>
                <w:szCs w:val="20"/>
              </w:rPr>
            </w:pPr>
            <w:r w:rsidRPr="00173858">
              <w:rPr>
                <w:b/>
                <w:color w:val="000000"/>
                <w:spacing w:val="-1"/>
                <w:sz w:val="20"/>
                <w:szCs w:val="20"/>
              </w:rPr>
              <w:t>Магистраль</w:t>
            </w:r>
          </w:p>
        </w:tc>
        <w:tc>
          <w:tcPr>
            <w:tcW w:w="666" w:type="pct"/>
            <w:vMerge w:val="restart"/>
            <w:vAlign w:val="center"/>
            <w:hideMark/>
          </w:tcPr>
          <w:p w14:paraId="08DD0D5A" w14:textId="77777777" w:rsidR="0090365C" w:rsidRPr="00173858" w:rsidRDefault="0090365C" w:rsidP="00173858">
            <w:pPr>
              <w:jc w:val="center"/>
              <w:rPr>
                <w:b/>
                <w:color w:val="000000"/>
                <w:sz w:val="20"/>
                <w:szCs w:val="20"/>
              </w:rPr>
            </w:pPr>
            <w:r w:rsidRPr="00173858">
              <w:rPr>
                <w:b/>
                <w:color w:val="000000"/>
                <w:spacing w:val="-1"/>
                <w:sz w:val="20"/>
                <w:szCs w:val="20"/>
              </w:rPr>
              <w:t xml:space="preserve">Привязка к улице </w:t>
            </w:r>
          </w:p>
        </w:tc>
        <w:tc>
          <w:tcPr>
            <w:tcW w:w="687" w:type="pct"/>
            <w:vMerge w:val="restart"/>
            <w:vAlign w:val="center"/>
            <w:hideMark/>
          </w:tcPr>
          <w:p w14:paraId="2355DF48" w14:textId="77777777" w:rsidR="0090365C" w:rsidRPr="00621620" w:rsidRDefault="0090365C" w:rsidP="00173858">
            <w:pPr>
              <w:jc w:val="center"/>
              <w:rPr>
                <w:b/>
                <w:color w:val="000000"/>
                <w:sz w:val="20"/>
                <w:szCs w:val="20"/>
              </w:rPr>
            </w:pPr>
            <w:r>
              <w:rPr>
                <w:b/>
                <w:color w:val="000000"/>
                <w:spacing w:val="-1"/>
                <w:sz w:val="20"/>
                <w:szCs w:val="20"/>
              </w:rPr>
              <w:t>Год реализации</w:t>
            </w:r>
          </w:p>
        </w:tc>
        <w:tc>
          <w:tcPr>
            <w:tcW w:w="666" w:type="pct"/>
            <w:vMerge w:val="restart"/>
            <w:vAlign w:val="center"/>
            <w:hideMark/>
          </w:tcPr>
          <w:p w14:paraId="30639FBA" w14:textId="77777777" w:rsidR="0090365C" w:rsidRPr="00173858" w:rsidRDefault="0090365C" w:rsidP="00173858">
            <w:pPr>
              <w:jc w:val="center"/>
              <w:rPr>
                <w:b/>
                <w:color w:val="000000"/>
                <w:sz w:val="20"/>
                <w:szCs w:val="20"/>
              </w:rPr>
            </w:pPr>
            <w:r>
              <w:rPr>
                <w:b/>
                <w:color w:val="000000"/>
                <w:spacing w:val="-1"/>
                <w:sz w:val="20"/>
                <w:szCs w:val="20"/>
              </w:rPr>
              <w:t>Тип мероприятия</w:t>
            </w:r>
          </w:p>
        </w:tc>
      </w:tr>
      <w:tr w:rsidR="0090365C" w:rsidRPr="00173858" w14:paraId="1853664C" w14:textId="77777777" w:rsidTr="00B33D51">
        <w:trPr>
          <w:trHeight w:val="20"/>
          <w:tblHeader/>
        </w:trPr>
        <w:tc>
          <w:tcPr>
            <w:tcW w:w="550" w:type="pct"/>
            <w:vMerge/>
            <w:vAlign w:val="center"/>
            <w:hideMark/>
          </w:tcPr>
          <w:p w14:paraId="7AD952E9" w14:textId="77777777" w:rsidR="0090365C" w:rsidRPr="00173858" w:rsidRDefault="0090365C" w:rsidP="00173858">
            <w:pPr>
              <w:rPr>
                <w:color w:val="000000"/>
                <w:sz w:val="20"/>
                <w:szCs w:val="20"/>
              </w:rPr>
            </w:pPr>
          </w:p>
        </w:tc>
        <w:tc>
          <w:tcPr>
            <w:tcW w:w="403" w:type="pct"/>
            <w:vMerge/>
            <w:vAlign w:val="center"/>
            <w:hideMark/>
          </w:tcPr>
          <w:p w14:paraId="7E4EA316" w14:textId="75137F60" w:rsidR="0090365C" w:rsidRPr="00173858" w:rsidRDefault="0090365C" w:rsidP="00173858">
            <w:pPr>
              <w:rPr>
                <w:color w:val="000000"/>
                <w:sz w:val="20"/>
                <w:szCs w:val="20"/>
              </w:rPr>
            </w:pPr>
          </w:p>
        </w:tc>
        <w:tc>
          <w:tcPr>
            <w:tcW w:w="683" w:type="pct"/>
            <w:vMerge/>
            <w:vAlign w:val="center"/>
            <w:hideMark/>
          </w:tcPr>
          <w:p w14:paraId="29D3794E" w14:textId="77777777" w:rsidR="0090365C" w:rsidRPr="00173858" w:rsidRDefault="0090365C" w:rsidP="00173858">
            <w:pPr>
              <w:rPr>
                <w:color w:val="000000"/>
                <w:sz w:val="20"/>
                <w:szCs w:val="20"/>
              </w:rPr>
            </w:pPr>
          </w:p>
        </w:tc>
        <w:tc>
          <w:tcPr>
            <w:tcW w:w="380" w:type="pct"/>
            <w:vAlign w:val="center"/>
            <w:hideMark/>
          </w:tcPr>
          <w:p w14:paraId="30E177FC" w14:textId="77777777" w:rsidR="0090365C" w:rsidRPr="00173858" w:rsidRDefault="0090365C" w:rsidP="00173858">
            <w:pPr>
              <w:jc w:val="center"/>
              <w:rPr>
                <w:color w:val="000000"/>
                <w:sz w:val="20"/>
                <w:szCs w:val="20"/>
              </w:rPr>
            </w:pPr>
            <w:r w:rsidRPr="00173858">
              <w:rPr>
                <w:color w:val="000000"/>
                <w:spacing w:val="-1"/>
                <w:sz w:val="20"/>
                <w:szCs w:val="20"/>
              </w:rPr>
              <w:t>Расход персп., м</w:t>
            </w:r>
            <w:r w:rsidRPr="00173858">
              <w:rPr>
                <w:color w:val="000000"/>
                <w:spacing w:val="-1"/>
                <w:sz w:val="20"/>
                <w:szCs w:val="20"/>
                <w:vertAlign w:val="superscript"/>
              </w:rPr>
              <w:t>3</w:t>
            </w:r>
            <w:r w:rsidRPr="00173858">
              <w:rPr>
                <w:color w:val="000000"/>
                <w:spacing w:val="-1"/>
                <w:sz w:val="20"/>
                <w:szCs w:val="20"/>
              </w:rPr>
              <w:t xml:space="preserve">/ч </w:t>
            </w:r>
          </w:p>
        </w:tc>
        <w:tc>
          <w:tcPr>
            <w:tcW w:w="380" w:type="pct"/>
            <w:vAlign w:val="center"/>
            <w:hideMark/>
          </w:tcPr>
          <w:p w14:paraId="54C4BF6F" w14:textId="77777777" w:rsidR="0090365C" w:rsidRPr="00173858" w:rsidRDefault="0090365C" w:rsidP="00173858">
            <w:pPr>
              <w:jc w:val="center"/>
              <w:rPr>
                <w:color w:val="000000"/>
                <w:sz w:val="20"/>
                <w:szCs w:val="20"/>
              </w:rPr>
            </w:pPr>
            <w:r w:rsidRPr="00173858">
              <w:rPr>
                <w:color w:val="000000"/>
                <w:spacing w:val="-1"/>
                <w:sz w:val="20"/>
                <w:szCs w:val="20"/>
              </w:rPr>
              <w:t>Напор, м вод. ст.</w:t>
            </w:r>
          </w:p>
        </w:tc>
        <w:tc>
          <w:tcPr>
            <w:tcW w:w="585" w:type="pct"/>
            <w:vMerge/>
            <w:vAlign w:val="center"/>
            <w:hideMark/>
          </w:tcPr>
          <w:p w14:paraId="1AF0EAB4" w14:textId="77777777" w:rsidR="0090365C" w:rsidRPr="00173858" w:rsidRDefault="0090365C" w:rsidP="00173858">
            <w:pPr>
              <w:rPr>
                <w:color w:val="000000"/>
                <w:sz w:val="20"/>
                <w:szCs w:val="20"/>
              </w:rPr>
            </w:pPr>
          </w:p>
        </w:tc>
        <w:tc>
          <w:tcPr>
            <w:tcW w:w="666" w:type="pct"/>
            <w:vMerge/>
            <w:vAlign w:val="center"/>
            <w:hideMark/>
          </w:tcPr>
          <w:p w14:paraId="2768CC04" w14:textId="77777777" w:rsidR="0090365C" w:rsidRPr="00173858" w:rsidRDefault="0090365C" w:rsidP="00173858">
            <w:pPr>
              <w:rPr>
                <w:color w:val="000000"/>
                <w:sz w:val="20"/>
                <w:szCs w:val="20"/>
              </w:rPr>
            </w:pPr>
          </w:p>
        </w:tc>
        <w:tc>
          <w:tcPr>
            <w:tcW w:w="687" w:type="pct"/>
            <w:vMerge/>
            <w:vAlign w:val="center"/>
            <w:hideMark/>
          </w:tcPr>
          <w:p w14:paraId="7A677A02" w14:textId="77777777" w:rsidR="0090365C" w:rsidRPr="00173858" w:rsidRDefault="0090365C" w:rsidP="00173858">
            <w:pPr>
              <w:rPr>
                <w:color w:val="000000"/>
                <w:sz w:val="20"/>
                <w:szCs w:val="20"/>
              </w:rPr>
            </w:pPr>
          </w:p>
        </w:tc>
        <w:tc>
          <w:tcPr>
            <w:tcW w:w="666" w:type="pct"/>
            <w:vMerge/>
            <w:vAlign w:val="center"/>
            <w:hideMark/>
          </w:tcPr>
          <w:p w14:paraId="6EC0A6A5" w14:textId="77777777" w:rsidR="0090365C" w:rsidRPr="00173858" w:rsidRDefault="0090365C" w:rsidP="00173858">
            <w:pPr>
              <w:rPr>
                <w:color w:val="000000"/>
                <w:sz w:val="20"/>
                <w:szCs w:val="20"/>
              </w:rPr>
            </w:pPr>
          </w:p>
        </w:tc>
      </w:tr>
      <w:tr w:rsidR="0090365C" w:rsidRPr="00173858" w14:paraId="577A322E" w14:textId="77777777" w:rsidTr="00B33D51">
        <w:trPr>
          <w:trHeight w:val="20"/>
        </w:trPr>
        <w:tc>
          <w:tcPr>
            <w:tcW w:w="550" w:type="pct"/>
            <w:vAlign w:val="center"/>
            <w:hideMark/>
          </w:tcPr>
          <w:p w14:paraId="6D6B3C7B" w14:textId="77777777" w:rsidR="0090365C" w:rsidRPr="00173858" w:rsidRDefault="0090365C" w:rsidP="00D74C4D">
            <w:pPr>
              <w:jc w:val="center"/>
              <w:rPr>
                <w:color w:val="000000"/>
                <w:sz w:val="20"/>
                <w:szCs w:val="20"/>
              </w:rPr>
            </w:pPr>
            <w:r w:rsidRPr="00173858">
              <w:rPr>
                <w:color w:val="000000"/>
                <w:sz w:val="20"/>
                <w:szCs w:val="20"/>
              </w:rPr>
              <w:t>ТЭЦ-6, ВК-3</w:t>
            </w:r>
          </w:p>
        </w:tc>
        <w:tc>
          <w:tcPr>
            <w:tcW w:w="403" w:type="pct"/>
            <w:vAlign w:val="center"/>
            <w:hideMark/>
          </w:tcPr>
          <w:p w14:paraId="45FC3318" w14:textId="16ACA041" w:rsidR="0090365C" w:rsidRPr="00173858" w:rsidRDefault="0090365C" w:rsidP="00D74C4D">
            <w:pPr>
              <w:jc w:val="center"/>
              <w:rPr>
                <w:color w:val="000000"/>
                <w:sz w:val="20"/>
                <w:szCs w:val="20"/>
              </w:rPr>
            </w:pPr>
            <w:r w:rsidRPr="00173858">
              <w:rPr>
                <w:color w:val="000000"/>
                <w:spacing w:val="-1"/>
                <w:sz w:val="20"/>
                <w:szCs w:val="20"/>
              </w:rPr>
              <w:t>ПН-3</w:t>
            </w:r>
          </w:p>
        </w:tc>
        <w:tc>
          <w:tcPr>
            <w:tcW w:w="683" w:type="pct"/>
            <w:vAlign w:val="center"/>
            <w:hideMark/>
          </w:tcPr>
          <w:p w14:paraId="7740F5A9" w14:textId="77777777" w:rsidR="0090365C" w:rsidRPr="00173858" w:rsidRDefault="0090365C" w:rsidP="00D74C4D">
            <w:pPr>
              <w:jc w:val="center"/>
              <w:rPr>
                <w:color w:val="000000"/>
                <w:sz w:val="20"/>
                <w:szCs w:val="20"/>
              </w:rPr>
            </w:pPr>
            <w:r w:rsidRPr="00173858">
              <w:rPr>
                <w:color w:val="000000"/>
                <w:sz w:val="20"/>
                <w:szCs w:val="20"/>
              </w:rPr>
              <w:t>Понизительная</w:t>
            </w:r>
          </w:p>
        </w:tc>
        <w:tc>
          <w:tcPr>
            <w:tcW w:w="380" w:type="pct"/>
            <w:vAlign w:val="center"/>
            <w:hideMark/>
          </w:tcPr>
          <w:p w14:paraId="121D3B59" w14:textId="77777777" w:rsidR="0090365C" w:rsidRPr="00173858" w:rsidRDefault="0090365C" w:rsidP="00D74C4D">
            <w:pPr>
              <w:jc w:val="center"/>
              <w:rPr>
                <w:color w:val="000000"/>
                <w:sz w:val="20"/>
                <w:szCs w:val="20"/>
              </w:rPr>
            </w:pPr>
            <w:r w:rsidRPr="00173858">
              <w:rPr>
                <w:color w:val="000000"/>
                <w:sz w:val="20"/>
                <w:szCs w:val="20"/>
              </w:rPr>
              <w:t>2550</w:t>
            </w:r>
          </w:p>
        </w:tc>
        <w:tc>
          <w:tcPr>
            <w:tcW w:w="380" w:type="pct"/>
            <w:vAlign w:val="center"/>
            <w:hideMark/>
          </w:tcPr>
          <w:p w14:paraId="067A8EFE" w14:textId="77777777" w:rsidR="0090365C" w:rsidRPr="00173858" w:rsidRDefault="0090365C" w:rsidP="00D74C4D">
            <w:pPr>
              <w:jc w:val="center"/>
              <w:rPr>
                <w:color w:val="000000"/>
                <w:sz w:val="20"/>
                <w:szCs w:val="20"/>
              </w:rPr>
            </w:pPr>
            <w:r w:rsidRPr="00173858">
              <w:rPr>
                <w:color w:val="000000"/>
                <w:sz w:val="20"/>
                <w:szCs w:val="20"/>
              </w:rPr>
              <w:t>24</w:t>
            </w:r>
          </w:p>
        </w:tc>
        <w:tc>
          <w:tcPr>
            <w:tcW w:w="585" w:type="pct"/>
            <w:vAlign w:val="center"/>
            <w:hideMark/>
          </w:tcPr>
          <w:p w14:paraId="26CC4898" w14:textId="77777777" w:rsidR="0090365C" w:rsidRPr="00173858" w:rsidRDefault="0090365C" w:rsidP="00D74C4D">
            <w:pPr>
              <w:jc w:val="center"/>
              <w:rPr>
                <w:color w:val="000000"/>
                <w:sz w:val="20"/>
                <w:szCs w:val="20"/>
              </w:rPr>
            </w:pPr>
            <w:r w:rsidRPr="00173858">
              <w:rPr>
                <w:color w:val="000000"/>
                <w:spacing w:val="-1"/>
                <w:sz w:val="20"/>
                <w:szCs w:val="20"/>
              </w:rPr>
              <w:t>М1-01</w:t>
            </w:r>
          </w:p>
        </w:tc>
        <w:tc>
          <w:tcPr>
            <w:tcW w:w="666" w:type="pct"/>
            <w:vAlign w:val="center"/>
            <w:hideMark/>
          </w:tcPr>
          <w:p w14:paraId="0609AA0B" w14:textId="77777777" w:rsidR="0090365C" w:rsidRPr="00173858" w:rsidRDefault="0090365C" w:rsidP="00D74C4D">
            <w:pPr>
              <w:jc w:val="center"/>
              <w:rPr>
                <w:color w:val="000000"/>
                <w:sz w:val="20"/>
                <w:szCs w:val="20"/>
              </w:rPr>
            </w:pPr>
            <w:r w:rsidRPr="00173858">
              <w:rPr>
                <w:color w:val="000000"/>
                <w:sz w:val="20"/>
                <w:szCs w:val="20"/>
              </w:rPr>
              <w:t>Г. Звезда</w:t>
            </w:r>
          </w:p>
        </w:tc>
        <w:tc>
          <w:tcPr>
            <w:tcW w:w="687" w:type="pct"/>
            <w:vAlign w:val="center"/>
            <w:hideMark/>
          </w:tcPr>
          <w:p w14:paraId="3BCD0BAA" w14:textId="47730B70" w:rsidR="0090365C" w:rsidRPr="00173858" w:rsidRDefault="0090365C" w:rsidP="00D74C4D">
            <w:pPr>
              <w:jc w:val="center"/>
              <w:rPr>
                <w:color w:val="000000"/>
                <w:sz w:val="20"/>
                <w:szCs w:val="20"/>
              </w:rPr>
            </w:pPr>
            <w:r>
              <w:rPr>
                <w:color w:val="000000"/>
                <w:spacing w:val="-1"/>
                <w:sz w:val="20"/>
                <w:szCs w:val="20"/>
              </w:rPr>
              <w:t>2</w:t>
            </w:r>
            <w:r>
              <w:rPr>
                <w:spacing w:val="-1"/>
                <w:sz w:val="20"/>
                <w:szCs w:val="20"/>
              </w:rPr>
              <w:t>030</w:t>
            </w:r>
          </w:p>
        </w:tc>
        <w:tc>
          <w:tcPr>
            <w:tcW w:w="666" w:type="pct"/>
            <w:vAlign w:val="center"/>
            <w:hideMark/>
          </w:tcPr>
          <w:p w14:paraId="44453DEB" w14:textId="77777777" w:rsidR="0090365C" w:rsidRPr="00173858" w:rsidRDefault="0090365C" w:rsidP="00D74C4D">
            <w:pPr>
              <w:jc w:val="center"/>
              <w:rPr>
                <w:color w:val="000000"/>
                <w:sz w:val="20"/>
                <w:szCs w:val="20"/>
              </w:rPr>
            </w:pPr>
            <w:r w:rsidRPr="00173858">
              <w:rPr>
                <w:color w:val="000000"/>
                <w:spacing w:val="-1"/>
                <w:sz w:val="20"/>
                <w:szCs w:val="20"/>
              </w:rPr>
              <w:t>Реконструкция</w:t>
            </w:r>
          </w:p>
        </w:tc>
      </w:tr>
      <w:tr w:rsidR="0090365C" w:rsidRPr="00173858" w14:paraId="2E5FB48D" w14:textId="77777777" w:rsidTr="00B33D51">
        <w:trPr>
          <w:trHeight w:val="20"/>
        </w:trPr>
        <w:tc>
          <w:tcPr>
            <w:tcW w:w="550" w:type="pct"/>
            <w:vAlign w:val="center"/>
            <w:hideMark/>
          </w:tcPr>
          <w:p w14:paraId="7A4B1F67" w14:textId="77777777" w:rsidR="0090365C" w:rsidRPr="00173858" w:rsidRDefault="0090365C" w:rsidP="003F0C81">
            <w:pPr>
              <w:jc w:val="center"/>
              <w:rPr>
                <w:color w:val="000000"/>
                <w:sz w:val="20"/>
                <w:szCs w:val="20"/>
              </w:rPr>
            </w:pPr>
            <w:r w:rsidRPr="00173858">
              <w:rPr>
                <w:color w:val="000000"/>
                <w:sz w:val="20"/>
                <w:szCs w:val="20"/>
              </w:rPr>
              <w:t>ТЭЦ-9</w:t>
            </w:r>
          </w:p>
        </w:tc>
        <w:tc>
          <w:tcPr>
            <w:tcW w:w="403" w:type="pct"/>
            <w:vAlign w:val="center"/>
            <w:hideMark/>
          </w:tcPr>
          <w:p w14:paraId="2F00B53E" w14:textId="687B7BF2" w:rsidR="0090365C" w:rsidRPr="00173858" w:rsidRDefault="0090365C" w:rsidP="003F0C81">
            <w:pPr>
              <w:jc w:val="center"/>
              <w:rPr>
                <w:color w:val="000000"/>
                <w:sz w:val="20"/>
                <w:szCs w:val="20"/>
              </w:rPr>
            </w:pPr>
            <w:r w:rsidRPr="00173858">
              <w:rPr>
                <w:color w:val="000000"/>
                <w:spacing w:val="-1"/>
                <w:sz w:val="20"/>
                <w:szCs w:val="20"/>
              </w:rPr>
              <w:t>ПН-1</w:t>
            </w:r>
          </w:p>
        </w:tc>
        <w:tc>
          <w:tcPr>
            <w:tcW w:w="683" w:type="pct"/>
            <w:vAlign w:val="center"/>
            <w:hideMark/>
          </w:tcPr>
          <w:p w14:paraId="4935EB0F" w14:textId="77777777" w:rsidR="0090365C" w:rsidRPr="00173858" w:rsidRDefault="0090365C" w:rsidP="003F0C81">
            <w:pPr>
              <w:jc w:val="center"/>
              <w:rPr>
                <w:color w:val="000000"/>
                <w:sz w:val="20"/>
                <w:szCs w:val="20"/>
              </w:rPr>
            </w:pPr>
            <w:r w:rsidRPr="00173858">
              <w:rPr>
                <w:color w:val="000000"/>
                <w:sz w:val="20"/>
                <w:szCs w:val="20"/>
              </w:rPr>
              <w:t>Повысительная</w:t>
            </w:r>
          </w:p>
        </w:tc>
        <w:tc>
          <w:tcPr>
            <w:tcW w:w="380" w:type="pct"/>
            <w:vAlign w:val="center"/>
            <w:hideMark/>
          </w:tcPr>
          <w:p w14:paraId="348768A1" w14:textId="0077AEE4" w:rsidR="0090365C" w:rsidRPr="00173858" w:rsidRDefault="0090365C" w:rsidP="003F0C81">
            <w:pPr>
              <w:jc w:val="center"/>
              <w:rPr>
                <w:color w:val="000000"/>
                <w:sz w:val="20"/>
                <w:szCs w:val="20"/>
              </w:rPr>
            </w:pPr>
            <w:r>
              <w:rPr>
                <w:color w:val="000000"/>
                <w:sz w:val="20"/>
                <w:szCs w:val="20"/>
              </w:rPr>
              <w:t>4390</w:t>
            </w:r>
          </w:p>
        </w:tc>
        <w:tc>
          <w:tcPr>
            <w:tcW w:w="380" w:type="pct"/>
            <w:vAlign w:val="center"/>
            <w:hideMark/>
          </w:tcPr>
          <w:p w14:paraId="49C5BB95" w14:textId="77777777" w:rsidR="0090365C" w:rsidRPr="00173858" w:rsidRDefault="0090365C" w:rsidP="003F0C81">
            <w:pPr>
              <w:jc w:val="center"/>
              <w:rPr>
                <w:color w:val="000000"/>
                <w:sz w:val="20"/>
                <w:szCs w:val="20"/>
              </w:rPr>
            </w:pPr>
            <w:r w:rsidRPr="00173858">
              <w:rPr>
                <w:color w:val="000000"/>
                <w:sz w:val="20"/>
                <w:szCs w:val="20"/>
              </w:rPr>
              <w:t>49</w:t>
            </w:r>
          </w:p>
        </w:tc>
        <w:tc>
          <w:tcPr>
            <w:tcW w:w="585" w:type="pct"/>
            <w:vAlign w:val="center"/>
            <w:hideMark/>
          </w:tcPr>
          <w:p w14:paraId="41BA2DD4" w14:textId="77777777" w:rsidR="0090365C" w:rsidRPr="00173858" w:rsidRDefault="0090365C" w:rsidP="003F0C81">
            <w:pPr>
              <w:jc w:val="center"/>
              <w:rPr>
                <w:color w:val="000000"/>
                <w:sz w:val="20"/>
                <w:szCs w:val="20"/>
              </w:rPr>
            </w:pPr>
            <w:r w:rsidRPr="00173858">
              <w:rPr>
                <w:color w:val="000000"/>
                <w:spacing w:val="-1"/>
                <w:sz w:val="20"/>
                <w:szCs w:val="20"/>
              </w:rPr>
              <w:t>М2-04</w:t>
            </w:r>
          </w:p>
        </w:tc>
        <w:tc>
          <w:tcPr>
            <w:tcW w:w="666" w:type="pct"/>
            <w:vAlign w:val="center"/>
            <w:hideMark/>
          </w:tcPr>
          <w:p w14:paraId="1E7CEAAB" w14:textId="77777777" w:rsidR="0090365C" w:rsidRPr="00173858" w:rsidRDefault="0090365C" w:rsidP="003F0C81">
            <w:pPr>
              <w:jc w:val="center"/>
              <w:rPr>
                <w:color w:val="000000"/>
                <w:sz w:val="20"/>
                <w:szCs w:val="20"/>
              </w:rPr>
            </w:pPr>
            <w:r w:rsidRPr="00173858">
              <w:rPr>
                <w:color w:val="000000"/>
                <w:spacing w:val="-1"/>
                <w:sz w:val="20"/>
                <w:szCs w:val="20"/>
              </w:rPr>
              <w:t>Леонова</w:t>
            </w:r>
          </w:p>
        </w:tc>
        <w:tc>
          <w:tcPr>
            <w:tcW w:w="687" w:type="pct"/>
            <w:vAlign w:val="center"/>
            <w:hideMark/>
          </w:tcPr>
          <w:p w14:paraId="394374FE" w14:textId="36952118" w:rsidR="0090365C" w:rsidRPr="00173858" w:rsidRDefault="0090365C" w:rsidP="003F0C81">
            <w:pPr>
              <w:jc w:val="center"/>
              <w:rPr>
                <w:color w:val="000000"/>
                <w:sz w:val="20"/>
                <w:szCs w:val="20"/>
              </w:rPr>
            </w:pPr>
            <w:r>
              <w:rPr>
                <w:color w:val="000000"/>
                <w:sz w:val="20"/>
                <w:szCs w:val="20"/>
              </w:rPr>
              <w:t>202</w:t>
            </w:r>
            <w:r w:rsidR="00CB3AB2">
              <w:rPr>
                <w:color w:val="000000"/>
                <w:sz w:val="20"/>
                <w:szCs w:val="20"/>
              </w:rPr>
              <w:t>6</w:t>
            </w:r>
            <w:r>
              <w:rPr>
                <w:color w:val="000000"/>
                <w:sz w:val="20"/>
                <w:szCs w:val="20"/>
              </w:rPr>
              <w:t>-203</w:t>
            </w:r>
            <w:r w:rsidR="00CB3AB2">
              <w:rPr>
                <w:color w:val="000000"/>
                <w:sz w:val="20"/>
                <w:szCs w:val="20"/>
              </w:rPr>
              <w:t>1</w:t>
            </w:r>
          </w:p>
        </w:tc>
        <w:tc>
          <w:tcPr>
            <w:tcW w:w="666" w:type="pct"/>
            <w:vAlign w:val="center"/>
            <w:hideMark/>
          </w:tcPr>
          <w:p w14:paraId="6BEC0A10" w14:textId="77777777" w:rsidR="0090365C" w:rsidRPr="00173858" w:rsidRDefault="0090365C" w:rsidP="003F0C81">
            <w:pPr>
              <w:jc w:val="center"/>
              <w:rPr>
                <w:color w:val="000000"/>
                <w:sz w:val="20"/>
                <w:szCs w:val="20"/>
              </w:rPr>
            </w:pPr>
            <w:r w:rsidRPr="00173858">
              <w:rPr>
                <w:color w:val="000000"/>
                <w:spacing w:val="-1"/>
                <w:sz w:val="20"/>
                <w:szCs w:val="20"/>
              </w:rPr>
              <w:t>Реконструкция</w:t>
            </w:r>
          </w:p>
        </w:tc>
      </w:tr>
      <w:tr w:rsidR="0090365C" w:rsidRPr="00173858" w14:paraId="0D2078AD" w14:textId="77777777" w:rsidTr="00B33D51">
        <w:trPr>
          <w:trHeight w:val="20"/>
        </w:trPr>
        <w:tc>
          <w:tcPr>
            <w:tcW w:w="550" w:type="pct"/>
            <w:vAlign w:val="center"/>
          </w:tcPr>
          <w:p w14:paraId="41C29B1F" w14:textId="5BA32BBD" w:rsidR="0090365C" w:rsidRPr="00173858" w:rsidRDefault="0090365C" w:rsidP="0036471C">
            <w:pPr>
              <w:jc w:val="center"/>
              <w:rPr>
                <w:color w:val="000000"/>
                <w:sz w:val="20"/>
                <w:szCs w:val="20"/>
              </w:rPr>
            </w:pPr>
            <w:r w:rsidRPr="00173858">
              <w:rPr>
                <w:color w:val="000000"/>
                <w:sz w:val="20"/>
                <w:szCs w:val="20"/>
              </w:rPr>
              <w:t>ТЭЦ-9</w:t>
            </w:r>
          </w:p>
        </w:tc>
        <w:tc>
          <w:tcPr>
            <w:tcW w:w="403" w:type="pct"/>
            <w:vAlign w:val="center"/>
          </w:tcPr>
          <w:p w14:paraId="61C5BB5E" w14:textId="40D4F9F9" w:rsidR="0090365C" w:rsidRPr="00173858" w:rsidRDefault="0090365C" w:rsidP="0036471C">
            <w:pPr>
              <w:jc w:val="center"/>
              <w:rPr>
                <w:color w:val="000000"/>
                <w:spacing w:val="-1"/>
                <w:sz w:val="20"/>
                <w:szCs w:val="20"/>
              </w:rPr>
            </w:pPr>
            <w:r w:rsidRPr="00173858">
              <w:rPr>
                <w:color w:val="000000"/>
                <w:spacing w:val="-1"/>
                <w:sz w:val="20"/>
                <w:szCs w:val="20"/>
              </w:rPr>
              <w:t>ПН-2</w:t>
            </w:r>
          </w:p>
        </w:tc>
        <w:tc>
          <w:tcPr>
            <w:tcW w:w="683" w:type="pct"/>
            <w:vAlign w:val="center"/>
          </w:tcPr>
          <w:p w14:paraId="79B1ED72" w14:textId="182A74A0" w:rsidR="0090365C" w:rsidRPr="00173858" w:rsidRDefault="0090365C" w:rsidP="0036471C">
            <w:pPr>
              <w:jc w:val="center"/>
              <w:rPr>
                <w:color w:val="000000"/>
                <w:sz w:val="20"/>
                <w:szCs w:val="20"/>
              </w:rPr>
            </w:pPr>
            <w:r w:rsidRPr="00173858">
              <w:rPr>
                <w:color w:val="000000"/>
                <w:sz w:val="20"/>
                <w:szCs w:val="20"/>
              </w:rPr>
              <w:t>Понизительная</w:t>
            </w:r>
          </w:p>
        </w:tc>
        <w:tc>
          <w:tcPr>
            <w:tcW w:w="380" w:type="pct"/>
            <w:vAlign w:val="center"/>
          </w:tcPr>
          <w:p w14:paraId="39EF289F" w14:textId="2FC8EA67" w:rsidR="0090365C" w:rsidRPr="00173858" w:rsidRDefault="0090365C" w:rsidP="0036471C">
            <w:pPr>
              <w:jc w:val="center"/>
              <w:rPr>
                <w:color w:val="000000"/>
                <w:sz w:val="20"/>
                <w:szCs w:val="20"/>
              </w:rPr>
            </w:pPr>
            <w:r w:rsidRPr="00173858">
              <w:rPr>
                <w:color w:val="000000"/>
                <w:sz w:val="20"/>
                <w:szCs w:val="20"/>
              </w:rPr>
              <w:t>3200</w:t>
            </w:r>
          </w:p>
        </w:tc>
        <w:tc>
          <w:tcPr>
            <w:tcW w:w="380" w:type="pct"/>
            <w:vAlign w:val="center"/>
          </w:tcPr>
          <w:p w14:paraId="26F63F7E" w14:textId="49D547CF" w:rsidR="0090365C" w:rsidRPr="00173858" w:rsidRDefault="0090365C" w:rsidP="0036471C">
            <w:pPr>
              <w:jc w:val="center"/>
              <w:rPr>
                <w:color w:val="000000"/>
                <w:sz w:val="20"/>
                <w:szCs w:val="20"/>
              </w:rPr>
            </w:pPr>
            <w:r w:rsidRPr="00173858">
              <w:rPr>
                <w:color w:val="000000"/>
                <w:sz w:val="20"/>
                <w:szCs w:val="20"/>
              </w:rPr>
              <w:t>30</w:t>
            </w:r>
          </w:p>
        </w:tc>
        <w:tc>
          <w:tcPr>
            <w:tcW w:w="585" w:type="pct"/>
            <w:vAlign w:val="center"/>
          </w:tcPr>
          <w:p w14:paraId="4FEE958C" w14:textId="1630BA9A" w:rsidR="0090365C" w:rsidRPr="00173858" w:rsidRDefault="0090365C" w:rsidP="0036471C">
            <w:pPr>
              <w:jc w:val="center"/>
              <w:rPr>
                <w:color w:val="000000"/>
                <w:spacing w:val="-1"/>
                <w:sz w:val="20"/>
                <w:szCs w:val="20"/>
              </w:rPr>
            </w:pPr>
            <w:r w:rsidRPr="00173858">
              <w:rPr>
                <w:color w:val="000000"/>
                <w:spacing w:val="-1"/>
                <w:sz w:val="20"/>
                <w:szCs w:val="20"/>
              </w:rPr>
              <w:t>М2-04</w:t>
            </w:r>
          </w:p>
        </w:tc>
        <w:tc>
          <w:tcPr>
            <w:tcW w:w="666" w:type="pct"/>
            <w:vAlign w:val="center"/>
          </w:tcPr>
          <w:p w14:paraId="0EEBEE5C" w14:textId="667356B9" w:rsidR="0090365C" w:rsidRPr="00173858" w:rsidRDefault="0090365C" w:rsidP="0036471C">
            <w:pPr>
              <w:jc w:val="center"/>
              <w:rPr>
                <w:color w:val="000000"/>
                <w:spacing w:val="-1"/>
                <w:sz w:val="20"/>
                <w:szCs w:val="20"/>
              </w:rPr>
            </w:pPr>
            <w:r w:rsidRPr="00173858">
              <w:rPr>
                <w:color w:val="000000"/>
                <w:spacing w:val="-1"/>
                <w:sz w:val="20"/>
                <w:szCs w:val="20"/>
              </w:rPr>
              <w:t>Танкистов</w:t>
            </w:r>
          </w:p>
        </w:tc>
        <w:tc>
          <w:tcPr>
            <w:tcW w:w="687" w:type="pct"/>
            <w:vAlign w:val="center"/>
          </w:tcPr>
          <w:p w14:paraId="0C23F260" w14:textId="71B59290" w:rsidR="0090365C" w:rsidRDefault="0090365C" w:rsidP="0036471C">
            <w:pPr>
              <w:jc w:val="center"/>
              <w:rPr>
                <w:color w:val="000000"/>
                <w:sz w:val="20"/>
                <w:szCs w:val="20"/>
              </w:rPr>
            </w:pPr>
            <w:r>
              <w:rPr>
                <w:color w:val="000000"/>
                <w:spacing w:val="-1"/>
                <w:sz w:val="20"/>
                <w:szCs w:val="20"/>
              </w:rPr>
              <w:t>2</w:t>
            </w:r>
            <w:r>
              <w:rPr>
                <w:spacing w:val="-1"/>
                <w:sz w:val="20"/>
                <w:szCs w:val="20"/>
              </w:rPr>
              <w:t>03</w:t>
            </w:r>
            <w:r w:rsidR="00CB3AB2">
              <w:rPr>
                <w:spacing w:val="-1"/>
                <w:sz w:val="20"/>
                <w:szCs w:val="20"/>
              </w:rPr>
              <w:t>1</w:t>
            </w:r>
          </w:p>
        </w:tc>
        <w:tc>
          <w:tcPr>
            <w:tcW w:w="666" w:type="pct"/>
            <w:vAlign w:val="center"/>
          </w:tcPr>
          <w:p w14:paraId="5A161421" w14:textId="41179A9B" w:rsidR="0090365C" w:rsidRPr="00173858" w:rsidRDefault="0090365C" w:rsidP="0036471C">
            <w:pPr>
              <w:jc w:val="center"/>
              <w:rPr>
                <w:color w:val="000000"/>
                <w:spacing w:val="-1"/>
                <w:sz w:val="20"/>
                <w:szCs w:val="20"/>
              </w:rPr>
            </w:pPr>
            <w:r w:rsidRPr="00173858">
              <w:rPr>
                <w:color w:val="000000"/>
                <w:spacing w:val="-1"/>
                <w:sz w:val="20"/>
                <w:szCs w:val="20"/>
              </w:rPr>
              <w:t>Реконструкция</w:t>
            </w:r>
          </w:p>
        </w:tc>
      </w:tr>
      <w:tr w:rsidR="0090365C" w:rsidRPr="00173858" w14:paraId="4ADACB3B" w14:textId="77777777" w:rsidTr="00B33D51">
        <w:trPr>
          <w:trHeight w:val="20"/>
        </w:trPr>
        <w:tc>
          <w:tcPr>
            <w:tcW w:w="550" w:type="pct"/>
            <w:vAlign w:val="center"/>
          </w:tcPr>
          <w:p w14:paraId="3B595636" w14:textId="69856F39" w:rsidR="0090365C" w:rsidRPr="00173858" w:rsidRDefault="0090365C" w:rsidP="00FF0F5E">
            <w:pPr>
              <w:jc w:val="center"/>
              <w:rPr>
                <w:color w:val="000000"/>
                <w:sz w:val="20"/>
                <w:szCs w:val="20"/>
              </w:rPr>
            </w:pPr>
            <w:r>
              <w:rPr>
                <w:color w:val="000000"/>
                <w:sz w:val="20"/>
                <w:szCs w:val="20"/>
              </w:rPr>
              <w:t>ТЭЦ-9</w:t>
            </w:r>
          </w:p>
        </w:tc>
        <w:tc>
          <w:tcPr>
            <w:tcW w:w="403" w:type="pct"/>
            <w:vAlign w:val="center"/>
          </w:tcPr>
          <w:p w14:paraId="6D4D2843" w14:textId="56161540" w:rsidR="0090365C" w:rsidRPr="00173858" w:rsidRDefault="0090365C" w:rsidP="00FF0F5E">
            <w:pPr>
              <w:jc w:val="center"/>
              <w:rPr>
                <w:color w:val="000000"/>
                <w:spacing w:val="-1"/>
                <w:sz w:val="20"/>
                <w:szCs w:val="20"/>
              </w:rPr>
            </w:pPr>
            <w:r>
              <w:rPr>
                <w:color w:val="000000"/>
                <w:spacing w:val="-1"/>
                <w:sz w:val="20"/>
                <w:szCs w:val="20"/>
              </w:rPr>
              <w:t>ПН-5</w:t>
            </w:r>
          </w:p>
        </w:tc>
        <w:tc>
          <w:tcPr>
            <w:tcW w:w="683" w:type="pct"/>
            <w:vAlign w:val="center"/>
          </w:tcPr>
          <w:p w14:paraId="440E7997" w14:textId="13BFB209" w:rsidR="0090365C" w:rsidRPr="00173858" w:rsidRDefault="0090365C" w:rsidP="00FF0F5E">
            <w:pPr>
              <w:jc w:val="center"/>
              <w:rPr>
                <w:color w:val="000000"/>
                <w:sz w:val="20"/>
                <w:szCs w:val="20"/>
              </w:rPr>
            </w:pPr>
            <w:r w:rsidRPr="00173858">
              <w:rPr>
                <w:color w:val="000000"/>
                <w:sz w:val="20"/>
                <w:szCs w:val="20"/>
              </w:rPr>
              <w:t>Понизительная</w:t>
            </w:r>
          </w:p>
        </w:tc>
        <w:tc>
          <w:tcPr>
            <w:tcW w:w="380" w:type="pct"/>
            <w:vAlign w:val="center"/>
          </w:tcPr>
          <w:p w14:paraId="7A5B7B61" w14:textId="73BC5731" w:rsidR="0090365C" w:rsidRPr="00173858" w:rsidRDefault="0090365C" w:rsidP="00FF0F5E">
            <w:pPr>
              <w:jc w:val="center"/>
              <w:rPr>
                <w:color w:val="000000"/>
                <w:sz w:val="20"/>
                <w:szCs w:val="20"/>
              </w:rPr>
            </w:pPr>
            <w:r>
              <w:rPr>
                <w:color w:val="000000"/>
                <w:sz w:val="20"/>
                <w:szCs w:val="20"/>
              </w:rPr>
              <w:t>1250</w:t>
            </w:r>
          </w:p>
        </w:tc>
        <w:tc>
          <w:tcPr>
            <w:tcW w:w="380" w:type="pct"/>
            <w:vAlign w:val="center"/>
          </w:tcPr>
          <w:p w14:paraId="22993D2A" w14:textId="469CED26" w:rsidR="0090365C" w:rsidRPr="00173858" w:rsidRDefault="0090365C" w:rsidP="00FF0F5E">
            <w:pPr>
              <w:jc w:val="center"/>
              <w:rPr>
                <w:color w:val="000000"/>
                <w:sz w:val="20"/>
                <w:szCs w:val="20"/>
              </w:rPr>
            </w:pPr>
            <w:r>
              <w:rPr>
                <w:color w:val="000000"/>
                <w:sz w:val="20"/>
                <w:szCs w:val="20"/>
              </w:rPr>
              <w:t>70</w:t>
            </w:r>
          </w:p>
        </w:tc>
        <w:tc>
          <w:tcPr>
            <w:tcW w:w="585" w:type="pct"/>
            <w:vAlign w:val="center"/>
          </w:tcPr>
          <w:p w14:paraId="6BCC30B9" w14:textId="27888929" w:rsidR="0090365C" w:rsidRPr="00173858" w:rsidRDefault="0090365C" w:rsidP="00FF0F5E">
            <w:pPr>
              <w:jc w:val="center"/>
              <w:rPr>
                <w:color w:val="000000"/>
                <w:spacing w:val="-1"/>
                <w:sz w:val="20"/>
                <w:szCs w:val="20"/>
              </w:rPr>
            </w:pPr>
            <w:r w:rsidRPr="001D3E41">
              <w:rPr>
                <w:color w:val="000000"/>
                <w:spacing w:val="-1"/>
                <w:sz w:val="20"/>
                <w:szCs w:val="20"/>
              </w:rPr>
              <w:t>М2-04</w:t>
            </w:r>
          </w:p>
        </w:tc>
        <w:tc>
          <w:tcPr>
            <w:tcW w:w="666" w:type="pct"/>
            <w:vAlign w:val="center"/>
          </w:tcPr>
          <w:p w14:paraId="13761974" w14:textId="070BA89E" w:rsidR="0090365C" w:rsidRPr="00173858" w:rsidRDefault="0090365C" w:rsidP="00FF0F5E">
            <w:pPr>
              <w:jc w:val="center"/>
              <w:rPr>
                <w:color w:val="000000"/>
                <w:spacing w:val="-1"/>
                <w:sz w:val="20"/>
                <w:szCs w:val="20"/>
              </w:rPr>
            </w:pPr>
            <w:r>
              <w:rPr>
                <w:color w:val="000000"/>
                <w:spacing w:val="-1"/>
                <w:sz w:val="20"/>
                <w:szCs w:val="20"/>
              </w:rPr>
              <w:t>Голева</w:t>
            </w:r>
          </w:p>
        </w:tc>
        <w:tc>
          <w:tcPr>
            <w:tcW w:w="687" w:type="pct"/>
            <w:vAlign w:val="center"/>
          </w:tcPr>
          <w:p w14:paraId="34BB2E83" w14:textId="5841BF75" w:rsidR="0090365C" w:rsidRDefault="0090365C" w:rsidP="00FF0F5E">
            <w:pPr>
              <w:jc w:val="center"/>
              <w:rPr>
                <w:color w:val="000000"/>
                <w:sz w:val="20"/>
                <w:szCs w:val="20"/>
              </w:rPr>
            </w:pPr>
            <w:r>
              <w:rPr>
                <w:color w:val="000000"/>
                <w:sz w:val="20"/>
                <w:szCs w:val="20"/>
              </w:rPr>
              <w:t>203</w:t>
            </w:r>
            <w:r w:rsidR="00CB3AB2">
              <w:rPr>
                <w:color w:val="000000"/>
                <w:sz w:val="20"/>
                <w:szCs w:val="20"/>
              </w:rPr>
              <w:t>1</w:t>
            </w:r>
          </w:p>
        </w:tc>
        <w:tc>
          <w:tcPr>
            <w:tcW w:w="666" w:type="pct"/>
            <w:vAlign w:val="center"/>
          </w:tcPr>
          <w:p w14:paraId="0BF43A59" w14:textId="05405E37" w:rsidR="0090365C" w:rsidRPr="00173858" w:rsidRDefault="0090365C" w:rsidP="00FF0F5E">
            <w:pPr>
              <w:jc w:val="center"/>
              <w:rPr>
                <w:color w:val="000000"/>
                <w:spacing w:val="-1"/>
                <w:sz w:val="20"/>
                <w:szCs w:val="20"/>
              </w:rPr>
            </w:pPr>
            <w:r>
              <w:rPr>
                <w:color w:val="000000"/>
                <w:spacing w:val="-1"/>
                <w:sz w:val="20"/>
                <w:szCs w:val="20"/>
              </w:rPr>
              <w:t>Реконструкция</w:t>
            </w:r>
          </w:p>
        </w:tc>
      </w:tr>
      <w:tr w:rsidR="0090365C" w:rsidRPr="00173858" w14:paraId="3E8311F9" w14:textId="77777777" w:rsidTr="00B33D51">
        <w:trPr>
          <w:trHeight w:val="20"/>
        </w:trPr>
        <w:tc>
          <w:tcPr>
            <w:tcW w:w="550" w:type="pct"/>
            <w:vAlign w:val="center"/>
            <w:hideMark/>
          </w:tcPr>
          <w:p w14:paraId="289E3F38" w14:textId="77777777" w:rsidR="0090365C" w:rsidRPr="00173858" w:rsidRDefault="0090365C" w:rsidP="0036471C">
            <w:pPr>
              <w:jc w:val="center"/>
              <w:rPr>
                <w:color w:val="000000"/>
                <w:sz w:val="20"/>
                <w:szCs w:val="20"/>
              </w:rPr>
            </w:pPr>
            <w:r w:rsidRPr="00173858">
              <w:rPr>
                <w:color w:val="000000"/>
                <w:sz w:val="20"/>
                <w:szCs w:val="20"/>
              </w:rPr>
              <w:t>ТЭЦ-9</w:t>
            </w:r>
          </w:p>
        </w:tc>
        <w:tc>
          <w:tcPr>
            <w:tcW w:w="403" w:type="pct"/>
            <w:vAlign w:val="center"/>
            <w:hideMark/>
          </w:tcPr>
          <w:p w14:paraId="59EC1172" w14:textId="571F8AAA" w:rsidR="0090365C" w:rsidRPr="00173858" w:rsidRDefault="0090365C" w:rsidP="0036471C">
            <w:pPr>
              <w:jc w:val="center"/>
              <w:rPr>
                <w:color w:val="000000"/>
                <w:sz w:val="20"/>
                <w:szCs w:val="20"/>
              </w:rPr>
            </w:pPr>
            <w:r w:rsidRPr="00173858">
              <w:rPr>
                <w:color w:val="000000"/>
                <w:spacing w:val="-1"/>
                <w:sz w:val="20"/>
                <w:szCs w:val="20"/>
              </w:rPr>
              <w:t>ПН-15</w:t>
            </w:r>
          </w:p>
        </w:tc>
        <w:tc>
          <w:tcPr>
            <w:tcW w:w="683" w:type="pct"/>
            <w:vAlign w:val="center"/>
            <w:hideMark/>
          </w:tcPr>
          <w:p w14:paraId="506634E7" w14:textId="77777777" w:rsidR="0090365C" w:rsidRPr="00173858" w:rsidRDefault="0090365C" w:rsidP="0036471C">
            <w:pPr>
              <w:jc w:val="center"/>
              <w:rPr>
                <w:color w:val="000000"/>
                <w:sz w:val="20"/>
                <w:szCs w:val="20"/>
              </w:rPr>
            </w:pPr>
            <w:r w:rsidRPr="00173858">
              <w:rPr>
                <w:color w:val="000000"/>
                <w:sz w:val="20"/>
                <w:szCs w:val="20"/>
              </w:rPr>
              <w:t>Понизительная</w:t>
            </w:r>
          </w:p>
        </w:tc>
        <w:tc>
          <w:tcPr>
            <w:tcW w:w="380" w:type="pct"/>
            <w:vAlign w:val="center"/>
            <w:hideMark/>
          </w:tcPr>
          <w:p w14:paraId="7C0870BC" w14:textId="77777777" w:rsidR="0090365C" w:rsidRPr="00173858" w:rsidRDefault="0090365C" w:rsidP="0036471C">
            <w:pPr>
              <w:jc w:val="center"/>
              <w:rPr>
                <w:color w:val="000000"/>
                <w:sz w:val="20"/>
                <w:szCs w:val="20"/>
              </w:rPr>
            </w:pPr>
            <w:r w:rsidRPr="00173858">
              <w:rPr>
                <w:color w:val="000000"/>
                <w:sz w:val="20"/>
                <w:szCs w:val="20"/>
              </w:rPr>
              <w:t>1650</w:t>
            </w:r>
          </w:p>
        </w:tc>
        <w:tc>
          <w:tcPr>
            <w:tcW w:w="380" w:type="pct"/>
            <w:vAlign w:val="center"/>
            <w:hideMark/>
          </w:tcPr>
          <w:p w14:paraId="6AD9CEEF" w14:textId="77777777" w:rsidR="0090365C" w:rsidRPr="00173858" w:rsidRDefault="0090365C" w:rsidP="0036471C">
            <w:pPr>
              <w:jc w:val="center"/>
              <w:rPr>
                <w:color w:val="000000"/>
                <w:sz w:val="20"/>
                <w:szCs w:val="20"/>
              </w:rPr>
            </w:pPr>
            <w:r w:rsidRPr="00173858">
              <w:rPr>
                <w:color w:val="000000"/>
                <w:sz w:val="20"/>
                <w:szCs w:val="20"/>
              </w:rPr>
              <w:t>42</w:t>
            </w:r>
          </w:p>
        </w:tc>
        <w:tc>
          <w:tcPr>
            <w:tcW w:w="585" w:type="pct"/>
            <w:vAlign w:val="center"/>
            <w:hideMark/>
          </w:tcPr>
          <w:p w14:paraId="40E4A3BB" w14:textId="77777777" w:rsidR="0090365C" w:rsidRPr="00173858" w:rsidRDefault="0090365C" w:rsidP="0036471C">
            <w:pPr>
              <w:jc w:val="center"/>
              <w:rPr>
                <w:color w:val="000000"/>
                <w:sz w:val="20"/>
                <w:szCs w:val="20"/>
              </w:rPr>
            </w:pPr>
            <w:r w:rsidRPr="00173858">
              <w:rPr>
                <w:color w:val="000000"/>
                <w:spacing w:val="-1"/>
                <w:sz w:val="20"/>
                <w:szCs w:val="20"/>
              </w:rPr>
              <w:t>М2-02</w:t>
            </w:r>
          </w:p>
        </w:tc>
        <w:tc>
          <w:tcPr>
            <w:tcW w:w="666" w:type="pct"/>
            <w:vAlign w:val="center"/>
            <w:hideMark/>
          </w:tcPr>
          <w:p w14:paraId="1E6A0EFC" w14:textId="77777777" w:rsidR="0090365C" w:rsidRPr="00173858" w:rsidRDefault="0090365C" w:rsidP="0036471C">
            <w:pPr>
              <w:jc w:val="center"/>
              <w:rPr>
                <w:color w:val="000000"/>
                <w:sz w:val="20"/>
                <w:szCs w:val="20"/>
              </w:rPr>
            </w:pPr>
            <w:r w:rsidRPr="00173858">
              <w:rPr>
                <w:color w:val="000000"/>
                <w:spacing w:val="-1"/>
                <w:sz w:val="20"/>
                <w:szCs w:val="20"/>
              </w:rPr>
              <w:t>Баумана</w:t>
            </w:r>
          </w:p>
        </w:tc>
        <w:tc>
          <w:tcPr>
            <w:tcW w:w="687" w:type="pct"/>
            <w:vAlign w:val="center"/>
            <w:hideMark/>
          </w:tcPr>
          <w:p w14:paraId="65CD890D" w14:textId="539CCCFF" w:rsidR="0090365C" w:rsidRPr="00173858" w:rsidRDefault="0090365C" w:rsidP="0036471C">
            <w:pPr>
              <w:jc w:val="center"/>
              <w:rPr>
                <w:color w:val="000000"/>
                <w:sz w:val="20"/>
                <w:szCs w:val="20"/>
              </w:rPr>
            </w:pPr>
            <w:r>
              <w:rPr>
                <w:color w:val="000000"/>
                <w:spacing w:val="-1"/>
                <w:sz w:val="20"/>
                <w:szCs w:val="20"/>
              </w:rPr>
              <w:t>2</w:t>
            </w:r>
            <w:r>
              <w:rPr>
                <w:spacing w:val="-1"/>
                <w:sz w:val="20"/>
                <w:szCs w:val="20"/>
              </w:rPr>
              <w:t>030</w:t>
            </w:r>
            <w:r w:rsidR="00CB3AB2">
              <w:rPr>
                <w:spacing w:val="-1"/>
                <w:sz w:val="20"/>
                <w:szCs w:val="20"/>
              </w:rPr>
              <w:t>-2031</w:t>
            </w:r>
          </w:p>
        </w:tc>
        <w:tc>
          <w:tcPr>
            <w:tcW w:w="666" w:type="pct"/>
            <w:vAlign w:val="center"/>
            <w:hideMark/>
          </w:tcPr>
          <w:p w14:paraId="190F97B5" w14:textId="77777777" w:rsidR="0090365C" w:rsidRPr="00173858" w:rsidRDefault="0090365C" w:rsidP="0036471C">
            <w:pPr>
              <w:jc w:val="center"/>
              <w:rPr>
                <w:color w:val="000000"/>
                <w:sz w:val="20"/>
                <w:szCs w:val="20"/>
              </w:rPr>
            </w:pPr>
            <w:r w:rsidRPr="00173858">
              <w:rPr>
                <w:color w:val="000000"/>
                <w:spacing w:val="-1"/>
                <w:sz w:val="20"/>
                <w:szCs w:val="20"/>
              </w:rPr>
              <w:t>Реконструкция</w:t>
            </w:r>
          </w:p>
        </w:tc>
      </w:tr>
      <w:tr w:rsidR="0090365C" w:rsidRPr="00173858" w14:paraId="1D14E26F" w14:textId="77777777" w:rsidTr="00B33D51">
        <w:trPr>
          <w:trHeight w:val="20"/>
        </w:trPr>
        <w:tc>
          <w:tcPr>
            <w:tcW w:w="550" w:type="pct"/>
            <w:vAlign w:val="center"/>
            <w:hideMark/>
          </w:tcPr>
          <w:p w14:paraId="4555440A" w14:textId="77777777" w:rsidR="0090365C" w:rsidRPr="00173858" w:rsidRDefault="0090365C" w:rsidP="0036471C">
            <w:pPr>
              <w:jc w:val="center"/>
              <w:rPr>
                <w:color w:val="000000"/>
                <w:sz w:val="20"/>
                <w:szCs w:val="20"/>
              </w:rPr>
            </w:pPr>
            <w:r w:rsidRPr="00173858">
              <w:rPr>
                <w:color w:val="000000"/>
                <w:sz w:val="20"/>
                <w:szCs w:val="20"/>
              </w:rPr>
              <w:t>ТЭЦ-9</w:t>
            </w:r>
          </w:p>
        </w:tc>
        <w:tc>
          <w:tcPr>
            <w:tcW w:w="403" w:type="pct"/>
            <w:vAlign w:val="center"/>
            <w:hideMark/>
          </w:tcPr>
          <w:p w14:paraId="73201184" w14:textId="5026B352" w:rsidR="0090365C" w:rsidRPr="00173858" w:rsidRDefault="0090365C" w:rsidP="0036471C">
            <w:pPr>
              <w:jc w:val="center"/>
              <w:rPr>
                <w:color w:val="000000"/>
                <w:sz w:val="20"/>
                <w:szCs w:val="20"/>
              </w:rPr>
            </w:pPr>
            <w:r w:rsidRPr="00173858">
              <w:rPr>
                <w:color w:val="000000"/>
                <w:spacing w:val="-1"/>
                <w:sz w:val="20"/>
                <w:szCs w:val="20"/>
              </w:rPr>
              <w:t>ПН-17</w:t>
            </w:r>
          </w:p>
        </w:tc>
        <w:tc>
          <w:tcPr>
            <w:tcW w:w="683" w:type="pct"/>
            <w:vAlign w:val="center"/>
            <w:hideMark/>
          </w:tcPr>
          <w:p w14:paraId="304CE5A6" w14:textId="77777777" w:rsidR="0090365C" w:rsidRPr="00173858" w:rsidRDefault="0090365C" w:rsidP="0036471C">
            <w:pPr>
              <w:jc w:val="center"/>
              <w:rPr>
                <w:color w:val="000000"/>
                <w:sz w:val="20"/>
                <w:szCs w:val="20"/>
              </w:rPr>
            </w:pPr>
            <w:r w:rsidRPr="00173858">
              <w:rPr>
                <w:color w:val="000000"/>
                <w:sz w:val="20"/>
                <w:szCs w:val="20"/>
              </w:rPr>
              <w:t>Понизительная</w:t>
            </w:r>
          </w:p>
        </w:tc>
        <w:tc>
          <w:tcPr>
            <w:tcW w:w="380" w:type="pct"/>
            <w:vAlign w:val="center"/>
            <w:hideMark/>
          </w:tcPr>
          <w:p w14:paraId="1112CBFA" w14:textId="77777777" w:rsidR="0090365C" w:rsidRPr="00173858" w:rsidRDefault="0090365C" w:rsidP="0036471C">
            <w:pPr>
              <w:jc w:val="center"/>
              <w:rPr>
                <w:color w:val="000000"/>
                <w:sz w:val="20"/>
                <w:szCs w:val="20"/>
              </w:rPr>
            </w:pPr>
            <w:r w:rsidRPr="00173858">
              <w:rPr>
                <w:color w:val="000000"/>
                <w:sz w:val="20"/>
                <w:szCs w:val="20"/>
              </w:rPr>
              <w:t>1650</w:t>
            </w:r>
          </w:p>
        </w:tc>
        <w:tc>
          <w:tcPr>
            <w:tcW w:w="380" w:type="pct"/>
            <w:vAlign w:val="center"/>
            <w:hideMark/>
          </w:tcPr>
          <w:p w14:paraId="1927F1EA" w14:textId="77777777" w:rsidR="0090365C" w:rsidRPr="00173858" w:rsidRDefault="0090365C" w:rsidP="0036471C">
            <w:pPr>
              <w:jc w:val="center"/>
              <w:rPr>
                <w:color w:val="000000"/>
                <w:sz w:val="20"/>
                <w:szCs w:val="20"/>
              </w:rPr>
            </w:pPr>
            <w:r w:rsidRPr="00173858">
              <w:rPr>
                <w:color w:val="000000"/>
                <w:sz w:val="20"/>
                <w:szCs w:val="20"/>
              </w:rPr>
              <w:t>33</w:t>
            </w:r>
          </w:p>
        </w:tc>
        <w:tc>
          <w:tcPr>
            <w:tcW w:w="585" w:type="pct"/>
            <w:vAlign w:val="center"/>
            <w:hideMark/>
          </w:tcPr>
          <w:p w14:paraId="2C786B69" w14:textId="77777777" w:rsidR="0090365C" w:rsidRPr="00173858" w:rsidRDefault="0090365C" w:rsidP="0036471C">
            <w:pPr>
              <w:jc w:val="center"/>
              <w:rPr>
                <w:color w:val="000000"/>
                <w:sz w:val="20"/>
                <w:szCs w:val="20"/>
              </w:rPr>
            </w:pPr>
            <w:r w:rsidRPr="00173858">
              <w:rPr>
                <w:color w:val="000000"/>
                <w:spacing w:val="-1"/>
                <w:sz w:val="20"/>
                <w:szCs w:val="20"/>
              </w:rPr>
              <w:t>М2-10</w:t>
            </w:r>
          </w:p>
        </w:tc>
        <w:tc>
          <w:tcPr>
            <w:tcW w:w="666" w:type="pct"/>
            <w:vAlign w:val="center"/>
            <w:hideMark/>
          </w:tcPr>
          <w:p w14:paraId="22BD66F9" w14:textId="77777777" w:rsidR="0090365C" w:rsidRPr="00173858" w:rsidRDefault="0090365C" w:rsidP="0036471C">
            <w:pPr>
              <w:jc w:val="center"/>
              <w:rPr>
                <w:color w:val="000000"/>
                <w:sz w:val="20"/>
                <w:szCs w:val="20"/>
              </w:rPr>
            </w:pPr>
            <w:r w:rsidRPr="00173858">
              <w:rPr>
                <w:color w:val="000000"/>
                <w:spacing w:val="-1"/>
                <w:sz w:val="20"/>
                <w:szCs w:val="20"/>
              </w:rPr>
              <w:t>Мильчакова</w:t>
            </w:r>
          </w:p>
        </w:tc>
        <w:tc>
          <w:tcPr>
            <w:tcW w:w="687" w:type="pct"/>
            <w:vAlign w:val="center"/>
            <w:hideMark/>
          </w:tcPr>
          <w:p w14:paraId="57243167" w14:textId="302E1A30" w:rsidR="0090365C" w:rsidRPr="00173858" w:rsidRDefault="0090365C" w:rsidP="0036471C">
            <w:pPr>
              <w:jc w:val="center"/>
              <w:rPr>
                <w:color w:val="000000"/>
                <w:sz w:val="20"/>
                <w:szCs w:val="20"/>
              </w:rPr>
            </w:pPr>
            <w:r>
              <w:rPr>
                <w:color w:val="000000"/>
                <w:spacing w:val="-1"/>
                <w:sz w:val="20"/>
                <w:szCs w:val="20"/>
              </w:rPr>
              <w:t>2</w:t>
            </w:r>
            <w:r>
              <w:rPr>
                <w:spacing w:val="-1"/>
                <w:sz w:val="20"/>
                <w:szCs w:val="20"/>
              </w:rPr>
              <w:t>03</w:t>
            </w:r>
            <w:r w:rsidR="00CB3AB2">
              <w:rPr>
                <w:spacing w:val="-1"/>
                <w:sz w:val="20"/>
                <w:szCs w:val="20"/>
              </w:rPr>
              <w:t>1</w:t>
            </w:r>
          </w:p>
        </w:tc>
        <w:tc>
          <w:tcPr>
            <w:tcW w:w="666" w:type="pct"/>
            <w:vAlign w:val="center"/>
            <w:hideMark/>
          </w:tcPr>
          <w:p w14:paraId="2288192E" w14:textId="77777777" w:rsidR="0090365C" w:rsidRPr="00173858" w:rsidRDefault="0090365C" w:rsidP="0036471C">
            <w:pPr>
              <w:jc w:val="center"/>
              <w:rPr>
                <w:color w:val="000000"/>
                <w:sz w:val="20"/>
                <w:szCs w:val="20"/>
              </w:rPr>
            </w:pPr>
            <w:r w:rsidRPr="00173858">
              <w:rPr>
                <w:color w:val="000000"/>
                <w:spacing w:val="-1"/>
                <w:sz w:val="20"/>
                <w:szCs w:val="20"/>
              </w:rPr>
              <w:t>Реконструкция</w:t>
            </w:r>
          </w:p>
        </w:tc>
      </w:tr>
      <w:tr w:rsidR="0090365C" w:rsidRPr="00173858" w14:paraId="2A98EA92" w14:textId="77777777" w:rsidTr="00B33D51">
        <w:trPr>
          <w:trHeight w:val="20"/>
        </w:trPr>
        <w:tc>
          <w:tcPr>
            <w:tcW w:w="550" w:type="pct"/>
            <w:vAlign w:val="center"/>
          </w:tcPr>
          <w:p w14:paraId="1D8E9D36" w14:textId="37F12DEC" w:rsidR="0090365C" w:rsidRPr="00173858" w:rsidRDefault="0090365C" w:rsidP="0036471C">
            <w:pPr>
              <w:jc w:val="center"/>
              <w:rPr>
                <w:color w:val="000000"/>
                <w:sz w:val="20"/>
                <w:szCs w:val="20"/>
              </w:rPr>
            </w:pPr>
            <w:r w:rsidRPr="00A47977">
              <w:rPr>
                <w:color w:val="000000"/>
                <w:sz w:val="20"/>
                <w:szCs w:val="20"/>
              </w:rPr>
              <w:t>ТЭЦ-9</w:t>
            </w:r>
          </w:p>
        </w:tc>
        <w:tc>
          <w:tcPr>
            <w:tcW w:w="403" w:type="pct"/>
            <w:vAlign w:val="center"/>
          </w:tcPr>
          <w:p w14:paraId="0331D6B8" w14:textId="3D72239B" w:rsidR="0090365C" w:rsidRPr="00173858" w:rsidRDefault="0090365C" w:rsidP="0036471C">
            <w:pPr>
              <w:jc w:val="center"/>
              <w:rPr>
                <w:color w:val="000000"/>
                <w:spacing w:val="-1"/>
                <w:sz w:val="20"/>
                <w:szCs w:val="20"/>
              </w:rPr>
            </w:pPr>
            <w:r>
              <w:rPr>
                <w:color w:val="000000"/>
                <w:spacing w:val="-1"/>
                <w:sz w:val="20"/>
                <w:szCs w:val="20"/>
              </w:rPr>
              <w:t>ПН-51</w:t>
            </w:r>
          </w:p>
        </w:tc>
        <w:tc>
          <w:tcPr>
            <w:tcW w:w="683" w:type="pct"/>
            <w:vAlign w:val="center"/>
          </w:tcPr>
          <w:p w14:paraId="0B312E49" w14:textId="77777777" w:rsidR="0090365C" w:rsidRDefault="0090365C" w:rsidP="0036471C">
            <w:pPr>
              <w:jc w:val="center"/>
              <w:rPr>
                <w:color w:val="000000"/>
                <w:sz w:val="20"/>
                <w:szCs w:val="20"/>
              </w:rPr>
            </w:pPr>
            <w:r w:rsidRPr="00173858">
              <w:rPr>
                <w:color w:val="000000"/>
                <w:sz w:val="20"/>
                <w:szCs w:val="20"/>
              </w:rPr>
              <w:t>Повысительная</w:t>
            </w:r>
          </w:p>
          <w:p w14:paraId="2A0709DE" w14:textId="78C955CC" w:rsidR="0090365C" w:rsidRPr="00173858" w:rsidRDefault="0090365C" w:rsidP="0036471C">
            <w:pPr>
              <w:jc w:val="center"/>
              <w:rPr>
                <w:color w:val="000000"/>
                <w:sz w:val="20"/>
                <w:szCs w:val="20"/>
              </w:rPr>
            </w:pPr>
            <w:r>
              <w:rPr>
                <w:color w:val="000000"/>
                <w:sz w:val="20"/>
                <w:szCs w:val="20"/>
              </w:rPr>
              <w:t>Понизительная</w:t>
            </w:r>
          </w:p>
        </w:tc>
        <w:tc>
          <w:tcPr>
            <w:tcW w:w="380" w:type="pct"/>
            <w:vAlign w:val="center"/>
          </w:tcPr>
          <w:p w14:paraId="5D8C94AD" w14:textId="77777777" w:rsidR="0090365C" w:rsidRDefault="0090365C" w:rsidP="0036471C">
            <w:pPr>
              <w:jc w:val="center"/>
              <w:rPr>
                <w:sz w:val="20"/>
                <w:szCs w:val="20"/>
              </w:rPr>
            </w:pPr>
            <w:r>
              <w:rPr>
                <w:color w:val="000000"/>
                <w:sz w:val="20"/>
                <w:szCs w:val="20"/>
              </w:rPr>
              <w:t>4</w:t>
            </w:r>
            <w:r>
              <w:rPr>
                <w:sz w:val="20"/>
                <w:szCs w:val="20"/>
              </w:rPr>
              <w:t>500</w:t>
            </w:r>
          </w:p>
          <w:p w14:paraId="6B1245E4" w14:textId="02DF3E5A" w:rsidR="0090365C" w:rsidRPr="00173858" w:rsidRDefault="0090365C" w:rsidP="0036471C">
            <w:pPr>
              <w:jc w:val="center"/>
              <w:rPr>
                <w:color w:val="000000"/>
                <w:sz w:val="20"/>
                <w:szCs w:val="20"/>
              </w:rPr>
            </w:pPr>
            <w:r>
              <w:rPr>
                <w:sz w:val="20"/>
                <w:szCs w:val="20"/>
              </w:rPr>
              <w:t>4500</w:t>
            </w:r>
          </w:p>
        </w:tc>
        <w:tc>
          <w:tcPr>
            <w:tcW w:w="380" w:type="pct"/>
            <w:vAlign w:val="center"/>
          </w:tcPr>
          <w:p w14:paraId="1D1E44C0" w14:textId="77777777" w:rsidR="0090365C" w:rsidRDefault="0090365C" w:rsidP="0036471C">
            <w:pPr>
              <w:jc w:val="center"/>
              <w:rPr>
                <w:sz w:val="20"/>
                <w:szCs w:val="20"/>
              </w:rPr>
            </w:pPr>
            <w:r>
              <w:rPr>
                <w:color w:val="000000"/>
                <w:sz w:val="20"/>
                <w:szCs w:val="20"/>
              </w:rPr>
              <w:t>4</w:t>
            </w:r>
            <w:r>
              <w:rPr>
                <w:sz w:val="20"/>
                <w:szCs w:val="20"/>
              </w:rPr>
              <w:t>0</w:t>
            </w:r>
          </w:p>
          <w:p w14:paraId="37102E2B" w14:textId="0FDFF09C" w:rsidR="0090365C" w:rsidRPr="00173858" w:rsidRDefault="0090365C" w:rsidP="0036471C">
            <w:pPr>
              <w:jc w:val="center"/>
              <w:rPr>
                <w:color w:val="000000"/>
                <w:sz w:val="20"/>
                <w:szCs w:val="20"/>
              </w:rPr>
            </w:pPr>
            <w:r>
              <w:rPr>
                <w:color w:val="000000"/>
                <w:sz w:val="20"/>
                <w:szCs w:val="20"/>
              </w:rPr>
              <w:t>35</w:t>
            </w:r>
          </w:p>
        </w:tc>
        <w:tc>
          <w:tcPr>
            <w:tcW w:w="585" w:type="pct"/>
            <w:vAlign w:val="center"/>
          </w:tcPr>
          <w:p w14:paraId="02C808A8" w14:textId="09CA9424" w:rsidR="0090365C" w:rsidRPr="00173858" w:rsidRDefault="0090365C" w:rsidP="0036471C">
            <w:pPr>
              <w:jc w:val="center"/>
              <w:rPr>
                <w:color w:val="000000"/>
                <w:spacing w:val="-1"/>
                <w:sz w:val="20"/>
                <w:szCs w:val="20"/>
              </w:rPr>
            </w:pPr>
            <w:r w:rsidRPr="00173858">
              <w:rPr>
                <w:color w:val="000000"/>
                <w:spacing w:val="-1"/>
                <w:sz w:val="20"/>
                <w:szCs w:val="20"/>
              </w:rPr>
              <w:t>М2-0</w:t>
            </w:r>
            <w:r>
              <w:rPr>
                <w:color w:val="000000"/>
                <w:spacing w:val="-1"/>
                <w:sz w:val="20"/>
                <w:szCs w:val="20"/>
              </w:rPr>
              <w:t>1</w:t>
            </w:r>
          </w:p>
        </w:tc>
        <w:tc>
          <w:tcPr>
            <w:tcW w:w="666" w:type="pct"/>
            <w:vAlign w:val="center"/>
          </w:tcPr>
          <w:p w14:paraId="4F00D120" w14:textId="3BA1E3F9" w:rsidR="0090365C" w:rsidRPr="00173858" w:rsidRDefault="0090365C" w:rsidP="0036471C">
            <w:pPr>
              <w:jc w:val="center"/>
              <w:rPr>
                <w:color w:val="000000"/>
                <w:spacing w:val="-1"/>
                <w:sz w:val="20"/>
                <w:szCs w:val="20"/>
              </w:rPr>
            </w:pPr>
            <w:r>
              <w:rPr>
                <w:color w:val="000000"/>
                <w:spacing w:val="-1"/>
                <w:sz w:val="20"/>
                <w:szCs w:val="20"/>
              </w:rPr>
              <w:t>Свиязева</w:t>
            </w:r>
          </w:p>
        </w:tc>
        <w:tc>
          <w:tcPr>
            <w:tcW w:w="687" w:type="pct"/>
            <w:vAlign w:val="center"/>
          </w:tcPr>
          <w:p w14:paraId="6D638607" w14:textId="2DC7C594" w:rsidR="0090365C" w:rsidRDefault="0090365C" w:rsidP="0036471C">
            <w:pPr>
              <w:jc w:val="center"/>
              <w:rPr>
                <w:color w:val="000000"/>
                <w:sz w:val="20"/>
                <w:szCs w:val="20"/>
              </w:rPr>
            </w:pPr>
            <w:r>
              <w:rPr>
                <w:color w:val="000000"/>
                <w:sz w:val="20"/>
                <w:szCs w:val="20"/>
              </w:rPr>
              <w:t>202</w:t>
            </w:r>
            <w:r w:rsidR="00CB3AB2">
              <w:rPr>
                <w:color w:val="000000"/>
                <w:sz w:val="20"/>
                <w:szCs w:val="20"/>
              </w:rPr>
              <w:t>6</w:t>
            </w:r>
            <w:r w:rsidR="00997727">
              <w:rPr>
                <w:color w:val="000000"/>
                <w:sz w:val="20"/>
                <w:szCs w:val="20"/>
              </w:rPr>
              <w:t>-2028</w:t>
            </w:r>
          </w:p>
        </w:tc>
        <w:tc>
          <w:tcPr>
            <w:tcW w:w="666" w:type="pct"/>
            <w:vAlign w:val="center"/>
          </w:tcPr>
          <w:p w14:paraId="1E199D60" w14:textId="20EC818B" w:rsidR="0090365C" w:rsidRPr="00173858" w:rsidRDefault="0090365C" w:rsidP="0036471C">
            <w:pPr>
              <w:jc w:val="center"/>
              <w:rPr>
                <w:color w:val="000000"/>
                <w:spacing w:val="-1"/>
                <w:sz w:val="20"/>
                <w:szCs w:val="20"/>
              </w:rPr>
            </w:pPr>
            <w:r>
              <w:rPr>
                <w:color w:val="000000"/>
                <w:spacing w:val="-1"/>
                <w:sz w:val="20"/>
                <w:szCs w:val="20"/>
              </w:rPr>
              <w:t>Строительство</w:t>
            </w:r>
          </w:p>
        </w:tc>
      </w:tr>
      <w:tr w:rsidR="0090365C" w:rsidRPr="00173858" w14:paraId="093803DB" w14:textId="77777777" w:rsidTr="00B33D51">
        <w:trPr>
          <w:trHeight w:val="20"/>
        </w:trPr>
        <w:tc>
          <w:tcPr>
            <w:tcW w:w="550" w:type="pct"/>
            <w:vAlign w:val="center"/>
            <w:hideMark/>
          </w:tcPr>
          <w:p w14:paraId="123DA67E" w14:textId="77777777" w:rsidR="0090365C" w:rsidRPr="00173858" w:rsidRDefault="0090365C" w:rsidP="00FF0F5E">
            <w:pPr>
              <w:jc w:val="center"/>
              <w:rPr>
                <w:color w:val="000000"/>
                <w:sz w:val="20"/>
                <w:szCs w:val="20"/>
              </w:rPr>
            </w:pPr>
            <w:r w:rsidRPr="00173858">
              <w:rPr>
                <w:color w:val="000000"/>
                <w:sz w:val="20"/>
                <w:szCs w:val="20"/>
              </w:rPr>
              <w:t>ТЭЦ-9</w:t>
            </w:r>
          </w:p>
        </w:tc>
        <w:tc>
          <w:tcPr>
            <w:tcW w:w="403" w:type="pct"/>
            <w:vAlign w:val="center"/>
            <w:hideMark/>
          </w:tcPr>
          <w:p w14:paraId="6228EF16" w14:textId="72FEB270" w:rsidR="0090365C" w:rsidRPr="00173858" w:rsidRDefault="0090365C" w:rsidP="00FF0F5E">
            <w:pPr>
              <w:jc w:val="center"/>
              <w:rPr>
                <w:color w:val="000000"/>
                <w:sz w:val="20"/>
                <w:szCs w:val="20"/>
              </w:rPr>
            </w:pPr>
            <w:r w:rsidRPr="00173858">
              <w:rPr>
                <w:color w:val="000000"/>
                <w:spacing w:val="-1"/>
                <w:sz w:val="20"/>
                <w:szCs w:val="20"/>
              </w:rPr>
              <w:t>ПН-</w:t>
            </w:r>
            <w:r>
              <w:rPr>
                <w:color w:val="000000"/>
                <w:spacing w:val="-1"/>
                <w:sz w:val="20"/>
                <w:szCs w:val="20"/>
              </w:rPr>
              <w:t>838</w:t>
            </w:r>
          </w:p>
        </w:tc>
        <w:tc>
          <w:tcPr>
            <w:tcW w:w="683" w:type="pct"/>
            <w:vAlign w:val="center"/>
            <w:hideMark/>
          </w:tcPr>
          <w:p w14:paraId="57690B7D" w14:textId="77777777" w:rsidR="0090365C" w:rsidRPr="00173858" w:rsidRDefault="0090365C" w:rsidP="00FF0F5E">
            <w:pPr>
              <w:jc w:val="center"/>
              <w:rPr>
                <w:color w:val="000000"/>
                <w:sz w:val="20"/>
                <w:szCs w:val="20"/>
              </w:rPr>
            </w:pPr>
            <w:r w:rsidRPr="00173858">
              <w:rPr>
                <w:color w:val="000000"/>
                <w:sz w:val="20"/>
                <w:szCs w:val="20"/>
              </w:rPr>
              <w:t>Понизительная</w:t>
            </w:r>
          </w:p>
        </w:tc>
        <w:tc>
          <w:tcPr>
            <w:tcW w:w="380" w:type="pct"/>
            <w:vAlign w:val="center"/>
          </w:tcPr>
          <w:p w14:paraId="73EA94D9" w14:textId="76F5E8FF" w:rsidR="0090365C" w:rsidRPr="00173858" w:rsidRDefault="0090365C" w:rsidP="00FF0F5E">
            <w:pPr>
              <w:jc w:val="center"/>
              <w:rPr>
                <w:color w:val="000000"/>
                <w:sz w:val="20"/>
                <w:szCs w:val="20"/>
              </w:rPr>
            </w:pPr>
            <w:r>
              <w:rPr>
                <w:color w:val="000000"/>
                <w:sz w:val="20"/>
                <w:szCs w:val="20"/>
              </w:rPr>
              <w:t>2200</w:t>
            </w:r>
          </w:p>
        </w:tc>
        <w:tc>
          <w:tcPr>
            <w:tcW w:w="380" w:type="pct"/>
            <w:vAlign w:val="center"/>
          </w:tcPr>
          <w:p w14:paraId="095D2BE4" w14:textId="1F0A93C1" w:rsidR="0090365C" w:rsidRPr="00173858" w:rsidRDefault="0090365C" w:rsidP="00FF0F5E">
            <w:pPr>
              <w:jc w:val="center"/>
              <w:rPr>
                <w:color w:val="000000"/>
                <w:sz w:val="20"/>
                <w:szCs w:val="20"/>
              </w:rPr>
            </w:pPr>
            <w:r>
              <w:rPr>
                <w:color w:val="000000"/>
                <w:sz w:val="20"/>
                <w:szCs w:val="20"/>
              </w:rPr>
              <w:t>51</w:t>
            </w:r>
          </w:p>
        </w:tc>
        <w:tc>
          <w:tcPr>
            <w:tcW w:w="585" w:type="pct"/>
            <w:vAlign w:val="center"/>
            <w:hideMark/>
          </w:tcPr>
          <w:p w14:paraId="56698266" w14:textId="7E861D8F" w:rsidR="0090365C" w:rsidRPr="00173858" w:rsidRDefault="0090365C" w:rsidP="00FF0F5E">
            <w:pPr>
              <w:jc w:val="center"/>
              <w:rPr>
                <w:color w:val="000000"/>
                <w:sz w:val="20"/>
                <w:szCs w:val="20"/>
              </w:rPr>
            </w:pPr>
            <w:r w:rsidRPr="00173858">
              <w:rPr>
                <w:color w:val="000000"/>
                <w:spacing w:val="-1"/>
                <w:sz w:val="20"/>
                <w:szCs w:val="20"/>
              </w:rPr>
              <w:t>М2-0</w:t>
            </w:r>
            <w:r>
              <w:rPr>
                <w:color w:val="000000"/>
                <w:spacing w:val="-1"/>
                <w:sz w:val="20"/>
                <w:szCs w:val="20"/>
              </w:rPr>
              <w:t>9</w:t>
            </w:r>
          </w:p>
        </w:tc>
        <w:tc>
          <w:tcPr>
            <w:tcW w:w="666" w:type="pct"/>
            <w:vAlign w:val="center"/>
            <w:hideMark/>
          </w:tcPr>
          <w:p w14:paraId="28BC6237" w14:textId="312913A0" w:rsidR="0090365C" w:rsidRPr="00173858" w:rsidRDefault="0090365C" w:rsidP="00FF0F5E">
            <w:pPr>
              <w:jc w:val="center"/>
              <w:rPr>
                <w:color w:val="000000"/>
                <w:sz w:val="20"/>
                <w:szCs w:val="20"/>
              </w:rPr>
            </w:pPr>
            <w:r>
              <w:rPr>
                <w:color w:val="000000"/>
                <w:spacing w:val="-1"/>
                <w:sz w:val="20"/>
                <w:szCs w:val="20"/>
              </w:rPr>
              <w:t>Встречная</w:t>
            </w:r>
          </w:p>
        </w:tc>
        <w:tc>
          <w:tcPr>
            <w:tcW w:w="687" w:type="pct"/>
            <w:vAlign w:val="center"/>
            <w:hideMark/>
          </w:tcPr>
          <w:p w14:paraId="5E10A5AE" w14:textId="4CCE830D" w:rsidR="0090365C" w:rsidRPr="00173858" w:rsidRDefault="00B93AA0" w:rsidP="00FF0F5E">
            <w:pPr>
              <w:jc w:val="center"/>
              <w:rPr>
                <w:color w:val="000000"/>
                <w:sz w:val="20"/>
                <w:szCs w:val="20"/>
              </w:rPr>
            </w:pPr>
            <w:r>
              <w:rPr>
                <w:color w:val="000000"/>
                <w:sz w:val="20"/>
                <w:szCs w:val="20"/>
              </w:rPr>
              <w:t>20</w:t>
            </w:r>
            <w:r w:rsidR="00CB3AB2">
              <w:rPr>
                <w:color w:val="000000"/>
                <w:sz w:val="20"/>
                <w:szCs w:val="20"/>
              </w:rPr>
              <w:t>30</w:t>
            </w:r>
          </w:p>
        </w:tc>
        <w:tc>
          <w:tcPr>
            <w:tcW w:w="666" w:type="pct"/>
            <w:vAlign w:val="center"/>
            <w:hideMark/>
          </w:tcPr>
          <w:p w14:paraId="3FB0EBE9" w14:textId="77777777" w:rsidR="0090365C" w:rsidRPr="00173858" w:rsidRDefault="0090365C" w:rsidP="00FF0F5E">
            <w:pPr>
              <w:jc w:val="center"/>
              <w:rPr>
                <w:color w:val="000000"/>
                <w:sz w:val="20"/>
                <w:szCs w:val="20"/>
              </w:rPr>
            </w:pPr>
            <w:r w:rsidRPr="00173858">
              <w:rPr>
                <w:color w:val="000000"/>
                <w:spacing w:val="-1"/>
                <w:sz w:val="20"/>
                <w:szCs w:val="20"/>
              </w:rPr>
              <w:t>Реконструкция</w:t>
            </w:r>
          </w:p>
        </w:tc>
      </w:tr>
      <w:tr w:rsidR="0090365C" w:rsidRPr="00173858" w14:paraId="7EC9CF07" w14:textId="77777777" w:rsidTr="00B33D51">
        <w:trPr>
          <w:trHeight w:val="20"/>
        </w:trPr>
        <w:tc>
          <w:tcPr>
            <w:tcW w:w="550" w:type="pct"/>
            <w:vAlign w:val="center"/>
          </w:tcPr>
          <w:p w14:paraId="43AA2D2D" w14:textId="1D02BDB5" w:rsidR="0090365C" w:rsidRPr="00173858" w:rsidRDefault="0090365C" w:rsidP="00FF0F5E">
            <w:pPr>
              <w:jc w:val="center"/>
              <w:rPr>
                <w:color w:val="000000"/>
                <w:sz w:val="20"/>
                <w:szCs w:val="20"/>
              </w:rPr>
            </w:pPr>
            <w:r>
              <w:rPr>
                <w:color w:val="000000"/>
                <w:sz w:val="20"/>
                <w:szCs w:val="20"/>
              </w:rPr>
              <w:t>Т</w:t>
            </w:r>
            <w:r>
              <w:rPr>
                <w:sz w:val="20"/>
                <w:szCs w:val="20"/>
              </w:rPr>
              <w:t>ЭЦ-14</w:t>
            </w:r>
          </w:p>
        </w:tc>
        <w:tc>
          <w:tcPr>
            <w:tcW w:w="403" w:type="pct"/>
            <w:vAlign w:val="center"/>
          </w:tcPr>
          <w:p w14:paraId="7293E439" w14:textId="002BBC91" w:rsidR="0090365C" w:rsidRPr="00173858" w:rsidRDefault="0090365C" w:rsidP="00FF0F5E">
            <w:pPr>
              <w:jc w:val="center"/>
              <w:rPr>
                <w:color w:val="000000"/>
                <w:spacing w:val="-1"/>
                <w:sz w:val="20"/>
                <w:szCs w:val="20"/>
              </w:rPr>
            </w:pPr>
            <w:r>
              <w:rPr>
                <w:color w:val="000000"/>
                <w:spacing w:val="-1"/>
                <w:sz w:val="20"/>
                <w:szCs w:val="20"/>
              </w:rPr>
              <w:t>П</w:t>
            </w:r>
            <w:r>
              <w:rPr>
                <w:spacing w:val="-1"/>
                <w:sz w:val="20"/>
                <w:szCs w:val="20"/>
              </w:rPr>
              <w:t>Н-59</w:t>
            </w:r>
          </w:p>
        </w:tc>
        <w:tc>
          <w:tcPr>
            <w:tcW w:w="683" w:type="pct"/>
            <w:vAlign w:val="center"/>
          </w:tcPr>
          <w:p w14:paraId="2EA7467C" w14:textId="2F6E5F2E" w:rsidR="0090365C" w:rsidRPr="00173858" w:rsidRDefault="0090365C" w:rsidP="00FF0F5E">
            <w:pPr>
              <w:jc w:val="center"/>
              <w:rPr>
                <w:color w:val="000000"/>
                <w:sz w:val="20"/>
                <w:szCs w:val="20"/>
              </w:rPr>
            </w:pPr>
            <w:r>
              <w:rPr>
                <w:color w:val="000000"/>
                <w:sz w:val="20"/>
                <w:szCs w:val="20"/>
              </w:rPr>
              <w:t>П</w:t>
            </w:r>
            <w:r>
              <w:rPr>
                <w:sz w:val="20"/>
                <w:szCs w:val="20"/>
              </w:rPr>
              <w:t>онизительная</w:t>
            </w:r>
          </w:p>
        </w:tc>
        <w:tc>
          <w:tcPr>
            <w:tcW w:w="380" w:type="pct"/>
            <w:vAlign w:val="center"/>
          </w:tcPr>
          <w:p w14:paraId="6247CC8D" w14:textId="0C97F3C8" w:rsidR="0090365C" w:rsidRPr="00173858" w:rsidRDefault="0090365C" w:rsidP="00FF0F5E">
            <w:pPr>
              <w:jc w:val="center"/>
              <w:rPr>
                <w:color w:val="000000"/>
                <w:sz w:val="20"/>
                <w:szCs w:val="20"/>
              </w:rPr>
            </w:pPr>
            <w:r>
              <w:rPr>
                <w:color w:val="000000"/>
                <w:sz w:val="20"/>
                <w:szCs w:val="20"/>
              </w:rPr>
              <w:t>15</w:t>
            </w:r>
            <w:r>
              <w:rPr>
                <w:sz w:val="20"/>
                <w:szCs w:val="20"/>
              </w:rPr>
              <w:t>00</w:t>
            </w:r>
          </w:p>
        </w:tc>
        <w:tc>
          <w:tcPr>
            <w:tcW w:w="380" w:type="pct"/>
            <w:vAlign w:val="center"/>
          </w:tcPr>
          <w:p w14:paraId="777F1E54" w14:textId="262877BF" w:rsidR="0090365C" w:rsidRPr="00173858" w:rsidRDefault="0090365C" w:rsidP="00FF0F5E">
            <w:pPr>
              <w:jc w:val="center"/>
              <w:rPr>
                <w:color w:val="000000"/>
                <w:sz w:val="20"/>
                <w:szCs w:val="20"/>
              </w:rPr>
            </w:pPr>
            <w:r>
              <w:rPr>
                <w:color w:val="000000"/>
                <w:sz w:val="20"/>
                <w:szCs w:val="20"/>
              </w:rPr>
              <w:t>20</w:t>
            </w:r>
          </w:p>
        </w:tc>
        <w:tc>
          <w:tcPr>
            <w:tcW w:w="585" w:type="pct"/>
            <w:vAlign w:val="center"/>
          </w:tcPr>
          <w:p w14:paraId="62BB65F0" w14:textId="3D8727F3" w:rsidR="0090365C" w:rsidRPr="00173858" w:rsidRDefault="0090365C" w:rsidP="00FF0F5E">
            <w:pPr>
              <w:jc w:val="center"/>
              <w:rPr>
                <w:color w:val="000000"/>
                <w:spacing w:val="-1"/>
                <w:sz w:val="20"/>
                <w:szCs w:val="20"/>
              </w:rPr>
            </w:pPr>
            <w:r>
              <w:rPr>
                <w:color w:val="000000"/>
                <w:spacing w:val="-1"/>
                <w:sz w:val="20"/>
                <w:szCs w:val="20"/>
              </w:rPr>
              <w:t>М4-01</w:t>
            </w:r>
          </w:p>
        </w:tc>
        <w:tc>
          <w:tcPr>
            <w:tcW w:w="666" w:type="pct"/>
            <w:vAlign w:val="center"/>
          </w:tcPr>
          <w:p w14:paraId="4A4297E8" w14:textId="7645DC9F" w:rsidR="0090365C" w:rsidRPr="00173858" w:rsidRDefault="0090365C" w:rsidP="00FF0F5E">
            <w:pPr>
              <w:jc w:val="center"/>
              <w:rPr>
                <w:color w:val="000000"/>
                <w:spacing w:val="-1"/>
                <w:sz w:val="20"/>
                <w:szCs w:val="20"/>
              </w:rPr>
            </w:pPr>
            <w:r>
              <w:rPr>
                <w:color w:val="000000"/>
                <w:spacing w:val="-1"/>
                <w:sz w:val="20"/>
                <w:szCs w:val="20"/>
              </w:rPr>
              <w:t>Магистральная</w:t>
            </w:r>
          </w:p>
        </w:tc>
        <w:tc>
          <w:tcPr>
            <w:tcW w:w="687" w:type="pct"/>
            <w:vAlign w:val="center"/>
          </w:tcPr>
          <w:p w14:paraId="77CA7273" w14:textId="3651289F" w:rsidR="0090365C" w:rsidRDefault="0090365C" w:rsidP="00FF0F5E">
            <w:pPr>
              <w:jc w:val="center"/>
              <w:rPr>
                <w:color w:val="000000"/>
                <w:sz w:val="20"/>
                <w:szCs w:val="20"/>
              </w:rPr>
            </w:pPr>
            <w:r>
              <w:rPr>
                <w:color w:val="000000"/>
                <w:sz w:val="20"/>
                <w:szCs w:val="20"/>
              </w:rPr>
              <w:t>202</w:t>
            </w:r>
            <w:r w:rsidR="00CB3AB2">
              <w:rPr>
                <w:color w:val="000000"/>
                <w:sz w:val="20"/>
                <w:szCs w:val="20"/>
              </w:rPr>
              <w:t>5</w:t>
            </w:r>
          </w:p>
        </w:tc>
        <w:tc>
          <w:tcPr>
            <w:tcW w:w="666" w:type="pct"/>
            <w:vAlign w:val="center"/>
          </w:tcPr>
          <w:p w14:paraId="2C959772" w14:textId="3CCB7C76" w:rsidR="0090365C" w:rsidRPr="00173858" w:rsidRDefault="0090365C" w:rsidP="00FF0F5E">
            <w:pPr>
              <w:jc w:val="center"/>
              <w:rPr>
                <w:color w:val="000000"/>
                <w:spacing w:val="-1"/>
                <w:sz w:val="20"/>
                <w:szCs w:val="20"/>
              </w:rPr>
            </w:pPr>
            <w:r>
              <w:rPr>
                <w:color w:val="000000"/>
                <w:spacing w:val="-1"/>
                <w:sz w:val="20"/>
                <w:szCs w:val="20"/>
              </w:rPr>
              <w:t>Строительство</w:t>
            </w:r>
          </w:p>
        </w:tc>
      </w:tr>
      <w:tr w:rsidR="0090365C" w:rsidRPr="00173858" w14:paraId="619383BA" w14:textId="77777777" w:rsidTr="00B33D51">
        <w:trPr>
          <w:trHeight w:val="20"/>
        </w:trPr>
        <w:tc>
          <w:tcPr>
            <w:tcW w:w="550" w:type="pct"/>
            <w:vAlign w:val="center"/>
          </w:tcPr>
          <w:p w14:paraId="0110D930" w14:textId="3D4FBDEC" w:rsidR="0090365C" w:rsidRDefault="0090365C" w:rsidP="00FF0F5E">
            <w:pPr>
              <w:jc w:val="center"/>
              <w:rPr>
                <w:color w:val="000000"/>
                <w:sz w:val="20"/>
                <w:szCs w:val="20"/>
              </w:rPr>
            </w:pPr>
            <w:r w:rsidRPr="0058373A">
              <w:rPr>
                <w:color w:val="000000"/>
                <w:sz w:val="20"/>
                <w:szCs w:val="20"/>
              </w:rPr>
              <w:t>ВК Новые Ляды</w:t>
            </w:r>
          </w:p>
        </w:tc>
        <w:tc>
          <w:tcPr>
            <w:tcW w:w="403" w:type="pct"/>
            <w:vAlign w:val="center"/>
          </w:tcPr>
          <w:p w14:paraId="7E68AC33" w14:textId="3FC6C17A" w:rsidR="0090365C" w:rsidRDefault="0090365C" w:rsidP="00FF0F5E">
            <w:pPr>
              <w:jc w:val="center"/>
              <w:rPr>
                <w:color w:val="000000"/>
                <w:spacing w:val="-1"/>
                <w:sz w:val="20"/>
                <w:szCs w:val="20"/>
              </w:rPr>
            </w:pPr>
            <w:r>
              <w:rPr>
                <w:color w:val="000000"/>
                <w:spacing w:val="-1"/>
                <w:sz w:val="20"/>
                <w:szCs w:val="20"/>
              </w:rPr>
              <w:t>-</w:t>
            </w:r>
          </w:p>
        </w:tc>
        <w:tc>
          <w:tcPr>
            <w:tcW w:w="683" w:type="pct"/>
            <w:vAlign w:val="center"/>
          </w:tcPr>
          <w:p w14:paraId="10A30F5A" w14:textId="15485E26" w:rsidR="0090365C" w:rsidRDefault="0090365C" w:rsidP="0058373A">
            <w:pPr>
              <w:jc w:val="center"/>
              <w:rPr>
                <w:color w:val="000000"/>
                <w:sz w:val="20"/>
                <w:szCs w:val="20"/>
              </w:rPr>
            </w:pPr>
            <w:r w:rsidRPr="0058373A">
              <w:rPr>
                <w:color w:val="000000"/>
                <w:sz w:val="20"/>
                <w:szCs w:val="20"/>
              </w:rPr>
              <w:t>Повысительная</w:t>
            </w:r>
          </w:p>
        </w:tc>
        <w:tc>
          <w:tcPr>
            <w:tcW w:w="380" w:type="pct"/>
            <w:vAlign w:val="center"/>
          </w:tcPr>
          <w:p w14:paraId="5A90A139" w14:textId="7326E1DE" w:rsidR="0090365C" w:rsidRDefault="0090365C" w:rsidP="00FF0F5E">
            <w:pPr>
              <w:jc w:val="center"/>
              <w:rPr>
                <w:color w:val="000000"/>
                <w:sz w:val="20"/>
                <w:szCs w:val="20"/>
              </w:rPr>
            </w:pPr>
            <w:r>
              <w:rPr>
                <w:color w:val="000000"/>
                <w:sz w:val="20"/>
                <w:szCs w:val="20"/>
              </w:rPr>
              <w:t>35</w:t>
            </w:r>
          </w:p>
        </w:tc>
        <w:tc>
          <w:tcPr>
            <w:tcW w:w="380" w:type="pct"/>
            <w:vAlign w:val="center"/>
          </w:tcPr>
          <w:p w14:paraId="7985E404" w14:textId="5170AB4A" w:rsidR="0090365C" w:rsidRDefault="0090365C" w:rsidP="00FF0F5E">
            <w:pPr>
              <w:jc w:val="center"/>
              <w:rPr>
                <w:color w:val="000000"/>
                <w:sz w:val="20"/>
                <w:szCs w:val="20"/>
              </w:rPr>
            </w:pPr>
            <w:r>
              <w:rPr>
                <w:color w:val="000000"/>
                <w:sz w:val="20"/>
                <w:szCs w:val="20"/>
              </w:rPr>
              <w:t>10</w:t>
            </w:r>
          </w:p>
        </w:tc>
        <w:tc>
          <w:tcPr>
            <w:tcW w:w="585" w:type="pct"/>
            <w:vAlign w:val="center"/>
          </w:tcPr>
          <w:p w14:paraId="20896544" w14:textId="2F99DF36" w:rsidR="0090365C" w:rsidRDefault="0090365C" w:rsidP="00FF0F5E">
            <w:pPr>
              <w:jc w:val="center"/>
              <w:rPr>
                <w:color w:val="000000"/>
                <w:spacing w:val="-1"/>
                <w:sz w:val="20"/>
                <w:szCs w:val="20"/>
              </w:rPr>
            </w:pPr>
            <w:r>
              <w:rPr>
                <w:color w:val="000000"/>
                <w:spacing w:val="-1"/>
                <w:sz w:val="20"/>
                <w:szCs w:val="20"/>
              </w:rPr>
              <w:t>М-82</w:t>
            </w:r>
          </w:p>
        </w:tc>
        <w:tc>
          <w:tcPr>
            <w:tcW w:w="666" w:type="pct"/>
            <w:vAlign w:val="center"/>
          </w:tcPr>
          <w:p w14:paraId="51FEA643" w14:textId="74543FD0" w:rsidR="0090365C" w:rsidRDefault="0090365C" w:rsidP="00FF0F5E">
            <w:pPr>
              <w:jc w:val="center"/>
              <w:rPr>
                <w:color w:val="000000"/>
                <w:spacing w:val="-1"/>
                <w:sz w:val="20"/>
                <w:szCs w:val="20"/>
              </w:rPr>
            </w:pPr>
            <w:r w:rsidRPr="0058373A">
              <w:rPr>
                <w:color w:val="000000"/>
                <w:spacing w:val="-1"/>
                <w:sz w:val="20"/>
                <w:szCs w:val="20"/>
              </w:rPr>
              <w:t>ул. 40 лет Победы</w:t>
            </w:r>
          </w:p>
        </w:tc>
        <w:tc>
          <w:tcPr>
            <w:tcW w:w="687" w:type="pct"/>
            <w:vAlign w:val="center"/>
          </w:tcPr>
          <w:p w14:paraId="313D39E6" w14:textId="506831FF" w:rsidR="0090365C" w:rsidRDefault="0090365C" w:rsidP="00FF0F5E">
            <w:pPr>
              <w:jc w:val="center"/>
              <w:rPr>
                <w:color w:val="000000"/>
                <w:sz w:val="20"/>
                <w:szCs w:val="20"/>
              </w:rPr>
            </w:pPr>
            <w:r w:rsidRPr="0058373A">
              <w:rPr>
                <w:color w:val="000000"/>
                <w:sz w:val="20"/>
                <w:szCs w:val="20"/>
              </w:rPr>
              <w:t>202</w:t>
            </w:r>
            <w:r w:rsidR="00CB3AB2">
              <w:rPr>
                <w:color w:val="000000"/>
                <w:sz w:val="20"/>
                <w:szCs w:val="20"/>
              </w:rPr>
              <w:t>8</w:t>
            </w:r>
          </w:p>
        </w:tc>
        <w:tc>
          <w:tcPr>
            <w:tcW w:w="666" w:type="pct"/>
            <w:vAlign w:val="center"/>
          </w:tcPr>
          <w:p w14:paraId="14E2F311" w14:textId="2175F7AE" w:rsidR="0090365C" w:rsidRDefault="0090365C" w:rsidP="00FF0F5E">
            <w:pPr>
              <w:jc w:val="center"/>
              <w:rPr>
                <w:color w:val="000000"/>
                <w:spacing w:val="-1"/>
                <w:sz w:val="20"/>
                <w:szCs w:val="20"/>
              </w:rPr>
            </w:pPr>
            <w:r w:rsidRPr="0058373A">
              <w:rPr>
                <w:color w:val="000000"/>
                <w:spacing w:val="-1"/>
                <w:sz w:val="20"/>
                <w:szCs w:val="20"/>
              </w:rPr>
              <w:t>Реконструкция</w:t>
            </w:r>
          </w:p>
        </w:tc>
      </w:tr>
      <w:bookmarkEnd w:id="162"/>
    </w:tbl>
    <w:p w14:paraId="5152895C" w14:textId="77777777" w:rsidR="0033263D" w:rsidRDefault="0033263D" w:rsidP="0033263D">
      <w:pPr>
        <w:pStyle w:val="affffffd"/>
      </w:pPr>
    </w:p>
    <w:p w14:paraId="4A9F4014" w14:textId="18709974" w:rsidR="00442601" w:rsidRPr="0033263D" w:rsidRDefault="00442601" w:rsidP="0033263D">
      <w:pPr>
        <w:pStyle w:val="affffffd"/>
        <w:rPr>
          <w:lang w:val="ru-RU"/>
        </w:rPr>
      </w:pPr>
      <w:bookmarkStart w:id="163" w:name="_Toc205998510"/>
      <w:r w:rsidRPr="0033263D">
        <w:rPr>
          <w:lang w:val="ru-RU"/>
        </w:rPr>
        <w:t xml:space="preserve">Таблица </w:t>
      </w:r>
      <w:r w:rsidR="00E7322F" w:rsidRPr="00AE7CA7">
        <w:fldChar w:fldCharType="begin"/>
      </w:r>
      <w:r w:rsidR="00E7322F" w:rsidRPr="0033263D">
        <w:rPr>
          <w:lang w:val="ru-RU"/>
        </w:rPr>
        <w:instrText xml:space="preserve"> </w:instrText>
      </w:r>
      <w:r w:rsidR="00E7322F" w:rsidRPr="00AE7CA7">
        <w:instrText>STYLEREF</w:instrText>
      </w:r>
      <w:r w:rsidR="00E7322F" w:rsidRPr="0033263D">
        <w:rPr>
          <w:lang w:val="ru-RU"/>
        </w:rPr>
        <w:instrText xml:space="preserve"> 1 \</w:instrText>
      </w:r>
      <w:r w:rsidR="00E7322F" w:rsidRPr="00AE7CA7">
        <w:instrText>s</w:instrText>
      </w:r>
      <w:r w:rsidR="00E7322F" w:rsidRPr="0033263D">
        <w:rPr>
          <w:lang w:val="ru-RU"/>
        </w:rPr>
        <w:instrText xml:space="preserve"> </w:instrText>
      </w:r>
      <w:r w:rsidR="00E7322F" w:rsidRPr="00AE7CA7">
        <w:fldChar w:fldCharType="separate"/>
      </w:r>
      <w:r w:rsidR="002623DB" w:rsidRPr="002623DB">
        <w:rPr>
          <w:noProof/>
          <w:lang w:val="ru-RU"/>
        </w:rPr>
        <w:t>11</w:t>
      </w:r>
      <w:r w:rsidR="00E7322F" w:rsidRPr="00AE7CA7">
        <w:fldChar w:fldCharType="end"/>
      </w:r>
      <w:r w:rsidR="00E7322F" w:rsidRPr="0033263D">
        <w:rPr>
          <w:lang w:val="ru-RU"/>
        </w:rPr>
        <w:t>.</w:t>
      </w:r>
      <w:r w:rsidR="00E7322F" w:rsidRPr="00AE7CA7">
        <w:fldChar w:fldCharType="begin"/>
      </w:r>
      <w:r w:rsidR="00E7322F" w:rsidRPr="0033263D">
        <w:rPr>
          <w:lang w:val="ru-RU"/>
        </w:rPr>
        <w:instrText xml:space="preserve"> </w:instrText>
      </w:r>
      <w:r w:rsidR="00E7322F" w:rsidRPr="00AE7CA7">
        <w:instrText>SEQ</w:instrText>
      </w:r>
      <w:r w:rsidR="00E7322F" w:rsidRPr="0033263D">
        <w:rPr>
          <w:lang w:val="ru-RU"/>
        </w:rPr>
        <w:instrText xml:space="preserve"> Таблица \* </w:instrText>
      </w:r>
      <w:r w:rsidR="00E7322F" w:rsidRPr="00AE7CA7">
        <w:instrText>ARABIC</w:instrText>
      </w:r>
      <w:r w:rsidR="00E7322F" w:rsidRPr="0033263D">
        <w:rPr>
          <w:lang w:val="ru-RU"/>
        </w:rPr>
        <w:instrText xml:space="preserve"> \</w:instrText>
      </w:r>
      <w:r w:rsidR="00E7322F" w:rsidRPr="00AE7CA7">
        <w:instrText>s</w:instrText>
      </w:r>
      <w:r w:rsidR="00E7322F" w:rsidRPr="0033263D">
        <w:rPr>
          <w:lang w:val="ru-RU"/>
        </w:rPr>
        <w:instrText xml:space="preserve"> 1 </w:instrText>
      </w:r>
      <w:r w:rsidR="00E7322F" w:rsidRPr="00AE7CA7">
        <w:fldChar w:fldCharType="separate"/>
      </w:r>
      <w:r w:rsidR="002623DB" w:rsidRPr="002623DB">
        <w:rPr>
          <w:noProof/>
          <w:lang w:val="ru-RU"/>
        </w:rPr>
        <w:t>2</w:t>
      </w:r>
      <w:r w:rsidR="00E7322F" w:rsidRPr="00AE7CA7">
        <w:fldChar w:fldCharType="end"/>
      </w:r>
      <w:r w:rsidRPr="0033263D">
        <w:rPr>
          <w:lang w:val="ru-RU"/>
        </w:rPr>
        <w:t xml:space="preserve"> –</w:t>
      </w:r>
      <w:r w:rsidR="00071B0A" w:rsidRPr="0033263D">
        <w:rPr>
          <w:lang w:val="ru-RU"/>
        </w:rPr>
        <w:t xml:space="preserve"> Объемы строительства и реконструкции насосных станций на тепловых сетях в зоне деятельности ЕТО</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0915"/>
        <w:gridCol w:w="1843"/>
        <w:gridCol w:w="1701"/>
        <w:gridCol w:w="992"/>
        <w:gridCol w:w="1202"/>
        <w:gridCol w:w="1393"/>
        <w:gridCol w:w="1393"/>
        <w:gridCol w:w="1393"/>
      </w:tblGrid>
      <w:tr w:rsidR="00782E28" w14:paraId="2105D5B2" w14:textId="77777777" w:rsidTr="00782E28">
        <w:trPr>
          <w:cantSplit/>
          <w:trHeight w:val="3004"/>
          <w:tblHeader/>
        </w:trPr>
        <w:tc>
          <w:tcPr>
            <w:tcW w:w="1838" w:type="dxa"/>
            <w:textDirection w:val="btLr"/>
            <w:vAlign w:val="center"/>
            <w:hideMark/>
          </w:tcPr>
          <w:p w14:paraId="62CABCA8" w14:textId="77777777" w:rsidR="00782E28" w:rsidRDefault="00782E28" w:rsidP="00997727">
            <w:pPr>
              <w:jc w:val="center"/>
              <w:rPr>
                <w:b/>
                <w:bCs/>
                <w:color w:val="000000"/>
                <w:sz w:val="20"/>
                <w:szCs w:val="20"/>
              </w:rPr>
            </w:pPr>
            <w:bookmarkStart w:id="164" w:name="_Hlk206008944"/>
            <w:r>
              <w:rPr>
                <w:b/>
                <w:bCs/>
                <w:color w:val="000000"/>
                <w:sz w:val="20"/>
                <w:szCs w:val="20"/>
              </w:rPr>
              <w:t>Шифр проекта</w:t>
            </w:r>
          </w:p>
        </w:tc>
        <w:tc>
          <w:tcPr>
            <w:tcW w:w="10915" w:type="dxa"/>
            <w:textDirection w:val="btLr"/>
            <w:vAlign w:val="center"/>
            <w:hideMark/>
          </w:tcPr>
          <w:p w14:paraId="16B45DAA" w14:textId="77777777" w:rsidR="00782E28" w:rsidRDefault="00782E28" w:rsidP="00997727">
            <w:pPr>
              <w:jc w:val="center"/>
              <w:rPr>
                <w:b/>
                <w:bCs/>
                <w:color w:val="000000"/>
                <w:sz w:val="20"/>
                <w:szCs w:val="20"/>
              </w:rPr>
            </w:pPr>
            <w:r>
              <w:rPr>
                <w:b/>
                <w:bCs/>
                <w:color w:val="000000"/>
                <w:sz w:val="20"/>
                <w:szCs w:val="20"/>
              </w:rPr>
              <w:t>Мероприятие</w:t>
            </w:r>
          </w:p>
        </w:tc>
        <w:tc>
          <w:tcPr>
            <w:tcW w:w="1843" w:type="dxa"/>
            <w:textDirection w:val="btLr"/>
            <w:vAlign w:val="center"/>
            <w:hideMark/>
          </w:tcPr>
          <w:p w14:paraId="24BCD4E5" w14:textId="77777777" w:rsidR="00782E28" w:rsidRDefault="00782E28" w:rsidP="00997727">
            <w:pPr>
              <w:jc w:val="center"/>
              <w:rPr>
                <w:b/>
                <w:bCs/>
                <w:color w:val="000000"/>
                <w:sz w:val="20"/>
                <w:szCs w:val="20"/>
              </w:rPr>
            </w:pPr>
            <w:r>
              <w:rPr>
                <w:b/>
                <w:bCs/>
                <w:color w:val="000000"/>
                <w:sz w:val="20"/>
                <w:szCs w:val="20"/>
              </w:rPr>
              <w:t>Источник</w:t>
            </w:r>
          </w:p>
        </w:tc>
        <w:tc>
          <w:tcPr>
            <w:tcW w:w="1701" w:type="dxa"/>
            <w:textDirection w:val="btLr"/>
            <w:vAlign w:val="center"/>
            <w:hideMark/>
          </w:tcPr>
          <w:p w14:paraId="7B401F71" w14:textId="77777777" w:rsidR="00782E28" w:rsidRDefault="00782E28" w:rsidP="00997727">
            <w:pPr>
              <w:jc w:val="center"/>
              <w:rPr>
                <w:b/>
                <w:bCs/>
                <w:color w:val="000000"/>
                <w:sz w:val="20"/>
                <w:szCs w:val="20"/>
              </w:rPr>
            </w:pPr>
            <w:r>
              <w:rPr>
                <w:b/>
                <w:bCs/>
                <w:color w:val="000000"/>
                <w:sz w:val="20"/>
                <w:szCs w:val="20"/>
              </w:rPr>
              <w:t>ТСО</w:t>
            </w:r>
          </w:p>
        </w:tc>
        <w:tc>
          <w:tcPr>
            <w:tcW w:w="992" w:type="dxa"/>
            <w:textDirection w:val="btLr"/>
            <w:vAlign w:val="center"/>
            <w:hideMark/>
          </w:tcPr>
          <w:p w14:paraId="23B4590D" w14:textId="77777777" w:rsidR="00782E28" w:rsidRDefault="00782E28" w:rsidP="00997727">
            <w:pPr>
              <w:jc w:val="center"/>
              <w:rPr>
                <w:b/>
                <w:bCs/>
                <w:color w:val="000000"/>
                <w:sz w:val="20"/>
                <w:szCs w:val="20"/>
              </w:rPr>
            </w:pPr>
            <w:r>
              <w:rPr>
                <w:b/>
                <w:bCs/>
                <w:color w:val="000000"/>
                <w:sz w:val="20"/>
                <w:szCs w:val="20"/>
              </w:rPr>
              <w:t>ЕТО</w:t>
            </w:r>
          </w:p>
        </w:tc>
        <w:tc>
          <w:tcPr>
            <w:tcW w:w="1202" w:type="dxa"/>
            <w:textDirection w:val="btLr"/>
            <w:vAlign w:val="center"/>
            <w:hideMark/>
          </w:tcPr>
          <w:p w14:paraId="7593C6A1" w14:textId="77777777" w:rsidR="00782E28" w:rsidRDefault="00782E28" w:rsidP="00997727">
            <w:pPr>
              <w:ind w:left="113" w:right="113"/>
              <w:jc w:val="center"/>
              <w:rPr>
                <w:b/>
                <w:bCs/>
                <w:color w:val="000000"/>
                <w:sz w:val="20"/>
                <w:szCs w:val="20"/>
              </w:rPr>
            </w:pPr>
            <w:r>
              <w:rPr>
                <w:b/>
                <w:bCs/>
                <w:color w:val="000000"/>
                <w:sz w:val="20"/>
                <w:szCs w:val="20"/>
              </w:rPr>
              <w:t>Год строительства/реконструкции</w:t>
            </w:r>
          </w:p>
        </w:tc>
        <w:tc>
          <w:tcPr>
            <w:tcW w:w="1393" w:type="dxa"/>
            <w:textDirection w:val="btLr"/>
            <w:vAlign w:val="center"/>
            <w:hideMark/>
          </w:tcPr>
          <w:p w14:paraId="41380267" w14:textId="77777777" w:rsidR="00782E28" w:rsidRDefault="00782E28" w:rsidP="00997727">
            <w:pPr>
              <w:jc w:val="center"/>
              <w:rPr>
                <w:b/>
                <w:bCs/>
                <w:color w:val="000000"/>
                <w:sz w:val="20"/>
                <w:szCs w:val="20"/>
              </w:rPr>
            </w:pPr>
            <w:r>
              <w:rPr>
                <w:b/>
                <w:bCs/>
                <w:color w:val="000000"/>
                <w:sz w:val="20"/>
                <w:szCs w:val="20"/>
              </w:rPr>
              <w:t>Затраты в текущих ценах без НДС, тыс. руб.</w:t>
            </w:r>
          </w:p>
        </w:tc>
        <w:tc>
          <w:tcPr>
            <w:tcW w:w="1393" w:type="dxa"/>
            <w:textDirection w:val="btLr"/>
            <w:vAlign w:val="center"/>
            <w:hideMark/>
          </w:tcPr>
          <w:p w14:paraId="1CC10342" w14:textId="77777777" w:rsidR="00782E28" w:rsidRDefault="00782E28" w:rsidP="00997727">
            <w:pPr>
              <w:jc w:val="center"/>
              <w:rPr>
                <w:b/>
                <w:bCs/>
                <w:color w:val="000000"/>
                <w:sz w:val="20"/>
                <w:szCs w:val="20"/>
              </w:rPr>
            </w:pPr>
            <w:r>
              <w:rPr>
                <w:b/>
                <w:bCs/>
                <w:color w:val="000000"/>
                <w:sz w:val="20"/>
                <w:szCs w:val="20"/>
              </w:rPr>
              <w:t>Затраты в ценах на дату реализации без НДС, тыс. руб.</w:t>
            </w:r>
          </w:p>
        </w:tc>
        <w:tc>
          <w:tcPr>
            <w:tcW w:w="1393" w:type="dxa"/>
            <w:textDirection w:val="btLr"/>
            <w:vAlign w:val="center"/>
            <w:hideMark/>
          </w:tcPr>
          <w:p w14:paraId="33A6CCA6" w14:textId="77777777" w:rsidR="00782E28" w:rsidRDefault="00782E28" w:rsidP="00997727">
            <w:pPr>
              <w:jc w:val="center"/>
              <w:rPr>
                <w:b/>
                <w:bCs/>
                <w:color w:val="000000"/>
                <w:sz w:val="20"/>
                <w:szCs w:val="20"/>
              </w:rPr>
            </w:pPr>
            <w:r>
              <w:rPr>
                <w:b/>
                <w:bCs/>
                <w:color w:val="000000"/>
                <w:sz w:val="20"/>
                <w:szCs w:val="20"/>
              </w:rPr>
              <w:t>Затраты в ценах на дату реализации с НДС, тыс. руб.</w:t>
            </w:r>
          </w:p>
        </w:tc>
      </w:tr>
      <w:tr w:rsidR="000D3541" w14:paraId="2CE8953B" w14:textId="77777777" w:rsidTr="00782E28">
        <w:trPr>
          <w:trHeight w:val="20"/>
        </w:trPr>
        <w:tc>
          <w:tcPr>
            <w:tcW w:w="1838" w:type="dxa"/>
            <w:vAlign w:val="center"/>
            <w:hideMark/>
          </w:tcPr>
          <w:p w14:paraId="44C3211A" w14:textId="77777777" w:rsidR="000D3541" w:rsidRDefault="000D3541" w:rsidP="000D3541">
            <w:pPr>
              <w:jc w:val="center"/>
              <w:rPr>
                <w:color w:val="000000"/>
                <w:sz w:val="20"/>
                <w:szCs w:val="20"/>
              </w:rPr>
            </w:pPr>
            <w:r>
              <w:rPr>
                <w:color w:val="000000"/>
                <w:sz w:val="20"/>
                <w:szCs w:val="20"/>
              </w:rPr>
              <w:t>002.02.06.6001</w:t>
            </w:r>
          </w:p>
        </w:tc>
        <w:tc>
          <w:tcPr>
            <w:tcW w:w="10915" w:type="dxa"/>
            <w:vAlign w:val="center"/>
            <w:hideMark/>
          </w:tcPr>
          <w:p w14:paraId="0CD9AAD4" w14:textId="5654FB80" w:rsidR="000D3541" w:rsidRDefault="000D3541" w:rsidP="000D3541">
            <w:pPr>
              <w:rPr>
                <w:color w:val="000000"/>
                <w:sz w:val="20"/>
                <w:szCs w:val="20"/>
              </w:rPr>
            </w:pPr>
            <w:r>
              <w:rPr>
                <w:color w:val="000000"/>
                <w:sz w:val="20"/>
                <w:szCs w:val="20"/>
              </w:rPr>
              <w:t>Строительство блочной насосной станции М4-01 Т-59</w:t>
            </w:r>
          </w:p>
        </w:tc>
        <w:tc>
          <w:tcPr>
            <w:tcW w:w="1843" w:type="dxa"/>
            <w:vAlign w:val="center"/>
            <w:hideMark/>
          </w:tcPr>
          <w:p w14:paraId="36146052" w14:textId="77777777" w:rsidR="000D3541" w:rsidRDefault="000D3541" w:rsidP="000D3541">
            <w:pPr>
              <w:jc w:val="center"/>
              <w:rPr>
                <w:color w:val="000000"/>
                <w:sz w:val="20"/>
                <w:szCs w:val="20"/>
              </w:rPr>
            </w:pPr>
            <w:r>
              <w:rPr>
                <w:color w:val="000000"/>
                <w:sz w:val="20"/>
                <w:szCs w:val="20"/>
              </w:rPr>
              <w:t>ТЭЦ-14</w:t>
            </w:r>
          </w:p>
        </w:tc>
        <w:tc>
          <w:tcPr>
            <w:tcW w:w="1701" w:type="dxa"/>
            <w:vAlign w:val="center"/>
            <w:hideMark/>
          </w:tcPr>
          <w:p w14:paraId="46BFFB63"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1D22C350" w14:textId="77777777" w:rsidR="000D3541" w:rsidRDefault="000D3541" w:rsidP="000D3541">
            <w:pPr>
              <w:jc w:val="center"/>
              <w:rPr>
                <w:color w:val="000000"/>
                <w:sz w:val="20"/>
                <w:szCs w:val="20"/>
              </w:rPr>
            </w:pPr>
            <w:r>
              <w:rPr>
                <w:color w:val="000000"/>
                <w:sz w:val="20"/>
                <w:szCs w:val="20"/>
              </w:rPr>
              <w:t>02</w:t>
            </w:r>
          </w:p>
        </w:tc>
        <w:tc>
          <w:tcPr>
            <w:tcW w:w="1202" w:type="dxa"/>
            <w:vAlign w:val="center"/>
            <w:hideMark/>
          </w:tcPr>
          <w:p w14:paraId="33242D9A" w14:textId="5BFE213F" w:rsidR="000D3541" w:rsidRDefault="000D3541" w:rsidP="000D3541">
            <w:pPr>
              <w:jc w:val="center"/>
              <w:rPr>
                <w:color w:val="000000"/>
                <w:sz w:val="20"/>
                <w:szCs w:val="20"/>
              </w:rPr>
            </w:pPr>
            <w:r>
              <w:rPr>
                <w:color w:val="000000"/>
                <w:sz w:val="20"/>
                <w:szCs w:val="20"/>
              </w:rPr>
              <w:t>2025-2026</w:t>
            </w:r>
          </w:p>
        </w:tc>
        <w:tc>
          <w:tcPr>
            <w:tcW w:w="1393" w:type="dxa"/>
            <w:vAlign w:val="center"/>
            <w:hideMark/>
          </w:tcPr>
          <w:p w14:paraId="0DF6291E" w14:textId="3CFF4FC1" w:rsidR="000D3541" w:rsidRDefault="000D3541" w:rsidP="000D3541">
            <w:pPr>
              <w:jc w:val="right"/>
              <w:rPr>
                <w:color w:val="000000"/>
                <w:sz w:val="20"/>
                <w:szCs w:val="20"/>
              </w:rPr>
            </w:pPr>
            <w:r>
              <w:rPr>
                <w:color w:val="000000"/>
                <w:sz w:val="20"/>
                <w:szCs w:val="20"/>
              </w:rPr>
              <w:t>68 515,3</w:t>
            </w:r>
          </w:p>
        </w:tc>
        <w:tc>
          <w:tcPr>
            <w:tcW w:w="1393" w:type="dxa"/>
            <w:vAlign w:val="center"/>
            <w:hideMark/>
          </w:tcPr>
          <w:p w14:paraId="379411E8" w14:textId="7F97B7FB" w:rsidR="000D3541" w:rsidRDefault="000D3541" w:rsidP="000D3541">
            <w:pPr>
              <w:jc w:val="right"/>
              <w:rPr>
                <w:color w:val="000000"/>
                <w:sz w:val="20"/>
                <w:szCs w:val="20"/>
              </w:rPr>
            </w:pPr>
            <w:r>
              <w:rPr>
                <w:color w:val="000000"/>
                <w:sz w:val="20"/>
                <w:szCs w:val="20"/>
              </w:rPr>
              <w:t>70 000,0</w:t>
            </w:r>
          </w:p>
        </w:tc>
        <w:tc>
          <w:tcPr>
            <w:tcW w:w="1393" w:type="dxa"/>
            <w:vAlign w:val="center"/>
            <w:hideMark/>
          </w:tcPr>
          <w:p w14:paraId="467FB8FD" w14:textId="3956DC17" w:rsidR="000D3541" w:rsidRDefault="000D3541" w:rsidP="000D3541">
            <w:pPr>
              <w:jc w:val="right"/>
              <w:rPr>
                <w:color w:val="000000"/>
                <w:sz w:val="20"/>
                <w:szCs w:val="20"/>
              </w:rPr>
            </w:pPr>
            <w:r>
              <w:rPr>
                <w:color w:val="000000"/>
                <w:sz w:val="20"/>
                <w:szCs w:val="20"/>
              </w:rPr>
              <w:t>84 000,0</w:t>
            </w:r>
          </w:p>
        </w:tc>
      </w:tr>
      <w:tr w:rsidR="000D3541" w14:paraId="5693FC58" w14:textId="77777777" w:rsidTr="00782E28">
        <w:trPr>
          <w:trHeight w:val="20"/>
        </w:trPr>
        <w:tc>
          <w:tcPr>
            <w:tcW w:w="1838" w:type="dxa"/>
            <w:vAlign w:val="center"/>
            <w:hideMark/>
          </w:tcPr>
          <w:p w14:paraId="71B1D1AC" w14:textId="77777777" w:rsidR="000D3541" w:rsidRDefault="000D3541" w:rsidP="000D3541">
            <w:pPr>
              <w:jc w:val="center"/>
              <w:rPr>
                <w:color w:val="000000"/>
                <w:sz w:val="20"/>
                <w:szCs w:val="20"/>
              </w:rPr>
            </w:pPr>
            <w:r>
              <w:rPr>
                <w:color w:val="000000"/>
                <w:sz w:val="20"/>
                <w:szCs w:val="20"/>
              </w:rPr>
              <w:t>001.02.06.6002</w:t>
            </w:r>
          </w:p>
        </w:tc>
        <w:tc>
          <w:tcPr>
            <w:tcW w:w="10915" w:type="dxa"/>
            <w:vAlign w:val="center"/>
            <w:hideMark/>
          </w:tcPr>
          <w:p w14:paraId="4DC59A23" w14:textId="04089E5B" w:rsidR="000D3541" w:rsidRDefault="000D3541" w:rsidP="000D3541">
            <w:pPr>
              <w:rPr>
                <w:color w:val="000000"/>
                <w:sz w:val="20"/>
                <w:szCs w:val="20"/>
              </w:rPr>
            </w:pPr>
            <w:r>
              <w:rPr>
                <w:color w:val="000000"/>
                <w:sz w:val="20"/>
                <w:szCs w:val="20"/>
              </w:rPr>
              <w:t>Строительство насосной станции ПН-51 в районе павильона П-51 производительностью 5000 т/ч по подающей и 5000 т/ч по обратной насосным группам (напор в подаче – 40 м, напор в обратке – 35 м)</w:t>
            </w:r>
          </w:p>
        </w:tc>
        <w:tc>
          <w:tcPr>
            <w:tcW w:w="1843" w:type="dxa"/>
            <w:vAlign w:val="center"/>
            <w:hideMark/>
          </w:tcPr>
          <w:p w14:paraId="2A61910A"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7C05FE73"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432FB4A7"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1AC9AD01" w14:textId="25D81CF9" w:rsidR="000D3541" w:rsidRDefault="000D3541" w:rsidP="000D3541">
            <w:pPr>
              <w:jc w:val="center"/>
              <w:rPr>
                <w:color w:val="000000"/>
                <w:sz w:val="20"/>
                <w:szCs w:val="20"/>
              </w:rPr>
            </w:pPr>
            <w:r>
              <w:rPr>
                <w:color w:val="000000"/>
                <w:sz w:val="20"/>
                <w:szCs w:val="20"/>
              </w:rPr>
              <w:t>2026-2028</w:t>
            </w:r>
          </w:p>
        </w:tc>
        <w:tc>
          <w:tcPr>
            <w:tcW w:w="1393" w:type="dxa"/>
            <w:vAlign w:val="center"/>
            <w:hideMark/>
          </w:tcPr>
          <w:p w14:paraId="45FEB6BC" w14:textId="15B3B59D" w:rsidR="000D3541" w:rsidRDefault="000D3541" w:rsidP="000D3541">
            <w:pPr>
              <w:jc w:val="right"/>
              <w:rPr>
                <w:color w:val="000000"/>
                <w:sz w:val="20"/>
                <w:szCs w:val="20"/>
              </w:rPr>
            </w:pPr>
            <w:r>
              <w:rPr>
                <w:color w:val="000000"/>
                <w:sz w:val="20"/>
                <w:szCs w:val="20"/>
              </w:rPr>
              <w:t>238 888,6</w:t>
            </w:r>
          </w:p>
        </w:tc>
        <w:tc>
          <w:tcPr>
            <w:tcW w:w="1393" w:type="dxa"/>
            <w:vAlign w:val="center"/>
            <w:hideMark/>
          </w:tcPr>
          <w:p w14:paraId="57B52D0D" w14:textId="192CA770" w:rsidR="000D3541" w:rsidRDefault="000D3541" w:rsidP="000D3541">
            <w:pPr>
              <w:jc w:val="right"/>
              <w:rPr>
                <w:color w:val="000000"/>
                <w:sz w:val="20"/>
                <w:szCs w:val="20"/>
              </w:rPr>
            </w:pPr>
            <w:r>
              <w:rPr>
                <w:color w:val="000000"/>
                <w:sz w:val="20"/>
                <w:szCs w:val="20"/>
              </w:rPr>
              <w:t>275 000,0</w:t>
            </w:r>
          </w:p>
        </w:tc>
        <w:tc>
          <w:tcPr>
            <w:tcW w:w="1393" w:type="dxa"/>
            <w:vAlign w:val="center"/>
            <w:hideMark/>
          </w:tcPr>
          <w:p w14:paraId="5C8E34FF" w14:textId="2B2EF50D" w:rsidR="000D3541" w:rsidRDefault="000D3541" w:rsidP="000D3541">
            <w:pPr>
              <w:jc w:val="right"/>
              <w:rPr>
                <w:color w:val="000000"/>
                <w:sz w:val="20"/>
                <w:szCs w:val="20"/>
              </w:rPr>
            </w:pPr>
            <w:r>
              <w:rPr>
                <w:color w:val="000000"/>
                <w:sz w:val="20"/>
                <w:szCs w:val="20"/>
              </w:rPr>
              <w:t>330 000,0</w:t>
            </w:r>
          </w:p>
        </w:tc>
      </w:tr>
      <w:tr w:rsidR="000D3541" w14:paraId="2199FE24" w14:textId="77777777" w:rsidTr="00782E28">
        <w:trPr>
          <w:trHeight w:val="20"/>
        </w:trPr>
        <w:tc>
          <w:tcPr>
            <w:tcW w:w="1838" w:type="dxa"/>
            <w:vAlign w:val="center"/>
            <w:hideMark/>
          </w:tcPr>
          <w:p w14:paraId="0644906B" w14:textId="77777777" w:rsidR="000D3541" w:rsidRDefault="000D3541" w:rsidP="000D3541">
            <w:pPr>
              <w:jc w:val="center"/>
              <w:rPr>
                <w:color w:val="000000"/>
                <w:sz w:val="20"/>
                <w:szCs w:val="20"/>
              </w:rPr>
            </w:pPr>
            <w:r>
              <w:rPr>
                <w:color w:val="000000"/>
                <w:sz w:val="20"/>
                <w:szCs w:val="20"/>
              </w:rPr>
              <w:t>001-3.02.07.7001</w:t>
            </w:r>
          </w:p>
        </w:tc>
        <w:tc>
          <w:tcPr>
            <w:tcW w:w="10915" w:type="dxa"/>
            <w:vAlign w:val="center"/>
            <w:hideMark/>
          </w:tcPr>
          <w:p w14:paraId="0F650130" w14:textId="468A3DD0" w:rsidR="000D3541" w:rsidRDefault="000D3541" w:rsidP="000D3541">
            <w:pPr>
              <w:rPr>
                <w:color w:val="000000"/>
                <w:sz w:val="20"/>
                <w:szCs w:val="20"/>
              </w:rPr>
            </w:pPr>
            <w:r>
              <w:rPr>
                <w:color w:val="000000"/>
                <w:sz w:val="20"/>
                <w:szCs w:val="20"/>
              </w:rPr>
              <w:t>Реконструкция насосной в зоне ВК Новые Ляды (Реконструкция Насосной Н.Ляды ГВС с заменой насосов и автоматизация)</w:t>
            </w:r>
          </w:p>
        </w:tc>
        <w:tc>
          <w:tcPr>
            <w:tcW w:w="1843" w:type="dxa"/>
            <w:vAlign w:val="center"/>
            <w:hideMark/>
          </w:tcPr>
          <w:p w14:paraId="0DCDD862" w14:textId="77777777" w:rsidR="000D3541" w:rsidRDefault="000D3541" w:rsidP="000D3541">
            <w:pPr>
              <w:jc w:val="center"/>
              <w:rPr>
                <w:color w:val="000000"/>
                <w:sz w:val="20"/>
                <w:szCs w:val="20"/>
              </w:rPr>
            </w:pPr>
            <w:r>
              <w:rPr>
                <w:color w:val="000000"/>
                <w:sz w:val="20"/>
                <w:szCs w:val="20"/>
              </w:rPr>
              <w:t>ВК Новые Ляды</w:t>
            </w:r>
          </w:p>
        </w:tc>
        <w:tc>
          <w:tcPr>
            <w:tcW w:w="1701" w:type="dxa"/>
            <w:vAlign w:val="center"/>
            <w:hideMark/>
          </w:tcPr>
          <w:p w14:paraId="2CF2CE58"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0CDC7A77" w14:textId="77777777" w:rsidR="000D3541" w:rsidRDefault="000D3541" w:rsidP="000D3541">
            <w:pPr>
              <w:jc w:val="center"/>
              <w:rPr>
                <w:color w:val="000000"/>
                <w:sz w:val="20"/>
                <w:szCs w:val="20"/>
              </w:rPr>
            </w:pPr>
            <w:r>
              <w:rPr>
                <w:color w:val="000000"/>
                <w:sz w:val="20"/>
                <w:szCs w:val="20"/>
              </w:rPr>
              <w:t>01-3</w:t>
            </w:r>
          </w:p>
        </w:tc>
        <w:tc>
          <w:tcPr>
            <w:tcW w:w="1202" w:type="dxa"/>
            <w:vAlign w:val="center"/>
            <w:hideMark/>
          </w:tcPr>
          <w:p w14:paraId="7AF63CE3" w14:textId="7B8A8D05" w:rsidR="000D3541" w:rsidRDefault="000D3541" w:rsidP="000D3541">
            <w:pPr>
              <w:jc w:val="center"/>
              <w:rPr>
                <w:color w:val="000000"/>
                <w:sz w:val="20"/>
                <w:szCs w:val="20"/>
              </w:rPr>
            </w:pPr>
            <w:r>
              <w:rPr>
                <w:color w:val="000000"/>
                <w:sz w:val="20"/>
                <w:szCs w:val="20"/>
              </w:rPr>
              <w:t>2028</w:t>
            </w:r>
          </w:p>
        </w:tc>
        <w:tc>
          <w:tcPr>
            <w:tcW w:w="1393" w:type="dxa"/>
            <w:vAlign w:val="center"/>
            <w:hideMark/>
          </w:tcPr>
          <w:p w14:paraId="538ABDEF" w14:textId="77C1374D" w:rsidR="000D3541" w:rsidRDefault="000D3541" w:rsidP="000D3541">
            <w:pPr>
              <w:jc w:val="right"/>
              <w:rPr>
                <w:color w:val="000000"/>
                <w:sz w:val="20"/>
                <w:szCs w:val="20"/>
              </w:rPr>
            </w:pPr>
            <w:r>
              <w:rPr>
                <w:color w:val="000000"/>
                <w:sz w:val="20"/>
                <w:szCs w:val="20"/>
              </w:rPr>
              <w:t>2 045,9</w:t>
            </w:r>
          </w:p>
        </w:tc>
        <w:tc>
          <w:tcPr>
            <w:tcW w:w="1393" w:type="dxa"/>
            <w:vAlign w:val="center"/>
            <w:hideMark/>
          </w:tcPr>
          <w:p w14:paraId="0CA56234" w14:textId="49E06284" w:rsidR="000D3541" w:rsidRDefault="000D3541" w:rsidP="000D3541">
            <w:pPr>
              <w:jc w:val="right"/>
              <w:rPr>
                <w:color w:val="000000"/>
                <w:sz w:val="20"/>
                <w:szCs w:val="20"/>
              </w:rPr>
            </w:pPr>
            <w:r>
              <w:rPr>
                <w:color w:val="000000"/>
                <w:sz w:val="20"/>
                <w:szCs w:val="20"/>
              </w:rPr>
              <w:t>2 424,0</w:t>
            </w:r>
          </w:p>
        </w:tc>
        <w:tc>
          <w:tcPr>
            <w:tcW w:w="1393" w:type="dxa"/>
            <w:vAlign w:val="center"/>
            <w:hideMark/>
          </w:tcPr>
          <w:p w14:paraId="3FB51957" w14:textId="145BD8F7" w:rsidR="000D3541" w:rsidRDefault="000D3541" w:rsidP="000D3541">
            <w:pPr>
              <w:jc w:val="right"/>
              <w:rPr>
                <w:color w:val="000000"/>
                <w:sz w:val="20"/>
                <w:szCs w:val="20"/>
              </w:rPr>
            </w:pPr>
            <w:r>
              <w:rPr>
                <w:color w:val="000000"/>
                <w:sz w:val="20"/>
                <w:szCs w:val="20"/>
              </w:rPr>
              <w:t>2 908,8</w:t>
            </w:r>
          </w:p>
        </w:tc>
      </w:tr>
      <w:tr w:rsidR="000D3541" w14:paraId="502D052A" w14:textId="77777777" w:rsidTr="00782E28">
        <w:trPr>
          <w:trHeight w:val="20"/>
        </w:trPr>
        <w:tc>
          <w:tcPr>
            <w:tcW w:w="1838" w:type="dxa"/>
            <w:vAlign w:val="center"/>
          </w:tcPr>
          <w:p w14:paraId="39BDECB4" w14:textId="0F9F3DBB" w:rsidR="000D3541" w:rsidRDefault="000D3541" w:rsidP="000D3541">
            <w:pPr>
              <w:jc w:val="center"/>
              <w:rPr>
                <w:color w:val="000000"/>
                <w:sz w:val="20"/>
                <w:szCs w:val="20"/>
              </w:rPr>
            </w:pPr>
            <w:bookmarkStart w:id="165" w:name="_Hlk172569420"/>
            <w:r>
              <w:rPr>
                <w:color w:val="000000"/>
                <w:sz w:val="20"/>
                <w:szCs w:val="20"/>
              </w:rPr>
              <w:t>001.02.07.7003</w:t>
            </w:r>
          </w:p>
        </w:tc>
        <w:tc>
          <w:tcPr>
            <w:tcW w:w="10915" w:type="dxa"/>
            <w:vAlign w:val="center"/>
          </w:tcPr>
          <w:p w14:paraId="462E93F3" w14:textId="75686E3C" w:rsidR="000D3541" w:rsidRDefault="000D3541" w:rsidP="000D3541">
            <w:pPr>
              <w:rPr>
                <w:color w:val="000000"/>
                <w:sz w:val="20"/>
                <w:szCs w:val="20"/>
              </w:rPr>
            </w:pPr>
            <w:r>
              <w:rPr>
                <w:color w:val="000000"/>
                <w:sz w:val="20"/>
                <w:szCs w:val="20"/>
              </w:rPr>
              <w:t>Техническое перевооружение ПН 838 с установкой сетевого насоса 1 шт и узлов учета тепловой энергии</w:t>
            </w:r>
          </w:p>
        </w:tc>
        <w:tc>
          <w:tcPr>
            <w:tcW w:w="1843" w:type="dxa"/>
            <w:vAlign w:val="center"/>
          </w:tcPr>
          <w:p w14:paraId="03EEB3F6" w14:textId="5D4E491B" w:rsidR="000D3541" w:rsidRDefault="000D3541" w:rsidP="000D3541">
            <w:pPr>
              <w:jc w:val="center"/>
              <w:rPr>
                <w:color w:val="000000"/>
                <w:sz w:val="20"/>
                <w:szCs w:val="20"/>
              </w:rPr>
            </w:pPr>
            <w:r>
              <w:rPr>
                <w:color w:val="000000"/>
                <w:sz w:val="20"/>
                <w:szCs w:val="20"/>
              </w:rPr>
              <w:t>ТЭЦ-9</w:t>
            </w:r>
          </w:p>
        </w:tc>
        <w:tc>
          <w:tcPr>
            <w:tcW w:w="1701" w:type="dxa"/>
            <w:vAlign w:val="center"/>
          </w:tcPr>
          <w:p w14:paraId="777AA04F" w14:textId="1F577FA1" w:rsidR="000D3541" w:rsidRDefault="000D3541" w:rsidP="000D3541">
            <w:pPr>
              <w:jc w:val="center"/>
              <w:rPr>
                <w:color w:val="000000"/>
                <w:sz w:val="20"/>
                <w:szCs w:val="20"/>
              </w:rPr>
            </w:pPr>
            <w:r>
              <w:rPr>
                <w:color w:val="000000"/>
                <w:sz w:val="20"/>
                <w:szCs w:val="20"/>
              </w:rPr>
              <w:t>ПАО «Т Плюс»</w:t>
            </w:r>
          </w:p>
        </w:tc>
        <w:tc>
          <w:tcPr>
            <w:tcW w:w="992" w:type="dxa"/>
            <w:vAlign w:val="center"/>
          </w:tcPr>
          <w:p w14:paraId="3664DC87" w14:textId="7AC80FC3" w:rsidR="000D3541" w:rsidRDefault="000D3541" w:rsidP="000D3541">
            <w:pPr>
              <w:jc w:val="center"/>
              <w:rPr>
                <w:color w:val="000000"/>
                <w:sz w:val="20"/>
                <w:szCs w:val="20"/>
              </w:rPr>
            </w:pPr>
            <w:r>
              <w:rPr>
                <w:color w:val="000000"/>
                <w:sz w:val="20"/>
                <w:szCs w:val="20"/>
              </w:rPr>
              <w:t>01</w:t>
            </w:r>
          </w:p>
        </w:tc>
        <w:tc>
          <w:tcPr>
            <w:tcW w:w="1202" w:type="dxa"/>
            <w:vAlign w:val="center"/>
          </w:tcPr>
          <w:p w14:paraId="566CFB30" w14:textId="523B9AE5" w:rsidR="000D3541" w:rsidRDefault="000D3541" w:rsidP="000D3541">
            <w:pPr>
              <w:jc w:val="center"/>
              <w:rPr>
                <w:color w:val="000000"/>
                <w:sz w:val="20"/>
                <w:szCs w:val="20"/>
              </w:rPr>
            </w:pPr>
            <w:r>
              <w:rPr>
                <w:color w:val="000000"/>
                <w:sz w:val="20"/>
                <w:szCs w:val="20"/>
              </w:rPr>
              <w:t>2030</w:t>
            </w:r>
          </w:p>
        </w:tc>
        <w:tc>
          <w:tcPr>
            <w:tcW w:w="1393" w:type="dxa"/>
            <w:vAlign w:val="center"/>
          </w:tcPr>
          <w:p w14:paraId="2DED399B" w14:textId="76270A03" w:rsidR="000D3541" w:rsidRDefault="000D3541" w:rsidP="000D3541">
            <w:pPr>
              <w:jc w:val="right"/>
              <w:rPr>
                <w:color w:val="000000"/>
                <w:sz w:val="20"/>
                <w:szCs w:val="20"/>
              </w:rPr>
            </w:pPr>
            <w:r>
              <w:rPr>
                <w:color w:val="000000"/>
                <w:sz w:val="20"/>
                <w:szCs w:val="20"/>
              </w:rPr>
              <w:t>7 776,7</w:t>
            </w:r>
          </w:p>
        </w:tc>
        <w:tc>
          <w:tcPr>
            <w:tcW w:w="1393" w:type="dxa"/>
            <w:vAlign w:val="center"/>
          </w:tcPr>
          <w:p w14:paraId="00C7A8A2" w14:textId="77E83484" w:rsidR="000D3541" w:rsidRDefault="000D3541" w:rsidP="000D3541">
            <w:pPr>
              <w:jc w:val="right"/>
              <w:rPr>
                <w:color w:val="000000"/>
                <w:sz w:val="20"/>
                <w:szCs w:val="20"/>
              </w:rPr>
            </w:pPr>
            <w:r>
              <w:rPr>
                <w:color w:val="000000"/>
                <w:sz w:val="20"/>
                <w:szCs w:val="20"/>
              </w:rPr>
              <w:t>10 000,0</w:t>
            </w:r>
          </w:p>
        </w:tc>
        <w:tc>
          <w:tcPr>
            <w:tcW w:w="1393" w:type="dxa"/>
            <w:vAlign w:val="center"/>
          </w:tcPr>
          <w:p w14:paraId="069D009C" w14:textId="2FDC94D5" w:rsidR="000D3541" w:rsidRDefault="000D3541" w:rsidP="000D3541">
            <w:pPr>
              <w:jc w:val="right"/>
              <w:rPr>
                <w:color w:val="000000"/>
                <w:sz w:val="20"/>
                <w:szCs w:val="20"/>
              </w:rPr>
            </w:pPr>
            <w:r>
              <w:rPr>
                <w:color w:val="000000"/>
                <w:sz w:val="20"/>
                <w:szCs w:val="20"/>
              </w:rPr>
              <w:t>12 000,0</w:t>
            </w:r>
          </w:p>
        </w:tc>
      </w:tr>
      <w:bookmarkEnd w:id="165"/>
      <w:tr w:rsidR="000D3541" w14:paraId="13914AA9" w14:textId="77777777" w:rsidTr="00782E28">
        <w:trPr>
          <w:trHeight w:val="20"/>
        </w:trPr>
        <w:tc>
          <w:tcPr>
            <w:tcW w:w="1838" w:type="dxa"/>
            <w:vAlign w:val="center"/>
            <w:hideMark/>
          </w:tcPr>
          <w:p w14:paraId="069DA64D" w14:textId="77777777" w:rsidR="000D3541" w:rsidRDefault="000D3541" w:rsidP="000D3541">
            <w:pPr>
              <w:jc w:val="center"/>
              <w:rPr>
                <w:color w:val="000000"/>
                <w:sz w:val="20"/>
                <w:szCs w:val="20"/>
              </w:rPr>
            </w:pPr>
            <w:r>
              <w:rPr>
                <w:color w:val="000000"/>
                <w:sz w:val="20"/>
                <w:szCs w:val="20"/>
              </w:rPr>
              <w:t>001.02.07.7004</w:t>
            </w:r>
          </w:p>
        </w:tc>
        <w:tc>
          <w:tcPr>
            <w:tcW w:w="10915" w:type="dxa"/>
            <w:vAlign w:val="center"/>
            <w:hideMark/>
          </w:tcPr>
          <w:p w14:paraId="690199AF" w14:textId="11318778" w:rsidR="000D3541" w:rsidRDefault="000D3541" w:rsidP="000D3541">
            <w:pPr>
              <w:rPr>
                <w:color w:val="000000"/>
                <w:sz w:val="20"/>
                <w:szCs w:val="20"/>
              </w:rPr>
            </w:pPr>
            <w:r>
              <w:rPr>
                <w:color w:val="000000"/>
                <w:sz w:val="20"/>
                <w:szCs w:val="20"/>
              </w:rPr>
              <w:t>Реконструкция ПН-20</w:t>
            </w:r>
          </w:p>
        </w:tc>
        <w:tc>
          <w:tcPr>
            <w:tcW w:w="1843" w:type="dxa"/>
            <w:vAlign w:val="center"/>
            <w:hideMark/>
          </w:tcPr>
          <w:p w14:paraId="54F52490" w14:textId="77777777" w:rsidR="000D3541" w:rsidRDefault="000D3541" w:rsidP="000D3541">
            <w:pPr>
              <w:jc w:val="center"/>
              <w:rPr>
                <w:color w:val="000000"/>
                <w:sz w:val="20"/>
                <w:szCs w:val="20"/>
              </w:rPr>
            </w:pPr>
            <w:r>
              <w:rPr>
                <w:color w:val="000000"/>
                <w:sz w:val="20"/>
                <w:szCs w:val="20"/>
              </w:rPr>
              <w:t>ТЭЦ-6</w:t>
            </w:r>
          </w:p>
        </w:tc>
        <w:tc>
          <w:tcPr>
            <w:tcW w:w="1701" w:type="dxa"/>
            <w:vAlign w:val="center"/>
            <w:hideMark/>
          </w:tcPr>
          <w:p w14:paraId="5B889495"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51DC4999"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2CD69FE2" w14:textId="78E59CB2" w:rsidR="000D3541" w:rsidRDefault="000D3541" w:rsidP="000D3541">
            <w:pPr>
              <w:jc w:val="center"/>
              <w:rPr>
                <w:color w:val="000000"/>
                <w:sz w:val="20"/>
                <w:szCs w:val="20"/>
              </w:rPr>
            </w:pPr>
            <w:r>
              <w:rPr>
                <w:color w:val="000000"/>
                <w:sz w:val="20"/>
                <w:szCs w:val="20"/>
              </w:rPr>
              <w:t>2030</w:t>
            </w:r>
          </w:p>
        </w:tc>
        <w:tc>
          <w:tcPr>
            <w:tcW w:w="1393" w:type="dxa"/>
            <w:vAlign w:val="center"/>
            <w:hideMark/>
          </w:tcPr>
          <w:p w14:paraId="40C06955" w14:textId="2D09970F" w:rsidR="000D3541" w:rsidRDefault="000D3541" w:rsidP="000D3541">
            <w:pPr>
              <w:jc w:val="right"/>
              <w:rPr>
                <w:color w:val="000000"/>
                <w:sz w:val="20"/>
                <w:szCs w:val="20"/>
              </w:rPr>
            </w:pPr>
            <w:r>
              <w:rPr>
                <w:color w:val="000000"/>
                <w:sz w:val="20"/>
                <w:szCs w:val="20"/>
              </w:rPr>
              <w:t>11 454,3</w:t>
            </w:r>
          </w:p>
        </w:tc>
        <w:tc>
          <w:tcPr>
            <w:tcW w:w="1393" w:type="dxa"/>
            <w:vAlign w:val="center"/>
            <w:hideMark/>
          </w:tcPr>
          <w:p w14:paraId="3095BF9E" w14:textId="464CB811" w:rsidR="000D3541" w:rsidRDefault="000D3541" w:rsidP="000D3541">
            <w:pPr>
              <w:jc w:val="right"/>
              <w:rPr>
                <w:color w:val="000000"/>
                <w:sz w:val="20"/>
                <w:szCs w:val="20"/>
              </w:rPr>
            </w:pPr>
            <w:r>
              <w:rPr>
                <w:color w:val="000000"/>
                <w:sz w:val="20"/>
                <w:szCs w:val="20"/>
              </w:rPr>
              <w:t>14 729,0</w:t>
            </w:r>
          </w:p>
        </w:tc>
        <w:tc>
          <w:tcPr>
            <w:tcW w:w="1393" w:type="dxa"/>
            <w:vAlign w:val="center"/>
            <w:hideMark/>
          </w:tcPr>
          <w:p w14:paraId="7BE4CCCA" w14:textId="5445EF00" w:rsidR="000D3541" w:rsidRDefault="000D3541" w:rsidP="000D3541">
            <w:pPr>
              <w:jc w:val="right"/>
              <w:rPr>
                <w:color w:val="000000"/>
                <w:sz w:val="20"/>
                <w:szCs w:val="20"/>
              </w:rPr>
            </w:pPr>
            <w:r>
              <w:rPr>
                <w:color w:val="000000"/>
                <w:sz w:val="20"/>
                <w:szCs w:val="20"/>
              </w:rPr>
              <w:t>17 674,8</w:t>
            </w:r>
          </w:p>
        </w:tc>
      </w:tr>
      <w:tr w:rsidR="000D3541" w14:paraId="79B03406" w14:textId="77777777" w:rsidTr="00782E28">
        <w:trPr>
          <w:trHeight w:val="20"/>
        </w:trPr>
        <w:tc>
          <w:tcPr>
            <w:tcW w:w="1838" w:type="dxa"/>
            <w:vAlign w:val="center"/>
            <w:hideMark/>
          </w:tcPr>
          <w:p w14:paraId="47E9F0D0" w14:textId="77777777" w:rsidR="000D3541" w:rsidRDefault="000D3541" w:rsidP="000D3541">
            <w:pPr>
              <w:jc w:val="center"/>
              <w:rPr>
                <w:color w:val="000000"/>
                <w:sz w:val="20"/>
                <w:szCs w:val="20"/>
              </w:rPr>
            </w:pPr>
            <w:r>
              <w:rPr>
                <w:color w:val="000000"/>
                <w:sz w:val="20"/>
                <w:szCs w:val="20"/>
              </w:rPr>
              <w:t>001.02.07.7005</w:t>
            </w:r>
          </w:p>
        </w:tc>
        <w:tc>
          <w:tcPr>
            <w:tcW w:w="10915" w:type="dxa"/>
            <w:vAlign w:val="center"/>
            <w:hideMark/>
          </w:tcPr>
          <w:p w14:paraId="74C836F9" w14:textId="4F3299E3" w:rsidR="000D3541" w:rsidRDefault="000D3541" w:rsidP="000D3541">
            <w:pPr>
              <w:rPr>
                <w:color w:val="000000"/>
                <w:sz w:val="20"/>
                <w:szCs w:val="20"/>
              </w:rPr>
            </w:pPr>
            <w:r>
              <w:rPr>
                <w:color w:val="000000"/>
                <w:sz w:val="20"/>
                <w:szCs w:val="20"/>
              </w:rPr>
              <w:t>Оптимизация эксплуатации насосных станций Пермских тепловых сетей ПН-1,ПН-15</w:t>
            </w:r>
          </w:p>
        </w:tc>
        <w:tc>
          <w:tcPr>
            <w:tcW w:w="1843" w:type="dxa"/>
            <w:vAlign w:val="center"/>
            <w:hideMark/>
          </w:tcPr>
          <w:p w14:paraId="071C6D6E"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689ED699"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5A06CA25"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16D14AF2" w14:textId="734732D6" w:rsidR="000D3541" w:rsidRDefault="000D3541" w:rsidP="000D3541">
            <w:pPr>
              <w:jc w:val="center"/>
              <w:rPr>
                <w:color w:val="000000"/>
                <w:sz w:val="20"/>
                <w:szCs w:val="20"/>
              </w:rPr>
            </w:pPr>
            <w:r>
              <w:rPr>
                <w:color w:val="000000"/>
                <w:sz w:val="20"/>
                <w:szCs w:val="20"/>
              </w:rPr>
              <w:t>2031</w:t>
            </w:r>
          </w:p>
        </w:tc>
        <w:tc>
          <w:tcPr>
            <w:tcW w:w="1393" w:type="dxa"/>
            <w:vAlign w:val="center"/>
            <w:hideMark/>
          </w:tcPr>
          <w:p w14:paraId="7634F496" w14:textId="0AF7EF53" w:rsidR="000D3541" w:rsidRDefault="000D3541" w:rsidP="000D3541">
            <w:pPr>
              <w:jc w:val="right"/>
              <w:rPr>
                <w:color w:val="000000"/>
                <w:sz w:val="20"/>
                <w:szCs w:val="20"/>
              </w:rPr>
            </w:pPr>
            <w:r>
              <w:rPr>
                <w:color w:val="000000"/>
                <w:sz w:val="20"/>
                <w:szCs w:val="20"/>
              </w:rPr>
              <w:t>10 079,9</w:t>
            </w:r>
          </w:p>
        </w:tc>
        <w:tc>
          <w:tcPr>
            <w:tcW w:w="1393" w:type="dxa"/>
            <w:vAlign w:val="center"/>
            <w:hideMark/>
          </w:tcPr>
          <w:p w14:paraId="6898140D" w14:textId="27097680" w:rsidR="000D3541" w:rsidRDefault="000D3541" w:rsidP="000D3541">
            <w:pPr>
              <w:jc w:val="right"/>
              <w:rPr>
                <w:color w:val="000000"/>
                <w:sz w:val="20"/>
                <w:szCs w:val="20"/>
              </w:rPr>
            </w:pPr>
            <w:r>
              <w:rPr>
                <w:color w:val="000000"/>
                <w:sz w:val="20"/>
                <w:szCs w:val="20"/>
              </w:rPr>
              <w:t>13 484,0</w:t>
            </w:r>
          </w:p>
        </w:tc>
        <w:tc>
          <w:tcPr>
            <w:tcW w:w="1393" w:type="dxa"/>
            <w:vAlign w:val="center"/>
            <w:hideMark/>
          </w:tcPr>
          <w:p w14:paraId="2D4636C7" w14:textId="5F2B7ACF" w:rsidR="000D3541" w:rsidRDefault="000D3541" w:rsidP="000D3541">
            <w:pPr>
              <w:jc w:val="right"/>
              <w:rPr>
                <w:color w:val="000000"/>
                <w:sz w:val="20"/>
                <w:szCs w:val="20"/>
              </w:rPr>
            </w:pPr>
            <w:r>
              <w:rPr>
                <w:color w:val="000000"/>
                <w:sz w:val="20"/>
                <w:szCs w:val="20"/>
              </w:rPr>
              <w:t>16 180,8</w:t>
            </w:r>
          </w:p>
        </w:tc>
      </w:tr>
      <w:tr w:rsidR="000D3541" w14:paraId="6A6FE291" w14:textId="77777777" w:rsidTr="00782E28">
        <w:trPr>
          <w:trHeight w:val="20"/>
        </w:trPr>
        <w:tc>
          <w:tcPr>
            <w:tcW w:w="1838" w:type="dxa"/>
            <w:vAlign w:val="center"/>
            <w:hideMark/>
          </w:tcPr>
          <w:p w14:paraId="77C8D22C" w14:textId="77777777" w:rsidR="000D3541" w:rsidRDefault="000D3541" w:rsidP="000D3541">
            <w:pPr>
              <w:jc w:val="center"/>
              <w:rPr>
                <w:color w:val="000000"/>
                <w:sz w:val="20"/>
                <w:szCs w:val="20"/>
              </w:rPr>
            </w:pPr>
            <w:r>
              <w:rPr>
                <w:color w:val="000000"/>
                <w:sz w:val="20"/>
                <w:szCs w:val="20"/>
              </w:rPr>
              <w:t>001.02.07.7006</w:t>
            </w:r>
          </w:p>
        </w:tc>
        <w:tc>
          <w:tcPr>
            <w:tcW w:w="10915" w:type="dxa"/>
            <w:vAlign w:val="center"/>
            <w:hideMark/>
          </w:tcPr>
          <w:p w14:paraId="6E33D5E5" w14:textId="236B8A5C" w:rsidR="000D3541" w:rsidRDefault="000D3541" w:rsidP="000D3541">
            <w:pPr>
              <w:rPr>
                <w:color w:val="000000"/>
                <w:sz w:val="20"/>
                <w:szCs w:val="20"/>
              </w:rPr>
            </w:pPr>
            <w:r>
              <w:rPr>
                <w:color w:val="000000"/>
                <w:sz w:val="20"/>
                <w:szCs w:val="20"/>
              </w:rPr>
              <w:t>Реконструкция ПН 1 ул. Леонова, 65</w:t>
            </w:r>
          </w:p>
        </w:tc>
        <w:tc>
          <w:tcPr>
            <w:tcW w:w="1843" w:type="dxa"/>
            <w:vAlign w:val="center"/>
            <w:hideMark/>
          </w:tcPr>
          <w:p w14:paraId="093A0978"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1289E65C"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5C6EC704"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1849944A" w14:textId="560DB5A4" w:rsidR="000D3541" w:rsidRDefault="000D3541" w:rsidP="000D3541">
            <w:pPr>
              <w:jc w:val="center"/>
              <w:rPr>
                <w:color w:val="000000"/>
                <w:sz w:val="20"/>
                <w:szCs w:val="20"/>
              </w:rPr>
            </w:pPr>
            <w:r>
              <w:rPr>
                <w:color w:val="000000"/>
                <w:sz w:val="20"/>
                <w:szCs w:val="20"/>
              </w:rPr>
              <w:t>2031</w:t>
            </w:r>
          </w:p>
        </w:tc>
        <w:tc>
          <w:tcPr>
            <w:tcW w:w="1393" w:type="dxa"/>
            <w:vAlign w:val="center"/>
            <w:hideMark/>
          </w:tcPr>
          <w:p w14:paraId="59CA8823" w14:textId="3F13FE62" w:rsidR="000D3541" w:rsidRDefault="000D3541" w:rsidP="000D3541">
            <w:pPr>
              <w:jc w:val="right"/>
              <w:rPr>
                <w:color w:val="000000"/>
                <w:sz w:val="20"/>
                <w:szCs w:val="20"/>
              </w:rPr>
            </w:pPr>
            <w:r>
              <w:rPr>
                <w:color w:val="000000"/>
                <w:sz w:val="20"/>
                <w:szCs w:val="20"/>
              </w:rPr>
              <w:t>33 475,1</w:t>
            </w:r>
          </w:p>
        </w:tc>
        <w:tc>
          <w:tcPr>
            <w:tcW w:w="1393" w:type="dxa"/>
            <w:vAlign w:val="center"/>
            <w:hideMark/>
          </w:tcPr>
          <w:p w14:paraId="49D59BD4" w14:textId="52B335FE" w:rsidR="000D3541" w:rsidRDefault="000D3541" w:rsidP="000D3541">
            <w:pPr>
              <w:jc w:val="right"/>
              <w:rPr>
                <w:color w:val="000000"/>
                <w:sz w:val="20"/>
                <w:szCs w:val="20"/>
              </w:rPr>
            </w:pPr>
            <w:r>
              <w:rPr>
                <w:color w:val="000000"/>
                <w:sz w:val="20"/>
                <w:szCs w:val="20"/>
              </w:rPr>
              <w:t>44 780,0</w:t>
            </w:r>
          </w:p>
        </w:tc>
        <w:tc>
          <w:tcPr>
            <w:tcW w:w="1393" w:type="dxa"/>
            <w:vAlign w:val="center"/>
            <w:hideMark/>
          </w:tcPr>
          <w:p w14:paraId="22C7EA2F" w14:textId="55C26AF2" w:rsidR="000D3541" w:rsidRDefault="000D3541" w:rsidP="000D3541">
            <w:pPr>
              <w:jc w:val="right"/>
              <w:rPr>
                <w:color w:val="000000"/>
                <w:sz w:val="20"/>
                <w:szCs w:val="20"/>
              </w:rPr>
            </w:pPr>
            <w:r>
              <w:rPr>
                <w:color w:val="000000"/>
                <w:sz w:val="20"/>
                <w:szCs w:val="20"/>
              </w:rPr>
              <w:t>53 736,0</w:t>
            </w:r>
          </w:p>
        </w:tc>
      </w:tr>
      <w:tr w:rsidR="000D3541" w14:paraId="147C2809" w14:textId="77777777" w:rsidTr="00782E28">
        <w:trPr>
          <w:trHeight w:val="20"/>
        </w:trPr>
        <w:tc>
          <w:tcPr>
            <w:tcW w:w="1838" w:type="dxa"/>
            <w:vAlign w:val="center"/>
            <w:hideMark/>
          </w:tcPr>
          <w:p w14:paraId="6153B82E" w14:textId="77777777" w:rsidR="000D3541" w:rsidRDefault="000D3541" w:rsidP="000D3541">
            <w:pPr>
              <w:jc w:val="center"/>
              <w:rPr>
                <w:color w:val="000000"/>
                <w:sz w:val="20"/>
                <w:szCs w:val="20"/>
              </w:rPr>
            </w:pPr>
            <w:r>
              <w:rPr>
                <w:color w:val="000000"/>
                <w:sz w:val="20"/>
                <w:szCs w:val="20"/>
              </w:rPr>
              <w:t>001.02.07.7007</w:t>
            </w:r>
          </w:p>
        </w:tc>
        <w:tc>
          <w:tcPr>
            <w:tcW w:w="10915" w:type="dxa"/>
            <w:vAlign w:val="center"/>
            <w:hideMark/>
          </w:tcPr>
          <w:p w14:paraId="63CD9EF1" w14:textId="0F92AC2F" w:rsidR="000D3541" w:rsidRDefault="000D3541" w:rsidP="000D3541">
            <w:pPr>
              <w:rPr>
                <w:color w:val="000000"/>
                <w:sz w:val="20"/>
                <w:szCs w:val="20"/>
              </w:rPr>
            </w:pPr>
            <w:r>
              <w:rPr>
                <w:color w:val="000000"/>
                <w:sz w:val="20"/>
                <w:szCs w:val="20"/>
              </w:rPr>
              <w:t>Реконструкция ПН 2, ул. Танкистов,50</w:t>
            </w:r>
          </w:p>
        </w:tc>
        <w:tc>
          <w:tcPr>
            <w:tcW w:w="1843" w:type="dxa"/>
            <w:vAlign w:val="center"/>
            <w:hideMark/>
          </w:tcPr>
          <w:p w14:paraId="093D2C24"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0AD32711"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2D9EB15C"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10484854" w14:textId="395C0A9D" w:rsidR="000D3541" w:rsidRDefault="000D3541" w:rsidP="000D3541">
            <w:pPr>
              <w:jc w:val="center"/>
              <w:rPr>
                <w:color w:val="000000"/>
                <w:sz w:val="20"/>
                <w:szCs w:val="20"/>
              </w:rPr>
            </w:pPr>
            <w:r>
              <w:rPr>
                <w:color w:val="000000"/>
                <w:sz w:val="20"/>
                <w:szCs w:val="20"/>
              </w:rPr>
              <w:t>2031</w:t>
            </w:r>
          </w:p>
        </w:tc>
        <w:tc>
          <w:tcPr>
            <w:tcW w:w="1393" w:type="dxa"/>
            <w:vAlign w:val="center"/>
            <w:hideMark/>
          </w:tcPr>
          <w:p w14:paraId="400B7EBB" w14:textId="512B52F5" w:rsidR="000D3541" w:rsidRDefault="000D3541" w:rsidP="000D3541">
            <w:pPr>
              <w:jc w:val="right"/>
              <w:rPr>
                <w:color w:val="000000"/>
                <w:sz w:val="20"/>
                <w:szCs w:val="20"/>
              </w:rPr>
            </w:pPr>
            <w:r>
              <w:rPr>
                <w:color w:val="000000"/>
                <w:sz w:val="20"/>
                <w:szCs w:val="20"/>
              </w:rPr>
              <w:t>17 488,8</w:t>
            </w:r>
          </w:p>
        </w:tc>
        <w:tc>
          <w:tcPr>
            <w:tcW w:w="1393" w:type="dxa"/>
            <w:vAlign w:val="center"/>
            <w:hideMark/>
          </w:tcPr>
          <w:p w14:paraId="140998F6" w14:textId="3F9CB9CB" w:rsidR="000D3541" w:rsidRDefault="000D3541" w:rsidP="000D3541">
            <w:pPr>
              <w:jc w:val="right"/>
              <w:rPr>
                <w:color w:val="000000"/>
                <w:sz w:val="20"/>
                <w:szCs w:val="20"/>
              </w:rPr>
            </w:pPr>
            <w:r>
              <w:rPr>
                <w:color w:val="000000"/>
                <w:sz w:val="20"/>
                <w:szCs w:val="20"/>
              </w:rPr>
              <w:t>23 395,0</w:t>
            </w:r>
          </w:p>
        </w:tc>
        <w:tc>
          <w:tcPr>
            <w:tcW w:w="1393" w:type="dxa"/>
            <w:vAlign w:val="center"/>
            <w:hideMark/>
          </w:tcPr>
          <w:p w14:paraId="4F3DE4B7" w14:textId="10B38116" w:rsidR="000D3541" w:rsidRDefault="000D3541" w:rsidP="000D3541">
            <w:pPr>
              <w:jc w:val="right"/>
              <w:rPr>
                <w:color w:val="000000"/>
                <w:sz w:val="20"/>
                <w:szCs w:val="20"/>
              </w:rPr>
            </w:pPr>
            <w:r>
              <w:rPr>
                <w:color w:val="000000"/>
                <w:sz w:val="20"/>
                <w:szCs w:val="20"/>
              </w:rPr>
              <w:t>28 074,0</w:t>
            </w:r>
          </w:p>
        </w:tc>
      </w:tr>
      <w:tr w:rsidR="000D3541" w14:paraId="3688744B" w14:textId="77777777" w:rsidTr="00782E28">
        <w:trPr>
          <w:trHeight w:val="20"/>
        </w:trPr>
        <w:tc>
          <w:tcPr>
            <w:tcW w:w="1838" w:type="dxa"/>
            <w:vAlign w:val="center"/>
            <w:hideMark/>
          </w:tcPr>
          <w:p w14:paraId="7A1895CB" w14:textId="77777777" w:rsidR="000D3541" w:rsidRDefault="000D3541" w:rsidP="000D3541">
            <w:pPr>
              <w:jc w:val="center"/>
              <w:rPr>
                <w:color w:val="000000"/>
                <w:sz w:val="20"/>
                <w:szCs w:val="20"/>
              </w:rPr>
            </w:pPr>
            <w:r>
              <w:rPr>
                <w:color w:val="000000"/>
                <w:sz w:val="20"/>
                <w:szCs w:val="20"/>
              </w:rPr>
              <w:t>001.02.07.7008</w:t>
            </w:r>
          </w:p>
        </w:tc>
        <w:tc>
          <w:tcPr>
            <w:tcW w:w="10915" w:type="dxa"/>
            <w:vAlign w:val="center"/>
            <w:hideMark/>
          </w:tcPr>
          <w:p w14:paraId="1C377340" w14:textId="35F4CCEA" w:rsidR="000D3541" w:rsidRDefault="000D3541" w:rsidP="000D3541">
            <w:pPr>
              <w:rPr>
                <w:color w:val="000000"/>
                <w:sz w:val="20"/>
                <w:szCs w:val="20"/>
              </w:rPr>
            </w:pPr>
            <w:r>
              <w:rPr>
                <w:color w:val="000000"/>
                <w:sz w:val="20"/>
                <w:szCs w:val="20"/>
              </w:rPr>
              <w:t>Реконструкция ПН 5, ул. Голева, 5Б</w:t>
            </w:r>
          </w:p>
        </w:tc>
        <w:tc>
          <w:tcPr>
            <w:tcW w:w="1843" w:type="dxa"/>
            <w:vAlign w:val="center"/>
            <w:hideMark/>
          </w:tcPr>
          <w:p w14:paraId="01C39686"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4772410F"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217D20B8"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2D2DFFF5" w14:textId="31EA39C9" w:rsidR="000D3541" w:rsidRDefault="000D3541" w:rsidP="000D3541">
            <w:pPr>
              <w:jc w:val="center"/>
              <w:rPr>
                <w:color w:val="000000"/>
                <w:sz w:val="20"/>
                <w:szCs w:val="20"/>
              </w:rPr>
            </w:pPr>
            <w:r>
              <w:rPr>
                <w:color w:val="000000"/>
                <w:sz w:val="20"/>
                <w:szCs w:val="20"/>
              </w:rPr>
              <w:t>2031</w:t>
            </w:r>
          </w:p>
        </w:tc>
        <w:tc>
          <w:tcPr>
            <w:tcW w:w="1393" w:type="dxa"/>
            <w:vAlign w:val="center"/>
            <w:hideMark/>
          </w:tcPr>
          <w:p w14:paraId="58C135DD" w14:textId="7B3D0921" w:rsidR="000D3541" w:rsidRDefault="000D3541" w:rsidP="000D3541">
            <w:pPr>
              <w:jc w:val="right"/>
              <w:rPr>
                <w:color w:val="000000"/>
                <w:sz w:val="20"/>
                <w:szCs w:val="20"/>
              </w:rPr>
            </w:pPr>
            <w:r>
              <w:rPr>
                <w:color w:val="000000"/>
                <w:sz w:val="20"/>
                <w:szCs w:val="20"/>
              </w:rPr>
              <w:t>12 116,2</w:t>
            </w:r>
          </w:p>
        </w:tc>
        <w:tc>
          <w:tcPr>
            <w:tcW w:w="1393" w:type="dxa"/>
            <w:vAlign w:val="center"/>
            <w:hideMark/>
          </w:tcPr>
          <w:p w14:paraId="073C53A7" w14:textId="24163B7A" w:rsidR="000D3541" w:rsidRDefault="000D3541" w:rsidP="000D3541">
            <w:pPr>
              <w:jc w:val="right"/>
              <w:rPr>
                <w:color w:val="000000"/>
                <w:sz w:val="20"/>
                <w:szCs w:val="20"/>
              </w:rPr>
            </w:pPr>
            <w:r>
              <w:rPr>
                <w:color w:val="000000"/>
                <w:sz w:val="20"/>
                <w:szCs w:val="20"/>
              </w:rPr>
              <w:t>16 208,0</w:t>
            </w:r>
          </w:p>
        </w:tc>
        <w:tc>
          <w:tcPr>
            <w:tcW w:w="1393" w:type="dxa"/>
            <w:vAlign w:val="center"/>
            <w:hideMark/>
          </w:tcPr>
          <w:p w14:paraId="3061E484" w14:textId="570773DC" w:rsidR="000D3541" w:rsidRDefault="000D3541" w:rsidP="000D3541">
            <w:pPr>
              <w:jc w:val="right"/>
              <w:rPr>
                <w:color w:val="000000"/>
                <w:sz w:val="20"/>
                <w:szCs w:val="20"/>
              </w:rPr>
            </w:pPr>
            <w:r>
              <w:rPr>
                <w:color w:val="000000"/>
                <w:sz w:val="20"/>
                <w:szCs w:val="20"/>
              </w:rPr>
              <w:t>19 449,6</w:t>
            </w:r>
          </w:p>
        </w:tc>
      </w:tr>
      <w:tr w:rsidR="000D3541" w14:paraId="7B102052" w14:textId="77777777" w:rsidTr="00782E28">
        <w:trPr>
          <w:trHeight w:val="20"/>
        </w:trPr>
        <w:tc>
          <w:tcPr>
            <w:tcW w:w="1838" w:type="dxa"/>
            <w:vAlign w:val="center"/>
            <w:hideMark/>
          </w:tcPr>
          <w:p w14:paraId="2BE24102" w14:textId="77777777" w:rsidR="000D3541" w:rsidRDefault="000D3541" w:rsidP="000D3541">
            <w:pPr>
              <w:jc w:val="center"/>
              <w:rPr>
                <w:color w:val="000000"/>
                <w:sz w:val="20"/>
                <w:szCs w:val="20"/>
              </w:rPr>
            </w:pPr>
            <w:r>
              <w:rPr>
                <w:color w:val="000000"/>
                <w:sz w:val="20"/>
                <w:szCs w:val="20"/>
              </w:rPr>
              <w:t>001.02.07.7009</w:t>
            </w:r>
          </w:p>
        </w:tc>
        <w:tc>
          <w:tcPr>
            <w:tcW w:w="10915" w:type="dxa"/>
            <w:vAlign w:val="center"/>
            <w:hideMark/>
          </w:tcPr>
          <w:p w14:paraId="21E4A273" w14:textId="621C1BC8" w:rsidR="000D3541" w:rsidRDefault="000D3541" w:rsidP="000D3541">
            <w:pPr>
              <w:rPr>
                <w:color w:val="000000"/>
                <w:sz w:val="20"/>
                <w:szCs w:val="20"/>
              </w:rPr>
            </w:pPr>
            <w:r>
              <w:rPr>
                <w:color w:val="000000"/>
                <w:sz w:val="20"/>
                <w:szCs w:val="20"/>
              </w:rPr>
              <w:t>Реконструкция ПН 15, ул. Баумана, 16</w:t>
            </w:r>
          </w:p>
        </w:tc>
        <w:tc>
          <w:tcPr>
            <w:tcW w:w="1843" w:type="dxa"/>
            <w:vAlign w:val="center"/>
            <w:hideMark/>
          </w:tcPr>
          <w:p w14:paraId="37B375FB"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7AC1F998"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25EFDFBD"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73A4F556" w14:textId="6C979FDA" w:rsidR="000D3541" w:rsidRDefault="000D3541" w:rsidP="000D3541">
            <w:pPr>
              <w:jc w:val="center"/>
              <w:rPr>
                <w:color w:val="000000"/>
                <w:sz w:val="20"/>
                <w:szCs w:val="20"/>
              </w:rPr>
            </w:pPr>
            <w:r>
              <w:rPr>
                <w:color w:val="000000"/>
                <w:sz w:val="20"/>
                <w:szCs w:val="20"/>
              </w:rPr>
              <w:t>2030</w:t>
            </w:r>
          </w:p>
        </w:tc>
        <w:tc>
          <w:tcPr>
            <w:tcW w:w="1393" w:type="dxa"/>
            <w:vAlign w:val="center"/>
            <w:hideMark/>
          </w:tcPr>
          <w:p w14:paraId="1A64D46A" w14:textId="11E985D4" w:rsidR="000D3541" w:rsidRDefault="000D3541" w:rsidP="000D3541">
            <w:pPr>
              <w:jc w:val="right"/>
              <w:rPr>
                <w:color w:val="000000"/>
                <w:sz w:val="20"/>
                <w:szCs w:val="20"/>
              </w:rPr>
            </w:pPr>
            <w:r>
              <w:rPr>
                <w:color w:val="000000"/>
                <w:sz w:val="20"/>
                <w:szCs w:val="20"/>
              </w:rPr>
              <w:t>23 173,1</w:t>
            </w:r>
          </w:p>
        </w:tc>
        <w:tc>
          <w:tcPr>
            <w:tcW w:w="1393" w:type="dxa"/>
            <w:vAlign w:val="center"/>
            <w:hideMark/>
          </w:tcPr>
          <w:p w14:paraId="293596D7" w14:textId="47DB0A59" w:rsidR="000D3541" w:rsidRDefault="000D3541" w:rsidP="000D3541">
            <w:pPr>
              <w:jc w:val="right"/>
              <w:rPr>
                <w:color w:val="000000"/>
                <w:sz w:val="20"/>
                <w:szCs w:val="20"/>
              </w:rPr>
            </w:pPr>
            <w:r>
              <w:rPr>
                <w:color w:val="000000"/>
                <w:sz w:val="20"/>
                <w:szCs w:val="20"/>
              </w:rPr>
              <w:t>29 798,0</w:t>
            </w:r>
          </w:p>
        </w:tc>
        <w:tc>
          <w:tcPr>
            <w:tcW w:w="1393" w:type="dxa"/>
            <w:vAlign w:val="center"/>
            <w:hideMark/>
          </w:tcPr>
          <w:p w14:paraId="07E86FA7" w14:textId="6FAEC129" w:rsidR="000D3541" w:rsidRDefault="000D3541" w:rsidP="000D3541">
            <w:pPr>
              <w:jc w:val="right"/>
              <w:rPr>
                <w:color w:val="000000"/>
                <w:sz w:val="20"/>
                <w:szCs w:val="20"/>
              </w:rPr>
            </w:pPr>
            <w:r>
              <w:rPr>
                <w:color w:val="000000"/>
                <w:sz w:val="20"/>
                <w:szCs w:val="20"/>
              </w:rPr>
              <w:t>35 757,6</w:t>
            </w:r>
          </w:p>
        </w:tc>
      </w:tr>
      <w:tr w:rsidR="000D3541" w14:paraId="2FC5008C" w14:textId="77777777" w:rsidTr="00782E28">
        <w:trPr>
          <w:trHeight w:val="20"/>
        </w:trPr>
        <w:tc>
          <w:tcPr>
            <w:tcW w:w="1838" w:type="dxa"/>
            <w:vAlign w:val="center"/>
            <w:hideMark/>
          </w:tcPr>
          <w:p w14:paraId="34B4F502" w14:textId="77777777" w:rsidR="000D3541" w:rsidRDefault="000D3541" w:rsidP="000D3541">
            <w:pPr>
              <w:jc w:val="center"/>
              <w:rPr>
                <w:color w:val="000000"/>
                <w:sz w:val="20"/>
                <w:szCs w:val="20"/>
              </w:rPr>
            </w:pPr>
            <w:r>
              <w:rPr>
                <w:color w:val="000000"/>
                <w:sz w:val="20"/>
                <w:szCs w:val="20"/>
              </w:rPr>
              <w:t>001.02.07.7010</w:t>
            </w:r>
          </w:p>
        </w:tc>
        <w:tc>
          <w:tcPr>
            <w:tcW w:w="10915" w:type="dxa"/>
            <w:vAlign w:val="center"/>
            <w:hideMark/>
          </w:tcPr>
          <w:p w14:paraId="1D281416" w14:textId="43B78157" w:rsidR="000D3541" w:rsidRDefault="000D3541" w:rsidP="000D3541">
            <w:pPr>
              <w:rPr>
                <w:color w:val="000000"/>
                <w:sz w:val="20"/>
                <w:szCs w:val="20"/>
              </w:rPr>
            </w:pPr>
            <w:r>
              <w:rPr>
                <w:color w:val="000000"/>
                <w:sz w:val="20"/>
                <w:szCs w:val="20"/>
              </w:rPr>
              <w:t>Реконструкция ПН 17, ул.Мильчакова,17</w:t>
            </w:r>
          </w:p>
        </w:tc>
        <w:tc>
          <w:tcPr>
            <w:tcW w:w="1843" w:type="dxa"/>
            <w:vAlign w:val="center"/>
            <w:hideMark/>
          </w:tcPr>
          <w:p w14:paraId="2D4D3724"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06491E92"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68058B4B"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6CD34FB6" w14:textId="7A108374" w:rsidR="000D3541" w:rsidRDefault="000D3541" w:rsidP="000D3541">
            <w:pPr>
              <w:jc w:val="center"/>
              <w:rPr>
                <w:color w:val="000000"/>
                <w:sz w:val="20"/>
                <w:szCs w:val="20"/>
              </w:rPr>
            </w:pPr>
            <w:r>
              <w:rPr>
                <w:color w:val="000000"/>
                <w:sz w:val="20"/>
                <w:szCs w:val="20"/>
              </w:rPr>
              <w:t>2031</w:t>
            </w:r>
          </w:p>
        </w:tc>
        <w:tc>
          <w:tcPr>
            <w:tcW w:w="1393" w:type="dxa"/>
            <w:vAlign w:val="center"/>
            <w:hideMark/>
          </w:tcPr>
          <w:p w14:paraId="01A5FBF2" w14:textId="39863783" w:rsidR="000D3541" w:rsidRDefault="000D3541" w:rsidP="000D3541">
            <w:pPr>
              <w:jc w:val="right"/>
              <w:rPr>
                <w:color w:val="000000"/>
                <w:sz w:val="20"/>
                <w:szCs w:val="20"/>
              </w:rPr>
            </w:pPr>
            <w:r>
              <w:rPr>
                <w:color w:val="000000"/>
                <w:sz w:val="20"/>
                <w:szCs w:val="20"/>
              </w:rPr>
              <w:t>14 325,2</w:t>
            </w:r>
          </w:p>
        </w:tc>
        <w:tc>
          <w:tcPr>
            <w:tcW w:w="1393" w:type="dxa"/>
            <w:vAlign w:val="center"/>
            <w:hideMark/>
          </w:tcPr>
          <w:p w14:paraId="57BF2C15" w14:textId="0F736ACE" w:rsidR="000D3541" w:rsidRDefault="000D3541" w:rsidP="000D3541">
            <w:pPr>
              <w:jc w:val="right"/>
              <w:rPr>
                <w:color w:val="000000"/>
                <w:sz w:val="20"/>
                <w:szCs w:val="20"/>
              </w:rPr>
            </w:pPr>
            <w:r>
              <w:rPr>
                <w:color w:val="000000"/>
                <w:sz w:val="20"/>
                <w:szCs w:val="20"/>
              </w:rPr>
              <w:t>19 163,0</w:t>
            </w:r>
          </w:p>
        </w:tc>
        <w:tc>
          <w:tcPr>
            <w:tcW w:w="1393" w:type="dxa"/>
            <w:vAlign w:val="center"/>
            <w:hideMark/>
          </w:tcPr>
          <w:p w14:paraId="5C0B122C" w14:textId="5DC6DAC0" w:rsidR="000D3541" w:rsidRDefault="000D3541" w:rsidP="000D3541">
            <w:pPr>
              <w:jc w:val="right"/>
              <w:rPr>
                <w:color w:val="000000"/>
                <w:sz w:val="20"/>
                <w:szCs w:val="20"/>
              </w:rPr>
            </w:pPr>
            <w:r>
              <w:rPr>
                <w:color w:val="000000"/>
                <w:sz w:val="20"/>
                <w:szCs w:val="20"/>
              </w:rPr>
              <w:t>22 995,6</w:t>
            </w:r>
          </w:p>
        </w:tc>
      </w:tr>
      <w:tr w:rsidR="000D3541" w14:paraId="3402ED9C" w14:textId="77777777" w:rsidTr="00782E28">
        <w:trPr>
          <w:trHeight w:val="20"/>
        </w:trPr>
        <w:tc>
          <w:tcPr>
            <w:tcW w:w="1838" w:type="dxa"/>
            <w:vAlign w:val="center"/>
            <w:hideMark/>
          </w:tcPr>
          <w:p w14:paraId="33B2B72D" w14:textId="77777777" w:rsidR="000D3541" w:rsidRDefault="000D3541" w:rsidP="000D3541">
            <w:pPr>
              <w:jc w:val="center"/>
              <w:rPr>
                <w:color w:val="000000"/>
                <w:sz w:val="20"/>
                <w:szCs w:val="20"/>
              </w:rPr>
            </w:pPr>
            <w:r>
              <w:rPr>
                <w:color w:val="000000"/>
                <w:sz w:val="20"/>
                <w:szCs w:val="20"/>
              </w:rPr>
              <w:t>001.02.07.7011</w:t>
            </w:r>
          </w:p>
        </w:tc>
        <w:tc>
          <w:tcPr>
            <w:tcW w:w="10915" w:type="dxa"/>
            <w:vAlign w:val="center"/>
            <w:hideMark/>
          </w:tcPr>
          <w:p w14:paraId="6A2A1BA7" w14:textId="306E9CBE" w:rsidR="000D3541" w:rsidRDefault="000D3541" w:rsidP="000D3541">
            <w:pPr>
              <w:rPr>
                <w:color w:val="000000"/>
                <w:sz w:val="20"/>
                <w:szCs w:val="20"/>
              </w:rPr>
            </w:pPr>
            <w:r>
              <w:rPr>
                <w:color w:val="000000"/>
                <w:sz w:val="20"/>
                <w:szCs w:val="20"/>
              </w:rPr>
              <w:t>Реконструкция ПН 3 (ул. П.Осипенко,41а)</w:t>
            </w:r>
          </w:p>
        </w:tc>
        <w:tc>
          <w:tcPr>
            <w:tcW w:w="1843" w:type="dxa"/>
            <w:vAlign w:val="center"/>
            <w:hideMark/>
          </w:tcPr>
          <w:p w14:paraId="256B1953" w14:textId="77777777" w:rsidR="000D3541" w:rsidRDefault="000D3541" w:rsidP="000D3541">
            <w:pPr>
              <w:jc w:val="center"/>
              <w:rPr>
                <w:color w:val="000000"/>
                <w:sz w:val="20"/>
                <w:szCs w:val="20"/>
              </w:rPr>
            </w:pPr>
            <w:r>
              <w:rPr>
                <w:color w:val="000000"/>
                <w:sz w:val="20"/>
                <w:szCs w:val="20"/>
              </w:rPr>
              <w:t>ТЭЦ-6</w:t>
            </w:r>
          </w:p>
        </w:tc>
        <w:tc>
          <w:tcPr>
            <w:tcW w:w="1701" w:type="dxa"/>
            <w:vAlign w:val="center"/>
            <w:hideMark/>
          </w:tcPr>
          <w:p w14:paraId="18B754A7"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027C9365"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2AA9A148" w14:textId="40A9B497" w:rsidR="000D3541" w:rsidRDefault="000D3541" w:rsidP="000D3541">
            <w:pPr>
              <w:jc w:val="center"/>
              <w:rPr>
                <w:color w:val="000000"/>
                <w:sz w:val="20"/>
                <w:szCs w:val="20"/>
              </w:rPr>
            </w:pPr>
            <w:r>
              <w:rPr>
                <w:color w:val="000000"/>
                <w:sz w:val="20"/>
                <w:szCs w:val="20"/>
              </w:rPr>
              <w:t>2030</w:t>
            </w:r>
          </w:p>
        </w:tc>
        <w:tc>
          <w:tcPr>
            <w:tcW w:w="1393" w:type="dxa"/>
            <w:vAlign w:val="center"/>
            <w:hideMark/>
          </w:tcPr>
          <w:p w14:paraId="489D1DA0" w14:textId="18264EDF" w:rsidR="000D3541" w:rsidRDefault="000D3541" w:rsidP="000D3541">
            <w:pPr>
              <w:jc w:val="right"/>
              <w:rPr>
                <w:color w:val="000000"/>
                <w:sz w:val="20"/>
                <w:szCs w:val="20"/>
              </w:rPr>
            </w:pPr>
            <w:r>
              <w:rPr>
                <w:color w:val="000000"/>
                <w:sz w:val="20"/>
                <w:szCs w:val="20"/>
              </w:rPr>
              <w:t>15 313,9</w:t>
            </w:r>
          </w:p>
        </w:tc>
        <w:tc>
          <w:tcPr>
            <w:tcW w:w="1393" w:type="dxa"/>
            <w:vAlign w:val="center"/>
            <w:hideMark/>
          </w:tcPr>
          <w:p w14:paraId="4E8659A1" w14:textId="43E3A6BC" w:rsidR="000D3541" w:rsidRDefault="000D3541" w:rsidP="000D3541">
            <w:pPr>
              <w:jc w:val="right"/>
              <w:rPr>
                <w:color w:val="000000"/>
                <w:sz w:val="20"/>
                <w:szCs w:val="20"/>
              </w:rPr>
            </w:pPr>
            <w:r>
              <w:rPr>
                <w:color w:val="000000"/>
                <w:sz w:val="20"/>
                <w:szCs w:val="20"/>
              </w:rPr>
              <w:t>19 692,0</w:t>
            </w:r>
          </w:p>
        </w:tc>
        <w:tc>
          <w:tcPr>
            <w:tcW w:w="1393" w:type="dxa"/>
            <w:vAlign w:val="center"/>
            <w:hideMark/>
          </w:tcPr>
          <w:p w14:paraId="13295733" w14:textId="4B6D3A43" w:rsidR="000D3541" w:rsidRDefault="000D3541" w:rsidP="000D3541">
            <w:pPr>
              <w:jc w:val="right"/>
              <w:rPr>
                <w:color w:val="000000"/>
                <w:sz w:val="20"/>
                <w:szCs w:val="20"/>
              </w:rPr>
            </w:pPr>
            <w:r>
              <w:rPr>
                <w:color w:val="000000"/>
                <w:sz w:val="20"/>
                <w:szCs w:val="20"/>
              </w:rPr>
              <w:t>23 630,4</w:t>
            </w:r>
          </w:p>
        </w:tc>
      </w:tr>
      <w:tr w:rsidR="000D3541" w14:paraId="2FFFF80B" w14:textId="77777777" w:rsidTr="00782E28">
        <w:trPr>
          <w:trHeight w:val="20"/>
        </w:trPr>
        <w:tc>
          <w:tcPr>
            <w:tcW w:w="1838" w:type="dxa"/>
            <w:vAlign w:val="center"/>
            <w:hideMark/>
          </w:tcPr>
          <w:p w14:paraId="6F624858" w14:textId="77777777" w:rsidR="000D3541" w:rsidRDefault="000D3541" w:rsidP="000D3541">
            <w:pPr>
              <w:jc w:val="center"/>
              <w:rPr>
                <w:color w:val="000000"/>
                <w:sz w:val="20"/>
                <w:szCs w:val="20"/>
              </w:rPr>
            </w:pPr>
            <w:r>
              <w:rPr>
                <w:color w:val="000000"/>
                <w:sz w:val="20"/>
                <w:szCs w:val="20"/>
              </w:rPr>
              <w:t>001.02.07.7012</w:t>
            </w:r>
          </w:p>
        </w:tc>
        <w:tc>
          <w:tcPr>
            <w:tcW w:w="10915" w:type="dxa"/>
            <w:vAlign w:val="center"/>
            <w:hideMark/>
          </w:tcPr>
          <w:p w14:paraId="287E4D88" w14:textId="2BEBDDCA" w:rsidR="000D3541" w:rsidRDefault="000D3541" w:rsidP="000D3541">
            <w:pPr>
              <w:rPr>
                <w:color w:val="000000"/>
                <w:sz w:val="20"/>
                <w:szCs w:val="20"/>
              </w:rPr>
            </w:pPr>
            <w:r>
              <w:rPr>
                <w:color w:val="000000"/>
                <w:sz w:val="20"/>
                <w:szCs w:val="20"/>
              </w:rPr>
              <w:t>Реконструкция ПН-1 с увеличением производительности подающей насосной группы до 7500 т/ч (установка дополнительного насоса на 2500 т/ч)</w:t>
            </w:r>
          </w:p>
        </w:tc>
        <w:tc>
          <w:tcPr>
            <w:tcW w:w="1843" w:type="dxa"/>
            <w:vAlign w:val="center"/>
            <w:hideMark/>
          </w:tcPr>
          <w:p w14:paraId="1688D86E" w14:textId="77777777" w:rsidR="000D3541" w:rsidRDefault="000D3541" w:rsidP="000D3541">
            <w:pPr>
              <w:jc w:val="center"/>
              <w:rPr>
                <w:color w:val="000000"/>
                <w:sz w:val="20"/>
                <w:szCs w:val="20"/>
              </w:rPr>
            </w:pPr>
            <w:r>
              <w:rPr>
                <w:color w:val="000000"/>
                <w:sz w:val="20"/>
                <w:szCs w:val="20"/>
              </w:rPr>
              <w:t>ТЭЦ-9</w:t>
            </w:r>
          </w:p>
        </w:tc>
        <w:tc>
          <w:tcPr>
            <w:tcW w:w="1701" w:type="dxa"/>
            <w:vAlign w:val="center"/>
            <w:hideMark/>
          </w:tcPr>
          <w:p w14:paraId="1AE3A065" w14:textId="77777777" w:rsidR="000D3541" w:rsidRDefault="000D3541" w:rsidP="000D3541">
            <w:pPr>
              <w:jc w:val="center"/>
              <w:rPr>
                <w:color w:val="000000"/>
                <w:sz w:val="20"/>
                <w:szCs w:val="20"/>
              </w:rPr>
            </w:pPr>
            <w:r>
              <w:rPr>
                <w:color w:val="000000"/>
                <w:sz w:val="20"/>
                <w:szCs w:val="20"/>
              </w:rPr>
              <w:t>ПАО «Т Плюс»</w:t>
            </w:r>
          </w:p>
        </w:tc>
        <w:tc>
          <w:tcPr>
            <w:tcW w:w="992" w:type="dxa"/>
            <w:vAlign w:val="center"/>
            <w:hideMark/>
          </w:tcPr>
          <w:p w14:paraId="23E5D217" w14:textId="77777777" w:rsidR="000D3541" w:rsidRDefault="000D3541" w:rsidP="000D3541">
            <w:pPr>
              <w:jc w:val="center"/>
              <w:rPr>
                <w:color w:val="000000"/>
                <w:sz w:val="20"/>
                <w:szCs w:val="20"/>
              </w:rPr>
            </w:pPr>
            <w:r>
              <w:rPr>
                <w:color w:val="000000"/>
                <w:sz w:val="20"/>
                <w:szCs w:val="20"/>
              </w:rPr>
              <w:t>01</w:t>
            </w:r>
          </w:p>
        </w:tc>
        <w:tc>
          <w:tcPr>
            <w:tcW w:w="1202" w:type="dxa"/>
            <w:vAlign w:val="center"/>
            <w:hideMark/>
          </w:tcPr>
          <w:p w14:paraId="1E4EDD76" w14:textId="7C7A813D" w:rsidR="000D3541" w:rsidRDefault="000D3541" w:rsidP="000D3541">
            <w:pPr>
              <w:jc w:val="center"/>
              <w:rPr>
                <w:color w:val="000000"/>
                <w:sz w:val="20"/>
                <w:szCs w:val="20"/>
              </w:rPr>
            </w:pPr>
            <w:r>
              <w:rPr>
                <w:color w:val="000000"/>
                <w:sz w:val="20"/>
                <w:szCs w:val="20"/>
              </w:rPr>
              <w:t>2026-2027</w:t>
            </w:r>
          </w:p>
        </w:tc>
        <w:tc>
          <w:tcPr>
            <w:tcW w:w="1393" w:type="dxa"/>
            <w:vAlign w:val="center"/>
            <w:hideMark/>
          </w:tcPr>
          <w:p w14:paraId="5292C45E" w14:textId="286E5896" w:rsidR="000D3541" w:rsidRDefault="000D3541" w:rsidP="000D3541">
            <w:pPr>
              <w:jc w:val="right"/>
              <w:rPr>
                <w:color w:val="000000"/>
                <w:sz w:val="20"/>
                <w:szCs w:val="20"/>
              </w:rPr>
            </w:pPr>
            <w:r>
              <w:rPr>
                <w:color w:val="000000"/>
                <w:sz w:val="20"/>
                <w:szCs w:val="20"/>
              </w:rPr>
              <w:t>44 307,7</w:t>
            </w:r>
          </w:p>
        </w:tc>
        <w:tc>
          <w:tcPr>
            <w:tcW w:w="1393" w:type="dxa"/>
            <w:vAlign w:val="center"/>
            <w:hideMark/>
          </w:tcPr>
          <w:p w14:paraId="63843572" w14:textId="0E92D4A4" w:rsidR="000D3541" w:rsidRDefault="000D3541" w:rsidP="000D3541">
            <w:pPr>
              <w:jc w:val="right"/>
              <w:rPr>
                <w:color w:val="000000"/>
                <w:sz w:val="20"/>
                <w:szCs w:val="20"/>
              </w:rPr>
            </w:pPr>
            <w:r>
              <w:rPr>
                <w:color w:val="000000"/>
                <w:sz w:val="20"/>
                <w:szCs w:val="20"/>
              </w:rPr>
              <w:t>50 000,0</w:t>
            </w:r>
          </w:p>
        </w:tc>
        <w:tc>
          <w:tcPr>
            <w:tcW w:w="1393" w:type="dxa"/>
            <w:vAlign w:val="center"/>
            <w:hideMark/>
          </w:tcPr>
          <w:p w14:paraId="62033473" w14:textId="04FE5D9B" w:rsidR="000D3541" w:rsidRDefault="000D3541" w:rsidP="000D3541">
            <w:pPr>
              <w:jc w:val="right"/>
              <w:rPr>
                <w:color w:val="000000"/>
                <w:sz w:val="20"/>
                <w:szCs w:val="20"/>
              </w:rPr>
            </w:pPr>
            <w:r>
              <w:rPr>
                <w:color w:val="000000"/>
                <w:sz w:val="20"/>
                <w:szCs w:val="20"/>
              </w:rPr>
              <w:t>60 000,0</w:t>
            </w:r>
          </w:p>
        </w:tc>
      </w:tr>
      <w:tr w:rsidR="000D3541" w:rsidRPr="00782E28" w14:paraId="1898A426" w14:textId="77777777" w:rsidTr="0023297A">
        <w:trPr>
          <w:trHeight w:val="20"/>
        </w:trPr>
        <w:tc>
          <w:tcPr>
            <w:tcW w:w="16297" w:type="dxa"/>
            <w:gridSpan w:val="4"/>
            <w:vMerge w:val="restart"/>
            <w:noWrap/>
            <w:vAlign w:val="center"/>
            <w:hideMark/>
          </w:tcPr>
          <w:p w14:paraId="07FC8F1D" w14:textId="07982E4A" w:rsidR="000D3541" w:rsidRPr="00782E28" w:rsidRDefault="000D3541" w:rsidP="000D3541">
            <w:pPr>
              <w:jc w:val="right"/>
              <w:rPr>
                <w:b/>
                <w:bCs/>
                <w:sz w:val="20"/>
                <w:szCs w:val="20"/>
              </w:rPr>
            </w:pPr>
            <w:r w:rsidRPr="00782E28">
              <w:rPr>
                <w:b/>
                <w:bCs/>
                <w:sz w:val="20"/>
                <w:szCs w:val="20"/>
              </w:rPr>
              <w:t xml:space="preserve">Итого по </w:t>
            </w:r>
            <w:r w:rsidRPr="00B33D51">
              <w:rPr>
                <w:b/>
                <w:bCs/>
                <w:sz w:val="20"/>
                <w:szCs w:val="20"/>
              </w:rPr>
              <w:t xml:space="preserve">зонам деятельности </w:t>
            </w:r>
            <w:r w:rsidRPr="00782E28">
              <w:rPr>
                <w:b/>
                <w:bCs/>
                <w:sz w:val="20"/>
                <w:szCs w:val="20"/>
              </w:rPr>
              <w:t>ЕТО</w:t>
            </w:r>
          </w:p>
        </w:tc>
        <w:tc>
          <w:tcPr>
            <w:tcW w:w="992" w:type="dxa"/>
            <w:vAlign w:val="center"/>
            <w:hideMark/>
          </w:tcPr>
          <w:p w14:paraId="6527D946" w14:textId="77777777" w:rsidR="000D3541" w:rsidRPr="00782E28" w:rsidRDefault="000D3541" w:rsidP="000D3541">
            <w:pPr>
              <w:jc w:val="center"/>
              <w:rPr>
                <w:b/>
                <w:bCs/>
                <w:i/>
                <w:iCs/>
                <w:color w:val="000000"/>
                <w:sz w:val="20"/>
                <w:szCs w:val="20"/>
              </w:rPr>
            </w:pPr>
            <w:r w:rsidRPr="00782E28">
              <w:rPr>
                <w:b/>
                <w:bCs/>
                <w:i/>
                <w:iCs/>
                <w:color w:val="000000"/>
                <w:sz w:val="20"/>
                <w:szCs w:val="20"/>
              </w:rPr>
              <w:t>01</w:t>
            </w:r>
          </w:p>
        </w:tc>
        <w:tc>
          <w:tcPr>
            <w:tcW w:w="1202" w:type="dxa"/>
            <w:noWrap/>
            <w:vAlign w:val="center"/>
            <w:hideMark/>
          </w:tcPr>
          <w:p w14:paraId="32F04EF6" w14:textId="77777777" w:rsidR="000D3541" w:rsidRPr="00782E28" w:rsidRDefault="000D3541" w:rsidP="000D3541">
            <w:pPr>
              <w:rPr>
                <w:b/>
                <w:bCs/>
                <w:sz w:val="20"/>
                <w:szCs w:val="20"/>
              </w:rPr>
            </w:pPr>
          </w:p>
        </w:tc>
        <w:tc>
          <w:tcPr>
            <w:tcW w:w="1393" w:type="dxa"/>
            <w:vAlign w:val="center"/>
            <w:hideMark/>
          </w:tcPr>
          <w:p w14:paraId="481206B0" w14:textId="61744B98" w:rsidR="000D3541" w:rsidRPr="00782E28" w:rsidRDefault="000D3541" w:rsidP="000D3541">
            <w:pPr>
              <w:jc w:val="right"/>
              <w:rPr>
                <w:b/>
                <w:bCs/>
                <w:i/>
                <w:iCs/>
                <w:color w:val="000000"/>
                <w:sz w:val="20"/>
                <w:szCs w:val="20"/>
              </w:rPr>
            </w:pPr>
            <w:r>
              <w:rPr>
                <w:b/>
                <w:bCs/>
                <w:i/>
                <w:iCs/>
                <w:color w:val="000000"/>
                <w:sz w:val="20"/>
                <w:szCs w:val="20"/>
              </w:rPr>
              <w:t>428 399,8</w:t>
            </w:r>
          </w:p>
        </w:tc>
        <w:tc>
          <w:tcPr>
            <w:tcW w:w="1393" w:type="dxa"/>
            <w:vAlign w:val="center"/>
            <w:hideMark/>
          </w:tcPr>
          <w:p w14:paraId="7697672D" w14:textId="1AB33627" w:rsidR="000D3541" w:rsidRPr="00782E28" w:rsidRDefault="000D3541" w:rsidP="000D3541">
            <w:pPr>
              <w:jc w:val="right"/>
              <w:rPr>
                <w:b/>
                <w:bCs/>
                <w:i/>
                <w:iCs/>
                <w:color w:val="000000"/>
                <w:sz w:val="20"/>
                <w:szCs w:val="20"/>
              </w:rPr>
            </w:pPr>
            <w:r>
              <w:rPr>
                <w:b/>
                <w:bCs/>
                <w:i/>
                <w:iCs/>
                <w:color w:val="000000"/>
                <w:sz w:val="20"/>
                <w:szCs w:val="20"/>
              </w:rPr>
              <w:t>516 249,0</w:t>
            </w:r>
          </w:p>
        </w:tc>
        <w:tc>
          <w:tcPr>
            <w:tcW w:w="1393" w:type="dxa"/>
            <w:vAlign w:val="center"/>
            <w:hideMark/>
          </w:tcPr>
          <w:p w14:paraId="295E1000" w14:textId="411D305B" w:rsidR="000D3541" w:rsidRPr="00782E28" w:rsidRDefault="000D3541" w:rsidP="000D3541">
            <w:pPr>
              <w:jc w:val="right"/>
              <w:rPr>
                <w:b/>
                <w:bCs/>
                <w:i/>
                <w:iCs/>
                <w:color w:val="000000"/>
                <w:sz w:val="20"/>
                <w:szCs w:val="20"/>
              </w:rPr>
            </w:pPr>
            <w:r>
              <w:rPr>
                <w:b/>
                <w:bCs/>
                <w:i/>
                <w:iCs/>
                <w:color w:val="000000"/>
                <w:sz w:val="20"/>
                <w:szCs w:val="20"/>
              </w:rPr>
              <w:t>619 498,8</w:t>
            </w:r>
          </w:p>
        </w:tc>
      </w:tr>
      <w:tr w:rsidR="000D3541" w14:paraId="7FC976CA" w14:textId="77777777" w:rsidTr="0023297A">
        <w:trPr>
          <w:trHeight w:val="20"/>
        </w:trPr>
        <w:tc>
          <w:tcPr>
            <w:tcW w:w="16297" w:type="dxa"/>
            <w:gridSpan w:val="4"/>
            <w:vMerge/>
            <w:noWrap/>
            <w:vAlign w:val="center"/>
            <w:hideMark/>
          </w:tcPr>
          <w:p w14:paraId="1F8C6739" w14:textId="77777777" w:rsidR="000D3541" w:rsidRDefault="000D3541" w:rsidP="000D3541">
            <w:pPr>
              <w:rPr>
                <w:sz w:val="20"/>
                <w:szCs w:val="20"/>
              </w:rPr>
            </w:pPr>
          </w:p>
        </w:tc>
        <w:tc>
          <w:tcPr>
            <w:tcW w:w="992" w:type="dxa"/>
            <w:vAlign w:val="center"/>
            <w:hideMark/>
          </w:tcPr>
          <w:p w14:paraId="5F97BE20" w14:textId="77777777" w:rsidR="000D3541" w:rsidRDefault="000D3541" w:rsidP="000D3541">
            <w:pPr>
              <w:jc w:val="center"/>
              <w:rPr>
                <w:b/>
                <w:bCs/>
                <w:i/>
                <w:iCs/>
                <w:color w:val="000000"/>
                <w:sz w:val="20"/>
                <w:szCs w:val="20"/>
              </w:rPr>
            </w:pPr>
            <w:r>
              <w:rPr>
                <w:b/>
                <w:bCs/>
                <w:i/>
                <w:iCs/>
                <w:color w:val="000000"/>
                <w:sz w:val="20"/>
                <w:szCs w:val="20"/>
              </w:rPr>
              <w:t>01-3</w:t>
            </w:r>
          </w:p>
        </w:tc>
        <w:tc>
          <w:tcPr>
            <w:tcW w:w="1202" w:type="dxa"/>
            <w:noWrap/>
            <w:vAlign w:val="center"/>
            <w:hideMark/>
          </w:tcPr>
          <w:p w14:paraId="2EB730FB" w14:textId="77777777" w:rsidR="000D3541" w:rsidRDefault="000D3541" w:rsidP="000D3541">
            <w:pPr>
              <w:rPr>
                <w:sz w:val="20"/>
                <w:szCs w:val="20"/>
              </w:rPr>
            </w:pPr>
          </w:p>
        </w:tc>
        <w:tc>
          <w:tcPr>
            <w:tcW w:w="1393" w:type="dxa"/>
            <w:vAlign w:val="center"/>
            <w:hideMark/>
          </w:tcPr>
          <w:p w14:paraId="44DEDE2E" w14:textId="0AF5CE83" w:rsidR="000D3541" w:rsidRDefault="000D3541" w:rsidP="000D3541">
            <w:pPr>
              <w:jc w:val="right"/>
              <w:rPr>
                <w:b/>
                <w:bCs/>
                <w:i/>
                <w:iCs/>
                <w:color w:val="000000"/>
                <w:sz w:val="20"/>
                <w:szCs w:val="20"/>
              </w:rPr>
            </w:pPr>
            <w:r>
              <w:rPr>
                <w:b/>
                <w:bCs/>
                <w:i/>
                <w:iCs/>
                <w:color w:val="000000"/>
                <w:sz w:val="20"/>
                <w:szCs w:val="20"/>
              </w:rPr>
              <w:t>2 045,9</w:t>
            </w:r>
          </w:p>
        </w:tc>
        <w:tc>
          <w:tcPr>
            <w:tcW w:w="1393" w:type="dxa"/>
            <w:vAlign w:val="center"/>
            <w:hideMark/>
          </w:tcPr>
          <w:p w14:paraId="34FE721D" w14:textId="09A06FEB" w:rsidR="000D3541" w:rsidRDefault="000D3541" w:rsidP="000D3541">
            <w:pPr>
              <w:jc w:val="right"/>
              <w:rPr>
                <w:b/>
                <w:bCs/>
                <w:i/>
                <w:iCs/>
                <w:color w:val="000000"/>
                <w:sz w:val="20"/>
                <w:szCs w:val="20"/>
              </w:rPr>
            </w:pPr>
            <w:r>
              <w:rPr>
                <w:b/>
                <w:bCs/>
                <w:i/>
                <w:iCs/>
                <w:color w:val="000000"/>
                <w:sz w:val="20"/>
                <w:szCs w:val="20"/>
              </w:rPr>
              <w:t>2 424,0</w:t>
            </w:r>
          </w:p>
        </w:tc>
        <w:tc>
          <w:tcPr>
            <w:tcW w:w="1393" w:type="dxa"/>
            <w:vAlign w:val="center"/>
            <w:hideMark/>
          </w:tcPr>
          <w:p w14:paraId="206C8F7D" w14:textId="6BA5AF35" w:rsidR="000D3541" w:rsidRDefault="000D3541" w:rsidP="000D3541">
            <w:pPr>
              <w:jc w:val="right"/>
              <w:rPr>
                <w:b/>
                <w:bCs/>
                <w:i/>
                <w:iCs/>
                <w:color w:val="000000"/>
                <w:sz w:val="20"/>
                <w:szCs w:val="20"/>
              </w:rPr>
            </w:pPr>
            <w:r>
              <w:rPr>
                <w:b/>
                <w:bCs/>
                <w:i/>
                <w:iCs/>
                <w:color w:val="000000"/>
                <w:sz w:val="20"/>
                <w:szCs w:val="20"/>
              </w:rPr>
              <w:t>2 908,8</w:t>
            </w:r>
          </w:p>
        </w:tc>
      </w:tr>
      <w:tr w:rsidR="000D3541" w14:paraId="062AA388" w14:textId="77777777" w:rsidTr="0023297A">
        <w:trPr>
          <w:trHeight w:val="20"/>
        </w:trPr>
        <w:tc>
          <w:tcPr>
            <w:tcW w:w="16297" w:type="dxa"/>
            <w:gridSpan w:val="4"/>
            <w:vMerge/>
            <w:noWrap/>
            <w:vAlign w:val="center"/>
            <w:hideMark/>
          </w:tcPr>
          <w:p w14:paraId="6793220D" w14:textId="77777777" w:rsidR="000D3541" w:rsidRDefault="000D3541" w:rsidP="000D3541">
            <w:pPr>
              <w:rPr>
                <w:sz w:val="20"/>
                <w:szCs w:val="20"/>
              </w:rPr>
            </w:pPr>
          </w:p>
        </w:tc>
        <w:tc>
          <w:tcPr>
            <w:tcW w:w="992" w:type="dxa"/>
            <w:vAlign w:val="center"/>
            <w:hideMark/>
          </w:tcPr>
          <w:p w14:paraId="72A97123" w14:textId="77777777" w:rsidR="000D3541" w:rsidRDefault="000D3541" w:rsidP="000D3541">
            <w:pPr>
              <w:jc w:val="center"/>
              <w:rPr>
                <w:b/>
                <w:bCs/>
                <w:i/>
                <w:iCs/>
                <w:color w:val="000000"/>
                <w:sz w:val="20"/>
                <w:szCs w:val="20"/>
              </w:rPr>
            </w:pPr>
            <w:r>
              <w:rPr>
                <w:b/>
                <w:bCs/>
                <w:i/>
                <w:iCs/>
                <w:color w:val="000000"/>
                <w:sz w:val="20"/>
                <w:szCs w:val="20"/>
              </w:rPr>
              <w:t>02</w:t>
            </w:r>
          </w:p>
        </w:tc>
        <w:tc>
          <w:tcPr>
            <w:tcW w:w="1202" w:type="dxa"/>
            <w:noWrap/>
            <w:vAlign w:val="center"/>
            <w:hideMark/>
          </w:tcPr>
          <w:p w14:paraId="5A135657" w14:textId="77777777" w:rsidR="000D3541" w:rsidRDefault="000D3541" w:rsidP="000D3541">
            <w:pPr>
              <w:rPr>
                <w:sz w:val="20"/>
                <w:szCs w:val="20"/>
              </w:rPr>
            </w:pPr>
          </w:p>
        </w:tc>
        <w:tc>
          <w:tcPr>
            <w:tcW w:w="1393" w:type="dxa"/>
            <w:vAlign w:val="center"/>
            <w:hideMark/>
          </w:tcPr>
          <w:p w14:paraId="32E42797" w14:textId="72A47276" w:rsidR="000D3541" w:rsidRDefault="000D3541" w:rsidP="000D3541">
            <w:pPr>
              <w:jc w:val="right"/>
              <w:rPr>
                <w:b/>
                <w:bCs/>
                <w:i/>
                <w:iCs/>
                <w:color w:val="000000"/>
                <w:sz w:val="20"/>
                <w:szCs w:val="20"/>
              </w:rPr>
            </w:pPr>
            <w:r>
              <w:rPr>
                <w:b/>
                <w:bCs/>
                <w:i/>
                <w:iCs/>
                <w:color w:val="000000"/>
                <w:sz w:val="20"/>
                <w:szCs w:val="20"/>
              </w:rPr>
              <w:t>68 515,3</w:t>
            </w:r>
          </w:p>
        </w:tc>
        <w:tc>
          <w:tcPr>
            <w:tcW w:w="1393" w:type="dxa"/>
            <w:vAlign w:val="center"/>
            <w:hideMark/>
          </w:tcPr>
          <w:p w14:paraId="75CF997A" w14:textId="7823EB26" w:rsidR="000D3541" w:rsidRDefault="000D3541" w:rsidP="000D3541">
            <w:pPr>
              <w:jc w:val="right"/>
              <w:rPr>
                <w:b/>
                <w:bCs/>
                <w:i/>
                <w:iCs/>
                <w:color w:val="000000"/>
                <w:sz w:val="20"/>
                <w:szCs w:val="20"/>
              </w:rPr>
            </w:pPr>
            <w:r>
              <w:rPr>
                <w:b/>
                <w:bCs/>
                <w:i/>
                <w:iCs/>
                <w:color w:val="000000"/>
                <w:sz w:val="20"/>
                <w:szCs w:val="20"/>
              </w:rPr>
              <w:t>70 000,0</w:t>
            </w:r>
          </w:p>
        </w:tc>
        <w:tc>
          <w:tcPr>
            <w:tcW w:w="1393" w:type="dxa"/>
            <w:vAlign w:val="center"/>
            <w:hideMark/>
          </w:tcPr>
          <w:p w14:paraId="383FE46B" w14:textId="6349FED1" w:rsidR="000D3541" w:rsidRDefault="000D3541" w:rsidP="000D3541">
            <w:pPr>
              <w:jc w:val="right"/>
              <w:rPr>
                <w:b/>
                <w:bCs/>
                <w:i/>
                <w:iCs/>
                <w:color w:val="000000"/>
                <w:sz w:val="20"/>
                <w:szCs w:val="20"/>
              </w:rPr>
            </w:pPr>
            <w:r>
              <w:rPr>
                <w:b/>
                <w:bCs/>
                <w:i/>
                <w:iCs/>
                <w:color w:val="000000"/>
                <w:sz w:val="20"/>
                <w:szCs w:val="20"/>
              </w:rPr>
              <w:t>84 000,0</w:t>
            </w:r>
          </w:p>
        </w:tc>
      </w:tr>
      <w:tr w:rsidR="000D3541" w14:paraId="3767418B" w14:textId="77777777" w:rsidTr="0023297A">
        <w:trPr>
          <w:trHeight w:val="20"/>
        </w:trPr>
        <w:tc>
          <w:tcPr>
            <w:tcW w:w="16297" w:type="dxa"/>
            <w:gridSpan w:val="4"/>
            <w:vMerge/>
            <w:noWrap/>
            <w:vAlign w:val="center"/>
            <w:hideMark/>
          </w:tcPr>
          <w:p w14:paraId="503ED5BB" w14:textId="77777777" w:rsidR="000D3541" w:rsidRDefault="000D3541" w:rsidP="000D3541">
            <w:pPr>
              <w:rPr>
                <w:sz w:val="20"/>
                <w:szCs w:val="20"/>
              </w:rPr>
            </w:pPr>
          </w:p>
        </w:tc>
        <w:tc>
          <w:tcPr>
            <w:tcW w:w="992" w:type="dxa"/>
            <w:vAlign w:val="center"/>
            <w:hideMark/>
          </w:tcPr>
          <w:p w14:paraId="5A20F8B0" w14:textId="77777777" w:rsidR="000D3541" w:rsidRDefault="000D3541" w:rsidP="000D3541">
            <w:pPr>
              <w:jc w:val="center"/>
              <w:rPr>
                <w:b/>
                <w:bCs/>
                <w:color w:val="000000"/>
                <w:sz w:val="20"/>
                <w:szCs w:val="20"/>
              </w:rPr>
            </w:pPr>
            <w:r>
              <w:rPr>
                <w:b/>
                <w:bCs/>
                <w:color w:val="000000"/>
                <w:sz w:val="20"/>
                <w:szCs w:val="20"/>
              </w:rPr>
              <w:t>Всего</w:t>
            </w:r>
          </w:p>
        </w:tc>
        <w:tc>
          <w:tcPr>
            <w:tcW w:w="1202" w:type="dxa"/>
            <w:noWrap/>
            <w:vAlign w:val="center"/>
            <w:hideMark/>
          </w:tcPr>
          <w:p w14:paraId="0B8C8021" w14:textId="77777777" w:rsidR="000D3541" w:rsidRDefault="000D3541" w:rsidP="000D3541">
            <w:pPr>
              <w:rPr>
                <w:sz w:val="20"/>
                <w:szCs w:val="20"/>
              </w:rPr>
            </w:pPr>
          </w:p>
        </w:tc>
        <w:tc>
          <w:tcPr>
            <w:tcW w:w="1393" w:type="dxa"/>
            <w:vAlign w:val="center"/>
            <w:hideMark/>
          </w:tcPr>
          <w:p w14:paraId="281C2085" w14:textId="3EB342F1" w:rsidR="000D3541" w:rsidRDefault="000D3541" w:rsidP="000D3541">
            <w:pPr>
              <w:jc w:val="right"/>
              <w:rPr>
                <w:b/>
                <w:bCs/>
                <w:color w:val="000000"/>
                <w:sz w:val="20"/>
                <w:szCs w:val="20"/>
              </w:rPr>
            </w:pPr>
            <w:r>
              <w:rPr>
                <w:b/>
                <w:bCs/>
                <w:color w:val="000000"/>
                <w:sz w:val="20"/>
                <w:szCs w:val="20"/>
              </w:rPr>
              <w:t>498 960,9</w:t>
            </w:r>
          </w:p>
        </w:tc>
        <w:tc>
          <w:tcPr>
            <w:tcW w:w="1393" w:type="dxa"/>
            <w:vAlign w:val="center"/>
            <w:hideMark/>
          </w:tcPr>
          <w:p w14:paraId="5A186070" w14:textId="13080F72" w:rsidR="000D3541" w:rsidRDefault="000D3541" w:rsidP="000D3541">
            <w:pPr>
              <w:jc w:val="right"/>
              <w:rPr>
                <w:b/>
                <w:bCs/>
                <w:color w:val="000000"/>
                <w:sz w:val="20"/>
                <w:szCs w:val="20"/>
              </w:rPr>
            </w:pPr>
            <w:r>
              <w:rPr>
                <w:b/>
                <w:bCs/>
                <w:color w:val="000000"/>
                <w:sz w:val="20"/>
                <w:szCs w:val="20"/>
              </w:rPr>
              <w:t>588 673,0</w:t>
            </w:r>
          </w:p>
        </w:tc>
        <w:tc>
          <w:tcPr>
            <w:tcW w:w="1393" w:type="dxa"/>
            <w:vAlign w:val="center"/>
            <w:hideMark/>
          </w:tcPr>
          <w:p w14:paraId="74388585" w14:textId="79E2FFC9" w:rsidR="000D3541" w:rsidRDefault="000D3541" w:rsidP="000D3541">
            <w:pPr>
              <w:jc w:val="right"/>
              <w:rPr>
                <w:b/>
                <w:bCs/>
                <w:color w:val="000000"/>
                <w:sz w:val="20"/>
                <w:szCs w:val="20"/>
              </w:rPr>
            </w:pPr>
            <w:r>
              <w:rPr>
                <w:b/>
                <w:bCs/>
                <w:color w:val="000000"/>
                <w:sz w:val="20"/>
                <w:szCs w:val="20"/>
              </w:rPr>
              <w:t>706 407,6</w:t>
            </w:r>
          </w:p>
        </w:tc>
      </w:tr>
      <w:bookmarkEnd w:id="164"/>
    </w:tbl>
    <w:p w14:paraId="2069E3C7" w14:textId="77777777" w:rsidR="00442601" w:rsidRPr="00CD241C" w:rsidRDefault="00442601" w:rsidP="00D639EA">
      <w:pPr>
        <w:pStyle w:val="2fc"/>
        <w:shd w:val="clear" w:color="auto" w:fill="auto"/>
        <w:spacing w:before="120" w:after="120" w:line="360" w:lineRule="auto"/>
        <w:ind w:firstLine="567"/>
        <w:jc w:val="both"/>
        <w:rPr>
          <w:rStyle w:val="ArialUnicodeMS115pt"/>
          <w:rFonts w:ascii="Times New Roman" w:hAnsi="Times New Roman" w:cs="Times New Roman"/>
          <w:sz w:val="2"/>
          <w:szCs w:val="2"/>
        </w:rPr>
      </w:pPr>
    </w:p>
    <w:p w14:paraId="19540CBB" w14:textId="77777777" w:rsidR="00173858" w:rsidRPr="00CD241C" w:rsidRDefault="00173858" w:rsidP="00442601">
      <w:pPr>
        <w:pageBreakBefore/>
        <w:tabs>
          <w:tab w:val="left" w:pos="851"/>
        </w:tabs>
        <w:suppressAutoHyphens/>
        <w:spacing w:before="120" w:after="240"/>
        <w:jc w:val="both"/>
        <w:outlineLvl w:val="0"/>
        <w:rPr>
          <w:b/>
          <w:smallCaps/>
          <w:spacing w:val="5"/>
          <w:sz w:val="2"/>
          <w:szCs w:val="2"/>
          <w:lang w:eastAsia="en-US" w:bidi="en-US"/>
        </w:rPr>
        <w:sectPr w:rsidR="00173858" w:rsidRPr="00CD241C" w:rsidSect="00743F1C">
          <w:pgSz w:w="23814" w:h="16839" w:orient="landscape" w:code="8"/>
          <w:pgMar w:top="851" w:right="567" w:bottom="567" w:left="567" w:header="284" w:footer="284" w:gutter="0"/>
          <w:cols w:space="708"/>
          <w:docGrid w:linePitch="360"/>
        </w:sectPr>
      </w:pPr>
    </w:p>
    <w:p w14:paraId="487927B1" w14:textId="692862FF" w:rsidR="00D639EA" w:rsidRPr="001051E5" w:rsidRDefault="00A36F08" w:rsidP="00714DCD">
      <w:pPr>
        <w:pStyle w:val="13"/>
        <w:rPr>
          <w:b w:val="0"/>
          <w:lang w:bidi="en-US"/>
        </w:rPr>
      </w:pPr>
      <w:bookmarkStart w:id="166" w:name="_Toc205998537"/>
      <w:r>
        <w:rPr>
          <w:lang w:bidi="en-US"/>
        </w:rPr>
        <w:lastRenderedPageBreak/>
        <w:t>М</w:t>
      </w:r>
      <w:r w:rsidRPr="00A36F08">
        <w:rPr>
          <w:lang w:bidi="en-US"/>
        </w:rPr>
        <w:t>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166"/>
    </w:p>
    <w:p w14:paraId="0BBB11C8" w14:textId="43CD7145" w:rsidR="00A36F08" w:rsidRPr="00A36F08" w:rsidRDefault="00A36F08" w:rsidP="00A36F08">
      <w:pPr>
        <w:shd w:val="clear" w:color="auto" w:fill="FFFFFF"/>
        <w:spacing w:before="120" w:after="120" w:line="360" w:lineRule="auto"/>
        <w:ind w:firstLine="567"/>
        <w:jc w:val="both"/>
        <w:rPr>
          <w:rFonts w:eastAsia="Arial Unicode MS"/>
          <w:color w:val="000000"/>
          <w:shd w:val="clear" w:color="auto" w:fill="FFFFFF"/>
          <w:lang w:eastAsia="en-US"/>
        </w:rPr>
      </w:pPr>
      <w:r w:rsidRPr="00A36F08">
        <w:rPr>
          <w:rFonts w:eastAsia="Arial Unicode MS"/>
          <w:color w:val="000000"/>
          <w:shd w:val="clear" w:color="auto" w:fill="FFFFFF"/>
          <w:lang w:eastAsia="en-US"/>
        </w:rPr>
        <w:t xml:space="preserve">Предусмотренная разделом X Правил организации теплоснабжения в Российской Федерации, утвержденных Постановлением Правительства Российской Федерации от 08.08.2012 N 808 «Об организации теплоснабжения в Российской Федерации и о внесении изменений в некоторые акты Правительства Российской Федерации», система мер по обеспечению надежности систем теплоснабжения </w:t>
      </w:r>
      <w:r>
        <w:rPr>
          <w:rFonts w:eastAsia="Arial Unicode MS"/>
          <w:color w:val="000000"/>
          <w:shd w:val="clear" w:color="auto" w:fill="FFFFFF"/>
          <w:lang w:eastAsia="en-US"/>
        </w:rPr>
        <w:t>г. Перми</w:t>
      </w:r>
      <w:r w:rsidRPr="00A36F08">
        <w:rPr>
          <w:rFonts w:eastAsia="Arial Unicode MS"/>
          <w:color w:val="000000"/>
          <w:shd w:val="clear" w:color="auto" w:fill="FFFFFF"/>
          <w:lang w:eastAsia="en-US"/>
        </w:rPr>
        <w:t xml:space="preserve"> не определена. </w:t>
      </w:r>
    </w:p>
    <w:p w14:paraId="22A5D251" w14:textId="7BC58F7F" w:rsidR="00A36F08" w:rsidRPr="00A36F08" w:rsidRDefault="00A36F08" w:rsidP="00A36F08">
      <w:pPr>
        <w:shd w:val="clear" w:color="auto" w:fill="FFFFFF"/>
        <w:spacing w:before="120" w:after="120" w:line="360" w:lineRule="auto"/>
        <w:ind w:firstLine="567"/>
        <w:jc w:val="both"/>
        <w:rPr>
          <w:rFonts w:eastAsia="Arial Unicode MS"/>
          <w:color w:val="000000"/>
          <w:shd w:val="clear" w:color="auto" w:fill="FFFFFF"/>
          <w:lang w:eastAsia="en-US"/>
        </w:rPr>
      </w:pPr>
      <w:r w:rsidRPr="00A36F08">
        <w:rPr>
          <w:rFonts w:eastAsia="Arial Unicode MS"/>
          <w:color w:val="000000"/>
          <w:shd w:val="clear" w:color="auto" w:fill="FFFFFF"/>
          <w:lang w:eastAsia="en-US"/>
        </w:rPr>
        <w:t>Анализ и оценка надежности систем теплоснабжения г. Перми в соответствии с методическими указаниями по анализу показателей, используемых для оценки надежности систем теплоснабжения, утвержденными уполномоченным Правительством Российской Федерации федеральным органом исполнительной власти, не осуществлялись.</w:t>
      </w:r>
    </w:p>
    <w:p w14:paraId="0AF975CE" w14:textId="6F7FF5F5" w:rsidR="00A36F08" w:rsidRPr="00A36F08" w:rsidRDefault="00A36F08" w:rsidP="00A36F08">
      <w:pPr>
        <w:shd w:val="clear" w:color="auto" w:fill="FFFFFF"/>
        <w:spacing w:before="120" w:after="120" w:line="360" w:lineRule="auto"/>
        <w:ind w:firstLine="567"/>
        <w:jc w:val="both"/>
        <w:rPr>
          <w:rFonts w:eastAsia="Arial Unicode MS"/>
          <w:color w:val="000000"/>
          <w:shd w:val="clear" w:color="auto" w:fill="FFFFFF"/>
          <w:lang w:eastAsia="en-US"/>
        </w:rPr>
      </w:pPr>
      <w:r w:rsidRPr="00A36F08">
        <w:rPr>
          <w:rFonts w:eastAsia="Arial Unicode MS"/>
          <w:color w:val="000000"/>
          <w:shd w:val="clear" w:color="auto" w:fill="FFFFFF"/>
          <w:lang w:eastAsia="en-US"/>
        </w:rPr>
        <w:t>Повышение надежности систем теплоснабжения предусмотрено за счет мероприятий по реконструкции и модернизации тепловых сетей, отраженных в раздел</w:t>
      </w:r>
      <w:r w:rsidR="00AF319B">
        <w:rPr>
          <w:rFonts w:eastAsia="Arial Unicode MS"/>
          <w:color w:val="000000"/>
          <w:shd w:val="clear" w:color="auto" w:fill="FFFFFF"/>
          <w:lang w:eastAsia="en-US"/>
        </w:rPr>
        <w:t>ах 8 и</w:t>
      </w:r>
      <w:r w:rsidRPr="00A36F08">
        <w:rPr>
          <w:rFonts w:eastAsia="Arial Unicode MS"/>
          <w:color w:val="000000"/>
          <w:shd w:val="clear" w:color="auto" w:fill="FFFFFF"/>
          <w:lang w:eastAsia="en-US"/>
        </w:rPr>
        <w:t xml:space="preserve"> </w:t>
      </w:r>
      <w:r>
        <w:rPr>
          <w:rFonts w:eastAsia="Arial Unicode MS"/>
          <w:color w:val="000000"/>
          <w:shd w:val="clear" w:color="auto" w:fill="FFFFFF"/>
          <w:lang w:eastAsia="en-US"/>
        </w:rPr>
        <w:t>10</w:t>
      </w:r>
      <w:r w:rsidRPr="00A36F08">
        <w:rPr>
          <w:rFonts w:eastAsia="Arial Unicode MS"/>
          <w:color w:val="000000"/>
          <w:shd w:val="clear" w:color="auto" w:fill="FFFFFF"/>
          <w:lang w:eastAsia="en-US"/>
        </w:rPr>
        <w:t>.</w:t>
      </w:r>
    </w:p>
    <w:p w14:paraId="372008F1" w14:textId="4D6AC107" w:rsidR="00A36F08" w:rsidRPr="00A36F08" w:rsidRDefault="00A36F08" w:rsidP="00A36F08">
      <w:pPr>
        <w:shd w:val="clear" w:color="auto" w:fill="FFFFFF"/>
        <w:spacing w:before="120" w:after="120" w:line="360" w:lineRule="auto"/>
        <w:ind w:firstLine="567"/>
        <w:jc w:val="both"/>
        <w:rPr>
          <w:rFonts w:eastAsia="Arial Unicode MS"/>
          <w:color w:val="000000"/>
          <w:shd w:val="clear" w:color="auto" w:fill="FFFFFF"/>
          <w:lang w:eastAsia="en-US"/>
        </w:rPr>
      </w:pPr>
    </w:p>
    <w:p w14:paraId="258CBD4A" w14:textId="77777777" w:rsidR="00A36F08" w:rsidRPr="00A36F08" w:rsidRDefault="00A36F08" w:rsidP="00A36F08">
      <w:pPr>
        <w:shd w:val="clear" w:color="auto" w:fill="FFFFFF"/>
        <w:spacing w:before="120" w:after="120" w:line="360" w:lineRule="auto"/>
        <w:ind w:firstLine="567"/>
        <w:jc w:val="both"/>
        <w:rPr>
          <w:rFonts w:eastAsia="Arial Unicode MS"/>
          <w:color w:val="000000"/>
          <w:shd w:val="clear" w:color="auto" w:fill="FFFFFF"/>
          <w:lang w:eastAsia="en-US"/>
        </w:rPr>
      </w:pPr>
    </w:p>
    <w:p w14:paraId="61E0F54A" w14:textId="77777777" w:rsidR="00A36F08" w:rsidRDefault="00A36F08" w:rsidP="00A36F08">
      <w:pPr>
        <w:pStyle w:val="2fc"/>
        <w:shd w:val="clear" w:color="auto" w:fill="auto"/>
        <w:spacing w:before="0" w:line="360" w:lineRule="auto"/>
        <w:ind w:firstLine="709"/>
        <w:jc w:val="both"/>
        <w:rPr>
          <w:color w:val="000000"/>
          <w:shd w:val="clear" w:color="auto" w:fill="FFFFFF"/>
        </w:rPr>
      </w:pPr>
    </w:p>
    <w:p w14:paraId="3C046079" w14:textId="77777777" w:rsidR="00A36F08" w:rsidRDefault="00A36F08" w:rsidP="00A36F08">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059D3853" w14:textId="77777777" w:rsidR="00A36F08"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74C8A043" w14:textId="77777777" w:rsidR="00A36F08"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30EA91F5" w14:textId="77777777" w:rsidR="00A36F08"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0BB84CF0" w14:textId="79D43372" w:rsidR="00A36F08" w:rsidRPr="00A36F08" w:rsidRDefault="00A36F08" w:rsidP="00A36F08">
      <w:pPr>
        <w:pStyle w:val="13"/>
        <w:rPr>
          <w:lang w:bidi="en-US"/>
        </w:rPr>
      </w:pPr>
      <w:bookmarkStart w:id="167" w:name="_Toc205998538"/>
      <w:bookmarkStart w:id="168" w:name="OLE_LINK1"/>
      <w:r>
        <w:rPr>
          <w:lang w:bidi="en-US"/>
        </w:rPr>
        <w:lastRenderedPageBreak/>
        <w:t>Группы проектов</w:t>
      </w:r>
      <w:bookmarkEnd w:id="167"/>
    </w:p>
    <w:bookmarkEnd w:id="168"/>
    <w:p w14:paraId="50637AB7" w14:textId="77777777" w:rsidR="00A36F08" w:rsidRPr="00A36F08" w:rsidRDefault="00A36F08" w:rsidP="00A36F08">
      <w:pPr>
        <w:spacing w:before="120" w:after="120" w:line="360" w:lineRule="auto"/>
        <w:ind w:firstLine="567"/>
        <w:jc w:val="both"/>
        <w:rPr>
          <w:rFonts w:eastAsia="Arial Unicode MS"/>
          <w:color w:val="000000"/>
          <w:shd w:val="clear" w:color="auto" w:fill="FFFFFF"/>
          <w:lang w:eastAsia="en-US"/>
        </w:rPr>
      </w:pPr>
      <w:r w:rsidRPr="00A36F08">
        <w:rPr>
          <w:rFonts w:eastAsia="Arial Unicode MS"/>
          <w:color w:val="000000"/>
          <w:shd w:val="clear" w:color="auto" w:fill="FFFFFF"/>
          <w:lang w:eastAsia="en-US"/>
        </w:rPr>
        <w:t>Мероприятия по строительству и реконструкции тепловых сетей образуют восемь групп проектов, реализация которых направлена на обеспечение качественного теплоснабжения потребителей в г. Перми при сохранении необходимого уровня надёжности системы теплоснабжения.</w:t>
      </w:r>
    </w:p>
    <w:p w14:paraId="021AA387" w14:textId="136794BA" w:rsidR="00A36F08" w:rsidRPr="00A36F08" w:rsidRDefault="00A36F08" w:rsidP="00A36F08">
      <w:pPr>
        <w:spacing w:before="120" w:after="120" w:line="360" w:lineRule="auto"/>
        <w:ind w:firstLine="567"/>
        <w:jc w:val="both"/>
        <w:rPr>
          <w:rFonts w:eastAsia="Arial Unicode MS"/>
          <w:color w:val="000000"/>
          <w:shd w:val="clear" w:color="auto" w:fill="FFFFFF"/>
          <w:lang w:eastAsia="en-US"/>
        </w:rPr>
      </w:pPr>
      <w:r w:rsidRPr="00A36F08">
        <w:rPr>
          <w:rFonts w:eastAsia="Arial Unicode MS"/>
          <w:color w:val="000000"/>
          <w:shd w:val="clear" w:color="auto" w:fill="FFFFFF"/>
          <w:lang w:eastAsia="en-US"/>
        </w:rPr>
        <w:t>Группы проектов и суммарные капитальные затраты на реализацию мероприятий всех Групп проектов без НДС в текущих ценах и ценах на дату реализации представлены в таблицах ниже.</w:t>
      </w:r>
    </w:p>
    <w:p w14:paraId="1B62BDAB" w14:textId="77777777" w:rsidR="00A36F08"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15BE39BA" w14:textId="77777777" w:rsidR="00A36F08"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072AB040" w14:textId="77777777" w:rsidR="00A36F08" w:rsidRPr="00B41ECD" w:rsidRDefault="00A36F08"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pPr>
    </w:p>
    <w:p w14:paraId="0F8C2034" w14:textId="77777777" w:rsidR="00B41ECD" w:rsidRPr="00B41ECD" w:rsidRDefault="00B41ECD" w:rsidP="00CD241C">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B41ECD" w:rsidRPr="00B41ECD" w:rsidSect="00E97AB8">
          <w:pgSz w:w="11906" w:h="16838"/>
          <w:pgMar w:top="1134" w:right="851" w:bottom="1134" w:left="1701" w:header="283" w:footer="284" w:gutter="0"/>
          <w:cols w:space="708"/>
          <w:docGrid w:linePitch="360"/>
        </w:sectPr>
      </w:pPr>
    </w:p>
    <w:p w14:paraId="48ED13EA" w14:textId="64589C28" w:rsidR="00100AEA" w:rsidRPr="005314B7" w:rsidRDefault="00100AEA" w:rsidP="00CD241C">
      <w:pPr>
        <w:pStyle w:val="affffffd"/>
        <w:rPr>
          <w:lang w:val="ru-RU"/>
        </w:rPr>
      </w:pPr>
      <w:bookmarkStart w:id="169" w:name="_Toc51577909"/>
      <w:bookmarkStart w:id="170" w:name="_Toc205998511"/>
      <w:r w:rsidRPr="005314B7">
        <w:rPr>
          <w:lang w:val="ru-RU"/>
        </w:rPr>
        <w:lastRenderedPageBreak/>
        <w:t xml:space="preserve">Таблица </w:t>
      </w:r>
      <w:r w:rsidR="00E7322F" w:rsidRPr="00AE7CA7">
        <w:fldChar w:fldCharType="begin"/>
      </w:r>
      <w:r w:rsidR="00E7322F" w:rsidRPr="005314B7">
        <w:rPr>
          <w:lang w:val="ru-RU"/>
        </w:rPr>
        <w:instrText xml:space="preserve"> </w:instrText>
      </w:r>
      <w:r w:rsidR="00E7322F" w:rsidRPr="00AE7CA7">
        <w:instrText>STYLEREF</w:instrText>
      </w:r>
      <w:r w:rsidR="00E7322F" w:rsidRPr="005314B7">
        <w:rPr>
          <w:lang w:val="ru-RU"/>
        </w:rPr>
        <w:instrText xml:space="preserve"> 1 \</w:instrText>
      </w:r>
      <w:r w:rsidR="00E7322F" w:rsidRPr="00AE7CA7">
        <w:instrText>s</w:instrText>
      </w:r>
      <w:r w:rsidR="00E7322F" w:rsidRPr="005314B7">
        <w:rPr>
          <w:lang w:val="ru-RU"/>
        </w:rPr>
        <w:instrText xml:space="preserve"> </w:instrText>
      </w:r>
      <w:r w:rsidR="00E7322F" w:rsidRPr="00AE7CA7">
        <w:fldChar w:fldCharType="separate"/>
      </w:r>
      <w:r w:rsidR="00A36F08" w:rsidRPr="00A36F08">
        <w:rPr>
          <w:noProof/>
          <w:lang w:val="ru-RU"/>
        </w:rPr>
        <w:t>13</w:t>
      </w:r>
      <w:r w:rsidR="00E7322F" w:rsidRPr="00AE7CA7">
        <w:fldChar w:fldCharType="end"/>
      </w:r>
      <w:r w:rsidR="00E7322F" w:rsidRPr="005314B7">
        <w:rPr>
          <w:lang w:val="ru-RU"/>
        </w:rPr>
        <w:t>.</w:t>
      </w:r>
      <w:r w:rsidR="00E7322F" w:rsidRPr="00AE7CA7">
        <w:fldChar w:fldCharType="begin"/>
      </w:r>
      <w:r w:rsidR="00E7322F" w:rsidRPr="005314B7">
        <w:rPr>
          <w:lang w:val="ru-RU"/>
        </w:rPr>
        <w:instrText xml:space="preserve"> </w:instrText>
      </w:r>
      <w:r w:rsidR="00E7322F" w:rsidRPr="00AE7CA7">
        <w:instrText>SEQ</w:instrText>
      </w:r>
      <w:r w:rsidR="00E7322F" w:rsidRPr="005314B7">
        <w:rPr>
          <w:lang w:val="ru-RU"/>
        </w:rPr>
        <w:instrText xml:space="preserve"> Таблица \* </w:instrText>
      </w:r>
      <w:r w:rsidR="00E7322F" w:rsidRPr="00AE7CA7">
        <w:instrText>ARABIC</w:instrText>
      </w:r>
      <w:r w:rsidR="00E7322F" w:rsidRPr="005314B7">
        <w:rPr>
          <w:lang w:val="ru-RU"/>
        </w:rPr>
        <w:instrText xml:space="preserve"> \</w:instrText>
      </w:r>
      <w:r w:rsidR="00E7322F" w:rsidRPr="00AE7CA7">
        <w:instrText>s</w:instrText>
      </w:r>
      <w:r w:rsidR="00E7322F" w:rsidRPr="005314B7">
        <w:rPr>
          <w:lang w:val="ru-RU"/>
        </w:rPr>
        <w:instrText xml:space="preserve"> 1 </w:instrText>
      </w:r>
      <w:r w:rsidR="00E7322F" w:rsidRPr="00AE7CA7">
        <w:fldChar w:fldCharType="separate"/>
      </w:r>
      <w:r w:rsidR="002623DB" w:rsidRPr="002623DB">
        <w:rPr>
          <w:noProof/>
          <w:lang w:val="ru-RU"/>
        </w:rPr>
        <w:t>1</w:t>
      </w:r>
      <w:r w:rsidR="00E7322F" w:rsidRPr="00AE7CA7">
        <w:fldChar w:fldCharType="end"/>
      </w:r>
      <w:r w:rsidRPr="005314B7">
        <w:rPr>
          <w:lang w:val="ru-RU"/>
        </w:rPr>
        <w:t xml:space="preserve">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w:t>
      </w:r>
      <w:r w:rsidR="00894EBB">
        <w:rPr>
          <w:lang w:val="ru-RU"/>
        </w:rPr>
        <w:t xml:space="preserve">текущих </w:t>
      </w:r>
      <w:r w:rsidRPr="005314B7">
        <w:rPr>
          <w:lang w:val="ru-RU"/>
        </w:rPr>
        <w:t>ценах), тыс. руб.</w:t>
      </w:r>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1"/>
        <w:gridCol w:w="851"/>
        <w:gridCol w:w="1701"/>
        <w:gridCol w:w="878"/>
        <w:gridCol w:w="879"/>
        <w:gridCol w:w="879"/>
        <w:gridCol w:w="879"/>
        <w:gridCol w:w="879"/>
        <w:gridCol w:w="879"/>
        <w:gridCol w:w="878"/>
        <w:gridCol w:w="879"/>
        <w:gridCol w:w="879"/>
        <w:gridCol w:w="879"/>
        <w:gridCol w:w="879"/>
        <w:gridCol w:w="879"/>
        <w:gridCol w:w="879"/>
        <w:gridCol w:w="878"/>
        <w:gridCol w:w="879"/>
        <w:gridCol w:w="879"/>
        <w:gridCol w:w="879"/>
        <w:gridCol w:w="879"/>
        <w:gridCol w:w="879"/>
        <w:gridCol w:w="879"/>
        <w:gridCol w:w="1267"/>
      </w:tblGrid>
      <w:tr w:rsidR="005B1B39" w:rsidRPr="005B1B39" w14:paraId="183A5839" w14:textId="77777777" w:rsidTr="005B1B39">
        <w:trPr>
          <w:trHeight w:val="240"/>
          <w:tblHeader/>
        </w:trPr>
        <w:tc>
          <w:tcPr>
            <w:tcW w:w="1271" w:type="dxa"/>
            <w:vAlign w:val="center"/>
            <w:hideMark/>
          </w:tcPr>
          <w:p w14:paraId="5BC0F12E" w14:textId="77777777" w:rsidR="005B1B39" w:rsidRPr="005B1B39" w:rsidRDefault="005B1B39" w:rsidP="005B1B39">
            <w:pPr>
              <w:jc w:val="center"/>
              <w:rPr>
                <w:b/>
                <w:bCs/>
                <w:sz w:val="18"/>
                <w:szCs w:val="18"/>
              </w:rPr>
            </w:pPr>
            <w:r w:rsidRPr="005B1B39">
              <w:rPr>
                <w:b/>
                <w:bCs/>
                <w:sz w:val="18"/>
                <w:szCs w:val="18"/>
              </w:rPr>
              <w:t>Подгруппа</w:t>
            </w:r>
          </w:p>
        </w:tc>
        <w:tc>
          <w:tcPr>
            <w:tcW w:w="851" w:type="dxa"/>
            <w:vAlign w:val="center"/>
            <w:hideMark/>
          </w:tcPr>
          <w:p w14:paraId="13F1470F" w14:textId="77777777" w:rsidR="005B1B39" w:rsidRPr="005B1B39" w:rsidRDefault="005B1B39" w:rsidP="005B1B39">
            <w:pPr>
              <w:jc w:val="center"/>
              <w:rPr>
                <w:b/>
                <w:bCs/>
                <w:sz w:val="18"/>
                <w:szCs w:val="18"/>
              </w:rPr>
            </w:pPr>
            <w:r w:rsidRPr="005B1B39">
              <w:rPr>
                <w:b/>
                <w:bCs/>
                <w:sz w:val="18"/>
                <w:szCs w:val="18"/>
              </w:rPr>
              <w:t>ЕТО</w:t>
            </w:r>
          </w:p>
        </w:tc>
        <w:tc>
          <w:tcPr>
            <w:tcW w:w="1701" w:type="dxa"/>
            <w:vAlign w:val="center"/>
            <w:hideMark/>
          </w:tcPr>
          <w:p w14:paraId="2A3FB9A8" w14:textId="77777777" w:rsidR="005B1B39" w:rsidRPr="005B1B39" w:rsidRDefault="005B1B39" w:rsidP="005B1B39">
            <w:pPr>
              <w:jc w:val="center"/>
              <w:rPr>
                <w:b/>
                <w:bCs/>
                <w:sz w:val="18"/>
                <w:szCs w:val="18"/>
              </w:rPr>
            </w:pPr>
            <w:r w:rsidRPr="005B1B39">
              <w:rPr>
                <w:b/>
                <w:bCs/>
                <w:sz w:val="18"/>
                <w:szCs w:val="18"/>
              </w:rPr>
              <w:t>ТСО</w:t>
            </w:r>
          </w:p>
        </w:tc>
        <w:tc>
          <w:tcPr>
            <w:tcW w:w="878" w:type="dxa"/>
            <w:vAlign w:val="center"/>
            <w:hideMark/>
          </w:tcPr>
          <w:p w14:paraId="69C22624" w14:textId="77777777" w:rsidR="005B1B39" w:rsidRPr="005B1B39" w:rsidRDefault="005B1B39" w:rsidP="005B1B39">
            <w:pPr>
              <w:jc w:val="center"/>
              <w:rPr>
                <w:b/>
                <w:bCs/>
                <w:sz w:val="18"/>
                <w:szCs w:val="18"/>
              </w:rPr>
            </w:pPr>
            <w:r w:rsidRPr="005B1B39">
              <w:rPr>
                <w:b/>
                <w:bCs/>
                <w:sz w:val="18"/>
                <w:szCs w:val="18"/>
              </w:rPr>
              <w:t>2024</w:t>
            </w:r>
          </w:p>
        </w:tc>
        <w:tc>
          <w:tcPr>
            <w:tcW w:w="879" w:type="dxa"/>
            <w:vAlign w:val="center"/>
            <w:hideMark/>
          </w:tcPr>
          <w:p w14:paraId="583E1130" w14:textId="77777777" w:rsidR="005B1B39" w:rsidRPr="005B1B39" w:rsidRDefault="005B1B39" w:rsidP="005B1B39">
            <w:pPr>
              <w:jc w:val="center"/>
              <w:rPr>
                <w:b/>
                <w:bCs/>
                <w:sz w:val="18"/>
                <w:szCs w:val="18"/>
              </w:rPr>
            </w:pPr>
            <w:r w:rsidRPr="005B1B39">
              <w:rPr>
                <w:b/>
                <w:bCs/>
                <w:sz w:val="18"/>
                <w:szCs w:val="18"/>
              </w:rPr>
              <w:t>2025</w:t>
            </w:r>
          </w:p>
        </w:tc>
        <w:tc>
          <w:tcPr>
            <w:tcW w:w="879" w:type="dxa"/>
            <w:vAlign w:val="center"/>
            <w:hideMark/>
          </w:tcPr>
          <w:p w14:paraId="60263DAB" w14:textId="77777777" w:rsidR="005B1B39" w:rsidRPr="005B1B39" w:rsidRDefault="005B1B39" w:rsidP="005B1B39">
            <w:pPr>
              <w:jc w:val="center"/>
              <w:rPr>
                <w:b/>
                <w:bCs/>
                <w:sz w:val="18"/>
                <w:szCs w:val="18"/>
              </w:rPr>
            </w:pPr>
            <w:r w:rsidRPr="005B1B39">
              <w:rPr>
                <w:b/>
                <w:bCs/>
                <w:sz w:val="18"/>
                <w:szCs w:val="18"/>
              </w:rPr>
              <w:t>2026</w:t>
            </w:r>
          </w:p>
        </w:tc>
        <w:tc>
          <w:tcPr>
            <w:tcW w:w="879" w:type="dxa"/>
            <w:vAlign w:val="center"/>
            <w:hideMark/>
          </w:tcPr>
          <w:p w14:paraId="3618C427" w14:textId="77777777" w:rsidR="005B1B39" w:rsidRPr="005B1B39" w:rsidRDefault="005B1B39" w:rsidP="005B1B39">
            <w:pPr>
              <w:jc w:val="center"/>
              <w:rPr>
                <w:b/>
                <w:bCs/>
                <w:sz w:val="18"/>
                <w:szCs w:val="18"/>
              </w:rPr>
            </w:pPr>
            <w:r w:rsidRPr="005B1B39">
              <w:rPr>
                <w:b/>
                <w:bCs/>
                <w:sz w:val="18"/>
                <w:szCs w:val="18"/>
              </w:rPr>
              <w:t>2027</w:t>
            </w:r>
          </w:p>
        </w:tc>
        <w:tc>
          <w:tcPr>
            <w:tcW w:w="879" w:type="dxa"/>
            <w:vAlign w:val="center"/>
            <w:hideMark/>
          </w:tcPr>
          <w:p w14:paraId="6F29EFBF" w14:textId="77777777" w:rsidR="005B1B39" w:rsidRPr="005B1B39" w:rsidRDefault="005B1B39" w:rsidP="005B1B39">
            <w:pPr>
              <w:jc w:val="center"/>
              <w:rPr>
                <w:b/>
                <w:bCs/>
                <w:sz w:val="18"/>
                <w:szCs w:val="18"/>
              </w:rPr>
            </w:pPr>
            <w:r w:rsidRPr="005B1B39">
              <w:rPr>
                <w:b/>
                <w:bCs/>
                <w:sz w:val="18"/>
                <w:szCs w:val="18"/>
              </w:rPr>
              <w:t>2028</w:t>
            </w:r>
          </w:p>
        </w:tc>
        <w:tc>
          <w:tcPr>
            <w:tcW w:w="879" w:type="dxa"/>
            <w:vAlign w:val="center"/>
            <w:hideMark/>
          </w:tcPr>
          <w:p w14:paraId="36DF5B96" w14:textId="77777777" w:rsidR="005B1B39" w:rsidRPr="005B1B39" w:rsidRDefault="005B1B39" w:rsidP="005B1B39">
            <w:pPr>
              <w:jc w:val="center"/>
              <w:rPr>
                <w:b/>
                <w:bCs/>
                <w:sz w:val="18"/>
                <w:szCs w:val="18"/>
              </w:rPr>
            </w:pPr>
            <w:r w:rsidRPr="005B1B39">
              <w:rPr>
                <w:b/>
                <w:bCs/>
                <w:sz w:val="18"/>
                <w:szCs w:val="18"/>
              </w:rPr>
              <w:t>2029</w:t>
            </w:r>
          </w:p>
        </w:tc>
        <w:tc>
          <w:tcPr>
            <w:tcW w:w="878" w:type="dxa"/>
            <w:vAlign w:val="center"/>
            <w:hideMark/>
          </w:tcPr>
          <w:p w14:paraId="31C9643B" w14:textId="77777777" w:rsidR="005B1B39" w:rsidRPr="005B1B39" w:rsidRDefault="005B1B39" w:rsidP="005B1B39">
            <w:pPr>
              <w:jc w:val="center"/>
              <w:rPr>
                <w:b/>
                <w:bCs/>
                <w:sz w:val="18"/>
                <w:szCs w:val="18"/>
              </w:rPr>
            </w:pPr>
            <w:r w:rsidRPr="005B1B39">
              <w:rPr>
                <w:b/>
                <w:bCs/>
                <w:sz w:val="18"/>
                <w:szCs w:val="18"/>
              </w:rPr>
              <w:t>2030</w:t>
            </w:r>
          </w:p>
        </w:tc>
        <w:tc>
          <w:tcPr>
            <w:tcW w:w="879" w:type="dxa"/>
            <w:vAlign w:val="center"/>
            <w:hideMark/>
          </w:tcPr>
          <w:p w14:paraId="16170400" w14:textId="77777777" w:rsidR="005B1B39" w:rsidRPr="005B1B39" w:rsidRDefault="005B1B39" w:rsidP="005B1B39">
            <w:pPr>
              <w:jc w:val="center"/>
              <w:rPr>
                <w:b/>
                <w:bCs/>
                <w:sz w:val="18"/>
                <w:szCs w:val="18"/>
              </w:rPr>
            </w:pPr>
            <w:r w:rsidRPr="005B1B39">
              <w:rPr>
                <w:b/>
                <w:bCs/>
                <w:sz w:val="18"/>
                <w:szCs w:val="18"/>
              </w:rPr>
              <w:t>2031</w:t>
            </w:r>
          </w:p>
        </w:tc>
        <w:tc>
          <w:tcPr>
            <w:tcW w:w="879" w:type="dxa"/>
            <w:vAlign w:val="center"/>
            <w:hideMark/>
          </w:tcPr>
          <w:p w14:paraId="0C01424E" w14:textId="77777777" w:rsidR="005B1B39" w:rsidRPr="005B1B39" w:rsidRDefault="005B1B39" w:rsidP="005B1B39">
            <w:pPr>
              <w:jc w:val="center"/>
              <w:rPr>
                <w:b/>
                <w:bCs/>
                <w:sz w:val="18"/>
                <w:szCs w:val="18"/>
              </w:rPr>
            </w:pPr>
            <w:r w:rsidRPr="005B1B39">
              <w:rPr>
                <w:b/>
                <w:bCs/>
                <w:sz w:val="18"/>
                <w:szCs w:val="18"/>
              </w:rPr>
              <w:t>2032</w:t>
            </w:r>
          </w:p>
        </w:tc>
        <w:tc>
          <w:tcPr>
            <w:tcW w:w="879" w:type="dxa"/>
            <w:vAlign w:val="center"/>
            <w:hideMark/>
          </w:tcPr>
          <w:p w14:paraId="275956B2" w14:textId="77777777" w:rsidR="005B1B39" w:rsidRPr="005B1B39" w:rsidRDefault="005B1B39" w:rsidP="005B1B39">
            <w:pPr>
              <w:jc w:val="center"/>
              <w:rPr>
                <w:b/>
                <w:bCs/>
                <w:sz w:val="18"/>
                <w:szCs w:val="18"/>
              </w:rPr>
            </w:pPr>
            <w:r w:rsidRPr="005B1B39">
              <w:rPr>
                <w:b/>
                <w:bCs/>
                <w:sz w:val="18"/>
                <w:szCs w:val="18"/>
              </w:rPr>
              <w:t>2033</w:t>
            </w:r>
          </w:p>
        </w:tc>
        <w:tc>
          <w:tcPr>
            <w:tcW w:w="879" w:type="dxa"/>
            <w:vAlign w:val="center"/>
            <w:hideMark/>
          </w:tcPr>
          <w:p w14:paraId="295FB286" w14:textId="77777777" w:rsidR="005B1B39" w:rsidRPr="005B1B39" w:rsidRDefault="005B1B39" w:rsidP="005B1B39">
            <w:pPr>
              <w:jc w:val="center"/>
              <w:rPr>
                <w:b/>
                <w:bCs/>
                <w:sz w:val="18"/>
                <w:szCs w:val="18"/>
              </w:rPr>
            </w:pPr>
            <w:r w:rsidRPr="005B1B39">
              <w:rPr>
                <w:b/>
                <w:bCs/>
                <w:sz w:val="18"/>
                <w:szCs w:val="18"/>
              </w:rPr>
              <w:t>2034</w:t>
            </w:r>
          </w:p>
        </w:tc>
        <w:tc>
          <w:tcPr>
            <w:tcW w:w="879" w:type="dxa"/>
            <w:vAlign w:val="center"/>
            <w:hideMark/>
          </w:tcPr>
          <w:p w14:paraId="57507992" w14:textId="77777777" w:rsidR="005B1B39" w:rsidRPr="005B1B39" w:rsidRDefault="005B1B39" w:rsidP="005B1B39">
            <w:pPr>
              <w:jc w:val="center"/>
              <w:rPr>
                <w:b/>
                <w:bCs/>
                <w:sz w:val="18"/>
                <w:szCs w:val="18"/>
              </w:rPr>
            </w:pPr>
            <w:r w:rsidRPr="005B1B39">
              <w:rPr>
                <w:b/>
                <w:bCs/>
                <w:sz w:val="18"/>
                <w:szCs w:val="18"/>
              </w:rPr>
              <w:t>2035</w:t>
            </w:r>
          </w:p>
        </w:tc>
        <w:tc>
          <w:tcPr>
            <w:tcW w:w="879" w:type="dxa"/>
            <w:vAlign w:val="center"/>
            <w:hideMark/>
          </w:tcPr>
          <w:p w14:paraId="4554CD66" w14:textId="77777777" w:rsidR="005B1B39" w:rsidRPr="005B1B39" w:rsidRDefault="005B1B39" w:rsidP="005B1B39">
            <w:pPr>
              <w:jc w:val="center"/>
              <w:rPr>
                <w:b/>
                <w:bCs/>
                <w:sz w:val="18"/>
                <w:szCs w:val="18"/>
              </w:rPr>
            </w:pPr>
            <w:r w:rsidRPr="005B1B39">
              <w:rPr>
                <w:b/>
                <w:bCs/>
                <w:sz w:val="18"/>
                <w:szCs w:val="18"/>
              </w:rPr>
              <w:t>2036</w:t>
            </w:r>
          </w:p>
        </w:tc>
        <w:tc>
          <w:tcPr>
            <w:tcW w:w="878" w:type="dxa"/>
            <w:vAlign w:val="center"/>
            <w:hideMark/>
          </w:tcPr>
          <w:p w14:paraId="6158A974" w14:textId="77777777" w:rsidR="005B1B39" w:rsidRPr="005B1B39" w:rsidRDefault="005B1B39" w:rsidP="005B1B39">
            <w:pPr>
              <w:jc w:val="center"/>
              <w:rPr>
                <w:b/>
                <w:bCs/>
                <w:sz w:val="18"/>
                <w:szCs w:val="18"/>
              </w:rPr>
            </w:pPr>
            <w:r w:rsidRPr="005B1B39">
              <w:rPr>
                <w:b/>
                <w:bCs/>
                <w:sz w:val="18"/>
                <w:szCs w:val="18"/>
              </w:rPr>
              <w:t>2037</w:t>
            </w:r>
          </w:p>
        </w:tc>
        <w:tc>
          <w:tcPr>
            <w:tcW w:w="879" w:type="dxa"/>
            <w:vAlign w:val="center"/>
            <w:hideMark/>
          </w:tcPr>
          <w:p w14:paraId="2169BA75" w14:textId="77777777" w:rsidR="005B1B39" w:rsidRPr="005B1B39" w:rsidRDefault="005B1B39" w:rsidP="005B1B39">
            <w:pPr>
              <w:jc w:val="center"/>
              <w:rPr>
                <w:b/>
                <w:bCs/>
                <w:sz w:val="18"/>
                <w:szCs w:val="18"/>
              </w:rPr>
            </w:pPr>
            <w:r w:rsidRPr="005B1B39">
              <w:rPr>
                <w:b/>
                <w:bCs/>
                <w:sz w:val="18"/>
                <w:szCs w:val="18"/>
              </w:rPr>
              <w:t>2038</w:t>
            </w:r>
          </w:p>
        </w:tc>
        <w:tc>
          <w:tcPr>
            <w:tcW w:w="879" w:type="dxa"/>
            <w:vAlign w:val="center"/>
            <w:hideMark/>
          </w:tcPr>
          <w:p w14:paraId="7022E2E2" w14:textId="77777777" w:rsidR="005B1B39" w:rsidRPr="005B1B39" w:rsidRDefault="005B1B39" w:rsidP="005B1B39">
            <w:pPr>
              <w:jc w:val="center"/>
              <w:rPr>
                <w:b/>
                <w:bCs/>
                <w:sz w:val="18"/>
                <w:szCs w:val="18"/>
              </w:rPr>
            </w:pPr>
            <w:r w:rsidRPr="005B1B39">
              <w:rPr>
                <w:b/>
                <w:bCs/>
                <w:sz w:val="18"/>
                <w:szCs w:val="18"/>
              </w:rPr>
              <w:t>2039</w:t>
            </w:r>
          </w:p>
        </w:tc>
        <w:tc>
          <w:tcPr>
            <w:tcW w:w="879" w:type="dxa"/>
            <w:vAlign w:val="center"/>
            <w:hideMark/>
          </w:tcPr>
          <w:p w14:paraId="0566E3C7" w14:textId="77777777" w:rsidR="005B1B39" w:rsidRPr="005B1B39" w:rsidRDefault="005B1B39" w:rsidP="005B1B39">
            <w:pPr>
              <w:jc w:val="center"/>
              <w:rPr>
                <w:b/>
                <w:bCs/>
                <w:sz w:val="18"/>
                <w:szCs w:val="18"/>
              </w:rPr>
            </w:pPr>
            <w:r w:rsidRPr="005B1B39">
              <w:rPr>
                <w:b/>
                <w:bCs/>
                <w:sz w:val="18"/>
                <w:szCs w:val="18"/>
              </w:rPr>
              <w:t>2040</w:t>
            </w:r>
          </w:p>
        </w:tc>
        <w:tc>
          <w:tcPr>
            <w:tcW w:w="879" w:type="dxa"/>
            <w:vAlign w:val="center"/>
            <w:hideMark/>
          </w:tcPr>
          <w:p w14:paraId="573CFD84" w14:textId="77777777" w:rsidR="005B1B39" w:rsidRPr="005B1B39" w:rsidRDefault="005B1B39" w:rsidP="005B1B39">
            <w:pPr>
              <w:jc w:val="center"/>
              <w:rPr>
                <w:b/>
                <w:bCs/>
                <w:sz w:val="18"/>
                <w:szCs w:val="18"/>
              </w:rPr>
            </w:pPr>
            <w:r w:rsidRPr="005B1B39">
              <w:rPr>
                <w:b/>
                <w:bCs/>
                <w:sz w:val="18"/>
                <w:szCs w:val="18"/>
              </w:rPr>
              <w:t>2041</w:t>
            </w:r>
          </w:p>
        </w:tc>
        <w:tc>
          <w:tcPr>
            <w:tcW w:w="879" w:type="dxa"/>
            <w:vAlign w:val="center"/>
            <w:hideMark/>
          </w:tcPr>
          <w:p w14:paraId="59D6A1F2" w14:textId="77777777" w:rsidR="005B1B39" w:rsidRPr="005B1B39" w:rsidRDefault="005B1B39" w:rsidP="005B1B39">
            <w:pPr>
              <w:jc w:val="center"/>
              <w:rPr>
                <w:b/>
                <w:bCs/>
                <w:sz w:val="18"/>
                <w:szCs w:val="18"/>
              </w:rPr>
            </w:pPr>
            <w:r w:rsidRPr="005B1B39">
              <w:rPr>
                <w:b/>
                <w:bCs/>
                <w:sz w:val="18"/>
                <w:szCs w:val="18"/>
              </w:rPr>
              <w:t>2042</w:t>
            </w:r>
          </w:p>
        </w:tc>
        <w:tc>
          <w:tcPr>
            <w:tcW w:w="879" w:type="dxa"/>
            <w:vAlign w:val="center"/>
            <w:hideMark/>
          </w:tcPr>
          <w:p w14:paraId="1A0F9775" w14:textId="77777777" w:rsidR="005B1B39" w:rsidRPr="005B1B39" w:rsidRDefault="005B1B39" w:rsidP="005B1B39">
            <w:pPr>
              <w:jc w:val="center"/>
              <w:rPr>
                <w:b/>
                <w:bCs/>
                <w:sz w:val="18"/>
                <w:szCs w:val="18"/>
              </w:rPr>
            </w:pPr>
            <w:r w:rsidRPr="005B1B39">
              <w:rPr>
                <w:b/>
                <w:bCs/>
                <w:sz w:val="18"/>
                <w:szCs w:val="18"/>
              </w:rPr>
              <w:t>2043</w:t>
            </w:r>
          </w:p>
        </w:tc>
        <w:tc>
          <w:tcPr>
            <w:tcW w:w="1267" w:type="dxa"/>
            <w:vAlign w:val="center"/>
            <w:hideMark/>
          </w:tcPr>
          <w:p w14:paraId="63323579" w14:textId="77777777" w:rsidR="005B1B39" w:rsidRPr="005B1B39" w:rsidRDefault="005B1B39" w:rsidP="005B1B39">
            <w:pPr>
              <w:jc w:val="center"/>
              <w:rPr>
                <w:b/>
                <w:bCs/>
                <w:sz w:val="18"/>
                <w:szCs w:val="18"/>
              </w:rPr>
            </w:pPr>
            <w:r w:rsidRPr="005B1B39">
              <w:rPr>
                <w:b/>
                <w:bCs/>
                <w:sz w:val="18"/>
                <w:szCs w:val="18"/>
              </w:rPr>
              <w:t>Итого в текущих ценах без НДС, тыс. руб.</w:t>
            </w:r>
          </w:p>
        </w:tc>
      </w:tr>
      <w:tr w:rsidR="005B1B39" w:rsidRPr="005B1B39" w14:paraId="6787E15A" w14:textId="77777777" w:rsidTr="005B1B39">
        <w:trPr>
          <w:trHeight w:val="240"/>
        </w:trPr>
        <w:tc>
          <w:tcPr>
            <w:tcW w:w="3823" w:type="dxa"/>
            <w:gridSpan w:val="3"/>
            <w:vAlign w:val="center"/>
            <w:hideMark/>
          </w:tcPr>
          <w:p w14:paraId="293A72C5" w14:textId="77777777" w:rsidR="005B1B39" w:rsidRPr="005B1B39" w:rsidRDefault="005B1B39" w:rsidP="005B1B39">
            <w:pPr>
              <w:rPr>
                <w:b/>
                <w:bCs/>
                <w:sz w:val="18"/>
                <w:szCs w:val="18"/>
              </w:rPr>
            </w:pPr>
            <w:r w:rsidRPr="005B1B39">
              <w:rPr>
                <w:b/>
                <w:bCs/>
                <w:sz w:val="18"/>
                <w:szCs w:val="18"/>
              </w:rPr>
              <w:t>Подгруппа проектов 02.01 - Строительство новых тепловых сетей для обеспечения перспективной тепловой нагрузки</w:t>
            </w:r>
          </w:p>
        </w:tc>
        <w:tc>
          <w:tcPr>
            <w:tcW w:w="878" w:type="dxa"/>
            <w:vAlign w:val="center"/>
            <w:hideMark/>
          </w:tcPr>
          <w:p w14:paraId="4251B02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2DFB809" w14:textId="77777777" w:rsidR="005B1B39" w:rsidRPr="005B1B39" w:rsidRDefault="005B1B39" w:rsidP="005B1B39">
            <w:pPr>
              <w:jc w:val="right"/>
              <w:rPr>
                <w:b/>
                <w:bCs/>
                <w:sz w:val="18"/>
                <w:szCs w:val="18"/>
              </w:rPr>
            </w:pPr>
            <w:r w:rsidRPr="005B1B39">
              <w:rPr>
                <w:b/>
                <w:bCs/>
                <w:sz w:val="18"/>
                <w:szCs w:val="18"/>
              </w:rPr>
              <w:t>442 560</w:t>
            </w:r>
          </w:p>
        </w:tc>
        <w:tc>
          <w:tcPr>
            <w:tcW w:w="879" w:type="dxa"/>
            <w:vAlign w:val="center"/>
            <w:hideMark/>
          </w:tcPr>
          <w:p w14:paraId="6BA41260" w14:textId="77777777" w:rsidR="005B1B39" w:rsidRPr="005B1B39" w:rsidRDefault="005B1B39" w:rsidP="005B1B39">
            <w:pPr>
              <w:jc w:val="right"/>
              <w:rPr>
                <w:b/>
                <w:bCs/>
                <w:sz w:val="18"/>
                <w:szCs w:val="18"/>
              </w:rPr>
            </w:pPr>
            <w:r w:rsidRPr="005B1B39">
              <w:rPr>
                <w:b/>
                <w:bCs/>
                <w:sz w:val="18"/>
                <w:szCs w:val="18"/>
              </w:rPr>
              <w:t>482 438</w:t>
            </w:r>
          </w:p>
        </w:tc>
        <w:tc>
          <w:tcPr>
            <w:tcW w:w="879" w:type="dxa"/>
            <w:vAlign w:val="center"/>
            <w:hideMark/>
          </w:tcPr>
          <w:p w14:paraId="1061D64D" w14:textId="77777777" w:rsidR="005B1B39" w:rsidRPr="005B1B39" w:rsidRDefault="005B1B39" w:rsidP="005B1B39">
            <w:pPr>
              <w:jc w:val="right"/>
              <w:rPr>
                <w:b/>
                <w:bCs/>
                <w:sz w:val="18"/>
                <w:szCs w:val="18"/>
              </w:rPr>
            </w:pPr>
            <w:r w:rsidRPr="005B1B39">
              <w:rPr>
                <w:b/>
                <w:bCs/>
                <w:sz w:val="18"/>
                <w:szCs w:val="18"/>
              </w:rPr>
              <w:t>469 236</w:t>
            </w:r>
          </w:p>
        </w:tc>
        <w:tc>
          <w:tcPr>
            <w:tcW w:w="879" w:type="dxa"/>
            <w:vAlign w:val="center"/>
            <w:hideMark/>
          </w:tcPr>
          <w:p w14:paraId="14671155" w14:textId="77777777" w:rsidR="005B1B39" w:rsidRPr="005B1B39" w:rsidRDefault="005B1B39" w:rsidP="005B1B39">
            <w:pPr>
              <w:jc w:val="right"/>
              <w:rPr>
                <w:b/>
                <w:bCs/>
                <w:sz w:val="18"/>
                <w:szCs w:val="18"/>
              </w:rPr>
            </w:pPr>
            <w:r w:rsidRPr="005B1B39">
              <w:rPr>
                <w:b/>
                <w:bCs/>
                <w:sz w:val="18"/>
                <w:szCs w:val="18"/>
              </w:rPr>
              <w:t>633 894</w:t>
            </w:r>
          </w:p>
        </w:tc>
        <w:tc>
          <w:tcPr>
            <w:tcW w:w="879" w:type="dxa"/>
            <w:vAlign w:val="center"/>
            <w:hideMark/>
          </w:tcPr>
          <w:p w14:paraId="511096AF" w14:textId="77777777" w:rsidR="005B1B39" w:rsidRPr="005B1B39" w:rsidRDefault="005B1B39" w:rsidP="005B1B39">
            <w:pPr>
              <w:jc w:val="right"/>
              <w:rPr>
                <w:b/>
                <w:bCs/>
                <w:sz w:val="18"/>
                <w:szCs w:val="18"/>
              </w:rPr>
            </w:pPr>
            <w:r w:rsidRPr="005B1B39">
              <w:rPr>
                <w:b/>
                <w:bCs/>
                <w:sz w:val="18"/>
                <w:szCs w:val="18"/>
              </w:rPr>
              <w:t>453 461</w:t>
            </w:r>
          </w:p>
        </w:tc>
        <w:tc>
          <w:tcPr>
            <w:tcW w:w="878" w:type="dxa"/>
            <w:vAlign w:val="center"/>
            <w:hideMark/>
          </w:tcPr>
          <w:p w14:paraId="0471A93F" w14:textId="77777777" w:rsidR="005B1B39" w:rsidRPr="005B1B39" w:rsidRDefault="005B1B39" w:rsidP="005B1B39">
            <w:pPr>
              <w:jc w:val="right"/>
              <w:rPr>
                <w:b/>
                <w:bCs/>
                <w:sz w:val="18"/>
                <w:szCs w:val="18"/>
              </w:rPr>
            </w:pPr>
            <w:r w:rsidRPr="005B1B39">
              <w:rPr>
                <w:b/>
                <w:bCs/>
                <w:sz w:val="18"/>
                <w:szCs w:val="18"/>
              </w:rPr>
              <w:t>618 208</w:t>
            </w:r>
          </w:p>
        </w:tc>
        <w:tc>
          <w:tcPr>
            <w:tcW w:w="879" w:type="dxa"/>
            <w:vAlign w:val="center"/>
            <w:hideMark/>
          </w:tcPr>
          <w:p w14:paraId="1776780F" w14:textId="77777777" w:rsidR="005B1B39" w:rsidRPr="005B1B39" w:rsidRDefault="005B1B39" w:rsidP="005B1B39">
            <w:pPr>
              <w:jc w:val="right"/>
              <w:rPr>
                <w:b/>
                <w:bCs/>
                <w:sz w:val="18"/>
                <w:szCs w:val="18"/>
              </w:rPr>
            </w:pPr>
            <w:r w:rsidRPr="005B1B39">
              <w:rPr>
                <w:b/>
                <w:bCs/>
                <w:sz w:val="18"/>
                <w:szCs w:val="18"/>
              </w:rPr>
              <w:t>287 017</w:t>
            </w:r>
          </w:p>
        </w:tc>
        <w:tc>
          <w:tcPr>
            <w:tcW w:w="879" w:type="dxa"/>
            <w:vAlign w:val="center"/>
            <w:hideMark/>
          </w:tcPr>
          <w:p w14:paraId="36E88455" w14:textId="77777777" w:rsidR="005B1B39" w:rsidRPr="005B1B39" w:rsidRDefault="005B1B39" w:rsidP="005B1B39">
            <w:pPr>
              <w:jc w:val="right"/>
              <w:rPr>
                <w:b/>
                <w:bCs/>
                <w:sz w:val="18"/>
                <w:szCs w:val="18"/>
              </w:rPr>
            </w:pPr>
            <w:r w:rsidRPr="005B1B39">
              <w:rPr>
                <w:b/>
                <w:bCs/>
                <w:sz w:val="18"/>
                <w:szCs w:val="18"/>
              </w:rPr>
              <w:t>256 816</w:t>
            </w:r>
          </w:p>
        </w:tc>
        <w:tc>
          <w:tcPr>
            <w:tcW w:w="879" w:type="dxa"/>
            <w:vAlign w:val="center"/>
            <w:hideMark/>
          </w:tcPr>
          <w:p w14:paraId="11298327" w14:textId="77777777" w:rsidR="005B1B39" w:rsidRPr="005B1B39" w:rsidRDefault="005B1B39" w:rsidP="005B1B39">
            <w:pPr>
              <w:jc w:val="right"/>
              <w:rPr>
                <w:b/>
                <w:bCs/>
                <w:sz w:val="18"/>
                <w:szCs w:val="18"/>
              </w:rPr>
            </w:pPr>
            <w:r w:rsidRPr="005B1B39">
              <w:rPr>
                <w:b/>
                <w:bCs/>
                <w:sz w:val="18"/>
                <w:szCs w:val="18"/>
              </w:rPr>
              <w:t>169 548</w:t>
            </w:r>
          </w:p>
        </w:tc>
        <w:tc>
          <w:tcPr>
            <w:tcW w:w="879" w:type="dxa"/>
            <w:vAlign w:val="center"/>
            <w:hideMark/>
          </w:tcPr>
          <w:p w14:paraId="00993395" w14:textId="77777777" w:rsidR="005B1B39" w:rsidRPr="005B1B39" w:rsidRDefault="005B1B39" w:rsidP="005B1B39">
            <w:pPr>
              <w:jc w:val="right"/>
              <w:rPr>
                <w:b/>
                <w:bCs/>
                <w:sz w:val="18"/>
                <w:szCs w:val="18"/>
              </w:rPr>
            </w:pPr>
            <w:r w:rsidRPr="005B1B39">
              <w:rPr>
                <w:b/>
                <w:bCs/>
                <w:sz w:val="18"/>
                <w:szCs w:val="18"/>
              </w:rPr>
              <w:t>188 923</w:t>
            </w:r>
          </w:p>
        </w:tc>
        <w:tc>
          <w:tcPr>
            <w:tcW w:w="879" w:type="dxa"/>
            <w:vAlign w:val="center"/>
            <w:hideMark/>
          </w:tcPr>
          <w:p w14:paraId="105C8864" w14:textId="77777777" w:rsidR="005B1B39" w:rsidRPr="005B1B39" w:rsidRDefault="005B1B39" w:rsidP="005B1B39">
            <w:pPr>
              <w:jc w:val="right"/>
              <w:rPr>
                <w:b/>
                <w:bCs/>
                <w:sz w:val="18"/>
                <w:szCs w:val="18"/>
              </w:rPr>
            </w:pPr>
            <w:r w:rsidRPr="005B1B39">
              <w:rPr>
                <w:b/>
                <w:bCs/>
                <w:sz w:val="18"/>
                <w:szCs w:val="18"/>
              </w:rPr>
              <w:t>154 309</w:t>
            </w:r>
          </w:p>
        </w:tc>
        <w:tc>
          <w:tcPr>
            <w:tcW w:w="879" w:type="dxa"/>
            <w:vAlign w:val="center"/>
            <w:hideMark/>
          </w:tcPr>
          <w:p w14:paraId="48E90CB7" w14:textId="77777777" w:rsidR="005B1B39" w:rsidRPr="005B1B39" w:rsidRDefault="005B1B39" w:rsidP="005B1B39">
            <w:pPr>
              <w:jc w:val="right"/>
              <w:rPr>
                <w:b/>
                <w:bCs/>
                <w:sz w:val="18"/>
                <w:szCs w:val="18"/>
              </w:rPr>
            </w:pPr>
            <w:r w:rsidRPr="005B1B39">
              <w:rPr>
                <w:b/>
                <w:bCs/>
                <w:sz w:val="18"/>
                <w:szCs w:val="18"/>
              </w:rPr>
              <w:t>113 762</w:t>
            </w:r>
          </w:p>
        </w:tc>
        <w:tc>
          <w:tcPr>
            <w:tcW w:w="878" w:type="dxa"/>
            <w:vAlign w:val="center"/>
            <w:hideMark/>
          </w:tcPr>
          <w:p w14:paraId="2F99AA27" w14:textId="77777777" w:rsidR="005B1B39" w:rsidRPr="005B1B39" w:rsidRDefault="005B1B39" w:rsidP="005B1B39">
            <w:pPr>
              <w:jc w:val="right"/>
              <w:rPr>
                <w:b/>
                <w:bCs/>
                <w:sz w:val="18"/>
                <w:szCs w:val="18"/>
              </w:rPr>
            </w:pPr>
            <w:r w:rsidRPr="005B1B39">
              <w:rPr>
                <w:b/>
                <w:bCs/>
                <w:sz w:val="18"/>
                <w:szCs w:val="18"/>
              </w:rPr>
              <w:t>100 440</w:t>
            </w:r>
          </w:p>
        </w:tc>
        <w:tc>
          <w:tcPr>
            <w:tcW w:w="879" w:type="dxa"/>
            <w:vAlign w:val="center"/>
            <w:hideMark/>
          </w:tcPr>
          <w:p w14:paraId="352157E9" w14:textId="77777777" w:rsidR="005B1B39" w:rsidRPr="005B1B39" w:rsidRDefault="005B1B39" w:rsidP="005B1B39">
            <w:pPr>
              <w:jc w:val="right"/>
              <w:rPr>
                <w:b/>
                <w:bCs/>
                <w:sz w:val="18"/>
                <w:szCs w:val="18"/>
              </w:rPr>
            </w:pPr>
            <w:r w:rsidRPr="005B1B39">
              <w:rPr>
                <w:b/>
                <w:bCs/>
                <w:sz w:val="18"/>
                <w:szCs w:val="18"/>
              </w:rPr>
              <w:t>88 543</w:t>
            </w:r>
          </w:p>
        </w:tc>
        <w:tc>
          <w:tcPr>
            <w:tcW w:w="879" w:type="dxa"/>
            <w:vAlign w:val="center"/>
            <w:hideMark/>
          </w:tcPr>
          <w:p w14:paraId="5B3652E5" w14:textId="77777777" w:rsidR="005B1B39" w:rsidRPr="005B1B39" w:rsidRDefault="005B1B39" w:rsidP="005B1B39">
            <w:pPr>
              <w:jc w:val="right"/>
              <w:rPr>
                <w:b/>
                <w:bCs/>
                <w:sz w:val="18"/>
                <w:szCs w:val="18"/>
              </w:rPr>
            </w:pPr>
            <w:r w:rsidRPr="005B1B39">
              <w:rPr>
                <w:b/>
                <w:bCs/>
                <w:sz w:val="18"/>
                <w:szCs w:val="18"/>
              </w:rPr>
              <w:t>72 844</w:t>
            </w:r>
          </w:p>
        </w:tc>
        <w:tc>
          <w:tcPr>
            <w:tcW w:w="879" w:type="dxa"/>
            <w:vAlign w:val="center"/>
            <w:hideMark/>
          </w:tcPr>
          <w:p w14:paraId="4E16FF72" w14:textId="77777777" w:rsidR="005B1B39" w:rsidRPr="005B1B39" w:rsidRDefault="005B1B39" w:rsidP="005B1B39">
            <w:pPr>
              <w:jc w:val="right"/>
              <w:rPr>
                <w:b/>
                <w:bCs/>
                <w:sz w:val="18"/>
                <w:szCs w:val="18"/>
              </w:rPr>
            </w:pPr>
            <w:r w:rsidRPr="005B1B39">
              <w:rPr>
                <w:b/>
                <w:bCs/>
                <w:sz w:val="18"/>
                <w:szCs w:val="18"/>
              </w:rPr>
              <w:t>56 517</w:t>
            </w:r>
          </w:p>
        </w:tc>
        <w:tc>
          <w:tcPr>
            <w:tcW w:w="879" w:type="dxa"/>
            <w:vAlign w:val="center"/>
            <w:hideMark/>
          </w:tcPr>
          <w:p w14:paraId="6352939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1F556F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C15D0F0"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1BFD8299" w14:textId="77777777" w:rsidR="005B1B39" w:rsidRPr="005B1B39" w:rsidRDefault="005B1B39" w:rsidP="005B1B39">
            <w:pPr>
              <w:jc w:val="right"/>
              <w:rPr>
                <w:b/>
                <w:bCs/>
                <w:sz w:val="18"/>
                <w:szCs w:val="18"/>
              </w:rPr>
            </w:pPr>
            <w:r w:rsidRPr="005B1B39">
              <w:rPr>
                <w:b/>
                <w:bCs/>
                <w:sz w:val="18"/>
                <w:szCs w:val="18"/>
              </w:rPr>
              <w:t>4 588 516</w:t>
            </w:r>
          </w:p>
        </w:tc>
      </w:tr>
      <w:tr w:rsidR="005B1B39" w:rsidRPr="005B1B39" w14:paraId="1C680E0A" w14:textId="77777777" w:rsidTr="005B1B39">
        <w:trPr>
          <w:trHeight w:val="240"/>
        </w:trPr>
        <w:tc>
          <w:tcPr>
            <w:tcW w:w="1271" w:type="dxa"/>
            <w:vAlign w:val="center"/>
            <w:hideMark/>
          </w:tcPr>
          <w:p w14:paraId="62DD1542"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6855D77" w14:textId="688D3F62"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555F8BED"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D87D9F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FC0BA08" w14:textId="77777777" w:rsidR="005B1B39" w:rsidRPr="005B1B39" w:rsidRDefault="005B1B39" w:rsidP="005B1B39">
            <w:pPr>
              <w:jc w:val="right"/>
              <w:rPr>
                <w:sz w:val="18"/>
                <w:szCs w:val="18"/>
              </w:rPr>
            </w:pPr>
            <w:r w:rsidRPr="005B1B39">
              <w:rPr>
                <w:sz w:val="18"/>
                <w:szCs w:val="18"/>
              </w:rPr>
              <w:t>320 102</w:t>
            </w:r>
          </w:p>
        </w:tc>
        <w:tc>
          <w:tcPr>
            <w:tcW w:w="879" w:type="dxa"/>
            <w:vAlign w:val="center"/>
            <w:hideMark/>
          </w:tcPr>
          <w:p w14:paraId="4FADA9AF" w14:textId="77777777" w:rsidR="005B1B39" w:rsidRPr="005B1B39" w:rsidRDefault="005B1B39" w:rsidP="005B1B39">
            <w:pPr>
              <w:jc w:val="right"/>
              <w:rPr>
                <w:sz w:val="18"/>
                <w:szCs w:val="18"/>
              </w:rPr>
            </w:pPr>
            <w:r w:rsidRPr="005B1B39">
              <w:rPr>
                <w:sz w:val="18"/>
                <w:szCs w:val="18"/>
              </w:rPr>
              <w:t>295 293</w:t>
            </w:r>
          </w:p>
        </w:tc>
        <w:tc>
          <w:tcPr>
            <w:tcW w:w="879" w:type="dxa"/>
            <w:vAlign w:val="center"/>
            <w:hideMark/>
          </w:tcPr>
          <w:p w14:paraId="54538440" w14:textId="77777777" w:rsidR="005B1B39" w:rsidRPr="005B1B39" w:rsidRDefault="005B1B39" w:rsidP="005B1B39">
            <w:pPr>
              <w:jc w:val="right"/>
              <w:rPr>
                <w:sz w:val="18"/>
                <w:szCs w:val="18"/>
              </w:rPr>
            </w:pPr>
            <w:r w:rsidRPr="005B1B39">
              <w:rPr>
                <w:sz w:val="18"/>
                <w:szCs w:val="18"/>
              </w:rPr>
              <w:t>373 891</w:t>
            </w:r>
          </w:p>
        </w:tc>
        <w:tc>
          <w:tcPr>
            <w:tcW w:w="879" w:type="dxa"/>
            <w:vAlign w:val="center"/>
            <w:hideMark/>
          </w:tcPr>
          <w:p w14:paraId="230577C0" w14:textId="77777777" w:rsidR="005B1B39" w:rsidRPr="005B1B39" w:rsidRDefault="005B1B39" w:rsidP="005B1B39">
            <w:pPr>
              <w:jc w:val="right"/>
              <w:rPr>
                <w:sz w:val="18"/>
                <w:szCs w:val="18"/>
              </w:rPr>
            </w:pPr>
            <w:r w:rsidRPr="005B1B39">
              <w:rPr>
                <w:sz w:val="18"/>
                <w:szCs w:val="18"/>
              </w:rPr>
              <w:t>520 446</w:t>
            </w:r>
          </w:p>
        </w:tc>
        <w:tc>
          <w:tcPr>
            <w:tcW w:w="879" w:type="dxa"/>
            <w:vAlign w:val="center"/>
            <w:hideMark/>
          </w:tcPr>
          <w:p w14:paraId="23CFB4D4" w14:textId="77777777" w:rsidR="005B1B39" w:rsidRPr="005B1B39" w:rsidRDefault="005B1B39" w:rsidP="005B1B39">
            <w:pPr>
              <w:jc w:val="right"/>
              <w:rPr>
                <w:sz w:val="18"/>
                <w:szCs w:val="18"/>
              </w:rPr>
            </w:pPr>
            <w:r w:rsidRPr="005B1B39">
              <w:rPr>
                <w:sz w:val="18"/>
                <w:szCs w:val="18"/>
              </w:rPr>
              <w:t>391 721</w:t>
            </w:r>
          </w:p>
        </w:tc>
        <w:tc>
          <w:tcPr>
            <w:tcW w:w="878" w:type="dxa"/>
            <w:vAlign w:val="center"/>
            <w:hideMark/>
          </w:tcPr>
          <w:p w14:paraId="7258E5B4" w14:textId="77777777" w:rsidR="005B1B39" w:rsidRPr="005B1B39" w:rsidRDefault="005B1B39" w:rsidP="005B1B39">
            <w:pPr>
              <w:jc w:val="right"/>
              <w:rPr>
                <w:sz w:val="18"/>
                <w:szCs w:val="18"/>
              </w:rPr>
            </w:pPr>
            <w:r w:rsidRPr="005B1B39">
              <w:rPr>
                <w:sz w:val="18"/>
                <w:szCs w:val="18"/>
              </w:rPr>
              <w:t>358 057</w:t>
            </w:r>
          </w:p>
        </w:tc>
        <w:tc>
          <w:tcPr>
            <w:tcW w:w="879" w:type="dxa"/>
            <w:vAlign w:val="center"/>
            <w:hideMark/>
          </w:tcPr>
          <w:p w14:paraId="57712F89" w14:textId="77777777" w:rsidR="005B1B39" w:rsidRPr="005B1B39" w:rsidRDefault="005B1B39" w:rsidP="005B1B39">
            <w:pPr>
              <w:jc w:val="right"/>
              <w:rPr>
                <w:sz w:val="18"/>
                <w:szCs w:val="18"/>
              </w:rPr>
            </w:pPr>
            <w:r w:rsidRPr="005B1B39">
              <w:rPr>
                <w:sz w:val="18"/>
                <w:szCs w:val="18"/>
              </w:rPr>
              <w:t>226 149</w:t>
            </w:r>
          </w:p>
        </w:tc>
        <w:tc>
          <w:tcPr>
            <w:tcW w:w="879" w:type="dxa"/>
            <w:vAlign w:val="center"/>
            <w:hideMark/>
          </w:tcPr>
          <w:p w14:paraId="2C39926E" w14:textId="77777777" w:rsidR="005B1B39" w:rsidRPr="005B1B39" w:rsidRDefault="005B1B39" w:rsidP="005B1B39">
            <w:pPr>
              <w:jc w:val="right"/>
              <w:rPr>
                <w:sz w:val="18"/>
                <w:szCs w:val="18"/>
              </w:rPr>
            </w:pPr>
            <w:r w:rsidRPr="005B1B39">
              <w:rPr>
                <w:sz w:val="18"/>
                <w:szCs w:val="18"/>
              </w:rPr>
              <w:t>195 199</w:t>
            </w:r>
          </w:p>
        </w:tc>
        <w:tc>
          <w:tcPr>
            <w:tcW w:w="879" w:type="dxa"/>
            <w:vAlign w:val="center"/>
            <w:hideMark/>
          </w:tcPr>
          <w:p w14:paraId="37B362DF" w14:textId="77777777" w:rsidR="005B1B39" w:rsidRPr="005B1B39" w:rsidRDefault="005B1B39" w:rsidP="005B1B39">
            <w:pPr>
              <w:jc w:val="right"/>
              <w:rPr>
                <w:sz w:val="18"/>
                <w:szCs w:val="18"/>
              </w:rPr>
            </w:pPr>
            <w:r w:rsidRPr="005B1B39">
              <w:rPr>
                <w:sz w:val="18"/>
                <w:szCs w:val="18"/>
              </w:rPr>
              <w:t>122 308</w:t>
            </w:r>
          </w:p>
        </w:tc>
        <w:tc>
          <w:tcPr>
            <w:tcW w:w="879" w:type="dxa"/>
            <w:vAlign w:val="center"/>
            <w:hideMark/>
          </w:tcPr>
          <w:p w14:paraId="77E4E7D7" w14:textId="77777777" w:rsidR="005B1B39" w:rsidRPr="005B1B39" w:rsidRDefault="005B1B39" w:rsidP="005B1B39">
            <w:pPr>
              <w:jc w:val="right"/>
              <w:rPr>
                <w:sz w:val="18"/>
                <w:szCs w:val="18"/>
              </w:rPr>
            </w:pPr>
            <w:r w:rsidRPr="005B1B39">
              <w:rPr>
                <w:sz w:val="18"/>
                <w:szCs w:val="18"/>
              </w:rPr>
              <w:t>131 703</w:t>
            </w:r>
          </w:p>
        </w:tc>
        <w:tc>
          <w:tcPr>
            <w:tcW w:w="879" w:type="dxa"/>
            <w:vAlign w:val="center"/>
            <w:hideMark/>
          </w:tcPr>
          <w:p w14:paraId="239F135A" w14:textId="77777777" w:rsidR="005B1B39" w:rsidRPr="005B1B39" w:rsidRDefault="005B1B39" w:rsidP="005B1B39">
            <w:pPr>
              <w:jc w:val="right"/>
              <w:rPr>
                <w:sz w:val="18"/>
                <w:szCs w:val="18"/>
              </w:rPr>
            </w:pPr>
            <w:r w:rsidRPr="005B1B39">
              <w:rPr>
                <w:sz w:val="18"/>
                <w:szCs w:val="18"/>
              </w:rPr>
              <w:t>131 703</w:t>
            </w:r>
          </w:p>
        </w:tc>
        <w:tc>
          <w:tcPr>
            <w:tcW w:w="879" w:type="dxa"/>
            <w:vAlign w:val="center"/>
            <w:hideMark/>
          </w:tcPr>
          <w:p w14:paraId="28B61B12" w14:textId="77777777" w:rsidR="005B1B39" w:rsidRPr="005B1B39" w:rsidRDefault="005B1B39" w:rsidP="005B1B39">
            <w:pPr>
              <w:jc w:val="right"/>
              <w:rPr>
                <w:sz w:val="18"/>
                <w:szCs w:val="18"/>
              </w:rPr>
            </w:pPr>
            <w:r w:rsidRPr="005B1B39">
              <w:rPr>
                <w:sz w:val="18"/>
                <w:szCs w:val="18"/>
              </w:rPr>
              <w:t>91 155</w:t>
            </w:r>
          </w:p>
        </w:tc>
        <w:tc>
          <w:tcPr>
            <w:tcW w:w="878" w:type="dxa"/>
            <w:vAlign w:val="center"/>
            <w:hideMark/>
          </w:tcPr>
          <w:p w14:paraId="6D393DEE" w14:textId="77777777" w:rsidR="005B1B39" w:rsidRPr="005B1B39" w:rsidRDefault="005B1B39" w:rsidP="005B1B39">
            <w:pPr>
              <w:jc w:val="right"/>
              <w:rPr>
                <w:sz w:val="18"/>
                <w:szCs w:val="18"/>
              </w:rPr>
            </w:pPr>
            <w:r w:rsidRPr="005B1B39">
              <w:rPr>
                <w:sz w:val="18"/>
                <w:szCs w:val="18"/>
              </w:rPr>
              <w:t>77 833</w:t>
            </w:r>
          </w:p>
        </w:tc>
        <w:tc>
          <w:tcPr>
            <w:tcW w:w="879" w:type="dxa"/>
            <w:vAlign w:val="center"/>
            <w:hideMark/>
          </w:tcPr>
          <w:p w14:paraId="4809BCBC" w14:textId="77777777" w:rsidR="005B1B39" w:rsidRPr="005B1B39" w:rsidRDefault="005B1B39" w:rsidP="005B1B39">
            <w:pPr>
              <w:jc w:val="right"/>
              <w:rPr>
                <w:sz w:val="18"/>
                <w:szCs w:val="18"/>
              </w:rPr>
            </w:pPr>
            <w:r w:rsidRPr="005B1B39">
              <w:rPr>
                <w:sz w:val="18"/>
                <w:szCs w:val="18"/>
              </w:rPr>
              <w:t>65 936</w:t>
            </w:r>
          </w:p>
        </w:tc>
        <w:tc>
          <w:tcPr>
            <w:tcW w:w="879" w:type="dxa"/>
            <w:vAlign w:val="center"/>
            <w:hideMark/>
          </w:tcPr>
          <w:p w14:paraId="389A5A14" w14:textId="77777777" w:rsidR="005B1B39" w:rsidRPr="005B1B39" w:rsidRDefault="005B1B39" w:rsidP="005B1B39">
            <w:pPr>
              <w:jc w:val="right"/>
              <w:rPr>
                <w:sz w:val="18"/>
                <w:szCs w:val="18"/>
              </w:rPr>
            </w:pPr>
            <w:r w:rsidRPr="005B1B39">
              <w:rPr>
                <w:sz w:val="18"/>
                <w:szCs w:val="18"/>
              </w:rPr>
              <w:t>50 237</w:t>
            </w:r>
          </w:p>
        </w:tc>
        <w:tc>
          <w:tcPr>
            <w:tcW w:w="879" w:type="dxa"/>
            <w:vAlign w:val="center"/>
            <w:hideMark/>
          </w:tcPr>
          <w:p w14:paraId="147E8CAE" w14:textId="77777777" w:rsidR="005B1B39" w:rsidRPr="005B1B39" w:rsidRDefault="005B1B39" w:rsidP="005B1B39">
            <w:pPr>
              <w:jc w:val="right"/>
              <w:rPr>
                <w:sz w:val="18"/>
                <w:szCs w:val="18"/>
              </w:rPr>
            </w:pPr>
            <w:r w:rsidRPr="005B1B39">
              <w:rPr>
                <w:sz w:val="18"/>
                <w:szCs w:val="18"/>
              </w:rPr>
              <w:t>50 237</w:t>
            </w:r>
          </w:p>
        </w:tc>
        <w:tc>
          <w:tcPr>
            <w:tcW w:w="879" w:type="dxa"/>
            <w:vAlign w:val="center"/>
            <w:hideMark/>
          </w:tcPr>
          <w:p w14:paraId="55E7B9C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5CE63C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D69F63"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9AD677D" w14:textId="77777777" w:rsidR="005B1B39" w:rsidRPr="005B1B39" w:rsidRDefault="005B1B39" w:rsidP="005B1B39">
            <w:pPr>
              <w:jc w:val="right"/>
              <w:rPr>
                <w:b/>
                <w:bCs/>
                <w:sz w:val="18"/>
                <w:szCs w:val="18"/>
              </w:rPr>
            </w:pPr>
            <w:r w:rsidRPr="005B1B39">
              <w:rPr>
                <w:b/>
                <w:bCs/>
                <w:sz w:val="18"/>
                <w:szCs w:val="18"/>
              </w:rPr>
              <w:t>3 401 971</w:t>
            </w:r>
          </w:p>
        </w:tc>
      </w:tr>
      <w:tr w:rsidR="005B1B39" w:rsidRPr="005B1B39" w14:paraId="1BBC919F" w14:textId="77777777" w:rsidTr="005B1B39">
        <w:trPr>
          <w:trHeight w:val="240"/>
        </w:trPr>
        <w:tc>
          <w:tcPr>
            <w:tcW w:w="1271" w:type="dxa"/>
            <w:vAlign w:val="center"/>
            <w:hideMark/>
          </w:tcPr>
          <w:p w14:paraId="5EEF5120" w14:textId="77777777" w:rsidR="005B1B39" w:rsidRPr="005B1B39" w:rsidRDefault="005B1B39" w:rsidP="005B1B39">
            <w:pPr>
              <w:rPr>
                <w:color w:val="000000"/>
                <w:sz w:val="18"/>
                <w:szCs w:val="18"/>
              </w:rPr>
            </w:pPr>
            <w:r w:rsidRPr="005B1B39">
              <w:rPr>
                <w:color w:val="000000"/>
                <w:sz w:val="18"/>
                <w:szCs w:val="18"/>
              </w:rPr>
              <w:t> </w:t>
            </w:r>
          </w:p>
        </w:tc>
        <w:tc>
          <w:tcPr>
            <w:tcW w:w="851" w:type="dxa"/>
            <w:vAlign w:val="center"/>
            <w:hideMark/>
          </w:tcPr>
          <w:p w14:paraId="1E081B02" w14:textId="0DC58240"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3800E22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4F10ED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ED34709" w14:textId="77777777" w:rsidR="005B1B39" w:rsidRPr="005B1B39" w:rsidRDefault="005B1B39" w:rsidP="005B1B39">
            <w:pPr>
              <w:jc w:val="right"/>
              <w:rPr>
                <w:sz w:val="18"/>
                <w:szCs w:val="18"/>
              </w:rPr>
            </w:pPr>
            <w:r w:rsidRPr="005B1B39">
              <w:rPr>
                <w:sz w:val="18"/>
                <w:szCs w:val="18"/>
              </w:rPr>
              <w:t>5 903</w:t>
            </w:r>
          </w:p>
        </w:tc>
        <w:tc>
          <w:tcPr>
            <w:tcW w:w="879" w:type="dxa"/>
            <w:vAlign w:val="center"/>
            <w:hideMark/>
          </w:tcPr>
          <w:p w14:paraId="0A592AEB" w14:textId="77777777" w:rsidR="005B1B39" w:rsidRPr="005B1B39" w:rsidRDefault="005B1B39" w:rsidP="005B1B39">
            <w:pPr>
              <w:jc w:val="right"/>
              <w:rPr>
                <w:sz w:val="18"/>
                <w:szCs w:val="18"/>
              </w:rPr>
            </w:pPr>
            <w:r w:rsidRPr="005B1B39">
              <w:rPr>
                <w:sz w:val="18"/>
                <w:szCs w:val="18"/>
              </w:rPr>
              <w:t>18 224</w:t>
            </w:r>
          </w:p>
        </w:tc>
        <w:tc>
          <w:tcPr>
            <w:tcW w:w="879" w:type="dxa"/>
            <w:vAlign w:val="center"/>
            <w:hideMark/>
          </w:tcPr>
          <w:p w14:paraId="19D03C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4B0F758" w14:textId="77777777" w:rsidR="005B1B39" w:rsidRPr="005B1B39" w:rsidRDefault="005B1B39" w:rsidP="005B1B39">
            <w:pPr>
              <w:jc w:val="right"/>
              <w:rPr>
                <w:sz w:val="18"/>
                <w:szCs w:val="18"/>
              </w:rPr>
            </w:pPr>
            <w:r w:rsidRPr="005B1B39">
              <w:rPr>
                <w:sz w:val="18"/>
                <w:szCs w:val="18"/>
              </w:rPr>
              <w:t>14 031</w:t>
            </w:r>
          </w:p>
        </w:tc>
        <w:tc>
          <w:tcPr>
            <w:tcW w:w="879" w:type="dxa"/>
            <w:vAlign w:val="center"/>
            <w:hideMark/>
          </w:tcPr>
          <w:p w14:paraId="740DD54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1BC6E6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4E4E67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C6B77FF" w14:textId="77777777" w:rsidR="005B1B39" w:rsidRPr="005B1B39" w:rsidRDefault="005B1B39" w:rsidP="005B1B39">
            <w:pPr>
              <w:jc w:val="right"/>
              <w:rPr>
                <w:sz w:val="18"/>
                <w:szCs w:val="18"/>
              </w:rPr>
            </w:pPr>
            <w:r w:rsidRPr="005B1B39">
              <w:rPr>
                <w:sz w:val="18"/>
                <w:szCs w:val="18"/>
              </w:rPr>
              <w:t>1 086</w:t>
            </w:r>
          </w:p>
        </w:tc>
        <w:tc>
          <w:tcPr>
            <w:tcW w:w="879" w:type="dxa"/>
            <w:vAlign w:val="center"/>
            <w:hideMark/>
          </w:tcPr>
          <w:p w14:paraId="61E72DA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CCF4C7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7B5412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F92545B"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BBB0E4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220D21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02819F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D78E4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D9AC6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B842B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5E32E2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76EABAA" w14:textId="77777777" w:rsidR="005B1B39" w:rsidRPr="005B1B39" w:rsidRDefault="005B1B39" w:rsidP="005B1B39">
            <w:pPr>
              <w:jc w:val="right"/>
              <w:rPr>
                <w:b/>
                <w:bCs/>
                <w:sz w:val="18"/>
                <w:szCs w:val="18"/>
              </w:rPr>
            </w:pPr>
            <w:r w:rsidRPr="005B1B39">
              <w:rPr>
                <w:b/>
                <w:bCs/>
                <w:sz w:val="18"/>
                <w:szCs w:val="18"/>
              </w:rPr>
              <w:t>39 245</w:t>
            </w:r>
          </w:p>
        </w:tc>
      </w:tr>
      <w:tr w:rsidR="005B1B39" w:rsidRPr="005B1B39" w14:paraId="62CBC650" w14:textId="77777777" w:rsidTr="005B1B39">
        <w:trPr>
          <w:trHeight w:val="240"/>
        </w:trPr>
        <w:tc>
          <w:tcPr>
            <w:tcW w:w="1271" w:type="dxa"/>
            <w:vAlign w:val="center"/>
            <w:hideMark/>
          </w:tcPr>
          <w:p w14:paraId="2C2B33B7" w14:textId="77777777" w:rsidR="005B1B39" w:rsidRPr="005B1B39" w:rsidRDefault="005B1B39" w:rsidP="005B1B39">
            <w:pPr>
              <w:rPr>
                <w:color w:val="000000"/>
                <w:sz w:val="18"/>
                <w:szCs w:val="18"/>
              </w:rPr>
            </w:pPr>
            <w:r w:rsidRPr="005B1B39">
              <w:rPr>
                <w:color w:val="000000"/>
                <w:sz w:val="18"/>
                <w:szCs w:val="18"/>
              </w:rPr>
              <w:t> </w:t>
            </w:r>
          </w:p>
        </w:tc>
        <w:tc>
          <w:tcPr>
            <w:tcW w:w="851" w:type="dxa"/>
            <w:vAlign w:val="center"/>
            <w:hideMark/>
          </w:tcPr>
          <w:p w14:paraId="106BBABE" w14:textId="6D227716"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0FE7B48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705B75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1589BEA" w14:textId="77777777" w:rsidR="005B1B39" w:rsidRPr="005B1B39" w:rsidRDefault="005B1B39" w:rsidP="005B1B39">
            <w:pPr>
              <w:jc w:val="right"/>
              <w:rPr>
                <w:sz w:val="18"/>
                <w:szCs w:val="18"/>
              </w:rPr>
            </w:pPr>
            <w:r w:rsidRPr="005B1B39">
              <w:rPr>
                <w:sz w:val="18"/>
                <w:szCs w:val="18"/>
              </w:rPr>
              <w:t>3 075</w:t>
            </w:r>
          </w:p>
        </w:tc>
        <w:tc>
          <w:tcPr>
            <w:tcW w:w="879" w:type="dxa"/>
            <w:vAlign w:val="center"/>
            <w:hideMark/>
          </w:tcPr>
          <w:p w14:paraId="7F624921" w14:textId="77777777" w:rsidR="005B1B39" w:rsidRPr="005B1B39" w:rsidRDefault="005B1B39" w:rsidP="005B1B39">
            <w:pPr>
              <w:jc w:val="right"/>
              <w:rPr>
                <w:sz w:val="18"/>
                <w:szCs w:val="18"/>
              </w:rPr>
            </w:pPr>
            <w:r w:rsidRPr="005B1B39">
              <w:rPr>
                <w:sz w:val="18"/>
                <w:szCs w:val="18"/>
              </w:rPr>
              <w:t>39 376</w:t>
            </w:r>
          </w:p>
        </w:tc>
        <w:tc>
          <w:tcPr>
            <w:tcW w:w="879" w:type="dxa"/>
            <w:vAlign w:val="center"/>
            <w:hideMark/>
          </w:tcPr>
          <w:p w14:paraId="789C711E" w14:textId="77777777" w:rsidR="005B1B39" w:rsidRPr="005B1B39" w:rsidRDefault="005B1B39" w:rsidP="005B1B39">
            <w:pPr>
              <w:jc w:val="right"/>
              <w:rPr>
                <w:sz w:val="18"/>
                <w:szCs w:val="18"/>
              </w:rPr>
            </w:pPr>
            <w:r w:rsidRPr="005B1B39">
              <w:rPr>
                <w:sz w:val="18"/>
                <w:szCs w:val="18"/>
              </w:rPr>
              <w:t>5 543</w:t>
            </w:r>
          </w:p>
        </w:tc>
        <w:tc>
          <w:tcPr>
            <w:tcW w:w="879" w:type="dxa"/>
            <w:vAlign w:val="center"/>
            <w:hideMark/>
          </w:tcPr>
          <w:p w14:paraId="24AC8F1A" w14:textId="77777777" w:rsidR="005B1B39" w:rsidRPr="005B1B39" w:rsidRDefault="005B1B39" w:rsidP="005B1B39">
            <w:pPr>
              <w:jc w:val="right"/>
              <w:rPr>
                <w:sz w:val="18"/>
                <w:szCs w:val="18"/>
              </w:rPr>
            </w:pPr>
            <w:r w:rsidRPr="005B1B39">
              <w:rPr>
                <w:sz w:val="18"/>
                <w:szCs w:val="18"/>
              </w:rPr>
              <w:t>2 886</w:t>
            </w:r>
          </w:p>
        </w:tc>
        <w:tc>
          <w:tcPr>
            <w:tcW w:w="879" w:type="dxa"/>
            <w:vAlign w:val="center"/>
            <w:hideMark/>
          </w:tcPr>
          <w:p w14:paraId="0AFA8E06" w14:textId="77777777" w:rsidR="005B1B39" w:rsidRPr="005B1B39" w:rsidRDefault="005B1B39" w:rsidP="005B1B39">
            <w:pPr>
              <w:jc w:val="right"/>
              <w:rPr>
                <w:sz w:val="18"/>
                <w:szCs w:val="18"/>
              </w:rPr>
            </w:pPr>
            <w:r w:rsidRPr="005B1B39">
              <w:rPr>
                <w:sz w:val="18"/>
                <w:szCs w:val="18"/>
              </w:rPr>
              <w:t>16 327</w:t>
            </w:r>
          </w:p>
        </w:tc>
        <w:tc>
          <w:tcPr>
            <w:tcW w:w="878" w:type="dxa"/>
            <w:vAlign w:val="center"/>
            <w:hideMark/>
          </w:tcPr>
          <w:p w14:paraId="49272AC9"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7EA13A1B"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0A3F1CE4"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32440CB4"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77A81FDE"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07DB769F"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096265B1" w14:textId="77777777" w:rsidR="005B1B39" w:rsidRPr="005B1B39" w:rsidRDefault="005B1B39" w:rsidP="005B1B39">
            <w:pPr>
              <w:jc w:val="right"/>
              <w:rPr>
                <w:sz w:val="18"/>
                <w:szCs w:val="18"/>
              </w:rPr>
            </w:pPr>
            <w:r w:rsidRPr="005B1B39">
              <w:rPr>
                <w:sz w:val="18"/>
                <w:szCs w:val="18"/>
              </w:rPr>
              <w:t>16 327</w:t>
            </w:r>
          </w:p>
        </w:tc>
        <w:tc>
          <w:tcPr>
            <w:tcW w:w="878" w:type="dxa"/>
            <w:vAlign w:val="center"/>
            <w:hideMark/>
          </w:tcPr>
          <w:p w14:paraId="1EE3E60F"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27FD8E1D"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4541BF02" w14:textId="77777777" w:rsidR="005B1B39" w:rsidRPr="005B1B39" w:rsidRDefault="005B1B39" w:rsidP="005B1B39">
            <w:pPr>
              <w:jc w:val="right"/>
              <w:rPr>
                <w:sz w:val="18"/>
                <w:szCs w:val="18"/>
              </w:rPr>
            </w:pPr>
            <w:r w:rsidRPr="005B1B39">
              <w:rPr>
                <w:sz w:val="18"/>
                <w:szCs w:val="18"/>
              </w:rPr>
              <w:t>16 327</w:t>
            </w:r>
          </w:p>
        </w:tc>
        <w:tc>
          <w:tcPr>
            <w:tcW w:w="879" w:type="dxa"/>
            <w:vAlign w:val="center"/>
            <w:hideMark/>
          </w:tcPr>
          <w:p w14:paraId="06498CB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EA80BE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FDDFC2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1E5BF3"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1BA4A94" w14:textId="77777777" w:rsidR="005B1B39" w:rsidRPr="005B1B39" w:rsidRDefault="005B1B39" w:rsidP="005B1B39">
            <w:pPr>
              <w:jc w:val="right"/>
              <w:rPr>
                <w:b/>
                <w:bCs/>
                <w:sz w:val="18"/>
                <w:szCs w:val="18"/>
              </w:rPr>
            </w:pPr>
            <w:r w:rsidRPr="005B1B39">
              <w:rPr>
                <w:b/>
                <w:bCs/>
                <w:sz w:val="18"/>
                <w:szCs w:val="18"/>
              </w:rPr>
              <w:t>230 477</w:t>
            </w:r>
          </w:p>
        </w:tc>
      </w:tr>
      <w:tr w:rsidR="005B1B39" w:rsidRPr="005B1B39" w14:paraId="29CBC4EB" w14:textId="77777777" w:rsidTr="005B1B39">
        <w:trPr>
          <w:trHeight w:val="240"/>
        </w:trPr>
        <w:tc>
          <w:tcPr>
            <w:tcW w:w="1271" w:type="dxa"/>
            <w:vAlign w:val="center"/>
            <w:hideMark/>
          </w:tcPr>
          <w:p w14:paraId="3E83CDE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17EAB12" w14:textId="5E3F7CC7"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5375CC6C"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93020E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6A22D0" w14:textId="77777777" w:rsidR="005B1B39" w:rsidRPr="005B1B39" w:rsidRDefault="005B1B39" w:rsidP="005B1B39">
            <w:pPr>
              <w:jc w:val="right"/>
              <w:rPr>
                <w:sz w:val="18"/>
                <w:szCs w:val="18"/>
              </w:rPr>
            </w:pPr>
            <w:r w:rsidRPr="005B1B39">
              <w:rPr>
                <w:sz w:val="18"/>
                <w:szCs w:val="18"/>
              </w:rPr>
              <w:t>32 769</w:t>
            </w:r>
          </w:p>
        </w:tc>
        <w:tc>
          <w:tcPr>
            <w:tcW w:w="879" w:type="dxa"/>
            <w:vAlign w:val="center"/>
            <w:hideMark/>
          </w:tcPr>
          <w:p w14:paraId="60C685EA" w14:textId="77777777" w:rsidR="005B1B39" w:rsidRPr="005B1B39" w:rsidRDefault="005B1B39" w:rsidP="005B1B39">
            <w:pPr>
              <w:jc w:val="right"/>
              <w:rPr>
                <w:sz w:val="18"/>
                <w:szCs w:val="18"/>
              </w:rPr>
            </w:pPr>
            <w:r w:rsidRPr="005B1B39">
              <w:rPr>
                <w:sz w:val="18"/>
                <w:szCs w:val="18"/>
              </w:rPr>
              <w:t>51 327</w:t>
            </w:r>
          </w:p>
        </w:tc>
        <w:tc>
          <w:tcPr>
            <w:tcW w:w="879" w:type="dxa"/>
            <w:vAlign w:val="center"/>
            <w:hideMark/>
          </w:tcPr>
          <w:p w14:paraId="3B0C41B1" w14:textId="77777777" w:rsidR="005B1B39" w:rsidRPr="005B1B39" w:rsidRDefault="005B1B39" w:rsidP="005B1B39">
            <w:pPr>
              <w:jc w:val="right"/>
              <w:rPr>
                <w:sz w:val="18"/>
                <w:szCs w:val="18"/>
              </w:rPr>
            </w:pPr>
            <w:r w:rsidRPr="005B1B39">
              <w:rPr>
                <w:sz w:val="18"/>
                <w:szCs w:val="18"/>
              </w:rPr>
              <w:t>43 795</w:t>
            </w:r>
          </w:p>
        </w:tc>
        <w:tc>
          <w:tcPr>
            <w:tcW w:w="879" w:type="dxa"/>
            <w:vAlign w:val="center"/>
            <w:hideMark/>
          </w:tcPr>
          <w:p w14:paraId="6040FB6A" w14:textId="77777777" w:rsidR="005B1B39" w:rsidRPr="005B1B39" w:rsidRDefault="005B1B39" w:rsidP="005B1B39">
            <w:pPr>
              <w:jc w:val="right"/>
              <w:rPr>
                <w:sz w:val="18"/>
                <w:szCs w:val="18"/>
              </w:rPr>
            </w:pPr>
            <w:r w:rsidRPr="005B1B39">
              <w:rPr>
                <w:sz w:val="18"/>
                <w:szCs w:val="18"/>
              </w:rPr>
              <w:t>26 900</w:t>
            </w:r>
          </w:p>
        </w:tc>
        <w:tc>
          <w:tcPr>
            <w:tcW w:w="879" w:type="dxa"/>
            <w:vAlign w:val="center"/>
            <w:hideMark/>
          </w:tcPr>
          <w:p w14:paraId="37FA02B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D475EA8"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060718A5"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59491B9A"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64B4BC7C"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04AFBD36"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64FA8420"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79ABB2B6" w14:textId="77777777" w:rsidR="005B1B39" w:rsidRPr="005B1B39" w:rsidRDefault="005B1B39" w:rsidP="005B1B39">
            <w:pPr>
              <w:jc w:val="right"/>
              <w:rPr>
                <w:sz w:val="18"/>
                <w:szCs w:val="18"/>
              </w:rPr>
            </w:pPr>
            <w:r w:rsidRPr="005B1B39">
              <w:rPr>
                <w:sz w:val="18"/>
                <w:szCs w:val="18"/>
              </w:rPr>
              <w:t>6 280</w:t>
            </w:r>
          </w:p>
        </w:tc>
        <w:tc>
          <w:tcPr>
            <w:tcW w:w="878" w:type="dxa"/>
            <w:vAlign w:val="center"/>
            <w:hideMark/>
          </w:tcPr>
          <w:p w14:paraId="4AF3F052"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0B574B8A"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2EF9A721"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3A8D6718" w14:textId="77777777" w:rsidR="005B1B39" w:rsidRPr="005B1B39" w:rsidRDefault="005B1B39" w:rsidP="005B1B39">
            <w:pPr>
              <w:jc w:val="right"/>
              <w:rPr>
                <w:sz w:val="18"/>
                <w:szCs w:val="18"/>
              </w:rPr>
            </w:pPr>
            <w:r w:rsidRPr="005B1B39">
              <w:rPr>
                <w:sz w:val="18"/>
                <w:szCs w:val="18"/>
              </w:rPr>
              <w:t>6 280</w:t>
            </w:r>
          </w:p>
        </w:tc>
        <w:tc>
          <w:tcPr>
            <w:tcW w:w="879" w:type="dxa"/>
            <w:vAlign w:val="center"/>
            <w:hideMark/>
          </w:tcPr>
          <w:p w14:paraId="5DB8CFD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0A804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E8632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D30F24A" w14:textId="77777777" w:rsidR="005B1B39" w:rsidRPr="005B1B39" w:rsidRDefault="005B1B39" w:rsidP="005B1B39">
            <w:pPr>
              <w:jc w:val="right"/>
              <w:rPr>
                <w:b/>
                <w:bCs/>
                <w:sz w:val="18"/>
                <w:szCs w:val="18"/>
              </w:rPr>
            </w:pPr>
            <w:r w:rsidRPr="005B1B39">
              <w:rPr>
                <w:b/>
                <w:bCs/>
                <w:sz w:val="18"/>
                <w:szCs w:val="18"/>
              </w:rPr>
              <w:t>223 867</w:t>
            </w:r>
          </w:p>
        </w:tc>
      </w:tr>
      <w:tr w:rsidR="005B1B39" w:rsidRPr="005B1B39" w14:paraId="7738ECF3" w14:textId="77777777" w:rsidTr="005B1B39">
        <w:trPr>
          <w:trHeight w:val="240"/>
        </w:trPr>
        <w:tc>
          <w:tcPr>
            <w:tcW w:w="1271" w:type="dxa"/>
            <w:vAlign w:val="center"/>
            <w:hideMark/>
          </w:tcPr>
          <w:p w14:paraId="094E428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A5A7EF3" w14:textId="44A2CCD0" w:rsidR="005B1B39" w:rsidRPr="005B1B39" w:rsidRDefault="005B1B39" w:rsidP="005B1B39">
            <w:pPr>
              <w:jc w:val="center"/>
              <w:rPr>
                <w:color w:val="000000"/>
                <w:sz w:val="18"/>
                <w:szCs w:val="18"/>
              </w:rPr>
            </w:pPr>
            <w:r w:rsidRPr="005B1B39">
              <w:rPr>
                <w:color w:val="000000"/>
                <w:sz w:val="18"/>
                <w:szCs w:val="18"/>
              </w:rPr>
              <w:t>06</w:t>
            </w:r>
          </w:p>
        </w:tc>
        <w:tc>
          <w:tcPr>
            <w:tcW w:w="1701" w:type="dxa"/>
            <w:vAlign w:val="center"/>
            <w:hideMark/>
          </w:tcPr>
          <w:p w14:paraId="1CC4DE36"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478D7E5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354081" w14:textId="77777777" w:rsidR="005B1B39" w:rsidRPr="005B1B39" w:rsidRDefault="005B1B39" w:rsidP="005B1B39">
            <w:pPr>
              <w:jc w:val="right"/>
              <w:rPr>
                <w:sz w:val="18"/>
                <w:szCs w:val="18"/>
              </w:rPr>
            </w:pPr>
            <w:r w:rsidRPr="005B1B39">
              <w:rPr>
                <w:sz w:val="18"/>
                <w:szCs w:val="18"/>
              </w:rPr>
              <w:t>31 093</w:t>
            </w:r>
          </w:p>
        </w:tc>
        <w:tc>
          <w:tcPr>
            <w:tcW w:w="879" w:type="dxa"/>
            <w:vAlign w:val="center"/>
            <w:hideMark/>
          </w:tcPr>
          <w:p w14:paraId="07F8475E" w14:textId="77777777" w:rsidR="005B1B39" w:rsidRPr="005B1B39" w:rsidRDefault="005B1B39" w:rsidP="005B1B39">
            <w:pPr>
              <w:jc w:val="right"/>
              <w:rPr>
                <w:sz w:val="18"/>
                <w:szCs w:val="18"/>
              </w:rPr>
            </w:pPr>
            <w:r w:rsidRPr="005B1B39">
              <w:rPr>
                <w:sz w:val="18"/>
                <w:szCs w:val="18"/>
              </w:rPr>
              <w:t>20 032</w:t>
            </w:r>
          </w:p>
        </w:tc>
        <w:tc>
          <w:tcPr>
            <w:tcW w:w="879" w:type="dxa"/>
            <w:vAlign w:val="center"/>
            <w:hideMark/>
          </w:tcPr>
          <w:p w14:paraId="5AD6A4F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83339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5F8AA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F576F0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4A4BB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47507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BE7E7A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AE27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28074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8AB098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49858E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396805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C7345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82FF58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2EB028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CCDB2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37DD86"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C3A64C6" w14:textId="77777777" w:rsidR="005B1B39" w:rsidRPr="005B1B39" w:rsidRDefault="005B1B39" w:rsidP="005B1B39">
            <w:pPr>
              <w:jc w:val="right"/>
              <w:rPr>
                <w:b/>
                <w:bCs/>
                <w:sz w:val="18"/>
                <w:szCs w:val="18"/>
              </w:rPr>
            </w:pPr>
            <w:r w:rsidRPr="005B1B39">
              <w:rPr>
                <w:b/>
                <w:bCs/>
                <w:sz w:val="18"/>
                <w:szCs w:val="18"/>
              </w:rPr>
              <w:t>51 125</w:t>
            </w:r>
          </w:p>
        </w:tc>
      </w:tr>
      <w:tr w:rsidR="005B1B39" w:rsidRPr="005B1B39" w14:paraId="195BBD5C" w14:textId="77777777" w:rsidTr="005B1B39">
        <w:trPr>
          <w:trHeight w:val="240"/>
        </w:trPr>
        <w:tc>
          <w:tcPr>
            <w:tcW w:w="1271" w:type="dxa"/>
            <w:vAlign w:val="center"/>
            <w:hideMark/>
          </w:tcPr>
          <w:p w14:paraId="5DE70B2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3A2DDB7" w14:textId="34981E55" w:rsidR="005B1B39" w:rsidRPr="005B1B39" w:rsidRDefault="005B1B39" w:rsidP="005B1B39">
            <w:pPr>
              <w:jc w:val="center"/>
              <w:rPr>
                <w:color w:val="000000"/>
                <w:sz w:val="18"/>
                <w:szCs w:val="18"/>
              </w:rPr>
            </w:pPr>
            <w:r w:rsidRPr="005B1B39">
              <w:rPr>
                <w:color w:val="000000"/>
                <w:sz w:val="18"/>
                <w:szCs w:val="18"/>
              </w:rPr>
              <w:t>16</w:t>
            </w:r>
          </w:p>
        </w:tc>
        <w:tc>
          <w:tcPr>
            <w:tcW w:w="1701" w:type="dxa"/>
            <w:vAlign w:val="center"/>
            <w:hideMark/>
          </w:tcPr>
          <w:p w14:paraId="1A20581A"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65E08DC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ABC4D6" w14:textId="77777777" w:rsidR="005B1B39" w:rsidRPr="005B1B39" w:rsidRDefault="005B1B39" w:rsidP="005B1B39">
            <w:pPr>
              <w:jc w:val="right"/>
              <w:rPr>
                <w:sz w:val="18"/>
                <w:szCs w:val="18"/>
              </w:rPr>
            </w:pPr>
            <w:r w:rsidRPr="005B1B39">
              <w:rPr>
                <w:sz w:val="18"/>
                <w:szCs w:val="18"/>
              </w:rPr>
              <w:t>13 815</w:t>
            </w:r>
          </w:p>
        </w:tc>
        <w:tc>
          <w:tcPr>
            <w:tcW w:w="879" w:type="dxa"/>
            <w:vAlign w:val="center"/>
            <w:hideMark/>
          </w:tcPr>
          <w:p w14:paraId="42AB32C3" w14:textId="77777777" w:rsidR="005B1B39" w:rsidRPr="005B1B39" w:rsidRDefault="005B1B39" w:rsidP="005B1B39">
            <w:pPr>
              <w:jc w:val="right"/>
              <w:rPr>
                <w:sz w:val="18"/>
                <w:szCs w:val="18"/>
              </w:rPr>
            </w:pPr>
            <w:r w:rsidRPr="005B1B39">
              <w:rPr>
                <w:sz w:val="18"/>
                <w:szCs w:val="18"/>
              </w:rPr>
              <w:t>6 908</w:t>
            </w:r>
          </w:p>
        </w:tc>
        <w:tc>
          <w:tcPr>
            <w:tcW w:w="879" w:type="dxa"/>
            <w:vAlign w:val="center"/>
            <w:hideMark/>
          </w:tcPr>
          <w:p w14:paraId="3CC747C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4191DB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96DF5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101B90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235D5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9C198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FA6C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C1792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4A6BB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131C7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9385BB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23952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1E0E4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167F1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16E2F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0DBB0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ECCD635"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3428100" w14:textId="77777777" w:rsidR="005B1B39" w:rsidRPr="005B1B39" w:rsidRDefault="005B1B39" w:rsidP="005B1B39">
            <w:pPr>
              <w:jc w:val="right"/>
              <w:rPr>
                <w:b/>
                <w:bCs/>
                <w:sz w:val="18"/>
                <w:szCs w:val="18"/>
              </w:rPr>
            </w:pPr>
            <w:r w:rsidRPr="005B1B39">
              <w:rPr>
                <w:b/>
                <w:bCs/>
                <w:sz w:val="18"/>
                <w:szCs w:val="18"/>
              </w:rPr>
              <w:t>20 723</w:t>
            </w:r>
          </w:p>
        </w:tc>
      </w:tr>
      <w:tr w:rsidR="005B1B39" w:rsidRPr="005B1B39" w14:paraId="10B0C0A2" w14:textId="77777777" w:rsidTr="005B1B39">
        <w:trPr>
          <w:trHeight w:val="240"/>
        </w:trPr>
        <w:tc>
          <w:tcPr>
            <w:tcW w:w="1271" w:type="dxa"/>
            <w:vAlign w:val="center"/>
            <w:hideMark/>
          </w:tcPr>
          <w:p w14:paraId="6F7C3C86"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C2AD32C" w14:textId="4AD06364" w:rsidR="005B1B39" w:rsidRPr="005B1B39" w:rsidRDefault="005B1B39" w:rsidP="005B1B39">
            <w:pPr>
              <w:jc w:val="center"/>
              <w:rPr>
                <w:color w:val="000000"/>
                <w:sz w:val="18"/>
                <w:szCs w:val="18"/>
              </w:rPr>
            </w:pPr>
            <w:r w:rsidRPr="005B1B39">
              <w:rPr>
                <w:color w:val="000000"/>
                <w:sz w:val="18"/>
                <w:szCs w:val="18"/>
              </w:rPr>
              <w:t>36</w:t>
            </w:r>
          </w:p>
        </w:tc>
        <w:tc>
          <w:tcPr>
            <w:tcW w:w="1701" w:type="dxa"/>
            <w:vAlign w:val="center"/>
            <w:hideMark/>
          </w:tcPr>
          <w:p w14:paraId="61F40770"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69CE465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96CDAE9" w14:textId="77777777" w:rsidR="005B1B39" w:rsidRPr="005B1B39" w:rsidRDefault="005B1B39" w:rsidP="005B1B39">
            <w:pPr>
              <w:jc w:val="right"/>
              <w:rPr>
                <w:sz w:val="18"/>
                <w:szCs w:val="18"/>
              </w:rPr>
            </w:pPr>
            <w:r w:rsidRPr="005B1B39">
              <w:rPr>
                <w:sz w:val="18"/>
                <w:szCs w:val="18"/>
              </w:rPr>
              <w:t>19 438</w:t>
            </w:r>
          </w:p>
        </w:tc>
        <w:tc>
          <w:tcPr>
            <w:tcW w:w="879" w:type="dxa"/>
            <w:vAlign w:val="center"/>
            <w:hideMark/>
          </w:tcPr>
          <w:p w14:paraId="5016E0AE" w14:textId="77777777" w:rsidR="005B1B39" w:rsidRPr="005B1B39" w:rsidRDefault="005B1B39" w:rsidP="005B1B39">
            <w:pPr>
              <w:jc w:val="right"/>
              <w:rPr>
                <w:sz w:val="18"/>
                <w:szCs w:val="18"/>
              </w:rPr>
            </w:pPr>
            <w:r w:rsidRPr="005B1B39">
              <w:rPr>
                <w:sz w:val="18"/>
                <w:szCs w:val="18"/>
              </w:rPr>
              <w:t>42 299</w:t>
            </w:r>
          </w:p>
        </w:tc>
        <w:tc>
          <w:tcPr>
            <w:tcW w:w="879" w:type="dxa"/>
            <w:vAlign w:val="center"/>
            <w:hideMark/>
          </w:tcPr>
          <w:p w14:paraId="18B64A5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44F420D" w14:textId="77777777" w:rsidR="005B1B39" w:rsidRPr="005B1B39" w:rsidRDefault="005B1B39" w:rsidP="005B1B39">
            <w:pPr>
              <w:jc w:val="right"/>
              <w:rPr>
                <w:sz w:val="18"/>
                <w:szCs w:val="18"/>
              </w:rPr>
            </w:pPr>
            <w:r w:rsidRPr="005B1B39">
              <w:rPr>
                <w:sz w:val="18"/>
                <w:szCs w:val="18"/>
              </w:rPr>
              <w:t>11 148</w:t>
            </w:r>
          </w:p>
        </w:tc>
        <w:tc>
          <w:tcPr>
            <w:tcW w:w="879" w:type="dxa"/>
            <w:vAlign w:val="center"/>
            <w:hideMark/>
          </w:tcPr>
          <w:p w14:paraId="0FA5C105"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4EA9D8D" w14:textId="77777777" w:rsidR="005B1B39" w:rsidRPr="005B1B39" w:rsidRDefault="005B1B39" w:rsidP="005B1B39">
            <w:pPr>
              <w:jc w:val="right"/>
              <w:rPr>
                <w:sz w:val="18"/>
                <w:szCs w:val="18"/>
              </w:rPr>
            </w:pPr>
            <w:r w:rsidRPr="005B1B39">
              <w:rPr>
                <w:sz w:val="18"/>
                <w:szCs w:val="18"/>
              </w:rPr>
              <w:t>18 129</w:t>
            </w:r>
          </w:p>
        </w:tc>
        <w:tc>
          <w:tcPr>
            <w:tcW w:w="879" w:type="dxa"/>
            <w:vAlign w:val="center"/>
            <w:hideMark/>
          </w:tcPr>
          <w:p w14:paraId="17AB280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C2B6D69" w14:textId="77777777" w:rsidR="005B1B39" w:rsidRPr="005B1B39" w:rsidRDefault="005B1B39" w:rsidP="005B1B39">
            <w:pPr>
              <w:jc w:val="right"/>
              <w:rPr>
                <w:sz w:val="18"/>
                <w:szCs w:val="18"/>
              </w:rPr>
            </w:pPr>
            <w:r w:rsidRPr="005B1B39">
              <w:rPr>
                <w:sz w:val="18"/>
                <w:szCs w:val="18"/>
              </w:rPr>
              <w:t>19 032</w:t>
            </w:r>
          </w:p>
        </w:tc>
        <w:tc>
          <w:tcPr>
            <w:tcW w:w="879" w:type="dxa"/>
            <w:vAlign w:val="center"/>
            <w:hideMark/>
          </w:tcPr>
          <w:p w14:paraId="491118F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F731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928E0E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47EAE8"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20BB7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9CADE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3C7915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1E9E9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B6588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6FE95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56CF4B"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A5B6EA7" w14:textId="77777777" w:rsidR="005B1B39" w:rsidRPr="005B1B39" w:rsidRDefault="005B1B39" w:rsidP="005B1B39">
            <w:pPr>
              <w:jc w:val="right"/>
              <w:rPr>
                <w:b/>
                <w:bCs/>
                <w:sz w:val="18"/>
                <w:szCs w:val="18"/>
              </w:rPr>
            </w:pPr>
            <w:r w:rsidRPr="005B1B39">
              <w:rPr>
                <w:b/>
                <w:bCs/>
                <w:sz w:val="18"/>
                <w:szCs w:val="18"/>
              </w:rPr>
              <w:t>110 046</w:t>
            </w:r>
          </w:p>
        </w:tc>
      </w:tr>
      <w:tr w:rsidR="005B1B39" w:rsidRPr="005B1B39" w14:paraId="7A1FFF75" w14:textId="77777777" w:rsidTr="005B1B39">
        <w:trPr>
          <w:trHeight w:val="240"/>
        </w:trPr>
        <w:tc>
          <w:tcPr>
            <w:tcW w:w="1271" w:type="dxa"/>
            <w:vAlign w:val="center"/>
            <w:hideMark/>
          </w:tcPr>
          <w:p w14:paraId="67DAB0A9"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BB82ADF" w14:textId="3781DC3B" w:rsidR="005B1B39" w:rsidRPr="005B1B39" w:rsidRDefault="005B1B39" w:rsidP="005B1B39">
            <w:pPr>
              <w:jc w:val="center"/>
              <w:rPr>
                <w:color w:val="000000"/>
                <w:sz w:val="18"/>
                <w:szCs w:val="18"/>
              </w:rPr>
            </w:pPr>
            <w:r w:rsidRPr="005B1B39">
              <w:rPr>
                <w:color w:val="000000"/>
                <w:sz w:val="18"/>
                <w:szCs w:val="18"/>
              </w:rPr>
              <w:t>43</w:t>
            </w:r>
          </w:p>
        </w:tc>
        <w:tc>
          <w:tcPr>
            <w:tcW w:w="1701" w:type="dxa"/>
            <w:vAlign w:val="center"/>
            <w:hideMark/>
          </w:tcPr>
          <w:p w14:paraId="735180EE"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18CC151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851B2C0" w14:textId="77777777" w:rsidR="005B1B39" w:rsidRPr="005B1B39" w:rsidRDefault="005B1B39" w:rsidP="005B1B39">
            <w:pPr>
              <w:jc w:val="right"/>
              <w:rPr>
                <w:sz w:val="18"/>
                <w:szCs w:val="18"/>
              </w:rPr>
            </w:pPr>
            <w:r w:rsidRPr="005B1B39">
              <w:rPr>
                <w:sz w:val="18"/>
                <w:szCs w:val="18"/>
              </w:rPr>
              <w:t>16 364</w:t>
            </w:r>
          </w:p>
        </w:tc>
        <w:tc>
          <w:tcPr>
            <w:tcW w:w="879" w:type="dxa"/>
            <w:vAlign w:val="center"/>
            <w:hideMark/>
          </w:tcPr>
          <w:p w14:paraId="21434DB6" w14:textId="77777777" w:rsidR="005B1B39" w:rsidRPr="005B1B39" w:rsidRDefault="005B1B39" w:rsidP="005B1B39">
            <w:pPr>
              <w:jc w:val="right"/>
              <w:rPr>
                <w:sz w:val="18"/>
                <w:szCs w:val="18"/>
              </w:rPr>
            </w:pPr>
            <w:r w:rsidRPr="005B1B39">
              <w:rPr>
                <w:sz w:val="18"/>
                <w:szCs w:val="18"/>
              </w:rPr>
              <w:t>8 980</w:t>
            </w:r>
          </w:p>
        </w:tc>
        <w:tc>
          <w:tcPr>
            <w:tcW w:w="879" w:type="dxa"/>
            <w:vAlign w:val="center"/>
            <w:hideMark/>
          </w:tcPr>
          <w:p w14:paraId="2E09106A" w14:textId="77777777" w:rsidR="005B1B39" w:rsidRPr="005B1B39" w:rsidRDefault="005B1B39" w:rsidP="005B1B39">
            <w:pPr>
              <w:jc w:val="right"/>
              <w:rPr>
                <w:sz w:val="18"/>
                <w:szCs w:val="18"/>
              </w:rPr>
            </w:pPr>
            <w:r w:rsidRPr="005B1B39">
              <w:rPr>
                <w:sz w:val="18"/>
                <w:szCs w:val="18"/>
              </w:rPr>
              <w:t>14 924</w:t>
            </w:r>
          </w:p>
        </w:tc>
        <w:tc>
          <w:tcPr>
            <w:tcW w:w="879" w:type="dxa"/>
            <w:vAlign w:val="center"/>
            <w:hideMark/>
          </w:tcPr>
          <w:p w14:paraId="2CC78F6C" w14:textId="77777777" w:rsidR="005B1B39" w:rsidRPr="005B1B39" w:rsidRDefault="005B1B39" w:rsidP="005B1B39">
            <w:pPr>
              <w:jc w:val="right"/>
              <w:rPr>
                <w:sz w:val="18"/>
                <w:szCs w:val="18"/>
              </w:rPr>
            </w:pPr>
            <w:r w:rsidRPr="005B1B39">
              <w:rPr>
                <w:sz w:val="18"/>
                <w:szCs w:val="18"/>
              </w:rPr>
              <w:t>14 924</w:t>
            </w:r>
          </w:p>
        </w:tc>
        <w:tc>
          <w:tcPr>
            <w:tcW w:w="879" w:type="dxa"/>
            <w:vAlign w:val="center"/>
            <w:hideMark/>
          </w:tcPr>
          <w:p w14:paraId="7ED5DEB3" w14:textId="77777777" w:rsidR="005B1B39" w:rsidRPr="005B1B39" w:rsidRDefault="005B1B39" w:rsidP="005B1B39">
            <w:pPr>
              <w:jc w:val="right"/>
              <w:rPr>
                <w:sz w:val="18"/>
                <w:szCs w:val="18"/>
              </w:rPr>
            </w:pPr>
            <w:r w:rsidRPr="005B1B39">
              <w:rPr>
                <w:sz w:val="18"/>
                <w:szCs w:val="18"/>
              </w:rPr>
              <w:t>10 446</w:t>
            </w:r>
          </w:p>
        </w:tc>
        <w:tc>
          <w:tcPr>
            <w:tcW w:w="878" w:type="dxa"/>
            <w:vAlign w:val="center"/>
            <w:hideMark/>
          </w:tcPr>
          <w:p w14:paraId="6DCD6944" w14:textId="77777777" w:rsidR="005B1B39" w:rsidRPr="005B1B39" w:rsidRDefault="005B1B39" w:rsidP="005B1B39">
            <w:pPr>
              <w:jc w:val="right"/>
              <w:rPr>
                <w:sz w:val="18"/>
                <w:szCs w:val="18"/>
              </w:rPr>
            </w:pPr>
            <w:r w:rsidRPr="005B1B39">
              <w:rPr>
                <w:sz w:val="18"/>
                <w:szCs w:val="18"/>
              </w:rPr>
              <w:t>4 477</w:t>
            </w:r>
          </w:p>
        </w:tc>
        <w:tc>
          <w:tcPr>
            <w:tcW w:w="879" w:type="dxa"/>
            <w:vAlign w:val="center"/>
            <w:hideMark/>
          </w:tcPr>
          <w:p w14:paraId="7C4C59C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81DF04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98AA4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C9BD7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C75426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9809B7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5DA0E3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95FF48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33A5E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70226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9E485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E59FD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32A8F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489EB98" w14:textId="77777777" w:rsidR="005B1B39" w:rsidRPr="005B1B39" w:rsidRDefault="005B1B39" w:rsidP="005B1B39">
            <w:pPr>
              <w:jc w:val="right"/>
              <w:rPr>
                <w:b/>
                <w:bCs/>
                <w:sz w:val="18"/>
                <w:szCs w:val="18"/>
              </w:rPr>
            </w:pPr>
            <w:r w:rsidRPr="005B1B39">
              <w:rPr>
                <w:b/>
                <w:bCs/>
                <w:sz w:val="18"/>
                <w:szCs w:val="18"/>
              </w:rPr>
              <w:t>70 115</w:t>
            </w:r>
          </w:p>
        </w:tc>
      </w:tr>
      <w:tr w:rsidR="005B1B39" w:rsidRPr="005B1B39" w14:paraId="673AADFD" w14:textId="77777777" w:rsidTr="005B1B39">
        <w:trPr>
          <w:trHeight w:val="240"/>
        </w:trPr>
        <w:tc>
          <w:tcPr>
            <w:tcW w:w="1271" w:type="dxa"/>
            <w:vAlign w:val="center"/>
            <w:hideMark/>
          </w:tcPr>
          <w:p w14:paraId="38981228"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CFD5CAD" w14:textId="77777777" w:rsidR="005B1B39" w:rsidRPr="005B1B39" w:rsidRDefault="005B1B39" w:rsidP="005B1B39">
            <w:pPr>
              <w:jc w:val="center"/>
              <w:rPr>
                <w:color w:val="000000"/>
                <w:sz w:val="18"/>
                <w:szCs w:val="18"/>
              </w:rPr>
            </w:pPr>
            <w:r w:rsidRPr="005B1B39">
              <w:rPr>
                <w:color w:val="000000"/>
                <w:sz w:val="18"/>
                <w:szCs w:val="18"/>
              </w:rPr>
              <w:t>ХХХ</w:t>
            </w:r>
          </w:p>
        </w:tc>
        <w:tc>
          <w:tcPr>
            <w:tcW w:w="1701" w:type="dxa"/>
            <w:vAlign w:val="center"/>
            <w:hideMark/>
          </w:tcPr>
          <w:p w14:paraId="5ED93203"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4D607CC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99F900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65E73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63EE10" w14:textId="77777777" w:rsidR="005B1B39" w:rsidRPr="005B1B39" w:rsidRDefault="005B1B39" w:rsidP="005B1B39">
            <w:pPr>
              <w:jc w:val="right"/>
              <w:rPr>
                <w:sz w:val="18"/>
                <w:szCs w:val="18"/>
              </w:rPr>
            </w:pPr>
            <w:r w:rsidRPr="005B1B39">
              <w:rPr>
                <w:sz w:val="18"/>
                <w:szCs w:val="18"/>
              </w:rPr>
              <w:t>31 084</w:t>
            </w:r>
          </w:p>
        </w:tc>
        <w:tc>
          <w:tcPr>
            <w:tcW w:w="879" w:type="dxa"/>
            <w:vAlign w:val="center"/>
            <w:hideMark/>
          </w:tcPr>
          <w:p w14:paraId="45B0C7C9" w14:textId="77777777" w:rsidR="005B1B39" w:rsidRPr="005B1B39" w:rsidRDefault="005B1B39" w:rsidP="005B1B39">
            <w:pPr>
              <w:jc w:val="right"/>
              <w:rPr>
                <w:sz w:val="18"/>
                <w:szCs w:val="18"/>
              </w:rPr>
            </w:pPr>
            <w:r w:rsidRPr="005B1B39">
              <w:rPr>
                <w:sz w:val="18"/>
                <w:szCs w:val="18"/>
              </w:rPr>
              <w:t>43 560</w:t>
            </w:r>
          </w:p>
        </w:tc>
        <w:tc>
          <w:tcPr>
            <w:tcW w:w="879" w:type="dxa"/>
            <w:vAlign w:val="center"/>
            <w:hideMark/>
          </w:tcPr>
          <w:p w14:paraId="29ED3A0B" w14:textId="77777777" w:rsidR="005B1B39" w:rsidRPr="005B1B39" w:rsidRDefault="005B1B39" w:rsidP="005B1B39">
            <w:pPr>
              <w:jc w:val="right"/>
              <w:rPr>
                <w:sz w:val="18"/>
                <w:szCs w:val="18"/>
              </w:rPr>
            </w:pPr>
            <w:r w:rsidRPr="005B1B39">
              <w:rPr>
                <w:sz w:val="18"/>
                <w:szCs w:val="18"/>
              </w:rPr>
              <w:t>34 966</w:t>
            </w:r>
          </w:p>
        </w:tc>
        <w:tc>
          <w:tcPr>
            <w:tcW w:w="878" w:type="dxa"/>
            <w:vAlign w:val="center"/>
            <w:hideMark/>
          </w:tcPr>
          <w:p w14:paraId="0CD8918A" w14:textId="77777777" w:rsidR="005B1B39" w:rsidRPr="005B1B39" w:rsidRDefault="005B1B39" w:rsidP="005B1B39">
            <w:pPr>
              <w:jc w:val="right"/>
              <w:rPr>
                <w:sz w:val="18"/>
                <w:szCs w:val="18"/>
              </w:rPr>
            </w:pPr>
            <w:r w:rsidRPr="005B1B39">
              <w:rPr>
                <w:sz w:val="18"/>
                <w:szCs w:val="18"/>
              </w:rPr>
              <w:t>214 938</w:t>
            </w:r>
          </w:p>
        </w:tc>
        <w:tc>
          <w:tcPr>
            <w:tcW w:w="879" w:type="dxa"/>
            <w:vAlign w:val="center"/>
            <w:hideMark/>
          </w:tcPr>
          <w:p w14:paraId="6B5410EE" w14:textId="77777777" w:rsidR="005B1B39" w:rsidRPr="005B1B39" w:rsidRDefault="005B1B39" w:rsidP="005B1B39">
            <w:pPr>
              <w:jc w:val="right"/>
              <w:rPr>
                <w:sz w:val="18"/>
                <w:szCs w:val="18"/>
              </w:rPr>
            </w:pPr>
            <w:r w:rsidRPr="005B1B39">
              <w:rPr>
                <w:sz w:val="18"/>
                <w:szCs w:val="18"/>
              </w:rPr>
              <w:t>38 261</w:t>
            </w:r>
          </w:p>
        </w:tc>
        <w:tc>
          <w:tcPr>
            <w:tcW w:w="879" w:type="dxa"/>
            <w:vAlign w:val="center"/>
            <w:hideMark/>
          </w:tcPr>
          <w:p w14:paraId="131A6456" w14:textId="77777777" w:rsidR="005B1B39" w:rsidRPr="005B1B39" w:rsidRDefault="005B1B39" w:rsidP="005B1B39">
            <w:pPr>
              <w:jc w:val="right"/>
              <w:rPr>
                <w:sz w:val="18"/>
                <w:szCs w:val="18"/>
              </w:rPr>
            </w:pPr>
            <w:r w:rsidRPr="005B1B39">
              <w:rPr>
                <w:sz w:val="18"/>
                <w:szCs w:val="18"/>
              </w:rPr>
              <w:t>18 892</w:t>
            </w:r>
          </w:p>
        </w:tc>
        <w:tc>
          <w:tcPr>
            <w:tcW w:w="879" w:type="dxa"/>
            <w:vAlign w:val="center"/>
            <w:hideMark/>
          </w:tcPr>
          <w:p w14:paraId="7688040A" w14:textId="77777777" w:rsidR="005B1B39" w:rsidRPr="005B1B39" w:rsidRDefault="005B1B39" w:rsidP="005B1B39">
            <w:pPr>
              <w:jc w:val="right"/>
              <w:rPr>
                <w:sz w:val="18"/>
                <w:szCs w:val="18"/>
              </w:rPr>
            </w:pPr>
            <w:r w:rsidRPr="005B1B39">
              <w:rPr>
                <w:sz w:val="18"/>
                <w:szCs w:val="18"/>
              </w:rPr>
              <w:t>24 633</w:t>
            </w:r>
          </w:p>
        </w:tc>
        <w:tc>
          <w:tcPr>
            <w:tcW w:w="879" w:type="dxa"/>
            <w:vAlign w:val="center"/>
            <w:hideMark/>
          </w:tcPr>
          <w:p w14:paraId="5B0FFACD" w14:textId="77777777" w:rsidR="005B1B39" w:rsidRPr="005B1B39" w:rsidRDefault="005B1B39" w:rsidP="005B1B39">
            <w:pPr>
              <w:jc w:val="right"/>
              <w:rPr>
                <w:sz w:val="18"/>
                <w:szCs w:val="18"/>
              </w:rPr>
            </w:pPr>
            <w:r w:rsidRPr="005B1B39">
              <w:rPr>
                <w:sz w:val="18"/>
                <w:szCs w:val="18"/>
              </w:rPr>
              <w:t>34 614</w:t>
            </w:r>
          </w:p>
        </w:tc>
        <w:tc>
          <w:tcPr>
            <w:tcW w:w="879" w:type="dxa"/>
            <w:vAlign w:val="center"/>
            <w:hideMark/>
          </w:tcPr>
          <w:p w14:paraId="0F157E6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9E75BB"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81751A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1A3B7B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0CC286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337868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43009C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F5294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3D9C41"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7A02F12" w14:textId="77777777" w:rsidR="005B1B39" w:rsidRPr="005B1B39" w:rsidRDefault="005B1B39" w:rsidP="005B1B39">
            <w:pPr>
              <w:jc w:val="right"/>
              <w:rPr>
                <w:b/>
                <w:bCs/>
                <w:sz w:val="18"/>
                <w:szCs w:val="18"/>
              </w:rPr>
            </w:pPr>
            <w:r w:rsidRPr="005B1B39">
              <w:rPr>
                <w:b/>
                <w:bCs/>
                <w:sz w:val="18"/>
                <w:szCs w:val="18"/>
              </w:rPr>
              <w:t>440 948</w:t>
            </w:r>
          </w:p>
        </w:tc>
      </w:tr>
      <w:tr w:rsidR="005B1B39" w:rsidRPr="005B1B39" w14:paraId="5E00CCD0" w14:textId="77777777" w:rsidTr="005B1B39">
        <w:trPr>
          <w:trHeight w:val="240"/>
        </w:trPr>
        <w:tc>
          <w:tcPr>
            <w:tcW w:w="3823" w:type="dxa"/>
            <w:gridSpan w:val="3"/>
            <w:vAlign w:val="center"/>
            <w:hideMark/>
          </w:tcPr>
          <w:p w14:paraId="5131A4B1" w14:textId="77777777" w:rsidR="005B1B39" w:rsidRPr="005B1B39" w:rsidRDefault="005B1B39" w:rsidP="005B1B39">
            <w:pPr>
              <w:rPr>
                <w:b/>
                <w:bCs/>
                <w:sz w:val="18"/>
                <w:szCs w:val="18"/>
              </w:rPr>
            </w:pPr>
            <w:r w:rsidRPr="005B1B39">
              <w:rPr>
                <w:b/>
                <w:bCs/>
                <w:sz w:val="18"/>
                <w:szCs w:val="18"/>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c>
          <w:tcPr>
            <w:tcW w:w="878" w:type="dxa"/>
            <w:vAlign w:val="center"/>
            <w:hideMark/>
          </w:tcPr>
          <w:p w14:paraId="7887F5B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2EA380A" w14:textId="77777777" w:rsidR="005B1B39" w:rsidRPr="005B1B39" w:rsidRDefault="005B1B39" w:rsidP="005B1B39">
            <w:pPr>
              <w:jc w:val="right"/>
              <w:rPr>
                <w:b/>
                <w:bCs/>
                <w:sz w:val="18"/>
                <w:szCs w:val="18"/>
              </w:rPr>
            </w:pPr>
            <w:r w:rsidRPr="005B1B39">
              <w:rPr>
                <w:b/>
                <w:bCs/>
                <w:sz w:val="18"/>
                <w:szCs w:val="18"/>
              </w:rPr>
              <w:t>1 500</w:t>
            </w:r>
          </w:p>
        </w:tc>
        <w:tc>
          <w:tcPr>
            <w:tcW w:w="879" w:type="dxa"/>
            <w:vAlign w:val="center"/>
            <w:hideMark/>
          </w:tcPr>
          <w:p w14:paraId="3E7480E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682946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A8530BB" w14:textId="77777777" w:rsidR="005B1B39" w:rsidRPr="005B1B39" w:rsidRDefault="005B1B39" w:rsidP="005B1B39">
            <w:pPr>
              <w:jc w:val="right"/>
              <w:rPr>
                <w:b/>
                <w:bCs/>
                <w:sz w:val="18"/>
                <w:szCs w:val="18"/>
              </w:rPr>
            </w:pPr>
            <w:r w:rsidRPr="005B1B39">
              <w:rPr>
                <w:b/>
                <w:bCs/>
                <w:sz w:val="18"/>
                <w:szCs w:val="18"/>
              </w:rPr>
              <w:t>59 924</w:t>
            </w:r>
          </w:p>
        </w:tc>
        <w:tc>
          <w:tcPr>
            <w:tcW w:w="879" w:type="dxa"/>
            <w:vAlign w:val="center"/>
            <w:hideMark/>
          </w:tcPr>
          <w:p w14:paraId="52AB3792" w14:textId="77777777" w:rsidR="005B1B39" w:rsidRPr="005B1B39" w:rsidRDefault="005B1B39" w:rsidP="005B1B39">
            <w:pPr>
              <w:jc w:val="right"/>
              <w:rPr>
                <w:b/>
                <w:bCs/>
                <w:sz w:val="18"/>
                <w:szCs w:val="18"/>
              </w:rPr>
            </w:pPr>
            <w:r w:rsidRPr="005B1B39">
              <w:rPr>
                <w:b/>
                <w:bCs/>
                <w:sz w:val="18"/>
                <w:szCs w:val="18"/>
              </w:rPr>
              <w:t>28 315</w:t>
            </w:r>
          </w:p>
        </w:tc>
        <w:tc>
          <w:tcPr>
            <w:tcW w:w="878" w:type="dxa"/>
            <w:vAlign w:val="center"/>
            <w:hideMark/>
          </w:tcPr>
          <w:p w14:paraId="0D7FBA61" w14:textId="77777777" w:rsidR="005B1B39" w:rsidRPr="005B1B39" w:rsidRDefault="005B1B39" w:rsidP="005B1B39">
            <w:pPr>
              <w:jc w:val="right"/>
              <w:rPr>
                <w:b/>
                <w:bCs/>
                <w:sz w:val="18"/>
                <w:szCs w:val="18"/>
              </w:rPr>
            </w:pPr>
            <w:r w:rsidRPr="005B1B39">
              <w:rPr>
                <w:b/>
                <w:bCs/>
                <w:sz w:val="18"/>
                <w:szCs w:val="18"/>
              </w:rPr>
              <w:t>24 399</w:t>
            </w:r>
          </w:p>
        </w:tc>
        <w:tc>
          <w:tcPr>
            <w:tcW w:w="879" w:type="dxa"/>
            <w:vAlign w:val="center"/>
            <w:hideMark/>
          </w:tcPr>
          <w:p w14:paraId="781DC2A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8C148F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A195D3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A1AAC6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C54AA9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720F4B0"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7657E69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5371DB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E7B683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F5A006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ACEB4B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6F7414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68FD2DA"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7698C66A" w14:textId="77777777" w:rsidR="005B1B39" w:rsidRPr="005B1B39" w:rsidRDefault="005B1B39" w:rsidP="005B1B39">
            <w:pPr>
              <w:jc w:val="right"/>
              <w:rPr>
                <w:b/>
                <w:bCs/>
                <w:sz w:val="18"/>
                <w:szCs w:val="18"/>
              </w:rPr>
            </w:pPr>
            <w:r w:rsidRPr="005B1B39">
              <w:rPr>
                <w:b/>
                <w:bCs/>
                <w:sz w:val="18"/>
                <w:szCs w:val="18"/>
              </w:rPr>
              <w:t>114 139</w:t>
            </w:r>
          </w:p>
        </w:tc>
      </w:tr>
      <w:tr w:rsidR="005B1B39" w:rsidRPr="005B1B39" w14:paraId="57E7C2DD" w14:textId="77777777" w:rsidTr="005B1B39">
        <w:trPr>
          <w:trHeight w:val="240"/>
        </w:trPr>
        <w:tc>
          <w:tcPr>
            <w:tcW w:w="1271" w:type="dxa"/>
            <w:vAlign w:val="center"/>
            <w:hideMark/>
          </w:tcPr>
          <w:p w14:paraId="5FBE2E96"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E0E2755" w14:textId="0BEA824D"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20079E81"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5F587E4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F215BB" w14:textId="77777777" w:rsidR="005B1B39" w:rsidRPr="005B1B39" w:rsidRDefault="005B1B39" w:rsidP="005B1B39">
            <w:pPr>
              <w:jc w:val="right"/>
              <w:rPr>
                <w:sz w:val="18"/>
                <w:szCs w:val="18"/>
              </w:rPr>
            </w:pPr>
            <w:r w:rsidRPr="005B1B39">
              <w:rPr>
                <w:sz w:val="18"/>
                <w:szCs w:val="18"/>
              </w:rPr>
              <w:t>1 500</w:t>
            </w:r>
          </w:p>
        </w:tc>
        <w:tc>
          <w:tcPr>
            <w:tcW w:w="879" w:type="dxa"/>
            <w:vAlign w:val="center"/>
            <w:hideMark/>
          </w:tcPr>
          <w:p w14:paraId="423884E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D4F167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1E965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79AA9E" w14:textId="77777777" w:rsidR="005B1B39" w:rsidRPr="005B1B39" w:rsidRDefault="005B1B39" w:rsidP="005B1B39">
            <w:pPr>
              <w:jc w:val="right"/>
              <w:rPr>
                <w:sz w:val="18"/>
                <w:szCs w:val="18"/>
              </w:rPr>
            </w:pPr>
            <w:r w:rsidRPr="005B1B39">
              <w:rPr>
                <w:sz w:val="18"/>
                <w:szCs w:val="18"/>
              </w:rPr>
              <w:t>28 315</w:t>
            </w:r>
          </w:p>
        </w:tc>
        <w:tc>
          <w:tcPr>
            <w:tcW w:w="878" w:type="dxa"/>
            <w:vAlign w:val="center"/>
            <w:hideMark/>
          </w:tcPr>
          <w:p w14:paraId="64935FA4" w14:textId="77777777" w:rsidR="005B1B39" w:rsidRPr="005B1B39" w:rsidRDefault="005B1B39" w:rsidP="005B1B39">
            <w:pPr>
              <w:jc w:val="right"/>
              <w:rPr>
                <w:sz w:val="18"/>
                <w:szCs w:val="18"/>
              </w:rPr>
            </w:pPr>
            <w:r w:rsidRPr="005B1B39">
              <w:rPr>
                <w:sz w:val="18"/>
                <w:szCs w:val="18"/>
              </w:rPr>
              <w:t>24 399</w:t>
            </w:r>
          </w:p>
        </w:tc>
        <w:tc>
          <w:tcPr>
            <w:tcW w:w="879" w:type="dxa"/>
            <w:vAlign w:val="center"/>
            <w:hideMark/>
          </w:tcPr>
          <w:p w14:paraId="04C8F42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4BC41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ADFE6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B062FD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65B3A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A9ED2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78FACE5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CB11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6AA44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2D16A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CADCD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87B5B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54215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B903FAE" w14:textId="77777777" w:rsidR="005B1B39" w:rsidRPr="005B1B39" w:rsidRDefault="005B1B39" w:rsidP="005B1B39">
            <w:pPr>
              <w:jc w:val="right"/>
              <w:rPr>
                <w:b/>
                <w:bCs/>
                <w:sz w:val="18"/>
                <w:szCs w:val="18"/>
              </w:rPr>
            </w:pPr>
            <w:r w:rsidRPr="005B1B39">
              <w:rPr>
                <w:b/>
                <w:bCs/>
                <w:sz w:val="18"/>
                <w:szCs w:val="18"/>
              </w:rPr>
              <w:t>54 215</w:t>
            </w:r>
          </w:p>
        </w:tc>
      </w:tr>
      <w:tr w:rsidR="005B1B39" w:rsidRPr="005B1B39" w14:paraId="6E25602C" w14:textId="77777777" w:rsidTr="005B1B39">
        <w:trPr>
          <w:trHeight w:val="240"/>
        </w:trPr>
        <w:tc>
          <w:tcPr>
            <w:tcW w:w="1271" w:type="dxa"/>
            <w:vAlign w:val="center"/>
            <w:hideMark/>
          </w:tcPr>
          <w:p w14:paraId="712B6B2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9BAB353" w14:textId="3E9586A9"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7A7E503D"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5AD9333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98F876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4A1E8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082366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E6CDB2A" w14:textId="77777777" w:rsidR="005B1B39" w:rsidRPr="005B1B39" w:rsidRDefault="005B1B39" w:rsidP="005B1B39">
            <w:pPr>
              <w:jc w:val="right"/>
              <w:rPr>
                <w:sz w:val="18"/>
                <w:szCs w:val="18"/>
              </w:rPr>
            </w:pPr>
            <w:r w:rsidRPr="005B1B39">
              <w:rPr>
                <w:sz w:val="18"/>
                <w:szCs w:val="18"/>
              </w:rPr>
              <w:t>59 924</w:t>
            </w:r>
          </w:p>
        </w:tc>
        <w:tc>
          <w:tcPr>
            <w:tcW w:w="879" w:type="dxa"/>
            <w:vAlign w:val="center"/>
            <w:hideMark/>
          </w:tcPr>
          <w:p w14:paraId="7120AF6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DF4DCE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CB5A7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5A6B2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8CECFC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04E54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3DB7C5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3D5F36"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B7A53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D077D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92E28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4082F7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9113EA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9D210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809B2C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71C924E" w14:textId="77777777" w:rsidR="005B1B39" w:rsidRPr="005B1B39" w:rsidRDefault="005B1B39" w:rsidP="005B1B39">
            <w:pPr>
              <w:jc w:val="right"/>
              <w:rPr>
                <w:b/>
                <w:bCs/>
                <w:sz w:val="18"/>
                <w:szCs w:val="18"/>
              </w:rPr>
            </w:pPr>
            <w:r w:rsidRPr="005B1B39">
              <w:rPr>
                <w:b/>
                <w:bCs/>
                <w:sz w:val="18"/>
                <w:szCs w:val="18"/>
              </w:rPr>
              <w:t>59 924</w:t>
            </w:r>
          </w:p>
        </w:tc>
      </w:tr>
      <w:tr w:rsidR="005B1B39" w:rsidRPr="005B1B39" w14:paraId="2B6A0043" w14:textId="77777777" w:rsidTr="005B1B39">
        <w:trPr>
          <w:trHeight w:val="240"/>
        </w:trPr>
        <w:tc>
          <w:tcPr>
            <w:tcW w:w="3823" w:type="dxa"/>
            <w:gridSpan w:val="3"/>
            <w:vAlign w:val="center"/>
            <w:hideMark/>
          </w:tcPr>
          <w:p w14:paraId="2AE76DC6" w14:textId="77777777" w:rsidR="005B1B39" w:rsidRPr="005B1B39" w:rsidRDefault="005B1B39" w:rsidP="005B1B39">
            <w:pPr>
              <w:rPr>
                <w:b/>
                <w:bCs/>
                <w:sz w:val="18"/>
                <w:szCs w:val="18"/>
              </w:rPr>
            </w:pPr>
            <w:r w:rsidRPr="005B1B39">
              <w:rPr>
                <w:b/>
                <w:bCs/>
                <w:sz w:val="18"/>
                <w:szCs w:val="18"/>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878" w:type="dxa"/>
            <w:vAlign w:val="center"/>
            <w:hideMark/>
          </w:tcPr>
          <w:p w14:paraId="0B6B0D17" w14:textId="77777777" w:rsidR="005B1B39" w:rsidRPr="005B1B39" w:rsidRDefault="005B1B39" w:rsidP="005B1B39">
            <w:pPr>
              <w:jc w:val="right"/>
              <w:rPr>
                <w:b/>
                <w:bCs/>
                <w:sz w:val="18"/>
                <w:szCs w:val="18"/>
              </w:rPr>
            </w:pPr>
            <w:r w:rsidRPr="005B1B39">
              <w:rPr>
                <w:b/>
                <w:bCs/>
                <w:sz w:val="18"/>
                <w:szCs w:val="18"/>
              </w:rPr>
              <w:t>899 295</w:t>
            </w:r>
          </w:p>
        </w:tc>
        <w:tc>
          <w:tcPr>
            <w:tcW w:w="879" w:type="dxa"/>
            <w:vAlign w:val="center"/>
            <w:hideMark/>
          </w:tcPr>
          <w:p w14:paraId="24E1DBC3" w14:textId="77777777" w:rsidR="005B1B39" w:rsidRPr="005B1B39" w:rsidRDefault="005B1B39" w:rsidP="005B1B39">
            <w:pPr>
              <w:jc w:val="right"/>
              <w:rPr>
                <w:b/>
                <w:bCs/>
                <w:sz w:val="18"/>
                <w:szCs w:val="18"/>
              </w:rPr>
            </w:pPr>
            <w:r w:rsidRPr="005B1B39">
              <w:rPr>
                <w:b/>
                <w:bCs/>
                <w:sz w:val="18"/>
                <w:szCs w:val="18"/>
              </w:rPr>
              <w:t>470 596</w:t>
            </w:r>
          </w:p>
        </w:tc>
        <w:tc>
          <w:tcPr>
            <w:tcW w:w="879" w:type="dxa"/>
            <w:vAlign w:val="center"/>
            <w:hideMark/>
          </w:tcPr>
          <w:p w14:paraId="07B8885B" w14:textId="77777777" w:rsidR="005B1B39" w:rsidRPr="005B1B39" w:rsidRDefault="005B1B39" w:rsidP="005B1B39">
            <w:pPr>
              <w:jc w:val="right"/>
              <w:rPr>
                <w:b/>
                <w:bCs/>
                <w:sz w:val="18"/>
                <w:szCs w:val="18"/>
              </w:rPr>
            </w:pPr>
            <w:r w:rsidRPr="005B1B39">
              <w:rPr>
                <w:b/>
                <w:bCs/>
                <w:sz w:val="18"/>
                <w:szCs w:val="18"/>
              </w:rPr>
              <w:t>670 124</w:t>
            </w:r>
          </w:p>
        </w:tc>
        <w:tc>
          <w:tcPr>
            <w:tcW w:w="879" w:type="dxa"/>
            <w:vAlign w:val="center"/>
            <w:hideMark/>
          </w:tcPr>
          <w:p w14:paraId="4D53CD98" w14:textId="77777777" w:rsidR="005B1B39" w:rsidRPr="005B1B39" w:rsidRDefault="005B1B39" w:rsidP="005B1B39">
            <w:pPr>
              <w:jc w:val="right"/>
              <w:rPr>
                <w:b/>
                <w:bCs/>
                <w:sz w:val="18"/>
                <w:szCs w:val="18"/>
              </w:rPr>
            </w:pPr>
            <w:r w:rsidRPr="005B1B39">
              <w:rPr>
                <w:b/>
                <w:bCs/>
                <w:sz w:val="18"/>
                <w:szCs w:val="18"/>
              </w:rPr>
              <w:t>2 012 633</w:t>
            </w:r>
          </w:p>
        </w:tc>
        <w:tc>
          <w:tcPr>
            <w:tcW w:w="879" w:type="dxa"/>
            <w:vAlign w:val="center"/>
            <w:hideMark/>
          </w:tcPr>
          <w:p w14:paraId="23032573" w14:textId="77777777" w:rsidR="005B1B39" w:rsidRPr="005B1B39" w:rsidRDefault="005B1B39" w:rsidP="005B1B39">
            <w:pPr>
              <w:jc w:val="right"/>
              <w:rPr>
                <w:b/>
                <w:bCs/>
                <w:sz w:val="18"/>
                <w:szCs w:val="18"/>
              </w:rPr>
            </w:pPr>
            <w:r w:rsidRPr="005B1B39">
              <w:rPr>
                <w:b/>
                <w:bCs/>
                <w:sz w:val="18"/>
                <w:szCs w:val="18"/>
              </w:rPr>
              <w:t>1 152 179</w:t>
            </w:r>
          </w:p>
        </w:tc>
        <w:tc>
          <w:tcPr>
            <w:tcW w:w="879" w:type="dxa"/>
            <w:vAlign w:val="center"/>
            <w:hideMark/>
          </w:tcPr>
          <w:p w14:paraId="4AC06F77" w14:textId="77777777" w:rsidR="005B1B39" w:rsidRPr="005B1B39" w:rsidRDefault="005B1B39" w:rsidP="005B1B39">
            <w:pPr>
              <w:jc w:val="right"/>
              <w:rPr>
                <w:b/>
                <w:bCs/>
                <w:sz w:val="18"/>
                <w:szCs w:val="18"/>
              </w:rPr>
            </w:pPr>
            <w:r w:rsidRPr="005B1B39">
              <w:rPr>
                <w:b/>
                <w:bCs/>
                <w:sz w:val="18"/>
                <w:szCs w:val="18"/>
              </w:rPr>
              <w:t>1 459 804</w:t>
            </w:r>
          </w:p>
        </w:tc>
        <w:tc>
          <w:tcPr>
            <w:tcW w:w="878" w:type="dxa"/>
            <w:vAlign w:val="center"/>
            <w:hideMark/>
          </w:tcPr>
          <w:p w14:paraId="5380F508" w14:textId="77777777" w:rsidR="005B1B39" w:rsidRPr="005B1B39" w:rsidRDefault="005B1B39" w:rsidP="005B1B39">
            <w:pPr>
              <w:jc w:val="right"/>
              <w:rPr>
                <w:b/>
                <w:bCs/>
                <w:sz w:val="18"/>
                <w:szCs w:val="18"/>
              </w:rPr>
            </w:pPr>
            <w:r w:rsidRPr="005B1B39">
              <w:rPr>
                <w:b/>
                <w:bCs/>
                <w:sz w:val="18"/>
                <w:szCs w:val="18"/>
              </w:rPr>
              <w:t>1 661 741</w:t>
            </w:r>
          </w:p>
        </w:tc>
        <w:tc>
          <w:tcPr>
            <w:tcW w:w="879" w:type="dxa"/>
            <w:vAlign w:val="center"/>
            <w:hideMark/>
          </w:tcPr>
          <w:p w14:paraId="154514B7" w14:textId="77777777" w:rsidR="005B1B39" w:rsidRPr="005B1B39" w:rsidRDefault="005B1B39" w:rsidP="005B1B39">
            <w:pPr>
              <w:jc w:val="right"/>
              <w:rPr>
                <w:b/>
                <w:bCs/>
                <w:sz w:val="18"/>
                <w:szCs w:val="18"/>
              </w:rPr>
            </w:pPr>
            <w:r w:rsidRPr="005B1B39">
              <w:rPr>
                <w:b/>
                <w:bCs/>
                <w:sz w:val="18"/>
                <w:szCs w:val="18"/>
              </w:rPr>
              <w:t>1 900 208</w:t>
            </w:r>
          </w:p>
        </w:tc>
        <w:tc>
          <w:tcPr>
            <w:tcW w:w="879" w:type="dxa"/>
            <w:vAlign w:val="center"/>
            <w:hideMark/>
          </w:tcPr>
          <w:p w14:paraId="16387E09" w14:textId="77777777" w:rsidR="005B1B39" w:rsidRPr="005B1B39" w:rsidRDefault="005B1B39" w:rsidP="005B1B39">
            <w:pPr>
              <w:jc w:val="right"/>
              <w:rPr>
                <w:b/>
                <w:bCs/>
                <w:sz w:val="18"/>
                <w:szCs w:val="18"/>
              </w:rPr>
            </w:pPr>
            <w:r w:rsidRPr="005B1B39">
              <w:rPr>
                <w:b/>
                <w:bCs/>
                <w:sz w:val="18"/>
                <w:szCs w:val="18"/>
              </w:rPr>
              <w:t>1 617 574</w:t>
            </w:r>
          </w:p>
        </w:tc>
        <w:tc>
          <w:tcPr>
            <w:tcW w:w="879" w:type="dxa"/>
            <w:vAlign w:val="center"/>
            <w:hideMark/>
          </w:tcPr>
          <w:p w14:paraId="1047D2AC" w14:textId="77777777" w:rsidR="005B1B39" w:rsidRPr="005B1B39" w:rsidRDefault="005B1B39" w:rsidP="005B1B39">
            <w:pPr>
              <w:jc w:val="right"/>
              <w:rPr>
                <w:b/>
                <w:bCs/>
                <w:sz w:val="18"/>
                <w:szCs w:val="18"/>
              </w:rPr>
            </w:pPr>
            <w:r w:rsidRPr="005B1B39">
              <w:rPr>
                <w:b/>
                <w:bCs/>
                <w:sz w:val="18"/>
                <w:szCs w:val="18"/>
              </w:rPr>
              <w:t>1 609 397</w:t>
            </w:r>
          </w:p>
        </w:tc>
        <w:tc>
          <w:tcPr>
            <w:tcW w:w="879" w:type="dxa"/>
            <w:vAlign w:val="center"/>
            <w:hideMark/>
          </w:tcPr>
          <w:p w14:paraId="2E69DB30" w14:textId="77777777" w:rsidR="005B1B39" w:rsidRPr="005B1B39" w:rsidRDefault="005B1B39" w:rsidP="005B1B39">
            <w:pPr>
              <w:jc w:val="right"/>
              <w:rPr>
                <w:b/>
                <w:bCs/>
                <w:sz w:val="18"/>
                <w:szCs w:val="18"/>
              </w:rPr>
            </w:pPr>
            <w:r w:rsidRPr="005B1B39">
              <w:rPr>
                <w:b/>
                <w:bCs/>
                <w:sz w:val="18"/>
                <w:szCs w:val="18"/>
              </w:rPr>
              <w:t>1 581 533</w:t>
            </w:r>
          </w:p>
        </w:tc>
        <w:tc>
          <w:tcPr>
            <w:tcW w:w="879" w:type="dxa"/>
            <w:vAlign w:val="center"/>
            <w:hideMark/>
          </w:tcPr>
          <w:p w14:paraId="2E0A9DF3" w14:textId="77777777" w:rsidR="005B1B39" w:rsidRPr="005B1B39" w:rsidRDefault="005B1B39" w:rsidP="005B1B39">
            <w:pPr>
              <w:jc w:val="right"/>
              <w:rPr>
                <w:b/>
                <w:bCs/>
                <w:sz w:val="18"/>
                <w:szCs w:val="18"/>
              </w:rPr>
            </w:pPr>
            <w:r w:rsidRPr="005B1B39">
              <w:rPr>
                <w:b/>
                <w:bCs/>
                <w:sz w:val="18"/>
                <w:szCs w:val="18"/>
              </w:rPr>
              <w:t>1 532 577</w:t>
            </w:r>
          </w:p>
        </w:tc>
        <w:tc>
          <w:tcPr>
            <w:tcW w:w="879" w:type="dxa"/>
            <w:vAlign w:val="center"/>
            <w:hideMark/>
          </w:tcPr>
          <w:p w14:paraId="685A4120" w14:textId="77777777" w:rsidR="005B1B39" w:rsidRPr="005B1B39" w:rsidRDefault="005B1B39" w:rsidP="005B1B39">
            <w:pPr>
              <w:jc w:val="right"/>
              <w:rPr>
                <w:b/>
                <w:bCs/>
                <w:sz w:val="18"/>
                <w:szCs w:val="18"/>
              </w:rPr>
            </w:pPr>
            <w:r w:rsidRPr="005B1B39">
              <w:rPr>
                <w:b/>
                <w:bCs/>
                <w:sz w:val="18"/>
                <w:szCs w:val="18"/>
              </w:rPr>
              <w:t>1 513 160</w:t>
            </w:r>
          </w:p>
        </w:tc>
        <w:tc>
          <w:tcPr>
            <w:tcW w:w="878" w:type="dxa"/>
            <w:vAlign w:val="center"/>
            <w:hideMark/>
          </w:tcPr>
          <w:p w14:paraId="69815E43" w14:textId="77777777" w:rsidR="005B1B39" w:rsidRPr="005B1B39" w:rsidRDefault="005B1B39" w:rsidP="005B1B39">
            <w:pPr>
              <w:jc w:val="right"/>
              <w:rPr>
                <w:b/>
                <w:bCs/>
                <w:sz w:val="18"/>
                <w:szCs w:val="18"/>
              </w:rPr>
            </w:pPr>
            <w:r w:rsidRPr="005B1B39">
              <w:rPr>
                <w:b/>
                <w:bCs/>
                <w:sz w:val="18"/>
                <w:szCs w:val="18"/>
              </w:rPr>
              <w:t>1 512 842</w:t>
            </w:r>
          </w:p>
        </w:tc>
        <w:tc>
          <w:tcPr>
            <w:tcW w:w="879" w:type="dxa"/>
            <w:vAlign w:val="center"/>
            <w:hideMark/>
          </w:tcPr>
          <w:p w14:paraId="230A10ED" w14:textId="77777777" w:rsidR="005B1B39" w:rsidRPr="005B1B39" w:rsidRDefault="005B1B39" w:rsidP="005B1B39">
            <w:pPr>
              <w:jc w:val="right"/>
              <w:rPr>
                <w:b/>
                <w:bCs/>
                <w:sz w:val="18"/>
                <w:szCs w:val="18"/>
              </w:rPr>
            </w:pPr>
            <w:r w:rsidRPr="005B1B39">
              <w:rPr>
                <w:b/>
                <w:bCs/>
                <w:sz w:val="18"/>
                <w:szCs w:val="18"/>
              </w:rPr>
              <w:t>1 560 749</w:t>
            </w:r>
          </w:p>
        </w:tc>
        <w:tc>
          <w:tcPr>
            <w:tcW w:w="879" w:type="dxa"/>
            <w:vAlign w:val="center"/>
            <w:hideMark/>
          </w:tcPr>
          <w:p w14:paraId="54380CBE" w14:textId="77777777" w:rsidR="005B1B39" w:rsidRPr="005B1B39" w:rsidRDefault="005B1B39" w:rsidP="005B1B39">
            <w:pPr>
              <w:jc w:val="right"/>
              <w:rPr>
                <w:b/>
                <w:bCs/>
                <w:sz w:val="18"/>
                <w:szCs w:val="18"/>
              </w:rPr>
            </w:pPr>
            <w:r w:rsidRPr="005B1B39">
              <w:rPr>
                <w:b/>
                <w:bCs/>
                <w:sz w:val="18"/>
                <w:szCs w:val="18"/>
              </w:rPr>
              <w:t>1 575 236</w:t>
            </w:r>
          </w:p>
        </w:tc>
        <w:tc>
          <w:tcPr>
            <w:tcW w:w="879" w:type="dxa"/>
            <w:vAlign w:val="center"/>
            <w:hideMark/>
          </w:tcPr>
          <w:p w14:paraId="054DBB28" w14:textId="77777777" w:rsidR="005B1B39" w:rsidRPr="005B1B39" w:rsidRDefault="005B1B39" w:rsidP="005B1B39">
            <w:pPr>
              <w:jc w:val="right"/>
              <w:rPr>
                <w:b/>
                <w:bCs/>
                <w:sz w:val="18"/>
                <w:szCs w:val="18"/>
              </w:rPr>
            </w:pPr>
            <w:r w:rsidRPr="005B1B39">
              <w:rPr>
                <w:b/>
                <w:bCs/>
                <w:sz w:val="18"/>
                <w:szCs w:val="18"/>
              </w:rPr>
              <w:t>1 552 549</w:t>
            </w:r>
          </w:p>
        </w:tc>
        <w:tc>
          <w:tcPr>
            <w:tcW w:w="879" w:type="dxa"/>
            <w:vAlign w:val="center"/>
            <w:hideMark/>
          </w:tcPr>
          <w:p w14:paraId="121190C0" w14:textId="77777777" w:rsidR="005B1B39" w:rsidRPr="005B1B39" w:rsidRDefault="005B1B39" w:rsidP="005B1B39">
            <w:pPr>
              <w:jc w:val="right"/>
              <w:rPr>
                <w:b/>
                <w:bCs/>
                <w:sz w:val="18"/>
                <w:szCs w:val="18"/>
              </w:rPr>
            </w:pPr>
            <w:r w:rsidRPr="005B1B39">
              <w:rPr>
                <w:b/>
                <w:bCs/>
                <w:sz w:val="18"/>
                <w:szCs w:val="18"/>
              </w:rPr>
              <w:t>1 562 027</w:t>
            </w:r>
          </w:p>
        </w:tc>
        <w:tc>
          <w:tcPr>
            <w:tcW w:w="879" w:type="dxa"/>
            <w:vAlign w:val="center"/>
            <w:hideMark/>
          </w:tcPr>
          <w:p w14:paraId="46EAD776" w14:textId="77777777" w:rsidR="005B1B39" w:rsidRPr="005B1B39" w:rsidRDefault="005B1B39" w:rsidP="005B1B39">
            <w:pPr>
              <w:jc w:val="right"/>
              <w:rPr>
                <w:b/>
                <w:bCs/>
                <w:sz w:val="18"/>
                <w:szCs w:val="18"/>
              </w:rPr>
            </w:pPr>
            <w:r w:rsidRPr="005B1B39">
              <w:rPr>
                <w:b/>
                <w:bCs/>
                <w:sz w:val="18"/>
                <w:szCs w:val="18"/>
              </w:rPr>
              <w:t>1 560 077</w:t>
            </w:r>
          </w:p>
        </w:tc>
        <w:tc>
          <w:tcPr>
            <w:tcW w:w="879" w:type="dxa"/>
            <w:vAlign w:val="center"/>
            <w:hideMark/>
          </w:tcPr>
          <w:p w14:paraId="3A58AF2C" w14:textId="77777777" w:rsidR="005B1B39" w:rsidRPr="005B1B39" w:rsidRDefault="005B1B39" w:rsidP="005B1B39">
            <w:pPr>
              <w:jc w:val="right"/>
              <w:rPr>
                <w:b/>
                <w:bCs/>
                <w:sz w:val="18"/>
                <w:szCs w:val="18"/>
              </w:rPr>
            </w:pPr>
            <w:r w:rsidRPr="005B1B39">
              <w:rPr>
                <w:b/>
                <w:bCs/>
                <w:sz w:val="18"/>
                <w:szCs w:val="18"/>
              </w:rPr>
              <w:t>1 562 760</w:t>
            </w:r>
          </w:p>
        </w:tc>
        <w:tc>
          <w:tcPr>
            <w:tcW w:w="1267" w:type="dxa"/>
            <w:vAlign w:val="center"/>
            <w:hideMark/>
          </w:tcPr>
          <w:p w14:paraId="7744F4A3" w14:textId="77777777" w:rsidR="005B1B39" w:rsidRPr="005B1B39" w:rsidRDefault="005B1B39" w:rsidP="005B1B39">
            <w:pPr>
              <w:jc w:val="right"/>
              <w:rPr>
                <w:b/>
                <w:bCs/>
                <w:sz w:val="18"/>
                <w:szCs w:val="18"/>
              </w:rPr>
            </w:pPr>
            <w:r w:rsidRPr="005B1B39">
              <w:rPr>
                <w:b/>
                <w:bCs/>
                <w:sz w:val="18"/>
                <w:szCs w:val="18"/>
              </w:rPr>
              <w:t>28 967 061</w:t>
            </w:r>
          </w:p>
        </w:tc>
      </w:tr>
      <w:tr w:rsidR="005B1B39" w:rsidRPr="005B1B39" w14:paraId="62C8CE1A" w14:textId="77777777" w:rsidTr="005B1B39">
        <w:trPr>
          <w:trHeight w:val="240"/>
        </w:trPr>
        <w:tc>
          <w:tcPr>
            <w:tcW w:w="1271" w:type="dxa"/>
            <w:vAlign w:val="center"/>
            <w:hideMark/>
          </w:tcPr>
          <w:p w14:paraId="1C98C55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BD63FAB" w14:textId="095BCE33"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5555400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2868CF5" w14:textId="77777777" w:rsidR="005B1B39" w:rsidRPr="005B1B39" w:rsidRDefault="005B1B39" w:rsidP="005B1B39">
            <w:pPr>
              <w:jc w:val="right"/>
              <w:rPr>
                <w:sz w:val="18"/>
                <w:szCs w:val="18"/>
              </w:rPr>
            </w:pPr>
            <w:r w:rsidRPr="005B1B39">
              <w:rPr>
                <w:sz w:val="18"/>
                <w:szCs w:val="18"/>
              </w:rPr>
              <w:t>557 737</w:t>
            </w:r>
          </w:p>
        </w:tc>
        <w:tc>
          <w:tcPr>
            <w:tcW w:w="879" w:type="dxa"/>
            <w:vAlign w:val="center"/>
            <w:hideMark/>
          </w:tcPr>
          <w:p w14:paraId="3EDA7E3A" w14:textId="77777777" w:rsidR="005B1B39" w:rsidRPr="005B1B39" w:rsidRDefault="005B1B39" w:rsidP="005B1B39">
            <w:pPr>
              <w:jc w:val="right"/>
              <w:rPr>
                <w:sz w:val="18"/>
                <w:szCs w:val="18"/>
              </w:rPr>
            </w:pPr>
            <w:r w:rsidRPr="005B1B39">
              <w:rPr>
                <w:sz w:val="18"/>
                <w:szCs w:val="18"/>
              </w:rPr>
              <w:t>405 370</w:t>
            </w:r>
          </w:p>
        </w:tc>
        <w:tc>
          <w:tcPr>
            <w:tcW w:w="879" w:type="dxa"/>
            <w:vAlign w:val="center"/>
            <w:hideMark/>
          </w:tcPr>
          <w:p w14:paraId="5F294E23" w14:textId="77777777" w:rsidR="005B1B39" w:rsidRPr="005B1B39" w:rsidRDefault="005B1B39" w:rsidP="005B1B39">
            <w:pPr>
              <w:jc w:val="right"/>
              <w:rPr>
                <w:sz w:val="18"/>
                <w:szCs w:val="18"/>
              </w:rPr>
            </w:pPr>
            <w:r w:rsidRPr="005B1B39">
              <w:rPr>
                <w:sz w:val="18"/>
                <w:szCs w:val="18"/>
              </w:rPr>
              <w:t>404 323</w:t>
            </w:r>
          </w:p>
        </w:tc>
        <w:tc>
          <w:tcPr>
            <w:tcW w:w="879" w:type="dxa"/>
            <w:vAlign w:val="center"/>
            <w:hideMark/>
          </w:tcPr>
          <w:p w14:paraId="4EA7711A" w14:textId="77777777" w:rsidR="005B1B39" w:rsidRPr="005B1B39" w:rsidRDefault="005B1B39" w:rsidP="005B1B39">
            <w:pPr>
              <w:jc w:val="right"/>
              <w:rPr>
                <w:sz w:val="18"/>
                <w:szCs w:val="18"/>
              </w:rPr>
            </w:pPr>
            <w:r w:rsidRPr="005B1B39">
              <w:rPr>
                <w:sz w:val="18"/>
                <w:szCs w:val="18"/>
              </w:rPr>
              <w:t>1 494 707</w:t>
            </w:r>
          </w:p>
        </w:tc>
        <w:tc>
          <w:tcPr>
            <w:tcW w:w="879" w:type="dxa"/>
            <w:vAlign w:val="center"/>
            <w:hideMark/>
          </w:tcPr>
          <w:p w14:paraId="08AACADD" w14:textId="77777777" w:rsidR="005B1B39" w:rsidRPr="005B1B39" w:rsidRDefault="005B1B39" w:rsidP="005B1B39">
            <w:pPr>
              <w:jc w:val="right"/>
              <w:rPr>
                <w:sz w:val="18"/>
                <w:szCs w:val="18"/>
              </w:rPr>
            </w:pPr>
            <w:r w:rsidRPr="005B1B39">
              <w:rPr>
                <w:sz w:val="18"/>
                <w:szCs w:val="18"/>
              </w:rPr>
              <w:t>882 761</w:t>
            </w:r>
          </w:p>
        </w:tc>
        <w:tc>
          <w:tcPr>
            <w:tcW w:w="879" w:type="dxa"/>
            <w:vAlign w:val="center"/>
            <w:hideMark/>
          </w:tcPr>
          <w:p w14:paraId="1B3540A7" w14:textId="77777777" w:rsidR="005B1B39" w:rsidRPr="005B1B39" w:rsidRDefault="005B1B39" w:rsidP="005B1B39">
            <w:pPr>
              <w:jc w:val="right"/>
              <w:rPr>
                <w:sz w:val="18"/>
                <w:szCs w:val="18"/>
              </w:rPr>
            </w:pPr>
            <w:r w:rsidRPr="005B1B39">
              <w:rPr>
                <w:sz w:val="18"/>
                <w:szCs w:val="18"/>
              </w:rPr>
              <w:t>1 080 763</w:t>
            </w:r>
          </w:p>
        </w:tc>
        <w:tc>
          <w:tcPr>
            <w:tcW w:w="878" w:type="dxa"/>
            <w:vAlign w:val="center"/>
            <w:hideMark/>
          </w:tcPr>
          <w:p w14:paraId="64FDFB44" w14:textId="77777777" w:rsidR="005B1B39" w:rsidRPr="005B1B39" w:rsidRDefault="005B1B39" w:rsidP="005B1B39">
            <w:pPr>
              <w:jc w:val="right"/>
              <w:rPr>
                <w:sz w:val="18"/>
                <w:szCs w:val="18"/>
              </w:rPr>
            </w:pPr>
            <w:r w:rsidRPr="005B1B39">
              <w:rPr>
                <w:sz w:val="18"/>
                <w:szCs w:val="18"/>
              </w:rPr>
              <w:t>1 026 311</w:t>
            </w:r>
          </w:p>
        </w:tc>
        <w:tc>
          <w:tcPr>
            <w:tcW w:w="879" w:type="dxa"/>
            <w:vAlign w:val="center"/>
            <w:hideMark/>
          </w:tcPr>
          <w:p w14:paraId="7E9D4D2B" w14:textId="77777777" w:rsidR="005B1B39" w:rsidRPr="005B1B39" w:rsidRDefault="005B1B39" w:rsidP="005B1B39">
            <w:pPr>
              <w:jc w:val="right"/>
              <w:rPr>
                <w:sz w:val="18"/>
                <w:szCs w:val="18"/>
              </w:rPr>
            </w:pPr>
            <w:r w:rsidRPr="005B1B39">
              <w:rPr>
                <w:sz w:val="18"/>
                <w:szCs w:val="18"/>
              </w:rPr>
              <w:t>1 067 054</w:t>
            </w:r>
          </w:p>
        </w:tc>
        <w:tc>
          <w:tcPr>
            <w:tcW w:w="879" w:type="dxa"/>
            <w:vAlign w:val="center"/>
            <w:hideMark/>
          </w:tcPr>
          <w:p w14:paraId="73A67948" w14:textId="77777777" w:rsidR="005B1B39" w:rsidRPr="005B1B39" w:rsidRDefault="005B1B39" w:rsidP="005B1B39">
            <w:pPr>
              <w:jc w:val="right"/>
              <w:rPr>
                <w:sz w:val="18"/>
                <w:szCs w:val="18"/>
              </w:rPr>
            </w:pPr>
            <w:r w:rsidRPr="005B1B39">
              <w:rPr>
                <w:sz w:val="18"/>
                <w:szCs w:val="18"/>
              </w:rPr>
              <w:t>1 066 171</w:t>
            </w:r>
          </w:p>
        </w:tc>
        <w:tc>
          <w:tcPr>
            <w:tcW w:w="879" w:type="dxa"/>
            <w:vAlign w:val="center"/>
            <w:hideMark/>
          </w:tcPr>
          <w:p w14:paraId="5487B95D" w14:textId="77777777" w:rsidR="005B1B39" w:rsidRPr="005B1B39" w:rsidRDefault="005B1B39" w:rsidP="005B1B39">
            <w:pPr>
              <w:jc w:val="right"/>
              <w:rPr>
                <w:sz w:val="18"/>
                <w:szCs w:val="18"/>
              </w:rPr>
            </w:pPr>
            <w:r w:rsidRPr="005B1B39">
              <w:rPr>
                <w:sz w:val="18"/>
                <w:szCs w:val="18"/>
              </w:rPr>
              <w:t>1 008 019</w:t>
            </w:r>
          </w:p>
        </w:tc>
        <w:tc>
          <w:tcPr>
            <w:tcW w:w="879" w:type="dxa"/>
            <w:vAlign w:val="center"/>
            <w:hideMark/>
          </w:tcPr>
          <w:p w14:paraId="75DF0883" w14:textId="77777777" w:rsidR="005B1B39" w:rsidRPr="005B1B39" w:rsidRDefault="005B1B39" w:rsidP="005B1B39">
            <w:pPr>
              <w:jc w:val="right"/>
              <w:rPr>
                <w:sz w:val="18"/>
                <w:szCs w:val="18"/>
              </w:rPr>
            </w:pPr>
            <w:r w:rsidRPr="005B1B39">
              <w:rPr>
                <w:sz w:val="18"/>
                <w:szCs w:val="18"/>
              </w:rPr>
              <w:t>990 241</w:t>
            </w:r>
          </w:p>
        </w:tc>
        <w:tc>
          <w:tcPr>
            <w:tcW w:w="879" w:type="dxa"/>
            <w:vAlign w:val="center"/>
            <w:hideMark/>
          </w:tcPr>
          <w:p w14:paraId="085680BB" w14:textId="77777777" w:rsidR="005B1B39" w:rsidRPr="005B1B39" w:rsidRDefault="005B1B39" w:rsidP="005B1B39">
            <w:pPr>
              <w:jc w:val="right"/>
              <w:rPr>
                <w:sz w:val="18"/>
                <w:szCs w:val="18"/>
              </w:rPr>
            </w:pPr>
            <w:r w:rsidRPr="005B1B39">
              <w:rPr>
                <w:sz w:val="18"/>
                <w:szCs w:val="18"/>
              </w:rPr>
              <w:t>926 130</w:t>
            </w:r>
          </w:p>
        </w:tc>
        <w:tc>
          <w:tcPr>
            <w:tcW w:w="879" w:type="dxa"/>
            <w:vAlign w:val="center"/>
            <w:hideMark/>
          </w:tcPr>
          <w:p w14:paraId="79953237" w14:textId="77777777" w:rsidR="005B1B39" w:rsidRPr="005B1B39" w:rsidRDefault="005B1B39" w:rsidP="005B1B39">
            <w:pPr>
              <w:jc w:val="right"/>
              <w:rPr>
                <w:sz w:val="18"/>
                <w:szCs w:val="18"/>
              </w:rPr>
            </w:pPr>
            <w:r w:rsidRPr="005B1B39">
              <w:rPr>
                <w:sz w:val="18"/>
                <w:szCs w:val="18"/>
              </w:rPr>
              <w:t>1 000 009</w:t>
            </w:r>
          </w:p>
        </w:tc>
        <w:tc>
          <w:tcPr>
            <w:tcW w:w="878" w:type="dxa"/>
            <w:vAlign w:val="center"/>
            <w:hideMark/>
          </w:tcPr>
          <w:p w14:paraId="6BB44F3B" w14:textId="77777777" w:rsidR="005B1B39" w:rsidRPr="005B1B39" w:rsidRDefault="005B1B39" w:rsidP="005B1B39">
            <w:pPr>
              <w:jc w:val="right"/>
              <w:rPr>
                <w:sz w:val="18"/>
                <w:szCs w:val="18"/>
              </w:rPr>
            </w:pPr>
            <w:r w:rsidRPr="005B1B39">
              <w:rPr>
                <w:sz w:val="18"/>
                <w:szCs w:val="18"/>
              </w:rPr>
              <w:t>974 431</w:t>
            </w:r>
          </w:p>
        </w:tc>
        <w:tc>
          <w:tcPr>
            <w:tcW w:w="879" w:type="dxa"/>
            <w:vAlign w:val="center"/>
            <w:hideMark/>
          </w:tcPr>
          <w:p w14:paraId="7F506FF5" w14:textId="77777777" w:rsidR="005B1B39" w:rsidRPr="005B1B39" w:rsidRDefault="005B1B39" w:rsidP="005B1B39">
            <w:pPr>
              <w:jc w:val="right"/>
              <w:rPr>
                <w:sz w:val="18"/>
                <w:szCs w:val="18"/>
              </w:rPr>
            </w:pPr>
            <w:r w:rsidRPr="005B1B39">
              <w:rPr>
                <w:sz w:val="18"/>
                <w:szCs w:val="18"/>
              </w:rPr>
              <w:t>999 639</w:t>
            </w:r>
          </w:p>
        </w:tc>
        <w:tc>
          <w:tcPr>
            <w:tcW w:w="879" w:type="dxa"/>
            <w:vAlign w:val="center"/>
            <w:hideMark/>
          </w:tcPr>
          <w:p w14:paraId="4BE40F00" w14:textId="77777777" w:rsidR="005B1B39" w:rsidRPr="005B1B39" w:rsidRDefault="005B1B39" w:rsidP="005B1B39">
            <w:pPr>
              <w:jc w:val="right"/>
              <w:rPr>
                <w:sz w:val="18"/>
                <w:szCs w:val="18"/>
              </w:rPr>
            </w:pPr>
            <w:r w:rsidRPr="005B1B39">
              <w:rPr>
                <w:sz w:val="18"/>
                <w:szCs w:val="18"/>
              </w:rPr>
              <w:t>998 550</w:t>
            </w:r>
          </w:p>
        </w:tc>
        <w:tc>
          <w:tcPr>
            <w:tcW w:w="879" w:type="dxa"/>
            <w:vAlign w:val="center"/>
            <w:hideMark/>
          </w:tcPr>
          <w:p w14:paraId="07205CBA" w14:textId="77777777" w:rsidR="005B1B39" w:rsidRPr="005B1B39" w:rsidRDefault="005B1B39" w:rsidP="005B1B39">
            <w:pPr>
              <w:jc w:val="right"/>
              <w:rPr>
                <w:sz w:val="18"/>
                <w:szCs w:val="18"/>
              </w:rPr>
            </w:pPr>
            <w:r w:rsidRPr="005B1B39">
              <w:rPr>
                <w:sz w:val="18"/>
                <w:szCs w:val="18"/>
              </w:rPr>
              <w:t>989 435</w:t>
            </w:r>
          </w:p>
        </w:tc>
        <w:tc>
          <w:tcPr>
            <w:tcW w:w="879" w:type="dxa"/>
            <w:vAlign w:val="center"/>
            <w:hideMark/>
          </w:tcPr>
          <w:p w14:paraId="7F920A5B" w14:textId="77777777" w:rsidR="005B1B39" w:rsidRPr="005B1B39" w:rsidRDefault="005B1B39" w:rsidP="005B1B39">
            <w:pPr>
              <w:jc w:val="right"/>
              <w:rPr>
                <w:sz w:val="18"/>
                <w:szCs w:val="18"/>
              </w:rPr>
            </w:pPr>
            <w:r w:rsidRPr="005B1B39">
              <w:rPr>
                <w:sz w:val="18"/>
                <w:szCs w:val="18"/>
              </w:rPr>
              <w:t>1 007 539</w:t>
            </w:r>
          </w:p>
        </w:tc>
        <w:tc>
          <w:tcPr>
            <w:tcW w:w="879" w:type="dxa"/>
            <w:vAlign w:val="center"/>
            <w:hideMark/>
          </w:tcPr>
          <w:p w14:paraId="20A44D81" w14:textId="77777777" w:rsidR="005B1B39" w:rsidRPr="005B1B39" w:rsidRDefault="005B1B39" w:rsidP="005B1B39">
            <w:pPr>
              <w:jc w:val="right"/>
              <w:rPr>
                <w:sz w:val="18"/>
                <w:szCs w:val="18"/>
              </w:rPr>
            </w:pPr>
            <w:r w:rsidRPr="005B1B39">
              <w:rPr>
                <w:sz w:val="18"/>
                <w:szCs w:val="18"/>
              </w:rPr>
              <w:t>984 224</w:t>
            </w:r>
          </w:p>
        </w:tc>
        <w:tc>
          <w:tcPr>
            <w:tcW w:w="879" w:type="dxa"/>
            <w:vAlign w:val="center"/>
            <w:hideMark/>
          </w:tcPr>
          <w:p w14:paraId="5A3E1EDC" w14:textId="77777777" w:rsidR="005B1B39" w:rsidRPr="005B1B39" w:rsidRDefault="005B1B39" w:rsidP="005B1B39">
            <w:pPr>
              <w:jc w:val="right"/>
              <w:rPr>
                <w:sz w:val="18"/>
                <w:szCs w:val="18"/>
              </w:rPr>
            </w:pPr>
            <w:r w:rsidRPr="005B1B39">
              <w:rPr>
                <w:sz w:val="18"/>
                <w:szCs w:val="18"/>
              </w:rPr>
              <w:t>986 410</w:t>
            </w:r>
          </w:p>
        </w:tc>
        <w:tc>
          <w:tcPr>
            <w:tcW w:w="1267" w:type="dxa"/>
            <w:vAlign w:val="center"/>
            <w:hideMark/>
          </w:tcPr>
          <w:p w14:paraId="1C32C553" w14:textId="77777777" w:rsidR="005B1B39" w:rsidRPr="005B1B39" w:rsidRDefault="005B1B39" w:rsidP="005B1B39">
            <w:pPr>
              <w:jc w:val="right"/>
              <w:rPr>
                <w:b/>
                <w:bCs/>
                <w:sz w:val="18"/>
                <w:szCs w:val="18"/>
              </w:rPr>
            </w:pPr>
            <w:r w:rsidRPr="005B1B39">
              <w:rPr>
                <w:b/>
                <w:bCs/>
                <w:sz w:val="18"/>
                <w:szCs w:val="18"/>
              </w:rPr>
              <w:t>18 849 822</w:t>
            </w:r>
          </w:p>
        </w:tc>
      </w:tr>
      <w:tr w:rsidR="005B1B39" w:rsidRPr="005B1B39" w14:paraId="4BA969AC" w14:textId="77777777" w:rsidTr="005B1B39">
        <w:trPr>
          <w:trHeight w:val="240"/>
        </w:trPr>
        <w:tc>
          <w:tcPr>
            <w:tcW w:w="1271" w:type="dxa"/>
            <w:vAlign w:val="center"/>
            <w:hideMark/>
          </w:tcPr>
          <w:p w14:paraId="4C97AA3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168DF1B" w14:textId="220234F9"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5F440FAF"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511A9699" w14:textId="77777777" w:rsidR="005B1B39" w:rsidRPr="005B1B39" w:rsidRDefault="005B1B39" w:rsidP="005B1B39">
            <w:pPr>
              <w:jc w:val="right"/>
              <w:rPr>
                <w:sz w:val="18"/>
                <w:szCs w:val="18"/>
              </w:rPr>
            </w:pPr>
            <w:r w:rsidRPr="005B1B39">
              <w:rPr>
                <w:sz w:val="18"/>
                <w:szCs w:val="18"/>
              </w:rPr>
              <w:t>19 650</w:t>
            </w:r>
          </w:p>
        </w:tc>
        <w:tc>
          <w:tcPr>
            <w:tcW w:w="879" w:type="dxa"/>
            <w:vAlign w:val="center"/>
            <w:hideMark/>
          </w:tcPr>
          <w:p w14:paraId="0410464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63B07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765778" w14:textId="77777777" w:rsidR="005B1B39" w:rsidRPr="005B1B39" w:rsidRDefault="005B1B39" w:rsidP="005B1B39">
            <w:pPr>
              <w:jc w:val="right"/>
              <w:rPr>
                <w:sz w:val="18"/>
                <w:szCs w:val="18"/>
              </w:rPr>
            </w:pPr>
            <w:r w:rsidRPr="005B1B39">
              <w:rPr>
                <w:sz w:val="18"/>
                <w:szCs w:val="18"/>
              </w:rPr>
              <w:t>3 106</w:t>
            </w:r>
          </w:p>
        </w:tc>
        <w:tc>
          <w:tcPr>
            <w:tcW w:w="879" w:type="dxa"/>
            <w:vAlign w:val="center"/>
            <w:hideMark/>
          </w:tcPr>
          <w:p w14:paraId="0D0668F2" w14:textId="77777777" w:rsidR="005B1B39" w:rsidRPr="005B1B39" w:rsidRDefault="005B1B39" w:rsidP="005B1B39">
            <w:pPr>
              <w:jc w:val="right"/>
              <w:rPr>
                <w:sz w:val="18"/>
                <w:szCs w:val="18"/>
              </w:rPr>
            </w:pPr>
            <w:r w:rsidRPr="005B1B39">
              <w:rPr>
                <w:sz w:val="18"/>
                <w:szCs w:val="18"/>
              </w:rPr>
              <w:t>93 699</w:t>
            </w:r>
          </w:p>
        </w:tc>
        <w:tc>
          <w:tcPr>
            <w:tcW w:w="879" w:type="dxa"/>
            <w:vAlign w:val="center"/>
            <w:hideMark/>
          </w:tcPr>
          <w:p w14:paraId="49F4B0EE" w14:textId="77777777" w:rsidR="005B1B39" w:rsidRPr="005B1B39" w:rsidRDefault="005B1B39" w:rsidP="005B1B39">
            <w:pPr>
              <w:jc w:val="right"/>
              <w:rPr>
                <w:sz w:val="18"/>
                <w:szCs w:val="18"/>
              </w:rPr>
            </w:pPr>
            <w:r w:rsidRPr="005B1B39">
              <w:rPr>
                <w:sz w:val="18"/>
                <w:szCs w:val="18"/>
              </w:rPr>
              <w:t>41 873</w:t>
            </w:r>
          </w:p>
        </w:tc>
        <w:tc>
          <w:tcPr>
            <w:tcW w:w="878" w:type="dxa"/>
            <w:vAlign w:val="center"/>
            <w:hideMark/>
          </w:tcPr>
          <w:p w14:paraId="4B3469F6" w14:textId="77777777" w:rsidR="005B1B39" w:rsidRPr="005B1B39" w:rsidRDefault="005B1B39" w:rsidP="005B1B39">
            <w:pPr>
              <w:jc w:val="right"/>
              <w:rPr>
                <w:sz w:val="18"/>
                <w:szCs w:val="18"/>
              </w:rPr>
            </w:pPr>
            <w:r w:rsidRPr="005B1B39">
              <w:rPr>
                <w:sz w:val="18"/>
                <w:szCs w:val="18"/>
              </w:rPr>
              <w:t>196 066</w:t>
            </w:r>
          </w:p>
        </w:tc>
        <w:tc>
          <w:tcPr>
            <w:tcW w:w="879" w:type="dxa"/>
            <w:vAlign w:val="center"/>
            <w:hideMark/>
          </w:tcPr>
          <w:p w14:paraId="34D1D17E" w14:textId="77777777" w:rsidR="005B1B39" w:rsidRPr="005B1B39" w:rsidRDefault="005B1B39" w:rsidP="005B1B39">
            <w:pPr>
              <w:jc w:val="right"/>
              <w:rPr>
                <w:sz w:val="18"/>
                <w:szCs w:val="18"/>
              </w:rPr>
            </w:pPr>
            <w:r w:rsidRPr="005B1B39">
              <w:rPr>
                <w:sz w:val="18"/>
                <w:szCs w:val="18"/>
              </w:rPr>
              <w:t>98 746</w:t>
            </w:r>
          </w:p>
        </w:tc>
        <w:tc>
          <w:tcPr>
            <w:tcW w:w="879" w:type="dxa"/>
            <w:vAlign w:val="center"/>
            <w:hideMark/>
          </w:tcPr>
          <w:p w14:paraId="705EA16B" w14:textId="77777777" w:rsidR="005B1B39" w:rsidRPr="005B1B39" w:rsidRDefault="005B1B39" w:rsidP="005B1B39">
            <w:pPr>
              <w:jc w:val="right"/>
              <w:rPr>
                <w:sz w:val="18"/>
                <w:szCs w:val="18"/>
              </w:rPr>
            </w:pPr>
            <w:r w:rsidRPr="005B1B39">
              <w:rPr>
                <w:sz w:val="18"/>
                <w:szCs w:val="18"/>
              </w:rPr>
              <w:t>173 876</w:t>
            </w:r>
          </w:p>
        </w:tc>
        <w:tc>
          <w:tcPr>
            <w:tcW w:w="879" w:type="dxa"/>
            <w:vAlign w:val="center"/>
            <w:hideMark/>
          </w:tcPr>
          <w:p w14:paraId="79636D1E" w14:textId="77777777" w:rsidR="005B1B39" w:rsidRPr="005B1B39" w:rsidRDefault="005B1B39" w:rsidP="005B1B39">
            <w:pPr>
              <w:jc w:val="right"/>
              <w:rPr>
                <w:sz w:val="18"/>
                <w:szCs w:val="18"/>
              </w:rPr>
            </w:pPr>
            <w:r w:rsidRPr="005B1B39">
              <w:rPr>
                <w:sz w:val="18"/>
                <w:szCs w:val="18"/>
              </w:rPr>
              <w:t>173 851</w:t>
            </w:r>
          </w:p>
        </w:tc>
        <w:tc>
          <w:tcPr>
            <w:tcW w:w="879" w:type="dxa"/>
            <w:vAlign w:val="center"/>
            <w:hideMark/>
          </w:tcPr>
          <w:p w14:paraId="765E23C9" w14:textId="77777777" w:rsidR="005B1B39" w:rsidRPr="005B1B39" w:rsidRDefault="005B1B39" w:rsidP="005B1B39">
            <w:pPr>
              <w:jc w:val="right"/>
              <w:rPr>
                <w:sz w:val="18"/>
                <w:szCs w:val="18"/>
              </w:rPr>
            </w:pPr>
            <w:r w:rsidRPr="005B1B39">
              <w:rPr>
                <w:sz w:val="18"/>
                <w:szCs w:val="18"/>
              </w:rPr>
              <w:t>169 941</w:t>
            </w:r>
          </w:p>
        </w:tc>
        <w:tc>
          <w:tcPr>
            <w:tcW w:w="879" w:type="dxa"/>
            <w:vAlign w:val="center"/>
            <w:hideMark/>
          </w:tcPr>
          <w:p w14:paraId="148FDB05" w14:textId="77777777" w:rsidR="005B1B39" w:rsidRPr="005B1B39" w:rsidRDefault="005B1B39" w:rsidP="005B1B39">
            <w:pPr>
              <w:jc w:val="right"/>
              <w:rPr>
                <w:sz w:val="18"/>
                <w:szCs w:val="18"/>
              </w:rPr>
            </w:pPr>
            <w:r w:rsidRPr="005B1B39">
              <w:rPr>
                <w:sz w:val="18"/>
                <w:szCs w:val="18"/>
              </w:rPr>
              <w:t>166 551</w:t>
            </w:r>
          </w:p>
        </w:tc>
        <w:tc>
          <w:tcPr>
            <w:tcW w:w="879" w:type="dxa"/>
            <w:vAlign w:val="center"/>
            <w:hideMark/>
          </w:tcPr>
          <w:p w14:paraId="6DD2122D" w14:textId="77777777" w:rsidR="005B1B39" w:rsidRPr="005B1B39" w:rsidRDefault="005B1B39" w:rsidP="005B1B39">
            <w:pPr>
              <w:jc w:val="right"/>
              <w:rPr>
                <w:sz w:val="18"/>
                <w:szCs w:val="18"/>
              </w:rPr>
            </w:pPr>
            <w:r w:rsidRPr="005B1B39">
              <w:rPr>
                <w:sz w:val="18"/>
                <w:szCs w:val="18"/>
              </w:rPr>
              <w:t>162 423</w:t>
            </w:r>
          </w:p>
        </w:tc>
        <w:tc>
          <w:tcPr>
            <w:tcW w:w="878" w:type="dxa"/>
            <w:vAlign w:val="center"/>
            <w:hideMark/>
          </w:tcPr>
          <w:p w14:paraId="2F102D81" w14:textId="77777777" w:rsidR="005B1B39" w:rsidRPr="005B1B39" w:rsidRDefault="005B1B39" w:rsidP="005B1B39">
            <w:pPr>
              <w:jc w:val="right"/>
              <w:rPr>
                <w:sz w:val="18"/>
                <w:szCs w:val="18"/>
              </w:rPr>
            </w:pPr>
            <w:r w:rsidRPr="005B1B39">
              <w:rPr>
                <w:sz w:val="18"/>
                <w:szCs w:val="18"/>
              </w:rPr>
              <w:t>163 748</w:t>
            </w:r>
          </w:p>
        </w:tc>
        <w:tc>
          <w:tcPr>
            <w:tcW w:w="879" w:type="dxa"/>
            <w:vAlign w:val="center"/>
            <w:hideMark/>
          </w:tcPr>
          <w:p w14:paraId="1AAE69BC" w14:textId="77777777" w:rsidR="005B1B39" w:rsidRPr="005B1B39" w:rsidRDefault="005B1B39" w:rsidP="005B1B39">
            <w:pPr>
              <w:jc w:val="right"/>
              <w:rPr>
                <w:sz w:val="18"/>
                <w:szCs w:val="18"/>
              </w:rPr>
            </w:pPr>
            <w:r w:rsidRPr="005B1B39">
              <w:rPr>
                <w:sz w:val="18"/>
                <w:szCs w:val="18"/>
              </w:rPr>
              <w:t>164 194</w:t>
            </w:r>
          </w:p>
        </w:tc>
        <w:tc>
          <w:tcPr>
            <w:tcW w:w="879" w:type="dxa"/>
            <w:vAlign w:val="center"/>
            <w:hideMark/>
          </w:tcPr>
          <w:p w14:paraId="301B09CB" w14:textId="77777777" w:rsidR="005B1B39" w:rsidRPr="005B1B39" w:rsidRDefault="005B1B39" w:rsidP="005B1B39">
            <w:pPr>
              <w:jc w:val="right"/>
              <w:rPr>
                <w:sz w:val="18"/>
                <w:szCs w:val="18"/>
              </w:rPr>
            </w:pPr>
            <w:r w:rsidRPr="005B1B39">
              <w:rPr>
                <w:sz w:val="18"/>
                <w:szCs w:val="18"/>
              </w:rPr>
              <w:t>178 537</w:t>
            </w:r>
          </w:p>
        </w:tc>
        <w:tc>
          <w:tcPr>
            <w:tcW w:w="879" w:type="dxa"/>
            <w:vAlign w:val="center"/>
            <w:hideMark/>
          </w:tcPr>
          <w:p w14:paraId="185388F0" w14:textId="77777777" w:rsidR="005B1B39" w:rsidRPr="005B1B39" w:rsidRDefault="005B1B39" w:rsidP="005B1B39">
            <w:pPr>
              <w:jc w:val="right"/>
              <w:rPr>
                <w:sz w:val="18"/>
                <w:szCs w:val="18"/>
              </w:rPr>
            </w:pPr>
            <w:r w:rsidRPr="005B1B39">
              <w:rPr>
                <w:sz w:val="18"/>
                <w:szCs w:val="18"/>
              </w:rPr>
              <w:t>164 402</w:t>
            </w:r>
          </w:p>
        </w:tc>
        <w:tc>
          <w:tcPr>
            <w:tcW w:w="879" w:type="dxa"/>
            <w:vAlign w:val="center"/>
            <w:hideMark/>
          </w:tcPr>
          <w:p w14:paraId="57B93102" w14:textId="77777777" w:rsidR="005B1B39" w:rsidRPr="005B1B39" w:rsidRDefault="005B1B39" w:rsidP="005B1B39">
            <w:pPr>
              <w:jc w:val="right"/>
              <w:rPr>
                <w:sz w:val="18"/>
                <w:szCs w:val="18"/>
              </w:rPr>
            </w:pPr>
            <w:r w:rsidRPr="005B1B39">
              <w:rPr>
                <w:sz w:val="18"/>
                <w:szCs w:val="18"/>
              </w:rPr>
              <w:t>170 119</w:t>
            </w:r>
          </w:p>
        </w:tc>
        <w:tc>
          <w:tcPr>
            <w:tcW w:w="879" w:type="dxa"/>
            <w:vAlign w:val="center"/>
            <w:hideMark/>
          </w:tcPr>
          <w:p w14:paraId="769A010D" w14:textId="77777777" w:rsidR="005B1B39" w:rsidRPr="005B1B39" w:rsidRDefault="005B1B39" w:rsidP="005B1B39">
            <w:pPr>
              <w:jc w:val="right"/>
              <w:rPr>
                <w:sz w:val="18"/>
                <w:szCs w:val="18"/>
              </w:rPr>
            </w:pPr>
            <w:r w:rsidRPr="005B1B39">
              <w:rPr>
                <w:sz w:val="18"/>
                <w:szCs w:val="18"/>
              </w:rPr>
              <w:t>171 578</w:t>
            </w:r>
          </w:p>
        </w:tc>
        <w:tc>
          <w:tcPr>
            <w:tcW w:w="879" w:type="dxa"/>
            <w:vAlign w:val="center"/>
            <w:hideMark/>
          </w:tcPr>
          <w:p w14:paraId="0D273C13" w14:textId="77777777" w:rsidR="005B1B39" w:rsidRPr="005B1B39" w:rsidRDefault="005B1B39" w:rsidP="005B1B39">
            <w:pPr>
              <w:jc w:val="right"/>
              <w:rPr>
                <w:sz w:val="18"/>
                <w:szCs w:val="18"/>
              </w:rPr>
            </w:pPr>
            <w:r w:rsidRPr="005B1B39">
              <w:rPr>
                <w:sz w:val="18"/>
                <w:szCs w:val="18"/>
              </w:rPr>
              <w:t>197 136</w:t>
            </w:r>
          </w:p>
        </w:tc>
        <w:tc>
          <w:tcPr>
            <w:tcW w:w="1267" w:type="dxa"/>
            <w:vAlign w:val="center"/>
            <w:hideMark/>
          </w:tcPr>
          <w:p w14:paraId="35384B31" w14:textId="77777777" w:rsidR="005B1B39" w:rsidRPr="005B1B39" w:rsidRDefault="005B1B39" w:rsidP="005B1B39">
            <w:pPr>
              <w:jc w:val="right"/>
              <w:rPr>
                <w:b/>
                <w:bCs/>
                <w:sz w:val="18"/>
                <w:szCs w:val="18"/>
              </w:rPr>
            </w:pPr>
            <w:r w:rsidRPr="005B1B39">
              <w:rPr>
                <w:b/>
                <w:bCs/>
                <w:sz w:val="18"/>
                <w:szCs w:val="18"/>
              </w:rPr>
              <w:t>2 509 496</w:t>
            </w:r>
          </w:p>
        </w:tc>
      </w:tr>
      <w:tr w:rsidR="005B1B39" w:rsidRPr="005B1B39" w14:paraId="0B1EE87A" w14:textId="77777777" w:rsidTr="005B1B39">
        <w:trPr>
          <w:trHeight w:val="240"/>
        </w:trPr>
        <w:tc>
          <w:tcPr>
            <w:tcW w:w="1271" w:type="dxa"/>
            <w:vAlign w:val="center"/>
            <w:hideMark/>
          </w:tcPr>
          <w:p w14:paraId="3D47C14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4CE99D0" w14:textId="49B70202"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04EF6BF3"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00D0345" w14:textId="77777777" w:rsidR="005B1B39" w:rsidRPr="005B1B39" w:rsidRDefault="005B1B39" w:rsidP="005B1B39">
            <w:pPr>
              <w:jc w:val="right"/>
              <w:rPr>
                <w:sz w:val="18"/>
                <w:szCs w:val="18"/>
              </w:rPr>
            </w:pPr>
            <w:r w:rsidRPr="005B1B39">
              <w:rPr>
                <w:sz w:val="18"/>
                <w:szCs w:val="18"/>
              </w:rPr>
              <w:t>76 879</w:t>
            </w:r>
          </w:p>
        </w:tc>
        <w:tc>
          <w:tcPr>
            <w:tcW w:w="879" w:type="dxa"/>
            <w:vAlign w:val="center"/>
            <w:hideMark/>
          </w:tcPr>
          <w:p w14:paraId="3E435E89" w14:textId="77777777" w:rsidR="005B1B39" w:rsidRPr="005B1B39" w:rsidRDefault="005B1B39" w:rsidP="005B1B39">
            <w:pPr>
              <w:jc w:val="right"/>
              <w:rPr>
                <w:sz w:val="18"/>
                <w:szCs w:val="18"/>
              </w:rPr>
            </w:pPr>
            <w:r w:rsidRPr="005B1B39">
              <w:rPr>
                <w:sz w:val="18"/>
                <w:szCs w:val="18"/>
              </w:rPr>
              <w:t>60 250</w:t>
            </w:r>
          </w:p>
        </w:tc>
        <w:tc>
          <w:tcPr>
            <w:tcW w:w="879" w:type="dxa"/>
            <w:vAlign w:val="center"/>
            <w:hideMark/>
          </w:tcPr>
          <w:p w14:paraId="398E79F9" w14:textId="77777777" w:rsidR="005B1B39" w:rsidRPr="005B1B39" w:rsidRDefault="005B1B39" w:rsidP="005B1B39">
            <w:pPr>
              <w:jc w:val="right"/>
              <w:rPr>
                <w:sz w:val="18"/>
                <w:szCs w:val="18"/>
              </w:rPr>
            </w:pPr>
            <w:r w:rsidRPr="005B1B39">
              <w:rPr>
                <w:sz w:val="18"/>
                <w:szCs w:val="18"/>
              </w:rPr>
              <w:t>118 850</w:t>
            </w:r>
          </w:p>
        </w:tc>
        <w:tc>
          <w:tcPr>
            <w:tcW w:w="879" w:type="dxa"/>
            <w:vAlign w:val="center"/>
            <w:hideMark/>
          </w:tcPr>
          <w:p w14:paraId="29EA14E2" w14:textId="77777777" w:rsidR="005B1B39" w:rsidRPr="005B1B39" w:rsidRDefault="005B1B39" w:rsidP="005B1B39">
            <w:pPr>
              <w:jc w:val="right"/>
              <w:rPr>
                <w:sz w:val="18"/>
                <w:szCs w:val="18"/>
              </w:rPr>
            </w:pPr>
            <w:r w:rsidRPr="005B1B39">
              <w:rPr>
                <w:sz w:val="18"/>
                <w:szCs w:val="18"/>
              </w:rPr>
              <w:t>309 388</w:t>
            </w:r>
          </w:p>
        </w:tc>
        <w:tc>
          <w:tcPr>
            <w:tcW w:w="879" w:type="dxa"/>
            <w:vAlign w:val="center"/>
            <w:hideMark/>
          </w:tcPr>
          <w:p w14:paraId="142FEA43" w14:textId="77777777" w:rsidR="005B1B39" w:rsidRPr="005B1B39" w:rsidRDefault="005B1B39" w:rsidP="005B1B39">
            <w:pPr>
              <w:jc w:val="right"/>
              <w:rPr>
                <w:sz w:val="18"/>
                <w:szCs w:val="18"/>
              </w:rPr>
            </w:pPr>
            <w:r w:rsidRPr="005B1B39">
              <w:rPr>
                <w:sz w:val="18"/>
                <w:szCs w:val="18"/>
              </w:rPr>
              <w:t>89 459</w:t>
            </w:r>
          </w:p>
        </w:tc>
        <w:tc>
          <w:tcPr>
            <w:tcW w:w="879" w:type="dxa"/>
            <w:vAlign w:val="center"/>
            <w:hideMark/>
          </w:tcPr>
          <w:p w14:paraId="0D3ABCBF" w14:textId="77777777" w:rsidR="005B1B39" w:rsidRPr="005B1B39" w:rsidRDefault="005B1B39" w:rsidP="005B1B39">
            <w:pPr>
              <w:jc w:val="right"/>
              <w:rPr>
                <w:sz w:val="18"/>
                <w:szCs w:val="18"/>
              </w:rPr>
            </w:pPr>
            <w:r w:rsidRPr="005B1B39">
              <w:rPr>
                <w:sz w:val="18"/>
                <w:szCs w:val="18"/>
              </w:rPr>
              <w:t>134 383</w:t>
            </w:r>
          </w:p>
        </w:tc>
        <w:tc>
          <w:tcPr>
            <w:tcW w:w="878" w:type="dxa"/>
            <w:vAlign w:val="center"/>
            <w:hideMark/>
          </w:tcPr>
          <w:p w14:paraId="2167ABE7" w14:textId="77777777" w:rsidR="005B1B39" w:rsidRPr="005B1B39" w:rsidRDefault="005B1B39" w:rsidP="005B1B39">
            <w:pPr>
              <w:jc w:val="right"/>
              <w:rPr>
                <w:sz w:val="18"/>
                <w:szCs w:val="18"/>
              </w:rPr>
            </w:pPr>
            <w:r w:rsidRPr="005B1B39">
              <w:rPr>
                <w:sz w:val="18"/>
                <w:szCs w:val="18"/>
              </w:rPr>
              <w:t>22 767</w:t>
            </w:r>
          </w:p>
        </w:tc>
        <w:tc>
          <w:tcPr>
            <w:tcW w:w="879" w:type="dxa"/>
            <w:vAlign w:val="center"/>
            <w:hideMark/>
          </w:tcPr>
          <w:p w14:paraId="213A7F75" w14:textId="77777777" w:rsidR="005B1B39" w:rsidRPr="005B1B39" w:rsidRDefault="005B1B39" w:rsidP="005B1B39">
            <w:pPr>
              <w:jc w:val="right"/>
              <w:rPr>
                <w:sz w:val="18"/>
                <w:szCs w:val="18"/>
              </w:rPr>
            </w:pPr>
            <w:r w:rsidRPr="005B1B39">
              <w:rPr>
                <w:sz w:val="18"/>
                <w:szCs w:val="18"/>
              </w:rPr>
              <w:t>46 299</w:t>
            </w:r>
          </w:p>
        </w:tc>
        <w:tc>
          <w:tcPr>
            <w:tcW w:w="879" w:type="dxa"/>
            <w:vAlign w:val="center"/>
            <w:hideMark/>
          </w:tcPr>
          <w:p w14:paraId="5C386A5E" w14:textId="77777777" w:rsidR="005B1B39" w:rsidRPr="005B1B39" w:rsidRDefault="005B1B39" w:rsidP="005B1B39">
            <w:pPr>
              <w:jc w:val="right"/>
              <w:rPr>
                <w:sz w:val="18"/>
                <w:szCs w:val="18"/>
              </w:rPr>
            </w:pPr>
            <w:r w:rsidRPr="005B1B39">
              <w:rPr>
                <w:sz w:val="18"/>
                <w:szCs w:val="18"/>
              </w:rPr>
              <w:t>26 875</w:t>
            </w:r>
          </w:p>
        </w:tc>
        <w:tc>
          <w:tcPr>
            <w:tcW w:w="879" w:type="dxa"/>
            <w:vAlign w:val="center"/>
            <w:hideMark/>
          </w:tcPr>
          <w:p w14:paraId="7B558132" w14:textId="77777777" w:rsidR="005B1B39" w:rsidRPr="005B1B39" w:rsidRDefault="005B1B39" w:rsidP="005B1B39">
            <w:pPr>
              <w:jc w:val="right"/>
              <w:rPr>
                <w:sz w:val="18"/>
                <w:szCs w:val="18"/>
              </w:rPr>
            </w:pPr>
            <w:r w:rsidRPr="005B1B39">
              <w:rPr>
                <w:sz w:val="18"/>
                <w:szCs w:val="18"/>
              </w:rPr>
              <w:t>26 197</w:t>
            </w:r>
          </w:p>
        </w:tc>
        <w:tc>
          <w:tcPr>
            <w:tcW w:w="879" w:type="dxa"/>
            <w:vAlign w:val="center"/>
            <w:hideMark/>
          </w:tcPr>
          <w:p w14:paraId="1A4A4E55" w14:textId="77777777" w:rsidR="005B1B39" w:rsidRPr="005B1B39" w:rsidRDefault="005B1B39" w:rsidP="005B1B39">
            <w:pPr>
              <w:jc w:val="right"/>
              <w:rPr>
                <w:sz w:val="18"/>
                <w:szCs w:val="18"/>
              </w:rPr>
            </w:pPr>
            <w:r w:rsidRPr="005B1B39">
              <w:rPr>
                <w:sz w:val="18"/>
                <w:szCs w:val="18"/>
              </w:rPr>
              <w:t>75 268</w:t>
            </w:r>
          </w:p>
        </w:tc>
        <w:tc>
          <w:tcPr>
            <w:tcW w:w="879" w:type="dxa"/>
            <w:vAlign w:val="center"/>
            <w:hideMark/>
          </w:tcPr>
          <w:p w14:paraId="2FABCD66" w14:textId="77777777" w:rsidR="005B1B39" w:rsidRPr="005B1B39" w:rsidRDefault="005B1B39" w:rsidP="005B1B39">
            <w:pPr>
              <w:jc w:val="right"/>
              <w:rPr>
                <w:sz w:val="18"/>
                <w:szCs w:val="18"/>
              </w:rPr>
            </w:pPr>
            <w:r w:rsidRPr="005B1B39">
              <w:rPr>
                <w:sz w:val="18"/>
                <w:szCs w:val="18"/>
              </w:rPr>
              <w:t>82 709</w:t>
            </w:r>
          </w:p>
        </w:tc>
        <w:tc>
          <w:tcPr>
            <w:tcW w:w="879" w:type="dxa"/>
            <w:vAlign w:val="center"/>
            <w:hideMark/>
          </w:tcPr>
          <w:p w14:paraId="6CF39692" w14:textId="77777777" w:rsidR="005B1B39" w:rsidRPr="005B1B39" w:rsidRDefault="005B1B39" w:rsidP="005B1B39">
            <w:pPr>
              <w:jc w:val="right"/>
              <w:rPr>
                <w:sz w:val="18"/>
                <w:szCs w:val="18"/>
              </w:rPr>
            </w:pPr>
            <w:r w:rsidRPr="005B1B39">
              <w:rPr>
                <w:sz w:val="18"/>
                <w:szCs w:val="18"/>
              </w:rPr>
              <w:t>23 407</w:t>
            </w:r>
          </w:p>
        </w:tc>
        <w:tc>
          <w:tcPr>
            <w:tcW w:w="878" w:type="dxa"/>
            <w:vAlign w:val="center"/>
            <w:hideMark/>
          </w:tcPr>
          <w:p w14:paraId="57E45B0B" w14:textId="77777777" w:rsidR="005B1B39" w:rsidRPr="005B1B39" w:rsidRDefault="005B1B39" w:rsidP="005B1B39">
            <w:pPr>
              <w:jc w:val="right"/>
              <w:rPr>
                <w:sz w:val="18"/>
                <w:szCs w:val="18"/>
              </w:rPr>
            </w:pPr>
            <w:r w:rsidRPr="005B1B39">
              <w:rPr>
                <w:sz w:val="18"/>
                <w:szCs w:val="18"/>
              </w:rPr>
              <w:t>44 788</w:t>
            </w:r>
          </w:p>
        </w:tc>
        <w:tc>
          <w:tcPr>
            <w:tcW w:w="879" w:type="dxa"/>
            <w:vAlign w:val="center"/>
            <w:hideMark/>
          </w:tcPr>
          <w:p w14:paraId="6E85A683" w14:textId="77777777" w:rsidR="005B1B39" w:rsidRPr="005B1B39" w:rsidRDefault="005B1B39" w:rsidP="005B1B39">
            <w:pPr>
              <w:jc w:val="right"/>
              <w:rPr>
                <w:sz w:val="18"/>
                <w:szCs w:val="18"/>
              </w:rPr>
            </w:pPr>
            <w:r w:rsidRPr="005B1B39">
              <w:rPr>
                <w:sz w:val="18"/>
                <w:szCs w:val="18"/>
              </w:rPr>
              <w:t>63 246</w:t>
            </w:r>
          </w:p>
        </w:tc>
        <w:tc>
          <w:tcPr>
            <w:tcW w:w="879" w:type="dxa"/>
            <w:vAlign w:val="center"/>
            <w:hideMark/>
          </w:tcPr>
          <w:p w14:paraId="1851D08D" w14:textId="77777777" w:rsidR="005B1B39" w:rsidRPr="005B1B39" w:rsidRDefault="005B1B39" w:rsidP="005B1B39">
            <w:pPr>
              <w:jc w:val="right"/>
              <w:rPr>
                <w:sz w:val="18"/>
                <w:szCs w:val="18"/>
              </w:rPr>
            </w:pPr>
            <w:r w:rsidRPr="005B1B39">
              <w:rPr>
                <w:sz w:val="18"/>
                <w:szCs w:val="18"/>
              </w:rPr>
              <w:t>24 145</w:t>
            </w:r>
          </w:p>
        </w:tc>
        <w:tc>
          <w:tcPr>
            <w:tcW w:w="879" w:type="dxa"/>
            <w:vAlign w:val="center"/>
            <w:hideMark/>
          </w:tcPr>
          <w:p w14:paraId="15BA6680" w14:textId="77777777" w:rsidR="005B1B39" w:rsidRPr="005B1B39" w:rsidRDefault="005B1B39" w:rsidP="005B1B39">
            <w:pPr>
              <w:jc w:val="right"/>
              <w:rPr>
                <w:sz w:val="18"/>
                <w:szCs w:val="18"/>
              </w:rPr>
            </w:pPr>
            <w:r w:rsidRPr="005B1B39">
              <w:rPr>
                <w:sz w:val="18"/>
                <w:szCs w:val="18"/>
              </w:rPr>
              <w:t>67 793</w:t>
            </w:r>
          </w:p>
        </w:tc>
        <w:tc>
          <w:tcPr>
            <w:tcW w:w="879" w:type="dxa"/>
            <w:vAlign w:val="center"/>
            <w:hideMark/>
          </w:tcPr>
          <w:p w14:paraId="2AFAF599" w14:textId="77777777" w:rsidR="005B1B39" w:rsidRPr="005B1B39" w:rsidRDefault="005B1B39" w:rsidP="005B1B39">
            <w:pPr>
              <w:jc w:val="right"/>
              <w:rPr>
                <w:sz w:val="18"/>
                <w:szCs w:val="18"/>
              </w:rPr>
            </w:pPr>
            <w:r w:rsidRPr="005B1B39">
              <w:rPr>
                <w:sz w:val="18"/>
                <w:szCs w:val="18"/>
              </w:rPr>
              <w:t>51 908</w:t>
            </w:r>
          </w:p>
        </w:tc>
        <w:tc>
          <w:tcPr>
            <w:tcW w:w="879" w:type="dxa"/>
            <w:vAlign w:val="center"/>
            <w:hideMark/>
          </w:tcPr>
          <w:p w14:paraId="78ACB1CA" w14:textId="77777777" w:rsidR="005B1B39" w:rsidRPr="005B1B39" w:rsidRDefault="005B1B39" w:rsidP="005B1B39">
            <w:pPr>
              <w:jc w:val="right"/>
              <w:rPr>
                <w:sz w:val="18"/>
                <w:szCs w:val="18"/>
              </w:rPr>
            </w:pPr>
            <w:r w:rsidRPr="005B1B39">
              <w:rPr>
                <w:sz w:val="18"/>
                <w:szCs w:val="18"/>
              </w:rPr>
              <w:t>51 579</w:t>
            </w:r>
          </w:p>
        </w:tc>
        <w:tc>
          <w:tcPr>
            <w:tcW w:w="879" w:type="dxa"/>
            <w:vAlign w:val="center"/>
            <w:hideMark/>
          </w:tcPr>
          <w:p w14:paraId="142D8FF7" w14:textId="77777777" w:rsidR="005B1B39" w:rsidRPr="005B1B39" w:rsidRDefault="005B1B39" w:rsidP="005B1B39">
            <w:pPr>
              <w:jc w:val="right"/>
              <w:rPr>
                <w:sz w:val="18"/>
                <w:szCs w:val="18"/>
              </w:rPr>
            </w:pPr>
            <w:r w:rsidRPr="005B1B39">
              <w:rPr>
                <w:sz w:val="18"/>
                <w:szCs w:val="18"/>
              </w:rPr>
              <w:t>43 750</w:t>
            </w:r>
          </w:p>
        </w:tc>
        <w:tc>
          <w:tcPr>
            <w:tcW w:w="1267" w:type="dxa"/>
            <w:vAlign w:val="center"/>
            <w:hideMark/>
          </w:tcPr>
          <w:p w14:paraId="32F8BAB1" w14:textId="77777777" w:rsidR="005B1B39" w:rsidRPr="005B1B39" w:rsidRDefault="005B1B39" w:rsidP="005B1B39">
            <w:pPr>
              <w:jc w:val="right"/>
              <w:rPr>
                <w:b/>
                <w:bCs/>
                <w:sz w:val="18"/>
                <w:szCs w:val="18"/>
              </w:rPr>
            </w:pPr>
            <w:r w:rsidRPr="005B1B39">
              <w:rPr>
                <w:b/>
                <w:bCs/>
                <w:sz w:val="18"/>
                <w:szCs w:val="18"/>
              </w:rPr>
              <w:t>1 439 940</w:t>
            </w:r>
          </w:p>
        </w:tc>
      </w:tr>
      <w:tr w:rsidR="005B1B39" w:rsidRPr="005B1B39" w14:paraId="554C102C" w14:textId="77777777" w:rsidTr="005B1B39">
        <w:trPr>
          <w:trHeight w:val="240"/>
        </w:trPr>
        <w:tc>
          <w:tcPr>
            <w:tcW w:w="1271" w:type="dxa"/>
            <w:vAlign w:val="center"/>
            <w:hideMark/>
          </w:tcPr>
          <w:p w14:paraId="3BC9516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545E33F" w14:textId="0CD4E07E"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552BAC25"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777F37E" w14:textId="77777777" w:rsidR="005B1B39" w:rsidRPr="005B1B39" w:rsidRDefault="005B1B39" w:rsidP="005B1B39">
            <w:pPr>
              <w:jc w:val="right"/>
              <w:rPr>
                <w:sz w:val="18"/>
                <w:szCs w:val="18"/>
              </w:rPr>
            </w:pPr>
            <w:r w:rsidRPr="005B1B39">
              <w:rPr>
                <w:sz w:val="18"/>
                <w:szCs w:val="18"/>
              </w:rPr>
              <w:t>237 494</w:t>
            </w:r>
          </w:p>
        </w:tc>
        <w:tc>
          <w:tcPr>
            <w:tcW w:w="879" w:type="dxa"/>
            <w:vAlign w:val="center"/>
            <w:hideMark/>
          </w:tcPr>
          <w:p w14:paraId="1FC4D96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DD519D6" w14:textId="77777777" w:rsidR="005B1B39" w:rsidRPr="005B1B39" w:rsidRDefault="005B1B39" w:rsidP="005B1B39">
            <w:pPr>
              <w:jc w:val="right"/>
              <w:rPr>
                <w:sz w:val="18"/>
                <w:szCs w:val="18"/>
              </w:rPr>
            </w:pPr>
            <w:r w:rsidRPr="005B1B39">
              <w:rPr>
                <w:sz w:val="18"/>
                <w:szCs w:val="18"/>
              </w:rPr>
              <w:t>140 827</w:t>
            </w:r>
          </w:p>
        </w:tc>
        <w:tc>
          <w:tcPr>
            <w:tcW w:w="879" w:type="dxa"/>
            <w:vAlign w:val="center"/>
            <w:hideMark/>
          </w:tcPr>
          <w:p w14:paraId="534D0347" w14:textId="77777777" w:rsidR="005B1B39" w:rsidRPr="005B1B39" w:rsidRDefault="005B1B39" w:rsidP="005B1B39">
            <w:pPr>
              <w:jc w:val="right"/>
              <w:rPr>
                <w:sz w:val="18"/>
                <w:szCs w:val="18"/>
              </w:rPr>
            </w:pPr>
            <w:r w:rsidRPr="005B1B39">
              <w:rPr>
                <w:sz w:val="18"/>
                <w:szCs w:val="18"/>
              </w:rPr>
              <w:t>198 476</w:t>
            </w:r>
          </w:p>
        </w:tc>
        <w:tc>
          <w:tcPr>
            <w:tcW w:w="879" w:type="dxa"/>
            <w:vAlign w:val="center"/>
            <w:hideMark/>
          </w:tcPr>
          <w:p w14:paraId="4C83A125" w14:textId="77777777" w:rsidR="005B1B39" w:rsidRPr="005B1B39" w:rsidRDefault="005B1B39" w:rsidP="005B1B39">
            <w:pPr>
              <w:jc w:val="right"/>
              <w:rPr>
                <w:sz w:val="18"/>
                <w:szCs w:val="18"/>
              </w:rPr>
            </w:pPr>
            <w:r w:rsidRPr="005B1B39">
              <w:rPr>
                <w:sz w:val="18"/>
                <w:szCs w:val="18"/>
              </w:rPr>
              <w:t>83 728</w:t>
            </w:r>
          </w:p>
        </w:tc>
        <w:tc>
          <w:tcPr>
            <w:tcW w:w="879" w:type="dxa"/>
            <w:vAlign w:val="center"/>
            <w:hideMark/>
          </w:tcPr>
          <w:p w14:paraId="70C9E6EC" w14:textId="77777777" w:rsidR="005B1B39" w:rsidRPr="005B1B39" w:rsidRDefault="005B1B39" w:rsidP="005B1B39">
            <w:pPr>
              <w:jc w:val="right"/>
              <w:rPr>
                <w:sz w:val="18"/>
                <w:szCs w:val="18"/>
              </w:rPr>
            </w:pPr>
            <w:r w:rsidRPr="005B1B39">
              <w:rPr>
                <w:sz w:val="18"/>
                <w:szCs w:val="18"/>
              </w:rPr>
              <w:t>190 650</w:t>
            </w:r>
          </w:p>
        </w:tc>
        <w:tc>
          <w:tcPr>
            <w:tcW w:w="878" w:type="dxa"/>
            <w:vAlign w:val="center"/>
            <w:hideMark/>
          </w:tcPr>
          <w:p w14:paraId="0CACEDD0" w14:textId="77777777" w:rsidR="005B1B39" w:rsidRPr="005B1B39" w:rsidRDefault="005B1B39" w:rsidP="005B1B39">
            <w:pPr>
              <w:jc w:val="right"/>
              <w:rPr>
                <w:sz w:val="18"/>
                <w:szCs w:val="18"/>
              </w:rPr>
            </w:pPr>
            <w:r w:rsidRPr="005B1B39">
              <w:rPr>
                <w:sz w:val="18"/>
                <w:szCs w:val="18"/>
              </w:rPr>
              <w:t>413 458</w:t>
            </w:r>
          </w:p>
        </w:tc>
        <w:tc>
          <w:tcPr>
            <w:tcW w:w="879" w:type="dxa"/>
            <w:vAlign w:val="center"/>
            <w:hideMark/>
          </w:tcPr>
          <w:p w14:paraId="612C04A0" w14:textId="77777777" w:rsidR="005B1B39" w:rsidRPr="005B1B39" w:rsidRDefault="005B1B39" w:rsidP="005B1B39">
            <w:pPr>
              <w:jc w:val="right"/>
              <w:rPr>
                <w:sz w:val="18"/>
                <w:szCs w:val="18"/>
              </w:rPr>
            </w:pPr>
            <w:r w:rsidRPr="005B1B39">
              <w:rPr>
                <w:sz w:val="18"/>
                <w:szCs w:val="18"/>
              </w:rPr>
              <w:t>685 093</w:t>
            </w:r>
          </w:p>
        </w:tc>
        <w:tc>
          <w:tcPr>
            <w:tcW w:w="879" w:type="dxa"/>
            <w:vAlign w:val="center"/>
            <w:hideMark/>
          </w:tcPr>
          <w:p w14:paraId="70BA5393" w14:textId="77777777" w:rsidR="005B1B39" w:rsidRPr="005B1B39" w:rsidRDefault="005B1B39" w:rsidP="005B1B39">
            <w:pPr>
              <w:jc w:val="right"/>
              <w:rPr>
                <w:sz w:val="18"/>
                <w:szCs w:val="18"/>
              </w:rPr>
            </w:pPr>
            <w:r w:rsidRPr="005B1B39">
              <w:rPr>
                <w:sz w:val="18"/>
                <w:szCs w:val="18"/>
              </w:rPr>
              <w:t>347 752</w:t>
            </w:r>
          </w:p>
        </w:tc>
        <w:tc>
          <w:tcPr>
            <w:tcW w:w="879" w:type="dxa"/>
            <w:vAlign w:val="center"/>
            <w:hideMark/>
          </w:tcPr>
          <w:p w14:paraId="37252C5C" w14:textId="77777777" w:rsidR="005B1B39" w:rsidRPr="005B1B39" w:rsidRDefault="005B1B39" w:rsidP="005B1B39">
            <w:pPr>
              <w:jc w:val="right"/>
              <w:rPr>
                <w:sz w:val="18"/>
                <w:szCs w:val="18"/>
              </w:rPr>
            </w:pPr>
            <w:r w:rsidRPr="005B1B39">
              <w:rPr>
                <w:sz w:val="18"/>
                <w:szCs w:val="18"/>
              </w:rPr>
              <w:t>398 543</w:t>
            </w:r>
          </w:p>
        </w:tc>
        <w:tc>
          <w:tcPr>
            <w:tcW w:w="879" w:type="dxa"/>
            <w:vAlign w:val="center"/>
            <w:hideMark/>
          </w:tcPr>
          <w:p w14:paraId="282385F0" w14:textId="77777777" w:rsidR="005B1B39" w:rsidRPr="005B1B39" w:rsidRDefault="005B1B39" w:rsidP="005B1B39">
            <w:pPr>
              <w:jc w:val="right"/>
              <w:rPr>
                <w:sz w:val="18"/>
                <w:szCs w:val="18"/>
              </w:rPr>
            </w:pPr>
            <w:r w:rsidRPr="005B1B39">
              <w:rPr>
                <w:sz w:val="18"/>
                <w:szCs w:val="18"/>
              </w:rPr>
              <w:t>343 403</w:t>
            </w:r>
          </w:p>
        </w:tc>
        <w:tc>
          <w:tcPr>
            <w:tcW w:w="879" w:type="dxa"/>
            <w:vAlign w:val="center"/>
            <w:hideMark/>
          </w:tcPr>
          <w:p w14:paraId="75D60AB9" w14:textId="77777777" w:rsidR="005B1B39" w:rsidRPr="005B1B39" w:rsidRDefault="005B1B39" w:rsidP="005B1B39">
            <w:pPr>
              <w:jc w:val="right"/>
              <w:rPr>
                <w:sz w:val="18"/>
                <w:szCs w:val="18"/>
              </w:rPr>
            </w:pPr>
            <w:r w:rsidRPr="005B1B39">
              <w:rPr>
                <w:sz w:val="18"/>
                <w:szCs w:val="18"/>
              </w:rPr>
              <w:t>354 611</w:t>
            </w:r>
          </w:p>
        </w:tc>
        <w:tc>
          <w:tcPr>
            <w:tcW w:w="879" w:type="dxa"/>
            <w:vAlign w:val="center"/>
            <w:hideMark/>
          </w:tcPr>
          <w:p w14:paraId="2F664070" w14:textId="77777777" w:rsidR="005B1B39" w:rsidRPr="005B1B39" w:rsidRDefault="005B1B39" w:rsidP="005B1B39">
            <w:pPr>
              <w:jc w:val="right"/>
              <w:rPr>
                <w:sz w:val="18"/>
                <w:szCs w:val="18"/>
              </w:rPr>
            </w:pPr>
            <w:r w:rsidRPr="005B1B39">
              <w:rPr>
                <w:sz w:val="18"/>
                <w:szCs w:val="18"/>
              </w:rPr>
              <w:t>324 845</w:t>
            </w:r>
          </w:p>
        </w:tc>
        <w:tc>
          <w:tcPr>
            <w:tcW w:w="878" w:type="dxa"/>
            <w:vAlign w:val="center"/>
            <w:hideMark/>
          </w:tcPr>
          <w:p w14:paraId="00C2CB74" w14:textId="77777777" w:rsidR="005B1B39" w:rsidRPr="005B1B39" w:rsidRDefault="005B1B39" w:rsidP="005B1B39">
            <w:pPr>
              <w:jc w:val="right"/>
              <w:rPr>
                <w:sz w:val="18"/>
                <w:szCs w:val="18"/>
              </w:rPr>
            </w:pPr>
            <w:r w:rsidRPr="005B1B39">
              <w:rPr>
                <w:sz w:val="18"/>
                <w:szCs w:val="18"/>
              </w:rPr>
              <w:t>327 495</w:t>
            </w:r>
          </w:p>
        </w:tc>
        <w:tc>
          <w:tcPr>
            <w:tcW w:w="879" w:type="dxa"/>
            <w:vAlign w:val="center"/>
            <w:hideMark/>
          </w:tcPr>
          <w:p w14:paraId="4C03CE8C" w14:textId="77777777" w:rsidR="005B1B39" w:rsidRPr="005B1B39" w:rsidRDefault="005B1B39" w:rsidP="005B1B39">
            <w:pPr>
              <w:jc w:val="right"/>
              <w:rPr>
                <w:sz w:val="18"/>
                <w:szCs w:val="18"/>
              </w:rPr>
            </w:pPr>
            <w:r w:rsidRPr="005B1B39">
              <w:rPr>
                <w:sz w:val="18"/>
                <w:szCs w:val="18"/>
              </w:rPr>
              <w:t>331 383</w:t>
            </w:r>
          </w:p>
        </w:tc>
        <w:tc>
          <w:tcPr>
            <w:tcW w:w="879" w:type="dxa"/>
            <w:vAlign w:val="center"/>
            <w:hideMark/>
          </w:tcPr>
          <w:p w14:paraId="4917AD8C" w14:textId="77777777" w:rsidR="005B1B39" w:rsidRPr="005B1B39" w:rsidRDefault="005B1B39" w:rsidP="005B1B39">
            <w:pPr>
              <w:jc w:val="right"/>
              <w:rPr>
                <w:sz w:val="18"/>
                <w:szCs w:val="18"/>
              </w:rPr>
            </w:pPr>
            <w:r w:rsidRPr="005B1B39">
              <w:rPr>
                <w:sz w:val="18"/>
                <w:szCs w:val="18"/>
              </w:rPr>
              <w:t>371 805</w:t>
            </w:r>
          </w:p>
        </w:tc>
        <w:tc>
          <w:tcPr>
            <w:tcW w:w="879" w:type="dxa"/>
            <w:vAlign w:val="center"/>
            <w:hideMark/>
          </w:tcPr>
          <w:p w14:paraId="2C69AD40" w14:textId="77777777" w:rsidR="005B1B39" w:rsidRPr="005B1B39" w:rsidRDefault="005B1B39" w:rsidP="005B1B39">
            <w:pPr>
              <w:jc w:val="right"/>
              <w:rPr>
                <w:sz w:val="18"/>
                <w:szCs w:val="18"/>
              </w:rPr>
            </w:pPr>
            <w:r w:rsidRPr="005B1B39">
              <w:rPr>
                <w:sz w:val="18"/>
                <w:szCs w:val="18"/>
              </w:rPr>
              <w:t>328 805</w:t>
            </w:r>
          </w:p>
        </w:tc>
        <w:tc>
          <w:tcPr>
            <w:tcW w:w="879" w:type="dxa"/>
            <w:vAlign w:val="center"/>
            <w:hideMark/>
          </w:tcPr>
          <w:p w14:paraId="6D283E79" w14:textId="77777777" w:rsidR="005B1B39" w:rsidRPr="005B1B39" w:rsidRDefault="005B1B39" w:rsidP="005B1B39">
            <w:pPr>
              <w:jc w:val="right"/>
              <w:rPr>
                <w:sz w:val="18"/>
                <w:szCs w:val="18"/>
              </w:rPr>
            </w:pPr>
            <w:r w:rsidRPr="005B1B39">
              <w:rPr>
                <w:sz w:val="18"/>
                <w:szCs w:val="18"/>
              </w:rPr>
              <w:t>330 429</w:t>
            </w:r>
          </w:p>
        </w:tc>
        <w:tc>
          <w:tcPr>
            <w:tcW w:w="879" w:type="dxa"/>
            <w:vAlign w:val="center"/>
            <w:hideMark/>
          </w:tcPr>
          <w:p w14:paraId="3BF19A13" w14:textId="77777777" w:rsidR="005B1B39" w:rsidRPr="005B1B39" w:rsidRDefault="005B1B39" w:rsidP="005B1B39">
            <w:pPr>
              <w:jc w:val="right"/>
              <w:rPr>
                <w:sz w:val="18"/>
                <w:szCs w:val="18"/>
              </w:rPr>
            </w:pPr>
            <w:r w:rsidRPr="005B1B39">
              <w:rPr>
                <w:sz w:val="18"/>
                <w:szCs w:val="18"/>
              </w:rPr>
              <w:t>350 742</w:t>
            </w:r>
          </w:p>
        </w:tc>
        <w:tc>
          <w:tcPr>
            <w:tcW w:w="879" w:type="dxa"/>
            <w:vAlign w:val="center"/>
            <w:hideMark/>
          </w:tcPr>
          <w:p w14:paraId="3EB096F4" w14:textId="77777777" w:rsidR="005B1B39" w:rsidRPr="005B1B39" w:rsidRDefault="005B1B39" w:rsidP="005B1B39">
            <w:pPr>
              <w:jc w:val="right"/>
              <w:rPr>
                <w:sz w:val="18"/>
                <w:szCs w:val="18"/>
              </w:rPr>
            </w:pPr>
            <w:r w:rsidRPr="005B1B39">
              <w:rPr>
                <w:sz w:val="18"/>
                <w:szCs w:val="18"/>
              </w:rPr>
              <w:t>333 586</w:t>
            </w:r>
          </w:p>
        </w:tc>
        <w:tc>
          <w:tcPr>
            <w:tcW w:w="1267" w:type="dxa"/>
            <w:vAlign w:val="center"/>
            <w:hideMark/>
          </w:tcPr>
          <w:p w14:paraId="179BF67E" w14:textId="77777777" w:rsidR="005B1B39" w:rsidRPr="005B1B39" w:rsidRDefault="005B1B39" w:rsidP="005B1B39">
            <w:pPr>
              <w:jc w:val="right"/>
              <w:rPr>
                <w:b/>
                <w:bCs/>
                <w:sz w:val="18"/>
                <w:szCs w:val="18"/>
              </w:rPr>
            </w:pPr>
            <w:r w:rsidRPr="005B1B39">
              <w:rPr>
                <w:b/>
                <w:bCs/>
                <w:sz w:val="18"/>
                <w:szCs w:val="18"/>
              </w:rPr>
              <w:t>6 093 125</w:t>
            </w:r>
          </w:p>
        </w:tc>
      </w:tr>
      <w:tr w:rsidR="005B1B39" w:rsidRPr="005B1B39" w14:paraId="22F71DAE" w14:textId="77777777" w:rsidTr="005B1B39">
        <w:trPr>
          <w:trHeight w:val="240"/>
        </w:trPr>
        <w:tc>
          <w:tcPr>
            <w:tcW w:w="1271" w:type="dxa"/>
            <w:vAlign w:val="center"/>
            <w:hideMark/>
          </w:tcPr>
          <w:p w14:paraId="62153E0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3F873EB" w14:textId="5DB50C7A"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4D83EA1E"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58B9626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B00092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6B851E" w14:textId="77777777" w:rsidR="005B1B39" w:rsidRPr="005B1B39" w:rsidRDefault="005B1B39" w:rsidP="005B1B39">
            <w:pPr>
              <w:jc w:val="right"/>
              <w:rPr>
                <w:sz w:val="18"/>
                <w:szCs w:val="18"/>
              </w:rPr>
            </w:pPr>
            <w:r w:rsidRPr="005B1B39">
              <w:rPr>
                <w:sz w:val="18"/>
                <w:szCs w:val="18"/>
              </w:rPr>
              <w:t>557</w:t>
            </w:r>
          </w:p>
        </w:tc>
        <w:tc>
          <w:tcPr>
            <w:tcW w:w="879" w:type="dxa"/>
            <w:vAlign w:val="center"/>
            <w:hideMark/>
          </w:tcPr>
          <w:p w14:paraId="56DE9DF9" w14:textId="77777777" w:rsidR="005B1B39" w:rsidRPr="005B1B39" w:rsidRDefault="005B1B39" w:rsidP="005B1B39">
            <w:pPr>
              <w:jc w:val="right"/>
              <w:rPr>
                <w:sz w:val="18"/>
                <w:szCs w:val="18"/>
              </w:rPr>
            </w:pPr>
            <w:r w:rsidRPr="005B1B39">
              <w:rPr>
                <w:sz w:val="18"/>
                <w:szCs w:val="18"/>
              </w:rPr>
              <w:t>4 311</w:t>
            </w:r>
          </w:p>
        </w:tc>
        <w:tc>
          <w:tcPr>
            <w:tcW w:w="879" w:type="dxa"/>
            <w:vAlign w:val="center"/>
            <w:hideMark/>
          </w:tcPr>
          <w:p w14:paraId="355F3DA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CC6A7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A1C047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E3D81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2E4DCA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F2537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785FF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4070E0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DB2075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1CFBA6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92E73D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1F771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299C9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68BC1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803E45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5CBE3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8FA3CB1" w14:textId="77777777" w:rsidR="005B1B39" w:rsidRPr="005B1B39" w:rsidRDefault="005B1B39" w:rsidP="005B1B39">
            <w:pPr>
              <w:jc w:val="right"/>
              <w:rPr>
                <w:b/>
                <w:bCs/>
                <w:sz w:val="18"/>
                <w:szCs w:val="18"/>
              </w:rPr>
            </w:pPr>
            <w:r w:rsidRPr="005B1B39">
              <w:rPr>
                <w:b/>
                <w:bCs/>
                <w:sz w:val="18"/>
                <w:szCs w:val="18"/>
              </w:rPr>
              <w:t>4 867</w:t>
            </w:r>
          </w:p>
        </w:tc>
      </w:tr>
      <w:tr w:rsidR="005B1B39" w:rsidRPr="005B1B39" w14:paraId="41B3FC8D" w14:textId="77777777" w:rsidTr="005B1B39">
        <w:trPr>
          <w:trHeight w:val="240"/>
        </w:trPr>
        <w:tc>
          <w:tcPr>
            <w:tcW w:w="1271" w:type="dxa"/>
            <w:vAlign w:val="center"/>
            <w:hideMark/>
          </w:tcPr>
          <w:p w14:paraId="7D3A6BB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542F43E" w14:textId="05AC81D6" w:rsidR="005B1B39" w:rsidRPr="005B1B39" w:rsidRDefault="005B1B39" w:rsidP="005B1B39">
            <w:pPr>
              <w:jc w:val="center"/>
              <w:rPr>
                <w:color w:val="000000"/>
                <w:sz w:val="18"/>
                <w:szCs w:val="18"/>
              </w:rPr>
            </w:pPr>
            <w:r w:rsidRPr="005B1B39">
              <w:rPr>
                <w:color w:val="000000"/>
                <w:sz w:val="18"/>
                <w:szCs w:val="18"/>
              </w:rPr>
              <w:t>07</w:t>
            </w:r>
          </w:p>
        </w:tc>
        <w:tc>
          <w:tcPr>
            <w:tcW w:w="1701" w:type="dxa"/>
            <w:vAlign w:val="center"/>
            <w:hideMark/>
          </w:tcPr>
          <w:p w14:paraId="34A0C12C" w14:textId="77777777" w:rsidR="005B1B39" w:rsidRPr="005B1B39" w:rsidRDefault="005B1B39" w:rsidP="005B1B39">
            <w:pPr>
              <w:rPr>
                <w:color w:val="000000"/>
                <w:sz w:val="18"/>
                <w:szCs w:val="18"/>
              </w:rPr>
            </w:pPr>
            <w:r w:rsidRPr="005B1B39">
              <w:rPr>
                <w:color w:val="000000"/>
                <w:sz w:val="18"/>
                <w:szCs w:val="18"/>
              </w:rPr>
              <w:t>ООО «ГЭК»</w:t>
            </w:r>
          </w:p>
        </w:tc>
        <w:tc>
          <w:tcPr>
            <w:tcW w:w="878" w:type="dxa"/>
            <w:vAlign w:val="center"/>
            <w:hideMark/>
          </w:tcPr>
          <w:p w14:paraId="161F75E0" w14:textId="77777777" w:rsidR="005B1B39" w:rsidRPr="005B1B39" w:rsidRDefault="005B1B39" w:rsidP="005B1B39">
            <w:pPr>
              <w:jc w:val="right"/>
              <w:rPr>
                <w:sz w:val="18"/>
                <w:szCs w:val="18"/>
              </w:rPr>
            </w:pPr>
            <w:r w:rsidRPr="005B1B39">
              <w:rPr>
                <w:sz w:val="18"/>
                <w:szCs w:val="18"/>
              </w:rPr>
              <w:t>7 535</w:t>
            </w:r>
          </w:p>
        </w:tc>
        <w:tc>
          <w:tcPr>
            <w:tcW w:w="879" w:type="dxa"/>
            <w:vAlign w:val="center"/>
            <w:hideMark/>
          </w:tcPr>
          <w:p w14:paraId="4FF9D164" w14:textId="77777777" w:rsidR="005B1B39" w:rsidRPr="005B1B39" w:rsidRDefault="005B1B39" w:rsidP="005B1B39">
            <w:pPr>
              <w:jc w:val="right"/>
              <w:rPr>
                <w:sz w:val="18"/>
                <w:szCs w:val="18"/>
              </w:rPr>
            </w:pPr>
            <w:r w:rsidRPr="005B1B39">
              <w:rPr>
                <w:sz w:val="18"/>
                <w:szCs w:val="18"/>
              </w:rPr>
              <w:t>4 976</w:t>
            </w:r>
          </w:p>
        </w:tc>
        <w:tc>
          <w:tcPr>
            <w:tcW w:w="879" w:type="dxa"/>
            <w:vAlign w:val="center"/>
            <w:hideMark/>
          </w:tcPr>
          <w:p w14:paraId="3DE2B9F4" w14:textId="77777777" w:rsidR="005B1B39" w:rsidRPr="005B1B39" w:rsidRDefault="005B1B39" w:rsidP="005B1B39">
            <w:pPr>
              <w:jc w:val="right"/>
              <w:rPr>
                <w:sz w:val="18"/>
                <w:szCs w:val="18"/>
              </w:rPr>
            </w:pPr>
            <w:r w:rsidRPr="005B1B39">
              <w:rPr>
                <w:sz w:val="18"/>
                <w:szCs w:val="18"/>
              </w:rPr>
              <w:t>5 567</w:t>
            </w:r>
          </w:p>
        </w:tc>
        <w:tc>
          <w:tcPr>
            <w:tcW w:w="879" w:type="dxa"/>
            <w:vAlign w:val="center"/>
            <w:hideMark/>
          </w:tcPr>
          <w:p w14:paraId="3E048A33" w14:textId="77777777" w:rsidR="005B1B39" w:rsidRPr="005B1B39" w:rsidRDefault="005B1B39" w:rsidP="005B1B39">
            <w:pPr>
              <w:jc w:val="right"/>
              <w:rPr>
                <w:sz w:val="18"/>
                <w:szCs w:val="18"/>
              </w:rPr>
            </w:pPr>
            <w:r w:rsidRPr="005B1B39">
              <w:rPr>
                <w:sz w:val="18"/>
                <w:szCs w:val="18"/>
              </w:rPr>
              <w:t>2 645</w:t>
            </w:r>
          </w:p>
        </w:tc>
        <w:tc>
          <w:tcPr>
            <w:tcW w:w="879" w:type="dxa"/>
            <w:vAlign w:val="center"/>
            <w:hideMark/>
          </w:tcPr>
          <w:p w14:paraId="4F36A815" w14:textId="77777777" w:rsidR="005B1B39" w:rsidRPr="005B1B39" w:rsidRDefault="005B1B39" w:rsidP="005B1B39">
            <w:pPr>
              <w:jc w:val="right"/>
              <w:rPr>
                <w:sz w:val="18"/>
                <w:szCs w:val="18"/>
              </w:rPr>
            </w:pPr>
            <w:r w:rsidRPr="005B1B39">
              <w:rPr>
                <w:sz w:val="18"/>
                <w:szCs w:val="18"/>
              </w:rPr>
              <w:t>2 532</w:t>
            </w:r>
          </w:p>
        </w:tc>
        <w:tc>
          <w:tcPr>
            <w:tcW w:w="879" w:type="dxa"/>
            <w:vAlign w:val="center"/>
            <w:hideMark/>
          </w:tcPr>
          <w:p w14:paraId="7EDB1A7F" w14:textId="77777777" w:rsidR="005B1B39" w:rsidRPr="005B1B39" w:rsidRDefault="005B1B39" w:rsidP="005B1B39">
            <w:pPr>
              <w:jc w:val="right"/>
              <w:rPr>
                <w:sz w:val="18"/>
                <w:szCs w:val="18"/>
              </w:rPr>
            </w:pPr>
            <w:r w:rsidRPr="005B1B39">
              <w:rPr>
                <w:sz w:val="18"/>
                <w:szCs w:val="18"/>
              </w:rPr>
              <w:t>12 135</w:t>
            </w:r>
          </w:p>
        </w:tc>
        <w:tc>
          <w:tcPr>
            <w:tcW w:w="878" w:type="dxa"/>
            <w:vAlign w:val="center"/>
            <w:hideMark/>
          </w:tcPr>
          <w:p w14:paraId="3694776B" w14:textId="77777777" w:rsidR="005B1B39" w:rsidRPr="005B1B39" w:rsidRDefault="005B1B39" w:rsidP="005B1B39">
            <w:pPr>
              <w:jc w:val="right"/>
              <w:rPr>
                <w:sz w:val="18"/>
                <w:szCs w:val="18"/>
              </w:rPr>
            </w:pPr>
            <w:r w:rsidRPr="005B1B39">
              <w:rPr>
                <w:sz w:val="18"/>
                <w:szCs w:val="18"/>
              </w:rPr>
              <w:t>3 138</w:t>
            </w:r>
          </w:p>
        </w:tc>
        <w:tc>
          <w:tcPr>
            <w:tcW w:w="879" w:type="dxa"/>
            <w:vAlign w:val="center"/>
            <w:hideMark/>
          </w:tcPr>
          <w:p w14:paraId="78B61251" w14:textId="77777777" w:rsidR="005B1B39" w:rsidRPr="005B1B39" w:rsidRDefault="005B1B39" w:rsidP="005B1B39">
            <w:pPr>
              <w:jc w:val="right"/>
              <w:rPr>
                <w:sz w:val="18"/>
                <w:szCs w:val="18"/>
              </w:rPr>
            </w:pPr>
            <w:r w:rsidRPr="005B1B39">
              <w:rPr>
                <w:sz w:val="18"/>
                <w:szCs w:val="18"/>
              </w:rPr>
              <w:t>3 017</w:t>
            </w:r>
          </w:p>
        </w:tc>
        <w:tc>
          <w:tcPr>
            <w:tcW w:w="879" w:type="dxa"/>
            <w:vAlign w:val="center"/>
            <w:hideMark/>
          </w:tcPr>
          <w:p w14:paraId="7BE9B471" w14:textId="77777777" w:rsidR="005B1B39" w:rsidRPr="005B1B39" w:rsidRDefault="005B1B39" w:rsidP="005B1B39">
            <w:pPr>
              <w:jc w:val="right"/>
              <w:rPr>
                <w:sz w:val="18"/>
                <w:szCs w:val="18"/>
              </w:rPr>
            </w:pPr>
            <w:r w:rsidRPr="005B1B39">
              <w:rPr>
                <w:sz w:val="18"/>
                <w:szCs w:val="18"/>
              </w:rPr>
              <w:t>2 900</w:t>
            </w:r>
          </w:p>
        </w:tc>
        <w:tc>
          <w:tcPr>
            <w:tcW w:w="879" w:type="dxa"/>
            <w:vAlign w:val="center"/>
            <w:hideMark/>
          </w:tcPr>
          <w:p w14:paraId="4FBC5F8A" w14:textId="77777777" w:rsidR="005B1B39" w:rsidRPr="005B1B39" w:rsidRDefault="005B1B39" w:rsidP="005B1B39">
            <w:pPr>
              <w:jc w:val="right"/>
              <w:rPr>
                <w:sz w:val="18"/>
                <w:szCs w:val="18"/>
              </w:rPr>
            </w:pPr>
            <w:r w:rsidRPr="005B1B39">
              <w:rPr>
                <w:sz w:val="18"/>
                <w:szCs w:val="18"/>
              </w:rPr>
              <w:t>2 788</w:t>
            </w:r>
          </w:p>
        </w:tc>
        <w:tc>
          <w:tcPr>
            <w:tcW w:w="879" w:type="dxa"/>
            <w:vAlign w:val="center"/>
            <w:hideMark/>
          </w:tcPr>
          <w:p w14:paraId="08AA2128" w14:textId="77777777" w:rsidR="005B1B39" w:rsidRPr="005B1B39" w:rsidRDefault="005B1B39" w:rsidP="005B1B39">
            <w:pPr>
              <w:jc w:val="right"/>
              <w:rPr>
                <w:sz w:val="18"/>
                <w:szCs w:val="18"/>
              </w:rPr>
            </w:pPr>
            <w:r w:rsidRPr="005B1B39">
              <w:rPr>
                <w:sz w:val="18"/>
                <w:szCs w:val="18"/>
              </w:rPr>
              <w:t>2 680</w:t>
            </w:r>
          </w:p>
        </w:tc>
        <w:tc>
          <w:tcPr>
            <w:tcW w:w="879" w:type="dxa"/>
            <w:vAlign w:val="center"/>
            <w:hideMark/>
          </w:tcPr>
          <w:p w14:paraId="01C69DDA" w14:textId="77777777" w:rsidR="005B1B39" w:rsidRPr="005B1B39" w:rsidRDefault="005B1B39" w:rsidP="005B1B39">
            <w:pPr>
              <w:jc w:val="right"/>
              <w:rPr>
                <w:sz w:val="18"/>
                <w:szCs w:val="18"/>
              </w:rPr>
            </w:pPr>
            <w:r w:rsidRPr="005B1B39">
              <w:rPr>
                <w:sz w:val="18"/>
                <w:szCs w:val="18"/>
              </w:rPr>
              <w:t>2 576</w:t>
            </w:r>
          </w:p>
        </w:tc>
        <w:tc>
          <w:tcPr>
            <w:tcW w:w="879" w:type="dxa"/>
            <w:vAlign w:val="center"/>
            <w:hideMark/>
          </w:tcPr>
          <w:p w14:paraId="3BA26F04" w14:textId="77777777" w:rsidR="005B1B39" w:rsidRPr="005B1B39" w:rsidRDefault="005B1B39" w:rsidP="005B1B39">
            <w:pPr>
              <w:jc w:val="right"/>
              <w:rPr>
                <w:sz w:val="18"/>
                <w:szCs w:val="18"/>
              </w:rPr>
            </w:pPr>
            <w:r w:rsidRPr="005B1B39">
              <w:rPr>
                <w:sz w:val="18"/>
                <w:szCs w:val="18"/>
              </w:rPr>
              <w:t>2 476</w:t>
            </w:r>
          </w:p>
        </w:tc>
        <w:tc>
          <w:tcPr>
            <w:tcW w:w="878" w:type="dxa"/>
            <w:vAlign w:val="center"/>
            <w:hideMark/>
          </w:tcPr>
          <w:p w14:paraId="6189B67C" w14:textId="77777777" w:rsidR="005B1B39" w:rsidRPr="005B1B39" w:rsidRDefault="005B1B39" w:rsidP="005B1B39">
            <w:pPr>
              <w:jc w:val="right"/>
              <w:rPr>
                <w:sz w:val="18"/>
                <w:szCs w:val="18"/>
              </w:rPr>
            </w:pPr>
            <w:r w:rsidRPr="005B1B39">
              <w:rPr>
                <w:sz w:val="18"/>
                <w:szCs w:val="18"/>
              </w:rPr>
              <w:t>2 380</w:t>
            </w:r>
          </w:p>
        </w:tc>
        <w:tc>
          <w:tcPr>
            <w:tcW w:w="879" w:type="dxa"/>
            <w:vAlign w:val="center"/>
            <w:hideMark/>
          </w:tcPr>
          <w:p w14:paraId="7B2A8F35" w14:textId="77777777" w:rsidR="005B1B39" w:rsidRPr="005B1B39" w:rsidRDefault="005B1B39" w:rsidP="005B1B39">
            <w:pPr>
              <w:jc w:val="right"/>
              <w:rPr>
                <w:sz w:val="18"/>
                <w:szCs w:val="18"/>
              </w:rPr>
            </w:pPr>
            <w:r w:rsidRPr="005B1B39">
              <w:rPr>
                <w:sz w:val="18"/>
                <w:szCs w:val="18"/>
              </w:rPr>
              <w:t>2 288</w:t>
            </w:r>
          </w:p>
        </w:tc>
        <w:tc>
          <w:tcPr>
            <w:tcW w:w="879" w:type="dxa"/>
            <w:vAlign w:val="center"/>
            <w:hideMark/>
          </w:tcPr>
          <w:p w14:paraId="2AC4CE21" w14:textId="77777777" w:rsidR="005B1B39" w:rsidRPr="005B1B39" w:rsidRDefault="005B1B39" w:rsidP="005B1B39">
            <w:pPr>
              <w:jc w:val="right"/>
              <w:rPr>
                <w:sz w:val="18"/>
                <w:szCs w:val="18"/>
              </w:rPr>
            </w:pPr>
            <w:r w:rsidRPr="005B1B39">
              <w:rPr>
                <w:sz w:val="18"/>
                <w:szCs w:val="18"/>
              </w:rPr>
              <w:t>2 199</w:t>
            </w:r>
          </w:p>
        </w:tc>
        <w:tc>
          <w:tcPr>
            <w:tcW w:w="879" w:type="dxa"/>
            <w:vAlign w:val="center"/>
            <w:hideMark/>
          </w:tcPr>
          <w:p w14:paraId="5B2494CA" w14:textId="77777777" w:rsidR="005B1B39" w:rsidRPr="005B1B39" w:rsidRDefault="005B1B39" w:rsidP="005B1B39">
            <w:pPr>
              <w:jc w:val="right"/>
              <w:rPr>
                <w:sz w:val="18"/>
                <w:szCs w:val="18"/>
              </w:rPr>
            </w:pPr>
            <w:r w:rsidRPr="005B1B39">
              <w:rPr>
                <w:sz w:val="18"/>
                <w:szCs w:val="18"/>
              </w:rPr>
              <w:t>2 114</w:t>
            </w:r>
          </w:p>
        </w:tc>
        <w:tc>
          <w:tcPr>
            <w:tcW w:w="879" w:type="dxa"/>
            <w:vAlign w:val="center"/>
            <w:hideMark/>
          </w:tcPr>
          <w:p w14:paraId="256CEA31" w14:textId="77777777" w:rsidR="005B1B39" w:rsidRPr="005B1B39" w:rsidRDefault="005B1B39" w:rsidP="005B1B39">
            <w:pPr>
              <w:jc w:val="right"/>
              <w:rPr>
                <w:sz w:val="18"/>
                <w:szCs w:val="18"/>
              </w:rPr>
            </w:pPr>
            <w:r w:rsidRPr="005B1B39">
              <w:rPr>
                <w:sz w:val="18"/>
                <w:szCs w:val="18"/>
              </w:rPr>
              <w:t>2 032</w:t>
            </w:r>
          </w:p>
        </w:tc>
        <w:tc>
          <w:tcPr>
            <w:tcW w:w="879" w:type="dxa"/>
            <w:vAlign w:val="center"/>
            <w:hideMark/>
          </w:tcPr>
          <w:p w14:paraId="5E61275A" w14:textId="77777777" w:rsidR="005B1B39" w:rsidRPr="005B1B39" w:rsidRDefault="005B1B39" w:rsidP="005B1B39">
            <w:pPr>
              <w:jc w:val="right"/>
              <w:rPr>
                <w:sz w:val="18"/>
                <w:szCs w:val="18"/>
              </w:rPr>
            </w:pPr>
            <w:r w:rsidRPr="005B1B39">
              <w:rPr>
                <w:sz w:val="18"/>
                <w:szCs w:val="18"/>
              </w:rPr>
              <w:t>1 954</w:t>
            </w:r>
          </w:p>
        </w:tc>
        <w:tc>
          <w:tcPr>
            <w:tcW w:w="879" w:type="dxa"/>
            <w:vAlign w:val="center"/>
            <w:hideMark/>
          </w:tcPr>
          <w:p w14:paraId="502F8175" w14:textId="77777777" w:rsidR="005B1B39" w:rsidRPr="005B1B39" w:rsidRDefault="005B1B39" w:rsidP="005B1B39">
            <w:pPr>
              <w:jc w:val="right"/>
              <w:rPr>
                <w:sz w:val="18"/>
                <w:szCs w:val="18"/>
              </w:rPr>
            </w:pPr>
            <w:r w:rsidRPr="005B1B39">
              <w:rPr>
                <w:sz w:val="18"/>
                <w:szCs w:val="18"/>
              </w:rPr>
              <w:t>1 878</w:t>
            </w:r>
          </w:p>
        </w:tc>
        <w:tc>
          <w:tcPr>
            <w:tcW w:w="1267" w:type="dxa"/>
            <w:vAlign w:val="center"/>
            <w:hideMark/>
          </w:tcPr>
          <w:p w14:paraId="49865692" w14:textId="77777777" w:rsidR="005B1B39" w:rsidRPr="005B1B39" w:rsidRDefault="005B1B39" w:rsidP="005B1B39">
            <w:pPr>
              <w:jc w:val="right"/>
              <w:rPr>
                <w:b/>
                <w:bCs/>
                <w:sz w:val="18"/>
                <w:szCs w:val="18"/>
              </w:rPr>
            </w:pPr>
            <w:r w:rsidRPr="005B1B39">
              <w:rPr>
                <w:b/>
                <w:bCs/>
                <w:sz w:val="18"/>
                <w:szCs w:val="18"/>
              </w:rPr>
              <w:t>69 810</w:t>
            </w:r>
          </w:p>
        </w:tc>
      </w:tr>
      <w:tr w:rsidR="005B1B39" w:rsidRPr="005B1B39" w14:paraId="5038415D" w14:textId="77777777" w:rsidTr="005B1B39">
        <w:trPr>
          <w:trHeight w:val="240"/>
        </w:trPr>
        <w:tc>
          <w:tcPr>
            <w:tcW w:w="3823" w:type="dxa"/>
            <w:gridSpan w:val="3"/>
            <w:vAlign w:val="center"/>
            <w:hideMark/>
          </w:tcPr>
          <w:p w14:paraId="30EC7B13" w14:textId="77777777" w:rsidR="005B1B39" w:rsidRPr="005B1B39" w:rsidRDefault="005B1B39" w:rsidP="005B1B39">
            <w:pPr>
              <w:rPr>
                <w:b/>
                <w:bCs/>
                <w:sz w:val="18"/>
                <w:szCs w:val="18"/>
              </w:rPr>
            </w:pPr>
            <w:r w:rsidRPr="005B1B39">
              <w:rPr>
                <w:b/>
                <w:bCs/>
                <w:sz w:val="18"/>
                <w:szCs w:val="18"/>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c>
          <w:tcPr>
            <w:tcW w:w="878" w:type="dxa"/>
            <w:vAlign w:val="center"/>
            <w:hideMark/>
          </w:tcPr>
          <w:p w14:paraId="7B3A572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82F39E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6CE3E8C" w14:textId="77777777" w:rsidR="005B1B39" w:rsidRPr="005B1B39" w:rsidRDefault="005B1B39" w:rsidP="005B1B39">
            <w:pPr>
              <w:jc w:val="right"/>
              <w:rPr>
                <w:b/>
                <w:bCs/>
                <w:sz w:val="18"/>
                <w:szCs w:val="18"/>
              </w:rPr>
            </w:pPr>
            <w:r w:rsidRPr="005B1B39">
              <w:rPr>
                <w:b/>
                <w:bCs/>
                <w:sz w:val="18"/>
                <w:szCs w:val="18"/>
              </w:rPr>
              <w:t>24 129</w:t>
            </w:r>
          </w:p>
        </w:tc>
        <w:tc>
          <w:tcPr>
            <w:tcW w:w="879" w:type="dxa"/>
            <w:vAlign w:val="center"/>
            <w:hideMark/>
          </w:tcPr>
          <w:p w14:paraId="01424799" w14:textId="77777777" w:rsidR="005B1B39" w:rsidRPr="005B1B39" w:rsidRDefault="005B1B39" w:rsidP="005B1B39">
            <w:pPr>
              <w:jc w:val="right"/>
              <w:rPr>
                <w:b/>
                <w:bCs/>
                <w:sz w:val="18"/>
                <w:szCs w:val="18"/>
              </w:rPr>
            </w:pPr>
            <w:r w:rsidRPr="005B1B39">
              <w:rPr>
                <w:b/>
                <w:bCs/>
                <w:sz w:val="18"/>
                <w:szCs w:val="18"/>
              </w:rPr>
              <w:t>55 110</w:t>
            </w:r>
          </w:p>
        </w:tc>
        <w:tc>
          <w:tcPr>
            <w:tcW w:w="879" w:type="dxa"/>
            <w:vAlign w:val="center"/>
            <w:hideMark/>
          </w:tcPr>
          <w:p w14:paraId="66C157AD" w14:textId="77777777" w:rsidR="005B1B39" w:rsidRPr="005B1B39" w:rsidRDefault="005B1B39" w:rsidP="005B1B39">
            <w:pPr>
              <w:jc w:val="right"/>
              <w:rPr>
                <w:b/>
                <w:bCs/>
                <w:sz w:val="18"/>
                <w:szCs w:val="18"/>
              </w:rPr>
            </w:pPr>
            <w:r w:rsidRPr="005B1B39">
              <w:rPr>
                <w:b/>
                <w:bCs/>
                <w:sz w:val="18"/>
                <w:szCs w:val="18"/>
              </w:rPr>
              <w:t>213 127</w:t>
            </w:r>
          </w:p>
        </w:tc>
        <w:tc>
          <w:tcPr>
            <w:tcW w:w="879" w:type="dxa"/>
            <w:vAlign w:val="center"/>
            <w:hideMark/>
          </w:tcPr>
          <w:p w14:paraId="224D704D" w14:textId="77777777" w:rsidR="005B1B39" w:rsidRPr="005B1B39" w:rsidRDefault="005B1B39" w:rsidP="005B1B39">
            <w:pPr>
              <w:jc w:val="right"/>
              <w:rPr>
                <w:b/>
                <w:bCs/>
                <w:sz w:val="18"/>
                <w:szCs w:val="18"/>
              </w:rPr>
            </w:pPr>
            <w:r w:rsidRPr="005B1B39">
              <w:rPr>
                <w:b/>
                <w:bCs/>
                <w:sz w:val="18"/>
                <w:szCs w:val="18"/>
              </w:rPr>
              <w:t>163 839</w:t>
            </w:r>
          </w:p>
        </w:tc>
        <w:tc>
          <w:tcPr>
            <w:tcW w:w="878" w:type="dxa"/>
            <w:vAlign w:val="center"/>
            <w:hideMark/>
          </w:tcPr>
          <w:p w14:paraId="0FDA00DC" w14:textId="77777777" w:rsidR="005B1B39" w:rsidRPr="005B1B39" w:rsidRDefault="005B1B39" w:rsidP="005B1B39">
            <w:pPr>
              <w:jc w:val="right"/>
              <w:rPr>
                <w:b/>
                <w:bCs/>
                <w:sz w:val="18"/>
                <w:szCs w:val="18"/>
              </w:rPr>
            </w:pPr>
            <w:r w:rsidRPr="005B1B39">
              <w:rPr>
                <w:b/>
                <w:bCs/>
                <w:sz w:val="18"/>
                <w:szCs w:val="18"/>
              </w:rPr>
              <w:t>37 792</w:t>
            </w:r>
          </w:p>
        </w:tc>
        <w:tc>
          <w:tcPr>
            <w:tcW w:w="879" w:type="dxa"/>
            <w:vAlign w:val="center"/>
            <w:hideMark/>
          </w:tcPr>
          <w:p w14:paraId="395FA4F4" w14:textId="77777777" w:rsidR="005B1B39" w:rsidRPr="005B1B39" w:rsidRDefault="005B1B39" w:rsidP="005B1B39">
            <w:pPr>
              <w:jc w:val="right"/>
              <w:rPr>
                <w:b/>
                <w:bCs/>
                <w:sz w:val="18"/>
                <w:szCs w:val="18"/>
              </w:rPr>
            </w:pPr>
            <w:r w:rsidRPr="005B1B39">
              <w:rPr>
                <w:b/>
                <w:bCs/>
                <w:sz w:val="18"/>
                <w:szCs w:val="18"/>
              </w:rPr>
              <w:t>84 473</w:t>
            </w:r>
          </w:p>
        </w:tc>
        <w:tc>
          <w:tcPr>
            <w:tcW w:w="879" w:type="dxa"/>
            <w:vAlign w:val="center"/>
            <w:hideMark/>
          </w:tcPr>
          <w:p w14:paraId="254804D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6EEDB5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462532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B1CED3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FC6107B"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7C7317E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6699F6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D146D1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3AAA45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46F571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E6C59F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DC3CE9D"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0BDA493C" w14:textId="77777777" w:rsidR="005B1B39" w:rsidRPr="005B1B39" w:rsidRDefault="005B1B39" w:rsidP="005B1B39">
            <w:pPr>
              <w:jc w:val="right"/>
              <w:rPr>
                <w:b/>
                <w:bCs/>
                <w:sz w:val="18"/>
                <w:szCs w:val="18"/>
              </w:rPr>
            </w:pPr>
            <w:r w:rsidRPr="005B1B39">
              <w:rPr>
                <w:b/>
                <w:bCs/>
                <w:sz w:val="18"/>
                <w:szCs w:val="18"/>
              </w:rPr>
              <w:t>578 470</w:t>
            </w:r>
          </w:p>
        </w:tc>
      </w:tr>
      <w:tr w:rsidR="005B1B39" w:rsidRPr="005B1B39" w14:paraId="3B858EDC" w14:textId="77777777" w:rsidTr="005B1B39">
        <w:trPr>
          <w:trHeight w:val="240"/>
        </w:trPr>
        <w:tc>
          <w:tcPr>
            <w:tcW w:w="1271" w:type="dxa"/>
            <w:vAlign w:val="center"/>
            <w:hideMark/>
          </w:tcPr>
          <w:p w14:paraId="193059F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EF80FA6" w14:textId="45FD963B"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3D7D58FA"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CCB4A7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DF449F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C64BF1" w14:textId="77777777" w:rsidR="005B1B39" w:rsidRPr="005B1B39" w:rsidRDefault="005B1B39" w:rsidP="005B1B39">
            <w:pPr>
              <w:jc w:val="right"/>
              <w:rPr>
                <w:sz w:val="18"/>
                <w:szCs w:val="18"/>
              </w:rPr>
            </w:pPr>
            <w:r w:rsidRPr="005B1B39">
              <w:rPr>
                <w:sz w:val="18"/>
                <w:szCs w:val="18"/>
              </w:rPr>
              <w:t>24 129</w:t>
            </w:r>
          </w:p>
        </w:tc>
        <w:tc>
          <w:tcPr>
            <w:tcW w:w="879" w:type="dxa"/>
            <w:vAlign w:val="center"/>
            <w:hideMark/>
          </w:tcPr>
          <w:p w14:paraId="055C33D9" w14:textId="77777777" w:rsidR="005B1B39" w:rsidRPr="005B1B39" w:rsidRDefault="005B1B39" w:rsidP="005B1B39">
            <w:pPr>
              <w:jc w:val="right"/>
              <w:rPr>
                <w:sz w:val="18"/>
                <w:szCs w:val="18"/>
              </w:rPr>
            </w:pPr>
            <w:r w:rsidRPr="005B1B39">
              <w:rPr>
                <w:sz w:val="18"/>
                <w:szCs w:val="18"/>
              </w:rPr>
              <w:t>55 110</w:t>
            </w:r>
          </w:p>
        </w:tc>
        <w:tc>
          <w:tcPr>
            <w:tcW w:w="879" w:type="dxa"/>
            <w:vAlign w:val="center"/>
            <w:hideMark/>
          </w:tcPr>
          <w:p w14:paraId="3D3DB066" w14:textId="77777777" w:rsidR="005B1B39" w:rsidRPr="005B1B39" w:rsidRDefault="005B1B39" w:rsidP="005B1B39">
            <w:pPr>
              <w:jc w:val="right"/>
              <w:rPr>
                <w:sz w:val="18"/>
                <w:szCs w:val="18"/>
              </w:rPr>
            </w:pPr>
            <w:r w:rsidRPr="005B1B39">
              <w:rPr>
                <w:sz w:val="18"/>
                <w:szCs w:val="18"/>
              </w:rPr>
              <w:t>213 127</w:t>
            </w:r>
          </w:p>
        </w:tc>
        <w:tc>
          <w:tcPr>
            <w:tcW w:w="879" w:type="dxa"/>
            <w:vAlign w:val="center"/>
            <w:hideMark/>
          </w:tcPr>
          <w:p w14:paraId="02A5051C" w14:textId="77777777" w:rsidR="005B1B39" w:rsidRPr="005B1B39" w:rsidRDefault="005B1B39" w:rsidP="005B1B39">
            <w:pPr>
              <w:jc w:val="right"/>
              <w:rPr>
                <w:sz w:val="18"/>
                <w:szCs w:val="18"/>
              </w:rPr>
            </w:pPr>
            <w:r w:rsidRPr="005B1B39">
              <w:rPr>
                <w:sz w:val="18"/>
                <w:szCs w:val="18"/>
              </w:rPr>
              <w:t>163 839</w:t>
            </w:r>
          </w:p>
        </w:tc>
        <w:tc>
          <w:tcPr>
            <w:tcW w:w="878" w:type="dxa"/>
            <w:vAlign w:val="center"/>
            <w:hideMark/>
          </w:tcPr>
          <w:p w14:paraId="0FC1C4AA" w14:textId="77777777" w:rsidR="005B1B39" w:rsidRPr="005B1B39" w:rsidRDefault="005B1B39" w:rsidP="005B1B39">
            <w:pPr>
              <w:jc w:val="right"/>
              <w:rPr>
                <w:sz w:val="18"/>
                <w:szCs w:val="18"/>
              </w:rPr>
            </w:pPr>
            <w:r w:rsidRPr="005B1B39">
              <w:rPr>
                <w:sz w:val="18"/>
                <w:szCs w:val="18"/>
              </w:rPr>
              <w:t>37 792</w:t>
            </w:r>
          </w:p>
        </w:tc>
        <w:tc>
          <w:tcPr>
            <w:tcW w:w="879" w:type="dxa"/>
            <w:vAlign w:val="center"/>
            <w:hideMark/>
          </w:tcPr>
          <w:p w14:paraId="17A257CC" w14:textId="77777777" w:rsidR="005B1B39" w:rsidRPr="005B1B39" w:rsidRDefault="005B1B39" w:rsidP="005B1B39">
            <w:pPr>
              <w:jc w:val="right"/>
              <w:rPr>
                <w:sz w:val="18"/>
                <w:szCs w:val="18"/>
              </w:rPr>
            </w:pPr>
            <w:r w:rsidRPr="005B1B39">
              <w:rPr>
                <w:sz w:val="18"/>
                <w:szCs w:val="18"/>
              </w:rPr>
              <w:t>84 473</w:t>
            </w:r>
          </w:p>
        </w:tc>
        <w:tc>
          <w:tcPr>
            <w:tcW w:w="879" w:type="dxa"/>
            <w:vAlign w:val="center"/>
            <w:hideMark/>
          </w:tcPr>
          <w:p w14:paraId="4A0EF3C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AA8B0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BA584A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7DF027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6D61A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7C46EFE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6EFE6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23D01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9F33EE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3BFF18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A11C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C133C5"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EEBEA39" w14:textId="77777777" w:rsidR="005B1B39" w:rsidRPr="005B1B39" w:rsidRDefault="005B1B39" w:rsidP="005B1B39">
            <w:pPr>
              <w:jc w:val="right"/>
              <w:rPr>
                <w:b/>
                <w:bCs/>
                <w:sz w:val="18"/>
                <w:szCs w:val="18"/>
              </w:rPr>
            </w:pPr>
            <w:r w:rsidRPr="005B1B39">
              <w:rPr>
                <w:b/>
                <w:bCs/>
                <w:sz w:val="18"/>
                <w:szCs w:val="18"/>
              </w:rPr>
              <w:t>578 470</w:t>
            </w:r>
          </w:p>
        </w:tc>
      </w:tr>
      <w:tr w:rsidR="005B1B39" w:rsidRPr="005B1B39" w14:paraId="144F3F38" w14:textId="77777777" w:rsidTr="005B1B39">
        <w:trPr>
          <w:trHeight w:val="240"/>
        </w:trPr>
        <w:tc>
          <w:tcPr>
            <w:tcW w:w="3823" w:type="dxa"/>
            <w:gridSpan w:val="3"/>
            <w:vAlign w:val="center"/>
            <w:hideMark/>
          </w:tcPr>
          <w:p w14:paraId="0DC65508" w14:textId="77777777" w:rsidR="005B1B39" w:rsidRPr="005B1B39" w:rsidRDefault="005B1B39" w:rsidP="005B1B39">
            <w:pPr>
              <w:rPr>
                <w:b/>
                <w:bCs/>
                <w:sz w:val="18"/>
                <w:szCs w:val="18"/>
              </w:rPr>
            </w:pPr>
            <w:r w:rsidRPr="005B1B39">
              <w:rPr>
                <w:b/>
                <w:bCs/>
                <w:sz w:val="18"/>
                <w:szCs w:val="18"/>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c>
          <w:tcPr>
            <w:tcW w:w="878" w:type="dxa"/>
            <w:vAlign w:val="center"/>
            <w:hideMark/>
          </w:tcPr>
          <w:p w14:paraId="0CB8D5D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9F0935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D5047B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BDC27A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7E9E1E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28CF3AC"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046CFEA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471249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396180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025074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795323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1B458C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EBD7F76"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76CFB72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9B2DCA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DC7485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12ECD0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B7C71F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02CE433"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53B5FB4"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31D35ACD" w14:textId="77777777" w:rsidR="005B1B39" w:rsidRPr="005B1B39" w:rsidRDefault="005B1B39" w:rsidP="005B1B39">
            <w:pPr>
              <w:jc w:val="right"/>
              <w:rPr>
                <w:b/>
                <w:bCs/>
                <w:sz w:val="18"/>
                <w:szCs w:val="18"/>
              </w:rPr>
            </w:pPr>
            <w:r w:rsidRPr="005B1B39">
              <w:rPr>
                <w:b/>
                <w:bCs/>
                <w:sz w:val="18"/>
                <w:szCs w:val="18"/>
              </w:rPr>
              <w:t>0</w:t>
            </w:r>
          </w:p>
        </w:tc>
      </w:tr>
      <w:tr w:rsidR="005B1B39" w:rsidRPr="005B1B39" w14:paraId="45846E91" w14:textId="77777777" w:rsidTr="005B1B39">
        <w:trPr>
          <w:trHeight w:val="240"/>
        </w:trPr>
        <w:tc>
          <w:tcPr>
            <w:tcW w:w="3823" w:type="dxa"/>
            <w:gridSpan w:val="3"/>
            <w:vAlign w:val="center"/>
            <w:hideMark/>
          </w:tcPr>
          <w:p w14:paraId="3F390B87" w14:textId="77777777" w:rsidR="005B1B39" w:rsidRPr="005B1B39" w:rsidRDefault="005B1B39" w:rsidP="005B1B39">
            <w:pPr>
              <w:rPr>
                <w:b/>
                <w:bCs/>
                <w:sz w:val="18"/>
                <w:szCs w:val="18"/>
              </w:rPr>
            </w:pPr>
            <w:r w:rsidRPr="005B1B39">
              <w:rPr>
                <w:b/>
                <w:bCs/>
                <w:sz w:val="18"/>
                <w:szCs w:val="18"/>
              </w:rPr>
              <w:t>Подгруппа проектов 02.06 - Строительство новых насосных станций</w:t>
            </w:r>
          </w:p>
        </w:tc>
        <w:tc>
          <w:tcPr>
            <w:tcW w:w="878" w:type="dxa"/>
            <w:vAlign w:val="center"/>
            <w:hideMark/>
          </w:tcPr>
          <w:p w14:paraId="0A7C1F2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6C2C360" w14:textId="77777777" w:rsidR="005B1B39" w:rsidRPr="005B1B39" w:rsidRDefault="005B1B39" w:rsidP="005B1B39">
            <w:pPr>
              <w:jc w:val="right"/>
              <w:rPr>
                <w:b/>
                <w:bCs/>
                <w:sz w:val="18"/>
                <w:szCs w:val="18"/>
              </w:rPr>
            </w:pPr>
            <w:r w:rsidRPr="005B1B39">
              <w:rPr>
                <w:b/>
                <w:bCs/>
                <w:sz w:val="18"/>
                <w:szCs w:val="18"/>
              </w:rPr>
              <w:t>49 405</w:t>
            </w:r>
          </w:p>
        </w:tc>
        <w:tc>
          <w:tcPr>
            <w:tcW w:w="879" w:type="dxa"/>
            <w:vAlign w:val="center"/>
            <w:hideMark/>
          </w:tcPr>
          <w:p w14:paraId="08CE0EEC" w14:textId="77777777" w:rsidR="005B1B39" w:rsidRPr="005B1B39" w:rsidRDefault="005B1B39" w:rsidP="005B1B39">
            <w:pPr>
              <w:jc w:val="right"/>
              <w:rPr>
                <w:b/>
                <w:bCs/>
                <w:sz w:val="18"/>
                <w:szCs w:val="18"/>
              </w:rPr>
            </w:pPr>
            <w:r w:rsidRPr="005B1B39">
              <w:rPr>
                <w:b/>
                <w:bCs/>
                <w:sz w:val="18"/>
                <w:szCs w:val="18"/>
              </w:rPr>
              <w:t>42 308</w:t>
            </w:r>
          </w:p>
        </w:tc>
        <w:tc>
          <w:tcPr>
            <w:tcW w:w="879" w:type="dxa"/>
            <w:vAlign w:val="center"/>
            <w:hideMark/>
          </w:tcPr>
          <w:p w14:paraId="641F2D6D" w14:textId="77777777" w:rsidR="005B1B39" w:rsidRPr="005B1B39" w:rsidRDefault="005B1B39" w:rsidP="005B1B39">
            <w:pPr>
              <w:jc w:val="right"/>
              <w:rPr>
                <w:b/>
                <w:bCs/>
                <w:sz w:val="18"/>
                <w:szCs w:val="18"/>
              </w:rPr>
            </w:pPr>
            <w:r w:rsidRPr="005B1B39">
              <w:rPr>
                <w:b/>
                <w:bCs/>
                <w:sz w:val="18"/>
                <w:szCs w:val="18"/>
              </w:rPr>
              <w:t>110 189</w:t>
            </w:r>
          </w:p>
        </w:tc>
        <w:tc>
          <w:tcPr>
            <w:tcW w:w="879" w:type="dxa"/>
            <w:vAlign w:val="center"/>
            <w:hideMark/>
          </w:tcPr>
          <w:p w14:paraId="1B1EA98F" w14:textId="77777777" w:rsidR="005B1B39" w:rsidRPr="005B1B39" w:rsidRDefault="005B1B39" w:rsidP="005B1B39">
            <w:pPr>
              <w:jc w:val="right"/>
              <w:rPr>
                <w:b/>
                <w:bCs/>
                <w:sz w:val="18"/>
                <w:szCs w:val="18"/>
              </w:rPr>
            </w:pPr>
            <w:r w:rsidRPr="005B1B39">
              <w:rPr>
                <w:b/>
                <w:bCs/>
                <w:sz w:val="18"/>
                <w:szCs w:val="18"/>
              </w:rPr>
              <w:t>105 502</w:t>
            </w:r>
          </w:p>
        </w:tc>
        <w:tc>
          <w:tcPr>
            <w:tcW w:w="879" w:type="dxa"/>
            <w:vAlign w:val="center"/>
            <w:hideMark/>
          </w:tcPr>
          <w:p w14:paraId="025B8934"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0CAB307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E6FDF6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4DAB23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4F425A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555AA9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27E802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A065604"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601EC42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758BB6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21A3C1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37FA70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3388B1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B3DDF3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FA9B266"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3C2DD656" w14:textId="77777777" w:rsidR="005B1B39" w:rsidRPr="005B1B39" w:rsidRDefault="005B1B39" w:rsidP="005B1B39">
            <w:pPr>
              <w:jc w:val="right"/>
              <w:rPr>
                <w:b/>
                <w:bCs/>
                <w:sz w:val="18"/>
                <w:szCs w:val="18"/>
              </w:rPr>
            </w:pPr>
            <w:r w:rsidRPr="005B1B39">
              <w:rPr>
                <w:b/>
                <w:bCs/>
                <w:sz w:val="18"/>
                <w:szCs w:val="18"/>
              </w:rPr>
              <w:t>307 404</w:t>
            </w:r>
          </w:p>
        </w:tc>
      </w:tr>
      <w:tr w:rsidR="005B1B39" w:rsidRPr="005B1B39" w14:paraId="7B90B6F8" w14:textId="77777777" w:rsidTr="005B1B39">
        <w:trPr>
          <w:trHeight w:val="240"/>
        </w:trPr>
        <w:tc>
          <w:tcPr>
            <w:tcW w:w="1271" w:type="dxa"/>
            <w:vAlign w:val="center"/>
            <w:hideMark/>
          </w:tcPr>
          <w:p w14:paraId="04929BE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7739DA0" w14:textId="2C7924B6"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7972B925"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135BF3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F5AE1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D23C380" w14:textId="77777777" w:rsidR="005B1B39" w:rsidRPr="005B1B39" w:rsidRDefault="005B1B39" w:rsidP="005B1B39">
            <w:pPr>
              <w:jc w:val="right"/>
              <w:rPr>
                <w:sz w:val="18"/>
                <w:szCs w:val="18"/>
              </w:rPr>
            </w:pPr>
            <w:r w:rsidRPr="005B1B39">
              <w:rPr>
                <w:sz w:val="18"/>
                <w:szCs w:val="18"/>
              </w:rPr>
              <w:t>23 198</w:t>
            </w:r>
          </w:p>
        </w:tc>
        <w:tc>
          <w:tcPr>
            <w:tcW w:w="879" w:type="dxa"/>
            <w:vAlign w:val="center"/>
            <w:hideMark/>
          </w:tcPr>
          <w:p w14:paraId="600FF2F8" w14:textId="77777777" w:rsidR="005B1B39" w:rsidRPr="005B1B39" w:rsidRDefault="005B1B39" w:rsidP="005B1B39">
            <w:pPr>
              <w:jc w:val="right"/>
              <w:rPr>
                <w:sz w:val="18"/>
                <w:szCs w:val="18"/>
              </w:rPr>
            </w:pPr>
            <w:r w:rsidRPr="005B1B39">
              <w:rPr>
                <w:sz w:val="18"/>
                <w:szCs w:val="18"/>
              </w:rPr>
              <w:t>110 189</w:t>
            </w:r>
          </w:p>
        </w:tc>
        <w:tc>
          <w:tcPr>
            <w:tcW w:w="879" w:type="dxa"/>
            <w:vAlign w:val="center"/>
            <w:hideMark/>
          </w:tcPr>
          <w:p w14:paraId="5EE8FC78" w14:textId="77777777" w:rsidR="005B1B39" w:rsidRPr="005B1B39" w:rsidRDefault="005B1B39" w:rsidP="005B1B39">
            <w:pPr>
              <w:jc w:val="right"/>
              <w:rPr>
                <w:sz w:val="18"/>
                <w:szCs w:val="18"/>
              </w:rPr>
            </w:pPr>
            <w:r w:rsidRPr="005B1B39">
              <w:rPr>
                <w:sz w:val="18"/>
                <w:szCs w:val="18"/>
              </w:rPr>
              <w:t>105 502</w:t>
            </w:r>
          </w:p>
        </w:tc>
        <w:tc>
          <w:tcPr>
            <w:tcW w:w="879" w:type="dxa"/>
            <w:vAlign w:val="center"/>
            <w:hideMark/>
          </w:tcPr>
          <w:p w14:paraId="2B2A626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40E0F5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6E609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7CED6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AC733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8CBF28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22C7D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859EE9B"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D23862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6DF4C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F80269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254E37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DA7350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AB385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9D754A"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CA9723F" w14:textId="77777777" w:rsidR="005B1B39" w:rsidRPr="005B1B39" w:rsidRDefault="005B1B39" w:rsidP="005B1B39">
            <w:pPr>
              <w:jc w:val="right"/>
              <w:rPr>
                <w:b/>
                <w:bCs/>
                <w:sz w:val="18"/>
                <w:szCs w:val="18"/>
              </w:rPr>
            </w:pPr>
            <w:r w:rsidRPr="005B1B39">
              <w:rPr>
                <w:b/>
                <w:bCs/>
                <w:sz w:val="18"/>
                <w:szCs w:val="18"/>
              </w:rPr>
              <w:t>238 889</w:t>
            </w:r>
          </w:p>
        </w:tc>
      </w:tr>
      <w:tr w:rsidR="005B1B39" w:rsidRPr="005B1B39" w14:paraId="33B2BCBE" w14:textId="77777777" w:rsidTr="005B1B39">
        <w:trPr>
          <w:trHeight w:val="240"/>
        </w:trPr>
        <w:tc>
          <w:tcPr>
            <w:tcW w:w="1271" w:type="dxa"/>
            <w:vAlign w:val="center"/>
            <w:hideMark/>
          </w:tcPr>
          <w:p w14:paraId="79C8515C"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4E62DA3" w14:textId="3E821456"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5D717964"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54ACD7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BA1E4A" w14:textId="77777777" w:rsidR="005B1B39" w:rsidRPr="005B1B39" w:rsidRDefault="005B1B39" w:rsidP="005B1B39">
            <w:pPr>
              <w:jc w:val="right"/>
              <w:rPr>
                <w:sz w:val="18"/>
                <w:szCs w:val="18"/>
              </w:rPr>
            </w:pPr>
            <w:r w:rsidRPr="005B1B39">
              <w:rPr>
                <w:sz w:val="18"/>
                <w:szCs w:val="18"/>
              </w:rPr>
              <w:t>49 405</w:t>
            </w:r>
          </w:p>
        </w:tc>
        <w:tc>
          <w:tcPr>
            <w:tcW w:w="879" w:type="dxa"/>
            <w:vAlign w:val="center"/>
            <w:hideMark/>
          </w:tcPr>
          <w:p w14:paraId="5C28A33F" w14:textId="77777777" w:rsidR="005B1B39" w:rsidRPr="005B1B39" w:rsidRDefault="005B1B39" w:rsidP="005B1B39">
            <w:pPr>
              <w:jc w:val="right"/>
              <w:rPr>
                <w:sz w:val="18"/>
                <w:szCs w:val="18"/>
              </w:rPr>
            </w:pPr>
            <w:r w:rsidRPr="005B1B39">
              <w:rPr>
                <w:sz w:val="18"/>
                <w:szCs w:val="18"/>
              </w:rPr>
              <w:t>19 110</w:t>
            </w:r>
          </w:p>
        </w:tc>
        <w:tc>
          <w:tcPr>
            <w:tcW w:w="879" w:type="dxa"/>
            <w:vAlign w:val="center"/>
            <w:hideMark/>
          </w:tcPr>
          <w:p w14:paraId="1E0B81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7CA5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ADC3235"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C7F10A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1AF3BC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95EC7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49E0FA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ECCA71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32A9C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A8B06E"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885441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917E1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A0305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76B8BF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3E46C9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D261CF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3125B6"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A80A123" w14:textId="77777777" w:rsidR="005B1B39" w:rsidRPr="005B1B39" w:rsidRDefault="005B1B39" w:rsidP="005B1B39">
            <w:pPr>
              <w:jc w:val="right"/>
              <w:rPr>
                <w:b/>
                <w:bCs/>
                <w:sz w:val="18"/>
                <w:szCs w:val="18"/>
              </w:rPr>
            </w:pPr>
            <w:r w:rsidRPr="005B1B39">
              <w:rPr>
                <w:b/>
                <w:bCs/>
                <w:sz w:val="18"/>
                <w:szCs w:val="18"/>
              </w:rPr>
              <w:t>68 515</w:t>
            </w:r>
          </w:p>
        </w:tc>
      </w:tr>
      <w:tr w:rsidR="005B1B39" w:rsidRPr="005B1B39" w14:paraId="4B0E403F" w14:textId="77777777" w:rsidTr="005B1B39">
        <w:trPr>
          <w:trHeight w:val="240"/>
        </w:trPr>
        <w:tc>
          <w:tcPr>
            <w:tcW w:w="3823" w:type="dxa"/>
            <w:gridSpan w:val="3"/>
            <w:vAlign w:val="center"/>
            <w:hideMark/>
          </w:tcPr>
          <w:p w14:paraId="6AFF96C5" w14:textId="77777777" w:rsidR="005B1B39" w:rsidRPr="005B1B39" w:rsidRDefault="005B1B39" w:rsidP="005B1B39">
            <w:pPr>
              <w:rPr>
                <w:b/>
                <w:bCs/>
                <w:sz w:val="18"/>
                <w:szCs w:val="18"/>
              </w:rPr>
            </w:pPr>
            <w:r w:rsidRPr="005B1B39">
              <w:rPr>
                <w:b/>
                <w:bCs/>
                <w:sz w:val="18"/>
                <w:szCs w:val="18"/>
              </w:rPr>
              <w:t>Подгруппа проектов 02.07 - Реконструкция насосных станций</w:t>
            </w:r>
          </w:p>
        </w:tc>
        <w:tc>
          <w:tcPr>
            <w:tcW w:w="878" w:type="dxa"/>
            <w:vAlign w:val="center"/>
            <w:hideMark/>
          </w:tcPr>
          <w:p w14:paraId="6A47E3EC" w14:textId="77777777" w:rsidR="005B1B39" w:rsidRPr="005B1B39" w:rsidRDefault="005B1B39" w:rsidP="005B1B39">
            <w:pPr>
              <w:jc w:val="right"/>
              <w:rPr>
                <w:b/>
                <w:bCs/>
                <w:sz w:val="18"/>
                <w:szCs w:val="18"/>
              </w:rPr>
            </w:pPr>
            <w:r w:rsidRPr="005B1B39">
              <w:rPr>
                <w:b/>
                <w:bCs/>
                <w:sz w:val="18"/>
                <w:szCs w:val="18"/>
              </w:rPr>
              <w:t>1 776</w:t>
            </w:r>
          </w:p>
        </w:tc>
        <w:tc>
          <w:tcPr>
            <w:tcW w:w="879" w:type="dxa"/>
            <w:vAlign w:val="center"/>
            <w:hideMark/>
          </w:tcPr>
          <w:p w14:paraId="62FFC55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942E7C3" w14:textId="77777777" w:rsidR="005B1B39" w:rsidRPr="005B1B39" w:rsidRDefault="005B1B39" w:rsidP="005B1B39">
            <w:pPr>
              <w:jc w:val="right"/>
              <w:rPr>
                <w:b/>
                <w:bCs/>
                <w:sz w:val="18"/>
                <w:szCs w:val="18"/>
              </w:rPr>
            </w:pPr>
            <w:r w:rsidRPr="005B1B39">
              <w:rPr>
                <w:b/>
                <w:bCs/>
                <w:sz w:val="18"/>
                <w:szCs w:val="18"/>
              </w:rPr>
              <w:t>4 640</w:t>
            </w:r>
          </w:p>
        </w:tc>
        <w:tc>
          <w:tcPr>
            <w:tcW w:w="879" w:type="dxa"/>
            <w:vAlign w:val="center"/>
            <w:hideMark/>
          </w:tcPr>
          <w:p w14:paraId="66C1E40D" w14:textId="77777777" w:rsidR="005B1B39" w:rsidRPr="005B1B39" w:rsidRDefault="005B1B39" w:rsidP="005B1B39">
            <w:pPr>
              <w:jc w:val="right"/>
              <w:rPr>
                <w:b/>
                <w:bCs/>
                <w:sz w:val="18"/>
                <w:szCs w:val="18"/>
              </w:rPr>
            </w:pPr>
            <w:r w:rsidRPr="005B1B39">
              <w:rPr>
                <w:b/>
                <w:bCs/>
                <w:sz w:val="18"/>
                <w:szCs w:val="18"/>
              </w:rPr>
              <w:t>39 668</w:t>
            </w:r>
          </w:p>
        </w:tc>
        <w:tc>
          <w:tcPr>
            <w:tcW w:w="879" w:type="dxa"/>
            <w:vAlign w:val="center"/>
            <w:hideMark/>
          </w:tcPr>
          <w:p w14:paraId="3756BA1D" w14:textId="77777777" w:rsidR="005B1B39" w:rsidRPr="005B1B39" w:rsidRDefault="005B1B39" w:rsidP="005B1B39">
            <w:pPr>
              <w:jc w:val="right"/>
              <w:rPr>
                <w:b/>
                <w:bCs/>
                <w:sz w:val="18"/>
                <w:szCs w:val="18"/>
              </w:rPr>
            </w:pPr>
            <w:r w:rsidRPr="005B1B39">
              <w:rPr>
                <w:b/>
                <w:bCs/>
                <w:sz w:val="18"/>
                <w:szCs w:val="18"/>
              </w:rPr>
              <w:t>2 046</w:t>
            </w:r>
          </w:p>
        </w:tc>
        <w:tc>
          <w:tcPr>
            <w:tcW w:w="879" w:type="dxa"/>
            <w:vAlign w:val="center"/>
            <w:hideMark/>
          </w:tcPr>
          <w:p w14:paraId="152EB9E3"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3C9DFAA7" w14:textId="77777777" w:rsidR="005B1B39" w:rsidRPr="005B1B39" w:rsidRDefault="005B1B39" w:rsidP="005B1B39">
            <w:pPr>
              <w:jc w:val="right"/>
              <w:rPr>
                <w:b/>
                <w:bCs/>
                <w:sz w:val="18"/>
                <w:szCs w:val="18"/>
              </w:rPr>
            </w:pPr>
            <w:r w:rsidRPr="005B1B39">
              <w:rPr>
                <w:b/>
                <w:bCs/>
                <w:sz w:val="18"/>
                <w:szCs w:val="18"/>
              </w:rPr>
              <w:t>57 718</w:t>
            </w:r>
          </w:p>
        </w:tc>
        <w:tc>
          <w:tcPr>
            <w:tcW w:w="879" w:type="dxa"/>
            <w:vAlign w:val="center"/>
            <w:hideMark/>
          </w:tcPr>
          <w:p w14:paraId="13A5B38F" w14:textId="77777777" w:rsidR="005B1B39" w:rsidRPr="005B1B39" w:rsidRDefault="005B1B39" w:rsidP="005B1B39">
            <w:pPr>
              <w:jc w:val="right"/>
              <w:rPr>
                <w:b/>
                <w:bCs/>
                <w:sz w:val="18"/>
                <w:szCs w:val="18"/>
              </w:rPr>
            </w:pPr>
            <w:r w:rsidRPr="005B1B39">
              <w:rPr>
                <w:b/>
                <w:bCs/>
                <w:sz w:val="18"/>
                <w:szCs w:val="18"/>
              </w:rPr>
              <w:t>87 485</w:t>
            </w:r>
          </w:p>
        </w:tc>
        <w:tc>
          <w:tcPr>
            <w:tcW w:w="879" w:type="dxa"/>
            <w:vAlign w:val="center"/>
            <w:hideMark/>
          </w:tcPr>
          <w:p w14:paraId="56E6351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88F796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331AAF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3791FF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8CD580D"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48B7991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67964F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A24495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D1EDCD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409C63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607189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946E0BA"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4F27F5D1" w14:textId="77777777" w:rsidR="005B1B39" w:rsidRPr="005B1B39" w:rsidRDefault="005B1B39" w:rsidP="005B1B39">
            <w:pPr>
              <w:jc w:val="right"/>
              <w:rPr>
                <w:b/>
                <w:bCs/>
                <w:sz w:val="18"/>
                <w:szCs w:val="18"/>
              </w:rPr>
            </w:pPr>
            <w:r w:rsidRPr="005B1B39">
              <w:rPr>
                <w:b/>
                <w:bCs/>
                <w:sz w:val="18"/>
                <w:szCs w:val="18"/>
              </w:rPr>
              <w:t>193 333</w:t>
            </w:r>
          </w:p>
        </w:tc>
      </w:tr>
      <w:tr w:rsidR="005B1B39" w:rsidRPr="005B1B39" w14:paraId="7077C438" w14:textId="77777777" w:rsidTr="005B1B39">
        <w:trPr>
          <w:trHeight w:val="240"/>
        </w:trPr>
        <w:tc>
          <w:tcPr>
            <w:tcW w:w="1271" w:type="dxa"/>
            <w:vAlign w:val="center"/>
            <w:hideMark/>
          </w:tcPr>
          <w:p w14:paraId="7CC38B3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4C1F255" w14:textId="1F530641"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4F7AB03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30C75299" w14:textId="77777777" w:rsidR="005B1B39" w:rsidRPr="005B1B39" w:rsidRDefault="005B1B39" w:rsidP="005B1B39">
            <w:pPr>
              <w:jc w:val="right"/>
              <w:rPr>
                <w:sz w:val="18"/>
                <w:szCs w:val="18"/>
              </w:rPr>
            </w:pPr>
            <w:r w:rsidRPr="005B1B39">
              <w:rPr>
                <w:sz w:val="18"/>
                <w:szCs w:val="18"/>
              </w:rPr>
              <w:t>1 776</w:t>
            </w:r>
          </w:p>
        </w:tc>
        <w:tc>
          <w:tcPr>
            <w:tcW w:w="879" w:type="dxa"/>
            <w:vAlign w:val="center"/>
            <w:hideMark/>
          </w:tcPr>
          <w:p w14:paraId="69B893E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90E89A3" w14:textId="77777777" w:rsidR="005B1B39" w:rsidRPr="005B1B39" w:rsidRDefault="005B1B39" w:rsidP="005B1B39">
            <w:pPr>
              <w:jc w:val="right"/>
              <w:rPr>
                <w:sz w:val="18"/>
                <w:szCs w:val="18"/>
              </w:rPr>
            </w:pPr>
            <w:r w:rsidRPr="005B1B39">
              <w:rPr>
                <w:sz w:val="18"/>
                <w:szCs w:val="18"/>
              </w:rPr>
              <w:t>4 640</w:t>
            </w:r>
          </w:p>
        </w:tc>
        <w:tc>
          <w:tcPr>
            <w:tcW w:w="879" w:type="dxa"/>
            <w:vAlign w:val="center"/>
            <w:hideMark/>
          </w:tcPr>
          <w:p w14:paraId="6DC31D0F" w14:textId="77777777" w:rsidR="005B1B39" w:rsidRPr="005B1B39" w:rsidRDefault="005B1B39" w:rsidP="005B1B39">
            <w:pPr>
              <w:jc w:val="right"/>
              <w:rPr>
                <w:sz w:val="18"/>
                <w:szCs w:val="18"/>
              </w:rPr>
            </w:pPr>
            <w:r w:rsidRPr="005B1B39">
              <w:rPr>
                <w:sz w:val="18"/>
                <w:szCs w:val="18"/>
              </w:rPr>
              <w:t>39 668</w:t>
            </w:r>
          </w:p>
        </w:tc>
        <w:tc>
          <w:tcPr>
            <w:tcW w:w="879" w:type="dxa"/>
            <w:vAlign w:val="center"/>
            <w:hideMark/>
          </w:tcPr>
          <w:p w14:paraId="713EC96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C13F2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09F65D8" w14:textId="77777777" w:rsidR="005B1B39" w:rsidRPr="005B1B39" w:rsidRDefault="005B1B39" w:rsidP="005B1B39">
            <w:pPr>
              <w:jc w:val="right"/>
              <w:rPr>
                <w:sz w:val="18"/>
                <w:szCs w:val="18"/>
              </w:rPr>
            </w:pPr>
            <w:r w:rsidRPr="005B1B39">
              <w:rPr>
                <w:sz w:val="18"/>
                <w:szCs w:val="18"/>
              </w:rPr>
              <w:t>57 718</w:t>
            </w:r>
          </w:p>
        </w:tc>
        <w:tc>
          <w:tcPr>
            <w:tcW w:w="879" w:type="dxa"/>
            <w:vAlign w:val="center"/>
            <w:hideMark/>
          </w:tcPr>
          <w:p w14:paraId="5E130AA6" w14:textId="77777777" w:rsidR="005B1B39" w:rsidRPr="005B1B39" w:rsidRDefault="005B1B39" w:rsidP="005B1B39">
            <w:pPr>
              <w:jc w:val="right"/>
              <w:rPr>
                <w:sz w:val="18"/>
                <w:szCs w:val="18"/>
              </w:rPr>
            </w:pPr>
            <w:r w:rsidRPr="005B1B39">
              <w:rPr>
                <w:sz w:val="18"/>
                <w:szCs w:val="18"/>
              </w:rPr>
              <w:t>87 485</w:t>
            </w:r>
          </w:p>
        </w:tc>
        <w:tc>
          <w:tcPr>
            <w:tcW w:w="879" w:type="dxa"/>
            <w:vAlign w:val="center"/>
            <w:hideMark/>
          </w:tcPr>
          <w:p w14:paraId="1B8C73D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4420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95EC6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99F07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AB246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49F6F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38898D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5D728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DFEDAB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19712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C15BFE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96ED9C1"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1CA491BD" w14:textId="77777777" w:rsidR="005B1B39" w:rsidRPr="005B1B39" w:rsidRDefault="005B1B39" w:rsidP="005B1B39">
            <w:pPr>
              <w:jc w:val="right"/>
              <w:rPr>
                <w:b/>
                <w:bCs/>
                <w:sz w:val="18"/>
                <w:szCs w:val="18"/>
              </w:rPr>
            </w:pPr>
            <w:r w:rsidRPr="005B1B39">
              <w:rPr>
                <w:b/>
                <w:bCs/>
                <w:sz w:val="18"/>
                <w:szCs w:val="18"/>
              </w:rPr>
              <w:t>191 287</w:t>
            </w:r>
          </w:p>
        </w:tc>
      </w:tr>
      <w:tr w:rsidR="005B1B39" w:rsidRPr="005B1B39" w14:paraId="101AFBA0" w14:textId="77777777" w:rsidTr="005B1B39">
        <w:trPr>
          <w:trHeight w:val="240"/>
        </w:trPr>
        <w:tc>
          <w:tcPr>
            <w:tcW w:w="1271" w:type="dxa"/>
            <w:vAlign w:val="center"/>
            <w:hideMark/>
          </w:tcPr>
          <w:p w14:paraId="3DAF79E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FE45994" w14:textId="4F23AB60"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464D4141"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CCD47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A30B7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9FBC89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4C348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5891FA6" w14:textId="77777777" w:rsidR="005B1B39" w:rsidRPr="005B1B39" w:rsidRDefault="005B1B39" w:rsidP="005B1B39">
            <w:pPr>
              <w:jc w:val="right"/>
              <w:rPr>
                <w:sz w:val="18"/>
                <w:szCs w:val="18"/>
              </w:rPr>
            </w:pPr>
            <w:r w:rsidRPr="005B1B39">
              <w:rPr>
                <w:sz w:val="18"/>
                <w:szCs w:val="18"/>
              </w:rPr>
              <w:t>2 046</w:t>
            </w:r>
          </w:p>
        </w:tc>
        <w:tc>
          <w:tcPr>
            <w:tcW w:w="879" w:type="dxa"/>
            <w:vAlign w:val="center"/>
            <w:hideMark/>
          </w:tcPr>
          <w:p w14:paraId="08900B0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9030E3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4425B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2670AD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61780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E9CD5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C8AD6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B25337"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62F415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DEB8B9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55FA0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662C9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C9B0B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8C383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D565001"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53481A04" w14:textId="77777777" w:rsidR="005B1B39" w:rsidRPr="005B1B39" w:rsidRDefault="005B1B39" w:rsidP="005B1B39">
            <w:pPr>
              <w:jc w:val="right"/>
              <w:rPr>
                <w:b/>
                <w:bCs/>
                <w:sz w:val="18"/>
                <w:szCs w:val="18"/>
              </w:rPr>
            </w:pPr>
            <w:r w:rsidRPr="005B1B39">
              <w:rPr>
                <w:b/>
                <w:bCs/>
                <w:sz w:val="18"/>
                <w:szCs w:val="18"/>
              </w:rPr>
              <w:t>2 046</w:t>
            </w:r>
          </w:p>
        </w:tc>
      </w:tr>
      <w:tr w:rsidR="005B1B39" w:rsidRPr="005B1B39" w14:paraId="416C811C" w14:textId="77777777" w:rsidTr="005B1B39">
        <w:trPr>
          <w:trHeight w:val="240"/>
        </w:trPr>
        <w:tc>
          <w:tcPr>
            <w:tcW w:w="3823" w:type="dxa"/>
            <w:gridSpan w:val="3"/>
            <w:vAlign w:val="center"/>
            <w:hideMark/>
          </w:tcPr>
          <w:p w14:paraId="7633D960" w14:textId="77777777" w:rsidR="005B1B39" w:rsidRPr="005B1B39" w:rsidRDefault="005B1B39" w:rsidP="005B1B39">
            <w:pPr>
              <w:rPr>
                <w:b/>
                <w:bCs/>
                <w:sz w:val="18"/>
                <w:szCs w:val="18"/>
              </w:rPr>
            </w:pPr>
            <w:r w:rsidRPr="005B1B39">
              <w:rPr>
                <w:b/>
                <w:bCs/>
                <w:sz w:val="18"/>
                <w:szCs w:val="18"/>
              </w:rPr>
              <w:t xml:space="preserve">Подгруппа проектов 02.08 - Строительство и реконструкции ЦТП, в том числе с </w:t>
            </w:r>
            <w:r w:rsidRPr="005B1B39">
              <w:rPr>
                <w:b/>
                <w:bCs/>
                <w:sz w:val="18"/>
                <w:szCs w:val="18"/>
              </w:rPr>
              <w:lastRenderedPageBreak/>
              <w:t>увеличением тепловой мощности, в целях подключения новых потребителей</w:t>
            </w:r>
          </w:p>
        </w:tc>
        <w:tc>
          <w:tcPr>
            <w:tcW w:w="878" w:type="dxa"/>
            <w:vAlign w:val="center"/>
            <w:hideMark/>
          </w:tcPr>
          <w:p w14:paraId="3E27372E" w14:textId="77777777" w:rsidR="005B1B39" w:rsidRPr="005B1B39" w:rsidRDefault="005B1B39" w:rsidP="005B1B39">
            <w:pPr>
              <w:jc w:val="right"/>
              <w:rPr>
                <w:b/>
                <w:bCs/>
                <w:sz w:val="18"/>
                <w:szCs w:val="18"/>
              </w:rPr>
            </w:pPr>
            <w:r w:rsidRPr="005B1B39">
              <w:rPr>
                <w:b/>
                <w:bCs/>
                <w:sz w:val="18"/>
                <w:szCs w:val="18"/>
              </w:rPr>
              <w:lastRenderedPageBreak/>
              <w:t>23 178</w:t>
            </w:r>
          </w:p>
        </w:tc>
        <w:tc>
          <w:tcPr>
            <w:tcW w:w="879" w:type="dxa"/>
            <w:vAlign w:val="center"/>
            <w:hideMark/>
          </w:tcPr>
          <w:p w14:paraId="017CAA92" w14:textId="77777777" w:rsidR="005B1B39" w:rsidRPr="005B1B39" w:rsidRDefault="005B1B39" w:rsidP="005B1B39">
            <w:pPr>
              <w:jc w:val="right"/>
              <w:rPr>
                <w:b/>
                <w:bCs/>
                <w:sz w:val="18"/>
                <w:szCs w:val="18"/>
              </w:rPr>
            </w:pPr>
            <w:r w:rsidRPr="005B1B39">
              <w:rPr>
                <w:b/>
                <w:bCs/>
                <w:sz w:val="18"/>
                <w:szCs w:val="18"/>
              </w:rPr>
              <w:t>48 654</w:t>
            </w:r>
          </w:p>
        </w:tc>
        <w:tc>
          <w:tcPr>
            <w:tcW w:w="879" w:type="dxa"/>
            <w:vAlign w:val="center"/>
            <w:hideMark/>
          </w:tcPr>
          <w:p w14:paraId="26A841C3" w14:textId="77777777" w:rsidR="005B1B39" w:rsidRPr="005B1B39" w:rsidRDefault="005B1B39" w:rsidP="005B1B39">
            <w:pPr>
              <w:jc w:val="right"/>
              <w:rPr>
                <w:b/>
                <w:bCs/>
                <w:sz w:val="18"/>
                <w:szCs w:val="18"/>
              </w:rPr>
            </w:pPr>
            <w:r w:rsidRPr="005B1B39">
              <w:rPr>
                <w:b/>
                <w:bCs/>
                <w:sz w:val="18"/>
                <w:szCs w:val="18"/>
              </w:rPr>
              <w:t>102 333</w:t>
            </w:r>
          </w:p>
        </w:tc>
        <w:tc>
          <w:tcPr>
            <w:tcW w:w="879" w:type="dxa"/>
            <w:vAlign w:val="center"/>
            <w:hideMark/>
          </w:tcPr>
          <w:p w14:paraId="1FEF9B74" w14:textId="77777777" w:rsidR="005B1B39" w:rsidRPr="005B1B39" w:rsidRDefault="005B1B39" w:rsidP="005B1B39">
            <w:pPr>
              <w:jc w:val="right"/>
              <w:rPr>
                <w:b/>
                <w:bCs/>
                <w:sz w:val="18"/>
                <w:szCs w:val="18"/>
              </w:rPr>
            </w:pPr>
            <w:r w:rsidRPr="005B1B39">
              <w:rPr>
                <w:b/>
                <w:bCs/>
                <w:sz w:val="18"/>
                <w:szCs w:val="18"/>
              </w:rPr>
              <w:t>87 805</w:t>
            </w:r>
          </w:p>
        </w:tc>
        <w:tc>
          <w:tcPr>
            <w:tcW w:w="879" w:type="dxa"/>
            <w:vAlign w:val="center"/>
            <w:hideMark/>
          </w:tcPr>
          <w:p w14:paraId="462B664D" w14:textId="77777777" w:rsidR="005B1B39" w:rsidRPr="005B1B39" w:rsidRDefault="005B1B39" w:rsidP="005B1B39">
            <w:pPr>
              <w:jc w:val="right"/>
              <w:rPr>
                <w:b/>
                <w:bCs/>
                <w:sz w:val="18"/>
                <w:szCs w:val="18"/>
              </w:rPr>
            </w:pPr>
            <w:r w:rsidRPr="005B1B39">
              <w:rPr>
                <w:b/>
                <w:bCs/>
                <w:sz w:val="18"/>
                <w:szCs w:val="18"/>
              </w:rPr>
              <w:t>2 110</w:t>
            </w:r>
          </w:p>
        </w:tc>
        <w:tc>
          <w:tcPr>
            <w:tcW w:w="879" w:type="dxa"/>
            <w:vAlign w:val="center"/>
            <w:hideMark/>
          </w:tcPr>
          <w:p w14:paraId="0A00802A" w14:textId="77777777" w:rsidR="005B1B39" w:rsidRPr="005B1B39" w:rsidRDefault="005B1B39" w:rsidP="005B1B39">
            <w:pPr>
              <w:jc w:val="right"/>
              <w:rPr>
                <w:b/>
                <w:bCs/>
                <w:sz w:val="18"/>
                <w:szCs w:val="18"/>
              </w:rPr>
            </w:pPr>
            <w:r w:rsidRPr="005B1B39">
              <w:rPr>
                <w:b/>
                <w:bCs/>
                <w:sz w:val="18"/>
                <w:szCs w:val="18"/>
              </w:rPr>
              <w:t>166 657</w:t>
            </w:r>
          </w:p>
        </w:tc>
        <w:tc>
          <w:tcPr>
            <w:tcW w:w="878" w:type="dxa"/>
            <w:vAlign w:val="center"/>
            <w:hideMark/>
          </w:tcPr>
          <w:p w14:paraId="50418181" w14:textId="77777777" w:rsidR="005B1B39" w:rsidRPr="005B1B39" w:rsidRDefault="005B1B39" w:rsidP="005B1B39">
            <w:pPr>
              <w:jc w:val="right"/>
              <w:rPr>
                <w:b/>
                <w:bCs/>
                <w:sz w:val="18"/>
                <w:szCs w:val="18"/>
              </w:rPr>
            </w:pPr>
            <w:r w:rsidRPr="005B1B39">
              <w:rPr>
                <w:b/>
                <w:bCs/>
                <w:sz w:val="18"/>
                <w:szCs w:val="18"/>
              </w:rPr>
              <w:t>154 570</w:t>
            </w:r>
          </w:p>
        </w:tc>
        <w:tc>
          <w:tcPr>
            <w:tcW w:w="879" w:type="dxa"/>
            <w:vAlign w:val="center"/>
            <w:hideMark/>
          </w:tcPr>
          <w:p w14:paraId="7C121F2E" w14:textId="77777777" w:rsidR="005B1B39" w:rsidRPr="005B1B39" w:rsidRDefault="005B1B39" w:rsidP="005B1B39">
            <w:pPr>
              <w:jc w:val="right"/>
              <w:rPr>
                <w:b/>
                <w:bCs/>
                <w:sz w:val="18"/>
                <w:szCs w:val="18"/>
              </w:rPr>
            </w:pPr>
            <w:r w:rsidRPr="005B1B39">
              <w:rPr>
                <w:b/>
                <w:bCs/>
                <w:sz w:val="18"/>
                <w:szCs w:val="18"/>
              </w:rPr>
              <w:t>90 787</w:t>
            </w:r>
          </w:p>
        </w:tc>
        <w:tc>
          <w:tcPr>
            <w:tcW w:w="879" w:type="dxa"/>
            <w:vAlign w:val="center"/>
            <w:hideMark/>
          </w:tcPr>
          <w:p w14:paraId="5E432870" w14:textId="77777777" w:rsidR="005B1B39" w:rsidRPr="005B1B39" w:rsidRDefault="005B1B39" w:rsidP="005B1B39">
            <w:pPr>
              <w:jc w:val="right"/>
              <w:rPr>
                <w:b/>
                <w:bCs/>
                <w:sz w:val="18"/>
                <w:szCs w:val="18"/>
              </w:rPr>
            </w:pPr>
            <w:r w:rsidRPr="005B1B39">
              <w:rPr>
                <w:b/>
                <w:bCs/>
                <w:sz w:val="18"/>
                <w:szCs w:val="18"/>
              </w:rPr>
              <w:t>43 292</w:t>
            </w:r>
          </w:p>
        </w:tc>
        <w:tc>
          <w:tcPr>
            <w:tcW w:w="879" w:type="dxa"/>
            <w:vAlign w:val="center"/>
            <w:hideMark/>
          </w:tcPr>
          <w:p w14:paraId="51732CE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A8F4A93"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62CD85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1758EBA"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05F143B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3BFD4F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15AE45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6F7F10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0E624D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820CFC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DD10168"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162FC385" w14:textId="77777777" w:rsidR="005B1B39" w:rsidRPr="005B1B39" w:rsidRDefault="005B1B39" w:rsidP="005B1B39">
            <w:pPr>
              <w:jc w:val="right"/>
              <w:rPr>
                <w:b/>
                <w:bCs/>
                <w:sz w:val="18"/>
                <w:szCs w:val="18"/>
              </w:rPr>
            </w:pPr>
            <w:r w:rsidRPr="005B1B39">
              <w:rPr>
                <w:b/>
                <w:bCs/>
                <w:sz w:val="18"/>
                <w:szCs w:val="18"/>
              </w:rPr>
              <w:t>719 386</w:t>
            </w:r>
          </w:p>
        </w:tc>
      </w:tr>
      <w:tr w:rsidR="005B1B39" w:rsidRPr="005B1B39" w14:paraId="1E096150" w14:textId="77777777" w:rsidTr="005B1B39">
        <w:trPr>
          <w:trHeight w:val="240"/>
        </w:trPr>
        <w:tc>
          <w:tcPr>
            <w:tcW w:w="1271" w:type="dxa"/>
            <w:vAlign w:val="center"/>
            <w:hideMark/>
          </w:tcPr>
          <w:p w14:paraId="7AA1E70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02A2D20" w14:textId="73E7EC22"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5D11F612"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519FB64" w14:textId="77777777" w:rsidR="005B1B39" w:rsidRPr="005B1B39" w:rsidRDefault="005B1B39" w:rsidP="005B1B39">
            <w:pPr>
              <w:jc w:val="right"/>
              <w:rPr>
                <w:sz w:val="18"/>
                <w:szCs w:val="18"/>
              </w:rPr>
            </w:pPr>
            <w:r w:rsidRPr="005B1B39">
              <w:rPr>
                <w:sz w:val="18"/>
                <w:szCs w:val="18"/>
              </w:rPr>
              <w:t>1 586</w:t>
            </w:r>
          </w:p>
        </w:tc>
        <w:tc>
          <w:tcPr>
            <w:tcW w:w="879" w:type="dxa"/>
            <w:vAlign w:val="center"/>
            <w:hideMark/>
          </w:tcPr>
          <w:p w14:paraId="20CDDF8E" w14:textId="77777777" w:rsidR="005B1B39" w:rsidRPr="005B1B39" w:rsidRDefault="005B1B39" w:rsidP="005B1B39">
            <w:pPr>
              <w:jc w:val="right"/>
              <w:rPr>
                <w:sz w:val="18"/>
                <w:szCs w:val="18"/>
              </w:rPr>
            </w:pPr>
            <w:r w:rsidRPr="005B1B39">
              <w:rPr>
                <w:sz w:val="18"/>
                <w:szCs w:val="18"/>
              </w:rPr>
              <w:t>42 208</w:t>
            </w:r>
          </w:p>
        </w:tc>
        <w:tc>
          <w:tcPr>
            <w:tcW w:w="879" w:type="dxa"/>
            <w:vAlign w:val="center"/>
            <w:hideMark/>
          </w:tcPr>
          <w:p w14:paraId="15061538" w14:textId="77777777" w:rsidR="005B1B39" w:rsidRPr="005B1B39" w:rsidRDefault="005B1B39" w:rsidP="005B1B39">
            <w:pPr>
              <w:jc w:val="right"/>
              <w:rPr>
                <w:sz w:val="18"/>
                <w:szCs w:val="18"/>
              </w:rPr>
            </w:pPr>
            <w:r w:rsidRPr="005B1B39">
              <w:rPr>
                <w:sz w:val="18"/>
                <w:szCs w:val="18"/>
              </w:rPr>
              <w:t>26 269</w:t>
            </w:r>
          </w:p>
        </w:tc>
        <w:tc>
          <w:tcPr>
            <w:tcW w:w="879" w:type="dxa"/>
            <w:vAlign w:val="center"/>
            <w:hideMark/>
          </w:tcPr>
          <w:p w14:paraId="2568B586" w14:textId="77777777" w:rsidR="005B1B39" w:rsidRPr="005B1B39" w:rsidRDefault="005B1B39" w:rsidP="005B1B39">
            <w:pPr>
              <w:jc w:val="right"/>
              <w:rPr>
                <w:sz w:val="18"/>
                <w:szCs w:val="18"/>
              </w:rPr>
            </w:pPr>
            <w:r w:rsidRPr="005B1B39">
              <w:rPr>
                <w:sz w:val="18"/>
                <w:szCs w:val="18"/>
              </w:rPr>
              <w:t>74 514</w:t>
            </w:r>
          </w:p>
        </w:tc>
        <w:tc>
          <w:tcPr>
            <w:tcW w:w="879" w:type="dxa"/>
            <w:vAlign w:val="center"/>
            <w:hideMark/>
          </w:tcPr>
          <w:p w14:paraId="3D08A7A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148092" w14:textId="77777777" w:rsidR="005B1B39" w:rsidRPr="005B1B39" w:rsidRDefault="005B1B39" w:rsidP="005B1B39">
            <w:pPr>
              <w:jc w:val="right"/>
              <w:rPr>
                <w:sz w:val="18"/>
                <w:szCs w:val="18"/>
              </w:rPr>
            </w:pPr>
            <w:r w:rsidRPr="005B1B39">
              <w:rPr>
                <w:sz w:val="18"/>
                <w:szCs w:val="18"/>
              </w:rPr>
              <w:t>158 566</w:t>
            </w:r>
          </w:p>
        </w:tc>
        <w:tc>
          <w:tcPr>
            <w:tcW w:w="878" w:type="dxa"/>
            <w:vAlign w:val="center"/>
            <w:hideMark/>
          </w:tcPr>
          <w:p w14:paraId="7D951EC7" w14:textId="77777777" w:rsidR="005B1B39" w:rsidRPr="005B1B39" w:rsidRDefault="005B1B39" w:rsidP="005B1B39">
            <w:pPr>
              <w:jc w:val="right"/>
              <w:rPr>
                <w:sz w:val="18"/>
                <w:szCs w:val="18"/>
              </w:rPr>
            </w:pPr>
            <w:r w:rsidRPr="005B1B39">
              <w:rPr>
                <w:sz w:val="18"/>
                <w:szCs w:val="18"/>
              </w:rPr>
              <w:t>73 256</w:t>
            </w:r>
          </w:p>
        </w:tc>
        <w:tc>
          <w:tcPr>
            <w:tcW w:w="879" w:type="dxa"/>
            <w:vAlign w:val="center"/>
            <w:hideMark/>
          </w:tcPr>
          <w:p w14:paraId="5CCAABE8" w14:textId="77777777" w:rsidR="005B1B39" w:rsidRPr="005B1B39" w:rsidRDefault="005B1B39" w:rsidP="005B1B39">
            <w:pPr>
              <w:jc w:val="right"/>
              <w:rPr>
                <w:sz w:val="18"/>
                <w:szCs w:val="18"/>
              </w:rPr>
            </w:pPr>
            <w:r w:rsidRPr="005B1B39">
              <w:rPr>
                <w:sz w:val="18"/>
                <w:szCs w:val="18"/>
              </w:rPr>
              <w:t>38 459</w:t>
            </w:r>
          </w:p>
        </w:tc>
        <w:tc>
          <w:tcPr>
            <w:tcW w:w="879" w:type="dxa"/>
            <w:vAlign w:val="center"/>
            <w:hideMark/>
          </w:tcPr>
          <w:p w14:paraId="6631C79C" w14:textId="77777777" w:rsidR="005B1B39" w:rsidRPr="005B1B39" w:rsidRDefault="005B1B39" w:rsidP="005B1B39">
            <w:pPr>
              <w:jc w:val="right"/>
              <w:rPr>
                <w:sz w:val="18"/>
                <w:szCs w:val="18"/>
              </w:rPr>
            </w:pPr>
            <w:r w:rsidRPr="005B1B39">
              <w:rPr>
                <w:sz w:val="18"/>
                <w:szCs w:val="18"/>
              </w:rPr>
              <w:t>43 292</w:t>
            </w:r>
          </w:p>
        </w:tc>
        <w:tc>
          <w:tcPr>
            <w:tcW w:w="879" w:type="dxa"/>
            <w:vAlign w:val="center"/>
            <w:hideMark/>
          </w:tcPr>
          <w:p w14:paraId="1EC38DD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24D5E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2F019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5CF5A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249659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CBC5E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73D3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E799F9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ED5FA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F7BF2E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230C5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89E5AAC" w14:textId="77777777" w:rsidR="005B1B39" w:rsidRPr="005B1B39" w:rsidRDefault="005B1B39" w:rsidP="005B1B39">
            <w:pPr>
              <w:jc w:val="right"/>
              <w:rPr>
                <w:b/>
                <w:bCs/>
                <w:sz w:val="18"/>
                <w:szCs w:val="18"/>
              </w:rPr>
            </w:pPr>
            <w:r w:rsidRPr="005B1B39">
              <w:rPr>
                <w:b/>
                <w:bCs/>
                <w:sz w:val="18"/>
                <w:szCs w:val="18"/>
              </w:rPr>
              <w:t>458 150</w:t>
            </w:r>
          </w:p>
        </w:tc>
      </w:tr>
      <w:tr w:rsidR="005B1B39" w:rsidRPr="005B1B39" w14:paraId="1855CD38" w14:textId="77777777" w:rsidTr="005B1B39">
        <w:trPr>
          <w:trHeight w:val="240"/>
        </w:trPr>
        <w:tc>
          <w:tcPr>
            <w:tcW w:w="1271" w:type="dxa"/>
            <w:vAlign w:val="center"/>
            <w:hideMark/>
          </w:tcPr>
          <w:p w14:paraId="68E6F1F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EDD312C" w14:textId="235ADC33"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06B457C7"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F982B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C065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EF4A1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DAA3D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CC1A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158E4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E00611B" w14:textId="77777777" w:rsidR="005B1B39" w:rsidRPr="005B1B39" w:rsidRDefault="005B1B39" w:rsidP="005B1B39">
            <w:pPr>
              <w:jc w:val="right"/>
              <w:rPr>
                <w:sz w:val="18"/>
                <w:szCs w:val="18"/>
              </w:rPr>
            </w:pPr>
            <w:r w:rsidRPr="005B1B39">
              <w:rPr>
                <w:sz w:val="18"/>
                <w:szCs w:val="18"/>
              </w:rPr>
              <w:t>31 107</w:t>
            </w:r>
          </w:p>
        </w:tc>
        <w:tc>
          <w:tcPr>
            <w:tcW w:w="879" w:type="dxa"/>
            <w:vAlign w:val="center"/>
            <w:hideMark/>
          </w:tcPr>
          <w:p w14:paraId="4F9A39CD" w14:textId="77777777" w:rsidR="005B1B39" w:rsidRPr="005B1B39" w:rsidRDefault="005B1B39" w:rsidP="005B1B39">
            <w:pPr>
              <w:jc w:val="right"/>
              <w:rPr>
                <w:sz w:val="18"/>
                <w:szCs w:val="18"/>
              </w:rPr>
            </w:pPr>
            <w:r w:rsidRPr="005B1B39">
              <w:rPr>
                <w:sz w:val="18"/>
                <w:szCs w:val="18"/>
              </w:rPr>
              <w:t>22 426</w:t>
            </w:r>
          </w:p>
        </w:tc>
        <w:tc>
          <w:tcPr>
            <w:tcW w:w="879" w:type="dxa"/>
            <w:vAlign w:val="center"/>
            <w:hideMark/>
          </w:tcPr>
          <w:p w14:paraId="6AA8440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461F6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30678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8FF573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C2B2C6"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6513A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31F8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90DFE5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E39EA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4981D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062E6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22E17F4"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1D59C7E1" w14:textId="77777777" w:rsidR="005B1B39" w:rsidRPr="005B1B39" w:rsidRDefault="005B1B39" w:rsidP="005B1B39">
            <w:pPr>
              <w:jc w:val="right"/>
              <w:rPr>
                <w:b/>
                <w:bCs/>
                <w:sz w:val="18"/>
                <w:szCs w:val="18"/>
              </w:rPr>
            </w:pPr>
            <w:r w:rsidRPr="005B1B39">
              <w:rPr>
                <w:b/>
                <w:bCs/>
                <w:sz w:val="18"/>
                <w:szCs w:val="18"/>
              </w:rPr>
              <w:t>53 533</w:t>
            </w:r>
          </w:p>
        </w:tc>
      </w:tr>
      <w:tr w:rsidR="005B1B39" w:rsidRPr="005B1B39" w14:paraId="1B497257" w14:textId="77777777" w:rsidTr="005B1B39">
        <w:trPr>
          <w:trHeight w:val="240"/>
        </w:trPr>
        <w:tc>
          <w:tcPr>
            <w:tcW w:w="1271" w:type="dxa"/>
            <w:vAlign w:val="center"/>
            <w:hideMark/>
          </w:tcPr>
          <w:p w14:paraId="2EAEA5F3"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D21357D" w14:textId="6FBE5024"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7E0DF0EC"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7E078F4" w14:textId="77777777" w:rsidR="005B1B39" w:rsidRPr="005B1B39" w:rsidRDefault="005B1B39" w:rsidP="005B1B39">
            <w:pPr>
              <w:jc w:val="right"/>
              <w:rPr>
                <w:sz w:val="18"/>
                <w:szCs w:val="18"/>
              </w:rPr>
            </w:pPr>
            <w:r w:rsidRPr="005B1B39">
              <w:rPr>
                <w:sz w:val="18"/>
                <w:szCs w:val="18"/>
              </w:rPr>
              <w:t>21 592</w:t>
            </w:r>
          </w:p>
        </w:tc>
        <w:tc>
          <w:tcPr>
            <w:tcW w:w="879" w:type="dxa"/>
            <w:vAlign w:val="center"/>
            <w:hideMark/>
          </w:tcPr>
          <w:p w14:paraId="798D2624" w14:textId="77777777" w:rsidR="005B1B39" w:rsidRPr="005B1B39" w:rsidRDefault="005B1B39" w:rsidP="005B1B39">
            <w:pPr>
              <w:jc w:val="right"/>
              <w:rPr>
                <w:sz w:val="18"/>
                <w:szCs w:val="18"/>
              </w:rPr>
            </w:pPr>
            <w:r w:rsidRPr="005B1B39">
              <w:rPr>
                <w:sz w:val="18"/>
                <w:szCs w:val="18"/>
              </w:rPr>
              <w:t>2 321</w:t>
            </w:r>
          </w:p>
        </w:tc>
        <w:tc>
          <w:tcPr>
            <w:tcW w:w="879" w:type="dxa"/>
            <w:vAlign w:val="center"/>
            <w:hideMark/>
          </w:tcPr>
          <w:p w14:paraId="36FD3CDF" w14:textId="77777777" w:rsidR="005B1B39" w:rsidRPr="005B1B39" w:rsidRDefault="005B1B39" w:rsidP="005B1B39">
            <w:pPr>
              <w:jc w:val="right"/>
              <w:rPr>
                <w:sz w:val="18"/>
                <w:szCs w:val="18"/>
              </w:rPr>
            </w:pPr>
            <w:r w:rsidRPr="005B1B39">
              <w:rPr>
                <w:sz w:val="18"/>
                <w:szCs w:val="18"/>
              </w:rPr>
              <w:t>75 321</w:t>
            </w:r>
          </w:p>
        </w:tc>
        <w:tc>
          <w:tcPr>
            <w:tcW w:w="879" w:type="dxa"/>
            <w:vAlign w:val="center"/>
            <w:hideMark/>
          </w:tcPr>
          <w:p w14:paraId="2C15125A" w14:textId="77777777" w:rsidR="005B1B39" w:rsidRPr="005B1B39" w:rsidRDefault="005B1B39" w:rsidP="005B1B39">
            <w:pPr>
              <w:jc w:val="right"/>
              <w:rPr>
                <w:sz w:val="18"/>
                <w:szCs w:val="18"/>
              </w:rPr>
            </w:pPr>
            <w:r w:rsidRPr="005B1B39">
              <w:rPr>
                <w:sz w:val="18"/>
                <w:szCs w:val="18"/>
              </w:rPr>
              <w:t>10 382</w:t>
            </w:r>
          </w:p>
        </w:tc>
        <w:tc>
          <w:tcPr>
            <w:tcW w:w="879" w:type="dxa"/>
            <w:vAlign w:val="center"/>
            <w:hideMark/>
          </w:tcPr>
          <w:p w14:paraId="3F6DCA4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F5FFD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56523E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41F9A0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65E0F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73D0A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1757C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8E41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72F8A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7B9165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9C2B3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C324AE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71224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F3C5F2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1B037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61550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607FB89" w14:textId="77777777" w:rsidR="005B1B39" w:rsidRPr="005B1B39" w:rsidRDefault="005B1B39" w:rsidP="005B1B39">
            <w:pPr>
              <w:jc w:val="right"/>
              <w:rPr>
                <w:b/>
                <w:bCs/>
                <w:sz w:val="18"/>
                <w:szCs w:val="18"/>
              </w:rPr>
            </w:pPr>
            <w:r w:rsidRPr="005B1B39">
              <w:rPr>
                <w:b/>
                <w:bCs/>
                <w:sz w:val="18"/>
                <w:szCs w:val="18"/>
              </w:rPr>
              <w:t>109 617</w:t>
            </w:r>
          </w:p>
        </w:tc>
      </w:tr>
      <w:tr w:rsidR="005B1B39" w:rsidRPr="005B1B39" w14:paraId="1BAA9A50" w14:textId="77777777" w:rsidTr="005B1B39">
        <w:trPr>
          <w:trHeight w:val="240"/>
        </w:trPr>
        <w:tc>
          <w:tcPr>
            <w:tcW w:w="1271" w:type="dxa"/>
            <w:vAlign w:val="center"/>
            <w:hideMark/>
          </w:tcPr>
          <w:p w14:paraId="6BB4369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B9F2787" w14:textId="73155715"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23BC5CCE"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C4120E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99918FD" w14:textId="77777777" w:rsidR="005B1B39" w:rsidRPr="005B1B39" w:rsidRDefault="005B1B39" w:rsidP="005B1B39">
            <w:pPr>
              <w:jc w:val="right"/>
              <w:rPr>
                <w:sz w:val="18"/>
                <w:szCs w:val="18"/>
              </w:rPr>
            </w:pPr>
            <w:r w:rsidRPr="005B1B39">
              <w:rPr>
                <w:sz w:val="18"/>
                <w:szCs w:val="18"/>
              </w:rPr>
              <w:t>4 125</w:t>
            </w:r>
          </w:p>
        </w:tc>
        <w:tc>
          <w:tcPr>
            <w:tcW w:w="879" w:type="dxa"/>
            <w:vAlign w:val="center"/>
            <w:hideMark/>
          </w:tcPr>
          <w:p w14:paraId="416063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9C970D8" w14:textId="77777777" w:rsidR="005B1B39" w:rsidRPr="005B1B39" w:rsidRDefault="005B1B39" w:rsidP="005B1B39">
            <w:pPr>
              <w:jc w:val="right"/>
              <w:rPr>
                <w:sz w:val="18"/>
                <w:szCs w:val="18"/>
              </w:rPr>
            </w:pPr>
            <w:r w:rsidRPr="005B1B39">
              <w:rPr>
                <w:sz w:val="18"/>
                <w:szCs w:val="18"/>
              </w:rPr>
              <w:t>705</w:t>
            </w:r>
          </w:p>
        </w:tc>
        <w:tc>
          <w:tcPr>
            <w:tcW w:w="879" w:type="dxa"/>
            <w:vAlign w:val="center"/>
            <w:hideMark/>
          </w:tcPr>
          <w:p w14:paraId="2FFACA7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36E3D8" w14:textId="77777777" w:rsidR="005B1B39" w:rsidRPr="005B1B39" w:rsidRDefault="005B1B39" w:rsidP="005B1B39">
            <w:pPr>
              <w:jc w:val="right"/>
              <w:rPr>
                <w:sz w:val="18"/>
                <w:szCs w:val="18"/>
              </w:rPr>
            </w:pPr>
            <w:r w:rsidRPr="005B1B39">
              <w:rPr>
                <w:sz w:val="18"/>
                <w:szCs w:val="18"/>
              </w:rPr>
              <w:t>8 090</w:t>
            </w:r>
          </w:p>
        </w:tc>
        <w:tc>
          <w:tcPr>
            <w:tcW w:w="878" w:type="dxa"/>
            <w:vAlign w:val="center"/>
            <w:hideMark/>
          </w:tcPr>
          <w:p w14:paraId="2BCFA56B" w14:textId="77777777" w:rsidR="005B1B39" w:rsidRPr="005B1B39" w:rsidRDefault="005B1B39" w:rsidP="005B1B39">
            <w:pPr>
              <w:jc w:val="right"/>
              <w:rPr>
                <w:sz w:val="18"/>
                <w:szCs w:val="18"/>
              </w:rPr>
            </w:pPr>
            <w:r w:rsidRPr="005B1B39">
              <w:rPr>
                <w:sz w:val="18"/>
                <w:szCs w:val="18"/>
              </w:rPr>
              <w:t>50 207</w:t>
            </w:r>
          </w:p>
        </w:tc>
        <w:tc>
          <w:tcPr>
            <w:tcW w:w="879" w:type="dxa"/>
            <w:vAlign w:val="center"/>
            <w:hideMark/>
          </w:tcPr>
          <w:p w14:paraId="5809CC71" w14:textId="77777777" w:rsidR="005B1B39" w:rsidRPr="005B1B39" w:rsidRDefault="005B1B39" w:rsidP="005B1B39">
            <w:pPr>
              <w:jc w:val="right"/>
              <w:rPr>
                <w:sz w:val="18"/>
                <w:szCs w:val="18"/>
              </w:rPr>
            </w:pPr>
            <w:r w:rsidRPr="005B1B39">
              <w:rPr>
                <w:sz w:val="18"/>
                <w:szCs w:val="18"/>
              </w:rPr>
              <w:t>29 902</w:t>
            </w:r>
          </w:p>
        </w:tc>
        <w:tc>
          <w:tcPr>
            <w:tcW w:w="879" w:type="dxa"/>
            <w:vAlign w:val="center"/>
            <w:hideMark/>
          </w:tcPr>
          <w:p w14:paraId="0AF4EB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F5056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2DC2A7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56C59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2E6227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1C446E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E1F84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4FF3B4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92BB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332F5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CAB681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C4BAC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543F4E45" w14:textId="77777777" w:rsidR="005B1B39" w:rsidRPr="005B1B39" w:rsidRDefault="005B1B39" w:rsidP="005B1B39">
            <w:pPr>
              <w:jc w:val="right"/>
              <w:rPr>
                <w:b/>
                <w:bCs/>
                <w:sz w:val="18"/>
                <w:szCs w:val="18"/>
              </w:rPr>
            </w:pPr>
            <w:r w:rsidRPr="005B1B39">
              <w:rPr>
                <w:b/>
                <w:bCs/>
                <w:sz w:val="18"/>
                <w:szCs w:val="18"/>
              </w:rPr>
              <w:t>93 030</w:t>
            </w:r>
          </w:p>
        </w:tc>
      </w:tr>
      <w:tr w:rsidR="005B1B39" w:rsidRPr="005B1B39" w14:paraId="491EEA06" w14:textId="77777777" w:rsidTr="005B1B39">
        <w:trPr>
          <w:trHeight w:val="240"/>
        </w:trPr>
        <w:tc>
          <w:tcPr>
            <w:tcW w:w="1271" w:type="dxa"/>
            <w:vAlign w:val="center"/>
            <w:hideMark/>
          </w:tcPr>
          <w:p w14:paraId="7AEEC27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4A6E2B6" w14:textId="14BAB0F3"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015442A7"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188DAEA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72EA8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99D2868" w14:textId="77777777" w:rsidR="005B1B39" w:rsidRPr="005B1B39" w:rsidRDefault="005B1B39" w:rsidP="005B1B39">
            <w:pPr>
              <w:jc w:val="right"/>
              <w:rPr>
                <w:sz w:val="18"/>
                <w:szCs w:val="18"/>
              </w:rPr>
            </w:pPr>
            <w:r w:rsidRPr="005B1B39">
              <w:rPr>
                <w:sz w:val="18"/>
                <w:szCs w:val="18"/>
              </w:rPr>
              <w:t>742</w:t>
            </w:r>
          </w:p>
        </w:tc>
        <w:tc>
          <w:tcPr>
            <w:tcW w:w="879" w:type="dxa"/>
            <w:vAlign w:val="center"/>
            <w:hideMark/>
          </w:tcPr>
          <w:p w14:paraId="4D2405AB" w14:textId="77777777" w:rsidR="005B1B39" w:rsidRPr="005B1B39" w:rsidRDefault="005B1B39" w:rsidP="005B1B39">
            <w:pPr>
              <w:jc w:val="right"/>
              <w:rPr>
                <w:sz w:val="18"/>
                <w:szCs w:val="18"/>
              </w:rPr>
            </w:pPr>
            <w:r w:rsidRPr="005B1B39">
              <w:rPr>
                <w:sz w:val="18"/>
                <w:szCs w:val="18"/>
              </w:rPr>
              <w:t>2 204</w:t>
            </w:r>
          </w:p>
        </w:tc>
        <w:tc>
          <w:tcPr>
            <w:tcW w:w="879" w:type="dxa"/>
            <w:vAlign w:val="center"/>
            <w:hideMark/>
          </w:tcPr>
          <w:p w14:paraId="79FA5838" w14:textId="77777777" w:rsidR="005B1B39" w:rsidRPr="005B1B39" w:rsidRDefault="005B1B39" w:rsidP="005B1B39">
            <w:pPr>
              <w:jc w:val="right"/>
              <w:rPr>
                <w:sz w:val="18"/>
                <w:szCs w:val="18"/>
              </w:rPr>
            </w:pPr>
            <w:r w:rsidRPr="005B1B39">
              <w:rPr>
                <w:sz w:val="18"/>
                <w:szCs w:val="18"/>
              </w:rPr>
              <w:t>2 110</w:t>
            </w:r>
          </w:p>
        </w:tc>
        <w:tc>
          <w:tcPr>
            <w:tcW w:w="879" w:type="dxa"/>
            <w:vAlign w:val="center"/>
            <w:hideMark/>
          </w:tcPr>
          <w:p w14:paraId="14175A27"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EEA3CB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B29362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70FCDB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454956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BF3ECF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D70FE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0891B8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6F10BD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860FBA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BA1DC0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B8342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59E599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E0810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DC39F3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4C01CD5" w14:textId="77777777" w:rsidR="005B1B39" w:rsidRPr="005B1B39" w:rsidRDefault="005B1B39" w:rsidP="005B1B39">
            <w:pPr>
              <w:jc w:val="right"/>
              <w:rPr>
                <w:b/>
                <w:bCs/>
                <w:sz w:val="18"/>
                <w:szCs w:val="18"/>
              </w:rPr>
            </w:pPr>
            <w:r w:rsidRPr="005B1B39">
              <w:rPr>
                <w:b/>
                <w:bCs/>
                <w:sz w:val="18"/>
                <w:szCs w:val="18"/>
              </w:rPr>
              <w:t>5 056</w:t>
            </w:r>
          </w:p>
        </w:tc>
      </w:tr>
      <w:tr w:rsidR="005B1B39" w:rsidRPr="005B1B39" w14:paraId="5DC7C8F0" w14:textId="77777777" w:rsidTr="005B1B39">
        <w:trPr>
          <w:trHeight w:val="240"/>
        </w:trPr>
        <w:tc>
          <w:tcPr>
            <w:tcW w:w="3823" w:type="dxa"/>
            <w:gridSpan w:val="3"/>
            <w:vAlign w:val="center"/>
            <w:hideMark/>
          </w:tcPr>
          <w:p w14:paraId="4204CF6E" w14:textId="77777777" w:rsidR="005B1B39" w:rsidRPr="005B1B39" w:rsidRDefault="005B1B39" w:rsidP="005B1B39">
            <w:pPr>
              <w:rPr>
                <w:b/>
                <w:bCs/>
                <w:sz w:val="18"/>
                <w:szCs w:val="18"/>
              </w:rPr>
            </w:pPr>
            <w:r w:rsidRPr="005B1B39">
              <w:rPr>
                <w:b/>
                <w:bCs/>
                <w:sz w:val="18"/>
                <w:szCs w:val="18"/>
              </w:rPr>
              <w:t>Сумма по группам проектов</w:t>
            </w:r>
          </w:p>
        </w:tc>
        <w:tc>
          <w:tcPr>
            <w:tcW w:w="878" w:type="dxa"/>
            <w:vAlign w:val="center"/>
            <w:hideMark/>
          </w:tcPr>
          <w:p w14:paraId="4D969457" w14:textId="77777777" w:rsidR="005B1B39" w:rsidRPr="005B1B39" w:rsidRDefault="005B1B39" w:rsidP="005B1B39">
            <w:pPr>
              <w:jc w:val="right"/>
              <w:rPr>
                <w:b/>
                <w:bCs/>
                <w:sz w:val="18"/>
                <w:szCs w:val="18"/>
              </w:rPr>
            </w:pPr>
            <w:r w:rsidRPr="005B1B39">
              <w:rPr>
                <w:b/>
                <w:bCs/>
                <w:sz w:val="18"/>
                <w:szCs w:val="18"/>
              </w:rPr>
              <w:t>924 248</w:t>
            </w:r>
          </w:p>
        </w:tc>
        <w:tc>
          <w:tcPr>
            <w:tcW w:w="879" w:type="dxa"/>
            <w:vAlign w:val="center"/>
            <w:hideMark/>
          </w:tcPr>
          <w:p w14:paraId="24C59E3B" w14:textId="77777777" w:rsidR="005B1B39" w:rsidRPr="005B1B39" w:rsidRDefault="005B1B39" w:rsidP="005B1B39">
            <w:pPr>
              <w:jc w:val="right"/>
              <w:rPr>
                <w:b/>
                <w:bCs/>
                <w:sz w:val="18"/>
                <w:szCs w:val="18"/>
              </w:rPr>
            </w:pPr>
            <w:r w:rsidRPr="005B1B39">
              <w:rPr>
                <w:b/>
                <w:bCs/>
                <w:sz w:val="18"/>
                <w:szCs w:val="18"/>
              </w:rPr>
              <w:t>1 012 715</w:t>
            </w:r>
          </w:p>
        </w:tc>
        <w:tc>
          <w:tcPr>
            <w:tcW w:w="879" w:type="dxa"/>
            <w:vAlign w:val="center"/>
            <w:hideMark/>
          </w:tcPr>
          <w:p w14:paraId="4C5401FE" w14:textId="77777777" w:rsidR="005B1B39" w:rsidRPr="005B1B39" w:rsidRDefault="005B1B39" w:rsidP="005B1B39">
            <w:pPr>
              <w:jc w:val="right"/>
              <w:rPr>
                <w:b/>
                <w:bCs/>
                <w:sz w:val="18"/>
                <w:szCs w:val="18"/>
              </w:rPr>
            </w:pPr>
            <w:r w:rsidRPr="005B1B39">
              <w:rPr>
                <w:b/>
                <w:bCs/>
                <w:sz w:val="18"/>
                <w:szCs w:val="18"/>
              </w:rPr>
              <w:t>1 325 972</w:t>
            </w:r>
          </w:p>
        </w:tc>
        <w:tc>
          <w:tcPr>
            <w:tcW w:w="879" w:type="dxa"/>
            <w:vAlign w:val="center"/>
            <w:hideMark/>
          </w:tcPr>
          <w:p w14:paraId="4DDD4ED4" w14:textId="77777777" w:rsidR="005B1B39" w:rsidRPr="005B1B39" w:rsidRDefault="005B1B39" w:rsidP="005B1B39">
            <w:pPr>
              <w:jc w:val="right"/>
              <w:rPr>
                <w:b/>
                <w:bCs/>
                <w:sz w:val="18"/>
                <w:szCs w:val="18"/>
              </w:rPr>
            </w:pPr>
            <w:r w:rsidRPr="005B1B39">
              <w:rPr>
                <w:b/>
                <w:bCs/>
                <w:sz w:val="18"/>
                <w:szCs w:val="18"/>
              </w:rPr>
              <w:t>2 774 641</w:t>
            </w:r>
          </w:p>
        </w:tc>
        <w:tc>
          <w:tcPr>
            <w:tcW w:w="879" w:type="dxa"/>
            <w:vAlign w:val="center"/>
            <w:hideMark/>
          </w:tcPr>
          <w:p w14:paraId="3E2607E3" w14:textId="77777777" w:rsidR="005B1B39" w:rsidRPr="005B1B39" w:rsidRDefault="005B1B39" w:rsidP="005B1B39">
            <w:pPr>
              <w:jc w:val="right"/>
              <w:rPr>
                <w:b/>
                <w:bCs/>
                <w:sz w:val="18"/>
                <w:szCs w:val="18"/>
              </w:rPr>
            </w:pPr>
            <w:r w:rsidRPr="005B1B39">
              <w:rPr>
                <w:b/>
                <w:bCs/>
                <w:sz w:val="18"/>
                <w:szCs w:val="18"/>
              </w:rPr>
              <w:t>2 168 782</w:t>
            </w:r>
          </w:p>
        </w:tc>
        <w:tc>
          <w:tcPr>
            <w:tcW w:w="879" w:type="dxa"/>
            <w:vAlign w:val="center"/>
            <w:hideMark/>
          </w:tcPr>
          <w:p w14:paraId="54096661" w14:textId="77777777" w:rsidR="005B1B39" w:rsidRPr="005B1B39" w:rsidRDefault="005B1B39" w:rsidP="005B1B39">
            <w:pPr>
              <w:jc w:val="right"/>
              <w:rPr>
                <w:b/>
                <w:bCs/>
                <w:sz w:val="18"/>
                <w:szCs w:val="18"/>
              </w:rPr>
            </w:pPr>
            <w:r w:rsidRPr="005B1B39">
              <w:rPr>
                <w:b/>
                <w:bCs/>
                <w:sz w:val="18"/>
                <w:szCs w:val="18"/>
              </w:rPr>
              <w:t>2 272 076</w:t>
            </w:r>
          </w:p>
        </w:tc>
        <w:tc>
          <w:tcPr>
            <w:tcW w:w="878" w:type="dxa"/>
            <w:vAlign w:val="center"/>
            <w:hideMark/>
          </w:tcPr>
          <w:p w14:paraId="07A98C0E" w14:textId="77777777" w:rsidR="005B1B39" w:rsidRPr="005B1B39" w:rsidRDefault="005B1B39" w:rsidP="005B1B39">
            <w:pPr>
              <w:jc w:val="right"/>
              <w:rPr>
                <w:b/>
                <w:bCs/>
                <w:sz w:val="18"/>
                <w:szCs w:val="18"/>
              </w:rPr>
            </w:pPr>
            <w:r w:rsidRPr="005B1B39">
              <w:rPr>
                <w:b/>
                <w:bCs/>
                <w:sz w:val="18"/>
                <w:szCs w:val="18"/>
              </w:rPr>
              <w:t>2 554 428</w:t>
            </w:r>
          </w:p>
        </w:tc>
        <w:tc>
          <w:tcPr>
            <w:tcW w:w="879" w:type="dxa"/>
            <w:vAlign w:val="center"/>
            <w:hideMark/>
          </w:tcPr>
          <w:p w14:paraId="0E6EAF62" w14:textId="77777777" w:rsidR="005B1B39" w:rsidRPr="005B1B39" w:rsidRDefault="005B1B39" w:rsidP="005B1B39">
            <w:pPr>
              <w:jc w:val="right"/>
              <w:rPr>
                <w:b/>
                <w:bCs/>
                <w:sz w:val="18"/>
                <w:szCs w:val="18"/>
              </w:rPr>
            </w:pPr>
            <w:r w:rsidRPr="005B1B39">
              <w:rPr>
                <w:b/>
                <w:bCs/>
                <w:sz w:val="18"/>
                <w:szCs w:val="18"/>
              </w:rPr>
              <w:t>2 449 971</w:t>
            </w:r>
          </w:p>
        </w:tc>
        <w:tc>
          <w:tcPr>
            <w:tcW w:w="879" w:type="dxa"/>
            <w:vAlign w:val="center"/>
            <w:hideMark/>
          </w:tcPr>
          <w:p w14:paraId="474B0237" w14:textId="77777777" w:rsidR="005B1B39" w:rsidRPr="005B1B39" w:rsidRDefault="005B1B39" w:rsidP="005B1B39">
            <w:pPr>
              <w:jc w:val="right"/>
              <w:rPr>
                <w:b/>
                <w:bCs/>
                <w:sz w:val="18"/>
                <w:szCs w:val="18"/>
              </w:rPr>
            </w:pPr>
            <w:r w:rsidRPr="005B1B39">
              <w:rPr>
                <w:b/>
                <w:bCs/>
                <w:sz w:val="18"/>
                <w:szCs w:val="18"/>
              </w:rPr>
              <w:t>1 917 682</w:t>
            </w:r>
          </w:p>
        </w:tc>
        <w:tc>
          <w:tcPr>
            <w:tcW w:w="879" w:type="dxa"/>
            <w:vAlign w:val="center"/>
            <w:hideMark/>
          </w:tcPr>
          <w:p w14:paraId="23A0D9FD" w14:textId="77777777" w:rsidR="005B1B39" w:rsidRPr="005B1B39" w:rsidRDefault="005B1B39" w:rsidP="005B1B39">
            <w:pPr>
              <w:jc w:val="right"/>
              <w:rPr>
                <w:b/>
                <w:bCs/>
                <w:sz w:val="18"/>
                <w:szCs w:val="18"/>
              </w:rPr>
            </w:pPr>
            <w:r w:rsidRPr="005B1B39">
              <w:rPr>
                <w:b/>
                <w:bCs/>
                <w:sz w:val="18"/>
                <w:szCs w:val="18"/>
              </w:rPr>
              <w:t>1 778 945</w:t>
            </w:r>
          </w:p>
        </w:tc>
        <w:tc>
          <w:tcPr>
            <w:tcW w:w="879" w:type="dxa"/>
            <w:vAlign w:val="center"/>
            <w:hideMark/>
          </w:tcPr>
          <w:p w14:paraId="6CD788DD" w14:textId="77777777" w:rsidR="005B1B39" w:rsidRPr="005B1B39" w:rsidRDefault="005B1B39" w:rsidP="005B1B39">
            <w:pPr>
              <w:jc w:val="right"/>
              <w:rPr>
                <w:b/>
                <w:bCs/>
                <w:sz w:val="18"/>
                <w:szCs w:val="18"/>
              </w:rPr>
            </w:pPr>
            <w:r w:rsidRPr="005B1B39">
              <w:rPr>
                <w:b/>
                <w:bCs/>
                <w:sz w:val="18"/>
                <w:szCs w:val="18"/>
              </w:rPr>
              <w:t>1 770 456</w:t>
            </w:r>
          </w:p>
        </w:tc>
        <w:tc>
          <w:tcPr>
            <w:tcW w:w="879" w:type="dxa"/>
            <w:vAlign w:val="center"/>
            <w:hideMark/>
          </w:tcPr>
          <w:p w14:paraId="23AA6AD7" w14:textId="77777777" w:rsidR="005B1B39" w:rsidRPr="005B1B39" w:rsidRDefault="005B1B39" w:rsidP="005B1B39">
            <w:pPr>
              <w:jc w:val="right"/>
              <w:rPr>
                <w:b/>
                <w:bCs/>
                <w:sz w:val="18"/>
                <w:szCs w:val="18"/>
              </w:rPr>
            </w:pPr>
            <w:r w:rsidRPr="005B1B39">
              <w:rPr>
                <w:b/>
                <w:bCs/>
                <w:sz w:val="18"/>
                <w:szCs w:val="18"/>
              </w:rPr>
              <w:t>1 686 886</w:t>
            </w:r>
          </w:p>
        </w:tc>
        <w:tc>
          <w:tcPr>
            <w:tcW w:w="879" w:type="dxa"/>
            <w:vAlign w:val="center"/>
            <w:hideMark/>
          </w:tcPr>
          <w:p w14:paraId="5BD18AF4" w14:textId="77777777" w:rsidR="005B1B39" w:rsidRPr="005B1B39" w:rsidRDefault="005B1B39" w:rsidP="005B1B39">
            <w:pPr>
              <w:jc w:val="right"/>
              <w:rPr>
                <w:b/>
                <w:bCs/>
                <w:sz w:val="18"/>
                <w:szCs w:val="18"/>
              </w:rPr>
            </w:pPr>
            <w:r w:rsidRPr="005B1B39">
              <w:rPr>
                <w:b/>
                <w:bCs/>
                <w:sz w:val="18"/>
                <w:szCs w:val="18"/>
              </w:rPr>
              <w:t>1 626 922</w:t>
            </w:r>
          </w:p>
        </w:tc>
        <w:tc>
          <w:tcPr>
            <w:tcW w:w="878" w:type="dxa"/>
            <w:vAlign w:val="center"/>
            <w:hideMark/>
          </w:tcPr>
          <w:p w14:paraId="10CC8C1C" w14:textId="77777777" w:rsidR="005B1B39" w:rsidRPr="005B1B39" w:rsidRDefault="005B1B39" w:rsidP="005B1B39">
            <w:pPr>
              <w:jc w:val="right"/>
              <w:rPr>
                <w:b/>
                <w:bCs/>
                <w:sz w:val="18"/>
                <w:szCs w:val="18"/>
              </w:rPr>
            </w:pPr>
            <w:r w:rsidRPr="005B1B39">
              <w:rPr>
                <w:b/>
                <w:bCs/>
                <w:sz w:val="18"/>
                <w:szCs w:val="18"/>
              </w:rPr>
              <w:t>1 613 282</w:t>
            </w:r>
          </w:p>
        </w:tc>
        <w:tc>
          <w:tcPr>
            <w:tcW w:w="879" w:type="dxa"/>
            <w:vAlign w:val="center"/>
            <w:hideMark/>
          </w:tcPr>
          <w:p w14:paraId="1227BD01" w14:textId="77777777" w:rsidR="005B1B39" w:rsidRPr="005B1B39" w:rsidRDefault="005B1B39" w:rsidP="005B1B39">
            <w:pPr>
              <w:jc w:val="right"/>
              <w:rPr>
                <w:b/>
                <w:bCs/>
                <w:sz w:val="18"/>
                <w:szCs w:val="18"/>
              </w:rPr>
            </w:pPr>
            <w:r w:rsidRPr="005B1B39">
              <w:rPr>
                <w:b/>
                <w:bCs/>
                <w:sz w:val="18"/>
                <w:szCs w:val="18"/>
              </w:rPr>
              <w:t>1 649 292</w:t>
            </w:r>
          </w:p>
        </w:tc>
        <w:tc>
          <w:tcPr>
            <w:tcW w:w="879" w:type="dxa"/>
            <w:vAlign w:val="center"/>
            <w:hideMark/>
          </w:tcPr>
          <w:p w14:paraId="198A96FF" w14:textId="77777777" w:rsidR="005B1B39" w:rsidRPr="005B1B39" w:rsidRDefault="005B1B39" w:rsidP="005B1B39">
            <w:pPr>
              <w:jc w:val="right"/>
              <w:rPr>
                <w:b/>
                <w:bCs/>
                <w:sz w:val="18"/>
                <w:szCs w:val="18"/>
              </w:rPr>
            </w:pPr>
            <w:r w:rsidRPr="005B1B39">
              <w:rPr>
                <w:b/>
                <w:bCs/>
                <w:sz w:val="18"/>
                <w:szCs w:val="18"/>
              </w:rPr>
              <w:t>1 648 081</w:t>
            </w:r>
          </w:p>
        </w:tc>
        <w:tc>
          <w:tcPr>
            <w:tcW w:w="879" w:type="dxa"/>
            <w:vAlign w:val="center"/>
            <w:hideMark/>
          </w:tcPr>
          <w:p w14:paraId="74CF80FC" w14:textId="77777777" w:rsidR="005B1B39" w:rsidRPr="005B1B39" w:rsidRDefault="005B1B39" w:rsidP="005B1B39">
            <w:pPr>
              <w:jc w:val="right"/>
              <w:rPr>
                <w:b/>
                <w:bCs/>
                <w:sz w:val="18"/>
                <w:szCs w:val="18"/>
              </w:rPr>
            </w:pPr>
            <w:r w:rsidRPr="005B1B39">
              <w:rPr>
                <w:b/>
                <w:bCs/>
                <w:sz w:val="18"/>
                <w:szCs w:val="18"/>
              </w:rPr>
              <w:t>1 609 066</w:t>
            </w:r>
          </w:p>
        </w:tc>
        <w:tc>
          <w:tcPr>
            <w:tcW w:w="879" w:type="dxa"/>
            <w:vAlign w:val="center"/>
            <w:hideMark/>
          </w:tcPr>
          <w:p w14:paraId="57944745" w14:textId="77777777" w:rsidR="005B1B39" w:rsidRPr="005B1B39" w:rsidRDefault="005B1B39" w:rsidP="005B1B39">
            <w:pPr>
              <w:jc w:val="right"/>
              <w:rPr>
                <w:b/>
                <w:bCs/>
                <w:sz w:val="18"/>
                <w:szCs w:val="18"/>
              </w:rPr>
            </w:pPr>
            <w:r w:rsidRPr="005B1B39">
              <w:rPr>
                <w:b/>
                <w:bCs/>
                <w:sz w:val="18"/>
                <w:szCs w:val="18"/>
              </w:rPr>
              <w:t>1 562 027</w:t>
            </w:r>
          </w:p>
        </w:tc>
        <w:tc>
          <w:tcPr>
            <w:tcW w:w="879" w:type="dxa"/>
            <w:vAlign w:val="center"/>
            <w:hideMark/>
          </w:tcPr>
          <w:p w14:paraId="6E7F087E" w14:textId="77777777" w:rsidR="005B1B39" w:rsidRPr="005B1B39" w:rsidRDefault="005B1B39" w:rsidP="005B1B39">
            <w:pPr>
              <w:jc w:val="right"/>
              <w:rPr>
                <w:b/>
                <w:bCs/>
                <w:sz w:val="18"/>
                <w:szCs w:val="18"/>
              </w:rPr>
            </w:pPr>
            <w:r w:rsidRPr="005B1B39">
              <w:rPr>
                <w:b/>
                <w:bCs/>
                <w:sz w:val="18"/>
                <w:szCs w:val="18"/>
              </w:rPr>
              <w:t>1 560 077</w:t>
            </w:r>
          </w:p>
        </w:tc>
        <w:tc>
          <w:tcPr>
            <w:tcW w:w="879" w:type="dxa"/>
            <w:vAlign w:val="center"/>
            <w:hideMark/>
          </w:tcPr>
          <w:p w14:paraId="1A75AF3B" w14:textId="77777777" w:rsidR="005B1B39" w:rsidRPr="005B1B39" w:rsidRDefault="005B1B39" w:rsidP="005B1B39">
            <w:pPr>
              <w:jc w:val="right"/>
              <w:rPr>
                <w:b/>
                <w:bCs/>
                <w:sz w:val="18"/>
                <w:szCs w:val="18"/>
              </w:rPr>
            </w:pPr>
            <w:r w:rsidRPr="005B1B39">
              <w:rPr>
                <w:b/>
                <w:bCs/>
                <w:sz w:val="18"/>
                <w:szCs w:val="18"/>
              </w:rPr>
              <w:t>1 562 760</w:t>
            </w:r>
          </w:p>
        </w:tc>
        <w:tc>
          <w:tcPr>
            <w:tcW w:w="1267" w:type="dxa"/>
            <w:vAlign w:val="center"/>
            <w:hideMark/>
          </w:tcPr>
          <w:p w14:paraId="2FD01BD0" w14:textId="77777777" w:rsidR="005B1B39" w:rsidRPr="005B1B39" w:rsidRDefault="005B1B39" w:rsidP="005B1B39">
            <w:pPr>
              <w:jc w:val="right"/>
              <w:rPr>
                <w:b/>
                <w:bCs/>
                <w:sz w:val="18"/>
                <w:szCs w:val="18"/>
              </w:rPr>
            </w:pPr>
            <w:r w:rsidRPr="005B1B39">
              <w:rPr>
                <w:b/>
                <w:bCs/>
                <w:sz w:val="18"/>
                <w:szCs w:val="18"/>
              </w:rPr>
              <w:t>35 468 309</w:t>
            </w:r>
          </w:p>
        </w:tc>
      </w:tr>
      <w:tr w:rsidR="005B1B39" w:rsidRPr="005B1B39" w14:paraId="0EB88CD2" w14:textId="77777777" w:rsidTr="005B1B39">
        <w:trPr>
          <w:trHeight w:val="240"/>
        </w:trPr>
        <w:tc>
          <w:tcPr>
            <w:tcW w:w="1271" w:type="dxa"/>
            <w:vAlign w:val="center"/>
            <w:hideMark/>
          </w:tcPr>
          <w:p w14:paraId="547478E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34E137A" w14:textId="5923188B"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354DEA97"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92D7056" w14:textId="77777777" w:rsidR="005B1B39" w:rsidRPr="005B1B39" w:rsidRDefault="005B1B39" w:rsidP="005B1B39">
            <w:pPr>
              <w:jc w:val="right"/>
              <w:rPr>
                <w:sz w:val="18"/>
                <w:szCs w:val="18"/>
              </w:rPr>
            </w:pPr>
            <w:r w:rsidRPr="005B1B39">
              <w:rPr>
                <w:sz w:val="18"/>
                <w:szCs w:val="18"/>
              </w:rPr>
              <w:t>561 098</w:t>
            </w:r>
          </w:p>
        </w:tc>
        <w:tc>
          <w:tcPr>
            <w:tcW w:w="879" w:type="dxa"/>
            <w:vAlign w:val="center"/>
            <w:hideMark/>
          </w:tcPr>
          <w:p w14:paraId="2F3B3FAD" w14:textId="77777777" w:rsidR="005B1B39" w:rsidRPr="005B1B39" w:rsidRDefault="005B1B39" w:rsidP="005B1B39">
            <w:pPr>
              <w:jc w:val="right"/>
              <w:rPr>
                <w:sz w:val="18"/>
                <w:szCs w:val="18"/>
              </w:rPr>
            </w:pPr>
            <w:r w:rsidRPr="005B1B39">
              <w:rPr>
                <w:sz w:val="18"/>
                <w:szCs w:val="18"/>
              </w:rPr>
              <w:t>769 180</w:t>
            </w:r>
          </w:p>
        </w:tc>
        <w:tc>
          <w:tcPr>
            <w:tcW w:w="879" w:type="dxa"/>
            <w:vAlign w:val="center"/>
            <w:hideMark/>
          </w:tcPr>
          <w:p w14:paraId="0F069EAD" w14:textId="77777777" w:rsidR="005B1B39" w:rsidRPr="005B1B39" w:rsidRDefault="005B1B39" w:rsidP="005B1B39">
            <w:pPr>
              <w:jc w:val="right"/>
              <w:rPr>
                <w:sz w:val="18"/>
                <w:szCs w:val="18"/>
              </w:rPr>
            </w:pPr>
            <w:r w:rsidRPr="005B1B39">
              <w:rPr>
                <w:sz w:val="18"/>
                <w:szCs w:val="18"/>
              </w:rPr>
              <w:t>777 852</w:t>
            </w:r>
          </w:p>
        </w:tc>
        <w:tc>
          <w:tcPr>
            <w:tcW w:w="879" w:type="dxa"/>
            <w:vAlign w:val="center"/>
            <w:hideMark/>
          </w:tcPr>
          <w:p w14:paraId="0C0209A0" w14:textId="77777777" w:rsidR="005B1B39" w:rsidRPr="005B1B39" w:rsidRDefault="005B1B39" w:rsidP="005B1B39">
            <w:pPr>
              <w:jc w:val="right"/>
              <w:rPr>
                <w:sz w:val="18"/>
                <w:szCs w:val="18"/>
              </w:rPr>
            </w:pPr>
            <w:r w:rsidRPr="005B1B39">
              <w:rPr>
                <w:sz w:val="18"/>
                <w:szCs w:val="18"/>
              </w:rPr>
              <w:t>2 148 079</w:t>
            </w:r>
          </w:p>
        </w:tc>
        <w:tc>
          <w:tcPr>
            <w:tcW w:w="879" w:type="dxa"/>
            <w:vAlign w:val="center"/>
            <w:hideMark/>
          </w:tcPr>
          <w:p w14:paraId="4537EA22" w14:textId="77777777" w:rsidR="005B1B39" w:rsidRPr="005B1B39" w:rsidRDefault="005B1B39" w:rsidP="005B1B39">
            <w:pPr>
              <w:jc w:val="right"/>
              <w:rPr>
                <w:sz w:val="18"/>
                <w:szCs w:val="18"/>
              </w:rPr>
            </w:pPr>
            <w:r w:rsidRPr="005B1B39">
              <w:rPr>
                <w:sz w:val="18"/>
                <w:szCs w:val="18"/>
              </w:rPr>
              <w:t>1 721 836</w:t>
            </w:r>
          </w:p>
        </w:tc>
        <w:tc>
          <w:tcPr>
            <w:tcW w:w="879" w:type="dxa"/>
            <w:vAlign w:val="center"/>
            <w:hideMark/>
          </w:tcPr>
          <w:p w14:paraId="0D1DFE3C" w14:textId="77777777" w:rsidR="005B1B39" w:rsidRPr="005B1B39" w:rsidRDefault="005B1B39" w:rsidP="005B1B39">
            <w:pPr>
              <w:jc w:val="right"/>
              <w:rPr>
                <w:sz w:val="18"/>
                <w:szCs w:val="18"/>
              </w:rPr>
            </w:pPr>
            <w:r w:rsidRPr="005B1B39">
              <w:rPr>
                <w:sz w:val="18"/>
                <w:szCs w:val="18"/>
              </w:rPr>
              <w:t>1 823 205</w:t>
            </w:r>
          </w:p>
        </w:tc>
        <w:tc>
          <w:tcPr>
            <w:tcW w:w="878" w:type="dxa"/>
            <w:vAlign w:val="center"/>
            <w:hideMark/>
          </w:tcPr>
          <w:p w14:paraId="52AEFC24" w14:textId="77777777" w:rsidR="005B1B39" w:rsidRPr="005B1B39" w:rsidRDefault="005B1B39" w:rsidP="005B1B39">
            <w:pPr>
              <w:jc w:val="right"/>
              <w:rPr>
                <w:sz w:val="18"/>
                <w:szCs w:val="18"/>
              </w:rPr>
            </w:pPr>
            <w:r w:rsidRPr="005B1B39">
              <w:rPr>
                <w:sz w:val="18"/>
                <w:szCs w:val="18"/>
              </w:rPr>
              <w:t>1 577 533</w:t>
            </w:r>
          </w:p>
        </w:tc>
        <w:tc>
          <w:tcPr>
            <w:tcW w:w="879" w:type="dxa"/>
            <w:vAlign w:val="center"/>
            <w:hideMark/>
          </w:tcPr>
          <w:p w14:paraId="1E0BE1B3" w14:textId="77777777" w:rsidR="005B1B39" w:rsidRPr="005B1B39" w:rsidRDefault="005B1B39" w:rsidP="005B1B39">
            <w:pPr>
              <w:jc w:val="right"/>
              <w:rPr>
                <w:sz w:val="18"/>
                <w:szCs w:val="18"/>
              </w:rPr>
            </w:pPr>
            <w:r w:rsidRPr="005B1B39">
              <w:rPr>
                <w:sz w:val="18"/>
                <w:szCs w:val="18"/>
              </w:rPr>
              <w:t>1 503 620</w:t>
            </w:r>
          </w:p>
        </w:tc>
        <w:tc>
          <w:tcPr>
            <w:tcW w:w="879" w:type="dxa"/>
            <w:vAlign w:val="center"/>
            <w:hideMark/>
          </w:tcPr>
          <w:p w14:paraId="48DE43BA" w14:textId="77777777" w:rsidR="005B1B39" w:rsidRPr="005B1B39" w:rsidRDefault="005B1B39" w:rsidP="005B1B39">
            <w:pPr>
              <w:jc w:val="right"/>
              <w:rPr>
                <w:sz w:val="18"/>
                <w:szCs w:val="18"/>
              </w:rPr>
            </w:pPr>
            <w:r w:rsidRPr="005B1B39">
              <w:rPr>
                <w:sz w:val="18"/>
                <w:szCs w:val="18"/>
              </w:rPr>
              <w:t>1 304 662</w:t>
            </w:r>
          </w:p>
        </w:tc>
        <w:tc>
          <w:tcPr>
            <w:tcW w:w="879" w:type="dxa"/>
            <w:vAlign w:val="center"/>
            <w:hideMark/>
          </w:tcPr>
          <w:p w14:paraId="11D91D26" w14:textId="77777777" w:rsidR="005B1B39" w:rsidRPr="005B1B39" w:rsidRDefault="005B1B39" w:rsidP="005B1B39">
            <w:pPr>
              <w:jc w:val="right"/>
              <w:rPr>
                <w:sz w:val="18"/>
                <w:szCs w:val="18"/>
              </w:rPr>
            </w:pPr>
            <w:r w:rsidRPr="005B1B39">
              <w:rPr>
                <w:sz w:val="18"/>
                <w:szCs w:val="18"/>
              </w:rPr>
              <w:t>1 130 327</w:t>
            </w:r>
          </w:p>
        </w:tc>
        <w:tc>
          <w:tcPr>
            <w:tcW w:w="879" w:type="dxa"/>
            <w:vAlign w:val="center"/>
            <w:hideMark/>
          </w:tcPr>
          <w:p w14:paraId="514007D5" w14:textId="77777777" w:rsidR="005B1B39" w:rsidRPr="005B1B39" w:rsidRDefault="005B1B39" w:rsidP="005B1B39">
            <w:pPr>
              <w:jc w:val="right"/>
              <w:rPr>
                <w:sz w:val="18"/>
                <w:szCs w:val="18"/>
              </w:rPr>
            </w:pPr>
            <w:r w:rsidRPr="005B1B39">
              <w:rPr>
                <w:sz w:val="18"/>
                <w:szCs w:val="18"/>
              </w:rPr>
              <w:t>1 121 944</w:t>
            </w:r>
          </w:p>
        </w:tc>
        <w:tc>
          <w:tcPr>
            <w:tcW w:w="879" w:type="dxa"/>
            <w:vAlign w:val="center"/>
            <w:hideMark/>
          </w:tcPr>
          <w:p w14:paraId="207945BB" w14:textId="77777777" w:rsidR="005B1B39" w:rsidRPr="005B1B39" w:rsidRDefault="005B1B39" w:rsidP="005B1B39">
            <w:pPr>
              <w:jc w:val="right"/>
              <w:rPr>
                <w:sz w:val="18"/>
                <w:szCs w:val="18"/>
              </w:rPr>
            </w:pPr>
            <w:r w:rsidRPr="005B1B39">
              <w:rPr>
                <w:sz w:val="18"/>
                <w:szCs w:val="18"/>
              </w:rPr>
              <w:t>1 057 832</w:t>
            </w:r>
          </w:p>
        </w:tc>
        <w:tc>
          <w:tcPr>
            <w:tcW w:w="879" w:type="dxa"/>
            <w:vAlign w:val="center"/>
            <w:hideMark/>
          </w:tcPr>
          <w:p w14:paraId="6774D81E" w14:textId="77777777" w:rsidR="005B1B39" w:rsidRPr="005B1B39" w:rsidRDefault="005B1B39" w:rsidP="005B1B39">
            <w:pPr>
              <w:jc w:val="right"/>
              <w:rPr>
                <w:sz w:val="18"/>
                <w:szCs w:val="18"/>
              </w:rPr>
            </w:pPr>
            <w:r w:rsidRPr="005B1B39">
              <w:rPr>
                <w:sz w:val="18"/>
                <w:szCs w:val="18"/>
              </w:rPr>
              <w:t>1 091 164</w:t>
            </w:r>
          </w:p>
        </w:tc>
        <w:tc>
          <w:tcPr>
            <w:tcW w:w="878" w:type="dxa"/>
            <w:vAlign w:val="center"/>
            <w:hideMark/>
          </w:tcPr>
          <w:p w14:paraId="0893F827" w14:textId="77777777" w:rsidR="005B1B39" w:rsidRPr="005B1B39" w:rsidRDefault="005B1B39" w:rsidP="005B1B39">
            <w:pPr>
              <w:jc w:val="right"/>
              <w:rPr>
                <w:sz w:val="18"/>
                <w:szCs w:val="18"/>
              </w:rPr>
            </w:pPr>
            <w:r w:rsidRPr="005B1B39">
              <w:rPr>
                <w:sz w:val="18"/>
                <w:szCs w:val="18"/>
              </w:rPr>
              <w:t>1 052 264</w:t>
            </w:r>
          </w:p>
        </w:tc>
        <w:tc>
          <w:tcPr>
            <w:tcW w:w="879" w:type="dxa"/>
            <w:vAlign w:val="center"/>
            <w:hideMark/>
          </w:tcPr>
          <w:p w14:paraId="2FA3B04F" w14:textId="77777777" w:rsidR="005B1B39" w:rsidRPr="005B1B39" w:rsidRDefault="005B1B39" w:rsidP="005B1B39">
            <w:pPr>
              <w:jc w:val="right"/>
              <w:rPr>
                <w:sz w:val="18"/>
                <w:szCs w:val="18"/>
              </w:rPr>
            </w:pPr>
            <w:r w:rsidRPr="005B1B39">
              <w:rPr>
                <w:sz w:val="18"/>
                <w:szCs w:val="18"/>
              </w:rPr>
              <w:t>1 065 575</w:t>
            </w:r>
          </w:p>
        </w:tc>
        <w:tc>
          <w:tcPr>
            <w:tcW w:w="879" w:type="dxa"/>
            <w:vAlign w:val="center"/>
            <w:hideMark/>
          </w:tcPr>
          <w:p w14:paraId="35AF8CC2" w14:textId="77777777" w:rsidR="005B1B39" w:rsidRPr="005B1B39" w:rsidRDefault="005B1B39" w:rsidP="005B1B39">
            <w:pPr>
              <w:jc w:val="right"/>
              <w:rPr>
                <w:sz w:val="18"/>
                <w:szCs w:val="18"/>
              </w:rPr>
            </w:pPr>
            <w:r w:rsidRPr="005B1B39">
              <w:rPr>
                <w:sz w:val="18"/>
                <w:szCs w:val="18"/>
              </w:rPr>
              <w:t>1 048 787</w:t>
            </w:r>
          </w:p>
        </w:tc>
        <w:tc>
          <w:tcPr>
            <w:tcW w:w="879" w:type="dxa"/>
            <w:vAlign w:val="center"/>
            <w:hideMark/>
          </w:tcPr>
          <w:p w14:paraId="2AB7C1F3" w14:textId="77777777" w:rsidR="005B1B39" w:rsidRPr="005B1B39" w:rsidRDefault="005B1B39" w:rsidP="005B1B39">
            <w:pPr>
              <w:jc w:val="right"/>
              <w:rPr>
                <w:sz w:val="18"/>
                <w:szCs w:val="18"/>
              </w:rPr>
            </w:pPr>
            <w:r w:rsidRPr="005B1B39">
              <w:rPr>
                <w:sz w:val="18"/>
                <w:szCs w:val="18"/>
              </w:rPr>
              <w:t>1 039 672</w:t>
            </w:r>
          </w:p>
        </w:tc>
        <w:tc>
          <w:tcPr>
            <w:tcW w:w="879" w:type="dxa"/>
            <w:vAlign w:val="center"/>
            <w:hideMark/>
          </w:tcPr>
          <w:p w14:paraId="66984817" w14:textId="77777777" w:rsidR="005B1B39" w:rsidRPr="005B1B39" w:rsidRDefault="005B1B39" w:rsidP="005B1B39">
            <w:pPr>
              <w:jc w:val="right"/>
              <w:rPr>
                <w:sz w:val="18"/>
                <w:szCs w:val="18"/>
              </w:rPr>
            </w:pPr>
            <w:r w:rsidRPr="005B1B39">
              <w:rPr>
                <w:sz w:val="18"/>
                <w:szCs w:val="18"/>
              </w:rPr>
              <w:t>1 007 539</w:t>
            </w:r>
          </w:p>
        </w:tc>
        <w:tc>
          <w:tcPr>
            <w:tcW w:w="879" w:type="dxa"/>
            <w:vAlign w:val="center"/>
            <w:hideMark/>
          </w:tcPr>
          <w:p w14:paraId="7B1278C3" w14:textId="77777777" w:rsidR="005B1B39" w:rsidRPr="005B1B39" w:rsidRDefault="005B1B39" w:rsidP="005B1B39">
            <w:pPr>
              <w:jc w:val="right"/>
              <w:rPr>
                <w:sz w:val="18"/>
                <w:szCs w:val="18"/>
              </w:rPr>
            </w:pPr>
            <w:r w:rsidRPr="005B1B39">
              <w:rPr>
                <w:sz w:val="18"/>
                <w:szCs w:val="18"/>
              </w:rPr>
              <w:t>984 224</w:t>
            </w:r>
          </w:p>
        </w:tc>
        <w:tc>
          <w:tcPr>
            <w:tcW w:w="879" w:type="dxa"/>
            <w:vAlign w:val="center"/>
            <w:hideMark/>
          </w:tcPr>
          <w:p w14:paraId="0EAFCBF3" w14:textId="77777777" w:rsidR="005B1B39" w:rsidRPr="005B1B39" w:rsidRDefault="005B1B39" w:rsidP="005B1B39">
            <w:pPr>
              <w:jc w:val="right"/>
              <w:rPr>
                <w:sz w:val="18"/>
                <w:szCs w:val="18"/>
              </w:rPr>
            </w:pPr>
            <w:r w:rsidRPr="005B1B39">
              <w:rPr>
                <w:sz w:val="18"/>
                <w:szCs w:val="18"/>
              </w:rPr>
              <w:t>986 410</w:t>
            </w:r>
          </w:p>
        </w:tc>
        <w:tc>
          <w:tcPr>
            <w:tcW w:w="1267" w:type="dxa"/>
            <w:vAlign w:val="center"/>
            <w:hideMark/>
          </w:tcPr>
          <w:p w14:paraId="092FED8A" w14:textId="77777777" w:rsidR="005B1B39" w:rsidRPr="005B1B39" w:rsidRDefault="005B1B39" w:rsidP="005B1B39">
            <w:pPr>
              <w:jc w:val="right"/>
              <w:rPr>
                <w:b/>
                <w:bCs/>
                <w:sz w:val="18"/>
                <w:szCs w:val="18"/>
              </w:rPr>
            </w:pPr>
            <w:r w:rsidRPr="005B1B39">
              <w:rPr>
                <w:b/>
                <w:bCs/>
                <w:sz w:val="18"/>
                <w:szCs w:val="18"/>
              </w:rPr>
              <w:t>23 772 803</w:t>
            </w:r>
          </w:p>
        </w:tc>
      </w:tr>
      <w:tr w:rsidR="005B1B39" w:rsidRPr="005B1B39" w14:paraId="2E80AFAF" w14:textId="77777777" w:rsidTr="005B1B39">
        <w:trPr>
          <w:trHeight w:val="240"/>
        </w:trPr>
        <w:tc>
          <w:tcPr>
            <w:tcW w:w="1271" w:type="dxa"/>
            <w:vAlign w:val="center"/>
            <w:hideMark/>
          </w:tcPr>
          <w:p w14:paraId="58FF04EB"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A6C80CA" w14:textId="3271642A"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3F95A1EB"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A719AB9" w14:textId="77777777" w:rsidR="005B1B39" w:rsidRPr="005B1B39" w:rsidRDefault="005B1B39" w:rsidP="005B1B39">
            <w:pPr>
              <w:jc w:val="right"/>
              <w:rPr>
                <w:sz w:val="18"/>
                <w:szCs w:val="18"/>
              </w:rPr>
            </w:pPr>
            <w:r w:rsidRPr="005B1B39">
              <w:rPr>
                <w:sz w:val="18"/>
                <w:szCs w:val="18"/>
              </w:rPr>
              <w:t>19 650</w:t>
            </w:r>
          </w:p>
        </w:tc>
        <w:tc>
          <w:tcPr>
            <w:tcW w:w="879" w:type="dxa"/>
            <w:vAlign w:val="center"/>
            <w:hideMark/>
          </w:tcPr>
          <w:p w14:paraId="234989B2" w14:textId="77777777" w:rsidR="005B1B39" w:rsidRPr="005B1B39" w:rsidRDefault="005B1B39" w:rsidP="005B1B39">
            <w:pPr>
              <w:jc w:val="right"/>
              <w:rPr>
                <w:sz w:val="18"/>
                <w:szCs w:val="18"/>
              </w:rPr>
            </w:pPr>
            <w:r w:rsidRPr="005B1B39">
              <w:rPr>
                <w:sz w:val="18"/>
                <w:szCs w:val="18"/>
              </w:rPr>
              <w:t>5 903</w:t>
            </w:r>
          </w:p>
        </w:tc>
        <w:tc>
          <w:tcPr>
            <w:tcW w:w="879" w:type="dxa"/>
            <w:vAlign w:val="center"/>
            <w:hideMark/>
          </w:tcPr>
          <w:p w14:paraId="57342703" w14:textId="77777777" w:rsidR="005B1B39" w:rsidRPr="005B1B39" w:rsidRDefault="005B1B39" w:rsidP="005B1B39">
            <w:pPr>
              <w:jc w:val="right"/>
              <w:rPr>
                <w:sz w:val="18"/>
                <w:szCs w:val="18"/>
              </w:rPr>
            </w:pPr>
            <w:r w:rsidRPr="005B1B39">
              <w:rPr>
                <w:sz w:val="18"/>
                <w:szCs w:val="18"/>
              </w:rPr>
              <w:t>18 224</w:t>
            </w:r>
          </w:p>
        </w:tc>
        <w:tc>
          <w:tcPr>
            <w:tcW w:w="879" w:type="dxa"/>
            <w:vAlign w:val="center"/>
            <w:hideMark/>
          </w:tcPr>
          <w:p w14:paraId="06C98485" w14:textId="77777777" w:rsidR="005B1B39" w:rsidRPr="005B1B39" w:rsidRDefault="005B1B39" w:rsidP="005B1B39">
            <w:pPr>
              <w:jc w:val="right"/>
              <w:rPr>
                <w:sz w:val="18"/>
                <w:szCs w:val="18"/>
              </w:rPr>
            </w:pPr>
            <w:r w:rsidRPr="005B1B39">
              <w:rPr>
                <w:sz w:val="18"/>
                <w:szCs w:val="18"/>
              </w:rPr>
              <w:t>3 106</w:t>
            </w:r>
          </w:p>
        </w:tc>
        <w:tc>
          <w:tcPr>
            <w:tcW w:w="879" w:type="dxa"/>
            <w:vAlign w:val="center"/>
            <w:hideMark/>
          </w:tcPr>
          <w:p w14:paraId="7BEDA167" w14:textId="77777777" w:rsidR="005B1B39" w:rsidRPr="005B1B39" w:rsidRDefault="005B1B39" w:rsidP="005B1B39">
            <w:pPr>
              <w:jc w:val="right"/>
              <w:rPr>
                <w:sz w:val="18"/>
                <w:szCs w:val="18"/>
              </w:rPr>
            </w:pPr>
            <w:r w:rsidRPr="005B1B39">
              <w:rPr>
                <w:sz w:val="18"/>
                <w:szCs w:val="18"/>
              </w:rPr>
              <w:t>107 730</w:t>
            </w:r>
          </w:p>
        </w:tc>
        <w:tc>
          <w:tcPr>
            <w:tcW w:w="879" w:type="dxa"/>
            <w:vAlign w:val="center"/>
            <w:hideMark/>
          </w:tcPr>
          <w:p w14:paraId="6655EA5F" w14:textId="77777777" w:rsidR="005B1B39" w:rsidRPr="005B1B39" w:rsidRDefault="005B1B39" w:rsidP="005B1B39">
            <w:pPr>
              <w:jc w:val="right"/>
              <w:rPr>
                <w:sz w:val="18"/>
                <w:szCs w:val="18"/>
              </w:rPr>
            </w:pPr>
            <w:r w:rsidRPr="005B1B39">
              <w:rPr>
                <w:sz w:val="18"/>
                <w:szCs w:val="18"/>
              </w:rPr>
              <w:t>41 873</w:t>
            </w:r>
          </w:p>
        </w:tc>
        <w:tc>
          <w:tcPr>
            <w:tcW w:w="878" w:type="dxa"/>
            <w:vAlign w:val="center"/>
            <w:hideMark/>
          </w:tcPr>
          <w:p w14:paraId="090D2564" w14:textId="77777777" w:rsidR="005B1B39" w:rsidRPr="005B1B39" w:rsidRDefault="005B1B39" w:rsidP="005B1B39">
            <w:pPr>
              <w:jc w:val="right"/>
              <w:rPr>
                <w:sz w:val="18"/>
                <w:szCs w:val="18"/>
              </w:rPr>
            </w:pPr>
            <w:r w:rsidRPr="005B1B39">
              <w:rPr>
                <w:sz w:val="18"/>
                <w:szCs w:val="18"/>
              </w:rPr>
              <w:t>227 173</w:t>
            </w:r>
          </w:p>
        </w:tc>
        <w:tc>
          <w:tcPr>
            <w:tcW w:w="879" w:type="dxa"/>
            <w:vAlign w:val="center"/>
            <w:hideMark/>
          </w:tcPr>
          <w:p w14:paraId="58602FDD" w14:textId="77777777" w:rsidR="005B1B39" w:rsidRPr="005B1B39" w:rsidRDefault="005B1B39" w:rsidP="005B1B39">
            <w:pPr>
              <w:jc w:val="right"/>
              <w:rPr>
                <w:sz w:val="18"/>
                <w:szCs w:val="18"/>
              </w:rPr>
            </w:pPr>
            <w:r w:rsidRPr="005B1B39">
              <w:rPr>
                <w:sz w:val="18"/>
                <w:szCs w:val="18"/>
              </w:rPr>
              <w:t>121 173</w:t>
            </w:r>
          </w:p>
        </w:tc>
        <w:tc>
          <w:tcPr>
            <w:tcW w:w="879" w:type="dxa"/>
            <w:vAlign w:val="center"/>
            <w:hideMark/>
          </w:tcPr>
          <w:p w14:paraId="7D191683" w14:textId="77777777" w:rsidR="005B1B39" w:rsidRPr="005B1B39" w:rsidRDefault="005B1B39" w:rsidP="005B1B39">
            <w:pPr>
              <w:jc w:val="right"/>
              <w:rPr>
                <w:sz w:val="18"/>
                <w:szCs w:val="18"/>
              </w:rPr>
            </w:pPr>
            <w:r w:rsidRPr="005B1B39">
              <w:rPr>
                <w:sz w:val="18"/>
                <w:szCs w:val="18"/>
              </w:rPr>
              <w:t>174 962</w:t>
            </w:r>
          </w:p>
        </w:tc>
        <w:tc>
          <w:tcPr>
            <w:tcW w:w="879" w:type="dxa"/>
            <w:vAlign w:val="center"/>
            <w:hideMark/>
          </w:tcPr>
          <w:p w14:paraId="468188A4" w14:textId="77777777" w:rsidR="005B1B39" w:rsidRPr="005B1B39" w:rsidRDefault="005B1B39" w:rsidP="005B1B39">
            <w:pPr>
              <w:jc w:val="right"/>
              <w:rPr>
                <w:sz w:val="18"/>
                <w:szCs w:val="18"/>
              </w:rPr>
            </w:pPr>
            <w:r w:rsidRPr="005B1B39">
              <w:rPr>
                <w:sz w:val="18"/>
                <w:szCs w:val="18"/>
              </w:rPr>
              <w:t>173 851</w:t>
            </w:r>
          </w:p>
        </w:tc>
        <w:tc>
          <w:tcPr>
            <w:tcW w:w="879" w:type="dxa"/>
            <w:vAlign w:val="center"/>
            <w:hideMark/>
          </w:tcPr>
          <w:p w14:paraId="7263C887" w14:textId="77777777" w:rsidR="005B1B39" w:rsidRPr="005B1B39" w:rsidRDefault="005B1B39" w:rsidP="005B1B39">
            <w:pPr>
              <w:jc w:val="right"/>
              <w:rPr>
                <w:sz w:val="18"/>
                <w:szCs w:val="18"/>
              </w:rPr>
            </w:pPr>
            <w:r w:rsidRPr="005B1B39">
              <w:rPr>
                <w:sz w:val="18"/>
                <w:szCs w:val="18"/>
              </w:rPr>
              <w:t>169 941</w:t>
            </w:r>
          </w:p>
        </w:tc>
        <w:tc>
          <w:tcPr>
            <w:tcW w:w="879" w:type="dxa"/>
            <w:vAlign w:val="center"/>
            <w:hideMark/>
          </w:tcPr>
          <w:p w14:paraId="7910D1C9" w14:textId="77777777" w:rsidR="005B1B39" w:rsidRPr="005B1B39" w:rsidRDefault="005B1B39" w:rsidP="005B1B39">
            <w:pPr>
              <w:jc w:val="right"/>
              <w:rPr>
                <w:sz w:val="18"/>
                <w:szCs w:val="18"/>
              </w:rPr>
            </w:pPr>
            <w:r w:rsidRPr="005B1B39">
              <w:rPr>
                <w:sz w:val="18"/>
                <w:szCs w:val="18"/>
              </w:rPr>
              <w:t>166 551</w:t>
            </w:r>
          </w:p>
        </w:tc>
        <w:tc>
          <w:tcPr>
            <w:tcW w:w="879" w:type="dxa"/>
            <w:vAlign w:val="center"/>
            <w:hideMark/>
          </w:tcPr>
          <w:p w14:paraId="154CF7D8" w14:textId="77777777" w:rsidR="005B1B39" w:rsidRPr="005B1B39" w:rsidRDefault="005B1B39" w:rsidP="005B1B39">
            <w:pPr>
              <w:jc w:val="right"/>
              <w:rPr>
                <w:sz w:val="18"/>
                <w:szCs w:val="18"/>
              </w:rPr>
            </w:pPr>
            <w:r w:rsidRPr="005B1B39">
              <w:rPr>
                <w:sz w:val="18"/>
                <w:szCs w:val="18"/>
              </w:rPr>
              <w:t>162 423</w:t>
            </w:r>
          </w:p>
        </w:tc>
        <w:tc>
          <w:tcPr>
            <w:tcW w:w="878" w:type="dxa"/>
            <w:vAlign w:val="center"/>
            <w:hideMark/>
          </w:tcPr>
          <w:p w14:paraId="44CCDBA1" w14:textId="77777777" w:rsidR="005B1B39" w:rsidRPr="005B1B39" w:rsidRDefault="005B1B39" w:rsidP="005B1B39">
            <w:pPr>
              <w:jc w:val="right"/>
              <w:rPr>
                <w:sz w:val="18"/>
                <w:szCs w:val="18"/>
              </w:rPr>
            </w:pPr>
            <w:r w:rsidRPr="005B1B39">
              <w:rPr>
                <w:sz w:val="18"/>
                <w:szCs w:val="18"/>
              </w:rPr>
              <w:t>163 748</w:t>
            </w:r>
          </w:p>
        </w:tc>
        <w:tc>
          <w:tcPr>
            <w:tcW w:w="879" w:type="dxa"/>
            <w:vAlign w:val="center"/>
            <w:hideMark/>
          </w:tcPr>
          <w:p w14:paraId="0212983E" w14:textId="77777777" w:rsidR="005B1B39" w:rsidRPr="005B1B39" w:rsidRDefault="005B1B39" w:rsidP="005B1B39">
            <w:pPr>
              <w:jc w:val="right"/>
              <w:rPr>
                <w:sz w:val="18"/>
                <w:szCs w:val="18"/>
              </w:rPr>
            </w:pPr>
            <w:r w:rsidRPr="005B1B39">
              <w:rPr>
                <w:sz w:val="18"/>
                <w:szCs w:val="18"/>
              </w:rPr>
              <w:t>164 194</w:t>
            </w:r>
          </w:p>
        </w:tc>
        <w:tc>
          <w:tcPr>
            <w:tcW w:w="879" w:type="dxa"/>
            <w:vAlign w:val="center"/>
            <w:hideMark/>
          </w:tcPr>
          <w:p w14:paraId="1E673374" w14:textId="77777777" w:rsidR="005B1B39" w:rsidRPr="005B1B39" w:rsidRDefault="005B1B39" w:rsidP="005B1B39">
            <w:pPr>
              <w:jc w:val="right"/>
              <w:rPr>
                <w:sz w:val="18"/>
                <w:szCs w:val="18"/>
              </w:rPr>
            </w:pPr>
            <w:r w:rsidRPr="005B1B39">
              <w:rPr>
                <w:sz w:val="18"/>
                <w:szCs w:val="18"/>
              </w:rPr>
              <w:t>178 537</w:t>
            </w:r>
          </w:p>
        </w:tc>
        <w:tc>
          <w:tcPr>
            <w:tcW w:w="879" w:type="dxa"/>
            <w:vAlign w:val="center"/>
            <w:hideMark/>
          </w:tcPr>
          <w:p w14:paraId="782DB411" w14:textId="77777777" w:rsidR="005B1B39" w:rsidRPr="005B1B39" w:rsidRDefault="005B1B39" w:rsidP="005B1B39">
            <w:pPr>
              <w:jc w:val="right"/>
              <w:rPr>
                <w:sz w:val="18"/>
                <w:szCs w:val="18"/>
              </w:rPr>
            </w:pPr>
            <w:r w:rsidRPr="005B1B39">
              <w:rPr>
                <w:sz w:val="18"/>
                <w:szCs w:val="18"/>
              </w:rPr>
              <w:t>164 402</w:t>
            </w:r>
          </w:p>
        </w:tc>
        <w:tc>
          <w:tcPr>
            <w:tcW w:w="879" w:type="dxa"/>
            <w:vAlign w:val="center"/>
            <w:hideMark/>
          </w:tcPr>
          <w:p w14:paraId="0C61F999" w14:textId="77777777" w:rsidR="005B1B39" w:rsidRPr="005B1B39" w:rsidRDefault="005B1B39" w:rsidP="005B1B39">
            <w:pPr>
              <w:jc w:val="right"/>
              <w:rPr>
                <w:sz w:val="18"/>
                <w:szCs w:val="18"/>
              </w:rPr>
            </w:pPr>
            <w:r w:rsidRPr="005B1B39">
              <w:rPr>
                <w:sz w:val="18"/>
                <w:szCs w:val="18"/>
              </w:rPr>
              <w:t>170 119</w:t>
            </w:r>
          </w:p>
        </w:tc>
        <w:tc>
          <w:tcPr>
            <w:tcW w:w="879" w:type="dxa"/>
            <w:vAlign w:val="center"/>
            <w:hideMark/>
          </w:tcPr>
          <w:p w14:paraId="25B11B28" w14:textId="77777777" w:rsidR="005B1B39" w:rsidRPr="005B1B39" w:rsidRDefault="005B1B39" w:rsidP="005B1B39">
            <w:pPr>
              <w:jc w:val="right"/>
              <w:rPr>
                <w:sz w:val="18"/>
                <w:szCs w:val="18"/>
              </w:rPr>
            </w:pPr>
            <w:r w:rsidRPr="005B1B39">
              <w:rPr>
                <w:sz w:val="18"/>
                <w:szCs w:val="18"/>
              </w:rPr>
              <w:t>171 578</w:t>
            </w:r>
          </w:p>
        </w:tc>
        <w:tc>
          <w:tcPr>
            <w:tcW w:w="879" w:type="dxa"/>
            <w:vAlign w:val="center"/>
            <w:hideMark/>
          </w:tcPr>
          <w:p w14:paraId="166B8654" w14:textId="77777777" w:rsidR="005B1B39" w:rsidRPr="005B1B39" w:rsidRDefault="005B1B39" w:rsidP="005B1B39">
            <w:pPr>
              <w:jc w:val="right"/>
              <w:rPr>
                <w:sz w:val="18"/>
                <w:szCs w:val="18"/>
              </w:rPr>
            </w:pPr>
            <w:r w:rsidRPr="005B1B39">
              <w:rPr>
                <w:sz w:val="18"/>
                <w:szCs w:val="18"/>
              </w:rPr>
              <w:t>197 136</w:t>
            </w:r>
          </w:p>
        </w:tc>
        <w:tc>
          <w:tcPr>
            <w:tcW w:w="1267" w:type="dxa"/>
            <w:vAlign w:val="center"/>
            <w:hideMark/>
          </w:tcPr>
          <w:p w14:paraId="360D1238" w14:textId="77777777" w:rsidR="005B1B39" w:rsidRPr="005B1B39" w:rsidRDefault="005B1B39" w:rsidP="005B1B39">
            <w:pPr>
              <w:jc w:val="right"/>
              <w:rPr>
                <w:b/>
                <w:bCs/>
                <w:sz w:val="18"/>
                <w:szCs w:val="18"/>
              </w:rPr>
            </w:pPr>
            <w:r w:rsidRPr="005B1B39">
              <w:rPr>
                <w:b/>
                <w:bCs/>
                <w:sz w:val="18"/>
                <w:szCs w:val="18"/>
              </w:rPr>
              <w:t>2 602 273</w:t>
            </w:r>
          </w:p>
        </w:tc>
      </w:tr>
      <w:tr w:rsidR="005B1B39" w:rsidRPr="005B1B39" w14:paraId="1FD730EF" w14:textId="77777777" w:rsidTr="005B1B39">
        <w:trPr>
          <w:trHeight w:val="240"/>
        </w:trPr>
        <w:tc>
          <w:tcPr>
            <w:tcW w:w="1271" w:type="dxa"/>
            <w:vAlign w:val="center"/>
            <w:hideMark/>
          </w:tcPr>
          <w:p w14:paraId="19E08F0A"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6DC2A87" w14:textId="431C66AA"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57586A36"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5EF8C68" w14:textId="77777777" w:rsidR="005B1B39" w:rsidRPr="005B1B39" w:rsidRDefault="005B1B39" w:rsidP="005B1B39">
            <w:pPr>
              <w:jc w:val="right"/>
              <w:rPr>
                <w:sz w:val="18"/>
                <w:szCs w:val="18"/>
              </w:rPr>
            </w:pPr>
            <w:r w:rsidRPr="005B1B39">
              <w:rPr>
                <w:sz w:val="18"/>
                <w:szCs w:val="18"/>
              </w:rPr>
              <w:t>98 471</w:t>
            </w:r>
          </w:p>
        </w:tc>
        <w:tc>
          <w:tcPr>
            <w:tcW w:w="879" w:type="dxa"/>
            <w:vAlign w:val="center"/>
            <w:hideMark/>
          </w:tcPr>
          <w:p w14:paraId="01EA561D" w14:textId="77777777" w:rsidR="005B1B39" w:rsidRPr="005B1B39" w:rsidRDefault="005B1B39" w:rsidP="005B1B39">
            <w:pPr>
              <w:jc w:val="right"/>
              <w:rPr>
                <w:sz w:val="18"/>
                <w:szCs w:val="18"/>
              </w:rPr>
            </w:pPr>
            <w:r w:rsidRPr="005B1B39">
              <w:rPr>
                <w:sz w:val="18"/>
                <w:szCs w:val="18"/>
              </w:rPr>
              <w:t>65 646</w:t>
            </w:r>
          </w:p>
        </w:tc>
        <w:tc>
          <w:tcPr>
            <w:tcW w:w="879" w:type="dxa"/>
            <w:vAlign w:val="center"/>
            <w:hideMark/>
          </w:tcPr>
          <w:p w14:paraId="15F65268" w14:textId="77777777" w:rsidR="005B1B39" w:rsidRPr="005B1B39" w:rsidRDefault="005B1B39" w:rsidP="005B1B39">
            <w:pPr>
              <w:jc w:val="right"/>
              <w:rPr>
                <w:sz w:val="18"/>
                <w:szCs w:val="18"/>
              </w:rPr>
            </w:pPr>
            <w:r w:rsidRPr="005B1B39">
              <w:rPr>
                <w:sz w:val="18"/>
                <w:szCs w:val="18"/>
              </w:rPr>
              <w:t>233 547</w:t>
            </w:r>
          </w:p>
        </w:tc>
        <w:tc>
          <w:tcPr>
            <w:tcW w:w="879" w:type="dxa"/>
            <w:vAlign w:val="center"/>
            <w:hideMark/>
          </w:tcPr>
          <w:p w14:paraId="25C41848" w14:textId="77777777" w:rsidR="005B1B39" w:rsidRPr="005B1B39" w:rsidRDefault="005B1B39" w:rsidP="005B1B39">
            <w:pPr>
              <w:jc w:val="right"/>
              <w:rPr>
                <w:sz w:val="18"/>
                <w:szCs w:val="18"/>
              </w:rPr>
            </w:pPr>
            <w:r w:rsidRPr="005B1B39">
              <w:rPr>
                <w:sz w:val="18"/>
                <w:szCs w:val="18"/>
              </w:rPr>
              <w:t>325 313</w:t>
            </w:r>
          </w:p>
        </w:tc>
        <w:tc>
          <w:tcPr>
            <w:tcW w:w="879" w:type="dxa"/>
            <w:vAlign w:val="center"/>
            <w:hideMark/>
          </w:tcPr>
          <w:p w14:paraId="6EE44AFC" w14:textId="77777777" w:rsidR="005B1B39" w:rsidRPr="005B1B39" w:rsidRDefault="005B1B39" w:rsidP="005B1B39">
            <w:pPr>
              <w:jc w:val="right"/>
              <w:rPr>
                <w:sz w:val="18"/>
                <w:szCs w:val="18"/>
              </w:rPr>
            </w:pPr>
            <w:r w:rsidRPr="005B1B39">
              <w:rPr>
                <w:sz w:val="18"/>
                <w:szCs w:val="18"/>
              </w:rPr>
              <w:t>154 315</w:t>
            </w:r>
          </w:p>
        </w:tc>
        <w:tc>
          <w:tcPr>
            <w:tcW w:w="879" w:type="dxa"/>
            <w:vAlign w:val="center"/>
            <w:hideMark/>
          </w:tcPr>
          <w:p w14:paraId="471D94AA" w14:textId="77777777" w:rsidR="005B1B39" w:rsidRPr="005B1B39" w:rsidRDefault="005B1B39" w:rsidP="005B1B39">
            <w:pPr>
              <w:jc w:val="right"/>
              <w:rPr>
                <w:sz w:val="18"/>
                <w:szCs w:val="18"/>
              </w:rPr>
            </w:pPr>
            <w:r w:rsidRPr="005B1B39">
              <w:rPr>
                <w:sz w:val="18"/>
                <w:szCs w:val="18"/>
              </w:rPr>
              <w:t>150 711</w:t>
            </w:r>
          </w:p>
        </w:tc>
        <w:tc>
          <w:tcPr>
            <w:tcW w:w="878" w:type="dxa"/>
            <w:vAlign w:val="center"/>
            <w:hideMark/>
          </w:tcPr>
          <w:p w14:paraId="54DD25FB" w14:textId="77777777" w:rsidR="005B1B39" w:rsidRPr="005B1B39" w:rsidRDefault="005B1B39" w:rsidP="005B1B39">
            <w:pPr>
              <w:jc w:val="right"/>
              <w:rPr>
                <w:sz w:val="18"/>
                <w:szCs w:val="18"/>
              </w:rPr>
            </w:pPr>
            <w:r w:rsidRPr="005B1B39">
              <w:rPr>
                <w:sz w:val="18"/>
                <w:szCs w:val="18"/>
              </w:rPr>
              <w:t>39 094</w:t>
            </w:r>
          </w:p>
        </w:tc>
        <w:tc>
          <w:tcPr>
            <w:tcW w:w="879" w:type="dxa"/>
            <w:vAlign w:val="center"/>
            <w:hideMark/>
          </w:tcPr>
          <w:p w14:paraId="4307016C" w14:textId="77777777" w:rsidR="005B1B39" w:rsidRPr="005B1B39" w:rsidRDefault="005B1B39" w:rsidP="005B1B39">
            <w:pPr>
              <w:jc w:val="right"/>
              <w:rPr>
                <w:sz w:val="18"/>
                <w:szCs w:val="18"/>
              </w:rPr>
            </w:pPr>
            <w:r w:rsidRPr="005B1B39">
              <w:rPr>
                <w:sz w:val="18"/>
                <w:szCs w:val="18"/>
              </w:rPr>
              <w:t>62 626</w:t>
            </w:r>
          </w:p>
        </w:tc>
        <w:tc>
          <w:tcPr>
            <w:tcW w:w="879" w:type="dxa"/>
            <w:vAlign w:val="center"/>
            <w:hideMark/>
          </w:tcPr>
          <w:p w14:paraId="7ECE7402" w14:textId="77777777" w:rsidR="005B1B39" w:rsidRPr="005B1B39" w:rsidRDefault="005B1B39" w:rsidP="005B1B39">
            <w:pPr>
              <w:jc w:val="right"/>
              <w:rPr>
                <w:sz w:val="18"/>
                <w:szCs w:val="18"/>
              </w:rPr>
            </w:pPr>
            <w:r w:rsidRPr="005B1B39">
              <w:rPr>
                <w:sz w:val="18"/>
                <w:szCs w:val="18"/>
              </w:rPr>
              <w:t>43 202</w:t>
            </w:r>
          </w:p>
        </w:tc>
        <w:tc>
          <w:tcPr>
            <w:tcW w:w="879" w:type="dxa"/>
            <w:vAlign w:val="center"/>
            <w:hideMark/>
          </w:tcPr>
          <w:p w14:paraId="51456085" w14:textId="77777777" w:rsidR="005B1B39" w:rsidRPr="005B1B39" w:rsidRDefault="005B1B39" w:rsidP="005B1B39">
            <w:pPr>
              <w:jc w:val="right"/>
              <w:rPr>
                <w:sz w:val="18"/>
                <w:szCs w:val="18"/>
              </w:rPr>
            </w:pPr>
            <w:r w:rsidRPr="005B1B39">
              <w:rPr>
                <w:sz w:val="18"/>
                <w:szCs w:val="18"/>
              </w:rPr>
              <w:t>42 525</w:t>
            </w:r>
          </w:p>
        </w:tc>
        <w:tc>
          <w:tcPr>
            <w:tcW w:w="879" w:type="dxa"/>
            <w:vAlign w:val="center"/>
            <w:hideMark/>
          </w:tcPr>
          <w:p w14:paraId="6D94A874" w14:textId="77777777" w:rsidR="005B1B39" w:rsidRPr="005B1B39" w:rsidRDefault="005B1B39" w:rsidP="005B1B39">
            <w:pPr>
              <w:jc w:val="right"/>
              <w:rPr>
                <w:sz w:val="18"/>
                <w:szCs w:val="18"/>
              </w:rPr>
            </w:pPr>
            <w:r w:rsidRPr="005B1B39">
              <w:rPr>
                <w:sz w:val="18"/>
                <w:szCs w:val="18"/>
              </w:rPr>
              <w:t>91 595</w:t>
            </w:r>
          </w:p>
        </w:tc>
        <w:tc>
          <w:tcPr>
            <w:tcW w:w="879" w:type="dxa"/>
            <w:vAlign w:val="center"/>
            <w:hideMark/>
          </w:tcPr>
          <w:p w14:paraId="7B0F57AF" w14:textId="77777777" w:rsidR="005B1B39" w:rsidRPr="005B1B39" w:rsidRDefault="005B1B39" w:rsidP="005B1B39">
            <w:pPr>
              <w:jc w:val="right"/>
              <w:rPr>
                <w:sz w:val="18"/>
                <w:szCs w:val="18"/>
              </w:rPr>
            </w:pPr>
            <w:r w:rsidRPr="005B1B39">
              <w:rPr>
                <w:sz w:val="18"/>
                <w:szCs w:val="18"/>
              </w:rPr>
              <w:t>99 036</w:t>
            </w:r>
          </w:p>
        </w:tc>
        <w:tc>
          <w:tcPr>
            <w:tcW w:w="879" w:type="dxa"/>
            <w:vAlign w:val="center"/>
            <w:hideMark/>
          </w:tcPr>
          <w:p w14:paraId="16A3C3FF" w14:textId="77777777" w:rsidR="005B1B39" w:rsidRPr="005B1B39" w:rsidRDefault="005B1B39" w:rsidP="005B1B39">
            <w:pPr>
              <w:jc w:val="right"/>
              <w:rPr>
                <w:sz w:val="18"/>
                <w:szCs w:val="18"/>
              </w:rPr>
            </w:pPr>
            <w:r w:rsidRPr="005B1B39">
              <w:rPr>
                <w:sz w:val="18"/>
                <w:szCs w:val="18"/>
              </w:rPr>
              <w:t>39 734</w:t>
            </w:r>
          </w:p>
        </w:tc>
        <w:tc>
          <w:tcPr>
            <w:tcW w:w="878" w:type="dxa"/>
            <w:vAlign w:val="center"/>
            <w:hideMark/>
          </w:tcPr>
          <w:p w14:paraId="23A2C503" w14:textId="77777777" w:rsidR="005B1B39" w:rsidRPr="005B1B39" w:rsidRDefault="005B1B39" w:rsidP="005B1B39">
            <w:pPr>
              <w:jc w:val="right"/>
              <w:rPr>
                <w:sz w:val="18"/>
                <w:szCs w:val="18"/>
              </w:rPr>
            </w:pPr>
            <w:r w:rsidRPr="005B1B39">
              <w:rPr>
                <w:sz w:val="18"/>
                <w:szCs w:val="18"/>
              </w:rPr>
              <w:t>61 115</w:t>
            </w:r>
          </w:p>
        </w:tc>
        <w:tc>
          <w:tcPr>
            <w:tcW w:w="879" w:type="dxa"/>
            <w:vAlign w:val="center"/>
            <w:hideMark/>
          </w:tcPr>
          <w:p w14:paraId="366CC07C" w14:textId="77777777" w:rsidR="005B1B39" w:rsidRPr="005B1B39" w:rsidRDefault="005B1B39" w:rsidP="005B1B39">
            <w:pPr>
              <w:jc w:val="right"/>
              <w:rPr>
                <w:sz w:val="18"/>
                <w:szCs w:val="18"/>
              </w:rPr>
            </w:pPr>
            <w:r w:rsidRPr="005B1B39">
              <w:rPr>
                <w:sz w:val="18"/>
                <w:szCs w:val="18"/>
              </w:rPr>
              <w:t>79 573</w:t>
            </w:r>
          </w:p>
        </w:tc>
        <w:tc>
          <w:tcPr>
            <w:tcW w:w="879" w:type="dxa"/>
            <w:vAlign w:val="center"/>
            <w:hideMark/>
          </w:tcPr>
          <w:p w14:paraId="052117F6" w14:textId="77777777" w:rsidR="005B1B39" w:rsidRPr="005B1B39" w:rsidRDefault="005B1B39" w:rsidP="005B1B39">
            <w:pPr>
              <w:jc w:val="right"/>
              <w:rPr>
                <w:sz w:val="18"/>
                <w:szCs w:val="18"/>
              </w:rPr>
            </w:pPr>
            <w:r w:rsidRPr="005B1B39">
              <w:rPr>
                <w:sz w:val="18"/>
                <w:szCs w:val="18"/>
              </w:rPr>
              <w:t>40 472</w:t>
            </w:r>
          </w:p>
        </w:tc>
        <w:tc>
          <w:tcPr>
            <w:tcW w:w="879" w:type="dxa"/>
            <w:vAlign w:val="center"/>
            <w:hideMark/>
          </w:tcPr>
          <w:p w14:paraId="61A0F3B5" w14:textId="77777777" w:rsidR="005B1B39" w:rsidRPr="005B1B39" w:rsidRDefault="005B1B39" w:rsidP="005B1B39">
            <w:pPr>
              <w:jc w:val="right"/>
              <w:rPr>
                <w:sz w:val="18"/>
                <w:szCs w:val="18"/>
              </w:rPr>
            </w:pPr>
            <w:r w:rsidRPr="005B1B39">
              <w:rPr>
                <w:sz w:val="18"/>
                <w:szCs w:val="18"/>
              </w:rPr>
              <w:t>67 793</w:t>
            </w:r>
          </w:p>
        </w:tc>
        <w:tc>
          <w:tcPr>
            <w:tcW w:w="879" w:type="dxa"/>
            <w:vAlign w:val="center"/>
            <w:hideMark/>
          </w:tcPr>
          <w:p w14:paraId="76B2618F" w14:textId="77777777" w:rsidR="005B1B39" w:rsidRPr="005B1B39" w:rsidRDefault="005B1B39" w:rsidP="005B1B39">
            <w:pPr>
              <w:jc w:val="right"/>
              <w:rPr>
                <w:sz w:val="18"/>
                <w:szCs w:val="18"/>
              </w:rPr>
            </w:pPr>
            <w:r w:rsidRPr="005B1B39">
              <w:rPr>
                <w:sz w:val="18"/>
                <w:szCs w:val="18"/>
              </w:rPr>
              <w:t>51 908</w:t>
            </w:r>
          </w:p>
        </w:tc>
        <w:tc>
          <w:tcPr>
            <w:tcW w:w="879" w:type="dxa"/>
            <w:vAlign w:val="center"/>
            <w:hideMark/>
          </w:tcPr>
          <w:p w14:paraId="34559FFD" w14:textId="77777777" w:rsidR="005B1B39" w:rsidRPr="005B1B39" w:rsidRDefault="005B1B39" w:rsidP="005B1B39">
            <w:pPr>
              <w:jc w:val="right"/>
              <w:rPr>
                <w:sz w:val="18"/>
                <w:szCs w:val="18"/>
              </w:rPr>
            </w:pPr>
            <w:r w:rsidRPr="005B1B39">
              <w:rPr>
                <w:sz w:val="18"/>
                <w:szCs w:val="18"/>
              </w:rPr>
              <w:t>51 579</w:t>
            </w:r>
          </w:p>
        </w:tc>
        <w:tc>
          <w:tcPr>
            <w:tcW w:w="879" w:type="dxa"/>
            <w:vAlign w:val="center"/>
            <w:hideMark/>
          </w:tcPr>
          <w:p w14:paraId="53E77C42" w14:textId="77777777" w:rsidR="005B1B39" w:rsidRPr="005B1B39" w:rsidRDefault="005B1B39" w:rsidP="005B1B39">
            <w:pPr>
              <w:jc w:val="right"/>
              <w:rPr>
                <w:sz w:val="18"/>
                <w:szCs w:val="18"/>
              </w:rPr>
            </w:pPr>
            <w:r w:rsidRPr="005B1B39">
              <w:rPr>
                <w:sz w:val="18"/>
                <w:szCs w:val="18"/>
              </w:rPr>
              <w:t>43 750</w:t>
            </w:r>
          </w:p>
        </w:tc>
        <w:tc>
          <w:tcPr>
            <w:tcW w:w="1267" w:type="dxa"/>
            <w:vAlign w:val="center"/>
            <w:hideMark/>
          </w:tcPr>
          <w:p w14:paraId="7296D786" w14:textId="77777777" w:rsidR="005B1B39" w:rsidRPr="005B1B39" w:rsidRDefault="005B1B39" w:rsidP="005B1B39">
            <w:pPr>
              <w:jc w:val="right"/>
              <w:rPr>
                <w:b/>
                <w:bCs/>
                <w:sz w:val="18"/>
                <w:szCs w:val="18"/>
              </w:rPr>
            </w:pPr>
            <w:r w:rsidRPr="005B1B39">
              <w:rPr>
                <w:b/>
                <w:bCs/>
                <w:sz w:val="18"/>
                <w:szCs w:val="18"/>
              </w:rPr>
              <w:t>1 842 004</w:t>
            </w:r>
          </w:p>
        </w:tc>
      </w:tr>
      <w:tr w:rsidR="005B1B39" w:rsidRPr="005B1B39" w14:paraId="5BE56BB4" w14:textId="77777777" w:rsidTr="005B1B39">
        <w:trPr>
          <w:trHeight w:val="240"/>
        </w:trPr>
        <w:tc>
          <w:tcPr>
            <w:tcW w:w="1271" w:type="dxa"/>
            <w:vAlign w:val="center"/>
            <w:hideMark/>
          </w:tcPr>
          <w:p w14:paraId="1D7D010A"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F9DA9A8" w14:textId="339B6592"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3E8287BE"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309E6B93" w14:textId="77777777" w:rsidR="005B1B39" w:rsidRPr="005B1B39" w:rsidRDefault="005B1B39" w:rsidP="005B1B39">
            <w:pPr>
              <w:jc w:val="right"/>
              <w:rPr>
                <w:sz w:val="18"/>
                <w:szCs w:val="18"/>
              </w:rPr>
            </w:pPr>
            <w:r w:rsidRPr="005B1B39">
              <w:rPr>
                <w:sz w:val="18"/>
                <w:szCs w:val="18"/>
              </w:rPr>
              <w:t>237 494</w:t>
            </w:r>
          </w:p>
        </w:tc>
        <w:tc>
          <w:tcPr>
            <w:tcW w:w="879" w:type="dxa"/>
            <w:vAlign w:val="center"/>
            <w:hideMark/>
          </w:tcPr>
          <w:p w14:paraId="4891C14A" w14:textId="77777777" w:rsidR="005B1B39" w:rsidRPr="005B1B39" w:rsidRDefault="005B1B39" w:rsidP="005B1B39">
            <w:pPr>
              <w:jc w:val="right"/>
              <w:rPr>
                <w:sz w:val="18"/>
                <w:szCs w:val="18"/>
              </w:rPr>
            </w:pPr>
            <w:r w:rsidRPr="005B1B39">
              <w:rPr>
                <w:sz w:val="18"/>
                <w:szCs w:val="18"/>
              </w:rPr>
              <w:t>86 299</w:t>
            </w:r>
          </w:p>
        </w:tc>
        <w:tc>
          <w:tcPr>
            <w:tcW w:w="879" w:type="dxa"/>
            <w:vAlign w:val="center"/>
            <w:hideMark/>
          </w:tcPr>
          <w:p w14:paraId="1AB11A63" w14:textId="77777777" w:rsidR="005B1B39" w:rsidRPr="005B1B39" w:rsidRDefault="005B1B39" w:rsidP="005B1B39">
            <w:pPr>
              <w:jc w:val="right"/>
              <w:rPr>
                <w:sz w:val="18"/>
                <w:szCs w:val="18"/>
              </w:rPr>
            </w:pPr>
            <w:r w:rsidRPr="005B1B39">
              <w:rPr>
                <w:sz w:val="18"/>
                <w:szCs w:val="18"/>
              </w:rPr>
              <w:t>211 264</w:t>
            </w:r>
          </w:p>
        </w:tc>
        <w:tc>
          <w:tcPr>
            <w:tcW w:w="879" w:type="dxa"/>
            <w:vAlign w:val="center"/>
            <w:hideMark/>
          </w:tcPr>
          <w:p w14:paraId="174E0E07" w14:textId="77777777" w:rsidR="005B1B39" w:rsidRPr="005B1B39" w:rsidRDefault="005B1B39" w:rsidP="005B1B39">
            <w:pPr>
              <w:jc w:val="right"/>
              <w:rPr>
                <w:sz w:val="18"/>
                <w:szCs w:val="18"/>
              </w:rPr>
            </w:pPr>
            <w:r w:rsidRPr="005B1B39">
              <w:rPr>
                <w:sz w:val="18"/>
                <w:szCs w:val="18"/>
              </w:rPr>
              <w:t>242 976</w:t>
            </w:r>
          </w:p>
        </w:tc>
        <w:tc>
          <w:tcPr>
            <w:tcW w:w="879" w:type="dxa"/>
            <w:vAlign w:val="center"/>
            <w:hideMark/>
          </w:tcPr>
          <w:p w14:paraId="287CCFA7" w14:textId="77777777" w:rsidR="005B1B39" w:rsidRPr="005B1B39" w:rsidRDefault="005B1B39" w:rsidP="005B1B39">
            <w:pPr>
              <w:jc w:val="right"/>
              <w:rPr>
                <w:sz w:val="18"/>
                <w:szCs w:val="18"/>
              </w:rPr>
            </w:pPr>
            <w:r w:rsidRPr="005B1B39">
              <w:rPr>
                <w:sz w:val="18"/>
                <w:szCs w:val="18"/>
              </w:rPr>
              <w:t>110 628</w:t>
            </w:r>
          </w:p>
        </w:tc>
        <w:tc>
          <w:tcPr>
            <w:tcW w:w="879" w:type="dxa"/>
            <w:vAlign w:val="center"/>
            <w:hideMark/>
          </w:tcPr>
          <w:p w14:paraId="5736FA7B" w14:textId="77777777" w:rsidR="005B1B39" w:rsidRPr="005B1B39" w:rsidRDefault="005B1B39" w:rsidP="005B1B39">
            <w:pPr>
              <w:jc w:val="right"/>
              <w:rPr>
                <w:sz w:val="18"/>
                <w:szCs w:val="18"/>
              </w:rPr>
            </w:pPr>
            <w:r w:rsidRPr="005B1B39">
              <w:rPr>
                <w:sz w:val="18"/>
                <w:szCs w:val="18"/>
              </w:rPr>
              <w:t>198 740</w:t>
            </w:r>
          </w:p>
        </w:tc>
        <w:tc>
          <w:tcPr>
            <w:tcW w:w="878" w:type="dxa"/>
            <w:vAlign w:val="center"/>
            <w:hideMark/>
          </w:tcPr>
          <w:p w14:paraId="73341F17" w14:textId="77777777" w:rsidR="005B1B39" w:rsidRPr="005B1B39" w:rsidRDefault="005B1B39" w:rsidP="005B1B39">
            <w:pPr>
              <w:jc w:val="right"/>
              <w:rPr>
                <w:sz w:val="18"/>
                <w:szCs w:val="18"/>
              </w:rPr>
            </w:pPr>
            <w:r w:rsidRPr="005B1B39">
              <w:rPr>
                <w:sz w:val="18"/>
                <w:szCs w:val="18"/>
              </w:rPr>
              <w:t>469 945</w:t>
            </w:r>
          </w:p>
        </w:tc>
        <w:tc>
          <w:tcPr>
            <w:tcW w:w="879" w:type="dxa"/>
            <w:vAlign w:val="center"/>
            <w:hideMark/>
          </w:tcPr>
          <w:p w14:paraId="3199B077" w14:textId="77777777" w:rsidR="005B1B39" w:rsidRPr="005B1B39" w:rsidRDefault="005B1B39" w:rsidP="005B1B39">
            <w:pPr>
              <w:jc w:val="right"/>
              <w:rPr>
                <w:sz w:val="18"/>
                <w:szCs w:val="18"/>
              </w:rPr>
            </w:pPr>
            <w:r w:rsidRPr="005B1B39">
              <w:rPr>
                <w:sz w:val="18"/>
                <w:szCs w:val="18"/>
              </w:rPr>
              <w:t>721 274</w:t>
            </w:r>
          </w:p>
        </w:tc>
        <w:tc>
          <w:tcPr>
            <w:tcW w:w="879" w:type="dxa"/>
            <w:vAlign w:val="center"/>
            <w:hideMark/>
          </w:tcPr>
          <w:p w14:paraId="7013897D" w14:textId="77777777" w:rsidR="005B1B39" w:rsidRPr="005B1B39" w:rsidRDefault="005B1B39" w:rsidP="005B1B39">
            <w:pPr>
              <w:jc w:val="right"/>
              <w:rPr>
                <w:sz w:val="18"/>
                <w:szCs w:val="18"/>
              </w:rPr>
            </w:pPr>
            <w:r w:rsidRPr="005B1B39">
              <w:rPr>
                <w:sz w:val="18"/>
                <w:szCs w:val="18"/>
              </w:rPr>
              <w:t>354 031</w:t>
            </w:r>
          </w:p>
        </w:tc>
        <w:tc>
          <w:tcPr>
            <w:tcW w:w="879" w:type="dxa"/>
            <w:vAlign w:val="center"/>
            <w:hideMark/>
          </w:tcPr>
          <w:p w14:paraId="388E6C75" w14:textId="77777777" w:rsidR="005B1B39" w:rsidRPr="005B1B39" w:rsidRDefault="005B1B39" w:rsidP="005B1B39">
            <w:pPr>
              <w:jc w:val="right"/>
              <w:rPr>
                <w:sz w:val="18"/>
                <w:szCs w:val="18"/>
              </w:rPr>
            </w:pPr>
            <w:r w:rsidRPr="005B1B39">
              <w:rPr>
                <w:sz w:val="18"/>
                <w:szCs w:val="18"/>
              </w:rPr>
              <w:t>404 822</w:t>
            </w:r>
          </w:p>
        </w:tc>
        <w:tc>
          <w:tcPr>
            <w:tcW w:w="879" w:type="dxa"/>
            <w:vAlign w:val="center"/>
            <w:hideMark/>
          </w:tcPr>
          <w:p w14:paraId="4AE39BA5" w14:textId="77777777" w:rsidR="005B1B39" w:rsidRPr="005B1B39" w:rsidRDefault="005B1B39" w:rsidP="005B1B39">
            <w:pPr>
              <w:jc w:val="right"/>
              <w:rPr>
                <w:sz w:val="18"/>
                <w:szCs w:val="18"/>
              </w:rPr>
            </w:pPr>
            <w:r w:rsidRPr="005B1B39">
              <w:rPr>
                <w:sz w:val="18"/>
                <w:szCs w:val="18"/>
              </w:rPr>
              <w:t>349 683</w:t>
            </w:r>
          </w:p>
        </w:tc>
        <w:tc>
          <w:tcPr>
            <w:tcW w:w="879" w:type="dxa"/>
            <w:vAlign w:val="center"/>
            <w:hideMark/>
          </w:tcPr>
          <w:p w14:paraId="18D6EC4D" w14:textId="77777777" w:rsidR="005B1B39" w:rsidRPr="005B1B39" w:rsidRDefault="005B1B39" w:rsidP="005B1B39">
            <w:pPr>
              <w:jc w:val="right"/>
              <w:rPr>
                <w:sz w:val="18"/>
                <w:szCs w:val="18"/>
              </w:rPr>
            </w:pPr>
            <w:r w:rsidRPr="005B1B39">
              <w:rPr>
                <w:sz w:val="18"/>
                <w:szCs w:val="18"/>
              </w:rPr>
              <w:t>360 891</w:t>
            </w:r>
          </w:p>
        </w:tc>
        <w:tc>
          <w:tcPr>
            <w:tcW w:w="879" w:type="dxa"/>
            <w:vAlign w:val="center"/>
            <w:hideMark/>
          </w:tcPr>
          <w:p w14:paraId="0833F3E8" w14:textId="77777777" w:rsidR="005B1B39" w:rsidRPr="005B1B39" w:rsidRDefault="005B1B39" w:rsidP="005B1B39">
            <w:pPr>
              <w:jc w:val="right"/>
              <w:rPr>
                <w:sz w:val="18"/>
                <w:szCs w:val="18"/>
              </w:rPr>
            </w:pPr>
            <w:r w:rsidRPr="005B1B39">
              <w:rPr>
                <w:sz w:val="18"/>
                <w:szCs w:val="18"/>
              </w:rPr>
              <w:t>331 125</w:t>
            </w:r>
          </w:p>
        </w:tc>
        <w:tc>
          <w:tcPr>
            <w:tcW w:w="878" w:type="dxa"/>
            <w:vAlign w:val="center"/>
            <w:hideMark/>
          </w:tcPr>
          <w:p w14:paraId="4C20CC05" w14:textId="77777777" w:rsidR="005B1B39" w:rsidRPr="005B1B39" w:rsidRDefault="005B1B39" w:rsidP="005B1B39">
            <w:pPr>
              <w:jc w:val="right"/>
              <w:rPr>
                <w:sz w:val="18"/>
                <w:szCs w:val="18"/>
              </w:rPr>
            </w:pPr>
            <w:r w:rsidRPr="005B1B39">
              <w:rPr>
                <w:sz w:val="18"/>
                <w:szCs w:val="18"/>
              </w:rPr>
              <w:t>333 775</w:t>
            </w:r>
          </w:p>
        </w:tc>
        <w:tc>
          <w:tcPr>
            <w:tcW w:w="879" w:type="dxa"/>
            <w:vAlign w:val="center"/>
            <w:hideMark/>
          </w:tcPr>
          <w:p w14:paraId="213FB343" w14:textId="77777777" w:rsidR="005B1B39" w:rsidRPr="005B1B39" w:rsidRDefault="005B1B39" w:rsidP="005B1B39">
            <w:pPr>
              <w:jc w:val="right"/>
              <w:rPr>
                <w:sz w:val="18"/>
                <w:szCs w:val="18"/>
              </w:rPr>
            </w:pPr>
            <w:r w:rsidRPr="005B1B39">
              <w:rPr>
                <w:sz w:val="18"/>
                <w:szCs w:val="18"/>
              </w:rPr>
              <w:t>337 662</w:t>
            </w:r>
          </w:p>
        </w:tc>
        <w:tc>
          <w:tcPr>
            <w:tcW w:w="879" w:type="dxa"/>
            <w:vAlign w:val="center"/>
            <w:hideMark/>
          </w:tcPr>
          <w:p w14:paraId="23CCC3D8" w14:textId="77777777" w:rsidR="005B1B39" w:rsidRPr="005B1B39" w:rsidRDefault="005B1B39" w:rsidP="005B1B39">
            <w:pPr>
              <w:jc w:val="right"/>
              <w:rPr>
                <w:sz w:val="18"/>
                <w:szCs w:val="18"/>
              </w:rPr>
            </w:pPr>
            <w:r w:rsidRPr="005B1B39">
              <w:rPr>
                <w:sz w:val="18"/>
                <w:szCs w:val="18"/>
              </w:rPr>
              <w:t>378 085</w:t>
            </w:r>
          </w:p>
        </w:tc>
        <w:tc>
          <w:tcPr>
            <w:tcW w:w="879" w:type="dxa"/>
            <w:vAlign w:val="center"/>
            <w:hideMark/>
          </w:tcPr>
          <w:p w14:paraId="0181F948" w14:textId="77777777" w:rsidR="005B1B39" w:rsidRPr="005B1B39" w:rsidRDefault="005B1B39" w:rsidP="005B1B39">
            <w:pPr>
              <w:jc w:val="right"/>
              <w:rPr>
                <w:sz w:val="18"/>
                <w:szCs w:val="18"/>
              </w:rPr>
            </w:pPr>
            <w:r w:rsidRPr="005B1B39">
              <w:rPr>
                <w:sz w:val="18"/>
                <w:szCs w:val="18"/>
              </w:rPr>
              <w:t>335 084</w:t>
            </w:r>
          </w:p>
        </w:tc>
        <w:tc>
          <w:tcPr>
            <w:tcW w:w="879" w:type="dxa"/>
            <w:vAlign w:val="center"/>
            <w:hideMark/>
          </w:tcPr>
          <w:p w14:paraId="72450164" w14:textId="77777777" w:rsidR="005B1B39" w:rsidRPr="005B1B39" w:rsidRDefault="005B1B39" w:rsidP="005B1B39">
            <w:pPr>
              <w:jc w:val="right"/>
              <w:rPr>
                <w:sz w:val="18"/>
                <w:szCs w:val="18"/>
              </w:rPr>
            </w:pPr>
            <w:r w:rsidRPr="005B1B39">
              <w:rPr>
                <w:sz w:val="18"/>
                <w:szCs w:val="18"/>
              </w:rPr>
              <w:t>330 429</w:t>
            </w:r>
          </w:p>
        </w:tc>
        <w:tc>
          <w:tcPr>
            <w:tcW w:w="879" w:type="dxa"/>
            <w:vAlign w:val="center"/>
            <w:hideMark/>
          </w:tcPr>
          <w:p w14:paraId="5C53490C" w14:textId="77777777" w:rsidR="005B1B39" w:rsidRPr="005B1B39" w:rsidRDefault="005B1B39" w:rsidP="005B1B39">
            <w:pPr>
              <w:jc w:val="right"/>
              <w:rPr>
                <w:sz w:val="18"/>
                <w:szCs w:val="18"/>
              </w:rPr>
            </w:pPr>
            <w:r w:rsidRPr="005B1B39">
              <w:rPr>
                <w:sz w:val="18"/>
                <w:szCs w:val="18"/>
              </w:rPr>
              <w:t>350 742</w:t>
            </w:r>
          </w:p>
        </w:tc>
        <w:tc>
          <w:tcPr>
            <w:tcW w:w="879" w:type="dxa"/>
            <w:vAlign w:val="center"/>
            <w:hideMark/>
          </w:tcPr>
          <w:p w14:paraId="02263026" w14:textId="77777777" w:rsidR="005B1B39" w:rsidRPr="005B1B39" w:rsidRDefault="005B1B39" w:rsidP="005B1B39">
            <w:pPr>
              <w:jc w:val="right"/>
              <w:rPr>
                <w:sz w:val="18"/>
                <w:szCs w:val="18"/>
              </w:rPr>
            </w:pPr>
            <w:r w:rsidRPr="005B1B39">
              <w:rPr>
                <w:sz w:val="18"/>
                <w:szCs w:val="18"/>
              </w:rPr>
              <w:t>333 586</w:t>
            </w:r>
          </w:p>
        </w:tc>
        <w:tc>
          <w:tcPr>
            <w:tcW w:w="1267" w:type="dxa"/>
            <w:vAlign w:val="center"/>
            <w:hideMark/>
          </w:tcPr>
          <w:p w14:paraId="0E11CCAB" w14:textId="77777777" w:rsidR="005B1B39" w:rsidRPr="005B1B39" w:rsidRDefault="005B1B39" w:rsidP="005B1B39">
            <w:pPr>
              <w:jc w:val="right"/>
              <w:rPr>
                <w:b/>
                <w:bCs/>
                <w:sz w:val="18"/>
                <w:szCs w:val="18"/>
              </w:rPr>
            </w:pPr>
            <w:r w:rsidRPr="005B1B39">
              <w:rPr>
                <w:b/>
                <w:bCs/>
                <w:sz w:val="18"/>
                <w:szCs w:val="18"/>
              </w:rPr>
              <w:t>6 478 537</w:t>
            </w:r>
          </w:p>
        </w:tc>
      </w:tr>
      <w:tr w:rsidR="005B1B39" w:rsidRPr="005B1B39" w14:paraId="3AABB10C" w14:textId="77777777" w:rsidTr="005B1B39">
        <w:trPr>
          <w:trHeight w:val="240"/>
        </w:trPr>
        <w:tc>
          <w:tcPr>
            <w:tcW w:w="1271" w:type="dxa"/>
            <w:vAlign w:val="center"/>
            <w:hideMark/>
          </w:tcPr>
          <w:p w14:paraId="0B61AFFC"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DA916FC" w14:textId="6B945566"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1AE3A37B"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2A0368A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D350C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CF726F" w14:textId="77777777" w:rsidR="005B1B39" w:rsidRPr="005B1B39" w:rsidRDefault="005B1B39" w:rsidP="005B1B39">
            <w:pPr>
              <w:jc w:val="right"/>
              <w:rPr>
                <w:sz w:val="18"/>
                <w:szCs w:val="18"/>
              </w:rPr>
            </w:pPr>
            <w:r w:rsidRPr="005B1B39">
              <w:rPr>
                <w:sz w:val="18"/>
                <w:szCs w:val="18"/>
              </w:rPr>
              <w:t>1 299</w:t>
            </w:r>
          </w:p>
        </w:tc>
        <w:tc>
          <w:tcPr>
            <w:tcW w:w="879" w:type="dxa"/>
            <w:vAlign w:val="center"/>
            <w:hideMark/>
          </w:tcPr>
          <w:p w14:paraId="5965DB5F" w14:textId="77777777" w:rsidR="005B1B39" w:rsidRPr="005B1B39" w:rsidRDefault="005B1B39" w:rsidP="005B1B39">
            <w:pPr>
              <w:jc w:val="right"/>
              <w:rPr>
                <w:sz w:val="18"/>
                <w:szCs w:val="18"/>
              </w:rPr>
            </w:pPr>
            <w:r w:rsidRPr="005B1B39">
              <w:rPr>
                <w:sz w:val="18"/>
                <w:szCs w:val="18"/>
              </w:rPr>
              <w:t>6 514</w:t>
            </w:r>
          </w:p>
        </w:tc>
        <w:tc>
          <w:tcPr>
            <w:tcW w:w="879" w:type="dxa"/>
            <w:vAlign w:val="center"/>
            <w:hideMark/>
          </w:tcPr>
          <w:p w14:paraId="339DBD8E" w14:textId="77777777" w:rsidR="005B1B39" w:rsidRPr="005B1B39" w:rsidRDefault="005B1B39" w:rsidP="005B1B39">
            <w:pPr>
              <w:jc w:val="right"/>
              <w:rPr>
                <w:sz w:val="18"/>
                <w:szCs w:val="18"/>
              </w:rPr>
            </w:pPr>
            <w:r w:rsidRPr="005B1B39">
              <w:rPr>
                <w:sz w:val="18"/>
                <w:szCs w:val="18"/>
              </w:rPr>
              <w:t>2 110</w:t>
            </w:r>
          </w:p>
        </w:tc>
        <w:tc>
          <w:tcPr>
            <w:tcW w:w="879" w:type="dxa"/>
            <w:vAlign w:val="center"/>
            <w:hideMark/>
          </w:tcPr>
          <w:p w14:paraId="457DB598"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2AC6D3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E6F7D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BF3F5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EEA31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AF4383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1DAE6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BB7E7F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94B3DC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8D108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CBF9E6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E2B9D7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44E13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80753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1D72FA"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AD0E344" w14:textId="77777777" w:rsidR="005B1B39" w:rsidRPr="005B1B39" w:rsidRDefault="005B1B39" w:rsidP="005B1B39">
            <w:pPr>
              <w:jc w:val="right"/>
              <w:rPr>
                <w:b/>
                <w:bCs/>
                <w:sz w:val="18"/>
                <w:szCs w:val="18"/>
              </w:rPr>
            </w:pPr>
            <w:r w:rsidRPr="005B1B39">
              <w:rPr>
                <w:b/>
                <w:bCs/>
                <w:sz w:val="18"/>
                <w:szCs w:val="18"/>
              </w:rPr>
              <w:t>9 923</w:t>
            </w:r>
          </w:p>
        </w:tc>
      </w:tr>
      <w:tr w:rsidR="005B1B39" w:rsidRPr="005B1B39" w14:paraId="106901EF" w14:textId="77777777" w:rsidTr="005B1B39">
        <w:trPr>
          <w:trHeight w:val="240"/>
        </w:trPr>
        <w:tc>
          <w:tcPr>
            <w:tcW w:w="1271" w:type="dxa"/>
            <w:vAlign w:val="center"/>
            <w:hideMark/>
          </w:tcPr>
          <w:p w14:paraId="67B3F14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D3B008F" w14:textId="349D0F35" w:rsidR="005B1B39" w:rsidRPr="005B1B39" w:rsidRDefault="005B1B39" w:rsidP="005B1B39">
            <w:pPr>
              <w:jc w:val="center"/>
              <w:rPr>
                <w:color w:val="000000"/>
                <w:sz w:val="18"/>
                <w:szCs w:val="18"/>
              </w:rPr>
            </w:pPr>
            <w:r w:rsidRPr="005B1B39">
              <w:rPr>
                <w:color w:val="000000"/>
                <w:sz w:val="18"/>
                <w:szCs w:val="18"/>
              </w:rPr>
              <w:t>06</w:t>
            </w:r>
          </w:p>
        </w:tc>
        <w:tc>
          <w:tcPr>
            <w:tcW w:w="1701" w:type="dxa"/>
            <w:vAlign w:val="center"/>
            <w:hideMark/>
          </w:tcPr>
          <w:p w14:paraId="5B9165C2"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73F9AE6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A4609C" w14:textId="77777777" w:rsidR="005B1B39" w:rsidRPr="005B1B39" w:rsidRDefault="005B1B39" w:rsidP="005B1B39">
            <w:pPr>
              <w:jc w:val="right"/>
              <w:rPr>
                <w:sz w:val="18"/>
                <w:szCs w:val="18"/>
              </w:rPr>
            </w:pPr>
            <w:r w:rsidRPr="005B1B39">
              <w:rPr>
                <w:sz w:val="18"/>
                <w:szCs w:val="18"/>
              </w:rPr>
              <w:t>31 093</w:t>
            </w:r>
          </w:p>
        </w:tc>
        <w:tc>
          <w:tcPr>
            <w:tcW w:w="879" w:type="dxa"/>
            <w:vAlign w:val="center"/>
            <w:hideMark/>
          </w:tcPr>
          <w:p w14:paraId="591B2DB1" w14:textId="77777777" w:rsidR="005B1B39" w:rsidRPr="005B1B39" w:rsidRDefault="005B1B39" w:rsidP="005B1B39">
            <w:pPr>
              <w:jc w:val="right"/>
              <w:rPr>
                <w:sz w:val="18"/>
                <w:szCs w:val="18"/>
              </w:rPr>
            </w:pPr>
            <w:r w:rsidRPr="005B1B39">
              <w:rPr>
                <w:sz w:val="18"/>
                <w:szCs w:val="18"/>
              </w:rPr>
              <w:t>20 032</w:t>
            </w:r>
          </w:p>
        </w:tc>
        <w:tc>
          <w:tcPr>
            <w:tcW w:w="879" w:type="dxa"/>
            <w:vAlign w:val="center"/>
            <w:hideMark/>
          </w:tcPr>
          <w:p w14:paraId="02B4C42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D5F8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AB44C13"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1D71E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4ADF47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899C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5531F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16BC29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14716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15004E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5D9663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0322FD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061C38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19751B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268D6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30BA3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9B9594"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BC6459A" w14:textId="77777777" w:rsidR="005B1B39" w:rsidRPr="005B1B39" w:rsidRDefault="005B1B39" w:rsidP="005B1B39">
            <w:pPr>
              <w:jc w:val="right"/>
              <w:rPr>
                <w:b/>
                <w:bCs/>
                <w:sz w:val="18"/>
                <w:szCs w:val="18"/>
              </w:rPr>
            </w:pPr>
            <w:r w:rsidRPr="005B1B39">
              <w:rPr>
                <w:b/>
                <w:bCs/>
                <w:sz w:val="18"/>
                <w:szCs w:val="18"/>
              </w:rPr>
              <w:t>51 125</w:t>
            </w:r>
          </w:p>
        </w:tc>
      </w:tr>
      <w:tr w:rsidR="005B1B39" w:rsidRPr="005B1B39" w14:paraId="4CB0BB31" w14:textId="77777777" w:rsidTr="005B1B39">
        <w:trPr>
          <w:trHeight w:val="240"/>
        </w:trPr>
        <w:tc>
          <w:tcPr>
            <w:tcW w:w="1271" w:type="dxa"/>
            <w:vAlign w:val="center"/>
            <w:hideMark/>
          </w:tcPr>
          <w:p w14:paraId="277BF143"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8E35D19" w14:textId="085D467D" w:rsidR="005B1B39" w:rsidRPr="005B1B39" w:rsidRDefault="005B1B39" w:rsidP="005B1B39">
            <w:pPr>
              <w:jc w:val="center"/>
              <w:rPr>
                <w:color w:val="000000"/>
                <w:sz w:val="18"/>
                <w:szCs w:val="18"/>
              </w:rPr>
            </w:pPr>
            <w:r w:rsidRPr="005B1B39">
              <w:rPr>
                <w:color w:val="000000"/>
                <w:sz w:val="18"/>
                <w:szCs w:val="18"/>
              </w:rPr>
              <w:t>07</w:t>
            </w:r>
          </w:p>
        </w:tc>
        <w:tc>
          <w:tcPr>
            <w:tcW w:w="1701" w:type="dxa"/>
            <w:vAlign w:val="center"/>
            <w:hideMark/>
          </w:tcPr>
          <w:p w14:paraId="2577660B" w14:textId="77777777" w:rsidR="005B1B39" w:rsidRPr="005B1B39" w:rsidRDefault="005B1B39" w:rsidP="005B1B39">
            <w:pPr>
              <w:rPr>
                <w:color w:val="000000"/>
                <w:sz w:val="18"/>
                <w:szCs w:val="18"/>
              </w:rPr>
            </w:pPr>
            <w:r w:rsidRPr="005B1B39">
              <w:rPr>
                <w:color w:val="000000"/>
                <w:sz w:val="18"/>
                <w:szCs w:val="18"/>
              </w:rPr>
              <w:t>ООО «ГЭК»</w:t>
            </w:r>
          </w:p>
        </w:tc>
        <w:tc>
          <w:tcPr>
            <w:tcW w:w="878" w:type="dxa"/>
            <w:vAlign w:val="center"/>
            <w:hideMark/>
          </w:tcPr>
          <w:p w14:paraId="7092854A" w14:textId="77777777" w:rsidR="005B1B39" w:rsidRPr="005B1B39" w:rsidRDefault="005B1B39" w:rsidP="005B1B39">
            <w:pPr>
              <w:jc w:val="right"/>
              <w:rPr>
                <w:sz w:val="18"/>
                <w:szCs w:val="18"/>
              </w:rPr>
            </w:pPr>
            <w:r w:rsidRPr="005B1B39">
              <w:rPr>
                <w:sz w:val="18"/>
                <w:szCs w:val="18"/>
              </w:rPr>
              <w:t>7 535</w:t>
            </w:r>
          </w:p>
        </w:tc>
        <w:tc>
          <w:tcPr>
            <w:tcW w:w="879" w:type="dxa"/>
            <w:vAlign w:val="center"/>
            <w:hideMark/>
          </w:tcPr>
          <w:p w14:paraId="40106B28" w14:textId="77777777" w:rsidR="005B1B39" w:rsidRPr="005B1B39" w:rsidRDefault="005B1B39" w:rsidP="005B1B39">
            <w:pPr>
              <w:jc w:val="right"/>
              <w:rPr>
                <w:sz w:val="18"/>
                <w:szCs w:val="18"/>
              </w:rPr>
            </w:pPr>
            <w:r w:rsidRPr="005B1B39">
              <w:rPr>
                <w:sz w:val="18"/>
                <w:szCs w:val="18"/>
              </w:rPr>
              <w:t>4 976</w:t>
            </w:r>
          </w:p>
        </w:tc>
        <w:tc>
          <w:tcPr>
            <w:tcW w:w="879" w:type="dxa"/>
            <w:vAlign w:val="center"/>
            <w:hideMark/>
          </w:tcPr>
          <w:p w14:paraId="50EBC05C" w14:textId="77777777" w:rsidR="005B1B39" w:rsidRPr="005B1B39" w:rsidRDefault="005B1B39" w:rsidP="005B1B39">
            <w:pPr>
              <w:jc w:val="right"/>
              <w:rPr>
                <w:sz w:val="18"/>
                <w:szCs w:val="18"/>
              </w:rPr>
            </w:pPr>
            <w:r w:rsidRPr="005B1B39">
              <w:rPr>
                <w:sz w:val="18"/>
                <w:szCs w:val="18"/>
              </w:rPr>
              <w:t>5 567</w:t>
            </w:r>
          </w:p>
        </w:tc>
        <w:tc>
          <w:tcPr>
            <w:tcW w:w="879" w:type="dxa"/>
            <w:vAlign w:val="center"/>
            <w:hideMark/>
          </w:tcPr>
          <w:p w14:paraId="7F3F79A9" w14:textId="77777777" w:rsidR="005B1B39" w:rsidRPr="005B1B39" w:rsidRDefault="005B1B39" w:rsidP="005B1B39">
            <w:pPr>
              <w:jc w:val="right"/>
              <w:rPr>
                <w:sz w:val="18"/>
                <w:szCs w:val="18"/>
              </w:rPr>
            </w:pPr>
            <w:r w:rsidRPr="005B1B39">
              <w:rPr>
                <w:sz w:val="18"/>
                <w:szCs w:val="18"/>
              </w:rPr>
              <w:t>2 645</w:t>
            </w:r>
          </w:p>
        </w:tc>
        <w:tc>
          <w:tcPr>
            <w:tcW w:w="879" w:type="dxa"/>
            <w:vAlign w:val="center"/>
            <w:hideMark/>
          </w:tcPr>
          <w:p w14:paraId="412B4C58" w14:textId="77777777" w:rsidR="005B1B39" w:rsidRPr="005B1B39" w:rsidRDefault="005B1B39" w:rsidP="005B1B39">
            <w:pPr>
              <w:jc w:val="right"/>
              <w:rPr>
                <w:sz w:val="18"/>
                <w:szCs w:val="18"/>
              </w:rPr>
            </w:pPr>
            <w:r w:rsidRPr="005B1B39">
              <w:rPr>
                <w:sz w:val="18"/>
                <w:szCs w:val="18"/>
              </w:rPr>
              <w:t>2 532</w:t>
            </w:r>
          </w:p>
        </w:tc>
        <w:tc>
          <w:tcPr>
            <w:tcW w:w="879" w:type="dxa"/>
            <w:vAlign w:val="center"/>
            <w:hideMark/>
          </w:tcPr>
          <w:p w14:paraId="351CA0DD" w14:textId="77777777" w:rsidR="005B1B39" w:rsidRPr="005B1B39" w:rsidRDefault="005B1B39" w:rsidP="005B1B39">
            <w:pPr>
              <w:jc w:val="right"/>
              <w:rPr>
                <w:sz w:val="18"/>
                <w:szCs w:val="18"/>
              </w:rPr>
            </w:pPr>
            <w:r w:rsidRPr="005B1B39">
              <w:rPr>
                <w:sz w:val="18"/>
                <w:szCs w:val="18"/>
              </w:rPr>
              <w:t>12 135</w:t>
            </w:r>
          </w:p>
        </w:tc>
        <w:tc>
          <w:tcPr>
            <w:tcW w:w="878" w:type="dxa"/>
            <w:vAlign w:val="center"/>
            <w:hideMark/>
          </w:tcPr>
          <w:p w14:paraId="26541069" w14:textId="77777777" w:rsidR="005B1B39" w:rsidRPr="005B1B39" w:rsidRDefault="005B1B39" w:rsidP="005B1B39">
            <w:pPr>
              <w:jc w:val="right"/>
              <w:rPr>
                <w:sz w:val="18"/>
                <w:szCs w:val="18"/>
              </w:rPr>
            </w:pPr>
            <w:r w:rsidRPr="005B1B39">
              <w:rPr>
                <w:sz w:val="18"/>
                <w:szCs w:val="18"/>
              </w:rPr>
              <w:t>3 138</w:t>
            </w:r>
          </w:p>
        </w:tc>
        <w:tc>
          <w:tcPr>
            <w:tcW w:w="879" w:type="dxa"/>
            <w:vAlign w:val="center"/>
            <w:hideMark/>
          </w:tcPr>
          <w:p w14:paraId="0206429F" w14:textId="77777777" w:rsidR="005B1B39" w:rsidRPr="005B1B39" w:rsidRDefault="005B1B39" w:rsidP="005B1B39">
            <w:pPr>
              <w:jc w:val="right"/>
              <w:rPr>
                <w:sz w:val="18"/>
                <w:szCs w:val="18"/>
              </w:rPr>
            </w:pPr>
            <w:r w:rsidRPr="005B1B39">
              <w:rPr>
                <w:sz w:val="18"/>
                <w:szCs w:val="18"/>
              </w:rPr>
              <w:t>3 017</w:t>
            </w:r>
          </w:p>
        </w:tc>
        <w:tc>
          <w:tcPr>
            <w:tcW w:w="879" w:type="dxa"/>
            <w:vAlign w:val="center"/>
            <w:hideMark/>
          </w:tcPr>
          <w:p w14:paraId="45368343" w14:textId="77777777" w:rsidR="005B1B39" w:rsidRPr="005B1B39" w:rsidRDefault="005B1B39" w:rsidP="005B1B39">
            <w:pPr>
              <w:jc w:val="right"/>
              <w:rPr>
                <w:sz w:val="18"/>
                <w:szCs w:val="18"/>
              </w:rPr>
            </w:pPr>
            <w:r w:rsidRPr="005B1B39">
              <w:rPr>
                <w:sz w:val="18"/>
                <w:szCs w:val="18"/>
              </w:rPr>
              <w:t>2 900</w:t>
            </w:r>
          </w:p>
        </w:tc>
        <w:tc>
          <w:tcPr>
            <w:tcW w:w="879" w:type="dxa"/>
            <w:vAlign w:val="center"/>
            <w:hideMark/>
          </w:tcPr>
          <w:p w14:paraId="57566F57" w14:textId="77777777" w:rsidR="005B1B39" w:rsidRPr="005B1B39" w:rsidRDefault="005B1B39" w:rsidP="005B1B39">
            <w:pPr>
              <w:jc w:val="right"/>
              <w:rPr>
                <w:sz w:val="18"/>
                <w:szCs w:val="18"/>
              </w:rPr>
            </w:pPr>
            <w:r w:rsidRPr="005B1B39">
              <w:rPr>
                <w:sz w:val="18"/>
                <w:szCs w:val="18"/>
              </w:rPr>
              <w:t>2 788</w:t>
            </w:r>
          </w:p>
        </w:tc>
        <w:tc>
          <w:tcPr>
            <w:tcW w:w="879" w:type="dxa"/>
            <w:vAlign w:val="center"/>
            <w:hideMark/>
          </w:tcPr>
          <w:p w14:paraId="29FA50D2" w14:textId="77777777" w:rsidR="005B1B39" w:rsidRPr="005B1B39" w:rsidRDefault="005B1B39" w:rsidP="005B1B39">
            <w:pPr>
              <w:jc w:val="right"/>
              <w:rPr>
                <w:sz w:val="18"/>
                <w:szCs w:val="18"/>
              </w:rPr>
            </w:pPr>
            <w:r w:rsidRPr="005B1B39">
              <w:rPr>
                <w:sz w:val="18"/>
                <w:szCs w:val="18"/>
              </w:rPr>
              <w:t>2 680</w:t>
            </w:r>
          </w:p>
        </w:tc>
        <w:tc>
          <w:tcPr>
            <w:tcW w:w="879" w:type="dxa"/>
            <w:vAlign w:val="center"/>
            <w:hideMark/>
          </w:tcPr>
          <w:p w14:paraId="02FB5791" w14:textId="77777777" w:rsidR="005B1B39" w:rsidRPr="005B1B39" w:rsidRDefault="005B1B39" w:rsidP="005B1B39">
            <w:pPr>
              <w:jc w:val="right"/>
              <w:rPr>
                <w:sz w:val="18"/>
                <w:szCs w:val="18"/>
              </w:rPr>
            </w:pPr>
            <w:r w:rsidRPr="005B1B39">
              <w:rPr>
                <w:sz w:val="18"/>
                <w:szCs w:val="18"/>
              </w:rPr>
              <w:t>2 576</w:t>
            </w:r>
          </w:p>
        </w:tc>
        <w:tc>
          <w:tcPr>
            <w:tcW w:w="879" w:type="dxa"/>
            <w:vAlign w:val="center"/>
            <w:hideMark/>
          </w:tcPr>
          <w:p w14:paraId="7F5B0FE4" w14:textId="77777777" w:rsidR="005B1B39" w:rsidRPr="005B1B39" w:rsidRDefault="005B1B39" w:rsidP="005B1B39">
            <w:pPr>
              <w:jc w:val="right"/>
              <w:rPr>
                <w:sz w:val="18"/>
                <w:szCs w:val="18"/>
              </w:rPr>
            </w:pPr>
            <w:r w:rsidRPr="005B1B39">
              <w:rPr>
                <w:sz w:val="18"/>
                <w:szCs w:val="18"/>
              </w:rPr>
              <w:t>2 476</w:t>
            </w:r>
          </w:p>
        </w:tc>
        <w:tc>
          <w:tcPr>
            <w:tcW w:w="878" w:type="dxa"/>
            <w:vAlign w:val="center"/>
            <w:hideMark/>
          </w:tcPr>
          <w:p w14:paraId="637DA333" w14:textId="77777777" w:rsidR="005B1B39" w:rsidRPr="005B1B39" w:rsidRDefault="005B1B39" w:rsidP="005B1B39">
            <w:pPr>
              <w:jc w:val="right"/>
              <w:rPr>
                <w:sz w:val="18"/>
                <w:szCs w:val="18"/>
              </w:rPr>
            </w:pPr>
            <w:r w:rsidRPr="005B1B39">
              <w:rPr>
                <w:sz w:val="18"/>
                <w:szCs w:val="18"/>
              </w:rPr>
              <w:t>2 380</w:t>
            </w:r>
          </w:p>
        </w:tc>
        <w:tc>
          <w:tcPr>
            <w:tcW w:w="879" w:type="dxa"/>
            <w:vAlign w:val="center"/>
            <w:hideMark/>
          </w:tcPr>
          <w:p w14:paraId="65EAD8BB" w14:textId="77777777" w:rsidR="005B1B39" w:rsidRPr="005B1B39" w:rsidRDefault="005B1B39" w:rsidP="005B1B39">
            <w:pPr>
              <w:jc w:val="right"/>
              <w:rPr>
                <w:sz w:val="18"/>
                <w:szCs w:val="18"/>
              </w:rPr>
            </w:pPr>
            <w:r w:rsidRPr="005B1B39">
              <w:rPr>
                <w:sz w:val="18"/>
                <w:szCs w:val="18"/>
              </w:rPr>
              <w:t>2 288</w:t>
            </w:r>
          </w:p>
        </w:tc>
        <w:tc>
          <w:tcPr>
            <w:tcW w:w="879" w:type="dxa"/>
            <w:vAlign w:val="center"/>
            <w:hideMark/>
          </w:tcPr>
          <w:p w14:paraId="7D896BC6" w14:textId="77777777" w:rsidR="005B1B39" w:rsidRPr="005B1B39" w:rsidRDefault="005B1B39" w:rsidP="005B1B39">
            <w:pPr>
              <w:jc w:val="right"/>
              <w:rPr>
                <w:sz w:val="18"/>
                <w:szCs w:val="18"/>
              </w:rPr>
            </w:pPr>
            <w:r w:rsidRPr="005B1B39">
              <w:rPr>
                <w:sz w:val="18"/>
                <w:szCs w:val="18"/>
              </w:rPr>
              <w:t>2 199</w:t>
            </w:r>
          </w:p>
        </w:tc>
        <w:tc>
          <w:tcPr>
            <w:tcW w:w="879" w:type="dxa"/>
            <w:vAlign w:val="center"/>
            <w:hideMark/>
          </w:tcPr>
          <w:p w14:paraId="1BF89613" w14:textId="77777777" w:rsidR="005B1B39" w:rsidRPr="005B1B39" w:rsidRDefault="005B1B39" w:rsidP="005B1B39">
            <w:pPr>
              <w:jc w:val="right"/>
              <w:rPr>
                <w:sz w:val="18"/>
                <w:szCs w:val="18"/>
              </w:rPr>
            </w:pPr>
            <w:r w:rsidRPr="005B1B39">
              <w:rPr>
                <w:sz w:val="18"/>
                <w:szCs w:val="18"/>
              </w:rPr>
              <w:t>2 114</w:t>
            </w:r>
          </w:p>
        </w:tc>
        <w:tc>
          <w:tcPr>
            <w:tcW w:w="879" w:type="dxa"/>
            <w:vAlign w:val="center"/>
            <w:hideMark/>
          </w:tcPr>
          <w:p w14:paraId="2AA21638" w14:textId="77777777" w:rsidR="005B1B39" w:rsidRPr="005B1B39" w:rsidRDefault="005B1B39" w:rsidP="005B1B39">
            <w:pPr>
              <w:jc w:val="right"/>
              <w:rPr>
                <w:sz w:val="18"/>
                <w:szCs w:val="18"/>
              </w:rPr>
            </w:pPr>
            <w:r w:rsidRPr="005B1B39">
              <w:rPr>
                <w:sz w:val="18"/>
                <w:szCs w:val="18"/>
              </w:rPr>
              <w:t>2 032</w:t>
            </w:r>
          </w:p>
        </w:tc>
        <w:tc>
          <w:tcPr>
            <w:tcW w:w="879" w:type="dxa"/>
            <w:vAlign w:val="center"/>
            <w:hideMark/>
          </w:tcPr>
          <w:p w14:paraId="273B287A" w14:textId="77777777" w:rsidR="005B1B39" w:rsidRPr="005B1B39" w:rsidRDefault="005B1B39" w:rsidP="005B1B39">
            <w:pPr>
              <w:jc w:val="right"/>
              <w:rPr>
                <w:sz w:val="18"/>
                <w:szCs w:val="18"/>
              </w:rPr>
            </w:pPr>
            <w:r w:rsidRPr="005B1B39">
              <w:rPr>
                <w:sz w:val="18"/>
                <w:szCs w:val="18"/>
              </w:rPr>
              <w:t>1 954</w:t>
            </w:r>
          </w:p>
        </w:tc>
        <w:tc>
          <w:tcPr>
            <w:tcW w:w="879" w:type="dxa"/>
            <w:vAlign w:val="center"/>
            <w:hideMark/>
          </w:tcPr>
          <w:p w14:paraId="238CAAC3" w14:textId="77777777" w:rsidR="005B1B39" w:rsidRPr="005B1B39" w:rsidRDefault="005B1B39" w:rsidP="005B1B39">
            <w:pPr>
              <w:jc w:val="right"/>
              <w:rPr>
                <w:sz w:val="18"/>
                <w:szCs w:val="18"/>
              </w:rPr>
            </w:pPr>
            <w:r w:rsidRPr="005B1B39">
              <w:rPr>
                <w:sz w:val="18"/>
                <w:szCs w:val="18"/>
              </w:rPr>
              <w:t>1 878</w:t>
            </w:r>
          </w:p>
        </w:tc>
        <w:tc>
          <w:tcPr>
            <w:tcW w:w="1267" w:type="dxa"/>
            <w:vAlign w:val="center"/>
            <w:hideMark/>
          </w:tcPr>
          <w:p w14:paraId="667FB788" w14:textId="77777777" w:rsidR="005B1B39" w:rsidRPr="005B1B39" w:rsidRDefault="005B1B39" w:rsidP="005B1B39">
            <w:pPr>
              <w:jc w:val="right"/>
              <w:rPr>
                <w:b/>
                <w:bCs/>
                <w:sz w:val="18"/>
                <w:szCs w:val="18"/>
              </w:rPr>
            </w:pPr>
            <w:r w:rsidRPr="005B1B39">
              <w:rPr>
                <w:b/>
                <w:bCs/>
                <w:sz w:val="18"/>
                <w:szCs w:val="18"/>
              </w:rPr>
              <w:t>69 810</w:t>
            </w:r>
          </w:p>
        </w:tc>
      </w:tr>
      <w:tr w:rsidR="005B1B39" w:rsidRPr="005B1B39" w14:paraId="598CEF9C" w14:textId="77777777" w:rsidTr="005B1B39">
        <w:trPr>
          <w:trHeight w:val="240"/>
        </w:trPr>
        <w:tc>
          <w:tcPr>
            <w:tcW w:w="1271" w:type="dxa"/>
            <w:vAlign w:val="center"/>
            <w:hideMark/>
          </w:tcPr>
          <w:p w14:paraId="330A1806"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5487420" w14:textId="7D65E1E7" w:rsidR="005B1B39" w:rsidRPr="005B1B39" w:rsidRDefault="005B1B39" w:rsidP="005B1B39">
            <w:pPr>
              <w:jc w:val="center"/>
              <w:rPr>
                <w:color w:val="000000"/>
                <w:sz w:val="18"/>
                <w:szCs w:val="18"/>
              </w:rPr>
            </w:pPr>
            <w:r w:rsidRPr="005B1B39">
              <w:rPr>
                <w:color w:val="000000"/>
                <w:sz w:val="18"/>
                <w:szCs w:val="18"/>
              </w:rPr>
              <w:t>16</w:t>
            </w:r>
          </w:p>
        </w:tc>
        <w:tc>
          <w:tcPr>
            <w:tcW w:w="1701" w:type="dxa"/>
            <w:vAlign w:val="center"/>
            <w:hideMark/>
          </w:tcPr>
          <w:p w14:paraId="679BB036"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5AC3F7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FA3128" w14:textId="77777777" w:rsidR="005B1B39" w:rsidRPr="005B1B39" w:rsidRDefault="005B1B39" w:rsidP="005B1B39">
            <w:pPr>
              <w:jc w:val="right"/>
              <w:rPr>
                <w:sz w:val="18"/>
                <w:szCs w:val="18"/>
              </w:rPr>
            </w:pPr>
            <w:r w:rsidRPr="005B1B39">
              <w:rPr>
                <w:sz w:val="18"/>
                <w:szCs w:val="18"/>
              </w:rPr>
              <w:t>13 815</w:t>
            </w:r>
          </w:p>
        </w:tc>
        <w:tc>
          <w:tcPr>
            <w:tcW w:w="879" w:type="dxa"/>
            <w:vAlign w:val="center"/>
            <w:hideMark/>
          </w:tcPr>
          <w:p w14:paraId="5B3C8E97" w14:textId="77777777" w:rsidR="005B1B39" w:rsidRPr="005B1B39" w:rsidRDefault="005B1B39" w:rsidP="005B1B39">
            <w:pPr>
              <w:jc w:val="right"/>
              <w:rPr>
                <w:sz w:val="18"/>
                <w:szCs w:val="18"/>
              </w:rPr>
            </w:pPr>
            <w:r w:rsidRPr="005B1B39">
              <w:rPr>
                <w:sz w:val="18"/>
                <w:szCs w:val="18"/>
              </w:rPr>
              <w:t>6 908</w:t>
            </w:r>
          </w:p>
        </w:tc>
        <w:tc>
          <w:tcPr>
            <w:tcW w:w="879" w:type="dxa"/>
            <w:vAlign w:val="center"/>
            <w:hideMark/>
          </w:tcPr>
          <w:p w14:paraId="3D37268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CCC8B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3C70D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7C0CA1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155E6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D32F9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D4B69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B6D0AA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3DAB8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EA99E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742046B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545624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D7ED1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3AEBCF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94C32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104EA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3A6CE3C"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142C503" w14:textId="77777777" w:rsidR="005B1B39" w:rsidRPr="005B1B39" w:rsidRDefault="005B1B39" w:rsidP="005B1B39">
            <w:pPr>
              <w:jc w:val="right"/>
              <w:rPr>
                <w:b/>
                <w:bCs/>
                <w:sz w:val="18"/>
                <w:szCs w:val="18"/>
              </w:rPr>
            </w:pPr>
            <w:r w:rsidRPr="005B1B39">
              <w:rPr>
                <w:b/>
                <w:bCs/>
                <w:sz w:val="18"/>
                <w:szCs w:val="18"/>
              </w:rPr>
              <w:t>20 723</w:t>
            </w:r>
          </w:p>
        </w:tc>
      </w:tr>
      <w:tr w:rsidR="005B1B39" w:rsidRPr="005B1B39" w14:paraId="3655D30D" w14:textId="77777777" w:rsidTr="005B1B39">
        <w:trPr>
          <w:trHeight w:val="240"/>
        </w:trPr>
        <w:tc>
          <w:tcPr>
            <w:tcW w:w="1271" w:type="dxa"/>
            <w:vAlign w:val="center"/>
            <w:hideMark/>
          </w:tcPr>
          <w:p w14:paraId="0ED1269D"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8C320F1" w14:textId="48985979" w:rsidR="005B1B39" w:rsidRPr="005B1B39" w:rsidRDefault="005B1B39" w:rsidP="005B1B39">
            <w:pPr>
              <w:jc w:val="center"/>
              <w:rPr>
                <w:color w:val="000000"/>
                <w:sz w:val="18"/>
                <w:szCs w:val="18"/>
              </w:rPr>
            </w:pPr>
            <w:r w:rsidRPr="005B1B39">
              <w:rPr>
                <w:color w:val="000000"/>
                <w:sz w:val="18"/>
                <w:szCs w:val="18"/>
              </w:rPr>
              <w:t>36</w:t>
            </w:r>
          </w:p>
        </w:tc>
        <w:tc>
          <w:tcPr>
            <w:tcW w:w="1701" w:type="dxa"/>
            <w:vAlign w:val="center"/>
            <w:hideMark/>
          </w:tcPr>
          <w:p w14:paraId="40D3711A"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0AA6CB1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BC9E043" w14:textId="77777777" w:rsidR="005B1B39" w:rsidRPr="005B1B39" w:rsidRDefault="005B1B39" w:rsidP="005B1B39">
            <w:pPr>
              <w:jc w:val="right"/>
              <w:rPr>
                <w:sz w:val="18"/>
                <w:szCs w:val="18"/>
              </w:rPr>
            </w:pPr>
            <w:r w:rsidRPr="005B1B39">
              <w:rPr>
                <w:sz w:val="18"/>
                <w:szCs w:val="18"/>
              </w:rPr>
              <w:t>19 438</w:t>
            </w:r>
          </w:p>
        </w:tc>
        <w:tc>
          <w:tcPr>
            <w:tcW w:w="879" w:type="dxa"/>
            <w:vAlign w:val="center"/>
            <w:hideMark/>
          </w:tcPr>
          <w:p w14:paraId="4AAD38F0" w14:textId="77777777" w:rsidR="005B1B39" w:rsidRPr="005B1B39" w:rsidRDefault="005B1B39" w:rsidP="005B1B39">
            <w:pPr>
              <w:jc w:val="right"/>
              <w:rPr>
                <w:sz w:val="18"/>
                <w:szCs w:val="18"/>
              </w:rPr>
            </w:pPr>
            <w:r w:rsidRPr="005B1B39">
              <w:rPr>
                <w:sz w:val="18"/>
                <w:szCs w:val="18"/>
              </w:rPr>
              <w:t>42 299</w:t>
            </w:r>
          </w:p>
        </w:tc>
        <w:tc>
          <w:tcPr>
            <w:tcW w:w="879" w:type="dxa"/>
            <w:vAlign w:val="center"/>
            <w:hideMark/>
          </w:tcPr>
          <w:p w14:paraId="726E3DC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A44FF65" w14:textId="77777777" w:rsidR="005B1B39" w:rsidRPr="005B1B39" w:rsidRDefault="005B1B39" w:rsidP="005B1B39">
            <w:pPr>
              <w:jc w:val="right"/>
              <w:rPr>
                <w:sz w:val="18"/>
                <w:szCs w:val="18"/>
              </w:rPr>
            </w:pPr>
            <w:r w:rsidRPr="005B1B39">
              <w:rPr>
                <w:sz w:val="18"/>
                <w:szCs w:val="18"/>
              </w:rPr>
              <w:t>11 148</w:t>
            </w:r>
          </w:p>
        </w:tc>
        <w:tc>
          <w:tcPr>
            <w:tcW w:w="879" w:type="dxa"/>
            <w:vAlign w:val="center"/>
            <w:hideMark/>
          </w:tcPr>
          <w:p w14:paraId="1406822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8BC28C6" w14:textId="77777777" w:rsidR="005B1B39" w:rsidRPr="005B1B39" w:rsidRDefault="005B1B39" w:rsidP="005B1B39">
            <w:pPr>
              <w:jc w:val="right"/>
              <w:rPr>
                <w:sz w:val="18"/>
                <w:szCs w:val="18"/>
              </w:rPr>
            </w:pPr>
            <w:r w:rsidRPr="005B1B39">
              <w:rPr>
                <w:sz w:val="18"/>
                <w:szCs w:val="18"/>
              </w:rPr>
              <w:t>18 129</w:t>
            </w:r>
          </w:p>
        </w:tc>
        <w:tc>
          <w:tcPr>
            <w:tcW w:w="879" w:type="dxa"/>
            <w:vAlign w:val="center"/>
            <w:hideMark/>
          </w:tcPr>
          <w:p w14:paraId="4575118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72DC9C6" w14:textId="77777777" w:rsidR="005B1B39" w:rsidRPr="005B1B39" w:rsidRDefault="005B1B39" w:rsidP="005B1B39">
            <w:pPr>
              <w:jc w:val="right"/>
              <w:rPr>
                <w:sz w:val="18"/>
                <w:szCs w:val="18"/>
              </w:rPr>
            </w:pPr>
            <w:r w:rsidRPr="005B1B39">
              <w:rPr>
                <w:sz w:val="18"/>
                <w:szCs w:val="18"/>
              </w:rPr>
              <w:t>19 032</w:t>
            </w:r>
          </w:p>
        </w:tc>
        <w:tc>
          <w:tcPr>
            <w:tcW w:w="879" w:type="dxa"/>
            <w:vAlign w:val="center"/>
            <w:hideMark/>
          </w:tcPr>
          <w:p w14:paraId="72A27C1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7F12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F8E02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BB3173"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964CBF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F2802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2A35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647B7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E0D2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2EEDB9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6BBAE7"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FEDF17C" w14:textId="77777777" w:rsidR="005B1B39" w:rsidRPr="005B1B39" w:rsidRDefault="005B1B39" w:rsidP="005B1B39">
            <w:pPr>
              <w:jc w:val="right"/>
              <w:rPr>
                <w:b/>
                <w:bCs/>
                <w:sz w:val="18"/>
                <w:szCs w:val="18"/>
              </w:rPr>
            </w:pPr>
            <w:r w:rsidRPr="005B1B39">
              <w:rPr>
                <w:b/>
                <w:bCs/>
                <w:sz w:val="18"/>
                <w:szCs w:val="18"/>
              </w:rPr>
              <w:t>110 046</w:t>
            </w:r>
          </w:p>
        </w:tc>
      </w:tr>
      <w:tr w:rsidR="005B1B39" w:rsidRPr="005B1B39" w14:paraId="74775E59" w14:textId="77777777" w:rsidTr="005B1B39">
        <w:trPr>
          <w:trHeight w:val="240"/>
        </w:trPr>
        <w:tc>
          <w:tcPr>
            <w:tcW w:w="1271" w:type="dxa"/>
            <w:vAlign w:val="center"/>
            <w:hideMark/>
          </w:tcPr>
          <w:p w14:paraId="158E6B9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3C37AB2" w14:textId="17AD48DB" w:rsidR="005B1B39" w:rsidRPr="005B1B39" w:rsidRDefault="005B1B39" w:rsidP="005B1B39">
            <w:pPr>
              <w:jc w:val="center"/>
              <w:rPr>
                <w:color w:val="000000"/>
                <w:sz w:val="18"/>
                <w:szCs w:val="18"/>
              </w:rPr>
            </w:pPr>
            <w:r w:rsidRPr="005B1B39">
              <w:rPr>
                <w:color w:val="000000"/>
                <w:sz w:val="18"/>
                <w:szCs w:val="18"/>
              </w:rPr>
              <w:t>43</w:t>
            </w:r>
          </w:p>
        </w:tc>
        <w:tc>
          <w:tcPr>
            <w:tcW w:w="1701" w:type="dxa"/>
            <w:vAlign w:val="center"/>
            <w:hideMark/>
          </w:tcPr>
          <w:p w14:paraId="4D46C087"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2E54C7E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866A27" w14:textId="77777777" w:rsidR="005B1B39" w:rsidRPr="005B1B39" w:rsidRDefault="005B1B39" w:rsidP="005B1B39">
            <w:pPr>
              <w:jc w:val="right"/>
              <w:rPr>
                <w:sz w:val="18"/>
                <w:szCs w:val="18"/>
              </w:rPr>
            </w:pPr>
            <w:r w:rsidRPr="005B1B39">
              <w:rPr>
                <w:sz w:val="18"/>
                <w:szCs w:val="18"/>
              </w:rPr>
              <w:t>16 364</w:t>
            </w:r>
          </w:p>
        </w:tc>
        <w:tc>
          <w:tcPr>
            <w:tcW w:w="879" w:type="dxa"/>
            <w:vAlign w:val="center"/>
            <w:hideMark/>
          </w:tcPr>
          <w:p w14:paraId="10A2FD3D" w14:textId="77777777" w:rsidR="005B1B39" w:rsidRPr="005B1B39" w:rsidRDefault="005B1B39" w:rsidP="005B1B39">
            <w:pPr>
              <w:jc w:val="right"/>
              <w:rPr>
                <w:sz w:val="18"/>
                <w:szCs w:val="18"/>
              </w:rPr>
            </w:pPr>
            <w:r w:rsidRPr="005B1B39">
              <w:rPr>
                <w:sz w:val="18"/>
                <w:szCs w:val="18"/>
              </w:rPr>
              <w:t>8 980</w:t>
            </w:r>
          </w:p>
        </w:tc>
        <w:tc>
          <w:tcPr>
            <w:tcW w:w="879" w:type="dxa"/>
            <w:vAlign w:val="center"/>
            <w:hideMark/>
          </w:tcPr>
          <w:p w14:paraId="57D9C0EF" w14:textId="77777777" w:rsidR="005B1B39" w:rsidRPr="005B1B39" w:rsidRDefault="005B1B39" w:rsidP="005B1B39">
            <w:pPr>
              <w:jc w:val="right"/>
              <w:rPr>
                <w:sz w:val="18"/>
                <w:szCs w:val="18"/>
              </w:rPr>
            </w:pPr>
            <w:r w:rsidRPr="005B1B39">
              <w:rPr>
                <w:sz w:val="18"/>
                <w:szCs w:val="18"/>
              </w:rPr>
              <w:t>14 924</w:t>
            </w:r>
          </w:p>
        </w:tc>
        <w:tc>
          <w:tcPr>
            <w:tcW w:w="879" w:type="dxa"/>
            <w:vAlign w:val="center"/>
            <w:hideMark/>
          </w:tcPr>
          <w:p w14:paraId="57CB7E5E" w14:textId="77777777" w:rsidR="005B1B39" w:rsidRPr="005B1B39" w:rsidRDefault="005B1B39" w:rsidP="005B1B39">
            <w:pPr>
              <w:jc w:val="right"/>
              <w:rPr>
                <w:sz w:val="18"/>
                <w:szCs w:val="18"/>
              </w:rPr>
            </w:pPr>
            <w:r w:rsidRPr="005B1B39">
              <w:rPr>
                <w:sz w:val="18"/>
                <w:szCs w:val="18"/>
              </w:rPr>
              <w:t>14 924</w:t>
            </w:r>
          </w:p>
        </w:tc>
        <w:tc>
          <w:tcPr>
            <w:tcW w:w="879" w:type="dxa"/>
            <w:vAlign w:val="center"/>
            <w:hideMark/>
          </w:tcPr>
          <w:p w14:paraId="34BBCB6B" w14:textId="77777777" w:rsidR="005B1B39" w:rsidRPr="005B1B39" w:rsidRDefault="005B1B39" w:rsidP="005B1B39">
            <w:pPr>
              <w:jc w:val="right"/>
              <w:rPr>
                <w:sz w:val="18"/>
                <w:szCs w:val="18"/>
              </w:rPr>
            </w:pPr>
            <w:r w:rsidRPr="005B1B39">
              <w:rPr>
                <w:sz w:val="18"/>
                <w:szCs w:val="18"/>
              </w:rPr>
              <w:t>10 446</w:t>
            </w:r>
          </w:p>
        </w:tc>
        <w:tc>
          <w:tcPr>
            <w:tcW w:w="878" w:type="dxa"/>
            <w:vAlign w:val="center"/>
            <w:hideMark/>
          </w:tcPr>
          <w:p w14:paraId="23779799" w14:textId="77777777" w:rsidR="005B1B39" w:rsidRPr="005B1B39" w:rsidRDefault="005B1B39" w:rsidP="005B1B39">
            <w:pPr>
              <w:jc w:val="right"/>
              <w:rPr>
                <w:sz w:val="18"/>
                <w:szCs w:val="18"/>
              </w:rPr>
            </w:pPr>
            <w:r w:rsidRPr="005B1B39">
              <w:rPr>
                <w:sz w:val="18"/>
                <w:szCs w:val="18"/>
              </w:rPr>
              <w:t>4 477</w:t>
            </w:r>
          </w:p>
        </w:tc>
        <w:tc>
          <w:tcPr>
            <w:tcW w:w="879" w:type="dxa"/>
            <w:vAlign w:val="center"/>
            <w:hideMark/>
          </w:tcPr>
          <w:p w14:paraId="3DFF864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CE0B8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9D48C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9FDFB7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A50A2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825E2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9636AD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0798F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C853A0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0F7A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ECB1C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D6C7ED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4B3215"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DCD3501" w14:textId="77777777" w:rsidR="005B1B39" w:rsidRPr="005B1B39" w:rsidRDefault="005B1B39" w:rsidP="005B1B39">
            <w:pPr>
              <w:jc w:val="right"/>
              <w:rPr>
                <w:b/>
                <w:bCs/>
                <w:sz w:val="18"/>
                <w:szCs w:val="18"/>
              </w:rPr>
            </w:pPr>
            <w:r w:rsidRPr="005B1B39">
              <w:rPr>
                <w:b/>
                <w:bCs/>
                <w:sz w:val="18"/>
                <w:szCs w:val="18"/>
              </w:rPr>
              <w:t>70 115</w:t>
            </w:r>
          </w:p>
        </w:tc>
      </w:tr>
      <w:tr w:rsidR="005B1B39" w:rsidRPr="005B1B39" w14:paraId="0C4D9A1C" w14:textId="77777777" w:rsidTr="005B1B39">
        <w:trPr>
          <w:trHeight w:val="240"/>
        </w:trPr>
        <w:tc>
          <w:tcPr>
            <w:tcW w:w="1271" w:type="dxa"/>
            <w:vAlign w:val="center"/>
            <w:hideMark/>
          </w:tcPr>
          <w:p w14:paraId="226B6742"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D650A40" w14:textId="77777777" w:rsidR="005B1B39" w:rsidRPr="005B1B39" w:rsidRDefault="005B1B39" w:rsidP="005B1B39">
            <w:pPr>
              <w:jc w:val="center"/>
              <w:rPr>
                <w:color w:val="000000"/>
                <w:sz w:val="18"/>
                <w:szCs w:val="18"/>
              </w:rPr>
            </w:pPr>
            <w:r w:rsidRPr="005B1B39">
              <w:rPr>
                <w:color w:val="000000"/>
                <w:sz w:val="18"/>
                <w:szCs w:val="18"/>
              </w:rPr>
              <w:t>ХХХ</w:t>
            </w:r>
          </w:p>
        </w:tc>
        <w:tc>
          <w:tcPr>
            <w:tcW w:w="1701" w:type="dxa"/>
            <w:vAlign w:val="center"/>
            <w:hideMark/>
          </w:tcPr>
          <w:p w14:paraId="7846E05C"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521A229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AD7D0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A259A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856028E" w14:textId="77777777" w:rsidR="005B1B39" w:rsidRPr="005B1B39" w:rsidRDefault="005B1B39" w:rsidP="005B1B39">
            <w:pPr>
              <w:jc w:val="right"/>
              <w:rPr>
                <w:sz w:val="18"/>
                <w:szCs w:val="18"/>
              </w:rPr>
            </w:pPr>
            <w:r w:rsidRPr="005B1B39">
              <w:rPr>
                <w:sz w:val="18"/>
                <w:szCs w:val="18"/>
              </w:rPr>
              <w:t>31 084</w:t>
            </w:r>
          </w:p>
        </w:tc>
        <w:tc>
          <w:tcPr>
            <w:tcW w:w="879" w:type="dxa"/>
            <w:vAlign w:val="center"/>
            <w:hideMark/>
          </w:tcPr>
          <w:p w14:paraId="46ACE5D7" w14:textId="77777777" w:rsidR="005B1B39" w:rsidRPr="005B1B39" w:rsidRDefault="005B1B39" w:rsidP="005B1B39">
            <w:pPr>
              <w:jc w:val="right"/>
              <w:rPr>
                <w:sz w:val="18"/>
                <w:szCs w:val="18"/>
              </w:rPr>
            </w:pPr>
            <w:r w:rsidRPr="005B1B39">
              <w:rPr>
                <w:sz w:val="18"/>
                <w:szCs w:val="18"/>
              </w:rPr>
              <w:t>43 560</w:t>
            </w:r>
          </w:p>
        </w:tc>
        <w:tc>
          <w:tcPr>
            <w:tcW w:w="879" w:type="dxa"/>
            <w:vAlign w:val="center"/>
            <w:hideMark/>
          </w:tcPr>
          <w:p w14:paraId="71FA444A" w14:textId="77777777" w:rsidR="005B1B39" w:rsidRPr="005B1B39" w:rsidRDefault="005B1B39" w:rsidP="005B1B39">
            <w:pPr>
              <w:jc w:val="right"/>
              <w:rPr>
                <w:sz w:val="18"/>
                <w:szCs w:val="18"/>
              </w:rPr>
            </w:pPr>
            <w:r w:rsidRPr="005B1B39">
              <w:rPr>
                <w:sz w:val="18"/>
                <w:szCs w:val="18"/>
              </w:rPr>
              <w:t>34 966</w:t>
            </w:r>
          </w:p>
        </w:tc>
        <w:tc>
          <w:tcPr>
            <w:tcW w:w="878" w:type="dxa"/>
            <w:vAlign w:val="center"/>
            <w:hideMark/>
          </w:tcPr>
          <w:p w14:paraId="291ACD42" w14:textId="77777777" w:rsidR="005B1B39" w:rsidRPr="005B1B39" w:rsidRDefault="005B1B39" w:rsidP="005B1B39">
            <w:pPr>
              <w:jc w:val="right"/>
              <w:rPr>
                <w:sz w:val="18"/>
                <w:szCs w:val="18"/>
              </w:rPr>
            </w:pPr>
            <w:r w:rsidRPr="005B1B39">
              <w:rPr>
                <w:sz w:val="18"/>
                <w:szCs w:val="18"/>
              </w:rPr>
              <w:t>214 938</w:t>
            </w:r>
          </w:p>
        </w:tc>
        <w:tc>
          <w:tcPr>
            <w:tcW w:w="879" w:type="dxa"/>
            <w:vAlign w:val="center"/>
            <w:hideMark/>
          </w:tcPr>
          <w:p w14:paraId="044138EB" w14:textId="77777777" w:rsidR="005B1B39" w:rsidRPr="005B1B39" w:rsidRDefault="005B1B39" w:rsidP="005B1B39">
            <w:pPr>
              <w:jc w:val="right"/>
              <w:rPr>
                <w:sz w:val="18"/>
                <w:szCs w:val="18"/>
              </w:rPr>
            </w:pPr>
            <w:r w:rsidRPr="005B1B39">
              <w:rPr>
                <w:sz w:val="18"/>
                <w:szCs w:val="18"/>
              </w:rPr>
              <w:t>38 261</w:t>
            </w:r>
          </w:p>
        </w:tc>
        <w:tc>
          <w:tcPr>
            <w:tcW w:w="879" w:type="dxa"/>
            <w:vAlign w:val="center"/>
            <w:hideMark/>
          </w:tcPr>
          <w:p w14:paraId="55313DFA" w14:textId="77777777" w:rsidR="005B1B39" w:rsidRPr="005B1B39" w:rsidRDefault="005B1B39" w:rsidP="005B1B39">
            <w:pPr>
              <w:jc w:val="right"/>
              <w:rPr>
                <w:sz w:val="18"/>
                <w:szCs w:val="18"/>
              </w:rPr>
            </w:pPr>
            <w:r w:rsidRPr="005B1B39">
              <w:rPr>
                <w:sz w:val="18"/>
                <w:szCs w:val="18"/>
              </w:rPr>
              <w:t>18 892</w:t>
            </w:r>
          </w:p>
        </w:tc>
        <w:tc>
          <w:tcPr>
            <w:tcW w:w="879" w:type="dxa"/>
            <w:vAlign w:val="center"/>
            <w:hideMark/>
          </w:tcPr>
          <w:p w14:paraId="5D2378E9" w14:textId="77777777" w:rsidR="005B1B39" w:rsidRPr="005B1B39" w:rsidRDefault="005B1B39" w:rsidP="005B1B39">
            <w:pPr>
              <w:jc w:val="right"/>
              <w:rPr>
                <w:sz w:val="18"/>
                <w:szCs w:val="18"/>
              </w:rPr>
            </w:pPr>
            <w:r w:rsidRPr="005B1B39">
              <w:rPr>
                <w:sz w:val="18"/>
                <w:szCs w:val="18"/>
              </w:rPr>
              <w:t>24 633</w:t>
            </w:r>
          </w:p>
        </w:tc>
        <w:tc>
          <w:tcPr>
            <w:tcW w:w="879" w:type="dxa"/>
            <w:vAlign w:val="center"/>
            <w:hideMark/>
          </w:tcPr>
          <w:p w14:paraId="34E25B5C" w14:textId="77777777" w:rsidR="005B1B39" w:rsidRPr="005B1B39" w:rsidRDefault="005B1B39" w:rsidP="005B1B39">
            <w:pPr>
              <w:jc w:val="right"/>
              <w:rPr>
                <w:sz w:val="18"/>
                <w:szCs w:val="18"/>
              </w:rPr>
            </w:pPr>
            <w:r w:rsidRPr="005B1B39">
              <w:rPr>
                <w:sz w:val="18"/>
                <w:szCs w:val="18"/>
              </w:rPr>
              <w:t>34 614</w:t>
            </w:r>
          </w:p>
        </w:tc>
        <w:tc>
          <w:tcPr>
            <w:tcW w:w="879" w:type="dxa"/>
            <w:vAlign w:val="center"/>
            <w:hideMark/>
          </w:tcPr>
          <w:p w14:paraId="6AD7B4A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3A81D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F95372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70D53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B06BD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C26985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AEE4A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38774A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E91E54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E16D09B" w14:textId="77777777" w:rsidR="005B1B39" w:rsidRPr="005B1B39" w:rsidRDefault="005B1B39" w:rsidP="005B1B39">
            <w:pPr>
              <w:jc w:val="right"/>
              <w:rPr>
                <w:b/>
                <w:bCs/>
                <w:sz w:val="18"/>
                <w:szCs w:val="18"/>
              </w:rPr>
            </w:pPr>
            <w:r w:rsidRPr="005B1B39">
              <w:rPr>
                <w:b/>
                <w:bCs/>
                <w:sz w:val="18"/>
                <w:szCs w:val="18"/>
              </w:rPr>
              <w:t>440 948</w:t>
            </w:r>
          </w:p>
        </w:tc>
      </w:tr>
    </w:tbl>
    <w:p w14:paraId="51432821" w14:textId="631E0261" w:rsidR="00100AEA" w:rsidRDefault="00100AEA" w:rsidP="00D639EA">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0691EAEE" w14:textId="40545B1A" w:rsidR="000B5A7B" w:rsidRPr="005314B7" w:rsidRDefault="000B5A7B" w:rsidP="000B5A7B">
      <w:pPr>
        <w:pStyle w:val="affffffd"/>
        <w:rPr>
          <w:lang w:val="ru-RU"/>
        </w:rPr>
      </w:pPr>
      <w:bookmarkStart w:id="171" w:name="_Toc205998512"/>
      <w:r w:rsidRPr="005314B7">
        <w:rPr>
          <w:lang w:val="ru-RU"/>
        </w:rPr>
        <w:t xml:space="preserve">Таблица </w:t>
      </w:r>
      <w:r w:rsidRPr="00AE7CA7">
        <w:fldChar w:fldCharType="begin"/>
      </w:r>
      <w:r w:rsidRPr="005314B7">
        <w:rPr>
          <w:lang w:val="ru-RU"/>
        </w:rPr>
        <w:instrText xml:space="preserve"> </w:instrText>
      </w:r>
      <w:r w:rsidRPr="00AE7CA7">
        <w:instrText>STYLEREF</w:instrText>
      </w:r>
      <w:r w:rsidRPr="005314B7">
        <w:rPr>
          <w:lang w:val="ru-RU"/>
        </w:rPr>
        <w:instrText xml:space="preserve"> 1 \</w:instrText>
      </w:r>
      <w:r w:rsidRPr="00AE7CA7">
        <w:instrText>s</w:instrText>
      </w:r>
      <w:r w:rsidRPr="005314B7">
        <w:rPr>
          <w:lang w:val="ru-RU"/>
        </w:rPr>
        <w:instrText xml:space="preserve"> </w:instrText>
      </w:r>
      <w:r w:rsidRPr="00AE7CA7">
        <w:fldChar w:fldCharType="separate"/>
      </w:r>
      <w:r w:rsidR="00C866E9" w:rsidRPr="003E74A0">
        <w:rPr>
          <w:noProof/>
          <w:lang w:val="ru-RU"/>
        </w:rPr>
        <w:t>13</w:t>
      </w:r>
      <w:r w:rsidRPr="00AE7CA7">
        <w:fldChar w:fldCharType="end"/>
      </w:r>
      <w:r w:rsidRPr="005314B7">
        <w:rPr>
          <w:lang w:val="ru-RU"/>
        </w:rPr>
        <w:t>.</w:t>
      </w:r>
      <w:r w:rsidRPr="00AE7CA7">
        <w:fldChar w:fldCharType="begin"/>
      </w:r>
      <w:r w:rsidRPr="005314B7">
        <w:rPr>
          <w:lang w:val="ru-RU"/>
        </w:rPr>
        <w:instrText xml:space="preserve"> </w:instrText>
      </w:r>
      <w:r w:rsidRPr="00AE7CA7">
        <w:instrText>SEQ</w:instrText>
      </w:r>
      <w:r w:rsidRPr="005314B7">
        <w:rPr>
          <w:lang w:val="ru-RU"/>
        </w:rPr>
        <w:instrText xml:space="preserve"> Таблица \* </w:instrText>
      </w:r>
      <w:r w:rsidRPr="00AE7CA7">
        <w:instrText>ARABIC</w:instrText>
      </w:r>
      <w:r w:rsidRPr="005314B7">
        <w:rPr>
          <w:lang w:val="ru-RU"/>
        </w:rPr>
        <w:instrText xml:space="preserve"> \</w:instrText>
      </w:r>
      <w:r w:rsidRPr="00AE7CA7">
        <w:instrText>s</w:instrText>
      </w:r>
      <w:r w:rsidRPr="005314B7">
        <w:rPr>
          <w:lang w:val="ru-RU"/>
        </w:rPr>
        <w:instrText xml:space="preserve"> 1 </w:instrText>
      </w:r>
      <w:r w:rsidRPr="00AE7CA7">
        <w:fldChar w:fldCharType="separate"/>
      </w:r>
      <w:r w:rsidR="002623DB" w:rsidRPr="00B30172">
        <w:rPr>
          <w:noProof/>
          <w:lang w:val="ru-RU"/>
        </w:rPr>
        <w:t>2</w:t>
      </w:r>
      <w:r w:rsidRPr="00AE7CA7">
        <w:fldChar w:fldCharType="end"/>
      </w:r>
      <w:r w:rsidRPr="005314B7">
        <w:rPr>
          <w:lang w:val="ru-RU"/>
        </w:rPr>
        <w:t xml:space="preserve">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w:t>
      </w:r>
      <w:r w:rsidRPr="000B5A7B">
        <w:rPr>
          <w:lang w:val="ru-RU"/>
        </w:rPr>
        <w:t xml:space="preserve"> на дату реализации</w:t>
      </w:r>
      <w:r w:rsidRPr="005314B7">
        <w:rPr>
          <w:lang w:val="ru-RU"/>
        </w:rPr>
        <w:t>), тыс. руб.</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1"/>
        <w:gridCol w:w="851"/>
        <w:gridCol w:w="1701"/>
        <w:gridCol w:w="878"/>
        <w:gridCol w:w="879"/>
        <w:gridCol w:w="879"/>
        <w:gridCol w:w="879"/>
        <w:gridCol w:w="879"/>
        <w:gridCol w:w="879"/>
        <w:gridCol w:w="878"/>
        <w:gridCol w:w="879"/>
        <w:gridCol w:w="879"/>
        <w:gridCol w:w="879"/>
        <w:gridCol w:w="879"/>
        <w:gridCol w:w="879"/>
        <w:gridCol w:w="879"/>
        <w:gridCol w:w="878"/>
        <w:gridCol w:w="879"/>
        <w:gridCol w:w="879"/>
        <w:gridCol w:w="879"/>
        <w:gridCol w:w="879"/>
        <w:gridCol w:w="879"/>
        <w:gridCol w:w="879"/>
        <w:gridCol w:w="1267"/>
      </w:tblGrid>
      <w:tr w:rsidR="005B1B39" w:rsidRPr="005B1B39" w14:paraId="1DBA9939" w14:textId="77777777" w:rsidTr="005B1B39">
        <w:trPr>
          <w:trHeight w:val="240"/>
          <w:tblHeader/>
        </w:trPr>
        <w:tc>
          <w:tcPr>
            <w:tcW w:w="1271" w:type="dxa"/>
            <w:vAlign w:val="center"/>
            <w:hideMark/>
          </w:tcPr>
          <w:p w14:paraId="3E8F429F" w14:textId="77777777" w:rsidR="005B1B39" w:rsidRPr="005B1B39" w:rsidRDefault="005B1B39" w:rsidP="005B1B39">
            <w:pPr>
              <w:jc w:val="center"/>
              <w:rPr>
                <w:b/>
                <w:bCs/>
                <w:sz w:val="18"/>
                <w:szCs w:val="18"/>
              </w:rPr>
            </w:pPr>
            <w:r w:rsidRPr="005B1B39">
              <w:rPr>
                <w:b/>
                <w:bCs/>
                <w:sz w:val="18"/>
                <w:szCs w:val="18"/>
              </w:rPr>
              <w:t>Подгруппа</w:t>
            </w:r>
          </w:p>
        </w:tc>
        <w:tc>
          <w:tcPr>
            <w:tcW w:w="851" w:type="dxa"/>
            <w:vAlign w:val="center"/>
            <w:hideMark/>
          </w:tcPr>
          <w:p w14:paraId="18FBB697" w14:textId="77777777" w:rsidR="005B1B39" w:rsidRPr="005B1B39" w:rsidRDefault="005B1B39" w:rsidP="005B1B39">
            <w:pPr>
              <w:jc w:val="center"/>
              <w:rPr>
                <w:b/>
                <w:bCs/>
                <w:sz w:val="18"/>
                <w:szCs w:val="18"/>
              </w:rPr>
            </w:pPr>
            <w:r w:rsidRPr="005B1B39">
              <w:rPr>
                <w:b/>
                <w:bCs/>
                <w:sz w:val="18"/>
                <w:szCs w:val="18"/>
              </w:rPr>
              <w:t>ЕТО</w:t>
            </w:r>
          </w:p>
        </w:tc>
        <w:tc>
          <w:tcPr>
            <w:tcW w:w="1701" w:type="dxa"/>
            <w:vAlign w:val="center"/>
            <w:hideMark/>
          </w:tcPr>
          <w:p w14:paraId="0B9876C1" w14:textId="77777777" w:rsidR="005B1B39" w:rsidRPr="005B1B39" w:rsidRDefault="005B1B39" w:rsidP="005B1B39">
            <w:pPr>
              <w:jc w:val="center"/>
              <w:rPr>
                <w:b/>
                <w:bCs/>
                <w:sz w:val="18"/>
                <w:szCs w:val="18"/>
              </w:rPr>
            </w:pPr>
            <w:r w:rsidRPr="005B1B39">
              <w:rPr>
                <w:b/>
                <w:bCs/>
                <w:sz w:val="18"/>
                <w:szCs w:val="18"/>
              </w:rPr>
              <w:t>ТСО</w:t>
            </w:r>
          </w:p>
        </w:tc>
        <w:tc>
          <w:tcPr>
            <w:tcW w:w="878" w:type="dxa"/>
            <w:vAlign w:val="center"/>
            <w:hideMark/>
          </w:tcPr>
          <w:p w14:paraId="731090EB" w14:textId="77777777" w:rsidR="005B1B39" w:rsidRPr="005B1B39" w:rsidRDefault="005B1B39" w:rsidP="005B1B39">
            <w:pPr>
              <w:jc w:val="center"/>
              <w:rPr>
                <w:b/>
                <w:bCs/>
                <w:sz w:val="18"/>
                <w:szCs w:val="18"/>
              </w:rPr>
            </w:pPr>
            <w:r w:rsidRPr="005B1B39">
              <w:rPr>
                <w:b/>
                <w:bCs/>
                <w:sz w:val="18"/>
                <w:szCs w:val="18"/>
              </w:rPr>
              <w:t>2024</w:t>
            </w:r>
          </w:p>
        </w:tc>
        <w:tc>
          <w:tcPr>
            <w:tcW w:w="879" w:type="dxa"/>
            <w:vAlign w:val="center"/>
            <w:hideMark/>
          </w:tcPr>
          <w:p w14:paraId="5D947A29" w14:textId="77777777" w:rsidR="005B1B39" w:rsidRPr="005B1B39" w:rsidRDefault="005B1B39" w:rsidP="005B1B39">
            <w:pPr>
              <w:jc w:val="center"/>
              <w:rPr>
                <w:b/>
                <w:bCs/>
                <w:sz w:val="18"/>
                <w:szCs w:val="18"/>
              </w:rPr>
            </w:pPr>
            <w:r w:rsidRPr="005B1B39">
              <w:rPr>
                <w:b/>
                <w:bCs/>
                <w:sz w:val="18"/>
                <w:szCs w:val="18"/>
              </w:rPr>
              <w:t>2025</w:t>
            </w:r>
          </w:p>
        </w:tc>
        <w:tc>
          <w:tcPr>
            <w:tcW w:w="879" w:type="dxa"/>
            <w:vAlign w:val="center"/>
            <w:hideMark/>
          </w:tcPr>
          <w:p w14:paraId="241F5B3A" w14:textId="77777777" w:rsidR="005B1B39" w:rsidRPr="005B1B39" w:rsidRDefault="005B1B39" w:rsidP="005B1B39">
            <w:pPr>
              <w:jc w:val="center"/>
              <w:rPr>
                <w:b/>
                <w:bCs/>
                <w:sz w:val="18"/>
                <w:szCs w:val="18"/>
              </w:rPr>
            </w:pPr>
            <w:r w:rsidRPr="005B1B39">
              <w:rPr>
                <w:b/>
                <w:bCs/>
                <w:sz w:val="18"/>
                <w:szCs w:val="18"/>
              </w:rPr>
              <w:t>2026</w:t>
            </w:r>
          </w:p>
        </w:tc>
        <w:tc>
          <w:tcPr>
            <w:tcW w:w="879" w:type="dxa"/>
            <w:vAlign w:val="center"/>
            <w:hideMark/>
          </w:tcPr>
          <w:p w14:paraId="61FB7BDD" w14:textId="77777777" w:rsidR="005B1B39" w:rsidRPr="005B1B39" w:rsidRDefault="005B1B39" w:rsidP="005B1B39">
            <w:pPr>
              <w:jc w:val="center"/>
              <w:rPr>
                <w:b/>
                <w:bCs/>
                <w:sz w:val="18"/>
                <w:szCs w:val="18"/>
              </w:rPr>
            </w:pPr>
            <w:r w:rsidRPr="005B1B39">
              <w:rPr>
                <w:b/>
                <w:bCs/>
                <w:sz w:val="18"/>
                <w:szCs w:val="18"/>
              </w:rPr>
              <w:t>2027</w:t>
            </w:r>
          </w:p>
        </w:tc>
        <w:tc>
          <w:tcPr>
            <w:tcW w:w="879" w:type="dxa"/>
            <w:vAlign w:val="center"/>
            <w:hideMark/>
          </w:tcPr>
          <w:p w14:paraId="07CBA52E" w14:textId="77777777" w:rsidR="005B1B39" w:rsidRPr="005B1B39" w:rsidRDefault="005B1B39" w:rsidP="005B1B39">
            <w:pPr>
              <w:jc w:val="center"/>
              <w:rPr>
                <w:b/>
                <w:bCs/>
                <w:sz w:val="18"/>
                <w:szCs w:val="18"/>
              </w:rPr>
            </w:pPr>
            <w:r w:rsidRPr="005B1B39">
              <w:rPr>
                <w:b/>
                <w:bCs/>
                <w:sz w:val="18"/>
                <w:szCs w:val="18"/>
              </w:rPr>
              <w:t>2028</w:t>
            </w:r>
          </w:p>
        </w:tc>
        <w:tc>
          <w:tcPr>
            <w:tcW w:w="879" w:type="dxa"/>
            <w:vAlign w:val="center"/>
            <w:hideMark/>
          </w:tcPr>
          <w:p w14:paraId="2A8C8BA9" w14:textId="77777777" w:rsidR="005B1B39" w:rsidRPr="005B1B39" w:rsidRDefault="005B1B39" w:rsidP="005B1B39">
            <w:pPr>
              <w:jc w:val="center"/>
              <w:rPr>
                <w:b/>
                <w:bCs/>
                <w:sz w:val="18"/>
                <w:szCs w:val="18"/>
              </w:rPr>
            </w:pPr>
            <w:r w:rsidRPr="005B1B39">
              <w:rPr>
                <w:b/>
                <w:bCs/>
                <w:sz w:val="18"/>
                <w:szCs w:val="18"/>
              </w:rPr>
              <w:t>2029</w:t>
            </w:r>
          </w:p>
        </w:tc>
        <w:tc>
          <w:tcPr>
            <w:tcW w:w="878" w:type="dxa"/>
            <w:vAlign w:val="center"/>
            <w:hideMark/>
          </w:tcPr>
          <w:p w14:paraId="6CD6A3D7" w14:textId="77777777" w:rsidR="005B1B39" w:rsidRPr="005B1B39" w:rsidRDefault="005B1B39" w:rsidP="005B1B39">
            <w:pPr>
              <w:jc w:val="center"/>
              <w:rPr>
                <w:b/>
                <w:bCs/>
                <w:sz w:val="18"/>
                <w:szCs w:val="18"/>
              </w:rPr>
            </w:pPr>
            <w:r w:rsidRPr="005B1B39">
              <w:rPr>
                <w:b/>
                <w:bCs/>
                <w:sz w:val="18"/>
                <w:szCs w:val="18"/>
              </w:rPr>
              <w:t>2030</w:t>
            </w:r>
          </w:p>
        </w:tc>
        <w:tc>
          <w:tcPr>
            <w:tcW w:w="879" w:type="dxa"/>
            <w:vAlign w:val="center"/>
            <w:hideMark/>
          </w:tcPr>
          <w:p w14:paraId="015859F5" w14:textId="77777777" w:rsidR="005B1B39" w:rsidRPr="005B1B39" w:rsidRDefault="005B1B39" w:rsidP="005B1B39">
            <w:pPr>
              <w:jc w:val="center"/>
              <w:rPr>
                <w:b/>
                <w:bCs/>
                <w:sz w:val="18"/>
                <w:szCs w:val="18"/>
              </w:rPr>
            </w:pPr>
            <w:r w:rsidRPr="005B1B39">
              <w:rPr>
                <w:b/>
                <w:bCs/>
                <w:sz w:val="18"/>
                <w:szCs w:val="18"/>
              </w:rPr>
              <w:t>2031</w:t>
            </w:r>
          </w:p>
        </w:tc>
        <w:tc>
          <w:tcPr>
            <w:tcW w:w="879" w:type="dxa"/>
            <w:vAlign w:val="center"/>
            <w:hideMark/>
          </w:tcPr>
          <w:p w14:paraId="357FC061" w14:textId="77777777" w:rsidR="005B1B39" w:rsidRPr="005B1B39" w:rsidRDefault="005B1B39" w:rsidP="005B1B39">
            <w:pPr>
              <w:jc w:val="center"/>
              <w:rPr>
                <w:b/>
                <w:bCs/>
                <w:sz w:val="18"/>
                <w:szCs w:val="18"/>
              </w:rPr>
            </w:pPr>
            <w:r w:rsidRPr="005B1B39">
              <w:rPr>
                <w:b/>
                <w:bCs/>
                <w:sz w:val="18"/>
                <w:szCs w:val="18"/>
              </w:rPr>
              <w:t>2032</w:t>
            </w:r>
          </w:p>
        </w:tc>
        <w:tc>
          <w:tcPr>
            <w:tcW w:w="879" w:type="dxa"/>
            <w:vAlign w:val="center"/>
            <w:hideMark/>
          </w:tcPr>
          <w:p w14:paraId="010421CF" w14:textId="77777777" w:rsidR="005B1B39" w:rsidRPr="005B1B39" w:rsidRDefault="005B1B39" w:rsidP="005B1B39">
            <w:pPr>
              <w:jc w:val="center"/>
              <w:rPr>
                <w:b/>
                <w:bCs/>
                <w:sz w:val="18"/>
                <w:szCs w:val="18"/>
              </w:rPr>
            </w:pPr>
            <w:r w:rsidRPr="005B1B39">
              <w:rPr>
                <w:b/>
                <w:bCs/>
                <w:sz w:val="18"/>
                <w:szCs w:val="18"/>
              </w:rPr>
              <w:t>2033</w:t>
            </w:r>
          </w:p>
        </w:tc>
        <w:tc>
          <w:tcPr>
            <w:tcW w:w="879" w:type="dxa"/>
            <w:vAlign w:val="center"/>
            <w:hideMark/>
          </w:tcPr>
          <w:p w14:paraId="1691B59A" w14:textId="77777777" w:rsidR="005B1B39" w:rsidRPr="005B1B39" w:rsidRDefault="005B1B39" w:rsidP="005B1B39">
            <w:pPr>
              <w:jc w:val="center"/>
              <w:rPr>
                <w:b/>
                <w:bCs/>
                <w:sz w:val="18"/>
                <w:szCs w:val="18"/>
              </w:rPr>
            </w:pPr>
            <w:r w:rsidRPr="005B1B39">
              <w:rPr>
                <w:b/>
                <w:bCs/>
                <w:sz w:val="18"/>
                <w:szCs w:val="18"/>
              </w:rPr>
              <w:t>2034</w:t>
            </w:r>
          </w:p>
        </w:tc>
        <w:tc>
          <w:tcPr>
            <w:tcW w:w="879" w:type="dxa"/>
            <w:vAlign w:val="center"/>
            <w:hideMark/>
          </w:tcPr>
          <w:p w14:paraId="6EF09FA6" w14:textId="77777777" w:rsidR="005B1B39" w:rsidRPr="005B1B39" w:rsidRDefault="005B1B39" w:rsidP="005B1B39">
            <w:pPr>
              <w:jc w:val="center"/>
              <w:rPr>
                <w:b/>
                <w:bCs/>
                <w:sz w:val="18"/>
                <w:szCs w:val="18"/>
              </w:rPr>
            </w:pPr>
            <w:r w:rsidRPr="005B1B39">
              <w:rPr>
                <w:b/>
                <w:bCs/>
                <w:sz w:val="18"/>
                <w:szCs w:val="18"/>
              </w:rPr>
              <w:t>2035</w:t>
            </w:r>
          </w:p>
        </w:tc>
        <w:tc>
          <w:tcPr>
            <w:tcW w:w="879" w:type="dxa"/>
            <w:vAlign w:val="center"/>
            <w:hideMark/>
          </w:tcPr>
          <w:p w14:paraId="20298C52" w14:textId="77777777" w:rsidR="005B1B39" w:rsidRPr="005B1B39" w:rsidRDefault="005B1B39" w:rsidP="005B1B39">
            <w:pPr>
              <w:jc w:val="center"/>
              <w:rPr>
                <w:b/>
                <w:bCs/>
                <w:sz w:val="18"/>
                <w:szCs w:val="18"/>
              </w:rPr>
            </w:pPr>
            <w:r w:rsidRPr="005B1B39">
              <w:rPr>
                <w:b/>
                <w:bCs/>
                <w:sz w:val="18"/>
                <w:szCs w:val="18"/>
              </w:rPr>
              <w:t>2036</w:t>
            </w:r>
          </w:p>
        </w:tc>
        <w:tc>
          <w:tcPr>
            <w:tcW w:w="878" w:type="dxa"/>
            <w:vAlign w:val="center"/>
            <w:hideMark/>
          </w:tcPr>
          <w:p w14:paraId="74F8DBF6" w14:textId="77777777" w:rsidR="005B1B39" w:rsidRPr="005B1B39" w:rsidRDefault="005B1B39" w:rsidP="005B1B39">
            <w:pPr>
              <w:jc w:val="center"/>
              <w:rPr>
                <w:b/>
                <w:bCs/>
                <w:sz w:val="18"/>
                <w:szCs w:val="18"/>
              </w:rPr>
            </w:pPr>
            <w:r w:rsidRPr="005B1B39">
              <w:rPr>
                <w:b/>
                <w:bCs/>
                <w:sz w:val="18"/>
                <w:szCs w:val="18"/>
              </w:rPr>
              <w:t>2037</w:t>
            </w:r>
          </w:p>
        </w:tc>
        <w:tc>
          <w:tcPr>
            <w:tcW w:w="879" w:type="dxa"/>
            <w:vAlign w:val="center"/>
            <w:hideMark/>
          </w:tcPr>
          <w:p w14:paraId="0A1B52B9" w14:textId="77777777" w:rsidR="005B1B39" w:rsidRPr="005B1B39" w:rsidRDefault="005B1B39" w:rsidP="005B1B39">
            <w:pPr>
              <w:jc w:val="center"/>
              <w:rPr>
                <w:b/>
                <w:bCs/>
                <w:sz w:val="18"/>
                <w:szCs w:val="18"/>
              </w:rPr>
            </w:pPr>
            <w:r w:rsidRPr="005B1B39">
              <w:rPr>
                <w:b/>
                <w:bCs/>
                <w:sz w:val="18"/>
                <w:szCs w:val="18"/>
              </w:rPr>
              <w:t>2038</w:t>
            </w:r>
          </w:p>
        </w:tc>
        <w:tc>
          <w:tcPr>
            <w:tcW w:w="879" w:type="dxa"/>
            <w:vAlign w:val="center"/>
            <w:hideMark/>
          </w:tcPr>
          <w:p w14:paraId="55413B7A" w14:textId="77777777" w:rsidR="005B1B39" w:rsidRPr="005B1B39" w:rsidRDefault="005B1B39" w:rsidP="005B1B39">
            <w:pPr>
              <w:jc w:val="center"/>
              <w:rPr>
                <w:b/>
                <w:bCs/>
                <w:sz w:val="18"/>
                <w:szCs w:val="18"/>
              </w:rPr>
            </w:pPr>
            <w:r w:rsidRPr="005B1B39">
              <w:rPr>
                <w:b/>
                <w:bCs/>
                <w:sz w:val="18"/>
                <w:szCs w:val="18"/>
              </w:rPr>
              <w:t>2039</w:t>
            </w:r>
          </w:p>
        </w:tc>
        <w:tc>
          <w:tcPr>
            <w:tcW w:w="879" w:type="dxa"/>
            <w:vAlign w:val="center"/>
            <w:hideMark/>
          </w:tcPr>
          <w:p w14:paraId="4293A0F8" w14:textId="77777777" w:rsidR="005B1B39" w:rsidRPr="005B1B39" w:rsidRDefault="005B1B39" w:rsidP="005B1B39">
            <w:pPr>
              <w:jc w:val="center"/>
              <w:rPr>
                <w:b/>
                <w:bCs/>
                <w:sz w:val="18"/>
                <w:szCs w:val="18"/>
              </w:rPr>
            </w:pPr>
            <w:r w:rsidRPr="005B1B39">
              <w:rPr>
                <w:b/>
                <w:bCs/>
                <w:sz w:val="18"/>
                <w:szCs w:val="18"/>
              </w:rPr>
              <w:t>2040</w:t>
            </w:r>
          </w:p>
        </w:tc>
        <w:tc>
          <w:tcPr>
            <w:tcW w:w="879" w:type="dxa"/>
            <w:vAlign w:val="center"/>
            <w:hideMark/>
          </w:tcPr>
          <w:p w14:paraId="34932848" w14:textId="77777777" w:rsidR="005B1B39" w:rsidRPr="005B1B39" w:rsidRDefault="005B1B39" w:rsidP="005B1B39">
            <w:pPr>
              <w:jc w:val="center"/>
              <w:rPr>
                <w:b/>
                <w:bCs/>
                <w:sz w:val="18"/>
                <w:szCs w:val="18"/>
              </w:rPr>
            </w:pPr>
            <w:r w:rsidRPr="005B1B39">
              <w:rPr>
                <w:b/>
                <w:bCs/>
                <w:sz w:val="18"/>
                <w:szCs w:val="18"/>
              </w:rPr>
              <w:t>2041</w:t>
            </w:r>
          </w:p>
        </w:tc>
        <w:tc>
          <w:tcPr>
            <w:tcW w:w="879" w:type="dxa"/>
            <w:vAlign w:val="center"/>
            <w:hideMark/>
          </w:tcPr>
          <w:p w14:paraId="0C7D1200" w14:textId="77777777" w:rsidR="005B1B39" w:rsidRPr="005B1B39" w:rsidRDefault="005B1B39" w:rsidP="005B1B39">
            <w:pPr>
              <w:jc w:val="center"/>
              <w:rPr>
                <w:b/>
                <w:bCs/>
                <w:sz w:val="18"/>
                <w:szCs w:val="18"/>
              </w:rPr>
            </w:pPr>
            <w:r w:rsidRPr="005B1B39">
              <w:rPr>
                <w:b/>
                <w:bCs/>
                <w:sz w:val="18"/>
                <w:szCs w:val="18"/>
              </w:rPr>
              <w:t>2042</w:t>
            </w:r>
          </w:p>
        </w:tc>
        <w:tc>
          <w:tcPr>
            <w:tcW w:w="879" w:type="dxa"/>
            <w:vAlign w:val="center"/>
            <w:hideMark/>
          </w:tcPr>
          <w:p w14:paraId="35283430" w14:textId="77777777" w:rsidR="005B1B39" w:rsidRPr="005B1B39" w:rsidRDefault="005B1B39" w:rsidP="005B1B39">
            <w:pPr>
              <w:jc w:val="center"/>
              <w:rPr>
                <w:b/>
                <w:bCs/>
                <w:sz w:val="18"/>
                <w:szCs w:val="18"/>
              </w:rPr>
            </w:pPr>
            <w:r w:rsidRPr="005B1B39">
              <w:rPr>
                <w:b/>
                <w:bCs/>
                <w:sz w:val="18"/>
                <w:szCs w:val="18"/>
              </w:rPr>
              <w:t>2043</w:t>
            </w:r>
          </w:p>
        </w:tc>
        <w:tc>
          <w:tcPr>
            <w:tcW w:w="1267" w:type="dxa"/>
            <w:vAlign w:val="center"/>
            <w:hideMark/>
          </w:tcPr>
          <w:p w14:paraId="6266D307" w14:textId="77777777" w:rsidR="005B1B39" w:rsidRPr="005B1B39" w:rsidRDefault="005B1B39" w:rsidP="005B1B39">
            <w:pPr>
              <w:jc w:val="center"/>
              <w:rPr>
                <w:b/>
                <w:bCs/>
                <w:sz w:val="18"/>
                <w:szCs w:val="18"/>
              </w:rPr>
            </w:pPr>
            <w:r w:rsidRPr="005B1B39">
              <w:rPr>
                <w:b/>
                <w:bCs/>
                <w:sz w:val="18"/>
                <w:szCs w:val="18"/>
              </w:rPr>
              <w:t>Итого в ценах на дату реализации без НДС, тыс. руб.</w:t>
            </w:r>
          </w:p>
        </w:tc>
      </w:tr>
      <w:tr w:rsidR="005B1B39" w:rsidRPr="005B1B39" w14:paraId="15ACBBA1" w14:textId="77777777" w:rsidTr="005B1B39">
        <w:trPr>
          <w:trHeight w:val="240"/>
        </w:trPr>
        <w:tc>
          <w:tcPr>
            <w:tcW w:w="3823" w:type="dxa"/>
            <w:gridSpan w:val="3"/>
            <w:vAlign w:val="center"/>
            <w:hideMark/>
          </w:tcPr>
          <w:p w14:paraId="50F5F159" w14:textId="77777777" w:rsidR="005B1B39" w:rsidRPr="005B1B39" w:rsidRDefault="005B1B39" w:rsidP="005B1B39">
            <w:pPr>
              <w:rPr>
                <w:b/>
                <w:bCs/>
                <w:sz w:val="18"/>
                <w:szCs w:val="18"/>
              </w:rPr>
            </w:pPr>
            <w:r w:rsidRPr="005B1B39">
              <w:rPr>
                <w:b/>
                <w:bCs/>
                <w:sz w:val="18"/>
                <w:szCs w:val="18"/>
              </w:rPr>
              <w:t>Подгруппа проектов 02.01 - Строительство новых тепловых сетей для обеспечения перспективной тепловой нагрузки</w:t>
            </w:r>
          </w:p>
        </w:tc>
        <w:tc>
          <w:tcPr>
            <w:tcW w:w="878" w:type="dxa"/>
            <w:vAlign w:val="center"/>
            <w:hideMark/>
          </w:tcPr>
          <w:p w14:paraId="0638B29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828C4E4" w14:textId="77777777" w:rsidR="005B1B39" w:rsidRPr="005B1B39" w:rsidRDefault="005B1B39" w:rsidP="005B1B39">
            <w:pPr>
              <w:jc w:val="right"/>
              <w:rPr>
                <w:b/>
                <w:bCs/>
                <w:sz w:val="18"/>
                <w:szCs w:val="18"/>
              </w:rPr>
            </w:pPr>
            <w:r w:rsidRPr="005B1B39">
              <w:rPr>
                <w:b/>
                <w:bCs/>
                <w:sz w:val="18"/>
                <w:szCs w:val="18"/>
              </w:rPr>
              <w:t>442 560</w:t>
            </w:r>
          </w:p>
        </w:tc>
        <w:tc>
          <w:tcPr>
            <w:tcW w:w="879" w:type="dxa"/>
            <w:vAlign w:val="center"/>
            <w:hideMark/>
          </w:tcPr>
          <w:p w14:paraId="5F163DD6" w14:textId="77777777" w:rsidR="005B1B39" w:rsidRPr="005B1B39" w:rsidRDefault="005B1B39" w:rsidP="005B1B39">
            <w:pPr>
              <w:jc w:val="right"/>
              <w:rPr>
                <w:b/>
                <w:bCs/>
                <w:sz w:val="18"/>
                <w:szCs w:val="18"/>
              </w:rPr>
            </w:pPr>
            <w:r w:rsidRPr="005B1B39">
              <w:rPr>
                <w:b/>
                <w:bCs/>
                <w:sz w:val="18"/>
                <w:szCs w:val="18"/>
              </w:rPr>
              <w:t>519 920</w:t>
            </w:r>
          </w:p>
        </w:tc>
        <w:tc>
          <w:tcPr>
            <w:tcW w:w="879" w:type="dxa"/>
            <w:vAlign w:val="center"/>
            <w:hideMark/>
          </w:tcPr>
          <w:p w14:paraId="734F20DE" w14:textId="77777777" w:rsidR="005B1B39" w:rsidRPr="005B1B39" w:rsidRDefault="005B1B39" w:rsidP="005B1B39">
            <w:pPr>
              <w:jc w:val="right"/>
              <w:rPr>
                <w:b/>
                <w:bCs/>
                <w:sz w:val="18"/>
                <w:szCs w:val="18"/>
              </w:rPr>
            </w:pPr>
            <w:r w:rsidRPr="005B1B39">
              <w:rPr>
                <w:b/>
                <w:bCs/>
                <w:sz w:val="18"/>
                <w:szCs w:val="18"/>
              </w:rPr>
              <w:t>532 306</w:t>
            </w:r>
          </w:p>
        </w:tc>
        <w:tc>
          <w:tcPr>
            <w:tcW w:w="879" w:type="dxa"/>
            <w:vAlign w:val="center"/>
            <w:hideMark/>
          </w:tcPr>
          <w:p w14:paraId="3DACD497" w14:textId="77777777" w:rsidR="005B1B39" w:rsidRPr="005B1B39" w:rsidRDefault="005B1B39" w:rsidP="005B1B39">
            <w:pPr>
              <w:jc w:val="right"/>
              <w:rPr>
                <w:b/>
                <w:bCs/>
                <w:sz w:val="18"/>
                <w:szCs w:val="18"/>
              </w:rPr>
            </w:pPr>
            <w:r w:rsidRPr="005B1B39">
              <w:rPr>
                <w:b/>
                <w:bCs/>
                <w:sz w:val="18"/>
                <w:szCs w:val="18"/>
              </w:rPr>
              <w:t>751 049</w:t>
            </w:r>
          </w:p>
        </w:tc>
        <w:tc>
          <w:tcPr>
            <w:tcW w:w="879" w:type="dxa"/>
            <w:vAlign w:val="center"/>
            <w:hideMark/>
          </w:tcPr>
          <w:p w14:paraId="2A648D15" w14:textId="77777777" w:rsidR="005B1B39" w:rsidRPr="005B1B39" w:rsidRDefault="005B1B39" w:rsidP="005B1B39">
            <w:pPr>
              <w:jc w:val="right"/>
              <w:rPr>
                <w:b/>
                <w:bCs/>
                <w:sz w:val="18"/>
                <w:szCs w:val="18"/>
              </w:rPr>
            </w:pPr>
            <w:r w:rsidRPr="005B1B39">
              <w:rPr>
                <w:b/>
                <w:bCs/>
                <w:sz w:val="18"/>
                <w:szCs w:val="18"/>
              </w:rPr>
              <w:t>560 512</w:t>
            </w:r>
          </w:p>
        </w:tc>
        <w:tc>
          <w:tcPr>
            <w:tcW w:w="878" w:type="dxa"/>
            <w:vAlign w:val="center"/>
            <w:hideMark/>
          </w:tcPr>
          <w:p w14:paraId="6E852B81" w14:textId="77777777" w:rsidR="005B1B39" w:rsidRPr="005B1B39" w:rsidRDefault="005B1B39" w:rsidP="005B1B39">
            <w:pPr>
              <w:jc w:val="right"/>
              <w:rPr>
                <w:b/>
                <w:bCs/>
                <w:sz w:val="18"/>
                <w:szCs w:val="18"/>
              </w:rPr>
            </w:pPr>
            <w:r w:rsidRPr="005B1B39">
              <w:rPr>
                <w:b/>
                <w:bCs/>
                <w:sz w:val="18"/>
                <w:szCs w:val="18"/>
              </w:rPr>
              <w:t>794 946</w:t>
            </w:r>
          </w:p>
        </w:tc>
        <w:tc>
          <w:tcPr>
            <w:tcW w:w="879" w:type="dxa"/>
            <w:vAlign w:val="center"/>
            <w:hideMark/>
          </w:tcPr>
          <w:p w14:paraId="05E2DBA5" w14:textId="77777777" w:rsidR="005B1B39" w:rsidRPr="005B1B39" w:rsidRDefault="005B1B39" w:rsidP="005B1B39">
            <w:pPr>
              <w:jc w:val="right"/>
              <w:rPr>
                <w:b/>
                <w:bCs/>
                <w:sz w:val="18"/>
                <w:szCs w:val="18"/>
              </w:rPr>
            </w:pPr>
            <w:r w:rsidRPr="005B1B39">
              <w:rPr>
                <w:b/>
                <w:bCs/>
                <w:sz w:val="18"/>
                <w:szCs w:val="18"/>
              </w:rPr>
              <w:t>383 946</w:t>
            </w:r>
          </w:p>
        </w:tc>
        <w:tc>
          <w:tcPr>
            <w:tcW w:w="879" w:type="dxa"/>
            <w:vAlign w:val="center"/>
            <w:hideMark/>
          </w:tcPr>
          <w:p w14:paraId="6B10EC15" w14:textId="77777777" w:rsidR="005B1B39" w:rsidRPr="005B1B39" w:rsidRDefault="005B1B39" w:rsidP="005B1B39">
            <w:pPr>
              <w:jc w:val="right"/>
              <w:rPr>
                <w:b/>
                <w:bCs/>
                <w:sz w:val="18"/>
                <w:szCs w:val="18"/>
              </w:rPr>
            </w:pPr>
            <w:r w:rsidRPr="005B1B39">
              <w:rPr>
                <w:b/>
                <w:bCs/>
                <w:sz w:val="18"/>
                <w:szCs w:val="18"/>
              </w:rPr>
              <w:t>357 390</w:t>
            </w:r>
          </w:p>
        </w:tc>
        <w:tc>
          <w:tcPr>
            <w:tcW w:w="879" w:type="dxa"/>
            <w:vAlign w:val="center"/>
            <w:hideMark/>
          </w:tcPr>
          <w:p w14:paraId="033DC2BD" w14:textId="77777777" w:rsidR="005B1B39" w:rsidRPr="005B1B39" w:rsidRDefault="005B1B39" w:rsidP="005B1B39">
            <w:pPr>
              <w:jc w:val="right"/>
              <w:rPr>
                <w:b/>
                <w:bCs/>
                <w:sz w:val="18"/>
                <w:szCs w:val="18"/>
              </w:rPr>
            </w:pPr>
            <w:r w:rsidRPr="005B1B39">
              <w:rPr>
                <w:b/>
                <w:bCs/>
                <w:sz w:val="18"/>
                <w:szCs w:val="18"/>
              </w:rPr>
              <w:t>245 454</w:t>
            </w:r>
          </w:p>
        </w:tc>
        <w:tc>
          <w:tcPr>
            <w:tcW w:w="879" w:type="dxa"/>
            <w:vAlign w:val="center"/>
            <w:hideMark/>
          </w:tcPr>
          <w:p w14:paraId="73648FB8" w14:textId="77777777" w:rsidR="005B1B39" w:rsidRPr="005B1B39" w:rsidRDefault="005B1B39" w:rsidP="005B1B39">
            <w:pPr>
              <w:jc w:val="right"/>
              <w:rPr>
                <w:b/>
                <w:bCs/>
                <w:sz w:val="18"/>
                <w:szCs w:val="18"/>
              </w:rPr>
            </w:pPr>
            <w:r w:rsidRPr="005B1B39">
              <w:rPr>
                <w:b/>
                <w:bCs/>
                <w:sz w:val="18"/>
                <w:szCs w:val="18"/>
              </w:rPr>
              <w:t>284 527</w:t>
            </w:r>
          </w:p>
        </w:tc>
        <w:tc>
          <w:tcPr>
            <w:tcW w:w="879" w:type="dxa"/>
            <w:vAlign w:val="center"/>
            <w:hideMark/>
          </w:tcPr>
          <w:p w14:paraId="73EA757D" w14:textId="77777777" w:rsidR="005B1B39" w:rsidRPr="005B1B39" w:rsidRDefault="005B1B39" w:rsidP="005B1B39">
            <w:pPr>
              <w:jc w:val="right"/>
              <w:rPr>
                <w:b/>
                <w:bCs/>
                <w:sz w:val="18"/>
                <w:szCs w:val="18"/>
              </w:rPr>
            </w:pPr>
            <w:r w:rsidRPr="005B1B39">
              <w:rPr>
                <w:b/>
                <w:bCs/>
                <w:sz w:val="18"/>
                <w:szCs w:val="18"/>
              </w:rPr>
              <w:t>241 762</w:t>
            </w:r>
          </w:p>
        </w:tc>
        <w:tc>
          <w:tcPr>
            <w:tcW w:w="879" w:type="dxa"/>
            <w:vAlign w:val="center"/>
            <w:hideMark/>
          </w:tcPr>
          <w:p w14:paraId="04AA1FB2" w14:textId="77777777" w:rsidR="005B1B39" w:rsidRPr="005B1B39" w:rsidRDefault="005B1B39" w:rsidP="005B1B39">
            <w:pPr>
              <w:jc w:val="right"/>
              <w:rPr>
                <w:b/>
                <w:bCs/>
                <w:sz w:val="18"/>
                <w:szCs w:val="18"/>
              </w:rPr>
            </w:pPr>
            <w:r w:rsidRPr="005B1B39">
              <w:rPr>
                <w:b/>
                <w:bCs/>
                <w:sz w:val="18"/>
                <w:szCs w:val="18"/>
              </w:rPr>
              <w:t>185 417</w:t>
            </w:r>
          </w:p>
        </w:tc>
        <w:tc>
          <w:tcPr>
            <w:tcW w:w="878" w:type="dxa"/>
            <w:vAlign w:val="center"/>
            <w:hideMark/>
          </w:tcPr>
          <w:p w14:paraId="0D8E96B5" w14:textId="77777777" w:rsidR="005B1B39" w:rsidRPr="005B1B39" w:rsidRDefault="005B1B39" w:rsidP="005B1B39">
            <w:pPr>
              <w:jc w:val="right"/>
              <w:rPr>
                <w:b/>
                <w:bCs/>
                <w:sz w:val="18"/>
                <w:szCs w:val="18"/>
              </w:rPr>
            </w:pPr>
            <w:r w:rsidRPr="005B1B39">
              <w:rPr>
                <w:b/>
                <w:bCs/>
                <w:sz w:val="18"/>
                <w:szCs w:val="18"/>
              </w:rPr>
              <w:t>170 302</w:t>
            </w:r>
          </w:p>
        </w:tc>
        <w:tc>
          <w:tcPr>
            <w:tcW w:w="879" w:type="dxa"/>
            <w:vAlign w:val="center"/>
            <w:hideMark/>
          </w:tcPr>
          <w:p w14:paraId="32384338" w14:textId="77777777" w:rsidR="005B1B39" w:rsidRPr="005B1B39" w:rsidRDefault="005B1B39" w:rsidP="005B1B39">
            <w:pPr>
              <w:jc w:val="right"/>
              <w:rPr>
                <w:b/>
                <w:bCs/>
                <w:sz w:val="18"/>
                <w:szCs w:val="18"/>
              </w:rPr>
            </w:pPr>
            <w:r w:rsidRPr="005B1B39">
              <w:rPr>
                <w:b/>
                <w:bCs/>
                <w:sz w:val="18"/>
                <w:szCs w:val="18"/>
              </w:rPr>
              <w:t>156 181</w:t>
            </w:r>
          </w:p>
        </w:tc>
        <w:tc>
          <w:tcPr>
            <w:tcW w:w="879" w:type="dxa"/>
            <w:vAlign w:val="center"/>
            <w:hideMark/>
          </w:tcPr>
          <w:p w14:paraId="33778E4A" w14:textId="77777777" w:rsidR="005B1B39" w:rsidRPr="005B1B39" w:rsidRDefault="005B1B39" w:rsidP="005B1B39">
            <w:pPr>
              <w:jc w:val="right"/>
              <w:rPr>
                <w:b/>
                <w:bCs/>
                <w:sz w:val="18"/>
                <w:szCs w:val="18"/>
              </w:rPr>
            </w:pPr>
            <w:r w:rsidRPr="005B1B39">
              <w:rPr>
                <w:b/>
                <w:bCs/>
                <w:sz w:val="18"/>
                <w:szCs w:val="18"/>
              </w:rPr>
              <w:t>133 667</w:t>
            </w:r>
          </w:p>
        </w:tc>
        <w:tc>
          <w:tcPr>
            <w:tcW w:w="879" w:type="dxa"/>
            <w:vAlign w:val="center"/>
            <w:hideMark/>
          </w:tcPr>
          <w:p w14:paraId="0C9A89A6" w14:textId="77777777" w:rsidR="005B1B39" w:rsidRPr="005B1B39" w:rsidRDefault="005B1B39" w:rsidP="005B1B39">
            <w:pPr>
              <w:jc w:val="right"/>
              <w:rPr>
                <w:b/>
                <w:bCs/>
                <w:sz w:val="18"/>
                <w:szCs w:val="18"/>
              </w:rPr>
            </w:pPr>
            <w:r w:rsidRPr="005B1B39">
              <w:rPr>
                <w:b/>
                <w:bCs/>
                <w:sz w:val="18"/>
                <w:szCs w:val="18"/>
              </w:rPr>
              <w:t>107 887</w:t>
            </w:r>
          </w:p>
        </w:tc>
        <w:tc>
          <w:tcPr>
            <w:tcW w:w="879" w:type="dxa"/>
            <w:vAlign w:val="center"/>
            <w:hideMark/>
          </w:tcPr>
          <w:p w14:paraId="1F9F53D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E600AD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58D9D20"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24D18A20" w14:textId="77777777" w:rsidR="005B1B39" w:rsidRPr="005B1B39" w:rsidRDefault="005B1B39" w:rsidP="005B1B39">
            <w:pPr>
              <w:jc w:val="right"/>
              <w:rPr>
                <w:b/>
                <w:bCs/>
                <w:sz w:val="18"/>
                <w:szCs w:val="18"/>
              </w:rPr>
            </w:pPr>
            <w:r w:rsidRPr="005B1B39">
              <w:rPr>
                <w:b/>
                <w:bCs/>
                <w:sz w:val="18"/>
                <w:szCs w:val="18"/>
              </w:rPr>
              <w:t>5 867 826</w:t>
            </w:r>
          </w:p>
        </w:tc>
      </w:tr>
      <w:tr w:rsidR="005B1B39" w:rsidRPr="005B1B39" w14:paraId="6D93DAD0" w14:textId="77777777" w:rsidTr="005B1B39">
        <w:trPr>
          <w:trHeight w:val="240"/>
        </w:trPr>
        <w:tc>
          <w:tcPr>
            <w:tcW w:w="1271" w:type="dxa"/>
            <w:vAlign w:val="center"/>
            <w:hideMark/>
          </w:tcPr>
          <w:p w14:paraId="1EA6C65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F13A994" w14:textId="6DD0C17D"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305D98E3"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1BF1BB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9676B2" w14:textId="77777777" w:rsidR="005B1B39" w:rsidRPr="005B1B39" w:rsidRDefault="005B1B39" w:rsidP="005B1B39">
            <w:pPr>
              <w:jc w:val="right"/>
              <w:rPr>
                <w:sz w:val="18"/>
                <w:szCs w:val="18"/>
              </w:rPr>
            </w:pPr>
            <w:r w:rsidRPr="005B1B39">
              <w:rPr>
                <w:sz w:val="18"/>
                <w:szCs w:val="18"/>
              </w:rPr>
              <w:t>320 102</w:t>
            </w:r>
          </w:p>
        </w:tc>
        <w:tc>
          <w:tcPr>
            <w:tcW w:w="879" w:type="dxa"/>
            <w:vAlign w:val="center"/>
            <w:hideMark/>
          </w:tcPr>
          <w:p w14:paraId="06546E3F" w14:textId="77777777" w:rsidR="005B1B39" w:rsidRPr="005B1B39" w:rsidRDefault="005B1B39" w:rsidP="005B1B39">
            <w:pPr>
              <w:jc w:val="right"/>
              <w:rPr>
                <w:sz w:val="18"/>
                <w:szCs w:val="18"/>
              </w:rPr>
            </w:pPr>
            <w:r w:rsidRPr="005B1B39">
              <w:rPr>
                <w:sz w:val="18"/>
                <w:szCs w:val="18"/>
              </w:rPr>
              <w:t>318 236</w:t>
            </w:r>
          </w:p>
        </w:tc>
        <w:tc>
          <w:tcPr>
            <w:tcW w:w="879" w:type="dxa"/>
            <w:vAlign w:val="center"/>
            <w:hideMark/>
          </w:tcPr>
          <w:p w14:paraId="701629CC" w14:textId="77777777" w:rsidR="005B1B39" w:rsidRPr="005B1B39" w:rsidRDefault="005B1B39" w:rsidP="005B1B39">
            <w:pPr>
              <w:jc w:val="right"/>
              <w:rPr>
                <w:sz w:val="18"/>
                <w:szCs w:val="18"/>
              </w:rPr>
            </w:pPr>
            <w:r w:rsidRPr="005B1B39">
              <w:rPr>
                <w:sz w:val="18"/>
                <w:szCs w:val="18"/>
              </w:rPr>
              <w:t>424 146</w:t>
            </w:r>
          </w:p>
        </w:tc>
        <w:tc>
          <w:tcPr>
            <w:tcW w:w="879" w:type="dxa"/>
            <w:vAlign w:val="center"/>
            <w:hideMark/>
          </w:tcPr>
          <w:p w14:paraId="1D4E58D1" w14:textId="77777777" w:rsidR="005B1B39" w:rsidRPr="005B1B39" w:rsidRDefault="005B1B39" w:rsidP="005B1B39">
            <w:pPr>
              <w:jc w:val="right"/>
              <w:rPr>
                <w:sz w:val="18"/>
                <w:szCs w:val="18"/>
              </w:rPr>
            </w:pPr>
            <w:r w:rsidRPr="005B1B39">
              <w:rPr>
                <w:sz w:val="18"/>
                <w:szCs w:val="18"/>
              </w:rPr>
              <w:t>616 633</w:t>
            </w:r>
          </w:p>
        </w:tc>
        <w:tc>
          <w:tcPr>
            <w:tcW w:w="879" w:type="dxa"/>
            <w:vAlign w:val="center"/>
            <w:hideMark/>
          </w:tcPr>
          <w:p w14:paraId="61B21E5E" w14:textId="77777777" w:rsidR="005B1B39" w:rsidRPr="005B1B39" w:rsidRDefault="005B1B39" w:rsidP="005B1B39">
            <w:pPr>
              <w:jc w:val="right"/>
              <w:rPr>
                <w:sz w:val="18"/>
                <w:szCs w:val="18"/>
              </w:rPr>
            </w:pPr>
            <w:r w:rsidRPr="005B1B39">
              <w:rPr>
                <w:sz w:val="18"/>
                <w:szCs w:val="18"/>
              </w:rPr>
              <w:t>484 197</w:t>
            </w:r>
          </w:p>
        </w:tc>
        <w:tc>
          <w:tcPr>
            <w:tcW w:w="878" w:type="dxa"/>
            <w:vAlign w:val="center"/>
            <w:hideMark/>
          </w:tcPr>
          <w:p w14:paraId="0943F131" w14:textId="77777777" w:rsidR="005B1B39" w:rsidRPr="005B1B39" w:rsidRDefault="005B1B39" w:rsidP="005B1B39">
            <w:pPr>
              <w:jc w:val="right"/>
              <w:rPr>
                <w:sz w:val="18"/>
                <w:szCs w:val="18"/>
              </w:rPr>
            </w:pPr>
            <w:r w:rsidRPr="005B1B39">
              <w:rPr>
                <w:sz w:val="18"/>
                <w:szCs w:val="18"/>
              </w:rPr>
              <w:t>460 422</w:t>
            </w:r>
          </w:p>
        </w:tc>
        <w:tc>
          <w:tcPr>
            <w:tcW w:w="879" w:type="dxa"/>
            <w:vAlign w:val="center"/>
            <w:hideMark/>
          </w:tcPr>
          <w:p w14:paraId="0E888DA4" w14:textId="77777777" w:rsidR="005B1B39" w:rsidRPr="005B1B39" w:rsidRDefault="005B1B39" w:rsidP="005B1B39">
            <w:pPr>
              <w:jc w:val="right"/>
              <w:rPr>
                <w:sz w:val="18"/>
                <w:szCs w:val="18"/>
              </w:rPr>
            </w:pPr>
            <w:r w:rsidRPr="005B1B39">
              <w:rPr>
                <w:sz w:val="18"/>
                <w:szCs w:val="18"/>
              </w:rPr>
              <w:t>302 522</w:t>
            </w:r>
          </w:p>
        </w:tc>
        <w:tc>
          <w:tcPr>
            <w:tcW w:w="879" w:type="dxa"/>
            <w:vAlign w:val="center"/>
            <w:hideMark/>
          </w:tcPr>
          <w:p w14:paraId="27AE7FD5" w14:textId="77777777" w:rsidR="005B1B39" w:rsidRPr="005B1B39" w:rsidRDefault="005B1B39" w:rsidP="005B1B39">
            <w:pPr>
              <w:jc w:val="right"/>
              <w:rPr>
                <w:sz w:val="18"/>
                <w:szCs w:val="18"/>
              </w:rPr>
            </w:pPr>
            <w:r w:rsidRPr="005B1B39">
              <w:rPr>
                <w:sz w:val="18"/>
                <w:szCs w:val="18"/>
              </w:rPr>
              <w:t>271 642</w:t>
            </w:r>
          </w:p>
        </w:tc>
        <w:tc>
          <w:tcPr>
            <w:tcW w:w="879" w:type="dxa"/>
            <w:vAlign w:val="center"/>
            <w:hideMark/>
          </w:tcPr>
          <w:p w14:paraId="6C6ACB25" w14:textId="77777777" w:rsidR="005B1B39" w:rsidRPr="005B1B39" w:rsidRDefault="005B1B39" w:rsidP="005B1B39">
            <w:pPr>
              <w:jc w:val="right"/>
              <w:rPr>
                <w:sz w:val="18"/>
                <w:szCs w:val="18"/>
              </w:rPr>
            </w:pPr>
            <w:r w:rsidRPr="005B1B39">
              <w:rPr>
                <w:sz w:val="18"/>
                <w:szCs w:val="18"/>
              </w:rPr>
              <w:t>177 066</w:t>
            </w:r>
          </w:p>
        </w:tc>
        <w:tc>
          <w:tcPr>
            <w:tcW w:w="879" w:type="dxa"/>
            <w:vAlign w:val="center"/>
            <w:hideMark/>
          </w:tcPr>
          <w:p w14:paraId="58003031" w14:textId="77777777" w:rsidR="005B1B39" w:rsidRPr="005B1B39" w:rsidRDefault="005B1B39" w:rsidP="005B1B39">
            <w:pPr>
              <w:jc w:val="right"/>
              <w:rPr>
                <w:sz w:val="18"/>
                <w:szCs w:val="18"/>
              </w:rPr>
            </w:pPr>
            <w:r w:rsidRPr="005B1B39">
              <w:rPr>
                <w:sz w:val="18"/>
                <w:szCs w:val="18"/>
              </w:rPr>
              <w:t>198 350</w:t>
            </w:r>
          </w:p>
        </w:tc>
        <w:tc>
          <w:tcPr>
            <w:tcW w:w="879" w:type="dxa"/>
            <w:vAlign w:val="center"/>
            <w:hideMark/>
          </w:tcPr>
          <w:p w14:paraId="1A45BB6B" w14:textId="77777777" w:rsidR="005B1B39" w:rsidRPr="005B1B39" w:rsidRDefault="005B1B39" w:rsidP="005B1B39">
            <w:pPr>
              <w:jc w:val="right"/>
              <w:rPr>
                <w:sz w:val="18"/>
                <w:szCs w:val="18"/>
              </w:rPr>
            </w:pPr>
            <w:r w:rsidRPr="005B1B39">
              <w:rPr>
                <w:sz w:val="18"/>
                <w:szCs w:val="18"/>
              </w:rPr>
              <w:t>206 343</w:t>
            </w:r>
          </w:p>
        </w:tc>
        <w:tc>
          <w:tcPr>
            <w:tcW w:w="879" w:type="dxa"/>
            <w:vAlign w:val="center"/>
            <w:hideMark/>
          </w:tcPr>
          <w:p w14:paraId="0033B5C4" w14:textId="77777777" w:rsidR="005B1B39" w:rsidRPr="005B1B39" w:rsidRDefault="005B1B39" w:rsidP="005B1B39">
            <w:pPr>
              <w:jc w:val="right"/>
              <w:rPr>
                <w:sz w:val="18"/>
                <w:szCs w:val="18"/>
              </w:rPr>
            </w:pPr>
            <w:r w:rsidRPr="005B1B39">
              <w:rPr>
                <w:sz w:val="18"/>
                <w:szCs w:val="18"/>
              </w:rPr>
              <w:t>148 571</w:t>
            </w:r>
          </w:p>
        </w:tc>
        <w:tc>
          <w:tcPr>
            <w:tcW w:w="878" w:type="dxa"/>
            <w:vAlign w:val="center"/>
            <w:hideMark/>
          </w:tcPr>
          <w:p w14:paraId="5AD0D507" w14:textId="77777777" w:rsidR="005B1B39" w:rsidRPr="005B1B39" w:rsidRDefault="005B1B39" w:rsidP="005B1B39">
            <w:pPr>
              <w:jc w:val="right"/>
              <w:rPr>
                <w:sz w:val="18"/>
                <w:szCs w:val="18"/>
              </w:rPr>
            </w:pPr>
            <w:r w:rsidRPr="005B1B39">
              <w:rPr>
                <w:sz w:val="18"/>
                <w:szCs w:val="18"/>
              </w:rPr>
              <w:t>131 970</w:t>
            </w:r>
          </w:p>
        </w:tc>
        <w:tc>
          <w:tcPr>
            <w:tcW w:w="879" w:type="dxa"/>
            <w:vAlign w:val="center"/>
            <w:hideMark/>
          </w:tcPr>
          <w:p w14:paraId="1889498F" w14:textId="77777777" w:rsidR="005B1B39" w:rsidRPr="005B1B39" w:rsidRDefault="005B1B39" w:rsidP="005B1B39">
            <w:pPr>
              <w:jc w:val="right"/>
              <w:rPr>
                <w:sz w:val="18"/>
                <w:szCs w:val="18"/>
              </w:rPr>
            </w:pPr>
            <w:r w:rsidRPr="005B1B39">
              <w:rPr>
                <w:sz w:val="18"/>
                <w:szCs w:val="18"/>
              </w:rPr>
              <w:t>116 305</w:t>
            </w:r>
          </w:p>
        </w:tc>
        <w:tc>
          <w:tcPr>
            <w:tcW w:w="879" w:type="dxa"/>
            <w:vAlign w:val="center"/>
            <w:hideMark/>
          </w:tcPr>
          <w:p w14:paraId="65D7B6E8" w14:textId="77777777" w:rsidR="005B1B39" w:rsidRPr="005B1B39" w:rsidRDefault="005B1B39" w:rsidP="005B1B39">
            <w:pPr>
              <w:jc w:val="right"/>
              <w:rPr>
                <w:sz w:val="18"/>
                <w:szCs w:val="18"/>
              </w:rPr>
            </w:pPr>
            <w:r w:rsidRPr="005B1B39">
              <w:rPr>
                <w:sz w:val="18"/>
                <w:szCs w:val="18"/>
              </w:rPr>
              <w:t>92 184</w:t>
            </w:r>
          </w:p>
        </w:tc>
        <w:tc>
          <w:tcPr>
            <w:tcW w:w="879" w:type="dxa"/>
            <w:vAlign w:val="center"/>
            <w:hideMark/>
          </w:tcPr>
          <w:p w14:paraId="1F90D8D2" w14:textId="77777777" w:rsidR="005B1B39" w:rsidRPr="005B1B39" w:rsidRDefault="005B1B39" w:rsidP="005B1B39">
            <w:pPr>
              <w:jc w:val="right"/>
              <w:rPr>
                <w:sz w:val="18"/>
                <w:szCs w:val="18"/>
              </w:rPr>
            </w:pPr>
            <w:r w:rsidRPr="005B1B39">
              <w:rPr>
                <w:sz w:val="18"/>
                <w:szCs w:val="18"/>
              </w:rPr>
              <w:t>95 899</w:t>
            </w:r>
          </w:p>
        </w:tc>
        <w:tc>
          <w:tcPr>
            <w:tcW w:w="879" w:type="dxa"/>
            <w:vAlign w:val="center"/>
            <w:hideMark/>
          </w:tcPr>
          <w:p w14:paraId="12DAB16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D490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B21DDD"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7309369" w14:textId="77777777" w:rsidR="005B1B39" w:rsidRPr="005B1B39" w:rsidRDefault="005B1B39" w:rsidP="005B1B39">
            <w:pPr>
              <w:jc w:val="right"/>
              <w:rPr>
                <w:b/>
                <w:bCs/>
                <w:sz w:val="18"/>
                <w:szCs w:val="18"/>
              </w:rPr>
            </w:pPr>
            <w:r w:rsidRPr="005B1B39">
              <w:rPr>
                <w:b/>
                <w:bCs/>
                <w:sz w:val="18"/>
                <w:szCs w:val="18"/>
              </w:rPr>
              <w:t>4 364 588</w:t>
            </w:r>
          </w:p>
        </w:tc>
      </w:tr>
      <w:tr w:rsidR="005B1B39" w:rsidRPr="005B1B39" w14:paraId="755AED37" w14:textId="77777777" w:rsidTr="005B1B39">
        <w:trPr>
          <w:trHeight w:val="240"/>
        </w:trPr>
        <w:tc>
          <w:tcPr>
            <w:tcW w:w="1271" w:type="dxa"/>
            <w:vAlign w:val="center"/>
            <w:hideMark/>
          </w:tcPr>
          <w:p w14:paraId="5C3E5C3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F639CBD" w14:textId="7C9BC0A2"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0B80EFCE"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C7C6F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CDFAD5E" w14:textId="77777777" w:rsidR="005B1B39" w:rsidRPr="005B1B39" w:rsidRDefault="005B1B39" w:rsidP="005B1B39">
            <w:pPr>
              <w:jc w:val="right"/>
              <w:rPr>
                <w:sz w:val="18"/>
                <w:szCs w:val="18"/>
              </w:rPr>
            </w:pPr>
            <w:r w:rsidRPr="005B1B39">
              <w:rPr>
                <w:sz w:val="18"/>
                <w:szCs w:val="18"/>
              </w:rPr>
              <w:t>5 903</w:t>
            </w:r>
          </w:p>
        </w:tc>
        <w:tc>
          <w:tcPr>
            <w:tcW w:w="879" w:type="dxa"/>
            <w:vAlign w:val="center"/>
            <w:hideMark/>
          </w:tcPr>
          <w:p w14:paraId="2C0AE529" w14:textId="77777777" w:rsidR="005B1B39" w:rsidRPr="005B1B39" w:rsidRDefault="005B1B39" w:rsidP="005B1B39">
            <w:pPr>
              <w:jc w:val="right"/>
              <w:rPr>
                <w:sz w:val="18"/>
                <w:szCs w:val="18"/>
              </w:rPr>
            </w:pPr>
            <w:r w:rsidRPr="005B1B39">
              <w:rPr>
                <w:sz w:val="18"/>
                <w:szCs w:val="18"/>
              </w:rPr>
              <w:t>19 639</w:t>
            </w:r>
          </w:p>
        </w:tc>
        <w:tc>
          <w:tcPr>
            <w:tcW w:w="879" w:type="dxa"/>
            <w:vAlign w:val="center"/>
            <w:hideMark/>
          </w:tcPr>
          <w:p w14:paraId="3906330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DE08B47" w14:textId="77777777" w:rsidR="005B1B39" w:rsidRPr="005B1B39" w:rsidRDefault="005B1B39" w:rsidP="005B1B39">
            <w:pPr>
              <w:jc w:val="right"/>
              <w:rPr>
                <w:sz w:val="18"/>
                <w:szCs w:val="18"/>
              </w:rPr>
            </w:pPr>
            <w:r w:rsidRPr="005B1B39">
              <w:rPr>
                <w:sz w:val="18"/>
                <w:szCs w:val="18"/>
              </w:rPr>
              <w:t>16 624</w:t>
            </w:r>
          </w:p>
        </w:tc>
        <w:tc>
          <w:tcPr>
            <w:tcW w:w="879" w:type="dxa"/>
            <w:vAlign w:val="center"/>
            <w:hideMark/>
          </w:tcPr>
          <w:p w14:paraId="6A4C06AC"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1A8D33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4BAEF6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7FB5EF" w14:textId="77777777" w:rsidR="005B1B39" w:rsidRPr="005B1B39" w:rsidRDefault="005B1B39" w:rsidP="005B1B39">
            <w:pPr>
              <w:jc w:val="right"/>
              <w:rPr>
                <w:sz w:val="18"/>
                <w:szCs w:val="18"/>
              </w:rPr>
            </w:pPr>
            <w:r w:rsidRPr="005B1B39">
              <w:rPr>
                <w:sz w:val="18"/>
                <w:szCs w:val="18"/>
              </w:rPr>
              <w:t>1 512</w:t>
            </w:r>
          </w:p>
        </w:tc>
        <w:tc>
          <w:tcPr>
            <w:tcW w:w="879" w:type="dxa"/>
            <w:vAlign w:val="center"/>
            <w:hideMark/>
          </w:tcPr>
          <w:p w14:paraId="087383D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96A0A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9E320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AF2576B"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E1056C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3DCC4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75987A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B4F6B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969B26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EE173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FDBE92"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F84D137" w14:textId="77777777" w:rsidR="005B1B39" w:rsidRPr="005B1B39" w:rsidRDefault="005B1B39" w:rsidP="005B1B39">
            <w:pPr>
              <w:jc w:val="right"/>
              <w:rPr>
                <w:b/>
                <w:bCs/>
                <w:sz w:val="18"/>
                <w:szCs w:val="18"/>
              </w:rPr>
            </w:pPr>
            <w:r w:rsidRPr="005B1B39">
              <w:rPr>
                <w:b/>
                <w:bCs/>
                <w:sz w:val="18"/>
                <w:szCs w:val="18"/>
              </w:rPr>
              <w:t>43 679</w:t>
            </w:r>
          </w:p>
        </w:tc>
      </w:tr>
      <w:tr w:rsidR="005B1B39" w:rsidRPr="005B1B39" w14:paraId="0E084D6C" w14:textId="77777777" w:rsidTr="005B1B39">
        <w:trPr>
          <w:trHeight w:val="240"/>
        </w:trPr>
        <w:tc>
          <w:tcPr>
            <w:tcW w:w="1271" w:type="dxa"/>
            <w:vAlign w:val="center"/>
            <w:hideMark/>
          </w:tcPr>
          <w:p w14:paraId="3C4B46B3"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EE41446" w14:textId="7E39FA2A"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7EEA93B3"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83124C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5DA02A" w14:textId="77777777" w:rsidR="005B1B39" w:rsidRPr="005B1B39" w:rsidRDefault="005B1B39" w:rsidP="005B1B39">
            <w:pPr>
              <w:jc w:val="right"/>
              <w:rPr>
                <w:sz w:val="18"/>
                <w:szCs w:val="18"/>
              </w:rPr>
            </w:pPr>
            <w:r w:rsidRPr="005B1B39">
              <w:rPr>
                <w:sz w:val="18"/>
                <w:szCs w:val="18"/>
              </w:rPr>
              <w:t>3 075</w:t>
            </w:r>
          </w:p>
        </w:tc>
        <w:tc>
          <w:tcPr>
            <w:tcW w:w="879" w:type="dxa"/>
            <w:vAlign w:val="center"/>
            <w:hideMark/>
          </w:tcPr>
          <w:p w14:paraId="02D66758" w14:textId="77777777" w:rsidR="005B1B39" w:rsidRPr="005B1B39" w:rsidRDefault="005B1B39" w:rsidP="005B1B39">
            <w:pPr>
              <w:jc w:val="right"/>
              <w:rPr>
                <w:sz w:val="18"/>
                <w:szCs w:val="18"/>
              </w:rPr>
            </w:pPr>
            <w:r w:rsidRPr="005B1B39">
              <w:rPr>
                <w:sz w:val="18"/>
                <w:szCs w:val="18"/>
              </w:rPr>
              <w:t>42 435</w:t>
            </w:r>
          </w:p>
        </w:tc>
        <w:tc>
          <w:tcPr>
            <w:tcW w:w="879" w:type="dxa"/>
            <w:vAlign w:val="center"/>
            <w:hideMark/>
          </w:tcPr>
          <w:p w14:paraId="764746A6" w14:textId="77777777" w:rsidR="005B1B39" w:rsidRPr="005B1B39" w:rsidRDefault="005B1B39" w:rsidP="005B1B39">
            <w:pPr>
              <w:jc w:val="right"/>
              <w:rPr>
                <w:sz w:val="18"/>
                <w:szCs w:val="18"/>
              </w:rPr>
            </w:pPr>
            <w:r w:rsidRPr="005B1B39">
              <w:rPr>
                <w:sz w:val="18"/>
                <w:szCs w:val="18"/>
              </w:rPr>
              <w:t>6 287</w:t>
            </w:r>
          </w:p>
        </w:tc>
        <w:tc>
          <w:tcPr>
            <w:tcW w:w="879" w:type="dxa"/>
            <w:vAlign w:val="center"/>
            <w:hideMark/>
          </w:tcPr>
          <w:p w14:paraId="276E4A8A" w14:textId="77777777" w:rsidR="005B1B39" w:rsidRPr="005B1B39" w:rsidRDefault="005B1B39" w:rsidP="005B1B39">
            <w:pPr>
              <w:jc w:val="right"/>
              <w:rPr>
                <w:sz w:val="18"/>
                <w:szCs w:val="18"/>
              </w:rPr>
            </w:pPr>
            <w:r w:rsidRPr="005B1B39">
              <w:rPr>
                <w:sz w:val="18"/>
                <w:szCs w:val="18"/>
              </w:rPr>
              <w:t>3 419</w:t>
            </w:r>
          </w:p>
        </w:tc>
        <w:tc>
          <w:tcPr>
            <w:tcW w:w="879" w:type="dxa"/>
            <w:vAlign w:val="center"/>
            <w:hideMark/>
          </w:tcPr>
          <w:p w14:paraId="4D2E60D5" w14:textId="77777777" w:rsidR="005B1B39" w:rsidRPr="005B1B39" w:rsidRDefault="005B1B39" w:rsidP="005B1B39">
            <w:pPr>
              <w:jc w:val="right"/>
              <w:rPr>
                <w:sz w:val="18"/>
                <w:szCs w:val="18"/>
              </w:rPr>
            </w:pPr>
            <w:r w:rsidRPr="005B1B39">
              <w:rPr>
                <w:sz w:val="18"/>
                <w:szCs w:val="18"/>
              </w:rPr>
              <w:t>20 182</w:t>
            </w:r>
          </w:p>
        </w:tc>
        <w:tc>
          <w:tcPr>
            <w:tcW w:w="878" w:type="dxa"/>
            <w:vAlign w:val="center"/>
            <w:hideMark/>
          </w:tcPr>
          <w:p w14:paraId="074596E9" w14:textId="77777777" w:rsidR="005B1B39" w:rsidRPr="005B1B39" w:rsidRDefault="005B1B39" w:rsidP="005B1B39">
            <w:pPr>
              <w:jc w:val="right"/>
              <w:rPr>
                <w:sz w:val="18"/>
                <w:szCs w:val="18"/>
              </w:rPr>
            </w:pPr>
            <w:r w:rsidRPr="005B1B39">
              <w:rPr>
                <w:sz w:val="18"/>
                <w:szCs w:val="18"/>
              </w:rPr>
              <w:t>20 995</w:t>
            </w:r>
          </w:p>
        </w:tc>
        <w:tc>
          <w:tcPr>
            <w:tcW w:w="879" w:type="dxa"/>
            <w:vAlign w:val="center"/>
            <w:hideMark/>
          </w:tcPr>
          <w:p w14:paraId="13BB1FB8" w14:textId="77777777" w:rsidR="005B1B39" w:rsidRPr="005B1B39" w:rsidRDefault="005B1B39" w:rsidP="005B1B39">
            <w:pPr>
              <w:jc w:val="right"/>
              <w:rPr>
                <w:sz w:val="18"/>
                <w:szCs w:val="18"/>
              </w:rPr>
            </w:pPr>
            <w:r w:rsidRPr="005B1B39">
              <w:rPr>
                <w:sz w:val="18"/>
                <w:szCs w:val="18"/>
              </w:rPr>
              <w:t>21 841</w:t>
            </w:r>
          </w:p>
        </w:tc>
        <w:tc>
          <w:tcPr>
            <w:tcW w:w="879" w:type="dxa"/>
            <w:vAlign w:val="center"/>
            <w:hideMark/>
          </w:tcPr>
          <w:p w14:paraId="0CBC9CBB" w14:textId="77777777" w:rsidR="005B1B39" w:rsidRPr="005B1B39" w:rsidRDefault="005B1B39" w:rsidP="005B1B39">
            <w:pPr>
              <w:jc w:val="right"/>
              <w:rPr>
                <w:sz w:val="18"/>
                <w:szCs w:val="18"/>
              </w:rPr>
            </w:pPr>
            <w:r w:rsidRPr="005B1B39">
              <w:rPr>
                <w:sz w:val="18"/>
                <w:szCs w:val="18"/>
              </w:rPr>
              <w:t>22 721</w:t>
            </w:r>
          </w:p>
        </w:tc>
        <w:tc>
          <w:tcPr>
            <w:tcW w:w="879" w:type="dxa"/>
            <w:vAlign w:val="center"/>
            <w:hideMark/>
          </w:tcPr>
          <w:p w14:paraId="3AD55EF7" w14:textId="77777777" w:rsidR="005B1B39" w:rsidRPr="005B1B39" w:rsidRDefault="005B1B39" w:rsidP="005B1B39">
            <w:pPr>
              <w:jc w:val="right"/>
              <w:rPr>
                <w:sz w:val="18"/>
                <w:szCs w:val="18"/>
              </w:rPr>
            </w:pPr>
            <w:r w:rsidRPr="005B1B39">
              <w:rPr>
                <w:sz w:val="18"/>
                <w:szCs w:val="18"/>
              </w:rPr>
              <w:t>23 637</w:t>
            </w:r>
          </w:p>
        </w:tc>
        <w:tc>
          <w:tcPr>
            <w:tcW w:w="879" w:type="dxa"/>
            <w:vAlign w:val="center"/>
            <w:hideMark/>
          </w:tcPr>
          <w:p w14:paraId="26A909F1" w14:textId="77777777" w:rsidR="005B1B39" w:rsidRPr="005B1B39" w:rsidRDefault="005B1B39" w:rsidP="005B1B39">
            <w:pPr>
              <w:jc w:val="right"/>
              <w:rPr>
                <w:sz w:val="18"/>
                <w:szCs w:val="18"/>
              </w:rPr>
            </w:pPr>
            <w:r w:rsidRPr="005B1B39">
              <w:rPr>
                <w:sz w:val="18"/>
                <w:szCs w:val="18"/>
              </w:rPr>
              <w:t>24 589</w:t>
            </w:r>
          </w:p>
        </w:tc>
        <w:tc>
          <w:tcPr>
            <w:tcW w:w="879" w:type="dxa"/>
            <w:vAlign w:val="center"/>
            <w:hideMark/>
          </w:tcPr>
          <w:p w14:paraId="3DEF1EB8" w14:textId="77777777" w:rsidR="005B1B39" w:rsidRPr="005B1B39" w:rsidRDefault="005B1B39" w:rsidP="005B1B39">
            <w:pPr>
              <w:jc w:val="right"/>
              <w:rPr>
                <w:sz w:val="18"/>
                <w:szCs w:val="18"/>
              </w:rPr>
            </w:pPr>
            <w:r w:rsidRPr="005B1B39">
              <w:rPr>
                <w:sz w:val="18"/>
                <w:szCs w:val="18"/>
              </w:rPr>
              <w:t>25 580</w:t>
            </w:r>
          </w:p>
        </w:tc>
        <w:tc>
          <w:tcPr>
            <w:tcW w:w="879" w:type="dxa"/>
            <w:vAlign w:val="center"/>
            <w:hideMark/>
          </w:tcPr>
          <w:p w14:paraId="197A4D37" w14:textId="77777777" w:rsidR="005B1B39" w:rsidRPr="005B1B39" w:rsidRDefault="005B1B39" w:rsidP="005B1B39">
            <w:pPr>
              <w:jc w:val="right"/>
              <w:rPr>
                <w:sz w:val="18"/>
                <w:szCs w:val="18"/>
              </w:rPr>
            </w:pPr>
            <w:r w:rsidRPr="005B1B39">
              <w:rPr>
                <w:sz w:val="18"/>
                <w:szCs w:val="18"/>
              </w:rPr>
              <w:t>26 611</w:t>
            </w:r>
          </w:p>
        </w:tc>
        <w:tc>
          <w:tcPr>
            <w:tcW w:w="878" w:type="dxa"/>
            <w:vAlign w:val="center"/>
            <w:hideMark/>
          </w:tcPr>
          <w:p w14:paraId="03F0FEB1" w14:textId="77777777" w:rsidR="005B1B39" w:rsidRPr="005B1B39" w:rsidRDefault="005B1B39" w:rsidP="005B1B39">
            <w:pPr>
              <w:jc w:val="right"/>
              <w:rPr>
                <w:sz w:val="18"/>
                <w:szCs w:val="18"/>
              </w:rPr>
            </w:pPr>
            <w:r w:rsidRPr="005B1B39">
              <w:rPr>
                <w:sz w:val="18"/>
                <w:szCs w:val="18"/>
              </w:rPr>
              <w:t>27 684</w:t>
            </w:r>
          </w:p>
        </w:tc>
        <w:tc>
          <w:tcPr>
            <w:tcW w:w="879" w:type="dxa"/>
            <w:vAlign w:val="center"/>
            <w:hideMark/>
          </w:tcPr>
          <w:p w14:paraId="4F677942" w14:textId="77777777" w:rsidR="005B1B39" w:rsidRPr="005B1B39" w:rsidRDefault="005B1B39" w:rsidP="005B1B39">
            <w:pPr>
              <w:jc w:val="right"/>
              <w:rPr>
                <w:sz w:val="18"/>
                <w:szCs w:val="18"/>
              </w:rPr>
            </w:pPr>
            <w:r w:rsidRPr="005B1B39">
              <w:rPr>
                <w:sz w:val="18"/>
                <w:szCs w:val="18"/>
              </w:rPr>
              <w:t>28 799</w:t>
            </w:r>
          </w:p>
        </w:tc>
        <w:tc>
          <w:tcPr>
            <w:tcW w:w="879" w:type="dxa"/>
            <w:vAlign w:val="center"/>
            <w:hideMark/>
          </w:tcPr>
          <w:p w14:paraId="4FA3B237" w14:textId="77777777" w:rsidR="005B1B39" w:rsidRPr="005B1B39" w:rsidRDefault="005B1B39" w:rsidP="005B1B39">
            <w:pPr>
              <w:jc w:val="right"/>
              <w:rPr>
                <w:sz w:val="18"/>
                <w:szCs w:val="18"/>
              </w:rPr>
            </w:pPr>
            <w:r w:rsidRPr="005B1B39">
              <w:rPr>
                <w:sz w:val="18"/>
                <w:szCs w:val="18"/>
              </w:rPr>
              <w:t>29 960</w:t>
            </w:r>
          </w:p>
        </w:tc>
        <w:tc>
          <w:tcPr>
            <w:tcW w:w="879" w:type="dxa"/>
            <w:vAlign w:val="center"/>
            <w:hideMark/>
          </w:tcPr>
          <w:p w14:paraId="55F8CEA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1BF0D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BF3800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84A760"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2715E53E" w14:textId="77777777" w:rsidR="005B1B39" w:rsidRPr="005B1B39" w:rsidRDefault="005B1B39" w:rsidP="005B1B39">
            <w:pPr>
              <w:jc w:val="right"/>
              <w:rPr>
                <w:b/>
                <w:bCs/>
                <w:sz w:val="18"/>
                <w:szCs w:val="18"/>
              </w:rPr>
            </w:pPr>
            <w:r w:rsidRPr="005B1B39">
              <w:rPr>
                <w:b/>
                <w:bCs/>
                <w:sz w:val="18"/>
                <w:szCs w:val="18"/>
              </w:rPr>
              <w:t>327 815</w:t>
            </w:r>
          </w:p>
        </w:tc>
      </w:tr>
      <w:tr w:rsidR="005B1B39" w:rsidRPr="005B1B39" w14:paraId="43333030" w14:textId="77777777" w:rsidTr="005B1B39">
        <w:trPr>
          <w:trHeight w:val="240"/>
        </w:trPr>
        <w:tc>
          <w:tcPr>
            <w:tcW w:w="1271" w:type="dxa"/>
            <w:vAlign w:val="center"/>
            <w:hideMark/>
          </w:tcPr>
          <w:p w14:paraId="6F8EF02A"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9A0637B" w14:textId="113F0C14"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791558FF"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3041D6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FE7FE10" w14:textId="77777777" w:rsidR="005B1B39" w:rsidRPr="005B1B39" w:rsidRDefault="005B1B39" w:rsidP="005B1B39">
            <w:pPr>
              <w:jc w:val="right"/>
              <w:rPr>
                <w:sz w:val="18"/>
                <w:szCs w:val="18"/>
              </w:rPr>
            </w:pPr>
            <w:r w:rsidRPr="005B1B39">
              <w:rPr>
                <w:sz w:val="18"/>
                <w:szCs w:val="18"/>
              </w:rPr>
              <w:t>32 769</w:t>
            </w:r>
          </w:p>
        </w:tc>
        <w:tc>
          <w:tcPr>
            <w:tcW w:w="879" w:type="dxa"/>
            <w:vAlign w:val="center"/>
            <w:hideMark/>
          </w:tcPr>
          <w:p w14:paraId="520A6DE6" w14:textId="77777777" w:rsidR="005B1B39" w:rsidRPr="005B1B39" w:rsidRDefault="005B1B39" w:rsidP="005B1B39">
            <w:pPr>
              <w:jc w:val="right"/>
              <w:rPr>
                <w:sz w:val="18"/>
                <w:szCs w:val="18"/>
              </w:rPr>
            </w:pPr>
            <w:r w:rsidRPr="005B1B39">
              <w:rPr>
                <w:sz w:val="18"/>
                <w:szCs w:val="18"/>
              </w:rPr>
              <w:t>55 314</w:t>
            </w:r>
          </w:p>
        </w:tc>
        <w:tc>
          <w:tcPr>
            <w:tcW w:w="879" w:type="dxa"/>
            <w:vAlign w:val="center"/>
            <w:hideMark/>
          </w:tcPr>
          <w:p w14:paraId="7526F255" w14:textId="77777777" w:rsidR="005B1B39" w:rsidRPr="005B1B39" w:rsidRDefault="005B1B39" w:rsidP="005B1B39">
            <w:pPr>
              <w:jc w:val="right"/>
              <w:rPr>
                <w:sz w:val="18"/>
                <w:szCs w:val="18"/>
              </w:rPr>
            </w:pPr>
            <w:r w:rsidRPr="005B1B39">
              <w:rPr>
                <w:sz w:val="18"/>
                <w:szCs w:val="18"/>
              </w:rPr>
              <w:t>49 681</w:t>
            </w:r>
          </w:p>
        </w:tc>
        <w:tc>
          <w:tcPr>
            <w:tcW w:w="879" w:type="dxa"/>
            <w:vAlign w:val="center"/>
            <w:hideMark/>
          </w:tcPr>
          <w:p w14:paraId="722BA8A7" w14:textId="77777777" w:rsidR="005B1B39" w:rsidRPr="005B1B39" w:rsidRDefault="005B1B39" w:rsidP="005B1B39">
            <w:pPr>
              <w:jc w:val="right"/>
              <w:rPr>
                <w:sz w:val="18"/>
                <w:szCs w:val="18"/>
              </w:rPr>
            </w:pPr>
            <w:r w:rsidRPr="005B1B39">
              <w:rPr>
                <w:sz w:val="18"/>
                <w:szCs w:val="18"/>
              </w:rPr>
              <w:t>31 872</w:t>
            </w:r>
          </w:p>
        </w:tc>
        <w:tc>
          <w:tcPr>
            <w:tcW w:w="879" w:type="dxa"/>
            <w:vAlign w:val="center"/>
            <w:hideMark/>
          </w:tcPr>
          <w:p w14:paraId="0FF1FF97"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1E6ED24" w14:textId="77777777" w:rsidR="005B1B39" w:rsidRPr="005B1B39" w:rsidRDefault="005B1B39" w:rsidP="005B1B39">
            <w:pPr>
              <w:jc w:val="right"/>
              <w:rPr>
                <w:sz w:val="18"/>
                <w:szCs w:val="18"/>
              </w:rPr>
            </w:pPr>
            <w:r w:rsidRPr="005B1B39">
              <w:rPr>
                <w:sz w:val="18"/>
                <w:szCs w:val="18"/>
              </w:rPr>
              <w:t>8 075</w:t>
            </w:r>
          </w:p>
        </w:tc>
        <w:tc>
          <w:tcPr>
            <w:tcW w:w="879" w:type="dxa"/>
            <w:vAlign w:val="center"/>
            <w:hideMark/>
          </w:tcPr>
          <w:p w14:paraId="23245B24" w14:textId="77777777" w:rsidR="005B1B39" w:rsidRPr="005B1B39" w:rsidRDefault="005B1B39" w:rsidP="005B1B39">
            <w:pPr>
              <w:jc w:val="right"/>
              <w:rPr>
                <w:sz w:val="18"/>
                <w:szCs w:val="18"/>
              </w:rPr>
            </w:pPr>
            <w:r w:rsidRPr="005B1B39">
              <w:rPr>
                <w:sz w:val="18"/>
                <w:szCs w:val="18"/>
              </w:rPr>
              <w:t>8 400</w:t>
            </w:r>
          </w:p>
        </w:tc>
        <w:tc>
          <w:tcPr>
            <w:tcW w:w="879" w:type="dxa"/>
            <w:vAlign w:val="center"/>
            <w:hideMark/>
          </w:tcPr>
          <w:p w14:paraId="44C93E7B" w14:textId="77777777" w:rsidR="005B1B39" w:rsidRPr="005B1B39" w:rsidRDefault="005B1B39" w:rsidP="005B1B39">
            <w:pPr>
              <w:jc w:val="right"/>
              <w:rPr>
                <w:sz w:val="18"/>
                <w:szCs w:val="18"/>
              </w:rPr>
            </w:pPr>
            <w:r w:rsidRPr="005B1B39">
              <w:rPr>
                <w:sz w:val="18"/>
                <w:szCs w:val="18"/>
              </w:rPr>
              <w:t>8 739</w:t>
            </w:r>
          </w:p>
        </w:tc>
        <w:tc>
          <w:tcPr>
            <w:tcW w:w="879" w:type="dxa"/>
            <w:vAlign w:val="center"/>
            <w:hideMark/>
          </w:tcPr>
          <w:p w14:paraId="776EDCAE" w14:textId="77777777" w:rsidR="005B1B39" w:rsidRPr="005B1B39" w:rsidRDefault="005B1B39" w:rsidP="005B1B39">
            <w:pPr>
              <w:jc w:val="right"/>
              <w:rPr>
                <w:sz w:val="18"/>
                <w:szCs w:val="18"/>
              </w:rPr>
            </w:pPr>
            <w:r w:rsidRPr="005B1B39">
              <w:rPr>
                <w:sz w:val="18"/>
                <w:szCs w:val="18"/>
              </w:rPr>
              <w:t>9 091</w:t>
            </w:r>
          </w:p>
        </w:tc>
        <w:tc>
          <w:tcPr>
            <w:tcW w:w="879" w:type="dxa"/>
            <w:vAlign w:val="center"/>
            <w:hideMark/>
          </w:tcPr>
          <w:p w14:paraId="731503E8" w14:textId="77777777" w:rsidR="005B1B39" w:rsidRPr="005B1B39" w:rsidRDefault="005B1B39" w:rsidP="005B1B39">
            <w:pPr>
              <w:jc w:val="right"/>
              <w:rPr>
                <w:sz w:val="18"/>
                <w:szCs w:val="18"/>
              </w:rPr>
            </w:pPr>
            <w:r w:rsidRPr="005B1B39">
              <w:rPr>
                <w:sz w:val="18"/>
                <w:szCs w:val="18"/>
              </w:rPr>
              <w:t>9 457</w:t>
            </w:r>
          </w:p>
        </w:tc>
        <w:tc>
          <w:tcPr>
            <w:tcW w:w="879" w:type="dxa"/>
            <w:vAlign w:val="center"/>
            <w:hideMark/>
          </w:tcPr>
          <w:p w14:paraId="0843CF80" w14:textId="77777777" w:rsidR="005B1B39" w:rsidRPr="005B1B39" w:rsidRDefault="005B1B39" w:rsidP="005B1B39">
            <w:pPr>
              <w:jc w:val="right"/>
              <w:rPr>
                <w:sz w:val="18"/>
                <w:szCs w:val="18"/>
              </w:rPr>
            </w:pPr>
            <w:r w:rsidRPr="005B1B39">
              <w:rPr>
                <w:sz w:val="18"/>
                <w:szCs w:val="18"/>
              </w:rPr>
              <w:t>9 839</w:t>
            </w:r>
          </w:p>
        </w:tc>
        <w:tc>
          <w:tcPr>
            <w:tcW w:w="879" w:type="dxa"/>
            <w:vAlign w:val="center"/>
            <w:hideMark/>
          </w:tcPr>
          <w:p w14:paraId="2C7C0A7D" w14:textId="77777777" w:rsidR="005B1B39" w:rsidRPr="005B1B39" w:rsidRDefault="005B1B39" w:rsidP="005B1B39">
            <w:pPr>
              <w:jc w:val="right"/>
              <w:rPr>
                <w:sz w:val="18"/>
                <w:szCs w:val="18"/>
              </w:rPr>
            </w:pPr>
            <w:r w:rsidRPr="005B1B39">
              <w:rPr>
                <w:sz w:val="18"/>
                <w:szCs w:val="18"/>
              </w:rPr>
              <w:t>10 235</w:t>
            </w:r>
          </w:p>
        </w:tc>
        <w:tc>
          <w:tcPr>
            <w:tcW w:w="878" w:type="dxa"/>
            <w:vAlign w:val="center"/>
            <w:hideMark/>
          </w:tcPr>
          <w:p w14:paraId="2DAB1E99" w14:textId="77777777" w:rsidR="005B1B39" w:rsidRPr="005B1B39" w:rsidRDefault="005B1B39" w:rsidP="005B1B39">
            <w:pPr>
              <w:jc w:val="right"/>
              <w:rPr>
                <w:sz w:val="18"/>
                <w:szCs w:val="18"/>
              </w:rPr>
            </w:pPr>
            <w:r w:rsidRPr="005B1B39">
              <w:rPr>
                <w:sz w:val="18"/>
                <w:szCs w:val="18"/>
              </w:rPr>
              <w:t>10 648</w:t>
            </w:r>
          </w:p>
        </w:tc>
        <w:tc>
          <w:tcPr>
            <w:tcW w:w="879" w:type="dxa"/>
            <w:vAlign w:val="center"/>
            <w:hideMark/>
          </w:tcPr>
          <w:p w14:paraId="18C1AE79" w14:textId="77777777" w:rsidR="005B1B39" w:rsidRPr="005B1B39" w:rsidRDefault="005B1B39" w:rsidP="005B1B39">
            <w:pPr>
              <w:jc w:val="right"/>
              <w:rPr>
                <w:sz w:val="18"/>
                <w:szCs w:val="18"/>
              </w:rPr>
            </w:pPr>
            <w:r w:rsidRPr="005B1B39">
              <w:rPr>
                <w:sz w:val="18"/>
                <w:szCs w:val="18"/>
              </w:rPr>
              <w:t>11 077</w:t>
            </w:r>
          </w:p>
        </w:tc>
        <w:tc>
          <w:tcPr>
            <w:tcW w:w="879" w:type="dxa"/>
            <w:vAlign w:val="center"/>
            <w:hideMark/>
          </w:tcPr>
          <w:p w14:paraId="594F1818" w14:textId="77777777" w:rsidR="005B1B39" w:rsidRPr="005B1B39" w:rsidRDefault="005B1B39" w:rsidP="005B1B39">
            <w:pPr>
              <w:jc w:val="right"/>
              <w:rPr>
                <w:sz w:val="18"/>
                <w:szCs w:val="18"/>
              </w:rPr>
            </w:pPr>
            <w:r w:rsidRPr="005B1B39">
              <w:rPr>
                <w:sz w:val="18"/>
                <w:szCs w:val="18"/>
              </w:rPr>
              <w:t>11 523</w:t>
            </w:r>
          </w:p>
        </w:tc>
        <w:tc>
          <w:tcPr>
            <w:tcW w:w="879" w:type="dxa"/>
            <w:vAlign w:val="center"/>
            <w:hideMark/>
          </w:tcPr>
          <w:p w14:paraId="4A5C3D24" w14:textId="77777777" w:rsidR="005B1B39" w:rsidRPr="005B1B39" w:rsidRDefault="005B1B39" w:rsidP="005B1B39">
            <w:pPr>
              <w:jc w:val="right"/>
              <w:rPr>
                <w:sz w:val="18"/>
                <w:szCs w:val="18"/>
              </w:rPr>
            </w:pPr>
            <w:r w:rsidRPr="005B1B39">
              <w:rPr>
                <w:sz w:val="18"/>
                <w:szCs w:val="18"/>
              </w:rPr>
              <w:t>11 987</w:t>
            </w:r>
          </w:p>
        </w:tc>
        <w:tc>
          <w:tcPr>
            <w:tcW w:w="879" w:type="dxa"/>
            <w:vAlign w:val="center"/>
            <w:hideMark/>
          </w:tcPr>
          <w:p w14:paraId="4FA2618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3851F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047AA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57E339F4" w14:textId="77777777" w:rsidR="005B1B39" w:rsidRPr="005B1B39" w:rsidRDefault="005B1B39" w:rsidP="005B1B39">
            <w:pPr>
              <w:jc w:val="right"/>
              <w:rPr>
                <w:b/>
                <w:bCs/>
                <w:sz w:val="18"/>
                <w:szCs w:val="18"/>
              </w:rPr>
            </w:pPr>
            <w:r w:rsidRPr="005B1B39">
              <w:rPr>
                <w:b/>
                <w:bCs/>
                <w:sz w:val="18"/>
                <w:szCs w:val="18"/>
              </w:rPr>
              <w:t>278 708</w:t>
            </w:r>
          </w:p>
        </w:tc>
      </w:tr>
      <w:tr w:rsidR="005B1B39" w:rsidRPr="005B1B39" w14:paraId="534714BA" w14:textId="77777777" w:rsidTr="005B1B39">
        <w:trPr>
          <w:trHeight w:val="240"/>
        </w:trPr>
        <w:tc>
          <w:tcPr>
            <w:tcW w:w="1271" w:type="dxa"/>
            <w:vAlign w:val="center"/>
            <w:hideMark/>
          </w:tcPr>
          <w:p w14:paraId="1DCC868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A515111" w14:textId="3ABF279E" w:rsidR="005B1B39" w:rsidRPr="005B1B39" w:rsidRDefault="005B1B39" w:rsidP="005B1B39">
            <w:pPr>
              <w:jc w:val="center"/>
              <w:rPr>
                <w:color w:val="000000"/>
                <w:sz w:val="18"/>
                <w:szCs w:val="18"/>
              </w:rPr>
            </w:pPr>
            <w:r w:rsidRPr="005B1B39">
              <w:rPr>
                <w:color w:val="000000"/>
                <w:sz w:val="18"/>
                <w:szCs w:val="18"/>
              </w:rPr>
              <w:t>06</w:t>
            </w:r>
          </w:p>
        </w:tc>
        <w:tc>
          <w:tcPr>
            <w:tcW w:w="1701" w:type="dxa"/>
            <w:vAlign w:val="center"/>
            <w:hideMark/>
          </w:tcPr>
          <w:p w14:paraId="2C9FCE39"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09B71A6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7CB603" w14:textId="77777777" w:rsidR="005B1B39" w:rsidRPr="005B1B39" w:rsidRDefault="005B1B39" w:rsidP="005B1B39">
            <w:pPr>
              <w:jc w:val="right"/>
              <w:rPr>
                <w:sz w:val="18"/>
                <w:szCs w:val="18"/>
              </w:rPr>
            </w:pPr>
            <w:r w:rsidRPr="005B1B39">
              <w:rPr>
                <w:sz w:val="18"/>
                <w:szCs w:val="18"/>
              </w:rPr>
              <w:t>31 093</w:t>
            </w:r>
          </w:p>
        </w:tc>
        <w:tc>
          <w:tcPr>
            <w:tcW w:w="879" w:type="dxa"/>
            <w:vAlign w:val="center"/>
            <w:hideMark/>
          </w:tcPr>
          <w:p w14:paraId="5B5F6DB3" w14:textId="77777777" w:rsidR="005B1B39" w:rsidRPr="005B1B39" w:rsidRDefault="005B1B39" w:rsidP="005B1B39">
            <w:pPr>
              <w:jc w:val="right"/>
              <w:rPr>
                <w:sz w:val="18"/>
                <w:szCs w:val="18"/>
              </w:rPr>
            </w:pPr>
            <w:r w:rsidRPr="005B1B39">
              <w:rPr>
                <w:sz w:val="18"/>
                <w:szCs w:val="18"/>
              </w:rPr>
              <w:t>21 588</w:t>
            </w:r>
          </w:p>
        </w:tc>
        <w:tc>
          <w:tcPr>
            <w:tcW w:w="879" w:type="dxa"/>
            <w:vAlign w:val="center"/>
            <w:hideMark/>
          </w:tcPr>
          <w:p w14:paraId="7700595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7085B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C5D9E6"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7453D6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513AC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49FF5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D5E5C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2DBF0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A96B4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866DB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02D24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ED00DD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AF8A4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58C73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BDE97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5CE3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901492"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D71D6B8" w14:textId="77777777" w:rsidR="005B1B39" w:rsidRPr="005B1B39" w:rsidRDefault="005B1B39" w:rsidP="005B1B39">
            <w:pPr>
              <w:jc w:val="right"/>
              <w:rPr>
                <w:b/>
                <w:bCs/>
                <w:sz w:val="18"/>
                <w:szCs w:val="18"/>
              </w:rPr>
            </w:pPr>
            <w:r w:rsidRPr="005B1B39">
              <w:rPr>
                <w:b/>
                <w:bCs/>
                <w:sz w:val="18"/>
                <w:szCs w:val="18"/>
              </w:rPr>
              <w:t>52 681</w:t>
            </w:r>
          </w:p>
        </w:tc>
      </w:tr>
      <w:tr w:rsidR="005B1B39" w:rsidRPr="005B1B39" w14:paraId="19DBE9AF" w14:textId="77777777" w:rsidTr="005B1B39">
        <w:trPr>
          <w:trHeight w:val="240"/>
        </w:trPr>
        <w:tc>
          <w:tcPr>
            <w:tcW w:w="1271" w:type="dxa"/>
            <w:vAlign w:val="center"/>
            <w:hideMark/>
          </w:tcPr>
          <w:p w14:paraId="68F31323"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0321150" w14:textId="525FB5C2" w:rsidR="005B1B39" w:rsidRPr="005B1B39" w:rsidRDefault="005B1B39" w:rsidP="005B1B39">
            <w:pPr>
              <w:jc w:val="center"/>
              <w:rPr>
                <w:color w:val="000000"/>
                <w:sz w:val="18"/>
                <w:szCs w:val="18"/>
              </w:rPr>
            </w:pPr>
            <w:r w:rsidRPr="005B1B39">
              <w:rPr>
                <w:color w:val="000000"/>
                <w:sz w:val="18"/>
                <w:szCs w:val="18"/>
              </w:rPr>
              <w:t>16</w:t>
            </w:r>
          </w:p>
        </w:tc>
        <w:tc>
          <w:tcPr>
            <w:tcW w:w="1701" w:type="dxa"/>
            <w:vAlign w:val="center"/>
            <w:hideMark/>
          </w:tcPr>
          <w:p w14:paraId="2BCEFD9C"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3EE4117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E7E696E" w14:textId="77777777" w:rsidR="005B1B39" w:rsidRPr="005B1B39" w:rsidRDefault="005B1B39" w:rsidP="005B1B39">
            <w:pPr>
              <w:jc w:val="right"/>
              <w:rPr>
                <w:sz w:val="18"/>
                <w:szCs w:val="18"/>
              </w:rPr>
            </w:pPr>
            <w:r w:rsidRPr="005B1B39">
              <w:rPr>
                <w:sz w:val="18"/>
                <w:szCs w:val="18"/>
              </w:rPr>
              <w:t>13 815</w:t>
            </w:r>
          </w:p>
        </w:tc>
        <w:tc>
          <w:tcPr>
            <w:tcW w:w="879" w:type="dxa"/>
            <w:vAlign w:val="center"/>
            <w:hideMark/>
          </w:tcPr>
          <w:p w14:paraId="629F7614" w14:textId="77777777" w:rsidR="005B1B39" w:rsidRPr="005B1B39" w:rsidRDefault="005B1B39" w:rsidP="005B1B39">
            <w:pPr>
              <w:jc w:val="right"/>
              <w:rPr>
                <w:sz w:val="18"/>
                <w:szCs w:val="18"/>
              </w:rPr>
            </w:pPr>
            <w:r w:rsidRPr="005B1B39">
              <w:rPr>
                <w:sz w:val="18"/>
                <w:szCs w:val="18"/>
              </w:rPr>
              <w:t>7 444</w:t>
            </w:r>
          </w:p>
        </w:tc>
        <w:tc>
          <w:tcPr>
            <w:tcW w:w="879" w:type="dxa"/>
            <w:vAlign w:val="center"/>
            <w:hideMark/>
          </w:tcPr>
          <w:p w14:paraId="1A81C44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5441B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6A0CD4"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57B0AE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C5D998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DD8B6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DDB455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00215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0B5DC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1928A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3388F3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DB0C0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D68E9E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CE1CB0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35FD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41147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BB8E2B"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849FF83" w14:textId="77777777" w:rsidR="005B1B39" w:rsidRPr="005B1B39" w:rsidRDefault="005B1B39" w:rsidP="005B1B39">
            <w:pPr>
              <w:jc w:val="right"/>
              <w:rPr>
                <w:b/>
                <w:bCs/>
                <w:sz w:val="18"/>
                <w:szCs w:val="18"/>
              </w:rPr>
            </w:pPr>
            <w:r w:rsidRPr="005B1B39">
              <w:rPr>
                <w:b/>
                <w:bCs/>
                <w:sz w:val="18"/>
                <w:szCs w:val="18"/>
              </w:rPr>
              <w:t>21 260</w:t>
            </w:r>
          </w:p>
        </w:tc>
      </w:tr>
      <w:tr w:rsidR="005B1B39" w:rsidRPr="005B1B39" w14:paraId="40FA1B13" w14:textId="77777777" w:rsidTr="005B1B39">
        <w:trPr>
          <w:trHeight w:val="240"/>
        </w:trPr>
        <w:tc>
          <w:tcPr>
            <w:tcW w:w="1271" w:type="dxa"/>
            <w:vAlign w:val="center"/>
            <w:hideMark/>
          </w:tcPr>
          <w:p w14:paraId="24A08EAE"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E8E7437" w14:textId="3CCCB9C1" w:rsidR="005B1B39" w:rsidRPr="005B1B39" w:rsidRDefault="005B1B39" w:rsidP="005B1B39">
            <w:pPr>
              <w:jc w:val="center"/>
              <w:rPr>
                <w:color w:val="000000"/>
                <w:sz w:val="18"/>
                <w:szCs w:val="18"/>
              </w:rPr>
            </w:pPr>
            <w:r w:rsidRPr="005B1B39">
              <w:rPr>
                <w:color w:val="000000"/>
                <w:sz w:val="18"/>
                <w:szCs w:val="18"/>
              </w:rPr>
              <w:t>36</w:t>
            </w:r>
          </w:p>
        </w:tc>
        <w:tc>
          <w:tcPr>
            <w:tcW w:w="1701" w:type="dxa"/>
            <w:vAlign w:val="center"/>
            <w:hideMark/>
          </w:tcPr>
          <w:p w14:paraId="7A0D34FF"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67B724B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808EAC7" w14:textId="77777777" w:rsidR="005B1B39" w:rsidRPr="005B1B39" w:rsidRDefault="005B1B39" w:rsidP="005B1B39">
            <w:pPr>
              <w:jc w:val="right"/>
              <w:rPr>
                <w:sz w:val="18"/>
                <w:szCs w:val="18"/>
              </w:rPr>
            </w:pPr>
            <w:r w:rsidRPr="005B1B39">
              <w:rPr>
                <w:sz w:val="18"/>
                <w:szCs w:val="18"/>
              </w:rPr>
              <w:t>19 438</w:t>
            </w:r>
          </w:p>
        </w:tc>
        <w:tc>
          <w:tcPr>
            <w:tcW w:w="879" w:type="dxa"/>
            <w:vAlign w:val="center"/>
            <w:hideMark/>
          </w:tcPr>
          <w:p w14:paraId="0923D420" w14:textId="77777777" w:rsidR="005B1B39" w:rsidRPr="005B1B39" w:rsidRDefault="005B1B39" w:rsidP="005B1B39">
            <w:pPr>
              <w:jc w:val="right"/>
              <w:rPr>
                <w:sz w:val="18"/>
                <w:szCs w:val="18"/>
              </w:rPr>
            </w:pPr>
            <w:r w:rsidRPr="005B1B39">
              <w:rPr>
                <w:sz w:val="18"/>
                <w:szCs w:val="18"/>
              </w:rPr>
              <w:t>45 586</w:t>
            </w:r>
          </w:p>
        </w:tc>
        <w:tc>
          <w:tcPr>
            <w:tcW w:w="879" w:type="dxa"/>
            <w:vAlign w:val="center"/>
            <w:hideMark/>
          </w:tcPr>
          <w:p w14:paraId="3E8D7E9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53ED5E0" w14:textId="77777777" w:rsidR="005B1B39" w:rsidRPr="005B1B39" w:rsidRDefault="005B1B39" w:rsidP="005B1B39">
            <w:pPr>
              <w:jc w:val="right"/>
              <w:rPr>
                <w:sz w:val="18"/>
                <w:szCs w:val="18"/>
              </w:rPr>
            </w:pPr>
            <w:r w:rsidRPr="005B1B39">
              <w:rPr>
                <w:sz w:val="18"/>
                <w:szCs w:val="18"/>
              </w:rPr>
              <w:t>13 208</w:t>
            </w:r>
          </w:p>
        </w:tc>
        <w:tc>
          <w:tcPr>
            <w:tcW w:w="879" w:type="dxa"/>
            <w:vAlign w:val="center"/>
            <w:hideMark/>
          </w:tcPr>
          <w:p w14:paraId="669FDCD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DE84EF2" w14:textId="77777777" w:rsidR="005B1B39" w:rsidRPr="005B1B39" w:rsidRDefault="005B1B39" w:rsidP="005B1B39">
            <w:pPr>
              <w:jc w:val="right"/>
              <w:rPr>
                <w:sz w:val="18"/>
                <w:szCs w:val="18"/>
              </w:rPr>
            </w:pPr>
            <w:r w:rsidRPr="005B1B39">
              <w:rPr>
                <w:sz w:val="18"/>
                <w:szCs w:val="18"/>
              </w:rPr>
              <w:t>23 311</w:t>
            </w:r>
          </w:p>
        </w:tc>
        <w:tc>
          <w:tcPr>
            <w:tcW w:w="879" w:type="dxa"/>
            <w:vAlign w:val="center"/>
            <w:hideMark/>
          </w:tcPr>
          <w:p w14:paraId="742952C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59BDB0" w14:textId="77777777" w:rsidR="005B1B39" w:rsidRPr="005B1B39" w:rsidRDefault="005B1B39" w:rsidP="005B1B39">
            <w:pPr>
              <w:jc w:val="right"/>
              <w:rPr>
                <w:sz w:val="18"/>
                <w:szCs w:val="18"/>
              </w:rPr>
            </w:pPr>
            <w:r w:rsidRPr="005B1B39">
              <w:rPr>
                <w:sz w:val="18"/>
                <w:szCs w:val="18"/>
              </w:rPr>
              <w:t>26 485</w:t>
            </w:r>
          </w:p>
        </w:tc>
        <w:tc>
          <w:tcPr>
            <w:tcW w:w="879" w:type="dxa"/>
            <w:vAlign w:val="center"/>
            <w:hideMark/>
          </w:tcPr>
          <w:p w14:paraId="3DCEECA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5A2CF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C7BFF9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C07E625"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614E11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A0B62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C534F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58E1AB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A475E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4B6C4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7854EA2"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0268646" w14:textId="77777777" w:rsidR="005B1B39" w:rsidRPr="005B1B39" w:rsidRDefault="005B1B39" w:rsidP="005B1B39">
            <w:pPr>
              <w:jc w:val="right"/>
              <w:rPr>
                <w:b/>
                <w:bCs/>
                <w:sz w:val="18"/>
                <w:szCs w:val="18"/>
              </w:rPr>
            </w:pPr>
            <w:r w:rsidRPr="005B1B39">
              <w:rPr>
                <w:b/>
                <w:bCs/>
                <w:sz w:val="18"/>
                <w:szCs w:val="18"/>
              </w:rPr>
              <w:t>128 028</w:t>
            </w:r>
          </w:p>
        </w:tc>
      </w:tr>
      <w:tr w:rsidR="005B1B39" w:rsidRPr="005B1B39" w14:paraId="13F76F36" w14:textId="77777777" w:rsidTr="005B1B39">
        <w:trPr>
          <w:trHeight w:val="240"/>
        </w:trPr>
        <w:tc>
          <w:tcPr>
            <w:tcW w:w="1271" w:type="dxa"/>
            <w:vAlign w:val="center"/>
            <w:hideMark/>
          </w:tcPr>
          <w:p w14:paraId="55ED741A"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18BFF3C" w14:textId="39661ECE" w:rsidR="005B1B39" w:rsidRPr="005B1B39" w:rsidRDefault="005B1B39" w:rsidP="005B1B39">
            <w:pPr>
              <w:jc w:val="center"/>
              <w:rPr>
                <w:color w:val="000000"/>
                <w:sz w:val="18"/>
                <w:szCs w:val="18"/>
              </w:rPr>
            </w:pPr>
            <w:r w:rsidRPr="005B1B39">
              <w:rPr>
                <w:color w:val="000000"/>
                <w:sz w:val="18"/>
                <w:szCs w:val="18"/>
              </w:rPr>
              <w:t>43</w:t>
            </w:r>
          </w:p>
        </w:tc>
        <w:tc>
          <w:tcPr>
            <w:tcW w:w="1701" w:type="dxa"/>
            <w:vAlign w:val="center"/>
            <w:hideMark/>
          </w:tcPr>
          <w:p w14:paraId="42CB68F4"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10862F6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6D58FA9" w14:textId="77777777" w:rsidR="005B1B39" w:rsidRPr="005B1B39" w:rsidRDefault="005B1B39" w:rsidP="005B1B39">
            <w:pPr>
              <w:jc w:val="right"/>
              <w:rPr>
                <w:sz w:val="18"/>
                <w:szCs w:val="18"/>
              </w:rPr>
            </w:pPr>
            <w:r w:rsidRPr="005B1B39">
              <w:rPr>
                <w:sz w:val="18"/>
                <w:szCs w:val="18"/>
              </w:rPr>
              <w:t>16 364</w:t>
            </w:r>
          </w:p>
        </w:tc>
        <w:tc>
          <w:tcPr>
            <w:tcW w:w="879" w:type="dxa"/>
            <w:vAlign w:val="center"/>
            <w:hideMark/>
          </w:tcPr>
          <w:p w14:paraId="49F508EE" w14:textId="77777777" w:rsidR="005B1B39" w:rsidRPr="005B1B39" w:rsidRDefault="005B1B39" w:rsidP="005B1B39">
            <w:pPr>
              <w:jc w:val="right"/>
              <w:rPr>
                <w:sz w:val="18"/>
                <w:szCs w:val="18"/>
              </w:rPr>
            </w:pPr>
            <w:r w:rsidRPr="005B1B39">
              <w:rPr>
                <w:sz w:val="18"/>
                <w:szCs w:val="18"/>
              </w:rPr>
              <w:t>9 678</w:t>
            </w:r>
          </w:p>
        </w:tc>
        <w:tc>
          <w:tcPr>
            <w:tcW w:w="879" w:type="dxa"/>
            <w:vAlign w:val="center"/>
            <w:hideMark/>
          </w:tcPr>
          <w:p w14:paraId="586477B0" w14:textId="77777777" w:rsidR="005B1B39" w:rsidRPr="005B1B39" w:rsidRDefault="005B1B39" w:rsidP="005B1B39">
            <w:pPr>
              <w:jc w:val="right"/>
              <w:rPr>
                <w:sz w:val="18"/>
                <w:szCs w:val="18"/>
              </w:rPr>
            </w:pPr>
            <w:r w:rsidRPr="005B1B39">
              <w:rPr>
                <w:sz w:val="18"/>
                <w:szCs w:val="18"/>
              </w:rPr>
              <w:t>16 929</w:t>
            </w:r>
          </w:p>
        </w:tc>
        <w:tc>
          <w:tcPr>
            <w:tcW w:w="879" w:type="dxa"/>
            <w:vAlign w:val="center"/>
            <w:hideMark/>
          </w:tcPr>
          <w:p w14:paraId="215083FD" w14:textId="77777777" w:rsidR="005B1B39" w:rsidRPr="005B1B39" w:rsidRDefault="005B1B39" w:rsidP="005B1B39">
            <w:pPr>
              <w:jc w:val="right"/>
              <w:rPr>
                <w:sz w:val="18"/>
                <w:szCs w:val="18"/>
              </w:rPr>
            </w:pPr>
            <w:r w:rsidRPr="005B1B39">
              <w:rPr>
                <w:sz w:val="18"/>
                <w:szCs w:val="18"/>
              </w:rPr>
              <w:t>17 682</w:t>
            </w:r>
          </w:p>
        </w:tc>
        <w:tc>
          <w:tcPr>
            <w:tcW w:w="879" w:type="dxa"/>
            <w:vAlign w:val="center"/>
            <w:hideMark/>
          </w:tcPr>
          <w:p w14:paraId="28E44DB7" w14:textId="77777777" w:rsidR="005B1B39" w:rsidRPr="005B1B39" w:rsidRDefault="005B1B39" w:rsidP="005B1B39">
            <w:pPr>
              <w:jc w:val="right"/>
              <w:rPr>
                <w:sz w:val="18"/>
                <w:szCs w:val="18"/>
              </w:rPr>
            </w:pPr>
            <w:r w:rsidRPr="005B1B39">
              <w:rPr>
                <w:sz w:val="18"/>
                <w:szCs w:val="18"/>
              </w:rPr>
              <w:t>12 913</w:t>
            </w:r>
          </w:p>
        </w:tc>
        <w:tc>
          <w:tcPr>
            <w:tcW w:w="878" w:type="dxa"/>
            <w:vAlign w:val="center"/>
            <w:hideMark/>
          </w:tcPr>
          <w:p w14:paraId="59861FEC" w14:textId="77777777" w:rsidR="005B1B39" w:rsidRPr="005B1B39" w:rsidRDefault="005B1B39" w:rsidP="005B1B39">
            <w:pPr>
              <w:jc w:val="right"/>
              <w:rPr>
                <w:sz w:val="18"/>
                <w:szCs w:val="18"/>
              </w:rPr>
            </w:pPr>
            <w:r w:rsidRPr="005B1B39">
              <w:rPr>
                <w:sz w:val="18"/>
                <w:szCs w:val="18"/>
              </w:rPr>
              <w:t>5 757</w:t>
            </w:r>
          </w:p>
        </w:tc>
        <w:tc>
          <w:tcPr>
            <w:tcW w:w="879" w:type="dxa"/>
            <w:vAlign w:val="center"/>
            <w:hideMark/>
          </w:tcPr>
          <w:p w14:paraId="098394A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7EA7E1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9F343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4677F0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814A1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05568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FD5A65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5BA9B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18A448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736BE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FF184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352CE0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B5EC61"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03A345B" w14:textId="77777777" w:rsidR="005B1B39" w:rsidRPr="005B1B39" w:rsidRDefault="005B1B39" w:rsidP="005B1B39">
            <w:pPr>
              <w:jc w:val="right"/>
              <w:rPr>
                <w:b/>
                <w:bCs/>
                <w:sz w:val="18"/>
                <w:szCs w:val="18"/>
              </w:rPr>
            </w:pPr>
            <w:r w:rsidRPr="005B1B39">
              <w:rPr>
                <w:b/>
                <w:bCs/>
                <w:sz w:val="18"/>
                <w:szCs w:val="18"/>
              </w:rPr>
              <w:t>79 323</w:t>
            </w:r>
          </w:p>
        </w:tc>
      </w:tr>
      <w:tr w:rsidR="005B1B39" w:rsidRPr="005B1B39" w14:paraId="7CF32B68" w14:textId="77777777" w:rsidTr="005B1B39">
        <w:trPr>
          <w:trHeight w:val="240"/>
        </w:trPr>
        <w:tc>
          <w:tcPr>
            <w:tcW w:w="1271" w:type="dxa"/>
            <w:vAlign w:val="center"/>
            <w:hideMark/>
          </w:tcPr>
          <w:p w14:paraId="1672308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5BC7094" w14:textId="77777777" w:rsidR="005B1B39" w:rsidRPr="005B1B39" w:rsidRDefault="005B1B39" w:rsidP="005B1B39">
            <w:pPr>
              <w:jc w:val="center"/>
              <w:rPr>
                <w:color w:val="000000"/>
                <w:sz w:val="18"/>
                <w:szCs w:val="18"/>
              </w:rPr>
            </w:pPr>
            <w:r w:rsidRPr="005B1B39">
              <w:rPr>
                <w:color w:val="000000"/>
                <w:sz w:val="18"/>
                <w:szCs w:val="18"/>
              </w:rPr>
              <w:t>ХХХ</w:t>
            </w:r>
          </w:p>
        </w:tc>
        <w:tc>
          <w:tcPr>
            <w:tcW w:w="1701" w:type="dxa"/>
            <w:vAlign w:val="center"/>
            <w:hideMark/>
          </w:tcPr>
          <w:p w14:paraId="1937A6D3"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0707A3F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297D1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AFBC3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DD41E97" w14:textId="77777777" w:rsidR="005B1B39" w:rsidRPr="005B1B39" w:rsidRDefault="005B1B39" w:rsidP="005B1B39">
            <w:pPr>
              <w:jc w:val="right"/>
              <w:rPr>
                <w:sz w:val="18"/>
                <w:szCs w:val="18"/>
              </w:rPr>
            </w:pPr>
            <w:r w:rsidRPr="005B1B39">
              <w:rPr>
                <w:sz w:val="18"/>
                <w:szCs w:val="18"/>
              </w:rPr>
              <w:t>35 262</w:t>
            </w:r>
          </w:p>
        </w:tc>
        <w:tc>
          <w:tcPr>
            <w:tcW w:w="879" w:type="dxa"/>
            <w:vAlign w:val="center"/>
            <w:hideMark/>
          </w:tcPr>
          <w:p w14:paraId="6DA63875" w14:textId="77777777" w:rsidR="005B1B39" w:rsidRPr="005B1B39" w:rsidRDefault="005B1B39" w:rsidP="005B1B39">
            <w:pPr>
              <w:jc w:val="right"/>
              <w:rPr>
                <w:sz w:val="18"/>
                <w:szCs w:val="18"/>
              </w:rPr>
            </w:pPr>
            <w:r w:rsidRPr="005B1B39">
              <w:rPr>
                <w:sz w:val="18"/>
                <w:szCs w:val="18"/>
              </w:rPr>
              <w:t>51 610</w:t>
            </w:r>
          </w:p>
        </w:tc>
        <w:tc>
          <w:tcPr>
            <w:tcW w:w="879" w:type="dxa"/>
            <w:vAlign w:val="center"/>
            <w:hideMark/>
          </w:tcPr>
          <w:p w14:paraId="1CD0C3C9" w14:textId="77777777" w:rsidR="005B1B39" w:rsidRPr="005B1B39" w:rsidRDefault="005B1B39" w:rsidP="005B1B39">
            <w:pPr>
              <w:jc w:val="right"/>
              <w:rPr>
                <w:sz w:val="18"/>
                <w:szCs w:val="18"/>
              </w:rPr>
            </w:pPr>
            <w:r w:rsidRPr="005B1B39">
              <w:rPr>
                <w:sz w:val="18"/>
                <w:szCs w:val="18"/>
              </w:rPr>
              <w:t>43 221</w:t>
            </w:r>
          </w:p>
        </w:tc>
        <w:tc>
          <w:tcPr>
            <w:tcW w:w="878" w:type="dxa"/>
            <w:vAlign w:val="center"/>
            <w:hideMark/>
          </w:tcPr>
          <w:p w14:paraId="0FF3C36C" w14:textId="77777777" w:rsidR="005B1B39" w:rsidRPr="005B1B39" w:rsidRDefault="005B1B39" w:rsidP="005B1B39">
            <w:pPr>
              <w:jc w:val="right"/>
              <w:rPr>
                <w:sz w:val="18"/>
                <w:szCs w:val="18"/>
              </w:rPr>
            </w:pPr>
            <w:r w:rsidRPr="005B1B39">
              <w:rPr>
                <w:sz w:val="18"/>
                <w:szCs w:val="18"/>
              </w:rPr>
              <w:t>276 386</w:t>
            </w:r>
          </w:p>
        </w:tc>
        <w:tc>
          <w:tcPr>
            <w:tcW w:w="879" w:type="dxa"/>
            <w:vAlign w:val="center"/>
            <w:hideMark/>
          </w:tcPr>
          <w:p w14:paraId="159CD211" w14:textId="77777777" w:rsidR="005B1B39" w:rsidRPr="005B1B39" w:rsidRDefault="005B1B39" w:rsidP="005B1B39">
            <w:pPr>
              <w:jc w:val="right"/>
              <w:rPr>
                <w:sz w:val="18"/>
                <w:szCs w:val="18"/>
              </w:rPr>
            </w:pPr>
            <w:r w:rsidRPr="005B1B39">
              <w:rPr>
                <w:sz w:val="18"/>
                <w:szCs w:val="18"/>
              </w:rPr>
              <w:t>51 183</w:t>
            </w:r>
          </w:p>
        </w:tc>
        <w:tc>
          <w:tcPr>
            <w:tcW w:w="879" w:type="dxa"/>
            <w:vAlign w:val="center"/>
            <w:hideMark/>
          </w:tcPr>
          <w:p w14:paraId="3C3382C2" w14:textId="77777777" w:rsidR="005B1B39" w:rsidRPr="005B1B39" w:rsidRDefault="005B1B39" w:rsidP="005B1B39">
            <w:pPr>
              <w:jc w:val="right"/>
              <w:rPr>
                <w:sz w:val="18"/>
                <w:szCs w:val="18"/>
              </w:rPr>
            </w:pPr>
            <w:r w:rsidRPr="005B1B39">
              <w:rPr>
                <w:sz w:val="18"/>
                <w:szCs w:val="18"/>
              </w:rPr>
              <w:t>26 291</w:t>
            </w:r>
          </w:p>
        </w:tc>
        <w:tc>
          <w:tcPr>
            <w:tcW w:w="879" w:type="dxa"/>
            <w:vAlign w:val="center"/>
            <w:hideMark/>
          </w:tcPr>
          <w:p w14:paraId="1F2C293D" w14:textId="77777777" w:rsidR="005B1B39" w:rsidRPr="005B1B39" w:rsidRDefault="005B1B39" w:rsidP="005B1B39">
            <w:pPr>
              <w:jc w:val="right"/>
              <w:rPr>
                <w:sz w:val="18"/>
                <w:szCs w:val="18"/>
              </w:rPr>
            </w:pPr>
            <w:r w:rsidRPr="005B1B39">
              <w:rPr>
                <w:sz w:val="18"/>
                <w:szCs w:val="18"/>
              </w:rPr>
              <w:t>35 661</w:t>
            </w:r>
          </w:p>
        </w:tc>
        <w:tc>
          <w:tcPr>
            <w:tcW w:w="879" w:type="dxa"/>
            <w:vAlign w:val="center"/>
            <w:hideMark/>
          </w:tcPr>
          <w:p w14:paraId="7C36DE0D" w14:textId="77777777" w:rsidR="005B1B39" w:rsidRPr="005B1B39" w:rsidRDefault="005B1B39" w:rsidP="005B1B39">
            <w:pPr>
              <w:jc w:val="right"/>
              <w:rPr>
                <w:sz w:val="18"/>
                <w:szCs w:val="18"/>
              </w:rPr>
            </w:pPr>
            <w:r w:rsidRPr="005B1B39">
              <w:rPr>
                <w:sz w:val="18"/>
                <w:szCs w:val="18"/>
              </w:rPr>
              <w:t>52 130</w:t>
            </w:r>
          </w:p>
        </w:tc>
        <w:tc>
          <w:tcPr>
            <w:tcW w:w="879" w:type="dxa"/>
            <w:vAlign w:val="center"/>
            <w:hideMark/>
          </w:tcPr>
          <w:p w14:paraId="5FF1913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15C7B17"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3EAFD3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011B5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82DC2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945A90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073377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F2448C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E08744D"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1562736F" w14:textId="77777777" w:rsidR="005B1B39" w:rsidRPr="005B1B39" w:rsidRDefault="005B1B39" w:rsidP="005B1B39">
            <w:pPr>
              <w:jc w:val="right"/>
              <w:rPr>
                <w:b/>
                <w:bCs/>
                <w:sz w:val="18"/>
                <w:szCs w:val="18"/>
              </w:rPr>
            </w:pPr>
            <w:r w:rsidRPr="005B1B39">
              <w:rPr>
                <w:b/>
                <w:bCs/>
                <w:sz w:val="18"/>
                <w:szCs w:val="18"/>
              </w:rPr>
              <w:t>571 744</w:t>
            </w:r>
          </w:p>
        </w:tc>
      </w:tr>
      <w:tr w:rsidR="005B1B39" w:rsidRPr="005B1B39" w14:paraId="5D9049DA" w14:textId="77777777" w:rsidTr="005B1B39">
        <w:trPr>
          <w:trHeight w:val="240"/>
        </w:trPr>
        <w:tc>
          <w:tcPr>
            <w:tcW w:w="3823" w:type="dxa"/>
            <w:gridSpan w:val="3"/>
            <w:vAlign w:val="center"/>
            <w:hideMark/>
          </w:tcPr>
          <w:p w14:paraId="17D53CEE" w14:textId="77777777" w:rsidR="005B1B39" w:rsidRPr="005B1B39" w:rsidRDefault="005B1B39" w:rsidP="005B1B39">
            <w:pPr>
              <w:rPr>
                <w:b/>
                <w:bCs/>
                <w:sz w:val="18"/>
                <w:szCs w:val="18"/>
              </w:rPr>
            </w:pPr>
            <w:r w:rsidRPr="005B1B39">
              <w:rPr>
                <w:b/>
                <w:bCs/>
                <w:sz w:val="18"/>
                <w:szCs w:val="18"/>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c>
          <w:tcPr>
            <w:tcW w:w="878" w:type="dxa"/>
            <w:vAlign w:val="center"/>
            <w:hideMark/>
          </w:tcPr>
          <w:p w14:paraId="6A8F2B9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187EB04" w14:textId="77777777" w:rsidR="005B1B39" w:rsidRPr="005B1B39" w:rsidRDefault="005B1B39" w:rsidP="005B1B39">
            <w:pPr>
              <w:jc w:val="right"/>
              <w:rPr>
                <w:b/>
                <w:bCs/>
                <w:sz w:val="18"/>
                <w:szCs w:val="18"/>
              </w:rPr>
            </w:pPr>
            <w:r w:rsidRPr="005B1B39">
              <w:rPr>
                <w:b/>
                <w:bCs/>
                <w:sz w:val="18"/>
                <w:szCs w:val="18"/>
              </w:rPr>
              <w:t>1 500</w:t>
            </w:r>
          </w:p>
        </w:tc>
        <w:tc>
          <w:tcPr>
            <w:tcW w:w="879" w:type="dxa"/>
            <w:vAlign w:val="center"/>
            <w:hideMark/>
          </w:tcPr>
          <w:p w14:paraId="264FC3E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D1B71B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0E79DC2" w14:textId="77777777" w:rsidR="005B1B39" w:rsidRPr="005B1B39" w:rsidRDefault="005B1B39" w:rsidP="005B1B39">
            <w:pPr>
              <w:jc w:val="right"/>
              <w:rPr>
                <w:b/>
                <w:bCs/>
                <w:sz w:val="18"/>
                <w:szCs w:val="18"/>
              </w:rPr>
            </w:pPr>
            <w:r w:rsidRPr="005B1B39">
              <w:rPr>
                <w:b/>
                <w:bCs/>
                <w:sz w:val="18"/>
                <w:szCs w:val="18"/>
              </w:rPr>
              <w:t>70 999</w:t>
            </w:r>
          </w:p>
        </w:tc>
        <w:tc>
          <w:tcPr>
            <w:tcW w:w="879" w:type="dxa"/>
            <w:vAlign w:val="center"/>
            <w:hideMark/>
          </w:tcPr>
          <w:p w14:paraId="509BC822" w14:textId="77777777" w:rsidR="005B1B39" w:rsidRPr="005B1B39" w:rsidRDefault="005B1B39" w:rsidP="005B1B39">
            <w:pPr>
              <w:jc w:val="right"/>
              <w:rPr>
                <w:b/>
                <w:bCs/>
                <w:sz w:val="18"/>
                <w:szCs w:val="18"/>
              </w:rPr>
            </w:pPr>
            <w:r w:rsidRPr="005B1B39">
              <w:rPr>
                <w:b/>
                <w:bCs/>
                <w:sz w:val="18"/>
                <w:szCs w:val="18"/>
              </w:rPr>
              <w:t>35 000</w:t>
            </w:r>
          </w:p>
        </w:tc>
        <w:tc>
          <w:tcPr>
            <w:tcW w:w="878" w:type="dxa"/>
            <w:vAlign w:val="center"/>
            <w:hideMark/>
          </w:tcPr>
          <w:p w14:paraId="0359A416" w14:textId="77777777" w:rsidR="005B1B39" w:rsidRPr="005B1B39" w:rsidRDefault="005B1B39" w:rsidP="005B1B39">
            <w:pPr>
              <w:jc w:val="right"/>
              <w:rPr>
                <w:b/>
                <w:bCs/>
                <w:sz w:val="18"/>
                <w:szCs w:val="18"/>
              </w:rPr>
            </w:pPr>
            <w:r w:rsidRPr="005B1B39">
              <w:rPr>
                <w:b/>
                <w:bCs/>
                <w:sz w:val="18"/>
                <w:szCs w:val="18"/>
              </w:rPr>
              <w:t>31 375</w:t>
            </w:r>
          </w:p>
        </w:tc>
        <w:tc>
          <w:tcPr>
            <w:tcW w:w="879" w:type="dxa"/>
            <w:vAlign w:val="center"/>
            <w:hideMark/>
          </w:tcPr>
          <w:p w14:paraId="20F895D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B9A302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5352A9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3AFE38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DB7C758"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E6761FF"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7F27441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06CC32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787BF6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DC6C58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D93E61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DEDEBE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B809D17"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40176BD3" w14:textId="77777777" w:rsidR="005B1B39" w:rsidRPr="005B1B39" w:rsidRDefault="005B1B39" w:rsidP="005B1B39">
            <w:pPr>
              <w:jc w:val="right"/>
              <w:rPr>
                <w:b/>
                <w:bCs/>
                <w:sz w:val="18"/>
                <w:szCs w:val="18"/>
              </w:rPr>
            </w:pPr>
            <w:r w:rsidRPr="005B1B39">
              <w:rPr>
                <w:b/>
                <w:bCs/>
                <w:sz w:val="18"/>
                <w:szCs w:val="18"/>
              </w:rPr>
              <w:t>138 874</w:t>
            </w:r>
          </w:p>
        </w:tc>
      </w:tr>
      <w:tr w:rsidR="005B1B39" w:rsidRPr="005B1B39" w14:paraId="76BE2E29" w14:textId="77777777" w:rsidTr="005B1B39">
        <w:trPr>
          <w:trHeight w:val="240"/>
        </w:trPr>
        <w:tc>
          <w:tcPr>
            <w:tcW w:w="1271" w:type="dxa"/>
            <w:vAlign w:val="center"/>
            <w:hideMark/>
          </w:tcPr>
          <w:p w14:paraId="036E25FD"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3B3FCB4" w14:textId="1DB8A426"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1AF25C2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5EC6516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2DEBAD" w14:textId="77777777" w:rsidR="005B1B39" w:rsidRPr="005B1B39" w:rsidRDefault="005B1B39" w:rsidP="005B1B39">
            <w:pPr>
              <w:jc w:val="right"/>
              <w:rPr>
                <w:sz w:val="18"/>
                <w:szCs w:val="18"/>
              </w:rPr>
            </w:pPr>
            <w:r w:rsidRPr="005B1B39">
              <w:rPr>
                <w:sz w:val="18"/>
                <w:szCs w:val="18"/>
              </w:rPr>
              <w:t>1 500</w:t>
            </w:r>
          </w:p>
        </w:tc>
        <w:tc>
          <w:tcPr>
            <w:tcW w:w="879" w:type="dxa"/>
            <w:vAlign w:val="center"/>
            <w:hideMark/>
          </w:tcPr>
          <w:p w14:paraId="71B7577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A24CD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699B6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7BC86F" w14:textId="77777777" w:rsidR="005B1B39" w:rsidRPr="005B1B39" w:rsidRDefault="005B1B39" w:rsidP="005B1B39">
            <w:pPr>
              <w:jc w:val="right"/>
              <w:rPr>
                <w:sz w:val="18"/>
                <w:szCs w:val="18"/>
              </w:rPr>
            </w:pPr>
            <w:r w:rsidRPr="005B1B39">
              <w:rPr>
                <w:sz w:val="18"/>
                <w:szCs w:val="18"/>
              </w:rPr>
              <w:t>35 000</w:t>
            </w:r>
          </w:p>
        </w:tc>
        <w:tc>
          <w:tcPr>
            <w:tcW w:w="878" w:type="dxa"/>
            <w:vAlign w:val="center"/>
            <w:hideMark/>
          </w:tcPr>
          <w:p w14:paraId="57C53A7E" w14:textId="77777777" w:rsidR="005B1B39" w:rsidRPr="005B1B39" w:rsidRDefault="005B1B39" w:rsidP="005B1B39">
            <w:pPr>
              <w:jc w:val="right"/>
              <w:rPr>
                <w:sz w:val="18"/>
                <w:szCs w:val="18"/>
              </w:rPr>
            </w:pPr>
            <w:r w:rsidRPr="005B1B39">
              <w:rPr>
                <w:sz w:val="18"/>
                <w:szCs w:val="18"/>
              </w:rPr>
              <w:t>31 375</w:t>
            </w:r>
          </w:p>
        </w:tc>
        <w:tc>
          <w:tcPr>
            <w:tcW w:w="879" w:type="dxa"/>
            <w:vAlign w:val="center"/>
            <w:hideMark/>
          </w:tcPr>
          <w:p w14:paraId="4461CA7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A117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D0186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9ABF3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A6E1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1C0B2D"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0E5765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FAD6C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0D857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0C576B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68914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99B36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85084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19B8805" w14:textId="77777777" w:rsidR="005B1B39" w:rsidRPr="005B1B39" w:rsidRDefault="005B1B39" w:rsidP="005B1B39">
            <w:pPr>
              <w:jc w:val="right"/>
              <w:rPr>
                <w:b/>
                <w:bCs/>
                <w:sz w:val="18"/>
                <w:szCs w:val="18"/>
              </w:rPr>
            </w:pPr>
            <w:r w:rsidRPr="005B1B39">
              <w:rPr>
                <w:b/>
                <w:bCs/>
                <w:sz w:val="18"/>
                <w:szCs w:val="18"/>
              </w:rPr>
              <w:t>67 875</w:t>
            </w:r>
          </w:p>
        </w:tc>
      </w:tr>
      <w:tr w:rsidR="005B1B39" w:rsidRPr="005B1B39" w14:paraId="42A76CE6" w14:textId="77777777" w:rsidTr="005B1B39">
        <w:trPr>
          <w:trHeight w:val="240"/>
        </w:trPr>
        <w:tc>
          <w:tcPr>
            <w:tcW w:w="1271" w:type="dxa"/>
            <w:vAlign w:val="center"/>
            <w:hideMark/>
          </w:tcPr>
          <w:p w14:paraId="78FDCEF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BF974C8" w14:textId="4F7DFB14"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6C01E62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FE7940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25AD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7AF7E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A843EF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6F72F9" w14:textId="77777777" w:rsidR="005B1B39" w:rsidRPr="005B1B39" w:rsidRDefault="005B1B39" w:rsidP="005B1B39">
            <w:pPr>
              <w:jc w:val="right"/>
              <w:rPr>
                <w:sz w:val="18"/>
                <w:szCs w:val="18"/>
              </w:rPr>
            </w:pPr>
            <w:r w:rsidRPr="005B1B39">
              <w:rPr>
                <w:sz w:val="18"/>
                <w:szCs w:val="18"/>
              </w:rPr>
              <w:t>70 999</w:t>
            </w:r>
          </w:p>
        </w:tc>
        <w:tc>
          <w:tcPr>
            <w:tcW w:w="879" w:type="dxa"/>
            <w:vAlign w:val="center"/>
            <w:hideMark/>
          </w:tcPr>
          <w:p w14:paraId="449AA8F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7C5155A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750223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83E631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6C368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74DCB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443519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9EA94E"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2D21B2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68B7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94B1DC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C1CA4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27A237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AE867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6A141E"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1C92B145" w14:textId="77777777" w:rsidR="005B1B39" w:rsidRPr="005B1B39" w:rsidRDefault="005B1B39" w:rsidP="005B1B39">
            <w:pPr>
              <w:jc w:val="right"/>
              <w:rPr>
                <w:b/>
                <w:bCs/>
                <w:sz w:val="18"/>
                <w:szCs w:val="18"/>
              </w:rPr>
            </w:pPr>
            <w:r w:rsidRPr="005B1B39">
              <w:rPr>
                <w:b/>
                <w:bCs/>
                <w:sz w:val="18"/>
                <w:szCs w:val="18"/>
              </w:rPr>
              <w:t>70 999</w:t>
            </w:r>
          </w:p>
        </w:tc>
      </w:tr>
      <w:tr w:rsidR="005B1B39" w:rsidRPr="005B1B39" w14:paraId="3C24A40F" w14:textId="77777777" w:rsidTr="005B1B39">
        <w:trPr>
          <w:trHeight w:val="240"/>
        </w:trPr>
        <w:tc>
          <w:tcPr>
            <w:tcW w:w="3823" w:type="dxa"/>
            <w:gridSpan w:val="3"/>
            <w:vAlign w:val="center"/>
            <w:hideMark/>
          </w:tcPr>
          <w:p w14:paraId="2C097C50" w14:textId="77777777" w:rsidR="005B1B39" w:rsidRPr="005B1B39" w:rsidRDefault="005B1B39" w:rsidP="005B1B39">
            <w:pPr>
              <w:rPr>
                <w:b/>
                <w:bCs/>
                <w:sz w:val="18"/>
                <w:szCs w:val="18"/>
              </w:rPr>
            </w:pPr>
            <w:r w:rsidRPr="005B1B39">
              <w:rPr>
                <w:b/>
                <w:bCs/>
                <w:sz w:val="18"/>
                <w:szCs w:val="18"/>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878" w:type="dxa"/>
            <w:vAlign w:val="center"/>
            <w:hideMark/>
          </w:tcPr>
          <w:p w14:paraId="02F2CADB" w14:textId="77777777" w:rsidR="005B1B39" w:rsidRPr="005B1B39" w:rsidRDefault="005B1B39" w:rsidP="005B1B39">
            <w:pPr>
              <w:jc w:val="right"/>
              <w:rPr>
                <w:b/>
                <w:bCs/>
                <w:sz w:val="18"/>
                <w:szCs w:val="18"/>
              </w:rPr>
            </w:pPr>
            <w:r w:rsidRPr="005B1B39">
              <w:rPr>
                <w:b/>
                <w:bCs/>
                <w:sz w:val="18"/>
                <w:szCs w:val="18"/>
              </w:rPr>
              <w:t>899 295</w:t>
            </w:r>
          </w:p>
        </w:tc>
        <w:tc>
          <w:tcPr>
            <w:tcW w:w="879" w:type="dxa"/>
            <w:vAlign w:val="center"/>
            <w:hideMark/>
          </w:tcPr>
          <w:p w14:paraId="375CD31B" w14:textId="77777777" w:rsidR="005B1B39" w:rsidRPr="005B1B39" w:rsidRDefault="005B1B39" w:rsidP="005B1B39">
            <w:pPr>
              <w:jc w:val="right"/>
              <w:rPr>
                <w:b/>
                <w:bCs/>
                <w:sz w:val="18"/>
                <w:szCs w:val="18"/>
              </w:rPr>
            </w:pPr>
            <w:r w:rsidRPr="005B1B39">
              <w:rPr>
                <w:b/>
                <w:bCs/>
                <w:sz w:val="18"/>
                <w:szCs w:val="18"/>
              </w:rPr>
              <w:t>470 596</w:t>
            </w:r>
          </w:p>
        </w:tc>
        <w:tc>
          <w:tcPr>
            <w:tcW w:w="879" w:type="dxa"/>
            <w:vAlign w:val="center"/>
            <w:hideMark/>
          </w:tcPr>
          <w:p w14:paraId="7F1B7857" w14:textId="77777777" w:rsidR="005B1B39" w:rsidRPr="005B1B39" w:rsidRDefault="005B1B39" w:rsidP="005B1B39">
            <w:pPr>
              <w:jc w:val="right"/>
              <w:rPr>
                <w:b/>
                <w:bCs/>
                <w:sz w:val="18"/>
                <w:szCs w:val="18"/>
              </w:rPr>
            </w:pPr>
            <w:r w:rsidRPr="005B1B39">
              <w:rPr>
                <w:b/>
                <w:bCs/>
                <w:sz w:val="18"/>
                <w:szCs w:val="18"/>
              </w:rPr>
              <w:t>722 188</w:t>
            </w:r>
          </w:p>
        </w:tc>
        <w:tc>
          <w:tcPr>
            <w:tcW w:w="879" w:type="dxa"/>
            <w:vAlign w:val="center"/>
            <w:hideMark/>
          </w:tcPr>
          <w:p w14:paraId="5BE4A807" w14:textId="77777777" w:rsidR="005B1B39" w:rsidRPr="005B1B39" w:rsidRDefault="005B1B39" w:rsidP="005B1B39">
            <w:pPr>
              <w:jc w:val="right"/>
              <w:rPr>
                <w:b/>
                <w:bCs/>
                <w:sz w:val="18"/>
                <w:szCs w:val="18"/>
              </w:rPr>
            </w:pPr>
            <w:r w:rsidRPr="005B1B39">
              <w:rPr>
                <w:b/>
                <w:bCs/>
                <w:sz w:val="18"/>
                <w:szCs w:val="18"/>
              </w:rPr>
              <w:t>2 283 152</w:t>
            </w:r>
          </w:p>
        </w:tc>
        <w:tc>
          <w:tcPr>
            <w:tcW w:w="879" w:type="dxa"/>
            <w:vAlign w:val="center"/>
            <w:hideMark/>
          </w:tcPr>
          <w:p w14:paraId="6E0EE949" w14:textId="77777777" w:rsidR="005B1B39" w:rsidRPr="005B1B39" w:rsidRDefault="005B1B39" w:rsidP="005B1B39">
            <w:pPr>
              <w:jc w:val="right"/>
              <w:rPr>
                <w:b/>
                <w:bCs/>
                <w:sz w:val="18"/>
                <w:szCs w:val="18"/>
              </w:rPr>
            </w:pPr>
            <w:r w:rsidRPr="005B1B39">
              <w:rPr>
                <w:b/>
                <w:bCs/>
                <w:sz w:val="18"/>
                <w:szCs w:val="18"/>
              </w:rPr>
              <w:t>1 365 121</w:t>
            </w:r>
          </w:p>
        </w:tc>
        <w:tc>
          <w:tcPr>
            <w:tcW w:w="879" w:type="dxa"/>
            <w:vAlign w:val="center"/>
            <w:hideMark/>
          </w:tcPr>
          <w:p w14:paraId="4D188011" w14:textId="77777777" w:rsidR="005B1B39" w:rsidRPr="005B1B39" w:rsidRDefault="005B1B39" w:rsidP="005B1B39">
            <w:pPr>
              <w:jc w:val="right"/>
              <w:rPr>
                <w:b/>
                <w:bCs/>
                <w:sz w:val="18"/>
                <w:szCs w:val="18"/>
              </w:rPr>
            </w:pPr>
            <w:r w:rsidRPr="005B1B39">
              <w:rPr>
                <w:b/>
                <w:bCs/>
                <w:sz w:val="18"/>
                <w:szCs w:val="18"/>
              </w:rPr>
              <w:t>1 804 426</w:t>
            </w:r>
          </w:p>
        </w:tc>
        <w:tc>
          <w:tcPr>
            <w:tcW w:w="878" w:type="dxa"/>
            <w:vAlign w:val="center"/>
            <w:hideMark/>
          </w:tcPr>
          <w:p w14:paraId="3FF5F167" w14:textId="77777777" w:rsidR="005B1B39" w:rsidRPr="005B1B39" w:rsidRDefault="005B1B39" w:rsidP="005B1B39">
            <w:pPr>
              <w:jc w:val="right"/>
              <w:rPr>
                <w:b/>
                <w:bCs/>
                <w:sz w:val="18"/>
                <w:szCs w:val="18"/>
              </w:rPr>
            </w:pPr>
            <w:r w:rsidRPr="005B1B39">
              <w:rPr>
                <w:b/>
                <w:bCs/>
                <w:sz w:val="18"/>
                <w:szCs w:val="18"/>
              </w:rPr>
              <w:t>2 136 813</w:t>
            </w:r>
          </w:p>
        </w:tc>
        <w:tc>
          <w:tcPr>
            <w:tcW w:w="879" w:type="dxa"/>
            <w:vAlign w:val="center"/>
            <w:hideMark/>
          </w:tcPr>
          <w:p w14:paraId="593AE577" w14:textId="77777777" w:rsidR="005B1B39" w:rsidRPr="005B1B39" w:rsidRDefault="005B1B39" w:rsidP="005B1B39">
            <w:pPr>
              <w:jc w:val="right"/>
              <w:rPr>
                <w:b/>
                <w:bCs/>
                <w:sz w:val="18"/>
                <w:szCs w:val="18"/>
              </w:rPr>
            </w:pPr>
            <w:r w:rsidRPr="005B1B39">
              <w:rPr>
                <w:b/>
                <w:bCs/>
                <w:sz w:val="18"/>
                <w:szCs w:val="18"/>
              </w:rPr>
              <w:t>2 541 927</w:t>
            </w:r>
          </w:p>
        </w:tc>
        <w:tc>
          <w:tcPr>
            <w:tcW w:w="879" w:type="dxa"/>
            <w:vAlign w:val="center"/>
            <w:hideMark/>
          </w:tcPr>
          <w:p w14:paraId="4381F965" w14:textId="77777777" w:rsidR="005B1B39" w:rsidRPr="005B1B39" w:rsidRDefault="005B1B39" w:rsidP="005B1B39">
            <w:pPr>
              <w:jc w:val="right"/>
              <w:rPr>
                <w:b/>
                <w:bCs/>
                <w:sz w:val="18"/>
                <w:szCs w:val="18"/>
              </w:rPr>
            </w:pPr>
            <w:r w:rsidRPr="005B1B39">
              <w:rPr>
                <w:b/>
                <w:bCs/>
                <w:sz w:val="18"/>
                <w:szCs w:val="18"/>
              </w:rPr>
              <w:t>2 251 047</w:t>
            </w:r>
          </w:p>
        </w:tc>
        <w:tc>
          <w:tcPr>
            <w:tcW w:w="879" w:type="dxa"/>
            <w:vAlign w:val="center"/>
            <w:hideMark/>
          </w:tcPr>
          <w:p w14:paraId="6C49787F" w14:textId="77777777" w:rsidR="005B1B39" w:rsidRPr="005B1B39" w:rsidRDefault="005B1B39" w:rsidP="005B1B39">
            <w:pPr>
              <w:jc w:val="right"/>
              <w:rPr>
                <w:b/>
                <w:bCs/>
                <w:sz w:val="18"/>
                <w:szCs w:val="18"/>
              </w:rPr>
            </w:pPr>
            <w:r w:rsidRPr="005B1B39">
              <w:rPr>
                <w:b/>
                <w:bCs/>
                <w:sz w:val="18"/>
                <w:szCs w:val="18"/>
              </w:rPr>
              <w:t>2 329 927</w:t>
            </w:r>
          </w:p>
        </w:tc>
        <w:tc>
          <w:tcPr>
            <w:tcW w:w="879" w:type="dxa"/>
            <w:vAlign w:val="center"/>
            <w:hideMark/>
          </w:tcPr>
          <w:p w14:paraId="59A0940D" w14:textId="77777777" w:rsidR="005B1B39" w:rsidRPr="005B1B39" w:rsidRDefault="005B1B39" w:rsidP="005B1B39">
            <w:pPr>
              <w:jc w:val="right"/>
              <w:rPr>
                <w:b/>
                <w:bCs/>
                <w:sz w:val="18"/>
                <w:szCs w:val="18"/>
              </w:rPr>
            </w:pPr>
            <w:r w:rsidRPr="005B1B39">
              <w:rPr>
                <w:b/>
                <w:bCs/>
                <w:sz w:val="18"/>
                <w:szCs w:val="18"/>
              </w:rPr>
              <w:t>2 381 858</w:t>
            </w:r>
          </w:p>
        </w:tc>
        <w:tc>
          <w:tcPr>
            <w:tcW w:w="879" w:type="dxa"/>
            <w:vAlign w:val="center"/>
            <w:hideMark/>
          </w:tcPr>
          <w:p w14:paraId="005C9091" w14:textId="77777777" w:rsidR="005B1B39" w:rsidRPr="005B1B39" w:rsidRDefault="005B1B39" w:rsidP="005B1B39">
            <w:pPr>
              <w:jc w:val="right"/>
              <w:rPr>
                <w:b/>
                <w:bCs/>
                <w:sz w:val="18"/>
                <w:szCs w:val="18"/>
              </w:rPr>
            </w:pPr>
            <w:r w:rsidRPr="005B1B39">
              <w:rPr>
                <w:b/>
                <w:bCs/>
                <w:sz w:val="18"/>
                <w:szCs w:val="18"/>
              </w:rPr>
              <w:t>2 401 146</w:t>
            </w:r>
          </w:p>
        </w:tc>
        <w:tc>
          <w:tcPr>
            <w:tcW w:w="879" w:type="dxa"/>
            <w:vAlign w:val="center"/>
            <w:hideMark/>
          </w:tcPr>
          <w:p w14:paraId="7A22B5FB" w14:textId="77777777" w:rsidR="005B1B39" w:rsidRPr="005B1B39" w:rsidRDefault="005B1B39" w:rsidP="005B1B39">
            <w:pPr>
              <w:jc w:val="right"/>
              <w:rPr>
                <w:b/>
                <w:bCs/>
                <w:sz w:val="18"/>
                <w:szCs w:val="18"/>
              </w:rPr>
            </w:pPr>
            <w:r w:rsidRPr="005B1B39">
              <w:rPr>
                <w:b/>
                <w:bCs/>
                <w:sz w:val="18"/>
                <w:szCs w:val="18"/>
              </w:rPr>
              <w:t>2 466 265</w:t>
            </w:r>
          </w:p>
        </w:tc>
        <w:tc>
          <w:tcPr>
            <w:tcW w:w="878" w:type="dxa"/>
            <w:vAlign w:val="center"/>
            <w:hideMark/>
          </w:tcPr>
          <w:p w14:paraId="20AC5DF1" w14:textId="77777777" w:rsidR="005B1B39" w:rsidRPr="005B1B39" w:rsidRDefault="005B1B39" w:rsidP="005B1B39">
            <w:pPr>
              <w:jc w:val="right"/>
              <w:rPr>
                <w:b/>
                <w:bCs/>
                <w:sz w:val="18"/>
                <w:szCs w:val="18"/>
              </w:rPr>
            </w:pPr>
            <w:r w:rsidRPr="005B1B39">
              <w:rPr>
                <w:b/>
                <w:bCs/>
                <w:sz w:val="18"/>
                <w:szCs w:val="18"/>
              </w:rPr>
              <w:t>2 565 116</w:t>
            </w:r>
          </w:p>
        </w:tc>
        <w:tc>
          <w:tcPr>
            <w:tcW w:w="879" w:type="dxa"/>
            <w:vAlign w:val="center"/>
            <w:hideMark/>
          </w:tcPr>
          <w:p w14:paraId="0F9C9CE1" w14:textId="77777777" w:rsidR="005B1B39" w:rsidRPr="005B1B39" w:rsidRDefault="005B1B39" w:rsidP="005B1B39">
            <w:pPr>
              <w:jc w:val="right"/>
              <w:rPr>
                <w:b/>
                <w:bCs/>
                <w:sz w:val="18"/>
                <w:szCs w:val="18"/>
              </w:rPr>
            </w:pPr>
            <w:r w:rsidRPr="005B1B39">
              <w:rPr>
                <w:b/>
                <w:bCs/>
                <w:sz w:val="18"/>
                <w:szCs w:val="18"/>
              </w:rPr>
              <w:t>2 752 993</w:t>
            </w:r>
          </w:p>
        </w:tc>
        <w:tc>
          <w:tcPr>
            <w:tcW w:w="879" w:type="dxa"/>
            <w:vAlign w:val="center"/>
            <w:hideMark/>
          </w:tcPr>
          <w:p w14:paraId="063B0B4E" w14:textId="77777777" w:rsidR="005B1B39" w:rsidRPr="005B1B39" w:rsidRDefault="005B1B39" w:rsidP="005B1B39">
            <w:pPr>
              <w:jc w:val="right"/>
              <w:rPr>
                <w:b/>
                <w:bCs/>
                <w:sz w:val="18"/>
                <w:szCs w:val="18"/>
              </w:rPr>
            </w:pPr>
            <w:r w:rsidRPr="005B1B39">
              <w:rPr>
                <w:b/>
                <w:bCs/>
                <w:sz w:val="18"/>
                <w:szCs w:val="18"/>
              </w:rPr>
              <w:t>2 890 523</w:t>
            </w:r>
          </w:p>
        </w:tc>
        <w:tc>
          <w:tcPr>
            <w:tcW w:w="879" w:type="dxa"/>
            <w:vAlign w:val="center"/>
            <w:hideMark/>
          </w:tcPr>
          <w:p w14:paraId="222D5F38" w14:textId="77777777" w:rsidR="005B1B39" w:rsidRPr="005B1B39" w:rsidRDefault="005B1B39" w:rsidP="005B1B39">
            <w:pPr>
              <w:jc w:val="right"/>
              <w:rPr>
                <w:b/>
                <w:bCs/>
                <w:sz w:val="18"/>
                <w:szCs w:val="18"/>
              </w:rPr>
            </w:pPr>
            <w:r w:rsidRPr="005B1B39">
              <w:rPr>
                <w:b/>
                <w:bCs/>
                <w:sz w:val="18"/>
                <w:szCs w:val="18"/>
              </w:rPr>
              <w:t>2 963 703</w:t>
            </w:r>
          </w:p>
        </w:tc>
        <w:tc>
          <w:tcPr>
            <w:tcW w:w="879" w:type="dxa"/>
            <w:vAlign w:val="center"/>
            <w:hideMark/>
          </w:tcPr>
          <w:p w14:paraId="41AA9D71" w14:textId="77777777" w:rsidR="005B1B39" w:rsidRPr="005B1B39" w:rsidRDefault="005B1B39" w:rsidP="005B1B39">
            <w:pPr>
              <w:jc w:val="right"/>
              <w:rPr>
                <w:b/>
                <w:bCs/>
                <w:sz w:val="18"/>
                <w:szCs w:val="18"/>
              </w:rPr>
            </w:pPr>
            <w:r w:rsidRPr="005B1B39">
              <w:rPr>
                <w:b/>
                <w:bCs/>
                <w:sz w:val="18"/>
                <w:szCs w:val="18"/>
              </w:rPr>
              <w:t>3 101 962</w:t>
            </w:r>
          </w:p>
        </w:tc>
        <w:tc>
          <w:tcPr>
            <w:tcW w:w="879" w:type="dxa"/>
            <w:vAlign w:val="center"/>
            <w:hideMark/>
          </w:tcPr>
          <w:p w14:paraId="4966D76F" w14:textId="77777777" w:rsidR="005B1B39" w:rsidRPr="005B1B39" w:rsidRDefault="005B1B39" w:rsidP="005B1B39">
            <w:pPr>
              <w:jc w:val="right"/>
              <w:rPr>
                <w:b/>
                <w:bCs/>
                <w:sz w:val="18"/>
                <w:szCs w:val="18"/>
              </w:rPr>
            </w:pPr>
            <w:r w:rsidRPr="005B1B39">
              <w:rPr>
                <w:b/>
                <w:bCs/>
                <w:sz w:val="18"/>
                <w:szCs w:val="18"/>
              </w:rPr>
              <w:t>3 222 943</w:t>
            </w:r>
          </w:p>
        </w:tc>
        <w:tc>
          <w:tcPr>
            <w:tcW w:w="879" w:type="dxa"/>
            <w:vAlign w:val="center"/>
            <w:hideMark/>
          </w:tcPr>
          <w:p w14:paraId="09639FEF" w14:textId="77777777" w:rsidR="005B1B39" w:rsidRPr="005B1B39" w:rsidRDefault="005B1B39" w:rsidP="005B1B39">
            <w:pPr>
              <w:jc w:val="right"/>
              <w:rPr>
                <w:b/>
                <w:bCs/>
                <w:sz w:val="18"/>
                <w:szCs w:val="18"/>
              </w:rPr>
            </w:pPr>
            <w:r w:rsidRPr="005B1B39">
              <w:rPr>
                <w:b/>
                <w:bCs/>
                <w:sz w:val="18"/>
                <w:szCs w:val="18"/>
              </w:rPr>
              <w:t>3 358 593</w:t>
            </w:r>
          </w:p>
        </w:tc>
        <w:tc>
          <w:tcPr>
            <w:tcW w:w="1267" w:type="dxa"/>
            <w:vAlign w:val="center"/>
            <w:hideMark/>
          </w:tcPr>
          <w:p w14:paraId="4DFB48CC" w14:textId="77777777" w:rsidR="005B1B39" w:rsidRPr="005B1B39" w:rsidRDefault="005B1B39" w:rsidP="005B1B39">
            <w:pPr>
              <w:jc w:val="right"/>
              <w:rPr>
                <w:b/>
                <w:bCs/>
                <w:sz w:val="18"/>
                <w:szCs w:val="18"/>
              </w:rPr>
            </w:pPr>
            <w:r w:rsidRPr="005B1B39">
              <w:rPr>
                <w:b/>
                <w:bCs/>
                <w:sz w:val="18"/>
                <w:szCs w:val="18"/>
              </w:rPr>
              <w:t>44 909 590</w:t>
            </w:r>
          </w:p>
        </w:tc>
      </w:tr>
      <w:tr w:rsidR="005B1B39" w:rsidRPr="005B1B39" w14:paraId="6E757270" w14:textId="77777777" w:rsidTr="005B1B39">
        <w:trPr>
          <w:trHeight w:val="240"/>
        </w:trPr>
        <w:tc>
          <w:tcPr>
            <w:tcW w:w="1271" w:type="dxa"/>
            <w:vAlign w:val="center"/>
            <w:hideMark/>
          </w:tcPr>
          <w:p w14:paraId="64B6A724" w14:textId="77777777" w:rsidR="005B1B39" w:rsidRPr="005B1B39" w:rsidRDefault="005B1B39" w:rsidP="005B1B39">
            <w:pPr>
              <w:jc w:val="center"/>
              <w:rPr>
                <w:sz w:val="18"/>
                <w:szCs w:val="18"/>
              </w:rPr>
            </w:pPr>
            <w:r w:rsidRPr="005B1B39">
              <w:rPr>
                <w:sz w:val="18"/>
                <w:szCs w:val="18"/>
              </w:rPr>
              <w:lastRenderedPageBreak/>
              <w:t> </w:t>
            </w:r>
          </w:p>
        </w:tc>
        <w:tc>
          <w:tcPr>
            <w:tcW w:w="851" w:type="dxa"/>
            <w:vAlign w:val="center"/>
            <w:hideMark/>
          </w:tcPr>
          <w:p w14:paraId="4E370C29" w14:textId="2F160DBA"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30DA52F1"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42ACBD6B" w14:textId="77777777" w:rsidR="005B1B39" w:rsidRPr="005B1B39" w:rsidRDefault="005B1B39" w:rsidP="005B1B39">
            <w:pPr>
              <w:jc w:val="right"/>
              <w:rPr>
                <w:sz w:val="18"/>
                <w:szCs w:val="18"/>
              </w:rPr>
            </w:pPr>
            <w:r w:rsidRPr="005B1B39">
              <w:rPr>
                <w:sz w:val="18"/>
                <w:szCs w:val="18"/>
              </w:rPr>
              <w:t>557 737</w:t>
            </w:r>
          </w:p>
        </w:tc>
        <w:tc>
          <w:tcPr>
            <w:tcW w:w="879" w:type="dxa"/>
            <w:vAlign w:val="center"/>
            <w:hideMark/>
          </w:tcPr>
          <w:p w14:paraId="77EB91DA" w14:textId="77777777" w:rsidR="005B1B39" w:rsidRPr="005B1B39" w:rsidRDefault="005B1B39" w:rsidP="005B1B39">
            <w:pPr>
              <w:jc w:val="right"/>
              <w:rPr>
                <w:sz w:val="18"/>
                <w:szCs w:val="18"/>
              </w:rPr>
            </w:pPr>
            <w:r w:rsidRPr="005B1B39">
              <w:rPr>
                <w:sz w:val="18"/>
                <w:szCs w:val="18"/>
              </w:rPr>
              <w:t>405 370</w:t>
            </w:r>
          </w:p>
        </w:tc>
        <w:tc>
          <w:tcPr>
            <w:tcW w:w="879" w:type="dxa"/>
            <w:vAlign w:val="center"/>
            <w:hideMark/>
          </w:tcPr>
          <w:p w14:paraId="23474C30" w14:textId="77777777" w:rsidR="005B1B39" w:rsidRPr="005B1B39" w:rsidRDefault="005B1B39" w:rsidP="005B1B39">
            <w:pPr>
              <w:jc w:val="right"/>
              <w:rPr>
                <w:sz w:val="18"/>
                <w:szCs w:val="18"/>
              </w:rPr>
            </w:pPr>
            <w:r w:rsidRPr="005B1B39">
              <w:rPr>
                <w:sz w:val="18"/>
                <w:szCs w:val="18"/>
              </w:rPr>
              <w:t>435 736</w:t>
            </w:r>
          </w:p>
        </w:tc>
        <w:tc>
          <w:tcPr>
            <w:tcW w:w="879" w:type="dxa"/>
            <w:vAlign w:val="center"/>
            <w:hideMark/>
          </w:tcPr>
          <w:p w14:paraId="014287D0" w14:textId="77777777" w:rsidR="005B1B39" w:rsidRPr="005B1B39" w:rsidRDefault="005B1B39" w:rsidP="005B1B39">
            <w:pPr>
              <w:jc w:val="right"/>
              <w:rPr>
                <w:sz w:val="18"/>
                <w:szCs w:val="18"/>
              </w:rPr>
            </w:pPr>
            <w:r w:rsidRPr="005B1B39">
              <w:rPr>
                <w:sz w:val="18"/>
                <w:szCs w:val="18"/>
              </w:rPr>
              <w:t>1 695 611</w:t>
            </w:r>
          </w:p>
        </w:tc>
        <w:tc>
          <w:tcPr>
            <w:tcW w:w="879" w:type="dxa"/>
            <w:vAlign w:val="center"/>
            <w:hideMark/>
          </w:tcPr>
          <w:p w14:paraId="7060D6C7" w14:textId="77777777" w:rsidR="005B1B39" w:rsidRPr="005B1B39" w:rsidRDefault="005B1B39" w:rsidP="005B1B39">
            <w:pPr>
              <w:jc w:val="right"/>
              <w:rPr>
                <w:sz w:val="18"/>
                <w:szCs w:val="18"/>
              </w:rPr>
            </w:pPr>
            <w:r w:rsidRPr="005B1B39">
              <w:rPr>
                <w:sz w:val="18"/>
                <w:szCs w:val="18"/>
              </w:rPr>
              <w:t>1 045 910</w:t>
            </w:r>
          </w:p>
        </w:tc>
        <w:tc>
          <w:tcPr>
            <w:tcW w:w="879" w:type="dxa"/>
            <w:vAlign w:val="center"/>
            <w:hideMark/>
          </w:tcPr>
          <w:p w14:paraId="4E1C948B" w14:textId="77777777" w:rsidR="005B1B39" w:rsidRPr="005B1B39" w:rsidRDefault="005B1B39" w:rsidP="005B1B39">
            <w:pPr>
              <w:jc w:val="right"/>
              <w:rPr>
                <w:sz w:val="18"/>
                <w:szCs w:val="18"/>
              </w:rPr>
            </w:pPr>
            <w:r w:rsidRPr="005B1B39">
              <w:rPr>
                <w:sz w:val="18"/>
                <w:szCs w:val="18"/>
              </w:rPr>
              <w:t>1 335 903</w:t>
            </w:r>
          </w:p>
        </w:tc>
        <w:tc>
          <w:tcPr>
            <w:tcW w:w="878" w:type="dxa"/>
            <w:vAlign w:val="center"/>
            <w:hideMark/>
          </w:tcPr>
          <w:p w14:paraId="397B6E71" w14:textId="77777777" w:rsidR="005B1B39" w:rsidRPr="005B1B39" w:rsidRDefault="005B1B39" w:rsidP="005B1B39">
            <w:pPr>
              <w:jc w:val="right"/>
              <w:rPr>
                <w:sz w:val="18"/>
                <w:szCs w:val="18"/>
              </w:rPr>
            </w:pPr>
            <w:r w:rsidRPr="005B1B39">
              <w:rPr>
                <w:sz w:val="18"/>
                <w:szCs w:val="18"/>
              </w:rPr>
              <w:t>1 319 721</w:t>
            </w:r>
          </w:p>
        </w:tc>
        <w:tc>
          <w:tcPr>
            <w:tcW w:w="879" w:type="dxa"/>
            <w:vAlign w:val="center"/>
            <w:hideMark/>
          </w:tcPr>
          <w:p w14:paraId="4F48A5A3" w14:textId="77777777" w:rsidR="005B1B39" w:rsidRPr="005B1B39" w:rsidRDefault="005B1B39" w:rsidP="005B1B39">
            <w:pPr>
              <w:jc w:val="right"/>
              <w:rPr>
                <w:sz w:val="18"/>
                <w:szCs w:val="18"/>
              </w:rPr>
            </w:pPr>
            <w:r w:rsidRPr="005B1B39">
              <w:rPr>
                <w:sz w:val="18"/>
                <w:szCs w:val="18"/>
              </w:rPr>
              <w:t>1 427 408</w:t>
            </w:r>
          </w:p>
        </w:tc>
        <w:tc>
          <w:tcPr>
            <w:tcW w:w="879" w:type="dxa"/>
            <w:vAlign w:val="center"/>
            <w:hideMark/>
          </w:tcPr>
          <w:p w14:paraId="31074E16" w14:textId="77777777" w:rsidR="005B1B39" w:rsidRPr="005B1B39" w:rsidRDefault="005B1B39" w:rsidP="005B1B39">
            <w:pPr>
              <w:jc w:val="right"/>
              <w:rPr>
                <w:sz w:val="18"/>
                <w:szCs w:val="18"/>
              </w:rPr>
            </w:pPr>
            <w:r w:rsidRPr="005B1B39">
              <w:rPr>
                <w:sz w:val="18"/>
                <w:szCs w:val="18"/>
              </w:rPr>
              <w:t>1 483 704</w:t>
            </w:r>
          </w:p>
        </w:tc>
        <w:tc>
          <w:tcPr>
            <w:tcW w:w="879" w:type="dxa"/>
            <w:vAlign w:val="center"/>
            <w:hideMark/>
          </w:tcPr>
          <w:p w14:paraId="004B5CBD" w14:textId="77777777" w:rsidR="005B1B39" w:rsidRPr="005B1B39" w:rsidRDefault="005B1B39" w:rsidP="005B1B39">
            <w:pPr>
              <w:jc w:val="right"/>
              <w:rPr>
                <w:sz w:val="18"/>
                <w:szCs w:val="18"/>
              </w:rPr>
            </w:pPr>
            <w:r w:rsidRPr="005B1B39">
              <w:rPr>
                <w:sz w:val="18"/>
                <w:szCs w:val="18"/>
              </w:rPr>
              <w:t>1 459 310</w:t>
            </w:r>
          </w:p>
        </w:tc>
        <w:tc>
          <w:tcPr>
            <w:tcW w:w="879" w:type="dxa"/>
            <w:vAlign w:val="center"/>
            <w:hideMark/>
          </w:tcPr>
          <w:p w14:paraId="663181B8" w14:textId="77777777" w:rsidR="005B1B39" w:rsidRPr="005B1B39" w:rsidRDefault="005B1B39" w:rsidP="005B1B39">
            <w:pPr>
              <w:jc w:val="right"/>
              <w:rPr>
                <w:sz w:val="18"/>
                <w:szCs w:val="18"/>
              </w:rPr>
            </w:pPr>
            <w:r w:rsidRPr="005B1B39">
              <w:rPr>
                <w:sz w:val="18"/>
                <w:szCs w:val="18"/>
              </w:rPr>
              <w:t>1 491 347</w:t>
            </w:r>
          </w:p>
        </w:tc>
        <w:tc>
          <w:tcPr>
            <w:tcW w:w="879" w:type="dxa"/>
            <w:vAlign w:val="center"/>
            <w:hideMark/>
          </w:tcPr>
          <w:p w14:paraId="144A5F7E" w14:textId="77777777" w:rsidR="005B1B39" w:rsidRPr="005B1B39" w:rsidRDefault="005B1B39" w:rsidP="005B1B39">
            <w:pPr>
              <w:jc w:val="right"/>
              <w:rPr>
                <w:sz w:val="18"/>
                <w:szCs w:val="18"/>
              </w:rPr>
            </w:pPr>
            <w:r w:rsidRPr="005B1B39">
              <w:rPr>
                <w:sz w:val="18"/>
                <w:szCs w:val="18"/>
              </w:rPr>
              <w:t>1 451 002</w:t>
            </w:r>
          </w:p>
        </w:tc>
        <w:tc>
          <w:tcPr>
            <w:tcW w:w="879" w:type="dxa"/>
            <w:vAlign w:val="center"/>
            <w:hideMark/>
          </w:tcPr>
          <w:p w14:paraId="043E1901" w14:textId="77777777" w:rsidR="005B1B39" w:rsidRPr="005B1B39" w:rsidRDefault="005B1B39" w:rsidP="005B1B39">
            <w:pPr>
              <w:jc w:val="right"/>
              <w:rPr>
                <w:sz w:val="18"/>
                <w:szCs w:val="18"/>
              </w:rPr>
            </w:pPr>
            <w:r w:rsidRPr="005B1B39">
              <w:rPr>
                <w:sz w:val="18"/>
                <w:szCs w:val="18"/>
              </w:rPr>
              <w:t>1 629 892</w:t>
            </w:r>
          </w:p>
        </w:tc>
        <w:tc>
          <w:tcPr>
            <w:tcW w:w="878" w:type="dxa"/>
            <w:vAlign w:val="center"/>
            <w:hideMark/>
          </w:tcPr>
          <w:p w14:paraId="5D51DFA1" w14:textId="77777777" w:rsidR="005B1B39" w:rsidRPr="005B1B39" w:rsidRDefault="005B1B39" w:rsidP="005B1B39">
            <w:pPr>
              <w:jc w:val="right"/>
              <w:rPr>
                <w:sz w:val="18"/>
                <w:szCs w:val="18"/>
              </w:rPr>
            </w:pPr>
            <w:r w:rsidRPr="005B1B39">
              <w:rPr>
                <w:sz w:val="18"/>
                <w:szCs w:val="18"/>
              </w:rPr>
              <w:t>1 652 207</w:t>
            </w:r>
          </w:p>
        </w:tc>
        <w:tc>
          <w:tcPr>
            <w:tcW w:w="879" w:type="dxa"/>
            <w:vAlign w:val="center"/>
            <w:hideMark/>
          </w:tcPr>
          <w:p w14:paraId="28FCFA08" w14:textId="77777777" w:rsidR="005B1B39" w:rsidRPr="005B1B39" w:rsidRDefault="005B1B39" w:rsidP="005B1B39">
            <w:pPr>
              <w:jc w:val="right"/>
              <w:rPr>
                <w:sz w:val="18"/>
                <w:szCs w:val="18"/>
              </w:rPr>
            </w:pPr>
            <w:r w:rsidRPr="005B1B39">
              <w:rPr>
                <w:sz w:val="18"/>
                <w:szCs w:val="18"/>
              </w:rPr>
              <w:t>1 763 255</w:t>
            </w:r>
          </w:p>
        </w:tc>
        <w:tc>
          <w:tcPr>
            <w:tcW w:w="879" w:type="dxa"/>
            <w:vAlign w:val="center"/>
            <w:hideMark/>
          </w:tcPr>
          <w:p w14:paraId="0C10D6E2" w14:textId="77777777" w:rsidR="005B1B39" w:rsidRPr="005B1B39" w:rsidRDefault="005B1B39" w:rsidP="005B1B39">
            <w:pPr>
              <w:jc w:val="right"/>
              <w:rPr>
                <w:sz w:val="18"/>
                <w:szCs w:val="18"/>
              </w:rPr>
            </w:pPr>
            <w:r w:rsidRPr="005B1B39">
              <w:rPr>
                <w:sz w:val="18"/>
                <w:szCs w:val="18"/>
              </w:rPr>
              <w:t>1 832 316</w:t>
            </w:r>
          </w:p>
        </w:tc>
        <w:tc>
          <w:tcPr>
            <w:tcW w:w="879" w:type="dxa"/>
            <w:vAlign w:val="center"/>
            <w:hideMark/>
          </w:tcPr>
          <w:p w14:paraId="7D1044A2" w14:textId="77777777" w:rsidR="005B1B39" w:rsidRPr="005B1B39" w:rsidRDefault="005B1B39" w:rsidP="005B1B39">
            <w:pPr>
              <w:jc w:val="right"/>
              <w:rPr>
                <w:sz w:val="18"/>
                <w:szCs w:val="18"/>
              </w:rPr>
            </w:pPr>
            <w:r w:rsidRPr="005B1B39">
              <w:rPr>
                <w:sz w:val="18"/>
                <w:szCs w:val="18"/>
              </w:rPr>
              <w:t>1 888 759</w:t>
            </w:r>
          </w:p>
        </w:tc>
        <w:tc>
          <w:tcPr>
            <w:tcW w:w="879" w:type="dxa"/>
            <w:vAlign w:val="center"/>
            <w:hideMark/>
          </w:tcPr>
          <w:p w14:paraId="74260551" w14:textId="77777777" w:rsidR="005B1B39" w:rsidRPr="005B1B39" w:rsidRDefault="005B1B39" w:rsidP="005B1B39">
            <w:pPr>
              <w:jc w:val="right"/>
              <w:rPr>
                <w:sz w:val="18"/>
                <w:szCs w:val="18"/>
              </w:rPr>
            </w:pPr>
            <w:r w:rsidRPr="005B1B39">
              <w:rPr>
                <w:sz w:val="18"/>
                <w:szCs w:val="18"/>
              </w:rPr>
              <w:t>2 000 828</w:t>
            </w:r>
          </w:p>
        </w:tc>
        <w:tc>
          <w:tcPr>
            <w:tcW w:w="879" w:type="dxa"/>
            <w:vAlign w:val="center"/>
            <w:hideMark/>
          </w:tcPr>
          <w:p w14:paraId="71A6E80A" w14:textId="77777777" w:rsidR="005B1B39" w:rsidRPr="005B1B39" w:rsidRDefault="005B1B39" w:rsidP="005B1B39">
            <w:pPr>
              <w:jc w:val="right"/>
              <w:rPr>
                <w:sz w:val="18"/>
                <w:szCs w:val="18"/>
              </w:rPr>
            </w:pPr>
            <w:r w:rsidRPr="005B1B39">
              <w:rPr>
                <w:sz w:val="18"/>
                <w:szCs w:val="18"/>
              </w:rPr>
              <w:t>2 033 295</w:t>
            </w:r>
          </w:p>
        </w:tc>
        <w:tc>
          <w:tcPr>
            <w:tcW w:w="879" w:type="dxa"/>
            <w:vAlign w:val="center"/>
            <w:hideMark/>
          </w:tcPr>
          <w:p w14:paraId="2B20ABF7" w14:textId="77777777" w:rsidR="005B1B39" w:rsidRPr="005B1B39" w:rsidRDefault="005B1B39" w:rsidP="005B1B39">
            <w:pPr>
              <w:jc w:val="right"/>
              <w:rPr>
                <w:sz w:val="18"/>
                <w:szCs w:val="18"/>
              </w:rPr>
            </w:pPr>
            <w:r w:rsidRPr="005B1B39">
              <w:rPr>
                <w:sz w:val="18"/>
                <w:szCs w:val="18"/>
              </w:rPr>
              <w:t>2 119 935</w:t>
            </w:r>
          </w:p>
        </w:tc>
        <w:tc>
          <w:tcPr>
            <w:tcW w:w="1267" w:type="dxa"/>
            <w:vAlign w:val="center"/>
            <w:hideMark/>
          </w:tcPr>
          <w:p w14:paraId="1F71DE9A" w14:textId="77777777" w:rsidR="005B1B39" w:rsidRPr="005B1B39" w:rsidRDefault="005B1B39" w:rsidP="005B1B39">
            <w:pPr>
              <w:jc w:val="right"/>
              <w:rPr>
                <w:b/>
                <w:bCs/>
                <w:sz w:val="18"/>
                <w:szCs w:val="18"/>
              </w:rPr>
            </w:pPr>
            <w:r w:rsidRPr="005B1B39">
              <w:rPr>
                <w:b/>
                <w:bCs/>
                <w:sz w:val="18"/>
                <w:szCs w:val="18"/>
              </w:rPr>
              <w:t>29 029 246</w:t>
            </w:r>
          </w:p>
        </w:tc>
      </w:tr>
      <w:tr w:rsidR="005B1B39" w:rsidRPr="005B1B39" w14:paraId="28F9B1CD" w14:textId="77777777" w:rsidTr="005B1B39">
        <w:trPr>
          <w:trHeight w:val="240"/>
        </w:trPr>
        <w:tc>
          <w:tcPr>
            <w:tcW w:w="1271" w:type="dxa"/>
            <w:vAlign w:val="center"/>
            <w:hideMark/>
          </w:tcPr>
          <w:p w14:paraId="2AB4313E"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DD1E96B" w14:textId="7C195BC7"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58F49C2A"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3B17DF7C" w14:textId="77777777" w:rsidR="005B1B39" w:rsidRPr="005B1B39" w:rsidRDefault="005B1B39" w:rsidP="005B1B39">
            <w:pPr>
              <w:jc w:val="right"/>
              <w:rPr>
                <w:sz w:val="18"/>
                <w:szCs w:val="18"/>
              </w:rPr>
            </w:pPr>
            <w:r w:rsidRPr="005B1B39">
              <w:rPr>
                <w:sz w:val="18"/>
                <w:szCs w:val="18"/>
              </w:rPr>
              <w:t>19 650</w:t>
            </w:r>
          </w:p>
        </w:tc>
        <w:tc>
          <w:tcPr>
            <w:tcW w:w="879" w:type="dxa"/>
            <w:vAlign w:val="center"/>
            <w:hideMark/>
          </w:tcPr>
          <w:p w14:paraId="1DE564E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45D998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5D70006" w14:textId="77777777" w:rsidR="005B1B39" w:rsidRPr="005B1B39" w:rsidRDefault="005B1B39" w:rsidP="005B1B39">
            <w:pPr>
              <w:jc w:val="right"/>
              <w:rPr>
                <w:sz w:val="18"/>
                <w:szCs w:val="18"/>
              </w:rPr>
            </w:pPr>
            <w:r w:rsidRPr="005B1B39">
              <w:rPr>
                <w:sz w:val="18"/>
                <w:szCs w:val="18"/>
              </w:rPr>
              <w:t>3 524</w:t>
            </w:r>
          </w:p>
        </w:tc>
        <w:tc>
          <w:tcPr>
            <w:tcW w:w="879" w:type="dxa"/>
            <w:vAlign w:val="center"/>
            <w:hideMark/>
          </w:tcPr>
          <w:p w14:paraId="742899F4" w14:textId="77777777" w:rsidR="005B1B39" w:rsidRPr="005B1B39" w:rsidRDefault="005B1B39" w:rsidP="005B1B39">
            <w:pPr>
              <w:jc w:val="right"/>
              <w:rPr>
                <w:sz w:val="18"/>
                <w:szCs w:val="18"/>
              </w:rPr>
            </w:pPr>
            <w:r w:rsidRPr="005B1B39">
              <w:rPr>
                <w:sz w:val="18"/>
                <w:szCs w:val="18"/>
              </w:rPr>
              <w:t>111 016</w:t>
            </w:r>
          </w:p>
        </w:tc>
        <w:tc>
          <w:tcPr>
            <w:tcW w:w="879" w:type="dxa"/>
            <w:vAlign w:val="center"/>
            <w:hideMark/>
          </w:tcPr>
          <w:p w14:paraId="54A7132F" w14:textId="77777777" w:rsidR="005B1B39" w:rsidRPr="005B1B39" w:rsidRDefault="005B1B39" w:rsidP="005B1B39">
            <w:pPr>
              <w:jc w:val="right"/>
              <w:rPr>
                <w:sz w:val="18"/>
                <w:szCs w:val="18"/>
              </w:rPr>
            </w:pPr>
            <w:r w:rsidRPr="005B1B39">
              <w:rPr>
                <w:sz w:val="18"/>
                <w:szCs w:val="18"/>
              </w:rPr>
              <w:t>51 758</w:t>
            </w:r>
          </w:p>
        </w:tc>
        <w:tc>
          <w:tcPr>
            <w:tcW w:w="878" w:type="dxa"/>
            <w:vAlign w:val="center"/>
            <w:hideMark/>
          </w:tcPr>
          <w:p w14:paraId="2897E17F" w14:textId="77777777" w:rsidR="005B1B39" w:rsidRPr="005B1B39" w:rsidRDefault="005B1B39" w:rsidP="005B1B39">
            <w:pPr>
              <w:jc w:val="right"/>
              <w:rPr>
                <w:sz w:val="18"/>
                <w:szCs w:val="18"/>
              </w:rPr>
            </w:pPr>
            <w:r w:rsidRPr="005B1B39">
              <w:rPr>
                <w:sz w:val="18"/>
                <w:szCs w:val="18"/>
              </w:rPr>
              <w:t>252 119</w:t>
            </w:r>
          </w:p>
        </w:tc>
        <w:tc>
          <w:tcPr>
            <w:tcW w:w="879" w:type="dxa"/>
            <w:vAlign w:val="center"/>
            <w:hideMark/>
          </w:tcPr>
          <w:p w14:paraId="65B27C6F" w14:textId="77777777" w:rsidR="005B1B39" w:rsidRPr="005B1B39" w:rsidRDefault="005B1B39" w:rsidP="005B1B39">
            <w:pPr>
              <w:jc w:val="right"/>
              <w:rPr>
                <w:sz w:val="18"/>
                <w:szCs w:val="18"/>
              </w:rPr>
            </w:pPr>
            <w:r w:rsidRPr="005B1B39">
              <w:rPr>
                <w:sz w:val="18"/>
                <w:szCs w:val="18"/>
              </w:rPr>
              <w:t>132 094</w:t>
            </w:r>
          </w:p>
        </w:tc>
        <w:tc>
          <w:tcPr>
            <w:tcW w:w="879" w:type="dxa"/>
            <w:vAlign w:val="center"/>
            <w:hideMark/>
          </w:tcPr>
          <w:p w14:paraId="0B5C8A1D" w14:textId="77777777" w:rsidR="005B1B39" w:rsidRPr="005B1B39" w:rsidRDefault="005B1B39" w:rsidP="005B1B39">
            <w:pPr>
              <w:jc w:val="right"/>
              <w:rPr>
                <w:sz w:val="18"/>
                <w:szCs w:val="18"/>
              </w:rPr>
            </w:pPr>
            <w:r w:rsidRPr="005B1B39">
              <w:rPr>
                <w:sz w:val="18"/>
                <w:szCs w:val="18"/>
              </w:rPr>
              <w:t>241 969</w:t>
            </w:r>
          </w:p>
        </w:tc>
        <w:tc>
          <w:tcPr>
            <w:tcW w:w="879" w:type="dxa"/>
            <w:vAlign w:val="center"/>
            <w:hideMark/>
          </w:tcPr>
          <w:p w14:paraId="782B4190" w14:textId="77777777" w:rsidR="005B1B39" w:rsidRPr="005B1B39" w:rsidRDefault="005B1B39" w:rsidP="005B1B39">
            <w:pPr>
              <w:jc w:val="right"/>
              <w:rPr>
                <w:sz w:val="18"/>
                <w:szCs w:val="18"/>
              </w:rPr>
            </w:pPr>
            <w:r w:rsidRPr="005B1B39">
              <w:rPr>
                <w:sz w:val="18"/>
                <w:szCs w:val="18"/>
              </w:rPr>
              <w:t>251 684</w:t>
            </w:r>
          </w:p>
        </w:tc>
        <w:tc>
          <w:tcPr>
            <w:tcW w:w="879" w:type="dxa"/>
            <w:vAlign w:val="center"/>
            <w:hideMark/>
          </w:tcPr>
          <w:p w14:paraId="2E7F3902" w14:textId="77777777" w:rsidR="005B1B39" w:rsidRPr="005B1B39" w:rsidRDefault="005B1B39" w:rsidP="005B1B39">
            <w:pPr>
              <w:jc w:val="right"/>
              <w:rPr>
                <w:sz w:val="18"/>
                <w:szCs w:val="18"/>
              </w:rPr>
            </w:pPr>
            <w:r w:rsidRPr="005B1B39">
              <w:rPr>
                <w:sz w:val="18"/>
                <w:szCs w:val="18"/>
              </w:rPr>
              <w:t>255 938</w:t>
            </w:r>
          </w:p>
        </w:tc>
        <w:tc>
          <w:tcPr>
            <w:tcW w:w="879" w:type="dxa"/>
            <w:vAlign w:val="center"/>
            <w:hideMark/>
          </w:tcPr>
          <w:p w14:paraId="61BAD9C4" w14:textId="77777777" w:rsidR="005B1B39" w:rsidRPr="005B1B39" w:rsidRDefault="005B1B39" w:rsidP="005B1B39">
            <w:pPr>
              <w:jc w:val="right"/>
              <w:rPr>
                <w:sz w:val="18"/>
                <w:szCs w:val="18"/>
              </w:rPr>
            </w:pPr>
            <w:r w:rsidRPr="005B1B39">
              <w:rPr>
                <w:sz w:val="18"/>
                <w:szCs w:val="18"/>
              </w:rPr>
              <w:t>260 942</w:t>
            </w:r>
          </w:p>
        </w:tc>
        <w:tc>
          <w:tcPr>
            <w:tcW w:w="879" w:type="dxa"/>
            <w:vAlign w:val="center"/>
            <w:hideMark/>
          </w:tcPr>
          <w:p w14:paraId="58411E73" w14:textId="77777777" w:rsidR="005B1B39" w:rsidRPr="005B1B39" w:rsidRDefault="005B1B39" w:rsidP="005B1B39">
            <w:pPr>
              <w:jc w:val="right"/>
              <w:rPr>
                <w:sz w:val="18"/>
                <w:szCs w:val="18"/>
              </w:rPr>
            </w:pPr>
            <w:r w:rsidRPr="005B1B39">
              <w:rPr>
                <w:sz w:val="18"/>
                <w:szCs w:val="18"/>
              </w:rPr>
              <w:t>264 729</w:t>
            </w:r>
          </w:p>
        </w:tc>
        <w:tc>
          <w:tcPr>
            <w:tcW w:w="878" w:type="dxa"/>
            <w:vAlign w:val="center"/>
            <w:hideMark/>
          </w:tcPr>
          <w:p w14:paraId="553A1158" w14:textId="77777777" w:rsidR="005B1B39" w:rsidRPr="005B1B39" w:rsidRDefault="005B1B39" w:rsidP="005B1B39">
            <w:pPr>
              <w:jc w:val="right"/>
              <w:rPr>
                <w:sz w:val="18"/>
                <w:szCs w:val="18"/>
              </w:rPr>
            </w:pPr>
            <w:r w:rsidRPr="005B1B39">
              <w:rPr>
                <w:sz w:val="18"/>
                <w:szCs w:val="18"/>
              </w:rPr>
              <w:t>277 644</w:t>
            </w:r>
          </w:p>
        </w:tc>
        <w:tc>
          <w:tcPr>
            <w:tcW w:w="879" w:type="dxa"/>
            <w:vAlign w:val="center"/>
            <w:hideMark/>
          </w:tcPr>
          <w:p w14:paraId="2FB84891" w14:textId="77777777" w:rsidR="005B1B39" w:rsidRPr="005B1B39" w:rsidRDefault="005B1B39" w:rsidP="005B1B39">
            <w:pPr>
              <w:jc w:val="right"/>
              <w:rPr>
                <w:sz w:val="18"/>
                <w:szCs w:val="18"/>
              </w:rPr>
            </w:pPr>
            <w:r w:rsidRPr="005B1B39">
              <w:rPr>
                <w:sz w:val="18"/>
                <w:szCs w:val="18"/>
              </w:rPr>
              <w:t>289 620</w:t>
            </w:r>
          </w:p>
        </w:tc>
        <w:tc>
          <w:tcPr>
            <w:tcW w:w="879" w:type="dxa"/>
            <w:vAlign w:val="center"/>
            <w:hideMark/>
          </w:tcPr>
          <w:p w14:paraId="4BC4B638" w14:textId="77777777" w:rsidR="005B1B39" w:rsidRPr="005B1B39" w:rsidRDefault="005B1B39" w:rsidP="005B1B39">
            <w:pPr>
              <w:jc w:val="right"/>
              <w:rPr>
                <w:sz w:val="18"/>
                <w:szCs w:val="18"/>
              </w:rPr>
            </w:pPr>
            <w:r w:rsidRPr="005B1B39">
              <w:rPr>
                <w:sz w:val="18"/>
                <w:szCs w:val="18"/>
              </w:rPr>
              <w:t>327 612</w:t>
            </w:r>
          </w:p>
        </w:tc>
        <w:tc>
          <w:tcPr>
            <w:tcW w:w="879" w:type="dxa"/>
            <w:vAlign w:val="center"/>
            <w:hideMark/>
          </w:tcPr>
          <w:p w14:paraId="548F707D" w14:textId="77777777" w:rsidR="005B1B39" w:rsidRPr="005B1B39" w:rsidRDefault="005B1B39" w:rsidP="005B1B39">
            <w:pPr>
              <w:jc w:val="right"/>
              <w:rPr>
                <w:sz w:val="18"/>
                <w:szCs w:val="18"/>
              </w:rPr>
            </w:pPr>
            <w:r w:rsidRPr="005B1B39">
              <w:rPr>
                <w:sz w:val="18"/>
                <w:szCs w:val="18"/>
              </w:rPr>
              <w:t>313 832</w:t>
            </w:r>
          </w:p>
        </w:tc>
        <w:tc>
          <w:tcPr>
            <w:tcW w:w="879" w:type="dxa"/>
            <w:vAlign w:val="center"/>
            <w:hideMark/>
          </w:tcPr>
          <w:p w14:paraId="1DDB45B3" w14:textId="77777777" w:rsidR="005B1B39" w:rsidRPr="005B1B39" w:rsidRDefault="005B1B39" w:rsidP="005B1B39">
            <w:pPr>
              <w:jc w:val="right"/>
              <w:rPr>
                <w:sz w:val="18"/>
                <w:szCs w:val="18"/>
              </w:rPr>
            </w:pPr>
            <w:r w:rsidRPr="005B1B39">
              <w:rPr>
                <w:sz w:val="18"/>
                <w:szCs w:val="18"/>
              </w:rPr>
              <w:t>337 831</w:t>
            </w:r>
          </w:p>
        </w:tc>
        <w:tc>
          <w:tcPr>
            <w:tcW w:w="879" w:type="dxa"/>
            <w:vAlign w:val="center"/>
            <w:hideMark/>
          </w:tcPr>
          <w:p w14:paraId="000DB926" w14:textId="77777777" w:rsidR="005B1B39" w:rsidRPr="005B1B39" w:rsidRDefault="005B1B39" w:rsidP="005B1B39">
            <w:pPr>
              <w:jc w:val="right"/>
              <w:rPr>
                <w:sz w:val="18"/>
                <w:szCs w:val="18"/>
              </w:rPr>
            </w:pPr>
            <w:r w:rsidRPr="005B1B39">
              <w:rPr>
                <w:sz w:val="18"/>
                <w:szCs w:val="18"/>
              </w:rPr>
              <w:t>354 461</w:t>
            </w:r>
          </w:p>
        </w:tc>
        <w:tc>
          <w:tcPr>
            <w:tcW w:w="879" w:type="dxa"/>
            <w:vAlign w:val="center"/>
            <w:hideMark/>
          </w:tcPr>
          <w:p w14:paraId="2984A778" w14:textId="77777777" w:rsidR="005B1B39" w:rsidRPr="005B1B39" w:rsidRDefault="005B1B39" w:rsidP="005B1B39">
            <w:pPr>
              <w:jc w:val="right"/>
              <w:rPr>
                <w:sz w:val="18"/>
                <w:szCs w:val="18"/>
              </w:rPr>
            </w:pPr>
            <w:r w:rsidRPr="005B1B39">
              <w:rPr>
                <w:sz w:val="18"/>
                <w:szCs w:val="18"/>
              </w:rPr>
              <w:t>423 674</w:t>
            </w:r>
          </w:p>
        </w:tc>
        <w:tc>
          <w:tcPr>
            <w:tcW w:w="1267" w:type="dxa"/>
            <w:vAlign w:val="center"/>
            <w:hideMark/>
          </w:tcPr>
          <w:p w14:paraId="61197711" w14:textId="77777777" w:rsidR="005B1B39" w:rsidRPr="005B1B39" w:rsidRDefault="005B1B39" w:rsidP="005B1B39">
            <w:pPr>
              <w:jc w:val="right"/>
              <w:rPr>
                <w:b/>
                <w:bCs/>
                <w:sz w:val="18"/>
                <w:szCs w:val="18"/>
              </w:rPr>
            </w:pPr>
            <w:r w:rsidRPr="005B1B39">
              <w:rPr>
                <w:b/>
                <w:bCs/>
                <w:sz w:val="18"/>
                <w:szCs w:val="18"/>
              </w:rPr>
              <w:t>4 170 097</w:t>
            </w:r>
          </w:p>
        </w:tc>
      </w:tr>
      <w:tr w:rsidR="005B1B39" w:rsidRPr="005B1B39" w14:paraId="0D5DFFEF" w14:textId="77777777" w:rsidTr="005B1B39">
        <w:trPr>
          <w:trHeight w:val="240"/>
        </w:trPr>
        <w:tc>
          <w:tcPr>
            <w:tcW w:w="1271" w:type="dxa"/>
            <w:vAlign w:val="center"/>
            <w:hideMark/>
          </w:tcPr>
          <w:p w14:paraId="0E26CB29"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14C9487" w14:textId="73E2DEDF"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71EAAE18"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5325D19E" w14:textId="77777777" w:rsidR="005B1B39" w:rsidRPr="005B1B39" w:rsidRDefault="005B1B39" w:rsidP="005B1B39">
            <w:pPr>
              <w:jc w:val="right"/>
              <w:rPr>
                <w:sz w:val="18"/>
                <w:szCs w:val="18"/>
              </w:rPr>
            </w:pPr>
            <w:r w:rsidRPr="005B1B39">
              <w:rPr>
                <w:sz w:val="18"/>
                <w:szCs w:val="18"/>
              </w:rPr>
              <w:t>76 879</w:t>
            </w:r>
          </w:p>
        </w:tc>
        <w:tc>
          <w:tcPr>
            <w:tcW w:w="879" w:type="dxa"/>
            <w:vAlign w:val="center"/>
            <w:hideMark/>
          </w:tcPr>
          <w:p w14:paraId="6CE78C5D" w14:textId="77777777" w:rsidR="005B1B39" w:rsidRPr="005B1B39" w:rsidRDefault="005B1B39" w:rsidP="005B1B39">
            <w:pPr>
              <w:jc w:val="right"/>
              <w:rPr>
                <w:sz w:val="18"/>
                <w:szCs w:val="18"/>
              </w:rPr>
            </w:pPr>
            <w:r w:rsidRPr="005B1B39">
              <w:rPr>
                <w:sz w:val="18"/>
                <w:szCs w:val="18"/>
              </w:rPr>
              <w:t>60 250</w:t>
            </w:r>
          </w:p>
        </w:tc>
        <w:tc>
          <w:tcPr>
            <w:tcW w:w="879" w:type="dxa"/>
            <w:vAlign w:val="center"/>
            <w:hideMark/>
          </w:tcPr>
          <w:p w14:paraId="0A00B031" w14:textId="77777777" w:rsidR="005B1B39" w:rsidRPr="005B1B39" w:rsidRDefault="005B1B39" w:rsidP="005B1B39">
            <w:pPr>
              <w:jc w:val="right"/>
              <w:rPr>
                <w:sz w:val="18"/>
                <w:szCs w:val="18"/>
              </w:rPr>
            </w:pPr>
            <w:r w:rsidRPr="005B1B39">
              <w:rPr>
                <w:sz w:val="18"/>
                <w:szCs w:val="18"/>
              </w:rPr>
              <w:t>128 084</w:t>
            </w:r>
          </w:p>
        </w:tc>
        <w:tc>
          <w:tcPr>
            <w:tcW w:w="879" w:type="dxa"/>
            <w:vAlign w:val="center"/>
            <w:hideMark/>
          </w:tcPr>
          <w:p w14:paraId="57740A90" w14:textId="77777777" w:rsidR="005B1B39" w:rsidRPr="005B1B39" w:rsidRDefault="005B1B39" w:rsidP="005B1B39">
            <w:pPr>
              <w:jc w:val="right"/>
              <w:rPr>
                <w:sz w:val="18"/>
                <w:szCs w:val="18"/>
              </w:rPr>
            </w:pPr>
            <w:r w:rsidRPr="005B1B39">
              <w:rPr>
                <w:sz w:val="18"/>
                <w:szCs w:val="18"/>
              </w:rPr>
              <w:t>350 973</w:t>
            </w:r>
          </w:p>
        </w:tc>
        <w:tc>
          <w:tcPr>
            <w:tcW w:w="879" w:type="dxa"/>
            <w:vAlign w:val="center"/>
            <w:hideMark/>
          </w:tcPr>
          <w:p w14:paraId="19C60A16" w14:textId="77777777" w:rsidR="005B1B39" w:rsidRPr="005B1B39" w:rsidRDefault="005B1B39" w:rsidP="005B1B39">
            <w:pPr>
              <w:jc w:val="right"/>
              <w:rPr>
                <w:sz w:val="18"/>
                <w:szCs w:val="18"/>
              </w:rPr>
            </w:pPr>
            <w:r w:rsidRPr="005B1B39">
              <w:rPr>
                <w:sz w:val="18"/>
                <w:szCs w:val="18"/>
              </w:rPr>
              <w:t>105 993</w:t>
            </w:r>
          </w:p>
        </w:tc>
        <w:tc>
          <w:tcPr>
            <w:tcW w:w="879" w:type="dxa"/>
            <w:vAlign w:val="center"/>
            <w:hideMark/>
          </w:tcPr>
          <w:p w14:paraId="5D7DA450" w14:textId="77777777" w:rsidR="005B1B39" w:rsidRPr="005B1B39" w:rsidRDefault="005B1B39" w:rsidP="005B1B39">
            <w:pPr>
              <w:jc w:val="right"/>
              <w:rPr>
                <w:sz w:val="18"/>
                <w:szCs w:val="18"/>
              </w:rPr>
            </w:pPr>
            <w:r w:rsidRPr="005B1B39">
              <w:rPr>
                <w:sz w:val="18"/>
                <w:szCs w:val="18"/>
              </w:rPr>
              <w:t>166 108</w:t>
            </w:r>
          </w:p>
        </w:tc>
        <w:tc>
          <w:tcPr>
            <w:tcW w:w="878" w:type="dxa"/>
            <w:vAlign w:val="center"/>
            <w:hideMark/>
          </w:tcPr>
          <w:p w14:paraId="3815855A" w14:textId="77777777" w:rsidR="005B1B39" w:rsidRPr="005B1B39" w:rsidRDefault="005B1B39" w:rsidP="005B1B39">
            <w:pPr>
              <w:jc w:val="right"/>
              <w:rPr>
                <w:sz w:val="18"/>
                <w:szCs w:val="18"/>
              </w:rPr>
            </w:pPr>
            <w:r w:rsidRPr="005B1B39">
              <w:rPr>
                <w:sz w:val="18"/>
                <w:szCs w:val="18"/>
              </w:rPr>
              <w:t>29 276</w:t>
            </w:r>
          </w:p>
        </w:tc>
        <w:tc>
          <w:tcPr>
            <w:tcW w:w="879" w:type="dxa"/>
            <w:vAlign w:val="center"/>
            <w:hideMark/>
          </w:tcPr>
          <w:p w14:paraId="2CA9A3F0" w14:textId="77777777" w:rsidR="005B1B39" w:rsidRPr="005B1B39" w:rsidRDefault="005B1B39" w:rsidP="005B1B39">
            <w:pPr>
              <w:jc w:val="right"/>
              <w:rPr>
                <w:sz w:val="18"/>
                <w:szCs w:val="18"/>
              </w:rPr>
            </w:pPr>
            <w:r w:rsidRPr="005B1B39">
              <w:rPr>
                <w:sz w:val="18"/>
                <w:szCs w:val="18"/>
              </w:rPr>
              <w:t>61 934</w:t>
            </w:r>
          </w:p>
        </w:tc>
        <w:tc>
          <w:tcPr>
            <w:tcW w:w="879" w:type="dxa"/>
            <w:vAlign w:val="center"/>
            <w:hideMark/>
          </w:tcPr>
          <w:p w14:paraId="03030AA7" w14:textId="77777777" w:rsidR="005B1B39" w:rsidRPr="005B1B39" w:rsidRDefault="005B1B39" w:rsidP="005B1B39">
            <w:pPr>
              <w:jc w:val="right"/>
              <w:rPr>
                <w:sz w:val="18"/>
                <w:szCs w:val="18"/>
              </w:rPr>
            </w:pPr>
            <w:r w:rsidRPr="005B1B39">
              <w:rPr>
                <w:sz w:val="18"/>
                <w:szCs w:val="18"/>
              </w:rPr>
              <w:t>37 400</w:t>
            </w:r>
          </w:p>
        </w:tc>
        <w:tc>
          <w:tcPr>
            <w:tcW w:w="879" w:type="dxa"/>
            <w:vAlign w:val="center"/>
            <w:hideMark/>
          </w:tcPr>
          <w:p w14:paraId="26BC61B1" w14:textId="77777777" w:rsidR="005B1B39" w:rsidRPr="005B1B39" w:rsidRDefault="005B1B39" w:rsidP="005B1B39">
            <w:pPr>
              <w:jc w:val="right"/>
              <w:rPr>
                <w:sz w:val="18"/>
                <w:szCs w:val="18"/>
              </w:rPr>
            </w:pPr>
            <w:r w:rsidRPr="005B1B39">
              <w:rPr>
                <w:sz w:val="18"/>
                <w:szCs w:val="18"/>
              </w:rPr>
              <w:t>37 926</w:t>
            </w:r>
          </w:p>
        </w:tc>
        <w:tc>
          <w:tcPr>
            <w:tcW w:w="879" w:type="dxa"/>
            <w:vAlign w:val="center"/>
            <w:hideMark/>
          </w:tcPr>
          <w:p w14:paraId="23FC7F8C" w14:textId="77777777" w:rsidR="005B1B39" w:rsidRPr="005B1B39" w:rsidRDefault="005B1B39" w:rsidP="005B1B39">
            <w:pPr>
              <w:jc w:val="right"/>
              <w:rPr>
                <w:sz w:val="18"/>
                <w:szCs w:val="18"/>
              </w:rPr>
            </w:pPr>
            <w:r w:rsidRPr="005B1B39">
              <w:rPr>
                <w:sz w:val="18"/>
                <w:szCs w:val="18"/>
              </w:rPr>
              <w:t>113 357</w:t>
            </w:r>
          </w:p>
        </w:tc>
        <w:tc>
          <w:tcPr>
            <w:tcW w:w="879" w:type="dxa"/>
            <w:vAlign w:val="center"/>
            <w:hideMark/>
          </w:tcPr>
          <w:p w14:paraId="28B5E9D7" w14:textId="77777777" w:rsidR="005B1B39" w:rsidRPr="005B1B39" w:rsidRDefault="005B1B39" w:rsidP="005B1B39">
            <w:pPr>
              <w:jc w:val="right"/>
              <w:rPr>
                <w:sz w:val="18"/>
                <w:szCs w:val="18"/>
              </w:rPr>
            </w:pPr>
            <w:r w:rsidRPr="005B1B39">
              <w:rPr>
                <w:sz w:val="18"/>
                <w:szCs w:val="18"/>
              </w:rPr>
              <w:t>129 583</w:t>
            </w:r>
          </w:p>
        </w:tc>
        <w:tc>
          <w:tcPr>
            <w:tcW w:w="879" w:type="dxa"/>
            <w:vAlign w:val="center"/>
            <w:hideMark/>
          </w:tcPr>
          <w:p w14:paraId="65D8979F" w14:textId="77777777" w:rsidR="005B1B39" w:rsidRPr="005B1B39" w:rsidRDefault="005B1B39" w:rsidP="005B1B39">
            <w:pPr>
              <w:jc w:val="right"/>
              <w:rPr>
                <w:sz w:val="18"/>
                <w:szCs w:val="18"/>
              </w:rPr>
            </w:pPr>
            <w:r w:rsidRPr="005B1B39">
              <w:rPr>
                <w:sz w:val="18"/>
                <w:szCs w:val="18"/>
              </w:rPr>
              <w:t>38 150</w:t>
            </w:r>
          </w:p>
        </w:tc>
        <w:tc>
          <w:tcPr>
            <w:tcW w:w="878" w:type="dxa"/>
            <w:vAlign w:val="center"/>
            <w:hideMark/>
          </w:tcPr>
          <w:p w14:paraId="413DA9A5" w14:textId="77777777" w:rsidR="005B1B39" w:rsidRPr="005B1B39" w:rsidRDefault="005B1B39" w:rsidP="005B1B39">
            <w:pPr>
              <w:jc w:val="right"/>
              <w:rPr>
                <w:sz w:val="18"/>
                <w:szCs w:val="18"/>
              </w:rPr>
            </w:pPr>
            <w:r w:rsidRPr="005B1B39">
              <w:rPr>
                <w:sz w:val="18"/>
                <w:szCs w:val="18"/>
              </w:rPr>
              <w:t>75 941</w:t>
            </w:r>
          </w:p>
        </w:tc>
        <w:tc>
          <w:tcPr>
            <w:tcW w:w="879" w:type="dxa"/>
            <w:vAlign w:val="center"/>
            <w:hideMark/>
          </w:tcPr>
          <w:p w14:paraId="75A1F495" w14:textId="77777777" w:rsidR="005B1B39" w:rsidRPr="005B1B39" w:rsidRDefault="005B1B39" w:rsidP="005B1B39">
            <w:pPr>
              <w:jc w:val="right"/>
              <w:rPr>
                <w:sz w:val="18"/>
                <w:szCs w:val="18"/>
              </w:rPr>
            </w:pPr>
            <w:r w:rsidRPr="005B1B39">
              <w:rPr>
                <w:sz w:val="18"/>
                <w:szCs w:val="18"/>
              </w:rPr>
              <w:t>111 559</w:t>
            </w:r>
          </w:p>
        </w:tc>
        <w:tc>
          <w:tcPr>
            <w:tcW w:w="879" w:type="dxa"/>
            <w:vAlign w:val="center"/>
            <w:hideMark/>
          </w:tcPr>
          <w:p w14:paraId="6130E992" w14:textId="77777777" w:rsidR="005B1B39" w:rsidRPr="005B1B39" w:rsidRDefault="005B1B39" w:rsidP="005B1B39">
            <w:pPr>
              <w:jc w:val="right"/>
              <w:rPr>
                <w:sz w:val="18"/>
                <w:szCs w:val="18"/>
              </w:rPr>
            </w:pPr>
            <w:r w:rsidRPr="005B1B39">
              <w:rPr>
                <w:sz w:val="18"/>
                <w:szCs w:val="18"/>
              </w:rPr>
              <w:t>44 305</w:t>
            </w:r>
          </w:p>
        </w:tc>
        <w:tc>
          <w:tcPr>
            <w:tcW w:w="879" w:type="dxa"/>
            <w:vAlign w:val="center"/>
            <w:hideMark/>
          </w:tcPr>
          <w:p w14:paraId="2C7D602E" w14:textId="77777777" w:rsidR="005B1B39" w:rsidRPr="005B1B39" w:rsidRDefault="005B1B39" w:rsidP="005B1B39">
            <w:pPr>
              <w:jc w:val="right"/>
              <w:rPr>
                <w:sz w:val="18"/>
                <w:szCs w:val="18"/>
              </w:rPr>
            </w:pPr>
            <w:r w:rsidRPr="005B1B39">
              <w:rPr>
                <w:sz w:val="18"/>
                <w:szCs w:val="18"/>
              </w:rPr>
              <w:t>129 412</w:t>
            </w:r>
          </w:p>
        </w:tc>
        <w:tc>
          <w:tcPr>
            <w:tcW w:w="879" w:type="dxa"/>
            <w:vAlign w:val="center"/>
            <w:hideMark/>
          </w:tcPr>
          <w:p w14:paraId="60DF8BE4" w14:textId="77777777" w:rsidR="005B1B39" w:rsidRPr="005B1B39" w:rsidRDefault="005B1B39" w:rsidP="005B1B39">
            <w:pPr>
              <w:jc w:val="right"/>
              <w:rPr>
                <w:sz w:val="18"/>
                <w:szCs w:val="18"/>
              </w:rPr>
            </w:pPr>
            <w:r w:rsidRPr="005B1B39">
              <w:rPr>
                <w:sz w:val="18"/>
                <w:szCs w:val="18"/>
              </w:rPr>
              <w:t>103 082</w:t>
            </w:r>
          </w:p>
        </w:tc>
        <w:tc>
          <w:tcPr>
            <w:tcW w:w="879" w:type="dxa"/>
            <w:vAlign w:val="center"/>
            <w:hideMark/>
          </w:tcPr>
          <w:p w14:paraId="7B069918" w14:textId="77777777" w:rsidR="005B1B39" w:rsidRPr="005B1B39" w:rsidRDefault="005B1B39" w:rsidP="005B1B39">
            <w:pPr>
              <w:jc w:val="right"/>
              <w:rPr>
                <w:sz w:val="18"/>
                <w:szCs w:val="18"/>
              </w:rPr>
            </w:pPr>
            <w:r w:rsidRPr="005B1B39">
              <w:rPr>
                <w:sz w:val="18"/>
                <w:szCs w:val="18"/>
              </w:rPr>
              <w:t>106 557</w:t>
            </w:r>
          </w:p>
        </w:tc>
        <w:tc>
          <w:tcPr>
            <w:tcW w:w="879" w:type="dxa"/>
            <w:vAlign w:val="center"/>
            <w:hideMark/>
          </w:tcPr>
          <w:p w14:paraId="472C23CE" w14:textId="77777777" w:rsidR="005B1B39" w:rsidRPr="005B1B39" w:rsidRDefault="005B1B39" w:rsidP="005B1B39">
            <w:pPr>
              <w:jc w:val="right"/>
              <w:rPr>
                <w:sz w:val="18"/>
                <w:szCs w:val="18"/>
              </w:rPr>
            </w:pPr>
            <w:r w:rsidRPr="005B1B39">
              <w:rPr>
                <w:sz w:val="18"/>
                <w:szCs w:val="18"/>
              </w:rPr>
              <w:t>94 024</w:t>
            </w:r>
          </w:p>
        </w:tc>
        <w:tc>
          <w:tcPr>
            <w:tcW w:w="1267" w:type="dxa"/>
            <w:vAlign w:val="center"/>
            <w:hideMark/>
          </w:tcPr>
          <w:p w14:paraId="036679DF" w14:textId="77777777" w:rsidR="005B1B39" w:rsidRPr="005B1B39" w:rsidRDefault="005B1B39" w:rsidP="005B1B39">
            <w:pPr>
              <w:jc w:val="right"/>
              <w:rPr>
                <w:b/>
                <w:bCs/>
                <w:sz w:val="18"/>
                <w:szCs w:val="18"/>
              </w:rPr>
            </w:pPr>
            <w:r w:rsidRPr="005B1B39">
              <w:rPr>
                <w:b/>
                <w:bCs/>
                <w:sz w:val="18"/>
                <w:szCs w:val="18"/>
              </w:rPr>
              <w:t>2 000 793</w:t>
            </w:r>
          </w:p>
        </w:tc>
      </w:tr>
      <w:tr w:rsidR="005B1B39" w:rsidRPr="005B1B39" w14:paraId="66AE3B48" w14:textId="77777777" w:rsidTr="005B1B39">
        <w:trPr>
          <w:trHeight w:val="240"/>
        </w:trPr>
        <w:tc>
          <w:tcPr>
            <w:tcW w:w="1271" w:type="dxa"/>
            <w:vAlign w:val="center"/>
            <w:hideMark/>
          </w:tcPr>
          <w:p w14:paraId="6A3035D5"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68E2D8E" w14:textId="618CFB55"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2776801F"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81DEF72" w14:textId="77777777" w:rsidR="005B1B39" w:rsidRPr="005B1B39" w:rsidRDefault="005B1B39" w:rsidP="005B1B39">
            <w:pPr>
              <w:jc w:val="right"/>
              <w:rPr>
                <w:sz w:val="18"/>
                <w:szCs w:val="18"/>
              </w:rPr>
            </w:pPr>
            <w:r w:rsidRPr="005B1B39">
              <w:rPr>
                <w:sz w:val="18"/>
                <w:szCs w:val="18"/>
              </w:rPr>
              <w:t>237 494</w:t>
            </w:r>
          </w:p>
        </w:tc>
        <w:tc>
          <w:tcPr>
            <w:tcW w:w="879" w:type="dxa"/>
            <w:vAlign w:val="center"/>
            <w:hideMark/>
          </w:tcPr>
          <w:p w14:paraId="7F77952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9A19724" w14:textId="77777777" w:rsidR="005B1B39" w:rsidRPr="005B1B39" w:rsidRDefault="005B1B39" w:rsidP="005B1B39">
            <w:pPr>
              <w:jc w:val="right"/>
              <w:rPr>
                <w:sz w:val="18"/>
                <w:szCs w:val="18"/>
              </w:rPr>
            </w:pPr>
            <w:r w:rsidRPr="005B1B39">
              <w:rPr>
                <w:sz w:val="18"/>
                <w:szCs w:val="18"/>
              </w:rPr>
              <w:t>151 769</w:t>
            </w:r>
          </w:p>
        </w:tc>
        <w:tc>
          <w:tcPr>
            <w:tcW w:w="879" w:type="dxa"/>
            <w:vAlign w:val="center"/>
            <w:hideMark/>
          </w:tcPr>
          <w:p w14:paraId="37300CBB" w14:textId="77777777" w:rsidR="005B1B39" w:rsidRPr="005B1B39" w:rsidRDefault="005B1B39" w:rsidP="005B1B39">
            <w:pPr>
              <w:jc w:val="right"/>
              <w:rPr>
                <w:sz w:val="18"/>
                <w:szCs w:val="18"/>
              </w:rPr>
            </w:pPr>
            <w:r w:rsidRPr="005B1B39">
              <w:rPr>
                <w:sz w:val="18"/>
                <w:szCs w:val="18"/>
              </w:rPr>
              <w:t>225 154</w:t>
            </w:r>
          </w:p>
        </w:tc>
        <w:tc>
          <w:tcPr>
            <w:tcW w:w="879" w:type="dxa"/>
            <w:vAlign w:val="center"/>
            <w:hideMark/>
          </w:tcPr>
          <w:p w14:paraId="496534CE" w14:textId="77777777" w:rsidR="005B1B39" w:rsidRPr="005B1B39" w:rsidRDefault="005B1B39" w:rsidP="005B1B39">
            <w:pPr>
              <w:jc w:val="right"/>
              <w:rPr>
                <w:sz w:val="18"/>
                <w:szCs w:val="18"/>
              </w:rPr>
            </w:pPr>
            <w:r w:rsidRPr="005B1B39">
              <w:rPr>
                <w:sz w:val="18"/>
                <w:szCs w:val="18"/>
              </w:rPr>
              <w:t>99 202</w:t>
            </w:r>
          </w:p>
        </w:tc>
        <w:tc>
          <w:tcPr>
            <w:tcW w:w="879" w:type="dxa"/>
            <w:vAlign w:val="center"/>
            <w:hideMark/>
          </w:tcPr>
          <w:p w14:paraId="4AA798A1" w14:textId="77777777" w:rsidR="005B1B39" w:rsidRPr="005B1B39" w:rsidRDefault="005B1B39" w:rsidP="005B1B39">
            <w:pPr>
              <w:jc w:val="right"/>
              <w:rPr>
                <w:sz w:val="18"/>
                <w:szCs w:val="18"/>
              </w:rPr>
            </w:pPr>
            <w:r w:rsidRPr="005B1B39">
              <w:rPr>
                <w:sz w:val="18"/>
                <w:szCs w:val="18"/>
              </w:rPr>
              <w:t>235 657</w:t>
            </w:r>
          </w:p>
        </w:tc>
        <w:tc>
          <w:tcPr>
            <w:tcW w:w="878" w:type="dxa"/>
            <w:vAlign w:val="center"/>
            <w:hideMark/>
          </w:tcPr>
          <w:p w14:paraId="1A973181" w14:textId="77777777" w:rsidR="005B1B39" w:rsidRPr="005B1B39" w:rsidRDefault="005B1B39" w:rsidP="005B1B39">
            <w:pPr>
              <w:jc w:val="right"/>
              <w:rPr>
                <w:sz w:val="18"/>
                <w:szCs w:val="18"/>
              </w:rPr>
            </w:pPr>
            <w:r w:rsidRPr="005B1B39">
              <w:rPr>
                <w:sz w:val="18"/>
                <w:szCs w:val="18"/>
              </w:rPr>
              <w:t>531 661</w:t>
            </w:r>
          </w:p>
        </w:tc>
        <w:tc>
          <w:tcPr>
            <w:tcW w:w="879" w:type="dxa"/>
            <w:vAlign w:val="center"/>
            <w:hideMark/>
          </w:tcPr>
          <w:p w14:paraId="3552F39C" w14:textId="77777777" w:rsidR="005B1B39" w:rsidRPr="005B1B39" w:rsidRDefault="005B1B39" w:rsidP="005B1B39">
            <w:pPr>
              <w:jc w:val="right"/>
              <w:rPr>
                <w:sz w:val="18"/>
                <w:szCs w:val="18"/>
              </w:rPr>
            </w:pPr>
            <w:r w:rsidRPr="005B1B39">
              <w:rPr>
                <w:sz w:val="18"/>
                <w:szCs w:val="18"/>
              </w:rPr>
              <w:t>916 455</w:t>
            </w:r>
          </w:p>
        </w:tc>
        <w:tc>
          <w:tcPr>
            <w:tcW w:w="879" w:type="dxa"/>
            <w:vAlign w:val="center"/>
            <w:hideMark/>
          </w:tcPr>
          <w:p w14:paraId="4A588808" w14:textId="77777777" w:rsidR="005B1B39" w:rsidRPr="005B1B39" w:rsidRDefault="005B1B39" w:rsidP="005B1B39">
            <w:pPr>
              <w:jc w:val="right"/>
              <w:rPr>
                <w:sz w:val="18"/>
                <w:szCs w:val="18"/>
              </w:rPr>
            </w:pPr>
            <w:r w:rsidRPr="005B1B39">
              <w:rPr>
                <w:sz w:val="18"/>
                <w:szCs w:val="18"/>
              </w:rPr>
              <w:t>483 938</w:t>
            </w:r>
          </w:p>
        </w:tc>
        <w:tc>
          <w:tcPr>
            <w:tcW w:w="879" w:type="dxa"/>
            <w:vAlign w:val="center"/>
            <w:hideMark/>
          </w:tcPr>
          <w:p w14:paraId="41676503" w14:textId="77777777" w:rsidR="005B1B39" w:rsidRPr="005B1B39" w:rsidRDefault="005B1B39" w:rsidP="005B1B39">
            <w:pPr>
              <w:jc w:val="right"/>
              <w:rPr>
                <w:sz w:val="18"/>
                <w:szCs w:val="18"/>
              </w:rPr>
            </w:pPr>
            <w:r w:rsidRPr="005B1B39">
              <w:rPr>
                <w:sz w:val="18"/>
                <w:szCs w:val="18"/>
              </w:rPr>
              <w:t>576 971</w:t>
            </w:r>
          </w:p>
        </w:tc>
        <w:tc>
          <w:tcPr>
            <w:tcW w:w="879" w:type="dxa"/>
            <w:vAlign w:val="center"/>
            <w:hideMark/>
          </w:tcPr>
          <w:p w14:paraId="369AF038" w14:textId="77777777" w:rsidR="005B1B39" w:rsidRPr="005B1B39" w:rsidRDefault="005B1B39" w:rsidP="005B1B39">
            <w:pPr>
              <w:jc w:val="right"/>
              <w:rPr>
                <w:sz w:val="18"/>
                <w:szCs w:val="18"/>
              </w:rPr>
            </w:pPr>
            <w:r w:rsidRPr="005B1B39">
              <w:rPr>
                <w:sz w:val="18"/>
                <w:szCs w:val="18"/>
              </w:rPr>
              <w:t>517 180</w:t>
            </w:r>
          </w:p>
        </w:tc>
        <w:tc>
          <w:tcPr>
            <w:tcW w:w="879" w:type="dxa"/>
            <w:vAlign w:val="center"/>
            <w:hideMark/>
          </w:tcPr>
          <w:p w14:paraId="70FE5CCC" w14:textId="77777777" w:rsidR="005B1B39" w:rsidRPr="005B1B39" w:rsidRDefault="005B1B39" w:rsidP="005B1B39">
            <w:pPr>
              <w:jc w:val="right"/>
              <w:rPr>
                <w:sz w:val="18"/>
                <w:szCs w:val="18"/>
              </w:rPr>
            </w:pPr>
            <w:r w:rsidRPr="005B1B39">
              <w:rPr>
                <w:sz w:val="18"/>
                <w:szCs w:val="18"/>
              </w:rPr>
              <w:t>555 583</w:t>
            </w:r>
          </w:p>
        </w:tc>
        <w:tc>
          <w:tcPr>
            <w:tcW w:w="879" w:type="dxa"/>
            <w:vAlign w:val="center"/>
            <w:hideMark/>
          </w:tcPr>
          <w:p w14:paraId="693AF0BF" w14:textId="77777777" w:rsidR="005B1B39" w:rsidRPr="005B1B39" w:rsidRDefault="005B1B39" w:rsidP="005B1B39">
            <w:pPr>
              <w:jc w:val="right"/>
              <w:rPr>
                <w:sz w:val="18"/>
                <w:szCs w:val="18"/>
              </w:rPr>
            </w:pPr>
            <w:r w:rsidRPr="005B1B39">
              <w:rPr>
                <w:sz w:val="18"/>
                <w:szCs w:val="18"/>
              </w:rPr>
              <w:t>529 458</w:t>
            </w:r>
          </w:p>
        </w:tc>
        <w:tc>
          <w:tcPr>
            <w:tcW w:w="878" w:type="dxa"/>
            <w:vAlign w:val="center"/>
            <w:hideMark/>
          </w:tcPr>
          <w:p w14:paraId="1532CC4C" w14:textId="77777777" w:rsidR="005B1B39" w:rsidRPr="005B1B39" w:rsidRDefault="005B1B39" w:rsidP="005B1B39">
            <w:pPr>
              <w:jc w:val="right"/>
              <w:rPr>
                <w:sz w:val="18"/>
                <w:szCs w:val="18"/>
              </w:rPr>
            </w:pPr>
            <w:r w:rsidRPr="005B1B39">
              <w:rPr>
                <w:sz w:val="18"/>
                <w:szCs w:val="18"/>
              </w:rPr>
              <w:t>555 288</w:t>
            </w:r>
          </w:p>
        </w:tc>
        <w:tc>
          <w:tcPr>
            <w:tcW w:w="879" w:type="dxa"/>
            <w:vAlign w:val="center"/>
            <w:hideMark/>
          </w:tcPr>
          <w:p w14:paraId="58D42B37" w14:textId="77777777" w:rsidR="005B1B39" w:rsidRPr="005B1B39" w:rsidRDefault="005B1B39" w:rsidP="005B1B39">
            <w:pPr>
              <w:jc w:val="right"/>
              <w:rPr>
                <w:sz w:val="18"/>
                <w:szCs w:val="18"/>
              </w:rPr>
            </w:pPr>
            <w:r w:rsidRPr="005B1B39">
              <w:rPr>
                <w:sz w:val="18"/>
                <w:szCs w:val="18"/>
              </w:rPr>
              <w:t>584 523</w:t>
            </w:r>
          </w:p>
        </w:tc>
        <w:tc>
          <w:tcPr>
            <w:tcW w:w="879" w:type="dxa"/>
            <w:vAlign w:val="center"/>
            <w:hideMark/>
          </w:tcPr>
          <w:p w14:paraId="5E8AD23E" w14:textId="77777777" w:rsidR="005B1B39" w:rsidRPr="005B1B39" w:rsidRDefault="005B1B39" w:rsidP="005B1B39">
            <w:pPr>
              <w:jc w:val="right"/>
              <w:rPr>
                <w:sz w:val="18"/>
                <w:szCs w:val="18"/>
              </w:rPr>
            </w:pPr>
            <w:r w:rsidRPr="005B1B39">
              <w:rPr>
                <w:sz w:val="18"/>
                <w:szCs w:val="18"/>
              </w:rPr>
              <w:t>682 254</w:t>
            </w:r>
          </w:p>
        </w:tc>
        <w:tc>
          <w:tcPr>
            <w:tcW w:w="879" w:type="dxa"/>
            <w:vAlign w:val="center"/>
            <w:hideMark/>
          </w:tcPr>
          <w:p w14:paraId="0EB078A2" w14:textId="77777777" w:rsidR="005B1B39" w:rsidRPr="005B1B39" w:rsidRDefault="005B1B39" w:rsidP="005B1B39">
            <w:pPr>
              <w:jc w:val="right"/>
              <w:rPr>
                <w:sz w:val="18"/>
                <w:szCs w:val="18"/>
              </w:rPr>
            </w:pPr>
            <w:r w:rsidRPr="005B1B39">
              <w:rPr>
                <w:sz w:val="18"/>
                <w:szCs w:val="18"/>
              </w:rPr>
              <w:t>627 664</w:t>
            </w:r>
          </w:p>
        </w:tc>
        <w:tc>
          <w:tcPr>
            <w:tcW w:w="879" w:type="dxa"/>
            <w:vAlign w:val="center"/>
            <w:hideMark/>
          </w:tcPr>
          <w:p w14:paraId="231085BE" w14:textId="77777777" w:rsidR="005B1B39" w:rsidRPr="005B1B39" w:rsidRDefault="005B1B39" w:rsidP="005B1B39">
            <w:pPr>
              <w:jc w:val="right"/>
              <w:rPr>
                <w:sz w:val="18"/>
                <w:szCs w:val="18"/>
              </w:rPr>
            </w:pPr>
            <w:r w:rsidRPr="005B1B39">
              <w:rPr>
                <w:sz w:val="18"/>
                <w:szCs w:val="18"/>
              </w:rPr>
              <w:t>656 185</w:t>
            </w:r>
          </w:p>
        </w:tc>
        <w:tc>
          <w:tcPr>
            <w:tcW w:w="879" w:type="dxa"/>
            <w:vAlign w:val="center"/>
            <w:hideMark/>
          </w:tcPr>
          <w:p w14:paraId="4BE787EA" w14:textId="77777777" w:rsidR="005B1B39" w:rsidRPr="005B1B39" w:rsidRDefault="005B1B39" w:rsidP="005B1B39">
            <w:pPr>
              <w:jc w:val="right"/>
              <w:rPr>
                <w:sz w:val="18"/>
                <w:szCs w:val="18"/>
              </w:rPr>
            </w:pPr>
            <w:r w:rsidRPr="005B1B39">
              <w:rPr>
                <w:sz w:val="18"/>
                <w:szCs w:val="18"/>
              </w:rPr>
              <w:t>724 594</w:t>
            </w:r>
          </w:p>
        </w:tc>
        <w:tc>
          <w:tcPr>
            <w:tcW w:w="879" w:type="dxa"/>
            <w:vAlign w:val="center"/>
            <w:hideMark/>
          </w:tcPr>
          <w:p w14:paraId="0C55F733" w14:textId="77777777" w:rsidR="005B1B39" w:rsidRPr="005B1B39" w:rsidRDefault="005B1B39" w:rsidP="005B1B39">
            <w:pPr>
              <w:jc w:val="right"/>
              <w:rPr>
                <w:sz w:val="18"/>
                <w:szCs w:val="18"/>
              </w:rPr>
            </w:pPr>
            <w:r w:rsidRPr="005B1B39">
              <w:rPr>
                <w:sz w:val="18"/>
                <w:szCs w:val="18"/>
              </w:rPr>
              <w:t>716 924</w:t>
            </w:r>
          </w:p>
        </w:tc>
        <w:tc>
          <w:tcPr>
            <w:tcW w:w="1267" w:type="dxa"/>
            <w:vAlign w:val="center"/>
            <w:hideMark/>
          </w:tcPr>
          <w:p w14:paraId="58F9152D" w14:textId="77777777" w:rsidR="005B1B39" w:rsidRPr="005B1B39" w:rsidRDefault="005B1B39" w:rsidP="005B1B39">
            <w:pPr>
              <w:jc w:val="right"/>
              <w:rPr>
                <w:b/>
                <w:bCs/>
                <w:sz w:val="18"/>
                <w:szCs w:val="18"/>
              </w:rPr>
            </w:pPr>
            <w:r w:rsidRPr="005B1B39">
              <w:rPr>
                <w:b/>
                <w:bCs/>
                <w:sz w:val="18"/>
                <w:szCs w:val="18"/>
              </w:rPr>
              <w:t>9 607 953</w:t>
            </w:r>
          </w:p>
        </w:tc>
      </w:tr>
      <w:tr w:rsidR="005B1B39" w:rsidRPr="005B1B39" w14:paraId="7FBE216F" w14:textId="77777777" w:rsidTr="005B1B39">
        <w:trPr>
          <w:trHeight w:val="240"/>
        </w:trPr>
        <w:tc>
          <w:tcPr>
            <w:tcW w:w="1271" w:type="dxa"/>
            <w:vAlign w:val="center"/>
            <w:hideMark/>
          </w:tcPr>
          <w:p w14:paraId="4525347D"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F5B7880" w14:textId="7892E27D"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332A9F37"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052ADD3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87577D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D82A242" w14:textId="77777777" w:rsidR="005B1B39" w:rsidRPr="005B1B39" w:rsidRDefault="005B1B39" w:rsidP="005B1B39">
            <w:pPr>
              <w:jc w:val="right"/>
              <w:rPr>
                <w:sz w:val="18"/>
                <w:szCs w:val="18"/>
              </w:rPr>
            </w:pPr>
            <w:r w:rsidRPr="005B1B39">
              <w:rPr>
                <w:sz w:val="18"/>
                <w:szCs w:val="18"/>
              </w:rPr>
              <w:t>600</w:t>
            </w:r>
          </w:p>
        </w:tc>
        <w:tc>
          <w:tcPr>
            <w:tcW w:w="879" w:type="dxa"/>
            <w:vAlign w:val="center"/>
            <w:hideMark/>
          </w:tcPr>
          <w:p w14:paraId="07979832" w14:textId="77777777" w:rsidR="005B1B39" w:rsidRPr="005B1B39" w:rsidRDefault="005B1B39" w:rsidP="005B1B39">
            <w:pPr>
              <w:jc w:val="right"/>
              <w:rPr>
                <w:sz w:val="18"/>
                <w:szCs w:val="18"/>
              </w:rPr>
            </w:pPr>
            <w:r w:rsidRPr="005B1B39">
              <w:rPr>
                <w:sz w:val="18"/>
                <w:szCs w:val="18"/>
              </w:rPr>
              <w:t>4 890</w:t>
            </w:r>
          </w:p>
        </w:tc>
        <w:tc>
          <w:tcPr>
            <w:tcW w:w="879" w:type="dxa"/>
            <w:vAlign w:val="center"/>
            <w:hideMark/>
          </w:tcPr>
          <w:p w14:paraId="5DB65D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83F1E6D"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687F0BB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CF08C2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3E4C0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7F76C8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0A61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397DC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99DC4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4A586F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37510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2D36B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98DF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D2571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63F3B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389453D"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43210E0" w14:textId="77777777" w:rsidR="005B1B39" w:rsidRPr="005B1B39" w:rsidRDefault="005B1B39" w:rsidP="005B1B39">
            <w:pPr>
              <w:jc w:val="right"/>
              <w:rPr>
                <w:b/>
                <w:bCs/>
                <w:sz w:val="18"/>
                <w:szCs w:val="18"/>
              </w:rPr>
            </w:pPr>
            <w:r w:rsidRPr="005B1B39">
              <w:rPr>
                <w:b/>
                <w:bCs/>
                <w:sz w:val="18"/>
                <w:szCs w:val="18"/>
              </w:rPr>
              <w:t>5 490</w:t>
            </w:r>
          </w:p>
        </w:tc>
      </w:tr>
      <w:tr w:rsidR="005B1B39" w:rsidRPr="005B1B39" w14:paraId="5A325B05" w14:textId="77777777" w:rsidTr="005B1B39">
        <w:trPr>
          <w:trHeight w:val="240"/>
        </w:trPr>
        <w:tc>
          <w:tcPr>
            <w:tcW w:w="1271" w:type="dxa"/>
            <w:vAlign w:val="center"/>
            <w:hideMark/>
          </w:tcPr>
          <w:p w14:paraId="3C15AB2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6535BD2" w14:textId="3607C3DB" w:rsidR="005B1B39" w:rsidRPr="005B1B39" w:rsidRDefault="005B1B39" w:rsidP="005B1B39">
            <w:pPr>
              <w:jc w:val="center"/>
              <w:rPr>
                <w:color w:val="000000"/>
                <w:sz w:val="18"/>
                <w:szCs w:val="18"/>
              </w:rPr>
            </w:pPr>
            <w:r w:rsidRPr="005B1B39">
              <w:rPr>
                <w:color w:val="000000"/>
                <w:sz w:val="18"/>
                <w:szCs w:val="18"/>
              </w:rPr>
              <w:t>07</w:t>
            </w:r>
          </w:p>
        </w:tc>
        <w:tc>
          <w:tcPr>
            <w:tcW w:w="1701" w:type="dxa"/>
            <w:vAlign w:val="center"/>
            <w:hideMark/>
          </w:tcPr>
          <w:p w14:paraId="66F655A9" w14:textId="77777777" w:rsidR="005B1B39" w:rsidRPr="005B1B39" w:rsidRDefault="005B1B39" w:rsidP="005B1B39">
            <w:pPr>
              <w:rPr>
                <w:color w:val="000000"/>
                <w:sz w:val="18"/>
                <w:szCs w:val="18"/>
              </w:rPr>
            </w:pPr>
            <w:r w:rsidRPr="005B1B39">
              <w:rPr>
                <w:color w:val="000000"/>
                <w:sz w:val="18"/>
                <w:szCs w:val="18"/>
              </w:rPr>
              <w:t>ООО «ГЭК»</w:t>
            </w:r>
          </w:p>
        </w:tc>
        <w:tc>
          <w:tcPr>
            <w:tcW w:w="878" w:type="dxa"/>
            <w:vAlign w:val="center"/>
            <w:hideMark/>
          </w:tcPr>
          <w:p w14:paraId="13413473" w14:textId="77777777" w:rsidR="005B1B39" w:rsidRPr="005B1B39" w:rsidRDefault="005B1B39" w:rsidP="005B1B39">
            <w:pPr>
              <w:jc w:val="right"/>
              <w:rPr>
                <w:sz w:val="18"/>
                <w:szCs w:val="18"/>
              </w:rPr>
            </w:pPr>
            <w:r w:rsidRPr="005B1B39">
              <w:rPr>
                <w:sz w:val="18"/>
                <w:szCs w:val="18"/>
              </w:rPr>
              <w:t>7 535</w:t>
            </w:r>
          </w:p>
        </w:tc>
        <w:tc>
          <w:tcPr>
            <w:tcW w:w="879" w:type="dxa"/>
            <w:vAlign w:val="center"/>
            <w:hideMark/>
          </w:tcPr>
          <w:p w14:paraId="4785E383" w14:textId="77777777" w:rsidR="005B1B39" w:rsidRPr="005B1B39" w:rsidRDefault="005B1B39" w:rsidP="005B1B39">
            <w:pPr>
              <w:jc w:val="right"/>
              <w:rPr>
                <w:sz w:val="18"/>
                <w:szCs w:val="18"/>
              </w:rPr>
            </w:pPr>
            <w:r w:rsidRPr="005B1B39">
              <w:rPr>
                <w:sz w:val="18"/>
                <w:szCs w:val="18"/>
              </w:rPr>
              <w:t>4 976</w:t>
            </w:r>
          </w:p>
        </w:tc>
        <w:tc>
          <w:tcPr>
            <w:tcW w:w="879" w:type="dxa"/>
            <w:vAlign w:val="center"/>
            <w:hideMark/>
          </w:tcPr>
          <w:p w14:paraId="7675FA38" w14:textId="77777777" w:rsidR="005B1B39" w:rsidRPr="005B1B39" w:rsidRDefault="005B1B39" w:rsidP="005B1B39">
            <w:pPr>
              <w:jc w:val="right"/>
              <w:rPr>
                <w:sz w:val="18"/>
                <w:szCs w:val="18"/>
              </w:rPr>
            </w:pPr>
            <w:r w:rsidRPr="005B1B39">
              <w:rPr>
                <w:sz w:val="18"/>
                <w:szCs w:val="18"/>
              </w:rPr>
              <w:t>6 000</w:t>
            </w:r>
          </w:p>
        </w:tc>
        <w:tc>
          <w:tcPr>
            <w:tcW w:w="879" w:type="dxa"/>
            <w:vAlign w:val="center"/>
            <w:hideMark/>
          </w:tcPr>
          <w:p w14:paraId="270D2A2F" w14:textId="77777777" w:rsidR="005B1B39" w:rsidRPr="005B1B39" w:rsidRDefault="005B1B39" w:rsidP="005B1B39">
            <w:pPr>
              <w:jc w:val="right"/>
              <w:rPr>
                <w:sz w:val="18"/>
                <w:szCs w:val="18"/>
              </w:rPr>
            </w:pPr>
            <w:r w:rsidRPr="005B1B39">
              <w:rPr>
                <w:sz w:val="18"/>
                <w:szCs w:val="18"/>
              </w:rPr>
              <w:t>3 000</w:t>
            </w:r>
          </w:p>
        </w:tc>
        <w:tc>
          <w:tcPr>
            <w:tcW w:w="879" w:type="dxa"/>
            <w:vAlign w:val="center"/>
            <w:hideMark/>
          </w:tcPr>
          <w:p w14:paraId="3F182005" w14:textId="77777777" w:rsidR="005B1B39" w:rsidRPr="005B1B39" w:rsidRDefault="005B1B39" w:rsidP="005B1B39">
            <w:pPr>
              <w:jc w:val="right"/>
              <w:rPr>
                <w:sz w:val="18"/>
                <w:szCs w:val="18"/>
              </w:rPr>
            </w:pPr>
            <w:r w:rsidRPr="005B1B39">
              <w:rPr>
                <w:sz w:val="18"/>
                <w:szCs w:val="18"/>
              </w:rPr>
              <w:t>3 000</w:t>
            </w:r>
          </w:p>
        </w:tc>
        <w:tc>
          <w:tcPr>
            <w:tcW w:w="879" w:type="dxa"/>
            <w:vAlign w:val="center"/>
            <w:hideMark/>
          </w:tcPr>
          <w:p w14:paraId="1B913C95" w14:textId="77777777" w:rsidR="005B1B39" w:rsidRPr="005B1B39" w:rsidRDefault="005B1B39" w:rsidP="005B1B39">
            <w:pPr>
              <w:jc w:val="right"/>
              <w:rPr>
                <w:sz w:val="18"/>
                <w:szCs w:val="18"/>
              </w:rPr>
            </w:pPr>
            <w:r w:rsidRPr="005B1B39">
              <w:rPr>
                <w:sz w:val="18"/>
                <w:szCs w:val="18"/>
              </w:rPr>
              <w:t>15 000</w:t>
            </w:r>
          </w:p>
        </w:tc>
        <w:tc>
          <w:tcPr>
            <w:tcW w:w="878" w:type="dxa"/>
            <w:vAlign w:val="center"/>
            <w:hideMark/>
          </w:tcPr>
          <w:p w14:paraId="2DCDCEA9"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4B7DFB84"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3B26D3CA"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5B97C83E"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68E9E6E3"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704B6FAC"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19081831" w14:textId="77777777" w:rsidR="005B1B39" w:rsidRPr="005B1B39" w:rsidRDefault="005B1B39" w:rsidP="005B1B39">
            <w:pPr>
              <w:jc w:val="right"/>
              <w:rPr>
                <w:sz w:val="18"/>
                <w:szCs w:val="18"/>
              </w:rPr>
            </w:pPr>
            <w:r w:rsidRPr="005B1B39">
              <w:rPr>
                <w:sz w:val="18"/>
                <w:szCs w:val="18"/>
              </w:rPr>
              <w:t>4 036</w:t>
            </w:r>
          </w:p>
        </w:tc>
        <w:tc>
          <w:tcPr>
            <w:tcW w:w="878" w:type="dxa"/>
            <w:vAlign w:val="center"/>
            <w:hideMark/>
          </w:tcPr>
          <w:p w14:paraId="6694C945"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74FA421E"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3FC761E0"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5F029448"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00FF7A0F"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63FA3424"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10AF26BE" w14:textId="77777777" w:rsidR="005B1B39" w:rsidRPr="005B1B39" w:rsidRDefault="005B1B39" w:rsidP="005B1B39">
            <w:pPr>
              <w:jc w:val="right"/>
              <w:rPr>
                <w:sz w:val="18"/>
                <w:szCs w:val="18"/>
              </w:rPr>
            </w:pPr>
            <w:r w:rsidRPr="005B1B39">
              <w:rPr>
                <w:sz w:val="18"/>
                <w:szCs w:val="18"/>
              </w:rPr>
              <w:t>4 036</w:t>
            </w:r>
          </w:p>
        </w:tc>
        <w:tc>
          <w:tcPr>
            <w:tcW w:w="1267" w:type="dxa"/>
            <w:vAlign w:val="center"/>
            <w:hideMark/>
          </w:tcPr>
          <w:p w14:paraId="2A6E07EA" w14:textId="77777777" w:rsidR="005B1B39" w:rsidRPr="005B1B39" w:rsidRDefault="005B1B39" w:rsidP="005B1B39">
            <w:pPr>
              <w:jc w:val="right"/>
              <w:rPr>
                <w:b/>
                <w:bCs/>
                <w:sz w:val="18"/>
                <w:szCs w:val="18"/>
              </w:rPr>
            </w:pPr>
            <w:r w:rsidRPr="005B1B39">
              <w:rPr>
                <w:b/>
                <w:bCs/>
                <w:sz w:val="18"/>
                <w:szCs w:val="18"/>
              </w:rPr>
              <w:t>96 011</w:t>
            </w:r>
          </w:p>
        </w:tc>
      </w:tr>
      <w:tr w:rsidR="005B1B39" w:rsidRPr="005B1B39" w14:paraId="27F0A5AF" w14:textId="77777777" w:rsidTr="005B1B39">
        <w:trPr>
          <w:trHeight w:val="240"/>
        </w:trPr>
        <w:tc>
          <w:tcPr>
            <w:tcW w:w="3823" w:type="dxa"/>
            <w:gridSpan w:val="3"/>
            <w:vAlign w:val="center"/>
            <w:hideMark/>
          </w:tcPr>
          <w:p w14:paraId="58DAC5CD" w14:textId="77777777" w:rsidR="005B1B39" w:rsidRPr="005B1B39" w:rsidRDefault="005B1B39" w:rsidP="005B1B39">
            <w:pPr>
              <w:rPr>
                <w:b/>
                <w:bCs/>
                <w:sz w:val="18"/>
                <w:szCs w:val="18"/>
              </w:rPr>
            </w:pPr>
            <w:r w:rsidRPr="005B1B39">
              <w:rPr>
                <w:b/>
                <w:bCs/>
                <w:sz w:val="18"/>
                <w:szCs w:val="18"/>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c>
          <w:tcPr>
            <w:tcW w:w="878" w:type="dxa"/>
            <w:vAlign w:val="center"/>
            <w:hideMark/>
          </w:tcPr>
          <w:p w14:paraId="5BE3346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65DE84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BA3A5C2" w14:textId="77777777" w:rsidR="005B1B39" w:rsidRPr="005B1B39" w:rsidRDefault="005B1B39" w:rsidP="005B1B39">
            <w:pPr>
              <w:jc w:val="right"/>
              <w:rPr>
                <w:b/>
                <w:bCs/>
                <w:sz w:val="18"/>
                <w:szCs w:val="18"/>
              </w:rPr>
            </w:pPr>
            <w:r w:rsidRPr="005B1B39">
              <w:rPr>
                <w:b/>
                <w:bCs/>
                <w:sz w:val="18"/>
                <w:szCs w:val="18"/>
              </w:rPr>
              <w:t>26 004</w:t>
            </w:r>
          </w:p>
        </w:tc>
        <w:tc>
          <w:tcPr>
            <w:tcW w:w="879" w:type="dxa"/>
            <w:vAlign w:val="center"/>
            <w:hideMark/>
          </w:tcPr>
          <w:p w14:paraId="601ADA64" w14:textId="77777777" w:rsidR="005B1B39" w:rsidRPr="005B1B39" w:rsidRDefault="005B1B39" w:rsidP="005B1B39">
            <w:pPr>
              <w:jc w:val="right"/>
              <w:rPr>
                <w:b/>
                <w:bCs/>
                <w:sz w:val="18"/>
                <w:szCs w:val="18"/>
              </w:rPr>
            </w:pPr>
            <w:r w:rsidRPr="005B1B39">
              <w:rPr>
                <w:b/>
                <w:bCs/>
                <w:sz w:val="18"/>
                <w:szCs w:val="18"/>
              </w:rPr>
              <w:t>62 517</w:t>
            </w:r>
          </w:p>
        </w:tc>
        <w:tc>
          <w:tcPr>
            <w:tcW w:w="879" w:type="dxa"/>
            <w:vAlign w:val="center"/>
            <w:hideMark/>
          </w:tcPr>
          <w:p w14:paraId="01392325" w14:textId="77777777" w:rsidR="005B1B39" w:rsidRPr="005B1B39" w:rsidRDefault="005B1B39" w:rsidP="005B1B39">
            <w:pPr>
              <w:jc w:val="right"/>
              <w:rPr>
                <w:b/>
                <w:bCs/>
                <w:sz w:val="18"/>
                <w:szCs w:val="18"/>
              </w:rPr>
            </w:pPr>
            <w:r w:rsidRPr="005B1B39">
              <w:rPr>
                <w:b/>
                <w:bCs/>
                <w:sz w:val="18"/>
                <w:szCs w:val="18"/>
              </w:rPr>
              <w:t>252 517</w:t>
            </w:r>
          </w:p>
        </w:tc>
        <w:tc>
          <w:tcPr>
            <w:tcW w:w="879" w:type="dxa"/>
            <w:vAlign w:val="center"/>
            <w:hideMark/>
          </w:tcPr>
          <w:p w14:paraId="0805FCBD" w14:textId="77777777" w:rsidR="005B1B39" w:rsidRPr="005B1B39" w:rsidRDefault="005B1B39" w:rsidP="005B1B39">
            <w:pPr>
              <w:jc w:val="right"/>
              <w:rPr>
                <w:b/>
                <w:bCs/>
                <w:sz w:val="18"/>
                <w:szCs w:val="18"/>
              </w:rPr>
            </w:pPr>
            <w:r w:rsidRPr="005B1B39">
              <w:rPr>
                <w:b/>
                <w:bCs/>
                <w:sz w:val="18"/>
                <w:szCs w:val="18"/>
              </w:rPr>
              <w:t>202 517</w:t>
            </w:r>
          </w:p>
        </w:tc>
        <w:tc>
          <w:tcPr>
            <w:tcW w:w="878" w:type="dxa"/>
            <w:vAlign w:val="center"/>
            <w:hideMark/>
          </w:tcPr>
          <w:p w14:paraId="68BD9E46" w14:textId="77777777" w:rsidR="005B1B39" w:rsidRPr="005B1B39" w:rsidRDefault="005B1B39" w:rsidP="005B1B39">
            <w:pPr>
              <w:jc w:val="right"/>
              <w:rPr>
                <w:b/>
                <w:bCs/>
                <w:sz w:val="18"/>
                <w:szCs w:val="18"/>
              </w:rPr>
            </w:pPr>
            <w:r w:rsidRPr="005B1B39">
              <w:rPr>
                <w:b/>
                <w:bCs/>
                <w:sz w:val="18"/>
                <w:szCs w:val="18"/>
              </w:rPr>
              <w:t>48 596</w:t>
            </w:r>
          </w:p>
        </w:tc>
        <w:tc>
          <w:tcPr>
            <w:tcW w:w="879" w:type="dxa"/>
            <w:vAlign w:val="center"/>
            <w:hideMark/>
          </w:tcPr>
          <w:p w14:paraId="4D6DD0F0" w14:textId="77777777" w:rsidR="005B1B39" w:rsidRPr="005B1B39" w:rsidRDefault="005B1B39" w:rsidP="005B1B39">
            <w:pPr>
              <w:jc w:val="right"/>
              <w:rPr>
                <w:b/>
                <w:bCs/>
                <w:sz w:val="18"/>
                <w:szCs w:val="18"/>
              </w:rPr>
            </w:pPr>
            <w:r w:rsidRPr="005B1B39">
              <w:rPr>
                <w:b/>
                <w:bCs/>
                <w:sz w:val="18"/>
                <w:szCs w:val="18"/>
              </w:rPr>
              <w:t>113 000</w:t>
            </w:r>
          </w:p>
        </w:tc>
        <w:tc>
          <w:tcPr>
            <w:tcW w:w="879" w:type="dxa"/>
            <w:vAlign w:val="center"/>
            <w:hideMark/>
          </w:tcPr>
          <w:p w14:paraId="08F55FC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8673D6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BABDE3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B79454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6640925"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46BF7B13"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AE16F4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577D04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07E6F4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D7F492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726925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DC91BC1"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473A703D" w14:textId="77777777" w:rsidR="005B1B39" w:rsidRPr="005B1B39" w:rsidRDefault="005B1B39" w:rsidP="005B1B39">
            <w:pPr>
              <w:jc w:val="right"/>
              <w:rPr>
                <w:b/>
                <w:bCs/>
                <w:sz w:val="18"/>
                <w:szCs w:val="18"/>
              </w:rPr>
            </w:pPr>
            <w:r w:rsidRPr="005B1B39">
              <w:rPr>
                <w:b/>
                <w:bCs/>
                <w:sz w:val="18"/>
                <w:szCs w:val="18"/>
              </w:rPr>
              <w:t>705 151</w:t>
            </w:r>
          </w:p>
        </w:tc>
      </w:tr>
      <w:tr w:rsidR="005B1B39" w:rsidRPr="005B1B39" w14:paraId="58F33F66" w14:textId="77777777" w:rsidTr="005B1B39">
        <w:trPr>
          <w:trHeight w:val="240"/>
        </w:trPr>
        <w:tc>
          <w:tcPr>
            <w:tcW w:w="1271" w:type="dxa"/>
            <w:vAlign w:val="center"/>
            <w:hideMark/>
          </w:tcPr>
          <w:p w14:paraId="5610F607"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3BB4102" w14:textId="62F17881"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21B9DB18"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216FA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9E086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B4B52D" w14:textId="77777777" w:rsidR="005B1B39" w:rsidRPr="005B1B39" w:rsidRDefault="005B1B39" w:rsidP="005B1B39">
            <w:pPr>
              <w:jc w:val="right"/>
              <w:rPr>
                <w:sz w:val="18"/>
                <w:szCs w:val="18"/>
              </w:rPr>
            </w:pPr>
            <w:r w:rsidRPr="005B1B39">
              <w:rPr>
                <w:sz w:val="18"/>
                <w:szCs w:val="18"/>
              </w:rPr>
              <w:t>26 004</w:t>
            </w:r>
          </w:p>
        </w:tc>
        <w:tc>
          <w:tcPr>
            <w:tcW w:w="879" w:type="dxa"/>
            <w:vAlign w:val="center"/>
            <w:hideMark/>
          </w:tcPr>
          <w:p w14:paraId="5A9758E3" w14:textId="77777777" w:rsidR="005B1B39" w:rsidRPr="005B1B39" w:rsidRDefault="005B1B39" w:rsidP="005B1B39">
            <w:pPr>
              <w:jc w:val="right"/>
              <w:rPr>
                <w:sz w:val="18"/>
                <w:szCs w:val="18"/>
              </w:rPr>
            </w:pPr>
            <w:r w:rsidRPr="005B1B39">
              <w:rPr>
                <w:sz w:val="18"/>
                <w:szCs w:val="18"/>
              </w:rPr>
              <w:t>62 517</w:t>
            </w:r>
          </w:p>
        </w:tc>
        <w:tc>
          <w:tcPr>
            <w:tcW w:w="879" w:type="dxa"/>
            <w:vAlign w:val="center"/>
            <w:hideMark/>
          </w:tcPr>
          <w:p w14:paraId="7B39D8A0" w14:textId="77777777" w:rsidR="005B1B39" w:rsidRPr="005B1B39" w:rsidRDefault="005B1B39" w:rsidP="005B1B39">
            <w:pPr>
              <w:jc w:val="right"/>
              <w:rPr>
                <w:sz w:val="18"/>
                <w:szCs w:val="18"/>
              </w:rPr>
            </w:pPr>
            <w:r w:rsidRPr="005B1B39">
              <w:rPr>
                <w:sz w:val="18"/>
                <w:szCs w:val="18"/>
              </w:rPr>
              <w:t>252 517</w:t>
            </w:r>
          </w:p>
        </w:tc>
        <w:tc>
          <w:tcPr>
            <w:tcW w:w="879" w:type="dxa"/>
            <w:vAlign w:val="center"/>
            <w:hideMark/>
          </w:tcPr>
          <w:p w14:paraId="75385BFF" w14:textId="77777777" w:rsidR="005B1B39" w:rsidRPr="005B1B39" w:rsidRDefault="005B1B39" w:rsidP="005B1B39">
            <w:pPr>
              <w:jc w:val="right"/>
              <w:rPr>
                <w:sz w:val="18"/>
                <w:szCs w:val="18"/>
              </w:rPr>
            </w:pPr>
            <w:r w:rsidRPr="005B1B39">
              <w:rPr>
                <w:sz w:val="18"/>
                <w:szCs w:val="18"/>
              </w:rPr>
              <w:t>202 517</w:t>
            </w:r>
          </w:p>
        </w:tc>
        <w:tc>
          <w:tcPr>
            <w:tcW w:w="878" w:type="dxa"/>
            <w:vAlign w:val="center"/>
            <w:hideMark/>
          </w:tcPr>
          <w:p w14:paraId="0E2E38CE" w14:textId="77777777" w:rsidR="005B1B39" w:rsidRPr="005B1B39" w:rsidRDefault="005B1B39" w:rsidP="005B1B39">
            <w:pPr>
              <w:jc w:val="right"/>
              <w:rPr>
                <w:sz w:val="18"/>
                <w:szCs w:val="18"/>
              </w:rPr>
            </w:pPr>
            <w:r w:rsidRPr="005B1B39">
              <w:rPr>
                <w:sz w:val="18"/>
                <w:szCs w:val="18"/>
              </w:rPr>
              <w:t>48 596</w:t>
            </w:r>
          </w:p>
        </w:tc>
        <w:tc>
          <w:tcPr>
            <w:tcW w:w="879" w:type="dxa"/>
            <w:vAlign w:val="center"/>
            <w:hideMark/>
          </w:tcPr>
          <w:p w14:paraId="1E45F15B" w14:textId="77777777" w:rsidR="005B1B39" w:rsidRPr="005B1B39" w:rsidRDefault="005B1B39" w:rsidP="005B1B39">
            <w:pPr>
              <w:jc w:val="right"/>
              <w:rPr>
                <w:sz w:val="18"/>
                <w:szCs w:val="18"/>
              </w:rPr>
            </w:pPr>
            <w:r w:rsidRPr="005B1B39">
              <w:rPr>
                <w:sz w:val="18"/>
                <w:szCs w:val="18"/>
              </w:rPr>
              <w:t>113 000</w:t>
            </w:r>
          </w:p>
        </w:tc>
        <w:tc>
          <w:tcPr>
            <w:tcW w:w="879" w:type="dxa"/>
            <w:vAlign w:val="center"/>
            <w:hideMark/>
          </w:tcPr>
          <w:p w14:paraId="7C49049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841776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8EC24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9C0BE9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5B9C2A"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F82C8C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75D6C1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60944A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C9B12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42A70E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B39B65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01412F3"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5D27BFBB" w14:textId="77777777" w:rsidR="005B1B39" w:rsidRPr="005B1B39" w:rsidRDefault="005B1B39" w:rsidP="005B1B39">
            <w:pPr>
              <w:jc w:val="right"/>
              <w:rPr>
                <w:b/>
                <w:bCs/>
                <w:sz w:val="18"/>
                <w:szCs w:val="18"/>
              </w:rPr>
            </w:pPr>
            <w:r w:rsidRPr="005B1B39">
              <w:rPr>
                <w:b/>
                <w:bCs/>
                <w:sz w:val="18"/>
                <w:szCs w:val="18"/>
              </w:rPr>
              <w:t>705 151</w:t>
            </w:r>
          </w:p>
        </w:tc>
      </w:tr>
      <w:tr w:rsidR="005B1B39" w:rsidRPr="005B1B39" w14:paraId="4BAE981B" w14:textId="77777777" w:rsidTr="005B1B39">
        <w:trPr>
          <w:trHeight w:val="240"/>
        </w:trPr>
        <w:tc>
          <w:tcPr>
            <w:tcW w:w="3823" w:type="dxa"/>
            <w:gridSpan w:val="3"/>
            <w:vAlign w:val="center"/>
            <w:hideMark/>
          </w:tcPr>
          <w:p w14:paraId="06D41D6D" w14:textId="77777777" w:rsidR="005B1B39" w:rsidRPr="005B1B39" w:rsidRDefault="005B1B39" w:rsidP="005B1B39">
            <w:pPr>
              <w:rPr>
                <w:b/>
                <w:bCs/>
                <w:sz w:val="18"/>
                <w:szCs w:val="18"/>
              </w:rPr>
            </w:pPr>
            <w:r w:rsidRPr="005B1B39">
              <w:rPr>
                <w:b/>
                <w:bCs/>
                <w:sz w:val="18"/>
                <w:szCs w:val="18"/>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c>
          <w:tcPr>
            <w:tcW w:w="878" w:type="dxa"/>
            <w:vAlign w:val="center"/>
            <w:hideMark/>
          </w:tcPr>
          <w:p w14:paraId="12798B4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BE0205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045A0B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A346B8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80DA6A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EBE5C1C"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07E06E0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7EA8DF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C54FAC6"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32540B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72F9A1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836813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E085C00"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41BE1BE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5406333"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22A7AE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2BA1F40"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94DB59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53C3C7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2E7AC0C"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5CBFF889" w14:textId="77777777" w:rsidR="005B1B39" w:rsidRPr="005B1B39" w:rsidRDefault="005B1B39" w:rsidP="005B1B39">
            <w:pPr>
              <w:jc w:val="right"/>
              <w:rPr>
                <w:b/>
                <w:bCs/>
                <w:sz w:val="18"/>
                <w:szCs w:val="18"/>
              </w:rPr>
            </w:pPr>
            <w:r w:rsidRPr="005B1B39">
              <w:rPr>
                <w:b/>
                <w:bCs/>
                <w:sz w:val="18"/>
                <w:szCs w:val="18"/>
              </w:rPr>
              <w:t>0</w:t>
            </w:r>
          </w:p>
        </w:tc>
      </w:tr>
      <w:tr w:rsidR="005B1B39" w:rsidRPr="005B1B39" w14:paraId="147EF2E3" w14:textId="77777777" w:rsidTr="005B1B39">
        <w:trPr>
          <w:trHeight w:val="240"/>
        </w:trPr>
        <w:tc>
          <w:tcPr>
            <w:tcW w:w="3823" w:type="dxa"/>
            <w:gridSpan w:val="3"/>
            <w:vAlign w:val="center"/>
            <w:hideMark/>
          </w:tcPr>
          <w:p w14:paraId="040E12B6" w14:textId="77777777" w:rsidR="005B1B39" w:rsidRPr="005B1B39" w:rsidRDefault="005B1B39" w:rsidP="005B1B39">
            <w:pPr>
              <w:rPr>
                <w:b/>
                <w:bCs/>
                <w:sz w:val="18"/>
                <w:szCs w:val="18"/>
              </w:rPr>
            </w:pPr>
            <w:r w:rsidRPr="005B1B39">
              <w:rPr>
                <w:b/>
                <w:bCs/>
                <w:sz w:val="18"/>
                <w:szCs w:val="18"/>
              </w:rPr>
              <w:t>Подгруппа проектов 02.06 - Строительство новых насосных станций</w:t>
            </w:r>
          </w:p>
        </w:tc>
        <w:tc>
          <w:tcPr>
            <w:tcW w:w="878" w:type="dxa"/>
            <w:vAlign w:val="center"/>
            <w:hideMark/>
          </w:tcPr>
          <w:p w14:paraId="2AF08DD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97EFE2C" w14:textId="77777777" w:rsidR="005B1B39" w:rsidRPr="005B1B39" w:rsidRDefault="005B1B39" w:rsidP="005B1B39">
            <w:pPr>
              <w:jc w:val="right"/>
              <w:rPr>
                <w:b/>
                <w:bCs/>
                <w:sz w:val="18"/>
                <w:szCs w:val="18"/>
              </w:rPr>
            </w:pPr>
            <w:r w:rsidRPr="005B1B39">
              <w:rPr>
                <w:b/>
                <w:bCs/>
                <w:sz w:val="18"/>
                <w:szCs w:val="18"/>
              </w:rPr>
              <w:t>49 405</w:t>
            </w:r>
          </w:p>
        </w:tc>
        <w:tc>
          <w:tcPr>
            <w:tcW w:w="879" w:type="dxa"/>
            <w:vAlign w:val="center"/>
            <w:hideMark/>
          </w:tcPr>
          <w:p w14:paraId="47E9C23D" w14:textId="77777777" w:rsidR="005B1B39" w:rsidRPr="005B1B39" w:rsidRDefault="005B1B39" w:rsidP="005B1B39">
            <w:pPr>
              <w:jc w:val="right"/>
              <w:rPr>
                <w:b/>
                <w:bCs/>
                <w:sz w:val="18"/>
                <w:szCs w:val="18"/>
              </w:rPr>
            </w:pPr>
            <w:r w:rsidRPr="005B1B39">
              <w:rPr>
                <w:b/>
                <w:bCs/>
                <w:sz w:val="18"/>
                <w:szCs w:val="18"/>
              </w:rPr>
              <w:t>45 595</w:t>
            </w:r>
          </w:p>
        </w:tc>
        <w:tc>
          <w:tcPr>
            <w:tcW w:w="879" w:type="dxa"/>
            <w:vAlign w:val="center"/>
            <w:hideMark/>
          </w:tcPr>
          <w:p w14:paraId="6DCD7958" w14:textId="77777777" w:rsidR="005B1B39" w:rsidRPr="005B1B39" w:rsidRDefault="005B1B39" w:rsidP="005B1B39">
            <w:pPr>
              <w:jc w:val="right"/>
              <w:rPr>
                <w:b/>
                <w:bCs/>
                <w:sz w:val="18"/>
                <w:szCs w:val="18"/>
              </w:rPr>
            </w:pPr>
            <w:r w:rsidRPr="005B1B39">
              <w:rPr>
                <w:b/>
                <w:bCs/>
                <w:sz w:val="18"/>
                <w:szCs w:val="18"/>
              </w:rPr>
              <w:t>125 000</w:t>
            </w:r>
          </w:p>
        </w:tc>
        <w:tc>
          <w:tcPr>
            <w:tcW w:w="879" w:type="dxa"/>
            <w:vAlign w:val="center"/>
            <w:hideMark/>
          </w:tcPr>
          <w:p w14:paraId="7EB52757" w14:textId="77777777" w:rsidR="005B1B39" w:rsidRPr="005B1B39" w:rsidRDefault="005B1B39" w:rsidP="005B1B39">
            <w:pPr>
              <w:jc w:val="right"/>
              <w:rPr>
                <w:b/>
                <w:bCs/>
                <w:sz w:val="18"/>
                <w:szCs w:val="18"/>
              </w:rPr>
            </w:pPr>
            <w:r w:rsidRPr="005B1B39">
              <w:rPr>
                <w:b/>
                <w:bCs/>
                <w:sz w:val="18"/>
                <w:szCs w:val="18"/>
              </w:rPr>
              <w:t>125 000</w:t>
            </w:r>
          </w:p>
        </w:tc>
        <w:tc>
          <w:tcPr>
            <w:tcW w:w="879" w:type="dxa"/>
            <w:vAlign w:val="center"/>
            <w:hideMark/>
          </w:tcPr>
          <w:p w14:paraId="06B336E9"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244E375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7AD4B3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E2B2B3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925933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18E056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071A7B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33B0D63"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3B7D71D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68648D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8A5F962"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25D202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9A78C9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BC9C34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654E0F2"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51466434" w14:textId="77777777" w:rsidR="005B1B39" w:rsidRPr="005B1B39" w:rsidRDefault="005B1B39" w:rsidP="005B1B39">
            <w:pPr>
              <w:jc w:val="right"/>
              <w:rPr>
                <w:b/>
                <w:bCs/>
                <w:sz w:val="18"/>
                <w:szCs w:val="18"/>
              </w:rPr>
            </w:pPr>
            <w:r w:rsidRPr="005B1B39">
              <w:rPr>
                <w:b/>
                <w:bCs/>
                <w:sz w:val="18"/>
                <w:szCs w:val="18"/>
              </w:rPr>
              <w:t>345 000</w:t>
            </w:r>
          </w:p>
        </w:tc>
      </w:tr>
      <w:tr w:rsidR="005B1B39" w:rsidRPr="005B1B39" w14:paraId="4B5E51F6" w14:textId="77777777" w:rsidTr="005B1B39">
        <w:trPr>
          <w:trHeight w:val="240"/>
        </w:trPr>
        <w:tc>
          <w:tcPr>
            <w:tcW w:w="1271" w:type="dxa"/>
            <w:vAlign w:val="center"/>
            <w:hideMark/>
          </w:tcPr>
          <w:p w14:paraId="6538B9B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C38A33A" w14:textId="64A8E5CC"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33DABF70"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9EEFD9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832B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25B676" w14:textId="77777777" w:rsidR="005B1B39" w:rsidRPr="005B1B39" w:rsidRDefault="005B1B39" w:rsidP="005B1B39">
            <w:pPr>
              <w:jc w:val="right"/>
              <w:rPr>
                <w:sz w:val="18"/>
                <w:szCs w:val="18"/>
              </w:rPr>
            </w:pPr>
            <w:r w:rsidRPr="005B1B39">
              <w:rPr>
                <w:sz w:val="18"/>
                <w:szCs w:val="18"/>
              </w:rPr>
              <w:t>25 000</w:t>
            </w:r>
          </w:p>
        </w:tc>
        <w:tc>
          <w:tcPr>
            <w:tcW w:w="879" w:type="dxa"/>
            <w:vAlign w:val="center"/>
            <w:hideMark/>
          </w:tcPr>
          <w:p w14:paraId="28D599BF" w14:textId="77777777" w:rsidR="005B1B39" w:rsidRPr="005B1B39" w:rsidRDefault="005B1B39" w:rsidP="005B1B39">
            <w:pPr>
              <w:jc w:val="right"/>
              <w:rPr>
                <w:sz w:val="18"/>
                <w:szCs w:val="18"/>
              </w:rPr>
            </w:pPr>
            <w:r w:rsidRPr="005B1B39">
              <w:rPr>
                <w:sz w:val="18"/>
                <w:szCs w:val="18"/>
              </w:rPr>
              <w:t>125 000</w:t>
            </w:r>
          </w:p>
        </w:tc>
        <w:tc>
          <w:tcPr>
            <w:tcW w:w="879" w:type="dxa"/>
            <w:vAlign w:val="center"/>
            <w:hideMark/>
          </w:tcPr>
          <w:p w14:paraId="2577F5CD" w14:textId="77777777" w:rsidR="005B1B39" w:rsidRPr="005B1B39" w:rsidRDefault="005B1B39" w:rsidP="005B1B39">
            <w:pPr>
              <w:jc w:val="right"/>
              <w:rPr>
                <w:sz w:val="18"/>
                <w:szCs w:val="18"/>
              </w:rPr>
            </w:pPr>
            <w:r w:rsidRPr="005B1B39">
              <w:rPr>
                <w:sz w:val="18"/>
                <w:szCs w:val="18"/>
              </w:rPr>
              <w:t>125 000</w:t>
            </w:r>
          </w:p>
        </w:tc>
        <w:tc>
          <w:tcPr>
            <w:tcW w:w="879" w:type="dxa"/>
            <w:vAlign w:val="center"/>
            <w:hideMark/>
          </w:tcPr>
          <w:p w14:paraId="061D82E8"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533B20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42B0A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87EFFC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26853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FD0D98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37094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C6CE4AE"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88DBD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BB26D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CD59A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F600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E77CFD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6C3FF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DEEC07"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711A7C8" w14:textId="77777777" w:rsidR="005B1B39" w:rsidRPr="005B1B39" w:rsidRDefault="005B1B39" w:rsidP="005B1B39">
            <w:pPr>
              <w:jc w:val="right"/>
              <w:rPr>
                <w:b/>
                <w:bCs/>
                <w:sz w:val="18"/>
                <w:szCs w:val="18"/>
              </w:rPr>
            </w:pPr>
            <w:r w:rsidRPr="005B1B39">
              <w:rPr>
                <w:b/>
                <w:bCs/>
                <w:sz w:val="18"/>
                <w:szCs w:val="18"/>
              </w:rPr>
              <w:t>275 000</w:t>
            </w:r>
          </w:p>
        </w:tc>
      </w:tr>
      <w:tr w:rsidR="005B1B39" w:rsidRPr="005B1B39" w14:paraId="028133B4" w14:textId="77777777" w:rsidTr="005B1B39">
        <w:trPr>
          <w:trHeight w:val="240"/>
        </w:trPr>
        <w:tc>
          <w:tcPr>
            <w:tcW w:w="1271" w:type="dxa"/>
            <w:vAlign w:val="center"/>
            <w:hideMark/>
          </w:tcPr>
          <w:p w14:paraId="7C7B2DF2"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C9E861E" w14:textId="3E84A365"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088BE147"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94E12F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3B8EF0" w14:textId="77777777" w:rsidR="005B1B39" w:rsidRPr="005B1B39" w:rsidRDefault="005B1B39" w:rsidP="005B1B39">
            <w:pPr>
              <w:jc w:val="right"/>
              <w:rPr>
                <w:sz w:val="18"/>
                <w:szCs w:val="18"/>
              </w:rPr>
            </w:pPr>
            <w:r w:rsidRPr="005B1B39">
              <w:rPr>
                <w:sz w:val="18"/>
                <w:szCs w:val="18"/>
              </w:rPr>
              <w:t>49 405</w:t>
            </w:r>
          </w:p>
        </w:tc>
        <w:tc>
          <w:tcPr>
            <w:tcW w:w="879" w:type="dxa"/>
            <w:vAlign w:val="center"/>
            <w:hideMark/>
          </w:tcPr>
          <w:p w14:paraId="5EE75FFB" w14:textId="77777777" w:rsidR="005B1B39" w:rsidRPr="005B1B39" w:rsidRDefault="005B1B39" w:rsidP="005B1B39">
            <w:pPr>
              <w:jc w:val="right"/>
              <w:rPr>
                <w:sz w:val="18"/>
                <w:szCs w:val="18"/>
              </w:rPr>
            </w:pPr>
            <w:r w:rsidRPr="005B1B39">
              <w:rPr>
                <w:sz w:val="18"/>
                <w:szCs w:val="18"/>
              </w:rPr>
              <w:t>20 595</w:t>
            </w:r>
          </w:p>
        </w:tc>
        <w:tc>
          <w:tcPr>
            <w:tcW w:w="879" w:type="dxa"/>
            <w:vAlign w:val="center"/>
            <w:hideMark/>
          </w:tcPr>
          <w:p w14:paraId="6D5A155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3F2BAA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EF43C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307079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FBB53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72A09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889AE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AA56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B8A4C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977655"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BA392B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D3F54D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1A75D7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B9FE3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65974B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0DF854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096EE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6F079E5" w14:textId="77777777" w:rsidR="005B1B39" w:rsidRPr="005B1B39" w:rsidRDefault="005B1B39" w:rsidP="005B1B39">
            <w:pPr>
              <w:jc w:val="right"/>
              <w:rPr>
                <w:b/>
                <w:bCs/>
                <w:sz w:val="18"/>
                <w:szCs w:val="18"/>
              </w:rPr>
            </w:pPr>
            <w:r w:rsidRPr="005B1B39">
              <w:rPr>
                <w:b/>
                <w:bCs/>
                <w:sz w:val="18"/>
                <w:szCs w:val="18"/>
              </w:rPr>
              <w:t>70 000</w:t>
            </w:r>
          </w:p>
        </w:tc>
      </w:tr>
      <w:tr w:rsidR="005B1B39" w:rsidRPr="005B1B39" w14:paraId="6939CF85" w14:textId="77777777" w:rsidTr="005B1B39">
        <w:trPr>
          <w:trHeight w:val="240"/>
        </w:trPr>
        <w:tc>
          <w:tcPr>
            <w:tcW w:w="3823" w:type="dxa"/>
            <w:gridSpan w:val="3"/>
            <w:vAlign w:val="center"/>
            <w:hideMark/>
          </w:tcPr>
          <w:p w14:paraId="31A932AB" w14:textId="77777777" w:rsidR="005B1B39" w:rsidRPr="005B1B39" w:rsidRDefault="005B1B39" w:rsidP="005B1B39">
            <w:pPr>
              <w:rPr>
                <w:b/>
                <w:bCs/>
                <w:sz w:val="18"/>
                <w:szCs w:val="18"/>
              </w:rPr>
            </w:pPr>
            <w:r w:rsidRPr="005B1B39">
              <w:rPr>
                <w:b/>
                <w:bCs/>
                <w:sz w:val="18"/>
                <w:szCs w:val="18"/>
              </w:rPr>
              <w:t>Подгруппа проектов 02.07 - Реконструкция насосных станций</w:t>
            </w:r>
          </w:p>
        </w:tc>
        <w:tc>
          <w:tcPr>
            <w:tcW w:w="878" w:type="dxa"/>
            <w:vAlign w:val="center"/>
            <w:hideMark/>
          </w:tcPr>
          <w:p w14:paraId="43099F64" w14:textId="77777777" w:rsidR="005B1B39" w:rsidRPr="005B1B39" w:rsidRDefault="005B1B39" w:rsidP="005B1B39">
            <w:pPr>
              <w:jc w:val="right"/>
              <w:rPr>
                <w:b/>
                <w:bCs/>
                <w:sz w:val="18"/>
                <w:szCs w:val="18"/>
              </w:rPr>
            </w:pPr>
            <w:r w:rsidRPr="005B1B39">
              <w:rPr>
                <w:b/>
                <w:bCs/>
                <w:sz w:val="18"/>
                <w:szCs w:val="18"/>
              </w:rPr>
              <w:t>1 776</w:t>
            </w:r>
          </w:p>
        </w:tc>
        <w:tc>
          <w:tcPr>
            <w:tcW w:w="879" w:type="dxa"/>
            <w:vAlign w:val="center"/>
            <w:hideMark/>
          </w:tcPr>
          <w:p w14:paraId="6334A4E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5A823FC" w14:textId="77777777" w:rsidR="005B1B39" w:rsidRPr="005B1B39" w:rsidRDefault="005B1B39" w:rsidP="005B1B39">
            <w:pPr>
              <w:jc w:val="right"/>
              <w:rPr>
                <w:b/>
                <w:bCs/>
                <w:sz w:val="18"/>
                <w:szCs w:val="18"/>
              </w:rPr>
            </w:pPr>
            <w:r w:rsidRPr="005B1B39">
              <w:rPr>
                <w:b/>
                <w:bCs/>
                <w:sz w:val="18"/>
                <w:szCs w:val="18"/>
              </w:rPr>
              <w:t>5 000</w:t>
            </w:r>
          </w:p>
        </w:tc>
        <w:tc>
          <w:tcPr>
            <w:tcW w:w="879" w:type="dxa"/>
            <w:vAlign w:val="center"/>
            <w:hideMark/>
          </w:tcPr>
          <w:p w14:paraId="4E797F78" w14:textId="77777777" w:rsidR="005B1B39" w:rsidRPr="005B1B39" w:rsidRDefault="005B1B39" w:rsidP="005B1B39">
            <w:pPr>
              <w:jc w:val="right"/>
              <w:rPr>
                <w:b/>
                <w:bCs/>
                <w:sz w:val="18"/>
                <w:szCs w:val="18"/>
              </w:rPr>
            </w:pPr>
            <w:r w:rsidRPr="005B1B39">
              <w:rPr>
                <w:b/>
                <w:bCs/>
                <w:sz w:val="18"/>
                <w:szCs w:val="18"/>
              </w:rPr>
              <w:t>45 000</w:t>
            </w:r>
          </w:p>
        </w:tc>
        <w:tc>
          <w:tcPr>
            <w:tcW w:w="879" w:type="dxa"/>
            <w:vAlign w:val="center"/>
            <w:hideMark/>
          </w:tcPr>
          <w:p w14:paraId="261C016D" w14:textId="77777777" w:rsidR="005B1B39" w:rsidRPr="005B1B39" w:rsidRDefault="005B1B39" w:rsidP="005B1B39">
            <w:pPr>
              <w:jc w:val="right"/>
              <w:rPr>
                <w:b/>
                <w:bCs/>
                <w:sz w:val="18"/>
                <w:szCs w:val="18"/>
              </w:rPr>
            </w:pPr>
            <w:r w:rsidRPr="005B1B39">
              <w:rPr>
                <w:b/>
                <w:bCs/>
                <w:sz w:val="18"/>
                <w:szCs w:val="18"/>
              </w:rPr>
              <w:t>2 424</w:t>
            </w:r>
          </w:p>
        </w:tc>
        <w:tc>
          <w:tcPr>
            <w:tcW w:w="879" w:type="dxa"/>
            <w:vAlign w:val="center"/>
            <w:hideMark/>
          </w:tcPr>
          <w:p w14:paraId="1B6F7C7B"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1F0731E8" w14:textId="77777777" w:rsidR="005B1B39" w:rsidRPr="005B1B39" w:rsidRDefault="005B1B39" w:rsidP="005B1B39">
            <w:pPr>
              <w:jc w:val="right"/>
              <w:rPr>
                <w:b/>
                <w:bCs/>
                <w:sz w:val="18"/>
                <w:szCs w:val="18"/>
              </w:rPr>
            </w:pPr>
            <w:r w:rsidRPr="005B1B39">
              <w:rPr>
                <w:b/>
                <w:bCs/>
                <w:sz w:val="18"/>
                <w:szCs w:val="18"/>
              </w:rPr>
              <w:t>74 219</w:t>
            </w:r>
          </w:p>
        </w:tc>
        <w:tc>
          <w:tcPr>
            <w:tcW w:w="879" w:type="dxa"/>
            <w:vAlign w:val="center"/>
            <w:hideMark/>
          </w:tcPr>
          <w:p w14:paraId="72126619" w14:textId="77777777" w:rsidR="005B1B39" w:rsidRPr="005B1B39" w:rsidRDefault="005B1B39" w:rsidP="005B1B39">
            <w:pPr>
              <w:jc w:val="right"/>
              <w:rPr>
                <w:b/>
                <w:bCs/>
                <w:sz w:val="18"/>
                <w:szCs w:val="18"/>
              </w:rPr>
            </w:pPr>
            <w:r w:rsidRPr="005B1B39">
              <w:rPr>
                <w:b/>
                <w:bCs/>
                <w:sz w:val="18"/>
                <w:szCs w:val="18"/>
              </w:rPr>
              <w:t>117 030</w:t>
            </w:r>
          </w:p>
        </w:tc>
        <w:tc>
          <w:tcPr>
            <w:tcW w:w="879" w:type="dxa"/>
            <w:vAlign w:val="center"/>
            <w:hideMark/>
          </w:tcPr>
          <w:p w14:paraId="46E3BE9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A13D49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5D06D7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805482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3DAEB22D"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71F63B4A"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E4D8903"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F8DE6C5"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1DAF3A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7C115B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656B107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7631F76"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10BACC3C" w14:textId="77777777" w:rsidR="005B1B39" w:rsidRPr="005B1B39" w:rsidRDefault="005B1B39" w:rsidP="005B1B39">
            <w:pPr>
              <w:jc w:val="right"/>
              <w:rPr>
                <w:b/>
                <w:bCs/>
                <w:sz w:val="18"/>
                <w:szCs w:val="18"/>
              </w:rPr>
            </w:pPr>
            <w:r w:rsidRPr="005B1B39">
              <w:rPr>
                <w:b/>
                <w:bCs/>
                <w:sz w:val="18"/>
                <w:szCs w:val="18"/>
              </w:rPr>
              <w:t>245 449</w:t>
            </w:r>
          </w:p>
        </w:tc>
      </w:tr>
      <w:tr w:rsidR="005B1B39" w:rsidRPr="005B1B39" w14:paraId="0B7303E4" w14:textId="77777777" w:rsidTr="005B1B39">
        <w:trPr>
          <w:trHeight w:val="240"/>
        </w:trPr>
        <w:tc>
          <w:tcPr>
            <w:tcW w:w="1271" w:type="dxa"/>
            <w:vAlign w:val="center"/>
            <w:hideMark/>
          </w:tcPr>
          <w:p w14:paraId="69DB0438"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23DCF8F" w14:textId="017D1CD5"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6850540C"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CB54BEA" w14:textId="77777777" w:rsidR="005B1B39" w:rsidRPr="005B1B39" w:rsidRDefault="005B1B39" w:rsidP="005B1B39">
            <w:pPr>
              <w:jc w:val="right"/>
              <w:rPr>
                <w:sz w:val="18"/>
                <w:szCs w:val="18"/>
              </w:rPr>
            </w:pPr>
            <w:r w:rsidRPr="005B1B39">
              <w:rPr>
                <w:sz w:val="18"/>
                <w:szCs w:val="18"/>
              </w:rPr>
              <w:t>1 776</w:t>
            </w:r>
          </w:p>
        </w:tc>
        <w:tc>
          <w:tcPr>
            <w:tcW w:w="879" w:type="dxa"/>
            <w:vAlign w:val="center"/>
            <w:hideMark/>
          </w:tcPr>
          <w:p w14:paraId="022E3E0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0D78B7" w14:textId="77777777" w:rsidR="005B1B39" w:rsidRPr="005B1B39" w:rsidRDefault="005B1B39" w:rsidP="005B1B39">
            <w:pPr>
              <w:jc w:val="right"/>
              <w:rPr>
                <w:sz w:val="18"/>
                <w:szCs w:val="18"/>
              </w:rPr>
            </w:pPr>
            <w:r w:rsidRPr="005B1B39">
              <w:rPr>
                <w:sz w:val="18"/>
                <w:szCs w:val="18"/>
              </w:rPr>
              <w:t>5 000</w:t>
            </w:r>
          </w:p>
        </w:tc>
        <w:tc>
          <w:tcPr>
            <w:tcW w:w="879" w:type="dxa"/>
            <w:vAlign w:val="center"/>
            <w:hideMark/>
          </w:tcPr>
          <w:p w14:paraId="76DCE1D7" w14:textId="77777777" w:rsidR="005B1B39" w:rsidRPr="005B1B39" w:rsidRDefault="005B1B39" w:rsidP="005B1B39">
            <w:pPr>
              <w:jc w:val="right"/>
              <w:rPr>
                <w:sz w:val="18"/>
                <w:szCs w:val="18"/>
              </w:rPr>
            </w:pPr>
            <w:r w:rsidRPr="005B1B39">
              <w:rPr>
                <w:sz w:val="18"/>
                <w:szCs w:val="18"/>
              </w:rPr>
              <w:t>45 000</w:t>
            </w:r>
          </w:p>
        </w:tc>
        <w:tc>
          <w:tcPr>
            <w:tcW w:w="879" w:type="dxa"/>
            <w:vAlign w:val="center"/>
            <w:hideMark/>
          </w:tcPr>
          <w:p w14:paraId="12D0F26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4EF8E69"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537592B" w14:textId="77777777" w:rsidR="005B1B39" w:rsidRPr="005B1B39" w:rsidRDefault="005B1B39" w:rsidP="005B1B39">
            <w:pPr>
              <w:jc w:val="right"/>
              <w:rPr>
                <w:sz w:val="18"/>
                <w:szCs w:val="18"/>
              </w:rPr>
            </w:pPr>
            <w:r w:rsidRPr="005B1B39">
              <w:rPr>
                <w:sz w:val="18"/>
                <w:szCs w:val="18"/>
              </w:rPr>
              <w:t>74 219</w:t>
            </w:r>
          </w:p>
        </w:tc>
        <w:tc>
          <w:tcPr>
            <w:tcW w:w="879" w:type="dxa"/>
            <w:vAlign w:val="center"/>
            <w:hideMark/>
          </w:tcPr>
          <w:p w14:paraId="57648662" w14:textId="77777777" w:rsidR="005B1B39" w:rsidRPr="005B1B39" w:rsidRDefault="005B1B39" w:rsidP="005B1B39">
            <w:pPr>
              <w:jc w:val="right"/>
              <w:rPr>
                <w:sz w:val="18"/>
                <w:szCs w:val="18"/>
              </w:rPr>
            </w:pPr>
            <w:r w:rsidRPr="005B1B39">
              <w:rPr>
                <w:sz w:val="18"/>
                <w:szCs w:val="18"/>
              </w:rPr>
              <w:t>117 030</w:t>
            </w:r>
          </w:p>
        </w:tc>
        <w:tc>
          <w:tcPr>
            <w:tcW w:w="879" w:type="dxa"/>
            <w:vAlign w:val="center"/>
            <w:hideMark/>
          </w:tcPr>
          <w:p w14:paraId="46844D8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C9FB59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605875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26049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8C36E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C223DE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8AD19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C12D3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4EFA03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7E2620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D69C2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E314B34"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41EC4DB" w14:textId="77777777" w:rsidR="005B1B39" w:rsidRPr="005B1B39" w:rsidRDefault="005B1B39" w:rsidP="005B1B39">
            <w:pPr>
              <w:jc w:val="right"/>
              <w:rPr>
                <w:b/>
                <w:bCs/>
                <w:sz w:val="18"/>
                <w:szCs w:val="18"/>
              </w:rPr>
            </w:pPr>
            <w:r w:rsidRPr="005B1B39">
              <w:rPr>
                <w:b/>
                <w:bCs/>
                <w:sz w:val="18"/>
                <w:szCs w:val="18"/>
              </w:rPr>
              <w:t>243 025</w:t>
            </w:r>
          </w:p>
        </w:tc>
      </w:tr>
      <w:tr w:rsidR="005B1B39" w:rsidRPr="005B1B39" w14:paraId="43BD2B91" w14:textId="77777777" w:rsidTr="005B1B39">
        <w:trPr>
          <w:trHeight w:val="240"/>
        </w:trPr>
        <w:tc>
          <w:tcPr>
            <w:tcW w:w="1271" w:type="dxa"/>
            <w:vAlign w:val="center"/>
            <w:hideMark/>
          </w:tcPr>
          <w:p w14:paraId="5668FEBE"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1501B2B7" w14:textId="37C7C144"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7D31DB56"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7CB86FA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A0F60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C0B04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DAEA3F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D58569" w14:textId="77777777" w:rsidR="005B1B39" w:rsidRPr="005B1B39" w:rsidRDefault="005B1B39" w:rsidP="005B1B39">
            <w:pPr>
              <w:jc w:val="right"/>
              <w:rPr>
                <w:sz w:val="18"/>
                <w:szCs w:val="18"/>
              </w:rPr>
            </w:pPr>
            <w:r w:rsidRPr="005B1B39">
              <w:rPr>
                <w:sz w:val="18"/>
                <w:szCs w:val="18"/>
              </w:rPr>
              <w:t>2 424</w:t>
            </w:r>
          </w:p>
        </w:tc>
        <w:tc>
          <w:tcPr>
            <w:tcW w:w="879" w:type="dxa"/>
            <w:vAlign w:val="center"/>
            <w:hideMark/>
          </w:tcPr>
          <w:p w14:paraId="1D6BF406"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17D4CB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EF4EDB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55021C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2DA8A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8AB560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0FF1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B96CB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A8BD9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22CB88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AF9B2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DF58D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611D9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B99EC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E0DC9B5"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1FFF740" w14:textId="77777777" w:rsidR="005B1B39" w:rsidRPr="005B1B39" w:rsidRDefault="005B1B39" w:rsidP="005B1B39">
            <w:pPr>
              <w:jc w:val="right"/>
              <w:rPr>
                <w:b/>
                <w:bCs/>
                <w:sz w:val="18"/>
                <w:szCs w:val="18"/>
              </w:rPr>
            </w:pPr>
            <w:r w:rsidRPr="005B1B39">
              <w:rPr>
                <w:b/>
                <w:bCs/>
                <w:sz w:val="18"/>
                <w:szCs w:val="18"/>
              </w:rPr>
              <w:t>2 424</w:t>
            </w:r>
          </w:p>
        </w:tc>
      </w:tr>
      <w:tr w:rsidR="005B1B39" w:rsidRPr="005B1B39" w14:paraId="3B30D07D" w14:textId="77777777" w:rsidTr="005B1B39">
        <w:trPr>
          <w:trHeight w:val="240"/>
        </w:trPr>
        <w:tc>
          <w:tcPr>
            <w:tcW w:w="3823" w:type="dxa"/>
            <w:gridSpan w:val="3"/>
            <w:vAlign w:val="center"/>
            <w:hideMark/>
          </w:tcPr>
          <w:p w14:paraId="4B3D20EF" w14:textId="77777777" w:rsidR="005B1B39" w:rsidRPr="005B1B39" w:rsidRDefault="005B1B39" w:rsidP="005B1B39">
            <w:pPr>
              <w:rPr>
                <w:b/>
                <w:bCs/>
                <w:sz w:val="18"/>
                <w:szCs w:val="18"/>
              </w:rPr>
            </w:pPr>
            <w:r w:rsidRPr="005B1B39">
              <w:rPr>
                <w:b/>
                <w:bCs/>
                <w:sz w:val="18"/>
                <w:szCs w:val="18"/>
              </w:rPr>
              <w:t>Подгруппа проектов 02.08 - Строительство и реконструкции ЦТП, в том числе с увеличением тепловой мощности, в целях подключения новых потребителей</w:t>
            </w:r>
          </w:p>
        </w:tc>
        <w:tc>
          <w:tcPr>
            <w:tcW w:w="878" w:type="dxa"/>
            <w:vAlign w:val="center"/>
            <w:hideMark/>
          </w:tcPr>
          <w:p w14:paraId="032540B4" w14:textId="77777777" w:rsidR="005B1B39" w:rsidRPr="005B1B39" w:rsidRDefault="005B1B39" w:rsidP="005B1B39">
            <w:pPr>
              <w:jc w:val="right"/>
              <w:rPr>
                <w:b/>
                <w:bCs/>
                <w:sz w:val="18"/>
                <w:szCs w:val="18"/>
              </w:rPr>
            </w:pPr>
            <w:r w:rsidRPr="005B1B39">
              <w:rPr>
                <w:b/>
                <w:bCs/>
                <w:sz w:val="18"/>
                <w:szCs w:val="18"/>
              </w:rPr>
              <w:t>23 178</w:t>
            </w:r>
          </w:p>
        </w:tc>
        <w:tc>
          <w:tcPr>
            <w:tcW w:w="879" w:type="dxa"/>
            <w:vAlign w:val="center"/>
            <w:hideMark/>
          </w:tcPr>
          <w:p w14:paraId="472FDEA1" w14:textId="77777777" w:rsidR="005B1B39" w:rsidRPr="005B1B39" w:rsidRDefault="005B1B39" w:rsidP="005B1B39">
            <w:pPr>
              <w:jc w:val="right"/>
              <w:rPr>
                <w:b/>
                <w:bCs/>
                <w:sz w:val="18"/>
                <w:szCs w:val="18"/>
              </w:rPr>
            </w:pPr>
            <w:r w:rsidRPr="005B1B39">
              <w:rPr>
                <w:b/>
                <w:bCs/>
                <w:sz w:val="18"/>
                <w:szCs w:val="18"/>
              </w:rPr>
              <w:t>48 654</w:t>
            </w:r>
          </w:p>
        </w:tc>
        <w:tc>
          <w:tcPr>
            <w:tcW w:w="879" w:type="dxa"/>
            <w:vAlign w:val="center"/>
            <w:hideMark/>
          </w:tcPr>
          <w:p w14:paraId="127CAAE6" w14:textId="77777777" w:rsidR="005B1B39" w:rsidRPr="005B1B39" w:rsidRDefault="005B1B39" w:rsidP="005B1B39">
            <w:pPr>
              <w:jc w:val="right"/>
              <w:rPr>
                <w:b/>
                <w:bCs/>
                <w:sz w:val="18"/>
                <w:szCs w:val="18"/>
              </w:rPr>
            </w:pPr>
            <w:r w:rsidRPr="005B1B39">
              <w:rPr>
                <w:b/>
                <w:bCs/>
                <w:sz w:val="18"/>
                <w:szCs w:val="18"/>
              </w:rPr>
              <w:t>110 283</w:t>
            </w:r>
          </w:p>
        </w:tc>
        <w:tc>
          <w:tcPr>
            <w:tcW w:w="879" w:type="dxa"/>
            <w:vAlign w:val="center"/>
            <w:hideMark/>
          </w:tcPr>
          <w:p w14:paraId="53B4ECF4" w14:textId="77777777" w:rsidR="005B1B39" w:rsidRPr="005B1B39" w:rsidRDefault="005B1B39" w:rsidP="005B1B39">
            <w:pPr>
              <w:jc w:val="right"/>
              <w:rPr>
                <w:b/>
                <w:bCs/>
                <w:sz w:val="18"/>
                <w:szCs w:val="18"/>
              </w:rPr>
            </w:pPr>
            <w:r w:rsidRPr="005B1B39">
              <w:rPr>
                <w:b/>
                <w:bCs/>
                <w:sz w:val="18"/>
                <w:szCs w:val="18"/>
              </w:rPr>
              <w:t>99 607</w:t>
            </w:r>
          </w:p>
        </w:tc>
        <w:tc>
          <w:tcPr>
            <w:tcW w:w="879" w:type="dxa"/>
            <w:vAlign w:val="center"/>
            <w:hideMark/>
          </w:tcPr>
          <w:p w14:paraId="5EF33DB5" w14:textId="77777777" w:rsidR="005B1B39" w:rsidRPr="005B1B39" w:rsidRDefault="005B1B39" w:rsidP="005B1B39">
            <w:pPr>
              <w:jc w:val="right"/>
              <w:rPr>
                <w:b/>
                <w:bCs/>
                <w:sz w:val="18"/>
                <w:szCs w:val="18"/>
              </w:rPr>
            </w:pPr>
            <w:r w:rsidRPr="005B1B39">
              <w:rPr>
                <w:b/>
                <w:bCs/>
                <w:sz w:val="18"/>
                <w:szCs w:val="18"/>
              </w:rPr>
              <w:t>2 500</w:t>
            </w:r>
          </w:p>
        </w:tc>
        <w:tc>
          <w:tcPr>
            <w:tcW w:w="879" w:type="dxa"/>
            <w:vAlign w:val="center"/>
            <w:hideMark/>
          </w:tcPr>
          <w:p w14:paraId="34932644" w14:textId="77777777" w:rsidR="005B1B39" w:rsidRPr="005B1B39" w:rsidRDefault="005B1B39" w:rsidP="005B1B39">
            <w:pPr>
              <w:jc w:val="right"/>
              <w:rPr>
                <w:b/>
                <w:bCs/>
                <w:sz w:val="18"/>
                <w:szCs w:val="18"/>
              </w:rPr>
            </w:pPr>
            <w:r w:rsidRPr="005B1B39">
              <w:rPr>
                <w:b/>
                <w:bCs/>
                <w:sz w:val="18"/>
                <w:szCs w:val="18"/>
              </w:rPr>
              <w:t>206 000</w:t>
            </w:r>
          </w:p>
        </w:tc>
        <w:tc>
          <w:tcPr>
            <w:tcW w:w="878" w:type="dxa"/>
            <w:vAlign w:val="center"/>
            <w:hideMark/>
          </w:tcPr>
          <w:p w14:paraId="0C2FCC8F" w14:textId="77777777" w:rsidR="005B1B39" w:rsidRPr="005B1B39" w:rsidRDefault="005B1B39" w:rsidP="005B1B39">
            <w:pPr>
              <w:jc w:val="right"/>
              <w:rPr>
                <w:b/>
                <w:bCs/>
                <w:sz w:val="18"/>
                <w:szCs w:val="18"/>
              </w:rPr>
            </w:pPr>
            <w:r w:rsidRPr="005B1B39">
              <w:rPr>
                <w:b/>
                <w:bCs/>
                <w:sz w:val="18"/>
                <w:szCs w:val="18"/>
              </w:rPr>
              <w:t>198 760</w:t>
            </w:r>
          </w:p>
        </w:tc>
        <w:tc>
          <w:tcPr>
            <w:tcW w:w="879" w:type="dxa"/>
            <w:vAlign w:val="center"/>
            <w:hideMark/>
          </w:tcPr>
          <w:p w14:paraId="20C732DD" w14:textId="77777777" w:rsidR="005B1B39" w:rsidRPr="005B1B39" w:rsidRDefault="005B1B39" w:rsidP="005B1B39">
            <w:pPr>
              <w:jc w:val="right"/>
              <w:rPr>
                <w:b/>
                <w:bCs/>
                <w:sz w:val="18"/>
                <w:szCs w:val="18"/>
              </w:rPr>
            </w:pPr>
            <w:r w:rsidRPr="005B1B39">
              <w:rPr>
                <w:b/>
                <w:bCs/>
                <w:sz w:val="18"/>
                <w:szCs w:val="18"/>
              </w:rPr>
              <w:t>121 447</w:t>
            </w:r>
          </w:p>
        </w:tc>
        <w:tc>
          <w:tcPr>
            <w:tcW w:w="879" w:type="dxa"/>
            <w:vAlign w:val="center"/>
            <w:hideMark/>
          </w:tcPr>
          <w:p w14:paraId="14F70282" w14:textId="77777777" w:rsidR="005B1B39" w:rsidRPr="005B1B39" w:rsidRDefault="005B1B39" w:rsidP="005B1B39">
            <w:pPr>
              <w:jc w:val="right"/>
              <w:rPr>
                <w:b/>
                <w:bCs/>
                <w:sz w:val="18"/>
                <w:szCs w:val="18"/>
              </w:rPr>
            </w:pPr>
            <w:r w:rsidRPr="005B1B39">
              <w:rPr>
                <w:b/>
                <w:bCs/>
                <w:sz w:val="18"/>
                <w:szCs w:val="18"/>
              </w:rPr>
              <w:t>60 246</w:t>
            </w:r>
          </w:p>
        </w:tc>
        <w:tc>
          <w:tcPr>
            <w:tcW w:w="879" w:type="dxa"/>
            <w:vAlign w:val="center"/>
            <w:hideMark/>
          </w:tcPr>
          <w:p w14:paraId="6327EDDF"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DDD6A24"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23DB0A9"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13AF051C" w14:textId="77777777" w:rsidR="005B1B39" w:rsidRPr="005B1B39" w:rsidRDefault="005B1B39" w:rsidP="005B1B39">
            <w:pPr>
              <w:jc w:val="right"/>
              <w:rPr>
                <w:b/>
                <w:bCs/>
                <w:sz w:val="18"/>
                <w:szCs w:val="18"/>
              </w:rPr>
            </w:pPr>
            <w:r w:rsidRPr="005B1B39">
              <w:rPr>
                <w:b/>
                <w:bCs/>
                <w:sz w:val="18"/>
                <w:szCs w:val="18"/>
              </w:rPr>
              <w:t>0</w:t>
            </w:r>
          </w:p>
        </w:tc>
        <w:tc>
          <w:tcPr>
            <w:tcW w:w="878" w:type="dxa"/>
            <w:vAlign w:val="center"/>
            <w:hideMark/>
          </w:tcPr>
          <w:p w14:paraId="3C63C21D"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5A1AB331"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4D5944C7"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74B0684C"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E9E1BEE"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02A237BB" w14:textId="77777777" w:rsidR="005B1B39" w:rsidRPr="005B1B39" w:rsidRDefault="005B1B39" w:rsidP="005B1B39">
            <w:pPr>
              <w:jc w:val="right"/>
              <w:rPr>
                <w:b/>
                <w:bCs/>
                <w:sz w:val="18"/>
                <w:szCs w:val="18"/>
              </w:rPr>
            </w:pPr>
            <w:r w:rsidRPr="005B1B39">
              <w:rPr>
                <w:b/>
                <w:bCs/>
                <w:sz w:val="18"/>
                <w:szCs w:val="18"/>
              </w:rPr>
              <w:t>0</w:t>
            </w:r>
          </w:p>
        </w:tc>
        <w:tc>
          <w:tcPr>
            <w:tcW w:w="879" w:type="dxa"/>
            <w:vAlign w:val="center"/>
            <w:hideMark/>
          </w:tcPr>
          <w:p w14:paraId="2440B23D" w14:textId="77777777" w:rsidR="005B1B39" w:rsidRPr="005B1B39" w:rsidRDefault="005B1B39" w:rsidP="005B1B39">
            <w:pPr>
              <w:jc w:val="right"/>
              <w:rPr>
                <w:b/>
                <w:bCs/>
                <w:sz w:val="18"/>
                <w:szCs w:val="18"/>
              </w:rPr>
            </w:pPr>
            <w:r w:rsidRPr="005B1B39">
              <w:rPr>
                <w:b/>
                <w:bCs/>
                <w:sz w:val="18"/>
                <w:szCs w:val="18"/>
              </w:rPr>
              <w:t>0</w:t>
            </w:r>
          </w:p>
        </w:tc>
        <w:tc>
          <w:tcPr>
            <w:tcW w:w="1267" w:type="dxa"/>
            <w:vAlign w:val="center"/>
            <w:hideMark/>
          </w:tcPr>
          <w:p w14:paraId="61029591" w14:textId="77777777" w:rsidR="005B1B39" w:rsidRPr="005B1B39" w:rsidRDefault="005B1B39" w:rsidP="005B1B39">
            <w:pPr>
              <w:jc w:val="right"/>
              <w:rPr>
                <w:b/>
                <w:bCs/>
                <w:sz w:val="18"/>
                <w:szCs w:val="18"/>
              </w:rPr>
            </w:pPr>
            <w:r w:rsidRPr="005B1B39">
              <w:rPr>
                <w:b/>
                <w:bCs/>
                <w:sz w:val="18"/>
                <w:szCs w:val="18"/>
              </w:rPr>
              <w:t>870 675</w:t>
            </w:r>
          </w:p>
        </w:tc>
      </w:tr>
      <w:tr w:rsidR="005B1B39" w:rsidRPr="005B1B39" w14:paraId="03B8B271" w14:textId="77777777" w:rsidTr="005B1B39">
        <w:trPr>
          <w:trHeight w:val="240"/>
        </w:trPr>
        <w:tc>
          <w:tcPr>
            <w:tcW w:w="1271" w:type="dxa"/>
            <w:vAlign w:val="center"/>
            <w:hideMark/>
          </w:tcPr>
          <w:p w14:paraId="5ABB2C1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9966E27" w14:textId="054E15CA"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7B0CB02C"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30CF784E" w14:textId="77777777" w:rsidR="005B1B39" w:rsidRPr="005B1B39" w:rsidRDefault="005B1B39" w:rsidP="005B1B39">
            <w:pPr>
              <w:jc w:val="right"/>
              <w:rPr>
                <w:sz w:val="18"/>
                <w:szCs w:val="18"/>
              </w:rPr>
            </w:pPr>
            <w:r w:rsidRPr="005B1B39">
              <w:rPr>
                <w:sz w:val="18"/>
                <w:szCs w:val="18"/>
              </w:rPr>
              <w:t>1 586</w:t>
            </w:r>
          </w:p>
        </w:tc>
        <w:tc>
          <w:tcPr>
            <w:tcW w:w="879" w:type="dxa"/>
            <w:vAlign w:val="center"/>
            <w:hideMark/>
          </w:tcPr>
          <w:p w14:paraId="2247069A" w14:textId="77777777" w:rsidR="005B1B39" w:rsidRPr="005B1B39" w:rsidRDefault="005B1B39" w:rsidP="005B1B39">
            <w:pPr>
              <w:jc w:val="right"/>
              <w:rPr>
                <w:sz w:val="18"/>
                <w:szCs w:val="18"/>
              </w:rPr>
            </w:pPr>
            <w:r w:rsidRPr="005B1B39">
              <w:rPr>
                <w:sz w:val="18"/>
                <w:szCs w:val="18"/>
              </w:rPr>
              <w:t>42 208</w:t>
            </w:r>
          </w:p>
        </w:tc>
        <w:tc>
          <w:tcPr>
            <w:tcW w:w="879" w:type="dxa"/>
            <w:vAlign w:val="center"/>
            <w:hideMark/>
          </w:tcPr>
          <w:p w14:paraId="19D5199D" w14:textId="77777777" w:rsidR="005B1B39" w:rsidRPr="005B1B39" w:rsidRDefault="005B1B39" w:rsidP="005B1B39">
            <w:pPr>
              <w:jc w:val="right"/>
              <w:rPr>
                <w:sz w:val="18"/>
                <w:szCs w:val="18"/>
              </w:rPr>
            </w:pPr>
            <w:r w:rsidRPr="005B1B39">
              <w:rPr>
                <w:sz w:val="18"/>
                <w:szCs w:val="18"/>
              </w:rPr>
              <w:t>28 310</w:t>
            </w:r>
          </w:p>
        </w:tc>
        <w:tc>
          <w:tcPr>
            <w:tcW w:w="879" w:type="dxa"/>
            <w:vAlign w:val="center"/>
            <w:hideMark/>
          </w:tcPr>
          <w:p w14:paraId="1F446372" w14:textId="77777777" w:rsidR="005B1B39" w:rsidRPr="005B1B39" w:rsidRDefault="005B1B39" w:rsidP="005B1B39">
            <w:pPr>
              <w:jc w:val="right"/>
              <w:rPr>
                <w:sz w:val="18"/>
                <w:szCs w:val="18"/>
              </w:rPr>
            </w:pPr>
            <w:r w:rsidRPr="005B1B39">
              <w:rPr>
                <w:sz w:val="18"/>
                <w:szCs w:val="18"/>
              </w:rPr>
              <w:t>84 529</w:t>
            </w:r>
          </w:p>
        </w:tc>
        <w:tc>
          <w:tcPr>
            <w:tcW w:w="879" w:type="dxa"/>
            <w:vAlign w:val="center"/>
            <w:hideMark/>
          </w:tcPr>
          <w:p w14:paraId="1DA7C3D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11B8A5" w14:textId="77777777" w:rsidR="005B1B39" w:rsidRPr="005B1B39" w:rsidRDefault="005B1B39" w:rsidP="005B1B39">
            <w:pPr>
              <w:jc w:val="right"/>
              <w:rPr>
                <w:sz w:val="18"/>
                <w:szCs w:val="18"/>
              </w:rPr>
            </w:pPr>
            <w:r w:rsidRPr="005B1B39">
              <w:rPr>
                <w:sz w:val="18"/>
                <w:szCs w:val="18"/>
              </w:rPr>
              <w:t>196 000</w:t>
            </w:r>
          </w:p>
        </w:tc>
        <w:tc>
          <w:tcPr>
            <w:tcW w:w="878" w:type="dxa"/>
            <w:vAlign w:val="center"/>
            <w:hideMark/>
          </w:tcPr>
          <w:p w14:paraId="6AE57718" w14:textId="77777777" w:rsidR="005B1B39" w:rsidRPr="005B1B39" w:rsidRDefault="005B1B39" w:rsidP="005B1B39">
            <w:pPr>
              <w:jc w:val="right"/>
              <w:rPr>
                <w:sz w:val="18"/>
                <w:szCs w:val="18"/>
              </w:rPr>
            </w:pPr>
            <w:r w:rsidRPr="005B1B39">
              <w:rPr>
                <w:sz w:val="18"/>
                <w:szCs w:val="18"/>
              </w:rPr>
              <w:t>94 199</w:t>
            </w:r>
          </w:p>
        </w:tc>
        <w:tc>
          <w:tcPr>
            <w:tcW w:w="879" w:type="dxa"/>
            <w:vAlign w:val="center"/>
            <w:hideMark/>
          </w:tcPr>
          <w:p w14:paraId="0016B5CE" w14:textId="77777777" w:rsidR="005B1B39" w:rsidRPr="005B1B39" w:rsidRDefault="005B1B39" w:rsidP="005B1B39">
            <w:pPr>
              <w:jc w:val="right"/>
              <w:rPr>
                <w:sz w:val="18"/>
                <w:szCs w:val="18"/>
              </w:rPr>
            </w:pPr>
            <w:r w:rsidRPr="005B1B39">
              <w:rPr>
                <w:sz w:val="18"/>
                <w:szCs w:val="18"/>
              </w:rPr>
              <w:t>51 447</w:t>
            </w:r>
          </w:p>
        </w:tc>
        <w:tc>
          <w:tcPr>
            <w:tcW w:w="879" w:type="dxa"/>
            <w:vAlign w:val="center"/>
            <w:hideMark/>
          </w:tcPr>
          <w:p w14:paraId="02494A79" w14:textId="77777777" w:rsidR="005B1B39" w:rsidRPr="005B1B39" w:rsidRDefault="005B1B39" w:rsidP="005B1B39">
            <w:pPr>
              <w:jc w:val="right"/>
              <w:rPr>
                <w:sz w:val="18"/>
                <w:szCs w:val="18"/>
              </w:rPr>
            </w:pPr>
            <w:r w:rsidRPr="005B1B39">
              <w:rPr>
                <w:sz w:val="18"/>
                <w:szCs w:val="18"/>
              </w:rPr>
              <w:t>60 246</w:t>
            </w:r>
          </w:p>
        </w:tc>
        <w:tc>
          <w:tcPr>
            <w:tcW w:w="879" w:type="dxa"/>
            <w:vAlign w:val="center"/>
            <w:hideMark/>
          </w:tcPr>
          <w:p w14:paraId="50BAC4F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24453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8144A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4336814"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32C7D9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CDAD7C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294E9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DDF90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FA6EDD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FF0D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B2CA8A"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610F5F5" w14:textId="77777777" w:rsidR="005B1B39" w:rsidRPr="005B1B39" w:rsidRDefault="005B1B39" w:rsidP="005B1B39">
            <w:pPr>
              <w:jc w:val="right"/>
              <w:rPr>
                <w:b/>
                <w:bCs/>
                <w:sz w:val="18"/>
                <w:szCs w:val="18"/>
              </w:rPr>
            </w:pPr>
            <w:r w:rsidRPr="005B1B39">
              <w:rPr>
                <w:b/>
                <w:bCs/>
                <w:sz w:val="18"/>
                <w:szCs w:val="18"/>
              </w:rPr>
              <w:t>558 525</w:t>
            </w:r>
          </w:p>
        </w:tc>
      </w:tr>
      <w:tr w:rsidR="005B1B39" w:rsidRPr="005B1B39" w14:paraId="355B69A0" w14:textId="77777777" w:rsidTr="005B1B39">
        <w:trPr>
          <w:trHeight w:val="240"/>
        </w:trPr>
        <w:tc>
          <w:tcPr>
            <w:tcW w:w="1271" w:type="dxa"/>
            <w:vAlign w:val="center"/>
            <w:hideMark/>
          </w:tcPr>
          <w:p w14:paraId="5FA24508"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F3F35A5" w14:textId="1FA69B49"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66F9F0CD"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D97DE0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2DD8E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E6393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62E723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DF688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BBA4C73"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7513BB34" w14:textId="77777777" w:rsidR="005B1B39" w:rsidRPr="005B1B39" w:rsidRDefault="005B1B39" w:rsidP="005B1B39">
            <w:pPr>
              <w:jc w:val="right"/>
              <w:rPr>
                <w:sz w:val="18"/>
                <w:szCs w:val="18"/>
              </w:rPr>
            </w:pPr>
            <w:r w:rsidRPr="005B1B39">
              <w:rPr>
                <w:sz w:val="18"/>
                <w:szCs w:val="18"/>
              </w:rPr>
              <w:t>40 000</w:t>
            </w:r>
          </w:p>
        </w:tc>
        <w:tc>
          <w:tcPr>
            <w:tcW w:w="879" w:type="dxa"/>
            <w:vAlign w:val="center"/>
            <w:hideMark/>
          </w:tcPr>
          <w:p w14:paraId="1101BB85" w14:textId="77777777" w:rsidR="005B1B39" w:rsidRPr="005B1B39" w:rsidRDefault="005B1B39" w:rsidP="005B1B39">
            <w:pPr>
              <w:jc w:val="right"/>
              <w:rPr>
                <w:sz w:val="18"/>
                <w:szCs w:val="18"/>
              </w:rPr>
            </w:pPr>
            <w:r w:rsidRPr="005B1B39">
              <w:rPr>
                <w:sz w:val="18"/>
                <w:szCs w:val="18"/>
              </w:rPr>
              <w:t>30 000</w:t>
            </w:r>
          </w:p>
        </w:tc>
        <w:tc>
          <w:tcPr>
            <w:tcW w:w="879" w:type="dxa"/>
            <w:vAlign w:val="center"/>
            <w:hideMark/>
          </w:tcPr>
          <w:p w14:paraId="0A839A1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5BAFD6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19765B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2580C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1CA630D"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C46E73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7217F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B224CE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DECADE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D95A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C8128C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2066AD5"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B3D2FB1" w14:textId="77777777" w:rsidR="005B1B39" w:rsidRPr="005B1B39" w:rsidRDefault="005B1B39" w:rsidP="005B1B39">
            <w:pPr>
              <w:jc w:val="right"/>
              <w:rPr>
                <w:b/>
                <w:bCs/>
                <w:sz w:val="18"/>
                <w:szCs w:val="18"/>
              </w:rPr>
            </w:pPr>
            <w:r w:rsidRPr="005B1B39">
              <w:rPr>
                <w:b/>
                <w:bCs/>
                <w:sz w:val="18"/>
                <w:szCs w:val="18"/>
              </w:rPr>
              <w:t>70 000</w:t>
            </w:r>
          </w:p>
        </w:tc>
      </w:tr>
      <w:tr w:rsidR="005B1B39" w:rsidRPr="005B1B39" w14:paraId="5A005A5F" w14:textId="77777777" w:rsidTr="005B1B39">
        <w:trPr>
          <w:trHeight w:val="240"/>
        </w:trPr>
        <w:tc>
          <w:tcPr>
            <w:tcW w:w="1271" w:type="dxa"/>
            <w:vAlign w:val="center"/>
            <w:hideMark/>
          </w:tcPr>
          <w:p w14:paraId="0EEFEE2D"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5910007" w14:textId="559FFC23"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46BAD18D"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0805F33B" w14:textId="77777777" w:rsidR="005B1B39" w:rsidRPr="005B1B39" w:rsidRDefault="005B1B39" w:rsidP="005B1B39">
            <w:pPr>
              <w:jc w:val="right"/>
              <w:rPr>
                <w:sz w:val="18"/>
                <w:szCs w:val="18"/>
              </w:rPr>
            </w:pPr>
            <w:r w:rsidRPr="005B1B39">
              <w:rPr>
                <w:sz w:val="18"/>
                <w:szCs w:val="18"/>
              </w:rPr>
              <w:t>21 592</w:t>
            </w:r>
          </w:p>
        </w:tc>
        <w:tc>
          <w:tcPr>
            <w:tcW w:w="879" w:type="dxa"/>
            <w:vAlign w:val="center"/>
            <w:hideMark/>
          </w:tcPr>
          <w:p w14:paraId="6750CC36" w14:textId="77777777" w:rsidR="005B1B39" w:rsidRPr="005B1B39" w:rsidRDefault="005B1B39" w:rsidP="005B1B39">
            <w:pPr>
              <w:jc w:val="right"/>
              <w:rPr>
                <w:sz w:val="18"/>
                <w:szCs w:val="18"/>
              </w:rPr>
            </w:pPr>
            <w:r w:rsidRPr="005B1B39">
              <w:rPr>
                <w:sz w:val="18"/>
                <w:szCs w:val="18"/>
              </w:rPr>
              <w:t>2 321</w:t>
            </w:r>
          </w:p>
        </w:tc>
        <w:tc>
          <w:tcPr>
            <w:tcW w:w="879" w:type="dxa"/>
            <w:vAlign w:val="center"/>
            <w:hideMark/>
          </w:tcPr>
          <w:p w14:paraId="21B73326" w14:textId="77777777" w:rsidR="005B1B39" w:rsidRPr="005B1B39" w:rsidRDefault="005B1B39" w:rsidP="005B1B39">
            <w:pPr>
              <w:jc w:val="right"/>
              <w:rPr>
                <w:sz w:val="18"/>
                <w:szCs w:val="18"/>
              </w:rPr>
            </w:pPr>
            <w:r w:rsidRPr="005B1B39">
              <w:rPr>
                <w:sz w:val="18"/>
                <w:szCs w:val="18"/>
              </w:rPr>
              <w:t>81 173</w:t>
            </w:r>
          </w:p>
        </w:tc>
        <w:tc>
          <w:tcPr>
            <w:tcW w:w="879" w:type="dxa"/>
            <w:vAlign w:val="center"/>
            <w:hideMark/>
          </w:tcPr>
          <w:p w14:paraId="0C31F221" w14:textId="77777777" w:rsidR="005B1B39" w:rsidRPr="005B1B39" w:rsidRDefault="005B1B39" w:rsidP="005B1B39">
            <w:pPr>
              <w:jc w:val="right"/>
              <w:rPr>
                <w:sz w:val="18"/>
                <w:szCs w:val="18"/>
              </w:rPr>
            </w:pPr>
            <w:r w:rsidRPr="005B1B39">
              <w:rPr>
                <w:sz w:val="18"/>
                <w:szCs w:val="18"/>
              </w:rPr>
              <w:t>11 778</w:t>
            </w:r>
          </w:p>
        </w:tc>
        <w:tc>
          <w:tcPr>
            <w:tcW w:w="879" w:type="dxa"/>
            <w:vAlign w:val="center"/>
            <w:hideMark/>
          </w:tcPr>
          <w:p w14:paraId="73228D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FA47CE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45788E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D2BAC2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77604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B4778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5A4EA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8964D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EE811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FDA57C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65FE4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D9B2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7AA72D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104AA2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B016BC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09136B7"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DED0C5F" w14:textId="77777777" w:rsidR="005B1B39" w:rsidRPr="005B1B39" w:rsidRDefault="005B1B39" w:rsidP="005B1B39">
            <w:pPr>
              <w:jc w:val="right"/>
              <w:rPr>
                <w:b/>
                <w:bCs/>
                <w:sz w:val="18"/>
                <w:szCs w:val="18"/>
              </w:rPr>
            </w:pPr>
            <w:r w:rsidRPr="005B1B39">
              <w:rPr>
                <w:b/>
                <w:bCs/>
                <w:sz w:val="18"/>
                <w:szCs w:val="18"/>
              </w:rPr>
              <w:t>116 865</w:t>
            </w:r>
          </w:p>
        </w:tc>
      </w:tr>
      <w:tr w:rsidR="005B1B39" w:rsidRPr="005B1B39" w14:paraId="60CC45DB" w14:textId="77777777" w:rsidTr="005B1B39">
        <w:trPr>
          <w:trHeight w:val="240"/>
        </w:trPr>
        <w:tc>
          <w:tcPr>
            <w:tcW w:w="1271" w:type="dxa"/>
            <w:vAlign w:val="center"/>
            <w:hideMark/>
          </w:tcPr>
          <w:p w14:paraId="5A97E1C0"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FBC6A87" w14:textId="7598A287"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4A4F8679"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7E6AA1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7184844" w14:textId="77777777" w:rsidR="005B1B39" w:rsidRPr="005B1B39" w:rsidRDefault="005B1B39" w:rsidP="005B1B39">
            <w:pPr>
              <w:jc w:val="right"/>
              <w:rPr>
                <w:sz w:val="18"/>
                <w:szCs w:val="18"/>
              </w:rPr>
            </w:pPr>
            <w:r w:rsidRPr="005B1B39">
              <w:rPr>
                <w:sz w:val="18"/>
                <w:szCs w:val="18"/>
              </w:rPr>
              <w:t>4 125</w:t>
            </w:r>
          </w:p>
        </w:tc>
        <w:tc>
          <w:tcPr>
            <w:tcW w:w="879" w:type="dxa"/>
            <w:vAlign w:val="center"/>
            <w:hideMark/>
          </w:tcPr>
          <w:p w14:paraId="1999219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2AB2D66" w14:textId="77777777" w:rsidR="005B1B39" w:rsidRPr="005B1B39" w:rsidRDefault="005B1B39" w:rsidP="005B1B39">
            <w:pPr>
              <w:jc w:val="right"/>
              <w:rPr>
                <w:sz w:val="18"/>
                <w:szCs w:val="18"/>
              </w:rPr>
            </w:pPr>
            <w:r w:rsidRPr="005B1B39">
              <w:rPr>
                <w:sz w:val="18"/>
                <w:szCs w:val="18"/>
              </w:rPr>
              <w:t>800</w:t>
            </w:r>
          </w:p>
        </w:tc>
        <w:tc>
          <w:tcPr>
            <w:tcW w:w="879" w:type="dxa"/>
            <w:vAlign w:val="center"/>
            <w:hideMark/>
          </w:tcPr>
          <w:p w14:paraId="1BF95FB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8DA027D" w14:textId="77777777" w:rsidR="005B1B39" w:rsidRPr="005B1B39" w:rsidRDefault="005B1B39" w:rsidP="005B1B39">
            <w:pPr>
              <w:jc w:val="right"/>
              <w:rPr>
                <w:sz w:val="18"/>
                <w:szCs w:val="18"/>
              </w:rPr>
            </w:pPr>
            <w:r w:rsidRPr="005B1B39">
              <w:rPr>
                <w:sz w:val="18"/>
                <w:szCs w:val="18"/>
              </w:rPr>
              <w:t>10 000</w:t>
            </w:r>
          </w:p>
        </w:tc>
        <w:tc>
          <w:tcPr>
            <w:tcW w:w="878" w:type="dxa"/>
            <w:vAlign w:val="center"/>
            <w:hideMark/>
          </w:tcPr>
          <w:p w14:paraId="6E9E5DC8" w14:textId="77777777" w:rsidR="005B1B39" w:rsidRPr="005B1B39" w:rsidRDefault="005B1B39" w:rsidP="005B1B39">
            <w:pPr>
              <w:jc w:val="right"/>
              <w:rPr>
                <w:sz w:val="18"/>
                <w:szCs w:val="18"/>
              </w:rPr>
            </w:pPr>
            <w:r w:rsidRPr="005B1B39">
              <w:rPr>
                <w:sz w:val="18"/>
                <w:szCs w:val="18"/>
              </w:rPr>
              <w:t>64 561</w:t>
            </w:r>
          </w:p>
        </w:tc>
        <w:tc>
          <w:tcPr>
            <w:tcW w:w="879" w:type="dxa"/>
            <w:vAlign w:val="center"/>
            <w:hideMark/>
          </w:tcPr>
          <w:p w14:paraId="4C80C2D5" w14:textId="77777777" w:rsidR="005B1B39" w:rsidRPr="005B1B39" w:rsidRDefault="005B1B39" w:rsidP="005B1B39">
            <w:pPr>
              <w:jc w:val="right"/>
              <w:rPr>
                <w:sz w:val="18"/>
                <w:szCs w:val="18"/>
              </w:rPr>
            </w:pPr>
            <w:r w:rsidRPr="005B1B39">
              <w:rPr>
                <w:sz w:val="18"/>
                <w:szCs w:val="18"/>
              </w:rPr>
              <w:t>40 000</w:t>
            </w:r>
          </w:p>
        </w:tc>
        <w:tc>
          <w:tcPr>
            <w:tcW w:w="879" w:type="dxa"/>
            <w:vAlign w:val="center"/>
            <w:hideMark/>
          </w:tcPr>
          <w:p w14:paraId="02BF44E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EC38F2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58F78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31D1E1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F18DBC3"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7B375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A305B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1EB9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4C837F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18C4E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4652D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E3FCA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5260A5FA" w14:textId="77777777" w:rsidR="005B1B39" w:rsidRPr="005B1B39" w:rsidRDefault="005B1B39" w:rsidP="005B1B39">
            <w:pPr>
              <w:jc w:val="right"/>
              <w:rPr>
                <w:b/>
                <w:bCs/>
                <w:sz w:val="18"/>
                <w:szCs w:val="18"/>
              </w:rPr>
            </w:pPr>
            <w:r w:rsidRPr="005B1B39">
              <w:rPr>
                <w:b/>
                <w:bCs/>
                <w:sz w:val="18"/>
                <w:szCs w:val="18"/>
              </w:rPr>
              <w:t>119 486</w:t>
            </w:r>
          </w:p>
        </w:tc>
      </w:tr>
      <w:tr w:rsidR="005B1B39" w:rsidRPr="005B1B39" w14:paraId="1F82F9B7" w14:textId="77777777" w:rsidTr="005B1B39">
        <w:trPr>
          <w:trHeight w:val="240"/>
        </w:trPr>
        <w:tc>
          <w:tcPr>
            <w:tcW w:w="1271" w:type="dxa"/>
            <w:vAlign w:val="center"/>
            <w:hideMark/>
          </w:tcPr>
          <w:p w14:paraId="17A0BAD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C2C0972" w14:textId="7BA010BF"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10731742"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2A50055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AE97D3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A75CA66" w14:textId="77777777" w:rsidR="005B1B39" w:rsidRPr="005B1B39" w:rsidRDefault="005B1B39" w:rsidP="005B1B39">
            <w:pPr>
              <w:jc w:val="right"/>
              <w:rPr>
                <w:sz w:val="18"/>
                <w:szCs w:val="18"/>
              </w:rPr>
            </w:pPr>
            <w:r w:rsidRPr="005B1B39">
              <w:rPr>
                <w:sz w:val="18"/>
                <w:szCs w:val="18"/>
              </w:rPr>
              <w:t>800</w:t>
            </w:r>
          </w:p>
        </w:tc>
        <w:tc>
          <w:tcPr>
            <w:tcW w:w="879" w:type="dxa"/>
            <w:vAlign w:val="center"/>
            <w:hideMark/>
          </w:tcPr>
          <w:p w14:paraId="23E28AF7" w14:textId="77777777" w:rsidR="005B1B39" w:rsidRPr="005B1B39" w:rsidRDefault="005B1B39" w:rsidP="005B1B39">
            <w:pPr>
              <w:jc w:val="right"/>
              <w:rPr>
                <w:sz w:val="18"/>
                <w:szCs w:val="18"/>
              </w:rPr>
            </w:pPr>
            <w:r w:rsidRPr="005B1B39">
              <w:rPr>
                <w:sz w:val="18"/>
                <w:szCs w:val="18"/>
              </w:rPr>
              <w:t>2 500</w:t>
            </w:r>
          </w:p>
        </w:tc>
        <w:tc>
          <w:tcPr>
            <w:tcW w:w="879" w:type="dxa"/>
            <w:vAlign w:val="center"/>
            <w:hideMark/>
          </w:tcPr>
          <w:p w14:paraId="44F9EC63" w14:textId="77777777" w:rsidR="005B1B39" w:rsidRPr="005B1B39" w:rsidRDefault="005B1B39" w:rsidP="005B1B39">
            <w:pPr>
              <w:jc w:val="right"/>
              <w:rPr>
                <w:sz w:val="18"/>
                <w:szCs w:val="18"/>
              </w:rPr>
            </w:pPr>
            <w:r w:rsidRPr="005B1B39">
              <w:rPr>
                <w:sz w:val="18"/>
                <w:szCs w:val="18"/>
              </w:rPr>
              <w:t>2 500</w:t>
            </w:r>
          </w:p>
        </w:tc>
        <w:tc>
          <w:tcPr>
            <w:tcW w:w="879" w:type="dxa"/>
            <w:vAlign w:val="center"/>
            <w:hideMark/>
          </w:tcPr>
          <w:p w14:paraId="42EE76D2"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1511C7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BF158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0AA546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175DF1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1FD75F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A3461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9C3E30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AE8554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1BB22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78E283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AA43C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F671F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801B8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FACE65B"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70E0281" w14:textId="77777777" w:rsidR="005B1B39" w:rsidRPr="005B1B39" w:rsidRDefault="005B1B39" w:rsidP="005B1B39">
            <w:pPr>
              <w:jc w:val="right"/>
              <w:rPr>
                <w:b/>
                <w:bCs/>
                <w:sz w:val="18"/>
                <w:szCs w:val="18"/>
              </w:rPr>
            </w:pPr>
            <w:r w:rsidRPr="005B1B39">
              <w:rPr>
                <w:b/>
                <w:bCs/>
                <w:sz w:val="18"/>
                <w:szCs w:val="18"/>
              </w:rPr>
              <w:t>5 800</w:t>
            </w:r>
          </w:p>
        </w:tc>
      </w:tr>
      <w:tr w:rsidR="005B1B39" w:rsidRPr="005B1B39" w14:paraId="46062520" w14:textId="77777777" w:rsidTr="005B1B39">
        <w:trPr>
          <w:trHeight w:val="240"/>
        </w:trPr>
        <w:tc>
          <w:tcPr>
            <w:tcW w:w="3823" w:type="dxa"/>
            <w:gridSpan w:val="3"/>
            <w:vAlign w:val="center"/>
            <w:hideMark/>
          </w:tcPr>
          <w:p w14:paraId="7EB295B4" w14:textId="77777777" w:rsidR="005B1B39" w:rsidRPr="005B1B39" w:rsidRDefault="005B1B39" w:rsidP="005B1B39">
            <w:pPr>
              <w:rPr>
                <w:b/>
                <w:bCs/>
                <w:sz w:val="18"/>
                <w:szCs w:val="18"/>
              </w:rPr>
            </w:pPr>
            <w:r w:rsidRPr="005B1B39">
              <w:rPr>
                <w:b/>
                <w:bCs/>
                <w:sz w:val="18"/>
                <w:szCs w:val="18"/>
              </w:rPr>
              <w:t>Сумма по группам проектов</w:t>
            </w:r>
          </w:p>
        </w:tc>
        <w:tc>
          <w:tcPr>
            <w:tcW w:w="878" w:type="dxa"/>
            <w:vAlign w:val="center"/>
            <w:hideMark/>
          </w:tcPr>
          <w:p w14:paraId="24260B62" w14:textId="77777777" w:rsidR="005B1B39" w:rsidRPr="005B1B39" w:rsidRDefault="005B1B39" w:rsidP="005B1B39">
            <w:pPr>
              <w:jc w:val="right"/>
              <w:rPr>
                <w:b/>
                <w:bCs/>
                <w:sz w:val="18"/>
                <w:szCs w:val="18"/>
              </w:rPr>
            </w:pPr>
            <w:r w:rsidRPr="005B1B39">
              <w:rPr>
                <w:b/>
                <w:bCs/>
                <w:sz w:val="18"/>
                <w:szCs w:val="18"/>
              </w:rPr>
              <w:t>924 248</w:t>
            </w:r>
          </w:p>
        </w:tc>
        <w:tc>
          <w:tcPr>
            <w:tcW w:w="879" w:type="dxa"/>
            <w:vAlign w:val="center"/>
            <w:hideMark/>
          </w:tcPr>
          <w:p w14:paraId="628F8524" w14:textId="77777777" w:rsidR="005B1B39" w:rsidRPr="005B1B39" w:rsidRDefault="005B1B39" w:rsidP="005B1B39">
            <w:pPr>
              <w:jc w:val="right"/>
              <w:rPr>
                <w:b/>
                <w:bCs/>
                <w:sz w:val="18"/>
                <w:szCs w:val="18"/>
              </w:rPr>
            </w:pPr>
            <w:r w:rsidRPr="005B1B39">
              <w:rPr>
                <w:b/>
                <w:bCs/>
                <w:sz w:val="18"/>
                <w:szCs w:val="18"/>
              </w:rPr>
              <w:t>1 012 715</w:t>
            </w:r>
          </w:p>
        </w:tc>
        <w:tc>
          <w:tcPr>
            <w:tcW w:w="879" w:type="dxa"/>
            <w:vAlign w:val="center"/>
            <w:hideMark/>
          </w:tcPr>
          <w:p w14:paraId="36F3AE6A" w14:textId="77777777" w:rsidR="005B1B39" w:rsidRPr="005B1B39" w:rsidRDefault="005B1B39" w:rsidP="005B1B39">
            <w:pPr>
              <w:jc w:val="right"/>
              <w:rPr>
                <w:b/>
                <w:bCs/>
                <w:sz w:val="18"/>
                <w:szCs w:val="18"/>
              </w:rPr>
            </w:pPr>
            <w:r w:rsidRPr="005B1B39">
              <w:rPr>
                <w:b/>
                <w:bCs/>
                <w:sz w:val="18"/>
                <w:szCs w:val="18"/>
              </w:rPr>
              <w:t>1 428 990</w:t>
            </w:r>
          </w:p>
        </w:tc>
        <w:tc>
          <w:tcPr>
            <w:tcW w:w="879" w:type="dxa"/>
            <w:vAlign w:val="center"/>
            <w:hideMark/>
          </w:tcPr>
          <w:p w14:paraId="3D76E768" w14:textId="77777777" w:rsidR="005B1B39" w:rsidRPr="005B1B39" w:rsidRDefault="005B1B39" w:rsidP="005B1B39">
            <w:pPr>
              <w:jc w:val="right"/>
              <w:rPr>
                <w:b/>
                <w:bCs/>
                <w:sz w:val="18"/>
                <w:szCs w:val="18"/>
              </w:rPr>
            </w:pPr>
            <w:r w:rsidRPr="005B1B39">
              <w:rPr>
                <w:b/>
                <w:bCs/>
                <w:sz w:val="18"/>
                <w:szCs w:val="18"/>
              </w:rPr>
              <w:t>3 147 582</w:t>
            </w:r>
          </w:p>
        </w:tc>
        <w:tc>
          <w:tcPr>
            <w:tcW w:w="879" w:type="dxa"/>
            <w:vAlign w:val="center"/>
            <w:hideMark/>
          </w:tcPr>
          <w:p w14:paraId="159864E3" w14:textId="77777777" w:rsidR="005B1B39" w:rsidRPr="005B1B39" w:rsidRDefault="005B1B39" w:rsidP="005B1B39">
            <w:pPr>
              <w:jc w:val="right"/>
              <w:rPr>
                <w:b/>
                <w:bCs/>
                <w:sz w:val="18"/>
                <w:szCs w:val="18"/>
              </w:rPr>
            </w:pPr>
            <w:r w:rsidRPr="005B1B39">
              <w:rPr>
                <w:b/>
                <w:bCs/>
                <w:sz w:val="18"/>
                <w:szCs w:val="18"/>
              </w:rPr>
              <w:t>2 569 610</w:t>
            </w:r>
          </w:p>
        </w:tc>
        <w:tc>
          <w:tcPr>
            <w:tcW w:w="879" w:type="dxa"/>
            <w:vAlign w:val="center"/>
            <w:hideMark/>
          </w:tcPr>
          <w:p w14:paraId="126325B8" w14:textId="77777777" w:rsidR="005B1B39" w:rsidRPr="005B1B39" w:rsidRDefault="005B1B39" w:rsidP="005B1B39">
            <w:pPr>
              <w:jc w:val="right"/>
              <w:rPr>
                <w:b/>
                <w:bCs/>
                <w:sz w:val="18"/>
                <w:szCs w:val="18"/>
              </w:rPr>
            </w:pPr>
            <w:r w:rsidRPr="005B1B39">
              <w:rPr>
                <w:b/>
                <w:bCs/>
                <w:sz w:val="18"/>
                <w:szCs w:val="18"/>
              </w:rPr>
              <w:t>2 808 455</w:t>
            </w:r>
          </w:p>
        </w:tc>
        <w:tc>
          <w:tcPr>
            <w:tcW w:w="878" w:type="dxa"/>
            <w:vAlign w:val="center"/>
            <w:hideMark/>
          </w:tcPr>
          <w:p w14:paraId="00AAC1BD" w14:textId="77777777" w:rsidR="005B1B39" w:rsidRPr="005B1B39" w:rsidRDefault="005B1B39" w:rsidP="005B1B39">
            <w:pPr>
              <w:jc w:val="right"/>
              <w:rPr>
                <w:b/>
                <w:bCs/>
                <w:sz w:val="18"/>
                <w:szCs w:val="18"/>
              </w:rPr>
            </w:pPr>
            <w:r w:rsidRPr="005B1B39">
              <w:rPr>
                <w:b/>
                <w:bCs/>
                <w:sz w:val="18"/>
                <w:szCs w:val="18"/>
              </w:rPr>
              <w:t>3 284 709</w:t>
            </w:r>
          </w:p>
        </w:tc>
        <w:tc>
          <w:tcPr>
            <w:tcW w:w="879" w:type="dxa"/>
            <w:vAlign w:val="center"/>
            <w:hideMark/>
          </w:tcPr>
          <w:p w14:paraId="31D7247C" w14:textId="77777777" w:rsidR="005B1B39" w:rsidRPr="005B1B39" w:rsidRDefault="005B1B39" w:rsidP="005B1B39">
            <w:pPr>
              <w:jc w:val="right"/>
              <w:rPr>
                <w:b/>
                <w:bCs/>
                <w:sz w:val="18"/>
                <w:szCs w:val="18"/>
              </w:rPr>
            </w:pPr>
            <w:r w:rsidRPr="005B1B39">
              <w:rPr>
                <w:b/>
                <w:bCs/>
                <w:sz w:val="18"/>
                <w:szCs w:val="18"/>
              </w:rPr>
              <w:t>3 277 350</w:t>
            </w:r>
          </w:p>
        </w:tc>
        <w:tc>
          <w:tcPr>
            <w:tcW w:w="879" w:type="dxa"/>
            <w:vAlign w:val="center"/>
            <w:hideMark/>
          </w:tcPr>
          <w:p w14:paraId="259F8510" w14:textId="77777777" w:rsidR="005B1B39" w:rsidRPr="005B1B39" w:rsidRDefault="005B1B39" w:rsidP="005B1B39">
            <w:pPr>
              <w:jc w:val="right"/>
              <w:rPr>
                <w:b/>
                <w:bCs/>
                <w:sz w:val="18"/>
                <w:szCs w:val="18"/>
              </w:rPr>
            </w:pPr>
            <w:r w:rsidRPr="005B1B39">
              <w:rPr>
                <w:b/>
                <w:bCs/>
                <w:sz w:val="18"/>
                <w:szCs w:val="18"/>
              </w:rPr>
              <w:t>2 668 683</w:t>
            </w:r>
          </w:p>
        </w:tc>
        <w:tc>
          <w:tcPr>
            <w:tcW w:w="879" w:type="dxa"/>
            <w:vAlign w:val="center"/>
            <w:hideMark/>
          </w:tcPr>
          <w:p w14:paraId="73C077E3" w14:textId="77777777" w:rsidR="005B1B39" w:rsidRPr="005B1B39" w:rsidRDefault="005B1B39" w:rsidP="005B1B39">
            <w:pPr>
              <w:jc w:val="right"/>
              <w:rPr>
                <w:b/>
                <w:bCs/>
                <w:sz w:val="18"/>
                <w:szCs w:val="18"/>
              </w:rPr>
            </w:pPr>
            <w:r w:rsidRPr="005B1B39">
              <w:rPr>
                <w:b/>
                <w:bCs/>
                <w:sz w:val="18"/>
                <w:szCs w:val="18"/>
              </w:rPr>
              <w:t>2 575 381</w:t>
            </w:r>
          </w:p>
        </w:tc>
        <w:tc>
          <w:tcPr>
            <w:tcW w:w="879" w:type="dxa"/>
            <w:vAlign w:val="center"/>
            <w:hideMark/>
          </w:tcPr>
          <w:p w14:paraId="39C42315" w14:textId="77777777" w:rsidR="005B1B39" w:rsidRPr="005B1B39" w:rsidRDefault="005B1B39" w:rsidP="005B1B39">
            <w:pPr>
              <w:jc w:val="right"/>
              <w:rPr>
                <w:b/>
                <w:bCs/>
                <w:sz w:val="18"/>
                <w:szCs w:val="18"/>
              </w:rPr>
            </w:pPr>
            <w:r w:rsidRPr="005B1B39">
              <w:rPr>
                <w:b/>
                <w:bCs/>
                <w:sz w:val="18"/>
                <w:szCs w:val="18"/>
              </w:rPr>
              <w:t>2 666 385</w:t>
            </w:r>
          </w:p>
        </w:tc>
        <w:tc>
          <w:tcPr>
            <w:tcW w:w="879" w:type="dxa"/>
            <w:vAlign w:val="center"/>
            <w:hideMark/>
          </w:tcPr>
          <w:p w14:paraId="3482B62B" w14:textId="77777777" w:rsidR="005B1B39" w:rsidRPr="005B1B39" w:rsidRDefault="005B1B39" w:rsidP="005B1B39">
            <w:pPr>
              <w:jc w:val="right"/>
              <w:rPr>
                <w:b/>
                <w:bCs/>
                <w:sz w:val="18"/>
                <w:szCs w:val="18"/>
              </w:rPr>
            </w:pPr>
            <w:r w:rsidRPr="005B1B39">
              <w:rPr>
                <w:b/>
                <w:bCs/>
                <w:sz w:val="18"/>
                <w:szCs w:val="18"/>
              </w:rPr>
              <w:t>2 642 908</w:t>
            </w:r>
          </w:p>
        </w:tc>
        <w:tc>
          <w:tcPr>
            <w:tcW w:w="879" w:type="dxa"/>
            <w:vAlign w:val="center"/>
            <w:hideMark/>
          </w:tcPr>
          <w:p w14:paraId="15936BC9" w14:textId="77777777" w:rsidR="005B1B39" w:rsidRPr="005B1B39" w:rsidRDefault="005B1B39" w:rsidP="005B1B39">
            <w:pPr>
              <w:jc w:val="right"/>
              <w:rPr>
                <w:b/>
                <w:bCs/>
                <w:sz w:val="18"/>
                <w:szCs w:val="18"/>
              </w:rPr>
            </w:pPr>
            <w:r w:rsidRPr="005B1B39">
              <w:rPr>
                <w:b/>
                <w:bCs/>
                <w:sz w:val="18"/>
                <w:szCs w:val="18"/>
              </w:rPr>
              <w:t>2 651 682</w:t>
            </w:r>
          </w:p>
        </w:tc>
        <w:tc>
          <w:tcPr>
            <w:tcW w:w="878" w:type="dxa"/>
            <w:vAlign w:val="center"/>
            <w:hideMark/>
          </w:tcPr>
          <w:p w14:paraId="539AC187" w14:textId="77777777" w:rsidR="005B1B39" w:rsidRPr="005B1B39" w:rsidRDefault="005B1B39" w:rsidP="005B1B39">
            <w:pPr>
              <w:jc w:val="right"/>
              <w:rPr>
                <w:b/>
                <w:bCs/>
                <w:sz w:val="18"/>
                <w:szCs w:val="18"/>
              </w:rPr>
            </w:pPr>
            <w:r w:rsidRPr="005B1B39">
              <w:rPr>
                <w:b/>
                <w:bCs/>
                <w:sz w:val="18"/>
                <w:szCs w:val="18"/>
              </w:rPr>
              <w:t>2 735 417</w:t>
            </w:r>
          </w:p>
        </w:tc>
        <w:tc>
          <w:tcPr>
            <w:tcW w:w="879" w:type="dxa"/>
            <w:vAlign w:val="center"/>
            <w:hideMark/>
          </w:tcPr>
          <w:p w14:paraId="72FF4B21" w14:textId="77777777" w:rsidR="005B1B39" w:rsidRPr="005B1B39" w:rsidRDefault="005B1B39" w:rsidP="005B1B39">
            <w:pPr>
              <w:jc w:val="right"/>
              <w:rPr>
                <w:b/>
                <w:bCs/>
                <w:sz w:val="18"/>
                <w:szCs w:val="18"/>
              </w:rPr>
            </w:pPr>
            <w:r w:rsidRPr="005B1B39">
              <w:rPr>
                <w:b/>
                <w:bCs/>
                <w:sz w:val="18"/>
                <w:szCs w:val="18"/>
              </w:rPr>
              <w:t>2 909 173</w:t>
            </w:r>
          </w:p>
        </w:tc>
        <w:tc>
          <w:tcPr>
            <w:tcW w:w="879" w:type="dxa"/>
            <w:vAlign w:val="center"/>
            <w:hideMark/>
          </w:tcPr>
          <w:p w14:paraId="46F23131" w14:textId="77777777" w:rsidR="005B1B39" w:rsidRPr="005B1B39" w:rsidRDefault="005B1B39" w:rsidP="005B1B39">
            <w:pPr>
              <w:jc w:val="right"/>
              <w:rPr>
                <w:b/>
                <w:bCs/>
                <w:sz w:val="18"/>
                <w:szCs w:val="18"/>
              </w:rPr>
            </w:pPr>
            <w:r w:rsidRPr="005B1B39">
              <w:rPr>
                <w:b/>
                <w:bCs/>
                <w:sz w:val="18"/>
                <w:szCs w:val="18"/>
              </w:rPr>
              <w:t>3 024 190</w:t>
            </w:r>
          </w:p>
        </w:tc>
        <w:tc>
          <w:tcPr>
            <w:tcW w:w="879" w:type="dxa"/>
            <w:vAlign w:val="center"/>
            <w:hideMark/>
          </w:tcPr>
          <w:p w14:paraId="5455F68C" w14:textId="77777777" w:rsidR="005B1B39" w:rsidRPr="005B1B39" w:rsidRDefault="005B1B39" w:rsidP="005B1B39">
            <w:pPr>
              <w:jc w:val="right"/>
              <w:rPr>
                <w:b/>
                <w:bCs/>
                <w:sz w:val="18"/>
                <w:szCs w:val="18"/>
              </w:rPr>
            </w:pPr>
            <w:r w:rsidRPr="005B1B39">
              <w:rPr>
                <w:b/>
                <w:bCs/>
                <w:sz w:val="18"/>
                <w:szCs w:val="18"/>
              </w:rPr>
              <w:t>3 071 589</w:t>
            </w:r>
          </w:p>
        </w:tc>
        <w:tc>
          <w:tcPr>
            <w:tcW w:w="879" w:type="dxa"/>
            <w:vAlign w:val="center"/>
            <w:hideMark/>
          </w:tcPr>
          <w:p w14:paraId="00E03939" w14:textId="77777777" w:rsidR="005B1B39" w:rsidRPr="005B1B39" w:rsidRDefault="005B1B39" w:rsidP="005B1B39">
            <w:pPr>
              <w:jc w:val="right"/>
              <w:rPr>
                <w:b/>
                <w:bCs/>
                <w:sz w:val="18"/>
                <w:szCs w:val="18"/>
              </w:rPr>
            </w:pPr>
            <w:r w:rsidRPr="005B1B39">
              <w:rPr>
                <w:b/>
                <w:bCs/>
                <w:sz w:val="18"/>
                <w:szCs w:val="18"/>
              </w:rPr>
              <w:t>3 101 962</w:t>
            </w:r>
          </w:p>
        </w:tc>
        <w:tc>
          <w:tcPr>
            <w:tcW w:w="879" w:type="dxa"/>
            <w:vAlign w:val="center"/>
            <w:hideMark/>
          </w:tcPr>
          <w:p w14:paraId="34FFE373" w14:textId="77777777" w:rsidR="005B1B39" w:rsidRPr="005B1B39" w:rsidRDefault="005B1B39" w:rsidP="005B1B39">
            <w:pPr>
              <w:jc w:val="right"/>
              <w:rPr>
                <w:b/>
                <w:bCs/>
                <w:sz w:val="18"/>
                <w:szCs w:val="18"/>
              </w:rPr>
            </w:pPr>
            <w:r w:rsidRPr="005B1B39">
              <w:rPr>
                <w:b/>
                <w:bCs/>
                <w:sz w:val="18"/>
                <w:szCs w:val="18"/>
              </w:rPr>
              <w:t>3 222 943</w:t>
            </w:r>
          </w:p>
        </w:tc>
        <w:tc>
          <w:tcPr>
            <w:tcW w:w="879" w:type="dxa"/>
            <w:vAlign w:val="center"/>
            <w:hideMark/>
          </w:tcPr>
          <w:p w14:paraId="57C57EE8" w14:textId="77777777" w:rsidR="005B1B39" w:rsidRPr="005B1B39" w:rsidRDefault="005B1B39" w:rsidP="005B1B39">
            <w:pPr>
              <w:jc w:val="right"/>
              <w:rPr>
                <w:b/>
                <w:bCs/>
                <w:sz w:val="18"/>
                <w:szCs w:val="18"/>
              </w:rPr>
            </w:pPr>
            <w:r w:rsidRPr="005B1B39">
              <w:rPr>
                <w:b/>
                <w:bCs/>
                <w:sz w:val="18"/>
                <w:szCs w:val="18"/>
              </w:rPr>
              <w:t>3 358 593</w:t>
            </w:r>
          </w:p>
        </w:tc>
        <w:tc>
          <w:tcPr>
            <w:tcW w:w="1267" w:type="dxa"/>
            <w:vAlign w:val="center"/>
            <w:hideMark/>
          </w:tcPr>
          <w:p w14:paraId="4EA25E3D" w14:textId="77777777" w:rsidR="005B1B39" w:rsidRPr="005B1B39" w:rsidRDefault="005B1B39" w:rsidP="005B1B39">
            <w:pPr>
              <w:jc w:val="right"/>
              <w:rPr>
                <w:b/>
                <w:bCs/>
                <w:sz w:val="18"/>
                <w:szCs w:val="18"/>
              </w:rPr>
            </w:pPr>
            <w:r w:rsidRPr="005B1B39">
              <w:rPr>
                <w:b/>
                <w:bCs/>
                <w:sz w:val="18"/>
                <w:szCs w:val="18"/>
              </w:rPr>
              <w:t>53 082 565</w:t>
            </w:r>
          </w:p>
        </w:tc>
      </w:tr>
      <w:tr w:rsidR="005B1B39" w:rsidRPr="005B1B39" w14:paraId="1468C474" w14:textId="77777777" w:rsidTr="005B1B39">
        <w:trPr>
          <w:trHeight w:val="240"/>
        </w:trPr>
        <w:tc>
          <w:tcPr>
            <w:tcW w:w="1271" w:type="dxa"/>
            <w:vAlign w:val="center"/>
            <w:hideMark/>
          </w:tcPr>
          <w:p w14:paraId="74CB03BB"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B5B053C" w14:textId="46AF6B65" w:rsidR="005B1B39" w:rsidRPr="005B1B39" w:rsidRDefault="005B1B39" w:rsidP="005B1B39">
            <w:pPr>
              <w:jc w:val="center"/>
              <w:rPr>
                <w:color w:val="000000"/>
                <w:sz w:val="18"/>
                <w:szCs w:val="18"/>
              </w:rPr>
            </w:pPr>
            <w:r w:rsidRPr="005B1B39">
              <w:rPr>
                <w:color w:val="000000"/>
                <w:sz w:val="18"/>
                <w:szCs w:val="18"/>
              </w:rPr>
              <w:t>01</w:t>
            </w:r>
          </w:p>
        </w:tc>
        <w:tc>
          <w:tcPr>
            <w:tcW w:w="1701" w:type="dxa"/>
            <w:vAlign w:val="center"/>
            <w:hideMark/>
          </w:tcPr>
          <w:p w14:paraId="5DE4A2A4"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2740513C" w14:textId="77777777" w:rsidR="005B1B39" w:rsidRPr="005B1B39" w:rsidRDefault="005B1B39" w:rsidP="005B1B39">
            <w:pPr>
              <w:jc w:val="right"/>
              <w:rPr>
                <w:sz w:val="18"/>
                <w:szCs w:val="18"/>
              </w:rPr>
            </w:pPr>
            <w:r w:rsidRPr="005B1B39">
              <w:rPr>
                <w:sz w:val="18"/>
                <w:szCs w:val="18"/>
              </w:rPr>
              <w:t>561 098</w:t>
            </w:r>
          </w:p>
        </w:tc>
        <w:tc>
          <w:tcPr>
            <w:tcW w:w="879" w:type="dxa"/>
            <w:vAlign w:val="center"/>
            <w:hideMark/>
          </w:tcPr>
          <w:p w14:paraId="69793499" w14:textId="77777777" w:rsidR="005B1B39" w:rsidRPr="005B1B39" w:rsidRDefault="005B1B39" w:rsidP="005B1B39">
            <w:pPr>
              <w:jc w:val="right"/>
              <w:rPr>
                <w:sz w:val="18"/>
                <w:szCs w:val="18"/>
              </w:rPr>
            </w:pPr>
            <w:r w:rsidRPr="005B1B39">
              <w:rPr>
                <w:sz w:val="18"/>
                <w:szCs w:val="18"/>
              </w:rPr>
              <w:t>769 180</w:t>
            </w:r>
          </w:p>
        </w:tc>
        <w:tc>
          <w:tcPr>
            <w:tcW w:w="879" w:type="dxa"/>
            <w:vAlign w:val="center"/>
            <w:hideMark/>
          </w:tcPr>
          <w:p w14:paraId="69E3CE8F" w14:textId="77777777" w:rsidR="005B1B39" w:rsidRPr="005B1B39" w:rsidRDefault="005B1B39" w:rsidP="005B1B39">
            <w:pPr>
              <w:jc w:val="right"/>
              <w:rPr>
                <w:sz w:val="18"/>
                <w:szCs w:val="18"/>
              </w:rPr>
            </w:pPr>
            <w:r w:rsidRPr="005B1B39">
              <w:rPr>
                <w:sz w:val="18"/>
                <w:szCs w:val="18"/>
              </w:rPr>
              <w:t>838 285</w:t>
            </w:r>
          </w:p>
        </w:tc>
        <w:tc>
          <w:tcPr>
            <w:tcW w:w="879" w:type="dxa"/>
            <w:vAlign w:val="center"/>
            <w:hideMark/>
          </w:tcPr>
          <w:p w14:paraId="63784340" w14:textId="77777777" w:rsidR="005B1B39" w:rsidRPr="005B1B39" w:rsidRDefault="005B1B39" w:rsidP="005B1B39">
            <w:pPr>
              <w:jc w:val="right"/>
              <w:rPr>
                <w:sz w:val="18"/>
                <w:szCs w:val="18"/>
              </w:rPr>
            </w:pPr>
            <w:r w:rsidRPr="005B1B39">
              <w:rPr>
                <w:sz w:val="18"/>
                <w:szCs w:val="18"/>
              </w:rPr>
              <w:t>2 436 803</w:t>
            </w:r>
          </w:p>
        </w:tc>
        <w:tc>
          <w:tcPr>
            <w:tcW w:w="879" w:type="dxa"/>
            <w:vAlign w:val="center"/>
            <w:hideMark/>
          </w:tcPr>
          <w:p w14:paraId="17B8DF65" w14:textId="77777777" w:rsidR="005B1B39" w:rsidRPr="005B1B39" w:rsidRDefault="005B1B39" w:rsidP="005B1B39">
            <w:pPr>
              <w:jc w:val="right"/>
              <w:rPr>
                <w:sz w:val="18"/>
                <w:szCs w:val="18"/>
              </w:rPr>
            </w:pPr>
            <w:r w:rsidRPr="005B1B39">
              <w:rPr>
                <w:sz w:val="18"/>
                <w:szCs w:val="18"/>
              </w:rPr>
              <w:t>2 040 060</w:t>
            </w:r>
          </w:p>
        </w:tc>
        <w:tc>
          <w:tcPr>
            <w:tcW w:w="879" w:type="dxa"/>
            <w:vAlign w:val="center"/>
            <w:hideMark/>
          </w:tcPr>
          <w:p w14:paraId="2A5EE3CF" w14:textId="77777777" w:rsidR="005B1B39" w:rsidRPr="005B1B39" w:rsidRDefault="005B1B39" w:rsidP="005B1B39">
            <w:pPr>
              <w:jc w:val="right"/>
              <w:rPr>
                <w:sz w:val="18"/>
                <w:szCs w:val="18"/>
              </w:rPr>
            </w:pPr>
            <w:r w:rsidRPr="005B1B39">
              <w:rPr>
                <w:sz w:val="18"/>
                <w:szCs w:val="18"/>
              </w:rPr>
              <w:t>2 253 617</w:t>
            </w:r>
          </w:p>
        </w:tc>
        <w:tc>
          <w:tcPr>
            <w:tcW w:w="878" w:type="dxa"/>
            <w:vAlign w:val="center"/>
            <w:hideMark/>
          </w:tcPr>
          <w:p w14:paraId="155645EE" w14:textId="77777777" w:rsidR="005B1B39" w:rsidRPr="005B1B39" w:rsidRDefault="005B1B39" w:rsidP="005B1B39">
            <w:pPr>
              <w:jc w:val="right"/>
              <w:rPr>
                <w:sz w:val="18"/>
                <w:szCs w:val="18"/>
              </w:rPr>
            </w:pPr>
            <w:r w:rsidRPr="005B1B39">
              <w:rPr>
                <w:sz w:val="18"/>
                <w:szCs w:val="18"/>
              </w:rPr>
              <w:t>2 028 532</w:t>
            </w:r>
          </w:p>
        </w:tc>
        <w:tc>
          <w:tcPr>
            <w:tcW w:w="879" w:type="dxa"/>
            <w:vAlign w:val="center"/>
            <w:hideMark/>
          </w:tcPr>
          <w:p w14:paraId="29C58B1D" w14:textId="77777777" w:rsidR="005B1B39" w:rsidRPr="005B1B39" w:rsidRDefault="005B1B39" w:rsidP="005B1B39">
            <w:pPr>
              <w:jc w:val="right"/>
              <w:rPr>
                <w:sz w:val="18"/>
                <w:szCs w:val="18"/>
              </w:rPr>
            </w:pPr>
            <w:r w:rsidRPr="005B1B39">
              <w:rPr>
                <w:sz w:val="18"/>
                <w:szCs w:val="18"/>
              </w:rPr>
              <w:t>2 011 407</w:t>
            </w:r>
          </w:p>
        </w:tc>
        <w:tc>
          <w:tcPr>
            <w:tcW w:w="879" w:type="dxa"/>
            <w:vAlign w:val="center"/>
            <w:hideMark/>
          </w:tcPr>
          <w:p w14:paraId="1A768E3C" w14:textId="77777777" w:rsidR="005B1B39" w:rsidRPr="005B1B39" w:rsidRDefault="005B1B39" w:rsidP="005B1B39">
            <w:pPr>
              <w:jc w:val="right"/>
              <w:rPr>
                <w:sz w:val="18"/>
                <w:szCs w:val="18"/>
              </w:rPr>
            </w:pPr>
            <w:r w:rsidRPr="005B1B39">
              <w:rPr>
                <w:sz w:val="18"/>
                <w:szCs w:val="18"/>
              </w:rPr>
              <w:t>1 815 593</w:t>
            </w:r>
          </w:p>
        </w:tc>
        <w:tc>
          <w:tcPr>
            <w:tcW w:w="879" w:type="dxa"/>
            <w:vAlign w:val="center"/>
            <w:hideMark/>
          </w:tcPr>
          <w:p w14:paraId="513B5E33" w14:textId="77777777" w:rsidR="005B1B39" w:rsidRPr="005B1B39" w:rsidRDefault="005B1B39" w:rsidP="005B1B39">
            <w:pPr>
              <w:jc w:val="right"/>
              <w:rPr>
                <w:sz w:val="18"/>
                <w:szCs w:val="18"/>
              </w:rPr>
            </w:pPr>
            <w:r w:rsidRPr="005B1B39">
              <w:rPr>
                <w:sz w:val="18"/>
                <w:szCs w:val="18"/>
              </w:rPr>
              <w:t>1 636 376</w:t>
            </w:r>
          </w:p>
        </w:tc>
        <w:tc>
          <w:tcPr>
            <w:tcW w:w="879" w:type="dxa"/>
            <w:vAlign w:val="center"/>
            <w:hideMark/>
          </w:tcPr>
          <w:p w14:paraId="6D99B286" w14:textId="77777777" w:rsidR="005B1B39" w:rsidRPr="005B1B39" w:rsidRDefault="005B1B39" w:rsidP="005B1B39">
            <w:pPr>
              <w:jc w:val="right"/>
              <w:rPr>
                <w:sz w:val="18"/>
                <w:szCs w:val="18"/>
              </w:rPr>
            </w:pPr>
            <w:r w:rsidRPr="005B1B39">
              <w:rPr>
                <w:sz w:val="18"/>
                <w:szCs w:val="18"/>
              </w:rPr>
              <w:t>1 689 697</w:t>
            </w:r>
          </w:p>
        </w:tc>
        <w:tc>
          <w:tcPr>
            <w:tcW w:w="879" w:type="dxa"/>
            <w:vAlign w:val="center"/>
            <w:hideMark/>
          </w:tcPr>
          <w:p w14:paraId="3C62C361" w14:textId="77777777" w:rsidR="005B1B39" w:rsidRPr="005B1B39" w:rsidRDefault="005B1B39" w:rsidP="005B1B39">
            <w:pPr>
              <w:jc w:val="right"/>
              <w:rPr>
                <w:sz w:val="18"/>
                <w:szCs w:val="18"/>
              </w:rPr>
            </w:pPr>
            <w:r w:rsidRPr="005B1B39">
              <w:rPr>
                <w:sz w:val="18"/>
                <w:szCs w:val="18"/>
              </w:rPr>
              <w:t>1 657 345</w:t>
            </w:r>
          </w:p>
        </w:tc>
        <w:tc>
          <w:tcPr>
            <w:tcW w:w="879" w:type="dxa"/>
            <w:vAlign w:val="center"/>
            <w:hideMark/>
          </w:tcPr>
          <w:p w14:paraId="33EE2E17" w14:textId="77777777" w:rsidR="005B1B39" w:rsidRPr="005B1B39" w:rsidRDefault="005B1B39" w:rsidP="005B1B39">
            <w:pPr>
              <w:jc w:val="right"/>
              <w:rPr>
                <w:sz w:val="18"/>
                <w:szCs w:val="18"/>
              </w:rPr>
            </w:pPr>
            <w:r w:rsidRPr="005B1B39">
              <w:rPr>
                <w:sz w:val="18"/>
                <w:szCs w:val="18"/>
              </w:rPr>
              <w:t>1 778 463</w:t>
            </w:r>
          </w:p>
        </w:tc>
        <w:tc>
          <w:tcPr>
            <w:tcW w:w="878" w:type="dxa"/>
            <w:vAlign w:val="center"/>
            <w:hideMark/>
          </w:tcPr>
          <w:p w14:paraId="536AF7A1" w14:textId="77777777" w:rsidR="005B1B39" w:rsidRPr="005B1B39" w:rsidRDefault="005B1B39" w:rsidP="005B1B39">
            <w:pPr>
              <w:jc w:val="right"/>
              <w:rPr>
                <w:sz w:val="18"/>
                <w:szCs w:val="18"/>
              </w:rPr>
            </w:pPr>
            <w:r w:rsidRPr="005B1B39">
              <w:rPr>
                <w:sz w:val="18"/>
                <w:szCs w:val="18"/>
              </w:rPr>
              <w:t>1 784 177</w:t>
            </w:r>
          </w:p>
        </w:tc>
        <w:tc>
          <w:tcPr>
            <w:tcW w:w="879" w:type="dxa"/>
            <w:vAlign w:val="center"/>
            <w:hideMark/>
          </w:tcPr>
          <w:p w14:paraId="49AABC12" w14:textId="77777777" w:rsidR="005B1B39" w:rsidRPr="005B1B39" w:rsidRDefault="005B1B39" w:rsidP="005B1B39">
            <w:pPr>
              <w:jc w:val="right"/>
              <w:rPr>
                <w:sz w:val="18"/>
                <w:szCs w:val="18"/>
              </w:rPr>
            </w:pPr>
            <w:r w:rsidRPr="005B1B39">
              <w:rPr>
                <w:sz w:val="18"/>
                <w:szCs w:val="18"/>
              </w:rPr>
              <w:t>1 879 560</w:t>
            </w:r>
          </w:p>
        </w:tc>
        <w:tc>
          <w:tcPr>
            <w:tcW w:w="879" w:type="dxa"/>
            <w:vAlign w:val="center"/>
            <w:hideMark/>
          </w:tcPr>
          <w:p w14:paraId="35FDDD8D" w14:textId="77777777" w:rsidR="005B1B39" w:rsidRPr="005B1B39" w:rsidRDefault="005B1B39" w:rsidP="005B1B39">
            <w:pPr>
              <w:jc w:val="right"/>
              <w:rPr>
                <w:sz w:val="18"/>
                <w:szCs w:val="18"/>
              </w:rPr>
            </w:pPr>
            <w:r w:rsidRPr="005B1B39">
              <w:rPr>
                <w:sz w:val="18"/>
                <w:szCs w:val="18"/>
              </w:rPr>
              <w:t>1 924 500</w:t>
            </w:r>
          </w:p>
        </w:tc>
        <w:tc>
          <w:tcPr>
            <w:tcW w:w="879" w:type="dxa"/>
            <w:vAlign w:val="center"/>
            <w:hideMark/>
          </w:tcPr>
          <w:p w14:paraId="672929FC" w14:textId="77777777" w:rsidR="005B1B39" w:rsidRPr="005B1B39" w:rsidRDefault="005B1B39" w:rsidP="005B1B39">
            <w:pPr>
              <w:jc w:val="right"/>
              <w:rPr>
                <w:sz w:val="18"/>
                <w:szCs w:val="18"/>
              </w:rPr>
            </w:pPr>
            <w:r w:rsidRPr="005B1B39">
              <w:rPr>
                <w:sz w:val="18"/>
                <w:szCs w:val="18"/>
              </w:rPr>
              <w:t>1 984 658</w:t>
            </w:r>
          </w:p>
        </w:tc>
        <w:tc>
          <w:tcPr>
            <w:tcW w:w="879" w:type="dxa"/>
            <w:vAlign w:val="center"/>
            <w:hideMark/>
          </w:tcPr>
          <w:p w14:paraId="313C987E" w14:textId="77777777" w:rsidR="005B1B39" w:rsidRPr="005B1B39" w:rsidRDefault="005B1B39" w:rsidP="005B1B39">
            <w:pPr>
              <w:jc w:val="right"/>
              <w:rPr>
                <w:sz w:val="18"/>
                <w:szCs w:val="18"/>
              </w:rPr>
            </w:pPr>
            <w:r w:rsidRPr="005B1B39">
              <w:rPr>
                <w:sz w:val="18"/>
                <w:szCs w:val="18"/>
              </w:rPr>
              <w:t>2 000 828</w:t>
            </w:r>
          </w:p>
        </w:tc>
        <w:tc>
          <w:tcPr>
            <w:tcW w:w="879" w:type="dxa"/>
            <w:vAlign w:val="center"/>
            <w:hideMark/>
          </w:tcPr>
          <w:p w14:paraId="7CB2DB7B" w14:textId="77777777" w:rsidR="005B1B39" w:rsidRPr="005B1B39" w:rsidRDefault="005B1B39" w:rsidP="005B1B39">
            <w:pPr>
              <w:jc w:val="right"/>
              <w:rPr>
                <w:sz w:val="18"/>
                <w:szCs w:val="18"/>
              </w:rPr>
            </w:pPr>
            <w:r w:rsidRPr="005B1B39">
              <w:rPr>
                <w:sz w:val="18"/>
                <w:szCs w:val="18"/>
              </w:rPr>
              <w:t>2 033 295</w:t>
            </w:r>
          </w:p>
        </w:tc>
        <w:tc>
          <w:tcPr>
            <w:tcW w:w="879" w:type="dxa"/>
            <w:vAlign w:val="center"/>
            <w:hideMark/>
          </w:tcPr>
          <w:p w14:paraId="749B0959" w14:textId="77777777" w:rsidR="005B1B39" w:rsidRPr="005B1B39" w:rsidRDefault="005B1B39" w:rsidP="005B1B39">
            <w:pPr>
              <w:jc w:val="right"/>
              <w:rPr>
                <w:sz w:val="18"/>
                <w:szCs w:val="18"/>
              </w:rPr>
            </w:pPr>
            <w:r w:rsidRPr="005B1B39">
              <w:rPr>
                <w:sz w:val="18"/>
                <w:szCs w:val="18"/>
              </w:rPr>
              <w:t>2 119 935</w:t>
            </w:r>
          </w:p>
        </w:tc>
        <w:tc>
          <w:tcPr>
            <w:tcW w:w="1267" w:type="dxa"/>
            <w:vAlign w:val="center"/>
            <w:hideMark/>
          </w:tcPr>
          <w:p w14:paraId="7AC28B59" w14:textId="77777777" w:rsidR="005B1B39" w:rsidRPr="005B1B39" w:rsidRDefault="005B1B39" w:rsidP="005B1B39">
            <w:pPr>
              <w:jc w:val="right"/>
              <w:rPr>
                <w:b/>
                <w:bCs/>
                <w:sz w:val="18"/>
                <w:szCs w:val="18"/>
              </w:rPr>
            </w:pPr>
            <w:r w:rsidRPr="005B1B39">
              <w:rPr>
                <w:b/>
                <w:bCs/>
                <w:sz w:val="18"/>
                <w:szCs w:val="18"/>
              </w:rPr>
              <w:t>35 243 410</w:t>
            </w:r>
          </w:p>
        </w:tc>
      </w:tr>
      <w:tr w:rsidR="005B1B39" w:rsidRPr="005B1B39" w14:paraId="377416D7" w14:textId="77777777" w:rsidTr="005B1B39">
        <w:trPr>
          <w:trHeight w:val="240"/>
        </w:trPr>
        <w:tc>
          <w:tcPr>
            <w:tcW w:w="1271" w:type="dxa"/>
            <w:vAlign w:val="center"/>
            <w:hideMark/>
          </w:tcPr>
          <w:p w14:paraId="1245580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94DEB3E" w14:textId="52B7CCD8" w:rsidR="005B1B39" w:rsidRPr="005B1B39" w:rsidRDefault="005B1B39" w:rsidP="005B1B39">
            <w:pPr>
              <w:jc w:val="center"/>
              <w:rPr>
                <w:color w:val="000000"/>
                <w:sz w:val="18"/>
                <w:szCs w:val="18"/>
              </w:rPr>
            </w:pPr>
            <w:r w:rsidRPr="005B1B39">
              <w:rPr>
                <w:color w:val="000000"/>
                <w:sz w:val="18"/>
                <w:szCs w:val="18"/>
              </w:rPr>
              <w:t>01-2</w:t>
            </w:r>
          </w:p>
        </w:tc>
        <w:tc>
          <w:tcPr>
            <w:tcW w:w="1701" w:type="dxa"/>
            <w:vAlign w:val="center"/>
            <w:hideMark/>
          </w:tcPr>
          <w:p w14:paraId="0D466AF0"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6181429E" w14:textId="77777777" w:rsidR="005B1B39" w:rsidRPr="005B1B39" w:rsidRDefault="005B1B39" w:rsidP="005B1B39">
            <w:pPr>
              <w:jc w:val="right"/>
              <w:rPr>
                <w:sz w:val="18"/>
                <w:szCs w:val="18"/>
              </w:rPr>
            </w:pPr>
            <w:r w:rsidRPr="005B1B39">
              <w:rPr>
                <w:sz w:val="18"/>
                <w:szCs w:val="18"/>
              </w:rPr>
              <w:t>19 650</w:t>
            </w:r>
          </w:p>
        </w:tc>
        <w:tc>
          <w:tcPr>
            <w:tcW w:w="879" w:type="dxa"/>
            <w:vAlign w:val="center"/>
            <w:hideMark/>
          </w:tcPr>
          <w:p w14:paraId="36E5818A" w14:textId="77777777" w:rsidR="005B1B39" w:rsidRPr="005B1B39" w:rsidRDefault="005B1B39" w:rsidP="005B1B39">
            <w:pPr>
              <w:jc w:val="right"/>
              <w:rPr>
                <w:sz w:val="18"/>
                <w:szCs w:val="18"/>
              </w:rPr>
            </w:pPr>
            <w:r w:rsidRPr="005B1B39">
              <w:rPr>
                <w:sz w:val="18"/>
                <w:szCs w:val="18"/>
              </w:rPr>
              <w:t>5 903</w:t>
            </w:r>
          </w:p>
        </w:tc>
        <w:tc>
          <w:tcPr>
            <w:tcW w:w="879" w:type="dxa"/>
            <w:vAlign w:val="center"/>
            <w:hideMark/>
          </w:tcPr>
          <w:p w14:paraId="1DA75251" w14:textId="77777777" w:rsidR="005B1B39" w:rsidRPr="005B1B39" w:rsidRDefault="005B1B39" w:rsidP="005B1B39">
            <w:pPr>
              <w:jc w:val="right"/>
              <w:rPr>
                <w:sz w:val="18"/>
                <w:szCs w:val="18"/>
              </w:rPr>
            </w:pPr>
            <w:r w:rsidRPr="005B1B39">
              <w:rPr>
                <w:sz w:val="18"/>
                <w:szCs w:val="18"/>
              </w:rPr>
              <w:t>19 639</w:t>
            </w:r>
          </w:p>
        </w:tc>
        <w:tc>
          <w:tcPr>
            <w:tcW w:w="879" w:type="dxa"/>
            <w:vAlign w:val="center"/>
            <w:hideMark/>
          </w:tcPr>
          <w:p w14:paraId="370DB655" w14:textId="77777777" w:rsidR="005B1B39" w:rsidRPr="005B1B39" w:rsidRDefault="005B1B39" w:rsidP="005B1B39">
            <w:pPr>
              <w:jc w:val="right"/>
              <w:rPr>
                <w:sz w:val="18"/>
                <w:szCs w:val="18"/>
              </w:rPr>
            </w:pPr>
            <w:r w:rsidRPr="005B1B39">
              <w:rPr>
                <w:sz w:val="18"/>
                <w:szCs w:val="18"/>
              </w:rPr>
              <w:t>3 524</w:t>
            </w:r>
          </w:p>
        </w:tc>
        <w:tc>
          <w:tcPr>
            <w:tcW w:w="879" w:type="dxa"/>
            <w:vAlign w:val="center"/>
            <w:hideMark/>
          </w:tcPr>
          <w:p w14:paraId="2418AA9B" w14:textId="77777777" w:rsidR="005B1B39" w:rsidRPr="005B1B39" w:rsidRDefault="005B1B39" w:rsidP="005B1B39">
            <w:pPr>
              <w:jc w:val="right"/>
              <w:rPr>
                <w:sz w:val="18"/>
                <w:szCs w:val="18"/>
              </w:rPr>
            </w:pPr>
            <w:r w:rsidRPr="005B1B39">
              <w:rPr>
                <w:sz w:val="18"/>
                <w:szCs w:val="18"/>
              </w:rPr>
              <w:t>127 640</w:t>
            </w:r>
          </w:p>
        </w:tc>
        <w:tc>
          <w:tcPr>
            <w:tcW w:w="879" w:type="dxa"/>
            <w:vAlign w:val="center"/>
            <w:hideMark/>
          </w:tcPr>
          <w:p w14:paraId="6155B9F9" w14:textId="77777777" w:rsidR="005B1B39" w:rsidRPr="005B1B39" w:rsidRDefault="005B1B39" w:rsidP="005B1B39">
            <w:pPr>
              <w:jc w:val="right"/>
              <w:rPr>
                <w:sz w:val="18"/>
                <w:szCs w:val="18"/>
              </w:rPr>
            </w:pPr>
            <w:r w:rsidRPr="005B1B39">
              <w:rPr>
                <w:sz w:val="18"/>
                <w:szCs w:val="18"/>
              </w:rPr>
              <w:t>51 758</w:t>
            </w:r>
          </w:p>
        </w:tc>
        <w:tc>
          <w:tcPr>
            <w:tcW w:w="878" w:type="dxa"/>
            <w:vAlign w:val="center"/>
            <w:hideMark/>
          </w:tcPr>
          <w:p w14:paraId="30CC721B" w14:textId="77777777" w:rsidR="005B1B39" w:rsidRPr="005B1B39" w:rsidRDefault="005B1B39" w:rsidP="005B1B39">
            <w:pPr>
              <w:jc w:val="right"/>
              <w:rPr>
                <w:sz w:val="18"/>
                <w:szCs w:val="18"/>
              </w:rPr>
            </w:pPr>
            <w:r w:rsidRPr="005B1B39">
              <w:rPr>
                <w:sz w:val="18"/>
                <w:szCs w:val="18"/>
              </w:rPr>
              <w:t>292 119</w:t>
            </w:r>
          </w:p>
        </w:tc>
        <w:tc>
          <w:tcPr>
            <w:tcW w:w="879" w:type="dxa"/>
            <w:vAlign w:val="center"/>
            <w:hideMark/>
          </w:tcPr>
          <w:p w14:paraId="2E4237D2" w14:textId="77777777" w:rsidR="005B1B39" w:rsidRPr="005B1B39" w:rsidRDefault="005B1B39" w:rsidP="005B1B39">
            <w:pPr>
              <w:jc w:val="right"/>
              <w:rPr>
                <w:sz w:val="18"/>
                <w:szCs w:val="18"/>
              </w:rPr>
            </w:pPr>
            <w:r w:rsidRPr="005B1B39">
              <w:rPr>
                <w:sz w:val="18"/>
                <w:szCs w:val="18"/>
              </w:rPr>
              <w:t>162 094</w:t>
            </w:r>
          </w:p>
        </w:tc>
        <w:tc>
          <w:tcPr>
            <w:tcW w:w="879" w:type="dxa"/>
            <w:vAlign w:val="center"/>
            <w:hideMark/>
          </w:tcPr>
          <w:p w14:paraId="3D644E1A" w14:textId="77777777" w:rsidR="005B1B39" w:rsidRPr="005B1B39" w:rsidRDefault="005B1B39" w:rsidP="005B1B39">
            <w:pPr>
              <w:jc w:val="right"/>
              <w:rPr>
                <w:sz w:val="18"/>
                <w:szCs w:val="18"/>
              </w:rPr>
            </w:pPr>
            <w:r w:rsidRPr="005B1B39">
              <w:rPr>
                <w:sz w:val="18"/>
                <w:szCs w:val="18"/>
              </w:rPr>
              <w:t>243 481</w:t>
            </w:r>
          </w:p>
        </w:tc>
        <w:tc>
          <w:tcPr>
            <w:tcW w:w="879" w:type="dxa"/>
            <w:vAlign w:val="center"/>
            <w:hideMark/>
          </w:tcPr>
          <w:p w14:paraId="4C151AFA" w14:textId="77777777" w:rsidR="005B1B39" w:rsidRPr="005B1B39" w:rsidRDefault="005B1B39" w:rsidP="005B1B39">
            <w:pPr>
              <w:jc w:val="right"/>
              <w:rPr>
                <w:sz w:val="18"/>
                <w:szCs w:val="18"/>
              </w:rPr>
            </w:pPr>
            <w:r w:rsidRPr="005B1B39">
              <w:rPr>
                <w:sz w:val="18"/>
                <w:szCs w:val="18"/>
              </w:rPr>
              <w:t>251 684</w:t>
            </w:r>
          </w:p>
        </w:tc>
        <w:tc>
          <w:tcPr>
            <w:tcW w:w="879" w:type="dxa"/>
            <w:vAlign w:val="center"/>
            <w:hideMark/>
          </w:tcPr>
          <w:p w14:paraId="60B8D95C" w14:textId="77777777" w:rsidR="005B1B39" w:rsidRPr="005B1B39" w:rsidRDefault="005B1B39" w:rsidP="005B1B39">
            <w:pPr>
              <w:jc w:val="right"/>
              <w:rPr>
                <w:sz w:val="18"/>
                <w:szCs w:val="18"/>
              </w:rPr>
            </w:pPr>
            <w:r w:rsidRPr="005B1B39">
              <w:rPr>
                <w:sz w:val="18"/>
                <w:szCs w:val="18"/>
              </w:rPr>
              <w:t>255 938</w:t>
            </w:r>
          </w:p>
        </w:tc>
        <w:tc>
          <w:tcPr>
            <w:tcW w:w="879" w:type="dxa"/>
            <w:vAlign w:val="center"/>
            <w:hideMark/>
          </w:tcPr>
          <w:p w14:paraId="2E7797E2" w14:textId="77777777" w:rsidR="005B1B39" w:rsidRPr="005B1B39" w:rsidRDefault="005B1B39" w:rsidP="005B1B39">
            <w:pPr>
              <w:jc w:val="right"/>
              <w:rPr>
                <w:sz w:val="18"/>
                <w:szCs w:val="18"/>
              </w:rPr>
            </w:pPr>
            <w:r w:rsidRPr="005B1B39">
              <w:rPr>
                <w:sz w:val="18"/>
                <w:szCs w:val="18"/>
              </w:rPr>
              <w:t>260 942</w:t>
            </w:r>
          </w:p>
        </w:tc>
        <w:tc>
          <w:tcPr>
            <w:tcW w:w="879" w:type="dxa"/>
            <w:vAlign w:val="center"/>
            <w:hideMark/>
          </w:tcPr>
          <w:p w14:paraId="3D0A7D70" w14:textId="77777777" w:rsidR="005B1B39" w:rsidRPr="005B1B39" w:rsidRDefault="005B1B39" w:rsidP="005B1B39">
            <w:pPr>
              <w:jc w:val="right"/>
              <w:rPr>
                <w:sz w:val="18"/>
                <w:szCs w:val="18"/>
              </w:rPr>
            </w:pPr>
            <w:r w:rsidRPr="005B1B39">
              <w:rPr>
                <w:sz w:val="18"/>
                <w:szCs w:val="18"/>
              </w:rPr>
              <w:t>264 729</w:t>
            </w:r>
          </w:p>
        </w:tc>
        <w:tc>
          <w:tcPr>
            <w:tcW w:w="878" w:type="dxa"/>
            <w:vAlign w:val="center"/>
            <w:hideMark/>
          </w:tcPr>
          <w:p w14:paraId="567AFE57" w14:textId="77777777" w:rsidR="005B1B39" w:rsidRPr="005B1B39" w:rsidRDefault="005B1B39" w:rsidP="005B1B39">
            <w:pPr>
              <w:jc w:val="right"/>
              <w:rPr>
                <w:sz w:val="18"/>
                <w:szCs w:val="18"/>
              </w:rPr>
            </w:pPr>
            <w:r w:rsidRPr="005B1B39">
              <w:rPr>
                <w:sz w:val="18"/>
                <w:szCs w:val="18"/>
              </w:rPr>
              <w:t>277 644</w:t>
            </w:r>
          </w:p>
        </w:tc>
        <w:tc>
          <w:tcPr>
            <w:tcW w:w="879" w:type="dxa"/>
            <w:vAlign w:val="center"/>
            <w:hideMark/>
          </w:tcPr>
          <w:p w14:paraId="477C227A" w14:textId="77777777" w:rsidR="005B1B39" w:rsidRPr="005B1B39" w:rsidRDefault="005B1B39" w:rsidP="005B1B39">
            <w:pPr>
              <w:jc w:val="right"/>
              <w:rPr>
                <w:sz w:val="18"/>
                <w:szCs w:val="18"/>
              </w:rPr>
            </w:pPr>
            <w:r w:rsidRPr="005B1B39">
              <w:rPr>
                <w:sz w:val="18"/>
                <w:szCs w:val="18"/>
              </w:rPr>
              <w:t>289 620</w:t>
            </w:r>
          </w:p>
        </w:tc>
        <w:tc>
          <w:tcPr>
            <w:tcW w:w="879" w:type="dxa"/>
            <w:vAlign w:val="center"/>
            <w:hideMark/>
          </w:tcPr>
          <w:p w14:paraId="0043781E" w14:textId="77777777" w:rsidR="005B1B39" w:rsidRPr="005B1B39" w:rsidRDefault="005B1B39" w:rsidP="005B1B39">
            <w:pPr>
              <w:jc w:val="right"/>
              <w:rPr>
                <w:sz w:val="18"/>
                <w:szCs w:val="18"/>
              </w:rPr>
            </w:pPr>
            <w:r w:rsidRPr="005B1B39">
              <w:rPr>
                <w:sz w:val="18"/>
                <w:szCs w:val="18"/>
              </w:rPr>
              <w:t>327 612</w:t>
            </w:r>
          </w:p>
        </w:tc>
        <w:tc>
          <w:tcPr>
            <w:tcW w:w="879" w:type="dxa"/>
            <w:vAlign w:val="center"/>
            <w:hideMark/>
          </w:tcPr>
          <w:p w14:paraId="3763C98D" w14:textId="77777777" w:rsidR="005B1B39" w:rsidRPr="005B1B39" w:rsidRDefault="005B1B39" w:rsidP="005B1B39">
            <w:pPr>
              <w:jc w:val="right"/>
              <w:rPr>
                <w:sz w:val="18"/>
                <w:szCs w:val="18"/>
              </w:rPr>
            </w:pPr>
            <w:r w:rsidRPr="005B1B39">
              <w:rPr>
                <w:sz w:val="18"/>
                <w:szCs w:val="18"/>
              </w:rPr>
              <w:t>313 832</w:t>
            </w:r>
          </w:p>
        </w:tc>
        <w:tc>
          <w:tcPr>
            <w:tcW w:w="879" w:type="dxa"/>
            <w:vAlign w:val="center"/>
            <w:hideMark/>
          </w:tcPr>
          <w:p w14:paraId="0A37F7F9" w14:textId="77777777" w:rsidR="005B1B39" w:rsidRPr="005B1B39" w:rsidRDefault="005B1B39" w:rsidP="005B1B39">
            <w:pPr>
              <w:jc w:val="right"/>
              <w:rPr>
                <w:sz w:val="18"/>
                <w:szCs w:val="18"/>
              </w:rPr>
            </w:pPr>
            <w:r w:rsidRPr="005B1B39">
              <w:rPr>
                <w:sz w:val="18"/>
                <w:szCs w:val="18"/>
              </w:rPr>
              <w:t>337 831</w:t>
            </w:r>
          </w:p>
        </w:tc>
        <w:tc>
          <w:tcPr>
            <w:tcW w:w="879" w:type="dxa"/>
            <w:vAlign w:val="center"/>
            <w:hideMark/>
          </w:tcPr>
          <w:p w14:paraId="2030D3D7" w14:textId="77777777" w:rsidR="005B1B39" w:rsidRPr="005B1B39" w:rsidRDefault="005B1B39" w:rsidP="005B1B39">
            <w:pPr>
              <w:jc w:val="right"/>
              <w:rPr>
                <w:sz w:val="18"/>
                <w:szCs w:val="18"/>
              </w:rPr>
            </w:pPr>
            <w:r w:rsidRPr="005B1B39">
              <w:rPr>
                <w:sz w:val="18"/>
                <w:szCs w:val="18"/>
              </w:rPr>
              <w:t>354 461</w:t>
            </w:r>
          </w:p>
        </w:tc>
        <w:tc>
          <w:tcPr>
            <w:tcW w:w="879" w:type="dxa"/>
            <w:vAlign w:val="center"/>
            <w:hideMark/>
          </w:tcPr>
          <w:p w14:paraId="0C3BA46B" w14:textId="77777777" w:rsidR="005B1B39" w:rsidRPr="005B1B39" w:rsidRDefault="005B1B39" w:rsidP="005B1B39">
            <w:pPr>
              <w:jc w:val="right"/>
              <w:rPr>
                <w:sz w:val="18"/>
                <w:szCs w:val="18"/>
              </w:rPr>
            </w:pPr>
            <w:r w:rsidRPr="005B1B39">
              <w:rPr>
                <w:sz w:val="18"/>
                <w:szCs w:val="18"/>
              </w:rPr>
              <w:t>423 674</w:t>
            </w:r>
          </w:p>
        </w:tc>
        <w:tc>
          <w:tcPr>
            <w:tcW w:w="1267" w:type="dxa"/>
            <w:vAlign w:val="center"/>
            <w:hideMark/>
          </w:tcPr>
          <w:p w14:paraId="671F5105" w14:textId="77777777" w:rsidR="005B1B39" w:rsidRPr="005B1B39" w:rsidRDefault="005B1B39" w:rsidP="005B1B39">
            <w:pPr>
              <w:jc w:val="right"/>
              <w:rPr>
                <w:b/>
                <w:bCs/>
                <w:sz w:val="18"/>
                <w:szCs w:val="18"/>
              </w:rPr>
            </w:pPr>
            <w:r w:rsidRPr="005B1B39">
              <w:rPr>
                <w:b/>
                <w:bCs/>
                <w:sz w:val="18"/>
                <w:szCs w:val="18"/>
              </w:rPr>
              <w:t>4 283 776</w:t>
            </w:r>
          </w:p>
        </w:tc>
      </w:tr>
      <w:tr w:rsidR="005B1B39" w:rsidRPr="005B1B39" w14:paraId="13728AD0" w14:textId="77777777" w:rsidTr="005B1B39">
        <w:trPr>
          <w:trHeight w:val="240"/>
        </w:trPr>
        <w:tc>
          <w:tcPr>
            <w:tcW w:w="1271" w:type="dxa"/>
            <w:vAlign w:val="center"/>
            <w:hideMark/>
          </w:tcPr>
          <w:p w14:paraId="7B9D10C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5399272A" w14:textId="703A5B6C" w:rsidR="005B1B39" w:rsidRPr="005B1B39" w:rsidRDefault="005B1B39" w:rsidP="005B1B39">
            <w:pPr>
              <w:jc w:val="center"/>
              <w:rPr>
                <w:color w:val="000000"/>
                <w:sz w:val="18"/>
                <w:szCs w:val="18"/>
              </w:rPr>
            </w:pPr>
            <w:r w:rsidRPr="005B1B39">
              <w:rPr>
                <w:color w:val="000000"/>
                <w:sz w:val="18"/>
                <w:szCs w:val="18"/>
              </w:rPr>
              <w:t>01-3</w:t>
            </w:r>
          </w:p>
        </w:tc>
        <w:tc>
          <w:tcPr>
            <w:tcW w:w="1701" w:type="dxa"/>
            <w:vAlign w:val="center"/>
            <w:hideMark/>
          </w:tcPr>
          <w:p w14:paraId="358048C1"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573ED6E" w14:textId="77777777" w:rsidR="005B1B39" w:rsidRPr="005B1B39" w:rsidRDefault="005B1B39" w:rsidP="005B1B39">
            <w:pPr>
              <w:jc w:val="right"/>
              <w:rPr>
                <w:sz w:val="18"/>
                <w:szCs w:val="18"/>
              </w:rPr>
            </w:pPr>
            <w:r w:rsidRPr="005B1B39">
              <w:rPr>
                <w:sz w:val="18"/>
                <w:szCs w:val="18"/>
              </w:rPr>
              <w:t>98 471</w:t>
            </w:r>
          </w:p>
        </w:tc>
        <w:tc>
          <w:tcPr>
            <w:tcW w:w="879" w:type="dxa"/>
            <w:vAlign w:val="center"/>
            <w:hideMark/>
          </w:tcPr>
          <w:p w14:paraId="1B685C38" w14:textId="77777777" w:rsidR="005B1B39" w:rsidRPr="005B1B39" w:rsidRDefault="005B1B39" w:rsidP="005B1B39">
            <w:pPr>
              <w:jc w:val="right"/>
              <w:rPr>
                <w:sz w:val="18"/>
                <w:szCs w:val="18"/>
              </w:rPr>
            </w:pPr>
            <w:r w:rsidRPr="005B1B39">
              <w:rPr>
                <w:sz w:val="18"/>
                <w:szCs w:val="18"/>
              </w:rPr>
              <w:t>65 646</w:t>
            </w:r>
          </w:p>
        </w:tc>
        <w:tc>
          <w:tcPr>
            <w:tcW w:w="879" w:type="dxa"/>
            <w:vAlign w:val="center"/>
            <w:hideMark/>
          </w:tcPr>
          <w:p w14:paraId="0DA6A039" w14:textId="77777777" w:rsidR="005B1B39" w:rsidRPr="005B1B39" w:rsidRDefault="005B1B39" w:rsidP="005B1B39">
            <w:pPr>
              <w:jc w:val="right"/>
              <w:rPr>
                <w:sz w:val="18"/>
                <w:szCs w:val="18"/>
              </w:rPr>
            </w:pPr>
            <w:r w:rsidRPr="005B1B39">
              <w:rPr>
                <w:sz w:val="18"/>
                <w:szCs w:val="18"/>
              </w:rPr>
              <w:t>251 692</w:t>
            </w:r>
          </w:p>
        </w:tc>
        <w:tc>
          <w:tcPr>
            <w:tcW w:w="879" w:type="dxa"/>
            <w:vAlign w:val="center"/>
            <w:hideMark/>
          </w:tcPr>
          <w:p w14:paraId="4C5D4FF2" w14:textId="77777777" w:rsidR="005B1B39" w:rsidRPr="005B1B39" w:rsidRDefault="005B1B39" w:rsidP="005B1B39">
            <w:pPr>
              <w:jc w:val="right"/>
              <w:rPr>
                <w:sz w:val="18"/>
                <w:szCs w:val="18"/>
              </w:rPr>
            </w:pPr>
            <w:r w:rsidRPr="005B1B39">
              <w:rPr>
                <w:sz w:val="18"/>
                <w:szCs w:val="18"/>
              </w:rPr>
              <w:t>369 038</w:t>
            </w:r>
          </w:p>
        </w:tc>
        <w:tc>
          <w:tcPr>
            <w:tcW w:w="879" w:type="dxa"/>
            <w:vAlign w:val="center"/>
            <w:hideMark/>
          </w:tcPr>
          <w:p w14:paraId="32D0DB52" w14:textId="77777777" w:rsidR="005B1B39" w:rsidRPr="005B1B39" w:rsidRDefault="005B1B39" w:rsidP="005B1B39">
            <w:pPr>
              <w:jc w:val="right"/>
              <w:rPr>
                <w:sz w:val="18"/>
                <w:szCs w:val="18"/>
              </w:rPr>
            </w:pPr>
            <w:r w:rsidRPr="005B1B39">
              <w:rPr>
                <w:sz w:val="18"/>
                <w:szCs w:val="18"/>
              </w:rPr>
              <w:t>182 835</w:t>
            </w:r>
          </w:p>
        </w:tc>
        <w:tc>
          <w:tcPr>
            <w:tcW w:w="879" w:type="dxa"/>
            <w:vAlign w:val="center"/>
            <w:hideMark/>
          </w:tcPr>
          <w:p w14:paraId="117A9B8E" w14:textId="77777777" w:rsidR="005B1B39" w:rsidRPr="005B1B39" w:rsidRDefault="005B1B39" w:rsidP="005B1B39">
            <w:pPr>
              <w:jc w:val="right"/>
              <w:rPr>
                <w:sz w:val="18"/>
                <w:szCs w:val="18"/>
              </w:rPr>
            </w:pPr>
            <w:r w:rsidRPr="005B1B39">
              <w:rPr>
                <w:sz w:val="18"/>
                <w:szCs w:val="18"/>
              </w:rPr>
              <w:t>186 290</w:t>
            </w:r>
          </w:p>
        </w:tc>
        <w:tc>
          <w:tcPr>
            <w:tcW w:w="878" w:type="dxa"/>
            <w:vAlign w:val="center"/>
            <w:hideMark/>
          </w:tcPr>
          <w:p w14:paraId="27AE43FF" w14:textId="77777777" w:rsidR="005B1B39" w:rsidRPr="005B1B39" w:rsidRDefault="005B1B39" w:rsidP="005B1B39">
            <w:pPr>
              <w:jc w:val="right"/>
              <w:rPr>
                <w:sz w:val="18"/>
                <w:szCs w:val="18"/>
              </w:rPr>
            </w:pPr>
            <w:r w:rsidRPr="005B1B39">
              <w:rPr>
                <w:sz w:val="18"/>
                <w:szCs w:val="18"/>
              </w:rPr>
              <w:t>50 271</w:t>
            </w:r>
          </w:p>
        </w:tc>
        <w:tc>
          <w:tcPr>
            <w:tcW w:w="879" w:type="dxa"/>
            <w:vAlign w:val="center"/>
            <w:hideMark/>
          </w:tcPr>
          <w:p w14:paraId="637343F5" w14:textId="77777777" w:rsidR="005B1B39" w:rsidRPr="005B1B39" w:rsidRDefault="005B1B39" w:rsidP="005B1B39">
            <w:pPr>
              <w:jc w:val="right"/>
              <w:rPr>
                <w:sz w:val="18"/>
                <w:szCs w:val="18"/>
              </w:rPr>
            </w:pPr>
            <w:r w:rsidRPr="005B1B39">
              <w:rPr>
                <w:sz w:val="18"/>
                <w:szCs w:val="18"/>
              </w:rPr>
              <w:t>83 775</w:t>
            </w:r>
          </w:p>
        </w:tc>
        <w:tc>
          <w:tcPr>
            <w:tcW w:w="879" w:type="dxa"/>
            <w:vAlign w:val="center"/>
            <w:hideMark/>
          </w:tcPr>
          <w:p w14:paraId="5803024B" w14:textId="77777777" w:rsidR="005B1B39" w:rsidRPr="005B1B39" w:rsidRDefault="005B1B39" w:rsidP="005B1B39">
            <w:pPr>
              <w:jc w:val="right"/>
              <w:rPr>
                <w:sz w:val="18"/>
                <w:szCs w:val="18"/>
              </w:rPr>
            </w:pPr>
            <w:r w:rsidRPr="005B1B39">
              <w:rPr>
                <w:sz w:val="18"/>
                <w:szCs w:val="18"/>
              </w:rPr>
              <w:t>60 121</w:t>
            </w:r>
          </w:p>
        </w:tc>
        <w:tc>
          <w:tcPr>
            <w:tcW w:w="879" w:type="dxa"/>
            <w:vAlign w:val="center"/>
            <w:hideMark/>
          </w:tcPr>
          <w:p w14:paraId="067BCD7E" w14:textId="77777777" w:rsidR="005B1B39" w:rsidRPr="005B1B39" w:rsidRDefault="005B1B39" w:rsidP="005B1B39">
            <w:pPr>
              <w:jc w:val="right"/>
              <w:rPr>
                <w:sz w:val="18"/>
                <w:szCs w:val="18"/>
              </w:rPr>
            </w:pPr>
            <w:r w:rsidRPr="005B1B39">
              <w:rPr>
                <w:sz w:val="18"/>
                <w:szCs w:val="18"/>
              </w:rPr>
              <w:t>61 563</w:t>
            </w:r>
          </w:p>
        </w:tc>
        <w:tc>
          <w:tcPr>
            <w:tcW w:w="879" w:type="dxa"/>
            <w:vAlign w:val="center"/>
            <w:hideMark/>
          </w:tcPr>
          <w:p w14:paraId="568710DF" w14:textId="77777777" w:rsidR="005B1B39" w:rsidRPr="005B1B39" w:rsidRDefault="005B1B39" w:rsidP="005B1B39">
            <w:pPr>
              <w:jc w:val="right"/>
              <w:rPr>
                <w:sz w:val="18"/>
                <w:szCs w:val="18"/>
              </w:rPr>
            </w:pPr>
            <w:r w:rsidRPr="005B1B39">
              <w:rPr>
                <w:sz w:val="18"/>
                <w:szCs w:val="18"/>
              </w:rPr>
              <w:t>137 946</w:t>
            </w:r>
          </w:p>
        </w:tc>
        <w:tc>
          <w:tcPr>
            <w:tcW w:w="879" w:type="dxa"/>
            <w:vAlign w:val="center"/>
            <w:hideMark/>
          </w:tcPr>
          <w:p w14:paraId="169F1A66" w14:textId="77777777" w:rsidR="005B1B39" w:rsidRPr="005B1B39" w:rsidRDefault="005B1B39" w:rsidP="005B1B39">
            <w:pPr>
              <w:jc w:val="right"/>
              <w:rPr>
                <w:sz w:val="18"/>
                <w:szCs w:val="18"/>
              </w:rPr>
            </w:pPr>
            <w:r w:rsidRPr="005B1B39">
              <w:rPr>
                <w:sz w:val="18"/>
                <w:szCs w:val="18"/>
              </w:rPr>
              <w:t>155 163</w:t>
            </w:r>
          </w:p>
        </w:tc>
        <w:tc>
          <w:tcPr>
            <w:tcW w:w="879" w:type="dxa"/>
            <w:vAlign w:val="center"/>
            <w:hideMark/>
          </w:tcPr>
          <w:p w14:paraId="70C4774B" w14:textId="77777777" w:rsidR="005B1B39" w:rsidRPr="005B1B39" w:rsidRDefault="005B1B39" w:rsidP="005B1B39">
            <w:pPr>
              <w:jc w:val="right"/>
              <w:rPr>
                <w:sz w:val="18"/>
                <w:szCs w:val="18"/>
              </w:rPr>
            </w:pPr>
            <w:r w:rsidRPr="005B1B39">
              <w:rPr>
                <w:sz w:val="18"/>
                <w:szCs w:val="18"/>
              </w:rPr>
              <w:t>64 761</w:t>
            </w:r>
          </w:p>
        </w:tc>
        <w:tc>
          <w:tcPr>
            <w:tcW w:w="878" w:type="dxa"/>
            <w:vAlign w:val="center"/>
            <w:hideMark/>
          </w:tcPr>
          <w:p w14:paraId="3C2179F3" w14:textId="77777777" w:rsidR="005B1B39" w:rsidRPr="005B1B39" w:rsidRDefault="005B1B39" w:rsidP="005B1B39">
            <w:pPr>
              <w:jc w:val="right"/>
              <w:rPr>
                <w:sz w:val="18"/>
                <w:szCs w:val="18"/>
              </w:rPr>
            </w:pPr>
            <w:r w:rsidRPr="005B1B39">
              <w:rPr>
                <w:sz w:val="18"/>
                <w:szCs w:val="18"/>
              </w:rPr>
              <w:t>103 625</w:t>
            </w:r>
          </w:p>
        </w:tc>
        <w:tc>
          <w:tcPr>
            <w:tcW w:w="879" w:type="dxa"/>
            <w:vAlign w:val="center"/>
            <w:hideMark/>
          </w:tcPr>
          <w:p w14:paraId="6B5022EF" w14:textId="77777777" w:rsidR="005B1B39" w:rsidRPr="005B1B39" w:rsidRDefault="005B1B39" w:rsidP="005B1B39">
            <w:pPr>
              <w:jc w:val="right"/>
              <w:rPr>
                <w:sz w:val="18"/>
                <w:szCs w:val="18"/>
              </w:rPr>
            </w:pPr>
            <w:r w:rsidRPr="005B1B39">
              <w:rPr>
                <w:sz w:val="18"/>
                <w:szCs w:val="18"/>
              </w:rPr>
              <w:t>140 358</w:t>
            </w:r>
          </w:p>
        </w:tc>
        <w:tc>
          <w:tcPr>
            <w:tcW w:w="879" w:type="dxa"/>
            <w:vAlign w:val="center"/>
            <w:hideMark/>
          </w:tcPr>
          <w:p w14:paraId="7C592BD9" w14:textId="77777777" w:rsidR="005B1B39" w:rsidRPr="005B1B39" w:rsidRDefault="005B1B39" w:rsidP="005B1B39">
            <w:pPr>
              <w:jc w:val="right"/>
              <w:rPr>
                <w:sz w:val="18"/>
                <w:szCs w:val="18"/>
              </w:rPr>
            </w:pPr>
            <w:r w:rsidRPr="005B1B39">
              <w:rPr>
                <w:sz w:val="18"/>
                <w:szCs w:val="18"/>
              </w:rPr>
              <w:t>74 265</w:t>
            </w:r>
          </w:p>
        </w:tc>
        <w:tc>
          <w:tcPr>
            <w:tcW w:w="879" w:type="dxa"/>
            <w:vAlign w:val="center"/>
            <w:hideMark/>
          </w:tcPr>
          <w:p w14:paraId="03F41BF2" w14:textId="77777777" w:rsidR="005B1B39" w:rsidRPr="005B1B39" w:rsidRDefault="005B1B39" w:rsidP="005B1B39">
            <w:pPr>
              <w:jc w:val="right"/>
              <w:rPr>
                <w:sz w:val="18"/>
                <w:szCs w:val="18"/>
              </w:rPr>
            </w:pPr>
            <w:r w:rsidRPr="005B1B39">
              <w:rPr>
                <w:sz w:val="18"/>
                <w:szCs w:val="18"/>
              </w:rPr>
              <w:t>129 412</w:t>
            </w:r>
          </w:p>
        </w:tc>
        <w:tc>
          <w:tcPr>
            <w:tcW w:w="879" w:type="dxa"/>
            <w:vAlign w:val="center"/>
            <w:hideMark/>
          </w:tcPr>
          <w:p w14:paraId="46E0CCFC" w14:textId="77777777" w:rsidR="005B1B39" w:rsidRPr="005B1B39" w:rsidRDefault="005B1B39" w:rsidP="005B1B39">
            <w:pPr>
              <w:jc w:val="right"/>
              <w:rPr>
                <w:sz w:val="18"/>
                <w:szCs w:val="18"/>
              </w:rPr>
            </w:pPr>
            <w:r w:rsidRPr="005B1B39">
              <w:rPr>
                <w:sz w:val="18"/>
                <w:szCs w:val="18"/>
              </w:rPr>
              <w:t>103 082</w:t>
            </w:r>
          </w:p>
        </w:tc>
        <w:tc>
          <w:tcPr>
            <w:tcW w:w="879" w:type="dxa"/>
            <w:vAlign w:val="center"/>
            <w:hideMark/>
          </w:tcPr>
          <w:p w14:paraId="3924B09F" w14:textId="77777777" w:rsidR="005B1B39" w:rsidRPr="005B1B39" w:rsidRDefault="005B1B39" w:rsidP="005B1B39">
            <w:pPr>
              <w:jc w:val="right"/>
              <w:rPr>
                <w:sz w:val="18"/>
                <w:szCs w:val="18"/>
              </w:rPr>
            </w:pPr>
            <w:r w:rsidRPr="005B1B39">
              <w:rPr>
                <w:sz w:val="18"/>
                <w:szCs w:val="18"/>
              </w:rPr>
              <w:t>106 557</w:t>
            </w:r>
          </w:p>
        </w:tc>
        <w:tc>
          <w:tcPr>
            <w:tcW w:w="879" w:type="dxa"/>
            <w:vAlign w:val="center"/>
            <w:hideMark/>
          </w:tcPr>
          <w:p w14:paraId="4F988BC4" w14:textId="77777777" w:rsidR="005B1B39" w:rsidRPr="005B1B39" w:rsidRDefault="005B1B39" w:rsidP="005B1B39">
            <w:pPr>
              <w:jc w:val="right"/>
              <w:rPr>
                <w:sz w:val="18"/>
                <w:szCs w:val="18"/>
              </w:rPr>
            </w:pPr>
            <w:r w:rsidRPr="005B1B39">
              <w:rPr>
                <w:sz w:val="18"/>
                <w:szCs w:val="18"/>
              </w:rPr>
              <w:t>94 024</w:t>
            </w:r>
          </w:p>
        </w:tc>
        <w:tc>
          <w:tcPr>
            <w:tcW w:w="1267" w:type="dxa"/>
            <w:vAlign w:val="center"/>
            <w:hideMark/>
          </w:tcPr>
          <w:p w14:paraId="2A36CD66" w14:textId="77777777" w:rsidR="005B1B39" w:rsidRPr="005B1B39" w:rsidRDefault="005B1B39" w:rsidP="005B1B39">
            <w:pPr>
              <w:jc w:val="right"/>
              <w:rPr>
                <w:b/>
                <w:bCs/>
                <w:sz w:val="18"/>
                <w:szCs w:val="18"/>
              </w:rPr>
            </w:pPr>
            <w:r w:rsidRPr="005B1B39">
              <w:rPr>
                <w:b/>
                <w:bCs/>
                <w:sz w:val="18"/>
                <w:szCs w:val="18"/>
              </w:rPr>
              <w:t>2 518 895</w:t>
            </w:r>
          </w:p>
        </w:tc>
      </w:tr>
      <w:tr w:rsidR="005B1B39" w:rsidRPr="005B1B39" w14:paraId="746BCAD8" w14:textId="77777777" w:rsidTr="005B1B39">
        <w:trPr>
          <w:trHeight w:val="240"/>
        </w:trPr>
        <w:tc>
          <w:tcPr>
            <w:tcW w:w="1271" w:type="dxa"/>
            <w:vAlign w:val="center"/>
            <w:hideMark/>
          </w:tcPr>
          <w:p w14:paraId="2C440F5A"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A0DB59A" w14:textId="09D24017" w:rsidR="005B1B39" w:rsidRPr="005B1B39" w:rsidRDefault="005B1B39" w:rsidP="005B1B39">
            <w:pPr>
              <w:jc w:val="center"/>
              <w:rPr>
                <w:color w:val="000000"/>
                <w:sz w:val="18"/>
                <w:szCs w:val="18"/>
              </w:rPr>
            </w:pPr>
            <w:r w:rsidRPr="005B1B39">
              <w:rPr>
                <w:color w:val="000000"/>
                <w:sz w:val="18"/>
                <w:szCs w:val="18"/>
              </w:rPr>
              <w:t>02</w:t>
            </w:r>
          </w:p>
        </w:tc>
        <w:tc>
          <w:tcPr>
            <w:tcW w:w="1701" w:type="dxa"/>
            <w:vAlign w:val="center"/>
            <w:hideMark/>
          </w:tcPr>
          <w:p w14:paraId="0AFCC0D8" w14:textId="77777777" w:rsidR="005B1B39" w:rsidRPr="005B1B39" w:rsidRDefault="005B1B39" w:rsidP="005B1B39">
            <w:pPr>
              <w:rPr>
                <w:color w:val="000000"/>
                <w:sz w:val="18"/>
                <w:szCs w:val="18"/>
              </w:rPr>
            </w:pPr>
            <w:r w:rsidRPr="005B1B39">
              <w:rPr>
                <w:color w:val="000000"/>
                <w:sz w:val="18"/>
                <w:szCs w:val="18"/>
              </w:rPr>
              <w:t>ПАО «Т Плюс»</w:t>
            </w:r>
          </w:p>
        </w:tc>
        <w:tc>
          <w:tcPr>
            <w:tcW w:w="878" w:type="dxa"/>
            <w:vAlign w:val="center"/>
            <w:hideMark/>
          </w:tcPr>
          <w:p w14:paraId="1D7EE787" w14:textId="77777777" w:rsidR="005B1B39" w:rsidRPr="005B1B39" w:rsidRDefault="005B1B39" w:rsidP="005B1B39">
            <w:pPr>
              <w:jc w:val="right"/>
              <w:rPr>
                <w:sz w:val="18"/>
                <w:szCs w:val="18"/>
              </w:rPr>
            </w:pPr>
            <w:r w:rsidRPr="005B1B39">
              <w:rPr>
                <w:sz w:val="18"/>
                <w:szCs w:val="18"/>
              </w:rPr>
              <w:t>237 494</w:t>
            </w:r>
          </w:p>
        </w:tc>
        <w:tc>
          <w:tcPr>
            <w:tcW w:w="879" w:type="dxa"/>
            <w:vAlign w:val="center"/>
            <w:hideMark/>
          </w:tcPr>
          <w:p w14:paraId="2884DD58" w14:textId="77777777" w:rsidR="005B1B39" w:rsidRPr="005B1B39" w:rsidRDefault="005B1B39" w:rsidP="005B1B39">
            <w:pPr>
              <w:jc w:val="right"/>
              <w:rPr>
                <w:sz w:val="18"/>
                <w:szCs w:val="18"/>
              </w:rPr>
            </w:pPr>
            <w:r w:rsidRPr="005B1B39">
              <w:rPr>
                <w:sz w:val="18"/>
                <w:szCs w:val="18"/>
              </w:rPr>
              <w:t>86 299</w:t>
            </w:r>
          </w:p>
        </w:tc>
        <w:tc>
          <w:tcPr>
            <w:tcW w:w="879" w:type="dxa"/>
            <w:vAlign w:val="center"/>
            <w:hideMark/>
          </w:tcPr>
          <w:p w14:paraId="0C2C2E65" w14:textId="77777777" w:rsidR="005B1B39" w:rsidRPr="005B1B39" w:rsidRDefault="005B1B39" w:rsidP="005B1B39">
            <w:pPr>
              <w:jc w:val="right"/>
              <w:rPr>
                <w:sz w:val="18"/>
                <w:szCs w:val="18"/>
              </w:rPr>
            </w:pPr>
            <w:r w:rsidRPr="005B1B39">
              <w:rPr>
                <w:sz w:val="18"/>
                <w:szCs w:val="18"/>
              </w:rPr>
              <w:t>227 678</w:t>
            </w:r>
          </w:p>
        </w:tc>
        <w:tc>
          <w:tcPr>
            <w:tcW w:w="879" w:type="dxa"/>
            <w:vAlign w:val="center"/>
            <w:hideMark/>
          </w:tcPr>
          <w:p w14:paraId="15FC9FBA" w14:textId="77777777" w:rsidR="005B1B39" w:rsidRPr="005B1B39" w:rsidRDefault="005B1B39" w:rsidP="005B1B39">
            <w:pPr>
              <w:jc w:val="right"/>
              <w:rPr>
                <w:sz w:val="18"/>
                <w:szCs w:val="18"/>
              </w:rPr>
            </w:pPr>
            <w:r w:rsidRPr="005B1B39">
              <w:rPr>
                <w:sz w:val="18"/>
                <w:szCs w:val="18"/>
              </w:rPr>
              <w:t>275 635</w:t>
            </w:r>
          </w:p>
        </w:tc>
        <w:tc>
          <w:tcPr>
            <w:tcW w:w="879" w:type="dxa"/>
            <w:vAlign w:val="center"/>
            <w:hideMark/>
          </w:tcPr>
          <w:p w14:paraId="17885D8B" w14:textId="77777777" w:rsidR="005B1B39" w:rsidRPr="005B1B39" w:rsidRDefault="005B1B39" w:rsidP="005B1B39">
            <w:pPr>
              <w:jc w:val="right"/>
              <w:rPr>
                <w:sz w:val="18"/>
                <w:szCs w:val="18"/>
              </w:rPr>
            </w:pPr>
            <w:r w:rsidRPr="005B1B39">
              <w:rPr>
                <w:sz w:val="18"/>
                <w:szCs w:val="18"/>
              </w:rPr>
              <w:t>131 074</w:t>
            </w:r>
          </w:p>
        </w:tc>
        <w:tc>
          <w:tcPr>
            <w:tcW w:w="879" w:type="dxa"/>
            <w:vAlign w:val="center"/>
            <w:hideMark/>
          </w:tcPr>
          <w:p w14:paraId="65794F19" w14:textId="77777777" w:rsidR="005B1B39" w:rsidRPr="005B1B39" w:rsidRDefault="005B1B39" w:rsidP="005B1B39">
            <w:pPr>
              <w:jc w:val="right"/>
              <w:rPr>
                <w:sz w:val="18"/>
                <w:szCs w:val="18"/>
              </w:rPr>
            </w:pPr>
            <w:r w:rsidRPr="005B1B39">
              <w:rPr>
                <w:sz w:val="18"/>
                <w:szCs w:val="18"/>
              </w:rPr>
              <w:t>245 657</w:t>
            </w:r>
          </w:p>
        </w:tc>
        <w:tc>
          <w:tcPr>
            <w:tcW w:w="878" w:type="dxa"/>
            <w:vAlign w:val="center"/>
            <w:hideMark/>
          </w:tcPr>
          <w:p w14:paraId="79DC555C" w14:textId="77777777" w:rsidR="005B1B39" w:rsidRPr="005B1B39" w:rsidRDefault="005B1B39" w:rsidP="005B1B39">
            <w:pPr>
              <w:jc w:val="right"/>
              <w:rPr>
                <w:sz w:val="18"/>
                <w:szCs w:val="18"/>
              </w:rPr>
            </w:pPr>
            <w:r w:rsidRPr="005B1B39">
              <w:rPr>
                <w:sz w:val="18"/>
                <w:szCs w:val="18"/>
              </w:rPr>
              <w:t>604 297</w:t>
            </w:r>
          </w:p>
        </w:tc>
        <w:tc>
          <w:tcPr>
            <w:tcW w:w="879" w:type="dxa"/>
            <w:vAlign w:val="center"/>
            <w:hideMark/>
          </w:tcPr>
          <w:p w14:paraId="14C39E1D" w14:textId="77777777" w:rsidR="005B1B39" w:rsidRPr="005B1B39" w:rsidRDefault="005B1B39" w:rsidP="005B1B39">
            <w:pPr>
              <w:jc w:val="right"/>
              <w:rPr>
                <w:sz w:val="18"/>
                <w:szCs w:val="18"/>
              </w:rPr>
            </w:pPr>
            <w:r w:rsidRPr="005B1B39">
              <w:rPr>
                <w:sz w:val="18"/>
                <w:szCs w:val="18"/>
              </w:rPr>
              <w:t>964 855</w:t>
            </w:r>
          </w:p>
        </w:tc>
        <w:tc>
          <w:tcPr>
            <w:tcW w:w="879" w:type="dxa"/>
            <w:vAlign w:val="center"/>
            <w:hideMark/>
          </w:tcPr>
          <w:p w14:paraId="2F958365" w14:textId="77777777" w:rsidR="005B1B39" w:rsidRPr="005B1B39" w:rsidRDefault="005B1B39" w:rsidP="005B1B39">
            <w:pPr>
              <w:jc w:val="right"/>
              <w:rPr>
                <w:sz w:val="18"/>
                <w:szCs w:val="18"/>
              </w:rPr>
            </w:pPr>
            <w:r w:rsidRPr="005B1B39">
              <w:rPr>
                <w:sz w:val="18"/>
                <w:szCs w:val="18"/>
              </w:rPr>
              <w:t>492 677</w:t>
            </w:r>
          </w:p>
        </w:tc>
        <w:tc>
          <w:tcPr>
            <w:tcW w:w="879" w:type="dxa"/>
            <w:vAlign w:val="center"/>
            <w:hideMark/>
          </w:tcPr>
          <w:p w14:paraId="15DE90C3" w14:textId="77777777" w:rsidR="005B1B39" w:rsidRPr="005B1B39" w:rsidRDefault="005B1B39" w:rsidP="005B1B39">
            <w:pPr>
              <w:jc w:val="right"/>
              <w:rPr>
                <w:sz w:val="18"/>
                <w:szCs w:val="18"/>
              </w:rPr>
            </w:pPr>
            <w:r w:rsidRPr="005B1B39">
              <w:rPr>
                <w:sz w:val="18"/>
                <w:szCs w:val="18"/>
              </w:rPr>
              <w:t>586 062</w:t>
            </w:r>
          </w:p>
        </w:tc>
        <w:tc>
          <w:tcPr>
            <w:tcW w:w="879" w:type="dxa"/>
            <w:vAlign w:val="center"/>
            <w:hideMark/>
          </w:tcPr>
          <w:p w14:paraId="16643EDE" w14:textId="77777777" w:rsidR="005B1B39" w:rsidRPr="005B1B39" w:rsidRDefault="005B1B39" w:rsidP="005B1B39">
            <w:pPr>
              <w:jc w:val="right"/>
              <w:rPr>
                <w:sz w:val="18"/>
                <w:szCs w:val="18"/>
              </w:rPr>
            </w:pPr>
            <w:r w:rsidRPr="005B1B39">
              <w:rPr>
                <w:sz w:val="18"/>
                <w:szCs w:val="18"/>
              </w:rPr>
              <w:t>526 637</w:t>
            </w:r>
          </w:p>
        </w:tc>
        <w:tc>
          <w:tcPr>
            <w:tcW w:w="879" w:type="dxa"/>
            <w:vAlign w:val="center"/>
            <w:hideMark/>
          </w:tcPr>
          <w:p w14:paraId="1ECC7CB4" w14:textId="77777777" w:rsidR="005B1B39" w:rsidRPr="005B1B39" w:rsidRDefault="005B1B39" w:rsidP="005B1B39">
            <w:pPr>
              <w:jc w:val="right"/>
              <w:rPr>
                <w:sz w:val="18"/>
                <w:szCs w:val="18"/>
              </w:rPr>
            </w:pPr>
            <w:r w:rsidRPr="005B1B39">
              <w:rPr>
                <w:sz w:val="18"/>
                <w:szCs w:val="18"/>
              </w:rPr>
              <w:t>565 422</w:t>
            </w:r>
          </w:p>
        </w:tc>
        <w:tc>
          <w:tcPr>
            <w:tcW w:w="879" w:type="dxa"/>
            <w:vAlign w:val="center"/>
            <w:hideMark/>
          </w:tcPr>
          <w:p w14:paraId="25D8C5C2" w14:textId="77777777" w:rsidR="005B1B39" w:rsidRPr="005B1B39" w:rsidRDefault="005B1B39" w:rsidP="005B1B39">
            <w:pPr>
              <w:jc w:val="right"/>
              <w:rPr>
                <w:sz w:val="18"/>
                <w:szCs w:val="18"/>
              </w:rPr>
            </w:pPr>
            <w:r w:rsidRPr="005B1B39">
              <w:rPr>
                <w:sz w:val="18"/>
                <w:szCs w:val="18"/>
              </w:rPr>
              <w:t>539 693</w:t>
            </w:r>
          </w:p>
        </w:tc>
        <w:tc>
          <w:tcPr>
            <w:tcW w:w="878" w:type="dxa"/>
            <w:vAlign w:val="center"/>
            <w:hideMark/>
          </w:tcPr>
          <w:p w14:paraId="08275814" w14:textId="77777777" w:rsidR="005B1B39" w:rsidRPr="005B1B39" w:rsidRDefault="005B1B39" w:rsidP="005B1B39">
            <w:pPr>
              <w:jc w:val="right"/>
              <w:rPr>
                <w:sz w:val="18"/>
                <w:szCs w:val="18"/>
              </w:rPr>
            </w:pPr>
            <w:r w:rsidRPr="005B1B39">
              <w:rPr>
                <w:sz w:val="18"/>
                <w:szCs w:val="18"/>
              </w:rPr>
              <w:t>565 936</w:t>
            </w:r>
          </w:p>
        </w:tc>
        <w:tc>
          <w:tcPr>
            <w:tcW w:w="879" w:type="dxa"/>
            <w:vAlign w:val="center"/>
            <w:hideMark/>
          </w:tcPr>
          <w:p w14:paraId="686ABE5F" w14:textId="77777777" w:rsidR="005B1B39" w:rsidRPr="005B1B39" w:rsidRDefault="005B1B39" w:rsidP="005B1B39">
            <w:pPr>
              <w:jc w:val="right"/>
              <w:rPr>
                <w:sz w:val="18"/>
                <w:szCs w:val="18"/>
              </w:rPr>
            </w:pPr>
            <w:r w:rsidRPr="005B1B39">
              <w:rPr>
                <w:sz w:val="18"/>
                <w:szCs w:val="18"/>
              </w:rPr>
              <w:t>595 600</w:t>
            </w:r>
          </w:p>
        </w:tc>
        <w:tc>
          <w:tcPr>
            <w:tcW w:w="879" w:type="dxa"/>
            <w:vAlign w:val="center"/>
            <w:hideMark/>
          </w:tcPr>
          <w:p w14:paraId="62162ACF" w14:textId="77777777" w:rsidR="005B1B39" w:rsidRPr="005B1B39" w:rsidRDefault="005B1B39" w:rsidP="005B1B39">
            <w:pPr>
              <w:jc w:val="right"/>
              <w:rPr>
                <w:sz w:val="18"/>
                <w:szCs w:val="18"/>
              </w:rPr>
            </w:pPr>
            <w:r w:rsidRPr="005B1B39">
              <w:rPr>
                <w:sz w:val="18"/>
                <w:szCs w:val="18"/>
              </w:rPr>
              <w:t>693 777</w:t>
            </w:r>
          </w:p>
        </w:tc>
        <w:tc>
          <w:tcPr>
            <w:tcW w:w="879" w:type="dxa"/>
            <w:vAlign w:val="center"/>
            <w:hideMark/>
          </w:tcPr>
          <w:p w14:paraId="07754169" w14:textId="77777777" w:rsidR="005B1B39" w:rsidRPr="005B1B39" w:rsidRDefault="005B1B39" w:rsidP="005B1B39">
            <w:pPr>
              <w:jc w:val="right"/>
              <w:rPr>
                <w:sz w:val="18"/>
                <w:szCs w:val="18"/>
              </w:rPr>
            </w:pPr>
            <w:r w:rsidRPr="005B1B39">
              <w:rPr>
                <w:sz w:val="18"/>
                <w:szCs w:val="18"/>
              </w:rPr>
              <w:t>639 651</w:t>
            </w:r>
          </w:p>
        </w:tc>
        <w:tc>
          <w:tcPr>
            <w:tcW w:w="879" w:type="dxa"/>
            <w:vAlign w:val="center"/>
            <w:hideMark/>
          </w:tcPr>
          <w:p w14:paraId="385B1670" w14:textId="77777777" w:rsidR="005B1B39" w:rsidRPr="005B1B39" w:rsidRDefault="005B1B39" w:rsidP="005B1B39">
            <w:pPr>
              <w:jc w:val="right"/>
              <w:rPr>
                <w:sz w:val="18"/>
                <w:szCs w:val="18"/>
              </w:rPr>
            </w:pPr>
            <w:r w:rsidRPr="005B1B39">
              <w:rPr>
                <w:sz w:val="18"/>
                <w:szCs w:val="18"/>
              </w:rPr>
              <w:t>656 185</w:t>
            </w:r>
          </w:p>
        </w:tc>
        <w:tc>
          <w:tcPr>
            <w:tcW w:w="879" w:type="dxa"/>
            <w:vAlign w:val="center"/>
            <w:hideMark/>
          </w:tcPr>
          <w:p w14:paraId="1978907F" w14:textId="77777777" w:rsidR="005B1B39" w:rsidRPr="005B1B39" w:rsidRDefault="005B1B39" w:rsidP="005B1B39">
            <w:pPr>
              <w:jc w:val="right"/>
              <w:rPr>
                <w:sz w:val="18"/>
                <w:szCs w:val="18"/>
              </w:rPr>
            </w:pPr>
            <w:r w:rsidRPr="005B1B39">
              <w:rPr>
                <w:sz w:val="18"/>
                <w:szCs w:val="18"/>
              </w:rPr>
              <w:t>724 594</w:t>
            </w:r>
          </w:p>
        </w:tc>
        <w:tc>
          <w:tcPr>
            <w:tcW w:w="879" w:type="dxa"/>
            <w:vAlign w:val="center"/>
            <w:hideMark/>
          </w:tcPr>
          <w:p w14:paraId="414C0864" w14:textId="77777777" w:rsidR="005B1B39" w:rsidRPr="005B1B39" w:rsidRDefault="005B1B39" w:rsidP="005B1B39">
            <w:pPr>
              <w:jc w:val="right"/>
              <w:rPr>
                <w:sz w:val="18"/>
                <w:szCs w:val="18"/>
              </w:rPr>
            </w:pPr>
            <w:r w:rsidRPr="005B1B39">
              <w:rPr>
                <w:sz w:val="18"/>
                <w:szCs w:val="18"/>
              </w:rPr>
              <w:t>716 924</w:t>
            </w:r>
          </w:p>
        </w:tc>
        <w:tc>
          <w:tcPr>
            <w:tcW w:w="1267" w:type="dxa"/>
            <w:vAlign w:val="center"/>
            <w:hideMark/>
          </w:tcPr>
          <w:p w14:paraId="1CEABD45" w14:textId="77777777" w:rsidR="005B1B39" w:rsidRPr="005B1B39" w:rsidRDefault="005B1B39" w:rsidP="005B1B39">
            <w:pPr>
              <w:jc w:val="right"/>
              <w:rPr>
                <w:b/>
                <w:bCs/>
                <w:sz w:val="18"/>
                <w:szCs w:val="18"/>
              </w:rPr>
            </w:pPr>
            <w:r w:rsidRPr="005B1B39">
              <w:rPr>
                <w:b/>
                <w:bCs/>
                <w:sz w:val="18"/>
                <w:szCs w:val="18"/>
              </w:rPr>
              <w:t>10 076 147</w:t>
            </w:r>
          </w:p>
        </w:tc>
      </w:tr>
      <w:tr w:rsidR="005B1B39" w:rsidRPr="005B1B39" w14:paraId="6E10E182" w14:textId="77777777" w:rsidTr="005B1B39">
        <w:trPr>
          <w:trHeight w:val="240"/>
        </w:trPr>
        <w:tc>
          <w:tcPr>
            <w:tcW w:w="1271" w:type="dxa"/>
            <w:vAlign w:val="center"/>
            <w:hideMark/>
          </w:tcPr>
          <w:p w14:paraId="6651A4F2"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6531C814" w14:textId="61F15D96" w:rsidR="005B1B39" w:rsidRPr="005B1B39" w:rsidRDefault="005B1B39" w:rsidP="005B1B39">
            <w:pPr>
              <w:jc w:val="center"/>
              <w:rPr>
                <w:color w:val="000000"/>
                <w:sz w:val="18"/>
                <w:szCs w:val="18"/>
              </w:rPr>
            </w:pPr>
            <w:r w:rsidRPr="005B1B39">
              <w:rPr>
                <w:color w:val="000000"/>
                <w:sz w:val="18"/>
                <w:szCs w:val="18"/>
              </w:rPr>
              <w:t>03</w:t>
            </w:r>
          </w:p>
        </w:tc>
        <w:tc>
          <w:tcPr>
            <w:tcW w:w="1701" w:type="dxa"/>
            <w:vAlign w:val="center"/>
            <w:hideMark/>
          </w:tcPr>
          <w:p w14:paraId="41D5A43F" w14:textId="77777777" w:rsidR="005B1B39" w:rsidRPr="005B1B39" w:rsidRDefault="005B1B39" w:rsidP="005B1B39">
            <w:pPr>
              <w:rPr>
                <w:color w:val="000000"/>
                <w:sz w:val="18"/>
                <w:szCs w:val="18"/>
              </w:rPr>
            </w:pPr>
            <w:r w:rsidRPr="005B1B39">
              <w:rPr>
                <w:color w:val="000000"/>
                <w:sz w:val="18"/>
                <w:szCs w:val="18"/>
              </w:rPr>
              <w:t>ПМУП «ГКТХ»</w:t>
            </w:r>
          </w:p>
        </w:tc>
        <w:tc>
          <w:tcPr>
            <w:tcW w:w="878" w:type="dxa"/>
            <w:vAlign w:val="center"/>
            <w:hideMark/>
          </w:tcPr>
          <w:p w14:paraId="3C0ADDD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7ECD8C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445C83A" w14:textId="77777777" w:rsidR="005B1B39" w:rsidRPr="005B1B39" w:rsidRDefault="005B1B39" w:rsidP="005B1B39">
            <w:pPr>
              <w:jc w:val="right"/>
              <w:rPr>
                <w:sz w:val="18"/>
                <w:szCs w:val="18"/>
              </w:rPr>
            </w:pPr>
            <w:r w:rsidRPr="005B1B39">
              <w:rPr>
                <w:sz w:val="18"/>
                <w:szCs w:val="18"/>
              </w:rPr>
              <w:t>1 400</w:t>
            </w:r>
          </w:p>
        </w:tc>
        <w:tc>
          <w:tcPr>
            <w:tcW w:w="879" w:type="dxa"/>
            <w:vAlign w:val="center"/>
            <w:hideMark/>
          </w:tcPr>
          <w:p w14:paraId="241F22CD" w14:textId="77777777" w:rsidR="005B1B39" w:rsidRPr="005B1B39" w:rsidRDefault="005B1B39" w:rsidP="005B1B39">
            <w:pPr>
              <w:jc w:val="right"/>
              <w:rPr>
                <w:sz w:val="18"/>
                <w:szCs w:val="18"/>
              </w:rPr>
            </w:pPr>
            <w:r w:rsidRPr="005B1B39">
              <w:rPr>
                <w:sz w:val="18"/>
                <w:szCs w:val="18"/>
              </w:rPr>
              <w:t>7 390</w:t>
            </w:r>
          </w:p>
        </w:tc>
        <w:tc>
          <w:tcPr>
            <w:tcW w:w="879" w:type="dxa"/>
            <w:vAlign w:val="center"/>
            <w:hideMark/>
          </w:tcPr>
          <w:p w14:paraId="5986E21F" w14:textId="77777777" w:rsidR="005B1B39" w:rsidRPr="005B1B39" w:rsidRDefault="005B1B39" w:rsidP="005B1B39">
            <w:pPr>
              <w:jc w:val="right"/>
              <w:rPr>
                <w:sz w:val="18"/>
                <w:szCs w:val="18"/>
              </w:rPr>
            </w:pPr>
            <w:r w:rsidRPr="005B1B39">
              <w:rPr>
                <w:sz w:val="18"/>
                <w:szCs w:val="18"/>
              </w:rPr>
              <w:t>2 500</w:t>
            </w:r>
          </w:p>
        </w:tc>
        <w:tc>
          <w:tcPr>
            <w:tcW w:w="879" w:type="dxa"/>
            <w:vAlign w:val="center"/>
            <w:hideMark/>
          </w:tcPr>
          <w:p w14:paraId="269D9C53"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782E68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3D3BD9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D1D01D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DBEFC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8B070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C9A626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9BECE3B"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7FA972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85BEC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CF4018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7EB64D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88934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E86D85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2681BB"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E4BD3FF" w14:textId="77777777" w:rsidR="005B1B39" w:rsidRPr="005B1B39" w:rsidRDefault="005B1B39" w:rsidP="005B1B39">
            <w:pPr>
              <w:jc w:val="right"/>
              <w:rPr>
                <w:b/>
                <w:bCs/>
                <w:sz w:val="18"/>
                <w:szCs w:val="18"/>
              </w:rPr>
            </w:pPr>
            <w:r w:rsidRPr="005B1B39">
              <w:rPr>
                <w:b/>
                <w:bCs/>
                <w:sz w:val="18"/>
                <w:szCs w:val="18"/>
              </w:rPr>
              <w:t>11 290</w:t>
            </w:r>
          </w:p>
        </w:tc>
      </w:tr>
      <w:tr w:rsidR="005B1B39" w:rsidRPr="005B1B39" w14:paraId="75C25B22" w14:textId="77777777" w:rsidTr="005B1B39">
        <w:trPr>
          <w:trHeight w:val="240"/>
        </w:trPr>
        <w:tc>
          <w:tcPr>
            <w:tcW w:w="1271" w:type="dxa"/>
            <w:vAlign w:val="center"/>
            <w:hideMark/>
          </w:tcPr>
          <w:p w14:paraId="18A82C7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06BDBA67" w14:textId="03A03C48" w:rsidR="005B1B39" w:rsidRPr="005B1B39" w:rsidRDefault="005B1B39" w:rsidP="005B1B39">
            <w:pPr>
              <w:jc w:val="center"/>
              <w:rPr>
                <w:color w:val="000000"/>
                <w:sz w:val="18"/>
                <w:szCs w:val="18"/>
              </w:rPr>
            </w:pPr>
            <w:r w:rsidRPr="005B1B39">
              <w:rPr>
                <w:color w:val="000000"/>
                <w:sz w:val="18"/>
                <w:szCs w:val="18"/>
              </w:rPr>
              <w:t>06</w:t>
            </w:r>
          </w:p>
        </w:tc>
        <w:tc>
          <w:tcPr>
            <w:tcW w:w="1701" w:type="dxa"/>
            <w:vAlign w:val="center"/>
            <w:hideMark/>
          </w:tcPr>
          <w:p w14:paraId="37A4C29B"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46CA8F3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3E457AA" w14:textId="77777777" w:rsidR="005B1B39" w:rsidRPr="005B1B39" w:rsidRDefault="005B1B39" w:rsidP="005B1B39">
            <w:pPr>
              <w:jc w:val="right"/>
              <w:rPr>
                <w:sz w:val="18"/>
                <w:szCs w:val="18"/>
              </w:rPr>
            </w:pPr>
            <w:r w:rsidRPr="005B1B39">
              <w:rPr>
                <w:sz w:val="18"/>
                <w:szCs w:val="18"/>
              </w:rPr>
              <w:t>31 093</w:t>
            </w:r>
          </w:p>
        </w:tc>
        <w:tc>
          <w:tcPr>
            <w:tcW w:w="879" w:type="dxa"/>
            <w:vAlign w:val="center"/>
            <w:hideMark/>
          </w:tcPr>
          <w:p w14:paraId="4A04012E" w14:textId="77777777" w:rsidR="005B1B39" w:rsidRPr="005B1B39" w:rsidRDefault="005B1B39" w:rsidP="005B1B39">
            <w:pPr>
              <w:jc w:val="right"/>
              <w:rPr>
                <w:sz w:val="18"/>
                <w:szCs w:val="18"/>
              </w:rPr>
            </w:pPr>
            <w:r w:rsidRPr="005B1B39">
              <w:rPr>
                <w:sz w:val="18"/>
                <w:szCs w:val="18"/>
              </w:rPr>
              <w:t>21 588</w:t>
            </w:r>
          </w:p>
        </w:tc>
        <w:tc>
          <w:tcPr>
            <w:tcW w:w="879" w:type="dxa"/>
            <w:vAlign w:val="center"/>
            <w:hideMark/>
          </w:tcPr>
          <w:p w14:paraId="16AE152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6F6CE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B11EDF"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5FA4C1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E47057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5A8CB7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937BF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0076861"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73C2D2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9DEC50"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77FB885"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9D678B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3E2F43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4C041C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EA8D1B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D82A34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7BE2140"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440E5AE8" w14:textId="77777777" w:rsidR="005B1B39" w:rsidRPr="005B1B39" w:rsidRDefault="005B1B39" w:rsidP="005B1B39">
            <w:pPr>
              <w:jc w:val="right"/>
              <w:rPr>
                <w:b/>
                <w:bCs/>
                <w:sz w:val="18"/>
                <w:szCs w:val="18"/>
              </w:rPr>
            </w:pPr>
            <w:r w:rsidRPr="005B1B39">
              <w:rPr>
                <w:b/>
                <w:bCs/>
                <w:sz w:val="18"/>
                <w:szCs w:val="18"/>
              </w:rPr>
              <w:t>52 681</w:t>
            </w:r>
          </w:p>
        </w:tc>
      </w:tr>
      <w:tr w:rsidR="005B1B39" w:rsidRPr="005B1B39" w14:paraId="51E52AF9" w14:textId="77777777" w:rsidTr="005B1B39">
        <w:trPr>
          <w:trHeight w:val="240"/>
        </w:trPr>
        <w:tc>
          <w:tcPr>
            <w:tcW w:w="1271" w:type="dxa"/>
            <w:vAlign w:val="center"/>
            <w:hideMark/>
          </w:tcPr>
          <w:p w14:paraId="3C2F13EC"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751C2637" w14:textId="35354224" w:rsidR="005B1B39" w:rsidRPr="005B1B39" w:rsidRDefault="005B1B39" w:rsidP="005B1B39">
            <w:pPr>
              <w:jc w:val="center"/>
              <w:rPr>
                <w:color w:val="000000"/>
                <w:sz w:val="18"/>
                <w:szCs w:val="18"/>
              </w:rPr>
            </w:pPr>
            <w:r w:rsidRPr="005B1B39">
              <w:rPr>
                <w:color w:val="000000"/>
                <w:sz w:val="18"/>
                <w:szCs w:val="18"/>
              </w:rPr>
              <w:t>07</w:t>
            </w:r>
          </w:p>
        </w:tc>
        <w:tc>
          <w:tcPr>
            <w:tcW w:w="1701" w:type="dxa"/>
            <w:vAlign w:val="center"/>
            <w:hideMark/>
          </w:tcPr>
          <w:p w14:paraId="53F2F1E2" w14:textId="77777777" w:rsidR="005B1B39" w:rsidRPr="005B1B39" w:rsidRDefault="005B1B39" w:rsidP="005B1B39">
            <w:pPr>
              <w:rPr>
                <w:color w:val="000000"/>
                <w:sz w:val="18"/>
                <w:szCs w:val="18"/>
              </w:rPr>
            </w:pPr>
            <w:r w:rsidRPr="005B1B39">
              <w:rPr>
                <w:color w:val="000000"/>
                <w:sz w:val="18"/>
                <w:szCs w:val="18"/>
              </w:rPr>
              <w:t>ООО «ГЭК»</w:t>
            </w:r>
          </w:p>
        </w:tc>
        <w:tc>
          <w:tcPr>
            <w:tcW w:w="878" w:type="dxa"/>
            <w:vAlign w:val="center"/>
            <w:hideMark/>
          </w:tcPr>
          <w:p w14:paraId="2A364624" w14:textId="77777777" w:rsidR="005B1B39" w:rsidRPr="005B1B39" w:rsidRDefault="005B1B39" w:rsidP="005B1B39">
            <w:pPr>
              <w:jc w:val="right"/>
              <w:rPr>
                <w:sz w:val="18"/>
                <w:szCs w:val="18"/>
              </w:rPr>
            </w:pPr>
            <w:r w:rsidRPr="005B1B39">
              <w:rPr>
                <w:sz w:val="18"/>
                <w:szCs w:val="18"/>
              </w:rPr>
              <w:t>7 535</w:t>
            </w:r>
          </w:p>
        </w:tc>
        <w:tc>
          <w:tcPr>
            <w:tcW w:w="879" w:type="dxa"/>
            <w:vAlign w:val="center"/>
            <w:hideMark/>
          </w:tcPr>
          <w:p w14:paraId="7F2DA126" w14:textId="77777777" w:rsidR="005B1B39" w:rsidRPr="005B1B39" w:rsidRDefault="005B1B39" w:rsidP="005B1B39">
            <w:pPr>
              <w:jc w:val="right"/>
              <w:rPr>
                <w:sz w:val="18"/>
                <w:szCs w:val="18"/>
              </w:rPr>
            </w:pPr>
            <w:r w:rsidRPr="005B1B39">
              <w:rPr>
                <w:sz w:val="18"/>
                <w:szCs w:val="18"/>
              </w:rPr>
              <w:t>4 976</w:t>
            </w:r>
          </w:p>
        </w:tc>
        <w:tc>
          <w:tcPr>
            <w:tcW w:w="879" w:type="dxa"/>
            <w:vAlign w:val="center"/>
            <w:hideMark/>
          </w:tcPr>
          <w:p w14:paraId="148C395A" w14:textId="77777777" w:rsidR="005B1B39" w:rsidRPr="005B1B39" w:rsidRDefault="005B1B39" w:rsidP="005B1B39">
            <w:pPr>
              <w:jc w:val="right"/>
              <w:rPr>
                <w:sz w:val="18"/>
                <w:szCs w:val="18"/>
              </w:rPr>
            </w:pPr>
            <w:r w:rsidRPr="005B1B39">
              <w:rPr>
                <w:sz w:val="18"/>
                <w:szCs w:val="18"/>
              </w:rPr>
              <w:t>6 000</w:t>
            </w:r>
          </w:p>
        </w:tc>
        <w:tc>
          <w:tcPr>
            <w:tcW w:w="879" w:type="dxa"/>
            <w:vAlign w:val="center"/>
            <w:hideMark/>
          </w:tcPr>
          <w:p w14:paraId="6280DFA0" w14:textId="77777777" w:rsidR="005B1B39" w:rsidRPr="005B1B39" w:rsidRDefault="005B1B39" w:rsidP="005B1B39">
            <w:pPr>
              <w:jc w:val="right"/>
              <w:rPr>
                <w:sz w:val="18"/>
                <w:szCs w:val="18"/>
              </w:rPr>
            </w:pPr>
            <w:r w:rsidRPr="005B1B39">
              <w:rPr>
                <w:sz w:val="18"/>
                <w:szCs w:val="18"/>
              </w:rPr>
              <w:t>3 000</w:t>
            </w:r>
          </w:p>
        </w:tc>
        <w:tc>
          <w:tcPr>
            <w:tcW w:w="879" w:type="dxa"/>
            <w:vAlign w:val="center"/>
            <w:hideMark/>
          </w:tcPr>
          <w:p w14:paraId="050FE43B" w14:textId="77777777" w:rsidR="005B1B39" w:rsidRPr="005B1B39" w:rsidRDefault="005B1B39" w:rsidP="005B1B39">
            <w:pPr>
              <w:jc w:val="right"/>
              <w:rPr>
                <w:sz w:val="18"/>
                <w:szCs w:val="18"/>
              </w:rPr>
            </w:pPr>
            <w:r w:rsidRPr="005B1B39">
              <w:rPr>
                <w:sz w:val="18"/>
                <w:szCs w:val="18"/>
              </w:rPr>
              <w:t>3 000</w:t>
            </w:r>
          </w:p>
        </w:tc>
        <w:tc>
          <w:tcPr>
            <w:tcW w:w="879" w:type="dxa"/>
            <w:vAlign w:val="center"/>
            <w:hideMark/>
          </w:tcPr>
          <w:p w14:paraId="4DB35C83" w14:textId="77777777" w:rsidR="005B1B39" w:rsidRPr="005B1B39" w:rsidRDefault="005B1B39" w:rsidP="005B1B39">
            <w:pPr>
              <w:jc w:val="right"/>
              <w:rPr>
                <w:sz w:val="18"/>
                <w:szCs w:val="18"/>
              </w:rPr>
            </w:pPr>
            <w:r w:rsidRPr="005B1B39">
              <w:rPr>
                <w:sz w:val="18"/>
                <w:szCs w:val="18"/>
              </w:rPr>
              <w:t>15 000</w:t>
            </w:r>
          </w:p>
        </w:tc>
        <w:tc>
          <w:tcPr>
            <w:tcW w:w="878" w:type="dxa"/>
            <w:vAlign w:val="center"/>
            <w:hideMark/>
          </w:tcPr>
          <w:p w14:paraId="74F0E674"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58C5DA50"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395517BD"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107C7DFD"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12F9FB99"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1B35E843"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7E1C1758" w14:textId="77777777" w:rsidR="005B1B39" w:rsidRPr="005B1B39" w:rsidRDefault="005B1B39" w:rsidP="005B1B39">
            <w:pPr>
              <w:jc w:val="right"/>
              <w:rPr>
                <w:sz w:val="18"/>
                <w:szCs w:val="18"/>
              </w:rPr>
            </w:pPr>
            <w:r w:rsidRPr="005B1B39">
              <w:rPr>
                <w:sz w:val="18"/>
                <w:szCs w:val="18"/>
              </w:rPr>
              <w:t>4 036</w:t>
            </w:r>
          </w:p>
        </w:tc>
        <w:tc>
          <w:tcPr>
            <w:tcW w:w="878" w:type="dxa"/>
            <w:vAlign w:val="center"/>
            <w:hideMark/>
          </w:tcPr>
          <w:p w14:paraId="16B89657"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426C3563"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4C48F021"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253101AC"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6419FB99"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53D60DCC" w14:textId="77777777" w:rsidR="005B1B39" w:rsidRPr="005B1B39" w:rsidRDefault="005B1B39" w:rsidP="005B1B39">
            <w:pPr>
              <w:jc w:val="right"/>
              <w:rPr>
                <w:sz w:val="18"/>
                <w:szCs w:val="18"/>
              </w:rPr>
            </w:pPr>
            <w:r w:rsidRPr="005B1B39">
              <w:rPr>
                <w:sz w:val="18"/>
                <w:szCs w:val="18"/>
              </w:rPr>
              <w:t>4 036</w:t>
            </w:r>
          </w:p>
        </w:tc>
        <w:tc>
          <w:tcPr>
            <w:tcW w:w="879" w:type="dxa"/>
            <w:vAlign w:val="center"/>
            <w:hideMark/>
          </w:tcPr>
          <w:p w14:paraId="55DC368E" w14:textId="77777777" w:rsidR="005B1B39" w:rsidRPr="005B1B39" w:rsidRDefault="005B1B39" w:rsidP="005B1B39">
            <w:pPr>
              <w:jc w:val="right"/>
              <w:rPr>
                <w:sz w:val="18"/>
                <w:szCs w:val="18"/>
              </w:rPr>
            </w:pPr>
            <w:r w:rsidRPr="005B1B39">
              <w:rPr>
                <w:sz w:val="18"/>
                <w:szCs w:val="18"/>
              </w:rPr>
              <w:t>4 036</w:t>
            </w:r>
          </w:p>
        </w:tc>
        <w:tc>
          <w:tcPr>
            <w:tcW w:w="1267" w:type="dxa"/>
            <w:vAlign w:val="center"/>
            <w:hideMark/>
          </w:tcPr>
          <w:p w14:paraId="7C25D18E" w14:textId="77777777" w:rsidR="005B1B39" w:rsidRPr="005B1B39" w:rsidRDefault="005B1B39" w:rsidP="005B1B39">
            <w:pPr>
              <w:jc w:val="right"/>
              <w:rPr>
                <w:b/>
                <w:bCs/>
                <w:sz w:val="18"/>
                <w:szCs w:val="18"/>
              </w:rPr>
            </w:pPr>
            <w:r w:rsidRPr="005B1B39">
              <w:rPr>
                <w:b/>
                <w:bCs/>
                <w:sz w:val="18"/>
                <w:szCs w:val="18"/>
              </w:rPr>
              <w:t>96 011</w:t>
            </w:r>
          </w:p>
        </w:tc>
      </w:tr>
      <w:tr w:rsidR="005B1B39" w:rsidRPr="005B1B39" w14:paraId="1D4F4275" w14:textId="77777777" w:rsidTr="005B1B39">
        <w:trPr>
          <w:trHeight w:val="240"/>
        </w:trPr>
        <w:tc>
          <w:tcPr>
            <w:tcW w:w="1271" w:type="dxa"/>
            <w:vAlign w:val="center"/>
            <w:hideMark/>
          </w:tcPr>
          <w:p w14:paraId="5FAE6BF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4171F1CC" w14:textId="57372A74" w:rsidR="005B1B39" w:rsidRPr="005B1B39" w:rsidRDefault="005B1B39" w:rsidP="005B1B39">
            <w:pPr>
              <w:jc w:val="center"/>
              <w:rPr>
                <w:color w:val="000000"/>
                <w:sz w:val="18"/>
                <w:szCs w:val="18"/>
              </w:rPr>
            </w:pPr>
            <w:r w:rsidRPr="005B1B39">
              <w:rPr>
                <w:color w:val="000000"/>
                <w:sz w:val="18"/>
                <w:szCs w:val="18"/>
              </w:rPr>
              <w:t>16</w:t>
            </w:r>
          </w:p>
        </w:tc>
        <w:tc>
          <w:tcPr>
            <w:tcW w:w="1701" w:type="dxa"/>
            <w:vAlign w:val="center"/>
            <w:hideMark/>
          </w:tcPr>
          <w:p w14:paraId="4B5608FC"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3EA3784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049EF45" w14:textId="77777777" w:rsidR="005B1B39" w:rsidRPr="005B1B39" w:rsidRDefault="005B1B39" w:rsidP="005B1B39">
            <w:pPr>
              <w:jc w:val="right"/>
              <w:rPr>
                <w:sz w:val="18"/>
                <w:szCs w:val="18"/>
              </w:rPr>
            </w:pPr>
            <w:r w:rsidRPr="005B1B39">
              <w:rPr>
                <w:sz w:val="18"/>
                <w:szCs w:val="18"/>
              </w:rPr>
              <w:t>13 815</w:t>
            </w:r>
          </w:p>
        </w:tc>
        <w:tc>
          <w:tcPr>
            <w:tcW w:w="879" w:type="dxa"/>
            <w:vAlign w:val="center"/>
            <w:hideMark/>
          </w:tcPr>
          <w:p w14:paraId="4F6CFBBD" w14:textId="77777777" w:rsidR="005B1B39" w:rsidRPr="005B1B39" w:rsidRDefault="005B1B39" w:rsidP="005B1B39">
            <w:pPr>
              <w:jc w:val="right"/>
              <w:rPr>
                <w:sz w:val="18"/>
                <w:szCs w:val="18"/>
              </w:rPr>
            </w:pPr>
            <w:r w:rsidRPr="005B1B39">
              <w:rPr>
                <w:sz w:val="18"/>
                <w:szCs w:val="18"/>
              </w:rPr>
              <w:t>7 444</w:t>
            </w:r>
          </w:p>
        </w:tc>
        <w:tc>
          <w:tcPr>
            <w:tcW w:w="879" w:type="dxa"/>
            <w:vAlign w:val="center"/>
            <w:hideMark/>
          </w:tcPr>
          <w:p w14:paraId="23025B0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C6BCF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F156908"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336B23E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04C75F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057191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6976D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100215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D0CFB8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61A1E91"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1313872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F35B5C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A8B1A0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572B29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C3A5DA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27300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86B238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713F1D2D" w14:textId="77777777" w:rsidR="005B1B39" w:rsidRPr="005B1B39" w:rsidRDefault="005B1B39" w:rsidP="005B1B39">
            <w:pPr>
              <w:jc w:val="right"/>
              <w:rPr>
                <w:b/>
                <w:bCs/>
                <w:sz w:val="18"/>
                <w:szCs w:val="18"/>
              </w:rPr>
            </w:pPr>
            <w:r w:rsidRPr="005B1B39">
              <w:rPr>
                <w:b/>
                <w:bCs/>
                <w:sz w:val="18"/>
                <w:szCs w:val="18"/>
              </w:rPr>
              <w:t>21 260</w:t>
            </w:r>
          </w:p>
        </w:tc>
      </w:tr>
      <w:tr w:rsidR="005B1B39" w:rsidRPr="005B1B39" w14:paraId="04534665" w14:textId="77777777" w:rsidTr="005B1B39">
        <w:trPr>
          <w:trHeight w:val="240"/>
        </w:trPr>
        <w:tc>
          <w:tcPr>
            <w:tcW w:w="1271" w:type="dxa"/>
            <w:vAlign w:val="center"/>
            <w:hideMark/>
          </w:tcPr>
          <w:p w14:paraId="04B546C4"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396892E3" w14:textId="7A649A00" w:rsidR="005B1B39" w:rsidRPr="005B1B39" w:rsidRDefault="005B1B39" w:rsidP="005B1B39">
            <w:pPr>
              <w:jc w:val="center"/>
              <w:rPr>
                <w:color w:val="000000"/>
                <w:sz w:val="18"/>
                <w:szCs w:val="18"/>
              </w:rPr>
            </w:pPr>
            <w:r w:rsidRPr="005B1B39">
              <w:rPr>
                <w:color w:val="000000"/>
                <w:sz w:val="18"/>
                <w:szCs w:val="18"/>
              </w:rPr>
              <w:t>36</w:t>
            </w:r>
          </w:p>
        </w:tc>
        <w:tc>
          <w:tcPr>
            <w:tcW w:w="1701" w:type="dxa"/>
            <w:vAlign w:val="center"/>
            <w:hideMark/>
          </w:tcPr>
          <w:p w14:paraId="7BD7E574"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248A8EE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299D045" w14:textId="77777777" w:rsidR="005B1B39" w:rsidRPr="005B1B39" w:rsidRDefault="005B1B39" w:rsidP="005B1B39">
            <w:pPr>
              <w:jc w:val="right"/>
              <w:rPr>
                <w:sz w:val="18"/>
                <w:szCs w:val="18"/>
              </w:rPr>
            </w:pPr>
            <w:r w:rsidRPr="005B1B39">
              <w:rPr>
                <w:sz w:val="18"/>
                <w:szCs w:val="18"/>
              </w:rPr>
              <w:t>19 438</w:t>
            </w:r>
          </w:p>
        </w:tc>
        <w:tc>
          <w:tcPr>
            <w:tcW w:w="879" w:type="dxa"/>
            <w:vAlign w:val="center"/>
            <w:hideMark/>
          </w:tcPr>
          <w:p w14:paraId="11D7CD6C" w14:textId="77777777" w:rsidR="005B1B39" w:rsidRPr="005B1B39" w:rsidRDefault="005B1B39" w:rsidP="005B1B39">
            <w:pPr>
              <w:jc w:val="right"/>
              <w:rPr>
                <w:sz w:val="18"/>
                <w:szCs w:val="18"/>
              </w:rPr>
            </w:pPr>
            <w:r w:rsidRPr="005B1B39">
              <w:rPr>
                <w:sz w:val="18"/>
                <w:szCs w:val="18"/>
              </w:rPr>
              <w:t>45 586</w:t>
            </w:r>
          </w:p>
        </w:tc>
        <w:tc>
          <w:tcPr>
            <w:tcW w:w="879" w:type="dxa"/>
            <w:vAlign w:val="center"/>
            <w:hideMark/>
          </w:tcPr>
          <w:p w14:paraId="1EF0608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6B31E84" w14:textId="77777777" w:rsidR="005B1B39" w:rsidRPr="005B1B39" w:rsidRDefault="005B1B39" w:rsidP="005B1B39">
            <w:pPr>
              <w:jc w:val="right"/>
              <w:rPr>
                <w:sz w:val="18"/>
                <w:szCs w:val="18"/>
              </w:rPr>
            </w:pPr>
            <w:r w:rsidRPr="005B1B39">
              <w:rPr>
                <w:sz w:val="18"/>
                <w:szCs w:val="18"/>
              </w:rPr>
              <w:t>13 208</w:t>
            </w:r>
          </w:p>
        </w:tc>
        <w:tc>
          <w:tcPr>
            <w:tcW w:w="879" w:type="dxa"/>
            <w:vAlign w:val="center"/>
            <w:hideMark/>
          </w:tcPr>
          <w:p w14:paraId="20A665C7"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2A9B4322" w14:textId="77777777" w:rsidR="005B1B39" w:rsidRPr="005B1B39" w:rsidRDefault="005B1B39" w:rsidP="005B1B39">
            <w:pPr>
              <w:jc w:val="right"/>
              <w:rPr>
                <w:sz w:val="18"/>
                <w:szCs w:val="18"/>
              </w:rPr>
            </w:pPr>
            <w:r w:rsidRPr="005B1B39">
              <w:rPr>
                <w:sz w:val="18"/>
                <w:szCs w:val="18"/>
              </w:rPr>
              <w:t>23 311</w:t>
            </w:r>
          </w:p>
        </w:tc>
        <w:tc>
          <w:tcPr>
            <w:tcW w:w="879" w:type="dxa"/>
            <w:vAlign w:val="center"/>
            <w:hideMark/>
          </w:tcPr>
          <w:p w14:paraId="216B3F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7F3E83" w14:textId="77777777" w:rsidR="005B1B39" w:rsidRPr="005B1B39" w:rsidRDefault="005B1B39" w:rsidP="005B1B39">
            <w:pPr>
              <w:jc w:val="right"/>
              <w:rPr>
                <w:sz w:val="18"/>
                <w:szCs w:val="18"/>
              </w:rPr>
            </w:pPr>
            <w:r w:rsidRPr="005B1B39">
              <w:rPr>
                <w:sz w:val="18"/>
                <w:szCs w:val="18"/>
              </w:rPr>
              <w:t>26 485</w:t>
            </w:r>
          </w:p>
        </w:tc>
        <w:tc>
          <w:tcPr>
            <w:tcW w:w="879" w:type="dxa"/>
            <w:vAlign w:val="center"/>
            <w:hideMark/>
          </w:tcPr>
          <w:p w14:paraId="6E8DE6E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4E0186A"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41574F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6344AF8"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0F2CEAE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3B8AF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C4ED55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75A1EA7"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756B62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497971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68C36C8"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0C1E5FF1" w14:textId="77777777" w:rsidR="005B1B39" w:rsidRPr="005B1B39" w:rsidRDefault="005B1B39" w:rsidP="005B1B39">
            <w:pPr>
              <w:jc w:val="right"/>
              <w:rPr>
                <w:b/>
                <w:bCs/>
                <w:sz w:val="18"/>
                <w:szCs w:val="18"/>
              </w:rPr>
            </w:pPr>
            <w:r w:rsidRPr="005B1B39">
              <w:rPr>
                <w:b/>
                <w:bCs/>
                <w:sz w:val="18"/>
                <w:szCs w:val="18"/>
              </w:rPr>
              <w:t>128 028</w:t>
            </w:r>
          </w:p>
        </w:tc>
      </w:tr>
      <w:tr w:rsidR="005B1B39" w:rsidRPr="005B1B39" w14:paraId="4B37BD89" w14:textId="77777777" w:rsidTr="005B1B39">
        <w:trPr>
          <w:trHeight w:val="240"/>
        </w:trPr>
        <w:tc>
          <w:tcPr>
            <w:tcW w:w="1271" w:type="dxa"/>
            <w:vAlign w:val="center"/>
            <w:hideMark/>
          </w:tcPr>
          <w:p w14:paraId="09C039C1"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E746945" w14:textId="0074E77E" w:rsidR="005B1B39" w:rsidRPr="005B1B39" w:rsidRDefault="005B1B39" w:rsidP="005B1B39">
            <w:pPr>
              <w:jc w:val="center"/>
              <w:rPr>
                <w:color w:val="000000"/>
                <w:sz w:val="18"/>
                <w:szCs w:val="18"/>
              </w:rPr>
            </w:pPr>
            <w:r w:rsidRPr="005B1B39">
              <w:rPr>
                <w:color w:val="000000"/>
                <w:sz w:val="18"/>
                <w:szCs w:val="18"/>
              </w:rPr>
              <w:t>43</w:t>
            </w:r>
          </w:p>
        </w:tc>
        <w:tc>
          <w:tcPr>
            <w:tcW w:w="1701" w:type="dxa"/>
            <w:vAlign w:val="center"/>
            <w:hideMark/>
          </w:tcPr>
          <w:p w14:paraId="42F752D5"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25319C4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7B445282" w14:textId="77777777" w:rsidR="005B1B39" w:rsidRPr="005B1B39" w:rsidRDefault="005B1B39" w:rsidP="005B1B39">
            <w:pPr>
              <w:jc w:val="right"/>
              <w:rPr>
                <w:sz w:val="18"/>
                <w:szCs w:val="18"/>
              </w:rPr>
            </w:pPr>
            <w:r w:rsidRPr="005B1B39">
              <w:rPr>
                <w:sz w:val="18"/>
                <w:szCs w:val="18"/>
              </w:rPr>
              <w:t>16 364</w:t>
            </w:r>
          </w:p>
        </w:tc>
        <w:tc>
          <w:tcPr>
            <w:tcW w:w="879" w:type="dxa"/>
            <w:vAlign w:val="center"/>
            <w:hideMark/>
          </w:tcPr>
          <w:p w14:paraId="071E50D2" w14:textId="77777777" w:rsidR="005B1B39" w:rsidRPr="005B1B39" w:rsidRDefault="005B1B39" w:rsidP="005B1B39">
            <w:pPr>
              <w:jc w:val="right"/>
              <w:rPr>
                <w:sz w:val="18"/>
                <w:szCs w:val="18"/>
              </w:rPr>
            </w:pPr>
            <w:r w:rsidRPr="005B1B39">
              <w:rPr>
                <w:sz w:val="18"/>
                <w:szCs w:val="18"/>
              </w:rPr>
              <w:t>9 678</w:t>
            </w:r>
          </w:p>
        </w:tc>
        <w:tc>
          <w:tcPr>
            <w:tcW w:w="879" w:type="dxa"/>
            <w:vAlign w:val="center"/>
            <w:hideMark/>
          </w:tcPr>
          <w:p w14:paraId="310F4B0D" w14:textId="77777777" w:rsidR="005B1B39" w:rsidRPr="005B1B39" w:rsidRDefault="005B1B39" w:rsidP="005B1B39">
            <w:pPr>
              <w:jc w:val="right"/>
              <w:rPr>
                <w:sz w:val="18"/>
                <w:szCs w:val="18"/>
              </w:rPr>
            </w:pPr>
            <w:r w:rsidRPr="005B1B39">
              <w:rPr>
                <w:sz w:val="18"/>
                <w:szCs w:val="18"/>
              </w:rPr>
              <w:t>16 929</w:t>
            </w:r>
          </w:p>
        </w:tc>
        <w:tc>
          <w:tcPr>
            <w:tcW w:w="879" w:type="dxa"/>
            <w:vAlign w:val="center"/>
            <w:hideMark/>
          </w:tcPr>
          <w:p w14:paraId="32BF057E" w14:textId="77777777" w:rsidR="005B1B39" w:rsidRPr="005B1B39" w:rsidRDefault="005B1B39" w:rsidP="005B1B39">
            <w:pPr>
              <w:jc w:val="right"/>
              <w:rPr>
                <w:sz w:val="18"/>
                <w:szCs w:val="18"/>
              </w:rPr>
            </w:pPr>
            <w:r w:rsidRPr="005B1B39">
              <w:rPr>
                <w:sz w:val="18"/>
                <w:szCs w:val="18"/>
              </w:rPr>
              <w:t>17 682</w:t>
            </w:r>
          </w:p>
        </w:tc>
        <w:tc>
          <w:tcPr>
            <w:tcW w:w="879" w:type="dxa"/>
            <w:vAlign w:val="center"/>
            <w:hideMark/>
          </w:tcPr>
          <w:p w14:paraId="65428F75" w14:textId="77777777" w:rsidR="005B1B39" w:rsidRPr="005B1B39" w:rsidRDefault="005B1B39" w:rsidP="005B1B39">
            <w:pPr>
              <w:jc w:val="right"/>
              <w:rPr>
                <w:sz w:val="18"/>
                <w:szCs w:val="18"/>
              </w:rPr>
            </w:pPr>
            <w:r w:rsidRPr="005B1B39">
              <w:rPr>
                <w:sz w:val="18"/>
                <w:szCs w:val="18"/>
              </w:rPr>
              <w:t>12 913</w:t>
            </w:r>
          </w:p>
        </w:tc>
        <w:tc>
          <w:tcPr>
            <w:tcW w:w="878" w:type="dxa"/>
            <w:vAlign w:val="center"/>
            <w:hideMark/>
          </w:tcPr>
          <w:p w14:paraId="45866FCB" w14:textId="77777777" w:rsidR="005B1B39" w:rsidRPr="005B1B39" w:rsidRDefault="005B1B39" w:rsidP="005B1B39">
            <w:pPr>
              <w:jc w:val="right"/>
              <w:rPr>
                <w:sz w:val="18"/>
                <w:szCs w:val="18"/>
              </w:rPr>
            </w:pPr>
            <w:r w:rsidRPr="005B1B39">
              <w:rPr>
                <w:sz w:val="18"/>
                <w:szCs w:val="18"/>
              </w:rPr>
              <w:t>5 757</w:t>
            </w:r>
          </w:p>
        </w:tc>
        <w:tc>
          <w:tcPr>
            <w:tcW w:w="879" w:type="dxa"/>
            <w:vAlign w:val="center"/>
            <w:hideMark/>
          </w:tcPr>
          <w:p w14:paraId="517B94F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D0F8A6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83C3DE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1F5CCC"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037D97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99DD45D"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46E8C77B"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B398F6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3F3478"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CC8F2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39D71F0"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1A28CDB2"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A67E069"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6E18DF34" w14:textId="77777777" w:rsidR="005B1B39" w:rsidRPr="005B1B39" w:rsidRDefault="005B1B39" w:rsidP="005B1B39">
            <w:pPr>
              <w:jc w:val="right"/>
              <w:rPr>
                <w:b/>
                <w:bCs/>
                <w:sz w:val="18"/>
                <w:szCs w:val="18"/>
              </w:rPr>
            </w:pPr>
            <w:r w:rsidRPr="005B1B39">
              <w:rPr>
                <w:b/>
                <w:bCs/>
                <w:sz w:val="18"/>
                <w:szCs w:val="18"/>
              </w:rPr>
              <w:t>79 323</w:t>
            </w:r>
          </w:p>
        </w:tc>
      </w:tr>
      <w:tr w:rsidR="005B1B39" w:rsidRPr="005B1B39" w14:paraId="2B71DF78" w14:textId="77777777" w:rsidTr="005B1B39">
        <w:trPr>
          <w:trHeight w:val="240"/>
        </w:trPr>
        <w:tc>
          <w:tcPr>
            <w:tcW w:w="1271" w:type="dxa"/>
            <w:vAlign w:val="center"/>
            <w:hideMark/>
          </w:tcPr>
          <w:p w14:paraId="346EFD1F" w14:textId="77777777" w:rsidR="005B1B39" w:rsidRPr="005B1B39" w:rsidRDefault="005B1B39" w:rsidP="005B1B39">
            <w:pPr>
              <w:jc w:val="center"/>
              <w:rPr>
                <w:sz w:val="18"/>
                <w:szCs w:val="18"/>
              </w:rPr>
            </w:pPr>
            <w:r w:rsidRPr="005B1B39">
              <w:rPr>
                <w:sz w:val="18"/>
                <w:szCs w:val="18"/>
              </w:rPr>
              <w:t> </w:t>
            </w:r>
          </w:p>
        </w:tc>
        <w:tc>
          <w:tcPr>
            <w:tcW w:w="851" w:type="dxa"/>
            <w:vAlign w:val="center"/>
            <w:hideMark/>
          </w:tcPr>
          <w:p w14:paraId="20F16BA0" w14:textId="77777777" w:rsidR="005B1B39" w:rsidRPr="005B1B39" w:rsidRDefault="005B1B39" w:rsidP="005B1B39">
            <w:pPr>
              <w:jc w:val="center"/>
              <w:rPr>
                <w:color w:val="000000"/>
                <w:sz w:val="18"/>
                <w:szCs w:val="18"/>
              </w:rPr>
            </w:pPr>
            <w:r w:rsidRPr="005B1B39">
              <w:rPr>
                <w:color w:val="000000"/>
                <w:sz w:val="18"/>
                <w:szCs w:val="18"/>
              </w:rPr>
              <w:t>ХХХ</w:t>
            </w:r>
          </w:p>
        </w:tc>
        <w:tc>
          <w:tcPr>
            <w:tcW w:w="1701" w:type="dxa"/>
            <w:vAlign w:val="center"/>
            <w:hideMark/>
          </w:tcPr>
          <w:p w14:paraId="68BA9909" w14:textId="77777777" w:rsidR="005B1B39" w:rsidRPr="005B1B39" w:rsidRDefault="005B1B39" w:rsidP="005B1B39">
            <w:pPr>
              <w:rPr>
                <w:color w:val="000000"/>
                <w:sz w:val="18"/>
                <w:szCs w:val="18"/>
              </w:rPr>
            </w:pPr>
            <w:r w:rsidRPr="005B1B39">
              <w:rPr>
                <w:color w:val="000000"/>
                <w:sz w:val="18"/>
                <w:szCs w:val="18"/>
              </w:rPr>
              <w:t>Прочие</w:t>
            </w:r>
          </w:p>
        </w:tc>
        <w:tc>
          <w:tcPr>
            <w:tcW w:w="878" w:type="dxa"/>
            <w:vAlign w:val="center"/>
            <w:hideMark/>
          </w:tcPr>
          <w:p w14:paraId="598DEC26"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4A94DA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E144C4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4BBEB5AD" w14:textId="77777777" w:rsidR="005B1B39" w:rsidRPr="005B1B39" w:rsidRDefault="005B1B39" w:rsidP="005B1B39">
            <w:pPr>
              <w:jc w:val="right"/>
              <w:rPr>
                <w:sz w:val="18"/>
                <w:szCs w:val="18"/>
              </w:rPr>
            </w:pPr>
            <w:r w:rsidRPr="005B1B39">
              <w:rPr>
                <w:sz w:val="18"/>
                <w:szCs w:val="18"/>
              </w:rPr>
              <w:t>35 262</w:t>
            </w:r>
          </w:p>
        </w:tc>
        <w:tc>
          <w:tcPr>
            <w:tcW w:w="879" w:type="dxa"/>
            <w:vAlign w:val="center"/>
            <w:hideMark/>
          </w:tcPr>
          <w:p w14:paraId="6E4C9A0B" w14:textId="77777777" w:rsidR="005B1B39" w:rsidRPr="005B1B39" w:rsidRDefault="005B1B39" w:rsidP="005B1B39">
            <w:pPr>
              <w:jc w:val="right"/>
              <w:rPr>
                <w:sz w:val="18"/>
                <w:szCs w:val="18"/>
              </w:rPr>
            </w:pPr>
            <w:r w:rsidRPr="005B1B39">
              <w:rPr>
                <w:sz w:val="18"/>
                <w:szCs w:val="18"/>
              </w:rPr>
              <w:t>51 610</w:t>
            </w:r>
          </w:p>
        </w:tc>
        <w:tc>
          <w:tcPr>
            <w:tcW w:w="879" w:type="dxa"/>
            <w:vAlign w:val="center"/>
            <w:hideMark/>
          </w:tcPr>
          <w:p w14:paraId="0BBE7CEE" w14:textId="77777777" w:rsidR="005B1B39" w:rsidRPr="005B1B39" w:rsidRDefault="005B1B39" w:rsidP="005B1B39">
            <w:pPr>
              <w:jc w:val="right"/>
              <w:rPr>
                <w:sz w:val="18"/>
                <w:szCs w:val="18"/>
              </w:rPr>
            </w:pPr>
            <w:r w:rsidRPr="005B1B39">
              <w:rPr>
                <w:sz w:val="18"/>
                <w:szCs w:val="18"/>
              </w:rPr>
              <w:t>43 221</w:t>
            </w:r>
          </w:p>
        </w:tc>
        <w:tc>
          <w:tcPr>
            <w:tcW w:w="878" w:type="dxa"/>
            <w:vAlign w:val="center"/>
            <w:hideMark/>
          </w:tcPr>
          <w:p w14:paraId="25CB5D5A" w14:textId="77777777" w:rsidR="005B1B39" w:rsidRPr="005B1B39" w:rsidRDefault="005B1B39" w:rsidP="005B1B39">
            <w:pPr>
              <w:jc w:val="right"/>
              <w:rPr>
                <w:sz w:val="18"/>
                <w:szCs w:val="18"/>
              </w:rPr>
            </w:pPr>
            <w:r w:rsidRPr="005B1B39">
              <w:rPr>
                <w:sz w:val="18"/>
                <w:szCs w:val="18"/>
              </w:rPr>
              <w:t>276 386</w:t>
            </w:r>
          </w:p>
        </w:tc>
        <w:tc>
          <w:tcPr>
            <w:tcW w:w="879" w:type="dxa"/>
            <w:vAlign w:val="center"/>
            <w:hideMark/>
          </w:tcPr>
          <w:p w14:paraId="05C90397" w14:textId="77777777" w:rsidR="005B1B39" w:rsidRPr="005B1B39" w:rsidRDefault="005B1B39" w:rsidP="005B1B39">
            <w:pPr>
              <w:jc w:val="right"/>
              <w:rPr>
                <w:sz w:val="18"/>
                <w:szCs w:val="18"/>
              </w:rPr>
            </w:pPr>
            <w:r w:rsidRPr="005B1B39">
              <w:rPr>
                <w:sz w:val="18"/>
                <w:szCs w:val="18"/>
              </w:rPr>
              <w:t>51 183</w:t>
            </w:r>
          </w:p>
        </w:tc>
        <w:tc>
          <w:tcPr>
            <w:tcW w:w="879" w:type="dxa"/>
            <w:vAlign w:val="center"/>
            <w:hideMark/>
          </w:tcPr>
          <w:p w14:paraId="0B9B6CAF" w14:textId="77777777" w:rsidR="005B1B39" w:rsidRPr="005B1B39" w:rsidRDefault="005B1B39" w:rsidP="005B1B39">
            <w:pPr>
              <w:jc w:val="right"/>
              <w:rPr>
                <w:sz w:val="18"/>
                <w:szCs w:val="18"/>
              </w:rPr>
            </w:pPr>
            <w:r w:rsidRPr="005B1B39">
              <w:rPr>
                <w:sz w:val="18"/>
                <w:szCs w:val="18"/>
              </w:rPr>
              <w:t>26 291</w:t>
            </w:r>
          </w:p>
        </w:tc>
        <w:tc>
          <w:tcPr>
            <w:tcW w:w="879" w:type="dxa"/>
            <w:vAlign w:val="center"/>
            <w:hideMark/>
          </w:tcPr>
          <w:p w14:paraId="64A52B39" w14:textId="77777777" w:rsidR="005B1B39" w:rsidRPr="005B1B39" w:rsidRDefault="005B1B39" w:rsidP="005B1B39">
            <w:pPr>
              <w:jc w:val="right"/>
              <w:rPr>
                <w:sz w:val="18"/>
                <w:szCs w:val="18"/>
              </w:rPr>
            </w:pPr>
            <w:r w:rsidRPr="005B1B39">
              <w:rPr>
                <w:sz w:val="18"/>
                <w:szCs w:val="18"/>
              </w:rPr>
              <w:t>35 661</w:t>
            </w:r>
          </w:p>
        </w:tc>
        <w:tc>
          <w:tcPr>
            <w:tcW w:w="879" w:type="dxa"/>
            <w:vAlign w:val="center"/>
            <w:hideMark/>
          </w:tcPr>
          <w:p w14:paraId="2F7805A5" w14:textId="77777777" w:rsidR="005B1B39" w:rsidRPr="005B1B39" w:rsidRDefault="005B1B39" w:rsidP="005B1B39">
            <w:pPr>
              <w:jc w:val="right"/>
              <w:rPr>
                <w:sz w:val="18"/>
                <w:szCs w:val="18"/>
              </w:rPr>
            </w:pPr>
            <w:r w:rsidRPr="005B1B39">
              <w:rPr>
                <w:sz w:val="18"/>
                <w:szCs w:val="18"/>
              </w:rPr>
              <w:t>52 130</w:t>
            </w:r>
          </w:p>
        </w:tc>
        <w:tc>
          <w:tcPr>
            <w:tcW w:w="879" w:type="dxa"/>
            <w:vAlign w:val="center"/>
            <w:hideMark/>
          </w:tcPr>
          <w:p w14:paraId="2A7D5FE9"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6D546BC" w14:textId="77777777" w:rsidR="005B1B39" w:rsidRPr="005B1B39" w:rsidRDefault="005B1B39" w:rsidP="005B1B39">
            <w:pPr>
              <w:jc w:val="right"/>
              <w:rPr>
                <w:sz w:val="18"/>
                <w:szCs w:val="18"/>
              </w:rPr>
            </w:pPr>
            <w:r w:rsidRPr="005B1B39">
              <w:rPr>
                <w:sz w:val="18"/>
                <w:szCs w:val="18"/>
              </w:rPr>
              <w:t>0</w:t>
            </w:r>
          </w:p>
        </w:tc>
        <w:tc>
          <w:tcPr>
            <w:tcW w:w="878" w:type="dxa"/>
            <w:vAlign w:val="center"/>
            <w:hideMark/>
          </w:tcPr>
          <w:p w14:paraId="5F077303"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3BD41654"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52695EF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6E253E"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2F9795BD"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655841CF" w14:textId="77777777" w:rsidR="005B1B39" w:rsidRPr="005B1B39" w:rsidRDefault="005B1B39" w:rsidP="005B1B39">
            <w:pPr>
              <w:jc w:val="right"/>
              <w:rPr>
                <w:sz w:val="18"/>
                <w:szCs w:val="18"/>
              </w:rPr>
            </w:pPr>
            <w:r w:rsidRPr="005B1B39">
              <w:rPr>
                <w:sz w:val="18"/>
                <w:szCs w:val="18"/>
              </w:rPr>
              <w:t>0</w:t>
            </w:r>
          </w:p>
        </w:tc>
        <w:tc>
          <w:tcPr>
            <w:tcW w:w="879" w:type="dxa"/>
            <w:vAlign w:val="center"/>
            <w:hideMark/>
          </w:tcPr>
          <w:p w14:paraId="05E18D5A" w14:textId="77777777" w:rsidR="005B1B39" w:rsidRPr="005B1B39" w:rsidRDefault="005B1B39" w:rsidP="005B1B39">
            <w:pPr>
              <w:jc w:val="right"/>
              <w:rPr>
                <w:sz w:val="18"/>
                <w:szCs w:val="18"/>
              </w:rPr>
            </w:pPr>
            <w:r w:rsidRPr="005B1B39">
              <w:rPr>
                <w:sz w:val="18"/>
                <w:szCs w:val="18"/>
              </w:rPr>
              <w:t>0</w:t>
            </w:r>
          </w:p>
        </w:tc>
        <w:tc>
          <w:tcPr>
            <w:tcW w:w="1267" w:type="dxa"/>
            <w:vAlign w:val="center"/>
            <w:hideMark/>
          </w:tcPr>
          <w:p w14:paraId="38F85F6E" w14:textId="77777777" w:rsidR="005B1B39" w:rsidRPr="005B1B39" w:rsidRDefault="005B1B39" w:rsidP="005B1B39">
            <w:pPr>
              <w:jc w:val="right"/>
              <w:rPr>
                <w:b/>
                <w:bCs/>
                <w:sz w:val="18"/>
                <w:szCs w:val="18"/>
              </w:rPr>
            </w:pPr>
            <w:r w:rsidRPr="005B1B39">
              <w:rPr>
                <w:b/>
                <w:bCs/>
                <w:sz w:val="18"/>
                <w:szCs w:val="18"/>
              </w:rPr>
              <w:t>571 744</w:t>
            </w:r>
          </w:p>
        </w:tc>
      </w:tr>
    </w:tbl>
    <w:p w14:paraId="61198E4A" w14:textId="4F94AFA0" w:rsidR="000B5A7B" w:rsidRDefault="000B5A7B" w:rsidP="00D639EA">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394A4011" w14:textId="77777777" w:rsidR="005812F7" w:rsidRDefault="005812F7" w:rsidP="005812F7">
      <w:pPr>
        <w:pStyle w:val="affffffd"/>
        <w:rPr>
          <w:lang w:val="ru-RU"/>
        </w:rPr>
      </w:pPr>
      <w:r>
        <w:rPr>
          <w:lang w:val="ru-RU"/>
        </w:rPr>
        <w:br w:type="page"/>
      </w:r>
    </w:p>
    <w:p w14:paraId="4B57B7FC" w14:textId="18B2B20F" w:rsidR="005812F7" w:rsidRPr="0019202F" w:rsidRDefault="005812F7" w:rsidP="005812F7">
      <w:pPr>
        <w:pStyle w:val="affffffd"/>
        <w:rPr>
          <w:lang w:val="ru-RU"/>
        </w:rPr>
      </w:pPr>
      <w:bookmarkStart w:id="172" w:name="_Toc205998513"/>
      <w:r w:rsidRPr="0019202F">
        <w:rPr>
          <w:lang w:val="ru-RU"/>
        </w:rPr>
        <w:lastRenderedPageBreak/>
        <w:t xml:space="preserve">Таблица </w:t>
      </w:r>
      <w:r w:rsidRPr="00AE7CA7">
        <w:fldChar w:fldCharType="begin"/>
      </w:r>
      <w:r w:rsidRPr="0019202F">
        <w:rPr>
          <w:lang w:val="ru-RU"/>
        </w:rPr>
        <w:instrText xml:space="preserve"> </w:instrText>
      </w:r>
      <w:r w:rsidRPr="00AE7CA7">
        <w:instrText>STYLEREF</w:instrText>
      </w:r>
      <w:r w:rsidRPr="0019202F">
        <w:rPr>
          <w:lang w:val="ru-RU"/>
        </w:rPr>
        <w:instrText xml:space="preserve"> 1 \</w:instrText>
      </w:r>
      <w:r w:rsidRPr="00AE7CA7">
        <w:instrText>s</w:instrText>
      </w:r>
      <w:r w:rsidRPr="0019202F">
        <w:rPr>
          <w:lang w:val="ru-RU"/>
        </w:rPr>
        <w:instrText xml:space="preserve"> </w:instrText>
      </w:r>
      <w:r w:rsidRPr="00AE7CA7">
        <w:fldChar w:fldCharType="separate"/>
      </w:r>
      <w:r w:rsidR="00C866E9" w:rsidRPr="003E74A0">
        <w:rPr>
          <w:noProof/>
          <w:lang w:val="ru-RU"/>
        </w:rPr>
        <w:t>13</w:t>
      </w:r>
      <w:r w:rsidRPr="00AE7CA7">
        <w:fldChar w:fldCharType="end"/>
      </w:r>
      <w:r w:rsidRPr="0019202F">
        <w:rPr>
          <w:lang w:val="ru-RU"/>
        </w:rPr>
        <w:t>.</w:t>
      </w:r>
      <w:r w:rsidRPr="00AE7CA7">
        <w:fldChar w:fldCharType="begin"/>
      </w:r>
      <w:r w:rsidRPr="0019202F">
        <w:rPr>
          <w:lang w:val="ru-RU"/>
        </w:rPr>
        <w:instrText xml:space="preserve"> </w:instrText>
      </w:r>
      <w:r w:rsidRPr="00AE7CA7">
        <w:instrText>SEQ</w:instrText>
      </w:r>
      <w:r w:rsidRPr="0019202F">
        <w:rPr>
          <w:lang w:val="ru-RU"/>
        </w:rPr>
        <w:instrText xml:space="preserve"> Таблица \* </w:instrText>
      </w:r>
      <w:r w:rsidRPr="00AE7CA7">
        <w:instrText>ARABIC</w:instrText>
      </w:r>
      <w:r w:rsidRPr="0019202F">
        <w:rPr>
          <w:lang w:val="ru-RU"/>
        </w:rPr>
        <w:instrText xml:space="preserve"> \</w:instrText>
      </w:r>
      <w:r w:rsidRPr="00AE7CA7">
        <w:instrText>s</w:instrText>
      </w:r>
      <w:r w:rsidRPr="0019202F">
        <w:rPr>
          <w:lang w:val="ru-RU"/>
        </w:rPr>
        <w:instrText xml:space="preserve"> 1 </w:instrText>
      </w:r>
      <w:r w:rsidRPr="00AE7CA7">
        <w:fldChar w:fldCharType="separate"/>
      </w:r>
      <w:r w:rsidR="002623DB" w:rsidRPr="00DA4D8E">
        <w:rPr>
          <w:noProof/>
          <w:lang w:val="ru-RU"/>
        </w:rPr>
        <w:t>3</w:t>
      </w:r>
      <w:r w:rsidRPr="00AE7CA7">
        <w:fldChar w:fldCharType="end"/>
      </w:r>
      <w:r w:rsidRPr="0019202F">
        <w:rPr>
          <w:lang w:val="ru-RU"/>
        </w:rPr>
        <w:t xml:space="preserve">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(без НДС в </w:t>
      </w:r>
      <w:r>
        <w:rPr>
          <w:lang w:val="ru-RU"/>
        </w:rPr>
        <w:t xml:space="preserve">текущих </w:t>
      </w:r>
      <w:r w:rsidRPr="0019202F">
        <w:rPr>
          <w:lang w:val="ru-RU"/>
        </w:rPr>
        <w:t>ценах), тыс. руб.</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4"/>
        <w:gridCol w:w="921"/>
        <w:gridCol w:w="921"/>
        <w:gridCol w:w="922"/>
        <w:gridCol w:w="921"/>
        <w:gridCol w:w="921"/>
        <w:gridCol w:w="922"/>
        <w:gridCol w:w="921"/>
        <w:gridCol w:w="921"/>
        <w:gridCol w:w="922"/>
        <w:gridCol w:w="921"/>
        <w:gridCol w:w="921"/>
        <w:gridCol w:w="922"/>
        <w:gridCol w:w="921"/>
        <w:gridCol w:w="921"/>
        <w:gridCol w:w="922"/>
        <w:gridCol w:w="921"/>
        <w:gridCol w:w="921"/>
        <w:gridCol w:w="922"/>
        <w:gridCol w:w="921"/>
        <w:gridCol w:w="922"/>
        <w:gridCol w:w="1126"/>
      </w:tblGrid>
      <w:tr w:rsidR="00E90DBF" w:rsidRPr="006C2A58" w14:paraId="25B275EF" w14:textId="77777777" w:rsidTr="006C2A58">
        <w:trPr>
          <w:trHeight w:val="240"/>
          <w:tblHeader/>
        </w:trPr>
        <w:tc>
          <w:tcPr>
            <w:tcW w:w="3114" w:type="dxa"/>
            <w:vAlign w:val="center"/>
            <w:hideMark/>
          </w:tcPr>
          <w:p w14:paraId="26FC0C8F" w14:textId="77777777" w:rsidR="00E90DBF" w:rsidRPr="00E90DBF" w:rsidRDefault="00E90DBF" w:rsidP="00E90DBF">
            <w:pPr>
              <w:jc w:val="center"/>
              <w:rPr>
                <w:b/>
                <w:bCs/>
                <w:sz w:val="18"/>
                <w:szCs w:val="18"/>
              </w:rPr>
            </w:pPr>
            <w:r w:rsidRPr="00E90DBF">
              <w:rPr>
                <w:b/>
                <w:bCs/>
                <w:sz w:val="18"/>
                <w:szCs w:val="18"/>
              </w:rPr>
              <w:t>Наименование показателя</w:t>
            </w:r>
          </w:p>
        </w:tc>
        <w:tc>
          <w:tcPr>
            <w:tcW w:w="921" w:type="dxa"/>
            <w:vAlign w:val="center"/>
            <w:hideMark/>
          </w:tcPr>
          <w:p w14:paraId="2E7AA3CA" w14:textId="77777777" w:rsidR="00E90DBF" w:rsidRPr="00E90DBF" w:rsidRDefault="00E90DBF" w:rsidP="00E90DBF">
            <w:pPr>
              <w:jc w:val="center"/>
              <w:rPr>
                <w:b/>
                <w:bCs/>
                <w:sz w:val="18"/>
                <w:szCs w:val="18"/>
              </w:rPr>
            </w:pPr>
            <w:r w:rsidRPr="00E90DBF">
              <w:rPr>
                <w:b/>
                <w:bCs/>
                <w:sz w:val="18"/>
                <w:szCs w:val="18"/>
              </w:rPr>
              <w:t>2024</w:t>
            </w:r>
          </w:p>
        </w:tc>
        <w:tc>
          <w:tcPr>
            <w:tcW w:w="921" w:type="dxa"/>
            <w:vAlign w:val="center"/>
            <w:hideMark/>
          </w:tcPr>
          <w:p w14:paraId="31EA4E0E" w14:textId="77777777" w:rsidR="00E90DBF" w:rsidRPr="00E90DBF" w:rsidRDefault="00E90DBF" w:rsidP="00E90DBF">
            <w:pPr>
              <w:jc w:val="center"/>
              <w:rPr>
                <w:b/>
                <w:bCs/>
                <w:sz w:val="18"/>
                <w:szCs w:val="18"/>
              </w:rPr>
            </w:pPr>
            <w:r w:rsidRPr="00E90DBF">
              <w:rPr>
                <w:b/>
                <w:bCs/>
                <w:sz w:val="18"/>
                <w:szCs w:val="18"/>
              </w:rPr>
              <w:t>2025</w:t>
            </w:r>
          </w:p>
        </w:tc>
        <w:tc>
          <w:tcPr>
            <w:tcW w:w="922" w:type="dxa"/>
            <w:vAlign w:val="center"/>
            <w:hideMark/>
          </w:tcPr>
          <w:p w14:paraId="04C1487B" w14:textId="77777777" w:rsidR="00E90DBF" w:rsidRPr="00E90DBF" w:rsidRDefault="00E90DBF" w:rsidP="00E90DBF">
            <w:pPr>
              <w:jc w:val="center"/>
              <w:rPr>
                <w:b/>
                <w:bCs/>
                <w:sz w:val="18"/>
                <w:szCs w:val="18"/>
              </w:rPr>
            </w:pPr>
            <w:r w:rsidRPr="00E90DBF">
              <w:rPr>
                <w:b/>
                <w:bCs/>
                <w:sz w:val="18"/>
                <w:szCs w:val="18"/>
              </w:rPr>
              <w:t>2026</w:t>
            </w:r>
          </w:p>
        </w:tc>
        <w:tc>
          <w:tcPr>
            <w:tcW w:w="921" w:type="dxa"/>
            <w:vAlign w:val="center"/>
            <w:hideMark/>
          </w:tcPr>
          <w:p w14:paraId="06063E8D" w14:textId="77777777" w:rsidR="00E90DBF" w:rsidRPr="00E90DBF" w:rsidRDefault="00E90DBF" w:rsidP="00E90DBF">
            <w:pPr>
              <w:jc w:val="center"/>
              <w:rPr>
                <w:b/>
                <w:bCs/>
                <w:sz w:val="18"/>
                <w:szCs w:val="18"/>
              </w:rPr>
            </w:pPr>
            <w:r w:rsidRPr="00E90DBF">
              <w:rPr>
                <w:b/>
                <w:bCs/>
                <w:sz w:val="18"/>
                <w:szCs w:val="18"/>
              </w:rPr>
              <w:t>2027</w:t>
            </w:r>
          </w:p>
        </w:tc>
        <w:tc>
          <w:tcPr>
            <w:tcW w:w="921" w:type="dxa"/>
            <w:vAlign w:val="center"/>
            <w:hideMark/>
          </w:tcPr>
          <w:p w14:paraId="389A4C9D" w14:textId="77777777" w:rsidR="00E90DBF" w:rsidRPr="00E90DBF" w:rsidRDefault="00E90DBF" w:rsidP="00E90DBF">
            <w:pPr>
              <w:jc w:val="center"/>
              <w:rPr>
                <w:b/>
                <w:bCs/>
                <w:sz w:val="18"/>
                <w:szCs w:val="18"/>
              </w:rPr>
            </w:pPr>
            <w:r w:rsidRPr="00E90DBF">
              <w:rPr>
                <w:b/>
                <w:bCs/>
                <w:sz w:val="18"/>
                <w:szCs w:val="18"/>
              </w:rPr>
              <w:t>2028</w:t>
            </w:r>
          </w:p>
        </w:tc>
        <w:tc>
          <w:tcPr>
            <w:tcW w:w="922" w:type="dxa"/>
            <w:vAlign w:val="center"/>
            <w:hideMark/>
          </w:tcPr>
          <w:p w14:paraId="1279EF04" w14:textId="77777777" w:rsidR="00E90DBF" w:rsidRPr="00E90DBF" w:rsidRDefault="00E90DBF" w:rsidP="00E90DBF">
            <w:pPr>
              <w:jc w:val="center"/>
              <w:rPr>
                <w:b/>
                <w:bCs/>
                <w:sz w:val="18"/>
                <w:szCs w:val="18"/>
              </w:rPr>
            </w:pPr>
            <w:r w:rsidRPr="00E90DBF">
              <w:rPr>
                <w:b/>
                <w:bCs/>
                <w:sz w:val="18"/>
                <w:szCs w:val="18"/>
              </w:rPr>
              <w:t>2029</w:t>
            </w:r>
          </w:p>
        </w:tc>
        <w:tc>
          <w:tcPr>
            <w:tcW w:w="921" w:type="dxa"/>
            <w:vAlign w:val="center"/>
            <w:hideMark/>
          </w:tcPr>
          <w:p w14:paraId="6AD326F8" w14:textId="77777777" w:rsidR="00E90DBF" w:rsidRPr="00E90DBF" w:rsidRDefault="00E90DBF" w:rsidP="00E90DBF">
            <w:pPr>
              <w:jc w:val="center"/>
              <w:rPr>
                <w:b/>
                <w:bCs/>
                <w:sz w:val="18"/>
                <w:szCs w:val="18"/>
              </w:rPr>
            </w:pPr>
            <w:r w:rsidRPr="00E90DBF">
              <w:rPr>
                <w:b/>
                <w:bCs/>
                <w:sz w:val="18"/>
                <w:szCs w:val="18"/>
              </w:rPr>
              <w:t>2030</w:t>
            </w:r>
          </w:p>
        </w:tc>
        <w:tc>
          <w:tcPr>
            <w:tcW w:w="921" w:type="dxa"/>
            <w:vAlign w:val="center"/>
            <w:hideMark/>
          </w:tcPr>
          <w:p w14:paraId="418AF2FA" w14:textId="77777777" w:rsidR="00E90DBF" w:rsidRPr="00E90DBF" w:rsidRDefault="00E90DBF" w:rsidP="00E90DBF">
            <w:pPr>
              <w:jc w:val="center"/>
              <w:rPr>
                <w:b/>
                <w:bCs/>
                <w:sz w:val="18"/>
                <w:szCs w:val="18"/>
              </w:rPr>
            </w:pPr>
            <w:r w:rsidRPr="00E90DBF">
              <w:rPr>
                <w:b/>
                <w:bCs/>
                <w:sz w:val="18"/>
                <w:szCs w:val="18"/>
              </w:rPr>
              <w:t>2031</w:t>
            </w:r>
          </w:p>
        </w:tc>
        <w:tc>
          <w:tcPr>
            <w:tcW w:w="922" w:type="dxa"/>
            <w:vAlign w:val="center"/>
            <w:hideMark/>
          </w:tcPr>
          <w:p w14:paraId="0A983678" w14:textId="77777777" w:rsidR="00E90DBF" w:rsidRPr="00E90DBF" w:rsidRDefault="00E90DBF" w:rsidP="00E90DBF">
            <w:pPr>
              <w:jc w:val="center"/>
              <w:rPr>
                <w:b/>
                <w:bCs/>
                <w:sz w:val="18"/>
                <w:szCs w:val="18"/>
              </w:rPr>
            </w:pPr>
            <w:r w:rsidRPr="00E90DBF">
              <w:rPr>
                <w:b/>
                <w:bCs/>
                <w:sz w:val="18"/>
                <w:szCs w:val="18"/>
              </w:rPr>
              <w:t>2032</w:t>
            </w:r>
          </w:p>
        </w:tc>
        <w:tc>
          <w:tcPr>
            <w:tcW w:w="921" w:type="dxa"/>
            <w:vAlign w:val="center"/>
            <w:hideMark/>
          </w:tcPr>
          <w:p w14:paraId="0C6E3E50" w14:textId="77777777" w:rsidR="00E90DBF" w:rsidRPr="00E90DBF" w:rsidRDefault="00E90DBF" w:rsidP="00E90DBF">
            <w:pPr>
              <w:jc w:val="center"/>
              <w:rPr>
                <w:b/>
                <w:bCs/>
                <w:sz w:val="18"/>
                <w:szCs w:val="18"/>
              </w:rPr>
            </w:pPr>
            <w:r w:rsidRPr="00E90DBF">
              <w:rPr>
                <w:b/>
                <w:bCs/>
                <w:sz w:val="18"/>
                <w:szCs w:val="18"/>
              </w:rPr>
              <w:t>2033</w:t>
            </w:r>
          </w:p>
        </w:tc>
        <w:tc>
          <w:tcPr>
            <w:tcW w:w="921" w:type="dxa"/>
            <w:vAlign w:val="center"/>
            <w:hideMark/>
          </w:tcPr>
          <w:p w14:paraId="7C5936AF" w14:textId="77777777" w:rsidR="00E90DBF" w:rsidRPr="00E90DBF" w:rsidRDefault="00E90DBF" w:rsidP="00E90DBF">
            <w:pPr>
              <w:jc w:val="center"/>
              <w:rPr>
                <w:b/>
                <w:bCs/>
                <w:sz w:val="18"/>
                <w:szCs w:val="18"/>
              </w:rPr>
            </w:pPr>
            <w:r w:rsidRPr="00E90DBF">
              <w:rPr>
                <w:b/>
                <w:bCs/>
                <w:sz w:val="18"/>
                <w:szCs w:val="18"/>
              </w:rPr>
              <w:t>2034</w:t>
            </w:r>
          </w:p>
        </w:tc>
        <w:tc>
          <w:tcPr>
            <w:tcW w:w="922" w:type="dxa"/>
            <w:vAlign w:val="center"/>
            <w:hideMark/>
          </w:tcPr>
          <w:p w14:paraId="0593DD8D" w14:textId="77777777" w:rsidR="00E90DBF" w:rsidRPr="00E90DBF" w:rsidRDefault="00E90DBF" w:rsidP="00E90DBF">
            <w:pPr>
              <w:jc w:val="center"/>
              <w:rPr>
                <w:b/>
                <w:bCs/>
                <w:sz w:val="18"/>
                <w:szCs w:val="18"/>
              </w:rPr>
            </w:pPr>
            <w:r w:rsidRPr="00E90DBF">
              <w:rPr>
                <w:b/>
                <w:bCs/>
                <w:sz w:val="18"/>
                <w:szCs w:val="18"/>
              </w:rPr>
              <w:t>2035</w:t>
            </w:r>
          </w:p>
        </w:tc>
        <w:tc>
          <w:tcPr>
            <w:tcW w:w="921" w:type="dxa"/>
            <w:vAlign w:val="center"/>
            <w:hideMark/>
          </w:tcPr>
          <w:p w14:paraId="14A71502" w14:textId="77777777" w:rsidR="00E90DBF" w:rsidRPr="00E90DBF" w:rsidRDefault="00E90DBF" w:rsidP="00E90DBF">
            <w:pPr>
              <w:jc w:val="center"/>
              <w:rPr>
                <w:b/>
                <w:bCs/>
                <w:sz w:val="18"/>
                <w:szCs w:val="18"/>
              </w:rPr>
            </w:pPr>
            <w:r w:rsidRPr="00E90DBF">
              <w:rPr>
                <w:b/>
                <w:bCs/>
                <w:sz w:val="18"/>
                <w:szCs w:val="18"/>
              </w:rPr>
              <w:t>2036</w:t>
            </w:r>
          </w:p>
        </w:tc>
        <w:tc>
          <w:tcPr>
            <w:tcW w:w="921" w:type="dxa"/>
            <w:vAlign w:val="center"/>
            <w:hideMark/>
          </w:tcPr>
          <w:p w14:paraId="68DDBCB3" w14:textId="77777777" w:rsidR="00E90DBF" w:rsidRPr="00E90DBF" w:rsidRDefault="00E90DBF" w:rsidP="00E90DBF">
            <w:pPr>
              <w:jc w:val="center"/>
              <w:rPr>
                <w:b/>
                <w:bCs/>
                <w:sz w:val="18"/>
                <w:szCs w:val="18"/>
              </w:rPr>
            </w:pPr>
            <w:r w:rsidRPr="00E90DBF">
              <w:rPr>
                <w:b/>
                <w:bCs/>
                <w:sz w:val="18"/>
                <w:szCs w:val="18"/>
              </w:rPr>
              <w:t>2037</w:t>
            </w:r>
          </w:p>
        </w:tc>
        <w:tc>
          <w:tcPr>
            <w:tcW w:w="922" w:type="dxa"/>
            <w:vAlign w:val="center"/>
            <w:hideMark/>
          </w:tcPr>
          <w:p w14:paraId="1D9D0A1A" w14:textId="77777777" w:rsidR="00E90DBF" w:rsidRPr="00E90DBF" w:rsidRDefault="00E90DBF" w:rsidP="00E90DBF">
            <w:pPr>
              <w:jc w:val="center"/>
              <w:rPr>
                <w:b/>
                <w:bCs/>
                <w:sz w:val="18"/>
                <w:szCs w:val="18"/>
              </w:rPr>
            </w:pPr>
            <w:r w:rsidRPr="00E90DBF">
              <w:rPr>
                <w:b/>
                <w:bCs/>
                <w:sz w:val="18"/>
                <w:szCs w:val="18"/>
              </w:rPr>
              <w:t>2038</w:t>
            </w:r>
          </w:p>
        </w:tc>
        <w:tc>
          <w:tcPr>
            <w:tcW w:w="921" w:type="dxa"/>
            <w:vAlign w:val="center"/>
            <w:hideMark/>
          </w:tcPr>
          <w:p w14:paraId="2C995094" w14:textId="77777777" w:rsidR="00E90DBF" w:rsidRPr="00E90DBF" w:rsidRDefault="00E90DBF" w:rsidP="00E90DBF">
            <w:pPr>
              <w:jc w:val="center"/>
              <w:rPr>
                <w:b/>
                <w:bCs/>
                <w:sz w:val="18"/>
                <w:szCs w:val="18"/>
              </w:rPr>
            </w:pPr>
            <w:r w:rsidRPr="00E90DBF">
              <w:rPr>
                <w:b/>
                <w:bCs/>
                <w:sz w:val="18"/>
                <w:szCs w:val="18"/>
              </w:rPr>
              <w:t>2039</w:t>
            </w:r>
          </w:p>
        </w:tc>
        <w:tc>
          <w:tcPr>
            <w:tcW w:w="921" w:type="dxa"/>
            <w:vAlign w:val="center"/>
            <w:hideMark/>
          </w:tcPr>
          <w:p w14:paraId="10B4FC09" w14:textId="77777777" w:rsidR="00E90DBF" w:rsidRPr="00E90DBF" w:rsidRDefault="00E90DBF" w:rsidP="00E90DBF">
            <w:pPr>
              <w:jc w:val="center"/>
              <w:rPr>
                <w:b/>
                <w:bCs/>
                <w:sz w:val="18"/>
                <w:szCs w:val="18"/>
              </w:rPr>
            </w:pPr>
            <w:r w:rsidRPr="00E90DBF">
              <w:rPr>
                <w:b/>
                <w:bCs/>
                <w:sz w:val="18"/>
                <w:szCs w:val="18"/>
              </w:rPr>
              <w:t>2040</w:t>
            </w:r>
          </w:p>
        </w:tc>
        <w:tc>
          <w:tcPr>
            <w:tcW w:w="922" w:type="dxa"/>
            <w:vAlign w:val="center"/>
            <w:hideMark/>
          </w:tcPr>
          <w:p w14:paraId="0A359693" w14:textId="77777777" w:rsidR="00E90DBF" w:rsidRPr="00E90DBF" w:rsidRDefault="00E90DBF" w:rsidP="00E90DBF">
            <w:pPr>
              <w:jc w:val="center"/>
              <w:rPr>
                <w:b/>
                <w:bCs/>
                <w:sz w:val="18"/>
                <w:szCs w:val="18"/>
              </w:rPr>
            </w:pPr>
            <w:r w:rsidRPr="00E90DBF">
              <w:rPr>
                <w:b/>
                <w:bCs/>
                <w:sz w:val="18"/>
                <w:szCs w:val="18"/>
              </w:rPr>
              <w:t>2041</w:t>
            </w:r>
          </w:p>
        </w:tc>
        <w:tc>
          <w:tcPr>
            <w:tcW w:w="921" w:type="dxa"/>
            <w:vAlign w:val="center"/>
            <w:hideMark/>
          </w:tcPr>
          <w:p w14:paraId="44DE4CCF" w14:textId="77777777" w:rsidR="00E90DBF" w:rsidRPr="00E90DBF" w:rsidRDefault="00E90DBF" w:rsidP="00E90DBF">
            <w:pPr>
              <w:jc w:val="center"/>
              <w:rPr>
                <w:b/>
                <w:bCs/>
                <w:sz w:val="18"/>
                <w:szCs w:val="18"/>
              </w:rPr>
            </w:pPr>
            <w:r w:rsidRPr="00E90DBF">
              <w:rPr>
                <w:b/>
                <w:bCs/>
                <w:sz w:val="18"/>
                <w:szCs w:val="18"/>
              </w:rPr>
              <w:t>2042</w:t>
            </w:r>
          </w:p>
        </w:tc>
        <w:tc>
          <w:tcPr>
            <w:tcW w:w="922" w:type="dxa"/>
            <w:vAlign w:val="center"/>
            <w:hideMark/>
          </w:tcPr>
          <w:p w14:paraId="1F357F03" w14:textId="77777777" w:rsidR="00E90DBF" w:rsidRPr="00E90DBF" w:rsidRDefault="00E90DBF" w:rsidP="00E90DBF">
            <w:pPr>
              <w:jc w:val="center"/>
              <w:rPr>
                <w:b/>
                <w:bCs/>
                <w:sz w:val="18"/>
                <w:szCs w:val="18"/>
              </w:rPr>
            </w:pPr>
            <w:r w:rsidRPr="00E90DBF">
              <w:rPr>
                <w:b/>
                <w:bCs/>
                <w:sz w:val="18"/>
                <w:szCs w:val="18"/>
              </w:rPr>
              <w:t>2043</w:t>
            </w:r>
          </w:p>
        </w:tc>
        <w:tc>
          <w:tcPr>
            <w:tcW w:w="1126" w:type="dxa"/>
            <w:vAlign w:val="center"/>
            <w:hideMark/>
          </w:tcPr>
          <w:p w14:paraId="62565973" w14:textId="77777777" w:rsidR="00E90DBF" w:rsidRPr="00E90DBF" w:rsidRDefault="00E90DBF" w:rsidP="00E90DBF">
            <w:pPr>
              <w:jc w:val="center"/>
              <w:rPr>
                <w:b/>
                <w:bCs/>
                <w:sz w:val="18"/>
                <w:szCs w:val="18"/>
              </w:rPr>
            </w:pPr>
            <w:r w:rsidRPr="00E90DBF">
              <w:rPr>
                <w:b/>
                <w:bCs/>
                <w:sz w:val="18"/>
                <w:szCs w:val="18"/>
              </w:rPr>
              <w:t>Итого в текущих ценах без НДС, тыс. руб.</w:t>
            </w:r>
          </w:p>
        </w:tc>
      </w:tr>
      <w:tr w:rsidR="00E90DBF" w:rsidRPr="006C2A58" w14:paraId="28C5319F" w14:textId="77777777" w:rsidTr="00E90DBF">
        <w:trPr>
          <w:trHeight w:val="240"/>
        </w:trPr>
        <w:tc>
          <w:tcPr>
            <w:tcW w:w="22667" w:type="dxa"/>
            <w:gridSpan w:val="22"/>
            <w:vAlign w:val="center"/>
            <w:hideMark/>
          </w:tcPr>
          <w:p w14:paraId="335A42E6" w14:textId="77777777" w:rsidR="00E90DBF" w:rsidRPr="00E90DBF" w:rsidRDefault="00E90DBF" w:rsidP="00E90DBF">
            <w:pPr>
              <w:jc w:val="center"/>
              <w:rPr>
                <w:b/>
                <w:bCs/>
                <w:sz w:val="18"/>
                <w:szCs w:val="18"/>
              </w:rPr>
            </w:pPr>
            <w:r w:rsidRPr="00E90DBF">
              <w:rPr>
                <w:b/>
                <w:bCs/>
                <w:sz w:val="18"/>
                <w:szCs w:val="18"/>
              </w:rPr>
              <w:t>Подгруппа проектов 02.01 - Строительство новых тепловых сетей для обеспечения перспективной тепловой нагрузки</w:t>
            </w:r>
          </w:p>
        </w:tc>
      </w:tr>
      <w:tr w:rsidR="00E90DBF" w:rsidRPr="006C2A58" w14:paraId="0DDC41F0" w14:textId="77777777" w:rsidTr="00E90DBF">
        <w:trPr>
          <w:trHeight w:val="240"/>
        </w:trPr>
        <w:tc>
          <w:tcPr>
            <w:tcW w:w="22667" w:type="dxa"/>
            <w:gridSpan w:val="22"/>
            <w:vAlign w:val="center"/>
            <w:hideMark/>
          </w:tcPr>
          <w:p w14:paraId="300D6B5B"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3FF19095" w14:textId="77777777" w:rsidTr="006C2A58">
        <w:trPr>
          <w:trHeight w:val="240"/>
        </w:trPr>
        <w:tc>
          <w:tcPr>
            <w:tcW w:w="3114" w:type="dxa"/>
            <w:vAlign w:val="center"/>
            <w:hideMark/>
          </w:tcPr>
          <w:p w14:paraId="55DA5509"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3FD2F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0E28E0" w14:textId="77777777" w:rsidR="00E90DBF" w:rsidRPr="00E90DBF" w:rsidRDefault="00E90DBF" w:rsidP="00E90DBF">
            <w:pPr>
              <w:jc w:val="right"/>
              <w:rPr>
                <w:sz w:val="18"/>
                <w:szCs w:val="18"/>
              </w:rPr>
            </w:pPr>
            <w:r w:rsidRPr="00E90DBF">
              <w:rPr>
                <w:sz w:val="18"/>
                <w:szCs w:val="18"/>
              </w:rPr>
              <w:t>320 102</w:t>
            </w:r>
          </w:p>
        </w:tc>
        <w:tc>
          <w:tcPr>
            <w:tcW w:w="922" w:type="dxa"/>
            <w:vAlign w:val="center"/>
            <w:hideMark/>
          </w:tcPr>
          <w:p w14:paraId="2142CE0D" w14:textId="77777777" w:rsidR="00E90DBF" w:rsidRPr="00E90DBF" w:rsidRDefault="00E90DBF" w:rsidP="00E90DBF">
            <w:pPr>
              <w:jc w:val="right"/>
              <w:rPr>
                <w:sz w:val="18"/>
                <w:szCs w:val="18"/>
              </w:rPr>
            </w:pPr>
            <w:r w:rsidRPr="00E90DBF">
              <w:rPr>
                <w:sz w:val="18"/>
                <w:szCs w:val="18"/>
              </w:rPr>
              <w:t>295 293</w:t>
            </w:r>
          </w:p>
        </w:tc>
        <w:tc>
          <w:tcPr>
            <w:tcW w:w="921" w:type="dxa"/>
            <w:vAlign w:val="center"/>
            <w:hideMark/>
          </w:tcPr>
          <w:p w14:paraId="1AE796CD" w14:textId="77777777" w:rsidR="00E90DBF" w:rsidRPr="00E90DBF" w:rsidRDefault="00E90DBF" w:rsidP="00E90DBF">
            <w:pPr>
              <w:jc w:val="right"/>
              <w:rPr>
                <w:sz w:val="18"/>
                <w:szCs w:val="18"/>
              </w:rPr>
            </w:pPr>
            <w:r w:rsidRPr="00E90DBF">
              <w:rPr>
                <w:sz w:val="18"/>
                <w:szCs w:val="18"/>
              </w:rPr>
              <w:t>373 891</w:t>
            </w:r>
          </w:p>
        </w:tc>
        <w:tc>
          <w:tcPr>
            <w:tcW w:w="921" w:type="dxa"/>
            <w:vAlign w:val="center"/>
            <w:hideMark/>
          </w:tcPr>
          <w:p w14:paraId="4190F44A" w14:textId="77777777" w:rsidR="00E90DBF" w:rsidRPr="00E90DBF" w:rsidRDefault="00E90DBF" w:rsidP="00E90DBF">
            <w:pPr>
              <w:jc w:val="right"/>
              <w:rPr>
                <w:sz w:val="18"/>
                <w:szCs w:val="18"/>
              </w:rPr>
            </w:pPr>
            <w:r w:rsidRPr="00E90DBF">
              <w:rPr>
                <w:sz w:val="18"/>
                <w:szCs w:val="18"/>
              </w:rPr>
              <w:t>520 446</w:t>
            </w:r>
          </w:p>
        </w:tc>
        <w:tc>
          <w:tcPr>
            <w:tcW w:w="922" w:type="dxa"/>
            <w:vAlign w:val="center"/>
            <w:hideMark/>
          </w:tcPr>
          <w:p w14:paraId="70F88F19" w14:textId="77777777" w:rsidR="00E90DBF" w:rsidRPr="00E90DBF" w:rsidRDefault="00E90DBF" w:rsidP="00E90DBF">
            <w:pPr>
              <w:jc w:val="right"/>
              <w:rPr>
                <w:sz w:val="18"/>
                <w:szCs w:val="18"/>
              </w:rPr>
            </w:pPr>
            <w:r w:rsidRPr="00E90DBF">
              <w:rPr>
                <w:sz w:val="18"/>
                <w:szCs w:val="18"/>
              </w:rPr>
              <w:t>391 721</w:t>
            </w:r>
          </w:p>
        </w:tc>
        <w:tc>
          <w:tcPr>
            <w:tcW w:w="921" w:type="dxa"/>
            <w:vAlign w:val="center"/>
            <w:hideMark/>
          </w:tcPr>
          <w:p w14:paraId="0A96B895" w14:textId="77777777" w:rsidR="00E90DBF" w:rsidRPr="00E90DBF" w:rsidRDefault="00E90DBF" w:rsidP="00E90DBF">
            <w:pPr>
              <w:jc w:val="right"/>
              <w:rPr>
                <w:sz w:val="18"/>
                <w:szCs w:val="18"/>
              </w:rPr>
            </w:pPr>
            <w:r w:rsidRPr="00E90DBF">
              <w:rPr>
                <w:sz w:val="18"/>
                <w:szCs w:val="18"/>
              </w:rPr>
              <w:t>358 057</w:t>
            </w:r>
          </w:p>
        </w:tc>
        <w:tc>
          <w:tcPr>
            <w:tcW w:w="921" w:type="dxa"/>
            <w:vAlign w:val="center"/>
            <w:hideMark/>
          </w:tcPr>
          <w:p w14:paraId="5333E167" w14:textId="77777777" w:rsidR="00E90DBF" w:rsidRPr="00E90DBF" w:rsidRDefault="00E90DBF" w:rsidP="00E90DBF">
            <w:pPr>
              <w:jc w:val="right"/>
              <w:rPr>
                <w:sz w:val="18"/>
                <w:szCs w:val="18"/>
              </w:rPr>
            </w:pPr>
            <w:r w:rsidRPr="00E90DBF">
              <w:rPr>
                <w:sz w:val="18"/>
                <w:szCs w:val="18"/>
              </w:rPr>
              <w:t>226 149</w:t>
            </w:r>
          </w:p>
        </w:tc>
        <w:tc>
          <w:tcPr>
            <w:tcW w:w="922" w:type="dxa"/>
            <w:vAlign w:val="center"/>
            <w:hideMark/>
          </w:tcPr>
          <w:p w14:paraId="085B0BE1" w14:textId="77777777" w:rsidR="00E90DBF" w:rsidRPr="00E90DBF" w:rsidRDefault="00E90DBF" w:rsidP="00E90DBF">
            <w:pPr>
              <w:jc w:val="right"/>
              <w:rPr>
                <w:sz w:val="18"/>
                <w:szCs w:val="18"/>
              </w:rPr>
            </w:pPr>
            <w:r w:rsidRPr="00E90DBF">
              <w:rPr>
                <w:sz w:val="18"/>
                <w:szCs w:val="18"/>
              </w:rPr>
              <w:t>195 199</w:t>
            </w:r>
          </w:p>
        </w:tc>
        <w:tc>
          <w:tcPr>
            <w:tcW w:w="921" w:type="dxa"/>
            <w:vAlign w:val="center"/>
            <w:hideMark/>
          </w:tcPr>
          <w:p w14:paraId="27E379F3" w14:textId="77777777" w:rsidR="00E90DBF" w:rsidRPr="00E90DBF" w:rsidRDefault="00E90DBF" w:rsidP="00E90DBF">
            <w:pPr>
              <w:jc w:val="right"/>
              <w:rPr>
                <w:sz w:val="18"/>
                <w:szCs w:val="18"/>
              </w:rPr>
            </w:pPr>
            <w:r w:rsidRPr="00E90DBF">
              <w:rPr>
                <w:sz w:val="18"/>
                <w:szCs w:val="18"/>
              </w:rPr>
              <w:t>122 308</w:t>
            </w:r>
          </w:p>
        </w:tc>
        <w:tc>
          <w:tcPr>
            <w:tcW w:w="921" w:type="dxa"/>
            <w:vAlign w:val="center"/>
            <w:hideMark/>
          </w:tcPr>
          <w:p w14:paraId="5CCA367E" w14:textId="77777777" w:rsidR="00E90DBF" w:rsidRPr="00E90DBF" w:rsidRDefault="00E90DBF" w:rsidP="00E90DBF">
            <w:pPr>
              <w:jc w:val="right"/>
              <w:rPr>
                <w:sz w:val="18"/>
                <w:szCs w:val="18"/>
              </w:rPr>
            </w:pPr>
            <w:r w:rsidRPr="00E90DBF">
              <w:rPr>
                <w:sz w:val="18"/>
                <w:szCs w:val="18"/>
              </w:rPr>
              <w:t>131 703</w:t>
            </w:r>
          </w:p>
        </w:tc>
        <w:tc>
          <w:tcPr>
            <w:tcW w:w="922" w:type="dxa"/>
            <w:vAlign w:val="center"/>
            <w:hideMark/>
          </w:tcPr>
          <w:p w14:paraId="54996A19" w14:textId="77777777" w:rsidR="00E90DBF" w:rsidRPr="00E90DBF" w:rsidRDefault="00E90DBF" w:rsidP="00E90DBF">
            <w:pPr>
              <w:jc w:val="right"/>
              <w:rPr>
                <w:sz w:val="18"/>
                <w:szCs w:val="18"/>
              </w:rPr>
            </w:pPr>
            <w:r w:rsidRPr="00E90DBF">
              <w:rPr>
                <w:sz w:val="18"/>
                <w:szCs w:val="18"/>
              </w:rPr>
              <w:t>131 703</w:t>
            </w:r>
          </w:p>
        </w:tc>
        <w:tc>
          <w:tcPr>
            <w:tcW w:w="921" w:type="dxa"/>
            <w:vAlign w:val="center"/>
            <w:hideMark/>
          </w:tcPr>
          <w:p w14:paraId="1C881142" w14:textId="77777777" w:rsidR="00E90DBF" w:rsidRPr="00E90DBF" w:rsidRDefault="00E90DBF" w:rsidP="00E90DBF">
            <w:pPr>
              <w:jc w:val="right"/>
              <w:rPr>
                <w:sz w:val="18"/>
                <w:szCs w:val="18"/>
              </w:rPr>
            </w:pPr>
            <w:r w:rsidRPr="00E90DBF">
              <w:rPr>
                <w:sz w:val="18"/>
                <w:szCs w:val="18"/>
              </w:rPr>
              <w:t>91 155</w:t>
            </w:r>
          </w:p>
        </w:tc>
        <w:tc>
          <w:tcPr>
            <w:tcW w:w="921" w:type="dxa"/>
            <w:vAlign w:val="center"/>
            <w:hideMark/>
          </w:tcPr>
          <w:p w14:paraId="2B0AD217" w14:textId="77777777" w:rsidR="00E90DBF" w:rsidRPr="00E90DBF" w:rsidRDefault="00E90DBF" w:rsidP="00E90DBF">
            <w:pPr>
              <w:jc w:val="right"/>
              <w:rPr>
                <w:sz w:val="18"/>
                <w:szCs w:val="18"/>
              </w:rPr>
            </w:pPr>
            <w:r w:rsidRPr="00E90DBF">
              <w:rPr>
                <w:sz w:val="18"/>
                <w:szCs w:val="18"/>
              </w:rPr>
              <w:t>77 833</w:t>
            </w:r>
          </w:p>
        </w:tc>
        <w:tc>
          <w:tcPr>
            <w:tcW w:w="922" w:type="dxa"/>
            <w:vAlign w:val="center"/>
            <w:hideMark/>
          </w:tcPr>
          <w:p w14:paraId="592A9046" w14:textId="77777777" w:rsidR="00E90DBF" w:rsidRPr="00E90DBF" w:rsidRDefault="00E90DBF" w:rsidP="00E90DBF">
            <w:pPr>
              <w:jc w:val="right"/>
              <w:rPr>
                <w:sz w:val="18"/>
                <w:szCs w:val="18"/>
              </w:rPr>
            </w:pPr>
            <w:r w:rsidRPr="00E90DBF">
              <w:rPr>
                <w:sz w:val="18"/>
                <w:szCs w:val="18"/>
              </w:rPr>
              <w:t>65 936</w:t>
            </w:r>
          </w:p>
        </w:tc>
        <w:tc>
          <w:tcPr>
            <w:tcW w:w="921" w:type="dxa"/>
            <w:vAlign w:val="center"/>
            <w:hideMark/>
          </w:tcPr>
          <w:p w14:paraId="50EDB80D" w14:textId="77777777" w:rsidR="00E90DBF" w:rsidRPr="00E90DBF" w:rsidRDefault="00E90DBF" w:rsidP="00E90DBF">
            <w:pPr>
              <w:jc w:val="right"/>
              <w:rPr>
                <w:sz w:val="18"/>
                <w:szCs w:val="18"/>
              </w:rPr>
            </w:pPr>
            <w:r w:rsidRPr="00E90DBF">
              <w:rPr>
                <w:sz w:val="18"/>
                <w:szCs w:val="18"/>
              </w:rPr>
              <w:t>50 237</w:t>
            </w:r>
          </w:p>
        </w:tc>
        <w:tc>
          <w:tcPr>
            <w:tcW w:w="921" w:type="dxa"/>
            <w:vAlign w:val="center"/>
            <w:hideMark/>
          </w:tcPr>
          <w:p w14:paraId="4ABAB6C5" w14:textId="77777777" w:rsidR="00E90DBF" w:rsidRPr="00E90DBF" w:rsidRDefault="00E90DBF" w:rsidP="00E90DBF">
            <w:pPr>
              <w:jc w:val="right"/>
              <w:rPr>
                <w:sz w:val="18"/>
                <w:szCs w:val="18"/>
              </w:rPr>
            </w:pPr>
            <w:r w:rsidRPr="00E90DBF">
              <w:rPr>
                <w:sz w:val="18"/>
                <w:szCs w:val="18"/>
              </w:rPr>
              <w:t>50 237</w:t>
            </w:r>
          </w:p>
        </w:tc>
        <w:tc>
          <w:tcPr>
            <w:tcW w:w="922" w:type="dxa"/>
            <w:vAlign w:val="center"/>
            <w:hideMark/>
          </w:tcPr>
          <w:p w14:paraId="78027A8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24955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8313B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F9706ED" w14:textId="77777777" w:rsidR="00E90DBF" w:rsidRPr="00E90DBF" w:rsidRDefault="00E90DBF" w:rsidP="00E90DBF">
            <w:pPr>
              <w:jc w:val="right"/>
              <w:rPr>
                <w:b/>
                <w:bCs/>
                <w:sz w:val="18"/>
                <w:szCs w:val="18"/>
              </w:rPr>
            </w:pPr>
            <w:r w:rsidRPr="00E90DBF">
              <w:rPr>
                <w:b/>
                <w:bCs/>
                <w:sz w:val="18"/>
                <w:szCs w:val="18"/>
              </w:rPr>
              <w:t>3 401 971</w:t>
            </w:r>
          </w:p>
        </w:tc>
      </w:tr>
      <w:tr w:rsidR="00E90DBF" w:rsidRPr="006C2A58" w14:paraId="550FF512" w14:textId="77777777" w:rsidTr="006C2A58">
        <w:trPr>
          <w:trHeight w:val="240"/>
        </w:trPr>
        <w:tc>
          <w:tcPr>
            <w:tcW w:w="3114" w:type="dxa"/>
            <w:vAlign w:val="center"/>
            <w:hideMark/>
          </w:tcPr>
          <w:p w14:paraId="31447FD8"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BE941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83E3D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4C946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A2F6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D33C4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BB99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F5ED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B76E1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06E26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29AF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2FCFD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246337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3065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A04B0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6B40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8544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9781E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85F0E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C3C11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D2936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26E85CE"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6D2025A" w14:textId="77777777" w:rsidTr="006C2A58">
        <w:trPr>
          <w:trHeight w:val="240"/>
        </w:trPr>
        <w:tc>
          <w:tcPr>
            <w:tcW w:w="3114" w:type="dxa"/>
            <w:vAlign w:val="center"/>
            <w:hideMark/>
          </w:tcPr>
          <w:p w14:paraId="60398715"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1A001E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A96C39" w14:textId="77777777" w:rsidR="00E90DBF" w:rsidRPr="00E90DBF" w:rsidRDefault="00E90DBF" w:rsidP="00E90DBF">
            <w:pPr>
              <w:jc w:val="right"/>
              <w:rPr>
                <w:sz w:val="18"/>
                <w:szCs w:val="18"/>
              </w:rPr>
            </w:pPr>
            <w:r w:rsidRPr="00E90DBF">
              <w:rPr>
                <w:sz w:val="18"/>
                <w:szCs w:val="18"/>
              </w:rPr>
              <w:t>64 020</w:t>
            </w:r>
          </w:p>
        </w:tc>
        <w:tc>
          <w:tcPr>
            <w:tcW w:w="922" w:type="dxa"/>
            <w:vAlign w:val="center"/>
            <w:hideMark/>
          </w:tcPr>
          <w:p w14:paraId="2BA97577" w14:textId="77777777" w:rsidR="00E90DBF" w:rsidRPr="00E90DBF" w:rsidRDefault="00E90DBF" w:rsidP="00E90DBF">
            <w:pPr>
              <w:jc w:val="right"/>
              <w:rPr>
                <w:sz w:val="18"/>
                <w:szCs w:val="18"/>
              </w:rPr>
            </w:pPr>
            <w:r w:rsidRPr="00E90DBF">
              <w:rPr>
                <w:sz w:val="18"/>
                <w:szCs w:val="18"/>
              </w:rPr>
              <w:t>59 059</w:t>
            </w:r>
          </w:p>
        </w:tc>
        <w:tc>
          <w:tcPr>
            <w:tcW w:w="921" w:type="dxa"/>
            <w:vAlign w:val="center"/>
            <w:hideMark/>
          </w:tcPr>
          <w:p w14:paraId="1F0C16E5" w14:textId="77777777" w:rsidR="00E90DBF" w:rsidRPr="00E90DBF" w:rsidRDefault="00E90DBF" w:rsidP="00E90DBF">
            <w:pPr>
              <w:jc w:val="right"/>
              <w:rPr>
                <w:sz w:val="18"/>
                <w:szCs w:val="18"/>
              </w:rPr>
            </w:pPr>
            <w:r w:rsidRPr="00E90DBF">
              <w:rPr>
                <w:sz w:val="18"/>
                <w:szCs w:val="18"/>
              </w:rPr>
              <w:t>74 778</w:t>
            </w:r>
          </w:p>
        </w:tc>
        <w:tc>
          <w:tcPr>
            <w:tcW w:w="921" w:type="dxa"/>
            <w:vAlign w:val="center"/>
            <w:hideMark/>
          </w:tcPr>
          <w:p w14:paraId="2DD71FAA" w14:textId="77777777" w:rsidR="00E90DBF" w:rsidRPr="00E90DBF" w:rsidRDefault="00E90DBF" w:rsidP="00E90DBF">
            <w:pPr>
              <w:jc w:val="right"/>
              <w:rPr>
                <w:sz w:val="18"/>
                <w:szCs w:val="18"/>
              </w:rPr>
            </w:pPr>
            <w:r w:rsidRPr="00E90DBF">
              <w:rPr>
                <w:sz w:val="18"/>
                <w:szCs w:val="18"/>
              </w:rPr>
              <w:t>104 089</w:t>
            </w:r>
          </w:p>
        </w:tc>
        <w:tc>
          <w:tcPr>
            <w:tcW w:w="922" w:type="dxa"/>
            <w:vAlign w:val="center"/>
            <w:hideMark/>
          </w:tcPr>
          <w:p w14:paraId="30E699BF" w14:textId="77777777" w:rsidR="00E90DBF" w:rsidRPr="00E90DBF" w:rsidRDefault="00E90DBF" w:rsidP="00E90DBF">
            <w:pPr>
              <w:jc w:val="right"/>
              <w:rPr>
                <w:sz w:val="18"/>
                <w:szCs w:val="18"/>
              </w:rPr>
            </w:pPr>
            <w:r w:rsidRPr="00E90DBF">
              <w:rPr>
                <w:sz w:val="18"/>
                <w:szCs w:val="18"/>
              </w:rPr>
              <w:t>78 344</w:t>
            </w:r>
          </w:p>
        </w:tc>
        <w:tc>
          <w:tcPr>
            <w:tcW w:w="921" w:type="dxa"/>
            <w:vAlign w:val="center"/>
            <w:hideMark/>
          </w:tcPr>
          <w:p w14:paraId="19A4F7D3" w14:textId="77777777" w:rsidR="00E90DBF" w:rsidRPr="00E90DBF" w:rsidRDefault="00E90DBF" w:rsidP="00E90DBF">
            <w:pPr>
              <w:jc w:val="right"/>
              <w:rPr>
                <w:sz w:val="18"/>
                <w:szCs w:val="18"/>
              </w:rPr>
            </w:pPr>
            <w:r w:rsidRPr="00E90DBF">
              <w:rPr>
                <w:sz w:val="18"/>
                <w:szCs w:val="18"/>
              </w:rPr>
              <w:t>71 611</w:t>
            </w:r>
          </w:p>
        </w:tc>
        <w:tc>
          <w:tcPr>
            <w:tcW w:w="921" w:type="dxa"/>
            <w:vAlign w:val="center"/>
            <w:hideMark/>
          </w:tcPr>
          <w:p w14:paraId="68C41F69" w14:textId="77777777" w:rsidR="00E90DBF" w:rsidRPr="00E90DBF" w:rsidRDefault="00E90DBF" w:rsidP="00E90DBF">
            <w:pPr>
              <w:jc w:val="right"/>
              <w:rPr>
                <w:sz w:val="18"/>
                <w:szCs w:val="18"/>
              </w:rPr>
            </w:pPr>
            <w:r w:rsidRPr="00E90DBF">
              <w:rPr>
                <w:sz w:val="18"/>
                <w:szCs w:val="18"/>
              </w:rPr>
              <w:t>45 230</w:t>
            </w:r>
          </w:p>
        </w:tc>
        <w:tc>
          <w:tcPr>
            <w:tcW w:w="922" w:type="dxa"/>
            <w:vAlign w:val="center"/>
            <w:hideMark/>
          </w:tcPr>
          <w:p w14:paraId="46F5DD1B" w14:textId="77777777" w:rsidR="00E90DBF" w:rsidRPr="00E90DBF" w:rsidRDefault="00E90DBF" w:rsidP="00E90DBF">
            <w:pPr>
              <w:jc w:val="right"/>
              <w:rPr>
                <w:sz w:val="18"/>
                <w:szCs w:val="18"/>
              </w:rPr>
            </w:pPr>
            <w:r w:rsidRPr="00E90DBF">
              <w:rPr>
                <w:sz w:val="18"/>
                <w:szCs w:val="18"/>
              </w:rPr>
              <w:t>39 040</w:t>
            </w:r>
          </w:p>
        </w:tc>
        <w:tc>
          <w:tcPr>
            <w:tcW w:w="921" w:type="dxa"/>
            <w:vAlign w:val="center"/>
            <w:hideMark/>
          </w:tcPr>
          <w:p w14:paraId="6130261B" w14:textId="77777777" w:rsidR="00E90DBF" w:rsidRPr="00E90DBF" w:rsidRDefault="00E90DBF" w:rsidP="00E90DBF">
            <w:pPr>
              <w:jc w:val="right"/>
              <w:rPr>
                <w:sz w:val="18"/>
                <w:szCs w:val="18"/>
              </w:rPr>
            </w:pPr>
            <w:r w:rsidRPr="00E90DBF">
              <w:rPr>
                <w:sz w:val="18"/>
                <w:szCs w:val="18"/>
              </w:rPr>
              <w:t>24 462</w:t>
            </w:r>
          </w:p>
        </w:tc>
        <w:tc>
          <w:tcPr>
            <w:tcW w:w="921" w:type="dxa"/>
            <w:vAlign w:val="center"/>
            <w:hideMark/>
          </w:tcPr>
          <w:p w14:paraId="0F32B6B9" w14:textId="77777777" w:rsidR="00E90DBF" w:rsidRPr="00E90DBF" w:rsidRDefault="00E90DBF" w:rsidP="00E90DBF">
            <w:pPr>
              <w:jc w:val="right"/>
              <w:rPr>
                <w:sz w:val="18"/>
                <w:szCs w:val="18"/>
              </w:rPr>
            </w:pPr>
            <w:r w:rsidRPr="00E90DBF">
              <w:rPr>
                <w:sz w:val="18"/>
                <w:szCs w:val="18"/>
              </w:rPr>
              <w:t>26 341</w:t>
            </w:r>
          </w:p>
        </w:tc>
        <w:tc>
          <w:tcPr>
            <w:tcW w:w="922" w:type="dxa"/>
            <w:vAlign w:val="center"/>
            <w:hideMark/>
          </w:tcPr>
          <w:p w14:paraId="279893AD" w14:textId="77777777" w:rsidR="00E90DBF" w:rsidRPr="00E90DBF" w:rsidRDefault="00E90DBF" w:rsidP="00E90DBF">
            <w:pPr>
              <w:jc w:val="right"/>
              <w:rPr>
                <w:sz w:val="18"/>
                <w:szCs w:val="18"/>
              </w:rPr>
            </w:pPr>
            <w:r w:rsidRPr="00E90DBF">
              <w:rPr>
                <w:sz w:val="18"/>
                <w:szCs w:val="18"/>
              </w:rPr>
              <w:t>26 341</w:t>
            </w:r>
          </w:p>
        </w:tc>
        <w:tc>
          <w:tcPr>
            <w:tcW w:w="921" w:type="dxa"/>
            <w:vAlign w:val="center"/>
            <w:hideMark/>
          </w:tcPr>
          <w:p w14:paraId="23661DBB" w14:textId="77777777" w:rsidR="00E90DBF" w:rsidRPr="00E90DBF" w:rsidRDefault="00E90DBF" w:rsidP="00E90DBF">
            <w:pPr>
              <w:jc w:val="right"/>
              <w:rPr>
                <w:sz w:val="18"/>
                <w:szCs w:val="18"/>
              </w:rPr>
            </w:pPr>
            <w:r w:rsidRPr="00E90DBF">
              <w:rPr>
                <w:sz w:val="18"/>
                <w:szCs w:val="18"/>
              </w:rPr>
              <w:t>18 231</w:t>
            </w:r>
          </w:p>
        </w:tc>
        <w:tc>
          <w:tcPr>
            <w:tcW w:w="921" w:type="dxa"/>
            <w:vAlign w:val="center"/>
            <w:hideMark/>
          </w:tcPr>
          <w:p w14:paraId="1F8F4628" w14:textId="77777777" w:rsidR="00E90DBF" w:rsidRPr="00E90DBF" w:rsidRDefault="00E90DBF" w:rsidP="00E90DBF">
            <w:pPr>
              <w:jc w:val="right"/>
              <w:rPr>
                <w:sz w:val="18"/>
                <w:szCs w:val="18"/>
              </w:rPr>
            </w:pPr>
            <w:r w:rsidRPr="00E90DBF">
              <w:rPr>
                <w:sz w:val="18"/>
                <w:szCs w:val="18"/>
              </w:rPr>
              <w:t>15 567</w:t>
            </w:r>
          </w:p>
        </w:tc>
        <w:tc>
          <w:tcPr>
            <w:tcW w:w="922" w:type="dxa"/>
            <w:vAlign w:val="center"/>
            <w:hideMark/>
          </w:tcPr>
          <w:p w14:paraId="56834159" w14:textId="77777777" w:rsidR="00E90DBF" w:rsidRPr="00E90DBF" w:rsidRDefault="00E90DBF" w:rsidP="00E90DBF">
            <w:pPr>
              <w:jc w:val="right"/>
              <w:rPr>
                <w:sz w:val="18"/>
                <w:szCs w:val="18"/>
              </w:rPr>
            </w:pPr>
            <w:r w:rsidRPr="00E90DBF">
              <w:rPr>
                <w:sz w:val="18"/>
                <w:szCs w:val="18"/>
              </w:rPr>
              <w:t>13 187</w:t>
            </w:r>
          </w:p>
        </w:tc>
        <w:tc>
          <w:tcPr>
            <w:tcW w:w="921" w:type="dxa"/>
            <w:vAlign w:val="center"/>
            <w:hideMark/>
          </w:tcPr>
          <w:p w14:paraId="046EE4DA" w14:textId="77777777" w:rsidR="00E90DBF" w:rsidRPr="00E90DBF" w:rsidRDefault="00E90DBF" w:rsidP="00E90DBF">
            <w:pPr>
              <w:jc w:val="right"/>
              <w:rPr>
                <w:sz w:val="18"/>
                <w:szCs w:val="18"/>
              </w:rPr>
            </w:pPr>
            <w:r w:rsidRPr="00E90DBF">
              <w:rPr>
                <w:sz w:val="18"/>
                <w:szCs w:val="18"/>
              </w:rPr>
              <w:t>10 047</w:t>
            </w:r>
          </w:p>
        </w:tc>
        <w:tc>
          <w:tcPr>
            <w:tcW w:w="921" w:type="dxa"/>
            <w:vAlign w:val="center"/>
            <w:hideMark/>
          </w:tcPr>
          <w:p w14:paraId="2D4E39CA" w14:textId="77777777" w:rsidR="00E90DBF" w:rsidRPr="00E90DBF" w:rsidRDefault="00E90DBF" w:rsidP="00E90DBF">
            <w:pPr>
              <w:jc w:val="right"/>
              <w:rPr>
                <w:sz w:val="18"/>
                <w:szCs w:val="18"/>
              </w:rPr>
            </w:pPr>
            <w:r w:rsidRPr="00E90DBF">
              <w:rPr>
                <w:sz w:val="18"/>
                <w:szCs w:val="18"/>
              </w:rPr>
              <w:t>10 047</w:t>
            </w:r>
          </w:p>
        </w:tc>
        <w:tc>
          <w:tcPr>
            <w:tcW w:w="922" w:type="dxa"/>
            <w:vAlign w:val="center"/>
            <w:hideMark/>
          </w:tcPr>
          <w:p w14:paraId="2D0BD5D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189D8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D605C3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4BECD2C" w14:textId="77777777" w:rsidR="00E90DBF" w:rsidRPr="00E90DBF" w:rsidRDefault="00E90DBF" w:rsidP="00E90DBF">
            <w:pPr>
              <w:jc w:val="right"/>
              <w:rPr>
                <w:b/>
                <w:bCs/>
                <w:sz w:val="18"/>
                <w:szCs w:val="18"/>
              </w:rPr>
            </w:pPr>
            <w:r w:rsidRPr="00E90DBF">
              <w:rPr>
                <w:b/>
                <w:bCs/>
                <w:sz w:val="18"/>
                <w:szCs w:val="18"/>
              </w:rPr>
              <w:t>680 394</w:t>
            </w:r>
          </w:p>
        </w:tc>
      </w:tr>
      <w:tr w:rsidR="00E90DBF" w:rsidRPr="006C2A58" w14:paraId="1AFC622F" w14:textId="77777777" w:rsidTr="006C2A58">
        <w:trPr>
          <w:trHeight w:val="240"/>
        </w:trPr>
        <w:tc>
          <w:tcPr>
            <w:tcW w:w="3114" w:type="dxa"/>
            <w:vAlign w:val="center"/>
            <w:hideMark/>
          </w:tcPr>
          <w:p w14:paraId="31B109B8"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FCE95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3F0963" w14:textId="77777777" w:rsidR="00E90DBF" w:rsidRPr="00E90DBF" w:rsidRDefault="00E90DBF" w:rsidP="00E90DBF">
            <w:pPr>
              <w:jc w:val="right"/>
              <w:rPr>
                <w:sz w:val="18"/>
                <w:szCs w:val="18"/>
              </w:rPr>
            </w:pPr>
            <w:r w:rsidRPr="00E90DBF">
              <w:rPr>
                <w:sz w:val="18"/>
                <w:szCs w:val="18"/>
              </w:rPr>
              <w:t>384 122</w:t>
            </w:r>
          </w:p>
        </w:tc>
        <w:tc>
          <w:tcPr>
            <w:tcW w:w="922" w:type="dxa"/>
            <w:vAlign w:val="center"/>
            <w:hideMark/>
          </w:tcPr>
          <w:p w14:paraId="045813FA" w14:textId="77777777" w:rsidR="00E90DBF" w:rsidRPr="00E90DBF" w:rsidRDefault="00E90DBF" w:rsidP="00E90DBF">
            <w:pPr>
              <w:jc w:val="right"/>
              <w:rPr>
                <w:sz w:val="18"/>
                <w:szCs w:val="18"/>
              </w:rPr>
            </w:pPr>
            <w:r w:rsidRPr="00E90DBF">
              <w:rPr>
                <w:sz w:val="18"/>
                <w:szCs w:val="18"/>
              </w:rPr>
              <w:t>354 352</w:t>
            </w:r>
          </w:p>
        </w:tc>
        <w:tc>
          <w:tcPr>
            <w:tcW w:w="921" w:type="dxa"/>
            <w:vAlign w:val="center"/>
            <w:hideMark/>
          </w:tcPr>
          <w:p w14:paraId="42031EB5" w14:textId="77777777" w:rsidR="00E90DBF" w:rsidRPr="00E90DBF" w:rsidRDefault="00E90DBF" w:rsidP="00E90DBF">
            <w:pPr>
              <w:jc w:val="right"/>
              <w:rPr>
                <w:sz w:val="18"/>
                <w:szCs w:val="18"/>
              </w:rPr>
            </w:pPr>
            <w:r w:rsidRPr="00E90DBF">
              <w:rPr>
                <w:sz w:val="18"/>
                <w:szCs w:val="18"/>
              </w:rPr>
              <w:t>448 669</w:t>
            </w:r>
          </w:p>
        </w:tc>
        <w:tc>
          <w:tcPr>
            <w:tcW w:w="921" w:type="dxa"/>
            <w:vAlign w:val="center"/>
            <w:hideMark/>
          </w:tcPr>
          <w:p w14:paraId="0CBDEB23" w14:textId="77777777" w:rsidR="00E90DBF" w:rsidRPr="00E90DBF" w:rsidRDefault="00E90DBF" w:rsidP="00E90DBF">
            <w:pPr>
              <w:jc w:val="right"/>
              <w:rPr>
                <w:sz w:val="18"/>
                <w:szCs w:val="18"/>
              </w:rPr>
            </w:pPr>
            <w:r w:rsidRPr="00E90DBF">
              <w:rPr>
                <w:sz w:val="18"/>
                <w:szCs w:val="18"/>
              </w:rPr>
              <w:t>624 535</w:t>
            </w:r>
          </w:p>
        </w:tc>
        <w:tc>
          <w:tcPr>
            <w:tcW w:w="922" w:type="dxa"/>
            <w:vAlign w:val="center"/>
            <w:hideMark/>
          </w:tcPr>
          <w:p w14:paraId="6CF247F9" w14:textId="77777777" w:rsidR="00E90DBF" w:rsidRPr="00E90DBF" w:rsidRDefault="00E90DBF" w:rsidP="00E90DBF">
            <w:pPr>
              <w:jc w:val="right"/>
              <w:rPr>
                <w:sz w:val="18"/>
                <w:szCs w:val="18"/>
              </w:rPr>
            </w:pPr>
            <w:r w:rsidRPr="00E90DBF">
              <w:rPr>
                <w:sz w:val="18"/>
                <w:szCs w:val="18"/>
              </w:rPr>
              <w:t>470 066</w:t>
            </w:r>
          </w:p>
        </w:tc>
        <w:tc>
          <w:tcPr>
            <w:tcW w:w="921" w:type="dxa"/>
            <w:vAlign w:val="center"/>
            <w:hideMark/>
          </w:tcPr>
          <w:p w14:paraId="25C00662" w14:textId="77777777" w:rsidR="00E90DBF" w:rsidRPr="00E90DBF" w:rsidRDefault="00E90DBF" w:rsidP="00E90DBF">
            <w:pPr>
              <w:jc w:val="right"/>
              <w:rPr>
                <w:sz w:val="18"/>
                <w:szCs w:val="18"/>
              </w:rPr>
            </w:pPr>
            <w:r w:rsidRPr="00E90DBF">
              <w:rPr>
                <w:sz w:val="18"/>
                <w:szCs w:val="18"/>
              </w:rPr>
              <w:t>429 669</w:t>
            </w:r>
          </w:p>
        </w:tc>
        <w:tc>
          <w:tcPr>
            <w:tcW w:w="921" w:type="dxa"/>
            <w:vAlign w:val="center"/>
            <w:hideMark/>
          </w:tcPr>
          <w:p w14:paraId="52C198DE" w14:textId="77777777" w:rsidR="00E90DBF" w:rsidRPr="00E90DBF" w:rsidRDefault="00E90DBF" w:rsidP="00E90DBF">
            <w:pPr>
              <w:jc w:val="right"/>
              <w:rPr>
                <w:sz w:val="18"/>
                <w:szCs w:val="18"/>
              </w:rPr>
            </w:pPr>
            <w:r w:rsidRPr="00E90DBF">
              <w:rPr>
                <w:sz w:val="18"/>
                <w:szCs w:val="18"/>
              </w:rPr>
              <w:t>271 379</w:t>
            </w:r>
          </w:p>
        </w:tc>
        <w:tc>
          <w:tcPr>
            <w:tcW w:w="922" w:type="dxa"/>
            <w:vAlign w:val="center"/>
            <w:hideMark/>
          </w:tcPr>
          <w:p w14:paraId="6812707C" w14:textId="77777777" w:rsidR="00E90DBF" w:rsidRPr="00E90DBF" w:rsidRDefault="00E90DBF" w:rsidP="00E90DBF">
            <w:pPr>
              <w:jc w:val="right"/>
              <w:rPr>
                <w:sz w:val="18"/>
                <w:szCs w:val="18"/>
              </w:rPr>
            </w:pPr>
            <w:r w:rsidRPr="00E90DBF">
              <w:rPr>
                <w:sz w:val="18"/>
                <w:szCs w:val="18"/>
              </w:rPr>
              <w:t>234 238</w:t>
            </w:r>
          </w:p>
        </w:tc>
        <w:tc>
          <w:tcPr>
            <w:tcW w:w="921" w:type="dxa"/>
            <w:vAlign w:val="center"/>
            <w:hideMark/>
          </w:tcPr>
          <w:p w14:paraId="26723E35" w14:textId="77777777" w:rsidR="00E90DBF" w:rsidRPr="00E90DBF" w:rsidRDefault="00E90DBF" w:rsidP="00E90DBF">
            <w:pPr>
              <w:jc w:val="right"/>
              <w:rPr>
                <w:sz w:val="18"/>
                <w:szCs w:val="18"/>
              </w:rPr>
            </w:pPr>
            <w:r w:rsidRPr="00E90DBF">
              <w:rPr>
                <w:sz w:val="18"/>
                <w:szCs w:val="18"/>
              </w:rPr>
              <w:t>146 770</w:t>
            </w:r>
          </w:p>
        </w:tc>
        <w:tc>
          <w:tcPr>
            <w:tcW w:w="921" w:type="dxa"/>
            <w:vAlign w:val="center"/>
            <w:hideMark/>
          </w:tcPr>
          <w:p w14:paraId="07C94615" w14:textId="77777777" w:rsidR="00E90DBF" w:rsidRPr="00E90DBF" w:rsidRDefault="00E90DBF" w:rsidP="00E90DBF">
            <w:pPr>
              <w:jc w:val="right"/>
              <w:rPr>
                <w:sz w:val="18"/>
                <w:szCs w:val="18"/>
              </w:rPr>
            </w:pPr>
            <w:r w:rsidRPr="00E90DBF">
              <w:rPr>
                <w:sz w:val="18"/>
                <w:szCs w:val="18"/>
              </w:rPr>
              <w:t>158 043</w:t>
            </w:r>
          </w:p>
        </w:tc>
        <w:tc>
          <w:tcPr>
            <w:tcW w:w="922" w:type="dxa"/>
            <w:vAlign w:val="center"/>
            <w:hideMark/>
          </w:tcPr>
          <w:p w14:paraId="4F924A67" w14:textId="77777777" w:rsidR="00E90DBF" w:rsidRPr="00E90DBF" w:rsidRDefault="00E90DBF" w:rsidP="00E90DBF">
            <w:pPr>
              <w:jc w:val="right"/>
              <w:rPr>
                <w:sz w:val="18"/>
                <w:szCs w:val="18"/>
              </w:rPr>
            </w:pPr>
            <w:r w:rsidRPr="00E90DBF">
              <w:rPr>
                <w:sz w:val="18"/>
                <w:szCs w:val="18"/>
              </w:rPr>
              <w:t>158 043</w:t>
            </w:r>
          </w:p>
        </w:tc>
        <w:tc>
          <w:tcPr>
            <w:tcW w:w="921" w:type="dxa"/>
            <w:vAlign w:val="center"/>
            <w:hideMark/>
          </w:tcPr>
          <w:p w14:paraId="3A3D22CA" w14:textId="77777777" w:rsidR="00E90DBF" w:rsidRPr="00E90DBF" w:rsidRDefault="00E90DBF" w:rsidP="00E90DBF">
            <w:pPr>
              <w:jc w:val="right"/>
              <w:rPr>
                <w:sz w:val="18"/>
                <w:szCs w:val="18"/>
              </w:rPr>
            </w:pPr>
            <w:r w:rsidRPr="00E90DBF">
              <w:rPr>
                <w:sz w:val="18"/>
                <w:szCs w:val="18"/>
              </w:rPr>
              <w:t>109 386</w:t>
            </w:r>
          </w:p>
        </w:tc>
        <w:tc>
          <w:tcPr>
            <w:tcW w:w="921" w:type="dxa"/>
            <w:vAlign w:val="center"/>
            <w:hideMark/>
          </w:tcPr>
          <w:p w14:paraId="566C8343" w14:textId="77777777" w:rsidR="00E90DBF" w:rsidRPr="00E90DBF" w:rsidRDefault="00E90DBF" w:rsidP="00E90DBF">
            <w:pPr>
              <w:jc w:val="right"/>
              <w:rPr>
                <w:sz w:val="18"/>
                <w:szCs w:val="18"/>
              </w:rPr>
            </w:pPr>
            <w:r w:rsidRPr="00E90DBF">
              <w:rPr>
                <w:sz w:val="18"/>
                <w:szCs w:val="18"/>
              </w:rPr>
              <w:t>93 400</w:t>
            </w:r>
          </w:p>
        </w:tc>
        <w:tc>
          <w:tcPr>
            <w:tcW w:w="922" w:type="dxa"/>
            <w:vAlign w:val="center"/>
            <w:hideMark/>
          </w:tcPr>
          <w:p w14:paraId="1BF4800D" w14:textId="77777777" w:rsidR="00E90DBF" w:rsidRPr="00E90DBF" w:rsidRDefault="00E90DBF" w:rsidP="00E90DBF">
            <w:pPr>
              <w:jc w:val="right"/>
              <w:rPr>
                <w:sz w:val="18"/>
                <w:szCs w:val="18"/>
              </w:rPr>
            </w:pPr>
            <w:r w:rsidRPr="00E90DBF">
              <w:rPr>
                <w:sz w:val="18"/>
                <w:szCs w:val="18"/>
              </w:rPr>
              <w:t>79 124</w:t>
            </w:r>
          </w:p>
        </w:tc>
        <w:tc>
          <w:tcPr>
            <w:tcW w:w="921" w:type="dxa"/>
            <w:vAlign w:val="center"/>
            <w:hideMark/>
          </w:tcPr>
          <w:p w14:paraId="0DE13CFB" w14:textId="77777777" w:rsidR="00E90DBF" w:rsidRPr="00E90DBF" w:rsidRDefault="00E90DBF" w:rsidP="00E90DBF">
            <w:pPr>
              <w:jc w:val="right"/>
              <w:rPr>
                <w:sz w:val="18"/>
                <w:szCs w:val="18"/>
              </w:rPr>
            </w:pPr>
            <w:r w:rsidRPr="00E90DBF">
              <w:rPr>
                <w:sz w:val="18"/>
                <w:szCs w:val="18"/>
              </w:rPr>
              <w:t>60 285</w:t>
            </w:r>
          </w:p>
        </w:tc>
        <w:tc>
          <w:tcPr>
            <w:tcW w:w="921" w:type="dxa"/>
            <w:vAlign w:val="center"/>
            <w:hideMark/>
          </w:tcPr>
          <w:p w14:paraId="14ED1CE3" w14:textId="77777777" w:rsidR="00E90DBF" w:rsidRPr="00E90DBF" w:rsidRDefault="00E90DBF" w:rsidP="00E90DBF">
            <w:pPr>
              <w:jc w:val="right"/>
              <w:rPr>
                <w:sz w:val="18"/>
                <w:szCs w:val="18"/>
              </w:rPr>
            </w:pPr>
            <w:r w:rsidRPr="00E90DBF">
              <w:rPr>
                <w:sz w:val="18"/>
                <w:szCs w:val="18"/>
              </w:rPr>
              <w:t>60 285</w:t>
            </w:r>
          </w:p>
        </w:tc>
        <w:tc>
          <w:tcPr>
            <w:tcW w:w="922" w:type="dxa"/>
            <w:vAlign w:val="center"/>
            <w:hideMark/>
          </w:tcPr>
          <w:p w14:paraId="6779F0A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13103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62C38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1F339C6" w14:textId="77777777" w:rsidR="00E90DBF" w:rsidRPr="00E90DBF" w:rsidRDefault="00E90DBF" w:rsidP="00E90DBF">
            <w:pPr>
              <w:jc w:val="right"/>
              <w:rPr>
                <w:b/>
                <w:bCs/>
                <w:sz w:val="18"/>
                <w:szCs w:val="18"/>
              </w:rPr>
            </w:pPr>
            <w:r w:rsidRPr="00E90DBF">
              <w:rPr>
                <w:b/>
                <w:bCs/>
                <w:sz w:val="18"/>
                <w:szCs w:val="18"/>
              </w:rPr>
              <w:t>4 082 365</w:t>
            </w:r>
          </w:p>
        </w:tc>
      </w:tr>
      <w:tr w:rsidR="00E90DBF" w:rsidRPr="006C2A58" w14:paraId="4E40058A" w14:textId="77777777" w:rsidTr="006C2A58">
        <w:trPr>
          <w:trHeight w:val="240"/>
        </w:trPr>
        <w:tc>
          <w:tcPr>
            <w:tcW w:w="3114" w:type="dxa"/>
            <w:vAlign w:val="center"/>
            <w:hideMark/>
          </w:tcPr>
          <w:p w14:paraId="5F4F6549"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03ED94E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767DFE" w14:textId="77777777" w:rsidR="00E90DBF" w:rsidRPr="00E90DBF" w:rsidRDefault="00E90DBF" w:rsidP="00E90DBF">
            <w:pPr>
              <w:jc w:val="right"/>
              <w:rPr>
                <w:sz w:val="18"/>
                <w:szCs w:val="18"/>
              </w:rPr>
            </w:pPr>
            <w:r w:rsidRPr="00E90DBF">
              <w:rPr>
                <w:sz w:val="18"/>
                <w:szCs w:val="18"/>
              </w:rPr>
              <w:t>384 122</w:t>
            </w:r>
          </w:p>
        </w:tc>
        <w:tc>
          <w:tcPr>
            <w:tcW w:w="922" w:type="dxa"/>
            <w:vAlign w:val="center"/>
            <w:hideMark/>
          </w:tcPr>
          <w:p w14:paraId="78CC60D2" w14:textId="77777777" w:rsidR="00E90DBF" w:rsidRPr="00E90DBF" w:rsidRDefault="00E90DBF" w:rsidP="00E90DBF">
            <w:pPr>
              <w:jc w:val="right"/>
              <w:rPr>
                <w:sz w:val="18"/>
                <w:szCs w:val="18"/>
              </w:rPr>
            </w:pPr>
            <w:r w:rsidRPr="00E90DBF">
              <w:rPr>
                <w:sz w:val="18"/>
                <w:szCs w:val="18"/>
              </w:rPr>
              <w:t>738 475</w:t>
            </w:r>
          </w:p>
        </w:tc>
        <w:tc>
          <w:tcPr>
            <w:tcW w:w="921" w:type="dxa"/>
            <w:vAlign w:val="center"/>
            <w:hideMark/>
          </w:tcPr>
          <w:p w14:paraId="53AB598A" w14:textId="77777777" w:rsidR="00E90DBF" w:rsidRPr="00E90DBF" w:rsidRDefault="00E90DBF" w:rsidP="00E90DBF">
            <w:pPr>
              <w:jc w:val="right"/>
              <w:rPr>
                <w:sz w:val="18"/>
                <w:szCs w:val="18"/>
              </w:rPr>
            </w:pPr>
            <w:r w:rsidRPr="00E90DBF">
              <w:rPr>
                <w:sz w:val="18"/>
                <w:szCs w:val="18"/>
              </w:rPr>
              <w:t>1 187 143</w:t>
            </w:r>
          </w:p>
        </w:tc>
        <w:tc>
          <w:tcPr>
            <w:tcW w:w="921" w:type="dxa"/>
            <w:vAlign w:val="center"/>
            <w:hideMark/>
          </w:tcPr>
          <w:p w14:paraId="6F96E9B5" w14:textId="77777777" w:rsidR="00E90DBF" w:rsidRPr="00E90DBF" w:rsidRDefault="00E90DBF" w:rsidP="00E90DBF">
            <w:pPr>
              <w:jc w:val="right"/>
              <w:rPr>
                <w:sz w:val="18"/>
                <w:szCs w:val="18"/>
              </w:rPr>
            </w:pPr>
            <w:r w:rsidRPr="00E90DBF">
              <w:rPr>
                <w:sz w:val="18"/>
                <w:szCs w:val="18"/>
              </w:rPr>
              <w:t>1 811 678</w:t>
            </w:r>
          </w:p>
        </w:tc>
        <w:tc>
          <w:tcPr>
            <w:tcW w:w="922" w:type="dxa"/>
            <w:vAlign w:val="center"/>
            <w:hideMark/>
          </w:tcPr>
          <w:p w14:paraId="0B90B826" w14:textId="77777777" w:rsidR="00E90DBF" w:rsidRPr="00E90DBF" w:rsidRDefault="00E90DBF" w:rsidP="00E90DBF">
            <w:pPr>
              <w:jc w:val="right"/>
              <w:rPr>
                <w:sz w:val="18"/>
                <w:szCs w:val="18"/>
              </w:rPr>
            </w:pPr>
            <w:r w:rsidRPr="00E90DBF">
              <w:rPr>
                <w:sz w:val="18"/>
                <w:szCs w:val="18"/>
              </w:rPr>
              <w:t>2 281 744</w:t>
            </w:r>
          </w:p>
        </w:tc>
        <w:tc>
          <w:tcPr>
            <w:tcW w:w="921" w:type="dxa"/>
            <w:vAlign w:val="center"/>
            <w:hideMark/>
          </w:tcPr>
          <w:p w14:paraId="49F532CA" w14:textId="77777777" w:rsidR="00E90DBF" w:rsidRPr="00E90DBF" w:rsidRDefault="00E90DBF" w:rsidP="00E90DBF">
            <w:pPr>
              <w:jc w:val="right"/>
              <w:rPr>
                <w:sz w:val="18"/>
                <w:szCs w:val="18"/>
              </w:rPr>
            </w:pPr>
            <w:r w:rsidRPr="00E90DBF">
              <w:rPr>
                <w:sz w:val="18"/>
                <w:szCs w:val="18"/>
              </w:rPr>
              <w:t>2 711 413</w:t>
            </w:r>
          </w:p>
        </w:tc>
        <w:tc>
          <w:tcPr>
            <w:tcW w:w="921" w:type="dxa"/>
            <w:vAlign w:val="center"/>
            <w:hideMark/>
          </w:tcPr>
          <w:p w14:paraId="5EAA56EF" w14:textId="77777777" w:rsidR="00E90DBF" w:rsidRPr="00E90DBF" w:rsidRDefault="00E90DBF" w:rsidP="00E90DBF">
            <w:pPr>
              <w:jc w:val="right"/>
              <w:rPr>
                <w:sz w:val="18"/>
                <w:szCs w:val="18"/>
              </w:rPr>
            </w:pPr>
            <w:r w:rsidRPr="00E90DBF">
              <w:rPr>
                <w:sz w:val="18"/>
                <w:szCs w:val="18"/>
              </w:rPr>
              <w:t>2 982 792</w:t>
            </w:r>
          </w:p>
        </w:tc>
        <w:tc>
          <w:tcPr>
            <w:tcW w:w="922" w:type="dxa"/>
            <w:vAlign w:val="center"/>
            <w:hideMark/>
          </w:tcPr>
          <w:p w14:paraId="47D5E9B6" w14:textId="77777777" w:rsidR="00E90DBF" w:rsidRPr="00E90DBF" w:rsidRDefault="00E90DBF" w:rsidP="00E90DBF">
            <w:pPr>
              <w:jc w:val="right"/>
              <w:rPr>
                <w:sz w:val="18"/>
                <w:szCs w:val="18"/>
              </w:rPr>
            </w:pPr>
            <w:r w:rsidRPr="00E90DBF">
              <w:rPr>
                <w:sz w:val="18"/>
                <w:szCs w:val="18"/>
              </w:rPr>
              <w:t>3 217 030</w:t>
            </w:r>
          </w:p>
        </w:tc>
        <w:tc>
          <w:tcPr>
            <w:tcW w:w="921" w:type="dxa"/>
            <w:vAlign w:val="center"/>
            <w:hideMark/>
          </w:tcPr>
          <w:p w14:paraId="7473D19E" w14:textId="77777777" w:rsidR="00E90DBF" w:rsidRPr="00E90DBF" w:rsidRDefault="00E90DBF" w:rsidP="00E90DBF">
            <w:pPr>
              <w:jc w:val="right"/>
              <w:rPr>
                <w:sz w:val="18"/>
                <w:szCs w:val="18"/>
              </w:rPr>
            </w:pPr>
            <w:r w:rsidRPr="00E90DBF">
              <w:rPr>
                <w:sz w:val="18"/>
                <w:szCs w:val="18"/>
              </w:rPr>
              <w:t>3 363 800</w:t>
            </w:r>
          </w:p>
        </w:tc>
        <w:tc>
          <w:tcPr>
            <w:tcW w:w="921" w:type="dxa"/>
            <w:vAlign w:val="center"/>
            <w:hideMark/>
          </w:tcPr>
          <w:p w14:paraId="1A3D86D3" w14:textId="77777777" w:rsidR="00E90DBF" w:rsidRPr="00E90DBF" w:rsidRDefault="00E90DBF" w:rsidP="00E90DBF">
            <w:pPr>
              <w:jc w:val="right"/>
              <w:rPr>
                <w:sz w:val="18"/>
                <w:szCs w:val="18"/>
              </w:rPr>
            </w:pPr>
            <w:r w:rsidRPr="00E90DBF">
              <w:rPr>
                <w:sz w:val="18"/>
                <w:szCs w:val="18"/>
              </w:rPr>
              <w:t>3 521 843</w:t>
            </w:r>
          </w:p>
        </w:tc>
        <w:tc>
          <w:tcPr>
            <w:tcW w:w="922" w:type="dxa"/>
            <w:vAlign w:val="center"/>
            <w:hideMark/>
          </w:tcPr>
          <w:p w14:paraId="4569F9D6" w14:textId="77777777" w:rsidR="00E90DBF" w:rsidRPr="00E90DBF" w:rsidRDefault="00E90DBF" w:rsidP="00E90DBF">
            <w:pPr>
              <w:jc w:val="right"/>
              <w:rPr>
                <w:sz w:val="18"/>
                <w:szCs w:val="18"/>
              </w:rPr>
            </w:pPr>
            <w:r w:rsidRPr="00E90DBF">
              <w:rPr>
                <w:sz w:val="18"/>
                <w:szCs w:val="18"/>
              </w:rPr>
              <w:t>3 679 886</w:t>
            </w:r>
          </w:p>
        </w:tc>
        <w:tc>
          <w:tcPr>
            <w:tcW w:w="921" w:type="dxa"/>
            <w:vAlign w:val="center"/>
            <w:hideMark/>
          </w:tcPr>
          <w:p w14:paraId="0DA24E87" w14:textId="77777777" w:rsidR="00E90DBF" w:rsidRPr="00E90DBF" w:rsidRDefault="00E90DBF" w:rsidP="00E90DBF">
            <w:pPr>
              <w:jc w:val="right"/>
              <w:rPr>
                <w:sz w:val="18"/>
                <w:szCs w:val="18"/>
              </w:rPr>
            </w:pPr>
            <w:r w:rsidRPr="00E90DBF">
              <w:rPr>
                <w:sz w:val="18"/>
                <w:szCs w:val="18"/>
              </w:rPr>
              <w:t>3 789 272</w:t>
            </w:r>
          </w:p>
        </w:tc>
        <w:tc>
          <w:tcPr>
            <w:tcW w:w="921" w:type="dxa"/>
            <w:vAlign w:val="center"/>
            <w:hideMark/>
          </w:tcPr>
          <w:p w14:paraId="26AB44F8" w14:textId="77777777" w:rsidR="00E90DBF" w:rsidRPr="00E90DBF" w:rsidRDefault="00E90DBF" w:rsidP="00E90DBF">
            <w:pPr>
              <w:jc w:val="right"/>
              <w:rPr>
                <w:sz w:val="18"/>
                <w:szCs w:val="18"/>
              </w:rPr>
            </w:pPr>
            <w:r w:rsidRPr="00E90DBF">
              <w:rPr>
                <w:sz w:val="18"/>
                <w:szCs w:val="18"/>
              </w:rPr>
              <w:t>3 882 672</w:t>
            </w:r>
          </w:p>
        </w:tc>
        <w:tc>
          <w:tcPr>
            <w:tcW w:w="922" w:type="dxa"/>
            <w:vAlign w:val="center"/>
            <w:hideMark/>
          </w:tcPr>
          <w:p w14:paraId="1381B337" w14:textId="77777777" w:rsidR="00E90DBF" w:rsidRPr="00E90DBF" w:rsidRDefault="00E90DBF" w:rsidP="00E90DBF">
            <w:pPr>
              <w:jc w:val="right"/>
              <w:rPr>
                <w:sz w:val="18"/>
                <w:szCs w:val="18"/>
              </w:rPr>
            </w:pPr>
            <w:r w:rsidRPr="00E90DBF">
              <w:rPr>
                <w:sz w:val="18"/>
                <w:szCs w:val="18"/>
              </w:rPr>
              <w:t>3 961 795</w:t>
            </w:r>
          </w:p>
        </w:tc>
        <w:tc>
          <w:tcPr>
            <w:tcW w:w="921" w:type="dxa"/>
            <w:vAlign w:val="center"/>
            <w:hideMark/>
          </w:tcPr>
          <w:p w14:paraId="71C505A4" w14:textId="77777777" w:rsidR="00E90DBF" w:rsidRPr="00E90DBF" w:rsidRDefault="00E90DBF" w:rsidP="00E90DBF">
            <w:pPr>
              <w:jc w:val="right"/>
              <w:rPr>
                <w:sz w:val="18"/>
                <w:szCs w:val="18"/>
              </w:rPr>
            </w:pPr>
            <w:r w:rsidRPr="00E90DBF">
              <w:rPr>
                <w:sz w:val="18"/>
                <w:szCs w:val="18"/>
              </w:rPr>
              <w:t>4 022 080</w:t>
            </w:r>
          </w:p>
        </w:tc>
        <w:tc>
          <w:tcPr>
            <w:tcW w:w="921" w:type="dxa"/>
            <w:vAlign w:val="center"/>
            <w:hideMark/>
          </w:tcPr>
          <w:p w14:paraId="2E765B6A" w14:textId="77777777" w:rsidR="00E90DBF" w:rsidRPr="00E90DBF" w:rsidRDefault="00E90DBF" w:rsidP="00E90DBF">
            <w:pPr>
              <w:jc w:val="right"/>
              <w:rPr>
                <w:sz w:val="18"/>
                <w:szCs w:val="18"/>
              </w:rPr>
            </w:pPr>
            <w:r w:rsidRPr="00E90DBF">
              <w:rPr>
                <w:sz w:val="18"/>
                <w:szCs w:val="18"/>
              </w:rPr>
              <w:t>4 082 365</w:t>
            </w:r>
          </w:p>
        </w:tc>
        <w:tc>
          <w:tcPr>
            <w:tcW w:w="922" w:type="dxa"/>
            <w:vAlign w:val="center"/>
            <w:hideMark/>
          </w:tcPr>
          <w:p w14:paraId="0D9DCEA6" w14:textId="77777777" w:rsidR="00E90DBF" w:rsidRPr="00E90DBF" w:rsidRDefault="00E90DBF" w:rsidP="00E90DBF">
            <w:pPr>
              <w:jc w:val="right"/>
              <w:rPr>
                <w:sz w:val="18"/>
                <w:szCs w:val="18"/>
              </w:rPr>
            </w:pPr>
            <w:r w:rsidRPr="00E90DBF">
              <w:rPr>
                <w:sz w:val="18"/>
                <w:szCs w:val="18"/>
              </w:rPr>
              <w:t>4 082 365</w:t>
            </w:r>
          </w:p>
        </w:tc>
        <w:tc>
          <w:tcPr>
            <w:tcW w:w="921" w:type="dxa"/>
            <w:vAlign w:val="center"/>
            <w:hideMark/>
          </w:tcPr>
          <w:p w14:paraId="7A0D614F" w14:textId="77777777" w:rsidR="00E90DBF" w:rsidRPr="00E90DBF" w:rsidRDefault="00E90DBF" w:rsidP="00E90DBF">
            <w:pPr>
              <w:jc w:val="right"/>
              <w:rPr>
                <w:sz w:val="18"/>
                <w:szCs w:val="18"/>
              </w:rPr>
            </w:pPr>
            <w:r w:rsidRPr="00E90DBF">
              <w:rPr>
                <w:sz w:val="18"/>
                <w:szCs w:val="18"/>
              </w:rPr>
              <w:t>4 082 365</w:t>
            </w:r>
          </w:p>
        </w:tc>
        <w:tc>
          <w:tcPr>
            <w:tcW w:w="922" w:type="dxa"/>
            <w:vAlign w:val="center"/>
            <w:hideMark/>
          </w:tcPr>
          <w:p w14:paraId="6E5B1DF0" w14:textId="77777777" w:rsidR="00E90DBF" w:rsidRPr="00E90DBF" w:rsidRDefault="00E90DBF" w:rsidP="00E90DBF">
            <w:pPr>
              <w:jc w:val="right"/>
              <w:rPr>
                <w:sz w:val="18"/>
                <w:szCs w:val="18"/>
              </w:rPr>
            </w:pPr>
            <w:r w:rsidRPr="00E90DBF">
              <w:rPr>
                <w:sz w:val="18"/>
                <w:szCs w:val="18"/>
              </w:rPr>
              <w:t>4 082 365</w:t>
            </w:r>
          </w:p>
        </w:tc>
        <w:tc>
          <w:tcPr>
            <w:tcW w:w="1126" w:type="dxa"/>
            <w:vAlign w:val="center"/>
            <w:hideMark/>
          </w:tcPr>
          <w:p w14:paraId="38988556" w14:textId="77777777" w:rsidR="00E90DBF" w:rsidRPr="00E90DBF" w:rsidRDefault="00E90DBF" w:rsidP="00E90DBF">
            <w:pPr>
              <w:rPr>
                <w:sz w:val="18"/>
                <w:szCs w:val="18"/>
              </w:rPr>
            </w:pPr>
            <w:r w:rsidRPr="00E90DBF">
              <w:rPr>
                <w:sz w:val="18"/>
                <w:szCs w:val="18"/>
              </w:rPr>
              <w:t> </w:t>
            </w:r>
          </w:p>
        </w:tc>
      </w:tr>
      <w:tr w:rsidR="00E90DBF" w:rsidRPr="006C2A58" w14:paraId="5FD4F4D3" w14:textId="77777777" w:rsidTr="00E90DBF">
        <w:trPr>
          <w:trHeight w:val="240"/>
        </w:trPr>
        <w:tc>
          <w:tcPr>
            <w:tcW w:w="22667" w:type="dxa"/>
            <w:gridSpan w:val="22"/>
            <w:vAlign w:val="center"/>
            <w:hideMark/>
          </w:tcPr>
          <w:p w14:paraId="09215C0C" w14:textId="77777777" w:rsidR="00E90DBF" w:rsidRPr="00E90DBF" w:rsidRDefault="00E90DBF" w:rsidP="00E90DBF">
            <w:pPr>
              <w:jc w:val="center"/>
              <w:rPr>
                <w:b/>
                <w:bCs/>
                <w:sz w:val="18"/>
                <w:szCs w:val="18"/>
              </w:rPr>
            </w:pPr>
            <w:r w:rsidRPr="00E90DBF">
              <w:rPr>
                <w:b/>
                <w:bCs/>
                <w:sz w:val="18"/>
                <w:szCs w:val="18"/>
              </w:rPr>
              <w:t>ЕТО №01-2 - ПАО «Т Плюс»</w:t>
            </w:r>
          </w:p>
        </w:tc>
      </w:tr>
      <w:tr w:rsidR="00E90DBF" w:rsidRPr="006C2A58" w14:paraId="69115CAE" w14:textId="77777777" w:rsidTr="006C2A58">
        <w:trPr>
          <w:trHeight w:val="240"/>
        </w:trPr>
        <w:tc>
          <w:tcPr>
            <w:tcW w:w="3114" w:type="dxa"/>
            <w:vAlign w:val="center"/>
            <w:hideMark/>
          </w:tcPr>
          <w:p w14:paraId="07C132E6"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9CA58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BC9F1E" w14:textId="77777777" w:rsidR="00E90DBF" w:rsidRPr="00E90DBF" w:rsidRDefault="00E90DBF" w:rsidP="00E90DBF">
            <w:pPr>
              <w:jc w:val="right"/>
              <w:rPr>
                <w:sz w:val="18"/>
                <w:szCs w:val="18"/>
              </w:rPr>
            </w:pPr>
            <w:r w:rsidRPr="00E90DBF">
              <w:rPr>
                <w:sz w:val="18"/>
                <w:szCs w:val="18"/>
              </w:rPr>
              <w:t>5 903</w:t>
            </w:r>
          </w:p>
        </w:tc>
        <w:tc>
          <w:tcPr>
            <w:tcW w:w="922" w:type="dxa"/>
            <w:vAlign w:val="center"/>
            <w:hideMark/>
          </w:tcPr>
          <w:p w14:paraId="1930E6B1" w14:textId="77777777" w:rsidR="00E90DBF" w:rsidRPr="00E90DBF" w:rsidRDefault="00E90DBF" w:rsidP="00E90DBF">
            <w:pPr>
              <w:jc w:val="right"/>
              <w:rPr>
                <w:sz w:val="18"/>
                <w:szCs w:val="18"/>
              </w:rPr>
            </w:pPr>
            <w:r w:rsidRPr="00E90DBF">
              <w:rPr>
                <w:sz w:val="18"/>
                <w:szCs w:val="18"/>
              </w:rPr>
              <w:t>18 224</w:t>
            </w:r>
          </w:p>
        </w:tc>
        <w:tc>
          <w:tcPr>
            <w:tcW w:w="921" w:type="dxa"/>
            <w:vAlign w:val="center"/>
            <w:hideMark/>
          </w:tcPr>
          <w:p w14:paraId="040ECEE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2419AF" w14:textId="77777777" w:rsidR="00E90DBF" w:rsidRPr="00E90DBF" w:rsidRDefault="00E90DBF" w:rsidP="00E90DBF">
            <w:pPr>
              <w:jc w:val="right"/>
              <w:rPr>
                <w:sz w:val="18"/>
                <w:szCs w:val="18"/>
              </w:rPr>
            </w:pPr>
            <w:r w:rsidRPr="00E90DBF">
              <w:rPr>
                <w:sz w:val="18"/>
                <w:szCs w:val="18"/>
              </w:rPr>
              <w:t>14 031</w:t>
            </w:r>
          </w:p>
        </w:tc>
        <w:tc>
          <w:tcPr>
            <w:tcW w:w="922" w:type="dxa"/>
            <w:vAlign w:val="center"/>
            <w:hideMark/>
          </w:tcPr>
          <w:p w14:paraId="4EFA17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525A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5A937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AD826B5" w14:textId="77777777" w:rsidR="00E90DBF" w:rsidRPr="00E90DBF" w:rsidRDefault="00E90DBF" w:rsidP="00E90DBF">
            <w:pPr>
              <w:jc w:val="right"/>
              <w:rPr>
                <w:sz w:val="18"/>
                <w:szCs w:val="18"/>
              </w:rPr>
            </w:pPr>
            <w:r w:rsidRPr="00E90DBF">
              <w:rPr>
                <w:sz w:val="18"/>
                <w:szCs w:val="18"/>
              </w:rPr>
              <w:t>1 086</w:t>
            </w:r>
          </w:p>
        </w:tc>
        <w:tc>
          <w:tcPr>
            <w:tcW w:w="921" w:type="dxa"/>
            <w:vAlign w:val="center"/>
            <w:hideMark/>
          </w:tcPr>
          <w:p w14:paraId="7151A5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46FE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A747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5D352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CE0AC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B80C2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B257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C75FD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B4BD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C4B46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149746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A02D0CE" w14:textId="77777777" w:rsidR="00E90DBF" w:rsidRPr="00E90DBF" w:rsidRDefault="00E90DBF" w:rsidP="00E90DBF">
            <w:pPr>
              <w:jc w:val="right"/>
              <w:rPr>
                <w:b/>
                <w:bCs/>
                <w:sz w:val="18"/>
                <w:szCs w:val="18"/>
              </w:rPr>
            </w:pPr>
            <w:r w:rsidRPr="00E90DBF">
              <w:rPr>
                <w:b/>
                <w:bCs/>
                <w:sz w:val="18"/>
                <w:szCs w:val="18"/>
              </w:rPr>
              <w:t>39 245</w:t>
            </w:r>
          </w:p>
        </w:tc>
      </w:tr>
      <w:tr w:rsidR="00E90DBF" w:rsidRPr="006C2A58" w14:paraId="78B6B960" w14:textId="77777777" w:rsidTr="006C2A58">
        <w:trPr>
          <w:trHeight w:val="240"/>
        </w:trPr>
        <w:tc>
          <w:tcPr>
            <w:tcW w:w="3114" w:type="dxa"/>
            <w:vAlign w:val="center"/>
            <w:hideMark/>
          </w:tcPr>
          <w:p w14:paraId="5A1D63FD"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3491C6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79751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8EDE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F9113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151A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2A1E1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441D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25ABF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428F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813B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CB90E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38372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D8A8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B3B2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CCC5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B1B9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35B5C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8A50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440E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DCC3B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E4D5B5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0D061193" w14:textId="77777777" w:rsidTr="006C2A58">
        <w:trPr>
          <w:trHeight w:val="240"/>
        </w:trPr>
        <w:tc>
          <w:tcPr>
            <w:tcW w:w="3114" w:type="dxa"/>
            <w:vAlign w:val="center"/>
            <w:hideMark/>
          </w:tcPr>
          <w:p w14:paraId="14F299E1"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3A0605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1D85D4" w14:textId="77777777" w:rsidR="00E90DBF" w:rsidRPr="00E90DBF" w:rsidRDefault="00E90DBF" w:rsidP="00E90DBF">
            <w:pPr>
              <w:jc w:val="right"/>
              <w:rPr>
                <w:sz w:val="18"/>
                <w:szCs w:val="18"/>
              </w:rPr>
            </w:pPr>
            <w:r w:rsidRPr="00E90DBF">
              <w:rPr>
                <w:sz w:val="18"/>
                <w:szCs w:val="18"/>
              </w:rPr>
              <w:t>1 181</w:t>
            </w:r>
          </w:p>
        </w:tc>
        <w:tc>
          <w:tcPr>
            <w:tcW w:w="922" w:type="dxa"/>
            <w:vAlign w:val="center"/>
            <w:hideMark/>
          </w:tcPr>
          <w:p w14:paraId="4BA3C2BF" w14:textId="77777777" w:rsidR="00E90DBF" w:rsidRPr="00E90DBF" w:rsidRDefault="00E90DBF" w:rsidP="00E90DBF">
            <w:pPr>
              <w:jc w:val="right"/>
              <w:rPr>
                <w:sz w:val="18"/>
                <w:szCs w:val="18"/>
              </w:rPr>
            </w:pPr>
            <w:r w:rsidRPr="00E90DBF">
              <w:rPr>
                <w:sz w:val="18"/>
                <w:szCs w:val="18"/>
              </w:rPr>
              <w:t>3 645</w:t>
            </w:r>
          </w:p>
        </w:tc>
        <w:tc>
          <w:tcPr>
            <w:tcW w:w="921" w:type="dxa"/>
            <w:vAlign w:val="center"/>
            <w:hideMark/>
          </w:tcPr>
          <w:p w14:paraId="647304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708CA5" w14:textId="77777777" w:rsidR="00E90DBF" w:rsidRPr="00E90DBF" w:rsidRDefault="00E90DBF" w:rsidP="00E90DBF">
            <w:pPr>
              <w:jc w:val="right"/>
              <w:rPr>
                <w:sz w:val="18"/>
                <w:szCs w:val="18"/>
              </w:rPr>
            </w:pPr>
            <w:r w:rsidRPr="00E90DBF">
              <w:rPr>
                <w:sz w:val="18"/>
                <w:szCs w:val="18"/>
              </w:rPr>
              <w:t>2 806</w:t>
            </w:r>
          </w:p>
        </w:tc>
        <w:tc>
          <w:tcPr>
            <w:tcW w:w="922" w:type="dxa"/>
            <w:vAlign w:val="center"/>
            <w:hideMark/>
          </w:tcPr>
          <w:p w14:paraId="17D068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51C9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A681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B287A5" w14:textId="77777777" w:rsidR="00E90DBF" w:rsidRPr="00E90DBF" w:rsidRDefault="00E90DBF" w:rsidP="00E90DBF">
            <w:pPr>
              <w:jc w:val="right"/>
              <w:rPr>
                <w:sz w:val="18"/>
                <w:szCs w:val="18"/>
              </w:rPr>
            </w:pPr>
            <w:r w:rsidRPr="00E90DBF">
              <w:rPr>
                <w:sz w:val="18"/>
                <w:szCs w:val="18"/>
              </w:rPr>
              <w:t>217</w:t>
            </w:r>
          </w:p>
        </w:tc>
        <w:tc>
          <w:tcPr>
            <w:tcW w:w="921" w:type="dxa"/>
            <w:vAlign w:val="center"/>
            <w:hideMark/>
          </w:tcPr>
          <w:p w14:paraId="230ACB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34030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6464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6312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D8B62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D0E3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B9CC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E7B7C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82F0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5B59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72785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07FAC6A" w14:textId="77777777" w:rsidR="00E90DBF" w:rsidRPr="00E90DBF" w:rsidRDefault="00E90DBF" w:rsidP="00E90DBF">
            <w:pPr>
              <w:jc w:val="right"/>
              <w:rPr>
                <w:b/>
                <w:bCs/>
                <w:sz w:val="18"/>
                <w:szCs w:val="18"/>
              </w:rPr>
            </w:pPr>
            <w:r w:rsidRPr="00E90DBF">
              <w:rPr>
                <w:b/>
                <w:bCs/>
                <w:sz w:val="18"/>
                <w:szCs w:val="18"/>
              </w:rPr>
              <w:t>7 849</w:t>
            </w:r>
          </w:p>
        </w:tc>
      </w:tr>
      <w:tr w:rsidR="00E90DBF" w:rsidRPr="006C2A58" w14:paraId="2ED849C2" w14:textId="77777777" w:rsidTr="006C2A58">
        <w:trPr>
          <w:trHeight w:val="240"/>
        </w:trPr>
        <w:tc>
          <w:tcPr>
            <w:tcW w:w="3114" w:type="dxa"/>
            <w:vAlign w:val="center"/>
            <w:hideMark/>
          </w:tcPr>
          <w:p w14:paraId="3CDCF2EE"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360715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E8BC5F" w14:textId="77777777" w:rsidR="00E90DBF" w:rsidRPr="00E90DBF" w:rsidRDefault="00E90DBF" w:rsidP="00E90DBF">
            <w:pPr>
              <w:jc w:val="right"/>
              <w:rPr>
                <w:sz w:val="18"/>
                <w:szCs w:val="18"/>
              </w:rPr>
            </w:pPr>
            <w:r w:rsidRPr="00E90DBF">
              <w:rPr>
                <w:sz w:val="18"/>
                <w:szCs w:val="18"/>
              </w:rPr>
              <w:t>7 084</w:t>
            </w:r>
          </w:p>
        </w:tc>
        <w:tc>
          <w:tcPr>
            <w:tcW w:w="922" w:type="dxa"/>
            <w:vAlign w:val="center"/>
            <w:hideMark/>
          </w:tcPr>
          <w:p w14:paraId="6C8F50F7" w14:textId="77777777" w:rsidR="00E90DBF" w:rsidRPr="00E90DBF" w:rsidRDefault="00E90DBF" w:rsidP="00E90DBF">
            <w:pPr>
              <w:jc w:val="right"/>
              <w:rPr>
                <w:sz w:val="18"/>
                <w:szCs w:val="18"/>
              </w:rPr>
            </w:pPr>
            <w:r w:rsidRPr="00E90DBF">
              <w:rPr>
                <w:sz w:val="18"/>
                <w:szCs w:val="18"/>
              </w:rPr>
              <w:t>21 868</w:t>
            </w:r>
          </w:p>
        </w:tc>
        <w:tc>
          <w:tcPr>
            <w:tcW w:w="921" w:type="dxa"/>
            <w:vAlign w:val="center"/>
            <w:hideMark/>
          </w:tcPr>
          <w:p w14:paraId="512206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5B410E" w14:textId="77777777" w:rsidR="00E90DBF" w:rsidRPr="00E90DBF" w:rsidRDefault="00E90DBF" w:rsidP="00E90DBF">
            <w:pPr>
              <w:jc w:val="right"/>
              <w:rPr>
                <w:sz w:val="18"/>
                <w:szCs w:val="18"/>
              </w:rPr>
            </w:pPr>
            <w:r w:rsidRPr="00E90DBF">
              <w:rPr>
                <w:sz w:val="18"/>
                <w:szCs w:val="18"/>
              </w:rPr>
              <w:t>16 838</w:t>
            </w:r>
          </w:p>
        </w:tc>
        <w:tc>
          <w:tcPr>
            <w:tcW w:w="922" w:type="dxa"/>
            <w:vAlign w:val="center"/>
            <w:hideMark/>
          </w:tcPr>
          <w:p w14:paraId="44DB880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FF76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6C18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8F24DF1" w14:textId="77777777" w:rsidR="00E90DBF" w:rsidRPr="00E90DBF" w:rsidRDefault="00E90DBF" w:rsidP="00E90DBF">
            <w:pPr>
              <w:jc w:val="right"/>
              <w:rPr>
                <w:sz w:val="18"/>
                <w:szCs w:val="18"/>
              </w:rPr>
            </w:pPr>
            <w:r w:rsidRPr="00E90DBF">
              <w:rPr>
                <w:sz w:val="18"/>
                <w:szCs w:val="18"/>
              </w:rPr>
              <w:t>1 304</w:t>
            </w:r>
          </w:p>
        </w:tc>
        <w:tc>
          <w:tcPr>
            <w:tcW w:w="921" w:type="dxa"/>
            <w:vAlign w:val="center"/>
            <w:hideMark/>
          </w:tcPr>
          <w:p w14:paraId="22A4D4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76CE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D2D6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6F31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DAFFC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9355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3E32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1C1D7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8A4581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D46B2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1FC09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82C196D" w14:textId="77777777" w:rsidR="00E90DBF" w:rsidRPr="00E90DBF" w:rsidRDefault="00E90DBF" w:rsidP="00E90DBF">
            <w:pPr>
              <w:jc w:val="right"/>
              <w:rPr>
                <w:b/>
                <w:bCs/>
                <w:sz w:val="18"/>
                <w:szCs w:val="18"/>
              </w:rPr>
            </w:pPr>
            <w:r w:rsidRPr="00E90DBF">
              <w:rPr>
                <w:b/>
                <w:bCs/>
                <w:sz w:val="18"/>
                <w:szCs w:val="18"/>
              </w:rPr>
              <w:t>47 093</w:t>
            </w:r>
          </w:p>
        </w:tc>
      </w:tr>
      <w:tr w:rsidR="00E90DBF" w:rsidRPr="006C2A58" w14:paraId="5A257DCB" w14:textId="77777777" w:rsidTr="006C2A58">
        <w:trPr>
          <w:trHeight w:val="240"/>
        </w:trPr>
        <w:tc>
          <w:tcPr>
            <w:tcW w:w="3114" w:type="dxa"/>
            <w:vAlign w:val="center"/>
            <w:hideMark/>
          </w:tcPr>
          <w:p w14:paraId="3A92652E"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D40570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58502F" w14:textId="77777777" w:rsidR="00E90DBF" w:rsidRPr="00E90DBF" w:rsidRDefault="00E90DBF" w:rsidP="00E90DBF">
            <w:pPr>
              <w:jc w:val="right"/>
              <w:rPr>
                <w:sz w:val="18"/>
                <w:szCs w:val="18"/>
              </w:rPr>
            </w:pPr>
            <w:r w:rsidRPr="00E90DBF">
              <w:rPr>
                <w:sz w:val="18"/>
                <w:szCs w:val="18"/>
              </w:rPr>
              <w:t>7 084</w:t>
            </w:r>
          </w:p>
        </w:tc>
        <w:tc>
          <w:tcPr>
            <w:tcW w:w="922" w:type="dxa"/>
            <w:vAlign w:val="center"/>
            <w:hideMark/>
          </w:tcPr>
          <w:p w14:paraId="7F08F955" w14:textId="77777777" w:rsidR="00E90DBF" w:rsidRPr="00E90DBF" w:rsidRDefault="00E90DBF" w:rsidP="00E90DBF">
            <w:pPr>
              <w:jc w:val="right"/>
              <w:rPr>
                <w:sz w:val="18"/>
                <w:szCs w:val="18"/>
              </w:rPr>
            </w:pPr>
            <w:r w:rsidRPr="00E90DBF">
              <w:rPr>
                <w:sz w:val="18"/>
                <w:szCs w:val="18"/>
              </w:rPr>
              <w:t>28 952</w:t>
            </w:r>
          </w:p>
        </w:tc>
        <w:tc>
          <w:tcPr>
            <w:tcW w:w="921" w:type="dxa"/>
            <w:vAlign w:val="center"/>
            <w:hideMark/>
          </w:tcPr>
          <w:p w14:paraId="16521F0D" w14:textId="77777777" w:rsidR="00E90DBF" w:rsidRPr="00E90DBF" w:rsidRDefault="00E90DBF" w:rsidP="00E90DBF">
            <w:pPr>
              <w:jc w:val="right"/>
              <w:rPr>
                <w:sz w:val="18"/>
                <w:szCs w:val="18"/>
              </w:rPr>
            </w:pPr>
            <w:r w:rsidRPr="00E90DBF">
              <w:rPr>
                <w:sz w:val="18"/>
                <w:szCs w:val="18"/>
              </w:rPr>
              <w:t>28 952</w:t>
            </w:r>
          </w:p>
        </w:tc>
        <w:tc>
          <w:tcPr>
            <w:tcW w:w="921" w:type="dxa"/>
            <w:vAlign w:val="center"/>
            <w:hideMark/>
          </w:tcPr>
          <w:p w14:paraId="677E0239" w14:textId="77777777" w:rsidR="00E90DBF" w:rsidRPr="00E90DBF" w:rsidRDefault="00E90DBF" w:rsidP="00E90DBF">
            <w:pPr>
              <w:jc w:val="right"/>
              <w:rPr>
                <w:sz w:val="18"/>
                <w:szCs w:val="18"/>
              </w:rPr>
            </w:pPr>
            <w:r w:rsidRPr="00E90DBF">
              <w:rPr>
                <w:sz w:val="18"/>
                <w:szCs w:val="18"/>
              </w:rPr>
              <w:t>45 790</w:t>
            </w:r>
          </w:p>
        </w:tc>
        <w:tc>
          <w:tcPr>
            <w:tcW w:w="922" w:type="dxa"/>
            <w:vAlign w:val="center"/>
            <w:hideMark/>
          </w:tcPr>
          <w:p w14:paraId="68283001" w14:textId="77777777" w:rsidR="00E90DBF" w:rsidRPr="00E90DBF" w:rsidRDefault="00E90DBF" w:rsidP="00E90DBF">
            <w:pPr>
              <w:jc w:val="right"/>
              <w:rPr>
                <w:sz w:val="18"/>
                <w:szCs w:val="18"/>
              </w:rPr>
            </w:pPr>
            <w:r w:rsidRPr="00E90DBF">
              <w:rPr>
                <w:sz w:val="18"/>
                <w:szCs w:val="18"/>
              </w:rPr>
              <w:t>45 790</w:t>
            </w:r>
          </w:p>
        </w:tc>
        <w:tc>
          <w:tcPr>
            <w:tcW w:w="921" w:type="dxa"/>
            <w:vAlign w:val="center"/>
            <w:hideMark/>
          </w:tcPr>
          <w:p w14:paraId="68C67465" w14:textId="77777777" w:rsidR="00E90DBF" w:rsidRPr="00E90DBF" w:rsidRDefault="00E90DBF" w:rsidP="00E90DBF">
            <w:pPr>
              <w:jc w:val="right"/>
              <w:rPr>
                <w:sz w:val="18"/>
                <w:szCs w:val="18"/>
              </w:rPr>
            </w:pPr>
            <w:r w:rsidRPr="00E90DBF">
              <w:rPr>
                <w:sz w:val="18"/>
                <w:szCs w:val="18"/>
              </w:rPr>
              <w:t>45 790</w:t>
            </w:r>
          </w:p>
        </w:tc>
        <w:tc>
          <w:tcPr>
            <w:tcW w:w="921" w:type="dxa"/>
            <w:vAlign w:val="center"/>
            <w:hideMark/>
          </w:tcPr>
          <w:p w14:paraId="206C4553" w14:textId="77777777" w:rsidR="00E90DBF" w:rsidRPr="00E90DBF" w:rsidRDefault="00E90DBF" w:rsidP="00E90DBF">
            <w:pPr>
              <w:jc w:val="right"/>
              <w:rPr>
                <w:sz w:val="18"/>
                <w:szCs w:val="18"/>
              </w:rPr>
            </w:pPr>
            <w:r w:rsidRPr="00E90DBF">
              <w:rPr>
                <w:sz w:val="18"/>
                <w:szCs w:val="18"/>
              </w:rPr>
              <w:t>45 790</w:t>
            </w:r>
          </w:p>
        </w:tc>
        <w:tc>
          <w:tcPr>
            <w:tcW w:w="922" w:type="dxa"/>
            <w:vAlign w:val="center"/>
            <w:hideMark/>
          </w:tcPr>
          <w:p w14:paraId="74AC3394"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0D4397F9"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7529F1D0" w14:textId="77777777" w:rsidR="00E90DBF" w:rsidRPr="00E90DBF" w:rsidRDefault="00E90DBF" w:rsidP="00E90DBF">
            <w:pPr>
              <w:jc w:val="right"/>
              <w:rPr>
                <w:sz w:val="18"/>
                <w:szCs w:val="18"/>
              </w:rPr>
            </w:pPr>
            <w:r w:rsidRPr="00E90DBF">
              <w:rPr>
                <w:sz w:val="18"/>
                <w:szCs w:val="18"/>
              </w:rPr>
              <w:t>47 093</w:t>
            </w:r>
          </w:p>
        </w:tc>
        <w:tc>
          <w:tcPr>
            <w:tcW w:w="922" w:type="dxa"/>
            <w:vAlign w:val="center"/>
            <w:hideMark/>
          </w:tcPr>
          <w:p w14:paraId="652EA7E7"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49EC461F"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084B011C" w14:textId="77777777" w:rsidR="00E90DBF" w:rsidRPr="00E90DBF" w:rsidRDefault="00E90DBF" w:rsidP="00E90DBF">
            <w:pPr>
              <w:jc w:val="right"/>
              <w:rPr>
                <w:sz w:val="18"/>
                <w:szCs w:val="18"/>
              </w:rPr>
            </w:pPr>
            <w:r w:rsidRPr="00E90DBF">
              <w:rPr>
                <w:sz w:val="18"/>
                <w:szCs w:val="18"/>
              </w:rPr>
              <w:t>47 093</w:t>
            </w:r>
          </w:p>
        </w:tc>
        <w:tc>
          <w:tcPr>
            <w:tcW w:w="922" w:type="dxa"/>
            <w:vAlign w:val="center"/>
            <w:hideMark/>
          </w:tcPr>
          <w:p w14:paraId="40764D96"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158B5919"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1DE5D340" w14:textId="77777777" w:rsidR="00E90DBF" w:rsidRPr="00E90DBF" w:rsidRDefault="00E90DBF" w:rsidP="00E90DBF">
            <w:pPr>
              <w:jc w:val="right"/>
              <w:rPr>
                <w:sz w:val="18"/>
                <w:szCs w:val="18"/>
              </w:rPr>
            </w:pPr>
            <w:r w:rsidRPr="00E90DBF">
              <w:rPr>
                <w:sz w:val="18"/>
                <w:szCs w:val="18"/>
              </w:rPr>
              <w:t>47 093</w:t>
            </w:r>
          </w:p>
        </w:tc>
        <w:tc>
          <w:tcPr>
            <w:tcW w:w="922" w:type="dxa"/>
            <w:vAlign w:val="center"/>
            <w:hideMark/>
          </w:tcPr>
          <w:p w14:paraId="14E5F673" w14:textId="77777777" w:rsidR="00E90DBF" w:rsidRPr="00E90DBF" w:rsidRDefault="00E90DBF" w:rsidP="00E90DBF">
            <w:pPr>
              <w:jc w:val="right"/>
              <w:rPr>
                <w:sz w:val="18"/>
                <w:szCs w:val="18"/>
              </w:rPr>
            </w:pPr>
            <w:r w:rsidRPr="00E90DBF">
              <w:rPr>
                <w:sz w:val="18"/>
                <w:szCs w:val="18"/>
              </w:rPr>
              <w:t>47 093</w:t>
            </w:r>
          </w:p>
        </w:tc>
        <w:tc>
          <w:tcPr>
            <w:tcW w:w="921" w:type="dxa"/>
            <w:vAlign w:val="center"/>
            <w:hideMark/>
          </w:tcPr>
          <w:p w14:paraId="552C5618" w14:textId="77777777" w:rsidR="00E90DBF" w:rsidRPr="00E90DBF" w:rsidRDefault="00E90DBF" w:rsidP="00E90DBF">
            <w:pPr>
              <w:jc w:val="right"/>
              <w:rPr>
                <w:sz w:val="18"/>
                <w:szCs w:val="18"/>
              </w:rPr>
            </w:pPr>
            <w:r w:rsidRPr="00E90DBF">
              <w:rPr>
                <w:sz w:val="18"/>
                <w:szCs w:val="18"/>
              </w:rPr>
              <w:t>47 093</w:t>
            </w:r>
          </w:p>
        </w:tc>
        <w:tc>
          <w:tcPr>
            <w:tcW w:w="922" w:type="dxa"/>
            <w:vAlign w:val="center"/>
            <w:hideMark/>
          </w:tcPr>
          <w:p w14:paraId="20EFB907" w14:textId="77777777" w:rsidR="00E90DBF" w:rsidRPr="00E90DBF" w:rsidRDefault="00E90DBF" w:rsidP="00E90DBF">
            <w:pPr>
              <w:jc w:val="right"/>
              <w:rPr>
                <w:sz w:val="18"/>
                <w:szCs w:val="18"/>
              </w:rPr>
            </w:pPr>
            <w:r w:rsidRPr="00E90DBF">
              <w:rPr>
                <w:sz w:val="18"/>
                <w:szCs w:val="18"/>
              </w:rPr>
              <w:t>47 093</w:t>
            </w:r>
          </w:p>
        </w:tc>
        <w:tc>
          <w:tcPr>
            <w:tcW w:w="1126" w:type="dxa"/>
            <w:vAlign w:val="center"/>
            <w:hideMark/>
          </w:tcPr>
          <w:p w14:paraId="279A0102" w14:textId="77777777" w:rsidR="00E90DBF" w:rsidRPr="00E90DBF" w:rsidRDefault="00E90DBF" w:rsidP="00E90DBF">
            <w:pPr>
              <w:rPr>
                <w:sz w:val="18"/>
                <w:szCs w:val="18"/>
              </w:rPr>
            </w:pPr>
            <w:r w:rsidRPr="00E90DBF">
              <w:rPr>
                <w:sz w:val="18"/>
                <w:szCs w:val="18"/>
              </w:rPr>
              <w:t> </w:t>
            </w:r>
          </w:p>
        </w:tc>
      </w:tr>
      <w:tr w:rsidR="00E90DBF" w:rsidRPr="006C2A58" w14:paraId="226C0D24" w14:textId="77777777" w:rsidTr="00E90DBF">
        <w:trPr>
          <w:trHeight w:val="240"/>
        </w:trPr>
        <w:tc>
          <w:tcPr>
            <w:tcW w:w="22667" w:type="dxa"/>
            <w:gridSpan w:val="22"/>
            <w:vAlign w:val="center"/>
            <w:hideMark/>
          </w:tcPr>
          <w:p w14:paraId="6B57CD4E" w14:textId="77777777" w:rsidR="00E90DBF" w:rsidRPr="00E90DBF" w:rsidRDefault="00E90DBF" w:rsidP="00E90DBF">
            <w:pPr>
              <w:jc w:val="center"/>
              <w:rPr>
                <w:b/>
                <w:bCs/>
                <w:sz w:val="18"/>
                <w:szCs w:val="18"/>
              </w:rPr>
            </w:pPr>
            <w:r w:rsidRPr="00E90DBF">
              <w:rPr>
                <w:b/>
                <w:bCs/>
                <w:sz w:val="18"/>
                <w:szCs w:val="18"/>
              </w:rPr>
              <w:t>ЕТО №01-3 - ПАО «Т Плюс»</w:t>
            </w:r>
          </w:p>
        </w:tc>
      </w:tr>
      <w:tr w:rsidR="00E90DBF" w:rsidRPr="006C2A58" w14:paraId="4B47B577" w14:textId="77777777" w:rsidTr="006C2A58">
        <w:trPr>
          <w:trHeight w:val="240"/>
        </w:trPr>
        <w:tc>
          <w:tcPr>
            <w:tcW w:w="3114" w:type="dxa"/>
            <w:vAlign w:val="center"/>
            <w:hideMark/>
          </w:tcPr>
          <w:p w14:paraId="2640F5D2"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252347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811E72" w14:textId="77777777" w:rsidR="00E90DBF" w:rsidRPr="00E90DBF" w:rsidRDefault="00E90DBF" w:rsidP="00E90DBF">
            <w:pPr>
              <w:jc w:val="right"/>
              <w:rPr>
                <w:sz w:val="18"/>
                <w:szCs w:val="18"/>
              </w:rPr>
            </w:pPr>
            <w:r w:rsidRPr="00E90DBF">
              <w:rPr>
                <w:sz w:val="18"/>
                <w:szCs w:val="18"/>
              </w:rPr>
              <w:t>3 075</w:t>
            </w:r>
          </w:p>
        </w:tc>
        <w:tc>
          <w:tcPr>
            <w:tcW w:w="922" w:type="dxa"/>
            <w:vAlign w:val="center"/>
            <w:hideMark/>
          </w:tcPr>
          <w:p w14:paraId="5579E583" w14:textId="77777777" w:rsidR="00E90DBF" w:rsidRPr="00E90DBF" w:rsidRDefault="00E90DBF" w:rsidP="00E90DBF">
            <w:pPr>
              <w:jc w:val="right"/>
              <w:rPr>
                <w:sz w:val="18"/>
                <w:szCs w:val="18"/>
              </w:rPr>
            </w:pPr>
            <w:r w:rsidRPr="00E90DBF">
              <w:rPr>
                <w:sz w:val="18"/>
                <w:szCs w:val="18"/>
              </w:rPr>
              <w:t>39 376</w:t>
            </w:r>
          </w:p>
        </w:tc>
        <w:tc>
          <w:tcPr>
            <w:tcW w:w="921" w:type="dxa"/>
            <w:vAlign w:val="center"/>
            <w:hideMark/>
          </w:tcPr>
          <w:p w14:paraId="4066B439" w14:textId="77777777" w:rsidR="00E90DBF" w:rsidRPr="00E90DBF" w:rsidRDefault="00E90DBF" w:rsidP="00E90DBF">
            <w:pPr>
              <w:jc w:val="right"/>
              <w:rPr>
                <w:sz w:val="18"/>
                <w:szCs w:val="18"/>
              </w:rPr>
            </w:pPr>
            <w:r w:rsidRPr="00E90DBF">
              <w:rPr>
                <w:sz w:val="18"/>
                <w:szCs w:val="18"/>
              </w:rPr>
              <w:t>5 543</w:t>
            </w:r>
          </w:p>
        </w:tc>
        <w:tc>
          <w:tcPr>
            <w:tcW w:w="921" w:type="dxa"/>
            <w:vAlign w:val="center"/>
            <w:hideMark/>
          </w:tcPr>
          <w:p w14:paraId="3F1CBC2F" w14:textId="77777777" w:rsidR="00E90DBF" w:rsidRPr="00E90DBF" w:rsidRDefault="00E90DBF" w:rsidP="00E90DBF">
            <w:pPr>
              <w:jc w:val="right"/>
              <w:rPr>
                <w:sz w:val="18"/>
                <w:szCs w:val="18"/>
              </w:rPr>
            </w:pPr>
            <w:r w:rsidRPr="00E90DBF">
              <w:rPr>
                <w:sz w:val="18"/>
                <w:szCs w:val="18"/>
              </w:rPr>
              <w:t>2 886</w:t>
            </w:r>
          </w:p>
        </w:tc>
        <w:tc>
          <w:tcPr>
            <w:tcW w:w="922" w:type="dxa"/>
            <w:vAlign w:val="center"/>
            <w:hideMark/>
          </w:tcPr>
          <w:p w14:paraId="4C6C29DF"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6C8F1ED5"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499ED4E1" w14:textId="77777777" w:rsidR="00E90DBF" w:rsidRPr="00E90DBF" w:rsidRDefault="00E90DBF" w:rsidP="00E90DBF">
            <w:pPr>
              <w:jc w:val="right"/>
              <w:rPr>
                <w:sz w:val="18"/>
                <w:szCs w:val="18"/>
              </w:rPr>
            </w:pPr>
            <w:r w:rsidRPr="00E90DBF">
              <w:rPr>
                <w:sz w:val="18"/>
                <w:szCs w:val="18"/>
              </w:rPr>
              <w:t>16 327</w:t>
            </w:r>
          </w:p>
        </w:tc>
        <w:tc>
          <w:tcPr>
            <w:tcW w:w="922" w:type="dxa"/>
            <w:vAlign w:val="center"/>
            <w:hideMark/>
          </w:tcPr>
          <w:p w14:paraId="6D598D2F"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1F8A2EED"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1336EE7A" w14:textId="77777777" w:rsidR="00E90DBF" w:rsidRPr="00E90DBF" w:rsidRDefault="00E90DBF" w:rsidP="00E90DBF">
            <w:pPr>
              <w:jc w:val="right"/>
              <w:rPr>
                <w:sz w:val="18"/>
                <w:szCs w:val="18"/>
              </w:rPr>
            </w:pPr>
            <w:r w:rsidRPr="00E90DBF">
              <w:rPr>
                <w:sz w:val="18"/>
                <w:szCs w:val="18"/>
              </w:rPr>
              <w:t>16 327</w:t>
            </w:r>
          </w:p>
        </w:tc>
        <w:tc>
          <w:tcPr>
            <w:tcW w:w="922" w:type="dxa"/>
            <w:vAlign w:val="center"/>
            <w:hideMark/>
          </w:tcPr>
          <w:p w14:paraId="3D677086"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445492FB"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7B9779E7" w14:textId="77777777" w:rsidR="00E90DBF" w:rsidRPr="00E90DBF" w:rsidRDefault="00E90DBF" w:rsidP="00E90DBF">
            <w:pPr>
              <w:jc w:val="right"/>
              <w:rPr>
                <w:sz w:val="18"/>
                <w:szCs w:val="18"/>
              </w:rPr>
            </w:pPr>
            <w:r w:rsidRPr="00E90DBF">
              <w:rPr>
                <w:sz w:val="18"/>
                <w:szCs w:val="18"/>
              </w:rPr>
              <w:t>16 327</w:t>
            </w:r>
          </w:p>
        </w:tc>
        <w:tc>
          <w:tcPr>
            <w:tcW w:w="922" w:type="dxa"/>
            <w:vAlign w:val="center"/>
            <w:hideMark/>
          </w:tcPr>
          <w:p w14:paraId="7D2C8122"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2F62FD0C" w14:textId="77777777" w:rsidR="00E90DBF" w:rsidRPr="00E90DBF" w:rsidRDefault="00E90DBF" w:rsidP="00E90DBF">
            <w:pPr>
              <w:jc w:val="right"/>
              <w:rPr>
                <w:sz w:val="18"/>
                <w:szCs w:val="18"/>
              </w:rPr>
            </w:pPr>
            <w:r w:rsidRPr="00E90DBF">
              <w:rPr>
                <w:sz w:val="18"/>
                <w:szCs w:val="18"/>
              </w:rPr>
              <w:t>16 327</w:t>
            </w:r>
          </w:p>
        </w:tc>
        <w:tc>
          <w:tcPr>
            <w:tcW w:w="921" w:type="dxa"/>
            <w:vAlign w:val="center"/>
            <w:hideMark/>
          </w:tcPr>
          <w:p w14:paraId="03928D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476C4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12B58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CB5AB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B648B7B" w14:textId="77777777" w:rsidR="00E90DBF" w:rsidRPr="00E90DBF" w:rsidRDefault="00E90DBF" w:rsidP="00E90DBF">
            <w:pPr>
              <w:jc w:val="right"/>
              <w:rPr>
                <w:b/>
                <w:bCs/>
                <w:sz w:val="18"/>
                <w:szCs w:val="18"/>
              </w:rPr>
            </w:pPr>
            <w:r w:rsidRPr="00E90DBF">
              <w:rPr>
                <w:b/>
                <w:bCs/>
                <w:sz w:val="18"/>
                <w:szCs w:val="18"/>
              </w:rPr>
              <w:t>230 477</w:t>
            </w:r>
          </w:p>
        </w:tc>
      </w:tr>
      <w:tr w:rsidR="00E90DBF" w:rsidRPr="006C2A58" w14:paraId="66D1F387" w14:textId="77777777" w:rsidTr="006C2A58">
        <w:trPr>
          <w:trHeight w:val="240"/>
        </w:trPr>
        <w:tc>
          <w:tcPr>
            <w:tcW w:w="3114" w:type="dxa"/>
            <w:vAlign w:val="center"/>
            <w:hideMark/>
          </w:tcPr>
          <w:p w14:paraId="19097086"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1A2E73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0F505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8A5D2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2517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07961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1693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1AF6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7D00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93CE9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69AA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C0134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B045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68823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57818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109E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9CEC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31F1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F7D3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735C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B0F85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034DB67"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0004ECA" w14:textId="77777777" w:rsidTr="006C2A58">
        <w:trPr>
          <w:trHeight w:val="240"/>
        </w:trPr>
        <w:tc>
          <w:tcPr>
            <w:tcW w:w="3114" w:type="dxa"/>
            <w:vAlign w:val="center"/>
            <w:hideMark/>
          </w:tcPr>
          <w:p w14:paraId="1F787E93"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6C9CA2E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220EB2" w14:textId="77777777" w:rsidR="00E90DBF" w:rsidRPr="00E90DBF" w:rsidRDefault="00E90DBF" w:rsidP="00E90DBF">
            <w:pPr>
              <w:jc w:val="right"/>
              <w:rPr>
                <w:sz w:val="18"/>
                <w:szCs w:val="18"/>
              </w:rPr>
            </w:pPr>
            <w:r w:rsidRPr="00E90DBF">
              <w:rPr>
                <w:sz w:val="18"/>
                <w:szCs w:val="18"/>
              </w:rPr>
              <w:t>615</w:t>
            </w:r>
          </w:p>
        </w:tc>
        <w:tc>
          <w:tcPr>
            <w:tcW w:w="922" w:type="dxa"/>
            <w:vAlign w:val="center"/>
            <w:hideMark/>
          </w:tcPr>
          <w:p w14:paraId="459AA4E5" w14:textId="77777777" w:rsidR="00E90DBF" w:rsidRPr="00E90DBF" w:rsidRDefault="00E90DBF" w:rsidP="00E90DBF">
            <w:pPr>
              <w:jc w:val="right"/>
              <w:rPr>
                <w:sz w:val="18"/>
                <w:szCs w:val="18"/>
              </w:rPr>
            </w:pPr>
            <w:r w:rsidRPr="00E90DBF">
              <w:rPr>
                <w:sz w:val="18"/>
                <w:szCs w:val="18"/>
              </w:rPr>
              <w:t>7 875</w:t>
            </w:r>
          </w:p>
        </w:tc>
        <w:tc>
          <w:tcPr>
            <w:tcW w:w="921" w:type="dxa"/>
            <w:vAlign w:val="center"/>
            <w:hideMark/>
          </w:tcPr>
          <w:p w14:paraId="58B4C40D" w14:textId="77777777" w:rsidR="00E90DBF" w:rsidRPr="00E90DBF" w:rsidRDefault="00E90DBF" w:rsidP="00E90DBF">
            <w:pPr>
              <w:jc w:val="right"/>
              <w:rPr>
                <w:sz w:val="18"/>
                <w:szCs w:val="18"/>
              </w:rPr>
            </w:pPr>
            <w:r w:rsidRPr="00E90DBF">
              <w:rPr>
                <w:sz w:val="18"/>
                <w:szCs w:val="18"/>
              </w:rPr>
              <w:t>1 109</w:t>
            </w:r>
          </w:p>
        </w:tc>
        <w:tc>
          <w:tcPr>
            <w:tcW w:w="921" w:type="dxa"/>
            <w:vAlign w:val="center"/>
            <w:hideMark/>
          </w:tcPr>
          <w:p w14:paraId="29D1FEEA" w14:textId="77777777" w:rsidR="00E90DBF" w:rsidRPr="00E90DBF" w:rsidRDefault="00E90DBF" w:rsidP="00E90DBF">
            <w:pPr>
              <w:jc w:val="right"/>
              <w:rPr>
                <w:sz w:val="18"/>
                <w:szCs w:val="18"/>
              </w:rPr>
            </w:pPr>
            <w:r w:rsidRPr="00E90DBF">
              <w:rPr>
                <w:sz w:val="18"/>
                <w:szCs w:val="18"/>
              </w:rPr>
              <w:t>577</w:t>
            </w:r>
          </w:p>
        </w:tc>
        <w:tc>
          <w:tcPr>
            <w:tcW w:w="922" w:type="dxa"/>
            <w:vAlign w:val="center"/>
            <w:hideMark/>
          </w:tcPr>
          <w:p w14:paraId="782D28D4"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77843457"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25D8DA07" w14:textId="77777777" w:rsidR="00E90DBF" w:rsidRPr="00E90DBF" w:rsidRDefault="00E90DBF" w:rsidP="00E90DBF">
            <w:pPr>
              <w:jc w:val="right"/>
              <w:rPr>
                <w:sz w:val="18"/>
                <w:szCs w:val="18"/>
              </w:rPr>
            </w:pPr>
            <w:r w:rsidRPr="00E90DBF">
              <w:rPr>
                <w:sz w:val="18"/>
                <w:szCs w:val="18"/>
              </w:rPr>
              <w:t>3 265</w:t>
            </w:r>
          </w:p>
        </w:tc>
        <w:tc>
          <w:tcPr>
            <w:tcW w:w="922" w:type="dxa"/>
            <w:vAlign w:val="center"/>
            <w:hideMark/>
          </w:tcPr>
          <w:p w14:paraId="0B311217"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748FC422"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4A644D01" w14:textId="77777777" w:rsidR="00E90DBF" w:rsidRPr="00E90DBF" w:rsidRDefault="00E90DBF" w:rsidP="00E90DBF">
            <w:pPr>
              <w:jc w:val="right"/>
              <w:rPr>
                <w:sz w:val="18"/>
                <w:szCs w:val="18"/>
              </w:rPr>
            </w:pPr>
            <w:r w:rsidRPr="00E90DBF">
              <w:rPr>
                <w:sz w:val="18"/>
                <w:szCs w:val="18"/>
              </w:rPr>
              <w:t>3 265</w:t>
            </w:r>
          </w:p>
        </w:tc>
        <w:tc>
          <w:tcPr>
            <w:tcW w:w="922" w:type="dxa"/>
            <w:vAlign w:val="center"/>
            <w:hideMark/>
          </w:tcPr>
          <w:p w14:paraId="04EAF490"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44B4D995"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690BF57B" w14:textId="77777777" w:rsidR="00E90DBF" w:rsidRPr="00E90DBF" w:rsidRDefault="00E90DBF" w:rsidP="00E90DBF">
            <w:pPr>
              <w:jc w:val="right"/>
              <w:rPr>
                <w:sz w:val="18"/>
                <w:szCs w:val="18"/>
              </w:rPr>
            </w:pPr>
            <w:r w:rsidRPr="00E90DBF">
              <w:rPr>
                <w:sz w:val="18"/>
                <w:szCs w:val="18"/>
              </w:rPr>
              <w:t>3 265</w:t>
            </w:r>
          </w:p>
        </w:tc>
        <w:tc>
          <w:tcPr>
            <w:tcW w:w="922" w:type="dxa"/>
            <w:vAlign w:val="center"/>
            <w:hideMark/>
          </w:tcPr>
          <w:p w14:paraId="0AD54D0C"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33F98546" w14:textId="77777777" w:rsidR="00E90DBF" w:rsidRPr="00E90DBF" w:rsidRDefault="00E90DBF" w:rsidP="00E90DBF">
            <w:pPr>
              <w:jc w:val="right"/>
              <w:rPr>
                <w:sz w:val="18"/>
                <w:szCs w:val="18"/>
              </w:rPr>
            </w:pPr>
            <w:r w:rsidRPr="00E90DBF">
              <w:rPr>
                <w:sz w:val="18"/>
                <w:szCs w:val="18"/>
              </w:rPr>
              <w:t>3 265</w:t>
            </w:r>
          </w:p>
        </w:tc>
        <w:tc>
          <w:tcPr>
            <w:tcW w:w="921" w:type="dxa"/>
            <w:vAlign w:val="center"/>
            <w:hideMark/>
          </w:tcPr>
          <w:p w14:paraId="067AA5F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3D14C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51C97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0A9B6A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9D15D98" w14:textId="77777777" w:rsidR="00E90DBF" w:rsidRPr="00E90DBF" w:rsidRDefault="00E90DBF" w:rsidP="00E90DBF">
            <w:pPr>
              <w:jc w:val="right"/>
              <w:rPr>
                <w:b/>
                <w:bCs/>
                <w:sz w:val="18"/>
                <w:szCs w:val="18"/>
              </w:rPr>
            </w:pPr>
            <w:r w:rsidRPr="00E90DBF">
              <w:rPr>
                <w:b/>
                <w:bCs/>
                <w:sz w:val="18"/>
                <w:szCs w:val="18"/>
              </w:rPr>
              <w:t>46 095</w:t>
            </w:r>
          </w:p>
        </w:tc>
      </w:tr>
      <w:tr w:rsidR="00E90DBF" w:rsidRPr="006C2A58" w14:paraId="69DE530A" w14:textId="77777777" w:rsidTr="006C2A58">
        <w:trPr>
          <w:trHeight w:val="240"/>
        </w:trPr>
        <w:tc>
          <w:tcPr>
            <w:tcW w:w="3114" w:type="dxa"/>
            <w:vAlign w:val="center"/>
            <w:hideMark/>
          </w:tcPr>
          <w:p w14:paraId="76DB4231"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48755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E5FC29" w14:textId="77777777" w:rsidR="00E90DBF" w:rsidRPr="00E90DBF" w:rsidRDefault="00E90DBF" w:rsidP="00E90DBF">
            <w:pPr>
              <w:jc w:val="right"/>
              <w:rPr>
                <w:sz w:val="18"/>
                <w:szCs w:val="18"/>
              </w:rPr>
            </w:pPr>
            <w:r w:rsidRPr="00E90DBF">
              <w:rPr>
                <w:sz w:val="18"/>
                <w:szCs w:val="18"/>
              </w:rPr>
              <w:t>3 690</w:t>
            </w:r>
          </w:p>
        </w:tc>
        <w:tc>
          <w:tcPr>
            <w:tcW w:w="922" w:type="dxa"/>
            <w:vAlign w:val="center"/>
            <w:hideMark/>
          </w:tcPr>
          <w:p w14:paraId="20079381" w14:textId="77777777" w:rsidR="00E90DBF" w:rsidRPr="00E90DBF" w:rsidRDefault="00E90DBF" w:rsidP="00E90DBF">
            <w:pPr>
              <w:jc w:val="right"/>
              <w:rPr>
                <w:sz w:val="18"/>
                <w:szCs w:val="18"/>
              </w:rPr>
            </w:pPr>
            <w:r w:rsidRPr="00E90DBF">
              <w:rPr>
                <w:sz w:val="18"/>
                <w:szCs w:val="18"/>
              </w:rPr>
              <w:t>47 251</w:t>
            </w:r>
          </w:p>
        </w:tc>
        <w:tc>
          <w:tcPr>
            <w:tcW w:w="921" w:type="dxa"/>
            <w:vAlign w:val="center"/>
            <w:hideMark/>
          </w:tcPr>
          <w:p w14:paraId="5DB270D6" w14:textId="77777777" w:rsidR="00E90DBF" w:rsidRPr="00E90DBF" w:rsidRDefault="00E90DBF" w:rsidP="00E90DBF">
            <w:pPr>
              <w:jc w:val="right"/>
              <w:rPr>
                <w:sz w:val="18"/>
                <w:szCs w:val="18"/>
              </w:rPr>
            </w:pPr>
            <w:r w:rsidRPr="00E90DBF">
              <w:rPr>
                <w:sz w:val="18"/>
                <w:szCs w:val="18"/>
              </w:rPr>
              <w:t>6 651</w:t>
            </w:r>
          </w:p>
        </w:tc>
        <w:tc>
          <w:tcPr>
            <w:tcW w:w="921" w:type="dxa"/>
            <w:vAlign w:val="center"/>
            <w:hideMark/>
          </w:tcPr>
          <w:p w14:paraId="219FABB1" w14:textId="77777777" w:rsidR="00E90DBF" w:rsidRPr="00E90DBF" w:rsidRDefault="00E90DBF" w:rsidP="00E90DBF">
            <w:pPr>
              <w:jc w:val="right"/>
              <w:rPr>
                <w:sz w:val="18"/>
                <w:szCs w:val="18"/>
              </w:rPr>
            </w:pPr>
            <w:r w:rsidRPr="00E90DBF">
              <w:rPr>
                <w:sz w:val="18"/>
                <w:szCs w:val="18"/>
              </w:rPr>
              <w:t>3 463</w:t>
            </w:r>
          </w:p>
        </w:tc>
        <w:tc>
          <w:tcPr>
            <w:tcW w:w="922" w:type="dxa"/>
            <w:vAlign w:val="center"/>
            <w:hideMark/>
          </w:tcPr>
          <w:p w14:paraId="058A7900"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2C50A45B"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2CBE091B" w14:textId="77777777" w:rsidR="00E90DBF" w:rsidRPr="00E90DBF" w:rsidRDefault="00E90DBF" w:rsidP="00E90DBF">
            <w:pPr>
              <w:jc w:val="right"/>
              <w:rPr>
                <w:sz w:val="18"/>
                <w:szCs w:val="18"/>
              </w:rPr>
            </w:pPr>
            <w:r w:rsidRPr="00E90DBF">
              <w:rPr>
                <w:sz w:val="18"/>
                <w:szCs w:val="18"/>
              </w:rPr>
              <w:t>19 593</w:t>
            </w:r>
          </w:p>
        </w:tc>
        <w:tc>
          <w:tcPr>
            <w:tcW w:w="922" w:type="dxa"/>
            <w:vAlign w:val="center"/>
            <w:hideMark/>
          </w:tcPr>
          <w:p w14:paraId="117026AE"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16889AD5"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11A8AB02" w14:textId="77777777" w:rsidR="00E90DBF" w:rsidRPr="00E90DBF" w:rsidRDefault="00E90DBF" w:rsidP="00E90DBF">
            <w:pPr>
              <w:jc w:val="right"/>
              <w:rPr>
                <w:sz w:val="18"/>
                <w:szCs w:val="18"/>
              </w:rPr>
            </w:pPr>
            <w:r w:rsidRPr="00E90DBF">
              <w:rPr>
                <w:sz w:val="18"/>
                <w:szCs w:val="18"/>
              </w:rPr>
              <w:t>19 593</w:t>
            </w:r>
          </w:p>
        </w:tc>
        <w:tc>
          <w:tcPr>
            <w:tcW w:w="922" w:type="dxa"/>
            <w:vAlign w:val="center"/>
            <w:hideMark/>
          </w:tcPr>
          <w:p w14:paraId="0EB52619"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568353AA"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072D7EA6" w14:textId="77777777" w:rsidR="00E90DBF" w:rsidRPr="00E90DBF" w:rsidRDefault="00E90DBF" w:rsidP="00E90DBF">
            <w:pPr>
              <w:jc w:val="right"/>
              <w:rPr>
                <w:sz w:val="18"/>
                <w:szCs w:val="18"/>
              </w:rPr>
            </w:pPr>
            <w:r w:rsidRPr="00E90DBF">
              <w:rPr>
                <w:sz w:val="18"/>
                <w:szCs w:val="18"/>
              </w:rPr>
              <w:t>19 593</w:t>
            </w:r>
          </w:p>
        </w:tc>
        <w:tc>
          <w:tcPr>
            <w:tcW w:w="922" w:type="dxa"/>
            <w:vAlign w:val="center"/>
            <w:hideMark/>
          </w:tcPr>
          <w:p w14:paraId="77604A44"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440E1A19" w14:textId="77777777" w:rsidR="00E90DBF" w:rsidRPr="00E90DBF" w:rsidRDefault="00E90DBF" w:rsidP="00E90DBF">
            <w:pPr>
              <w:jc w:val="right"/>
              <w:rPr>
                <w:sz w:val="18"/>
                <w:szCs w:val="18"/>
              </w:rPr>
            </w:pPr>
            <w:r w:rsidRPr="00E90DBF">
              <w:rPr>
                <w:sz w:val="18"/>
                <w:szCs w:val="18"/>
              </w:rPr>
              <w:t>19 593</w:t>
            </w:r>
          </w:p>
        </w:tc>
        <w:tc>
          <w:tcPr>
            <w:tcW w:w="921" w:type="dxa"/>
            <w:vAlign w:val="center"/>
            <w:hideMark/>
          </w:tcPr>
          <w:p w14:paraId="6C0C139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5942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5557A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A0FE97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F7C97F3" w14:textId="77777777" w:rsidR="00E90DBF" w:rsidRPr="00E90DBF" w:rsidRDefault="00E90DBF" w:rsidP="00E90DBF">
            <w:pPr>
              <w:jc w:val="right"/>
              <w:rPr>
                <w:b/>
                <w:bCs/>
                <w:sz w:val="18"/>
                <w:szCs w:val="18"/>
              </w:rPr>
            </w:pPr>
            <w:r w:rsidRPr="00E90DBF">
              <w:rPr>
                <w:b/>
                <w:bCs/>
                <w:sz w:val="18"/>
                <w:szCs w:val="18"/>
              </w:rPr>
              <w:t>276 573</w:t>
            </w:r>
          </w:p>
        </w:tc>
      </w:tr>
      <w:tr w:rsidR="00E90DBF" w:rsidRPr="006C2A58" w14:paraId="424084BF" w14:textId="77777777" w:rsidTr="006C2A58">
        <w:trPr>
          <w:trHeight w:val="240"/>
        </w:trPr>
        <w:tc>
          <w:tcPr>
            <w:tcW w:w="3114" w:type="dxa"/>
            <w:vAlign w:val="center"/>
            <w:hideMark/>
          </w:tcPr>
          <w:p w14:paraId="112499F3"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432C7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2263B3" w14:textId="77777777" w:rsidR="00E90DBF" w:rsidRPr="00E90DBF" w:rsidRDefault="00E90DBF" w:rsidP="00E90DBF">
            <w:pPr>
              <w:jc w:val="right"/>
              <w:rPr>
                <w:sz w:val="18"/>
                <w:szCs w:val="18"/>
              </w:rPr>
            </w:pPr>
            <w:r w:rsidRPr="00E90DBF">
              <w:rPr>
                <w:sz w:val="18"/>
                <w:szCs w:val="18"/>
              </w:rPr>
              <w:t>3 690</w:t>
            </w:r>
          </w:p>
        </w:tc>
        <w:tc>
          <w:tcPr>
            <w:tcW w:w="922" w:type="dxa"/>
            <w:vAlign w:val="center"/>
            <w:hideMark/>
          </w:tcPr>
          <w:p w14:paraId="2157CAE8" w14:textId="77777777" w:rsidR="00E90DBF" w:rsidRPr="00E90DBF" w:rsidRDefault="00E90DBF" w:rsidP="00E90DBF">
            <w:pPr>
              <w:jc w:val="right"/>
              <w:rPr>
                <w:sz w:val="18"/>
                <w:szCs w:val="18"/>
              </w:rPr>
            </w:pPr>
            <w:r w:rsidRPr="00E90DBF">
              <w:rPr>
                <w:sz w:val="18"/>
                <w:szCs w:val="18"/>
              </w:rPr>
              <w:t>50 940</w:t>
            </w:r>
          </w:p>
        </w:tc>
        <w:tc>
          <w:tcPr>
            <w:tcW w:w="921" w:type="dxa"/>
            <w:vAlign w:val="center"/>
            <w:hideMark/>
          </w:tcPr>
          <w:p w14:paraId="400FE9F1" w14:textId="77777777" w:rsidR="00E90DBF" w:rsidRPr="00E90DBF" w:rsidRDefault="00E90DBF" w:rsidP="00E90DBF">
            <w:pPr>
              <w:jc w:val="right"/>
              <w:rPr>
                <w:sz w:val="18"/>
                <w:szCs w:val="18"/>
              </w:rPr>
            </w:pPr>
            <w:r w:rsidRPr="00E90DBF">
              <w:rPr>
                <w:sz w:val="18"/>
                <w:szCs w:val="18"/>
              </w:rPr>
              <w:t>57 591</w:t>
            </w:r>
          </w:p>
        </w:tc>
        <w:tc>
          <w:tcPr>
            <w:tcW w:w="921" w:type="dxa"/>
            <w:vAlign w:val="center"/>
            <w:hideMark/>
          </w:tcPr>
          <w:p w14:paraId="3D8E9D37" w14:textId="77777777" w:rsidR="00E90DBF" w:rsidRPr="00E90DBF" w:rsidRDefault="00E90DBF" w:rsidP="00E90DBF">
            <w:pPr>
              <w:jc w:val="right"/>
              <w:rPr>
                <w:sz w:val="18"/>
                <w:szCs w:val="18"/>
              </w:rPr>
            </w:pPr>
            <w:r w:rsidRPr="00E90DBF">
              <w:rPr>
                <w:sz w:val="18"/>
                <w:szCs w:val="18"/>
              </w:rPr>
              <w:t>61 055</w:t>
            </w:r>
          </w:p>
        </w:tc>
        <w:tc>
          <w:tcPr>
            <w:tcW w:w="922" w:type="dxa"/>
            <w:vAlign w:val="center"/>
            <w:hideMark/>
          </w:tcPr>
          <w:p w14:paraId="23321894" w14:textId="77777777" w:rsidR="00E90DBF" w:rsidRPr="00E90DBF" w:rsidRDefault="00E90DBF" w:rsidP="00E90DBF">
            <w:pPr>
              <w:jc w:val="right"/>
              <w:rPr>
                <w:sz w:val="18"/>
                <w:szCs w:val="18"/>
              </w:rPr>
            </w:pPr>
            <w:r w:rsidRPr="00E90DBF">
              <w:rPr>
                <w:sz w:val="18"/>
                <w:szCs w:val="18"/>
              </w:rPr>
              <w:t>80 647</w:t>
            </w:r>
          </w:p>
        </w:tc>
        <w:tc>
          <w:tcPr>
            <w:tcW w:w="921" w:type="dxa"/>
            <w:vAlign w:val="center"/>
            <w:hideMark/>
          </w:tcPr>
          <w:p w14:paraId="53E5B830" w14:textId="77777777" w:rsidR="00E90DBF" w:rsidRPr="00E90DBF" w:rsidRDefault="00E90DBF" w:rsidP="00E90DBF">
            <w:pPr>
              <w:jc w:val="right"/>
              <w:rPr>
                <w:sz w:val="18"/>
                <w:szCs w:val="18"/>
              </w:rPr>
            </w:pPr>
            <w:r w:rsidRPr="00E90DBF">
              <w:rPr>
                <w:sz w:val="18"/>
                <w:szCs w:val="18"/>
              </w:rPr>
              <w:t>100 240</w:t>
            </w:r>
          </w:p>
        </w:tc>
        <w:tc>
          <w:tcPr>
            <w:tcW w:w="921" w:type="dxa"/>
            <w:vAlign w:val="center"/>
            <w:hideMark/>
          </w:tcPr>
          <w:p w14:paraId="2ED7DBC9" w14:textId="77777777" w:rsidR="00E90DBF" w:rsidRPr="00E90DBF" w:rsidRDefault="00E90DBF" w:rsidP="00E90DBF">
            <w:pPr>
              <w:jc w:val="right"/>
              <w:rPr>
                <w:sz w:val="18"/>
                <w:szCs w:val="18"/>
              </w:rPr>
            </w:pPr>
            <w:r w:rsidRPr="00E90DBF">
              <w:rPr>
                <w:sz w:val="18"/>
                <w:szCs w:val="18"/>
              </w:rPr>
              <w:t>119 832</w:t>
            </w:r>
          </w:p>
        </w:tc>
        <w:tc>
          <w:tcPr>
            <w:tcW w:w="922" w:type="dxa"/>
            <w:vAlign w:val="center"/>
            <w:hideMark/>
          </w:tcPr>
          <w:p w14:paraId="2A177966" w14:textId="77777777" w:rsidR="00E90DBF" w:rsidRPr="00E90DBF" w:rsidRDefault="00E90DBF" w:rsidP="00E90DBF">
            <w:pPr>
              <w:jc w:val="right"/>
              <w:rPr>
                <w:sz w:val="18"/>
                <w:szCs w:val="18"/>
              </w:rPr>
            </w:pPr>
            <w:r w:rsidRPr="00E90DBF">
              <w:rPr>
                <w:sz w:val="18"/>
                <w:szCs w:val="18"/>
              </w:rPr>
              <w:t>139 425</w:t>
            </w:r>
          </w:p>
        </w:tc>
        <w:tc>
          <w:tcPr>
            <w:tcW w:w="921" w:type="dxa"/>
            <w:vAlign w:val="center"/>
            <w:hideMark/>
          </w:tcPr>
          <w:p w14:paraId="61990D8D" w14:textId="77777777" w:rsidR="00E90DBF" w:rsidRPr="00E90DBF" w:rsidRDefault="00E90DBF" w:rsidP="00E90DBF">
            <w:pPr>
              <w:jc w:val="right"/>
              <w:rPr>
                <w:sz w:val="18"/>
                <w:szCs w:val="18"/>
              </w:rPr>
            </w:pPr>
            <w:r w:rsidRPr="00E90DBF">
              <w:rPr>
                <w:sz w:val="18"/>
                <w:szCs w:val="18"/>
              </w:rPr>
              <w:t>159 017</w:t>
            </w:r>
          </w:p>
        </w:tc>
        <w:tc>
          <w:tcPr>
            <w:tcW w:w="921" w:type="dxa"/>
            <w:vAlign w:val="center"/>
            <w:hideMark/>
          </w:tcPr>
          <w:p w14:paraId="47A9CFB6" w14:textId="77777777" w:rsidR="00E90DBF" w:rsidRPr="00E90DBF" w:rsidRDefault="00E90DBF" w:rsidP="00E90DBF">
            <w:pPr>
              <w:jc w:val="right"/>
              <w:rPr>
                <w:sz w:val="18"/>
                <w:szCs w:val="18"/>
              </w:rPr>
            </w:pPr>
            <w:r w:rsidRPr="00E90DBF">
              <w:rPr>
                <w:sz w:val="18"/>
                <w:szCs w:val="18"/>
              </w:rPr>
              <w:t>178 610</w:t>
            </w:r>
          </w:p>
        </w:tc>
        <w:tc>
          <w:tcPr>
            <w:tcW w:w="922" w:type="dxa"/>
            <w:vAlign w:val="center"/>
            <w:hideMark/>
          </w:tcPr>
          <w:p w14:paraId="58924BC3" w14:textId="77777777" w:rsidR="00E90DBF" w:rsidRPr="00E90DBF" w:rsidRDefault="00E90DBF" w:rsidP="00E90DBF">
            <w:pPr>
              <w:jc w:val="right"/>
              <w:rPr>
                <w:sz w:val="18"/>
                <w:szCs w:val="18"/>
              </w:rPr>
            </w:pPr>
            <w:r w:rsidRPr="00E90DBF">
              <w:rPr>
                <w:sz w:val="18"/>
                <w:szCs w:val="18"/>
              </w:rPr>
              <w:t>198 202</w:t>
            </w:r>
          </w:p>
        </w:tc>
        <w:tc>
          <w:tcPr>
            <w:tcW w:w="921" w:type="dxa"/>
            <w:vAlign w:val="center"/>
            <w:hideMark/>
          </w:tcPr>
          <w:p w14:paraId="7F715F16" w14:textId="77777777" w:rsidR="00E90DBF" w:rsidRPr="00E90DBF" w:rsidRDefault="00E90DBF" w:rsidP="00E90DBF">
            <w:pPr>
              <w:jc w:val="right"/>
              <w:rPr>
                <w:sz w:val="18"/>
                <w:szCs w:val="18"/>
              </w:rPr>
            </w:pPr>
            <w:r w:rsidRPr="00E90DBF">
              <w:rPr>
                <w:sz w:val="18"/>
                <w:szCs w:val="18"/>
              </w:rPr>
              <w:t>217 795</w:t>
            </w:r>
          </w:p>
        </w:tc>
        <w:tc>
          <w:tcPr>
            <w:tcW w:w="921" w:type="dxa"/>
            <w:vAlign w:val="center"/>
            <w:hideMark/>
          </w:tcPr>
          <w:p w14:paraId="3B59DABC" w14:textId="77777777" w:rsidR="00E90DBF" w:rsidRPr="00E90DBF" w:rsidRDefault="00E90DBF" w:rsidP="00E90DBF">
            <w:pPr>
              <w:jc w:val="right"/>
              <w:rPr>
                <w:sz w:val="18"/>
                <w:szCs w:val="18"/>
              </w:rPr>
            </w:pPr>
            <w:r w:rsidRPr="00E90DBF">
              <w:rPr>
                <w:sz w:val="18"/>
                <w:szCs w:val="18"/>
              </w:rPr>
              <w:t>237 387</w:t>
            </w:r>
          </w:p>
        </w:tc>
        <w:tc>
          <w:tcPr>
            <w:tcW w:w="922" w:type="dxa"/>
            <w:vAlign w:val="center"/>
            <w:hideMark/>
          </w:tcPr>
          <w:p w14:paraId="01292F00" w14:textId="77777777" w:rsidR="00E90DBF" w:rsidRPr="00E90DBF" w:rsidRDefault="00E90DBF" w:rsidP="00E90DBF">
            <w:pPr>
              <w:jc w:val="right"/>
              <w:rPr>
                <w:sz w:val="18"/>
                <w:szCs w:val="18"/>
              </w:rPr>
            </w:pPr>
            <w:r w:rsidRPr="00E90DBF">
              <w:rPr>
                <w:sz w:val="18"/>
                <w:szCs w:val="18"/>
              </w:rPr>
              <w:t>256 980</w:t>
            </w:r>
          </w:p>
        </w:tc>
        <w:tc>
          <w:tcPr>
            <w:tcW w:w="921" w:type="dxa"/>
            <w:vAlign w:val="center"/>
            <w:hideMark/>
          </w:tcPr>
          <w:p w14:paraId="23FCB82B" w14:textId="77777777" w:rsidR="00E90DBF" w:rsidRPr="00E90DBF" w:rsidRDefault="00E90DBF" w:rsidP="00E90DBF">
            <w:pPr>
              <w:jc w:val="right"/>
              <w:rPr>
                <w:sz w:val="18"/>
                <w:szCs w:val="18"/>
              </w:rPr>
            </w:pPr>
            <w:r w:rsidRPr="00E90DBF">
              <w:rPr>
                <w:sz w:val="18"/>
                <w:szCs w:val="18"/>
              </w:rPr>
              <w:t>276 573</w:t>
            </w:r>
          </w:p>
        </w:tc>
        <w:tc>
          <w:tcPr>
            <w:tcW w:w="921" w:type="dxa"/>
            <w:vAlign w:val="center"/>
            <w:hideMark/>
          </w:tcPr>
          <w:p w14:paraId="313200B2" w14:textId="77777777" w:rsidR="00E90DBF" w:rsidRPr="00E90DBF" w:rsidRDefault="00E90DBF" w:rsidP="00E90DBF">
            <w:pPr>
              <w:jc w:val="right"/>
              <w:rPr>
                <w:sz w:val="18"/>
                <w:szCs w:val="18"/>
              </w:rPr>
            </w:pPr>
            <w:r w:rsidRPr="00E90DBF">
              <w:rPr>
                <w:sz w:val="18"/>
                <w:szCs w:val="18"/>
              </w:rPr>
              <w:t>276 573</w:t>
            </w:r>
          </w:p>
        </w:tc>
        <w:tc>
          <w:tcPr>
            <w:tcW w:w="922" w:type="dxa"/>
            <w:vAlign w:val="center"/>
            <w:hideMark/>
          </w:tcPr>
          <w:p w14:paraId="66517F0C" w14:textId="77777777" w:rsidR="00E90DBF" w:rsidRPr="00E90DBF" w:rsidRDefault="00E90DBF" w:rsidP="00E90DBF">
            <w:pPr>
              <w:jc w:val="right"/>
              <w:rPr>
                <w:sz w:val="18"/>
                <w:szCs w:val="18"/>
              </w:rPr>
            </w:pPr>
            <w:r w:rsidRPr="00E90DBF">
              <w:rPr>
                <w:sz w:val="18"/>
                <w:szCs w:val="18"/>
              </w:rPr>
              <w:t>276 573</w:t>
            </w:r>
          </w:p>
        </w:tc>
        <w:tc>
          <w:tcPr>
            <w:tcW w:w="921" w:type="dxa"/>
            <w:vAlign w:val="center"/>
            <w:hideMark/>
          </w:tcPr>
          <w:p w14:paraId="5F83D167" w14:textId="77777777" w:rsidR="00E90DBF" w:rsidRPr="00E90DBF" w:rsidRDefault="00E90DBF" w:rsidP="00E90DBF">
            <w:pPr>
              <w:jc w:val="right"/>
              <w:rPr>
                <w:sz w:val="18"/>
                <w:szCs w:val="18"/>
              </w:rPr>
            </w:pPr>
            <w:r w:rsidRPr="00E90DBF">
              <w:rPr>
                <w:sz w:val="18"/>
                <w:szCs w:val="18"/>
              </w:rPr>
              <w:t>276 573</w:t>
            </w:r>
          </w:p>
        </w:tc>
        <w:tc>
          <w:tcPr>
            <w:tcW w:w="922" w:type="dxa"/>
            <w:vAlign w:val="center"/>
            <w:hideMark/>
          </w:tcPr>
          <w:p w14:paraId="5F053D13" w14:textId="77777777" w:rsidR="00E90DBF" w:rsidRPr="00E90DBF" w:rsidRDefault="00E90DBF" w:rsidP="00E90DBF">
            <w:pPr>
              <w:jc w:val="right"/>
              <w:rPr>
                <w:sz w:val="18"/>
                <w:szCs w:val="18"/>
              </w:rPr>
            </w:pPr>
            <w:r w:rsidRPr="00E90DBF">
              <w:rPr>
                <w:sz w:val="18"/>
                <w:szCs w:val="18"/>
              </w:rPr>
              <w:t>276 573</w:t>
            </w:r>
          </w:p>
        </w:tc>
        <w:tc>
          <w:tcPr>
            <w:tcW w:w="1126" w:type="dxa"/>
            <w:vAlign w:val="center"/>
            <w:hideMark/>
          </w:tcPr>
          <w:p w14:paraId="6704E7E1" w14:textId="77777777" w:rsidR="00E90DBF" w:rsidRPr="00E90DBF" w:rsidRDefault="00E90DBF" w:rsidP="00E90DBF">
            <w:pPr>
              <w:rPr>
                <w:sz w:val="18"/>
                <w:szCs w:val="18"/>
              </w:rPr>
            </w:pPr>
            <w:r w:rsidRPr="00E90DBF">
              <w:rPr>
                <w:sz w:val="18"/>
                <w:szCs w:val="18"/>
              </w:rPr>
              <w:t> </w:t>
            </w:r>
          </w:p>
        </w:tc>
      </w:tr>
      <w:tr w:rsidR="00E90DBF" w:rsidRPr="006C2A58" w14:paraId="40D6B729" w14:textId="77777777" w:rsidTr="00E90DBF">
        <w:trPr>
          <w:trHeight w:val="240"/>
        </w:trPr>
        <w:tc>
          <w:tcPr>
            <w:tcW w:w="22667" w:type="dxa"/>
            <w:gridSpan w:val="22"/>
            <w:vAlign w:val="center"/>
            <w:hideMark/>
          </w:tcPr>
          <w:p w14:paraId="40315D57" w14:textId="77777777" w:rsidR="00E90DBF" w:rsidRPr="00E90DBF" w:rsidRDefault="00E90DBF" w:rsidP="00E90DBF">
            <w:pPr>
              <w:jc w:val="center"/>
              <w:rPr>
                <w:b/>
                <w:bCs/>
                <w:sz w:val="18"/>
                <w:szCs w:val="18"/>
              </w:rPr>
            </w:pPr>
            <w:r w:rsidRPr="00E90DBF">
              <w:rPr>
                <w:b/>
                <w:bCs/>
                <w:sz w:val="18"/>
                <w:szCs w:val="18"/>
              </w:rPr>
              <w:t>ЕТО №02 - ПАО «Т Плюс»</w:t>
            </w:r>
          </w:p>
        </w:tc>
      </w:tr>
      <w:tr w:rsidR="00E90DBF" w:rsidRPr="006C2A58" w14:paraId="37B97EA2" w14:textId="77777777" w:rsidTr="006C2A58">
        <w:trPr>
          <w:trHeight w:val="240"/>
        </w:trPr>
        <w:tc>
          <w:tcPr>
            <w:tcW w:w="3114" w:type="dxa"/>
            <w:vAlign w:val="center"/>
            <w:hideMark/>
          </w:tcPr>
          <w:p w14:paraId="083D7099"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81542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AE76D3" w14:textId="77777777" w:rsidR="00E90DBF" w:rsidRPr="00E90DBF" w:rsidRDefault="00E90DBF" w:rsidP="00E90DBF">
            <w:pPr>
              <w:jc w:val="right"/>
              <w:rPr>
                <w:sz w:val="18"/>
                <w:szCs w:val="18"/>
              </w:rPr>
            </w:pPr>
            <w:r w:rsidRPr="00E90DBF">
              <w:rPr>
                <w:sz w:val="18"/>
                <w:szCs w:val="18"/>
              </w:rPr>
              <w:t>32 769</w:t>
            </w:r>
          </w:p>
        </w:tc>
        <w:tc>
          <w:tcPr>
            <w:tcW w:w="922" w:type="dxa"/>
            <w:vAlign w:val="center"/>
            <w:hideMark/>
          </w:tcPr>
          <w:p w14:paraId="1A11438A" w14:textId="77777777" w:rsidR="00E90DBF" w:rsidRPr="00E90DBF" w:rsidRDefault="00E90DBF" w:rsidP="00E90DBF">
            <w:pPr>
              <w:jc w:val="right"/>
              <w:rPr>
                <w:sz w:val="18"/>
                <w:szCs w:val="18"/>
              </w:rPr>
            </w:pPr>
            <w:r w:rsidRPr="00E90DBF">
              <w:rPr>
                <w:sz w:val="18"/>
                <w:szCs w:val="18"/>
              </w:rPr>
              <w:t>51 327</w:t>
            </w:r>
          </w:p>
        </w:tc>
        <w:tc>
          <w:tcPr>
            <w:tcW w:w="921" w:type="dxa"/>
            <w:vAlign w:val="center"/>
            <w:hideMark/>
          </w:tcPr>
          <w:p w14:paraId="2358B22B" w14:textId="77777777" w:rsidR="00E90DBF" w:rsidRPr="00E90DBF" w:rsidRDefault="00E90DBF" w:rsidP="00E90DBF">
            <w:pPr>
              <w:jc w:val="right"/>
              <w:rPr>
                <w:sz w:val="18"/>
                <w:szCs w:val="18"/>
              </w:rPr>
            </w:pPr>
            <w:r w:rsidRPr="00E90DBF">
              <w:rPr>
                <w:sz w:val="18"/>
                <w:szCs w:val="18"/>
              </w:rPr>
              <w:t>43 795</w:t>
            </w:r>
          </w:p>
        </w:tc>
        <w:tc>
          <w:tcPr>
            <w:tcW w:w="921" w:type="dxa"/>
            <w:vAlign w:val="center"/>
            <w:hideMark/>
          </w:tcPr>
          <w:p w14:paraId="1CB7D578" w14:textId="77777777" w:rsidR="00E90DBF" w:rsidRPr="00E90DBF" w:rsidRDefault="00E90DBF" w:rsidP="00E90DBF">
            <w:pPr>
              <w:jc w:val="right"/>
              <w:rPr>
                <w:sz w:val="18"/>
                <w:szCs w:val="18"/>
              </w:rPr>
            </w:pPr>
            <w:r w:rsidRPr="00E90DBF">
              <w:rPr>
                <w:sz w:val="18"/>
                <w:szCs w:val="18"/>
              </w:rPr>
              <w:t>26 900</w:t>
            </w:r>
          </w:p>
        </w:tc>
        <w:tc>
          <w:tcPr>
            <w:tcW w:w="922" w:type="dxa"/>
            <w:vAlign w:val="center"/>
            <w:hideMark/>
          </w:tcPr>
          <w:p w14:paraId="538518C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13C536"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75817052" w14:textId="77777777" w:rsidR="00E90DBF" w:rsidRPr="00E90DBF" w:rsidRDefault="00E90DBF" w:rsidP="00E90DBF">
            <w:pPr>
              <w:jc w:val="right"/>
              <w:rPr>
                <w:sz w:val="18"/>
                <w:szCs w:val="18"/>
              </w:rPr>
            </w:pPr>
            <w:r w:rsidRPr="00E90DBF">
              <w:rPr>
                <w:sz w:val="18"/>
                <w:szCs w:val="18"/>
              </w:rPr>
              <w:t>6 280</w:t>
            </w:r>
          </w:p>
        </w:tc>
        <w:tc>
          <w:tcPr>
            <w:tcW w:w="922" w:type="dxa"/>
            <w:vAlign w:val="center"/>
            <w:hideMark/>
          </w:tcPr>
          <w:p w14:paraId="01BEF37A"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158F4233"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33EB5ED2" w14:textId="77777777" w:rsidR="00E90DBF" w:rsidRPr="00E90DBF" w:rsidRDefault="00E90DBF" w:rsidP="00E90DBF">
            <w:pPr>
              <w:jc w:val="right"/>
              <w:rPr>
                <w:sz w:val="18"/>
                <w:szCs w:val="18"/>
              </w:rPr>
            </w:pPr>
            <w:r w:rsidRPr="00E90DBF">
              <w:rPr>
                <w:sz w:val="18"/>
                <w:szCs w:val="18"/>
              </w:rPr>
              <w:t>6 280</w:t>
            </w:r>
          </w:p>
        </w:tc>
        <w:tc>
          <w:tcPr>
            <w:tcW w:w="922" w:type="dxa"/>
            <w:vAlign w:val="center"/>
            <w:hideMark/>
          </w:tcPr>
          <w:p w14:paraId="67A162EC"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355CE043"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47142CBA" w14:textId="77777777" w:rsidR="00E90DBF" w:rsidRPr="00E90DBF" w:rsidRDefault="00E90DBF" w:rsidP="00E90DBF">
            <w:pPr>
              <w:jc w:val="right"/>
              <w:rPr>
                <w:sz w:val="18"/>
                <w:szCs w:val="18"/>
              </w:rPr>
            </w:pPr>
            <w:r w:rsidRPr="00E90DBF">
              <w:rPr>
                <w:sz w:val="18"/>
                <w:szCs w:val="18"/>
              </w:rPr>
              <w:t>6 280</w:t>
            </w:r>
          </w:p>
        </w:tc>
        <w:tc>
          <w:tcPr>
            <w:tcW w:w="922" w:type="dxa"/>
            <w:vAlign w:val="center"/>
            <w:hideMark/>
          </w:tcPr>
          <w:p w14:paraId="6C04B2DC"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0B4E9338" w14:textId="77777777" w:rsidR="00E90DBF" w:rsidRPr="00E90DBF" w:rsidRDefault="00E90DBF" w:rsidP="00E90DBF">
            <w:pPr>
              <w:jc w:val="right"/>
              <w:rPr>
                <w:sz w:val="18"/>
                <w:szCs w:val="18"/>
              </w:rPr>
            </w:pPr>
            <w:r w:rsidRPr="00E90DBF">
              <w:rPr>
                <w:sz w:val="18"/>
                <w:szCs w:val="18"/>
              </w:rPr>
              <w:t>6 280</w:t>
            </w:r>
          </w:p>
        </w:tc>
        <w:tc>
          <w:tcPr>
            <w:tcW w:w="921" w:type="dxa"/>
            <w:vAlign w:val="center"/>
            <w:hideMark/>
          </w:tcPr>
          <w:p w14:paraId="60727108" w14:textId="77777777" w:rsidR="00E90DBF" w:rsidRPr="00E90DBF" w:rsidRDefault="00E90DBF" w:rsidP="00E90DBF">
            <w:pPr>
              <w:jc w:val="right"/>
              <w:rPr>
                <w:sz w:val="18"/>
                <w:szCs w:val="18"/>
              </w:rPr>
            </w:pPr>
            <w:r w:rsidRPr="00E90DBF">
              <w:rPr>
                <w:sz w:val="18"/>
                <w:szCs w:val="18"/>
              </w:rPr>
              <w:t>6 280</w:t>
            </w:r>
          </w:p>
        </w:tc>
        <w:tc>
          <w:tcPr>
            <w:tcW w:w="922" w:type="dxa"/>
            <w:vAlign w:val="center"/>
            <w:hideMark/>
          </w:tcPr>
          <w:p w14:paraId="216727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6D0DE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BA206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E798A40" w14:textId="77777777" w:rsidR="00E90DBF" w:rsidRPr="00E90DBF" w:rsidRDefault="00E90DBF" w:rsidP="00E90DBF">
            <w:pPr>
              <w:jc w:val="right"/>
              <w:rPr>
                <w:b/>
                <w:bCs/>
                <w:sz w:val="18"/>
                <w:szCs w:val="18"/>
              </w:rPr>
            </w:pPr>
            <w:r w:rsidRPr="00E90DBF">
              <w:rPr>
                <w:b/>
                <w:bCs/>
                <w:sz w:val="18"/>
                <w:szCs w:val="18"/>
              </w:rPr>
              <w:t>223 867</w:t>
            </w:r>
          </w:p>
        </w:tc>
      </w:tr>
      <w:tr w:rsidR="00E90DBF" w:rsidRPr="006C2A58" w14:paraId="434152BE" w14:textId="77777777" w:rsidTr="006C2A58">
        <w:trPr>
          <w:trHeight w:val="240"/>
        </w:trPr>
        <w:tc>
          <w:tcPr>
            <w:tcW w:w="3114" w:type="dxa"/>
            <w:vAlign w:val="center"/>
            <w:hideMark/>
          </w:tcPr>
          <w:p w14:paraId="623BEE55"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303318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4A8BB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DDF9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C2ABD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472B5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F55EF4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C99F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E8C11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4589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BF42E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778E2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29686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A841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D8461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05C0C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C1D6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4D0E8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32806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7577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890D1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2C6E4B9"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0D8A2430" w14:textId="77777777" w:rsidTr="006C2A58">
        <w:trPr>
          <w:trHeight w:val="240"/>
        </w:trPr>
        <w:tc>
          <w:tcPr>
            <w:tcW w:w="3114" w:type="dxa"/>
            <w:vAlign w:val="center"/>
            <w:hideMark/>
          </w:tcPr>
          <w:p w14:paraId="3C100C14"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4EAC38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10B7E3" w14:textId="77777777" w:rsidR="00E90DBF" w:rsidRPr="00E90DBF" w:rsidRDefault="00E90DBF" w:rsidP="00E90DBF">
            <w:pPr>
              <w:jc w:val="right"/>
              <w:rPr>
                <w:sz w:val="18"/>
                <w:szCs w:val="18"/>
              </w:rPr>
            </w:pPr>
            <w:r w:rsidRPr="00E90DBF">
              <w:rPr>
                <w:sz w:val="18"/>
                <w:szCs w:val="18"/>
              </w:rPr>
              <w:t>6 554</w:t>
            </w:r>
          </w:p>
        </w:tc>
        <w:tc>
          <w:tcPr>
            <w:tcW w:w="922" w:type="dxa"/>
            <w:vAlign w:val="center"/>
            <w:hideMark/>
          </w:tcPr>
          <w:p w14:paraId="5C6B467F" w14:textId="77777777" w:rsidR="00E90DBF" w:rsidRPr="00E90DBF" w:rsidRDefault="00E90DBF" w:rsidP="00E90DBF">
            <w:pPr>
              <w:jc w:val="right"/>
              <w:rPr>
                <w:sz w:val="18"/>
                <w:szCs w:val="18"/>
              </w:rPr>
            </w:pPr>
            <w:r w:rsidRPr="00E90DBF">
              <w:rPr>
                <w:sz w:val="18"/>
                <w:szCs w:val="18"/>
              </w:rPr>
              <w:t>10 265</w:t>
            </w:r>
          </w:p>
        </w:tc>
        <w:tc>
          <w:tcPr>
            <w:tcW w:w="921" w:type="dxa"/>
            <w:vAlign w:val="center"/>
            <w:hideMark/>
          </w:tcPr>
          <w:p w14:paraId="1A7C5779" w14:textId="77777777" w:rsidR="00E90DBF" w:rsidRPr="00E90DBF" w:rsidRDefault="00E90DBF" w:rsidP="00E90DBF">
            <w:pPr>
              <w:jc w:val="right"/>
              <w:rPr>
                <w:sz w:val="18"/>
                <w:szCs w:val="18"/>
              </w:rPr>
            </w:pPr>
            <w:r w:rsidRPr="00E90DBF">
              <w:rPr>
                <w:sz w:val="18"/>
                <w:szCs w:val="18"/>
              </w:rPr>
              <w:t>8 759</w:t>
            </w:r>
          </w:p>
        </w:tc>
        <w:tc>
          <w:tcPr>
            <w:tcW w:w="921" w:type="dxa"/>
            <w:vAlign w:val="center"/>
            <w:hideMark/>
          </w:tcPr>
          <w:p w14:paraId="2F346E90" w14:textId="77777777" w:rsidR="00E90DBF" w:rsidRPr="00E90DBF" w:rsidRDefault="00E90DBF" w:rsidP="00E90DBF">
            <w:pPr>
              <w:jc w:val="right"/>
              <w:rPr>
                <w:sz w:val="18"/>
                <w:szCs w:val="18"/>
              </w:rPr>
            </w:pPr>
            <w:r w:rsidRPr="00E90DBF">
              <w:rPr>
                <w:sz w:val="18"/>
                <w:szCs w:val="18"/>
              </w:rPr>
              <w:t>5 380</w:t>
            </w:r>
          </w:p>
        </w:tc>
        <w:tc>
          <w:tcPr>
            <w:tcW w:w="922" w:type="dxa"/>
            <w:vAlign w:val="center"/>
            <w:hideMark/>
          </w:tcPr>
          <w:p w14:paraId="098247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F36FC2"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471350B3" w14:textId="77777777" w:rsidR="00E90DBF" w:rsidRPr="00E90DBF" w:rsidRDefault="00E90DBF" w:rsidP="00E90DBF">
            <w:pPr>
              <w:jc w:val="right"/>
              <w:rPr>
                <w:sz w:val="18"/>
                <w:szCs w:val="18"/>
              </w:rPr>
            </w:pPr>
            <w:r w:rsidRPr="00E90DBF">
              <w:rPr>
                <w:sz w:val="18"/>
                <w:szCs w:val="18"/>
              </w:rPr>
              <w:t>1 256</w:t>
            </w:r>
          </w:p>
        </w:tc>
        <w:tc>
          <w:tcPr>
            <w:tcW w:w="922" w:type="dxa"/>
            <w:vAlign w:val="center"/>
            <w:hideMark/>
          </w:tcPr>
          <w:p w14:paraId="4B0BBA18"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1BEF071C"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3BF06F39" w14:textId="77777777" w:rsidR="00E90DBF" w:rsidRPr="00E90DBF" w:rsidRDefault="00E90DBF" w:rsidP="00E90DBF">
            <w:pPr>
              <w:jc w:val="right"/>
              <w:rPr>
                <w:sz w:val="18"/>
                <w:szCs w:val="18"/>
              </w:rPr>
            </w:pPr>
            <w:r w:rsidRPr="00E90DBF">
              <w:rPr>
                <w:sz w:val="18"/>
                <w:szCs w:val="18"/>
              </w:rPr>
              <w:t>1 256</w:t>
            </w:r>
          </w:p>
        </w:tc>
        <w:tc>
          <w:tcPr>
            <w:tcW w:w="922" w:type="dxa"/>
            <w:vAlign w:val="center"/>
            <w:hideMark/>
          </w:tcPr>
          <w:p w14:paraId="11E7C470"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0367B14B"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3C092AFE" w14:textId="77777777" w:rsidR="00E90DBF" w:rsidRPr="00E90DBF" w:rsidRDefault="00E90DBF" w:rsidP="00E90DBF">
            <w:pPr>
              <w:jc w:val="right"/>
              <w:rPr>
                <w:sz w:val="18"/>
                <w:szCs w:val="18"/>
              </w:rPr>
            </w:pPr>
            <w:r w:rsidRPr="00E90DBF">
              <w:rPr>
                <w:sz w:val="18"/>
                <w:szCs w:val="18"/>
              </w:rPr>
              <w:t>1 256</w:t>
            </w:r>
          </w:p>
        </w:tc>
        <w:tc>
          <w:tcPr>
            <w:tcW w:w="922" w:type="dxa"/>
            <w:vAlign w:val="center"/>
            <w:hideMark/>
          </w:tcPr>
          <w:p w14:paraId="46C31436"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44EB2F76" w14:textId="77777777" w:rsidR="00E90DBF" w:rsidRPr="00E90DBF" w:rsidRDefault="00E90DBF" w:rsidP="00E90DBF">
            <w:pPr>
              <w:jc w:val="right"/>
              <w:rPr>
                <w:sz w:val="18"/>
                <w:szCs w:val="18"/>
              </w:rPr>
            </w:pPr>
            <w:r w:rsidRPr="00E90DBF">
              <w:rPr>
                <w:sz w:val="18"/>
                <w:szCs w:val="18"/>
              </w:rPr>
              <w:t>1 256</w:t>
            </w:r>
          </w:p>
        </w:tc>
        <w:tc>
          <w:tcPr>
            <w:tcW w:w="921" w:type="dxa"/>
            <w:vAlign w:val="center"/>
            <w:hideMark/>
          </w:tcPr>
          <w:p w14:paraId="0D88A586" w14:textId="77777777" w:rsidR="00E90DBF" w:rsidRPr="00E90DBF" w:rsidRDefault="00E90DBF" w:rsidP="00E90DBF">
            <w:pPr>
              <w:jc w:val="right"/>
              <w:rPr>
                <w:sz w:val="18"/>
                <w:szCs w:val="18"/>
              </w:rPr>
            </w:pPr>
            <w:r w:rsidRPr="00E90DBF">
              <w:rPr>
                <w:sz w:val="18"/>
                <w:szCs w:val="18"/>
              </w:rPr>
              <w:t>1 256</w:t>
            </w:r>
          </w:p>
        </w:tc>
        <w:tc>
          <w:tcPr>
            <w:tcW w:w="922" w:type="dxa"/>
            <w:vAlign w:val="center"/>
            <w:hideMark/>
          </w:tcPr>
          <w:p w14:paraId="4E42CF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1E9EA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B9B8B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0EF75E1" w14:textId="77777777" w:rsidR="00E90DBF" w:rsidRPr="00E90DBF" w:rsidRDefault="00E90DBF" w:rsidP="00E90DBF">
            <w:pPr>
              <w:jc w:val="right"/>
              <w:rPr>
                <w:b/>
                <w:bCs/>
                <w:sz w:val="18"/>
                <w:szCs w:val="18"/>
              </w:rPr>
            </w:pPr>
            <w:r w:rsidRPr="00E90DBF">
              <w:rPr>
                <w:b/>
                <w:bCs/>
                <w:sz w:val="18"/>
                <w:szCs w:val="18"/>
              </w:rPr>
              <w:t>44 773</w:t>
            </w:r>
          </w:p>
        </w:tc>
      </w:tr>
      <w:tr w:rsidR="00E90DBF" w:rsidRPr="006C2A58" w14:paraId="352194C5" w14:textId="77777777" w:rsidTr="006C2A58">
        <w:trPr>
          <w:trHeight w:val="240"/>
        </w:trPr>
        <w:tc>
          <w:tcPr>
            <w:tcW w:w="3114" w:type="dxa"/>
            <w:vAlign w:val="center"/>
            <w:hideMark/>
          </w:tcPr>
          <w:p w14:paraId="079B0B0D"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2039B6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6CD824" w14:textId="77777777" w:rsidR="00E90DBF" w:rsidRPr="00E90DBF" w:rsidRDefault="00E90DBF" w:rsidP="00E90DBF">
            <w:pPr>
              <w:jc w:val="right"/>
              <w:rPr>
                <w:sz w:val="18"/>
                <w:szCs w:val="18"/>
              </w:rPr>
            </w:pPr>
            <w:r w:rsidRPr="00E90DBF">
              <w:rPr>
                <w:sz w:val="18"/>
                <w:szCs w:val="18"/>
              </w:rPr>
              <w:t>39 323</w:t>
            </w:r>
          </w:p>
        </w:tc>
        <w:tc>
          <w:tcPr>
            <w:tcW w:w="922" w:type="dxa"/>
            <w:vAlign w:val="center"/>
            <w:hideMark/>
          </w:tcPr>
          <w:p w14:paraId="4DACB93D" w14:textId="77777777" w:rsidR="00E90DBF" w:rsidRPr="00E90DBF" w:rsidRDefault="00E90DBF" w:rsidP="00E90DBF">
            <w:pPr>
              <w:jc w:val="right"/>
              <w:rPr>
                <w:sz w:val="18"/>
                <w:szCs w:val="18"/>
              </w:rPr>
            </w:pPr>
            <w:r w:rsidRPr="00E90DBF">
              <w:rPr>
                <w:sz w:val="18"/>
                <w:szCs w:val="18"/>
              </w:rPr>
              <w:t>61 592</w:t>
            </w:r>
          </w:p>
        </w:tc>
        <w:tc>
          <w:tcPr>
            <w:tcW w:w="921" w:type="dxa"/>
            <w:vAlign w:val="center"/>
            <w:hideMark/>
          </w:tcPr>
          <w:p w14:paraId="764B4308" w14:textId="77777777" w:rsidR="00E90DBF" w:rsidRPr="00E90DBF" w:rsidRDefault="00E90DBF" w:rsidP="00E90DBF">
            <w:pPr>
              <w:jc w:val="right"/>
              <w:rPr>
                <w:sz w:val="18"/>
                <w:szCs w:val="18"/>
              </w:rPr>
            </w:pPr>
            <w:r w:rsidRPr="00E90DBF">
              <w:rPr>
                <w:sz w:val="18"/>
                <w:szCs w:val="18"/>
              </w:rPr>
              <w:t>52 554</w:t>
            </w:r>
          </w:p>
        </w:tc>
        <w:tc>
          <w:tcPr>
            <w:tcW w:w="921" w:type="dxa"/>
            <w:vAlign w:val="center"/>
            <w:hideMark/>
          </w:tcPr>
          <w:p w14:paraId="40577CFF" w14:textId="77777777" w:rsidR="00E90DBF" w:rsidRPr="00E90DBF" w:rsidRDefault="00E90DBF" w:rsidP="00E90DBF">
            <w:pPr>
              <w:jc w:val="right"/>
              <w:rPr>
                <w:sz w:val="18"/>
                <w:szCs w:val="18"/>
              </w:rPr>
            </w:pPr>
            <w:r w:rsidRPr="00E90DBF">
              <w:rPr>
                <w:sz w:val="18"/>
                <w:szCs w:val="18"/>
              </w:rPr>
              <w:t>32 280</w:t>
            </w:r>
          </w:p>
        </w:tc>
        <w:tc>
          <w:tcPr>
            <w:tcW w:w="922" w:type="dxa"/>
            <w:vAlign w:val="center"/>
            <w:hideMark/>
          </w:tcPr>
          <w:p w14:paraId="77631C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4845FE"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5FB1FAD0" w14:textId="77777777" w:rsidR="00E90DBF" w:rsidRPr="00E90DBF" w:rsidRDefault="00E90DBF" w:rsidP="00E90DBF">
            <w:pPr>
              <w:jc w:val="right"/>
              <w:rPr>
                <w:sz w:val="18"/>
                <w:szCs w:val="18"/>
              </w:rPr>
            </w:pPr>
            <w:r w:rsidRPr="00E90DBF">
              <w:rPr>
                <w:sz w:val="18"/>
                <w:szCs w:val="18"/>
              </w:rPr>
              <w:t>7 536</w:t>
            </w:r>
          </w:p>
        </w:tc>
        <w:tc>
          <w:tcPr>
            <w:tcW w:w="922" w:type="dxa"/>
            <w:vAlign w:val="center"/>
            <w:hideMark/>
          </w:tcPr>
          <w:p w14:paraId="49EFD9B9"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11807815"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088B8A5C" w14:textId="77777777" w:rsidR="00E90DBF" w:rsidRPr="00E90DBF" w:rsidRDefault="00E90DBF" w:rsidP="00E90DBF">
            <w:pPr>
              <w:jc w:val="right"/>
              <w:rPr>
                <w:sz w:val="18"/>
                <w:szCs w:val="18"/>
              </w:rPr>
            </w:pPr>
            <w:r w:rsidRPr="00E90DBF">
              <w:rPr>
                <w:sz w:val="18"/>
                <w:szCs w:val="18"/>
              </w:rPr>
              <w:t>7 536</w:t>
            </w:r>
          </w:p>
        </w:tc>
        <w:tc>
          <w:tcPr>
            <w:tcW w:w="922" w:type="dxa"/>
            <w:vAlign w:val="center"/>
            <w:hideMark/>
          </w:tcPr>
          <w:p w14:paraId="6C479EE5"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12A7AF3B"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45FA1D9C" w14:textId="77777777" w:rsidR="00E90DBF" w:rsidRPr="00E90DBF" w:rsidRDefault="00E90DBF" w:rsidP="00E90DBF">
            <w:pPr>
              <w:jc w:val="right"/>
              <w:rPr>
                <w:sz w:val="18"/>
                <w:szCs w:val="18"/>
              </w:rPr>
            </w:pPr>
            <w:r w:rsidRPr="00E90DBF">
              <w:rPr>
                <w:sz w:val="18"/>
                <w:szCs w:val="18"/>
              </w:rPr>
              <w:t>7 536</w:t>
            </w:r>
          </w:p>
        </w:tc>
        <w:tc>
          <w:tcPr>
            <w:tcW w:w="922" w:type="dxa"/>
            <w:vAlign w:val="center"/>
            <w:hideMark/>
          </w:tcPr>
          <w:p w14:paraId="274EC5D6"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14086641" w14:textId="77777777" w:rsidR="00E90DBF" w:rsidRPr="00E90DBF" w:rsidRDefault="00E90DBF" w:rsidP="00E90DBF">
            <w:pPr>
              <w:jc w:val="right"/>
              <w:rPr>
                <w:sz w:val="18"/>
                <w:szCs w:val="18"/>
              </w:rPr>
            </w:pPr>
            <w:r w:rsidRPr="00E90DBF">
              <w:rPr>
                <w:sz w:val="18"/>
                <w:szCs w:val="18"/>
              </w:rPr>
              <w:t>7 536</w:t>
            </w:r>
          </w:p>
        </w:tc>
        <w:tc>
          <w:tcPr>
            <w:tcW w:w="921" w:type="dxa"/>
            <w:vAlign w:val="center"/>
            <w:hideMark/>
          </w:tcPr>
          <w:p w14:paraId="21479858" w14:textId="77777777" w:rsidR="00E90DBF" w:rsidRPr="00E90DBF" w:rsidRDefault="00E90DBF" w:rsidP="00E90DBF">
            <w:pPr>
              <w:jc w:val="right"/>
              <w:rPr>
                <w:sz w:val="18"/>
                <w:szCs w:val="18"/>
              </w:rPr>
            </w:pPr>
            <w:r w:rsidRPr="00E90DBF">
              <w:rPr>
                <w:sz w:val="18"/>
                <w:szCs w:val="18"/>
              </w:rPr>
              <w:t>7 536</w:t>
            </w:r>
          </w:p>
        </w:tc>
        <w:tc>
          <w:tcPr>
            <w:tcW w:w="922" w:type="dxa"/>
            <w:vAlign w:val="center"/>
            <w:hideMark/>
          </w:tcPr>
          <w:p w14:paraId="52AC1B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A5B61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47436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FF0D4D3" w14:textId="77777777" w:rsidR="00E90DBF" w:rsidRPr="00E90DBF" w:rsidRDefault="00E90DBF" w:rsidP="00E90DBF">
            <w:pPr>
              <w:jc w:val="right"/>
              <w:rPr>
                <w:b/>
                <w:bCs/>
                <w:sz w:val="18"/>
                <w:szCs w:val="18"/>
              </w:rPr>
            </w:pPr>
            <w:r w:rsidRPr="00E90DBF">
              <w:rPr>
                <w:b/>
                <w:bCs/>
                <w:sz w:val="18"/>
                <w:szCs w:val="18"/>
              </w:rPr>
              <w:t>268 640</w:t>
            </w:r>
          </w:p>
        </w:tc>
      </w:tr>
      <w:tr w:rsidR="00E90DBF" w:rsidRPr="006C2A58" w14:paraId="0F8415E9" w14:textId="77777777" w:rsidTr="006C2A58">
        <w:trPr>
          <w:trHeight w:val="240"/>
        </w:trPr>
        <w:tc>
          <w:tcPr>
            <w:tcW w:w="3114" w:type="dxa"/>
            <w:vAlign w:val="center"/>
            <w:hideMark/>
          </w:tcPr>
          <w:p w14:paraId="64552C8B"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329ACEA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F79830" w14:textId="77777777" w:rsidR="00E90DBF" w:rsidRPr="00E90DBF" w:rsidRDefault="00E90DBF" w:rsidP="00E90DBF">
            <w:pPr>
              <w:jc w:val="right"/>
              <w:rPr>
                <w:sz w:val="18"/>
                <w:szCs w:val="18"/>
              </w:rPr>
            </w:pPr>
            <w:r w:rsidRPr="00E90DBF">
              <w:rPr>
                <w:sz w:val="18"/>
                <w:szCs w:val="18"/>
              </w:rPr>
              <w:t>39 323</w:t>
            </w:r>
          </w:p>
        </w:tc>
        <w:tc>
          <w:tcPr>
            <w:tcW w:w="922" w:type="dxa"/>
            <w:vAlign w:val="center"/>
            <w:hideMark/>
          </w:tcPr>
          <w:p w14:paraId="7096655E" w14:textId="77777777" w:rsidR="00E90DBF" w:rsidRPr="00E90DBF" w:rsidRDefault="00E90DBF" w:rsidP="00E90DBF">
            <w:pPr>
              <w:jc w:val="right"/>
              <w:rPr>
                <w:sz w:val="18"/>
                <w:szCs w:val="18"/>
              </w:rPr>
            </w:pPr>
            <w:r w:rsidRPr="00E90DBF">
              <w:rPr>
                <w:sz w:val="18"/>
                <w:szCs w:val="18"/>
              </w:rPr>
              <w:t>100 915</w:t>
            </w:r>
          </w:p>
        </w:tc>
        <w:tc>
          <w:tcPr>
            <w:tcW w:w="921" w:type="dxa"/>
            <w:vAlign w:val="center"/>
            <w:hideMark/>
          </w:tcPr>
          <w:p w14:paraId="54BBB1C5" w14:textId="77777777" w:rsidR="00E90DBF" w:rsidRPr="00E90DBF" w:rsidRDefault="00E90DBF" w:rsidP="00E90DBF">
            <w:pPr>
              <w:jc w:val="right"/>
              <w:rPr>
                <w:sz w:val="18"/>
                <w:szCs w:val="18"/>
              </w:rPr>
            </w:pPr>
            <w:r w:rsidRPr="00E90DBF">
              <w:rPr>
                <w:sz w:val="18"/>
                <w:szCs w:val="18"/>
              </w:rPr>
              <w:t>153 469</w:t>
            </w:r>
          </w:p>
        </w:tc>
        <w:tc>
          <w:tcPr>
            <w:tcW w:w="921" w:type="dxa"/>
            <w:vAlign w:val="center"/>
            <w:hideMark/>
          </w:tcPr>
          <w:p w14:paraId="3F9FBEB0" w14:textId="77777777" w:rsidR="00E90DBF" w:rsidRPr="00E90DBF" w:rsidRDefault="00E90DBF" w:rsidP="00E90DBF">
            <w:pPr>
              <w:jc w:val="right"/>
              <w:rPr>
                <w:sz w:val="18"/>
                <w:szCs w:val="18"/>
              </w:rPr>
            </w:pPr>
            <w:r w:rsidRPr="00E90DBF">
              <w:rPr>
                <w:sz w:val="18"/>
                <w:szCs w:val="18"/>
              </w:rPr>
              <w:t>185 749</w:t>
            </w:r>
          </w:p>
        </w:tc>
        <w:tc>
          <w:tcPr>
            <w:tcW w:w="922" w:type="dxa"/>
            <w:vAlign w:val="center"/>
            <w:hideMark/>
          </w:tcPr>
          <w:p w14:paraId="6E6343E5" w14:textId="77777777" w:rsidR="00E90DBF" w:rsidRPr="00E90DBF" w:rsidRDefault="00E90DBF" w:rsidP="00E90DBF">
            <w:pPr>
              <w:jc w:val="right"/>
              <w:rPr>
                <w:sz w:val="18"/>
                <w:szCs w:val="18"/>
              </w:rPr>
            </w:pPr>
            <w:r w:rsidRPr="00E90DBF">
              <w:rPr>
                <w:sz w:val="18"/>
                <w:szCs w:val="18"/>
              </w:rPr>
              <w:t>185 749</w:t>
            </w:r>
          </w:p>
        </w:tc>
        <w:tc>
          <w:tcPr>
            <w:tcW w:w="921" w:type="dxa"/>
            <w:vAlign w:val="center"/>
            <w:hideMark/>
          </w:tcPr>
          <w:p w14:paraId="71309FD9" w14:textId="77777777" w:rsidR="00E90DBF" w:rsidRPr="00E90DBF" w:rsidRDefault="00E90DBF" w:rsidP="00E90DBF">
            <w:pPr>
              <w:jc w:val="right"/>
              <w:rPr>
                <w:sz w:val="18"/>
                <w:szCs w:val="18"/>
              </w:rPr>
            </w:pPr>
            <w:r w:rsidRPr="00E90DBF">
              <w:rPr>
                <w:sz w:val="18"/>
                <w:szCs w:val="18"/>
              </w:rPr>
              <w:t>193 284</w:t>
            </w:r>
          </w:p>
        </w:tc>
        <w:tc>
          <w:tcPr>
            <w:tcW w:w="921" w:type="dxa"/>
            <w:vAlign w:val="center"/>
            <w:hideMark/>
          </w:tcPr>
          <w:p w14:paraId="71714B2E" w14:textId="77777777" w:rsidR="00E90DBF" w:rsidRPr="00E90DBF" w:rsidRDefault="00E90DBF" w:rsidP="00E90DBF">
            <w:pPr>
              <w:jc w:val="right"/>
              <w:rPr>
                <w:sz w:val="18"/>
                <w:szCs w:val="18"/>
              </w:rPr>
            </w:pPr>
            <w:r w:rsidRPr="00E90DBF">
              <w:rPr>
                <w:sz w:val="18"/>
                <w:szCs w:val="18"/>
              </w:rPr>
              <w:t>200 820</w:t>
            </w:r>
          </w:p>
        </w:tc>
        <w:tc>
          <w:tcPr>
            <w:tcW w:w="922" w:type="dxa"/>
            <w:vAlign w:val="center"/>
            <w:hideMark/>
          </w:tcPr>
          <w:p w14:paraId="225E0D96" w14:textId="77777777" w:rsidR="00E90DBF" w:rsidRPr="00E90DBF" w:rsidRDefault="00E90DBF" w:rsidP="00E90DBF">
            <w:pPr>
              <w:jc w:val="right"/>
              <w:rPr>
                <w:sz w:val="18"/>
                <w:szCs w:val="18"/>
              </w:rPr>
            </w:pPr>
            <w:r w:rsidRPr="00E90DBF">
              <w:rPr>
                <w:sz w:val="18"/>
                <w:szCs w:val="18"/>
              </w:rPr>
              <w:t>208 356</w:t>
            </w:r>
          </w:p>
        </w:tc>
        <w:tc>
          <w:tcPr>
            <w:tcW w:w="921" w:type="dxa"/>
            <w:vAlign w:val="center"/>
            <w:hideMark/>
          </w:tcPr>
          <w:p w14:paraId="0D3C004C" w14:textId="77777777" w:rsidR="00E90DBF" w:rsidRPr="00E90DBF" w:rsidRDefault="00E90DBF" w:rsidP="00E90DBF">
            <w:pPr>
              <w:jc w:val="right"/>
              <w:rPr>
                <w:sz w:val="18"/>
                <w:szCs w:val="18"/>
              </w:rPr>
            </w:pPr>
            <w:r w:rsidRPr="00E90DBF">
              <w:rPr>
                <w:sz w:val="18"/>
                <w:szCs w:val="18"/>
              </w:rPr>
              <w:t>215 891</w:t>
            </w:r>
          </w:p>
        </w:tc>
        <w:tc>
          <w:tcPr>
            <w:tcW w:w="921" w:type="dxa"/>
            <w:vAlign w:val="center"/>
            <w:hideMark/>
          </w:tcPr>
          <w:p w14:paraId="51E41E0D" w14:textId="77777777" w:rsidR="00E90DBF" w:rsidRPr="00E90DBF" w:rsidRDefault="00E90DBF" w:rsidP="00E90DBF">
            <w:pPr>
              <w:jc w:val="right"/>
              <w:rPr>
                <w:sz w:val="18"/>
                <w:szCs w:val="18"/>
              </w:rPr>
            </w:pPr>
            <w:r w:rsidRPr="00E90DBF">
              <w:rPr>
                <w:sz w:val="18"/>
                <w:szCs w:val="18"/>
              </w:rPr>
              <w:t>223 427</w:t>
            </w:r>
          </w:p>
        </w:tc>
        <w:tc>
          <w:tcPr>
            <w:tcW w:w="922" w:type="dxa"/>
            <w:vAlign w:val="center"/>
            <w:hideMark/>
          </w:tcPr>
          <w:p w14:paraId="3761CCA3" w14:textId="77777777" w:rsidR="00E90DBF" w:rsidRPr="00E90DBF" w:rsidRDefault="00E90DBF" w:rsidP="00E90DBF">
            <w:pPr>
              <w:jc w:val="right"/>
              <w:rPr>
                <w:sz w:val="18"/>
                <w:szCs w:val="18"/>
              </w:rPr>
            </w:pPr>
            <w:r w:rsidRPr="00E90DBF">
              <w:rPr>
                <w:sz w:val="18"/>
                <w:szCs w:val="18"/>
              </w:rPr>
              <w:t>230 962</w:t>
            </w:r>
          </w:p>
        </w:tc>
        <w:tc>
          <w:tcPr>
            <w:tcW w:w="921" w:type="dxa"/>
            <w:vAlign w:val="center"/>
            <w:hideMark/>
          </w:tcPr>
          <w:p w14:paraId="3DF462FB" w14:textId="77777777" w:rsidR="00E90DBF" w:rsidRPr="00E90DBF" w:rsidRDefault="00E90DBF" w:rsidP="00E90DBF">
            <w:pPr>
              <w:jc w:val="right"/>
              <w:rPr>
                <w:sz w:val="18"/>
                <w:szCs w:val="18"/>
              </w:rPr>
            </w:pPr>
            <w:r w:rsidRPr="00E90DBF">
              <w:rPr>
                <w:sz w:val="18"/>
                <w:szCs w:val="18"/>
              </w:rPr>
              <w:t>238 498</w:t>
            </w:r>
          </w:p>
        </w:tc>
        <w:tc>
          <w:tcPr>
            <w:tcW w:w="921" w:type="dxa"/>
            <w:vAlign w:val="center"/>
            <w:hideMark/>
          </w:tcPr>
          <w:p w14:paraId="638601E3" w14:textId="77777777" w:rsidR="00E90DBF" w:rsidRPr="00E90DBF" w:rsidRDefault="00E90DBF" w:rsidP="00E90DBF">
            <w:pPr>
              <w:jc w:val="right"/>
              <w:rPr>
                <w:sz w:val="18"/>
                <w:szCs w:val="18"/>
              </w:rPr>
            </w:pPr>
            <w:r w:rsidRPr="00E90DBF">
              <w:rPr>
                <w:sz w:val="18"/>
                <w:szCs w:val="18"/>
              </w:rPr>
              <w:t>246 034</w:t>
            </w:r>
          </w:p>
        </w:tc>
        <w:tc>
          <w:tcPr>
            <w:tcW w:w="922" w:type="dxa"/>
            <w:vAlign w:val="center"/>
            <w:hideMark/>
          </w:tcPr>
          <w:p w14:paraId="27033EFA" w14:textId="77777777" w:rsidR="00E90DBF" w:rsidRPr="00E90DBF" w:rsidRDefault="00E90DBF" w:rsidP="00E90DBF">
            <w:pPr>
              <w:jc w:val="right"/>
              <w:rPr>
                <w:sz w:val="18"/>
                <w:szCs w:val="18"/>
              </w:rPr>
            </w:pPr>
            <w:r w:rsidRPr="00E90DBF">
              <w:rPr>
                <w:sz w:val="18"/>
                <w:szCs w:val="18"/>
              </w:rPr>
              <w:t>253 569</w:t>
            </w:r>
          </w:p>
        </w:tc>
        <w:tc>
          <w:tcPr>
            <w:tcW w:w="921" w:type="dxa"/>
            <w:vAlign w:val="center"/>
            <w:hideMark/>
          </w:tcPr>
          <w:p w14:paraId="4293CAAC" w14:textId="77777777" w:rsidR="00E90DBF" w:rsidRPr="00E90DBF" w:rsidRDefault="00E90DBF" w:rsidP="00E90DBF">
            <w:pPr>
              <w:jc w:val="right"/>
              <w:rPr>
                <w:sz w:val="18"/>
                <w:szCs w:val="18"/>
              </w:rPr>
            </w:pPr>
            <w:r w:rsidRPr="00E90DBF">
              <w:rPr>
                <w:sz w:val="18"/>
                <w:szCs w:val="18"/>
              </w:rPr>
              <w:t>261 105</w:t>
            </w:r>
          </w:p>
        </w:tc>
        <w:tc>
          <w:tcPr>
            <w:tcW w:w="921" w:type="dxa"/>
            <w:vAlign w:val="center"/>
            <w:hideMark/>
          </w:tcPr>
          <w:p w14:paraId="3AD2F7C2" w14:textId="77777777" w:rsidR="00E90DBF" w:rsidRPr="00E90DBF" w:rsidRDefault="00E90DBF" w:rsidP="00E90DBF">
            <w:pPr>
              <w:jc w:val="right"/>
              <w:rPr>
                <w:sz w:val="18"/>
                <w:szCs w:val="18"/>
              </w:rPr>
            </w:pPr>
            <w:r w:rsidRPr="00E90DBF">
              <w:rPr>
                <w:sz w:val="18"/>
                <w:szCs w:val="18"/>
              </w:rPr>
              <w:t>268 640</w:t>
            </w:r>
          </w:p>
        </w:tc>
        <w:tc>
          <w:tcPr>
            <w:tcW w:w="922" w:type="dxa"/>
            <w:vAlign w:val="center"/>
            <w:hideMark/>
          </w:tcPr>
          <w:p w14:paraId="4A77AE0F" w14:textId="77777777" w:rsidR="00E90DBF" w:rsidRPr="00E90DBF" w:rsidRDefault="00E90DBF" w:rsidP="00E90DBF">
            <w:pPr>
              <w:jc w:val="right"/>
              <w:rPr>
                <w:sz w:val="18"/>
                <w:szCs w:val="18"/>
              </w:rPr>
            </w:pPr>
            <w:r w:rsidRPr="00E90DBF">
              <w:rPr>
                <w:sz w:val="18"/>
                <w:szCs w:val="18"/>
              </w:rPr>
              <w:t>268 640</w:t>
            </w:r>
          </w:p>
        </w:tc>
        <w:tc>
          <w:tcPr>
            <w:tcW w:w="921" w:type="dxa"/>
            <w:vAlign w:val="center"/>
            <w:hideMark/>
          </w:tcPr>
          <w:p w14:paraId="6C5D5475" w14:textId="77777777" w:rsidR="00E90DBF" w:rsidRPr="00E90DBF" w:rsidRDefault="00E90DBF" w:rsidP="00E90DBF">
            <w:pPr>
              <w:jc w:val="right"/>
              <w:rPr>
                <w:sz w:val="18"/>
                <w:szCs w:val="18"/>
              </w:rPr>
            </w:pPr>
            <w:r w:rsidRPr="00E90DBF">
              <w:rPr>
                <w:sz w:val="18"/>
                <w:szCs w:val="18"/>
              </w:rPr>
              <w:t>268 640</w:t>
            </w:r>
          </w:p>
        </w:tc>
        <w:tc>
          <w:tcPr>
            <w:tcW w:w="922" w:type="dxa"/>
            <w:vAlign w:val="center"/>
            <w:hideMark/>
          </w:tcPr>
          <w:p w14:paraId="537DF2A1" w14:textId="77777777" w:rsidR="00E90DBF" w:rsidRPr="00E90DBF" w:rsidRDefault="00E90DBF" w:rsidP="00E90DBF">
            <w:pPr>
              <w:jc w:val="right"/>
              <w:rPr>
                <w:sz w:val="18"/>
                <w:szCs w:val="18"/>
              </w:rPr>
            </w:pPr>
            <w:r w:rsidRPr="00E90DBF">
              <w:rPr>
                <w:sz w:val="18"/>
                <w:szCs w:val="18"/>
              </w:rPr>
              <w:t>268 640</w:t>
            </w:r>
          </w:p>
        </w:tc>
        <w:tc>
          <w:tcPr>
            <w:tcW w:w="1126" w:type="dxa"/>
            <w:vAlign w:val="center"/>
            <w:hideMark/>
          </w:tcPr>
          <w:p w14:paraId="21D1FA82" w14:textId="77777777" w:rsidR="00E90DBF" w:rsidRPr="00E90DBF" w:rsidRDefault="00E90DBF" w:rsidP="00E90DBF">
            <w:pPr>
              <w:rPr>
                <w:sz w:val="18"/>
                <w:szCs w:val="18"/>
              </w:rPr>
            </w:pPr>
            <w:r w:rsidRPr="00E90DBF">
              <w:rPr>
                <w:sz w:val="18"/>
                <w:szCs w:val="18"/>
              </w:rPr>
              <w:t> </w:t>
            </w:r>
          </w:p>
        </w:tc>
      </w:tr>
      <w:tr w:rsidR="00E90DBF" w:rsidRPr="006C2A58" w14:paraId="6B210D42" w14:textId="77777777" w:rsidTr="00E90DBF">
        <w:trPr>
          <w:trHeight w:val="240"/>
        </w:trPr>
        <w:tc>
          <w:tcPr>
            <w:tcW w:w="22667" w:type="dxa"/>
            <w:gridSpan w:val="22"/>
            <w:vAlign w:val="center"/>
            <w:hideMark/>
          </w:tcPr>
          <w:p w14:paraId="59494676" w14:textId="77777777" w:rsidR="00E90DBF" w:rsidRPr="00E90DBF" w:rsidRDefault="00E90DBF" w:rsidP="00E90DBF">
            <w:pPr>
              <w:jc w:val="center"/>
              <w:rPr>
                <w:b/>
                <w:bCs/>
                <w:sz w:val="18"/>
                <w:szCs w:val="18"/>
              </w:rPr>
            </w:pPr>
            <w:r w:rsidRPr="00E90DBF">
              <w:rPr>
                <w:b/>
                <w:bCs/>
                <w:sz w:val="18"/>
                <w:szCs w:val="18"/>
              </w:rPr>
              <w:t>ЕТО №06 - ООО «СК Вышка-2»</w:t>
            </w:r>
          </w:p>
        </w:tc>
      </w:tr>
      <w:tr w:rsidR="00E90DBF" w:rsidRPr="006C2A58" w14:paraId="403D5F98" w14:textId="77777777" w:rsidTr="006C2A58">
        <w:trPr>
          <w:trHeight w:val="240"/>
        </w:trPr>
        <w:tc>
          <w:tcPr>
            <w:tcW w:w="3114" w:type="dxa"/>
            <w:vAlign w:val="center"/>
            <w:hideMark/>
          </w:tcPr>
          <w:p w14:paraId="6E06887F"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0BAF63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7BA21D" w14:textId="77777777" w:rsidR="00E90DBF" w:rsidRPr="00E90DBF" w:rsidRDefault="00E90DBF" w:rsidP="00E90DBF">
            <w:pPr>
              <w:jc w:val="right"/>
              <w:rPr>
                <w:sz w:val="18"/>
                <w:szCs w:val="18"/>
              </w:rPr>
            </w:pPr>
            <w:r w:rsidRPr="00E90DBF">
              <w:rPr>
                <w:sz w:val="18"/>
                <w:szCs w:val="18"/>
              </w:rPr>
              <w:t>31 093</w:t>
            </w:r>
          </w:p>
        </w:tc>
        <w:tc>
          <w:tcPr>
            <w:tcW w:w="922" w:type="dxa"/>
            <w:vAlign w:val="center"/>
            <w:hideMark/>
          </w:tcPr>
          <w:p w14:paraId="3C070F4C" w14:textId="77777777" w:rsidR="00E90DBF" w:rsidRPr="00E90DBF" w:rsidRDefault="00E90DBF" w:rsidP="00E90DBF">
            <w:pPr>
              <w:jc w:val="right"/>
              <w:rPr>
                <w:sz w:val="18"/>
                <w:szCs w:val="18"/>
              </w:rPr>
            </w:pPr>
            <w:r w:rsidRPr="00E90DBF">
              <w:rPr>
                <w:sz w:val="18"/>
                <w:szCs w:val="18"/>
              </w:rPr>
              <w:t>20 032</w:t>
            </w:r>
          </w:p>
        </w:tc>
        <w:tc>
          <w:tcPr>
            <w:tcW w:w="921" w:type="dxa"/>
            <w:vAlign w:val="center"/>
            <w:hideMark/>
          </w:tcPr>
          <w:p w14:paraId="75E2AB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DA45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BBB16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90D8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CD1B3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9A83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2B9294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718E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87660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6257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B89AB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135D9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FACCF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995E86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01E5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C7918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276D0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88E2565" w14:textId="77777777" w:rsidR="00E90DBF" w:rsidRPr="00E90DBF" w:rsidRDefault="00E90DBF" w:rsidP="00E90DBF">
            <w:pPr>
              <w:jc w:val="right"/>
              <w:rPr>
                <w:b/>
                <w:bCs/>
                <w:sz w:val="18"/>
                <w:szCs w:val="18"/>
              </w:rPr>
            </w:pPr>
            <w:r w:rsidRPr="00E90DBF">
              <w:rPr>
                <w:b/>
                <w:bCs/>
                <w:sz w:val="18"/>
                <w:szCs w:val="18"/>
              </w:rPr>
              <w:t>51 125</w:t>
            </w:r>
          </w:p>
        </w:tc>
      </w:tr>
      <w:tr w:rsidR="00E90DBF" w:rsidRPr="006C2A58" w14:paraId="1B0FCFD5" w14:textId="77777777" w:rsidTr="006C2A58">
        <w:trPr>
          <w:trHeight w:val="240"/>
        </w:trPr>
        <w:tc>
          <w:tcPr>
            <w:tcW w:w="3114" w:type="dxa"/>
            <w:vAlign w:val="center"/>
            <w:hideMark/>
          </w:tcPr>
          <w:p w14:paraId="0D892423"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13C04F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98598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AFF81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CD9F5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659DC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637D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E0709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4AFFA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3EA47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38C1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77402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E432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7D52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D3515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E46A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C60A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9B56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6503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3A71D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2DF27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CBA8867"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37F036A" w14:textId="77777777" w:rsidTr="006C2A58">
        <w:trPr>
          <w:trHeight w:val="240"/>
        </w:trPr>
        <w:tc>
          <w:tcPr>
            <w:tcW w:w="3114" w:type="dxa"/>
            <w:vAlign w:val="center"/>
            <w:hideMark/>
          </w:tcPr>
          <w:p w14:paraId="48A4CDF5"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57E16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437E83" w14:textId="77777777" w:rsidR="00E90DBF" w:rsidRPr="00E90DBF" w:rsidRDefault="00E90DBF" w:rsidP="00E90DBF">
            <w:pPr>
              <w:jc w:val="right"/>
              <w:rPr>
                <w:sz w:val="18"/>
                <w:szCs w:val="18"/>
              </w:rPr>
            </w:pPr>
            <w:r w:rsidRPr="00E90DBF">
              <w:rPr>
                <w:sz w:val="18"/>
                <w:szCs w:val="18"/>
              </w:rPr>
              <w:t>6 219</w:t>
            </w:r>
          </w:p>
        </w:tc>
        <w:tc>
          <w:tcPr>
            <w:tcW w:w="922" w:type="dxa"/>
            <w:vAlign w:val="center"/>
            <w:hideMark/>
          </w:tcPr>
          <w:p w14:paraId="15592269" w14:textId="77777777" w:rsidR="00E90DBF" w:rsidRPr="00E90DBF" w:rsidRDefault="00E90DBF" w:rsidP="00E90DBF">
            <w:pPr>
              <w:jc w:val="right"/>
              <w:rPr>
                <w:sz w:val="18"/>
                <w:szCs w:val="18"/>
              </w:rPr>
            </w:pPr>
            <w:r w:rsidRPr="00E90DBF">
              <w:rPr>
                <w:sz w:val="18"/>
                <w:szCs w:val="18"/>
              </w:rPr>
              <w:t>4 006</w:t>
            </w:r>
          </w:p>
        </w:tc>
        <w:tc>
          <w:tcPr>
            <w:tcW w:w="921" w:type="dxa"/>
            <w:vAlign w:val="center"/>
            <w:hideMark/>
          </w:tcPr>
          <w:p w14:paraId="1789E0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69EF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02FA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622EF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B033B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BD9F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8E2A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FB7A1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8885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8785D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260BF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A565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3CAB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987EE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C49B8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45D8A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95DE8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587BD8A" w14:textId="77777777" w:rsidR="00E90DBF" w:rsidRPr="00E90DBF" w:rsidRDefault="00E90DBF" w:rsidP="00E90DBF">
            <w:pPr>
              <w:jc w:val="right"/>
              <w:rPr>
                <w:b/>
                <w:bCs/>
                <w:sz w:val="18"/>
                <w:szCs w:val="18"/>
              </w:rPr>
            </w:pPr>
            <w:r w:rsidRPr="00E90DBF">
              <w:rPr>
                <w:b/>
                <w:bCs/>
                <w:sz w:val="18"/>
                <w:szCs w:val="18"/>
              </w:rPr>
              <w:t>10 225</w:t>
            </w:r>
          </w:p>
        </w:tc>
      </w:tr>
      <w:tr w:rsidR="00E90DBF" w:rsidRPr="006C2A58" w14:paraId="1461E491" w14:textId="77777777" w:rsidTr="006C2A58">
        <w:trPr>
          <w:trHeight w:val="240"/>
        </w:trPr>
        <w:tc>
          <w:tcPr>
            <w:tcW w:w="3114" w:type="dxa"/>
            <w:vAlign w:val="center"/>
            <w:hideMark/>
          </w:tcPr>
          <w:p w14:paraId="7AB2E0C1"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3B6557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9E83D42" w14:textId="77777777" w:rsidR="00E90DBF" w:rsidRPr="00E90DBF" w:rsidRDefault="00E90DBF" w:rsidP="00E90DBF">
            <w:pPr>
              <w:jc w:val="right"/>
              <w:rPr>
                <w:sz w:val="18"/>
                <w:szCs w:val="18"/>
              </w:rPr>
            </w:pPr>
            <w:r w:rsidRPr="00E90DBF">
              <w:rPr>
                <w:sz w:val="18"/>
                <w:szCs w:val="18"/>
              </w:rPr>
              <w:t>37 311</w:t>
            </w:r>
          </w:p>
        </w:tc>
        <w:tc>
          <w:tcPr>
            <w:tcW w:w="922" w:type="dxa"/>
            <w:vAlign w:val="center"/>
            <w:hideMark/>
          </w:tcPr>
          <w:p w14:paraId="1D82D882" w14:textId="77777777" w:rsidR="00E90DBF" w:rsidRPr="00E90DBF" w:rsidRDefault="00E90DBF" w:rsidP="00E90DBF">
            <w:pPr>
              <w:jc w:val="right"/>
              <w:rPr>
                <w:sz w:val="18"/>
                <w:szCs w:val="18"/>
              </w:rPr>
            </w:pPr>
            <w:r w:rsidRPr="00E90DBF">
              <w:rPr>
                <w:sz w:val="18"/>
                <w:szCs w:val="18"/>
              </w:rPr>
              <w:t>24 039</w:t>
            </w:r>
          </w:p>
        </w:tc>
        <w:tc>
          <w:tcPr>
            <w:tcW w:w="921" w:type="dxa"/>
            <w:vAlign w:val="center"/>
            <w:hideMark/>
          </w:tcPr>
          <w:p w14:paraId="3FB8AA4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6A12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622E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B026D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CF355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3F05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B597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77D27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D291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34F16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1D36F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D246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EDFD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1055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B486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90FC6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2F0F4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16AAC54" w14:textId="77777777" w:rsidR="00E90DBF" w:rsidRPr="00E90DBF" w:rsidRDefault="00E90DBF" w:rsidP="00E90DBF">
            <w:pPr>
              <w:jc w:val="right"/>
              <w:rPr>
                <w:b/>
                <w:bCs/>
                <w:sz w:val="18"/>
                <w:szCs w:val="18"/>
              </w:rPr>
            </w:pPr>
            <w:r w:rsidRPr="00E90DBF">
              <w:rPr>
                <w:b/>
                <w:bCs/>
                <w:sz w:val="18"/>
                <w:szCs w:val="18"/>
              </w:rPr>
              <w:t>61 350</w:t>
            </w:r>
          </w:p>
        </w:tc>
      </w:tr>
      <w:tr w:rsidR="00E90DBF" w:rsidRPr="006C2A58" w14:paraId="5AB9CC03" w14:textId="77777777" w:rsidTr="006C2A58">
        <w:trPr>
          <w:trHeight w:val="240"/>
        </w:trPr>
        <w:tc>
          <w:tcPr>
            <w:tcW w:w="3114" w:type="dxa"/>
            <w:vAlign w:val="center"/>
            <w:hideMark/>
          </w:tcPr>
          <w:p w14:paraId="0A8A3E2F"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74804AB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BE5C49" w14:textId="77777777" w:rsidR="00E90DBF" w:rsidRPr="00E90DBF" w:rsidRDefault="00E90DBF" w:rsidP="00E90DBF">
            <w:pPr>
              <w:jc w:val="right"/>
              <w:rPr>
                <w:sz w:val="18"/>
                <w:szCs w:val="18"/>
              </w:rPr>
            </w:pPr>
            <w:r w:rsidRPr="00E90DBF">
              <w:rPr>
                <w:sz w:val="18"/>
                <w:szCs w:val="18"/>
              </w:rPr>
              <w:t>37 311</w:t>
            </w:r>
          </w:p>
        </w:tc>
        <w:tc>
          <w:tcPr>
            <w:tcW w:w="922" w:type="dxa"/>
            <w:vAlign w:val="center"/>
            <w:hideMark/>
          </w:tcPr>
          <w:p w14:paraId="39E7639E"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7CE56B0D"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0848DCF1"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6E50CFE8"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2D44E6A0"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47505EF7"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71581793"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5B8D472E"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55F09563"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099FE377"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55E6004E"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73A69363"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5871421C"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0C0223D6"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49257F4A"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3E911CB7"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6007625C"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16554103" w14:textId="77777777" w:rsidR="00E90DBF" w:rsidRPr="00E90DBF" w:rsidRDefault="00E90DBF" w:rsidP="00E90DBF">
            <w:pPr>
              <w:jc w:val="right"/>
              <w:rPr>
                <w:sz w:val="18"/>
                <w:szCs w:val="18"/>
              </w:rPr>
            </w:pPr>
            <w:r w:rsidRPr="00E90DBF">
              <w:rPr>
                <w:sz w:val="18"/>
                <w:szCs w:val="18"/>
              </w:rPr>
              <w:t>61 350</w:t>
            </w:r>
          </w:p>
        </w:tc>
        <w:tc>
          <w:tcPr>
            <w:tcW w:w="1126" w:type="dxa"/>
            <w:vAlign w:val="center"/>
            <w:hideMark/>
          </w:tcPr>
          <w:p w14:paraId="5FABBE8B" w14:textId="77777777" w:rsidR="00E90DBF" w:rsidRPr="00E90DBF" w:rsidRDefault="00E90DBF" w:rsidP="00E90DBF">
            <w:pPr>
              <w:rPr>
                <w:sz w:val="18"/>
                <w:szCs w:val="18"/>
              </w:rPr>
            </w:pPr>
            <w:r w:rsidRPr="00E90DBF">
              <w:rPr>
                <w:sz w:val="18"/>
                <w:szCs w:val="18"/>
              </w:rPr>
              <w:t> </w:t>
            </w:r>
          </w:p>
        </w:tc>
      </w:tr>
      <w:tr w:rsidR="00E90DBF" w:rsidRPr="006C2A58" w14:paraId="04DB57DA" w14:textId="77777777" w:rsidTr="00E90DBF">
        <w:trPr>
          <w:trHeight w:val="240"/>
        </w:trPr>
        <w:tc>
          <w:tcPr>
            <w:tcW w:w="22667" w:type="dxa"/>
            <w:gridSpan w:val="22"/>
            <w:vAlign w:val="center"/>
            <w:hideMark/>
          </w:tcPr>
          <w:p w14:paraId="24D4700D" w14:textId="77777777" w:rsidR="00E90DBF" w:rsidRPr="00E90DBF" w:rsidRDefault="00E90DBF" w:rsidP="00E90DBF">
            <w:pPr>
              <w:jc w:val="center"/>
              <w:rPr>
                <w:b/>
                <w:bCs/>
                <w:sz w:val="18"/>
                <w:szCs w:val="18"/>
              </w:rPr>
            </w:pPr>
            <w:r w:rsidRPr="00E90DBF">
              <w:rPr>
                <w:b/>
                <w:bCs/>
                <w:sz w:val="18"/>
                <w:szCs w:val="18"/>
              </w:rPr>
              <w:t>ЕТО №16 - ООО «ПТЭК»</w:t>
            </w:r>
          </w:p>
        </w:tc>
      </w:tr>
      <w:tr w:rsidR="00E90DBF" w:rsidRPr="006C2A58" w14:paraId="733C4E3B" w14:textId="77777777" w:rsidTr="006C2A58">
        <w:trPr>
          <w:trHeight w:val="240"/>
        </w:trPr>
        <w:tc>
          <w:tcPr>
            <w:tcW w:w="3114" w:type="dxa"/>
            <w:vAlign w:val="center"/>
            <w:hideMark/>
          </w:tcPr>
          <w:p w14:paraId="6DC5F15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DC8FB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65A723" w14:textId="77777777" w:rsidR="00E90DBF" w:rsidRPr="00E90DBF" w:rsidRDefault="00E90DBF" w:rsidP="00E90DBF">
            <w:pPr>
              <w:jc w:val="right"/>
              <w:rPr>
                <w:sz w:val="18"/>
                <w:szCs w:val="18"/>
              </w:rPr>
            </w:pPr>
            <w:r w:rsidRPr="00E90DBF">
              <w:rPr>
                <w:sz w:val="18"/>
                <w:szCs w:val="18"/>
              </w:rPr>
              <w:t>13 815</w:t>
            </w:r>
          </w:p>
        </w:tc>
        <w:tc>
          <w:tcPr>
            <w:tcW w:w="922" w:type="dxa"/>
            <w:vAlign w:val="center"/>
            <w:hideMark/>
          </w:tcPr>
          <w:p w14:paraId="10C99554" w14:textId="77777777" w:rsidR="00E90DBF" w:rsidRPr="00E90DBF" w:rsidRDefault="00E90DBF" w:rsidP="00E90DBF">
            <w:pPr>
              <w:jc w:val="right"/>
              <w:rPr>
                <w:sz w:val="18"/>
                <w:szCs w:val="18"/>
              </w:rPr>
            </w:pPr>
            <w:r w:rsidRPr="00E90DBF">
              <w:rPr>
                <w:sz w:val="18"/>
                <w:szCs w:val="18"/>
              </w:rPr>
              <w:t>6 908</w:t>
            </w:r>
          </w:p>
        </w:tc>
        <w:tc>
          <w:tcPr>
            <w:tcW w:w="921" w:type="dxa"/>
            <w:vAlign w:val="center"/>
            <w:hideMark/>
          </w:tcPr>
          <w:p w14:paraId="207260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DBCDD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74289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4501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5334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0FA81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B080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493DE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D827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6B55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C1E87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0026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D78D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523C5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E0E3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841A1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EA8D0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D2FF0F9" w14:textId="77777777" w:rsidR="00E90DBF" w:rsidRPr="00E90DBF" w:rsidRDefault="00E90DBF" w:rsidP="00E90DBF">
            <w:pPr>
              <w:jc w:val="right"/>
              <w:rPr>
                <w:b/>
                <w:bCs/>
                <w:sz w:val="18"/>
                <w:szCs w:val="18"/>
              </w:rPr>
            </w:pPr>
            <w:r w:rsidRPr="00E90DBF">
              <w:rPr>
                <w:b/>
                <w:bCs/>
                <w:sz w:val="18"/>
                <w:szCs w:val="18"/>
              </w:rPr>
              <w:t>20 723</w:t>
            </w:r>
          </w:p>
        </w:tc>
      </w:tr>
      <w:tr w:rsidR="00E90DBF" w:rsidRPr="006C2A58" w14:paraId="5A98A928" w14:textId="77777777" w:rsidTr="006C2A58">
        <w:trPr>
          <w:trHeight w:val="240"/>
        </w:trPr>
        <w:tc>
          <w:tcPr>
            <w:tcW w:w="3114" w:type="dxa"/>
            <w:vAlign w:val="center"/>
            <w:hideMark/>
          </w:tcPr>
          <w:p w14:paraId="6B921C1A"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F4CF63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8ECE6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90721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76038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71E8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EC63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AFEB9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ED341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F4B1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3CC1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CF2BF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D669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9B9F9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4515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04E26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3910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2E1DE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3F2B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6BE0E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A04B9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C80F736"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71CEBAA" w14:textId="77777777" w:rsidTr="006C2A58">
        <w:trPr>
          <w:trHeight w:val="240"/>
        </w:trPr>
        <w:tc>
          <w:tcPr>
            <w:tcW w:w="3114" w:type="dxa"/>
            <w:vAlign w:val="center"/>
            <w:hideMark/>
          </w:tcPr>
          <w:p w14:paraId="2D9E5BD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F3722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3538F6" w14:textId="77777777" w:rsidR="00E90DBF" w:rsidRPr="00E90DBF" w:rsidRDefault="00E90DBF" w:rsidP="00E90DBF">
            <w:pPr>
              <w:jc w:val="right"/>
              <w:rPr>
                <w:sz w:val="18"/>
                <w:szCs w:val="18"/>
              </w:rPr>
            </w:pPr>
            <w:r w:rsidRPr="00E90DBF">
              <w:rPr>
                <w:sz w:val="18"/>
                <w:szCs w:val="18"/>
              </w:rPr>
              <w:t>2 763</w:t>
            </w:r>
          </w:p>
        </w:tc>
        <w:tc>
          <w:tcPr>
            <w:tcW w:w="922" w:type="dxa"/>
            <w:vAlign w:val="center"/>
            <w:hideMark/>
          </w:tcPr>
          <w:p w14:paraId="21D728FC" w14:textId="77777777" w:rsidR="00E90DBF" w:rsidRPr="00E90DBF" w:rsidRDefault="00E90DBF" w:rsidP="00E90DBF">
            <w:pPr>
              <w:jc w:val="right"/>
              <w:rPr>
                <w:sz w:val="18"/>
                <w:szCs w:val="18"/>
              </w:rPr>
            </w:pPr>
            <w:r w:rsidRPr="00E90DBF">
              <w:rPr>
                <w:sz w:val="18"/>
                <w:szCs w:val="18"/>
              </w:rPr>
              <w:t>1 382</w:t>
            </w:r>
          </w:p>
        </w:tc>
        <w:tc>
          <w:tcPr>
            <w:tcW w:w="921" w:type="dxa"/>
            <w:vAlign w:val="center"/>
            <w:hideMark/>
          </w:tcPr>
          <w:p w14:paraId="564C09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15C8B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C31F4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93C3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B0B44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000C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EAE57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71842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8E6E2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9B3D2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8643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CB39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6EEF7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E58C7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4B4C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B875C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8C622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79DADAE" w14:textId="77777777" w:rsidR="00E90DBF" w:rsidRPr="00E90DBF" w:rsidRDefault="00E90DBF" w:rsidP="00E90DBF">
            <w:pPr>
              <w:jc w:val="right"/>
              <w:rPr>
                <w:b/>
                <w:bCs/>
                <w:sz w:val="18"/>
                <w:szCs w:val="18"/>
              </w:rPr>
            </w:pPr>
            <w:r w:rsidRPr="00E90DBF">
              <w:rPr>
                <w:b/>
                <w:bCs/>
                <w:sz w:val="18"/>
                <w:szCs w:val="18"/>
              </w:rPr>
              <w:t>4 145</w:t>
            </w:r>
          </w:p>
        </w:tc>
      </w:tr>
      <w:tr w:rsidR="00E90DBF" w:rsidRPr="006C2A58" w14:paraId="62D9B85D" w14:textId="77777777" w:rsidTr="006C2A58">
        <w:trPr>
          <w:trHeight w:val="240"/>
        </w:trPr>
        <w:tc>
          <w:tcPr>
            <w:tcW w:w="3114" w:type="dxa"/>
            <w:vAlign w:val="center"/>
            <w:hideMark/>
          </w:tcPr>
          <w:p w14:paraId="1B89B17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C6A4B3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D387A4" w14:textId="77777777" w:rsidR="00E90DBF" w:rsidRPr="00E90DBF" w:rsidRDefault="00E90DBF" w:rsidP="00E90DBF">
            <w:pPr>
              <w:jc w:val="right"/>
              <w:rPr>
                <w:sz w:val="18"/>
                <w:szCs w:val="18"/>
              </w:rPr>
            </w:pPr>
            <w:r w:rsidRPr="00E90DBF">
              <w:rPr>
                <w:sz w:val="18"/>
                <w:szCs w:val="18"/>
              </w:rPr>
              <w:t>16 578</w:t>
            </w:r>
          </w:p>
        </w:tc>
        <w:tc>
          <w:tcPr>
            <w:tcW w:w="922" w:type="dxa"/>
            <w:vAlign w:val="center"/>
            <w:hideMark/>
          </w:tcPr>
          <w:p w14:paraId="22078D8D" w14:textId="77777777" w:rsidR="00E90DBF" w:rsidRPr="00E90DBF" w:rsidRDefault="00E90DBF" w:rsidP="00E90DBF">
            <w:pPr>
              <w:jc w:val="right"/>
              <w:rPr>
                <w:sz w:val="18"/>
                <w:szCs w:val="18"/>
              </w:rPr>
            </w:pPr>
            <w:r w:rsidRPr="00E90DBF">
              <w:rPr>
                <w:sz w:val="18"/>
                <w:szCs w:val="18"/>
              </w:rPr>
              <w:t>8 289</w:t>
            </w:r>
          </w:p>
        </w:tc>
        <w:tc>
          <w:tcPr>
            <w:tcW w:w="921" w:type="dxa"/>
            <w:vAlign w:val="center"/>
            <w:hideMark/>
          </w:tcPr>
          <w:p w14:paraId="16CE0E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FEBD0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A786D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EDE9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1A776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643A0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1346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9411B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7969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C705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29FB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A70E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F57A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716A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0862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C5B6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F2E8B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AD61B14" w14:textId="77777777" w:rsidR="00E90DBF" w:rsidRPr="00E90DBF" w:rsidRDefault="00E90DBF" w:rsidP="00E90DBF">
            <w:pPr>
              <w:jc w:val="right"/>
              <w:rPr>
                <w:b/>
                <w:bCs/>
                <w:sz w:val="18"/>
                <w:szCs w:val="18"/>
              </w:rPr>
            </w:pPr>
            <w:r w:rsidRPr="00E90DBF">
              <w:rPr>
                <w:b/>
                <w:bCs/>
                <w:sz w:val="18"/>
                <w:szCs w:val="18"/>
              </w:rPr>
              <w:t>24 867</w:t>
            </w:r>
          </w:p>
        </w:tc>
      </w:tr>
      <w:tr w:rsidR="00E90DBF" w:rsidRPr="006C2A58" w14:paraId="4583E8CF" w14:textId="77777777" w:rsidTr="006C2A58">
        <w:trPr>
          <w:trHeight w:val="240"/>
        </w:trPr>
        <w:tc>
          <w:tcPr>
            <w:tcW w:w="3114" w:type="dxa"/>
            <w:vAlign w:val="center"/>
            <w:hideMark/>
          </w:tcPr>
          <w:p w14:paraId="5582A96A"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0AA3B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B39820" w14:textId="77777777" w:rsidR="00E90DBF" w:rsidRPr="00E90DBF" w:rsidRDefault="00E90DBF" w:rsidP="00E90DBF">
            <w:pPr>
              <w:jc w:val="right"/>
              <w:rPr>
                <w:sz w:val="18"/>
                <w:szCs w:val="18"/>
              </w:rPr>
            </w:pPr>
            <w:r w:rsidRPr="00E90DBF">
              <w:rPr>
                <w:sz w:val="18"/>
                <w:szCs w:val="18"/>
              </w:rPr>
              <w:t>16 578</w:t>
            </w:r>
          </w:p>
        </w:tc>
        <w:tc>
          <w:tcPr>
            <w:tcW w:w="922" w:type="dxa"/>
            <w:vAlign w:val="center"/>
            <w:hideMark/>
          </w:tcPr>
          <w:p w14:paraId="1DDFF8D1"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345920B3"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5A484466"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2174E0F0"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1BE60F89"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63EEC506"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5A09513E"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327E9E1A"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3E841879"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6CABA94E"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108AFCE4"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3F146B81"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0D6D01F1"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29F0385E"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7FAF425D"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0191F049"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56BBD5CB"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7F05AC34" w14:textId="77777777" w:rsidR="00E90DBF" w:rsidRPr="00E90DBF" w:rsidRDefault="00E90DBF" w:rsidP="00E90DBF">
            <w:pPr>
              <w:jc w:val="right"/>
              <w:rPr>
                <w:sz w:val="18"/>
                <w:szCs w:val="18"/>
              </w:rPr>
            </w:pPr>
            <w:r w:rsidRPr="00E90DBF">
              <w:rPr>
                <w:sz w:val="18"/>
                <w:szCs w:val="18"/>
              </w:rPr>
              <w:t>24 867</w:t>
            </w:r>
          </w:p>
        </w:tc>
        <w:tc>
          <w:tcPr>
            <w:tcW w:w="1126" w:type="dxa"/>
            <w:vAlign w:val="center"/>
            <w:hideMark/>
          </w:tcPr>
          <w:p w14:paraId="17AC3BEE" w14:textId="77777777" w:rsidR="00E90DBF" w:rsidRPr="00E90DBF" w:rsidRDefault="00E90DBF" w:rsidP="00E90DBF">
            <w:pPr>
              <w:rPr>
                <w:sz w:val="18"/>
                <w:szCs w:val="18"/>
              </w:rPr>
            </w:pPr>
            <w:r w:rsidRPr="00E90DBF">
              <w:rPr>
                <w:sz w:val="18"/>
                <w:szCs w:val="18"/>
              </w:rPr>
              <w:t> </w:t>
            </w:r>
          </w:p>
        </w:tc>
      </w:tr>
      <w:tr w:rsidR="00E90DBF" w:rsidRPr="006C2A58" w14:paraId="0DFF84A4" w14:textId="77777777" w:rsidTr="00E90DBF">
        <w:trPr>
          <w:trHeight w:val="240"/>
        </w:trPr>
        <w:tc>
          <w:tcPr>
            <w:tcW w:w="22667" w:type="dxa"/>
            <w:gridSpan w:val="22"/>
            <w:vAlign w:val="center"/>
            <w:hideMark/>
          </w:tcPr>
          <w:p w14:paraId="708734BF" w14:textId="77777777" w:rsidR="00E90DBF" w:rsidRPr="00E90DBF" w:rsidRDefault="00E90DBF" w:rsidP="00E90DBF">
            <w:pPr>
              <w:jc w:val="center"/>
              <w:rPr>
                <w:b/>
                <w:bCs/>
                <w:sz w:val="18"/>
                <w:szCs w:val="18"/>
              </w:rPr>
            </w:pPr>
            <w:r w:rsidRPr="00E90DBF">
              <w:rPr>
                <w:b/>
                <w:bCs/>
                <w:sz w:val="18"/>
                <w:szCs w:val="18"/>
              </w:rPr>
              <w:t>ЕТО №36 - ООО «РЭМ-Сервис»</w:t>
            </w:r>
          </w:p>
        </w:tc>
      </w:tr>
      <w:tr w:rsidR="00E90DBF" w:rsidRPr="006C2A58" w14:paraId="02D62496" w14:textId="77777777" w:rsidTr="006C2A58">
        <w:trPr>
          <w:trHeight w:val="240"/>
        </w:trPr>
        <w:tc>
          <w:tcPr>
            <w:tcW w:w="3114" w:type="dxa"/>
            <w:vAlign w:val="center"/>
            <w:hideMark/>
          </w:tcPr>
          <w:p w14:paraId="1E9047CB"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201F03C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E09247" w14:textId="77777777" w:rsidR="00E90DBF" w:rsidRPr="00E90DBF" w:rsidRDefault="00E90DBF" w:rsidP="00E90DBF">
            <w:pPr>
              <w:jc w:val="right"/>
              <w:rPr>
                <w:sz w:val="18"/>
                <w:szCs w:val="18"/>
              </w:rPr>
            </w:pPr>
            <w:r w:rsidRPr="00E90DBF">
              <w:rPr>
                <w:sz w:val="18"/>
                <w:szCs w:val="18"/>
              </w:rPr>
              <w:t>19 438</w:t>
            </w:r>
          </w:p>
        </w:tc>
        <w:tc>
          <w:tcPr>
            <w:tcW w:w="922" w:type="dxa"/>
            <w:vAlign w:val="center"/>
            <w:hideMark/>
          </w:tcPr>
          <w:p w14:paraId="22589559" w14:textId="77777777" w:rsidR="00E90DBF" w:rsidRPr="00E90DBF" w:rsidRDefault="00E90DBF" w:rsidP="00E90DBF">
            <w:pPr>
              <w:jc w:val="right"/>
              <w:rPr>
                <w:sz w:val="18"/>
                <w:szCs w:val="18"/>
              </w:rPr>
            </w:pPr>
            <w:r w:rsidRPr="00E90DBF">
              <w:rPr>
                <w:sz w:val="18"/>
                <w:szCs w:val="18"/>
              </w:rPr>
              <w:t>42 299</w:t>
            </w:r>
          </w:p>
        </w:tc>
        <w:tc>
          <w:tcPr>
            <w:tcW w:w="921" w:type="dxa"/>
            <w:vAlign w:val="center"/>
            <w:hideMark/>
          </w:tcPr>
          <w:p w14:paraId="3B662B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AD570F" w14:textId="77777777" w:rsidR="00E90DBF" w:rsidRPr="00E90DBF" w:rsidRDefault="00E90DBF" w:rsidP="00E90DBF">
            <w:pPr>
              <w:jc w:val="right"/>
              <w:rPr>
                <w:sz w:val="18"/>
                <w:szCs w:val="18"/>
              </w:rPr>
            </w:pPr>
            <w:r w:rsidRPr="00E90DBF">
              <w:rPr>
                <w:sz w:val="18"/>
                <w:szCs w:val="18"/>
              </w:rPr>
              <w:t>11 148</w:t>
            </w:r>
          </w:p>
        </w:tc>
        <w:tc>
          <w:tcPr>
            <w:tcW w:w="922" w:type="dxa"/>
            <w:vAlign w:val="center"/>
            <w:hideMark/>
          </w:tcPr>
          <w:p w14:paraId="69F1C6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672C7B" w14:textId="77777777" w:rsidR="00E90DBF" w:rsidRPr="00E90DBF" w:rsidRDefault="00E90DBF" w:rsidP="00E90DBF">
            <w:pPr>
              <w:jc w:val="right"/>
              <w:rPr>
                <w:sz w:val="18"/>
                <w:szCs w:val="18"/>
              </w:rPr>
            </w:pPr>
            <w:r w:rsidRPr="00E90DBF">
              <w:rPr>
                <w:sz w:val="18"/>
                <w:szCs w:val="18"/>
              </w:rPr>
              <w:t>18 129</w:t>
            </w:r>
          </w:p>
        </w:tc>
        <w:tc>
          <w:tcPr>
            <w:tcW w:w="921" w:type="dxa"/>
            <w:vAlign w:val="center"/>
            <w:hideMark/>
          </w:tcPr>
          <w:p w14:paraId="402251D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AB4367" w14:textId="77777777" w:rsidR="00E90DBF" w:rsidRPr="00E90DBF" w:rsidRDefault="00E90DBF" w:rsidP="00E90DBF">
            <w:pPr>
              <w:jc w:val="right"/>
              <w:rPr>
                <w:sz w:val="18"/>
                <w:szCs w:val="18"/>
              </w:rPr>
            </w:pPr>
            <w:r w:rsidRPr="00E90DBF">
              <w:rPr>
                <w:sz w:val="18"/>
                <w:szCs w:val="18"/>
              </w:rPr>
              <w:t>19 032</w:t>
            </w:r>
          </w:p>
        </w:tc>
        <w:tc>
          <w:tcPr>
            <w:tcW w:w="921" w:type="dxa"/>
            <w:vAlign w:val="center"/>
            <w:hideMark/>
          </w:tcPr>
          <w:p w14:paraId="6845C8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29703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C239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3729C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4A77B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4E022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A661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FC6C8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0DC47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AD901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7CCA1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C61E68A" w14:textId="77777777" w:rsidR="00E90DBF" w:rsidRPr="00E90DBF" w:rsidRDefault="00E90DBF" w:rsidP="00E90DBF">
            <w:pPr>
              <w:jc w:val="right"/>
              <w:rPr>
                <w:b/>
                <w:bCs/>
                <w:sz w:val="18"/>
                <w:szCs w:val="18"/>
              </w:rPr>
            </w:pPr>
            <w:r w:rsidRPr="00E90DBF">
              <w:rPr>
                <w:b/>
                <w:bCs/>
                <w:sz w:val="18"/>
                <w:szCs w:val="18"/>
              </w:rPr>
              <w:t>110 046</w:t>
            </w:r>
          </w:p>
        </w:tc>
      </w:tr>
      <w:tr w:rsidR="00E90DBF" w:rsidRPr="006C2A58" w14:paraId="58D66CB9" w14:textId="77777777" w:rsidTr="006C2A58">
        <w:trPr>
          <w:trHeight w:val="240"/>
        </w:trPr>
        <w:tc>
          <w:tcPr>
            <w:tcW w:w="3114" w:type="dxa"/>
            <w:vAlign w:val="center"/>
            <w:hideMark/>
          </w:tcPr>
          <w:p w14:paraId="6C464A0F"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F940AC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6F33D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2573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CD34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5DDFF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6527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B491A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43A32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AD61A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C0C7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C394E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33999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98EB1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7F76A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F880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66641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1A01D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C6A1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24FAE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BA43E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4CC333C"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959D08E" w14:textId="77777777" w:rsidTr="006C2A58">
        <w:trPr>
          <w:trHeight w:val="240"/>
        </w:trPr>
        <w:tc>
          <w:tcPr>
            <w:tcW w:w="3114" w:type="dxa"/>
            <w:vAlign w:val="center"/>
            <w:hideMark/>
          </w:tcPr>
          <w:p w14:paraId="3515CCA6"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058D52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F6BCCC" w14:textId="77777777" w:rsidR="00E90DBF" w:rsidRPr="00E90DBF" w:rsidRDefault="00E90DBF" w:rsidP="00E90DBF">
            <w:pPr>
              <w:jc w:val="right"/>
              <w:rPr>
                <w:sz w:val="18"/>
                <w:szCs w:val="18"/>
              </w:rPr>
            </w:pPr>
            <w:r w:rsidRPr="00E90DBF">
              <w:rPr>
                <w:sz w:val="18"/>
                <w:szCs w:val="18"/>
              </w:rPr>
              <w:t>3 888</w:t>
            </w:r>
          </w:p>
        </w:tc>
        <w:tc>
          <w:tcPr>
            <w:tcW w:w="922" w:type="dxa"/>
            <w:vAlign w:val="center"/>
            <w:hideMark/>
          </w:tcPr>
          <w:p w14:paraId="36B5A059" w14:textId="77777777" w:rsidR="00E90DBF" w:rsidRPr="00E90DBF" w:rsidRDefault="00E90DBF" w:rsidP="00E90DBF">
            <w:pPr>
              <w:jc w:val="right"/>
              <w:rPr>
                <w:sz w:val="18"/>
                <w:szCs w:val="18"/>
              </w:rPr>
            </w:pPr>
            <w:r w:rsidRPr="00E90DBF">
              <w:rPr>
                <w:sz w:val="18"/>
                <w:szCs w:val="18"/>
              </w:rPr>
              <w:t>8 460</w:t>
            </w:r>
          </w:p>
        </w:tc>
        <w:tc>
          <w:tcPr>
            <w:tcW w:w="921" w:type="dxa"/>
            <w:vAlign w:val="center"/>
            <w:hideMark/>
          </w:tcPr>
          <w:p w14:paraId="70D53FA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F9161C" w14:textId="77777777" w:rsidR="00E90DBF" w:rsidRPr="00E90DBF" w:rsidRDefault="00E90DBF" w:rsidP="00E90DBF">
            <w:pPr>
              <w:jc w:val="right"/>
              <w:rPr>
                <w:sz w:val="18"/>
                <w:szCs w:val="18"/>
              </w:rPr>
            </w:pPr>
            <w:r w:rsidRPr="00E90DBF">
              <w:rPr>
                <w:sz w:val="18"/>
                <w:szCs w:val="18"/>
              </w:rPr>
              <w:t>2 230</w:t>
            </w:r>
          </w:p>
        </w:tc>
        <w:tc>
          <w:tcPr>
            <w:tcW w:w="922" w:type="dxa"/>
            <w:vAlign w:val="center"/>
            <w:hideMark/>
          </w:tcPr>
          <w:p w14:paraId="51D1FBA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AEFF97" w14:textId="77777777" w:rsidR="00E90DBF" w:rsidRPr="00E90DBF" w:rsidRDefault="00E90DBF" w:rsidP="00E90DBF">
            <w:pPr>
              <w:jc w:val="right"/>
              <w:rPr>
                <w:sz w:val="18"/>
                <w:szCs w:val="18"/>
              </w:rPr>
            </w:pPr>
            <w:r w:rsidRPr="00E90DBF">
              <w:rPr>
                <w:sz w:val="18"/>
                <w:szCs w:val="18"/>
              </w:rPr>
              <w:t>3 626</w:t>
            </w:r>
          </w:p>
        </w:tc>
        <w:tc>
          <w:tcPr>
            <w:tcW w:w="921" w:type="dxa"/>
            <w:vAlign w:val="center"/>
            <w:hideMark/>
          </w:tcPr>
          <w:p w14:paraId="7790353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569ECD" w14:textId="77777777" w:rsidR="00E90DBF" w:rsidRPr="00E90DBF" w:rsidRDefault="00E90DBF" w:rsidP="00E90DBF">
            <w:pPr>
              <w:jc w:val="right"/>
              <w:rPr>
                <w:sz w:val="18"/>
                <w:szCs w:val="18"/>
              </w:rPr>
            </w:pPr>
            <w:r w:rsidRPr="00E90DBF">
              <w:rPr>
                <w:sz w:val="18"/>
                <w:szCs w:val="18"/>
              </w:rPr>
              <w:t>3 806</w:t>
            </w:r>
          </w:p>
        </w:tc>
        <w:tc>
          <w:tcPr>
            <w:tcW w:w="921" w:type="dxa"/>
            <w:vAlign w:val="center"/>
            <w:hideMark/>
          </w:tcPr>
          <w:p w14:paraId="001709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CA899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0CEED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33DA8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538A0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E361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2E46D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600E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21DB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01C21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7FE15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9F3CF04" w14:textId="77777777" w:rsidR="00E90DBF" w:rsidRPr="00E90DBF" w:rsidRDefault="00E90DBF" w:rsidP="00E90DBF">
            <w:pPr>
              <w:jc w:val="right"/>
              <w:rPr>
                <w:b/>
                <w:bCs/>
                <w:sz w:val="18"/>
                <w:szCs w:val="18"/>
              </w:rPr>
            </w:pPr>
            <w:r w:rsidRPr="00E90DBF">
              <w:rPr>
                <w:b/>
                <w:bCs/>
                <w:sz w:val="18"/>
                <w:szCs w:val="18"/>
              </w:rPr>
              <w:t>22 009</w:t>
            </w:r>
          </w:p>
        </w:tc>
      </w:tr>
      <w:tr w:rsidR="00E90DBF" w:rsidRPr="006C2A58" w14:paraId="09C97DB7" w14:textId="77777777" w:rsidTr="006C2A58">
        <w:trPr>
          <w:trHeight w:val="240"/>
        </w:trPr>
        <w:tc>
          <w:tcPr>
            <w:tcW w:w="3114" w:type="dxa"/>
            <w:vAlign w:val="center"/>
            <w:hideMark/>
          </w:tcPr>
          <w:p w14:paraId="25A2940E"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916A6F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102F51" w14:textId="77777777" w:rsidR="00E90DBF" w:rsidRPr="00E90DBF" w:rsidRDefault="00E90DBF" w:rsidP="00E90DBF">
            <w:pPr>
              <w:jc w:val="right"/>
              <w:rPr>
                <w:sz w:val="18"/>
                <w:szCs w:val="18"/>
              </w:rPr>
            </w:pPr>
            <w:r w:rsidRPr="00E90DBF">
              <w:rPr>
                <w:sz w:val="18"/>
                <w:szCs w:val="18"/>
              </w:rPr>
              <w:t>23 326</w:t>
            </w:r>
          </w:p>
        </w:tc>
        <w:tc>
          <w:tcPr>
            <w:tcW w:w="922" w:type="dxa"/>
            <w:vAlign w:val="center"/>
            <w:hideMark/>
          </w:tcPr>
          <w:p w14:paraId="78F40B3E" w14:textId="77777777" w:rsidR="00E90DBF" w:rsidRPr="00E90DBF" w:rsidRDefault="00E90DBF" w:rsidP="00E90DBF">
            <w:pPr>
              <w:jc w:val="right"/>
              <w:rPr>
                <w:sz w:val="18"/>
                <w:szCs w:val="18"/>
              </w:rPr>
            </w:pPr>
            <w:r w:rsidRPr="00E90DBF">
              <w:rPr>
                <w:sz w:val="18"/>
                <w:szCs w:val="18"/>
              </w:rPr>
              <w:t>50 759</w:t>
            </w:r>
          </w:p>
        </w:tc>
        <w:tc>
          <w:tcPr>
            <w:tcW w:w="921" w:type="dxa"/>
            <w:vAlign w:val="center"/>
            <w:hideMark/>
          </w:tcPr>
          <w:p w14:paraId="45603B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C5CFAB" w14:textId="77777777" w:rsidR="00E90DBF" w:rsidRPr="00E90DBF" w:rsidRDefault="00E90DBF" w:rsidP="00E90DBF">
            <w:pPr>
              <w:jc w:val="right"/>
              <w:rPr>
                <w:sz w:val="18"/>
                <w:szCs w:val="18"/>
              </w:rPr>
            </w:pPr>
            <w:r w:rsidRPr="00E90DBF">
              <w:rPr>
                <w:sz w:val="18"/>
                <w:szCs w:val="18"/>
              </w:rPr>
              <w:t>13 378</w:t>
            </w:r>
          </w:p>
        </w:tc>
        <w:tc>
          <w:tcPr>
            <w:tcW w:w="922" w:type="dxa"/>
            <w:vAlign w:val="center"/>
            <w:hideMark/>
          </w:tcPr>
          <w:p w14:paraId="1ABC8F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CEFE61" w14:textId="77777777" w:rsidR="00E90DBF" w:rsidRPr="00E90DBF" w:rsidRDefault="00E90DBF" w:rsidP="00E90DBF">
            <w:pPr>
              <w:jc w:val="right"/>
              <w:rPr>
                <w:sz w:val="18"/>
                <w:szCs w:val="18"/>
              </w:rPr>
            </w:pPr>
            <w:r w:rsidRPr="00E90DBF">
              <w:rPr>
                <w:sz w:val="18"/>
                <w:szCs w:val="18"/>
              </w:rPr>
              <w:t>21 754</w:t>
            </w:r>
          </w:p>
        </w:tc>
        <w:tc>
          <w:tcPr>
            <w:tcW w:w="921" w:type="dxa"/>
            <w:vAlign w:val="center"/>
            <w:hideMark/>
          </w:tcPr>
          <w:p w14:paraId="7601C1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666BE8" w14:textId="77777777" w:rsidR="00E90DBF" w:rsidRPr="00E90DBF" w:rsidRDefault="00E90DBF" w:rsidP="00E90DBF">
            <w:pPr>
              <w:jc w:val="right"/>
              <w:rPr>
                <w:sz w:val="18"/>
                <w:szCs w:val="18"/>
              </w:rPr>
            </w:pPr>
            <w:r w:rsidRPr="00E90DBF">
              <w:rPr>
                <w:sz w:val="18"/>
                <w:szCs w:val="18"/>
              </w:rPr>
              <w:t>22 838</w:t>
            </w:r>
          </w:p>
        </w:tc>
        <w:tc>
          <w:tcPr>
            <w:tcW w:w="921" w:type="dxa"/>
            <w:vAlign w:val="center"/>
            <w:hideMark/>
          </w:tcPr>
          <w:p w14:paraId="404680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ADDAC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AE38D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C76D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BC74A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D36CD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03C6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E8DE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A2C7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D587F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CE9EB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1ABE053" w14:textId="77777777" w:rsidR="00E90DBF" w:rsidRPr="00E90DBF" w:rsidRDefault="00E90DBF" w:rsidP="00E90DBF">
            <w:pPr>
              <w:jc w:val="right"/>
              <w:rPr>
                <w:b/>
                <w:bCs/>
                <w:sz w:val="18"/>
                <w:szCs w:val="18"/>
              </w:rPr>
            </w:pPr>
            <w:r w:rsidRPr="00E90DBF">
              <w:rPr>
                <w:b/>
                <w:bCs/>
                <w:sz w:val="18"/>
                <w:szCs w:val="18"/>
              </w:rPr>
              <w:t>132 055</w:t>
            </w:r>
          </w:p>
        </w:tc>
      </w:tr>
      <w:tr w:rsidR="00E90DBF" w:rsidRPr="006C2A58" w14:paraId="11A393AE" w14:textId="77777777" w:rsidTr="006C2A58">
        <w:trPr>
          <w:trHeight w:val="240"/>
        </w:trPr>
        <w:tc>
          <w:tcPr>
            <w:tcW w:w="3114" w:type="dxa"/>
            <w:vAlign w:val="center"/>
            <w:hideMark/>
          </w:tcPr>
          <w:p w14:paraId="11E87EE2"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F5852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5153F2" w14:textId="77777777" w:rsidR="00E90DBF" w:rsidRPr="00E90DBF" w:rsidRDefault="00E90DBF" w:rsidP="00E90DBF">
            <w:pPr>
              <w:jc w:val="right"/>
              <w:rPr>
                <w:sz w:val="18"/>
                <w:szCs w:val="18"/>
              </w:rPr>
            </w:pPr>
            <w:r w:rsidRPr="00E90DBF">
              <w:rPr>
                <w:sz w:val="18"/>
                <w:szCs w:val="18"/>
              </w:rPr>
              <w:t>23 326</w:t>
            </w:r>
          </w:p>
        </w:tc>
        <w:tc>
          <w:tcPr>
            <w:tcW w:w="922" w:type="dxa"/>
            <w:vAlign w:val="center"/>
            <w:hideMark/>
          </w:tcPr>
          <w:p w14:paraId="3D0E2D1D" w14:textId="77777777" w:rsidR="00E90DBF" w:rsidRPr="00E90DBF" w:rsidRDefault="00E90DBF" w:rsidP="00E90DBF">
            <w:pPr>
              <w:jc w:val="right"/>
              <w:rPr>
                <w:sz w:val="18"/>
                <w:szCs w:val="18"/>
              </w:rPr>
            </w:pPr>
            <w:r w:rsidRPr="00E90DBF">
              <w:rPr>
                <w:sz w:val="18"/>
                <w:szCs w:val="18"/>
              </w:rPr>
              <w:t>74 085</w:t>
            </w:r>
          </w:p>
        </w:tc>
        <w:tc>
          <w:tcPr>
            <w:tcW w:w="921" w:type="dxa"/>
            <w:vAlign w:val="center"/>
            <w:hideMark/>
          </w:tcPr>
          <w:p w14:paraId="63E58A96" w14:textId="77777777" w:rsidR="00E90DBF" w:rsidRPr="00E90DBF" w:rsidRDefault="00E90DBF" w:rsidP="00E90DBF">
            <w:pPr>
              <w:jc w:val="right"/>
              <w:rPr>
                <w:sz w:val="18"/>
                <w:szCs w:val="18"/>
              </w:rPr>
            </w:pPr>
            <w:r w:rsidRPr="00E90DBF">
              <w:rPr>
                <w:sz w:val="18"/>
                <w:szCs w:val="18"/>
              </w:rPr>
              <w:t>74 085</w:t>
            </w:r>
          </w:p>
        </w:tc>
        <w:tc>
          <w:tcPr>
            <w:tcW w:w="921" w:type="dxa"/>
            <w:vAlign w:val="center"/>
            <w:hideMark/>
          </w:tcPr>
          <w:p w14:paraId="780284F0" w14:textId="77777777" w:rsidR="00E90DBF" w:rsidRPr="00E90DBF" w:rsidRDefault="00E90DBF" w:rsidP="00E90DBF">
            <w:pPr>
              <w:jc w:val="right"/>
              <w:rPr>
                <w:sz w:val="18"/>
                <w:szCs w:val="18"/>
              </w:rPr>
            </w:pPr>
            <w:r w:rsidRPr="00E90DBF">
              <w:rPr>
                <w:sz w:val="18"/>
                <w:szCs w:val="18"/>
              </w:rPr>
              <w:t>87 462</w:t>
            </w:r>
          </w:p>
        </w:tc>
        <w:tc>
          <w:tcPr>
            <w:tcW w:w="922" w:type="dxa"/>
            <w:vAlign w:val="center"/>
            <w:hideMark/>
          </w:tcPr>
          <w:p w14:paraId="13B2F356" w14:textId="77777777" w:rsidR="00E90DBF" w:rsidRPr="00E90DBF" w:rsidRDefault="00E90DBF" w:rsidP="00E90DBF">
            <w:pPr>
              <w:jc w:val="right"/>
              <w:rPr>
                <w:sz w:val="18"/>
                <w:szCs w:val="18"/>
              </w:rPr>
            </w:pPr>
            <w:r w:rsidRPr="00E90DBF">
              <w:rPr>
                <w:sz w:val="18"/>
                <w:szCs w:val="18"/>
              </w:rPr>
              <w:t>87 462</w:t>
            </w:r>
          </w:p>
        </w:tc>
        <w:tc>
          <w:tcPr>
            <w:tcW w:w="921" w:type="dxa"/>
            <w:vAlign w:val="center"/>
            <w:hideMark/>
          </w:tcPr>
          <w:p w14:paraId="532DDF5E" w14:textId="77777777" w:rsidR="00E90DBF" w:rsidRPr="00E90DBF" w:rsidRDefault="00E90DBF" w:rsidP="00E90DBF">
            <w:pPr>
              <w:jc w:val="right"/>
              <w:rPr>
                <w:sz w:val="18"/>
                <w:szCs w:val="18"/>
              </w:rPr>
            </w:pPr>
            <w:r w:rsidRPr="00E90DBF">
              <w:rPr>
                <w:sz w:val="18"/>
                <w:szCs w:val="18"/>
              </w:rPr>
              <w:t>109 217</w:t>
            </w:r>
          </w:p>
        </w:tc>
        <w:tc>
          <w:tcPr>
            <w:tcW w:w="921" w:type="dxa"/>
            <w:vAlign w:val="center"/>
            <w:hideMark/>
          </w:tcPr>
          <w:p w14:paraId="21DEEAAC" w14:textId="77777777" w:rsidR="00E90DBF" w:rsidRPr="00E90DBF" w:rsidRDefault="00E90DBF" w:rsidP="00E90DBF">
            <w:pPr>
              <w:jc w:val="right"/>
              <w:rPr>
                <w:sz w:val="18"/>
                <w:szCs w:val="18"/>
              </w:rPr>
            </w:pPr>
            <w:r w:rsidRPr="00E90DBF">
              <w:rPr>
                <w:sz w:val="18"/>
                <w:szCs w:val="18"/>
              </w:rPr>
              <w:t>109 217</w:t>
            </w:r>
          </w:p>
        </w:tc>
        <w:tc>
          <w:tcPr>
            <w:tcW w:w="922" w:type="dxa"/>
            <w:vAlign w:val="center"/>
            <w:hideMark/>
          </w:tcPr>
          <w:p w14:paraId="7FDD93EF"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728134A7"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61CDDC2F"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3184D81C"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50636644"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10570C1B"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767833A2"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7C61C728"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4E224CBB"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14E67DE0"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6977A8FA"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2E9A7E46" w14:textId="77777777" w:rsidR="00E90DBF" w:rsidRPr="00E90DBF" w:rsidRDefault="00E90DBF" w:rsidP="00E90DBF">
            <w:pPr>
              <w:jc w:val="right"/>
              <w:rPr>
                <w:sz w:val="18"/>
                <w:szCs w:val="18"/>
              </w:rPr>
            </w:pPr>
            <w:r w:rsidRPr="00E90DBF">
              <w:rPr>
                <w:sz w:val="18"/>
                <w:szCs w:val="18"/>
              </w:rPr>
              <w:t>132 055</w:t>
            </w:r>
          </w:p>
        </w:tc>
        <w:tc>
          <w:tcPr>
            <w:tcW w:w="1126" w:type="dxa"/>
            <w:vAlign w:val="center"/>
            <w:hideMark/>
          </w:tcPr>
          <w:p w14:paraId="77EB1C24" w14:textId="77777777" w:rsidR="00E90DBF" w:rsidRPr="00E90DBF" w:rsidRDefault="00E90DBF" w:rsidP="00E90DBF">
            <w:pPr>
              <w:rPr>
                <w:sz w:val="18"/>
                <w:szCs w:val="18"/>
              </w:rPr>
            </w:pPr>
            <w:r w:rsidRPr="00E90DBF">
              <w:rPr>
                <w:sz w:val="18"/>
                <w:szCs w:val="18"/>
              </w:rPr>
              <w:t> </w:t>
            </w:r>
          </w:p>
        </w:tc>
      </w:tr>
      <w:tr w:rsidR="00E90DBF" w:rsidRPr="006C2A58" w14:paraId="070BE2C8" w14:textId="77777777" w:rsidTr="00E90DBF">
        <w:trPr>
          <w:trHeight w:val="240"/>
        </w:trPr>
        <w:tc>
          <w:tcPr>
            <w:tcW w:w="22667" w:type="dxa"/>
            <w:gridSpan w:val="22"/>
            <w:vAlign w:val="center"/>
            <w:hideMark/>
          </w:tcPr>
          <w:p w14:paraId="4B6544C4" w14:textId="77777777" w:rsidR="00E90DBF" w:rsidRPr="00E90DBF" w:rsidRDefault="00E90DBF" w:rsidP="00E90DBF">
            <w:pPr>
              <w:jc w:val="center"/>
              <w:rPr>
                <w:b/>
                <w:bCs/>
                <w:sz w:val="18"/>
                <w:szCs w:val="18"/>
              </w:rPr>
            </w:pPr>
            <w:r w:rsidRPr="00E90DBF">
              <w:rPr>
                <w:b/>
                <w:bCs/>
                <w:sz w:val="18"/>
                <w:szCs w:val="18"/>
              </w:rPr>
              <w:lastRenderedPageBreak/>
              <w:t>ЕТО №43 - ООО «Энергоресурс»</w:t>
            </w:r>
          </w:p>
        </w:tc>
      </w:tr>
      <w:tr w:rsidR="00E90DBF" w:rsidRPr="006C2A58" w14:paraId="375F4DF3" w14:textId="77777777" w:rsidTr="006C2A58">
        <w:trPr>
          <w:trHeight w:val="240"/>
        </w:trPr>
        <w:tc>
          <w:tcPr>
            <w:tcW w:w="3114" w:type="dxa"/>
            <w:vAlign w:val="center"/>
            <w:hideMark/>
          </w:tcPr>
          <w:p w14:paraId="6E07C262"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AB91E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D38909" w14:textId="77777777" w:rsidR="00E90DBF" w:rsidRPr="00E90DBF" w:rsidRDefault="00E90DBF" w:rsidP="00E90DBF">
            <w:pPr>
              <w:jc w:val="right"/>
              <w:rPr>
                <w:sz w:val="18"/>
                <w:szCs w:val="18"/>
              </w:rPr>
            </w:pPr>
            <w:r w:rsidRPr="00E90DBF">
              <w:rPr>
                <w:sz w:val="18"/>
                <w:szCs w:val="18"/>
              </w:rPr>
              <w:t>16 364</w:t>
            </w:r>
          </w:p>
        </w:tc>
        <w:tc>
          <w:tcPr>
            <w:tcW w:w="922" w:type="dxa"/>
            <w:vAlign w:val="center"/>
            <w:hideMark/>
          </w:tcPr>
          <w:p w14:paraId="503D0020" w14:textId="77777777" w:rsidR="00E90DBF" w:rsidRPr="00E90DBF" w:rsidRDefault="00E90DBF" w:rsidP="00E90DBF">
            <w:pPr>
              <w:jc w:val="right"/>
              <w:rPr>
                <w:sz w:val="18"/>
                <w:szCs w:val="18"/>
              </w:rPr>
            </w:pPr>
            <w:r w:rsidRPr="00E90DBF">
              <w:rPr>
                <w:sz w:val="18"/>
                <w:szCs w:val="18"/>
              </w:rPr>
              <w:t>8 980</w:t>
            </w:r>
          </w:p>
        </w:tc>
        <w:tc>
          <w:tcPr>
            <w:tcW w:w="921" w:type="dxa"/>
            <w:vAlign w:val="center"/>
            <w:hideMark/>
          </w:tcPr>
          <w:p w14:paraId="4F3AAE28" w14:textId="77777777" w:rsidR="00E90DBF" w:rsidRPr="00E90DBF" w:rsidRDefault="00E90DBF" w:rsidP="00E90DBF">
            <w:pPr>
              <w:jc w:val="right"/>
              <w:rPr>
                <w:sz w:val="18"/>
                <w:szCs w:val="18"/>
              </w:rPr>
            </w:pPr>
            <w:r w:rsidRPr="00E90DBF">
              <w:rPr>
                <w:sz w:val="18"/>
                <w:szCs w:val="18"/>
              </w:rPr>
              <w:t>14 924</w:t>
            </w:r>
          </w:p>
        </w:tc>
        <w:tc>
          <w:tcPr>
            <w:tcW w:w="921" w:type="dxa"/>
            <w:vAlign w:val="center"/>
            <w:hideMark/>
          </w:tcPr>
          <w:p w14:paraId="193808E7" w14:textId="77777777" w:rsidR="00E90DBF" w:rsidRPr="00E90DBF" w:rsidRDefault="00E90DBF" w:rsidP="00E90DBF">
            <w:pPr>
              <w:jc w:val="right"/>
              <w:rPr>
                <w:sz w:val="18"/>
                <w:szCs w:val="18"/>
              </w:rPr>
            </w:pPr>
            <w:r w:rsidRPr="00E90DBF">
              <w:rPr>
                <w:sz w:val="18"/>
                <w:szCs w:val="18"/>
              </w:rPr>
              <w:t>14 924</w:t>
            </w:r>
          </w:p>
        </w:tc>
        <w:tc>
          <w:tcPr>
            <w:tcW w:w="922" w:type="dxa"/>
            <w:vAlign w:val="center"/>
            <w:hideMark/>
          </w:tcPr>
          <w:p w14:paraId="15BA4DA1" w14:textId="77777777" w:rsidR="00E90DBF" w:rsidRPr="00E90DBF" w:rsidRDefault="00E90DBF" w:rsidP="00E90DBF">
            <w:pPr>
              <w:jc w:val="right"/>
              <w:rPr>
                <w:sz w:val="18"/>
                <w:szCs w:val="18"/>
              </w:rPr>
            </w:pPr>
            <w:r w:rsidRPr="00E90DBF">
              <w:rPr>
                <w:sz w:val="18"/>
                <w:szCs w:val="18"/>
              </w:rPr>
              <w:t>10 446</w:t>
            </w:r>
          </w:p>
        </w:tc>
        <w:tc>
          <w:tcPr>
            <w:tcW w:w="921" w:type="dxa"/>
            <w:vAlign w:val="center"/>
            <w:hideMark/>
          </w:tcPr>
          <w:p w14:paraId="2740C672" w14:textId="77777777" w:rsidR="00E90DBF" w:rsidRPr="00E90DBF" w:rsidRDefault="00E90DBF" w:rsidP="00E90DBF">
            <w:pPr>
              <w:jc w:val="right"/>
              <w:rPr>
                <w:sz w:val="18"/>
                <w:szCs w:val="18"/>
              </w:rPr>
            </w:pPr>
            <w:r w:rsidRPr="00E90DBF">
              <w:rPr>
                <w:sz w:val="18"/>
                <w:szCs w:val="18"/>
              </w:rPr>
              <w:t>4 477</w:t>
            </w:r>
          </w:p>
        </w:tc>
        <w:tc>
          <w:tcPr>
            <w:tcW w:w="921" w:type="dxa"/>
            <w:vAlign w:val="center"/>
            <w:hideMark/>
          </w:tcPr>
          <w:p w14:paraId="7B09DC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62D9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37F2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6F93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8D30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8E0F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EF211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D581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C914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19EB7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6AC1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7C9F2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F2B93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0B769B7" w14:textId="77777777" w:rsidR="00E90DBF" w:rsidRPr="00E90DBF" w:rsidRDefault="00E90DBF" w:rsidP="00E90DBF">
            <w:pPr>
              <w:jc w:val="right"/>
              <w:rPr>
                <w:b/>
                <w:bCs/>
                <w:sz w:val="18"/>
                <w:szCs w:val="18"/>
              </w:rPr>
            </w:pPr>
            <w:r w:rsidRPr="00E90DBF">
              <w:rPr>
                <w:b/>
                <w:bCs/>
                <w:sz w:val="18"/>
                <w:szCs w:val="18"/>
              </w:rPr>
              <w:t>70 115</w:t>
            </w:r>
          </w:p>
        </w:tc>
      </w:tr>
      <w:tr w:rsidR="00E90DBF" w:rsidRPr="006C2A58" w14:paraId="57A6A623" w14:textId="77777777" w:rsidTr="006C2A58">
        <w:trPr>
          <w:trHeight w:val="240"/>
        </w:trPr>
        <w:tc>
          <w:tcPr>
            <w:tcW w:w="3114" w:type="dxa"/>
            <w:vAlign w:val="center"/>
            <w:hideMark/>
          </w:tcPr>
          <w:p w14:paraId="5E3E2D28"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125735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9D94B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5F21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A814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2AE6B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E17F4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DC92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E3515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B4DB0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44C7D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B31A1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FD74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7C3A6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D9A78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FD00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1C02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94824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57CB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21B7A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B90629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D22B5D6"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F840E93" w14:textId="77777777" w:rsidTr="006C2A58">
        <w:trPr>
          <w:trHeight w:val="240"/>
        </w:trPr>
        <w:tc>
          <w:tcPr>
            <w:tcW w:w="3114" w:type="dxa"/>
            <w:vAlign w:val="center"/>
            <w:hideMark/>
          </w:tcPr>
          <w:p w14:paraId="2F406CED"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559F7C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6F1112" w14:textId="77777777" w:rsidR="00E90DBF" w:rsidRPr="00E90DBF" w:rsidRDefault="00E90DBF" w:rsidP="00E90DBF">
            <w:pPr>
              <w:jc w:val="right"/>
              <w:rPr>
                <w:sz w:val="18"/>
                <w:szCs w:val="18"/>
              </w:rPr>
            </w:pPr>
            <w:r w:rsidRPr="00E90DBF">
              <w:rPr>
                <w:sz w:val="18"/>
                <w:szCs w:val="18"/>
              </w:rPr>
              <w:t>3 273</w:t>
            </w:r>
          </w:p>
        </w:tc>
        <w:tc>
          <w:tcPr>
            <w:tcW w:w="922" w:type="dxa"/>
            <w:vAlign w:val="center"/>
            <w:hideMark/>
          </w:tcPr>
          <w:p w14:paraId="59EECD9C" w14:textId="77777777" w:rsidR="00E90DBF" w:rsidRPr="00E90DBF" w:rsidRDefault="00E90DBF" w:rsidP="00E90DBF">
            <w:pPr>
              <w:jc w:val="right"/>
              <w:rPr>
                <w:sz w:val="18"/>
                <w:szCs w:val="18"/>
              </w:rPr>
            </w:pPr>
            <w:r w:rsidRPr="00E90DBF">
              <w:rPr>
                <w:sz w:val="18"/>
                <w:szCs w:val="18"/>
              </w:rPr>
              <w:t>1 796</w:t>
            </w:r>
          </w:p>
        </w:tc>
        <w:tc>
          <w:tcPr>
            <w:tcW w:w="921" w:type="dxa"/>
            <w:vAlign w:val="center"/>
            <w:hideMark/>
          </w:tcPr>
          <w:p w14:paraId="3952ACFE" w14:textId="77777777" w:rsidR="00E90DBF" w:rsidRPr="00E90DBF" w:rsidRDefault="00E90DBF" w:rsidP="00E90DBF">
            <w:pPr>
              <w:jc w:val="right"/>
              <w:rPr>
                <w:sz w:val="18"/>
                <w:szCs w:val="18"/>
              </w:rPr>
            </w:pPr>
            <w:r w:rsidRPr="00E90DBF">
              <w:rPr>
                <w:sz w:val="18"/>
                <w:szCs w:val="18"/>
              </w:rPr>
              <w:t>2 985</w:t>
            </w:r>
          </w:p>
        </w:tc>
        <w:tc>
          <w:tcPr>
            <w:tcW w:w="921" w:type="dxa"/>
            <w:vAlign w:val="center"/>
            <w:hideMark/>
          </w:tcPr>
          <w:p w14:paraId="33C36584" w14:textId="77777777" w:rsidR="00E90DBF" w:rsidRPr="00E90DBF" w:rsidRDefault="00E90DBF" w:rsidP="00E90DBF">
            <w:pPr>
              <w:jc w:val="right"/>
              <w:rPr>
                <w:sz w:val="18"/>
                <w:szCs w:val="18"/>
              </w:rPr>
            </w:pPr>
            <w:r w:rsidRPr="00E90DBF">
              <w:rPr>
                <w:sz w:val="18"/>
                <w:szCs w:val="18"/>
              </w:rPr>
              <w:t>2 985</w:t>
            </w:r>
          </w:p>
        </w:tc>
        <w:tc>
          <w:tcPr>
            <w:tcW w:w="922" w:type="dxa"/>
            <w:vAlign w:val="center"/>
            <w:hideMark/>
          </w:tcPr>
          <w:p w14:paraId="6A1A393D" w14:textId="77777777" w:rsidR="00E90DBF" w:rsidRPr="00E90DBF" w:rsidRDefault="00E90DBF" w:rsidP="00E90DBF">
            <w:pPr>
              <w:jc w:val="right"/>
              <w:rPr>
                <w:sz w:val="18"/>
                <w:szCs w:val="18"/>
              </w:rPr>
            </w:pPr>
            <w:r w:rsidRPr="00E90DBF">
              <w:rPr>
                <w:sz w:val="18"/>
                <w:szCs w:val="18"/>
              </w:rPr>
              <w:t>2 089</w:t>
            </w:r>
          </w:p>
        </w:tc>
        <w:tc>
          <w:tcPr>
            <w:tcW w:w="921" w:type="dxa"/>
            <w:vAlign w:val="center"/>
            <w:hideMark/>
          </w:tcPr>
          <w:p w14:paraId="0B12D386" w14:textId="77777777" w:rsidR="00E90DBF" w:rsidRPr="00E90DBF" w:rsidRDefault="00E90DBF" w:rsidP="00E90DBF">
            <w:pPr>
              <w:jc w:val="right"/>
              <w:rPr>
                <w:sz w:val="18"/>
                <w:szCs w:val="18"/>
              </w:rPr>
            </w:pPr>
            <w:r w:rsidRPr="00E90DBF">
              <w:rPr>
                <w:sz w:val="18"/>
                <w:szCs w:val="18"/>
              </w:rPr>
              <w:t>895</w:t>
            </w:r>
          </w:p>
        </w:tc>
        <w:tc>
          <w:tcPr>
            <w:tcW w:w="921" w:type="dxa"/>
            <w:vAlign w:val="center"/>
            <w:hideMark/>
          </w:tcPr>
          <w:p w14:paraId="6C4960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099C6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C2B2A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4D6FB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C383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9096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E9DC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B92E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3D22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54478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47D3B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91E1A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89C8A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4E2E550" w14:textId="77777777" w:rsidR="00E90DBF" w:rsidRPr="00E90DBF" w:rsidRDefault="00E90DBF" w:rsidP="00E90DBF">
            <w:pPr>
              <w:jc w:val="right"/>
              <w:rPr>
                <w:b/>
                <w:bCs/>
                <w:sz w:val="18"/>
                <w:szCs w:val="18"/>
              </w:rPr>
            </w:pPr>
            <w:r w:rsidRPr="00E90DBF">
              <w:rPr>
                <w:b/>
                <w:bCs/>
                <w:sz w:val="18"/>
                <w:szCs w:val="18"/>
              </w:rPr>
              <w:t>14 023</w:t>
            </w:r>
          </w:p>
        </w:tc>
      </w:tr>
      <w:tr w:rsidR="00E90DBF" w:rsidRPr="006C2A58" w14:paraId="68197A98" w14:textId="77777777" w:rsidTr="006C2A58">
        <w:trPr>
          <w:trHeight w:val="240"/>
        </w:trPr>
        <w:tc>
          <w:tcPr>
            <w:tcW w:w="3114" w:type="dxa"/>
            <w:vAlign w:val="center"/>
            <w:hideMark/>
          </w:tcPr>
          <w:p w14:paraId="282FCF15"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4D281C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DABD29" w14:textId="77777777" w:rsidR="00E90DBF" w:rsidRPr="00E90DBF" w:rsidRDefault="00E90DBF" w:rsidP="00E90DBF">
            <w:pPr>
              <w:jc w:val="right"/>
              <w:rPr>
                <w:sz w:val="18"/>
                <w:szCs w:val="18"/>
              </w:rPr>
            </w:pPr>
            <w:r w:rsidRPr="00E90DBF">
              <w:rPr>
                <w:sz w:val="18"/>
                <w:szCs w:val="18"/>
              </w:rPr>
              <w:t>19 637</w:t>
            </w:r>
          </w:p>
        </w:tc>
        <w:tc>
          <w:tcPr>
            <w:tcW w:w="922" w:type="dxa"/>
            <w:vAlign w:val="center"/>
            <w:hideMark/>
          </w:tcPr>
          <w:p w14:paraId="60979320" w14:textId="77777777" w:rsidR="00E90DBF" w:rsidRPr="00E90DBF" w:rsidRDefault="00E90DBF" w:rsidP="00E90DBF">
            <w:pPr>
              <w:jc w:val="right"/>
              <w:rPr>
                <w:sz w:val="18"/>
                <w:szCs w:val="18"/>
              </w:rPr>
            </w:pPr>
            <w:r w:rsidRPr="00E90DBF">
              <w:rPr>
                <w:sz w:val="18"/>
                <w:szCs w:val="18"/>
              </w:rPr>
              <w:t>10 776</w:t>
            </w:r>
          </w:p>
        </w:tc>
        <w:tc>
          <w:tcPr>
            <w:tcW w:w="921" w:type="dxa"/>
            <w:vAlign w:val="center"/>
            <w:hideMark/>
          </w:tcPr>
          <w:p w14:paraId="31F42C89" w14:textId="77777777" w:rsidR="00E90DBF" w:rsidRPr="00E90DBF" w:rsidRDefault="00E90DBF" w:rsidP="00E90DBF">
            <w:pPr>
              <w:jc w:val="right"/>
              <w:rPr>
                <w:sz w:val="18"/>
                <w:szCs w:val="18"/>
              </w:rPr>
            </w:pPr>
            <w:r w:rsidRPr="00E90DBF">
              <w:rPr>
                <w:sz w:val="18"/>
                <w:szCs w:val="18"/>
              </w:rPr>
              <w:t>17 908</w:t>
            </w:r>
          </w:p>
        </w:tc>
        <w:tc>
          <w:tcPr>
            <w:tcW w:w="921" w:type="dxa"/>
            <w:vAlign w:val="center"/>
            <w:hideMark/>
          </w:tcPr>
          <w:p w14:paraId="7F5D4B8C" w14:textId="77777777" w:rsidR="00E90DBF" w:rsidRPr="00E90DBF" w:rsidRDefault="00E90DBF" w:rsidP="00E90DBF">
            <w:pPr>
              <w:jc w:val="right"/>
              <w:rPr>
                <w:sz w:val="18"/>
                <w:szCs w:val="18"/>
              </w:rPr>
            </w:pPr>
            <w:r w:rsidRPr="00E90DBF">
              <w:rPr>
                <w:sz w:val="18"/>
                <w:szCs w:val="18"/>
              </w:rPr>
              <w:t>17 908</w:t>
            </w:r>
          </w:p>
        </w:tc>
        <w:tc>
          <w:tcPr>
            <w:tcW w:w="922" w:type="dxa"/>
            <w:vAlign w:val="center"/>
            <w:hideMark/>
          </w:tcPr>
          <w:p w14:paraId="39283A83" w14:textId="77777777" w:rsidR="00E90DBF" w:rsidRPr="00E90DBF" w:rsidRDefault="00E90DBF" w:rsidP="00E90DBF">
            <w:pPr>
              <w:jc w:val="right"/>
              <w:rPr>
                <w:sz w:val="18"/>
                <w:szCs w:val="18"/>
              </w:rPr>
            </w:pPr>
            <w:r w:rsidRPr="00E90DBF">
              <w:rPr>
                <w:sz w:val="18"/>
                <w:szCs w:val="18"/>
              </w:rPr>
              <w:t>12 536</w:t>
            </w:r>
          </w:p>
        </w:tc>
        <w:tc>
          <w:tcPr>
            <w:tcW w:w="921" w:type="dxa"/>
            <w:vAlign w:val="center"/>
            <w:hideMark/>
          </w:tcPr>
          <w:p w14:paraId="575988C8" w14:textId="77777777" w:rsidR="00E90DBF" w:rsidRPr="00E90DBF" w:rsidRDefault="00E90DBF" w:rsidP="00E90DBF">
            <w:pPr>
              <w:jc w:val="right"/>
              <w:rPr>
                <w:sz w:val="18"/>
                <w:szCs w:val="18"/>
              </w:rPr>
            </w:pPr>
            <w:r w:rsidRPr="00E90DBF">
              <w:rPr>
                <w:sz w:val="18"/>
                <w:szCs w:val="18"/>
              </w:rPr>
              <w:t>5 372</w:t>
            </w:r>
          </w:p>
        </w:tc>
        <w:tc>
          <w:tcPr>
            <w:tcW w:w="921" w:type="dxa"/>
            <w:vAlign w:val="center"/>
            <w:hideMark/>
          </w:tcPr>
          <w:p w14:paraId="20E14EA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9329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9982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23DEC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26377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2A62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00E27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FDDE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3D8B1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0DEBC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A1B769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A0EF9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138BC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7E64608" w14:textId="77777777" w:rsidR="00E90DBF" w:rsidRPr="00E90DBF" w:rsidRDefault="00E90DBF" w:rsidP="00E90DBF">
            <w:pPr>
              <w:jc w:val="right"/>
              <w:rPr>
                <w:b/>
                <w:bCs/>
                <w:sz w:val="18"/>
                <w:szCs w:val="18"/>
              </w:rPr>
            </w:pPr>
            <w:r w:rsidRPr="00E90DBF">
              <w:rPr>
                <w:b/>
                <w:bCs/>
                <w:sz w:val="18"/>
                <w:szCs w:val="18"/>
              </w:rPr>
              <w:t>84 138</w:t>
            </w:r>
          </w:p>
        </w:tc>
      </w:tr>
      <w:tr w:rsidR="00E90DBF" w:rsidRPr="006C2A58" w14:paraId="2699078E" w14:textId="77777777" w:rsidTr="006C2A58">
        <w:trPr>
          <w:trHeight w:val="240"/>
        </w:trPr>
        <w:tc>
          <w:tcPr>
            <w:tcW w:w="3114" w:type="dxa"/>
            <w:vAlign w:val="center"/>
            <w:hideMark/>
          </w:tcPr>
          <w:p w14:paraId="34810351"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4691C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6638EC" w14:textId="77777777" w:rsidR="00E90DBF" w:rsidRPr="00E90DBF" w:rsidRDefault="00E90DBF" w:rsidP="00E90DBF">
            <w:pPr>
              <w:jc w:val="right"/>
              <w:rPr>
                <w:sz w:val="18"/>
                <w:szCs w:val="18"/>
              </w:rPr>
            </w:pPr>
            <w:r w:rsidRPr="00E90DBF">
              <w:rPr>
                <w:sz w:val="18"/>
                <w:szCs w:val="18"/>
              </w:rPr>
              <w:t>19 637</w:t>
            </w:r>
          </w:p>
        </w:tc>
        <w:tc>
          <w:tcPr>
            <w:tcW w:w="922" w:type="dxa"/>
            <w:vAlign w:val="center"/>
            <w:hideMark/>
          </w:tcPr>
          <w:p w14:paraId="6FA2AEE4" w14:textId="77777777" w:rsidR="00E90DBF" w:rsidRPr="00E90DBF" w:rsidRDefault="00E90DBF" w:rsidP="00E90DBF">
            <w:pPr>
              <w:jc w:val="right"/>
              <w:rPr>
                <w:sz w:val="18"/>
                <w:szCs w:val="18"/>
              </w:rPr>
            </w:pPr>
            <w:r w:rsidRPr="00E90DBF">
              <w:rPr>
                <w:sz w:val="18"/>
                <w:szCs w:val="18"/>
              </w:rPr>
              <w:t>30 413</w:t>
            </w:r>
          </w:p>
        </w:tc>
        <w:tc>
          <w:tcPr>
            <w:tcW w:w="921" w:type="dxa"/>
            <w:vAlign w:val="center"/>
            <w:hideMark/>
          </w:tcPr>
          <w:p w14:paraId="4F1C5604" w14:textId="77777777" w:rsidR="00E90DBF" w:rsidRPr="00E90DBF" w:rsidRDefault="00E90DBF" w:rsidP="00E90DBF">
            <w:pPr>
              <w:jc w:val="right"/>
              <w:rPr>
                <w:sz w:val="18"/>
                <w:szCs w:val="18"/>
              </w:rPr>
            </w:pPr>
            <w:r w:rsidRPr="00E90DBF">
              <w:rPr>
                <w:sz w:val="18"/>
                <w:szCs w:val="18"/>
              </w:rPr>
              <w:t>48 321</w:t>
            </w:r>
          </w:p>
        </w:tc>
        <w:tc>
          <w:tcPr>
            <w:tcW w:w="921" w:type="dxa"/>
            <w:vAlign w:val="center"/>
            <w:hideMark/>
          </w:tcPr>
          <w:p w14:paraId="0D1CB498" w14:textId="77777777" w:rsidR="00E90DBF" w:rsidRPr="00E90DBF" w:rsidRDefault="00E90DBF" w:rsidP="00E90DBF">
            <w:pPr>
              <w:jc w:val="right"/>
              <w:rPr>
                <w:sz w:val="18"/>
                <w:szCs w:val="18"/>
              </w:rPr>
            </w:pPr>
            <w:r w:rsidRPr="00E90DBF">
              <w:rPr>
                <w:sz w:val="18"/>
                <w:szCs w:val="18"/>
              </w:rPr>
              <w:t>66 230</w:t>
            </w:r>
          </w:p>
        </w:tc>
        <w:tc>
          <w:tcPr>
            <w:tcW w:w="922" w:type="dxa"/>
            <w:vAlign w:val="center"/>
            <w:hideMark/>
          </w:tcPr>
          <w:p w14:paraId="2148D63B" w14:textId="77777777" w:rsidR="00E90DBF" w:rsidRPr="00E90DBF" w:rsidRDefault="00E90DBF" w:rsidP="00E90DBF">
            <w:pPr>
              <w:jc w:val="right"/>
              <w:rPr>
                <w:sz w:val="18"/>
                <w:szCs w:val="18"/>
              </w:rPr>
            </w:pPr>
            <w:r w:rsidRPr="00E90DBF">
              <w:rPr>
                <w:sz w:val="18"/>
                <w:szCs w:val="18"/>
              </w:rPr>
              <w:t>78 765</w:t>
            </w:r>
          </w:p>
        </w:tc>
        <w:tc>
          <w:tcPr>
            <w:tcW w:w="921" w:type="dxa"/>
            <w:vAlign w:val="center"/>
            <w:hideMark/>
          </w:tcPr>
          <w:p w14:paraId="024F52F4"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382E12FD"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5A9B3E2A"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10ACC254"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4EA7C7AA"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15A3929C"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3F3C39F2"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0487D980"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6AAFBC25"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72D1BD91"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7362539E"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1E2EBCA0"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02071315"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6473AEA5" w14:textId="77777777" w:rsidR="00E90DBF" w:rsidRPr="00E90DBF" w:rsidRDefault="00E90DBF" w:rsidP="00E90DBF">
            <w:pPr>
              <w:jc w:val="right"/>
              <w:rPr>
                <w:sz w:val="18"/>
                <w:szCs w:val="18"/>
              </w:rPr>
            </w:pPr>
            <w:r w:rsidRPr="00E90DBF">
              <w:rPr>
                <w:sz w:val="18"/>
                <w:szCs w:val="18"/>
              </w:rPr>
              <w:t>84 138</w:t>
            </w:r>
          </w:p>
        </w:tc>
        <w:tc>
          <w:tcPr>
            <w:tcW w:w="1126" w:type="dxa"/>
            <w:vAlign w:val="center"/>
            <w:hideMark/>
          </w:tcPr>
          <w:p w14:paraId="44FFDB9E" w14:textId="77777777" w:rsidR="00E90DBF" w:rsidRPr="00E90DBF" w:rsidRDefault="00E90DBF" w:rsidP="00E90DBF">
            <w:pPr>
              <w:rPr>
                <w:sz w:val="18"/>
                <w:szCs w:val="18"/>
              </w:rPr>
            </w:pPr>
            <w:r w:rsidRPr="00E90DBF">
              <w:rPr>
                <w:sz w:val="18"/>
                <w:szCs w:val="18"/>
              </w:rPr>
              <w:t> </w:t>
            </w:r>
          </w:p>
        </w:tc>
      </w:tr>
      <w:tr w:rsidR="00E90DBF" w:rsidRPr="006C2A58" w14:paraId="040BF934" w14:textId="77777777" w:rsidTr="00E90DBF">
        <w:trPr>
          <w:trHeight w:val="240"/>
        </w:trPr>
        <w:tc>
          <w:tcPr>
            <w:tcW w:w="22667" w:type="dxa"/>
            <w:gridSpan w:val="22"/>
            <w:vAlign w:val="center"/>
            <w:hideMark/>
          </w:tcPr>
          <w:p w14:paraId="57C38D2E" w14:textId="77777777" w:rsidR="00E90DBF" w:rsidRPr="00E90DBF" w:rsidRDefault="00E90DBF" w:rsidP="00E90DBF">
            <w:pPr>
              <w:jc w:val="center"/>
              <w:rPr>
                <w:b/>
                <w:bCs/>
                <w:sz w:val="18"/>
                <w:szCs w:val="18"/>
              </w:rPr>
            </w:pPr>
            <w:r w:rsidRPr="00E90DBF">
              <w:rPr>
                <w:b/>
                <w:bCs/>
                <w:sz w:val="18"/>
                <w:szCs w:val="18"/>
              </w:rPr>
              <w:t>ЕТО ХХХ - ЕТО не определена</w:t>
            </w:r>
          </w:p>
        </w:tc>
      </w:tr>
      <w:tr w:rsidR="00E90DBF" w:rsidRPr="006C2A58" w14:paraId="5AE58A6E" w14:textId="77777777" w:rsidTr="006C2A58">
        <w:trPr>
          <w:trHeight w:val="240"/>
        </w:trPr>
        <w:tc>
          <w:tcPr>
            <w:tcW w:w="3114" w:type="dxa"/>
            <w:vAlign w:val="center"/>
            <w:hideMark/>
          </w:tcPr>
          <w:p w14:paraId="5A63EB0C"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63D1D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951DD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A5A5E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DB6E7C" w14:textId="77777777" w:rsidR="00E90DBF" w:rsidRPr="00E90DBF" w:rsidRDefault="00E90DBF" w:rsidP="00E90DBF">
            <w:pPr>
              <w:jc w:val="right"/>
              <w:rPr>
                <w:sz w:val="18"/>
                <w:szCs w:val="18"/>
              </w:rPr>
            </w:pPr>
            <w:r w:rsidRPr="00E90DBF">
              <w:rPr>
                <w:sz w:val="18"/>
                <w:szCs w:val="18"/>
              </w:rPr>
              <w:t>31 084</w:t>
            </w:r>
          </w:p>
        </w:tc>
        <w:tc>
          <w:tcPr>
            <w:tcW w:w="921" w:type="dxa"/>
            <w:vAlign w:val="center"/>
            <w:hideMark/>
          </w:tcPr>
          <w:p w14:paraId="562A486A" w14:textId="77777777" w:rsidR="00E90DBF" w:rsidRPr="00E90DBF" w:rsidRDefault="00E90DBF" w:rsidP="00E90DBF">
            <w:pPr>
              <w:jc w:val="right"/>
              <w:rPr>
                <w:sz w:val="18"/>
                <w:szCs w:val="18"/>
              </w:rPr>
            </w:pPr>
            <w:r w:rsidRPr="00E90DBF">
              <w:rPr>
                <w:sz w:val="18"/>
                <w:szCs w:val="18"/>
              </w:rPr>
              <w:t>43 560</w:t>
            </w:r>
          </w:p>
        </w:tc>
        <w:tc>
          <w:tcPr>
            <w:tcW w:w="922" w:type="dxa"/>
            <w:vAlign w:val="center"/>
            <w:hideMark/>
          </w:tcPr>
          <w:p w14:paraId="2F28DB48" w14:textId="77777777" w:rsidR="00E90DBF" w:rsidRPr="00E90DBF" w:rsidRDefault="00E90DBF" w:rsidP="00E90DBF">
            <w:pPr>
              <w:jc w:val="right"/>
              <w:rPr>
                <w:sz w:val="18"/>
                <w:szCs w:val="18"/>
              </w:rPr>
            </w:pPr>
            <w:r w:rsidRPr="00E90DBF">
              <w:rPr>
                <w:sz w:val="18"/>
                <w:szCs w:val="18"/>
              </w:rPr>
              <w:t>34 966</w:t>
            </w:r>
          </w:p>
        </w:tc>
        <w:tc>
          <w:tcPr>
            <w:tcW w:w="921" w:type="dxa"/>
            <w:vAlign w:val="center"/>
            <w:hideMark/>
          </w:tcPr>
          <w:p w14:paraId="4D712BA7" w14:textId="77777777" w:rsidR="00E90DBF" w:rsidRPr="00E90DBF" w:rsidRDefault="00E90DBF" w:rsidP="00E90DBF">
            <w:pPr>
              <w:jc w:val="right"/>
              <w:rPr>
                <w:sz w:val="18"/>
                <w:szCs w:val="18"/>
              </w:rPr>
            </w:pPr>
            <w:r w:rsidRPr="00E90DBF">
              <w:rPr>
                <w:sz w:val="18"/>
                <w:szCs w:val="18"/>
              </w:rPr>
              <w:t>214 938</w:t>
            </w:r>
          </w:p>
        </w:tc>
        <w:tc>
          <w:tcPr>
            <w:tcW w:w="921" w:type="dxa"/>
            <w:vAlign w:val="center"/>
            <w:hideMark/>
          </w:tcPr>
          <w:p w14:paraId="09A47EFC" w14:textId="77777777" w:rsidR="00E90DBF" w:rsidRPr="00E90DBF" w:rsidRDefault="00E90DBF" w:rsidP="00E90DBF">
            <w:pPr>
              <w:jc w:val="right"/>
              <w:rPr>
                <w:sz w:val="18"/>
                <w:szCs w:val="18"/>
              </w:rPr>
            </w:pPr>
            <w:r w:rsidRPr="00E90DBF">
              <w:rPr>
                <w:sz w:val="18"/>
                <w:szCs w:val="18"/>
              </w:rPr>
              <w:t>38 261</w:t>
            </w:r>
          </w:p>
        </w:tc>
        <w:tc>
          <w:tcPr>
            <w:tcW w:w="922" w:type="dxa"/>
            <w:vAlign w:val="center"/>
            <w:hideMark/>
          </w:tcPr>
          <w:p w14:paraId="06A850CF" w14:textId="77777777" w:rsidR="00E90DBF" w:rsidRPr="00E90DBF" w:rsidRDefault="00E90DBF" w:rsidP="00E90DBF">
            <w:pPr>
              <w:jc w:val="right"/>
              <w:rPr>
                <w:sz w:val="18"/>
                <w:szCs w:val="18"/>
              </w:rPr>
            </w:pPr>
            <w:r w:rsidRPr="00E90DBF">
              <w:rPr>
                <w:sz w:val="18"/>
                <w:szCs w:val="18"/>
              </w:rPr>
              <w:t>18 892</w:t>
            </w:r>
          </w:p>
        </w:tc>
        <w:tc>
          <w:tcPr>
            <w:tcW w:w="921" w:type="dxa"/>
            <w:vAlign w:val="center"/>
            <w:hideMark/>
          </w:tcPr>
          <w:p w14:paraId="0230BEB7" w14:textId="77777777" w:rsidR="00E90DBF" w:rsidRPr="00E90DBF" w:rsidRDefault="00E90DBF" w:rsidP="00E90DBF">
            <w:pPr>
              <w:jc w:val="right"/>
              <w:rPr>
                <w:sz w:val="18"/>
                <w:szCs w:val="18"/>
              </w:rPr>
            </w:pPr>
            <w:r w:rsidRPr="00E90DBF">
              <w:rPr>
                <w:sz w:val="18"/>
                <w:szCs w:val="18"/>
              </w:rPr>
              <w:t>24 633</w:t>
            </w:r>
          </w:p>
        </w:tc>
        <w:tc>
          <w:tcPr>
            <w:tcW w:w="921" w:type="dxa"/>
            <w:vAlign w:val="center"/>
            <w:hideMark/>
          </w:tcPr>
          <w:p w14:paraId="231117B9" w14:textId="77777777" w:rsidR="00E90DBF" w:rsidRPr="00E90DBF" w:rsidRDefault="00E90DBF" w:rsidP="00E90DBF">
            <w:pPr>
              <w:jc w:val="right"/>
              <w:rPr>
                <w:sz w:val="18"/>
                <w:szCs w:val="18"/>
              </w:rPr>
            </w:pPr>
            <w:r w:rsidRPr="00E90DBF">
              <w:rPr>
                <w:sz w:val="18"/>
                <w:szCs w:val="18"/>
              </w:rPr>
              <w:t>34 614</w:t>
            </w:r>
          </w:p>
        </w:tc>
        <w:tc>
          <w:tcPr>
            <w:tcW w:w="922" w:type="dxa"/>
            <w:vAlign w:val="center"/>
            <w:hideMark/>
          </w:tcPr>
          <w:p w14:paraId="61C7D2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D9BB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E8532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CB03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408AD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1B761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8ECA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F73D5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8F8F26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176F017" w14:textId="77777777" w:rsidR="00E90DBF" w:rsidRPr="00E90DBF" w:rsidRDefault="00E90DBF" w:rsidP="00E90DBF">
            <w:pPr>
              <w:jc w:val="right"/>
              <w:rPr>
                <w:b/>
                <w:bCs/>
                <w:sz w:val="18"/>
                <w:szCs w:val="18"/>
              </w:rPr>
            </w:pPr>
            <w:r w:rsidRPr="00E90DBF">
              <w:rPr>
                <w:b/>
                <w:bCs/>
                <w:sz w:val="18"/>
                <w:szCs w:val="18"/>
              </w:rPr>
              <w:t>440 948</w:t>
            </w:r>
          </w:p>
        </w:tc>
      </w:tr>
      <w:tr w:rsidR="00E90DBF" w:rsidRPr="006C2A58" w14:paraId="47C3D315" w14:textId="77777777" w:rsidTr="006C2A58">
        <w:trPr>
          <w:trHeight w:val="240"/>
        </w:trPr>
        <w:tc>
          <w:tcPr>
            <w:tcW w:w="3114" w:type="dxa"/>
            <w:vAlign w:val="center"/>
            <w:hideMark/>
          </w:tcPr>
          <w:p w14:paraId="32FC8344"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1C4491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893F1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2E64F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85667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B922E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7C9D7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B16B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75A06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96A0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A1B4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9F086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133B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CC57E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561DE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C5011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C81D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1D0C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6BDB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D2841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72163E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7028C0E"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EC9E63F" w14:textId="77777777" w:rsidTr="006C2A58">
        <w:trPr>
          <w:trHeight w:val="240"/>
        </w:trPr>
        <w:tc>
          <w:tcPr>
            <w:tcW w:w="3114" w:type="dxa"/>
            <w:vAlign w:val="center"/>
            <w:hideMark/>
          </w:tcPr>
          <w:p w14:paraId="3E85B4A1"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A6F62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2F066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1672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2A7F69" w14:textId="77777777" w:rsidR="00E90DBF" w:rsidRPr="00E90DBF" w:rsidRDefault="00E90DBF" w:rsidP="00E90DBF">
            <w:pPr>
              <w:jc w:val="right"/>
              <w:rPr>
                <w:sz w:val="18"/>
                <w:szCs w:val="18"/>
              </w:rPr>
            </w:pPr>
            <w:r w:rsidRPr="00E90DBF">
              <w:rPr>
                <w:sz w:val="18"/>
                <w:szCs w:val="18"/>
              </w:rPr>
              <w:t>6 217</w:t>
            </w:r>
          </w:p>
        </w:tc>
        <w:tc>
          <w:tcPr>
            <w:tcW w:w="921" w:type="dxa"/>
            <w:vAlign w:val="center"/>
            <w:hideMark/>
          </w:tcPr>
          <w:p w14:paraId="7666976A" w14:textId="77777777" w:rsidR="00E90DBF" w:rsidRPr="00E90DBF" w:rsidRDefault="00E90DBF" w:rsidP="00E90DBF">
            <w:pPr>
              <w:jc w:val="right"/>
              <w:rPr>
                <w:sz w:val="18"/>
                <w:szCs w:val="18"/>
              </w:rPr>
            </w:pPr>
            <w:r w:rsidRPr="00E90DBF">
              <w:rPr>
                <w:sz w:val="18"/>
                <w:szCs w:val="18"/>
              </w:rPr>
              <w:t>8 712</w:t>
            </w:r>
          </w:p>
        </w:tc>
        <w:tc>
          <w:tcPr>
            <w:tcW w:w="922" w:type="dxa"/>
            <w:vAlign w:val="center"/>
            <w:hideMark/>
          </w:tcPr>
          <w:p w14:paraId="58CBA728" w14:textId="77777777" w:rsidR="00E90DBF" w:rsidRPr="00E90DBF" w:rsidRDefault="00E90DBF" w:rsidP="00E90DBF">
            <w:pPr>
              <w:jc w:val="right"/>
              <w:rPr>
                <w:sz w:val="18"/>
                <w:szCs w:val="18"/>
              </w:rPr>
            </w:pPr>
            <w:r w:rsidRPr="00E90DBF">
              <w:rPr>
                <w:sz w:val="18"/>
                <w:szCs w:val="18"/>
              </w:rPr>
              <w:t>6 993</w:t>
            </w:r>
          </w:p>
        </w:tc>
        <w:tc>
          <w:tcPr>
            <w:tcW w:w="921" w:type="dxa"/>
            <w:vAlign w:val="center"/>
            <w:hideMark/>
          </w:tcPr>
          <w:p w14:paraId="17D887DE" w14:textId="77777777" w:rsidR="00E90DBF" w:rsidRPr="00E90DBF" w:rsidRDefault="00E90DBF" w:rsidP="00E90DBF">
            <w:pPr>
              <w:jc w:val="right"/>
              <w:rPr>
                <w:sz w:val="18"/>
                <w:szCs w:val="18"/>
              </w:rPr>
            </w:pPr>
            <w:r w:rsidRPr="00E90DBF">
              <w:rPr>
                <w:sz w:val="18"/>
                <w:szCs w:val="18"/>
              </w:rPr>
              <w:t>42 988</w:t>
            </w:r>
          </w:p>
        </w:tc>
        <w:tc>
          <w:tcPr>
            <w:tcW w:w="921" w:type="dxa"/>
            <w:vAlign w:val="center"/>
            <w:hideMark/>
          </w:tcPr>
          <w:p w14:paraId="68E11D6C" w14:textId="77777777" w:rsidR="00E90DBF" w:rsidRPr="00E90DBF" w:rsidRDefault="00E90DBF" w:rsidP="00E90DBF">
            <w:pPr>
              <w:jc w:val="right"/>
              <w:rPr>
                <w:sz w:val="18"/>
                <w:szCs w:val="18"/>
              </w:rPr>
            </w:pPr>
            <w:r w:rsidRPr="00E90DBF">
              <w:rPr>
                <w:sz w:val="18"/>
                <w:szCs w:val="18"/>
              </w:rPr>
              <w:t>7 652</w:t>
            </w:r>
          </w:p>
        </w:tc>
        <w:tc>
          <w:tcPr>
            <w:tcW w:w="922" w:type="dxa"/>
            <w:vAlign w:val="center"/>
            <w:hideMark/>
          </w:tcPr>
          <w:p w14:paraId="1F32A6E8" w14:textId="77777777" w:rsidR="00E90DBF" w:rsidRPr="00E90DBF" w:rsidRDefault="00E90DBF" w:rsidP="00E90DBF">
            <w:pPr>
              <w:jc w:val="right"/>
              <w:rPr>
                <w:sz w:val="18"/>
                <w:szCs w:val="18"/>
              </w:rPr>
            </w:pPr>
            <w:r w:rsidRPr="00E90DBF">
              <w:rPr>
                <w:sz w:val="18"/>
                <w:szCs w:val="18"/>
              </w:rPr>
              <w:t>3 778</w:t>
            </w:r>
          </w:p>
        </w:tc>
        <w:tc>
          <w:tcPr>
            <w:tcW w:w="921" w:type="dxa"/>
            <w:vAlign w:val="center"/>
            <w:hideMark/>
          </w:tcPr>
          <w:p w14:paraId="7539D09E" w14:textId="77777777" w:rsidR="00E90DBF" w:rsidRPr="00E90DBF" w:rsidRDefault="00E90DBF" w:rsidP="00E90DBF">
            <w:pPr>
              <w:jc w:val="right"/>
              <w:rPr>
                <w:sz w:val="18"/>
                <w:szCs w:val="18"/>
              </w:rPr>
            </w:pPr>
            <w:r w:rsidRPr="00E90DBF">
              <w:rPr>
                <w:sz w:val="18"/>
                <w:szCs w:val="18"/>
              </w:rPr>
              <w:t>4 927</w:t>
            </w:r>
          </w:p>
        </w:tc>
        <w:tc>
          <w:tcPr>
            <w:tcW w:w="921" w:type="dxa"/>
            <w:vAlign w:val="center"/>
            <w:hideMark/>
          </w:tcPr>
          <w:p w14:paraId="46054265" w14:textId="77777777" w:rsidR="00E90DBF" w:rsidRPr="00E90DBF" w:rsidRDefault="00E90DBF" w:rsidP="00E90DBF">
            <w:pPr>
              <w:jc w:val="right"/>
              <w:rPr>
                <w:sz w:val="18"/>
                <w:szCs w:val="18"/>
              </w:rPr>
            </w:pPr>
            <w:r w:rsidRPr="00E90DBF">
              <w:rPr>
                <w:sz w:val="18"/>
                <w:szCs w:val="18"/>
              </w:rPr>
              <w:t>6 923</w:t>
            </w:r>
          </w:p>
        </w:tc>
        <w:tc>
          <w:tcPr>
            <w:tcW w:w="922" w:type="dxa"/>
            <w:vAlign w:val="center"/>
            <w:hideMark/>
          </w:tcPr>
          <w:p w14:paraId="52D1066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EFF5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B0367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26B7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50A5F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FB79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60D3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960A8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1FD99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CEBD7FE" w14:textId="77777777" w:rsidR="00E90DBF" w:rsidRPr="00E90DBF" w:rsidRDefault="00E90DBF" w:rsidP="00E90DBF">
            <w:pPr>
              <w:jc w:val="right"/>
              <w:rPr>
                <w:b/>
                <w:bCs/>
                <w:sz w:val="18"/>
                <w:szCs w:val="18"/>
              </w:rPr>
            </w:pPr>
            <w:r w:rsidRPr="00E90DBF">
              <w:rPr>
                <w:b/>
                <w:bCs/>
                <w:sz w:val="18"/>
                <w:szCs w:val="18"/>
              </w:rPr>
              <w:t>88 190</w:t>
            </w:r>
          </w:p>
        </w:tc>
      </w:tr>
      <w:tr w:rsidR="00E90DBF" w:rsidRPr="006C2A58" w14:paraId="40A5EE12" w14:textId="77777777" w:rsidTr="006C2A58">
        <w:trPr>
          <w:trHeight w:val="240"/>
        </w:trPr>
        <w:tc>
          <w:tcPr>
            <w:tcW w:w="3114" w:type="dxa"/>
            <w:vAlign w:val="center"/>
            <w:hideMark/>
          </w:tcPr>
          <w:p w14:paraId="4292B07D"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10898EB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33E9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968A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464F67" w14:textId="77777777" w:rsidR="00E90DBF" w:rsidRPr="00E90DBF" w:rsidRDefault="00E90DBF" w:rsidP="00E90DBF">
            <w:pPr>
              <w:jc w:val="right"/>
              <w:rPr>
                <w:sz w:val="18"/>
                <w:szCs w:val="18"/>
              </w:rPr>
            </w:pPr>
            <w:r w:rsidRPr="00E90DBF">
              <w:rPr>
                <w:sz w:val="18"/>
                <w:szCs w:val="18"/>
              </w:rPr>
              <w:t>37 301</w:t>
            </w:r>
          </w:p>
        </w:tc>
        <w:tc>
          <w:tcPr>
            <w:tcW w:w="921" w:type="dxa"/>
            <w:vAlign w:val="center"/>
            <w:hideMark/>
          </w:tcPr>
          <w:p w14:paraId="0060D872" w14:textId="77777777" w:rsidR="00E90DBF" w:rsidRPr="00E90DBF" w:rsidRDefault="00E90DBF" w:rsidP="00E90DBF">
            <w:pPr>
              <w:jc w:val="right"/>
              <w:rPr>
                <w:sz w:val="18"/>
                <w:szCs w:val="18"/>
              </w:rPr>
            </w:pPr>
            <w:r w:rsidRPr="00E90DBF">
              <w:rPr>
                <w:sz w:val="18"/>
                <w:szCs w:val="18"/>
              </w:rPr>
              <w:t>52 271</w:t>
            </w:r>
          </w:p>
        </w:tc>
        <w:tc>
          <w:tcPr>
            <w:tcW w:w="922" w:type="dxa"/>
            <w:vAlign w:val="center"/>
            <w:hideMark/>
          </w:tcPr>
          <w:p w14:paraId="1E5C3F78" w14:textId="77777777" w:rsidR="00E90DBF" w:rsidRPr="00E90DBF" w:rsidRDefault="00E90DBF" w:rsidP="00E90DBF">
            <w:pPr>
              <w:jc w:val="right"/>
              <w:rPr>
                <w:sz w:val="18"/>
                <w:szCs w:val="18"/>
              </w:rPr>
            </w:pPr>
            <w:r w:rsidRPr="00E90DBF">
              <w:rPr>
                <w:sz w:val="18"/>
                <w:szCs w:val="18"/>
              </w:rPr>
              <w:t>41 960</w:t>
            </w:r>
          </w:p>
        </w:tc>
        <w:tc>
          <w:tcPr>
            <w:tcW w:w="921" w:type="dxa"/>
            <w:vAlign w:val="center"/>
            <w:hideMark/>
          </w:tcPr>
          <w:p w14:paraId="53FB9EF5" w14:textId="77777777" w:rsidR="00E90DBF" w:rsidRPr="00E90DBF" w:rsidRDefault="00E90DBF" w:rsidP="00E90DBF">
            <w:pPr>
              <w:jc w:val="right"/>
              <w:rPr>
                <w:sz w:val="18"/>
                <w:szCs w:val="18"/>
              </w:rPr>
            </w:pPr>
            <w:r w:rsidRPr="00E90DBF">
              <w:rPr>
                <w:sz w:val="18"/>
                <w:szCs w:val="18"/>
              </w:rPr>
              <w:t>257 925</w:t>
            </w:r>
          </w:p>
        </w:tc>
        <w:tc>
          <w:tcPr>
            <w:tcW w:w="921" w:type="dxa"/>
            <w:vAlign w:val="center"/>
            <w:hideMark/>
          </w:tcPr>
          <w:p w14:paraId="770E065A" w14:textId="77777777" w:rsidR="00E90DBF" w:rsidRPr="00E90DBF" w:rsidRDefault="00E90DBF" w:rsidP="00E90DBF">
            <w:pPr>
              <w:jc w:val="right"/>
              <w:rPr>
                <w:sz w:val="18"/>
                <w:szCs w:val="18"/>
              </w:rPr>
            </w:pPr>
            <w:r w:rsidRPr="00E90DBF">
              <w:rPr>
                <w:sz w:val="18"/>
                <w:szCs w:val="18"/>
              </w:rPr>
              <w:t>45 914</w:t>
            </w:r>
          </w:p>
        </w:tc>
        <w:tc>
          <w:tcPr>
            <w:tcW w:w="922" w:type="dxa"/>
            <w:vAlign w:val="center"/>
            <w:hideMark/>
          </w:tcPr>
          <w:p w14:paraId="7016935E" w14:textId="77777777" w:rsidR="00E90DBF" w:rsidRPr="00E90DBF" w:rsidRDefault="00E90DBF" w:rsidP="00E90DBF">
            <w:pPr>
              <w:jc w:val="right"/>
              <w:rPr>
                <w:sz w:val="18"/>
                <w:szCs w:val="18"/>
              </w:rPr>
            </w:pPr>
            <w:r w:rsidRPr="00E90DBF">
              <w:rPr>
                <w:sz w:val="18"/>
                <w:szCs w:val="18"/>
              </w:rPr>
              <w:t>22 671</w:t>
            </w:r>
          </w:p>
        </w:tc>
        <w:tc>
          <w:tcPr>
            <w:tcW w:w="921" w:type="dxa"/>
            <w:vAlign w:val="center"/>
            <w:hideMark/>
          </w:tcPr>
          <w:p w14:paraId="2D2073E9" w14:textId="77777777" w:rsidR="00E90DBF" w:rsidRPr="00E90DBF" w:rsidRDefault="00E90DBF" w:rsidP="00E90DBF">
            <w:pPr>
              <w:jc w:val="right"/>
              <w:rPr>
                <w:sz w:val="18"/>
                <w:szCs w:val="18"/>
              </w:rPr>
            </w:pPr>
            <w:r w:rsidRPr="00E90DBF">
              <w:rPr>
                <w:sz w:val="18"/>
                <w:szCs w:val="18"/>
              </w:rPr>
              <w:t>29 559</w:t>
            </w:r>
          </w:p>
        </w:tc>
        <w:tc>
          <w:tcPr>
            <w:tcW w:w="921" w:type="dxa"/>
            <w:vAlign w:val="center"/>
            <w:hideMark/>
          </w:tcPr>
          <w:p w14:paraId="510B87BD" w14:textId="77777777" w:rsidR="00E90DBF" w:rsidRPr="00E90DBF" w:rsidRDefault="00E90DBF" w:rsidP="00E90DBF">
            <w:pPr>
              <w:jc w:val="right"/>
              <w:rPr>
                <w:sz w:val="18"/>
                <w:szCs w:val="18"/>
              </w:rPr>
            </w:pPr>
            <w:r w:rsidRPr="00E90DBF">
              <w:rPr>
                <w:sz w:val="18"/>
                <w:szCs w:val="18"/>
              </w:rPr>
              <w:t>41 537</w:t>
            </w:r>
          </w:p>
        </w:tc>
        <w:tc>
          <w:tcPr>
            <w:tcW w:w="922" w:type="dxa"/>
            <w:vAlign w:val="center"/>
            <w:hideMark/>
          </w:tcPr>
          <w:p w14:paraId="42632C2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A2EEB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AC2A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1F602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CFD5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33B39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7C7C9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C3BE0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5E46A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0CA016F" w14:textId="77777777" w:rsidR="00E90DBF" w:rsidRPr="00E90DBF" w:rsidRDefault="00E90DBF" w:rsidP="00E90DBF">
            <w:pPr>
              <w:jc w:val="right"/>
              <w:rPr>
                <w:b/>
                <w:bCs/>
                <w:sz w:val="18"/>
                <w:szCs w:val="18"/>
              </w:rPr>
            </w:pPr>
            <w:r w:rsidRPr="00E90DBF">
              <w:rPr>
                <w:b/>
                <w:bCs/>
                <w:sz w:val="18"/>
                <w:szCs w:val="18"/>
              </w:rPr>
              <w:t>529 138</w:t>
            </w:r>
          </w:p>
        </w:tc>
      </w:tr>
      <w:tr w:rsidR="00E90DBF" w:rsidRPr="006C2A58" w14:paraId="0B4DB0C4" w14:textId="77777777" w:rsidTr="006C2A58">
        <w:trPr>
          <w:trHeight w:val="240"/>
        </w:trPr>
        <w:tc>
          <w:tcPr>
            <w:tcW w:w="3114" w:type="dxa"/>
            <w:vAlign w:val="center"/>
            <w:hideMark/>
          </w:tcPr>
          <w:p w14:paraId="38AAEDD9"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07378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DCB1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A537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5FC3C9" w14:textId="77777777" w:rsidR="00E90DBF" w:rsidRPr="00E90DBF" w:rsidRDefault="00E90DBF" w:rsidP="00E90DBF">
            <w:pPr>
              <w:jc w:val="right"/>
              <w:rPr>
                <w:sz w:val="18"/>
                <w:szCs w:val="18"/>
              </w:rPr>
            </w:pPr>
            <w:r w:rsidRPr="00E90DBF">
              <w:rPr>
                <w:sz w:val="18"/>
                <w:szCs w:val="18"/>
              </w:rPr>
              <w:t>37 301</w:t>
            </w:r>
          </w:p>
        </w:tc>
        <w:tc>
          <w:tcPr>
            <w:tcW w:w="921" w:type="dxa"/>
            <w:vAlign w:val="center"/>
            <w:hideMark/>
          </w:tcPr>
          <w:p w14:paraId="2AE6C871" w14:textId="77777777" w:rsidR="00E90DBF" w:rsidRPr="00E90DBF" w:rsidRDefault="00E90DBF" w:rsidP="00E90DBF">
            <w:pPr>
              <w:jc w:val="right"/>
              <w:rPr>
                <w:sz w:val="18"/>
                <w:szCs w:val="18"/>
              </w:rPr>
            </w:pPr>
            <w:r w:rsidRPr="00E90DBF">
              <w:rPr>
                <w:sz w:val="18"/>
                <w:szCs w:val="18"/>
              </w:rPr>
              <w:t>89 573</w:t>
            </w:r>
          </w:p>
        </w:tc>
        <w:tc>
          <w:tcPr>
            <w:tcW w:w="922" w:type="dxa"/>
            <w:vAlign w:val="center"/>
            <w:hideMark/>
          </w:tcPr>
          <w:p w14:paraId="72A46965" w14:textId="77777777" w:rsidR="00E90DBF" w:rsidRPr="00E90DBF" w:rsidRDefault="00E90DBF" w:rsidP="00E90DBF">
            <w:pPr>
              <w:jc w:val="right"/>
              <w:rPr>
                <w:sz w:val="18"/>
                <w:szCs w:val="18"/>
              </w:rPr>
            </w:pPr>
            <w:r w:rsidRPr="00E90DBF">
              <w:rPr>
                <w:sz w:val="18"/>
                <w:szCs w:val="18"/>
              </w:rPr>
              <w:t>131 532</w:t>
            </w:r>
          </w:p>
        </w:tc>
        <w:tc>
          <w:tcPr>
            <w:tcW w:w="921" w:type="dxa"/>
            <w:vAlign w:val="center"/>
            <w:hideMark/>
          </w:tcPr>
          <w:p w14:paraId="286C396F" w14:textId="77777777" w:rsidR="00E90DBF" w:rsidRPr="00E90DBF" w:rsidRDefault="00E90DBF" w:rsidP="00E90DBF">
            <w:pPr>
              <w:jc w:val="right"/>
              <w:rPr>
                <w:sz w:val="18"/>
                <w:szCs w:val="18"/>
              </w:rPr>
            </w:pPr>
            <w:r w:rsidRPr="00E90DBF">
              <w:rPr>
                <w:sz w:val="18"/>
                <w:szCs w:val="18"/>
              </w:rPr>
              <w:t>389 458</w:t>
            </w:r>
          </w:p>
        </w:tc>
        <w:tc>
          <w:tcPr>
            <w:tcW w:w="921" w:type="dxa"/>
            <w:vAlign w:val="center"/>
            <w:hideMark/>
          </w:tcPr>
          <w:p w14:paraId="5AE426F9" w14:textId="77777777" w:rsidR="00E90DBF" w:rsidRPr="00E90DBF" w:rsidRDefault="00E90DBF" w:rsidP="00E90DBF">
            <w:pPr>
              <w:jc w:val="right"/>
              <w:rPr>
                <w:sz w:val="18"/>
                <w:szCs w:val="18"/>
              </w:rPr>
            </w:pPr>
            <w:r w:rsidRPr="00E90DBF">
              <w:rPr>
                <w:sz w:val="18"/>
                <w:szCs w:val="18"/>
              </w:rPr>
              <w:t>435 371</w:t>
            </w:r>
          </w:p>
        </w:tc>
        <w:tc>
          <w:tcPr>
            <w:tcW w:w="922" w:type="dxa"/>
            <w:vAlign w:val="center"/>
            <w:hideMark/>
          </w:tcPr>
          <w:p w14:paraId="7DB7FB84" w14:textId="77777777" w:rsidR="00E90DBF" w:rsidRPr="00E90DBF" w:rsidRDefault="00E90DBF" w:rsidP="00E90DBF">
            <w:pPr>
              <w:jc w:val="right"/>
              <w:rPr>
                <w:sz w:val="18"/>
                <w:szCs w:val="18"/>
              </w:rPr>
            </w:pPr>
            <w:r w:rsidRPr="00E90DBF">
              <w:rPr>
                <w:sz w:val="18"/>
                <w:szCs w:val="18"/>
              </w:rPr>
              <w:t>458 042</w:t>
            </w:r>
          </w:p>
        </w:tc>
        <w:tc>
          <w:tcPr>
            <w:tcW w:w="921" w:type="dxa"/>
            <w:vAlign w:val="center"/>
            <w:hideMark/>
          </w:tcPr>
          <w:p w14:paraId="1638E7B9" w14:textId="77777777" w:rsidR="00E90DBF" w:rsidRPr="00E90DBF" w:rsidRDefault="00E90DBF" w:rsidP="00E90DBF">
            <w:pPr>
              <w:jc w:val="right"/>
              <w:rPr>
                <w:sz w:val="18"/>
                <w:szCs w:val="18"/>
              </w:rPr>
            </w:pPr>
            <w:r w:rsidRPr="00E90DBF">
              <w:rPr>
                <w:sz w:val="18"/>
                <w:szCs w:val="18"/>
              </w:rPr>
              <w:t>487 601</w:t>
            </w:r>
          </w:p>
        </w:tc>
        <w:tc>
          <w:tcPr>
            <w:tcW w:w="921" w:type="dxa"/>
            <w:vAlign w:val="center"/>
            <w:hideMark/>
          </w:tcPr>
          <w:p w14:paraId="201E65EC"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4938CDAD"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23372F81"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1726308C"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2F2125AE"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25AF4E3E"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515965AE"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6D9EB726"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7CE51F11"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7CE5CF86" w14:textId="77777777" w:rsidR="00E90DBF" w:rsidRPr="00E90DBF" w:rsidRDefault="00E90DBF" w:rsidP="00E90DBF">
            <w:pPr>
              <w:jc w:val="right"/>
              <w:rPr>
                <w:sz w:val="18"/>
                <w:szCs w:val="18"/>
              </w:rPr>
            </w:pPr>
            <w:r w:rsidRPr="00E90DBF">
              <w:rPr>
                <w:sz w:val="18"/>
                <w:szCs w:val="18"/>
              </w:rPr>
              <w:t>529 138</w:t>
            </w:r>
          </w:p>
        </w:tc>
        <w:tc>
          <w:tcPr>
            <w:tcW w:w="1126" w:type="dxa"/>
            <w:vAlign w:val="center"/>
            <w:hideMark/>
          </w:tcPr>
          <w:p w14:paraId="17574DBB" w14:textId="77777777" w:rsidR="00E90DBF" w:rsidRPr="00E90DBF" w:rsidRDefault="00E90DBF" w:rsidP="00E90DBF">
            <w:pPr>
              <w:rPr>
                <w:sz w:val="18"/>
                <w:szCs w:val="18"/>
              </w:rPr>
            </w:pPr>
            <w:r w:rsidRPr="00E90DBF">
              <w:rPr>
                <w:sz w:val="18"/>
                <w:szCs w:val="18"/>
              </w:rPr>
              <w:t> </w:t>
            </w:r>
          </w:p>
        </w:tc>
      </w:tr>
      <w:tr w:rsidR="00E90DBF" w:rsidRPr="006C2A58" w14:paraId="41D70CB9" w14:textId="77777777" w:rsidTr="00E90DBF">
        <w:trPr>
          <w:trHeight w:val="240"/>
        </w:trPr>
        <w:tc>
          <w:tcPr>
            <w:tcW w:w="22667" w:type="dxa"/>
            <w:gridSpan w:val="22"/>
            <w:vAlign w:val="center"/>
            <w:hideMark/>
          </w:tcPr>
          <w:p w14:paraId="3E82FAA9" w14:textId="77777777" w:rsidR="00E90DBF" w:rsidRPr="00E90DBF" w:rsidRDefault="00E90DBF" w:rsidP="00E90DBF">
            <w:pPr>
              <w:jc w:val="center"/>
              <w:rPr>
                <w:b/>
                <w:bCs/>
                <w:sz w:val="18"/>
                <w:szCs w:val="18"/>
              </w:rPr>
            </w:pPr>
            <w:r w:rsidRPr="00E90DBF">
              <w:rPr>
                <w:b/>
                <w:bCs/>
                <w:sz w:val="18"/>
                <w:szCs w:val="18"/>
              </w:rPr>
              <w:t>Итого по подгруппе проектов 02.01</w:t>
            </w:r>
          </w:p>
        </w:tc>
      </w:tr>
      <w:tr w:rsidR="00E90DBF" w:rsidRPr="006C2A58" w14:paraId="1D6E5BB5" w14:textId="77777777" w:rsidTr="006C2A58">
        <w:trPr>
          <w:trHeight w:val="240"/>
        </w:trPr>
        <w:tc>
          <w:tcPr>
            <w:tcW w:w="3114" w:type="dxa"/>
            <w:vAlign w:val="center"/>
            <w:hideMark/>
          </w:tcPr>
          <w:p w14:paraId="720FDB30"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6558B34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E37C59" w14:textId="77777777" w:rsidR="00E90DBF" w:rsidRPr="00E90DBF" w:rsidRDefault="00E90DBF" w:rsidP="00E90DBF">
            <w:pPr>
              <w:jc w:val="right"/>
              <w:rPr>
                <w:sz w:val="18"/>
                <w:szCs w:val="18"/>
              </w:rPr>
            </w:pPr>
            <w:r w:rsidRPr="00E90DBF">
              <w:rPr>
                <w:sz w:val="18"/>
                <w:szCs w:val="18"/>
              </w:rPr>
              <w:t>442 560</w:t>
            </w:r>
          </w:p>
        </w:tc>
        <w:tc>
          <w:tcPr>
            <w:tcW w:w="922" w:type="dxa"/>
            <w:vAlign w:val="center"/>
            <w:hideMark/>
          </w:tcPr>
          <w:p w14:paraId="302620F9" w14:textId="77777777" w:rsidR="00E90DBF" w:rsidRPr="00E90DBF" w:rsidRDefault="00E90DBF" w:rsidP="00E90DBF">
            <w:pPr>
              <w:jc w:val="right"/>
              <w:rPr>
                <w:sz w:val="18"/>
                <w:szCs w:val="18"/>
              </w:rPr>
            </w:pPr>
            <w:r w:rsidRPr="00E90DBF">
              <w:rPr>
                <w:sz w:val="18"/>
                <w:szCs w:val="18"/>
              </w:rPr>
              <w:t>482 438</w:t>
            </w:r>
          </w:p>
        </w:tc>
        <w:tc>
          <w:tcPr>
            <w:tcW w:w="921" w:type="dxa"/>
            <w:vAlign w:val="center"/>
            <w:hideMark/>
          </w:tcPr>
          <w:p w14:paraId="41CBC49A" w14:textId="77777777" w:rsidR="00E90DBF" w:rsidRPr="00E90DBF" w:rsidRDefault="00E90DBF" w:rsidP="00E90DBF">
            <w:pPr>
              <w:jc w:val="right"/>
              <w:rPr>
                <w:sz w:val="18"/>
                <w:szCs w:val="18"/>
              </w:rPr>
            </w:pPr>
            <w:r w:rsidRPr="00E90DBF">
              <w:rPr>
                <w:sz w:val="18"/>
                <w:szCs w:val="18"/>
              </w:rPr>
              <w:t>469 236</w:t>
            </w:r>
          </w:p>
        </w:tc>
        <w:tc>
          <w:tcPr>
            <w:tcW w:w="921" w:type="dxa"/>
            <w:vAlign w:val="center"/>
            <w:hideMark/>
          </w:tcPr>
          <w:p w14:paraId="4142211C" w14:textId="77777777" w:rsidR="00E90DBF" w:rsidRPr="00E90DBF" w:rsidRDefault="00E90DBF" w:rsidP="00E90DBF">
            <w:pPr>
              <w:jc w:val="right"/>
              <w:rPr>
                <w:sz w:val="18"/>
                <w:szCs w:val="18"/>
              </w:rPr>
            </w:pPr>
            <w:r w:rsidRPr="00E90DBF">
              <w:rPr>
                <w:sz w:val="18"/>
                <w:szCs w:val="18"/>
              </w:rPr>
              <w:t>633 894</w:t>
            </w:r>
          </w:p>
        </w:tc>
        <w:tc>
          <w:tcPr>
            <w:tcW w:w="922" w:type="dxa"/>
            <w:vAlign w:val="center"/>
            <w:hideMark/>
          </w:tcPr>
          <w:p w14:paraId="20FD0EDC" w14:textId="77777777" w:rsidR="00E90DBF" w:rsidRPr="00E90DBF" w:rsidRDefault="00E90DBF" w:rsidP="00E90DBF">
            <w:pPr>
              <w:jc w:val="right"/>
              <w:rPr>
                <w:sz w:val="18"/>
                <w:szCs w:val="18"/>
              </w:rPr>
            </w:pPr>
            <w:r w:rsidRPr="00E90DBF">
              <w:rPr>
                <w:sz w:val="18"/>
                <w:szCs w:val="18"/>
              </w:rPr>
              <w:t>453 461</w:t>
            </w:r>
          </w:p>
        </w:tc>
        <w:tc>
          <w:tcPr>
            <w:tcW w:w="921" w:type="dxa"/>
            <w:vAlign w:val="center"/>
            <w:hideMark/>
          </w:tcPr>
          <w:p w14:paraId="272FBFAD" w14:textId="77777777" w:rsidR="00E90DBF" w:rsidRPr="00E90DBF" w:rsidRDefault="00E90DBF" w:rsidP="00E90DBF">
            <w:pPr>
              <w:jc w:val="right"/>
              <w:rPr>
                <w:sz w:val="18"/>
                <w:szCs w:val="18"/>
              </w:rPr>
            </w:pPr>
            <w:r w:rsidRPr="00E90DBF">
              <w:rPr>
                <w:sz w:val="18"/>
                <w:szCs w:val="18"/>
              </w:rPr>
              <w:t>618 208</w:t>
            </w:r>
          </w:p>
        </w:tc>
        <w:tc>
          <w:tcPr>
            <w:tcW w:w="921" w:type="dxa"/>
            <w:vAlign w:val="center"/>
            <w:hideMark/>
          </w:tcPr>
          <w:p w14:paraId="6DD91AB3" w14:textId="77777777" w:rsidR="00E90DBF" w:rsidRPr="00E90DBF" w:rsidRDefault="00E90DBF" w:rsidP="00E90DBF">
            <w:pPr>
              <w:jc w:val="right"/>
              <w:rPr>
                <w:sz w:val="18"/>
                <w:szCs w:val="18"/>
              </w:rPr>
            </w:pPr>
            <w:r w:rsidRPr="00E90DBF">
              <w:rPr>
                <w:sz w:val="18"/>
                <w:szCs w:val="18"/>
              </w:rPr>
              <w:t>287 017</w:t>
            </w:r>
          </w:p>
        </w:tc>
        <w:tc>
          <w:tcPr>
            <w:tcW w:w="922" w:type="dxa"/>
            <w:vAlign w:val="center"/>
            <w:hideMark/>
          </w:tcPr>
          <w:p w14:paraId="3CE2307A" w14:textId="77777777" w:rsidR="00E90DBF" w:rsidRPr="00E90DBF" w:rsidRDefault="00E90DBF" w:rsidP="00E90DBF">
            <w:pPr>
              <w:jc w:val="right"/>
              <w:rPr>
                <w:sz w:val="18"/>
                <w:szCs w:val="18"/>
              </w:rPr>
            </w:pPr>
            <w:r w:rsidRPr="00E90DBF">
              <w:rPr>
                <w:sz w:val="18"/>
                <w:szCs w:val="18"/>
              </w:rPr>
              <w:t>256 816</w:t>
            </w:r>
          </w:p>
        </w:tc>
        <w:tc>
          <w:tcPr>
            <w:tcW w:w="921" w:type="dxa"/>
            <w:vAlign w:val="center"/>
            <w:hideMark/>
          </w:tcPr>
          <w:p w14:paraId="4C6A7E14" w14:textId="77777777" w:rsidR="00E90DBF" w:rsidRPr="00E90DBF" w:rsidRDefault="00E90DBF" w:rsidP="00E90DBF">
            <w:pPr>
              <w:jc w:val="right"/>
              <w:rPr>
                <w:sz w:val="18"/>
                <w:szCs w:val="18"/>
              </w:rPr>
            </w:pPr>
            <w:r w:rsidRPr="00E90DBF">
              <w:rPr>
                <w:sz w:val="18"/>
                <w:szCs w:val="18"/>
              </w:rPr>
              <w:t>169 548</w:t>
            </w:r>
          </w:p>
        </w:tc>
        <w:tc>
          <w:tcPr>
            <w:tcW w:w="921" w:type="dxa"/>
            <w:vAlign w:val="center"/>
            <w:hideMark/>
          </w:tcPr>
          <w:p w14:paraId="2C73A33A" w14:textId="77777777" w:rsidR="00E90DBF" w:rsidRPr="00E90DBF" w:rsidRDefault="00E90DBF" w:rsidP="00E90DBF">
            <w:pPr>
              <w:jc w:val="right"/>
              <w:rPr>
                <w:sz w:val="18"/>
                <w:szCs w:val="18"/>
              </w:rPr>
            </w:pPr>
            <w:r w:rsidRPr="00E90DBF">
              <w:rPr>
                <w:sz w:val="18"/>
                <w:szCs w:val="18"/>
              </w:rPr>
              <w:t>188 923</w:t>
            </w:r>
          </w:p>
        </w:tc>
        <w:tc>
          <w:tcPr>
            <w:tcW w:w="922" w:type="dxa"/>
            <w:vAlign w:val="center"/>
            <w:hideMark/>
          </w:tcPr>
          <w:p w14:paraId="6B49B95D" w14:textId="77777777" w:rsidR="00E90DBF" w:rsidRPr="00E90DBF" w:rsidRDefault="00E90DBF" w:rsidP="00E90DBF">
            <w:pPr>
              <w:jc w:val="right"/>
              <w:rPr>
                <w:sz w:val="18"/>
                <w:szCs w:val="18"/>
              </w:rPr>
            </w:pPr>
            <w:r w:rsidRPr="00E90DBF">
              <w:rPr>
                <w:sz w:val="18"/>
                <w:szCs w:val="18"/>
              </w:rPr>
              <w:t>154 309</w:t>
            </w:r>
          </w:p>
        </w:tc>
        <w:tc>
          <w:tcPr>
            <w:tcW w:w="921" w:type="dxa"/>
            <w:vAlign w:val="center"/>
            <w:hideMark/>
          </w:tcPr>
          <w:p w14:paraId="06592810" w14:textId="77777777" w:rsidR="00E90DBF" w:rsidRPr="00E90DBF" w:rsidRDefault="00E90DBF" w:rsidP="00E90DBF">
            <w:pPr>
              <w:jc w:val="right"/>
              <w:rPr>
                <w:sz w:val="18"/>
                <w:szCs w:val="18"/>
              </w:rPr>
            </w:pPr>
            <w:r w:rsidRPr="00E90DBF">
              <w:rPr>
                <w:sz w:val="18"/>
                <w:szCs w:val="18"/>
              </w:rPr>
              <w:t>113 762</w:t>
            </w:r>
          </w:p>
        </w:tc>
        <w:tc>
          <w:tcPr>
            <w:tcW w:w="921" w:type="dxa"/>
            <w:vAlign w:val="center"/>
            <w:hideMark/>
          </w:tcPr>
          <w:p w14:paraId="2562AA48" w14:textId="77777777" w:rsidR="00E90DBF" w:rsidRPr="00E90DBF" w:rsidRDefault="00E90DBF" w:rsidP="00E90DBF">
            <w:pPr>
              <w:jc w:val="right"/>
              <w:rPr>
                <w:sz w:val="18"/>
                <w:szCs w:val="18"/>
              </w:rPr>
            </w:pPr>
            <w:r w:rsidRPr="00E90DBF">
              <w:rPr>
                <w:sz w:val="18"/>
                <w:szCs w:val="18"/>
              </w:rPr>
              <w:t>100 440</w:t>
            </w:r>
          </w:p>
        </w:tc>
        <w:tc>
          <w:tcPr>
            <w:tcW w:w="922" w:type="dxa"/>
            <w:vAlign w:val="center"/>
            <w:hideMark/>
          </w:tcPr>
          <w:p w14:paraId="552B5609" w14:textId="77777777" w:rsidR="00E90DBF" w:rsidRPr="00E90DBF" w:rsidRDefault="00E90DBF" w:rsidP="00E90DBF">
            <w:pPr>
              <w:jc w:val="right"/>
              <w:rPr>
                <w:sz w:val="18"/>
                <w:szCs w:val="18"/>
              </w:rPr>
            </w:pPr>
            <w:r w:rsidRPr="00E90DBF">
              <w:rPr>
                <w:sz w:val="18"/>
                <w:szCs w:val="18"/>
              </w:rPr>
              <w:t>88 543</w:t>
            </w:r>
          </w:p>
        </w:tc>
        <w:tc>
          <w:tcPr>
            <w:tcW w:w="921" w:type="dxa"/>
            <w:vAlign w:val="center"/>
            <w:hideMark/>
          </w:tcPr>
          <w:p w14:paraId="7A9074DA" w14:textId="77777777" w:rsidR="00E90DBF" w:rsidRPr="00E90DBF" w:rsidRDefault="00E90DBF" w:rsidP="00E90DBF">
            <w:pPr>
              <w:jc w:val="right"/>
              <w:rPr>
                <w:sz w:val="18"/>
                <w:szCs w:val="18"/>
              </w:rPr>
            </w:pPr>
            <w:r w:rsidRPr="00E90DBF">
              <w:rPr>
                <w:sz w:val="18"/>
                <w:szCs w:val="18"/>
              </w:rPr>
              <w:t>72 844</w:t>
            </w:r>
          </w:p>
        </w:tc>
        <w:tc>
          <w:tcPr>
            <w:tcW w:w="921" w:type="dxa"/>
            <w:vAlign w:val="center"/>
            <w:hideMark/>
          </w:tcPr>
          <w:p w14:paraId="12DFCA61" w14:textId="77777777" w:rsidR="00E90DBF" w:rsidRPr="00E90DBF" w:rsidRDefault="00E90DBF" w:rsidP="00E90DBF">
            <w:pPr>
              <w:jc w:val="right"/>
              <w:rPr>
                <w:sz w:val="18"/>
                <w:szCs w:val="18"/>
              </w:rPr>
            </w:pPr>
            <w:r w:rsidRPr="00E90DBF">
              <w:rPr>
                <w:sz w:val="18"/>
                <w:szCs w:val="18"/>
              </w:rPr>
              <w:t>56 517</w:t>
            </w:r>
          </w:p>
        </w:tc>
        <w:tc>
          <w:tcPr>
            <w:tcW w:w="922" w:type="dxa"/>
            <w:vAlign w:val="center"/>
            <w:hideMark/>
          </w:tcPr>
          <w:p w14:paraId="2E63B6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58FB4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AACFB0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9264D41" w14:textId="77777777" w:rsidR="00E90DBF" w:rsidRPr="00E90DBF" w:rsidRDefault="00E90DBF" w:rsidP="00E90DBF">
            <w:pPr>
              <w:jc w:val="right"/>
              <w:rPr>
                <w:b/>
                <w:bCs/>
                <w:sz w:val="18"/>
                <w:szCs w:val="18"/>
              </w:rPr>
            </w:pPr>
            <w:r w:rsidRPr="00E90DBF">
              <w:rPr>
                <w:b/>
                <w:bCs/>
                <w:sz w:val="18"/>
                <w:szCs w:val="18"/>
              </w:rPr>
              <w:t>4 588 516</w:t>
            </w:r>
          </w:p>
        </w:tc>
      </w:tr>
      <w:tr w:rsidR="00E90DBF" w:rsidRPr="006C2A58" w14:paraId="44FF653A" w14:textId="77777777" w:rsidTr="006C2A58">
        <w:trPr>
          <w:trHeight w:val="240"/>
        </w:trPr>
        <w:tc>
          <w:tcPr>
            <w:tcW w:w="3114" w:type="dxa"/>
            <w:vAlign w:val="center"/>
            <w:hideMark/>
          </w:tcPr>
          <w:p w14:paraId="2DC0DEDC"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B3268E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F01F1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1E6A5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6CE24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30F6D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7A490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518B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696EA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C5E2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85309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A55F4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44110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4D76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B8D7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38E6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EB72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9F1E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51A8B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C1C72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B01DAC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13262A7"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760471C" w14:textId="77777777" w:rsidTr="006C2A58">
        <w:trPr>
          <w:trHeight w:val="240"/>
        </w:trPr>
        <w:tc>
          <w:tcPr>
            <w:tcW w:w="3114" w:type="dxa"/>
            <w:vAlign w:val="center"/>
            <w:hideMark/>
          </w:tcPr>
          <w:p w14:paraId="14DB43A1"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3ABE3D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5D368E" w14:textId="77777777" w:rsidR="00E90DBF" w:rsidRPr="00E90DBF" w:rsidRDefault="00E90DBF" w:rsidP="00E90DBF">
            <w:pPr>
              <w:jc w:val="right"/>
              <w:rPr>
                <w:sz w:val="18"/>
                <w:szCs w:val="18"/>
              </w:rPr>
            </w:pPr>
            <w:r w:rsidRPr="00E90DBF">
              <w:rPr>
                <w:sz w:val="18"/>
                <w:szCs w:val="18"/>
              </w:rPr>
              <w:t>88 512</w:t>
            </w:r>
          </w:p>
        </w:tc>
        <w:tc>
          <w:tcPr>
            <w:tcW w:w="922" w:type="dxa"/>
            <w:vAlign w:val="center"/>
            <w:hideMark/>
          </w:tcPr>
          <w:p w14:paraId="2602B40A" w14:textId="77777777" w:rsidR="00E90DBF" w:rsidRPr="00E90DBF" w:rsidRDefault="00E90DBF" w:rsidP="00E90DBF">
            <w:pPr>
              <w:jc w:val="right"/>
              <w:rPr>
                <w:sz w:val="18"/>
                <w:szCs w:val="18"/>
              </w:rPr>
            </w:pPr>
            <w:r w:rsidRPr="00E90DBF">
              <w:rPr>
                <w:sz w:val="18"/>
                <w:szCs w:val="18"/>
              </w:rPr>
              <w:t>96 488</w:t>
            </w:r>
          </w:p>
        </w:tc>
        <w:tc>
          <w:tcPr>
            <w:tcW w:w="921" w:type="dxa"/>
            <w:vAlign w:val="center"/>
            <w:hideMark/>
          </w:tcPr>
          <w:p w14:paraId="50C19DED" w14:textId="77777777" w:rsidR="00E90DBF" w:rsidRPr="00E90DBF" w:rsidRDefault="00E90DBF" w:rsidP="00E90DBF">
            <w:pPr>
              <w:jc w:val="right"/>
              <w:rPr>
                <w:sz w:val="18"/>
                <w:szCs w:val="18"/>
              </w:rPr>
            </w:pPr>
            <w:r w:rsidRPr="00E90DBF">
              <w:rPr>
                <w:sz w:val="18"/>
                <w:szCs w:val="18"/>
              </w:rPr>
              <w:t>93 847</w:t>
            </w:r>
          </w:p>
        </w:tc>
        <w:tc>
          <w:tcPr>
            <w:tcW w:w="921" w:type="dxa"/>
            <w:vAlign w:val="center"/>
            <w:hideMark/>
          </w:tcPr>
          <w:p w14:paraId="2ED47314" w14:textId="77777777" w:rsidR="00E90DBF" w:rsidRPr="00E90DBF" w:rsidRDefault="00E90DBF" w:rsidP="00E90DBF">
            <w:pPr>
              <w:jc w:val="right"/>
              <w:rPr>
                <w:sz w:val="18"/>
                <w:szCs w:val="18"/>
              </w:rPr>
            </w:pPr>
            <w:r w:rsidRPr="00E90DBF">
              <w:rPr>
                <w:sz w:val="18"/>
                <w:szCs w:val="18"/>
              </w:rPr>
              <w:t>126 779</w:t>
            </w:r>
          </w:p>
        </w:tc>
        <w:tc>
          <w:tcPr>
            <w:tcW w:w="922" w:type="dxa"/>
            <w:vAlign w:val="center"/>
            <w:hideMark/>
          </w:tcPr>
          <w:p w14:paraId="274F81E9" w14:textId="77777777" w:rsidR="00E90DBF" w:rsidRPr="00E90DBF" w:rsidRDefault="00E90DBF" w:rsidP="00E90DBF">
            <w:pPr>
              <w:jc w:val="right"/>
              <w:rPr>
                <w:sz w:val="18"/>
                <w:szCs w:val="18"/>
              </w:rPr>
            </w:pPr>
            <w:r w:rsidRPr="00E90DBF">
              <w:rPr>
                <w:sz w:val="18"/>
                <w:szCs w:val="18"/>
              </w:rPr>
              <w:t>90 692</w:t>
            </w:r>
          </w:p>
        </w:tc>
        <w:tc>
          <w:tcPr>
            <w:tcW w:w="921" w:type="dxa"/>
            <w:vAlign w:val="center"/>
            <w:hideMark/>
          </w:tcPr>
          <w:p w14:paraId="3037919A" w14:textId="77777777" w:rsidR="00E90DBF" w:rsidRPr="00E90DBF" w:rsidRDefault="00E90DBF" w:rsidP="00E90DBF">
            <w:pPr>
              <w:jc w:val="right"/>
              <w:rPr>
                <w:sz w:val="18"/>
                <w:szCs w:val="18"/>
              </w:rPr>
            </w:pPr>
            <w:r w:rsidRPr="00E90DBF">
              <w:rPr>
                <w:sz w:val="18"/>
                <w:szCs w:val="18"/>
              </w:rPr>
              <w:t>123 642</w:t>
            </w:r>
          </w:p>
        </w:tc>
        <w:tc>
          <w:tcPr>
            <w:tcW w:w="921" w:type="dxa"/>
            <w:vAlign w:val="center"/>
            <w:hideMark/>
          </w:tcPr>
          <w:p w14:paraId="5ED97F22" w14:textId="77777777" w:rsidR="00E90DBF" w:rsidRPr="00E90DBF" w:rsidRDefault="00E90DBF" w:rsidP="00E90DBF">
            <w:pPr>
              <w:jc w:val="right"/>
              <w:rPr>
                <w:sz w:val="18"/>
                <w:szCs w:val="18"/>
              </w:rPr>
            </w:pPr>
            <w:r w:rsidRPr="00E90DBF">
              <w:rPr>
                <w:sz w:val="18"/>
                <w:szCs w:val="18"/>
              </w:rPr>
              <w:t>57 403</w:t>
            </w:r>
          </w:p>
        </w:tc>
        <w:tc>
          <w:tcPr>
            <w:tcW w:w="922" w:type="dxa"/>
            <w:vAlign w:val="center"/>
            <w:hideMark/>
          </w:tcPr>
          <w:p w14:paraId="58EF3269" w14:textId="77777777" w:rsidR="00E90DBF" w:rsidRPr="00E90DBF" w:rsidRDefault="00E90DBF" w:rsidP="00E90DBF">
            <w:pPr>
              <w:jc w:val="right"/>
              <w:rPr>
                <w:sz w:val="18"/>
                <w:szCs w:val="18"/>
              </w:rPr>
            </w:pPr>
            <w:r w:rsidRPr="00E90DBF">
              <w:rPr>
                <w:sz w:val="18"/>
                <w:szCs w:val="18"/>
              </w:rPr>
              <w:t>51 363</w:t>
            </w:r>
          </w:p>
        </w:tc>
        <w:tc>
          <w:tcPr>
            <w:tcW w:w="921" w:type="dxa"/>
            <w:vAlign w:val="center"/>
            <w:hideMark/>
          </w:tcPr>
          <w:p w14:paraId="6B6DD809" w14:textId="77777777" w:rsidR="00E90DBF" w:rsidRPr="00E90DBF" w:rsidRDefault="00E90DBF" w:rsidP="00E90DBF">
            <w:pPr>
              <w:jc w:val="right"/>
              <w:rPr>
                <w:sz w:val="18"/>
                <w:szCs w:val="18"/>
              </w:rPr>
            </w:pPr>
            <w:r w:rsidRPr="00E90DBF">
              <w:rPr>
                <w:sz w:val="18"/>
                <w:szCs w:val="18"/>
              </w:rPr>
              <w:t>33 910</w:t>
            </w:r>
          </w:p>
        </w:tc>
        <w:tc>
          <w:tcPr>
            <w:tcW w:w="921" w:type="dxa"/>
            <w:vAlign w:val="center"/>
            <w:hideMark/>
          </w:tcPr>
          <w:p w14:paraId="7005AEB4" w14:textId="77777777" w:rsidR="00E90DBF" w:rsidRPr="00E90DBF" w:rsidRDefault="00E90DBF" w:rsidP="00E90DBF">
            <w:pPr>
              <w:jc w:val="right"/>
              <w:rPr>
                <w:sz w:val="18"/>
                <w:szCs w:val="18"/>
              </w:rPr>
            </w:pPr>
            <w:r w:rsidRPr="00E90DBF">
              <w:rPr>
                <w:sz w:val="18"/>
                <w:szCs w:val="18"/>
              </w:rPr>
              <w:t>37 785</w:t>
            </w:r>
          </w:p>
        </w:tc>
        <w:tc>
          <w:tcPr>
            <w:tcW w:w="922" w:type="dxa"/>
            <w:vAlign w:val="center"/>
            <w:hideMark/>
          </w:tcPr>
          <w:p w14:paraId="250C1CB7" w14:textId="77777777" w:rsidR="00E90DBF" w:rsidRPr="00E90DBF" w:rsidRDefault="00E90DBF" w:rsidP="00E90DBF">
            <w:pPr>
              <w:jc w:val="right"/>
              <w:rPr>
                <w:sz w:val="18"/>
                <w:szCs w:val="18"/>
              </w:rPr>
            </w:pPr>
            <w:r w:rsidRPr="00E90DBF">
              <w:rPr>
                <w:sz w:val="18"/>
                <w:szCs w:val="18"/>
              </w:rPr>
              <w:t>30 862</w:t>
            </w:r>
          </w:p>
        </w:tc>
        <w:tc>
          <w:tcPr>
            <w:tcW w:w="921" w:type="dxa"/>
            <w:vAlign w:val="center"/>
            <w:hideMark/>
          </w:tcPr>
          <w:p w14:paraId="5CB64C8E" w14:textId="77777777" w:rsidR="00E90DBF" w:rsidRPr="00E90DBF" w:rsidRDefault="00E90DBF" w:rsidP="00E90DBF">
            <w:pPr>
              <w:jc w:val="right"/>
              <w:rPr>
                <w:sz w:val="18"/>
                <w:szCs w:val="18"/>
              </w:rPr>
            </w:pPr>
            <w:r w:rsidRPr="00E90DBF">
              <w:rPr>
                <w:sz w:val="18"/>
                <w:szCs w:val="18"/>
              </w:rPr>
              <w:t>22 752</w:t>
            </w:r>
          </w:p>
        </w:tc>
        <w:tc>
          <w:tcPr>
            <w:tcW w:w="921" w:type="dxa"/>
            <w:vAlign w:val="center"/>
            <w:hideMark/>
          </w:tcPr>
          <w:p w14:paraId="58A3C6A4" w14:textId="77777777" w:rsidR="00E90DBF" w:rsidRPr="00E90DBF" w:rsidRDefault="00E90DBF" w:rsidP="00E90DBF">
            <w:pPr>
              <w:jc w:val="right"/>
              <w:rPr>
                <w:sz w:val="18"/>
                <w:szCs w:val="18"/>
              </w:rPr>
            </w:pPr>
            <w:r w:rsidRPr="00E90DBF">
              <w:rPr>
                <w:sz w:val="18"/>
                <w:szCs w:val="18"/>
              </w:rPr>
              <w:t>20 088</w:t>
            </w:r>
          </w:p>
        </w:tc>
        <w:tc>
          <w:tcPr>
            <w:tcW w:w="922" w:type="dxa"/>
            <w:vAlign w:val="center"/>
            <w:hideMark/>
          </w:tcPr>
          <w:p w14:paraId="1E08605D" w14:textId="77777777" w:rsidR="00E90DBF" w:rsidRPr="00E90DBF" w:rsidRDefault="00E90DBF" w:rsidP="00E90DBF">
            <w:pPr>
              <w:jc w:val="right"/>
              <w:rPr>
                <w:sz w:val="18"/>
                <w:szCs w:val="18"/>
              </w:rPr>
            </w:pPr>
            <w:r w:rsidRPr="00E90DBF">
              <w:rPr>
                <w:sz w:val="18"/>
                <w:szCs w:val="18"/>
              </w:rPr>
              <w:t>17 709</w:t>
            </w:r>
          </w:p>
        </w:tc>
        <w:tc>
          <w:tcPr>
            <w:tcW w:w="921" w:type="dxa"/>
            <w:vAlign w:val="center"/>
            <w:hideMark/>
          </w:tcPr>
          <w:p w14:paraId="4265A102" w14:textId="77777777" w:rsidR="00E90DBF" w:rsidRPr="00E90DBF" w:rsidRDefault="00E90DBF" w:rsidP="00E90DBF">
            <w:pPr>
              <w:jc w:val="right"/>
              <w:rPr>
                <w:sz w:val="18"/>
                <w:szCs w:val="18"/>
              </w:rPr>
            </w:pPr>
            <w:r w:rsidRPr="00E90DBF">
              <w:rPr>
                <w:sz w:val="18"/>
                <w:szCs w:val="18"/>
              </w:rPr>
              <w:t>14 569</w:t>
            </w:r>
          </w:p>
        </w:tc>
        <w:tc>
          <w:tcPr>
            <w:tcW w:w="921" w:type="dxa"/>
            <w:vAlign w:val="center"/>
            <w:hideMark/>
          </w:tcPr>
          <w:p w14:paraId="4FDE9FAB" w14:textId="77777777" w:rsidR="00E90DBF" w:rsidRPr="00E90DBF" w:rsidRDefault="00E90DBF" w:rsidP="00E90DBF">
            <w:pPr>
              <w:jc w:val="right"/>
              <w:rPr>
                <w:sz w:val="18"/>
                <w:szCs w:val="18"/>
              </w:rPr>
            </w:pPr>
            <w:r w:rsidRPr="00E90DBF">
              <w:rPr>
                <w:sz w:val="18"/>
                <w:szCs w:val="18"/>
              </w:rPr>
              <w:t>11 303</w:t>
            </w:r>
          </w:p>
        </w:tc>
        <w:tc>
          <w:tcPr>
            <w:tcW w:w="922" w:type="dxa"/>
            <w:vAlign w:val="center"/>
            <w:hideMark/>
          </w:tcPr>
          <w:p w14:paraId="2AA04A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4684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526AE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2DB6FE3" w14:textId="77777777" w:rsidR="00E90DBF" w:rsidRPr="00E90DBF" w:rsidRDefault="00E90DBF" w:rsidP="00E90DBF">
            <w:pPr>
              <w:jc w:val="right"/>
              <w:rPr>
                <w:b/>
                <w:bCs/>
                <w:sz w:val="18"/>
                <w:szCs w:val="18"/>
              </w:rPr>
            </w:pPr>
            <w:r w:rsidRPr="00E90DBF">
              <w:rPr>
                <w:b/>
                <w:bCs/>
                <w:sz w:val="18"/>
                <w:szCs w:val="18"/>
              </w:rPr>
              <w:t>917 703</w:t>
            </w:r>
          </w:p>
        </w:tc>
      </w:tr>
      <w:tr w:rsidR="00E90DBF" w:rsidRPr="006C2A58" w14:paraId="31D46AA9" w14:textId="77777777" w:rsidTr="006C2A58">
        <w:trPr>
          <w:trHeight w:val="240"/>
        </w:trPr>
        <w:tc>
          <w:tcPr>
            <w:tcW w:w="3114" w:type="dxa"/>
            <w:vAlign w:val="center"/>
            <w:hideMark/>
          </w:tcPr>
          <w:p w14:paraId="6394C95F"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DFE37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9C4D20" w14:textId="77777777" w:rsidR="00E90DBF" w:rsidRPr="00E90DBF" w:rsidRDefault="00E90DBF" w:rsidP="00E90DBF">
            <w:pPr>
              <w:jc w:val="right"/>
              <w:rPr>
                <w:sz w:val="18"/>
                <w:szCs w:val="18"/>
              </w:rPr>
            </w:pPr>
            <w:r w:rsidRPr="00E90DBF">
              <w:rPr>
                <w:sz w:val="18"/>
                <w:szCs w:val="18"/>
              </w:rPr>
              <w:t>531 072</w:t>
            </w:r>
          </w:p>
        </w:tc>
        <w:tc>
          <w:tcPr>
            <w:tcW w:w="922" w:type="dxa"/>
            <w:vAlign w:val="center"/>
            <w:hideMark/>
          </w:tcPr>
          <w:p w14:paraId="1347C1C2" w14:textId="77777777" w:rsidR="00E90DBF" w:rsidRPr="00E90DBF" w:rsidRDefault="00E90DBF" w:rsidP="00E90DBF">
            <w:pPr>
              <w:jc w:val="right"/>
              <w:rPr>
                <w:sz w:val="18"/>
                <w:szCs w:val="18"/>
              </w:rPr>
            </w:pPr>
            <w:r w:rsidRPr="00E90DBF">
              <w:rPr>
                <w:sz w:val="18"/>
                <w:szCs w:val="18"/>
              </w:rPr>
              <w:t>578 926</w:t>
            </w:r>
          </w:p>
        </w:tc>
        <w:tc>
          <w:tcPr>
            <w:tcW w:w="921" w:type="dxa"/>
            <w:vAlign w:val="center"/>
            <w:hideMark/>
          </w:tcPr>
          <w:p w14:paraId="42E0F024" w14:textId="77777777" w:rsidR="00E90DBF" w:rsidRPr="00E90DBF" w:rsidRDefault="00E90DBF" w:rsidP="00E90DBF">
            <w:pPr>
              <w:jc w:val="right"/>
              <w:rPr>
                <w:sz w:val="18"/>
                <w:szCs w:val="18"/>
              </w:rPr>
            </w:pPr>
            <w:r w:rsidRPr="00E90DBF">
              <w:rPr>
                <w:sz w:val="18"/>
                <w:szCs w:val="18"/>
              </w:rPr>
              <w:t>563 083</w:t>
            </w:r>
          </w:p>
        </w:tc>
        <w:tc>
          <w:tcPr>
            <w:tcW w:w="921" w:type="dxa"/>
            <w:vAlign w:val="center"/>
            <w:hideMark/>
          </w:tcPr>
          <w:p w14:paraId="4A69658D" w14:textId="77777777" w:rsidR="00E90DBF" w:rsidRPr="00E90DBF" w:rsidRDefault="00E90DBF" w:rsidP="00E90DBF">
            <w:pPr>
              <w:jc w:val="right"/>
              <w:rPr>
                <w:sz w:val="18"/>
                <w:szCs w:val="18"/>
              </w:rPr>
            </w:pPr>
            <w:r w:rsidRPr="00E90DBF">
              <w:rPr>
                <w:sz w:val="18"/>
                <w:szCs w:val="18"/>
              </w:rPr>
              <w:t>760 673</w:t>
            </w:r>
          </w:p>
        </w:tc>
        <w:tc>
          <w:tcPr>
            <w:tcW w:w="922" w:type="dxa"/>
            <w:vAlign w:val="center"/>
            <w:hideMark/>
          </w:tcPr>
          <w:p w14:paraId="4869AF35" w14:textId="77777777" w:rsidR="00E90DBF" w:rsidRPr="00E90DBF" w:rsidRDefault="00E90DBF" w:rsidP="00E90DBF">
            <w:pPr>
              <w:jc w:val="right"/>
              <w:rPr>
                <w:sz w:val="18"/>
                <w:szCs w:val="18"/>
              </w:rPr>
            </w:pPr>
            <w:r w:rsidRPr="00E90DBF">
              <w:rPr>
                <w:sz w:val="18"/>
                <w:szCs w:val="18"/>
              </w:rPr>
              <w:t>544 154</w:t>
            </w:r>
          </w:p>
        </w:tc>
        <w:tc>
          <w:tcPr>
            <w:tcW w:w="921" w:type="dxa"/>
            <w:vAlign w:val="center"/>
            <w:hideMark/>
          </w:tcPr>
          <w:p w14:paraId="19736E0E" w14:textId="77777777" w:rsidR="00E90DBF" w:rsidRPr="00E90DBF" w:rsidRDefault="00E90DBF" w:rsidP="00E90DBF">
            <w:pPr>
              <w:jc w:val="right"/>
              <w:rPr>
                <w:sz w:val="18"/>
                <w:szCs w:val="18"/>
              </w:rPr>
            </w:pPr>
            <w:r w:rsidRPr="00E90DBF">
              <w:rPr>
                <w:sz w:val="18"/>
                <w:szCs w:val="18"/>
              </w:rPr>
              <w:t>741 849</w:t>
            </w:r>
          </w:p>
        </w:tc>
        <w:tc>
          <w:tcPr>
            <w:tcW w:w="921" w:type="dxa"/>
            <w:vAlign w:val="center"/>
            <w:hideMark/>
          </w:tcPr>
          <w:p w14:paraId="7C51D4D7" w14:textId="77777777" w:rsidR="00E90DBF" w:rsidRPr="00E90DBF" w:rsidRDefault="00E90DBF" w:rsidP="00E90DBF">
            <w:pPr>
              <w:jc w:val="right"/>
              <w:rPr>
                <w:sz w:val="18"/>
                <w:szCs w:val="18"/>
              </w:rPr>
            </w:pPr>
            <w:r w:rsidRPr="00E90DBF">
              <w:rPr>
                <w:sz w:val="18"/>
                <w:szCs w:val="18"/>
              </w:rPr>
              <w:t>344 421</w:t>
            </w:r>
          </w:p>
        </w:tc>
        <w:tc>
          <w:tcPr>
            <w:tcW w:w="922" w:type="dxa"/>
            <w:vAlign w:val="center"/>
            <w:hideMark/>
          </w:tcPr>
          <w:p w14:paraId="6A5F406D" w14:textId="77777777" w:rsidR="00E90DBF" w:rsidRPr="00E90DBF" w:rsidRDefault="00E90DBF" w:rsidP="00E90DBF">
            <w:pPr>
              <w:jc w:val="right"/>
              <w:rPr>
                <w:sz w:val="18"/>
                <w:szCs w:val="18"/>
              </w:rPr>
            </w:pPr>
            <w:r w:rsidRPr="00E90DBF">
              <w:rPr>
                <w:sz w:val="18"/>
                <w:szCs w:val="18"/>
              </w:rPr>
              <w:t>308 179</w:t>
            </w:r>
          </w:p>
        </w:tc>
        <w:tc>
          <w:tcPr>
            <w:tcW w:w="921" w:type="dxa"/>
            <w:vAlign w:val="center"/>
            <w:hideMark/>
          </w:tcPr>
          <w:p w14:paraId="63378D68" w14:textId="77777777" w:rsidR="00E90DBF" w:rsidRPr="00E90DBF" w:rsidRDefault="00E90DBF" w:rsidP="00E90DBF">
            <w:pPr>
              <w:jc w:val="right"/>
              <w:rPr>
                <w:sz w:val="18"/>
                <w:szCs w:val="18"/>
              </w:rPr>
            </w:pPr>
            <w:r w:rsidRPr="00E90DBF">
              <w:rPr>
                <w:sz w:val="18"/>
                <w:szCs w:val="18"/>
              </w:rPr>
              <w:t>203 457</w:t>
            </w:r>
          </w:p>
        </w:tc>
        <w:tc>
          <w:tcPr>
            <w:tcW w:w="921" w:type="dxa"/>
            <w:vAlign w:val="center"/>
            <w:hideMark/>
          </w:tcPr>
          <w:p w14:paraId="6538B9A1" w14:textId="77777777" w:rsidR="00E90DBF" w:rsidRPr="00E90DBF" w:rsidRDefault="00E90DBF" w:rsidP="00E90DBF">
            <w:pPr>
              <w:jc w:val="right"/>
              <w:rPr>
                <w:sz w:val="18"/>
                <w:szCs w:val="18"/>
              </w:rPr>
            </w:pPr>
            <w:r w:rsidRPr="00E90DBF">
              <w:rPr>
                <w:sz w:val="18"/>
                <w:szCs w:val="18"/>
              </w:rPr>
              <w:t>226 708</w:t>
            </w:r>
          </w:p>
        </w:tc>
        <w:tc>
          <w:tcPr>
            <w:tcW w:w="922" w:type="dxa"/>
            <w:vAlign w:val="center"/>
            <w:hideMark/>
          </w:tcPr>
          <w:p w14:paraId="4C363013" w14:textId="77777777" w:rsidR="00E90DBF" w:rsidRPr="00E90DBF" w:rsidRDefault="00E90DBF" w:rsidP="00E90DBF">
            <w:pPr>
              <w:jc w:val="right"/>
              <w:rPr>
                <w:sz w:val="18"/>
                <w:szCs w:val="18"/>
              </w:rPr>
            </w:pPr>
            <w:r w:rsidRPr="00E90DBF">
              <w:rPr>
                <w:sz w:val="18"/>
                <w:szCs w:val="18"/>
              </w:rPr>
              <w:t>185 171</w:t>
            </w:r>
          </w:p>
        </w:tc>
        <w:tc>
          <w:tcPr>
            <w:tcW w:w="921" w:type="dxa"/>
            <w:vAlign w:val="center"/>
            <w:hideMark/>
          </w:tcPr>
          <w:p w14:paraId="55DF39E5" w14:textId="77777777" w:rsidR="00E90DBF" w:rsidRPr="00E90DBF" w:rsidRDefault="00E90DBF" w:rsidP="00E90DBF">
            <w:pPr>
              <w:jc w:val="right"/>
              <w:rPr>
                <w:sz w:val="18"/>
                <w:szCs w:val="18"/>
              </w:rPr>
            </w:pPr>
            <w:r w:rsidRPr="00E90DBF">
              <w:rPr>
                <w:sz w:val="18"/>
                <w:szCs w:val="18"/>
              </w:rPr>
              <w:t>136 514</w:t>
            </w:r>
          </w:p>
        </w:tc>
        <w:tc>
          <w:tcPr>
            <w:tcW w:w="921" w:type="dxa"/>
            <w:vAlign w:val="center"/>
            <w:hideMark/>
          </w:tcPr>
          <w:p w14:paraId="6FBCDCBB" w14:textId="77777777" w:rsidR="00E90DBF" w:rsidRPr="00E90DBF" w:rsidRDefault="00E90DBF" w:rsidP="00E90DBF">
            <w:pPr>
              <w:jc w:val="right"/>
              <w:rPr>
                <w:sz w:val="18"/>
                <w:szCs w:val="18"/>
              </w:rPr>
            </w:pPr>
            <w:r w:rsidRPr="00E90DBF">
              <w:rPr>
                <w:sz w:val="18"/>
                <w:szCs w:val="18"/>
              </w:rPr>
              <w:t>120 528</w:t>
            </w:r>
          </w:p>
        </w:tc>
        <w:tc>
          <w:tcPr>
            <w:tcW w:w="922" w:type="dxa"/>
            <w:vAlign w:val="center"/>
            <w:hideMark/>
          </w:tcPr>
          <w:p w14:paraId="3B6CEA45" w14:textId="77777777" w:rsidR="00E90DBF" w:rsidRPr="00E90DBF" w:rsidRDefault="00E90DBF" w:rsidP="00E90DBF">
            <w:pPr>
              <w:jc w:val="right"/>
              <w:rPr>
                <w:sz w:val="18"/>
                <w:szCs w:val="18"/>
              </w:rPr>
            </w:pPr>
            <w:r w:rsidRPr="00E90DBF">
              <w:rPr>
                <w:sz w:val="18"/>
                <w:szCs w:val="18"/>
              </w:rPr>
              <w:t>106 252</w:t>
            </w:r>
          </w:p>
        </w:tc>
        <w:tc>
          <w:tcPr>
            <w:tcW w:w="921" w:type="dxa"/>
            <w:vAlign w:val="center"/>
            <w:hideMark/>
          </w:tcPr>
          <w:p w14:paraId="5C64281D" w14:textId="77777777" w:rsidR="00E90DBF" w:rsidRPr="00E90DBF" w:rsidRDefault="00E90DBF" w:rsidP="00E90DBF">
            <w:pPr>
              <w:jc w:val="right"/>
              <w:rPr>
                <w:sz w:val="18"/>
                <w:szCs w:val="18"/>
              </w:rPr>
            </w:pPr>
            <w:r w:rsidRPr="00E90DBF">
              <w:rPr>
                <w:sz w:val="18"/>
                <w:szCs w:val="18"/>
              </w:rPr>
              <w:t>87 413</w:t>
            </w:r>
          </w:p>
        </w:tc>
        <w:tc>
          <w:tcPr>
            <w:tcW w:w="921" w:type="dxa"/>
            <w:vAlign w:val="center"/>
            <w:hideMark/>
          </w:tcPr>
          <w:p w14:paraId="0963D294" w14:textId="77777777" w:rsidR="00E90DBF" w:rsidRPr="00E90DBF" w:rsidRDefault="00E90DBF" w:rsidP="00E90DBF">
            <w:pPr>
              <w:jc w:val="right"/>
              <w:rPr>
                <w:sz w:val="18"/>
                <w:szCs w:val="18"/>
              </w:rPr>
            </w:pPr>
            <w:r w:rsidRPr="00E90DBF">
              <w:rPr>
                <w:sz w:val="18"/>
                <w:szCs w:val="18"/>
              </w:rPr>
              <w:t>67 820</w:t>
            </w:r>
          </w:p>
        </w:tc>
        <w:tc>
          <w:tcPr>
            <w:tcW w:w="922" w:type="dxa"/>
            <w:vAlign w:val="center"/>
            <w:hideMark/>
          </w:tcPr>
          <w:p w14:paraId="55923CC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325CE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2410F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3ABD342" w14:textId="77777777" w:rsidR="00E90DBF" w:rsidRPr="00E90DBF" w:rsidRDefault="00E90DBF" w:rsidP="00E90DBF">
            <w:pPr>
              <w:jc w:val="right"/>
              <w:rPr>
                <w:b/>
                <w:bCs/>
                <w:sz w:val="18"/>
                <w:szCs w:val="18"/>
              </w:rPr>
            </w:pPr>
            <w:r w:rsidRPr="00E90DBF">
              <w:rPr>
                <w:b/>
                <w:bCs/>
                <w:sz w:val="18"/>
                <w:szCs w:val="18"/>
              </w:rPr>
              <w:t>5 506 219</w:t>
            </w:r>
          </w:p>
        </w:tc>
      </w:tr>
      <w:tr w:rsidR="00E90DBF" w:rsidRPr="006C2A58" w14:paraId="599999F3" w14:textId="77777777" w:rsidTr="006C2A58">
        <w:trPr>
          <w:trHeight w:val="240"/>
        </w:trPr>
        <w:tc>
          <w:tcPr>
            <w:tcW w:w="3114" w:type="dxa"/>
            <w:vAlign w:val="center"/>
            <w:hideMark/>
          </w:tcPr>
          <w:p w14:paraId="3D0CAD83"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2A6945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99EB80" w14:textId="77777777" w:rsidR="00E90DBF" w:rsidRPr="00E90DBF" w:rsidRDefault="00E90DBF" w:rsidP="00E90DBF">
            <w:pPr>
              <w:jc w:val="right"/>
              <w:rPr>
                <w:sz w:val="18"/>
                <w:szCs w:val="18"/>
              </w:rPr>
            </w:pPr>
            <w:r w:rsidRPr="00E90DBF">
              <w:rPr>
                <w:sz w:val="18"/>
                <w:szCs w:val="18"/>
              </w:rPr>
              <w:t>531 072</w:t>
            </w:r>
          </w:p>
        </w:tc>
        <w:tc>
          <w:tcPr>
            <w:tcW w:w="922" w:type="dxa"/>
            <w:vAlign w:val="center"/>
            <w:hideMark/>
          </w:tcPr>
          <w:p w14:paraId="62EC531B" w14:textId="77777777" w:rsidR="00E90DBF" w:rsidRPr="00E90DBF" w:rsidRDefault="00E90DBF" w:rsidP="00E90DBF">
            <w:pPr>
              <w:jc w:val="right"/>
              <w:rPr>
                <w:sz w:val="18"/>
                <w:szCs w:val="18"/>
              </w:rPr>
            </w:pPr>
            <w:r w:rsidRPr="00E90DBF">
              <w:rPr>
                <w:sz w:val="18"/>
                <w:szCs w:val="18"/>
              </w:rPr>
              <w:t>1 109 997</w:t>
            </w:r>
          </w:p>
        </w:tc>
        <w:tc>
          <w:tcPr>
            <w:tcW w:w="921" w:type="dxa"/>
            <w:vAlign w:val="center"/>
            <w:hideMark/>
          </w:tcPr>
          <w:p w14:paraId="1F3D2933" w14:textId="77777777" w:rsidR="00E90DBF" w:rsidRPr="00E90DBF" w:rsidRDefault="00E90DBF" w:rsidP="00E90DBF">
            <w:pPr>
              <w:jc w:val="right"/>
              <w:rPr>
                <w:sz w:val="18"/>
                <w:szCs w:val="18"/>
              </w:rPr>
            </w:pPr>
            <w:r w:rsidRPr="00E90DBF">
              <w:rPr>
                <w:sz w:val="18"/>
                <w:szCs w:val="18"/>
              </w:rPr>
              <w:t>1 673 080</w:t>
            </w:r>
          </w:p>
        </w:tc>
        <w:tc>
          <w:tcPr>
            <w:tcW w:w="921" w:type="dxa"/>
            <w:vAlign w:val="center"/>
            <w:hideMark/>
          </w:tcPr>
          <w:p w14:paraId="08623CB5" w14:textId="77777777" w:rsidR="00E90DBF" w:rsidRPr="00E90DBF" w:rsidRDefault="00E90DBF" w:rsidP="00E90DBF">
            <w:pPr>
              <w:jc w:val="right"/>
              <w:rPr>
                <w:sz w:val="18"/>
                <w:szCs w:val="18"/>
              </w:rPr>
            </w:pPr>
            <w:r w:rsidRPr="00E90DBF">
              <w:rPr>
                <w:sz w:val="18"/>
                <w:szCs w:val="18"/>
              </w:rPr>
              <w:t>2 433 753</w:t>
            </w:r>
          </w:p>
        </w:tc>
        <w:tc>
          <w:tcPr>
            <w:tcW w:w="922" w:type="dxa"/>
            <w:vAlign w:val="center"/>
            <w:hideMark/>
          </w:tcPr>
          <w:p w14:paraId="3BBFA18E" w14:textId="77777777" w:rsidR="00E90DBF" w:rsidRPr="00E90DBF" w:rsidRDefault="00E90DBF" w:rsidP="00E90DBF">
            <w:pPr>
              <w:jc w:val="right"/>
              <w:rPr>
                <w:sz w:val="18"/>
                <w:szCs w:val="18"/>
              </w:rPr>
            </w:pPr>
            <w:r w:rsidRPr="00E90DBF">
              <w:rPr>
                <w:sz w:val="18"/>
                <w:szCs w:val="18"/>
              </w:rPr>
              <w:t>2 977 907</w:t>
            </w:r>
          </w:p>
        </w:tc>
        <w:tc>
          <w:tcPr>
            <w:tcW w:w="921" w:type="dxa"/>
            <w:vAlign w:val="center"/>
            <w:hideMark/>
          </w:tcPr>
          <w:p w14:paraId="41A58819" w14:textId="77777777" w:rsidR="00E90DBF" w:rsidRPr="00E90DBF" w:rsidRDefault="00E90DBF" w:rsidP="00E90DBF">
            <w:pPr>
              <w:jc w:val="right"/>
              <w:rPr>
                <w:sz w:val="18"/>
                <w:szCs w:val="18"/>
              </w:rPr>
            </w:pPr>
            <w:r w:rsidRPr="00E90DBF">
              <w:rPr>
                <w:sz w:val="18"/>
                <w:szCs w:val="18"/>
              </w:rPr>
              <w:t>3 719 756</w:t>
            </w:r>
          </w:p>
        </w:tc>
        <w:tc>
          <w:tcPr>
            <w:tcW w:w="921" w:type="dxa"/>
            <w:vAlign w:val="center"/>
            <w:hideMark/>
          </w:tcPr>
          <w:p w14:paraId="0662F3D0" w14:textId="77777777" w:rsidR="00E90DBF" w:rsidRPr="00E90DBF" w:rsidRDefault="00E90DBF" w:rsidP="00E90DBF">
            <w:pPr>
              <w:jc w:val="right"/>
              <w:rPr>
                <w:sz w:val="18"/>
                <w:szCs w:val="18"/>
              </w:rPr>
            </w:pPr>
            <w:r w:rsidRPr="00E90DBF">
              <w:rPr>
                <w:sz w:val="18"/>
                <w:szCs w:val="18"/>
              </w:rPr>
              <w:t>4 064 177</w:t>
            </w:r>
          </w:p>
        </w:tc>
        <w:tc>
          <w:tcPr>
            <w:tcW w:w="922" w:type="dxa"/>
            <w:vAlign w:val="center"/>
            <w:hideMark/>
          </w:tcPr>
          <w:p w14:paraId="1D30260A" w14:textId="77777777" w:rsidR="00E90DBF" w:rsidRPr="00E90DBF" w:rsidRDefault="00E90DBF" w:rsidP="00E90DBF">
            <w:pPr>
              <w:jc w:val="right"/>
              <w:rPr>
                <w:sz w:val="18"/>
                <w:szCs w:val="18"/>
              </w:rPr>
            </w:pPr>
            <w:r w:rsidRPr="00E90DBF">
              <w:rPr>
                <w:sz w:val="18"/>
                <w:szCs w:val="18"/>
              </w:rPr>
              <w:t>4 372 356</w:t>
            </w:r>
          </w:p>
        </w:tc>
        <w:tc>
          <w:tcPr>
            <w:tcW w:w="921" w:type="dxa"/>
            <w:vAlign w:val="center"/>
            <w:hideMark/>
          </w:tcPr>
          <w:p w14:paraId="5B301F4E" w14:textId="77777777" w:rsidR="00E90DBF" w:rsidRPr="00E90DBF" w:rsidRDefault="00E90DBF" w:rsidP="00E90DBF">
            <w:pPr>
              <w:jc w:val="right"/>
              <w:rPr>
                <w:sz w:val="18"/>
                <w:szCs w:val="18"/>
              </w:rPr>
            </w:pPr>
            <w:r w:rsidRPr="00E90DBF">
              <w:rPr>
                <w:sz w:val="18"/>
                <w:szCs w:val="18"/>
              </w:rPr>
              <w:t>4 575 813</w:t>
            </w:r>
          </w:p>
        </w:tc>
        <w:tc>
          <w:tcPr>
            <w:tcW w:w="921" w:type="dxa"/>
            <w:vAlign w:val="center"/>
            <w:hideMark/>
          </w:tcPr>
          <w:p w14:paraId="602DCCB9" w14:textId="77777777" w:rsidR="00E90DBF" w:rsidRPr="00E90DBF" w:rsidRDefault="00E90DBF" w:rsidP="00E90DBF">
            <w:pPr>
              <w:jc w:val="right"/>
              <w:rPr>
                <w:sz w:val="18"/>
                <w:szCs w:val="18"/>
              </w:rPr>
            </w:pPr>
            <w:r w:rsidRPr="00E90DBF">
              <w:rPr>
                <w:sz w:val="18"/>
                <w:szCs w:val="18"/>
              </w:rPr>
              <w:t>4 802 521</w:t>
            </w:r>
          </w:p>
        </w:tc>
        <w:tc>
          <w:tcPr>
            <w:tcW w:w="922" w:type="dxa"/>
            <w:vAlign w:val="center"/>
            <w:hideMark/>
          </w:tcPr>
          <w:p w14:paraId="5813C9CB" w14:textId="77777777" w:rsidR="00E90DBF" w:rsidRPr="00E90DBF" w:rsidRDefault="00E90DBF" w:rsidP="00E90DBF">
            <w:pPr>
              <w:jc w:val="right"/>
              <w:rPr>
                <w:sz w:val="18"/>
                <w:szCs w:val="18"/>
              </w:rPr>
            </w:pPr>
            <w:r w:rsidRPr="00E90DBF">
              <w:rPr>
                <w:sz w:val="18"/>
                <w:szCs w:val="18"/>
              </w:rPr>
              <w:t>4 987 693</w:t>
            </w:r>
          </w:p>
        </w:tc>
        <w:tc>
          <w:tcPr>
            <w:tcW w:w="921" w:type="dxa"/>
            <w:vAlign w:val="center"/>
            <w:hideMark/>
          </w:tcPr>
          <w:p w14:paraId="0A3162DE" w14:textId="77777777" w:rsidR="00E90DBF" w:rsidRPr="00E90DBF" w:rsidRDefault="00E90DBF" w:rsidP="00E90DBF">
            <w:pPr>
              <w:jc w:val="right"/>
              <w:rPr>
                <w:sz w:val="18"/>
                <w:szCs w:val="18"/>
              </w:rPr>
            </w:pPr>
            <w:r w:rsidRPr="00E90DBF">
              <w:rPr>
                <w:sz w:val="18"/>
                <w:szCs w:val="18"/>
              </w:rPr>
              <w:t>5 124 206</w:t>
            </w:r>
          </w:p>
        </w:tc>
        <w:tc>
          <w:tcPr>
            <w:tcW w:w="921" w:type="dxa"/>
            <w:vAlign w:val="center"/>
            <w:hideMark/>
          </w:tcPr>
          <w:p w14:paraId="23AA8444" w14:textId="77777777" w:rsidR="00E90DBF" w:rsidRPr="00E90DBF" w:rsidRDefault="00E90DBF" w:rsidP="00E90DBF">
            <w:pPr>
              <w:jc w:val="right"/>
              <w:rPr>
                <w:sz w:val="18"/>
                <w:szCs w:val="18"/>
              </w:rPr>
            </w:pPr>
            <w:r w:rsidRPr="00E90DBF">
              <w:rPr>
                <w:sz w:val="18"/>
                <w:szCs w:val="18"/>
              </w:rPr>
              <w:t>5 244 734</w:t>
            </w:r>
          </w:p>
        </w:tc>
        <w:tc>
          <w:tcPr>
            <w:tcW w:w="922" w:type="dxa"/>
            <w:vAlign w:val="center"/>
            <w:hideMark/>
          </w:tcPr>
          <w:p w14:paraId="5FA0DF38" w14:textId="77777777" w:rsidR="00E90DBF" w:rsidRPr="00E90DBF" w:rsidRDefault="00E90DBF" w:rsidP="00E90DBF">
            <w:pPr>
              <w:jc w:val="right"/>
              <w:rPr>
                <w:sz w:val="18"/>
                <w:szCs w:val="18"/>
              </w:rPr>
            </w:pPr>
            <w:r w:rsidRPr="00E90DBF">
              <w:rPr>
                <w:sz w:val="18"/>
                <w:szCs w:val="18"/>
              </w:rPr>
              <w:t>5 350 986</w:t>
            </w:r>
          </w:p>
        </w:tc>
        <w:tc>
          <w:tcPr>
            <w:tcW w:w="921" w:type="dxa"/>
            <w:vAlign w:val="center"/>
            <w:hideMark/>
          </w:tcPr>
          <w:p w14:paraId="39A0623A" w14:textId="77777777" w:rsidR="00E90DBF" w:rsidRPr="00E90DBF" w:rsidRDefault="00E90DBF" w:rsidP="00E90DBF">
            <w:pPr>
              <w:jc w:val="right"/>
              <w:rPr>
                <w:sz w:val="18"/>
                <w:szCs w:val="18"/>
              </w:rPr>
            </w:pPr>
            <w:r w:rsidRPr="00E90DBF">
              <w:rPr>
                <w:sz w:val="18"/>
                <w:szCs w:val="18"/>
              </w:rPr>
              <w:t>5 438 399</w:t>
            </w:r>
          </w:p>
        </w:tc>
        <w:tc>
          <w:tcPr>
            <w:tcW w:w="921" w:type="dxa"/>
            <w:vAlign w:val="center"/>
            <w:hideMark/>
          </w:tcPr>
          <w:p w14:paraId="58E520B6" w14:textId="77777777" w:rsidR="00E90DBF" w:rsidRPr="00E90DBF" w:rsidRDefault="00E90DBF" w:rsidP="00E90DBF">
            <w:pPr>
              <w:jc w:val="right"/>
              <w:rPr>
                <w:sz w:val="18"/>
                <w:szCs w:val="18"/>
              </w:rPr>
            </w:pPr>
            <w:r w:rsidRPr="00E90DBF">
              <w:rPr>
                <w:sz w:val="18"/>
                <w:szCs w:val="18"/>
              </w:rPr>
              <w:t>5 506 219</w:t>
            </w:r>
          </w:p>
        </w:tc>
        <w:tc>
          <w:tcPr>
            <w:tcW w:w="922" w:type="dxa"/>
            <w:vAlign w:val="center"/>
            <w:hideMark/>
          </w:tcPr>
          <w:p w14:paraId="6924D78E" w14:textId="77777777" w:rsidR="00E90DBF" w:rsidRPr="00E90DBF" w:rsidRDefault="00E90DBF" w:rsidP="00E90DBF">
            <w:pPr>
              <w:jc w:val="right"/>
              <w:rPr>
                <w:sz w:val="18"/>
                <w:szCs w:val="18"/>
              </w:rPr>
            </w:pPr>
            <w:r w:rsidRPr="00E90DBF">
              <w:rPr>
                <w:sz w:val="18"/>
                <w:szCs w:val="18"/>
              </w:rPr>
              <w:t>5 506 219</w:t>
            </w:r>
          </w:p>
        </w:tc>
        <w:tc>
          <w:tcPr>
            <w:tcW w:w="921" w:type="dxa"/>
            <w:vAlign w:val="center"/>
            <w:hideMark/>
          </w:tcPr>
          <w:p w14:paraId="456E62F0" w14:textId="77777777" w:rsidR="00E90DBF" w:rsidRPr="00E90DBF" w:rsidRDefault="00E90DBF" w:rsidP="00E90DBF">
            <w:pPr>
              <w:jc w:val="right"/>
              <w:rPr>
                <w:sz w:val="18"/>
                <w:szCs w:val="18"/>
              </w:rPr>
            </w:pPr>
            <w:r w:rsidRPr="00E90DBF">
              <w:rPr>
                <w:sz w:val="18"/>
                <w:szCs w:val="18"/>
              </w:rPr>
              <w:t>5 506 219</w:t>
            </w:r>
          </w:p>
        </w:tc>
        <w:tc>
          <w:tcPr>
            <w:tcW w:w="922" w:type="dxa"/>
            <w:vAlign w:val="center"/>
            <w:hideMark/>
          </w:tcPr>
          <w:p w14:paraId="36D670CC" w14:textId="77777777" w:rsidR="00E90DBF" w:rsidRPr="00E90DBF" w:rsidRDefault="00E90DBF" w:rsidP="00E90DBF">
            <w:pPr>
              <w:jc w:val="right"/>
              <w:rPr>
                <w:sz w:val="18"/>
                <w:szCs w:val="18"/>
              </w:rPr>
            </w:pPr>
            <w:r w:rsidRPr="00E90DBF">
              <w:rPr>
                <w:sz w:val="18"/>
                <w:szCs w:val="18"/>
              </w:rPr>
              <w:t>5 506 219</w:t>
            </w:r>
          </w:p>
        </w:tc>
        <w:tc>
          <w:tcPr>
            <w:tcW w:w="1126" w:type="dxa"/>
            <w:vAlign w:val="center"/>
            <w:hideMark/>
          </w:tcPr>
          <w:p w14:paraId="5BB21341" w14:textId="77777777" w:rsidR="00E90DBF" w:rsidRPr="00E90DBF" w:rsidRDefault="00E90DBF" w:rsidP="00E90DBF">
            <w:pPr>
              <w:rPr>
                <w:sz w:val="18"/>
                <w:szCs w:val="18"/>
              </w:rPr>
            </w:pPr>
            <w:r w:rsidRPr="00E90DBF">
              <w:rPr>
                <w:sz w:val="18"/>
                <w:szCs w:val="18"/>
              </w:rPr>
              <w:t> </w:t>
            </w:r>
          </w:p>
        </w:tc>
      </w:tr>
      <w:tr w:rsidR="00E90DBF" w:rsidRPr="006C2A58" w14:paraId="353247D4" w14:textId="77777777" w:rsidTr="00E90DBF">
        <w:trPr>
          <w:trHeight w:val="240"/>
        </w:trPr>
        <w:tc>
          <w:tcPr>
            <w:tcW w:w="22667" w:type="dxa"/>
            <w:gridSpan w:val="22"/>
            <w:vAlign w:val="center"/>
            <w:hideMark/>
          </w:tcPr>
          <w:p w14:paraId="74B3EA59" w14:textId="77777777" w:rsidR="00E90DBF" w:rsidRPr="00E90DBF" w:rsidRDefault="00E90DBF" w:rsidP="00E90DBF">
            <w:pPr>
              <w:jc w:val="center"/>
              <w:rPr>
                <w:b/>
                <w:bCs/>
                <w:sz w:val="18"/>
                <w:szCs w:val="18"/>
              </w:rPr>
            </w:pPr>
            <w:r w:rsidRPr="00E90DBF">
              <w:rPr>
                <w:b/>
                <w:bCs/>
                <w:sz w:val="18"/>
                <w:szCs w:val="18"/>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r>
      <w:tr w:rsidR="00E90DBF" w:rsidRPr="006C2A58" w14:paraId="7199F7D2" w14:textId="77777777" w:rsidTr="00E90DBF">
        <w:trPr>
          <w:trHeight w:val="240"/>
        </w:trPr>
        <w:tc>
          <w:tcPr>
            <w:tcW w:w="22667" w:type="dxa"/>
            <w:gridSpan w:val="22"/>
            <w:vAlign w:val="center"/>
            <w:hideMark/>
          </w:tcPr>
          <w:p w14:paraId="64FA4E47"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4AFE5FCA" w14:textId="77777777" w:rsidTr="006C2A58">
        <w:trPr>
          <w:trHeight w:val="240"/>
        </w:trPr>
        <w:tc>
          <w:tcPr>
            <w:tcW w:w="3114" w:type="dxa"/>
            <w:vAlign w:val="center"/>
            <w:hideMark/>
          </w:tcPr>
          <w:p w14:paraId="3AC5210F"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7921A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091F91" w14:textId="77777777" w:rsidR="00E90DBF" w:rsidRPr="00E90DBF" w:rsidRDefault="00E90DBF" w:rsidP="00E90DBF">
            <w:pPr>
              <w:jc w:val="right"/>
              <w:rPr>
                <w:sz w:val="18"/>
                <w:szCs w:val="18"/>
              </w:rPr>
            </w:pPr>
            <w:r w:rsidRPr="00E90DBF">
              <w:rPr>
                <w:sz w:val="18"/>
                <w:szCs w:val="18"/>
              </w:rPr>
              <w:t>1 500</w:t>
            </w:r>
          </w:p>
        </w:tc>
        <w:tc>
          <w:tcPr>
            <w:tcW w:w="922" w:type="dxa"/>
            <w:vAlign w:val="center"/>
            <w:hideMark/>
          </w:tcPr>
          <w:p w14:paraId="280D05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8866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C094E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1D765A" w14:textId="77777777" w:rsidR="00E90DBF" w:rsidRPr="00E90DBF" w:rsidRDefault="00E90DBF" w:rsidP="00E90DBF">
            <w:pPr>
              <w:jc w:val="right"/>
              <w:rPr>
                <w:sz w:val="18"/>
                <w:szCs w:val="18"/>
              </w:rPr>
            </w:pPr>
            <w:r w:rsidRPr="00E90DBF">
              <w:rPr>
                <w:sz w:val="18"/>
                <w:szCs w:val="18"/>
              </w:rPr>
              <w:t>28 315</w:t>
            </w:r>
          </w:p>
        </w:tc>
        <w:tc>
          <w:tcPr>
            <w:tcW w:w="921" w:type="dxa"/>
            <w:vAlign w:val="center"/>
            <w:hideMark/>
          </w:tcPr>
          <w:p w14:paraId="51522E04" w14:textId="77777777" w:rsidR="00E90DBF" w:rsidRPr="00E90DBF" w:rsidRDefault="00E90DBF" w:rsidP="00E90DBF">
            <w:pPr>
              <w:jc w:val="right"/>
              <w:rPr>
                <w:sz w:val="18"/>
                <w:szCs w:val="18"/>
              </w:rPr>
            </w:pPr>
            <w:r w:rsidRPr="00E90DBF">
              <w:rPr>
                <w:sz w:val="18"/>
                <w:szCs w:val="18"/>
              </w:rPr>
              <w:t>24 399</w:t>
            </w:r>
          </w:p>
        </w:tc>
        <w:tc>
          <w:tcPr>
            <w:tcW w:w="921" w:type="dxa"/>
            <w:vAlign w:val="center"/>
            <w:hideMark/>
          </w:tcPr>
          <w:p w14:paraId="58BC28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71F4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CF08A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8B20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6876F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A92C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10FF5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204E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63D6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1DA28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EFBA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D499F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622DA3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21B43A1" w14:textId="77777777" w:rsidR="00E90DBF" w:rsidRPr="00E90DBF" w:rsidRDefault="00E90DBF" w:rsidP="00E90DBF">
            <w:pPr>
              <w:jc w:val="right"/>
              <w:rPr>
                <w:b/>
                <w:bCs/>
                <w:sz w:val="18"/>
                <w:szCs w:val="18"/>
              </w:rPr>
            </w:pPr>
            <w:r w:rsidRPr="00E90DBF">
              <w:rPr>
                <w:b/>
                <w:bCs/>
                <w:sz w:val="18"/>
                <w:szCs w:val="18"/>
              </w:rPr>
              <w:t>54 215</w:t>
            </w:r>
          </w:p>
        </w:tc>
      </w:tr>
      <w:tr w:rsidR="00E90DBF" w:rsidRPr="006C2A58" w14:paraId="14B0A268" w14:textId="77777777" w:rsidTr="006C2A58">
        <w:trPr>
          <w:trHeight w:val="240"/>
        </w:trPr>
        <w:tc>
          <w:tcPr>
            <w:tcW w:w="3114" w:type="dxa"/>
            <w:vAlign w:val="center"/>
            <w:hideMark/>
          </w:tcPr>
          <w:p w14:paraId="1BAD9C3B"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E4F40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72E95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6FDE9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BA40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4F610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249DD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C530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EE2CB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367F8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C78BC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4B19E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2E8C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DEC61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63197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D560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E1CA4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1B0AD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7AF72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67627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3A236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86D505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FECE002" w14:textId="77777777" w:rsidTr="006C2A58">
        <w:trPr>
          <w:trHeight w:val="240"/>
        </w:trPr>
        <w:tc>
          <w:tcPr>
            <w:tcW w:w="3114" w:type="dxa"/>
            <w:vAlign w:val="center"/>
            <w:hideMark/>
          </w:tcPr>
          <w:p w14:paraId="57532042"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B0971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606A12" w14:textId="77777777" w:rsidR="00E90DBF" w:rsidRPr="00E90DBF" w:rsidRDefault="00E90DBF" w:rsidP="00E90DBF">
            <w:pPr>
              <w:jc w:val="right"/>
              <w:rPr>
                <w:sz w:val="18"/>
                <w:szCs w:val="18"/>
              </w:rPr>
            </w:pPr>
            <w:r w:rsidRPr="00E90DBF">
              <w:rPr>
                <w:sz w:val="18"/>
                <w:szCs w:val="18"/>
              </w:rPr>
              <w:t>300</w:t>
            </w:r>
          </w:p>
        </w:tc>
        <w:tc>
          <w:tcPr>
            <w:tcW w:w="922" w:type="dxa"/>
            <w:vAlign w:val="center"/>
            <w:hideMark/>
          </w:tcPr>
          <w:p w14:paraId="21D1F3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81FE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199C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A31383" w14:textId="77777777" w:rsidR="00E90DBF" w:rsidRPr="00E90DBF" w:rsidRDefault="00E90DBF" w:rsidP="00E90DBF">
            <w:pPr>
              <w:jc w:val="right"/>
              <w:rPr>
                <w:sz w:val="18"/>
                <w:szCs w:val="18"/>
              </w:rPr>
            </w:pPr>
            <w:r w:rsidRPr="00E90DBF">
              <w:rPr>
                <w:sz w:val="18"/>
                <w:szCs w:val="18"/>
              </w:rPr>
              <w:t>5 663</w:t>
            </w:r>
          </w:p>
        </w:tc>
        <w:tc>
          <w:tcPr>
            <w:tcW w:w="921" w:type="dxa"/>
            <w:vAlign w:val="center"/>
            <w:hideMark/>
          </w:tcPr>
          <w:p w14:paraId="24306AE6" w14:textId="77777777" w:rsidR="00E90DBF" w:rsidRPr="00E90DBF" w:rsidRDefault="00E90DBF" w:rsidP="00E90DBF">
            <w:pPr>
              <w:jc w:val="right"/>
              <w:rPr>
                <w:sz w:val="18"/>
                <w:szCs w:val="18"/>
              </w:rPr>
            </w:pPr>
            <w:r w:rsidRPr="00E90DBF">
              <w:rPr>
                <w:sz w:val="18"/>
                <w:szCs w:val="18"/>
              </w:rPr>
              <w:t>4 880</w:t>
            </w:r>
          </w:p>
        </w:tc>
        <w:tc>
          <w:tcPr>
            <w:tcW w:w="921" w:type="dxa"/>
            <w:vAlign w:val="center"/>
            <w:hideMark/>
          </w:tcPr>
          <w:p w14:paraId="7081B90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A3C8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5E7ED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33BCF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E439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6D76D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75357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F91709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98766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03B77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A347B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0259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A25A63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16662E5" w14:textId="77777777" w:rsidR="00E90DBF" w:rsidRPr="00E90DBF" w:rsidRDefault="00E90DBF" w:rsidP="00E90DBF">
            <w:pPr>
              <w:jc w:val="right"/>
              <w:rPr>
                <w:b/>
                <w:bCs/>
                <w:sz w:val="18"/>
                <w:szCs w:val="18"/>
              </w:rPr>
            </w:pPr>
            <w:r w:rsidRPr="00E90DBF">
              <w:rPr>
                <w:b/>
                <w:bCs/>
                <w:sz w:val="18"/>
                <w:szCs w:val="18"/>
              </w:rPr>
              <w:t>10 843</w:t>
            </w:r>
          </w:p>
        </w:tc>
      </w:tr>
      <w:tr w:rsidR="00E90DBF" w:rsidRPr="006C2A58" w14:paraId="23C79AA7" w14:textId="77777777" w:rsidTr="006C2A58">
        <w:trPr>
          <w:trHeight w:val="240"/>
        </w:trPr>
        <w:tc>
          <w:tcPr>
            <w:tcW w:w="3114" w:type="dxa"/>
            <w:vAlign w:val="center"/>
            <w:hideMark/>
          </w:tcPr>
          <w:p w14:paraId="2D5A6706"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02F10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A41DC1" w14:textId="77777777" w:rsidR="00E90DBF" w:rsidRPr="00E90DBF" w:rsidRDefault="00E90DBF" w:rsidP="00E90DBF">
            <w:pPr>
              <w:jc w:val="right"/>
              <w:rPr>
                <w:sz w:val="18"/>
                <w:szCs w:val="18"/>
              </w:rPr>
            </w:pPr>
            <w:r w:rsidRPr="00E90DBF">
              <w:rPr>
                <w:sz w:val="18"/>
                <w:szCs w:val="18"/>
              </w:rPr>
              <w:t>1 800</w:t>
            </w:r>
          </w:p>
        </w:tc>
        <w:tc>
          <w:tcPr>
            <w:tcW w:w="922" w:type="dxa"/>
            <w:vAlign w:val="center"/>
            <w:hideMark/>
          </w:tcPr>
          <w:p w14:paraId="3B163F1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7E621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86E4C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046662" w14:textId="77777777" w:rsidR="00E90DBF" w:rsidRPr="00E90DBF" w:rsidRDefault="00E90DBF" w:rsidP="00E90DBF">
            <w:pPr>
              <w:jc w:val="right"/>
              <w:rPr>
                <w:sz w:val="18"/>
                <w:szCs w:val="18"/>
              </w:rPr>
            </w:pPr>
            <w:r w:rsidRPr="00E90DBF">
              <w:rPr>
                <w:sz w:val="18"/>
                <w:szCs w:val="18"/>
              </w:rPr>
              <w:t>33 979</w:t>
            </w:r>
          </w:p>
        </w:tc>
        <w:tc>
          <w:tcPr>
            <w:tcW w:w="921" w:type="dxa"/>
            <w:vAlign w:val="center"/>
            <w:hideMark/>
          </w:tcPr>
          <w:p w14:paraId="0BD8BC9C" w14:textId="77777777" w:rsidR="00E90DBF" w:rsidRPr="00E90DBF" w:rsidRDefault="00E90DBF" w:rsidP="00E90DBF">
            <w:pPr>
              <w:jc w:val="right"/>
              <w:rPr>
                <w:sz w:val="18"/>
                <w:szCs w:val="18"/>
              </w:rPr>
            </w:pPr>
            <w:r w:rsidRPr="00E90DBF">
              <w:rPr>
                <w:sz w:val="18"/>
                <w:szCs w:val="18"/>
              </w:rPr>
              <w:t>29 279</w:t>
            </w:r>
          </w:p>
        </w:tc>
        <w:tc>
          <w:tcPr>
            <w:tcW w:w="921" w:type="dxa"/>
            <w:vAlign w:val="center"/>
            <w:hideMark/>
          </w:tcPr>
          <w:p w14:paraId="14C85B9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6E0B5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B6DD6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57AF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06C6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EEEEE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4F828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4F96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4296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85EA7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77FE0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CD79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BE5A7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9A255F0" w14:textId="77777777" w:rsidR="00E90DBF" w:rsidRPr="00E90DBF" w:rsidRDefault="00E90DBF" w:rsidP="00E90DBF">
            <w:pPr>
              <w:jc w:val="right"/>
              <w:rPr>
                <w:b/>
                <w:bCs/>
                <w:sz w:val="18"/>
                <w:szCs w:val="18"/>
              </w:rPr>
            </w:pPr>
            <w:r w:rsidRPr="00E90DBF">
              <w:rPr>
                <w:b/>
                <w:bCs/>
                <w:sz w:val="18"/>
                <w:szCs w:val="18"/>
              </w:rPr>
              <w:t>65 058</w:t>
            </w:r>
          </w:p>
        </w:tc>
      </w:tr>
      <w:tr w:rsidR="00E90DBF" w:rsidRPr="006C2A58" w14:paraId="259F3ACF" w14:textId="77777777" w:rsidTr="006C2A58">
        <w:trPr>
          <w:trHeight w:val="240"/>
        </w:trPr>
        <w:tc>
          <w:tcPr>
            <w:tcW w:w="3114" w:type="dxa"/>
            <w:vAlign w:val="center"/>
            <w:hideMark/>
          </w:tcPr>
          <w:p w14:paraId="3B84B091"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C76717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EC6E7A" w14:textId="77777777" w:rsidR="00E90DBF" w:rsidRPr="00E90DBF" w:rsidRDefault="00E90DBF" w:rsidP="00E90DBF">
            <w:pPr>
              <w:jc w:val="right"/>
              <w:rPr>
                <w:sz w:val="18"/>
                <w:szCs w:val="18"/>
              </w:rPr>
            </w:pPr>
            <w:r w:rsidRPr="00E90DBF">
              <w:rPr>
                <w:sz w:val="18"/>
                <w:szCs w:val="18"/>
              </w:rPr>
              <w:t>1 800</w:t>
            </w:r>
          </w:p>
        </w:tc>
        <w:tc>
          <w:tcPr>
            <w:tcW w:w="922" w:type="dxa"/>
            <w:vAlign w:val="center"/>
            <w:hideMark/>
          </w:tcPr>
          <w:p w14:paraId="0756FC4A" w14:textId="77777777" w:rsidR="00E90DBF" w:rsidRPr="00E90DBF" w:rsidRDefault="00E90DBF" w:rsidP="00E90DBF">
            <w:pPr>
              <w:jc w:val="right"/>
              <w:rPr>
                <w:sz w:val="18"/>
                <w:szCs w:val="18"/>
              </w:rPr>
            </w:pPr>
            <w:r w:rsidRPr="00E90DBF">
              <w:rPr>
                <w:sz w:val="18"/>
                <w:szCs w:val="18"/>
              </w:rPr>
              <w:t>1 800</w:t>
            </w:r>
          </w:p>
        </w:tc>
        <w:tc>
          <w:tcPr>
            <w:tcW w:w="921" w:type="dxa"/>
            <w:vAlign w:val="center"/>
            <w:hideMark/>
          </w:tcPr>
          <w:p w14:paraId="2F195EAD" w14:textId="77777777" w:rsidR="00E90DBF" w:rsidRPr="00E90DBF" w:rsidRDefault="00E90DBF" w:rsidP="00E90DBF">
            <w:pPr>
              <w:jc w:val="right"/>
              <w:rPr>
                <w:sz w:val="18"/>
                <w:szCs w:val="18"/>
              </w:rPr>
            </w:pPr>
            <w:r w:rsidRPr="00E90DBF">
              <w:rPr>
                <w:sz w:val="18"/>
                <w:szCs w:val="18"/>
              </w:rPr>
              <w:t>1 800</w:t>
            </w:r>
          </w:p>
        </w:tc>
        <w:tc>
          <w:tcPr>
            <w:tcW w:w="921" w:type="dxa"/>
            <w:vAlign w:val="center"/>
            <w:hideMark/>
          </w:tcPr>
          <w:p w14:paraId="7B51EABC" w14:textId="77777777" w:rsidR="00E90DBF" w:rsidRPr="00E90DBF" w:rsidRDefault="00E90DBF" w:rsidP="00E90DBF">
            <w:pPr>
              <w:jc w:val="right"/>
              <w:rPr>
                <w:sz w:val="18"/>
                <w:szCs w:val="18"/>
              </w:rPr>
            </w:pPr>
            <w:r w:rsidRPr="00E90DBF">
              <w:rPr>
                <w:sz w:val="18"/>
                <w:szCs w:val="18"/>
              </w:rPr>
              <w:t>1 800</w:t>
            </w:r>
          </w:p>
        </w:tc>
        <w:tc>
          <w:tcPr>
            <w:tcW w:w="922" w:type="dxa"/>
            <w:vAlign w:val="center"/>
            <w:hideMark/>
          </w:tcPr>
          <w:p w14:paraId="10A730FA" w14:textId="77777777" w:rsidR="00E90DBF" w:rsidRPr="00E90DBF" w:rsidRDefault="00E90DBF" w:rsidP="00E90DBF">
            <w:pPr>
              <w:jc w:val="right"/>
              <w:rPr>
                <w:sz w:val="18"/>
                <w:szCs w:val="18"/>
              </w:rPr>
            </w:pPr>
            <w:r w:rsidRPr="00E90DBF">
              <w:rPr>
                <w:sz w:val="18"/>
                <w:szCs w:val="18"/>
              </w:rPr>
              <w:t>35 779</w:t>
            </w:r>
          </w:p>
        </w:tc>
        <w:tc>
          <w:tcPr>
            <w:tcW w:w="921" w:type="dxa"/>
            <w:vAlign w:val="center"/>
            <w:hideMark/>
          </w:tcPr>
          <w:p w14:paraId="790E91E7"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3F0035C4" w14:textId="77777777" w:rsidR="00E90DBF" w:rsidRPr="00E90DBF" w:rsidRDefault="00E90DBF" w:rsidP="00E90DBF">
            <w:pPr>
              <w:jc w:val="right"/>
              <w:rPr>
                <w:sz w:val="18"/>
                <w:szCs w:val="18"/>
              </w:rPr>
            </w:pPr>
            <w:r w:rsidRPr="00E90DBF">
              <w:rPr>
                <w:sz w:val="18"/>
                <w:szCs w:val="18"/>
              </w:rPr>
              <w:t>65 058</w:t>
            </w:r>
          </w:p>
        </w:tc>
        <w:tc>
          <w:tcPr>
            <w:tcW w:w="922" w:type="dxa"/>
            <w:vAlign w:val="center"/>
            <w:hideMark/>
          </w:tcPr>
          <w:p w14:paraId="061B7AF2"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6748481D"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5B037532" w14:textId="77777777" w:rsidR="00E90DBF" w:rsidRPr="00E90DBF" w:rsidRDefault="00E90DBF" w:rsidP="00E90DBF">
            <w:pPr>
              <w:jc w:val="right"/>
              <w:rPr>
                <w:sz w:val="18"/>
                <w:szCs w:val="18"/>
              </w:rPr>
            </w:pPr>
            <w:r w:rsidRPr="00E90DBF">
              <w:rPr>
                <w:sz w:val="18"/>
                <w:szCs w:val="18"/>
              </w:rPr>
              <w:t>65 058</w:t>
            </w:r>
          </w:p>
        </w:tc>
        <w:tc>
          <w:tcPr>
            <w:tcW w:w="922" w:type="dxa"/>
            <w:vAlign w:val="center"/>
            <w:hideMark/>
          </w:tcPr>
          <w:p w14:paraId="2EB3F840"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4947771B"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55B12811" w14:textId="77777777" w:rsidR="00E90DBF" w:rsidRPr="00E90DBF" w:rsidRDefault="00E90DBF" w:rsidP="00E90DBF">
            <w:pPr>
              <w:jc w:val="right"/>
              <w:rPr>
                <w:sz w:val="18"/>
                <w:szCs w:val="18"/>
              </w:rPr>
            </w:pPr>
            <w:r w:rsidRPr="00E90DBF">
              <w:rPr>
                <w:sz w:val="18"/>
                <w:szCs w:val="18"/>
              </w:rPr>
              <w:t>65 058</w:t>
            </w:r>
          </w:p>
        </w:tc>
        <w:tc>
          <w:tcPr>
            <w:tcW w:w="922" w:type="dxa"/>
            <w:vAlign w:val="center"/>
            <w:hideMark/>
          </w:tcPr>
          <w:p w14:paraId="085AE52D"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2216B063"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5B7992EA" w14:textId="77777777" w:rsidR="00E90DBF" w:rsidRPr="00E90DBF" w:rsidRDefault="00E90DBF" w:rsidP="00E90DBF">
            <w:pPr>
              <w:jc w:val="right"/>
              <w:rPr>
                <w:sz w:val="18"/>
                <w:szCs w:val="18"/>
              </w:rPr>
            </w:pPr>
            <w:r w:rsidRPr="00E90DBF">
              <w:rPr>
                <w:sz w:val="18"/>
                <w:szCs w:val="18"/>
              </w:rPr>
              <w:t>65 058</w:t>
            </w:r>
          </w:p>
        </w:tc>
        <w:tc>
          <w:tcPr>
            <w:tcW w:w="922" w:type="dxa"/>
            <w:vAlign w:val="center"/>
            <w:hideMark/>
          </w:tcPr>
          <w:p w14:paraId="620609C0" w14:textId="77777777" w:rsidR="00E90DBF" w:rsidRPr="00E90DBF" w:rsidRDefault="00E90DBF" w:rsidP="00E90DBF">
            <w:pPr>
              <w:jc w:val="right"/>
              <w:rPr>
                <w:sz w:val="18"/>
                <w:szCs w:val="18"/>
              </w:rPr>
            </w:pPr>
            <w:r w:rsidRPr="00E90DBF">
              <w:rPr>
                <w:sz w:val="18"/>
                <w:szCs w:val="18"/>
              </w:rPr>
              <w:t>65 058</w:t>
            </w:r>
          </w:p>
        </w:tc>
        <w:tc>
          <w:tcPr>
            <w:tcW w:w="921" w:type="dxa"/>
            <w:vAlign w:val="center"/>
            <w:hideMark/>
          </w:tcPr>
          <w:p w14:paraId="1CB0F66D" w14:textId="77777777" w:rsidR="00E90DBF" w:rsidRPr="00E90DBF" w:rsidRDefault="00E90DBF" w:rsidP="00E90DBF">
            <w:pPr>
              <w:jc w:val="right"/>
              <w:rPr>
                <w:sz w:val="18"/>
                <w:szCs w:val="18"/>
              </w:rPr>
            </w:pPr>
            <w:r w:rsidRPr="00E90DBF">
              <w:rPr>
                <w:sz w:val="18"/>
                <w:szCs w:val="18"/>
              </w:rPr>
              <w:t>65 058</w:t>
            </w:r>
          </w:p>
        </w:tc>
        <w:tc>
          <w:tcPr>
            <w:tcW w:w="922" w:type="dxa"/>
            <w:vAlign w:val="center"/>
            <w:hideMark/>
          </w:tcPr>
          <w:p w14:paraId="4BEA67BF" w14:textId="77777777" w:rsidR="00E90DBF" w:rsidRPr="00E90DBF" w:rsidRDefault="00E90DBF" w:rsidP="00E90DBF">
            <w:pPr>
              <w:jc w:val="right"/>
              <w:rPr>
                <w:sz w:val="18"/>
                <w:szCs w:val="18"/>
              </w:rPr>
            </w:pPr>
            <w:r w:rsidRPr="00E90DBF">
              <w:rPr>
                <w:sz w:val="18"/>
                <w:szCs w:val="18"/>
              </w:rPr>
              <w:t>65 058</w:t>
            </w:r>
          </w:p>
        </w:tc>
        <w:tc>
          <w:tcPr>
            <w:tcW w:w="1126" w:type="dxa"/>
            <w:vAlign w:val="center"/>
            <w:hideMark/>
          </w:tcPr>
          <w:p w14:paraId="7A9AF468" w14:textId="77777777" w:rsidR="00E90DBF" w:rsidRPr="00E90DBF" w:rsidRDefault="00E90DBF" w:rsidP="00E90DBF">
            <w:pPr>
              <w:rPr>
                <w:sz w:val="18"/>
                <w:szCs w:val="18"/>
              </w:rPr>
            </w:pPr>
            <w:r w:rsidRPr="00E90DBF">
              <w:rPr>
                <w:sz w:val="18"/>
                <w:szCs w:val="18"/>
              </w:rPr>
              <w:t> </w:t>
            </w:r>
          </w:p>
        </w:tc>
      </w:tr>
      <w:tr w:rsidR="00E90DBF" w:rsidRPr="006C2A58" w14:paraId="59B86C45" w14:textId="77777777" w:rsidTr="00E90DBF">
        <w:trPr>
          <w:trHeight w:val="240"/>
        </w:trPr>
        <w:tc>
          <w:tcPr>
            <w:tcW w:w="22667" w:type="dxa"/>
            <w:gridSpan w:val="22"/>
            <w:vAlign w:val="center"/>
            <w:hideMark/>
          </w:tcPr>
          <w:p w14:paraId="689FE8F2" w14:textId="77777777" w:rsidR="00E90DBF" w:rsidRPr="00E90DBF" w:rsidRDefault="00E90DBF" w:rsidP="00E90DBF">
            <w:pPr>
              <w:jc w:val="center"/>
              <w:rPr>
                <w:b/>
                <w:bCs/>
                <w:sz w:val="18"/>
                <w:szCs w:val="18"/>
              </w:rPr>
            </w:pPr>
            <w:r w:rsidRPr="00E90DBF">
              <w:rPr>
                <w:b/>
                <w:bCs/>
                <w:sz w:val="18"/>
                <w:szCs w:val="18"/>
              </w:rPr>
              <w:t>ЕТО №01-3 - ПАО «Т Плюс»</w:t>
            </w:r>
          </w:p>
        </w:tc>
      </w:tr>
      <w:tr w:rsidR="00E90DBF" w:rsidRPr="006C2A58" w14:paraId="1AD0D052" w14:textId="77777777" w:rsidTr="006C2A58">
        <w:trPr>
          <w:trHeight w:val="240"/>
        </w:trPr>
        <w:tc>
          <w:tcPr>
            <w:tcW w:w="3114" w:type="dxa"/>
            <w:vAlign w:val="center"/>
            <w:hideMark/>
          </w:tcPr>
          <w:p w14:paraId="131E8389"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4A8EA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4842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1939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BAA1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D41589" w14:textId="77777777" w:rsidR="00E90DBF" w:rsidRPr="00E90DBF" w:rsidRDefault="00E90DBF" w:rsidP="00E90DBF">
            <w:pPr>
              <w:jc w:val="right"/>
              <w:rPr>
                <w:sz w:val="18"/>
                <w:szCs w:val="18"/>
              </w:rPr>
            </w:pPr>
            <w:r w:rsidRPr="00E90DBF">
              <w:rPr>
                <w:sz w:val="18"/>
                <w:szCs w:val="18"/>
              </w:rPr>
              <w:t>59 924</w:t>
            </w:r>
          </w:p>
        </w:tc>
        <w:tc>
          <w:tcPr>
            <w:tcW w:w="922" w:type="dxa"/>
            <w:vAlign w:val="center"/>
            <w:hideMark/>
          </w:tcPr>
          <w:p w14:paraId="694AF0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FB2B8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C115B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6AA7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B3742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7AF2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C8244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23BD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32B34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13BC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2AA65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3C3A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9AA49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A82C4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B6DB2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0027F0D" w14:textId="77777777" w:rsidR="00E90DBF" w:rsidRPr="00E90DBF" w:rsidRDefault="00E90DBF" w:rsidP="00E90DBF">
            <w:pPr>
              <w:jc w:val="right"/>
              <w:rPr>
                <w:b/>
                <w:bCs/>
                <w:sz w:val="18"/>
                <w:szCs w:val="18"/>
              </w:rPr>
            </w:pPr>
            <w:r w:rsidRPr="00E90DBF">
              <w:rPr>
                <w:b/>
                <w:bCs/>
                <w:sz w:val="18"/>
                <w:szCs w:val="18"/>
              </w:rPr>
              <w:t>59 924</w:t>
            </w:r>
          </w:p>
        </w:tc>
      </w:tr>
      <w:tr w:rsidR="00E90DBF" w:rsidRPr="006C2A58" w14:paraId="47349C07" w14:textId="77777777" w:rsidTr="006C2A58">
        <w:trPr>
          <w:trHeight w:val="240"/>
        </w:trPr>
        <w:tc>
          <w:tcPr>
            <w:tcW w:w="3114" w:type="dxa"/>
            <w:vAlign w:val="center"/>
            <w:hideMark/>
          </w:tcPr>
          <w:p w14:paraId="57D48EE9"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107B78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CBC4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4C02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0481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E82CA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70582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5BB4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3B66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EAD5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049E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3B6D7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E40DE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F556C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0F6C8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C28A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5B35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197F1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2CF88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466F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F37925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1F53665"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6E4B599B" w14:textId="77777777" w:rsidTr="006C2A58">
        <w:trPr>
          <w:trHeight w:val="240"/>
        </w:trPr>
        <w:tc>
          <w:tcPr>
            <w:tcW w:w="3114" w:type="dxa"/>
            <w:vAlign w:val="center"/>
            <w:hideMark/>
          </w:tcPr>
          <w:p w14:paraId="4852A27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5308F7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FCC4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0403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F81F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CBA29E" w14:textId="77777777" w:rsidR="00E90DBF" w:rsidRPr="00E90DBF" w:rsidRDefault="00E90DBF" w:rsidP="00E90DBF">
            <w:pPr>
              <w:jc w:val="right"/>
              <w:rPr>
                <w:sz w:val="18"/>
                <w:szCs w:val="18"/>
              </w:rPr>
            </w:pPr>
            <w:r w:rsidRPr="00E90DBF">
              <w:rPr>
                <w:sz w:val="18"/>
                <w:szCs w:val="18"/>
              </w:rPr>
              <w:t>11 985</w:t>
            </w:r>
          </w:p>
        </w:tc>
        <w:tc>
          <w:tcPr>
            <w:tcW w:w="922" w:type="dxa"/>
            <w:vAlign w:val="center"/>
            <w:hideMark/>
          </w:tcPr>
          <w:p w14:paraId="562A550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0CA7E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9282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8A8B8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C41B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5A2C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72BE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F0DF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CC12B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F7D5F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D867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15117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F4B61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DF242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7BAE3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3D71B9F" w14:textId="77777777" w:rsidR="00E90DBF" w:rsidRPr="00E90DBF" w:rsidRDefault="00E90DBF" w:rsidP="00E90DBF">
            <w:pPr>
              <w:jc w:val="right"/>
              <w:rPr>
                <w:b/>
                <w:bCs/>
                <w:sz w:val="18"/>
                <w:szCs w:val="18"/>
              </w:rPr>
            </w:pPr>
            <w:r w:rsidRPr="00E90DBF">
              <w:rPr>
                <w:b/>
                <w:bCs/>
                <w:sz w:val="18"/>
                <w:szCs w:val="18"/>
              </w:rPr>
              <w:t>11 985</w:t>
            </w:r>
          </w:p>
        </w:tc>
      </w:tr>
      <w:tr w:rsidR="00E90DBF" w:rsidRPr="006C2A58" w14:paraId="2C844AF6" w14:textId="77777777" w:rsidTr="006C2A58">
        <w:trPr>
          <w:trHeight w:val="240"/>
        </w:trPr>
        <w:tc>
          <w:tcPr>
            <w:tcW w:w="3114" w:type="dxa"/>
            <w:vAlign w:val="center"/>
            <w:hideMark/>
          </w:tcPr>
          <w:p w14:paraId="5BB98E03"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889E8E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B98BC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34872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316A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C4764E"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09FB5C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0F4C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F9CC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2A9C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B8B2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AEE48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826C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7935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0546A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759EC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595E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8A90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CC622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DE64E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D10F7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F4B0824" w14:textId="77777777" w:rsidR="00E90DBF" w:rsidRPr="00E90DBF" w:rsidRDefault="00E90DBF" w:rsidP="00E90DBF">
            <w:pPr>
              <w:jc w:val="right"/>
              <w:rPr>
                <w:b/>
                <w:bCs/>
                <w:sz w:val="18"/>
                <w:szCs w:val="18"/>
              </w:rPr>
            </w:pPr>
            <w:r w:rsidRPr="00E90DBF">
              <w:rPr>
                <w:b/>
                <w:bCs/>
                <w:sz w:val="18"/>
                <w:szCs w:val="18"/>
              </w:rPr>
              <w:t>71 909</w:t>
            </w:r>
          </w:p>
        </w:tc>
      </w:tr>
      <w:tr w:rsidR="00E90DBF" w:rsidRPr="006C2A58" w14:paraId="64ED5363" w14:textId="77777777" w:rsidTr="006C2A58">
        <w:trPr>
          <w:trHeight w:val="240"/>
        </w:trPr>
        <w:tc>
          <w:tcPr>
            <w:tcW w:w="3114" w:type="dxa"/>
            <w:vAlign w:val="center"/>
            <w:hideMark/>
          </w:tcPr>
          <w:p w14:paraId="6A3C8460"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2EAF3BE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98FA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DD89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E7D5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F20F28"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743C435A"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46F0BB05"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1C439B3D"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68A746A1"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744D75A9"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5AA7D92B"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74431B5D"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4D7DA955"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68D6071B"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75DB7FDB"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00C4E7BA"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1CFA8517"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51D097E0" w14:textId="77777777" w:rsidR="00E90DBF" w:rsidRPr="00E90DBF" w:rsidRDefault="00E90DBF" w:rsidP="00E90DBF">
            <w:pPr>
              <w:jc w:val="right"/>
              <w:rPr>
                <w:sz w:val="18"/>
                <w:szCs w:val="18"/>
              </w:rPr>
            </w:pPr>
            <w:r w:rsidRPr="00E90DBF">
              <w:rPr>
                <w:sz w:val="18"/>
                <w:szCs w:val="18"/>
              </w:rPr>
              <w:t>71 909</w:t>
            </w:r>
          </w:p>
        </w:tc>
        <w:tc>
          <w:tcPr>
            <w:tcW w:w="921" w:type="dxa"/>
            <w:vAlign w:val="center"/>
            <w:hideMark/>
          </w:tcPr>
          <w:p w14:paraId="4A5F4D85"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452DC115" w14:textId="77777777" w:rsidR="00E90DBF" w:rsidRPr="00E90DBF" w:rsidRDefault="00E90DBF" w:rsidP="00E90DBF">
            <w:pPr>
              <w:jc w:val="right"/>
              <w:rPr>
                <w:sz w:val="18"/>
                <w:szCs w:val="18"/>
              </w:rPr>
            </w:pPr>
            <w:r w:rsidRPr="00E90DBF">
              <w:rPr>
                <w:sz w:val="18"/>
                <w:szCs w:val="18"/>
              </w:rPr>
              <w:t>71 909</w:t>
            </w:r>
          </w:p>
        </w:tc>
        <w:tc>
          <w:tcPr>
            <w:tcW w:w="1126" w:type="dxa"/>
            <w:vAlign w:val="center"/>
            <w:hideMark/>
          </w:tcPr>
          <w:p w14:paraId="07550D56" w14:textId="77777777" w:rsidR="00E90DBF" w:rsidRPr="00E90DBF" w:rsidRDefault="00E90DBF" w:rsidP="00E90DBF">
            <w:pPr>
              <w:rPr>
                <w:sz w:val="18"/>
                <w:szCs w:val="18"/>
              </w:rPr>
            </w:pPr>
            <w:r w:rsidRPr="00E90DBF">
              <w:rPr>
                <w:sz w:val="18"/>
                <w:szCs w:val="18"/>
              </w:rPr>
              <w:t> </w:t>
            </w:r>
          </w:p>
        </w:tc>
      </w:tr>
      <w:tr w:rsidR="00E90DBF" w:rsidRPr="006C2A58" w14:paraId="75C540FB" w14:textId="77777777" w:rsidTr="00E90DBF">
        <w:trPr>
          <w:trHeight w:val="240"/>
        </w:trPr>
        <w:tc>
          <w:tcPr>
            <w:tcW w:w="22667" w:type="dxa"/>
            <w:gridSpan w:val="22"/>
            <w:vAlign w:val="center"/>
            <w:hideMark/>
          </w:tcPr>
          <w:p w14:paraId="7FA4F12D" w14:textId="77777777" w:rsidR="00E90DBF" w:rsidRPr="00E90DBF" w:rsidRDefault="00E90DBF" w:rsidP="00E90DBF">
            <w:pPr>
              <w:jc w:val="center"/>
              <w:rPr>
                <w:b/>
                <w:bCs/>
                <w:sz w:val="18"/>
                <w:szCs w:val="18"/>
              </w:rPr>
            </w:pPr>
            <w:r w:rsidRPr="00E90DBF">
              <w:rPr>
                <w:b/>
                <w:bCs/>
                <w:sz w:val="18"/>
                <w:szCs w:val="18"/>
              </w:rPr>
              <w:t>Итого по подгруппе проектов 02.02</w:t>
            </w:r>
          </w:p>
        </w:tc>
      </w:tr>
      <w:tr w:rsidR="00E90DBF" w:rsidRPr="006C2A58" w14:paraId="752B65F0" w14:textId="77777777" w:rsidTr="006C2A58">
        <w:trPr>
          <w:trHeight w:val="240"/>
        </w:trPr>
        <w:tc>
          <w:tcPr>
            <w:tcW w:w="3114" w:type="dxa"/>
            <w:vAlign w:val="center"/>
            <w:hideMark/>
          </w:tcPr>
          <w:p w14:paraId="2B5AE448"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8F464D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CC646B" w14:textId="77777777" w:rsidR="00E90DBF" w:rsidRPr="00E90DBF" w:rsidRDefault="00E90DBF" w:rsidP="00E90DBF">
            <w:pPr>
              <w:jc w:val="right"/>
              <w:rPr>
                <w:sz w:val="18"/>
                <w:szCs w:val="18"/>
              </w:rPr>
            </w:pPr>
            <w:r w:rsidRPr="00E90DBF">
              <w:rPr>
                <w:sz w:val="18"/>
                <w:szCs w:val="18"/>
              </w:rPr>
              <w:t>1 500</w:t>
            </w:r>
          </w:p>
        </w:tc>
        <w:tc>
          <w:tcPr>
            <w:tcW w:w="922" w:type="dxa"/>
            <w:vAlign w:val="center"/>
            <w:hideMark/>
          </w:tcPr>
          <w:p w14:paraId="663523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8F97A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BA806B" w14:textId="77777777" w:rsidR="00E90DBF" w:rsidRPr="00E90DBF" w:rsidRDefault="00E90DBF" w:rsidP="00E90DBF">
            <w:pPr>
              <w:jc w:val="right"/>
              <w:rPr>
                <w:sz w:val="18"/>
                <w:szCs w:val="18"/>
              </w:rPr>
            </w:pPr>
            <w:r w:rsidRPr="00E90DBF">
              <w:rPr>
                <w:sz w:val="18"/>
                <w:szCs w:val="18"/>
              </w:rPr>
              <w:t>59 924</w:t>
            </w:r>
          </w:p>
        </w:tc>
        <w:tc>
          <w:tcPr>
            <w:tcW w:w="922" w:type="dxa"/>
            <w:vAlign w:val="center"/>
            <w:hideMark/>
          </w:tcPr>
          <w:p w14:paraId="27DD6808" w14:textId="77777777" w:rsidR="00E90DBF" w:rsidRPr="00E90DBF" w:rsidRDefault="00E90DBF" w:rsidP="00E90DBF">
            <w:pPr>
              <w:jc w:val="right"/>
              <w:rPr>
                <w:sz w:val="18"/>
                <w:szCs w:val="18"/>
              </w:rPr>
            </w:pPr>
            <w:r w:rsidRPr="00E90DBF">
              <w:rPr>
                <w:sz w:val="18"/>
                <w:szCs w:val="18"/>
              </w:rPr>
              <w:t>28 315</w:t>
            </w:r>
          </w:p>
        </w:tc>
        <w:tc>
          <w:tcPr>
            <w:tcW w:w="921" w:type="dxa"/>
            <w:vAlign w:val="center"/>
            <w:hideMark/>
          </w:tcPr>
          <w:p w14:paraId="73ECC89B" w14:textId="77777777" w:rsidR="00E90DBF" w:rsidRPr="00E90DBF" w:rsidRDefault="00E90DBF" w:rsidP="00E90DBF">
            <w:pPr>
              <w:jc w:val="right"/>
              <w:rPr>
                <w:sz w:val="18"/>
                <w:szCs w:val="18"/>
              </w:rPr>
            </w:pPr>
            <w:r w:rsidRPr="00E90DBF">
              <w:rPr>
                <w:sz w:val="18"/>
                <w:szCs w:val="18"/>
              </w:rPr>
              <w:t>24 399</w:t>
            </w:r>
          </w:p>
        </w:tc>
        <w:tc>
          <w:tcPr>
            <w:tcW w:w="921" w:type="dxa"/>
            <w:vAlign w:val="center"/>
            <w:hideMark/>
          </w:tcPr>
          <w:p w14:paraId="5DD8CA0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CA97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24DA7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DE8D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3F4D6F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E865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9924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1B4D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7138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A1872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CBDA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8F5A6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8C34A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7CCC196" w14:textId="77777777" w:rsidR="00E90DBF" w:rsidRPr="00E90DBF" w:rsidRDefault="00E90DBF" w:rsidP="00E90DBF">
            <w:pPr>
              <w:jc w:val="right"/>
              <w:rPr>
                <w:b/>
                <w:bCs/>
                <w:sz w:val="18"/>
                <w:szCs w:val="18"/>
              </w:rPr>
            </w:pPr>
            <w:r w:rsidRPr="00E90DBF">
              <w:rPr>
                <w:b/>
                <w:bCs/>
                <w:sz w:val="18"/>
                <w:szCs w:val="18"/>
              </w:rPr>
              <w:t>114 139</w:t>
            </w:r>
          </w:p>
        </w:tc>
      </w:tr>
      <w:tr w:rsidR="00E90DBF" w:rsidRPr="006C2A58" w14:paraId="6582C96F" w14:textId="77777777" w:rsidTr="006C2A58">
        <w:trPr>
          <w:trHeight w:val="240"/>
        </w:trPr>
        <w:tc>
          <w:tcPr>
            <w:tcW w:w="3114" w:type="dxa"/>
            <w:vAlign w:val="center"/>
            <w:hideMark/>
          </w:tcPr>
          <w:p w14:paraId="1CF2AF36"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5386A6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55FB2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91FB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7533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3ECF3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79F750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5A3D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E5FB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EBC2F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A452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097C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EA03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A479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CF5F2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8190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8FFB6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AC4D8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227D75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7DED0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FA915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1A5824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82FE96C" w14:textId="77777777" w:rsidTr="006C2A58">
        <w:trPr>
          <w:trHeight w:val="240"/>
        </w:trPr>
        <w:tc>
          <w:tcPr>
            <w:tcW w:w="3114" w:type="dxa"/>
            <w:vAlign w:val="center"/>
            <w:hideMark/>
          </w:tcPr>
          <w:p w14:paraId="65768EA6"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104B62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146D2C" w14:textId="77777777" w:rsidR="00E90DBF" w:rsidRPr="00E90DBF" w:rsidRDefault="00E90DBF" w:rsidP="00E90DBF">
            <w:pPr>
              <w:jc w:val="right"/>
              <w:rPr>
                <w:sz w:val="18"/>
                <w:szCs w:val="18"/>
              </w:rPr>
            </w:pPr>
            <w:r w:rsidRPr="00E90DBF">
              <w:rPr>
                <w:sz w:val="18"/>
                <w:szCs w:val="18"/>
              </w:rPr>
              <w:t>300</w:t>
            </w:r>
          </w:p>
        </w:tc>
        <w:tc>
          <w:tcPr>
            <w:tcW w:w="922" w:type="dxa"/>
            <w:vAlign w:val="center"/>
            <w:hideMark/>
          </w:tcPr>
          <w:p w14:paraId="25ACF5E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63166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5F6C0C" w14:textId="77777777" w:rsidR="00E90DBF" w:rsidRPr="00E90DBF" w:rsidRDefault="00E90DBF" w:rsidP="00E90DBF">
            <w:pPr>
              <w:jc w:val="right"/>
              <w:rPr>
                <w:sz w:val="18"/>
                <w:szCs w:val="18"/>
              </w:rPr>
            </w:pPr>
            <w:r w:rsidRPr="00E90DBF">
              <w:rPr>
                <w:sz w:val="18"/>
                <w:szCs w:val="18"/>
              </w:rPr>
              <w:t>11 985</w:t>
            </w:r>
          </w:p>
        </w:tc>
        <w:tc>
          <w:tcPr>
            <w:tcW w:w="922" w:type="dxa"/>
            <w:vAlign w:val="center"/>
            <w:hideMark/>
          </w:tcPr>
          <w:p w14:paraId="7AC0E14C" w14:textId="77777777" w:rsidR="00E90DBF" w:rsidRPr="00E90DBF" w:rsidRDefault="00E90DBF" w:rsidP="00E90DBF">
            <w:pPr>
              <w:jc w:val="right"/>
              <w:rPr>
                <w:sz w:val="18"/>
                <w:szCs w:val="18"/>
              </w:rPr>
            </w:pPr>
            <w:r w:rsidRPr="00E90DBF">
              <w:rPr>
                <w:sz w:val="18"/>
                <w:szCs w:val="18"/>
              </w:rPr>
              <w:t>5 663</w:t>
            </w:r>
          </w:p>
        </w:tc>
        <w:tc>
          <w:tcPr>
            <w:tcW w:w="921" w:type="dxa"/>
            <w:vAlign w:val="center"/>
            <w:hideMark/>
          </w:tcPr>
          <w:p w14:paraId="549011C0" w14:textId="77777777" w:rsidR="00E90DBF" w:rsidRPr="00E90DBF" w:rsidRDefault="00E90DBF" w:rsidP="00E90DBF">
            <w:pPr>
              <w:jc w:val="right"/>
              <w:rPr>
                <w:sz w:val="18"/>
                <w:szCs w:val="18"/>
              </w:rPr>
            </w:pPr>
            <w:r w:rsidRPr="00E90DBF">
              <w:rPr>
                <w:sz w:val="18"/>
                <w:szCs w:val="18"/>
              </w:rPr>
              <w:t>4 880</w:t>
            </w:r>
          </w:p>
        </w:tc>
        <w:tc>
          <w:tcPr>
            <w:tcW w:w="921" w:type="dxa"/>
            <w:vAlign w:val="center"/>
            <w:hideMark/>
          </w:tcPr>
          <w:p w14:paraId="3605D7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247B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B23AB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824FB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3A3C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20E36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C0A91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243D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5C6A7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6DD5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9A56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E2643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2A80F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1A37E45" w14:textId="77777777" w:rsidR="00E90DBF" w:rsidRPr="00E90DBF" w:rsidRDefault="00E90DBF" w:rsidP="00E90DBF">
            <w:pPr>
              <w:jc w:val="right"/>
              <w:rPr>
                <w:b/>
                <w:bCs/>
                <w:sz w:val="18"/>
                <w:szCs w:val="18"/>
              </w:rPr>
            </w:pPr>
            <w:r w:rsidRPr="00E90DBF">
              <w:rPr>
                <w:b/>
                <w:bCs/>
                <w:sz w:val="18"/>
                <w:szCs w:val="18"/>
              </w:rPr>
              <w:t>22 828</w:t>
            </w:r>
          </w:p>
        </w:tc>
      </w:tr>
      <w:tr w:rsidR="00E90DBF" w:rsidRPr="006C2A58" w14:paraId="79240578" w14:textId="77777777" w:rsidTr="006C2A58">
        <w:trPr>
          <w:trHeight w:val="240"/>
        </w:trPr>
        <w:tc>
          <w:tcPr>
            <w:tcW w:w="3114" w:type="dxa"/>
            <w:vAlign w:val="center"/>
            <w:hideMark/>
          </w:tcPr>
          <w:p w14:paraId="011A8B3C"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25C3CB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91E9A2" w14:textId="77777777" w:rsidR="00E90DBF" w:rsidRPr="00E90DBF" w:rsidRDefault="00E90DBF" w:rsidP="00E90DBF">
            <w:pPr>
              <w:jc w:val="right"/>
              <w:rPr>
                <w:sz w:val="18"/>
                <w:szCs w:val="18"/>
              </w:rPr>
            </w:pPr>
            <w:r w:rsidRPr="00E90DBF">
              <w:rPr>
                <w:sz w:val="18"/>
                <w:szCs w:val="18"/>
              </w:rPr>
              <w:t>1 800</w:t>
            </w:r>
          </w:p>
        </w:tc>
        <w:tc>
          <w:tcPr>
            <w:tcW w:w="922" w:type="dxa"/>
            <w:vAlign w:val="center"/>
            <w:hideMark/>
          </w:tcPr>
          <w:p w14:paraId="13BCD7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998A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6B3C42" w14:textId="77777777" w:rsidR="00E90DBF" w:rsidRPr="00E90DBF" w:rsidRDefault="00E90DBF" w:rsidP="00E90DBF">
            <w:pPr>
              <w:jc w:val="right"/>
              <w:rPr>
                <w:sz w:val="18"/>
                <w:szCs w:val="18"/>
              </w:rPr>
            </w:pPr>
            <w:r w:rsidRPr="00E90DBF">
              <w:rPr>
                <w:sz w:val="18"/>
                <w:szCs w:val="18"/>
              </w:rPr>
              <w:t>71 909</w:t>
            </w:r>
          </w:p>
        </w:tc>
        <w:tc>
          <w:tcPr>
            <w:tcW w:w="922" w:type="dxa"/>
            <w:vAlign w:val="center"/>
            <w:hideMark/>
          </w:tcPr>
          <w:p w14:paraId="73F3AF80" w14:textId="77777777" w:rsidR="00E90DBF" w:rsidRPr="00E90DBF" w:rsidRDefault="00E90DBF" w:rsidP="00E90DBF">
            <w:pPr>
              <w:jc w:val="right"/>
              <w:rPr>
                <w:sz w:val="18"/>
                <w:szCs w:val="18"/>
              </w:rPr>
            </w:pPr>
            <w:r w:rsidRPr="00E90DBF">
              <w:rPr>
                <w:sz w:val="18"/>
                <w:szCs w:val="18"/>
              </w:rPr>
              <w:t>33 979</w:t>
            </w:r>
          </w:p>
        </w:tc>
        <w:tc>
          <w:tcPr>
            <w:tcW w:w="921" w:type="dxa"/>
            <w:vAlign w:val="center"/>
            <w:hideMark/>
          </w:tcPr>
          <w:p w14:paraId="66A0C7B2" w14:textId="77777777" w:rsidR="00E90DBF" w:rsidRPr="00E90DBF" w:rsidRDefault="00E90DBF" w:rsidP="00E90DBF">
            <w:pPr>
              <w:jc w:val="right"/>
              <w:rPr>
                <w:sz w:val="18"/>
                <w:szCs w:val="18"/>
              </w:rPr>
            </w:pPr>
            <w:r w:rsidRPr="00E90DBF">
              <w:rPr>
                <w:sz w:val="18"/>
                <w:szCs w:val="18"/>
              </w:rPr>
              <w:t>29 279</w:t>
            </w:r>
          </w:p>
        </w:tc>
        <w:tc>
          <w:tcPr>
            <w:tcW w:w="921" w:type="dxa"/>
            <w:vAlign w:val="center"/>
            <w:hideMark/>
          </w:tcPr>
          <w:p w14:paraId="4119DDC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85E7E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211E3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917C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15D388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4E821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E167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45B3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F569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D696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6333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B2DC3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B8323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96BD701" w14:textId="77777777" w:rsidR="00E90DBF" w:rsidRPr="00E90DBF" w:rsidRDefault="00E90DBF" w:rsidP="00E90DBF">
            <w:pPr>
              <w:jc w:val="right"/>
              <w:rPr>
                <w:b/>
                <w:bCs/>
                <w:sz w:val="18"/>
                <w:szCs w:val="18"/>
              </w:rPr>
            </w:pPr>
            <w:r w:rsidRPr="00E90DBF">
              <w:rPr>
                <w:b/>
                <w:bCs/>
                <w:sz w:val="18"/>
                <w:szCs w:val="18"/>
              </w:rPr>
              <w:t>136 967</w:t>
            </w:r>
          </w:p>
        </w:tc>
      </w:tr>
      <w:tr w:rsidR="00E90DBF" w:rsidRPr="006C2A58" w14:paraId="04B93AC5" w14:textId="77777777" w:rsidTr="006C2A58">
        <w:trPr>
          <w:trHeight w:val="240"/>
        </w:trPr>
        <w:tc>
          <w:tcPr>
            <w:tcW w:w="3114" w:type="dxa"/>
            <w:vAlign w:val="center"/>
            <w:hideMark/>
          </w:tcPr>
          <w:p w14:paraId="75F2D110"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7F4B58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8B88E4" w14:textId="77777777" w:rsidR="00E90DBF" w:rsidRPr="00E90DBF" w:rsidRDefault="00E90DBF" w:rsidP="00E90DBF">
            <w:pPr>
              <w:jc w:val="right"/>
              <w:rPr>
                <w:sz w:val="18"/>
                <w:szCs w:val="18"/>
              </w:rPr>
            </w:pPr>
            <w:r w:rsidRPr="00E90DBF">
              <w:rPr>
                <w:sz w:val="18"/>
                <w:szCs w:val="18"/>
              </w:rPr>
              <w:t>1 800</w:t>
            </w:r>
          </w:p>
        </w:tc>
        <w:tc>
          <w:tcPr>
            <w:tcW w:w="922" w:type="dxa"/>
            <w:vAlign w:val="center"/>
            <w:hideMark/>
          </w:tcPr>
          <w:p w14:paraId="6C0F5716" w14:textId="77777777" w:rsidR="00E90DBF" w:rsidRPr="00E90DBF" w:rsidRDefault="00E90DBF" w:rsidP="00E90DBF">
            <w:pPr>
              <w:jc w:val="right"/>
              <w:rPr>
                <w:sz w:val="18"/>
                <w:szCs w:val="18"/>
              </w:rPr>
            </w:pPr>
            <w:r w:rsidRPr="00E90DBF">
              <w:rPr>
                <w:sz w:val="18"/>
                <w:szCs w:val="18"/>
              </w:rPr>
              <w:t>1 800</w:t>
            </w:r>
          </w:p>
        </w:tc>
        <w:tc>
          <w:tcPr>
            <w:tcW w:w="921" w:type="dxa"/>
            <w:vAlign w:val="center"/>
            <w:hideMark/>
          </w:tcPr>
          <w:p w14:paraId="238CD30A" w14:textId="77777777" w:rsidR="00E90DBF" w:rsidRPr="00E90DBF" w:rsidRDefault="00E90DBF" w:rsidP="00E90DBF">
            <w:pPr>
              <w:jc w:val="right"/>
              <w:rPr>
                <w:sz w:val="18"/>
                <w:szCs w:val="18"/>
              </w:rPr>
            </w:pPr>
            <w:r w:rsidRPr="00E90DBF">
              <w:rPr>
                <w:sz w:val="18"/>
                <w:szCs w:val="18"/>
              </w:rPr>
              <w:t>1 800</w:t>
            </w:r>
          </w:p>
        </w:tc>
        <w:tc>
          <w:tcPr>
            <w:tcW w:w="921" w:type="dxa"/>
            <w:vAlign w:val="center"/>
            <w:hideMark/>
          </w:tcPr>
          <w:p w14:paraId="6C88FDC6" w14:textId="77777777" w:rsidR="00E90DBF" w:rsidRPr="00E90DBF" w:rsidRDefault="00E90DBF" w:rsidP="00E90DBF">
            <w:pPr>
              <w:jc w:val="right"/>
              <w:rPr>
                <w:sz w:val="18"/>
                <w:szCs w:val="18"/>
              </w:rPr>
            </w:pPr>
            <w:r w:rsidRPr="00E90DBF">
              <w:rPr>
                <w:sz w:val="18"/>
                <w:szCs w:val="18"/>
              </w:rPr>
              <w:t>73 709</w:t>
            </w:r>
          </w:p>
        </w:tc>
        <w:tc>
          <w:tcPr>
            <w:tcW w:w="922" w:type="dxa"/>
            <w:vAlign w:val="center"/>
            <w:hideMark/>
          </w:tcPr>
          <w:p w14:paraId="5E7C7848" w14:textId="77777777" w:rsidR="00E90DBF" w:rsidRPr="00E90DBF" w:rsidRDefault="00E90DBF" w:rsidP="00E90DBF">
            <w:pPr>
              <w:jc w:val="right"/>
              <w:rPr>
                <w:sz w:val="18"/>
                <w:szCs w:val="18"/>
              </w:rPr>
            </w:pPr>
            <w:r w:rsidRPr="00E90DBF">
              <w:rPr>
                <w:sz w:val="18"/>
                <w:szCs w:val="18"/>
              </w:rPr>
              <w:t>107 687</w:t>
            </w:r>
          </w:p>
        </w:tc>
        <w:tc>
          <w:tcPr>
            <w:tcW w:w="921" w:type="dxa"/>
            <w:vAlign w:val="center"/>
            <w:hideMark/>
          </w:tcPr>
          <w:p w14:paraId="681F5CF6"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163E3E68" w14:textId="77777777" w:rsidR="00E90DBF" w:rsidRPr="00E90DBF" w:rsidRDefault="00E90DBF" w:rsidP="00E90DBF">
            <w:pPr>
              <w:jc w:val="right"/>
              <w:rPr>
                <w:sz w:val="18"/>
                <w:szCs w:val="18"/>
              </w:rPr>
            </w:pPr>
            <w:r w:rsidRPr="00E90DBF">
              <w:rPr>
                <w:sz w:val="18"/>
                <w:szCs w:val="18"/>
              </w:rPr>
              <w:t>136 967</w:t>
            </w:r>
          </w:p>
        </w:tc>
        <w:tc>
          <w:tcPr>
            <w:tcW w:w="922" w:type="dxa"/>
            <w:vAlign w:val="center"/>
            <w:hideMark/>
          </w:tcPr>
          <w:p w14:paraId="6CECEAFA"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57FF78CC"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7ECA0D3C" w14:textId="77777777" w:rsidR="00E90DBF" w:rsidRPr="00E90DBF" w:rsidRDefault="00E90DBF" w:rsidP="00E90DBF">
            <w:pPr>
              <w:jc w:val="right"/>
              <w:rPr>
                <w:sz w:val="18"/>
                <w:szCs w:val="18"/>
              </w:rPr>
            </w:pPr>
            <w:r w:rsidRPr="00E90DBF">
              <w:rPr>
                <w:sz w:val="18"/>
                <w:szCs w:val="18"/>
              </w:rPr>
              <w:t>136 967</w:t>
            </w:r>
          </w:p>
        </w:tc>
        <w:tc>
          <w:tcPr>
            <w:tcW w:w="922" w:type="dxa"/>
            <w:vAlign w:val="center"/>
            <w:hideMark/>
          </w:tcPr>
          <w:p w14:paraId="286AC2EA"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22C45843"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617AC03B" w14:textId="77777777" w:rsidR="00E90DBF" w:rsidRPr="00E90DBF" w:rsidRDefault="00E90DBF" w:rsidP="00E90DBF">
            <w:pPr>
              <w:jc w:val="right"/>
              <w:rPr>
                <w:sz w:val="18"/>
                <w:szCs w:val="18"/>
              </w:rPr>
            </w:pPr>
            <w:r w:rsidRPr="00E90DBF">
              <w:rPr>
                <w:sz w:val="18"/>
                <w:szCs w:val="18"/>
              </w:rPr>
              <w:t>136 967</w:t>
            </w:r>
          </w:p>
        </w:tc>
        <w:tc>
          <w:tcPr>
            <w:tcW w:w="922" w:type="dxa"/>
            <w:vAlign w:val="center"/>
            <w:hideMark/>
          </w:tcPr>
          <w:p w14:paraId="3D2D729F"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139319C7"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0D509CDF" w14:textId="77777777" w:rsidR="00E90DBF" w:rsidRPr="00E90DBF" w:rsidRDefault="00E90DBF" w:rsidP="00E90DBF">
            <w:pPr>
              <w:jc w:val="right"/>
              <w:rPr>
                <w:sz w:val="18"/>
                <w:szCs w:val="18"/>
              </w:rPr>
            </w:pPr>
            <w:r w:rsidRPr="00E90DBF">
              <w:rPr>
                <w:sz w:val="18"/>
                <w:szCs w:val="18"/>
              </w:rPr>
              <w:t>136 967</w:t>
            </w:r>
          </w:p>
        </w:tc>
        <w:tc>
          <w:tcPr>
            <w:tcW w:w="922" w:type="dxa"/>
            <w:vAlign w:val="center"/>
            <w:hideMark/>
          </w:tcPr>
          <w:p w14:paraId="689EC59D" w14:textId="77777777" w:rsidR="00E90DBF" w:rsidRPr="00E90DBF" w:rsidRDefault="00E90DBF" w:rsidP="00E90DBF">
            <w:pPr>
              <w:jc w:val="right"/>
              <w:rPr>
                <w:sz w:val="18"/>
                <w:szCs w:val="18"/>
              </w:rPr>
            </w:pPr>
            <w:r w:rsidRPr="00E90DBF">
              <w:rPr>
                <w:sz w:val="18"/>
                <w:szCs w:val="18"/>
              </w:rPr>
              <w:t>136 967</w:t>
            </w:r>
          </w:p>
        </w:tc>
        <w:tc>
          <w:tcPr>
            <w:tcW w:w="921" w:type="dxa"/>
            <w:vAlign w:val="center"/>
            <w:hideMark/>
          </w:tcPr>
          <w:p w14:paraId="2E10177D" w14:textId="77777777" w:rsidR="00E90DBF" w:rsidRPr="00E90DBF" w:rsidRDefault="00E90DBF" w:rsidP="00E90DBF">
            <w:pPr>
              <w:jc w:val="right"/>
              <w:rPr>
                <w:sz w:val="18"/>
                <w:szCs w:val="18"/>
              </w:rPr>
            </w:pPr>
            <w:r w:rsidRPr="00E90DBF">
              <w:rPr>
                <w:sz w:val="18"/>
                <w:szCs w:val="18"/>
              </w:rPr>
              <w:t>136 967</w:t>
            </w:r>
          </w:p>
        </w:tc>
        <w:tc>
          <w:tcPr>
            <w:tcW w:w="922" w:type="dxa"/>
            <w:vAlign w:val="center"/>
            <w:hideMark/>
          </w:tcPr>
          <w:p w14:paraId="3A61EF20" w14:textId="77777777" w:rsidR="00E90DBF" w:rsidRPr="00E90DBF" w:rsidRDefault="00E90DBF" w:rsidP="00E90DBF">
            <w:pPr>
              <w:jc w:val="right"/>
              <w:rPr>
                <w:sz w:val="18"/>
                <w:szCs w:val="18"/>
              </w:rPr>
            </w:pPr>
            <w:r w:rsidRPr="00E90DBF">
              <w:rPr>
                <w:sz w:val="18"/>
                <w:szCs w:val="18"/>
              </w:rPr>
              <w:t>136 967</w:t>
            </w:r>
          </w:p>
        </w:tc>
        <w:tc>
          <w:tcPr>
            <w:tcW w:w="1126" w:type="dxa"/>
            <w:vAlign w:val="center"/>
            <w:hideMark/>
          </w:tcPr>
          <w:p w14:paraId="5A1F7ADC" w14:textId="77777777" w:rsidR="00E90DBF" w:rsidRPr="00E90DBF" w:rsidRDefault="00E90DBF" w:rsidP="00E90DBF">
            <w:pPr>
              <w:rPr>
                <w:sz w:val="18"/>
                <w:szCs w:val="18"/>
              </w:rPr>
            </w:pPr>
            <w:r w:rsidRPr="00E90DBF">
              <w:rPr>
                <w:sz w:val="18"/>
                <w:szCs w:val="18"/>
              </w:rPr>
              <w:t> </w:t>
            </w:r>
          </w:p>
        </w:tc>
      </w:tr>
      <w:tr w:rsidR="00E90DBF" w:rsidRPr="006C2A58" w14:paraId="76869469" w14:textId="77777777" w:rsidTr="00E90DBF">
        <w:trPr>
          <w:trHeight w:val="240"/>
        </w:trPr>
        <w:tc>
          <w:tcPr>
            <w:tcW w:w="22667" w:type="dxa"/>
            <w:gridSpan w:val="22"/>
            <w:vAlign w:val="center"/>
            <w:hideMark/>
          </w:tcPr>
          <w:p w14:paraId="511039CF" w14:textId="77777777" w:rsidR="00E90DBF" w:rsidRPr="00E90DBF" w:rsidRDefault="00E90DBF" w:rsidP="00E90DBF">
            <w:pPr>
              <w:jc w:val="center"/>
              <w:rPr>
                <w:b/>
                <w:bCs/>
                <w:sz w:val="18"/>
                <w:szCs w:val="18"/>
              </w:rPr>
            </w:pPr>
            <w:r w:rsidRPr="00E90DBF">
              <w:rPr>
                <w:b/>
                <w:bCs/>
                <w:sz w:val="18"/>
                <w:szCs w:val="18"/>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E90DBF" w:rsidRPr="006C2A58" w14:paraId="0DA03C42" w14:textId="77777777" w:rsidTr="00E90DBF">
        <w:trPr>
          <w:trHeight w:val="240"/>
        </w:trPr>
        <w:tc>
          <w:tcPr>
            <w:tcW w:w="22667" w:type="dxa"/>
            <w:gridSpan w:val="22"/>
            <w:vAlign w:val="center"/>
            <w:hideMark/>
          </w:tcPr>
          <w:p w14:paraId="23F874A9"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27DAD285" w14:textId="77777777" w:rsidTr="006C2A58">
        <w:trPr>
          <w:trHeight w:val="240"/>
        </w:trPr>
        <w:tc>
          <w:tcPr>
            <w:tcW w:w="3114" w:type="dxa"/>
            <w:vAlign w:val="center"/>
            <w:hideMark/>
          </w:tcPr>
          <w:p w14:paraId="573460AE"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0F6DCF9A" w14:textId="77777777" w:rsidR="00E90DBF" w:rsidRPr="00E90DBF" w:rsidRDefault="00E90DBF" w:rsidP="00E90DBF">
            <w:pPr>
              <w:jc w:val="right"/>
              <w:rPr>
                <w:sz w:val="18"/>
                <w:szCs w:val="18"/>
              </w:rPr>
            </w:pPr>
            <w:r w:rsidRPr="00E90DBF">
              <w:rPr>
                <w:sz w:val="18"/>
                <w:szCs w:val="18"/>
              </w:rPr>
              <w:t>557 737</w:t>
            </w:r>
          </w:p>
        </w:tc>
        <w:tc>
          <w:tcPr>
            <w:tcW w:w="921" w:type="dxa"/>
            <w:vAlign w:val="center"/>
            <w:hideMark/>
          </w:tcPr>
          <w:p w14:paraId="02C1F900" w14:textId="77777777" w:rsidR="00E90DBF" w:rsidRPr="00E90DBF" w:rsidRDefault="00E90DBF" w:rsidP="00E90DBF">
            <w:pPr>
              <w:jc w:val="right"/>
              <w:rPr>
                <w:sz w:val="18"/>
                <w:szCs w:val="18"/>
              </w:rPr>
            </w:pPr>
            <w:r w:rsidRPr="00E90DBF">
              <w:rPr>
                <w:sz w:val="18"/>
                <w:szCs w:val="18"/>
              </w:rPr>
              <w:t>405 370</w:t>
            </w:r>
          </w:p>
        </w:tc>
        <w:tc>
          <w:tcPr>
            <w:tcW w:w="922" w:type="dxa"/>
            <w:vAlign w:val="center"/>
            <w:hideMark/>
          </w:tcPr>
          <w:p w14:paraId="667A355D" w14:textId="77777777" w:rsidR="00E90DBF" w:rsidRPr="00E90DBF" w:rsidRDefault="00E90DBF" w:rsidP="00E90DBF">
            <w:pPr>
              <w:jc w:val="right"/>
              <w:rPr>
                <w:sz w:val="18"/>
                <w:szCs w:val="18"/>
              </w:rPr>
            </w:pPr>
            <w:r w:rsidRPr="00E90DBF">
              <w:rPr>
                <w:sz w:val="18"/>
                <w:szCs w:val="18"/>
              </w:rPr>
              <w:t>404 323</w:t>
            </w:r>
          </w:p>
        </w:tc>
        <w:tc>
          <w:tcPr>
            <w:tcW w:w="921" w:type="dxa"/>
            <w:vAlign w:val="center"/>
            <w:hideMark/>
          </w:tcPr>
          <w:p w14:paraId="795E0BBF" w14:textId="77777777" w:rsidR="00E90DBF" w:rsidRPr="00E90DBF" w:rsidRDefault="00E90DBF" w:rsidP="00E90DBF">
            <w:pPr>
              <w:jc w:val="right"/>
              <w:rPr>
                <w:sz w:val="18"/>
                <w:szCs w:val="18"/>
              </w:rPr>
            </w:pPr>
            <w:r w:rsidRPr="00E90DBF">
              <w:rPr>
                <w:sz w:val="18"/>
                <w:szCs w:val="18"/>
              </w:rPr>
              <w:t>1 494 707</w:t>
            </w:r>
          </w:p>
        </w:tc>
        <w:tc>
          <w:tcPr>
            <w:tcW w:w="921" w:type="dxa"/>
            <w:vAlign w:val="center"/>
            <w:hideMark/>
          </w:tcPr>
          <w:p w14:paraId="27F5A2DD" w14:textId="77777777" w:rsidR="00E90DBF" w:rsidRPr="00E90DBF" w:rsidRDefault="00E90DBF" w:rsidP="00E90DBF">
            <w:pPr>
              <w:jc w:val="right"/>
              <w:rPr>
                <w:sz w:val="18"/>
                <w:szCs w:val="18"/>
              </w:rPr>
            </w:pPr>
            <w:r w:rsidRPr="00E90DBF">
              <w:rPr>
                <w:sz w:val="18"/>
                <w:szCs w:val="18"/>
              </w:rPr>
              <w:t>882 761</w:t>
            </w:r>
          </w:p>
        </w:tc>
        <w:tc>
          <w:tcPr>
            <w:tcW w:w="922" w:type="dxa"/>
            <w:vAlign w:val="center"/>
            <w:hideMark/>
          </w:tcPr>
          <w:p w14:paraId="1575B129" w14:textId="77777777" w:rsidR="00E90DBF" w:rsidRPr="00E90DBF" w:rsidRDefault="00E90DBF" w:rsidP="00E90DBF">
            <w:pPr>
              <w:jc w:val="right"/>
              <w:rPr>
                <w:sz w:val="18"/>
                <w:szCs w:val="18"/>
              </w:rPr>
            </w:pPr>
            <w:r w:rsidRPr="00E90DBF">
              <w:rPr>
                <w:sz w:val="18"/>
                <w:szCs w:val="18"/>
              </w:rPr>
              <w:t>1 080 763</w:t>
            </w:r>
          </w:p>
        </w:tc>
        <w:tc>
          <w:tcPr>
            <w:tcW w:w="921" w:type="dxa"/>
            <w:vAlign w:val="center"/>
            <w:hideMark/>
          </w:tcPr>
          <w:p w14:paraId="5F1A2033" w14:textId="77777777" w:rsidR="00E90DBF" w:rsidRPr="00E90DBF" w:rsidRDefault="00E90DBF" w:rsidP="00E90DBF">
            <w:pPr>
              <w:jc w:val="right"/>
              <w:rPr>
                <w:sz w:val="18"/>
                <w:szCs w:val="18"/>
              </w:rPr>
            </w:pPr>
            <w:r w:rsidRPr="00E90DBF">
              <w:rPr>
                <w:sz w:val="18"/>
                <w:szCs w:val="18"/>
              </w:rPr>
              <w:t>1 026 311</w:t>
            </w:r>
          </w:p>
        </w:tc>
        <w:tc>
          <w:tcPr>
            <w:tcW w:w="921" w:type="dxa"/>
            <w:vAlign w:val="center"/>
            <w:hideMark/>
          </w:tcPr>
          <w:p w14:paraId="0852281C" w14:textId="77777777" w:rsidR="00E90DBF" w:rsidRPr="00E90DBF" w:rsidRDefault="00E90DBF" w:rsidP="00E90DBF">
            <w:pPr>
              <w:jc w:val="right"/>
              <w:rPr>
                <w:sz w:val="18"/>
                <w:szCs w:val="18"/>
              </w:rPr>
            </w:pPr>
            <w:r w:rsidRPr="00E90DBF">
              <w:rPr>
                <w:sz w:val="18"/>
                <w:szCs w:val="18"/>
              </w:rPr>
              <w:t>1 067 054</w:t>
            </w:r>
          </w:p>
        </w:tc>
        <w:tc>
          <w:tcPr>
            <w:tcW w:w="922" w:type="dxa"/>
            <w:vAlign w:val="center"/>
            <w:hideMark/>
          </w:tcPr>
          <w:p w14:paraId="52D97D02" w14:textId="77777777" w:rsidR="00E90DBF" w:rsidRPr="00E90DBF" w:rsidRDefault="00E90DBF" w:rsidP="00E90DBF">
            <w:pPr>
              <w:jc w:val="right"/>
              <w:rPr>
                <w:sz w:val="18"/>
                <w:szCs w:val="18"/>
              </w:rPr>
            </w:pPr>
            <w:r w:rsidRPr="00E90DBF">
              <w:rPr>
                <w:sz w:val="18"/>
                <w:szCs w:val="18"/>
              </w:rPr>
              <w:t>1 066 171</w:t>
            </w:r>
          </w:p>
        </w:tc>
        <w:tc>
          <w:tcPr>
            <w:tcW w:w="921" w:type="dxa"/>
            <w:vAlign w:val="center"/>
            <w:hideMark/>
          </w:tcPr>
          <w:p w14:paraId="7C9D9076" w14:textId="77777777" w:rsidR="00E90DBF" w:rsidRPr="00E90DBF" w:rsidRDefault="00E90DBF" w:rsidP="00E90DBF">
            <w:pPr>
              <w:jc w:val="right"/>
              <w:rPr>
                <w:sz w:val="18"/>
                <w:szCs w:val="18"/>
              </w:rPr>
            </w:pPr>
            <w:r w:rsidRPr="00E90DBF">
              <w:rPr>
                <w:sz w:val="18"/>
                <w:szCs w:val="18"/>
              </w:rPr>
              <w:t>1 008 019</w:t>
            </w:r>
          </w:p>
        </w:tc>
        <w:tc>
          <w:tcPr>
            <w:tcW w:w="921" w:type="dxa"/>
            <w:vAlign w:val="center"/>
            <w:hideMark/>
          </w:tcPr>
          <w:p w14:paraId="43BBFDCC" w14:textId="77777777" w:rsidR="00E90DBF" w:rsidRPr="00E90DBF" w:rsidRDefault="00E90DBF" w:rsidP="00E90DBF">
            <w:pPr>
              <w:jc w:val="right"/>
              <w:rPr>
                <w:sz w:val="18"/>
                <w:szCs w:val="18"/>
              </w:rPr>
            </w:pPr>
            <w:r w:rsidRPr="00E90DBF">
              <w:rPr>
                <w:sz w:val="18"/>
                <w:szCs w:val="18"/>
              </w:rPr>
              <w:t>990 241</w:t>
            </w:r>
          </w:p>
        </w:tc>
        <w:tc>
          <w:tcPr>
            <w:tcW w:w="922" w:type="dxa"/>
            <w:vAlign w:val="center"/>
            <w:hideMark/>
          </w:tcPr>
          <w:p w14:paraId="1E044990" w14:textId="77777777" w:rsidR="00E90DBF" w:rsidRPr="00E90DBF" w:rsidRDefault="00E90DBF" w:rsidP="00E90DBF">
            <w:pPr>
              <w:jc w:val="right"/>
              <w:rPr>
                <w:sz w:val="18"/>
                <w:szCs w:val="18"/>
              </w:rPr>
            </w:pPr>
            <w:r w:rsidRPr="00E90DBF">
              <w:rPr>
                <w:sz w:val="18"/>
                <w:szCs w:val="18"/>
              </w:rPr>
              <w:t>926 130</w:t>
            </w:r>
          </w:p>
        </w:tc>
        <w:tc>
          <w:tcPr>
            <w:tcW w:w="921" w:type="dxa"/>
            <w:vAlign w:val="center"/>
            <w:hideMark/>
          </w:tcPr>
          <w:p w14:paraId="2586D39C" w14:textId="77777777" w:rsidR="00E90DBF" w:rsidRPr="00E90DBF" w:rsidRDefault="00E90DBF" w:rsidP="00E90DBF">
            <w:pPr>
              <w:jc w:val="right"/>
              <w:rPr>
                <w:sz w:val="18"/>
                <w:szCs w:val="18"/>
              </w:rPr>
            </w:pPr>
            <w:r w:rsidRPr="00E90DBF">
              <w:rPr>
                <w:sz w:val="18"/>
                <w:szCs w:val="18"/>
              </w:rPr>
              <w:t>1 000 009</w:t>
            </w:r>
          </w:p>
        </w:tc>
        <w:tc>
          <w:tcPr>
            <w:tcW w:w="921" w:type="dxa"/>
            <w:vAlign w:val="center"/>
            <w:hideMark/>
          </w:tcPr>
          <w:p w14:paraId="4070C749" w14:textId="77777777" w:rsidR="00E90DBF" w:rsidRPr="00E90DBF" w:rsidRDefault="00E90DBF" w:rsidP="00E90DBF">
            <w:pPr>
              <w:jc w:val="right"/>
              <w:rPr>
                <w:sz w:val="18"/>
                <w:szCs w:val="18"/>
              </w:rPr>
            </w:pPr>
            <w:r w:rsidRPr="00E90DBF">
              <w:rPr>
                <w:sz w:val="18"/>
                <w:szCs w:val="18"/>
              </w:rPr>
              <w:t>974 431</w:t>
            </w:r>
          </w:p>
        </w:tc>
        <w:tc>
          <w:tcPr>
            <w:tcW w:w="922" w:type="dxa"/>
            <w:vAlign w:val="center"/>
            <w:hideMark/>
          </w:tcPr>
          <w:p w14:paraId="419A1D87" w14:textId="77777777" w:rsidR="00E90DBF" w:rsidRPr="00E90DBF" w:rsidRDefault="00E90DBF" w:rsidP="00E90DBF">
            <w:pPr>
              <w:jc w:val="right"/>
              <w:rPr>
                <w:sz w:val="18"/>
                <w:szCs w:val="18"/>
              </w:rPr>
            </w:pPr>
            <w:r w:rsidRPr="00E90DBF">
              <w:rPr>
                <w:sz w:val="18"/>
                <w:szCs w:val="18"/>
              </w:rPr>
              <w:t>999 639</w:t>
            </w:r>
          </w:p>
        </w:tc>
        <w:tc>
          <w:tcPr>
            <w:tcW w:w="921" w:type="dxa"/>
            <w:vAlign w:val="center"/>
            <w:hideMark/>
          </w:tcPr>
          <w:p w14:paraId="506B8DFF" w14:textId="77777777" w:rsidR="00E90DBF" w:rsidRPr="00E90DBF" w:rsidRDefault="00E90DBF" w:rsidP="00E90DBF">
            <w:pPr>
              <w:jc w:val="right"/>
              <w:rPr>
                <w:sz w:val="18"/>
                <w:szCs w:val="18"/>
              </w:rPr>
            </w:pPr>
            <w:r w:rsidRPr="00E90DBF">
              <w:rPr>
                <w:sz w:val="18"/>
                <w:szCs w:val="18"/>
              </w:rPr>
              <w:t>998 550</w:t>
            </w:r>
          </w:p>
        </w:tc>
        <w:tc>
          <w:tcPr>
            <w:tcW w:w="921" w:type="dxa"/>
            <w:vAlign w:val="center"/>
            <w:hideMark/>
          </w:tcPr>
          <w:p w14:paraId="49335431" w14:textId="77777777" w:rsidR="00E90DBF" w:rsidRPr="00E90DBF" w:rsidRDefault="00E90DBF" w:rsidP="00E90DBF">
            <w:pPr>
              <w:jc w:val="right"/>
              <w:rPr>
                <w:sz w:val="18"/>
                <w:szCs w:val="18"/>
              </w:rPr>
            </w:pPr>
            <w:r w:rsidRPr="00E90DBF">
              <w:rPr>
                <w:sz w:val="18"/>
                <w:szCs w:val="18"/>
              </w:rPr>
              <w:t>989 435</w:t>
            </w:r>
          </w:p>
        </w:tc>
        <w:tc>
          <w:tcPr>
            <w:tcW w:w="922" w:type="dxa"/>
            <w:vAlign w:val="center"/>
            <w:hideMark/>
          </w:tcPr>
          <w:p w14:paraId="5131AC7F" w14:textId="77777777" w:rsidR="00E90DBF" w:rsidRPr="00E90DBF" w:rsidRDefault="00E90DBF" w:rsidP="00E90DBF">
            <w:pPr>
              <w:jc w:val="right"/>
              <w:rPr>
                <w:sz w:val="18"/>
                <w:szCs w:val="18"/>
              </w:rPr>
            </w:pPr>
            <w:r w:rsidRPr="00E90DBF">
              <w:rPr>
                <w:sz w:val="18"/>
                <w:szCs w:val="18"/>
              </w:rPr>
              <w:t>1 007 539</w:t>
            </w:r>
          </w:p>
        </w:tc>
        <w:tc>
          <w:tcPr>
            <w:tcW w:w="921" w:type="dxa"/>
            <w:vAlign w:val="center"/>
            <w:hideMark/>
          </w:tcPr>
          <w:p w14:paraId="79B37606" w14:textId="77777777" w:rsidR="00E90DBF" w:rsidRPr="00E90DBF" w:rsidRDefault="00E90DBF" w:rsidP="00E90DBF">
            <w:pPr>
              <w:jc w:val="right"/>
              <w:rPr>
                <w:sz w:val="18"/>
                <w:szCs w:val="18"/>
              </w:rPr>
            </w:pPr>
            <w:r w:rsidRPr="00E90DBF">
              <w:rPr>
                <w:sz w:val="18"/>
                <w:szCs w:val="18"/>
              </w:rPr>
              <w:t>984 224</w:t>
            </w:r>
          </w:p>
        </w:tc>
        <w:tc>
          <w:tcPr>
            <w:tcW w:w="922" w:type="dxa"/>
            <w:vAlign w:val="center"/>
            <w:hideMark/>
          </w:tcPr>
          <w:p w14:paraId="74C3C7FA" w14:textId="77777777" w:rsidR="00E90DBF" w:rsidRPr="00E90DBF" w:rsidRDefault="00E90DBF" w:rsidP="00E90DBF">
            <w:pPr>
              <w:jc w:val="right"/>
              <w:rPr>
                <w:sz w:val="18"/>
                <w:szCs w:val="18"/>
              </w:rPr>
            </w:pPr>
            <w:r w:rsidRPr="00E90DBF">
              <w:rPr>
                <w:sz w:val="18"/>
                <w:szCs w:val="18"/>
              </w:rPr>
              <w:t>986 410</w:t>
            </w:r>
          </w:p>
        </w:tc>
        <w:tc>
          <w:tcPr>
            <w:tcW w:w="1126" w:type="dxa"/>
            <w:vAlign w:val="center"/>
            <w:hideMark/>
          </w:tcPr>
          <w:p w14:paraId="15DBAF25" w14:textId="77777777" w:rsidR="00E90DBF" w:rsidRPr="00E90DBF" w:rsidRDefault="00E90DBF" w:rsidP="00E90DBF">
            <w:pPr>
              <w:jc w:val="right"/>
              <w:rPr>
                <w:b/>
                <w:bCs/>
                <w:sz w:val="18"/>
                <w:szCs w:val="18"/>
              </w:rPr>
            </w:pPr>
            <w:r w:rsidRPr="00E90DBF">
              <w:rPr>
                <w:b/>
                <w:bCs/>
                <w:sz w:val="18"/>
                <w:szCs w:val="18"/>
              </w:rPr>
              <w:t>18 849 822</w:t>
            </w:r>
          </w:p>
        </w:tc>
      </w:tr>
      <w:tr w:rsidR="00E90DBF" w:rsidRPr="006C2A58" w14:paraId="41A79504" w14:textId="77777777" w:rsidTr="006C2A58">
        <w:trPr>
          <w:trHeight w:val="240"/>
        </w:trPr>
        <w:tc>
          <w:tcPr>
            <w:tcW w:w="3114" w:type="dxa"/>
            <w:vAlign w:val="center"/>
            <w:hideMark/>
          </w:tcPr>
          <w:p w14:paraId="10CAF503"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5262C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866ED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55F78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04F6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7D796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A8521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613F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D1C0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C83D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E375E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2FFA9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AD1F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9068F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17B11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F24F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EC09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3BC6C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44A7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DE1E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4ABB7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007ADEA"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682BC8A" w14:textId="77777777" w:rsidTr="006C2A58">
        <w:trPr>
          <w:trHeight w:val="240"/>
        </w:trPr>
        <w:tc>
          <w:tcPr>
            <w:tcW w:w="3114" w:type="dxa"/>
            <w:vAlign w:val="center"/>
            <w:hideMark/>
          </w:tcPr>
          <w:p w14:paraId="550C9E55"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60230F39" w14:textId="77777777" w:rsidR="00E90DBF" w:rsidRPr="00E90DBF" w:rsidRDefault="00E90DBF" w:rsidP="00E90DBF">
            <w:pPr>
              <w:jc w:val="right"/>
              <w:rPr>
                <w:sz w:val="18"/>
                <w:szCs w:val="18"/>
              </w:rPr>
            </w:pPr>
            <w:r w:rsidRPr="00E90DBF">
              <w:rPr>
                <w:sz w:val="18"/>
                <w:szCs w:val="18"/>
              </w:rPr>
              <w:t>111 547</w:t>
            </w:r>
          </w:p>
        </w:tc>
        <w:tc>
          <w:tcPr>
            <w:tcW w:w="921" w:type="dxa"/>
            <w:vAlign w:val="center"/>
            <w:hideMark/>
          </w:tcPr>
          <w:p w14:paraId="3C0BF093" w14:textId="77777777" w:rsidR="00E90DBF" w:rsidRPr="00E90DBF" w:rsidRDefault="00E90DBF" w:rsidP="00E90DBF">
            <w:pPr>
              <w:jc w:val="right"/>
              <w:rPr>
                <w:sz w:val="18"/>
                <w:szCs w:val="18"/>
              </w:rPr>
            </w:pPr>
            <w:r w:rsidRPr="00E90DBF">
              <w:rPr>
                <w:sz w:val="18"/>
                <w:szCs w:val="18"/>
              </w:rPr>
              <w:t>81 074</w:t>
            </w:r>
          </w:p>
        </w:tc>
        <w:tc>
          <w:tcPr>
            <w:tcW w:w="922" w:type="dxa"/>
            <w:vAlign w:val="center"/>
            <w:hideMark/>
          </w:tcPr>
          <w:p w14:paraId="3118FC56" w14:textId="77777777" w:rsidR="00E90DBF" w:rsidRPr="00E90DBF" w:rsidRDefault="00E90DBF" w:rsidP="00E90DBF">
            <w:pPr>
              <w:jc w:val="right"/>
              <w:rPr>
                <w:sz w:val="18"/>
                <w:szCs w:val="18"/>
              </w:rPr>
            </w:pPr>
            <w:r w:rsidRPr="00E90DBF">
              <w:rPr>
                <w:sz w:val="18"/>
                <w:szCs w:val="18"/>
              </w:rPr>
              <w:t>80 865</w:t>
            </w:r>
          </w:p>
        </w:tc>
        <w:tc>
          <w:tcPr>
            <w:tcW w:w="921" w:type="dxa"/>
            <w:vAlign w:val="center"/>
            <w:hideMark/>
          </w:tcPr>
          <w:p w14:paraId="26954D47" w14:textId="77777777" w:rsidR="00E90DBF" w:rsidRPr="00E90DBF" w:rsidRDefault="00E90DBF" w:rsidP="00E90DBF">
            <w:pPr>
              <w:jc w:val="right"/>
              <w:rPr>
                <w:sz w:val="18"/>
                <w:szCs w:val="18"/>
              </w:rPr>
            </w:pPr>
            <w:r w:rsidRPr="00E90DBF">
              <w:rPr>
                <w:sz w:val="18"/>
                <w:szCs w:val="18"/>
              </w:rPr>
              <w:t>298 941</w:t>
            </w:r>
          </w:p>
        </w:tc>
        <w:tc>
          <w:tcPr>
            <w:tcW w:w="921" w:type="dxa"/>
            <w:vAlign w:val="center"/>
            <w:hideMark/>
          </w:tcPr>
          <w:p w14:paraId="48C2750F" w14:textId="77777777" w:rsidR="00E90DBF" w:rsidRPr="00E90DBF" w:rsidRDefault="00E90DBF" w:rsidP="00E90DBF">
            <w:pPr>
              <w:jc w:val="right"/>
              <w:rPr>
                <w:sz w:val="18"/>
                <w:szCs w:val="18"/>
              </w:rPr>
            </w:pPr>
            <w:r w:rsidRPr="00E90DBF">
              <w:rPr>
                <w:sz w:val="18"/>
                <w:szCs w:val="18"/>
              </w:rPr>
              <w:t>176 552</w:t>
            </w:r>
          </w:p>
        </w:tc>
        <w:tc>
          <w:tcPr>
            <w:tcW w:w="922" w:type="dxa"/>
            <w:vAlign w:val="center"/>
            <w:hideMark/>
          </w:tcPr>
          <w:p w14:paraId="6711993D" w14:textId="77777777" w:rsidR="00E90DBF" w:rsidRPr="00E90DBF" w:rsidRDefault="00E90DBF" w:rsidP="00E90DBF">
            <w:pPr>
              <w:jc w:val="right"/>
              <w:rPr>
                <w:sz w:val="18"/>
                <w:szCs w:val="18"/>
              </w:rPr>
            </w:pPr>
            <w:r w:rsidRPr="00E90DBF">
              <w:rPr>
                <w:sz w:val="18"/>
                <w:szCs w:val="18"/>
              </w:rPr>
              <w:t>216 153</w:t>
            </w:r>
          </w:p>
        </w:tc>
        <w:tc>
          <w:tcPr>
            <w:tcW w:w="921" w:type="dxa"/>
            <w:vAlign w:val="center"/>
            <w:hideMark/>
          </w:tcPr>
          <w:p w14:paraId="29309C5E" w14:textId="77777777" w:rsidR="00E90DBF" w:rsidRPr="00E90DBF" w:rsidRDefault="00E90DBF" w:rsidP="00E90DBF">
            <w:pPr>
              <w:jc w:val="right"/>
              <w:rPr>
                <w:sz w:val="18"/>
                <w:szCs w:val="18"/>
              </w:rPr>
            </w:pPr>
            <w:r w:rsidRPr="00E90DBF">
              <w:rPr>
                <w:sz w:val="18"/>
                <w:szCs w:val="18"/>
              </w:rPr>
              <w:t>205 262</w:t>
            </w:r>
          </w:p>
        </w:tc>
        <w:tc>
          <w:tcPr>
            <w:tcW w:w="921" w:type="dxa"/>
            <w:vAlign w:val="center"/>
            <w:hideMark/>
          </w:tcPr>
          <w:p w14:paraId="48EB8882" w14:textId="77777777" w:rsidR="00E90DBF" w:rsidRPr="00E90DBF" w:rsidRDefault="00E90DBF" w:rsidP="00E90DBF">
            <w:pPr>
              <w:jc w:val="right"/>
              <w:rPr>
                <w:sz w:val="18"/>
                <w:szCs w:val="18"/>
              </w:rPr>
            </w:pPr>
            <w:r w:rsidRPr="00E90DBF">
              <w:rPr>
                <w:sz w:val="18"/>
                <w:szCs w:val="18"/>
              </w:rPr>
              <w:t>213 411</w:t>
            </w:r>
          </w:p>
        </w:tc>
        <w:tc>
          <w:tcPr>
            <w:tcW w:w="922" w:type="dxa"/>
            <w:vAlign w:val="center"/>
            <w:hideMark/>
          </w:tcPr>
          <w:p w14:paraId="0EE0AC36" w14:textId="77777777" w:rsidR="00E90DBF" w:rsidRPr="00E90DBF" w:rsidRDefault="00E90DBF" w:rsidP="00E90DBF">
            <w:pPr>
              <w:jc w:val="right"/>
              <w:rPr>
                <w:sz w:val="18"/>
                <w:szCs w:val="18"/>
              </w:rPr>
            </w:pPr>
            <w:r w:rsidRPr="00E90DBF">
              <w:rPr>
                <w:sz w:val="18"/>
                <w:szCs w:val="18"/>
              </w:rPr>
              <w:t>213 234</w:t>
            </w:r>
          </w:p>
        </w:tc>
        <w:tc>
          <w:tcPr>
            <w:tcW w:w="921" w:type="dxa"/>
            <w:vAlign w:val="center"/>
            <w:hideMark/>
          </w:tcPr>
          <w:p w14:paraId="5C3B43F2" w14:textId="77777777" w:rsidR="00E90DBF" w:rsidRPr="00E90DBF" w:rsidRDefault="00E90DBF" w:rsidP="00E90DBF">
            <w:pPr>
              <w:jc w:val="right"/>
              <w:rPr>
                <w:sz w:val="18"/>
                <w:szCs w:val="18"/>
              </w:rPr>
            </w:pPr>
            <w:r w:rsidRPr="00E90DBF">
              <w:rPr>
                <w:sz w:val="18"/>
                <w:szCs w:val="18"/>
              </w:rPr>
              <w:t>201 604</w:t>
            </w:r>
          </w:p>
        </w:tc>
        <w:tc>
          <w:tcPr>
            <w:tcW w:w="921" w:type="dxa"/>
            <w:vAlign w:val="center"/>
            <w:hideMark/>
          </w:tcPr>
          <w:p w14:paraId="68AA7AD2" w14:textId="77777777" w:rsidR="00E90DBF" w:rsidRPr="00E90DBF" w:rsidRDefault="00E90DBF" w:rsidP="00E90DBF">
            <w:pPr>
              <w:jc w:val="right"/>
              <w:rPr>
                <w:sz w:val="18"/>
                <w:szCs w:val="18"/>
              </w:rPr>
            </w:pPr>
            <w:r w:rsidRPr="00E90DBF">
              <w:rPr>
                <w:sz w:val="18"/>
                <w:szCs w:val="18"/>
              </w:rPr>
              <w:t>198 048</w:t>
            </w:r>
          </w:p>
        </w:tc>
        <w:tc>
          <w:tcPr>
            <w:tcW w:w="922" w:type="dxa"/>
            <w:vAlign w:val="center"/>
            <w:hideMark/>
          </w:tcPr>
          <w:p w14:paraId="6F36B74F" w14:textId="77777777" w:rsidR="00E90DBF" w:rsidRPr="00E90DBF" w:rsidRDefault="00E90DBF" w:rsidP="00E90DBF">
            <w:pPr>
              <w:jc w:val="right"/>
              <w:rPr>
                <w:sz w:val="18"/>
                <w:szCs w:val="18"/>
              </w:rPr>
            </w:pPr>
            <w:r w:rsidRPr="00E90DBF">
              <w:rPr>
                <w:sz w:val="18"/>
                <w:szCs w:val="18"/>
              </w:rPr>
              <w:t>185 226</w:t>
            </w:r>
          </w:p>
        </w:tc>
        <w:tc>
          <w:tcPr>
            <w:tcW w:w="921" w:type="dxa"/>
            <w:vAlign w:val="center"/>
            <w:hideMark/>
          </w:tcPr>
          <w:p w14:paraId="2123368E" w14:textId="77777777" w:rsidR="00E90DBF" w:rsidRPr="00E90DBF" w:rsidRDefault="00E90DBF" w:rsidP="00E90DBF">
            <w:pPr>
              <w:jc w:val="right"/>
              <w:rPr>
                <w:sz w:val="18"/>
                <w:szCs w:val="18"/>
              </w:rPr>
            </w:pPr>
            <w:r w:rsidRPr="00E90DBF">
              <w:rPr>
                <w:sz w:val="18"/>
                <w:szCs w:val="18"/>
              </w:rPr>
              <w:t>200 002</w:t>
            </w:r>
          </w:p>
        </w:tc>
        <w:tc>
          <w:tcPr>
            <w:tcW w:w="921" w:type="dxa"/>
            <w:vAlign w:val="center"/>
            <w:hideMark/>
          </w:tcPr>
          <w:p w14:paraId="5EF0ABF1" w14:textId="77777777" w:rsidR="00E90DBF" w:rsidRPr="00E90DBF" w:rsidRDefault="00E90DBF" w:rsidP="00E90DBF">
            <w:pPr>
              <w:jc w:val="right"/>
              <w:rPr>
                <w:sz w:val="18"/>
                <w:szCs w:val="18"/>
              </w:rPr>
            </w:pPr>
            <w:r w:rsidRPr="00E90DBF">
              <w:rPr>
                <w:sz w:val="18"/>
                <w:szCs w:val="18"/>
              </w:rPr>
              <w:t>194 886</w:t>
            </w:r>
          </w:p>
        </w:tc>
        <w:tc>
          <w:tcPr>
            <w:tcW w:w="922" w:type="dxa"/>
            <w:vAlign w:val="center"/>
            <w:hideMark/>
          </w:tcPr>
          <w:p w14:paraId="52012BE5" w14:textId="77777777" w:rsidR="00E90DBF" w:rsidRPr="00E90DBF" w:rsidRDefault="00E90DBF" w:rsidP="00E90DBF">
            <w:pPr>
              <w:jc w:val="right"/>
              <w:rPr>
                <w:sz w:val="18"/>
                <w:szCs w:val="18"/>
              </w:rPr>
            </w:pPr>
            <w:r w:rsidRPr="00E90DBF">
              <w:rPr>
                <w:sz w:val="18"/>
                <w:szCs w:val="18"/>
              </w:rPr>
              <w:t>199 928</w:t>
            </w:r>
          </w:p>
        </w:tc>
        <w:tc>
          <w:tcPr>
            <w:tcW w:w="921" w:type="dxa"/>
            <w:vAlign w:val="center"/>
            <w:hideMark/>
          </w:tcPr>
          <w:p w14:paraId="11FDC6E3" w14:textId="77777777" w:rsidR="00E90DBF" w:rsidRPr="00E90DBF" w:rsidRDefault="00E90DBF" w:rsidP="00E90DBF">
            <w:pPr>
              <w:jc w:val="right"/>
              <w:rPr>
                <w:sz w:val="18"/>
                <w:szCs w:val="18"/>
              </w:rPr>
            </w:pPr>
            <w:r w:rsidRPr="00E90DBF">
              <w:rPr>
                <w:sz w:val="18"/>
                <w:szCs w:val="18"/>
              </w:rPr>
              <w:t>199 710</w:t>
            </w:r>
          </w:p>
        </w:tc>
        <w:tc>
          <w:tcPr>
            <w:tcW w:w="921" w:type="dxa"/>
            <w:vAlign w:val="center"/>
            <w:hideMark/>
          </w:tcPr>
          <w:p w14:paraId="4FC3AC02" w14:textId="77777777" w:rsidR="00E90DBF" w:rsidRPr="00E90DBF" w:rsidRDefault="00E90DBF" w:rsidP="00E90DBF">
            <w:pPr>
              <w:jc w:val="right"/>
              <w:rPr>
                <w:sz w:val="18"/>
                <w:szCs w:val="18"/>
              </w:rPr>
            </w:pPr>
            <w:r w:rsidRPr="00E90DBF">
              <w:rPr>
                <w:sz w:val="18"/>
                <w:szCs w:val="18"/>
              </w:rPr>
              <w:t>197 887</w:t>
            </w:r>
          </w:p>
        </w:tc>
        <w:tc>
          <w:tcPr>
            <w:tcW w:w="922" w:type="dxa"/>
            <w:vAlign w:val="center"/>
            <w:hideMark/>
          </w:tcPr>
          <w:p w14:paraId="20AAB5C0" w14:textId="77777777" w:rsidR="00E90DBF" w:rsidRPr="00E90DBF" w:rsidRDefault="00E90DBF" w:rsidP="00E90DBF">
            <w:pPr>
              <w:jc w:val="right"/>
              <w:rPr>
                <w:sz w:val="18"/>
                <w:szCs w:val="18"/>
              </w:rPr>
            </w:pPr>
            <w:r w:rsidRPr="00E90DBF">
              <w:rPr>
                <w:sz w:val="18"/>
                <w:szCs w:val="18"/>
              </w:rPr>
              <w:t>201 508</w:t>
            </w:r>
          </w:p>
        </w:tc>
        <w:tc>
          <w:tcPr>
            <w:tcW w:w="921" w:type="dxa"/>
            <w:vAlign w:val="center"/>
            <w:hideMark/>
          </w:tcPr>
          <w:p w14:paraId="500B453D" w14:textId="77777777" w:rsidR="00E90DBF" w:rsidRPr="00E90DBF" w:rsidRDefault="00E90DBF" w:rsidP="00E90DBF">
            <w:pPr>
              <w:jc w:val="right"/>
              <w:rPr>
                <w:sz w:val="18"/>
                <w:szCs w:val="18"/>
              </w:rPr>
            </w:pPr>
            <w:r w:rsidRPr="00E90DBF">
              <w:rPr>
                <w:sz w:val="18"/>
                <w:szCs w:val="18"/>
              </w:rPr>
              <w:t>196 845</w:t>
            </w:r>
          </w:p>
        </w:tc>
        <w:tc>
          <w:tcPr>
            <w:tcW w:w="922" w:type="dxa"/>
            <w:vAlign w:val="center"/>
            <w:hideMark/>
          </w:tcPr>
          <w:p w14:paraId="5B6C21BB" w14:textId="77777777" w:rsidR="00E90DBF" w:rsidRPr="00E90DBF" w:rsidRDefault="00E90DBF" w:rsidP="00E90DBF">
            <w:pPr>
              <w:jc w:val="right"/>
              <w:rPr>
                <w:sz w:val="18"/>
                <w:szCs w:val="18"/>
              </w:rPr>
            </w:pPr>
            <w:r w:rsidRPr="00E90DBF">
              <w:rPr>
                <w:sz w:val="18"/>
                <w:szCs w:val="18"/>
              </w:rPr>
              <w:t>197 282</w:t>
            </w:r>
          </w:p>
        </w:tc>
        <w:tc>
          <w:tcPr>
            <w:tcW w:w="1126" w:type="dxa"/>
            <w:vAlign w:val="center"/>
            <w:hideMark/>
          </w:tcPr>
          <w:p w14:paraId="5E56E457" w14:textId="77777777" w:rsidR="00E90DBF" w:rsidRPr="00E90DBF" w:rsidRDefault="00E90DBF" w:rsidP="00E90DBF">
            <w:pPr>
              <w:jc w:val="right"/>
              <w:rPr>
                <w:b/>
                <w:bCs/>
                <w:sz w:val="18"/>
                <w:szCs w:val="18"/>
              </w:rPr>
            </w:pPr>
            <w:r w:rsidRPr="00E90DBF">
              <w:rPr>
                <w:b/>
                <w:bCs/>
                <w:sz w:val="18"/>
                <w:szCs w:val="18"/>
              </w:rPr>
              <w:t>3 769 964</w:t>
            </w:r>
          </w:p>
        </w:tc>
      </w:tr>
      <w:tr w:rsidR="00E90DBF" w:rsidRPr="006C2A58" w14:paraId="15F06385" w14:textId="77777777" w:rsidTr="006C2A58">
        <w:trPr>
          <w:trHeight w:val="240"/>
        </w:trPr>
        <w:tc>
          <w:tcPr>
            <w:tcW w:w="3114" w:type="dxa"/>
            <w:vAlign w:val="center"/>
            <w:hideMark/>
          </w:tcPr>
          <w:p w14:paraId="2087D94B"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16A7DFF3" w14:textId="77777777" w:rsidR="00E90DBF" w:rsidRPr="00E90DBF" w:rsidRDefault="00E90DBF" w:rsidP="00E90DBF">
            <w:pPr>
              <w:jc w:val="right"/>
              <w:rPr>
                <w:sz w:val="18"/>
                <w:szCs w:val="18"/>
              </w:rPr>
            </w:pPr>
            <w:r w:rsidRPr="00E90DBF">
              <w:rPr>
                <w:sz w:val="18"/>
                <w:szCs w:val="18"/>
              </w:rPr>
              <w:t>669 284</w:t>
            </w:r>
          </w:p>
        </w:tc>
        <w:tc>
          <w:tcPr>
            <w:tcW w:w="921" w:type="dxa"/>
            <w:vAlign w:val="center"/>
            <w:hideMark/>
          </w:tcPr>
          <w:p w14:paraId="41472E9D" w14:textId="77777777" w:rsidR="00E90DBF" w:rsidRPr="00E90DBF" w:rsidRDefault="00E90DBF" w:rsidP="00E90DBF">
            <w:pPr>
              <w:jc w:val="right"/>
              <w:rPr>
                <w:sz w:val="18"/>
                <w:szCs w:val="18"/>
              </w:rPr>
            </w:pPr>
            <w:r w:rsidRPr="00E90DBF">
              <w:rPr>
                <w:sz w:val="18"/>
                <w:szCs w:val="18"/>
              </w:rPr>
              <w:t>486 444</w:t>
            </w:r>
          </w:p>
        </w:tc>
        <w:tc>
          <w:tcPr>
            <w:tcW w:w="922" w:type="dxa"/>
            <w:vAlign w:val="center"/>
            <w:hideMark/>
          </w:tcPr>
          <w:p w14:paraId="62D425DC" w14:textId="77777777" w:rsidR="00E90DBF" w:rsidRPr="00E90DBF" w:rsidRDefault="00E90DBF" w:rsidP="00E90DBF">
            <w:pPr>
              <w:jc w:val="right"/>
              <w:rPr>
                <w:sz w:val="18"/>
                <w:szCs w:val="18"/>
              </w:rPr>
            </w:pPr>
            <w:r w:rsidRPr="00E90DBF">
              <w:rPr>
                <w:sz w:val="18"/>
                <w:szCs w:val="18"/>
              </w:rPr>
              <w:t>485 187</w:t>
            </w:r>
          </w:p>
        </w:tc>
        <w:tc>
          <w:tcPr>
            <w:tcW w:w="921" w:type="dxa"/>
            <w:vAlign w:val="center"/>
            <w:hideMark/>
          </w:tcPr>
          <w:p w14:paraId="7FBD472E" w14:textId="77777777" w:rsidR="00E90DBF" w:rsidRPr="00E90DBF" w:rsidRDefault="00E90DBF" w:rsidP="00E90DBF">
            <w:pPr>
              <w:jc w:val="right"/>
              <w:rPr>
                <w:sz w:val="18"/>
                <w:szCs w:val="18"/>
              </w:rPr>
            </w:pPr>
            <w:r w:rsidRPr="00E90DBF">
              <w:rPr>
                <w:sz w:val="18"/>
                <w:szCs w:val="18"/>
              </w:rPr>
              <w:t>1 793 648</w:t>
            </w:r>
          </w:p>
        </w:tc>
        <w:tc>
          <w:tcPr>
            <w:tcW w:w="921" w:type="dxa"/>
            <w:vAlign w:val="center"/>
            <w:hideMark/>
          </w:tcPr>
          <w:p w14:paraId="1B609CE2" w14:textId="77777777" w:rsidR="00E90DBF" w:rsidRPr="00E90DBF" w:rsidRDefault="00E90DBF" w:rsidP="00E90DBF">
            <w:pPr>
              <w:jc w:val="right"/>
              <w:rPr>
                <w:sz w:val="18"/>
                <w:szCs w:val="18"/>
              </w:rPr>
            </w:pPr>
            <w:r w:rsidRPr="00E90DBF">
              <w:rPr>
                <w:sz w:val="18"/>
                <w:szCs w:val="18"/>
              </w:rPr>
              <w:t>1 059 313</w:t>
            </w:r>
          </w:p>
        </w:tc>
        <w:tc>
          <w:tcPr>
            <w:tcW w:w="922" w:type="dxa"/>
            <w:vAlign w:val="center"/>
            <w:hideMark/>
          </w:tcPr>
          <w:p w14:paraId="646F569A" w14:textId="77777777" w:rsidR="00E90DBF" w:rsidRPr="00E90DBF" w:rsidRDefault="00E90DBF" w:rsidP="00E90DBF">
            <w:pPr>
              <w:jc w:val="right"/>
              <w:rPr>
                <w:sz w:val="18"/>
                <w:szCs w:val="18"/>
              </w:rPr>
            </w:pPr>
            <w:r w:rsidRPr="00E90DBF">
              <w:rPr>
                <w:sz w:val="18"/>
                <w:szCs w:val="18"/>
              </w:rPr>
              <w:t>1 296 915</w:t>
            </w:r>
          </w:p>
        </w:tc>
        <w:tc>
          <w:tcPr>
            <w:tcW w:w="921" w:type="dxa"/>
            <w:vAlign w:val="center"/>
            <w:hideMark/>
          </w:tcPr>
          <w:p w14:paraId="1E5A3D3F" w14:textId="77777777" w:rsidR="00E90DBF" w:rsidRPr="00E90DBF" w:rsidRDefault="00E90DBF" w:rsidP="00E90DBF">
            <w:pPr>
              <w:jc w:val="right"/>
              <w:rPr>
                <w:sz w:val="18"/>
                <w:szCs w:val="18"/>
              </w:rPr>
            </w:pPr>
            <w:r w:rsidRPr="00E90DBF">
              <w:rPr>
                <w:sz w:val="18"/>
                <w:szCs w:val="18"/>
              </w:rPr>
              <w:t>1 231 573</w:t>
            </w:r>
          </w:p>
        </w:tc>
        <w:tc>
          <w:tcPr>
            <w:tcW w:w="921" w:type="dxa"/>
            <w:vAlign w:val="center"/>
            <w:hideMark/>
          </w:tcPr>
          <w:p w14:paraId="06EC5190" w14:textId="77777777" w:rsidR="00E90DBF" w:rsidRPr="00E90DBF" w:rsidRDefault="00E90DBF" w:rsidP="00E90DBF">
            <w:pPr>
              <w:jc w:val="right"/>
              <w:rPr>
                <w:sz w:val="18"/>
                <w:szCs w:val="18"/>
              </w:rPr>
            </w:pPr>
            <w:r w:rsidRPr="00E90DBF">
              <w:rPr>
                <w:sz w:val="18"/>
                <w:szCs w:val="18"/>
              </w:rPr>
              <w:t>1 280 464</w:t>
            </w:r>
          </w:p>
        </w:tc>
        <w:tc>
          <w:tcPr>
            <w:tcW w:w="922" w:type="dxa"/>
            <w:vAlign w:val="center"/>
            <w:hideMark/>
          </w:tcPr>
          <w:p w14:paraId="3301B337" w14:textId="77777777" w:rsidR="00E90DBF" w:rsidRPr="00E90DBF" w:rsidRDefault="00E90DBF" w:rsidP="00E90DBF">
            <w:pPr>
              <w:jc w:val="right"/>
              <w:rPr>
                <w:sz w:val="18"/>
                <w:szCs w:val="18"/>
              </w:rPr>
            </w:pPr>
            <w:r w:rsidRPr="00E90DBF">
              <w:rPr>
                <w:sz w:val="18"/>
                <w:szCs w:val="18"/>
              </w:rPr>
              <w:t>1 279 405</w:t>
            </w:r>
          </w:p>
        </w:tc>
        <w:tc>
          <w:tcPr>
            <w:tcW w:w="921" w:type="dxa"/>
            <w:vAlign w:val="center"/>
            <w:hideMark/>
          </w:tcPr>
          <w:p w14:paraId="63451DC5" w14:textId="77777777" w:rsidR="00E90DBF" w:rsidRPr="00E90DBF" w:rsidRDefault="00E90DBF" w:rsidP="00E90DBF">
            <w:pPr>
              <w:jc w:val="right"/>
              <w:rPr>
                <w:sz w:val="18"/>
                <w:szCs w:val="18"/>
              </w:rPr>
            </w:pPr>
            <w:r w:rsidRPr="00E90DBF">
              <w:rPr>
                <w:sz w:val="18"/>
                <w:szCs w:val="18"/>
              </w:rPr>
              <w:t>1 209 622</w:t>
            </w:r>
          </w:p>
        </w:tc>
        <w:tc>
          <w:tcPr>
            <w:tcW w:w="921" w:type="dxa"/>
            <w:vAlign w:val="center"/>
            <w:hideMark/>
          </w:tcPr>
          <w:p w14:paraId="6D93F1C5" w14:textId="77777777" w:rsidR="00E90DBF" w:rsidRPr="00E90DBF" w:rsidRDefault="00E90DBF" w:rsidP="00E90DBF">
            <w:pPr>
              <w:jc w:val="right"/>
              <w:rPr>
                <w:sz w:val="18"/>
                <w:szCs w:val="18"/>
              </w:rPr>
            </w:pPr>
            <w:r w:rsidRPr="00E90DBF">
              <w:rPr>
                <w:sz w:val="18"/>
                <w:szCs w:val="18"/>
              </w:rPr>
              <w:t>1 188 290</w:t>
            </w:r>
          </w:p>
        </w:tc>
        <w:tc>
          <w:tcPr>
            <w:tcW w:w="922" w:type="dxa"/>
            <w:vAlign w:val="center"/>
            <w:hideMark/>
          </w:tcPr>
          <w:p w14:paraId="5FAEFF49" w14:textId="77777777" w:rsidR="00E90DBF" w:rsidRPr="00E90DBF" w:rsidRDefault="00E90DBF" w:rsidP="00E90DBF">
            <w:pPr>
              <w:jc w:val="right"/>
              <w:rPr>
                <w:sz w:val="18"/>
                <w:szCs w:val="18"/>
              </w:rPr>
            </w:pPr>
            <w:r w:rsidRPr="00E90DBF">
              <w:rPr>
                <w:sz w:val="18"/>
                <w:szCs w:val="18"/>
              </w:rPr>
              <w:t>1 111 356</w:t>
            </w:r>
          </w:p>
        </w:tc>
        <w:tc>
          <w:tcPr>
            <w:tcW w:w="921" w:type="dxa"/>
            <w:vAlign w:val="center"/>
            <w:hideMark/>
          </w:tcPr>
          <w:p w14:paraId="578482F0" w14:textId="77777777" w:rsidR="00E90DBF" w:rsidRPr="00E90DBF" w:rsidRDefault="00E90DBF" w:rsidP="00E90DBF">
            <w:pPr>
              <w:jc w:val="right"/>
              <w:rPr>
                <w:sz w:val="18"/>
                <w:szCs w:val="18"/>
              </w:rPr>
            </w:pPr>
            <w:r w:rsidRPr="00E90DBF">
              <w:rPr>
                <w:sz w:val="18"/>
                <w:szCs w:val="18"/>
              </w:rPr>
              <w:t>1 200 011</w:t>
            </w:r>
          </w:p>
        </w:tc>
        <w:tc>
          <w:tcPr>
            <w:tcW w:w="921" w:type="dxa"/>
            <w:vAlign w:val="center"/>
            <w:hideMark/>
          </w:tcPr>
          <w:p w14:paraId="11A00EDA" w14:textId="77777777" w:rsidR="00E90DBF" w:rsidRPr="00E90DBF" w:rsidRDefault="00E90DBF" w:rsidP="00E90DBF">
            <w:pPr>
              <w:jc w:val="right"/>
              <w:rPr>
                <w:sz w:val="18"/>
                <w:szCs w:val="18"/>
              </w:rPr>
            </w:pPr>
            <w:r w:rsidRPr="00E90DBF">
              <w:rPr>
                <w:sz w:val="18"/>
                <w:szCs w:val="18"/>
              </w:rPr>
              <w:t>1 169 317</w:t>
            </w:r>
          </w:p>
        </w:tc>
        <w:tc>
          <w:tcPr>
            <w:tcW w:w="922" w:type="dxa"/>
            <w:vAlign w:val="center"/>
            <w:hideMark/>
          </w:tcPr>
          <w:p w14:paraId="4466769F" w14:textId="77777777" w:rsidR="00E90DBF" w:rsidRPr="00E90DBF" w:rsidRDefault="00E90DBF" w:rsidP="00E90DBF">
            <w:pPr>
              <w:jc w:val="right"/>
              <w:rPr>
                <w:sz w:val="18"/>
                <w:szCs w:val="18"/>
              </w:rPr>
            </w:pPr>
            <w:r w:rsidRPr="00E90DBF">
              <w:rPr>
                <w:sz w:val="18"/>
                <w:szCs w:val="18"/>
              </w:rPr>
              <w:t>1 199 567</w:t>
            </w:r>
          </w:p>
        </w:tc>
        <w:tc>
          <w:tcPr>
            <w:tcW w:w="921" w:type="dxa"/>
            <w:vAlign w:val="center"/>
            <w:hideMark/>
          </w:tcPr>
          <w:p w14:paraId="29E178CC" w14:textId="77777777" w:rsidR="00E90DBF" w:rsidRPr="00E90DBF" w:rsidRDefault="00E90DBF" w:rsidP="00E90DBF">
            <w:pPr>
              <w:jc w:val="right"/>
              <w:rPr>
                <w:sz w:val="18"/>
                <w:szCs w:val="18"/>
              </w:rPr>
            </w:pPr>
            <w:r w:rsidRPr="00E90DBF">
              <w:rPr>
                <w:sz w:val="18"/>
                <w:szCs w:val="18"/>
              </w:rPr>
              <w:t>1 198 260</w:t>
            </w:r>
          </w:p>
        </w:tc>
        <w:tc>
          <w:tcPr>
            <w:tcW w:w="921" w:type="dxa"/>
            <w:vAlign w:val="center"/>
            <w:hideMark/>
          </w:tcPr>
          <w:p w14:paraId="49E3E514" w14:textId="77777777" w:rsidR="00E90DBF" w:rsidRPr="00E90DBF" w:rsidRDefault="00E90DBF" w:rsidP="00E90DBF">
            <w:pPr>
              <w:jc w:val="right"/>
              <w:rPr>
                <w:sz w:val="18"/>
                <w:szCs w:val="18"/>
              </w:rPr>
            </w:pPr>
            <w:r w:rsidRPr="00E90DBF">
              <w:rPr>
                <w:sz w:val="18"/>
                <w:szCs w:val="18"/>
              </w:rPr>
              <w:t>1 187 322</w:t>
            </w:r>
          </w:p>
        </w:tc>
        <w:tc>
          <w:tcPr>
            <w:tcW w:w="922" w:type="dxa"/>
            <w:vAlign w:val="center"/>
            <w:hideMark/>
          </w:tcPr>
          <w:p w14:paraId="46D8083B" w14:textId="77777777" w:rsidR="00E90DBF" w:rsidRPr="00E90DBF" w:rsidRDefault="00E90DBF" w:rsidP="00E90DBF">
            <w:pPr>
              <w:jc w:val="right"/>
              <w:rPr>
                <w:sz w:val="18"/>
                <w:szCs w:val="18"/>
              </w:rPr>
            </w:pPr>
            <w:r w:rsidRPr="00E90DBF">
              <w:rPr>
                <w:sz w:val="18"/>
                <w:szCs w:val="18"/>
              </w:rPr>
              <w:t>1 209 047</w:t>
            </w:r>
          </w:p>
        </w:tc>
        <w:tc>
          <w:tcPr>
            <w:tcW w:w="921" w:type="dxa"/>
            <w:vAlign w:val="center"/>
            <w:hideMark/>
          </w:tcPr>
          <w:p w14:paraId="68C0A2B6" w14:textId="77777777" w:rsidR="00E90DBF" w:rsidRPr="00E90DBF" w:rsidRDefault="00E90DBF" w:rsidP="00E90DBF">
            <w:pPr>
              <w:jc w:val="right"/>
              <w:rPr>
                <w:sz w:val="18"/>
                <w:szCs w:val="18"/>
              </w:rPr>
            </w:pPr>
            <w:r w:rsidRPr="00E90DBF">
              <w:rPr>
                <w:sz w:val="18"/>
                <w:szCs w:val="18"/>
              </w:rPr>
              <w:t>1 181 069</w:t>
            </w:r>
          </w:p>
        </w:tc>
        <w:tc>
          <w:tcPr>
            <w:tcW w:w="922" w:type="dxa"/>
            <w:vAlign w:val="center"/>
            <w:hideMark/>
          </w:tcPr>
          <w:p w14:paraId="412F13CF" w14:textId="77777777" w:rsidR="00E90DBF" w:rsidRPr="00E90DBF" w:rsidRDefault="00E90DBF" w:rsidP="00E90DBF">
            <w:pPr>
              <w:jc w:val="right"/>
              <w:rPr>
                <w:sz w:val="18"/>
                <w:szCs w:val="18"/>
              </w:rPr>
            </w:pPr>
            <w:r w:rsidRPr="00E90DBF">
              <w:rPr>
                <w:sz w:val="18"/>
                <w:szCs w:val="18"/>
              </w:rPr>
              <w:t>1 183 692</w:t>
            </w:r>
          </w:p>
        </w:tc>
        <w:tc>
          <w:tcPr>
            <w:tcW w:w="1126" w:type="dxa"/>
            <w:vAlign w:val="center"/>
            <w:hideMark/>
          </w:tcPr>
          <w:p w14:paraId="4617B10F" w14:textId="77777777" w:rsidR="00E90DBF" w:rsidRPr="00E90DBF" w:rsidRDefault="00E90DBF" w:rsidP="00E90DBF">
            <w:pPr>
              <w:jc w:val="right"/>
              <w:rPr>
                <w:b/>
                <w:bCs/>
                <w:sz w:val="18"/>
                <w:szCs w:val="18"/>
              </w:rPr>
            </w:pPr>
            <w:r w:rsidRPr="00E90DBF">
              <w:rPr>
                <w:b/>
                <w:bCs/>
                <w:sz w:val="18"/>
                <w:szCs w:val="18"/>
              </w:rPr>
              <w:t>22 619 786</w:t>
            </w:r>
          </w:p>
        </w:tc>
      </w:tr>
      <w:tr w:rsidR="00E90DBF" w:rsidRPr="006C2A58" w14:paraId="06432393" w14:textId="77777777" w:rsidTr="006C2A58">
        <w:trPr>
          <w:trHeight w:val="240"/>
        </w:trPr>
        <w:tc>
          <w:tcPr>
            <w:tcW w:w="3114" w:type="dxa"/>
            <w:vAlign w:val="center"/>
            <w:hideMark/>
          </w:tcPr>
          <w:p w14:paraId="42269B57"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E223105" w14:textId="77777777" w:rsidR="00E90DBF" w:rsidRPr="00E90DBF" w:rsidRDefault="00E90DBF" w:rsidP="00E90DBF">
            <w:pPr>
              <w:jc w:val="right"/>
              <w:rPr>
                <w:sz w:val="18"/>
                <w:szCs w:val="18"/>
              </w:rPr>
            </w:pPr>
            <w:r w:rsidRPr="00E90DBF">
              <w:rPr>
                <w:sz w:val="18"/>
                <w:szCs w:val="18"/>
              </w:rPr>
              <w:t>669 284</w:t>
            </w:r>
          </w:p>
        </w:tc>
        <w:tc>
          <w:tcPr>
            <w:tcW w:w="921" w:type="dxa"/>
            <w:vAlign w:val="center"/>
            <w:hideMark/>
          </w:tcPr>
          <w:p w14:paraId="60BF738B" w14:textId="77777777" w:rsidR="00E90DBF" w:rsidRPr="00E90DBF" w:rsidRDefault="00E90DBF" w:rsidP="00E90DBF">
            <w:pPr>
              <w:jc w:val="right"/>
              <w:rPr>
                <w:sz w:val="18"/>
                <w:szCs w:val="18"/>
              </w:rPr>
            </w:pPr>
            <w:r w:rsidRPr="00E90DBF">
              <w:rPr>
                <w:sz w:val="18"/>
                <w:szCs w:val="18"/>
              </w:rPr>
              <w:t>1 155 728</w:t>
            </w:r>
          </w:p>
        </w:tc>
        <w:tc>
          <w:tcPr>
            <w:tcW w:w="922" w:type="dxa"/>
            <w:vAlign w:val="center"/>
            <w:hideMark/>
          </w:tcPr>
          <w:p w14:paraId="2BC07676" w14:textId="77777777" w:rsidR="00E90DBF" w:rsidRPr="00E90DBF" w:rsidRDefault="00E90DBF" w:rsidP="00E90DBF">
            <w:pPr>
              <w:jc w:val="right"/>
              <w:rPr>
                <w:sz w:val="18"/>
                <w:szCs w:val="18"/>
              </w:rPr>
            </w:pPr>
            <w:r w:rsidRPr="00E90DBF">
              <w:rPr>
                <w:sz w:val="18"/>
                <w:szCs w:val="18"/>
              </w:rPr>
              <w:t>1 640 915</w:t>
            </w:r>
          </w:p>
        </w:tc>
        <w:tc>
          <w:tcPr>
            <w:tcW w:w="921" w:type="dxa"/>
            <w:vAlign w:val="center"/>
            <w:hideMark/>
          </w:tcPr>
          <w:p w14:paraId="118D53FA" w14:textId="77777777" w:rsidR="00E90DBF" w:rsidRPr="00E90DBF" w:rsidRDefault="00E90DBF" w:rsidP="00E90DBF">
            <w:pPr>
              <w:jc w:val="right"/>
              <w:rPr>
                <w:sz w:val="18"/>
                <w:szCs w:val="18"/>
              </w:rPr>
            </w:pPr>
            <w:r w:rsidRPr="00E90DBF">
              <w:rPr>
                <w:sz w:val="18"/>
                <w:szCs w:val="18"/>
              </w:rPr>
              <w:t>3 434 563</w:t>
            </w:r>
          </w:p>
        </w:tc>
        <w:tc>
          <w:tcPr>
            <w:tcW w:w="921" w:type="dxa"/>
            <w:vAlign w:val="center"/>
            <w:hideMark/>
          </w:tcPr>
          <w:p w14:paraId="75DB5FC1" w14:textId="77777777" w:rsidR="00E90DBF" w:rsidRPr="00E90DBF" w:rsidRDefault="00E90DBF" w:rsidP="00E90DBF">
            <w:pPr>
              <w:jc w:val="right"/>
              <w:rPr>
                <w:sz w:val="18"/>
                <w:szCs w:val="18"/>
              </w:rPr>
            </w:pPr>
            <w:r w:rsidRPr="00E90DBF">
              <w:rPr>
                <w:sz w:val="18"/>
                <w:szCs w:val="18"/>
              </w:rPr>
              <w:t>4 493 876</w:t>
            </w:r>
          </w:p>
        </w:tc>
        <w:tc>
          <w:tcPr>
            <w:tcW w:w="922" w:type="dxa"/>
            <w:vAlign w:val="center"/>
            <w:hideMark/>
          </w:tcPr>
          <w:p w14:paraId="7BF56951" w14:textId="77777777" w:rsidR="00E90DBF" w:rsidRPr="00E90DBF" w:rsidRDefault="00E90DBF" w:rsidP="00E90DBF">
            <w:pPr>
              <w:jc w:val="right"/>
              <w:rPr>
                <w:sz w:val="18"/>
                <w:szCs w:val="18"/>
              </w:rPr>
            </w:pPr>
            <w:r w:rsidRPr="00E90DBF">
              <w:rPr>
                <w:sz w:val="18"/>
                <w:szCs w:val="18"/>
              </w:rPr>
              <w:t>5 790 791</w:t>
            </w:r>
          </w:p>
        </w:tc>
        <w:tc>
          <w:tcPr>
            <w:tcW w:w="921" w:type="dxa"/>
            <w:vAlign w:val="center"/>
            <w:hideMark/>
          </w:tcPr>
          <w:p w14:paraId="10D65286" w14:textId="77777777" w:rsidR="00E90DBF" w:rsidRPr="00E90DBF" w:rsidRDefault="00E90DBF" w:rsidP="00E90DBF">
            <w:pPr>
              <w:jc w:val="right"/>
              <w:rPr>
                <w:sz w:val="18"/>
                <w:szCs w:val="18"/>
              </w:rPr>
            </w:pPr>
            <w:r w:rsidRPr="00E90DBF">
              <w:rPr>
                <w:sz w:val="18"/>
                <w:szCs w:val="18"/>
              </w:rPr>
              <w:t>7 022 364</w:t>
            </w:r>
          </w:p>
        </w:tc>
        <w:tc>
          <w:tcPr>
            <w:tcW w:w="921" w:type="dxa"/>
            <w:vAlign w:val="center"/>
            <w:hideMark/>
          </w:tcPr>
          <w:p w14:paraId="0928892B" w14:textId="77777777" w:rsidR="00E90DBF" w:rsidRPr="00E90DBF" w:rsidRDefault="00E90DBF" w:rsidP="00E90DBF">
            <w:pPr>
              <w:jc w:val="right"/>
              <w:rPr>
                <w:sz w:val="18"/>
                <w:szCs w:val="18"/>
              </w:rPr>
            </w:pPr>
            <w:r w:rsidRPr="00E90DBF">
              <w:rPr>
                <w:sz w:val="18"/>
                <w:szCs w:val="18"/>
              </w:rPr>
              <w:t>8 302 829</w:t>
            </w:r>
          </w:p>
        </w:tc>
        <w:tc>
          <w:tcPr>
            <w:tcW w:w="922" w:type="dxa"/>
            <w:vAlign w:val="center"/>
            <w:hideMark/>
          </w:tcPr>
          <w:p w14:paraId="7322E9B8" w14:textId="77777777" w:rsidR="00E90DBF" w:rsidRPr="00E90DBF" w:rsidRDefault="00E90DBF" w:rsidP="00E90DBF">
            <w:pPr>
              <w:jc w:val="right"/>
              <w:rPr>
                <w:sz w:val="18"/>
                <w:szCs w:val="18"/>
              </w:rPr>
            </w:pPr>
            <w:r w:rsidRPr="00E90DBF">
              <w:rPr>
                <w:sz w:val="18"/>
                <w:szCs w:val="18"/>
              </w:rPr>
              <w:t>9 582 234</w:t>
            </w:r>
          </w:p>
        </w:tc>
        <w:tc>
          <w:tcPr>
            <w:tcW w:w="921" w:type="dxa"/>
            <w:vAlign w:val="center"/>
            <w:hideMark/>
          </w:tcPr>
          <w:p w14:paraId="1D6D3367" w14:textId="77777777" w:rsidR="00E90DBF" w:rsidRPr="00E90DBF" w:rsidRDefault="00E90DBF" w:rsidP="00E90DBF">
            <w:pPr>
              <w:jc w:val="right"/>
              <w:rPr>
                <w:sz w:val="16"/>
                <w:szCs w:val="16"/>
              </w:rPr>
            </w:pPr>
            <w:r w:rsidRPr="00E90DBF">
              <w:rPr>
                <w:sz w:val="16"/>
                <w:szCs w:val="16"/>
              </w:rPr>
              <w:t>10 791 856</w:t>
            </w:r>
          </w:p>
        </w:tc>
        <w:tc>
          <w:tcPr>
            <w:tcW w:w="921" w:type="dxa"/>
            <w:vAlign w:val="center"/>
            <w:hideMark/>
          </w:tcPr>
          <w:p w14:paraId="0159BE21" w14:textId="77777777" w:rsidR="00E90DBF" w:rsidRPr="00E90DBF" w:rsidRDefault="00E90DBF" w:rsidP="00E90DBF">
            <w:pPr>
              <w:jc w:val="right"/>
              <w:rPr>
                <w:sz w:val="16"/>
                <w:szCs w:val="16"/>
              </w:rPr>
            </w:pPr>
            <w:r w:rsidRPr="00E90DBF">
              <w:rPr>
                <w:sz w:val="16"/>
                <w:szCs w:val="16"/>
              </w:rPr>
              <w:t>11 980 146</w:t>
            </w:r>
          </w:p>
        </w:tc>
        <w:tc>
          <w:tcPr>
            <w:tcW w:w="922" w:type="dxa"/>
            <w:vAlign w:val="center"/>
            <w:hideMark/>
          </w:tcPr>
          <w:p w14:paraId="6ADFA4F1" w14:textId="77777777" w:rsidR="00E90DBF" w:rsidRPr="00E90DBF" w:rsidRDefault="00E90DBF" w:rsidP="00E90DBF">
            <w:pPr>
              <w:jc w:val="right"/>
              <w:rPr>
                <w:sz w:val="16"/>
                <w:szCs w:val="16"/>
              </w:rPr>
            </w:pPr>
            <w:r w:rsidRPr="00E90DBF">
              <w:rPr>
                <w:sz w:val="16"/>
                <w:szCs w:val="16"/>
              </w:rPr>
              <w:t>13 091 502</w:t>
            </w:r>
          </w:p>
        </w:tc>
        <w:tc>
          <w:tcPr>
            <w:tcW w:w="921" w:type="dxa"/>
            <w:vAlign w:val="center"/>
            <w:hideMark/>
          </w:tcPr>
          <w:p w14:paraId="20C7B128" w14:textId="77777777" w:rsidR="00E90DBF" w:rsidRPr="00E90DBF" w:rsidRDefault="00E90DBF" w:rsidP="00E90DBF">
            <w:pPr>
              <w:jc w:val="right"/>
              <w:rPr>
                <w:sz w:val="16"/>
                <w:szCs w:val="16"/>
              </w:rPr>
            </w:pPr>
            <w:r w:rsidRPr="00E90DBF">
              <w:rPr>
                <w:sz w:val="16"/>
                <w:szCs w:val="16"/>
              </w:rPr>
              <w:t>14 291 513</w:t>
            </w:r>
          </w:p>
        </w:tc>
        <w:tc>
          <w:tcPr>
            <w:tcW w:w="921" w:type="dxa"/>
            <w:vAlign w:val="center"/>
            <w:hideMark/>
          </w:tcPr>
          <w:p w14:paraId="27E4176F" w14:textId="77777777" w:rsidR="00E90DBF" w:rsidRPr="00E90DBF" w:rsidRDefault="00E90DBF" w:rsidP="00E90DBF">
            <w:pPr>
              <w:jc w:val="right"/>
              <w:rPr>
                <w:sz w:val="16"/>
                <w:szCs w:val="16"/>
              </w:rPr>
            </w:pPr>
            <w:r w:rsidRPr="00E90DBF">
              <w:rPr>
                <w:sz w:val="16"/>
                <w:szCs w:val="16"/>
              </w:rPr>
              <w:t>15 460 830</w:t>
            </w:r>
          </w:p>
        </w:tc>
        <w:tc>
          <w:tcPr>
            <w:tcW w:w="922" w:type="dxa"/>
            <w:vAlign w:val="center"/>
            <w:hideMark/>
          </w:tcPr>
          <w:p w14:paraId="7463D73C" w14:textId="77777777" w:rsidR="00E90DBF" w:rsidRPr="00E90DBF" w:rsidRDefault="00E90DBF" w:rsidP="00E90DBF">
            <w:pPr>
              <w:jc w:val="right"/>
              <w:rPr>
                <w:sz w:val="16"/>
                <w:szCs w:val="16"/>
              </w:rPr>
            </w:pPr>
            <w:r w:rsidRPr="00E90DBF">
              <w:rPr>
                <w:sz w:val="16"/>
                <w:szCs w:val="16"/>
              </w:rPr>
              <w:t>16 660 396</w:t>
            </w:r>
          </w:p>
        </w:tc>
        <w:tc>
          <w:tcPr>
            <w:tcW w:w="921" w:type="dxa"/>
            <w:vAlign w:val="center"/>
            <w:hideMark/>
          </w:tcPr>
          <w:p w14:paraId="354517CD" w14:textId="77777777" w:rsidR="00E90DBF" w:rsidRPr="00E90DBF" w:rsidRDefault="00E90DBF" w:rsidP="00E90DBF">
            <w:pPr>
              <w:jc w:val="right"/>
              <w:rPr>
                <w:sz w:val="16"/>
                <w:szCs w:val="16"/>
              </w:rPr>
            </w:pPr>
            <w:r w:rsidRPr="00E90DBF">
              <w:rPr>
                <w:sz w:val="16"/>
                <w:szCs w:val="16"/>
              </w:rPr>
              <w:t>17 858 656</w:t>
            </w:r>
          </w:p>
        </w:tc>
        <w:tc>
          <w:tcPr>
            <w:tcW w:w="921" w:type="dxa"/>
            <w:vAlign w:val="center"/>
            <w:hideMark/>
          </w:tcPr>
          <w:p w14:paraId="36AEE8D1" w14:textId="77777777" w:rsidR="00E90DBF" w:rsidRPr="00E90DBF" w:rsidRDefault="00E90DBF" w:rsidP="00E90DBF">
            <w:pPr>
              <w:jc w:val="right"/>
              <w:rPr>
                <w:sz w:val="16"/>
                <w:szCs w:val="16"/>
              </w:rPr>
            </w:pPr>
            <w:r w:rsidRPr="00E90DBF">
              <w:rPr>
                <w:sz w:val="16"/>
                <w:szCs w:val="16"/>
              </w:rPr>
              <w:t>19 045 978</w:t>
            </w:r>
          </w:p>
        </w:tc>
        <w:tc>
          <w:tcPr>
            <w:tcW w:w="922" w:type="dxa"/>
            <w:vAlign w:val="center"/>
            <w:hideMark/>
          </w:tcPr>
          <w:p w14:paraId="6F266F7E" w14:textId="77777777" w:rsidR="00E90DBF" w:rsidRPr="00E90DBF" w:rsidRDefault="00E90DBF" w:rsidP="00E90DBF">
            <w:pPr>
              <w:jc w:val="right"/>
              <w:rPr>
                <w:sz w:val="16"/>
                <w:szCs w:val="16"/>
              </w:rPr>
            </w:pPr>
            <w:r w:rsidRPr="00E90DBF">
              <w:rPr>
                <w:sz w:val="16"/>
                <w:szCs w:val="16"/>
              </w:rPr>
              <w:t>20 255 025</w:t>
            </w:r>
          </w:p>
        </w:tc>
        <w:tc>
          <w:tcPr>
            <w:tcW w:w="921" w:type="dxa"/>
            <w:vAlign w:val="center"/>
            <w:hideMark/>
          </w:tcPr>
          <w:p w14:paraId="30901F3F" w14:textId="77777777" w:rsidR="00E90DBF" w:rsidRPr="00E90DBF" w:rsidRDefault="00E90DBF" w:rsidP="00E90DBF">
            <w:pPr>
              <w:jc w:val="right"/>
              <w:rPr>
                <w:sz w:val="16"/>
                <w:szCs w:val="16"/>
              </w:rPr>
            </w:pPr>
            <w:r w:rsidRPr="00E90DBF">
              <w:rPr>
                <w:sz w:val="16"/>
                <w:szCs w:val="16"/>
              </w:rPr>
              <w:t>21 436 094</w:t>
            </w:r>
          </w:p>
        </w:tc>
        <w:tc>
          <w:tcPr>
            <w:tcW w:w="922" w:type="dxa"/>
            <w:vAlign w:val="center"/>
            <w:hideMark/>
          </w:tcPr>
          <w:p w14:paraId="240B9213" w14:textId="77777777" w:rsidR="00E90DBF" w:rsidRPr="00E90DBF" w:rsidRDefault="00E90DBF" w:rsidP="00E90DBF">
            <w:pPr>
              <w:jc w:val="right"/>
              <w:rPr>
                <w:sz w:val="16"/>
                <w:szCs w:val="16"/>
              </w:rPr>
            </w:pPr>
            <w:r w:rsidRPr="00E90DBF">
              <w:rPr>
                <w:sz w:val="16"/>
                <w:szCs w:val="16"/>
              </w:rPr>
              <w:t>22 619 786</w:t>
            </w:r>
          </w:p>
        </w:tc>
        <w:tc>
          <w:tcPr>
            <w:tcW w:w="1126" w:type="dxa"/>
            <w:vAlign w:val="center"/>
            <w:hideMark/>
          </w:tcPr>
          <w:p w14:paraId="6AEFA2BD" w14:textId="77777777" w:rsidR="00E90DBF" w:rsidRPr="00E90DBF" w:rsidRDefault="00E90DBF" w:rsidP="00E90DBF">
            <w:pPr>
              <w:rPr>
                <w:sz w:val="18"/>
                <w:szCs w:val="18"/>
              </w:rPr>
            </w:pPr>
            <w:r w:rsidRPr="00E90DBF">
              <w:rPr>
                <w:sz w:val="18"/>
                <w:szCs w:val="18"/>
              </w:rPr>
              <w:t> </w:t>
            </w:r>
          </w:p>
        </w:tc>
      </w:tr>
      <w:tr w:rsidR="00E90DBF" w:rsidRPr="006C2A58" w14:paraId="387C84D3" w14:textId="77777777" w:rsidTr="00E90DBF">
        <w:trPr>
          <w:trHeight w:val="240"/>
        </w:trPr>
        <w:tc>
          <w:tcPr>
            <w:tcW w:w="22667" w:type="dxa"/>
            <w:gridSpan w:val="22"/>
            <w:vAlign w:val="center"/>
            <w:hideMark/>
          </w:tcPr>
          <w:p w14:paraId="58B87C11" w14:textId="77777777" w:rsidR="00E90DBF" w:rsidRPr="00E90DBF" w:rsidRDefault="00E90DBF" w:rsidP="00E90DBF">
            <w:pPr>
              <w:jc w:val="center"/>
              <w:rPr>
                <w:b/>
                <w:bCs/>
                <w:sz w:val="18"/>
                <w:szCs w:val="18"/>
              </w:rPr>
            </w:pPr>
            <w:r w:rsidRPr="00E90DBF">
              <w:rPr>
                <w:b/>
                <w:bCs/>
                <w:sz w:val="18"/>
                <w:szCs w:val="18"/>
              </w:rPr>
              <w:t>ЕТО №01-2 - ПАО «Т Плюс»</w:t>
            </w:r>
          </w:p>
        </w:tc>
      </w:tr>
      <w:tr w:rsidR="00E90DBF" w:rsidRPr="006C2A58" w14:paraId="38126940" w14:textId="77777777" w:rsidTr="006C2A58">
        <w:trPr>
          <w:trHeight w:val="240"/>
        </w:trPr>
        <w:tc>
          <w:tcPr>
            <w:tcW w:w="3114" w:type="dxa"/>
            <w:vAlign w:val="center"/>
            <w:hideMark/>
          </w:tcPr>
          <w:p w14:paraId="1C0054AB" w14:textId="77777777" w:rsidR="00E90DBF" w:rsidRPr="00E90DBF" w:rsidRDefault="00E90DBF" w:rsidP="00E90DBF">
            <w:pPr>
              <w:rPr>
                <w:sz w:val="18"/>
                <w:szCs w:val="18"/>
              </w:rPr>
            </w:pPr>
            <w:r w:rsidRPr="00E90DBF">
              <w:rPr>
                <w:sz w:val="18"/>
                <w:szCs w:val="18"/>
              </w:rPr>
              <w:lastRenderedPageBreak/>
              <w:t>Всего капитальные затраты, без НДС</w:t>
            </w:r>
          </w:p>
        </w:tc>
        <w:tc>
          <w:tcPr>
            <w:tcW w:w="921" w:type="dxa"/>
            <w:vAlign w:val="center"/>
            <w:hideMark/>
          </w:tcPr>
          <w:p w14:paraId="53BCD892" w14:textId="77777777" w:rsidR="00E90DBF" w:rsidRPr="00E90DBF" w:rsidRDefault="00E90DBF" w:rsidP="00E90DBF">
            <w:pPr>
              <w:jc w:val="right"/>
              <w:rPr>
                <w:sz w:val="18"/>
                <w:szCs w:val="18"/>
              </w:rPr>
            </w:pPr>
            <w:r w:rsidRPr="00E90DBF">
              <w:rPr>
                <w:sz w:val="18"/>
                <w:szCs w:val="18"/>
              </w:rPr>
              <w:t>19 650</w:t>
            </w:r>
          </w:p>
        </w:tc>
        <w:tc>
          <w:tcPr>
            <w:tcW w:w="921" w:type="dxa"/>
            <w:vAlign w:val="center"/>
            <w:hideMark/>
          </w:tcPr>
          <w:p w14:paraId="0ECD389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00299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480C3A" w14:textId="77777777" w:rsidR="00E90DBF" w:rsidRPr="00E90DBF" w:rsidRDefault="00E90DBF" w:rsidP="00E90DBF">
            <w:pPr>
              <w:jc w:val="right"/>
              <w:rPr>
                <w:sz w:val="18"/>
                <w:szCs w:val="18"/>
              </w:rPr>
            </w:pPr>
            <w:r w:rsidRPr="00E90DBF">
              <w:rPr>
                <w:sz w:val="18"/>
                <w:szCs w:val="18"/>
              </w:rPr>
              <w:t>3 106</w:t>
            </w:r>
          </w:p>
        </w:tc>
        <w:tc>
          <w:tcPr>
            <w:tcW w:w="921" w:type="dxa"/>
            <w:vAlign w:val="center"/>
            <w:hideMark/>
          </w:tcPr>
          <w:p w14:paraId="6609D17A" w14:textId="77777777" w:rsidR="00E90DBF" w:rsidRPr="00E90DBF" w:rsidRDefault="00E90DBF" w:rsidP="00E90DBF">
            <w:pPr>
              <w:jc w:val="right"/>
              <w:rPr>
                <w:sz w:val="18"/>
                <w:szCs w:val="18"/>
              </w:rPr>
            </w:pPr>
            <w:r w:rsidRPr="00E90DBF">
              <w:rPr>
                <w:sz w:val="18"/>
                <w:szCs w:val="18"/>
              </w:rPr>
              <w:t>93 699</w:t>
            </w:r>
          </w:p>
        </w:tc>
        <w:tc>
          <w:tcPr>
            <w:tcW w:w="922" w:type="dxa"/>
            <w:vAlign w:val="center"/>
            <w:hideMark/>
          </w:tcPr>
          <w:p w14:paraId="21B62F4E" w14:textId="77777777" w:rsidR="00E90DBF" w:rsidRPr="00E90DBF" w:rsidRDefault="00E90DBF" w:rsidP="00E90DBF">
            <w:pPr>
              <w:jc w:val="right"/>
              <w:rPr>
                <w:sz w:val="18"/>
                <w:szCs w:val="18"/>
              </w:rPr>
            </w:pPr>
            <w:r w:rsidRPr="00E90DBF">
              <w:rPr>
                <w:sz w:val="18"/>
                <w:szCs w:val="18"/>
              </w:rPr>
              <w:t>41 873</w:t>
            </w:r>
          </w:p>
        </w:tc>
        <w:tc>
          <w:tcPr>
            <w:tcW w:w="921" w:type="dxa"/>
            <w:vAlign w:val="center"/>
            <w:hideMark/>
          </w:tcPr>
          <w:p w14:paraId="65419215" w14:textId="77777777" w:rsidR="00E90DBF" w:rsidRPr="00E90DBF" w:rsidRDefault="00E90DBF" w:rsidP="00E90DBF">
            <w:pPr>
              <w:jc w:val="right"/>
              <w:rPr>
                <w:sz w:val="18"/>
                <w:szCs w:val="18"/>
              </w:rPr>
            </w:pPr>
            <w:r w:rsidRPr="00E90DBF">
              <w:rPr>
                <w:sz w:val="18"/>
                <w:szCs w:val="18"/>
              </w:rPr>
              <w:t>196 066</w:t>
            </w:r>
          </w:p>
        </w:tc>
        <w:tc>
          <w:tcPr>
            <w:tcW w:w="921" w:type="dxa"/>
            <w:vAlign w:val="center"/>
            <w:hideMark/>
          </w:tcPr>
          <w:p w14:paraId="1F8E2C29" w14:textId="77777777" w:rsidR="00E90DBF" w:rsidRPr="00E90DBF" w:rsidRDefault="00E90DBF" w:rsidP="00E90DBF">
            <w:pPr>
              <w:jc w:val="right"/>
              <w:rPr>
                <w:sz w:val="18"/>
                <w:szCs w:val="18"/>
              </w:rPr>
            </w:pPr>
            <w:r w:rsidRPr="00E90DBF">
              <w:rPr>
                <w:sz w:val="18"/>
                <w:szCs w:val="18"/>
              </w:rPr>
              <w:t>98 746</w:t>
            </w:r>
          </w:p>
        </w:tc>
        <w:tc>
          <w:tcPr>
            <w:tcW w:w="922" w:type="dxa"/>
            <w:vAlign w:val="center"/>
            <w:hideMark/>
          </w:tcPr>
          <w:p w14:paraId="2C40F664" w14:textId="77777777" w:rsidR="00E90DBF" w:rsidRPr="00E90DBF" w:rsidRDefault="00E90DBF" w:rsidP="00E90DBF">
            <w:pPr>
              <w:jc w:val="right"/>
              <w:rPr>
                <w:sz w:val="18"/>
                <w:szCs w:val="18"/>
              </w:rPr>
            </w:pPr>
            <w:r w:rsidRPr="00E90DBF">
              <w:rPr>
                <w:sz w:val="18"/>
                <w:szCs w:val="18"/>
              </w:rPr>
              <w:t>173 876</w:t>
            </w:r>
          </w:p>
        </w:tc>
        <w:tc>
          <w:tcPr>
            <w:tcW w:w="921" w:type="dxa"/>
            <w:vAlign w:val="center"/>
            <w:hideMark/>
          </w:tcPr>
          <w:p w14:paraId="53391778" w14:textId="77777777" w:rsidR="00E90DBF" w:rsidRPr="00E90DBF" w:rsidRDefault="00E90DBF" w:rsidP="00E90DBF">
            <w:pPr>
              <w:jc w:val="right"/>
              <w:rPr>
                <w:sz w:val="18"/>
                <w:szCs w:val="18"/>
              </w:rPr>
            </w:pPr>
            <w:r w:rsidRPr="00E90DBF">
              <w:rPr>
                <w:sz w:val="18"/>
                <w:szCs w:val="18"/>
              </w:rPr>
              <w:t>173 851</w:t>
            </w:r>
          </w:p>
        </w:tc>
        <w:tc>
          <w:tcPr>
            <w:tcW w:w="921" w:type="dxa"/>
            <w:vAlign w:val="center"/>
            <w:hideMark/>
          </w:tcPr>
          <w:p w14:paraId="504638D3" w14:textId="77777777" w:rsidR="00E90DBF" w:rsidRPr="00E90DBF" w:rsidRDefault="00E90DBF" w:rsidP="00E90DBF">
            <w:pPr>
              <w:jc w:val="right"/>
              <w:rPr>
                <w:sz w:val="18"/>
                <w:szCs w:val="18"/>
              </w:rPr>
            </w:pPr>
            <w:r w:rsidRPr="00E90DBF">
              <w:rPr>
                <w:sz w:val="18"/>
                <w:szCs w:val="18"/>
              </w:rPr>
              <w:t>169 941</w:t>
            </w:r>
          </w:p>
        </w:tc>
        <w:tc>
          <w:tcPr>
            <w:tcW w:w="922" w:type="dxa"/>
            <w:vAlign w:val="center"/>
            <w:hideMark/>
          </w:tcPr>
          <w:p w14:paraId="30FED583" w14:textId="77777777" w:rsidR="00E90DBF" w:rsidRPr="00E90DBF" w:rsidRDefault="00E90DBF" w:rsidP="00E90DBF">
            <w:pPr>
              <w:jc w:val="right"/>
              <w:rPr>
                <w:sz w:val="18"/>
                <w:szCs w:val="18"/>
              </w:rPr>
            </w:pPr>
            <w:r w:rsidRPr="00E90DBF">
              <w:rPr>
                <w:sz w:val="18"/>
                <w:szCs w:val="18"/>
              </w:rPr>
              <w:t>166 551</w:t>
            </w:r>
          </w:p>
        </w:tc>
        <w:tc>
          <w:tcPr>
            <w:tcW w:w="921" w:type="dxa"/>
            <w:vAlign w:val="center"/>
            <w:hideMark/>
          </w:tcPr>
          <w:p w14:paraId="3B51DAC8" w14:textId="77777777" w:rsidR="00E90DBF" w:rsidRPr="00E90DBF" w:rsidRDefault="00E90DBF" w:rsidP="00E90DBF">
            <w:pPr>
              <w:jc w:val="right"/>
              <w:rPr>
                <w:sz w:val="18"/>
                <w:szCs w:val="18"/>
              </w:rPr>
            </w:pPr>
            <w:r w:rsidRPr="00E90DBF">
              <w:rPr>
                <w:sz w:val="18"/>
                <w:szCs w:val="18"/>
              </w:rPr>
              <w:t>162 423</w:t>
            </w:r>
          </w:p>
        </w:tc>
        <w:tc>
          <w:tcPr>
            <w:tcW w:w="921" w:type="dxa"/>
            <w:vAlign w:val="center"/>
            <w:hideMark/>
          </w:tcPr>
          <w:p w14:paraId="4E42FC7A" w14:textId="77777777" w:rsidR="00E90DBF" w:rsidRPr="00E90DBF" w:rsidRDefault="00E90DBF" w:rsidP="00E90DBF">
            <w:pPr>
              <w:jc w:val="right"/>
              <w:rPr>
                <w:sz w:val="18"/>
                <w:szCs w:val="18"/>
              </w:rPr>
            </w:pPr>
            <w:r w:rsidRPr="00E90DBF">
              <w:rPr>
                <w:sz w:val="18"/>
                <w:szCs w:val="18"/>
              </w:rPr>
              <w:t>163 748</w:t>
            </w:r>
          </w:p>
        </w:tc>
        <w:tc>
          <w:tcPr>
            <w:tcW w:w="922" w:type="dxa"/>
            <w:vAlign w:val="center"/>
            <w:hideMark/>
          </w:tcPr>
          <w:p w14:paraId="7ADCBBA5" w14:textId="77777777" w:rsidR="00E90DBF" w:rsidRPr="00E90DBF" w:rsidRDefault="00E90DBF" w:rsidP="00E90DBF">
            <w:pPr>
              <w:jc w:val="right"/>
              <w:rPr>
                <w:sz w:val="18"/>
                <w:szCs w:val="18"/>
              </w:rPr>
            </w:pPr>
            <w:r w:rsidRPr="00E90DBF">
              <w:rPr>
                <w:sz w:val="18"/>
                <w:szCs w:val="18"/>
              </w:rPr>
              <w:t>164 194</w:t>
            </w:r>
          </w:p>
        </w:tc>
        <w:tc>
          <w:tcPr>
            <w:tcW w:w="921" w:type="dxa"/>
            <w:vAlign w:val="center"/>
            <w:hideMark/>
          </w:tcPr>
          <w:p w14:paraId="0117954B" w14:textId="77777777" w:rsidR="00E90DBF" w:rsidRPr="00E90DBF" w:rsidRDefault="00E90DBF" w:rsidP="00E90DBF">
            <w:pPr>
              <w:jc w:val="right"/>
              <w:rPr>
                <w:sz w:val="18"/>
                <w:szCs w:val="18"/>
              </w:rPr>
            </w:pPr>
            <w:r w:rsidRPr="00E90DBF">
              <w:rPr>
                <w:sz w:val="18"/>
                <w:szCs w:val="18"/>
              </w:rPr>
              <w:t>178 537</w:t>
            </w:r>
          </w:p>
        </w:tc>
        <w:tc>
          <w:tcPr>
            <w:tcW w:w="921" w:type="dxa"/>
            <w:vAlign w:val="center"/>
            <w:hideMark/>
          </w:tcPr>
          <w:p w14:paraId="00C7048A" w14:textId="77777777" w:rsidR="00E90DBF" w:rsidRPr="00E90DBF" w:rsidRDefault="00E90DBF" w:rsidP="00E90DBF">
            <w:pPr>
              <w:jc w:val="right"/>
              <w:rPr>
                <w:sz w:val="18"/>
                <w:szCs w:val="18"/>
              </w:rPr>
            </w:pPr>
            <w:r w:rsidRPr="00E90DBF">
              <w:rPr>
                <w:sz w:val="18"/>
                <w:szCs w:val="18"/>
              </w:rPr>
              <w:t>164 402</w:t>
            </w:r>
          </w:p>
        </w:tc>
        <w:tc>
          <w:tcPr>
            <w:tcW w:w="922" w:type="dxa"/>
            <w:vAlign w:val="center"/>
            <w:hideMark/>
          </w:tcPr>
          <w:p w14:paraId="6E05CEA4" w14:textId="77777777" w:rsidR="00E90DBF" w:rsidRPr="00E90DBF" w:rsidRDefault="00E90DBF" w:rsidP="00E90DBF">
            <w:pPr>
              <w:jc w:val="right"/>
              <w:rPr>
                <w:sz w:val="18"/>
                <w:szCs w:val="18"/>
              </w:rPr>
            </w:pPr>
            <w:r w:rsidRPr="00E90DBF">
              <w:rPr>
                <w:sz w:val="18"/>
                <w:szCs w:val="18"/>
              </w:rPr>
              <w:t>170 119</w:t>
            </w:r>
          </w:p>
        </w:tc>
        <w:tc>
          <w:tcPr>
            <w:tcW w:w="921" w:type="dxa"/>
            <w:vAlign w:val="center"/>
            <w:hideMark/>
          </w:tcPr>
          <w:p w14:paraId="6FD54ADE" w14:textId="77777777" w:rsidR="00E90DBF" w:rsidRPr="00E90DBF" w:rsidRDefault="00E90DBF" w:rsidP="00E90DBF">
            <w:pPr>
              <w:jc w:val="right"/>
              <w:rPr>
                <w:sz w:val="18"/>
                <w:szCs w:val="18"/>
              </w:rPr>
            </w:pPr>
            <w:r w:rsidRPr="00E90DBF">
              <w:rPr>
                <w:sz w:val="18"/>
                <w:szCs w:val="18"/>
              </w:rPr>
              <w:t>171 578</w:t>
            </w:r>
          </w:p>
        </w:tc>
        <w:tc>
          <w:tcPr>
            <w:tcW w:w="922" w:type="dxa"/>
            <w:vAlign w:val="center"/>
            <w:hideMark/>
          </w:tcPr>
          <w:p w14:paraId="64A61DB5" w14:textId="77777777" w:rsidR="00E90DBF" w:rsidRPr="00E90DBF" w:rsidRDefault="00E90DBF" w:rsidP="00E90DBF">
            <w:pPr>
              <w:jc w:val="right"/>
              <w:rPr>
                <w:sz w:val="18"/>
                <w:szCs w:val="18"/>
              </w:rPr>
            </w:pPr>
            <w:r w:rsidRPr="00E90DBF">
              <w:rPr>
                <w:sz w:val="18"/>
                <w:szCs w:val="18"/>
              </w:rPr>
              <w:t>197 136</w:t>
            </w:r>
          </w:p>
        </w:tc>
        <w:tc>
          <w:tcPr>
            <w:tcW w:w="1126" w:type="dxa"/>
            <w:vAlign w:val="center"/>
            <w:hideMark/>
          </w:tcPr>
          <w:p w14:paraId="53CE9AB8" w14:textId="77777777" w:rsidR="00E90DBF" w:rsidRPr="00E90DBF" w:rsidRDefault="00E90DBF" w:rsidP="00E90DBF">
            <w:pPr>
              <w:jc w:val="right"/>
              <w:rPr>
                <w:b/>
                <w:bCs/>
                <w:sz w:val="18"/>
                <w:szCs w:val="18"/>
              </w:rPr>
            </w:pPr>
            <w:r w:rsidRPr="00E90DBF">
              <w:rPr>
                <w:b/>
                <w:bCs/>
                <w:sz w:val="18"/>
                <w:szCs w:val="18"/>
              </w:rPr>
              <w:t>2 509 496</w:t>
            </w:r>
          </w:p>
        </w:tc>
      </w:tr>
      <w:tr w:rsidR="00E90DBF" w:rsidRPr="006C2A58" w14:paraId="3E874EB0" w14:textId="77777777" w:rsidTr="006C2A58">
        <w:trPr>
          <w:trHeight w:val="240"/>
        </w:trPr>
        <w:tc>
          <w:tcPr>
            <w:tcW w:w="3114" w:type="dxa"/>
            <w:vAlign w:val="center"/>
            <w:hideMark/>
          </w:tcPr>
          <w:p w14:paraId="355C7F03"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388169D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C6F99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62A39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2AFA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E54D1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CC31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8349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B001F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475C2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A844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5AA80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CEC96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5BEE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E1B3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BD96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38F5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29661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3D9B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7DAB3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1EC09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4D01A22"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D75702B" w14:textId="77777777" w:rsidTr="006C2A58">
        <w:trPr>
          <w:trHeight w:val="240"/>
        </w:trPr>
        <w:tc>
          <w:tcPr>
            <w:tcW w:w="3114" w:type="dxa"/>
            <w:vAlign w:val="center"/>
            <w:hideMark/>
          </w:tcPr>
          <w:p w14:paraId="67E28296"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7B8ADB9" w14:textId="77777777" w:rsidR="00E90DBF" w:rsidRPr="00E90DBF" w:rsidRDefault="00E90DBF" w:rsidP="00E90DBF">
            <w:pPr>
              <w:jc w:val="right"/>
              <w:rPr>
                <w:sz w:val="18"/>
                <w:szCs w:val="18"/>
              </w:rPr>
            </w:pPr>
            <w:r w:rsidRPr="00E90DBF">
              <w:rPr>
                <w:sz w:val="18"/>
                <w:szCs w:val="18"/>
              </w:rPr>
              <w:t>3 930</w:t>
            </w:r>
          </w:p>
        </w:tc>
        <w:tc>
          <w:tcPr>
            <w:tcW w:w="921" w:type="dxa"/>
            <w:vAlign w:val="center"/>
            <w:hideMark/>
          </w:tcPr>
          <w:p w14:paraId="02ED8E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7B5ED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F39019" w14:textId="77777777" w:rsidR="00E90DBF" w:rsidRPr="00E90DBF" w:rsidRDefault="00E90DBF" w:rsidP="00E90DBF">
            <w:pPr>
              <w:jc w:val="right"/>
              <w:rPr>
                <w:sz w:val="18"/>
                <w:szCs w:val="18"/>
              </w:rPr>
            </w:pPr>
            <w:r w:rsidRPr="00E90DBF">
              <w:rPr>
                <w:sz w:val="18"/>
                <w:szCs w:val="18"/>
              </w:rPr>
              <w:t>621</w:t>
            </w:r>
          </w:p>
        </w:tc>
        <w:tc>
          <w:tcPr>
            <w:tcW w:w="921" w:type="dxa"/>
            <w:vAlign w:val="center"/>
            <w:hideMark/>
          </w:tcPr>
          <w:p w14:paraId="53EBB5AB" w14:textId="77777777" w:rsidR="00E90DBF" w:rsidRPr="00E90DBF" w:rsidRDefault="00E90DBF" w:rsidP="00E90DBF">
            <w:pPr>
              <w:jc w:val="right"/>
              <w:rPr>
                <w:sz w:val="18"/>
                <w:szCs w:val="18"/>
              </w:rPr>
            </w:pPr>
            <w:r w:rsidRPr="00E90DBF">
              <w:rPr>
                <w:sz w:val="18"/>
                <w:szCs w:val="18"/>
              </w:rPr>
              <w:t>18 740</w:t>
            </w:r>
          </w:p>
        </w:tc>
        <w:tc>
          <w:tcPr>
            <w:tcW w:w="922" w:type="dxa"/>
            <w:vAlign w:val="center"/>
            <w:hideMark/>
          </w:tcPr>
          <w:p w14:paraId="14A54FDE" w14:textId="77777777" w:rsidR="00E90DBF" w:rsidRPr="00E90DBF" w:rsidRDefault="00E90DBF" w:rsidP="00E90DBF">
            <w:pPr>
              <w:jc w:val="right"/>
              <w:rPr>
                <w:sz w:val="18"/>
                <w:szCs w:val="18"/>
              </w:rPr>
            </w:pPr>
            <w:r w:rsidRPr="00E90DBF">
              <w:rPr>
                <w:sz w:val="18"/>
                <w:szCs w:val="18"/>
              </w:rPr>
              <w:t>8 375</w:t>
            </w:r>
          </w:p>
        </w:tc>
        <w:tc>
          <w:tcPr>
            <w:tcW w:w="921" w:type="dxa"/>
            <w:vAlign w:val="center"/>
            <w:hideMark/>
          </w:tcPr>
          <w:p w14:paraId="24F5BCF6" w14:textId="77777777" w:rsidR="00E90DBF" w:rsidRPr="00E90DBF" w:rsidRDefault="00E90DBF" w:rsidP="00E90DBF">
            <w:pPr>
              <w:jc w:val="right"/>
              <w:rPr>
                <w:sz w:val="18"/>
                <w:szCs w:val="18"/>
              </w:rPr>
            </w:pPr>
            <w:r w:rsidRPr="00E90DBF">
              <w:rPr>
                <w:sz w:val="18"/>
                <w:szCs w:val="18"/>
              </w:rPr>
              <w:t>39 213</w:t>
            </w:r>
          </w:p>
        </w:tc>
        <w:tc>
          <w:tcPr>
            <w:tcW w:w="921" w:type="dxa"/>
            <w:vAlign w:val="center"/>
            <w:hideMark/>
          </w:tcPr>
          <w:p w14:paraId="025EDD85" w14:textId="77777777" w:rsidR="00E90DBF" w:rsidRPr="00E90DBF" w:rsidRDefault="00E90DBF" w:rsidP="00E90DBF">
            <w:pPr>
              <w:jc w:val="right"/>
              <w:rPr>
                <w:sz w:val="18"/>
                <w:szCs w:val="18"/>
              </w:rPr>
            </w:pPr>
            <w:r w:rsidRPr="00E90DBF">
              <w:rPr>
                <w:sz w:val="18"/>
                <w:szCs w:val="18"/>
              </w:rPr>
              <w:t>19 749</w:t>
            </w:r>
          </w:p>
        </w:tc>
        <w:tc>
          <w:tcPr>
            <w:tcW w:w="922" w:type="dxa"/>
            <w:vAlign w:val="center"/>
            <w:hideMark/>
          </w:tcPr>
          <w:p w14:paraId="0C64FAFB" w14:textId="77777777" w:rsidR="00E90DBF" w:rsidRPr="00E90DBF" w:rsidRDefault="00E90DBF" w:rsidP="00E90DBF">
            <w:pPr>
              <w:jc w:val="right"/>
              <w:rPr>
                <w:sz w:val="18"/>
                <w:szCs w:val="18"/>
              </w:rPr>
            </w:pPr>
            <w:r w:rsidRPr="00E90DBF">
              <w:rPr>
                <w:sz w:val="18"/>
                <w:szCs w:val="18"/>
              </w:rPr>
              <w:t>34 775</w:t>
            </w:r>
          </w:p>
        </w:tc>
        <w:tc>
          <w:tcPr>
            <w:tcW w:w="921" w:type="dxa"/>
            <w:vAlign w:val="center"/>
            <w:hideMark/>
          </w:tcPr>
          <w:p w14:paraId="18FD237D" w14:textId="77777777" w:rsidR="00E90DBF" w:rsidRPr="00E90DBF" w:rsidRDefault="00E90DBF" w:rsidP="00E90DBF">
            <w:pPr>
              <w:jc w:val="right"/>
              <w:rPr>
                <w:sz w:val="18"/>
                <w:szCs w:val="18"/>
              </w:rPr>
            </w:pPr>
            <w:r w:rsidRPr="00E90DBF">
              <w:rPr>
                <w:sz w:val="18"/>
                <w:szCs w:val="18"/>
              </w:rPr>
              <w:t>34 770</w:t>
            </w:r>
          </w:p>
        </w:tc>
        <w:tc>
          <w:tcPr>
            <w:tcW w:w="921" w:type="dxa"/>
            <w:vAlign w:val="center"/>
            <w:hideMark/>
          </w:tcPr>
          <w:p w14:paraId="424734A3" w14:textId="77777777" w:rsidR="00E90DBF" w:rsidRPr="00E90DBF" w:rsidRDefault="00E90DBF" w:rsidP="00E90DBF">
            <w:pPr>
              <w:jc w:val="right"/>
              <w:rPr>
                <w:sz w:val="18"/>
                <w:szCs w:val="18"/>
              </w:rPr>
            </w:pPr>
            <w:r w:rsidRPr="00E90DBF">
              <w:rPr>
                <w:sz w:val="18"/>
                <w:szCs w:val="18"/>
              </w:rPr>
              <w:t>33 988</w:t>
            </w:r>
          </w:p>
        </w:tc>
        <w:tc>
          <w:tcPr>
            <w:tcW w:w="922" w:type="dxa"/>
            <w:vAlign w:val="center"/>
            <w:hideMark/>
          </w:tcPr>
          <w:p w14:paraId="40BB31AF" w14:textId="77777777" w:rsidR="00E90DBF" w:rsidRPr="00E90DBF" w:rsidRDefault="00E90DBF" w:rsidP="00E90DBF">
            <w:pPr>
              <w:jc w:val="right"/>
              <w:rPr>
                <w:sz w:val="18"/>
                <w:szCs w:val="18"/>
              </w:rPr>
            </w:pPr>
            <w:r w:rsidRPr="00E90DBF">
              <w:rPr>
                <w:sz w:val="18"/>
                <w:szCs w:val="18"/>
              </w:rPr>
              <w:t>33 310</w:t>
            </w:r>
          </w:p>
        </w:tc>
        <w:tc>
          <w:tcPr>
            <w:tcW w:w="921" w:type="dxa"/>
            <w:vAlign w:val="center"/>
            <w:hideMark/>
          </w:tcPr>
          <w:p w14:paraId="686DEE46" w14:textId="77777777" w:rsidR="00E90DBF" w:rsidRPr="00E90DBF" w:rsidRDefault="00E90DBF" w:rsidP="00E90DBF">
            <w:pPr>
              <w:jc w:val="right"/>
              <w:rPr>
                <w:sz w:val="18"/>
                <w:szCs w:val="18"/>
              </w:rPr>
            </w:pPr>
            <w:r w:rsidRPr="00E90DBF">
              <w:rPr>
                <w:sz w:val="18"/>
                <w:szCs w:val="18"/>
              </w:rPr>
              <w:t>32 485</w:t>
            </w:r>
          </w:p>
        </w:tc>
        <w:tc>
          <w:tcPr>
            <w:tcW w:w="921" w:type="dxa"/>
            <w:vAlign w:val="center"/>
            <w:hideMark/>
          </w:tcPr>
          <w:p w14:paraId="5C5ADC41" w14:textId="77777777" w:rsidR="00E90DBF" w:rsidRPr="00E90DBF" w:rsidRDefault="00E90DBF" w:rsidP="00E90DBF">
            <w:pPr>
              <w:jc w:val="right"/>
              <w:rPr>
                <w:sz w:val="18"/>
                <w:szCs w:val="18"/>
              </w:rPr>
            </w:pPr>
            <w:r w:rsidRPr="00E90DBF">
              <w:rPr>
                <w:sz w:val="18"/>
                <w:szCs w:val="18"/>
              </w:rPr>
              <w:t>32 750</w:t>
            </w:r>
          </w:p>
        </w:tc>
        <w:tc>
          <w:tcPr>
            <w:tcW w:w="922" w:type="dxa"/>
            <w:vAlign w:val="center"/>
            <w:hideMark/>
          </w:tcPr>
          <w:p w14:paraId="24C087E0" w14:textId="77777777" w:rsidR="00E90DBF" w:rsidRPr="00E90DBF" w:rsidRDefault="00E90DBF" w:rsidP="00E90DBF">
            <w:pPr>
              <w:jc w:val="right"/>
              <w:rPr>
                <w:sz w:val="18"/>
                <w:szCs w:val="18"/>
              </w:rPr>
            </w:pPr>
            <w:r w:rsidRPr="00E90DBF">
              <w:rPr>
                <w:sz w:val="18"/>
                <w:szCs w:val="18"/>
              </w:rPr>
              <w:t>32 839</w:t>
            </w:r>
          </w:p>
        </w:tc>
        <w:tc>
          <w:tcPr>
            <w:tcW w:w="921" w:type="dxa"/>
            <w:vAlign w:val="center"/>
            <w:hideMark/>
          </w:tcPr>
          <w:p w14:paraId="09296330" w14:textId="77777777" w:rsidR="00E90DBF" w:rsidRPr="00E90DBF" w:rsidRDefault="00E90DBF" w:rsidP="00E90DBF">
            <w:pPr>
              <w:jc w:val="right"/>
              <w:rPr>
                <w:sz w:val="18"/>
                <w:szCs w:val="18"/>
              </w:rPr>
            </w:pPr>
            <w:r w:rsidRPr="00E90DBF">
              <w:rPr>
                <w:sz w:val="18"/>
                <w:szCs w:val="18"/>
              </w:rPr>
              <w:t>35 707</w:t>
            </w:r>
          </w:p>
        </w:tc>
        <w:tc>
          <w:tcPr>
            <w:tcW w:w="921" w:type="dxa"/>
            <w:vAlign w:val="center"/>
            <w:hideMark/>
          </w:tcPr>
          <w:p w14:paraId="13CECE81" w14:textId="77777777" w:rsidR="00E90DBF" w:rsidRPr="00E90DBF" w:rsidRDefault="00E90DBF" w:rsidP="00E90DBF">
            <w:pPr>
              <w:jc w:val="right"/>
              <w:rPr>
                <w:sz w:val="18"/>
                <w:szCs w:val="18"/>
              </w:rPr>
            </w:pPr>
            <w:r w:rsidRPr="00E90DBF">
              <w:rPr>
                <w:sz w:val="18"/>
                <w:szCs w:val="18"/>
              </w:rPr>
              <w:t>32 880</w:t>
            </w:r>
          </w:p>
        </w:tc>
        <w:tc>
          <w:tcPr>
            <w:tcW w:w="922" w:type="dxa"/>
            <w:vAlign w:val="center"/>
            <w:hideMark/>
          </w:tcPr>
          <w:p w14:paraId="7FD4E8D3" w14:textId="77777777" w:rsidR="00E90DBF" w:rsidRPr="00E90DBF" w:rsidRDefault="00E90DBF" w:rsidP="00E90DBF">
            <w:pPr>
              <w:jc w:val="right"/>
              <w:rPr>
                <w:sz w:val="18"/>
                <w:szCs w:val="18"/>
              </w:rPr>
            </w:pPr>
            <w:r w:rsidRPr="00E90DBF">
              <w:rPr>
                <w:sz w:val="18"/>
                <w:szCs w:val="18"/>
              </w:rPr>
              <w:t>34 024</w:t>
            </w:r>
          </w:p>
        </w:tc>
        <w:tc>
          <w:tcPr>
            <w:tcW w:w="921" w:type="dxa"/>
            <w:vAlign w:val="center"/>
            <w:hideMark/>
          </w:tcPr>
          <w:p w14:paraId="25F4EF2C" w14:textId="77777777" w:rsidR="00E90DBF" w:rsidRPr="00E90DBF" w:rsidRDefault="00E90DBF" w:rsidP="00E90DBF">
            <w:pPr>
              <w:jc w:val="right"/>
              <w:rPr>
                <w:sz w:val="18"/>
                <w:szCs w:val="18"/>
              </w:rPr>
            </w:pPr>
            <w:r w:rsidRPr="00E90DBF">
              <w:rPr>
                <w:sz w:val="18"/>
                <w:szCs w:val="18"/>
              </w:rPr>
              <w:t>34 316</w:t>
            </w:r>
          </w:p>
        </w:tc>
        <w:tc>
          <w:tcPr>
            <w:tcW w:w="922" w:type="dxa"/>
            <w:vAlign w:val="center"/>
            <w:hideMark/>
          </w:tcPr>
          <w:p w14:paraId="40884307" w14:textId="77777777" w:rsidR="00E90DBF" w:rsidRPr="00E90DBF" w:rsidRDefault="00E90DBF" w:rsidP="00E90DBF">
            <w:pPr>
              <w:jc w:val="right"/>
              <w:rPr>
                <w:sz w:val="18"/>
                <w:szCs w:val="18"/>
              </w:rPr>
            </w:pPr>
            <w:r w:rsidRPr="00E90DBF">
              <w:rPr>
                <w:sz w:val="18"/>
                <w:szCs w:val="18"/>
              </w:rPr>
              <w:t>39 427</w:t>
            </w:r>
          </w:p>
        </w:tc>
        <w:tc>
          <w:tcPr>
            <w:tcW w:w="1126" w:type="dxa"/>
            <w:vAlign w:val="center"/>
            <w:hideMark/>
          </w:tcPr>
          <w:p w14:paraId="4680276E" w14:textId="77777777" w:rsidR="00E90DBF" w:rsidRPr="00E90DBF" w:rsidRDefault="00E90DBF" w:rsidP="00E90DBF">
            <w:pPr>
              <w:jc w:val="right"/>
              <w:rPr>
                <w:b/>
                <w:bCs/>
                <w:sz w:val="18"/>
                <w:szCs w:val="18"/>
              </w:rPr>
            </w:pPr>
            <w:r w:rsidRPr="00E90DBF">
              <w:rPr>
                <w:b/>
                <w:bCs/>
                <w:sz w:val="18"/>
                <w:szCs w:val="18"/>
              </w:rPr>
              <w:t>501 899</w:t>
            </w:r>
          </w:p>
        </w:tc>
      </w:tr>
      <w:tr w:rsidR="00E90DBF" w:rsidRPr="006C2A58" w14:paraId="6ACF6DA9" w14:textId="77777777" w:rsidTr="006C2A58">
        <w:trPr>
          <w:trHeight w:val="240"/>
        </w:trPr>
        <w:tc>
          <w:tcPr>
            <w:tcW w:w="3114" w:type="dxa"/>
            <w:vAlign w:val="center"/>
            <w:hideMark/>
          </w:tcPr>
          <w:p w14:paraId="5D5CE6D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011331A" w14:textId="77777777" w:rsidR="00E90DBF" w:rsidRPr="00E90DBF" w:rsidRDefault="00E90DBF" w:rsidP="00E90DBF">
            <w:pPr>
              <w:jc w:val="right"/>
              <w:rPr>
                <w:sz w:val="18"/>
                <w:szCs w:val="18"/>
              </w:rPr>
            </w:pPr>
            <w:r w:rsidRPr="00E90DBF">
              <w:rPr>
                <w:sz w:val="18"/>
                <w:szCs w:val="18"/>
              </w:rPr>
              <w:t>23 580</w:t>
            </w:r>
          </w:p>
        </w:tc>
        <w:tc>
          <w:tcPr>
            <w:tcW w:w="921" w:type="dxa"/>
            <w:vAlign w:val="center"/>
            <w:hideMark/>
          </w:tcPr>
          <w:p w14:paraId="3EE25A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BA2D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62B98F" w14:textId="77777777" w:rsidR="00E90DBF" w:rsidRPr="00E90DBF" w:rsidRDefault="00E90DBF" w:rsidP="00E90DBF">
            <w:pPr>
              <w:jc w:val="right"/>
              <w:rPr>
                <w:sz w:val="18"/>
                <w:szCs w:val="18"/>
              </w:rPr>
            </w:pPr>
            <w:r w:rsidRPr="00E90DBF">
              <w:rPr>
                <w:sz w:val="18"/>
                <w:szCs w:val="18"/>
              </w:rPr>
              <w:t>3 728</w:t>
            </w:r>
          </w:p>
        </w:tc>
        <w:tc>
          <w:tcPr>
            <w:tcW w:w="921" w:type="dxa"/>
            <w:vAlign w:val="center"/>
            <w:hideMark/>
          </w:tcPr>
          <w:p w14:paraId="2F7589FA" w14:textId="77777777" w:rsidR="00E90DBF" w:rsidRPr="00E90DBF" w:rsidRDefault="00E90DBF" w:rsidP="00E90DBF">
            <w:pPr>
              <w:jc w:val="right"/>
              <w:rPr>
                <w:sz w:val="18"/>
                <w:szCs w:val="18"/>
              </w:rPr>
            </w:pPr>
            <w:r w:rsidRPr="00E90DBF">
              <w:rPr>
                <w:sz w:val="18"/>
                <w:szCs w:val="18"/>
              </w:rPr>
              <w:t>112 439</w:t>
            </w:r>
          </w:p>
        </w:tc>
        <w:tc>
          <w:tcPr>
            <w:tcW w:w="922" w:type="dxa"/>
            <w:vAlign w:val="center"/>
            <w:hideMark/>
          </w:tcPr>
          <w:p w14:paraId="4B3B0C4B" w14:textId="77777777" w:rsidR="00E90DBF" w:rsidRPr="00E90DBF" w:rsidRDefault="00E90DBF" w:rsidP="00E90DBF">
            <w:pPr>
              <w:jc w:val="right"/>
              <w:rPr>
                <w:sz w:val="18"/>
                <w:szCs w:val="18"/>
              </w:rPr>
            </w:pPr>
            <w:r w:rsidRPr="00E90DBF">
              <w:rPr>
                <w:sz w:val="18"/>
                <w:szCs w:val="18"/>
              </w:rPr>
              <w:t>50 247</w:t>
            </w:r>
          </w:p>
        </w:tc>
        <w:tc>
          <w:tcPr>
            <w:tcW w:w="921" w:type="dxa"/>
            <w:vAlign w:val="center"/>
            <w:hideMark/>
          </w:tcPr>
          <w:p w14:paraId="3353763C" w14:textId="77777777" w:rsidR="00E90DBF" w:rsidRPr="00E90DBF" w:rsidRDefault="00E90DBF" w:rsidP="00E90DBF">
            <w:pPr>
              <w:jc w:val="right"/>
              <w:rPr>
                <w:sz w:val="18"/>
                <w:szCs w:val="18"/>
              </w:rPr>
            </w:pPr>
            <w:r w:rsidRPr="00E90DBF">
              <w:rPr>
                <w:sz w:val="18"/>
                <w:szCs w:val="18"/>
              </w:rPr>
              <w:t>235 279</w:t>
            </w:r>
          </w:p>
        </w:tc>
        <w:tc>
          <w:tcPr>
            <w:tcW w:w="921" w:type="dxa"/>
            <w:vAlign w:val="center"/>
            <w:hideMark/>
          </w:tcPr>
          <w:p w14:paraId="23EB9F3C" w14:textId="77777777" w:rsidR="00E90DBF" w:rsidRPr="00E90DBF" w:rsidRDefault="00E90DBF" w:rsidP="00E90DBF">
            <w:pPr>
              <w:jc w:val="right"/>
              <w:rPr>
                <w:sz w:val="18"/>
                <w:szCs w:val="18"/>
              </w:rPr>
            </w:pPr>
            <w:r w:rsidRPr="00E90DBF">
              <w:rPr>
                <w:sz w:val="18"/>
                <w:szCs w:val="18"/>
              </w:rPr>
              <w:t>118 496</w:t>
            </w:r>
          </w:p>
        </w:tc>
        <w:tc>
          <w:tcPr>
            <w:tcW w:w="922" w:type="dxa"/>
            <w:vAlign w:val="center"/>
            <w:hideMark/>
          </w:tcPr>
          <w:p w14:paraId="2148868F" w14:textId="77777777" w:rsidR="00E90DBF" w:rsidRPr="00E90DBF" w:rsidRDefault="00E90DBF" w:rsidP="00E90DBF">
            <w:pPr>
              <w:jc w:val="right"/>
              <w:rPr>
                <w:sz w:val="18"/>
                <w:szCs w:val="18"/>
              </w:rPr>
            </w:pPr>
            <w:r w:rsidRPr="00E90DBF">
              <w:rPr>
                <w:sz w:val="18"/>
                <w:szCs w:val="18"/>
              </w:rPr>
              <w:t>208 651</w:t>
            </w:r>
          </w:p>
        </w:tc>
        <w:tc>
          <w:tcPr>
            <w:tcW w:w="921" w:type="dxa"/>
            <w:vAlign w:val="center"/>
            <w:hideMark/>
          </w:tcPr>
          <w:p w14:paraId="765ED38B" w14:textId="77777777" w:rsidR="00E90DBF" w:rsidRPr="00E90DBF" w:rsidRDefault="00E90DBF" w:rsidP="00E90DBF">
            <w:pPr>
              <w:jc w:val="right"/>
              <w:rPr>
                <w:sz w:val="18"/>
                <w:szCs w:val="18"/>
              </w:rPr>
            </w:pPr>
            <w:r w:rsidRPr="00E90DBF">
              <w:rPr>
                <w:sz w:val="18"/>
                <w:szCs w:val="18"/>
              </w:rPr>
              <w:t>208 621</w:t>
            </w:r>
          </w:p>
        </w:tc>
        <w:tc>
          <w:tcPr>
            <w:tcW w:w="921" w:type="dxa"/>
            <w:vAlign w:val="center"/>
            <w:hideMark/>
          </w:tcPr>
          <w:p w14:paraId="2EE67328" w14:textId="77777777" w:rsidR="00E90DBF" w:rsidRPr="00E90DBF" w:rsidRDefault="00E90DBF" w:rsidP="00E90DBF">
            <w:pPr>
              <w:jc w:val="right"/>
              <w:rPr>
                <w:sz w:val="18"/>
                <w:szCs w:val="18"/>
              </w:rPr>
            </w:pPr>
            <w:r w:rsidRPr="00E90DBF">
              <w:rPr>
                <w:sz w:val="18"/>
                <w:szCs w:val="18"/>
              </w:rPr>
              <w:t>203 929</w:t>
            </w:r>
          </w:p>
        </w:tc>
        <w:tc>
          <w:tcPr>
            <w:tcW w:w="922" w:type="dxa"/>
            <w:vAlign w:val="center"/>
            <w:hideMark/>
          </w:tcPr>
          <w:p w14:paraId="59DCA284" w14:textId="77777777" w:rsidR="00E90DBF" w:rsidRPr="00E90DBF" w:rsidRDefault="00E90DBF" w:rsidP="00E90DBF">
            <w:pPr>
              <w:jc w:val="right"/>
              <w:rPr>
                <w:sz w:val="18"/>
                <w:szCs w:val="18"/>
              </w:rPr>
            </w:pPr>
            <w:r w:rsidRPr="00E90DBF">
              <w:rPr>
                <w:sz w:val="18"/>
                <w:szCs w:val="18"/>
              </w:rPr>
              <w:t>199 861</w:t>
            </w:r>
          </w:p>
        </w:tc>
        <w:tc>
          <w:tcPr>
            <w:tcW w:w="921" w:type="dxa"/>
            <w:vAlign w:val="center"/>
            <w:hideMark/>
          </w:tcPr>
          <w:p w14:paraId="00538BC2" w14:textId="77777777" w:rsidR="00E90DBF" w:rsidRPr="00E90DBF" w:rsidRDefault="00E90DBF" w:rsidP="00E90DBF">
            <w:pPr>
              <w:jc w:val="right"/>
              <w:rPr>
                <w:sz w:val="18"/>
                <w:szCs w:val="18"/>
              </w:rPr>
            </w:pPr>
            <w:r w:rsidRPr="00E90DBF">
              <w:rPr>
                <w:sz w:val="18"/>
                <w:szCs w:val="18"/>
              </w:rPr>
              <w:t>194 907</w:t>
            </w:r>
          </w:p>
        </w:tc>
        <w:tc>
          <w:tcPr>
            <w:tcW w:w="921" w:type="dxa"/>
            <w:vAlign w:val="center"/>
            <w:hideMark/>
          </w:tcPr>
          <w:p w14:paraId="202530E0" w14:textId="77777777" w:rsidR="00E90DBF" w:rsidRPr="00E90DBF" w:rsidRDefault="00E90DBF" w:rsidP="00E90DBF">
            <w:pPr>
              <w:jc w:val="right"/>
              <w:rPr>
                <w:sz w:val="18"/>
                <w:szCs w:val="18"/>
              </w:rPr>
            </w:pPr>
            <w:r w:rsidRPr="00E90DBF">
              <w:rPr>
                <w:sz w:val="18"/>
                <w:szCs w:val="18"/>
              </w:rPr>
              <w:t>196 497</w:t>
            </w:r>
          </w:p>
        </w:tc>
        <w:tc>
          <w:tcPr>
            <w:tcW w:w="922" w:type="dxa"/>
            <w:vAlign w:val="center"/>
            <w:hideMark/>
          </w:tcPr>
          <w:p w14:paraId="4DD0B8F9" w14:textId="77777777" w:rsidR="00E90DBF" w:rsidRPr="00E90DBF" w:rsidRDefault="00E90DBF" w:rsidP="00E90DBF">
            <w:pPr>
              <w:jc w:val="right"/>
              <w:rPr>
                <w:sz w:val="18"/>
                <w:szCs w:val="18"/>
              </w:rPr>
            </w:pPr>
            <w:r w:rsidRPr="00E90DBF">
              <w:rPr>
                <w:sz w:val="18"/>
                <w:szCs w:val="18"/>
              </w:rPr>
              <w:t>197 032</w:t>
            </w:r>
          </w:p>
        </w:tc>
        <w:tc>
          <w:tcPr>
            <w:tcW w:w="921" w:type="dxa"/>
            <w:vAlign w:val="center"/>
            <w:hideMark/>
          </w:tcPr>
          <w:p w14:paraId="5B550824" w14:textId="77777777" w:rsidR="00E90DBF" w:rsidRPr="00E90DBF" w:rsidRDefault="00E90DBF" w:rsidP="00E90DBF">
            <w:pPr>
              <w:jc w:val="right"/>
              <w:rPr>
                <w:sz w:val="18"/>
                <w:szCs w:val="18"/>
              </w:rPr>
            </w:pPr>
            <w:r w:rsidRPr="00E90DBF">
              <w:rPr>
                <w:sz w:val="18"/>
                <w:szCs w:val="18"/>
              </w:rPr>
              <w:t>214 245</w:t>
            </w:r>
          </w:p>
        </w:tc>
        <w:tc>
          <w:tcPr>
            <w:tcW w:w="921" w:type="dxa"/>
            <w:vAlign w:val="center"/>
            <w:hideMark/>
          </w:tcPr>
          <w:p w14:paraId="68262531" w14:textId="77777777" w:rsidR="00E90DBF" w:rsidRPr="00E90DBF" w:rsidRDefault="00E90DBF" w:rsidP="00E90DBF">
            <w:pPr>
              <w:jc w:val="right"/>
              <w:rPr>
                <w:sz w:val="18"/>
                <w:szCs w:val="18"/>
              </w:rPr>
            </w:pPr>
            <w:r w:rsidRPr="00E90DBF">
              <w:rPr>
                <w:sz w:val="18"/>
                <w:szCs w:val="18"/>
              </w:rPr>
              <w:t>197 283</w:t>
            </w:r>
          </w:p>
        </w:tc>
        <w:tc>
          <w:tcPr>
            <w:tcW w:w="922" w:type="dxa"/>
            <w:vAlign w:val="center"/>
            <w:hideMark/>
          </w:tcPr>
          <w:p w14:paraId="1A6DBA05" w14:textId="77777777" w:rsidR="00E90DBF" w:rsidRPr="00E90DBF" w:rsidRDefault="00E90DBF" w:rsidP="00E90DBF">
            <w:pPr>
              <w:jc w:val="right"/>
              <w:rPr>
                <w:sz w:val="18"/>
                <w:szCs w:val="18"/>
              </w:rPr>
            </w:pPr>
            <w:r w:rsidRPr="00E90DBF">
              <w:rPr>
                <w:sz w:val="18"/>
                <w:szCs w:val="18"/>
              </w:rPr>
              <w:t>204 142</w:t>
            </w:r>
          </w:p>
        </w:tc>
        <w:tc>
          <w:tcPr>
            <w:tcW w:w="921" w:type="dxa"/>
            <w:vAlign w:val="center"/>
            <w:hideMark/>
          </w:tcPr>
          <w:p w14:paraId="7E8616E6" w14:textId="77777777" w:rsidR="00E90DBF" w:rsidRPr="00E90DBF" w:rsidRDefault="00E90DBF" w:rsidP="00E90DBF">
            <w:pPr>
              <w:jc w:val="right"/>
              <w:rPr>
                <w:sz w:val="18"/>
                <w:szCs w:val="18"/>
              </w:rPr>
            </w:pPr>
            <w:r w:rsidRPr="00E90DBF">
              <w:rPr>
                <w:sz w:val="18"/>
                <w:szCs w:val="18"/>
              </w:rPr>
              <w:t>205 894</w:t>
            </w:r>
          </w:p>
        </w:tc>
        <w:tc>
          <w:tcPr>
            <w:tcW w:w="922" w:type="dxa"/>
            <w:vAlign w:val="center"/>
            <w:hideMark/>
          </w:tcPr>
          <w:p w14:paraId="79296186" w14:textId="77777777" w:rsidR="00E90DBF" w:rsidRPr="00E90DBF" w:rsidRDefault="00E90DBF" w:rsidP="00E90DBF">
            <w:pPr>
              <w:jc w:val="right"/>
              <w:rPr>
                <w:sz w:val="18"/>
                <w:szCs w:val="18"/>
              </w:rPr>
            </w:pPr>
            <w:r w:rsidRPr="00E90DBF">
              <w:rPr>
                <w:sz w:val="18"/>
                <w:szCs w:val="18"/>
              </w:rPr>
              <w:t>236 564</w:t>
            </w:r>
          </w:p>
        </w:tc>
        <w:tc>
          <w:tcPr>
            <w:tcW w:w="1126" w:type="dxa"/>
            <w:vAlign w:val="center"/>
            <w:hideMark/>
          </w:tcPr>
          <w:p w14:paraId="438F4824" w14:textId="77777777" w:rsidR="00E90DBF" w:rsidRPr="00E90DBF" w:rsidRDefault="00E90DBF" w:rsidP="00E90DBF">
            <w:pPr>
              <w:jc w:val="right"/>
              <w:rPr>
                <w:b/>
                <w:bCs/>
                <w:sz w:val="18"/>
                <w:szCs w:val="18"/>
              </w:rPr>
            </w:pPr>
            <w:r w:rsidRPr="00E90DBF">
              <w:rPr>
                <w:b/>
                <w:bCs/>
                <w:sz w:val="18"/>
                <w:szCs w:val="18"/>
              </w:rPr>
              <w:t>3 011 395</w:t>
            </w:r>
          </w:p>
        </w:tc>
      </w:tr>
      <w:tr w:rsidR="00E90DBF" w:rsidRPr="006C2A58" w14:paraId="15A5D7B0" w14:textId="77777777" w:rsidTr="006C2A58">
        <w:trPr>
          <w:trHeight w:val="240"/>
        </w:trPr>
        <w:tc>
          <w:tcPr>
            <w:tcW w:w="3114" w:type="dxa"/>
            <w:vAlign w:val="center"/>
            <w:hideMark/>
          </w:tcPr>
          <w:p w14:paraId="32AECB68"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76BE148B" w14:textId="77777777" w:rsidR="00E90DBF" w:rsidRPr="00E90DBF" w:rsidRDefault="00E90DBF" w:rsidP="00E90DBF">
            <w:pPr>
              <w:jc w:val="right"/>
              <w:rPr>
                <w:sz w:val="18"/>
                <w:szCs w:val="18"/>
              </w:rPr>
            </w:pPr>
            <w:r w:rsidRPr="00E90DBF">
              <w:rPr>
                <w:sz w:val="18"/>
                <w:szCs w:val="18"/>
              </w:rPr>
              <w:t>23 580</w:t>
            </w:r>
          </w:p>
        </w:tc>
        <w:tc>
          <w:tcPr>
            <w:tcW w:w="921" w:type="dxa"/>
            <w:vAlign w:val="center"/>
            <w:hideMark/>
          </w:tcPr>
          <w:p w14:paraId="75270870" w14:textId="77777777" w:rsidR="00E90DBF" w:rsidRPr="00E90DBF" w:rsidRDefault="00E90DBF" w:rsidP="00E90DBF">
            <w:pPr>
              <w:jc w:val="right"/>
              <w:rPr>
                <w:sz w:val="18"/>
                <w:szCs w:val="18"/>
              </w:rPr>
            </w:pPr>
            <w:r w:rsidRPr="00E90DBF">
              <w:rPr>
                <w:sz w:val="18"/>
                <w:szCs w:val="18"/>
              </w:rPr>
              <w:t>23 580</w:t>
            </w:r>
          </w:p>
        </w:tc>
        <w:tc>
          <w:tcPr>
            <w:tcW w:w="922" w:type="dxa"/>
            <w:vAlign w:val="center"/>
            <w:hideMark/>
          </w:tcPr>
          <w:p w14:paraId="757B98E9" w14:textId="77777777" w:rsidR="00E90DBF" w:rsidRPr="00E90DBF" w:rsidRDefault="00E90DBF" w:rsidP="00E90DBF">
            <w:pPr>
              <w:jc w:val="right"/>
              <w:rPr>
                <w:sz w:val="18"/>
                <w:szCs w:val="18"/>
              </w:rPr>
            </w:pPr>
            <w:r w:rsidRPr="00E90DBF">
              <w:rPr>
                <w:sz w:val="18"/>
                <w:szCs w:val="18"/>
              </w:rPr>
              <w:t>23 580</w:t>
            </w:r>
          </w:p>
        </w:tc>
        <w:tc>
          <w:tcPr>
            <w:tcW w:w="921" w:type="dxa"/>
            <w:vAlign w:val="center"/>
            <w:hideMark/>
          </w:tcPr>
          <w:p w14:paraId="21A615F6" w14:textId="77777777" w:rsidR="00E90DBF" w:rsidRPr="00E90DBF" w:rsidRDefault="00E90DBF" w:rsidP="00E90DBF">
            <w:pPr>
              <w:jc w:val="right"/>
              <w:rPr>
                <w:sz w:val="18"/>
                <w:szCs w:val="18"/>
              </w:rPr>
            </w:pPr>
            <w:r w:rsidRPr="00E90DBF">
              <w:rPr>
                <w:sz w:val="18"/>
                <w:szCs w:val="18"/>
              </w:rPr>
              <w:t>27 308</w:t>
            </w:r>
          </w:p>
        </w:tc>
        <w:tc>
          <w:tcPr>
            <w:tcW w:w="921" w:type="dxa"/>
            <w:vAlign w:val="center"/>
            <w:hideMark/>
          </w:tcPr>
          <w:p w14:paraId="7BA546D2" w14:textId="77777777" w:rsidR="00E90DBF" w:rsidRPr="00E90DBF" w:rsidRDefault="00E90DBF" w:rsidP="00E90DBF">
            <w:pPr>
              <w:jc w:val="right"/>
              <w:rPr>
                <w:sz w:val="18"/>
                <w:szCs w:val="18"/>
              </w:rPr>
            </w:pPr>
            <w:r w:rsidRPr="00E90DBF">
              <w:rPr>
                <w:sz w:val="18"/>
                <w:szCs w:val="18"/>
              </w:rPr>
              <w:t>139 746</w:t>
            </w:r>
          </w:p>
        </w:tc>
        <w:tc>
          <w:tcPr>
            <w:tcW w:w="922" w:type="dxa"/>
            <w:vAlign w:val="center"/>
            <w:hideMark/>
          </w:tcPr>
          <w:p w14:paraId="0E9AD8EF" w14:textId="77777777" w:rsidR="00E90DBF" w:rsidRPr="00E90DBF" w:rsidRDefault="00E90DBF" w:rsidP="00E90DBF">
            <w:pPr>
              <w:jc w:val="right"/>
              <w:rPr>
                <w:sz w:val="18"/>
                <w:szCs w:val="18"/>
              </w:rPr>
            </w:pPr>
            <w:r w:rsidRPr="00E90DBF">
              <w:rPr>
                <w:sz w:val="18"/>
                <w:szCs w:val="18"/>
              </w:rPr>
              <w:t>189 994</w:t>
            </w:r>
          </w:p>
        </w:tc>
        <w:tc>
          <w:tcPr>
            <w:tcW w:w="921" w:type="dxa"/>
            <w:vAlign w:val="center"/>
            <w:hideMark/>
          </w:tcPr>
          <w:p w14:paraId="6580F900" w14:textId="77777777" w:rsidR="00E90DBF" w:rsidRPr="00E90DBF" w:rsidRDefault="00E90DBF" w:rsidP="00E90DBF">
            <w:pPr>
              <w:jc w:val="right"/>
              <w:rPr>
                <w:sz w:val="18"/>
                <w:szCs w:val="18"/>
              </w:rPr>
            </w:pPr>
            <w:r w:rsidRPr="00E90DBF">
              <w:rPr>
                <w:sz w:val="18"/>
                <w:szCs w:val="18"/>
              </w:rPr>
              <w:t>425 273</w:t>
            </w:r>
          </w:p>
        </w:tc>
        <w:tc>
          <w:tcPr>
            <w:tcW w:w="921" w:type="dxa"/>
            <w:vAlign w:val="center"/>
            <w:hideMark/>
          </w:tcPr>
          <w:p w14:paraId="1FDD6D56" w14:textId="77777777" w:rsidR="00E90DBF" w:rsidRPr="00E90DBF" w:rsidRDefault="00E90DBF" w:rsidP="00E90DBF">
            <w:pPr>
              <w:jc w:val="right"/>
              <w:rPr>
                <w:sz w:val="18"/>
                <w:szCs w:val="18"/>
              </w:rPr>
            </w:pPr>
            <w:r w:rsidRPr="00E90DBF">
              <w:rPr>
                <w:sz w:val="18"/>
                <w:szCs w:val="18"/>
              </w:rPr>
              <w:t>543 769</w:t>
            </w:r>
          </w:p>
        </w:tc>
        <w:tc>
          <w:tcPr>
            <w:tcW w:w="922" w:type="dxa"/>
            <w:vAlign w:val="center"/>
            <w:hideMark/>
          </w:tcPr>
          <w:p w14:paraId="0CB84B25" w14:textId="77777777" w:rsidR="00E90DBF" w:rsidRPr="00E90DBF" w:rsidRDefault="00E90DBF" w:rsidP="00E90DBF">
            <w:pPr>
              <w:jc w:val="right"/>
              <w:rPr>
                <w:sz w:val="18"/>
                <w:szCs w:val="18"/>
              </w:rPr>
            </w:pPr>
            <w:r w:rsidRPr="00E90DBF">
              <w:rPr>
                <w:sz w:val="18"/>
                <w:szCs w:val="18"/>
              </w:rPr>
              <w:t>752 420</w:t>
            </w:r>
          </w:p>
        </w:tc>
        <w:tc>
          <w:tcPr>
            <w:tcW w:w="921" w:type="dxa"/>
            <w:vAlign w:val="center"/>
            <w:hideMark/>
          </w:tcPr>
          <w:p w14:paraId="1527882F" w14:textId="77777777" w:rsidR="00E90DBF" w:rsidRPr="00E90DBF" w:rsidRDefault="00E90DBF" w:rsidP="00E90DBF">
            <w:pPr>
              <w:jc w:val="right"/>
              <w:rPr>
                <w:sz w:val="18"/>
                <w:szCs w:val="18"/>
              </w:rPr>
            </w:pPr>
            <w:r w:rsidRPr="00E90DBF">
              <w:rPr>
                <w:sz w:val="18"/>
                <w:szCs w:val="18"/>
              </w:rPr>
              <w:t>961 040</w:t>
            </w:r>
          </w:p>
        </w:tc>
        <w:tc>
          <w:tcPr>
            <w:tcW w:w="921" w:type="dxa"/>
            <w:vAlign w:val="center"/>
            <w:hideMark/>
          </w:tcPr>
          <w:p w14:paraId="28A04054" w14:textId="77777777" w:rsidR="00E90DBF" w:rsidRPr="00E90DBF" w:rsidRDefault="00E90DBF" w:rsidP="00E90DBF">
            <w:pPr>
              <w:jc w:val="right"/>
              <w:rPr>
                <w:sz w:val="18"/>
                <w:szCs w:val="18"/>
              </w:rPr>
            </w:pPr>
            <w:r w:rsidRPr="00E90DBF">
              <w:rPr>
                <w:sz w:val="18"/>
                <w:szCs w:val="18"/>
              </w:rPr>
              <w:t>1 164 969</w:t>
            </w:r>
          </w:p>
        </w:tc>
        <w:tc>
          <w:tcPr>
            <w:tcW w:w="922" w:type="dxa"/>
            <w:vAlign w:val="center"/>
            <w:hideMark/>
          </w:tcPr>
          <w:p w14:paraId="26D09469" w14:textId="77777777" w:rsidR="00E90DBF" w:rsidRPr="00E90DBF" w:rsidRDefault="00E90DBF" w:rsidP="00E90DBF">
            <w:pPr>
              <w:jc w:val="right"/>
              <w:rPr>
                <w:sz w:val="18"/>
                <w:szCs w:val="18"/>
              </w:rPr>
            </w:pPr>
            <w:r w:rsidRPr="00E90DBF">
              <w:rPr>
                <w:sz w:val="18"/>
                <w:szCs w:val="18"/>
              </w:rPr>
              <w:t>1 364 831</w:t>
            </w:r>
          </w:p>
        </w:tc>
        <w:tc>
          <w:tcPr>
            <w:tcW w:w="921" w:type="dxa"/>
            <w:vAlign w:val="center"/>
            <w:hideMark/>
          </w:tcPr>
          <w:p w14:paraId="2ADA34F8" w14:textId="77777777" w:rsidR="00E90DBF" w:rsidRPr="00E90DBF" w:rsidRDefault="00E90DBF" w:rsidP="00E90DBF">
            <w:pPr>
              <w:jc w:val="right"/>
              <w:rPr>
                <w:sz w:val="18"/>
                <w:szCs w:val="18"/>
              </w:rPr>
            </w:pPr>
            <w:r w:rsidRPr="00E90DBF">
              <w:rPr>
                <w:sz w:val="18"/>
                <w:szCs w:val="18"/>
              </w:rPr>
              <w:t>1 559 738</w:t>
            </w:r>
          </w:p>
        </w:tc>
        <w:tc>
          <w:tcPr>
            <w:tcW w:w="921" w:type="dxa"/>
            <w:vAlign w:val="center"/>
            <w:hideMark/>
          </w:tcPr>
          <w:p w14:paraId="102EEA1C" w14:textId="77777777" w:rsidR="00E90DBF" w:rsidRPr="00E90DBF" w:rsidRDefault="00E90DBF" w:rsidP="00E90DBF">
            <w:pPr>
              <w:jc w:val="right"/>
              <w:rPr>
                <w:sz w:val="18"/>
                <w:szCs w:val="18"/>
              </w:rPr>
            </w:pPr>
            <w:r w:rsidRPr="00E90DBF">
              <w:rPr>
                <w:sz w:val="18"/>
                <w:szCs w:val="18"/>
              </w:rPr>
              <w:t>1 756 235</w:t>
            </w:r>
          </w:p>
        </w:tc>
        <w:tc>
          <w:tcPr>
            <w:tcW w:w="922" w:type="dxa"/>
            <w:vAlign w:val="center"/>
            <w:hideMark/>
          </w:tcPr>
          <w:p w14:paraId="72D7E9BE" w14:textId="77777777" w:rsidR="00E90DBF" w:rsidRPr="00E90DBF" w:rsidRDefault="00E90DBF" w:rsidP="00E90DBF">
            <w:pPr>
              <w:jc w:val="right"/>
              <w:rPr>
                <w:sz w:val="18"/>
                <w:szCs w:val="18"/>
              </w:rPr>
            </w:pPr>
            <w:r w:rsidRPr="00E90DBF">
              <w:rPr>
                <w:sz w:val="18"/>
                <w:szCs w:val="18"/>
              </w:rPr>
              <w:t>1 953 267</w:t>
            </w:r>
          </w:p>
        </w:tc>
        <w:tc>
          <w:tcPr>
            <w:tcW w:w="921" w:type="dxa"/>
            <w:vAlign w:val="center"/>
            <w:hideMark/>
          </w:tcPr>
          <w:p w14:paraId="602F195B" w14:textId="77777777" w:rsidR="00E90DBF" w:rsidRPr="00E90DBF" w:rsidRDefault="00E90DBF" w:rsidP="00E90DBF">
            <w:pPr>
              <w:jc w:val="right"/>
              <w:rPr>
                <w:sz w:val="18"/>
                <w:szCs w:val="18"/>
              </w:rPr>
            </w:pPr>
            <w:r w:rsidRPr="00E90DBF">
              <w:rPr>
                <w:sz w:val="18"/>
                <w:szCs w:val="18"/>
              </w:rPr>
              <w:t>2 167 512</w:t>
            </w:r>
          </w:p>
        </w:tc>
        <w:tc>
          <w:tcPr>
            <w:tcW w:w="921" w:type="dxa"/>
            <w:vAlign w:val="center"/>
            <w:hideMark/>
          </w:tcPr>
          <w:p w14:paraId="09EC914D" w14:textId="77777777" w:rsidR="00E90DBF" w:rsidRPr="00E90DBF" w:rsidRDefault="00E90DBF" w:rsidP="00E90DBF">
            <w:pPr>
              <w:jc w:val="right"/>
              <w:rPr>
                <w:sz w:val="18"/>
                <w:szCs w:val="18"/>
              </w:rPr>
            </w:pPr>
            <w:r w:rsidRPr="00E90DBF">
              <w:rPr>
                <w:sz w:val="18"/>
                <w:szCs w:val="18"/>
              </w:rPr>
              <w:t>2 364 795</w:t>
            </w:r>
          </w:p>
        </w:tc>
        <w:tc>
          <w:tcPr>
            <w:tcW w:w="922" w:type="dxa"/>
            <w:vAlign w:val="center"/>
            <w:hideMark/>
          </w:tcPr>
          <w:p w14:paraId="538EF743" w14:textId="77777777" w:rsidR="00E90DBF" w:rsidRPr="00E90DBF" w:rsidRDefault="00E90DBF" w:rsidP="00E90DBF">
            <w:pPr>
              <w:jc w:val="right"/>
              <w:rPr>
                <w:sz w:val="18"/>
                <w:szCs w:val="18"/>
              </w:rPr>
            </w:pPr>
            <w:r w:rsidRPr="00E90DBF">
              <w:rPr>
                <w:sz w:val="18"/>
                <w:szCs w:val="18"/>
              </w:rPr>
              <w:t>2 568 937</w:t>
            </w:r>
          </w:p>
        </w:tc>
        <w:tc>
          <w:tcPr>
            <w:tcW w:w="921" w:type="dxa"/>
            <w:vAlign w:val="center"/>
            <w:hideMark/>
          </w:tcPr>
          <w:p w14:paraId="2EB09956" w14:textId="77777777" w:rsidR="00E90DBF" w:rsidRPr="00E90DBF" w:rsidRDefault="00E90DBF" w:rsidP="00E90DBF">
            <w:pPr>
              <w:jc w:val="right"/>
              <w:rPr>
                <w:sz w:val="18"/>
                <w:szCs w:val="18"/>
              </w:rPr>
            </w:pPr>
            <w:r w:rsidRPr="00E90DBF">
              <w:rPr>
                <w:sz w:val="18"/>
                <w:szCs w:val="18"/>
              </w:rPr>
              <w:t>2 774 831</w:t>
            </w:r>
          </w:p>
        </w:tc>
        <w:tc>
          <w:tcPr>
            <w:tcW w:w="922" w:type="dxa"/>
            <w:vAlign w:val="center"/>
            <w:hideMark/>
          </w:tcPr>
          <w:p w14:paraId="47F74378" w14:textId="77777777" w:rsidR="00E90DBF" w:rsidRPr="00E90DBF" w:rsidRDefault="00E90DBF" w:rsidP="00E90DBF">
            <w:pPr>
              <w:jc w:val="right"/>
              <w:rPr>
                <w:sz w:val="18"/>
                <w:szCs w:val="18"/>
              </w:rPr>
            </w:pPr>
            <w:r w:rsidRPr="00E90DBF">
              <w:rPr>
                <w:sz w:val="18"/>
                <w:szCs w:val="18"/>
              </w:rPr>
              <w:t>3 011 395</w:t>
            </w:r>
          </w:p>
        </w:tc>
        <w:tc>
          <w:tcPr>
            <w:tcW w:w="1126" w:type="dxa"/>
            <w:vAlign w:val="center"/>
            <w:hideMark/>
          </w:tcPr>
          <w:p w14:paraId="73E43A84" w14:textId="77777777" w:rsidR="00E90DBF" w:rsidRPr="00E90DBF" w:rsidRDefault="00E90DBF" w:rsidP="00E90DBF">
            <w:pPr>
              <w:rPr>
                <w:sz w:val="18"/>
                <w:szCs w:val="18"/>
              </w:rPr>
            </w:pPr>
            <w:r w:rsidRPr="00E90DBF">
              <w:rPr>
                <w:sz w:val="18"/>
                <w:szCs w:val="18"/>
              </w:rPr>
              <w:t> </w:t>
            </w:r>
          </w:p>
        </w:tc>
      </w:tr>
      <w:tr w:rsidR="00E90DBF" w:rsidRPr="006C2A58" w14:paraId="1BE677A2" w14:textId="77777777" w:rsidTr="00E90DBF">
        <w:trPr>
          <w:trHeight w:val="240"/>
        </w:trPr>
        <w:tc>
          <w:tcPr>
            <w:tcW w:w="22667" w:type="dxa"/>
            <w:gridSpan w:val="22"/>
            <w:vAlign w:val="center"/>
            <w:hideMark/>
          </w:tcPr>
          <w:p w14:paraId="165026A0" w14:textId="77777777" w:rsidR="00E90DBF" w:rsidRPr="00E90DBF" w:rsidRDefault="00E90DBF" w:rsidP="00E90DBF">
            <w:pPr>
              <w:jc w:val="center"/>
              <w:rPr>
                <w:b/>
                <w:bCs/>
                <w:sz w:val="18"/>
                <w:szCs w:val="18"/>
              </w:rPr>
            </w:pPr>
            <w:r w:rsidRPr="00E90DBF">
              <w:rPr>
                <w:b/>
                <w:bCs/>
                <w:sz w:val="18"/>
                <w:szCs w:val="18"/>
              </w:rPr>
              <w:t>ЕТО №01-3 - ПАО «Т Плюс»</w:t>
            </w:r>
          </w:p>
        </w:tc>
      </w:tr>
      <w:tr w:rsidR="00E90DBF" w:rsidRPr="006C2A58" w14:paraId="30CA02B4" w14:textId="77777777" w:rsidTr="006C2A58">
        <w:trPr>
          <w:trHeight w:val="240"/>
        </w:trPr>
        <w:tc>
          <w:tcPr>
            <w:tcW w:w="3114" w:type="dxa"/>
            <w:vAlign w:val="center"/>
            <w:hideMark/>
          </w:tcPr>
          <w:p w14:paraId="73883B78"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C5E5E95" w14:textId="77777777" w:rsidR="00E90DBF" w:rsidRPr="00E90DBF" w:rsidRDefault="00E90DBF" w:rsidP="00E90DBF">
            <w:pPr>
              <w:jc w:val="right"/>
              <w:rPr>
                <w:sz w:val="18"/>
                <w:szCs w:val="18"/>
              </w:rPr>
            </w:pPr>
            <w:r w:rsidRPr="00E90DBF">
              <w:rPr>
                <w:sz w:val="18"/>
                <w:szCs w:val="18"/>
              </w:rPr>
              <w:t>76 879</w:t>
            </w:r>
          </w:p>
        </w:tc>
        <w:tc>
          <w:tcPr>
            <w:tcW w:w="921" w:type="dxa"/>
            <w:vAlign w:val="center"/>
            <w:hideMark/>
          </w:tcPr>
          <w:p w14:paraId="5B5F5ADC" w14:textId="77777777" w:rsidR="00E90DBF" w:rsidRPr="00E90DBF" w:rsidRDefault="00E90DBF" w:rsidP="00E90DBF">
            <w:pPr>
              <w:jc w:val="right"/>
              <w:rPr>
                <w:sz w:val="18"/>
                <w:szCs w:val="18"/>
              </w:rPr>
            </w:pPr>
            <w:r w:rsidRPr="00E90DBF">
              <w:rPr>
                <w:sz w:val="18"/>
                <w:szCs w:val="18"/>
              </w:rPr>
              <w:t>60 250</w:t>
            </w:r>
          </w:p>
        </w:tc>
        <w:tc>
          <w:tcPr>
            <w:tcW w:w="922" w:type="dxa"/>
            <w:vAlign w:val="center"/>
            <w:hideMark/>
          </w:tcPr>
          <w:p w14:paraId="742D96DD" w14:textId="77777777" w:rsidR="00E90DBF" w:rsidRPr="00E90DBF" w:rsidRDefault="00E90DBF" w:rsidP="00E90DBF">
            <w:pPr>
              <w:jc w:val="right"/>
              <w:rPr>
                <w:sz w:val="18"/>
                <w:szCs w:val="18"/>
              </w:rPr>
            </w:pPr>
            <w:r w:rsidRPr="00E90DBF">
              <w:rPr>
                <w:sz w:val="18"/>
                <w:szCs w:val="18"/>
              </w:rPr>
              <w:t>118 850</w:t>
            </w:r>
          </w:p>
        </w:tc>
        <w:tc>
          <w:tcPr>
            <w:tcW w:w="921" w:type="dxa"/>
            <w:vAlign w:val="center"/>
            <w:hideMark/>
          </w:tcPr>
          <w:p w14:paraId="1401A089" w14:textId="77777777" w:rsidR="00E90DBF" w:rsidRPr="00E90DBF" w:rsidRDefault="00E90DBF" w:rsidP="00E90DBF">
            <w:pPr>
              <w:jc w:val="right"/>
              <w:rPr>
                <w:sz w:val="18"/>
                <w:szCs w:val="18"/>
              </w:rPr>
            </w:pPr>
            <w:r w:rsidRPr="00E90DBF">
              <w:rPr>
                <w:sz w:val="18"/>
                <w:szCs w:val="18"/>
              </w:rPr>
              <w:t>309 388</w:t>
            </w:r>
          </w:p>
        </w:tc>
        <w:tc>
          <w:tcPr>
            <w:tcW w:w="921" w:type="dxa"/>
            <w:vAlign w:val="center"/>
            <w:hideMark/>
          </w:tcPr>
          <w:p w14:paraId="1D78722D" w14:textId="77777777" w:rsidR="00E90DBF" w:rsidRPr="00E90DBF" w:rsidRDefault="00E90DBF" w:rsidP="00E90DBF">
            <w:pPr>
              <w:jc w:val="right"/>
              <w:rPr>
                <w:sz w:val="18"/>
                <w:szCs w:val="18"/>
              </w:rPr>
            </w:pPr>
            <w:r w:rsidRPr="00E90DBF">
              <w:rPr>
                <w:sz w:val="18"/>
                <w:szCs w:val="18"/>
              </w:rPr>
              <w:t>89 459</w:t>
            </w:r>
          </w:p>
        </w:tc>
        <w:tc>
          <w:tcPr>
            <w:tcW w:w="922" w:type="dxa"/>
            <w:vAlign w:val="center"/>
            <w:hideMark/>
          </w:tcPr>
          <w:p w14:paraId="30C0E9FC" w14:textId="77777777" w:rsidR="00E90DBF" w:rsidRPr="00E90DBF" w:rsidRDefault="00E90DBF" w:rsidP="00E90DBF">
            <w:pPr>
              <w:jc w:val="right"/>
              <w:rPr>
                <w:sz w:val="18"/>
                <w:szCs w:val="18"/>
              </w:rPr>
            </w:pPr>
            <w:r w:rsidRPr="00E90DBF">
              <w:rPr>
                <w:sz w:val="18"/>
                <w:szCs w:val="18"/>
              </w:rPr>
              <w:t>134 383</w:t>
            </w:r>
          </w:p>
        </w:tc>
        <w:tc>
          <w:tcPr>
            <w:tcW w:w="921" w:type="dxa"/>
            <w:vAlign w:val="center"/>
            <w:hideMark/>
          </w:tcPr>
          <w:p w14:paraId="73DD46E1" w14:textId="77777777" w:rsidR="00E90DBF" w:rsidRPr="00E90DBF" w:rsidRDefault="00E90DBF" w:rsidP="00E90DBF">
            <w:pPr>
              <w:jc w:val="right"/>
              <w:rPr>
                <w:sz w:val="18"/>
                <w:szCs w:val="18"/>
              </w:rPr>
            </w:pPr>
            <w:r w:rsidRPr="00E90DBF">
              <w:rPr>
                <w:sz w:val="18"/>
                <w:szCs w:val="18"/>
              </w:rPr>
              <w:t>22 767</w:t>
            </w:r>
          </w:p>
        </w:tc>
        <w:tc>
          <w:tcPr>
            <w:tcW w:w="921" w:type="dxa"/>
            <w:vAlign w:val="center"/>
            <w:hideMark/>
          </w:tcPr>
          <w:p w14:paraId="0AF519E1" w14:textId="77777777" w:rsidR="00E90DBF" w:rsidRPr="00E90DBF" w:rsidRDefault="00E90DBF" w:rsidP="00E90DBF">
            <w:pPr>
              <w:jc w:val="right"/>
              <w:rPr>
                <w:sz w:val="18"/>
                <w:szCs w:val="18"/>
              </w:rPr>
            </w:pPr>
            <w:r w:rsidRPr="00E90DBF">
              <w:rPr>
                <w:sz w:val="18"/>
                <w:szCs w:val="18"/>
              </w:rPr>
              <w:t>46 299</w:t>
            </w:r>
          </w:p>
        </w:tc>
        <w:tc>
          <w:tcPr>
            <w:tcW w:w="922" w:type="dxa"/>
            <w:vAlign w:val="center"/>
            <w:hideMark/>
          </w:tcPr>
          <w:p w14:paraId="77EE9531" w14:textId="77777777" w:rsidR="00E90DBF" w:rsidRPr="00E90DBF" w:rsidRDefault="00E90DBF" w:rsidP="00E90DBF">
            <w:pPr>
              <w:jc w:val="right"/>
              <w:rPr>
                <w:sz w:val="18"/>
                <w:szCs w:val="18"/>
              </w:rPr>
            </w:pPr>
            <w:r w:rsidRPr="00E90DBF">
              <w:rPr>
                <w:sz w:val="18"/>
                <w:szCs w:val="18"/>
              </w:rPr>
              <w:t>26 875</w:t>
            </w:r>
          </w:p>
        </w:tc>
        <w:tc>
          <w:tcPr>
            <w:tcW w:w="921" w:type="dxa"/>
            <w:vAlign w:val="center"/>
            <w:hideMark/>
          </w:tcPr>
          <w:p w14:paraId="16DE6B72" w14:textId="77777777" w:rsidR="00E90DBF" w:rsidRPr="00E90DBF" w:rsidRDefault="00E90DBF" w:rsidP="00E90DBF">
            <w:pPr>
              <w:jc w:val="right"/>
              <w:rPr>
                <w:sz w:val="18"/>
                <w:szCs w:val="18"/>
              </w:rPr>
            </w:pPr>
            <w:r w:rsidRPr="00E90DBF">
              <w:rPr>
                <w:sz w:val="18"/>
                <w:szCs w:val="18"/>
              </w:rPr>
              <w:t>26 197</w:t>
            </w:r>
          </w:p>
        </w:tc>
        <w:tc>
          <w:tcPr>
            <w:tcW w:w="921" w:type="dxa"/>
            <w:vAlign w:val="center"/>
            <w:hideMark/>
          </w:tcPr>
          <w:p w14:paraId="6DCCA497" w14:textId="77777777" w:rsidR="00E90DBF" w:rsidRPr="00E90DBF" w:rsidRDefault="00E90DBF" w:rsidP="00E90DBF">
            <w:pPr>
              <w:jc w:val="right"/>
              <w:rPr>
                <w:sz w:val="18"/>
                <w:szCs w:val="18"/>
              </w:rPr>
            </w:pPr>
            <w:r w:rsidRPr="00E90DBF">
              <w:rPr>
                <w:sz w:val="18"/>
                <w:szCs w:val="18"/>
              </w:rPr>
              <w:t>75 268</w:t>
            </w:r>
          </w:p>
        </w:tc>
        <w:tc>
          <w:tcPr>
            <w:tcW w:w="922" w:type="dxa"/>
            <w:vAlign w:val="center"/>
            <w:hideMark/>
          </w:tcPr>
          <w:p w14:paraId="5ED32D30" w14:textId="77777777" w:rsidR="00E90DBF" w:rsidRPr="00E90DBF" w:rsidRDefault="00E90DBF" w:rsidP="00E90DBF">
            <w:pPr>
              <w:jc w:val="right"/>
              <w:rPr>
                <w:sz w:val="18"/>
                <w:szCs w:val="18"/>
              </w:rPr>
            </w:pPr>
            <w:r w:rsidRPr="00E90DBF">
              <w:rPr>
                <w:sz w:val="18"/>
                <w:szCs w:val="18"/>
              </w:rPr>
              <w:t>82 709</w:t>
            </w:r>
          </w:p>
        </w:tc>
        <w:tc>
          <w:tcPr>
            <w:tcW w:w="921" w:type="dxa"/>
            <w:vAlign w:val="center"/>
            <w:hideMark/>
          </w:tcPr>
          <w:p w14:paraId="66797FD9" w14:textId="77777777" w:rsidR="00E90DBF" w:rsidRPr="00E90DBF" w:rsidRDefault="00E90DBF" w:rsidP="00E90DBF">
            <w:pPr>
              <w:jc w:val="right"/>
              <w:rPr>
                <w:sz w:val="18"/>
                <w:szCs w:val="18"/>
              </w:rPr>
            </w:pPr>
            <w:r w:rsidRPr="00E90DBF">
              <w:rPr>
                <w:sz w:val="18"/>
                <w:szCs w:val="18"/>
              </w:rPr>
              <w:t>23 407</w:t>
            </w:r>
          </w:p>
        </w:tc>
        <w:tc>
          <w:tcPr>
            <w:tcW w:w="921" w:type="dxa"/>
            <w:vAlign w:val="center"/>
            <w:hideMark/>
          </w:tcPr>
          <w:p w14:paraId="5E2A99DF" w14:textId="77777777" w:rsidR="00E90DBF" w:rsidRPr="00E90DBF" w:rsidRDefault="00E90DBF" w:rsidP="00E90DBF">
            <w:pPr>
              <w:jc w:val="right"/>
              <w:rPr>
                <w:sz w:val="18"/>
                <w:szCs w:val="18"/>
              </w:rPr>
            </w:pPr>
            <w:r w:rsidRPr="00E90DBF">
              <w:rPr>
                <w:sz w:val="18"/>
                <w:szCs w:val="18"/>
              </w:rPr>
              <w:t>44 788</w:t>
            </w:r>
          </w:p>
        </w:tc>
        <w:tc>
          <w:tcPr>
            <w:tcW w:w="922" w:type="dxa"/>
            <w:vAlign w:val="center"/>
            <w:hideMark/>
          </w:tcPr>
          <w:p w14:paraId="235DEB63" w14:textId="77777777" w:rsidR="00E90DBF" w:rsidRPr="00E90DBF" w:rsidRDefault="00E90DBF" w:rsidP="00E90DBF">
            <w:pPr>
              <w:jc w:val="right"/>
              <w:rPr>
                <w:sz w:val="18"/>
                <w:szCs w:val="18"/>
              </w:rPr>
            </w:pPr>
            <w:r w:rsidRPr="00E90DBF">
              <w:rPr>
                <w:sz w:val="18"/>
                <w:szCs w:val="18"/>
              </w:rPr>
              <w:t>63 246</w:t>
            </w:r>
          </w:p>
        </w:tc>
        <w:tc>
          <w:tcPr>
            <w:tcW w:w="921" w:type="dxa"/>
            <w:vAlign w:val="center"/>
            <w:hideMark/>
          </w:tcPr>
          <w:p w14:paraId="651BF39A" w14:textId="77777777" w:rsidR="00E90DBF" w:rsidRPr="00E90DBF" w:rsidRDefault="00E90DBF" w:rsidP="00E90DBF">
            <w:pPr>
              <w:jc w:val="right"/>
              <w:rPr>
                <w:sz w:val="18"/>
                <w:szCs w:val="18"/>
              </w:rPr>
            </w:pPr>
            <w:r w:rsidRPr="00E90DBF">
              <w:rPr>
                <w:sz w:val="18"/>
                <w:szCs w:val="18"/>
              </w:rPr>
              <w:t>24 145</w:t>
            </w:r>
          </w:p>
        </w:tc>
        <w:tc>
          <w:tcPr>
            <w:tcW w:w="921" w:type="dxa"/>
            <w:vAlign w:val="center"/>
            <w:hideMark/>
          </w:tcPr>
          <w:p w14:paraId="7C5D5573" w14:textId="77777777" w:rsidR="00E90DBF" w:rsidRPr="00E90DBF" w:rsidRDefault="00E90DBF" w:rsidP="00E90DBF">
            <w:pPr>
              <w:jc w:val="right"/>
              <w:rPr>
                <w:sz w:val="18"/>
                <w:szCs w:val="18"/>
              </w:rPr>
            </w:pPr>
            <w:r w:rsidRPr="00E90DBF">
              <w:rPr>
                <w:sz w:val="18"/>
                <w:szCs w:val="18"/>
              </w:rPr>
              <w:t>67 793</w:t>
            </w:r>
          </w:p>
        </w:tc>
        <w:tc>
          <w:tcPr>
            <w:tcW w:w="922" w:type="dxa"/>
            <w:vAlign w:val="center"/>
            <w:hideMark/>
          </w:tcPr>
          <w:p w14:paraId="23A41C4F" w14:textId="77777777" w:rsidR="00E90DBF" w:rsidRPr="00E90DBF" w:rsidRDefault="00E90DBF" w:rsidP="00E90DBF">
            <w:pPr>
              <w:jc w:val="right"/>
              <w:rPr>
                <w:sz w:val="18"/>
                <w:szCs w:val="18"/>
              </w:rPr>
            </w:pPr>
            <w:r w:rsidRPr="00E90DBF">
              <w:rPr>
                <w:sz w:val="18"/>
                <w:szCs w:val="18"/>
              </w:rPr>
              <w:t>51 908</w:t>
            </w:r>
          </w:p>
        </w:tc>
        <w:tc>
          <w:tcPr>
            <w:tcW w:w="921" w:type="dxa"/>
            <w:vAlign w:val="center"/>
            <w:hideMark/>
          </w:tcPr>
          <w:p w14:paraId="69DEBC2B" w14:textId="77777777" w:rsidR="00E90DBF" w:rsidRPr="00E90DBF" w:rsidRDefault="00E90DBF" w:rsidP="00E90DBF">
            <w:pPr>
              <w:jc w:val="right"/>
              <w:rPr>
                <w:sz w:val="18"/>
                <w:szCs w:val="18"/>
              </w:rPr>
            </w:pPr>
            <w:r w:rsidRPr="00E90DBF">
              <w:rPr>
                <w:sz w:val="18"/>
                <w:szCs w:val="18"/>
              </w:rPr>
              <w:t>51 579</w:t>
            </w:r>
          </w:p>
        </w:tc>
        <w:tc>
          <w:tcPr>
            <w:tcW w:w="922" w:type="dxa"/>
            <w:vAlign w:val="center"/>
            <w:hideMark/>
          </w:tcPr>
          <w:p w14:paraId="20E5A3AD" w14:textId="77777777" w:rsidR="00E90DBF" w:rsidRPr="00E90DBF" w:rsidRDefault="00E90DBF" w:rsidP="00E90DBF">
            <w:pPr>
              <w:jc w:val="right"/>
              <w:rPr>
                <w:sz w:val="18"/>
                <w:szCs w:val="18"/>
              </w:rPr>
            </w:pPr>
            <w:r w:rsidRPr="00E90DBF">
              <w:rPr>
                <w:sz w:val="18"/>
                <w:szCs w:val="18"/>
              </w:rPr>
              <w:t>43 750</w:t>
            </w:r>
          </w:p>
        </w:tc>
        <w:tc>
          <w:tcPr>
            <w:tcW w:w="1126" w:type="dxa"/>
            <w:vAlign w:val="center"/>
            <w:hideMark/>
          </w:tcPr>
          <w:p w14:paraId="24C4E676" w14:textId="77777777" w:rsidR="00E90DBF" w:rsidRPr="00E90DBF" w:rsidRDefault="00E90DBF" w:rsidP="00E90DBF">
            <w:pPr>
              <w:jc w:val="right"/>
              <w:rPr>
                <w:b/>
                <w:bCs/>
                <w:sz w:val="18"/>
                <w:szCs w:val="18"/>
              </w:rPr>
            </w:pPr>
            <w:r w:rsidRPr="00E90DBF">
              <w:rPr>
                <w:b/>
                <w:bCs/>
                <w:sz w:val="18"/>
                <w:szCs w:val="18"/>
              </w:rPr>
              <w:t>1 439 940</w:t>
            </w:r>
          </w:p>
        </w:tc>
      </w:tr>
      <w:tr w:rsidR="00E90DBF" w:rsidRPr="006C2A58" w14:paraId="5A0C682D" w14:textId="77777777" w:rsidTr="006C2A58">
        <w:trPr>
          <w:trHeight w:val="240"/>
        </w:trPr>
        <w:tc>
          <w:tcPr>
            <w:tcW w:w="3114" w:type="dxa"/>
            <w:vAlign w:val="center"/>
            <w:hideMark/>
          </w:tcPr>
          <w:p w14:paraId="50D671F4"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DDE91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746E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D30B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7E1E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66E6A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AC8AC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5518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8FA01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FE95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B7AA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204E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6C3C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6B22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10A12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02DDE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08FD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EB61B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11BB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49383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FEE8D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436EC19"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78820DBE" w14:textId="77777777" w:rsidTr="006C2A58">
        <w:trPr>
          <w:trHeight w:val="240"/>
        </w:trPr>
        <w:tc>
          <w:tcPr>
            <w:tcW w:w="3114" w:type="dxa"/>
            <w:vAlign w:val="center"/>
            <w:hideMark/>
          </w:tcPr>
          <w:p w14:paraId="2905722C"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50F9C412" w14:textId="77777777" w:rsidR="00E90DBF" w:rsidRPr="00E90DBF" w:rsidRDefault="00E90DBF" w:rsidP="00E90DBF">
            <w:pPr>
              <w:jc w:val="right"/>
              <w:rPr>
                <w:sz w:val="18"/>
                <w:szCs w:val="18"/>
              </w:rPr>
            </w:pPr>
            <w:r w:rsidRPr="00E90DBF">
              <w:rPr>
                <w:sz w:val="18"/>
                <w:szCs w:val="18"/>
              </w:rPr>
              <w:t>15 376</w:t>
            </w:r>
          </w:p>
        </w:tc>
        <w:tc>
          <w:tcPr>
            <w:tcW w:w="921" w:type="dxa"/>
            <w:vAlign w:val="center"/>
            <w:hideMark/>
          </w:tcPr>
          <w:p w14:paraId="18E3C853" w14:textId="77777777" w:rsidR="00E90DBF" w:rsidRPr="00E90DBF" w:rsidRDefault="00E90DBF" w:rsidP="00E90DBF">
            <w:pPr>
              <w:jc w:val="right"/>
              <w:rPr>
                <w:sz w:val="18"/>
                <w:szCs w:val="18"/>
              </w:rPr>
            </w:pPr>
            <w:r w:rsidRPr="00E90DBF">
              <w:rPr>
                <w:sz w:val="18"/>
                <w:szCs w:val="18"/>
              </w:rPr>
              <w:t>12 050</w:t>
            </w:r>
          </w:p>
        </w:tc>
        <w:tc>
          <w:tcPr>
            <w:tcW w:w="922" w:type="dxa"/>
            <w:vAlign w:val="center"/>
            <w:hideMark/>
          </w:tcPr>
          <w:p w14:paraId="7588CD33" w14:textId="77777777" w:rsidR="00E90DBF" w:rsidRPr="00E90DBF" w:rsidRDefault="00E90DBF" w:rsidP="00E90DBF">
            <w:pPr>
              <w:jc w:val="right"/>
              <w:rPr>
                <w:sz w:val="18"/>
                <w:szCs w:val="18"/>
              </w:rPr>
            </w:pPr>
            <w:r w:rsidRPr="00E90DBF">
              <w:rPr>
                <w:sz w:val="18"/>
                <w:szCs w:val="18"/>
              </w:rPr>
              <w:t>23 770</w:t>
            </w:r>
          </w:p>
        </w:tc>
        <w:tc>
          <w:tcPr>
            <w:tcW w:w="921" w:type="dxa"/>
            <w:vAlign w:val="center"/>
            <w:hideMark/>
          </w:tcPr>
          <w:p w14:paraId="1C350E72" w14:textId="77777777" w:rsidR="00E90DBF" w:rsidRPr="00E90DBF" w:rsidRDefault="00E90DBF" w:rsidP="00E90DBF">
            <w:pPr>
              <w:jc w:val="right"/>
              <w:rPr>
                <w:sz w:val="18"/>
                <w:szCs w:val="18"/>
              </w:rPr>
            </w:pPr>
            <w:r w:rsidRPr="00E90DBF">
              <w:rPr>
                <w:sz w:val="18"/>
                <w:szCs w:val="18"/>
              </w:rPr>
              <w:t>61 878</w:t>
            </w:r>
          </w:p>
        </w:tc>
        <w:tc>
          <w:tcPr>
            <w:tcW w:w="921" w:type="dxa"/>
            <w:vAlign w:val="center"/>
            <w:hideMark/>
          </w:tcPr>
          <w:p w14:paraId="3A77FB10" w14:textId="77777777" w:rsidR="00E90DBF" w:rsidRPr="00E90DBF" w:rsidRDefault="00E90DBF" w:rsidP="00E90DBF">
            <w:pPr>
              <w:jc w:val="right"/>
              <w:rPr>
                <w:sz w:val="18"/>
                <w:szCs w:val="18"/>
              </w:rPr>
            </w:pPr>
            <w:r w:rsidRPr="00E90DBF">
              <w:rPr>
                <w:sz w:val="18"/>
                <w:szCs w:val="18"/>
              </w:rPr>
              <w:t>17 892</w:t>
            </w:r>
          </w:p>
        </w:tc>
        <w:tc>
          <w:tcPr>
            <w:tcW w:w="922" w:type="dxa"/>
            <w:vAlign w:val="center"/>
            <w:hideMark/>
          </w:tcPr>
          <w:p w14:paraId="27E771E0" w14:textId="77777777" w:rsidR="00E90DBF" w:rsidRPr="00E90DBF" w:rsidRDefault="00E90DBF" w:rsidP="00E90DBF">
            <w:pPr>
              <w:jc w:val="right"/>
              <w:rPr>
                <w:sz w:val="18"/>
                <w:szCs w:val="18"/>
              </w:rPr>
            </w:pPr>
            <w:r w:rsidRPr="00E90DBF">
              <w:rPr>
                <w:sz w:val="18"/>
                <w:szCs w:val="18"/>
              </w:rPr>
              <w:t>26 877</w:t>
            </w:r>
          </w:p>
        </w:tc>
        <w:tc>
          <w:tcPr>
            <w:tcW w:w="921" w:type="dxa"/>
            <w:vAlign w:val="center"/>
            <w:hideMark/>
          </w:tcPr>
          <w:p w14:paraId="750868C7" w14:textId="77777777" w:rsidR="00E90DBF" w:rsidRPr="00E90DBF" w:rsidRDefault="00E90DBF" w:rsidP="00E90DBF">
            <w:pPr>
              <w:jc w:val="right"/>
              <w:rPr>
                <w:sz w:val="18"/>
                <w:szCs w:val="18"/>
              </w:rPr>
            </w:pPr>
            <w:r w:rsidRPr="00E90DBF">
              <w:rPr>
                <w:sz w:val="18"/>
                <w:szCs w:val="18"/>
              </w:rPr>
              <w:t>4 553</w:t>
            </w:r>
          </w:p>
        </w:tc>
        <w:tc>
          <w:tcPr>
            <w:tcW w:w="921" w:type="dxa"/>
            <w:vAlign w:val="center"/>
            <w:hideMark/>
          </w:tcPr>
          <w:p w14:paraId="5EA8824B" w14:textId="77777777" w:rsidR="00E90DBF" w:rsidRPr="00E90DBF" w:rsidRDefault="00E90DBF" w:rsidP="00E90DBF">
            <w:pPr>
              <w:jc w:val="right"/>
              <w:rPr>
                <w:sz w:val="18"/>
                <w:szCs w:val="18"/>
              </w:rPr>
            </w:pPr>
            <w:r w:rsidRPr="00E90DBF">
              <w:rPr>
                <w:sz w:val="18"/>
                <w:szCs w:val="18"/>
              </w:rPr>
              <w:t>9 260</w:t>
            </w:r>
          </w:p>
        </w:tc>
        <w:tc>
          <w:tcPr>
            <w:tcW w:w="922" w:type="dxa"/>
            <w:vAlign w:val="center"/>
            <w:hideMark/>
          </w:tcPr>
          <w:p w14:paraId="019B5596" w14:textId="77777777" w:rsidR="00E90DBF" w:rsidRPr="00E90DBF" w:rsidRDefault="00E90DBF" w:rsidP="00E90DBF">
            <w:pPr>
              <w:jc w:val="right"/>
              <w:rPr>
                <w:sz w:val="18"/>
                <w:szCs w:val="18"/>
              </w:rPr>
            </w:pPr>
            <w:r w:rsidRPr="00E90DBF">
              <w:rPr>
                <w:sz w:val="18"/>
                <w:szCs w:val="18"/>
              </w:rPr>
              <w:t>5 375</w:t>
            </w:r>
          </w:p>
        </w:tc>
        <w:tc>
          <w:tcPr>
            <w:tcW w:w="921" w:type="dxa"/>
            <w:vAlign w:val="center"/>
            <w:hideMark/>
          </w:tcPr>
          <w:p w14:paraId="3F2F02E8" w14:textId="77777777" w:rsidR="00E90DBF" w:rsidRPr="00E90DBF" w:rsidRDefault="00E90DBF" w:rsidP="00E90DBF">
            <w:pPr>
              <w:jc w:val="right"/>
              <w:rPr>
                <w:sz w:val="18"/>
                <w:szCs w:val="18"/>
              </w:rPr>
            </w:pPr>
            <w:r w:rsidRPr="00E90DBF">
              <w:rPr>
                <w:sz w:val="18"/>
                <w:szCs w:val="18"/>
              </w:rPr>
              <w:t>5 239</w:t>
            </w:r>
          </w:p>
        </w:tc>
        <w:tc>
          <w:tcPr>
            <w:tcW w:w="921" w:type="dxa"/>
            <w:vAlign w:val="center"/>
            <w:hideMark/>
          </w:tcPr>
          <w:p w14:paraId="098F4698" w14:textId="77777777" w:rsidR="00E90DBF" w:rsidRPr="00E90DBF" w:rsidRDefault="00E90DBF" w:rsidP="00E90DBF">
            <w:pPr>
              <w:jc w:val="right"/>
              <w:rPr>
                <w:sz w:val="18"/>
                <w:szCs w:val="18"/>
              </w:rPr>
            </w:pPr>
            <w:r w:rsidRPr="00E90DBF">
              <w:rPr>
                <w:sz w:val="18"/>
                <w:szCs w:val="18"/>
              </w:rPr>
              <w:t>15 054</w:t>
            </w:r>
          </w:p>
        </w:tc>
        <w:tc>
          <w:tcPr>
            <w:tcW w:w="922" w:type="dxa"/>
            <w:vAlign w:val="center"/>
            <w:hideMark/>
          </w:tcPr>
          <w:p w14:paraId="5893D8A9" w14:textId="77777777" w:rsidR="00E90DBF" w:rsidRPr="00E90DBF" w:rsidRDefault="00E90DBF" w:rsidP="00E90DBF">
            <w:pPr>
              <w:jc w:val="right"/>
              <w:rPr>
                <w:sz w:val="18"/>
                <w:szCs w:val="18"/>
              </w:rPr>
            </w:pPr>
            <w:r w:rsidRPr="00E90DBF">
              <w:rPr>
                <w:sz w:val="18"/>
                <w:szCs w:val="18"/>
              </w:rPr>
              <w:t>16 542</w:t>
            </w:r>
          </w:p>
        </w:tc>
        <w:tc>
          <w:tcPr>
            <w:tcW w:w="921" w:type="dxa"/>
            <w:vAlign w:val="center"/>
            <w:hideMark/>
          </w:tcPr>
          <w:p w14:paraId="3AEBA203" w14:textId="77777777" w:rsidR="00E90DBF" w:rsidRPr="00E90DBF" w:rsidRDefault="00E90DBF" w:rsidP="00E90DBF">
            <w:pPr>
              <w:jc w:val="right"/>
              <w:rPr>
                <w:sz w:val="18"/>
                <w:szCs w:val="18"/>
              </w:rPr>
            </w:pPr>
            <w:r w:rsidRPr="00E90DBF">
              <w:rPr>
                <w:sz w:val="18"/>
                <w:szCs w:val="18"/>
              </w:rPr>
              <w:t>4 681</w:t>
            </w:r>
          </w:p>
        </w:tc>
        <w:tc>
          <w:tcPr>
            <w:tcW w:w="921" w:type="dxa"/>
            <w:vAlign w:val="center"/>
            <w:hideMark/>
          </w:tcPr>
          <w:p w14:paraId="7CB32607" w14:textId="77777777" w:rsidR="00E90DBF" w:rsidRPr="00E90DBF" w:rsidRDefault="00E90DBF" w:rsidP="00E90DBF">
            <w:pPr>
              <w:jc w:val="right"/>
              <w:rPr>
                <w:sz w:val="18"/>
                <w:szCs w:val="18"/>
              </w:rPr>
            </w:pPr>
            <w:r w:rsidRPr="00E90DBF">
              <w:rPr>
                <w:sz w:val="18"/>
                <w:szCs w:val="18"/>
              </w:rPr>
              <w:t>8 958</w:t>
            </w:r>
          </w:p>
        </w:tc>
        <w:tc>
          <w:tcPr>
            <w:tcW w:w="922" w:type="dxa"/>
            <w:vAlign w:val="center"/>
            <w:hideMark/>
          </w:tcPr>
          <w:p w14:paraId="7FC6CBAE" w14:textId="77777777" w:rsidR="00E90DBF" w:rsidRPr="00E90DBF" w:rsidRDefault="00E90DBF" w:rsidP="00E90DBF">
            <w:pPr>
              <w:jc w:val="right"/>
              <w:rPr>
                <w:sz w:val="18"/>
                <w:szCs w:val="18"/>
              </w:rPr>
            </w:pPr>
            <w:r w:rsidRPr="00E90DBF">
              <w:rPr>
                <w:sz w:val="18"/>
                <w:szCs w:val="18"/>
              </w:rPr>
              <w:t>12 649</w:t>
            </w:r>
          </w:p>
        </w:tc>
        <w:tc>
          <w:tcPr>
            <w:tcW w:w="921" w:type="dxa"/>
            <w:vAlign w:val="center"/>
            <w:hideMark/>
          </w:tcPr>
          <w:p w14:paraId="0880DD35" w14:textId="77777777" w:rsidR="00E90DBF" w:rsidRPr="00E90DBF" w:rsidRDefault="00E90DBF" w:rsidP="00E90DBF">
            <w:pPr>
              <w:jc w:val="right"/>
              <w:rPr>
                <w:sz w:val="18"/>
                <w:szCs w:val="18"/>
              </w:rPr>
            </w:pPr>
            <w:r w:rsidRPr="00E90DBF">
              <w:rPr>
                <w:sz w:val="18"/>
                <w:szCs w:val="18"/>
              </w:rPr>
              <w:t>4 829</w:t>
            </w:r>
          </w:p>
        </w:tc>
        <w:tc>
          <w:tcPr>
            <w:tcW w:w="921" w:type="dxa"/>
            <w:vAlign w:val="center"/>
            <w:hideMark/>
          </w:tcPr>
          <w:p w14:paraId="52B2EBA1" w14:textId="77777777" w:rsidR="00E90DBF" w:rsidRPr="00E90DBF" w:rsidRDefault="00E90DBF" w:rsidP="00E90DBF">
            <w:pPr>
              <w:jc w:val="right"/>
              <w:rPr>
                <w:sz w:val="18"/>
                <w:szCs w:val="18"/>
              </w:rPr>
            </w:pPr>
            <w:r w:rsidRPr="00E90DBF">
              <w:rPr>
                <w:sz w:val="18"/>
                <w:szCs w:val="18"/>
              </w:rPr>
              <w:t>13 559</w:t>
            </w:r>
          </w:p>
        </w:tc>
        <w:tc>
          <w:tcPr>
            <w:tcW w:w="922" w:type="dxa"/>
            <w:vAlign w:val="center"/>
            <w:hideMark/>
          </w:tcPr>
          <w:p w14:paraId="3506743A" w14:textId="77777777" w:rsidR="00E90DBF" w:rsidRPr="00E90DBF" w:rsidRDefault="00E90DBF" w:rsidP="00E90DBF">
            <w:pPr>
              <w:jc w:val="right"/>
              <w:rPr>
                <w:sz w:val="18"/>
                <w:szCs w:val="18"/>
              </w:rPr>
            </w:pPr>
            <w:r w:rsidRPr="00E90DBF">
              <w:rPr>
                <w:sz w:val="18"/>
                <w:szCs w:val="18"/>
              </w:rPr>
              <w:t>10 382</w:t>
            </w:r>
          </w:p>
        </w:tc>
        <w:tc>
          <w:tcPr>
            <w:tcW w:w="921" w:type="dxa"/>
            <w:vAlign w:val="center"/>
            <w:hideMark/>
          </w:tcPr>
          <w:p w14:paraId="53A5AEC2" w14:textId="77777777" w:rsidR="00E90DBF" w:rsidRPr="00E90DBF" w:rsidRDefault="00E90DBF" w:rsidP="00E90DBF">
            <w:pPr>
              <w:jc w:val="right"/>
              <w:rPr>
                <w:sz w:val="18"/>
                <w:szCs w:val="18"/>
              </w:rPr>
            </w:pPr>
            <w:r w:rsidRPr="00E90DBF">
              <w:rPr>
                <w:sz w:val="18"/>
                <w:szCs w:val="18"/>
              </w:rPr>
              <w:t>10 316</w:t>
            </w:r>
          </w:p>
        </w:tc>
        <w:tc>
          <w:tcPr>
            <w:tcW w:w="922" w:type="dxa"/>
            <w:vAlign w:val="center"/>
            <w:hideMark/>
          </w:tcPr>
          <w:p w14:paraId="162E3294" w14:textId="77777777" w:rsidR="00E90DBF" w:rsidRPr="00E90DBF" w:rsidRDefault="00E90DBF" w:rsidP="00E90DBF">
            <w:pPr>
              <w:jc w:val="right"/>
              <w:rPr>
                <w:sz w:val="18"/>
                <w:szCs w:val="18"/>
              </w:rPr>
            </w:pPr>
            <w:r w:rsidRPr="00E90DBF">
              <w:rPr>
                <w:sz w:val="18"/>
                <w:szCs w:val="18"/>
              </w:rPr>
              <w:t>8 750</w:t>
            </w:r>
          </w:p>
        </w:tc>
        <w:tc>
          <w:tcPr>
            <w:tcW w:w="1126" w:type="dxa"/>
            <w:vAlign w:val="center"/>
            <w:hideMark/>
          </w:tcPr>
          <w:p w14:paraId="0557130A" w14:textId="77777777" w:rsidR="00E90DBF" w:rsidRPr="00E90DBF" w:rsidRDefault="00E90DBF" w:rsidP="00E90DBF">
            <w:pPr>
              <w:jc w:val="right"/>
              <w:rPr>
                <w:b/>
                <w:bCs/>
                <w:sz w:val="18"/>
                <w:szCs w:val="18"/>
              </w:rPr>
            </w:pPr>
            <w:r w:rsidRPr="00E90DBF">
              <w:rPr>
                <w:b/>
                <w:bCs/>
                <w:sz w:val="18"/>
                <w:szCs w:val="18"/>
              </w:rPr>
              <w:t>287 988</w:t>
            </w:r>
          </w:p>
        </w:tc>
      </w:tr>
      <w:tr w:rsidR="00E90DBF" w:rsidRPr="006C2A58" w14:paraId="57932867" w14:textId="77777777" w:rsidTr="006C2A58">
        <w:trPr>
          <w:trHeight w:val="240"/>
        </w:trPr>
        <w:tc>
          <w:tcPr>
            <w:tcW w:w="3114" w:type="dxa"/>
            <w:vAlign w:val="center"/>
            <w:hideMark/>
          </w:tcPr>
          <w:p w14:paraId="30562B2F"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4C378F9" w14:textId="77777777" w:rsidR="00E90DBF" w:rsidRPr="00E90DBF" w:rsidRDefault="00E90DBF" w:rsidP="00E90DBF">
            <w:pPr>
              <w:jc w:val="right"/>
              <w:rPr>
                <w:sz w:val="18"/>
                <w:szCs w:val="18"/>
              </w:rPr>
            </w:pPr>
            <w:r w:rsidRPr="00E90DBF">
              <w:rPr>
                <w:sz w:val="18"/>
                <w:szCs w:val="18"/>
              </w:rPr>
              <w:t>92 255</w:t>
            </w:r>
          </w:p>
        </w:tc>
        <w:tc>
          <w:tcPr>
            <w:tcW w:w="921" w:type="dxa"/>
            <w:vAlign w:val="center"/>
            <w:hideMark/>
          </w:tcPr>
          <w:p w14:paraId="0A04CC91" w14:textId="77777777" w:rsidR="00E90DBF" w:rsidRPr="00E90DBF" w:rsidRDefault="00E90DBF" w:rsidP="00E90DBF">
            <w:pPr>
              <w:jc w:val="right"/>
              <w:rPr>
                <w:sz w:val="18"/>
                <w:szCs w:val="18"/>
              </w:rPr>
            </w:pPr>
            <w:r w:rsidRPr="00E90DBF">
              <w:rPr>
                <w:sz w:val="18"/>
                <w:szCs w:val="18"/>
              </w:rPr>
              <w:t>72 300</w:t>
            </w:r>
          </w:p>
        </w:tc>
        <w:tc>
          <w:tcPr>
            <w:tcW w:w="922" w:type="dxa"/>
            <w:vAlign w:val="center"/>
            <w:hideMark/>
          </w:tcPr>
          <w:p w14:paraId="75287D90" w14:textId="77777777" w:rsidR="00E90DBF" w:rsidRPr="00E90DBF" w:rsidRDefault="00E90DBF" w:rsidP="00E90DBF">
            <w:pPr>
              <w:jc w:val="right"/>
              <w:rPr>
                <w:sz w:val="18"/>
                <w:szCs w:val="18"/>
              </w:rPr>
            </w:pPr>
            <w:r w:rsidRPr="00E90DBF">
              <w:rPr>
                <w:sz w:val="18"/>
                <w:szCs w:val="18"/>
              </w:rPr>
              <w:t>142 620</w:t>
            </w:r>
          </w:p>
        </w:tc>
        <w:tc>
          <w:tcPr>
            <w:tcW w:w="921" w:type="dxa"/>
            <w:vAlign w:val="center"/>
            <w:hideMark/>
          </w:tcPr>
          <w:p w14:paraId="2D65E191" w14:textId="77777777" w:rsidR="00E90DBF" w:rsidRPr="00E90DBF" w:rsidRDefault="00E90DBF" w:rsidP="00E90DBF">
            <w:pPr>
              <w:jc w:val="right"/>
              <w:rPr>
                <w:sz w:val="18"/>
                <w:szCs w:val="18"/>
              </w:rPr>
            </w:pPr>
            <w:r w:rsidRPr="00E90DBF">
              <w:rPr>
                <w:sz w:val="18"/>
                <w:szCs w:val="18"/>
              </w:rPr>
              <w:t>371 265</w:t>
            </w:r>
          </w:p>
        </w:tc>
        <w:tc>
          <w:tcPr>
            <w:tcW w:w="921" w:type="dxa"/>
            <w:vAlign w:val="center"/>
            <w:hideMark/>
          </w:tcPr>
          <w:p w14:paraId="388B5304" w14:textId="77777777" w:rsidR="00E90DBF" w:rsidRPr="00E90DBF" w:rsidRDefault="00E90DBF" w:rsidP="00E90DBF">
            <w:pPr>
              <w:jc w:val="right"/>
              <w:rPr>
                <w:sz w:val="18"/>
                <w:szCs w:val="18"/>
              </w:rPr>
            </w:pPr>
            <w:r w:rsidRPr="00E90DBF">
              <w:rPr>
                <w:sz w:val="18"/>
                <w:szCs w:val="18"/>
              </w:rPr>
              <w:t>107 351</w:t>
            </w:r>
          </w:p>
        </w:tc>
        <w:tc>
          <w:tcPr>
            <w:tcW w:w="922" w:type="dxa"/>
            <w:vAlign w:val="center"/>
            <w:hideMark/>
          </w:tcPr>
          <w:p w14:paraId="53FC840A" w14:textId="77777777" w:rsidR="00E90DBF" w:rsidRPr="00E90DBF" w:rsidRDefault="00E90DBF" w:rsidP="00E90DBF">
            <w:pPr>
              <w:jc w:val="right"/>
              <w:rPr>
                <w:sz w:val="18"/>
                <w:szCs w:val="18"/>
              </w:rPr>
            </w:pPr>
            <w:r w:rsidRPr="00E90DBF">
              <w:rPr>
                <w:sz w:val="18"/>
                <w:szCs w:val="18"/>
              </w:rPr>
              <w:t>161 260</w:t>
            </w:r>
          </w:p>
        </w:tc>
        <w:tc>
          <w:tcPr>
            <w:tcW w:w="921" w:type="dxa"/>
            <w:vAlign w:val="center"/>
            <w:hideMark/>
          </w:tcPr>
          <w:p w14:paraId="19624755" w14:textId="77777777" w:rsidR="00E90DBF" w:rsidRPr="00E90DBF" w:rsidRDefault="00E90DBF" w:rsidP="00E90DBF">
            <w:pPr>
              <w:jc w:val="right"/>
              <w:rPr>
                <w:sz w:val="18"/>
                <w:szCs w:val="18"/>
              </w:rPr>
            </w:pPr>
            <w:r w:rsidRPr="00E90DBF">
              <w:rPr>
                <w:sz w:val="18"/>
                <w:szCs w:val="18"/>
              </w:rPr>
              <w:t>27 321</w:t>
            </w:r>
          </w:p>
        </w:tc>
        <w:tc>
          <w:tcPr>
            <w:tcW w:w="921" w:type="dxa"/>
            <w:vAlign w:val="center"/>
            <w:hideMark/>
          </w:tcPr>
          <w:p w14:paraId="6A57373B" w14:textId="77777777" w:rsidR="00E90DBF" w:rsidRPr="00E90DBF" w:rsidRDefault="00E90DBF" w:rsidP="00E90DBF">
            <w:pPr>
              <w:jc w:val="right"/>
              <w:rPr>
                <w:sz w:val="18"/>
                <w:szCs w:val="18"/>
              </w:rPr>
            </w:pPr>
            <w:r w:rsidRPr="00E90DBF">
              <w:rPr>
                <w:sz w:val="18"/>
                <w:szCs w:val="18"/>
              </w:rPr>
              <w:t>55 558</w:t>
            </w:r>
          </w:p>
        </w:tc>
        <w:tc>
          <w:tcPr>
            <w:tcW w:w="922" w:type="dxa"/>
            <w:vAlign w:val="center"/>
            <w:hideMark/>
          </w:tcPr>
          <w:p w14:paraId="2EEECAD8" w14:textId="77777777" w:rsidR="00E90DBF" w:rsidRPr="00E90DBF" w:rsidRDefault="00E90DBF" w:rsidP="00E90DBF">
            <w:pPr>
              <w:jc w:val="right"/>
              <w:rPr>
                <w:sz w:val="18"/>
                <w:szCs w:val="18"/>
              </w:rPr>
            </w:pPr>
            <w:r w:rsidRPr="00E90DBF">
              <w:rPr>
                <w:sz w:val="18"/>
                <w:szCs w:val="18"/>
              </w:rPr>
              <w:t>32 250</w:t>
            </w:r>
          </w:p>
        </w:tc>
        <w:tc>
          <w:tcPr>
            <w:tcW w:w="921" w:type="dxa"/>
            <w:vAlign w:val="center"/>
            <w:hideMark/>
          </w:tcPr>
          <w:p w14:paraId="19E89657" w14:textId="77777777" w:rsidR="00E90DBF" w:rsidRPr="00E90DBF" w:rsidRDefault="00E90DBF" w:rsidP="00E90DBF">
            <w:pPr>
              <w:jc w:val="right"/>
              <w:rPr>
                <w:sz w:val="18"/>
                <w:szCs w:val="18"/>
              </w:rPr>
            </w:pPr>
            <w:r w:rsidRPr="00E90DBF">
              <w:rPr>
                <w:sz w:val="18"/>
                <w:szCs w:val="18"/>
              </w:rPr>
              <w:t>31 437</w:t>
            </w:r>
          </w:p>
        </w:tc>
        <w:tc>
          <w:tcPr>
            <w:tcW w:w="921" w:type="dxa"/>
            <w:vAlign w:val="center"/>
            <w:hideMark/>
          </w:tcPr>
          <w:p w14:paraId="0ADC413B" w14:textId="77777777" w:rsidR="00E90DBF" w:rsidRPr="00E90DBF" w:rsidRDefault="00E90DBF" w:rsidP="00E90DBF">
            <w:pPr>
              <w:jc w:val="right"/>
              <w:rPr>
                <w:sz w:val="18"/>
                <w:szCs w:val="18"/>
              </w:rPr>
            </w:pPr>
            <w:r w:rsidRPr="00E90DBF">
              <w:rPr>
                <w:sz w:val="18"/>
                <w:szCs w:val="18"/>
              </w:rPr>
              <w:t>90 322</w:t>
            </w:r>
          </w:p>
        </w:tc>
        <w:tc>
          <w:tcPr>
            <w:tcW w:w="922" w:type="dxa"/>
            <w:vAlign w:val="center"/>
            <w:hideMark/>
          </w:tcPr>
          <w:p w14:paraId="3EBF1BB2" w14:textId="77777777" w:rsidR="00E90DBF" w:rsidRPr="00E90DBF" w:rsidRDefault="00E90DBF" w:rsidP="00E90DBF">
            <w:pPr>
              <w:jc w:val="right"/>
              <w:rPr>
                <w:sz w:val="18"/>
                <w:szCs w:val="18"/>
              </w:rPr>
            </w:pPr>
            <w:r w:rsidRPr="00E90DBF">
              <w:rPr>
                <w:sz w:val="18"/>
                <w:szCs w:val="18"/>
              </w:rPr>
              <w:t>99 251</w:t>
            </w:r>
          </w:p>
        </w:tc>
        <w:tc>
          <w:tcPr>
            <w:tcW w:w="921" w:type="dxa"/>
            <w:vAlign w:val="center"/>
            <w:hideMark/>
          </w:tcPr>
          <w:p w14:paraId="44965C66" w14:textId="77777777" w:rsidR="00E90DBF" w:rsidRPr="00E90DBF" w:rsidRDefault="00E90DBF" w:rsidP="00E90DBF">
            <w:pPr>
              <w:jc w:val="right"/>
              <w:rPr>
                <w:sz w:val="18"/>
                <w:szCs w:val="18"/>
              </w:rPr>
            </w:pPr>
            <w:r w:rsidRPr="00E90DBF">
              <w:rPr>
                <w:sz w:val="18"/>
                <w:szCs w:val="18"/>
              </w:rPr>
              <w:t>28 088</w:t>
            </w:r>
          </w:p>
        </w:tc>
        <w:tc>
          <w:tcPr>
            <w:tcW w:w="921" w:type="dxa"/>
            <w:vAlign w:val="center"/>
            <w:hideMark/>
          </w:tcPr>
          <w:p w14:paraId="57637BA3" w14:textId="77777777" w:rsidR="00E90DBF" w:rsidRPr="00E90DBF" w:rsidRDefault="00E90DBF" w:rsidP="00E90DBF">
            <w:pPr>
              <w:jc w:val="right"/>
              <w:rPr>
                <w:sz w:val="18"/>
                <w:szCs w:val="18"/>
              </w:rPr>
            </w:pPr>
            <w:r w:rsidRPr="00E90DBF">
              <w:rPr>
                <w:sz w:val="18"/>
                <w:szCs w:val="18"/>
              </w:rPr>
              <w:t>53 746</w:t>
            </w:r>
          </w:p>
        </w:tc>
        <w:tc>
          <w:tcPr>
            <w:tcW w:w="922" w:type="dxa"/>
            <w:vAlign w:val="center"/>
            <w:hideMark/>
          </w:tcPr>
          <w:p w14:paraId="1E8AFA1A" w14:textId="77777777" w:rsidR="00E90DBF" w:rsidRPr="00E90DBF" w:rsidRDefault="00E90DBF" w:rsidP="00E90DBF">
            <w:pPr>
              <w:jc w:val="right"/>
              <w:rPr>
                <w:sz w:val="18"/>
                <w:szCs w:val="18"/>
              </w:rPr>
            </w:pPr>
            <w:r w:rsidRPr="00E90DBF">
              <w:rPr>
                <w:sz w:val="18"/>
                <w:szCs w:val="18"/>
              </w:rPr>
              <w:t>75 895</w:t>
            </w:r>
          </w:p>
        </w:tc>
        <w:tc>
          <w:tcPr>
            <w:tcW w:w="921" w:type="dxa"/>
            <w:vAlign w:val="center"/>
            <w:hideMark/>
          </w:tcPr>
          <w:p w14:paraId="54A981C6" w14:textId="77777777" w:rsidR="00E90DBF" w:rsidRPr="00E90DBF" w:rsidRDefault="00E90DBF" w:rsidP="00E90DBF">
            <w:pPr>
              <w:jc w:val="right"/>
              <w:rPr>
                <w:sz w:val="18"/>
                <w:szCs w:val="18"/>
              </w:rPr>
            </w:pPr>
            <w:r w:rsidRPr="00E90DBF">
              <w:rPr>
                <w:sz w:val="18"/>
                <w:szCs w:val="18"/>
              </w:rPr>
              <w:t>28 974</w:t>
            </w:r>
          </w:p>
        </w:tc>
        <w:tc>
          <w:tcPr>
            <w:tcW w:w="921" w:type="dxa"/>
            <w:vAlign w:val="center"/>
            <w:hideMark/>
          </w:tcPr>
          <w:p w14:paraId="05E469F7" w14:textId="77777777" w:rsidR="00E90DBF" w:rsidRPr="00E90DBF" w:rsidRDefault="00E90DBF" w:rsidP="00E90DBF">
            <w:pPr>
              <w:jc w:val="right"/>
              <w:rPr>
                <w:sz w:val="18"/>
                <w:szCs w:val="18"/>
              </w:rPr>
            </w:pPr>
            <w:r w:rsidRPr="00E90DBF">
              <w:rPr>
                <w:sz w:val="18"/>
                <w:szCs w:val="18"/>
              </w:rPr>
              <w:t>81 352</w:t>
            </w:r>
          </w:p>
        </w:tc>
        <w:tc>
          <w:tcPr>
            <w:tcW w:w="922" w:type="dxa"/>
            <w:vAlign w:val="center"/>
            <w:hideMark/>
          </w:tcPr>
          <w:p w14:paraId="26C1E4D3" w14:textId="77777777" w:rsidR="00E90DBF" w:rsidRPr="00E90DBF" w:rsidRDefault="00E90DBF" w:rsidP="00E90DBF">
            <w:pPr>
              <w:jc w:val="right"/>
              <w:rPr>
                <w:sz w:val="18"/>
                <w:szCs w:val="18"/>
              </w:rPr>
            </w:pPr>
            <w:r w:rsidRPr="00E90DBF">
              <w:rPr>
                <w:sz w:val="18"/>
                <w:szCs w:val="18"/>
              </w:rPr>
              <w:t>62 290</w:t>
            </w:r>
          </w:p>
        </w:tc>
        <w:tc>
          <w:tcPr>
            <w:tcW w:w="921" w:type="dxa"/>
            <w:vAlign w:val="center"/>
            <w:hideMark/>
          </w:tcPr>
          <w:p w14:paraId="7774400D" w14:textId="77777777" w:rsidR="00E90DBF" w:rsidRPr="00E90DBF" w:rsidRDefault="00E90DBF" w:rsidP="00E90DBF">
            <w:pPr>
              <w:jc w:val="right"/>
              <w:rPr>
                <w:sz w:val="18"/>
                <w:szCs w:val="18"/>
              </w:rPr>
            </w:pPr>
            <w:r w:rsidRPr="00E90DBF">
              <w:rPr>
                <w:sz w:val="18"/>
                <w:szCs w:val="18"/>
              </w:rPr>
              <w:t>61 895</w:t>
            </w:r>
          </w:p>
        </w:tc>
        <w:tc>
          <w:tcPr>
            <w:tcW w:w="922" w:type="dxa"/>
            <w:vAlign w:val="center"/>
            <w:hideMark/>
          </w:tcPr>
          <w:p w14:paraId="41CA24EA" w14:textId="77777777" w:rsidR="00E90DBF" w:rsidRPr="00E90DBF" w:rsidRDefault="00E90DBF" w:rsidP="00E90DBF">
            <w:pPr>
              <w:jc w:val="right"/>
              <w:rPr>
                <w:sz w:val="18"/>
                <w:szCs w:val="18"/>
              </w:rPr>
            </w:pPr>
            <w:r w:rsidRPr="00E90DBF">
              <w:rPr>
                <w:sz w:val="18"/>
                <w:szCs w:val="18"/>
              </w:rPr>
              <w:t>52 499</w:t>
            </w:r>
          </w:p>
        </w:tc>
        <w:tc>
          <w:tcPr>
            <w:tcW w:w="1126" w:type="dxa"/>
            <w:vAlign w:val="center"/>
            <w:hideMark/>
          </w:tcPr>
          <w:p w14:paraId="02F6F7F5" w14:textId="77777777" w:rsidR="00E90DBF" w:rsidRPr="00E90DBF" w:rsidRDefault="00E90DBF" w:rsidP="00E90DBF">
            <w:pPr>
              <w:jc w:val="right"/>
              <w:rPr>
                <w:b/>
                <w:bCs/>
                <w:sz w:val="18"/>
                <w:szCs w:val="18"/>
              </w:rPr>
            </w:pPr>
            <w:r w:rsidRPr="00E90DBF">
              <w:rPr>
                <w:b/>
                <w:bCs/>
                <w:sz w:val="18"/>
                <w:szCs w:val="18"/>
              </w:rPr>
              <w:t>1 727 928</w:t>
            </w:r>
          </w:p>
        </w:tc>
      </w:tr>
      <w:tr w:rsidR="00E90DBF" w:rsidRPr="006C2A58" w14:paraId="62EC13EF" w14:textId="77777777" w:rsidTr="006C2A58">
        <w:trPr>
          <w:trHeight w:val="240"/>
        </w:trPr>
        <w:tc>
          <w:tcPr>
            <w:tcW w:w="3114" w:type="dxa"/>
            <w:vAlign w:val="center"/>
            <w:hideMark/>
          </w:tcPr>
          <w:p w14:paraId="4381CC50"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588022F" w14:textId="77777777" w:rsidR="00E90DBF" w:rsidRPr="00E90DBF" w:rsidRDefault="00E90DBF" w:rsidP="00E90DBF">
            <w:pPr>
              <w:jc w:val="right"/>
              <w:rPr>
                <w:sz w:val="18"/>
                <w:szCs w:val="18"/>
              </w:rPr>
            </w:pPr>
            <w:r w:rsidRPr="00E90DBF">
              <w:rPr>
                <w:sz w:val="18"/>
                <w:szCs w:val="18"/>
              </w:rPr>
              <w:t>92 255</w:t>
            </w:r>
          </w:p>
        </w:tc>
        <w:tc>
          <w:tcPr>
            <w:tcW w:w="921" w:type="dxa"/>
            <w:vAlign w:val="center"/>
            <w:hideMark/>
          </w:tcPr>
          <w:p w14:paraId="2DC8BF35" w14:textId="77777777" w:rsidR="00E90DBF" w:rsidRPr="00E90DBF" w:rsidRDefault="00E90DBF" w:rsidP="00E90DBF">
            <w:pPr>
              <w:jc w:val="right"/>
              <w:rPr>
                <w:sz w:val="18"/>
                <w:szCs w:val="18"/>
              </w:rPr>
            </w:pPr>
            <w:r w:rsidRPr="00E90DBF">
              <w:rPr>
                <w:sz w:val="18"/>
                <w:szCs w:val="18"/>
              </w:rPr>
              <w:t>164 555</w:t>
            </w:r>
          </w:p>
        </w:tc>
        <w:tc>
          <w:tcPr>
            <w:tcW w:w="922" w:type="dxa"/>
            <w:vAlign w:val="center"/>
            <w:hideMark/>
          </w:tcPr>
          <w:p w14:paraId="095C30F2" w14:textId="77777777" w:rsidR="00E90DBF" w:rsidRPr="00E90DBF" w:rsidRDefault="00E90DBF" w:rsidP="00E90DBF">
            <w:pPr>
              <w:jc w:val="right"/>
              <w:rPr>
                <w:sz w:val="18"/>
                <w:szCs w:val="18"/>
              </w:rPr>
            </w:pPr>
            <w:r w:rsidRPr="00E90DBF">
              <w:rPr>
                <w:sz w:val="18"/>
                <w:szCs w:val="18"/>
              </w:rPr>
              <w:t>307 175</w:t>
            </w:r>
          </w:p>
        </w:tc>
        <w:tc>
          <w:tcPr>
            <w:tcW w:w="921" w:type="dxa"/>
            <w:vAlign w:val="center"/>
            <w:hideMark/>
          </w:tcPr>
          <w:p w14:paraId="30CE5B7A" w14:textId="77777777" w:rsidR="00E90DBF" w:rsidRPr="00E90DBF" w:rsidRDefault="00E90DBF" w:rsidP="00E90DBF">
            <w:pPr>
              <w:jc w:val="right"/>
              <w:rPr>
                <w:sz w:val="18"/>
                <w:szCs w:val="18"/>
              </w:rPr>
            </w:pPr>
            <w:r w:rsidRPr="00E90DBF">
              <w:rPr>
                <w:sz w:val="18"/>
                <w:szCs w:val="18"/>
              </w:rPr>
              <w:t>678 440</w:t>
            </w:r>
          </w:p>
        </w:tc>
        <w:tc>
          <w:tcPr>
            <w:tcW w:w="921" w:type="dxa"/>
            <w:vAlign w:val="center"/>
            <w:hideMark/>
          </w:tcPr>
          <w:p w14:paraId="77982D8F" w14:textId="77777777" w:rsidR="00E90DBF" w:rsidRPr="00E90DBF" w:rsidRDefault="00E90DBF" w:rsidP="00E90DBF">
            <w:pPr>
              <w:jc w:val="right"/>
              <w:rPr>
                <w:sz w:val="18"/>
                <w:szCs w:val="18"/>
              </w:rPr>
            </w:pPr>
            <w:r w:rsidRPr="00E90DBF">
              <w:rPr>
                <w:sz w:val="18"/>
                <w:szCs w:val="18"/>
              </w:rPr>
              <w:t>785 791</w:t>
            </w:r>
          </w:p>
        </w:tc>
        <w:tc>
          <w:tcPr>
            <w:tcW w:w="922" w:type="dxa"/>
            <w:vAlign w:val="center"/>
            <w:hideMark/>
          </w:tcPr>
          <w:p w14:paraId="2418C9C7" w14:textId="77777777" w:rsidR="00E90DBF" w:rsidRPr="00E90DBF" w:rsidRDefault="00E90DBF" w:rsidP="00E90DBF">
            <w:pPr>
              <w:jc w:val="right"/>
              <w:rPr>
                <w:sz w:val="18"/>
                <w:szCs w:val="18"/>
              </w:rPr>
            </w:pPr>
            <w:r w:rsidRPr="00E90DBF">
              <w:rPr>
                <w:sz w:val="18"/>
                <w:szCs w:val="18"/>
              </w:rPr>
              <w:t>947 052</w:t>
            </w:r>
          </w:p>
        </w:tc>
        <w:tc>
          <w:tcPr>
            <w:tcW w:w="921" w:type="dxa"/>
            <w:vAlign w:val="center"/>
            <w:hideMark/>
          </w:tcPr>
          <w:p w14:paraId="66019076" w14:textId="77777777" w:rsidR="00E90DBF" w:rsidRPr="00E90DBF" w:rsidRDefault="00E90DBF" w:rsidP="00E90DBF">
            <w:pPr>
              <w:jc w:val="right"/>
              <w:rPr>
                <w:sz w:val="18"/>
                <w:szCs w:val="18"/>
              </w:rPr>
            </w:pPr>
            <w:r w:rsidRPr="00E90DBF">
              <w:rPr>
                <w:sz w:val="18"/>
                <w:szCs w:val="18"/>
              </w:rPr>
              <w:t>974 372</w:t>
            </w:r>
          </w:p>
        </w:tc>
        <w:tc>
          <w:tcPr>
            <w:tcW w:w="921" w:type="dxa"/>
            <w:vAlign w:val="center"/>
            <w:hideMark/>
          </w:tcPr>
          <w:p w14:paraId="650FEF68" w14:textId="77777777" w:rsidR="00E90DBF" w:rsidRPr="00E90DBF" w:rsidRDefault="00E90DBF" w:rsidP="00E90DBF">
            <w:pPr>
              <w:jc w:val="right"/>
              <w:rPr>
                <w:sz w:val="18"/>
                <w:szCs w:val="18"/>
              </w:rPr>
            </w:pPr>
            <w:r w:rsidRPr="00E90DBF">
              <w:rPr>
                <w:sz w:val="18"/>
                <w:szCs w:val="18"/>
              </w:rPr>
              <w:t>1 029 930</w:t>
            </w:r>
          </w:p>
        </w:tc>
        <w:tc>
          <w:tcPr>
            <w:tcW w:w="922" w:type="dxa"/>
            <w:vAlign w:val="center"/>
            <w:hideMark/>
          </w:tcPr>
          <w:p w14:paraId="2F60623E" w14:textId="77777777" w:rsidR="00E90DBF" w:rsidRPr="00E90DBF" w:rsidRDefault="00E90DBF" w:rsidP="00E90DBF">
            <w:pPr>
              <w:jc w:val="right"/>
              <w:rPr>
                <w:sz w:val="18"/>
                <w:szCs w:val="18"/>
              </w:rPr>
            </w:pPr>
            <w:r w:rsidRPr="00E90DBF">
              <w:rPr>
                <w:sz w:val="18"/>
                <w:szCs w:val="18"/>
              </w:rPr>
              <w:t>1 062 181</w:t>
            </w:r>
          </w:p>
        </w:tc>
        <w:tc>
          <w:tcPr>
            <w:tcW w:w="921" w:type="dxa"/>
            <w:vAlign w:val="center"/>
            <w:hideMark/>
          </w:tcPr>
          <w:p w14:paraId="1FA5A8DC" w14:textId="77777777" w:rsidR="00E90DBF" w:rsidRPr="00E90DBF" w:rsidRDefault="00E90DBF" w:rsidP="00E90DBF">
            <w:pPr>
              <w:jc w:val="right"/>
              <w:rPr>
                <w:sz w:val="18"/>
                <w:szCs w:val="18"/>
              </w:rPr>
            </w:pPr>
            <w:r w:rsidRPr="00E90DBF">
              <w:rPr>
                <w:sz w:val="18"/>
                <w:szCs w:val="18"/>
              </w:rPr>
              <w:t>1 093 618</w:t>
            </w:r>
          </w:p>
        </w:tc>
        <w:tc>
          <w:tcPr>
            <w:tcW w:w="921" w:type="dxa"/>
            <w:vAlign w:val="center"/>
            <w:hideMark/>
          </w:tcPr>
          <w:p w14:paraId="314BCC93" w14:textId="77777777" w:rsidR="00E90DBF" w:rsidRPr="00E90DBF" w:rsidRDefault="00E90DBF" w:rsidP="00E90DBF">
            <w:pPr>
              <w:jc w:val="right"/>
              <w:rPr>
                <w:sz w:val="18"/>
                <w:szCs w:val="18"/>
              </w:rPr>
            </w:pPr>
            <w:r w:rsidRPr="00E90DBF">
              <w:rPr>
                <w:sz w:val="18"/>
                <w:szCs w:val="18"/>
              </w:rPr>
              <w:t>1 183 939</w:t>
            </w:r>
          </w:p>
        </w:tc>
        <w:tc>
          <w:tcPr>
            <w:tcW w:w="922" w:type="dxa"/>
            <w:vAlign w:val="center"/>
            <w:hideMark/>
          </w:tcPr>
          <w:p w14:paraId="43F3F646" w14:textId="77777777" w:rsidR="00E90DBF" w:rsidRPr="00E90DBF" w:rsidRDefault="00E90DBF" w:rsidP="00E90DBF">
            <w:pPr>
              <w:jc w:val="right"/>
              <w:rPr>
                <w:sz w:val="18"/>
                <w:szCs w:val="18"/>
              </w:rPr>
            </w:pPr>
            <w:r w:rsidRPr="00E90DBF">
              <w:rPr>
                <w:sz w:val="18"/>
                <w:szCs w:val="18"/>
              </w:rPr>
              <w:t>1 283 190</w:t>
            </w:r>
          </w:p>
        </w:tc>
        <w:tc>
          <w:tcPr>
            <w:tcW w:w="921" w:type="dxa"/>
            <w:vAlign w:val="center"/>
            <w:hideMark/>
          </w:tcPr>
          <w:p w14:paraId="013BB13A" w14:textId="77777777" w:rsidR="00E90DBF" w:rsidRPr="00E90DBF" w:rsidRDefault="00E90DBF" w:rsidP="00E90DBF">
            <w:pPr>
              <w:jc w:val="right"/>
              <w:rPr>
                <w:sz w:val="18"/>
                <w:szCs w:val="18"/>
              </w:rPr>
            </w:pPr>
            <w:r w:rsidRPr="00E90DBF">
              <w:rPr>
                <w:sz w:val="18"/>
                <w:szCs w:val="18"/>
              </w:rPr>
              <w:t>1 311 278</w:t>
            </w:r>
          </w:p>
        </w:tc>
        <w:tc>
          <w:tcPr>
            <w:tcW w:w="921" w:type="dxa"/>
            <w:vAlign w:val="center"/>
            <w:hideMark/>
          </w:tcPr>
          <w:p w14:paraId="6A0AB0B8" w14:textId="77777777" w:rsidR="00E90DBF" w:rsidRPr="00E90DBF" w:rsidRDefault="00E90DBF" w:rsidP="00E90DBF">
            <w:pPr>
              <w:jc w:val="right"/>
              <w:rPr>
                <w:sz w:val="18"/>
                <w:szCs w:val="18"/>
              </w:rPr>
            </w:pPr>
            <w:r w:rsidRPr="00E90DBF">
              <w:rPr>
                <w:sz w:val="18"/>
                <w:szCs w:val="18"/>
              </w:rPr>
              <w:t>1 365 024</w:t>
            </w:r>
          </w:p>
        </w:tc>
        <w:tc>
          <w:tcPr>
            <w:tcW w:w="922" w:type="dxa"/>
            <w:vAlign w:val="center"/>
            <w:hideMark/>
          </w:tcPr>
          <w:p w14:paraId="372A7AF5" w14:textId="77777777" w:rsidR="00E90DBF" w:rsidRPr="00E90DBF" w:rsidRDefault="00E90DBF" w:rsidP="00E90DBF">
            <w:pPr>
              <w:jc w:val="right"/>
              <w:rPr>
                <w:sz w:val="18"/>
                <w:szCs w:val="18"/>
              </w:rPr>
            </w:pPr>
            <w:r w:rsidRPr="00E90DBF">
              <w:rPr>
                <w:sz w:val="18"/>
                <w:szCs w:val="18"/>
              </w:rPr>
              <w:t>1 440 919</w:t>
            </w:r>
          </w:p>
        </w:tc>
        <w:tc>
          <w:tcPr>
            <w:tcW w:w="921" w:type="dxa"/>
            <w:vAlign w:val="center"/>
            <w:hideMark/>
          </w:tcPr>
          <w:p w14:paraId="73BBCE76" w14:textId="77777777" w:rsidR="00E90DBF" w:rsidRPr="00E90DBF" w:rsidRDefault="00E90DBF" w:rsidP="00E90DBF">
            <w:pPr>
              <w:jc w:val="right"/>
              <w:rPr>
                <w:sz w:val="18"/>
                <w:szCs w:val="18"/>
              </w:rPr>
            </w:pPr>
            <w:r w:rsidRPr="00E90DBF">
              <w:rPr>
                <w:sz w:val="18"/>
                <w:szCs w:val="18"/>
              </w:rPr>
              <w:t>1 469 892</w:t>
            </w:r>
          </w:p>
        </w:tc>
        <w:tc>
          <w:tcPr>
            <w:tcW w:w="921" w:type="dxa"/>
            <w:vAlign w:val="center"/>
            <w:hideMark/>
          </w:tcPr>
          <w:p w14:paraId="06EC6D52" w14:textId="77777777" w:rsidR="00E90DBF" w:rsidRPr="00E90DBF" w:rsidRDefault="00E90DBF" w:rsidP="00E90DBF">
            <w:pPr>
              <w:jc w:val="right"/>
              <w:rPr>
                <w:sz w:val="18"/>
                <w:szCs w:val="18"/>
              </w:rPr>
            </w:pPr>
            <w:r w:rsidRPr="00E90DBF">
              <w:rPr>
                <w:sz w:val="18"/>
                <w:szCs w:val="18"/>
              </w:rPr>
              <w:t>1 551 244</w:t>
            </w:r>
          </w:p>
        </w:tc>
        <w:tc>
          <w:tcPr>
            <w:tcW w:w="922" w:type="dxa"/>
            <w:vAlign w:val="center"/>
            <w:hideMark/>
          </w:tcPr>
          <w:p w14:paraId="372A9E5C" w14:textId="77777777" w:rsidR="00E90DBF" w:rsidRPr="00E90DBF" w:rsidRDefault="00E90DBF" w:rsidP="00E90DBF">
            <w:pPr>
              <w:jc w:val="right"/>
              <w:rPr>
                <w:sz w:val="18"/>
                <w:szCs w:val="18"/>
              </w:rPr>
            </w:pPr>
            <w:r w:rsidRPr="00E90DBF">
              <w:rPr>
                <w:sz w:val="18"/>
                <w:szCs w:val="18"/>
              </w:rPr>
              <w:t>1 613 534</w:t>
            </w:r>
          </w:p>
        </w:tc>
        <w:tc>
          <w:tcPr>
            <w:tcW w:w="921" w:type="dxa"/>
            <w:vAlign w:val="center"/>
            <w:hideMark/>
          </w:tcPr>
          <w:p w14:paraId="7909F268" w14:textId="77777777" w:rsidR="00E90DBF" w:rsidRPr="00E90DBF" w:rsidRDefault="00E90DBF" w:rsidP="00E90DBF">
            <w:pPr>
              <w:jc w:val="right"/>
              <w:rPr>
                <w:sz w:val="18"/>
                <w:szCs w:val="18"/>
              </w:rPr>
            </w:pPr>
            <w:r w:rsidRPr="00E90DBF">
              <w:rPr>
                <w:sz w:val="18"/>
                <w:szCs w:val="18"/>
              </w:rPr>
              <w:t>1 675 429</w:t>
            </w:r>
          </w:p>
        </w:tc>
        <w:tc>
          <w:tcPr>
            <w:tcW w:w="922" w:type="dxa"/>
            <w:vAlign w:val="center"/>
            <w:hideMark/>
          </w:tcPr>
          <w:p w14:paraId="0DA56876" w14:textId="77777777" w:rsidR="00E90DBF" w:rsidRPr="00E90DBF" w:rsidRDefault="00E90DBF" w:rsidP="00E90DBF">
            <w:pPr>
              <w:jc w:val="right"/>
              <w:rPr>
                <w:sz w:val="18"/>
                <w:szCs w:val="18"/>
              </w:rPr>
            </w:pPr>
            <w:r w:rsidRPr="00E90DBF">
              <w:rPr>
                <w:sz w:val="18"/>
                <w:szCs w:val="18"/>
              </w:rPr>
              <w:t>1 727 928</w:t>
            </w:r>
          </w:p>
        </w:tc>
        <w:tc>
          <w:tcPr>
            <w:tcW w:w="1126" w:type="dxa"/>
            <w:vAlign w:val="center"/>
            <w:hideMark/>
          </w:tcPr>
          <w:p w14:paraId="1DA520E8" w14:textId="77777777" w:rsidR="00E90DBF" w:rsidRPr="00E90DBF" w:rsidRDefault="00E90DBF" w:rsidP="00E90DBF">
            <w:pPr>
              <w:rPr>
                <w:sz w:val="18"/>
                <w:szCs w:val="18"/>
              </w:rPr>
            </w:pPr>
            <w:r w:rsidRPr="00E90DBF">
              <w:rPr>
                <w:sz w:val="18"/>
                <w:szCs w:val="18"/>
              </w:rPr>
              <w:t> </w:t>
            </w:r>
          </w:p>
        </w:tc>
      </w:tr>
      <w:tr w:rsidR="00E90DBF" w:rsidRPr="006C2A58" w14:paraId="5A7455C5" w14:textId="77777777" w:rsidTr="00E90DBF">
        <w:trPr>
          <w:trHeight w:val="240"/>
        </w:trPr>
        <w:tc>
          <w:tcPr>
            <w:tcW w:w="22667" w:type="dxa"/>
            <w:gridSpan w:val="22"/>
            <w:vAlign w:val="center"/>
            <w:hideMark/>
          </w:tcPr>
          <w:p w14:paraId="15C5A5BF" w14:textId="77777777" w:rsidR="00E90DBF" w:rsidRPr="00E90DBF" w:rsidRDefault="00E90DBF" w:rsidP="00E90DBF">
            <w:pPr>
              <w:jc w:val="center"/>
              <w:rPr>
                <w:b/>
                <w:bCs/>
                <w:sz w:val="18"/>
                <w:szCs w:val="18"/>
              </w:rPr>
            </w:pPr>
            <w:r w:rsidRPr="00E90DBF">
              <w:rPr>
                <w:b/>
                <w:bCs/>
                <w:sz w:val="18"/>
                <w:szCs w:val="18"/>
              </w:rPr>
              <w:t>ЕТО №02 - ПАО «Т Плюс»</w:t>
            </w:r>
          </w:p>
        </w:tc>
      </w:tr>
      <w:tr w:rsidR="00E90DBF" w:rsidRPr="006C2A58" w14:paraId="344EF140" w14:textId="77777777" w:rsidTr="006C2A58">
        <w:trPr>
          <w:trHeight w:val="240"/>
        </w:trPr>
        <w:tc>
          <w:tcPr>
            <w:tcW w:w="3114" w:type="dxa"/>
            <w:vAlign w:val="center"/>
            <w:hideMark/>
          </w:tcPr>
          <w:p w14:paraId="3C0B480C"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7D7DA44" w14:textId="77777777" w:rsidR="00E90DBF" w:rsidRPr="00E90DBF" w:rsidRDefault="00E90DBF" w:rsidP="00E90DBF">
            <w:pPr>
              <w:jc w:val="right"/>
              <w:rPr>
                <w:sz w:val="18"/>
                <w:szCs w:val="18"/>
              </w:rPr>
            </w:pPr>
            <w:r w:rsidRPr="00E90DBF">
              <w:rPr>
                <w:sz w:val="18"/>
                <w:szCs w:val="18"/>
              </w:rPr>
              <w:t>237 494</w:t>
            </w:r>
          </w:p>
        </w:tc>
        <w:tc>
          <w:tcPr>
            <w:tcW w:w="921" w:type="dxa"/>
            <w:vAlign w:val="center"/>
            <w:hideMark/>
          </w:tcPr>
          <w:p w14:paraId="4EDD17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D6B251" w14:textId="77777777" w:rsidR="00E90DBF" w:rsidRPr="00E90DBF" w:rsidRDefault="00E90DBF" w:rsidP="00E90DBF">
            <w:pPr>
              <w:jc w:val="right"/>
              <w:rPr>
                <w:sz w:val="18"/>
                <w:szCs w:val="18"/>
              </w:rPr>
            </w:pPr>
            <w:r w:rsidRPr="00E90DBF">
              <w:rPr>
                <w:sz w:val="18"/>
                <w:szCs w:val="18"/>
              </w:rPr>
              <w:t>140 827</w:t>
            </w:r>
          </w:p>
        </w:tc>
        <w:tc>
          <w:tcPr>
            <w:tcW w:w="921" w:type="dxa"/>
            <w:vAlign w:val="center"/>
            <w:hideMark/>
          </w:tcPr>
          <w:p w14:paraId="51838B3E" w14:textId="77777777" w:rsidR="00E90DBF" w:rsidRPr="00E90DBF" w:rsidRDefault="00E90DBF" w:rsidP="00E90DBF">
            <w:pPr>
              <w:jc w:val="right"/>
              <w:rPr>
                <w:sz w:val="18"/>
                <w:szCs w:val="18"/>
              </w:rPr>
            </w:pPr>
            <w:r w:rsidRPr="00E90DBF">
              <w:rPr>
                <w:sz w:val="18"/>
                <w:szCs w:val="18"/>
              </w:rPr>
              <w:t>198 476</w:t>
            </w:r>
          </w:p>
        </w:tc>
        <w:tc>
          <w:tcPr>
            <w:tcW w:w="921" w:type="dxa"/>
            <w:vAlign w:val="center"/>
            <w:hideMark/>
          </w:tcPr>
          <w:p w14:paraId="3E819DBE" w14:textId="77777777" w:rsidR="00E90DBF" w:rsidRPr="00E90DBF" w:rsidRDefault="00E90DBF" w:rsidP="00E90DBF">
            <w:pPr>
              <w:jc w:val="right"/>
              <w:rPr>
                <w:sz w:val="18"/>
                <w:szCs w:val="18"/>
              </w:rPr>
            </w:pPr>
            <w:r w:rsidRPr="00E90DBF">
              <w:rPr>
                <w:sz w:val="18"/>
                <w:szCs w:val="18"/>
              </w:rPr>
              <w:t>83 728</w:t>
            </w:r>
          </w:p>
        </w:tc>
        <w:tc>
          <w:tcPr>
            <w:tcW w:w="922" w:type="dxa"/>
            <w:vAlign w:val="center"/>
            <w:hideMark/>
          </w:tcPr>
          <w:p w14:paraId="0D8D6229" w14:textId="77777777" w:rsidR="00E90DBF" w:rsidRPr="00E90DBF" w:rsidRDefault="00E90DBF" w:rsidP="00E90DBF">
            <w:pPr>
              <w:jc w:val="right"/>
              <w:rPr>
                <w:sz w:val="18"/>
                <w:szCs w:val="18"/>
              </w:rPr>
            </w:pPr>
            <w:r w:rsidRPr="00E90DBF">
              <w:rPr>
                <w:sz w:val="18"/>
                <w:szCs w:val="18"/>
              </w:rPr>
              <w:t>190 650</w:t>
            </w:r>
          </w:p>
        </w:tc>
        <w:tc>
          <w:tcPr>
            <w:tcW w:w="921" w:type="dxa"/>
            <w:vAlign w:val="center"/>
            <w:hideMark/>
          </w:tcPr>
          <w:p w14:paraId="03FB7419" w14:textId="77777777" w:rsidR="00E90DBF" w:rsidRPr="00E90DBF" w:rsidRDefault="00E90DBF" w:rsidP="00E90DBF">
            <w:pPr>
              <w:jc w:val="right"/>
              <w:rPr>
                <w:sz w:val="18"/>
                <w:szCs w:val="18"/>
              </w:rPr>
            </w:pPr>
            <w:r w:rsidRPr="00E90DBF">
              <w:rPr>
                <w:sz w:val="18"/>
                <w:szCs w:val="18"/>
              </w:rPr>
              <w:t>413 458</w:t>
            </w:r>
          </w:p>
        </w:tc>
        <w:tc>
          <w:tcPr>
            <w:tcW w:w="921" w:type="dxa"/>
            <w:vAlign w:val="center"/>
            <w:hideMark/>
          </w:tcPr>
          <w:p w14:paraId="60A19535" w14:textId="77777777" w:rsidR="00E90DBF" w:rsidRPr="00E90DBF" w:rsidRDefault="00E90DBF" w:rsidP="00E90DBF">
            <w:pPr>
              <w:jc w:val="right"/>
              <w:rPr>
                <w:sz w:val="18"/>
                <w:szCs w:val="18"/>
              </w:rPr>
            </w:pPr>
            <w:r w:rsidRPr="00E90DBF">
              <w:rPr>
                <w:sz w:val="18"/>
                <w:szCs w:val="18"/>
              </w:rPr>
              <w:t>685 093</w:t>
            </w:r>
          </w:p>
        </w:tc>
        <w:tc>
          <w:tcPr>
            <w:tcW w:w="922" w:type="dxa"/>
            <w:vAlign w:val="center"/>
            <w:hideMark/>
          </w:tcPr>
          <w:p w14:paraId="31E5FFF3" w14:textId="77777777" w:rsidR="00E90DBF" w:rsidRPr="00E90DBF" w:rsidRDefault="00E90DBF" w:rsidP="00E90DBF">
            <w:pPr>
              <w:jc w:val="right"/>
              <w:rPr>
                <w:sz w:val="18"/>
                <w:szCs w:val="18"/>
              </w:rPr>
            </w:pPr>
            <w:r w:rsidRPr="00E90DBF">
              <w:rPr>
                <w:sz w:val="18"/>
                <w:szCs w:val="18"/>
              </w:rPr>
              <w:t>347 752</w:t>
            </w:r>
          </w:p>
        </w:tc>
        <w:tc>
          <w:tcPr>
            <w:tcW w:w="921" w:type="dxa"/>
            <w:vAlign w:val="center"/>
            <w:hideMark/>
          </w:tcPr>
          <w:p w14:paraId="5F98E41E" w14:textId="77777777" w:rsidR="00E90DBF" w:rsidRPr="00E90DBF" w:rsidRDefault="00E90DBF" w:rsidP="00E90DBF">
            <w:pPr>
              <w:jc w:val="right"/>
              <w:rPr>
                <w:sz w:val="18"/>
                <w:szCs w:val="18"/>
              </w:rPr>
            </w:pPr>
            <w:r w:rsidRPr="00E90DBF">
              <w:rPr>
                <w:sz w:val="18"/>
                <w:szCs w:val="18"/>
              </w:rPr>
              <w:t>398 543</w:t>
            </w:r>
          </w:p>
        </w:tc>
        <w:tc>
          <w:tcPr>
            <w:tcW w:w="921" w:type="dxa"/>
            <w:vAlign w:val="center"/>
            <w:hideMark/>
          </w:tcPr>
          <w:p w14:paraId="077440BF" w14:textId="77777777" w:rsidR="00E90DBF" w:rsidRPr="00E90DBF" w:rsidRDefault="00E90DBF" w:rsidP="00E90DBF">
            <w:pPr>
              <w:jc w:val="right"/>
              <w:rPr>
                <w:sz w:val="18"/>
                <w:szCs w:val="18"/>
              </w:rPr>
            </w:pPr>
            <w:r w:rsidRPr="00E90DBF">
              <w:rPr>
                <w:sz w:val="18"/>
                <w:szCs w:val="18"/>
              </w:rPr>
              <w:t>343 403</w:t>
            </w:r>
          </w:p>
        </w:tc>
        <w:tc>
          <w:tcPr>
            <w:tcW w:w="922" w:type="dxa"/>
            <w:vAlign w:val="center"/>
            <w:hideMark/>
          </w:tcPr>
          <w:p w14:paraId="11E49DCE" w14:textId="77777777" w:rsidR="00E90DBF" w:rsidRPr="00E90DBF" w:rsidRDefault="00E90DBF" w:rsidP="00E90DBF">
            <w:pPr>
              <w:jc w:val="right"/>
              <w:rPr>
                <w:sz w:val="18"/>
                <w:szCs w:val="18"/>
              </w:rPr>
            </w:pPr>
            <w:r w:rsidRPr="00E90DBF">
              <w:rPr>
                <w:sz w:val="18"/>
                <w:szCs w:val="18"/>
              </w:rPr>
              <w:t>354 611</w:t>
            </w:r>
          </w:p>
        </w:tc>
        <w:tc>
          <w:tcPr>
            <w:tcW w:w="921" w:type="dxa"/>
            <w:vAlign w:val="center"/>
            <w:hideMark/>
          </w:tcPr>
          <w:p w14:paraId="0A86A714" w14:textId="77777777" w:rsidR="00E90DBF" w:rsidRPr="00E90DBF" w:rsidRDefault="00E90DBF" w:rsidP="00E90DBF">
            <w:pPr>
              <w:jc w:val="right"/>
              <w:rPr>
                <w:sz w:val="18"/>
                <w:szCs w:val="18"/>
              </w:rPr>
            </w:pPr>
            <w:r w:rsidRPr="00E90DBF">
              <w:rPr>
                <w:sz w:val="18"/>
                <w:szCs w:val="18"/>
              </w:rPr>
              <w:t>324 845</w:t>
            </w:r>
          </w:p>
        </w:tc>
        <w:tc>
          <w:tcPr>
            <w:tcW w:w="921" w:type="dxa"/>
            <w:vAlign w:val="center"/>
            <w:hideMark/>
          </w:tcPr>
          <w:p w14:paraId="6AC4696E" w14:textId="77777777" w:rsidR="00E90DBF" w:rsidRPr="00E90DBF" w:rsidRDefault="00E90DBF" w:rsidP="00E90DBF">
            <w:pPr>
              <w:jc w:val="right"/>
              <w:rPr>
                <w:sz w:val="18"/>
                <w:szCs w:val="18"/>
              </w:rPr>
            </w:pPr>
            <w:r w:rsidRPr="00E90DBF">
              <w:rPr>
                <w:sz w:val="18"/>
                <w:szCs w:val="18"/>
              </w:rPr>
              <w:t>327 495</w:t>
            </w:r>
          </w:p>
        </w:tc>
        <w:tc>
          <w:tcPr>
            <w:tcW w:w="922" w:type="dxa"/>
            <w:vAlign w:val="center"/>
            <w:hideMark/>
          </w:tcPr>
          <w:p w14:paraId="0C0D7F86" w14:textId="77777777" w:rsidR="00E90DBF" w:rsidRPr="00E90DBF" w:rsidRDefault="00E90DBF" w:rsidP="00E90DBF">
            <w:pPr>
              <w:jc w:val="right"/>
              <w:rPr>
                <w:sz w:val="18"/>
                <w:szCs w:val="18"/>
              </w:rPr>
            </w:pPr>
            <w:r w:rsidRPr="00E90DBF">
              <w:rPr>
                <w:sz w:val="18"/>
                <w:szCs w:val="18"/>
              </w:rPr>
              <w:t>331 383</w:t>
            </w:r>
          </w:p>
        </w:tc>
        <w:tc>
          <w:tcPr>
            <w:tcW w:w="921" w:type="dxa"/>
            <w:vAlign w:val="center"/>
            <w:hideMark/>
          </w:tcPr>
          <w:p w14:paraId="7CE1F3FE" w14:textId="77777777" w:rsidR="00E90DBF" w:rsidRPr="00E90DBF" w:rsidRDefault="00E90DBF" w:rsidP="00E90DBF">
            <w:pPr>
              <w:jc w:val="right"/>
              <w:rPr>
                <w:sz w:val="18"/>
                <w:szCs w:val="18"/>
              </w:rPr>
            </w:pPr>
            <w:r w:rsidRPr="00E90DBF">
              <w:rPr>
                <w:sz w:val="18"/>
                <w:szCs w:val="18"/>
              </w:rPr>
              <w:t>371 805</w:t>
            </w:r>
          </w:p>
        </w:tc>
        <w:tc>
          <w:tcPr>
            <w:tcW w:w="921" w:type="dxa"/>
            <w:vAlign w:val="center"/>
            <w:hideMark/>
          </w:tcPr>
          <w:p w14:paraId="035A5FF2" w14:textId="77777777" w:rsidR="00E90DBF" w:rsidRPr="00E90DBF" w:rsidRDefault="00E90DBF" w:rsidP="00E90DBF">
            <w:pPr>
              <w:jc w:val="right"/>
              <w:rPr>
                <w:sz w:val="18"/>
                <w:szCs w:val="18"/>
              </w:rPr>
            </w:pPr>
            <w:r w:rsidRPr="00E90DBF">
              <w:rPr>
                <w:sz w:val="18"/>
                <w:szCs w:val="18"/>
              </w:rPr>
              <w:t>328 805</w:t>
            </w:r>
          </w:p>
        </w:tc>
        <w:tc>
          <w:tcPr>
            <w:tcW w:w="922" w:type="dxa"/>
            <w:vAlign w:val="center"/>
            <w:hideMark/>
          </w:tcPr>
          <w:p w14:paraId="3D1F8661" w14:textId="77777777" w:rsidR="00E90DBF" w:rsidRPr="00E90DBF" w:rsidRDefault="00E90DBF" w:rsidP="00E90DBF">
            <w:pPr>
              <w:jc w:val="right"/>
              <w:rPr>
                <w:sz w:val="18"/>
                <w:szCs w:val="18"/>
              </w:rPr>
            </w:pPr>
            <w:r w:rsidRPr="00E90DBF">
              <w:rPr>
                <w:sz w:val="18"/>
                <w:szCs w:val="18"/>
              </w:rPr>
              <w:t>330 429</w:t>
            </w:r>
          </w:p>
        </w:tc>
        <w:tc>
          <w:tcPr>
            <w:tcW w:w="921" w:type="dxa"/>
            <w:vAlign w:val="center"/>
            <w:hideMark/>
          </w:tcPr>
          <w:p w14:paraId="7D730B4E" w14:textId="77777777" w:rsidR="00E90DBF" w:rsidRPr="00E90DBF" w:rsidRDefault="00E90DBF" w:rsidP="00E90DBF">
            <w:pPr>
              <w:jc w:val="right"/>
              <w:rPr>
                <w:sz w:val="18"/>
                <w:szCs w:val="18"/>
              </w:rPr>
            </w:pPr>
            <w:r w:rsidRPr="00E90DBF">
              <w:rPr>
                <w:sz w:val="18"/>
                <w:szCs w:val="18"/>
              </w:rPr>
              <w:t>350 742</w:t>
            </w:r>
          </w:p>
        </w:tc>
        <w:tc>
          <w:tcPr>
            <w:tcW w:w="922" w:type="dxa"/>
            <w:vAlign w:val="center"/>
            <w:hideMark/>
          </w:tcPr>
          <w:p w14:paraId="4185A7E5" w14:textId="77777777" w:rsidR="00E90DBF" w:rsidRPr="00E90DBF" w:rsidRDefault="00E90DBF" w:rsidP="00E90DBF">
            <w:pPr>
              <w:jc w:val="right"/>
              <w:rPr>
                <w:sz w:val="18"/>
                <w:szCs w:val="18"/>
              </w:rPr>
            </w:pPr>
            <w:r w:rsidRPr="00E90DBF">
              <w:rPr>
                <w:sz w:val="18"/>
                <w:szCs w:val="18"/>
              </w:rPr>
              <w:t>333 586</w:t>
            </w:r>
          </w:p>
        </w:tc>
        <w:tc>
          <w:tcPr>
            <w:tcW w:w="1126" w:type="dxa"/>
            <w:vAlign w:val="center"/>
            <w:hideMark/>
          </w:tcPr>
          <w:p w14:paraId="3F86E012" w14:textId="77777777" w:rsidR="00E90DBF" w:rsidRPr="00E90DBF" w:rsidRDefault="00E90DBF" w:rsidP="00E90DBF">
            <w:pPr>
              <w:jc w:val="right"/>
              <w:rPr>
                <w:b/>
                <w:bCs/>
                <w:sz w:val="18"/>
                <w:szCs w:val="18"/>
              </w:rPr>
            </w:pPr>
            <w:r w:rsidRPr="00E90DBF">
              <w:rPr>
                <w:b/>
                <w:bCs/>
                <w:sz w:val="18"/>
                <w:szCs w:val="18"/>
              </w:rPr>
              <w:t>6 093 125</w:t>
            </w:r>
          </w:p>
        </w:tc>
      </w:tr>
      <w:tr w:rsidR="00E90DBF" w:rsidRPr="006C2A58" w14:paraId="0B7B8CFB" w14:textId="77777777" w:rsidTr="006C2A58">
        <w:trPr>
          <w:trHeight w:val="240"/>
        </w:trPr>
        <w:tc>
          <w:tcPr>
            <w:tcW w:w="3114" w:type="dxa"/>
            <w:vAlign w:val="center"/>
            <w:hideMark/>
          </w:tcPr>
          <w:p w14:paraId="5389EE81"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D8FA4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B6FEA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54FF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EBE3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8721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22B8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1255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67EFB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64FB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0C8A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21E86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DCFD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0720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88FE9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9BFD0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4636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9B3C9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71424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097A0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9C757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953B60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79FB955" w14:textId="77777777" w:rsidTr="006C2A58">
        <w:trPr>
          <w:trHeight w:val="240"/>
        </w:trPr>
        <w:tc>
          <w:tcPr>
            <w:tcW w:w="3114" w:type="dxa"/>
            <w:vAlign w:val="center"/>
            <w:hideMark/>
          </w:tcPr>
          <w:p w14:paraId="1DDC2984"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2316680" w14:textId="77777777" w:rsidR="00E90DBF" w:rsidRPr="00E90DBF" w:rsidRDefault="00E90DBF" w:rsidP="00E90DBF">
            <w:pPr>
              <w:jc w:val="right"/>
              <w:rPr>
                <w:sz w:val="18"/>
                <w:szCs w:val="18"/>
              </w:rPr>
            </w:pPr>
            <w:r w:rsidRPr="00E90DBF">
              <w:rPr>
                <w:sz w:val="18"/>
                <w:szCs w:val="18"/>
              </w:rPr>
              <w:t>47 499</w:t>
            </w:r>
          </w:p>
        </w:tc>
        <w:tc>
          <w:tcPr>
            <w:tcW w:w="921" w:type="dxa"/>
            <w:vAlign w:val="center"/>
            <w:hideMark/>
          </w:tcPr>
          <w:p w14:paraId="5C36032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23FA63" w14:textId="77777777" w:rsidR="00E90DBF" w:rsidRPr="00E90DBF" w:rsidRDefault="00E90DBF" w:rsidP="00E90DBF">
            <w:pPr>
              <w:jc w:val="right"/>
              <w:rPr>
                <w:sz w:val="18"/>
                <w:szCs w:val="18"/>
              </w:rPr>
            </w:pPr>
            <w:r w:rsidRPr="00E90DBF">
              <w:rPr>
                <w:sz w:val="18"/>
                <w:szCs w:val="18"/>
              </w:rPr>
              <w:t>28 165</w:t>
            </w:r>
          </w:p>
        </w:tc>
        <w:tc>
          <w:tcPr>
            <w:tcW w:w="921" w:type="dxa"/>
            <w:vAlign w:val="center"/>
            <w:hideMark/>
          </w:tcPr>
          <w:p w14:paraId="42496E2C" w14:textId="77777777" w:rsidR="00E90DBF" w:rsidRPr="00E90DBF" w:rsidRDefault="00E90DBF" w:rsidP="00E90DBF">
            <w:pPr>
              <w:jc w:val="right"/>
              <w:rPr>
                <w:sz w:val="18"/>
                <w:szCs w:val="18"/>
              </w:rPr>
            </w:pPr>
            <w:r w:rsidRPr="00E90DBF">
              <w:rPr>
                <w:sz w:val="18"/>
                <w:szCs w:val="18"/>
              </w:rPr>
              <w:t>39 695</w:t>
            </w:r>
          </w:p>
        </w:tc>
        <w:tc>
          <w:tcPr>
            <w:tcW w:w="921" w:type="dxa"/>
            <w:vAlign w:val="center"/>
            <w:hideMark/>
          </w:tcPr>
          <w:p w14:paraId="16146F65" w14:textId="77777777" w:rsidR="00E90DBF" w:rsidRPr="00E90DBF" w:rsidRDefault="00E90DBF" w:rsidP="00E90DBF">
            <w:pPr>
              <w:jc w:val="right"/>
              <w:rPr>
                <w:sz w:val="18"/>
                <w:szCs w:val="18"/>
              </w:rPr>
            </w:pPr>
            <w:r w:rsidRPr="00E90DBF">
              <w:rPr>
                <w:sz w:val="18"/>
                <w:szCs w:val="18"/>
              </w:rPr>
              <w:t>16 746</w:t>
            </w:r>
          </w:p>
        </w:tc>
        <w:tc>
          <w:tcPr>
            <w:tcW w:w="922" w:type="dxa"/>
            <w:vAlign w:val="center"/>
            <w:hideMark/>
          </w:tcPr>
          <w:p w14:paraId="29022E44" w14:textId="77777777" w:rsidR="00E90DBF" w:rsidRPr="00E90DBF" w:rsidRDefault="00E90DBF" w:rsidP="00E90DBF">
            <w:pPr>
              <w:jc w:val="right"/>
              <w:rPr>
                <w:sz w:val="18"/>
                <w:szCs w:val="18"/>
              </w:rPr>
            </w:pPr>
            <w:r w:rsidRPr="00E90DBF">
              <w:rPr>
                <w:sz w:val="18"/>
                <w:szCs w:val="18"/>
              </w:rPr>
              <w:t>38 130</w:t>
            </w:r>
          </w:p>
        </w:tc>
        <w:tc>
          <w:tcPr>
            <w:tcW w:w="921" w:type="dxa"/>
            <w:vAlign w:val="center"/>
            <w:hideMark/>
          </w:tcPr>
          <w:p w14:paraId="53B59F7F" w14:textId="77777777" w:rsidR="00E90DBF" w:rsidRPr="00E90DBF" w:rsidRDefault="00E90DBF" w:rsidP="00E90DBF">
            <w:pPr>
              <w:jc w:val="right"/>
              <w:rPr>
                <w:sz w:val="18"/>
                <w:szCs w:val="18"/>
              </w:rPr>
            </w:pPr>
            <w:r w:rsidRPr="00E90DBF">
              <w:rPr>
                <w:sz w:val="18"/>
                <w:szCs w:val="18"/>
              </w:rPr>
              <w:t>82 692</w:t>
            </w:r>
          </w:p>
        </w:tc>
        <w:tc>
          <w:tcPr>
            <w:tcW w:w="921" w:type="dxa"/>
            <w:vAlign w:val="center"/>
            <w:hideMark/>
          </w:tcPr>
          <w:p w14:paraId="79B4BF33" w14:textId="77777777" w:rsidR="00E90DBF" w:rsidRPr="00E90DBF" w:rsidRDefault="00E90DBF" w:rsidP="00E90DBF">
            <w:pPr>
              <w:jc w:val="right"/>
              <w:rPr>
                <w:sz w:val="18"/>
                <w:szCs w:val="18"/>
              </w:rPr>
            </w:pPr>
            <w:r w:rsidRPr="00E90DBF">
              <w:rPr>
                <w:sz w:val="18"/>
                <w:szCs w:val="18"/>
              </w:rPr>
              <w:t>137 019</w:t>
            </w:r>
          </w:p>
        </w:tc>
        <w:tc>
          <w:tcPr>
            <w:tcW w:w="922" w:type="dxa"/>
            <w:vAlign w:val="center"/>
            <w:hideMark/>
          </w:tcPr>
          <w:p w14:paraId="2617EF3B" w14:textId="77777777" w:rsidR="00E90DBF" w:rsidRPr="00E90DBF" w:rsidRDefault="00E90DBF" w:rsidP="00E90DBF">
            <w:pPr>
              <w:jc w:val="right"/>
              <w:rPr>
                <w:sz w:val="18"/>
                <w:szCs w:val="18"/>
              </w:rPr>
            </w:pPr>
            <w:r w:rsidRPr="00E90DBF">
              <w:rPr>
                <w:sz w:val="18"/>
                <w:szCs w:val="18"/>
              </w:rPr>
              <w:t>69 550</w:t>
            </w:r>
          </w:p>
        </w:tc>
        <w:tc>
          <w:tcPr>
            <w:tcW w:w="921" w:type="dxa"/>
            <w:vAlign w:val="center"/>
            <w:hideMark/>
          </w:tcPr>
          <w:p w14:paraId="7F416CE4" w14:textId="77777777" w:rsidR="00E90DBF" w:rsidRPr="00E90DBF" w:rsidRDefault="00E90DBF" w:rsidP="00E90DBF">
            <w:pPr>
              <w:jc w:val="right"/>
              <w:rPr>
                <w:sz w:val="18"/>
                <w:szCs w:val="18"/>
              </w:rPr>
            </w:pPr>
            <w:r w:rsidRPr="00E90DBF">
              <w:rPr>
                <w:sz w:val="18"/>
                <w:szCs w:val="18"/>
              </w:rPr>
              <w:t>79 709</w:t>
            </w:r>
          </w:p>
        </w:tc>
        <w:tc>
          <w:tcPr>
            <w:tcW w:w="921" w:type="dxa"/>
            <w:vAlign w:val="center"/>
            <w:hideMark/>
          </w:tcPr>
          <w:p w14:paraId="0BFB6B74" w14:textId="77777777" w:rsidR="00E90DBF" w:rsidRPr="00E90DBF" w:rsidRDefault="00E90DBF" w:rsidP="00E90DBF">
            <w:pPr>
              <w:jc w:val="right"/>
              <w:rPr>
                <w:sz w:val="18"/>
                <w:szCs w:val="18"/>
              </w:rPr>
            </w:pPr>
            <w:r w:rsidRPr="00E90DBF">
              <w:rPr>
                <w:sz w:val="18"/>
                <w:szCs w:val="18"/>
              </w:rPr>
              <w:t>68 681</w:t>
            </w:r>
          </w:p>
        </w:tc>
        <w:tc>
          <w:tcPr>
            <w:tcW w:w="922" w:type="dxa"/>
            <w:vAlign w:val="center"/>
            <w:hideMark/>
          </w:tcPr>
          <w:p w14:paraId="47560819" w14:textId="77777777" w:rsidR="00E90DBF" w:rsidRPr="00E90DBF" w:rsidRDefault="00E90DBF" w:rsidP="00E90DBF">
            <w:pPr>
              <w:jc w:val="right"/>
              <w:rPr>
                <w:sz w:val="18"/>
                <w:szCs w:val="18"/>
              </w:rPr>
            </w:pPr>
            <w:r w:rsidRPr="00E90DBF">
              <w:rPr>
                <w:sz w:val="18"/>
                <w:szCs w:val="18"/>
              </w:rPr>
              <w:t>70 922</w:t>
            </w:r>
          </w:p>
        </w:tc>
        <w:tc>
          <w:tcPr>
            <w:tcW w:w="921" w:type="dxa"/>
            <w:vAlign w:val="center"/>
            <w:hideMark/>
          </w:tcPr>
          <w:p w14:paraId="4A818172" w14:textId="77777777" w:rsidR="00E90DBF" w:rsidRPr="00E90DBF" w:rsidRDefault="00E90DBF" w:rsidP="00E90DBF">
            <w:pPr>
              <w:jc w:val="right"/>
              <w:rPr>
                <w:sz w:val="18"/>
                <w:szCs w:val="18"/>
              </w:rPr>
            </w:pPr>
            <w:r w:rsidRPr="00E90DBF">
              <w:rPr>
                <w:sz w:val="18"/>
                <w:szCs w:val="18"/>
              </w:rPr>
              <w:t>64 969</w:t>
            </w:r>
          </w:p>
        </w:tc>
        <w:tc>
          <w:tcPr>
            <w:tcW w:w="921" w:type="dxa"/>
            <w:vAlign w:val="center"/>
            <w:hideMark/>
          </w:tcPr>
          <w:p w14:paraId="654FCE80" w14:textId="77777777" w:rsidR="00E90DBF" w:rsidRPr="00E90DBF" w:rsidRDefault="00E90DBF" w:rsidP="00E90DBF">
            <w:pPr>
              <w:jc w:val="right"/>
              <w:rPr>
                <w:sz w:val="18"/>
                <w:szCs w:val="18"/>
              </w:rPr>
            </w:pPr>
            <w:r w:rsidRPr="00E90DBF">
              <w:rPr>
                <w:sz w:val="18"/>
                <w:szCs w:val="18"/>
              </w:rPr>
              <w:t>65 499</w:t>
            </w:r>
          </w:p>
        </w:tc>
        <w:tc>
          <w:tcPr>
            <w:tcW w:w="922" w:type="dxa"/>
            <w:vAlign w:val="center"/>
            <w:hideMark/>
          </w:tcPr>
          <w:p w14:paraId="41B1E768" w14:textId="77777777" w:rsidR="00E90DBF" w:rsidRPr="00E90DBF" w:rsidRDefault="00E90DBF" w:rsidP="00E90DBF">
            <w:pPr>
              <w:jc w:val="right"/>
              <w:rPr>
                <w:sz w:val="18"/>
                <w:szCs w:val="18"/>
              </w:rPr>
            </w:pPr>
            <w:r w:rsidRPr="00E90DBF">
              <w:rPr>
                <w:sz w:val="18"/>
                <w:szCs w:val="18"/>
              </w:rPr>
              <w:t>66 277</w:t>
            </w:r>
          </w:p>
        </w:tc>
        <w:tc>
          <w:tcPr>
            <w:tcW w:w="921" w:type="dxa"/>
            <w:vAlign w:val="center"/>
            <w:hideMark/>
          </w:tcPr>
          <w:p w14:paraId="610751A1" w14:textId="77777777" w:rsidR="00E90DBF" w:rsidRPr="00E90DBF" w:rsidRDefault="00E90DBF" w:rsidP="00E90DBF">
            <w:pPr>
              <w:jc w:val="right"/>
              <w:rPr>
                <w:sz w:val="18"/>
                <w:szCs w:val="18"/>
              </w:rPr>
            </w:pPr>
            <w:r w:rsidRPr="00E90DBF">
              <w:rPr>
                <w:sz w:val="18"/>
                <w:szCs w:val="18"/>
              </w:rPr>
              <w:t>74 361</w:t>
            </w:r>
          </w:p>
        </w:tc>
        <w:tc>
          <w:tcPr>
            <w:tcW w:w="921" w:type="dxa"/>
            <w:vAlign w:val="center"/>
            <w:hideMark/>
          </w:tcPr>
          <w:p w14:paraId="70D366F3" w14:textId="77777777" w:rsidR="00E90DBF" w:rsidRPr="00E90DBF" w:rsidRDefault="00E90DBF" w:rsidP="00E90DBF">
            <w:pPr>
              <w:jc w:val="right"/>
              <w:rPr>
                <w:sz w:val="18"/>
                <w:szCs w:val="18"/>
              </w:rPr>
            </w:pPr>
            <w:r w:rsidRPr="00E90DBF">
              <w:rPr>
                <w:sz w:val="18"/>
                <w:szCs w:val="18"/>
              </w:rPr>
              <w:t>65 761</w:t>
            </w:r>
          </w:p>
        </w:tc>
        <w:tc>
          <w:tcPr>
            <w:tcW w:w="922" w:type="dxa"/>
            <w:vAlign w:val="center"/>
            <w:hideMark/>
          </w:tcPr>
          <w:p w14:paraId="792173D5" w14:textId="77777777" w:rsidR="00E90DBF" w:rsidRPr="00E90DBF" w:rsidRDefault="00E90DBF" w:rsidP="00E90DBF">
            <w:pPr>
              <w:jc w:val="right"/>
              <w:rPr>
                <w:sz w:val="18"/>
                <w:szCs w:val="18"/>
              </w:rPr>
            </w:pPr>
            <w:r w:rsidRPr="00E90DBF">
              <w:rPr>
                <w:sz w:val="18"/>
                <w:szCs w:val="18"/>
              </w:rPr>
              <w:t>66 086</w:t>
            </w:r>
          </w:p>
        </w:tc>
        <w:tc>
          <w:tcPr>
            <w:tcW w:w="921" w:type="dxa"/>
            <w:vAlign w:val="center"/>
            <w:hideMark/>
          </w:tcPr>
          <w:p w14:paraId="1365A074" w14:textId="77777777" w:rsidR="00E90DBF" w:rsidRPr="00E90DBF" w:rsidRDefault="00E90DBF" w:rsidP="00E90DBF">
            <w:pPr>
              <w:jc w:val="right"/>
              <w:rPr>
                <w:sz w:val="18"/>
                <w:szCs w:val="18"/>
              </w:rPr>
            </w:pPr>
            <w:r w:rsidRPr="00E90DBF">
              <w:rPr>
                <w:sz w:val="18"/>
                <w:szCs w:val="18"/>
              </w:rPr>
              <w:t>70 148</w:t>
            </w:r>
          </w:p>
        </w:tc>
        <w:tc>
          <w:tcPr>
            <w:tcW w:w="922" w:type="dxa"/>
            <w:vAlign w:val="center"/>
            <w:hideMark/>
          </w:tcPr>
          <w:p w14:paraId="3CC92F2C" w14:textId="77777777" w:rsidR="00E90DBF" w:rsidRPr="00E90DBF" w:rsidRDefault="00E90DBF" w:rsidP="00E90DBF">
            <w:pPr>
              <w:jc w:val="right"/>
              <w:rPr>
                <w:sz w:val="18"/>
                <w:szCs w:val="18"/>
              </w:rPr>
            </w:pPr>
            <w:r w:rsidRPr="00E90DBF">
              <w:rPr>
                <w:sz w:val="18"/>
                <w:szCs w:val="18"/>
              </w:rPr>
              <w:t>66 717</w:t>
            </w:r>
          </w:p>
        </w:tc>
        <w:tc>
          <w:tcPr>
            <w:tcW w:w="1126" w:type="dxa"/>
            <w:vAlign w:val="center"/>
            <w:hideMark/>
          </w:tcPr>
          <w:p w14:paraId="0D238B32" w14:textId="77777777" w:rsidR="00E90DBF" w:rsidRPr="00E90DBF" w:rsidRDefault="00E90DBF" w:rsidP="00E90DBF">
            <w:pPr>
              <w:jc w:val="right"/>
              <w:rPr>
                <w:b/>
                <w:bCs/>
                <w:sz w:val="18"/>
                <w:szCs w:val="18"/>
              </w:rPr>
            </w:pPr>
            <w:r w:rsidRPr="00E90DBF">
              <w:rPr>
                <w:b/>
                <w:bCs/>
                <w:sz w:val="18"/>
                <w:szCs w:val="18"/>
              </w:rPr>
              <w:t>1 218 625</w:t>
            </w:r>
          </w:p>
        </w:tc>
      </w:tr>
      <w:tr w:rsidR="00E90DBF" w:rsidRPr="006C2A58" w14:paraId="68F717AC" w14:textId="77777777" w:rsidTr="006C2A58">
        <w:trPr>
          <w:trHeight w:val="240"/>
        </w:trPr>
        <w:tc>
          <w:tcPr>
            <w:tcW w:w="3114" w:type="dxa"/>
            <w:vAlign w:val="center"/>
            <w:hideMark/>
          </w:tcPr>
          <w:p w14:paraId="3595C640"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4DE34CF5" w14:textId="77777777" w:rsidR="00E90DBF" w:rsidRPr="00E90DBF" w:rsidRDefault="00E90DBF" w:rsidP="00E90DBF">
            <w:pPr>
              <w:jc w:val="right"/>
              <w:rPr>
                <w:sz w:val="18"/>
                <w:szCs w:val="18"/>
              </w:rPr>
            </w:pPr>
            <w:r w:rsidRPr="00E90DBF">
              <w:rPr>
                <w:sz w:val="18"/>
                <w:szCs w:val="18"/>
              </w:rPr>
              <w:t>284 993</w:t>
            </w:r>
          </w:p>
        </w:tc>
        <w:tc>
          <w:tcPr>
            <w:tcW w:w="921" w:type="dxa"/>
            <w:vAlign w:val="center"/>
            <w:hideMark/>
          </w:tcPr>
          <w:p w14:paraId="240C265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271765" w14:textId="77777777" w:rsidR="00E90DBF" w:rsidRPr="00E90DBF" w:rsidRDefault="00E90DBF" w:rsidP="00E90DBF">
            <w:pPr>
              <w:jc w:val="right"/>
              <w:rPr>
                <w:sz w:val="18"/>
                <w:szCs w:val="18"/>
              </w:rPr>
            </w:pPr>
            <w:r w:rsidRPr="00E90DBF">
              <w:rPr>
                <w:sz w:val="18"/>
                <w:szCs w:val="18"/>
              </w:rPr>
              <w:t>168 993</w:t>
            </w:r>
          </w:p>
        </w:tc>
        <w:tc>
          <w:tcPr>
            <w:tcW w:w="921" w:type="dxa"/>
            <w:vAlign w:val="center"/>
            <w:hideMark/>
          </w:tcPr>
          <w:p w14:paraId="53B93DFB" w14:textId="77777777" w:rsidR="00E90DBF" w:rsidRPr="00E90DBF" w:rsidRDefault="00E90DBF" w:rsidP="00E90DBF">
            <w:pPr>
              <w:jc w:val="right"/>
              <w:rPr>
                <w:sz w:val="18"/>
                <w:szCs w:val="18"/>
              </w:rPr>
            </w:pPr>
            <w:r w:rsidRPr="00E90DBF">
              <w:rPr>
                <w:sz w:val="18"/>
                <w:szCs w:val="18"/>
              </w:rPr>
              <w:t>238 172</w:t>
            </w:r>
          </w:p>
        </w:tc>
        <w:tc>
          <w:tcPr>
            <w:tcW w:w="921" w:type="dxa"/>
            <w:vAlign w:val="center"/>
            <w:hideMark/>
          </w:tcPr>
          <w:p w14:paraId="048B9A2F" w14:textId="77777777" w:rsidR="00E90DBF" w:rsidRPr="00E90DBF" w:rsidRDefault="00E90DBF" w:rsidP="00E90DBF">
            <w:pPr>
              <w:jc w:val="right"/>
              <w:rPr>
                <w:sz w:val="18"/>
                <w:szCs w:val="18"/>
              </w:rPr>
            </w:pPr>
            <w:r w:rsidRPr="00E90DBF">
              <w:rPr>
                <w:sz w:val="18"/>
                <w:szCs w:val="18"/>
              </w:rPr>
              <w:t>100 473</w:t>
            </w:r>
          </w:p>
        </w:tc>
        <w:tc>
          <w:tcPr>
            <w:tcW w:w="922" w:type="dxa"/>
            <w:vAlign w:val="center"/>
            <w:hideMark/>
          </w:tcPr>
          <w:p w14:paraId="7AA6AD66" w14:textId="77777777" w:rsidR="00E90DBF" w:rsidRPr="00E90DBF" w:rsidRDefault="00E90DBF" w:rsidP="00E90DBF">
            <w:pPr>
              <w:jc w:val="right"/>
              <w:rPr>
                <w:sz w:val="18"/>
                <w:szCs w:val="18"/>
              </w:rPr>
            </w:pPr>
            <w:r w:rsidRPr="00E90DBF">
              <w:rPr>
                <w:sz w:val="18"/>
                <w:szCs w:val="18"/>
              </w:rPr>
              <w:t>228 779</w:t>
            </w:r>
          </w:p>
        </w:tc>
        <w:tc>
          <w:tcPr>
            <w:tcW w:w="921" w:type="dxa"/>
            <w:vAlign w:val="center"/>
            <w:hideMark/>
          </w:tcPr>
          <w:p w14:paraId="67572853" w14:textId="77777777" w:rsidR="00E90DBF" w:rsidRPr="00E90DBF" w:rsidRDefault="00E90DBF" w:rsidP="00E90DBF">
            <w:pPr>
              <w:jc w:val="right"/>
              <w:rPr>
                <w:sz w:val="18"/>
                <w:szCs w:val="18"/>
              </w:rPr>
            </w:pPr>
            <w:r w:rsidRPr="00E90DBF">
              <w:rPr>
                <w:sz w:val="18"/>
                <w:szCs w:val="18"/>
              </w:rPr>
              <w:t>496 150</w:t>
            </w:r>
          </w:p>
        </w:tc>
        <w:tc>
          <w:tcPr>
            <w:tcW w:w="921" w:type="dxa"/>
            <w:vAlign w:val="center"/>
            <w:hideMark/>
          </w:tcPr>
          <w:p w14:paraId="15B2E52D" w14:textId="77777777" w:rsidR="00E90DBF" w:rsidRPr="00E90DBF" w:rsidRDefault="00E90DBF" w:rsidP="00E90DBF">
            <w:pPr>
              <w:jc w:val="right"/>
              <w:rPr>
                <w:sz w:val="18"/>
                <w:szCs w:val="18"/>
              </w:rPr>
            </w:pPr>
            <w:r w:rsidRPr="00E90DBF">
              <w:rPr>
                <w:sz w:val="18"/>
                <w:szCs w:val="18"/>
              </w:rPr>
              <w:t>822 111</w:t>
            </w:r>
          </w:p>
        </w:tc>
        <w:tc>
          <w:tcPr>
            <w:tcW w:w="922" w:type="dxa"/>
            <w:vAlign w:val="center"/>
            <w:hideMark/>
          </w:tcPr>
          <w:p w14:paraId="0B0EADD7" w14:textId="77777777" w:rsidR="00E90DBF" w:rsidRPr="00E90DBF" w:rsidRDefault="00E90DBF" w:rsidP="00E90DBF">
            <w:pPr>
              <w:jc w:val="right"/>
              <w:rPr>
                <w:sz w:val="18"/>
                <w:szCs w:val="18"/>
              </w:rPr>
            </w:pPr>
            <w:r w:rsidRPr="00E90DBF">
              <w:rPr>
                <w:sz w:val="18"/>
                <w:szCs w:val="18"/>
              </w:rPr>
              <w:t>417 302</w:t>
            </w:r>
          </w:p>
        </w:tc>
        <w:tc>
          <w:tcPr>
            <w:tcW w:w="921" w:type="dxa"/>
            <w:vAlign w:val="center"/>
            <w:hideMark/>
          </w:tcPr>
          <w:p w14:paraId="4D2FD750" w14:textId="77777777" w:rsidR="00E90DBF" w:rsidRPr="00E90DBF" w:rsidRDefault="00E90DBF" w:rsidP="00E90DBF">
            <w:pPr>
              <w:jc w:val="right"/>
              <w:rPr>
                <w:sz w:val="18"/>
                <w:szCs w:val="18"/>
              </w:rPr>
            </w:pPr>
            <w:r w:rsidRPr="00E90DBF">
              <w:rPr>
                <w:sz w:val="18"/>
                <w:szCs w:val="18"/>
              </w:rPr>
              <w:t>478 251</w:t>
            </w:r>
          </w:p>
        </w:tc>
        <w:tc>
          <w:tcPr>
            <w:tcW w:w="921" w:type="dxa"/>
            <w:vAlign w:val="center"/>
            <w:hideMark/>
          </w:tcPr>
          <w:p w14:paraId="3F63F978" w14:textId="77777777" w:rsidR="00E90DBF" w:rsidRPr="00E90DBF" w:rsidRDefault="00E90DBF" w:rsidP="00E90DBF">
            <w:pPr>
              <w:jc w:val="right"/>
              <w:rPr>
                <w:sz w:val="18"/>
                <w:szCs w:val="18"/>
              </w:rPr>
            </w:pPr>
            <w:r w:rsidRPr="00E90DBF">
              <w:rPr>
                <w:sz w:val="18"/>
                <w:szCs w:val="18"/>
              </w:rPr>
              <w:t>412 084</w:t>
            </w:r>
          </w:p>
        </w:tc>
        <w:tc>
          <w:tcPr>
            <w:tcW w:w="922" w:type="dxa"/>
            <w:vAlign w:val="center"/>
            <w:hideMark/>
          </w:tcPr>
          <w:p w14:paraId="79664F86" w14:textId="77777777" w:rsidR="00E90DBF" w:rsidRPr="00E90DBF" w:rsidRDefault="00E90DBF" w:rsidP="00E90DBF">
            <w:pPr>
              <w:jc w:val="right"/>
              <w:rPr>
                <w:sz w:val="18"/>
                <w:szCs w:val="18"/>
              </w:rPr>
            </w:pPr>
            <w:r w:rsidRPr="00E90DBF">
              <w:rPr>
                <w:sz w:val="18"/>
                <w:szCs w:val="18"/>
              </w:rPr>
              <w:t>425 534</w:t>
            </w:r>
          </w:p>
        </w:tc>
        <w:tc>
          <w:tcPr>
            <w:tcW w:w="921" w:type="dxa"/>
            <w:vAlign w:val="center"/>
            <w:hideMark/>
          </w:tcPr>
          <w:p w14:paraId="6505CD33" w14:textId="77777777" w:rsidR="00E90DBF" w:rsidRPr="00E90DBF" w:rsidRDefault="00E90DBF" w:rsidP="00E90DBF">
            <w:pPr>
              <w:jc w:val="right"/>
              <w:rPr>
                <w:sz w:val="18"/>
                <w:szCs w:val="18"/>
              </w:rPr>
            </w:pPr>
            <w:r w:rsidRPr="00E90DBF">
              <w:rPr>
                <w:sz w:val="18"/>
                <w:szCs w:val="18"/>
              </w:rPr>
              <w:t>389 814</w:t>
            </w:r>
          </w:p>
        </w:tc>
        <w:tc>
          <w:tcPr>
            <w:tcW w:w="921" w:type="dxa"/>
            <w:vAlign w:val="center"/>
            <w:hideMark/>
          </w:tcPr>
          <w:p w14:paraId="2A9E11BE" w14:textId="77777777" w:rsidR="00E90DBF" w:rsidRPr="00E90DBF" w:rsidRDefault="00E90DBF" w:rsidP="00E90DBF">
            <w:pPr>
              <w:jc w:val="right"/>
              <w:rPr>
                <w:sz w:val="18"/>
                <w:szCs w:val="18"/>
              </w:rPr>
            </w:pPr>
            <w:r w:rsidRPr="00E90DBF">
              <w:rPr>
                <w:sz w:val="18"/>
                <w:szCs w:val="18"/>
              </w:rPr>
              <w:t>392 994</w:t>
            </w:r>
          </w:p>
        </w:tc>
        <w:tc>
          <w:tcPr>
            <w:tcW w:w="922" w:type="dxa"/>
            <w:vAlign w:val="center"/>
            <w:hideMark/>
          </w:tcPr>
          <w:p w14:paraId="0D1B754D" w14:textId="77777777" w:rsidR="00E90DBF" w:rsidRPr="00E90DBF" w:rsidRDefault="00E90DBF" w:rsidP="00E90DBF">
            <w:pPr>
              <w:jc w:val="right"/>
              <w:rPr>
                <w:sz w:val="18"/>
                <w:szCs w:val="18"/>
              </w:rPr>
            </w:pPr>
            <w:r w:rsidRPr="00E90DBF">
              <w:rPr>
                <w:sz w:val="18"/>
                <w:szCs w:val="18"/>
              </w:rPr>
              <w:t>397 659</w:t>
            </w:r>
          </w:p>
        </w:tc>
        <w:tc>
          <w:tcPr>
            <w:tcW w:w="921" w:type="dxa"/>
            <w:vAlign w:val="center"/>
            <w:hideMark/>
          </w:tcPr>
          <w:p w14:paraId="716FC530" w14:textId="77777777" w:rsidR="00E90DBF" w:rsidRPr="00E90DBF" w:rsidRDefault="00E90DBF" w:rsidP="00E90DBF">
            <w:pPr>
              <w:jc w:val="right"/>
              <w:rPr>
                <w:sz w:val="18"/>
                <w:szCs w:val="18"/>
              </w:rPr>
            </w:pPr>
            <w:r w:rsidRPr="00E90DBF">
              <w:rPr>
                <w:sz w:val="18"/>
                <w:szCs w:val="18"/>
              </w:rPr>
              <w:t>446 166</w:t>
            </w:r>
          </w:p>
        </w:tc>
        <w:tc>
          <w:tcPr>
            <w:tcW w:w="921" w:type="dxa"/>
            <w:vAlign w:val="center"/>
            <w:hideMark/>
          </w:tcPr>
          <w:p w14:paraId="67ECC7CF" w14:textId="77777777" w:rsidR="00E90DBF" w:rsidRPr="00E90DBF" w:rsidRDefault="00E90DBF" w:rsidP="00E90DBF">
            <w:pPr>
              <w:jc w:val="right"/>
              <w:rPr>
                <w:sz w:val="18"/>
                <w:szCs w:val="18"/>
              </w:rPr>
            </w:pPr>
            <w:r w:rsidRPr="00E90DBF">
              <w:rPr>
                <w:sz w:val="18"/>
                <w:szCs w:val="18"/>
              </w:rPr>
              <w:t>394 566</w:t>
            </w:r>
          </w:p>
        </w:tc>
        <w:tc>
          <w:tcPr>
            <w:tcW w:w="922" w:type="dxa"/>
            <w:vAlign w:val="center"/>
            <w:hideMark/>
          </w:tcPr>
          <w:p w14:paraId="01BA3655" w14:textId="77777777" w:rsidR="00E90DBF" w:rsidRPr="00E90DBF" w:rsidRDefault="00E90DBF" w:rsidP="00E90DBF">
            <w:pPr>
              <w:jc w:val="right"/>
              <w:rPr>
                <w:sz w:val="18"/>
                <w:szCs w:val="18"/>
              </w:rPr>
            </w:pPr>
            <w:r w:rsidRPr="00E90DBF">
              <w:rPr>
                <w:sz w:val="18"/>
                <w:szCs w:val="18"/>
              </w:rPr>
              <w:t>396 515</w:t>
            </w:r>
          </w:p>
        </w:tc>
        <w:tc>
          <w:tcPr>
            <w:tcW w:w="921" w:type="dxa"/>
            <w:vAlign w:val="center"/>
            <w:hideMark/>
          </w:tcPr>
          <w:p w14:paraId="5FC2FE18" w14:textId="77777777" w:rsidR="00E90DBF" w:rsidRPr="00E90DBF" w:rsidRDefault="00E90DBF" w:rsidP="00E90DBF">
            <w:pPr>
              <w:jc w:val="right"/>
              <w:rPr>
                <w:sz w:val="18"/>
                <w:szCs w:val="18"/>
              </w:rPr>
            </w:pPr>
            <w:r w:rsidRPr="00E90DBF">
              <w:rPr>
                <w:sz w:val="18"/>
                <w:szCs w:val="18"/>
              </w:rPr>
              <w:t>420 891</w:t>
            </w:r>
          </w:p>
        </w:tc>
        <w:tc>
          <w:tcPr>
            <w:tcW w:w="922" w:type="dxa"/>
            <w:vAlign w:val="center"/>
            <w:hideMark/>
          </w:tcPr>
          <w:p w14:paraId="569AC6CC" w14:textId="77777777" w:rsidR="00E90DBF" w:rsidRPr="00E90DBF" w:rsidRDefault="00E90DBF" w:rsidP="00E90DBF">
            <w:pPr>
              <w:jc w:val="right"/>
              <w:rPr>
                <w:sz w:val="18"/>
                <w:szCs w:val="18"/>
              </w:rPr>
            </w:pPr>
            <w:r w:rsidRPr="00E90DBF">
              <w:rPr>
                <w:sz w:val="18"/>
                <w:szCs w:val="18"/>
              </w:rPr>
              <w:t>400 303</w:t>
            </w:r>
          </w:p>
        </w:tc>
        <w:tc>
          <w:tcPr>
            <w:tcW w:w="1126" w:type="dxa"/>
            <w:vAlign w:val="center"/>
            <w:hideMark/>
          </w:tcPr>
          <w:p w14:paraId="0AC9560E" w14:textId="77777777" w:rsidR="00E90DBF" w:rsidRPr="00E90DBF" w:rsidRDefault="00E90DBF" w:rsidP="00E90DBF">
            <w:pPr>
              <w:jc w:val="right"/>
              <w:rPr>
                <w:b/>
                <w:bCs/>
                <w:sz w:val="18"/>
                <w:szCs w:val="18"/>
              </w:rPr>
            </w:pPr>
            <w:r w:rsidRPr="00E90DBF">
              <w:rPr>
                <w:b/>
                <w:bCs/>
                <w:sz w:val="18"/>
                <w:szCs w:val="18"/>
              </w:rPr>
              <w:t>7 311 751</w:t>
            </w:r>
          </w:p>
        </w:tc>
      </w:tr>
      <w:tr w:rsidR="00E90DBF" w:rsidRPr="006C2A58" w14:paraId="7C4D4EDB" w14:textId="77777777" w:rsidTr="006C2A58">
        <w:trPr>
          <w:trHeight w:val="240"/>
        </w:trPr>
        <w:tc>
          <w:tcPr>
            <w:tcW w:w="3114" w:type="dxa"/>
            <w:vAlign w:val="center"/>
            <w:hideMark/>
          </w:tcPr>
          <w:p w14:paraId="6A54115A"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362A8ACE" w14:textId="77777777" w:rsidR="00E90DBF" w:rsidRPr="00E90DBF" w:rsidRDefault="00E90DBF" w:rsidP="00E90DBF">
            <w:pPr>
              <w:jc w:val="right"/>
              <w:rPr>
                <w:sz w:val="18"/>
                <w:szCs w:val="18"/>
              </w:rPr>
            </w:pPr>
            <w:r w:rsidRPr="00E90DBF">
              <w:rPr>
                <w:sz w:val="18"/>
                <w:szCs w:val="18"/>
              </w:rPr>
              <w:t>284 993</w:t>
            </w:r>
          </w:p>
        </w:tc>
        <w:tc>
          <w:tcPr>
            <w:tcW w:w="921" w:type="dxa"/>
            <w:vAlign w:val="center"/>
            <w:hideMark/>
          </w:tcPr>
          <w:p w14:paraId="191BC3E6" w14:textId="77777777" w:rsidR="00E90DBF" w:rsidRPr="00E90DBF" w:rsidRDefault="00E90DBF" w:rsidP="00E90DBF">
            <w:pPr>
              <w:jc w:val="right"/>
              <w:rPr>
                <w:sz w:val="18"/>
                <w:szCs w:val="18"/>
              </w:rPr>
            </w:pPr>
            <w:r w:rsidRPr="00E90DBF">
              <w:rPr>
                <w:sz w:val="18"/>
                <w:szCs w:val="18"/>
              </w:rPr>
              <w:t>284 993</w:t>
            </w:r>
          </w:p>
        </w:tc>
        <w:tc>
          <w:tcPr>
            <w:tcW w:w="922" w:type="dxa"/>
            <w:vAlign w:val="center"/>
            <w:hideMark/>
          </w:tcPr>
          <w:p w14:paraId="593717D5" w14:textId="77777777" w:rsidR="00E90DBF" w:rsidRPr="00E90DBF" w:rsidRDefault="00E90DBF" w:rsidP="00E90DBF">
            <w:pPr>
              <w:jc w:val="right"/>
              <w:rPr>
                <w:sz w:val="18"/>
                <w:szCs w:val="18"/>
              </w:rPr>
            </w:pPr>
            <w:r w:rsidRPr="00E90DBF">
              <w:rPr>
                <w:sz w:val="18"/>
                <w:szCs w:val="18"/>
              </w:rPr>
              <w:t>453 986</w:t>
            </w:r>
          </w:p>
        </w:tc>
        <w:tc>
          <w:tcPr>
            <w:tcW w:w="921" w:type="dxa"/>
            <w:vAlign w:val="center"/>
            <w:hideMark/>
          </w:tcPr>
          <w:p w14:paraId="319A38F2" w14:textId="77777777" w:rsidR="00E90DBF" w:rsidRPr="00E90DBF" w:rsidRDefault="00E90DBF" w:rsidP="00E90DBF">
            <w:pPr>
              <w:jc w:val="right"/>
              <w:rPr>
                <w:sz w:val="18"/>
                <w:szCs w:val="18"/>
              </w:rPr>
            </w:pPr>
            <w:r w:rsidRPr="00E90DBF">
              <w:rPr>
                <w:sz w:val="18"/>
                <w:szCs w:val="18"/>
              </w:rPr>
              <w:t>692 157</w:t>
            </w:r>
          </w:p>
        </w:tc>
        <w:tc>
          <w:tcPr>
            <w:tcW w:w="921" w:type="dxa"/>
            <w:vAlign w:val="center"/>
            <w:hideMark/>
          </w:tcPr>
          <w:p w14:paraId="04876B58" w14:textId="77777777" w:rsidR="00E90DBF" w:rsidRPr="00E90DBF" w:rsidRDefault="00E90DBF" w:rsidP="00E90DBF">
            <w:pPr>
              <w:jc w:val="right"/>
              <w:rPr>
                <w:sz w:val="18"/>
                <w:szCs w:val="18"/>
              </w:rPr>
            </w:pPr>
            <w:r w:rsidRPr="00E90DBF">
              <w:rPr>
                <w:sz w:val="18"/>
                <w:szCs w:val="18"/>
              </w:rPr>
              <w:t>792 630</w:t>
            </w:r>
          </w:p>
        </w:tc>
        <w:tc>
          <w:tcPr>
            <w:tcW w:w="922" w:type="dxa"/>
            <w:vAlign w:val="center"/>
            <w:hideMark/>
          </w:tcPr>
          <w:p w14:paraId="5A2DB0C3" w14:textId="77777777" w:rsidR="00E90DBF" w:rsidRPr="00E90DBF" w:rsidRDefault="00E90DBF" w:rsidP="00E90DBF">
            <w:pPr>
              <w:jc w:val="right"/>
              <w:rPr>
                <w:sz w:val="18"/>
                <w:szCs w:val="18"/>
              </w:rPr>
            </w:pPr>
            <w:r w:rsidRPr="00E90DBF">
              <w:rPr>
                <w:sz w:val="18"/>
                <w:szCs w:val="18"/>
              </w:rPr>
              <w:t>1 021 410</w:t>
            </w:r>
          </w:p>
        </w:tc>
        <w:tc>
          <w:tcPr>
            <w:tcW w:w="921" w:type="dxa"/>
            <w:vAlign w:val="center"/>
            <w:hideMark/>
          </w:tcPr>
          <w:p w14:paraId="25E2FF9C" w14:textId="77777777" w:rsidR="00E90DBF" w:rsidRPr="00E90DBF" w:rsidRDefault="00E90DBF" w:rsidP="00E90DBF">
            <w:pPr>
              <w:jc w:val="right"/>
              <w:rPr>
                <w:sz w:val="18"/>
                <w:szCs w:val="18"/>
              </w:rPr>
            </w:pPr>
            <w:r w:rsidRPr="00E90DBF">
              <w:rPr>
                <w:sz w:val="18"/>
                <w:szCs w:val="18"/>
              </w:rPr>
              <w:t>1 517 560</w:t>
            </w:r>
          </w:p>
        </w:tc>
        <w:tc>
          <w:tcPr>
            <w:tcW w:w="921" w:type="dxa"/>
            <w:vAlign w:val="center"/>
            <w:hideMark/>
          </w:tcPr>
          <w:p w14:paraId="1074C430" w14:textId="77777777" w:rsidR="00E90DBF" w:rsidRPr="00E90DBF" w:rsidRDefault="00E90DBF" w:rsidP="00E90DBF">
            <w:pPr>
              <w:jc w:val="right"/>
              <w:rPr>
                <w:sz w:val="18"/>
                <w:szCs w:val="18"/>
              </w:rPr>
            </w:pPr>
            <w:r w:rsidRPr="00E90DBF">
              <w:rPr>
                <w:sz w:val="18"/>
                <w:szCs w:val="18"/>
              </w:rPr>
              <w:t>2 339 671</w:t>
            </w:r>
          </w:p>
        </w:tc>
        <w:tc>
          <w:tcPr>
            <w:tcW w:w="922" w:type="dxa"/>
            <w:vAlign w:val="center"/>
            <w:hideMark/>
          </w:tcPr>
          <w:p w14:paraId="6A9727F9" w14:textId="77777777" w:rsidR="00E90DBF" w:rsidRPr="00E90DBF" w:rsidRDefault="00E90DBF" w:rsidP="00E90DBF">
            <w:pPr>
              <w:jc w:val="right"/>
              <w:rPr>
                <w:sz w:val="18"/>
                <w:szCs w:val="18"/>
              </w:rPr>
            </w:pPr>
            <w:r w:rsidRPr="00E90DBF">
              <w:rPr>
                <w:sz w:val="18"/>
                <w:szCs w:val="18"/>
              </w:rPr>
              <w:t>2 756 973</w:t>
            </w:r>
          </w:p>
        </w:tc>
        <w:tc>
          <w:tcPr>
            <w:tcW w:w="921" w:type="dxa"/>
            <w:vAlign w:val="center"/>
            <w:hideMark/>
          </w:tcPr>
          <w:p w14:paraId="43E560AF" w14:textId="77777777" w:rsidR="00E90DBF" w:rsidRPr="00E90DBF" w:rsidRDefault="00E90DBF" w:rsidP="00E90DBF">
            <w:pPr>
              <w:jc w:val="right"/>
              <w:rPr>
                <w:sz w:val="18"/>
                <w:szCs w:val="18"/>
              </w:rPr>
            </w:pPr>
            <w:r w:rsidRPr="00E90DBF">
              <w:rPr>
                <w:sz w:val="18"/>
                <w:szCs w:val="18"/>
              </w:rPr>
              <w:t>3 235 224</w:t>
            </w:r>
          </w:p>
        </w:tc>
        <w:tc>
          <w:tcPr>
            <w:tcW w:w="921" w:type="dxa"/>
            <w:vAlign w:val="center"/>
            <w:hideMark/>
          </w:tcPr>
          <w:p w14:paraId="51BB029F" w14:textId="77777777" w:rsidR="00E90DBF" w:rsidRPr="00E90DBF" w:rsidRDefault="00E90DBF" w:rsidP="00E90DBF">
            <w:pPr>
              <w:jc w:val="right"/>
              <w:rPr>
                <w:sz w:val="18"/>
                <w:szCs w:val="18"/>
              </w:rPr>
            </w:pPr>
            <w:r w:rsidRPr="00E90DBF">
              <w:rPr>
                <w:sz w:val="18"/>
                <w:szCs w:val="18"/>
              </w:rPr>
              <w:t>3 647 308</w:t>
            </w:r>
          </w:p>
        </w:tc>
        <w:tc>
          <w:tcPr>
            <w:tcW w:w="922" w:type="dxa"/>
            <w:vAlign w:val="center"/>
            <w:hideMark/>
          </w:tcPr>
          <w:p w14:paraId="0E6080EE" w14:textId="77777777" w:rsidR="00E90DBF" w:rsidRPr="00E90DBF" w:rsidRDefault="00E90DBF" w:rsidP="00E90DBF">
            <w:pPr>
              <w:jc w:val="right"/>
              <w:rPr>
                <w:sz w:val="18"/>
                <w:szCs w:val="18"/>
              </w:rPr>
            </w:pPr>
            <w:r w:rsidRPr="00E90DBF">
              <w:rPr>
                <w:sz w:val="18"/>
                <w:szCs w:val="18"/>
              </w:rPr>
              <w:t>4 072 842</w:t>
            </w:r>
          </w:p>
        </w:tc>
        <w:tc>
          <w:tcPr>
            <w:tcW w:w="921" w:type="dxa"/>
            <w:vAlign w:val="center"/>
            <w:hideMark/>
          </w:tcPr>
          <w:p w14:paraId="273EE4E8" w14:textId="77777777" w:rsidR="00E90DBF" w:rsidRPr="00E90DBF" w:rsidRDefault="00E90DBF" w:rsidP="00E90DBF">
            <w:pPr>
              <w:jc w:val="right"/>
              <w:rPr>
                <w:sz w:val="18"/>
                <w:szCs w:val="18"/>
              </w:rPr>
            </w:pPr>
            <w:r w:rsidRPr="00E90DBF">
              <w:rPr>
                <w:sz w:val="18"/>
                <w:szCs w:val="18"/>
              </w:rPr>
              <w:t>4 462 656</w:t>
            </w:r>
          </w:p>
        </w:tc>
        <w:tc>
          <w:tcPr>
            <w:tcW w:w="921" w:type="dxa"/>
            <w:vAlign w:val="center"/>
            <w:hideMark/>
          </w:tcPr>
          <w:p w14:paraId="32E065D5" w14:textId="77777777" w:rsidR="00E90DBF" w:rsidRPr="00E90DBF" w:rsidRDefault="00E90DBF" w:rsidP="00E90DBF">
            <w:pPr>
              <w:jc w:val="right"/>
              <w:rPr>
                <w:sz w:val="18"/>
                <w:szCs w:val="18"/>
              </w:rPr>
            </w:pPr>
            <w:r w:rsidRPr="00E90DBF">
              <w:rPr>
                <w:sz w:val="18"/>
                <w:szCs w:val="18"/>
              </w:rPr>
              <w:t>4 855 650</w:t>
            </w:r>
          </w:p>
        </w:tc>
        <w:tc>
          <w:tcPr>
            <w:tcW w:w="922" w:type="dxa"/>
            <w:vAlign w:val="center"/>
            <w:hideMark/>
          </w:tcPr>
          <w:p w14:paraId="65AF7624" w14:textId="77777777" w:rsidR="00E90DBF" w:rsidRPr="00E90DBF" w:rsidRDefault="00E90DBF" w:rsidP="00E90DBF">
            <w:pPr>
              <w:jc w:val="right"/>
              <w:rPr>
                <w:sz w:val="18"/>
                <w:szCs w:val="18"/>
              </w:rPr>
            </w:pPr>
            <w:r w:rsidRPr="00E90DBF">
              <w:rPr>
                <w:sz w:val="18"/>
                <w:szCs w:val="18"/>
              </w:rPr>
              <w:t>5 253 309</w:t>
            </w:r>
          </w:p>
        </w:tc>
        <w:tc>
          <w:tcPr>
            <w:tcW w:w="921" w:type="dxa"/>
            <w:vAlign w:val="center"/>
            <w:hideMark/>
          </w:tcPr>
          <w:p w14:paraId="17543426" w14:textId="77777777" w:rsidR="00E90DBF" w:rsidRPr="00E90DBF" w:rsidRDefault="00E90DBF" w:rsidP="00E90DBF">
            <w:pPr>
              <w:jc w:val="right"/>
              <w:rPr>
                <w:sz w:val="18"/>
                <w:szCs w:val="18"/>
              </w:rPr>
            </w:pPr>
            <w:r w:rsidRPr="00E90DBF">
              <w:rPr>
                <w:sz w:val="18"/>
                <w:szCs w:val="18"/>
              </w:rPr>
              <w:t>5 699 475</w:t>
            </w:r>
          </w:p>
        </w:tc>
        <w:tc>
          <w:tcPr>
            <w:tcW w:w="921" w:type="dxa"/>
            <w:vAlign w:val="center"/>
            <w:hideMark/>
          </w:tcPr>
          <w:p w14:paraId="14614CF4" w14:textId="77777777" w:rsidR="00E90DBF" w:rsidRPr="00E90DBF" w:rsidRDefault="00E90DBF" w:rsidP="00E90DBF">
            <w:pPr>
              <w:jc w:val="right"/>
              <w:rPr>
                <w:sz w:val="18"/>
                <w:szCs w:val="18"/>
              </w:rPr>
            </w:pPr>
            <w:r w:rsidRPr="00E90DBF">
              <w:rPr>
                <w:sz w:val="18"/>
                <w:szCs w:val="18"/>
              </w:rPr>
              <w:t>6 094 041</w:t>
            </w:r>
          </w:p>
        </w:tc>
        <w:tc>
          <w:tcPr>
            <w:tcW w:w="922" w:type="dxa"/>
            <w:vAlign w:val="center"/>
            <w:hideMark/>
          </w:tcPr>
          <w:p w14:paraId="73D1FA7D" w14:textId="77777777" w:rsidR="00E90DBF" w:rsidRPr="00E90DBF" w:rsidRDefault="00E90DBF" w:rsidP="00E90DBF">
            <w:pPr>
              <w:jc w:val="right"/>
              <w:rPr>
                <w:sz w:val="18"/>
                <w:szCs w:val="18"/>
              </w:rPr>
            </w:pPr>
            <w:r w:rsidRPr="00E90DBF">
              <w:rPr>
                <w:sz w:val="18"/>
                <w:szCs w:val="18"/>
              </w:rPr>
              <w:t>6 490 556</w:t>
            </w:r>
          </w:p>
        </w:tc>
        <w:tc>
          <w:tcPr>
            <w:tcW w:w="921" w:type="dxa"/>
            <w:vAlign w:val="center"/>
            <w:hideMark/>
          </w:tcPr>
          <w:p w14:paraId="5983830C" w14:textId="77777777" w:rsidR="00E90DBF" w:rsidRPr="00E90DBF" w:rsidRDefault="00E90DBF" w:rsidP="00E90DBF">
            <w:pPr>
              <w:jc w:val="right"/>
              <w:rPr>
                <w:sz w:val="18"/>
                <w:szCs w:val="18"/>
              </w:rPr>
            </w:pPr>
            <w:r w:rsidRPr="00E90DBF">
              <w:rPr>
                <w:sz w:val="18"/>
                <w:szCs w:val="18"/>
              </w:rPr>
              <w:t>6 911 447</w:t>
            </w:r>
          </w:p>
        </w:tc>
        <w:tc>
          <w:tcPr>
            <w:tcW w:w="922" w:type="dxa"/>
            <w:vAlign w:val="center"/>
            <w:hideMark/>
          </w:tcPr>
          <w:p w14:paraId="25474418" w14:textId="77777777" w:rsidR="00E90DBF" w:rsidRPr="00E90DBF" w:rsidRDefault="00E90DBF" w:rsidP="00E90DBF">
            <w:pPr>
              <w:jc w:val="right"/>
              <w:rPr>
                <w:sz w:val="18"/>
                <w:szCs w:val="18"/>
              </w:rPr>
            </w:pPr>
            <w:r w:rsidRPr="00E90DBF">
              <w:rPr>
                <w:sz w:val="18"/>
                <w:szCs w:val="18"/>
              </w:rPr>
              <w:t>7 311 751</w:t>
            </w:r>
          </w:p>
        </w:tc>
        <w:tc>
          <w:tcPr>
            <w:tcW w:w="1126" w:type="dxa"/>
            <w:vAlign w:val="center"/>
            <w:hideMark/>
          </w:tcPr>
          <w:p w14:paraId="3A0C134D" w14:textId="77777777" w:rsidR="00E90DBF" w:rsidRPr="00E90DBF" w:rsidRDefault="00E90DBF" w:rsidP="00E90DBF">
            <w:pPr>
              <w:rPr>
                <w:sz w:val="18"/>
                <w:szCs w:val="18"/>
              </w:rPr>
            </w:pPr>
            <w:r w:rsidRPr="00E90DBF">
              <w:rPr>
                <w:sz w:val="18"/>
                <w:szCs w:val="18"/>
              </w:rPr>
              <w:t> </w:t>
            </w:r>
          </w:p>
        </w:tc>
      </w:tr>
      <w:tr w:rsidR="00E90DBF" w:rsidRPr="006C2A58" w14:paraId="22CA3049" w14:textId="77777777" w:rsidTr="00E90DBF">
        <w:trPr>
          <w:trHeight w:val="240"/>
        </w:trPr>
        <w:tc>
          <w:tcPr>
            <w:tcW w:w="22667" w:type="dxa"/>
            <w:gridSpan w:val="22"/>
            <w:vAlign w:val="center"/>
            <w:hideMark/>
          </w:tcPr>
          <w:p w14:paraId="3CD71840" w14:textId="77777777" w:rsidR="00E90DBF" w:rsidRPr="00E90DBF" w:rsidRDefault="00E90DBF" w:rsidP="00E90DBF">
            <w:pPr>
              <w:jc w:val="center"/>
              <w:rPr>
                <w:b/>
                <w:bCs/>
                <w:sz w:val="18"/>
                <w:szCs w:val="18"/>
              </w:rPr>
            </w:pPr>
            <w:r w:rsidRPr="00E90DBF">
              <w:rPr>
                <w:b/>
                <w:bCs/>
                <w:sz w:val="18"/>
                <w:szCs w:val="18"/>
              </w:rPr>
              <w:t>ЕТО №03 - ПМУП «ГКТХ»</w:t>
            </w:r>
          </w:p>
        </w:tc>
      </w:tr>
      <w:tr w:rsidR="00E90DBF" w:rsidRPr="006C2A58" w14:paraId="39378540" w14:textId="77777777" w:rsidTr="006C2A58">
        <w:trPr>
          <w:trHeight w:val="240"/>
        </w:trPr>
        <w:tc>
          <w:tcPr>
            <w:tcW w:w="3114" w:type="dxa"/>
            <w:vAlign w:val="center"/>
            <w:hideMark/>
          </w:tcPr>
          <w:p w14:paraId="41AB1C9D"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C75806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CD14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98DEE6" w14:textId="77777777" w:rsidR="00E90DBF" w:rsidRPr="00E90DBF" w:rsidRDefault="00E90DBF" w:rsidP="00E90DBF">
            <w:pPr>
              <w:jc w:val="right"/>
              <w:rPr>
                <w:sz w:val="18"/>
                <w:szCs w:val="18"/>
              </w:rPr>
            </w:pPr>
            <w:r w:rsidRPr="00E90DBF">
              <w:rPr>
                <w:sz w:val="18"/>
                <w:szCs w:val="18"/>
              </w:rPr>
              <w:t>557</w:t>
            </w:r>
          </w:p>
        </w:tc>
        <w:tc>
          <w:tcPr>
            <w:tcW w:w="921" w:type="dxa"/>
            <w:vAlign w:val="center"/>
            <w:hideMark/>
          </w:tcPr>
          <w:p w14:paraId="73ABFA50" w14:textId="77777777" w:rsidR="00E90DBF" w:rsidRPr="00E90DBF" w:rsidRDefault="00E90DBF" w:rsidP="00E90DBF">
            <w:pPr>
              <w:jc w:val="right"/>
              <w:rPr>
                <w:sz w:val="18"/>
                <w:szCs w:val="18"/>
              </w:rPr>
            </w:pPr>
            <w:r w:rsidRPr="00E90DBF">
              <w:rPr>
                <w:sz w:val="18"/>
                <w:szCs w:val="18"/>
              </w:rPr>
              <w:t>4 311</w:t>
            </w:r>
          </w:p>
        </w:tc>
        <w:tc>
          <w:tcPr>
            <w:tcW w:w="921" w:type="dxa"/>
            <w:vAlign w:val="center"/>
            <w:hideMark/>
          </w:tcPr>
          <w:p w14:paraId="27AECA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7947D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B210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2A24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C4AB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E35E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AD3E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4755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9CEC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2AF72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591DB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D4C6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CDF7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A1AAC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20DB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78E9D3F"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53339A7" w14:textId="77777777" w:rsidR="00E90DBF" w:rsidRPr="00E90DBF" w:rsidRDefault="00E90DBF" w:rsidP="00E90DBF">
            <w:pPr>
              <w:jc w:val="right"/>
              <w:rPr>
                <w:b/>
                <w:bCs/>
                <w:sz w:val="18"/>
                <w:szCs w:val="18"/>
              </w:rPr>
            </w:pPr>
            <w:r w:rsidRPr="00E90DBF">
              <w:rPr>
                <w:b/>
                <w:bCs/>
                <w:sz w:val="18"/>
                <w:szCs w:val="18"/>
              </w:rPr>
              <w:t>4 867</w:t>
            </w:r>
          </w:p>
        </w:tc>
      </w:tr>
      <w:tr w:rsidR="00E90DBF" w:rsidRPr="006C2A58" w14:paraId="4D4F5430" w14:textId="77777777" w:rsidTr="006C2A58">
        <w:trPr>
          <w:trHeight w:val="240"/>
        </w:trPr>
        <w:tc>
          <w:tcPr>
            <w:tcW w:w="3114" w:type="dxa"/>
            <w:vAlign w:val="center"/>
            <w:hideMark/>
          </w:tcPr>
          <w:p w14:paraId="21FFA9F7"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82827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86BB2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C61C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4A1F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AD606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58FA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98B10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9CD31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00390D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D7C7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055D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E15F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21528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690D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358B8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37A8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5438C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134F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D29C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C85C0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A7ECB6F"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6F10C7EA" w14:textId="77777777" w:rsidTr="006C2A58">
        <w:trPr>
          <w:trHeight w:val="240"/>
        </w:trPr>
        <w:tc>
          <w:tcPr>
            <w:tcW w:w="3114" w:type="dxa"/>
            <w:vAlign w:val="center"/>
            <w:hideMark/>
          </w:tcPr>
          <w:p w14:paraId="775DA0BB"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5DEC2A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20D73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ED5F1A" w14:textId="77777777" w:rsidR="00E90DBF" w:rsidRPr="00E90DBF" w:rsidRDefault="00E90DBF" w:rsidP="00E90DBF">
            <w:pPr>
              <w:jc w:val="right"/>
              <w:rPr>
                <w:sz w:val="18"/>
                <w:szCs w:val="18"/>
              </w:rPr>
            </w:pPr>
            <w:r w:rsidRPr="00E90DBF">
              <w:rPr>
                <w:sz w:val="18"/>
                <w:szCs w:val="18"/>
              </w:rPr>
              <w:t>111</w:t>
            </w:r>
          </w:p>
        </w:tc>
        <w:tc>
          <w:tcPr>
            <w:tcW w:w="921" w:type="dxa"/>
            <w:vAlign w:val="center"/>
            <w:hideMark/>
          </w:tcPr>
          <w:p w14:paraId="63664787" w14:textId="77777777" w:rsidR="00E90DBF" w:rsidRPr="00E90DBF" w:rsidRDefault="00E90DBF" w:rsidP="00E90DBF">
            <w:pPr>
              <w:jc w:val="right"/>
              <w:rPr>
                <w:sz w:val="18"/>
                <w:szCs w:val="18"/>
              </w:rPr>
            </w:pPr>
            <w:r w:rsidRPr="00E90DBF">
              <w:rPr>
                <w:sz w:val="18"/>
                <w:szCs w:val="18"/>
              </w:rPr>
              <w:t>862</w:t>
            </w:r>
          </w:p>
        </w:tc>
        <w:tc>
          <w:tcPr>
            <w:tcW w:w="921" w:type="dxa"/>
            <w:vAlign w:val="center"/>
            <w:hideMark/>
          </w:tcPr>
          <w:p w14:paraId="65D2F32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C671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FE7D3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16AF2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493A0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445C3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91787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C7AE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7A3D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83CAF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0E8A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E414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F1C31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D71E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A8D5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20F31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F19E271" w14:textId="77777777" w:rsidR="00E90DBF" w:rsidRPr="00E90DBF" w:rsidRDefault="00E90DBF" w:rsidP="00E90DBF">
            <w:pPr>
              <w:jc w:val="right"/>
              <w:rPr>
                <w:b/>
                <w:bCs/>
                <w:sz w:val="18"/>
                <w:szCs w:val="18"/>
              </w:rPr>
            </w:pPr>
            <w:r w:rsidRPr="00E90DBF">
              <w:rPr>
                <w:b/>
                <w:bCs/>
                <w:sz w:val="18"/>
                <w:szCs w:val="18"/>
              </w:rPr>
              <w:t>973</w:t>
            </w:r>
          </w:p>
        </w:tc>
      </w:tr>
      <w:tr w:rsidR="00E90DBF" w:rsidRPr="006C2A58" w14:paraId="6CD111BE" w14:textId="77777777" w:rsidTr="006C2A58">
        <w:trPr>
          <w:trHeight w:val="240"/>
        </w:trPr>
        <w:tc>
          <w:tcPr>
            <w:tcW w:w="3114" w:type="dxa"/>
            <w:vAlign w:val="center"/>
            <w:hideMark/>
          </w:tcPr>
          <w:p w14:paraId="71D2450E"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2AB01D6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64C0E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481DA7" w14:textId="77777777" w:rsidR="00E90DBF" w:rsidRPr="00E90DBF" w:rsidRDefault="00E90DBF" w:rsidP="00E90DBF">
            <w:pPr>
              <w:jc w:val="right"/>
              <w:rPr>
                <w:sz w:val="18"/>
                <w:szCs w:val="18"/>
              </w:rPr>
            </w:pPr>
            <w:r w:rsidRPr="00E90DBF">
              <w:rPr>
                <w:sz w:val="18"/>
                <w:szCs w:val="18"/>
              </w:rPr>
              <w:t>668</w:t>
            </w:r>
          </w:p>
        </w:tc>
        <w:tc>
          <w:tcPr>
            <w:tcW w:w="921" w:type="dxa"/>
            <w:vAlign w:val="center"/>
            <w:hideMark/>
          </w:tcPr>
          <w:p w14:paraId="56A6660F" w14:textId="77777777" w:rsidR="00E90DBF" w:rsidRPr="00E90DBF" w:rsidRDefault="00E90DBF" w:rsidP="00E90DBF">
            <w:pPr>
              <w:jc w:val="right"/>
              <w:rPr>
                <w:sz w:val="18"/>
                <w:szCs w:val="18"/>
              </w:rPr>
            </w:pPr>
            <w:r w:rsidRPr="00E90DBF">
              <w:rPr>
                <w:sz w:val="18"/>
                <w:szCs w:val="18"/>
              </w:rPr>
              <w:t>5 173</w:t>
            </w:r>
          </w:p>
        </w:tc>
        <w:tc>
          <w:tcPr>
            <w:tcW w:w="921" w:type="dxa"/>
            <w:vAlign w:val="center"/>
            <w:hideMark/>
          </w:tcPr>
          <w:p w14:paraId="48A637D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B956F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4A71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FD0C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E314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9C7D3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7CC7C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08FA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91AE6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DC6DD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6FF6B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591B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6DE29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9B4E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14823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D3BFD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87432E4" w14:textId="77777777" w:rsidR="00E90DBF" w:rsidRPr="00E90DBF" w:rsidRDefault="00E90DBF" w:rsidP="00E90DBF">
            <w:pPr>
              <w:jc w:val="right"/>
              <w:rPr>
                <w:b/>
                <w:bCs/>
                <w:sz w:val="18"/>
                <w:szCs w:val="18"/>
              </w:rPr>
            </w:pPr>
            <w:r w:rsidRPr="00E90DBF">
              <w:rPr>
                <w:b/>
                <w:bCs/>
                <w:sz w:val="18"/>
                <w:szCs w:val="18"/>
              </w:rPr>
              <w:t>5 841</w:t>
            </w:r>
          </w:p>
        </w:tc>
      </w:tr>
      <w:tr w:rsidR="00E90DBF" w:rsidRPr="006C2A58" w14:paraId="40063998" w14:textId="77777777" w:rsidTr="006C2A58">
        <w:trPr>
          <w:trHeight w:val="240"/>
        </w:trPr>
        <w:tc>
          <w:tcPr>
            <w:tcW w:w="3114" w:type="dxa"/>
            <w:vAlign w:val="center"/>
            <w:hideMark/>
          </w:tcPr>
          <w:p w14:paraId="2BA299B7"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7EFC6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98CEA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3D78DF" w14:textId="77777777" w:rsidR="00E90DBF" w:rsidRPr="00E90DBF" w:rsidRDefault="00E90DBF" w:rsidP="00E90DBF">
            <w:pPr>
              <w:jc w:val="right"/>
              <w:rPr>
                <w:sz w:val="18"/>
                <w:szCs w:val="18"/>
              </w:rPr>
            </w:pPr>
            <w:r w:rsidRPr="00E90DBF">
              <w:rPr>
                <w:sz w:val="18"/>
                <w:szCs w:val="18"/>
              </w:rPr>
              <w:t>668</w:t>
            </w:r>
          </w:p>
        </w:tc>
        <w:tc>
          <w:tcPr>
            <w:tcW w:w="921" w:type="dxa"/>
            <w:vAlign w:val="center"/>
            <w:hideMark/>
          </w:tcPr>
          <w:p w14:paraId="3252DB6E"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2FB8CB53"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5F5D0A1D"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0F59E802"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072656AB"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64D78B9A"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3C13769A"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51B9BBC0"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5D648B5E"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75436E16"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36E33323"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452D83FB"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7E2D0BD9"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212C719B"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410EFED5" w14:textId="77777777" w:rsidR="00E90DBF" w:rsidRPr="00E90DBF" w:rsidRDefault="00E90DBF" w:rsidP="00E90DBF">
            <w:pPr>
              <w:jc w:val="right"/>
              <w:rPr>
                <w:sz w:val="18"/>
                <w:szCs w:val="18"/>
              </w:rPr>
            </w:pPr>
            <w:r w:rsidRPr="00E90DBF">
              <w:rPr>
                <w:sz w:val="18"/>
                <w:szCs w:val="18"/>
              </w:rPr>
              <w:t>5 841</w:t>
            </w:r>
          </w:p>
        </w:tc>
        <w:tc>
          <w:tcPr>
            <w:tcW w:w="921" w:type="dxa"/>
            <w:vAlign w:val="center"/>
            <w:hideMark/>
          </w:tcPr>
          <w:p w14:paraId="7752FBB4" w14:textId="77777777" w:rsidR="00E90DBF" w:rsidRPr="00E90DBF" w:rsidRDefault="00E90DBF" w:rsidP="00E90DBF">
            <w:pPr>
              <w:jc w:val="right"/>
              <w:rPr>
                <w:sz w:val="18"/>
                <w:szCs w:val="18"/>
              </w:rPr>
            </w:pPr>
            <w:r w:rsidRPr="00E90DBF">
              <w:rPr>
                <w:sz w:val="18"/>
                <w:szCs w:val="18"/>
              </w:rPr>
              <w:t>5 841</w:t>
            </w:r>
          </w:p>
        </w:tc>
        <w:tc>
          <w:tcPr>
            <w:tcW w:w="922" w:type="dxa"/>
            <w:vAlign w:val="center"/>
            <w:hideMark/>
          </w:tcPr>
          <w:p w14:paraId="458F2FC9" w14:textId="77777777" w:rsidR="00E90DBF" w:rsidRPr="00E90DBF" w:rsidRDefault="00E90DBF" w:rsidP="00E90DBF">
            <w:pPr>
              <w:jc w:val="right"/>
              <w:rPr>
                <w:sz w:val="18"/>
                <w:szCs w:val="18"/>
              </w:rPr>
            </w:pPr>
            <w:r w:rsidRPr="00E90DBF">
              <w:rPr>
                <w:sz w:val="18"/>
                <w:szCs w:val="18"/>
              </w:rPr>
              <w:t>5 841</w:t>
            </w:r>
          </w:p>
        </w:tc>
        <w:tc>
          <w:tcPr>
            <w:tcW w:w="1126" w:type="dxa"/>
            <w:vAlign w:val="center"/>
            <w:hideMark/>
          </w:tcPr>
          <w:p w14:paraId="2129148D" w14:textId="77777777" w:rsidR="00E90DBF" w:rsidRPr="00E90DBF" w:rsidRDefault="00E90DBF" w:rsidP="00E90DBF">
            <w:pPr>
              <w:rPr>
                <w:sz w:val="18"/>
                <w:szCs w:val="18"/>
              </w:rPr>
            </w:pPr>
            <w:r w:rsidRPr="00E90DBF">
              <w:rPr>
                <w:sz w:val="18"/>
                <w:szCs w:val="18"/>
              </w:rPr>
              <w:t> </w:t>
            </w:r>
          </w:p>
        </w:tc>
      </w:tr>
      <w:tr w:rsidR="00E90DBF" w:rsidRPr="006C2A58" w14:paraId="2226AE6C" w14:textId="77777777" w:rsidTr="00E90DBF">
        <w:trPr>
          <w:trHeight w:val="240"/>
        </w:trPr>
        <w:tc>
          <w:tcPr>
            <w:tcW w:w="22667" w:type="dxa"/>
            <w:gridSpan w:val="22"/>
            <w:vAlign w:val="center"/>
            <w:hideMark/>
          </w:tcPr>
          <w:p w14:paraId="49DC43ED" w14:textId="77777777" w:rsidR="00E90DBF" w:rsidRPr="00E90DBF" w:rsidRDefault="00E90DBF" w:rsidP="00E90DBF">
            <w:pPr>
              <w:jc w:val="center"/>
              <w:rPr>
                <w:b/>
                <w:bCs/>
                <w:sz w:val="18"/>
                <w:szCs w:val="18"/>
              </w:rPr>
            </w:pPr>
            <w:r w:rsidRPr="00E90DBF">
              <w:rPr>
                <w:b/>
                <w:bCs/>
                <w:sz w:val="18"/>
                <w:szCs w:val="18"/>
              </w:rPr>
              <w:t>ЕТО №07 - ООО «ГЭК»</w:t>
            </w:r>
          </w:p>
        </w:tc>
      </w:tr>
      <w:tr w:rsidR="00E90DBF" w:rsidRPr="006C2A58" w14:paraId="4D4E3157" w14:textId="77777777" w:rsidTr="006C2A58">
        <w:trPr>
          <w:trHeight w:val="240"/>
        </w:trPr>
        <w:tc>
          <w:tcPr>
            <w:tcW w:w="3114" w:type="dxa"/>
            <w:vAlign w:val="center"/>
            <w:hideMark/>
          </w:tcPr>
          <w:p w14:paraId="40FE181C"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6EEFD0D2" w14:textId="77777777" w:rsidR="00E90DBF" w:rsidRPr="00E90DBF" w:rsidRDefault="00E90DBF" w:rsidP="00E90DBF">
            <w:pPr>
              <w:jc w:val="right"/>
              <w:rPr>
                <w:sz w:val="18"/>
                <w:szCs w:val="18"/>
              </w:rPr>
            </w:pPr>
            <w:r w:rsidRPr="00E90DBF">
              <w:rPr>
                <w:sz w:val="18"/>
                <w:szCs w:val="18"/>
              </w:rPr>
              <w:t>7 535</w:t>
            </w:r>
          </w:p>
        </w:tc>
        <w:tc>
          <w:tcPr>
            <w:tcW w:w="921" w:type="dxa"/>
            <w:vAlign w:val="center"/>
            <w:hideMark/>
          </w:tcPr>
          <w:p w14:paraId="012B02A7" w14:textId="77777777" w:rsidR="00E90DBF" w:rsidRPr="00E90DBF" w:rsidRDefault="00E90DBF" w:rsidP="00E90DBF">
            <w:pPr>
              <w:jc w:val="right"/>
              <w:rPr>
                <w:sz w:val="18"/>
                <w:szCs w:val="18"/>
              </w:rPr>
            </w:pPr>
            <w:r w:rsidRPr="00E90DBF">
              <w:rPr>
                <w:sz w:val="18"/>
                <w:szCs w:val="18"/>
              </w:rPr>
              <w:t>4 976</w:t>
            </w:r>
          </w:p>
        </w:tc>
        <w:tc>
          <w:tcPr>
            <w:tcW w:w="922" w:type="dxa"/>
            <w:vAlign w:val="center"/>
            <w:hideMark/>
          </w:tcPr>
          <w:p w14:paraId="6A11659B" w14:textId="77777777" w:rsidR="00E90DBF" w:rsidRPr="00E90DBF" w:rsidRDefault="00E90DBF" w:rsidP="00E90DBF">
            <w:pPr>
              <w:jc w:val="right"/>
              <w:rPr>
                <w:sz w:val="18"/>
                <w:szCs w:val="18"/>
              </w:rPr>
            </w:pPr>
            <w:r w:rsidRPr="00E90DBF">
              <w:rPr>
                <w:sz w:val="18"/>
                <w:szCs w:val="18"/>
              </w:rPr>
              <w:t>5 567</w:t>
            </w:r>
          </w:p>
        </w:tc>
        <w:tc>
          <w:tcPr>
            <w:tcW w:w="921" w:type="dxa"/>
            <w:vAlign w:val="center"/>
            <w:hideMark/>
          </w:tcPr>
          <w:p w14:paraId="3873DA34" w14:textId="77777777" w:rsidR="00E90DBF" w:rsidRPr="00E90DBF" w:rsidRDefault="00E90DBF" w:rsidP="00E90DBF">
            <w:pPr>
              <w:jc w:val="right"/>
              <w:rPr>
                <w:sz w:val="18"/>
                <w:szCs w:val="18"/>
              </w:rPr>
            </w:pPr>
            <w:r w:rsidRPr="00E90DBF">
              <w:rPr>
                <w:sz w:val="18"/>
                <w:szCs w:val="18"/>
              </w:rPr>
              <w:t>2 645</w:t>
            </w:r>
          </w:p>
        </w:tc>
        <w:tc>
          <w:tcPr>
            <w:tcW w:w="921" w:type="dxa"/>
            <w:vAlign w:val="center"/>
            <w:hideMark/>
          </w:tcPr>
          <w:p w14:paraId="4F86DB99" w14:textId="77777777" w:rsidR="00E90DBF" w:rsidRPr="00E90DBF" w:rsidRDefault="00E90DBF" w:rsidP="00E90DBF">
            <w:pPr>
              <w:jc w:val="right"/>
              <w:rPr>
                <w:sz w:val="18"/>
                <w:szCs w:val="18"/>
              </w:rPr>
            </w:pPr>
            <w:r w:rsidRPr="00E90DBF">
              <w:rPr>
                <w:sz w:val="18"/>
                <w:szCs w:val="18"/>
              </w:rPr>
              <w:t>2 532</w:t>
            </w:r>
          </w:p>
        </w:tc>
        <w:tc>
          <w:tcPr>
            <w:tcW w:w="922" w:type="dxa"/>
            <w:vAlign w:val="center"/>
            <w:hideMark/>
          </w:tcPr>
          <w:p w14:paraId="03A36D34" w14:textId="77777777" w:rsidR="00E90DBF" w:rsidRPr="00E90DBF" w:rsidRDefault="00E90DBF" w:rsidP="00E90DBF">
            <w:pPr>
              <w:jc w:val="right"/>
              <w:rPr>
                <w:sz w:val="18"/>
                <w:szCs w:val="18"/>
              </w:rPr>
            </w:pPr>
            <w:r w:rsidRPr="00E90DBF">
              <w:rPr>
                <w:sz w:val="18"/>
                <w:szCs w:val="18"/>
              </w:rPr>
              <w:t>12 135</w:t>
            </w:r>
          </w:p>
        </w:tc>
        <w:tc>
          <w:tcPr>
            <w:tcW w:w="921" w:type="dxa"/>
            <w:vAlign w:val="center"/>
            <w:hideMark/>
          </w:tcPr>
          <w:p w14:paraId="2FA11798" w14:textId="77777777" w:rsidR="00E90DBF" w:rsidRPr="00E90DBF" w:rsidRDefault="00E90DBF" w:rsidP="00E90DBF">
            <w:pPr>
              <w:jc w:val="right"/>
              <w:rPr>
                <w:sz w:val="18"/>
                <w:szCs w:val="18"/>
              </w:rPr>
            </w:pPr>
            <w:r w:rsidRPr="00E90DBF">
              <w:rPr>
                <w:sz w:val="18"/>
                <w:szCs w:val="18"/>
              </w:rPr>
              <w:t>3 138</w:t>
            </w:r>
          </w:p>
        </w:tc>
        <w:tc>
          <w:tcPr>
            <w:tcW w:w="921" w:type="dxa"/>
            <w:vAlign w:val="center"/>
            <w:hideMark/>
          </w:tcPr>
          <w:p w14:paraId="5212E26E" w14:textId="77777777" w:rsidR="00E90DBF" w:rsidRPr="00E90DBF" w:rsidRDefault="00E90DBF" w:rsidP="00E90DBF">
            <w:pPr>
              <w:jc w:val="right"/>
              <w:rPr>
                <w:sz w:val="18"/>
                <w:szCs w:val="18"/>
              </w:rPr>
            </w:pPr>
            <w:r w:rsidRPr="00E90DBF">
              <w:rPr>
                <w:sz w:val="18"/>
                <w:szCs w:val="18"/>
              </w:rPr>
              <w:t>3 017</w:t>
            </w:r>
          </w:p>
        </w:tc>
        <w:tc>
          <w:tcPr>
            <w:tcW w:w="922" w:type="dxa"/>
            <w:vAlign w:val="center"/>
            <w:hideMark/>
          </w:tcPr>
          <w:p w14:paraId="3985895A" w14:textId="77777777" w:rsidR="00E90DBF" w:rsidRPr="00E90DBF" w:rsidRDefault="00E90DBF" w:rsidP="00E90DBF">
            <w:pPr>
              <w:jc w:val="right"/>
              <w:rPr>
                <w:sz w:val="18"/>
                <w:szCs w:val="18"/>
              </w:rPr>
            </w:pPr>
            <w:r w:rsidRPr="00E90DBF">
              <w:rPr>
                <w:sz w:val="18"/>
                <w:szCs w:val="18"/>
              </w:rPr>
              <w:t>2 900</w:t>
            </w:r>
          </w:p>
        </w:tc>
        <w:tc>
          <w:tcPr>
            <w:tcW w:w="921" w:type="dxa"/>
            <w:vAlign w:val="center"/>
            <w:hideMark/>
          </w:tcPr>
          <w:p w14:paraId="52F3110B" w14:textId="77777777" w:rsidR="00E90DBF" w:rsidRPr="00E90DBF" w:rsidRDefault="00E90DBF" w:rsidP="00E90DBF">
            <w:pPr>
              <w:jc w:val="right"/>
              <w:rPr>
                <w:sz w:val="18"/>
                <w:szCs w:val="18"/>
              </w:rPr>
            </w:pPr>
            <w:r w:rsidRPr="00E90DBF">
              <w:rPr>
                <w:sz w:val="18"/>
                <w:szCs w:val="18"/>
              </w:rPr>
              <w:t>2 788</w:t>
            </w:r>
          </w:p>
        </w:tc>
        <w:tc>
          <w:tcPr>
            <w:tcW w:w="921" w:type="dxa"/>
            <w:vAlign w:val="center"/>
            <w:hideMark/>
          </w:tcPr>
          <w:p w14:paraId="51E1BA8C" w14:textId="77777777" w:rsidR="00E90DBF" w:rsidRPr="00E90DBF" w:rsidRDefault="00E90DBF" w:rsidP="00E90DBF">
            <w:pPr>
              <w:jc w:val="right"/>
              <w:rPr>
                <w:sz w:val="18"/>
                <w:szCs w:val="18"/>
              </w:rPr>
            </w:pPr>
            <w:r w:rsidRPr="00E90DBF">
              <w:rPr>
                <w:sz w:val="18"/>
                <w:szCs w:val="18"/>
              </w:rPr>
              <w:t>2 680</w:t>
            </w:r>
          </w:p>
        </w:tc>
        <w:tc>
          <w:tcPr>
            <w:tcW w:w="922" w:type="dxa"/>
            <w:vAlign w:val="center"/>
            <w:hideMark/>
          </w:tcPr>
          <w:p w14:paraId="5BBE67BF" w14:textId="77777777" w:rsidR="00E90DBF" w:rsidRPr="00E90DBF" w:rsidRDefault="00E90DBF" w:rsidP="00E90DBF">
            <w:pPr>
              <w:jc w:val="right"/>
              <w:rPr>
                <w:sz w:val="18"/>
                <w:szCs w:val="18"/>
              </w:rPr>
            </w:pPr>
            <w:r w:rsidRPr="00E90DBF">
              <w:rPr>
                <w:sz w:val="18"/>
                <w:szCs w:val="18"/>
              </w:rPr>
              <w:t>2 576</w:t>
            </w:r>
          </w:p>
        </w:tc>
        <w:tc>
          <w:tcPr>
            <w:tcW w:w="921" w:type="dxa"/>
            <w:vAlign w:val="center"/>
            <w:hideMark/>
          </w:tcPr>
          <w:p w14:paraId="329EF0E4" w14:textId="77777777" w:rsidR="00E90DBF" w:rsidRPr="00E90DBF" w:rsidRDefault="00E90DBF" w:rsidP="00E90DBF">
            <w:pPr>
              <w:jc w:val="right"/>
              <w:rPr>
                <w:sz w:val="18"/>
                <w:szCs w:val="18"/>
              </w:rPr>
            </w:pPr>
            <w:r w:rsidRPr="00E90DBF">
              <w:rPr>
                <w:sz w:val="18"/>
                <w:szCs w:val="18"/>
              </w:rPr>
              <w:t>2 476</w:t>
            </w:r>
          </w:p>
        </w:tc>
        <w:tc>
          <w:tcPr>
            <w:tcW w:w="921" w:type="dxa"/>
            <w:vAlign w:val="center"/>
            <w:hideMark/>
          </w:tcPr>
          <w:p w14:paraId="168C20E4" w14:textId="77777777" w:rsidR="00E90DBF" w:rsidRPr="00E90DBF" w:rsidRDefault="00E90DBF" w:rsidP="00E90DBF">
            <w:pPr>
              <w:jc w:val="right"/>
              <w:rPr>
                <w:sz w:val="18"/>
                <w:szCs w:val="18"/>
              </w:rPr>
            </w:pPr>
            <w:r w:rsidRPr="00E90DBF">
              <w:rPr>
                <w:sz w:val="18"/>
                <w:szCs w:val="18"/>
              </w:rPr>
              <w:t>2 380</w:t>
            </w:r>
          </w:p>
        </w:tc>
        <w:tc>
          <w:tcPr>
            <w:tcW w:w="922" w:type="dxa"/>
            <w:vAlign w:val="center"/>
            <w:hideMark/>
          </w:tcPr>
          <w:p w14:paraId="18D677F0" w14:textId="77777777" w:rsidR="00E90DBF" w:rsidRPr="00E90DBF" w:rsidRDefault="00E90DBF" w:rsidP="00E90DBF">
            <w:pPr>
              <w:jc w:val="right"/>
              <w:rPr>
                <w:sz w:val="18"/>
                <w:szCs w:val="18"/>
              </w:rPr>
            </w:pPr>
            <w:r w:rsidRPr="00E90DBF">
              <w:rPr>
                <w:sz w:val="18"/>
                <w:szCs w:val="18"/>
              </w:rPr>
              <w:t>2 288</w:t>
            </w:r>
          </w:p>
        </w:tc>
        <w:tc>
          <w:tcPr>
            <w:tcW w:w="921" w:type="dxa"/>
            <w:vAlign w:val="center"/>
            <w:hideMark/>
          </w:tcPr>
          <w:p w14:paraId="76C3F2FF" w14:textId="77777777" w:rsidR="00E90DBF" w:rsidRPr="00E90DBF" w:rsidRDefault="00E90DBF" w:rsidP="00E90DBF">
            <w:pPr>
              <w:jc w:val="right"/>
              <w:rPr>
                <w:sz w:val="18"/>
                <w:szCs w:val="18"/>
              </w:rPr>
            </w:pPr>
            <w:r w:rsidRPr="00E90DBF">
              <w:rPr>
                <w:sz w:val="18"/>
                <w:szCs w:val="18"/>
              </w:rPr>
              <w:t>2 199</w:t>
            </w:r>
          </w:p>
        </w:tc>
        <w:tc>
          <w:tcPr>
            <w:tcW w:w="921" w:type="dxa"/>
            <w:vAlign w:val="center"/>
            <w:hideMark/>
          </w:tcPr>
          <w:p w14:paraId="564E2569" w14:textId="77777777" w:rsidR="00E90DBF" w:rsidRPr="00E90DBF" w:rsidRDefault="00E90DBF" w:rsidP="00E90DBF">
            <w:pPr>
              <w:jc w:val="right"/>
              <w:rPr>
                <w:sz w:val="18"/>
                <w:szCs w:val="18"/>
              </w:rPr>
            </w:pPr>
            <w:r w:rsidRPr="00E90DBF">
              <w:rPr>
                <w:sz w:val="18"/>
                <w:szCs w:val="18"/>
              </w:rPr>
              <w:t>2 114</w:t>
            </w:r>
          </w:p>
        </w:tc>
        <w:tc>
          <w:tcPr>
            <w:tcW w:w="922" w:type="dxa"/>
            <w:vAlign w:val="center"/>
            <w:hideMark/>
          </w:tcPr>
          <w:p w14:paraId="0EFE01E4" w14:textId="77777777" w:rsidR="00E90DBF" w:rsidRPr="00E90DBF" w:rsidRDefault="00E90DBF" w:rsidP="00E90DBF">
            <w:pPr>
              <w:jc w:val="right"/>
              <w:rPr>
                <w:sz w:val="18"/>
                <w:szCs w:val="18"/>
              </w:rPr>
            </w:pPr>
            <w:r w:rsidRPr="00E90DBF">
              <w:rPr>
                <w:sz w:val="18"/>
                <w:szCs w:val="18"/>
              </w:rPr>
              <w:t>2 032</w:t>
            </w:r>
          </w:p>
        </w:tc>
        <w:tc>
          <w:tcPr>
            <w:tcW w:w="921" w:type="dxa"/>
            <w:vAlign w:val="center"/>
            <w:hideMark/>
          </w:tcPr>
          <w:p w14:paraId="419B4C03" w14:textId="77777777" w:rsidR="00E90DBF" w:rsidRPr="00E90DBF" w:rsidRDefault="00E90DBF" w:rsidP="00E90DBF">
            <w:pPr>
              <w:jc w:val="right"/>
              <w:rPr>
                <w:sz w:val="18"/>
                <w:szCs w:val="18"/>
              </w:rPr>
            </w:pPr>
            <w:r w:rsidRPr="00E90DBF">
              <w:rPr>
                <w:sz w:val="18"/>
                <w:szCs w:val="18"/>
              </w:rPr>
              <w:t>1 954</w:t>
            </w:r>
          </w:p>
        </w:tc>
        <w:tc>
          <w:tcPr>
            <w:tcW w:w="922" w:type="dxa"/>
            <w:vAlign w:val="center"/>
            <w:hideMark/>
          </w:tcPr>
          <w:p w14:paraId="7DBFF42A" w14:textId="77777777" w:rsidR="00E90DBF" w:rsidRPr="00E90DBF" w:rsidRDefault="00E90DBF" w:rsidP="00E90DBF">
            <w:pPr>
              <w:jc w:val="right"/>
              <w:rPr>
                <w:sz w:val="18"/>
                <w:szCs w:val="18"/>
              </w:rPr>
            </w:pPr>
            <w:r w:rsidRPr="00E90DBF">
              <w:rPr>
                <w:sz w:val="18"/>
                <w:szCs w:val="18"/>
              </w:rPr>
              <w:t>1 878</w:t>
            </w:r>
          </w:p>
        </w:tc>
        <w:tc>
          <w:tcPr>
            <w:tcW w:w="1126" w:type="dxa"/>
            <w:vAlign w:val="center"/>
            <w:hideMark/>
          </w:tcPr>
          <w:p w14:paraId="4806F0BC" w14:textId="77777777" w:rsidR="00E90DBF" w:rsidRPr="00E90DBF" w:rsidRDefault="00E90DBF" w:rsidP="00E90DBF">
            <w:pPr>
              <w:jc w:val="right"/>
              <w:rPr>
                <w:b/>
                <w:bCs/>
                <w:sz w:val="18"/>
                <w:szCs w:val="18"/>
              </w:rPr>
            </w:pPr>
            <w:r w:rsidRPr="00E90DBF">
              <w:rPr>
                <w:b/>
                <w:bCs/>
                <w:sz w:val="18"/>
                <w:szCs w:val="18"/>
              </w:rPr>
              <w:t>69 810</w:t>
            </w:r>
          </w:p>
        </w:tc>
      </w:tr>
      <w:tr w:rsidR="00E90DBF" w:rsidRPr="006C2A58" w14:paraId="03E82C2F" w14:textId="77777777" w:rsidTr="006C2A58">
        <w:trPr>
          <w:trHeight w:val="240"/>
        </w:trPr>
        <w:tc>
          <w:tcPr>
            <w:tcW w:w="3114" w:type="dxa"/>
            <w:vAlign w:val="center"/>
            <w:hideMark/>
          </w:tcPr>
          <w:p w14:paraId="4BC7B6AA"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7B76C5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C4954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A0BE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BF0D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71B7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A430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DCC5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87D73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58C8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FDA9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5B825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A509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7A57E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8C44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259E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484F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17C44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D16FD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BC972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FF52F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D1D9BA0"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65C1D7E" w14:textId="77777777" w:rsidTr="006C2A58">
        <w:trPr>
          <w:trHeight w:val="240"/>
        </w:trPr>
        <w:tc>
          <w:tcPr>
            <w:tcW w:w="3114" w:type="dxa"/>
            <w:vAlign w:val="center"/>
            <w:hideMark/>
          </w:tcPr>
          <w:p w14:paraId="7CF3BF7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E063C5C" w14:textId="77777777" w:rsidR="00E90DBF" w:rsidRPr="00E90DBF" w:rsidRDefault="00E90DBF" w:rsidP="00E90DBF">
            <w:pPr>
              <w:jc w:val="right"/>
              <w:rPr>
                <w:sz w:val="18"/>
                <w:szCs w:val="18"/>
              </w:rPr>
            </w:pPr>
            <w:r w:rsidRPr="00E90DBF">
              <w:rPr>
                <w:sz w:val="18"/>
                <w:szCs w:val="18"/>
              </w:rPr>
              <w:t>1 507</w:t>
            </w:r>
          </w:p>
        </w:tc>
        <w:tc>
          <w:tcPr>
            <w:tcW w:w="921" w:type="dxa"/>
            <w:vAlign w:val="center"/>
            <w:hideMark/>
          </w:tcPr>
          <w:p w14:paraId="40466B5D" w14:textId="77777777" w:rsidR="00E90DBF" w:rsidRPr="00E90DBF" w:rsidRDefault="00E90DBF" w:rsidP="00E90DBF">
            <w:pPr>
              <w:jc w:val="right"/>
              <w:rPr>
                <w:sz w:val="18"/>
                <w:szCs w:val="18"/>
              </w:rPr>
            </w:pPr>
            <w:r w:rsidRPr="00E90DBF">
              <w:rPr>
                <w:sz w:val="18"/>
                <w:szCs w:val="18"/>
              </w:rPr>
              <w:t>995</w:t>
            </w:r>
          </w:p>
        </w:tc>
        <w:tc>
          <w:tcPr>
            <w:tcW w:w="922" w:type="dxa"/>
            <w:vAlign w:val="center"/>
            <w:hideMark/>
          </w:tcPr>
          <w:p w14:paraId="6891B5BC" w14:textId="77777777" w:rsidR="00E90DBF" w:rsidRPr="00E90DBF" w:rsidRDefault="00E90DBF" w:rsidP="00E90DBF">
            <w:pPr>
              <w:jc w:val="right"/>
              <w:rPr>
                <w:sz w:val="18"/>
                <w:szCs w:val="18"/>
              </w:rPr>
            </w:pPr>
            <w:r w:rsidRPr="00E90DBF">
              <w:rPr>
                <w:sz w:val="18"/>
                <w:szCs w:val="18"/>
              </w:rPr>
              <w:t>1 113</w:t>
            </w:r>
          </w:p>
        </w:tc>
        <w:tc>
          <w:tcPr>
            <w:tcW w:w="921" w:type="dxa"/>
            <w:vAlign w:val="center"/>
            <w:hideMark/>
          </w:tcPr>
          <w:p w14:paraId="38F5DD2A" w14:textId="77777777" w:rsidR="00E90DBF" w:rsidRPr="00E90DBF" w:rsidRDefault="00E90DBF" w:rsidP="00E90DBF">
            <w:pPr>
              <w:jc w:val="right"/>
              <w:rPr>
                <w:sz w:val="18"/>
                <w:szCs w:val="18"/>
              </w:rPr>
            </w:pPr>
            <w:r w:rsidRPr="00E90DBF">
              <w:rPr>
                <w:sz w:val="18"/>
                <w:szCs w:val="18"/>
              </w:rPr>
              <w:t>529</w:t>
            </w:r>
          </w:p>
        </w:tc>
        <w:tc>
          <w:tcPr>
            <w:tcW w:w="921" w:type="dxa"/>
            <w:vAlign w:val="center"/>
            <w:hideMark/>
          </w:tcPr>
          <w:p w14:paraId="4B32755D" w14:textId="77777777" w:rsidR="00E90DBF" w:rsidRPr="00E90DBF" w:rsidRDefault="00E90DBF" w:rsidP="00E90DBF">
            <w:pPr>
              <w:jc w:val="right"/>
              <w:rPr>
                <w:sz w:val="18"/>
                <w:szCs w:val="18"/>
              </w:rPr>
            </w:pPr>
            <w:r w:rsidRPr="00E90DBF">
              <w:rPr>
                <w:sz w:val="18"/>
                <w:szCs w:val="18"/>
              </w:rPr>
              <w:t>506</w:t>
            </w:r>
          </w:p>
        </w:tc>
        <w:tc>
          <w:tcPr>
            <w:tcW w:w="922" w:type="dxa"/>
            <w:vAlign w:val="center"/>
            <w:hideMark/>
          </w:tcPr>
          <w:p w14:paraId="69CD5A35" w14:textId="77777777" w:rsidR="00E90DBF" w:rsidRPr="00E90DBF" w:rsidRDefault="00E90DBF" w:rsidP="00E90DBF">
            <w:pPr>
              <w:jc w:val="right"/>
              <w:rPr>
                <w:sz w:val="18"/>
                <w:szCs w:val="18"/>
              </w:rPr>
            </w:pPr>
            <w:r w:rsidRPr="00E90DBF">
              <w:rPr>
                <w:sz w:val="18"/>
                <w:szCs w:val="18"/>
              </w:rPr>
              <w:t>2 427</w:t>
            </w:r>
          </w:p>
        </w:tc>
        <w:tc>
          <w:tcPr>
            <w:tcW w:w="921" w:type="dxa"/>
            <w:vAlign w:val="center"/>
            <w:hideMark/>
          </w:tcPr>
          <w:p w14:paraId="060A92E7" w14:textId="77777777" w:rsidR="00E90DBF" w:rsidRPr="00E90DBF" w:rsidRDefault="00E90DBF" w:rsidP="00E90DBF">
            <w:pPr>
              <w:jc w:val="right"/>
              <w:rPr>
                <w:sz w:val="18"/>
                <w:szCs w:val="18"/>
              </w:rPr>
            </w:pPr>
            <w:r w:rsidRPr="00E90DBF">
              <w:rPr>
                <w:sz w:val="18"/>
                <w:szCs w:val="18"/>
              </w:rPr>
              <w:t>628</w:t>
            </w:r>
          </w:p>
        </w:tc>
        <w:tc>
          <w:tcPr>
            <w:tcW w:w="921" w:type="dxa"/>
            <w:vAlign w:val="center"/>
            <w:hideMark/>
          </w:tcPr>
          <w:p w14:paraId="5EB24DC1" w14:textId="77777777" w:rsidR="00E90DBF" w:rsidRPr="00E90DBF" w:rsidRDefault="00E90DBF" w:rsidP="00E90DBF">
            <w:pPr>
              <w:jc w:val="right"/>
              <w:rPr>
                <w:sz w:val="18"/>
                <w:szCs w:val="18"/>
              </w:rPr>
            </w:pPr>
            <w:r w:rsidRPr="00E90DBF">
              <w:rPr>
                <w:sz w:val="18"/>
                <w:szCs w:val="18"/>
              </w:rPr>
              <w:t>603</w:t>
            </w:r>
          </w:p>
        </w:tc>
        <w:tc>
          <w:tcPr>
            <w:tcW w:w="922" w:type="dxa"/>
            <w:vAlign w:val="center"/>
            <w:hideMark/>
          </w:tcPr>
          <w:p w14:paraId="795DDAE6" w14:textId="77777777" w:rsidR="00E90DBF" w:rsidRPr="00E90DBF" w:rsidRDefault="00E90DBF" w:rsidP="00E90DBF">
            <w:pPr>
              <w:jc w:val="right"/>
              <w:rPr>
                <w:sz w:val="18"/>
                <w:szCs w:val="18"/>
              </w:rPr>
            </w:pPr>
            <w:r w:rsidRPr="00E90DBF">
              <w:rPr>
                <w:sz w:val="18"/>
                <w:szCs w:val="18"/>
              </w:rPr>
              <w:t>580</w:t>
            </w:r>
          </w:p>
        </w:tc>
        <w:tc>
          <w:tcPr>
            <w:tcW w:w="921" w:type="dxa"/>
            <w:vAlign w:val="center"/>
            <w:hideMark/>
          </w:tcPr>
          <w:p w14:paraId="20A39813" w14:textId="77777777" w:rsidR="00E90DBF" w:rsidRPr="00E90DBF" w:rsidRDefault="00E90DBF" w:rsidP="00E90DBF">
            <w:pPr>
              <w:jc w:val="right"/>
              <w:rPr>
                <w:sz w:val="18"/>
                <w:szCs w:val="18"/>
              </w:rPr>
            </w:pPr>
            <w:r w:rsidRPr="00E90DBF">
              <w:rPr>
                <w:sz w:val="18"/>
                <w:szCs w:val="18"/>
              </w:rPr>
              <w:t>558</w:t>
            </w:r>
          </w:p>
        </w:tc>
        <w:tc>
          <w:tcPr>
            <w:tcW w:w="921" w:type="dxa"/>
            <w:vAlign w:val="center"/>
            <w:hideMark/>
          </w:tcPr>
          <w:p w14:paraId="3F0DE7BF" w14:textId="77777777" w:rsidR="00E90DBF" w:rsidRPr="00E90DBF" w:rsidRDefault="00E90DBF" w:rsidP="00E90DBF">
            <w:pPr>
              <w:jc w:val="right"/>
              <w:rPr>
                <w:sz w:val="18"/>
                <w:szCs w:val="18"/>
              </w:rPr>
            </w:pPr>
            <w:r w:rsidRPr="00E90DBF">
              <w:rPr>
                <w:sz w:val="18"/>
                <w:szCs w:val="18"/>
              </w:rPr>
              <w:t>536</w:t>
            </w:r>
          </w:p>
        </w:tc>
        <w:tc>
          <w:tcPr>
            <w:tcW w:w="922" w:type="dxa"/>
            <w:vAlign w:val="center"/>
            <w:hideMark/>
          </w:tcPr>
          <w:p w14:paraId="138051DF" w14:textId="77777777" w:rsidR="00E90DBF" w:rsidRPr="00E90DBF" w:rsidRDefault="00E90DBF" w:rsidP="00E90DBF">
            <w:pPr>
              <w:jc w:val="right"/>
              <w:rPr>
                <w:sz w:val="18"/>
                <w:szCs w:val="18"/>
              </w:rPr>
            </w:pPr>
            <w:r w:rsidRPr="00E90DBF">
              <w:rPr>
                <w:sz w:val="18"/>
                <w:szCs w:val="18"/>
              </w:rPr>
              <w:t>515</w:t>
            </w:r>
          </w:p>
        </w:tc>
        <w:tc>
          <w:tcPr>
            <w:tcW w:w="921" w:type="dxa"/>
            <w:vAlign w:val="center"/>
            <w:hideMark/>
          </w:tcPr>
          <w:p w14:paraId="3CD1966D" w14:textId="77777777" w:rsidR="00E90DBF" w:rsidRPr="00E90DBF" w:rsidRDefault="00E90DBF" w:rsidP="00E90DBF">
            <w:pPr>
              <w:jc w:val="right"/>
              <w:rPr>
                <w:sz w:val="18"/>
                <w:szCs w:val="18"/>
              </w:rPr>
            </w:pPr>
            <w:r w:rsidRPr="00E90DBF">
              <w:rPr>
                <w:sz w:val="18"/>
                <w:szCs w:val="18"/>
              </w:rPr>
              <w:t>495</w:t>
            </w:r>
          </w:p>
        </w:tc>
        <w:tc>
          <w:tcPr>
            <w:tcW w:w="921" w:type="dxa"/>
            <w:vAlign w:val="center"/>
            <w:hideMark/>
          </w:tcPr>
          <w:p w14:paraId="4F84B933" w14:textId="77777777" w:rsidR="00E90DBF" w:rsidRPr="00E90DBF" w:rsidRDefault="00E90DBF" w:rsidP="00E90DBF">
            <w:pPr>
              <w:jc w:val="right"/>
              <w:rPr>
                <w:sz w:val="18"/>
                <w:szCs w:val="18"/>
              </w:rPr>
            </w:pPr>
            <w:r w:rsidRPr="00E90DBF">
              <w:rPr>
                <w:sz w:val="18"/>
                <w:szCs w:val="18"/>
              </w:rPr>
              <w:t>476</w:t>
            </w:r>
          </w:p>
        </w:tc>
        <w:tc>
          <w:tcPr>
            <w:tcW w:w="922" w:type="dxa"/>
            <w:vAlign w:val="center"/>
            <w:hideMark/>
          </w:tcPr>
          <w:p w14:paraId="31C1BF0E" w14:textId="77777777" w:rsidR="00E90DBF" w:rsidRPr="00E90DBF" w:rsidRDefault="00E90DBF" w:rsidP="00E90DBF">
            <w:pPr>
              <w:jc w:val="right"/>
              <w:rPr>
                <w:sz w:val="18"/>
                <w:szCs w:val="18"/>
              </w:rPr>
            </w:pPr>
            <w:r w:rsidRPr="00E90DBF">
              <w:rPr>
                <w:sz w:val="18"/>
                <w:szCs w:val="18"/>
              </w:rPr>
              <w:t>458</w:t>
            </w:r>
          </w:p>
        </w:tc>
        <w:tc>
          <w:tcPr>
            <w:tcW w:w="921" w:type="dxa"/>
            <w:vAlign w:val="center"/>
            <w:hideMark/>
          </w:tcPr>
          <w:p w14:paraId="70CB5AA5" w14:textId="77777777" w:rsidR="00E90DBF" w:rsidRPr="00E90DBF" w:rsidRDefault="00E90DBF" w:rsidP="00E90DBF">
            <w:pPr>
              <w:jc w:val="right"/>
              <w:rPr>
                <w:sz w:val="18"/>
                <w:szCs w:val="18"/>
              </w:rPr>
            </w:pPr>
            <w:r w:rsidRPr="00E90DBF">
              <w:rPr>
                <w:sz w:val="18"/>
                <w:szCs w:val="18"/>
              </w:rPr>
              <w:t>440</w:t>
            </w:r>
          </w:p>
        </w:tc>
        <w:tc>
          <w:tcPr>
            <w:tcW w:w="921" w:type="dxa"/>
            <w:vAlign w:val="center"/>
            <w:hideMark/>
          </w:tcPr>
          <w:p w14:paraId="44614E9F" w14:textId="77777777" w:rsidR="00E90DBF" w:rsidRPr="00E90DBF" w:rsidRDefault="00E90DBF" w:rsidP="00E90DBF">
            <w:pPr>
              <w:jc w:val="right"/>
              <w:rPr>
                <w:sz w:val="18"/>
                <w:szCs w:val="18"/>
              </w:rPr>
            </w:pPr>
            <w:r w:rsidRPr="00E90DBF">
              <w:rPr>
                <w:sz w:val="18"/>
                <w:szCs w:val="18"/>
              </w:rPr>
              <w:t>423</w:t>
            </w:r>
          </w:p>
        </w:tc>
        <w:tc>
          <w:tcPr>
            <w:tcW w:w="922" w:type="dxa"/>
            <w:vAlign w:val="center"/>
            <w:hideMark/>
          </w:tcPr>
          <w:p w14:paraId="64120C24" w14:textId="77777777" w:rsidR="00E90DBF" w:rsidRPr="00E90DBF" w:rsidRDefault="00E90DBF" w:rsidP="00E90DBF">
            <w:pPr>
              <w:jc w:val="right"/>
              <w:rPr>
                <w:sz w:val="18"/>
                <w:szCs w:val="18"/>
              </w:rPr>
            </w:pPr>
            <w:r w:rsidRPr="00E90DBF">
              <w:rPr>
                <w:sz w:val="18"/>
                <w:szCs w:val="18"/>
              </w:rPr>
              <w:t>406</w:t>
            </w:r>
          </w:p>
        </w:tc>
        <w:tc>
          <w:tcPr>
            <w:tcW w:w="921" w:type="dxa"/>
            <w:vAlign w:val="center"/>
            <w:hideMark/>
          </w:tcPr>
          <w:p w14:paraId="2368ADE0" w14:textId="77777777" w:rsidR="00E90DBF" w:rsidRPr="00E90DBF" w:rsidRDefault="00E90DBF" w:rsidP="00E90DBF">
            <w:pPr>
              <w:jc w:val="right"/>
              <w:rPr>
                <w:sz w:val="18"/>
                <w:szCs w:val="18"/>
              </w:rPr>
            </w:pPr>
            <w:r w:rsidRPr="00E90DBF">
              <w:rPr>
                <w:sz w:val="18"/>
                <w:szCs w:val="18"/>
              </w:rPr>
              <w:t>391</w:t>
            </w:r>
          </w:p>
        </w:tc>
        <w:tc>
          <w:tcPr>
            <w:tcW w:w="922" w:type="dxa"/>
            <w:vAlign w:val="center"/>
            <w:hideMark/>
          </w:tcPr>
          <w:p w14:paraId="01E33A54" w14:textId="77777777" w:rsidR="00E90DBF" w:rsidRPr="00E90DBF" w:rsidRDefault="00E90DBF" w:rsidP="00E90DBF">
            <w:pPr>
              <w:jc w:val="right"/>
              <w:rPr>
                <w:sz w:val="18"/>
                <w:szCs w:val="18"/>
              </w:rPr>
            </w:pPr>
            <w:r w:rsidRPr="00E90DBF">
              <w:rPr>
                <w:sz w:val="18"/>
                <w:szCs w:val="18"/>
              </w:rPr>
              <w:t>376</w:t>
            </w:r>
          </w:p>
        </w:tc>
        <w:tc>
          <w:tcPr>
            <w:tcW w:w="1126" w:type="dxa"/>
            <w:vAlign w:val="center"/>
            <w:hideMark/>
          </w:tcPr>
          <w:p w14:paraId="054154BA" w14:textId="77777777" w:rsidR="00E90DBF" w:rsidRPr="00E90DBF" w:rsidRDefault="00E90DBF" w:rsidP="00E90DBF">
            <w:pPr>
              <w:jc w:val="right"/>
              <w:rPr>
                <w:b/>
                <w:bCs/>
                <w:sz w:val="18"/>
                <w:szCs w:val="18"/>
              </w:rPr>
            </w:pPr>
            <w:r w:rsidRPr="00E90DBF">
              <w:rPr>
                <w:b/>
                <w:bCs/>
                <w:sz w:val="18"/>
                <w:szCs w:val="18"/>
              </w:rPr>
              <w:t>13 962</w:t>
            </w:r>
          </w:p>
        </w:tc>
      </w:tr>
      <w:tr w:rsidR="00E90DBF" w:rsidRPr="006C2A58" w14:paraId="1D608B71" w14:textId="77777777" w:rsidTr="006C2A58">
        <w:trPr>
          <w:trHeight w:val="240"/>
        </w:trPr>
        <w:tc>
          <w:tcPr>
            <w:tcW w:w="3114" w:type="dxa"/>
            <w:vAlign w:val="center"/>
            <w:hideMark/>
          </w:tcPr>
          <w:p w14:paraId="06E444E8"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E34302D" w14:textId="77777777" w:rsidR="00E90DBF" w:rsidRPr="00E90DBF" w:rsidRDefault="00E90DBF" w:rsidP="00E90DBF">
            <w:pPr>
              <w:jc w:val="right"/>
              <w:rPr>
                <w:sz w:val="18"/>
                <w:szCs w:val="18"/>
              </w:rPr>
            </w:pPr>
            <w:r w:rsidRPr="00E90DBF">
              <w:rPr>
                <w:sz w:val="18"/>
                <w:szCs w:val="18"/>
              </w:rPr>
              <w:t>9 043</w:t>
            </w:r>
          </w:p>
        </w:tc>
        <w:tc>
          <w:tcPr>
            <w:tcW w:w="921" w:type="dxa"/>
            <w:vAlign w:val="center"/>
            <w:hideMark/>
          </w:tcPr>
          <w:p w14:paraId="33291B85" w14:textId="77777777" w:rsidR="00E90DBF" w:rsidRPr="00E90DBF" w:rsidRDefault="00E90DBF" w:rsidP="00E90DBF">
            <w:pPr>
              <w:jc w:val="right"/>
              <w:rPr>
                <w:sz w:val="18"/>
                <w:szCs w:val="18"/>
              </w:rPr>
            </w:pPr>
            <w:r w:rsidRPr="00E90DBF">
              <w:rPr>
                <w:sz w:val="18"/>
                <w:szCs w:val="18"/>
              </w:rPr>
              <w:t>5 971</w:t>
            </w:r>
          </w:p>
        </w:tc>
        <w:tc>
          <w:tcPr>
            <w:tcW w:w="922" w:type="dxa"/>
            <w:vAlign w:val="center"/>
            <w:hideMark/>
          </w:tcPr>
          <w:p w14:paraId="4B1189D1" w14:textId="77777777" w:rsidR="00E90DBF" w:rsidRPr="00E90DBF" w:rsidRDefault="00E90DBF" w:rsidP="00E90DBF">
            <w:pPr>
              <w:jc w:val="right"/>
              <w:rPr>
                <w:sz w:val="18"/>
                <w:szCs w:val="18"/>
              </w:rPr>
            </w:pPr>
            <w:r w:rsidRPr="00E90DBF">
              <w:rPr>
                <w:sz w:val="18"/>
                <w:szCs w:val="18"/>
              </w:rPr>
              <w:t>6 681</w:t>
            </w:r>
          </w:p>
        </w:tc>
        <w:tc>
          <w:tcPr>
            <w:tcW w:w="921" w:type="dxa"/>
            <w:vAlign w:val="center"/>
            <w:hideMark/>
          </w:tcPr>
          <w:p w14:paraId="7AE10238" w14:textId="77777777" w:rsidR="00E90DBF" w:rsidRPr="00E90DBF" w:rsidRDefault="00E90DBF" w:rsidP="00E90DBF">
            <w:pPr>
              <w:jc w:val="right"/>
              <w:rPr>
                <w:sz w:val="18"/>
                <w:szCs w:val="18"/>
              </w:rPr>
            </w:pPr>
            <w:r w:rsidRPr="00E90DBF">
              <w:rPr>
                <w:sz w:val="18"/>
                <w:szCs w:val="18"/>
              </w:rPr>
              <w:t>3 173</w:t>
            </w:r>
          </w:p>
        </w:tc>
        <w:tc>
          <w:tcPr>
            <w:tcW w:w="921" w:type="dxa"/>
            <w:vAlign w:val="center"/>
            <w:hideMark/>
          </w:tcPr>
          <w:p w14:paraId="251F22BE" w14:textId="77777777" w:rsidR="00E90DBF" w:rsidRPr="00E90DBF" w:rsidRDefault="00E90DBF" w:rsidP="00E90DBF">
            <w:pPr>
              <w:jc w:val="right"/>
              <w:rPr>
                <w:sz w:val="18"/>
                <w:szCs w:val="18"/>
              </w:rPr>
            </w:pPr>
            <w:r w:rsidRPr="00E90DBF">
              <w:rPr>
                <w:sz w:val="18"/>
                <w:szCs w:val="18"/>
              </w:rPr>
              <w:t>3 038</w:t>
            </w:r>
          </w:p>
        </w:tc>
        <w:tc>
          <w:tcPr>
            <w:tcW w:w="922" w:type="dxa"/>
            <w:vAlign w:val="center"/>
            <w:hideMark/>
          </w:tcPr>
          <w:p w14:paraId="3684AB5D" w14:textId="77777777" w:rsidR="00E90DBF" w:rsidRPr="00E90DBF" w:rsidRDefault="00E90DBF" w:rsidP="00E90DBF">
            <w:pPr>
              <w:jc w:val="right"/>
              <w:rPr>
                <w:sz w:val="18"/>
                <w:szCs w:val="18"/>
              </w:rPr>
            </w:pPr>
            <w:r w:rsidRPr="00E90DBF">
              <w:rPr>
                <w:sz w:val="18"/>
                <w:szCs w:val="18"/>
              </w:rPr>
              <w:t>14 562</w:t>
            </w:r>
          </w:p>
        </w:tc>
        <w:tc>
          <w:tcPr>
            <w:tcW w:w="921" w:type="dxa"/>
            <w:vAlign w:val="center"/>
            <w:hideMark/>
          </w:tcPr>
          <w:p w14:paraId="1AAEEE8C" w14:textId="77777777" w:rsidR="00E90DBF" w:rsidRPr="00E90DBF" w:rsidRDefault="00E90DBF" w:rsidP="00E90DBF">
            <w:pPr>
              <w:jc w:val="right"/>
              <w:rPr>
                <w:sz w:val="18"/>
                <w:szCs w:val="18"/>
              </w:rPr>
            </w:pPr>
            <w:r w:rsidRPr="00E90DBF">
              <w:rPr>
                <w:sz w:val="18"/>
                <w:szCs w:val="18"/>
              </w:rPr>
              <w:t>3 766</w:t>
            </w:r>
          </w:p>
        </w:tc>
        <w:tc>
          <w:tcPr>
            <w:tcW w:w="921" w:type="dxa"/>
            <w:vAlign w:val="center"/>
            <w:hideMark/>
          </w:tcPr>
          <w:p w14:paraId="44022995" w14:textId="77777777" w:rsidR="00E90DBF" w:rsidRPr="00E90DBF" w:rsidRDefault="00E90DBF" w:rsidP="00E90DBF">
            <w:pPr>
              <w:jc w:val="right"/>
              <w:rPr>
                <w:sz w:val="18"/>
                <w:szCs w:val="18"/>
              </w:rPr>
            </w:pPr>
            <w:r w:rsidRPr="00E90DBF">
              <w:rPr>
                <w:sz w:val="18"/>
                <w:szCs w:val="18"/>
              </w:rPr>
              <w:t>3 620</w:t>
            </w:r>
          </w:p>
        </w:tc>
        <w:tc>
          <w:tcPr>
            <w:tcW w:w="922" w:type="dxa"/>
            <w:vAlign w:val="center"/>
            <w:hideMark/>
          </w:tcPr>
          <w:p w14:paraId="2201FFDD" w14:textId="77777777" w:rsidR="00E90DBF" w:rsidRPr="00E90DBF" w:rsidRDefault="00E90DBF" w:rsidP="00E90DBF">
            <w:pPr>
              <w:jc w:val="right"/>
              <w:rPr>
                <w:sz w:val="18"/>
                <w:szCs w:val="18"/>
              </w:rPr>
            </w:pPr>
            <w:r w:rsidRPr="00E90DBF">
              <w:rPr>
                <w:sz w:val="18"/>
                <w:szCs w:val="18"/>
              </w:rPr>
              <w:t>3 480</w:t>
            </w:r>
          </w:p>
        </w:tc>
        <w:tc>
          <w:tcPr>
            <w:tcW w:w="921" w:type="dxa"/>
            <w:vAlign w:val="center"/>
            <w:hideMark/>
          </w:tcPr>
          <w:p w14:paraId="41C186BE" w14:textId="77777777" w:rsidR="00E90DBF" w:rsidRPr="00E90DBF" w:rsidRDefault="00E90DBF" w:rsidP="00E90DBF">
            <w:pPr>
              <w:jc w:val="right"/>
              <w:rPr>
                <w:sz w:val="18"/>
                <w:szCs w:val="18"/>
              </w:rPr>
            </w:pPr>
            <w:r w:rsidRPr="00E90DBF">
              <w:rPr>
                <w:sz w:val="18"/>
                <w:szCs w:val="18"/>
              </w:rPr>
              <w:t>3 345</w:t>
            </w:r>
          </w:p>
        </w:tc>
        <w:tc>
          <w:tcPr>
            <w:tcW w:w="921" w:type="dxa"/>
            <w:vAlign w:val="center"/>
            <w:hideMark/>
          </w:tcPr>
          <w:p w14:paraId="385B0F79" w14:textId="77777777" w:rsidR="00E90DBF" w:rsidRPr="00E90DBF" w:rsidRDefault="00E90DBF" w:rsidP="00E90DBF">
            <w:pPr>
              <w:jc w:val="right"/>
              <w:rPr>
                <w:sz w:val="18"/>
                <w:szCs w:val="18"/>
              </w:rPr>
            </w:pPr>
            <w:r w:rsidRPr="00E90DBF">
              <w:rPr>
                <w:sz w:val="18"/>
                <w:szCs w:val="18"/>
              </w:rPr>
              <w:t>3 216</w:t>
            </w:r>
          </w:p>
        </w:tc>
        <w:tc>
          <w:tcPr>
            <w:tcW w:w="922" w:type="dxa"/>
            <w:vAlign w:val="center"/>
            <w:hideMark/>
          </w:tcPr>
          <w:p w14:paraId="186D76BE" w14:textId="77777777" w:rsidR="00E90DBF" w:rsidRPr="00E90DBF" w:rsidRDefault="00E90DBF" w:rsidP="00E90DBF">
            <w:pPr>
              <w:jc w:val="right"/>
              <w:rPr>
                <w:sz w:val="18"/>
                <w:szCs w:val="18"/>
              </w:rPr>
            </w:pPr>
            <w:r w:rsidRPr="00E90DBF">
              <w:rPr>
                <w:sz w:val="18"/>
                <w:szCs w:val="18"/>
              </w:rPr>
              <w:t>3 091</w:t>
            </w:r>
          </w:p>
        </w:tc>
        <w:tc>
          <w:tcPr>
            <w:tcW w:w="921" w:type="dxa"/>
            <w:vAlign w:val="center"/>
            <w:hideMark/>
          </w:tcPr>
          <w:p w14:paraId="3A710C13" w14:textId="77777777" w:rsidR="00E90DBF" w:rsidRPr="00E90DBF" w:rsidRDefault="00E90DBF" w:rsidP="00E90DBF">
            <w:pPr>
              <w:jc w:val="right"/>
              <w:rPr>
                <w:sz w:val="18"/>
                <w:szCs w:val="18"/>
              </w:rPr>
            </w:pPr>
            <w:r w:rsidRPr="00E90DBF">
              <w:rPr>
                <w:sz w:val="18"/>
                <w:szCs w:val="18"/>
              </w:rPr>
              <w:t>2 971</w:t>
            </w:r>
          </w:p>
        </w:tc>
        <w:tc>
          <w:tcPr>
            <w:tcW w:w="921" w:type="dxa"/>
            <w:vAlign w:val="center"/>
            <w:hideMark/>
          </w:tcPr>
          <w:p w14:paraId="1DE8FF75" w14:textId="77777777" w:rsidR="00E90DBF" w:rsidRPr="00E90DBF" w:rsidRDefault="00E90DBF" w:rsidP="00E90DBF">
            <w:pPr>
              <w:jc w:val="right"/>
              <w:rPr>
                <w:sz w:val="18"/>
                <w:szCs w:val="18"/>
              </w:rPr>
            </w:pPr>
            <w:r w:rsidRPr="00E90DBF">
              <w:rPr>
                <w:sz w:val="18"/>
                <w:szCs w:val="18"/>
              </w:rPr>
              <w:t>2 856</w:t>
            </w:r>
          </w:p>
        </w:tc>
        <w:tc>
          <w:tcPr>
            <w:tcW w:w="922" w:type="dxa"/>
            <w:vAlign w:val="center"/>
            <w:hideMark/>
          </w:tcPr>
          <w:p w14:paraId="0E9CFB15" w14:textId="77777777" w:rsidR="00E90DBF" w:rsidRPr="00E90DBF" w:rsidRDefault="00E90DBF" w:rsidP="00E90DBF">
            <w:pPr>
              <w:jc w:val="right"/>
              <w:rPr>
                <w:sz w:val="18"/>
                <w:szCs w:val="18"/>
              </w:rPr>
            </w:pPr>
            <w:r w:rsidRPr="00E90DBF">
              <w:rPr>
                <w:sz w:val="18"/>
                <w:szCs w:val="18"/>
              </w:rPr>
              <w:t>2 746</w:t>
            </w:r>
          </w:p>
        </w:tc>
        <w:tc>
          <w:tcPr>
            <w:tcW w:w="921" w:type="dxa"/>
            <w:vAlign w:val="center"/>
            <w:hideMark/>
          </w:tcPr>
          <w:p w14:paraId="3759045C" w14:textId="77777777" w:rsidR="00E90DBF" w:rsidRPr="00E90DBF" w:rsidRDefault="00E90DBF" w:rsidP="00E90DBF">
            <w:pPr>
              <w:jc w:val="right"/>
              <w:rPr>
                <w:sz w:val="18"/>
                <w:szCs w:val="18"/>
              </w:rPr>
            </w:pPr>
            <w:r w:rsidRPr="00E90DBF">
              <w:rPr>
                <w:sz w:val="18"/>
                <w:szCs w:val="18"/>
              </w:rPr>
              <w:t>2 639</w:t>
            </w:r>
          </w:p>
        </w:tc>
        <w:tc>
          <w:tcPr>
            <w:tcW w:w="921" w:type="dxa"/>
            <w:vAlign w:val="center"/>
            <w:hideMark/>
          </w:tcPr>
          <w:p w14:paraId="6D090BF2" w14:textId="77777777" w:rsidR="00E90DBF" w:rsidRPr="00E90DBF" w:rsidRDefault="00E90DBF" w:rsidP="00E90DBF">
            <w:pPr>
              <w:jc w:val="right"/>
              <w:rPr>
                <w:sz w:val="18"/>
                <w:szCs w:val="18"/>
              </w:rPr>
            </w:pPr>
            <w:r w:rsidRPr="00E90DBF">
              <w:rPr>
                <w:sz w:val="18"/>
                <w:szCs w:val="18"/>
              </w:rPr>
              <w:t>2 537</w:t>
            </w:r>
          </w:p>
        </w:tc>
        <w:tc>
          <w:tcPr>
            <w:tcW w:w="922" w:type="dxa"/>
            <w:vAlign w:val="center"/>
            <w:hideMark/>
          </w:tcPr>
          <w:p w14:paraId="0F1C2A8B" w14:textId="77777777" w:rsidR="00E90DBF" w:rsidRPr="00E90DBF" w:rsidRDefault="00E90DBF" w:rsidP="00E90DBF">
            <w:pPr>
              <w:jc w:val="right"/>
              <w:rPr>
                <w:sz w:val="18"/>
                <w:szCs w:val="18"/>
              </w:rPr>
            </w:pPr>
            <w:r w:rsidRPr="00E90DBF">
              <w:rPr>
                <w:sz w:val="18"/>
                <w:szCs w:val="18"/>
              </w:rPr>
              <w:t>2 439</w:t>
            </w:r>
          </w:p>
        </w:tc>
        <w:tc>
          <w:tcPr>
            <w:tcW w:w="921" w:type="dxa"/>
            <w:vAlign w:val="center"/>
            <w:hideMark/>
          </w:tcPr>
          <w:p w14:paraId="4698D210" w14:textId="77777777" w:rsidR="00E90DBF" w:rsidRPr="00E90DBF" w:rsidRDefault="00E90DBF" w:rsidP="00E90DBF">
            <w:pPr>
              <w:jc w:val="right"/>
              <w:rPr>
                <w:sz w:val="18"/>
                <w:szCs w:val="18"/>
              </w:rPr>
            </w:pPr>
            <w:r w:rsidRPr="00E90DBF">
              <w:rPr>
                <w:sz w:val="18"/>
                <w:szCs w:val="18"/>
              </w:rPr>
              <w:t>2 344</w:t>
            </w:r>
          </w:p>
        </w:tc>
        <w:tc>
          <w:tcPr>
            <w:tcW w:w="922" w:type="dxa"/>
            <w:vAlign w:val="center"/>
            <w:hideMark/>
          </w:tcPr>
          <w:p w14:paraId="6FBF9929" w14:textId="77777777" w:rsidR="00E90DBF" w:rsidRPr="00E90DBF" w:rsidRDefault="00E90DBF" w:rsidP="00E90DBF">
            <w:pPr>
              <w:jc w:val="right"/>
              <w:rPr>
                <w:sz w:val="18"/>
                <w:szCs w:val="18"/>
              </w:rPr>
            </w:pPr>
            <w:r w:rsidRPr="00E90DBF">
              <w:rPr>
                <w:sz w:val="18"/>
                <w:szCs w:val="18"/>
              </w:rPr>
              <w:t>2 253</w:t>
            </w:r>
          </w:p>
        </w:tc>
        <w:tc>
          <w:tcPr>
            <w:tcW w:w="1126" w:type="dxa"/>
            <w:vAlign w:val="center"/>
            <w:hideMark/>
          </w:tcPr>
          <w:p w14:paraId="2463A292" w14:textId="77777777" w:rsidR="00E90DBF" w:rsidRPr="00E90DBF" w:rsidRDefault="00E90DBF" w:rsidP="00E90DBF">
            <w:pPr>
              <w:jc w:val="right"/>
              <w:rPr>
                <w:b/>
                <w:bCs/>
                <w:sz w:val="18"/>
                <w:szCs w:val="18"/>
              </w:rPr>
            </w:pPr>
            <w:r w:rsidRPr="00E90DBF">
              <w:rPr>
                <w:b/>
                <w:bCs/>
                <w:sz w:val="18"/>
                <w:szCs w:val="18"/>
              </w:rPr>
              <w:t>83 773</w:t>
            </w:r>
          </w:p>
        </w:tc>
      </w:tr>
      <w:tr w:rsidR="00E90DBF" w:rsidRPr="006C2A58" w14:paraId="7AFD5308" w14:textId="77777777" w:rsidTr="006C2A58">
        <w:trPr>
          <w:trHeight w:val="240"/>
        </w:trPr>
        <w:tc>
          <w:tcPr>
            <w:tcW w:w="3114" w:type="dxa"/>
            <w:vAlign w:val="center"/>
            <w:hideMark/>
          </w:tcPr>
          <w:p w14:paraId="1BD21DB5"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6CA704F" w14:textId="77777777" w:rsidR="00E90DBF" w:rsidRPr="00E90DBF" w:rsidRDefault="00E90DBF" w:rsidP="00E90DBF">
            <w:pPr>
              <w:jc w:val="right"/>
              <w:rPr>
                <w:sz w:val="18"/>
                <w:szCs w:val="18"/>
              </w:rPr>
            </w:pPr>
            <w:r w:rsidRPr="00E90DBF">
              <w:rPr>
                <w:sz w:val="18"/>
                <w:szCs w:val="18"/>
              </w:rPr>
              <w:t>9 043</w:t>
            </w:r>
          </w:p>
        </w:tc>
        <w:tc>
          <w:tcPr>
            <w:tcW w:w="921" w:type="dxa"/>
            <w:vAlign w:val="center"/>
            <w:hideMark/>
          </w:tcPr>
          <w:p w14:paraId="7F437271" w14:textId="77777777" w:rsidR="00E90DBF" w:rsidRPr="00E90DBF" w:rsidRDefault="00E90DBF" w:rsidP="00E90DBF">
            <w:pPr>
              <w:jc w:val="right"/>
              <w:rPr>
                <w:sz w:val="18"/>
                <w:szCs w:val="18"/>
              </w:rPr>
            </w:pPr>
            <w:r w:rsidRPr="00E90DBF">
              <w:rPr>
                <w:sz w:val="18"/>
                <w:szCs w:val="18"/>
              </w:rPr>
              <w:t>15 014</w:t>
            </w:r>
          </w:p>
        </w:tc>
        <w:tc>
          <w:tcPr>
            <w:tcW w:w="922" w:type="dxa"/>
            <w:vAlign w:val="center"/>
            <w:hideMark/>
          </w:tcPr>
          <w:p w14:paraId="598A60E5" w14:textId="77777777" w:rsidR="00E90DBF" w:rsidRPr="00E90DBF" w:rsidRDefault="00E90DBF" w:rsidP="00E90DBF">
            <w:pPr>
              <w:jc w:val="right"/>
              <w:rPr>
                <w:sz w:val="18"/>
                <w:szCs w:val="18"/>
              </w:rPr>
            </w:pPr>
            <w:r w:rsidRPr="00E90DBF">
              <w:rPr>
                <w:sz w:val="18"/>
                <w:szCs w:val="18"/>
              </w:rPr>
              <w:t>21 695</w:t>
            </w:r>
          </w:p>
        </w:tc>
        <w:tc>
          <w:tcPr>
            <w:tcW w:w="921" w:type="dxa"/>
            <w:vAlign w:val="center"/>
            <w:hideMark/>
          </w:tcPr>
          <w:p w14:paraId="2CB4172C" w14:textId="77777777" w:rsidR="00E90DBF" w:rsidRPr="00E90DBF" w:rsidRDefault="00E90DBF" w:rsidP="00E90DBF">
            <w:pPr>
              <w:jc w:val="right"/>
              <w:rPr>
                <w:sz w:val="18"/>
                <w:szCs w:val="18"/>
              </w:rPr>
            </w:pPr>
            <w:r w:rsidRPr="00E90DBF">
              <w:rPr>
                <w:sz w:val="18"/>
                <w:szCs w:val="18"/>
              </w:rPr>
              <w:t>24 868</w:t>
            </w:r>
          </w:p>
        </w:tc>
        <w:tc>
          <w:tcPr>
            <w:tcW w:w="921" w:type="dxa"/>
            <w:vAlign w:val="center"/>
            <w:hideMark/>
          </w:tcPr>
          <w:p w14:paraId="13E9AEA1" w14:textId="77777777" w:rsidR="00E90DBF" w:rsidRPr="00E90DBF" w:rsidRDefault="00E90DBF" w:rsidP="00E90DBF">
            <w:pPr>
              <w:jc w:val="right"/>
              <w:rPr>
                <w:sz w:val="18"/>
                <w:szCs w:val="18"/>
              </w:rPr>
            </w:pPr>
            <w:r w:rsidRPr="00E90DBF">
              <w:rPr>
                <w:sz w:val="18"/>
                <w:szCs w:val="18"/>
              </w:rPr>
              <w:t>27 907</w:t>
            </w:r>
          </w:p>
        </w:tc>
        <w:tc>
          <w:tcPr>
            <w:tcW w:w="922" w:type="dxa"/>
            <w:vAlign w:val="center"/>
            <w:hideMark/>
          </w:tcPr>
          <w:p w14:paraId="06DD2072" w14:textId="77777777" w:rsidR="00E90DBF" w:rsidRPr="00E90DBF" w:rsidRDefault="00E90DBF" w:rsidP="00E90DBF">
            <w:pPr>
              <w:jc w:val="right"/>
              <w:rPr>
                <w:sz w:val="18"/>
                <w:szCs w:val="18"/>
              </w:rPr>
            </w:pPr>
            <w:r w:rsidRPr="00E90DBF">
              <w:rPr>
                <w:sz w:val="18"/>
                <w:szCs w:val="18"/>
              </w:rPr>
              <w:t>42 469</w:t>
            </w:r>
          </w:p>
        </w:tc>
        <w:tc>
          <w:tcPr>
            <w:tcW w:w="921" w:type="dxa"/>
            <w:vAlign w:val="center"/>
            <w:hideMark/>
          </w:tcPr>
          <w:p w14:paraId="6C32739A" w14:textId="77777777" w:rsidR="00E90DBF" w:rsidRPr="00E90DBF" w:rsidRDefault="00E90DBF" w:rsidP="00E90DBF">
            <w:pPr>
              <w:jc w:val="right"/>
              <w:rPr>
                <w:sz w:val="18"/>
                <w:szCs w:val="18"/>
              </w:rPr>
            </w:pPr>
            <w:r w:rsidRPr="00E90DBF">
              <w:rPr>
                <w:sz w:val="18"/>
                <w:szCs w:val="18"/>
              </w:rPr>
              <w:t>46 235</w:t>
            </w:r>
          </w:p>
        </w:tc>
        <w:tc>
          <w:tcPr>
            <w:tcW w:w="921" w:type="dxa"/>
            <w:vAlign w:val="center"/>
            <w:hideMark/>
          </w:tcPr>
          <w:p w14:paraId="6689D201" w14:textId="77777777" w:rsidR="00E90DBF" w:rsidRPr="00E90DBF" w:rsidRDefault="00E90DBF" w:rsidP="00E90DBF">
            <w:pPr>
              <w:jc w:val="right"/>
              <w:rPr>
                <w:sz w:val="18"/>
                <w:szCs w:val="18"/>
              </w:rPr>
            </w:pPr>
            <w:r w:rsidRPr="00E90DBF">
              <w:rPr>
                <w:sz w:val="18"/>
                <w:szCs w:val="18"/>
              </w:rPr>
              <w:t>49 855</w:t>
            </w:r>
          </w:p>
        </w:tc>
        <w:tc>
          <w:tcPr>
            <w:tcW w:w="922" w:type="dxa"/>
            <w:vAlign w:val="center"/>
            <w:hideMark/>
          </w:tcPr>
          <w:p w14:paraId="504A6254" w14:textId="77777777" w:rsidR="00E90DBF" w:rsidRPr="00E90DBF" w:rsidRDefault="00E90DBF" w:rsidP="00E90DBF">
            <w:pPr>
              <w:jc w:val="right"/>
              <w:rPr>
                <w:sz w:val="18"/>
                <w:szCs w:val="18"/>
              </w:rPr>
            </w:pPr>
            <w:r w:rsidRPr="00E90DBF">
              <w:rPr>
                <w:sz w:val="18"/>
                <w:szCs w:val="18"/>
              </w:rPr>
              <w:t>53 335</w:t>
            </w:r>
          </w:p>
        </w:tc>
        <w:tc>
          <w:tcPr>
            <w:tcW w:w="921" w:type="dxa"/>
            <w:vAlign w:val="center"/>
            <w:hideMark/>
          </w:tcPr>
          <w:p w14:paraId="50AB14EB" w14:textId="77777777" w:rsidR="00E90DBF" w:rsidRPr="00E90DBF" w:rsidRDefault="00E90DBF" w:rsidP="00E90DBF">
            <w:pPr>
              <w:jc w:val="right"/>
              <w:rPr>
                <w:sz w:val="18"/>
                <w:szCs w:val="18"/>
              </w:rPr>
            </w:pPr>
            <w:r w:rsidRPr="00E90DBF">
              <w:rPr>
                <w:sz w:val="18"/>
                <w:szCs w:val="18"/>
              </w:rPr>
              <w:t>56 680</w:t>
            </w:r>
          </w:p>
        </w:tc>
        <w:tc>
          <w:tcPr>
            <w:tcW w:w="921" w:type="dxa"/>
            <w:vAlign w:val="center"/>
            <w:hideMark/>
          </w:tcPr>
          <w:p w14:paraId="4E4E647F" w14:textId="77777777" w:rsidR="00E90DBF" w:rsidRPr="00E90DBF" w:rsidRDefault="00E90DBF" w:rsidP="00E90DBF">
            <w:pPr>
              <w:jc w:val="right"/>
              <w:rPr>
                <w:sz w:val="18"/>
                <w:szCs w:val="18"/>
              </w:rPr>
            </w:pPr>
            <w:r w:rsidRPr="00E90DBF">
              <w:rPr>
                <w:sz w:val="18"/>
                <w:szCs w:val="18"/>
              </w:rPr>
              <w:t>59 896</w:t>
            </w:r>
          </w:p>
        </w:tc>
        <w:tc>
          <w:tcPr>
            <w:tcW w:w="922" w:type="dxa"/>
            <w:vAlign w:val="center"/>
            <w:hideMark/>
          </w:tcPr>
          <w:p w14:paraId="30722FE8" w14:textId="77777777" w:rsidR="00E90DBF" w:rsidRPr="00E90DBF" w:rsidRDefault="00E90DBF" w:rsidP="00E90DBF">
            <w:pPr>
              <w:jc w:val="right"/>
              <w:rPr>
                <w:sz w:val="18"/>
                <w:szCs w:val="18"/>
              </w:rPr>
            </w:pPr>
            <w:r w:rsidRPr="00E90DBF">
              <w:rPr>
                <w:sz w:val="18"/>
                <w:szCs w:val="18"/>
              </w:rPr>
              <w:t>62 987</w:t>
            </w:r>
          </w:p>
        </w:tc>
        <w:tc>
          <w:tcPr>
            <w:tcW w:w="921" w:type="dxa"/>
            <w:vAlign w:val="center"/>
            <w:hideMark/>
          </w:tcPr>
          <w:p w14:paraId="27A4B3F8" w14:textId="77777777" w:rsidR="00E90DBF" w:rsidRPr="00E90DBF" w:rsidRDefault="00E90DBF" w:rsidP="00E90DBF">
            <w:pPr>
              <w:jc w:val="right"/>
              <w:rPr>
                <w:sz w:val="18"/>
                <w:szCs w:val="18"/>
              </w:rPr>
            </w:pPr>
            <w:r w:rsidRPr="00E90DBF">
              <w:rPr>
                <w:sz w:val="18"/>
                <w:szCs w:val="18"/>
              </w:rPr>
              <w:t>65 958</w:t>
            </w:r>
          </w:p>
        </w:tc>
        <w:tc>
          <w:tcPr>
            <w:tcW w:w="921" w:type="dxa"/>
            <w:vAlign w:val="center"/>
            <w:hideMark/>
          </w:tcPr>
          <w:p w14:paraId="7498FF04" w14:textId="77777777" w:rsidR="00E90DBF" w:rsidRPr="00E90DBF" w:rsidRDefault="00E90DBF" w:rsidP="00E90DBF">
            <w:pPr>
              <w:jc w:val="right"/>
              <w:rPr>
                <w:sz w:val="18"/>
                <w:szCs w:val="18"/>
              </w:rPr>
            </w:pPr>
            <w:r w:rsidRPr="00E90DBF">
              <w:rPr>
                <w:sz w:val="18"/>
                <w:szCs w:val="18"/>
              </w:rPr>
              <w:t>68 815</w:t>
            </w:r>
          </w:p>
        </w:tc>
        <w:tc>
          <w:tcPr>
            <w:tcW w:w="922" w:type="dxa"/>
            <w:vAlign w:val="center"/>
            <w:hideMark/>
          </w:tcPr>
          <w:p w14:paraId="2C7C390F" w14:textId="77777777" w:rsidR="00E90DBF" w:rsidRPr="00E90DBF" w:rsidRDefault="00E90DBF" w:rsidP="00E90DBF">
            <w:pPr>
              <w:jc w:val="right"/>
              <w:rPr>
                <w:sz w:val="18"/>
                <w:szCs w:val="18"/>
              </w:rPr>
            </w:pPr>
            <w:r w:rsidRPr="00E90DBF">
              <w:rPr>
                <w:sz w:val="18"/>
                <w:szCs w:val="18"/>
              </w:rPr>
              <w:t>71 560</w:t>
            </w:r>
          </w:p>
        </w:tc>
        <w:tc>
          <w:tcPr>
            <w:tcW w:w="921" w:type="dxa"/>
            <w:vAlign w:val="center"/>
            <w:hideMark/>
          </w:tcPr>
          <w:p w14:paraId="34A5D0FD" w14:textId="77777777" w:rsidR="00E90DBF" w:rsidRPr="00E90DBF" w:rsidRDefault="00E90DBF" w:rsidP="00E90DBF">
            <w:pPr>
              <w:jc w:val="right"/>
              <w:rPr>
                <w:sz w:val="18"/>
                <w:szCs w:val="18"/>
              </w:rPr>
            </w:pPr>
            <w:r w:rsidRPr="00E90DBF">
              <w:rPr>
                <w:sz w:val="18"/>
                <w:szCs w:val="18"/>
              </w:rPr>
              <w:t>74 199</w:t>
            </w:r>
          </w:p>
        </w:tc>
        <w:tc>
          <w:tcPr>
            <w:tcW w:w="921" w:type="dxa"/>
            <w:vAlign w:val="center"/>
            <w:hideMark/>
          </w:tcPr>
          <w:p w14:paraId="584F39E6" w14:textId="77777777" w:rsidR="00E90DBF" w:rsidRPr="00E90DBF" w:rsidRDefault="00E90DBF" w:rsidP="00E90DBF">
            <w:pPr>
              <w:jc w:val="right"/>
              <w:rPr>
                <w:sz w:val="18"/>
                <w:szCs w:val="18"/>
              </w:rPr>
            </w:pPr>
            <w:r w:rsidRPr="00E90DBF">
              <w:rPr>
                <w:sz w:val="18"/>
                <w:szCs w:val="18"/>
              </w:rPr>
              <w:t>76 736</w:t>
            </w:r>
          </w:p>
        </w:tc>
        <w:tc>
          <w:tcPr>
            <w:tcW w:w="922" w:type="dxa"/>
            <w:vAlign w:val="center"/>
            <w:hideMark/>
          </w:tcPr>
          <w:p w14:paraId="726D0B09" w14:textId="77777777" w:rsidR="00E90DBF" w:rsidRPr="00E90DBF" w:rsidRDefault="00E90DBF" w:rsidP="00E90DBF">
            <w:pPr>
              <w:jc w:val="right"/>
              <w:rPr>
                <w:sz w:val="18"/>
                <w:szCs w:val="18"/>
              </w:rPr>
            </w:pPr>
            <w:r w:rsidRPr="00E90DBF">
              <w:rPr>
                <w:sz w:val="18"/>
                <w:szCs w:val="18"/>
              </w:rPr>
              <w:t>79 175</w:t>
            </w:r>
          </w:p>
        </w:tc>
        <w:tc>
          <w:tcPr>
            <w:tcW w:w="921" w:type="dxa"/>
            <w:vAlign w:val="center"/>
            <w:hideMark/>
          </w:tcPr>
          <w:p w14:paraId="5C4D5A58" w14:textId="77777777" w:rsidR="00E90DBF" w:rsidRPr="00E90DBF" w:rsidRDefault="00E90DBF" w:rsidP="00E90DBF">
            <w:pPr>
              <w:jc w:val="right"/>
              <w:rPr>
                <w:sz w:val="18"/>
                <w:szCs w:val="18"/>
              </w:rPr>
            </w:pPr>
            <w:r w:rsidRPr="00E90DBF">
              <w:rPr>
                <w:sz w:val="18"/>
                <w:szCs w:val="18"/>
              </w:rPr>
              <w:t>81 519</w:t>
            </w:r>
          </w:p>
        </w:tc>
        <w:tc>
          <w:tcPr>
            <w:tcW w:w="922" w:type="dxa"/>
            <w:vAlign w:val="center"/>
            <w:hideMark/>
          </w:tcPr>
          <w:p w14:paraId="1E8FC866" w14:textId="77777777" w:rsidR="00E90DBF" w:rsidRPr="00E90DBF" w:rsidRDefault="00E90DBF" w:rsidP="00E90DBF">
            <w:pPr>
              <w:jc w:val="right"/>
              <w:rPr>
                <w:sz w:val="18"/>
                <w:szCs w:val="18"/>
              </w:rPr>
            </w:pPr>
            <w:r w:rsidRPr="00E90DBF">
              <w:rPr>
                <w:sz w:val="18"/>
                <w:szCs w:val="18"/>
              </w:rPr>
              <w:t>83 773</w:t>
            </w:r>
          </w:p>
        </w:tc>
        <w:tc>
          <w:tcPr>
            <w:tcW w:w="1126" w:type="dxa"/>
            <w:vAlign w:val="center"/>
            <w:hideMark/>
          </w:tcPr>
          <w:p w14:paraId="0D07B026" w14:textId="77777777" w:rsidR="00E90DBF" w:rsidRPr="00E90DBF" w:rsidRDefault="00E90DBF" w:rsidP="00E90DBF">
            <w:pPr>
              <w:rPr>
                <w:sz w:val="18"/>
                <w:szCs w:val="18"/>
              </w:rPr>
            </w:pPr>
            <w:r w:rsidRPr="00E90DBF">
              <w:rPr>
                <w:sz w:val="18"/>
                <w:szCs w:val="18"/>
              </w:rPr>
              <w:t> </w:t>
            </w:r>
          </w:p>
        </w:tc>
      </w:tr>
      <w:tr w:rsidR="00E90DBF" w:rsidRPr="006C2A58" w14:paraId="0B2A41B0" w14:textId="77777777" w:rsidTr="00E90DBF">
        <w:trPr>
          <w:trHeight w:val="240"/>
        </w:trPr>
        <w:tc>
          <w:tcPr>
            <w:tcW w:w="22667" w:type="dxa"/>
            <w:gridSpan w:val="22"/>
            <w:vAlign w:val="center"/>
            <w:hideMark/>
          </w:tcPr>
          <w:p w14:paraId="636740B5" w14:textId="77777777" w:rsidR="00E90DBF" w:rsidRPr="00E90DBF" w:rsidRDefault="00E90DBF" w:rsidP="00E90DBF">
            <w:pPr>
              <w:jc w:val="center"/>
              <w:rPr>
                <w:b/>
                <w:bCs/>
                <w:sz w:val="18"/>
                <w:szCs w:val="18"/>
              </w:rPr>
            </w:pPr>
            <w:r w:rsidRPr="00E90DBF">
              <w:rPr>
                <w:b/>
                <w:bCs/>
                <w:sz w:val="18"/>
                <w:szCs w:val="18"/>
              </w:rPr>
              <w:t>Итого по подгруппе проектов 02.03</w:t>
            </w:r>
          </w:p>
        </w:tc>
      </w:tr>
      <w:tr w:rsidR="00E90DBF" w:rsidRPr="006C2A58" w14:paraId="425D9C42" w14:textId="77777777" w:rsidTr="006C2A58">
        <w:trPr>
          <w:trHeight w:val="240"/>
        </w:trPr>
        <w:tc>
          <w:tcPr>
            <w:tcW w:w="3114" w:type="dxa"/>
            <w:vAlign w:val="center"/>
            <w:hideMark/>
          </w:tcPr>
          <w:p w14:paraId="6F26BFEC"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C9DA969" w14:textId="77777777" w:rsidR="00E90DBF" w:rsidRPr="00E90DBF" w:rsidRDefault="00E90DBF" w:rsidP="00E90DBF">
            <w:pPr>
              <w:jc w:val="right"/>
              <w:rPr>
                <w:sz w:val="18"/>
                <w:szCs w:val="18"/>
              </w:rPr>
            </w:pPr>
            <w:r w:rsidRPr="00E90DBF">
              <w:rPr>
                <w:sz w:val="18"/>
                <w:szCs w:val="18"/>
              </w:rPr>
              <w:t>899 295</w:t>
            </w:r>
          </w:p>
        </w:tc>
        <w:tc>
          <w:tcPr>
            <w:tcW w:w="921" w:type="dxa"/>
            <w:vAlign w:val="center"/>
            <w:hideMark/>
          </w:tcPr>
          <w:p w14:paraId="0778F18C" w14:textId="77777777" w:rsidR="00E90DBF" w:rsidRPr="00E90DBF" w:rsidRDefault="00E90DBF" w:rsidP="00E90DBF">
            <w:pPr>
              <w:jc w:val="right"/>
              <w:rPr>
                <w:sz w:val="18"/>
                <w:szCs w:val="18"/>
              </w:rPr>
            </w:pPr>
            <w:r w:rsidRPr="00E90DBF">
              <w:rPr>
                <w:sz w:val="18"/>
                <w:szCs w:val="18"/>
              </w:rPr>
              <w:t>470 596</w:t>
            </w:r>
          </w:p>
        </w:tc>
        <w:tc>
          <w:tcPr>
            <w:tcW w:w="922" w:type="dxa"/>
            <w:vAlign w:val="center"/>
            <w:hideMark/>
          </w:tcPr>
          <w:p w14:paraId="45D73784" w14:textId="77777777" w:rsidR="00E90DBF" w:rsidRPr="00E90DBF" w:rsidRDefault="00E90DBF" w:rsidP="00E90DBF">
            <w:pPr>
              <w:jc w:val="right"/>
              <w:rPr>
                <w:sz w:val="18"/>
                <w:szCs w:val="18"/>
              </w:rPr>
            </w:pPr>
            <w:r w:rsidRPr="00E90DBF">
              <w:rPr>
                <w:sz w:val="18"/>
                <w:szCs w:val="18"/>
              </w:rPr>
              <w:t>670 124</w:t>
            </w:r>
          </w:p>
        </w:tc>
        <w:tc>
          <w:tcPr>
            <w:tcW w:w="921" w:type="dxa"/>
            <w:vAlign w:val="center"/>
            <w:hideMark/>
          </w:tcPr>
          <w:p w14:paraId="6C798A82" w14:textId="77777777" w:rsidR="00E90DBF" w:rsidRPr="00E90DBF" w:rsidRDefault="00E90DBF" w:rsidP="00E90DBF">
            <w:pPr>
              <w:jc w:val="right"/>
              <w:rPr>
                <w:sz w:val="18"/>
                <w:szCs w:val="18"/>
              </w:rPr>
            </w:pPr>
            <w:r w:rsidRPr="00E90DBF">
              <w:rPr>
                <w:sz w:val="18"/>
                <w:szCs w:val="18"/>
              </w:rPr>
              <w:t>2 012 633</w:t>
            </w:r>
          </w:p>
        </w:tc>
        <w:tc>
          <w:tcPr>
            <w:tcW w:w="921" w:type="dxa"/>
            <w:vAlign w:val="center"/>
            <w:hideMark/>
          </w:tcPr>
          <w:p w14:paraId="0DC388FA" w14:textId="77777777" w:rsidR="00E90DBF" w:rsidRPr="00E90DBF" w:rsidRDefault="00E90DBF" w:rsidP="00E90DBF">
            <w:pPr>
              <w:jc w:val="right"/>
              <w:rPr>
                <w:sz w:val="18"/>
                <w:szCs w:val="18"/>
              </w:rPr>
            </w:pPr>
            <w:r w:rsidRPr="00E90DBF">
              <w:rPr>
                <w:sz w:val="18"/>
                <w:szCs w:val="18"/>
              </w:rPr>
              <w:t>1 152 179</w:t>
            </w:r>
          </w:p>
        </w:tc>
        <w:tc>
          <w:tcPr>
            <w:tcW w:w="922" w:type="dxa"/>
            <w:vAlign w:val="center"/>
            <w:hideMark/>
          </w:tcPr>
          <w:p w14:paraId="216A9A17" w14:textId="77777777" w:rsidR="00E90DBF" w:rsidRPr="00E90DBF" w:rsidRDefault="00E90DBF" w:rsidP="00E90DBF">
            <w:pPr>
              <w:jc w:val="right"/>
              <w:rPr>
                <w:sz w:val="18"/>
                <w:szCs w:val="18"/>
              </w:rPr>
            </w:pPr>
            <w:r w:rsidRPr="00E90DBF">
              <w:rPr>
                <w:sz w:val="18"/>
                <w:szCs w:val="18"/>
              </w:rPr>
              <w:t>1 459 804</w:t>
            </w:r>
          </w:p>
        </w:tc>
        <w:tc>
          <w:tcPr>
            <w:tcW w:w="921" w:type="dxa"/>
            <w:vAlign w:val="center"/>
            <w:hideMark/>
          </w:tcPr>
          <w:p w14:paraId="11A631D6" w14:textId="77777777" w:rsidR="00E90DBF" w:rsidRPr="00E90DBF" w:rsidRDefault="00E90DBF" w:rsidP="00E90DBF">
            <w:pPr>
              <w:jc w:val="right"/>
              <w:rPr>
                <w:sz w:val="18"/>
                <w:szCs w:val="18"/>
              </w:rPr>
            </w:pPr>
            <w:r w:rsidRPr="00E90DBF">
              <w:rPr>
                <w:sz w:val="18"/>
                <w:szCs w:val="18"/>
              </w:rPr>
              <w:t>1 661 741</w:t>
            </w:r>
          </w:p>
        </w:tc>
        <w:tc>
          <w:tcPr>
            <w:tcW w:w="921" w:type="dxa"/>
            <w:vAlign w:val="center"/>
            <w:hideMark/>
          </w:tcPr>
          <w:p w14:paraId="2FD28B2D" w14:textId="77777777" w:rsidR="00E90DBF" w:rsidRPr="00E90DBF" w:rsidRDefault="00E90DBF" w:rsidP="00E90DBF">
            <w:pPr>
              <w:jc w:val="right"/>
              <w:rPr>
                <w:sz w:val="18"/>
                <w:szCs w:val="18"/>
              </w:rPr>
            </w:pPr>
            <w:r w:rsidRPr="00E90DBF">
              <w:rPr>
                <w:sz w:val="18"/>
                <w:szCs w:val="18"/>
              </w:rPr>
              <w:t>1 900 208</w:t>
            </w:r>
          </w:p>
        </w:tc>
        <w:tc>
          <w:tcPr>
            <w:tcW w:w="922" w:type="dxa"/>
            <w:vAlign w:val="center"/>
            <w:hideMark/>
          </w:tcPr>
          <w:p w14:paraId="3B320C2C" w14:textId="77777777" w:rsidR="00E90DBF" w:rsidRPr="00E90DBF" w:rsidRDefault="00E90DBF" w:rsidP="00E90DBF">
            <w:pPr>
              <w:jc w:val="right"/>
              <w:rPr>
                <w:sz w:val="18"/>
                <w:szCs w:val="18"/>
              </w:rPr>
            </w:pPr>
            <w:r w:rsidRPr="00E90DBF">
              <w:rPr>
                <w:sz w:val="18"/>
                <w:szCs w:val="18"/>
              </w:rPr>
              <w:t>1 617 574</w:t>
            </w:r>
          </w:p>
        </w:tc>
        <w:tc>
          <w:tcPr>
            <w:tcW w:w="921" w:type="dxa"/>
            <w:vAlign w:val="center"/>
            <w:hideMark/>
          </w:tcPr>
          <w:p w14:paraId="0A09D120" w14:textId="77777777" w:rsidR="00E90DBF" w:rsidRPr="00E90DBF" w:rsidRDefault="00E90DBF" w:rsidP="00E90DBF">
            <w:pPr>
              <w:jc w:val="right"/>
              <w:rPr>
                <w:sz w:val="18"/>
                <w:szCs w:val="18"/>
              </w:rPr>
            </w:pPr>
            <w:r w:rsidRPr="00E90DBF">
              <w:rPr>
                <w:sz w:val="18"/>
                <w:szCs w:val="18"/>
              </w:rPr>
              <w:t>1 609 397</w:t>
            </w:r>
          </w:p>
        </w:tc>
        <w:tc>
          <w:tcPr>
            <w:tcW w:w="921" w:type="dxa"/>
            <w:vAlign w:val="center"/>
            <w:hideMark/>
          </w:tcPr>
          <w:p w14:paraId="35A863A3" w14:textId="77777777" w:rsidR="00E90DBF" w:rsidRPr="00E90DBF" w:rsidRDefault="00E90DBF" w:rsidP="00E90DBF">
            <w:pPr>
              <w:jc w:val="right"/>
              <w:rPr>
                <w:sz w:val="18"/>
                <w:szCs w:val="18"/>
              </w:rPr>
            </w:pPr>
            <w:r w:rsidRPr="00E90DBF">
              <w:rPr>
                <w:sz w:val="18"/>
                <w:szCs w:val="18"/>
              </w:rPr>
              <w:t>1 581 533</w:t>
            </w:r>
          </w:p>
        </w:tc>
        <w:tc>
          <w:tcPr>
            <w:tcW w:w="922" w:type="dxa"/>
            <w:vAlign w:val="center"/>
            <w:hideMark/>
          </w:tcPr>
          <w:p w14:paraId="180321BC" w14:textId="77777777" w:rsidR="00E90DBF" w:rsidRPr="00E90DBF" w:rsidRDefault="00E90DBF" w:rsidP="00E90DBF">
            <w:pPr>
              <w:jc w:val="right"/>
              <w:rPr>
                <w:sz w:val="18"/>
                <w:szCs w:val="18"/>
              </w:rPr>
            </w:pPr>
            <w:r w:rsidRPr="00E90DBF">
              <w:rPr>
                <w:sz w:val="18"/>
                <w:szCs w:val="18"/>
              </w:rPr>
              <w:t>1 532 577</w:t>
            </w:r>
          </w:p>
        </w:tc>
        <w:tc>
          <w:tcPr>
            <w:tcW w:w="921" w:type="dxa"/>
            <w:vAlign w:val="center"/>
            <w:hideMark/>
          </w:tcPr>
          <w:p w14:paraId="4B31E1A5" w14:textId="77777777" w:rsidR="00E90DBF" w:rsidRPr="00E90DBF" w:rsidRDefault="00E90DBF" w:rsidP="00E90DBF">
            <w:pPr>
              <w:jc w:val="right"/>
              <w:rPr>
                <w:sz w:val="18"/>
                <w:szCs w:val="18"/>
              </w:rPr>
            </w:pPr>
            <w:r w:rsidRPr="00E90DBF">
              <w:rPr>
                <w:sz w:val="18"/>
                <w:szCs w:val="18"/>
              </w:rPr>
              <w:t>1 513 160</w:t>
            </w:r>
          </w:p>
        </w:tc>
        <w:tc>
          <w:tcPr>
            <w:tcW w:w="921" w:type="dxa"/>
            <w:vAlign w:val="center"/>
            <w:hideMark/>
          </w:tcPr>
          <w:p w14:paraId="53AA4132" w14:textId="77777777" w:rsidR="00E90DBF" w:rsidRPr="00E90DBF" w:rsidRDefault="00E90DBF" w:rsidP="00E90DBF">
            <w:pPr>
              <w:jc w:val="right"/>
              <w:rPr>
                <w:sz w:val="18"/>
                <w:szCs w:val="18"/>
              </w:rPr>
            </w:pPr>
            <w:r w:rsidRPr="00E90DBF">
              <w:rPr>
                <w:sz w:val="18"/>
                <w:szCs w:val="18"/>
              </w:rPr>
              <w:t>1 512 842</w:t>
            </w:r>
          </w:p>
        </w:tc>
        <w:tc>
          <w:tcPr>
            <w:tcW w:w="922" w:type="dxa"/>
            <w:vAlign w:val="center"/>
            <w:hideMark/>
          </w:tcPr>
          <w:p w14:paraId="4593F53A" w14:textId="77777777" w:rsidR="00E90DBF" w:rsidRPr="00E90DBF" w:rsidRDefault="00E90DBF" w:rsidP="00E90DBF">
            <w:pPr>
              <w:jc w:val="right"/>
              <w:rPr>
                <w:sz w:val="18"/>
                <w:szCs w:val="18"/>
              </w:rPr>
            </w:pPr>
            <w:r w:rsidRPr="00E90DBF">
              <w:rPr>
                <w:sz w:val="18"/>
                <w:szCs w:val="18"/>
              </w:rPr>
              <w:t>1 560 749</w:t>
            </w:r>
          </w:p>
        </w:tc>
        <w:tc>
          <w:tcPr>
            <w:tcW w:w="921" w:type="dxa"/>
            <w:vAlign w:val="center"/>
            <w:hideMark/>
          </w:tcPr>
          <w:p w14:paraId="583398A5" w14:textId="77777777" w:rsidR="00E90DBF" w:rsidRPr="00E90DBF" w:rsidRDefault="00E90DBF" w:rsidP="00E90DBF">
            <w:pPr>
              <w:jc w:val="right"/>
              <w:rPr>
                <w:sz w:val="18"/>
                <w:szCs w:val="18"/>
              </w:rPr>
            </w:pPr>
            <w:r w:rsidRPr="00E90DBF">
              <w:rPr>
                <w:sz w:val="18"/>
                <w:szCs w:val="18"/>
              </w:rPr>
              <w:t>1 575 236</w:t>
            </w:r>
          </w:p>
        </w:tc>
        <w:tc>
          <w:tcPr>
            <w:tcW w:w="921" w:type="dxa"/>
            <w:vAlign w:val="center"/>
            <w:hideMark/>
          </w:tcPr>
          <w:p w14:paraId="4E73E555" w14:textId="77777777" w:rsidR="00E90DBF" w:rsidRPr="00E90DBF" w:rsidRDefault="00E90DBF" w:rsidP="00E90DBF">
            <w:pPr>
              <w:jc w:val="right"/>
              <w:rPr>
                <w:sz w:val="18"/>
                <w:szCs w:val="18"/>
              </w:rPr>
            </w:pPr>
            <w:r w:rsidRPr="00E90DBF">
              <w:rPr>
                <w:sz w:val="18"/>
                <w:szCs w:val="18"/>
              </w:rPr>
              <w:t>1 552 549</w:t>
            </w:r>
          </w:p>
        </w:tc>
        <w:tc>
          <w:tcPr>
            <w:tcW w:w="922" w:type="dxa"/>
            <w:vAlign w:val="center"/>
            <w:hideMark/>
          </w:tcPr>
          <w:p w14:paraId="4F31BD3A" w14:textId="77777777" w:rsidR="00E90DBF" w:rsidRPr="00E90DBF" w:rsidRDefault="00E90DBF" w:rsidP="00E90DBF">
            <w:pPr>
              <w:jc w:val="right"/>
              <w:rPr>
                <w:sz w:val="18"/>
                <w:szCs w:val="18"/>
              </w:rPr>
            </w:pPr>
            <w:r w:rsidRPr="00E90DBF">
              <w:rPr>
                <w:sz w:val="18"/>
                <w:szCs w:val="18"/>
              </w:rPr>
              <w:t>1 562 027</w:t>
            </w:r>
          </w:p>
        </w:tc>
        <w:tc>
          <w:tcPr>
            <w:tcW w:w="921" w:type="dxa"/>
            <w:vAlign w:val="center"/>
            <w:hideMark/>
          </w:tcPr>
          <w:p w14:paraId="4235419F" w14:textId="77777777" w:rsidR="00E90DBF" w:rsidRPr="00E90DBF" w:rsidRDefault="00E90DBF" w:rsidP="00E90DBF">
            <w:pPr>
              <w:jc w:val="right"/>
              <w:rPr>
                <w:sz w:val="18"/>
                <w:szCs w:val="18"/>
              </w:rPr>
            </w:pPr>
            <w:r w:rsidRPr="00E90DBF">
              <w:rPr>
                <w:sz w:val="18"/>
                <w:szCs w:val="18"/>
              </w:rPr>
              <w:t>1 560 077</w:t>
            </w:r>
          </w:p>
        </w:tc>
        <w:tc>
          <w:tcPr>
            <w:tcW w:w="922" w:type="dxa"/>
            <w:vAlign w:val="center"/>
            <w:hideMark/>
          </w:tcPr>
          <w:p w14:paraId="10234BA7" w14:textId="77777777" w:rsidR="00E90DBF" w:rsidRPr="00E90DBF" w:rsidRDefault="00E90DBF" w:rsidP="00E90DBF">
            <w:pPr>
              <w:jc w:val="right"/>
              <w:rPr>
                <w:sz w:val="18"/>
                <w:szCs w:val="18"/>
              </w:rPr>
            </w:pPr>
            <w:r w:rsidRPr="00E90DBF">
              <w:rPr>
                <w:sz w:val="18"/>
                <w:szCs w:val="18"/>
              </w:rPr>
              <w:t>1 562 760</w:t>
            </w:r>
          </w:p>
        </w:tc>
        <w:tc>
          <w:tcPr>
            <w:tcW w:w="1126" w:type="dxa"/>
            <w:vAlign w:val="center"/>
            <w:hideMark/>
          </w:tcPr>
          <w:p w14:paraId="351A05CF" w14:textId="77777777" w:rsidR="00E90DBF" w:rsidRPr="00E90DBF" w:rsidRDefault="00E90DBF" w:rsidP="00E90DBF">
            <w:pPr>
              <w:jc w:val="right"/>
              <w:rPr>
                <w:b/>
                <w:bCs/>
                <w:sz w:val="18"/>
                <w:szCs w:val="18"/>
              </w:rPr>
            </w:pPr>
            <w:r w:rsidRPr="00E90DBF">
              <w:rPr>
                <w:b/>
                <w:bCs/>
                <w:sz w:val="18"/>
                <w:szCs w:val="18"/>
              </w:rPr>
              <w:t>28 967 061</w:t>
            </w:r>
          </w:p>
        </w:tc>
      </w:tr>
      <w:tr w:rsidR="00E90DBF" w:rsidRPr="006C2A58" w14:paraId="6E5373FC" w14:textId="77777777" w:rsidTr="006C2A58">
        <w:trPr>
          <w:trHeight w:val="240"/>
        </w:trPr>
        <w:tc>
          <w:tcPr>
            <w:tcW w:w="3114" w:type="dxa"/>
            <w:vAlign w:val="center"/>
            <w:hideMark/>
          </w:tcPr>
          <w:p w14:paraId="1C406373"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D33F3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14C64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06F3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B647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D0105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0ECA6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7840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47336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A8C76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A047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D7FE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4BCE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2B54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651FE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8494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4DD1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6AB82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12665E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21788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1908A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F6D4742"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32CE621" w14:textId="77777777" w:rsidTr="006C2A58">
        <w:trPr>
          <w:trHeight w:val="240"/>
        </w:trPr>
        <w:tc>
          <w:tcPr>
            <w:tcW w:w="3114" w:type="dxa"/>
            <w:vAlign w:val="center"/>
            <w:hideMark/>
          </w:tcPr>
          <w:p w14:paraId="12956F8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09E5485F" w14:textId="77777777" w:rsidR="00E90DBF" w:rsidRPr="00E90DBF" w:rsidRDefault="00E90DBF" w:rsidP="00E90DBF">
            <w:pPr>
              <w:jc w:val="right"/>
              <w:rPr>
                <w:sz w:val="18"/>
                <w:szCs w:val="18"/>
              </w:rPr>
            </w:pPr>
            <w:r w:rsidRPr="00E90DBF">
              <w:rPr>
                <w:sz w:val="18"/>
                <w:szCs w:val="18"/>
              </w:rPr>
              <w:t>179 859</w:t>
            </w:r>
          </w:p>
        </w:tc>
        <w:tc>
          <w:tcPr>
            <w:tcW w:w="921" w:type="dxa"/>
            <w:vAlign w:val="center"/>
            <w:hideMark/>
          </w:tcPr>
          <w:p w14:paraId="3C161750" w14:textId="77777777" w:rsidR="00E90DBF" w:rsidRPr="00E90DBF" w:rsidRDefault="00E90DBF" w:rsidP="00E90DBF">
            <w:pPr>
              <w:jc w:val="right"/>
              <w:rPr>
                <w:sz w:val="18"/>
                <w:szCs w:val="18"/>
              </w:rPr>
            </w:pPr>
            <w:r w:rsidRPr="00E90DBF">
              <w:rPr>
                <w:sz w:val="18"/>
                <w:szCs w:val="18"/>
              </w:rPr>
              <w:t>94 119</w:t>
            </w:r>
          </w:p>
        </w:tc>
        <w:tc>
          <w:tcPr>
            <w:tcW w:w="922" w:type="dxa"/>
            <w:vAlign w:val="center"/>
            <w:hideMark/>
          </w:tcPr>
          <w:p w14:paraId="368937BF" w14:textId="77777777" w:rsidR="00E90DBF" w:rsidRPr="00E90DBF" w:rsidRDefault="00E90DBF" w:rsidP="00E90DBF">
            <w:pPr>
              <w:jc w:val="right"/>
              <w:rPr>
                <w:sz w:val="18"/>
                <w:szCs w:val="18"/>
              </w:rPr>
            </w:pPr>
            <w:r w:rsidRPr="00E90DBF">
              <w:rPr>
                <w:sz w:val="18"/>
                <w:szCs w:val="18"/>
              </w:rPr>
              <w:t>134 025</w:t>
            </w:r>
          </w:p>
        </w:tc>
        <w:tc>
          <w:tcPr>
            <w:tcW w:w="921" w:type="dxa"/>
            <w:vAlign w:val="center"/>
            <w:hideMark/>
          </w:tcPr>
          <w:p w14:paraId="492C7281" w14:textId="77777777" w:rsidR="00E90DBF" w:rsidRPr="00E90DBF" w:rsidRDefault="00E90DBF" w:rsidP="00E90DBF">
            <w:pPr>
              <w:jc w:val="right"/>
              <w:rPr>
                <w:sz w:val="18"/>
                <w:szCs w:val="18"/>
              </w:rPr>
            </w:pPr>
            <w:r w:rsidRPr="00E90DBF">
              <w:rPr>
                <w:sz w:val="18"/>
                <w:szCs w:val="18"/>
              </w:rPr>
              <w:t>402 527</w:t>
            </w:r>
          </w:p>
        </w:tc>
        <w:tc>
          <w:tcPr>
            <w:tcW w:w="921" w:type="dxa"/>
            <w:vAlign w:val="center"/>
            <w:hideMark/>
          </w:tcPr>
          <w:p w14:paraId="493189B7" w14:textId="77777777" w:rsidR="00E90DBF" w:rsidRPr="00E90DBF" w:rsidRDefault="00E90DBF" w:rsidP="00E90DBF">
            <w:pPr>
              <w:jc w:val="right"/>
              <w:rPr>
                <w:sz w:val="18"/>
                <w:szCs w:val="18"/>
              </w:rPr>
            </w:pPr>
            <w:r w:rsidRPr="00E90DBF">
              <w:rPr>
                <w:sz w:val="18"/>
                <w:szCs w:val="18"/>
              </w:rPr>
              <w:t>230 436</w:t>
            </w:r>
          </w:p>
        </w:tc>
        <w:tc>
          <w:tcPr>
            <w:tcW w:w="922" w:type="dxa"/>
            <w:vAlign w:val="center"/>
            <w:hideMark/>
          </w:tcPr>
          <w:p w14:paraId="0C7D1CEE" w14:textId="77777777" w:rsidR="00E90DBF" w:rsidRPr="00E90DBF" w:rsidRDefault="00E90DBF" w:rsidP="00E90DBF">
            <w:pPr>
              <w:jc w:val="right"/>
              <w:rPr>
                <w:sz w:val="18"/>
                <w:szCs w:val="18"/>
              </w:rPr>
            </w:pPr>
            <w:r w:rsidRPr="00E90DBF">
              <w:rPr>
                <w:sz w:val="18"/>
                <w:szCs w:val="18"/>
              </w:rPr>
              <w:t>291 961</w:t>
            </w:r>
          </w:p>
        </w:tc>
        <w:tc>
          <w:tcPr>
            <w:tcW w:w="921" w:type="dxa"/>
            <w:vAlign w:val="center"/>
            <w:hideMark/>
          </w:tcPr>
          <w:p w14:paraId="36CB9C12" w14:textId="77777777" w:rsidR="00E90DBF" w:rsidRPr="00E90DBF" w:rsidRDefault="00E90DBF" w:rsidP="00E90DBF">
            <w:pPr>
              <w:jc w:val="right"/>
              <w:rPr>
                <w:sz w:val="18"/>
                <w:szCs w:val="18"/>
              </w:rPr>
            </w:pPr>
            <w:r w:rsidRPr="00E90DBF">
              <w:rPr>
                <w:sz w:val="18"/>
                <w:szCs w:val="18"/>
              </w:rPr>
              <w:t>332 348</w:t>
            </w:r>
          </w:p>
        </w:tc>
        <w:tc>
          <w:tcPr>
            <w:tcW w:w="921" w:type="dxa"/>
            <w:vAlign w:val="center"/>
            <w:hideMark/>
          </w:tcPr>
          <w:p w14:paraId="3C2F2E90" w14:textId="77777777" w:rsidR="00E90DBF" w:rsidRPr="00E90DBF" w:rsidRDefault="00E90DBF" w:rsidP="00E90DBF">
            <w:pPr>
              <w:jc w:val="right"/>
              <w:rPr>
                <w:sz w:val="18"/>
                <w:szCs w:val="18"/>
              </w:rPr>
            </w:pPr>
            <w:r w:rsidRPr="00E90DBF">
              <w:rPr>
                <w:sz w:val="18"/>
                <w:szCs w:val="18"/>
              </w:rPr>
              <w:t>380 042</w:t>
            </w:r>
          </w:p>
        </w:tc>
        <w:tc>
          <w:tcPr>
            <w:tcW w:w="922" w:type="dxa"/>
            <w:vAlign w:val="center"/>
            <w:hideMark/>
          </w:tcPr>
          <w:p w14:paraId="791A23D9" w14:textId="77777777" w:rsidR="00E90DBF" w:rsidRPr="00E90DBF" w:rsidRDefault="00E90DBF" w:rsidP="00E90DBF">
            <w:pPr>
              <w:jc w:val="right"/>
              <w:rPr>
                <w:sz w:val="18"/>
                <w:szCs w:val="18"/>
              </w:rPr>
            </w:pPr>
            <w:r w:rsidRPr="00E90DBF">
              <w:rPr>
                <w:sz w:val="18"/>
                <w:szCs w:val="18"/>
              </w:rPr>
              <w:t>323 515</w:t>
            </w:r>
          </w:p>
        </w:tc>
        <w:tc>
          <w:tcPr>
            <w:tcW w:w="921" w:type="dxa"/>
            <w:vAlign w:val="center"/>
            <w:hideMark/>
          </w:tcPr>
          <w:p w14:paraId="7ADE3E5B" w14:textId="77777777" w:rsidR="00E90DBF" w:rsidRPr="00E90DBF" w:rsidRDefault="00E90DBF" w:rsidP="00E90DBF">
            <w:pPr>
              <w:jc w:val="right"/>
              <w:rPr>
                <w:sz w:val="18"/>
                <w:szCs w:val="18"/>
              </w:rPr>
            </w:pPr>
            <w:r w:rsidRPr="00E90DBF">
              <w:rPr>
                <w:sz w:val="18"/>
                <w:szCs w:val="18"/>
              </w:rPr>
              <w:t>321 879</w:t>
            </w:r>
          </w:p>
        </w:tc>
        <w:tc>
          <w:tcPr>
            <w:tcW w:w="921" w:type="dxa"/>
            <w:vAlign w:val="center"/>
            <w:hideMark/>
          </w:tcPr>
          <w:p w14:paraId="3B0B1315" w14:textId="77777777" w:rsidR="00E90DBF" w:rsidRPr="00E90DBF" w:rsidRDefault="00E90DBF" w:rsidP="00E90DBF">
            <w:pPr>
              <w:jc w:val="right"/>
              <w:rPr>
                <w:sz w:val="18"/>
                <w:szCs w:val="18"/>
              </w:rPr>
            </w:pPr>
            <w:r w:rsidRPr="00E90DBF">
              <w:rPr>
                <w:sz w:val="18"/>
                <w:szCs w:val="18"/>
              </w:rPr>
              <w:t>316 307</w:t>
            </w:r>
          </w:p>
        </w:tc>
        <w:tc>
          <w:tcPr>
            <w:tcW w:w="922" w:type="dxa"/>
            <w:vAlign w:val="center"/>
            <w:hideMark/>
          </w:tcPr>
          <w:p w14:paraId="32E7E75E" w14:textId="77777777" w:rsidR="00E90DBF" w:rsidRPr="00E90DBF" w:rsidRDefault="00E90DBF" w:rsidP="00E90DBF">
            <w:pPr>
              <w:jc w:val="right"/>
              <w:rPr>
                <w:sz w:val="18"/>
                <w:szCs w:val="18"/>
              </w:rPr>
            </w:pPr>
            <w:r w:rsidRPr="00E90DBF">
              <w:rPr>
                <w:sz w:val="18"/>
                <w:szCs w:val="18"/>
              </w:rPr>
              <w:t>306 515</w:t>
            </w:r>
          </w:p>
        </w:tc>
        <w:tc>
          <w:tcPr>
            <w:tcW w:w="921" w:type="dxa"/>
            <w:vAlign w:val="center"/>
            <w:hideMark/>
          </w:tcPr>
          <w:p w14:paraId="05A3D9B8" w14:textId="77777777" w:rsidR="00E90DBF" w:rsidRPr="00E90DBF" w:rsidRDefault="00E90DBF" w:rsidP="00E90DBF">
            <w:pPr>
              <w:jc w:val="right"/>
              <w:rPr>
                <w:sz w:val="18"/>
                <w:szCs w:val="18"/>
              </w:rPr>
            </w:pPr>
            <w:r w:rsidRPr="00E90DBF">
              <w:rPr>
                <w:sz w:val="18"/>
                <w:szCs w:val="18"/>
              </w:rPr>
              <w:t>302 632</w:t>
            </w:r>
          </w:p>
        </w:tc>
        <w:tc>
          <w:tcPr>
            <w:tcW w:w="921" w:type="dxa"/>
            <w:vAlign w:val="center"/>
            <w:hideMark/>
          </w:tcPr>
          <w:p w14:paraId="79E40FC7" w14:textId="77777777" w:rsidR="00E90DBF" w:rsidRPr="00E90DBF" w:rsidRDefault="00E90DBF" w:rsidP="00E90DBF">
            <w:pPr>
              <w:jc w:val="right"/>
              <w:rPr>
                <w:sz w:val="18"/>
                <w:szCs w:val="18"/>
              </w:rPr>
            </w:pPr>
            <w:r w:rsidRPr="00E90DBF">
              <w:rPr>
                <w:sz w:val="18"/>
                <w:szCs w:val="18"/>
              </w:rPr>
              <w:t>302 568</w:t>
            </w:r>
          </w:p>
        </w:tc>
        <w:tc>
          <w:tcPr>
            <w:tcW w:w="922" w:type="dxa"/>
            <w:vAlign w:val="center"/>
            <w:hideMark/>
          </w:tcPr>
          <w:p w14:paraId="3D3E3E61" w14:textId="77777777" w:rsidR="00E90DBF" w:rsidRPr="00E90DBF" w:rsidRDefault="00E90DBF" w:rsidP="00E90DBF">
            <w:pPr>
              <w:jc w:val="right"/>
              <w:rPr>
                <w:sz w:val="18"/>
                <w:szCs w:val="18"/>
              </w:rPr>
            </w:pPr>
            <w:r w:rsidRPr="00E90DBF">
              <w:rPr>
                <w:sz w:val="18"/>
                <w:szCs w:val="18"/>
              </w:rPr>
              <w:t>312 150</w:t>
            </w:r>
          </w:p>
        </w:tc>
        <w:tc>
          <w:tcPr>
            <w:tcW w:w="921" w:type="dxa"/>
            <w:vAlign w:val="center"/>
            <w:hideMark/>
          </w:tcPr>
          <w:p w14:paraId="17EBD719" w14:textId="77777777" w:rsidR="00E90DBF" w:rsidRPr="00E90DBF" w:rsidRDefault="00E90DBF" w:rsidP="00E90DBF">
            <w:pPr>
              <w:jc w:val="right"/>
              <w:rPr>
                <w:sz w:val="18"/>
                <w:szCs w:val="18"/>
              </w:rPr>
            </w:pPr>
            <w:r w:rsidRPr="00E90DBF">
              <w:rPr>
                <w:sz w:val="18"/>
                <w:szCs w:val="18"/>
              </w:rPr>
              <w:t>315 047</w:t>
            </w:r>
          </w:p>
        </w:tc>
        <w:tc>
          <w:tcPr>
            <w:tcW w:w="921" w:type="dxa"/>
            <w:vAlign w:val="center"/>
            <w:hideMark/>
          </w:tcPr>
          <w:p w14:paraId="4DA794FA" w14:textId="77777777" w:rsidR="00E90DBF" w:rsidRPr="00E90DBF" w:rsidRDefault="00E90DBF" w:rsidP="00E90DBF">
            <w:pPr>
              <w:jc w:val="right"/>
              <w:rPr>
                <w:sz w:val="18"/>
                <w:szCs w:val="18"/>
              </w:rPr>
            </w:pPr>
            <w:r w:rsidRPr="00E90DBF">
              <w:rPr>
                <w:sz w:val="18"/>
                <w:szCs w:val="18"/>
              </w:rPr>
              <w:t>310 510</w:t>
            </w:r>
          </w:p>
        </w:tc>
        <w:tc>
          <w:tcPr>
            <w:tcW w:w="922" w:type="dxa"/>
            <w:vAlign w:val="center"/>
            <w:hideMark/>
          </w:tcPr>
          <w:p w14:paraId="310B0BD2" w14:textId="77777777" w:rsidR="00E90DBF" w:rsidRPr="00E90DBF" w:rsidRDefault="00E90DBF" w:rsidP="00E90DBF">
            <w:pPr>
              <w:jc w:val="right"/>
              <w:rPr>
                <w:sz w:val="18"/>
                <w:szCs w:val="18"/>
              </w:rPr>
            </w:pPr>
            <w:r w:rsidRPr="00E90DBF">
              <w:rPr>
                <w:sz w:val="18"/>
                <w:szCs w:val="18"/>
              </w:rPr>
              <w:t>312 405</w:t>
            </w:r>
          </w:p>
        </w:tc>
        <w:tc>
          <w:tcPr>
            <w:tcW w:w="921" w:type="dxa"/>
            <w:vAlign w:val="center"/>
            <w:hideMark/>
          </w:tcPr>
          <w:p w14:paraId="0FD13855" w14:textId="77777777" w:rsidR="00E90DBF" w:rsidRPr="00E90DBF" w:rsidRDefault="00E90DBF" w:rsidP="00E90DBF">
            <w:pPr>
              <w:jc w:val="right"/>
              <w:rPr>
                <w:sz w:val="18"/>
                <w:szCs w:val="18"/>
              </w:rPr>
            </w:pPr>
            <w:r w:rsidRPr="00E90DBF">
              <w:rPr>
                <w:sz w:val="18"/>
                <w:szCs w:val="18"/>
              </w:rPr>
              <w:t>312 015</w:t>
            </w:r>
          </w:p>
        </w:tc>
        <w:tc>
          <w:tcPr>
            <w:tcW w:w="922" w:type="dxa"/>
            <w:vAlign w:val="center"/>
            <w:hideMark/>
          </w:tcPr>
          <w:p w14:paraId="686ABB77" w14:textId="77777777" w:rsidR="00E90DBF" w:rsidRPr="00E90DBF" w:rsidRDefault="00E90DBF" w:rsidP="00E90DBF">
            <w:pPr>
              <w:jc w:val="right"/>
              <w:rPr>
                <w:sz w:val="18"/>
                <w:szCs w:val="18"/>
              </w:rPr>
            </w:pPr>
            <w:r w:rsidRPr="00E90DBF">
              <w:rPr>
                <w:sz w:val="18"/>
                <w:szCs w:val="18"/>
              </w:rPr>
              <w:t>312 552</w:t>
            </w:r>
          </w:p>
        </w:tc>
        <w:tc>
          <w:tcPr>
            <w:tcW w:w="1126" w:type="dxa"/>
            <w:vAlign w:val="center"/>
            <w:hideMark/>
          </w:tcPr>
          <w:p w14:paraId="61A6B2F9" w14:textId="77777777" w:rsidR="00E90DBF" w:rsidRPr="00E90DBF" w:rsidRDefault="00E90DBF" w:rsidP="00E90DBF">
            <w:pPr>
              <w:jc w:val="right"/>
              <w:rPr>
                <w:b/>
                <w:bCs/>
                <w:sz w:val="18"/>
                <w:szCs w:val="18"/>
              </w:rPr>
            </w:pPr>
            <w:r w:rsidRPr="00E90DBF">
              <w:rPr>
                <w:b/>
                <w:bCs/>
                <w:sz w:val="18"/>
                <w:szCs w:val="18"/>
              </w:rPr>
              <w:t>5 793 412</w:t>
            </w:r>
          </w:p>
        </w:tc>
      </w:tr>
      <w:tr w:rsidR="00E90DBF" w:rsidRPr="006C2A58" w14:paraId="4A0E52CE" w14:textId="77777777" w:rsidTr="006C2A58">
        <w:trPr>
          <w:trHeight w:val="240"/>
        </w:trPr>
        <w:tc>
          <w:tcPr>
            <w:tcW w:w="3114" w:type="dxa"/>
            <w:vAlign w:val="center"/>
            <w:hideMark/>
          </w:tcPr>
          <w:p w14:paraId="7C855A80"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22EDCA87" w14:textId="77777777" w:rsidR="00E90DBF" w:rsidRPr="00E90DBF" w:rsidRDefault="00E90DBF" w:rsidP="00E90DBF">
            <w:pPr>
              <w:jc w:val="right"/>
              <w:rPr>
                <w:sz w:val="18"/>
                <w:szCs w:val="18"/>
              </w:rPr>
            </w:pPr>
            <w:r w:rsidRPr="00E90DBF">
              <w:rPr>
                <w:sz w:val="18"/>
                <w:szCs w:val="18"/>
              </w:rPr>
              <w:t>1 079 154</w:t>
            </w:r>
          </w:p>
        </w:tc>
        <w:tc>
          <w:tcPr>
            <w:tcW w:w="921" w:type="dxa"/>
            <w:vAlign w:val="center"/>
            <w:hideMark/>
          </w:tcPr>
          <w:p w14:paraId="177F516C" w14:textId="77777777" w:rsidR="00E90DBF" w:rsidRPr="00E90DBF" w:rsidRDefault="00E90DBF" w:rsidP="00E90DBF">
            <w:pPr>
              <w:jc w:val="right"/>
              <w:rPr>
                <w:sz w:val="18"/>
                <w:szCs w:val="18"/>
              </w:rPr>
            </w:pPr>
            <w:r w:rsidRPr="00E90DBF">
              <w:rPr>
                <w:sz w:val="18"/>
                <w:szCs w:val="18"/>
              </w:rPr>
              <w:t>564 715</w:t>
            </w:r>
          </w:p>
        </w:tc>
        <w:tc>
          <w:tcPr>
            <w:tcW w:w="922" w:type="dxa"/>
            <w:vAlign w:val="center"/>
            <w:hideMark/>
          </w:tcPr>
          <w:p w14:paraId="0A634E71" w14:textId="77777777" w:rsidR="00E90DBF" w:rsidRPr="00E90DBF" w:rsidRDefault="00E90DBF" w:rsidP="00E90DBF">
            <w:pPr>
              <w:jc w:val="right"/>
              <w:rPr>
                <w:sz w:val="18"/>
                <w:szCs w:val="18"/>
              </w:rPr>
            </w:pPr>
            <w:r w:rsidRPr="00E90DBF">
              <w:rPr>
                <w:sz w:val="18"/>
                <w:szCs w:val="18"/>
              </w:rPr>
              <w:t>804 149</w:t>
            </w:r>
          </w:p>
        </w:tc>
        <w:tc>
          <w:tcPr>
            <w:tcW w:w="921" w:type="dxa"/>
            <w:vAlign w:val="center"/>
            <w:hideMark/>
          </w:tcPr>
          <w:p w14:paraId="1EC4ECFD" w14:textId="77777777" w:rsidR="00E90DBF" w:rsidRPr="00E90DBF" w:rsidRDefault="00E90DBF" w:rsidP="00E90DBF">
            <w:pPr>
              <w:jc w:val="right"/>
              <w:rPr>
                <w:sz w:val="18"/>
                <w:szCs w:val="18"/>
              </w:rPr>
            </w:pPr>
            <w:r w:rsidRPr="00E90DBF">
              <w:rPr>
                <w:sz w:val="18"/>
                <w:szCs w:val="18"/>
              </w:rPr>
              <w:t>2 415 159</w:t>
            </w:r>
          </w:p>
        </w:tc>
        <w:tc>
          <w:tcPr>
            <w:tcW w:w="921" w:type="dxa"/>
            <w:vAlign w:val="center"/>
            <w:hideMark/>
          </w:tcPr>
          <w:p w14:paraId="03C478A3" w14:textId="77777777" w:rsidR="00E90DBF" w:rsidRPr="00E90DBF" w:rsidRDefault="00E90DBF" w:rsidP="00E90DBF">
            <w:pPr>
              <w:jc w:val="right"/>
              <w:rPr>
                <w:sz w:val="18"/>
                <w:szCs w:val="18"/>
              </w:rPr>
            </w:pPr>
            <w:r w:rsidRPr="00E90DBF">
              <w:rPr>
                <w:sz w:val="18"/>
                <w:szCs w:val="18"/>
              </w:rPr>
              <w:t>1 382 615</w:t>
            </w:r>
          </w:p>
        </w:tc>
        <w:tc>
          <w:tcPr>
            <w:tcW w:w="922" w:type="dxa"/>
            <w:vAlign w:val="center"/>
            <w:hideMark/>
          </w:tcPr>
          <w:p w14:paraId="2354A6B6" w14:textId="77777777" w:rsidR="00E90DBF" w:rsidRPr="00E90DBF" w:rsidRDefault="00E90DBF" w:rsidP="00E90DBF">
            <w:pPr>
              <w:jc w:val="right"/>
              <w:rPr>
                <w:sz w:val="18"/>
                <w:szCs w:val="18"/>
              </w:rPr>
            </w:pPr>
            <w:r w:rsidRPr="00E90DBF">
              <w:rPr>
                <w:sz w:val="18"/>
                <w:szCs w:val="18"/>
              </w:rPr>
              <w:t>1 751 764</w:t>
            </w:r>
          </w:p>
        </w:tc>
        <w:tc>
          <w:tcPr>
            <w:tcW w:w="921" w:type="dxa"/>
            <w:vAlign w:val="center"/>
            <w:hideMark/>
          </w:tcPr>
          <w:p w14:paraId="018C4F04" w14:textId="77777777" w:rsidR="00E90DBF" w:rsidRPr="00E90DBF" w:rsidRDefault="00E90DBF" w:rsidP="00E90DBF">
            <w:pPr>
              <w:jc w:val="right"/>
              <w:rPr>
                <w:sz w:val="18"/>
                <w:szCs w:val="18"/>
              </w:rPr>
            </w:pPr>
            <w:r w:rsidRPr="00E90DBF">
              <w:rPr>
                <w:sz w:val="18"/>
                <w:szCs w:val="18"/>
              </w:rPr>
              <w:t>1 994 089</w:t>
            </w:r>
          </w:p>
        </w:tc>
        <w:tc>
          <w:tcPr>
            <w:tcW w:w="921" w:type="dxa"/>
            <w:vAlign w:val="center"/>
            <w:hideMark/>
          </w:tcPr>
          <w:p w14:paraId="7EBFF715" w14:textId="77777777" w:rsidR="00E90DBF" w:rsidRPr="00E90DBF" w:rsidRDefault="00E90DBF" w:rsidP="00E90DBF">
            <w:pPr>
              <w:jc w:val="right"/>
              <w:rPr>
                <w:sz w:val="18"/>
                <w:szCs w:val="18"/>
              </w:rPr>
            </w:pPr>
            <w:r w:rsidRPr="00E90DBF">
              <w:rPr>
                <w:sz w:val="18"/>
                <w:szCs w:val="18"/>
              </w:rPr>
              <w:t>2 280 250</w:t>
            </w:r>
          </w:p>
        </w:tc>
        <w:tc>
          <w:tcPr>
            <w:tcW w:w="922" w:type="dxa"/>
            <w:vAlign w:val="center"/>
            <w:hideMark/>
          </w:tcPr>
          <w:p w14:paraId="2576EE65" w14:textId="77777777" w:rsidR="00E90DBF" w:rsidRPr="00E90DBF" w:rsidRDefault="00E90DBF" w:rsidP="00E90DBF">
            <w:pPr>
              <w:jc w:val="right"/>
              <w:rPr>
                <w:sz w:val="18"/>
                <w:szCs w:val="18"/>
              </w:rPr>
            </w:pPr>
            <w:r w:rsidRPr="00E90DBF">
              <w:rPr>
                <w:sz w:val="18"/>
                <w:szCs w:val="18"/>
              </w:rPr>
              <w:t>1 941 089</w:t>
            </w:r>
          </w:p>
        </w:tc>
        <w:tc>
          <w:tcPr>
            <w:tcW w:w="921" w:type="dxa"/>
            <w:vAlign w:val="center"/>
            <w:hideMark/>
          </w:tcPr>
          <w:p w14:paraId="5EA4712E" w14:textId="77777777" w:rsidR="00E90DBF" w:rsidRPr="00E90DBF" w:rsidRDefault="00E90DBF" w:rsidP="00E90DBF">
            <w:pPr>
              <w:jc w:val="right"/>
              <w:rPr>
                <w:sz w:val="18"/>
                <w:szCs w:val="18"/>
              </w:rPr>
            </w:pPr>
            <w:r w:rsidRPr="00E90DBF">
              <w:rPr>
                <w:sz w:val="18"/>
                <w:szCs w:val="18"/>
              </w:rPr>
              <w:t>1 931 277</w:t>
            </w:r>
          </w:p>
        </w:tc>
        <w:tc>
          <w:tcPr>
            <w:tcW w:w="921" w:type="dxa"/>
            <w:vAlign w:val="center"/>
            <w:hideMark/>
          </w:tcPr>
          <w:p w14:paraId="6596DF67" w14:textId="77777777" w:rsidR="00E90DBF" w:rsidRPr="00E90DBF" w:rsidRDefault="00E90DBF" w:rsidP="00E90DBF">
            <w:pPr>
              <w:jc w:val="right"/>
              <w:rPr>
                <w:sz w:val="18"/>
                <w:szCs w:val="18"/>
              </w:rPr>
            </w:pPr>
            <w:r w:rsidRPr="00E90DBF">
              <w:rPr>
                <w:sz w:val="18"/>
                <w:szCs w:val="18"/>
              </w:rPr>
              <w:t>1 897 839</w:t>
            </w:r>
          </w:p>
        </w:tc>
        <w:tc>
          <w:tcPr>
            <w:tcW w:w="922" w:type="dxa"/>
            <w:vAlign w:val="center"/>
            <w:hideMark/>
          </w:tcPr>
          <w:p w14:paraId="68056F9F" w14:textId="77777777" w:rsidR="00E90DBF" w:rsidRPr="00E90DBF" w:rsidRDefault="00E90DBF" w:rsidP="00E90DBF">
            <w:pPr>
              <w:jc w:val="right"/>
              <w:rPr>
                <w:sz w:val="18"/>
                <w:szCs w:val="18"/>
              </w:rPr>
            </w:pPr>
            <w:r w:rsidRPr="00E90DBF">
              <w:rPr>
                <w:sz w:val="18"/>
                <w:szCs w:val="18"/>
              </w:rPr>
              <w:t>1 839 092</w:t>
            </w:r>
          </w:p>
        </w:tc>
        <w:tc>
          <w:tcPr>
            <w:tcW w:w="921" w:type="dxa"/>
            <w:vAlign w:val="center"/>
            <w:hideMark/>
          </w:tcPr>
          <w:p w14:paraId="3398149C" w14:textId="77777777" w:rsidR="00E90DBF" w:rsidRPr="00E90DBF" w:rsidRDefault="00E90DBF" w:rsidP="00E90DBF">
            <w:pPr>
              <w:jc w:val="right"/>
              <w:rPr>
                <w:sz w:val="18"/>
                <w:szCs w:val="18"/>
              </w:rPr>
            </w:pPr>
            <w:r w:rsidRPr="00E90DBF">
              <w:rPr>
                <w:sz w:val="18"/>
                <w:szCs w:val="18"/>
              </w:rPr>
              <w:t>1 815 792</w:t>
            </w:r>
          </w:p>
        </w:tc>
        <w:tc>
          <w:tcPr>
            <w:tcW w:w="921" w:type="dxa"/>
            <w:vAlign w:val="center"/>
            <w:hideMark/>
          </w:tcPr>
          <w:p w14:paraId="6C5B6316" w14:textId="77777777" w:rsidR="00E90DBF" w:rsidRPr="00E90DBF" w:rsidRDefault="00E90DBF" w:rsidP="00E90DBF">
            <w:pPr>
              <w:jc w:val="right"/>
              <w:rPr>
                <w:sz w:val="18"/>
                <w:szCs w:val="18"/>
              </w:rPr>
            </w:pPr>
            <w:r w:rsidRPr="00E90DBF">
              <w:rPr>
                <w:sz w:val="18"/>
                <w:szCs w:val="18"/>
              </w:rPr>
              <w:t>1 815 410</w:t>
            </w:r>
          </w:p>
        </w:tc>
        <w:tc>
          <w:tcPr>
            <w:tcW w:w="922" w:type="dxa"/>
            <w:vAlign w:val="center"/>
            <w:hideMark/>
          </w:tcPr>
          <w:p w14:paraId="08F52899" w14:textId="77777777" w:rsidR="00E90DBF" w:rsidRPr="00E90DBF" w:rsidRDefault="00E90DBF" w:rsidP="00E90DBF">
            <w:pPr>
              <w:jc w:val="right"/>
              <w:rPr>
                <w:sz w:val="18"/>
                <w:szCs w:val="18"/>
              </w:rPr>
            </w:pPr>
            <w:r w:rsidRPr="00E90DBF">
              <w:rPr>
                <w:sz w:val="18"/>
                <w:szCs w:val="18"/>
              </w:rPr>
              <w:t>1 872 899</w:t>
            </w:r>
          </w:p>
        </w:tc>
        <w:tc>
          <w:tcPr>
            <w:tcW w:w="921" w:type="dxa"/>
            <w:vAlign w:val="center"/>
            <w:hideMark/>
          </w:tcPr>
          <w:p w14:paraId="402334BF" w14:textId="77777777" w:rsidR="00E90DBF" w:rsidRPr="00E90DBF" w:rsidRDefault="00E90DBF" w:rsidP="00E90DBF">
            <w:pPr>
              <w:jc w:val="right"/>
              <w:rPr>
                <w:sz w:val="18"/>
                <w:szCs w:val="18"/>
              </w:rPr>
            </w:pPr>
            <w:r w:rsidRPr="00E90DBF">
              <w:rPr>
                <w:sz w:val="18"/>
                <w:szCs w:val="18"/>
              </w:rPr>
              <w:t>1 890 284</w:t>
            </w:r>
          </w:p>
        </w:tc>
        <w:tc>
          <w:tcPr>
            <w:tcW w:w="921" w:type="dxa"/>
            <w:vAlign w:val="center"/>
            <w:hideMark/>
          </w:tcPr>
          <w:p w14:paraId="21AB61F3" w14:textId="77777777" w:rsidR="00E90DBF" w:rsidRPr="00E90DBF" w:rsidRDefault="00E90DBF" w:rsidP="00E90DBF">
            <w:pPr>
              <w:jc w:val="right"/>
              <w:rPr>
                <w:sz w:val="18"/>
                <w:szCs w:val="18"/>
              </w:rPr>
            </w:pPr>
            <w:r w:rsidRPr="00E90DBF">
              <w:rPr>
                <w:sz w:val="18"/>
                <w:szCs w:val="18"/>
              </w:rPr>
              <w:t>1 863 059</w:t>
            </w:r>
          </w:p>
        </w:tc>
        <w:tc>
          <w:tcPr>
            <w:tcW w:w="922" w:type="dxa"/>
            <w:vAlign w:val="center"/>
            <w:hideMark/>
          </w:tcPr>
          <w:p w14:paraId="46D96398" w14:textId="77777777" w:rsidR="00E90DBF" w:rsidRPr="00E90DBF" w:rsidRDefault="00E90DBF" w:rsidP="00E90DBF">
            <w:pPr>
              <w:jc w:val="right"/>
              <w:rPr>
                <w:sz w:val="18"/>
                <w:szCs w:val="18"/>
              </w:rPr>
            </w:pPr>
            <w:r w:rsidRPr="00E90DBF">
              <w:rPr>
                <w:sz w:val="18"/>
                <w:szCs w:val="18"/>
              </w:rPr>
              <w:t>1 874 433</w:t>
            </w:r>
          </w:p>
        </w:tc>
        <w:tc>
          <w:tcPr>
            <w:tcW w:w="921" w:type="dxa"/>
            <w:vAlign w:val="center"/>
            <w:hideMark/>
          </w:tcPr>
          <w:p w14:paraId="1CCEA087" w14:textId="77777777" w:rsidR="00E90DBF" w:rsidRPr="00E90DBF" w:rsidRDefault="00E90DBF" w:rsidP="00E90DBF">
            <w:pPr>
              <w:jc w:val="right"/>
              <w:rPr>
                <w:sz w:val="18"/>
                <w:szCs w:val="18"/>
              </w:rPr>
            </w:pPr>
            <w:r w:rsidRPr="00E90DBF">
              <w:rPr>
                <w:sz w:val="18"/>
                <w:szCs w:val="18"/>
              </w:rPr>
              <w:t>1 872 093</w:t>
            </w:r>
          </w:p>
        </w:tc>
        <w:tc>
          <w:tcPr>
            <w:tcW w:w="922" w:type="dxa"/>
            <w:vAlign w:val="center"/>
            <w:hideMark/>
          </w:tcPr>
          <w:p w14:paraId="3DF11A82" w14:textId="77777777" w:rsidR="00E90DBF" w:rsidRPr="00E90DBF" w:rsidRDefault="00E90DBF" w:rsidP="00E90DBF">
            <w:pPr>
              <w:jc w:val="right"/>
              <w:rPr>
                <w:sz w:val="18"/>
                <w:szCs w:val="18"/>
              </w:rPr>
            </w:pPr>
            <w:r w:rsidRPr="00E90DBF">
              <w:rPr>
                <w:sz w:val="18"/>
                <w:szCs w:val="18"/>
              </w:rPr>
              <w:t>1 875 312</w:t>
            </w:r>
          </w:p>
        </w:tc>
        <w:tc>
          <w:tcPr>
            <w:tcW w:w="1126" w:type="dxa"/>
            <w:vAlign w:val="center"/>
            <w:hideMark/>
          </w:tcPr>
          <w:p w14:paraId="6592C14B" w14:textId="77777777" w:rsidR="00E90DBF" w:rsidRPr="00E90DBF" w:rsidRDefault="00E90DBF" w:rsidP="00E90DBF">
            <w:pPr>
              <w:jc w:val="right"/>
              <w:rPr>
                <w:b/>
                <w:bCs/>
                <w:sz w:val="18"/>
                <w:szCs w:val="18"/>
              </w:rPr>
            </w:pPr>
            <w:r w:rsidRPr="00E90DBF">
              <w:rPr>
                <w:b/>
                <w:bCs/>
                <w:sz w:val="18"/>
                <w:szCs w:val="18"/>
              </w:rPr>
              <w:t>34 760 473</w:t>
            </w:r>
          </w:p>
        </w:tc>
      </w:tr>
      <w:tr w:rsidR="00E90DBF" w:rsidRPr="006C2A58" w14:paraId="2F0C710A" w14:textId="77777777" w:rsidTr="006C2A58">
        <w:trPr>
          <w:trHeight w:val="240"/>
        </w:trPr>
        <w:tc>
          <w:tcPr>
            <w:tcW w:w="3114" w:type="dxa"/>
            <w:vAlign w:val="center"/>
            <w:hideMark/>
          </w:tcPr>
          <w:p w14:paraId="228B8CA4"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E9F4751" w14:textId="77777777" w:rsidR="00E90DBF" w:rsidRPr="00E90DBF" w:rsidRDefault="00E90DBF" w:rsidP="00E90DBF">
            <w:pPr>
              <w:jc w:val="right"/>
              <w:rPr>
                <w:sz w:val="18"/>
                <w:szCs w:val="18"/>
              </w:rPr>
            </w:pPr>
            <w:r w:rsidRPr="00E90DBF">
              <w:rPr>
                <w:sz w:val="18"/>
                <w:szCs w:val="18"/>
              </w:rPr>
              <w:t>1 079 154</w:t>
            </w:r>
          </w:p>
        </w:tc>
        <w:tc>
          <w:tcPr>
            <w:tcW w:w="921" w:type="dxa"/>
            <w:vAlign w:val="center"/>
            <w:hideMark/>
          </w:tcPr>
          <w:p w14:paraId="1F7FE32B" w14:textId="77777777" w:rsidR="00E90DBF" w:rsidRPr="00E90DBF" w:rsidRDefault="00E90DBF" w:rsidP="00E90DBF">
            <w:pPr>
              <w:jc w:val="right"/>
              <w:rPr>
                <w:sz w:val="18"/>
                <w:szCs w:val="18"/>
              </w:rPr>
            </w:pPr>
            <w:r w:rsidRPr="00E90DBF">
              <w:rPr>
                <w:sz w:val="18"/>
                <w:szCs w:val="18"/>
              </w:rPr>
              <w:t>1 643 869</w:t>
            </w:r>
          </w:p>
        </w:tc>
        <w:tc>
          <w:tcPr>
            <w:tcW w:w="922" w:type="dxa"/>
            <w:vAlign w:val="center"/>
            <w:hideMark/>
          </w:tcPr>
          <w:p w14:paraId="083A9BF3" w14:textId="77777777" w:rsidR="00E90DBF" w:rsidRPr="00E90DBF" w:rsidRDefault="00E90DBF" w:rsidP="00E90DBF">
            <w:pPr>
              <w:jc w:val="right"/>
              <w:rPr>
                <w:sz w:val="18"/>
                <w:szCs w:val="18"/>
              </w:rPr>
            </w:pPr>
            <w:r w:rsidRPr="00E90DBF">
              <w:rPr>
                <w:sz w:val="18"/>
                <w:szCs w:val="18"/>
              </w:rPr>
              <w:t>2 448 018</w:t>
            </w:r>
          </w:p>
        </w:tc>
        <w:tc>
          <w:tcPr>
            <w:tcW w:w="921" w:type="dxa"/>
            <w:vAlign w:val="center"/>
            <w:hideMark/>
          </w:tcPr>
          <w:p w14:paraId="4B7D7D03" w14:textId="77777777" w:rsidR="00E90DBF" w:rsidRPr="00E90DBF" w:rsidRDefault="00E90DBF" w:rsidP="00E90DBF">
            <w:pPr>
              <w:jc w:val="right"/>
              <w:rPr>
                <w:sz w:val="18"/>
                <w:szCs w:val="18"/>
              </w:rPr>
            </w:pPr>
            <w:r w:rsidRPr="00E90DBF">
              <w:rPr>
                <w:sz w:val="18"/>
                <w:szCs w:val="18"/>
              </w:rPr>
              <w:t>4 863 177</w:t>
            </w:r>
          </w:p>
        </w:tc>
        <w:tc>
          <w:tcPr>
            <w:tcW w:w="921" w:type="dxa"/>
            <w:vAlign w:val="center"/>
            <w:hideMark/>
          </w:tcPr>
          <w:p w14:paraId="2831BDB9" w14:textId="77777777" w:rsidR="00E90DBF" w:rsidRPr="00E90DBF" w:rsidRDefault="00E90DBF" w:rsidP="00E90DBF">
            <w:pPr>
              <w:jc w:val="right"/>
              <w:rPr>
                <w:sz w:val="18"/>
                <w:szCs w:val="18"/>
              </w:rPr>
            </w:pPr>
            <w:r w:rsidRPr="00E90DBF">
              <w:rPr>
                <w:sz w:val="18"/>
                <w:szCs w:val="18"/>
              </w:rPr>
              <w:t>6 245 792</w:t>
            </w:r>
          </w:p>
        </w:tc>
        <w:tc>
          <w:tcPr>
            <w:tcW w:w="922" w:type="dxa"/>
            <w:vAlign w:val="center"/>
            <w:hideMark/>
          </w:tcPr>
          <w:p w14:paraId="17482FB0" w14:textId="77777777" w:rsidR="00E90DBF" w:rsidRPr="00E90DBF" w:rsidRDefault="00E90DBF" w:rsidP="00E90DBF">
            <w:pPr>
              <w:jc w:val="right"/>
              <w:rPr>
                <w:sz w:val="18"/>
                <w:szCs w:val="18"/>
              </w:rPr>
            </w:pPr>
            <w:r w:rsidRPr="00E90DBF">
              <w:rPr>
                <w:sz w:val="18"/>
                <w:szCs w:val="18"/>
              </w:rPr>
              <w:t>7 997 556</w:t>
            </w:r>
          </w:p>
        </w:tc>
        <w:tc>
          <w:tcPr>
            <w:tcW w:w="921" w:type="dxa"/>
            <w:vAlign w:val="center"/>
            <w:hideMark/>
          </w:tcPr>
          <w:p w14:paraId="475A1F5F" w14:textId="77777777" w:rsidR="00E90DBF" w:rsidRPr="00E90DBF" w:rsidRDefault="00E90DBF" w:rsidP="00E90DBF">
            <w:pPr>
              <w:jc w:val="right"/>
              <w:rPr>
                <w:sz w:val="18"/>
                <w:szCs w:val="18"/>
              </w:rPr>
            </w:pPr>
            <w:r w:rsidRPr="00E90DBF">
              <w:rPr>
                <w:sz w:val="18"/>
                <w:szCs w:val="18"/>
              </w:rPr>
              <w:t>9 991 645</w:t>
            </w:r>
          </w:p>
        </w:tc>
        <w:tc>
          <w:tcPr>
            <w:tcW w:w="921" w:type="dxa"/>
            <w:vAlign w:val="center"/>
            <w:hideMark/>
          </w:tcPr>
          <w:p w14:paraId="67724E56" w14:textId="77777777" w:rsidR="00E90DBF" w:rsidRPr="00E90DBF" w:rsidRDefault="00E90DBF" w:rsidP="00E90DBF">
            <w:pPr>
              <w:jc w:val="right"/>
              <w:rPr>
                <w:sz w:val="16"/>
                <w:szCs w:val="16"/>
              </w:rPr>
            </w:pPr>
            <w:r w:rsidRPr="00E90DBF">
              <w:rPr>
                <w:sz w:val="16"/>
                <w:szCs w:val="16"/>
              </w:rPr>
              <w:t>12 271 895</w:t>
            </w:r>
          </w:p>
        </w:tc>
        <w:tc>
          <w:tcPr>
            <w:tcW w:w="922" w:type="dxa"/>
            <w:vAlign w:val="center"/>
            <w:hideMark/>
          </w:tcPr>
          <w:p w14:paraId="27341661" w14:textId="77777777" w:rsidR="00E90DBF" w:rsidRPr="00E90DBF" w:rsidRDefault="00E90DBF" w:rsidP="00E90DBF">
            <w:pPr>
              <w:jc w:val="right"/>
              <w:rPr>
                <w:sz w:val="16"/>
                <w:szCs w:val="16"/>
              </w:rPr>
            </w:pPr>
            <w:r w:rsidRPr="00E90DBF">
              <w:rPr>
                <w:sz w:val="16"/>
                <w:szCs w:val="16"/>
              </w:rPr>
              <w:t>14 212 983</w:t>
            </w:r>
          </w:p>
        </w:tc>
        <w:tc>
          <w:tcPr>
            <w:tcW w:w="921" w:type="dxa"/>
            <w:vAlign w:val="center"/>
            <w:hideMark/>
          </w:tcPr>
          <w:p w14:paraId="144B589D" w14:textId="77777777" w:rsidR="00E90DBF" w:rsidRPr="00E90DBF" w:rsidRDefault="00E90DBF" w:rsidP="00E90DBF">
            <w:pPr>
              <w:jc w:val="right"/>
              <w:rPr>
                <w:sz w:val="16"/>
                <w:szCs w:val="16"/>
              </w:rPr>
            </w:pPr>
            <w:r w:rsidRPr="00E90DBF">
              <w:rPr>
                <w:sz w:val="16"/>
                <w:szCs w:val="16"/>
              </w:rPr>
              <w:t>16 144 260</w:t>
            </w:r>
          </w:p>
        </w:tc>
        <w:tc>
          <w:tcPr>
            <w:tcW w:w="921" w:type="dxa"/>
            <w:vAlign w:val="center"/>
            <w:hideMark/>
          </w:tcPr>
          <w:p w14:paraId="29933C8E" w14:textId="77777777" w:rsidR="00E90DBF" w:rsidRPr="00E90DBF" w:rsidRDefault="00E90DBF" w:rsidP="00E90DBF">
            <w:pPr>
              <w:jc w:val="right"/>
              <w:rPr>
                <w:sz w:val="16"/>
                <w:szCs w:val="16"/>
              </w:rPr>
            </w:pPr>
            <w:r w:rsidRPr="00E90DBF">
              <w:rPr>
                <w:sz w:val="16"/>
                <w:szCs w:val="16"/>
              </w:rPr>
              <w:t>18 042 099</w:t>
            </w:r>
          </w:p>
        </w:tc>
        <w:tc>
          <w:tcPr>
            <w:tcW w:w="922" w:type="dxa"/>
            <w:vAlign w:val="center"/>
            <w:hideMark/>
          </w:tcPr>
          <w:p w14:paraId="1086CBEF" w14:textId="77777777" w:rsidR="00E90DBF" w:rsidRPr="00E90DBF" w:rsidRDefault="00E90DBF" w:rsidP="00E90DBF">
            <w:pPr>
              <w:jc w:val="right"/>
              <w:rPr>
                <w:sz w:val="16"/>
                <w:szCs w:val="16"/>
              </w:rPr>
            </w:pPr>
            <w:r w:rsidRPr="00E90DBF">
              <w:rPr>
                <w:sz w:val="16"/>
                <w:szCs w:val="16"/>
              </w:rPr>
              <w:t>19 881 192</w:t>
            </w:r>
          </w:p>
        </w:tc>
        <w:tc>
          <w:tcPr>
            <w:tcW w:w="921" w:type="dxa"/>
            <w:vAlign w:val="center"/>
            <w:hideMark/>
          </w:tcPr>
          <w:p w14:paraId="1E4A5A15" w14:textId="77777777" w:rsidR="00E90DBF" w:rsidRPr="00E90DBF" w:rsidRDefault="00E90DBF" w:rsidP="00E90DBF">
            <w:pPr>
              <w:jc w:val="right"/>
              <w:rPr>
                <w:sz w:val="16"/>
                <w:szCs w:val="16"/>
              </w:rPr>
            </w:pPr>
            <w:r w:rsidRPr="00E90DBF">
              <w:rPr>
                <w:sz w:val="16"/>
                <w:szCs w:val="16"/>
              </w:rPr>
              <w:t>21 696 984</w:t>
            </w:r>
          </w:p>
        </w:tc>
        <w:tc>
          <w:tcPr>
            <w:tcW w:w="921" w:type="dxa"/>
            <w:vAlign w:val="center"/>
            <w:hideMark/>
          </w:tcPr>
          <w:p w14:paraId="256E8B55" w14:textId="77777777" w:rsidR="00E90DBF" w:rsidRPr="00E90DBF" w:rsidRDefault="00E90DBF" w:rsidP="00E90DBF">
            <w:pPr>
              <w:jc w:val="right"/>
              <w:rPr>
                <w:sz w:val="16"/>
                <w:szCs w:val="16"/>
              </w:rPr>
            </w:pPr>
            <w:r w:rsidRPr="00E90DBF">
              <w:rPr>
                <w:sz w:val="16"/>
                <w:szCs w:val="16"/>
              </w:rPr>
              <w:t>23 512 394</w:t>
            </w:r>
          </w:p>
        </w:tc>
        <w:tc>
          <w:tcPr>
            <w:tcW w:w="922" w:type="dxa"/>
            <w:vAlign w:val="center"/>
            <w:hideMark/>
          </w:tcPr>
          <w:p w14:paraId="1CE3FC18" w14:textId="77777777" w:rsidR="00E90DBF" w:rsidRPr="00E90DBF" w:rsidRDefault="00E90DBF" w:rsidP="00E90DBF">
            <w:pPr>
              <w:jc w:val="right"/>
              <w:rPr>
                <w:sz w:val="16"/>
                <w:szCs w:val="16"/>
              </w:rPr>
            </w:pPr>
            <w:r w:rsidRPr="00E90DBF">
              <w:rPr>
                <w:sz w:val="16"/>
                <w:szCs w:val="16"/>
              </w:rPr>
              <w:t>25 385 292</w:t>
            </w:r>
          </w:p>
        </w:tc>
        <w:tc>
          <w:tcPr>
            <w:tcW w:w="921" w:type="dxa"/>
            <w:vAlign w:val="center"/>
            <w:hideMark/>
          </w:tcPr>
          <w:p w14:paraId="714AF1BE" w14:textId="77777777" w:rsidR="00E90DBF" w:rsidRPr="00E90DBF" w:rsidRDefault="00E90DBF" w:rsidP="00E90DBF">
            <w:pPr>
              <w:jc w:val="right"/>
              <w:rPr>
                <w:sz w:val="16"/>
                <w:szCs w:val="16"/>
              </w:rPr>
            </w:pPr>
            <w:r w:rsidRPr="00E90DBF">
              <w:rPr>
                <w:sz w:val="16"/>
                <w:szCs w:val="16"/>
              </w:rPr>
              <w:t>27 275 576</w:t>
            </w:r>
          </w:p>
        </w:tc>
        <w:tc>
          <w:tcPr>
            <w:tcW w:w="921" w:type="dxa"/>
            <w:vAlign w:val="center"/>
            <w:hideMark/>
          </w:tcPr>
          <w:p w14:paraId="6328FBBC" w14:textId="77777777" w:rsidR="00E90DBF" w:rsidRPr="00E90DBF" w:rsidRDefault="00E90DBF" w:rsidP="00E90DBF">
            <w:pPr>
              <w:jc w:val="right"/>
              <w:rPr>
                <w:sz w:val="16"/>
                <w:szCs w:val="16"/>
              </w:rPr>
            </w:pPr>
            <w:r w:rsidRPr="00E90DBF">
              <w:rPr>
                <w:sz w:val="16"/>
                <w:szCs w:val="16"/>
              </w:rPr>
              <w:t>29 138 635</w:t>
            </w:r>
          </w:p>
        </w:tc>
        <w:tc>
          <w:tcPr>
            <w:tcW w:w="922" w:type="dxa"/>
            <w:vAlign w:val="center"/>
            <w:hideMark/>
          </w:tcPr>
          <w:p w14:paraId="364E42EC" w14:textId="77777777" w:rsidR="00E90DBF" w:rsidRPr="00E90DBF" w:rsidRDefault="00E90DBF" w:rsidP="00E90DBF">
            <w:pPr>
              <w:jc w:val="right"/>
              <w:rPr>
                <w:sz w:val="16"/>
                <w:szCs w:val="16"/>
              </w:rPr>
            </w:pPr>
            <w:r w:rsidRPr="00E90DBF">
              <w:rPr>
                <w:sz w:val="16"/>
                <w:szCs w:val="16"/>
              </w:rPr>
              <w:t>31 013 068</w:t>
            </w:r>
          </w:p>
        </w:tc>
        <w:tc>
          <w:tcPr>
            <w:tcW w:w="921" w:type="dxa"/>
            <w:vAlign w:val="center"/>
            <w:hideMark/>
          </w:tcPr>
          <w:p w14:paraId="736A3997" w14:textId="77777777" w:rsidR="00E90DBF" w:rsidRPr="00E90DBF" w:rsidRDefault="00E90DBF" w:rsidP="00E90DBF">
            <w:pPr>
              <w:jc w:val="right"/>
              <w:rPr>
                <w:sz w:val="16"/>
                <w:szCs w:val="16"/>
              </w:rPr>
            </w:pPr>
            <w:r w:rsidRPr="00E90DBF">
              <w:rPr>
                <w:sz w:val="16"/>
                <w:szCs w:val="16"/>
              </w:rPr>
              <w:t>32 885 161</w:t>
            </w:r>
          </w:p>
        </w:tc>
        <w:tc>
          <w:tcPr>
            <w:tcW w:w="922" w:type="dxa"/>
            <w:vAlign w:val="center"/>
            <w:hideMark/>
          </w:tcPr>
          <w:p w14:paraId="4D30383C" w14:textId="77777777" w:rsidR="00E90DBF" w:rsidRPr="00E90DBF" w:rsidRDefault="00E90DBF" w:rsidP="00E90DBF">
            <w:pPr>
              <w:jc w:val="right"/>
              <w:rPr>
                <w:sz w:val="16"/>
                <w:szCs w:val="16"/>
              </w:rPr>
            </w:pPr>
            <w:r w:rsidRPr="00E90DBF">
              <w:rPr>
                <w:sz w:val="16"/>
                <w:szCs w:val="16"/>
              </w:rPr>
              <w:t>34 760 473</w:t>
            </w:r>
          </w:p>
        </w:tc>
        <w:tc>
          <w:tcPr>
            <w:tcW w:w="1126" w:type="dxa"/>
            <w:vAlign w:val="center"/>
            <w:hideMark/>
          </w:tcPr>
          <w:p w14:paraId="4DEA42AB" w14:textId="77777777" w:rsidR="00E90DBF" w:rsidRPr="00E90DBF" w:rsidRDefault="00E90DBF" w:rsidP="00E90DBF">
            <w:pPr>
              <w:rPr>
                <w:sz w:val="18"/>
                <w:szCs w:val="18"/>
              </w:rPr>
            </w:pPr>
            <w:r w:rsidRPr="00E90DBF">
              <w:rPr>
                <w:sz w:val="18"/>
                <w:szCs w:val="18"/>
              </w:rPr>
              <w:t> </w:t>
            </w:r>
          </w:p>
        </w:tc>
      </w:tr>
      <w:tr w:rsidR="00E90DBF" w:rsidRPr="006C2A58" w14:paraId="7E081548" w14:textId="77777777" w:rsidTr="00E90DBF">
        <w:trPr>
          <w:trHeight w:val="240"/>
        </w:trPr>
        <w:tc>
          <w:tcPr>
            <w:tcW w:w="22667" w:type="dxa"/>
            <w:gridSpan w:val="22"/>
            <w:vAlign w:val="center"/>
            <w:hideMark/>
          </w:tcPr>
          <w:p w14:paraId="0B595B16" w14:textId="77777777" w:rsidR="00E90DBF" w:rsidRPr="00E90DBF" w:rsidRDefault="00E90DBF" w:rsidP="00E90DBF">
            <w:pPr>
              <w:jc w:val="center"/>
              <w:rPr>
                <w:b/>
                <w:bCs/>
                <w:sz w:val="18"/>
                <w:szCs w:val="18"/>
              </w:rPr>
            </w:pPr>
            <w:r w:rsidRPr="00E90DBF">
              <w:rPr>
                <w:b/>
                <w:bCs/>
                <w:sz w:val="18"/>
                <w:szCs w:val="18"/>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r>
      <w:tr w:rsidR="00E90DBF" w:rsidRPr="006C2A58" w14:paraId="13662539" w14:textId="77777777" w:rsidTr="00E90DBF">
        <w:trPr>
          <w:trHeight w:val="240"/>
        </w:trPr>
        <w:tc>
          <w:tcPr>
            <w:tcW w:w="22667" w:type="dxa"/>
            <w:gridSpan w:val="22"/>
            <w:vAlign w:val="center"/>
            <w:hideMark/>
          </w:tcPr>
          <w:p w14:paraId="17257780"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2CB466A9" w14:textId="77777777" w:rsidTr="006C2A58">
        <w:trPr>
          <w:trHeight w:val="240"/>
        </w:trPr>
        <w:tc>
          <w:tcPr>
            <w:tcW w:w="3114" w:type="dxa"/>
            <w:vAlign w:val="center"/>
            <w:hideMark/>
          </w:tcPr>
          <w:p w14:paraId="50AEA644"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72D5F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A792C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1B71763" w14:textId="77777777" w:rsidR="00E90DBF" w:rsidRPr="00E90DBF" w:rsidRDefault="00E90DBF" w:rsidP="00E90DBF">
            <w:pPr>
              <w:jc w:val="right"/>
              <w:rPr>
                <w:sz w:val="18"/>
                <w:szCs w:val="18"/>
              </w:rPr>
            </w:pPr>
            <w:r w:rsidRPr="00E90DBF">
              <w:rPr>
                <w:sz w:val="18"/>
                <w:szCs w:val="18"/>
              </w:rPr>
              <w:t>24 129</w:t>
            </w:r>
          </w:p>
        </w:tc>
        <w:tc>
          <w:tcPr>
            <w:tcW w:w="921" w:type="dxa"/>
            <w:vAlign w:val="center"/>
            <w:hideMark/>
          </w:tcPr>
          <w:p w14:paraId="1809202A" w14:textId="77777777" w:rsidR="00E90DBF" w:rsidRPr="00E90DBF" w:rsidRDefault="00E90DBF" w:rsidP="00E90DBF">
            <w:pPr>
              <w:jc w:val="right"/>
              <w:rPr>
                <w:sz w:val="18"/>
                <w:szCs w:val="18"/>
              </w:rPr>
            </w:pPr>
            <w:r w:rsidRPr="00E90DBF">
              <w:rPr>
                <w:sz w:val="18"/>
                <w:szCs w:val="18"/>
              </w:rPr>
              <w:t>55 110</w:t>
            </w:r>
          </w:p>
        </w:tc>
        <w:tc>
          <w:tcPr>
            <w:tcW w:w="921" w:type="dxa"/>
            <w:vAlign w:val="center"/>
            <w:hideMark/>
          </w:tcPr>
          <w:p w14:paraId="3123A4BB" w14:textId="77777777" w:rsidR="00E90DBF" w:rsidRPr="00E90DBF" w:rsidRDefault="00E90DBF" w:rsidP="00E90DBF">
            <w:pPr>
              <w:jc w:val="right"/>
              <w:rPr>
                <w:sz w:val="18"/>
                <w:szCs w:val="18"/>
              </w:rPr>
            </w:pPr>
            <w:r w:rsidRPr="00E90DBF">
              <w:rPr>
                <w:sz w:val="18"/>
                <w:szCs w:val="18"/>
              </w:rPr>
              <w:t>213 127</w:t>
            </w:r>
          </w:p>
        </w:tc>
        <w:tc>
          <w:tcPr>
            <w:tcW w:w="922" w:type="dxa"/>
            <w:vAlign w:val="center"/>
            <w:hideMark/>
          </w:tcPr>
          <w:p w14:paraId="3F73599F" w14:textId="77777777" w:rsidR="00E90DBF" w:rsidRPr="00E90DBF" w:rsidRDefault="00E90DBF" w:rsidP="00E90DBF">
            <w:pPr>
              <w:jc w:val="right"/>
              <w:rPr>
                <w:sz w:val="18"/>
                <w:szCs w:val="18"/>
              </w:rPr>
            </w:pPr>
            <w:r w:rsidRPr="00E90DBF">
              <w:rPr>
                <w:sz w:val="18"/>
                <w:szCs w:val="18"/>
              </w:rPr>
              <w:t>163 839</w:t>
            </w:r>
          </w:p>
        </w:tc>
        <w:tc>
          <w:tcPr>
            <w:tcW w:w="921" w:type="dxa"/>
            <w:vAlign w:val="center"/>
            <w:hideMark/>
          </w:tcPr>
          <w:p w14:paraId="474211BC" w14:textId="77777777" w:rsidR="00E90DBF" w:rsidRPr="00E90DBF" w:rsidRDefault="00E90DBF" w:rsidP="00E90DBF">
            <w:pPr>
              <w:jc w:val="right"/>
              <w:rPr>
                <w:sz w:val="18"/>
                <w:szCs w:val="18"/>
              </w:rPr>
            </w:pPr>
            <w:r w:rsidRPr="00E90DBF">
              <w:rPr>
                <w:sz w:val="18"/>
                <w:szCs w:val="18"/>
              </w:rPr>
              <w:t>37 792</w:t>
            </w:r>
          </w:p>
        </w:tc>
        <w:tc>
          <w:tcPr>
            <w:tcW w:w="921" w:type="dxa"/>
            <w:vAlign w:val="center"/>
            <w:hideMark/>
          </w:tcPr>
          <w:p w14:paraId="4CAF457E" w14:textId="77777777" w:rsidR="00E90DBF" w:rsidRPr="00E90DBF" w:rsidRDefault="00E90DBF" w:rsidP="00E90DBF">
            <w:pPr>
              <w:jc w:val="right"/>
              <w:rPr>
                <w:sz w:val="18"/>
                <w:szCs w:val="18"/>
              </w:rPr>
            </w:pPr>
            <w:r w:rsidRPr="00E90DBF">
              <w:rPr>
                <w:sz w:val="18"/>
                <w:szCs w:val="18"/>
              </w:rPr>
              <w:t>84 473</w:t>
            </w:r>
          </w:p>
        </w:tc>
        <w:tc>
          <w:tcPr>
            <w:tcW w:w="922" w:type="dxa"/>
            <w:vAlign w:val="center"/>
            <w:hideMark/>
          </w:tcPr>
          <w:p w14:paraId="7B09D7B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A4E19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6E551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EC4006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50DC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1EFCE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D959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3EE7B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4C458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A1505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827EB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44D8F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C43B645" w14:textId="77777777" w:rsidR="00E90DBF" w:rsidRPr="00E90DBF" w:rsidRDefault="00E90DBF" w:rsidP="00E90DBF">
            <w:pPr>
              <w:jc w:val="right"/>
              <w:rPr>
                <w:b/>
                <w:bCs/>
                <w:sz w:val="18"/>
                <w:szCs w:val="18"/>
              </w:rPr>
            </w:pPr>
            <w:r w:rsidRPr="00E90DBF">
              <w:rPr>
                <w:b/>
                <w:bCs/>
                <w:sz w:val="18"/>
                <w:szCs w:val="18"/>
              </w:rPr>
              <w:t>578 470</w:t>
            </w:r>
          </w:p>
        </w:tc>
      </w:tr>
      <w:tr w:rsidR="00E90DBF" w:rsidRPr="006C2A58" w14:paraId="60785F8D" w14:textId="77777777" w:rsidTr="006C2A58">
        <w:trPr>
          <w:trHeight w:val="240"/>
        </w:trPr>
        <w:tc>
          <w:tcPr>
            <w:tcW w:w="3114" w:type="dxa"/>
            <w:vAlign w:val="center"/>
            <w:hideMark/>
          </w:tcPr>
          <w:p w14:paraId="1FD322F6"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01F0E8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0F566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172C2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8C522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37A6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F41B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C5B4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A1B5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B9E1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19439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425C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D836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A3E6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DF900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A54CA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79D8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81735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32E7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F0FF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7EE4F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521E5C3"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738A92BC" w14:textId="77777777" w:rsidTr="006C2A58">
        <w:trPr>
          <w:trHeight w:val="240"/>
        </w:trPr>
        <w:tc>
          <w:tcPr>
            <w:tcW w:w="3114" w:type="dxa"/>
            <w:vAlign w:val="center"/>
            <w:hideMark/>
          </w:tcPr>
          <w:p w14:paraId="04F68BC7"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015D05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B509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378706" w14:textId="77777777" w:rsidR="00E90DBF" w:rsidRPr="00E90DBF" w:rsidRDefault="00E90DBF" w:rsidP="00E90DBF">
            <w:pPr>
              <w:jc w:val="right"/>
              <w:rPr>
                <w:sz w:val="18"/>
                <w:szCs w:val="18"/>
              </w:rPr>
            </w:pPr>
            <w:r w:rsidRPr="00E90DBF">
              <w:rPr>
                <w:sz w:val="18"/>
                <w:szCs w:val="18"/>
              </w:rPr>
              <w:t>4 826</w:t>
            </w:r>
          </w:p>
        </w:tc>
        <w:tc>
          <w:tcPr>
            <w:tcW w:w="921" w:type="dxa"/>
            <w:vAlign w:val="center"/>
            <w:hideMark/>
          </w:tcPr>
          <w:p w14:paraId="6143A9C0" w14:textId="77777777" w:rsidR="00E90DBF" w:rsidRPr="00E90DBF" w:rsidRDefault="00E90DBF" w:rsidP="00E90DBF">
            <w:pPr>
              <w:jc w:val="right"/>
              <w:rPr>
                <w:sz w:val="18"/>
                <w:szCs w:val="18"/>
              </w:rPr>
            </w:pPr>
            <w:r w:rsidRPr="00E90DBF">
              <w:rPr>
                <w:sz w:val="18"/>
                <w:szCs w:val="18"/>
              </w:rPr>
              <w:t>11 022</w:t>
            </w:r>
          </w:p>
        </w:tc>
        <w:tc>
          <w:tcPr>
            <w:tcW w:w="921" w:type="dxa"/>
            <w:vAlign w:val="center"/>
            <w:hideMark/>
          </w:tcPr>
          <w:p w14:paraId="7BD409E8" w14:textId="77777777" w:rsidR="00E90DBF" w:rsidRPr="00E90DBF" w:rsidRDefault="00E90DBF" w:rsidP="00E90DBF">
            <w:pPr>
              <w:jc w:val="right"/>
              <w:rPr>
                <w:sz w:val="18"/>
                <w:szCs w:val="18"/>
              </w:rPr>
            </w:pPr>
            <w:r w:rsidRPr="00E90DBF">
              <w:rPr>
                <w:sz w:val="18"/>
                <w:szCs w:val="18"/>
              </w:rPr>
              <w:t>42 625</w:t>
            </w:r>
          </w:p>
        </w:tc>
        <w:tc>
          <w:tcPr>
            <w:tcW w:w="922" w:type="dxa"/>
            <w:vAlign w:val="center"/>
            <w:hideMark/>
          </w:tcPr>
          <w:p w14:paraId="108CFD59" w14:textId="77777777" w:rsidR="00E90DBF" w:rsidRPr="00E90DBF" w:rsidRDefault="00E90DBF" w:rsidP="00E90DBF">
            <w:pPr>
              <w:jc w:val="right"/>
              <w:rPr>
                <w:sz w:val="18"/>
                <w:szCs w:val="18"/>
              </w:rPr>
            </w:pPr>
            <w:r w:rsidRPr="00E90DBF">
              <w:rPr>
                <w:sz w:val="18"/>
                <w:szCs w:val="18"/>
              </w:rPr>
              <w:t>32 768</w:t>
            </w:r>
          </w:p>
        </w:tc>
        <w:tc>
          <w:tcPr>
            <w:tcW w:w="921" w:type="dxa"/>
            <w:vAlign w:val="center"/>
            <w:hideMark/>
          </w:tcPr>
          <w:p w14:paraId="0BE000BF" w14:textId="77777777" w:rsidR="00E90DBF" w:rsidRPr="00E90DBF" w:rsidRDefault="00E90DBF" w:rsidP="00E90DBF">
            <w:pPr>
              <w:jc w:val="right"/>
              <w:rPr>
                <w:sz w:val="18"/>
                <w:szCs w:val="18"/>
              </w:rPr>
            </w:pPr>
            <w:r w:rsidRPr="00E90DBF">
              <w:rPr>
                <w:sz w:val="18"/>
                <w:szCs w:val="18"/>
              </w:rPr>
              <w:t>7 558</w:t>
            </w:r>
          </w:p>
        </w:tc>
        <w:tc>
          <w:tcPr>
            <w:tcW w:w="921" w:type="dxa"/>
            <w:vAlign w:val="center"/>
            <w:hideMark/>
          </w:tcPr>
          <w:p w14:paraId="2B8968D1" w14:textId="77777777" w:rsidR="00E90DBF" w:rsidRPr="00E90DBF" w:rsidRDefault="00E90DBF" w:rsidP="00E90DBF">
            <w:pPr>
              <w:jc w:val="right"/>
              <w:rPr>
                <w:sz w:val="18"/>
                <w:szCs w:val="18"/>
              </w:rPr>
            </w:pPr>
            <w:r w:rsidRPr="00E90DBF">
              <w:rPr>
                <w:sz w:val="18"/>
                <w:szCs w:val="18"/>
              </w:rPr>
              <w:t>16 895</w:t>
            </w:r>
          </w:p>
        </w:tc>
        <w:tc>
          <w:tcPr>
            <w:tcW w:w="922" w:type="dxa"/>
            <w:vAlign w:val="center"/>
            <w:hideMark/>
          </w:tcPr>
          <w:p w14:paraId="5186F41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4DF7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174D5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FE5F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988B3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209D1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3717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7A5C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2F09E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9AED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8DB66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69B5FB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1B2CDB5" w14:textId="77777777" w:rsidR="00E90DBF" w:rsidRPr="00E90DBF" w:rsidRDefault="00E90DBF" w:rsidP="00E90DBF">
            <w:pPr>
              <w:jc w:val="right"/>
              <w:rPr>
                <w:b/>
                <w:bCs/>
                <w:sz w:val="18"/>
                <w:szCs w:val="18"/>
              </w:rPr>
            </w:pPr>
            <w:r w:rsidRPr="00E90DBF">
              <w:rPr>
                <w:b/>
                <w:bCs/>
                <w:sz w:val="18"/>
                <w:szCs w:val="18"/>
              </w:rPr>
              <w:t>115 694</w:t>
            </w:r>
          </w:p>
        </w:tc>
      </w:tr>
      <w:tr w:rsidR="00E90DBF" w:rsidRPr="006C2A58" w14:paraId="113F50E4" w14:textId="77777777" w:rsidTr="006C2A58">
        <w:trPr>
          <w:trHeight w:val="240"/>
        </w:trPr>
        <w:tc>
          <w:tcPr>
            <w:tcW w:w="3114" w:type="dxa"/>
            <w:vAlign w:val="center"/>
            <w:hideMark/>
          </w:tcPr>
          <w:p w14:paraId="262C2B69"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78A31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957F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14657FC" w14:textId="77777777" w:rsidR="00E90DBF" w:rsidRPr="00E90DBF" w:rsidRDefault="00E90DBF" w:rsidP="00E90DBF">
            <w:pPr>
              <w:jc w:val="right"/>
              <w:rPr>
                <w:sz w:val="18"/>
                <w:szCs w:val="18"/>
              </w:rPr>
            </w:pPr>
            <w:r w:rsidRPr="00E90DBF">
              <w:rPr>
                <w:sz w:val="18"/>
                <w:szCs w:val="18"/>
              </w:rPr>
              <w:t>28 955</w:t>
            </w:r>
          </w:p>
        </w:tc>
        <w:tc>
          <w:tcPr>
            <w:tcW w:w="921" w:type="dxa"/>
            <w:vAlign w:val="center"/>
            <w:hideMark/>
          </w:tcPr>
          <w:p w14:paraId="52AA1ACA" w14:textId="77777777" w:rsidR="00E90DBF" w:rsidRPr="00E90DBF" w:rsidRDefault="00E90DBF" w:rsidP="00E90DBF">
            <w:pPr>
              <w:jc w:val="right"/>
              <w:rPr>
                <w:sz w:val="18"/>
                <w:szCs w:val="18"/>
              </w:rPr>
            </w:pPr>
            <w:r w:rsidRPr="00E90DBF">
              <w:rPr>
                <w:sz w:val="18"/>
                <w:szCs w:val="18"/>
              </w:rPr>
              <w:t>66 132</w:t>
            </w:r>
          </w:p>
        </w:tc>
        <w:tc>
          <w:tcPr>
            <w:tcW w:w="921" w:type="dxa"/>
            <w:vAlign w:val="center"/>
            <w:hideMark/>
          </w:tcPr>
          <w:p w14:paraId="62D292B8" w14:textId="77777777" w:rsidR="00E90DBF" w:rsidRPr="00E90DBF" w:rsidRDefault="00E90DBF" w:rsidP="00E90DBF">
            <w:pPr>
              <w:jc w:val="right"/>
              <w:rPr>
                <w:sz w:val="18"/>
                <w:szCs w:val="18"/>
              </w:rPr>
            </w:pPr>
            <w:r w:rsidRPr="00E90DBF">
              <w:rPr>
                <w:sz w:val="18"/>
                <w:szCs w:val="18"/>
              </w:rPr>
              <w:t>255 753</w:t>
            </w:r>
          </w:p>
        </w:tc>
        <w:tc>
          <w:tcPr>
            <w:tcW w:w="922" w:type="dxa"/>
            <w:vAlign w:val="center"/>
            <w:hideMark/>
          </w:tcPr>
          <w:p w14:paraId="435386CB" w14:textId="77777777" w:rsidR="00E90DBF" w:rsidRPr="00E90DBF" w:rsidRDefault="00E90DBF" w:rsidP="00E90DBF">
            <w:pPr>
              <w:jc w:val="right"/>
              <w:rPr>
                <w:sz w:val="18"/>
                <w:szCs w:val="18"/>
              </w:rPr>
            </w:pPr>
            <w:r w:rsidRPr="00E90DBF">
              <w:rPr>
                <w:sz w:val="18"/>
                <w:szCs w:val="18"/>
              </w:rPr>
              <w:t>196 607</w:t>
            </w:r>
          </w:p>
        </w:tc>
        <w:tc>
          <w:tcPr>
            <w:tcW w:w="921" w:type="dxa"/>
            <w:vAlign w:val="center"/>
            <w:hideMark/>
          </w:tcPr>
          <w:p w14:paraId="7666ED70" w14:textId="77777777" w:rsidR="00E90DBF" w:rsidRPr="00E90DBF" w:rsidRDefault="00E90DBF" w:rsidP="00E90DBF">
            <w:pPr>
              <w:jc w:val="right"/>
              <w:rPr>
                <w:sz w:val="18"/>
                <w:szCs w:val="18"/>
              </w:rPr>
            </w:pPr>
            <w:r w:rsidRPr="00E90DBF">
              <w:rPr>
                <w:sz w:val="18"/>
                <w:szCs w:val="18"/>
              </w:rPr>
              <w:t>45 350</w:t>
            </w:r>
          </w:p>
        </w:tc>
        <w:tc>
          <w:tcPr>
            <w:tcW w:w="921" w:type="dxa"/>
            <w:vAlign w:val="center"/>
            <w:hideMark/>
          </w:tcPr>
          <w:p w14:paraId="65AFDDC4" w14:textId="77777777" w:rsidR="00E90DBF" w:rsidRPr="00E90DBF" w:rsidRDefault="00E90DBF" w:rsidP="00E90DBF">
            <w:pPr>
              <w:jc w:val="right"/>
              <w:rPr>
                <w:sz w:val="18"/>
                <w:szCs w:val="18"/>
              </w:rPr>
            </w:pPr>
            <w:r w:rsidRPr="00E90DBF">
              <w:rPr>
                <w:sz w:val="18"/>
                <w:szCs w:val="18"/>
              </w:rPr>
              <w:t>101 367</w:t>
            </w:r>
          </w:p>
        </w:tc>
        <w:tc>
          <w:tcPr>
            <w:tcW w:w="922" w:type="dxa"/>
            <w:vAlign w:val="center"/>
            <w:hideMark/>
          </w:tcPr>
          <w:p w14:paraId="26DBA0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AD7CE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9D89E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AC030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1325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880F0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B4EA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8ED5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2B212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8A3E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79ED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86192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97ED1B0" w14:textId="77777777" w:rsidR="00E90DBF" w:rsidRPr="00E90DBF" w:rsidRDefault="00E90DBF" w:rsidP="00E90DBF">
            <w:pPr>
              <w:jc w:val="right"/>
              <w:rPr>
                <w:b/>
                <w:bCs/>
                <w:sz w:val="18"/>
                <w:szCs w:val="18"/>
              </w:rPr>
            </w:pPr>
            <w:r w:rsidRPr="00E90DBF">
              <w:rPr>
                <w:b/>
                <w:bCs/>
                <w:sz w:val="18"/>
                <w:szCs w:val="18"/>
              </w:rPr>
              <w:t>694 164</w:t>
            </w:r>
          </w:p>
        </w:tc>
      </w:tr>
      <w:tr w:rsidR="00E90DBF" w:rsidRPr="006C2A58" w14:paraId="23E341AD" w14:textId="77777777" w:rsidTr="006C2A58">
        <w:trPr>
          <w:trHeight w:val="240"/>
        </w:trPr>
        <w:tc>
          <w:tcPr>
            <w:tcW w:w="3114" w:type="dxa"/>
            <w:vAlign w:val="center"/>
            <w:hideMark/>
          </w:tcPr>
          <w:p w14:paraId="450EE95C"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81B40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87F15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4225BE" w14:textId="77777777" w:rsidR="00E90DBF" w:rsidRPr="00E90DBF" w:rsidRDefault="00E90DBF" w:rsidP="00E90DBF">
            <w:pPr>
              <w:jc w:val="right"/>
              <w:rPr>
                <w:sz w:val="18"/>
                <w:szCs w:val="18"/>
              </w:rPr>
            </w:pPr>
            <w:r w:rsidRPr="00E90DBF">
              <w:rPr>
                <w:sz w:val="18"/>
                <w:szCs w:val="18"/>
              </w:rPr>
              <w:t>28 955</w:t>
            </w:r>
          </w:p>
        </w:tc>
        <w:tc>
          <w:tcPr>
            <w:tcW w:w="921" w:type="dxa"/>
            <w:vAlign w:val="center"/>
            <w:hideMark/>
          </w:tcPr>
          <w:p w14:paraId="0EAEB82D" w14:textId="77777777" w:rsidR="00E90DBF" w:rsidRPr="00E90DBF" w:rsidRDefault="00E90DBF" w:rsidP="00E90DBF">
            <w:pPr>
              <w:jc w:val="right"/>
              <w:rPr>
                <w:sz w:val="18"/>
                <w:szCs w:val="18"/>
              </w:rPr>
            </w:pPr>
            <w:r w:rsidRPr="00E90DBF">
              <w:rPr>
                <w:sz w:val="18"/>
                <w:szCs w:val="18"/>
              </w:rPr>
              <w:t>95 087</w:t>
            </w:r>
          </w:p>
        </w:tc>
        <w:tc>
          <w:tcPr>
            <w:tcW w:w="921" w:type="dxa"/>
            <w:vAlign w:val="center"/>
            <w:hideMark/>
          </w:tcPr>
          <w:p w14:paraId="5FDC5B21" w14:textId="77777777" w:rsidR="00E90DBF" w:rsidRPr="00E90DBF" w:rsidRDefault="00E90DBF" w:rsidP="00E90DBF">
            <w:pPr>
              <w:jc w:val="right"/>
              <w:rPr>
                <w:sz w:val="18"/>
                <w:szCs w:val="18"/>
              </w:rPr>
            </w:pPr>
            <w:r w:rsidRPr="00E90DBF">
              <w:rPr>
                <w:sz w:val="18"/>
                <w:szCs w:val="18"/>
              </w:rPr>
              <w:t>350 840</w:t>
            </w:r>
          </w:p>
        </w:tc>
        <w:tc>
          <w:tcPr>
            <w:tcW w:w="922" w:type="dxa"/>
            <w:vAlign w:val="center"/>
            <w:hideMark/>
          </w:tcPr>
          <w:p w14:paraId="23A0F774" w14:textId="77777777" w:rsidR="00E90DBF" w:rsidRPr="00E90DBF" w:rsidRDefault="00E90DBF" w:rsidP="00E90DBF">
            <w:pPr>
              <w:jc w:val="right"/>
              <w:rPr>
                <w:sz w:val="18"/>
                <w:szCs w:val="18"/>
              </w:rPr>
            </w:pPr>
            <w:r w:rsidRPr="00E90DBF">
              <w:rPr>
                <w:sz w:val="18"/>
                <w:szCs w:val="18"/>
              </w:rPr>
              <w:t>547 446</w:t>
            </w:r>
          </w:p>
        </w:tc>
        <w:tc>
          <w:tcPr>
            <w:tcW w:w="921" w:type="dxa"/>
            <w:vAlign w:val="center"/>
            <w:hideMark/>
          </w:tcPr>
          <w:p w14:paraId="7141D748" w14:textId="77777777" w:rsidR="00E90DBF" w:rsidRPr="00E90DBF" w:rsidRDefault="00E90DBF" w:rsidP="00E90DBF">
            <w:pPr>
              <w:jc w:val="right"/>
              <w:rPr>
                <w:sz w:val="18"/>
                <w:szCs w:val="18"/>
              </w:rPr>
            </w:pPr>
            <w:r w:rsidRPr="00E90DBF">
              <w:rPr>
                <w:sz w:val="18"/>
                <w:szCs w:val="18"/>
              </w:rPr>
              <w:t>592 796</w:t>
            </w:r>
          </w:p>
        </w:tc>
        <w:tc>
          <w:tcPr>
            <w:tcW w:w="921" w:type="dxa"/>
            <w:vAlign w:val="center"/>
            <w:hideMark/>
          </w:tcPr>
          <w:p w14:paraId="05ECE390"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6BE2CF45"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7736809A"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00F07B93"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24C171F9"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2C3E2072"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666F833A"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5F0A270A"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2388A06C"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4B7F1764"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65B12E18"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59423598"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5C0EF11E" w14:textId="77777777" w:rsidR="00E90DBF" w:rsidRPr="00E90DBF" w:rsidRDefault="00E90DBF" w:rsidP="00E90DBF">
            <w:pPr>
              <w:jc w:val="right"/>
              <w:rPr>
                <w:sz w:val="18"/>
                <w:szCs w:val="18"/>
              </w:rPr>
            </w:pPr>
            <w:r w:rsidRPr="00E90DBF">
              <w:rPr>
                <w:sz w:val="18"/>
                <w:szCs w:val="18"/>
              </w:rPr>
              <w:t>694 164</w:t>
            </w:r>
          </w:p>
        </w:tc>
        <w:tc>
          <w:tcPr>
            <w:tcW w:w="1126" w:type="dxa"/>
            <w:vAlign w:val="center"/>
            <w:hideMark/>
          </w:tcPr>
          <w:p w14:paraId="4444F120" w14:textId="77777777" w:rsidR="00E90DBF" w:rsidRPr="00E90DBF" w:rsidRDefault="00E90DBF" w:rsidP="00E90DBF">
            <w:pPr>
              <w:rPr>
                <w:sz w:val="18"/>
                <w:szCs w:val="18"/>
              </w:rPr>
            </w:pPr>
            <w:r w:rsidRPr="00E90DBF">
              <w:rPr>
                <w:sz w:val="18"/>
                <w:szCs w:val="18"/>
              </w:rPr>
              <w:t> </w:t>
            </w:r>
          </w:p>
        </w:tc>
      </w:tr>
      <w:tr w:rsidR="00E90DBF" w:rsidRPr="006C2A58" w14:paraId="2B17FF1D" w14:textId="77777777" w:rsidTr="00E90DBF">
        <w:trPr>
          <w:trHeight w:val="240"/>
        </w:trPr>
        <w:tc>
          <w:tcPr>
            <w:tcW w:w="22667" w:type="dxa"/>
            <w:gridSpan w:val="22"/>
            <w:vAlign w:val="center"/>
            <w:hideMark/>
          </w:tcPr>
          <w:p w14:paraId="605B56A6" w14:textId="77777777" w:rsidR="00E90DBF" w:rsidRPr="00E90DBF" w:rsidRDefault="00E90DBF" w:rsidP="00E90DBF">
            <w:pPr>
              <w:jc w:val="center"/>
              <w:rPr>
                <w:b/>
                <w:bCs/>
                <w:sz w:val="18"/>
                <w:szCs w:val="18"/>
              </w:rPr>
            </w:pPr>
            <w:r w:rsidRPr="00E90DBF">
              <w:rPr>
                <w:b/>
                <w:bCs/>
                <w:sz w:val="18"/>
                <w:szCs w:val="18"/>
              </w:rPr>
              <w:t>Итого по подгруппе проектов 02.04</w:t>
            </w:r>
          </w:p>
        </w:tc>
      </w:tr>
      <w:tr w:rsidR="00E90DBF" w:rsidRPr="006C2A58" w14:paraId="1CD8E0A2" w14:textId="77777777" w:rsidTr="006C2A58">
        <w:trPr>
          <w:trHeight w:val="240"/>
        </w:trPr>
        <w:tc>
          <w:tcPr>
            <w:tcW w:w="3114" w:type="dxa"/>
            <w:vAlign w:val="center"/>
            <w:hideMark/>
          </w:tcPr>
          <w:p w14:paraId="52A2C916"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A092A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BA1F2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B4B0538" w14:textId="77777777" w:rsidR="00E90DBF" w:rsidRPr="00E90DBF" w:rsidRDefault="00E90DBF" w:rsidP="00E90DBF">
            <w:pPr>
              <w:jc w:val="right"/>
              <w:rPr>
                <w:sz w:val="18"/>
                <w:szCs w:val="18"/>
              </w:rPr>
            </w:pPr>
            <w:r w:rsidRPr="00E90DBF">
              <w:rPr>
                <w:sz w:val="18"/>
                <w:szCs w:val="18"/>
              </w:rPr>
              <w:t>24 129</w:t>
            </w:r>
          </w:p>
        </w:tc>
        <w:tc>
          <w:tcPr>
            <w:tcW w:w="921" w:type="dxa"/>
            <w:vAlign w:val="center"/>
            <w:hideMark/>
          </w:tcPr>
          <w:p w14:paraId="3814298F" w14:textId="77777777" w:rsidR="00E90DBF" w:rsidRPr="00E90DBF" w:rsidRDefault="00E90DBF" w:rsidP="00E90DBF">
            <w:pPr>
              <w:jc w:val="right"/>
              <w:rPr>
                <w:sz w:val="18"/>
                <w:szCs w:val="18"/>
              </w:rPr>
            </w:pPr>
            <w:r w:rsidRPr="00E90DBF">
              <w:rPr>
                <w:sz w:val="18"/>
                <w:szCs w:val="18"/>
              </w:rPr>
              <w:t>55 110</w:t>
            </w:r>
          </w:p>
        </w:tc>
        <w:tc>
          <w:tcPr>
            <w:tcW w:w="921" w:type="dxa"/>
            <w:vAlign w:val="center"/>
            <w:hideMark/>
          </w:tcPr>
          <w:p w14:paraId="788B224C" w14:textId="77777777" w:rsidR="00E90DBF" w:rsidRPr="00E90DBF" w:rsidRDefault="00E90DBF" w:rsidP="00E90DBF">
            <w:pPr>
              <w:jc w:val="right"/>
              <w:rPr>
                <w:sz w:val="18"/>
                <w:szCs w:val="18"/>
              </w:rPr>
            </w:pPr>
            <w:r w:rsidRPr="00E90DBF">
              <w:rPr>
                <w:sz w:val="18"/>
                <w:szCs w:val="18"/>
              </w:rPr>
              <w:t>213 127</w:t>
            </w:r>
          </w:p>
        </w:tc>
        <w:tc>
          <w:tcPr>
            <w:tcW w:w="922" w:type="dxa"/>
            <w:vAlign w:val="center"/>
            <w:hideMark/>
          </w:tcPr>
          <w:p w14:paraId="0CAFA52A" w14:textId="77777777" w:rsidR="00E90DBF" w:rsidRPr="00E90DBF" w:rsidRDefault="00E90DBF" w:rsidP="00E90DBF">
            <w:pPr>
              <w:jc w:val="right"/>
              <w:rPr>
                <w:sz w:val="18"/>
                <w:szCs w:val="18"/>
              </w:rPr>
            </w:pPr>
            <w:r w:rsidRPr="00E90DBF">
              <w:rPr>
                <w:sz w:val="18"/>
                <w:szCs w:val="18"/>
              </w:rPr>
              <w:t>163 839</w:t>
            </w:r>
          </w:p>
        </w:tc>
        <w:tc>
          <w:tcPr>
            <w:tcW w:w="921" w:type="dxa"/>
            <w:vAlign w:val="center"/>
            <w:hideMark/>
          </w:tcPr>
          <w:p w14:paraId="495FF0EF" w14:textId="77777777" w:rsidR="00E90DBF" w:rsidRPr="00E90DBF" w:rsidRDefault="00E90DBF" w:rsidP="00E90DBF">
            <w:pPr>
              <w:jc w:val="right"/>
              <w:rPr>
                <w:sz w:val="18"/>
                <w:szCs w:val="18"/>
              </w:rPr>
            </w:pPr>
            <w:r w:rsidRPr="00E90DBF">
              <w:rPr>
                <w:sz w:val="18"/>
                <w:szCs w:val="18"/>
              </w:rPr>
              <w:t>37 792</w:t>
            </w:r>
          </w:p>
        </w:tc>
        <w:tc>
          <w:tcPr>
            <w:tcW w:w="921" w:type="dxa"/>
            <w:vAlign w:val="center"/>
            <w:hideMark/>
          </w:tcPr>
          <w:p w14:paraId="00AACEE7" w14:textId="77777777" w:rsidR="00E90DBF" w:rsidRPr="00E90DBF" w:rsidRDefault="00E90DBF" w:rsidP="00E90DBF">
            <w:pPr>
              <w:jc w:val="right"/>
              <w:rPr>
                <w:sz w:val="18"/>
                <w:szCs w:val="18"/>
              </w:rPr>
            </w:pPr>
            <w:r w:rsidRPr="00E90DBF">
              <w:rPr>
                <w:sz w:val="18"/>
                <w:szCs w:val="18"/>
              </w:rPr>
              <w:t>84 473</w:t>
            </w:r>
          </w:p>
        </w:tc>
        <w:tc>
          <w:tcPr>
            <w:tcW w:w="922" w:type="dxa"/>
            <w:vAlign w:val="center"/>
            <w:hideMark/>
          </w:tcPr>
          <w:p w14:paraId="33D031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10CD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A92C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2060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2C22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2A024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A65DB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6551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00F5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D808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D547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21327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9996588" w14:textId="77777777" w:rsidR="00E90DBF" w:rsidRPr="00E90DBF" w:rsidRDefault="00E90DBF" w:rsidP="00E90DBF">
            <w:pPr>
              <w:jc w:val="right"/>
              <w:rPr>
                <w:b/>
                <w:bCs/>
                <w:sz w:val="18"/>
                <w:szCs w:val="18"/>
              </w:rPr>
            </w:pPr>
            <w:r w:rsidRPr="00E90DBF">
              <w:rPr>
                <w:b/>
                <w:bCs/>
                <w:sz w:val="18"/>
                <w:szCs w:val="18"/>
              </w:rPr>
              <w:t>578 470</w:t>
            </w:r>
          </w:p>
        </w:tc>
      </w:tr>
      <w:tr w:rsidR="00E90DBF" w:rsidRPr="006C2A58" w14:paraId="170E0745" w14:textId="77777777" w:rsidTr="006C2A58">
        <w:trPr>
          <w:trHeight w:val="240"/>
        </w:trPr>
        <w:tc>
          <w:tcPr>
            <w:tcW w:w="3114" w:type="dxa"/>
            <w:vAlign w:val="center"/>
            <w:hideMark/>
          </w:tcPr>
          <w:p w14:paraId="472E729B"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BEF704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B381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7820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946CD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1FF27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A557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2D99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67C8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670A0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D511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080E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2220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4743A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F9FD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7B66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06266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FD4EF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ACAF6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6822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108F54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FB6E8CF"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4D1E375" w14:textId="77777777" w:rsidTr="006C2A58">
        <w:trPr>
          <w:trHeight w:val="240"/>
        </w:trPr>
        <w:tc>
          <w:tcPr>
            <w:tcW w:w="3114" w:type="dxa"/>
            <w:vAlign w:val="center"/>
            <w:hideMark/>
          </w:tcPr>
          <w:p w14:paraId="1039B324" w14:textId="77777777" w:rsidR="00E90DBF" w:rsidRPr="00E90DBF" w:rsidRDefault="00E90DBF" w:rsidP="00E90DBF">
            <w:pPr>
              <w:rPr>
                <w:sz w:val="18"/>
                <w:szCs w:val="18"/>
              </w:rPr>
            </w:pPr>
            <w:r w:rsidRPr="00E90DBF">
              <w:rPr>
                <w:sz w:val="18"/>
                <w:szCs w:val="18"/>
              </w:rPr>
              <w:lastRenderedPageBreak/>
              <w:t>НДС</w:t>
            </w:r>
          </w:p>
        </w:tc>
        <w:tc>
          <w:tcPr>
            <w:tcW w:w="921" w:type="dxa"/>
            <w:vAlign w:val="center"/>
            <w:hideMark/>
          </w:tcPr>
          <w:p w14:paraId="109A341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CCF8D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727F69" w14:textId="77777777" w:rsidR="00E90DBF" w:rsidRPr="00E90DBF" w:rsidRDefault="00E90DBF" w:rsidP="00E90DBF">
            <w:pPr>
              <w:jc w:val="right"/>
              <w:rPr>
                <w:sz w:val="18"/>
                <w:szCs w:val="18"/>
              </w:rPr>
            </w:pPr>
            <w:r w:rsidRPr="00E90DBF">
              <w:rPr>
                <w:sz w:val="18"/>
                <w:szCs w:val="18"/>
              </w:rPr>
              <w:t>4 826</w:t>
            </w:r>
          </w:p>
        </w:tc>
        <w:tc>
          <w:tcPr>
            <w:tcW w:w="921" w:type="dxa"/>
            <w:vAlign w:val="center"/>
            <w:hideMark/>
          </w:tcPr>
          <w:p w14:paraId="438EA0EF" w14:textId="77777777" w:rsidR="00E90DBF" w:rsidRPr="00E90DBF" w:rsidRDefault="00E90DBF" w:rsidP="00E90DBF">
            <w:pPr>
              <w:jc w:val="right"/>
              <w:rPr>
                <w:sz w:val="18"/>
                <w:szCs w:val="18"/>
              </w:rPr>
            </w:pPr>
            <w:r w:rsidRPr="00E90DBF">
              <w:rPr>
                <w:sz w:val="18"/>
                <w:szCs w:val="18"/>
              </w:rPr>
              <w:t>11 022</w:t>
            </w:r>
          </w:p>
        </w:tc>
        <w:tc>
          <w:tcPr>
            <w:tcW w:w="921" w:type="dxa"/>
            <w:vAlign w:val="center"/>
            <w:hideMark/>
          </w:tcPr>
          <w:p w14:paraId="51C0B6BC" w14:textId="77777777" w:rsidR="00E90DBF" w:rsidRPr="00E90DBF" w:rsidRDefault="00E90DBF" w:rsidP="00E90DBF">
            <w:pPr>
              <w:jc w:val="right"/>
              <w:rPr>
                <w:sz w:val="18"/>
                <w:szCs w:val="18"/>
              </w:rPr>
            </w:pPr>
            <w:r w:rsidRPr="00E90DBF">
              <w:rPr>
                <w:sz w:val="18"/>
                <w:szCs w:val="18"/>
              </w:rPr>
              <w:t>42 625</w:t>
            </w:r>
          </w:p>
        </w:tc>
        <w:tc>
          <w:tcPr>
            <w:tcW w:w="922" w:type="dxa"/>
            <w:vAlign w:val="center"/>
            <w:hideMark/>
          </w:tcPr>
          <w:p w14:paraId="692F1B4B" w14:textId="77777777" w:rsidR="00E90DBF" w:rsidRPr="00E90DBF" w:rsidRDefault="00E90DBF" w:rsidP="00E90DBF">
            <w:pPr>
              <w:jc w:val="right"/>
              <w:rPr>
                <w:sz w:val="18"/>
                <w:szCs w:val="18"/>
              </w:rPr>
            </w:pPr>
            <w:r w:rsidRPr="00E90DBF">
              <w:rPr>
                <w:sz w:val="18"/>
                <w:szCs w:val="18"/>
              </w:rPr>
              <w:t>32 768</w:t>
            </w:r>
          </w:p>
        </w:tc>
        <w:tc>
          <w:tcPr>
            <w:tcW w:w="921" w:type="dxa"/>
            <w:vAlign w:val="center"/>
            <w:hideMark/>
          </w:tcPr>
          <w:p w14:paraId="4F36F3A6" w14:textId="77777777" w:rsidR="00E90DBF" w:rsidRPr="00E90DBF" w:rsidRDefault="00E90DBF" w:rsidP="00E90DBF">
            <w:pPr>
              <w:jc w:val="right"/>
              <w:rPr>
                <w:sz w:val="18"/>
                <w:szCs w:val="18"/>
              </w:rPr>
            </w:pPr>
            <w:r w:rsidRPr="00E90DBF">
              <w:rPr>
                <w:sz w:val="18"/>
                <w:szCs w:val="18"/>
              </w:rPr>
              <w:t>7 558</w:t>
            </w:r>
          </w:p>
        </w:tc>
        <w:tc>
          <w:tcPr>
            <w:tcW w:w="921" w:type="dxa"/>
            <w:vAlign w:val="center"/>
            <w:hideMark/>
          </w:tcPr>
          <w:p w14:paraId="0A2DF442" w14:textId="77777777" w:rsidR="00E90DBF" w:rsidRPr="00E90DBF" w:rsidRDefault="00E90DBF" w:rsidP="00E90DBF">
            <w:pPr>
              <w:jc w:val="right"/>
              <w:rPr>
                <w:sz w:val="18"/>
                <w:szCs w:val="18"/>
              </w:rPr>
            </w:pPr>
            <w:r w:rsidRPr="00E90DBF">
              <w:rPr>
                <w:sz w:val="18"/>
                <w:szCs w:val="18"/>
              </w:rPr>
              <w:t>16 895</w:t>
            </w:r>
          </w:p>
        </w:tc>
        <w:tc>
          <w:tcPr>
            <w:tcW w:w="922" w:type="dxa"/>
            <w:vAlign w:val="center"/>
            <w:hideMark/>
          </w:tcPr>
          <w:p w14:paraId="200050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179E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3146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686D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3B3C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89FA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14EEB8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AF9F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90313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BCC1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61DA7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07AAE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F3524CE" w14:textId="77777777" w:rsidR="00E90DBF" w:rsidRPr="00E90DBF" w:rsidRDefault="00E90DBF" w:rsidP="00E90DBF">
            <w:pPr>
              <w:jc w:val="right"/>
              <w:rPr>
                <w:b/>
                <w:bCs/>
                <w:sz w:val="18"/>
                <w:szCs w:val="18"/>
              </w:rPr>
            </w:pPr>
            <w:r w:rsidRPr="00E90DBF">
              <w:rPr>
                <w:b/>
                <w:bCs/>
                <w:sz w:val="18"/>
                <w:szCs w:val="18"/>
              </w:rPr>
              <w:t>115 694</w:t>
            </w:r>
          </w:p>
        </w:tc>
      </w:tr>
      <w:tr w:rsidR="00E90DBF" w:rsidRPr="006C2A58" w14:paraId="68129948" w14:textId="77777777" w:rsidTr="006C2A58">
        <w:trPr>
          <w:trHeight w:val="240"/>
        </w:trPr>
        <w:tc>
          <w:tcPr>
            <w:tcW w:w="3114" w:type="dxa"/>
            <w:vAlign w:val="center"/>
            <w:hideMark/>
          </w:tcPr>
          <w:p w14:paraId="530FB334"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1C5AB87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63A09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15C31D" w14:textId="77777777" w:rsidR="00E90DBF" w:rsidRPr="00E90DBF" w:rsidRDefault="00E90DBF" w:rsidP="00E90DBF">
            <w:pPr>
              <w:jc w:val="right"/>
              <w:rPr>
                <w:sz w:val="18"/>
                <w:szCs w:val="18"/>
              </w:rPr>
            </w:pPr>
            <w:r w:rsidRPr="00E90DBF">
              <w:rPr>
                <w:sz w:val="18"/>
                <w:szCs w:val="18"/>
              </w:rPr>
              <w:t>28 955</w:t>
            </w:r>
          </w:p>
        </w:tc>
        <w:tc>
          <w:tcPr>
            <w:tcW w:w="921" w:type="dxa"/>
            <w:vAlign w:val="center"/>
            <w:hideMark/>
          </w:tcPr>
          <w:p w14:paraId="39EAF0B9" w14:textId="77777777" w:rsidR="00E90DBF" w:rsidRPr="00E90DBF" w:rsidRDefault="00E90DBF" w:rsidP="00E90DBF">
            <w:pPr>
              <w:jc w:val="right"/>
              <w:rPr>
                <w:sz w:val="18"/>
                <w:szCs w:val="18"/>
              </w:rPr>
            </w:pPr>
            <w:r w:rsidRPr="00E90DBF">
              <w:rPr>
                <w:sz w:val="18"/>
                <w:szCs w:val="18"/>
              </w:rPr>
              <w:t>66 132</w:t>
            </w:r>
          </w:p>
        </w:tc>
        <w:tc>
          <w:tcPr>
            <w:tcW w:w="921" w:type="dxa"/>
            <w:vAlign w:val="center"/>
            <w:hideMark/>
          </w:tcPr>
          <w:p w14:paraId="0521C419" w14:textId="77777777" w:rsidR="00E90DBF" w:rsidRPr="00E90DBF" w:rsidRDefault="00E90DBF" w:rsidP="00E90DBF">
            <w:pPr>
              <w:jc w:val="right"/>
              <w:rPr>
                <w:sz w:val="18"/>
                <w:szCs w:val="18"/>
              </w:rPr>
            </w:pPr>
            <w:r w:rsidRPr="00E90DBF">
              <w:rPr>
                <w:sz w:val="18"/>
                <w:szCs w:val="18"/>
              </w:rPr>
              <w:t>255 753</w:t>
            </w:r>
          </w:p>
        </w:tc>
        <w:tc>
          <w:tcPr>
            <w:tcW w:w="922" w:type="dxa"/>
            <w:vAlign w:val="center"/>
            <w:hideMark/>
          </w:tcPr>
          <w:p w14:paraId="7B6CB338" w14:textId="77777777" w:rsidR="00E90DBF" w:rsidRPr="00E90DBF" w:rsidRDefault="00E90DBF" w:rsidP="00E90DBF">
            <w:pPr>
              <w:jc w:val="right"/>
              <w:rPr>
                <w:sz w:val="18"/>
                <w:szCs w:val="18"/>
              </w:rPr>
            </w:pPr>
            <w:r w:rsidRPr="00E90DBF">
              <w:rPr>
                <w:sz w:val="18"/>
                <w:szCs w:val="18"/>
              </w:rPr>
              <w:t>196 607</w:t>
            </w:r>
          </w:p>
        </w:tc>
        <w:tc>
          <w:tcPr>
            <w:tcW w:w="921" w:type="dxa"/>
            <w:vAlign w:val="center"/>
            <w:hideMark/>
          </w:tcPr>
          <w:p w14:paraId="142457C5" w14:textId="77777777" w:rsidR="00E90DBF" w:rsidRPr="00E90DBF" w:rsidRDefault="00E90DBF" w:rsidP="00E90DBF">
            <w:pPr>
              <w:jc w:val="right"/>
              <w:rPr>
                <w:sz w:val="18"/>
                <w:szCs w:val="18"/>
              </w:rPr>
            </w:pPr>
            <w:r w:rsidRPr="00E90DBF">
              <w:rPr>
                <w:sz w:val="18"/>
                <w:szCs w:val="18"/>
              </w:rPr>
              <w:t>45 350</w:t>
            </w:r>
          </w:p>
        </w:tc>
        <w:tc>
          <w:tcPr>
            <w:tcW w:w="921" w:type="dxa"/>
            <w:vAlign w:val="center"/>
            <w:hideMark/>
          </w:tcPr>
          <w:p w14:paraId="5147CDBF" w14:textId="77777777" w:rsidR="00E90DBF" w:rsidRPr="00E90DBF" w:rsidRDefault="00E90DBF" w:rsidP="00E90DBF">
            <w:pPr>
              <w:jc w:val="right"/>
              <w:rPr>
                <w:sz w:val="18"/>
                <w:szCs w:val="18"/>
              </w:rPr>
            </w:pPr>
            <w:r w:rsidRPr="00E90DBF">
              <w:rPr>
                <w:sz w:val="18"/>
                <w:szCs w:val="18"/>
              </w:rPr>
              <w:t>101 367</w:t>
            </w:r>
          </w:p>
        </w:tc>
        <w:tc>
          <w:tcPr>
            <w:tcW w:w="922" w:type="dxa"/>
            <w:vAlign w:val="center"/>
            <w:hideMark/>
          </w:tcPr>
          <w:p w14:paraId="4AAD06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E069B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43A6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622DA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7F630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07A05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9F39C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7800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B1651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80F82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BBE7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B586F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B0774A3" w14:textId="77777777" w:rsidR="00E90DBF" w:rsidRPr="00E90DBF" w:rsidRDefault="00E90DBF" w:rsidP="00E90DBF">
            <w:pPr>
              <w:jc w:val="right"/>
              <w:rPr>
                <w:b/>
                <w:bCs/>
                <w:sz w:val="18"/>
                <w:szCs w:val="18"/>
              </w:rPr>
            </w:pPr>
            <w:r w:rsidRPr="00E90DBF">
              <w:rPr>
                <w:b/>
                <w:bCs/>
                <w:sz w:val="18"/>
                <w:szCs w:val="18"/>
              </w:rPr>
              <w:t>694 164</w:t>
            </w:r>
          </w:p>
        </w:tc>
      </w:tr>
      <w:tr w:rsidR="00E90DBF" w:rsidRPr="006C2A58" w14:paraId="05BB2091" w14:textId="77777777" w:rsidTr="006C2A58">
        <w:trPr>
          <w:trHeight w:val="240"/>
        </w:trPr>
        <w:tc>
          <w:tcPr>
            <w:tcW w:w="3114" w:type="dxa"/>
            <w:vAlign w:val="center"/>
            <w:hideMark/>
          </w:tcPr>
          <w:p w14:paraId="2C8F59F7"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27B276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A38FF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D769CD" w14:textId="77777777" w:rsidR="00E90DBF" w:rsidRPr="00E90DBF" w:rsidRDefault="00E90DBF" w:rsidP="00E90DBF">
            <w:pPr>
              <w:jc w:val="right"/>
              <w:rPr>
                <w:sz w:val="18"/>
                <w:szCs w:val="18"/>
              </w:rPr>
            </w:pPr>
            <w:r w:rsidRPr="00E90DBF">
              <w:rPr>
                <w:sz w:val="18"/>
                <w:szCs w:val="18"/>
              </w:rPr>
              <w:t>28 955</w:t>
            </w:r>
          </w:p>
        </w:tc>
        <w:tc>
          <w:tcPr>
            <w:tcW w:w="921" w:type="dxa"/>
            <w:vAlign w:val="center"/>
            <w:hideMark/>
          </w:tcPr>
          <w:p w14:paraId="0D029A3E" w14:textId="77777777" w:rsidR="00E90DBF" w:rsidRPr="00E90DBF" w:rsidRDefault="00E90DBF" w:rsidP="00E90DBF">
            <w:pPr>
              <w:jc w:val="right"/>
              <w:rPr>
                <w:sz w:val="18"/>
                <w:szCs w:val="18"/>
              </w:rPr>
            </w:pPr>
            <w:r w:rsidRPr="00E90DBF">
              <w:rPr>
                <w:sz w:val="18"/>
                <w:szCs w:val="18"/>
              </w:rPr>
              <w:t>95 087</w:t>
            </w:r>
          </w:p>
        </w:tc>
        <w:tc>
          <w:tcPr>
            <w:tcW w:w="921" w:type="dxa"/>
            <w:vAlign w:val="center"/>
            <w:hideMark/>
          </w:tcPr>
          <w:p w14:paraId="37E3FBEA" w14:textId="77777777" w:rsidR="00E90DBF" w:rsidRPr="00E90DBF" w:rsidRDefault="00E90DBF" w:rsidP="00E90DBF">
            <w:pPr>
              <w:jc w:val="right"/>
              <w:rPr>
                <w:sz w:val="18"/>
                <w:szCs w:val="18"/>
              </w:rPr>
            </w:pPr>
            <w:r w:rsidRPr="00E90DBF">
              <w:rPr>
                <w:sz w:val="18"/>
                <w:szCs w:val="18"/>
              </w:rPr>
              <w:t>350 840</w:t>
            </w:r>
          </w:p>
        </w:tc>
        <w:tc>
          <w:tcPr>
            <w:tcW w:w="922" w:type="dxa"/>
            <w:vAlign w:val="center"/>
            <w:hideMark/>
          </w:tcPr>
          <w:p w14:paraId="40440D1C" w14:textId="77777777" w:rsidR="00E90DBF" w:rsidRPr="00E90DBF" w:rsidRDefault="00E90DBF" w:rsidP="00E90DBF">
            <w:pPr>
              <w:jc w:val="right"/>
              <w:rPr>
                <w:sz w:val="18"/>
                <w:szCs w:val="18"/>
              </w:rPr>
            </w:pPr>
            <w:r w:rsidRPr="00E90DBF">
              <w:rPr>
                <w:sz w:val="18"/>
                <w:szCs w:val="18"/>
              </w:rPr>
              <w:t>547 446</w:t>
            </w:r>
          </w:p>
        </w:tc>
        <w:tc>
          <w:tcPr>
            <w:tcW w:w="921" w:type="dxa"/>
            <w:vAlign w:val="center"/>
            <w:hideMark/>
          </w:tcPr>
          <w:p w14:paraId="0DB7C17E" w14:textId="77777777" w:rsidR="00E90DBF" w:rsidRPr="00E90DBF" w:rsidRDefault="00E90DBF" w:rsidP="00E90DBF">
            <w:pPr>
              <w:jc w:val="right"/>
              <w:rPr>
                <w:sz w:val="18"/>
                <w:szCs w:val="18"/>
              </w:rPr>
            </w:pPr>
            <w:r w:rsidRPr="00E90DBF">
              <w:rPr>
                <w:sz w:val="18"/>
                <w:szCs w:val="18"/>
              </w:rPr>
              <w:t>592 796</w:t>
            </w:r>
          </w:p>
        </w:tc>
        <w:tc>
          <w:tcPr>
            <w:tcW w:w="921" w:type="dxa"/>
            <w:vAlign w:val="center"/>
            <w:hideMark/>
          </w:tcPr>
          <w:p w14:paraId="5D86BBD7"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14E1025F"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1724B322"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75F8D0CD"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656F442D"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78976E5A"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64716423"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6D1B6CDA"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502BD4BD"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3C8D4614"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12C64AEE" w14:textId="77777777" w:rsidR="00E90DBF" w:rsidRPr="00E90DBF" w:rsidRDefault="00E90DBF" w:rsidP="00E90DBF">
            <w:pPr>
              <w:jc w:val="right"/>
              <w:rPr>
                <w:sz w:val="18"/>
                <w:szCs w:val="18"/>
              </w:rPr>
            </w:pPr>
            <w:r w:rsidRPr="00E90DBF">
              <w:rPr>
                <w:sz w:val="18"/>
                <w:szCs w:val="18"/>
              </w:rPr>
              <w:t>694 164</w:t>
            </w:r>
          </w:p>
        </w:tc>
        <w:tc>
          <w:tcPr>
            <w:tcW w:w="921" w:type="dxa"/>
            <w:vAlign w:val="center"/>
            <w:hideMark/>
          </w:tcPr>
          <w:p w14:paraId="5C3541E2" w14:textId="77777777" w:rsidR="00E90DBF" w:rsidRPr="00E90DBF" w:rsidRDefault="00E90DBF" w:rsidP="00E90DBF">
            <w:pPr>
              <w:jc w:val="right"/>
              <w:rPr>
                <w:sz w:val="18"/>
                <w:szCs w:val="18"/>
              </w:rPr>
            </w:pPr>
            <w:r w:rsidRPr="00E90DBF">
              <w:rPr>
                <w:sz w:val="18"/>
                <w:szCs w:val="18"/>
              </w:rPr>
              <w:t>694 164</w:t>
            </w:r>
          </w:p>
        </w:tc>
        <w:tc>
          <w:tcPr>
            <w:tcW w:w="922" w:type="dxa"/>
            <w:vAlign w:val="center"/>
            <w:hideMark/>
          </w:tcPr>
          <w:p w14:paraId="022D6880" w14:textId="77777777" w:rsidR="00E90DBF" w:rsidRPr="00E90DBF" w:rsidRDefault="00E90DBF" w:rsidP="00E90DBF">
            <w:pPr>
              <w:jc w:val="right"/>
              <w:rPr>
                <w:sz w:val="18"/>
                <w:szCs w:val="18"/>
              </w:rPr>
            </w:pPr>
            <w:r w:rsidRPr="00E90DBF">
              <w:rPr>
                <w:sz w:val="18"/>
                <w:szCs w:val="18"/>
              </w:rPr>
              <w:t>694 164</w:t>
            </w:r>
          </w:p>
        </w:tc>
        <w:tc>
          <w:tcPr>
            <w:tcW w:w="1126" w:type="dxa"/>
            <w:vAlign w:val="center"/>
            <w:hideMark/>
          </w:tcPr>
          <w:p w14:paraId="230EB178" w14:textId="77777777" w:rsidR="00E90DBF" w:rsidRPr="00E90DBF" w:rsidRDefault="00E90DBF" w:rsidP="00E90DBF">
            <w:pPr>
              <w:rPr>
                <w:sz w:val="18"/>
                <w:szCs w:val="18"/>
              </w:rPr>
            </w:pPr>
            <w:r w:rsidRPr="00E90DBF">
              <w:rPr>
                <w:sz w:val="18"/>
                <w:szCs w:val="18"/>
              </w:rPr>
              <w:t> </w:t>
            </w:r>
          </w:p>
        </w:tc>
      </w:tr>
      <w:tr w:rsidR="00E90DBF" w:rsidRPr="006C2A58" w14:paraId="1891AA0F" w14:textId="77777777" w:rsidTr="00E90DBF">
        <w:trPr>
          <w:trHeight w:val="240"/>
        </w:trPr>
        <w:tc>
          <w:tcPr>
            <w:tcW w:w="22667" w:type="dxa"/>
            <w:gridSpan w:val="22"/>
            <w:vAlign w:val="center"/>
            <w:hideMark/>
          </w:tcPr>
          <w:p w14:paraId="76DD083B" w14:textId="77777777" w:rsidR="00E90DBF" w:rsidRPr="00E90DBF" w:rsidRDefault="00E90DBF" w:rsidP="00E90DBF">
            <w:pPr>
              <w:jc w:val="center"/>
              <w:rPr>
                <w:b/>
                <w:bCs/>
                <w:sz w:val="18"/>
                <w:szCs w:val="18"/>
              </w:rPr>
            </w:pPr>
            <w:r w:rsidRPr="00E90DBF">
              <w:rPr>
                <w:b/>
                <w:bCs/>
                <w:sz w:val="18"/>
                <w:szCs w:val="18"/>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r>
      <w:tr w:rsidR="00E90DBF" w:rsidRPr="006C2A58" w14:paraId="55281A37" w14:textId="77777777" w:rsidTr="00E90DBF">
        <w:trPr>
          <w:trHeight w:val="240"/>
        </w:trPr>
        <w:tc>
          <w:tcPr>
            <w:tcW w:w="22667" w:type="dxa"/>
            <w:gridSpan w:val="22"/>
            <w:vAlign w:val="center"/>
            <w:hideMark/>
          </w:tcPr>
          <w:p w14:paraId="2735C736" w14:textId="77777777" w:rsidR="00E90DBF" w:rsidRPr="00E90DBF" w:rsidRDefault="00E90DBF" w:rsidP="00E90DBF">
            <w:pPr>
              <w:jc w:val="center"/>
              <w:rPr>
                <w:b/>
                <w:bCs/>
                <w:sz w:val="18"/>
                <w:szCs w:val="18"/>
              </w:rPr>
            </w:pPr>
            <w:r w:rsidRPr="00E90DBF">
              <w:rPr>
                <w:b/>
                <w:bCs/>
                <w:sz w:val="18"/>
                <w:szCs w:val="18"/>
              </w:rPr>
              <w:t>Итого по подгруппе проектов 02.05</w:t>
            </w:r>
          </w:p>
        </w:tc>
      </w:tr>
      <w:tr w:rsidR="00E90DBF" w:rsidRPr="006C2A58" w14:paraId="4A1846DE" w14:textId="77777777" w:rsidTr="006C2A58">
        <w:trPr>
          <w:trHeight w:val="240"/>
        </w:trPr>
        <w:tc>
          <w:tcPr>
            <w:tcW w:w="3114" w:type="dxa"/>
            <w:vAlign w:val="center"/>
            <w:hideMark/>
          </w:tcPr>
          <w:p w14:paraId="7E828146"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6FA65D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65A53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8045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FD48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E462F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B5DC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D31F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768F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6A02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E232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AC645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91E5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176F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29E7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9802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A8645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1E90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8A691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EE940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B200B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FD1AE4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84C8E20" w14:textId="77777777" w:rsidTr="006C2A58">
        <w:trPr>
          <w:trHeight w:val="240"/>
        </w:trPr>
        <w:tc>
          <w:tcPr>
            <w:tcW w:w="3114" w:type="dxa"/>
            <w:vAlign w:val="center"/>
            <w:hideMark/>
          </w:tcPr>
          <w:p w14:paraId="20638166"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467FC3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43EC3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C944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43C9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8822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A619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2BB7E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3C0D2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D1C6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C15F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6A559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635AD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A034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1D635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78D8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165C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E579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686A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CF840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0986D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487C99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AA4DD98" w14:textId="77777777" w:rsidTr="006C2A58">
        <w:trPr>
          <w:trHeight w:val="240"/>
        </w:trPr>
        <w:tc>
          <w:tcPr>
            <w:tcW w:w="3114" w:type="dxa"/>
            <w:vAlign w:val="center"/>
            <w:hideMark/>
          </w:tcPr>
          <w:p w14:paraId="6BF54248"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3AFCAA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17BC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A4BF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49B4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977ED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EAAC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E082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EB020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B961F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F02D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0104A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1BC8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E382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1B61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7497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D346A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4B583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83984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76EB3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2B432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3BBE74A"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0C21C3BD" w14:textId="77777777" w:rsidTr="006C2A58">
        <w:trPr>
          <w:trHeight w:val="240"/>
        </w:trPr>
        <w:tc>
          <w:tcPr>
            <w:tcW w:w="3114" w:type="dxa"/>
            <w:vAlign w:val="center"/>
            <w:hideMark/>
          </w:tcPr>
          <w:p w14:paraId="61D5F6A5"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863FD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FCE3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A827F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11C3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96912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4C2D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807C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404DC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DF41F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7341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9A093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15F5C6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6930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7701E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9105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99B37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85C19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B60283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F319C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330947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9BCD419"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E89569C" w14:textId="77777777" w:rsidTr="006C2A58">
        <w:trPr>
          <w:trHeight w:val="240"/>
        </w:trPr>
        <w:tc>
          <w:tcPr>
            <w:tcW w:w="3114" w:type="dxa"/>
            <w:vAlign w:val="center"/>
            <w:hideMark/>
          </w:tcPr>
          <w:p w14:paraId="065ED86B"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7FA141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5BF5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DC28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10ACC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C0BF1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26F67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DC3E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6457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69045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B8A9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513B0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51F0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7131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7B4AC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EF942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142F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6D5C5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7B6DD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317F7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F4A2A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811662B" w14:textId="77777777" w:rsidR="00E90DBF" w:rsidRPr="00E90DBF" w:rsidRDefault="00E90DBF" w:rsidP="00E90DBF">
            <w:pPr>
              <w:rPr>
                <w:sz w:val="18"/>
                <w:szCs w:val="18"/>
              </w:rPr>
            </w:pPr>
            <w:r w:rsidRPr="00E90DBF">
              <w:rPr>
                <w:sz w:val="18"/>
                <w:szCs w:val="18"/>
              </w:rPr>
              <w:t> </w:t>
            </w:r>
          </w:p>
        </w:tc>
      </w:tr>
      <w:tr w:rsidR="00E90DBF" w:rsidRPr="006C2A58" w14:paraId="254E30AE" w14:textId="77777777" w:rsidTr="00E90DBF">
        <w:trPr>
          <w:trHeight w:val="240"/>
        </w:trPr>
        <w:tc>
          <w:tcPr>
            <w:tcW w:w="22667" w:type="dxa"/>
            <w:gridSpan w:val="22"/>
            <w:vAlign w:val="center"/>
            <w:hideMark/>
          </w:tcPr>
          <w:p w14:paraId="55CC9A74" w14:textId="77777777" w:rsidR="00E90DBF" w:rsidRPr="00E90DBF" w:rsidRDefault="00E90DBF" w:rsidP="00E90DBF">
            <w:pPr>
              <w:jc w:val="center"/>
              <w:rPr>
                <w:b/>
                <w:bCs/>
                <w:sz w:val="18"/>
                <w:szCs w:val="18"/>
              </w:rPr>
            </w:pPr>
            <w:r w:rsidRPr="00E90DBF">
              <w:rPr>
                <w:b/>
                <w:bCs/>
                <w:sz w:val="18"/>
                <w:szCs w:val="18"/>
              </w:rPr>
              <w:t>Подгруппа проектов 02.06 - Строительство новых насосных станций</w:t>
            </w:r>
          </w:p>
        </w:tc>
      </w:tr>
      <w:tr w:rsidR="00E90DBF" w:rsidRPr="006C2A58" w14:paraId="0F54DA04" w14:textId="77777777" w:rsidTr="00E90DBF">
        <w:trPr>
          <w:trHeight w:val="240"/>
        </w:trPr>
        <w:tc>
          <w:tcPr>
            <w:tcW w:w="22667" w:type="dxa"/>
            <w:gridSpan w:val="22"/>
            <w:vAlign w:val="center"/>
            <w:hideMark/>
          </w:tcPr>
          <w:p w14:paraId="43AE4333"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3C4A41A9" w14:textId="77777777" w:rsidTr="006C2A58">
        <w:trPr>
          <w:trHeight w:val="240"/>
        </w:trPr>
        <w:tc>
          <w:tcPr>
            <w:tcW w:w="3114" w:type="dxa"/>
            <w:vAlign w:val="center"/>
            <w:hideMark/>
          </w:tcPr>
          <w:p w14:paraId="453C80CD"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D261E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7C43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237B52" w14:textId="77777777" w:rsidR="00E90DBF" w:rsidRPr="00E90DBF" w:rsidRDefault="00E90DBF" w:rsidP="00E90DBF">
            <w:pPr>
              <w:jc w:val="right"/>
              <w:rPr>
                <w:sz w:val="18"/>
                <w:szCs w:val="18"/>
              </w:rPr>
            </w:pPr>
            <w:r w:rsidRPr="00E90DBF">
              <w:rPr>
                <w:sz w:val="18"/>
                <w:szCs w:val="18"/>
              </w:rPr>
              <w:t>23 198</w:t>
            </w:r>
          </w:p>
        </w:tc>
        <w:tc>
          <w:tcPr>
            <w:tcW w:w="921" w:type="dxa"/>
            <w:vAlign w:val="center"/>
            <w:hideMark/>
          </w:tcPr>
          <w:p w14:paraId="483EB94D" w14:textId="77777777" w:rsidR="00E90DBF" w:rsidRPr="00E90DBF" w:rsidRDefault="00E90DBF" w:rsidP="00E90DBF">
            <w:pPr>
              <w:jc w:val="right"/>
              <w:rPr>
                <w:sz w:val="18"/>
                <w:szCs w:val="18"/>
              </w:rPr>
            </w:pPr>
            <w:r w:rsidRPr="00E90DBF">
              <w:rPr>
                <w:sz w:val="18"/>
                <w:szCs w:val="18"/>
              </w:rPr>
              <w:t>110 189</w:t>
            </w:r>
          </w:p>
        </w:tc>
        <w:tc>
          <w:tcPr>
            <w:tcW w:w="921" w:type="dxa"/>
            <w:vAlign w:val="center"/>
            <w:hideMark/>
          </w:tcPr>
          <w:p w14:paraId="2957A7E0" w14:textId="77777777" w:rsidR="00E90DBF" w:rsidRPr="00E90DBF" w:rsidRDefault="00E90DBF" w:rsidP="00E90DBF">
            <w:pPr>
              <w:jc w:val="right"/>
              <w:rPr>
                <w:sz w:val="18"/>
                <w:szCs w:val="18"/>
              </w:rPr>
            </w:pPr>
            <w:r w:rsidRPr="00E90DBF">
              <w:rPr>
                <w:sz w:val="18"/>
                <w:szCs w:val="18"/>
              </w:rPr>
              <w:t>105 502</w:t>
            </w:r>
          </w:p>
        </w:tc>
        <w:tc>
          <w:tcPr>
            <w:tcW w:w="922" w:type="dxa"/>
            <w:vAlign w:val="center"/>
            <w:hideMark/>
          </w:tcPr>
          <w:p w14:paraId="22CFFB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E63C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A0B06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9CD9A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57B5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E4D39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96AC2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578C5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AFD1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0DAA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53F4B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DF7A4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F63BEC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9BAEB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8A801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F5FE112" w14:textId="77777777" w:rsidR="00E90DBF" w:rsidRPr="00E90DBF" w:rsidRDefault="00E90DBF" w:rsidP="00E90DBF">
            <w:pPr>
              <w:jc w:val="right"/>
              <w:rPr>
                <w:b/>
                <w:bCs/>
                <w:sz w:val="18"/>
                <w:szCs w:val="18"/>
              </w:rPr>
            </w:pPr>
            <w:r w:rsidRPr="00E90DBF">
              <w:rPr>
                <w:b/>
                <w:bCs/>
                <w:sz w:val="18"/>
                <w:szCs w:val="18"/>
              </w:rPr>
              <w:t>238 889</w:t>
            </w:r>
          </w:p>
        </w:tc>
      </w:tr>
      <w:tr w:rsidR="00E90DBF" w:rsidRPr="006C2A58" w14:paraId="4C5B0633" w14:textId="77777777" w:rsidTr="006C2A58">
        <w:trPr>
          <w:trHeight w:val="240"/>
        </w:trPr>
        <w:tc>
          <w:tcPr>
            <w:tcW w:w="3114" w:type="dxa"/>
            <w:vAlign w:val="center"/>
            <w:hideMark/>
          </w:tcPr>
          <w:p w14:paraId="07C5CD3C"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A5F2C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332D9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66996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CE34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BEB2C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DE8E4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054D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717C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B1A7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62F98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0CE09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1165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65A1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E67C8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44B7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4E6B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72B2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23B8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6D45C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1BDE9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136BF7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A1E856D" w14:textId="77777777" w:rsidTr="006C2A58">
        <w:trPr>
          <w:trHeight w:val="240"/>
        </w:trPr>
        <w:tc>
          <w:tcPr>
            <w:tcW w:w="3114" w:type="dxa"/>
            <w:vAlign w:val="center"/>
            <w:hideMark/>
          </w:tcPr>
          <w:p w14:paraId="5B09BC8D"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1F9347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39A10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E4B53B" w14:textId="77777777" w:rsidR="00E90DBF" w:rsidRPr="00E90DBF" w:rsidRDefault="00E90DBF" w:rsidP="00E90DBF">
            <w:pPr>
              <w:jc w:val="right"/>
              <w:rPr>
                <w:sz w:val="18"/>
                <w:szCs w:val="18"/>
              </w:rPr>
            </w:pPr>
            <w:r w:rsidRPr="00E90DBF">
              <w:rPr>
                <w:sz w:val="18"/>
                <w:szCs w:val="18"/>
              </w:rPr>
              <w:t>4 640</w:t>
            </w:r>
          </w:p>
        </w:tc>
        <w:tc>
          <w:tcPr>
            <w:tcW w:w="921" w:type="dxa"/>
            <w:vAlign w:val="center"/>
            <w:hideMark/>
          </w:tcPr>
          <w:p w14:paraId="7A099124" w14:textId="77777777" w:rsidR="00E90DBF" w:rsidRPr="00E90DBF" w:rsidRDefault="00E90DBF" w:rsidP="00E90DBF">
            <w:pPr>
              <w:jc w:val="right"/>
              <w:rPr>
                <w:sz w:val="18"/>
                <w:szCs w:val="18"/>
              </w:rPr>
            </w:pPr>
            <w:r w:rsidRPr="00E90DBF">
              <w:rPr>
                <w:sz w:val="18"/>
                <w:szCs w:val="18"/>
              </w:rPr>
              <w:t>22 038</w:t>
            </w:r>
          </w:p>
        </w:tc>
        <w:tc>
          <w:tcPr>
            <w:tcW w:w="921" w:type="dxa"/>
            <w:vAlign w:val="center"/>
            <w:hideMark/>
          </w:tcPr>
          <w:p w14:paraId="5C1203E5" w14:textId="77777777" w:rsidR="00E90DBF" w:rsidRPr="00E90DBF" w:rsidRDefault="00E90DBF" w:rsidP="00E90DBF">
            <w:pPr>
              <w:jc w:val="right"/>
              <w:rPr>
                <w:sz w:val="18"/>
                <w:szCs w:val="18"/>
              </w:rPr>
            </w:pPr>
            <w:r w:rsidRPr="00E90DBF">
              <w:rPr>
                <w:sz w:val="18"/>
                <w:szCs w:val="18"/>
              </w:rPr>
              <w:t>21 100</w:t>
            </w:r>
          </w:p>
        </w:tc>
        <w:tc>
          <w:tcPr>
            <w:tcW w:w="922" w:type="dxa"/>
            <w:vAlign w:val="center"/>
            <w:hideMark/>
          </w:tcPr>
          <w:p w14:paraId="3A2C3E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6F84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3219F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1AFC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626A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AF76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62F4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4057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678C5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802D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64ABD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217C8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B3E31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1C008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4E5D1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D553D54" w14:textId="77777777" w:rsidR="00E90DBF" w:rsidRPr="00E90DBF" w:rsidRDefault="00E90DBF" w:rsidP="00E90DBF">
            <w:pPr>
              <w:jc w:val="right"/>
              <w:rPr>
                <w:b/>
                <w:bCs/>
                <w:sz w:val="18"/>
                <w:szCs w:val="18"/>
              </w:rPr>
            </w:pPr>
            <w:r w:rsidRPr="00E90DBF">
              <w:rPr>
                <w:b/>
                <w:bCs/>
                <w:sz w:val="18"/>
                <w:szCs w:val="18"/>
              </w:rPr>
              <w:t>47 778</w:t>
            </w:r>
          </w:p>
        </w:tc>
      </w:tr>
      <w:tr w:rsidR="00E90DBF" w:rsidRPr="006C2A58" w14:paraId="16C3E7A0" w14:textId="77777777" w:rsidTr="006C2A58">
        <w:trPr>
          <w:trHeight w:val="240"/>
        </w:trPr>
        <w:tc>
          <w:tcPr>
            <w:tcW w:w="3114" w:type="dxa"/>
            <w:vAlign w:val="center"/>
            <w:hideMark/>
          </w:tcPr>
          <w:p w14:paraId="1FF16C22"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BCE1D6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4AFC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C356D7" w14:textId="77777777" w:rsidR="00E90DBF" w:rsidRPr="00E90DBF" w:rsidRDefault="00E90DBF" w:rsidP="00E90DBF">
            <w:pPr>
              <w:jc w:val="right"/>
              <w:rPr>
                <w:sz w:val="18"/>
                <w:szCs w:val="18"/>
              </w:rPr>
            </w:pPr>
            <w:r w:rsidRPr="00E90DBF">
              <w:rPr>
                <w:sz w:val="18"/>
                <w:szCs w:val="18"/>
              </w:rPr>
              <w:t>27 837</w:t>
            </w:r>
          </w:p>
        </w:tc>
        <w:tc>
          <w:tcPr>
            <w:tcW w:w="921" w:type="dxa"/>
            <w:vAlign w:val="center"/>
            <w:hideMark/>
          </w:tcPr>
          <w:p w14:paraId="20E73D37" w14:textId="77777777" w:rsidR="00E90DBF" w:rsidRPr="00E90DBF" w:rsidRDefault="00E90DBF" w:rsidP="00E90DBF">
            <w:pPr>
              <w:jc w:val="right"/>
              <w:rPr>
                <w:sz w:val="18"/>
                <w:szCs w:val="18"/>
              </w:rPr>
            </w:pPr>
            <w:r w:rsidRPr="00E90DBF">
              <w:rPr>
                <w:sz w:val="18"/>
                <w:szCs w:val="18"/>
              </w:rPr>
              <w:t>132 227</w:t>
            </w:r>
          </w:p>
        </w:tc>
        <w:tc>
          <w:tcPr>
            <w:tcW w:w="921" w:type="dxa"/>
            <w:vAlign w:val="center"/>
            <w:hideMark/>
          </w:tcPr>
          <w:p w14:paraId="622428EA" w14:textId="77777777" w:rsidR="00E90DBF" w:rsidRPr="00E90DBF" w:rsidRDefault="00E90DBF" w:rsidP="00E90DBF">
            <w:pPr>
              <w:jc w:val="right"/>
              <w:rPr>
                <w:sz w:val="18"/>
                <w:szCs w:val="18"/>
              </w:rPr>
            </w:pPr>
            <w:r w:rsidRPr="00E90DBF">
              <w:rPr>
                <w:sz w:val="18"/>
                <w:szCs w:val="18"/>
              </w:rPr>
              <w:t>126 602</w:t>
            </w:r>
          </w:p>
        </w:tc>
        <w:tc>
          <w:tcPr>
            <w:tcW w:w="922" w:type="dxa"/>
            <w:vAlign w:val="center"/>
            <w:hideMark/>
          </w:tcPr>
          <w:p w14:paraId="204293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1688A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849F0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D5596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D4D0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468B7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61D2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C875F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6357D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2E4A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EAC1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17770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3F36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1C3FE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CC266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9E9508C" w14:textId="77777777" w:rsidR="00E90DBF" w:rsidRPr="00E90DBF" w:rsidRDefault="00E90DBF" w:rsidP="00E90DBF">
            <w:pPr>
              <w:jc w:val="right"/>
              <w:rPr>
                <w:b/>
                <w:bCs/>
                <w:sz w:val="18"/>
                <w:szCs w:val="18"/>
              </w:rPr>
            </w:pPr>
            <w:r w:rsidRPr="00E90DBF">
              <w:rPr>
                <w:b/>
                <w:bCs/>
                <w:sz w:val="18"/>
                <w:szCs w:val="18"/>
              </w:rPr>
              <w:t>286 666</w:t>
            </w:r>
          </w:p>
        </w:tc>
      </w:tr>
      <w:tr w:rsidR="00E90DBF" w:rsidRPr="006C2A58" w14:paraId="24C27C72" w14:textId="77777777" w:rsidTr="006C2A58">
        <w:trPr>
          <w:trHeight w:val="240"/>
        </w:trPr>
        <w:tc>
          <w:tcPr>
            <w:tcW w:w="3114" w:type="dxa"/>
            <w:vAlign w:val="center"/>
            <w:hideMark/>
          </w:tcPr>
          <w:p w14:paraId="749993A7"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2C266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D5C3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A6D93A" w14:textId="77777777" w:rsidR="00E90DBF" w:rsidRPr="00E90DBF" w:rsidRDefault="00E90DBF" w:rsidP="00E90DBF">
            <w:pPr>
              <w:jc w:val="right"/>
              <w:rPr>
                <w:sz w:val="18"/>
                <w:szCs w:val="18"/>
              </w:rPr>
            </w:pPr>
            <w:r w:rsidRPr="00E90DBF">
              <w:rPr>
                <w:sz w:val="18"/>
                <w:szCs w:val="18"/>
              </w:rPr>
              <w:t>27 837</w:t>
            </w:r>
          </w:p>
        </w:tc>
        <w:tc>
          <w:tcPr>
            <w:tcW w:w="921" w:type="dxa"/>
            <w:vAlign w:val="center"/>
            <w:hideMark/>
          </w:tcPr>
          <w:p w14:paraId="38E85412" w14:textId="77777777" w:rsidR="00E90DBF" w:rsidRPr="00E90DBF" w:rsidRDefault="00E90DBF" w:rsidP="00E90DBF">
            <w:pPr>
              <w:jc w:val="right"/>
              <w:rPr>
                <w:sz w:val="18"/>
                <w:szCs w:val="18"/>
              </w:rPr>
            </w:pPr>
            <w:r w:rsidRPr="00E90DBF">
              <w:rPr>
                <w:sz w:val="18"/>
                <w:szCs w:val="18"/>
              </w:rPr>
              <w:t>160 065</w:t>
            </w:r>
          </w:p>
        </w:tc>
        <w:tc>
          <w:tcPr>
            <w:tcW w:w="921" w:type="dxa"/>
            <w:vAlign w:val="center"/>
            <w:hideMark/>
          </w:tcPr>
          <w:p w14:paraId="43EE13C0"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1F788518"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6D96A31D"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46FC6E9E"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5D2C9091"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11B2FD78"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1AB2A290"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52132A1B"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444325B3"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5F0A2056"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22877B0E"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42888C92"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0B8597A2"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1F16C61F" w14:textId="77777777" w:rsidR="00E90DBF" w:rsidRPr="00E90DBF" w:rsidRDefault="00E90DBF" w:rsidP="00E90DBF">
            <w:pPr>
              <w:jc w:val="right"/>
              <w:rPr>
                <w:sz w:val="18"/>
                <w:szCs w:val="18"/>
              </w:rPr>
            </w:pPr>
            <w:r w:rsidRPr="00E90DBF">
              <w:rPr>
                <w:sz w:val="18"/>
                <w:szCs w:val="18"/>
              </w:rPr>
              <w:t>286 666</w:t>
            </w:r>
          </w:p>
        </w:tc>
        <w:tc>
          <w:tcPr>
            <w:tcW w:w="921" w:type="dxa"/>
            <w:vAlign w:val="center"/>
            <w:hideMark/>
          </w:tcPr>
          <w:p w14:paraId="47BB4371" w14:textId="77777777" w:rsidR="00E90DBF" w:rsidRPr="00E90DBF" w:rsidRDefault="00E90DBF" w:rsidP="00E90DBF">
            <w:pPr>
              <w:jc w:val="right"/>
              <w:rPr>
                <w:sz w:val="18"/>
                <w:szCs w:val="18"/>
              </w:rPr>
            </w:pPr>
            <w:r w:rsidRPr="00E90DBF">
              <w:rPr>
                <w:sz w:val="18"/>
                <w:szCs w:val="18"/>
              </w:rPr>
              <w:t>286 666</w:t>
            </w:r>
          </w:p>
        </w:tc>
        <w:tc>
          <w:tcPr>
            <w:tcW w:w="922" w:type="dxa"/>
            <w:vAlign w:val="center"/>
            <w:hideMark/>
          </w:tcPr>
          <w:p w14:paraId="76171805" w14:textId="77777777" w:rsidR="00E90DBF" w:rsidRPr="00E90DBF" w:rsidRDefault="00E90DBF" w:rsidP="00E90DBF">
            <w:pPr>
              <w:jc w:val="right"/>
              <w:rPr>
                <w:sz w:val="18"/>
                <w:szCs w:val="18"/>
              </w:rPr>
            </w:pPr>
            <w:r w:rsidRPr="00E90DBF">
              <w:rPr>
                <w:sz w:val="18"/>
                <w:szCs w:val="18"/>
              </w:rPr>
              <w:t>286 666</w:t>
            </w:r>
          </w:p>
        </w:tc>
        <w:tc>
          <w:tcPr>
            <w:tcW w:w="1126" w:type="dxa"/>
            <w:vAlign w:val="center"/>
            <w:hideMark/>
          </w:tcPr>
          <w:p w14:paraId="6F016D14" w14:textId="77777777" w:rsidR="00E90DBF" w:rsidRPr="00E90DBF" w:rsidRDefault="00E90DBF" w:rsidP="00E90DBF">
            <w:pPr>
              <w:rPr>
                <w:sz w:val="18"/>
                <w:szCs w:val="18"/>
              </w:rPr>
            </w:pPr>
            <w:r w:rsidRPr="00E90DBF">
              <w:rPr>
                <w:sz w:val="18"/>
                <w:szCs w:val="18"/>
              </w:rPr>
              <w:t> </w:t>
            </w:r>
          </w:p>
        </w:tc>
      </w:tr>
      <w:tr w:rsidR="00E90DBF" w:rsidRPr="006C2A58" w14:paraId="5BDB07DB" w14:textId="77777777" w:rsidTr="00E90DBF">
        <w:trPr>
          <w:trHeight w:val="240"/>
        </w:trPr>
        <w:tc>
          <w:tcPr>
            <w:tcW w:w="22667" w:type="dxa"/>
            <w:gridSpan w:val="22"/>
            <w:vAlign w:val="center"/>
            <w:hideMark/>
          </w:tcPr>
          <w:p w14:paraId="542CF5B5" w14:textId="77777777" w:rsidR="00E90DBF" w:rsidRPr="00E90DBF" w:rsidRDefault="00E90DBF" w:rsidP="00E90DBF">
            <w:pPr>
              <w:jc w:val="center"/>
              <w:rPr>
                <w:b/>
                <w:bCs/>
                <w:sz w:val="18"/>
                <w:szCs w:val="18"/>
              </w:rPr>
            </w:pPr>
            <w:r w:rsidRPr="00E90DBF">
              <w:rPr>
                <w:b/>
                <w:bCs/>
                <w:sz w:val="18"/>
                <w:szCs w:val="18"/>
              </w:rPr>
              <w:t>ЕТО №02 - ПАО «Т Плюс»</w:t>
            </w:r>
          </w:p>
        </w:tc>
      </w:tr>
      <w:tr w:rsidR="00E90DBF" w:rsidRPr="006C2A58" w14:paraId="4C3A1066" w14:textId="77777777" w:rsidTr="006C2A58">
        <w:trPr>
          <w:trHeight w:val="240"/>
        </w:trPr>
        <w:tc>
          <w:tcPr>
            <w:tcW w:w="3114" w:type="dxa"/>
            <w:vAlign w:val="center"/>
            <w:hideMark/>
          </w:tcPr>
          <w:p w14:paraId="7CC933FF"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DDCBC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46549C" w14:textId="77777777" w:rsidR="00E90DBF" w:rsidRPr="00E90DBF" w:rsidRDefault="00E90DBF" w:rsidP="00E90DBF">
            <w:pPr>
              <w:jc w:val="right"/>
              <w:rPr>
                <w:sz w:val="18"/>
                <w:szCs w:val="18"/>
              </w:rPr>
            </w:pPr>
            <w:r w:rsidRPr="00E90DBF">
              <w:rPr>
                <w:sz w:val="18"/>
                <w:szCs w:val="18"/>
              </w:rPr>
              <w:t>49 405</w:t>
            </w:r>
          </w:p>
        </w:tc>
        <w:tc>
          <w:tcPr>
            <w:tcW w:w="922" w:type="dxa"/>
            <w:vAlign w:val="center"/>
            <w:hideMark/>
          </w:tcPr>
          <w:p w14:paraId="2D28B4D9" w14:textId="77777777" w:rsidR="00E90DBF" w:rsidRPr="00E90DBF" w:rsidRDefault="00E90DBF" w:rsidP="00E90DBF">
            <w:pPr>
              <w:jc w:val="right"/>
              <w:rPr>
                <w:sz w:val="18"/>
                <w:szCs w:val="18"/>
              </w:rPr>
            </w:pPr>
            <w:r w:rsidRPr="00E90DBF">
              <w:rPr>
                <w:sz w:val="18"/>
                <w:szCs w:val="18"/>
              </w:rPr>
              <w:t>19 110</w:t>
            </w:r>
          </w:p>
        </w:tc>
        <w:tc>
          <w:tcPr>
            <w:tcW w:w="921" w:type="dxa"/>
            <w:vAlign w:val="center"/>
            <w:hideMark/>
          </w:tcPr>
          <w:p w14:paraId="0DAEA9F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BA7CD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53E2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1206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7EDC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EB7B4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E606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899CF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257648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B977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30E4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B6A1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5214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F544C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5B8E2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6A74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001FE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ED5D430" w14:textId="77777777" w:rsidR="00E90DBF" w:rsidRPr="00E90DBF" w:rsidRDefault="00E90DBF" w:rsidP="00E90DBF">
            <w:pPr>
              <w:jc w:val="right"/>
              <w:rPr>
                <w:b/>
                <w:bCs/>
                <w:sz w:val="18"/>
                <w:szCs w:val="18"/>
              </w:rPr>
            </w:pPr>
            <w:r w:rsidRPr="00E90DBF">
              <w:rPr>
                <w:b/>
                <w:bCs/>
                <w:sz w:val="18"/>
                <w:szCs w:val="18"/>
              </w:rPr>
              <w:t>68 515</w:t>
            </w:r>
          </w:p>
        </w:tc>
      </w:tr>
      <w:tr w:rsidR="00E90DBF" w:rsidRPr="006C2A58" w14:paraId="316C0E75" w14:textId="77777777" w:rsidTr="006C2A58">
        <w:trPr>
          <w:trHeight w:val="240"/>
        </w:trPr>
        <w:tc>
          <w:tcPr>
            <w:tcW w:w="3114" w:type="dxa"/>
            <w:vAlign w:val="center"/>
            <w:hideMark/>
          </w:tcPr>
          <w:p w14:paraId="6A940686"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BCB2A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3CB30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ACF73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99429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02788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D579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92BF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B7ED9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C23EAC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F335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4AF6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F1BE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27BFA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F0256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D717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BC3FE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EC2B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5287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24DBF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1781D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1DD49F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3C36BB3" w14:textId="77777777" w:rsidTr="006C2A58">
        <w:trPr>
          <w:trHeight w:val="240"/>
        </w:trPr>
        <w:tc>
          <w:tcPr>
            <w:tcW w:w="3114" w:type="dxa"/>
            <w:vAlign w:val="center"/>
            <w:hideMark/>
          </w:tcPr>
          <w:p w14:paraId="1973640A"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AD19CA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74E999" w14:textId="77777777" w:rsidR="00E90DBF" w:rsidRPr="00E90DBF" w:rsidRDefault="00E90DBF" w:rsidP="00E90DBF">
            <w:pPr>
              <w:jc w:val="right"/>
              <w:rPr>
                <w:sz w:val="18"/>
                <w:szCs w:val="18"/>
              </w:rPr>
            </w:pPr>
            <w:r w:rsidRPr="00E90DBF">
              <w:rPr>
                <w:sz w:val="18"/>
                <w:szCs w:val="18"/>
              </w:rPr>
              <w:t>9 881</w:t>
            </w:r>
          </w:p>
        </w:tc>
        <w:tc>
          <w:tcPr>
            <w:tcW w:w="922" w:type="dxa"/>
            <w:vAlign w:val="center"/>
            <w:hideMark/>
          </w:tcPr>
          <w:p w14:paraId="5E326E84" w14:textId="77777777" w:rsidR="00E90DBF" w:rsidRPr="00E90DBF" w:rsidRDefault="00E90DBF" w:rsidP="00E90DBF">
            <w:pPr>
              <w:jc w:val="right"/>
              <w:rPr>
                <w:sz w:val="18"/>
                <w:szCs w:val="18"/>
              </w:rPr>
            </w:pPr>
            <w:r w:rsidRPr="00E90DBF">
              <w:rPr>
                <w:sz w:val="18"/>
                <w:szCs w:val="18"/>
              </w:rPr>
              <w:t>3 822</w:t>
            </w:r>
          </w:p>
        </w:tc>
        <w:tc>
          <w:tcPr>
            <w:tcW w:w="921" w:type="dxa"/>
            <w:vAlign w:val="center"/>
            <w:hideMark/>
          </w:tcPr>
          <w:p w14:paraId="4FC6B94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BEFE9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3A7F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35D53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40F65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3863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450FD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7E0A7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64632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3BB2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2A2DA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2661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837C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45371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6078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F12C5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3F460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D6E190A" w14:textId="77777777" w:rsidR="00E90DBF" w:rsidRPr="00E90DBF" w:rsidRDefault="00E90DBF" w:rsidP="00E90DBF">
            <w:pPr>
              <w:jc w:val="right"/>
              <w:rPr>
                <w:b/>
                <w:bCs/>
                <w:sz w:val="18"/>
                <w:szCs w:val="18"/>
              </w:rPr>
            </w:pPr>
            <w:r w:rsidRPr="00E90DBF">
              <w:rPr>
                <w:b/>
                <w:bCs/>
                <w:sz w:val="18"/>
                <w:szCs w:val="18"/>
              </w:rPr>
              <w:t>13 703</w:t>
            </w:r>
          </w:p>
        </w:tc>
      </w:tr>
      <w:tr w:rsidR="00E90DBF" w:rsidRPr="006C2A58" w14:paraId="401AEC5B" w14:textId="77777777" w:rsidTr="006C2A58">
        <w:trPr>
          <w:trHeight w:val="240"/>
        </w:trPr>
        <w:tc>
          <w:tcPr>
            <w:tcW w:w="3114" w:type="dxa"/>
            <w:vAlign w:val="center"/>
            <w:hideMark/>
          </w:tcPr>
          <w:p w14:paraId="3B078E6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2BEF50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005477" w14:textId="77777777" w:rsidR="00E90DBF" w:rsidRPr="00E90DBF" w:rsidRDefault="00E90DBF" w:rsidP="00E90DBF">
            <w:pPr>
              <w:jc w:val="right"/>
              <w:rPr>
                <w:sz w:val="18"/>
                <w:szCs w:val="18"/>
              </w:rPr>
            </w:pPr>
            <w:r w:rsidRPr="00E90DBF">
              <w:rPr>
                <w:sz w:val="18"/>
                <w:szCs w:val="18"/>
              </w:rPr>
              <w:t>59 286</w:t>
            </w:r>
          </w:p>
        </w:tc>
        <w:tc>
          <w:tcPr>
            <w:tcW w:w="922" w:type="dxa"/>
            <w:vAlign w:val="center"/>
            <w:hideMark/>
          </w:tcPr>
          <w:p w14:paraId="02B50DD6" w14:textId="77777777" w:rsidR="00E90DBF" w:rsidRPr="00E90DBF" w:rsidRDefault="00E90DBF" w:rsidP="00E90DBF">
            <w:pPr>
              <w:jc w:val="right"/>
              <w:rPr>
                <w:sz w:val="18"/>
                <w:szCs w:val="18"/>
              </w:rPr>
            </w:pPr>
            <w:r w:rsidRPr="00E90DBF">
              <w:rPr>
                <w:sz w:val="18"/>
                <w:szCs w:val="18"/>
              </w:rPr>
              <w:t>22 932</w:t>
            </w:r>
          </w:p>
        </w:tc>
        <w:tc>
          <w:tcPr>
            <w:tcW w:w="921" w:type="dxa"/>
            <w:vAlign w:val="center"/>
            <w:hideMark/>
          </w:tcPr>
          <w:p w14:paraId="76E06B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885C5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4BAD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4278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08F6A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EAD6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3406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E67AB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FE2A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B8F0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F5893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79DEC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8E9A9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CE88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355709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CCBE9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B7DAF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4579C7B" w14:textId="77777777" w:rsidR="00E90DBF" w:rsidRPr="00E90DBF" w:rsidRDefault="00E90DBF" w:rsidP="00E90DBF">
            <w:pPr>
              <w:jc w:val="right"/>
              <w:rPr>
                <w:b/>
                <w:bCs/>
                <w:sz w:val="18"/>
                <w:szCs w:val="18"/>
              </w:rPr>
            </w:pPr>
            <w:r w:rsidRPr="00E90DBF">
              <w:rPr>
                <w:b/>
                <w:bCs/>
                <w:sz w:val="18"/>
                <w:szCs w:val="18"/>
              </w:rPr>
              <w:t>82 218</w:t>
            </w:r>
          </w:p>
        </w:tc>
      </w:tr>
      <w:tr w:rsidR="00E90DBF" w:rsidRPr="006C2A58" w14:paraId="1032FA09" w14:textId="77777777" w:rsidTr="006C2A58">
        <w:trPr>
          <w:trHeight w:val="240"/>
        </w:trPr>
        <w:tc>
          <w:tcPr>
            <w:tcW w:w="3114" w:type="dxa"/>
            <w:vAlign w:val="center"/>
            <w:hideMark/>
          </w:tcPr>
          <w:p w14:paraId="63EA3872"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2B8462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B08C1E" w14:textId="77777777" w:rsidR="00E90DBF" w:rsidRPr="00E90DBF" w:rsidRDefault="00E90DBF" w:rsidP="00E90DBF">
            <w:pPr>
              <w:jc w:val="right"/>
              <w:rPr>
                <w:sz w:val="18"/>
                <w:szCs w:val="18"/>
              </w:rPr>
            </w:pPr>
            <w:r w:rsidRPr="00E90DBF">
              <w:rPr>
                <w:sz w:val="18"/>
                <w:szCs w:val="18"/>
              </w:rPr>
              <w:t>59 286</w:t>
            </w:r>
          </w:p>
        </w:tc>
        <w:tc>
          <w:tcPr>
            <w:tcW w:w="922" w:type="dxa"/>
            <w:vAlign w:val="center"/>
            <w:hideMark/>
          </w:tcPr>
          <w:p w14:paraId="5FFC26E0"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676C4041"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3EE9F87F"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30EEF5C8"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5A57C4BC"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74233A48"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067FE222"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7312DD22"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35BA56B1"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489C8929"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3846C0F6"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0D6579C2"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08FCB988"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626656C5"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0B1B9E88"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3D9D8E84" w14:textId="77777777" w:rsidR="00E90DBF" w:rsidRPr="00E90DBF" w:rsidRDefault="00E90DBF" w:rsidP="00E90DBF">
            <w:pPr>
              <w:jc w:val="right"/>
              <w:rPr>
                <w:sz w:val="18"/>
                <w:szCs w:val="18"/>
              </w:rPr>
            </w:pPr>
            <w:r w:rsidRPr="00E90DBF">
              <w:rPr>
                <w:sz w:val="18"/>
                <w:szCs w:val="18"/>
              </w:rPr>
              <w:t>82 218</w:t>
            </w:r>
          </w:p>
        </w:tc>
        <w:tc>
          <w:tcPr>
            <w:tcW w:w="921" w:type="dxa"/>
            <w:vAlign w:val="center"/>
            <w:hideMark/>
          </w:tcPr>
          <w:p w14:paraId="60711FE3" w14:textId="77777777" w:rsidR="00E90DBF" w:rsidRPr="00E90DBF" w:rsidRDefault="00E90DBF" w:rsidP="00E90DBF">
            <w:pPr>
              <w:jc w:val="right"/>
              <w:rPr>
                <w:sz w:val="18"/>
                <w:szCs w:val="18"/>
              </w:rPr>
            </w:pPr>
            <w:r w:rsidRPr="00E90DBF">
              <w:rPr>
                <w:sz w:val="18"/>
                <w:szCs w:val="18"/>
              </w:rPr>
              <w:t>82 218</w:t>
            </w:r>
          </w:p>
        </w:tc>
        <w:tc>
          <w:tcPr>
            <w:tcW w:w="922" w:type="dxa"/>
            <w:vAlign w:val="center"/>
            <w:hideMark/>
          </w:tcPr>
          <w:p w14:paraId="6EE141AC" w14:textId="77777777" w:rsidR="00E90DBF" w:rsidRPr="00E90DBF" w:rsidRDefault="00E90DBF" w:rsidP="00E90DBF">
            <w:pPr>
              <w:jc w:val="right"/>
              <w:rPr>
                <w:sz w:val="18"/>
                <w:szCs w:val="18"/>
              </w:rPr>
            </w:pPr>
            <w:r w:rsidRPr="00E90DBF">
              <w:rPr>
                <w:sz w:val="18"/>
                <w:szCs w:val="18"/>
              </w:rPr>
              <w:t>82 218</w:t>
            </w:r>
          </w:p>
        </w:tc>
        <w:tc>
          <w:tcPr>
            <w:tcW w:w="1126" w:type="dxa"/>
            <w:vAlign w:val="center"/>
            <w:hideMark/>
          </w:tcPr>
          <w:p w14:paraId="52A14723" w14:textId="77777777" w:rsidR="00E90DBF" w:rsidRPr="00E90DBF" w:rsidRDefault="00E90DBF" w:rsidP="00E90DBF">
            <w:pPr>
              <w:rPr>
                <w:sz w:val="18"/>
                <w:szCs w:val="18"/>
              </w:rPr>
            </w:pPr>
            <w:r w:rsidRPr="00E90DBF">
              <w:rPr>
                <w:sz w:val="18"/>
                <w:szCs w:val="18"/>
              </w:rPr>
              <w:t> </w:t>
            </w:r>
          </w:p>
        </w:tc>
      </w:tr>
      <w:tr w:rsidR="00E90DBF" w:rsidRPr="006C2A58" w14:paraId="673F2490" w14:textId="77777777" w:rsidTr="00E90DBF">
        <w:trPr>
          <w:trHeight w:val="240"/>
        </w:trPr>
        <w:tc>
          <w:tcPr>
            <w:tcW w:w="22667" w:type="dxa"/>
            <w:gridSpan w:val="22"/>
            <w:vAlign w:val="center"/>
            <w:hideMark/>
          </w:tcPr>
          <w:p w14:paraId="0EAEE977" w14:textId="77777777" w:rsidR="00E90DBF" w:rsidRPr="00E90DBF" w:rsidRDefault="00E90DBF" w:rsidP="00E90DBF">
            <w:pPr>
              <w:jc w:val="center"/>
              <w:rPr>
                <w:b/>
                <w:bCs/>
                <w:sz w:val="18"/>
                <w:szCs w:val="18"/>
              </w:rPr>
            </w:pPr>
            <w:r w:rsidRPr="00E90DBF">
              <w:rPr>
                <w:b/>
                <w:bCs/>
                <w:sz w:val="18"/>
                <w:szCs w:val="18"/>
              </w:rPr>
              <w:t>Итого по подгруппе проектов 02.06</w:t>
            </w:r>
          </w:p>
        </w:tc>
      </w:tr>
      <w:tr w:rsidR="00E90DBF" w:rsidRPr="006C2A58" w14:paraId="7A53AD81" w14:textId="77777777" w:rsidTr="006C2A58">
        <w:trPr>
          <w:trHeight w:val="240"/>
        </w:trPr>
        <w:tc>
          <w:tcPr>
            <w:tcW w:w="3114" w:type="dxa"/>
            <w:vAlign w:val="center"/>
            <w:hideMark/>
          </w:tcPr>
          <w:p w14:paraId="7C6A9A33"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20AA9A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EF4F79" w14:textId="77777777" w:rsidR="00E90DBF" w:rsidRPr="00E90DBF" w:rsidRDefault="00E90DBF" w:rsidP="00E90DBF">
            <w:pPr>
              <w:jc w:val="right"/>
              <w:rPr>
                <w:sz w:val="18"/>
                <w:szCs w:val="18"/>
              </w:rPr>
            </w:pPr>
            <w:r w:rsidRPr="00E90DBF">
              <w:rPr>
                <w:sz w:val="18"/>
                <w:szCs w:val="18"/>
              </w:rPr>
              <w:t>49 405</w:t>
            </w:r>
          </w:p>
        </w:tc>
        <w:tc>
          <w:tcPr>
            <w:tcW w:w="922" w:type="dxa"/>
            <w:vAlign w:val="center"/>
            <w:hideMark/>
          </w:tcPr>
          <w:p w14:paraId="36C8AF52" w14:textId="77777777" w:rsidR="00E90DBF" w:rsidRPr="00E90DBF" w:rsidRDefault="00E90DBF" w:rsidP="00E90DBF">
            <w:pPr>
              <w:jc w:val="right"/>
              <w:rPr>
                <w:sz w:val="18"/>
                <w:szCs w:val="18"/>
              </w:rPr>
            </w:pPr>
            <w:r w:rsidRPr="00E90DBF">
              <w:rPr>
                <w:sz w:val="18"/>
                <w:szCs w:val="18"/>
              </w:rPr>
              <w:t>42 308</w:t>
            </w:r>
          </w:p>
        </w:tc>
        <w:tc>
          <w:tcPr>
            <w:tcW w:w="921" w:type="dxa"/>
            <w:vAlign w:val="center"/>
            <w:hideMark/>
          </w:tcPr>
          <w:p w14:paraId="4BFAB8E0" w14:textId="77777777" w:rsidR="00E90DBF" w:rsidRPr="00E90DBF" w:rsidRDefault="00E90DBF" w:rsidP="00E90DBF">
            <w:pPr>
              <w:jc w:val="right"/>
              <w:rPr>
                <w:sz w:val="18"/>
                <w:szCs w:val="18"/>
              </w:rPr>
            </w:pPr>
            <w:r w:rsidRPr="00E90DBF">
              <w:rPr>
                <w:sz w:val="18"/>
                <w:szCs w:val="18"/>
              </w:rPr>
              <w:t>110 189</w:t>
            </w:r>
          </w:p>
        </w:tc>
        <w:tc>
          <w:tcPr>
            <w:tcW w:w="921" w:type="dxa"/>
            <w:vAlign w:val="center"/>
            <w:hideMark/>
          </w:tcPr>
          <w:p w14:paraId="6C934C47" w14:textId="77777777" w:rsidR="00E90DBF" w:rsidRPr="00E90DBF" w:rsidRDefault="00E90DBF" w:rsidP="00E90DBF">
            <w:pPr>
              <w:jc w:val="right"/>
              <w:rPr>
                <w:sz w:val="18"/>
                <w:szCs w:val="18"/>
              </w:rPr>
            </w:pPr>
            <w:r w:rsidRPr="00E90DBF">
              <w:rPr>
                <w:sz w:val="18"/>
                <w:szCs w:val="18"/>
              </w:rPr>
              <w:t>105 502</w:t>
            </w:r>
          </w:p>
        </w:tc>
        <w:tc>
          <w:tcPr>
            <w:tcW w:w="922" w:type="dxa"/>
            <w:vAlign w:val="center"/>
            <w:hideMark/>
          </w:tcPr>
          <w:p w14:paraId="69E2370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64FA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FA4C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F45852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1182C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D3F2A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111A88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7ACF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7F20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2108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60AB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962B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7FCE2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89AB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B82628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40A4DB3" w14:textId="77777777" w:rsidR="00E90DBF" w:rsidRPr="00E90DBF" w:rsidRDefault="00E90DBF" w:rsidP="00E90DBF">
            <w:pPr>
              <w:jc w:val="right"/>
              <w:rPr>
                <w:b/>
                <w:bCs/>
                <w:sz w:val="18"/>
                <w:szCs w:val="18"/>
              </w:rPr>
            </w:pPr>
            <w:r w:rsidRPr="00E90DBF">
              <w:rPr>
                <w:b/>
                <w:bCs/>
                <w:sz w:val="18"/>
                <w:szCs w:val="18"/>
              </w:rPr>
              <w:t>307 404</w:t>
            </w:r>
          </w:p>
        </w:tc>
      </w:tr>
      <w:tr w:rsidR="00E90DBF" w:rsidRPr="006C2A58" w14:paraId="172F4769" w14:textId="77777777" w:rsidTr="006C2A58">
        <w:trPr>
          <w:trHeight w:val="240"/>
        </w:trPr>
        <w:tc>
          <w:tcPr>
            <w:tcW w:w="3114" w:type="dxa"/>
            <w:vAlign w:val="center"/>
            <w:hideMark/>
          </w:tcPr>
          <w:p w14:paraId="77343A20"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9A6DF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C6DD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33BA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849D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A991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24E80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A513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EEF2D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E7C6E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C746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DE91C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28ACC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D3D1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233DC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067C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E9A9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28C1F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A5E4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3D6A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3477A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6DF14D6"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44C6C04" w14:textId="77777777" w:rsidTr="006C2A58">
        <w:trPr>
          <w:trHeight w:val="240"/>
        </w:trPr>
        <w:tc>
          <w:tcPr>
            <w:tcW w:w="3114" w:type="dxa"/>
            <w:vAlign w:val="center"/>
            <w:hideMark/>
          </w:tcPr>
          <w:p w14:paraId="0BD34FA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44A4731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E031FD" w14:textId="77777777" w:rsidR="00E90DBF" w:rsidRPr="00E90DBF" w:rsidRDefault="00E90DBF" w:rsidP="00E90DBF">
            <w:pPr>
              <w:jc w:val="right"/>
              <w:rPr>
                <w:sz w:val="18"/>
                <w:szCs w:val="18"/>
              </w:rPr>
            </w:pPr>
            <w:r w:rsidRPr="00E90DBF">
              <w:rPr>
                <w:sz w:val="18"/>
                <w:szCs w:val="18"/>
              </w:rPr>
              <w:t>9 881</w:t>
            </w:r>
          </w:p>
        </w:tc>
        <w:tc>
          <w:tcPr>
            <w:tcW w:w="922" w:type="dxa"/>
            <w:vAlign w:val="center"/>
            <w:hideMark/>
          </w:tcPr>
          <w:p w14:paraId="7AEAA1AE" w14:textId="77777777" w:rsidR="00E90DBF" w:rsidRPr="00E90DBF" w:rsidRDefault="00E90DBF" w:rsidP="00E90DBF">
            <w:pPr>
              <w:jc w:val="right"/>
              <w:rPr>
                <w:sz w:val="18"/>
                <w:szCs w:val="18"/>
              </w:rPr>
            </w:pPr>
            <w:r w:rsidRPr="00E90DBF">
              <w:rPr>
                <w:sz w:val="18"/>
                <w:szCs w:val="18"/>
              </w:rPr>
              <w:t>8 462</w:t>
            </w:r>
          </w:p>
        </w:tc>
        <w:tc>
          <w:tcPr>
            <w:tcW w:w="921" w:type="dxa"/>
            <w:vAlign w:val="center"/>
            <w:hideMark/>
          </w:tcPr>
          <w:p w14:paraId="16498A46" w14:textId="77777777" w:rsidR="00E90DBF" w:rsidRPr="00E90DBF" w:rsidRDefault="00E90DBF" w:rsidP="00E90DBF">
            <w:pPr>
              <w:jc w:val="right"/>
              <w:rPr>
                <w:sz w:val="18"/>
                <w:szCs w:val="18"/>
              </w:rPr>
            </w:pPr>
            <w:r w:rsidRPr="00E90DBF">
              <w:rPr>
                <w:sz w:val="18"/>
                <w:szCs w:val="18"/>
              </w:rPr>
              <w:t>22 038</w:t>
            </w:r>
          </w:p>
        </w:tc>
        <w:tc>
          <w:tcPr>
            <w:tcW w:w="921" w:type="dxa"/>
            <w:vAlign w:val="center"/>
            <w:hideMark/>
          </w:tcPr>
          <w:p w14:paraId="1E4A4EDD" w14:textId="77777777" w:rsidR="00E90DBF" w:rsidRPr="00E90DBF" w:rsidRDefault="00E90DBF" w:rsidP="00E90DBF">
            <w:pPr>
              <w:jc w:val="right"/>
              <w:rPr>
                <w:sz w:val="18"/>
                <w:szCs w:val="18"/>
              </w:rPr>
            </w:pPr>
            <w:r w:rsidRPr="00E90DBF">
              <w:rPr>
                <w:sz w:val="18"/>
                <w:szCs w:val="18"/>
              </w:rPr>
              <w:t>21 100</w:t>
            </w:r>
          </w:p>
        </w:tc>
        <w:tc>
          <w:tcPr>
            <w:tcW w:w="922" w:type="dxa"/>
            <w:vAlign w:val="center"/>
            <w:hideMark/>
          </w:tcPr>
          <w:p w14:paraId="23C026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A296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852F3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6FE8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2AF8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99241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0AC4C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2AC2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6C22E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83D8E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23E4D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0FC3D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D7A7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47882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3E71B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59D72DE" w14:textId="77777777" w:rsidR="00E90DBF" w:rsidRPr="00E90DBF" w:rsidRDefault="00E90DBF" w:rsidP="00E90DBF">
            <w:pPr>
              <w:jc w:val="right"/>
              <w:rPr>
                <w:b/>
                <w:bCs/>
                <w:sz w:val="18"/>
                <w:szCs w:val="18"/>
              </w:rPr>
            </w:pPr>
            <w:r w:rsidRPr="00E90DBF">
              <w:rPr>
                <w:b/>
                <w:bCs/>
                <w:sz w:val="18"/>
                <w:szCs w:val="18"/>
              </w:rPr>
              <w:t>61 481</w:t>
            </w:r>
          </w:p>
        </w:tc>
      </w:tr>
      <w:tr w:rsidR="00E90DBF" w:rsidRPr="006C2A58" w14:paraId="4019627C" w14:textId="77777777" w:rsidTr="006C2A58">
        <w:trPr>
          <w:trHeight w:val="240"/>
        </w:trPr>
        <w:tc>
          <w:tcPr>
            <w:tcW w:w="3114" w:type="dxa"/>
            <w:vAlign w:val="center"/>
            <w:hideMark/>
          </w:tcPr>
          <w:p w14:paraId="12D8A63B"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1C6DD19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0D80FE" w14:textId="77777777" w:rsidR="00E90DBF" w:rsidRPr="00E90DBF" w:rsidRDefault="00E90DBF" w:rsidP="00E90DBF">
            <w:pPr>
              <w:jc w:val="right"/>
              <w:rPr>
                <w:sz w:val="18"/>
                <w:szCs w:val="18"/>
              </w:rPr>
            </w:pPr>
            <w:r w:rsidRPr="00E90DBF">
              <w:rPr>
                <w:sz w:val="18"/>
                <w:szCs w:val="18"/>
              </w:rPr>
              <w:t>59 286</w:t>
            </w:r>
          </w:p>
        </w:tc>
        <w:tc>
          <w:tcPr>
            <w:tcW w:w="922" w:type="dxa"/>
            <w:vAlign w:val="center"/>
            <w:hideMark/>
          </w:tcPr>
          <w:p w14:paraId="6D1A5787" w14:textId="77777777" w:rsidR="00E90DBF" w:rsidRPr="00E90DBF" w:rsidRDefault="00E90DBF" w:rsidP="00E90DBF">
            <w:pPr>
              <w:jc w:val="right"/>
              <w:rPr>
                <w:sz w:val="18"/>
                <w:szCs w:val="18"/>
              </w:rPr>
            </w:pPr>
            <w:r w:rsidRPr="00E90DBF">
              <w:rPr>
                <w:sz w:val="18"/>
                <w:szCs w:val="18"/>
              </w:rPr>
              <w:t>50 770</w:t>
            </w:r>
          </w:p>
        </w:tc>
        <w:tc>
          <w:tcPr>
            <w:tcW w:w="921" w:type="dxa"/>
            <w:vAlign w:val="center"/>
            <w:hideMark/>
          </w:tcPr>
          <w:p w14:paraId="269CCC48" w14:textId="77777777" w:rsidR="00E90DBF" w:rsidRPr="00E90DBF" w:rsidRDefault="00E90DBF" w:rsidP="00E90DBF">
            <w:pPr>
              <w:jc w:val="right"/>
              <w:rPr>
                <w:sz w:val="18"/>
                <w:szCs w:val="18"/>
              </w:rPr>
            </w:pPr>
            <w:r w:rsidRPr="00E90DBF">
              <w:rPr>
                <w:sz w:val="18"/>
                <w:szCs w:val="18"/>
              </w:rPr>
              <w:t>132 227</w:t>
            </w:r>
          </w:p>
        </w:tc>
        <w:tc>
          <w:tcPr>
            <w:tcW w:w="921" w:type="dxa"/>
            <w:vAlign w:val="center"/>
            <w:hideMark/>
          </w:tcPr>
          <w:p w14:paraId="6855B1E8" w14:textId="77777777" w:rsidR="00E90DBF" w:rsidRPr="00E90DBF" w:rsidRDefault="00E90DBF" w:rsidP="00E90DBF">
            <w:pPr>
              <w:jc w:val="right"/>
              <w:rPr>
                <w:sz w:val="18"/>
                <w:szCs w:val="18"/>
              </w:rPr>
            </w:pPr>
            <w:r w:rsidRPr="00E90DBF">
              <w:rPr>
                <w:sz w:val="18"/>
                <w:szCs w:val="18"/>
              </w:rPr>
              <w:t>126 602</w:t>
            </w:r>
          </w:p>
        </w:tc>
        <w:tc>
          <w:tcPr>
            <w:tcW w:w="922" w:type="dxa"/>
            <w:vAlign w:val="center"/>
            <w:hideMark/>
          </w:tcPr>
          <w:p w14:paraId="3A97039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72CBA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FB4D7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D77D8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F6D5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6FDB1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35A0C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65F54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808EF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F938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F8EF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115DA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742BA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FA348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ABE833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9BC1909" w14:textId="77777777" w:rsidR="00E90DBF" w:rsidRPr="00E90DBF" w:rsidRDefault="00E90DBF" w:rsidP="00E90DBF">
            <w:pPr>
              <w:jc w:val="right"/>
              <w:rPr>
                <w:b/>
                <w:bCs/>
                <w:sz w:val="18"/>
                <w:szCs w:val="18"/>
              </w:rPr>
            </w:pPr>
            <w:r w:rsidRPr="00E90DBF">
              <w:rPr>
                <w:b/>
                <w:bCs/>
                <w:sz w:val="18"/>
                <w:szCs w:val="18"/>
              </w:rPr>
              <w:t>368 885</w:t>
            </w:r>
          </w:p>
        </w:tc>
      </w:tr>
      <w:tr w:rsidR="00E90DBF" w:rsidRPr="006C2A58" w14:paraId="51261030" w14:textId="77777777" w:rsidTr="006C2A58">
        <w:trPr>
          <w:trHeight w:val="240"/>
        </w:trPr>
        <w:tc>
          <w:tcPr>
            <w:tcW w:w="3114" w:type="dxa"/>
            <w:vAlign w:val="center"/>
            <w:hideMark/>
          </w:tcPr>
          <w:p w14:paraId="28E3FE66"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DA350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4A356A" w14:textId="77777777" w:rsidR="00E90DBF" w:rsidRPr="00E90DBF" w:rsidRDefault="00E90DBF" w:rsidP="00E90DBF">
            <w:pPr>
              <w:jc w:val="right"/>
              <w:rPr>
                <w:sz w:val="18"/>
                <w:szCs w:val="18"/>
              </w:rPr>
            </w:pPr>
            <w:r w:rsidRPr="00E90DBF">
              <w:rPr>
                <w:sz w:val="18"/>
                <w:szCs w:val="18"/>
              </w:rPr>
              <w:t>59 286</w:t>
            </w:r>
          </w:p>
        </w:tc>
        <w:tc>
          <w:tcPr>
            <w:tcW w:w="922" w:type="dxa"/>
            <w:vAlign w:val="center"/>
            <w:hideMark/>
          </w:tcPr>
          <w:p w14:paraId="72EFE3A5" w14:textId="77777777" w:rsidR="00E90DBF" w:rsidRPr="00E90DBF" w:rsidRDefault="00E90DBF" w:rsidP="00E90DBF">
            <w:pPr>
              <w:jc w:val="right"/>
              <w:rPr>
                <w:sz w:val="18"/>
                <w:szCs w:val="18"/>
              </w:rPr>
            </w:pPr>
            <w:r w:rsidRPr="00E90DBF">
              <w:rPr>
                <w:sz w:val="18"/>
                <w:szCs w:val="18"/>
              </w:rPr>
              <w:t>110 056</w:t>
            </w:r>
          </w:p>
        </w:tc>
        <w:tc>
          <w:tcPr>
            <w:tcW w:w="921" w:type="dxa"/>
            <w:vAlign w:val="center"/>
            <w:hideMark/>
          </w:tcPr>
          <w:p w14:paraId="77FD1D5C" w14:textId="77777777" w:rsidR="00E90DBF" w:rsidRPr="00E90DBF" w:rsidRDefault="00E90DBF" w:rsidP="00E90DBF">
            <w:pPr>
              <w:jc w:val="right"/>
              <w:rPr>
                <w:sz w:val="18"/>
                <w:szCs w:val="18"/>
              </w:rPr>
            </w:pPr>
            <w:r w:rsidRPr="00E90DBF">
              <w:rPr>
                <w:sz w:val="18"/>
                <w:szCs w:val="18"/>
              </w:rPr>
              <w:t>242 283</w:t>
            </w:r>
          </w:p>
        </w:tc>
        <w:tc>
          <w:tcPr>
            <w:tcW w:w="921" w:type="dxa"/>
            <w:vAlign w:val="center"/>
            <w:hideMark/>
          </w:tcPr>
          <w:p w14:paraId="445C4C55"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23E920BD"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4199AD8E"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3FA3F195"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0F77C889"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0154D65D"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2EB04FCE"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3CF25725"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38060C75"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5B18B6C6"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5E28B4B3"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5AA93102"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27CA0ED7"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0DA82447" w14:textId="77777777" w:rsidR="00E90DBF" w:rsidRPr="00E90DBF" w:rsidRDefault="00E90DBF" w:rsidP="00E90DBF">
            <w:pPr>
              <w:jc w:val="right"/>
              <w:rPr>
                <w:sz w:val="18"/>
                <w:szCs w:val="18"/>
              </w:rPr>
            </w:pPr>
            <w:r w:rsidRPr="00E90DBF">
              <w:rPr>
                <w:sz w:val="18"/>
                <w:szCs w:val="18"/>
              </w:rPr>
              <w:t>368 885</w:t>
            </w:r>
          </w:p>
        </w:tc>
        <w:tc>
          <w:tcPr>
            <w:tcW w:w="921" w:type="dxa"/>
            <w:vAlign w:val="center"/>
            <w:hideMark/>
          </w:tcPr>
          <w:p w14:paraId="068466ED" w14:textId="77777777" w:rsidR="00E90DBF" w:rsidRPr="00E90DBF" w:rsidRDefault="00E90DBF" w:rsidP="00E90DBF">
            <w:pPr>
              <w:jc w:val="right"/>
              <w:rPr>
                <w:sz w:val="18"/>
                <w:szCs w:val="18"/>
              </w:rPr>
            </w:pPr>
            <w:r w:rsidRPr="00E90DBF">
              <w:rPr>
                <w:sz w:val="18"/>
                <w:szCs w:val="18"/>
              </w:rPr>
              <w:t>368 885</w:t>
            </w:r>
          </w:p>
        </w:tc>
        <w:tc>
          <w:tcPr>
            <w:tcW w:w="922" w:type="dxa"/>
            <w:vAlign w:val="center"/>
            <w:hideMark/>
          </w:tcPr>
          <w:p w14:paraId="206D4F3E" w14:textId="77777777" w:rsidR="00E90DBF" w:rsidRPr="00E90DBF" w:rsidRDefault="00E90DBF" w:rsidP="00E90DBF">
            <w:pPr>
              <w:jc w:val="right"/>
              <w:rPr>
                <w:sz w:val="18"/>
                <w:szCs w:val="18"/>
              </w:rPr>
            </w:pPr>
            <w:r w:rsidRPr="00E90DBF">
              <w:rPr>
                <w:sz w:val="18"/>
                <w:szCs w:val="18"/>
              </w:rPr>
              <w:t>368 885</w:t>
            </w:r>
          </w:p>
        </w:tc>
        <w:tc>
          <w:tcPr>
            <w:tcW w:w="1126" w:type="dxa"/>
            <w:vAlign w:val="center"/>
            <w:hideMark/>
          </w:tcPr>
          <w:p w14:paraId="1C85B965" w14:textId="77777777" w:rsidR="00E90DBF" w:rsidRPr="00E90DBF" w:rsidRDefault="00E90DBF" w:rsidP="00E90DBF">
            <w:pPr>
              <w:rPr>
                <w:sz w:val="18"/>
                <w:szCs w:val="18"/>
              </w:rPr>
            </w:pPr>
            <w:r w:rsidRPr="00E90DBF">
              <w:rPr>
                <w:sz w:val="18"/>
                <w:szCs w:val="18"/>
              </w:rPr>
              <w:t> </w:t>
            </w:r>
          </w:p>
        </w:tc>
      </w:tr>
      <w:tr w:rsidR="00E90DBF" w:rsidRPr="006C2A58" w14:paraId="2B74C750" w14:textId="77777777" w:rsidTr="00E90DBF">
        <w:trPr>
          <w:trHeight w:val="240"/>
        </w:trPr>
        <w:tc>
          <w:tcPr>
            <w:tcW w:w="22667" w:type="dxa"/>
            <w:gridSpan w:val="22"/>
            <w:vAlign w:val="center"/>
            <w:hideMark/>
          </w:tcPr>
          <w:p w14:paraId="3C47D9A1" w14:textId="77777777" w:rsidR="00E90DBF" w:rsidRPr="00E90DBF" w:rsidRDefault="00E90DBF" w:rsidP="00E90DBF">
            <w:pPr>
              <w:jc w:val="center"/>
              <w:rPr>
                <w:b/>
                <w:bCs/>
                <w:sz w:val="18"/>
                <w:szCs w:val="18"/>
              </w:rPr>
            </w:pPr>
            <w:r w:rsidRPr="00E90DBF">
              <w:rPr>
                <w:b/>
                <w:bCs/>
                <w:sz w:val="18"/>
                <w:szCs w:val="18"/>
              </w:rPr>
              <w:t>Подгруппа проектов 02.07 - Реконструкция насосных станций</w:t>
            </w:r>
          </w:p>
        </w:tc>
      </w:tr>
      <w:tr w:rsidR="00E90DBF" w:rsidRPr="006C2A58" w14:paraId="6DDA1786" w14:textId="77777777" w:rsidTr="00E90DBF">
        <w:trPr>
          <w:trHeight w:val="240"/>
        </w:trPr>
        <w:tc>
          <w:tcPr>
            <w:tcW w:w="22667" w:type="dxa"/>
            <w:gridSpan w:val="22"/>
            <w:vAlign w:val="center"/>
            <w:hideMark/>
          </w:tcPr>
          <w:p w14:paraId="3A0F0907"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73276A1E" w14:textId="77777777" w:rsidTr="006C2A58">
        <w:trPr>
          <w:trHeight w:val="240"/>
        </w:trPr>
        <w:tc>
          <w:tcPr>
            <w:tcW w:w="3114" w:type="dxa"/>
            <w:vAlign w:val="center"/>
            <w:hideMark/>
          </w:tcPr>
          <w:p w14:paraId="62C5628B"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96259DE" w14:textId="77777777" w:rsidR="00E90DBF" w:rsidRPr="00E90DBF" w:rsidRDefault="00E90DBF" w:rsidP="00E90DBF">
            <w:pPr>
              <w:jc w:val="right"/>
              <w:rPr>
                <w:sz w:val="18"/>
                <w:szCs w:val="18"/>
              </w:rPr>
            </w:pPr>
            <w:r w:rsidRPr="00E90DBF">
              <w:rPr>
                <w:sz w:val="18"/>
                <w:szCs w:val="18"/>
              </w:rPr>
              <w:t>1 776</w:t>
            </w:r>
          </w:p>
        </w:tc>
        <w:tc>
          <w:tcPr>
            <w:tcW w:w="921" w:type="dxa"/>
            <w:vAlign w:val="center"/>
            <w:hideMark/>
          </w:tcPr>
          <w:p w14:paraId="5D1E7E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EDA0CF" w14:textId="77777777" w:rsidR="00E90DBF" w:rsidRPr="00E90DBF" w:rsidRDefault="00E90DBF" w:rsidP="00E90DBF">
            <w:pPr>
              <w:jc w:val="right"/>
              <w:rPr>
                <w:sz w:val="18"/>
                <w:szCs w:val="18"/>
              </w:rPr>
            </w:pPr>
            <w:r w:rsidRPr="00E90DBF">
              <w:rPr>
                <w:sz w:val="18"/>
                <w:szCs w:val="18"/>
              </w:rPr>
              <w:t>4 640</w:t>
            </w:r>
          </w:p>
        </w:tc>
        <w:tc>
          <w:tcPr>
            <w:tcW w:w="921" w:type="dxa"/>
            <w:vAlign w:val="center"/>
            <w:hideMark/>
          </w:tcPr>
          <w:p w14:paraId="383F24BA" w14:textId="77777777" w:rsidR="00E90DBF" w:rsidRPr="00E90DBF" w:rsidRDefault="00E90DBF" w:rsidP="00E90DBF">
            <w:pPr>
              <w:jc w:val="right"/>
              <w:rPr>
                <w:sz w:val="18"/>
                <w:szCs w:val="18"/>
              </w:rPr>
            </w:pPr>
            <w:r w:rsidRPr="00E90DBF">
              <w:rPr>
                <w:sz w:val="18"/>
                <w:szCs w:val="18"/>
              </w:rPr>
              <w:t>39 668</w:t>
            </w:r>
          </w:p>
        </w:tc>
        <w:tc>
          <w:tcPr>
            <w:tcW w:w="921" w:type="dxa"/>
            <w:vAlign w:val="center"/>
            <w:hideMark/>
          </w:tcPr>
          <w:p w14:paraId="6970D3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6AFC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647092" w14:textId="77777777" w:rsidR="00E90DBF" w:rsidRPr="00E90DBF" w:rsidRDefault="00E90DBF" w:rsidP="00E90DBF">
            <w:pPr>
              <w:jc w:val="right"/>
              <w:rPr>
                <w:sz w:val="18"/>
                <w:szCs w:val="18"/>
              </w:rPr>
            </w:pPr>
            <w:r w:rsidRPr="00E90DBF">
              <w:rPr>
                <w:sz w:val="18"/>
                <w:szCs w:val="18"/>
              </w:rPr>
              <w:t>57 718</w:t>
            </w:r>
          </w:p>
        </w:tc>
        <w:tc>
          <w:tcPr>
            <w:tcW w:w="921" w:type="dxa"/>
            <w:vAlign w:val="center"/>
            <w:hideMark/>
          </w:tcPr>
          <w:p w14:paraId="473F56DF" w14:textId="77777777" w:rsidR="00E90DBF" w:rsidRPr="00E90DBF" w:rsidRDefault="00E90DBF" w:rsidP="00E90DBF">
            <w:pPr>
              <w:jc w:val="right"/>
              <w:rPr>
                <w:sz w:val="18"/>
                <w:szCs w:val="18"/>
              </w:rPr>
            </w:pPr>
            <w:r w:rsidRPr="00E90DBF">
              <w:rPr>
                <w:sz w:val="18"/>
                <w:szCs w:val="18"/>
              </w:rPr>
              <w:t>87 485</w:t>
            </w:r>
          </w:p>
        </w:tc>
        <w:tc>
          <w:tcPr>
            <w:tcW w:w="922" w:type="dxa"/>
            <w:vAlign w:val="center"/>
            <w:hideMark/>
          </w:tcPr>
          <w:p w14:paraId="63F48D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F623B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C573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FA77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D55B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1BDEF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4606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7027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B7D99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23DF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4159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064DD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7E40F30" w14:textId="77777777" w:rsidR="00E90DBF" w:rsidRPr="00E90DBF" w:rsidRDefault="00E90DBF" w:rsidP="00E90DBF">
            <w:pPr>
              <w:jc w:val="right"/>
              <w:rPr>
                <w:b/>
                <w:bCs/>
                <w:sz w:val="18"/>
                <w:szCs w:val="18"/>
              </w:rPr>
            </w:pPr>
            <w:r w:rsidRPr="00E90DBF">
              <w:rPr>
                <w:b/>
                <w:bCs/>
                <w:sz w:val="18"/>
                <w:szCs w:val="18"/>
              </w:rPr>
              <w:t>191 287</w:t>
            </w:r>
          </w:p>
        </w:tc>
      </w:tr>
      <w:tr w:rsidR="00E90DBF" w:rsidRPr="006C2A58" w14:paraId="00A36D3F" w14:textId="77777777" w:rsidTr="006C2A58">
        <w:trPr>
          <w:trHeight w:val="240"/>
        </w:trPr>
        <w:tc>
          <w:tcPr>
            <w:tcW w:w="3114" w:type="dxa"/>
            <w:vAlign w:val="center"/>
            <w:hideMark/>
          </w:tcPr>
          <w:p w14:paraId="4A1EFE41"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20CD9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F1C4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0513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C203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FDFA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79300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935F9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C7F6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43DA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1302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5D111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A6444B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ACF9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E3AF4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C7D6C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87CC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B7E2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7E02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214BB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63998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104CFC5"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8A4E2FA" w14:textId="77777777" w:rsidTr="006C2A58">
        <w:trPr>
          <w:trHeight w:val="240"/>
        </w:trPr>
        <w:tc>
          <w:tcPr>
            <w:tcW w:w="3114" w:type="dxa"/>
            <w:vAlign w:val="center"/>
            <w:hideMark/>
          </w:tcPr>
          <w:p w14:paraId="18A2B19A"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34841EC3" w14:textId="77777777" w:rsidR="00E90DBF" w:rsidRPr="00E90DBF" w:rsidRDefault="00E90DBF" w:rsidP="00E90DBF">
            <w:pPr>
              <w:jc w:val="right"/>
              <w:rPr>
                <w:sz w:val="18"/>
                <w:szCs w:val="18"/>
              </w:rPr>
            </w:pPr>
            <w:r w:rsidRPr="00E90DBF">
              <w:rPr>
                <w:sz w:val="18"/>
                <w:szCs w:val="18"/>
              </w:rPr>
              <w:t>355</w:t>
            </w:r>
          </w:p>
        </w:tc>
        <w:tc>
          <w:tcPr>
            <w:tcW w:w="921" w:type="dxa"/>
            <w:vAlign w:val="center"/>
            <w:hideMark/>
          </w:tcPr>
          <w:p w14:paraId="4B9CFE8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DEA2BB" w14:textId="77777777" w:rsidR="00E90DBF" w:rsidRPr="00E90DBF" w:rsidRDefault="00E90DBF" w:rsidP="00E90DBF">
            <w:pPr>
              <w:jc w:val="right"/>
              <w:rPr>
                <w:sz w:val="18"/>
                <w:szCs w:val="18"/>
              </w:rPr>
            </w:pPr>
            <w:r w:rsidRPr="00E90DBF">
              <w:rPr>
                <w:sz w:val="18"/>
                <w:szCs w:val="18"/>
              </w:rPr>
              <w:t>928</w:t>
            </w:r>
          </w:p>
        </w:tc>
        <w:tc>
          <w:tcPr>
            <w:tcW w:w="921" w:type="dxa"/>
            <w:vAlign w:val="center"/>
            <w:hideMark/>
          </w:tcPr>
          <w:p w14:paraId="5815BBF2" w14:textId="77777777" w:rsidR="00E90DBF" w:rsidRPr="00E90DBF" w:rsidRDefault="00E90DBF" w:rsidP="00E90DBF">
            <w:pPr>
              <w:jc w:val="right"/>
              <w:rPr>
                <w:sz w:val="18"/>
                <w:szCs w:val="18"/>
              </w:rPr>
            </w:pPr>
            <w:r w:rsidRPr="00E90DBF">
              <w:rPr>
                <w:sz w:val="18"/>
                <w:szCs w:val="18"/>
              </w:rPr>
              <w:t>7 934</w:t>
            </w:r>
          </w:p>
        </w:tc>
        <w:tc>
          <w:tcPr>
            <w:tcW w:w="921" w:type="dxa"/>
            <w:vAlign w:val="center"/>
            <w:hideMark/>
          </w:tcPr>
          <w:p w14:paraId="54D80E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BE962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93A259" w14:textId="77777777" w:rsidR="00E90DBF" w:rsidRPr="00E90DBF" w:rsidRDefault="00E90DBF" w:rsidP="00E90DBF">
            <w:pPr>
              <w:jc w:val="right"/>
              <w:rPr>
                <w:sz w:val="18"/>
                <w:szCs w:val="18"/>
              </w:rPr>
            </w:pPr>
            <w:r w:rsidRPr="00E90DBF">
              <w:rPr>
                <w:sz w:val="18"/>
                <w:szCs w:val="18"/>
              </w:rPr>
              <w:t>11 544</w:t>
            </w:r>
          </w:p>
        </w:tc>
        <w:tc>
          <w:tcPr>
            <w:tcW w:w="921" w:type="dxa"/>
            <w:vAlign w:val="center"/>
            <w:hideMark/>
          </w:tcPr>
          <w:p w14:paraId="33C80920" w14:textId="77777777" w:rsidR="00E90DBF" w:rsidRPr="00E90DBF" w:rsidRDefault="00E90DBF" w:rsidP="00E90DBF">
            <w:pPr>
              <w:jc w:val="right"/>
              <w:rPr>
                <w:sz w:val="18"/>
                <w:szCs w:val="18"/>
              </w:rPr>
            </w:pPr>
            <w:r w:rsidRPr="00E90DBF">
              <w:rPr>
                <w:sz w:val="18"/>
                <w:szCs w:val="18"/>
              </w:rPr>
              <w:t>17 497</w:t>
            </w:r>
          </w:p>
        </w:tc>
        <w:tc>
          <w:tcPr>
            <w:tcW w:w="922" w:type="dxa"/>
            <w:vAlign w:val="center"/>
            <w:hideMark/>
          </w:tcPr>
          <w:p w14:paraId="1C12CD7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613A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1F6B9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7089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5607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5944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A12D8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5D852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C986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444B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1D94B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DF6A7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B03B78A" w14:textId="77777777" w:rsidR="00E90DBF" w:rsidRPr="00E90DBF" w:rsidRDefault="00E90DBF" w:rsidP="00E90DBF">
            <w:pPr>
              <w:jc w:val="right"/>
              <w:rPr>
                <w:b/>
                <w:bCs/>
                <w:sz w:val="18"/>
                <w:szCs w:val="18"/>
              </w:rPr>
            </w:pPr>
            <w:r w:rsidRPr="00E90DBF">
              <w:rPr>
                <w:b/>
                <w:bCs/>
                <w:sz w:val="18"/>
                <w:szCs w:val="18"/>
              </w:rPr>
              <w:t>38 257</w:t>
            </w:r>
          </w:p>
        </w:tc>
      </w:tr>
      <w:tr w:rsidR="00E90DBF" w:rsidRPr="006C2A58" w14:paraId="5E02CC4D" w14:textId="77777777" w:rsidTr="006C2A58">
        <w:trPr>
          <w:trHeight w:val="240"/>
        </w:trPr>
        <w:tc>
          <w:tcPr>
            <w:tcW w:w="3114" w:type="dxa"/>
            <w:vAlign w:val="center"/>
            <w:hideMark/>
          </w:tcPr>
          <w:p w14:paraId="78A47359"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7EA1810" w14:textId="77777777" w:rsidR="00E90DBF" w:rsidRPr="00E90DBF" w:rsidRDefault="00E90DBF" w:rsidP="00E90DBF">
            <w:pPr>
              <w:jc w:val="right"/>
              <w:rPr>
                <w:sz w:val="18"/>
                <w:szCs w:val="18"/>
              </w:rPr>
            </w:pPr>
            <w:r w:rsidRPr="00E90DBF">
              <w:rPr>
                <w:sz w:val="18"/>
                <w:szCs w:val="18"/>
              </w:rPr>
              <w:t>2 131</w:t>
            </w:r>
          </w:p>
        </w:tc>
        <w:tc>
          <w:tcPr>
            <w:tcW w:w="921" w:type="dxa"/>
            <w:vAlign w:val="center"/>
            <w:hideMark/>
          </w:tcPr>
          <w:p w14:paraId="4AAA0C0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9C7029" w14:textId="77777777" w:rsidR="00E90DBF" w:rsidRPr="00E90DBF" w:rsidRDefault="00E90DBF" w:rsidP="00E90DBF">
            <w:pPr>
              <w:jc w:val="right"/>
              <w:rPr>
                <w:sz w:val="18"/>
                <w:szCs w:val="18"/>
              </w:rPr>
            </w:pPr>
            <w:r w:rsidRPr="00E90DBF">
              <w:rPr>
                <w:sz w:val="18"/>
                <w:szCs w:val="18"/>
              </w:rPr>
              <w:t>5 567</w:t>
            </w:r>
          </w:p>
        </w:tc>
        <w:tc>
          <w:tcPr>
            <w:tcW w:w="921" w:type="dxa"/>
            <w:vAlign w:val="center"/>
            <w:hideMark/>
          </w:tcPr>
          <w:p w14:paraId="2487CC42" w14:textId="77777777" w:rsidR="00E90DBF" w:rsidRPr="00E90DBF" w:rsidRDefault="00E90DBF" w:rsidP="00E90DBF">
            <w:pPr>
              <w:jc w:val="right"/>
              <w:rPr>
                <w:sz w:val="18"/>
                <w:szCs w:val="18"/>
              </w:rPr>
            </w:pPr>
            <w:r w:rsidRPr="00E90DBF">
              <w:rPr>
                <w:sz w:val="18"/>
                <w:szCs w:val="18"/>
              </w:rPr>
              <w:t>47 602</w:t>
            </w:r>
          </w:p>
        </w:tc>
        <w:tc>
          <w:tcPr>
            <w:tcW w:w="921" w:type="dxa"/>
            <w:vAlign w:val="center"/>
            <w:hideMark/>
          </w:tcPr>
          <w:p w14:paraId="08B3C11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03634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045F0D" w14:textId="77777777" w:rsidR="00E90DBF" w:rsidRPr="00E90DBF" w:rsidRDefault="00E90DBF" w:rsidP="00E90DBF">
            <w:pPr>
              <w:jc w:val="right"/>
              <w:rPr>
                <w:sz w:val="18"/>
                <w:szCs w:val="18"/>
              </w:rPr>
            </w:pPr>
            <w:r w:rsidRPr="00E90DBF">
              <w:rPr>
                <w:sz w:val="18"/>
                <w:szCs w:val="18"/>
              </w:rPr>
              <w:t>69 262</w:t>
            </w:r>
          </w:p>
        </w:tc>
        <w:tc>
          <w:tcPr>
            <w:tcW w:w="921" w:type="dxa"/>
            <w:vAlign w:val="center"/>
            <w:hideMark/>
          </w:tcPr>
          <w:p w14:paraId="16BF61D9" w14:textId="77777777" w:rsidR="00E90DBF" w:rsidRPr="00E90DBF" w:rsidRDefault="00E90DBF" w:rsidP="00E90DBF">
            <w:pPr>
              <w:jc w:val="right"/>
              <w:rPr>
                <w:sz w:val="18"/>
                <w:szCs w:val="18"/>
              </w:rPr>
            </w:pPr>
            <w:r w:rsidRPr="00E90DBF">
              <w:rPr>
                <w:sz w:val="18"/>
                <w:szCs w:val="18"/>
              </w:rPr>
              <w:t>104 982</w:t>
            </w:r>
          </w:p>
        </w:tc>
        <w:tc>
          <w:tcPr>
            <w:tcW w:w="922" w:type="dxa"/>
            <w:vAlign w:val="center"/>
            <w:hideMark/>
          </w:tcPr>
          <w:p w14:paraId="471979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54424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7EBA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D479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3E22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BDF2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1FF5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1854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7491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1172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6444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9DC0FF"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801F437" w14:textId="77777777" w:rsidR="00E90DBF" w:rsidRPr="00E90DBF" w:rsidRDefault="00E90DBF" w:rsidP="00E90DBF">
            <w:pPr>
              <w:jc w:val="right"/>
              <w:rPr>
                <w:b/>
                <w:bCs/>
                <w:sz w:val="18"/>
                <w:szCs w:val="18"/>
              </w:rPr>
            </w:pPr>
            <w:r w:rsidRPr="00E90DBF">
              <w:rPr>
                <w:b/>
                <w:bCs/>
                <w:sz w:val="18"/>
                <w:szCs w:val="18"/>
              </w:rPr>
              <w:t>229 544</w:t>
            </w:r>
          </w:p>
        </w:tc>
      </w:tr>
      <w:tr w:rsidR="00E90DBF" w:rsidRPr="006C2A58" w14:paraId="6C0D6B05" w14:textId="77777777" w:rsidTr="006C2A58">
        <w:trPr>
          <w:trHeight w:val="240"/>
        </w:trPr>
        <w:tc>
          <w:tcPr>
            <w:tcW w:w="3114" w:type="dxa"/>
            <w:vAlign w:val="center"/>
            <w:hideMark/>
          </w:tcPr>
          <w:p w14:paraId="2C649C83"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2AD50EB4" w14:textId="77777777" w:rsidR="00E90DBF" w:rsidRPr="00E90DBF" w:rsidRDefault="00E90DBF" w:rsidP="00E90DBF">
            <w:pPr>
              <w:jc w:val="right"/>
              <w:rPr>
                <w:sz w:val="18"/>
                <w:szCs w:val="18"/>
              </w:rPr>
            </w:pPr>
            <w:r w:rsidRPr="00E90DBF">
              <w:rPr>
                <w:sz w:val="18"/>
                <w:szCs w:val="18"/>
              </w:rPr>
              <w:t>2 131</w:t>
            </w:r>
          </w:p>
        </w:tc>
        <w:tc>
          <w:tcPr>
            <w:tcW w:w="921" w:type="dxa"/>
            <w:vAlign w:val="center"/>
            <w:hideMark/>
          </w:tcPr>
          <w:p w14:paraId="4AA1E34F" w14:textId="77777777" w:rsidR="00E90DBF" w:rsidRPr="00E90DBF" w:rsidRDefault="00E90DBF" w:rsidP="00E90DBF">
            <w:pPr>
              <w:jc w:val="right"/>
              <w:rPr>
                <w:sz w:val="18"/>
                <w:szCs w:val="18"/>
              </w:rPr>
            </w:pPr>
            <w:r w:rsidRPr="00E90DBF">
              <w:rPr>
                <w:sz w:val="18"/>
                <w:szCs w:val="18"/>
              </w:rPr>
              <w:t>2 131</w:t>
            </w:r>
          </w:p>
        </w:tc>
        <w:tc>
          <w:tcPr>
            <w:tcW w:w="922" w:type="dxa"/>
            <w:vAlign w:val="center"/>
            <w:hideMark/>
          </w:tcPr>
          <w:p w14:paraId="3F9A3853" w14:textId="77777777" w:rsidR="00E90DBF" w:rsidRPr="00E90DBF" w:rsidRDefault="00E90DBF" w:rsidP="00E90DBF">
            <w:pPr>
              <w:jc w:val="right"/>
              <w:rPr>
                <w:sz w:val="18"/>
                <w:szCs w:val="18"/>
              </w:rPr>
            </w:pPr>
            <w:r w:rsidRPr="00E90DBF">
              <w:rPr>
                <w:sz w:val="18"/>
                <w:szCs w:val="18"/>
              </w:rPr>
              <w:t>7 698</w:t>
            </w:r>
          </w:p>
        </w:tc>
        <w:tc>
          <w:tcPr>
            <w:tcW w:w="921" w:type="dxa"/>
            <w:vAlign w:val="center"/>
            <w:hideMark/>
          </w:tcPr>
          <w:p w14:paraId="1A6F8DD7" w14:textId="77777777" w:rsidR="00E90DBF" w:rsidRPr="00E90DBF" w:rsidRDefault="00E90DBF" w:rsidP="00E90DBF">
            <w:pPr>
              <w:jc w:val="right"/>
              <w:rPr>
                <w:sz w:val="18"/>
                <w:szCs w:val="18"/>
              </w:rPr>
            </w:pPr>
            <w:r w:rsidRPr="00E90DBF">
              <w:rPr>
                <w:sz w:val="18"/>
                <w:szCs w:val="18"/>
              </w:rPr>
              <w:t>55 300</w:t>
            </w:r>
          </w:p>
        </w:tc>
        <w:tc>
          <w:tcPr>
            <w:tcW w:w="921" w:type="dxa"/>
            <w:vAlign w:val="center"/>
            <w:hideMark/>
          </w:tcPr>
          <w:p w14:paraId="44A121BC" w14:textId="77777777" w:rsidR="00E90DBF" w:rsidRPr="00E90DBF" w:rsidRDefault="00E90DBF" w:rsidP="00E90DBF">
            <w:pPr>
              <w:jc w:val="right"/>
              <w:rPr>
                <w:sz w:val="18"/>
                <w:szCs w:val="18"/>
              </w:rPr>
            </w:pPr>
            <w:r w:rsidRPr="00E90DBF">
              <w:rPr>
                <w:sz w:val="18"/>
                <w:szCs w:val="18"/>
              </w:rPr>
              <w:t>55 300</w:t>
            </w:r>
          </w:p>
        </w:tc>
        <w:tc>
          <w:tcPr>
            <w:tcW w:w="922" w:type="dxa"/>
            <w:vAlign w:val="center"/>
            <w:hideMark/>
          </w:tcPr>
          <w:p w14:paraId="7497FEB6" w14:textId="77777777" w:rsidR="00E90DBF" w:rsidRPr="00E90DBF" w:rsidRDefault="00E90DBF" w:rsidP="00E90DBF">
            <w:pPr>
              <w:jc w:val="right"/>
              <w:rPr>
                <w:sz w:val="18"/>
                <w:szCs w:val="18"/>
              </w:rPr>
            </w:pPr>
            <w:r w:rsidRPr="00E90DBF">
              <w:rPr>
                <w:sz w:val="18"/>
                <w:szCs w:val="18"/>
              </w:rPr>
              <w:t>55 300</w:t>
            </w:r>
          </w:p>
        </w:tc>
        <w:tc>
          <w:tcPr>
            <w:tcW w:w="921" w:type="dxa"/>
            <w:vAlign w:val="center"/>
            <w:hideMark/>
          </w:tcPr>
          <w:p w14:paraId="06138F05" w14:textId="77777777" w:rsidR="00E90DBF" w:rsidRPr="00E90DBF" w:rsidRDefault="00E90DBF" w:rsidP="00E90DBF">
            <w:pPr>
              <w:jc w:val="right"/>
              <w:rPr>
                <w:sz w:val="18"/>
                <w:szCs w:val="18"/>
              </w:rPr>
            </w:pPr>
            <w:r w:rsidRPr="00E90DBF">
              <w:rPr>
                <w:sz w:val="18"/>
                <w:szCs w:val="18"/>
              </w:rPr>
              <w:t>124 562</w:t>
            </w:r>
          </w:p>
        </w:tc>
        <w:tc>
          <w:tcPr>
            <w:tcW w:w="921" w:type="dxa"/>
            <w:vAlign w:val="center"/>
            <w:hideMark/>
          </w:tcPr>
          <w:p w14:paraId="376272E2" w14:textId="77777777" w:rsidR="00E90DBF" w:rsidRPr="00E90DBF" w:rsidRDefault="00E90DBF" w:rsidP="00E90DBF">
            <w:pPr>
              <w:jc w:val="right"/>
              <w:rPr>
                <w:sz w:val="18"/>
                <w:szCs w:val="18"/>
              </w:rPr>
            </w:pPr>
            <w:r w:rsidRPr="00E90DBF">
              <w:rPr>
                <w:sz w:val="18"/>
                <w:szCs w:val="18"/>
              </w:rPr>
              <w:t>229 544</w:t>
            </w:r>
          </w:p>
        </w:tc>
        <w:tc>
          <w:tcPr>
            <w:tcW w:w="922" w:type="dxa"/>
            <w:vAlign w:val="center"/>
            <w:hideMark/>
          </w:tcPr>
          <w:p w14:paraId="56DE0731"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1EC6BA65"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48E97521" w14:textId="77777777" w:rsidR="00E90DBF" w:rsidRPr="00E90DBF" w:rsidRDefault="00E90DBF" w:rsidP="00E90DBF">
            <w:pPr>
              <w:jc w:val="right"/>
              <w:rPr>
                <w:sz w:val="18"/>
                <w:szCs w:val="18"/>
              </w:rPr>
            </w:pPr>
            <w:r w:rsidRPr="00E90DBF">
              <w:rPr>
                <w:sz w:val="18"/>
                <w:szCs w:val="18"/>
              </w:rPr>
              <w:t>229 544</w:t>
            </w:r>
          </w:p>
        </w:tc>
        <w:tc>
          <w:tcPr>
            <w:tcW w:w="922" w:type="dxa"/>
            <w:vAlign w:val="center"/>
            <w:hideMark/>
          </w:tcPr>
          <w:p w14:paraId="3F3F54EC"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7BA9A4B8"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36210F85" w14:textId="77777777" w:rsidR="00E90DBF" w:rsidRPr="00E90DBF" w:rsidRDefault="00E90DBF" w:rsidP="00E90DBF">
            <w:pPr>
              <w:jc w:val="right"/>
              <w:rPr>
                <w:sz w:val="18"/>
                <w:szCs w:val="18"/>
              </w:rPr>
            </w:pPr>
            <w:r w:rsidRPr="00E90DBF">
              <w:rPr>
                <w:sz w:val="18"/>
                <w:szCs w:val="18"/>
              </w:rPr>
              <w:t>229 544</w:t>
            </w:r>
          </w:p>
        </w:tc>
        <w:tc>
          <w:tcPr>
            <w:tcW w:w="922" w:type="dxa"/>
            <w:vAlign w:val="center"/>
            <w:hideMark/>
          </w:tcPr>
          <w:p w14:paraId="2D5D31B7"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6B490F7F"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6CE4690E" w14:textId="77777777" w:rsidR="00E90DBF" w:rsidRPr="00E90DBF" w:rsidRDefault="00E90DBF" w:rsidP="00E90DBF">
            <w:pPr>
              <w:jc w:val="right"/>
              <w:rPr>
                <w:sz w:val="18"/>
                <w:szCs w:val="18"/>
              </w:rPr>
            </w:pPr>
            <w:r w:rsidRPr="00E90DBF">
              <w:rPr>
                <w:sz w:val="18"/>
                <w:szCs w:val="18"/>
              </w:rPr>
              <w:t>229 544</w:t>
            </w:r>
          </w:p>
        </w:tc>
        <w:tc>
          <w:tcPr>
            <w:tcW w:w="922" w:type="dxa"/>
            <w:vAlign w:val="center"/>
            <w:hideMark/>
          </w:tcPr>
          <w:p w14:paraId="119F29E9" w14:textId="77777777" w:rsidR="00E90DBF" w:rsidRPr="00E90DBF" w:rsidRDefault="00E90DBF" w:rsidP="00E90DBF">
            <w:pPr>
              <w:jc w:val="right"/>
              <w:rPr>
                <w:sz w:val="18"/>
                <w:szCs w:val="18"/>
              </w:rPr>
            </w:pPr>
            <w:r w:rsidRPr="00E90DBF">
              <w:rPr>
                <w:sz w:val="18"/>
                <w:szCs w:val="18"/>
              </w:rPr>
              <w:t>229 544</w:t>
            </w:r>
          </w:p>
        </w:tc>
        <w:tc>
          <w:tcPr>
            <w:tcW w:w="921" w:type="dxa"/>
            <w:vAlign w:val="center"/>
            <w:hideMark/>
          </w:tcPr>
          <w:p w14:paraId="221791CF" w14:textId="77777777" w:rsidR="00E90DBF" w:rsidRPr="00E90DBF" w:rsidRDefault="00E90DBF" w:rsidP="00E90DBF">
            <w:pPr>
              <w:jc w:val="right"/>
              <w:rPr>
                <w:sz w:val="18"/>
                <w:szCs w:val="18"/>
              </w:rPr>
            </w:pPr>
            <w:r w:rsidRPr="00E90DBF">
              <w:rPr>
                <w:sz w:val="18"/>
                <w:szCs w:val="18"/>
              </w:rPr>
              <w:t>229 544</w:t>
            </w:r>
          </w:p>
        </w:tc>
        <w:tc>
          <w:tcPr>
            <w:tcW w:w="922" w:type="dxa"/>
            <w:vAlign w:val="center"/>
            <w:hideMark/>
          </w:tcPr>
          <w:p w14:paraId="7D417495" w14:textId="77777777" w:rsidR="00E90DBF" w:rsidRPr="00E90DBF" w:rsidRDefault="00E90DBF" w:rsidP="00E90DBF">
            <w:pPr>
              <w:jc w:val="right"/>
              <w:rPr>
                <w:sz w:val="18"/>
                <w:szCs w:val="18"/>
              </w:rPr>
            </w:pPr>
            <w:r w:rsidRPr="00E90DBF">
              <w:rPr>
                <w:sz w:val="18"/>
                <w:szCs w:val="18"/>
              </w:rPr>
              <w:t>229 544</w:t>
            </w:r>
          </w:p>
        </w:tc>
        <w:tc>
          <w:tcPr>
            <w:tcW w:w="1126" w:type="dxa"/>
            <w:vAlign w:val="center"/>
            <w:hideMark/>
          </w:tcPr>
          <w:p w14:paraId="532275C8" w14:textId="77777777" w:rsidR="00E90DBF" w:rsidRPr="00E90DBF" w:rsidRDefault="00E90DBF" w:rsidP="00E90DBF">
            <w:pPr>
              <w:rPr>
                <w:sz w:val="18"/>
                <w:szCs w:val="18"/>
              </w:rPr>
            </w:pPr>
            <w:r w:rsidRPr="00E90DBF">
              <w:rPr>
                <w:sz w:val="18"/>
                <w:szCs w:val="18"/>
              </w:rPr>
              <w:t> </w:t>
            </w:r>
          </w:p>
        </w:tc>
      </w:tr>
      <w:tr w:rsidR="00E90DBF" w:rsidRPr="006C2A58" w14:paraId="0C0EC043" w14:textId="77777777" w:rsidTr="00E90DBF">
        <w:trPr>
          <w:trHeight w:val="240"/>
        </w:trPr>
        <w:tc>
          <w:tcPr>
            <w:tcW w:w="22667" w:type="dxa"/>
            <w:gridSpan w:val="22"/>
            <w:vAlign w:val="center"/>
            <w:hideMark/>
          </w:tcPr>
          <w:p w14:paraId="59CF9833" w14:textId="77777777" w:rsidR="00E90DBF" w:rsidRPr="00E90DBF" w:rsidRDefault="00E90DBF" w:rsidP="00E90DBF">
            <w:pPr>
              <w:jc w:val="center"/>
              <w:rPr>
                <w:b/>
                <w:bCs/>
                <w:sz w:val="18"/>
                <w:szCs w:val="18"/>
              </w:rPr>
            </w:pPr>
            <w:r w:rsidRPr="00E90DBF">
              <w:rPr>
                <w:b/>
                <w:bCs/>
                <w:sz w:val="18"/>
                <w:szCs w:val="18"/>
              </w:rPr>
              <w:t>ЕТО №01-3 - ПАО «Т Плюс»</w:t>
            </w:r>
          </w:p>
        </w:tc>
      </w:tr>
      <w:tr w:rsidR="00E90DBF" w:rsidRPr="006C2A58" w14:paraId="21753966" w14:textId="77777777" w:rsidTr="006C2A58">
        <w:trPr>
          <w:trHeight w:val="240"/>
        </w:trPr>
        <w:tc>
          <w:tcPr>
            <w:tcW w:w="3114" w:type="dxa"/>
            <w:vAlign w:val="center"/>
            <w:hideMark/>
          </w:tcPr>
          <w:p w14:paraId="2CF274C0"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6C75BC3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C3963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6610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8651C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FB2BAF" w14:textId="77777777" w:rsidR="00E90DBF" w:rsidRPr="00E90DBF" w:rsidRDefault="00E90DBF" w:rsidP="00E90DBF">
            <w:pPr>
              <w:jc w:val="right"/>
              <w:rPr>
                <w:sz w:val="18"/>
                <w:szCs w:val="18"/>
              </w:rPr>
            </w:pPr>
            <w:r w:rsidRPr="00E90DBF">
              <w:rPr>
                <w:sz w:val="18"/>
                <w:szCs w:val="18"/>
              </w:rPr>
              <w:t>2 046</w:t>
            </w:r>
          </w:p>
        </w:tc>
        <w:tc>
          <w:tcPr>
            <w:tcW w:w="922" w:type="dxa"/>
            <w:vAlign w:val="center"/>
            <w:hideMark/>
          </w:tcPr>
          <w:p w14:paraId="40C7B9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1152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A52A5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35683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FBF5E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15D04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E3E51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D8B7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0414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1889D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1047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9570D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817D8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DA91D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19433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D35511B" w14:textId="77777777" w:rsidR="00E90DBF" w:rsidRPr="00E90DBF" w:rsidRDefault="00E90DBF" w:rsidP="00E90DBF">
            <w:pPr>
              <w:jc w:val="right"/>
              <w:rPr>
                <w:b/>
                <w:bCs/>
                <w:sz w:val="18"/>
                <w:szCs w:val="18"/>
              </w:rPr>
            </w:pPr>
            <w:r w:rsidRPr="00E90DBF">
              <w:rPr>
                <w:b/>
                <w:bCs/>
                <w:sz w:val="18"/>
                <w:szCs w:val="18"/>
              </w:rPr>
              <w:t>2 046</w:t>
            </w:r>
          </w:p>
        </w:tc>
      </w:tr>
      <w:tr w:rsidR="00E90DBF" w:rsidRPr="006C2A58" w14:paraId="5776BA1F" w14:textId="77777777" w:rsidTr="006C2A58">
        <w:trPr>
          <w:trHeight w:val="240"/>
        </w:trPr>
        <w:tc>
          <w:tcPr>
            <w:tcW w:w="3114" w:type="dxa"/>
            <w:vAlign w:val="center"/>
            <w:hideMark/>
          </w:tcPr>
          <w:p w14:paraId="2927C790"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761F9A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65F48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3620E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E42D1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A270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BADC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9C24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2A56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042580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3718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ADDD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0744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E71B9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1AC67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3C0C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A5879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4F5DA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C9D4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E8ED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6FB05B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716242D"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895619A" w14:textId="77777777" w:rsidTr="006C2A58">
        <w:trPr>
          <w:trHeight w:val="240"/>
        </w:trPr>
        <w:tc>
          <w:tcPr>
            <w:tcW w:w="3114" w:type="dxa"/>
            <w:vAlign w:val="center"/>
            <w:hideMark/>
          </w:tcPr>
          <w:p w14:paraId="00CF270F"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61A1E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065E4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5AB8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5276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8E63D0" w14:textId="77777777" w:rsidR="00E90DBF" w:rsidRPr="00E90DBF" w:rsidRDefault="00E90DBF" w:rsidP="00E90DBF">
            <w:pPr>
              <w:jc w:val="right"/>
              <w:rPr>
                <w:sz w:val="18"/>
                <w:szCs w:val="18"/>
              </w:rPr>
            </w:pPr>
            <w:r w:rsidRPr="00E90DBF">
              <w:rPr>
                <w:sz w:val="18"/>
                <w:szCs w:val="18"/>
              </w:rPr>
              <w:t>409</w:t>
            </w:r>
          </w:p>
        </w:tc>
        <w:tc>
          <w:tcPr>
            <w:tcW w:w="922" w:type="dxa"/>
            <w:vAlign w:val="center"/>
            <w:hideMark/>
          </w:tcPr>
          <w:p w14:paraId="68980D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3BD0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B102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B47ED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726B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828C8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54C0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734C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52961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55D8F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721E7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0718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567B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C7E71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F8652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24E1556" w14:textId="77777777" w:rsidR="00E90DBF" w:rsidRPr="00E90DBF" w:rsidRDefault="00E90DBF" w:rsidP="00E90DBF">
            <w:pPr>
              <w:jc w:val="right"/>
              <w:rPr>
                <w:b/>
                <w:bCs/>
                <w:sz w:val="18"/>
                <w:szCs w:val="18"/>
              </w:rPr>
            </w:pPr>
            <w:r w:rsidRPr="00E90DBF">
              <w:rPr>
                <w:b/>
                <w:bCs/>
                <w:sz w:val="18"/>
                <w:szCs w:val="18"/>
              </w:rPr>
              <w:t>409</w:t>
            </w:r>
          </w:p>
        </w:tc>
      </w:tr>
      <w:tr w:rsidR="00E90DBF" w:rsidRPr="006C2A58" w14:paraId="761B243A" w14:textId="77777777" w:rsidTr="006C2A58">
        <w:trPr>
          <w:trHeight w:val="240"/>
        </w:trPr>
        <w:tc>
          <w:tcPr>
            <w:tcW w:w="3114" w:type="dxa"/>
            <w:vAlign w:val="center"/>
            <w:hideMark/>
          </w:tcPr>
          <w:p w14:paraId="25CE3739"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3295D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EA33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7C81B4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CAA2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D8F999"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18EC2F7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E583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EA2A9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7096A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4F8C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BEDE0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593E1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B0AA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8D245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4B814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F230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31890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6378F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253D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7B17AC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EC0D0E7" w14:textId="77777777" w:rsidR="00E90DBF" w:rsidRPr="00E90DBF" w:rsidRDefault="00E90DBF" w:rsidP="00E90DBF">
            <w:pPr>
              <w:jc w:val="right"/>
              <w:rPr>
                <w:b/>
                <w:bCs/>
                <w:sz w:val="18"/>
                <w:szCs w:val="18"/>
              </w:rPr>
            </w:pPr>
            <w:r w:rsidRPr="00E90DBF">
              <w:rPr>
                <w:b/>
                <w:bCs/>
                <w:sz w:val="18"/>
                <w:szCs w:val="18"/>
              </w:rPr>
              <w:t>2 455</w:t>
            </w:r>
          </w:p>
        </w:tc>
      </w:tr>
      <w:tr w:rsidR="00E90DBF" w:rsidRPr="006C2A58" w14:paraId="1BBF0316" w14:textId="77777777" w:rsidTr="006C2A58">
        <w:trPr>
          <w:trHeight w:val="240"/>
        </w:trPr>
        <w:tc>
          <w:tcPr>
            <w:tcW w:w="3114" w:type="dxa"/>
            <w:vAlign w:val="center"/>
            <w:hideMark/>
          </w:tcPr>
          <w:p w14:paraId="0A49BE15"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A0DEC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3A493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171C6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A913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62BF29"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034C602A"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2411DDB0"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5C7265C8"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2BB78705"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3AC38ABB"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7AADFF72"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002DBE9D"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75F64CCC"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04ED1E0F"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17A6CF30"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75671E94"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100D122C"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607EE5F1" w14:textId="77777777" w:rsidR="00E90DBF" w:rsidRPr="00E90DBF" w:rsidRDefault="00E90DBF" w:rsidP="00E90DBF">
            <w:pPr>
              <w:jc w:val="right"/>
              <w:rPr>
                <w:sz w:val="18"/>
                <w:szCs w:val="18"/>
              </w:rPr>
            </w:pPr>
            <w:r w:rsidRPr="00E90DBF">
              <w:rPr>
                <w:sz w:val="18"/>
                <w:szCs w:val="18"/>
              </w:rPr>
              <w:t>2 455</w:t>
            </w:r>
          </w:p>
        </w:tc>
        <w:tc>
          <w:tcPr>
            <w:tcW w:w="921" w:type="dxa"/>
            <w:vAlign w:val="center"/>
            <w:hideMark/>
          </w:tcPr>
          <w:p w14:paraId="7F484515"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128F4479" w14:textId="77777777" w:rsidR="00E90DBF" w:rsidRPr="00E90DBF" w:rsidRDefault="00E90DBF" w:rsidP="00E90DBF">
            <w:pPr>
              <w:jc w:val="right"/>
              <w:rPr>
                <w:sz w:val="18"/>
                <w:szCs w:val="18"/>
              </w:rPr>
            </w:pPr>
            <w:r w:rsidRPr="00E90DBF">
              <w:rPr>
                <w:sz w:val="18"/>
                <w:szCs w:val="18"/>
              </w:rPr>
              <w:t>2 455</w:t>
            </w:r>
          </w:p>
        </w:tc>
        <w:tc>
          <w:tcPr>
            <w:tcW w:w="1126" w:type="dxa"/>
            <w:vAlign w:val="center"/>
            <w:hideMark/>
          </w:tcPr>
          <w:p w14:paraId="1D428397" w14:textId="77777777" w:rsidR="00E90DBF" w:rsidRPr="00E90DBF" w:rsidRDefault="00E90DBF" w:rsidP="00E90DBF">
            <w:pPr>
              <w:rPr>
                <w:sz w:val="18"/>
                <w:szCs w:val="18"/>
              </w:rPr>
            </w:pPr>
            <w:r w:rsidRPr="00E90DBF">
              <w:rPr>
                <w:sz w:val="18"/>
                <w:szCs w:val="18"/>
              </w:rPr>
              <w:t> </w:t>
            </w:r>
          </w:p>
        </w:tc>
      </w:tr>
      <w:tr w:rsidR="00E90DBF" w:rsidRPr="006C2A58" w14:paraId="5D1532F3" w14:textId="77777777" w:rsidTr="00E90DBF">
        <w:trPr>
          <w:trHeight w:val="240"/>
        </w:trPr>
        <w:tc>
          <w:tcPr>
            <w:tcW w:w="22667" w:type="dxa"/>
            <w:gridSpan w:val="22"/>
            <w:vAlign w:val="center"/>
            <w:hideMark/>
          </w:tcPr>
          <w:p w14:paraId="09E6248F" w14:textId="77777777" w:rsidR="00E90DBF" w:rsidRPr="00E90DBF" w:rsidRDefault="00E90DBF" w:rsidP="00E90DBF">
            <w:pPr>
              <w:jc w:val="center"/>
              <w:rPr>
                <w:b/>
                <w:bCs/>
                <w:sz w:val="18"/>
                <w:szCs w:val="18"/>
              </w:rPr>
            </w:pPr>
            <w:r w:rsidRPr="00E90DBF">
              <w:rPr>
                <w:b/>
                <w:bCs/>
                <w:sz w:val="18"/>
                <w:szCs w:val="18"/>
              </w:rPr>
              <w:t>Итого по подгруппе проектов 02.07</w:t>
            </w:r>
          </w:p>
        </w:tc>
      </w:tr>
      <w:tr w:rsidR="00E90DBF" w:rsidRPr="006C2A58" w14:paraId="5483B9C3" w14:textId="77777777" w:rsidTr="006C2A58">
        <w:trPr>
          <w:trHeight w:val="240"/>
        </w:trPr>
        <w:tc>
          <w:tcPr>
            <w:tcW w:w="3114" w:type="dxa"/>
            <w:vAlign w:val="center"/>
            <w:hideMark/>
          </w:tcPr>
          <w:p w14:paraId="11508C8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A2C5210" w14:textId="77777777" w:rsidR="00E90DBF" w:rsidRPr="00E90DBF" w:rsidRDefault="00E90DBF" w:rsidP="00E90DBF">
            <w:pPr>
              <w:jc w:val="right"/>
              <w:rPr>
                <w:sz w:val="18"/>
                <w:szCs w:val="18"/>
              </w:rPr>
            </w:pPr>
            <w:r w:rsidRPr="00E90DBF">
              <w:rPr>
                <w:sz w:val="18"/>
                <w:szCs w:val="18"/>
              </w:rPr>
              <w:t>1 776</w:t>
            </w:r>
          </w:p>
        </w:tc>
        <w:tc>
          <w:tcPr>
            <w:tcW w:w="921" w:type="dxa"/>
            <w:vAlign w:val="center"/>
            <w:hideMark/>
          </w:tcPr>
          <w:p w14:paraId="7155180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880482" w14:textId="77777777" w:rsidR="00E90DBF" w:rsidRPr="00E90DBF" w:rsidRDefault="00E90DBF" w:rsidP="00E90DBF">
            <w:pPr>
              <w:jc w:val="right"/>
              <w:rPr>
                <w:sz w:val="18"/>
                <w:szCs w:val="18"/>
              </w:rPr>
            </w:pPr>
            <w:r w:rsidRPr="00E90DBF">
              <w:rPr>
                <w:sz w:val="18"/>
                <w:szCs w:val="18"/>
              </w:rPr>
              <w:t>4 640</w:t>
            </w:r>
          </w:p>
        </w:tc>
        <w:tc>
          <w:tcPr>
            <w:tcW w:w="921" w:type="dxa"/>
            <w:vAlign w:val="center"/>
            <w:hideMark/>
          </w:tcPr>
          <w:p w14:paraId="4521D727" w14:textId="77777777" w:rsidR="00E90DBF" w:rsidRPr="00E90DBF" w:rsidRDefault="00E90DBF" w:rsidP="00E90DBF">
            <w:pPr>
              <w:jc w:val="right"/>
              <w:rPr>
                <w:sz w:val="18"/>
                <w:szCs w:val="18"/>
              </w:rPr>
            </w:pPr>
            <w:r w:rsidRPr="00E90DBF">
              <w:rPr>
                <w:sz w:val="18"/>
                <w:szCs w:val="18"/>
              </w:rPr>
              <w:t>39 668</w:t>
            </w:r>
          </w:p>
        </w:tc>
        <w:tc>
          <w:tcPr>
            <w:tcW w:w="921" w:type="dxa"/>
            <w:vAlign w:val="center"/>
            <w:hideMark/>
          </w:tcPr>
          <w:p w14:paraId="3E47CA89" w14:textId="77777777" w:rsidR="00E90DBF" w:rsidRPr="00E90DBF" w:rsidRDefault="00E90DBF" w:rsidP="00E90DBF">
            <w:pPr>
              <w:jc w:val="right"/>
              <w:rPr>
                <w:sz w:val="18"/>
                <w:szCs w:val="18"/>
              </w:rPr>
            </w:pPr>
            <w:r w:rsidRPr="00E90DBF">
              <w:rPr>
                <w:sz w:val="18"/>
                <w:szCs w:val="18"/>
              </w:rPr>
              <w:t>2 046</w:t>
            </w:r>
          </w:p>
        </w:tc>
        <w:tc>
          <w:tcPr>
            <w:tcW w:w="922" w:type="dxa"/>
            <w:vAlign w:val="center"/>
            <w:hideMark/>
          </w:tcPr>
          <w:p w14:paraId="6331BB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F9570E" w14:textId="77777777" w:rsidR="00E90DBF" w:rsidRPr="00E90DBF" w:rsidRDefault="00E90DBF" w:rsidP="00E90DBF">
            <w:pPr>
              <w:jc w:val="right"/>
              <w:rPr>
                <w:sz w:val="18"/>
                <w:szCs w:val="18"/>
              </w:rPr>
            </w:pPr>
            <w:r w:rsidRPr="00E90DBF">
              <w:rPr>
                <w:sz w:val="18"/>
                <w:szCs w:val="18"/>
              </w:rPr>
              <w:t>57 718</w:t>
            </w:r>
          </w:p>
        </w:tc>
        <w:tc>
          <w:tcPr>
            <w:tcW w:w="921" w:type="dxa"/>
            <w:vAlign w:val="center"/>
            <w:hideMark/>
          </w:tcPr>
          <w:p w14:paraId="498D75F3" w14:textId="77777777" w:rsidR="00E90DBF" w:rsidRPr="00E90DBF" w:rsidRDefault="00E90DBF" w:rsidP="00E90DBF">
            <w:pPr>
              <w:jc w:val="right"/>
              <w:rPr>
                <w:sz w:val="18"/>
                <w:szCs w:val="18"/>
              </w:rPr>
            </w:pPr>
            <w:r w:rsidRPr="00E90DBF">
              <w:rPr>
                <w:sz w:val="18"/>
                <w:szCs w:val="18"/>
              </w:rPr>
              <w:t>87 485</w:t>
            </w:r>
          </w:p>
        </w:tc>
        <w:tc>
          <w:tcPr>
            <w:tcW w:w="922" w:type="dxa"/>
            <w:vAlign w:val="center"/>
            <w:hideMark/>
          </w:tcPr>
          <w:p w14:paraId="52F2B8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8F97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C4E85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41252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E4C3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2742F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40CD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16BF2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B0C14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4F336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6E781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0176C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13760A7" w14:textId="77777777" w:rsidR="00E90DBF" w:rsidRPr="00E90DBF" w:rsidRDefault="00E90DBF" w:rsidP="00E90DBF">
            <w:pPr>
              <w:jc w:val="right"/>
              <w:rPr>
                <w:b/>
                <w:bCs/>
                <w:sz w:val="18"/>
                <w:szCs w:val="18"/>
              </w:rPr>
            </w:pPr>
            <w:r w:rsidRPr="00E90DBF">
              <w:rPr>
                <w:b/>
                <w:bCs/>
                <w:sz w:val="18"/>
                <w:szCs w:val="18"/>
              </w:rPr>
              <w:t>193 333</w:t>
            </w:r>
          </w:p>
        </w:tc>
      </w:tr>
      <w:tr w:rsidR="00E90DBF" w:rsidRPr="006C2A58" w14:paraId="0B162B1F" w14:textId="77777777" w:rsidTr="006C2A58">
        <w:trPr>
          <w:trHeight w:val="240"/>
        </w:trPr>
        <w:tc>
          <w:tcPr>
            <w:tcW w:w="3114" w:type="dxa"/>
            <w:vAlign w:val="center"/>
            <w:hideMark/>
          </w:tcPr>
          <w:p w14:paraId="5C7A5889"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CA372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775BE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0D0F9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1D1F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58E70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A44A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DDBC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90A1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8B5B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4615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B6F1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6A55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5EE6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C304E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A119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4D7B0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7486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25675E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F67C2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06D94F"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1CB9B6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E5E80B9" w14:textId="77777777" w:rsidTr="006C2A58">
        <w:trPr>
          <w:trHeight w:val="240"/>
        </w:trPr>
        <w:tc>
          <w:tcPr>
            <w:tcW w:w="3114" w:type="dxa"/>
            <w:vAlign w:val="center"/>
            <w:hideMark/>
          </w:tcPr>
          <w:p w14:paraId="6C80F02B" w14:textId="77777777" w:rsidR="00E90DBF" w:rsidRPr="00E90DBF" w:rsidRDefault="00E90DBF" w:rsidP="00E90DBF">
            <w:pPr>
              <w:rPr>
                <w:sz w:val="18"/>
                <w:szCs w:val="18"/>
              </w:rPr>
            </w:pPr>
            <w:r w:rsidRPr="00E90DBF">
              <w:rPr>
                <w:sz w:val="18"/>
                <w:szCs w:val="18"/>
              </w:rPr>
              <w:lastRenderedPageBreak/>
              <w:t>НДС</w:t>
            </w:r>
          </w:p>
        </w:tc>
        <w:tc>
          <w:tcPr>
            <w:tcW w:w="921" w:type="dxa"/>
            <w:vAlign w:val="center"/>
            <w:hideMark/>
          </w:tcPr>
          <w:p w14:paraId="298A8C65" w14:textId="77777777" w:rsidR="00E90DBF" w:rsidRPr="00E90DBF" w:rsidRDefault="00E90DBF" w:rsidP="00E90DBF">
            <w:pPr>
              <w:jc w:val="right"/>
              <w:rPr>
                <w:sz w:val="18"/>
                <w:szCs w:val="18"/>
              </w:rPr>
            </w:pPr>
            <w:r w:rsidRPr="00E90DBF">
              <w:rPr>
                <w:sz w:val="18"/>
                <w:szCs w:val="18"/>
              </w:rPr>
              <w:t>355</w:t>
            </w:r>
          </w:p>
        </w:tc>
        <w:tc>
          <w:tcPr>
            <w:tcW w:w="921" w:type="dxa"/>
            <w:vAlign w:val="center"/>
            <w:hideMark/>
          </w:tcPr>
          <w:p w14:paraId="4338D26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EBF5AE" w14:textId="77777777" w:rsidR="00E90DBF" w:rsidRPr="00E90DBF" w:rsidRDefault="00E90DBF" w:rsidP="00E90DBF">
            <w:pPr>
              <w:jc w:val="right"/>
              <w:rPr>
                <w:sz w:val="18"/>
                <w:szCs w:val="18"/>
              </w:rPr>
            </w:pPr>
            <w:r w:rsidRPr="00E90DBF">
              <w:rPr>
                <w:sz w:val="18"/>
                <w:szCs w:val="18"/>
              </w:rPr>
              <w:t>928</w:t>
            </w:r>
          </w:p>
        </w:tc>
        <w:tc>
          <w:tcPr>
            <w:tcW w:w="921" w:type="dxa"/>
            <w:vAlign w:val="center"/>
            <w:hideMark/>
          </w:tcPr>
          <w:p w14:paraId="783D0C9E" w14:textId="77777777" w:rsidR="00E90DBF" w:rsidRPr="00E90DBF" w:rsidRDefault="00E90DBF" w:rsidP="00E90DBF">
            <w:pPr>
              <w:jc w:val="right"/>
              <w:rPr>
                <w:sz w:val="18"/>
                <w:szCs w:val="18"/>
              </w:rPr>
            </w:pPr>
            <w:r w:rsidRPr="00E90DBF">
              <w:rPr>
                <w:sz w:val="18"/>
                <w:szCs w:val="18"/>
              </w:rPr>
              <w:t>7 934</w:t>
            </w:r>
          </w:p>
        </w:tc>
        <w:tc>
          <w:tcPr>
            <w:tcW w:w="921" w:type="dxa"/>
            <w:vAlign w:val="center"/>
            <w:hideMark/>
          </w:tcPr>
          <w:p w14:paraId="591A05B4" w14:textId="77777777" w:rsidR="00E90DBF" w:rsidRPr="00E90DBF" w:rsidRDefault="00E90DBF" w:rsidP="00E90DBF">
            <w:pPr>
              <w:jc w:val="right"/>
              <w:rPr>
                <w:sz w:val="18"/>
                <w:szCs w:val="18"/>
              </w:rPr>
            </w:pPr>
            <w:r w:rsidRPr="00E90DBF">
              <w:rPr>
                <w:sz w:val="18"/>
                <w:szCs w:val="18"/>
              </w:rPr>
              <w:t>409</w:t>
            </w:r>
          </w:p>
        </w:tc>
        <w:tc>
          <w:tcPr>
            <w:tcW w:w="922" w:type="dxa"/>
            <w:vAlign w:val="center"/>
            <w:hideMark/>
          </w:tcPr>
          <w:p w14:paraId="5659B16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F82658" w14:textId="77777777" w:rsidR="00E90DBF" w:rsidRPr="00E90DBF" w:rsidRDefault="00E90DBF" w:rsidP="00E90DBF">
            <w:pPr>
              <w:jc w:val="right"/>
              <w:rPr>
                <w:sz w:val="18"/>
                <w:szCs w:val="18"/>
              </w:rPr>
            </w:pPr>
            <w:r w:rsidRPr="00E90DBF">
              <w:rPr>
                <w:sz w:val="18"/>
                <w:szCs w:val="18"/>
              </w:rPr>
              <w:t>11 544</w:t>
            </w:r>
          </w:p>
        </w:tc>
        <w:tc>
          <w:tcPr>
            <w:tcW w:w="921" w:type="dxa"/>
            <w:vAlign w:val="center"/>
            <w:hideMark/>
          </w:tcPr>
          <w:p w14:paraId="4FE3DAF4" w14:textId="77777777" w:rsidR="00E90DBF" w:rsidRPr="00E90DBF" w:rsidRDefault="00E90DBF" w:rsidP="00E90DBF">
            <w:pPr>
              <w:jc w:val="right"/>
              <w:rPr>
                <w:sz w:val="18"/>
                <w:szCs w:val="18"/>
              </w:rPr>
            </w:pPr>
            <w:r w:rsidRPr="00E90DBF">
              <w:rPr>
                <w:sz w:val="18"/>
                <w:szCs w:val="18"/>
              </w:rPr>
              <w:t>17 497</w:t>
            </w:r>
          </w:p>
        </w:tc>
        <w:tc>
          <w:tcPr>
            <w:tcW w:w="922" w:type="dxa"/>
            <w:vAlign w:val="center"/>
            <w:hideMark/>
          </w:tcPr>
          <w:p w14:paraId="7353AC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0B30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5C533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F1FD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8907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F08C0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3948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A7F3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312BC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6953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A4DB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7E7CF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08D78C3" w14:textId="77777777" w:rsidR="00E90DBF" w:rsidRPr="00E90DBF" w:rsidRDefault="00E90DBF" w:rsidP="00E90DBF">
            <w:pPr>
              <w:jc w:val="right"/>
              <w:rPr>
                <w:b/>
                <w:bCs/>
                <w:sz w:val="18"/>
                <w:szCs w:val="18"/>
              </w:rPr>
            </w:pPr>
            <w:r w:rsidRPr="00E90DBF">
              <w:rPr>
                <w:b/>
                <w:bCs/>
                <w:sz w:val="18"/>
                <w:szCs w:val="18"/>
              </w:rPr>
              <w:t>38 667</w:t>
            </w:r>
          </w:p>
        </w:tc>
      </w:tr>
      <w:tr w:rsidR="00E90DBF" w:rsidRPr="006C2A58" w14:paraId="6F7A6F6F" w14:textId="77777777" w:rsidTr="006C2A58">
        <w:trPr>
          <w:trHeight w:val="240"/>
        </w:trPr>
        <w:tc>
          <w:tcPr>
            <w:tcW w:w="3114" w:type="dxa"/>
            <w:vAlign w:val="center"/>
            <w:hideMark/>
          </w:tcPr>
          <w:p w14:paraId="2A7CEF4F"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15F562B9" w14:textId="77777777" w:rsidR="00E90DBF" w:rsidRPr="00E90DBF" w:rsidRDefault="00E90DBF" w:rsidP="00E90DBF">
            <w:pPr>
              <w:jc w:val="right"/>
              <w:rPr>
                <w:sz w:val="18"/>
                <w:szCs w:val="18"/>
              </w:rPr>
            </w:pPr>
            <w:r w:rsidRPr="00E90DBF">
              <w:rPr>
                <w:sz w:val="18"/>
                <w:szCs w:val="18"/>
              </w:rPr>
              <w:t>2 131</w:t>
            </w:r>
          </w:p>
        </w:tc>
        <w:tc>
          <w:tcPr>
            <w:tcW w:w="921" w:type="dxa"/>
            <w:vAlign w:val="center"/>
            <w:hideMark/>
          </w:tcPr>
          <w:p w14:paraId="01D90F7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328A1D" w14:textId="77777777" w:rsidR="00E90DBF" w:rsidRPr="00E90DBF" w:rsidRDefault="00E90DBF" w:rsidP="00E90DBF">
            <w:pPr>
              <w:jc w:val="right"/>
              <w:rPr>
                <w:sz w:val="18"/>
                <w:szCs w:val="18"/>
              </w:rPr>
            </w:pPr>
            <w:r w:rsidRPr="00E90DBF">
              <w:rPr>
                <w:sz w:val="18"/>
                <w:szCs w:val="18"/>
              </w:rPr>
              <w:t>5 567</w:t>
            </w:r>
          </w:p>
        </w:tc>
        <w:tc>
          <w:tcPr>
            <w:tcW w:w="921" w:type="dxa"/>
            <w:vAlign w:val="center"/>
            <w:hideMark/>
          </w:tcPr>
          <w:p w14:paraId="50E9647C" w14:textId="77777777" w:rsidR="00E90DBF" w:rsidRPr="00E90DBF" w:rsidRDefault="00E90DBF" w:rsidP="00E90DBF">
            <w:pPr>
              <w:jc w:val="right"/>
              <w:rPr>
                <w:sz w:val="18"/>
                <w:szCs w:val="18"/>
              </w:rPr>
            </w:pPr>
            <w:r w:rsidRPr="00E90DBF">
              <w:rPr>
                <w:sz w:val="18"/>
                <w:szCs w:val="18"/>
              </w:rPr>
              <w:t>47 602</w:t>
            </w:r>
          </w:p>
        </w:tc>
        <w:tc>
          <w:tcPr>
            <w:tcW w:w="921" w:type="dxa"/>
            <w:vAlign w:val="center"/>
            <w:hideMark/>
          </w:tcPr>
          <w:p w14:paraId="24C0D3D2" w14:textId="77777777" w:rsidR="00E90DBF" w:rsidRPr="00E90DBF" w:rsidRDefault="00E90DBF" w:rsidP="00E90DBF">
            <w:pPr>
              <w:jc w:val="right"/>
              <w:rPr>
                <w:sz w:val="18"/>
                <w:szCs w:val="18"/>
              </w:rPr>
            </w:pPr>
            <w:r w:rsidRPr="00E90DBF">
              <w:rPr>
                <w:sz w:val="18"/>
                <w:szCs w:val="18"/>
              </w:rPr>
              <w:t>2 455</w:t>
            </w:r>
          </w:p>
        </w:tc>
        <w:tc>
          <w:tcPr>
            <w:tcW w:w="922" w:type="dxa"/>
            <w:vAlign w:val="center"/>
            <w:hideMark/>
          </w:tcPr>
          <w:p w14:paraId="148AF2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95A365" w14:textId="77777777" w:rsidR="00E90DBF" w:rsidRPr="00E90DBF" w:rsidRDefault="00E90DBF" w:rsidP="00E90DBF">
            <w:pPr>
              <w:jc w:val="right"/>
              <w:rPr>
                <w:sz w:val="18"/>
                <w:szCs w:val="18"/>
              </w:rPr>
            </w:pPr>
            <w:r w:rsidRPr="00E90DBF">
              <w:rPr>
                <w:sz w:val="18"/>
                <w:szCs w:val="18"/>
              </w:rPr>
              <w:t>69 262</w:t>
            </w:r>
          </w:p>
        </w:tc>
        <w:tc>
          <w:tcPr>
            <w:tcW w:w="921" w:type="dxa"/>
            <w:vAlign w:val="center"/>
            <w:hideMark/>
          </w:tcPr>
          <w:p w14:paraId="54AA2FDC" w14:textId="77777777" w:rsidR="00E90DBF" w:rsidRPr="00E90DBF" w:rsidRDefault="00E90DBF" w:rsidP="00E90DBF">
            <w:pPr>
              <w:jc w:val="right"/>
              <w:rPr>
                <w:sz w:val="18"/>
                <w:szCs w:val="18"/>
              </w:rPr>
            </w:pPr>
            <w:r w:rsidRPr="00E90DBF">
              <w:rPr>
                <w:sz w:val="18"/>
                <w:szCs w:val="18"/>
              </w:rPr>
              <w:t>104 982</w:t>
            </w:r>
          </w:p>
        </w:tc>
        <w:tc>
          <w:tcPr>
            <w:tcW w:w="922" w:type="dxa"/>
            <w:vAlign w:val="center"/>
            <w:hideMark/>
          </w:tcPr>
          <w:p w14:paraId="1FFAE06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8026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3F235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A3ADF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A59B5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4632D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1996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B3A81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44C7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A9A3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F8AE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83AF42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8B47F09" w14:textId="77777777" w:rsidR="00E90DBF" w:rsidRPr="00E90DBF" w:rsidRDefault="00E90DBF" w:rsidP="00E90DBF">
            <w:pPr>
              <w:jc w:val="right"/>
              <w:rPr>
                <w:b/>
                <w:bCs/>
                <w:sz w:val="18"/>
                <w:szCs w:val="18"/>
              </w:rPr>
            </w:pPr>
            <w:r w:rsidRPr="00E90DBF">
              <w:rPr>
                <w:b/>
                <w:bCs/>
                <w:sz w:val="18"/>
                <w:szCs w:val="18"/>
              </w:rPr>
              <w:t>231 999</w:t>
            </w:r>
          </w:p>
        </w:tc>
      </w:tr>
      <w:tr w:rsidR="00E90DBF" w:rsidRPr="006C2A58" w14:paraId="3ED5765E" w14:textId="77777777" w:rsidTr="006C2A58">
        <w:trPr>
          <w:trHeight w:val="240"/>
        </w:trPr>
        <w:tc>
          <w:tcPr>
            <w:tcW w:w="3114" w:type="dxa"/>
            <w:vAlign w:val="center"/>
            <w:hideMark/>
          </w:tcPr>
          <w:p w14:paraId="4711D622"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250A3E8" w14:textId="77777777" w:rsidR="00E90DBF" w:rsidRPr="00E90DBF" w:rsidRDefault="00E90DBF" w:rsidP="00E90DBF">
            <w:pPr>
              <w:jc w:val="right"/>
              <w:rPr>
                <w:sz w:val="18"/>
                <w:szCs w:val="18"/>
              </w:rPr>
            </w:pPr>
            <w:r w:rsidRPr="00E90DBF">
              <w:rPr>
                <w:sz w:val="18"/>
                <w:szCs w:val="18"/>
              </w:rPr>
              <w:t>2 131</w:t>
            </w:r>
          </w:p>
        </w:tc>
        <w:tc>
          <w:tcPr>
            <w:tcW w:w="921" w:type="dxa"/>
            <w:vAlign w:val="center"/>
            <w:hideMark/>
          </w:tcPr>
          <w:p w14:paraId="3AACAEAF" w14:textId="77777777" w:rsidR="00E90DBF" w:rsidRPr="00E90DBF" w:rsidRDefault="00E90DBF" w:rsidP="00E90DBF">
            <w:pPr>
              <w:jc w:val="right"/>
              <w:rPr>
                <w:sz w:val="18"/>
                <w:szCs w:val="18"/>
              </w:rPr>
            </w:pPr>
            <w:r w:rsidRPr="00E90DBF">
              <w:rPr>
                <w:sz w:val="18"/>
                <w:szCs w:val="18"/>
              </w:rPr>
              <w:t>2 131</w:t>
            </w:r>
          </w:p>
        </w:tc>
        <w:tc>
          <w:tcPr>
            <w:tcW w:w="922" w:type="dxa"/>
            <w:vAlign w:val="center"/>
            <w:hideMark/>
          </w:tcPr>
          <w:p w14:paraId="0DB63A48" w14:textId="77777777" w:rsidR="00E90DBF" w:rsidRPr="00E90DBF" w:rsidRDefault="00E90DBF" w:rsidP="00E90DBF">
            <w:pPr>
              <w:jc w:val="right"/>
              <w:rPr>
                <w:sz w:val="18"/>
                <w:szCs w:val="18"/>
              </w:rPr>
            </w:pPr>
            <w:r w:rsidRPr="00E90DBF">
              <w:rPr>
                <w:sz w:val="18"/>
                <w:szCs w:val="18"/>
              </w:rPr>
              <w:t>7 698</w:t>
            </w:r>
          </w:p>
        </w:tc>
        <w:tc>
          <w:tcPr>
            <w:tcW w:w="921" w:type="dxa"/>
            <w:vAlign w:val="center"/>
            <w:hideMark/>
          </w:tcPr>
          <w:p w14:paraId="22E6934E" w14:textId="77777777" w:rsidR="00E90DBF" w:rsidRPr="00E90DBF" w:rsidRDefault="00E90DBF" w:rsidP="00E90DBF">
            <w:pPr>
              <w:jc w:val="right"/>
              <w:rPr>
                <w:sz w:val="18"/>
                <w:szCs w:val="18"/>
              </w:rPr>
            </w:pPr>
            <w:r w:rsidRPr="00E90DBF">
              <w:rPr>
                <w:sz w:val="18"/>
                <w:szCs w:val="18"/>
              </w:rPr>
              <w:t>55 300</w:t>
            </w:r>
          </w:p>
        </w:tc>
        <w:tc>
          <w:tcPr>
            <w:tcW w:w="921" w:type="dxa"/>
            <w:vAlign w:val="center"/>
            <w:hideMark/>
          </w:tcPr>
          <w:p w14:paraId="02ADE531" w14:textId="77777777" w:rsidR="00E90DBF" w:rsidRPr="00E90DBF" w:rsidRDefault="00E90DBF" w:rsidP="00E90DBF">
            <w:pPr>
              <w:jc w:val="right"/>
              <w:rPr>
                <w:sz w:val="18"/>
                <w:szCs w:val="18"/>
              </w:rPr>
            </w:pPr>
            <w:r w:rsidRPr="00E90DBF">
              <w:rPr>
                <w:sz w:val="18"/>
                <w:szCs w:val="18"/>
              </w:rPr>
              <w:t>57 755</w:t>
            </w:r>
          </w:p>
        </w:tc>
        <w:tc>
          <w:tcPr>
            <w:tcW w:w="922" w:type="dxa"/>
            <w:vAlign w:val="center"/>
            <w:hideMark/>
          </w:tcPr>
          <w:p w14:paraId="643E31B6" w14:textId="77777777" w:rsidR="00E90DBF" w:rsidRPr="00E90DBF" w:rsidRDefault="00E90DBF" w:rsidP="00E90DBF">
            <w:pPr>
              <w:jc w:val="right"/>
              <w:rPr>
                <w:sz w:val="18"/>
                <w:szCs w:val="18"/>
              </w:rPr>
            </w:pPr>
            <w:r w:rsidRPr="00E90DBF">
              <w:rPr>
                <w:sz w:val="18"/>
                <w:szCs w:val="18"/>
              </w:rPr>
              <w:t>57 755</w:t>
            </w:r>
          </w:p>
        </w:tc>
        <w:tc>
          <w:tcPr>
            <w:tcW w:w="921" w:type="dxa"/>
            <w:vAlign w:val="center"/>
            <w:hideMark/>
          </w:tcPr>
          <w:p w14:paraId="4105F3B4" w14:textId="77777777" w:rsidR="00E90DBF" w:rsidRPr="00E90DBF" w:rsidRDefault="00E90DBF" w:rsidP="00E90DBF">
            <w:pPr>
              <w:jc w:val="right"/>
              <w:rPr>
                <w:sz w:val="18"/>
                <w:szCs w:val="18"/>
              </w:rPr>
            </w:pPr>
            <w:r w:rsidRPr="00E90DBF">
              <w:rPr>
                <w:sz w:val="18"/>
                <w:szCs w:val="18"/>
              </w:rPr>
              <w:t>127 017</w:t>
            </w:r>
          </w:p>
        </w:tc>
        <w:tc>
          <w:tcPr>
            <w:tcW w:w="921" w:type="dxa"/>
            <w:vAlign w:val="center"/>
            <w:hideMark/>
          </w:tcPr>
          <w:p w14:paraId="1C63100B" w14:textId="77777777" w:rsidR="00E90DBF" w:rsidRPr="00E90DBF" w:rsidRDefault="00E90DBF" w:rsidP="00E90DBF">
            <w:pPr>
              <w:jc w:val="right"/>
              <w:rPr>
                <w:sz w:val="18"/>
                <w:szCs w:val="18"/>
              </w:rPr>
            </w:pPr>
            <w:r w:rsidRPr="00E90DBF">
              <w:rPr>
                <w:sz w:val="18"/>
                <w:szCs w:val="18"/>
              </w:rPr>
              <w:t>231 999</w:t>
            </w:r>
          </w:p>
        </w:tc>
        <w:tc>
          <w:tcPr>
            <w:tcW w:w="922" w:type="dxa"/>
            <w:vAlign w:val="center"/>
            <w:hideMark/>
          </w:tcPr>
          <w:p w14:paraId="1F6B2CB2"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6D9E7311"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72B13B2C" w14:textId="77777777" w:rsidR="00E90DBF" w:rsidRPr="00E90DBF" w:rsidRDefault="00E90DBF" w:rsidP="00E90DBF">
            <w:pPr>
              <w:jc w:val="right"/>
              <w:rPr>
                <w:sz w:val="18"/>
                <w:szCs w:val="18"/>
              </w:rPr>
            </w:pPr>
            <w:r w:rsidRPr="00E90DBF">
              <w:rPr>
                <w:sz w:val="18"/>
                <w:szCs w:val="18"/>
              </w:rPr>
              <w:t>231 999</w:t>
            </w:r>
          </w:p>
        </w:tc>
        <w:tc>
          <w:tcPr>
            <w:tcW w:w="922" w:type="dxa"/>
            <w:vAlign w:val="center"/>
            <w:hideMark/>
          </w:tcPr>
          <w:p w14:paraId="14380BAF"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4525066D"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387452DF" w14:textId="77777777" w:rsidR="00E90DBF" w:rsidRPr="00E90DBF" w:rsidRDefault="00E90DBF" w:rsidP="00E90DBF">
            <w:pPr>
              <w:jc w:val="right"/>
              <w:rPr>
                <w:sz w:val="18"/>
                <w:szCs w:val="18"/>
              </w:rPr>
            </w:pPr>
            <w:r w:rsidRPr="00E90DBF">
              <w:rPr>
                <w:sz w:val="18"/>
                <w:szCs w:val="18"/>
              </w:rPr>
              <w:t>231 999</w:t>
            </w:r>
          </w:p>
        </w:tc>
        <w:tc>
          <w:tcPr>
            <w:tcW w:w="922" w:type="dxa"/>
            <w:vAlign w:val="center"/>
            <w:hideMark/>
          </w:tcPr>
          <w:p w14:paraId="619C1598"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3BF5473A"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4BBA6232" w14:textId="77777777" w:rsidR="00E90DBF" w:rsidRPr="00E90DBF" w:rsidRDefault="00E90DBF" w:rsidP="00E90DBF">
            <w:pPr>
              <w:jc w:val="right"/>
              <w:rPr>
                <w:sz w:val="18"/>
                <w:szCs w:val="18"/>
              </w:rPr>
            </w:pPr>
            <w:r w:rsidRPr="00E90DBF">
              <w:rPr>
                <w:sz w:val="18"/>
                <w:szCs w:val="18"/>
              </w:rPr>
              <w:t>231 999</w:t>
            </w:r>
          </w:p>
        </w:tc>
        <w:tc>
          <w:tcPr>
            <w:tcW w:w="922" w:type="dxa"/>
            <w:vAlign w:val="center"/>
            <w:hideMark/>
          </w:tcPr>
          <w:p w14:paraId="4856081B" w14:textId="77777777" w:rsidR="00E90DBF" w:rsidRPr="00E90DBF" w:rsidRDefault="00E90DBF" w:rsidP="00E90DBF">
            <w:pPr>
              <w:jc w:val="right"/>
              <w:rPr>
                <w:sz w:val="18"/>
                <w:szCs w:val="18"/>
              </w:rPr>
            </w:pPr>
            <w:r w:rsidRPr="00E90DBF">
              <w:rPr>
                <w:sz w:val="18"/>
                <w:szCs w:val="18"/>
              </w:rPr>
              <w:t>231 999</w:t>
            </w:r>
          </w:p>
        </w:tc>
        <w:tc>
          <w:tcPr>
            <w:tcW w:w="921" w:type="dxa"/>
            <w:vAlign w:val="center"/>
            <w:hideMark/>
          </w:tcPr>
          <w:p w14:paraId="2781DBE3" w14:textId="77777777" w:rsidR="00E90DBF" w:rsidRPr="00E90DBF" w:rsidRDefault="00E90DBF" w:rsidP="00E90DBF">
            <w:pPr>
              <w:jc w:val="right"/>
              <w:rPr>
                <w:sz w:val="18"/>
                <w:szCs w:val="18"/>
              </w:rPr>
            </w:pPr>
            <w:r w:rsidRPr="00E90DBF">
              <w:rPr>
                <w:sz w:val="18"/>
                <w:szCs w:val="18"/>
              </w:rPr>
              <w:t>231 999</w:t>
            </w:r>
          </w:p>
        </w:tc>
        <w:tc>
          <w:tcPr>
            <w:tcW w:w="922" w:type="dxa"/>
            <w:vAlign w:val="center"/>
            <w:hideMark/>
          </w:tcPr>
          <w:p w14:paraId="3BDD5268" w14:textId="77777777" w:rsidR="00E90DBF" w:rsidRPr="00E90DBF" w:rsidRDefault="00E90DBF" w:rsidP="00E90DBF">
            <w:pPr>
              <w:jc w:val="right"/>
              <w:rPr>
                <w:sz w:val="18"/>
                <w:szCs w:val="18"/>
              </w:rPr>
            </w:pPr>
            <w:r w:rsidRPr="00E90DBF">
              <w:rPr>
                <w:sz w:val="18"/>
                <w:szCs w:val="18"/>
              </w:rPr>
              <w:t>231 999</w:t>
            </w:r>
          </w:p>
        </w:tc>
        <w:tc>
          <w:tcPr>
            <w:tcW w:w="1126" w:type="dxa"/>
            <w:vAlign w:val="center"/>
            <w:hideMark/>
          </w:tcPr>
          <w:p w14:paraId="34AF2970" w14:textId="77777777" w:rsidR="00E90DBF" w:rsidRPr="00E90DBF" w:rsidRDefault="00E90DBF" w:rsidP="00E90DBF">
            <w:pPr>
              <w:rPr>
                <w:sz w:val="18"/>
                <w:szCs w:val="18"/>
              </w:rPr>
            </w:pPr>
            <w:r w:rsidRPr="00E90DBF">
              <w:rPr>
                <w:sz w:val="18"/>
                <w:szCs w:val="18"/>
              </w:rPr>
              <w:t> </w:t>
            </w:r>
          </w:p>
        </w:tc>
      </w:tr>
      <w:tr w:rsidR="00E90DBF" w:rsidRPr="006C2A58" w14:paraId="6C46E7E8" w14:textId="77777777" w:rsidTr="00E90DBF">
        <w:trPr>
          <w:trHeight w:val="240"/>
        </w:trPr>
        <w:tc>
          <w:tcPr>
            <w:tcW w:w="22667" w:type="dxa"/>
            <w:gridSpan w:val="22"/>
            <w:vAlign w:val="center"/>
            <w:hideMark/>
          </w:tcPr>
          <w:p w14:paraId="1E2AD555" w14:textId="77777777" w:rsidR="00E90DBF" w:rsidRPr="00E90DBF" w:rsidRDefault="00E90DBF" w:rsidP="00E90DBF">
            <w:pPr>
              <w:jc w:val="center"/>
              <w:rPr>
                <w:b/>
                <w:bCs/>
                <w:sz w:val="18"/>
                <w:szCs w:val="18"/>
              </w:rPr>
            </w:pPr>
            <w:r w:rsidRPr="00E90DBF">
              <w:rPr>
                <w:b/>
                <w:bCs/>
                <w:sz w:val="18"/>
                <w:szCs w:val="18"/>
              </w:rPr>
              <w:t>Подгруппа проектов 02.08 - Строительство и реконструкции ЦТП, в том числе с увеличением тепловой мощности, в целях подключения новых потребителей</w:t>
            </w:r>
          </w:p>
        </w:tc>
      </w:tr>
      <w:tr w:rsidR="00E90DBF" w:rsidRPr="006C2A58" w14:paraId="44AE9D7D" w14:textId="77777777" w:rsidTr="00E90DBF">
        <w:trPr>
          <w:trHeight w:val="240"/>
        </w:trPr>
        <w:tc>
          <w:tcPr>
            <w:tcW w:w="22667" w:type="dxa"/>
            <w:gridSpan w:val="22"/>
            <w:vAlign w:val="center"/>
            <w:hideMark/>
          </w:tcPr>
          <w:p w14:paraId="773B9ACD" w14:textId="77777777" w:rsidR="00E90DBF" w:rsidRPr="00E90DBF" w:rsidRDefault="00E90DBF" w:rsidP="00E90DBF">
            <w:pPr>
              <w:jc w:val="center"/>
              <w:rPr>
                <w:b/>
                <w:bCs/>
                <w:sz w:val="18"/>
                <w:szCs w:val="18"/>
              </w:rPr>
            </w:pPr>
            <w:r w:rsidRPr="00E90DBF">
              <w:rPr>
                <w:b/>
                <w:bCs/>
                <w:sz w:val="18"/>
                <w:szCs w:val="18"/>
              </w:rPr>
              <w:t>ЕТО №01 - ПАО «Т Плюс»</w:t>
            </w:r>
          </w:p>
        </w:tc>
      </w:tr>
      <w:tr w:rsidR="00E90DBF" w:rsidRPr="006C2A58" w14:paraId="47EB6449" w14:textId="77777777" w:rsidTr="006C2A58">
        <w:trPr>
          <w:trHeight w:val="240"/>
        </w:trPr>
        <w:tc>
          <w:tcPr>
            <w:tcW w:w="3114" w:type="dxa"/>
            <w:vAlign w:val="center"/>
            <w:hideMark/>
          </w:tcPr>
          <w:p w14:paraId="79DC975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EA75AD2" w14:textId="77777777" w:rsidR="00E90DBF" w:rsidRPr="00E90DBF" w:rsidRDefault="00E90DBF" w:rsidP="00E90DBF">
            <w:pPr>
              <w:jc w:val="right"/>
              <w:rPr>
                <w:sz w:val="18"/>
                <w:szCs w:val="18"/>
              </w:rPr>
            </w:pPr>
            <w:r w:rsidRPr="00E90DBF">
              <w:rPr>
                <w:sz w:val="18"/>
                <w:szCs w:val="18"/>
              </w:rPr>
              <w:t>1 586</w:t>
            </w:r>
          </w:p>
        </w:tc>
        <w:tc>
          <w:tcPr>
            <w:tcW w:w="921" w:type="dxa"/>
            <w:vAlign w:val="center"/>
            <w:hideMark/>
          </w:tcPr>
          <w:p w14:paraId="1553FF56" w14:textId="77777777" w:rsidR="00E90DBF" w:rsidRPr="00E90DBF" w:rsidRDefault="00E90DBF" w:rsidP="00E90DBF">
            <w:pPr>
              <w:jc w:val="right"/>
              <w:rPr>
                <w:sz w:val="18"/>
                <w:szCs w:val="18"/>
              </w:rPr>
            </w:pPr>
            <w:r w:rsidRPr="00E90DBF">
              <w:rPr>
                <w:sz w:val="18"/>
                <w:szCs w:val="18"/>
              </w:rPr>
              <w:t>42 208</w:t>
            </w:r>
          </w:p>
        </w:tc>
        <w:tc>
          <w:tcPr>
            <w:tcW w:w="922" w:type="dxa"/>
            <w:vAlign w:val="center"/>
            <w:hideMark/>
          </w:tcPr>
          <w:p w14:paraId="52773FF0" w14:textId="77777777" w:rsidR="00E90DBF" w:rsidRPr="00E90DBF" w:rsidRDefault="00E90DBF" w:rsidP="00E90DBF">
            <w:pPr>
              <w:jc w:val="right"/>
              <w:rPr>
                <w:sz w:val="18"/>
                <w:szCs w:val="18"/>
              </w:rPr>
            </w:pPr>
            <w:r w:rsidRPr="00E90DBF">
              <w:rPr>
                <w:sz w:val="18"/>
                <w:szCs w:val="18"/>
              </w:rPr>
              <w:t>26 269</w:t>
            </w:r>
          </w:p>
        </w:tc>
        <w:tc>
          <w:tcPr>
            <w:tcW w:w="921" w:type="dxa"/>
            <w:vAlign w:val="center"/>
            <w:hideMark/>
          </w:tcPr>
          <w:p w14:paraId="43DCAEC8" w14:textId="77777777" w:rsidR="00E90DBF" w:rsidRPr="00E90DBF" w:rsidRDefault="00E90DBF" w:rsidP="00E90DBF">
            <w:pPr>
              <w:jc w:val="right"/>
              <w:rPr>
                <w:sz w:val="18"/>
                <w:szCs w:val="18"/>
              </w:rPr>
            </w:pPr>
            <w:r w:rsidRPr="00E90DBF">
              <w:rPr>
                <w:sz w:val="18"/>
                <w:szCs w:val="18"/>
              </w:rPr>
              <w:t>74 514</w:t>
            </w:r>
          </w:p>
        </w:tc>
        <w:tc>
          <w:tcPr>
            <w:tcW w:w="921" w:type="dxa"/>
            <w:vAlign w:val="center"/>
            <w:hideMark/>
          </w:tcPr>
          <w:p w14:paraId="042A0B4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FF1D06" w14:textId="77777777" w:rsidR="00E90DBF" w:rsidRPr="00E90DBF" w:rsidRDefault="00E90DBF" w:rsidP="00E90DBF">
            <w:pPr>
              <w:jc w:val="right"/>
              <w:rPr>
                <w:sz w:val="18"/>
                <w:szCs w:val="18"/>
              </w:rPr>
            </w:pPr>
            <w:r w:rsidRPr="00E90DBF">
              <w:rPr>
                <w:sz w:val="18"/>
                <w:szCs w:val="18"/>
              </w:rPr>
              <w:t>158 566</w:t>
            </w:r>
          </w:p>
        </w:tc>
        <w:tc>
          <w:tcPr>
            <w:tcW w:w="921" w:type="dxa"/>
            <w:vAlign w:val="center"/>
            <w:hideMark/>
          </w:tcPr>
          <w:p w14:paraId="6509498B" w14:textId="77777777" w:rsidR="00E90DBF" w:rsidRPr="00E90DBF" w:rsidRDefault="00E90DBF" w:rsidP="00E90DBF">
            <w:pPr>
              <w:jc w:val="right"/>
              <w:rPr>
                <w:sz w:val="18"/>
                <w:szCs w:val="18"/>
              </w:rPr>
            </w:pPr>
            <w:r w:rsidRPr="00E90DBF">
              <w:rPr>
                <w:sz w:val="18"/>
                <w:szCs w:val="18"/>
              </w:rPr>
              <w:t>73 256</w:t>
            </w:r>
          </w:p>
        </w:tc>
        <w:tc>
          <w:tcPr>
            <w:tcW w:w="921" w:type="dxa"/>
            <w:vAlign w:val="center"/>
            <w:hideMark/>
          </w:tcPr>
          <w:p w14:paraId="30573596" w14:textId="77777777" w:rsidR="00E90DBF" w:rsidRPr="00E90DBF" w:rsidRDefault="00E90DBF" w:rsidP="00E90DBF">
            <w:pPr>
              <w:jc w:val="right"/>
              <w:rPr>
                <w:sz w:val="18"/>
                <w:szCs w:val="18"/>
              </w:rPr>
            </w:pPr>
            <w:r w:rsidRPr="00E90DBF">
              <w:rPr>
                <w:sz w:val="18"/>
                <w:szCs w:val="18"/>
              </w:rPr>
              <w:t>38 459</w:t>
            </w:r>
          </w:p>
        </w:tc>
        <w:tc>
          <w:tcPr>
            <w:tcW w:w="922" w:type="dxa"/>
            <w:vAlign w:val="center"/>
            <w:hideMark/>
          </w:tcPr>
          <w:p w14:paraId="1CAF7809" w14:textId="77777777" w:rsidR="00E90DBF" w:rsidRPr="00E90DBF" w:rsidRDefault="00E90DBF" w:rsidP="00E90DBF">
            <w:pPr>
              <w:jc w:val="right"/>
              <w:rPr>
                <w:sz w:val="18"/>
                <w:szCs w:val="18"/>
              </w:rPr>
            </w:pPr>
            <w:r w:rsidRPr="00E90DBF">
              <w:rPr>
                <w:sz w:val="18"/>
                <w:szCs w:val="18"/>
              </w:rPr>
              <w:t>43 292</w:t>
            </w:r>
          </w:p>
        </w:tc>
        <w:tc>
          <w:tcPr>
            <w:tcW w:w="921" w:type="dxa"/>
            <w:vAlign w:val="center"/>
            <w:hideMark/>
          </w:tcPr>
          <w:p w14:paraId="129CC2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CFD25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C60E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397AD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29704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C531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FB8B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216C0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3949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B8B23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98C4C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6C252B2" w14:textId="77777777" w:rsidR="00E90DBF" w:rsidRPr="00E90DBF" w:rsidRDefault="00E90DBF" w:rsidP="00E90DBF">
            <w:pPr>
              <w:jc w:val="right"/>
              <w:rPr>
                <w:b/>
                <w:bCs/>
                <w:sz w:val="18"/>
                <w:szCs w:val="18"/>
              </w:rPr>
            </w:pPr>
            <w:r w:rsidRPr="00E90DBF">
              <w:rPr>
                <w:b/>
                <w:bCs/>
                <w:sz w:val="18"/>
                <w:szCs w:val="18"/>
              </w:rPr>
              <w:t>458 150</w:t>
            </w:r>
          </w:p>
        </w:tc>
      </w:tr>
      <w:tr w:rsidR="00E90DBF" w:rsidRPr="006C2A58" w14:paraId="5751C516" w14:textId="77777777" w:rsidTr="006C2A58">
        <w:trPr>
          <w:trHeight w:val="240"/>
        </w:trPr>
        <w:tc>
          <w:tcPr>
            <w:tcW w:w="3114" w:type="dxa"/>
            <w:vAlign w:val="center"/>
            <w:hideMark/>
          </w:tcPr>
          <w:p w14:paraId="2C731465"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5E232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B04B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35308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7737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A1DD9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BFEAB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9B38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C7192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1D8C8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A494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E19F3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A685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4E360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7A973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08AE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1EAF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4DCFC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028337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4B754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E0351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26066BA"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CBD1C79" w14:textId="77777777" w:rsidTr="006C2A58">
        <w:trPr>
          <w:trHeight w:val="240"/>
        </w:trPr>
        <w:tc>
          <w:tcPr>
            <w:tcW w:w="3114" w:type="dxa"/>
            <w:vAlign w:val="center"/>
            <w:hideMark/>
          </w:tcPr>
          <w:p w14:paraId="7702BCD3"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3F12D0B4" w14:textId="77777777" w:rsidR="00E90DBF" w:rsidRPr="00E90DBF" w:rsidRDefault="00E90DBF" w:rsidP="00E90DBF">
            <w:pPr>
              <w:jc w:val="right"/>
              <w:rPr>
                <w:sz w:val="18"/>
                <w:szCs w:val="18"/>
              </w:rPr>
            </w:pPr>
            <w:r w:rsidRPr="00E90DBF">
              <w:rPr>
                <w:sz w:val="18"/>
                <w:szCs w:val="18"/>
              </w:rPr>
              <w:t>317</w:t>
            </w:r>
          </w:p>
        </w:tc>
        <w:tc>
          <w:tcPr>
            <w:tcW w:w="921" w:type="dxa"/>
            <w:vAlign w:val="center"/>
            <w:hideMark/>
          </w:tcPr>
          <w:p w14:paraId="4FDD7284" w14:textId="77777777" w:rsidR="00E90DBF" w:rsidRPr="00E90DBF" w:rsidRDefault="00E90DBF" w:rsidP="00E90DBF">
            <w:pPr>
              <w:jc w:val="right"/>
              <w:rPr>
                <w:sz w:val="18"/>
                <w:szCs w:val="18"/>
              </w:rPr>
            </w:pPr>
            <w:r w:rsidRPr="00E90DBF">
              <w:rPr>
                <w:sz w:val="18"/>
                <w:szCs w:val="18"/>
              </w:rPr>
              <w:t>8 442</w:t>
            </w:r>
          </w:p>
        </w:tc>
        <w:tc>
          <w:tcPr>
            <w:tcW w:w="922" w:type="dxa"/>
            <w:vAlign w:val="center"/>
            <w:hideMark/>
          </w:tcPr>
          <w:p w14:paraId="7D7F05B8" w14:textId="77777777" w:rsidR="00E90DBF" w:rsidRPr="00E90DBF" w:rsidRDefault="00E90DBF" w:rsidP="00E90DBF">
            <w:pPr>
              <w:jc w:val="right"/>
              <w:rPr>
                <w:sz w:val="18"/>
                <w:szCs w:val="18"/>
              </w:rPr>
            </w:pPr>
            <w:r w:rsidRPr="00E90DBF">
              <w:rPr>
                <w:sz w:val="18"/>
                <w:szCs w:val="18"/>
              </w:rPr>
              <w:t>5 254</w:t>
            </w:r>
          </w:p>
        </w:tc>
        <w:tc>
          <w:tcPr>
            <w:tcW w:w="921" w:type="dxa"/>
            <w:vAlign w:val="center"/>
            <w:hideMark/>
          </w:tcPr>
          <w:p w14:paraId="0D0B66E6" w14:textId="77777777" w:rsidR="00E90DBF" w:rsidRPr="00E90DBF" w:rsidRDefault="00E90DBF" w:rsidP="00E90DBF">
            <w:pPr>
              <w:jc w:val="right"/>
              <w:rPr>
                <w:sz w:val="18"/>
                <w:szCs w:val="18"/>
              </w:rPr>
            </w:pPr>
            <w:r w:rsidRPr="00E90DBF">
              <w:rPr>
                <w:sz w:val="18"/>
                <w:szCs w:val="18"/>
              </w:rPr>
              <w:t>14 903</w:t>
            </w:r>
          </w:p>
        </w:tc>
        <w:tc>
          <w:tcPr>
            <w:tcW w:w="921" w:type="dxa"/>
            <w:vAlign w:val="center"/>
            <w:hideMark/>
          </w:tcPr>
          <w:p w14:paraId="09772D3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0D8E03" w14:textId="77777777" w:rsidR="00E90DBF" w:rsidRPr="00E90DBF" w:rsidRDefault="00E90DBF" w:rsidP="00E90DBF">
            <w:pPr>
              <w:jc w:val="right"/>
              <w:rPr>
                <w:sz w:val="18"/>
                <w:szCs w:val="18"/>
              </w:rPr>
            </w:pPr>
            <w:r w:rsidRPr="00E90DBF">
              <w:rPr>
                <w:sz w:val="18"/>
                <w:szCs w:val="18"/>
              </w:rPr>
              <w:t>31 713</w:t>
            </w:r>
          </w:p>
        </w:tc>
        <w:tc>
          <w:tcPr>
            <w:tcW w:w="921" w:type="dxa"/>
            <w:vAlign w:val="center"/>
            <w:hideMark/>
          </w:tcPr>
          <w:p w14:paraId="6F0DE16E" w14:textId="77777777" w:rsidR="00E90DBF" w:rsidRPr="00E90DBF" w:rsidRDefault="00E90DBF" w:rsidP="00E90DBF">
            <w:pPr>
              <w:jc w:val="right"/>
              <w:rPr>
                <w:sz w:val="18"/>
                <w:szCs w:val="18"/>
              </w:rPr>
            </w:pPr>
            <w:r w:rsidRPr="00E90DBF">
              <w:rPr>
                <w:sz w:val="18"/>
                <w:szCs w:val="18"/>
              </w:rPr>
              <w:t>14 651</w:t>
            </w:r>
          </w:p>
        </w:tc>
        <w:tc>
          <w:tcPr>
            <w:tcW w:w="921" w:type="dxa"/>
            <w:vAlign w:val="center"/>
            <w:hideMark/>
          </w:tcPr>
          <w:p w14:paraId="028E18B9" w14:textId="77777777" w:rsidR="00E90DBF" w:rsidRPr="00E90DBF" w:rsidRDefault="00E90DBF" w:rsidP="00E90DBF">
            <w:pPr>
              <w:jc w:val="right"/>
              <w:rPr>
                <w:sz w:val="18"/>
                <w:szCs w:val="18"/>
              </w:rPr>
            </w:pPr>
            <w:r w:rsidRPr="00E90DBF">
              <w:rPr>
                <w:sz w:val="18"/>
                <w:szCs w:val="18"/>
              </w:rPr>
              <w:t>7 692</w:t>
            </w:r>
          </w:p>
        </w:tc>
        <w:tc>
          <w:tcPr>
            <w:tcW w:w="922" w:type="dxa"/>
            <w:vAlign w:val="center"/>
            <w:hideMark/>
          </w:tcPr>
          <w:p w14:paraId="20572A14" w14:textId="77777777" w:rsidR="00E90DBF" w:rsidRPr="00E90DBF" w:rsidRDefault="00E90DBF" w:rsidP="00E90DBF">
            <w:pPr>
              <w:jc w:val="right"/>
              <w:rPr>
                <w:sz w:val="18"/>
                <w:szCs w:val="18"/>
              </w:rPr>
            </w:pPr>
            <w:r w:rsidRPr="00E90DBF">
              <w:rPr>
                <w:sz w:val="18"/>
                <w:szCs w:val="18"/>
              </w:rPr>
              <w:t>8 658</w:t>
            </w:r>
          </w:p>
        </w:tc>
        <w:tc>
          <w:tcPr>
            <w:tcW w:w="921" w:type="dxa"/>
            <w:vAlign w:val="center"/>
            <w:hideMark/>
          </w:tcPr>
          <w:p w14:paraId="4AF615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B46C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AFB1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49399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326EA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CCDE7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7FE3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44EF7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A48A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5936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F81717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3EB80E7" w14:textId="77777777" w:rsidR="00E90DBF" w:rsidRPr="00E90DBF" w:rsidRDefault="00E90DBF" w:rsidP="00E90DBF">
            <w:pPr>
              <w:jc w:val="right"/>
              <w:rPr>
                <w:b/>
                <w:bCs/>
                <w:sz w:val="18"/>
                <w:szCs w:val="18"/>
              </w:rPr>
            </w:pPr>
            <w:r w:rsidRPr="00E90DBF">
              <w:rPr>
                <w:b/>
                <w:bCs/>
                <w:sz w:val="18"/>
                <w:szCs w:val="18"/>
              </w:rPr>
              <w:t>91 630</w:t>
            </w:r>
          </w:p>
        </w:tc>
      </w:tr>
      <w:tr w:rsidR="00E90DBF" w:rsidRPr="006C2A58" w14:paraId="13E9F160" w14:textId="77777777" w:rsidTr="006C2A58">
        <w:trPr>
          <w:trHeight w:val="240"/>
        </w:trPr>
        <w:tc>
          <w:tcPr>
            <w:tcW w:w="3114" w:type="dxa"/>
            <w:vAlign w:val="center"/>
            <w:hideMark/>
          </w:tcPr>
          <w:p w14:paraId="6DFA1FD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2FA4DC7E" w14:textId="77777777" w:rsidR="00E90DBF" w:rsidRPr="00E90DBF" w:rsidRDefault="00E90DBF" w:rsidP="00E90DBF">
            <w:pPr>
              <w:jc w:val="right"/>
              <w:rPr>
                <w:sz w:val="18"/>
                <w:szCs w:val="18"/>
              </w:rPr>
            </w:pPr>
            <w:r w:rsidRPr="00E90DBF">
              <w:rPr>
                <w:sz w:val="18"/>
                <w:szCs w:val="18"/>
              </w:rPr>
              <w:t>1 903</w:t>
            </w:r>
          </w:p>
        </w:tc>
        <w:tc>
          <w:tcPr>
            <w:tcW w:w="921" w:type="dxa"/>
            <w:vAlign w:val="center"/>
            <w:hideMark/>
          </w:tcPr>
          <w:p w14:paraId="62AB8FA2" w14:textId="77777777" w:rsidR="00E90DBF" w:rsidRPr="00E90DBF" w:rsidRDefault="00E90DBF" w:rsidP="00E90DBF">
            <w:pPr>
              <w:jc w:val="right"/>
              <w:rPr>
                <w:sz w:val="18"/>
                <w:szCs w:val="18"/>
              </w:rPr>
            </w:pPr>
            <w:r w:rsidRPr="00E90DBF">
              <w:rPr>
                <w:sz w:val="18"/>
                <w:szCs w:val="18"/>
              </w:rPr>
              <w:t>50 650</w:t>
            </w:r>
          </w:p>
        </w:tc>
        <w:tc>
          <w:tcPr>
            <w:tcW w:w="922" w:type="dxa"/>
            <w:vAlign w:val="center"/>
            <w:hideMark/>
          </w:tcPr>
          <w:p w14:paraId="6AB22D17" w14:textId="77777777" w:rsidR="00E90DBF" w:rsidRPr="00E90DBF" w:rsidRDefault="00E90DBF" w:rsidP="00E90DBF">
            <w:pPr>
              <w:jc w:val="right"/>
              <w:rPr>
                <w:sz w:val="18"/>
                <w:szCs w:val="18"/>
              </w:rPr>
            </w:pPr>
            <w:r w:rsidRPr="00E90DBF">
              <w:rPr>
                <w:sz w:val="18"/>
                <w:szCs w:val="18"/>
              </w:rPr>
              <w:t>31 523</w:t>
            </w:r>
          </w:p>
        </w:tc>
        <w:tc>
          <w:tcPr>
            <w:tcW w:w="921" w:type="dxa"/>
            <w:vAlign w:val="center"/>
            <w:hideMark/>
          </w:tcPr>
          <w:p w14:paraId="5078B321" w14:textId="77777777" w:rsidR="00E90DBF" w:rsidRPr="00E90DBF" w:rsidRDefault="00E90DBF" w:rsidP="00E90DBF">
            <w:pPr>
              <w:jc w:val="right"/>
              <w:rPr>
                <w:sz w:val="18"/>
                <w:szCs w:val="18"/>
              </w:rPr>
            </w:pPr>
            <w:r w:rsidRPr="00E90DBF">
              <w:rPr>
                <w:sz w:val="18"/>
                <w:szCs w:val="18"/>
              </w:rPr>
              <w:t>89 416</w:t>
            </w:r>
          </w:p>
        </w:tc>
        <w:tc>
          <w:tcPr>
            <w:tcW w:w="921" w:type="dxa"/>
            <w:vAlign w:val="center"/>
            <w:hideMark/>
          </w:tcPr>
          <w:p w14:paraId="417CE8C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FB1ACB" w14:textId="77777777" w:rsidR="00E90DBF" w:rsidRPr="00E90DBF" w:rsidRDefault="00E90DBF" w:rsidP="00E90DBF">
            <w:pPr>
              <w:jc w:val="right"/>
              <w:rPr>
                <w:sz w:val="18"/>
                <w:szCs w:val="18"/>
              </w:rPr>
            </w:pPr>
            <w:r w:rsidRPr="00E90DBF">
              <w:rPr>
                <w:sz w:val="18"/>
                <w:szCs w:val="18"/>
              </w:rPr>
              <w:t>190 280</w:t>
            </w:r>
          </w:p>
        </w:tc>
        <w:tc>
          <w:tcPr>
            <w:tcW w:w="921" w:type="dxa"/>
            <w:vAlign w:val="center"/>
            <w:hideMark/>
          </w:tcPr>
          <w:p w14:paraId="0F3FCB4B" w14:textId="77777777" w:rsidR="00E90DBF" w:rsidRPr="00E90DBF" w:rsidRDefault="00E90DBF" w:rsidP="00E90DBF">
            <w:pPr>
              <w:jc w:val="right"/>
              <w:rPr>
                <w:sz w:val="18"/>
                <w:szCs w:val="18"/>
              </w:rPr>
            </w:pPr>
            <w:r w:rsidRPr="00E90DBF">
              <w:rPr>
                <w:sz w:val="18"/>
                <w:szCs w:val="18"/>
              </w:rPr>
              <w:t>87 907</w:t>
            </w:r>
          </w:p>
        </w:tc>
        <w:tc>
          <w:tcPr>
            <w:tcW w:w="921" w:type="dxa"/>
            <w:vAlign w:val="center"/>
            <w:hideMark/>
          </w:tcPr>
          <w:p w14:paraId="1D66C54E" w14:textId="77777777" w:rsidR="00E90DBF" w:rsidRPr="00E90DBF" w:rsidRDefault="00E90DBF" w:rsidP="00E90DBF">
            <w:pPr>
              <w:jc w:val="right"/>
              <w:rPr>
                <w:sz w:val="18"/>
                <w:szCs w:val="18"/>
              </w:rPr>
            </w:pPr>
            <w:r w:rsidRPr="00E90DBF">
              <w:rPr>
                <w:sz w:val="18"/>
                <w:szCs w:val="18"/>
              </w:rPr>
              <w:t>46 151</w:t>
            </w:r>
          </w:p>
        </w:tc>
        <w:tc>
          <w:tcPr>
            <w:tcW w:w="922" w:type="dxa"/>
            <w:vAlign w:val="center"/>
            <w:hideMark/>
          </w:tcPr>
          <w:p w14:paraId="0AABF8A3" w14:textId="77777777" w:rsidR="00E90DBF" w:rsidRPr="00E90DBF" w:rsidRDefault="00E90DBF" w:rsidP="00E90DBF">
            <w:pPr>
              <w:jc w:val="right"/>
              <w:rPr>
                <w:sz w:val="18"/>
                <w:szCs w:val="18"/>
              </w:rPr>
            </w:pPr>
            <w:r w:rsidRPr="00E90DBF">
              <w:rPr>
                <w:sz w:val="18"/>
                <w:szCs w:val="18"/>
              </w:rPr>
              <w:t>51 951</w:t>
            </w:r>
          </w:p>
        </w:tc>
        <w:tc>
          <w:tcPr>
            <w:tcW w:w="921" w:type="dxa"/>
            <w:vAlign w:val="center"/>
            <w:hideMark/>
          </w:tcPr>
          <w:p w14:paraId="026E3AA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CC6C9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26F7E0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41DB5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88261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2A34D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3B13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73493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CC56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2C2EC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0A61E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E59BE65" w14:textId="77777777" w:rsidR="00E90DBF" w:rsidRPr="00E90DBF" w:rsidRDefault="00E90DBF" w:rsidP="00E90DBF">
            <w:pPr>
              <w:jc w:val="right"/>
              <w:rPr>
                <w:b/>
                <w:bCs/>
                <w:sz w:val="18"/>
                <w:szCs w:val="18"/>
              </w:rPr>
            </w:pPr>
            <w:r w:rsidRPr="00E90DBF">
              <w:rPr>
                <w:b/>
                <w:bCs/>
                <w:sz w:val="18"/>
                <w:szCs w:val="18"/>
              </w:rPr>
              <w:t>549 780</w:t>
            </w:r>
          </w:p>
        </w:tc>
      </w:tr>
      <w:tr w:rsidR="00E90DBF" w:rsidRPr="006C2A58" w14:paraId="31F0F877" w14:textId="77777777" w:rsidTr="006C2A58">
        <w:trPr>
          <w:trHeight w:val="240"/>
        </w:trPr>
        <w:tc>
          <w:tcPr>
            <w:tcW w:w="3114" w:type="dxa"/>
            <w:vAlign w:val="center"/>
            <w:hideMark/>
          </w:tcPr>
          <w:p w14:paraId="10DDAAB2"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22EA38B2" w14:textId="77777777" w:rsidR="00E90DBF" w:rsidRPr="00E90DBF" w:rsidRDefault="00E90DBF" w:rsidP="00E90DBF">
            <w:pPr>
              <w:jc w:val="right"/>
              <w:rPr>
                <w:sz w:val="18"/>
                <w:szCs w:val="18"/>
              </w:rPr>
            </w:pPr>
            <w:r w:rsidRPr="00E90DBF">
              <w:rPr>
                <w:sz w:val="18"/>
                <w:szCs w:val="18"/>
              </w:rPr>
              <w:t>1 903</w:t>
            </w:r>
          </w:p>
        </w:tc>
        <w:tc>
          <w:tcPr>
            <w:tcW w:w="921" w:type="dxa"/>
            <w:vAlign w:val="center"/>
            <w:hideMark/>
          </w:tcPr>
          <w:p w14:paraId="0E8DC9D4" w14:textId="77777777" w:rsidR="00E90DBF" w:rsidRPr="00E90DBF" w:rsidRDefault="00E90DBF" w:rsidP="00E90DBF">
            <w:pPr>
              <w:jc w:val="right"/>
              <w:rPr>
                <w:sz w:val="18"/>
                <w:szCs w:val="18"/>
              </w:rPr>
            </w:pPr>
            <w:r w:rsidRPr="00E90DBF">
              <w:rPr>
                <w:sz w:val="18"/>
                <w:szCs w:val="18"/>
              </w:rPr>
              <w:t>52 552</w:t>
            </w:r>
          </w:p>
        </w:tc>
        <w:tc>
          <w:tcPr>
            <w:tcW w:w="922" w:type="dxa"/>
            <w:vAlign w:val="center"/>
            <w:hideMark/>
          </w:tcPr>
          <w:p w14:paraId="7084703A" w14:textId="77777777" w:rsidR="00E90DBF" w:rsidRPr="00E90DBF" w:rsidRDefault="00E90DBF" w:rsidP="00E90DBF">
            <w:pPr>
              <w:jc w:val="right"/>
              <w:rPr>
                <w:sz w:val="18"/>
                <w:szCs w:val="18"/>
              </w:rPr>
            </w:pPr>
            <w:r w:rsidRPr="00E90DBF">
              <w:rPr>
                <w:sz w:val="18"/>
                <w:szCs w:val="18"/>
              </w:rPr>
              <w:t>84 075</w:t>
            </w:r>
          </w:p>
        </w:tc>
        <w:tc>
          <w:tcPr>
            <w:tcW w:w="921" w:type="dxa"/>
            <w:vAlign w:val="center"/>
            <w:hideMark/>
          </w:tcPr>
          <w:p w14:paraId="23D25357" w14:textId="77777777" w:rsidR="00E90DBF" w:rsidRPr="00E90DBF" w:rsidRDefault="00E90DBF" w:rsidP="00E90DBF">
            <w:pPr>
              <w:jc w:val="right"/>
              <w:rPr>
                <w:sz w:val="18"/>
                <w:szCs w:val="18"/>
              </w:rPr>
            </w:pPr>
            <w:r w:rsidRPr="00E90DBF">
              <w:rPr>
                <w:sz w:val="18"/>
                <w:szCs w:val="18"/>
              </w:rPr>
              <w:t>173 492</w:t>
            </w:r>
          </w:p>
        </w:tc>
        <w:tc>
          <w:tcPr>
            <w:tcW w:w="921" w:type="dxa"/>
            <w:vAlign w:val="center"/>
            <w:hideMark/>
          </w:tcPr>
          <w:p w14:paraId="56D3E43B" w14:textId="77777777" w:rsidR="00E90DBF" w:rsidRPr="00E90DBF" w:rsidRDefault="00E90DBF" w:rsidP="00E90DBF">
            <w:pPr>
              <w:jc w:val="right"/>
              <w:rPr>
                <w:sz w:val="18"/>
                <w:szCs w:val="18"/>
              </w:rPr>
            </w:pPr>
            <w:r w:rsidRPr="00E90DBF">
              <w:rPr>
                <w:sz w:val="18"/>
                <w:szCs w:val="18"/>
              </w:rPr>
              <w:t>173 492</w:t>
            </w:r>
          </w:p>
        </w:tc>
        <w:tc>
          <w:tcPr>
            <w:tcW w:w="922" w:type="dxa"/>
            <w:vAlign w:val="center"/>
            <w:hideMark/>
          </w:tcPr>
          <w:p w14:paraId="19E78B0B" w14:textId="77777777" w:rsidR="00E90DBF" w:rsidRPr="00E90DBF" w:rsidRDefault="00E90DBF" w:rsidP="00E90DBF">
            <w:pPr>
              <w:jc w:val="right"/>
              <w:rPr>
                <w:sz w:val="18"/>
                <w:szCs w:val="18"/>
              </w:rPr>
            </w:pPr>
            <w:r w:rsidRPr="00E90DBF">
              <w:rPr>
                <w:sz w:val="18"/>
                <w:szCs w:val="18"/>
              </w:rPr>
              <w:t>363 771</w:t>
            </w:r>
          </w:p>
        </w:tc>
        <w:tc>
          <w:tcPr>
            <w:tcW w:w="921" w:type="dxa"/>
            <w:vAlign w:val="center"/>
            <w:hideMark/>
          </w:tcPr>
          <w:p w14:paraId="62CDF624" w14:textId="77777777" w:rsidR="00E90DBF" w:rsidRPr="00E90DBF" w:rsidRDefault="00E90DBF" w:rsidP="00E90DBF">
            <w:pPr>
              <w:jc w:val="right"/>
              <w:rPr>
                <w:sz w:val="18"/>
                <w:szCs w:val="18"/>
              </w:rPr>
            </w:pPr>
            <w:r w:rsidRPr="00E90DBF">
              <w:rPr>
                <w:sz w:val="18"/>
                <w:szCs w:val="18"/>
              </w:rPr>
              <w:t>451 679</w:t>
            </w:r>
          </w:p>
        </w:tc>
        <w:tc>
          <w:tcPr>
            <w:tcW w:w="921" w:type="dxa"/>
            <w:vAlign w:val="center"/>
            <w:hideMark/>
          </w:tcPr>
          <w:p w14:paraId="1268B86B" w14:textId="77777777" w:rsidR="00E90DBF" w:rsidRPr="00E90DBF" w:rsidRDefault="00E90DBF" w:rsidP="00E90DBF">
            <w:pPr>
              <w:jc w:val="right"/>
              <w:rPr>
                <w:sz w:val="18"/>
                <w:szCs w:val="18"/>
              </w:rPr>
            </w:pPr>
            <w:r w:rsidRPr="00E90DBF">
              <w:rPr>
                <w:sz w:val="18"/>
                <w:szCs w:val="18"/>
              </w:rPr>
              <w:t>497 829</w:t>
            </w:r>
          </w:p>
        </w:tc>
        <w:tc>
          <w:tcPr>
            <w:tcW w:w="922" w:type="dxa"/>
            <w:vAlign w:val="center"/>
            <w:hideMark/>
          </w:tcPr>
          <w:p w14:paraId="5677A594"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47180E42"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00E7DE9C" w14:textId="77777777" w:rsidR="00E90DBF" w:rsidRPr="00E90DBF" w:rsidRDefault="00E90DBF" w:rsidP="00E90DBF">
            <w:pPr>
              <w:jc w:val="right"/>
              <w:rPr>
                <w:sz w:val="18"/>
                <w:szCs w:val="18"/>
              </w:rPr>
            </w:pPr>
            <w:r w:rsidRPr="00E90DBF">
              <w:rPr>
                <w:sz w:val="18"/>
                <w:szCs w:val="18"/>
              </w:rPr>
              <w:t>549 780</w:t>
            </w:r>
          </w:p>
        </w:tc>
        <w:tc>
          <w:tcPr>
            <w:tcW w:w="922" w:type="dxa"/>
            <w:vAlign w:val="center"/>
            <w:hideMark/>
          </w:tcPr>
          <w:p w14:paraId="5A53B7F9"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58C5B93A"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345FCF58" w14:textId="77777777" w:rsidR="00E90DBF" w:rsidRPr="00E90DBF" w:rsidRDefault="00E90DBF" w:rsidP="00E90DBF">
            <w:pPr>
              <w:jc w:val="right"/>
              <w:rPr>
                <w:sz w:val="18"/>
                <w:szCs w:val="18"/>
              </w:rPr>
            </w:pPr>
            <w:r w:rsidRPr="00E90DBF">
              <w:rPr>
                <w:sz w:val="18"/>
                <w:szCs w:val="18"/>
              </w:rPr>
              <w:t>549 780</w:t>
            </w:r>
          </w:p>
        </w:tc>
        <w:tc>
          <w:tcPr>
            <w:tcW w:w="922" w:type="dxa"/>
            <w:vAlign w:val="center"/>
            <w:hideMark/>
          </w:tcPr>
          <w:p w14:paraId="5AA244AD"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1E31754B"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6A6D8CEB" w14:textId="77777777" w:rsidR="00E90DBF" w:rsidRPr="00E90DBF" w:rsidRDefault="00E90DBF" w:rsidP="00E90DBF">
            <w:pPr>
              <w:jc w:val="right"/>
              <w:rPr>
                <w:sz w:val="18"/>
                <w:szCs w:val="18"/>
              </w:rPr>
            </w:pPr>
            <w:r w:rsidRPr="00E90DBF">
              <w:rPr>
                <w:sz w:val="18"/>
                <w:szCs w:val="18"/>
              </w:rPr>
              <w:t>549 780</w:t>
            </w:r>
          </w:p>
        </w:tc>
        <w:tc>
          <w:tcPr>
            <w:tcW w:w="922" w:type="dxa"/>
            <w:vAlign w:val="center"/>
            <w:hideMark/>
          </w:tcPr>
          <w:p w14:paraId="07C408F0" w14:textId="77777777" w:rsidR="00E90DBF" w:rsidRPr="00E90DBF" w:rsidRDefault="00E90DBF" w:rsidP="00E90DBF">
            <w:pPr>
              <w:jc w:val="right"/>
              <w:rPr>
                <w:sz w:val="18"/>
                <w:szCs w:val="18"/>
              </w:rPr>
            </w:pPr>
            <w:r w:rsidRPr="00E90DBF">
              <w:rPr>
                <w:sz w:val="18"/>
                <w:szCs w:val="18"/>
              </w:rPr>
              <w:t>549 780</w:t>
            </w:r>
          </w:p>
        </w:tc>
        <w:tc>
          <w:tcPr>
            <w:tcW w:w="921" w:type="dxa"/>
            <w:vAlign w:val="center"/>
            <w:hideMark/>
          </w:tcPr>
          <w:p w14:paraId="06979271" w14:textId="77777777" w:rsidR="00E90DBF" w:rsidRPr="00E90DBF" w:rsidRDefault="00E90DBF" w:rsidP="00E90DBF">
            <w:pPr>
              <w:jc w:val="right"/>
              <w:rPr>
                <w:sz w:val="18"/>
                <w:szCs w:val="18"/>
              </w:rPr>
            </w:pPr>
            <w:r w:rsidRPr="00E90DBF">
              <w:rPr>
                <w:sz w:val="18"/>
                <w:szCs w:val="18"/>
              </w:rPr>
              <w:t>549 780</w:t>
            </w:r>
          </w:p>
        </w:tc>
        <w:tc>
          <w:tcPr>
            <w:tcW w:w="922" w:type="dxa"/>
            <w:vAlign w:val="center"/>
            <w:hideMark/>
          </w:tcPr>
          <w:p w14:paraId="7FD9B5D0" w14:textId="77777777" w:rsidR="00E90DBF" w:rsidRPr="00E90DBF" w:rsidRDefault="00E90DBF" w:rsidP="00E90DBF">
            <w:pPr>
              <w:jc w:val="right"/>
              <w:rPr>
                <w:sz w:val="18"/>
                <w:szCs w:val="18"/>
              </w:rPr>
            </w:pPr>
            <w:r w:rsidRPr="00E90DBF">
              <w:rPr>
                <w:sz w:val="18"/>
                <w:szCs w:val="18"/>
              </w:rPr>
              <w:t>549 780</w:t>
            </w:r>
          </w:p>
        </w:tc>
        <w:tc>
          <w:tcPr>
            <w:tcW w:w="1126" w:type="dxa"/>
            <w:vAlign w:val="center"/>
            <w:hideMark/>
          </w:tcPr>
          <w:p w14:paraId="5E20F8AD" w14:textId="77777777" w:rsidR="00E90DBF" w:rsidRPr="00E90DBF" w:rsidRDefault="00E90DBF" w:rsidP="00E90DBF">
            <w:pPr>
              <w:rPr>
                <w:sz w:val="18"/>
                <w:szCs w:val="18"/>
              </w:rPr>
            </w:pPr>
            <w:r w:rsidRPr="00E90DBF">
              <w:rPr>
                <w:sz w:val="18"/>
                <w:szCs w:val="18"/>
              </w:rPr>
              <w:t> </w:t>
            </w:r>
          </w:p>
        </w:tc>
      </w:tr>
      <w:tr w:rsidR="00E90DBF" w:rsidRPr="006C2A58" w14:paraId="24499F74" w14:textId="77777777" w:rsidTr="00E90DBF">
        <w:trPr>
          <w:trHeight w:val="240"/>
        </w:trPr>
        <w:tc>
          <w:tcPr>
            <w:tcW w:w="22667" w:type="dxa"/>
            <w:gridSpan w:val="22"/>
            <w:vAlign w:val="center"/>
            <w:hideMark/>
          </w:tcPr>
          <w:p w14:paraId="0478AB20" w14:textId="77777777" w:rsidR="00E90DBF" w:rsidRPr="00E90DBF" w:rsidRDefault="00E90DBF" w:rsidP="00E90DBF">
            <w:pPr>
              <w:jc w:val="center"/>
              <w:rPr>
                <w:b/>
                <w:bCs/>
                <w:sz w:val="18"/>
                <w:szCs w:val="18"/>
              </w:rPr>
            </w:pPr>
            <w:r w:rsidRPr="00E90DBF">
              <w:rPr>
                <w:b/>
                <w:bCs/>
                <w:sz w:val="18"/>
                <w:szCs w:val="18"/>
              </w:rPr>
              <w:t>ЕТО №01-2 - ПАО «Т Плюс»</w:t>
            </w:r>
          </w:p>
        </w:tc>
      </w:tr>
      <w:tr w:rsidR="00E90DBF" w:rsidRPr="006C2A58" w14:paraId="5C67EB3F" w14:textId="77777777" w:rsidTr="006C2A58">
        <w:trPr>
          <w:trHeight w:val="240"/>
        </w:trPr>
        <w:tc>
          <w:tcPr>
            <w:tcW w:w="3114" w:type="dxa"/>
            <w:vAlign w:val="center"/>
            <w:hideMark/>
          </w:tcPr>
          <w:p w14:paraId="3776DAC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65B453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ED45C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699FC9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7B1F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701B9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DE54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4F4B23" w14:textId="77777777" w:rsidR="00E90DBF" w:rsidRPr="00E90DBF" w:rsidRDefault="00E90DBF" w:rsidP="00E90DBF">
            <w:pPr>
              <w:jc w:val="right"/>
              <w:rPr>
                <w:sz w:val="18"/>
                <w:szCs w:val="18"/>
              </w:rPr>
            </w:pPr>
            <w:r w:rsidRPr="00E90DBF">
              <w:rPr>
                <w:sz w:val="18"/>
                <w:szCs w:val="18"/>
              </w:rPr>
              <w:t>31 107</w:t>
            </w:r>
          </w:p>
        </w:tc>
        <w:tc>
          <w:tcPr>
            <w:tcW w:w="921" w:type="dxa"/>
            <w:vAlign w:val="center"/>
            <w:hideMark/>
          </w:tcPr>
          <w:p w14:paraId="4A0257EE" w14:textId="77777777" w:rsidR="00E90DBF" w:rsidRPr="00E90DBF" w:rsidRDefault="00E90DBF" w:rsidP="00E90DBF">
            <w:pPr>
              <w:jc w:val="right"/>
              <w:rPr>
                <w:sz w:val="18"/>
                <w:szCs w:val="18"/>
              </w:rPr>
            </w:pPr>
            <w:r w:rsidRPr="00E90DBF">
              <w:rPr>
                <w:sz w:val="18"/>
                <w:szCs w:val="18"/>
              </w:rPr>
              <w:t>22 426</w:t>
            </w:r>
          </w:p>
        </w:tc>
        <w:tc>
          <w:tcPr>
            <w:tcW w:w="922" w:type="dxa"/>
            <w:vAlign w:val="center"/>
            <w:hideMark/>
          </w:tcPr>
          <w:p w14:paraId="56F413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A132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27726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75C208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5979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A7FFA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30748C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7F49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2B7DA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80BE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0C688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1345C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D68E6B8" w14:textId="77777777" w:rsidR="00E90DBF" w:rsidRPr="00E90DBF" w:rsidRDefault="00E90DBF" w:rsidP="00E90DBF">
            <w:pPr>
              <w:jc w:val="right"/>
              <w:rPr>
                <w:b/>
                <w:bCs/>
                <w:sz w:val="18"/>
                <w:szCs w:val="18"/>
              </w:rPr>
            </w:pPr>
            <w:r w:rsidRPr="00E90DBF">
              <w:rPr>
                <w:b/>
                <w:bCs/>
                <w:sz w:val="18"/>
                <w:szCs w:val="18"/>
              </w:rPr>
              <w:t>53 533</w:t>
            </w:r>
          </w:p>
        </w:tc>
      </w:tr>
      <w:tr w:rsidR="00E90DBF" w:rsidRPr="006C2A58" w14:paraId="6D8151BD" w14:textId="77777777" w:rsidTr="006C2A58">
        <w:trPr>
          <w:trHeight w:val="240"/>
        </w:trPr>
        <w:tc>
          <w:tcPr>
            <w:tcW w:w="3114" w:type="dxa"/>
            <w:vAlign w:val="center"/>
            <w:hideMark/>
          </w:tcPr>
          <w:p w14:paraId="19B8B7E4"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E735D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E24F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707128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5FB6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E113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B698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092A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A21A4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D67A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1B962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5D22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FD8C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F1D4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7B3B9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A9DD1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9439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5DF62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B8F9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5234D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3C0BEE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4690F6B"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8AF4F92" w14:textId="77777777" w:rsidTr="006C2A58">
        <w:trPr>
          <w:trHeight w:val="240"/>
        </w:trPr>
        <w:tc>
          <w:tcPr>
            <w:tcW w:w="3114" w:type="dxa"/>
            <w:vAlign w:val="center"/>
            <w:hideMark/>
          </w:tcPr>
          <w:p w14:paraId="15299FA5"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8DE4A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E25D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21559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DE6C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FB6D3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994D9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436530" w14:textId="77777777" w:rsidR="00E90DBF" w:rsidRPr="00E90DBF" w:rsidRDefault="00E90DBF" w:rsidP="00E90DBF">
            <w:pPr>
              <w:jc w:val="right"/>
              <w:rPr>
                <w:sz w:val="18"/>
                <w:szCs w:val="18"/>
              </w:rPr>
            </w:pPr>
            <w:r w:rsidRPr="00E90DBF">
              <w:rPr>
                <w:sz w:val="18"/>
                <w:szCs w:val="18"/>
              </w:rPr>
              <w:t>6 221</w:t>
            </w:r>
          </w:p>
        </w:tc>
        <w:tc>
          <w:tcPr>
            <w:tcW w:w="921" w:type="dxa"/>
            <w:vAlign w:val="center"/>
            <w:hideMark/>
          </w:tcPr>
          <w:p w14:paraId="418DC485" w14:textId="77777777" w:rsidR="00E90DBF" w:rsidRPr="00E90DBF" w:rsidRDefault="00E90DBF" w:rsidP="00E90DBF">
            <w:pPr>
              <w:jc w:val="right"/>
              <w:rPr>
                <w:sz w:val="18"/>
                <w:szCs w:val="18"/>
              </w:rPr>
            </w:pPr>
            <w:r w:rsidRPr="00E90DBF">
              <w:rPr>
                <w:sz w:val="18"/>
                <w:szCs w:val="18"/>
              </w:rPr>
              <w:t>4 485</w:t>
            </w:r>
          </w:p>
        </w:tc>
        <w:tc>
          <w:tcPr>
            <w:tcW w:w="922" w:type="dxa"/>
            <w:vAlign w:val="center"/>
            <w:hideMark/>
          </w:tcPr>
          <w:p w14:paraId="76B8FED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15D7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FAF47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8826F6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F9606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F4CF1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B8DC7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EE0B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44EA9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E94F2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8EFF1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DBC59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337A485" w14:textId="77777777" w:rsidR="00E90DBF" w:rsidRPr="00E90DBF" w:rsidRDefault="00E90DBF" w:rsidP="00E90DBF">
            <w:pPr>
              <w:jc w:val="right"/>
              <w:rPr>
                <w:b/>
                <w:bCs/>
                <w:sz w:val="18"/>
                <w:szCs w:val="18"/>
              </w:rPr>
            </w:pPr>
            <w:r w:rsidRPr="00E90DBF">
              <w:rPr>
                <w:b/>
                <w:bCs/>
                <w:sz w:val="18"/>
                <w:szCs w:val="18"/>
              </w:rPr>
              <w:t>10 707</w:t>
            </w:r>
          </w:p>
        </w:tc>
      </w:tr>
      <w:tr w:rsidR="00E90DBF" w:rsidRPr="006C2A58" w14:paraId="19B13F2B" w14:textId="77777777" w:rsidTr="006C2A58">
        <w:trPr>
          <w:trHeight w:val="240"/>
        </w:trPr>
        <w:tc>
          <w:tcPr>
            <w:tcW w:w="3114" w:type="dxa"/>
            <w:vAlign w:val="center"/>
            <w:hideMark/>
          </w:tcPr>
          <w:p w14:paraId="688C51ED"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A2FF2A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7CA65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054D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75BD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FD6E3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7999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06AB8B" w14:textId="77777777" w:rsidR="00E90DBF" w:rsidRPr="00E90DBF" w:rsidRDefault="00E90DBF" w:rsidP="00E90DBF">
            <w:pPr>
              <w:jc w:val="right"/>
              <w:rPr>
                <w:sz w:val="18"/>
                <w:szCs w:val="18"/>
              </w:rPr>
            </w:pPr>
            <w:r w:rsidRPr="00E90DBF">
              <w:rPr>
                <w:sz w:val="18"/>
                <w:szCs w:val="18"/>
              </w:rPr>
              <w:t>37 328</w:t>
            </w:r>
          </w:p>
        </w:tc>
        <w:tc>
          <w:tcPr>
            <w:tcW w:w="921" w:type="dxa"/>
            <w:vAlign w:val="center"/>
            <w:hideMark/>
          </w:tcPr>
          <w:p w14:paraId="1DEFE457" w14:textId="77777777" w:rsidR="00E90DBF" w:rsidRPr="00E90DBF" w:rsidRDefault="00E90DBF" w:rsidP="00E90DBF">
            <w:pPr>
              <w:jc w:val="right"/>
              <w:rPr>
                <w:sz w:val="18"/>
                <w:szCs w:val="18"/>
              </w:rPr>
            </w:pPr>
            <w:r w:rsidRPr="00E90DBF">
              <w:rPr>
                <w:sz w:val="18"/>
                <w:szCs w:val="18"/>
              </w:rPr>
              <w:t>26 912</w:t>
            </w:r>
          </w:p>
        </w:tc>
        <w:tc>
          <w:tcPr>
            <w:tcW w:w="922" w:type="dxa"/>
            <w:vAlign w:val="center"/>
            <w:hideMark/>
          </w:tcPr>
          <w:p w14:paraId="1717A6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503F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AD9C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5AD2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3E7D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5F112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A21A2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514A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AA6C7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0F21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885EF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EB0240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66271B6" w14:textId="77777777" w:rsidR="00E90DBF" w:rsidRPr="00E90DBF" w:rsidRDefault="00E90DBF" w:rsidP="00E90DBF">
            <w:pPr>
              <w:jc w:val="right"/>
              <w:rPr>
                <w:b/>
                <w:bCs/>
                <w:sz w:val="18"/>
                <w:szCs w:val="18"/>
              </w:rPr>
            </w:pPr>
            <w:r w:rsidRPr="00E90DBF">
              <w:rPr>
                <w:b/>
                <w:bCs/>
                <w:sz w:val="18"/>
                <w:szCs w:val="18"/>
              </w:rPr>
              <w:t>64 240</w:t>
            </w:r>
          </w:p>
        </w:tc>
      </w:tr>
      <w:tr w:rsidR="00E90DBF" w:rsidRPr="006C2A58" w14:paraId="3C3F54F7" w14:textId="77777777" w:rsidTr="006C2A58">
        <w:trPr>
          <w:trHeight w:val="240"/>
        </w:trPr>
        <w:tc>
          <w:tcPr>
            <w:tcW w:w="3114" w:type="dxa"/>
            <w:vAlign w:val="center"/>
            <w:hideMark/>
          </w:tcPr>
          <w:p w14:paraId="3FD10540"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0C33D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21A5A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DD046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FE02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A8A17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4670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5A83CA" w14:textId="77777777" w:rsidR="00E90DBF" w:rsidRPr="00E90DBF" w:rsidRDefault="00E90DBF" w:rsidP="00E90DBF">
            <w:pPr>
              <w:jc w:val="right"/>
              <w:rPr>
                <w:sz w:val="18"/>
                <w:szCs w:val="18"/>
              </w:rPr>
            </w:pPr>
            <w:r w:rsidRPr="00E90DBF">
              <w:rPr>
                <w:sz w:val="18"/>
                <w:szCs w:val="18"/>
              </w:rPr>
              <w:t>37 328</w:t>
            </w:r>
          </w:p>
        </w:tc>
        <w:tc>
          <w:tcPr>
            <w:tcW w:w="921" w:type="dxa"/>
            <w:vAlign w:val="center"/>
            <w:hideMark/>
          </w:tcPr>
          <w:p w14:paraId="367E8691" w14:textId="77777777" w:rsidR="00E90DBF" w:rsidRPr="00E90DBF" w:rsidRDefault="00E90DBF" w:rsidP="00E90DBF">
            <w:pPr>
              <w:jc w:val="right"/>
              <w:rPr>
                <w:sz w:val="18"/>
                <w:szCs w:val="18"/>
              </w:rPr>
            </w:pPr>
            <w:r w:rsidRPr="00E90DBF">
              <w:rPr>
                <w:sz w:val="18"/>
                <w:szCs w:val="18"/>
              </w:rPr>
              <w:t>64 240</w:t>
            </w:r>
          </w:p>
        </w:tc>
        <w:tc>
          <w:tcPr>
            <w:tcW w:w="922" w:type="dxa"/>
            <w:vAlign w:val="center"/>
            <w:hideMark/>
          </w:tcPr>
          <w:p w14:paraId="2EFD4CA2"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4671A22A"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106711C2" w14:textId="77777777" w:rsidR="00E90DBF" w:rsidRPr="00E90DBF" w:rsidRDefault="00E90DBF" w:rsidP="00E90DBF">
            <w:pPr>
              <w:jc w:val="right"/>
              <w:rPr>
                <w:sz w:val="18"/>
                <w:szCs w:val="18"/>
              </w:rPr>
            </w:pPr>
            <w:r w:rsidRPr="00E90DBF">
              <w:rPr>
                <w:sz w:val="18"/>
                <w:szCs w:val="18"/>
              </w:rPr>
              <w:t>64 240</w:t>
            </w:r>
          </w:p>
        </w:tc>
        <w:tc>
          <w:tcPr>
            <w:tcW w:w="922" w:type="dxa"/>
            <w:vAlign w:val="center"/>
            <w:hideMark/>
          </w:tcPr>
          <w:p w14:paraId="5D20F38D"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542C4B47"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4250C194" w14:textId="77777777" w:rsidR="00E90DBF" w:rsidRPr="00E90DBF" w:rsidRDefault="00E90DBF" w:rsidP="00E90DBF">
            <w:pPr>
              <w:jc w:val="right"/>
              <w:rPr>
                <w:sz w:val="18"/>
                <w:szCs w:val="18"/>
              </w:rPr>
            </w:pPr>
            <w:r w:rsidRPr="00E90DBF">
              <w:rPr>
                <w:sz w:val="18"/>
                <w:szCs w:val="18"/>
              </w:rPr>
              <w:t>64 240</w:t>
            </w:r>
          </w:p>
        </w:tc>
        <w:tc>
          <w:tcPr>
            <w:tcW w:w="922" w:type="dxa"/>
            <w:vAlign w:val="center"/>
            <w:hideMark/>
          </w:tcPr>
          <w:p w14:paraId="2F1F1BFD"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57818EDA"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20522826" w14:textId="77777777" w:rsidR="00E90DBF" w:rsidRPr="00E90DBF" w:rsidRDefault="00E90DBF" w:rsidP="00E90DBF">
            <w:pPr>
              <w:jc w:val="right"/>
              <w:rPr>
                <w:sz w:val="18"/>
                <w:szCs w:val="18"/>
              </w:rPr>
            </w:pPr>
            <w:r w:rsidRPr="00E90DBF">
              <w:rPr>
                <w:sz w:val="18"/>
                <w:szCs w:val="18"/>
              </w:rPr>
              <w:t>64 240</w:t>
            </w:r>
          </w:p>
        </w:tc>
        <w:tc>
          <w:tcPr>
            <w:tcW w:w="922" w:type="dxa"/>
            <w:vAlign w:val="center"/>
            <w:hideMark/>
          </w:tcPr>
          <w:p w14:paraId="0ADB0350" w14:textId="77777777" w:rsidR="00E90DBF" w:rsidRPr="00E90DBF" w:rsidRDefault="00E90DBF" w:rsidP="00E90DBF">
            <w:pPr>
              <w:jc w:val="right"/>
              <w:rPr>
                <w:sz w:val="18"/>
                <w:szCs w:val="18"/>
              </w:rPr>
            </w:pPr>
            <w:r w:rsidRPr="00E90DBF">
              <w:rPr>
                <w:sz w:val="18"/>
                <w:szCs w:val="18"/>
              </w:rPr>
              <w:t>64 240</w:t>
            </w:r>
          </w:p>
        </w:tc>
        <w:tc>
          <w:tcPr>
            <w:tcW w:w="921" w:type="dxa"/>
            <w:vAlign w:val="center"/>
            <w:hideMark/>
          </w:tcPr>
          <w:p w14:paraId="0F1ACECF" w14:textId="77777777" w:rsidR="00E90DBF" w:rsidRPr="00E90DBF" w:rsidRDefault="00E90DBF" w:rsidP="00E90DBF">
            <w:pPr>
              <w:jc w:val="right"/>
              <w:rPr>
                <w:sz w:val="18"/>
                <w:szCs w:val="18"/>
              </w:rPr>
            </w:pPr>
            <w:r w:rsidRPr="00E90DBF">
              <w:rPr>
                <w:sz w:val="18"/>
                <w:szCs w:val="18"/>
              </w:rPr>
              <w:t>64 240</w:t>
            </w:r>
          </w:p>
        </w:tc>
        <w:tc>
          <w:tcPr>
            <w:tcW w:w="922" w:type="dxa"/>
            <w:vAlign w:val="center"/>
            <w:hideMark/>
          </w:tcPr>
          <w:p w14:paraId="127C9E43" w14:textId="77777777" w:rsidR="00E90DBF" w:rsidRPr="00E90DBF" w:rsidRDefault="00E90DBF" w:rsidP="00E90DBF">
            <w:pPr>
              <w:jc w:val="right"/>
              <w:rPr>
                <w:sz w:val="18"/>
                <w:szCs w:val="18"/>
              </w:rPr>
            </w:pPr>
            <w:r w:rsidRPr="00E90DBF">
              <w:rPr>
                <w:sz w:val="18"/>
                <w:szCs w:val="18"/>
              </w:rPr>
              <w:t>64 240</w:t>
            </w:r>
          </w:p>
        </w:tc>
        <w:tc>
          <w:tcPr>
            <w:tcW w:w="1126" w:type="dxa"/>
            <w:vAlign w:val="center"/>
            <w:hideMark/>
          </w:tcPr>
          <w:p w14:paraId="51D0399E" w14:textId="77777777" w:rsidR="00E90DBF" w:rsidRPr="00E90DBF" w:rsidRDefault="00E90DBF" w:rsidP="00E90DBF">
            <w:pPr>
              <w:rPr>
                <w:sz w:val="18"/>
                <w:szCs w:val="18"/>
              </w:rPr>
            </w:pPr>
            <w:r w:rsidRPr="00E90DBF">
              <w:rPr>
                <w:sz w:val="18"/>
                <w:szCs w:val="18"/>
              </w:rPr>
              <w:t> </w:t>
            </w:r>
          </w:p>
        </w:tc>
      </w:tr>
      <w:tr w:rsidR="00E90DBF" w:rsidRPr="006C2A58" w14:paraId="1C3B61B1" w14:textId="77777777" w:rsidTr="00E90DBF">
        <w:trPr>
          <w:trHeight w:val="240"/>
        </w:trPr>
        <w:tc>
          <w:tcPr>
            <w:tcW w:w="22667" w:type="dxa"/>
            <w:gridSpan w:val="22"/>
            <w:vAlign w:val="center"/>
            <w:hideMark/>
          </w:tcPr>
          <w:p w14:paraId="64AB5727" w14:textId="77777777" w:rsidR="00E90DBF" w:rsidRPr="00E90DBF" w:rsidRDefault="00E90DBF" w:rsidP="00E90DBF">
            <w:pPr>
              <w:jc w:val="center"/>
              <w:rPr>
                <w:b/>
                <w:bCs/>
                <w:sz w:val="18"/>
                <w:szCs w:val="18"/>
              </w:rPr>
            </w:pPr>
            <w:r w:rsidRPr="00E90DBF">
              <w:rPr>
                <w:b/>
                <w:bCs/>
                <w:sz w:val="18"/>
                <w:szCs w:val="18"/>
              </w:rPr>
              <w:t>ЕТО №01-3 - ПАО «Т Плюс»</w:t>
            </w:r>
          </w:p>
        </w:tc>
      </w:tr>
      <w:tr w:rsidR="00E90DBF" w:rsidRPr="006C2A58" w14:paraId="7271CA82" w14:textId="77777777" w:rsidTr="006C2A58">
        <w:trPr>
          <w:trHeight w:val="240"/>
        </w:trPr>
        <w:tc>
          <w:tcPr>
            <w:tcW w:w="3114" w:type="dxa"/>
            <w:vAlign w:val="center"/>
            <w:hideMark/>
          </w:tcPr>
          <w:p w14:paraId="2D1F73B5"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2AA6A745" w14:textId="77777777" w:rsidR="00E90DBF" w:rsidRPr="00E90DBF" w:rsidRDefault="00E90DBF" w:rsidP="00E90DBF">
            <w:pPr>
              <w:jc w:val="right"/>
              <w:rPr>
                <w:sz w:val="18"/>
                <w:szCs w:val="18"/>
              </w:rPr>
            </w:pPr>
            <w:r w:rsidRPr="00E90DBF">
              <w:rPr>
                <w:sz w:val="18"/>
                <w:szCs w:val="18"/>
              </w:rPr>
              <w:t>21 592</w:t>
            </w:r>
          </w:p>
        </w:tc>
        <w:tc>
          <w:tcPr>
            <w:tcW w:w="921" w:type="dxa"/>
            <w:vAlign w:val="center"/>
            <w:hideMark/>
          </w:tcPr>
          <w:p w14:paraId="566BC49A" w14:textId="77777777" w:rsidR="00E90DBF" w:rsidRPr="00E90DBF" w:rsidRDefault="00E90DBF" w:rsidP="00E90DBF">
            <w:pPr>
              <w:jc w:val="right"/>
              <w:rPr>
                <w:sz w:val="18"/>
                <w:szCs w:val="18"/>
              </w:rPr>
            </w:pPr>
            <w:r w:rsidRPr="00E90DBF">
              <w:rPr>
                <w:sz w:val="18"/>
                <w:szCs w:val="18"/>
              </w:rPr>
              <w:t>2 321</w:t>
            </w:r>
          </w:p>
        </w:tc>
        <w:tc>
          <w:tcPr>
            <w:tcW w:w="922" w:type="dxa"/>
            <w:vAlign w:val="center"/>
            <w:hideMark/>
          </w:tcPr>
          <w:p w14:paraId="7F622D2B" w14:textId="77777777" w:rsidR="00E90DBF" w:rsidRPr="00E90DBF" w:rsidRDefault="00E90DBF" w:rsidP="00E90DBF">
            <w:pPr>
              <w:jc w:val="right"/>
              <w:rPr>
                <w:sz w:val="18"/>
                <w:szCs w:val="18"/>
              </w:rPr>
            </w:pPr>
            <w:r w:rsidRPr="00E90DBF">
              <w:rPr>
                <w:sz w:val="18"/>
                <w:szCs w:val="18"/>
              </w:rPr>
              <w:t>75 321</w:t>
            </w:r>
          </w:p>
        </w:tc>
        <w:tc>
          <w:tcPr>
            <w:tcW w:w="921" w:type="dxa"/>
            <w:vAlign w:val="center"/>
            <w:hideMark/>
          </w:tcPr>
          <w:p w14:paraId="746BDA08" w14:textId="77777777" w:rsidR="00E90DBF" w:rsidRPr="00E90DBF" w:rsidRDefault="00E90DBF" w:rsidP="00E90DBF">
            <w:pPr>
              <w:jc w:val="right"/>
              <w:rPr>
                <w:sz w:val="18"/>
                <w:szCs w:val="18"/>
              </w:rPr>
            </w:pPr>
            <w:r w:rsidRPr="00E90DBF">
              <w:rPr>
                <w:sz w:val="18"/>
                <w:szCs w:val="18"/>
              </w:rPr>
              <w:t>10 382</w:t>
            </w:r>
          </w:p>
        </w:tc>
        <w:tc>
          <w:tcPr>
            <w:tcW w:w="921" w:type="dxa"/>
            <w:vAlign w:val="center"/>
            <w:hideMark/>
          </w:tcPr>
          <w:p w14:paraId="6898583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7D4B2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B956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399C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628BB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A603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DCD0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30AE1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9342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73D7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51A56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7E7AD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3B25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2CD78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559C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75D079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6F8D0DE" w14:textId="77777777" w:rsidR="00E90DBF" w:rsidRPr="00E90DBF" w:rsidRDefault="00E90DBF" w:rsidP="00E90DBF">
            <w:pPr>
              <w:jc w:val="right"/>
              <w:rPr>
                <w:b/>
                <w:bCs/>
                <w:sz w:val="18"/>
                <w:szCs w:val="18"/>
              </w:rPr>
            </w:pPr>
            <w:r w:rsidRPr="00E90DBF">
              <w:rPr>
                <w:b/>
                <w:bCs/>
                <w:sz w:val="18"/>
                <w:szCs w:val="18"/>
              </w:rPr>
              <w:t>109 617</w:t>
            </w:r>
          </w:p>
        </w:tc>
      </w:tr>
      <w:tr w:rsidR="00E90DBF" w:rsidRPr="006C2A58" w14:paraId="39EBB688" w14:textId="77777777" w:rsidTr="006C2A58">
        <w:trPr>
          <w:trHeight w:val="240"/>
        </w:trPr>
        <w:tc>
          <w:tcPr>
            <w:tcW w:w="3114" w:type="dxa"/>
            <w:vAlign w:val="center"/>
            <w:hideMark/>
          </w:tcPr>
          <w:p w14:paraId="1272D2B8"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A0A892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3B77E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72B1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1A09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F45C3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82B1E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EFB16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7679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208B6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B90CF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64F20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A5E67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880B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25494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A7A1D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C16A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2773A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8C95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53F6C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30302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FB4108C"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EC517E4" w14:textId="77777777" w:rsidTr="006C2A58">
        <w:trPr>
          <w:trHeight w:val="240"/>
        </w:trPr>
        <w:tc>
          <w:tcPr>
            <w:tcW w:w="3114" w:type="dxa"/>
            <w:vAlign w:val="center"/>
            <w:hideMark/>
          </w:tcPr>
          <w:p w14:paraId="22C659FF"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E775644" w14:textId="77777777" w:rsidR="00E90DBF" w:rsidRPr="00E90DBF" w:rsidRDefault="00E90DBF" w:rsidP="00E90DBF">
            <w:pPr>
              <w:jc w:val="right"/>
              <w:rPr>
                <w:sz w:val="18"/>
                <w:szCs w:val="18"/>
              </w:rPr>
            </w:pPr>
            <w:r w:rsidRPr="00E90DBF">
              <w:rPr>
                <w:sz w:val="18"/>
                <w:szCs w:val="18"/>
              </w:rPr>
              <w:t>4 318</w:t>
            </w:r>
          </w:p>
        </w:tc>
        <w:tc>
          <w:tcPr>
            <w:tcW w:w="921" w:type="dxa"/>
            <w:vAlign w:val="center"/>
            <w:hideMark/>
          </w:tcPr>
          <w:p w14:paraId="3335453F" w14:textId="77777777" w:rsidR="00E90DBF" w:rsidRPr="00E90DBF" w:rsidRDefault="00E90DBF" w:rsidP="00E90DBF">
            <w:pPr>
              <w:jc w:val="right"/>
              <w:rPr>
                <w:sz w:val="18"/>
                <w:szCs w:val="18"/>
              </w:rPr>
            </w:pPr>
            <w:r w:rsidRPr="00E90DBF">
              <w:rPr>
                <w:sz w:val="18"/>
                <w:szCs w:val="18"/>
              </w:rPr>
              <w:t>464</w:t>
            </w:r>
          </w:p>
        </w:tc>
        <w:tc>
          <w:tcPr>
            <w:tcW w:w="922" w:type="dxa"/>
            <w:vAlign w:val="center"/>
            <w:hideMark/>
          </w:tcPr>
          <w:p w14:paraId="1DAE53DC" w14:textId="77777777" w:rsidR="00E90DBF" w:rsidRPr="00E90DBF" w:rsidRDefault="00E90DBF" w:rsidP="00E90DBF">
            <w:pPr>
              <w:jc w:val="right"/>
              <w:rPr>
                <w:sz w:val="18"/>
                <w:szCs w:val="18"/>
              </w:rPr>
            </w:pPr>
            <w:r w:rsidRPr="00E90DBF">
              <w:rPr>
                <w:sz w:val="18"/>
                <w:szCs w:val="18"/>
              </w:rPr>
              <w:t>15 064</w:t>
            </w:r>
          </w:p>
        </w:tc>
        <w:tc>
          <w:tcPr>
            <w:tcW w:w="921" w:type="dxa"/>
            <w:vAlign w:val="center"/>
            <w:hideMark/>
          </w:tcPr>
          <w:p w14:paraId="43D3EDD2" w14:textId="77777777" w:rsidR="00E90DBF" w:rsidRPr="00E90DBF" w:rsidRDefault="00E90DBF" w:rsidP="00E90DBF">
            <w:pPr>
              <w:jc w:val="right"/>
              <w:rPr>
                <w:sz w:val="18"/>
                <w:szCs w:val="18"/>
              </w:rPr>
            </w:pPr>
            <w:r w:rsidRPr="00E90DBF">
              <w:rPr>
                <w:sz w:val="18"/>
                <w:szCs w:val="18"/>
              </w:rPr>
              <w:t>2 076</w:t>
            </w:r>
          </w:p>
        </w:tc>
        <w:tc>
          <w:tcPr>
            <w:tcW w:w="921" w:type="dxa"/>
            <w:vAlign w:val="center"/>
            <w:hideMark/>
          </w:tcPr>
          <w:p w14:paraId="3457756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A3F70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DCB1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9E070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804D3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1E2C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A723A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0EB0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9EB6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C17C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D9D09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2525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15B88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54AF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D596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EB623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D22E557" w14:textId="77777777" w:rsidR="00E90DBF" w:rsidRPr="00E90DBF" w:rsidRDefault="00E90DBF" w:rsidP="00E90DBF">
            <w:pPr>
              <w:jc w:val="right"/>
              <w:rPr>
                <w:b/>
                <w:bCs/>
                <w:sz w:val="18"/>
                <w:szCs w:val="18"/>
              </w:rPr>
            </w:pPr>
            <w:r w:rsidRPr="00E90DBF">
              <w:rPr>
                <w:b/>
                <w:bCs/>
                <w:sz w:val="18"/>
                <w:szCs w:val="18"/>
              </w:rPr>
              <w:t>21 923</w:t>
            </w:r>
          </w:p>
        </w:tc>
      </w:tr>
      <w:tr w:rsidR="00E90DBF" w:rsidRPr="006C2A58" w14:paraId="49C5C3DD" w14:textId="77777777" w:rsidTr="006C2A58">
        <w:trPr>
          <w:trHeight w:val="240"/>
        </w:trPr>
        <w:tc>
          <w:tcPr>
            <w:tcW w:w="3114" w:type="dxa"/>
            <w:vAlign w:val="center"/>
            <w:hideMark/>
          </w:tcPr>
          <w:p w14:paraId="5A326523"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A5ECB5A" w14:textId="77777777" w:rsidR="00E90DBF" w:rsidRPr="00E90DBF" w:rsidRDefault="00E90DBF" w:rsidP="00E90DBF">
            <w:pPr>
              <w:jc w:val="right"/>
              <w:rPr>
                <w:sz w:val="18"/>
                <w:szCs w:val="18"/>
              </w:rPr>
            </w:pPr>
            <w:r w:rsidRPr="00E90DBF">
              <w:rPr>
                <w:sz w:val="18"/>
                <w:szCs w:val="18"/>
              </w:rPr>
              <w:t>25 910</w:t>
            </w:r>
          </w:p>
        </w:tc>
        <w:tc>
          <w:tcPr>
            <w:tcW w:w="921" w:type="dxa"/>
            <w:vAlign w:val="center"/>
            <w:hideMark/>
          </w:tcPr>
          <w:p w14:paraId="01AC1B28" w14:textId="77777777" w:rsidR="00E90DBF" w:rsidRPr="00E90DBF" w:rsidRDefault="00E90DBF" w:rsidP="00E90DBF">
            <w:pPr>
              <w:jc w:val="right"/>
              <w:rPr>
                <w:sz w:val="18"/>
                <w:szCs w:val="18"/>
              </w:rPr>
            </w:pPr>
            <w:r w:rsidRPr="00E90DBF">
              <w:rPr>
                <w:sz w:val="18"/>
                <w:szCs w:val="18"/>
              </w:rPr>
              <w:t>2 786</w:t>
            </w:r>
          </w:p>
        </w:tc>
        <w:tc>
          <w:tcPr>
            <w:tcW w:w="922" w:type="dxa"/>
            <w:vAlign w:val="center"/>
            <w:hideMark/>
          </w:tcPr>
          <w:p w14:paraId="429A90BE" w14:textId="77777777" w:rsidR="00E90DBF" w:rsidRPr="00E90DBF" w:rsidRDefault="00E90DBF" w:rsidP="00E90DBF">
            <w:pPr>
              <w:jc w:val="right"/>
              <w:rPr>
                <w:sz w:val="18"/>
                <w:szCs w:val="18"/>
              </w:rPr>
            </w:pPr>
            <w:r w:rsidRPr="00E90DBF">
              <w:rPr>
                <w:sz w:val="18"/>
                <w:szCs w:val="18"/>
              </w:rPr>
              <w:t>90 386</w:t>
            </w:r>
          </w:p>
        </w:tc>
        <w:tc>
          <w:tcPr>
            <w:tcW w:w="921" w:type="dxa"/>
            <w:vAlign w:val="center"/>
            <w:hideMark/>
          </w:tcPr>
          <w:p w14:paraId="3EAFA03E" w14:textId="77777777" w:rsidR="00E90DBF" w:rsidRPr="00E90DBF" w:rsidRDefault="00E90DBF" w:rsidP="00E90DBF">
            <w:pPr>
              <w:jc w:val="right"/>
              <w:rPr>
                <w:sz w:val="18"/>
                <w:szCs w:val="18"/>
              </w:rPr>
            </w:pPr>
            <w:r w:rsidRPr="00E90DBF">
              <w:rPr>
                <w:sz w:val="18"/>
                <w:szCs w:val="18"/>
              </w:rPr>
              <w:t>12 459</w:t>
            </w:r>
          </w:p>
        </w:tc>
        <w:tc>
          <w:tcPr>
            <w:tcW w:w="921" w:type="dxa"/>
            <w:vAlign w:val="center"/>
            <w:hideMark/>
          </w:tcPr>
          <w:p w14:paraId="72A3457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AD938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0117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E8CC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BF671E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7D30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C5AF3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BDFB8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A8B4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3256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2565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BF0D4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6DA2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123B8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8229F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90E1F8"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239AD9B" w14:textId="77777777" w:rsidR="00E90DBF" w:rsidRPr="00E90DBF" w:rsidRDefault="00E90DBF" w:rsidP="00E90DBF">
            <w:pPr>
              <w:jc w:val="right"/>
              <w:rPr>
                <w:b/>
                <w:bCs/>
                <w:sz w:val="18"/>
                <w:szCs w:val="18"/>
              </w:rPr>
            </w:pPr>
            <w:r w:rsidRPr="00E90DBF">
              <w:rPr>
                <w:b/>
                <w:bCs/>
                <w:sz w:val="18"/>
                <w:szCs w:val="18"/>
              </w:rPr>
              <w:t>131 541</w:t>
            </w:r>
          </w:p>
        </w:tc>
      </w:tr>
      <w:tr w:rsidR="00E90DBF" w:rsidRPr="006C2A58" w14:paraId="0FAE208C" w14:textId="77777777" w:rsidTr="006C2A58">
        <w:trPr>
          <w:trHeight w:val="240"/>
        </w:trPr>
        <w:tc>
          <w:tcPr>
            <w:tcW w:w="3114" w:type="dxa"/>
            <w:vAlign w:val="center"/>
            <w:hideMark/>
          </w:tcPr>
          <w:p w14:paraId="42F7C3BC"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361CE3F5" w14:textId="77777777" w:rsidR="00E90DBF" w:rsidRPr="00E90DBF" w:rsidRDefault="00E90DBF" w:rsidP="00E90DBF">
            <w:pPr>
              <w:jc w:val="right"/>
              <w:rPr>
                <w:sz w:val="18"/>
                <w:szCs w:val="18"/>
              </w:rPr>
            </w:pPr>
            <w:r w:rsidRPr="00E90DBF">
              <w:rPr>
                <w:sz w:val="18"/>
                <w:szCs w:val="18"/>
              </w:rPr>
              <w:t>25 910</w:t>
            </w:r>
          </w:p>
        </w:tc>
        <w:tc>
          <w:tcPr>
            <w:tcW w:w="921" w:type="dxa"/>
            <w:vAlign w:val="center"/>
            <w:hideMark/>
          </w:tcPr>
          <w:p w14:paraId="0D61ED9F" w14:textId="77777777" w:rsidR="00E90DBF" w:rsidRPr="00E90DBF" w:rsidRDefault="00E90DBF" w:rsidP="00E90DBF">
            <w:pPr>
              <w:jc w:val="right"/>
              <w:rPr>
                <w:sz w:val="18"/>
                <w:szCs w:val="18"/>
              </w:rPr>
            </w:pPr>
            <w:r w:rsidRPr="00E90DBF">
              <w:rPr>
                <w:sz w:val="18"/>
                <w:szCs w:val="18"/>
              </w:rPr>
              <w:t>28 696</w:t>
            </w:r>
          </w:p>
        </w:tc>
        <w:tc>
          <w:tcPr>
            <w:tcW w:w="922" w:type="dxa"/>
            <w:vAlign w:val="center"/>
            <w:hideMark/>
          </w:tcPr>
          <w:p w14:paraId="00E5A869" w14:textId="77777777" w:rsidR="00E90DBF" w:rsidRPr="00E90DBF" w:rsidRDefault="00E90DBF" w:rsidP="00E90DBF">
            <w:pPr>
              <w:jc w:val="right"/>
              <w:rPr>
                <w:sz w:val="18"/>
                <w:szCs w:val="18"/>
              </w:rPr>
            </w:pPr>
            <w:r w:rsidRPr="00E90DBF">
              <w:rPr>
                <w:sz w:val="18"/>
                <w:szCs w:val="18"/>
              </w:rPr>
              <w:t>119 082</w:t>
            </w:r>
          </w:p>
        </w:tc>
        <w:tc>
          <w:tcPr>
            <w:tcW w:w="921" w:type="dxa"/>
            <w:vAlign w:val="center"/>
            <w:hideMark/>
          </w:tcPr>
          <w:p w14:paraId="057A67BD"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43EA7BDA"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159E3665"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71996CE5"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25F393D7"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0C7B6252"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747794A4"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2A8E41E7"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2E830B2B"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745038B3"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449C2130"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34B21983"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2F897FB9"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48F59A79"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1133EBA0" w14:textId="77777777" w:rsidR="00E90DBF" w:rsidRPr="00E90DBF" w:rsidRDefault="00E90DBF" w:rsidP="00E90DBF">
            <w:pPr>
              <w:jc w:val="right"/>
              <w:rPr>
                <w:sz w:val="18"/>
                <w:szCs w:val="18"/>
              </w:rPr>
            </w:pPr>
            <w:r w:rsidRPr="00E90DBF">
              <w:rPr>
                <w:sz w:val="18"/>
                <w:szCs w:val="18"/>
              </w:rPr>
              <w:t>131 541</w:t>
            </w:r>
          </w:p>
        </w:tc>
        <w:tc>
          <w:tcPr>
            <w:tcW w:w="921" w:type="dxa"/>
            <w:vAlign w:val="center"/>
            <w:hideMark/>
          </w:tcPr>
          <w:p w14:paraId="0FE32089" w14:textId="77777777" w:rsidR="00E90DBF" w:rsidRPr="00E90DBF" w:rsidRDefault="00E90DBF" w:rsidP="00E90DBF">
            <w:pPr>
              <w:jc w:val="right"/>
              <w:rPr>
                <w:sz w:val="18"/>
                <w:szCs w:val="18"/>
              </w:rPr>
            </w:pPr>
            <w:r w:rsidRPr="00E90DBF">
              <w:rPr>
                <w:sz w:val="18"/>
                <w:szCs w:val="18"/>
              </w:rPr>
              <w:t>131 541</w:t>
            </w:r>
          </w:p>
        </w:tc>
        <w:tc>
          <w:tcPr>
            <w:tcW w:w="922" w:type="dxa"/>
            <w:vAlign w:val="center"/>
            <w:hideMark/>
          </w:tcPr>
          <w:p w14:paraId="1763DF38" w14:textId="77777777" w:rsidR="00E90DBF" w:rsidRPr="00E90DBF" w:rsidRDefault="00E90DBF" w:rsidP="00E90DBF">
            <w:pPr>
              <w:jc w:val="right"/>
              <w:rPr>
                <w:sz w:val="18"/>
                <w:szCs w:val="18"/>
              </w:rPr>
            </w:pPr>
            <w:r w:rsidRPr="00E90DBF">
              <w:rPr>
                <w:sz w:val="18"/>
                <w:szCs w:val="18"/>
              </w:rPr>
              <w:t>131 541</w:t>
            </w:r>
          </w:p>
        </w:tc>
        <w:tc>
          <w:tcPr>
            <w:tcW w:w="1126" w:type="dxa"/>
            <w:vAlign w:val="center"/>
            <w:hideMark/>
          </w:tcPr>
          <w:p w14:paraId="6D772AB4" w14:textId="77777777" w:rsidR="00E90DBF" w:rsidRPr="00E90DBF" w:rsidRDefault="00E90DBF" w:rsidP="00E90DBF">
            <w:pPr>
              <w:rPr>
                <w:sz w:val="18"/>
                <w:szCs w:val="18"/>
              </w:rPr>
            </w:pPr>
            <w:r w:rsidRPr="00E90DBF">
              <w:rPr>
                <w:sz w:val="18"/>
                <w:szCs w:val="18"/>
              </w:rPr>
              <w:t> </w:t>
            </w:r>
          </w:p>
        </w:tc>
      </w:tr>
      <w:tr w:rsidR="00E90DBF" w:rsidRPr="006C2A58" w14:paraId="34C2FC6E" w14:textId="77777777" w:rsidTr="00E90DBF">
        <w:trPr>
          <w:trHeight w:val="240"/>
        </w:trPr>
        <w:tc>
          <w:tcPr>
            <w:tcW w:w="22667" w:type="dxa"/>
            <w:gridSpan w:val="22"/>
            <w:vAlign w:val="center"/>
            <w:hideMark/>
          </w:tcPr>
          <w:p w14:paraId="262356BB" w14:textId="77777777" w:rsidR="00E90DBF" w:rsidRPr="00E90DBF" w:rsidRDefault="00E90DBF" w:rsidP="00E90DBF">
            <w:pPr>
              <w:jc w:val="center"/>
              <w:rPr>
                <w:b/>
                <w:bCs/>
                <w:sz w:val="18"/>
                <w:szCs w:val="18"/>
              </w:rPr>
            </w:pPr>
            <w:r w:rsidRPr="00E90DBF">
              <w:rPr>
                <w:b/>
                <w:bCs/>
                <w:sz w:val="18"/>
                <w:szCs w:val="18"/>
              </w:rPr>
              <w:t>ЕТО №02 - ПАО «Т Плюс»</w:t>
            </w:r>
          </w:p>
        </w:tc>
      </w:tr>
      <w:tr w:rsidR="00E90DBF" w:rsidRPr="006C2A58" w14:paraId="50AFBBB4" w14:textId="77777777" w:rsidTr="006C2A58">
        <w:trPr>
          <w:trHeight w:val="240"/>
        </w:trPr>
        <w:tc>
          <w:tcPr>
            <w:tcW w:w="3114" w:type="dxa"/>
            <w:vAlign w:val="center"/>
            <w:hideMark/>
          </w:tcPr>
          <w:p w14:paraId="375AE027"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345609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CA163C" w14:textId="77777777" w:rsidR="00E90DBF" w:rsidRPr="00E90DBF" w:rsidRDefault="00E90DBF" w:rsidP="00E90DBF">
            <w:pPr>
              <w:jc w:val="right"/>
              <w:rPr>
                <w:sz w:val="18"/>
                <w:szCs w:val="18"/>
              </w:rPr>
            </w:pPr>
            <w:r w:rsidRPr="00E90DBF">
              <w:rPr>
                <w:sz w:val="18"/>
                <w:szCs w:val="18"/>
              </w:rPr>
              <w:t>4 125</w:t>
            </w:r>
          </w:p>
        </w:tc>
        <w:tc>
          <w:tcPr>
            <w:tcW w:w="922" w:type="dxa"/>
            <w:vAlign w:val="center"/>
            <w:hideMark/>
          </w:tcPr>
          <w:p w14:paraId="5AC3E82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AD9FF2" w14:textId="77777777" w:rsidR="00E90DBF" w:rsidRPr="00E90DBF" w:rsidRDefault="00E90DBF" w:rsidP="00E90DBF">
            <w:pPr>
              <w:jc w:val="right"/>
              <w:rPr>
                <w:sz w:val="18"/>
                <w:szCs w:val="18"/>
              </w:rPr>
            </w:pPr>
            <w:r w:rsidRPr="00E90DBF">
              <w:rPr>
                <w:sz w:val="18"/>
                <w:szCs w:val="18"/>
              </w:rPr>
              <w:t>705</w:t>
            </w:r>
          </w:p>
        </w:tc>
        <w:tc>
          <w:tcPr>
            <w:tcW w:w="921" w:type="dxa"/>
            <w:vAlign w:val="center"/>
            <w:hideMark/>
          </w:tcPr>
          <w:p w14:paraId="27DDCBD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E221DF" w14:textId="77777777" w:rsidR="00E90DBF" w:rsidRPr="00E90DBF" w:rsidRDefault="00E90DBF" w:rsidP="00E90DBF">
            <w:pPr>
              <w:jc w:val="right"/>
              <w:rPr>
                <w:sz w:val="18"/>
                <w:szCs w:val="18"/>
              </w:rPr>
            </w:pPr>
            <w:r w:rsidRPr="00E90DBF">
              <w:rPr>
                <w:sz w:val="18"/>
                <w:szCs w:val="18"/>
              </w:rPr>
              <w:t>8 090</w:t>
            </w:r>
          </w:p>
        </w:tc>
        <w:tc>
          <w:tcPr>
            <w:tcW w:w="921" w:type="dxa"/>
            <w:vAlign w:val="center"/>
            <w:hideMark/>
          </w:tcPr>
          <w:p w14:paraId="383A19EA" w14:textId="77777777" w:rsidR="00E90DBF" w:rsidRPr="00E90DBF" w:rsidRDefault="00E90DBF" w:rsidP="00E90DBF">
            <w:pPr>
              <w:jc w:val="right"/>
              <w:rPr>
                <w:sz w:val="18"/>
                <w:szCs w:val="18"/>
              </w:rPr>
            </w:pPr>
            <w:r w:rsidRPr="00E90DBF">
              <w:rPr>
                <w:sz w:val="18"/>
                <w:szCs w:val="18"/>
              </w:rPr>
              <w:t>50 207</w:t>
            </w:r>
          </w:p>
        </w:tc>
        <w:tc>
          <w:tcPr>
            <w:tcW w:w="921" w:type="dxa"/>
            <w:vAlign w:val="center"/>
            <w:hideMark/>
          </w:tcPr>
          <w:p w14:paraId="2800FECD" w14:textId="77777777" w:rsidR="00E90DBF" w:rsidRPr="00E90DBF" w:rsidRDefault="00E90DBF" w:rsidP="00E90DBF">
            <w:pPr>
              <w:jc w:val="right"/>
              <w:rPr>
                <w:sz w:val="18"/>
                <w:szCs w:val="18"/>
              </w:rPr>
            </w:pPr>
            <w:r w:rsidRPr="00E90DBF">
              <w:rPr>
                <w:sz w:val="18"/>
                <w:szCs w:val="18"/>
              </w:rPr>
              <w:t>29 902</w:t>
            </w:r>
          </w:p>
        </w:tc>
        <w:tc>
          <w:tcPr>
            <w:tcW w:w="922" w:type="dxa"/>
            <w:vAlign w:val="center"/>
            <w:hideMark/>
          </w:tcPr>
          <w:p w14:paraId="493BD2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0051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335C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6DE4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F4CA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0925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F238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5C1D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DE604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2178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06DA1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E9A8F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C046BFD" w14:textId="77777777" w:rsidR="00E90DBF" w:rsidRPr="00E90DBF" w:rsidRDefault="00E90DBF" w:rsidP="00E90DBF">
            <w:pPr>
              <w:jc w:val="right"/>
              <w:rPr>
                <w:b/>
                <w:bCs/>
                <w:sz w:val="18"/>
                <w:szCs w:val="18"/>
              </w:rPr>
            </w:pPr>
            <w:r w:rsidRPr="00E90DBF">
              <w:rPr>
                <w:b/>
                <w:bCs/>
                <w:sz w:val="18"/>
                <w:szCs w:val="18"/>
              </w:rPr>
              <w:t>93 030</w:t>
            </w:r>
          </w:p>
        </w:tc>
      </w:tr>
      <w:tr w:rsidR="00E90DBF" w:rsidRPr="006C2A58" w14:paraId="1FA85B84" w14:textId="77777777" w:rsidTr="006C2A58">
        <w:trPr>
          <w:trHeight w:val="240"/>
        </w:trPr>
        <w:tc>
          <w:tcPr>
            <w:tcW w:w="3114" w:type="dxa"/>
            <w:vAlign w:val="center"/>
            <w:hideMark/>
          </w:tcPr>
          <w:p w14:paraId="00C0BD70"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7D302B6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FD233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3C1D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4052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9E7CD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27354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34502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F3635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33832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FF66F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1EA1B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42EF7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D2D8B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D082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92688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5F9C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0C60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F1A67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8B49C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99C2D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6D47565"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98101C8" w14:textId="77777777" w:rsidTr="006C2A58">
        <w:trPr>
          <w:trHeight w:val="240"/>
        </w:trPr>
        <w:tc>
          <w:tcPr>
            <w:tcW w:w="3114" w:type="dxa"/>
            <w:vAlign w:val="center"/>
            <w:hideMark/>
          </w:tcPr>
          <w:p w14:paraId="18CB96CB"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5564BA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4BB334" w14:textId="77777777" w:rsidR="00E90DBF" w:rsidRPr="00E90DBF" w:rsidRDefault="00E90DBF" w:rsidP="00E90DBF">
            <w:pPr>
              <w:jc w:val="right"/>
              <w:rPr>
                <w:sz w:val="18"/>
                <w:szCs w:val="18"/>
              </w:rPr>
            </w:pPr>
            <w:r w:rsidRPr="00E90DBF">
              <w:rPr>
                <w:sz w:val="18"/>
                <w:szCs w:val="18"/>
              </w:rPr>
              <w:t>825</w:t>
            </w:r>
          </w:p>
        </w:tc>
        <w:tc>
          <w:tcPr>
            <w:tcW w:w="922" w:type="dxa"/>
            <w:vAlign w:val="center"/>
            <w:hideMark/>
          </w:tcPr>
          <w:p w14:paraId="372691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9D6463" w14:textId="77777777" w:rsidR="00E90DBF" w:rsidRPr="00E90DBF" w:rsidRDefault="00E90DBF" w:rsidP="00E90DBF">
            <w:pPr>
              <w:jc w:val="right"/>
              <w:rPr>
                <w:sz w:val="18"/>
                <w:szCs w:val="18"/>
              </w:rPr>
            </w:pPr>
            <w:r w:rsidRPr="00E90DBF">
              <w:rPr>
                <w:sz w:val="18"/>
                <w:szCs w:val="18"/>
              </w:rPr>
              <w:t>141</w:t>
            </w:r>
          </w:p>
        </w:tc>
        <w:tc>
          <w:tcPr>
            <w:tcW w:w="921" w:type="dxa"/>
            <w:vAlign w:val="center"/>
            <w:hideMark/>
          </w:tcPr>
          <w:p w14:paraId="7A21046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FB2C679" w14:textId="77777777" w:rsidR="00E90DBF" w:rsidRPr="00E90DBF" w:rsidRDefault="00E90DBF" w:rsidP="00E90DBF">
            <w:pPr>
              <w:jc w:val="right"/>
              <w:rPr>
                <w:sz w:val="18"/>
                <w:szCs w:val="18"/>
              </w:rPr>
            </w:pPr>
            <w:r w:rsidRPr="00E90DBF">
              <w:rPr>
                <w:sz w:val="18"/>
                <w:szCs w:val="18"/>
              </w:rPr>
              <w:t>1 618</w:t>
            </w:r>
          </w:p>
        </w:tc>
        <w:tc>
          <w:tcPr>
            <w:tcW w:w="921" w:type="dxa"/>
            <w:vAlign w:val="center"/>
            <w:hideMark/>
          </w:tcPr>
          <w:p w14:paraId="6874EEE4" w14:textId="77777777" w:rsidR="00E90DBF" w:rsidRPr="00E90DBF" w:rsidRDefault="00E90DBF" w:rsidP="00E90DBF">
            <w:pPr>
              <w:jc w:val="right"/>
              <w:rPr>
                <w:sz w:val="18"/>
                <w:szCs w:val="18"/>
              </w:rPr>
            </w:pPr>
            <w:r w:rsidRPr="00E90DBF">
              <w:rPr>
                <w:sz w:val="18"/>
                <w:szCs w:val="18"/>
              </w:rPr>
              <w:t>10 041</w:t>
            </w:r>
          </w:p>
        </w:tc>
        <w:tc>
          <w:tcPr>
            <w:tcW w:w="921" w:type="dxa"/>
            <w:vAlign w:val="center"/>
            <w:hideMark/>
          </w:tcPr>
          <w:p w14:paraId="68FD7FFC" w14:textId="77777777" w:rsidR="00E90DBF" w:rsidRPr="00E90DBF" w:rsidRDefault="00E90DBF" w:rsidP="00E90DBF">
            <w:pPr>
              <w:jc w:val="right"/>
              <w:rPr>
                <w:sz w:val="18"/>
                <w:szCs w:val="18"/>
              </w:rPr>
            </w:pPr>
            <w:r w:rsidRPr="00E90DBF">
              <w:rPr>
                <w:sz w:val="18"/>
                <w:szCs w:val="18"/>
              </w:rPr>
              <w:t>5 980</w:t>
            </w:r>
          </w:p>
        </w:tc>
        <w:tc>
          <w:tcPr>
            <w:tcW w:w="922" w:type="dxa"/>
            <w:vAlign w:val="center"/>
            <w:hideMark/>
          </w:tcPr>
          <w:p w14:paraId="6023DA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867A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11775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D1BFC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B2A7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DCFDA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FBCB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C48E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893DA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0F99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87191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D9D39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396C144" w14:textId="77777777" w:rsidR="00E90DBF" w:rsidRPr="00E90DBF" w:rsidRDefault="00E90DBF" w:rsidP="00E90DBF">
            <w:pPr>
              <w:jc w:val="right"/>
              <w:rPr>
                <w:b/>
                <w:bCs/>
                <w:sz w:val="18"/>
                <w:szCs w:val="18"/>
              </w:rPr>
            </w:pPr>
            <w:r w:rsidRPr="00E90DBF">
              <w:rPr>
                <w:b/>
                <w:bCs/>
                <w:sz w:val="18"/>
                <w:szCs w:val="18"/>
              </w:rPr>
              <w:t>18 606</w:t>
            </w:r>
          </w:p>
        </w:tc>
      </w:tr>
      <w:tr w:rsidR="00E90DBF" w:rsidRPr="006C2A58" w14:paraId="649A945E" w14:textId="77777777" w:rsidTr="006C2A58">
        <w:trPr>
          <w:trHeight w:val="240"/>
        </w:trPr>
        <w:tc>
          <w:tcPr>
            <w:tcW w:w="3114" w:type="dxa"/>
            <w:vAlign w:val="center"/>
            <w:hideMark/>
          </w:tcPr>
          <w:p w14:paraId="052E125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382BF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EAB31F" w14:textId="77777777" w:rsidR="00E90DBF" w:rsidRPr="00E90DBF" w:rsidRDefault="00E90DBF" w:rsidP="00E90DBF">
            <w:pPr>
              <w:jc w:val="right"/>
              <w:rPr>
                <w:sz w:val="18"/>
                <w:szCs w:val="18"/>
              </w:rPr>
            </w:pPr>
            <w:r w:rsidRPr="00E90DBF">
              <w:rPr>
                <w:sz w:val="18"/>
                <w:szCs w:val="18"/>
              </w:rPr>
              <w:t>4 950</w:t>
            </w:r>
          </w:p>
        </w:tc>
        <w:tc>
          <w:tcPr>
            <w:tcW w:w="922" w:type="dxa"/>
            <w:vAlign w:val="center"/>
            <w:hideMark/>
          </w:tcPr>
          <w:p w14:paraId="1BE682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1DEBD7" w14:textId="77777777" w:rsidR="00E90DBF" w:rsidRPr="00E90DBF" w:rsidRDefault="00E90DBF" w:rsidP="00E90DBF">
            <w:pPr>
              <w:jc w:val="right"/>
              <w:rPr>
                <w:sz w:val="18"/>
                <w:szCs w:val="18"/>
              </w:rPr>
            </w:pPr>
            <w:r w:rsidRPr="00E90DBF">
              <w:rPr>
                <w:sz w:val="18"/>
                <w:szCs w:val="18"/>
              </w:rPr>
              <w:t>846</w:t>
            </w:r>
          </w:p>
        </w:tc>
        <w:tc>
          <w:tcPr>
            <w:tcW w:w="921" w:type="dxa"/>
            <w:vAlign w:val="center"/>
            <w:hideMark/>
          </w:tcPr>
          <w:p w14:paraId="17ED86F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5FDFA4" w14:textId="77777777" w:rsidR="00E90DBF" w:rsidRPr="00E90DBF" w:rsidRDefault="00E90DBF" w:rsidP="00E90DBF">
            <w:pPr>
              <w:jc w:val="right"/>
              <w:rPr>
                <w:sz w:val="18"/>
                <w:szCs w:val="18"/>
              </w:rPr>
            </w:pPr>
            <w:r w:rsidRPr="00E90DBF">
              <w:rPr>
                <w:sz w:val="18"/>
                <w:szCs w:val="18"/>
              </w:rPr>
              <w:t>9 708</w:t>
            </w:r>
          </w:p>
        </w:tc>
        <w:tc>
          <w:tcPr>
            <w:tcW w:w="921" w:type="dxa"/>
            <w:vAlign w:val="center"/>
            <w:hideMark/>
          </w:tcPr>
          <w:p w14:paraId="0F13609C" w14:textId="77777777" w:rsidR="00E90DBF" w:rsidRPr="00E90DBF" w:rsidRDefault="00E90DBF" w:rsidP="00E90DBF">
            <w:pPr>
              <w:jc w:val="right"/>
              <w:rPr>
                <w:sz w:val="18"/>
                <w:szCs w:val="18"/>
              </w:rPr>
            </w:pPr>
            <w:r w:rsidRPr="00E90DBF">
              <w:rPr>
                <w:sz w:val="18"/>
                <w:szCs w:val="18"/>
              </w:rPr>
              <w:t>60 249</w:t>
            </w:r>
          </w:p>
        </w:tc>
        <w:tc>
          <w:tcPr>
            <w:tcW w:w="921" w:type="dxa"/>
            <w:vAlign w:val="center"/>
            <w:hideMark/>
          </w:tcPr>
          <w:p w14:paraId="756E05D4" w14:textId="77777777" w:rsidR="00E90DBF" w:rsidRPr="00E90DBF" w:rsidRDefault="00E90DBF" w:rsidP="00E90DBF">
            <w:pPr>
              <w:jc w:val="right"/>
              <w:rPr>
                <w:sz w:val="18"/>
                <w:szCs w:val="18"/>
              </w:rPr>
            </w:pPr>
            <w:r w:rsidRPr="00E90DBF">
              <w:rPr>
                <w:sz w:val="18"/>
                <w:szCs w:val="18"/>
              </w:rPr>
              <w:t>35 882</w:t>
            </w:r>
          </w:p>
        </w:tc>
        <w:tc>
          <w:tcPr>
            <w:tcW w:w="922" w:type="dxa"/>
            <w:vAlign w:val="center"/>
            <w:hideMark/>
          </w:tcPr>
          <w:p w14:paraId="18E288F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ACEB0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C25FF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CE74A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2532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0F932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8CDE3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34B8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2A6F54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A1C59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A11EA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22814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2C7587C" w14:textId="77777777" w:rsidR="00E90DBF" w:rsidRPr="00E90DBF" w:rsidRDefault="00E90DBF" w:rsidP="00E90DBF">
            <w:pPr>
              <w:jc w:val="right"/>
              <w:rPr>
                <w:b/>
                <w:bCs/>
                <w:sz w:val="18"/>
                <w:szCs w:val="18"/>
              </w:rPr>
            </w:pPr>
            <w:r w:rsidRPr="00E90DBF">
              <w:rPr>
                <w:b/>
                <w:bCs/>
                <w:sz w:val="18"/>
                <w:szCs w:val="18"/>
              </w:rPr>
              <w:t>111 635</w:t>
            </w:r>
          </w:p>
        </w:tc>
      </w:tr>
      <w:tr w:rsidR="00E90DBF" w:rsidRPr="006C2A58" w14:paraId="54424729" w14:textId="77777777" w:rsidTr="006C2A58">
        <w:trPr>
          <w:trHeight w:val="240"/>
        </w:trPr>
        <w:tc>
          <w:tcPr>
            <w:tcW w:w="3114" w:type="dxa"/>
            <w:vAlign w:val="center"/>
            <w:hideMark/>
          </w:tcPr>
          <w:p w14:paraId="193AB5CA"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7C5CBF7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2A94E6" w14:textId="77777777" w:rsidR="00E90DBF" w:rsidRPr="00E90DBF" w:rsidRDefault="00E90DBF" w:rsidP="00E90DBF">
            <w:pPr>
              <w:jc w:val="right"/>
              <w:rPr>
                <w:sz w:val="18"/>
                <w:szCs w:val="18"/>
              </w:rPr>
            </w:pPr>
            <w:r w:rsidRPr="00E90DBF">
              <w:rPr>
                <w:sz w:val="18"/>
                <w:szCs w:val="18"/>
              </w:rPr>
              <w:t>4 950</w:t>
            </w:r>
          </w:p>
        </w:tc>
        <w:tc>
          <w:tcPr>
            <w:tcW w:w="922" w:type="dxa"/>
            <w:vAlign w:val="center"/>
            <w:hideMark/>
          </w:tcPr>
          <w:p w14:paraId="359EEC7C" w14:textId="77777777" w:rsidR="00E90DBF" w:rsidRPr="00E90DBF" w:rsidRDefault="00E90DBF" w:rsidP="00E90DBF">
            <w:pPr>
              <w:jc w:val="right"/>
              <w:rPr>
                <w:sz w:val="18"/>
                <w:szCs w:val="18"/>
              </w:rPr>
            </w:pPr>
            <w:r w:rsidRPr="00E90DBF">
              <w:rPr>
                <w:sz w:val="18"/>
                <w:szCs w:val="18"/>
              </w:rPr>
              <w:t>4 950</w:t>
            </w:r>
          </w:p>
        </w:tc>
        <w:tc>
          <w:tcPr>
            <w:tcW w:w="921" w:type="dxa"/>
            <w:vAlign w:val="center"/>
            <w:hideMark/>
          </w:tcPr>
          <w:p w14:paraId="2CE31BFA" w14:textId="77777777" w:rsidR="00E90DBF" w:rsidRPr="00E90DBF" w:rsidRDefault="00E90DBF" w:rsidP="00E90DBF">
            <w:pPr>
              <w:jc w:val="right"/>
              <w:rPr>
                <w:sz w:val="18"/>
                <w:szCs w:val="18"/>
              </w:rPr>
            </w:pPr>
            <w:r w:rsidRPr="00E90DBF">
              <w:rPr>
                <w:sz w:val="18"/>
                <w:szCs w:val="18"/>
              </w:rPr>
              <w:t>5 796</w:t>
            </w:r>
          </w:p>
        </w:tc>
        <w:tc>
          <w:tcPr>
            <w:tcW w:w="921" w:type="dxa"/>
            <w:vAlign w:val="center"/>
            <w:hideMark/>
          </w:tcPr>
          <w:p w14:paraId="1FB511E0" w14:textId="77777777" w:rsidR="00E90DBF" w:rsidRPr="00E90DBF" w:rsidRDefault="00E90DBF" w:rsidP="00E90DBF">
            <w:pPr>
              <w:jc w:val="right"/>
              <w:rPr>
                <w:sz w:val="18"/>
                <w:szCs w:val="18"/>
              </w:rPr>
            </w:pPr>
            <w:r w:rsidRPr="00E90DBF">
              <w:rPr>
                <w:sz w:val="18"/>
                <w:szCs w:val="18"/>
              </w:rPr>
              <w:t>5 796</w:t>
            </w:r>
          </w:p>
        </w:tc>
        <w:tc>
          <w:tcPr>
            <w:tcW w:w="922" w:type="dxa"/>
            <w:vAlign w:val="center"/>
            <w:hideMark/>
          </w:tcPr>
          <w:p w14:paraId="007B7FDE" w14:textId="77777777" w:rsidR="00E90DBF" w:rsidRPr="00E90DBF" w:rsidRDefault="00E90DBF" w:rsidP="00E90DBF">
            <w:pPr>
              <w:jc w:val="right"/>
              <w:rPr>
                <w:sz w:val="18"/>
                <w:szCs w:val="18"/>
              </w:rPr>
            </w:pPr>
            <w:r w:rsidRPr="00E90DBF">
              <w:rPr>
                <w:sz w:val="18"/>
                <w:szCs w:val="18"/>
              </w:rPr>
              <w:t>15 504</w:t>
            </w:r>
          </w:p>
        </w:tc>
        <w:tc>
          <w:tcPr>
            <w:tcW w:w="921" w:type="dxa"/>
            <w:vAlign w:val="center"/>
            <w:hideMark/>
          </w:tcPr>
          <w:p w14:paraId="1CE511B0" w14:textId="77777777" w:rsidR="00E90DBF" w:rsidRPr="00E90DBF" w:rsidRDefault="00E90DBF" w:rsidP="00E90DBF">
            <w:pPr>
              <w:jc w:val="right"/>
              <w:rPr>
                <w:sz w:val="18"/>
                <w:szCs w:val="18"/>
              </w:rPr>
            </w:pPr>
            <w:r w:rsidRPr="00E90DBF">
              <w:rPr>
                <w:sz w:val="18"/>
                <w:szCs w:val="18"/>
              </w:rPr>
              <w:t>75 753</w:t>
            </w:r>
          </w:p>
        </w:tc>
        <w:tc>
          <w:tcPr>
            <w:tcW w:w="921" w:type="dxa"/>
            <w:vAlign w:val="center"/>
            <w:hideMark/>
          </w:tcPr>
          <w:p w14:paraId="1AE43C98" w14:textId="77777777" w:rsidR="00E90DBF" w:rsidRPr="00E90DBF" w:rsidRDefault="00E90DBF" w:rsidP="00E90DBF">
            <w:pPr>
              <w:jc w:val="right"/>
              <w:rPr>
                <w:sz w:val="18"/>
                <w:szCs w:val="18"/>
              </w:rPr>
            </w:pPr>
            <w:r w:rsidRPr="00E90DBF">
              <w:rPr>
                <w:sz w:val="18"/>
                <w:szCs w:val="18"/>
              </w:rPr>
              <w:t>111 635</w:t>
            </w:r>
          </w:p>
        </w:tc>
        <w:tc>
          <w:tcPr>
            <w:tcW w:w="922" w:type="dxa"/>
            <w:vAlign w:val="center"/>
            <w:hideMark/>
          </w:tcPr>
          <w:p w14:paraId="40F56647"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216185D4"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3557D182" w14:textId="77777777" w:rsidR="00E90DBF" w:rsidRPr="00E90DBF" w:rsidRDefault="00E90DBF" w:rsidP="00E90DBF">
            <w:pPr>
              <w:jc w:val="right"/>
              <w:rPr>
                <w:sz w:val="18"/>
                <w:szCs w:val="18"/>
              </w:rPr>
            </w:pPr>
            <w:r w:rsidRPr="00E90DBF">
              <w:rPr>
                <w:sz w:val="18"/>
                <w:szCs w:val="18"/>
              </w:rPr>
              <w:t>111 635</w:t>
            </w:r>
          </w:p>
        </w:tc>
        <w:tc>
          <w:tcPr>
            <w:tcW w:w="922" w:type="dxa"/>
            <w:vAlign w:val="center"/>
            <w:hideMark/>
          </w:tcPr>
          <w:p w14:paraId="050D4A9D"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69F4091A"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520E20C2" w14:textId="77777777" w:rsidR="00E90DBF" w:rsidRPr="00E90DBF" w:rsidRDefault="00E90DBF" w:rsidP="00E90DBF">
            <w:pPr>
              <w:jc w:val="right"/>
              <w:rPr>
                <w:sz w:val="18"/>
                <w:szCs w:val="18"/>
              </w:rPr>
            </w:pPr>
            <w:r w:rsidRPr="00E90DBF">
              <w:rPr>
                <w:sz w:val="18"/>
                <w:szCs w:val="18"/>
              </w:rPr>
              <w:t>111 635</w:t>
            </w:r>
          </w:p>
        </w:tc>
        <w:tc>
          <w:tcPr>
            <w:tcW w:w="922" w:type="dxa"/>
            <w:vAlign w:val="center"/>
            <w:hideMark/>
          </w:tcPr>
          <w:p w14:paraId="030B850D"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6BFBFDA4"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3D3E6614" w14:textId="77777777" w:rsidR="00E90DBF" w:rsidRPr="00E90DBF" w:rsidRDefault="00E90DBF" w:rsidP="00E90DBF">
            <w:pPr>
              <w:jc w:val="right"/>
              <w:rPr>
                <w:sz w:val="18"/>
                <w:szCs w:val="18"/>
              </w:rPr>
            </w:pPr>
            <w:r w:rsidRPr="00E90DBF">
              <w:rPr>
                <w:sz w:val="18"/>
                <w:szCs w:val="18"/>
              </w:rPr>
              <w:t>111 635</w:t>
            </w:r>
          </w:p>
        </w:tc>
        <w:tc>
          <w:tcPr>
            <w:tcW w:w="922" w:type="dxa"/>
            <w:vAlign w:val="center"/>
            <w:hideMark/>
          </w:tcPr>
          <w:p w14:paraId="1DDEF498" w14:textId="77777777" w:rsidR="00E90DBF" w:rsidRPr="00E90DBF" w:rsidRDefault="00E90DBF" w:rsidP="00E90DBF">
            <w:pPr>
              <w:jc w:val="right"/>
              <w:rPr>
                <w:sz w:val="18"/>
                <w:szCs w:val="18"/>
              </w:rPr>
            </w:pPr>
            <w:r w:rsidRPr="00E90DBF">
              <w:rPr>
                <w:sz w:val="18"/>
                <w:szCs w:val="18"/>
              </w:rPr>
              <w:t>111 635</w:t>
            </w:r>
          </w:p>
        </w:tc>
        <w:tc>
          <w:tcPr>
            <w:tcW w:w="921" w:type="dxa"/>
            <w:vAlign w:val="center"/>
            <w:hideMark/>
          </w:tcPr>
          <w:p w14:paraId="0D5A3135" w14:textId="77777777" w:rsidR="00E90DBF" w:rsidRPr="00E90DBF" w:rsidRDefault="00E90DBF" w:rsidP="00E90DBF">
            <w:pPr>
              <w:jc w:val="right"/>
              <w:rPr>
                <w:sz w:val="18"/>
                <w:szCs w:val="18"/>
              </w:rPr>
            </w:pPr>
            <w:r w:rsidRPr="00E90DBF">
              <w:rPr>
                <w:sz w:val="18"/>
                <w:szCs w:val="18"/>
              </w:rPr>
              <w:t>111 635</w:t>
            </w:r>
          </w:p>
        </w:tc>
        <w:tc>
          <w:tcPr>
            <w:tcW w:w="922" w:type="dxa"/>
            <w:vAlign w:val="center"/>
            <w:hideMark/>
          </w:tcPr>
          <w:p w14:paraId="581E6464" w14:textId="77777777" w:rsidR="00E90DBF" w:rsidRPr="00E90DBF" w:rsidRDefault="00E90DBF" w:rsidP="00E90DBF">
            <w:pPr>
              <w:jc w:val="right"/>
              <w:rPr>
                <w:sz w:val="18"/>
                <w:szCs w:val="18"/>
              </w:rPr>
            </w:pPr>
            <w:r w:rsidRPr="00E90DBF">
              <w:rPr>
                <w:sz w:val="18"/>
                <w:szCs w:val="18"/>
              </w:rPr>
              <w:t>111 635</w:t>
            </w:r>
          </w:p>
        </w:tc>
        <w:tc>
          <w:tcPr>
            <w:tcW w:w="1126" w:type="dxa"/>
            <w:vAlign w:val="center"/>
            <w:hideMark/>
          </w:tcPr>
          <w:p w14:paraId="20FE3BA1" w14:textId="77777777" w:rsidR="00E90DBF" w:rsidRPr="00E90DBF" w:rsidRDefault="00E90DBF" w:rsidP="00E90DBF">
            <w:pPr>
              <w:rPr>
                <w:sz w:val="18"/>
                <w:szCs w:val="18"/>
              </w:rPr>
            </w:pPr>
            <w:r w:rsidRPr="00E90DBF">
              <w:rPr>
                <w:sz w:val="18"/>
                <w:szCs w:val="18"/>
              </w:rPr>
              <w:t> </w:t>
            </w:r>
          </w:p>
        </w:tc>
      </w:tr>
      <w:tr w:rsidR="00E90DBF" w:rsidRPr="006C2A58" w14:paraId="51FBA5AF" w14:textId="77777777" w:rsidTr="00E90DBF">
        <w:trPr>
          <w:trHeight w:val="240"/>
        </w:trPr>
        <w:tc>
          <w:tcPr>
            <w:tcW w:w="22667" w:type="dxa"/>
            <w:gridSpan w:val="22"/>
            <w:vAlign w:val="center"/>
            <w:hideMark/>
          </w:tcPr>
          <w:p w14:paraId="0DB0C82A" w14:textId="77777777" w:rsidR="00E90DBF" w:rsidRPr="00E90DBF" w:rsidRDefault="00E90DBF" w:rsidP="00E90DBF">
            <w:pPr>
              <w:jc w:val="center"/>
              <w:rPr>
                <w:b/>
                <w:bCs/>
                <w:sz w:val="18"/>
                <w:szCs w:val="18"/>
              </w:rPr>
            </w:pPr>
            <w:r w:rsidRPr="00E90DBF">
              <w:rPr>
                <w:b/>
                <w:bCs/>
                <w:sz w:val="18"/>
                <w:szCs w:val="18"/>
              </w:rPr>
              <w:t>ЕТО №03 - ПМУП «ГКТХ»</w:t>
            </w:r>
          </w:p>
        </w:tc>
      </w:tr>
      <w:tr w:rsidR="00E90DBF" w:rsidRPr="006C2A58" w14:paraId="2B1B804C" w14:textId="77777777" w:rsidTr="006C2A58">
        <w:trPr>
          <w:trHeight w:val="240"/>
        </w:trPr>
        <w:tc>
          <w:tcPr>
            <w:tcW w:w="3114" w:type="dxa"/>
            <w:vAlign w:val="center"/>
            <w:hideMark/>
          </w:tcPr>
          <w:p w14:paraId="3E100DC8"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08ED78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921FA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914B04" w14:textId="77777777" w:rsidR="00E90DBF" w:rsidRPr="00E90DBF" w:rsidRDefault="00E90DBF" w:rsidP="00E90DBF">
            <w:pPr>
              <w:jc w:val="right"/>
              <w:rPr>
                <w:sz w:val="18"/>
                <w:szCs w:val="18"/>
              </w:rPr>
            </w:pPr>
            <w:r w:rsidRPr="00E90DBF">
              <w:rPr>
                <w:sz w:val="18"/>
                <w:szCs w:val="18"/>
              </w:rPr>
              <w:t>742</w:t>
            </w:r>
          </w:p>
        </w:tc>
        <w:tc>
          <w:tcPr>
            <w:tcW w:w="921" w:type="dxa"/>
            <w:vAlign w:val="center"/>
            <w:hideMark/>
          </w:tcPr>
          <w:p w14:paraId="2BF7B85D" w14:textId="77777777" w:rsidR="00E90DBF" w:rsidRPr="00E90DBF" w:rsidRDefault="00E90DBF" w:rsidP="00E90DBF">
            <w:pPr>
              <w:jc w:val="right"/>
              <w:rPr>
                <w:sz w:val="18"/>
                <w:szCs w:val="18"/>
              </w:rPr>
            </w:pPr>
            <w:r w:rsidRPr="00E90DBF">
              <w:rPr>
                <w:sz w:val="18"/>
                <w:szCs w:val="18"/>
              </w:rPr>
              <w:t>2 204</w:t>
            </w:r>
          </w:p>
        </w:tc>
        <w:tc>
          <w:tcPr>
            <w:tcW w:w="921" w:type="dxa"/>
            <w:vAlign w:val="center"/>
            <w:hideMark/>
          </w:tcPr>
          <w:p w14:paraId="59688E71" w14:textId="77777777" w:rsidR="00E90DBF" w:rsidRPr="00E90DBF" w:rsidRDefault="00E90DBF" w:rsidP="00E90DBF">
            <w:pPr>
              <w:jc w:val="right"/>
              <w:rPr>
                <w:sz w:val="18"/>
                <w:szCs w:val="18"/>
              </w:rPr>
            </w:pPr>
            <w:r w:rsidRPr="00E90DBF">
              <w:rPr>
                <w:sz w:val="18"/>
                <w:szCs w:val="18"/>
              </w:rPr>
              <w:t>2 110</w:t>
            </w:r>
          </w:p>
        </w:tc>
        <w:tc>
          <w:tcPr>
            <w:tcW w:w="922" w:type="dxa"/>
            <w:vAlign w:val="center"/>
            <w:hideMark/>
          </w:tcPr>
          <w:p w14:paraId="1B2D69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44AF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0D2FD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AF043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682E1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BCA95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B8E3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F19D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3FC61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9F73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2DBE4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E8A7F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A7FAA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C4B9A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12CB4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80C4E10" w14:textId="77777777" w:rsidR="00E90DBF" w:rsidRPr="00E90DBF" w:rsidRDefault="00E90DBF" w:rsidP="00E90DBF">
            <w:pPr>
              <w:jc w:val="right"/>
              <w:rPr>
                <w:b/>
                <w:bCs/>
                <w:sz w:val="18"/>
                <w:szCs w:val="18"/>
              </w:rPr>
            </w:pPr>
            <w:r w:rsidRPr="00E90DBF">
              <w:rPr>
                <w:b/>
                <w:bCs/>
                <w:sz w:val="18"/>
                <w:szCs w:val="18"/>
              </w:rPr>
              <w:t>5 056</w:t>
            </w:r>
          </w:p>
        </w:tc>
      </w:tr>
      <w:tr w:rsidR="00E90DBF" w:rsidRPr="006C2A58" w14:paraId="17A6F14B" w14:textId="77777777" w:rsidTr="006C2A58">
        <w:trPr>
          <w:trHeight w:val="240"/>
        </w:trPr>
        <w:tc>
          <w:tcPr>
            <w:tcW w:w="3114" w:type="dxa"/>
            <w:vAlign w:val="center"/>
            <w:hideMark/>
          </w:tcPr>
          <w:p w14:paraId="5915BE32"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322E75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5156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A5FE8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75A84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C5698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6E7A0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4BF6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2BEB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FF1A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AE81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BBA50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B723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E2B87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CC81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8D3F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BBD8B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75A46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E308E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CC671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9B9D0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7E497F8"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065AF22" w14:textId="77777777" w:rsidTr="006C2A58">
        <w:trPr>
          <w:trHeight w:val="240"/>
        </w:trPr>
        <w:tc>
          <w:tcPr>
            <w:tcW w:w="3114" w:type="dxa"/>
            <w:vAlign w:val="center"/>
            <w:hideMark/>
          </w:tcPr>
          <w:p w14:paraId="7A8388CF"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32460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A0101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9655F7" w14:textId="77777777" w:rsidR="00E90DBF" w:rsidRPr="00E90DBF" w:rsidRDefault="00E90DBF" w:rsidP="00E90DBF">
            <w:pPr>
              <w:jc w:val="right"/>
              <w:rPr>
                <w:sz w:val="18"/>
                <w:szCs w:val="18"/>
              </w:rPr>
            </w:pPr>
            <w:r w:rsidRPr="00E90DBF">
              <w:rPr>
                <w:sz w:val="18"/>
                <w:szCs w:val="18"/>
              </w:rPr>
              <w:t>148</w:t>
            </w:r>
          </w:p>
        </w:tc>
        <w:tc>
          <w:tcPr>
            <w:tcW w:w="921" w:type="dxa"/>
            <w:vAlign w:val="center"/>
            <w:hideMark/>
          </w:tcPr>
          <w:p w14:paraId="2A6CB821" w14:textId="77777777" w:rsidR="00E90DBF" w:rsidRPr="00E90DBF" w:rsidRDefault="00E90DBF" w:rsidP="00E90DBF">
            <w:pPr>
              <w:jc w:val="right"/>
              <w:rPr>
                <w:sz w:val="18"/>
                <w:szCs w:val="18"/>
              </w:rPr>
            </w:pPr>
            <w:r w:rsidRPr="00E90DBF">
              <w:rPr>
                <w:sz w:val="18"/>
                <w:szCs w:val="18"/>
              </w:rPr>
              <w:t>441</w:t>
            </w:r>
          </w:p>
        </w:tc>
        <w:tc>
          <w:tcPr>
            <w:tcW w:w="921" w:type="dxa"/>
            <w:vAlign w:val="center"/>
            <w:hideMark/>
          </w:tcPr>
          <w:p w14:paraId="27E083D6" w14:textId="77777777" w:rsidR="00E90DBF" w:rsidRPr="00E90DBF" w:rsidRDefault="00E90DBF" w:rsidP="00E90DBF">
            <w:pPr>
              <w:jc w:val="right"/>
              <w:rPr>
                <w:sz w:val="18"/>
                <w:szCs w:val="18"/>
              </w:rPr>
            </w:pPr>
            <w:r w:rsidRPr="00E90DBF">
              <w:rPr>
                <w:sz w:val="18"/>
                <w:szCs w:val="18"/>
              </w:rPr>
              <w:t>422</w:t>
            </w:r>
          </w:p>
        </w:tc>
        <w:tc>
          <w:tcPr>
            <w:tcW w:w="922" w:type="dxa"/>
            <w:vAlign w:val="center"/>
            <w:hideMark/>
          </w:tcPr>
          <w:p w14:paraId="6B2E64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E2130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00485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6E2E0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B96A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45D0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D549A9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BABE4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21E76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B75D2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C7E130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AD26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CBDDF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37DE3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5440D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0484AAC" w14:textId="77777777" w:rsidR="00E90DBF" w:rsidRPr="00E90DBF" w:rsidRDefault="00E90DBF" w:rsidP="00E90DBF">
            <w:pPr>
              <w:jc w:val="right"/>
              <w:rPr>
                <w:b/>
                <w:bCs/>
                <w:sz w:val="18"/>
                <w:szCs w:val="18"/>
              </w:rPr>
            </w:pPr>
            <w:r w:rsidRPr="00E90DBF">
              <w:rPr>
                <w:b/>
                <w:bCs/>
                <w:sz w:val="18"/>
                <w:szCs w:val="18"/>
              </w:rPr>
              <w:t>1 011</w:t>
            </w:r>
          </w:p>
        </w:tc>
      </w:tr>
      <w:tr w:rsidR="00E90DBF" w:rsidRPr="006C2A58" w14:paraId="7D817718" w14:textId="77777777" w:rsidTr="006C2A58">
        <w:trPr>
          <w:trHeight w:val="240"/>
        </w:trPr>
        <w:tc>
          <w:tcPr>
            <w:tcW w:w="3114" w:type="dxa"/>
            <w:vAlign w:val="center"/>
            <w:hideMark/>
          </w:tcPr>
          <w:p w14:paraId="77FC6E8F"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2A2A618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6EC62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868053" w14:textId="77777777" w:rsidR="00E90DBF" w:rsidRPr="00E90DBF" w:rsidRDefault="00E90DBF" w:rsidP="00E90DBF">
            <w:pPr>
              <w:jc w:val="right"/>
              <w:rPr>
                <w:sz w:val="18"/>
                <w:szCs w:val="18"/>
              </w:rPr>
            </w:pPr>
            <w:r w:rsidRPr="00E90DBF">
              <w:rPr>
                <w:sz w:val="18"/>
                <w:szCs w:val="18"/>
              </w:rPr>
              <w:t>891</w:t>
            </w:r>
          </w:p>
        </w:tc>
        <w:tc>
          <w:tcPr>
            <w:tcW w:w="921" w:type="dxa"/>
            <w:vAlign w:val="center"/>
            <w:hideMark/>
          </w:tcPr>
          <w:p w14:paraId="33F5B144" w14:textId="77777777" w:rsidR="00E90DBF" w:rsidRPr="00E90DBF" w:rsidRDefault="00E90DBF" w:rsidP="00E90DBF">
            <w:pPr>
              <w:jc w:val="right"/>
              <w:rPr>
                <w:sz w:val="18"/>
                <w:szCs w:val="18"/>
              </w:rPr>
            </w:pPr>
            <w:r w:rsidRPr="00E90DBF">
              <w:rPr>
                <w:sz w:val="18"/>
                <w:szCs w:val="18"/>
              </w:rPr>
              <w:t>2 645</w:t>
            </w:r>
          </w:p>
        </w:tc>
        <w:tc>
          <w:tcPr>
            <w:tcW w:w="921" w:type="dxa"/>
            <w:vAlign w:val="center"/>
            <w:hideMark/>
          </w:tcPr>
          <w:p w14:paraId="739E519F" w14:textId="77777777" w:rsidR="00E90DBF" w:rsidRPr="00E90DBF" w:rsidRDefault="00E90DBF" w:rsidP="00E90DBF">
            <w:pPr>
              <w:jc w:val="right"/>
              <w:rPr>
                <w:sz w:val="18"/>
                <w:szCs w:val="18"/>
              </w:rPr>
            </w:pPr>
            <w:r w:rsidRPr="00E90DBF">
              <w:rPr>
                <w:sz w:val="18"/>
                <w:szCs w:val="18"/>
              </w:rPr>
              <w:t>2 532</w:t>
            </w:r>
          </w:p>
        </w:tc>
        <w:tc>
          <w:tcPr>
            <w:tcW w:w="922" w:type="dxa"/>
            <w:vAlign w:val="center"/>
            <w:hideMark/>
          </w:tcPr>
          <w:p w14:paraId="1BAE2B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C33AB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B0A92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56A7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74BF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DDEFD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4790A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8641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7F06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20D52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9DAF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71108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792B61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260AE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0E9C2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58940A4" w14:textId="77777777" w:rsidR="00E90DBF" w:rsidRPr="00E90DBF" w:rsidRDefault="00E90DBF" w:rsidP="00E90DBF">
            <w:pPr>
              <w:jc w:val="right"/>
              <w:rPr>
                <w:b/>
                <w:bCs/>
                <w:sz w:val="18"/>
                <w:szCs w:val="18"/>
              </w:rPr>
            </w:pPr>
            <w:r w:rsidRPr="00E90DBF">
              <w:rPr>
                <w:b/>
                <w:bCs/>
                <w:sz w:val="18"/>
                <w:szCs w:val="18"/>
              </w:rPr>
              <w:t>6 067</w:t>
            </w:r>
          </w:p>
        </w:tc>
      </w:tr>
      <w:tr w:rsidR="00E90DBF" w:rsidRPr="006C2A58" w14:paraId="70DEF726" w14:textId="77777777" w:rsidTr="006C2A58">
        <w:trPr>
          <w:trHeight w:val="240"/>
        </w:trPr>
        <w:tc>
          <w:tcPr>
            <w:tcW w:w="3114" w:type="dxa"/>
            <w:vAlign w:val="center"/>
            <w:hideMark/>
          </w:tcPr>
          <w:p w14:paraId="6AC2C84C"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D8AEE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EFEEA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A411D4" w14:textId="77777777" w:rsidR="00E90DBF" w:rsidRPr="00E90DBF" w:rsidRDefault="00E90DBF" w:rsidP="00E90DBF">
            <w:pPr>
              <w:jc w:val="right"/>
              <w:rPr>
                <w:sz w:val="18"/>
                <w:szCs w:val="18"/>
              </w:rPr>
            </w:pPr>
            <w:r w:rsidRPr="00E90DBF">
              <w:rPr>
                <w:sz w:val="18"/>
                <w:szCs w:val="18"/>
              </w:rPr>
              <w:t>891</w:t>
            </w:r>
          </w:p>
        </w:tc>
        <w:tc>
          <w:tcPr>
            <w:tcW w:w="921" w:type="dxa"/>
            <w:vAlign w:val="center"/>
            <w:hideMark/>
          </w:tcPr>
          <w:p w14:paraId="714CC795" w14:textId="77777777" w:rsidR="00E90DBF" w:rsidRPr="00E90DBF" w:rsidRDefault="00E90DBF" w:rsidP="00E90DBF">
            <w:pPr>
              <w:jc w:val="right"/>
              <w:rPr>
                <w:sz w:val="18"/>
                <w:szCs w:val="18"/>
              </w:rPr>
            </w:pPr>
            <w:r w:rsidRPr="00E90DBF">
              <w:rPr>
                <w:sz w:val="18"/>
                <w:szCs w:val="18"/>
              </w:rPr>
              <w:t>3 535</w:t>
            </w:r>
          </w:p>
        </w:tc>
        <w:tc>
          <w:tcPr>
            <w:tcW w:w="921" w:type="dxa"/>
            <w:vAlign w:val="center"/>
            <w:hideMark/>
          </w:tcPr>
          <w:p w14:paraId="2991899B"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4F58B721"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19765331"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6B624F59"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358AED4A"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2DBDEF59"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6A93FD66"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4A6D2A9D"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5908ACD7"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3CDB8BD9"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4D90D235"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47DD14F1"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07794BA7"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535800EF" w14:textId="77777777" w:rsidR="00E90DBF" w:rsidRPr="00E90DBF" w:rsidRDefault="00E90DBF" w:rsidP="00E90DBF">
            <w:pPr>
              <w:jc w:val="right"/>
              <w:rPr>
                <w:sz w:val="18"/>
                <w:szCs w:val="18"/>
              </w:rPr>
            </w:pPr>
            <w:r w:rsidRPr="00E90DBF">
              <w:rPr>
                <w:sz w:val="18"/>
                <w:szCs w:val="18"/>
              </w:rPr>
              <w:t>6 067</w:t>
            </w:r>
          </w:p>
        </w:tc>
        <w:tc>
          <w:tcPr>
            <w:tcW w:w="921" w:type="dxa"/>
            <w:vAlign w:val="center"/>
            <w:hideMark/>
          </w:tcPr>
          <w:p w14:paraId="7228C4A9" w14:textId="77777777" w:rsidR="00E90DBF" w:rsidRPr="00E90DBF" w:rsidRDefault="00E90DBF" w:rsidP="00E90DBF">
            <w:pPr>
              <w:jc w:val="right"/>
              <w:rPr>
                <w:sz w:val="18"/>
                <w:szCs w:val="18"/>
              </w:rPr>
            </w:pPr>
            <w:r w:rsidRPr="00E90DBF">
              <w:rPr>
                <w:sz w:val="18"/>
                <w:szCs w:val="18"/>
              </w:rPr>
              <w:t>6 067</w:t>
            </w:r>
          </w:p>
        </w:tc>
        <w:tc>
          <w:tcPr>
            <w:tcW w:w="922" w:type="dxa"/>
            <w:vAlign w:val="center"/>
            <w:hideMark/>
          </w:tcPr>
          <w:p w14:paraId="210D808E" w14:textId="77777777" w:rsidR="00E90DBF" w:rsidRPr="00E90DBF" w:rsidRDefault="00E90DBF" w:rsidP="00E90DBF">
            <w:pPr>
              <w:jc w:val="right"/>
              <w:rPr>
                <w:sz w:val="18"/>
                <w:szCs w:val="18"/>
              </w:rPr>
            </w:pPr>
            <w:r w:rsidRPr="00E90DBF">
              <w:rPr>
                <w:sz w:val="18"/>
                <w:szCs w:val="18"/>
              </w:rPr>
              <w:t>6 067</w:t>
            </w:r>
          </w:p>
        </w:tc>
        <w:tc>
          <w:tcPr>
            <w:tcW w:w="1126" w:type="dxa"/>
            <w:vAlign w:val="center"/>
            <w:hideMark/>
          </w:tcPr>
          <w:p w14:paraId="1E09967D" w14:textId="77777777" w:rsidR="00E90DBF" w:rsidRPr="00E90DBF" w:rsidRDefault="00E90DBF" w:rsidP="00E90DBF">
            <w:pPr>
              <w:rPr>
                <w:sz w:val="18"/>
                <w:szCs w:val="18"/>
              </w:rPr>
            </w:pPr>
            <w:r w:rsidRPr="00E90DBF">
              <w:rPr>
                <w:sz w:val="18"/>
                <w:szCs w:val="18"/>
              </w:rPr>
              <w:t> </w:t>
            </w:r>
          </w:p>
        </w:tc>
      </w:tr>
      <w:tr w:rsidR="00E90DBF" w:rsidRPr="006C2A58" w14:paraId="39CBCD33" w14:textId="77777777" w:rsidTr="00E90DBF">
        <w:trPr>
          <w:trHeight w:val="240"/>
        </w:trPr>
        <w:tc>
          <w:tcPr>
            <w:tcW w:w="22667" w:type="dxa"/>
            <w:gridSpan w:val="22"/>
            <w:vAlign w:val="center"/>
            <w:hideMark/>
          </w:tcPr>
          <w:p w14:paraId="34BC606C" w14:textId="77777777" w:rsidR="00E90DBF" w:rsidRPr="00E90DBF" w:rsidRDefault="00E90DBF" w:rsidP="00E90DBF">
            <w:pPr>
              <w:jc w:val="center"/>
              <w:rPr>
                <w:b/>
                <w:bCs/>
                <w:sz w:val="18"/>
                <w:szCs w:val="18"/>
              </w:rPr>
            </w:pPr>
            <w:r w:rsidRPr="00E90DBF">
              <w:rPr>
                <w:b/>
                <w:bCs/>
                <w:sz w:val="18"/>
                <w:szCs w:val="18"/>
              </w:rPr>
              <w:t>Итого по подгруппе проектов 02.08</w:t>
            </w:r>
          </w:p>
        </w:tc>
      </w:tr>
      <w:tr w:rsidR="00E90DBF" w:rsidRPr="006C2A58" w14:paraId="259E4544" w14:textId="77777777" w:rsidTr="006C2A58">
        <w:trPr>
          <w:trHeight w:val="240"/>
        </w:trPr>
        <w:tc>
          <w:tcPr>
            <w:tcW w:w="3114" w:type="dxa"/>
            <w:vAlign w:val="center"/>
            <w:hideMark/>
          </w:tcPr>
          <w:p w14:paraId="5A8BFFAF"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7DCB477" w14:textId="77777777" w:rsidR="00E90DBF" w:rsidRPr="00E90DBF" w:rsidRDefault="00E90DBF" w:rsidP="00E90DBF">
            <w:pPr>
              <w:jc w:val="right"/>
              <w:rPr>
                <w:sz w:val="18"/>
                <w:szCs w:val="18"/>
              </w:rPr>
            </w:pPr>
            <w:r w:rsidRPr="00E90DBF">
              <w:rPr>
                <w:sz w:val="18"/>
                <w:szCs w:val="18"/>
              </w:rPr>
              <w:t>23 178</w:t>
            </w:r>
          </w:p>
        </w:tc>
        <w:tc>
          <w:tcPr>
            <w:tcW w:w="921" w:type="dxa"/>
            <w:vAlign w:val="center"/>
            <w:hideMark/>
          </w:tcPr>
          <w:p w14:paraId="7904158A" w14:textId="77777777" w:rsidR="00E90DBF" w:rsidRPr="00E90DBF" w:rsidRDefault="00E90DBF" w:rsidP="00E90DBF">
            <w:pPr>
              <w:jc w:val="right"/>
              <w:rPr>
                <w:sz w:val="18"/>
                <w:szCs w:val="18"/>
              </w:rPr>
            </w:pPr>
            <w:r w:rsidRPr="00E90DBF">
              <w:rPr>
                <w:sz w:val="18"/>
                <w:szCs w:val="18"/>
              </w:rPr>
              <w:t>48 654</w:t>
            </w:r>
          </w:p>
        </w:tc>
        <w:tc>
          <w:tcPr>
            <w:tcW w:w="922" w:type="dxa"/>
            <w:vAlign w:val="center"/>
            <w:hideMark/>
          </w:tcPr>
          <w:p w14:paraId="2CBB46F2" w14:textId="77777777" w:rsidR="00E90DBF" w:rsidRPr="00E90DBF" w:rsidRDefault="00E90DBF" w:rsidP="00E90DBF">
            <w:pPr>
              <w:jc w:val="right"/>
              <w:rPr>
                <w:sz w:val="18"/>
                <w:szCs w:val="18"/>
              </w:rPr>
            </w:pPr>
            <w:r w:rsidRPr="00E90DBF">
              <w:rPr>
                <w:sz w:val="18"/>
                <w:szCs w:val="18"/>
              </w:rPr>
              <w:t>102 333</w:t>
            </w:r>
          </w:p>
        </w:tc>
        <w:tc>
          <w:tcPr>
            <w:tcW w:w="921" w:type="dxa"/>
            <w:vAlign w:val="center"/>
            <w:hideMark/>
          </w:tcPr>
          <w:p w14:paraId="279D767A" w14:textId="77777777" w:rsidR="00E90DBF" w:rsidRPr="00E90DBF" w:rsidRDefault="00E90DBF" w:rsidP="00E90DBF">
            <w:pPr>
              <w:jc w:val="right"/>
              <w:rPr>
                <w:sz w:val="18"/>
                <w:szCs w:val="18"/>
              </w:rPr>
            </w:pPr>
            <w:r w:rsidRPr="00E90DBF">
              <w:rPr>
                <w:sz w:val="18"/>
                <w:szCs w:val="18"/>
              </w:rPr>
              <w:t>87 805</w:t>
            </w:r>
          </w:p>
        </w:tc>
        <w:tc>
          <w:tcPr>
            <w:tcW w:w="921" w:type="dxa"/>
            <w:vAlign w:val="center"/>
            <w:hideMark/>
          </w:tcPr>
          <w:p w14:paraId="5ED6E183" w14:textId="77777777" w:rsidR="00E90DBF" w:rsidRPr="00E90DBF" w:rsidRDefault="00E90DBF" w:rsidP="00E90DBF">
            <w:pPr>
              <w:jc w:val="right"/>
              <w:rPr>
                <w:sz w:val="18"/>
                <w:szCs w:val="18"/>
              </w:rPr>
            </w:pPr>
            <w:r w:rsidRPr="00E90DBF">
              <w:rPr>
                <w:sz w:val="18"/>
                <w:szCs w:val="18"/>
              </w:rPr>
              <w:t>2 110</w:t>
            </w:r>
          </w:p>
        </w:tc>
        <w:tc>
          <w:tcPr>
            <w:tcW w:w="922" w:type="dxa"/>
            <w:vAlign w:val="center"/>
            <w:hideMark/>
          </w:tcPr>
          <w:p w14:paraId="74964B75" w14:textId="77777777" w:rsidR="00E90DBF" w:rsidRPr="00E90DBF" w:rsidRDefault="00E90DBF" w:rsidP="00E90DBF">
            <w:pPr>
              <w:jc w:val="right"/>
              <w:rPr>
                <w:sz w:val="18"/>
                <w:szCs w:val="18"/>
              </w:rPr>
            </w:pPr>
            <w:r w:rsidRPr="00E90DBF">
              <w:rPr>
                <w:sz w:val="18"/>
                <w:szCs w:val="18"/>
              </w:rPr>
              <w:t>166 657</w:t>
            </w:r>
          </w:p>
        </w:tc>
        <w:tc>
          <w:tcPr>
            <w:tcW w:w="921" w:type="dxa"/>
            <w:vAlign w:val="center"/>
            <w:hideMark/>
          </w:tcPr>
          <w:p w14:paraId="44D9C4C9" w14:textId="77777777" w:rsidR="00E90DBF" w:rsidRPr="00E90DBF" w:rsidRDefault="00E90DBF" w:rsidP="00E90DBF">
            <w:pPr>
              <w:jc w:val="right"/>
              <w:rPr>
                <w:sz w:val="18"/>
                <w:szCs w:val="18"/>
              </w:rPr>
            </w:pPr>
            <w:r w:rsidRPr="00E90DBF">
              <w:rPr>
                <w:sz w:val="18"/>
                <w:szCs w:val="18"/>
              </w:rPr>
              <w:t>154 570</w:t>
            </w:r>
          </w:p>
        </w:tc>
        <w:tc>
          <w:tcPr>
            <w:tcW w:w="921" w:type="dxa"/>
            <w:vAlign w:val="center"/>
            <w:hideMark/>
          </w:tcPr>
          <w:p w14:paraId="715F2177" w14:textId="77777777" w:rsidR="00E90DBF" w:rsidRPr="00E90DBF" w:rsidRDefault="00E90DBF" w:rsidP="00E90DBF">
            <w:pPr>
              <w:jc w:val="right"/>
              <w:rPr>
                <w:sz w:val="18"/>
                <w:szCs w:val="18"/>
              </w:rPr>
            </w:pPr>
            <w:r w:rsidRPr="00E90DBF">
              <w:rPr>
                <w:sz w:val="18"/>
                <w:szCs w:val="18"/>
              </w:rPr>
              <w:t>90 787</w:t>
            </w:r>
          </w:p>
        </w:tc>
        <w:tc>
          <w:tcPr>
            <w:tcW w:w="922" w:type="dxa"/>
            <w:vAlign w:val="center"/>
            <w:hideMark/>
          </w:tcPr>
          <w:p w14:paraId="6993D940" w14:textId="77777777" w:rsidR="00E90DBF" w:rsidRPr="00E90DBF" w:rsidRDefault="00E90DBF" w:rsidP="00E90DBF">
            <w:pPr>
              <w:jc w:val="right"/>
              <w:rPr>
                <w:sz w:val="18"/>
                <w:szCs w:val="18"/>
              </w:rPr>
            </w:pPr>
            <w:r w:rsidRPr="00E90DBF">
              <w:rPr>
                <w:sz w:val="18"/>
                <w:szCs w:val="18"/>
              </w:rPr>
              <w:t>43 292</w:t>
            </w:r>
          </w:p>
        </w:tc>
        <w:tc>
          <w:tcPr>
            <w:tcW w:w="921" w:type="dxa"/>
            <w:vAlign w:val="center"/>
            <w:hideMark/>
          </w:tcPr>
          <w:p w14:paraId="680252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1F1CD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0A166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D2F34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CCC0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1498F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43CA9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4BCDA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1E77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E433D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A6E447"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29051C7" w14:textId="77777777" w:rsidR="00E90DBF" w:rsidRPr="00E90DBF" w:rsidRDefault="00E90DBF" w:rsidP="00E90DBF">
            <w:pPr>
              <w:jc w:val="right"/>
              <w:rPr>
                <w:b/>
                <w:bCs/>
                <w:sz w:val="18"/>
                <w:szCs w:val="18"/>
              </w:rPr>
            </w:pPr>
            <w:r w:rsidRPr="00E90DBF">
              <w:rPr>
                <w:b/>
                <w:bCs/>
                <w:sz w:val="18"/>
                <w:szCs w:val="18"/>
              </w:rPr>
              <w:t>719 386</w:t>
            </w:r>
          </w:p>
        </w:tc>
      </w:tr>
      <w:tr w:rsidR="00E90DBF" w:rsidRPr="006C2A58" w14:paraId="3A01D0FF" w14:textId="77777777" w:rsidTr="006C2A58">
        <w:trPr>
          <w:trHeight w:val="240"/>
        </w:trPr>
        <w:tc>
          <w:tcPr>
            <w:tcW w:w="3114" w:type="dxa"/>
            <w:vAlign w:val="center"/>
            <w:hideMark/>
          </w:tcPr>
          <w:p w14:paraId="43D412DA"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39E4042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80D0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7D305C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92216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1737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BA96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43BF9B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E83E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AAA86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90B33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BB56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6ED9F9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0FD08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BF83C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2EBD0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15E8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88D42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F3FBA3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D7352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1F185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CF4E4FE"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0D7C83E7" w14:textId="77777777" w:rsidTr="006C2A58">
        <w:trPr>
          <w:trHeight w:val="240"/>
        </w:trPr>
        <w:tc>
          <w:tcPr>
            <w:tcW w:w="3114" w:type="dxa"/>
            <w:vAlign w:val="center"/>
            <w:hideMark/>
          </w:tcPr>
          <w:p w14:paraId="72BB8F9D"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0817718" w14:textId="77777777" w:rsidR="00E90DBF" w:rsidRPr="00E90DBF" w:rsidRDefault="00E90DBF" w:rsidP="00E90DBF">
            <w:pPr>
              <w:jc w:val="right"/>
              <w:rPr>
                <w:sz w:val="18"/>
                <w:szCs w:val="18"/>
              </w:rPr>
            </w:pPr>
            <w:r w:rsidRPr="00E90DBF">
              <w:rPr>
                <w:sz w:val="18"/>
                <w:szCs w:val="18"/>
              </w:rPr>
              <w:t>4 636</w:t>
            </w:r>
          </w:p>
        </w:tc>
        <w:tc>
          <w:tcPr>
            <w:tcW w:w="921" w:type="dxa"/>
            <w:vAlign w:val="center"/>
            <w:hideMark/>
          </w:tcPr>
          <w:p w14:paraId="21C28D57" w14:textId="77777777" w:rsidR="00E90DBF" w:rsidRPr="00E90DBF" w:rsidRDefault="00E90DBF" w:rsidP="00E90DBF">
            <w:pPr>
              <w:jc w:val="right"/>
              <w:rPr>
                <w:sz w:val="18"/>
                <w:szCs w:val="18"/>
              </w:rPr>
            </w:pPr>
            <w:r w:rsidRPr="00E90DBF">
              <w:rPr>
                <w:sz w:val="18"/>
                <w:szCs w:val="18"/>
              </w:rPr>
              <w:t>9 731</w:t>
            </w:r>
          </w:p>
        </w:tc>
        <w:tc>
          <w:tcPr>
            <w:tcW w:w="922" w:type="dxa"/>
            <w:vAlign w:val="center"/>
            <w:hideMark/>
          </w:tcPr>
          <w:p w14:paraId="3FB5103B" w14:textId="77777777" w:rsidR="00E90DBF" w:rsidRPr="00E90DBF" w:rsidRDefault="00E90DBF" w:rsidP="00E90DBF">
            <w:pPr>
              <w:jc w:val="right"/>
              <w:rPr>
                <w:sz w:val="18"/>
                <w:szCs w:val="18"/>
              </w:rPr>
            </w:pPr>
            <w:r w:rsidRPr="00E90DBF">
              <w:rPr>
                <w:sz w:val="18"/>
                <w:szCs w:val="18"/>
              </w:rPr>
              <w:t>20 467</w:t>
            </w:r>
          </w:p>
        </w:tc>
        <w:tc>
          <w:tcPr>
            <w:tcW w:w="921" w:type="dxa"/>
            <w:vAlign w:val="center"/>
            <w:hideMark/>
          </w:tcPr>
          <w:p w14:paraId="203C882B" w14:textId="77777777" w:rsidR="00E90DBF" w:rsidRPr="00E90DBF" w:rsidRDefault="00E90DBF" w:rsidP="00E90DBF">
            <w:pPr>
              <w:jc w:val="right"/>
              <w:rPr>
                <w:sz w:val="18"/>
                <w:szCs w:val="18"/>
              </w:rPr>
            </w:pPr>
            <w:r w:rsidRPr="00E90DBF">
              <w:rPr>
                <w:sz w:val="18"/>
                <w:szCs w:val="18"/>
              </w:rPr>
              <w:t>17 561</w:t>
            </w:r>
          </w:p>
        </w:tc>
        <w:tc>
          <w:tcPr>
            <w:tcW w:w="921" w:type="dxa"/>
            <w:vAlign w:val="center"/>
            <w:hideMark/>
          </w:tcPr>
          <w:p w14:paraId="4D40A034" w14:textId="77777777" w:rsidR="00E90DBF" w:rsidRPr="00E90DBF" w:rsidRDefault="00E90DBF" w:rsidP="00E90DBF">
            <w:pPr>
              <w:jc w:val="right"/>
              <w:rPr>
                <w:sz w:val="18"/>
                <w:szCs w:val="18"/>
              </w:rPr>
            </w:pPr>
            <w:r w:rsidRPr="00E90DBF">
              <w:rPr>
                <w:sz w:val="18"/>
                <w:szCs w:val="18"/>
              </w:rPr>
              <w:t>422</w:t>
            </w:r>
          </w:p>
        </w:tc>
        <w:tc>
          <w:tcPr>
            <w:tcW w:w="922" w:type="dxa"/>
            <w:vAlign w:val="center"/>
            <w:hideMark/>
          </w:tcPr>
          <w:p w14:paraId="434EC8C7" w14:textId="77777777" w:rsidR="00E90DBF" w:rsidRPr="00E90DBF" w:rsidRDefault="00E90DBF" w:rsidP="00E90DBF">
            <w:pPr>
              <w:jc w:val="right"/>
              <w:rPr>
                <w:sz w:val="18"/>
                <w:szCs w:val="18"/>
              </w:rPr>
            </w:pPr>
            <w:r w:rsidRPr="00E90DBF">
              <w:rPr>
                <w:sz w:val="18"/>
                <w:szCs w:val="18"/>
              </w:rPr>
              <w:t>33 331</w:t>
            </w:r>
          </w:p>
        </w:tc>
        <w:tc>
          <w:tcPr>
            <w:tcW w:w="921" w:type="dxa"/>
            <w:vAlign w:val="center"/>
            <w:hideMark/>
          </w:tcPr>
          <w:p w14:paraId="4079449F" w14:textId="77777777" w:rsidR="00E90DBF" w:rsidRPr="00E90DBF" w:rsidRDefault="00E90DBF" w:rsidP="00E90DBF">
            <w:pPr>
              <w:jc w:val="right"/>
              <w:rPr>
                <w:sz w:val="18"/>
                <w:szCs w:val="18"/>
              </w:rPr>
            </w:pPr>
            <w:r w:rsidRPr="00E90DBF">
              <w:rPr>
                <w:sz w:val="18"/>
                <w:szCs w:val="18"/>
              </w:rPr>
              <w:t>30 914</w:t>
            </w:r>
          </w:p>
        </w:tc>
        <w:tc>
          <w:tcPr>
            <w:tcW w:w="921" w:type="dxa"/>
            <w:vAlign w:val="center"/>
            <w:hideMark/>
          </w:tcPr>
          <w:p w14:paraId="074A68CC" w14:textId="77777777" w:rsidR="00E90DBF" w:rsidRPr="00E90DBF" w:rsidRDefault="00E90DBF" w:rsidP="00E90DBF">
            <w:pPr>
              <w:jc w:val="right"/>
              <w:rPr>
                <w:sz w:val="18"/>
                <w:szCs w:val="18"/>
              </w:rPr>
            </w:pPr>
            <w:r w:rsidRPr="00E90DBF">
              <w:rPr>
                <w:sz w:val="18"/>
                <w:szCs w:val="18"/>
              </w:rPr>
              <w:t>18 157</w:t>
            </w:r>
          </w:p>
        </w:tc>
        <w:tc>
          <w:tcPr>
            <w:tcW w:w="922" w:type="dxa"/>
            <w:vAlign w:val="center"/>
            <w:hideMark/>
          </w:tcPr>
          <w:p w14:paraId="4CA31634" w14:textId="77777777" w:rsidR="00E90DBF" w:rsidRPr="00E90DBF" w:rsidRDefault="00E90DBF" w:rsidP="00E90DBF">
            <w:pPr>
              <w:jc w:val="right"/>
              <w:rPr>
                <w:sz w:val="18"/>
                <w:szCs w:val="18"/>
              </w:rPr>
            </w:pPr>
            <w:r w:rsidRPr="00E90DBF">
              <w:rPr>
                <w:sz w:val="18"/>
                <w:szCs w:val="18"/>
              </w:rPr>
              <w:t>8 658</w:t>
            </w:r>
          </w:p>
        </w:tc>
        <w:tc>
          <w:tcPr>
            <w:tcW w:w="921" w:type="dxa"/>
            <w:vAlign w:val="center"/>
            <w:hideMark/>
          </w:tcPr>
          <w:p w14:paraId="279796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6D871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E3B6D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EA7F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309F0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52D76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1EFCF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DB42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085DB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A4E87E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BFFAB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D011481" w14:textId="77777777" w:rsidR="00E90DBF" w:rsidRPr="00E90DBF" w:rsidRDefault="00E90DBF" w:rsidP="00E90DBF">
            <w:pPr>
              <w:jc w:val="right"/>
              <w:rPr>
                <w:b/>
                <w:bCs/>
                <w:sz w:val="18"/>
                <w:szCs w:val="18"/>
              </w:rPr>
            </w:pPr>
            <w:r w:rsidRPr="00E90DBF">
              <w:rPr>
                <w:b/>
                <w:bCs/>
                <w:sz w:val="18"/>
                <w:szCs w:val="18"/>
              </w:rPr>
              <w:t>143 877</w:t>
            </w:r>
          </w:p>
        </w:tc>
      </w:tr>
      <w:tr w:rsidR="00E90DBF" w:rsidRPr="006C2A58" w14:paraId="74B8A925" w14:textId="77777777" w:rsidTr="006C2A58">
        <w:trPr>
          <w:trHeight w:val="240"/>
        </w:trPr>
        <w:tc>
          <w:tcPr>
            <w:tcW w:w="3114" w:type="dxa"/>
            <w:vAlign w:val="center"/>
            <w:hideMark/>
          </w:tcPr>
          <w:p w14:paraId="7CDCE76B"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41A6DE0B" w14:textId="77777777" w:rsidR="00E90DBF" w:rsidRPr="00E90DBF" w:rsidRDefault="00E90DBF" w:rsidP="00E90DBF">
            <w:pPr>
              <w:jc w:val="right"/>
              <w:rPr>
                <w:sz w:val="18"/>
                <w:szCs w:val="18"/>
              </w:rPr>
            </w:pPr>
            <w:r w:rsidRPr="00E90DBF">
              <w:rPr>
                <w:sz w:val="18"/>
                <w:szCs w:val="18"/>
              </w:rPr>
              <w:t>27 813</w:t>
            </w:r>
          </w:p>
        </w:tc>
        <w:tc>
          <w:tcPr>
            <w:tcW w:w="921" w:type="dxa"/>
            <w:vAlign w:val="center"/>
            <w:hideMark/>
          </w:tcPr>
          <w:p w14:paraId="39A134AC" w14:textId="77777777" w:rsidR="00E90DBF" w:rsidRPr="00E90DBF" w:rsidRDefault="00E90DBF" w:rsidP="00E90DBF">
            <w:pPr>
              <w:jc w:val="right"/>
              <w:rPr>
                <w:sz w:val="18"/>
                <w:szCs w:val="18"/>
              </w:rPr>
            </w:pPr>
            <w:r w:rsidRPr="00E90DBF">
              <w:rPr>
                <w:sz w:val="18"/>
                <w:szCs w:val="18"/>
              </w:rPr>
              <w:t>58 385</w:t>
            </w:r>
          </w:p>
        </w:tc>
        <w:tc>
          <w:tcPr>
            <w:tcW w:w="922" w:type="dxa"/>
            <w:vAlign w:val="center"/>
            <w:hideMark/>
          </w:tcPr>
          <w:p w14:paraId="786E7ACE" w14:textId="77777777" w:rsidR="00E90DBF" w:rsidRPr="00E90DBF" w:rsidRDefault="00E90DBF" w:rsidP="00E90DBF">
            <w:pPr>
              <w:jc w:val="right"/>
              <w:rPr>
                <w:sz w:val="18"/>
                <w:szCs w:val="18"/>
              </w:rPr>
            </w:pPr>
            <w:r w:rsidRPr="00E90DBF">
              <w:rPr>
                <w:sz w:val="18"/>
                <w:szCs w:val="18"/>
              </w:rPr>
              <w:t>122 799</w:t>
            </w:r>
          </w:p>
        </w:tc>
        <w:tc>
          <w:tcPr>
            <w:tcW w:w="921" w:type="dxa"/>
            <w:vAlign w:val="center"/>
            <w:hideMark/>
          </w:tcPr>
          <w:p w14:paraId="416A2640" w14:textId="77777777" w:rsidR="00E90DBF" w:rsidRPr="00E90DBF" w:rsidRDefault="00E90DBF" w:rsidP="00E90DBF">
            <w:pPr>
              <w:jc w:val="right"/>
              <w:rPr>
                <w:sz w:val="18"/>
                <w:szCs w:val="18"/>
              </w:rPr>
            </w:pPr>
            <w:r w:rsidRPr="00E90DBF">
              <w:rPr>
                <w:sz w:val="18"/>
                <w:szCs w:val="18"/>
              </w:rPr>
              <w:t>105 366</w:t>
            </w:r>
          </w:p>
        </w:tc>
        <w:tc>
          <w:tcPr>
            <w:tcW w:w="921" w:type="dxa"/>
            <w:vAlign w:val="center"/>
            <w:hideMark/>
          </w:tcPr>
          <w:p w14:paraId="204A3101" w14:textId="77777777" w:rsidR="00E90DBF" w:rsidRPr="00E90DBF" w:rsidRDefault="00E90DBF" w:rsidP="00E90DBF">
            <w:pPr>
              <w:jc w:val="right"/>
              <w:rPr>
                <w:sz w:val="18"/>
                <w:szCs w:val="18"/>
              </w:rPr>
            </w:pPr>
            <w:r w:rsidRPr="00E90DBF">
              <w:rPr>
                <w:sz w:val="18"/>
                <w:szCs w:val="18"/>
              </w:rPr>
              <w:t>2 532</w:t>
            </w:r>
          </w:p>
        </w:tc>
        <w:tc>
          <w:tcPr>
            <w:tcW w:w="922" w:type="dxa"/>
            <w:vAlign w:val="center"/>
            <w:hideMark/>
          </w:tcPr>
          <w:p w14:paraId="5946BF57" w14:textId="77777777" w:rsidR="00E90DBF" w:rsidRPr="00E90DBF" w:rsidRDefault="00E90DBF" w:rsidP="00E90DBF">
            <w:pPr>
              <w:jc w:val="right"/>
              <w:rPr>
                <w:sz w:val="18"/>
                <w:szCs w:val="18"/>
              </w:rPr>
            </w:pPr>
            <w:r w:rsidRPr="00E90DBF">
              <w:rPr>
                <w:sz w:val="18"/>
                <w:szCs w:val="18"/>
              </w:rPr>
              <w:t>199 988</w:t>
            </w:r>
          </w:p>
        </w:tc>
        <w:tc>
          <w:tcPr>
            <w:tcW w:w="921" w:type="dxa"/>
            <w:vAlign w:val="center"/>
            <w:hideMark/>
          </w:tcPr>
          <w:p w14:paraId="0A274D7E" w14:textId="77777777" w:rsidR="00E90DBF" w:rsidRPr="00E90DBF" w:rsidRDefault="00E90DBF" w:rsidP="00E90DBF">
            <w:pPr>
              <w:jc w:val="right"/>
              <w:rPr>
                <w:sz w:val="18"/>
                <w:szCs w:val="18"/>
              </w:rPr>
            </w:pPr>
            <w:r w:rsidRPr="00E90DBF">
              <w:rPr>
                <w:sz w:val="18"/>
                <w:szCs w:val="18"/>
              </w:rPr>
              <w:t>185 484</w:t>
            </w:r>
          </w:p>
        </w:tc>
        <w:tc>
          <w:tcPr>
            <w:tcW w:w="921" w:type="dxa"/>
            <w:vAlign w:val="center"/>
            <w:hideMark/>
          </w:tcPr>
          <w:p w14:paraId="20D488EE" w14:textId="77777777" w:rsidR="00E90DBF" w:rsidRPr="00E90DBF" w:rsidRDefault="00E90DBF" w:rsidP="00E90DBF">
            <w:pPr>
              <w:jc w:val="right"/>
              <w:rPr>
                <w:sz w:val="18"/>
                <w:szCs w:val="18"/>
              </w:rPr>
            </w:pPr>
            <w:r w:rsidRPr="00E90DBF">
              <w:rPr>
                <w:sz w:val="18"/>
                <w:szCs w:val="18"/>
              </w:rPr>
              <w:t>108 945</w:t>
            </w:r>
          </w:p>
        </w:tc>
        <w:tc>
          <w:tcPr>
            <w:tcW w:w="922" w:type="dxa"/>
            <w:vAlign w:val="center"/>
            <w:hideMark/>
          </w:tcPr>
          <w:p w14:paraId="1495E81B" w14:textId="77777777" w:rsidR="00E90DBF" w:rsidRPr="00E90DBF" w:rsidRDefault="00E90DBF" w:rsidP="00E90DBF">
            <w:pPr>
              <w:jc w:val="right"/>
              <w:rPr>
                <w:sz w:val="18"/>
                <w:szCs w:val="18"/>
              </w:rPr>
            </w:pPr>
            <w:r w:rsidRPr="00E90DBF">
              <w:rPr>
                <w:sz w:val="18"/>
                <w:szCs w:val="18"/>
              </w:rPr>
              <w:t>51 951</w:t>
            </w:r>
          </w:p>
        </w:tc>
        <w:tc>
          <w:tcPr>
            <w:tcW w:w="921" w:type="dxa"/>
            <w:vAlign w:val="center"/>
            <w:hideMark/>
          </w:tcPr>
          <w:p w14:paraId="55F61E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0BC47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7C75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BE17E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A7A1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ECA3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3A7F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28142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9AB3A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EAD51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FD17C9"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9866AB6" w14:textId="77777777" w:rsidR="00E90DBF" w:rsidRPr="00E90DBF" w:rsidRDefault="00E90DBF" w:rsidP="00E90DBF">
            <w:pPr>
              <w:jc w:val="right"/>
              <w:rPr>
                <w:b/>
                <w:bCs/>
                <w:sz w:val="18"/>
                <w:szCs w:val="18"/>
              </w:rPr>
            </w:pPr>
            <w:r w:rsidRPr="00E90DBF">
              <w:rPr>
                <w:b/>
                <w:bCs/>
                <w:sz w:val="18"/>
                <w:szCs w:val="18"/>
              </w:rPr>
              <w:t>863 263</w:t>
            </w:r>
          </w:p>
        </w:tc>
      </w:tr>
      <w:tr w:rsidR="00E90DBF" w:rsidRPr="006C2A58" w14:paraId="1ED5ECC1" w14:textId="77777777" w:rsidTr="006C2A58">
        <w:trPr>
          <w:trHeight w:val="240"/>
        </w:trPr>
        <w:tc>
          <w:tcPr>
            <w:tcW w:w="3114" w:type="dxa"/>
            <w:vAlign w:val="center"/>
            <w:hideMark/>
          </w:tcPr>
          <w:p w14:paraId="6B3DF942"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3904CE4" w14:textId="77777777" w:rsidR="00E90DBF" w:rsidRPr="00E90DBF" w:rsidRDefault="00E90DBF" w:rsidP="00E90DBF">
            <w:pPr>
              <w:jc w:val="right"/>
              <w:rPr>
                <w:sz w:val="18"/>
                <w:szCs w:val="18"/>
              </w:rPr>
            </w:pPr>
            <w:r w:rsidRPr="00E90DBF">
              <w:rPr>
                <w:sz w:val="18"/>
                <w:szCs w:val="18"/>
              </w:rPr>
              <w:t>27 813</w:t>
            </w:r>
          </w:p>
        </w:tc>
        <w:tc>
          <w:tcPr>
            <w:tcW w:w="921" w:type="dxa"/>
            <w:vAlign w:val="center"/>
            <w:hideMark/>
          </w:tcPr>
          <w:p w14:paraId="11E2A0AC" w14:textId="77777777" w:rsidR="00E90DBF" w:rsidRPr="00E90DBF" w:rsidRDefault="00E90DBF" w:rsidP="00E90DBF">
            <w:pPr>
              <w:jc w:val="right"/>
              <w:rPr>
                <w:sz w:val="18"/>
                <w:szCs w:val="18"/>
              </w:rPr>
            </w:pPr>
            <w:r w:rsidRPr="00E90DBF">
              <w:rPr>
                <w:sz w:val="18"/>
                <w:szCs w:val="18"/>
              </w:rPr>
              <w:t>86 198</w:t>
            </w:r>
          </w:p>
        </w:tc>
        <w:tc>
          <w:tcPr>
            <w:tcW w:w="922" w:type="dxa"/>
            <w:vAlign w:val="center"/>
            <w:hideMark/>
          </w:tcPr>
          <w:p w14:paraId="3E3A91CB" w14:textId="77777777" w:rsidR="00E90DBF" w:rsidRPr="00E90DBF" w:rsidRDefault="00E90DBF" w:rsidP="00E90DBF">
            <w:pPr>
              <w:jc w:val="right"/>
              <w:rPr>
                <w:sz w:val="18"/>
                <w:szCs w:val="18"/>
              </w:rPr>
            </w:pPr>
            <w:r w:rsidRPr="00E90DBF">
              <w:rPr>
                <w:sz w:val="18"/>
                <w:szCs w:val="18"/>
              </w:rPr>
              <w:t>208 998</w:t>
            </w:r>
          </w:p>
        </w:tc>
        <w:tc>
          <w:tcPr>
            <w:tcW w:w="921" w:type="dxa"/>
            <w:vAlign w:val="center"/>
            <w:hideMark/>
          </w:tcPr>
          <w:p w14:paraId="67F7F222" w14:textId="77777777" w:rsidR="00E90DBF" w:rsidRPr="00E90DBF" w:rsidRDefault="00E90DBF" w:rsidP="00E90DBF">
            <w:pPr>
              <w:jc w:val="right"/>
              <w:rPr>
                <w:sz w:val="18"/>
                <w:szCs w:val="18"/>
              </w:rPr>
            </w:pPr>
            <w:r w:rsidRPr="00E90DBF">
              <w:rPr>
                <w:sz w:val="18"/>
                <w:szCs w:val="18"/>
              </w:rPr>
              <w:t>314 364</w:t>
            </w:r>
          </w:p>
        </w:tc>
        <w:tc>
          <w:tcPr>
            <w:tcW w:w="921" w:type="dxa"/>
            <w:vAlign w:val="center"/>
            <w:hideMark/>
          </w:tcPr>
          <w:p w14:paraId="2E10F6F1" w14:textId="77777777" w:rsidR="00E90DBF" w:rsidRPr="00E90DBF" w:rsidRDefault="00E90DBF" w:rsidP="00E90DBF">
            <w:pPr>
              <w:jc w:val="right"/>
              <w:rPr>
                <w:sz w:val="18"/>
                <w:szCs w:val="18"/>
              </w:rPr>
            </w:pPr>
            <w:r w:rsidRPr="00E90DBF">
              <w:rPr>
                <w:sz w:val="18"/>
                <w:szCs w:val="18"/>
              </w:rPr>
              <w:t>316 896</w:t>
            </w:r>
          </w:p>
        </w:tc>
        <w:tc>
          <w:tcPr>
            <w:tcW w:w="922" w:type="dxa"/>
            <w:vAlign w:val="center"/>
            <w:hideMark/>
          </w:tcPr>
          <w:p w14:paraId="5BDE474D" w14:textId="77777777" w:rsidR="00E90DBF" w:rsidRPr="00E90DBF" w:rsidRDefault="00E90DBF" w:rsidP="00E90DBF">
            <w:pPr>
              <w:jc w:val="right"/>
              <w:rPr>
                <w:sz w:val="18"/>
                <w:szCs w:val="18"/>
              </w:rPr>
            </w:pPr>
            <w:r w:rsidRPr="00E90DBF">
              <w:rPr>
                <w:sz w:val="18"/>
                <w:szCs w:val="18"/>
              </w:rPr>
              <w:t>516 884</w:t>
            </w:r>
          </w:p>
        </w:tc>
        <w:tc>
          <w:tcPr>
            <w:tcW w:w="921" w:type="dxa"/>
            <w:vAlign w:val="center"/>
            <w:hideMark/>
          </w:tcPr>
          <w:p w14:paraId="7962474F" w14:textId="77777777" w:rsidR="00E90DBF" w:rsidRPr="00E90DBF" w:rsidRDefault="00E90DBF" w:rsidP="00E90DBF">
            <w:pPr>
              <w:jc w:val="right"/>
              <w:rPr>
                <w:sz w:val="18"/>
                <w:szCs w:val="18"/>
              </w:rPr>
            </w:pPr>
            <w:r w:rsidRPr="00E90DBF">
              <w:rPr>
                <w:sz w:val="18"/>
                <w:szCs w:val="18"/>
              </w:rPr>
              <w:t>702 368</w:t>
            </w:r>
          </w:p>
        </w:tc>
        <w:tc>
          <w:tcPr>
            <w:tcW w:w="921" w:type="dxa"/>
            <w:vAlign w:val="center"/>
            <w:hideMark/>
          </w:tcPr>
          <w:p w14:paraId="4A56A8F2" w14:textId="77777777" w:rsidR="00E90DBF" w:rsidRPr="00E90DBF" w:rsidRDefault="00E90DBF" w:rsidP="00E90DBF">
            <w:pPr>
              <w:jc w:val="right"/>
              <w:rPr>
                <w:sz w:val="18"/>
                <w:szCs w:val="18"/>
              </w:rPr>
            </w:pPr>
            <w:r w:rsidRPr="00E90DBF">
              <w:rPr>
                <w:sz w:val="18"/>
                <w:szCs w:val="18"/>
              </w:rPr>
              <w:t>811 313</w:t>
            </w:r>
          </w:p>
        </w:tc>
        <w:tc>
          <w:tcPr>
            <w:tcW w:w="922" w:type="dxa"/>
            <w:vAlign w:val="center"/>
            <w:hideMark/>
          </w:tcPr>
          <w:p w14:paraId="799C2081"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7597F7D6"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620BBA10" w14:textId="77777777" w:rsidR="00E90DBF" w:rsidRPr="00E90DBF" w:rsidRDefault="00E90DBF" w:rsidP="00E90DBF">
            <w:pPr>
              <w:jc w:val="right"/>
              <w:rPr>
                <w:sz w:val="18"/>
                <w:szCs w:val="18"/>
              </w:rPr>
            </w:pPr>
            <w:r w:rsidRPr="00E90DBF">
              <w:rPr>
                <w:sz w:val="18"/>
                <w:szCs w:val="18"/>
              </w:rPr>
              <w:t>863 263</w:t>
            </w:r>
          </w:p>
        </w:tc>
        <w:tc>
          <w:tcPr>
            <w:tcW w:w="922" w:type="dxa"/>
            <w:vAlign w:val="center"/>
            <w:hideMark/>
          </w:tcPr>
          <w:p w14:paraId="76EDD23F"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1CA7C44F"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6B22C345" w14:textId="77777777" w:rsidR="00E90DBF" w:rsidRPr="00E90DBF" w:rsidRDefault="00E90DBF" w:rsidP="00E90DBF">
            <w:pPr>
              <w:jc w:val="right"/>
              <w:rPr>
                <w:sz w:val="18"/>
                <w:szCs w:val="18"/>
              </w:rPr>
            </w:pPr>
            <w:r w:rsidRPr="00E90DBF">
              <w:rPr>
                <w:sz w:val="18"/>
                <w:szCs w:val="18"/>
              </w:rPr>
              <w:t>863 263</w:t>
            </w:r>
          </w:p>
        </w:tc>
        <w:tc>
          <w:tcPr>
            <w:tcW w:w="922" w:type="dxa"/>
            <w:vAlign w:val="center"/>
            <w:hideMark/>
          </w:tcPr>
          <w:p w14:paraId="2FAA0D3A"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29CA37EC"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4DD02802" w14:textId="77777777" w:rsidR="00E90DBF" w:rsidRPr="00E90DBF" w:rsidRDefault="00E90DBF" w:rsidP="00E90DBF">
            <w:pPr>
              <w:jc w:val="right"/>
              <w:rPr>
                <w:sz w:val="18"/>
                <w:szCs w:val="18"/>
              </w:rPr>
            </w:pPr>
            <w:r w:rsidRPr="00E90DBF">
              <w:rPr>
                <w:sz w:val="18"/>
                <w:szCs w:val="18"/>
              </w:rPr>
              <w:t>863 263</w:t>
            </w:r>
          </w:p>
        </w:tc>
        <w:tc>
          <w:tcPr>
            <w:tcW w:w="922" w:type="dxa"/>
            <w:vAlign w:val="center"/>
            <w:hideMark/>
          </w:tcPr>
          <w:p w14:paraId="459BB54F" w14:textId="77777777" w:rsidR="00E90DBF" w:rsidRPr="00E90DBF" w:rsidRDefault="00E90DBF" w:rsidP="00E90DBF">
            <w:pPr>
              <w:jc w:val="right"/>
              <w:rPr>
                <w:sz w:val="18"/>
                <w:szCs w:val="18"/>
              </w:rPr>
            </w:pPr>
            <w:r w:rsidRPr="00E90DBF">
              <w:rPr>
                <w:sz w:val="18"/>
                <w:szCs w:val="18"/>
              </w:rPr>
              <w:t>863 263</w:t>
            </w:r>
          </w:p>
        </w:tc>
        <w:tc>
          <w:tcPr>
            <w:tcW w:w="921" w:type="dxa"/>
            <w:vAlign w:val="center"/>
            <w:hideMark/>
          </w:tcPr>
          <w:p w14:paraId="018776B6" w14:textId="77777777" w:rsidR="00E90DBF" w:rsidRPr="00E90DBF" w:rsidRDefault="00E90DBF" w:rsidP="00E90DBF">
            <w:pPr>
              <w:jc w:val="right"/>
              <w:rPr>
                <w:sz w:val="18"/>
                <w:szCs w:val="18"/>
              </w:rPr>
            </w:pPr>
            <w:r w:rsidRPr="00E90DBF">
              <w:rPr>
                <w:sz w:val="18"/>
                <w:szCs w:val="18"/>
              </w:rPr>
              <w:t>863 263</w:t>
            </w:r>
          </w:p>
        </w:tc>
        <w:tc>
          <w:tcPr>
            <w:tcW w:w="922" w:type="dxa"/>
            <w:vAlign w:val="center"/>
            <w:hideMark/>
          </w:tcPr>
          <w:p w14:paraId="44E1E3E2" w14:textId="77777777" w:rsidR="00E90DBF" w:rsidRPr="00E90DBF" w:rsidRDefault="00E90DBF" w:rsidP="00E90DBF">
            <w:pPr>
              <w:jc w:val="right"/>
              <w:rPr>
                <w:sz w:val="18"/>
                <w:szCs w:val="18"/>
              </w:rPr>
            </w:pPr>
            <w:r w:rsidRPr="00E90DBF">
              <w:rPr>
                <w:sz w:val="18"/>
                <w:szCs w:val="18"/>
              </w:rPr>
              <w:t>863 263</w:t>
            </w:r>
          </w:p>
        </w:tc>
        <w:tc>
          <w:tcPr>
            <w:tcW w:w="1126" w:type="dxa"/>
            <w:vAlign w:val="center"/>
            <w:hideMark/>
          </w:tcPr>
          <w:p w14:paraId="28F01EAF" w14:textId="77777777" w:rsidR="00E90DBF" w:rsidRPr="00E90DBF" w:rsidRDefault="00E90DBF" w:rsidP="00E90DBF">
            <w:pPr>
              <w:rPr>
                <w:sz w:val="18"/>
                <w:szCs w:val="18"/>
              </w:rPr>
            </w:pPr>
            <w:r w:rsidRPr="00E90DBF">
              <w:rPr>
                <w:sz w:val="18"/>
                <w:szCs w:val="18"/>
              </w:rPr>
              <w:t> </w:t>
            </w:r>
          </w:p>
        </w:tc>
      </w:tr>
      <w:tr w:rsidR="00E90DBF" w:rsidRPr="006C2A58" w14:paraId="6092BB94" w14:textId="77777777" w:rsidTr="00E90DBF">
        <w:trPr>
          <w:trHeight w:val="240"/>
        </w:trPr>
        <w:tc>
          <w:tcPr>
            <w:tcW w:w="22667" w:type="dxa"/>
            <w:gridSpan w:val="22"/>
            <w:vAlign w:val="center"/>
            <w:hideMark/>
          </w:tcPr>
          <w:p w14:paraId="0FE85F0A" w14:textId="77777777" w:rsidR="00E90DBF" w:rsidRPr="00E90DBF" w:rsidRDefault="00E90DBF" w:rsidP="00E90DBF">
            <w:pPr>
              <w:jc w:val="center"/>
              <w:rPr>
                <w:b/>
                <w:bCs/>
                <w:sz w:val="18"/>
                <w:szCs w:val="18"/>
              </w:rPr>
            </w:pPr>
            <w:r w:rsidRPr="00E90DBF">
              <w:rPr>
                <w:b/>
                <w:bCs/>
                <w:sz w:val="18"/>
                <w:szCs w:val="18"/>
              </w:rPr>
              <w:t>Итого по системе теплоснабжения</w:t>
            </w:r>
          </w:p>
        </w:tc>
      </w:tr>
      <w:tr w:rsidR="00E90DBF" w:rsidRPr="006C2A58" w14:paraId="567066E0" w14:textId="77777777" w:rsidTr="00E90DBF">
        <w:trPr>
          <w:trHeight w:val="240"/>
        </w:trPr>
        <w:tc>
          <w:tcPr>
            <w:tcW w:w="22667" w:type="dxa"/>
            <w:gridSpan w:val="22"/>
            <w:vAlign w:val="center"/>
            <w:hideMark/>
          </w:tcPr>
          <w:p w14:paraId="7832F866"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№01 - ПАО «Т Плюс»</w:t>
            </w:r>
          </w:p>
        </w:tc>
      </w:tr>
      <w:tr w:rsidR="00E90DBF" w:rsidRPr="006C2A58" w14:paraId="78EC6D74" w14:textId="77777777" w:rsidTr="006C2A58">
        <w:trPr>
          <w:trHeight w:val="240"/>
        </w:trPr>
        <w:tc>
          <w:tcPr>
            <w:tcW w:w="3114" w:type="dxa"/>
            <w:vAlign w:val="center"/>
            <w:hideMark/>
          </w:tcPr>
          <w:p w14:paraId="3127891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4C3693C" w14:textId="77777777" w:rsidR="00E90DBF" w:rsidRPr="00E90DBF" w:rsidRDefault="00E90DBF" w:rsidP="00E90DBF">
            <w:pPr>
              <w:jc w:val="right"/>
              <w:rPr>
                <w:sz w:val="18"/>
                <w:szCs w:val="18"/>
              </w:rPr>
            </w:pPr>
            <w:r w:rsidRPr="00E90DBF">
              <w:rPr>
                <w:sz w:val="18"/>
                <w:szCs w:val="18"/>
              </w:rPr>
              <w:t>561 098</w:t>
            </w:r>
          </w:p>
        </w:tc>
        <w:tc>
          <w:tcPr>
            <w:tcW w:w="921" w:type="dxa"/>
            <w:vAlign w:val="center"/>
            <w:hideMark/>
          </w:tcPr>
          <w:p w14:paraId="67A904E0" w14:textId="77777777" w:rsidR="00E90DBF" w:rsidRPr="00E90DBF" w:rsidRDefault="00E90DBF" w:rsidP="00E90DBF">
            <w:pPr>
              <w:jc w:val="right"/>
              <w:rPr>
                <w:sz w:val="18"/>
                <w:szCs w:val="18"/>
              </w:rPr>
            </w:pPr>
            <w:r w:rsidRPr="00E90DBF">
              <w:rPr>
                <w:sz w:val="18"/>
                <w:szCs w:val="18"/>
              </w:rPr>
              <w:t>769 180</w:t>
            </w:r>
          </w:p>
        </w:tc>
        <w:tc>
          <w:tcPr>
            <w:tcW w:w="922" w:type="dxa"/>
            <w:vAlign w:val="center"/>
            <w:hideMark/>
          </w:tcPr>
          <w:p w14:paraId="5A2CFCA9" w14:textId="77777777" w:rsidR="00E90DBF" w:rsidRPr="00E90DBF" w:rsidRDefault="00E90DBF" w:rsidP="00E90DBF">
            <w:pPr>
              <w:jc w:val="right"/>
              <w:rPr>
                <w:sz w:val="18"/>
                <w:szCs w:val="18"/>
              </w:rPr>
            </w:pPr>
            <w:r w:rsidRPr="00E90DBF">
              <w:rPr>
                <w:sz w:val="18"/>
                <w:szCs w:val="18"/>
              </w:rPr>
              <w:t>777 852</w:t>
            </w:r>
          </w:p>
        </w:tc>
        <w:tc>
          <w:tcPr>
            <w:tcW w:w="921" w:type="dxa"/>
            <w:vAlign w:val="center"/>
            <w:hideMark/>
          </w:tcPr>
          <w:p w14:paraId="0AE5BFD5" w14:textId="77777777" w:rsidR="00E90DBF" w:rsidRPr="00E90DBF" w:rsidRDefault="00E90DBF" w:rsidP="00E90DBF">
            <w:pPr>
              <w:jc w:val="right"/>
              <w:rPr>
                <w:sz w:val="18"/>
                <w:szCs w:val="18"/>
              </w:rPr>
            </w:pPr>
            <w:r w:rsidRPr="00E90DBF">
              <w:rPr>
                <w:sz w:val="18"/>
                <w:szCs w:val="18"/>
              </w:rPr>
              <w:t>2 148 079</w:t>
            </w:r>
          </w:p>
        </w:tc>
        <w:tc>
          <w:tcPr>
            <w:tcW w:w="921" w:type="dxa"/>
            <w:vAlign w:val="center"/>
            <w:hideMark/>
          </w:tcPr>
          <w:p w14:paraId="2AFCF917" w14:textId="77777777" w:rsidR="00E90DBF" w:rsidRPr="00E90DBF" w:rsidRDefault="00E90DBF" w:rsidP="00E90DBF">
            <w:pPr>
              <w:jc w:val="right"/>
              <w:rPr>
                <w:sz w:val="18"/>
                <w:szCs w:val="18"/>
              </w:rPr>
            </w:pPr>
            <w:r w:rsidRPr="00E90DBF">
              <w:rPr>
                <w:sz w:val="18"/>
                <w:szCs w:val="18"/>
              </w:rPr>
              <w:t>1 721 836</w:t>
            </w:r>
          </w:p>
        </w:tc>
        <w:tc>
          <w:tcPr>
            <w:tcW w:w="922" w:type="dxa"/>
            <w:vAlign w:val="center"/>
            <w:hideMark/>
          </w:tcPr>
          <w:p w14:paraId="45ECAF5D" w14:textId="77777777" w:rsidR="00E90DBF" w:rsidRPr="00E90DBF" w:rsidRDefault="00E90DBF" w:rsidP="00E90DBF">
            <w:pPr>
              <w:jc w:val="right"/>
              <w:rPr>
                <w:sz w:val="18"/>
                <w:szCs w:val="18"/>
              </w:rPr>
            </w:pPr>
            <w:r w:rsidRPr="00E90DBF">
              <w:rPr>
                <w:sz w:val="18"/>
                <w:szCs w:val="18"/>
              </w:rPr>
              <w:t>1 823 205</w:t>
            </w:r>
          </w:p>
        </w:tc>
        <w:tc>
          <w:tcPr>
            <w:tcW w:w="921" w:type="dxa"/>
            <w:vAlign w:val="center"/>
            <w:hideMark/>
          </w:tcPr>
          <w:p w14:paraId="24104B9E" w14:textId="77777777" w:rsidR="00E90DBF" w:rsidRPr="00E90DBF" w:rsidRDefault="00E90DBF" w:rsidP="00E90DBF">
            <w:pPr>
              <w:jc w:val="right"/>
              <w:rPr>
                <w:sz w:val="18"/>
                <w:szCs w:val="18"/>
              </w:rPr>
            </w:pPr>
            <w:r w:rsidRPr="00E90DBF">
              <w:rPr>
                <w:sz w:val="18"/>
                <w:szCs w:val="18"/>
              </w:rPr>
              <w:t>1 577 533</w:t>
            </w:r>
          </w:p>
        </w:tc>
        <w:tc>
          <w:tcPr>
            <w:tcW w:w="921" w:type="dxa"/>
            <w:vAlign w:val="center"/>
            <w:hideMark/>
          </w:tcPr>
          <w:p w14:paraId="2031B528" w14:textId="77777777" w:rsidR="00E90DBF" w:rsidRPr="00E90DBF" w:rsidRDefault="00E90DBF" w:rsidP="00E90DBF">
            <w:pPr>
              <w:jc w:val="right"/>
              <w:rPr>
                <w:sz w:val="18"/>
                <w:szCs w:val="18"/>
              </w:rPr>
            </w:pPr>
            <w:r w:rsidRPr="00E90DBF">
              <w:rPr>
                <w:sz w:val="18"/>
                <w:szCs w:val="18"/>
              </w:rPr>
              <w:t>1 503 620</w:t>
            </w:r>
          </w:p>
        </w:tc>
        <w:tc>
          <w:tcPr>
            <w:tcW w:w="922" w:type="dxa"/>
            <w:vAlign w:val="center"/>
            <w:hideMark/>
          </w:tcPr>
          <w:p w14:paraId="2DFF8152" w14:textId="77777777" w:rsidR="00E90DBF" w:rsidRPr="00E90DBF" w:rsidRDefault="00E90DBF" w:rsidP="00E90DBF">
            <w:pPr>
              <w:jc w:val="right"/>
              <w:rPr>
                <w:sz w:val="18"/>
                <w:szCs w:val="18"/>
              </w:rPr>
            </w:pPr>
            <w:r w:rsidRPr="00E90DBF">
              <w:rPr>
                <w:sz w:val="18"/>
                <w:szCs w:val="18"/>
              </w:rPr>
              <w:t>1 304 662</w:t>
            </w:r>
          </w:p>
        </w:tc>
        <w:tc>
          <w:tcPr>
            <w:tcW w:w="921" w:type="dxa"/>
            <w:vAlign w:val="center"/>
            <w:hideMark/>
          </w:tcPr>
          <w:p w14:paraId="3E10ECB3" w14:textId="77777777" w:rsidR="00E90DBF" w:rsidRPr="00E90DBF" w:rsidRDefault="00E90DBF" w:rsidP="00E90DBF">
            <w:pPr>
              <w:jc w:val="right"/>
              <w:rPr>
                <w:sz w:val="18"/>
                <w:szCs w:val="18"/>
              </w:rPr>
            </w:pPr>
            <w:r w:rsidRPr="00E90DBF">
              <w:rPr>
                <w:sz w:val="18"/>
                <w:szCs w:val="18"/>
              </w:rPr>
              <w:t>1 130 327</w:t>
            </w:r>
          </w:p>
        </w:tc>
        <w:tc>
          <w:tcPr>
            <w:tcW w:w="921" w:type="dxa"/>
            <w:vAlign w:val="center"/>
            <w:hideMark/>
          </w:tcPr>
          <w:p w14:paraId="2A555490" w14:textId="77777777" w:rsidR="00E90DBF" w:rsidRPr="00E90DBF" w:rsidRDefault="00E90DBF" w:rsidP="00E90DBF">
            <w:pPr>
              <w:jc w:val="right"/>
              <w:rPr>
                <w:sz w:val="18"/>
                <w:szCs w:val="18"/>
              </w:rPr>
            </w:pPr>
            <w:r w:rsidRPr="00E90DBF">
              <w:rPr>
                <w:sz w:val="18"/>
                <w:szCs w:val="18"/>
              </w:rPr>
              <w:t>1 121 944</w:t>
            </w:r>
          </w:p>
        </w:tc>
        <w:tc>
          <w:tcPr>
            <w:tcW w:w="922" w:type="dxa"/>
            <w:vAlign w:val="center"/>
            <w:hideMark/>
          </w:tcPr>
          <w:p w14:paraId="2699E15F" w14:textId="77777777" w:rsidR="00E90DBF" w:rsidRPr="00E90DBF" w:rsidRDefault="00E90DBF" w:rsidP="00E90DBF">
            <w:pPr>
              <w:jc w:val="right"/>
              <w:rPr>
                <w:sz w:val="18"/>
                <w:szCs w:val="18"/>
              </w:rPr>
            </w:pPr>
            <w:r w:rsidRPr="00E90DBF">
              <w:rPr>
                <w:sz w:val="18"/>
                <w:szCs w:val="18"/>
              </w:rPr>
              <w:t>1 057 832</w:t>
            </w:r>
          </w:p>
        </w:tc>
        <w:tc>
          <w:tcPr>
            <w:tcW w:w="921" w:type="dxa"/>
            <w:vAlign w:val="center"/>
            <w:hideMark/>
          </w:tcPr>
          <w:p w14:paraId="7867B0CE" w14:textId="77777777" w:rsidR="00E90DBF" w:rsidRPr="00E90DBF" w:rsidRDefault="00E90DBF" w:rsidP="00E90DBF">
            <w:pPr>
              <w:jc w:val="right"/>
              <w:rPr>
                <w:sz w:val="18"/>
                <w:szCs w:val="18"/>
              </w:rPr>
            </w:pPr>
            <w:r w:rsidRPr="00E90DBF">
              <w:rPr>
                <w:sz w:val="18"/>
                <w:szCs w:val="18"/>
              </w:rPr>
              <w:t>1 091 164</w:t>
            </w:r>
          </w:p>
        </w:tc>
        <w:tc>
          <w:tcPr>
            <w:tcW w:w="921" w:type="dxa"/>
            <w:vAlign w:val="center"/>
            <w:hideMark/>
          </w:tcPr>
          <w:p w14:paraId="3CF6D0FD" w14:textId="77777777" w:rsidR="00E90DBF" w:rsidRPr="00E90DBF" w:rsidRDefault="00E90DBF" w:rsidP="00E90DBF">
            <w:pPr>
              <w:jc w:val="right"/>
              <w:rPr>
                <w:sz w:val="18"/>
                <w:szCs w:val="18"/>
              </w:rPr>
            </w:pPr>
            <w:r w:rsidRPr="00E90DBF">
              <w:rPr>
                <w:sz w:val="18"/>
                <w:szCs w:val="18"/>
              </w:rPr>
              <w:t>1 052 264</w:t>
            </w:r>
          </w:p>
        </w:tc>
        <w:tc>
          <w:tcPr>
            <w:tcW w:w="922" w:type="dxa"/>
            <w:vAlign w:val="center"/>
            <w:hideMark/>
          </w:tcPr>
          <w:p w14:paraId="63BC4104" w14:textId="77777777" w:rsidR="00E90DBF" w:rsidRPr="00E90DBF" w:rsidRDefault="00E90DBF" w:rsidP="00E90DBF">
            <w:pPr>
              <w:jc w:val="right"/>
              <w:rPr>
                <w:sz w:val="18"/>
                <w:szCs w:val="18"/>
              </w:rPr>
            </w:pPr>
            <w:r w:rsidRPr="00E90DBF">
              <w:rPr>
                <w:sz w:val="18"/>
                <w:szCs w:val="18"/>
              </w:rPr>
              <w:t>1 065 575</w:t>
            </w:r>
          </w:p>
        </w:tc>
        <w:tc>
          <w:tcPr>
            <w:tcW w:w="921" w:type="dxa"/>
            <w:vAlign w:val="center"/>
            <w:hideMark/>
          </w:tcPr>
          <w:p w14:paraId="48171EC1" w14:textId="77777777" w:rsidR="00E90DBF" w:rsidRPr="00E90DBF" w:rsidRDefault="00E90DBF" w:rsidP="00E90DBF">
            <w:pPr>
              <w:jc w:val="right"/>
              <w:rPr>
                <w:sz w:val="18"/>
                <w:szCs w:val="18"/>
              </w:rPr>
            </w:pPr>
            <w:r w:rsidRPr="00E90DBF">
              <w:rPr>
                <w:sz w:val="18"/>
                <w:szCs w:val="18"/>
              </w:rPr>
              <w:t>1 048 787</w:t>
            </w:r>
          </w:p>
        </w:tc>
        <w:tc>
          <w:tcPr>
            <w:tcW w:w="921" w:type="dxa"/>
            <w:vAlign w:val="center"/>
            <w:hideMark/>
          </w:tcPr>
          <w:p w14:paraId="3A03A5F5" w14:textId="77777777" w:rsidR="00E90DBF" w:rsidRPr="00E90DBF" w:rsidRDefault="00E90DBF" w:rsidP="00E90DBF">
            <w:pPr>
              <w:jc w:val="right"/>
              <w:rPr>
                <w:sz w:val="18"/>
                <w:szCs w:val="18"/>
              </w:rPr>
            </w:pPr>
            <w:r w:rsidRPr="00E90DBF">
              <w:rPr>
                <w:sz w:val="18"/>
                <w:szCs w:val="18"/>
              </w:rPr>
              <w:t>1 039 672</w:t>
            </w:r>
          </w:p>
        </w:tc>
        <w:tc>
          <w:tcPr>
            <w:tcW w:w="922" w:type="dxa"/>
            <w:vAlign w:val="center"/>
            <w:hideMark/>
          </w:tcPr>
          <w:p w14:paraId="39028BA9" w14:textId="77777777" w:rsidR="00E90DBF" w:rsidRPr="00E90DBF" w:rsidRDefault="00E90DBF" w:rsidP="00E90DBF">
            <w:pPr>
              <w:jc w:val="right"/>
              <w:rPr>
                <w:sz w:val="18"/>
                <w:szCs w:val="18"/>
              </w:rPr>
            </w:pPr>
            <w:r w:rsidRPr="00E90DBF">
              <w:rPr>
                <w:sz w:val="18"/>
                <w:szCs w:val="18"/>
              </w:rPr>
              <w:t>1 007 539</w:t>
            </w:r>
          </w:p>
        </w:tc>
        <w:tc>
          <w:tcPr>
            <w:tcW w:w="921" w:type="dxa"/>
            <w:vAlign w:val="center"/>
            <w:hideMark/>
          </w:tcPr>
          <w:p w14:paraId="31B49C33" w14:textId="77777777" w:rsidR="00E90DBF" w:rsidRPr="00E90DBF" w:rsidRDefault="00E90DBF" w:rsidP="00E90DBF">
            <w:pPr>
              <w:jc w:val="right"/>
              <w:rPr>
                <w:sz w:val="18"/>
                <w:szCs w:val="18"/>
              </w:rPr>
            </w:pPr>
            <w:r w:rsidRPr="00E90DBF">
              <w:rPr>
                <w:sz w:val="18"/>
                <w:szCs w:val="18"/>
              </w:rPr>
              <w:t>984 224</w:t>
            </w:r>
          </w:p>
        </w:tc>
        <w:tc>
          <w:tcPr>
            <w:tcW w:w="922" w:type="dxa"/>
            <w:vAlign w:val="center"/>
            <w:hideMark/>
          </w:tcPr>
          <w:p w14:paraId="78D92724" w14:textId="77777777" w:rsidR="00E90DBF" w:rsidRPr="00E90DBF" w:rsidRDefault="00E90DBF" w:rsidP="00E90DBF">
            <w:pPr>
              <w:jc w:val="right"/>
              <w:rPr>
                <w:sz w:val="18"/>
                <w:szCs w:val="18"/>
              </w:rPr>
            </w:pPr>
            <w:r w:rsidRPr="00E90DBF">
              <w:rPr>
                <w:sz w:val="18"/>
                <w:szCs w:val="18"/>
              </w:rPr>
              <w:t>986 410</w:t>
            </w:r>
          </w:p>
        </w:tc>
        <w:tc>
          <w:tcPr>
            <w:tcW w:w="1126" w:type="dxa"/>
            <w:vAlign w:val="center"/>
            <w:hideMark/>
          </w:tcPr>
          <w:p w14:paraId="3DBF8F62" w14:textId="77777777" w:rsidR="00E90DBF" w:rsidRPr="00E90DBF" w:rsidRDefault="00E90DBF" w:rsidP="00E90DBF">
            <w:pPr>
              <w:jc w:val="right"/>
              <w:rPr>
                <w:b/>
                <w:bCs/>
                <w:sz w:val="18"/>
                <w:szCs w:val="18"/>
              </w:rPr>
            </w:pPr>
            <w:r w:rsidRPr="00E90DBF">
              <w:rPr>
                <w:b/>
                <w:bCs/>
                <w:sz w:val="18"/>
                <w:szCs w:val="18"/>
              </w:rPr>
              <w:t>23 772 803</w:t>
            </w:r>
          </w:p>
        </w:tc>
      </w:tr>
      <w:tr w:rsidR="00E90DBF" w:rsidRPr="006C2A58" w14:paraId="3B3BB0F3" w14:textId="77777777" w:rsidTr="006C2A58">
        <w:trPr>
          <w:trHeight w:val="240"/>
        </w:trPr>
        <w:tc>
          <w:tcPr>
            <w:tcW w:w="3114" w:type="dxa"/>
            <w:vAlign w:val="center"/>
            <w:hideMark/>
          </w:tcPr>
          <w:p w14:paraId="212FE697"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5ADF4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8E08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CFBEF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3080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C78F2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CAAE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A358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C7CCAB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78BA6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949E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80F4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22CE19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D662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9A08C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4E8E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B731E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01B7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ED0BC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EA792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37E56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16783E5"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530A0FF" w14:textId="77777777" w:rsidTr="006C2A58">
        <w:trPr>
          <w:trHeight w:val="240"/>
        </w:trPr>
        <w:tc>
          <w:tcPr>
            <w:tcW w:w="3114" w:type="dxa"/>
            <w:vAlign w:val="center"/>
            <w:hideMark/>
          </w:tcPr>
          <w:p w14:paraId="7C001C10"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B417E16" w14:textId="77777777" w:rsidR="00E90DBF" w:rsidRPr="00E90DBF" w:rsidRDefault="00E90DBF" w:rsidP="00E90DBF">
            <w:pPr>
              <w:jc w:val="right"/>
              <w:rPr>
                <w:sz w:val="18"/>
                <w:szCs w:val="18"/>
              </w:rPr>
            </w:pPr>
            <w:r w:rsidRPr="00E90DBF">
              <w:rPr>
                <w:sz w:val="18"/>
                <w:szCs w:val="18"/>
              </w:rPr>
              <w:t>112 220</w:t>
            </w:r>
          </w:p>
        </w:tc>
        <w:tc>
          <w:tcPr>
            <w:tcW w:w="921" w:type="dxa"/>
            <w:vAlign w:val="center"/>
            <w:hideMark/>
          </w:tcPr>
          <w:p w14:paraId="0A8ED79B" w14:textId="77777777" w:rsidR="00E90DBF" w:rsidRPr="00E90DBF" w:rsidRDefault="00E90DBF" w:rsidP="00E90DBF">
            <w:pPr>
              <w:jc w:val="right"/>
              <w:rPr>
                <w:sz w:val="18"/>
                <w:szCs w:val="18"/>
              </w:rPr>
            </w:pPr>
            <w:r w:rsidRPr="00E90DBF">
              <w:rPr>
                <w:sz w:val="18"/>
                <w:szCs w:val="18"/>
              </w:rPr>
              <w:t>153 836</w:t>
            </w:r>
          </w:p>
        </w:tc>
        <w:tc>
          <w:tcPr>
            <w:tcW w:w="922" w:type="dxa"/>
            <w:vAlign w:val="center"/>
            <w:hideMark/>
          </w:tcPr>
          <w:p w14:paraId="24F1FEF9" w14:textId="77777777" w:rsidR="00E90DBF" w:rsidRPr="00E90DBF" w:rsidRDefault="00E90DBF" w:rsidP="00E90DBF">
            <w:pPr>
              <w:jc w:val="right"/>
              <w:rPr>
                <w:sz w:val="18"/>
                <w:szCs w:val="18"/>
              </w:rPr>
            </w:pPr>
            <w:r w:rsidRPr="00E90DBF">
              <w:rPr>
                <w:sz w:val="18"/>
                <w:szCs w:val="18"/>
              </w:rPr>
              <w:t>155 570</w:t>
            </w:r>
          </w:p>
        </w:tc>
        <w:tc>
          <w:tcPr>
            <w:tcW w:w="921" w:type="dxa"/>
            <w:vAlign w:val="center"/>
            <w:hideMark/>
          </w:tcPr>
          <w:p w14:paraId="72CF49A1" w14:textId="77777777" w:rsidR="00E90DBF" w:rsidRPr="00E90DBF" w:rsidRDefault="00E90DBF" w:rsidP="00E90DBF">
            <w:pPr>
              <w:jc w:val="right"/>
              <w:rPr>
                <w:sz w:val="18"/>
                <w:szCs w:val="18"/>
              </w:rPr>
            </w:pPr>
            <w:r w:rsidRPr="00E90DBF">
              <w:rPr>
                <w:sz w:val="18"/>
                <w:szCs w:val="18"/>
              </w:rPr>
              <w:t>429 616</w:t>
            </w:r>
          </w:p>
        </w:tc>
        <w:tc>
          <w:tcPr>
            <w:tcW w:w="921" w:type="dxa"/>
            <w:vAlign w:val="center"/>
            <w:hideMark/>
          </w:tcPr>
          <w:p w14:paraId="1548A804" w14:textId="77777777" w:rsidR="00E90DBF" w:rsidRPr="00E90DBF" w:rsidRDefault="00E90DBF" w:rsidP="00E90DBF">
            <w:pPr>
              <w:jc w:val="right"/>
              <w:rPr>
                <w:sz w:val="18"/>
                <w:szCs w:val="18"/>
              </w:rPr>
            </w:pPr>
            <w:r w:rsidRPr="00E90DBF">
              <w:rPr>
                <w:sz w:val="18"/>
                <w:szCs w:val="18"/>
              </w:rPr>
              <w:t>344 367</w:t>
            </w:r>
          </w:p>
        </w:tc>
        <w:tc>
          <w:tcPr>
            <w:tcW w:w="922" w:type="dxa"/>
            <w:vAlign w:val="center"/>
            <w:hideMark/>
          </w:tcPr>
          <w:p w14:paraId="1F62651E" w14:textId="77777777" w:rsidR="00E90DBF" w:rsidRPr="00E90DBF" w:rsidRDefault="00E90DBF" w:rsidP="00E90DBF">
            <w:pPr>
              <w:jc w:val="right"/>
              <w:rPr>
                <w:sz w:val="18"/>
                <w:szCs w:val="18"/>
              </w:rPr>
            </w:pPr>
            <w:r w:rsidRPr="00E90DBF">
              <w:rPr>
                <w:sz w:val="18"/>
                <w:szCs w:val="18"/>
              </w:rPr>
              <w:t>364 641</w:t>
            </w:r>
          </w:p>
        </w:tc>
        <w:tc>
          <w:tcPr>
            <w:tcW w:w="921" w:type="dxa"/>
            <w:vAlign w:val="center"/>
            <w:hideMark/>
          </w:tcPr>
          <w:p w14:paraId="1CCDE433" w14:textId="77777777" w:rsidR="00E90DBF" w:rsidRPr="00E90DBF" w:rsidRDefault="00E90DBF" w:rsidP="00E90DBF">
            <w:pPr>
              <w:jc w:val="right"/>
              <w:rPr>
                <w:sz w:val="18"/>
                <w:szCs w:val="18"/>
              </w:rPr>
            </w:pPr>
            <w:r w:rsidRPr="00E90DBF">
              <w:rPr>
                <w:sz w:val="18"/>
                <w:szCs w:val="18"/>
              </w:rPr>
              <w:t>315 507</w:t>
            </w:r>
          </w:p>
        </w:tc>
        <w:tc>
          <w:tcPr>
            <w:tcW w:w="921" w:type="dxa"/>
            <w:vAlign w:val="center"/>
            <w:hideMark/>
          </w:tcPr>
          <w:p w14:paraId="21B84A20" w14:textId="77777777" w:rsidR="00E90DBF" w:rsidRPr="00E90DBF" w:rsidRDefault="00E90DBF" w:rsidP="00E90DBF">
            <w:pPr>
              <w:jc w:val="right"/>
              <w:rPr>
                <w:sz w:val="18"/>
                <w:szCs w:val="18"/>
              </w:rPr>
            </w:pPr>
            <w:r w:rsidRPr="00E90DBF">
              <w:rPr>
                <w:sz w:val="18"/>
                <w:szCs w:val="18"/>
              </w:rPr>
              <w:t>300 724</w:t>
            </w:r>
          </w:p>
        </w:tc>
        <w:tc>
          <w:tcPr>
            <w:tcW w:w="922" w:type="dxa"/>
            <w:vAlign w:val="center"/>
            <w:hideMark/>
          </w:tcPr>
          <w:p w14:paraId="3600800C" w14:textId="77777777" w:rsidR="00E90DBF" w:rsidRPr="00E90DBF" w:rsidRDefault="00E90DBF" w:rsidP="00E90DBF">
            <w:pPr>
              <w:jc w:val="right"/>
              <w:rPr>
                <w:sz w:val="18"/>
                <w:szCs w:val="18"/>
              </w:rPr>
            </w:pPr>
            <w:r w:rsidRPr="00E90DBF">
              <w:rPr>
                <w:sz w:val="18"/>
                <w:szCs w:val="18"/>
              </w:rPr>
              <w:t>260 932</w:t>
            </w:r>
          </w:p>
        </w:tc>
        <w:tc>
          <w:tcPr>
            <w:tcW w:w="921" w:type="dxa"/>
            <w:vAlign w:val="center"/>
            <w:hideMark/>
          </w:tcPr>
          <w:p w14:paraId="4C3D1EB5" w14:textId="77777777" w:rsidR="00E90DBF" w:rsidRPr="00E90DBF" w:rsidRDefault="00E90DBF" w:rsidP="00E90DBF">
            <w:pPr>
              <w:jc w:val="right"/>
              <w:rPr>
                <w:sz w:val="18"/>
                <w:szCs w:val="18"/>
              </w:rPr>
            </w:pPr>
            <w:r w:rsidRPr="00E90DBF">
              <w:rPr>
                <w:sz w:val="18"/>
                <w:szCs w:val="18"/>
              </w:rPr>
              <w:t>226 065</w:t>
            </w:r>
          </w:p>
        </w:tc>
        <w:tc>
          <w:tcPr>
            <w:tcW w:w="921" w:type="dxa"/>
            <w:vAlign w:val="center"/>
            <w:hideMark/>
          </w:tcPr>
          <w:p w14:paraId="5FCFD121" w14:textId="77777777" w:rsidR="00E90DBF" w:rsidRPr="00E90DBF" w:rsidRDefault="00E90DBF" w:rsidP="00E90DBF">
            <w:pPr>
              <w:jc w:val="right"/>
              <w:rPr>
                <w:sz w:val="18"/>
                <w:szCs w:val="18"/>
              </w:rPr>
            </w:pPr>
            <w:r w:rsidRPr="00E90DBF">
              <w:rPr>
                <w:sz w:val="18"/>
                <w:szCs w:val="18"/>
              </w:rPr>
              <w:t>224 389</w:t>
            </w:r>
          </w:p>
        </w:tc>
        <w:tc>
          <w:tcPr>
            <w:tcW w:w="922" w:type="dxa"/>
            <w:vAlign w:val="center"/>
            <w:hideMark/>
          </w:tcPr>
          <w:p w14:paraId="4296D4DA" w14:textId="77777777" w:rsidR="00E90DBF" w:rsidRPr="00E90DBF" w:rsidRDefault="00E90DBF" w:rsidP="00E90DBF">
            <w:pPr>
              <w:jc w:val="right"/>
              <w:rPr>
                <w:sz w:val="18"/>
                <w:szCs w:val="18"/>
              </w:rPr>
            </w:pPr>
            <w:r w:rsidRPr="00E90DBF">
              <w:rPr>
                <w:sz w:val="18"/>
                <w:szCs w:val="18"/>
              </w:rPr>
              <w:t>211 566</w:t>
            </w:r>
          </w:p>
        </w:tc>
        <w:tc>
          <w:tcPr>
            <w:tcW w:w="921" w:type="dxa"/>
            <w:vAlign w:val="center"/>
            <w:hideMark/>
          </w:tcPr>
          <w:p w14:paraId="2F707E52" w14:textId="77777777" w:rsidR="00E90DBF" w:rsidRPr="00E90DBF" w:rsidRDefault="00E90DBF" w:rsidP="00E90DBF">
            <w:pPr>
              <w:jc w:val="right"/>
              <w:rPr>
                <w:sz w:val="18"/>
                <w:szCs w:val="18"/>
              </w:rPr>
            </w:pPr>
            <w:r w:rsidRPr="00E90DBF">
              <w:rPr>
                <w:sz w:val="18"/>
                <w:szCs w:val="18"/>
              </w:rPr>
              <w:t>218 233</w:t>
            </w:r>
          </w:p>
        </w:tc>
        <w:tc>
          <w:tcPr>
            <w:tcW w:w="921" w:type="dxa"/>
            <w:vAlign w:val="center"/>
            <w:hideMark/>
          </w:tcPr>
          <w:p w14:paraId="09AAE270" w14:textId="77777777" w:rsidR="00E90DBF" w:rsidRPr="00E90DBF" w:rsidRDefault="00E90DBF" w:rsidP="00E90DBF">
            <w:pPr>
              <w:jc w:val="right"/>
              <w:rPr>
                <w:sz w:val="18"/>
                <w:szCs w:val="18"/>
              </w:rPr>
            </w:pPr>
            <w:r w:rsidRPr="00E90DBF">
              <w:rPr>
                <w:sz w:val="18"/>
                <w:szCs w:val="18"/>
              </w:rPr>
              <w:t>210 453</w:t>
            </w:r>
          </w:p>
        </w:tc>
        <w:tc>
          <w:tcPr>
            <w:tcW w:w="922" w:type="dxa"/>
            <w:vAlign w:val="center"/>
            <w:hideMark/>
          </w:tcPr>
          <w:p w14:paraId="7BBDA392" w14:textId="77777777" w:rsidR="00E90DBF" w:rsidRPr="00E90DBF" w:rsidRDefault="00E90DBF" w:rsidP="00E90DBF">
            <w:pPr>
              <w:jc w:val="right"/>
              <w:rPr>
                <w:sz w:val="18"/>
                <w:szCs w:val="18"/>
              </w:rPr>
            </w:pPr>
            <w:r w:rsidRPr="00E90DBF">
              <w:rPr>
                <w:sz w:val="18"/>
                <w:szCs w:val="18"/>
              </w:rPr>
              <w:t>213 115</w:t>
            </w:r>
          </w:p>
        </w:tc>
        <w:tc>
          <w:tcPr>
            <w:tcW w:w="921" w:type="dxa"/>
            <w:vAlign w:val="center"/>
            <w:hideMark/>
          </w:tcPr>
          <w:p w14:paraId="353923C8" w14:textId="77777777" w:rsidR="00E90DBF" w:rsidRPr="00E90DBF" w:rsidRDefault="00E90DBF" w:rsidP="00E90DBF">
            <w:pPr>
              <w:jc w:val="right"/>
              <w:rPr>
                <w:sz w:val="18"/>
                <w:szCs w:val="18"/>
              </w:rPr>
            </w:pPr>
            <w:r w:rsidRPr="00E90DBF">
              <w:rPr>
                <w:sz w:val="18"/>
                <w:szCs w:val="18"/>
              </w:rPr>
              <w:t>209 757</w:t>
            </w:r>
          </w:p>
        </w:tc>
        <w:tc>
          <w:tcPr>
            <w:tcW w:w="921" w:type="dxa"/>
            <w:vAlign w:val="center"/>
            <w:hideMark/>
          </w:tcPr>
          <w:p w14:paraId="6C1E805A" w14:textId="77777777" w:rsidR="00E90DBF" w:rsidRPr="00E90DBF" w:rsidRDefault="00E90DBF" w:rsidP="00E90DBF">
            <w:pPr>
              <w:jc w:val="right"/>
              <w:rPr>
                <w:sz w:val="18"/>
                <w:szCs w:val="18"/>
              </w:rPr>
            </w:pPr>
            <w:r w:rsidRPr="00E90DBF">
              <w:rPr>
                <w:sz w:val="18"/>
                <w:szCs w:val="18"/>
              </w:rPr>
              <w:t>207 934</w:t>
            </w:r>
          </w:p>
        </w:tc>
        <w:tc>
          <w:tcPr>
            <w:tcW w:w="922" w:type="dxa"/>
            <w:vAlign w:val="center"/>
            <w:hideMark/>
          </w:tcPr>
          <w:p w14:paraId="692EEE96" w14:textId="77777777" w:rsidR="00E90DBF" w:rsidRPr="00E90DBF" w:rsidRDefault="00E90DBF" w:rsidP="00E90DBF">
            <w:pPr>
              <w:jc w:val="right"/>
              <w:rPr>
                <w:sz w:val="18"/>
                <w:szCs w:val="18"/>
              </w:rPr>
            </w:pPr>
            <w:r w:rsidRPr="00E90DBF">
              <w:rPr>
                <w:sz w:val="18"/>
                <w:szCs w:val="18"/>
              </w:rPr>
              <w:t>201 508</w:t>
            </w:r>
          </w:p>
        </w:tc>
        <w:tc>
          <w:tcPr>
            <w:tcW w:w="921" w:type="dxa"/>
            <w:vAlign w:val="center"/>
            <w:hideMark/>
          </w:tcPr>
          <w:p w14:paraId="4883CDED" w14:textId="77777777" w:rsidR="00E90DBF" w:rsidRPr="00E90DBF" w:rsidRDefault="00E90DBF" w:rsidP="00E90DBF">
            <w:pPr>
              <w:jc w:val="right"/>
              <w:rPr>
                <w:sz w:val="18"/>
                <w:szCs w:val="18"/>
              </w:rPr>
            </w:pPr>
            <w:r w:rsidRPr="00E90DBF">
              <w:rPr>
                <w:sz w:val="18"/>
                <w:szCs w:val="18"/>
              </w:rPr>
              <w:t>196 845</w:t>
            </w:r>
          </w:p>
        </w:tc>
        <w:tc>
          <w:tcPr>
            <w:tcW w:w="922" w:type="dxa"/>
            <w:vAlign w:val="center"/>
            <w:hideMark/>
          </w:tcPr>
          <w:p w14:paraId="037FEA59" w14:textId="77777777" w:rsidR="00E90DBF" w:rsidRPr="00E90DBF" w:rsidRDefault="00E90DBF" w:rsidP="00E90DBF">
            <w:pPr>
              <w:jc w:val="right"/>
              <w:rPr>
                <w:sz w:val="18"/>
                <w:szCs w:val="18"/>
              </w:rPr>
            </w:pPr>
            <w:r w:rsidRPr="00E90DBF">
              <w:rPr>
                <w:sz w:val="18"/>
                <w:szCs w:val="18"/>
              </w:rPr>
              <w:t>197 282</w:t>
            </w:r>
          </w:p>
        </w:tc>
        <w:tc>
          <w:tcPr>
            <w:tcW w:w="1126" w:type="dxa"/>
            <w:vAlign w:val="center"/>
            <w:hideMark/>
          </w:tcPr>
          <w:p w14:paraId="5D4E055D" w14:textId="77777777" w:rsidR="00E90DBF" w:rsidRPr="00E90DBF" w:rsidRDefault="00E90DBF" w:rsidP="00E90DBF">
            <w:pPr>
              <w:jc w:val="right"/>
              <w:rPr>
                <w:b/>
                <w:bCs/>
                <w:sz w:val="18"/>
                <w:szCs w:val="18"/>
              </w:rPr>
            </w:pPr>
            <w:r w:rsidRPr="00E90DBF">
              <w:rPr>
                <w:b/>
                <w:bCs/>
                <w:sz w:val="18"/>
                <w:szCs w:val="18"/>
              </w:rPr>
              <w:t>4 754 561</w:t>
            </w:r>
          </w:p>
        </w:tc>
      </w:tr>
      <w:tr w:rsidR="00E90DBF" w:rsidRPr="006C2A58" w14:paraId="2650E5AB" w14:textId="77777777" w:rsidTr="006C2A58">
        <w:trPr>
          <w:trHeight w:val="240"/>
        </w:trPr>
        <w:tc>
          <w:tcPr>
            <w:tcW w:w="3114" w:type="dxa"/>
            <w:vAlign w:val="center"/>
            <w:hideMark/>
          </w:tcPr>
          <w:p w14:paraId="059D12CF" w14:textId="77777777" w:rsidR="00E90DBF" w:rsidRPr="00E90DBF" w:rsidRDefault="00E90DBF" w:rsidP="00E90DBF">
            <w:pPr>
              <w:rPr>
                <w:sz w:val="18"/>
                <w:szCs w:val="18"/>
              </w:rPr>
            </w:pPr>
            <w:r w:rsidRPr="00E90DBF">
              <w:rPr>
                <w:sz w:val="18"/>
                <w:szCs w:val="18"/>
              </w:rPr>
              <w:lastRenderedPageBreak/>
              <w:t>Всего стоимость подгруппы проектов</w:t>
            </w:r>
          </w:p>
        </w:tc>
        <w:tc>
          <w:tcPr>
            <w:tcW w:w="921" w:type="dxa"/>
            <w:vAlign w:val="center"/>
            <w:hideMark/>
          </w:tcPr>
          <w:p w14:paraId="75E73D34" w14:textId="77777777" w:rsidR="00E90DBF" w:rsidRPr="00E90DBF" w:rsidRDefault="00E90DBF" w:rsidP="00E90DBF">
            <w:pPr>
              <w:jc w:val="right"/>
              <w:rPr>
                <w:sz w:val="18"/>
                <w:szCs w:val="18"/>
              </w:rPr>
            </w:pPr>
            <w:r w:rsidRPr="00E90DBF">
              <w:rPr>
                <w:sz w:val="18"/>
                <w:szCs w:val="18"/>
              </w:rPr>
              <w:t>673 318</w:t>
            </w:r>
          </w:p>
        </w:tc>
        <w:tc>
          <w:tcPr>
            <w:tcW w:w="921" w:type="dxa"/>
            <w:vAlign w:val="center"/>
            <w:hideMark/>
          </w:tcPr>
          <w:p w14:paraId="4323E1F6" w14:textId="77777777" w:rsidR="00E90DBF" w:rsidRPr="00E90DBF" w:rsidRDefault="00E90DBF" w:rsidP="00E90DBF">
            <w:pPr>
              <w:jc w:val="right"/>
              <w:rPr>
                <w:sz w:val="18"/>
                <w:szCs w:val="18"/>
              </w:rPr>
            </w:pPr>
            <w:r w:rsidRPr="00E90DBF">
              <w:rPr>
                <w:sz w:val="18"/>
                <w:szCs w:val="18"/>
              </w:rPr>
              <w:t>923 016</w:t>
            </w:r>
          </w:p>
        </w:tc>
        <w:tc>
          <w:tcPr>
            <w:tcW w:w="922" w:type="dxa"/>
            <w:vAlign w:val="center"/>
            <w:hideMark/>
          </w:tcPr>
          <w:p w14:paraId="52A06DC3" w14:textId="77777777" w:rsidR="00E90DBF" w:rsidRPr="00E90DBF" w:rsidRDefault="00E90DBF" w:rsidP="00E90DBF">
            <w:pPr>
              <w:jc w:val="right"/>
              <w:rPr>
                <w:sz w:val="18"/>
                <w:szCs w:val="18"/>
              </w:rPr>
            </w:pPr>
            <w:r w:rsidRPr="00E90DBF">
              <w:rPr>
                <w:sz w:val="18"/>
                <w:szCs w:val="18"/>
              </w:rPr>
              <w:t>933 422</w:t>
            </w:r>
          </w:p>
        </w:tc>
        <w:tc>
          <w:tcPr>
            <w:tcW w:w="921" w:type="dxa"/>
            <w:vAlign w:val="center"/>
            <w:hideMark/>
          </w:tcPr>
          <w:p w14:paraId="6F9FB20C" w14:textId="77777777" w:rsidR="00E90DBF" w:rsidRPr="00E90DBF" w:rsidRDefault="00E90DBF" w:rsidP="00E90DBF">
            <w:pPr>
              <w:jc w:val="right"/>
              <w:rPr>
                <w:sz w:val="18"/>
                <w:szCs w:val="18"/>
              </w:rPr>
            </w:pPr>
            <w:r w:rsidRPr="00E90DBF">
              <w:rPr>
                <w:sz w:val="18"/>
                <w:szCs w:val="18"/>
              </w:rPr>
              <w:t>2 577 694</w:t>
            </w:r>
          </w:p>
        </w:tc>
        <w:tc>
          <w:tcPr>
            <w:tcW w:w="921" w:type="dxa"/>
            <w:vAlign w:val="center"/>
            <w:hideMark/>
          </w:tcPr>
          <w:p w14:paraId="5C7E58E4" w14:textId="77777777" w:rsidR="00E90DBF" w:rsidRPr="00E90DBF" w:rsidRDefault="00E90DBF" w:rsidP="00E90DBF">
            <w:pPr>
              <w:jc w:val="right"/>
              <w:rPr>
                <w:sz w:val="18"/>
                <w:szCs w:val="18"/>
              </w:rPr>
            </w:pPr>
            <w:r w:rsidRPr="00E90DBF">
              <w:rPr>
                <w:sz w:val="18"/>
                <w:szCs w:val="18"/>
              </w:rPr>
              <w:t>2 066 203</w:t>
            </w:r>
          </w:p>
        </w:tc>
        <w:tc>
          <w:tcPr>
            <w:tcW w:w="922" w:type="dxa"/>
            <w:vAlign w:val="center"/>
            <w:hideMark/>
          </w:tcPr>
          <w:p w14:paraId="7624F745" w14:textId="77777777" w:rsidR="00E90DBF" w:rsidRPr="00E90DBF" w:rsidRDefault="00E90DBF" w:rsidP="00E90DBF">
            <w:pPr>
              <w:jc w:val="right"/>
              <w:rPr>
                <w:sz w:val="18"/>
                <w:szCs w:val="18"/>
              </w:rPr>
            </w:pPr>
            <w:r w:rsidRPr="00E90DBF">
              <w:rPr>
                <w:sz w:val="18"/>
                <w:szCs w:val="18"/>
              </w:rPr>
              <w:t>2 187 846</w:t>
            </w:r>
          </w:p>
        </w:tc>
        <w:tc>
          <w:tcPr>
            <w:tcW w:w="921" w:type="dxa"/>
            <w:vAlign w:val="center"/>
            <w:hideMark/>
          </w:tcPr>
          <w:p w14:paraId="032F071C" w14:textId="77777777" w:rsidR="00E90DBF" w:rsidRPr="00E90DBF" w:rsidRDefault="00E90DBF" w:rsidP="00E90DBF">
            <w:pPr>
              <w:jc w:val="right"/>
              <w:rPr>
                <w:sz w:val="18"/>
                <w:szCs w:val="18"/>
              </w:rPr>
            </w:pPr>
            <w:r w:rsidRPr="00E90DBF">
              <w:rPr>
                <w:sz w:val="18"/>
                <w:szCs w:val="18"/>
              </w:rPr>
              <w:t>1 893 040</w:t>
            </w:r>
          </w:p>
        </w:tc>
        <w:tc>
          <w:tcPr>
            <w:tcW w:w="921" w:type="dxa"/>
            <w:vAlign w:val="center"/>
            <w:hideMark/>
          </w:tcPr>
          <w:p w14:paraId="3E306628" w14:textId="77777777" w:rsidR="00E90DBF" w:rsidRPr="00E90DBF" w:rsidRDefault="00E90DBF" w:rsidP="00E90DBF">
            <w:pPr>
              <w:jc w:val="right"/>
              <w:rPr>
                <w:sz w:val="18"/>
                <w:szCs w:val="18"/>
              </w:rPr>
            </w:pPr>
            <w:r w:rsidRPr="00E90DBF">
              <w:rPr>
                <w:sz w:val="18"/>
                <w:szCs w:val="18"/>
              </w:rPr>
              <w:t>1 804 344</w:t>
            </w:r>
          </w:p>
        </w:tc>
        <w:tc>
          <w:tcPr>
            <w:tcW w:w="922" w:type="dxa"/>
            <w:vAlign w:val="center"/>
            <w:hideMark/>
          </w:tcPr>
          <w:p w14:paraId="61CBF415" w14:textId="77777777" w:rsidR="00E90DBF" w:rsidRPr="00E90DBF" w:rsidRDefault="00E90DBF" w:rsidP="00E90DBF">
            <w:pPr>
              <w:jc w:val="right"/>
              <w:rPr>
                <w:sz w:val="18"/>
                <w:szCs w:val="18"/>
              </w:rPr>
            </w:pPr>
            <w:r w:rsidRPr="00E90DBF">
              <w:rPr>
                <w:sz w:val="18"/>
                <w:szCs w:val="18"/>
              </w:rPr>
              <w:t>1 565 594</w:t>
            </w:r>
          </w:p>
        </w:tc>
        <w:tc>
          <w:tcPr>
            <w:tcW w:w="921" w:type="dxa"/>
            <w:vAlign w:val="center"/>
            <w:hideMark/>
          </w:tcPr>
          <w:p w14:paraId="685FBB85" w14:textId="77777777" w:rsidR="00E90DBF" w:rsidRPr="00E90DBF" w:rsidRDefault="00E90DBF" w:rsidP="00E90DBF">
            <w:pPr>
              <w:jc w:val="right"/>
              <w:rPr>
                <w:sz w:val="18"/>
                <w:szCs w:val="18"/>
              </w:rPr>
            </w:pPr>
            <w:r w:rsidRPr="00E90DBF">
              <w:rPr>
                <w:sz w:val="18"/>
                <w:szCs w:val="18"/>
              </w:rPr>
              <w:t>1 356 392</w:t>
            </w:r>
          </w:p>
        </w:tc>
        <w:tc>
          <w:tcPr>
            <w:tcW w:w="921" w:type="dxa"/>
            <w:vAlign w:val="center"/>
            <w:hideMark/>
          </w:tcPr>
          <w:p w14:paraId="3BA9BAC1" w14:textId="77777777" w:rsidR="00E90DBF" w:rsidRPr="00E90DBF" w:rsidRDefault="00E90DBF" w:rsidP="00E90DBF">
            <w:pPr>
              <w:jc w:val="right"/>
              <w:rPr>
                <w:sz w:val="18"/>
                <w:szCs w:val="18"/>
              </w:rPr>
            </w:pPr>
            <w:r w:rsidRPr="00E90DBF">
              <w:rPr>
                <w:sz w:val="18"/>
                <w:szCs w:val="18"/>
              </w:rPr>
              <w:t>1 346 333</w:t>
            </w:r>
          </w:p>
        </w:tc>
        <w:tc>
          <w:tcPr>
            <w:tcW w:w="922" w:type="dxa"/>
            <w:vAlign w:val="center"/>
            <w:hideMark/>
          </w:tcPr>
          <w:p w14:paraId="796E44FE" w14:textId="77777777" w:rsidR="00E90DBF" w:rsidRPr="00E90DBF" w:rsidRDefault="00E90DBF" w:rsidP="00E90DBF">
            <w:pPr>
              <w:jc w:val="right"/>
              <w:rPr>
                <w:sz w:val="18"/>
                <w:szCs w:val="18"/>
              </w:rPr>
            </w:pPr>
            <w:r w:rsidRPr="00E90DBF">
              <w:rPr>
                <w:sz w:val="18"/>
                <w:szCs w:val="18"/>
              </w:rPr>
              <w:t>1 269 399</w:t>
            </w:r>
          </w:p>
        </w:tc>
        <w:tc>
          <w:tcPr>
            <w:tcW w:w="921" w:type="dxa"/>
            <w:vAlign w:val="center"/>
            <w:hideMark/>
          </w:tcPr>
          <w:p w14:paraId="1659BE09" w14:textId="77777777" w:rsidR="00E90DBF" w:rsidRPr="00E90DBF" w:rsidRDefault="00E90DBF" w:rsidP="00E90DBF">
            <w:pPr>
              <w:jc w:val="right"/>
              <w:rPr>
                <w:sz w:val="18"/>
                <w:szCs w:val="18"/>
              </w:rPr>
            </w:pPr>
            <w:r w:rsidRPr="00E90DBF">
              <w:rPr>
                <w:sz w:val="18"/>
                <w:szCs w:val="18"/>
              </w:rPr>
              <w:t>1 309 397</w:t>
            </w:r>
          </w:p>
        </w:tc>
        <w:tc>
          <w:tcPr>
            <w:tcW w:w="921" w:type="dxa"/>
            <w:vAlign w:val="center"/>
            <w:hideMark/>
          </w:tcPr>
          <w:p w14:paraId="0BDC1931" w14:textId="77777777" w:rsidR="00E90DBF" w:rsidRPr="00E90DBF" w:rsidRDefault="00E90DBF" w:rsidP="00E90DBF">
            <w:pPr>
              <w:jc w:val="right"/>
              <w:rPr>
                <w:sz w:val="18"/>
                <w:szCs w:val="18"/>
              </w:rPr>
            </w:pPr>
            <w:r w:rsidRPr="00E90DBF">
              <w:rPr>
                <w:sz w:val="18"/>
                <w:szCs w:val="18"/>
              </w:rPr>
              <w:t>1 262 717</w:t>
            </w:r>
          </w:p>
        </w:tc>
        <w:tc>
          <w:tcPr>
            <w:tcW w:w="922" w:type="dxa"/>
            <w:vAlign w:val="center"/>
            <w:hideMark/>
          </w:tcPr>
          <w:p w14:paraId="15BF2FF0" w14:textId="77777777" w:rsidR="00E90DBF" w:rsidRPr="00E90DBF" w:rsidRDefault="00E90DBF" w:rsidP="00E90DBF">
            <w:pPr>
              <w:jc w:val="right"/>
              <w:rPr>
                <w:sz w:val="18"/>
                <w:szCs w:val="18"/>
              </w:rPr>
            </w:pPr>
            <w:r w:rsidRPr="00E90DBF">
              <w:rPr>
                <w:sz w:val="18"/>
                <w:szCs w:val="18"/>
              </w:rPr>
              <w:t>1 278 690</w:t>
            </w:r>
          </w:p>
        </w:tc>
        <w:tc>
          <w:tcPr>
            <w:tcW w:w="921" w:type="dxa"/>
            <w:vAlign w:val="center"/>
            <w:hideMark/>
          </w:tcPr>
          <w:p w14:paraId="629EDA6F" w14:textId="77777777" w:rsidR="00E90DBF" w:rsidRPr="00E90DBF" w:rsidRDefault="00E90DBF" w:rsidP="00E90DBF">
            <w:pPr>
              <w:jc w:val="right"/>
              <w:rPr>
                <w:sz w:val="18"/>
                <w:szCs w:val="18"/>
              </w:rPr>
            </w:pPr>
            <w:r w:rsidRPr="00E90DBF">
              <w:rPr>
                <w:sz w:val="18"/>
                <w:szCs w:val="18"/>
              </w:rPr>
              <w:t>1 258 545</w:t>
            </w:r>
          </w:p>
        </w:tc>
        <w:tc>
          <w:tcPr>
            <w:tcW w:w="921" w:type="dxa"/>
            <w:vAlign w:val="center"/>
            <w:hideMark/>
          </w:tcPr>
          <w:p w14:paraId="032EC2C6" w14:textId="77777777" w:rsidR="00E90DBF" w:rsidRPr="00E90DBF" w:rsidRDefault="00E90DBF" w:rsidP="00E90DBF">
            <w:pPr>
              <w:jc w:val="right"/>
              <w:rPr>
                <w:sz w:val="18"/>
                <w:szCs w:val="18"/>
              </w:rPr>
            </w:pPr>
            <w:r w:rsidRPr="00E90DBF">
              <w:rPr>
                <w:sz w:val="18"/>
                <w:szCs w:val="18"/>
              </w:rPr>
              <w:t>1 247 607</w:t>
            </w:r>
          </w:p>
        </w:tc>
        <w:tc>
          <w:tcPr>
            <w:tcW w:w="922" w:type="dxa"/>
            <w:vAlign w:val="center"/>
            <w:hideMark/>
          </w:tcPr>
          <w:p w14:paraId="33F2CF5E" w14:textId="77777777" w:rsidR="00E90DBF" w:rsidRPr="00E90DBF" w:rsidRDefault="00E90DBF" w:rsidP="00E90DBF">
            <w:pPr>
              <w:jc w:val="right"/>
              <w:rPr>
                <w:sz w:val="18"/>
                <w:szCs w:val="18"/>
              </w:rPr>
            </w:pPr>
            <w:r w:rsidRPr="00E90DBF">
              <w:rPr>
                <w:sz w:val="18"/>
                <w:szCs w:val="18"/>
              </w:rPr>
              <w:t>1 209 047</w:t>
            </w:r>
          </w:p>
        </w:tc>
        <w:tc>
          <w:tcPr>
            <w:tcW w:w="921" w:type="dxa"/>
            <w:vAlign w:val="center"/>
            <w:hideMark/>
          </w:tcPr>
          <w:p w14:paraId="050A0DCA" w14:textId="77777777" w:rsidR="00E90DBF" w:rsidRPr="00E90DBF" w:rsidRDefault="00E90DBF" w:rsidP="00E90DBF">
            <w:pPr>
              <w:jc w:val="right"/>
              <w:rPr>
                <w:sz w:val="18"/>
                <w:szCs w:val="18"/>
              </w:rPr>
            </w:pPr>
            <w:r w:rsidRPr="00E90DBF">
              <w:rPr>
                <w:sz w:val="18"/>
                <w:szCs w:val="18"/>
              </w:rPr>
              <w:t>1 181 069</w:t>
            </w:r>
          </w:p>
        </w:tc>
        <w:tc>
          <w:tcPr>
            <w:tcW w:w="922" w:type="dxa"/>
            <w:vAlign w:val="center"/>
            <w:hideMark/>
          </w:tcPr>
          <w:p w14:paraId="6DBFB12F" w14:textId="77777777" w:rsidR="00E90DBF" w:rsidRPr="00E90DBF" w:rsidRDefault="00E90DBF" w:rsidP="00E90DBF">
            <w:pPr>
              <w:jc w:val="right"/>
              <w:rPr>
                <w:sz w:val="18"/>
                <w:szCs w:val="18"/>
              </w:rPr>
            </w:pPr>
            <w:r w:rsidRPr="00E90DBF">
              <w:rPr>
                <w:sz w:val="18"/>
                <w:szCs w:val="18"/>
              </w:rPr>
              <w:t>1 183 692</w:t>
            </w:r>
          </w:p>
        </w:tc>
        <w:tc>
          <w:tcPr>
            <w:tcW w:w="1126" w:type="dxa"/>
            <w:vAlign w:val="center"/>
            <w:hideMark/>
          </w:tcPr>
          <w:p w14:paraId="6DFD37C1" w14:textId="77777777" w:rsidR="00E90DBF" w:rsidRPr="00E90DBF" w:rsidRDefault="00E90DBF" w:rsidP="00E90DBF">
            <w:pPr>
              <w:jc w:val="right"/>
              <w:rPr>
                <w:b/>
                <w:bCs/>
                <w:sz w:val="18"/>
                <w:szCs w:val="18"/>
              </w:rPr>
            </w:pPr>
            <w:r w:rsidRPr="00E90DBF">
              <w:rPr>
                <w:b/>
                <w:bCs/>
                <w:sz w:val="18"/>
                <w:szCs w:val="18"/>
              </w:rPr>
              <w:t>28 527 364</w:t>
            </w:r>
          </w:p>
        </w:tc>
      </w:tr>
      <w:tr w:rsidR="00E90DBF" w:rsidRPr="006C2A58" w14:paraId="0FE9CE48" w14:textId="77777777" w:rsidTr="006C2A58">
        <w:trPr>
          <w:trHeight w:val="240"/>
        </w:trPr>
        <w:tc>
          <w:tcPr>
            <w:tcW w:w="3114" w:type="dxa"/>
            <w:vAlign w:val="center"/>
            <w:hideMark/>
          </w:tcPr>
          <w:p w14:paraId="0887A305"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685BEBF" w14:textId="77777777" w:rsidR="00E90DBF" w:rsidRPr="00E90DBF" w:rsidRDefault="00E90DBF" w:rsidP="00E90DBF">
            <w:pPr>
              <w:jc w:val="right"/>
              <w:rPr>
                <w:sz w:val="18"/>
                <w:szCs w:val="18"/>
              </w:rPr>
            </w:pPr>
            <w:r w:rsidRPr="00E90DBF">
              <w:rPr>
                <w:sz w:val="18"/>
                <w:szCs w:val="18"/>
              </w:rPr>
              <w:t>673 318</w:t>
            </w:r>
          </w:p>
        </w:tc>
        <w:tc>
          <w:tcPr>
            <w:tcW w:w="921" w:type="dxa"/>
            <w:vAlign w:val="center"/>
            <w:hideMark/>
          </w:tcPr>
          <w:p w14:paraId="63F38D9C" w14:textId="77777777" w:rsidR="00E90DBF" w:rsidRPr="00E90DBF" w:rsidRDefault="00E90DBF" w:rsidP="00E90DBF">
            <w:pPr>
              <w:jc w:val="right"/>
              <w:rPr>
                <w:sz w:val="18"/>
                <w:szCs w:val="18"/>
              </w:rPr>
            </w:pPr>
            <w:r w:rsidRPr="00E90DBF">
              <w:rPr>
                <w:sz w:val="18"/>
                <w:szCs w:val="18"/>
              </w:rPr>
              <w:t>1 596 334</w:t>
            </w:r>
          </w:p>
        </w:tc>
        <w:tc>
          <w:tcPr>
            <w:tcW w:w="922" w:type="dxa"/>
            <w:vAlign w:val="center"/>
            <w:hideMark/>
          </w:tcPr>
          <w:p w14:paraId="118C8CEA" w14:textId="77777777" w:rsidR="00E90DBF" w:rsidRPr="00E90DBF" w:rsidRDefault="00E90DBF" w:rsidP="00E90DBF">
            <w:pPr>
              <w:jc w:val="right"/>
              <w:rPr>
                <w:sz w:val="18"/>
                <w:szCs w:val="18"/>
              </w:rPr>
            </w:pPr>
            <w:r w:rsidRPr="00E90DBF">
              <w:rPr>
                <w:sz w:val="18"/>
                <w:szCs w:val="18"/>
              </w:rPr>
              <w:t>2 529 756</w:t>
            </w:r>
          </w:p>
        </w:tc>
        <w:tc>
          <w:tcPr>
            <w:tcW w:w="921" w:type="dxa"/>
            <w:vAlign w:val="center"/>
            <w:hideMark/>
          </w:tcPr>
          <w:p w14:paraId="5806AE6B" w14:textId="77777777" w:rsidR="00E90DBF" w:rsidRPr="00E90DBF" w:rsidRDefault="00E90DBF" w:rsidP="00E90DBF">
            <w:pPr>
              <w:jc w:val="right"/>
              <w:rPr>
                <w:sz w:val="18"/>
                <w:szCs w:val="18"/>
              </w:rPr>
            </w:pPr>
            <w:r w:rsidRPr="00E90DBF">
              <w:rPr>
                <w:sz w:val="18"/>
                <w:szCs w:val="18"/>
              </w:rPr>
              <w:t>5 107 450</w:t>
            </w:r>
          </w:p>
        </w:tc>
        <w:tc>
          <w:tcPr>
            <w:tcW w:w="921" w:type="dxa"/>
            <w:vAlign w:val="center"/>
            <w:hideMark/>
          </w:tcPr>
          <w:p w14:paraId="135E2EAB" w14:textId="77777777" w:rsidR="00E90DBF" w:rsidRPr="00E90DBF" w:rsidRDefault="00E90DBF" w:rsidP="00E90DBF">
            <w:pPr>
              <w:jc w:val="right"/>
              <w:rPr>
                <w:sz w:val="18"/>
                <w:szCs w:val="18"/>
              </w:rPr>
            </w:pPr>
            <w:r w:rsidRPr="00E90DBF">
              <w:rPr>
                <w:sz w:val="18"/>
                <w:szCs w:val="18"/>
              </w:rPr>
              <w:t>7 173 653</w:t>
            </w:r>
          </w:p>
        </w:tc>
        <w:tc>
          <w:tcPr>
            <w:tcW w:w="922" w:type="dxa"/>
            <w:vAlign w:val="center"/>
            <w:hideMark/>
          </w:tcPr>
          <w:p w14:paraId="1F3109E6" w14:textId="77777777" w:rsidR="00E90DBF" w:rsidRPr="00E90DBF" w:rsidRDefault="00E90DBF" w:rsidP="00E90DBF">
            <w:pPr>
              <w:jc w:val="right"/>
              <w:rPr>
                <w:sz w:val="18"/>
                <w:szCs w:val="18"/>
              </w:rPr>
            </w:pPr>
            <w:r w:rsidRPr="00E90DBF">
              <w:rPr>
                <w:sz w:val="18"/>
                <w:szCs w:val="18"/>
              </w:rPr>
              <w:t>9 361 498</w:t>
            </w:r>
          </w:p>
        </w:tc>
        <w:tc>
          <w:tcPr>
            <w:tcW w:w="921" w:type="dxa"/>
            <w:vAlign w:val="center"/>
            <w:hideMark/>
          </w:tcPr>
          <w:p w14:paraId="375583BD" w14:textId="77777777" w:rsidR="00E90DBF" w:rsidRPr="00E90DBF" w:rsidRDefault="00E90DBF" w:rsidP="00E90DBF">
            <w:pPr>
              <w:jc w:val="right"/>
              <w:rPr>
                <w:sz w:val="16"/>
                <w:szCs w:val="16"/>
              </w:rPr>
            </w:pPr>
            <w:r w:rsidRPr="00E90DBF">
              <w:rPr>
                <w:sz w:val="16"/>
                <w:szCs w:val="16"/>
              </w:rPr>
              <w:t>11 254 539</w:t>
            </w:r>
          </w:p>
        </w:tc>
        <w:tc>
          <w:tcPr>
            <w:tcW w:w="921" w:type="dxa"/>
            <w:vAlign w:val="center"/>
            <w:hideMark/>
          </w:tcPr>
          <w:p w14:paraId="66ABB290" w14:textId="77777777" w:rsidR="00E90DBF" w:rsidRPr="00E90DBF" w:rsidRDefault="00E90DBF" w:rsidP="00E90DBF">
            <w:pPr>
              <w:jc w:val="right"/>
              <w:rPr>
                <w:sz w:val="16"/>
                <w:szCs w:val="16"/>
              </w:rPr>
            </w:pPr>
            <w:r w:rsidRPr="00E90DBF">
              <w:rPr>
                <w:sz w:val="16"/>
                <w:szCs w:val="16"/>
              </w:rPr>
              <w:t>13 058 883</w:t>
            </w:r>
          </w:p>
        </w:tc>
        <w:tc>
          <w:tcPr>
            <w:tcW w:w="922" w:type="dxa"/>
            <w:vAlign w:val="center"/>
            <w:hideMark/>
          </w:tcPr>
          <w:p w14:paraId="63EE3466" w14:textId="77777777" w:rsidR="00E90DBF" w:rsidRPr="00E90DBF" w:rsidRDefault="00E90DBF" w:rsidP="00E90DBF">
            <w:pPr>
              <w:jc w:val="right"/>
              <w:rPr>
                <w:sz w:val="16"/>
                <w:szCs w:val="16"/>
              </w:rPr>
            </w:pPr>
            <w:r w:rsidRPr="00E90DBF">
              <w:rPr>
                <w:sz w:val="16"/>
                <w:szCs w:val="16"/>
              </w:rPr>
              <w:t>14 624 477</w:t>
            </w:r>
          </w:p>
        </w:tc>
        <w:tc>
          <w:tcPr>
            <w:tcW w:w="921" w:type="dxa"/>
            <w:vAlign w:val="center"/>
            <w:hideMark/>
          </w:tcPr>
          <w:p w14:paraId="445D1116" w14:textId="77777777" w:rsidR="00E90DBF" w:rsidRPr="00E90DBF" w:rsidRDefault="00E90DBF" w:rsidP="00E90DBF">
            <w:pPr>
              <w:jc w:val="right"/>
              <w:rPr>
                <w:sz w:val="16"/>
                <w:szCs w:val="16"/>
              </w:rPr>
            </w:pPr>
            <w:r w:rsidRPr="00E90DBF">
              <w:rPr>
                <w:sz w:val="16"/>
                <w:szCs w:val="16"/>
              </w:rPr>
              <w:t>15 980 869</w:t>
            </w:r>
          </w:p>
        </w:tc>
        <w:tc>
          <w:tcPr>
            <w:tcW w:w="921" w:type="dxa"/>
            <w:vAlign w:val="center"/>
            <w:hideMark/>
          </w:tcPr>
          <w:p w14:paraId="41653F46" w14:textId="77777777" w:rsidR="00E90DBF" w:rsidRPr="00E90DBF" w:rsidRDefault="00E90DBF" w:rsidP="00E90DBF">
            <w:pPr>
              <w:jc w:val="right"/>
              <w:rPr>
                <w:sz w:val="16"/>
                <w:szCs w:val="16"/>
              </w:rPr>
            </w:pPr>
            <w:r w:rsidRPr="00E90DBF">
              <w:rPr>
                <w:sz w:val="16"/>
                <w:szCs w:val="16"/>
              </w:rPr>
              <w:t>17 327 202</w:t>
            </w:r>
          </w:p>
        </w:tc>
        <w:tc>
          <w:tcPr>
            <w:tcW w:w="922" w:type="dxa"/>
            <w:vAlign w:val="center"/>
            <w:hideMark/>
          </w:tcPr>
          <w:p w14:paraId="04AAE1A7" w14:textId="77777777" w:rsidR="00E90DBF" w:rsidRPr="00E90DBF" w:rsidRDefault="00E90DBF" w:rsidP="00E90DBF">
            <w:pPr>
              <w:jc w:val="right"/>
              <w:rPr>
                <w:sz w:val="16"/>
                <w:szCs w:val="16"/>
              </w:rPr>
            </w:pPr>
            <w:r w:rsidRPr="00E90DBF">
              <w:rPr>
                <w:sz w:val="16"/>
                <w:szCs w:val="16"/>
              </w:rPr>
              <w:t>18 596 600</w:t>
            </w:r>
          </w:p>
        </w:tc>
        <w:tc>
          <w:tcPr>
            <w:tcW w:w="921" w:type="dxa"/>
            <w:vAlign w:val="center"/>
            <w:hideMark/>
          </w:tcPr>
          <w:p w14:paraId="2A9F7CD7" w14:textId="77777777" w:rsidR="00E90DBF" w:rsidRPr="00E90DBF" w:rsidRDefault="00E90DBF" w:rsidP="00E90DBF">
            <w:pPr>
              <w:jc w:val="right"/>
              <w:rPr>
                <w:sz w:val="16"/>
                <w:szCs w:val="16"/>
              </w:rPr>
            </w:pPr>
            <w:r w:rsidRPr="00E90DBF">
              <w:rPr>
                <w:sz w:val="16"/>
                <w:szCs w:val="16"/>
              </w:rPr>
              <w:t>19 905 997</w:t>
            </w:r>
          </w:p>
        </w:tc>
        <w:tc>
          <w:tcPr>
            <w:tcW w:w="921" w:type="dxa"/>
            <w:vAlign w:val="center"/>
            <w:hideMark/>
          </w:tcPr>
          <w:p w14:paraId="43850E49" w14:textId="77777777" w:rsidR="00E90DBF" w:rsidRPr="00E90DBF" w:rsidRDefault="00E90DBF" w:rsidP="00E90DBF">
            <w:pPr>
              <w:jc w:val="right"/>
              <w:rPr>
                <w:sz w:val="16"/>
                <w:szCs w:val="16"/>
              </w:rPr>
            </w:pPr>
            <w:r w:rsidRPr="00E90DBF">
              <w:rPr>
                <w:sz w:val="16"/>
                <w:szCs w:val="16"/>
              </w:rPr>
              <w:t>21 168 714</w:t>
            </w:r>
          </w:p>
        </w:tc>
        <w:tc>
          <w:tcPr>
            <w:tcW w:w="922" w:type="dxa"/>
            <w:vAlign w:val="center"/>
            <w:hideMark/>
          </w:tcPr>
          <w:p w14:paraId="6281D99D" w14:textId="77777777" w:rsidR="00E90DBF" w:rsidRPr="00E90DBF" w:rsidRDefault="00E90DBF" w:rsidP="00E90DBF">
            <w:pPr>
              <w:jc w:val="right"/>
              <w:rPr>
                <w:sz w:val="16"/>
                <w:szCs w:val="16"/>
              </w:rPr>
            </w:pPr>
            <w:r w:rsidRPr="00E90DBF">
              <w:rPr>
                <w:sz w:val="16"/>
                <w:szCs w:val="16"/>
              </w:rPr>
              <w:t>22 447 404</w:t>
            </w:r>
          </w:p>
        </w:tc>
        <w:tc>
          <w:tcPr>
            <w:tcW w:w="921" w:type="dxa"/>
            <w:vAlign w:val="center"/>
            <w:hideMark/>
          </w:tcPr>
          <w:p w14:paraId="2A8646BC" w14:textId="77777777" w:rsidR="00E90DBF" w:rsidRPr="00E90DBF" w:rsidRDefault="00E90DBF" w:rsidP="00E90DBF">
            <w:pPr>
              <w:jc w:val="right"/>
              <w:rPr>
                <w:sz w:val="16"/>
                <w:szCs w:val="16"/>
              </w:rPr>
            </w:pPr>
            <w:r w:rsidRPr="00E90DBF">
              <w:rPr>
                <w:sz w:val="16"/>
                <w:szCs w:val="16"/>
              </w:rPr>
              <w:t>23 705 949</w:t>
            </w:r>
          </w:p>
        </w:tc>
        <w:tc>
          <w:tcPr>
            <w:tcW w:w="921" w:type="dxa"/>
            <w:vAlign w:val="center"/>
            <w:hideMark/>
          </w:tcPr>
          <w:p w14:paraId="7C5466F2" w14:textId="77777777" w:rsidR="00E90DBF" w:rsidRPr="00E90DBF" w:rsidRDefault="00E90DBF" w:rsidP="00E90DBF">
            <w:pPr>
              <w:jc w:val="right"/>
              <w:rPr>
                <w:sz w:val="16"/>
                <w:szCs w:val="16"/>
              </w:rPr>
            </w:pPr>
            <w:r w:rsidRPr="00E90DBF">
              <w:rPr>
                <w:sz w:val="16"/>
                <w:szCs w:val="16"/>
              </w:rPr>
              <w:t>24 953 556</w:t>
            </w:r>
          </w:p>
        </w:tc>
        <w:tc>
          <w:tcPr>
            <w:tcW w:w="922" w:type="dxa"/>
            <w:vAlign w:val="center"/>
            <w:hideMark/>
          </w:tcPr>
          <w:p w14:paraId="4CFE4B26" w14:textId="77777777" w:rsidR="00E90DBF" w:rsidRPr="00E90DBF" w:rsidRDefault="00E90DBF" w:rsidP="00E90DBF">
            <w:pPr>
              <w:jc w:val="right"/>
              <w:rPr>
                <w:sz w:val="16"/>
                <w:szCs w:val="16"/>
              </w:rPr>
            </w:pPr>
            <w:r w:rsidRPr="00E90DBF">
              <w:rPr>
                <w:sz w:val="16"/>
                <w:szCs w:val="16"/>
              </w:rPr>
              <w:t>26 162 603</w:t>
            </w:r>
          </w:p>
        </w:tc>
        <w:tc>
          <w:tcPr>
            <w:tcW w:w="921" w:type="dxa"/>
            <w:vAlign w:val="center"/>
            <w:hideMark/>
          </w:tcPr>
          <w:p w14:paraId="5295C6BF" w14:textId="77777777" w:rsidR="00E90DBF" w:rsidRPr="00E90DBF" w:rsidRDefault="00E90DBF" w:rsidP="00E90DBF">
            <w:pPr>
              <w:jc w:val="right"/>
              <w:rPr>
                <w:sz w:val="16"/>
                <w:szCs w:val="16"/>
              </w:rPr>
            </w:pPr>
            <w:r w:rsidRPr="00E90DBF">
              <w:rPr>
                <w:sz w:val="16"/>
                <w:szCs w:val="16"/>
              </w:rPr>
              <w:t>27 343 671</w:t>
            </w:r>
          </w:p>
        </w:tc>
        <w:tc>
          <w:tcPr>
            <w:tcW w:w="922" w:type="dxa"/>
            <w:vAlign w:val="center"/>
            <w:hideMark/>
          </w:tcPr>
          <w:p w14:paraId="56F67456" w14:textId="77777777" w:rsidR="00E90DBF" w:rsidRPr="00E90DBF" w:rsidRDefault="00E90DBF" w:rsidP="00E90DBF">
            <w:pPr>
              <w:jc w:val="right"/>
              <w:rPr>
                <w:sz w:val="16"/>
                <w:szCs w:val="16"/>
              </w:rPr>
            </w:pPr>
            <w:r w:rsidRPr="00E90DBF">
              <w:rPr>
                <w:sz w:val="16"/>
                <w:szCs w:val="16"/>
              </w:rPr>
              <w:t>28 527 364</w:t>
            </w:r>
          </w:p>
        </w:tc>
        <w:tc>
          <w:tcPr>
            <w:tcW w:w="1126" w:type="dxa"/>
            <w:vAlign w:val="center"/>
            <w:hideMark/>
          </w:tcPr>
          <w:p w14:paraId="47D9F71C" w14:textId="77777777" w:rsidR="00E90DBF" w:rsidRPr="00E90DBF" w:rsidRDefault="00E90DBF" w:rsidP="00E90DBF">
            <w:pPr>
              <w:rPr>
                <w:sz w:val="18"/>
                <w:szCs w:val="18"/>
              </w:rPr>
            </w:pPr>
            <w:r w:rsidRPr="00E90DBF">
              <w:rPr>
                <w:sz w:val="18"/>
                <w:szCs w:val="18"/>
              </w:rPr>
              <w:t> </w:t>
            </w:r>
          </w:p>
        </w:tc>
      </w:tr>
      <w:tr w:rsidR="00E90DBF" w:rsidRPr="006C2A58" w14:paraId="3F3A24A0" w14:textId="77777777" w:rsidTr="00E90DBF">
        <w:trPr>
          <w:trHeight w:val="240"/>
        </w:trPr>
        <w:tc>
          <w:tcPr>
            <w:tcW w:w="22667" w:type="dxa"/>
            <w:gridSpan w:val="22"/>
            <w:vAlign w:val="center"/>
            <w:hideMark/>
          </w:tcPr>
          <w:p w14:paraId="179B6338"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№01-2 - ПАО «Т Плюс»</w:t>
            </w:r>
          </w:p>
        </w:tc>
      </w:tr>
      <w:tr w:rsidR="00E90DBF" w:rsidRPr="006C2A58" w14:paraId="034EEFF2" w14:textId="77777777" w:rsidTr="006C2A58">
        <w:trPr>
          <w:trHeight w:val="240"/>
        </w:trPr>
        <w:tc>
          <w:tcPr>
            <w:tcW w:w="3114" w:type="dxa"/>
            <w:vAlign w:val="center"/>
            <w:hideMark/>
          </w:tcPr>
          <w:p w14:paraId="349BDA54"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5A1397F0" w14:textId="77777777" w:rsidR="00E90DBF" w:rsidRPr="00E90DBF" w:rsidRDefault="00E90DBF" w:rsidP="00E90DBF">
            <w:pPr>
              <w:jc w:val="right"/>
              <w:rPr>
                <w:sz w:val="18"/>
                <w:szCs w:val="18"/>
              </w:rPr>
            </w:pPr>
            <w:r w:rsidRPr="00E90DBF">
              <w:rPr>
                <w:sz w:val="18"/>
                <w:szCs w:val="18"/>
              </w:rPr>
              <w:t>19 650</w:t>
            </w:r>
          </w:p>
        </w:tc>
        <w:tc>
          <w:tcPr>
            <w:tcW w:w="921" w:type="dxa"/>
            <w:vAlign w:val="center"/>
            <w:hideMark/>
          </w:tcPr>
          <w:p w14:paraId="3CB8C0B5" w14:textId="77777777" w:rsidR="00E90DBF" w:rsidRPr="00E90DBF" w:rsidRDefault="00E90DBF" w:rsidP="00E90DBF">
            <w:pPr>
              <w:jc w:val="right"/>
              <w:rPr>
                <w:sz w:val="18"/>
                <w:szCs w:val="18"/>
              </w:rPr>
            </w:pPr>
            <w:r w:rsidRPr="00E90DBF">
              <w:rPr>
                <w:sz w:val="18"/>
                <w:szCs w:val="18"/>
              </w:rPr>
              <w:t>5 903</w:t>
            </w:r>
          </w:p>
        </w:tc>
        <w:tc>
          <w:tcPr>
            <w:tcW w:w="922" w:type="dxa"/>
            <w:vAlign w:val="center"/>
            <w:hideMark/>
          </w:tcPr>
          <w:p w14:paraId="16C5B686" w14:textId="77777777" w:rsidR="00E90DBF" w:rsidRPr="00E90DBF" w:rsidRDefault="00E90DBF" w:rsidP="00E90DBF">
            <w:pPr>
              <w:jc w:val="right"/>
              <w:rPr>
                <w:sz w:val="18"/>
                <w:szCs w:val="18"/>
              </w:rPr>
            </w:pPr>
            <w:r w:rsidRPr="00E90DBF">
              <w:rPr>
                <w:sz w:val="18"/>
                <w:szCs w:val="18"/>
              </w:rPr>
              <w:t>18 224</w:t>
            </w:r>
          </w:p>
        </w:tc>
        <w:tc>
          <w:tcPr>
            <w:tcW w:w="921" w:type="dxa"/>
            <w:vAlign w:val="center"/>
            <w:hideMark/>
          </w:tcPr>
          <w:p w14:paraId="39F7F332" w14:textId="77777777" w:rsidR="00E90DBF" w:rsidRPr="00E90DBF" w:rsidRDefault="00E90DBF" w:rsidP="00E90DBF">
            <w:pPr>
              <w:jc w:val="right"/>
              <w:rPr>
                <w:sz w:val="18"/>
                <w:szCs w:val="18"/>
              </w:rPr>
            </w:pPr>
            <w:r w:rsidRPr="00E90DBF">
              <w:rPr>
                <w:sz w:val="18"/>
                <w:szCs w:val="18"/>
              </w:rPr>
              <w:t>3 106</w:t>
            </w:r>
          </w:p>
        </w:tc>
        <w:tc>
          <w:tcPr>
            <w:tcW w:w="921" w:type="dxa"/>
            <w:vAlign w:val="center"/>
            <w:hideMark/>
          </w:tcPr>
          <w:p w14:paraId="783987B3" w14:textId="77777777" w:rsidR="00E90DBF" w:rsidRPr="00E90DBF" w:rsidRDefault="00E90DBF" w:rsidP="00E90DBF">
            <w:pPr>
              <w:jc w:val="right"/>
              <w:rPr>
                <w:sz w:val="18"/>
                <w:szCs w:val="18"/>
              </w:rPr>
            </w:pPr>
            <w:r w:rsidRPr="00E90DBF">
              <w:rPr>
                <w:sz w:val="18"/>
                <w:szCs w:val="18"/>
              </w:rPr>
              <w:t>107 730</w:t>
            </w:r>
          </w:p>
        </w:tc>
        <w:tc>
          <w:tcPr>
            <w:tcW w:w="922" w:type="dxa"/>
            <w:vAlign w:val="center"/>
            <w:hideMark/>
          </w:tcPr>
          <w:p w14:paraId="5217C341" w14:textId="77777777" w:rsidR="00E90DBF" w:rsidRPr="00E90DBF" w:rsidRDefault="00E90DBF" w:rsidP="00E90DBF">
            <w:pPr>
              <w:jc w:val="right"/>
              <w:rPr>
                <w:sz w:val="18"/>
                <w:szCs w:val="18"/>
              </w:rPr>
            </w:pPr>
            <w:r w:rsidRPr="00E90DBF">
              <w:rPr>
                <w:sz w:val="18"/>
                <w:szCs w:val="18"/>
              </w:rPr>
              <w:t>41 873</w:t>
            </w:r>
          </w:p>
        </w:tc>
        <w:tc>
          <w:tcPr>
            <w:tcW w:w="921" w:type="dxa"/>
            <w:vAlign w:val="center"/>
            <w:hideMark/>
          </w:tcPr>
          <w:p w14:paraId="74AA7DBC" w14:textId="77777777" w:rsidR="00E90DBF" w:rsidRPr="00E90DBF" w:rsidRDefault="00E90DBF" w:rsidP="00E90DBF">
            <w:pPr>
              <w:jc w:val="right"/>
              <w:rPr>
                <w:sz w:val="18"/>
                <w:szCs w:val="18"/>
              </w:rPr>
            </w:pPr>
            <w:r w:rsidRPr="00E90DBF">
              <w:rPr>
                <w:sz w:val="18"/>
                <w:szCs w:val="18"/>
              </w:rPr>
              <w:t>227 173</w:t>
            </w:r>
          </w:p>
        </w:tc>
        <w:tc>
          <w:tcPr>
            <w:tcW w:w="921" w:type="dxa"/>
            <w:vAlign w:val="center"/>
            <w:hideMark/>
          </w:tcPr>
          <w:p w14:paraId="4BA68F6E" w14:textId="77777777" w:rsidR="00E90DBF" w:rsidRPr="00E90DBF" w:rsidRDefault="00E90DBF" w:rsidP="00E90DBF">
            <w:pPr>
              <w:jc w:val="right"/>
              <w:rPr>
                <w:sz w:val="18"/>
                <w:szCs w:val="18"/>
              </w:rPr>
            </w:pPr>
            <w:r w:rsidRPr="00E90DBF">
              <w:rPr>
                <w:sz w:val="18"/>
                <w:szCs w:val="18"/>
              </w:rPr>
              <w:t>121 173</w:t>
            </w:r>
          </w:p>
        </w:tc>
        <w:tc>
          <w:tcPr>
            <w:tcW w:w="922" w:type="dxa"/>
            <w:vAlign w:val="center"/>
            <w:hideMark/>
          </w:tcPr>
          <w:p w14:paraId="4FD94BCC" w14:textId="77777777" w:rsidR="00E90DBF" w:rsidRPr="00E90DBF" w:rsidRDefault="00E90DBF" w:rsidP="00E90DBF">
            <w:pPr>
              <w:jc w:val="right"/>
              <w:rPr>
                <w:sz w:val="18"/>
                <w:szCs w:val="18"/>
              </w:rPr>
            </w:pPr>
            <w:r w:rsidRPr="00E90DBF">
              <w:rPr>
                <w:sz w:val="18"/>
                <w:szCs w:val="18"/>
              </w:rPr>
              <w:t>174 962</w:t>
            </w:r>
          </w:p>
        </w:tc>
        <w:tc>
          <w:tcPr>
            <w:tcW w:w="921" w:type="dxa"/>
            <w:vAlign w:val="center"/>
            <w:hideMark/>
          </w:tcPr>
          <w:p w14:paraId="5E3DACF8" w14:textId="77777777" w:rsidR="00E90DBF" w:rsidRPr="00E90DBF" w:rsidRDefault="00E90DBF" w:rsidP="00E90DBF">
            <w:pPr>
              <w:jc w:val="right"/>
              <w:rPr>
                <w:sz w:val="18"/>
                <w:szCs w:val="18"/>
              </w:rPr>
            </w:pPr>
            <w:r w:rsidRPr="00E90DBF">
              <w:rPr>
                <w:sz w:val="18"/>
                <w:szCs w:val="18"/>
              </w:rPr>
              <w:t>173 851</w:t>
            </w:r>
          </w:p>
        </w:tc>
        <w:tc>
          <w:tcPr>
            <w:tcW w:w="921" w:type="dxa"/>
            <w:vAlign w:val="center"/>
            <w:hideMark/>
          </w:tcPr>
          <w:p w14:paraId="7F219A74" w14:textId="77777777" w:rsidR="00E90DBF" w:rsidRPr="00E90DBF" w:rsidRDefault="00E90DBF" w:rsidP="00E90DBF">
            <w:pPr>
              <w:jc w:val="right"/>
              <w:rPr>
                <w:sz w:val="18"/>
                <w:szCs w:val="18"/>
              </w:rPr>
            </w:pPr>
            <w:r w:rsidRPr="00E90DBF">
              <w:rPr>
                <w:sz w:val="18"/>
                <w:szCs w:val="18"/>
              </w:rPr>
              <w:t>169 941</w:t>
            </w:r>
          </w:p>
        </w:tc>
        <w:tc>
          <w:tcPr>
            <w:tcW w:w="922" w:type="dxa"/>
            <w:vAlign w:val="center"/>
            <w:hideMark/>
          </w:tcPr>
          <w:p w14:paraId="472F57B7" w14:textId="77777777" w:rsidR="00E90DBF" w:rsidRPr="00E90DBF" w:rsidRDefault="00E90DBF" w:rsidP="00E90DBF">
            <w:pPr>
              <w:jc w:val="right"/>
              <w:rPr>
                <w:sz w:val="18"/>
                <w:szCs w:val="18"/>
              </w:rPr>
            </w:pPr>
            <w:r w:rsidRPr="00E90DBF">
              <w:rPr>
                <w:sz w:val="18"/>
                <w:szCs w:val="18"/>
              </w:rPr>
              <w:t>166 551</w:t>
            </w:r>
          </w:p>
        </w:tc>
        <w:tc>
          <w:tcPr>
            <w:tcW w:w="921" w:type="dxa"/>
            <w:vAlign w:val="center"/>
            <w:hideMark/>
          </w:tcPr>
          <w:p w14:paraId="7E44DFD1" w14:textId="77777777" w:rsidR="00E90DBF" w:rsidRPr="00E90DBF" w:rsidRDefault="00E90DBF" w:rsidP="00E90DBF">
            <w:pPr>
              <w:jc w:val="right"/>
              <w:rPr>
                <w:sz w:val="18"/>
                <w:szCs w:val="18"/>
              </w:rPr>
            </w:pPr>
            <w:r w:rsidRPr="00E90DBF">
              <w:rPr>
                <w:sz w:val="18"/>
                <w:szCs w:val="18"/>
              </w:rPr>
              <w:t>162 423</w:t>
            </w:r>
          </w:p>
        </w:tc>
        <w:tc>
          <w:tcPr>
            <w:tcW w:w="921" w:type="dxa"/>
            <w:vAlign w:val="center"/>
            <w:hideMark/>
          </w:tcPr>
          <w:p w14:paraId="334B5B0C" w14:textId="77777777" w:rsidR="00E90DBF" w:rsidRPr="00E90DBF" w:rsidRDefault="00E90DBF" w:rsidP="00E90DBF">
            <w:pPr>
              <w:jc w:val="right"/>
              <w:rPr>
                <w:sz w:val="18"/>
                <w:szCs w:val="18"/>
              </w:rPr>
            </w:pPr>
            <w:r w:rsidRPr="00E90DBF">
              <w:rPr>
                <w:sz w:val="18"/>
                <w:szCs w:val="18"/>
              </w:rPr>
              <w:t>163 748</w:t>
            </w:r>
          </w:p>
        </w:tc>
        <w:tc>
          <w:tcPr>
            <w:tcW w:w="922" w:type="dxa"/>
            <w:vAlign w:val="center"/>
            <w:hideMark/>
          </w:tcPr>
          <w:p w14:paraId="6CF0BA97" w14:textId="77777777" w:rsidR="00E90DBF" w:rsidRPr="00E90DBF" w:rsidRDefault="00E90DBF" w:rsidP="00E90DBF">
            <w:pPr>
              <w:jc w:val="right"/>
              <w:rPr>
                <w:sz w:val="18"/>
                <w:szCs w:val="18"/>
              </w:rPr>
            </w:pPr>
            <w:r w:rsidRPr="00E90DBF">
              <w:rPr>
                <w:sz w:val="18"/>
                <w:szCs w:val="18"/>
              </w:rPr>
              <w:t>164 194</w:t>
            </w:r>
          </w:p>
        </w:tc>
        <w:tc>
          <w:tcPr>
            <w:tcW w:w="921" w:type="dxa"/>
            <w:vAlign w:val="center"/>
            <w:hideMark/>
          </w:tcPr>
          <w:p w14:paraId="6A332DE3" w14:textId="77777777" w:rsidR="00E90DBF" w:rsidRPr="00E90DBF" w:rsidRDefault="00E90DBF" w:rsidP="00E90DBF">
            <w:pPr>
              <w:jc w:val="right"/>
              <w:rPr>
                <w:sz w:val="18"/>
                <w:szCs w:val="18"/>
              </w:rPr>
            </w:pPr>
            <w:r w:rsidRPr="00E90DBF">
              <w:rPr>
                <w:sz w:val="18"/>
                <w:szCs w:val="18"/>
              </w:rPr>
              <w:t>178 537</w:t>
            </w:r>
          </w:p>
        </w:tc>
        <w:tc>
          <w:tcPr>
            <w:tcW w:w="921" w:type="dxa"/>
            <w:vAlign w:val="center"/>
            <w:hideMark/>
          </w:tcPr>
          <w:p w14:paraId="48744132" w14:textId="77777777" w:rsidR="00E90DBF" w:rsidRPr="00E90DBF" w:rsidRDefault="00E90DBF" w:rsidP="00E90DBF">
            <w:pPr>
              <w:jc w:val="right"/>
              <w:rPr>
                <w:sz w:val="18"/>
                <w:szCs w:val="18"/>
              </w:rPr>
            </w:pPr>
            <w:r w:rsidRPr="00E90DBF">
              <w:rPr>
                <w:sz w:val="18"/>
                <w:szCs w:val="18"/>
              </w:rPr>
              <w:t>164 402</w:t>
            </w:r>
          </w:p>
        </w:tc>
        <w:tc>
          <w:tcPr>
            <w:tcW w:w="922" w:type="dxa"/>
            <w:vAlign w:val="center"/>
            <w:hideMark/>
          </w:tcPr>
          <w:p w14:paraId="2EF5EBF0" w14:textId="77777777" w:rsidR="00E90DBF" w:rsidRPr="00E90DBF" w:rsidRDefault="00E90DBF" w:rsidP="00E90DBF">
            <w:pPr>
              <w:jc w:val="right"/>
              <w:rPr>
                <w:sz w:val="18"/>
                <w:szCs w:val="18"/>
              </w:rPr>
            </w:pPr>
            <w:r w:rsidRPr="00E90DBF">
              <w:rPr>
                <w:sz w:val="18"/>
                <w:szCs w:val="18"/>
              </w:rPr>
              <w:t>170 119</w:t>
            </w:r>
          </w:p>
        </w:tc>
        <w:tc>
          <w:tcPr>
            <w:tcW w:w="921" w:type="dxa"/>
            <w:vAlign w:val="center"/>
            <w:hideMark/>
          </w:tcPr>
          <w:p w14:paraId="2B6928AF" w14:textId="77777777" w:rsidR="00E90DBF" w:rsidRPr="00E90DBF" w:rsidRDefault="00E90DBF" w:rsidP="00E90DBF">
            <w:pPr>
              <w:jc w:val="right"/>
              <w:rPr>
                <w:sz w:val="18"/>
                <w:szCs w:val="18"/>
              </w:rPr>
            </w:pPr>
            <w:r w:rsidRPr="00E90DBF">
              <w:rPr>
                <w:sz w:val="18"/>
                <w:szCs w:val="18"/>
              </w:rPr>
              <w:t>171 578</w:t>
            </w:r>
          </w:p>
        </w:tc>
        <w:tc>
          <w:tcPr>
            <w:tcW w:w="922" w:type="dxa"/>
            <w:vAlign w:val="center"/>
            <w:hideMark/>
          </w:tcPr>
          <w:p w14:paraId="7C4A9AE3" w14:textId="77777777" w:rsidR="00E90DBF" w:rsidRPr="00E90DBF" w:rsidRDefault="00E90DBF" w:rsidP="00E90DBF">
            <w:pPr>
              <w:jc w:val="right"/>
              <w:rPr>
                <w:sz w:val="18"/>
                <w:szCs w:val="18"/>
              </w:rPr>
            </w:pPr>
            <w:r w:rsidRPr="00E90DBF">
              <w:rPr>
                <w:sz w:val="18"/>
                <w:szCs w:val="18"/>
              </w:rPr>
              <w:t>197 136</w:t>
            </w:r>
          </w:p>
        </w:tc>
        <w:tc>
          <w:tcPr>
            <w:tcW w:w="1126" w:type="dxa"/>
            <w:vAlign w:val="center"/>
            <w:hideMark/>
          </w:tcPr>
          <w:p w14:paraId="5524E415" w14:textId="77777777" w:rsidR="00E90DBF" w:rsidRPr="00E90DBF" w:rsidRDefault="00E90DBF" w:rsidP="00E90DBF">
            <w:pPr>
              <w:jc w:val="right"/>
              <w:rPr>
                <w:b/>
                <w:bCs/>
                <w:sz w:val="18"/>
                <w:szCs w:val="18"/>
              </w:rPr>
            </w:pPr>
            <w:r w:rsidRPr="00E90DBF">
              <w:rPr>
                <w:b/>
                <w:bCs/>
                <w:sz w:val="18"/>
                <w:szCs w:val="18"/>
              </w:rPr>
              <w:t>2 602 273</w:t>
            </w:r>
          </w:p>
        </w:tc>
      </w:tr>
      <w:tr w:rsidR="00E90DBF" w:rsidRPr="006C2A58" w14:paraId="4713BF22" w14:textId="77777777" w:rsidTr="006C2A58">
        <w:trPr>
          <w:trHeight w:val="240"/>
        </w:trPr>
        <w:tc>
          <w:tcPr>
            <w:tcW w:w="3114" w:type="dxa"/>
            <w:vAlign w:val="center"/>
            <w:hideMark/>
          </w:tcPr>
          <w:p w14:paraId="0657C320"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FE55C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D1C40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F608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A726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383101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0C1A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6218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561C3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9854F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39AD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BF4C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DCED5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8933D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976D7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4E5E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985EC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79C75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E26CB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7277B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674DE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3625114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4558F522" w14:textId="77777777" w:rsidTr="006C2A58">
        <w:trPr>
          <w:trHeight w:val="240"/>
        </w:trPr>
        <w:tc>
          <w:tcPr>
            <w:tcW w:w="3114" w:type="dxa"/>
            <w:vAlign w:val="center"/>
            <w:hideMark/>
          </w:tcPr>
          <w:p w14:paraId="5B9850F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D6811B6" w14:textId="77777777" w:rsidR="00E90DBF" w:rsidRPr="00E90DBF" w:rsidRDefault="00E90DBF" w:rsidP="00E90DBF">
            <w:pPr>
              <w:jc w:val="right"/>
              <w:rPr>
                <w:sz w:val="18"/>
                <w:szCs w:val="18"/>
              </w:rPr>
            </w:pPr>
            <w:r w:rsidRPr="00E90DBF">
              <w:rPr>
                <w:sz w:val="18"/>
                <w:szCs w:val="18"/>
              </w:rPr>
              <w:t>3 930</w:t>
            </w:r>
          </w:p>
        </w:tc>
        <w:tc>
          <w:tcPr>
            <w:tcW w:w="921" w:type="dxa"/>
            <w:vAlign w:val="center"/>
            <w:hideMark/>
          </w:tcPr>
          <w:p w14:paraId="1C7C7379" w14:textId="77777777" w:rsidR="00E90DBF" w:rsidRPr="00E90DBF" w:rsidRDefault="00E90DBF" w:rsidP="00E90DBF">
            <w:pPr>
              <w:jc w:val="right"/>
              <w:rPr>
                <w:sz w:val="18"/>
                <w:szCs w:val="18"/>
              </w:rPr>
            </w:pPr>
            <w:r w:rsidRPr="00E90DBF">
              <w:rPr>
                <w:sz w:val="18"/>
                <w:szCs w:val="18"/>
              </w:rPr>
              <w:t>1 181</w:t>
            </w:r>
          </w:p>
        </w:tc>
        <w:tc>
          <w:tcPr>
            <w:tcW w:w="922" w:type="dxa"/>
            <w:vAlign w:val="center"/>
            <w:hideMark/>
          </w:tcPr>
          <w:p w14:paraId="6D66A246" w14:textId="77777777" w:rsidR="00E90DBF" w:rsidRPr="00E90DBF" w:rsidRDefault="00E90DBF" w:rsidP="00E90DBF">
            <w:pPr>
              <w:jc w:val="right"/>
              <w:rPr>
                <w:sz w:val="18"/>
                <w:szCs w:val="18"/>
              </w:rPr>
            </w:pPr>
            <w:r w:rsidRPr="00E90DBF">
              <w:rPr>
                <w:sz w:val="18"/>
                <w:szCs w:val="18"/>
              </w:rPr>
              <w:t>3 645</w:t>
            </w:r>
          </w:p>
        </w:tc>
        <w:tc>
          <w:tcPr>
            <w:tcW w:w="921" w:type="dxa"/>
            <w:vAlign w:val="center"/>
            <w:hideMark/>
          </w:tcPr>
          <w:p w14:paraId="156C55E9" w14:textId="77777777" w:rsidR="00E90DBF" w:rsidRPr="00E90DBF" w:rsidRDefault="00E90DBF" w:rsidP="00E90DBF">
            <w:pPr>
              <w:jc w:val="right"/>
              <w:rPr>
                <w:sz w:val="18"/>
                <w:szCs w:val="18"/>
              </w:rPr>
            </w:pPr>
            <w:r w:rsidRPr="00E90DBF">
              <w:rPr>
                <w:sz w:val="18"/>
                <w:szCs w:val="18"/>
              </w:rPr>
              <w:t>621</w:t>
            </w:r>
          </w:p>
        </w:tc>
        <w:tc>
          <w:tcPr>
            <w:tcW w:w="921" w:type="dxa"/>
            <w:vAlign w:val="center"/>
            <w:hideMark/>
          </w:tcPr>
          <w:p w14:paraId="7828967F" w14:textId="77777777" w:rsidR="00E90DBF" w:rsidRPr="00E90DBF" w:rsidRDefault="00E90DBF" w:rsidP="00E90DBF">
            <w:pPr>
              <w:jc w:val="right"/>
              <w:rPr>
                <w:sz w:val="18"/>
                <w:szCs w:val="18"/>
              </w:rPr>
            </w:pPr>
            <w:r w:rsidRPr="00E90DBF">
              <w:rPr>
                <w:sz w:val="18"/>
                <w:szCs w:val="18"/>
              </w:rPr>
              <w:t>21 546</w:t>
            </w:r>
          </w:p>
        </w:tc>
        <w:tc>
          <w:tcPr>
            <w:tcW w:w="922" w:type="dxa"/>
            <w:vAlign w:val="center"/>
            <w:hideMark/>
          </w:tcPr>
          <w:p w14:paraId="48227195" w14:textId="77777777" w:rsidR="00E90DBF" w:rsidRPr="00E90DBF" w:rsidRDefault="00E90DBF" w:rsidP="00E90DBF">
            <w:pPr>
              <w:jc w:val="right"/>
              <w:rPr>
                <w:sz w:val="18"/>
                <w:szCs w:val="18"/>
              </w:rPr>
            </w:pPr>
            <w:r w:rsidRPr="00E90DBF">
              <w:rPr>
                <w:sz w:val="18"/>
                <w:szCs w:val="18"/>
              </w:rPr>
              <w:t>8 375</w:t>
            </w:r>
          </w:p>
        </w:tc>
        <w:tc>
          <w:tcPr>
            <w:tcW w:w="921" w:type="dxa"/>
            <w:vAlign w:val="center"/>
            <w:hideMark/>
          </w:tcPr>
          <w:p w14:paraId="6C6C4D3F" w14:textId="77777777" w:rsidR="00E90DBF" w:rsidRPr="00E90DBF" w:rsidRDefault="00E90DBF" w:rsidP="00E90DBF">
            <w:pPr>
              <w:jc w:val="right"/>
              <w:rPr>
                <w:sz w:val="18"/>
                <w:szCs w:val="18"/>
              </w:rPr>
            </w:pPr>
            <w:r w:rsidRPr="00E90DBF">
              <w:rPr>
                <w:sz w:val="18"/>
                <w:szCs w:val="18"/>
              </w:rPr>
              <w:t>45 435</w:t>
            </w:r>
          </w:p>
        </w:tc>
        <w:tc>
          <w:tcPr>
            <w:tcW w:w="921" w:type="dxa"/>
            <w:vAlign w:val="center"/>
            <w:hideMark/>
          </w:tcPr>
          <w:p w14:paraId="11DC6E37" w14:textId="77777777" w:rsidR="00E90DBF" w:rsidRPr="00E90DBF" w:rsidRDefault="00E90DBF" w:rsidP="00E90DBF">
            <w:pPr>
              <w:jc w:val="right"/>
              <w:rPr>
                <w:sz w:val="18"/>
                <w:szCs w:val="18"/>
              </w:rPr>
            </w:pPr>
            <w:r w:rsidRPr="00E90DBF">
              <w:rPr>
                <w:sz w:val="18"/>
                <w:szCs w:val="18"/>
              </w:rPr>
              <w:t>24 235</w:t>
            </w:r>
          </w:p>
        </w:tc>
        <w:tc>
          <w:tcPr>
            <w:tcW w:w="922" w:type="dxa"/>
            <w:vAlign w:val="center"/>
            <w:hideMark/>
          </w:tcPr>
          <w:p w14:paraId="507CDF10" w14:textId="77777777" w:rsidR="00E90DBF" w:rsidRPr="00E90DBF" w:rsidRDefault="00E90DBF" w:rsidP="00E90DBF">
            <w:pPr>
              <w:jc w:val="right"/>
              <w:rPr>
                <w:sz w:val="18"/>
                <w:szCs w:val="18"/>
              </w:rPr>
            </w:pPr>
            <w:r w:rsidRPr="00E90DBF">
              <w:rPr>
                <w:sz w:val="18"/>
                <w:szCs w:val="18"/>
              </w:rPr>
              <w:t>34 992</w:t>
            </w:r>
          </w:p>
        </w:tc>
        <w:tc>
          <w:tcPr>
            <w:tcW w:w="921" w:type="dxa"/>
            <w:vAlign w:val="center"/>
            <w:hideMark/>
          </w:tcPr>
          <w:p w14:paraId="618653A9" w14:textId="77777777" w:rsidR="00E90DBF" w:rsidRPr="00E90DBF" w:rsidRDefault="00E90DBF" w:rsidP="00E90DBF">
            <w:pPr>
              <w:jc w:val="right"/>
              <w:rPr>
                <w:sz w:val="18"/>
                <w:szCs w:val="18"/>
              </w:rPr>
            </w:pPr>
            <w:r w:rsidRPr="00E90DBF">
              <w:rPr>
                <w:sz w:val="18"/>
                <w:szCs w:val="18"/>
              </w:rPr>
              <w:t>34 770</w:t>
            </w:r>
          </w:p>
        </w:tc>
        <w:tc>
          <w:tcPr>
            <w:tcW w:w="921" w:type="dxa"/>
            <w:vAlign w:val="center"/>
            <w:hideMark/>
          </w:tcPr>
          <w:p w14:paraId="794454FB" w14:textId="77777777" w:rsidR="00E90DBF" w:rsidRPr="00E90DBF" w:rsidRDefault="00E90DBF" w:rsidP="00E90DBF">
            <w:pPr>
              <w:jc w:val="right"/>
              <w:rPr>
                <w:sz w:val="18"/>
                <w:szCs w:val="18"/>
              </w:rPr>
            </w:pPr>
            <w:r w:rsidRPr="00E90DBF">
              <w:rPr>
                <w:sz w:val="18"/>
                <w:szCs w:val="18"/>
              </w:rPr>
              <w:t>33 988</w:t>
            </w:r>
          </w:p>
        </w:tc>
        <w:tc>
          <w:tcPr>
            <w:tcW w:w="922" w:type="dxa"/>
            <w:vAlign w:val="center"/>
            <w:hideMark/>
          </w:tcPr>
          <w:p w14:paraId="4D7D122D" w14:textId="77777777" w:rsidR="00E90DBF" w:rsidRPr="00E90DBF" w:rsidRDefault="00E90DBF" w:rsidP="00E90DBF">
            <w:pPr>
              <w:jc w:val="right"/>
              <w:rPr>
                <w:sz w:val="18"/>
                <w:szCs w:val="18"/>
              </w:rPr>
            </w:pPr>
            <w:r w:rsidRPr="00E90DBF">
              <w:rPr>
                <w:sz w:val="18"/>
                <w:szCs w:val="18"/>
              </w:rPr>
              <w:t>33 310</w:t>
            </w:r>
          </w:p>
        </w:tc>
        <w:tc>
          <w:tcPr>
            <w:tcW w:w="921" w:type="dxa"/>
            <w:vAlign w:val="center"/>
            <w:hideMark/>
          </w:tcPr>
          <w:p w14:paraId="522F1EE4" w14:textId="77777777" w:rsidR="00E90DBF" w:rsidRPr="00E90DBF" w:rsidRDefault="00E90DBF" w:rsidP="00E90DBF">
            <w:pPr>
              <w:jc w:val="right"/>
              <w:rPr>
                <w:sz w:val="18"/>
                <w:szCs w:val="18"/>
              </w:rPr>
            </w:pPr>
            <w:r w:rsidRPr="00E90DBF">
              <w:rPr>
                <w:sz w:val="18"/>
                <w:szCs w:val="18"/>
              </w:rPr>
              <w:t>32 485</w:t>
            </w:r>
          </w:p>
        </w:tc>
        <w:tc>
          <w:tcPr>
            <w:tcW w:w="921" w:type="dxa"/>
            <w:vAlign w:val="center"/>
            <w:hideMark/>
          </w:tcPr>
          <w:p w14:paraId="74C0E2CC" w14:textId="77777777" w:rsidR="00E90DBF" w:rsidRPr="00E90DBF" w:rsidRDefault="00E90DBF" w:rsidP="00E90DBF">
            <w:pPr>
              <w:jc w:val="right"/>
              <w:rPr>
                <w:sz w:val="18"/>
                <w:szCs w:val="18"/>
              </w:rPr>
            </w:pPr>
            <w:r w:rsidRPr="00E90DBF">
              <w:rPr>
                <w:sz w:val="18"/>
                <w:szCs w:val="18"/>
              </w:rPr>
              <w:t>32 750</w:t>
            </w:r>
          </w:p>
        </w:tc>
        <w:tc>
          <w:tcPr>
            <w:tcW w:w="922" w:type="dxa"/>
            <w:vAlign w:val="center"/>
            <w:hideMark/>
          </w:tcPr>
          <w:p w14:paraId="26C9A160" w14:textId="77777777" w:rsidR="00E90DBF" w:rsidRPr="00E90DBF" w:rsidRDefault="00E90DBF" w:rsidP="00E90DBF">
            <w:pPr>
              <w:jc w:val="right"/>
              <w:rPr>
                <w:sz w:val="18"/>
                <w:szCs w:val="18"/>
              </w:rPr>
            </w:pPr>
            <w:r w:rsidRPr="00E90DBF">
              <w:rPr>
                <w:sz w:val="18"/>
                <w:szCs w:val="18"/>
              </w:rPr>
              <w:t>32 839</w:t>
            </w:r>
          </w:p>
        </w:tc>
        <w:tc>
          <w:tcPr>
            <w:tcW w:w="921" w:type="dxa"/>
            <w:vAlign w:val="center"/>
            <w:hideMark/>
          </w:tcPr>
          <w:p w14:paraId="20409DB1" w14:textId="77777777" w:rsidR="00E90DBF" w:rsidRPr="00E90DBF" w:rsidRDefault="00E90DBF" w:rsidP="00E90DBF">
            <w:pPr>
              <w:jc w:val="right"/>
              <w:rPr>
                <w:sz w:val="18"/>
                <w:szCs w:val="18"/>
              </w:rPr>
            </w:pPr>
            <w:r w:rsidRPr="00E90DBF">
              <w:rPr>
                <w:sz w:val="18"/>
                <w:szCs w:val="18"/>
              </w:rPr>
              <w:t>35 707</w:t>
            </w:r>
          </w:p>
        </w:tc>
        <w:tc>
          <w:tcPr>
            <w:tcW w:w="921" w:type="dxa"/>
            <w:vAlign w:val="center"/>
            <w:hideMark/>
          </w:tcPr>
          <w:p w14:paraId="69EE6385" w14:textId="77777777" w:rsidR="00E90DBF" w:rsidRPr="00E90DBF" w:rsidRDefault="00E90DBF" w:rsidP="00E90DBF">
            <w:pPr>
              <w:jc w:val="right"/>
              <w:rPr>
                <w:sz w:val="18"/>
                <w:szCs w:val="18"/>
              </w:rPr>
            </w:pPr>
            <w:r w:rsidRPr="00E90DBF">
              <w:rPr>
                <w:sz w:val="18"/>
                <w:szCs w:val="18"/>
              </w:rPr>
              <w:t>32 880</w:t>
            </w:r>
          </w:p>
        </w:tc>
        <w:tc>
          <w:tcPr>
            <w:tcW w:w="922" w:type="dxa"/>
            <w:vAlign w:val="center"/>
            <w:hideMark/>
          </w:tcPr>
          <w:p w14:paraId="796CC572" w14:textId="77777777" w:rsidR="00E90DBF" w:rsidRPr="00E90DBF" w:rsidRDefault="00E90DBF" w:rsidP="00E90DBF">
            <w:pPr>
              <w:jc w:val="right"/>
              <w:rPr>
                <w:sz w:val="18"/>
                <w:szCs w:val="18"/>
              </w:rPr>
            </w:pPr>
            <w:r w:rsidRPr="00E90DBF">
              <w:rPr>
                <w:sz w:val="18"/>
                <w:szCs w:val="18"/>
              </w:rPr>
              <w:t>34 024</w:t>
            </w:r>
          </w:p>
        </w:tc>
        <w:tc>
          <w:tcPr>
            <w:tcW w:w="921" w:type="dxa"/>
            <w:vAlign w:val="center"/>
            <w:hideMark/>
          </w:tcPr>
          <w:p w14:paraId="5CDFA857" w14:textId="77777777" w:rsidR="00E90DBF" w:rsidRPr="00E90DBF" w:rsidRDefault="00E90DBF" w:rsidP="00E90DBF">
            <w:pPr>
              <w:jc w:val="right"/>
              <w:rPr>
                <w:sz w:val="18"/>
                <w:szCs w:val="18"/>
              </w:rPr>
            </w:pPr>
            <w:r w:rsidRPr="00E90DBF">
              <w:rPr>
                <w:sz w:val="18"/>
                <w:szCs w:val="18"/>
              </w:rPr>
              <w:t>34 316</w:t>
            </w:r>
          </w:p>
        </w:tc>
        <w:tc>
          <w:tcPr>
            <w:tcW w:w="922" w:type="dxa"/>
            <w:vAlign w:val="center"/>
            <w:hideMark/>
          </w:tcPr>
          <w:p w14:paraId="0B49EA40" w14:textId="77777777" w:rsidR="00E90DBF" w:rsidRPr="00E90DBF" w:rsidRDefault="00E90DBF" w:rsidP="00E90DBF">
            <w:pPr>
              <w:jc w:val="right"/>
              <w:rPr>
                <w:sz w:val="18"/>
                <w:szCs w:val="18"/>
              </w:rPr>
            </w:pPr>
            <w:r w:rsidRPr="00E90DBF">
              <w:rPr>
                <w:sz w:val="18"/>
                <w:szCs w:val="18"/>
              </w:rPr>
              <w:t>39 427</w:t>
            </w:r>
          </w:p>
        </w:tc>
        <w:tc>
          <w:tcPr>
            <w:tcW w:w="1126" w:type="dxa"/>
            <w:vAlign w:val="center"/>
            <w:hideMark/>
          </w:tcPr>
          <w:p w14:paraId="2DAC4828" w14:textId="77777777" w:rsidR="00E90DBF" w:rsidRPr="00E90DBF" w:rsidRDefault="00E90DBF" w:rsidP="00E90DBF">
            <w:pPr>
              <w:jc w:val="right"/>
              <w:rPr>
                <w:b/>
                <w:bCs/>
                <w:sz w:val="18"/>
                <w:szCs w:val="18"/>
              </w:rPr>
            </w:pPr>
            <w:r w:rsidRPr="00E90DBF">
              <w:rPr>
                <w:b/>
                <w:bCs/>
                <w:sz w:val="18"/>
                <w:szCs w:val="18"/>
              </w:rPr>
              <w:t>520 455</w:t>
            </w:r>
          </w:p>
        </w:tc>
      </w:tr>
      <w:tr w:rsidR="00E90DBF" w:rsidRPr="006C2A58" w14:paraId="3A43A8F7" w14:textId="77777777" w:rsidTr="006C2A58">
        <w:trPr>
          <w:trHeight w:val="240"/>
        </w:trPr>
        <w:tc>
          <w:tcPr>
            <w:tcW w:w="3114" w:type="dxa"/>
            <w:vAlign w:val="center"/>
            <w:hideMark/>
          </w:tcPr>
          <w:p w14:paraId="00C0E196"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29AEEDE" w14:textId="77777777" w:rsidR="00E90DBF" w:rsidRPr="00E90DBF" w:rsidRDefault="00E90DBF" w:rsidP="00E90DBF">
            <w:pPr>
              <w:jc w:val="right"/>
              <w:rPr>
                <w:sz w:val="18"/>
                <w:szCs w:val="18"/>
              </w:rPr>
            </w:pPr>
            <w:r w:rsidRPr="00E90DBF">
              <w:rPr>
                <w:sz w:val="18"/>
                <w:szCs w:val="18"/>
              </w:rPr>
              <w:t>23 580</w:t>
            </w:r>
          </w:p>
        </w:tc>
        <w:tc>
          <w:tcPr>
            <w:tcW w:w="921" w:type="dxa"/>
            <w:vAlign w:val="center"/>
            <w:hideMark/>
          </w:tcPr>
          <w:p w14:paraId="0CCA770C" w14:textId="77777777" w:rsidR="00E90DBF" w:rsidRPr="00E90DBF" w:rsidRDefault="00E90DBF" w:rsidP="00E90DBF">
            <w:pPr>
              <w:jc w:val="right"/>
              <w:rPr>
                <w:sz w:val="18"/>
                <w:szCs w:val="18"/>
              </w:rPr>
            </w:pPr>
            <w:r w:rsidRPr="00E90DBF">
              <w:rPr>
                <w:sz w:val="18"/>
                <w:szCs w:val="18"/>
              </w:rPr>
              <w:t>7 084</w:t>
            </w:r>
          </w:p>
        </w:tc>
        <w:tc>
          <w:tcPr>
            <w:tcW w:w="922" w:type="dxa"/>
            <w:vAlign w:val="center"/>
            <w:hideMark/>
          </w:tcPr>
          <w:p w14:paraId="4E45AF68" w14:textId="77777777" w:rsidR="00E90DBF" w:rsidRPr="00E90DBF" w:rsidRDefault="00E90DBF" w:rsidP="00E90DBF">
            <w:pPr>
              <w:jc w:val="right"/>
              <w:rPr>
                <w:sz w:val="18"/>
                <w:szCs w:val="18"/>
              </w:rPr>
            </w:pPr>
            <w:r w:rsidRPr="00E90DBF">
              <w:rPr>
                <w:sz w:val="18"/>
                <w:szCs w:val="18"/>
              </w:rPr>
              <w:t>21 868</w:t>
            </w:r>
          </w:p>
        </w:tc>
        <w:tc>
          <w:tcPr>
            <w:tcW w:w="921" w:type="dxa"/>
            <w:vAlign w:val="center"/>
            <w:hideMark/>
          </w:tcPr>
          <w:p w14:paraId="62670224" w14:textId="77777777" w:rsidR="00E90DBF" w:rsidRPr="00E90DBF" w:rsidRDefault="00E90DBF" w:rsidP="00E90DBF">
            <w:pPr>
              <w:jc w:val="right"/>
              <w:rPr>
                <w:sz w:val="18"/>
                <w:szCs w:val="18"/>
              </w:rPr>
            </w:pPr>
            <w:r w:rsidRPr="00E90DBF">
              <w:rPr>
                <w:sz w:val="18"/>
                <w:szCs w:val="18"/>
              </w:rPr>
              <w:t>3 728</w:t>
            </w:r>
          </w:p>
        </w:tc>
        <w:tc>
          <w:tcPr>
            <w:tcW w:w="921" w:type="dxa"/>
            <w:vAlign w:val="center"/>
            <w:hideMark/>
          </w:tcPr>
          <w:p w14:paraId="24CA0C40" w14:textId="77777777" w:rsidR="00E90DBF" w:rsidRPr="00E90DBF" w:rsidRDefault="00E90DBF" w:rsidP="00E90DBF">
            <w:pPr>
              <w:jc w:val="right"/>
              <w:rPr>
                <w:sz w:val="18"/>
                <w:szCs w:val="18"/>
              </w:rPr>
            </w:pPr>
            <w:r w:rsidRPr="00E90DBF">
              <w:rPr>
                <w:sz w:val="18"/>
                <w:szCs w:val="18"/>
              </w:rPr>
              <w:t>129 276</w:t>
            </w:r>
          </w:p>
        </w:tc>
        <w:tc>
          <w:tcPr>
            <w:tcW w:w="922" w:type="dxa"/>
            <w:vAlign w:val="center"/>
            <w:hideMark/>
          </w:tcPr>
          <w:p w14:paraId="7644BFAD" w14:textId="77777777" w:rsidR="00E90DBF" w:rsidRPr="00E90DBF" w:rsidRDefault="00E90DBF" w:rsidP="00E90DBF">
            <w:pPr>
              <w:jc w:val="right"/>
              <w:rPr>
                <w:sz w:val="18"/>
                <w:szCs w:val="18"/>
              </w:rPr>
            </w:pPr>
            <w:r w:rsidRPr="00E90DBF">
              <w:rPr>
                <w:sz w:val="18"/>
                <w:szCs w:val="18"/>
              </w:rPr>
              <w:t>50 247</w:t>
            </w:r>
          </w:p>
        </w:tc>
        <w:tc>
          <w:tcPr>
            <w:tcW w:w="921" w:type="dxa"/>
            <w:vAlign w:val="center"/>
            <w:hideMark/>
          </w:tcPr>
          <w:p w14:paraId="467A342D" w14:textId="77777777" w:rsidR="00E90DBF" w:rsidRPr="00E90DBF" w:rsidRDefault="00E90DBF" w:rsidP="00E90DBF">
            <w:pPr>
              <w:jc w:val="right"/>
              <w:rPr>
                <w:sz w:val="18"/>
                <w:szCs w:val="18"/>
              </w:rPr>
            </w:pPr>
            <w:r w:rsidRPr="00E90DBF">
              <w:rPr>
                <w:sz w:val="18"/>
                <w:szCs w:val="18"/>
              </w:rPr>
              <w:t>272 608</w:t>
            </w:r>
          </w:p>
        </w:tc>
        <w:tc>
          <w:tcPr>
            <w:tcW w:w="921" w:type="dxa"/>
            <w:vAlign w:val="center"/>
            <w:hideMark/>
          </w:tcPr>
          <w:p w14:paraId="59308494" w14:textId="77777777" w:rsidR="00E90DBF" w:rsidRPr="00E90DBF" w:rsidRDefault="00E90DBF" w:rsidP="00E90DBF">
            <w:pPr>
              <w:jc w:val="right"/>
              <w:rPr>
                <w:sz w:val="18"/>
                <w:szCs w:val="18"/>
              </w:rPr>
            </w:pPr>
            <w:r w:rsidRPr="00E90DBF">
              <w:rPr>
                <w:sz w:val="18"/>
                <w:szCs w:val="18"/>
              </w:rPr>
              <w:t>145 407</w:t>
            </w:r>
          </w:p>
        </w:tc>
        <w:tc>
          <w:tcPr>
            <w:tcW w:w="922" w:type="dxa"/>
            <w:vAlign w:val="center"/>
            <w:hideMark/>
          </w:tcPr>
          <w:p w14:paraId="355B00A0" w14:textId="77777777" w:rsidR="00E90DBF" w:rsidRPr="00E90DBF" w:rsidRDefault="00E90DBF" w:rsidP="00E90DBF">
            <w:pPr>
              <w:jc w:val="right"/>
              <w:rPr>
                <w:sz w:val="18"/>
                <w:szCs w:val="18"/>
              </w:rPr>
            </w:pPr>
            <w:r w:rsidRPr="00E90DBF">
              <w:rPr>
                <w:sz w:val="18"/>
                <w:szCs w:val="18"/>
              </w:rPr>
              <w:t>209 955</w:t>
            </w:r>
          </w:p>
        </w:tc>
        <w:tc>
          <w:tcPr>
            <w:tcW w:w="921" w:type="dxa"/>
            <w:vAlign w:val="center"/>
            <w:hideMark/>
          </w:tcPr>
          <w:p w14:paraId="7F33D250" w14:textId="77777777" w:rsidR="00E90DBF" w:rsidRPr="00E90DBF" w:rsidRDefault="00E90DBF" w:rsidP="00E90DBF">
            <w:pPr>
              <w:jc w:val="right"/>
              <w:rPr>
                <w:sz w:val="18"/>
                <w:szCs w:val="18"/>
              </w:rPr>
            </w:pPr>
            <w:r w:rsidRPr="00E90DBF">
              <w:rPr>
                <w:sz w:val="18"/>
                <w:szCs w:val="18"/>
              </w:rPr>
              <w:t>208 621</w:t>
            </w:r>
          </w:p>
        </w:tc>
        <w:tc>
          <w:tcPr>
            <w:tcW w:w="921" w:type="dxa"/>
            <w:vAlign w:val="center"/>
            <w:hideMark/>
          </w:tcPr>
          <w:p w14:paraId="02183F40" w14:textId="77777777" w:rsidR="00E90DBF" w:rsidRPr="00E90DBF" w:rsidRDefault="00E90DBF" w:rsidP="00E90DBF">
            <w:pPr>
              <w:jc w:val="right"/>
              <w:rPr>
                <w:sz w:val="18"/>
                <w:szCs w:val="18"/>
              </w:rPr>
            </w:pPr>
            <w:r w:rsidRPr="00E90DBF">
              <w:rPr>
                <w:sz w:val="18"/>
                <w:szCs w:val="18"/>
              </w:rPr>
              <w:t>203 929</w:t>
            </w:r>
          </w:p>
        </w:tc>
        <w:tc>
          <w:tcPr>
            <w:tcW w:w="922" w:type="dxa"/>
            <w:vAlign w:val="center"/>
            <w:hideMark/>
          </w:tcPr>
          <w:p w14:paraId="773F3B36" w14:textId="77777777" w:rsidR="00E90DBF" w:rsidRPr="00E90DBF" w:rsidRDefault="00E90DBF" w:rsidP="00E90DBF">
            <w:pPr>
              <w:jc w:val="right"/>
              <w:rPr>
                <w:sz w:val="18"/>
                <w:szCs w:val="18"/>
              </w:rPr>
            </w:pPr>
            <w:r w:rsidRPr="00E90DBF">
              <w:rPr>
                <w:sz w:val="18"/>
                <w:szCs w:val="18"/>
              </w:rPr>
              <w:t>199 861</w:t>
            </w:r>
          </w:p>
        </w:tc>
        <w:tc>
          <w:tcPr>
            <w:tcW w:w="921" w:type="dxa"/>
            <w:vAlign w:val="center"/>
            <w:hideMark/>
          </w:tcPr>
          <w:p w14:paraId="4FCF72F7" w14:textId="77777777" w:rsidR="00E90DBF" w:rsidRPr="00E90DBF" w:rsidRDefault="00E90DBF" w:rsidP="00E90DBF">
            <w:pPr>
              <w:jc w:val="right"/>
              <w:rPr>
                <w:sz w:val="18"/>
                <w:szCs w:val="18"/>
              </w:rPr>
            </w:pPr>
            <w:r w:rsidRPr="00E90DBF">
              <w:rPr>
                <w:sz w:val="18"/>
                <w:szCs w:val="18"/>
              </w:rPr>
              <w:t>194 907</w:t>
            </w:r>
          </w:p>
        </w:tc>
        <w:tc>
          <w:tcPr>
            <w:tcW w:w="921" w:type="dxa"/>
            <w:vAlign w:val="center"/>
            <w:hideMark/>
          </w:tcPr>
          <w:p w14:paraId="647A514F" w14:textId="77777777" w:rsidR="00E90DBF" w:rsidRPr="00E90DBF" w:rsidRDefault="00E90DBF" w:rsidP="00E90DBF">
            <w:pPr>
              <w:jc w:val="right"/>
              <w:rPr>
                <w:sz w:val="18"/>
                <w:szCs w:val="18"/>
              </w:rPr>
            </w:pPr>
            <w:r w:rsidRPr="00E90DBF">
              <w:rPr>
                <w:sz w:val="18"/>
                <w:szCs w:val="18"/>
              </w:rPr>
              <w:t>196 497</w:t>
            </w:r>
          </w:p>
        </w:tc>
        <w:tc>
          <w:tcPr>
            <w:tcW w:w="922" w:type="dxa"/>
            <w:vAlign w:val="center"/>
            <w:hideMark/>
          </w:tcPr>
          <w:p w14:paraId="438E2CE6" w14:textId="77777777" w:rsidR="00E90DBF" w:rsidRPr="00E90DBF" w:rsidRDefault="00E90DBF" w:rsidP="00E90DBF">
            <w:pPr>
              <w:jc w:val="right"/>
              <w:rPr>
                <w:sz w:val="18"/>
                <w:szCs w:val="18"/>
              </w:rPr>
            </w:pPr>
            <w:r w:rsidRPr="00E90DBF">
              <w:rPr>
                <w:sz w:val="18"/>
                <w:szCs w:val="18"/>
              </w:rPr>
              <w:t>197 032</w:t>
            </w:r>
          </w:p>
        </w:tc>
        <w:tc>
          <w:tcPr>
            <w:tcW w:w="921" w:type="dxa"/>
            <w:vAlign w:val="center"/>
            <w:hideMark/>
          </w:tcPr>
          <w:p w14:paraId="405D4E4B" w14:textId="77777777" w:rsidR="00E90DBF" w:rsidRPr="00E90DBF" w:rsidRDefault="00E90DBF" w:rsidP="00E90DBF">
            <w:pPr>
              <w:jc w:val="right"/>
              <w:rPr>
                <w:sz w:val="18"/>
                <w:szCs w:val="18"/>
              </w:rPr>
            </w:pPr>
            <w:r w:rsidRPr="00E90DBF">
              <w:rPr>
                <w:sz w:val="18"/>
                <w:szCs w:val="18"/>
              </w:rPr>
              <w:t>214 245</w:t>
            </w:r>
          </w:p>
        </w:tc>
        <w:tc>
          <w:tcPr>
            <w:tcW w:w="921" w:type="dxa"/>
            <w:vAlign w:val="center"/>
            <w:hideMark/>
          </w:tcPr>
          <w:p w14:paraId="56916BCF" w14:textId="77777777" w:rsidR="00E90DBF" w:rsidRPr="00E90DBF" w:rsidRDefault="00E90DBF" w:rsidP="00E90DBF">
            <w:pPr>
              <w:jc w:val="right"/>
              <w:rPr>
                <w:sz w:val="18"/>
                <w:szCs w:val="18"/>
              </w:rPr>
            </w:pPr>
            <w:r w:rsidRPr="00E90DBF">
              <w:rPr>
                <w:sz w:val="18"/>
                <w:szCs w:val="18"/>
              </w:rPr>
              <w:t>197 283</w:t>
            </w:r>
          </w:p>
        </w:tc>
        <w:tc>
          <w:tcPr>
            <w:tcW w:w="922" w:type="dxa"/>
            <w:vAlign w:val="center"/>
            <w:hideMark/>
          </w:tcPr>
          <w:p w14:paraId="23E1D8DD" w14:textId="77777777" w:rsidR="00E90DBF" w:rsidRPr="00E90DBF" w:rsidRDefault="00E90DBF" w:rsidP="00E90DBF">
            <w:pPr>
              <w:jc w:val="right"/>
              <w:rPr>
                <w:sz w:val="18"/>
                <w:szCs w:val="18"/>
              </w:rPr>
            </w:pPr>
            <w:r w:rsidRPr="00E90DBF">
              <w:rPr>
                <w:sz w:val="18"/>
                <w:szCs w:val="18"/>
              </w:rPr>
              <w:t>204 142</w:t>
            </w:r>
          </w:p>
        </w:tc>
        <w:tc>
          <w:tcPr>
            <w:tcW w:w="921" w:type="dxa"/>
            <w:vAlign w:val="center"/>
            <w:hideMark/>
          </w:tcPr>
          <w:p w14:paraId="2A496902" w14:textId="77777777" w:rsidR="00E90DBF" w:rsidRPr="00E90DBF" w:rsidRDefault="00E90DBF" w:rsidP="00E90DBF">
            <w:pPr>
              <w:jc w:val="right"/>
              <w:rPr>
                <w:sz w:val="18"/>
                <w:szCs w:val="18"/>
              </w:rPr>
            </w:pPr>
            <w:r w:rsidRPr="00E90DBF">
              <w:rPr>
                <w:sz w:val="18"/>
                <w:szCs w:val="18"/>
              </w:rPr>
              <w:t>205 894</w:t>
            </w:r>
          </w:p>
        </w:tc>
        <w:tc>
          <w:tcPr>
            <w:tcW w:w="922" w:type="dxa"/>
            <w:vAlign w:val="center"/>
            <w:hideMark/>
          </w:tcPr>
          <w:p w14:paraId="5D4E3995" w14:textId="77777777" w:rsidR="00E90DBF" w:rsidRPr="00E90DBF" w:rsidRDefault="00E90DBF" w:rsidP="00E90DBF">
            <w:pPr>
              <w:jc w:val="right"/>
              <w:rPr>
                <w:sz w:val="18"/>
                <w:szCs w:val="18"/>
              </w:rPr>
            </w:pPr>
            <w:r w:rsidRPr="00E90DBF">
              <w:rPr>
                <w:sz w:val="18"/>
                <w:szCs w:val="18"/>
              </w:rPr>
              <w:t>236 564</w:t>
            </w:r>
          </w:p>
        </w:tc>
        <w:tc>
          <w:tcPr>
            <w:tcW w:w="1126" w:type="dxa"/>
            <w:vAlign w:val="center"/>
            <w:hideMark/>
          </w:tcPr>
          <w:p w14:paraId="1D03EA63" w14:textId="77777777" w:rsidR="00E90DBF" w:rsidRPr="00E90DBF" w:rsidRDefault="00E90DBF" w:rsidP="00E90DBF">
            <w:pPr>
              <w:jc w:val="right"/>
              <w:rPr>
                <w:b/>
                <w:bCs/>
                <w:sz w:val="18"/>
                <w:szCs w:val="18"/>
              </w:rPr>
            </w:pPr>
            <w:r w:rsidRPr="00E90DBF">
              <w:rPr>
                <w:b/>
                <w:bCs/>
                <w:sz w:val="18"/>
                <w:szCs w:val="18"/>
              </w:rPr>
              <w:t>3 122 728</w:t>
            </w:r>
          </w:p>
        </w:tc>
      </w:tr>
      <w:tr w:rsidR="00E90DBF" w:rsidRPr="006C2A58" w14:paraId="62EA5C6C" w14:textId="77777777" w:rsidTr="006C2A58">
        <w:trPr>
          <w:trHeight w:val="240"/>
        </w:trPr>
        <w:tc>
          <w:tcPr>
            <w:tcW w:w="3114" w:type="dxa"/>
            <w:vAlign w:val="center"/>
            <w:hideMark/>
          </w:tcPr>
          <w:p w14:paraId="50B5CCC4"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97D6E84" w14:textId="77777777" w:rsidR="00E90DBF" w:rsidRPr="00E90DBF" w:rsidRDefault="00E90DBF" w:rsidP="00E90DBF">
            <w:pPr>
              <w:jc w:val="right"/>
              <w:rPr>
                <w:sz w:val="18"/>
                <w:szCs w:val="18"/>
              </w:rPr>
            </w:pPr>
            <w:r w:rsidRPr="00E90DBF">
              <w:rPr>
                <w:sz w:val="18"/>
                <w:szCs w:val="18"/>
              </w:rPr>
              <w:t>23 580</w:t>
            </w:r>
          </w:p>
        </w:tc>
        <w:tc>
          <w:tcPr>
            <w:tcW w:w="921" w:type="dxa"/>
            <w:vAlign w:val="center"/>
            <w:hideMark/>
          </w:tcPr>
          <w:p w14:paraId="0C05ACB3" w14:textId="77777777" w:rsidR="00E90DBF" w:rsidRPr="00E90DBF" w:rsidRDefault="00E90DBF" w:rsidP="00E90DBF">
            <w:pPr>
              <w:jc w:val="right"/>
              <w:rPr>
                <w:sz w:val="18"/>
                <w:szCs w:val="18"/>
              </w:rPr>
            </w:pPr>
            <w:r w:rsidRPr="00E90DBF">
              <w:rPr>
                <w:sz w:val="18"/>
                <w:szCs w:val="18"/>
              </w:rPr>
              <w:t>30 664</w:t>
            </w:r>
          </w:p>
        </w:tc>
        <w:tc>
          <w:tcPr>
            <w:tcW w:w="922" w:type="dxa"/>
            <w:vAlign w:val="center"/>
            <w:hideMark/>
          </w:tcPr>
          <w:p w14:paraId="50BF1456" w14:textId="77777777" w:rsidR="00E90DBF" w:rsidRPr="00E90DBF" w:rsidRDefault="00E90DBF" w:rsidP="00E90DBF">
            <w:pPr>
              <w:jc w:val="right"/>
              <w:rPr>
                <w:sz w:val="18"/>
                <w:szCs w:val="18"/>
              </w:rPr>
            </w:pPr>
            <w:r w:rsidRPr="00E90DBF">
              <w:rPr>
                <w:sz w:val="18"/>
                <w:szCs w:val="18"/>
              </w:rPr>
              <w:t>52 532</w:t>
            </w:r>
          </w:p>
        </w:tc>
        <w:tc>
          <w:tcPr>
            <w:tcW w:w="921" w:type="dxa"/>
            <w:vAlign w:val="center"/>
            <w:hideMark/>
          </w:tcPr>
          <w:p w14:paraId="4D7C01C1" w14:textId="77777777" w:rsidR="00E90DBF" w:rsidRPr="00E90DBF" w:rsidRDefault="00E90DBF" w:rsidP="00E90DBF">
            <w:pPr>
              <w:jc w:val="right"/>
              <w:rPr>
                <w:sz w:val="18"/>
                <w:szCs w:val="18"/>
              </w:rPr>
            </w:pPr>
            <w:r w:rsidRPr="00E90DBF">
              <w:rPr>
                <w:sz w:val="18"/>
                <w:szCs w:val="18"/>
              </w:rPr>
              <w:t>56 260</w:t>
            </w:r>
          </w:p>
        </w:tc>
        <w:tc>
          <w:tcPr>
            <w:tcW w:w="921" w:type="dxa"/>
            <w:vAlign w:val="center"/>
            <w:hideMark/>
          </w:tcPr>
          <w:p w14:paraId="295C3323" w14:textId="77777777" w:rsidR="00E90DBF" w:rsidRPr="00E90DBF" w:rsidRDefault="00E90DBF" w:rsidP="00E90DBF">
            <w:pPr>
              <w:jc w:val="right"/>
              <w:rPr>
                <w:sz w:val="18"/>
                <w:szCs w:val="18"/>
              </w:rPr>
            </w:pPr>
            <w:r w:rsidRPr="00E90DBF">
              <w:rPr>
                <w:sz w:val="18"/>
                <w:szCs w:val="18"/>
              </w:rPr>
              <w:t>185 536</w:t>
            </w:r>
          </w:p>
        </w:tc>
        <w:tc>
          <w:tcPr>
            <w:tcW w:w="922" w:type="dxa"/>
            <w:vAlign w:val="center"/>
            <w:hideMark/>
          </w:tcPr>
          <w:p w14:paraId="5122A061" w14:textId="77777777" w:rsidR="00E90DBF" w:rsidRPr="00E90DBF" w:rsidRDefault="00E90DBF" w:rsidP="00E90DBF">
            <w:pPr>
              <w:jc w:val="right"/>
              <w:rPr>
                <w:sz w:val="18"/>
                <w:szCs w:val="18"/>
              </w:rPr>
            </w:pPr>
            <w:r w:rsidRPr="00E90DBF">
              <w:rPr>
                <w:sz w:val="18"/>
                <w:szCs w:val="18"/>
              </w:rPr>
              <w:t>235 783</w:t>
            </w:r>
          </w:p>
        </w:tc>
        <w:tc>
          <w:tcPr>
            <w:tcW w:w="921" w:type="dxa"/>
            <w:vAlign w:val="center"/>
            <w:hideMark/>
          </w:tcPr>
          <w:p w14:paraId="386F7AD6" w14:textId="77777777" w:rsidR="00E90DBF" w:rsidRPr="00E90DBF" w:rsidRDefault="00E90DBF" w:rsidP="00E90DBF">
            <w:pPr>
              <w:jc w:val="right"/>
              <w:rPr>
                <w:sz w:val="18"/>
                <w:szCs w:val="18"/>
              </w:rPr>
            </w:pPr>
            <w:r w:rsidRPr="00E90DBF">
              <w:rPr>
                <w:sz w:val="18"/>
                <w:szCs w:val="18"/>
              </w:rPr>
              <w:t>508 391</w:t>
            </w:r>
          </w:p>
        </w:tc>
        <w:tc>
          <w:tcPr>
            <w:tcW w:w="921" w:type="dxa"/>
            <w:vAlign w:val="center"/>
            <w:hideMark/>
          </w:tcPr>
          <w:p w14:paraId="27C8362A" w14:textId="77777777" w:rsidR="00E90DBF" w:rsidRPr="00E90DBF" w:rsidRDefault="00E90DBF" w:rsidP="00E90DBF">
            <w:pPr>
              <w:jc w:val="right"/>
              <w:rPr>
                <w:sz w:val="18"/>
                <w:szCs w:val="18"/>
              </w:rPr>
            </w:pPr>
            <w:r w:rsidRPr="00E90DBF">
              <w:rPr>
                <w:sz w:val="18"/>
                <w:szCs w:val="18"/>
              </w:rPr>
              <w:t>653 798</w:t>
            </w:r>
          </w:p>
        </w:tc>
        <w:tc>
          <w:tcPr>
            <w:tcW w:w="922" w:type="dxa"/>
            <w:vAlign w:val="center"/>
            <w:hideMark/>
          </w:tcPr>
          <w:p w14:paraId="46D2BB9B" w14:textId="77777777" w:rsidR="00E90DBF" w:rsidRPr="00E90DBF" w:rsidRDefault="00E90DBF" w:rsidP="00E90DBF">
            <w:pPr>
              <w:jc w:val="right"/>
              <w:rPr>
                <w:sz w:val="18"/>
                <w:szCs w:val="18"/>
              </w:rPr>
            </w:pPr>
            <w:r w:rsidRPr="00E90DBF">
              <w:rPr>
                <w:sz w:val="18"/>
                <w:szCs w:val="18"/>
              </w:rPr>
              <w:t>863 753</w:t>
            </w:r>
          </w:p>
        </w:tc>
        <w:tc>
          <w:tcPr>
            <w:tcW w:w="921" w:type="dxa"/>
            <w:vAlign w:val="center"/>
            <w:hideMark/>
          </w:tcPr>
          <w:p w14:paraId="1D73F4B0" w14:textId="77777777" w:rsidR="00E90DBF" w:rsidRPr="00E90DBF" w:rsidRDefault="00E90DBF" w:rsidP="00E90DBF">
            <w:pPr>
              <w:jc w:val="right"/>
              <w:rPr>
                <w:sz w:val="18"/>
                <w:szCs w:val="18"/>
              </w:rPr>
            </w:pPr>
            <w:r w:rsidRPr="00E90DBF">
              <w:rPr>
                <w:sz w:val="18"/>
                <w:szCs w:val="18"/>
              </w:rPr>
              <w:t>1 072 374</w:t>
            </w:r>
          </w:p>
        </w:tc>
        <w:tc>
          <w:tcPr>
            <w:tcW w:w="921" w:type="dxa"/>
            <w:vAlign w:val="center"/>
            <w:hideMark/>
          </w:tcPr>
          <w:p w14:paraId="047ED371" w14:textId="77777777" w:rsidR="00E90DBF" w:rsidRPr="00E90DBF" w:rsidRDefault="00E90DBF" w:rsidP="00E90DBF">
            <w:pPr>
              <w:jc w:val="right"/>
              <w:rPr>
                <w:sz w:val="18"/>
                <w:szCs w:val="18"/>
              </w:rPr>
            </w:pPr>
            <w:r w:rsidRPr="00E90DBF">
              <w:rPr>
                <w:sz w:val="18"/>
                <w:szCs w:val="18"/>
              </w:rPr>
              <w:t>1 276 303</w:t>
            </w:r>
          </w:p>
        </w:tc>
        <w:tc>
          <w:tcPr>
            <w:tcW w:w="922" w:type="dxa"/>
            <w:vAlign w:val="center"/>
            <w:hideMark/>
          </w:tcPr>
          <w:p w14:paraId="10823ED1" w14:textId="77777777" w:rsidR="00E90DBF" w:rsidRPr="00E90DBF" w:rsidRDefault="00E90DBF" w:rsidP="00E90DBF">
            <w:pPr>
              <w:jc w:val="right"/>
              <w:rPr>
                <w:sz w:val="18"/>
                <w:szCs w:val="18"/>
              </w:rPr>
            </w:pPr>
            <w:r w:rsidRPr="00E90DBF">
              <w:rPr>
                <w:sz w:val="18"/>
                <w:szCs w:val="18"/>
              </w:rPr>
              <w:t>1 476 164</w:t>
            </w:r>
          </w:p>
        </w:tc>
        <w:tc>
          <w:tcPr>
            <w:tcW w:w="921" w:type="dxa"/>
            <w:vAlign w:val="center"/>
            <w:hideMark/>
          </w:tcPr>
          <w:p w14:paraId="6FB08435" w14:textId="77777777" w:rsidR="00E90DBF" w:rsidRPr="00E90DBF" w:rsidRDefault="00E90DBF" w:rsidP="00E90DBF">
            <w:pPr>
              <w:jc w:val="right"/>
              <w:rPr>
                <w:sz w:val="18"/>
                <w:szCs w:val="18"/>
              </w:rPr>
            </w:pPr>
            <w:r w:rsidRPr="00E90DBF">
              <w:rPr>
                <w:sz w:val="18"/>
                <w:szCs w:val="18"/>
              </w:rPr>
              <w:t>1 671 071</w:t>
            </w:r>
          </w:p>
        </w:tc>
        <w:tc>
          <w:tcPr>
            <w:tcW w:w="921" w:type="dxa"/>
            <w:vAlign w:val="center"/>
            <w:hideMark/>
          </w:tcPr>
          <w:p w14:paraId="61CCCC81" w14:textId="77777777" w:rsidR="00E90DBF" w:rsidRPr="00E90DBF" w:rsidRDefault="00E90DBF" w:rsidP="00E90DBF">
            <w:pPr>
              <w:jc w:val="right"/>
              <w:rPr>
                <w:sz w:val="18"/>
                <w:szCs w:val="18"/>
              </w:rPr>
            </w:pPr>
            <w:r w:rsidRPr="00E90DBF">
              <w:rPr>
                <w:sz w:val="18"/>
                <w:szCs w:val="18"/>
              </w:rPr>
              <w:t>1 867 568</w:t>
            </w:r>
          </w:p>
        </w:tc>
        <w:tc>
          <w:tcPr>
            <w:tcW w:w="922" w:type="dxa"/>
            <w:vAlign w:val="center"/>
            <w:hideMark/>
          </w:tcPr>
          <w:p w14:paraId="08CE5665" w14:textId="77777777" w:rsidR="00E90DBF" w:rsidRPr="00E90DBF" w:rsidRDefault="00E90DBF" w:rsidP="00E90DBF">
            <w:pPr>
              <w:jc w:val="right"/>
              <w:rPr>
                <w:sz w:val="18"/>
                <w:szCs w:val="18"/>
              </w:rPr>
            </w:pPr>
            <w:r w:rsidRPr="00E90DBF">
              <w:rPr>
                <w:sz w:val="18"/>
                <w:szCs w:val="18"/>
              </w:rPr>
              <w:t>2 064 601</w:t>
            </w:r>
          </w:p>
        </w:tc>
        <w:tc>
          <w:tcPr>
            <w:tcW w:w="921" w:type="dxa"/>
            <w:vAlign w:val="center"/>
            <w:hideMark/>
          </w:tcPr>
          <w:p w14:paraId="6ED518E3" w14:textId="77777777" w:rsidR="00E90DBF" w:rsidRPr="00E90DBF" w:rsidRDefault="00E90DBF" w:rsidP="00E90DBF">
            <w:pPr>
              <w:jc w:val="right"/>
              <w:rPr>
                <w:sz w:val="18"/>
                <w:szCs w:val="18"/>
              </w:rPr>
            </w:pPr>
            <w:r w:rsidRPr="00E90DBF">
              <w:rPr>
                <w:sz w:val="18"/>
                <w:szCs w:val="18"/>
              </w:rPr>
              <w:t>2 278 846</w:t>
            </w:r>
          </w:p>
        </w:tc>
        <w:tc>
          <w:tcPr>
            <w:tcW w:w="921" w:type="dxa"/>
            <w:vAlign w:val="center"/>
            <w:hideMark/>
          </w:tcPr>
          <w:p w14:paraId="00289F26" w14:textId="77777777" w:rsidR="00E90DBF" w:rsidRPr="00E90DBF" w:rsidRDefault="00E90DBF" w:rsidP="00E90DBF">
            <w:pPr>
              <w:jc w:val="right"/>
              <w:rPr>
                <w:sz w:val="18"/>
                <w:szCs w:val="18"/>
              </w:rPr>
            </w:pPr>
            <w:r w:rsidRPr="00E90DBF">
              <w:rPr>
                <w:sz w:val="18"/>
                <w:szCs w:val="18"/>
              </w:rPr>
              <w:t>2 476 128</w:t>
            </w:r>
          </w:p>
        </w:tc>
        <w:tc>
          <w:tcPr>
            <w:tcW w:w="922" w:type="dxa"/>
            <w:vAlign w:val="center"/>
            <w:hideMark/>
          </w:tcPr>
          <w:p w14:paraId="316E30D3" w14:textId="77777777" w:rsidR="00E90DBF" w:rsidRPr="00E90DBF" w:rsidRDefault="00E90DBF" w:rsidP="00E90DBF">
            <w:pPr>
              <w:jc w:val="right"/>
              <w:rPr>
                <w:sz w:val="18"/>
                <w:szCs w:val="18"/>
              </w:rPr>
            </w:pPr>
            <w:r w:rsidRPr="00E90DBF">
              <w:rPr>
                <w:sz w:val="18"/>
                <w:szCs w:val="18"/>
              </w:rPr>
              <w:t>2 680 271</w:t>
            </w:r>
          </w:p>
        </w:tc>
        <w:tc>
          <w:tcPr>
            <w:tcW w:w="921" w:type="dxa"/>
            <w:vAlign w:val="center"/>
            <w:hideMark/>
          </w:tcPr>
          <w:p w14:paraId="6B53D516" w14:textId="77777777" w:rsidR="00E90DBF" w:rsidRPr="00E90DBF" w:rsidRDefault="00E90DBF" w:rsidP="00E90DBF">
            <w:pPr>
              <w:jc w:val="right"/>
              <w:rPr>
                <w:sz w:val="18"/>
                <w:szCs w:val="18"/>
              </w:rPr>
            </w:pPr>
            <w:r w:rsidRPr="00E90DBF">
              <w:rPr>
                <w:sz w:val="18"/>
                <w:szCs w:val="18"/>
              </w:rPr>
              <w:t>2 886 165</w:t>
            </w:r>
          </w:p>
        </w:tc>
        <w:tc>
          <w:tcPr>
            <w:tcW w:w="922" w:type="dxa"/>
            <w:vAlign w:val="center"/>
            <w:hideMark/>
          </w:tcPr>
          <w:p w14:paraId="0A228B55" w14:textId="77777777" w:rsidR="00E90DBF" w:rsidRPr="00E90DBF" w:rsidRDefault="00E90DBF" w:rsidP="00E90DBF">
            <w:pPr>
              <w:jc w:val="right"/>
              <w:rPr>
                <w:sz w:val="18"/>
                <w:szCs w:val="18"/>
              </w:rPr>
            </w:pPr>
            <w:r w:rsidRPr="00E90DBF">
              <w:rPr>
                <w:sz w:val="18"/>
                <w:szCs w:val="18"/>
              </w:rPr>
              <w:t>3 122 728</w:t>
            </w:r>
          </w:p>
        </w:tc>
        <w:tc>
          <w:tcPr>
            <w:tcW w:w="1126" w:type="dxa"/>
            <w:vAlign w:val="center"/>
            <w:hideMark/>
          </w:tcPr>
          <w:p w14:paraId="6A47E35D" w14:textId="77777777" w:rsidR="00E90DBF" w:rsidRPr="00E90DBF" w:rsidRDefault="00E90DBF" w:rsidP="00E90DBF">
            <w:pPr>
              <w:rPr>
                <w:sz w:val="18"/>
                <w:szCs w:val="18"/>
              </w:rPr>
            </w:pPr>
            <w:r w:rsidRPr="00E90DBF">
              <w:rPr>
                <w:sz w:val="18"/>
                <w:szCs w:val="18"/>
              </w:rPr>
              <w:t> </w:t>
            </w:r>
          </w:p>
        </w:tc>
      </w:tr>
      <w:tr w:rsidR="00E90DBF" w:rsidRPr="006C2A58" w14:paraId="18E2DFF0" w14:textId="77777777" w:rsidTr="00E90DBF">
        <w:trPr>
          <w:trHeight w:val="240"/>
        </w:trPr>
        <w:tc>
          <w:tcPr>
            <w:tcW w:w="22667" w:type="dxa"/>
            <w:gridSpan w:val="22"/>
            <w:vAlign w:val="center"/>
            <w:hideMark/>
          </w:tcPr>
          <w:p w14:paraId="53E87BD1"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№01-3 - ПАО «Т Плюс»</w:t>
            </w:r>
          </w:p>
        </w:tc>
      </w:tr>
      <w:tr w:rsidR="00E90DBF" w:rsidRPr="006C2A58" w14:paraId="1583A67E" w14:textId="77777777" w:rsidTr="006C2A58">
        <w:trPr>
          <w:trHeight w:val="240"/>
        </w:trPr>
        <w:tc>
          <w:tcPr>
            <w:tcW w:w="3114" w:type="dxa"/>
            <w:vAlign w:val="center"/>
            <w:hideMark/>
          </w:tcPr>
          <w:p w14:paraId="52B5B9F3"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20AB8F39" w14:textId="77777777" w:rsidR="00E90DBF" w:rsidRPr="00E90DBF" w:rsidRDefault="00E90DBF" w:rsidP="00E90DBF">
            <w:pPr>
              <w:jc w:val="right"/>
              <w:rPr>
                <w:sz w:val="18"/>
                <w:szCs w:val="18"/>
              </w:rPr>
            </w:pPr>
            <w:r w:rsidRPr="00E90DBF">
              <w:rPr>
                <w:sz w:val="18"/>
                <w:szCs w:val="18"/>
              </w:rPr>
              <w:t>98 471</w:t>
            </w:r>
          </w:p>
        </w:tc>
        <w:tc>
          <w:tcPr>
            <w:tcW w:w="921" w:type="dxa"/>
            <w:vAlign w:val="center"/>
            <w:hideMark/>
          </w:tcPr>
          <w:p w14:paraId="70A23F6B" w14:textId="77777777" w:rsidR="00E90DBF" w:rsidRPr="00E90DBF" w:rsidRDefault="00E90DBF" w:rsidP="00E90DBF">
            <w:pPr>
              <w:jc w:val="right"/>
              <w:rPr>
                <w:sz w:val="18"/>
                <w:szCs w:val="18"/>
              </w:rPr>
            </w:pPr>
            <w:r w:rsidRPr="00E90DBF">
              <w:rPr>
                <w:sz w:val="18"/>
                <w:szCs w:val="18"/>
              </w:rPr>
              <w:t>65 646</w:t>
            </w:r>
          </w:p>
        </w:tc>
        <w:tc>
          <w:tcPr>
            <w:tcW w:w="922" w:type="dxa"/>
            <w:vAlign w:val="center"/>
            <w:hideMark/>
          </w:tcPr>
          <w:p w14:paraId="1B67D12D" w14:textId="77777777" w:rsidR="00E90DBF" w:rsidRPr="00E90DBF" w:rsidRDefault="00E90DBF" w:rsidP="00E90DBF">
            <w:pPr>
              <w:jc w:val="right"/>
              <w:rPr>
                <w:sz w:val="18"/>
                <w:szCs w:val="18"/>
              </w:rPr>
            </w:pPr>
            <w:r w:rsidRPr="00E90DBF">
              <w:rPr>
                <w:sz w:val="18"/>
                <w:szCs w:val="18"/>
              </w:rPr>
              <w:t>233 547</w:t>
            </w:r>
          </w:p>
        </w:tc>
        <w:tc>
          <w:tcPr>
            <w:tcW w:w="921" w:type="dxa"/>
            <w:vAlign w:val="center"/>
            <w:hideMark/>
          </w:tcPr>
          <w:p w14:paraId="78D07500" w14:textId="77777777" w:rsidR="00E90DBF" w:rsidRPr="00E90DBF" w:rsidRDefault="00E90DBF" w:rsidP="00E90DBF">
            <w:pPr>
              <w:jc w:val="right"/>
              <w:rPr>
                <w:sz w:val="18"/>
                <w:szCs w:val="18"/>
              </w:rPr>
            </w:pPr>
            <w:r w:rsidRPr="00E90DBF">
              <w:rPr>
                <w:sz w:val="18"/>
                <w:szCs w:val="18"/>
              </w:rPr>
              <w:t>325 313</w:t>
            </w:r>
          </w:p>
        </w:tc>
        <w:tc>
          <w:tcPr>
            <w:tcW w:w="921" w:type="dxa"/>
            <w:vAlign w:val="center"/>
            <w:hideMark/>
          </w:tcPr>
          <w:p w14:paraId="7025700B" w14:textId="77777777" w:rsidR="00E90DBF" w:rsidRPr="00E90DBF" w:rsidRDefault="00E90DBF" w:rsidP="00E90DBF">
            <w:pPr>
              <w:jc w:val="right"/>
              <w:rPr>
                <w:sz w:val="18"/>
                <w:szCs w:val="18"/>
              </w:rPr>
            </w:pPr>
            <w:r w:rsidRPr="00E90DBF">
              <w:rPr>
                <w:sz w:val="18"/>
                <w:szCs w:val="18"/>
              </w:rPr>
              <w:t>154 315</w:t>
            </w:r>
          </w:p>
        </w:tc>
        <w:tc>
          <w:tcPr>
            <w:tcW w:w="922" w:type="dxa"/>
            <w:vAlign w:val="center"/>
            <w:hideMark/>
          </w:tcPr>
          <w:p w14:paraId="67483753" w14:textId="77777777" w:rsidR="00E90DBF" w:rsidRPr="00E90DBF" w:rsidRDefault="00E90DBF" w:rsidP="00E90DBF">
            <w:pPr>
              <w:jc w:val="right"/>
              <w:rPr>
                <w:sz w:val="18"/>
                <w:szCs w:val="18"/>
              </w:rPr>
            </w:pPr>
            <w:r w:rsidRPr="00E90DBF">
              <w:rPr>
                <w:sz w:val="18"/>
                <w:szCs w:val="18"/>
              </w:rPr>
              <w:t>150 711</w:t>
            </w:r>
          </w:p>
        </w:tc>
        <w:tc>
          <w:tcPr>
            <w:tcW w:w="921" w:type="dxa"/>
            <w:vAlign w:val="center"/>
            <w:hideMark/>
          </w:tcPr>
          <w:p w14:paraId="587F698E" w14:textId="77777777" w:rsidR="00E90DBF" w:rsidRPr="00E90DBF" w:rsidRDefault="00E90DBF" w:rsidP="00E90DBF">
            <w:pPr>
              <w:jc w:val="right"/>
              <w:rPr>
                <w:sz w:val="18"/>
                <w:szCs w:val="18"/>
              </w:rPr>
            </w:pPr>
            <w:r w:rsidRPr="00E90DBF">
              <w:rPr>
                <w:sz w:val="18"/>
                <w:szCs w:val="18"/>
              </w:rPr>
              <w:t>39 094</w:t>
            </w:r>
          </w:p>
        </w:tc>
        <w:tc>
          <w:tcPr>
            <w:tcW w:w="921" w:type="dxa"/>
            <w:vAlign w:val="center"/>
            <w:hideMark/>
          </w:tcPr>
          <w:p w14:paraId="2B0156D6" w14:textId="77777777" w:rsidR="00E90DBF" w:rsidRPr="00E90DBF" w:rsidRDefault="00E90DBF" w:rsidP="00E90DBF">
            <w:pPr>
              <w:jc w:val="right"/>
              <w:rPr>
                <w:sz w:val="18"/>
                <w:szCs w:val="18"/>
              </w:rPr>
            </w:pPr>
            <w:r w:rsidRPr="00E90DBF">
              <w:rPr>
                <w:sz w:val="18"/>
                <w:szCs w:val="18"/>
              </w:rPr>
              <w:t>62 626</w:t>
            </w:r>
          </w:p>
        </w:tc>
        <w:tc>
          <w:tcPr>
            <w:tcW w:w="922" w:type="dxa"/>
            <w:vAlign w:val="center"/>
            <w:hideMark/>
          </w:tcPr>
          <w:p w14:paraId="6D6D18F2" w14:textId="77777777" w:rsidR="00E90DBF" w:rsidRPr="00E90DBF" w:rsidRDefault="00E90DBF" w:rsidP="00E90DBF">
            <w:pPr>
              <w:jc w:val="right"/>
              <w:rPr>
                <w:sz w:val="18"/>
                <w:szCs w:val="18"/>
              </w:rPr>
            </w:pPr>
            <w:r w:rsidRPr="00E90DBF">
              <w:rPr>
                <w:sz w:val="18"/>
                <w:szCs w:val="18"/>
              </w:rPr>
              <w:t>43 202</w:t>
            </w:r>
          </w:p>
        </w:tc>
        <w:tc>
          <w:tcPr>
            <w:tcW w:w="921" w:type="dxa"/>
            <w:vAlign w:val="center"/>
            <w:hideMark/>
          </w:tcPr>
          <w:p w14:paraId="0D62E784" w14:textId="77777777" w:rsidR="00E90DBF" w:rsidRPr="00E90DBF" w:rsidRDefault="00E90DBF" w:rsidP="00E90DBF">
            <w:pPr>
              <w:jc w:val="right"/>
              <w:rPr>
                <w:sz w:val="18"/>
                <w:szCs w:val="18"/>
              </w:rPr>
            </w:pPr>
            <w:r w:rsidRPr="00E90DBF">
              <w:rPr>
                <w:sz w:val="18"/>
                <w:szCs w:val="18"/>
              </w:rPr>
              <w:t>42 525</w:t>
            </w:r>
          </w:p>
        </w:tc>
        <w:tc>
          <w:tcPr>
            <w:tcW w:w="921" w:type="dxa"/>
            <w:vAlign w:val="center"/>
            <w:hideMark/>
          </w:tcPr>
          <w:p w14:paraId="26586023" w14:textId="77777777" w:rsidR="00E90DBF" w:rsidRPr="00E90DBF" w:rsidRDefault="00E90DBF" w:rsidP="00E90DBF">
            <w:pPr>
              <w:jc w:val="right"/>
              <w:rPr>
                <w:sz w:val="18"/>
                <w:szCs w:val="18"/>
              </w:rPr>
            </w:pPr>
            <w:r w:rsidRPr="00E90DBF">
              <w:rPr>
                <w:sz w:val="18"/>
                <w:szCs w:val="18"/>
              </w:rPr>
              <w:t>91 595</w:t>
            </w:r>
          </w:p>
        </w:tc>
        <w:tc>
          <w:tcPr>
            <w:tcW w:w="922" w:type="dxa"/>
            <w:vAlign w:val="center"/>
            <w:hideMark/>
          </w:tcPr>
          <w:p w14:paraId="276CE67F" w14:textId="77777777" w:rsidR="00E90DBF" w:rsidRPr="00E90DBF" w:rsidRDefault="00E90DBF" w:rsidP="00E90DBF">
            <w:pPr>
              <w:jc w:val="right"/>
              <w:rPr>
                <w:sz w:val="18"/>
                <w:szCs w:val="18"/>
              </w:rPr>
            </w:pPr>
            <w:r w:rsidRPr="00E90DBF">
              <w:rPr>
                <w:sz w:val="18"/>
                <w:szCs w:val="18"/>
              </w:rPr>
              <w:t>99 036</w:t>
            </w:r>
          </w:p>
        </w:tc>
        <w:tc>
          <w:tcPr>
            <w:tcW w:w="921" w:type="dxa"/>
            <w:vAlign w:val="center"/>
            <w:hideMark/>
          </w:tcPr>
          <w:p w14:paraId="17D3706E" w14:textId="77777777" w:rsidR="00E90DBF" w:rsidRPr="00E90DBF" w:rsidRDefault="00E90DBF" w:rsidP="00E90DBF">
            <w:pPr>
              <w:jc w:val="right"/>
              <w:rPr>
                <w:sz w:val="18"/>
                <w:szCs w:val="18"/>
              </w:rPr>
            </w:pPr>
            <w:r w:rsidRPr="00E90DBF">
              <w:rPr>
                <w:sz w:val="18"/>
                <w:szCs w:val="18"/>
              </w:rPr>
              <w:t>39 734</w:t>
            </w:r>
          </w:p>
        </w:tc>
        <w:tc>
          <w:tcPr>
            <w:tcW w:w="921" w:type="dxa"/>
            <w:vAlign w:val="center"/>
            <w:hideMark/>
          </w:tcPr>
          <w:p w14:paraId="258CDAB8" w14:textId="77777777" w:rsidR="00E90DBF" w:rsidRPr="00E90DBF" w:rsidRDefault="00E90DBF" w:rsidP="00E90DBF">
            <w:pPr>
              <w:jc w:val="right"/>
              <w:rPr>
                <w:sz w:val="18"/>
                <w:szCs w:val="18"/>
              </w:rPr>
            </w:pPr>
            <w:r w:rsidRPr="00E90DBF">
              <w:rPr>
                <w:sz w:val="18"/>
                <w:szCs w:val="18"/>
              </w:rPr>
              <w:t>61 115</w:t>
            </w:r>
          </w:p>
        </w:tc>
        <w:tc>
          <w:tcPr>
            <w:tcW w:w="922" w:type="dxa"/>
            <w:vAlign w:val="center"/>
            <w:hideMark/>
          </w:tcPr>
          <w:p w14:paraId="27AF8582" w14:textId="77777777" w:rsidR="00E90DBF" w:rsidRPr="00E90DBF" w:rsidRDefault="00E90DBF" w:rsidP="00E90DBF">
            <w:pPr>
              <w:jc w:val="right"/>
              <w:rPr>
                <w:sz w:val="18"/>
                <w:szCs w:val="18"/>
              </w:rPr>
            </w:pPr>
            <w:r w:rsidRPr="00E90DBF">
              <w:rPr>
                <w:sz w:val="18"/>
                <w:szCs w:val="18"/>
              </w:rPr>
              <w:t>79 573</w:t>
            </w:r>
          </w:p>
        </w:tc>
        <w:tc>
          <w:tcPr>
            <w:tcW w:w="921" w:type="dxa"/>
            <w:vAlign w:val="center"/>
            <w:hideMark/>
          </w:tcPr>
          <w:p w14:paraId="13A19CB4" w14:textId="77777777" w:rsidR="00E90DBF" w:rsidRPr="00E90DBF" w:rsidRDefault="00E90DBF" w:rsidP="00E90DBF">
            <w:pPr>
              <w:jc w:val="right"/>
              <w:rPr>
                <w:sz w:val="18"/>
                <w:szCs w:val="18"/>
              </w:rPr>
            </w:pPr>
            <w:r w:rsidRPr="00E90DBF">
              <w:rPr>
                <w:sz w:val="18"/>
                <w:szCs w:val="18"/>
              </w:rPr>
              <w:t>40 472</w:t>
            </w:r>
          </w:p>
        </w:tc>
        <w:tc>
          <w:tcPr>
            <w:tcW w:w="921" w:type="dxa"/>
            <w:vAlign w:val="center"/>
            <w:hideMark/>
          </w:tcPr>
          <w:p w14:paraId="3A055C04" w14:textId="77777777" w:rsidR="00E90DBF" w:rsidRPr="00E90DBF" w:rsidRDefault="00E90DBF" w:rsidP="00E90DBF">
            <w:pPr>
              <w:jc w:val="right"/>
              <w:rPr>
                <w:sz w:val="18"/>
                <w:szCs w:val="18"/>
              </w:rPr>
            </w:pPr>
            <w:r w:rsidRPr="00E90DBF">
              <w:rPr>
                <w:sz w:val="18"/>
                <w:szCs w:val="18"/>
              </w:rPr>
              <w:t>67 793</w:t>
            </w:r>
          </w:p>
        </w:tc>
        <w:tc>
          <w:tcPr>
            <w:tcW w:w="922" w:type="dxa"/>
            <w:vAlign w:val="center"/>
            <w:hideMark/>
          </w:tcPr>
          <w:p w14:paraId="7AA7C8E3" w14:textId="77777777" w:rsidR="00E90DBF" w:rsidRPr="00E90DBF" w:rsidRDefault="00E90DBF" w:rsidP="00E90DBF">
            <w:pPr>
              <w:jc w:val="right"/>
              <w:rPr>
                <w:sz w:val="18"/>
                <w:szCs w:val="18"/>
              </w:rPr>
            </w:pPr>
            <w:r w:rsidRPr="00E90DBF">
              <w:rPr>
                <w:sz w:val="18"/>
                <w:szCs w:val="18"/>
              </w:rPr>
              <w:t>51 908</w:t>
            </w:r>
          </w:p>
        </w:tc>
        <w:tc>
          <w:tcPr>
            <w:tcW w:w="921" w:type="dxa"/>
            <w:vAlign w:val="center"/>
            <w:hideMark/>
          </w:tcPr>
          <w:p w14:paraId="11D29897" w14:textId="77777777" w:rsidR="00E90DBF" w:rsidRPr="00E90DBF" w:rsidRDefault="00E90DBF" w:rsidP="00E90DBF">
            <w:pPr>
              <w:jc w:val="right"/>
              <w:rPr>
                <w:sz w:val="18"/>
                <w:szCs w:val="18"/>
              </w:rPr>
            </w:pPr>
            <w:r w:rsidRPr="00E90DBF">
              <w:rPr>
                <w:sz w:val="18"/>
                <w:szCs w:val="18"/>
              </w:rPr>
              <w:t>51 579</w:t>
            </w:r>
          </w:p>
        </w:tc>
        <w:tc>
          <w:tcPr>
            <w:tcW w:w="922" w:type="dxa"/>
            <w:vAlign w:val="center"/>
            <w:hideMark/>
          </w:tcPr>
          <w:p w14:paraId="57349087" w14:textId="77777777" w:rsidR="00E90DBF" w:rsidRPr="00E90DBF" w:rsidRDefault="00E90DBF" w:rsidP="00E90DBF">
            <w:pPr>
              <w:jc w:val="right"/>
              <w:rPr>
                <w:sz w:val="18"/>
                <w:szCs w:val="18"/>
              </w:rPr>
            </w:pPr>
            <w:r w:rsidRPr="00E90DBF">
              <w:rPr>
                <w:sz w:val="18"/>
                <w:szCs w:val="18"/>
              </w:rPr>
              <w:t>43 750</w:t>
            </w:r>
          </w:p>
        </w:tc>
        <w:tc>
          <w:tcPr>
            <w:tcW w:w="1126" w:type="dxa"/>
            <w:vAlign w:val="center"/>
            <w:hideMark/>
          </w:tcPr>
          <w:p w14:paraId="16996350" w14:textId="77777777" w:rsidR="00E90DBF" w:rsidRPr="00E90DBF" w:rsidRDefault="00E90DBF" w:rsidP="00E90DBF">
            <w:pPr>
              <w:jc w:val="right"/>
              <w:rPr>
                <w:b/>
                <w:bCs/>
                <w:sz w:val="18"/>
                <w:szCs w:val="18"/>
              </w:rPr>
            </w:pPr>
            <w:r w:rsidRPr="00E90DBF">
              <w:rPr>
                <w:b/>
                <w:bCs/>
                <w:sz w:val="18"/>
                <w:szCs w:val="18"/>
              </w:rPr>
              <w:t>1 842 004</w:t>
            </w:r>
          </w:p>
        </w:tc>
      </w:tr>
      <w:tr w:rsidR="00E90DBF" w:rsidRPr="006C2A58" w14:paraId="0CB3CC06" w14:textId="77777777" w:rsidTr="006C2A58">
        <w:trPr>
          <w:trHeight w:val="240"/>
        </w:trPr>
        <w:tc>
          <w:tcPr>
            <w:tcW w:w="3114" w:type="dxa"/>
            <w:vAlign w:val="center"/>
            <w:hideMark/>
          </w:tcPr>
          <w:p w14:paraId="7696EC9D"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17002F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34EE8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2AFB51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C2291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B0129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C597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5E4E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ECA38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492C7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33B5E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B346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3AD7D3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A904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27A01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36C0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90000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5CACF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B640C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8368D2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D2CB7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4D579F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360B48FF" w14:textId="77777777" w:rsidTr="006C2A58">
        <w:trPr>
          <w:trHeight w:val="240"/>
        </w:trPr>
        <w:tc>
          <w:tcPr>
            <w:tcW w:w="3114" w:type="dxa"/>
            <w:vAlign w:val="center"/>
            <w:hideMark/>
          </w:tcPr>
          <w:p w14:paraId="68A6C1D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60684A9F" w14:textId="77777777" w:rsidR="00E90DBF" w:rsidRPr="00E90DBF" w:rsidRDefault="00E90DBF" w:rsidP="00E90DBF">
            <w:pPr>
              <w:jc w:val="right"/>
              <w:rPr>
                <w:sz w:val="18"/>
                <w:szCs w:val="18"/>
              </w:rPr>
            </w:pPr>
            <w:r w:rsidRPr="00E90DBF">
              <w:rPr>
                <w:sz w:val="18"/>
                <w:szCs w:val="18"/>
              </w:rPr>
              <w:t>19 694</w:t>
            </w:r>
          </w:p>
        </w:tc>
        <w:tc>
          <w:tcPr>
            <w:tcW w:w="921" w:type="dxa"/>
            <w:vAlign w:val="center"/>
            <w:hideMark/>
          </w:tcPr>
          <w:p w14:paraId="1C03A1F6" w14:textId="77777777" w:rsidR="00E90DBF" w:rsidRPr="00E90DBF" w:rsidRDefault="00E90DBF" w:rsidP="00E90DBF">
            <w:pPr>
              <w:jc w:val="right"/>
              <w:rPr>
                <w:sz w:val="18"/>
                <w:szCs w:val="18"/>
              </w:rPr>
            </w:pPr>
            <w:r w:rsidRPr="00E90DBF">
              <w:rPr>
                <w:sz w:val="18"/>
                <w:szCs w:val="18"/>
              </w:rPr>
              <w:t>13 129</w:t>
            </w:r>
          </w:p>
        </w:tc>
        <w:tc>
          <w:tcPr>
            <w:tcW w:w="922" w:type="dxa"/>
            <w:vAlign w:val="center"/>
            <w:hideMark/>
          </w:tcPr>
          <w:p w14:paraId="526918EE" w14:textId="77777777" w:rsidR="00E90DBF" w:rsidRPr="00E90DBF" w:rsidRDefault="00E90DBF" w:rsidP="00E90DBF">
            <w:pPr>
              <w:jc w:val="right"/>
              <w:rPr>
                <w:sz w:val="18"/>
                <w:szCs w:val="18"/>
              </w:rPr>
            </w:pPr>
            <w:r w:rsidRPr="00E90DBF">
              <w:rPr>
                <w:sz w:val="18"/>
                <w:szCs w:val="18"/>
              </w:rPr>
              <w:t>46 709</w:t>
            </w:r>
          </w:p>
        </w:tc>
        <w:tc>
          <w:tcPr>
            <w:tcW w:w="921" w:type="dxa"/>
            <w:vAlign w:val="center"/>
            <w:hideMark/>
          </w:tcPr>
          <w:p w14:paraId="24EE5601" w14:textId="77777777" w:rsidR="00E90DBF" w:rsidRPr="00E90DBF" w:rsidRDefault="00E90DBF" w:rsidP="00E90DBF">
            <w:pPr>
              <w:jc w:val="right"/>
              <w:rPr>
                <w:sz w:val="18"/>
                <w:szCs w:val="18"/>
              </w:rPr>
            </w:pPr>
            <w:r w:rsidRPr="00E90DBF">
              <w:rPr>
                <w:sz w:val="18"/>
                <w:szCs w:val="18"/>
              </w:rPr>
              <w:t>65 063</w:t>
            </w:r>
          </w:p>
        </w:tc>
        <w:tc>
          <w:tcPr>
            <w:tcW w:w="921" w:type="dxa"/>
            <w:vAlign w:val="center"/>
            <w:hideMark/>
          </w:tcPr>
          <w:p w14:paraId="66661B49" w14:textId="77777777" w:rsidR="00E90DBF" w:rsidRPr="00E90DBF" w:rsidRDefault="00E90DBF" w:rsidP="00E90DBF">
            <w:pPr>
              <w:jc w:val="right"/>
              <w:rPr>
                <w:sz w:val="18"/>
                <w:szCs w:val="18"/>
              </w:rPr>
            </w:pPr>
            <w:r w:rsidRPr="00E90DBF">
              <w:rPr>
                <w:sz w:val="18"/>
                <w:szCs w:val="18"/>
              </w:rPr>
              <w:t>30 863</w:t>
            </w:r>
          </w:p>
        </w:tc>
        <w:tc>
          <w:tcPr>
            <w:tcW w:w="922" w:type="dxa"/>
            <w:vAlign w:val="center"/>
            <w:hideMark/>
          </w:tcPr>
          <w:p w14:paraId="76319ED3" w14:textId="77777777" w:rsidR="00E90DBF" w:rsidRPr="00E90DBF" w:rsidRDefault="00E90DBF" w:rsidP="00E90DBF">
            <w:pPr>
              <w:jc w:val="right"/>
              <w:rPr>
                <w:sz w:val="18"/>
                <w:szCs w:val="18"/>
              </w:rPr>
            </w:pPr>
            <w:r w:rsidRPr="00E90DBF">
              <w:rPr>
                <w:sz w:val="18"/>
                <w:szCs w:val="18"/>
              </w:rPr>
              <w:t>30 142</w:t>
            </w:r>
          </w:p>
        </w:tc>
        <w:tc>
          <w:tcPr>
            <w:tcW w:w="921" w:type="dxa"/>
            <w:vAlign w:val="center"/>
            <w:hideMark/>
          </w:tcPr>
          <w:p w14:paraId="68A706A7" w14:textId="77777777" w:rsidR="00E90DBF" w:rsidRPr="00E90DBF" w:rsidRDefault="00E90DBF" w:rsidP="00E90DBF">
            <w:pPr>
              <w:jc w:val="right"/>
              <w:rPr>
                <w:sz w:val="18"/>
                <w:szCs w:val="18"/>
              </w:rPr>
            </w:pPr>
            <w:r w:rsidRPr="00E90DBF">
              <w:rPr>
                <w:sz w:val="18"/>
                <w:szCs w:val="18"/>
              </w:rPr>
              <w:t>7 819</w:t>
            </w:r>
          </w:p>
        </w:tc>
        <w:tc>
          <w:tcPr>
            <w:tcW w:w="921" w:type="dxa"/>
            <w:vAlign w:val="center"/>
            <w:hideMark/>
          </w:tcPr>
          <w:p w14:paraId="6AB71433" w14:textId="77777777" w:rsidR="00E90DBF" w:rsidRPr="00E90DBF" w:rsidRDefault="00E90DBF" w:rsidP="00E90DBF">
            <w:pPr>
              <w:jc w:val="right"/>
              <w:rPr>
                <w:sz w:val="18"/>
                <w:szCs w:val="18"/>
              </w:rPr>
            </w:pPr>
            <w:r w:rsidRPr="00E90DBF">
              <w:rPr>
                <w:sz w:val="18"/>
                <w:szCs w:val="18"/>
              </w:rPr>
              <w:t>12 525</w:t>
            </w:r>
          </w:p>
        </w:tc>
        <w:tc>
          <w:tcPr>
            <w:tcW w:w="922" w:type="dxa"/>
            <w:vAlign w:val="center"/>
            <w:hideMark/>
          </w:tcPr>
          <w:p w14:paraId="0C8ED913" w14:textId="77777777" w:rsidR="00E90DBF" w:rsidRPr="00E90DBF" w:rsidRDefault="00E90DBF" w:rsidP="00E90DBF">
            <w:pPr>
              <w:jc w:val="right"/>
              <w:rPr>
                <w:sz w:val="18"/>
                <w:szCs w:val="18"/>
              </w:rPr>
            </w:pPr>
            <w:r w:rsidRPr="00E90DBF">
              <w:rPr>
                <w:sz w:val="18"/>
                <w:szCs w:val="18"/>
              </w:rPr>
              <w:t>8 640</w:t>
            </w:r>
          </w:p>
        </w:tc>
        <w:tc>
          <w:tcPr>
            <w:tcW w:w="921" w:type="dxa"/>
            <w:vAlign w:val="center"/>
            <w:hideMark/>
          </w:tcPr>
          <w:p w14:paraId="5F2A5AA2" w14:textId="77777777" w:rsidR="00E90DBF" w:rsidRPr="00E90DBF" w:rsidRDefault="00E90DBF" w:rsidP="00E90DBF">
            <w:pPr>
              <w:jc w:val="right"/>
              <w:rPr>
                <w:sz w:val="18"/>
                <w:szCs w:val="18"/>
              </w:rPr>
            </w:pPr>
            <w:r w:rsidRPr="00E90DBF">
              <w:rPr>
                <w:sz w:val="18"/>
                <w:szCs w:val="18"/>
              </w:rPr>
              <w:t>8 505</w:t>
            </w:r>
          </w:p>
        </w:tc>
        <w:tc>
          <w:tcPr>
            <w:tcW w:w="921" w:type="dxa"/>
            <w:vAlign w:val="center"/>
            <w:hideMark/>
          </w:tcPr>
          <w:p w14:paraId="76E3E38C" w14:textId="77777777" w:rsidR="00E90DBF" w:rsidRPr="00E90DBF" w:rsidRDefault="00E90DBF" w:rsidP="00E90DBF">
            <w:pPr>
              <w:jc w:val="right"/>
              <w:rPr>
                <w:sz w:val="18"/>
                <w:szCs w:val="18"/>
              </w:rPr>
            </w:pPr>
            <w:r w:rsidRPr="00E90DBF">
              <w:rPr>
                <w:sz w:val="18"/>
                <w:szCs w:val="18"/>
              </w:rPr>
              <w:t>18 319</w:t>
            </w:r>
          </w:p>
        </w:tc>
        <w:tc>
          <w:tcPr>
            <w:tcW w:w="922" w:type="dxa"/>
            <w:vAlign w:val="center"/>
            <w:hideMark/>
          </w:tcPr>
          <w:p w14:paraId="1F9D64E0" w14:textId="77777777" w:rsidR="00E90DBF" w:rsidRPr="00E90DBF" w:rsidRDefault="00E90DBF" w:rsidP="00E90DBF">
            <w:pPr>
              <w:jc w:val="right"/>
              <w:rPr>
                <w:sz w:val="18"/>
                <w:szCs w:val="18"/>
              </w:rPr>
            </w:pPr>
            <w:r w:rsidRPr="00E90DBF">
              <w:rPr>
                <w:sz w:val="18"/>
                <w:szCs w:val="18"/>
              </w:rPr>
              <w:t>19 807</w:t>
            </w:r>
          </w:p>
        </w:tc>
        <w:tc>
          <w:tcPr>
            <w:tcW w:w="921" w:type="dxa"/>
            <w:vAlign w:val="center"/>
            <w:hideMark/>
          </w:tcPr>
          <w:p w14:paraId="7433B851" w14:textId="77777777" w:rsidR="00E90DBF" w:rsidRPr="00E90DBF" w:rsidRDefault="00E90DBF" w:rsidP="00E90DBF">
            <w:pPr>
              <w:jc w:val="right"/>
              <w:rPr>
                <w:sz w:val="18"/>
                <w:szCs w:val="18"/>
              </w:rPr>
            </w:pPr>
            <w:r w:rsidRPr="00E90DBF">
              <w:rPr>
                <w:sz w:val="18"/>
                <w:szCs w:val="18"/>
              </w:rPr>
              <w:t>7 947</w:t>
            </w:r>
          </w:p>
        </w:tc>
        <w:tc>
          <w:tcPr>
            <w:tcW w:w="921" w:type="dxa"/>
            <w:vAlign w:val="center"/>
            <w:hideMark/>
          </w:tcPr>
          <w:p w14:paraId="7F32FE8C" w14:textId="77777777" w:rsidR="00E90DBF" w:rsidRPr="00E90DBF" w:rsidRDefault="00E90DBF" w:rsidP="00E90DBF">
            <w:pPr>
              <w:jc w:val="right"/>
              <w:rPr>
                <w:sz w:val="18"/>
                <w:szCs w:val="18"/>
              </w:rPr>
            </w:pPr>
            <w:r w:rsidRPr="00E90DBF">
              <w:rPr>
                <w:sz w:val="18"/>
                <w:szCs w:val="18"/>
              </w:rPr>
              <w:t>12 223</w:t>
            </w:r>
          </w:p>
        </w:tc>
        <w:tc>
          <w:tcPr>
            <w:tcW w:w="922" w:type="dxa"/>
            <w:vAlign w:val="center"/>
            <w:hideMark/>
          </w:tcPr>
          <w:p w14:paraId="625C3C44" w14:textId="77777777" w:rsidR="00E90DBF" w:rsidRPr="00E90DBF" w:rsidRDefault="00E90DBF" w:rsidP="00E90DBF">
            <w:pPr>
              <w:jc w:val="right"/>
              <w:rPr>
                <w:sz w:val="18"/>
                <w:szCs w:val="18"/>
              </w:rPr>
            </w:pPr>
            <w:r w:rsidRPr="00E90DBF">
              <w:rPr>
                <w:sz w:val="18"/>
                <w:szCs w:val="18"/>
              </w:rPr>
              <w:t>15 915</w:t>
            </w:r>
          </w:p>
        </w:tc>
        <w:tc>
          <w:tcPr>
            <w:tcW w:w="921" w:type="dxa"/>
            <w:vAlign w:val="center"/>
            <w:hideMark/>
          </w:tcPr>
          <w:p w14:paraId="0780DCD7" w14:textId="77777777" w:rsidR="00E90DBF" w:rsidRPr="00E90DBF" w:rsidRDefault="00E90DBF" w:rsidP="00E90DBF">
            <w:pPr>
              <w:jc w:val="right"/>
              <w:rPr>
                <w:sz w:val="18"/>
                <w:szCs w:val="18"/>
              </w:rPr>
            </w:pPr>
            <w:r w:rsidRPr="00E90DBF">
              <w:rPr>
                <w:sz w:val="18"/>
                <w:szCs w:val="18"/>
              </w:rPr>
              <w:t>8 094</w:t>
            </w:r>
          </w:p>
        </w:tc>
        <w:tc>
          <w:tcPr>
            <w:tcW w:w="921" w:type="dxa"/>
            <w:vAlign w:val="center"/>
            <w:hideMark/>
          </w:tcPr>
          <w:p w14:paraId="75A4D94D" w14:textId="77777777" w:rsidR="00E90DBF" w:rsidRPr="00E90DBF" w:rsidRDefault="00E90DBF" w:rsidP="00E90DBF">
            <w:pPr>
              <w:jc w:val="right"/>
              <w:rPr>
                <w:sz w:val="18"/>
                <w:szCs w:val="18"/>
              </w:rPr>
            </w:pPr>
            <w:r w:rsidRPr="00E90DBF">
              <w:rPr>
                <w:sz w:val="18"/>
                <w:szCs w:val="18"/>
              </w:rPr>
              <w:t>13 559</w:t>
            </w:r>
          </w:p>
        </w:tc>
        <w:tc>
          <w:tcPr>
            <w:tcW w:w="922" w:type="dxa"/>
            <w:vAlign w:val="center"/>
            <w:hideMark/>
          </w:tcPr>
          <w:p w14:paraId="50315DD3" w14:textId="77777777" w:rsidR="00E90DBF" w:rsidRPr="00E90DBF" w:rsidRDefault="00E90DBF" w:rsidP="00E90DBF">
            <w:pPr>
              <w:jc w:val="right"/>
              <w:rPr>
                <w:sz w:val="18"/>
                <w:szCs w:val="18"/>
              </w:rPr>
            </w:pPr>
            <w:r w:rsidRPr="00E90DBF">
              <w:rPr>
                <w:sz w:val="18"/>
                <w:szCs w:val="18"/>
              </w:rPr>
              <w:t>10 382</w:t>
            </w:r>
          </w:p>
        </w:tc>
        <w:tc>
          <w:tcPr>
            <w:tcW w:w="921" w:type="dxa"/>
            <w:vAlign w:val="center"/>
            <w:hideMark/>
          </w:tcPr>
          <w:p w14:paraId="10E9556D" w14:textId="77777777" w:rsidR="00E90DBF" w:rsidRPr="00E90DBF" w:rsidRDefault="00E90DBF" w:rsidP="00E90DBF">
            <w:pPr>
              <w:jc w:val="right"/>
              <w:rPr>
                <w:sz w:val="18"/>
                <w:szCs w:val="18"/>
              </w:rPr>
            </w:pPr>
            <w:r w:rsidRPr="00E90DBF">
              <w:rPr>
                <w:sz w:val="18"/>
                <w:szCs w:val="18"/>
              </w:rPr>
              <w:t>10 316</w:t>
            </w:r>
          </w:p>
        </w:tc>
        <w:tc>
          <w:tcPr>
            <w:tcW w:w="922" w:type="dxa"/>
            <w:vAlign w:val="center"/>
            <w:hideMark/>
          </w:tcPr>
          <w:p w14:paraId="627EEE0B" w14:textId="77777777" w:rsidR="00E90DBF" w:rsidRPr="00E90DBF" w:rsidRDefault="00E90DBF" w:rsidP="00E90DBF">
            <w:pPr>
              <w:jc w:val="right"/>
              <w:rPr>
                <w:sz w:val="18"/>
                <w:szCs w:val="18"/>
              </w:rPr>
            </w:pPr>
            <w:r w:rsidRPr="00E90DBF">
              <w:rPr>
                <w:sz w:val="18"/>
                <w:szCs w:val="18"/>
              </w:rPr>
              <w:t>8 750</w:t>
            </w:r>
          </w:p>
        </w:tc>
        <w:tc>
          <w:tcPr>
            <w:tcW w:w="1126" w:type="dxa"/>
            <w:vAlign w:val="center"/>
            <w:hideMark/>
          </w:tcPr>
          <w:p w14:paraId="3A7F05B8" w14:textId="77777777" w:rsidR="00E90DBF" w:rsidRPr="00E90DBF" w:rsidRDefault="00E90DBF" w:rsidP="00E90DBF">
            <w:pPr>
              <w:jc w:val="right"/>
              <w:rPr>
                <w:b/>
                <w:bCs/>
                <w:sz w:val="18"/>
                <w:szCs w:val="18"/>
              </w:rPr>
            </w:pPr>
            <w:r w:rsidRPr="00E90DBF">
              <w:rPr>
                <w:b/>
                <w:bCs/>
                <w:sz w:val="18"/>
                <w:szCs w:val="18"/>
              </w:rPr>
              <w:t>368 401</w:t>
            </w:r>
          </w:p>
        </w:tc>
      </w:tr>
      <w:tr w:rsidR="00E90DBF" w:rsidRPr="006C2A58" w14:paraId="758630D7" w14:textId="77777777" w:rsidTr="006C2A58">
        <w:trPr>
          <w:trHeight w:val="240"/>
        </w:trPr>
        <w:tc>
          <w:tcPr>
            <w:tcW w:w="3114" w:type="dxa"/>
            <w:vAlign w:val="center"/>
            <w:hideMark/>
          </w:tcPr>
          <w:p w14:paraId="69FC40B7"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D4BA3C5" w14:textId="77777777" w:rsidR="00E90DBF" w:rsidRPr="00E90DBF" w:rsidRDefault="00E90DBF" w:rsidP="00E90DBF">
            <w:pPr>
              <w:jc w:val="right"/>
              <w:rPr>
                <w:sz w:val="18"/>
                <w:szCs w:val="18"/>
              </w:rPr>
            </w:pPr>
            <w:r w:rsidRPr="00E90DBF">
              <w:rPr>
                <w:sz w:val="18"/>
                <w:szCs w:val="18"/>
              </w:rPr>
              <w:t>118 165</w:t>
            </w:r>
          </w:p>
        </w:tc>
        <w:tc>
          <w:tcPr>
            <w:tcW w:w="921" w:type="dxa"/>
            <w:vAlign w:val="center"/>
            <w:hideMark/>
          </w:tcPr>
          <w:p w14:paraId="29D676A3" w14:textId="77777777" w:rsidR="00E90DBF" w:rsidRPr="00E90DBF" w:rsidRDefault="00E90DBF" w:rsidP="00E90DBF">
            <w:pPr>
              <w:jc w:val="right"/>
              <w:rPr>
                <w:sz w:val="18"/>
                <w:szCs w:val="18"/>
              </w:rPr>
            </w:pPr>
            <w:r w:rsidRPr="00E90DBF">
              <w:rPr>
                <w:sz w:val="18"/>
                <w:szCs w:val="18"/>
              </w:rPr>
              <w:t>78 775</w:t>
            </w:r>
          </w:p>
        </w:tc>
        <w:tc>
          <w:tcPr>
            <w:tcW w:w="922" w:type="dxa"/>
            <w:vAlign w:val="center"/>
            <w:hideMark/>
          </w:tcPr>
          <w:p w14:paraId="23921C4A" w14:textId="77777777" w:rsidR="00E90DBF" w:rsidRPr="00E90DBF" w:rsidRDefault="00E90DBF" w:rsidP="00E90DBF">
            <w:pPr>
              <w:jc w:val="right"/>
              <w:rPr>
                <w:sz w:val="18"/>
                <w:szCs w:val="18"/>
              </w:rPr>
            </w:pPr>
            <w:r w:rsidRPr="00E90DBF">
              <w:rPr>
                <w:sz w:val="18"/>
                <w:szCs w:val="18"/>
              </w:rPr>
              <w:t>280 256</w:t>
            </w:r>
          </w:p>
        </w:tc>
        <w:tc>
          <w:tcPr>
            <w:tcW w:w="921" w:type="dxa"/>
            <w:vAlign w:val="center"/>
            <w:hideMark/>
          </w:tcPr>
          <w:p w14:paraId="37540AE4" w14:textId="77777777" w:rsidR="00E90DBF" w:rsidRPr="00E90DBF" w:rsidRDefault="00E90DBF" w:rsidP="00E90DBF">
            <w:pPr>
              <w:jc w:val="right"/>
              <w:rPr>
                <w:sz w:val="18"/>
                <w:szCs w:val="18"/>
              </w:rPr>
            </w:pPr>
            <w:r w:rsidRPr="00E90DBF">
              <w:rPr>
                <w:sz w:val="18"/>
                <w:szCs w:val="18"/>
              </w:rPr>
              <w:t>390 375</w:t>
            </w:r>
          </w:p>
        </w:tc>
        <w:tc>
          <w:tcPr>
            <w:tcW w:w="921" w:type="dxa"/>
            <w:vAlign w:val="center"/>
            <w:hideMark/>
          </w:tcPr>
          <w:p w14:paraId="2E3295A9" w14:textId="77777777" w:rsidR="00E90DBF" w:rsidRPr="00E90DBF" w:rsidRDefault="00E90DBF" w:rsidP="00E90DBF">
            <w:pPr>
              <w:jc w:val="right"/>
              <w:rPr>
                <w:sz w:val="18"/>
                <w:szCs w:val="18"/>
              </w:rPr>
            </w:pPr>
            <w:r w:rsidRPr="00E90DBF">
              <w:rPr>
                <w:sz w:val="18"/>
                <w:szCs w:val="18"/>
              </w:rPr>
              <w:t>185 178</w:t>
            </w:r>
          </w:p>
        </w:tc>
        <w:tc>
          <w:tcPr>
            <w:tcW w:w="922" w:type="dxa"/>
            <w:vAlign w:val="center"/>
            <w:hideMark/>
          </w:tcPr>
          <w:p w14:paraId="65A43D26" w14:textId="77777777" w:rsidR="00E90DBF" w:rsidRPr="00E90DBF" w:rsidRDefault="00E90DBF" w:rsidP="00E90DBF">
            <w:pPr>
              <w:jc w:val="right"/>
              <w:rPr>
                <w:sz w:val="18"/>
                <w:szCs w:val="18"/>
              </w:rPr>
            </w:pPr>
            <w:r w:rsidRPr="00E90DBF">
              <w:rPr>
                <w:sz w:val="18"/>
                <w:szCs w:val="18"/>
              </w:rPr>
              <w:t>180 853</w:t>
            </w:r>
          </w:p>
        </w:tc>
        <w:tc>
          <w:tcPr>
            <w:tcW w:w="921" w:type="dxa"/>
            <w:vAlign w:val="center"/>
            <w:hideMark/>
          </w:tcPr>
          <w:p w14:paraId="68CAC2F4" w14:textId="77777777" w:rsidR="00E90DBF" w:rsidRPr="00E90DBF" w:rsidRDefault="00E90DBF" w:rsidP="00E90DBF">
            <w:pPr>
              <w:jc w:val="right"/>
              <w:rPr>
                <w:sz w:val="18"/>
                <w:szCs w:val="18"/>
              </w:rPr>
            </w:pPr>
            <w:r w:rsidRPr="00E90DBF">
              <w:rPr>
                <w:sz w:val="18"/>
                <w:szCs w:val="18"/>
              </w:rPr>
              <w:t>46 913</w:t>
            </w:r>
          </w:p>
        </w:tc>
        <w:tc>
          <w:tcPr>
            <w:tcW w:w="921" w:type="dxa"/>
            <w:vAlign w:val="center"/>
            <w:hideMark/>
          </w:tcPr>
          <w:p w14:paraId="45A5F6E9" w14:textId="77777777" w:rsidR="00E90DBF" w:rsidRPr="00E90DBF" w:rsidRDefault="00E90DBF" w:rsidP="00E90DBF">
            <w:pPr>
              <w:jc w:val="right"/>
              <w:rPr>
                <w:sz w:val="18"/>
                <w:szCs w:val="18"/>
              </w:rPr>
            </w:pPr>
            <w:r w:rsidRPr="00E90DBF">
              <w:rPr>
                <w:sz w:val="18"/>
                <w:szCs w:val="18"/>
              </w:rPr>
              <w:t>75 151</w:t>
            </w:r>
          </w:p>
        </w:tc>
        <w:tc>
          <w:tcPr>
            <w:tcW w:w="922" w:type="dxa"/>
            <w:vAlign w:val="center"/>
            <w:hideMark/>
          </w:tcPr>
          <w:p w14:paraId="0AFE348B" w14:textId="77777777" w:rsidR="00E90DBF" w:rsidRPr="00E90DBF" w:rsidRDefault="00E90DBF" w:rsidP="00E90DBF">
            <w:pPr>
              <w:jc w:val="right"/>
              <w:rPr>
                <w:sz w:val="18"/>
                <w:szCs w:val="18"/>
              </w:rPr>
            </w:pPr>
            <w:r w:rsidRPr="00E90DBF">
              <w:rPr>
                <w:sz w:val="18"/>
                <w:szCs w:val="18"/>
              </w:rPr>
              <w:t>51 843</w:t>
            </w:r>
          </w:p>
        </w:tc>
        <w:tc>
          <w:tcPr>
            <w:tcW w:w="921" w:type="dxa"/>
            <w:vAlign w:val="center"/>
            <w:hideMark/>
          </w:tcPr>
          <w:p w14:paraId="5532818D" w14:textId="77777777" w:rsidR="00E90DBF" w:rsidRPr="00E90DBF" w:rsidRDefault="00E90DBF" w:rsidP="00E90DBF">
            <w:pPr>
              <w:jc w:val="right"/>
              <w:rPr>
                <w:sz w:val="18"/>
                <w:szCs w:val="18"/>
              </w:rPr>
            </w:pPr>
            <w:r w:rsidRPr="00E90DBF">
              <w:rPr>
                <w:sz w:val="18"/>
                <w:szCs w:val="18"/>
              </w:rPr>
              <w:t>51 029</w:t>
            </w:r>
          </w:p>
        </w:tc>
        <w:tc>
          <w:tcPr>
            <w:tcW w:w="921" w:type="dxa"/>
            <w:vAlign w:val="center"/>
            <w:hideMark/>
          </w:tcPr>
          <w:p w14:paraId="0DA0DBE3" w14:textId="77777777" w:rsidR="00E90DBF" w:rsidRPr="00E90DBF" w:rsidRDefault="00E90DBF" w:rsidP="00E90DBF">
            <w:pPr>
              <w:jc w:val="right"/>
              <w:rPr>
                <w:sz w:val="18"/>
                <w:szCs w:val="18"/>
              </w:rPr>
            </w:pPr>
            <w:r w:rsidRPr="00E90DBF">
              <w:rPr>
                <w:sz w:val="18"/>
                <w:szCs w:val="18"/>
              </w:rPr>
              <w:t>109 914</w:t>
            </w:r>
          </w:p>
        </w:tc>
        <w:tc>
          <w:tcPr>
            <w:tcW w:w="922" w:type="dxa"/>
            <w:vAlign w:val="center"/>
            <w:hideMark/>
          </w:tcPr>
          <w:p w14:paraId="6F2048E3" w14:textId="77777777" w:rsidR="00E90DBF" w:rsidRPr="00E90DBF" w:rsidRDefault="00E90DBF" w:rsidP="00E90DBF">
            <w:pPr>
              <w:jc w:val="right"/>
              <w:rPr>
                <w:sz w:val="18"/>
                <w:szCs w:val="18"/>
              </w:rPr>
            </w:pPr>
            <w:r w:rsidRPr="00E90DBF">
              <w:rPr>
                <w:sz w:val="18"/>
                <w:szCs w:val="18"/>
              </w:rPr>
              <w:t>118 843</w:t>
            </w:r>
          </w:p>
        </w:tc>
        <w:tc>
          <w:tcPr>
            <w:tcW w:w="921" w:type="dxa"/>
            <w:vAlign w:val="center"/>
            <w:hideMark/>
          </w:tcPr>
          <w:p w14:paraId="449919DC" w14:textId="77777777" w:rsidR="00E90DBF" w:rsidRPr="00E90DBF" w:rsidRDefault="00E90DBF" w:rsidP="00E90DBF">
            <w:pPr>
              <w:jc w:val="right"/>
              <w:rPr>
                <w:sz w:val="18"/>
                <w:szCs w:val="18"/>
              </w:rPr>
            </w:pPr>
            <w:r w:rsidRPr="00E90DBF">
              <w:rPr>
                <w:sz w:val="18"/>
                <w:szCs w:val="18"/>
              </w:rPr>
              <w:t>47 681</w:t>
            </w:r>
          </w:p>
        </w:tc>
        <w:tc>
          <w:tcPr>
            <w:tcW w:w="921" w:type="dxa"/>
            <w:vAlign w:val="center"/>
            <w:hideMark/>
          </w:tcPr>
          <w:p w14:paraId="4081EE41" w14:textId="77777777" w:rsidR="00E90DBF" w:rsidRPr="00E90DBF" w:rsidRDefault="00E90DBF" w:rsidP="00E90DBF">
            <w:pPr>
              <w:jc w:val="right"/>
              <w:rPr>
                <w:sz w:val="18"/>
                <w:szCs w:val="18"/>
              </w:rPr>
            </w:pPr>
            <w:r w:rsidRPr="00E90DBF">
              <w:rPr>
                <w:sz w:val="18"/>
                <w:szCs w:val="18"/>
              </w:rPr>
              <w:t>73 338</w:t>
            </w:r>
          </w:p>
        </w:tc>
        <w:tc>
          <w:tcPr>
            <w:tcW w:w="922" w:type="dxa"/>
            <w:vAlign w:val="center"/>
            <w:hideMark/>
          </w:tcPr>
          <w:p w14:paraId="539E0B94" w14:textId="77777777" w:rsidR="00E90DBF" w:rsidRPr="00E90DBF" w:rsidRDefault="00E90DBF" w:rsidP="00E90DBF">
            <w:pPr>
              <w:jc w:val="right"/>
              <w:rPr>
                <w:sz w:val="18"/>
                <w:szCs w:val="18"/>
              </w:rPr>
            </w:pPr>
            <w:r w:rsidRPr="00E90DBF">
              <w:rPr>
                <w:sz w:val="18"/>
                <w:szCs w:val="18"/>
              </w:rPr>
              <w:t>95 488</w:t>
            </w:r>
          </w:p>
        </w:tc>
        <w:tc>
          <w:tcPr>
            <w:tcW w:w="921" w:type="dxa"/>
            <w:vAlign w:val="center"/>
            <w:hideMark/>
          </w:tcPr>
          <w:p w14:paraId="712F100B" w14:textId="77777777" w:rsidR="00E90DBF" w:rsidRPr="00E90DBF" w:rsidRDefault="00E90DBF" w:rsidP="00E90DBF">
            <w:pPr>
              <w:jc w:val="right"/>
              <w:rPr>
                <w:sz w:val="18"/>
                <w:szCs w:val="18"/>
              </w:rPr>
            </w:pPr>
            <w:r w:rsidRPr="00E90DBF">
              <w:rPr>
                <w:sz w:val="18"/>
                <w:szCs w:val="18"/>
              </w:rPr>
              <w:t>48 566</w:t>
            </w:r>
          </w:p>
        </w:tc>
        <w:tc>
          <w:tcPr>
            <w:tcW w:w="921" w:type="dxa"/>
            <w:vAlign w:val="center"/>
            <w:hideMark/>
          </w:tcPr>
          <w:p w14:paraId="358769B0" w14:textId="77777777" w:rsidR="00E90DBF" w:rsidRPr="00E90DBF" w:rsidRDefault="00E90DBF" w:rsidP="00E90DBF">
            <w:pPr>
              <w:jc w:val="right"/>
              <w:rPr>
                <w:sz w:val="18"/>
                <w:szCs w:val="18"/>
              </w:rPr>
            </w:pPr>
            <w:r w:rsidRPr="00E90DBF">
              <w:rPr>
                <w:sz w:val="18"/>
                <w:szCs w:val="18"/>
              </w:rPr>
              <w:t>81 352</w:t>
            </w:r>
          </w:p>
        </w:tc>
        <w:tc>
          <w:tcPr>
            <w:tcW w:w="922" w:type="dxa"/>
            <w:vAlign w:val="center"/>
            <w:hideMark/>
          </w:tcPr>
          <w:p w14:paraId="26EE49CC" w14:textId="77777777" w:rsidR="00E90DBF" w:rsidRPr="00E90DBF" w:rsidRDefault="00E90DBF" w:rsidP="00E90DBF">
            <w:pPr>
              <w:jc w:val="right"/>
              <w:rPr>
                <w:sz w:val="18"/>
                <w:szCs w:val="18"/>
              </w:rPr>
            </w:pPr>
            <w:r w:rsidRPr="00E90DBF">
              <w:rPr>
                <w:sz w:val="18"/>
                <w:szCs w:val="18"/>
              </w:rPr>
              <w:t>62 290</w:t>
            </w:r>
          </w:p>
        </w:tc>
        <w:tc>
          <w:tcPr>
            <w:tcW w:w="921" w:type="dxa"/>
            <w:vAlign w:val="center"/>
            <w:hideMark/>
          </w:tcPr>
          <w:p w14:paraId="1E91EE2E" w14:textId="77777777" w:rsidR="00E90DBF" w:rsidRPr="00E90DBF" w:rsidRDefault="00E90DBF" w:rsidP="00E90DBF">
            <w:pPr>
              <w:jc w:val="right"/>
              <w:rPr>
                <w:sz w:val="18"/>
                <w:szCs w:val="18"/>
              </w:rPr>
            </w:pPr>
            <w:r w:rsidRPr="00E90DBF">
              <w:rPr>
                <w:sz w:val="18"/>
                <w:szCs w:val="18"/>
              </w:rPr>
              <w:t>61 895</w:t>
            </w:r>
          </w:p>
        </w:tc>
        <w:tc>
          <w:tcPr>
            <w:tcW w:w="922" w:type="dxa"/>
            <w:vAlign w:val="center"/>
            <w:hideMark/>
          </w:tcPr>
          <w:p w14:paraId="5F6B10BC" w14:textId="77777777" w:rsidR="00E90DBF" w:rsidRPr="00E90DBF" w:rsidRDefault="00E90DBF" w:rsidP="00E90DBF">
            <w:pPr>
              <w:jc w:val="right"/>
              <w:rPr>
                <w:sz w:val="18"/>
                <w:szCs w:val="18"/>
              </w:rPr>
            </w:pPr>
            <w:r w:rsidRPr="00E90DBF">
              <w:rPr>
                <w:sz w:val="18"/>
                <w:szCs w:val="18"/>
              </w:rPr>
              <w:t>52 499</w:t>
            </w:r>
          </w:p>
        </w:tc>
        <w:tc>
          <w:tcPr>
            <w:tcW w:w="1126" w:type="dxa"/>
            <w:vAlign w:val="center"/>
            <w:hideMark/>
          </w:tcPr>
          <w:p w14:paraId="296DD4B7" w14:textId="77777777" w:rsidR="00E90DBF" w:rsidRPr="00E90DBF" w:rsidRDefault="00E90DBF" w:rsidP="00E90DBF">
            <w:pPr>
              <w:jc w:val="right"/>
              <w:rPr>
                <w:b/>
                <w:bCs/>
                <w:sz w:val="18"/>
                <w:szCs w:val="18"/>
              </w:rPr>
            </w:pPr>
            <w:r w:rsidRPr="00E90DBF">
              <w:rPr>
                <w:b/>
                <w:bCs/>
                <w:sz w:val="18"/>
                <w:szCs w:val="18"/>
              </w:rPr>
              <w:t>2 210 405</w:t>
            </w:r>
          </w:p>
        </w:tc>
      </w:tr>
      <w:tr w:rsidR="00E90DBF" w:rsidRPr="006C2A58" w14:paraId="42644BB0" w14:textId="77777777" w:rsidTr="006C2A58">
        <w:trPr>
          <w:trHeight w:val="240"/>
        </w:trPr>
        <w:tc>
          <w:tcPr>
            <w:tcW w:w="3114" w:type="dxa"/>
            <w:vAlign w:val="center"/>
            <w:hideMark/>
          </w:tcPr>
          <w:p w14:paraId="380CA96F"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8CCCE94" w14:textId="77777777" w:rsidR="00E90DBF" w:rsidRPr="00E90DBF" w:rsidRDefault="00E90DBF" w:rsidP="00E90DBF">
            <w:pPr>
              <w:jc w:val="right"/>
              <w:rPr>
                <w:sz w:val="18"/>
                <w:szCs w:val="18"/>
              </w:rPr>
            </w:pPr>
            <w:r w:rsidRPr="00E90DBF">
              <w:rPr>
                <w:sz w:val="18"/>
                <w:szCs w:val="18"/>
              </w:rPr>
              <w:t>118 165</w:t>
            </w:r>
          </w:p>
        </w:tc>
        <w:tc>
          <w:tcPr>
            <w:tcW w:w="921" w:type="dxa"/>
            <w:vAlign w:val="center"/>
            <w:hideMark/>
          </w:tcPr>
          <w:p w14:paraId="441DFA01" w14:textId="77777777" w:rsidR="00E90DBF" w:rsidRPr="00E90DBF" w:rsidRDefault="00E90DBF" w:rsidP="00E90DBF">
            <w:pPr>
              <w:jc w:val="right"/>
              <w:rPr>
                <w:sz w:val="18"/>
                <w:szCs w:val="18"/>
              </w:rPr>
            </w:pPr>
            <w:r w:rsidRPr="00E90DBF">
              <w:rPr>
                <w:sz w:val="18"/>
                <w:szCs w:val="18"/>
              </w:rPr>
              <w:t>196 941</w:t>
            </w:r>
          </w:p>
        </w:tc>
        <w:tc>
          <w:tcPr>
            <w:tcW w:w="922" w:type="dxa"/>
            <w:vAlign w:val="center"/>
            <w:hideMark/>
          </w:tcPr>
          <w:p w14:paraId="4D0CC3F7" w14:textId="77777777" w:rsidR="00E90DBF" w:rsidRPr="00E90DBF" w:rsidRDefault="00E90DBF" w:rsidP="00E90DBF">
            <w:pPr>
              <w:jc w:val="right"/>
              <w:rPr>
                <w:sz w:val="18"/>
                <w:szCs w:val="18"/>
              </w:rPr>
            </w:pPr>
            <w:r w:rsidRPr="00E90DBF">
              <w:rPr>
                <w:sz w:val="18"/>
                <w:szCs w:val="18"/>
              </w:rPr>
              <w:t>477 197</w:t>
            </w:r>
          </w:p>
        </w:tc>
        <w:tc>
          <w:tcPr>
            <w:tcW w:w="921" w:type="dxa"/>
            <w:vAlign w:val="center"/>
            <w:hideMark/>
          </w:tcPr>
          <w:p w14:paraId="7DC6BF22" w14:textId="77777777" w:rsidR="00E90DBF" w:rsidRPr="00E90DBF" w:rsidRDefault="00E90DBF" w:rsidP="00E90DBF">
            <w:pPr>
              <w:jc w:val="right"/>
              <w:rPr>
                <w:sz w:val="18"/>
                <w:szCs w:val="18"/>
              </w:rPr>
            </w:pPr>
            <w:r w:rsidRPr="00E90DBF">
              <w:rPr>
                <w:sz w:val="18"/>
                <w:szCs w:val="18"/>
              </w:rPr>
              <w:t>867 572</w:t>
            </w:r>
          </w:p>
        </w:tc>
        <w:tc>
          <w:tcPr>
            <w:tcW w:w="921" w:type="dxa"/>
            <w:vAlign w:val="center"/>
            <w:hideMark/>
          </w:tcPr>
          <w:p w14:paraId="4C9F647A" w14:textId="77777777" w:rsidR="00E90DBF" w:rsidRPr="00E90DBF" w:rsidRDefault="00E90DBF" w:rsidP="00E90DBF">
            <w:pPr>
              <w:jc w:val="right"/>
              <w:rPr>
                <w:sz w:val="18"/>
                <w:szCs w:val="18"/>
              </w:rPr>
            </w:pPr>
            <w:r w:rsidRPr="00E90DBF">
              <w:rPr>
                <w:sz w:val="18"/>
                <w:szCs w:val="18"/>
              </w:rPr>
              <w:t>1 052 750</w:t>
            </w:r>
          </w:p>
        </w:tc>
        <w:tc>
          <w:tcPr>
            <w:tcW w:w="922" w:type="dxa"/>
            <w:vAlign w:val="center"/>
            <w:hideMark/>
          </w:tcPr>
          <w:p w14:paraId="19DE702B" w14:textId="77777777" w:rsidR="00E90DBF" w:rsidRPr="00E90DBF" w:rsidRDefault="00E90DBF" w:rsidP="00E90DBF">
            <w:pPr>
              <w:jc w:val="right"/>
              <w:rPr>
                <w:sz w:val="18"/>
                <w:szCs w:val="18"/>
              </w:rPr>
            </w:pPr>
            <w:r w:rsidRPr="00E90DBF">
              <w:rPr>
                <w:sz w:val="18"/>
                <w:szCs w:val="18"/>
              </w:rPr>
              <w:t>1 233 603</w:t>
            </w:r>
          </w:p>
        </w:tc>
        <w:tc>
          <w:tcPr>
            <w:tcW w:w="921" w:type="dxa"/>
            <w:vAlign w:val="center"/>
            <w:hideMark/>
          </w:tcPr>
          <w:p w14:paraId="0581DEEB" w14:textId="77777777" w:rsidR="00E90DBF" w:rsidRPr="00E90DBF" w:rsidRDefault="00E90DBF" w:rsidP="00E90DBF">
            <w:pPr>
              <w:jc w:val="right"/>
              <w:rPr>
                <w:sz w:val="18"/>
                <w:szCs w:val="18"/>
              </w:rPr>
            </w:pPr>
            <w:r w:rsidRPr="00E90DBF">
              <w:rPr>
                <w:sz w:val="18"/>
                <w:szCs w:val="18"/>
              </w:rPr>
              <w:t>1 280 516</w:t>
            </w:r>
          </w:p>
        </w:tc>
        <w:tc>
          <w:tcPr>
            <w:tcW w:w="921" w:type="dxa"/>
            <w:vAlign w:val="center"/>
            <w:hideMark/>
          </w:tcPr>
          <w:p w14:paraId="625180CF" w14:textId="77777777" w:rsidR="00E90DBF" w:rsidRPr="00E90DBF" w:rsidRDefault="00E90DBF" w:rsidP="00E90DBF">
            <w:pPr>
              <w:jc w:val="right"/>
              <w:rPr>
                <w:sz w:val="18"/>
                <w:szCs w:val="18"/>
              </w:rPr>
            </w:pPr>
            <w:r w:rsidRPr="00E90DBF">
              <w:rPr>
                <w:sz w:val="18"/>
                <w:szCs w:val="18"/>
              </w:rPr>
              <w:t>1 355 667</w:t>
            </w:r>
          </w:p>
        </w:tc>
        <w:tc>
          <w:tcPr>
            <w:tcW w:w="922" w:type="dxa"/>
            <w:vAlign w:val="center"/>
            <w:hideMark/>
          </w:tcPr>
          <w:p w14:paraId="6BC7822D" w14:textId="77777777" w:rsidR="00E90DBF" w:rsidRPr="00E90DBF" w:rsidRDefault="00E90DBF" w:rsidP="00E90DBF">
            <w:pPr>
              <w:jc w:val="right"/>
              <w:rPr>
                <w:sz w:val="18"/>
                <w:szCs w:val="18"/>
              </w:rPr>
            </w:pPr>
            <w:r w:rsidRPr="00E90DBF">
              <w:rPr>
                <w:sz w:val="18"/>
                <w:szCs w:val="18"/>
              </w:rPr>
              <w:t>1 407 510</w:t>
            </w:r>
          </w:p>
        </w:tc>
        <w:tc>
          <w:tcPr>
            <w:tcW w:w="921" w:type="dxa"/>
            <w:vAlign w:val="center"/>
            <w:hideMark/>
          </w:tcPr>
          <w:p w14:paraId="5FD9F7A6" w14:textId="77777777" w:rsidR="00E90DBF" w:rsidRPr="00E90DBF" w:rsidRDefault="00E90DBF" w:rsidP="00E90DBF">
            <w:pPr>
              <w:jc w:val="right"/>
              <w:rPr>
                <w:sz w:val="18"/>
                <w:szCs w:val="18"/>
              </w:rPr>
            </w:pPr>
            <w:r w:rsidRPr="00E90DBF">
              <w:rPr>
                <w:sz w:val="18"/>
                <w:szCs w:val="18"/>
              </w:rPr>
              <w:t>1 458 539</w:t>
            </w:r>
          </w:p>
        </w:tc>
        <w:tc>
          <w:tcPr>
            <w:tcW w:w="921" w:type="dxa"/>
            <w:vAlign w:val="center"/>
            <w:hideMark/>
          </w:tcPr>
          <w:p w14:paraId="47FE8C85" w14:textId="77777777" w:rsidR="00E90DBF" w:rsidRPr="00E90DBF" w:rsidRDefault="00E90DBF" w:rsidP="00E90DBF">
            <w:pPr>
              <w:jc w:val="right"/>
              <w:rPr>
                <w:sz w:val="18"/>
                <w:szCs w:val="18"/>
              </w:rPr>
            </w:pPr>
            <w:r w:rsidRPr="00E90DBF">
              <w:rPr>
                <w:sz w:val="18"/>
                <w:szCs w:val="18"/>
              </w:rPr>
              <w:t>1 568 453</w:t>
            </w:r>
          </w:p>
        </w:tc>
        <w:tc>
          <w:tcPr>
            <w:tcW w:w="922" w:type="dxa"/>
            <w:vAlign w:val="center"/>
            <w:hideMark/>
          </w:tcPr>
          <w:p w14:paraId="0B61B5C4" w14:textId="77777777" w:rsidR="00E90DBF" w:rsidRPr="00E90DBF" w:rsidRDefault="00E90DBF" w:rsidP="00E90DBF">
            <w:pPr>
              <w:jc w:val="right"/>
              <w:rPr>
                <w:sz w:val="18"/>
                <w:szCs w:val="18"/>
              </w:rPr>
            </w:pPr>
            <w:r w:rsidRPr="00E90DBF">
              <w:rPr>
                <w:sz w:val="18"/>
                <w:szCs w:val="18"/>
              </w:rPr>
              <w:t>1 687 297</w:t>
            </w:r>
          </w:p>
        </w:tc>
        <w:tc>
          <w:tcPr>
            <w:tcW w:w="921" w:type="dxa"/>
            <w:vAlign w:val="center"/>
            <w:hideMark/>
          </w:tcPr>
          <w:p w14:paraId="3E86E5D0" w14:textId="77777777" w:rsidR="00E90DBF" w:rsidRPr="00E90DBF" w:rsidRDefault="00E90DBF" w:rsidP="00E90DBF">
            <w:pPr>
              <w:jc w:val="right"/>
              <w:rPr>
                <w:sz w:val="18"/>
                <w:szCs w:val="18"/>
              </w:rPr>
            </w:pPr>
            <w:r w:rsidRPr="00E90DBF">
              <w:rPr>
                <w:sz w:val="18"/>
                <w:szCs w:val="18"/>
              </w:rPr>
              <w:t>1 734 977</w:t>
            </w:r>
          </w:p>
        </w:tc>
        <w:tc>
          <w:tcPr>
            <w:tcW w:w="921" w:type="dxa"/>
            <w:vAlign w:val="center"/>
            <w:hideMark/>
          </w:tcPr>
          <w:p w14:paraId="582B2C96" w14:textId="77777777" w:rsidR="00E90DBF" w:rsidRPr="00E90DBF" w:rsidRDefault="00E90DBF" w:rsidP="00E90DBF">
            <w:pPr>
              <w:jc w:val="right"/>
              <w:rPr>
                <w:sz w:val="18"/>
                <w:szCs w:val="18"/>
              </w:rPr>
            </w:pPr>
            <w:r w:rsidRPr="00E90DBF">
              <w:rPr>
                <w:sz w:val="18"/>
                <w:szCs w:val="18"/>
              </w:rPr>
              <w:t>1 808 315</w:t>
            </w:r>
          </w:p>
        </w:tc>
        <w:tc>
          <w:tcPr>
            <w:tcW w:w="922" w:type="dxa"/>
            <w:vAlign w:val="center"/>
            <w:hideMark/>
          </w:tcPr>
          <w:p w14:paraId="0B5A5009" w14:textId="77777777" w:rsidR="00E90DBF" w:rsidRPr="00E90DBF" w:rsidRDefault="00E90DBF" w:rsidP="00E90DBF">
            <w:pPr>
              <w:jc w:val="right"/>
              <w:rPr>
                <w:sz w:val="18"/>
                <w:szCs w:val="18"/>
              </w:rPr>
            </w:pPr>
            <w:r w:rsidRPr="00E90DBF">
              <w:rPr>
                <w:sz w:val="18"/>
                <w:szCs w:val="18"/>
              </w:rPr>
              <w:t>1 903 803</w:t>
            </w:r>
          </w:p>
        </w:tc>
        <w:tc>
          <w:tcPr>
            <w:tcW w:w="921" w:type="dxa"/>
            <w:vAlign w:val="center"/>
            <w:hideMark/>
          </w:tcPr>
          <w:p w14:paraId="22BD1F12" w14:textId="77777777" w:rsidR="00E90DBF" w:rsidRPr="00E90DBF" w:rsidRDefault="00E90DBF" w:rsidP="00E90DBF">
            <w:pPr>
              <w:jc w:val="right"/>
              <w:rPr>
                <w:sz w:val="18"/>
                <w:szCs w:val="18"/>
              </w:rPr>
            </w:pPr>
            <w:r w:rsidRPr="00E90DBF">
              <w:rPr>
                <w:sz w:val="18"/>
                <w:szCs w:val="18"/>
              </w:rPr>
              <w:t>1 952 369</w:t>
            </w:r>
          </w:p>
        </w:tc>
        <w:tc>
          <w:tcPr>
            <w:tcW w:w="921" w:type="dxa"/>
            <w:vAlign w:val="center"/>
            <w:hideMark/>
          </w:tcPr>
          <w:p w14:paraId="4C5DB90D" w14:textId="77777777" w:rsidR="00E90DBF" w:rsidRPr="00E90DBF" w:rsidRDefault="00E90DBF" w:rsidP="00E90DBF">
            <w:pPr>
              <w:jc w:val="right"/>
              <w:rPr>
                <w:sz w:val="18"/>
                <w:szCs w:val="18"/>
              </w:rPr>
            </w:pPr>
            <w:r w:rsidRPr="00E90DBF">
              <w:rPr>
                <w:sz w:val="18"/>
                <w:szCs w:val="18"/>
              </w:rPr>
              <w:t>2 033 721</w:t>
            </w:r>
          </w:p>
        </w:tc>
        <w:tc>
          <w:tcPr>
            <w:tcW w:w="922" w:type="dxa"/>
            <w:vAlign w:val="center"/>
            <w:hideMark/>
          </w:tcPr>
          <w:p w14:paraId="4290F473" w14:textId="77777777" w:rsidR="00E90DBF" w:rsidRPr="00E90DBF" w:rsidRDefault="00E90DBF" w:rsidP="00E90DBF">
            <w:pPr>
              <w:jc w:val="right"/>
              <w:rPr>
                <w:sz w:val="18"/>
                <w:szCs w:val="18"/>
              </w:rPr>
            </w:pPr>
            <w:r w:rsidRPr="00E90DBF">
              <w:rPr>
                <w:sz w:val="18"/>
                <w:szCs w:val="18"/>
              </w:rPr>
              <w:t>2 096 011</w:t>
            </w:r>
          </w:p>
        </w:tc>
        <w:tc>
          <w:tcPr>
            <w:tcW w:w="921" w:type="dxa"/>
            <w:vAlign w:val="center"/>
            <w:hideMark/>
          </w:tcPr>
          <w:p w14:paraId="4DFEB99E" w14:textId="77777777" w:rsidR="00E90DBF" w:rsidRPr="00E90DBF" w:rsidRDefault="00E90DBF" w:rsidP="00E90DBF">
            <w:pPr>
              <w:jc w:val="right"/>
              <w:rPr>
                <w:sz w:val="18"/>
                <w:szCs w:val="18"/>
              </w:rPr>
            </w:pPr>
            <w:r w:rsidRPr="00E90DBF">
              <w:rPr>
                <w:sz w:val="18"/>
                <w:szCs w:val="18"/>
              </w:rPr>
              <w:t>2 157 906</w:t>
            </w:r>
          </w:p>
        </w:tc>
        <w:tc>
          <w:tcPr>
            <w:tcW w:w="922" w:type="dxa"/>
            <w:vAlign w:val="center"/>
            <w:hideMark/>
          </w:tcPr>
          <w:p w14:paraId="4023B412" w14:textId="77777777" w:rsidR="00E90DBF" w:rsidRPr="00E90DBF" w:rsidRDefault="00E90DBF" w:rsidP="00E90DBF">
            <w:pPr>
              <w:jc w:val="right"/>
              <w:rPr>
                <w:sz w:val="18"/>
                <w:szCs w:val="18"/>
              </w:rPr>
            </w:pPr>
            <w:r w:rsidRPr="00E90DBF">
              <w:rPr>
                <w:sz w:val="18"/>
                <w:szCs w:val="18"/>
              </w:rPr>
              <w:t>2 210 405</w:t>
            </w:r>
          </w:p>
        </w:tc>
        <w:tc>
          <w:tcPr>
            <w:tcW w:w="1126" w:type="dxa"/>
            <w:vAlign w:val="center"/>
            <w:hideMark/>
          </w:tcPr>
          <w:p w14:paraId="34BFEFEE" w14:textId="77777777" w:rsidR="00E90DBF" w:rsidRPr="00E90DBF" w:rsidRDefault="00E90DBF" w:rsidP="00E90DBF">
            <w:pPr>
              <w:rPr>
                <w:sz w:val="18"/>
                <w:szCs w:val="18"/>
              </w:rPr>
            </w:pPr>
            <w:r w:rsidRPr="00E90DBF">
              <w:rPr>
                <w:sz w:val="18"/>
                <w:szCs w:val="18"/>
              </w:rPr>
              <w:t> </w:t>
            </w:r>
          </w:p>
        </w:tc>
      </w:tr>
      <w:tr w:rsidR="00E90DBF" w:rsidRPr="006C2A58" w14:paraId="69E1D447" w14:textId="77777777" w:rsidTr="00E90DBF">
        <w:trPr>
          <w:trHeight w:val="240"/>
        </w:trPr>
        <w:tc>
          <w:tcPr>
            <w:tcW w:w="22667" w:type="dxa"/>
            <w:gridSpan w:val="22"/>
            <w:vAlign w:val="center"/>
            <w:hideMark/>
          </w:tcPr>
          <w:p w14:paraId="1CB86AB1"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№02 - ПАО «Т Плюс»</w:t>
            </w:r>
          </w:p>
        </w:tc>
      </w:tr>
      <w:tr w:rsidR="00E90DBF" w:rsidRPr="006C2A58" w14:paraId="1672063A" w14:textId="77777777" w:rsidTr="006C2A58">
        <w:trPr>
          <w:trHeight w:val="240"/>
        </w:trPr>
        <w:tc>
          <w:tcPr>
            <w:tcW w:w="3114" w:type="dxa"/>
            <w:vAlign w:val="center"/>
            <w:hideMark/>
          </w:tcPr>
          <w:p w14:paraId="179988AE"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781D295D" w14:textId="77777777" w:rsidR="00E90DBF" w:rsidRPr="00E90DBF" w:rsidRDefault="00E90DBF" w:rsidP="00E90DBF">
            <w:pPr>
              <w:jc w:val="right"/>
              <w:rPr>
                <w:sz w:val="18"/>
                <w:szCs w:val="18"/>
              </w:rPr>
            </w:pPr>
            <w:r w:rsidRPr="00E90DBF">
              <w:rPr>
                <w:sz w:val="18"/>
                <w:szCs w:val="18"/>
              </w:rPr>
              <w:t>237 494</w:t>
            </w:r>
          </w:p>
        </w:tc>
        <w:tc>
          <w:tcPr>
            <w:tcW w:w="921" w:type="dxa"/>
            <w:vAlign w:val="center"/>
            <w:hideMark/>
          </w:tcPr>
          <w:p w14:paraId="11C8D0CB" w14:textId="77777777" w:rsidR="00E90DBF" w:rsidRPr="00E90DBF" w:rsidRDefault="00E90DBF" w:rsidP="00E90DBF">
            <w:pPr>
              <w:jc w:val="right"/>
              <w:rPr>
                <w:sz w:val="18"/>
                <w:szCs w:val="18"/>
              </w:rPr>
            </w:pPr>
            <w:r w:rsidRPr="00E90DBF">
              <w:rPr>
                <w:sz w:val="18"/>
                <w:szCs w:val="18"/>
              </w:rPr>
              <w:t>86 299</w:t>
            </w:r>
          </w:p>
        </w:tc>
        <w:tc>
          <w:tcPr>
            <w:tcW w:w="922" w:type="dxa"/>
            <w:vAlign w:val="center"/>
            <w:hideMark/>
          </w:tcPr>
          <w:p w14:paraId="5FFEC6E6" w14:textId="77777777" w:rsidR="00E90DBF" w:rsidRPr="00E90DBF" w:rsidRDefault="00E90DBF" w:rsidP="00E90DBF">
            <w:pPr>
              <w:jc w:val="right"/>
              <w:rPr>
                <w:sz w:val="18"/>
                <w:szCs w:val="18"/>
              </w:rPr>
            </w:pPr>
            <w:r w:rsidRPr="00E90DBF">
              <w:rPr>
                <w:sz w:val="18"/>
                <w:szCs w:val="18"/>
              </w:rPr>
              <w:t>211 264</w:t>
            </w:r>
          </w:p>
        </w:tc>
        <w:tc>
          <w:tcPr>
            <w:tcW w:w="921" w:type="dxa"/>
            <w:vAlign w:val="center"/>
            <w:hideMark/>
          </w:tcPr>
          <w:p w14:paraId="4C214683" w14:textId="77777777" w:rsidR="00E90DBF" w:rsidRPr="00E90DBF" w:rsidRDefault="00E90DBF" w:rsidP="00E90DBF">
            <w:pPr>
              <w:jc w:val="right"/>
              <w:rPr>
                <w:sz w:val="18"/>
                <w:szCs w:val="18"/>
              </w:rPr>
            </w:pPr>
            <w:r w:rsidRPr="00E90DBF">
              <w:rPr>
                <w:sz w:val="18"/>
                <w:szCs w:val="18"/>
              </w:rPr>
              <w:t>242 976</w:t>
            </w:r>
          </w:p>
        </w:tc>
        <w:tc>
          <w:tcPr>
            <w:tcW w:w="921" w:type="dxa"/>
            <w:vAlign w:val="center"/>
            <w:hideMark/>
          </w:tcPr>
          <w:p w14:paraId="339AEB14" w14:textId="77777777" w:rsidR="00E90DBF" w:rsidRPr="00E90DBF" w:rsidRDefault="00E90DBF" w:rsidP="00E90DBF">
            <w:pPr>
              <w:jc w:val="right"/>
              <w:rPr>
                <w:sz w:val="18"/>
                <w:szCs w:val="18"/>
              </w:rPr>
            </w:pPr>
            <w:r w:rsidRPr="00E90DBF">
              <w:rPr>
                <w:sz w:val="18"/>
                <w:szCs w:val="18"/>
              </w:rPr>
              <w:t>110 628</w:t>
            </w:r>
          </w:p>
        </w:tc>
        <w:tc>
          <w:tcPr>
            <w:tcW w:w="922" w:type="dxa"/>
            <w:vAlign w:val="center"/>
            <w:hideMark/>
          </w:tcPr>
          <w:p w14:paraId="59392FC9" w14:textId="77777777" w:rsidR="00E90DBF" w:rsidRPr="00E90DBF" w:rsidRDefault="00E90DBF" w:rsidP="00E90DBF">
            <w:pPr>
              <w:jc w:val="right"/>
              <w:rPr>
                <w:sz w:val="18"/>
                <w:szCs w:val="18"/>
              </w:rPr>
            </w:pPr>
            <w:r w:rsidRPr="00E90DBF">
              <w:rPr>
                <w:sz w:val="18"/>
                <w:szCs w:val="18"/>
              </w:rPr>
              <w:t>198 740</w:t>
            </w:r>
          </w:p>
        </w:tc>
        <w:tc>
          <w:tcPr>
            <w:tcW w:w="921" w:type="dxa"/>
            <w:vAlign w:val="center"/>
            <w:hideMark/>
          </w:tcPr>
          <w:p w14:paraId="01EB23D7" w14:textId="77777777" w:rsidR="00E90DBF" w:rsidRPr="00E90DBF" w:rsidRDefault="00E90DBF" w:rsidP="00E90DBF">
            <w:pPr>
              <w:jc w:val="right"/>
              <w:rPr>
                <w:sz w:val="18"/>
                <w:szCs w:val="18"/>
              </w:rPr>
            </w:pPr>
            <w:r w:rsidRPr="00E90DBF">
              <w:rPr>
                <w:sz w:val="18"/>
                <w:szCs w:val="18"/>
              </w:rPr>
              <w:t>469 945</w:t>
            </w:r>
          </w:p>
        </w:tc>
        <w:tc>
          <w:tcPr>
            <w:tcW w:w="921" w:type="dxa"/>
            <w:vAlign w:val="center"/>
            <w:hideMark/>
          </w:tcPr>
          <w:p w14:paraId="34CA9F36" w14:textId="77777777" w:rsidR="00E90DBF" w:rsidRPr="00E90DBF" w:rsidRDefault="00E90DBF" w:rsidP="00E90DBF">
            <w:pPr>
              <w:jc w:val="right"/>
              <w:rPr>
                <w:sz w:val="18"/>
                <w:szCs w:val="18"/>
              </w:rPr>
            </w:pPr>
            <w:r w:rsidRPr="00E90DBF">
              <w:rPr>
                <w:sz w:val="18"/>
                <w:szCs w:val="18"/>
              </w:rPr>
              <w:t>721 274</w:t>
            </w:r>
          </w:p>
        </w:tc>
        <w:tc>
          <w:tcPr>
            <w:tcW w:w="922" w:type="dxa"/>
            <w:vAlign w:val="center"/>
            <w:hideMark/>
          </w:tcPr>
          <w:p w14:paraId="5C4AA59F" w14:textId="77777777" w:rsidR="00E90DBF" w:rsidRPr="00E90DBF" w:rsidRDefault="00E90DBF" w:rsidP="00E90DBF">
            <w:pPr>
              <w:jc w:val="right"/>
              <w:rPr>
                <w:sz w:val="18"/>
                <w:szCs w:val="18"/>
              </w:rPr>
            </w:pPr>
            <w:r w:rsidRPr="00E90DBF">
              <w:rPr>
                <w:sz w:val="18"/>
                <w:szCs w:val="18"/>
              </w:rPr>
              <w:t>354 031</w:t>
            </w:r>
          </w:p>
        </w:tc>
        <w:tc>
          <w:tcPr>
            <w:tcW w:w="921" w:type="dxa"/>
            <w:vAlign w:val="center"/>
            <w:hideMark/>
          </w:tcPr>
          <w:p w14:paraId="36C0AEC9" w14:textId="77777777" w:rsidR="00E90DBF" w:rsidRPr="00E90DBF" w:rsidRDefault="00E90DBF" w:rsidP="00E90DBF">
            <w:pPr>
              <w:jc w:val="right"/>
              <w:rPr>
                <w:sz w:val="18"/>
                <w:szCs w:val="18"/>
              </w:rPr>
            </w:pPr>
            <w:r w:rsidRPr="00E90DBF">
              <w:rPr>
                <w:sz w:val="18"/>
                <w:szCs w:val="18"/>
              </w:rPr>
              <w:t>404 822</w:t>
            </w:r>
          </w:p>
        </w:tc>
        <w:tc>
          <w:tcPr>
            <w:tcW w:w="921" w:type="dxa"/>
            <w:vAlign w:val="center"/>
            <w:hideMark/>
          </w:tcPr>
          <w:p w14:paraId="18FE2FAF" w14:textId="77777777" w:rsidR="00E90DBF" w:rsidRPr="00E90DBF" w:rsidRDefault="00E90DBF" w:rsidP="00E90DBF">
            <w:pPr>
              <w:jc w:val="right"/>
              <w:rPr>
                <w:sz w:val="18"/>
                <w:szCs w:val="18"/>
              </w:rPr>
            </w:pPr>
            <w:r w:rsidRPr="00E90DBF">
              <w:rPr>
                <w:sz w:val="18"/>
                <w:szCs w:val="18"/>
              </w:rPr>
              <w:t>349 683</w:t>
            </w:r>
          </w:p>
        </w:tc>
        <w:tc>
          <w:tcPr>
            <w:tcW w:w="922" w:type="dxa"/>
            <w:vAlign w:val="center"/>
            <w:hideMark/>
          </w:tcPr>
          <w:p w14:paraId="6A781E2B" w14:textId="77777777" w:rsidR="00E90DBF" w:rsidRPr="00E90DBF" w:rsidRDefault="00E90DBF" w:rsidP="00E90DBF">
            <w:pPr>
              <w:jc w:val="right"/>
              <w:rPr>
                <w:sz w:val="18"/>
                <w:szCs w:val="18"/>
              </w:rPr>
            </w:pPr>
            <w:r w:rsidRPr="00E90DBF">
              <w:rPr>
                <w:sz w:val="18"/>
                <w:szCs w:val="18"/>
              </w:rPr>
              <w:t>360 891</w:t>
            </w:r>
          </w:p>
        </w:tc>
        <w:tc>
          <w:tcPr>
            <w:tcW w:w="921" w:type="dxa"/>
            <w:vAlign w:val="center"/>
            <w:hideMark/>
          </w:tcPr>
          <w:p w14:paraId="1D2A5068" w14:textId="77777777" w:rsidR="00E90DBF" w:rsidRPr="00E90DBF" w:rsidRDefault="00E90DBF" w:rsidP="00E90DBF">
            <w:pPr>
              <w:jc w:val="right"/>
              <w:rPr>
                <w:sz w:val="18"/>
                <w:szCs w:val="18"/>
              </w:rPr>
            </w:pPr>
            <w:r w:rsidRPr="00E90DBF">
              <w:rPr>
                <w:sz w:val="18"/>
                <w:szCs w:val="18"/>
              </w:rPr>
              <w:t>331 125</w:t>
            </w:r>
          </w:p>
        </w:tc>
        <w:tc>
          <w:tcPr>
            <w:tcW w:w="921" w:type="dxa"/>
            <w:vAlign w:val="center"/>
            <w:hideMark/>
          </w:tcPr>
          <w:p w14:paraId="7B5B7820" w14:textId="77777777" w:rsidR="00E90DBF" w:rsidRPr="00E90DBF" w:rsidRDefault="00E90DBF" w:rsidP="00E90DBF">
            <w:pPr>
              <w:jc w:val="right"/>
              <w:rPr>
                <w:sz w:val="18"/>
                <w:szCs w:val="18"/>
              </w:rPr>
            </w:pPr>
            <w:r w:rsidRPr="00E90DBF">
              <w:rPr>
                <w:sz w:val="18"/>
                <w:szCs w:val="18"/>
              </w:rPr>
              <w:t>333 775</w:t>
            </w:r>
          </w:p>
        </w:tc>
        <w:tc>
          <w:tcPr>
            <w:tcW w:w="922" w:type="dxa"/>
            <w:vAlign w:val="center"/>
            <w:hideMark/>
          </w:tcPr>
          <w:p w14:paraId="7F1C555D" w14:textId="77777777" w:rsidR="00E90DBF" w:rsidRPr="00E90DBF" w:rsidRDefault="00E90DBF" w:rsidP="00E90DBF">
            <w:pPr>
              <w:jc w:val="right"/>
              <w:rPr>
                <w:sz w:val="18"/>
                <w:szCs w:val="18"/>
              </w:rPr>
            </w:pPr>
            <w:r w:rsidRPr="00E90DBF">
              <w:rPr>
                <w:sz w:val="18"/>
                <w:szCs w:val="18"/>
              </w:rPr>
              <w:t>337 662</w:t>
            </w:r>
          </w:p>
        </w:tc>
        <w:tc>
          <w:tcPr>
            <w:tcW w:w="921" w:type="dxa"/>
            <w:vAlign w:val="center"/>
            <w:hideMark/>
          </w:tcPr>
          <w:p w14:paraId="7D03C6CB" w14:textId="77777777" w:rsidR="00E90DBF" w:rsidRPr="00E90DBF" w:rsidRDefault="00E90DBF" w:rsidP="00E90DBF">
            <w:pPr>
              <w:jc w:val="right"/>
              <w:rPr>
                <w:sz w:val="18"/>
                <w:szCs w:val="18"/>
              </w:rPr>
            </w:pPr>
            <w:r w:rsidRPr="00E90DBF">
              <w:rPr>
                <w:sz w:val="18"/>
                <w:szCs w:val="18"/>
              </w:rPr>
              <w:t>378 085</w:t>
            </w:r>
          </w:p>
        </w:tc>
        <w:tc>
          <w:tcPr>
            <w:tcW w:w="921" w:type="dxa"/>
            <w:vAlign w:val="center"/>
            <w:hideMark/>
          </w:tcPr>
          <w:p w14:paraId="14EE5D40" w14:textId="77777777" w:rsidR="00E90DBF" w:rsidRPr="00E90DBF" w:rsidRDefault="00E90DBF" w:rsidP="00E90DBF">
            <w:pPr>
              <w:jc w:val="right"/>
              <w:rPr>
                <w:sz w:val="18"/>
                <w:szCs w:val="18"/>
              </w:rPr>
            </w:pPr>
            <w:r w:rsidRPr="00E90DBF">
              <w:rPr>
                <w:sz w:val="18"/>
                <w:szCs w:val="18"/>
              </w:rPr>
              <w:t>335 084</w:t>
            </w:r>
          </w:p>
        </w:tc>
        <w:tc>
          <w:tcPr>
            <w:tcW w:w="922" w:type="dxa"/>
            <w:vAlign w:val="center"/>
            <w:hideMark/>
          </w:tcPr>
          <w:p w14:paraId="177C0B56" w14:textId="77777777" w:rsidR="00E90DBF" w:rsidRPr="00E90DBF" w:rsidRDefault="00E90DBF" w:rsidP="00E90DBF">
            <w:pPr>
              <w:jc w:val="right"/>
              <w:rPr>
                <w:sz w:val="18"/>
                <w:szCs w:val="18"/>
              </w:rPr>
            </w:pPr>
            <w:r w:rsidRPr="00E90DBF">
              <w:rPr>
                <w:sz w:val="18"/>
                <w:szCs w:val="18"/>
              </w:rPr>
              <w:t>330 429</w:t>
            </w:r>
          </w:p>
        </w:tc>
        <w:tc>
          <w:tcPr>
            <w:tcW w:w="921" w:type="dxa"/>
            <w:vAlign w:val="center"/>
            <w:hideMark/>
          </w:tcPr>
          <w:p w14:paraId="0CCBA6BB" w14:textId="77777777" w:rsidR="00E90DBF" w:rsidRPr="00E90DBF" w:rsidRDefault="00E90DBF" w:rsidP="00E90DBF">
            <w:pPr>
              <w:jc w:val="right"/>
              <w:rPr>
                <w:sz w:val="18"/>
                <w:szCs w:val="18"/>
              </w:rPr>
            </w:pPr>
            <w:r w:rsidRPr="00E90DBF">
              <w:rPr>
                <w:sz w:val="18"/>
                <w:szCs w:val="18"/>
              </w:rPr>
              <w:t>350 742</w:t>
            </w:r>
          </w:p>
        </w:tc>
        <w:tc>
          <w:tcPr>
            <w:tcW w:w="922" w:type="dxa"/>
            <w:vAlign w:val="center"/>
            <w:hideMark/>
          </w:tcPr>
          <w:p w14:paraId="7BC80828" w14:textId="77777777" w:rsidR="00E90DBF" w:rsidRPr="00E90DBF" w:rsidRDefault="00E90DBF" w:rsidP="00E90DBF">
            <w:pPr>
              <w:jc w:val="right"/>
              <w:rPr>
                <w:sz w:val="18"/>
                <w:szCs w:val="18"/>
              </w:rPr>
            </w:pPr>
            <w:r w:rsidRPr="00E90DBF">
              <w:rPr>
                <w:sz w:val="18"/>
                <w:szCs w:val="18"/>
              </w:rPr>
              <w:t>333 586</w:t>
            </w:r>
          </w:p>
        </w:tc>
        <w:tc>
          <w:tcPr>
            <w:tcW w:w="1126" w:type="dxa"/>
            <w:vAlign w:val="center"/>
            <w:hideMark/>
          </w:tcPr>
          <w:p w14:paraId="43EDD786" w14:textId="77777777" w:rsidR="00E90DBF" w:rsidRPr="00E90DBF" w:rsidRDefault="00E90DBF" w:rsidP="00E90DBF">
            <w:pPr>
              <w:jc w:val="right"/>
              <w:rPr>
                <w:b/>
                <w:bCs/>
                <w:sz w:val="18"/>
                <w:szCs w:val="18"/>
              </w:rPr>
            </w:pPr>
            <w:r w:rsidRPr="00E90DBF">
              <w:rPr>
                <w:b/>
                <w:bCs/>
                <w:sz w:val="18"/>
                <w:szCs w:val="18"/>
              </w:rPr>
              <w:t>6 478 537</w:t>
            </w:r>
          </w:p>
        </w:tc>
      </w:tr>
      <w:tr w:rsidR="00E90DBF" w:rsidRPr="006C2A58" w14:paraId="540539A5" w14:textId="77777777" w:rsidTr="006C2A58">
        <w:trPr>
          <w:trHeight w:val="240"/>
        </w:trPr>
        <w:tc>
          <w:tcPr>
            <w:tcW w:w="3114" w:type="dxa"/>
            <w:vAlign w:val="center"/>
            <w:hideMark/>
          </w:tcPr>
          <w:p w14:paraId="2F658AAE"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658604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588A4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BD930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FBEF1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39FF7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0947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1079F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23CD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D97254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7D88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CE4DF0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4DE75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AFCF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9CAF45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A0CF98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CECD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EA006D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3415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2F07B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8491C0D"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7C60D9F"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02AD5940" w14:textId="77777777" w:rsidTr="006C2A58">
        <w:trPr>
          <w:trHeight w:val="240"/>
        </w:trPr>
        <w:tc>
          <w:tcPr>
            <w:tcW w:w="3114" w:type="dxa"/>
            <w:vAlign w:val="center"/>
            <w:hideMark/>
          </w:tcPr>
          <w:p w14:paraId="67814136"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64AF9F63" w14:textId="77777777" w:rsidR="00E90DBF" w:rsidRPr="00E90DBF" w:rsidRDefault="00E90DBF" w:rsidP="00E90DBF">
            <w:pPr>
              <w:jc w:val="right"/>
              <w:rPr>
                <w:sz w:val="18"/>
                <w:szCs w:val="18"/>
              </w:rPr>
            </w:pPr>
            <w:r w:rsidRPr="00E90DBF">
              <w:rPr>
                <w:sz w:val="18"/>
                <w:szCs w:val="18"/>
              </w:rPr>
              <w:t>47 499</w:t>
            </w:r>
          </w:p>
        </w:tc>
        <w:tc>
          <w:tcPr>
            <w:tcW w:w="921" w:type="dxa"/>
            <w:vAlign w:val="center"/>
            <w:hideMark/>
          </w:tcPr>
          <w:p w14:paraId="408292F3" w14:textId="77777777" w:rsidR="00E90DBF" w:rsidRPr="00E90DBF" w:rsidRDefault="00E90DBF" w:rsidP="00E90DBF">
            <w:pPr>
              <w:jc w:val="right"/>
              <w:rPr>
                <w:sz w:val="18"/>
                <w:szCs w:val="18"/>
              </w:rPr>
            </w:pPr>
            <w:r w:rsidRPr="00E90DBF">
              <w:rPr>
                <w:sz w:val="18"/>
                <w:szCs w:val="18"/>
              </w:rPr>
              <w:t>17 260</w:t>
            </w:r>
          </w:p>
        </w:tc>
        <w:tc>
          <w:tcPr>
            <w:tcW w:w="922" w:type="dxa"/>
            <w:vAlign w:val="center"/>
            <w:hideMark/>
          </w:tcPr>
          <w:p w14:paraId="6C4C4306" w14:textId="77777777" w:rsidR="00E90DBF" w:rsidRPr="00E90DBF" w:rsidRDefault="00E90DBF" w:rsidP="00E90DBF">
            <w:pPr>
              <w:jc w:val="right"/>
              <w:rPr>
                <w:sz w:val="18"/>
                <w:szCs w:val="18"/>
              </w:rPr>
            </w:pPr>
            <w:r w:rsidRPr="00E90DBF">
              <w:rPr>
                <w:sz w:val="18"/>
                <w:szCs w:val="18"/>
              </w:rPr>
              <w:t>42 253</w:t>
            </w:r>
          </w:p>
        </w:tc>
        <w:tc>
          <w:tcPr>
            <w:tcW w:w="921" w:type="dxa"/>
            <w:vAlign w:val="center"/>
            <w:hideMark/>
          </w:tcPr>
          <w:p w14:paraId="44B439B6" w14:textId="77777777" w:rsidR="00E90DBF" w:rsidRPr="00E90DBF" w:rsidRDefault="00E90DBF" w:rsidP="00E90DBF">
            <w:pPr>
              <w:jc w:val="right"/>
              <w:rPr>
                <w:sz w:val="18"/>
                <w:szCs w:val="18"/>
              </w:rPr>
            </w:pPr>
            <w:r w:rsidRPr="00E90DBF">
              <w:rPr>
                <w:sz w:val="18"/>
                <w:szCs w:val="18"/>
              </w:rPr>
              <w:t>48 595</w:t>
            </w:r>
          </w:p>
        </w:tc>
        <w:tc>
          <w:tcPr>
            <w:tcW w:w="921" w:type="dxa"/>
            <w:vAlign w:val="center"/>
            <w:hideMark/>
          </w:tcPr>
          <w:p w14:paraId="5116D0C2" w14:textId="77777777" w:rsidR="00E90DBF" w:rsidRPr="00E90DBF" w:rsidRDefault="00E90DBF" w:rsidP="00E90DBF">
            <w:pPr>
              <w:jc w:val="right"/>
              <w:rPr>
                <w:sz w:val="18"/>
                <w:szCs w:val="18"/>
              </w:rPr>
            </w:pPr>
            <w:r w:rsidRPr="00E90DBF">
              <w:rPr>
                <w:sz w:val="18"/>
                <w:szCs w:val="18"/>
              </w:rPr>
              <w:t>22 126</w:t>
            </w:r>
          </w:p>
        </w:tc>
        <w:tc>
          <w:tcPr>
            <w:tcW w:w="922" w:type="dxa"/>
            <w:vAlign w:val="center"/>
            <w:hideMark/>
          </w:tcPr>
          <w:p w14:paraId="735393EA" w14:textId="77777777" w:rsidR="00E90DBF" w:rsidRPr="00E90DBF" w:rsidRDefault="00E90DBF" w:rsidP="00E90DBF">
            <w:pPr>
              <w:jc w:val="right"/>
              <w:rPr>
                <w:sz w:val="18"/>
                <w:szCs w:val="18"/>
              </w:rPr>
            </w:pPr>
            <w:r w:rsidRPr="00E90DBF">
              <w:rPr>
                <w:sz w:val="18"/>
                <w:szCs w:val="18"/>
              </w:rPr>
              <w:t>39 748</w:t>
            </w:r>
          </w:p>
        </w:tc>
        <w:tc>
          <w:tcPr>
            <w:tcW w:w="921" w:type="dxa"/>
            <w:vAlign w:val="center"/>
            <w:hideMark/>
          </w:tcPr>
          <w:p w14:paraId="685E785C" w14:textId="77777777" w:rsidR="00E90DBF" w:rsidRPr="00E90DBF" w:rsidRDefault="00E90DBF" w:rsidP="00E90DBF">
            <w:pPr>
              <w:jc w:val="right"/>
              <w:rPr>
                <w:sz w:val="18"/>
                <w:szCs w:val="18"/>
              </w:rPr>
            </w:pPr>
            <w:r w:rsidRPr="00E90DBF">
              <w:rPr>
                <w:sz w:val="18"/>
                <w:szCs w:val="18"/>
              </w:rPr>
              <w:t>93 989</w:t>
            </w:r>
          </w:p>
        </w:tc>
        <w:tc>
          <w:tcPr>
            <w:tcW w:w="921" w:type="dxa"/>
            <w:vAlign w:val="center"/>
            <w:hideMark/>
          </w:tcPr>
          <w:p w14:paraId="0B3C411C" w14:textId="77777777" w:rsidR="00E90DBF" w:rsidRPr="00E90DBF" w:rsidRDefault="00E90DBF" w:rsidP="00E90DBF">
            <w:pPr>
              <w:jc w:val="right"/>
              <w:rPr>
                <w:sz w:val="18"/>
                <w:szCs w:val="18"/>
              </w:rPr>
            </w:pPr>
            <w:r w:rsidRPr="00E90DBF">
              <w:rPr>
                <w:sz w:val="18"/>
                <w:szCs w:val="18"/>
              </w:rPr>
              <w:t>144 255</w:t>
            </w:r>
          </w:p>
        </w:tc>
        <w:tc>
          <w:tcPr>
            <w:tcW w:w="922" w:type="dxa"/>
            <w:vAlign w:val="center"/>
            <w:hideMark/>
          </w:tcPr>
          <w:p w14:paraId="219A80ED" w14:textId="77777777" w:rsidR="00E90DBF" w:rsidRPr="00E90DBF" w:rsidRDefault="00E90DBF" w:rsidP="00E90DBF">
            <w:pPr>
              <w:jc w:val="right"/>
              <w:rPr>
                <w:sz w:val="18"/>
                <w:szCs w:val="18"/>
              </w:rPr>
            </w:pPr>
            <w:r w:rsidRPr="00E90DBF">
              <w:rPr>
                <w:sz w:val="18"/>
                <w:szCs w:val="18"/>
              </w:rPr>
              <w:t>70 806</w:t>
            </w:r>
          </w:p>
        </w:tc>
        <w:tc>
          <w:tcPr>
            <w:tcW w:w="921" w:type="dxa"/>
            <w:vAlign w:val="center"/>
            <w:hideMark/>
          </w:tcPr>
          <w:p w14:paraId="3F50CEF4" w14:textId="77777777" w:rsidR="00E90DBF" w:rsidRPr="00E90DBF" w:rsidRDefault="00E90DBF" w:rsidP="00E90DBF">
            <w:pPr>
              <w:jc w:val="right"/>
              <w:rPr>
                <w:sz w:val="18"/>
                <w:szCs w:val="18"/>
              </w:rPr>
            </w:pPr>
            <w:r w:rsidRPr="00E90DBF">
              <w:rPr>
                <w:sz w:val="18"/>
                <w:szCs w:val="18"/>
              </w:rPr>
              <w:t>80 964</w:t>
            </w:r>
          </w:p>
        </w:tc>
        <w:tc>
          <w:tcPr>
            <w:tcW w:w="921" w:type="dxa"/>
            <w:vAlign w:val="center"/>
            <w:hideMark/>
          </w:tcPr>
          <w:p w14:paraId="1A202BBA" w14:textId="77777777" w:rsidR="00E90DBF" w:rsidRPr="00E90DBF" w:rsidRDefault="00E90DBF" w:rsidP="00E90DBF">
            <w:pPr>
              <w:jc w:val="right"/>
              <w:rPr>
                <w:sz w:val="18"/>
                <w:szCs w:val="18"/>
              </w:rPr>
            </w:pPr>
            <w:r w:rsidRPr="00E90DBF">
              <w:rPr>
                <w:sz w:val="18"/>
                <w:szCs w:val="18"/>
              </w:rPr>
              <w:t>69 937</w:t>
            </w:r>
          </w:p>
        </w:tc>
        <w:tc>
          <w:tcPr>
            <w:tcW w:w="922" w:type="dxa"/>
            <w:vAlign w:val="center"/>
            <w:hideMark/>
          </w:tcPr>
          <w:p w14:paraId="5F3A442D" w14:textId="77777777" w:rsidR="00E90DBF" w:rsidRPr="00E90DBF" w:rsidRDefault="00E90DBF" w:rsidP="00E90DBF">
            <w:pPr>
              <w:jc w:val="right"/>
              <w:rPr>
                <w:sz w:val="18"/>
                <w:szCs w:val="18"/>
              </w:rPr>
            </w:pPr>
            <w:r w:rsidRPr="00E90DBF">
              <w:rPr>
                <w:sz w:val="18"/>
                <w:szCs w:val="18"/>
              </w:rPr>
              <w:t>72 178</w:t>
            </w:r>
          </w:p>
        </w:tc>
        <w:tc>
          <w:tcPr>
            <w:tcW w:w="921" w:type="dxa"/>
            <w:vAlign w:val="center"/>
            <w:hideMark/>
          </w:tcPr>
          <w:p w14:paraId="595668BC" w14:textId="77777777" w:rsidR="00E90DBF" w:rsidRPr="00E90DBF" w:rsidRDefault="00E90DBF" w:rsidP="00E90DBF">
            <w:pPr>
              <w:jc w:val="right"/>
              <w:rPr>
                <w:sz w:val="18"/>
                <w:szCs w:val="18"/>
              </w:rPr>
            </w:pPr>
            <w:r w:rsidRPr="00E90DBF">
              <w:rPr>
                <w:sz w:val="18"/>
                <w:szCs w:val="18"/>
              </w:rPr>
              <w:t>66 225</w:t>
            </w:r>
          </w:p>
        </w:tc>
        <w:tc>
          <w:tcPr>
            <w:tcW w:w="921" w:type="dxa"/>
            <w:vAlign w:val="center"/>
            <w:hideMark/>
          </w:tcPr>
          <w:p w14:paraId="62FCCDD6" w14:textId="77777777" w:rsidR="00E90DBF" w:rsidRPr="00E90DBF" w:rsidRDefault="00E90DBF" w:rsidP="00E90DBF">
            <w:pPr>
              <w:jc w:val="right"/>
              <w:rPr>
                <w:sz w:val="18"/>
                <w:szCs w:val="18"/>
              </w:rPr>
            </w:pPr>
            <w:r w:rsidRPr="00E90DBF">
              <w:rPr>
                <w:sz w:val="18"/>
                <w:szCs w:val="18"/>
              </w:rPr>
              <w:t>66 755</w:t>
            </w:r>
          </w:p>
        </w:tc>
        <w:tc>
          <w:tcPr>
            <w:tcW w:w="922" w:type="dxa"/>
            <w:vAlign w:val="center"/>
            <w:hideMark/>
          </w:tcPr>
          <w:p w14:paraId="177166E8" w14:textId="77777777" w:rsidR="00E90DBF" w:rsidRPr="00E90DBF" w:rsidRDefault="00E90DBF" w:rsidP="00E90DBF">
            <w:pPr>
              <w:jc w:val="right"/>
              <w:rPr>
                <w:sz w:val="18"/>
                <w:szCs w:val="18"/>
              </w:rPr>
            </w:pPr>
            <w:r w:rsidRPr="00E90DBF">
              <w:rPr>
                <w:sz w:val="18"/>
                <w:szCs w:val="18"/>
              </w:rPr>
              <w:t>67 532</w:t>
            </w:r>
          </w:p>
        </w:tc>
        <w:tc>
          <w:tcPr>
            <w:tcW w:w="921" w:type="dxa"/>
            <w:vAlign w:val="center"/>
            <w:hideMark/>
          </w:tcPr>
          <w:p w14:paraId="748595CA" w14:textId="77777777" w:rsidR="00E90DBF" w:rsidRPr="00E90DBF" w:rsidRDefault="00E90DBF" w:rsidP="00E90DBF">
            <w:pPr>
              <w:jc w:val="right"/>
              <w:rPr>
                <w:sz w:val="18"/>
                <w:szCs w:val="18"/>
              </w:rPr>
            </w:pPr>
            <w:r w:rsidRPr="00E90DBF">
              <w:rPr>
                <w:sz w:val="18"/>
                <w:szCs w:val="18"/>
              </w:rPr>
              <w:t>75 617</w:t>
            </w:r>
          </w:p>
        </w:tc>
        <w:tc>
          <w:tcPr>
            <w:tcW w:w="921" w:type="dxa"/>
            <w:vAlign w:val="center"/>
            <w:hideMark/>
          </w:tcPr>
          <w:p w14:paraId="43D05979" w14:textId="77777777" w:rsidR="00E90DBF" w:rsidRPr="00E90DBF" w:rsidRDefault="00E90DBF" w:rsidP="00E90DBF">
            <w:pPr>
              <w:jc w:val="right"/>
              <w:rPr>
                <w:sz w:val="18"/>
                <w:szCs w:val="18"/>
              </w:rPr>
            </w:pPr>
            <w:r w:rsidRPr="00E90DBF">
              <w:rPr>
                <w:sz w:val="18"/>
                <w:szCs w:val="18"/>
              </w:rPr>
              <w:t>67 017</w:t>
            </w:r>
          </w:p>
        </w:tc>
        <w:tc>
          <w:tcPr>
            <w:tcW w:w="922" w:type="dxa"/>
            <w:vAlign w:val="center"/>
            <w:hideMark/>
          </w:tcPr>
          <w:p w14:paraId="2B0550CC" w14:textId="77777777" w:rsidR="00E90DBF" w:rsidRPr="00E90DBF" w:rsidRDefault="00E90DBF" w:rsidP="00E90DBF">
            <w:pPr>
              <w:jc w:val="right"/>
              <w:rPr>
                <w:sz w:val="18"/>
                <w:szCs w:val="18"/>
              </w:rPr>
            </w:pPr>
            <w:r w:rsidRPr="00E90DBF">
              <w:rPr>
                <w:sz w:val="18"/>
                <w:szCs w:val="18"/>
              </w:rPr>
              <w:t>66 086</w:t>
            </w:r>
          </w:p>
        </w:tc>
        <w:tc>
          <w:tcPr>
            <w:tcW w:w="921" w:type="dxa"/>
            <w:vAlign w:val="center"/>
            <w:hideMark/>
          </w:tcPr>
          <w:p w14:paraId="05F973C9" w14:textId="77777777" w:rsidR="00E90DBF" w:rsidRPr="00E90DBF" w:rsidRDefault="00E90DBF" w:rsidP="00E90DBF">
            <w:pPr>
              <w:jc w:val="right"/>
              <w:rPr>
                <w:sz w:val="18"/>
                <w:szCs w:val="18"/>
              </w:rPr>
            </w:pPr>
            <w:r w:rsidRPr="00E90DBF">
              <w:rPr>
                <w:sz w:val="18"/>
                <w:szCs w:val="18"/>
              </w:rPr>
              <w:t>70 148</w:t>
            </w:r>
          </w:p>
        </w:tc>
        <w:tc>
          <w:tcPr>
            <w:tcW w:w="922" w:type="dxa"/>
            <w:vAlign w:val="center"/>
            <w:hideMark/>
          </w:tcPr>
          <w:p w14:paraId="4DDB990C" w14:textId="77777777" w:rsidR="00E90DBF" w:rsidRPr="00E90DBF" w:rsidRDefault="00E90DBF" w:rsidP="00E90DBF">
            <w:pPr>
              <w:jc w:val="right"/>
              <w:rPr>
                <w:sz w:val="18"/>
                <w:szCs w:val="18"/>
              </w:rPr>
            </w:pPr>
            <w:r w:rsidRPr="00E90DBF">
              <w:rPr>
                <w:sz w:val="18"/>
                <w:szCs w:val="18"/>
              </w:rPr>
              <w:t>66 717</w:t>
            </w:r>
          </w:p>
        </w:tc>
        <w:tc>
          <w:tcPr>
            <w:tcW w:w="1126" w:type="dxa"/>
            <w:vAlign w:val="center"/>
            <w:hideMark/>
          </w:tcPr>
          <w:p w14:paraId="7C8B2F95" w14:textId="77777777" w:rsidR="00E90DBF" w:rsidRPr="00E90DBF" w:rsidRDefault="00E90DBF" w:rsidP="00E90DBF">
            <w:pPr>
              <w:jc w:val="right"/>
              <w:rPr>
                <w:b/>
                <w:bCs/>
                <w:sz w:val="18"/>
                <w:szCs w:val="18"/>
              </w:rPr>
            </w:pPr>
            <w:r w:rsidRPr="00E90DBF">
              <w:rPr>
                <w:b/>
                <w:bCs/>
                <w:sz w:val="18"/>
                <w:szCs w:val="18"/>
              </w:rPr>
              <w:t>1 295 707</w:t>
            </w:r>
          </w:p>
        </w:tc>
      </w:tr>
      <w:tr w:rsidR="00E90DBF" w:rsidRPr="006C2A58" w14:paraId="38FEABC1" w14:textId="77777777" w:rsidTr="006C2A58">
        <w:trPr>
          <w:trHeight w:val="240"/>
        </w:trPr>
        <w:tc>
          <w:tcPr>
            <w:tcW w:w="3114" w:type="dxa"/>
            <w:vAlign w:val="center"/>
            <w:hideMark/>
          </w:tcPr>
          <w:p w14:paraId="4F4591F0"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3AFC8C0B" w14:textId="77777777" w:rsidR="00E90DBF" w:rsidRPr="00E90DBF" w:rsidRDefault="00E90DBF" w:rsidP="00E90DBF">
            <w:pPr>
              <w:jc w:val="right"/>
              <w:rPr>
                <w:sz w:val="18"/>
                <w:szCs w:val="18"/>
              </w:rPr>
            </w:pPr>
            <w:r w:rsidRPr="00E90DBF">
              <w:rPr>
                <w:sz w:val="18"/>
                <w:szCs w:val="18"/>
              </w:rPr>
              <w:t>284 993</w:t>
            </w:r>
          </w:p>
        </w:tc>
        <w:tc>
          <w:tcPr>
            <w:tcW w:w="921" w:type="dxa"/>
            <w:vAlign w:val="center"/>
            <w:hideMark/>
          </w:tcPr>
          <w:p w14:paraId="0595430A" w14:textId="77777777" w:rsidR="00E90DBF" w:rsidRPr="00E90DBF" w:rsidRDefault="00E90DBF" w:rsidP="00E90DBF">
            <w:pPr>
              <w:jc w:val="right"/>
              <w:rPr>
                <w:sz w:val="18"/>
                <w:szCs w:val="18"/>
              </w:rPr>
            </w:pPr>
            <w:r w:rsidRPr="00E90DBF">
              <w:rPr>
                <w:sz w:val="18"/>
                <w:szCs w:val="18"/>
              </w:rPr>
              <w:t>103 559</w:t>
            </w:r>
          </w:p>
        </w:tc>
        <w:tc>
          <w:tcPr>
            <w:tcW w:w="922" w:type="dxa"/>
            <w:vAlign w:val="center"/>
            <w:hideMark/>
          </w:tcPr>
          <w:p w14:paraId="4A397D38" w14:textId="77777777" w:rsidR="00E90DBF" w:rsidRPr="00E90DBF" w:rsidRDefault="00E90DBF" w:rsidP="00E90DBF">
            <w:pPr>
              <w:jc w:val="right"/>
              <w:rPr>
                <w:sz w:val="18"/>
                <w:szCs w:val="18"/>
              </w:rPr>
            </w:pPr>
            <w:r w:rsidRPr="00E90DBF">
              <w:rPr>
                <w:sz w:val="18"/>
                <w:szCs w:val="18"/>
              </w:rPr>
              <w:t>253 517</w:t>
            </w:r>
          </w:p>
        </w:tc>
        <w:tc>
          <w:tcPr>
            <w:tcW w:w="921" w:type="dxa"/>
            <w:vAlign w:val="center"/>
            <w:hideMark/>
          </w:tcPr>
          <w:p w14:paraId="1A85BC17" w14:textId="77777777" w:rsidR="00E90DBF" w:rsidRPr="00E90DBF" w:rsidRDefault="00E90DBF" w:rsidP="00E90DBF">
            <w:pPr>
              <w:jc w:val="right"/>
              <w:rPr>
                <w:sz w:val="18"/>
                <w:szCs w:val="18"/>
              </w:rPr>
            </w:pPr>
            <w:r w:rsidRPr="00E90DBF">
              <w:rPr>
                <w:sz w:val="18"/>
                <w:szCs w:val="18"/>
              </w:rPr>
              <w:t>291 572</w:t>
            </w:r>
          </w:p>
        </w:tc>
        <w:tc>
          <w:tcPr>
            <w:tcW w:w="921" w:type="dxa"/>
            <w:vAlign w:val="center"/>
            <w:hideMark/>
          </w:tcPr>
          <w:p w14:paraId="178D83AB" w14:textId="77777777" w:rsidR="00E90DBF" w:rsidRPr="00E90DBF" w:rsidRDefault="00E90DBF" w:rsidP="00E90DBF">
            <w:pPr>
              <w:jc w:val="right"/>
              <w:rPr>
                <w:sz w:val="18"/>
                <w:szCs w:val="18"/>
              </w:rPr>
            </w:pPr>
            <w:r w:rsidRPr="00E90DBF">
              <w:rPr>
                <w:sz w:val="18"/>
                <w:szCs w:val="18"/>
              </w:rPr>
              <w:t>132 753</w:t>
            </w:r>
          </w:p>
        </w:tc>
        <w:tc>
          <w:tcPr>
            <w:tcW w:w="922" w:type="dxa"/>
            <w:vAlign w:val="center"/>
            <w:hideMark/>
          </w:tcPr>
          <w:p w14:paraId="2B00EB46" w14:textId="77777777" w:rsidR="00E90DBF" w:rsidRPr="00E90DBF" w:rsidRDefault="00E90DBF" w:rsidP="00E90DBF">
            <w:pPr>
              <w:jc w:val="right"/>
              <w:rPr>
                <w:sz w:val="18"/>
                <w:szCs w:val="18"/>
              </w:rPr>
            </w:pPr>
            <w:r w:rsidRPr="00E90DBF">
              <w:rPr>
                <w:sz w:val="18"/>
                <w:szCs w:val="18"/>
              </w:rPr>
              <w:t>238 488</w:t>
            </w:r>
          </w:p>
        </w:tc>
        <w:tc>
          <w:tcPr>
            <w:tcW w:w="921" w:type="dxa"/>
            <w:vAlign w:val="center"/>
            <w:hideMark/>
          </w:tcPr>
          <w:p w14:paraId="5D4EA017" w14:textId="77777777" w:rsidR="00E90DBF" w:rsidRPr="00E90DBF" w:rsidRDefault="00E90DBF" w:rsidP="00E90DBF">
            <w:pPr>
              <w:jc w:val="right"/>
              <w:rPr>
                <w:sz w:val="18"/>
                <w:szCs w:val="18"/>
              </w:rPr>
            </w:pPr>
            <w:r w:rsidRPr="00E90DBF">
              <w:rPr>
                <w:sz w:val="18"/>
                <w:szCs w:val="18"/>
              </w:rPr>
              <w:t>563 934</w:t>
            </w:r>
          </w:p>
        </w:tc>
        <w:tc>
          <w:tcPr>
            <w:tcW w:w="921" w:type="dxa"/>
            <w:vAlign w:val="center"/>
            <w:hideMark/>
          </w:tcPr>
          <w:p w14:paraId="2C606D05" w14:textId="77777777" w:rsidR="00E90DBF" w:rsidRPr="00E90DBF" w:rsidRDefault="00E90DBF" w:rsidP="00E90DBF">
            <w:pPr>
              <w:jc w:val="right"/>
              <w:rPr>
                <w:sz w:val="18"/>
                <w:szCs w:val="18"/>
              </w:rPr>
            </w:pPr>
            <w:r w:rsidRPr="00E90DBF">
              <w:rPr>
                <w:sz w:val="18"/>
                <w:szCs w:val="18"/>
              </w:rPr>
              <w:t>865 529</w:t>
            </w:r>
          </w:p>
        </w:tc>
        <w:tc>
          <w:tcPr>
            <w:tcW w:w="922" w:type="dxa"/>
            <w:vAlign w:val="center"/>
            <w:hideMark/>
          </w:tcPr>
          <w:p w14:paraId="0A432A6B" w14:textId="77777777" w:rsidR="00E90DBF" w:rsidRPr="00E90DBF" w:rsidRDefault="00E90DBF" w:rsidP="00E90DBF">
            <w:pPr>
              <w:jc w:val="right"/>
              <w:rPr>
                <w:sz w:val="18"/>
                <w:szCs w:val="18"/>
              </w:rPr>
            </w:pPr>
            <w:r w:rsidRPr="00E90DBF">
              <w:rPr>
                <w:sz w:val="18"/>
                <w:szCs w:val="18"/>
              </w:rPr>
              <w:t>424 838</w:t>
            </w:r>
          </w:p>
        </w:tc>
        <w:tc>
          <w:tcPr>
            <w:tcW w:w="921" w:type="dxa"/>
            <w:vAlign w:val="center"/>
            <w:hideMark/>
          </w:tcPr>
          <w:p w14:paraId="4DBEF6EE" w14:textId="77777777" w:rsidR="00E90DBF" w:rsidRPr="00E90DBF" w:rsidRDefault="00E90DBF" w:rsidP="00E90DBF">
            <w:pPr>
              <w:jc w:val="right"/>
              <w:rPr>
                <w:sz w:val="18"/>
                <w:szCs w:val="18"/>
              </w:rPr>
            </w:pPr>
            <w:r w:rsidRPr="00E90DBF">
              <w:rPr>
                <w:sz w:val="18"/>
                <w:szCs w:val="18"/>
              </w:rPr>
              <w:t>485 787</w:t>
            </w:r>
          </w:p>
        </w:tc>
        <w:tc>
          <w:tcPr>
            <w:tcW w:w="921" w:type="dxa"/>
            <w:vAlign w:val="center"/>
            <w:hideMark/>
          </w:tcPr>
          <w:p w14:paraId="3213DACF" w14:textId="77777777" w:rsidR="00E90DBF" w:rsidRPr="00E90DBF" w:rsidRDefault="00E90DBF" w:rsidP="00E90DBF">
            <w:pPr>
              <w:jc w:val="right"/>
              <w:rPr>
                <w:sz w:val="18"/>
                <w:szCs w:val="18"/>
              </w:rPr>
            </w:pPr>
            <w:r w:rsidRPr="00E90DBF">
              <w:rPr>
                <w:sz w:val="18"/>
                <w:szCs w:val="18"/>
              </w:rPr>
              <w:t>419 619</w:t>
            </w:r>
          </w:p>
        </w:tc>
        <w:tc>
          <w:tcPr>
            <w:tcW w:w="922" w:type="dxa"/>
            <w:vAlign w:val="center"/>
            <w:hideMark/>
          </w:tcPr>
          <w:p w14:paraId="3EBE0294" w14:textId="77777777" w:rsidR="00E90DBF" w:rsidRPr="00E90DBF" w:rsidRDefault="00E90DBF" w:rsidP="00E90DBF">
            <w:pPr>
              <w:jc w:val="right"/>
              <w:rPr>
                <w:sz w:val="18"/>
                <w:szCs w:val="18"/>
              </w:rPr>
            </w:pPr>
            <w:r w:rsidRPr="00E90DBF">
              <w:rPr>
                <w:sz w:val="18"/>
                <w:szCs w:val="18"/>
              </w:rPr>
              <w:t>433 069</w:t>
            </w:r>
          </w:p>
        </w:tc>
        <w:tc>
          <w:tcPr>
            <w:tcW w:w="921" w:type="dxa"/>
            <w:vAlign w:val="center"/>
            <w:hideMark/>
          </w:tcPr>
          <w:p w14:paraId="1A75B744" w14:textId="77777777" w:rsidR="00E90DBF" w:rsidRPr="00E90DBF" w:rsidRDefault="00E90DBF" w:rsidP="00E90DBF">
            <w:pPr>
              <w:jc w:val="right"/>
              <w:rPr>
                <w:sz w:val="18"/>
                <w:szCs w:val="18"/>
              </w:rPr>
            </w:pPr>
            <w:r w:rsidRPr="00E90DBF">
              <w:rPr>
                <w:sz w:val="18"/>
                <w:szCs w:val="18"/>
              </w:rPr>
              <w:t>397 350</w:t>
            </w:r>
          </w:p>
        </w:tc>
        <w:tc>
          <w:tcPr>
            <w:tcW w:w="921" w:type="dxa"/>
            <w:vAlign w:val="center"/>
            <w:hideMark/>
          </w:tcPr>
          <w:p w14:paraId="31047AD4" w14:textId="77777777" w:rsidR="00E90DBF" w:rsidRPr="00E90DBF" w:rsidRDefault="00E90DBF" w:rsidP="00E90DBF">
            <w:pPr>
              <w:jc w:val="right"/>
              <w:rPr>
                <w:sz w:val="18"/>
                <w:szCs w:val="18"/>
              </w:rPr>
            </w:pPr>
            <w:r w:rsidRPr="00E90DBF">
              <w:rPr>
                <w:sz w:val="18"/>
                <w:szCs w:val="18"/>
              </w:rPr>
              <w:t>400 530</w:t>
            </w:r>
          </w:p>
        </w:tc>
        <w:tc>
          <w:tcPr>
            <w:tcW w:w="922" w:type="dxa"/>
            <w:vAlign w:val="center"/>
            <w:hideMark/>
          </w:tcPr>
          <w:p w14:paraId="13E8E9AA" w14:textId="77777777" w:rsidR="00E90DBF" w:rsidRPr="00E90DBF" w:rsidRDefault="00E90DBF" w:rsidP="00E90DBF">
            <w:pPr>
              <w:jc w:val="right"/>
              <w:rPr>
                <w:sz w:val="18"/>
                <w:szCs w:val="18"/>
              </w:rPr>
            </w:pPr>
            <w:r w:rsidRPr="00E90DBF">
              <w:rPr>
                <w:sz w:val="18"/>
                <w:szCs w:val="18"/>
              </w:rPr>
              <w:t>405 195</w:t>
            </w:r>
          </w:p>
        </w:tc>
        <w:tc>
          <w:tcPr>
            <w:tcW w:w="921" w:type="dxa"/>
            <w:vAlign w:val="center"/>
            <w:hideMark/>
          </w:tcPr>
          <w:p w14:paraId="6958DFA5" w14:textId="77777777" w:rsidR="00E90DBF" w:rsidRPr="00E90DBF" w:rsidRDefault="00E90DBF" w:rsidP="00E90DBF">
            <w:pPr>
              <w:jc w:val="right"/>
              <w:rPr>
                <w:sz w:val="18"/>
                <w:szCs w:val="18"/>
              </w:rPr>
            </w:pPr>
            <w:r w:rsidRPr="00E90DBF">
              <w:rPr>
                <w:sz w:val="18"/>
                <w:szCs w:val="18"/>
              </w:rPr>
              <w:t>453 702</w:t>
            </w:r>
          </w:p>
        </w:tc>
        <w:tc>
          <w:tcPr>
            <w:tcW w:w="921" w:type="dxa"/>
            <w:vAlign w:val="center"/>
            <w:hideMark/>
          </w:tcPr>
          <w:p w14:paraId="1188A253" w14:textId="77777777" w:rsidR="00E90DBF" w:rsidRPr="00E90DBF" w:rsidRDefault="00E90DBF" w:rsidP="00E90DBF">
            <w:pPr>
              <w:jc w:val="right"/>
              <w:rPr>
                <w:sz w:val="18"/>
                <w:szCs w:val="18"/>
              </w:rPr>
            </w:pPr>
            <w:r w:rsidRPr="00E90DBF">
              <w:rPr>
                <w:sz w:val="18"/>
                <w:szCs w:val="18"/>
              </w:rPr>
              <w:t>402 101</w:t>
            </w:r>
          </w:p>
        </w:tc>
        <w:tc>
          <w:tcPr>
            <w:tcW w:w="922" w:type="dxa"/>
            <w:vAlign w:val="center"/>
            <w:hideMark/>
          </w:tcPr>
          <w:p w14:paraId="41C7F46A" w14:textId="77777777" w:rsidR="00E90DBF" w:rsidRPr="00E90DBF" w:rsidRDefault="00E90DBF" w:rsidP="00E90DBF">
            <w:pPr>
              <w:jc w:val="right"/>
              <w:rPr>
                <w:sz w:val="18"/>
                <w:szCs w:val="18"/>
              </w:rPr>
            </w:pPr>
            <w:r w:rsidRPr="00E90DBF">
              <w:rPr>
                <w:sz w:val="18"/>
                <w:szCs w:val="18"/>
              </w:rPr>
              <w:t>396 515</w:t>
            </w:r>
          </w:p>
        </w:tc>
        <w:tc>
          <w:tcPr>
            <w:tcW w:w="921" w:type="dxa"/>
            <w:vAlign w:val="center"/>
            <w:hideMark/>
          </w:tcPr>
          <w:p w14:paraId="2EF84B12" w14:textId="77777777" w:rsidR="00E90DBF" w:rsidRPr="00E90DBF" w:rsidRDefault="00E90DBF" w:rsidP="00E90DBF">
            <w:pPr>
              <w:jc w:val="right"/>
              <w:rPr>
                <w:sz w:val="18"/>
                <w:szCs w:val="18"/>
              </w:rPr>
            </w:pPr>
            <w:r w:rsidRPr="00E90DBF">
              <w:rPr>
                <w:sz w:val="18"/>
                <w:szCs w:val="18"/>
              </w:rPr>
              <w:t>420 891</w:t>
            </w:r>
          </w:p>
        </w:tc>
        <w:tc>
          <w:tcPr>
            <w:tcW w:w="922" w:type="dxa"/>
            <w:vAlign w:val="center"/>
            <w:hideMark/>
          </w:tcPr>
          <w:p w14:paraId="0664ACBC" w14:textId="77777777" w:rsidR="00E90DBF" w:rsidRPr="00E90DBF" w:rsidRDefault="00E90DBF" w:rsidP="00E90DBF">
            <w:pPr>
              <w:jc w:val="right"/>
              <w:rPr>
                <w:sz w:val="18"/>
                <w:szCs w:val="18"/>
              </w:rPr>
            </w:pPr>
            <w:r w:rsidRPr="00E90DBF">
              <w:rPr>
                <w:sz w:val="18"/>
                <w:szCs w:val="18"/>
              </w:rPr>
              <w:t>400 303</w:t>
            </w:r>
          </w:p>
        </w:tc>
        <w:tc>
          <w:tcPr>
            <w:tcW w:w="1126" w:type="dxa"/>
            <w:vAlign w:val="center"/>
            <w:hideMark/>
          </w:tcPr>
          <w:p w14:paraId="5F436ECE" w14:textId="77777777" w:rsidR="00E90DBF" w:rsidRPr="00E90DBF" w:rsidRDefault="00E90DBF" w:rsidP="00E90DBF">
            <w:pPr>
              <w:jc w:val="right"/>
              <w:rPr>
                <w:b/>
                <w:bCs/>
                <w:sz w:val="18"/>
                <w:szCs w:val="18"/>
              </w:rPr>
            </w:pPr>
            <w:r w:rsidRPr="00E90DBF">
              <w:rPr>
                <w:b/>
                <w:bCs/>
                <w:sz w:val="18"/>
                <w:szCs w:val="18"/>
              </w:rPr>
              <w:t>7 774 245</w:t>
            </w:r>
          </w:p>
        </w:tc>
      </w:tr>
      <w:tr w:rsidR="00E90DBF" w:rsidRPr="006C2A58" w14:paraId="4E3C9C9B" w14:textId="77777777" w:rsidTr="006C2A58">
        <w:trPr>
          <w:trHeight w:val="240"/>
        </w:trPr>
        <w:tc>
          <w:tcPr>
            <w:tcW w:w="3114" w:type="dxa"/>
            <w:vAlign w:val="center"/>
            <w:hideMark/>
          </w:tcPr>
          <w:p w14:paraId="1D0FD991"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041A49F9" w14:textId="77777777" w:rsidR="00E90DBF" w:rsidRPr="00E90DBF" w:rsidRDefault="00E90DBF" w:rsidP="00E90DBF">
            <w:pPr>
              <w:jc w:val="right"/>
              <w:rPr>
                <w:sz w:val="18"/>
                <w:szCs w:val="18"/>
              </w:rPr>
            </w:pPr>
            <w:r w:rsidRPr="00E90DBF">
              <w:rPr>
                <w:sz w:val="18"/>
                <w:szCs w:val="18"/>
              </w:rPr>
              <w:t>284 993</w:t>
            </w:r>
          </w:p>
        </w:tc>
        <w:tc>
          <w:tcPr>
            <w:tcW w:w="921" w:type="dxa"/>
            <w:vAlign w:val="center"/>
            <w:hideMark/>
          </w:tcPr>
          <w:p w14:paraId="7F949511" w14:textId="77777777" w:rsidR="00E90DBF" w:rsidRPr="00E90DBF" w:rsidRDefault="00E90DBF" w:rsidP="00E90DBF">
            <w:pPr>
              <w:jc w:val="right"/>
              <w:rPr>
                <w:sz w:val="18"/>
                <w:szCs w:val="18"/>
              </w:rPr>
            </w:pPr>
            <w:r w:rsidRPr="00E90DBF">
              <w:rPr>
                <w:sz w:val="18"/>
                <w:szCs w:val="18"/>
              </w:rPr>
              <w:t>388 552</w:t>
            </w:r>
          </w:p>
        </w:tc>
        <w:tc>
          <w:tcPr>
            <w:tcW w:w="922" w:type="dxa"/>
            <w:vAlign w:val="center"/>
            <w:hideMark/>
          </w:tcPr>
          <w:p w14:paraId="0227B58D" w14:textId="77777777" w:rsidR="00E90DBF" w:rsidRPr="00E90DBF" w:rsidRDefault="00E90DBF" w:rsidP="00E90DBF">
            <w:pPr>
              <w:jc w:val="right"/>
              <w:rPr>
                <w:sz w:val="18"/>
                <w:szCs w:val="18"/>
              </w:rPr>
            </w:pPr>
            <w:r w:rsidRPr="00E90DBF">
              <w:rPr>
                <w:sz w:val="18"/>
                <w:szCs w:val="18"/>
              </w:rPr>
              <w:t>642 069</w:t>
            </w:r>
          </w:p>
        </w:tc>
        <w:tc>
          <w:tcPr>
            <w:tcW w:w="921" w:type="dxa"/>
            <w:vAlign w:val="center"/>
            <w:hideMark/>
          </w:tcPr>
          <w:p w14:paraId="486C85D0" w14:textId="77777777" w:rsidR="00E90DBF" w:rsidRPr="00E90DBF" w:rsidRDefault="00E90DBF" w:rsidP="00E90DBF">
            <w:pPr>
              <w:jc w:val="right"/>
              <w:rPr>
                <w:sz w:val="18"/>
                <w:szCs w:val="18"/>
              </w:rPr>
            </w:pPr>
            <w:r w:rsidRPr="00E90DBF">
              <w:rPr>
                <w:sz w:val="18"/>
                <w:szCs w:val="18"/>
              </w:rPr>
              <w:t>933 641</w:t>
            </w:r>
          </w:p>
        </w:tc>
        <w:tc>
          <w:tcPr>
            <w:tcW w:w="921" w:type="dxa"/>
            <w:vAlign w:val="center"/>
            <w:hideMark/>
          </w:tcPr>
          <w:p w14:paraId="0656611F" w14:textId="77777777" w:rsidR="00E90DBF" w:rsidRPr="00E90DBF" w:rsidRDefault="00E90DBF" w:rsidP="00E90DBF">
            <w:pPr>
              <w:jc w:val="right"/>
              <w:rPr>
                <w:sz w:val="18"/>
                <w:szCs w:val="18"/>
              </w:rPr>
            </w:pPr>
            <w:r w:rsidRPr="00E90DBF">
              <w:rPr>
                <w:sz w:val="18"/>
                <w:szCs w:val="18"/>
              </w:rPr>
              <w:t>1 066 394</w:t>
            </w:r>
          </w:p>
        </w:tc>
        <w:tc>
          <w:tcPr>
            <w:tcW w:w="922" w:type="dxa"/>
            <w:vAlign w:val="center"/>
            <w:hideMark/>
          </w:tcPr>
          <w:p w14:paraId="3AD8A39A" w14:textId="77777777" w:rsidR="00E90DBF" w:rsidRPr="00E90DBF" w:rsidRDefault="00E90DBF" w:rsidP="00E90DBF">
            <w:pPr>
              <w:jc w:val="right"/>
              <w:rPr>
                <w:sz w:val="18"/>
                <w:szCs w:val="18"/>
              </w:rPr>
            </w:pPr>
            <w:r w:rsidRPr="00E90DBF">
              <w:rPr>
                <w:sz w:val="18"/>
                <w:szCs w:val="18"/>
              </w:rPr>
              <w:t>1 304 881</w:t>
            </w:r>
          </w:p>
        </w:tc>
        <w:tc>
          <w:tcPr>
            <w:tcW w:w="921" w:type="dxa"/>
            <w:vAlign w:val="center"/>
            <w:hideMark/>
          </w:tcPr>
          <w:p w14:paraId="24090D69" w14:textId="77777777" w:rsidR="00E90DBF" w:rsidRPr="00E90DBF" w:rsidRDefault="00E90DBF" w:rsidP="00E90DBF">
            <w:pPr>
              <w:jc w:val="right"/>
              <w:rPr>
                <w:sz w:val="18"/>
                <w:szCs w:val="18"/>
              </w:rPr>
            </w:pPr>
            <w:r w:rsidRPr="00E90DBF">
              <w:rPr>
                <w:sz w:val="18"/>
                <w:szCs w:val="18"/>
              </w:rPr>
              <w:t>1 868 816</w:t>
            </w:r>
          </w:p>
        </w:tc>
        <w:tc>
          <w:tcPr>
            <w:tcW w:w="921" w:type="dxa"/>
            <w:vAlign w:val="center"/>
            <w:hideMark/>
          </w:tcPr>
          <w:p w14:paraId="0A542D0B" w14:textId="77777777" w:rsidR="00E90DBF" w:rsidRPr="00E90DBF" w:rsidRDefault="00E90DBF" w:rsidP="00E90DBF">
            <w:pPr>
              <w:jc w:val="right"/>
              <w:rPr>
                <w:sz w:val="18"/>
                <w:szCs w:val="18"/>
              </w:rPr>
            </w:pPr>
            <w:r w:rsidRPr="00E90DBF">
              <w:rPr>
                <w:sz w:val="18"/>
                <w:szCs w:val="18"/>
              </w:rPr>
              <w:t>2 734 345</w:t>
            </w:r>
          </w:p>
        </w:tc>
        <w:tc>
          <w:tcPr>
            <w:tcW w:w="922" w:type="dxa"/>
            <w:vAlign w:val="center"/>
            <w:hideMark/>
          </w:tcPr>
          <w:p w14:paraId="5A50C5CD" w14:textId="77777777" w:rsidR="00E90DBF" w:rsidRPr="00E90DBF" w:rsidRDefault="00E90DBF" w:rsidP="00E90DBF">
            <w:pPr>
              <w:jc w:val="right"/>
              <w:rPr>
                <w:sz w:val="18"/>
                <w:szCs w:val="18"/>
              </w:rPr>
            </w:pPr>
            <w:r w:rsidRPr="00E90DBF">
              <w:rPr>
                <w:sz w:val="18"/>
                <w:szCs w:val="18"/>
              </w:rPr>
              <w:t>3 159 182</w:t>
            </w:r>
          </w:p>
        </w:tc>
        <w:tc>
          <w:tcPr>
            <w:tcW w:w="921" w:type="dxa"/>
            <w:vAlign w:val="center"/>
            <w:hideMark/>
          </w:tcPr>
          <w:p w14:paraId="67C13C43" w14:textId="77777777" w:rsidR="00E90DBF" w:rsidRPr="00E90DBF" w:rsidRDefault="00E90DBF" w:rsidP="00E90DBF">
            <w:pPr>
              <w:jc w:val="right"/>
              <w:rPr>
                <w:sz w:val="18"/>
                <w:szCs w:val="18"/>
              </w:rPr>
            </w:pPr>
            <w:r w:rsidRPr="00E90DBF">
              <w:rPr>
                <w:sz w:val="18"/>
                <w:szCs w:val="18"/>
              </w:rPr>
              <w:t>3 644 969</w:t>
            </w:r>
          </w:p>
        </w:tc>
        <w:tc>
          <w:tcPr>
            <w:tcW w:w="921" w:type="dxa"/>
            <w:vAlign w:val="center"/>
            <w:hideMark/>
          </w:tcPr>
          <w:p w14:paraId="7B31BAAA" w14:textId="77777777" w:rsidR="00E90DBF" w:rsidRPr="00E90DBF" w:rsidRDefault="00E90DBF" w:rsidP="00E90DBF">
            <w:pPr>
              <w:jc w:val="right"/>
              <w:rPr>
                <w:sz w:val="18"/>
                <w:szCs w:val="18"/>
              </w:rPr>
            </w:pPr>
            <w:r w:rsidRPr="00E90DBF">
              <w:rPr>
                <w:sz w:val="18"/>
                <w:szCs w:val="18"/>
              </w:rPr>
              <w:t>4 064 588</w:t>
            </w:r>
          </w:p>
        </w:tc>
        <w:tc>
          <w:tcPr>
            <w:tcW w:w="922" w:type="dxa"/>
            <w:vAlign w:val="center"/>
            <w:hideMark/>
          </w:tcPr>
          <w:p w14:paraId="3DD31447" w14:textId="77777777" w:rsidR="00E90DBF" w:rsidRPr="00E90DBF" w:rsidRDefault="00E90DBF" w:rsidP="00E90DBF">
            <w:pPr>
              <w:jc w:val="right"/>
              <w:rPr>
                <w:sz w:val="18"/>
                <w:szCs w:val="18"/>
              </w:rPr>
            </w:pPr>
            <w:r w:rsidRPr="00E90DBF">
              <w:rPr>
                <w:sz w:val="18"/>
                <w:szCs w:val="18"/>
              </w:rPr>
              <w:t>4 497 658</w:t>
            </w:r>
          </w:p>
        </w:tc>
        <w:tc>
          <w:tcPr>
            <w:tcW w:w="921" w:type="dxa"/>
            <w:vAlign w:val="center"/>
            <w:hideMark/>
          </w:tcPr>
          <w:p w14:paraId="65BDBFD5" w14:textId="77777777" w:rsidR="00E90DBF" w:rsidRPr="00E90DBF" w:rsidRDefault="00E90DBF" w:rsidP="00E90DBF">
            <w:pPr>
              <w:jc w:val="right"/>
              <w:rPr>
                <w:sz w:val="18"/>
                <w:szCs w:val="18"/>
              </w:rPr>
            </w:pPr>
            <w:r w:rsidRPr="00E90DBF">
              <w:rPr>
                <w:sz w:val="18"/>
                <w:szCs w:val="18"/>
              </w:rPr>
              <w:t>4 895 008</w:t>
            </w:r>
          </w:p>
        </w:tc>
        <w:tc>
          <w:tcPr>
            <w:tcW w:w="921" w:type="dxa"/>
            <w:vAlign w:val="center"/>
            <w:hideMark/>
          </w:tcPr>
          <w:p w14:paraId="3B7538A1" w14:textId="77777777" w:rsidR="00E90DBF" w:rsidRPr="00E90DBF" w:rsidRDefault="00E90DBF" w:rsidP="00E90DBF">
            <w:pPr>
              <w:jc w:val="right"/>
              <w:rPr>
                <w:sz w:val="18"/>
                <w:szCs w:val="18"/>
              </w:rPr>
            </w:pPr>
            <w:r w:rsidRPr="00E90DBF">
              <w:rPr>
                <w:sz w:val="18"/>
                <w:szCs w:val="18"/>
              </w:rPr>
              <w:t>5 295 538</w:t>
            </w:r>
          </w:p>
        </w:tc>
        <w:tc>
          <w:tcPr>
            <w:tcW w:w="922" w:type="dxa"/>
            <w:vAlign w:val="center"/>
            <w:hideMark/>
          </w:tcPr>
          <w:p w14:paraId="1B0A41B2" w14:textId="77777777" w:rsidR="00E90DBF" w:rsidRPr="00E90DBF" w:rsidRDefault="00E90DBF" w:rsidP="00E90DBF">
            <w:pPr>
              <w:jc w:val="right"/>
              <w:rPr>
                <w:sz w:val="18"/>
                <w:szCs w:val="18"/>
              </w:rPr>
            </w:pPr>
            <w:r w:rsidRPr="00E90DBF">
              <w:rPr>
                <w:sz w:val="18"/>
                <w:szCs w:val="18"/>
              </w:rPr>
              <w:t>5 700 732</w:t>
            </w:r>
          </w:p>
        </w:tc>
        <w:tc>
          <w:tcPr>
            <w:tcW w:w="921" w:type="dxa"/>
            <w:vAlign w:val="center"/>
            <w:hideMark/>
          </w:tcPr>
          <w:p w14:paraId="73870EE5" w14:textId="77777777" w:rsidR="00E90DBF" w:rsidRPr="00E90DBF" w:rsidRDefault="00E90DBF" w:rsidP="00E90DBF">
            <w:pPr>
              <w:jc w:val="right"/>
              <w:rPr>
                <w:sz w:val="18"/>
                <w:szCs w:val="18"/>
              </w:rPr>
            </w:pPr>
            <w:r w:rsidRPr="00E90DBF">
              <w:rPr>
                <w:sz w:val="18"/>
                <w:szCs w:val="18"/>
              </w:rPr>
              <w:t>6 154 434</w:t>
            </w:r>
          </w:p>
        </w:tc>
        <w:tc>
          <w:tcPr>
            <w:tcW w:w="921" w:type="dxa"/>
            <w:vAlign w:val="center"/>
            <w:hideMark/>
          </w:tcPr>
          <w:p w14:paraId="1F53611A" w14:textId="77777777" w:rsidR="00E90DBF" w:rsidRPr="00E90DBF" w:rsidRDefault="00E90DBF" w:rsidP="00E90DBF">
            <w:pPr>
              <w:jc w:val="right"/>
              <w:rPr>
                <w:sz w:val="18"/>
                <w:szCs w:val="18"/>
              </w:rPr>
            </w:pPr>
            <w:r w:rsidRPr="00E90DBF">
              <w:rPr>
                <w:sz w:val="18"/>
                <w:szCs w:val="18"/>
              </w:rPr>
              <w:t>6 556 535</w:t>
            </w:r>
          </w:p>
        </w:tc>
        <w:tc>
          <w:tcPr>
            <w:tcW w:w="922" w:type="dxa"/>
            <w:vAlign w:val="center"/>
            <w:hideMark/>
          </w:tcPr>
          <w:p w14:paraId="5CC0EA4D" w14:textId="77777777" w:rsidR="00E90DBF" w:rsidRPr="00E90DBF" w:rsidRDefault="00E90DBF" w:rsidP="00E90DBF">
            <w:pPr>
              <w:jc w:val="right"/>
              <w:rPr>
                <w:sz w:val="18"/>
                <w:szCs w:val="18"/>
              </w:rPr>
            </w:pPr>
            <w:r w:rsidRPr="00E90DBF">
              <w:rPr>
                <w:sz w:val="18"/>
                <w:szCs w:val="18"/>
              </w:rPr>
              <w:t>6 953 050</w:t>
            </w:r>
          </w:p>
        </w:tc>
        <w:tc>
          <w:tcPr>
            <w:tcW w:w="921" w:type="dxa"/>
            <w:vAlign w:val="center"/>
            <w:hideMark/>
          </w:tcPr>
          <w:p w14:paraId="6FE96D3A" w14:textId="77777777" w:rsidR="00E90DBF" w:rsidRPr="00E90DBF" w:rsidRDefault="00E90DBF" w:rsidP="00E90DBF">
            <w:pPr>
              <w:jc w:val="right"/>
              <w:rPr>
                <w:sz w:val="18"/>
                <w:szCs w:val="18"/>
              </w:rPr>
            </w:pPr>
            <w:r w:rsidRPr="00E90DBF">
              <w:rPr>
                <w:sz w:val="18"/>
                <w:szCs w:val="18"/>
              </w:rPr>
              <w:t>7 373 941</w:t>
            </w:r>
          </w:p>
        </w:tc>
        <w:tc>
          <w:tcPr>
            <w:tcW w:w="922" w:type="dxa"/>
            <w:vAlign w:val="center"/>
            <w:hideMark/>
          </w:tcPr>
          <w:p w14:paraId="6910416E" w14:textId="77777777" w:rsidR="00E90DBF" w:rsidRPr="00E90DBF" w:rsidRDefault="00E90DBF" w:rsidP="00E90DBF">
            <w:pPr>
              <w:jc w:val="right"/>
              <w:rPr>
                <w:sz w:val="18"/>
                <w:szCs w:val="18"/>
              </w:rPr>
            </w:pPr>
            <w:r w:rsidRPr="00E90DBF">
              <w:rPr>
                <w:sz w:val="18"/>
                <w:szCs w:val="18"/>
              </w:rPr>
              <w:t>7 774 245</w:t>
            </w:r>
          </w:p>
        </w:tc>
        <w:tc>
          <w:tcPr>
            <w:tcW w:w="1126" w:type="dxa"/>
            <w:vAlign w:val="center"/>
            <w:hideMark/>
          </w:tcPr>
          <w:p w14:paraId="2FAB0070" w14:textId="77777777" w:rsidR="00E90DBF" w:rsidRPr="00E90DBF" w:rsidRDefault="00E90DBF" w:rsidP="00E90DBF">
            <w:pPr>
              <w:rPr>
                <w:sz w:val="18"/>
                <w:szCs w:val="18"/>
              </w:rPr>
            </w:pPr>
            <w:r w:rsidRPr="00E90DBF">
              <w:rPr>
                <w:sz w:val="18"/>
                <w:szCs w:val="18"/>
              </w:rPr>
              <w:t> </w:t>
            </w:r>
          </w:p>
        </w:tc>
      </w:tr>
      <w:tr w:rsidR="00E90DBF" w:rsidRPr="006C2A58" w14:paraId="656C2681" w14:textId="77777777" w:rsidTr="00E90DBF">
        <w:trPr>
          <w:trHeight w:val="240"/>
        </w:trPr>
        <w:tc>
          <w:tcPr>
            <w:tcW w:w="22667" w:type="dxa"/>
            <w:gridSpan w:val="22"/>
            <w:vAlign w:val="center"/>
            <w:hideMark/>
          </w:tcPr>
          <w:p w14:paraId="0650D0EF"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№03 - ПМУП «ГКТХ»</w:t>
            </w:r>
          </w:p>
        </w:tc>
      </w:tr>
      <w:tr w:rsidR="00E90DBF" w:rsidRPr="006C2A58" w14:paraId="08BC85B6" w14:textId="77777777" w:rsidTr="006C2A58">
        <w:trPr>
          <w:trHeight w:val="240"/>
        </w:trPr>
        <w:tc>
          <w:tcPr>
            <w:tcW w:w="3114" w:type="dxa"/>
            <w:vAlign w:val="center"/>
            <w:hideMark/>
          </w:tcPr>
          <w:p w14:paraId="010E2039"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5F6D9C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0CEA6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8856BB" w14:textId="77777777" w:rsidR="00E90DBF" w:rsidRPr="00E90DBF" w:rsidRDefault="00E90DBF" w:rsidP="00E90DBF">
            <w:pPr>
              <w:jc w:val="right"/>
              <w:rPr>
                <w:sz w:val="18"/>
                <w:szCs w:val="18"/>
              </w:rPr>
            </w:pPr>
            <w:r w:rsidRPr="00E90DBF">
              <w:rPr>
                <w:sz w:val="18"/>
                <w:szCs w:val="18"/>
              </w:rPr>
              <w:t>1 299</w:t>
            </w:r>
          </w:p>
        </w:tc>
        <w:tc>
          <w:tcPr>
            <w:tcW w:w="921" w:type="dxa"/>
            <w:vAlign w:val="center"/>
            <w:hideMark/>
          </w:tcPr>
          <w:p w14:paraId="35740AAB" w14:textId="77777777" w:rsidR="00E90DBF" w:rsidRPr="00E90DBF" w:rsidRDefault="00E90DBF" w:rsidP="00E90DBF">
            <w:pPr>
              <w:jc w:val="right"/>
              <w:rPr>
                <w:sz w:val="18"/>
                <w:szCs w:val="18"/>
              </w:rPr>
            </w:pPr>
            <w:r w:rsidRPr="00E90DBF">
              <w:rPr>
                <w:sz w:val="18"/>
                <w:szCs w:val="18"/>
              </w:rPr>
              <w:t>6 514</w:t>
            </w:r>
          </w:p>
        </w:tc>
        <w:tc>
          <w:tcPr>
            <w:tcW w:w="921" w:type="dxa"/>
            <w:vAlign w:val="center"/>
            <w:hideMark/>
          </w:tcPr>
          <w:p w14:paraId="3FCA0794" w14:textId="77777777" w:rsidR="00E90DBF" w:rsidRPr="00E90DBF" w:rsidRDefault="00E90DBF" w:rsidP="00E90DBF">
            <w:pPr>
              <w:jc w:val="right"/>
              <w:rPr>
                <w:sz w:val="18"/>
                <w:szCs w:val="18"/>
              </w:rPr>
            </w:pPr>
            <w:r w:rsidRPr="00E90DBF">
              <w:rPr>
                <w:sz w:val="18"/>
                <w:szCs w:val="18"/>
              </w:rPr>
              <w:t>2 110</w:t>
            </w:r>
          </w:p>
        </w:tc>
        <w:tc>
          <w:tcPr>
            <w:tcW w:w="922" w:type="dxa"/>
            <w:vAlign w:val="center"/>
            <w:hideMark/>
          </w:tcPr>
          <w:p w14:paraId="4491A1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E29CC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A4C04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70482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28D69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09794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47DA78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8FC12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F0CA7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94B3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A6599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BC885A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6BAF75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DAF582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AD60664"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FC020F0" w14:textId="77777777" w:rsidR="00E90DBF" w:rsidRPr="00E90DBF" w:rsidRDefault="00E90DBF" w:rsidP="00E90DBF">
            <w:pPr>
              <w:jc w:val="right"/>
              <w:rPr>
                <w:b/>
                <w:bCs/>
                <w:sz w:val="18"/>
                <w:szCs w:val="18"/>
              </w:rPr>
            </w:pPr>
            <w:r w:rsidRPr="00E90DBF">
              <w:rPr>
                <w:b/>
                <w:bCs/>
                <w:sz w:val="18"/>
                <w:szCs w:val="18"/>
              </w:rPr>
              <w:t>9 923</w:t>
            </w:r>
          </w:p>
        </w:tc>
      </w:tr>
      <w:tr w:rsidR="00E90DBF" w:rsidRPr="006C2A58" w14:paraId="37F11D1F" w14:textId="77777777" w:rsidTr="006C2A58">
        <w:trPr>
          <w:trHeight w:val="240"/>
        </w:trPr>
        <w:tc>
          <w:tcPr>
            <w:tcW w:w="3114" w:type="dxa"/>
            <w:vAlign w:val="center"/>
            <w:hideMark/>
          </w:tcPr>
          <w:p w14:paraId="43624799"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C61801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7ACA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8BAE87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74B60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782F7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C1CA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922EF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20061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970DE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FC42F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A0AEA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5582E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F25BD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B8EDE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F8B079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AE00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6711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12FC1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5F267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52E6EB"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171706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116C45B9" w14:textId="77777777" w:rsidTr="006C2A58">
        <w:trPr>
          <w:trHeight w:val="240"/>
        </w:trPr>
        <w:tc>
          <w:tcPr>
            <w:tcW w:w="3114" w:type="dxa"/>
            <w:vAlign w:val="center"/>
            <w:hideMark/>
          </w:tcPr>
          <w:p w14:paraId="37F6FD9D"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196C313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A932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406D7BA" w14:textId="77777777" w:rsidR="00E90DBF" w:rsidRPr="00E90DBF" w:rsidRDefault="00E90DBF" w:rsidP="00E90DBF">
            <w:pPr>
              <w:jc w:val="right"/>
              <w:rPr>
                <w:sz w:val="18"/>
                <w:szCs w:val="18"/>
              </w:rPr>
            </w:pPr>
            <w:r w:rsidRPr="00E90DBF">
              <w:rPr>
                <w:sz w:val="18"/>
                <w:szCs w:val="18"/>
              </w:rPr>
              <w:t>260</w:t>
            </w:r>
          </w:p>
        </w:tc>
        <w:tc>
          <w:tcPr>
            <w:tcW w:w="921" w:type="dxa"/>
            <w:vAlign w:val="center"/>
            <w:hideMark/>
          </w:tcPr>
          <w:p w14:paraId="158E9A45" w14:textId="77777777" w:rsidR="00E90DBF" w:rsidRPr="00E90DBF" w:rsidRDefault="00E90DBF" w:rsidP="00E90DBF">
            <w:pPr>
              <w:jc w:val="right"/>
              <w:rPr>
                <w:sz w:val="18"/>
                <w:szCs w:val="18"/>
              </w:rPr>
            </w:pPr>
            <w:r w:rsidRPr="00E90DBF">
              <w:rPr>
                <w:sz w:val="18"/>
                <w:szCs w:val="18"/>
              </w:rPr>
              <w:t>1 303</w:t>
            </w:r>
          </w:p>
        </w:tc>
        <w:tc>
          <w:tcPr>
            <w:tcW w:w="921" w:type="dxa"/>
            <w:vAlign w:val="center"/>
            <w:hideMark/>
          </w:tcPr>
          <w:p w14:paraId="1AC0F62D" w14:textId="77777777" w:rsidR="00E90DBF" w:rsidRPr="00E90DBF" w:rsidRDefault="00E90DBF" w:rsidP="00E90DBF">
            <w:pPr>
              <w:jc w:val="right"/>
              <w:rPr>
                <w:sz w:val="18"/>
                <w:szCs w:val="18"/>
              </w:rPr>
            </w:pPr>
            <w:r w:rsidRPr="00E90DBF">
              <w:rPr>
                <w:sz w:val="18"/>
                <w:szCs w:val="18"/>
              </w:rPr>
              <w:t>422</w:t>
            </w:r>
          </w:p>
        </w:tc>
        <w:tc>
          <w:tcPr>
            <w:tcW w:w="922" w:type="dxa"/>
            <w:vAlign w:val="center"/>
            <w:hideMark/>
          </w:tcPr>
          <w:p w14:paraId="77B0DD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214C4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79211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F6E6D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019EA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2FD4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FF5F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0F9930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18A482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0FE435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69B47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3D605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A505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DF454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71C30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852F420" w14:textId="77777777" w:rsidR="00E90DBF" w:rsidRPr="00E90DBF" w:rsidRDefault="00E90DBF" w:rsidP="00E90DBF">
            <w:pPr>
              <w:jc w:val="right"/>
              <w:rPr>
                <w:b/>
                <w:bCs/>
                <w:sz w:val="18"/>
                <w:szCs w:val="18"/>
              </w:rPr>
            </w:pPr>
            <w:r w:rsidRPr="00E90DBF">
              <w:rPr>
                <w:b/>
                <w:bCs/>
                <w:sz w:val="18"/>
                <w:szCs w:val="18"/>
              </w:rPr>
              <w:t>1 985</w:t>
            </w:r>
          </w:p>
        </w:tc>
      </w:tr>
      <w:tr w:rsidR="00E90DBF" w:rsidRPr="006C2A58" w14:paraId="1D5FA7D0" w14:textId="77777777" w:rsidTr="006C2A58">
        <w:trPr>
          <w:trHeight w:val="240"/>
        </w:trPr>
        <w:tc>
          <w:tcPr>
            <w:tcW w:w="3114" w:type="dxa"/>
            <w:vAlign w:val="center"/>
            <w:hideMark/>
          </w:tcPr>
          <w:p w14:paraId="01BB725F"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F1F67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DCF8C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413068" w14:textId="77777777" w:rsidR="00E90DBF" w:rsidRPr="00E90DBF" w:rsidRDefault="00E90DBF" w:rsidP="00E90DBF">
            <w:pPr>
              <w:jc w:val="right"/>
              <w:rPr>
                <w:sz w:val="18"/>
                <w:szCs w:val="18"/>
              </w:rPr>
            </w:pPr>
            <w:r w:rsidRPr="00E90DBF">
              <w:rPr>
                <w:sz w:val="18"/>
                <w:szCs w:val="18"/>
              </w:rPr>
              <w:t>1 559</w:t>
            </w:r>
          </w:p>
        </w:tc>
        <w:tc>
          <w:tcPr>
            <w:tcW w:w="921" w:type="dxa"/>
            <w:vAlign w:val="center"/>
            <w:hideMark/>
          </w:tcPr>
          <w:p w14:paraId="09EAC327" w14:textId="77777777" w:rsidR="00E90DBF" w:rsidRPr="00E90DBF" w:rsidRDefault="00E90DBF" w:rsidP="00E90DBF">
            <w:pPr>
              <w:jc w:val="right"/>
              <w:rPr>
                <w:sz w:val="18"/>
                <w:szCs w:val="18"/>
              </w:rPr>
            </w:pPr>
            <w:r w:rsidRPr="00E90DBF">
              <w:rPr>
                <w:sz w:val="18"/>
                <w:szCs w:val="18"/>
              </w:rPr>
              <w:t>7 817</w:t>
            </w:r>
          </w:p>
        </w:tc>
        <w:tc>
          <w:tcPr>
            <w:tcW w:w="921" w:type="dxa"/>
            <w:vAlign w:val="center"/>
            <w:hideMark/>
          </w:tcPr>
          <w:p w14:paraId="0E4D5995" w14:textId="77777777" w:rsidR="00E90DBF" w:rsidRPr="00E90DBF" w:rsidRDefault="00E90DBF" w:rsidP="00E90DBF">
            <w:pPr>
              <w:jc w:val="right"/>
              <w:rPr>
                <w:sz w:val="18"/>
                <w:szCs w:val="18"/>
              </w:rPr>
            </w:pPr>
            <w:r w:rsidRPr="00E90DBF">
              <w:rPr>
                <w:sz w:val="18"/>
                <w:szCs w:val="18"/>
              </w:rPr>
              <w:t>2 532</w:t>
            </w:r>
          </w:p>
        </w:tc>
        <w:tc>
          <w:tcPr>
            <w:tcW w:w="922" w:type="dxa"/>
            <w:vAlign w:val="center"/>
            <w:hideMark/>
          </w:tcPr>
          <w:p w14:paraId="4872554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53DC4A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AE28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4C6E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41D41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71E7C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D4541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ABD2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B92D6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10614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6FA5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64007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7F8B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20C42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11D49F"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816CA66" w14:textId="77777777" w:rsidR="00E90DBF" w:rsidRPr="00E90DBF" w:rsidRDefault="00E90DBF" w:rsidP="00E90DBF">
            <w:pPr>
              <w:jc w:val="right"/>
              <w:rPr>
                <w:b/>
                <w:bCs/>
                <w:sz w:val="18"/>
                <w:szCs w:val="18"/>
              </w:rPr>
            </w:pPr>
            <w:r w:rsidRPr="00E90DBF">
              <w:rPr>
                <w:b/>
                <w:bCs/>
                <w:sz w:val="18"/>
                <w:szCs w:val="18"/>
              </w:rPr>
              <w:t>11 908</w:t>
            </w:r>
          </w:p>
        </w:tc>
      </w:tr>
      <w:tr w:rsidR="00E90DBF" w:rsidRPr="006C2A58" w14:paraId="752DB2A3" w14:textId="77777777" w:rsidTr="006C2A58">
        <w:trPr>
          <w:trHeight w:val="240"/>
        </w:trPr>
        <w:tc>
          <w:tcPr>
            <w:tcW w:w="3114" w:type="dxa"/>
            <w:vAlign w:val="center"/>
            <w:hideMark/>
          </w:tcPr>
          <w:p w14:paraId="79B59AAB"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46FB96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CD247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FC4AD0" w14:textId="77777777" w:rsidR="00E90DBF" w:rsidRPr="00E90DBF" w:rsidRDefault="00E90DBF" w:rsidP="00E90DBF">
            <w:pPr>
              <w:jc w:val="right"/>
              <w:rPr>
                <w:sz w:val="18"/>
                <w:szCs w:val="18"/>
              </w:rPr>
            </w:pPr>
            <w:r w:rsidRPr="00E90DBF">
              <w:rPr>
                <w:sz w:val="18"/>
                <w:szCs w:val="18"/>
              </w:rPr>
              <w:t>1 559</w:t>
            </w:r>
          </w:p>
        </w:tc>
        <w:tc>
          <w:tcPr>
            <w:tcW w:w="921" w:type="dxa"/>
            <w:vAlign w:val="center"/>
            <w:hideMark/>
          </w:tcPr>
          <w:p w14:paraId="7DCECAC7" w14:textId="77777777" w:rsidR="00E90DBF" w:rsidRPr="00E90DBF" w:rsidRDefault="00E90DBF" w:rsidP="00E90DBF">
            <w:pPr>
              <w:jc w:val="right"/>
              <w:rPr>
                <w:sz w:val="18"/>
                <w:szCs w:val="18"/>
              </w:rPr>
            </w:pPr>
            <w:r w:rsidRPr="00E90DBF">
              <w:rPr>
                <w:sz w:val="18"/>
                <w:szCs w:val="18"/>
              </w:rPr>
              <w:t>9 376</w:t>
            </w:r>
          </w:p>
        </w:tc>
        <w:tc>
          <w:tcPr>
            <w:tcW w:w="921" w:type="dxa"/>
            <w:vAlign w:val="center"/>
            <w:hideMark/>
          </w:tcPr>
          <w:p w14:paraId="01461D7F"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79E64582"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12058B29"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79B8575E"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2FFCA92F"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0AF3499E"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325BE833"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0AE7B00B"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75593C5B"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7B6D6F42"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30522F17"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5BE53F6C"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04BF09AD"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2FE2D37E" w14:textId="77777777" w:rsidR="00E90DBF" w:rsidRPr="00E90DBF" w:rsidRDefault="00E90DBF" w:rsidP="00E90DBF">
            <w:pPr>
              <w:jc w:val="right"/>
              <w:rPr>
                <w:sz w:val="18"/>
                <w:szCs w:val="18"/>
              </w:rPr>
            </w:pPr>
            <w:r w:rsidRPr="00E90DBF">
              <w:rPr>
                <w:sz w:val="18"/>
                <w:szCs w:val="18"/>
              </w:rPr>
              <w:t>11 908</w:t>
            </w:r>
          </w:p>
        </w:tc>
        <w:tc>
          <w:tcPr>
            <w:tcW w:w="921" w:type="dxa"/>
            <w:vAlign w:val="center"/>
            <w:hideMark/>
          </w:tcPr>
          <w:p w14:paraId="2BD8519B" w14:textId="77777777" w:rsidR="00E90DBF" w:rsidRPr="00E90DBF" w:rsidRDefault="00E90DBF" w:rsidP="00E90DBF">
            <w:pPr>
              <w:jc w:val="right"/>
              <w:rPr>
                <w:sz w:val="18"/>
                <w:szCs w:val="18"/>
              </w:rPr>
            </w:pPr>
            <w:r w:rsidRPr="00E90DBF">
              <w:rPr>
                <w:sz w:val="18"/>
                <w:szCs w:val="18"/>
              </w:rPr>
              <w:t>11 908</w:t>
            </w:r>
          </w:p>
        </w:tc>
        <w:tc>
          <w:tcPr>
            <w:tcW w:w="922" w:type="dxa"/>
            <w:vAlign w:val="center"/>
            <w:hideMark/>
          </w:tcPr>
          <w:p w14:paraId="24BF7011" w14:textId="77777777" w:rsidR="00E90DBF" w:rsidRPr="00E90DBF" w:rsidRDefault="00E90DBF" w:rsidP="00E90DBF">
            <w:pPr>
              <w:jc w:val="right"/>
              <w:rPr>
                <w:sz w:val="18"/>
                <w:szCs w:val="18"/>
              </w:rPr>
            </w:pPr>
            <w:r w:rsidRPr="00E90DBF">
              <w:rPr>
                <w:sz w:val="18"/>
                <w:szCs w:val="18"/>
              </w:rPr>
              <w:t>11 908</w:t>
            </w:r>
          </w:p>
        </w:tc>
        <w:tc>
          <w:tcPr>
            <w:tcW w:w="1126" w:type="dxa"/>
            <w:vAlign w:val="center"/>
            <w:hideMark/>
          </w:tcPr>
          <w:p w14:paraId="5F3AFDF6" w14:textId="77777777" w:rsidR="00E90DBF" w:rsidRPr="00E90DBF" w:rsidRDefault="00E90DBF" w:rsidP="00E90DBF">
            <w:pPr>
              <w:rPr>
                <w:sz w:val="18"/>
                <w:szCs w:val="18"/>
              </w:rPr>
            </w:pPr>
            <w:r w:rsidRPr="00E90DBF">
              <w:rPr>
                <w:sz w:val="18"/>
                <w:szCs w:val="18"/>
              </w:rPr>
              <w:t> </w:t>
            </w:r>
          </w:p>
        </w:tc>
      </w:tr>
      <w:tr w:rsidR="00E90DBF" w:rsidRPr="006C2A58" w14:paraId="0E233898" w14:textId="77777777" w:rsidTr="00E90DBF">
        <w:trPr>
          <w:trHeight w:val="240"/>
        </w:trPr>
        <w:tc>
          <w:tcPr>
            <w:tcW w:w="22667" w:type="dxa"/>
            <w:gridSpan w:val="22"/>
            <w:vAlign w:val="center"/>
            <w:hideMark/>
          </w:tcPr>
          <w:p w14:paraId="752B031C"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№06 - ООО «СК Вышка-2»</w:t>
            </w:r>
          </w:p>
        </w:tc>
      </w:tr>
      <w:tr w:rsidR="00E90DBF" w:rsidRPr="006C2A58" w14:paraId="40D20DE0" w14:textId="77777777" w:rsidTr="006C2A58">
        <w:trPr>
          <w:trHeight w:val="240"/>
        </w:trPr>
        <w:tc>
          <w:tcPr>
            <w:tcW w:w="3114" w:type="dxa"/>
            <w:vAlign w:val="center"/>
            <w:hideMark/>
          </w:tcPr>
          <w:p w14:paraId="783ED696"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DBB41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D0E719" w14:textId="77777777" w:rsidR="00E90DBF" w:rsidRPr="00E90DBF" w:rsidRDefault="00E90DBF" w:rsidP="00E90DBF">
            <w:pPr>
              <w:jc w:val="right"/>
              <w:rPr>
                <w:sz w:val="18"/>
                <w:szCs w:val="18"/>
              </w:rPr>
            </w:pPr>
            <w:r w:rsidRPr="00E90DBF">
              <w:rPr>
                <w:sz w:val="18"/>
                <w:szCs w:val="18"/>
              </w:rPr>
              <w:t>31 093</w:t>
            </w:r>
          </w:p>
        </w:tc>
        <w:tc>
          <w:tcPr>
            <w:tcW w:w="922" w:type="dxa"/>
            <w:vAlign w:val="center"/>
            <w:hideMark/>
          </w:tcPr>
          <w:p w14:paraId="703E735C" w14:textId="77777777" w:rsidR="00E90DBF" w:rsidRPr="00E90DBF" w:rsidRDefault="00E90DBF" w:rsidP="00E90DBF">
            <w:pPr>
              <w:jc w:val="right"/>
              <w:rPr>
                <w:sz w:val="18"/>
                <w:szCs w:val="18"/>
              </w:rPr>
            </w:pPr>
            <w:r w:rsidRPr="00E90DBF">
              <w:rPr>
                <w:sz w:val="18"/>
                <w:szCs w:val="18"/>
              </w:rPr>
              <w:t>20 032</w:t>
            </w:r>
          </w:p>
        </w:tc>
        <w:tc>
          <w:tcPr>
            <w:tcW w:w="921" w:type="dxa"/>
            <w:vAlign w:val="center"/>
            <w:hideMark/>
          </w:tcPr>
          <w:p w14:paraId="26DC82F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99F36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11BD2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5E73B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989F4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709F8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A4CE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993AA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6D06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6A97A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BD01D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3FBA3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C56A5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8C8B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9CCD06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64AF8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AF98C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6184DAFD" w14:textId="77777777" w:rsidR="00E90DBF" w:rsidRPr="00E90DBF" w:rsidRDefault="00E90DBF" w:rsidP="00E90DBF">
            <w:pPr>
              <w:jc w:val="right"/>
              <w:rPr>
                <w:b/>
                <w:bCs/>
                <w:sz w:val="18"/>
                <w:szCs w:val="18"/>
              </w:rPr>
            </w:pPr>
            <w:r w:rsidRPr="00E90DBF">
              <w:rPr>
                <w:b/>
                <w:bCs/>
                <w:sz w:val="18"/>
                <w:szCs w:val="18"/>
              </w:rPr>
              <w:t>51 125</w:t>
            </w:r>
          </w:p>
        </w:tc>
      </w:tr>
      <w:tr w:rsidR="00E90DBF" w:rsidRPr="006C2A58" w14:paraId="6AA26725" w14:textId="77777777" w:rsidTr="006C2A58">
        <w:trPr>
          <w:trHeight w:val="240"/>
        </w:trPr>
        <w:tc>
          <w:tcPr>
            <w:tcW w:w="3114" w:type="dxa"/>
            <w:vAlign w:val="center"/>
            <w:hideMark/>
          </w:tcPr>
          <w:p w14:paraId="556B2EC7"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0BEE716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81E9A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3ED154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559FA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D9B9B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B7176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095D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44849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9F2A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2BCA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F70E3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2EA0C8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EEA29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E0E3C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6904B6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8A961A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14C0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203D0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D11C7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C3DD78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B82F949"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63970D32" w14:textId="77777777" w:rsidTr="006C2A58">
        <w:trPr>
          <w:trHeight w:val="240"/>
        </w:trPr>
        <w:tc>
          <w:tcPr>
            <w:tcW w:w="3114" w:type="dxa"/>
            <w:vAlign w:val="center"/>
            <w:hideMark/>
          </w:tcPr>
          <w:p w14:paraId="735BD992"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25B69B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8387FF" w14:textId="77777777" w:rsidR="00E90DBF" w:rsidRPr="00E90DBF" w:rsidRDefault="00E90DBF" w:rsidP="00E90DBF">
            <w:pPr>
              <w:jc w:val="right"/>
              <w:rPr>
                <w:sz w:val="18"/>
                <w:szCs w:val="18"/>
              </w:rPr>
            </w:pPr>
            <w:r w:rsidRPr="00E90DBF">
              <w:rPr>
                <w:sz w:val="18"/>
                <w:szCs w:val="18"/>
              </w:rPr>
              <w:t>6 219</w:t>
            </w:r>
          </w:p>
        </w:tc>
        <w:tc>
          <w:tcPr>
            <w:tcW w:w="922" w:type="dxa"/>
            <w:vAlign w:val="center"/>
            <w:hideMark/>
          </w:tcPr>
          <w:p w14:paraId="760525E3" w14:textId="77777777" w:rsidR="00E90DBF" w:rsidRPr="00E90DBF" w:rsidRDefault="00E90DBF" w:rsidP="00E90DBF">
            <w:pPr>
              <w:jc w:val="right"/>
              <w:rPr>
                <w:sz w:val="18"/>
                <w:szCs w:val="18"/>
              </w:rPr>
            </w:pPr>
            <w:r w:rsidRPr="00E90DBF">
              <w:rPr>
                <w:sz w:val="18"/>
                <w:szCs w:val="18"/>
              </w:rPr>
              <w:t>4 006</w:t>
            </w:r>
          </w:p>
        </w:tc>
        <w:tc>
          <w:tcPr>
            <w:tcW w:w="921" w:type="dxa"/>
            <w:vAlign w:val="center"/>
            <w:hideMark/>
          </w:tcPr>
          <w:p w14:paraId="3E8B770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61B0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9BE81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692D7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02A12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ED040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BF3B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5F823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12E25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81777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D1375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F4420E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AE144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84CDF0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1402D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BD54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54635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4733A79" w14:textId="77777777" w:rsidR="00E90DBF" w:rsidRPr="00E90DBF" w:rsidRDefault="00E90DBF" w:rsidP="00E90DBF">
            <w:pPr>
              <w:jc w:val="right"/>
              <w:rPr>
                <w:b/>
                <w:bCs/>
                <w:sz w:val="18"/>
                <w:szCs w:val="18"/>
              </w:rPr>
            </w:pPr>
            <w:r w:rsidRPr="00E90DBF">
              <w:rPr>
                <w:b/>
                <w:bCs/>
                <w:sz w:val="18"/>
                <w:szCs w:val="18"/>
              </w:rPr>
              <w:t>10 225</w:t>
            </w:r>
          </w:p>
        </w:tc>
      </w:tr>
      <w:tr w:rsidR="00E90DBF" w:rsidRPr="006C2A58" w14:paraId="3834748D" w14:textId="77777777" w:rsidTr="006C2A58">
        <w:trPr>
          <w:trHeight w:val="240"/>
        </w:trPr>
        <w:tc>
          <w:tcPr>
            <w:tcW w:w="3114" w:type="dxa"/>
            <w:vAlign w:val="center"/>
            <w:hideMark/>
          </w:tcPr>
          <w:p w14:paraId="34E21DD1"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619EAEE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A95EF7" w14:textId="77777777" w:rsidR="00E90DBF" w:rsidRPr="00E90DBF" w:rsidRDefault="00E90DBF" w:rsidP="00E90DBF">
            <w:pPr>
              <w:jc w:val="right"/>
              <w:rPr>
                <w:sz w:val="18"/>
                <w:szCs w:val="18"/>
              </w:rPr>
            </w:pPr>
            <w:r w:rsidRPr="00E90DBF">
              <w:rPr>
                <w:sz w:val="18"/>
                <w:szCs w:val="18"/>
              </w:rPr>
              <w:t>37 311</w:t>
            </w:r>
          </w:p>
        </w:tc>
        <w:tc>
          <w:tcPr>
            <w:tcW w:w="922" w:type="dxa"/>
            <w:vAlign w:val="center"/>
            <w:hideMark/>
          </w:tcPr>
          <w:p w14:paraId="3FACEB4B" w14:textId="77777777" w:rsidR="00E90DBF" w:rsidRPr="00E90DBF" w:rsidRDefault="00E90DBF" w:rsidP="00E90DBF">
            <w:pPr>
              <w:jc w:val="right"/>
              <w:rPr>
                <w:sz w:val="18"/>
                <w:szCs w:val="18"/>
              </w:rPr>
            </w:pPr>
            <w:r w:rsidRPr="00E90DBF">
              <w:rPr>
                <w:sz w:val="18"/>
                <w:szCs w:val="18"/>
              </w:rPr>
              <w:t>24 039</w:t>
            </w:r>
          </w:p>
        </w:tc>
        <w:tc>
          <w:tcPr>
            <w:tcW w:w="921" w:type="dxa"/>
            <w:vAlign w:val="center"/>
            <w:hideMark/>
          </w:tcPr>
          <w:p w14:paraId="67CB73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1F1FF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C18DB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B3635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F6E47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6A847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D5A7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908AF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7313F3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52EE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8471F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14345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28EF4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716D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C7A5D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56DC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5D9113"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8935BC6" w14:textId="77777777" w:rsidR="00E90DBF" w:rsidRPr="00E90DBF" w:rsidRDefault="00E90DBF" w:rsidP="00E90DBF">
            <w:pPr>
              <w:jc w:val="right"/>
              <w:rPr>
                <w:b/>
                <w:bCs/>
                <w:sz w:val="18"/>
                <w:szCs w:val="18"/>
              </w:rPr>
            </w:pPr>
            <w:r w:rsidRPr="00E90DBF">
              <w:rPr>
                <w:b/>
                <w:bCs/>
                <w:sz w:val="18"/>
                <w:szCs w:val="18"/>
              </w:rPr>
              <w:t>61 350</w:t>
            </w:r>
          </w:p>
        </w:tc>
      </w:tr>
      <w:tr w:rsidR="00E90DBF" w:rsidRPr="006C2A58" w14:paraId="67934861" w14:textId="77777777" w:rsidTr="006C2A58">
        <w:trPr>
          <w:trHeight w:val="240"/>
        </w:trPr>
        <w:tc>
          <w:tcPr>
            <w:tcW w:w="3114" w:type="dxa"/>
            <w:vAlign w:val="center"/>
            <w:hideMark/>
          </w:tcPr>
          <w:p w14:paraId="4F6812D9"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6A7EF9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9E5442" w14:textId="77777777" w:rsidR="00E90DBF" w:rsidRPr="00E90DBF" w:rsidRDefault="00E90DBF" w:rsidP="00E90DBF">
            <w:pPr>
              <w:jc w:val="right"/>
              <w:rPr>
                <w:sz w:val="18"/>
                <w:szCs w:val="18"/>
              </w:rPr>
            </w:pPr>
            <w:r w:rsidRPr="00E90DBF">
              <w:rPr>
                <w:sz w:val="18"/>
                <w:szCs w:val="18"/>
              </w:rPr>
              <w:t>37 311</w:t>
            </w:r>
          </w:p>
        </w:tc>
        <w:tc>
          <w:tcPr>
            <w:tcW w:w="922" w:type="dxa"/>
            <w:vAlign w:val="center"/>
            <w:hideMark/>
          </w:tcPr>
          <w:p w14:paraId="7C1345DC"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0A6BF99E"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6B53DD11"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0B54B7A3"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4C158F67"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722B3C2E"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7FB0A1C6"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363B2CE1"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173588A3"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7BC780F8"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2FABAD4B"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6823F22E"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460ECA0B"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4069E116"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38ECE1B5"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729BB8FD" w14:textId="77777777" w:rsidR="00E90DBF" w:rsidRPr="00E90DBF" w:rsidRDefault="00E90DBF" w:rsidP="00E90DBF">
            <w:pPr>
              <w:jc w:val="right"/>
              <w:rPr>
                <w:sz w:val="18"/>
                <w:szCs w:val="18"/>
              </w:rPr>
            </w:pPr>
            <w:r w:rsidRPr="00E90DBF">
              <w:rPr>
                <w:sz w:val="18"/>
                <w:szCs w:val="18"/>
              </w:rPr>
              <w:t>61 350</w:t>
            </w:r>
          </w:p>
        </w:tc>
        <w:tc>
          <w:tcPr>
            <w:tcW w:w="921" w:type="dxa"/>
            <w:vAlign w:val="center"/>
            <w:hideMark/>
          </w:tcPr>
          <w:p w14:paraId="5B14B2C0" w14:textId="77777777" w:rsidR="00E90DBF" w:rsidRPr="00E90DBF" w:rsidRDefault="00E90DBF" w:rsidP="00E90DBF">
            <w:pPr>
              <w:jc w:val="right"/>
              <w:rPr>
                <w:sz w:val="18"/>
                <w:szCs w:val="18"/>
              </w:rPr>
            </w:pPr>
            <w:r w:rsidRPr="00E90DBF">
              <w:rPr>
                <w:sz w:val="18"/>
                <w:szCs w:val="18"/>
              </w:rPr>
              <w:t>61 350</w:t>
            </w:r>
          </w:p>
        </w:tc>
        <w:tc>
          <w:tcPr>
            <w:tcW w:w="922" w:type="dxa"/>
            <w:vAlign w:val="center"/>
            <w:hideMark/>
          </w:tcPr>
          <w:p w14:paraId="441A5EDE" w14:textId="77777777" w:rsidR="00E90DBF" w:rsidRPr="00E90DBF" w:rsidRDefault="00E90DBF" w:rsidP="00E90DBF">
            <w:pPr>
              <w:jc w:val="right"/>
              <w:rPr>
                <w:sz w:val="18"/>
                <w:szCs w:val="18"/>
              </w:rPr>
            </w:pPr>
            <w:r w:rsidRPr="00E90DBF">
              <w:rPr>
                <w:sz w:val="18"/>
                <w:szCs w:val="18"/>
              </w:rPr>
              <w:t>61 350</w:t>
            </w:r>
          </w:p>
        </w:tc>
        <w:tc>
          <w:tcPr>
            <w:tcW w:w="1126" w:type="dxa"/>
            <w:vAlign w:val="center"/>
            <w:hideMark/>
          </w:tcPr>
          <w:p w14:paraId="42B652CD" w14:textId="77777777" w:rsidR="00E90DBF" w:rsidRPr="00E90DBF" w:rsidRDefault="00E90DBF" w:rsidP="00E90DBF">
            <w:pPr>
              <w:rPr>
                <w:sz w:val="18"/>
                <w:szCs w:val="18"/>
              </w:rPr>
            </w:pPr>
            <w:r w:rsidRPr="00E90DBF">
              <w:rPr>
                <w:sz w:val="18"/>
                <w:szCs w:val="18"/>
              </w:rPr>
              <w:t> </w:t>
            </w:r>
          </w:p>
        </w:tc>
      </w:tr>
      <w:tr w:rsidR="00E90DBF" w:rsidRPr="006C2A58" w14:paraId="4E3510C5" w14:textId="77777777" w:rsidTr="00E90DBF">
        <w:trPr>
          <w:trHeight w:val="240"/>
        </w:trPr>
        <w:tc>
          <w:tcPr>
            <w:tcW w:w="22667" w:type="dxa"/>
            <w:gridSpan w:val="22"/>
            <w:vAlign w:val="center"/>
            <w:hideMark/>
          </w:tcPr>
          <w:p w14:paraId="184C9D23"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№07 - ООО «ГЭК»</w:t>
            </w:r>
          </w:p>
        </w:tc>
      </w:tr>
      <w:tr w:rsidR="00E90DBF" w:rsidRPr="006C2A58" w14:paraId="0B5FA571" w14:textId="77777777" w:rsidTr="006C2A58">
        <w:trPr>
          <w:trHeight w:val="240"/>
        </w:trPr>
        <w:tc>
          <w:tcPr>
            <w:tcW w:w="3114" w:type="dxa"/>
            <w:vAlign w:val="center"/>
            <w:hideMark/>
          </w:tcPr>
          <w:p w14:paraId="64D1333A"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8A713DB" w14:textId="77777777" w:rsidR="00E90DBF" w:rsidRPr="00E90DBF" w:rsidRDefault="00E90DBF" w:rsidP="00E90DBF">
            <w:pPr>
              <w:jc w:val="right"/>
              <w:rPr>
                <w:sz w:val="18"/>
                <w:szCs w:val="18"/>
              </w:rPr>
            </w:pPr>
            <w:r w:rsidRPr="00E90DBF">
              <w:rPr>
                <w:sz w:val="18"/>
                <w:szCs w:val="18"/>
              </w:rPr>
              <w:t>7 535</w:t>
            </w:r>
          </w:p>
        </w:tc>
        <w:tc>
          <w:tcPr>
            <w:tcW w:w="921" w:type="dxa"/>
            <w:vAlign w:val="center"/>
            <w:hideMark/>
          </w:tcPr>
          <w:p w14:paraId="4CB1A5F4" w14:textId="77777777" w:rsidR="00E90DBF" w:rsidRPr="00E90DBF" w:rsidRDefault="00E90DBF" w:rsidP="00E90DBF">
            <w:pPr>
              <w:jc w:val="right"/>
              <w:rPr>
                <w:sz w:val="18"/>
                <w:szCs w:val="18"/>
              </w:rPr>
            </w:pPr>
            <w:r w:rsidRPr="00E90DBF">
              <w:rPr>
                <w:sz w:val="18"/>
                <w:szCs w:val="18"/>
              </w:rPr>
              <w:t>4 976</w:t>
            </w:r>
          </w:p>
        </w:tc>
        <w:tc>
          <w:tcPr>
            <w:tcW w:w="922" w:type="dxa"/>
            <w:vAlign w:val="center"/>
            <w:hideMark/>
          </w:tcPr>
          <w:p w14:paraId="563862F9" w14:textId="77777777" w:rsidR="00E90DBF" w:rsidRPr="00E90DBF" w:rsidRDefault="00E90DBF" w:rsidP="00E90DBF">
            <w:pPr>
              <w:jc w:val="right"/>
              <w:rPr>
                <w:sz w:val="18"/>
                <w:szCs w:val="18"/>
              </w:rPr>
            </w:pPr>
            <w:r w:rsidRPr="00E90DBF">
              <w:rPr>
                <w:sz w:val="18"/>
                <w:szCs w:val="18"/>
              </w:rPr>
              <w:t>5 567</w:t>
            </w:r>
          </w:p>
        </w:tc>
        <w:tc>
          <w:tcPr>
            <w:tcW w:w="921" w:type="dxa"/>
            <w:vAlign w:val="center"/>
            <w:hideMark/>
          </w:tcPr>
          <w:p w14:paraId="4C39C26C" w14:textId="77777777" w:rsidR="00E90DBF" w:rsidRPr="00E90DBF" w:rsidRDefault="00E90DBF" w:rsidP="00E90DBF">
            <w:pPr>
              <w:jc w:val="right"/>
              <w:rPr>
                <w:sz w:val="18"/>
                <w:szCs w:val="18"/>
              </w:rPr>
            </w:pPr>
            <w:r w:rsidRPr="00E90DBF">
              <w:rPr>
                <w:sz w:val="18"/>
                <w:szCs w:val="18"/>
              </w:rPr>
              <w:t>2 645</w:t>
            </w:r>
          </w:p>
        </w:tc>
        <w:tc>
          <w:tcPr>
            <w:tcW w:w="921" w:type="dxa"/>
            <w:vAlign w:val="center"/>
            <w:hideMark/>
          </w:tcPr>
          <w:p w14:paraId="5EE48C83" w14:textId="77777777" w:rsidR="00E90DBF" w:rsidRPr="00E90DBF" w:rsidRDefault="00E90DBF" w:rsidP="00E90DBF">
            <w:pPr>
              <w:jc w:val="right"/>
              <w:rPr>
                <w:sz w:val="18"/>
                <w:szCs w:val="18"/>
              </w:rPr>
            </w:pPr>
            <w:r w:rsidRPr="00E90DBF">
              <w:rPr>
                <w:sz w:val="18"/>
                <w:szCs w:val="18"/>
              </w:rPr>
              <w:t>2 532</w:t>
            </w:r>
          </w:p>
        </w:tc>
        <w:tc>
          <w:tcPr>
            <w:tcW w:w="922" w:type="dxa"/>
            <w:vAlign w:val="center"/>
            <w:hideMark/>
          </w:tcPr>
          <w:p w14:paraId="00EF7149" w14:textId="77777777" w:rsidR="00E90DBF" w:rsidRPr="00E90DBF" w:rsidRDefault="00E90DBF" w:rsidP="00E90DBF">
            <w:pPr>
              <w:jc w:val="right"/>
              <w:rPr>
                <w:sz w:val="18"/>
                <w:szCs w:val="18"/>
              </w:rPr>
            </w:pPr>
            <w:r w:rsidRPr="00E90DBF">
              <w:rPr>
                <w:sz w:val="18"/>
                <w:szCs w:val="18"/>
              </w:rPr>
              <w:t>12 135</w:t>
            </w:r>
          </w:p>
        </w:tc>
        <w:tc>
          <w:tcPr>
            <w:tcW w:w="921" w:type="dxa"/>
            <w:vAlign w:val="center"/>
            <w:hideMark/>
          </w:tcPr>
          <w:p w14:paraId="7CD99C03" w14:textId="77777777" w:rsidR="00E90DBF" w:rsidRPr="00E90DBF" w:rsidRDefault="00E90DBF" w:rsidP="00E90DBF">
            <w:pPr>
              <w:jc w:val="right"/>
              <w:rPr>
                <w:sz w:val="18"/>
                <w:szCs w:val="18"/>
              </w:rPr>
            </w:pPr>
            <w:r w:rsidRPr="00E90DBF">
              <w:rPr>
                <w:sz w:val="18"/>
                <w:szCs w:val="18"/>
              </w:rPr>
              <w:t>3 138</w:t>
            </w:r>
          </w:p>
        </w:tc>
        <w:tc>
          <w:tcPr>
            <w:tcW w:w="921" w:type="dxa"/>
            <w:vAlign w:val="center"/>
            <w:hideMark/>
          </w:tcPr>
          <w:p w14:paraId="43431C85" w14:textId="77777777" w:rsidR="00E90DBF" w:rsidRPr="00E90DBF" w:rsidRDefault="00E90DBF" w:rsidP="00E90DBF">
            <w:pPr>
              <w:jc w:val="right"/>
              <w:rPr>
                <w:sz w:val="18"/>
                <w:szCs w:val="18"/>
              </w:rPr>
            </w:pPr>
            <w:r w:rsidRPr="00E90DBF">
              <w:rPr>
                <w:sz w:val="18"/>
                <w:szCs w:val="18"/>
              </w:rPr>
              <w:t>3 017</w:t>
            </w:r>
          </w:p>
        </w:tc>
        <w:tc>
          <w:tcPr>
            <w:tcW w:w="922" w:type="dxa"/>
            <w:vAlign w:val="center"/>
            <w:hideMark/>
          </w:tcPr>
          <w:p w14:paraId="00AA023F" w14:textId="77777777" w:rsidR="00E90DBF" w:rsidRPr="00E90DBF" w:rsidRDefault="00E90DBF" w:rsidP="00E90DBF">
            <w:pPr>
              <w:jc w:val="right"/>
              <w:rPr>
                <w:sz w:val="18"/>
                <w:szCs w:val="18"/>
              </w:rPr>
            </w:pPr>
            <w:r w:rsidRPr="00E90DBF">
              <w:rPr>
                <w:sz w:val="18"/>
                <w:szCs w:val="18"/>
              </w:rPr>
              <w:t>2 900</w:t>
            </w:r>
          </w:p>
        </w:tc>
        <w:tc>
          <w:tcPr>
            <w:tcW w:w="921" w:type="dxa"/>
            <w:vAlign w:val="center"/>
            <w:hideMark/>
          </w:tcPr>
          <w:p w14:paraId="1524DBE5" w14:textId="77777777" w:rsidR="00E90DBF" w:rsidRPr="00E90DBF" w:rsidRDefault="00E90DBF" w:rsidP="00E90DBF">
            <w:pPr>
              <w:jc w:val="right"/>
              <w:rPr>
                <w:sz w:val="18"/>
                <w:szCs w:val="18"/>
              </w:rPr>
            </w:pPr>
            <w:r w:rsidRPr="00E90DBF">
              <w:rPr>
                <w:sz w:val="18"/>
                <w:szCs w:val="18"/>
              </w:rPr>
              <w:t>2 788</w:t>
            </w:r>
          </w:p>
        </w:tc>
        <w:tc>
          <w:tcPr>
            <w:tcW w:w="921" w:type="dxa"/>
            <w:vAlign w:val="center"/>
            <w:hideMark/>
          </w:tcPr>
          <w:p w14:paraId="42148BBA" w14:textId="77777777" w:rsidR="00E90DBF" w:rsidRPr="00E90DBF" w:rsidRDefault="00E90DBF" w:rsidP="00E90DBF">
            <w:pPr>
              <w:jc w:val="right"/>
              <w:rPr>
                <w:sz w:val="18"/>
                <w:szCs w:val="18"/>
              </w:rPr>
            </w:pPr>
            <w:r w:rsidRPr="00E90DBF">
              <w:rPr>
                <w:sz w:val="18"/>
                <w:szCs w:val="18"/>
              </w:rPr>
              <w:t>2 680</w:t>
            </w:r>
          </w:p>
        </w:tc>
        <w:tc>
          <w:tcPr>
            <w:tcW w:w="922" w:type="dxa"/>
            <w:vAlign w:val="center"/>
            <w:hideMark/>
          </w:tcPr>
          <w:p w14:paraId="29413201" w14:textId="77777777" w:rsidR="00E90DBF" w:rsidRPr="00E90DBF" w:rsidRDefault="00E90DBF" w:rsidP="00E90DBF">
            <w:pPr>
              <w:jc w:val="right"/>
              <w:rPr>
                <w:sz w:val="18"/>
                <w:szCs w:val="18"/>
              </w:rPr>
            </w:pPr>
            <w:r w:rsidRPr="00E90DBF">
              <w:rPr>
                <w:sz w:val="18"/>
                <w:szCs w:val="18"/>
              </w:rPr>
              <w:t>2 576</w:t>
            </w:r>
          </w:p>
        </w:tc>
        <w:tc>
          <w:tcPr>
            <w:tcW w:w="921" w:type="dxa"/>
            <w:vAlign w:val="center"/>
            <w:hideMark/>
          </w:tcPr>
          <w:p w14:paraId="452820D6" w14:textId="77777777" w:rsidR="00E90DBF" w:rsidRPr="00E90DBF" w:rsidRDefault="00E90DBF" w:rsidP="00E90DBF">
            <w:pPr>
              <w:jc w:val="right"/>
              <w:rPr>
                <w:sz w:val="18"/>
                <w:szCs w:val="18"/>
              </w:rPr>
            </w:pPr>
            <w:r w:rsidRPr="00E90DBF">
              <w:rPr>
                <w:sz w:val="18"/>
                <w:szCs w:val="18"/>
              </w:rPr>
              <w:t>2 476</w:t>
            </w:r>
          </w:p>
        </w:tc>
        <w:tc>
          <w:tcPr>
            <w:tcW w:w="921" w:type="dxa"/>
            <w:vAlign w:val="center"/>
            <w:hideMark/>
          </w:tcPr>
          <w:p w14:paraId="2F808EBB" w14:textId="77777777" w:rsidR="00E90DBF" w:rsidRPr="00E90DBF" w:rsidRDefault="00E90DBF" w:rsidP="00E90DBF">
            <w:pPr>
              <w:jc w:val="right"/>
              <w:rPr>
                <w:sz w:val="18"/>
                <w:szCs w:val="18"/>
              </w:rPr>
            </w:pPr>
            <w:r w:rsidRPr="00E90DBF">
              <w:rPr>
                <w:sz w:val="18"/>
                <w:szCs w:val="18"/>
              </w:rPr>
              <w:t>2 380</w:t>
            </w:r>
          </w:p>
        </w:tc>
        <w:tc>
          <w:tcPr>
            <w:tcW w:w="922" w:type="dxa"/>
            <w:vAlign w:val="center"/>
            <w:hideMark/>
          </w:tcPr>
          <w:p w14:paraId="71F05F5E" w14:textId="77777777" w:rsidR="00E90DBF" w:rsidRPr="00E90DBF" w:rsidRDefault="00E90DBF" w:rsidP="00E90DBF">
            <w:pPr>
              <w:jc w:val="right"/>
              <w:rPr>
                <w:sz w:val="18"/>
                <w:szCs w:val="18"/>
              </w:rPr>
            </w:pPr>
            <w:r w:rsidRPr="00E90DBF">
              <w:rPr>
                <w:sz w:val="18"/>
                <w:szCs w:val="18"/>
              </w:rPr>
              <w:t>2 288</w:t>
            </w:r>
          </w:p>
        </w:tc>
        <w:tc>
          <w:tcPr>
            <w:tcW w:w="921" w:type="dxa"/>
            <w:vAlign w:val="center"/>
            <w:hideMark/>
          </w:tcPr>
          <w:p w14:paraId="2D878545" w14:textId="77777777" w:rsidR="00E90DBF" w:rsidRPr="00E90DBF" w:rsidRDefault="00E90DBF" w:rsidP="00E90DBF">
            <w:pPr>
              <w:jc w:val="right"/>
              <w:rPr>
                <w:sz w:val="18"/>
                <w:szCs w:val="18"/>
              </w:rPr>
            </w:pPr>
            <w:r w:rsidRPr="00E90DBF">
              <w:rPr>
                <w:sz w:val="18"/>
                <w:szCs w:val="18"/>
              </w:rPr>
              <w:t>2 199</w:t>
            </w:r>
          </w:p>
        </w:tc>
        <w:tc>
          <w:tcPr>
            <w:tcW w:w="921" w:type="dxa"/>
            <w:vAlign w:val="center"/>
            <w:hideMark/>
          </w:tcPr>
          <w:p w14:paraId="4310861A" w14:textId="77777777" w:rsidR="00E90DBF" w:rsidRPr="00E90DBF" w:rsidRDefault="00E90DBF" w:rsidP="00E90DBF">
            <w:pPr>
              <w:jc w:val="right"/>
              <w:rPr>
                <w:sz w:val="18"/>
                <w:szCs w:val="18"/>
              </w:rPr>
            </w:pPr>
            <w:r w:rsidRPr="00E90DBF">
              <w:rPr>
                <w:sz w:val="18"/>
                <w:szCs w:val="18"/>
              </w:rPr>
              <w:t>2 114</w:t>
            </w:r>
          </w:p>
        </w:tc>
        <w:tc>
          <w:tcPr>
            <w:tcW w:w="922" w:type="dxa"/>
            <w:vAlign w:val="center"/>
            <w:hideMark/>
          </w:tcPr>
          <w:p w14:paraId="6BF56BB5" w14:textId="77777777" w:rsidR="00E90DBF" w:rsidRPr="00E90DBF" w:rsidRDefault="00E90DBF" w:rsidP="00E90DBF">
            <w:pPr>
              <w:jc w:val="right"/>
              <w:rPr>
                <w:sz w:val="18"/>
                <w:szCs w:val="18"/>
              </w:rPr>
            </w:pPr>
            <w:r w:rsidRPr="00E90DBF">
              <w:rPr>
                <w:sz w:val="18"/>
                <w:szCs w:val="18"/>
              </w:rPr>
              <w:t>2 032</w:t>
            </w:r>
          </w:p>
        </w:tc>
        <w:tc>
          <w:tcPr>
            <w:tcW w:w="921" w:type="dxa"/>
            <w:vAlign w:val="center"/>
            <w:hideMark/>
          </w:tcPr>
          <w:p w14:paraId="4131FDE8" w14:textId="77777777" w:rsidR="00E90DBF" w:rsidRPr="00E90DBF" w:rsidRDefault="00E90DBF" w:rsidP="00E90DBF">
            <w:pPr>
              <w:jc w:val="right"/>
              <w:rPr>
                <w:sz w:val="18"/>
                <w:szCs w:val="18"/>
              </w:rPr>
            </w:pPr>
            <w:r w:rsidRPr="00E90DBF">
              <w:rPr>
                <w:sz w:val="18"/>
                <w:szCs w:val="18"/>
              </w:rPr>
              <w:t>1 954</w:t>
            </w:r>
          </w:p>
        </w:tc>
        <w:tc>
          <w:tcPr>
            <w:tcW w:w="922" w:type="dxa"/>
            <w:vAlign w:val="center"/>
            <w:hideMark/>
          </w:tcPr>
          <w:p w14:paraId="35E69090" w14:textId="77777777" w:rsidR="00E90DBF" w:rsidRPr="00E90DBF" w:rsidRDefault="00E90DBF" w:rsidP="00E90DBF">
            <w:pPr>
              <w:jc w:val="right"/>
              <w:rPr>
                <w:sz w:val="18"/>
                <w:szCs w:val="18"/>
              </w:rPr>
            </w:pPr>
            <w:r w:rsidRPr="00E90DBF">
              <w:rPr>
                <w:sz w:val="18"/>
                <w:szCs w:val="18"/>
              </w:rPr>
              <w:t>1 878</w:t>
            </w:r>
          </w:p>
        </w:tc>
        <w:tc>
          <w:tcPr>
            <w:tcW w:w="1126" w:type="dxa"/>
            <w:vAlign w:val="center"/>
            <w:hideMark/>
          </w:tcPr>
          <w:p w14:paraId="6944B1A3" w14:textId="77777777" w:rsidR="00E90DBF" w:rsidRPr="00E90DBF" w:rsidRDefault="00E90DBF" w:rsidP="00E90DBF">
            <w:pPr>
              <w:jc w:val="right"/>
              <w:rPr>
                <w:b/>
                <w:bCs/>
                <w:sz w:val="18"/>
                <w:szCs w:val="18"/>
              </w:rPr>
            </w:pPr>
            <w:r w:rsidRPr="00E90DBF">
              <w:rPr>
                <w:b/>
                <w:bCs/>
                <w:sz w:val="18"/>
                <w:szCs w:val="18"/>
              </w:rPr>
              <w:t>69 810</w:t>
            </w:r>
          </w:p>
        </w:tc>
      </w:tr>
      <w:tr w:rsidR="00E90DBF" w:rsidRPr="006C2A58" w14:paraId="4468DF4E" w14:textId="77777777" w:rsidTr="006C2A58">
        <w:trPr>
          <w:trHeight w:val="240"/>
        </w:trPr>
        <w:tc>
          <w:tcPr>
            <w:tcW w:w="3114" w:type="dxa"/>
            <w:vAlign w:val="center"/>
            <w:hideMark/>
          </w:tcPr>
          <w:p w14:paraId="6F5A90C0"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0070188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768BE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873DD9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0965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8C1DD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1627B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A23244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132B56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166AD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0A9EA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74291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59C7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47596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3DE34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4484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9D7D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F76DA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35E3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6584E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5A7B4B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DCC5F18"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6605A79F" w14:textId="77777777" w:rsidTr="006C2A58">
        <w:trPr>
          <w:trHeight w:val="240"/>
        </w:trPr>
        <w:tc>
          <w:tcPr>
            <w:tcW w:w="3114" w:type="dxa"/>
            <w:vAlign w:val="center"/>
            <w:hideMark/>
          </w:tcPr>
          <w:p w14:paraId="064B8709"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1A8813A0" w14:textId="77777777" w:rsidR="00E90DBF" w:rsidRPr="00E90DBF" w:rsidRDefault="00E90DBF" w:rsidP="00E90DBF">
            <w:pPr>
              <w:jc w:val="right"/>
              <w:rPr>
                <w:sz w:val="18"/>
                <w:szCs w:val="18"/>
              </w:rPr>
            </w:pPr>
            <w:r w:rsidRPr="00E90DBF">
              <w:rPr>
                <w:sz w:val="18"/>
                <w:szCs w:val="18"/>
              </w:rPr>
              <w:t>1 507</w:t>
            </w:r>
          </w:p>
        </w:tc>
        <w:tc>
          <w:tcPr>
            <w:tcW w:w="921" w:type="dxa"/>
            <w:vAlign w:val="center"/>
            <w:hideMark/>
          </w:tcPr>
          <w:p w14:paraId="7165B32B" w14:textId="77777777" w:rsidR="00E90DBF" w:rsidRPr="00E90DBF" w:rsidRDefault="00E90DBF" w:rsidP="00E90DBF">
            <w:pPr>
              <w:jc w:val="right"/>
              <w:rPr>
                <w:sz w:val="18"/>
                <w:szCs w:val="18"/>
              </w:rPr>
            </w:pPr>
            <w:r w:rsidRPr="00E90DBF">
              <w:rPr>
                <w:sz w:val="18"/>
                <w:szCs w:val="18"/>
              </w:rPr>
              <w:t>995</w:t>
            </w:r>
          </w:p>
        </w:tc>
        <w:tc>
          <w:tcPr>
            <w:tcW w:w="922" w:type="dxa"/>
            <w:vAlign w:val="center"/>
            <w:hideMark/>
          </w:tcPr>
          <w:p w14:paraId="659774DA" w14:textId="77777777" w:rsidR="00E90DBF" w:rsidRPr="00E90DBF" w:rsidRDefault="00E90DBF" w:rsidP="00E90DBF">
            <w:pPr>
              <w:jc w:val="right"/>
              <w:rPr>
                <w:sz w:val="18"/>
                <w:szCs w:val="18"/>
              </w:rPr>
            </w:pPr>
            <w:r w:rsidRPr="00E90DBF">
              <w:rPr>
                <w:sz w:val="18"/>
                <w:szCs w:val="18"/>
              </w:rPr>
              <w:t>1 113</w:t>
            </w:r>
          </w:p>
        </w:tc>
        <w:tc>
          <w:tcPr>
            <w:tcW w:w="921" w:type="dxa"/>
            <w:vAlign w:val="center"/>
            <w:hideMark/>
          </w:tcPr>
          <w:p w14:paraId="7E6AAF53" w14:textId="77777777" w:rsidR="00E90DBF" w:rsidRPr="00E90DBF" w:rsidRDefault="00E90DBF" w:rsidP="00E90DBF">
            <w:pPr>
              <w:jc w:val="right"/>
              <w:rPr>
                <w:sz w:val="18"/>
                <w:szCs w:val="18"/>
              </w:rPr>
            </w:pPr>
            <w:r w:rsidRPr="00E90DBF">
              <w:rPr>
                <w:sz w:val="18"/>
                <w:szCs w:val="18"/>
              </w:rPr>
              <w:t>529</w:t>
            </w:r>
          </w:p>
        </w:tc>
        <w:tc>
          <w:tcPr>
            <w:tcW w:w="921" w:type="dxa"/>
            <w:vAlign w:val="center"/>
            <w:hideMark/>
          </w:tcPr>
          <w:p w14:paraId="5DD50514" w14:textId="77777777" w:rsidR="00E90DBF" w:rsidRPr="00E90DBF" w:rsidRDefault="00E90DBF" w:rsidP="00E90DBF">
            <w:pPr>
              <w:jc w:val="right"/>
              <w:rPr>
                <w:sz w:val="18"/>
                <w:szCs w:val="18"/>
              </w:rPr>
            </w:pPr>
            <w:r w:rsidRPr="00E90DBF">
              <w:rPr>
                <w:sz w:val="18"/>
                <w:szCs w:val="18"/>
              </w:rPr>
              <w:t>506</w:t>
            </w:r>
          </w:p>
        </w:tc>
        <w:tc>
          <w:tcPr>
            <w:tcW w:w="922" w:type="dxa"/>
            <w:vAlign w:val="center"/>
            <w:hideMark/>
          </w:tcPr>
          <w:p w14:paraId="5030A8E8" w14:textId="77777777" w:rsidR="00E90DBF" w:rsidRPr="00E90DBF" w:rsidRDefault="00E90DBF" w:rsidP="00E90DBF">
            <w:pPr>
              <w:jc w:val="right"/>
              <w:rPr>
                <w:sz w:val="18"/>
                <w:szCs w:val="18"/>
              </w:rPr>
            </w:pPr>
            <w:r w:rsidRPr="00E90DBF">
              <w:rPr>
                <w:sz w:val="18"/>
                <w:szCs w:val="18"/>
              </w:rPr>
              <w:t>2 427</w:t>
            </w:r>
          </w:p>
        </w:tc>
        <w:tc>
          <w:tcPr>
            <w:tcW w:w="921" w:type="dxa"/>
            <w:vAlign w:val="center"/>
            <w:hideMark/>
          </w:tcPr>
          <w:p w14:paraId="75CCA18C" w14:textId="77777777" w:rsidR="00E90DBF" w:rsidRPr="00E90DBF" w:rsidRDefault="00E90DBF" w:rsidP="00E90DBF">
            <w:pPr>
              <w:jc w:val="right"/>
              <w:rPr>
                <w:sz w:val="18"/>
                <w:szCs w:val="18"/>
              </w:rPr>
            </w:pPr>
            <w:r w:rsidRPr="00E90DBF">
              <w:rPr>
                <w:sz w:val="18"/>
                <w:szCs w:val="18"/>
              </w:rPr>
              <w:t>628</w:t>
            </w:r>
          </w:p>
        </w:tc>
        <w:tc>
          <w:tcPr>
            <w:tcW w:w="921" w:type="dxa"/>
            <w:vAlign w:val="center"/>
            <w:hideMark/>
          </w:tcPr>
          <w:p w14:paraId="465E6CD3" w14:textId="77777777" w:rsidR="00E90DBF" w:rsidRPr="00E90DBF" w:rsidRDefault="00E90DBF" w:rsidP="00E90DBF">
            <w:pPr>
              <w:jc w:val="right"/>
              <w:rPr>
                <w:sz w:val="18"/>
                <w:szCs w:val="18"/>
              </w:rPr>
            </w:pPr>
            <w:r w:rsidRPr="00E90DBF">
              <w:rPr>
                <w:sz w:val="18"/>
                <w:szCs w:val="18"/>
              </w:rPr>
              <w:t>603</w:t>
            </w:r>
          </w:p>
        </w:tc>
        <w:tc>
          <w:tcPr>
            <w:tcW w:w="922" w:type="dxa"/>
            <w:vAlign w:val="center"/>
            <w:hideMark/>
          </w:tcPr>
          <w:p w14:paraId="2F81A2F6" w14:textId="77777777" w:rsidR="00E90DBF" w:rsidRPr="00E90DBF" w:rsidRDefault="00E90DBF" w:rsidP="00E90DBF">
            <w:pPr>
              <w:jc w:val="right"/>
              <w:rPr>
                <w:sz w:val="18"/>
                <w:szCs w:val="18"/>
              </w:rPr>
            </w:pPr>
            <w:r w:rsidRPr="00E90DBF">
              <w:rPr>
                <w:sz w:val="18"/>
                <w:szCs w:val="18"/>
              </w:rPr>
              <w:t>580</w:t>
            </w:r>
          </w:p>
        </w:tc>
        <w:tc>
          <w:tcPr>
            <w:tcW w:w="921" w:type="dxa"/>
            <w:vAlign w:val="center"/>
            <w:hideMark/>
          </w:tcPr>
          <w:p w14:paraId="1B5575B6" w14:textId="77777777" w:rsidR="00E90DBF" w:rsidRPr="00E90DBF" w:rsidRDefault="00E90DBF" w:rsidP="00E90DBF">
            <w:pPr>
              <w:jc w:val="right"/>
              <w:rPr>
                <w:sz w:val="18"/>
                <w:szCs w:val="18"/>
              </w:rPr>
            </w:pPr>
            <w:r w:rsidRPr="00E90DBF">
              <w:rPr>
                <w:sz w:val="18"/>
                <w:szCs w:val="18"/>
              </w:rPr>
              <w:t>558</w:t>
            </w:r>
          </w:p>
        </w:tc>
        <w:tc>
          <w:tcPr>
            <w:tcW w:w="921" w:type="dxa"/>
            <w:vAlign w:val="center"/>
            <w:hideMark/>
          </w:tcPr>
          <w:p w14:paraId="38917F64" w14:textId="77777777" w:rsidR="00E90DBF" w:rsidRPr="00E90DBF" w:rsidRDefault="00E90DBF" w:rsidP="00E90DBF">
            <w:pPr>
              <w:jc w:val="right"/>
              <w:rPr>
                <w:sz w:val="18"/>
                <w:szCs w:val="18"/>
              </w:rPr>
            </w:pPr>
            <w:r w:rsidRPr="00E90DBF">
              <w:rPr>
                <w:sz w:val="18"/>
                <w:szCs w:val="18"/>
              </w:rPr>
              <w:t>536</w:t>
            </w:r>
          </w:p>
        </w:tc>
        <w:tc>
          <w:tcPr>
            <w:tcW w:w="922" w:type="dxa"/>
            <w:vAlign w:val="center"/>
            <w:hideMark/>
          </w:tcPr>
          <w:p w14:paraId="40D0E29D" w14:textId="77777777" w:rsidR="00E90DBF" w:rsidRPr="00E90DBF" w:rsidRDefault="00E90DBF" w:rsidP="00E90DBF">
            <w:pPr>
              <w:jc w:val="right"/>
              <w:rPr>
                <w:sz w:val="18"/>
                <w:szCs w:val="18"/>
              </w:rPr>
            </w:pPr>
            <w:r w:rsidRPr="00E90DBF">
              <w:rPr>
                <w:sz w:val="18"/>
                <w:szCs w:val="18"/>
              </w:rPr>
              <w:t>515</w:t>
            </w:r>
          </w:p>
        </w:tc>
        <w:tc>
          <w:tcPr>
            <w:tcW w:w="921" w:type="dxa"/>
            <w:vAlign w:val="center"/>
            <w:hideMark/>
          </w:tcPr>
          <w:p w14:paraId="28927F39" w14:textId="77777777" w:rsidR="00E90DBF" w:rsidRPr="00E90DBF" w:rsidRDefault="00E90DBF" w:rsidP="00E90DBF">
            <w:pPr>
              <w:jc w:val="right"/>
              <w:rPr>
                <w:sz w:val="18"/>
                <w:szCs w:val="18"/>
              </w:rPr>
            </w:pPr>
            <w:r w:rsidRPr="00E90DBF">
              <w:rPr>
                <w:sz w:val="18"/>
                <w:szCs w:val="18"/>
              </w:rPr>
              <w:t>495</w:t>
            </w:r>
          </w:p>
        </w:tc>
        <w:tc>
          <w:tcPr>
            <w:tcW w:w="921" w:type="dxa"/>
            <w:vAlign w:val="center"/>
            <w:hideMark/>
          </w:tcPr>
          <w:p w14:paraId="17276D8C" w14:textId="77777777" w:rsidR="00E90DBF" w:rsidRPr="00E90DBF" w:rsidRDefault="00E90DBF" w:rsidP="00E90DBF">
            <w:pPr>
              <w:jc w:val="right"/>
              <w:rPr>
                <w:sz w:val="18"/>
                <w:szCs w:val="18"/>
              </w:rPr>
            </w:pPr>
            <w:r w:rsidRPr="00E90DBF">
              <w:rPr>
                <w:sz w:val="18"/>
                <w:szCs w:val="18"/>
              </w:rPr>
              <w:t>476</w:t>
            </w:r>
          </w:p>
        </w:tc>
        <w:tc>
          <w:tcPr>
            <w:tcW w:w="922" w:type="dxa"/>
            <w:vAlign w:val="center"/>
            <w:hideMark/>
          </w:tcPr>
          <w:p w14:paraId="5EA26468" w14:textId="77777777" w:rsidR="00E90DBF" w:rsidRPr="00E90DBF" w:rsidRDefault="00E90DBF" w:rsidP="00E90DBF">
            <w:pPr>
              <w:jc w:val="right"/>
              <w:rPr>
                <w:sz w:val="18"/>
                <w:szCs w:val="18"/>
              </w:rPr>
            </w:pPr>
            <w:r w:rsidRPr="00E90DBF">
              <w:rPr>
                <w:sz w:val="18"/>
                <w:szCs w:val="18"/>
              </w:rPr>
              <w:t>458</w:t>
            </w:r>
          </w:p>
        </w:tc>
        <w:tc>
          <w:tcPr>
            <w:tcW w:w="921" w:type="dxa"/>
            <w:vAlign w:val="center"/>
            <w:hideMark/>
          </w:tcPr>
          <w:p w14:paraId="16F2CDBD" w14:textId="77777777" w:rsidR="00E90DBF" w:rsidRPr="00E90DBF" w:rsidRDefault="00E90DBF" w:rsidP="00E90DBF">
            <w:pPr>
              <w:jc w:val="right"/>
              <w:rPr>
                <w:sz w:val="18"/>
                <w:szCs w:val="18"/>
              </w:rPr>
            </w:pPr>
            <w:r w:rsidRPr="00E90DBF">
              <w:rPr>
                <w:sz w:val="18"/>
                <w:szCs w:val="18"/>
              </w:rPr>
              <w:t>440</w:t>
            </w:r>
          </w:p>
        </w:tc>
        <w:tc>
          <w:tcPr>
            <w:tcW w:w="921" w:type="dxa"/>
            <w:vAlign w:val="center"/>
            <w:hideMark/>
          </w:tcPr>
          <w:p w14:paraId="7BCB8AF9" w14:textId="77777777" w:rsidR="00E90DBF" w:rsidRPr="00E90DBF" w:rsidRDefault="00E90DBF" w:rsidP="00E90DBF">
            <w:pPr>
              <w:jc w:val="right"/>
              <w:rPr>
                <w:sz w:val="18"/>
                <w:szCs w:val="18"/>
              </w:rPr>
            </w:pPr>
            <w:r w:rsidRPr="00E90DBF">
              <w:rPr>
                <w:sz w:val="18"/>
                <w:szCs w:val="18"/>
              </w:rPr>
              <w:t>423</w:t>
            </w:r>
          </w:p>
        </w:tc>
        <w:tc>
          <w:tcPr>
            <w:tcW w:w="922" w:type="dxa"/>
            <w:vAlign w:val="center"/>
            <w:hideMark/>
          </w:tcPr>
          <w:p w14:paraId="4A9F5EF4" w14:textId="77777777" w:rsidR="00E90DBF" w:rsidRPr="00E90DBF" w:rsidRDefault="00E90DBF" w:rsidP="00E90DBF">
            <w:pPr>
              <w:jc w:val="right"/>
              <w:rPr>
                <w:sz w:val="18"/>
                <w:szCs w:val="18"/>
              </w:rPr>
            </w:pPr>
            <w:r w:rsidRPr="00E90DBF">
              <w:rPr>
                <w:sz w:val="18"/>
                <w:szCs w:val="18"/>
              </w:rPr>
              <w:t>406</w:t>
            </w:r>
          </w:p>
        </w:tc>
        <w:tc>
          <w:tcPr>
            <w:tcW w:w="921" w:type="dxa"/>
            <w:vAlign w:val="center"/>
            <w:hideMark/>
          </w:tcPr>
          <w:p w14:paraId="5F0A9114" w14:textId="77777777" w:rsidR="00E90DBF" w:rsidRPr="00E90DBF" w:rsidRDefault="00E90DBF" w:rsidP="00E90DBF">
            <w:pPr>
              <w:jc w:val="right"/>
              <w:rPr>
                <w:sz w:val="18"/>
                <w:szCs w:val="18"/>
              </w:rPr>
            </w:pPr>
            <w:r w:rsidRPr="00E90DBF">
              <w:rPr>
                <w:sz w:val="18"/>
                <w:szCs w:val="18"/>
              </w:rPr>
              <w:t>391</w:t>
            </w:r>
          </w:p>
        </w:tc>
        <w:tc>
          <w:tcPr>
            <w:tcW w:w="922" w:type="dxa"/>
            <w:vAlign w:val="center"/>
            <w:hideMark/>
          </w:tcPr>
          <w:p w14:paraId="336C8F52" w14:textId="77777777" w:rsidR="00E90DBF" w:rsidRPr="00E90DBF" w:rsidRDefault="00E90DBF" w:rsidP="00E90DBF">
            <w:pPr>
              <w:jc w:val="right"/>
              <w:rPr>
                <w:sz w:val="18"/>
                <w:szCs w:val="18"/>
              </w:rPr>
            </w:pPr>
            <w:r w:rsidRPr="00E90DBF">
              <w:rPr>
                <w:sz w:val="18"/>
                <w:szCs w:val="18"/>
              </w:rPr>
              <w:t>376</w:t>
            </w:r>
          </w:p>
        </w:tc>
        <w:tc>
          <w:tcPr>
            <w:tcW w:w="1126" w:type="dxa"/>
            <w:vAlign w:val="center"/>
            <w:hideMark/>
          </w:tcPr>
          <w:p w14:paraId="66C31B92" w14:textId="77777777" w:rsidR="00E90DBF" w:rsidRPr="00E90DBF" w:rsidRDefault="00E90DBF" w:rsidP="00E90DBF">
            <w:pPr>
              <w:jc w:val="right"/>
              <w:rPr>
                <w:b/>
                <w:bCs/>
                <w:sz w:val="18"/>
                <w:szCs w:val="18"/>
              </w:rPr>
            </w:pPr>
            <w:r w:rsidRPr="00E90DBF">
              <w:rPr>
                <w:b/>
                <w:bCs/>
                <w:sz w:val="18"/>
                <w:szCs w:val="18"/>
              </w:rPr>
              <w:t>13 962</w:t>
            </w:r>
          </w:p>
        </w:tc>
      </w:tr>
      <w:tr w:rsidR="00E90DBF" w:rsidRPr="006C2A58" w14:paraId="352E4CE0" w14:textId="77777777" w:rsidTr="006C2A58">
        <w:trPr>
          <w:trHeight w:val="240"/>
        </w:trPr>
        <w:tc>
          <w:tcPr>
            <w:tcW w:w="3114" w:type="dxa"/>
            <w:vAlign w:val="center"/>
            <w:hideMark/>
          </w:tcPr>
          <w:p w14:paraId="01FC7B12"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4E0A2220" w14:textId="77777777" w:rsidR="00E90DBF" w:rsidRPr="00E90DBF" w:rsidRDefault="00E90DBF" w:rsidP="00E90DBF">
            <w:pPr>
              <w:jc w:val="right"/>
              <w:rPr>
                <w:sz w:val="18"/>
                <w:szCs w:val="18"/>
              </w:rPr>
            </w:pPr>
            <w:r w:rsidRPr="00E90DBF">
              <w:rPr>
                <w:sz w:val="18"/>
                <w:szCs w:val="18"/>
              </w:rPr>
              <w:t>9 043</w:t>
            </w:r>
          </w:p>
        </w:tc>
        <w:tc>
          <w:tcPr>
            <w:tcW w:w="921" w:type="dxa"/>
            <w:vAlign w:val="center"/>
            <w:hideMark/>
          </w:tcPr>
          <w:p w14:paraId="75CC157E" w14:textId="77777777" w:rsidR="00E90DBF" w:rsidRPr="00E90DBF" w:rsidRDefault="00E90DBF" w:rsidP="00E90DBF">
            <w:pPr>
              <w:jc w:val="right"/>
              <w:rPr>
                <w:sz w:val="18"/>
                <w:szCs w:val="18"/>
              </w:rPr>
            </w:pPr>
            <w:r w:rsidRPr="00E90DBF">
              <w:rPr>
                <w:sz w:val="18"/>
                <w:szCs w:val="18"/>
              </w:rPr>
              <w:t>5 971</w:t>
            </w:r>
          </w:p>
        </w:tc>
        <w:tc>
          <w:tcPr>
            <w:tcW w:w="922" w:type="dxa"/>
            <w:vAlign w:val="center"/>
            <w:hideMark/>
          </w:tcPr>
          <w:p w14:paraId="31617AE2" w14:textId="77777777" w:rsidR="00E90DBF" w:rsidRPr="00E90DBF" w:rsidRDefault="00E90DBF" w:rsidP="00E90DBF">
            <w:pPr>
              <w:jc w:val="right"/>
              <w:rPr>
                <w:sz w:val="18"/>
                <w:szCs w:val="18"/>
              </w:rPr>
            </w:pPr>
            <w:r w:rsidRPr="00E90DBF">
              <w:rPr>
                <w:sz w:val="18"/>
                <w:szCs w:val="18"/>
              </w:rPr>
              <w:t>6 681</w:t>
            </w:r>
          </w:p>
        </w:tc>
        <w:tc>
          <w:tcPr>
            <w:tcW w:w="921" w:type="dxa"/>
            <w:vAlign w:val="center"/>
            <w:hideMark/>
          </w:tcPr>
          <w:p w14:paraId="03B4108A" w14:textId="77777777" w:rsidR="00E90DBF" w:rsidRPr="00E90DBF" w:rsidRDefault="00E90DBF" w:rsidP="00E90DBF">
            <w:pPr>
              <w:jc w:val="right"/>
              <w:rPr>
                <w:sz w:val="18"/>
                <w:szCs w:val="18"/>
              </w:rPr>
            </w:pPr>
            <w:r w:rsidRPr="00E90DBF">
              <w:rPr>
                <w:sz w:val="18"/>
                <w:szCs w:val="18"/>
              </w:rPr>
              <w:t>3 173</w:t>
            </w:r>
          </w:p>
        </w:tc>
        <w:tc>
          <w:tcPr>
            <w:tcW w:w="921" w:type="dxa"/>
            <w:vAlign w:val="center"/>
            <w:hideMark/>
          </w:tcPr>
          <w:p w14:paraId="2DEB28D8" w14:textId="77777777" w:rsidR="00E90DBF" w:rsidRPr="00E90DBF" w:rsidRDefault="00E90DBF" w:rsidP="00E90DBF">
            <w:pPr>
              <w:jc w:val="right"/>
              <w:rPr>
                <w:sz w:val="18"/>
                <w:szCs w:val="18"/>
              </w:rPr>
            </w:pPr>
            <w:r w:rsidRPr="00E90DBF">
              <w:rPr>
                <w:sz w:val="18"/>
                <w:szCs w:val="18"/>
              </w:rPr>
              <w:t>3 038</w:t>
            </w:r>
          </w:p>
        </w:tc>
        <w:tc>
          <w:tcPr>
            <w:tcW w:w="922" w:type="dxa"/>
            <w:vAlign w:val="center"/>
            <w:hideMark/>
          </w:tcPr>
          <w:p w14:paraId="318AAE7A" w14:textId="77777777" w:rsidR="00E90DBF" w:rsidRPr="00E90DBF" w:rsidRDefault="00E90DBF" w:rsidP="00E90DBF">
            <w:pPr>
              <w:jc w:val="right"/>
              <w:rPr>
                <w:sz w:val="18"/>
                <w:szCs w:val="18"/>
              </w:rPr>
            </w:pPr>
            <w:r w:rsidRPr="00E90DBF">
              <w:rPr>
                <w:sz w:val="18"/>
                <w:szCs w:val="18"/>
              </w:rPr>
              <w:t>14 562</w:t>
            </w:r>
          </w:p>
        </w:tc>
        <w:tc>
          <w:tcPr>
            <w:tcW w:w="921" w:type="dxa"/>
            <w:vAlign w:val="center"/>
            <w:hideMark/>
          </w:tcPr>
          <w:p w14:paraId="30544727" w14:textId="77777777" w:rsidR="00E90DBF" w:rsidRPr="00E90DBF" w:rsidRDefault="00E90DBF" w:rsidP="00E90DBF">
            <w:pPr>
              <w:jc w:val="right"/>
              <w:rPr>
                <w:sz w:val="18"/>
                <w:szCs w:val="18"/>
              </w:rPr>
            </w:pPr>
            <w:r w:rsidRPr="00E90DBF">
              <w:rPr>
                <w:sz w:val="18"/>
                <w:szCs w:val="18"/>
              </w:rPr>
              <w:t>3 766</w:t>
            </w:r>
          </w:p>
        </w:tc>
        <w:tc>
          <w:tcPr>
            <w:tcW w:w="921" w:type="dxa"/>
            <w:vAlign w:val="center"/>
            <w:hideMark/>
          </w:tcPr>
          <w:p w14:paraId="2C3A6BED" w14:textId="77777777" w:rsidR="00E90DBF" w:rsidRPr="00E90DBF" w:rsidRDefault="00E90DBF" w:rsidP="00E90DBF">
            <w:pPr>
              <w:jc w:val="right"/>
              <w:rPr>
                <w:sz w:val="18"/>
                <w:szCs w:val="18"/>
              </w:rPr>
            </w:pPr>
            <w:r w:rsidRPr="00E90DBF">
              <w:rPr>
                <w:sz w:val="18"/>
                <w:szCs w:val="18"/>
              </w:rPr>
              <w:t>3 620</w:t>
            </w:r>
          </w:p>
        </w:tc>
        <w:tc>
          <w:tcPr>
            <w:tcW w:w="922" w:type="dxa"/>
            <w:vAlign w:val="center"/>
            <w:hideMark/>
          </w:tcPr>
          <w:p w14:paraId="584B24E2" w14:textId="77777777" w:rsidR="00E90DBF" w:rsidRPr="00E90DBF" w:rsidRDefault="00E90DBF" w:rsidP="00E90DBF">
            <w:pPr>
              <w:jc w:val="right"/>
              <w:rPr>
                <w:sz w:val="18"/>
                <w:szCs w:val="18"/>
              </w:rPr>
            </w:pPr>
            <w:r w:rsidRPr="00E90DBF">
              <w:rPr>
                <w:sz w:val="18"/>
                <w:szCs w:val="18"/>
              </w:rPr>
              <w:t>3 480</w:t>
            </w:r>
          </w:p>
        </w:tc>
        <w:tc>
          <w:tcPr>
            <w:tcW w:w="921" w:type="dxa"/>
            <w:vAlign w:val="center"/>
            <w:hideMark/>
          </w:tcPr>
          <w:p w14:paraId="55D2DE5F" w14:textId="77777777" w:rsidR="00E90DBF" w:rsidRPr="00E90DBF" w:rsidRDefault="00E90DBF" w:rsidP="00E90DBF">
            <w:pPr>
              <w:jc w:val="right"/>
              <w:rPr>
                <w:sz w:val="18"/>
                <w:szCs w:val="18"/>
              </w:rPr>
            </w:pPr>
            <w:r w:rsidRPr="00E90DBF">
              <w:rPr>
                <w:sz w:val="18"/>
                <w:szCs w:val="18"/>
              </w:rPr>
              <w:t>3 345</w:t>
            </w:r>
          </w:p>
        </w:tc>
        <w:tc>
          <w:tcPr>
            <w:tcW w:w="921" w:type="dxa"/>
            <w:vAlign w:val="center"/>
            <w:hideMark/>
          </w:tcPr>
          <w:p w14:paraId="15A9CE69" w14:textId="77777777" w:rsidR="00E90DBF" w:rsidRPr="00E90DBF" w:rsidRDefault="00E90DBF" w:rsidP="00E90DBF">
            <w:pPr>
              <w:jc w:val="right"/>
              <w:rPr>
                <w:sz w:val="18"/>
                <w:szCs w:val="18"/>
              </w:rPr>
            </w:pPr>
            <w:r w:rsidRPr="00E90DBF">
              <w:rPr>
                <w:sz w:val="18"/>
                <w:szCs w:val="18"/>
              </w:rPr>
              <w:t>3 216</w:t>
            </w:r>
          </w:p>
        </w:tc>
        <w:tc>
          <w:tcPr>
            <w:tcW w:w="922" w:type="dxa"/>
            <w:vAlign w:val="center"/>
            <w:hideMark/>
          </w:tcPr>
          <w:p w14:paraId="2E605B33" w14:textId="77777777" w:rsidR="00E90DBF" w:rsidRPr="00E90DBF" w:rsidRDefault="00E90DBF" w:rsidP="00E90DBF">
            <w:pPr>
              <w:jc w:val="right"/>
              <w:rPr>
                <w:sz w:val="18"/>
                <w:szCs w:val="18"/>
              </w:rPr>
            </w:pPr>
            <w:r w:rsidRPr="00E90DBF">
              <w:rPr>
                <w:sz w:val="18"/>
                <w:szCs w:val="18"/>
              </w:rPr>
              <w:t>3 091</w:t>
            </w:r>
          </w:p>
        </w:tc>
        <w:tc>
          <w:tcPr>
            <w:tcW w:w="921" w:type="dxa"/>
            <w:vAlign w:val="center"/>
            <w:hideMark/>
          </w:tcPr>
          <w:p w14:paraId="41979130" w14:textId="77777777" w:rsidR="00E90DBF" w:rsidRPr="00E90DBF" w:rsidRDefault="00E90DBF" w:rsidP="00E90DBF">
            <w:pPr>
              <w:jc w:val="right"/>
              <w:rPr>
                <w:sz w:val="18"/>
                <w:szCs w:val="18"/>
              </w:rPr>
            </w:pPr>
            <w:r w:rsidRPr="00E90DBF">
              <w:rPr>
                <w:sz w:val="18"/>
                <w:szCs w:val="18"/>
              </w:rPr>
              <w:t>2 971</w:t>
            </w:r>
          </w:p>
        </w:tc>
        <w:tc>
          <w:tcPr>
            <w:tcW w:w="921" w:type="dxa"/>
            <w:vAlign w:val="center"/>
            <w:hideMark/>
          </w:tcPr>
          <w:p w14:paraId="6EA9BA39" w14:textId="77777777" w:rsidR="00E90DBF" w:rsidRPr="00E90DBF" w:rsidRDefault="00E90DBF" w:rsidP="00E90DBF">
            <w:pPr>
              <w:jc w:val="right"/>
              <w:rPr>
                <w:sz w:val="18"/>
                <w:szCs w:val="18"/>
              </w:rPr>
            </w:pPr>
            <w:r w:rsidRPr="00E90DBF">
              <w:rPr>
                <w:sz w:val="18"/>
                <w:szCs w:val="18"/>
              </w:rPr>
              <w:t>2 856</w:t>
            </w:r>
          </w:p>
        </w:tc>
        <w:tc>
          <w:tcPr>
            <w:tcW w:w="922" w:type="dxa"/>
            <w:vAlign w:val="center"/>
            <w:hideMark/>
          </w:tcPr>
          <w:p w14:paraId="005A0A1B" w14:textId="77777777" w:rsidR="00E90DBF" w:rsidRPr="00E90DBF" w:rsidRDefault="00E90DBF" w:rsidP="00E90DBF">
            <w:pPr>
              <w:jc w:val="right"/>
              <w:rPr>
                <w:sz w:val="18"/>
                <w:szCs w:val="18"/>
              </w:rPr>
            </w:pPr>
            <w:r w:rsidRPr="00E90DBF">
              <w:rPr>
                <w:sz w:val="18"/>
                <w:szCs w:val="18"/>
              </w:rPr>
              <w:t>2 746</w:t>
            </w:r>
          </w:p>
        </w:tc>
        <w:tc>
          <w:tcPr>
            <w:tcW w:w="921" w:type="dxa"/>
            <w:vAlign w:val="center"/>
            <w:hideMark/>
          </w:tcPr>
          <w:p w14:paraId="194268C8" w14:textId="77777777" w:rsidR="00E90DBF" w:rsidRPr="00E90DBF" w:rsidRDefault="00E90DBF" w:rsidP="00E90DBF">
            <w:pPr>
              <w:jc w:val="right"/>
              <w:rPr>
                <w:sz w:val="18"/>
                <w:szCs w:val="18"/>
              </w:rPr>
            </w:pPr>
            <w:r w:rsidRPr="00E90DBF">
              <w:rPr>
                <w:sz w:val="18"/>
                <w:szCs w:val="18"/>
              </w:rPr>
              <w:t>2 639</w:t>
            </w:r>
          </w:p>
        </w:tc>
        <w:tc>
          <w:tcPr>
            <w:tcW w:w="921" w:type="dxa"/>
            <w:vAlign w:val="center"/>
            <w:hideMark/>
          </w:tcPr>
          <w:p w14:paraId="23BA7243" w14:textId="77777777" w:rsidR="00E90DBF" w:rsidRPr="00E90DBF" w:rsidRDefault="00E90DBF" w:rsidP="00E90DBF">
            <w:pPr>
              <w:jc w:val="right"/>
              <w:rPr>
                <w:sz w:val="18"/>
                <w:szCs w:val="18"/>
              </w:rPr>
            </w:pPr>
            <w:r w:rsidRPr="00E90DBF">
              <w:rPr>
                <w:sz w:val="18"/>
                <w:szCs w:val="18"/>
              </w:rPr>
              <w:t>2 537</w:t>
            </w:r>
          </w:p>
        </w:tc>
        <w:tc>
          <w:tcPr>
            <w:tcW w:w="922" w:type="dxa"/>
            <w:vAlign w:val="center"/>
            <w:hideMark/>
          </w:tcPr>
          <w:p w14:paraId="42BE3FA0" w14:textId="77777777" w:rsidR="00E90DBF" w:rsidRPr="00E90DBF" w:rsidRDefault="00E90DBF" w:rsidP="00E90DBF">
            <w:pPr>
              <w:jc w:val="right"/>
              <w:rPr>
                <w:sz w:val="18"/>
                <w:szCs w:val="18"/>
              </w:rPr>
            </w:pPr>
            <w:r w:rsidRPr="00E90DBF">
              <w:rPr>
                <w:sz w:val="18"/>
                <w:szCs w:val="18"/>
              </w:rPr>
              <w:t>2 439</w:t>
            </w:r>
          </w:p>
        </w:tc>
        <w:tc>
          <w:tcPr>
            <w:tcW w:w="921" w:type="dxa"/>
            <w:vAlign w:val="center"/>
            <w:hideMark/>
          </w:tcPr>
          <w:p w14:paraId="179BAD87" w14:textId="77777777" w:rsidR="00E90DBF" w:rsidRPr="00E90DBF" w:rsidRDefault="00E90DBF" w:rsidP="00E90DBF">
            <w:pPr>
              <w:jc w:val="right"/>
              <w:rPr>
                <w:sz w:val="18"/>
                <w:szCs w:val="18"/>
              </w:rPr>
            </w:pPr>
            <w:r w:rsidRPr="00E90DBF">
              <w:rPr>
                <w:sz w:val="18"/>
                <w:szCs w:val="18"/>
              </w:rPr>
              <w:t>2 344</w:t>
            </w:r>
          </w:p>
        </w:tc>
        <w:tc>
          <w:tcPr>
            <w:tcW w:w="922" w:type="dxa"/>
            <w:vAlign w:val="center"/>
            <w:hideMark/>
          </w:tcPr>
          <w:p w14:paraId="4A5CC3B2" w14:textId="77777777" w:rsidR="00E90DBF" w:rsidRPr="00E90DBF" w:rsidRDefault="00E90DBF" w:rsidP="00E90DBF">
            <w:pPr>
              <w:jc w:val="right"/>
              <w:rPr>
                <w:sz w:val="18"/>
                <w:szCs w:val="18"/>
              </w:rPr>
            </w:pPr>
            <w:r w:rsidRPr="00E90DBF">
              <w:rPr>
                <w:sz w:val="18"/>
                <w:szCs w:val="18"/>
              </w:rPr>
              <w:t>2 253</w:t>
            </w:r>
          </w:p>
        </w:tc>
        <w:tc>
          <w:tcPr>
            <w:tcW w:w="1126" w:type="dxa"/>
            <w:vAlign w:val="center"/>
            <w:hideMark/>
          </w:tcPr>
          <w:p w14:paraId="63CC7195" w14:textId="77777777" w:rsidR="00E90DBF" w:rsidRPr="00E90DBF" w:rsidRDefault="00E90DBF" w:rsidP="00E90DBF">
            <w:pPr>
              <w:jc w:val="right"/>
              <w:rPr>
                <w:b/>
                <w:bCs/>
                <w:sz w:val="18"/>
                <w:szCs w:val="18"/>
              </w:rPr>
            </w:pPr>
            <w:r w:rsidRPr="00E90DBF">
              <w:rPr>
                <w:b/>
                <w:bCs/>
                <w:sz w:val="18"/>
                <w:szCs w:val="18"/>
              </w:rPr>
              <w:t>83 773</w:t>
            </w:r>
          </w:p>
        </w:tc>
      </w:tr>
      <w:tr w:rsidR="00E90DBF" w:rsidRPr="006C2A58" w14:paraId="75EAD724" w14:textId="77777777" w:rsidTr="006C2A58">
        <w:trPr>
          <w:trHeight w:val="240"/>
        </w:trPr>
        <w:tc>
          <w:tcPr>
            <w:tcW w:w="3114" w:type="dxa"/>
            <w:vAlign w:val="center"/>
            <w:hideMark/>
          </w:tcPr>
          <w:p w14:paraId="4C480EDB"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036ECD77" w14:textId="77777777" w:rsidR="00E90DBF" w:rsidRPr="00E90DBF" w:rsidRDefault="00E90DBF" w:rsidP="00E90DBF">
            <w:pPr>
              <w:jc w:val="right"/>
              <w:rPr>
                <w:sz w:val="18"/>
                <w:szCs w:val="18"/>
              </w:rPr>
            </w:pPr>
            <w:r w:rsidRPr="00E90DBF">
              <w:rPr>
                <w:sz w:val="18"/>
                <w:szCs w:val="18"/>
              </w:rPr>
              <w:t>9 043</w:t>
            </w:r>
          </w:p>
        </w:tc>
        <w:tc>
          <w:tcPr>
            <w:tcW w:w="921" w:type="dxa"/>
            <w:vAlign w:val="center"/>
            <w:hideMark/>
          </w:tcPr>
          <w:p w14:paraId="4CCD02E8" w14:textId="77777777" w:rsidR="00E90DBF" w:rsidRPr="00E90DBF" w:rsidRDefault="00E90DBF" w:rsidP="00E90DBF">
            <w:pPr>
              <w:jc w:val="right"/>
              <w:rPr>
                <w:sz w:val="18"/>
                <w:szCs w:val="18"/>
              </w:rPr>
            </w:pPr>
            <w:r w:rsidRPr="00E90DBF">
              <w:rPr>
                <w:sz w:val="18"/>
                <w:szCs w:val="18"/>
              </w:rPr>
              <w:t>15 014</w:t>
            </w:r>
          </w:p>
        </w:tc>
        <w:tc>
          <w:tcPr>
            <w:tcW w:w="922" w:type="dxa"/>
            <w:vAlign w:val="center"/>
            <w:hideMark/>
          </w:tcPr>
          <w:p w14:paraId="6FF54C5B" w14:textId="77777777" w:rsidR="00E90DBF" w:rsidRPr="00E90DBF" w:rsidRDefault="00E90DBF" w:rsidP="00E90DBF">
            <w:pPr>
              <w:jc w:val="right"/>
              <w:rPr>
                <w:sz w:val="18"/>
                <w:szCs w:val="18"/>
              </w:rPr>
            </w:pPr>
            <w:r w:rsidRPr="00E90DBF">
              <w:rPr>
                <w:sz w:val="18"/>
                <w:szCs w:val="18"/>
              </w:rPr>
              <w:t>21 695</w:t>
            </w:r>
          </w:p>
        </w:tc>
        <w:tc>
          <w:tcPr>
            <w:tcW w:w="921" w:type="dxa"/>
            <w:vAlign w:val="center"/>
            <w:hideMark/>
          </w:tcPr>
          <w:p w14:paraId="307F233D" w14:textId="77777777" w:rsidR="00E90DBF" w:rsidRPr="00E90DBF" w:rsidRDefault="00E90DBF" w:rsidP="00E90DBF">
            <w:pPr>
              <w:jc w:val="right"/>
              <w:rPr>
                <w:sz w:val="18"/>
                <w:szCs w:val="18"/>
              </w:rPr>
            </w:pPr>
            <w:r w:rsidRPr="00E90DBF">
              <w:rPr>
                <w:sz w:val="18"/>
                <w:szCs w:val="18"/>
              </w:rPr>
              <w:t>24 868</w:t>
            </w:r>
          </w:p>
        </w:tc>
        <w:tc>
          <w:tcPr>
            <w:tcW w:w="921" w:type="dxa"/>
            <w:vAlign w:val="center"/>
            <w:hideMark/>
          </w:tcPr>
          <w:p w14:paraId="1877AF75" w14:textId="77777777" w:rsidR="00E90DBF" w:rsidRPr="00E90DBF" w:rsidRDefault="00E90DBF" w:rsidP="00E90DBF">
            <w:pPr>
              <w:jc w:val="right"/>
              <w:rPr>
                <w:sz w:val="18"/>
                <w:szCs w:val="18"/>
              </w:rPr>
            </w:pPr>
            <w:r w:rsidRPr="00E90DBF">
              <w:rPr>
                <w:sz w:val="18"/>
                <w:szCs w:val="18"/>
              </w:rPr>
              <w:t>27 907</w:t>
            </w:r>
          </w:p>
        </w:tc>
        <w:tc>
          <w:tcPr>
            <w:tcW w:w="922" w:type="dxa"/>
            <w:vAlign w:val="center"/>
            <w:hideMark/>
          </w:tcPr>
          <w:p w14:paraId="4292DC3E" w14:textId="77777777" w:rsidR="00E90DBF" w:rsidRPr="00E90DBF" w:rsidRDefault="00E90DBF" w:rsidP="00E90DBF">
            <w:pPr>
              <w:jc w:val="right"/>
              <w:rPr>
                <w:sz w:val="18"/>
                <w:szCs w:val="18"/>
              </w:rPr>
            </w:pPr>
            <w:r w:rsidRPr="00E90DBF">
              <w:rPr>
                <w:sz w:val="18"/>
                <w:szCs w:val="18"/>
              </w:rPr>
              <w:t>42 469</w:t>
            </w:r>
          </w:p>
        </w:tc>
        <w:tc>
          <w:tcPr>
            <w:tcW w:w="921" w:type="dxa"/>
            <w:vAlign w:val="center"/>
            <w:hideMark/>
          </w:tcPr>
          <w:p w14:paraId="17180DF8" w14:textId="77777777" w:rsidR="00E90DBF" w:rsidRPr="00E90DBF" w:rsidRDefault="00E90DBF" w:rsidP="00E90DBF">
            <w:pPr>
              <w:jc w:val="right"/>
              <w:rPr>
                <w:sz w:val="18"/>
                <w:szCs w:val="18"/>
              </w:rPr>
            </w:pPr>
            <w:r w:rsidRPr="00E90DBF">
              <w:rPr>
                <w:sz w:val="18"/>
                <w:szCs w:val="18"/>
              </w:rPr>
              <w:t>46 235</w:t>
            </w:r>
          </w:p>
        </w:tc>
        <w:tc>
          <w:tcPr>
            <w:tcW w:w="921" w:type="dxa"/>
            <w:vAlign w:val="center"/>
            <w:hideMark/>
          </w:tcPr>
          <w:p w14:paraId="10DC9599" w14:textId="77777777" w:rsidR="00E90DBF" w:rsidRPr="00E90DBF" w:rsidRDefault="00E90DBF" w:rsidP="00E90DBF">
            <w:pPr>
              <w:jc w:val="right"/>
              <w:rPr>
                <w:sz w:val="18"/>
                <w:szCs w:val="18"/>
              </w:rPr>
            </w:pPr>
            <w:r w:rsidRPr="00E90DBF">
              <w:rPr>
                <w:sz w:val="18"/>
                <w:szCs w:val="18"/>
              </w:rPr>
              <w:t>49 855</w:t>
            </w:r>
          </w:p>
        </w:tc>
        <w:tc>
          <w:tcPr>
            <w:tcW w:w="922" w:type="dxa"/>
            <w:vAlign w:val="center"/>
            <w:hideMark/>
          </w:tcPr>
          <w:p w14:paraId="7963D264" w14:textId="77777777" w:rsidR="00E90DBF" w:rsidRPr="00E90DBF" w:rsidRDefault="00E90DBF" w:rsidP="00E90DBF">
            <w:pPr>
              <w:jc w:val="right"/>
              <w:rPr>
                <w:sz w:val="18"/>
                <w:szCs w:val="18"/>
              </w:rPr>
            </w:pPr>
            <w:r w:rsidRPr="00E90DBF">
              <w:rPr>
                <w:sz w:val="18"/>
                <w:szCs w:val="18"/>
              </w:rPr>
              <w:t>53 335</w:t>
            </w:r>
          </w:p>
        </w:tc>
        <w:tc>
          <w:tcPr>
            <w:tcW w:w="921" w:type="dxa"/>
            <w:vAlign w:val="center"/>
            <w:hideMark/>
          </w:tcPr>
          <w:p w14:paraId="058B2EEF" w14:textId="77777777" w:rsidR="00E90DBF" w:rsidRPr="00E90DBF" w:rsidRDefault="00E90DBF" w:rsidP="00E90DBF">
            <w:pPr>
              <w:jc w:val="right"/>
              <w:rPr>
                <w:sz w:val="18"/>
                <w:szCs w:val="18"/>
              </w:rPr>
            </w:pPr>
            <w:r w:rsidRPr="00E90DBF">
              <w:rPr>
                <w:sz w:val="18"/>
                <w:szCs w:val="18"/>
              </w:rPr>
              <w:t>56 680</w:t>
            </w:r>
          </w:p>
        </w:tc>
        <w:tc>
          <w:tcPr>
            <w:tcW w:w="921" w:type="dxa"/>
            <w:vAlign w:val="center"/>
            <w:hideMark/>
          </w:tcPr>
          <w:p w14:paraId="479429D1" w14:textId="77777777" w:rsidR="00E90DBF" w:rsidRPr="00E90DBF" w:rsidRDefault="00E90DBF" w:rsidP="00E90DBF">
            <w:pPr>
              <w:jc w:val="right"/>
              <w:rPr>
                <w:sz w:val="18"/>
                <w:szCs w:val="18"/>
              </w:rPr>
            </w:pPr>
            <w:r w:rsidRPr="00E90DBF">
              <w:rPr>
                <w:sz w:val="18"/>
                <w:szCs w:val="18"/>
              </w:rPr>
              <w:t>59 896</w:t>
            </w:r>
          </w:p>
        </w:tc>
        <w:tc>
          <w:tcPr>
            <w:tcW w:w="922" w:type="dxa"/>
            <w:vAlign w:val="center"/>
            <w:hideMark/>
          </w:tcPr>
          <w:p w14:paraId="1A150A19" w14:textId="77777777" w:rsidR="00E90DBF" w:rsidRPr="00E90DBF" w:rsidRDefault="00E90DBF" w:rsidP="00E90DBF">
            <w:pPr>
              <w:jc w:val="right"/>
              <w:rPr>
                <w:sz w:val="18"/>
                <w:szCs w:val="18"/>
              </w:rPr>
            </w:pPr>
            <w:r w:rsidRPr="00E90DBF">
              <w:rPr>
                <w:sz w:val="18"/>
                <w:szCs w:val="18"/>
              </w:rPr>
              <w:t>62 987</w:t>
            </w:r>
          </w:p>
        </w:tc>
        <w:tc>
          <w:tcPr>
            <w:tcW w:w="921" w:type="dxa"/>
            <w:vAlign w:val="center"/>
            <w:hideMark/>
          </w:tcPr>
          <w:p w14:paraId="34312C63" w14:textId="77777777" w:rsidR="00E90DBF" w:rsidRPr="00E90DBF" w:rsidRDefault="00E90DBF" w:rsidP="00E90DBF">
            <w:pPr>
              <w:jc w:val="right"/>
              <w:rPr>
                <w:sz w:val="18"/>
                <w:szCs w:val="18"/>
              </w:rPr>
            </w:pPr>
            <w:r w:rsidRPr="00E90DBF">
              <w:rPr>
                <w:sz w:val="18"/>
                <w:szCs w:val="18"/>
              </w:rPr>
              <w:t>65 958</w:t>
            </w:r>
          </w:p>
        </w:tc>
        <w:tc>
          <w:tcPr>
            <w:tcW w:w="921" w:type="dxa"/>
            <w:vAlign w:val="center"/>
            <w:hideMark/>
          </w:tcPr>
          <w:p w14:paraId="5D809A7E" w14:textId="77777777" w:rsidR="00E90DBF" w:rsidRPr="00E90DBF" w:rsidRDefault="00E90DBF" w:rsidP="00E90DBF">
            <w:pPr>
              <w:jc w:val="right"/>
              <w:rPr>
                <w:sz w:val="18"/>
                <w:szCs w:val="18"/>
              </w:rPr>
            </w:pPr>
            <w:r w:rsidRPr="00E90DBF">
              <w:rPr>
                <w:sz w:val="18"/>
                <w:szCs w:val="18"/>
              </w:rPr>
              <w:t>68 815</w:t>
            </w:r>
          </w:p>
        </w:tc>
        <w:tc>
          <w:tcPr>
            <w:tcW w:w="922" w:type="dxa"/>
            <w:vAlign w:val="center"/>
            <w:hideMark/>
          </w:tcPr>
          <w:p w14:paraId="29B3CD62" w14:textId="77777777" w:rsidR="00E90DBF" w:rsidRPr="00E90DBF" w:rsidRDefault="00E90DBF" w:rsidP="00E90DBF">
            <w:pPr>
              <w:jc w:val="right"/>
              <w:rPr>
                <w:sz w:val="18"/>
                <w:szCs w:val="18"/>
              </w:rPr>
            </w:pPr>
            <w:r w:rsidRPr="00E90DBF">
              <w:rPr>
                <w:sz w:val="18"/>
                <w:szCs w:val="18"/>
              </w:rPr>
              <w:t>71 560</w:t>
            </w:r>
          </w:p>
        </w:tc>
        <w:tc>
          <w:tcPr>
            <w:tcW w:w="921" w:type="dxa"/>
            <w:vAlign w:val="center"/>
            <w:hideMark/>
          </w:tcPr>
          <w:p w14:paraId="71DAFADF" w14:textId="77777777" w:rsidR="00E90DBF" w:rsidRPr="00E90DBF" w:rsidRDefault="00E90DBF" w:rsidP="00E90DBF">
            <w:pPr>
              <w:jc w:val="right"/>
              <w:rPr>
                <w:sz w:val="18"/>
                <w:szCs w:val="18"/>
              </w:rPr>
            </w:pPr>
            <w:r w:rsidRPr="00E90DBF">
              <w:rPr>
                <w:sz w:val="18"/>
                <w:szCs w:val="18"/>
              </w:rPr>
              <w:t>74 199</w:t>
            </w:r>
          </w:p>
        </w:tc>
        <w:tc>
          <w:tcPr>
            <w:tcW w:w="921" w:type="dxa"/>
            <w:vAlign w:val="center"/>
            <w:hideMark/>
          </w:tcPr>
          <w:p w14:paraId="78D727C8" w14:textId="77777777" w:rsidR="00E90DBF" w:rsidRPr="00E90DBF" w:rsidRDefault="00E90DBF" w:rsidP="00E90DBF">
            <w:pPr>
              <w:jc w:val="right"/>
              <w:rPr>
                <w:sz w:val="18"/>
                <w:szCs w:val="18"/>
              </w:rPr>
            </w:pPr>
            <w:r w:rsidRPr="00E90DBF">
              <w:rPr>
                <w:sz w:val="18"/>
                <w:szCs w:val="18"/>
              </w:rPr>
              <w:t>76 736</w:t>
            </w:r>
          </w:p>
        </w:tc>
        <w:tc>
          <w:tcPr>
            <w:tcW w:w="922" w:type="dxa"/>
            <w:vAlign w:val="center"/>
            <w:hideMark/>
          </w:tcPr>
          <w:p w14:paraId="711E1DB6" w14:textId="77777777" w:rsidR="00E90DBF" w:rsidRPr="00E90DBF" w:rsidRDefault="00E90DBF" w:rsidP="00E90DBF">
            <w:pPr>
              <w:jc w:val="right"/>
              <w:rPr>
                <w:sz w:val="18"/>
                <w:szCs w:val="18"/>
              </w:rPr>
            </w:pPr>
            <w:r w:rsidRPr="00E90DBF">
              <w:rPr>
                <w:sz w:val="18"/>
                <w:szCs w:val="18"/>
              </w:rPr>
              <w:t>79 175</w:t>
            </w:r>
          </w:p>
        </w:tc>
        <w:tc>
          <w:tcPr>
            <w:tcW w:w="921" w:type="dxa"/>
            <w:vAlign w:val="center"/>
            <w:hideMark/>
          </w:tcPr>
          <w:p w14:paraId="2B66CB46" w14:textId="77777777" w:rsidR="00E90DBF" w:rsidRPr="00E90DBF" w:rsidRDefault="00E90DBF" w:rsidP="00E90DBF">
            <w:pPr>
              <w:jc w:val="right"/>
              <w:rPr>
                <w:sz w:val="18"/>
                <w:szCs w:val="18"/>
              </w:rPr>
            </w:pPr>
            <w:r w:rsidRPr="00E90DBF">
              <w:rPr>
                <w:sz w:val="18"/>
                <w:szCs w:val="18"/>
              </w:rPr>
              <w:t>81 519</w:t>
            </w:r>
          </w:p>
        </w:tc>
        <w:tc>
          <w:tcPr>
            <w:tcW w:w="922" w:type="dxa"/>
            <w:vAlign w:val="center"/>
            <w:hideMark/>
          </w:tcPr>
          <w:p w14:paraId="21911586" w14:textId="77777777" w:rsidR="00E90DBF" w:rsidRPr="00E90DBF" w:rsidRDefault="00E90DBF" w:rsidP="00E90DBF">
            <w:pPr>
              <w:jc w:val="right"/>
              <w:rPr>
                <w:sz w:val="18"/>
                <w:szCs w:val="18"/>
              </w:rPr>
            </w:pPr>
            <w:r w:rsidRPr="00E90DBF">
              <w:rPr>
                <w:sz w:val="18"/>
                <w:szCs w:val="18"/>
              </w:rPr>
              <w:t>83 773</w:t>
            </w:r>
          </w:p>
        </w:tc>
        <w:tc>
          <w:tcPr>
            <w:tcW w:w="1126" w:type="dxa"/>
            <w:vAlign w:val="center"/>
            <w:hideMark/>
          </w:tcPr>
          <w:p w14:paraId="55F36808" w14:textId="77777777" w:rsidR="00E90DBF" w:rsidRPr="00E90DBF" w:rsidRDefault="00E90DBF" w:rsidP="00E90DBF">
            <w:pPr>
              <w:rPr>
                <w:sz w:val="18"/>
                <w:szCs w:val="18"/>
              </w:rPr>
            </w:pPr>
            <w:r w:rsidRPr="00E90DBF">
              <w:rPr>
                <w:sz w:val="18"/>
                <w:szCs w:val="18"/>
              </w:rPr>
              <w:t> </w:t>
            </w:r>
          </w:p>
        </w:tc>
      </w:tr>
      <w:tr w:rsidR="00E90DBF" w:rsidRPr="006C2A58" w14:paraId="0894D67E" w14:textId="77777777" w:rsidTr="00E90DBF">
        <w:trPr>
          <w:trHeight w:val="240"/>
        </w:trPr>
        <w:tc>
          <w:tcPr>
            <w:tcW w:w="22667" w:type="dxa"/>
            <w:gridSpan w:val="22"/>
            <w:vAlign w:val="center"/>
            <w:hideMark/>
          </w:tcPr>
          <w:p w14:paraId="4D4C70EB"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№16 - ООО «ПТЭК»</w:t>
            </w:r>
          </w:p>
        </w:tc>
      </w:tr>
      <w:tr w:rsidR="00E90DBF" w:rsidRPr="006C2A58" w14:paraId="3DE85B64" w14:textId="77777777" w:rsidTr="006C2A58">
        <w:trPr>
          <w:trHeight w:val="240"/>
        </w:trPr>
        <w:tc>
          <w:tcPr>
            <w:tcW w:w="3114" w:type="dxa"/>
            <w:vAlign w:val="center"/>
            <w:hideMark/>
          </w:tcPr>
          <w:p w14:paraId="50F5618F"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70AC973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8322B3E" w14:textId="77777777" w:rsidR="00E90DBF" w:rsidRPr="00E90DBF" w:rsidRDefault="00E90DBF" w:rsidP="00E90DBF">
            <w:pPr>
              <w:jc w:val="right"/>
              <w:rPr>
                <w:sz w:val="18"/>
                <w:szCs w:val="18"/>
              </w:rPr>
            </w:pPr>
            <w:r w:rsidRPr="00E90DBF">
              <w:rPr>
                <w:sz w:val="18"/>
                <w:szCs w:val="18"/>
              </w:rPr>
              <w:t>13 815</w:t>
            </w:r>
          </w:p>
        </w:tc>
        <w:tc>
          <w:tcPr>
            <w:tcW w:w="922" w:type="dxa"/>
            <w:vAlign w:val="center"/>
            <w:hideMark/>
          </w:tcPr>
          <w:p w14:paraId="27B1B295" w14:textId="77777777" w:rsidR="00E90DBF" w:rsidRPr="00E90DBF" w:rsidRDefault="00E90DBF" w:rsidP="00E90DBF">
            <w:pPr>
              <w:jc w:val="right"/>
              <w:rPr>
                <w:sz w:val="18"/>
                <w:szCs w:val="18"/>
              </w:rPr>
            </w:pPr>
            <w:r w:rsidRPr="00E90DBF">
              <w:rPr>
                <w:sz w:val="18"/>
                <w:szCs w:val="18"/>
              </w:rPr>
              <w:t>6 908</w:t>
            </w:r>
          </w:p>
        </w:tc>
        <w:tc>
          <w:tcPr>
            <w:tcW w:w="921" w:type="dxa"/>
            <w:vAlign w:val="center"/>
            <w:hideMark/>
          </w:tcPr>
          <w:p w14:paraId="671CB56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368F26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C2786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72C5F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521932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416699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ADE02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20557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1F6DDF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AE148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55BFE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7AEEFD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D348B9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DBC9F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1DFE5B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7C874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5E9AE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969E0F9" w14:textId="77777777" w:rsidR="00E90DBF" w:rsidRPr="00E90DBF" w:rsidRDefault="00E90DBF" w:rsidP="00E90DBF">
            <w:pPr>
              <w:jc w:val="right"/>
              <w:rPr>
                <w:b/>
                <w:bCs/>
                <w:sz w:val="18"/>
                <w:szCs w:val="18"/>
              </w:rPr>
            </w:pPr>
            <w:r w:rsidRPr="00E90DBF">
              <w:rPr>
                <w:b/>
                <w:bCs/>
                <w:sz w:val="18"/>
                <w:szCs w:val="18"/>
              </w:rPr>
              <w:t>20 723</w:t>
            </w:r>
          </w:p>
        </w:tc>
      </w:tr>
      <w:tr w:rsidR="00E90DBF" w:rsidRPr="006C2A58" w14:paraId="64CC4938" w14:textId="77777777" w:rsidTr="006C2A58">
        <w:trPr>
          <w:trHeight w:val="240"/>
        </w:trPr>
        <w:tc>
          <w:tcPr>
            <w:tcW w:w="3114" w:type="dxa"/>
            <w:vAlign w:val="center"/>
            <w:hideMark/>
          </w:tcPr>
          <w:p w14:paraId="1606E83E"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22084EF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3CB302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0325C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CC31E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A468F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5C1FC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73BF0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190FA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1DD62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506C5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D809C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DFBE6F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D7889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EA0B96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F6E5A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D66F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5779E4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FFFF8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F9DF6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FFCC06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E6DC931"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B5C249F" w14:textId="77777777" w:rsidTr="006C2A58">
        <w:trPr>
          <w:trHeight w:val="240"/>
        </w:trPr>
        <w:tc>
          <w:tcPr>
            <w:tcW w:w="3114" w:type="dxa"/>
            <w:vAlign w:val="center"/>
            <w:hideMark/>
          </w:tcPr>
          <w:p w14:paraId="0C21E32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0B151C8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F41F17" w14:textId="77777777" w:rsidR="00E90DBF" w:rsidRPr="00E90DBF" w:rsidRDefault="00E90DBF" w:rsidP="00E90DBF">
            <w:pPr>
              <w:jc w:val="right"/>
              <w:rPr>
                <w:sz w:val="18"/>
                <w:szCs w:val="18"/>
              </w:rPr>
            </w:pPr>
            <w:r w:rsidRPr="00E90DBF">
              <w:rPr>
                <w:sz w:val="18"/>
                <w:szCs w:val="18"/>
              </w:rPr>
              <w:t>2 763</w:t>
            </w:r>
          </w:p>
        </w:tc>
        <w:tc>
          <w:tcPr>
            <w:tcW w:w="922" w:type="dxa"/>
            <w:vAlign w:val="center"/>
            <w:hideMark/>
          </w:tcPr>
          <w:p w14:paraId="07598A1A" w14:textId="77777777" w:rsidR="00E90DBF" w:rsidRPr="00E90DBF" w:rsidRDefault="00E90DBF" w:rsidP="00E90DBF">
            <w:pPr>
              <w:jc w:val="right"/>
              <w:rPr>
                <w:sz w:val="18"/>
                <w:szCs w:val="18"/>
              </w:rPr>
            </w:pPr>
            <w:r w:rsidRPr="00E90DBF">
              <w:rPr>
                <w:sz w:val="18"/>
                <w:szCs w:val="18"/>
              </w:rPr>
              <w:t>1 382</w:t>
            </w:r>
          </w:p>
        </w:tc>
        <w:tc>
          <w:tcPr>
            <w:tcW w:w="921" w:type="dxa"/>
            <w:vAlign w:val="center"/>
            <w:hideMark/>
          </w:tcPr>
          <w:p w14:paraId="1113CBA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F77C49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0BCC9C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5961F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B4078B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36479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095D5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3148D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C3772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BE1AE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91B220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0F5480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D8F4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18A4A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E7202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CDFC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519A3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0969196" w14:textId="77777777" w:rsidR="00E90DBF" w:rsidRPr="00E90DBF" w:rsidRDefault="00E90DBF" w:rsidP="00E90DBF">
            <w:pPr>
              <w:jc w:val="right"/>
              <w:rPr>
                <w:b/>
                <w:bCs/>
                <w:sz w:val="18"/>
                <w:szCs w:val="18"/>
              </w:rPr>
            </w:pPr>
            <w:r w:rsidRPr="00E90DBF">
              <w:rPr>
                <w:b/>
                <w:bCs/>
                <w:sz w:val="18"/>
                <w:szCs w:val="18"/>
              </w:rPr>
              <w:t>4 145</w:t>
            </w:r>
          </w:p>
        </w:tc>
      </w:tr>
      <w:tr w:rsidR="00E90DBF" w:rsidRPr="006C2A58" w14:paraId="5FCE947E" w14:textId="77777777" w:rsidTr="006C2A58">
        <w:trPr>
          <w:trHeight w:val="240"/>
        </w:trPr>
        <w:tc>
          <w:tcPr>
            <w:tcW w:w="3114" w:type="dxa"/>
            <w:vAlign w:val="center"/>
            <w:hideMark/>
          </w:tcPr>
          <w:p w14:paraId="78F5CEC9"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090AEBD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070DB3" w14:textId="77777777" w:rsidR="00E90DBF" w:rsidRPr="00E90DBF" w:rsidRDefault="00E90DBF" w:rsidP="00E90DBF">
            <w:pPr>
              <w:jc w:val="right"/>
              <w:rPr>
                <w:sz w:val="18"/>
                <w:szCs w:val="18"/>
              </w:rPr>
            </w:pPr>
            <w:r w:rsidRPr="00E90DBF">
              <w:rPr>
                <w:sz w:val="18"/>
                <w:szCs w:val="18"/>
              </w:rPr>
              <w:t>16 578</w:t>
            </w:r>
          </w:p>
        </w:tc>
        <w:tc>
          <w:tcPr>
            <w:tcW w:w="922" w:type="dxa"/>
            <w:vAlign w:val="center"/>
            <w:hideMark/>
          </w:tcPr>
          <w:p w14:paraId="40A53709" w14:textId="77777777" w:rsidR="00E90DBF" w:rsidRPr="00E90DBF" w:rsidRDefault="00E90DBF" w:rsidP="00E90DBF">
            <w:pPr>
              <w:jc w:val="right"/>
              <w:rPr>
                <w:sz w:val="18"/>
                <w:szCs w:val="18"/>
              </w:rPr>
            </w:pPr>
            <w:r w:rsidRPr="00E90DBF">
              <w:rPr>
                <w:sz w:val="18"/>
                <w:szCs w:val="18"/>
              </w:rPr>
              <w:t>8 289</w:t>
            </w:r>
          </w:p>
        </w:tc>
        <w:tc>
          <w:tcPr>
            <w:tcW w:w="921" w:type="dxa"/>
            <w:vAlign w:val="center"/>
            <w:hideMark/>
          </w:tcPr>
          <w:p w14:paraId="1D3D38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9FFF8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1A528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DDBF9B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09214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84D80A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4E1A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496C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DB763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53643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376C7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F48E1B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A0793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ADB3A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D2B9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274D45"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CC215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828C9B2" w14:textId="77777777" w:rsidR="00E90DBF" w:rsidRPr="00E90DBF" w:rsidRDefault="00E90DBF" w:rsidP="00E90DBF">
            <w:pPr>
              <w:jc w:val="right"/>
              <w:rPr>
                <w:b/>
                <w:bCs/>
                <w:sz w:val="18"/>
                <w:szCs w:val="18"/>
              </w:rPr>
            </w:pPr>
            <w:r w:rsidRPr="00E90DBF">
              <w:rPr>
                <w:b/>
                <w:bCs/>
                <w:sz w:val="18"/>
                <w:szCs w:val="18"/>
              </w:rPr>
              <w:t>24 867</w:t>
            </w:r>
          </w:p>
        </w:tc>
      </w:tr>
      <w:tr w:rsidR="00E90DBF" w:rsidRPr="006C2A58" w14:paraId="6FB8DF6C" w14:textId="77777777" w:rsidTr="006C2A58">
        <w:trPr>
          <w:trHeight w:val="240"/>
        </w:trPr>
        <w:tc>
          <w:tcPr>
            <w:tcW w:w="3114" w:type="dxa"/>
            <w:vAlign w:val="center"/>
            <w:hideMark/>
          </w:tcPr>
          <w:p w14:paraId="13239605"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73EF50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4B5574" w14:textId="77777777" w:rsidR="00E90DBF" w:rsidRPr="00E90DBF" w:rsidRDefault="00E90DBF" w:rsidP="00E90DBF">
            <w:pPr>
              <w:jc w:val="right"/>
              <w:rPr>
                <w:sz w:val="18"/>
                <w:szCs w:val="18"/>
              </w:rPr>
            </w:pPr>
            <w:r w:rsidRPr="00E90DBF">
              <w:rPr>
                <w:sz w:val="18"/>
                <w:szCs w:val="18"/>
              </w:rPr>
              <w:t>16 578</w:t>
            </w:r>
          </w:p>
        </w:tc>
        <w:tc>
          <w:tcPr>
            <w:tcW w:w="922" w:type="dxa"/>
            <w:vAlign w:val="center"/>
            <w:hideMark/>
          </w:tcPr>
          <w:p w14:paraId="561A0E4B"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40A33434"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50168A61"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0BC77CC4"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7F0A104A"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401FE3B7"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226FAEA3"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318B5DCF"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4A9AA9B0"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2A6C9676"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22D4F852"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5F473841"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4A4606FB"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7B869E33"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7670149E"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44D3E89C" w14:textId="77777777" w:rsidR="00E90DBF" w:rsidRPr="00E90DBF" w:rsidRDefault="00E90DBF" w:rsidP="00E90DBF">
            <w:pPr>
              <w:jc w:val="right"/>
              <w:rPr>
                <w:sz w:val="18"/>
                <w:szCs w:val="18"/>
              </w:rPr>
            </w:pPr>
            <w:r w:rsidRPr="00E90DBF">
              <w:rPr>
                <w:sz w:val="18"/>
                <w:szCs w:val="18"/>
              </w:rPr>
              <w:t>24 867</w:t>
            </w:r>
          </w:p>
        </w:tc>
        <w:tc>
          <w:tcPr>
            <w:tcW w:w="921" w:type="dxa"/>
            <w:vAlign w:val="center"/>
            <w:hideMark/>
          </w:tcPr>
          <w:p w14:paraId="108F8237" w14:textId="77777777" w:rsidR="00E90DBF" w:rsidRPr="00E90DBF" w:rsidRDefault="00E90DBF" w:rsidP="00E90DBF">
            <w:pPr>
              <w:jc w:val="right"/>
              <w:rPr>
                <w:sz w:val="18"/>
                <w:szCs w:val="18"/>
              </w:rPr>
            </w:pPr>
            <w:r w:rsidRPr="00E90DBF">
              <w:rPr>
                <w:sz w:val="18"/>
                <w:szCs w:val="18"/>
              </w:rPr>
              <w:t>24 867</w:t>
            </w:r>
          </w:p>
        </w:tc>
        <w:tc>
          <w:tcPr>
            <w:tcW w:w="922" w:type="dxa"/>
            <w:vAlign w:val="center"/>
            <w:hideMark/>
          </w:tcPr>
          <w:p w14:paraId="6C832DC7" w14:textId="77777777" w:rsidR="00E90DBF" w:rsidRPr="00E90DBF" w:rsidRDefault="00E90DBF" w:rsidP="00E90DBF">
            <w:pPr>
              <w:jc w:val="right"/>
              <w:rPr>
                <w:sz w:val="18"/>
                <w:szCs w:val="18"/>
              </w:rPr>
            </w:pPr>
            <w:r w:rsidRPr="00E90DBF">
              <w:rPr>
                <w:sz w:val="18"/>
                <w:szCs w:val="18"/>
              </w:rPr>
              <w:t>24 867</w:t>
            </w:r>
          </w:p>
        </w:tc>
        <w:tc>
          <w:tcPr>
            <w:tcW w:w="1126" w:type="dxa"/>
            <w:vAlign w:val="center"/>
            <w:hideMark/>
          </w:tcPr>
          <w:p w14:paraId="7F80152A" w14:textId="77777777" w:rsidR="00E90DBF" w:rsidRPr="00E90DBF" w:rsidRDefault="00E90DBF" w:rsidP="00E90DBF">
            <w:pPr>
              <w:rPr>
                <w:sz w:val="18"/>
                <w:szCs w:val="18"/>
              </w:rPr>
            </w:pPr>
            <w:r w:rsidRPr="00E90DBF">
              <w:rPr>
                <w:sz w:val="18"/>
                <w:szCs w:val="18"/>
              </w:rPr>
              <w:t> </w:t>
            </w:r>
          </w:p>
        </w:tc>
      </w:tr>
      <w:tr w:rsidR="00E90DBF" w:rsidRPr="006C2A58" w14:paraId="5ACA3A7E" w14:textId="77777777" w:rsidTr="00E90DBF">
        <w:trPr>
          <w:trHeight w:val="240"/>
        </w:trPr>
        <w:tc>
          <w:tcPr>
            <w:tcW w:w="22667" w:type="dxa"/>
            <w:gridSpan w:val="22"/>
            <w:vAlign w:val="center"/>
            <w:hideMark/>
          </w:tcPr>
          <w:p w14:paraId="2260131E"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№36 - ООО «РЭМ-Сервис»</w:t>
            </w:r>
          </w:p>
        </w:tc>
      </w:tr>
      <w:tr w:rsidR="00E90DBF" w:rsidRPr="006C2A58" w14:paraId="1D6C4677" w14:textId="77777777" w:rsidTr="006C2A58">
        <w:trPr>
          <w:trHeight w:val="240"/>
        </w:trPr>
        <w:tc>
          <w:tcPr>
            <w:tcW w:w="3114" w:type="dxa"/>
            <w:vAlign w:val="center"/>
            <w:hideMark/>
          </w:tcPr>
          <w:p w14:paraId="1B32D063" w14:textId="77777777" w:rsidR="00E90DBF" w:rsidRPr="00E90DBF" w:rsidRDefault="00E90DBF" w:rsidP="00E90DBF">
            <w:pPr>
              <w:rPr>
                <w:sz w:val="18"/>
                <w:szCs w:val="18"/>
              </w:rPr>
            </w:pPr>
            <w:r w:rsidRPr="00E90DBF">
              <w:rPr>
                <w:sz w:val="18"/>
                <w:szCs w:val="18"/>
              </w:rPr>
              <w:lastRenderedPageBreak/>
              <w:t>Всего капитальные затраты, без НДС</w:t>
            </w:r>
          </w:p>
        </w:tc>
        <w:tc>
          <w:tcPr>
            <w:tcW w:w="921" w:type="dxa"/>
            <w:vAlign w:val="center"/>
            <w:hideMark/>
          </w:tcPr>
          <w:p w14:paraId="07712CE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BD5341A" w14:textId="77777777" w:rsidR="00E90DBF" w:rsidRPr="00E90DBF" w:rsidRDefault="00E90DBF" w:rsidP="00E90DBF">
            <w:pPr>
              <w:jc w:val="right"/>
              <w:rPr>
                <w:sz w:val="18"/>
                <w:szCs w:val="18"/>
              </w:rPr>
            </w:pPr>
            <w:r w:rsidRPr="00E90DBF">
              <w:rPr>
                <w:sz w:val="18"/>
                <w:szCs w:val="18"/>
              </w:rPr>
              <w:t>19 438</w:t>
            </w:r>
          </w:p>
        </w:tc>
        <w:tc>
          <w:tcPr>
            <w:tcW w:w="922" w:type="dxa"/>
            <w:vAlign w:val="center"/>
            <w:hideMark/>
          </w:tcPr>
          <w:p w14:paraId="5D3C7F2B" w14:textId="77777777" w:rsidR="00E90DBF" w:rsidRPr="00E90DBF" w:rsidRDefault="00E90DBF" w:rsidP="00E90DBF">
            <w:pPr>
              <w:jc w:val="right"/>
              <w:rPr>
                <w:sz w:val="18"/>
                <w:szCs w:val="18"/>
              </w:rPr>
            </w:pPr>
            <w:r w:rsidRPr="00E90DBF">
              <w:rPr>
                <w:sz w:val="18"/>
                <w:szCs w:val="18"/>
              </w:rPr>
              <w:t>42 299</w:t>
            </w:r>
          </w:p>
        </w:tc>
        <w:tc>
          <w:tcPr>
            <w:tcW w:w="921" w:type="dxa"/>
            <w:vAlign w:val="center"/>
            <w:hideMark/>
          </w:tcPr>
          <w:p w14:paraId="74E7778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E146E3" w14:textId="77777777" w:rsidR="00E90DBF" w:rsidRPr="00E90DBF" w:rsidRDefault="00E90DBF" w:rsidP="00E90DBF">
            <w:pPr>
              <w:jc w:val="right"/>
              <w:rPr>
                <w:sz w:val="18"/>
                <w:szCs w:val="18"/>
              </w:rPr>
            </w:pPr>
            <w:r w:rsidRPr="00E90DBF">
              <w:rPr>
                <w:sz w:val="18"/>
                <w:szCs w:val="18"/>
              </w:rPr>
              <w:t>11 148</w:t>
            </w:r>
          </w:p>
        </w:tc>
        <w:tc>
          <w:tcPr>
            <w:tcW w:w="922" w:type="dxa"/>
            <w:vAlign w:val="center"/>
            <w:hideMark/>
          </w:tcPr>
          <w:p w14:paraId="5369725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F555C63" w14:textId="77777777" w:rsidR="00E90DBF" w:rsidRPr="00E90DBF" w:rsidRDefault="00E90DBF" w:rsidP="00E90DBF">
            <w:pPr>
              <w:jc w:val="right"/>
              <w:rPr>
                <w:sz w:val="18"/>
                <w:szCs w:val="18"/>
              </w:rPr>
            </w:pPr>
            <w:r w:rsidRPr="00E90DBF">
              <w:rPr>
                <w:sz w:val="18"/>
                <w:szCs w:val="18"/>
              </w:rPr>
              <w:t>18 129</w:t>
            </w:r>
          </w:p>
        </w:tc>
        <w:tc>
          <w:tcPr>
            <w:tcW w:w="921" w:type="dxa"/>
            <w:vAlign w:val="center"/>
            <w:hideMark/>
          </w:tcPr>
          <w:p w14:paraId="58C60C7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0D83A05" w14:textId="77777777" w:rsidR="00E90DBF" w:rsidRPr="00E90DBF" w:rsidRDefault="00E90DBF" w:rsidP="00E90DBF">
            <w:pPr>
              <w:jc w:val="right"/>
              <w:rPr>
                <w:sz w:val="18"/>
                <w:szCs w:val="18"/>
              </w:rPr>
            </w:pPr>
            <w:r w:rsidRPr="00E90DBF">
              <w:rPr>
                <w:sz w:val="18"/>
                <w:szCs w:val="18"/>
              </w:rPr>
              <w:t>19 032</w:t>
            </w:r>
          </w:p>
        </w:tc>
        <w:tc>
          <w:tcPr>
            <w:tcW w:w="921" w:type="dxa"/>
            <w:vAlign w:val="center"/>
            <w:hideMark/>
          </w:tcPr>
          <w:p w14:paraId="4236AC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727D0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346D3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34F66E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2B3F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E378E1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520C6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AB37AC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7AF61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23EE41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C0E7C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50887138" w14:textId="77777777" w:rsidR="00E90DBF" w:rsidRPr="00E90DBF" w:rsidRDefault="00E90DBF" w:rsidP="00E90DBF">
            <w:pPr>
              <w:jc w:val="right"/>
              <w:rPr>
                <w:b/>
                <w:bCs/>
                <w:sz w:val="18"/>
                <w:szCs w:val="18"/>
              </w:rPr>
            </w:pPr>
            <w:r w:rsidRPr="00E90DBF">
              <w:rPr>
                <w:b/>
                <w:bCs/>
                <w:sz w:val="18"/>
                <w:szCs w:val="18"/>
              </w:rPr>
              <w:t>110 046</w:t>
            </w:r>
          </w:p>
        </w:tc>
      </w:tr>
      <w:tr w:rsidR="00E90DBF" w:rsidRPr="006C2A58" w14:paraId="6F950817" w14:textId="77777777" w:rsidTr="006C2A58">
        <w:trPr>
          <w:trHeight w:val="240"/>
        </w:trPr>
        <w:tc>
          <w:tcPr>
            <w:tcW w:w="3114" w:type="dxa"/>
            <w:vAlign w:val="center"/>
            <w:hideMark/>
          </w:tcPr>
          <w:p w14:paraId="5DD803E4"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31A38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FFCAEB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BC898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9B9C6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1CC462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4AD2AF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56919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E1CF0E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51AE1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90BE0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D8428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D7C2ED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01E087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37513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3457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19D1C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91ABD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37B1EB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554B3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341BF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E2153B4"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2D7860EE" w14:textId="77777777" w:rsidTr="006C2A58">
        <w:trPr>
          <w:trHeight w:val="240"/>
        </w:trPr>
        <w:tc>
          <w:tcPr>
            <w:tcW w:w="3114" w:type="dxa"/>
            <w:vAlign w:val="center"/>
            <w:hideMark/>
          </w:tcPr>
          <w:p w14:paraId="4364432E"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78721A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C5E0C22" w14:textId="77777777" w:rsidR="00E90DBF" w:rsidRPr="00E90DBF" w:rsidRDefault="00E90DBF" w:rsidP="00E90DBF">
            <w:pPr>
              <w:jc w:val="right"/>
              <w:rPr>
                <w:sz w:val="18"/>
                <w:szCs w:val="18"/>
              </w:rPr>
            </w:pPr>
            <w:r w:rsidRPr="00E90DBF">
              <w:rPr>
                <w:sz w:val="18"/>
                <w:szCs w:val="18"/>
              </w:rPr>
              <w:t>3 888</w:t>
            </w:r>
          </w:p>
        </w:tc>
        <w:tc>
          <w:tcPr>
            <w:tcW w:w="922" w:type="dxa"/>
            <w:vAlign w:val="center"/>
            <w:hideMark/>
          </w:tcPr>
          <w:p w14:paraId="4F04632B" w14:textId="77777777" w:rsidR="00E90DBF" w:rsidRPr="00E90DBF" w:rsidRDefault="00E90DBF" w:rsidP="00E90DBF">
            <w:pPr>
              <w:jc w:val="right"/>
              <w:rPr>
                <w:sz w:val="18"/>
                <w:szCs w:val="18"/>
              </w:rPr>
            </w:pPr>
            <w:r w:rsidRPr="00E90DBF">
              <w:rPr>
                <w:sz w:val="18"/>
                <w:szCs w:val="18"/>
              </w:rPr>
              <w:t>8 460</w:t>
            </w:r>
          </w:p>
        </w:tc>
        <w:tc>
          <w:tcPr>
            <w:tcW w:w="921" w:type="dxa"/>
            <w:vAlign w:val="center"/>
            <w:hideMark/>
          </w:tcPr>
          <w:p w14:paraId="765D5B4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82EFBB" w14:textId="77777777" w:rsidR="00E90DBF" w:rsidRPr="00E90DBF" w:rsidRDefault="00E90DBF" w:rsidP="00E90DBF">
            <w:pPr>
              <w:jc w:val="right"/>
              <w:rPr>
                <w:sz w:val="18"/>
                <w:szCs w:val="18"/>
              </w:rPr>
            </w:pPr>
            <w:r w:rsidRPr="00E90DBF">
              <w:rPr>
                <w:sz w:val="18"/>
                <w:szCs w:val="18"/>
              </w:rPr>
              <w:t>2 230</w:t>
            </w:r>
          </w:p>
        </w:tc>
        <w:tc>
          <w:tcPr>
            <w:tcW w:w="922" w:type="dxa"/>
            <w:vAlign w:val="center"/>
            <w:hideMark/>
          </w:tcPr>
          <w:p w14:paraId="1833C36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DC4AF8" w14:textId="77777777" w:rsidR="00E90DBF" w:rsidRPr="00E90DBF" w:rsidRDefault="00E90DBF" w:rsidP="00E90DBF">
            <w:pPr>
              <w:jc w:val="right"/>
              <w:rPr>
                <w:sz w:val="18"/>
                <w:szCs w:val="18"/>
              </w:rPr>
            </w:pPr>
            <w:r w:rsidRPr="00E90DBF">
              <w:rPr>
                <w:sz w:val="18"/>
                <w:szCs w:val="18"/>
              </w:rPr>
              <w:t>3 626</w:t>
            </w:r>
          </w:p>
        </w:tc>
        <w:tc>
          <w:tcPr>
            <w:tcW w:w="921" w:type="dxa"/>
            <w:vAlign w:val="center"/>
            <w:hideMark/>
          </w:tcPr>
          <w:p w14:paraId="6234CBE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E806060" w14:textId="77777777" w:rsidR="00E90DBF" w:rsidRPr="00E90DBF" w:rsidRDefault="00E90DBF" w:rsidP="00E90DBF">
            <w:pPr>
              <w:jc w:val="right"/>
              <w:rPr>
                <w:sz w:val="18"/>
                <w:szCs w:val="18"/>
              </w:rPr>
            </w:pPr>
            <w:r w:rsidRPr="00E90DBF">
              <w:rPr>
                <w:sz w:val="18"/>
                <w:szCs w:val="18"/>
              </w:rPr>
              <w:t>3 806</w:t>
            </w:r>
          </w:p>
        </w:tc>
        <w:tc>
          <w:tcPr>
            <w:tcW w:w="921" w:type="dxa"/>
            <w:vAlign w:val="center"/>
            <w:hideMark/>
          </w:tcPr>
          <w:p w14:paraId="3DFE00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64BAE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76342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05A6B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DA36FD"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7C66D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E824B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79C2D3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D7E722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ED91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2F5396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4A79E81" w14:textId="77777777" w:rsidR="00E90DBF" w:rsidRPr="00E90DBF" w:rsidRDefault="00E90DBF" w:rsidP="00E90DBF">
            <w:pPr>
              <w:jc w:val="right"/>
              <w:rPr>
                <w:b/>
                <w:bCs/>
                <w:sz w:val="18"/>
                <w:szCs w:val="18"/>
              </w:rPr>
            </w:pPr>
            <w:r w:rsidRPr="00E90DBF">
              <w:rPr>
                <w:b/>
                <w:bCs/>
                <w:sz w:val="18"/>
                <w:szCs w:val="18"/>
              </w:rPr>
              <w:t>22 009</w:t>
            </w:r>
          </w:p>
        </w:tc>
      </w:tr>
      <w:tr w:rsidR="00E90DBF" w:rsidRPr="006C2A58" w14:paraId="54F4AEC9" w14:textId="77777777" w:rsidTr="006C2A58">
        <w:trPr>
          <w:trHeight w:val="240"/>
        </w:trPr>
        <w:tc>
          <w:tcPr>
            <w:tcW w:w="3114" w:type="dxa"/>
            <w:vAlign w:val="center"/>
            <w:hideMark/>
          </w:tcPr>
          <w:p w14:paraId="7E2B486C"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D865FC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144728" w14:textId="77777777" w:rsidR="00E90DBF" w:rsidRPr="00E90DBF" w:rsidRDefault="00E90DBF" w:rsidP="00E90DBF">
            <w:pPr>
              <w:jc w:val="right"/>
              <w:rPr>
                <w:sz w:val="18"/>
                <w:szCs w:val="18"/>
              </w:rPr>
            </w:pPr>
            <w:r w:rsidRPr="00E90DBF">
              <w:rPr>
                <w:sz w:val="18"/>
                <w:szCs w:val="18"/>
              </w:rPr>
              <w:t>23 326</w:t>
            </w:r>
          </w:p>
        </w:tc>
        <w:tc>
          <w:tcPr>
            <w:tcW w:w="922" w:type="dxa"/>
            <w:vAlign w:val="center"/>
            <w:hideMark/>
          </w:tcPr>
          <w:p w14:paraId="2FFA8D6B" w14:textId="77777777" w:rsidR="00E90DBF" w:rsidRPr="00E90DBF" w:rsidRDefault="00E90DBF" w:rsidP="00E90DBF">
            <w:pPr>
              <w:jc w:val="right"/>
              <w:rPr>
                <w:sz w:val="18"/>
                <w:szCs w:val="18"/>
              </w:rPr>
            </w:pPr>
            <w:r w:rsidRPr="00E90DBF">
              <w:rPr>
                <w:sz w:val="18"/>
                <w:szCs w:val="18"/>
              </w:rPr>
              <w:t>50 759</w:t>
            </w:r>
          </w:p>
        </w:tc>
        <w:tc>
          <w:tcPr>
            <w:tcW w:w="921" w:type="dxa"/>
            <w:vAlign w:val="center"/>
            <w:hideMark/>
          </w:tcPr>
          <w:p w14:paraId="3A100B1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85C381" w14:textId="77777777" w:rsidR="00E90DBF" w:rsidRPr="00E90DBF" w:rsidRDefault="00E90DBF" w:rsidP="00E90DBF">
            <w:pPr>
              <w:jc w:val="right"/>
              <w:rPr>
                <w:sz w:val="18"/>
                <w:szCs w:val="18"/>
              </w:rPr>
            </w:pPr>
            <w:r w:rsidRPr="00E90DBF">
              <w:rPr>
                <w:sz w:val="18"/>
                <w:szCs w:val="18"/>
              </w:rPr>
              <w:t>13 378</w:t>
            </w:r>
          </w:p>
        </w:tc>
        <w:tc>
          <w:tcPr>
            <w:tcW w:w="922" w:type="dxa"/>
            <w:vAlign w:val="center"/>
            <w:hideMark/>
          </w:tcPr>
          <w:p w14:paraId="6AA9D90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0F86925" w14:textId="77777777" w:rsidR="00E90DBF" w:rsidRPr="00E90DBF" w:rsidRDefault="00E90DBF" w:rsidP="00E90DBF">
            <w:pPr>
              <w:jc w:val="right"/>
              <w:rPr>
                <w:sz w:val="18"/>
                <w:szCs w:val="18"/>
              </w:rPr>
            </w:pPr>
            <w:r w:rsidRPr="00E90DBF">
              <w:rPr>
                <w:sz w:val="18"/>
                <w:szCs w:val="18"/>
              </w:rPr>
              <w:t>21 754</w:t>
            </w:r>
          </w:p>
        </w:tc>
        <w:tc>
          <w:tcPr>
            <w:tcW w:w="921" w:type="dxa"/>
            <w:vAlign w:val="center"/>
            <w:hideMark/>
          </w:tcPr>
          <w:p w14:paraId="24E6645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5A53F45" w14:textId="77777777" w:rsidR="00E90DBF" w:rsidRPr="00E90DBF" w:rsidRDefault="00E90DBF" w:rsidP="00E90DBF">
            <w:pPr>
              <w:jc w:val="right"/>
              <w:rPr>
                <w:sz w:val="18"/>
                <w:szCs w:val="18"/>
              </w:rPr>
            </w:pPr>
            <w:r w:rsidRPr="00E90DBF">
              <w:rPr>
                <w:sz w:val="18"/>
                <w:szCs w:val="18"/>
              </w:rPr>
              <w:t>22 838</w:t>
            </w:r>
          </w:p>
        </w:tc>
        <w:tc>
          <w:tcPr>
            <w:tcW w:w="921" w:type="dxa"/>
            <w:vAlign w:val="center"/>
            <w:hideMark/>
          </w:tcPr>
          <w:p w14:paraId="1F78FAB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37A86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5447AC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269B1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7181A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D05C1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E6A96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A1148A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1CB0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B9F2D6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49C87D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4149713" w14:textId="77777777" w:rsidR="00E90DBF" w:rsidRPr="00E90DBF" w:rsidRDefault="00E90DBF" w:rsidP="00E90DBF">
            <w:pPr>
              <w:jc w:val="right"/>
              <w:rPr>
                <w:b/>
                <w:bCs/>
                <w:sz w:val="18"/>
                <w:szCs w:val="18"/>
              </w:rPr>
            </w:pPr>
            <w:r w:rsidRPr="00E90DBF">
              <w:rPr>
                <w:b/>
                <w:bCs/>
                <w:sz w:val="18"/>
                <w:szCs w:val="18"/>
              </w:rPr>
              <w:t>132 055</w:t>
            </w:r>
          </w:p>
        </w:tc>
      </w:tr>
      <w:tr w:rsidR="00E90DBF" w:rsidRPr="006C2A58" w14:paraId="65837D9F" w14:textId="77777777" w:rsidTr="006C2A58">
        <w:trPr>
          <w:trHeight w:val="240"/>
        </w:trPr>
        <w:tc>
          <w:tcPr>
            <w:tcW w:w="3114" w:type="dxa"/>
            <w:vAlign w:val="center"/>
            <w:hideMark/>
          </w:tcPr>
          <w:p w14:paraId="49E22AAA"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048B86D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C099BA" w14:textId="77777777" w:rsidR="00E90DBF" w:rsidRPr="00E90DBF" w:rsidRDefault="00E90DBF" w:rsidP="00E90DBF">
            <w:pPr>
              <w:jc w:val="right"/>
              <w:rPr>
                <w:sz w:val="18"/>
                <w:szCs w:val="18"/>
              </w:rPr>
            </w:pPr>
            <w:r w:rsidRPr="00E90DBF">
              <w:rPr>
                <w:sz w:val="18"/>
                <w:szCs w:val="18"/>
              </w:rPr>
              <w:t>23 326</w:t>
            </w:r>
          </w:p>
        </w:tc>
        <w:tc>
          <w:tcPr>
            <w:tcW w:w="922" w:type="dxa"/>
            <w:vAlign w:val="center"/>
            <w:hideMark/>
          </w:tcPr>
          <w:p w14:paraId="32D67A8B" w14:textId="77777777" w:rsidR="00E90DBF" w:rsidRPr="00E90DBF" w:rsidRDefault="00E90DBF" w:rsidP="00E90DBF">
            <w:pPr>
              <w:jc w:val="right"/>
              <w:rPr>
                <w:sz w:val="18"/>
                <w:szCs w:val="18"/>
              </w:rPr>
            </w:pPr>
            <w:r w:rsidRPr="00E90DBF">
              <w:rPr>
                <w:sz w:val="18"/>
                <w:szCs w:val="18"/>
              </w:rPr>
              <w:t>74 085</w:t>
            </w:r>
          </w:p>
        </w:tc>
        <w:tc>
          <w:tcPr>
            <w:tcW w:w="921" w:type="dxa"/>
            <w:vAlign w:val="center"/>
            <w:hideMark/>
          </w:tcPr>
          <w:p w14:paraId="6927F7A4" w14:textId="77777777" w:rsidR="00E90DBF" w:rsidRPr="00E90DBF" w:rsidRDefault="00E90DBF" w:rsidP="00E90DBF">
            <w:pPr>
              <w:jc w:val="right"/>
              <w:rPr>
                <w:sz w:val="18"/>
                <w:szCs w:val="18"/>
              </w:rPr>
            </w:pPr>
            <w:r w:rsidRPr="00E90DBF">
              <w:rPr>
                <w:sz w:val="18"/>
                <w:szCs w:val="18"/>
              </w:rPr>
              <w:t>74 085</w:t>
            </w:r>
          </w:p>
        </w:tc>
        <w:tc>
          <w:tcPr>
            <w:tcW w:w="921" w:type="dxa"/>
            <w:vAlign w:val="center"/>
            <w:hideMark/>
          </w:tcPr>
          <w:p w14:paraId="3D5443EB" w14:textId="77777777" w:rsidR="00E90DBF" w:rsidRPr="00E90DBF" w:rsidRDefault="00E90DBF" w:rsidP="00E90DBF">
            <w:pPr>
              <w:jc w:val="right"/>
              <w:rPr>
                <w:sz w:val="18"/>
                <w:szCs w:val="18"/>
              </w:rPr>
            </w:pPr>
            <w:r w:rsidRPr="00E90DBF">
              <w:rPr>
                <w:sz w:val="18"/>
                <w:szCs w:val="18"/>
              </w:rPr>
              <w:t>87 462</w:t>
            </w:r>
          </w:p>
        </w:tc>
        <w:tc>
          <w:tcPr>
            <w:tcW w:w="922" w:type="dxa"/>
            <w:vAlign w:val="center"/>
            <w:hideMark/>
          </w:tcPr>
          <w:p w14:paraId="64BE5314" w14:textId="77777777" w:rsidR="00E90DBF" w:rsidRPr="00E90DBF" w:rsidRDefault="00E90DBF" w:rsidP="00E90DBF">
            <w:pPr>
              <w:jc w:val="right"/>
              <w:rPr>
                <w:sz w:val="18"/>
                <w:szCs w:val="18"/>
              </w:rPr>
            </w:pPr>
            <w:r w:rsidRPr="00E90DBF">
              <w:rPr>
                <w:sz w:val="18"/>
                <w:szCs w:val="18"/>
              </w:rPr>
              <w:t>87 462</w:t>
            </w:r>
          </w:p>
        </w:tc>
        <w:tc>
          <w:tcPr>
            <w:tcW w:w="921" w:type="dxa"/>
            <w:vAlign w:val="center"/>
            <w:hideMark/>
          </w:tcPr>
          <w:p w14:paraId="748615C2" w14:textId="77777777" w:rsidR="00E90DBF" w:rsidRPr="00E90DBF" w:rsidRDefault="00E90DBF" w:rsidP="00E90DBF">
            <w:pPr>
              <w:jc w:val="right"/>
              <w:rPr>
                <w:sz w:val="18"/>
                <w:szCs w:val="18"/>
              </w:rPr>
            </w:pPr>
            <w:r w:rsidRPr="00E90DBF">
              <w:rPr>
                <w:sz w:val="18"/>
                <w:szCs w:val="18"/>
              </w:rPr>
              <w:t>109 217</w:t>
            </w:r>
          </w:p>
        </w:tc>
        <w:tc>
          <w:tcPr>
            <w:tcW w:w="921" w:type="dxa"/>
            <w:vAlign w:val="center"/>
            <w:hideMark/>
          </w:tcPr>
          <w:p w14:paraId="56FD981B" w14:textId="77777777" w:rsidR="00E90DBF" w:rsidRPr="00E90DBF" w:rsidRDefault="00E90DBF" w:rsidP="00E90DBF">
            <w:pPr>
              <w:jc w:val="right"/>
              <w:rPr>
                <w:sz w:val="18"/>
                <w:szCs w:val="18"/>
              </w:rPr>
            </w:pPr>
            <w:r w:rsidRPr="00E90DBF">
              <w:rPr>
                <w:sz w:val="18"/>
                <w:szCs w:val="18"/>
              </w:rPr>
              <w:t>109 217</w:t>
            </w:r>
          </w:p>
        </w:tc>
        <w:tc>
          <w:tcPr>
            <w:tcW w:w="922" w:type="dxa"/>
            <w:vAlign w:val="center"/>
            <w:hideMark/>
          </w:tcPr>
          <w:p w14:paraId="59C11B8C"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604ABE99"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2E7ECD46"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5195BA2A"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7813BEE3"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288EFE4E"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10BEC949"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023CABEC"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6C9C2B43"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3E34A1D4" w14:textId="77777777" w:rsidR="00E90DBF" w:rsidRPr="00E90DBF" w:rsidRDefault="00E90DBF" w:rsidP="00E90DBF">
            <w:pPr>
              <w:jc w:val="right"/>
              <w:rPr>
                <w:sz w:val="18"/>
                <w:szCs w:val="18"/>
              </w:rPr>
            </w:pPr>
            <w:r w:rsidRPr="00E90DBF">
              <w:rPr>
                <w:sz w:val="18"/>
                <w:szCs w:val="18"/>
              </w:rPr>
              <w:t>132 055</w:t>
            </w:r>
          </w:p>
        </w:tc>
        <w:tc>
          <w:tcPr>
            <w:tcW w:w="921" w:type="dxa"/>
            <w:vAlign w:val="center"/>
            <w:hideMark/>
          </w:tcPr>
          <w:p w14:paraId="04310F92" w14:textId="77777777" w:rsidR="00E90DBF" w:rsidRPr="00E90DBF" w:rsidRDefault="00E90DBF" w:rsidP="00E90DBF">
            <w:pPr>
              <w:jc w:val="right"/>
              <w:rPr>
                <w:sz w:val="18"/>
                <w:szCs w:val="18"/>
              </w:rPr>
            </w:pPr>
            <w:r w:rsidRPr="00E90DBF">
              <w:rPr>
                <w:sz w:val="18"/>
                <w:szCs w:val="18"/>
              </w:rPr>
              <w:t>132 055</w:t>
            </w:r>
          </w:p>
        </w:tc>
        <w:tc>
          <w:tcPr>
            <w:tcW w:w="922" w:type="dxa"/>
            <w:vAlign w:val="center"/>
            <w:hideMark/>
          </w:tcPr>
          <w:p w14:paraId="692F0770" w14:textId="77777777" w:rsidR="00E90DBF" w:rsidRPr="00E90DBF" w:rsidRDefault="00E90DBF" w:rsidP="00E90DBF">
            <w:pPr>
              <w:jc w:val="right"/>
              <w:rPr>
                <w:sz w:val="18"/>
                <w:szCs w:val="18"/>
              </w:rPr>
            </w:pPr>
            <w:r w:rsidRPr="00E90DBF">
              <w:rPr>
                <w:sz w:val="18"/>
                <w:szCs w:val="18"/>
              </w:rPr>
              <w:t>132 055</w:t>
            </w:r>
          </w:p>
        </w:tc>
        <w:tc>
          <w:tcPr>
            <w:tcW w:w="1126" w:type="dxa"/>
            <w:vAlign w:val="center"/>
            <w:hideMark/>
          </w:tcPr>
          <w:p w14:paraId="4C3D44C1" w14:textId="77777777" w:rsidR="00E90DBF" w:rsidRPr="00E90DBF" w:rsidRDefault="00E90DBF" w:rsidP="00E90DBF">
            <w:pPr>
              <w:rPr>
                <w:sz w:val="18"/>
                <w:szCs w:val="18"/>
              </w:rPr>
            </w:pPr>
            <w:r w:rsidRPr="00E90DBF">
              <w:rPr>
                <w:sz w:val="18"/>
                <w:szCs w:val="18"/>
              </w:rPr>
              <w:t> </w:t>
            </w:r>
          </w:p>
        </w:tc>
      </w:tr>
      <w:tr w:rsidR="00E90DBF" w:rsidRPr="006C2A58" w14:paraId="779EB617" w14:textId="77777777" w:rsidTr="00E90DBF">
        <w:trPr>
          <w:trHeight w:val="240"/>
        </w:trPr>
        <w:tc>
          <w:tcPr>
            <w:tcW w:w="22667" w:type="dxa"/>
            <w:gridSpan w:val="22"/>
            <w:vAlign w:val="center"/>
            <w:hideMark/>
          </w:tcPr>
          <w:p w14:paraId="007730FB"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№43 - ООО «Энергоресурс»</w:t>
            </w:r>
          </w:p>
        </w:tc>
      </w:tr>
      <w:tr w:rsidR="00E90DBF" w:rsidRPr="006C2A58" w14:paraId="4457C64F" w14:textId="77777777" w:rsidTr="006C2A58">
        <w:trPr>
          <w:trHeight w:val="240"/>
        </w:trPr>
        <w:tc>
          <w:tcPr>
            <w:tcW w:w="3114" w:type="dxa"/>
            <w:vAlign w:val="center"/>
            <w:hideMark/>
          </w:tcPr>
          <w:p w14:paraId="1EBC974E"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44054F9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ACB6645" w14:textId="77777777" w:rsidR="00E90DBF" w:rsidRPr="00E90DBF" w:rsidRDefault="00E90DBF" w:rsidP="00E90DBF">
            <w:pPr>
              <w:jc w:val="right"/>
              <w:rPr>
                <w:sz w:val="18"/>
                <w:szCs w:val="18"/>
              </w:rPr>
            </w:pPr>
            <w:r w:rsidRPr="00E90DBF">
              <w:rPr>
                <w:sz w:val="18"/>
                <w:szCs w:val="18"/>
              </w:rPr>
              <w:t>16 364</w:t>
            </w:r>
          </w:p>
        </w:tc>
        <w:tc>
          <w:tcPr>
            <w:tcW w:w="922" w:type="dxa"/>
            <w:vAlign w:val="center"/>
            <w:hideMark/>
          </w:tcPr>
          <w:p w14:paraId="081F15B3" w14:textId="77777777" w:rsidR="00E90DBF" w:rsidRPr="00E90DBF" w:rsidRDefault="00E90DBF" w:rsidP="00E90DBF">
            <w:pPr>
              <w:jc w:val="right"/>
              <w:rPr>
                <w:sz w:val="18"/>
                <w:szCs w:val="18"/>
              </w:rPr>
            </w:pPr>
            <w:r w:rsidRPr="00E90DBF">
              <w:rPr>
                <w:sz w:val="18"/>
                <w:szCs w:val="18"/>
              </w:rPr>
              <w:t>8 980</w:t>
            </w:r>
          </w:p>
        </w:tc>
        <w:tc>
          <w:tcPr>
            <w:tcW w:w="921" w:type="dxa"/>
            <w:vAlign w:val="center"/>
            <w:hideMark/>
          </w:tcPr>
          <w:p w14:paraId="2B902315" w14:textId="77777777" w:rsidR="00E90DBF" w:rsidRPr="00E90DBF" w:rsidRDefault="00E90DBF" w:rsidP="00E90DBF">
            <w:pPr>
              <w:jc w:val="right"/>
              <w:rPr>
                <w:sz w:val="18"/>
                <w:szCs w:val="18"/>
              </w:rPr>
            </w:pPr>
            <w:r w:rsidRPr="00E90DBF">
              <w:rPr>
                <w:sz w:val="18"/>
                <w:szCs w:val="18"/>
              </w:rPr>
              <w:t>14 924</w:t>
            </w:r>
          </w:p>
        </w:tc>
        <w:tc>
          <w:tcPr>
            <w:tcW w:w="921" w:type="dxa"/>
            <w:vAlign w:val="center"/>
            <w:hideMark/>
          </w:tcPr>
          <w:p w14:paraId="539EB92A" w14:textId="77777777" w:rsidR="00E90DBF" w:rsidRPr="00E90DBF" w:rsidRDefault="00E90DBF" w:rsidP="00E90DBF">
            <w:pPr>
              <w:jc w:val="right"/>
              <w:rPr>
                <w:sz w:val="18"/>
                <w:szCs w:val="18"/>
              </w:rPr>
            </w:pPr>
            <w:r w:rsidRPr="00E90DBF">
              <w:rPr>
                <w:sz w:val="18"/>
                <w:szCs w:val="18"/>
              </w:rPr>
              <w:t>14 924</w:t>
            </w:r>
          </w:p>
        </w:tc>
        <w:tc>
          <w:tcPr>
            <w:tcW w:w="922" w:type="dxa"/>
            <w:vAlign w:val="center"/>
            <w:hideMark/>
          </w:tcPr>
          <w:p w14:paraId="0B32669D" w14:textId="77777777" w:rsidR="00E90DBF" w:rsidRPr="00E90DBF" w:rsidRDefault="00E90DBF" w:rsidP="00E90DBF">
            <w:pPr>
              <w:jc w:val="right"/>
              <w:rPr>
                <w:sz w:val="18"/>
                <w:szCs w:val="18"/>
              </w:rPr>
            </w:pPr>
            <w:r w:rsidRPr="00E90DBF">
              <w:rPr>
                <w:sz w:val="18"/>
                <w:szCs w:val="18"/>
              </w:rPr>
              <w:t>10 446</w:t>
            </w:r>
          </w:p>
        </w:tc>
        <w:tc>
          <w:tcPr>
            <w:tcW w:w="921" w:type="dxa"/>
            <w:vAlign w:val="center"/>
            <w:hideMark/>
          </w:tcPr>
          <w:p w14:paraId="27974D29" w14:textId="77777777" w:rsidR="00E90DBF" w:rsidRPr="00E90DBF" w:rsidRDefault="00E90DBF" w:rsidP="00E90DBF">
            <w:pPr>
              <w:jc w:val="right"/>
              <w:rPr>
                <w:sz w:val="18"/>
                <w:szCs w:val="18"/>
              </w:rPr>
            </w:pPr>
            <w:r w:rsidRPr="00E90DBF">
              <w:rPr>
                <w:sz w:val="18"/>
                <w:szCs w:val="18"/>
              </w:rPr>
              <w:t>4 477</w:t>
            </w:r>
          </w:p>
        </w:tc>
        <w:tc>
          <w:tcPr>
            <w:tcW w:w="921" w:type="dxa"/>
            <w:vAlign w:val="center"/>
            <w:hideMark/>
          </w:tcPr>
          <w:p w14:paraId="7277D33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EFD7F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3C6AC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5DA3F7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C1C83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2BDC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EABA41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9C3362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00BB8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25EEB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E44052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28669C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99400FC"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DF67E4B" w14:textId="77777777" w:rsidR="00E90DBF" w:rsidRPr="00E90DBF" w:rsidRDefault="00E90DBF" w:rsidP="00E90DBF">
            <w:pPr>
              <w:jc w:val="right"/>
              <w:rPr>
                <w:b/>
                <w:bCs/>
                <w:sz w:val="18"/>
                <w:szCs w:val="18"/>
              </w:rPr>
            </w:pPr>
            <w:r w:rsidRPr="00E90DBF">
              <w:rPr>
                <w:b/>
                <w:bCs/>
                <w:sz w:val="18"/>
                <w:szCs w:val="18"/>
              </w:rPr>
              <w:t>70 115</w:t>
            </w:r>
          </w:p>
        </w:tc>
      </w:tr>
      <w:tr w:rsidR="00E90DBF" w:rsidRPr="006C2A58" w14:paraId="5AD3B945" w14:textId="77777777" w:rsidTr="006C2A58">
        <w:trPr>
          <w:trHeight w:val="240"/>
        </w:trPr>
        <w:tc>
          <w:tcPr>
            <w:tcW w:w="3114" w:type="dxa"/>
            <w:vAlign w:val="center"/>
            <w:hideMark/>
          </w:tcPr>
          <w:p w14:paraId="765F8DFA"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AD6A263"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207F77"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4C6C7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8DAC0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1FA0A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76299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987F7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5DFBB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D8DE05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E51D9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EABE5C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39A82D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99A6ED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49BD85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C698E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2E5C5D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3E2B7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B9BC67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18DAD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E90DC8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667E548"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14D5B1C" w14:textId="77777777" w:rsidTr="006C2A58">
        <w:trPr>
          <w:trHeight w:val="240"/>
        </w:trPr>
        <w:tc>
          <w:tcPr>
            <w:tcW w:w="3114" w:type="dxa"/>
            <w:vAlign w:val="center"/>
            <w:hideMark/>
          </w:tcPr>
          <w:p w14:paraId="07777C2A"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0DE3008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898B18E" w14:textId="77777777" w:rsidR="00E90DBF" w:rsidRPr="00E90DBF" w:rsidRDefault="00E90DBF" w:rsidP="00E90DBF">
            <w:pPr>
              <w:jc w:val="right"/>
              <w:rPr>
                <w:sz w:val="18"/>
                <w:szCs w:val="18"/>
              </w:rPr>
            </w:pPr>
            <w:r w:rsidRPr="00E90DBF">
              <w:rPr>
                <w:sz w:val="18"/>
                <w:szCs w:val="18"/>
              </w:rPr>
              <w:t>3 273</w:t>
            </w:r>
          </w:p>
        </w:tc>
        <w:tc>
          <w:tcPr>
            <w:tcW w:w="922" w:type="dxa"/>
            <w:vAlign w:val="center"/>
            <w:hideMark/>
          </w:tcPr>
          <w:p w14:paraId="74E0855A" w14:textId="77777777" w:rsidR="00E90DBF" w:rsidRPr="00E90DBF" w:rsidRDefault="00E90DBF" w:rsidP="00E90DBF">
            <w:pPr>
              <w:jc w:val="right"/>
              <w:rPr>
                <w:sz w:val="18"/>
                <w:szCs w:val="18"/>
              </w:rPr>
            </w:pPr>
            <w:r w:rsidRPr="00E90DBF">
              <w:rPr>
                <w:sz w:val="18"/>
                <w:szCs w:val="18"/>
              </w:rPr>
              <w:t>1 796</w:t>
            </w:r>
          </w:p>
        </w:tc>
        <w:tc>
          <w:tcPr>
            <w:tcW w:w="921" w:type="dxa"/>
            <w:vAlign w:val="center"/>
            <w:hideMark/>
          </w:tcPr>
          <w:p w14:paraId="6468B5B2" w14:textId="77777777" w:rsidR="00E90DBF" w:rsidRPr="00E90DBF" w:rsidRDefault="00E90DBF" w:rsidP="00E90DBF">
            <w:pPr>
              <w:jc w:val="right"/>
              <w:rPr>
                <w:sz w:val="18"/>
                <w:szCs w:val="18"/>
              </w:rPr>
            </w:pPr>
            <w:r w:rsidRPr="00E90DBF">
              <w:rPr>
                <w:sz w:val="18"/>
                <w:szCs w:val="18"/>
              </w:rPr>
              <w:t>2 985</w:t>
            </w:r>
          </w:p>
        </w:tc>
        <w:tc>
          <w:tcPr>
            <w:tcW w:w="921" w:type="dxa"/>
            <w:vAlign w:val="center"/>
            <w:hideMark/>
          </w:tcPr>
          <w:p w14:paraId="200F4C00" w14:textId="77777777" w:rsidR="00E90DBF" w:rsidRPr="00E90DBF" w:rsidRDefault="00E90DBF" w:rsidP="00E90DBF">
            <w:pPr>
              <w:jc w:val="right"/>
              <w:rPr>
                <w:sz w:val="18"/>
                <w:szCs w:val="18"/>
              </w:rPr>
            </w:pPr>
            <w:r w:rsidRPr="00E90DBF">
              <w:rPr>
                <w:sz w:val="18"/>
                <w:szCs w:val="18"/>
              </w:rPr>
              <w:t>2 985</w:t>
            </w:r>
          </w:p>
        </w:tc>
        <w:tc>
          <w:tcPr>
            <w:tcW w:w="922" w:type="dxa"/>
            <w:vAlign w:val="center"/>
            <w:hideMark/>
          </w:tcPr>
          <w:p w14:paraId="05E369C8" w14:textId="77777777" w:rsidR="00E90DBF" w:rsidRPr="00E90DBF" w:rsidRDefault="00E90DBF" w:rsidP="00E90DBF">
            <w:pPr>
              <w:jc w:val="right"/>
              <w:rPr>
                <w:sz w:val="18"/>
                <w:szCs w:val="18"/>
              </w:rPr>
            </w:pPr>
            <w:r w:rsidRPr="00E90DBF">
              <w:rPr>
                <w:sz w:val="18"/>
                <w:szCs w:val="18"/>
              </w:rPr>
              <w:t>2 089</w:t>
            </w:r>
          </w:p>
        </w:tc>
        <w:tc>
          <w:tcPr>
            <w:tcW w:w="921" w:type="dxa"/>
            <w:vAlign w:val="center"/>
            <w:hideMark/>
          </w:tcPr>
          <w:p w14:paraId="005DBF9A" w14:textId="77777777" w:rsidR="00E90DBF" w:rsidRPr="00E90DBF" w:rsidRDefault="00E90DBF" w:rsidP="00E90DBF">
            <w:pPr>
              <w:jc w:val="right"/>
              <w:rPr>
                <w:sz w:val="18"/>
                <w:szCs w:val="18"/>
              </w:rPr>
            </w:pPr>
            <w:r w:rsidRPr="00E90DBF">
              <w:rPr>
                <w:sz w:val="18"/>
                <w:szCs w:val="18"/>
              </w:rPr>
              <w:t>895</w:t>
            </w:r>
          </w:p>
        </w:tc>
        <w:tc>
          <w:tcPr>
            <w:tcW w:w="921" w:type="dxa"/>
            <w:vAlign w:val="center"/>
            <w:hideMark/>
          </w:tcPr>
          <w:p w14:paraId="278C354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8E5102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A9A03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473C44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3DCC6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5D6975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794A0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C1A1C2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B6D8B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1A3AD9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46F83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0ACEEB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54FC650"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4077DC5B" w14:textId="77777777" w:rsidR="00E90DBF" w:rsidRPr="00E90DBF" w:rsidRDefault="00E90DBF" w:rsidP="00E90DBF">
            <w:pPr>
              <w:jc w:val="right"/>
              <w:rPr>
                <w:b/>
                <w:bCs/>
                <w:sz w:val="18"/>
                <w:szCs w:val="18"/>
              </w:rPr>
            </w:pPr>
            <w:r w:rsidRPr="00E90DBF">
              <w:rPr>
                <w:b/>
                <w:bCs/>
                <w:sz w:val="18"/>
                <w:szCs w:val="18"/>
              </w:rPr>
              <w:t>14 023</w:t>
            </w:r>
          </w:p>
        </w:tc>
      </w:tr>
      <w:tr w:rsidR="00E90DBF" w:rsidRPr="006C2A58" w14:paraId="5CCC04F9" w14:textId="77777777" w:rsidTr="006C2A58">
        <w:trPr>
          <w:trHeight w:val="240"/>
        </w:trPr>
        <w:tc>
          <w:tcPr>
            <w:tcW w:w="3114" w:type="dxa"/>
            <w:vAlign w:val="center"/>
            <w:hideMark/>
          </w:tcPr>
          <w:p w14:paraId="1FAD2906"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510B9B9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55C52C9" w14:textId="77777777" w:rsidR="00E90DBF" w:rsidRPr="00E90DBF" w:rsidRDefault="00E90DBF" w:rsidP="00E90DBF">
            <w:pPr>
              <w:jc w:val="right"/>
              <w:rPr>
                <w:sz w:val="18"/>
                <w:szCs w:val="18"/>
              </w:rPr>
            </w:pPr>
            <w:r w:rsidRPr="00E90DBF">
              <w:rPr>
                <w:sz w:val="18"/>
                <w:szCs w:val="18"/>
              </w:rPr>
              <w:t>19 637</w:t>
            </w:r>
          </w:p>
        </w:tc>
        <w:tc>
          <w:tcPr>
            <w:tcW w:w="922" w:type="dxa"/>
            <w:vAlign w:val="center"/>
            <w:hideMark/>
          </w:tcPr>
          <w:p w14:paraId="01E0B095" w14:textId="77777777" w:rsidR="00E90DBF" w:rsidRPr="00E90DBF" w:rsidRDefault="00E90DBF" w:rsidP="00E90DBF">
            <w:pPr>
              <w:jc w:val="right"/>
              <w:rPr>
                <w:sz w:val="18"/>
                <w:szCs w:val="18"/>
              </w:rPr>
            </w:pPr>
            <w:r w:rsidRPr="00E90DBF">
              <w:rPr>
                <w:sz w:val="18"/>
                <w:szCs w:val="18"/>
              </w:rPr>
              <w:t>10 776</w:t>
            </w:r>
          </w:p>
        </w:tc>
        <w:tc>
          <w:tcPr>
            <w:tcW w:w="921" w:type="dxa"/>
            <w:vAlign w:val="center"/>
            <w:hideMark/>
          </w:tcPr>
          <w:p w14:paraId="23E2E327" w14:textId="77777777" w:rsidR="00E90DBF" w:rsidRPr="00E90DBF" w:rsidRDefault="00E90DBF" w:rsidP="00E90DBF">
            <w:pPr>
              <w:jc w:val="right"/>
              <w:rPr>
                <w:sz w:val="18"/>
                <w:szCs w:val="18"/>
              </w:rPr>
            </w:pPr>
            <w:r w:rsidRPr="00E90DBF">
              <w:rPr>
                <w:sz w:val="18"/>
                <w:szCs w:val="18"/>
              </w:rPr>
              <w:t>17 908</w:t>
            </w:r>
          </w:p>
        </w:tc>
        <w:tc>
          <w:tcPr>
            <w:tcW w:w="921" w:type="dxa"/>
            <w:vAlign w:val="center"/>
            <w:hideMark/>
          </w:tcPr>
          <w:p w14:paraId="52310A4A" w14:textId="77777777" w:rsidR="00E90DBF" w:rsidRPr="00E90DBF" w:rsidRDefault="00E90DBF" w:rsidP="00E90DBF">
            <w:pPr>
              <w:jc w:val="right"/>
              <w:rPr>
                <w:sz w:val="18"/>
                <w:szCs w:val="18"/>
              </w:rPr>
            </w:pPr>
            <w:r w:rsidRPr="00E90DBF">
              <w:rPr>
                <w:sz w:val="18"/>
                <w:szCs w:val="18"/>
              </w:rPr>
              <w:t>17 908</w:t>
            </w:r>
          </w:p>
        </w:tc>
        <w:tc>
          <w:tcPr>
            <w:tcW w:w="922" w:type="dxa"/>
            <w:vAlign w:val="center"/>
            <w:hideMark/>
          </w:tcPr>
          <w:p w14:paraId="3E648F6D" w14:textId="77777777" w:rsidR="00E90DBF" w:rsidRPr="00E90DBF" w:rsidRDefault="00E90DBF" w:rsidP="00E90DBF">
            <w:pPr>
              <w:jc w:val="right"/>
              <w:rPr>
                <w:sz w:val="18"/>
                <w:szCs w:val="18"/>
              </w:rPr>
            </w:pPr>
            <w:r w:rsidRPr="00E90DBF">
              <w:rPr>
                <w:sz w:val="18"/>
                <w:szCs w:val="18"/>
              </w:rPr>
              <w:t>12 536</w:t>
            </w:r>
          </w:p>
        </w:tc>
        <w:tc>
          <w:tcPr>
            <w:tcW w:w="921" w:type="dxa"/>
            <w:vAlign w:val="center"/>
            <w:hideMark/>
          </w:tcPr>
          <w:p w14:paraId="32DF1A92" w14:textId="77777777" w:rsidR="00E90DBF" w:rsidRPr="00E90DBF" w:rsidRDefault="00E90DBF" w:rsidP="00E90DBF">
            <w:pPr>
              <w:jc w:val="right"/>
              <w:rPr>
                <w:sz w:val="18"/>
                <w:szCs w:val="18"/>
              </w:rPr>
            </w:pPr>
            <w:r w:rsidRPr="00E90DBF">
              <w:rPr>
                <w:sz w:val="18"/>
                <w:szCs w:val="18"/>
              </w:rPr>
              <w:t>5 372</w:t>
            </w:r>
          </w:p>
        </w:tc>
        <w:tc>
          <w:tcPr>
            <w:tcW w:w="921" w:type="dxa"/>
            <w:vAlign w:val="center"/>
            <w:hideMark/>
          </w:tcPr>
          <w:p w14:paraId="340B21F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A21D84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F73827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62266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967A5A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84B54B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FD779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2E20C3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4FC49F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DAE5F5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58CB24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19FF23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01BBFE2"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39D18C5" w14:textId="77777777" w:rsidR="00E90DBF" w:rsidRPr="00E90DBF" w:rsidRDefault="00E90DBF" w:rsidP="00E90DBF">
            <w:pPr>
              <w:jc w:val="right"/>
              <w:rPr>
                <w:b/>
                <w:bCs/>
                <w:sz w:val="18"/>
                <w:szCs w:val="18"/>
              </w:rPr>
            </w:pPr>
            <w:r w:rsidRPr="00E90DBF">
              <w:rPr>
                <w:b/>
                <w:bCs/>
                <w:sz w:val="18"/>
                <w:szCs w:val="18"/>
              </w:rPr>
              <w:t>84 138</w:t>
            </w:r>
          </w:p>
        </w:tc>
      </w:tr>
      <w:tr w:rsidR="00E90DBF" w:rsidRPr="006C2A58" w14:paraId="28420158" w14:textId="77777777" w:rsidTr="006C2A58">
        <w:trPr>
          <w:trHeight w:val="240"/>
        </w:trPr>
        <w:tc>
          <w:tcPr>
            <w:tcW w:w="3114" w:type="dxa"/>
            <w:vAlign w:val="center"/>
            <w:hideMark/>
          </w:tcPr>
          <w:p w14:paraId="19E7A245"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6648F46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D5DEC1" w14:textId="77777777" w:rsidR="00E90DBF" w:rsidRPr="00E90DBF" w:rsidRDefault="00E90DBF" w:rsidP="00E90DBF">
            <w:pPr>
              <w:jc w:val="right"/>
              <w:rPr>
                <w:sz w:val="18"/>
                <w:szCs w:val="18"/>
              </w:rPr>
            </w:pPr>
            <w:r w:rsidRPr="00E90DBF">
              <w:rPr>
                <w:sz w:val="18"/>
                <w:szCs w:val="18"/>
              </w:rPr>
              <w:t>19 637</w:t>
            </w:r>
          </w:p>
        </w:tc>
        <w:tc>
          <w:tcPr>
            <w:tcW w:w="922" w:type="dxa"/>
            <w:vAlign w:val="center"/>
            <w:hideMark/>
          </w:tcPr>
          <w:p w14:paraId="02CF4DD6" w14:textId="77777777" w:rsidR="00E90DBF" w:rsidRPr="00E90DBF" w:rsidRDefault="00E90DBF" w:rsidP="00E90DBF">
            <w:pPr>
              <w:jc w:val="right"/>
              <w:rPr>
                <w:sz w:val="18"/>
                <w:szCs w:val="18"/>
              </w:rPr>
            </w:pPr>
            <w:r w:rsidRPr="00E90DBF">
              <w:rPr>
                <w:sz w:val="18"/>
                <w:szCs w:val="18"/>
              </w:rPr>
              <w:t>30 413</w:t>
            </w:r>
          </w:p>
        </w:tc>
        <w:tc>
          <w:tcPr>
            <w:tcW w:w="921" w:type="dxa"/>
            <w:vAlign w:val="center"/>
            <w:hideMark/>
          </w:tcPr>
          <w:p w14:paraId="65E9B54D" w14:textId="77777777" w:rsidR="00E90DBF" w:rsidRPr="00E90DBF" w:rsidRDefault="00E90DBF" w:rsidP="00E90DBF">
            <w:pPr>
              <w:jc w:val="right"/>
              <w:rPr>
                <w:sz w:val="18"/>
                <w:szCs w:val="18"/>
              </w:rPr>
            </w:pPr>
            <w:r w:rsidRPr="00E90DBF">
              <w:rPr>
                <w:sz w:val="18"/>
                <w:szCs w:val="18"/>
              </w:rPr>
              <w:t>48 321</w:t>
            </w:r>
          </w:p>
        </w:tc>
        <w:tc>
          <w:tcPr>
            <w:tcW w:w="921" w:type="dxa"/>
            <w:vAlign w:val="center"/>
            <w:hideMark/>
          </w:tcPr>
          <w:p w14:paraId="51DD2B68" w14:textId="77777777" w:rsidR="00E90DBF" w:rsidRPr="00E90DBF" w:rsidRDefault="00E90DBF" w:rsidP="00E90DBF">
            <w:pPr>
              <w:jc w:val="right"/>
              <w:rPr>
                <w:sz w:val="18"/>
                <w:szCs w:val="18"/>
              </w:rPr>
            </w:pPr>
            <w:r w:rsidRPr="00E90DBF">
              <w:rPr>
                <w:sz w:val="18"/>
                <w:szCs w:val="18"/>
              </w:rPr>
              <w:t>66 230</w:t>
            </w:r>
          </w:p>
        </w:tc>
        <w:tc>
          <w:tcPr>
            <w:tcW w:w="922" w:type="dxa"/>
            <w:vAlign w:val="center"/>
            <w:hideMark/>
          </w:tcPr>
          <w:p w14:paraId="2CD71CDC" w14:textId="77777777" w:rsidR="00E90DBF" w:rsidRPr="00E90DBF" w:rsidRDefault="00E90DBF" w:rsidP="00E90DBF">
            <w:pPr>
              <w:jc w:val="right"/>
              <w:rPr>
                <w:sz w:val="18"/>
                <w:szCs w:val="18"/>
              </w:rPr>
            </w:pPr>
            <w:r w:rsidRPr="00E90DBF">
              <w:rPr>
                <w:sz w:val="18"/>
                <w:szCs w:val="18"/>
              </w:rPr>
              <w:t>78 765</w:t>
            </w:r>
          </w:p>
        </w:tc>
        <w:tc>
          <w:tcPr>
            <w:tcW w:w="921" w:type="dxa"/>
            <w:vAlign w:val="center"/>
            <w:hideMark/>
          </w:tcPr>
          <w:p w14:paraId="537AE2DC"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2C5E01F1"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2D7D433C"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39890F9E"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5A28EA6D"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6EB6431E"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6139C8D6"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00DAAC29"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600B6261"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2FCA1A01"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7754537B"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79137B95" w14:textId="77777777" w:rsidR="00E90DBF" w:rsidRPr="00E90DBF" w:rsidRDefault="00E90DBF" w:rsidP="00E90DBF">
            <w:pPr>
              <w:jc w:val="right"/>
              <w:rPr>
                <w:sz w:val="18"/>
                <w:szCs w:val="18"/>
              </w:rPr>
            </w:pPr>
            <w:r w:rsidRPr="00E90DBF">
              <w:rPr>
                <w:sz w:val="18"/>
                <w:szCs w:val="18"/>
              </w:rPr>
              <w:t>84 138</w:t>
            </w:r>
          </w:p>
        </w:tc>
        <w:tc>
          <w:tcPr>
            <w:tcW w:w="921" w:type="dxa"/>
            <w:vAlign w:val="center"/>
            <w:hideMark/>
          </w:tcPr>
          <w:p w14:paraId="7B790487" w14:textId="77777777" w:rsidR="00E90DBF" w:rsidRPr="00E90DBF" w:rsidRDefault="00E90DBF" w:rsidP="00E90DBF">
            <w:pPr>
              <w:jc w:val="right"/>
              <w:rPr>
                <w:sz w:val="18"/>
                <w:szCs w:val="18"/>
              </w:rPr>
            </w:pPr>
            <w:r w:rsidRPr="00E90DBF">
              <w:rPr>
                <w:sz w:val="18"/>
                <w:szCs w:val="18"/>
              </w:rPr>
              <w:t>84 138</w:t>
            </w:r>
          </w:p>
        </w:tc>
        <w:tc>
          <w:tcPr>
            <w:tcW w:w="922" w:type="dxa"/>
            <w:vAlign w:val="center"/>
            <w:hideMark/>
          </w:tcPr>
          <w:p w14:paraId="6CAFA38E" w14:textId="77777777" w:rsidR="00E90DBF" w:rsidRPr="00E90DBF" w:rsidRDefault="00E90DBF" w:rsidP="00E90DBF">
            <w:pPr>
              <w:jc w:val="right"/>
              <w:rPr>
                <w:sz w:val="18"/>
                <w:szCs w:val="18"/>
              </w:rPr>
            </w:pPr>
            <w:r w:rsidRPr="00E90DBF">
              <w:rPr>
                <w:sz w:val="18"/>
                <w:szCs w:val="18"/>
              </w:rPr>
              <w:t>84 138</w:t>
            </w:r>
          </w:p>
        </w:tc>
        <w:tc>
          <w:tcPr>
            <w:tcW w:w="1126" w:type="dxa"/>
            <w:vAlign w:val="center"/>
            <w:hideMark/>
          </w:tcPr>
          <w:p w14:paraId="292269CF" w14:textId="77777777" w:rsidR="00E90DBF" w:rsidRPr="00E90DBF" w:rsidRDefault="00E90DBF" w:rsidP="00E90DBF">
            <w:pPr>
              <w:rPr>
                <w:sz w:val="18"/>
                <w:szCs w:val="18"/>
              </w:rPr>
            </w:pPr>
            <w:r w:rsidRPr="00E90DBF">
              <w:rPr>
                <w:sz w:val="18"/>
                <w:szCs w:val="18"/>
              </w:rPr>
              <w:t> </w:t>
            </w:r>
          </w:p>
        </w:tc>
      </w:tr>
      <w:tr w:rsidR="00E90DBF" w:rsidRPr="006C2A58" w14:paraId="623436A9" w14:textId="77777777" w:rsidTr="00E90DBF">
        <w:trPr>
          <w:trHeight w:val="240"/>
        </w:trPr>
        <w:tc>
          <w:tcPr>
            <w:tcW w:w="22667" w:type="dxa"/>
            <w:gridSpan w:val="22"/>
            <w:vAlign w:val="center"/>
            <w:hideMark/>
          </w:tcPr>
          <w:p w14:paraId="073A49F7" w14:textId="77777777" w:rsidR="00E90DBF" w:rsidRPr="00E90DBF" w:rsidRDefault="00E90DBF" w:rsidP="00E90DBF">
            <w:pPr>
              <w:jc w:val="center"/>
              <w:rPr>
                <w:b/>
                <w:bCs/>
                <w:sz w:val="18"/>
                <w:szCs w:val="18"/>
              </w:rPr>
            </w:pPr>
            <w:r w:rsidRPr="00E90DBF">
              <w:rPr>
                <w:b/>
                <w:bCs/>
                <w:sz w:val="18"/>
                <w:szCs w:val="18"/>
              </w:rPr>
              <w:t>Итого по подгруппам проектов 02 - ЕТО ХХХ - ЕТО не определена</w:t>
            </w:r>
          </w:p>
        </w:tc>
      </w:tr>
      <w:tr w:rsidR="00E90DBF" w:rsidRPr="006C2A58" w14:paraId="54A58E6B" w14:textId="77777777" w:rsidTr="006C2A58">
        <w:trPr>
          <w:trHeight w:val="240"/>
        </w:trPr>
        <w:tc>
          <w:tcPr>
            <w:tcW w:w="3114" w:type="dxa"/>
            <w:vAlign w:val="center"/>
            <w:hideMark/>
          </w:tcPr>
          <w:p w14:paraId="0821D880"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157B579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7DBA1A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FD487A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6546FF" w14:textId="77777777" w:rsidR="00E90DBF" w:rsidRPr="00E90DBF" w:rsidRDefault="00E90DBF" w:rsidP="00E90DBF">
            <w:pPr>
              <w:jc w:val="right"/>
              <w:rPr>
                <w:sz w:val="18"/>
                <w:szCs w:val="18"/>
              </w:rPr>
            </w:pPr>
            <w:r w:rsidRPr="00E90DBF">
              <w:rPr>
                <w:sz w:val="18"/>
                <w:szCs w:val="18"/>
              </w:rPr>
              <w:t>31 084</w:t>
            </w:r>
          </w:p>
        </w:tc>
        <w:tc>
          <w:tcPr>
            <w:tcW w:w="921" w:type="dxa"/>
            <w:vAlign w:val="center"/>
            <w:hideMark/>
          </w:tcPr>
          <w:p w14:paraId="23616DFE" w14:textId="77777777" w:rsidR="00E90DBF" w:rsidRPr="00E90DBF" w:rsidRDefault="00E90DBF" w:rsidP="00E90DBF">
            <w:pPr>
              <w:jc w:val="right"/>
              <w:rPr>
                <w:sz w:val="18"/>
                <w:szCs w:val="18"/>
              </w:rPr>
            </w:pPr>
            <w:r w:rsidRPr="00E90DBF">
              <w:rPr>
                <w:sz w:val="18"/>
                <w:szCs w:val="18"/>
              </w:rPr>
              <w:t>43 560</w:t>
            </w:r>
          </w:p>
        </w:tc>
        <w:tc>
          <w:tcPr>
            <w:tcW w:w="922" w:type="dxa"/>
            <w:vAlign w:val="center"/>
            <w:hideMark/>
          </w:tcPr>
          <w:p w14:paraId="6BC57C71" w14:textId="77777777" w:rsidR="00E90DBF" w:rsidRPr="00E90DBF" w:rsidRDefault="00E90DBF" w:rsidP="00E90DBF">
            <w:pPr>
              <w:jc w:val="right"/>
              <w:rPr>
                <w:sz w:val="18"/>
                <w:szCs w:val="18"/>
              </w:rPr>
            </w:pPr>
            <w:r w:rsidRPr="00E90DBF">
              <w:rPr>
                <w:sz w:val="18"/>
                <w:szCs w:val="18"/>
              </w:rPr>
              <w:t>34 966</w:t>
            </w:r>
          </w:p>
        </w:tc>
        <w:tc>
          <w:tcPr>
            <w:tcW w:w="921" w:type="dxa"/>
            <w:vAlign w:val="center"/>
            <w:hideMark/>
          </w:tcPr>
          <w:p w14:paraId="1243ECB8" w14:textId="77777777" w:rsidR="00E90DBF" w:rsidRPr="00E90DBF" w:rsidRDefault="00E90DBF" w:rsidP="00E90DBF">
            <w:pPr>
              <w:jc w:val="right"/>
              <w:rPr>
                <w:sz w:val="18"/>
                <w:szCs w:val="18"/>
              </w:rPr>
            </w:pPr>
            <w:r w:rsidRPr="00E90DBF">
              <w:rPr>
                <w:sz w:val="18"/>
                <w:szCs w:val="18"/>
              </w:rPr>
              <w:t>214 938</w:t>
            </w:r>
          </w:p>
        </w:tc>
        <w:tc>
          <w:tcPr>
            <w:tcW w:w="921" w:type="dxa"/>
            <w:vAlign w:val="center"/>
            <w:hideMark/>
          </w:tcPr>
          <w:p w14:paraId="52DD1773" w14:textId="77777777" w:rsidR="00E90DBF" w:rsidRPr="00E90DBF" w:rsidRDefault="00E90DBF" w:rsidP="00E90DBF">
            <w:pPr>
              <w:jc w:val="right"/>
              <w:rPr>
                <w:sz w:val="18"/>
                <w:szCs w:val="18"/>
              </w:rPr>
            </w:pPr>
            <w:r w:rsidRPr="00E90DBF">
              <w:rPr>
                <w:sz w:val="18"/>
                <w:szCs w:val="18"/>
              </w:rPr>
              <w:t>38 261</w:t>
            </w:r>
          </w:p>
        </w:tc>
        <w:tc>
          <w:tcPr>
            <w:tcW w:w="922" w:type="dxa"/>
            <w:vAlign w:val="center"/>
            <w:hideMark/>
          </w:tcPr>
          <w:p w14:paraId="06D970FF" w14:textId="77777777" w:rsidR="00E90DBF" w:rsidRPr="00E90DBF" w:rsidRDefault="00E90DBF" w:rsidP="00E90DBF">
            <w:pPr>
              <w:jc w:val="right"/>
              <w:rPr>
                <w:sz w:val="18"/>
                <w:szCs w:val="18"/>
              </w:rPr>
            </w:pPr>
            <w:r w:rsidRPr="00E90DBF">
              <w:rPr>
                <w:sz w:val="18"/>
                <w:szCs w:val="18"/>
              </w:rPr>
              <w:t>18 892</w:t>
            </w:r>
          </w:p>
        </w:tc>
        <w:tc>
          <w:tcPr>
            <w:tcW w:w="921" w:type="dxa"/>
            <w:vAlign w:val="center"/>
            <w:hideMark/>
          </w:tcPr>
          <w:p w14:paraId="5ED08E6C" w14:textId="77777777" w:rsidR="00E90DBF" w:rsidRPr="00E90DBF" w:rsidRDefault="00E90DBF" w:rsidP="00E90DBF">
            <w:pPr>
              <w:jc w:val="right"/>
              <w:rPr>
                <w:sz w:val="18"/>
                <w:szCs w:val="18"/>
              </w:rPr>
            </w:pPr>
            <w:r w:rsidRPr="00E90DBF">
              <w:rPr>
                <w:sz w:val="18"/>
                <w:szCs w:val="18"/>
              </w:rPr>
              <w:t>24 633</w:t>
            </w:r>
          </w:p>
        </w:tc>
        <w:tc>
          <w:tcPr>
            <w:tcW w:w="921" w:type="dxa"/>
            <w:vAlign w:val="center"/>
            <w:hideMark/>
          </w:tcPr>
          <w:p w14:paraId="01F4B063" w14:textId="77777777" w:rsidR="00E90DBF" w:rsidRPr="00E90DBF" w:rsidRDefault="00E90DBF" w:rsidP="00E90DBF">
            <w:pPr>
              <w:jc w:val="right"/>
              <w:rPr>
                <w:sz w:val="18"/>
                <w:szCs w:val="18"/>
              </w:rPr>
            </w:pPr>
            <w:r w:rsidRPr="00E90DBF">
              <w:rPr>
                <w:sz w:val="18"/>
                <w:szCs w:val="18"/>
              </w:rPr>
              <w:t>34 614</w:t>
            </w:r>
          </w:p>
        </w:tc>
        <w:tc>
          <w:tcPr>
            <w:tcW w:w="922" w:type="dxa"/>
            <w:vAlign w:val="center"/>
            <w:hideMark/>
          </w:tcPr>
          <w:p w14:paraId="231F6FB4"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80D068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6C0A4C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77FA0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646897D"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1572E6"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0E5D06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B77BF3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BEFF16E"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7F0DEF62" w14:textId="77777777" w:rsidR="00E90DBF" w:rsidRPr="00E90DBF" w:rsidRDefault="00E90DBF" w:rsidP="00E90DBF">
            <w:pPr>
              <w:jc w:val="right"/>
              <w:rPr>
                <w:b/>
                <w:bCs/>
                <w:sz w:val="18"/>
                <w:szCs w:val="18"/>
              </w:rPr>
            </w:pPr>
            <w:r w:rsidRPr="00E90DBF">
              <w:rPr>
                <w:b/>
                <w:bCs/>
                <w:sz w:val="18"/>
                <w:szCs w:val="18"/>
              </w:rPr>
              <w:t>440 948</w:t>
            </w:r>
          </w:p>
        </w:tc>
      </w:tr>
      <w:tr w:rsidR="00E90DBF" w:rsidRPr="006C2A58" w14:paraId="6AC11702" w14:textId="77777777" w:rsidTr="006C2A58">
        <w:trPr>
          <w:trHeight w:val="240"/>
        </w:trPr>
        <w:tc>
          <w:tcPr>
            <w:tcW w:w="3114" w:type="dxa"/>
            <w:vAlign w:val="center"/>
            <w:hideMark/>
          </w:tcPr>
          <w:p w14:paraId="6E55769C"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5FB4336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F251CFC"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DD5C13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625AB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43FAC9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CD3C4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18F443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37ED0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C8E297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D8E1D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F5BDBE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20F0F2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6C3DDB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31DC44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8006A0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F0874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8193FF"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61746C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602E90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8B39C3A"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D7D4B5E"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89F2508" w14:textId="77777777" w:rsidTr="006C2A58">
        <w:trPr>
          <w:trHeight w:val="240"/>
        </w:trPr>
        <w:tc>
          <w:tcPr>
            <w:tcW w:w="3114" w:type="dxa"/>
            <w:vAlign w:val="center"/>
            <w:hideMark/>
          </w:tcPr>
          <w:p w14:paraId="0C9C9AF8"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6EF1DD8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FCB8DA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4F06402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DD89F2B" w14:textId="77777777" w:rsidR="00E90DBF" w:rsidRPr="00E90DBF" w:rsidRDefault="00E90DBF" w:rsidP="00E90DBF">
            <w:pPr>
              <w:jc w:val="right"/>
              <w:rPr>
                <w:sz w:val="18"/>
                <w:szCs w:val="18"/>
              </w:rPr>
            </w:pPr>
            <w:r w:rsidRPr="00E90DBF">
              <w:rPr>
                <w:sz w:val="18"/>
                <w:szCs w:val="18"/>
              </w:rPr>
              <w:t>6 217</w:t>
            </w:r>
          </w:p>
        </w:tc>
        <w:tc>
          <w:tcPr>
            <w:tcW w:w="921" w:type="dxa"/>
            <w:vAlign w:val="center"/>
            <w:hideMark/>
          </w:tcPr>
          <w:p w14:paraId="3A5EFD87" w14:textId="77777777" w:rsidR="00E90DBF" w:rsidRPr="00E90DBF" w:rsidRDefault="00E90DBF" w:rsidP="00E90DBF">
            <w:pPr>
              <w:jc w:val="right"/>
              <w:rPr>
                <w:sz w:val="18"/>
                <w:szCs w:val="18"/>
              </w:rPr>
            </w:pPr>
            <w:r w:rsidRPr="00E90DBF">
              <w:rPr>
                <w:sz w:val="18"/>
                <w:szCs w:val="18"/>
              </w:rPr>
              <w:t>8 712</w:t>
            </w:r>
          </w:p>
        </w:tc>
        <w:tc>
          <w:tcPr>
            <w:tcW w:w="922" w:type="dxa"/>
            <w:vAlign w:val="center"/>
            <w:hideMark/>
          </w:tcPr>
          <w:p w14:paraId="6930F3C4" w14:textId="77777777" w:rsidR="00E90DBF" w:rsidRPr="00E90DBF" w:rsidRDefault="00E90DBF" w:rsidP="00E90DBF">
            <w:pPr>
              <w:jc w:val="right"/>
              <w:rPr>
                <w:sz w:val="18"/>
                <w:szCs w:val="18"/>
              </w:rPr>
            </w:pPr>
            <w:r w:rsidRPr="00E90DBF">
              <w:rPr>
                <w:sz w:val="18"/>
                <w:szCs w:val="18"/>
              </w:rPr>
              <w:t>6 993</w:t>
            </w:r>
          </w:p>
        </w:tc>
        <w:tc>
          <w:tcPr>
            <w:tcW w:w="921" w:type="dxa"/>
            <w:vAlign w:val="center"/>
            <w:hideMark/>
          </w:tcPr>
          <w:p w14:paraId="16048A3C" w14:textId="77777777" w:rsidR="00E90DBF" w:rsidRPr="00E90DBF" w:rsidRDefault="00E90DBF" w:rsidP="00E90DBF">
            <w:pPr>
              <w:jc w:val="right"/>
              <w:rPr>
                <w:sz w:val="18"/>
                <w:szCs w:val="18"/>
              </w:rPr>
            </w:pPr>
            <w:r w:rsidRPr="00E90DBF">
              <w:rPr>
                <w:sz w:val="18"/>
                <w:szCs w:val="18"/>
              </w:rPr>
              <w:t>42 988</w:t>
            </w:r>
          </w:p>
        </w:tc>
        <w:tc>
          <w:tcPr>
            <w:tcW w:w="921" w:type="dxa"/>
            <w:vAlign w:val="center"/>
            <w:hideMark/>
          </w:tcPr>
          <w:p w14:paraId="4737E614" w14:textId="77777777" w:rsidR="00E90DBF" w:rsidRPr="00E90DBF" w:rsidRDefault="00E90DBF" w:rsidP="00E90DBF">
            <w:pPr>
              <w:jc w:val="right"/>
              <w:rPr>
                <w:sz w:val="18"/>
                <w:szCs w:val="18"/>
              </w:rPr>
            </w:pPr>
            <w:r w:rsidRPr="00E90DBF">
              <w:rPr>
                <w:sz w:val="18"/>
                <w:szCs w:val="18"/>
              </w:rPr>
              <w:t>7 652</w:t>
            </w:r>
          </w:p>
        </w:tc>
        <w:tc>
          <w:tcPr>
            <w:tcW w:w="922" w:type="dxa"/>
            <w:vAlign w:val="center"/>
            <w:hideMark/>
          </w:tcPr>
          <w:p w14:paraId="468275A4" w14:textId="77777777" w:rsidR="00E90DBF" w:rsidRPr="00E90DBF" w:rsidRDefault="00E90DBF" w:rsidP="00E90DBF">
            <w:pPr>
              <w:jc w:val="right"/>
              <w:rPr>
                <w:sz w:val="18"/>
                <w:szCs w:val="18"/>
              </w:rPr>
            </w:pPr>
            <w:r w:rsidRPr="00E90DBF">
              <w:rPr>
                <w:sz w:val="18"/>
                <w:szCs w:val="18"/>
              </w:rPr>
              <w:t>3 778</w:t>
            </w:r>
          </w:p>
        </w:tc>
        <w:tc>
          <w:tcPr>
            <w:tcW w:w="921" w:type="dxa"/>
            <w:vAlign w:val="center"/>
            <w:hideMark/>
          </w:tcPr>
          <w:p w14:paraId="15E7EF65" w14:textId="77777777" w:rsidR="00E90DBF" w:rsidRPr="00E90DBF" w:rsidRDefault="00E90DBF" w:rsidP="00E90DBF">
            <w:pPr>
              <w:jc w:val="right"/>
              <w:rPr>
                <w:sz w:val="18"/>
                <w:szCs w:val="18"/>
              </w:rPr>
            </w:pPr>
            <w:r w:rsidRPr="00E90DBF">
              <w:rPr>
                <w:sz w:val="18"/>
                <w:szCs w:val="18"/>
              </w:rPr>
              <w:t>4 927</w:t>
            </w:r>
          </w:p>
        </w:tc>
        <w:tc>
          <w:tcPr>
            <w:tcW w:w="921" w:type="dxa"/>
            <w:vAlign w:val="center"/>
            <w:hideMark/>
          </w:tcPr>
          <w:p w14:paraId="7DD7AEDC" w14:textId="77777777" w:rsidR="00E90DBF" w:rsidRPr="00E90DBF" w:rsidRDefault="00E90DBF" w:rsidP="00E90DBF">
            <w:pPr>
              <w:jc w:val="right"/>
              <w:rPr>
                <w:sz w:val="18"/>
                <w:szCs w:val="18"/>
              </w:rPr>
            </w:pPr>
            <w:r w:rsidRPr="00E90DBF">
              <w:rPr>
                <w:sz w:val="18"/>
                <w:szCs w:val="18"/>
              </w:rPr>
              <w:t>6 923</w:t>
            </w:r>
          </w:p>
        </w:tc>
        <w:tc>
          <w:tcPr>
            <w:tcW w:w="922" w:type="dxa"/>
            <w:vAlign w:val="center"/>
            <w:hideMark/>
          </w:tcPr>
          <w:p w14:paraId="565C1E7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7098E7A"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4ABB09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9A27BA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96DA31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1737E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0BC92EE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40192990"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05C4465"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0EB88A52" w14:textId="77777777" w:rsidR="00E90DBF" w:rsidRPr="00E90DBF" w:rsidRDefault="00E90DBF" w:rsidP="00E90DBF">
            <w:pPr>
              <w:jc w:val="right"/>
              <w:rPr>
                <w:b/>
                <w:bCs/>
                <w:sz w:val="18"/>
                <w:szCs w:val="18"/>
              </w:rPr>
            </w:pPr>
            <w:r w:rsidRPr="00E90DBF">
              <w:rPr>
                <w:b/>
                <w:bCs/>
                <w:sz w:val="18"/>
                <w:szCs w:val="18"/>
              </w:rPr>
              <w:t>88 190</w:t>
            </w:r>
          </w:p>
        </w:tc>
      </w:tr>
      <w:tr w:rsidR="00E90DBF" w:rsidRPr="006C2A58" w14:paraId="5D81B85B" w14:textId="77777777" w:rsidTr="006C2A58">
        <w:trPr>
          <w:trHeight w:val="240"/>
        </w:trPr>
        <w:tc>
          <w:tcPr>
            <w:tcW w:w="3114" w:type="dxa"/>
            <w:vAlign w:val="center"/>
            <w:hideMark/>
          </w:tcPr>
          <w:p w14:paraId="6C5C9B6A"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37C326D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4B617B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B7B85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B28CA88" w14:textId="77777777" w:rsidR="00E90DBF" w:rsidRPr="00E90DBF" w:rsidRDefault="00E90DBF" w:rsidP="00E90DBF">
            <w:pPr>
              <w:jc w:val="right"/>
              <w:rPr>
                <w:sz w:val="18"/>
                <w:szCs w:val="18"/>
              </w:rPr>
            </w:pPr>
            <w:r w:rsidRPr="00E90DBF">
              <w:rPr>
                <w:sz w:val="18"/>
                <w:szCs w:val="18"/>
              </w:rPr>
              <w:t>37 301</w:t>
            </w:r>
          </w:p>
        </w:tc>
        <w:tc>
          <w:tcPr>
            <w:tcW w:w="921" w:type="dxa"/>
            <w:vAlign w:val="center"/>
            <w:hideMark/>
          </w:tcPr>
          <w:p w14:paraId="16EEC230" w14:textId="77777777" w:rsidR="00E90DBF" w:rsidRPr="00E90DBF" w:rsidRDefault="00E90DBF" w:rsidP="00E90DBF">
            <w:pPr>
              <w:jc w:val="right"/>
              <w:rPr>
                <w:sz w:val="18"/>
                <w:szCs w:val="18"/>
              </w:rPr>
            </w:pPr>
            <w:r w:rsidRPr="00E90DBF">
              <w:rPr>
                <w:sz w:val="18"/>
                <w:szCs w:val="18"/>
              </w:rPr>
              <w:t>52 271</w:t>
            </w:r>
          </w:p>
        </w:tc>
        <w:tc>
          <w:tcPr>
            <w:tcW w:w="922" w:type="dxa"/>
            <w:vAlign w:val="center"/>
            <w:hideMark/>
          </w:tcPr>
          <w:p w14:paraId="609C6BCD" w14:textId="77777777" w:rsidR="00E90DBF" w:rsidRPr="00E90DBF" w:rsidRDefault="00E90DBF" w:rsidP="00E90DBF">
            <w:pPr>
              <w:jc w:val="right"/>
              <w:rPr>
                <w:sz w:val="18"/>
                <w:szCs w:val="18"/>
              </w:rPr>
            </w:pPr>
            <w:r w:rsidRPr="00E90DBF">
              <w:rPr>
                <w:sz w:val="18"/>
                <w:szCs w:val="18"/>
              </w:rPr>
              <w:t>41 960</w:t>
            </w:r>
          </w:p>
        </w:tc>
        <w:tc>
          <w:tcPr>
            <w:tcW w:w="921" w:type="dxa"/>
            <w:vAlign w:val="center"/>
            <w:hideMark/>
          </w:tcPr>
          <w:p w14:paraId="6BE0726F" w14:textId="77777777" w:rsidR="00E90DBF" w:rsidRPr="00E90DBF" w:rsidRDefault="00E90DBF" w:rsidP="00E90DBF">
            <w:pPr>
              <w:jc w:val="right"/>
              <w:rPr>
                <w:sz w:val="18"/>
                <w:szCs w:val="18"/>
              </w:rPr>
            </w:pPr>
            <w:r w:rsidRPr="00E90DBF">
              <w:rPr>
                <w:sz w:val="18"/>
                <w:szCs w:val="18"/>
              </w:rPr>
              <w:t>257 925</w:t>
            </w:r>
          </w:p>
        </w:tc>
        <w:tc>
          <w:tcPr>
            <w:tcW w:w="921" w:type="dxa"/>
            <w:vAlign w:val="center"/>
            <w:hideMark/>
          </w:tcPr>
          <w:p w14:paraId="1C92F9CC" w14:textId="77777777" w:rsidR="00E90DBF" w:rsidRPr="00E90DBF" w:rsidRDefault="00E90DBF" w:rsidP="00E90DBF">
            <w:pPr>
              <w:jc w:val="right"/>
              <w:rPr>
                <w:sz w:val="18"/>
                <w:szCs w:val="18"/>
              </w:rPr>
            </w:pPr>
            <w:r w:rsidRPr="00E90DBF">
              <w:rPr>
                <w:sz w:val="18"/>
                <w:szCs w:val="18"/>
              </w:rPr>
              <w:t>45 914</w:t>
            </w:r>
          </w:p>
        </w:tc>
        <w:tc>
          <w:tcPr>
            <w:tcW w:w="922" w:type="dxa"/>
            <w:vAlign w:val="center"/>
            <w:hideMark/>
          </w:tcPr>
          <w:p w14:paraId="4D85C91F" w14:textId="77777777" w:rsidR="00E90DBF" w:rsidRPr="00E90DBF" w:rsidRDefault="00E90DBF" w:rsidP="00E90DBF">
            <w:pPr>
              <w:jc w:val="right"/>
              <w:rPr>
                <w:sz w:val="18"/>
                <w:szCs w:val="18"/>
              </w:rPr>
            </w:pPr>
            <w:r w:rsidRPr="00E90DBF">
              <w:rPr>
                <w:sz w:val="18"/>
                <w:szCs w:val="18"/>
              </w:rPr>
              <w:t>22 671</w:t>
            </w:r>
          </w:p>
        </w:tc>
        <w:tc>
          <w:tcPr>
            <w:tcW w:w="921" w:type="dxa"/>
            <w:vAlign w:val="center"/>
            <w:hideMark/>
          </w:tcPr>
          <w:p w14:paraId="20818514" w14:textId="77777777" w:rsidR="00E90DBF" w:rsidRPr="00E90DBF" w:rsidRDefault="00E90DBF" w:rsidP="00E90DBF">
            <w:pPr>
              <w:jc w:val="right"/>
              <w:rPr>
                <w:sz w:val="18"/>
                <w:szCs w:val="18"/>
              </w:rPr>
            </w:pPr>
            <w:r w:rsidRPr="00E90DBF">
              <w:rPr>
                <w:sz w:val="18"/>
                <w:szCs w:val="18"/>
              </w:rPr>
              <w:t>29 559</w:t>
            </w:r>
          </w:p>
        </w:tc>
        <w:tc>
          <w:tcPr>
            <w:tcW w:w="921" w:type="dxa"/>
            <w:vAlign w:val="center"/>
            <w:hideMark/>
          </w:tcPr>
          <w:p w14:paraId="23DB0970" w14:textId="77777777" w:rsidR="00E90DBF" w:rsidRPr="00E90DBF" w:rsidRDefault="00E90DBF" w:rsidP="00E90DBF">
            <w:pPr>
              <w:jc w:val="right"/>
              <w:rPr>
                <w:sz w:val="18"/>
                <w:szCs w:val="18"/>
              </w:rPr>
            </w:pPr>
            <w:r w:rsidRPr="00E90DBF">
              <w:rPr>
                <w:sz w:val="18"/>
                <w:szCs w:val="18"/>
              </w:rPr>
              <w:t>41 537</w:t>
            </w:r>
          </w:p>
        </w:tc>
        <w:tc>
          <w:tcPr>
            <w:tcW w:w="922" w:type="dxa"/>
            <w:vAlign w:val="center"/>
            <w:hideMark/>
          </w:tcPr>
          <w:p w14:paraId="2505D7D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3732BE"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CA28DB9"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323BED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D5DD0CB"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31FD18B"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76B6742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092A78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32C396"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27861288" w14:textId="77777777" w:rsidR="00E90DBF" w:rsidRPr="00E90DBF" w:rsidRDefault="00E90DBF" w:rsidP="00E90DBF">
            <w:pPr>
              <w:jc w:val="right"/>
              <w:rPr>
                <w:b/>
                <w:bCs/>
                <w:sz w:val="18"/>
                <w:szCs w:val="18"/>
              </w:rPr>
            </w:pPr>
            <w:r w:rsidRPr="00E90DBF">
              <w:rPr>
                <w:b/>
                <w:bCs/>
                <w:sz w:val="18"/>
                <w:szCs w:val="18"/>
              </w:rPr>
              <w:t>529 138</w:t>
            </w:r>
          </w:p>
        </w:tc>
      </w:tr>
      <w:tr w:rsidR="00E90DBF" w:rsidRPr="006C2A58" w14:paraId="332C5F2B" w14:textId="77777777" w:rsidTr="006C2A58">
        <w:trPr>
          <w:trHeight w:val="240"/>
        </w:trPr>
        <w:tc>
          <w:tcPr>
            <w:tcW w:w="3114" w:type="dxa"/>
            <w:vAlign w:val="center"/>
            <w:hideMark/>
          </w:tcPr>
          <w:p w14:paraId="548A69CD"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5D09C925"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B766AF4"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F1FCA9"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676E06C" w14:textId="77777777" w:rsidR="00E90DBF" w:rsidRPr="00E90DBF" w:rsidRDefault="00E90DBF" w:rsidP="00E90DBF">
            <w:pPr>
              <w:jc w:val="right"/>
              <w:rPr>
                <w:sz w:val="18"/>
                <w:szCs w:val="18"/>
              </w:rPr>
            </w:pPr>
            <w:r w:rsidRPr="00E90DBF">
              <w:rPr>
                <w:sz w:val="18"/>
                <w:szCs w:val="18"/>
              </w:rPr>
              <w:t>37 301</w:t>
            </w:r>
          </w:p>
        </w:tc>
        <w:tc>
          <w:tcPr>
            <w:tcW w:w="921" w:type="dxa"/>
            <w:vAlign w:val="center"/>
            <w:hideMark/>
          </w:tcPr>
          <w:p w14:paraId="398C60D5" w14:textId="77777777" w:rsidR="00E90DBF" w:rsidRPr="00E90DBF" w:rsidRDefault="00E90DBF" w:rsidP="00E90DBF">
            <w:pPr>
              <w:jc w:val="right"/>
              <w:rPr>
                <w:sz w:val="18"/>
                <w:szCs w:val="18"/>
              </w:rPr>
            </w:pPr>
            <w:r w:rsidRPr="00E90DBF">
              <w:rPr>
                <w:sz w:val="18"/>
                <w:szCs w:val="18"/>
              </w:rPr>
              <w:t>89 573</w:t>
            </w:r>
          </w:p>
        </w:tc>
        <w:tc>
          <w:tcPr>
            <w:tcW w:w="922" w:type="dxa"/>
            <w:vAlign w:val="center"/>
            <w:hideMark/>
          </w:tcPr>
          <w:p w14:paraId="596B9DCC" w14:textId="77777777" w:rsidR="00E90DBF" w:rsidRPr="00E90DBF" w:rsidRDefault="00E90DBF" w:rsidP="00E90DBF">
            <w:pPr>
              <w:jc w:val="right"/>
              <w:rPr>
                <w:sz w:val="18"/>
                <w:szCs w:val="18"/>
              </w:rPr>
            </w:pPr>
            <w:r w:rsidRPr="00E90DBF">
              <w:rPr>
                <w:sz w:val="18"/>
                <w:szCs w:val="18"/>
              </w:rPr>
              <w:t>131 532</w:t>
            </w:r>
          </w:p>
        </w:tc>
        <w:tc>
          <w:tcPr>
            <w:tcW w:w="921" w:type="dxa"/>
            <w:vAlign w:val="center"/>
            <w:hideMark/>
          </w:tcPr>
          <w:p w14:paraId="109193D2" w14:textId="77777777" w:rsidR="00E90DBF" w:rsidRPr="00E90DBF" w:rsidRDefault="00E90DBF" w:rsidP="00E90DBF">
            <w:pPr>
              <w:jc w:val="right"/>
              <w:rPr>
                <w:sz w:val="18"/>
                <w:szCs w:val="18"/>
              </w:rPr>
            </w:pPr>
            <w:r w:rsidRPr="00E90DBF">
              <w:rPr>
                <w:sz w:val="18"/>
                <w:szCs w:val="18"/>
              </w:rPr>
              <w:t>389 458</w:t>
            </w:r>
          </w:p>
        </w:tc>
        <w:tc>
          <w:tcPr>
            <w:tcW w:w="921" w:type="dxa"/>
            <w:vAlign w:val="center"/>
            <w:hideMark/>
          </w:tcPr>
          <w:p w14:paraId="3BE0AAAB" w14:textId="77777777" w:rsidR="00E90DBF" w:rsidRPr="00E90DBF" w:rsidRDefault="00E90DBF" w:rsidP="00E90DBF">
            <w:pPr>
              <w:jc w:val="right"/>
              <w:rPr>
                <w:sz w:val="18"/>
                <w:szCs w:val="18"/>
              </w:rPr>
            </w:pPr>
            <w:r w:rsidRPr="00E90DBF">
              <w:rPr>
                <w:sz w:val="18"/>
                <w:szCs w:val="18"/>
              </w:rPr>
              <w:t>435 371</w:t>
            </w:r>
          </w:p>
        </w:tc>
        <w:tc>
          <w:tcPr>
            <w:tcW w:w="922" w:type="dxa"/>
            <w:vAlign w:val="center"/>
            <w:hideMark/>
          </w:tcPr>
          <w:p w14:paraId="3500319F" w14:textId="77777777" w:rsidR="00E90DBF" w:rsidRPr="00E90DBF" w:rsidRDefault="00E90DBF" w:rsidP="00E90DBF">
            <w:pPr>
              <w:jc w:val="right"/>
              <w:rPr>
                <w:sz w:val="18"/>
                <w:szCs w:val="18"/>
              </w:rPr>
            </w:pPr>
            <w:r w:rsidRPr="00E90DBF">
              <w:rPr>
                <w:sz w:val="18"/>
                <w:szCs w:val="18"/>
              </w:rPr>
              <w:t>458 042</w:t>
            </w:r>
          </w:p>
        </w:tc>
        <w:tc>
          <w:tcPr>
            <w:tcW w:w="921" w:type="dxa"/>
            <w:vAlign w:val="center"/>
            <w:hideMark/>
          </w:tcPr>
          <w:p w14:paraId="637C6FE2" w14:textId="77777777" w:rsidR="00E90DBF" w:rsidRPr="00E90DBF" w:rsidRDefault="00E90DBF" w:rsidP="00E90DBF">
            <w:pPr>
              <w:jc w:val="right"/>
              <w:rPr>
                <w:sz w:val="18"/>
                <w:szCs w:val="18"/>
              </w:rPr>
            </w:pPr>
            <w:r w:rsidRPr="00E90DBF">
              <w:rPr>
                <w:sz w:val="18"/>
                <w:szCs w:val="18"/>
              </w:rPr>
              <w:t>487 601</w:t>
            </w:r>
          </w:p>
        </w:tc>
        <w:tc>
          <w:tcPr>
            <w:tcW w:w="921" w:type="dxa"/>
            <w:vAlign w:val="center"/>
            <w:hideMark/>
          </w:tcPr>
          <w:p w14:paraId="37DD2A1D"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3AA55B6C"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74B1239C"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4AB00EA8"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5F2F2DF4"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3002CB33"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763A2A08"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306B7230" w14:textId="77777777" w:rsidR="00E90DBF" w:rsidRPr="00E90DBF" w:rsidRDefault="00E90DBF" w:rsidP="00E90DBF">
            <w:pPr>
              <w:jc w:val="right"/>
              <w:rPr>
                <w:sz w:val="18"/>
                <w:szCs w:val="18"/>
              </w:rPr>
            </w:pPr>
            <w:r w:rsidRPr="00E90DBF">
              <w:rPr>
                <w:sz w:val="18"/>
                <w:szCs w:val="18"/>
              </w:rPr>
              <w:t>529 138</w:t>
            </w:r>
          </w:p>
        </w:tc>
        <w:tc>
          <w:tcPr>
            <w:tcW w:w="921" w:type="dxa"/>
            <w:vAlign w:val="center"/>
            <w:hideMark/>
          </w:tcPr>
          <w:p w14:paraId="250869E4" w14:textId="77777777" w:rsidR="00E90DBF" w:rsidRPr="00E90DBF" w:rsidRDefault="00E90DBF" w:rsidP="00E90DBF">
            <w:pPr>
              <w:jc w:val="right"/>
              <w:rPr>
                <w:sz w:val="18"/>
                <w:szCs w:val="18"/>
              </w:rPr>
            </w:pPr>
            <w:r w:rsidRPr="00E90DBF">
              <w:rPr>
                <w:sz w:val="18"/>
                <w:szCs w:val="18"/>
              </w:rPr>
              <w:t>529 138</w:t>
            </w:r>
          </w:p>
        </w:tc>
        <w:tc>
          <w:tcPr>
            <w:tcW w:w="922" w:type="dxa"/>
            <w:vAlign w:val="center"/>
            <w:hideMark/>
          </w:tcPr>
          <w:p w14:paraId="4ED30A1F" w14:textId="77777777" w:rsidR="00E90DBF" w:rsidRPr="00E90DBF" w:rsidRDefault="00E90DBF" w:rsidP="00E90DBF">
            <w:pPr>
              <w:jc w:val="right"/>
              <w:rPr>
                <w:sz w:val="18"/>
                <w:szCs w:val="18"/>
              </w:rPr>
            </w:pPr>
            <w:r w:rsidRPr="00E90DBF">
              <w:rPr>
                <w:sz w:val="18"/>
                <w:szCs w:val="18"/>
              </w:rPr>
              <w:t>529 138</w:t>
            </w:r>
          </w:p>
        </w:tc>
        <w:tc>
          <w:tcPr>
            <w:tcW w:w="1126" w:type="dxa"/>
            <w:vAlign w:val="center"/>
            <w:hideMark/>
          </w:tcPr>
          <w:p w14:paraId="11382D3E" w14:textId="77777777" w:rsidR="00E90DBF" w:rsidRPr="00E90DBF" w:rsidRDefault="00E90DBF" w:rsidP="00E90DBF">
            <w:pPr>
              <w:rPr>
                <w:sz w:val="18"/>
                <w:szCs w:val="18"/>
              </w:rPr>
            </w:pPr>
            <w:r w:rsidRPr="00E90DBF">
              <w:rPr>
                <w:sz w:val="18"/>
                <w:szCs w:val="18"/>
              </w:rPr>
              <w:t> </w:t>
            </w:r>
          </w:p>
        </w:tc>
      </w:tr>
      <w:tr w:rsidR="00E90DBF" w:rsidRPr="006C2A58" w14:paraId="1CDAF1F5" w14:textId="77777777" w:rsidTr="00E90DBF">
        <w:trPr>
          <w:trHeight w:val="240"/>
        </w:trPr>
        <w:tc>
          <w:tcPr>
            <w:tcW w:w="22667" w:type="dxa"/>
            <w:gridSpan w:val="22"/>
            <w:vAlign w:val="center"/>
            <w:hideMark/>
          </w:tcPr>
          <w:p w14:paraId="484BBE93" w14:textId="77777777" w:rsidR="00E90DBF" w:rsidRPr="00E90DBF" w:rsidRDefault="00E90DBF" w:rsidP="00E90DBF">
            <w:pPr>
              <w:jc w:val="center"/>
              <w:rPr>
                <w:b/>
                <w:bCs/>
                <w:sz w:val="18"/>
                <w:szCs w:val="18"/>
              </w:rPr>
            </w:pPr>
            <w:r w:rsidRPr="00E90DBF">
              <w:rPr>
                <w:b/>
                <w:bCs/>
                <w:sz w:val="18"/>
                <w:szCs w:val="18"/>
              </w:rPr>
              <w:t>Итого по подгруппам проектов 02</w:t>
            </w:r>
          </w:p>
        </w:tc>
      </w:tr>
      <w:tr w:rsidR="00E90DBF" w:rsidRPr="006C2A58" w14:paraId="0AE9737B" w14:textId="77777777" w:rsidTr="006C2A58">
        <w:trPr>
          <w:trHeight w:val="240"/>
        </w:trPr>
        <w:tc>
          <w:tcPr>
            <w:tcW w:w="3114" w:type="dxa"/>
            <w:vAlign w:val="center"/>
            <w:hideMark/>
          </w:tcPr>
          <w:p w14:paraId="168114B4" w14:textId="77777777" w:rsidR="00E90DBF" w:rsidRPr="00E90DBF" w:rsidRDefault="00E90DBF" w:rsidP="00E90DBF">
            <w:pPr>
              <w:rPr>
                <w:sz w:val="18"/>
                <w:szCs w:val="18"/>
              </w:rPr>
            </w:pPr>
            <w:r w:rsidRPr="00E90DBF">
              <w:rPr>
                <w:sz w:val="18"/>
                <w:szCs w:val="18"/>
              </w:rPr>
              <w:t>Всего капитальные затраты, без НДС</w:t>
            </w:r>
          </w:p>
        </w:tc>
        <w:tc>
          <w:tcPr>
            <w:tcW w:w="921" w:type="dxa"/>
            <w:vAlign w:val="center"/>
            <w:hideMark/>
          </w:tcPr>
          <w:p w14:paraId="710408EA" w14:textId="77777777" w:rsidR="00E90DBF" w:rsidRPr="00E90DBF" w:rsidRDefault="00E90DBF" w:rsidP="00E90DBF">
            <w:pPr>
              <w:jc w:val="right"/>
              <w:rPr>
                <w:sz w:val="18"/>
                <w:szCs w:val="18"/>
              </w:rPr>
            </w:pPr>
            <w:r w:rsidRPr="00E90DBF">
              <w:rPr>
                <w:sz w:val="18"/>
                <w:szCs w:val="18"/>
              </w:rPr>
              <w:t>924 248</w:t>
            </w:r>
          </w:p>
        </w:tc>
        <w:tc>
          <w:tcPr>
            <w:tcW w:w="921" w:type="dxa"/>
            <w:vAlign w:val="center"/>
            <w:hideMark/>
          </w:tcPr>
          <w:p w14:paraId="42D6FCCF" w14:textId="77777777" w:rsidR="00E90DBF" w:rsidRPr="00E90DBF" w:rsidRDefault="00E90DBF" w:rsidP="00E90DBF">
            <w:pPr>
              <w:jc w:val="right"/>
              <w:rPr>
                <w:sz w:val="18"/>
                <w:szCs w:val="18"/>
              </w:rPr>
            </w:pPr>
            <w:r w:rsidRPr="00E90DBF">
              <w:rPr>
                <w:sz w:val="18"/>
                <w:szCs w:val="18"/>
              </w:rPr>
              <w:t>1 012 715</w:t>
            </w:r>
          </w:p>
        </w:tc>
        <w:tc>
          <w:tcPr>
            <w:tcW w:w="922" w:type="dxa"/>
            <w:vAlign w:val="center"/>
            <w:hideMark/>
          </w:tcPr>
          <w:p w14:paraId="4CAD5828" w14:textId="77777777" w:rsidR="00E90DBF" w:rsidRPr="00E90DBF" w:rsidRDefault="00E90DBF" w:rsidP="00E90DBF">
            <w:pPr>
              <w:jc w:val="right"/>
              <w:rPr>
                <w:sz w:val="18"/>
                <w:szCs w:val="18"/>
              </w:rPr>
            </w:pPr>
            <w:r w:rsidRPr="00E90DBF">
              <w:rPr>
                <w:sz w:val="18"/>
                <w:szCs w:val="18"/>
              </w:rPr>
              <w:t>1 325 972</w:t>
            </w:r>
          </w:p>
        </w:tc>
        <w:tc>
          <w:tcPr>
            <w:tcW w:w="921" w:type="dxa"/>
            <w:vAlign w:val="center"/>
            <w:hideMark/>
          </w:tcPr>
          <w:p w14:paraId="311BD0E5" w14:textId="77777777" w:rsidR="00E90DBF" w:rsidRPr="00E90DBF" w:rsidRDefault="00E90DBF" w:rsidP="00E90DBF">
            <w:pPr>
              <w:jc w:val="right"/>
              <w:rPr>
                <w:sz w:val="18"/>
                <w:szCs w:val="18"/>
              </w:rPr>
            </w:pPr>
            <w:r w:rsidRPr="00E90DBF">
              <w:rPr>
                <w:sz w:val="18"/>
                <w:szCs w:val="18"/>
              </w:rPr>
              <w:t>2 774 641</w:t>
            </w:r>
          </w:p>
        </w:tc>
        <w:tc>
          <w:tcPr>
            <w:tcW w:w="921" w:type="dxa"/>
            <w:vAlign w:val="center"/>
            <w:hideMark/>
          </w:tcPr>
          <w:p w14:paraId="1329BD48" w14:textId="77777777" w:rsidR="00E90DBF" w:rsidRPr="00E90DBF" w:rsidRDefault="00E90DBF" w:rsidP="00E90DBF">
            <w:pPr>
              <w:jc w:val="right"/>
              <w:rPr>
                <w:sz w:val="18"/>
                <w:szCs w:val="18"/>
              </w:rPr>
            </w:pPr>
            <w:r w:rsidRPr="00E90DBF">
              <w:rPr>
                <w:sz w:val="18"/>
                <w:szCs w:val="18"/>
              </w:rPr>
              <w:t>2 168 782</w:t>
            </w:r>
          </w:p>
        </w:tc>
        <w:tc>
          <w:tcPr>
            <w:tcW w:w="922" w:type="dxa"/>
            <w:vAlign w:val="center"/>
            <w:hideMark/>
          </w:tcPr>
          <w:p w14:paraId="434F2FB3" w14:textId="77777777" w:rsidR="00E90DBF" w:rsidRPr="00E90DBF" w:rsidRDefault="00E90DBF" w:rsidP="00E90DBF">
            <w:pPr>
              <w:jc w:val="right"/>
              <w:rPr>
                <w:sz w:val="18"/>
                <w:szCs w:val="18"/>
              </w:rPr>
            </w:pPr>
            <w:r w:rsidRPr="00E90DBF">
              <w:rPr>
                <w:sz w:val="18"/>
                <w:szCs w:val="18"/>
              </w:rPr>
              <w:t>2 272 076</w:t>
            </w:r>
          </w:p>
        </w:tc>
        <w:tc>
          <w:tcPr>
            <w:tcW w:w="921" w:type="dxa"/>
            <w:vAlign w:val="center"/>
            <w:hideMark/>
          </w:tcPr>
          <w:p w14:paraId="4FE5B6E0" w14:textId="77777777" w:rsidR="00E90DBF" w:rsidRPr="00E90DBF" w:rsidRDefault="00E90DBF" w:rsidP="00E90DBF">
            <w:pPr>
              <w:jc w:val="right"/>
              <w:rPr>
                <w:sz w:val="18"/>
                <w:szCs w:val="18"/>
              </w:rPr>
            </w:pPr>
            <w:r w:rsidRPr="00E90DBF">
              <w:rPr>
                <w:sz w:val="18"/>
                <w:szCs w:val="18"/>
              </w:rPr>
              <w:t>2 554 428</w:t>
            </w:r>
          </w:p>
        </w:tc>
        <w:tc>
          <w:tcPr>
            <w:tcW w:w="921" w:type="dxa"/>
            <w:vAlign w:val="center"/>
            <w:hideMark/>
          </w:tcPr>
          <w:p w14:paraId="3AA588D7" w14:textId="77777777" w:rsidR="00E90DBF" w:rsidRPr="00E90DBF" w:rsidRDefault="00E90DBF" w:rsidP="00E90DBF">
            <w:pPr>
              <w:jc w:val="right"/>
              <w:rPr>
                <w:sz w:val="18"/>
                <w:szCs w:val="18"/>
              </w:rPr>
            </w:pPr>
            <w:r w:rsidRPr="00E90DBF">
              <w:rPr>
                <w:sz w:val="18"/>
                <w:szCs w:val="18"/>
              </w:rPr>
              <w:t>2 449 971</w:t>
            </w:r>
          </w:p>
        </w:tc>
        <w:tc>
          <w:tcPr>
            <w:tcW w:w="922" w:type="dxa"/>
            <w:vAlign w:val="center"/>
            <w:hideMark/>
          </w:tcPr>
          <w:p w14:paraId="7B7F754C" w14:textId="77777777" w:rsidR="00E90DBF" w:rsidRPr="00E90DBF" w:rsidRDefault="00E90DBF" w:rsidP="00E90DBF">
            <w:pPr>
              <w:jc w:val="right"/>
              <w:rPr>
                <w:sz w:val="18"/>
                <w:szCs w:val="18"/>
              </w:rPr>
            </w:pPr>
            <w:r w:rsidRPr="00E90DBF">
              <w:rPr>
                <w:sz w:val="18"/>
                <w:szCs w:val="18"/>
              </w:rPr>
              <w:t>1 917 682</w:t>
            </w:r>
          </w:p>
        </w:tc>
        <w:tc>
          <w:tcPr>
            <w:tcW w:w="921" w:type="dxa"/>
            <w:vAlign w:val="center"/>
            <w:hideMark/>
          </w:tcPr>
          <w:p w14:paraId="63C3D29A" w14:textId="77777777" w:rsidR="00E90DBF" w:rsidRPr="00E90DBF" w:rsidRDefault="00E90DBF" w:rsidP="00E90DBF">
            <w:pPr>
              <w:jc w:val="right"/>
              <w:rPr>
                <w:sz w:val="18"/>
                <w:szCs w:val="18"/>
              </w:rPr>
            </w:pPr>
            <w:r w:rsidRPr="00E90DBF">
              <w:rPr>
                <w:sz w:val="18"/>
                <w:szCs w:val="18"/>
              </w:rPr>
              <w:t>1 778 945</w:t>
            </w:r>
          </w:p>
        </w:tc>
        <w:tc>
          <w:tcPr>
            <w:tcW w:w="921" w:type="dxa"/>
            <w:vAlign w:val="center"/>
            <w:hideMark/>
          </w:tcPr>
          <w:p w14:paraId="6A7350A9" w14:textId="77777777" w:rsidR="00E90DBF" w:rsidRPr="00E90DBF" w:rsidRDefault="00E90DBF" w:rsidP="00E90DBF">
            <w:pPr>
              <w:jc w:val="right"/>
              <w:rPr>
                <w:sz w:val="18"/>
                <w:szCs w:val="18"/>
              </w:rPr>
            </w:pPr>
            <w:r w:rsidRPr="00E90DBF">
              <w:rPr>
                <w:sz w:val="18"/>
                <w:szCs w:val="18"/>
              </w:rPr>
              <w:t>1 770 456</w:t>
            </w:r>
          </w:p>
        </w:tc>
        <w:tc>
          <w:tcPr>
            <w:tcW w:w="922" w:type="dxa"/>
            <w:vAlign w:val="center"/>
            <w:hideMark/>
          </w:tcPr>
          <w:p w14:paraId="64EA40C1" w14:textId="77777777" w:rsidR="00E90DBF" w:rsidRPr="00E90DBF" w:rsidRDefault="00E90DBF" w:rsidP="00E90DBF">
            <w:pPr>
              <w:jc w:val="right"/>
              <w:rPr>
                <w:sz w:val="18"/>
                <w:szCs w:val="18"/>
              </w:rPr>
            </w:pPr>
            <w:r w:rsidRPr="00E90DBF">
              <w:rPr>
                <w:sz w:val="18"/>
                <w:szCs w:val="18"/>
              </w:rPr>
              <w:t>1 686 886</w:t>
            </w:r>
          </w:p>
        </w:tc>
        <w:tc>
          <w:tcPr>
            <w:tcW w:w="921" w:type="dxa"/>
            <w:vAlign w:val="center"/>
            <w:hideMark/>
          </w:tcPr>
          <w:p w14:paraId="09C31265" w14:textId="77777777" w:rsidR="00E90DBF" w:rsidRPr="00E90DBF" w:rsidRDefault="00E90DBF" w:rsidP="00E90DBF">
            <w:pPr>
              <w:jc w:val="right"/>
              <w:rPr>
                <w:sz w:val="18"/>
                <w:szCs w:val="18"/>
              </w:rPr>
            </w:pPr>
            <w:r w:rsidRPr="00E90DBF">
              <w:rPr>
                <w:sz w:val="18"/>
                <w:szCs w:val="18"/>
              </w:rPr>
              <w:t>1 626 922</w:t>
            </w:r>
          </w:p>
        </w:tc>
        <w:tc>
          <w:tcPr>
            <w:tcW w:w="921" w:type="dxa"/>
            <w:vAlign w:val="center"/>
            <w:hideMark/>
          </w:tcPr>
          <w:p w14:paraId="1BA55DD9" w14:textId="77777777" w:rsidR="00E90DBF" w:rsidRPr="00E90DBF" w:rsidRDefault="00E90DBF" w:rsidP="00E90DBF">
            <w:pPr>
              <w:jc w:val="right"/>
              <w:rPr>
                <w:sz w:val="18"/>
                <w:szCs w:val="18"/>
              </w:rPr>
            </w:pPr>
            <w:r w:rsidRPr="00E90DBF">
              <w:rPr>
                <w:sz w:val="18"/>
                <w:szCs w:val="18"/>
              </w:rPr>
              <w:t>1 613 282</w:t>
            </w:r>
          </w:p>
        </w:tc>
        <w:tc>
          <w:tcPr>
            <w:tcW w:w="922" w:type="dxa"/>
            <w:vAlign w:val="center"/>
            <w:hideMark/>
          </w:tcPr>
          <w:p w14:paraId="320E074E" w14:textId="77777777" w:rsidR="00E90DBF" w:rsidRPr="00E90DBF" w:rsidRDefault="00E90DBF" w:rsidP="00E90DBF">
            <w:pPr>
              <w:jc w:val="right"/>
              <w:rPr>
                <w:sz w:val="18"/>
                <w:szCs w:val="18"/>
              </w:rPr>
            </w:pPr>
            <w:r w:rsidRPr="00E90DBF">
              <w:rPr>
                <w:sz w:val="18"/>
                <w:szCs w:val="18"/>
              </w:rPr>
              <w:t>1 649 292</w:t>
            </w:r>
          </w:p>
        </w:tc>
        <w:tc>
          <w:tcPr>
            <w:tcW w:w="921" w:type="dxa"/>
            <w:vAlign w:val="center"/>
            <w:hideMark/>
          </w:tcPr>
          <w:p w14:paraId="5F3AFB06" w14:textId="77777777" w:rsidR="00E90DBF" w:rsidRPr="00E90DBF" w:rsidRDefault="00E90DBF" w:rsidP="00E90DBF">
            <w:pPr>
              <w:jc w:val="right"/>
              <w:rPr>
                <w:sz w:val="18"/>
                <w:szCs w:val="18"/>
              </w:rPr>
            </w:pPr>
            <w:r w:rsidRPr="00E90DBF">
              <w:rPr>
                <w:sz w:val="18"/>
                <w:szCs w:val="18"/>
              </w:rPr>
              <w:t>1 648 081</w:t>
            </w:r>
          </w:p>
        </w:tc>
        <w:tc>
          <w:tcPr>
            <w:tcW w:w="921" w:type="dxa"/>
            <w:vAlign w:val="center"/>
            <w:hideMark/>
          </w:tcPr>
          <w:p w14:paraId="74BCFE27" w14:textId="77777777" w:rsidR="00E90DBF" w:rsidRPr="00E90DBF" w:rsidRDefault="00E90DBF" w:rsidP="00E90DBF">
            <w:pPr>
              <w:jc w:val="right"/>
              <w:rPr>
                <w:sz w:val="18"/>
                <w:szCs w:val="18"/>
              </w:rPr>
            </w:pPr>
            <w:r w:rsidRPr="00E90DBF">
              <w:rPr>
                <w:sz w:val="18"/>
                <w:szCs w:val="18"/>
              </w:rPr>
              <w:t>1 609 066</w:t>
            </w:r>
          </w:p>
        </w:tc>
        <w:tc>
          <w:tcPr>
            <w:tcW w:w="922" w:type="dxa"/>
            <w:vAlign w:val="center"/>
            <w:hideMark/>
          </w:tcPr>
          <w:p w14:paraId="116F0A5E" w14:textId="77777777" w:rsidR="00E90DBF" w:rsidRPr="00E90DBF" w:rsidRDefault="00E90DBF" w:rsidP="00E90DBF">
            <w:pPr>
              <w:jc w:val="right"/>
              <w:rPr>
                <w:sz w:val="18"/>
                <w:szCs w:val="18"/>
              </w:rPr>
            </w:pPr>
            <w:r w:rsidRPr="00E90DBF">
              <w:rPr>
                <w:sz w:val="18"/>
                <w:szCs w:val="18"/>
              </w:rPr>
              <w:t>1 562 027</w:t>
            </w:r>
          </w:p>
        </w:tc>
        <w:tc>
          <w:tcPr>
            <w:tcW w:w="921" w:type="dxa"/>
            <w:vAlign w:val="center"/>
            <w:hideMark/>
          </w:tcPr>
          <w:p w14:paraId="6BED76B6" w14:textId="77777777" w:rsidR="00E90DBF" w:rsidRPr="00E90DBF" w:rsidRDefault="00E90DBF" w:rsidP="00E90DBF">
            <w:pPr>
              <w:jc w:val="right"/>
              <w:rPr>
                <w:sz w:val="18"/>
                <w:szCs w:val="18"/>
              </w:rPr>
            </w:pPr>
            <w:r w:rsidRPr="00E90DBF">
              <w:rPr>
                <w:sz w:val="18"/>
                <w:szCs w:val="18"/>
              </w:rPr>
              <w:t>1 560 077</w:t>
            </w:r>
          </w:p>
        </w:tc>
        <w:tc>
          <w:tcPr>
            <w:tcW w:w="922" w:type="dxa"/>
            <w:vAlign w:val="center"/>
            <w:hideMark/>
          </w:tcPr>
          <w:p w14:paraId="0FF017A9" w14:textId="77777777" w:rsidR="00E90DBF" w:rsidRPr="00E90DBF" w:rsidRDefault="00E90DBF" w:rsidP="00E90DBF">
            <w:pPr>
              <w:jc w:val="right"/>
              <w:rPr>
                <w:sz w:val="18"/>
                <w:szCs w:val="18"/>
              </w:rPr>
            </w:pPr>
            <w:r w:rsidRPr="00E90DBF">
              <w:rPr>
                <w:sz w:val="18"/>
                <w:szCs w:val="18"/>
              </w:rPr>
              <w:t>1 562 760</w:t>
            </w:r>
          </w:p>
        </w:tc>
        <w:tc>
          <w:tcPr>
            <w:tcW w:w="1126" w:type="dxa"/>
            <w:vAlign w:val="center"/>
            <w:hideMark/>
          </w:tcPr>
          <w:p w14:paraId="08C86578" w14:textId="77777777" w:rsidR="00E90DBF" w:rsidRPr="00E90DBF" w:rsidRDefault="00E90DBF" w:rsidP="00E90DBF">
            <w:pPr>
              <w:jc w:val="right"/>
              <w:rPr>
                <w:b/>
                <w:bCs/>
                <w:sz w:val="18"/>
                <w:szCs w:val="18"/>
              </w:rPr>
            </w:pPr>
            <w:r w:rsidRPr="00E90DBF">
              <w:rPr>
                <w:b/>
                <w:bCs/>
                <w:sz w:val="18"/>
                <w:szCs w:val="18"/>
              </w:rPr>
              <w:t>35 468 309</w:t>
            </w:r>
          </w:p>
        </w:tc>
      </w:tr>
      <w:tr w:rsidR="00E90DBF" w:rsidRPr="006C2A58" w14:paraId="6211237A" w14:textId="77777777" w:rsidTr="006C2A58">
        <w:trPr>
          <w:trHeight w:val="240"/>
        </w:trPr>
        <w:tc>
          <w:tcPr>
            <w:tcW w:w="3114" w:type="dxa"/>
            <w:vAlign w:val="center"/>
            <w:hideMark/>
          </w:tcPr>
          <w:p w14:paraId="38FFE2B7" w14:textId="77777777" w:rsidR="00E90DBF" w:rsidRPr="00E90DBF" w:rsidRDefault="00E90DBF" w:rsidP="00E90DBF">
            <w:pPr>
              <w:rPr>
                <w:sz w:val="18"/>
                <w:szCs w:val="18"/>
              </w:rPr>
            </w:pPr>
            <w:r w:rsidRPr="00E90DBF">
              <w:rPr>
                <w:sz w:val="18"/>
                <w:szCs w:val="18"/>
              </w:rPr>
              <w:t>Непредвиденные расходы</w:t>
            </w:r>
          </w:p>
        </w:tc>
        <w:tc>
          <w:tcPr>
            <w:tcW w:w="921" w:type="dxa"/>
            <w:vAlign w:val="center"/>
            <w:hideMark/>
          </w:tcPr>
          <w:p w14:paraId="4BA966B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D55078"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E7CDFF6"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77A8CE6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2047203"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1F968FF8"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E1DDD61"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AC2CC9A"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E2FD4E2"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3C06D0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6C8C99E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68F8455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178A3870"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2CA3DBE2"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2537339C"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1C3BE97"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5D73754E"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316811FF" w14:textId="77777777" w:rsidR="00E90DBF" w:rsidRPr="00E90DBF" w:rsidRDefault="00E90DBF" w:rsidP="00E90DBF">
            <w:pPr>
              <w:jc w:val="right"/>
              <w:rPr>
                <w:sz w:val="18"/>
                <w:szCs w:val="18"/>
              </w:rPr>
            </w:pPr>
            <w:r w:rsidRPr="00E90DBF">
              <w:rPr>
                <w:sz w:val="18"/>
                <w:szCs w:val="18"/>
              </w:rPr>
              <w:t>0</w:t>
            </w:r>
          </w:p>
        </w:tc>
        <w:tc>
          <w:tcPr>
            <w:tcW w:w="921" w:type="dxa"/>
            <w:vAlign w:val="center"/>
            <w:hideMark/>
          </w:tcPr>
          <w:p w14:paraId="00872341" w14:textId="77777777" w:rsidR="00E90DBF" w:rsidRPr="00E90DBF" w:rsidRDefault="00E90DBF" w:rsidP="00E90DBF">
            <w:pPr>
              <w:jc w:val="right"/>
              <w:rPr>
                <w:sz w:val="18"/>
                <w:szCs w:val="18"/>
              </w:rPr>
            </w:pPr>
            <w:r w:rsidRPr="00E90DBF">
              <w:rPr>
                <w:sz w:val="18"/>
                <w:szCs w:val="18"/>
              </w:rPr>
              <w:t>0</w:t>
            </w:r>
          </w:p>
        </w:tc>
        <w:tc>
          <w:tcPr>
            <w:tcW w:w="922" w:type="dxa"/>
            <w:vAlign w:val="center"/>
            <w:hideMark/>
          </w:tcPr>
          <w:p w14:paraId="5B603041" w14:textId="77777777" w:rsidR="00E90DBF" w:rsidRPr="00E90DBF" w:rsidRDefault="00E90DBF" w:rsidP="00E90DBF">
            <w:pPr>
              <w:jc w:val="right"/>
              <w:rPr>
                <w:sz w:val="18"/>
                <w:szCs w:val="18"/>
              </w:rPr>
            </w:pPr>
            <w:r w:rsidRPr="00E90DBF">
              <w:rPr>
                <w:sz w:val="18"/>
                <w:szCs w:val="18"/>
              </w:rPr>
              <w:t>0</w:t>
            </w:r>
          </w:p>
        </w:tc>
        <w:tc>
          <w:tcPr>
            <w:tcW w:w="1126" w:type="dxa"/>
            <w:vAlign w:val="center"/>
            <w:hideMark/>
          </w:tcPr>
          <w:p w14:paraId="14281DEF" w14:textId="77777777" w:rsidR="00E90DBF" w:rsidRPr="00E90DBF" w:rsidRDefault="00E90DBF" w:rsidP="00E90DBF">
            <w:pPr>
              <w:jc w:val="right"/>
              <w:rPr>
                <w:b/>
                <w:bCs/>
                <w:sz w:val="18"/>
                <w:szCs w:val="18"/>
              </w:rPr>
            </w:pPr>
            <w:r w:rsidRPr="00E90DBF">
              <w:rPr>
                <w:b/>
                <w:bCs/>
                <w:sz w:val="18"/>
                <w:szCs w:val="18"/>
              </w:rPr>
              <w:t>0</w:t>
            </w:r>
          </w:p>
        </w:tc>
      </w:tr>
      <w:tr w:rsidR="00E90DBF" w:rsidRPr="006C2A58" w14:paraId="5ACC0B9C" w14:textId="77777777" w:rsidTr="006C2A58">
        <w:trPr>
          <w:trHeight w:val="240"/>
        </w:trPr>
        <w:tc>
          <w:tcPr>
            <w:tcW w:w="3114" w:type="dxa"/>
            <w:vAlign w:val="center"/>
            <w:hideMark/>
          </w:tcPr>
          <w:p w14:paraId="468AEE5D" w14:textId="77777777" w:rsidR="00E90DBF" w:rsidRPr="00E90DBF" w:rsidRDefault="00E90DBF" w:rsidP="00E90DBF">
            <w:pPr>
              <w:rPr>
                <w:sz w:val="18"/>
                <w:szCs w:val="18"/>
              </w:rPr>
            </w:pPr>
            <w:r w:rsidRPr="00E90DBF">
              <w:rPr>
                <w:sz w:val="18"/>
                <w:szCs w:val="18"/>
              </w:rPr>
              <w:t>НДС</w:t>
            </w:r>
          </w:p>
        </w:tc>
        <w:tc>
          <w:tcPr>
            <w:tcW w:w="921" w:type="dxa"/>
            <w:vAlign w:val="center"/>
            <w:hideMark/>
          </w:tcPr>
          <w:p w14:paraId="5AE746F7" w14:textId="77777777" w:rsidR="00E90DBF" w:rsidRPr="00E90DBF" w:rsidRDefault="00E90DBF" w:rsidP="00E90DBF">
            <w:pPr>
              <w:jc w:val="right"/>
              <w:rPr>
                <w:sz w:val="18"/>
                <w:szCs w:val="18"/>
              </w:rPr>
            </w:pPr>
            <w:r w:rsidRPr="00E90DBF">
              <w:rPr>
                <w:sz w:val="18"/>
                <w:szCs w:val="18"/>
              </w:rPr>
              <w:t>184 850</w:t>
            </w:r>
          </w:p>
        </w:tc>
        <w:tc>
          <w:tcPr>
            <w:tcW w:w="921" w:type="dxa"/>
            <w:vAlign w:val="center"/>
            <w:hideMark/>
          </w:tcPr>
          <w:p w14:paraId="759A621F" w14:textId="77777777" w:rsidR="00E90DBF" w:rsidRPr="00E90DBF" w:rsidRDefault="00E90DBF" w:rsidP="00E90DBF">
            <w:pPr>
              <w:jc w:val="right"/>
              <w:rPr>
                <w:sz w:val="18"/>
                <w:szCs w:val="18"/>
              </w:rPr>
            </w:pPr>
            <w:r w:rsidRPr="00E90DBF">
              <w:rPr>
                <w:sz w:val="18"/>
                <w:szCs w:val="18"/>
              </w:rPr>
              <w:t>202 543</w:t>
            </w:r>
          </w:p>
        </w:tc>
        <w:tc>
          <w:tcPr>
            <w:tcW w:w="922" w:type="dxa"/>
            <w:vAlign w:val="center"/>
            <w:hideMark/>
          </w:tcPr>
          <w:p w14:paraId="3EB32AC9" w14:textId="77777777" w:rsidR="00E90DBF" w:rsidRPr="00E90DBF" w:rsidRDefault="00E90DBF" w:rsidP="00E90DBF">
            <w:pPr>
              <w:jc w:val="right"/>
              <w:rPr>
                <w:sz w:val="18"/>
                <w:szCs w:val="18"/>
              </w:rPr>
            </w:pPr>
            <w:r w:rsidRPr="00E90DBF">
              <w:rPr>
                <w:sz w:val="18"/>
                <w:szCs w:val="18"/>
              </w:rPr>
              <w:t>265 194</w:t>
            </w:r>
          </w:p>
        </w:tc>
        <w:tc>
          <w:tcPr>
            <w:tcW w:w="921" w:type="dxa"/>
            <w:vAlign w:val="center"/>
            <w:hideMark/>
          </w:tcPr>
          <w:p w14:paraId="7A7D2DAB" w14:textId="77777777" w:rsidR="00E90DBF" w:rsidRPr="00E90DBF" w:rsidRDefault="00E90DBF" w:rsidP="00E90DBF">
            <w:pPr>
              <w:jc w:val="right"/>
              <w:rPr>
                <w:sz w:val="18"/>
                <w:szCs w:val="18"/>
              </w:rPr>
            </w:pPr>
            <w:r w:rsidRPr="00E90DBF">
              <w:rPr>
                <w:sz w:val="18"/>
                <w:szCs w:val="18"/>
              </w:rPr>
              <w:t>554 928</w:t>
            </w:r>
          </w:p>
        </w:tc>
        <w:tc>
          <w:tcPr>
            <w:tcW w:w="921" w:type="dxa"/>
            <w:vAlign w:val="center"/>
            <w:hideMark/>
          </w:tcPr>
          <w:p w14:paraId="2F4DF25B" w14:textId="77777777" w:rsidR="00E90DBF" w:rsidRPr="00E90DBF" w:rsidRDefault="00E90DBF" w:rsidP="00E90DBF">
            <w:pPr>
              <w:jc w:val="right"/>
              <w:rPr>
                <w:sz w:val="18"/>
                <w:szCs w:val="18"/>
              </w:rPr>
            </w:pPr>
            <w:r w:rsidRPr="00E90DBF">
              <w:rPr>
                <w:sz w:val="18"/>
                <w:szCs w:val="18"/>
              </w:rPr>
              <w:t>433 756</w:t>
            </w:r>
          </w:p>
        </w:tc>
        <w:tc>
          <w:tcPr>
            <w:tcW w:w="922" w:type="dxa"/>
            <w:vAlign w:val="center"/>
            <w:hideMark/>
          </w:tcPr>
          <w:p w14:paraId="5C576300" w14:textId="77777777" w:rsidR="00E90DBF" w:rsidRPr="00E90DBF" w:rsidRDefault="00E90DBF" w:rsidP="00E90DBF">
            <w:pPr>
              <w:jc w:val="right"/>
              <w:rPr>
                <w:sz w:val="18"/>
                <w:szCs w:val="18"/>
              </w:rPr>
            </w:pPr>
            <w:r w:rsidRPr="00E90DBF">
              <w:rPr>
                <w:sz w:val="18"/>
                <w:szCs w:val="18"/>
              </w:rPr>
              <w:t>454 415</w:t>
            </w:r>
          </w:p>
        </w:tc>
        <w:tc>
          <w:tcPr>
            <w:tcW w:w="921" w:type="dxa"/>
            <w:vAlign w:val="center"/>
            <w:hideMark/>
          </w:tcPr>
          <w:p w14:paraId="1F7DDDF4" w14:textId="77777777" w:rsidR="00E90DBF" w:rsidRPr="00E90DBF" w:rsidRDefault="00E90DBF" w:rsidP="00E90DBF">
            <w:pPr>
              <w:jc w:val="right"/>
              <w:rPr>
                <w:sz w:val="18"/>
                <w:szCs w:val="18"/>
              </w:rPr>
            </w:pPr>
            <w:r w:rsidRPr="00E90DBF">
              <w:rPr>
                <w:sz w:val="18"/>
                <w:szCs w:val="18"/>
              </w:rPr>
              <w:t>510 886</w:t>
            </w:r>
          </w:p>
        </w:tc>
        <w:tc>
          <w:tcPr>
            <w:tcW w:w="921" w:type="dxa"/>
            <w:vAlign w:val="center"/>
            <w:hideMark/>
          </w:tcPr>
          <w:p w14:paraId="3AB8A325" w14:textId="77777777" w:rsidR="00E90DBF" w:rsidRPr="00E90DBF" w:rsidRDefault="00E90DBF" w:rsidP="00E90DBF">
            <w:pPr>
              <w:jc w:val="right"/>
              <w:rPr>
                <w:sz w:val="18"/>
                <w:szCs w:val="18"/>
              </w:rPr>
            </w:pPr>
            <w:r w:rsidRPr="00E90DBF">
              <w:rPr>
                <w:sz w:val="18"/>
                <w:szCs w:val="18"/>
              </w:rPr>
              <w:t>489 994</w:t>
            </w:r>
          </w:p>
        </w:tc>
        <w:tc>
          <w:tcPr>
            <w:tcW w:w="922" w:type="dxa"/>
            <w:vAlign w:val="center"/>
            <w:hideMark/>
          </w:tcPr>
          <w:p w14:paraId="5857A38C" w14:textId="77777777" w:rsidR="00E90DBF" w:rsidRPr="00E90DBF" w:rsidRDefault="00E90DBF" w:rsidP="00E90DBF">
            <w:pPr>
              <w:jc w:val="right"/>
              <w:rPr>
                <w:sz w:val="18"/>
                <w:szCs w:val="18"/>
              </w:rPr>
            </w:pPr>
            <w:r w:rsidRPr="00E90DBF">
              <w:rPr>
                <w:sz w:val="18"/>
                <w:szCs w:val="18"/>
              </w:rPr>
              <w:t>383 536</w:t>
            </w:r>
          </w:p>
        </w:tc>
        <w:tc>
          <w:tcPr>
            <w:tcW w:w="921" w:type="dxa"/>
            <w:vAlign w:val="center"/>
            <w:hideMark/>
          </w:tcPr>
          <w:p w14:paraId="352A1B49" w14:textId="77777777" w:rsidR="00E90DBF" w:rsidRPr="00E90DBF" w:rsidRDefault="00E90DBF" w:rsidP="00E90DBF">
            <w:pPr>
              <w:jc w:val="right"/>
              <w:rPr>
                <w:sz w:val="18"/>
                <w:szCs w:val="18"/>
              </w:rPr>
            </w:pPr>
            <w:r w:rsidRPr="00E90DBF">
              <w:rPr>
                <w:sz w:val="18"/>
                <w:szCs w:val="18"/>
              </w:rPr>
              <w:t>355 789</w:t>
            </w:r>
          </w:p>
        </w:tc>
        <w:tc>
          <w:tcPr>
            <w:tcW w:w="921" w:type="dxa"/>
            <w:vAlign w:val="center"/>
            <w:hideMark/>
          </w:tcPr>
          <w:p w14:paraId="2B6588CD" w14:textId="77777777" w:rsidR="00E90DBF" w:rsidRPr="00E90DBF" w:rsidRDefault="00E90DBF" w:rsidP="00E90DBF">
            <w:pPr>
              <w:jc w:val="right"/>
              <w:rPr>
                <w:sz w:val="18"/>
                <w:szCs w:val="18"/>
              </w:rPr>
            </w:pPr>
            <w:r w:rsidRPr="00E90DBF">
              <w:rPr>
                <w:sz w:val="18"/>
                <w:szCs w:val="18"/>
              </w:rPr>
              <w:t>354 091</w:t>
            </w:r>
          </w:p>
        </w:tc>
        <w:tc>
          <w:tcPr>
            <w:tcW w:w="922" w:type="dxa"/>
            <w:vAlign w:val="center"/>
            <w:hideMark/>
          </w:tcPr>
          <w:p w14:paraId="713DECAC" w14:textId="77777777" w:rsidR="00E90DBF" w:rsidRPr="00E90DBF" w:rsidRDefault="00E90DBF" w:rsidP="00E90DBF">
            <w:pPr>
              <w:jc w:val="right"/>
              <w:rPr>
                <w:sz w:val="18"/>
                <w:szCs w:val="18"/>
              </w:rPr>
            </w:pPr>
            <w:r w:rsidRPr="00E90DBF">
              <w:rPr>
                <w:sz w:val="18"/>
                <w:szCs w:val="18"/>
              </w:rPr>
              <w:t>337 377</w:t>
            </w:r>
          </w:p>
        </w:tc>
        <w:tc>
          <w:tcPr>
            <w:tcW w:w="921" w:type="dxa"/>
            <w:vAlign w:val="center"/>
            <w:hideMark/>
          </w:tcPr>
          <w:p w14:paraId="6FAD7845" w14:textId="77777777" w:rsidR="00E90DBF" w:rsidRPr="00E90DBF" w:rsidRDefault="00E90DBF" w:rsidP="00E90DBF">
            <w:pPr>
              <w:jc w:val="right"/>
              <w:rPr>
                <w:sz w:val="18"/>
                <w:szCs w:val="18"/>
              </w:rPr>
            </w:pPr>
            <w:r w:rsidRPr="00E90DBF">
              <w:rPr>
                <w:sz w:val="18"/>
                <w:szCs w:val="18"/>
              </w:rPr>
              <w:t>325 384</w:t>
            </w:r>
          </w:p>
        </w:tc>
        <w:tc>
          <w:tcPr>
            <w:tcW w:w="921" w:type="dxa"/>
            <w:vAlign w:val="center"/>
            <w:hideMark/>
          </w:tcPr>
          <w:p w14:paraId="6CEBDD95" w14:textId="77777777" w:rsidR="00E90DBF" w:rsidRPr="00E90DBF" w:rsidRDefault="00E90DBF" w:rsidP="00E90DBF">
            <w:pPr>
              <w:jc w:val="right"/>
              <w:rPr>
                <w:sz w:val="18"/>
                <w:szCs w:val="18"/>
              </w:rPr>
            </w:pPr>
            <w:r w:rsidRPr="00E90DBF">
              <w:rPr>
                <w:sz w:val="18"/>
                <w:szCs w:val="18"/>
              </w:rPr>
              <w:t>322 656</w:t>
            </w:r>
          </w:p>
        </w:tc>
        <w:tc>
          <w:tcPr>
            <w:tcW w:w="922" w:type="dxa"/>
            <w:vAlign w:val="center"/>
            <w:hideMark/>
          </w:tcPr>
          <w:p w14:paraId="2FA09A56" w14:textId="77777777" w:rsidR="00E90DBF" w:rsidRPr="00E90DBF" w:rsidRDefault="00E90DBF" w:rsidP="00E90DBF">
            <w:pPr>
              <w:jc w:val="right"/>
              <w:rPr>
                <w:sz w:val="18"/>
                <w:szCs w:val="18"/>
              </w:rPr>
            </w:pPr>
            <w:r w:rsidRPr="00E90DBF">
              <w:rPr>
                <w:sz w:val="18"/>
                <w:szCs w:val="18"/>
              </w:rPr>
              <w:t>329 858</w:t>
            </w:r>
          </w:p>
        </w:tc>
        <w:tc>
          <w:tcPr>
            <w:tcW w:w="921" w:type="dxa"/>
            <w:vAlign w:val="center"/>
            <w:hideMark/>
          </w:tcPr>
          <w:p w14:paraId="3F4D9CCD" w14:textId="77777777" w:rsidR="00E90DBF" w:rsidRPr="00E90DBF" w:rsidRDefault="00E90DBF" w:rsidP="00E90DBF">
            <w:pPr>
              <w:jc w:val="right"/>
              <w:rPr>
                <w:sz w:val="18"/>
                <w:szCs w:val="18"/>
              </w:rPr>
            </w:pPr>
            <w:r w:rsidRPr="00E90DBF">
              <w:rPr>
                <w:sz w:val="18"/>
                <w:szCs w:val="18"/>
              </w:rPr>
              <w:t>329 616</w:t>
            </w:r>
          </w:p>
        </w:tc>
        <w:tc>
          <w:tcPr>
            <w:tcW w:w="921" w:type="dxa"/>
            <w:vAlign w:val="center"/>
            <w:hideMark/>
          </w:tcPr>
          <w:p w14:paraId="1F8529DC" w14:textId="77777777" w:rsidR="00E90DBF" w:rsidRPr="00E90DBF" w:rsidRDefault="00E90DBF" w:rsidP="00E90DBF">
            <w:pPr>
              <w:jc w:val="right"/>
              <w:rPr>
                <w:sz w:val="18"/>
                <w:szCs w:val="18"/>
              </w:rPr>
            </w:pPr>
            <w:r w:rsidRPr="00E90DBF">
              <w:rPr>
                <w:sz w:val="18"/>
                <w:szCs w:val="18"/>
              </w:rPr>
              <w:t>321 813</w:t>
            </w:r>
          </w:p>
        </w:tc>
        <w:tc>
          <w:tcPr>
            <w:tcW w:w="922" w:type="dxa"/>
            <w:vAlign w:val="center"/>
            <w:hideMark/>
          </w:tcPr>
          <w:p w14:paraId="52A3980A" w14:textId="77777777" w:rsidR="00E90DBF" w:rsidRPr="00E90DBF" w:rsidRDefault="00E90DBF" w:rsidP="00E90DBF">
            <w:pPr>
              <w:jc w:val="right"/>
              <w:rPr>
                <w:sz w:val="18"/>
                <w:szCs w:val="18"/>
              </w:rPr>
            </w:pPr>
            <w:r w:rsidRPr="00E90DBF">
              <w:rPr>
                <w:sz w:val="18"/>
                <w:szCs w:val="18"/>
              </w:rPr>
              <w:t>312 405</w:t>
            </w:r>
          </w:p>
        </w:tc>
        <w:tc>
          <w:tcPr>
            <w:tcW w:w="921" w:type="dxa"/>
            <w:vAlign w:val="center"/>
            <w:hideMark/>
          </w:tcPr>
          <w:p w14:paraId="690C9D88" w14:textId="77777777" w:rsidR="00E90DBF" w:rsidRPr="00E90DBF" w:rsidRDefault="00E90DBF" w:rsidP="00E90DBF">
            <w:pPr>
              <w:jc w:val="right"/>
              <w:rPr>
                <w:sz w:val="18"/>
                <w:szCs w:val="18"/>
              </w:rPr>
            </w:pPr>
            <w:r w:rsidRPr="00E90DBF">
              <w:rPr>
                <w:sz w:val="18"/>
                <w:szCs w:val="18"/>
              </w:rPr>
              <w:t>312 015</w:t>
            </w:r>
          </w:p>
        </w:tc>
        <w:tc>
          <w:tcPr>
            <w:tcW w:w="922" w:type="dxa"/>
            <w:vAlign w:val="center"/>
            <w:hideMark/>
          </w:tcPr>
          <w:p w14:paraId="24046BCF" w14:textId="77777777" w:rsidR="00E90DBF" w:rsidRPr="00E90DBF" w:rsidRDefault="00E90DBF" w:rsidP="00E90DBF">
            <w:pPr>
              <w:jc w:val="right"/>
              <w:rPr>
                <w:sz w:val="18"/>
                <w:szCs w:val="18"/>
              </w:rPr>
            </w:pPr>
            <w:r w:rsidRPr="00E90DBF">
              <w:rPr>
                <w:sz w:val="18"/>
                <w:szCs w:val="18"/>
              </w:rPr>
              <w:t>312 552</w:t>
            </w:r>
          </w:p>
        </w:tc>
        <w:tc>
          <w:tcPr>
            <w:tcW w:w="1126" w:type="dxa"/>
            <w:vAlign w:val="center"/>
            <w:hideMark/>
          </w:tcPr>
          <w:p w14:paraId="58A8B246" w14:textId="77777777" w:rsidR="00E90DBF" w:rsidRPr="00E90DBF" w:rsidRDefault="00E90DBF" w:rsidP="00E90DBF">
            <w:pPr>
              <w:jc w:val="right"/>
              <w:rPr>
                <w:b/>
                <w:bCs/>
                <w:sz w:val="18"/>
                <w:szCs w:val="18"/>
              </w:rPr>
            </w:pPr>
            <w:r w:rsidRPr="00E90DBF">
              <w:rPr>
                <w:b/>
                <w:bCs/>
                <w:sz w:val="18"/>
                <w:szCs w:val="18"/>
              </w:rPr>
              <w:t>7 093 662</w:t>
            </w:r>
          </w:p>
        </w:tc>
      </w:tr>
      <w:tr w:rsidR="00E90DBF" w:rsidRPr="006C2A58" w14:paraId="065B2A1D" w14:textId="77777777" w:rsidTr="006C2A58">
        <w:trPr>
          <w:trHeight w:val="240"/>
        </w:trPr>
        <w:tc>
          <w:tcPr>
            <w:tcW w:w="3114" w:type="dxa"/>
            <w:vAlign w:val="center"/>
            <w:hideMark/>
          </w:tcPr>
          <w:p w14:paraId="60E633E4" w14:textId="77777777" w:rsidR="00E90DBF" w:rsidRPr="00E90DBF" w:rsidRDefault="00E90DBF" w:rsidP="00E90DBF">
            <w:pPr>
              <w:rPr>
                <w:sz w:val="18"/>
                <w:szCs w:val="18"/>
              </w:rPr>
            </w:pPr>
            <w:r w:rsidRPr="00E90DBF">
              <w:rPr>
                <w:sz w:val="18"/>
                <w:szCs w:val="18"/>
              </w:rPr>
              <w:t>Всего стоимость подгруппы проектов</w:t>
            </w:r>
          </w:p>
        </w:tc>
        <w:tc>
          <w:tcPr>
            <w:tcW w:w="921" w:type="dxa"/>
            <w:vAlign w:val="center"/>
            <w:hideMark/>
          </w:tcPr>
          <w:p w14:paraId="7A6191F5" w14:textId="77777777" w:rsidR="00E90DBF" w:rsidRPr="00E90DBF" w:rsidRDefault="00E90DBF" w:rsidP="00E90DBF">
            <w:pPr>
              <w:jc w:val="right"/>
              <w:rPr>
                <w:sz w:val="18"/>
                <w:szCs w:val="18"/>
              </w:rPr>
            </w:pPr>
            <w:r w:rsidRPr="00E90DBF">
              <w:rPr>
                <w:sz w:val="18"/>
                <w:szCs w:val="18"/>
              </w:rPr>
              <w:t>1 109 098</w:t>
            </w:r>
          </w:p>
        </w:tc>
        <w:tc>
          <w:tcPr>
            <w:tcW w:w="921" w:type="dxa"/>
            <w:vAlign w:val="center"/>
            <w:hideMark/>
          </w:tcPr>
          <w:p w14:paraId="0C2965EF" w14:textId="77777777" w:rsidR="00E90DBF" w:rsidRPr="00E90DBF" w:rsidRDefault="00E90DBF" w:rsidP="00E90DBF">
            <w:pPr>
              <w:jc w:val="right"/>
              <w:rPr>
                <w:sz w:val="18"/>
                <w:szCs w:val="18"/>
              </w:rPr>
            </w:pPr>
            <w:r w:rsidRPr="00E90DBF">
              <w:rPr>
                <w:sz w:val="18"/>
                <w:szCs w:val="18"/>
              </w:rPr>
              <w:t>1 215 258</w:t>
            </w:r>
          </w:p>
        </w:tc>
        <w:tc>
          <w:tcPr>
            <w:tcW w:w="922" w:type="dxa"/>
            <w:vAlign w:val="center"/>
            <w:hideMark/>
          </w:tcPr>
          <w:p w14:paraId="2B38341A" w14:textId="77777777" w:rsidR="00E90DBF" w:rsidRPr="00E90DBF" w:rsidRDefault="00E90DBF" w:rsidP="00E90DBF">
            <w:pPr>
              <w:jc w:val="right"/>
              <w:rPr>
                <w:sz w:val="18"/>
                <w:szCs w:val="18"/>
              </w:rPr>
            </w:pPr>
            <w:r w:rsidRPr="00E90DBF">
              <w:rPr>
                <w:sz w:val="18"/>
                <w:szCs w:val="18"/>
              </w:rPr>
              <w:t>1 591 166</w:t>
            </w:r>
          </w:p>
        </w:tc>
        <w:tc>
          <w:tcPr>
            <w:tcW w:w="921" w:type="dxa"/>
            <w:vAlign w:val="center"/>
            <w:hideMark/>
          </w:tcPr>
          <w:p w14:paraId="26339EB7" w14:textId="77777777" w:rsidR="00E90DBF" w:rsidRPr="00E90DBF" w:rsidRDefault="00E90DBF" w:rsidP="00E90DBF">
            <w:pPr>
              <w:jc w:val="right"/>
              <w:rPr>
                <w:sz w:val="18"/>
                <w:szCs w:val="18"/>
              </w:rPr>
            </w:pPr>
            <w:r w:rsidRPr="00E90DBF">
              <w:rPr>
                <w:sz w:val="18"/>
                <w:szCs w:val="18"/>
              </w:rPr>
              <w:t>3 329 569</w:t>
            </w:r>
          </w:p>
        </w:tc>
        <w:tc>
          <w:tcPr>
            <w:tcW w:w="921" w:type="dxa"/>
            <w:vAlign w:val="center"/>
            <w:hideMark/>
          </w:tcPr>
          <w:p w14:paraId="255CA115" w14:textId="77777777" w:rsidR="00E90DBF" w:rsidRPr="00E90DBF" w:rsidRDefault="00E90DBF" w:rsidP="00E90DBF">
            <w:pPr>
              <w:jc w:val="right"/>
              <w:rPr>
                <w:sz w:val="18"/>
                <w:szCs w:val="18"/>
              </w:rPr>
            </w:pPr>
            <w:r w:rsidRPr="00E90DBF">
              <w:rPr>
                <w:sz w:val="18"/>
                <w:szCs w:val="18"/>
              </w:rPr>
              <w:t>2 602 539</w:t>
            </w:r>
          </w:p>
        </w:tc>
        <w:tc>
          <w:tcPr>
            <w:tcW w:w="922" w:type="dxa"/>
            <w:vAlign w:val="center"/>
            <w:hideMark/>
          </w:tcPr>
          <w:p w14:paraId="6D9C6ADB" w14:textId="77777777" w:rsidR="00E90DBF" w:rsidRPr="00E90DBF" w:rsidRDefault="00E90DBF" w:rsidP="00E90DBF">
            <w:pPr>
              <w:jc w:val="right"/>
              <w:rPr>
                <w:sz w:val="18"/>
                <w:szCs w:val="18"/>
              </w:rPr>
            </w:pPr>
            <w:r w:rsidRPr="00E90DBF">
              <w:rPr>
                <w:sz w:val="18"/>
                <w:szCs w:val="18"/>
              </w:rPr>
              <w:t>2 726 491</w:t>
            </w:r>
          </w:p>
        </w:tc>
        <w:tc>
          <w:tcPr>
            <w:tcW w:w="921" w:type="dxa"/>
            <w:vAlign w:val="center"/>
            <w:hideMark/>
          </w:tcPr>
          <w:p w14:paraId="24BC57A9" w14:textId="77777777" w:rsidR="00E90DBF" w:rsidRPr="00E90DBF" w:rsidRDefault="00E90DBF" w:rsidP="00E90DBF">
            <w:pPr>
              <w:jc w:val="right"/>
              <w:rPr>
                <w:sz w:val="18"/>
                <w:szCs w:val="18"/>
              </w:rPr>
            </w:pPr>
            <w:r w:rsidRPr="00E90DBF">
              <w:rPr>
                <w:sz w:val="18"/>
                <w:szCs w:val="18"/>
              </w:rPr>
              <w:t>3 065 313</w:t>
            </w:r>
          </w:p>
        </w:tc>
        <w:tc>
          <w:tcPr>
            <w:tcW w:w="921" w:type="dxa"/>
            <w:vAlign w:val="center"/>
            <w:hideMark/>
          </w:tcPr>
          <w:p w14:paraId="687BAADC" w14:textId="77777777" w:rsidR="00E90DBF" w:rsidRPr="00E90DBF" w:rsidRDefault="00E90DBF" w:rsidP="00E90DBF">
            <w:pPr>
              <w:jc w:val="right"/>
              <w:rPr>
                <w:sz w:val="18"/>
                <w:szCs w:val="18"/>
              </w:rPr>
            </w:pPr>
            <w:r w:rsidRPr="00E90DBF">
              <w:rPr>
                <w:sz w:val="18"/>
                <w:szCs w:val="18"/>
              </w:rPr>
              <w:t>2 939 965</w:t>
            </w:r>
          </w:p>
        </w:tc>
        <w:tc>
          <w:tcPr>
            <w:tcW w:w="922" w:type="dxa"/>
            <w:vAlign w:val="center"/>
            <w:hideMark/>
          </w:tcPr>
          <w:p w14:paraId="6B56AA2A" w14:textId="77777777" w:rsidR="00E90DBF" w:rsidRPr="00E90DBF" w:rsidRDefault="00E90DBF" w:rsidP="00E90DBF">
            <w:pPr>
              <w:jc w:val="right"/>
              <w:rPr>
                <w:sz w:val="18"/>
                <w:szCs w:val="18"/>
              </w:rPr>
            </w:pPr>
            <w:r w:rsidRPr="00E90DBF">
              <w:rPr>
                <w:sz w:val="18"/>
                <w:szCs w:val="18"/>
              </w:rPr>
              <w:t>2 301 218</w:t>
            </w:r>
          </w:p>
        </w:tc>
        <w:tc>
          <w:tcPr>
            <w:tcW w:w="921" w:type="dxa"/>
            <w:vAlign w:val="center"/>
            <w:hideMark/>
          </w:tcPr>
          <w:p w14:paraId="76CAEAD7" w14:textId="77777777" w:rsidR="00E90DBF" w:rsidRPr="00E90DBF" w:rsidRDefault="00E90DBF" w:rsidP="00E90DBF">
            <w:pPr>
              <w:jc w:val="right"/>
              <w:rPr>
                <w:sz w:val="18"/>
                <w:szCs w:val="18"/>
              </w:rPr>
            </w:pPr>
            <w:r w:rsidRPr="00E90DBF">
              <w:rPr>
                <w:sz w:val="18"/>
                <w:szCs w:val="18"/>
              </w:rPr>
              <w:t>2 134 734</w:t>
            </w:r>
          </w:p>
        </w:tc>
        <w:tc>
          <w:tcPr>
            <w:tcW w:w="921" w:type="dxa"/>
            <w:vAlign w:val="center"/>
            <w:hideMark/>
          </w:tcPr>
          <w:p w14:paraId="61A0355C" w14:textId="77777777" w:rsidR="00E90DBF" w:rsidRPr="00E90DBF" w:rsidRDefault="00E90DBF" w:rsidP="00E90DBF">
            <w:pPr>
              <w:jc w:val="right"/>
              <w:rPr>
                <w:sz w:val="18"/>
                <w:szCs w:val="18"/>
              </w:rPr>
            </w:pPr>
            <w:r w:rsidRPr="00E90DBF">
              <w:rPr>
                <w:sz w:val="18"/>
                <w:szCs w:val="18"/>
              </w:rPr>
              <w:t>2 124 547</w:t>
            </w:r>
          </w:p>
        </w:tc>
        <w:tc>
          <w:tcPr>
            <w:tcW w:w="922" w:type="dxa"/>
            <w:vAlign w:val="center"/>
            <w:hideMark/>
          </w:tcPr>
          <w:p w14:paraId="5A2C02FB" w14:textId="77777777" w:rsidR="00E90DBF" w:rsidRPr="00E90DBF" w:rsidRDefault="00E90DBF" w:rsidP="00E90DBF">
            <w:pPr>
              <w:jc w:val="right"/>
              <w:rPr>
                <w:sz w:val="18"/>
                <w:szCs w:val="18"/>
              </w:rPr>
            </w:pPr>
            <w:r w:rsidRPr="00E90DBF">
              <w:rPr>
                <w:sz w:val="18"/>
                <w:szCs w:val="18"/>
              </w:rPr>
              <w:t>2 024 264</w:t>
            </w:r>
          </w:p>
        </w:tc>
        <w:tc>
          <w:tcPr>
            <w:tcW w:w="921" w:type="dxa"/>
            <w:vAlign w:val="center"/>
            <w:hideMark/>
          </w:tcPr>
          <w:p w14:paraId="657B3AFC" w14:textId="77777777" w:rsidR="00E90DBF" w:rsidRPr="00E90DBF" w:rsidRDefault="00E90DBF" w:rsidP="00E90DBF">
            <w:pPr>
              <w:jc w:val="right"/>
              <w:rPr>
                <w:sz w:val="18"/>
                <w:szCs w:val="18"/>
              </w:rPr>
            </w:pPr>
            <w:r w:rsidRPr="00E90DBF">
              <w:rPr>
                <w:sz w:val="18"/>
                <w:szCs w:val="18"/>
              </w:rPr>
              <w:t>1 952 306</w:t>
            </w:r>
          </w:p>
        </w:tc>
        <w:tc>
          <w:tcPr>
            <w:tcW w:w="921" w:type="dxa"/>
            <w:vAlign w:val="center"/>
            <w:hideMark/>
          </w:tcPr>
          <w:p w14:paraId="4392D3A7" w14:textId="77777777" w:rsidR="00E90DBF" w:rsidRPr="00E90DBF" w:rsidRDefault="00E90DBF" w:rsidP="00E90DBF">
            <w:pPr>
              <w:jc w:val="right"/>
              <w:rPr>
                <w:sz w:val="18"/>
                <w:szCs w:val="18"/>
              </w:rPr>
            </w:pPr>
            <w:r w:rsidRPr="00E90DBF">
              <w:rPr>
                <w:sz w:val="18"/>
                <w:szCs w:val="18"/>
              </w:rPr>
              <w:t>1 935 938</w:t>
            </w:r>
          </w:p>
        </w:tc>
        <w:tc>
          <w:tcPr>
            <w:tcW w:w="922" w:type="dxa"/>
            <w:vAlign w:val="center"/>
            <w:hideMark/>
          </w:tcPr>
          <w:p w14:paraId="72CE7C0A" w14:textId="77777777" w:rsidR="00E90DBF" w:rsidRPr="00E90DBF" w:rsidRDefault="00E90DBF" w:rsidP="00E90DBF">
            <w:pPr>
              <w:jc w:val="right"/>
              <w:rPr>
                <w:sz w:val="18"/>
                <w:szCs w:val="18"/>
              </w:rPr>
            </w:pPr>
            <w:r w:rsidRPr="00E90DBF">
              <w:rPr>
                <w:sz w:val="18"/>
                <w:szCs w:val="18"/>
              </w:rPr>
              <w:t>1 979 151</w:t>
            </w:r>
          </w:p>
        </w:tc>
        <w:tc>
          <w:tcPr>
            <w:tcW w:w="921" w:type="dxa"/>
            <w:vAlign w:val="center"/>
            <w:hideMark/>
          </w:tcPr>
          <w:p w14:paraId="76798BAF" w14:textId="77777777" w:rsidR="00E90DBF" w:rsidRPr="00E90DBF" w:rsidRDefault="00E90DBF" w:rsidP="00E90DBF">
            <w:pPr>
              <w:jc w:val="right"/>
              <w:rPr>
                <w:sz w:val="18"/>
                <w:szCs w:val="18"/>
              </w:rPr>
            </w:pPr>
            <w:r w:rsidRPr="00E90DBF">
              <w:rPr>
                <w:sz w:val="18"/>
                <w:szCs w:val="18"/>
              </w:rPr>
              <w:t>1 977 697</w:t>
            </w:r>
          </w:p>
        </w:tc>
        <w:tc>
          <w:tcPr>
            <w:tcW w:w="921" w:type="dxa"/>
            <w:vAlign w:val="center"/>
            <w:hideMark/>
          </w:tcPr>
          <w:p w14:paraId="2FF0A2C0" w14:textId="77777777" w:rsidR="00E90DBF" w:rsidRPr="00E90DBF" w:rsidRDefault="00E90DBF" w:rsidP="00E90DBF">
            <w:pPr>
              <w:jc w:val="right"/>
              <w:rPr>
                <w:sz w:val="18"/>
                <w:szCs w:val="18"/>
              </w:rPr>
            </w:pPr>
            <w:r w:rsidRPr="00E90DBF">
              <w:rPr>
                <w:sz w:val="18"/>
                <w:szCs w:val="18"/>
              </w:rPr>
              <w:t>1 930 880</w:t>
            </w:r>
          </w:p>
        </w:tc>
        <w:tc>
          <w:tcPr>
            <w:tcW w:w="922" w:type="dxa"/>
            <w:vAlign w:val="center"/>
            <w:hideMark/>
          </w:tcPr>
          <w:p w14:paraId="3DA06210" w14:textId="77777777" w:rsidR="00E90DBF" w:rsidRPr="00E90DBF" w:rsidRDefault="00E90DBF" w:rsidP="00E90DBF">
            <w:pPr>
              <w:jc w:val="right"/>
              <w:rPr>
                <w:sz w:val="18"/>
                <w:szCs w:val="18"/>
              </w:rPr>
            </w:pPr>
            <w:r w:rsidRPr="00E90DBF">
              <w:rPr>
                <w:sz w:val="18"/>
                <w:szCs w:val="18"/>
              </w:rPr>
              <w:t>1 874 433</w:t>
            </w:r>
          </w:p>
        </w:tc>
        <w:tc>
          <w:tcPr>
            <w:tcW w:w="921" w:type="dxa"/>
            <w:vAlign w:val="center"/>
            <w:hideMark/>
          </w:tcPr>
          <w:p w14:paraId="4CDED023" w14:textId="77777777" w:rsidR="00E90DBF" w:rsidRPr="00E90DBF" w:rsidRDefault="00E90DBF" w:rsidP="00E90DBF">
            <w:pPr>
              <w:jc w:val="right"/>
              <w:rPr>
                <w:sz w:val="18"/>
                <w:szCs w:val="18"/>
              </w:rPr>
            </w:pPr>
            <w:r w:rsidRPr="00E90DBF">
              <w:rPr>
                <w:sz w:val="18"/>
                <w:szCs w:val="18"/>
              </w:rPr>
              <w:t>1 872 093</w:t>
            </w:r>
          </w:p>
        </w:tc>
        <w:tc>
          <w:tcPr>
            <w:tcW w:w="922" w:type="dxa"/>
            <w:vAlign w:val="center"/>
            <w:hideMark/>
          </w:tcPr>
          <w:p w14:paraId="1AE39DC4" w14:textId="77777777" w:rsidR="00E90DBF" w:rsidRPr="00E90DBF" w:rsidRDefault="00E90DBF" w:rsidP="00E90DBF">
            <w:pPr>
              <w:jc w:val="right"/>
              <w:rPr>
                <w:sz w:val="18"/>
                <w:szCs w:val="18"/>
              </w:rPr>
            </w:pPr>
            <w:r w:rsidRPr="00E90DBF">
              <w:rPr>
                <w:sz w:val="18"/>
                <w:szCs w:val="18"/>
              </w:rPr>
              <w:t>1 875 312</w:t>
            </w:r>
          </w:p>
        </w:tc>
        <w:tc>
          <w:tcPr>
            <w:tcW w:w="1126" w:type="dxa"/>
            <w:vAlign w:val="center"/>
            <w:hideMark/>
          </w:tcPr>
          <w:p w14:paraId="292833E2" w14:textId="77777777" w:rsidR="00E90DBF" w:rsidRPr="00E90DBF" w:rsidRDefault="00E90DBF" w:rsidP="00E90DBF">
            <w:pPr>
              <w:jc w:val="right"/>
              <w:rPr>
                <w:b/>
                <w:bCs/>
                <w:sz w:val="18"/>
                <w:szCs w:val="18"/>
              </w:rPr>
            </w:pPr>
            <w:r w:rsidRPr="00E90DBF">
              <w:rPr>
                <w:b/>
                <w:bCs/>
                <w:sz w:val="18"/>
                <w:szCs w:val="18"/>
              </w:rPr>
              <w:t>42 561 970</w:t>
            </w:r>
          </w:p>
        </w:tc>
      </w:tr>
      <w:tr w:rsidR="00E90DBF" w:rsidRPr="006C2A58" w14:paraId="0D8C25E4" w14:textId="77777777" w:rsidTr="006C2A58">
        <w:trPr>
          <w:trHeight w:val="240"/>
        </w:trPr>
        <w:tc>
          <w:tcPr>
            <w:tcW w:w="3114" w:type="dxa"/>
            <w:vAlign w:val="center"/>
            <w:hideMark/>
          </w:tcPr>
          <w:p w14:paraId="726B592C" w14:textId="77777777" w:rsidR="00E90DBF" w:rsidRPr="00E90DBF" w:rsidRDefault="00E90DBF" w:rsidP="00E90DBF">
            <w:pPr>
              <w:rPr>
                <w:sz w:val="18"/>
                <w:szCs w:val="18"/>
              </w:rPr>
            </w:pPr>
            <w:r w:rsidRPr="00E90DBF">
              <w:rPr>
                <w:sz w:val="18"/>
                <w:szCs w:val="18"/>
              </w:rPr>
              <w:t>Всего стоимость подгруппы проектов накопленным итогом</w:t>
            </w:r>
          </w:p>
        </w:tc>
        <w:tc>
          <w:tcPr>
            <w:tcW w:w="921" w:type="dxa"/>
            <w:vAlign w:val="center"/>
            <w:hideMark/>
          </w:tcPr>
          <w:p w14:paraId="1B48E77F" w14:textId="77777777" w:rsidR="00E90DBF" w:rsidRPr="00E90DBF" w:rsidRDefault="00E90DBF" w:rsidP="00E90DBF">
            <w:pPr>
              <w:jc w:val="right"/>
              <w:rPr>
                <w:sz w:val="18"/>
                <w:szCs w:val="18"/>
              </w:rPr>
            </w:pPr>
            <w:r w:rsidRPr="00E90DBF">
              <w:rPr>
                <w:sz w:val="18"/>
                <w:szCs w:val="18"/>
              </w:rPr>
              <w:t>1 109 098</w:t>
            </w:r>
          </w:p>
        </w:tc>
        <w:tc>
          <w:tcPr>
            <w:tcW w:w="921" w:type="dxa"/>
            <w:vAlign w:val="center"/>
            <w:hideMark/>
          </w:tcPr>
          <w:p w14:paraId="56E5A603" w14:textId="77777777" w:rsidR="00E90DBF" w:rsidRPr="00E90DBF" w:rsidRDefault="00E90DBF" w:rsidP="00E90DBF">
            <w:pPr>
              <w:jc w:val="right"/>
              <w:rPr>
                <w:sz w:val="18"/>
                <w:szCs w:val="18"/>
              </w:rPr>
            </w:pPr>
            <w:r w:rsidRPr="00E90DBF">
              <w:rPr>
                <w:sz w:val="18"/>
                <w:szCs w:val="18"/>
              </w:rPr>
              <w:t>2 324 356</w:t>
            </w:r>
          </w:p>
        </w:tc>
        <w:tc>
          <w:tcPr>
            <w:tcW w:w="922" w:type="dxa"/>
            <w:vAlign w:val="center"/>
            <w:hideMark/>
          </w:tcPr>
          <w:p w14:paraId="431EA7BE" w14:textId="77777777" w:rsidR="00E90DBF" w:rsidRPr="00E90DBF" w:rsidRDefault="00E90DBF" w:rsidP="00E90DBF">
            <w:pPr>
              <w:jc w:val="right"/>
              <w:rPr>
                <w:sz w:val="18"/>
                <w:szCs w:val="18"/>
              </w:rPr>
            </w:pPr>
            <w:r w:rsidRPr="00E90DBF">
              <w:rPr>
                <w:sz w:val="18"/>
                <w:szCs w:val="18"/>
              </w:rPr>
              <w:t>3 915 522</w:t>
            </w:r>
          </w:p>
        </w:tc>
        <w:tc>
          <w:tcPr>
            <w:tcW w:w="921" w:type="dxa"/>
            <w:vAlign w:val="center"/>
            <w:hideMark/>
          </w:tcPr>
          <w:p w14:paraId="0A15F806" w14:textId="77777777" w:rsidR="00E90DBF" w:rsidRPr="00E90DBF" w:rsidRDefault="00E90DBF" w:rsidP="00E90DBF">
            <w:pPr>
              <w:jc w:val="right"/>
              <w:rPr>
                <w:sz w:val="18"/>
                <w:szCs w:val="18"/>
              </w:rPr>
            </w:pPr>
            <w:r w:rsidRPr="00E90DBF">
              <w:rPr>
                <w:sz w:val="18"/>
                <w:szCs w:val="18"/>
              </w:rPr>
              <w:t>7 245 091</w:t>
            </w:r>
          </w:p>
        </w:tc>
        <w:tc>
          <w:tcPr>
            <w:tcW w:w="921" w:type="dxa"/>
            <w:vAlign w:val="center"/>
            <w:hideMark/>
          </w:tcPr>
          <w:p w14:paraId="07D8A30C" w14:textId="77777777" w:rsidR="00E90DBF" w:rsidRPr="00E90DBF" w:rsidRDefault="00E90DBF" w:rsidP="00E90DBF">
            <w:pPr>
              <w:jc w:val="right"/>
              <w:rPr>
                <w:sz w:val="18"/>
                <w:szCs w:val="18"/>
              </w:rPr>
            </w:pPr>
            <w:r w:rsidRPr="00E90DBF">
              <w:rPr>
                <w:sz w:val="18"/>
                <w:szCs w:val="18"/>
              </w:rPr>
              <w:t>9 847 629</w:t>
            </w:r>
          </w:p>
        </w:tc>
        <w:tc>
          <w:tcPr>
            <w:tcW w:w="922" w:type="dxa"/>
            <w:vAlign w:val="center"/>
            <w:hideMark/>
          </w:tcPr>
          <w:p w14:paraId="1CF3C4ED" w14:textId="77777777" w:rsidR="00E90DBF" w:rsidRPr="00E90DBF" w:rsidRDefault="00E90DBF" w:rsidP="00E90DBF">
            <w:pPr>
              <w:jc w:val="right"/>
              <w:rPr>
                <w:sz w:val="16"/>
                <w:szCs w:val="16"/>
              </w:rPr>
            </w:pPr>
            <w:r w:rsidRPr="00E90DBF">
              <w:rPr>
                <w:sz w:val="16"/>
                <w:szCs w:val="16"/>
              </w:rPr>
              <w:t>12 574 121</w:t>
            </w:r>
          </w:p>
        </w:tc>
        <w:tc>
          <w:tcPr>
            <w:tcW w:w="921" w:type="dxa"/>
            <w:vAlign w:val="center"/>
            <w:hideMark/>
          </w:tcPr>
          <w:p w14:paraId="4ED6691A" w14:textId="77777777" w:rsidR="00E90DBF" w:rsidRPr="00E90DBF" w:rsidRDefault="00E90DBF" w:rsidP="00E90DBF">
            <w:pPr>
              <w:jc w:val="right"/>
              <w:rPr>
                <w:sz w:val="16"/>
                <w:szCs w:val="16"/>
              </w:rPr>
            </w:pPr>
            <w:r w:rsidRPr="00E90DBF">
              <w:rPr>
                <w:sz w:val="16"/>
                <w:szCs w:val="16"/>
              </w:rPr>
              <w:t>15 639 434</w:t>
            </w:r>
          </w:p>
        </w:tc>
        <w:tc>
          <w:tcPr>
            <w:tcW w:w="921" w:type="dxa"/>
            <w:vAlign w:val="center"/>
            <w:hideMark/>
          </w:tcPr>
          <w:p w14:paraId="128ADC58" w14:textId="77777777" w:rsidR="00E90DBF" w:rsidRPr="00E90DBF" w:rsidRDefault="00E90DBF" w:rsidP="00E90DBF">
            <w:pPr>
              <w:jc w:val="right"/>
              <w:rPr>
                <w:sz w:val="16"/>
                <w:szCs w:val="16"/>
              </w:rPr>
            </w:pPr>
            <w:r w:rsidRPr="00E90DBF">
              <w:rPr>
                <w:sz w:val="16"/>
                <w:szCs w:val="16"/>
              </w:rPr>
              <w:t>18 579 399</w:t>
            </w:r>
          </w:p>
        </w:tc>
        <w:tc>
          <w:tcPr>
            <w:tcW w:w="922" w:type="dxa"/>
            <w:vAlign w:val="center"/>
            <w:hideMark/>
          </w:tcPr>
          <w:p w14:paraId="7433E3E6" w14:textId="77777777" w:rsidR="00E90DBF" w:rsidRPr="00E90DBF" w:rsidRDefault="00E90DBF" w:rsidP="00E90DBF">
            <w:pPr>
              <w:jc w:val="right"/>
              <w:rPr>
                <w:sz w:val="16"/>
                <w:szCs w:val="16"/>
              </w:rPr>
            </w:pPr>
            <w:r w:rsidRPr="00E90DBF">
              <w:rPr>
                <w:sz w:val="16"/>
                <w:szCs w:val="16"/>
              </w:rPr>
              <w:t>20 880 617</w:t>
            </w:r>
          </w:p>
        </w:tc>
        <w:tc>
          <w:tcPr>
            <w:tcW w:w="921" w:type="dxa"/>
            <w:vAlign w:val="center"/>
            <w:hideMark/>
          </w:tcPr>
          <w:p w14:paraId="05BAD6C9" w14:textId="77777777" w:rsidR="00E90DBF" w:rsidRPr="00E90DBF" w:rsidRDefault="00E90DBF" w:rsidP="00E90DBF">
            <w:pPr>
              <w:jc w:val="right"/>
              <w:rPr>
                <w:sz w:val="16"/>
                <w:szCs w:val="16"/>
              </w:rPr>
            </w:pPr>
            <w:r w:rsidRPr="00E90DBF">
              <w:rPr>
                <w:sz w:val="16"/>
                <w:szCs w:val="16"/>
              </w:rPr>
              <w:t>23 015 351</w:t>
            </w:r>
          </w:p>
        </w:tc>
        <w:tc>
          <w:tcPr>
            <w:tcW w:w="921" w:type="dxa"/>
            <w:vAlign w:val="center"/>
            <w:hideMark/>
          </w:tcPr>
          <w:p w14:paraId="6BCE839B" w14:textId="77777777" w:rsidR="00E90DBF" w:rsidRPr="00E90DBF" w:rsidRDefault="00E90DBF" w:rsidP="00E90DBF">
            <w:pPr>
              <w:jc w:val="right"/>
              <w:rPr>
                <w:sz w:val="16"/>
                <w:szCs w:val="16"/>
              </w:rPr>
            </w:pPr>
            <w:r w:rsidRPr="00E90DBF">
              <w:rPr>
                <w:sz w:val="16"/>
                <w:szCs w:val="16"/>
              </w:rPr>
              <w:t>25 139 898</w:t>
            </w:r>
          </w:p>
        </w:tc>
        <w:tc>
          <w:tcPr>
            <w:tcW w:w="922" w:type="dxa"/>
            <w:vAlign w:val="center"/>
            <w:hideMark/>
          </w:tcPr>
          <w:p w14:paraId="6C9BC00D" w14:textId="77777777" w:rsidR="00E90DBF" w:rsidRPr="00E90DBF" w:rsidRDefault="00E90DBF" w:rsidP="00E90DBF">
            <w:pPr>
              <w:jc w:val="right"/>
              <w:rPr>
                <w:sz w:val="16"/>
                <w:szCs w:val="16"/>
              </w:rPr>
            </w:pPr>
            <w:r w:rsidRPr="00E90DBF">
              <w:rPr>
                <w:sz w:val="16"/>
                <w:szCs w:val="16"/>
              </w:rPr>
              <w:t>27 164 162</w:t>
            </w:r>
          </w:p>
        </w:tc>
        <w:tc>
          <w:tcPr>
            <w:tcW w:w="921" w:type="dxa"/>
            <w:vAlign w:val="center"/>
            <w:hideMark/>
          </w:tcPr>
          <w:p w14:paraId="2E239E8C" w14:textId="77777777" w:rsidR="00E90DBF" w:rsidRPr="00E90DBF" w:rsidRDefault="00E90DBF" w:rsidP="00E90DBF">
            <w:pPr>
              <w:jc w:val="right"/>
              <w:rPr>
                <w:sz w:val="16"/>
                <w:szCs w:val="16"/>
              </w:rPr>
            </w:pPr>
            <w:r w:rsidRPr="00E90DBF">
              <w:rPr>
                <w:sz w:val="16"/>
                <w:szCs w:val="16"/>
              </w:rPr>
              <w:t>29 116 468</w:t>
            </w:r>
          </w:p>
        </w:tc>
        <w:tc>
          <w:tcPr>
            <w:tcW w:w="921" w:type="dxa"/>
            <w:vAlign w:val="center"/>
            <w:hideMark/>
          </w:tcPr>
          <w:p w14:paraId="27862306" w14:textId="77777777" w:rsidR="00E90DBF" w:rsidRPr="00E90DBF" w:rsidRDefault="00E90DBF" w:rsidP="00E90DBF">
            <w:pPr>
              <w:jc w:val="right"/>
              <w:rPr>
                <w:sz w:val="16"/>
                <w:szCs w:val="16"/>
              </w:rPr>
            </w:pPr>
            <w:r w:rsidRPr="00E90DBF">
              <w:rPr>
                <w:sz w:val="16"/>
                <w:szCs w:val="16"/>
              </w:rPr>
              <w:t>31 052 406</w:t>
            </w:r>
          </w:p>
        </w:tc>
        <w:tc>
          <w:tcPr>
            <w:tcW w:w="922" w:type="dxa"/>
            <w:vAlign w:val="center"/>
            <w:hideMark/>
          </w:tcPr>
          <w:p w14:paraId="5FFA5F91" w14:textId="77777777" w:rsidR="00E90DBF" w:rsidRPr="00E90DBF" w:rsidRDefault="00E90DBF" w:rsidP="00E90DBF">
            <w:pPr>
              <w:jc w:val="right"/>
              <w:rPr>
                <w:sz w:val="16"/>
                <w:szCs w:val="16"/>
              </w:rPr>
            </w:pPr>
            <w:r w:rsidRPr="00E90DBF">
              <w:rPr>
                <w:sz w:val="16"/>
                <w:szCs w:val="16"/>
              </w:rPr>
              <w:t>33 031 556</w:t>
            </w:r>
          </w:p>
        </w:tc>
        <w:tc>
          <w:tcPr>
            <w:tcW w:w="921" w:type="dxa"/>
            <w:vAlign w:val="center"/>
            <w:hideMark/>
          </w:tcPr>
          <w:p w14:paraId="233114F8" w14:textId="77777777" w:rsidR="00E90DBF" w:rsidRPr="00E90DBF" w:rsidRDefault="00E90DBF" w:rsidP="00E90DBF">
            <w:pPr>
              <w:jc w:val="right"/>
              <w:rPr>
                <w:sz w:val="16"/>
                <w:szCs w:val="16"/>
              </w:rPr>
            </w:pPr>
            <w:r w:rsidRPr="00E90DBF">
              <w:rPr>
                <w:sz w:val="16"/>
                <w:szCs w:val="16"/>
              </w:rPr>
              <w:t>35 009 253</w:t>
            </w:r>
          </w:p>
        </w:tc>
        <w:tc>
          <w:tcPr>
            <w:tcW w:w="921" w:type="dxa"/>
            <w:vAlign w:val="center"/>
            <w:hideMark/>
          </w:tcPr>
          <w:p w14:paraId="2CFE3906" w14:textId="77777777" w:rsidR="00E90DBF" w:rsidRPr="00E90DBF" w:rsidRDefault="00E90DBF" w:rsidP="00E90DBF">
            <w:pPr>
              <w:jc w:val="right"/>
              <w:rPr>
                <w:sz w:val="16"/>
                <w:szCs w:val="16"/>
              </w:rPr>
            </w:pPr>
            <w:r w:rsidRPr="00E90DBF">
              <w:rPr>
                <w:sz w:val="16"/>
                <w:szCs w:val="16"/>
              </w:rPr>
              <w:t>36 940 133</w:t>
            </w:r>
          </w:p>
        </w:tc>
        <w:tc>
          <w:tcPr>
            <w:tcW w:w="922" w:type="dxa"/>
            <w:vAlign w:val="center"/>
            <w:hideMark/>
          </w:tcPr>
          <w:p w14:paraId="2FDE673C" w14:textId="77777777" w:rsidR="00E90DBF" w:rsidRPr="00E90DBF" w:rsidRDefault="00E90DBF" w:rsidP="00E90DBF">
            <w:pPr>
              <w:jc w:val="right"/>
              <w:rPr>
                <w:sz w:val="16"/>
                <w:szCs w:val="16"/>
              </w:rPr>
            </w:pPr>
            <w:r w:rsidRPr="00E90DBF">
              <w:rPr>
                <w:sz w:val="16"/>
                <w:szCs w:val="16"/>
              </w:rPr>
              <w:t>38 814 565</w:t>
            </w:r>
          </w:p>
        </w:tc>
        <w:tc>
          <w:tcPr>
            <w:tcW w:w="921" w:type="dxa"/>
            <w:vAlign w:val="center"/>
            <w:hideMark/>
          </w:tcPr>
          <w:p w14:paraId="022B2A4A" w14:textId="77777777" w:rsidR="00E90DBF" w:rsidRPr="00E90DBF" w:rsidRDefault="00E90DBF" w:rsidP="00E90DBF">
            <w:pPr>
              <w:jc w:val="right"/>
              <w:rPr>
                <w:sz w:val="16"/>
                <w:szCs w:val="16"/>
              </w:rPr>
            </w:pPr>
            <w:r w:rsidRPr="00E90DBF">
              <w:rPr>
                <w:sz w:val="16"/>
                <w:szCs w:val="16"/>
              </w:rPr>
              <w:t>40 686 658</w:t>
            </w:r>
          </w:p>
        </w:tc>
        <w:tc>
          <w:tcPr>
            <w:tcW w:w="922" w:type="dxa"/>
            <w:vAlign w:val="center"/>
            <w:hideMark/>
          </w:tcPr>
          <w:p w14:paraId="4D0202EB" w14:textId="77777777" w:rsidR="00E90DBF" w:rsidRPr="00E90DBF" w:rsidRDefault="00E90DBF" w:rsidP="00E90DBF">
            <w:pPr>
              <w:jc w:val="right"/>
              <w:rPr>
                <w:sz w:val="16"/>
                <w:szCs w:val="16"/>
              </w:rPr>
            </w:pPr>
            <w:r w:rsidRPr="00E90DBF">
              <w:rPr>
                <w:sz w:val="16"/>
                <w:szCs w:val="16"/>
              </w:rPr>
              <w:t>42 561 970</w:t>
            </w:r>
          </w:p>
        </w:tc>
        <w:tc>
          <w:tcPr>
            <w:tcW w:w="1126" w:type="dxa"/>
            <w:vAlign w:val="center"/>
            <w:hideMark/>
          </w:tcPr>
          <w:p w14:paraId="6136C764" w14:textId="77777777" w:rsidR="00E90DBF" w:rsidRPr="00E90DBF" w:rsidRDefault="00E90DBF" w:rsidP="00E90DBF">
            <w:pPr>
              <w:rPr>
                <w:sz w:val="18"/>
                <w:szCs w:val="18"/>
              </w:rPr>
            </w:pPr>
            <w:r w:rsidRPr="00E90DBF">
              <w:rPr>
                <w:sz w:val="18"/>
                <w:szCs w:val="18"/>
              </w:rPr>
              <w:t> </w:t>
            </w:r>
          </w:p>
        </w:tc>
      </w:tr>
    </w:tbl>
    <w:p w14:paraId="0DA915A6" w14:textId="77777777" w:rsidR="000B5A7B" w:rsidRDefault="000B5A7B" w:rsidP="00D639EA">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1FCE4440" w14:textId="77777777" w:rsidR="000B5A7B" w:rsidRDefault="000B5A7B" w:rsidP="00D639EA">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p w14:paraId="63B6310E" w14:textId="49FF6237" w:rsidR="00100AEA" w:rsidRPr="0019202F" w:rsidRDefault="00100AEA" w:rsidP="00CD241C">
      <w:pPr>
        <w:pStyle w:val="affffffd"/>
        <w:rPr>
          <w:lang w:val="ru-RU"/>
        </w:rPr>
      </w:pPr>
      <w:bookmarkStart w:id="173" w:name="_Toc51577911"/>
      <w:bookmarkStart w:id="174" w:name="_Toc205998514"/>
      <w:r w:rsidRPr="0019202F">
        <w:rPr>
          <w:lang w:val="ru-RU"/>
        </w:rPr>
        <w:t xml:space="preserve">Таблица </w:t>
      </w:r>
      <w:r w:rsidR="00E7322F" w:rsidRPr="00AE7CA7">
        <w:fldChar w:fldCharType="begin"/>
      </w:r>
      <w:r w:rsidR="00E7322F" w:rsidRPr="0019202F">
        <w:rPr>
          <w:lang w:val="ru-RU"/>
        </w:rPr>
        <w:instrText xml:space="preserve"> </w:instrText>
      </w:r>
      <w:r w:rsidR="00E7322F" w:rsidRPr="00AE7CA7">
        <w:instrText>STYLEREF</w:instrText>
      </w:r>
      <w:r w:rsidR="00E7322F" w:rsidRPr="0019202F">
        <w:rPr>
          <w:lang w:val="ru-RU"/>
        </w:rPr>
        <w:instrText xml:space="preserve"> 1 \</w:instrText>
      </w:r>
      <w:r w:rsidR="00E7322F" w:rsidRPr="00AE7CA7">
        <w:instrText>s</w:instrText>
      </w:r>
      <w:r w:rsidR="00E7322F" w:rsidRPr="0019202F">
        <w:rPr>
          <w:lang w:val="ru-RU"/>
        </w:rPr>
        <w:instrText xml:space="preserve"> </w:instrText>
      </w:r>
      <w:r w:rsidR="00E7322F" w:rsidRPr="00AE7CA7">
        <w:fldChar w:fldCharType="separate"/>
      </w:r>
      <w:r w:rsidR="00C866E9" w:rsidRPr="003E74A0">
        <w:rPr>
          <w:noProof/>
          <w:lang w:val="ru-RU"/>
        </w:rPr>
        <w:t>13</w:t>
      </w:r>
      <w:r w:rsidR="00E7322F" w:rsidRPr="00AE7CA7">
        <w:fldChar w:fldCharType="end"/>
      </w:r>
      <w:r w:rsidR="00E7322F" w:rsidRPr="0019202F">
        <w:rPr>
          <w:lang w:val="ru-RU"/>
        </w:rPr>
        <w:t>.</w:t>
      </w:r>
      <w:r w:rsidR="00E7322F" w:rsidRPr="00AE7CA7">
        <w:fldChar w:fldCharType="begin"/>
      </w:r>
      <w:r w:rsidR="00E7322F" w:rsidRPr="0019202F">
        <w:rPr>
          <w:lang w:val="ru-RU"/>
        </w:rPr>
        <w:instrText xml:space="preserve"> </w:instrText>
      </w:r>
      <w:r w:rsidR="00E7322F" w:rsidRPr="00AE7CA7">
        <w:instrText>SEQ</w:instrText>
      </w:r>
      <w:r w:rsidR="00E7322F" w:rsidRPr="0019202F">
        <w:rPr>
          <w:lang w:val="ru-RU"/>
        </w:rPr>
        <w:instrText xml:space="preserve"> Таблица \* </w:instrText>
      </w:r>
      <w:r w:rsidR="00E7322F" w:rsidRPr="00AE7CA7">
        <w:instrText>ARABIC</w:instrText>
      </w:r>
      <w:r w:rsidR="00E7322F" w:rsidRPr="0019202F">
        <w:rPr>
          <w:lang w:val="ru-RU"/>
        </w:rPr>
        <w:instrText xml:space="preserve"> \</w:instrText>
      </w:r>
      <w:r w:rsidR="00E7322F" w:rsidRPr="00AE7CA7">
        <w:instrText>s</w:instrText>
      </w:r>
      <w:r w:rsidR="00E7322F" w:rsidRPr="0019202F">
        <w:rPr>
          <w:lang w:val="ru-RU"/>
        </w:rPr>
        <w:instrText xml:space="preserve"> 1 </w:instrText>
      </w:r>
      <w:r w:rsidR="00E7322F" w:rsidRPr="00AE7CA7">
        <w:fldChar w:fldCharType="separate"/>
      </w:r>
      <w:r w:rsidR="002623DB" w:rsidRPr="002623DB">
        <w:rPr>
          <w:noProof/>
          <w:lang w:val="ru-RU"/>
        </w:rPr>
        <w:t>4</w:t>
      </w:r>
      <w:r w:rsidR="00E7322F" w:rsidRPr="00AE7CA7">
        <w:fldChar w:fldCharType="end"/>
      </w:r>
      <w:r w:rsidRPr="0019202F">
        <w:rPr>
          <w:lang w:val="ru-RU"/>
        </w:rPr>
        <w:t xml:space="preserve">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(без НДС в ценах на дату реализации), тыс. руб.</w:t>
      </w:r>
      <w:bookmarkEnd w:id="173"/>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4"/>
        <w:gridCol w:w="921"/>
        <w:gridCol w:w="921"/>
        <w:gridCol w:w="922"/>
        <w:gridCol w:w="921"/>
        <w:gridCol w:w="921"/>
        <w:gridCol w:w="922"/>
        <w:gridCol w:w="921"/>
        <w:gridCol w:w="921"/>
        <w:gridCol w:w="922"/>
        <w:gridCol w:w="921"/>
        <w:gridCol w:w="921"/>
        <w:gridCol w:w="922"/>
        <w:gridCol w:w="921"/>
        <w:gridCol w:w="921"/>
        <w:gridCol w:w="922"/>
        <w:gridCol w:w="921"/>
        <w:gridCol w:w="921"/>
        <w:gridCol w:w="922"/>
        <w:gridCol w:w="921"/>
        <w:gridCol w:w="922"/>
        <w:gridCol w:w="1126"/>
      </w:tblGrid>
      <w:tr w:rsidR="00333B55" w:rsidRPr="00333B55" w14:paraId="216C085A" w14:textId="77777777" w:rsidTr="00333B55">
        <w:trPr>
          <w:trHeight w:val="240"/>
          <w:tblHeader/>
        </w:trPr>
        <w:tc>
          <w:tcPr>
            <w:tcW w:w="3114" w:type="dxa"/>
            <w:vAlign w:val="center"/>
            <w:hideMark/>
          </w:tcPr>
          <w:p w14:paraId="2DA94686" w14:textId="77777777" w:rsidR="00333B55" w:rsidRPr="00333B55" w:rsidRDefault="00333B55" w:rsidP="00333B55">
            <w:pPr>
              <w:jc w:val="center"/>
              <w:rPr>
                <w:b/>
                <w:bCs/>
                <w:sz w:val="18"/>
                <w:szCs w:val="18"/>
              </w:rPr>
            </w:pPr>
            <w:r w:rsidRPr="00333B55">
              <w:rPr>
                <w:b/>
                <w:bCs/>
                <w:sz w:val="18"/>
                <w:szCs w:val="18"/>
              </w:rPr>
              <w:t>Наименование показателя</w:t>
            </w:r>
          </w:p>
        </w:tc>
        <w:tc>
          <w:tcPr>
            <w:tcW w:w="921" w:type="dxa"/>
            <w:vAlign w:val="center"/>
            <w:hideMark/>
          </w:tcPr>
          <w:p w14:paraId="52034E6E" w14:textId="77777777" w:rsidR="00333B55" w:rsidRPr="00333B55" w:rsidRDefault="00333B55" w:rsidP="00333B55">
            <w:pPr>
              <w:jc w:val="center"/>
              <w:rPr>
                <w:b/>
                <w:bCs/>
                <w:sz w:val="18"/>
                <w:szCs w:val="18"/>
              </w:rPr>
            </w:pPr>
            <w:r w:rsidRPr="00333B55">
              <w:rPr>
                <w:b/>
                <w:bCs/>
                <w:sz w:val="18"/>
                <w:szCs w:val="18"/>
              </w:rPr>
              <w:t>2024</w:t>
            </w:r>
          </w:p>
        </w:tc>
        <w:tc>
          <w:tcPr>
            <w:tcW w:w="921" w:type="dxa"/>
            <w:vAlign w:val="center"/>
            <w:hideMark/>
          </w:tcPr>
          <w:p w14:paraId="63E4C44D" w14:textId="77777777" w:rsidR="00333B55" w:rsidRPr="00333B55" w:rsidRDefault="00333B55" w:rsidP="00333B55">
            <w:pPr>
              <w:jc w:val="center"/>
              <w:rPr>
                <w:b/>
                <w:bCs/>
                <w:sz w:val="18"/>
                <w:szCs w:val="18"/>
              </w:rPr>
            </w:pPr>
            <w:r w:rsidRPr="00333B55">
              <w:rPr>
                <w:b/>
                <w:bCs/>
                <w:sz w:val="18"/>
                <w:szCs w:val="18"/>
              </w:rPr>
              <w:t>2025</w:t>
            </w:r>
          </w:p>
        </w:tc>
        <w:tc>
          <w:tcPr>
            <w:tcW w:w="922" w:type="dxa"/>
            <w:vAlign w:val="center"/>
            <w:hideMark/>
          </w:tcPr>
          <w:p w14:paraId="5A4B9EDB" w14:textId="77777777" w:rsidR="00333B55" w:rsidRPr="00333B55" w:rsidRDefault="00333B55" w:rsidP="00333B55">
            <w:pPr>
              <w:jc w:val="center"/>
              <w:rPr>
                <w:b/>
                <w:bCs/>
                <w:sz w:val="18"/>
                <w:szCs w:val="18"/>
              </w:rPr>
            </w:pPr>
            <w:r w:rsidRPr="00333B55">
              <w:rPr>
                <w:b/>
                <w:bCs/>
                <w:sz w:val="18"/>
                <w:szCs w:val="18"/>
              </w:rPr>
              <w:t>2026</w:t>
            </w:r>
          </w:p>
        </w:tc>
        <w:tc>
          <w:tcPr>
            <w:tcW w:w="921" w:type="dxa"/>
            <w:vAlign w:val="center"/>
            <w:hideMark/>
          </w:tcPr>
          <w:p w14:paraId="221A0C14" w14:textId="77777777" w:rsidR="00333B55" w:rsidRPr="00333B55" w:rsidRDefault="00333B55" w:rsidP="00333B55">
            <w:pPr>
              <w:jc w:val="center"/>
              <w:rPr>
                <w:b/>
                <w:bCs/>
                <w:sz w:val="18"/>
                <w:szCs w:val="18"/>
              </w:rPr>
            </w:pPr>
            <w:r w:rsidRPr="00333B55">
              <w:rPr>
                <w:b/>
                <w:bCs/>
                <w:sz w:val="18"/>
                <w:szCs w:val="18"/>
              </w:rPr>
              <w:t>2027</w:t>
            </w:r>
          </w:p>
        </w:tc>
        <w:tc>
          <w:tcPr>
            <w:tcW w:w="921" w:type="dxa"/>
            <w:vAlign w:val="center"/>
            <w:hideMark/>
          </w:tcPr>
          <w:p w14:paraId="5C4E30E8" w14:textId="77777777" w:rsidR="00333B55" w:rsidRPr="00333B55" w:rsidRDefault="00333B55" w:rsidP="00333B55">
            <w:pPr>
              <w:jc w:val="center"/>
              <w:rPr>
                <w:b/>
                <w:bCs/>
                <w:sz w:val="18"/>
                <w:szCs w:val="18"/>
              </w:rPr>
            </w:pPr>
            <w:r w:rsidRPr="00333B55">
              <w:rPr>
                <w:b/>
                <w:bCs/>
                <w:sz w:val="18"/>
                <w:szCs w:val="18"/>
              </w:rPr>
              <w:t>2028</w:t>
            </w:r>
          </w:p>
        </w:tc>
        <w:tc>
          <w:tcPr>
            <w:tcW w:w="922" w:type="dxa"/>
            <w:vAlign w:val="center"/>
            <w:hideMark/>
          </w:tcPr>
          <w:p w14:paraId="3EB725B9" w14:textId="77777777" w:rsidR="00333B55" w:rsidRPr="00333B55" w:rsidRDefault="00333B55" w:rsidP="00333B55">
            <w:pPr>
              <w:jc w:val="center"/>
              <w:rPr>
                <w:b/>
                <w:bCs/>
                <w:sz w:val="18"/>
                <w:szCs w:val="18"/>
              </w:rPr>
            </w:pPr>
            <w:r w:rsidRPr="00333B55">
              <w:rPr>
                <w:b/>
                <w:bCs/>
                <w:sz w:val="18"/>
                <w:szCs w:val="18"/>
              </w:rPr>
              <w:t>2029</w:t>
            </w:r>
          </w:p>
        </w:tc>
        <w:tc>
          <w:tcPr>
            <w:tcW w:w="921" w:type="dxa"/>
            <w:vAlign w:val="center"/>
            <w:hideMark/>
          </w:tcPr>
          <w:p w14:paraId="132F0433" w14:textId="77777777" w:rsidR="00333B55" w:rsidRPr="00333B55" w:rsidRDefault="00333B55" w:rsidP="00333B55">
            <w:pPr>
              <w:jc w:val="center"/>
              <w:rPr>
                <w:b/>
                <w:bCs/>
                <w:sz w:val="18"/>
                <w:szCs w:val="18"/>
              </w:rPr>
            </w:pPr>
            <w:r w:rsidRPr="00333B55">
              <w:rPr>
                <w:b/>
                <w:bCs/>
                <w:sz w:val="18"/>
                <w:szCs w:val="18"/>
              </w:rPr>
              <w:t>2030</w:t>
            </w:r>
          </w:p>
        </w:tc>
        <w:tc>
          <w:tcPr>
            <w:tcW w:w="921" w:type="dxa"/>
            <w:vAlign w:val="center"/>
            <w:hideMark/>
          </w:tcPr>
          <w:p w14:paraId="0DC0D1C7" w14:textId="77777777" w:rsidR="00333B55" w:rsidRPr="00333B55" w:rsidRDefault="00333B55" w:rsidP="00333B55">
            <w:pPr>
              <w:jc w:val="center"/>
              <w:rPr>
                <w:b/>
                <w:bCs/>
                <w:sz w:val="18"/>
                <w:szCs w:val="18"/>
              </w:rPr>
            </w:pPr>
            <w:r w:rsidRPr="00333B55">
              <w:rPr>
                <w:b/>
                <w:bCs/>
                <w:sz w:val="18"/>
                <w:szCs w:val="18"/>
              </w:rPr>
              <w:t>2031</w:t>
            </w:r>
          </w:p>
        </w:tc>
        <w:tc>
          <w:tcPr>
            <w:tcW w:w="922" w:type="dxa"/>
            <w:vAlign w:val="center"/>
            <w:hideMark/>
          </w:tcPr>
          <w:p w14:paraId="393C6A14" w14:textId="77777777" w:rsidR="00333B55" w:rsidRPr="00333B55" w:rsidRDefault="00333B55" w:rsidP="00333B55">
            <w:pPr>
              <w:jc w:val="center"/>
              <w:rPr>
                <w:b/>
                <w:bCs/>
                <w:sz w:val="18"/>
                <w:szCs w:val="18"/>
              </w:rPr>
            </w:pPr>
            <w:r w:rsidRPr="00333B55">
              <w:rPr>
                <w:b/>
                <w:bCs/>
                <w:sz w:val="18"/>
                <w:szCs w:val="18"/>
              </w:rPr>
              <w:t>2032</w:t>
            </w:r>
          </w:p>
        </w:tc>
        <w:tc>
          <w:tcPr>
            <w:tcW w:w="921" w:type="dxa"/>
            <w:vAlign w:val="center"/>
            <w:hideMark/>
          </w:tcPr>
          <w:p w14:paraId="5DBE503D" w14:textId="77777777" w:rsidR="00333B55" w:rsidRPr="00333B55" w:rsidRDefault="00333B55" w:rsidP="00333B55">
            <w:pPr>
              <w:jc w:val="center"/>
              <w:rPr>
                <w:b/>
                <w:bCs/>
                <w:sz w:val="18"/>
                <w:szCs w:val="18"/>
              </w:rPr>
            </w:pPr>
            <w:r w:rsidRPr="00333B55">
              <w:rPr>
                <w:b/>
                <w:bCs/>
                <w:sz w:val="18"/>
                <w:szCs w:val="18"/>
              </w:rPr>
              <w:t>2033</w:t>
            </w:r>
          </w:p>
        </w:tc>
        <w:tc>
          <w:tcPr>
            <w:tcW w:w="921" w:type="dxa"/>
            <w:vAlign w:val="center"/>
            <w:hideMark/>
          </w:tcPr>
          <w:p w14:paraId="69191F3B" w14:textId="77777777" w:rsidR="00333B55" w:rsidRPr="00333B55" w:rsidRDefault="00333B55" w:rsidP="00333B55">
            <w:pPr>
              <w:jc w:val="center"/>
              <w:rPr>
                <w:b/>
                <w:bCs/>
                <w:sz w:val="18"/>
                <w:szCs w:val="18"/>
              </w:rPr>
            </w:pPr>
            <w:r w:rsidRPr="00333B55">
              <w:rPr>
                <w:b/>
                <w:bCs/>
                <w:sz w:val="18"/>
                <w:szCs w:val="18"/>
              </w:rPr>
              <w:t>2034</w:t>
            </w:r>
          </w:p>
        </w:tc>
        <w:tc>
          <w:tcPr>
            <w:tcW w:w="922" w:type="dxa"/>
            <w:vAlign w:val="center"/>
            <w:hideMark/>
          </w:tcPr>
          <w:p w14:paraId="03D009EE" w14:textId="77777777" w:rsidR="00333B55" w:rsidRPr="00333B55" w:rsidRDefault="00333B55" w:rsidP="00333B55">
            <w:pPr>
              <w:jc w:val="center"/>
              <w:rPr>
                <w:b/>
                <w:bCs/>
                <w:sz w:val="18"/>
                <w:szCs w:val="18"/>
              </w:rPr>
            </w:pPr>
            <w:r w:rsidRPr="00333B55">
              <w:rPr>
                <w:b/>
                <w:bCs/>
                <w:sz w:val="18"/>
                <w:szCs w:val="18"/>
              </w:rPr>
              <w:t>2035</w:t>
            </w:r>
          </w:p>
        </w:tc>
        <w:tc>
          <w:tcPr>
            <w:tcW w:w="921" w:type="dxa"/>
            <w:vAlign w:val="center"/>
            <w:hideMark/>
          </w:tcPr>
          <w:p w14:paraId="5F19ADBA" w14:textId="77777777" w:rsidR="00333B55" w:rsidRPr="00333B55" w:rsidRDefault="00333B55" w:rsidP="00333B55">
            <w:pPr>
              <w:jc w:val="center"/>
              <w:rPr>
                <w:b/>
                <w:bCs/>
                <w:sz w:val="18"/>
                <w:szCs w:val="18"/>
              </w:rPr>
            </w:pPr>
            <w:r w:rsidRPr="00333B55">
              <w:rPr>
                <w:b/>
                <w:bCs/>
                <w:sz w:val="18"/>
                <w:szCs w:val="18"/>
              </w:rPr>
              <w:t>2036</w:t>
            </w:r>
          </w:p>
        </w:tc>
        <w:tc>
          <w:tcPr>
            <w:tcW w:w="921" w:type="dxa"/>
            <w:vAlign w:val="center"/>
            <w:hideMark/>
          </w:tcPr>
          <w:p w14:paraId="772A903C" w14:textId="77777777" w:rsidR="00333B55" w:rsidRPr="00333B55" w:rsidRDefault="00333B55" w:rsidP="00333B55">
            <w:pPr>
              <w:jc w:val="center"/>
              <w:rPr>
                <w:b/>
                <w:bCs/>
                <w:sz w:val="18"/>
                <w:szCs w:val="18"/>
              </w:rPr>
            </w:pPr>
            <w:r w:rsidRPr="00333B55">
              <w:rPr>
                <w:b/>
                <w:bCs/>
                <w:sz w:val="18"/>
                <w:szCs w:val="18"/>
              </w:rPr>
              <w:t>2037</w:t>
            </w:r>
          </w:p>
        </w:tc>
        <w:tc>
          <w:tcPr>
            <w:tcW w:w="922" w:type="dxa"/>
            <w:vAlign w:val="center"/>
            <w:hideMark/>
          </w:tcPr>
          <w:p w14:paraId="36EC3B91" w14:textId="77777777" w:rsidR="00333B55" w:rsidRPr="00333B55" w:rsidRDefault="00333B55" w:rsidP="00333B55">
            <w:pPr>
              <w:jc w:val="center"/>
              <w:rPr>
                <w:b/>
                <w:bCs/>
                <w:sz w:val="18"/>
                <w:szCs w:val="18"/>
              </w:rPr>
            </w:pPr>
            <w:r w:rsidRPr="00333B55">
              <w:rPr>
                <w:b/>
                <w:bCs/>
                <w:sz w:val="18"/>
                <w:szCs w:val="18"/>
              </w:rPr>
              <w:t>2038</w:t>
            </w:r>
          </w:p>
        </w:tc>
        <w:tc>
          <w:tcPr>
            <w:tcW w:w="921" w:type="dxa"/>
            <w:vAlign w:val="center"/>
            <w:hideMark/>
          </w:tcPr>
          <w:p w14:paraId="1FB60790" w14:textId="77777777" w:rsidR="00333B55" w:rsidRPr="00333B55" w:rsidRDefault="00333B55" w:rsidP="00333B55">
            <w:pPr>
              <w:jc w:val="center"/>
              <w:rPr>
                <w:b/>
                <w:bCs/>
                <w:sz w:val="18"/>
                <w:szCs w:val="18"/>
              </w:rPr>
            </w:pPr>
            <w:r w:rsidRPr="00333B55">
              <w:rPr>
                <w:b/>
                <w:bCs/>
                <w:sz w:val="18"/>
                <w:szCs w:val="18"/>
              </w:rPr>
              <w:t>2039</w:t>
            </w:r>
          </w:p>
        </w:tc>
        <w:tc>
          <w:tcPr>
            <w:tcW w:w="921" w:type="dxa"/>
            <w:vAlign w:val="center"/>
            <w:hideMark/>
          </w:tcPr>
          <w:p w14:paraId="254CE9A5" w14:textId="77777777" w:rsidR="00333B55" w:rsidRPr="00333B55" w:rsidRDefault="00333B55" w:rsidP="00333B55">
            <w:pPr>
              <w:jc w:val="center"/>
              <w:rPr>
                <w:b/>
                <w:bCs/>
                <w:sz w:val="18"/>
                <w:szCs w:val="18"/>
              </w:rPr>
            </w:pPr>
            <w:r w:rsidRPr="00333B55">
              <w:rPr>
                <w:b/>
                <w:bCs/>
                <w:sz w:val="18"/>
                <w:szCs w:val="18"/>
              </w:rPr>
              <w:t>2040</w:t>
            </w:r>
          </w:p>
        </w:tc>
        <w:tc>
          <w:tcPr>
            <w:tcW w:w="922" w:type="dxa"/>
            <w:vAlign w:val="center"/>
            <w:hideMark/>
          </w:tcPr>
          <w:p w14:paraId="12AC199D" w14:textId="77777777" w:rsidR="00333B55" w:rsidRPr="00333B55" w:rsidRDefault="00333B55" w:rsidP="00333B55">
            <w:pPr>
              <w:jc w:val="center"/>
              <w:rPr>
                <w:b/>
                <w:bCs/>
                <w:sz w:val="18"/>
                <w:szCs w:val="18"/>
              </w:rPr>
            </w:pPr>
            <w:r w:rsidRPr="00333B55">
              <w:rPr>
                <w:b/>
                <w:bCs/>
                <w:sz w:val="18"/>
                <w:szCs w:val="18"/>
              </w:rPr>
              <w:t>2041</w:t>
            </w:r>
          </w:p>
        </w:tc>
        <w:tc>
          <w:tcPr>
            <w:tcW w:w="921" w:type="dxa"/>
            <w:vAlign w:val="center"/>
            <w:hideMark/>
          </w:tcPr>
          <w:p w14:paraId="6F5F5820" w14:textId="77777777" w:rsidR="00333B55" w:rsidRPr="00333B55" w:rsidRDefault="00333B55" w:rsidP="00333B55">
            <w:pPr>
              <w:jc w:val="center"/>
              <w:rPr>
                <w:b/>
                <w:bCs/>
                <w:sz w:val="18"/>
                <w:szCs w:val="18"/>
              </w:rPr>
            </w:pPr>
            <w:r w:rsidRPr="00333B55">
              <w:rPr>
                <w:b/>
                <w:bCs/>
                <w:sz w:val="18"/>
                <w:szCs w:val="18"/>
              </w:rPr>
              <w:t>2042</w:t>
            </w:r>
          </w:p>
        </w:tc>
        <w:tc>
          <w:tcPr>
            <w:tcW w:w="922" w:type="dxa"/>
            <w:vAlign w:val="center"/>
            <w:hideMark/>
          </w:tcPr>
          <w:p w14:paraId="37C4B764" w14:textId="77777777" w:rsidR="00333B55" w:rsidRPr="00333B55" w:rsidRDefault="00333B55" w:rsidP="00333B55">
            <w:pPr>
              <w:jc w:val="center"/>
              <w:rPr>
                <w:b/>
                <w:bCs/>
                <w:sz w:val="18"/>
                <w:szCs w:val="18"/>
              </w:rPr>
            </w:pPr>
            <w:r w:rsidRPr="00333B55">
              <w:rPr>
                <w:b/>
                <w:bCs/>
                <w:sz w:val="18"/>
                <w:szCs w:val="18"/>
              </w:rPr>
              <w:t>2043</w:t>
            </w:r>
          </w:p>
        </w:tc>
        <w:tc>
          <w:tcPr>
            <w:tcW w:w="1126" w:type="dxa"/>
            <w:vAlign w:val="center"/>
            <w:hideMark/>
          </w:tcPr>
          <w:p w14:paraId="10BC433C" w14:textId="77777777" w:rsidR="00333B55" w:rsidRPr="00333B55" w:rsidRDefault="00333B55" w:rsidP="00333B55">
            <w:pPr>
              <w:jc w:val="center"/>
              <w:rPr>
                <w:b/>
                <w:bCs/>
                <w:sz w:val="18"/>
                <w:szCs w:val="18"/>
              </w:rPr>
            </w:pPr>
            <w:r w:rsidRPr="00333B55">
              <w:rPr>
                <w:b/>
                <w:bCs/>
                <w:sz w:val="18"/>
                <w:szCs w:val="18"/>
              </w:rPr>
              <w:t>Итого в ценах на дату реализации без НДС, тыс. руб.</w:t>
            </w:r>
          </w:p>
        </w:tc>
      </w:tr>
      <w:tr w:rsidR="00333B55" w:rsidRPr="00333B55" w14:paraId="6AEBD008" w14:textId="77777777" w:rsidTr="00333B55">
        <w:trPr>
          <w:trHeight w:val="240"/>
        </w:trPr>
        <w:tc>
          <w:tcPr>
            <w:tcW w:w="22667" w:type="dxa"/>
            <w:gridSpan w:val="22"/>
            <w:vAlign w:val="center"/>
            <w:hideMark/>
          </w:tcPr>
          <w:p w14:paraId="7EFA7F1F" w14:textId="77777777" w:rsidR="00333B55" w:rsidRPr="00333B55" w:rsidRDefault="00333B55" w:rsidP="00333B55">
            <w:pPr>
              <w:jc w:val="center"/>
              <w:rPr>
                <w:b/>
                <w:bCs/>
                <w:sz w:val="18"/>
                <w:szCs w:val="18"/>
              </w:rPr>
            </w:pPr>
            <w:r w:rsidRPr="00333B55">
              <w:rPr>
                <w:b/>
                <w:bCs/>
                <w:sz w:val="18"/>
                <w:szCs w:val="18"/>
              </w:rPr>
              <w:t>Подгруппа проектов 02.01 - Строительство новых тепловых сетей для обеспечения перспективной тепловой нагрузки</w:t>
            </w:r>
          </w:p>
        </w:tc>
      </w:tr>
      <w:tr w:rsidR="00333B55" w:rsidRPr="00333B55" w14:paraId="41859457" w14:textId="77777777" w:rsidTr="00333B55">
        <w:trPr>
          <w:trHeight w:val="240"/>
        </w:trPr>
        <w:tc>
          <w:tcPr>
            <w:tcW w:w="22667" w:type="dxa"/>
            <w:gridSpan w:val="22"/>
            <w:vAlign w:val="center"/>
            <w:hideMark/>
          </w:tcPr>
          <w:p w14:paraId="7398A1D6"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18144270" w14:textId="77777777" w:rsidTr="00333B55">
        <w:trPr>
          <w:trHeight w:val="240"/>
        </w:trPr>
        <w:tc>
          <w:tcPr>
            <w:tcW w:w="3114" w:type="dxa"/>
            <w:vAlign w:val="center"/>
            <w:hideMark/>
          </w:tcPr>
          <w:p w14:paraId="3C98A25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6991A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A90ED0" w14:textId="77777777" w:rsidR="00333B55" w:rsidRPr="00333B55" w:rsidRDefault="00333B55" w:rsidP="00333B55">
            <w:pPr>
              <w:jc w:val="right"/>
              <w:rPr>
                <w:sz w:val="18"/>
                <w:szCs w:val="18"/>
              </w:rPr>
            </w:pPr>
            <w:r w:rsidRPr="00333B55">
              <w:rPr>
                <w:sz w:val="18"/>
                <w:szCs w:val="18"/>
              </w:rPr>
              <w:t>320 102</w:t>
            </w:r>
          </w:p>
        </w:tc>
        <w:tc>
          <w:tcPr>
            <w:tcW w:w="922" w:type="dxa"/>
            <w:vAlign w:val="center"/>
            <w:hideMark/>
          </w:tcPr>
          <w:p w14:paraId="42AA430A" w14:textId="77777777" w:rsidR="00333B55" w:rsidRPr="00333B55" w:rsidRDefault="00333B55" w:rsidP="00333B55">
            <w:pPr>
              <w:jc w:val="right"/>
              <w:rPr>
                <w:sz w:val="18"/>
                <w:szCs w:val="18"/>
              </w:rPr>
            </w:pPr>
            <w:r w:rsidRPr="00333B55">
              <w:rPr>
                <w:sz w:val="18"/>
                <w:szCs w:val="18"/>
              </w:rPr>
              <w:t>318 236</w:t>
            </w:r>
          </w:p>
        </w:tc>
        <w:tc>
          <w:tcPr>
            <w:tcW w:w="921" w:type="dxa"/>
            <w:vAlign w:val="center"/>
            <w:hideMark/>
          </w:tcPr>
          <w:p w14:paraId="18DAABAE" w14:textId="77777777" w:rsidR="00333B55" w:rsidRPr="00333B55" w:rsidRDefault="00333B55" w:rsidP="00333B55">
            <w:pPr>
              <w:jc w:val="right"/>
              <w:rPr>
                <w:sz w:val="18"/>
                <w:szCs w:val="18"/>
              </w:rPr>
            </w:pPr>
            <w:r w:rsidRPr="00333B55">
              <w:rPr>
                <w:sz w:val="18"/>
                <w:szCs w:val="18"/>
              </w:rPr>
              <w:t>424 146</w:t>
            </w:r>
          </w:p>
        </w:tc>
        <w:tc>
          <w:tcPr>
            <w:tcW w:w="921" w:type="dxa"/>
            <w:vAlign w:val="center"/>
            <w:hideMark/>
          </w:tcPr>
          <w:p w14:paraId="17F8EBE9" w14:textId="77777777" w:rsidR="00333B55" w:rsidRPr="00333B55" w:rsidRDefault="00333B55" w:rsidP="00333B55">
            <w:pPr>
              <w:jc w:val="right"/>
              <w:rPr>
                <w:sz w:val="18"/>
                <w:szCs w:val="18"/>
              </w:rPr>
            </w:pPr>
            <w:r w:rsidRPr="00333B55">
              <w:rPr>
                <w:sz w:val="18"/>
                <w:szCs w:val="18"/>
              </w:rPr>
              <w:t>616 633</w:t>
            </w:r>
          </w:p>
        </w:tc>
        <w:tc>
          <w:tcPr>
            <w:tcW w:w="922" w:type="dxa"/>
            <w:vAlign w:val="center"/>
            <w:hideMark/>
          </w:tcPr>
          <w:p w14:paraId="437EF7E0" w14:textId="77777777" w:rsidR="00333B55" w:rsidRPr="00333B55" w:rsidRDefault="00333B55" w:rsidP="00333B55">
            <w:pPr>
              <w:jc w:val="right"/>
              <w:rPr>
                <w:sz w:val="18"/>
                <w:szCs w:val="18"/>
              </w:rPr>
            </w:pPr>
            <w:r w:rsidRPr="00333B55">
              <w:rPr>
                <w:sz w:val="18"/>
                <w:szCs w:val="18"/>
              </w:rPr>
              <w:t>484 197</w:t>
            </w:r>
          </w:p>
        </w:tc>
        <w:tc>
          <w:tcPr>
            <w:tcW w:w="921" w:type="dxa"/>
            <w:vAlign w:val="center"/>
            <w:hideMark/>
          </w:tcPr>
          <w:p w14:paraId="78F828FC" w14:textId="77777777" w:rsidR="00333B55" w:rsidRPr="00333B55" w:rsidRDefault="00333B55" w:rsidP="00333B55">
            <w:pPr>
              <w:jc w:val="right"/>
              <w:rPr>
                <w:sz w:val="18"/>
                <w:szCs w:val="18"/>
              </w:rPr>
            </w:pPr>
            <w:r w:rsidRPr="00333B55">
              <w:rPr>
                <w:sz w:val="18"/>
                <w:szCs w:val="18"/>
              </w:rPr>
              <w:t>460 422</w:t>
            </w:r>
          </w:p>
        </w:tc>
        <w:tc>
          <w:tcPr>
            <w:tcW w:w="921" w:type="dxa"/>
            <w:vAlign w:val="center"/>
            <w:hideMark/>
          </w:tcPr>
          <w:p w14:paraId="634938DE" w14:textId="77777777" w:rsidR="00333B55" w:rsidRPr="00333B55" w:rsidRDefault="00333B55" w:rsidP="00333B55">
            <w:pPr>
              <w:jc w:val="right"/>
              <w:rPr>
                <w:sz w:val="18"/>
                <w:szCs w:val="18"/>
              </w:rPr>
            </w:pPr>
            <w:r w:rsidRPr="00333B55">
              <w:rPr>
                <w:sz w:val="18"/>
                <w:szCs w:val="18"/>
              </w:rPr>
              <w:t>302 522</w:t>
            </w:r>
          </w:p>
        </w:tc>
        <w:tc>
          <w:tcPr>
            <w:tcW w:w="922" w:type="dxa"/>
            <w:vAlign w:val="center"/>
            <w:hideMark/>
          </w:tcPr>
          <w:p w14:paraId="0B177717" w14:textId="77777777" w:rsidR="00333B55" w:rsidRPr="00333B55" w:rsidRDefault="00333B55" w:rsidP="00333B55">
            <w:pPr>
              <w:jc w:val="right"/>
              <w:rPr>
                <w:sz w:val="18"/>
                <w:szCs w:val="18"/>
              </w:rPr>
            </w:pPr>
            <w:r w:rsidRPr="00333B55">
              <w:rPr>
                <w:sz w:val="18"/>
                <w:szCs w:val="18"/>
              </w:rPr>
              <w:t>271 642</w:t>
            </w:r>
          </w:p>
        </w:tc>
        <w:tc>
          <w:tcPr>
            <w:tcW w:w="921" w:type="dxa"/>
            <w:vAlign w:val="center"/>
            <w:hideMark/>
          </w:tcPr>
          <w:p w14:paraId="1E406A0D" w14:textId="77777777" w:rsidR="00333B55" w:rsidRPr="00333B55" w:rsidRDefault="00333B55" w:rsidP="00333B55">
            <w:pPr>
              <w:jc w:val="right"/>
              <w:rPr>
                <w:sz w:val="18"/>
                <w:szCs w:val="18"/>
              </w:rPr>
            </w:pPr>
            <w:r w:rsidRPr="00333B55">
              <w:rPr>
                <w:sz w:val="18"/>
                <w:szCs w:val="18"/>
              </w:rPr>
              <w:t>177 066</w:t>
            </w:r>
          </w:p>
        </w:tc>
        <w:tc>
          <w:tcPr>
            <w:tcW w:w="921" w:type="dxa"/>
            <w:vAlign w:val="center"/>
            <w:hideMark/>
          </w:tcPr>
          <w:p w14:paraId="28312D25" w14:textId="77777777" w:rsidR="00333B55" w:rsidRPr="00333B55" w:rsidRDefault="00333B55" w:rsidP="00333B55">
            <w:pPr>
              <w:jc w:val="right"/>
              <w:rPr>
                <w:sz w:val="18"/>
                <w:szCs w:val="18"/>
              </w:rPr>
            </w:pPr>
            <w:r w:rsidRPr="00333B55">
              <w:rPr>
                <w:sz w:val="18"/>
                <w:szCs w:val="18"/>
              </w:rPr>
              <w:t>198 350</w:t>
            </w:r>
          </w:p>
        </w:tc>
        <w:tc>
          <w:tcPr>
            <w:tcW w:w="922" w:type="dxa"/>
            <w:vAlign w:val="center"/>
            <w:hideMark/>
          </w:tcPr>
          <w:p w14:paraId="019DB5AB" w14:textId="77777777" w:rsidR="00333B55" w:rsidRPr="00333B55" w:rsidRDefault="00333B55" w:rsidP="00333B55">
            <w:pPr>
              <w:jc w:val="right"/>
              <w:rPr>
                <w:sz w:val="18"/>
                <w:szCs w:val="18"/>
              </w:rPr>
            </w:pPr>
            <w:r w:rsidRPr="00333B55">
              <w:rPr>
                <w:sz w:val="18"/>
                <w:szCs w:val="18"/>
              </w:rPr>
              <w:t>206 343</w:t>
            </w:r>
          </w:p>
        </w:tc>
        <w:tc>
          <w:tcPr>
            <w:tcW w:w="921" w:type="dxa"/>
            <w:vAlign w:val="center"/>
            <w:hideMark/>
          </w:tcPr>
          <w:p w14:paraId="1A4F10B4" w14:textId="77777777" w:rsidR="00333B55" w:rsidRPr="00333B55" w:rsidRDefault="00333B55" w:rsidP="00333B55">
            <w:pPr>
              <w:jc w:val="right"/>
              <w:rPr>
                <w:sz w:val="18"/>
                <w:szCs w:val="18"/>
              </w:rPr>
            </w:pPr>
            <w:r w:rsidRPr="00333B55">
              <w:rPr>
                <w:sz w:val="18"/>
                <w:szCs w:val="18"/>
              </w:rPr>
              <w:t>148 571</w:t>
            </w:r>
          </w:p>
        </w:tc>
        <w:tc>
          <w:tcPr>
            <w:tcW w:w="921" w:type="dxa"/>
            <w:vAlign w:val="center"/>
            <w:hideMark/>
          </w:tcPr>
          <w:p w14:paraId="664089FA" w14:textId="77777777" w:rsidR="00333B55" w:rsidRPr="00333B55" w:rsidRDefault="00333B55" w:rsidP="00333B55">
            <w:pPr>
              <w:jc w:val="right"/>
              <w:rPr>
                <w:sz w:val="18"/>
                <w:szCs w:val="18"/>
              </w:rPr>
            </w:pPr>
            <w:r w:rsidRPr="00333B55">
              <w:rPr>
                <w:sz w:val="18"/>
                <w:szCs w:val="18"/>
              </w:rPr>
              <w:t>131 970</w:t>
            </w:r>
          </w:p>
        </w:tc>
        <w:tc>
          <w:tcPr>
            <w:tcW w:w="922" w:type="dxa"/>
            <w:vAlign w:val="center"/>
            <w:hideMark/>
          </w:tcPr>
          <w:p w14:paraId="54FA3730" w14:textId="77777777" w:rsidR="00333B55" w:rsidRPr="00333B55" w:rsidRDefault="00333B55" w:rsidP="00333B55">
            <w:pPr>
              <w:jc w:val="right"/>
              <w:rPr>
                <w:sz w:val="18"/>
                <w:szCs w:val="18"/>
              </w:rPr>
            </w:pPr>
            <w:r w:rsidRPr="00333B55">
              <w:rPr>
                <w:sz w:val="18"/>
                <w:szCs w:val="18"/>
              </w:rPr>
              <w:t>116 305</w:t>
            </w:r>
          </w:p>
        </w:tc>
        <w:tc>
          <w:tcPr>
            <w:tcW w:w="921" w:type="dxa"/>
            <w:vAlign w:val="center"/>
            <w:hideMark/>
          </w:tcPr>
          <w:p w14:paraId="1E241C3C" w14:textId="77777777" w:rsidR="00333B55" w:rsidRPr="00333B55" w:rsidRDefault="00333B55" w:rsidP="00333B55">
            <w:pPr>
              <w:jc w:val="right"/>
              <w:rPr>
                <w:sz w:val="18"/>
                <w:szCs w:val="18"/>
              </w:rPr>
            </w:pPr>
            <w:r w:rsidRPr="00333B55">
              <w:rPr>
                <w:sz w:val="18"/>
                <w:szCs w:val="18"/>
              </w:rPr>
              <w:t>92 184</w:t>
            </w:r>
          </w:p>
        </w:tc>
        <w:tc>
          <w:tcPr>
            <w:tcW w:w="921" w:type="dxa"/>
            <w:vAlign w:val="center"/>
            <w:hideMark/>
          </w:tcPr>
          <w:p w14:paraId="6A5BDD92" w14:textId="77777777" w:rsidR="00333B55" w:rsidRPr="00333B55" w:rsidRDefault="00333B55" w:rsidP="00333B55">
            <w:pPr>
              <w:jc w:val="right"/>
              <w:rPr>
                <w:sz w:val="18"/>
                <w:szCs w:val="18"/>
              </w:rPr>
            </w:pPr>
            <w:r w:rsidRPr="00333B55">
              <w:rPr>
                <w:sz w:val="18"/>
                <w:szCs w:val="18"/>
              </w:rPr>
              <w:t>95 899</w:t>
            </w:r>
          </w:p>
        </w:tc>
        <w:tc>
          <w:tcPr>
            <w:tcW w:w="922" w:type="dxa"/>
            <w:vAlign w:val="center"/>
            <w:hideMark/>
          </w:tcPr>
          <w:p w14:paraId="615017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A59E6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BA7EC7"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19E7C52" w14:textId="77777777" w:rsidR="00333B55" w:rsidRPr="00333B55" w:rsidRDefault="00333B55" w:rsidP="00333B55">
            <w:pPr>
              <w:jc w:val="right"/>
              <w:rPr>
                <w:b/>
                <w:bCs/>
                <w:sz w:val="18"/>
                <w:szCs w:val="18"/>
              </w:rPr>
            </w:pPr>
            <w:r w:rsidRPr="00333B55">
              <w:rPr>
                <w:b/>
                <w:bCs/>
                <w:sz w:val="18"/>
                <w:szCs w:val="18"/>
              </w:rPr>
              <w:t>4 364 588</w:t>
            </w:r>
          </w:p>
        </w:tc>
      </w:tr>
      <w:tr w:rsidR="00333B55" w:rsidRPr="00333B55" w14:paraId="511B8FDD" w14:textId="77777777" w:rsidTr="00333B55">
        <w:trPr>
          <w:trHeight w:val="240"/>
        </w:trPr>
        <w:tc>
          <w:tcPr>
            <w:tcW w:w="3114" w:type="dxa"/>
            <w:vAlign w:val="center"/>
            <w:hideMark/>
          </w:tcPr>
          <w:p w14:paraId="5C4584B3"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200A1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4D94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44C21D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BAC27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C24FA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375A0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9BB7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D3EC8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F25AB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33C0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634AA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3344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E81F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12FE3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AE844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166A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FC78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39D840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DE6E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4A0D4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FEBB8C1"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62C6701" w14:textId="77777777" w:rsidTr="00333B55">
        <w:trPr>
          <w:trHeight w:val="240"/>
        </w:trPr>
        <w:tc>
          <w:tcPr>
            <w:tcW w:w="3114" w:type="dxa"/>
            <w:vAlign w:val="center"/>
            <w:hideMark/>
          </w:tcPr>
          <w:p w14:paraId="296B03A1"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976F20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2F0B3F" w14:textId="77777777" w:rsidR="00333B55" w:rsidRPr="00333B55" w:rsidRDefault="00333B55" w:rsidP="00333B55">
            <w:pPr>
              <w:jc w:val="right"/>
              <w:rPr>
                <w:sz w:val="18"/>
                <w:szCs w:val="18"/>
              </w:rPr>
            </w:pPr>
            <w:r w:rsidRPr="00333B55">
              <w:rPr>
                <w:sz w:val="18"/>
                <w:szCs w:val="18"/>
              </w:rPr>
              <w:t>64 020</w:t>
            </w:r>
          </w:p>
        </w:tc>
        <w:tc>
          <w:tcPr>
            <w:tcW w:w="922" w:type="dxa"/>
            <w:vAlign w:val="center"/>
            <w:hideMark/>
          </w:tcPr>
          <w:p w14:paraId="2ECF4588" w14:textId="77777777" w:rsidR="00333B55" w:rsidRPr="00333B55" w:rsidRDefault="00333B55" w:rsidP="00333B55">
            <w:pPr>
              <w:jc w:val="right"/>
              <w:rPr>
                <w:sz w:val="18"/>
                <w:szCs w:val="18"/>
              </w:rPr>
            </w:pPr>
            <w:r w:rsidRPr="00333B55">
              <w:rPr>
                <w:sz w:val="18"/>
                <w:szCs w:val="18"/>
              </w:rPr>
              <w:t>63 647</w:t>
            </w:r>
          </w:p>
        </w:tc>
        <w:tc>
          <w:tcPr>
            <w:tcW w:w="921" w:type="dxa"/>
            <w:vAlign w:val="center"/>
            <w:hideMark/>
          </w:tcPr>
          <w:p w14:paraId="60AB3D7C" w14:textId="77777777" w:rsidR="00333B55" w:rsidRPr="00333B55" w:rsidRDefault="00333B55" w:rsidP="00333B55">
            <w:pPr>
              <w:jc w:val="right"/>
              <w:rPr>
                <w:sz w:val="18"/>
                <w:szCs w:val="18"/>
              </w:rPr>
            </w:pPr>
            <w:r w:rsidRPr="00333B55">
              <w:rPr>
                <w:sz w:val="18"/>
                <w:szCs w:val="18"/>
              </w:rPr>
              <w:t>84 829</w:t>
            </w:r>
          </w:p>
        </w:tc>
        <w:tc>
          <w:tcPr>
            <w:tcW w:w="921" w:type="dxa"/>
            <w:vAlign w:val="center"/>
            <w:hideMark/>
          </w:tcPr>
          <w:p w14:paraId="2462980A" w14:textId="77777777" w:rsidR="00333B55" w:rsidRPr="00333B55" w:rsidRDefault="00333B55" w:rsidP="00333B55">
            <w:pPr>
              <w:jc w:val="right"/>
              <w:rPr>
                <w:sz w:val="18"/>
                <w:szCs w:val="18"/>
              </w:rPr>
            </w:pPr>
            <w:r w:rsidRPr="00333B55">
              <w:rPr>
                <w:sz w:val="18"/>
                <w:szCs w:val="18"/>
              </w:rPr>
              <w:t>123 327</w:t>
            </w:r>
          </w:p>
        </w:tc>
        <w:tc>
          <w:tcPr>
            <w:tcW w:w="922" w:type="dxa"/>
            <w:vAlign w:val="center"/>
            <w:hideMark/>
          </w:tcPr>
          <w:p w14:paraId="756F70E0" w14:textId="77777777" w:rsidR="00333B55" w:rsidRPr="00333B55" w:rsidRDefault="00333B55" w:rsidP="00333B55">
            <w:pPr>
              <w:jc w:val="right"/>
              <w:rPr>
                <w:sz w:val="18"/>
                <w:szCs w:val="18"/>
              </w:rPr>
            </w:pPr>
            <w:r w:rsidRPr="00333B55">
              <w:rPr>
                <w:sz w:val="18"/>
                <w:szCs w:val="18"/>
              </w:rPr>
              <w:t>96 839</w:t>
            </w:r>
          </w:p>
        </w:tc>
        <w:tc>
          <w:tcPr>
            <w:tcW w:w="921" w:type="dxa"/>
            <w:vAlign w:val="center"/>
            <w:hideMark/>
          </w:tcPr>
          <w:p w14:paraId="4F4A38E3" w14:textId="77777777" w:rsidR="00333B55" w:rsidRPr="00333B55" w:rsidRDefault="00333B55" w:rsidP="00333B55">
            <w:pPr>
              <w:jc w:val="right"/>
              <w:rPr>
                <w:sz w:val="18"/>
                <w:szCs w:val="18"/>
              </w:rPr>
            </w:pPr>
            <w:r w:rsidRPr="00333B55">
              <w:rPr>
                <w:sz w:val="18"/>
                <w:szCs w:val="18"/>
              </w:rPr>
              <w:t>92 084</w:t>
            </w:r>
          </w:p>
        </w:tc>
        <w:tc>
          <w:tcPr>
            <w:tcW w:w="921" w:type="dxa"/>
            <w:vAlign w:val="center"/>
            <w:hideMark/>
          </w:tcPr>
          <w:p w14:paraId="6D752B83" w14:textId="77777777" w:rsidR="00333B55" w:rsidRPr="00333B55" w:rsidRDefault="00333B55" w:rsidP="00333B55">
            <w:pPr>
              <w:jc w:val="right"/>
              <w:rPr>
                <w:sz w:val="18"/>
                <w:szCs w:val="18"/>
              </w:rPr>
            </w:pPr>
            <w:r w:rsidRPr="00333B55">
              <w:rPr>
                <w:sz w:val="18"/>
                <w:szCs w:val="18"/>
              </w:rPr>
              <w:t>60 504</w:t>
            </w:r>
          </w:p>
        </w:tc>
        <w:tc>
          <w:tcPr>
            <w:tcW w:w="922" w:type="dxa"/>
            <w:vAlign w:val="center"/>
            <w:hideMark/>
          </w:tcPr>
          <w:p w14:paraId="431332A1" w14:textId="77777777" w:rsidR="00333B55" w:rsidRPr="00333B55" w:rsidRDefault="00333B55" w:rsidP="00333B55">
            <w:pPr>
              <w:jc w:val="right"/>
              <w:rPr>
                <w:sz w:val="18"/>
                <w:szCs w:val="18"/>
              </w:rPr>
            </w:pPr>
            <w:r w:rsidRPr="00333B55">
              <w:rPr>
                <w:sz w:val="18"/>
                <w:szCs w:val="18"/>
              </w:rPr>
              <w:t>54 328</w:t>
            </w:r>
          </w:p>
        </w:tc>
        <w:tc>
          <w:tcPr>
            <w:tcW w:w="921" w:type="dxa"/>
            <w:vAlign w:val="center"/>
            <w:hideMark/>
          </w:tcPr>
          <w:p w14:paraId="528A3602" w14:textId="77777777" w:rsidR="00333B55" w:rsidRPr="00333B55" w:rsidRDefault="00333B55" w:rsidP="00333B55">
            <w:pPr>
              <w:jc w:val="right"/>
              <w:rPr>
                <w:sz w:val="18"/>
                <w:szCs w:val="18"/>
              </w:rPr>
            </w:pPr>
            <w:r w:rsidRPr="00333B55">
              <w:rPr>
                <w:sz w:val="18"/>
                <w:szCs w:val="18"/>
              </w:rPr>
              <w:t>35 413</w:t>
            </w:r>
          </w:p>
        </w:tc>
        <w:tc>
          <w:tcPr>
            <w:tcW w:w="921" w:type="dxa"/>
            <w:vAlign w:val="center"/>
            <w:hideMark/>
          </w:tcPr>
          <w:p w14:paraId="1B46DDAB" w14:textId="77777777" w:rsidR="00333B55" w:rsidRPr="00333B55" w:rsidRDefault="00333B55" w:rsidP="00333B55">
            <w:pPr>
              <w:jc w:val="right"/>
              <w:rPr>
                <w:sz w:val="18"/>
                <w:szCs w:val="18"/>
              </w:rPr>
            </w:pPr>
            <w:r w:rsidRPr="00333B55">
              <w:rPr>
                <w:sz w:val="18"/>
                <w:szCs w:val="18"/>
              </w:rPr>
              <w:t>39 670</w:t>
            </w:r>
          </w:p>
        </w:tc>
        <w:tc>
          <w:tcPr>
            <w:tcW w:w="922" w:type="dxa"/>
            <w:vAlign w:val="center"/>
            <w:hideMark/>
          </w:tcPr>
          <w:p w14:paraId="08B2B507" w14:textId="77777777" w:rsidR="00333B55" w:rsidRPr="00333B55" w:rsidRDefault="00333B55" w:rsidP="00333B55">
            <w:pPr>
              <w:jc w:val="right"/>
              <w:rPr>
                <w:sz w:val="18"/>
                <w:szCs w:val="18"/>
              </w:rPr>
            </w:pPr>
            <w:r w:rsidRPr="00333B55">
              <w:rPr>
                <w:sz w:val="18"/>
                <w:szCs w:val="18"/>
              </w:rPr>
              <w:t>41 269</w:t>
            </w:r>
          </w:p>
        </w:tc>
        <w:tc>
          <w:tcPr>
            <w:tcW w:w="921" w:type="dxa"/>
            <w:vAlign w:val="center"/>
            <w:hideMark/>
          </w:tcPr>
          <w:p w14:paraId="4AD78118" w14:textId="77777777" w:rsidR="00333B55" w:rsidRPr="00333B55" w:rsidRDefault="00333B55" w:rsidP="00333B55">
            <w:pPr>
              <w:jc w:val="right"/>
              <w:rPr>
                <w:sz w:val="18"/>
                <w:szCs w:val="18"/>
              </w:rPr>
            </w:pPr>
            <w:r w:rsidRPr="00333B55">
              <w:rPr>
                <w:sz w:val="18"/>
                <w:szCs w:val="18"/>
              </w:rPr>
              <w:t>29 714</w:t>
            </w:r>
          </w:p>
        </w:tc>
        <w:tc>
          <w:tcPr>
            <w:tcW w:w="921" w:type="dxa"/>
            <w:vAlign w:val="center"/>
            <w:hideMark/>
          </w:tcPr>
          <w:p w14:paraId="48804E5C" w14:textId="77777777" w:rsidR="00333B55" w:rsidRPr="00333B55" w:rsidRDefault="00333B55" w:rsidP="00333B55">
            <w:pPr>
              <w:jc w:val="right"/>
              <w:rPr>
                <w:sz w:val="18"/>
                <w:szCs w:val="18"/>
              </w:rPr>
            </w:pPr>
            <w:r w:rsidRPr="00333B55">
              <w:rPr>
                <w:sz w:val="18"/>
                <w:szCs w:val="18"/>
              </w:rPr>
              <w:t>26 394</w:t>
            </w:r>
          </w:p>
        </w:tc>
        <w:tc>
          <w:tcPr>
            <w:tcW w:w="922" w:type="dxa"/>
            <w:vAlign w:val="center"/>
            <w:hideMark/>
          </w:tcPr>
          <w:p w14:paraId="7D4AF4B0" w14:textId="77777777" w:rsidR="00333B55" w:rsidRPr="00333B55" w:rsidRDefault="00333B55" w:rsidP="00333B55">
            <w:pPr>
              <w:jc w:val="right"/>
              <w:rPr>
                <w:sz w:val="18"/>
                <w:szCs w:val="18"/>
              </w:rPr>
            </w:pPr>
            <w:r w:rsidRPr="00333B55">
              <w:rPr>
                <w:sz w:val="18"/>
                <w:szCs w:val="18"/>
              </w:rPr>
              <w:t>23 261</w:t>
            </w:r>
          </w:p>
        </w:tc>
        <w:tc>
          <w:tcPr>
            <w:tcW w:w="921" w:type="dxa"/>
            <w:vAlign w:val="center"/>
            <w:hideMark/>
          </w:tcPr>
          <w:p w14:paraId="3F99F8E7" w14:textId="77777777" w:rsidR="00333B55" w:rsidRPr="00333B55" w:rsidRDefault="00333B55" w:rsidP="00333B55">
            <w:pPr>
              <w:jc w:val="right"/>
              <w:rPr>
                <w:sz w:val="18"/>
                <w:szCs w:val="18"/>
              </w:rPr>
            </w:pPr>
            <w:r w:rsidRPr="00333B55">
              <w:rPr>
                <w:sz w:val="18"/>
                <w:szCs w:val="18"/>
              </w:rPr>
              <w:t>18 437</w:t>
            </w:r>
          </w:p>
        </w:tc>
        <w:tc>
          <w:tcPr>
            <w:tcW w:w="921" w:type="dxa"/>
            <w:vAlign w:val="center"/>
            <w:hideMark/>
          </w:tcPr>
          <w:p w14:paraId="10EE7E3A" w14:textId="77777777" w:rsidR="00333B55" w:rsidRPr="00333B55" w:rsidRDefault="00333B55" w:rsidP="00333B55">
            <w:pPr>
              <w:jc w:val="right"/>
              <w:rPr>
                <w:sz w:val="18"/>
                <w:szCs w:val="18"/>
              </w:rPr>
            </w:pPr>
            <w:r w:rsidRPr="00333B55">
              <w:rPr>
                <w:sz w:val="18"/>
                <w:szCs w:val="18"/>
              </w:rPr>
              <w:t>19 180</w:t>
            </w:r>
          </w:p>
        </w:tc>
        <w:tc>
          <w:tcPr>
            <w:tcW w:w="922" w:type="dxa"/>
            <w:vAlign w:val="center"/>
            <w:hideMark/>
          </w:tcPr>
          <w:p w14:paraId="286D356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A6DBC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C4A4AF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929DDBC" w14:textId="77777777" w:rsidR="00333B55" w:rsidRPr="00333B55" w:rsidRDefault="00333B55" w:rsidP="00333B55">
            <w:pPr>
              <w:jc w:val="right"/>
              <w:rPr>
                <w:b/>
                <w:bCs/>
                <w:sz w:val="18"/>
                <w:szCs w:val="18"/>
              </w:rPr>
            </w:pPr>
            <w:r w:rsidRPr="00333B55">
              <w:rPr>
                <w:b/>
                <w:bCs/>
                <w:sz w:val="18"/>
                <w:szCs w:val="18"/>
              </w:rPr>
              <w:t>872 918</w:t>
            </w:r>
          </w:p>
        </w:tc>
      </w:tr>
      <w:tr w:rsidR="00333B55" w:rsidRPr="00333B55" w14:paraId="59C597C2" w14:textId="77777777" w:rsidTr="00333B55">
        <w:trPr>
          <w:trHeight w:val="240"/>
        </w:trPr>
        <w:tc>
          <w:tcPr>
            <w:tcW w:w="3114" w:type="dxa"/>
            <w:vAlign w:val="center"/>
            <w:hideMark/>
          </w:tcPr>
          <w:p w14:paraId="70784A28"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1C1D4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05B2FF" w14:textId="77777777" w:rsidR="00333B55" w:rsidRPr="00333B55" w:rsidRDefault="00333B55" w:rsidP="00333B55">
            <w:pPr>
              <w:jc w:val="right"/>
              <w:rPr>
                <w:sz w:val="18"/>
                <w:szCs w:val="18"/>
              </w:rPr>
            </w:pPr>
            <w:r w:rsidRPr="00333B55">
              <w:rPr>
                <w:sz w:val="18"/>
                <w:szCs w:val="18"/>
              </w:rPr>
              <w:t>384 122</w:t>
            </w:r>
          </w:p>
        </w:tc>
        <w:tc>
          <w:tcPr>
            <w:tcW w:w="922" w:type="dxa"/>
            <w:vAlign w:val="center"/>
            <w:hideMark/>
          </w:tcPr>
          <w:p w14:paraId="39B0AA11" w14:textId="77777777" w:rsidR="00333B55" w:rsidRPr="00333B55" w:rsidRDefault="00333B55" w:rsidP="00333B55">
            <w:pPr>
              <w:jc w:val="right"/>
              <w:rPr>
                <w:sz w:val="18"/>
                <w:szCs w:val="18"/>
              </w:rPr>
            </w:pPr>
            <w:r w:rsidRPr="00333B55">
              <w:rPr>
                <w:sz w:val="18"/>
                <w:szCs w:val="18"/>
              </w:rPr>
              <w:t>381 883</w:t>
            </w:r>
          </w:p>
        </w:tc>
        <w:tc>
          <w:tcPr>
            <w:tcW w:w="921" w:type="dxa"/>
            <w:vAlign w:val="center"/>
            <w:hideMark/>
          </w:tcPr>
          <w:p w14:paraId="49792850" w14:textId="77777777" w:rsidR="00333B55" w:rsidRPr="00333B55" w:rsidRDefault="00333B55" w:rsidP="00333B55">
            <w:pPr>
              <w:jc w:val="right"/>
              <w:rPr>
                <w:sz w:val="18"/>
                <w:szCs w:val="18"/>
              </w:rPr>
            </w:pPr>
            <w:r w:rsidRPr="00333B55">
              <w:rPr>
                <w:sz w:val="18"/>
                <w:szCs w:val="18"/>
              </w:rPr>
              <w:t>508 975</w:t>
            </w:r>
          </w:p>
        </w:tc>
        <w:tc>
          <w:tcPr>
            <w:tcW w:w="921" w:type="dxa"/>
            <w:vAlign w:val="center"/>
            <w:hideMark/>
          </w:tcPr>
          <w:p w14:paraId="480C729C" w14:textId="77777777" w:rsidR="00333B55" w:rsidRPr="00333B55" w:rsidRDefault="00333B55" w:rsidP="00333B55">
            <w:pPr>
              <w:jc w:val="right"/>
              <w:rPr>
                <w:sz w:val="18"/>
                <w:szCs w:val="18"/>
              </w:rPr>
            </w:pPr>
            <w:r w:rsidRPr="00333B55">
              <w:rPr>
                <w:sz w:val="18"/>
                <w:szCs w:val="18"/>
              </w:rPr>
              <w:t>739 960</w:t>
            </w:r>
          </w:p>
        </w:tc>
        <w:tc>
          <w:tcPr>
            <w:tcW w:w="922" w:type="dxa"/>
            <w:vAlign w:val="center"/>
            <w:hideMark/>
          </w:tcPr>
          <w:p w14:paraId="20959394" w14:textId="77777777" w:rsidR="00333B55" w:rsidRPr="00333B55" w:rsidRDefault="00333B55" w:rsidP="00333B55">
            <w:pPr>
              <w:jc w:val="right"/>
              <w:rPr>
                <w:sz w:val="18"/>
                <w:szCs w:val="18"/>
              </w:rPr>
            </w:pPr>
            <w:r w:rsidRPr="00333B55">
              <w:rPr>
                <w:sz w:val="18"/>
                <w:szCs w:val="18"/>
              </w:rPr>
              <w:t>581 036</w:t>
            </w:r>
          </w:p>
        </w:tc>
        <w:tc>
          <w:tcPr>
            <w:tcW w:w="921" w:type="dxa"/>
            <w:vAlign w:val="center"/>
            <w:hideMark/>
          </w:tcPr>
          <w:p w14:paraId="254B647E" w14:textId="77777777" w:rsidR="00333B55" w:rsidRPr="00333B55" w:rsidRDefault="00333B55" w:rsidP="00333B55">
            <w:pPr>
              <w:jc w:val="right"/>
              <w:rPr>
                <w:sz w:val="18"/>
                <w:szCs w:val="18"/>
              </w:rPr>
            </w:pPr>
            <w:r w:rsidRPr="00333B55">
              <w:rPr>
                <w:sz w:val="18"/>
                <w:szCs w:val="18"/>
              </w:rPr>
              <w:t>552 506</w:t>
            </w:r>
          </w:p>
        </w:tc>
        <w:tc>
          <w:tcPr>
            <w:tcW w:w="921" w:type="dxa"/>
            <w:vAlign w:val="center"/>
            <w:hideMark/>
          </w:tcPr>
          <w:p w14:paraId="585AF370" w14:textId="77777777" w:rsidR="00333B55" w:rsidRPr="00333B55" w:rsidRDefault="00333B55" w:rsidP="00333B55">
            <w:pPr>
              <w:jc w:val="right"/>
              <w:rPr>
                <w:sz w:val="18"/>
                <w:szCs w:val="18"/>
              </w:rPr>
            </w:pPr>
            <w:r w:rsidRPr="00333B55">
              <w:rPr>
                <w:sz w:val="18"/>
                <w:szCs w:val="18"/>
              </w:rPr>
              <w:t>363 027</w:t>
            </w:r>
          </w:p>
        </w:tc>
        <w:tc>
          <w:tcPr>
            <w:tcW w:w="922" w:type="dxa"/>
            <w:vAlign w:val="center"/>
            <w:hideMark/>
          </w:tcPr>
          <w:p w14:paraId="3439FC56" w14:textId="77777777" w:rsidR="00333B55" w:rsidRPr="00333B55" w:rsidRDefault="00333B55" w:rsidP="00333B55">
            <w:pPr>
              <w:jc w:val="right"/>
              <w:rPr>
                <w:sz w:val="18"/>
                <w:szCs w:val="18"/>
              </w:rPr>
            </w:pPr>
            <w:r w:rsidRPr="00333B55">
              <w:rPr>
                <w:sz w:val="18"/>
                <w:szCs w:val="18"/>
              </w:rPr>
              <w:t>325 971</w:t>
            </w:r>
          </w:p>
        </w:tc>
        <w:tc>
          <w:tcPr>
            <w:tcW w:w="921" w:type="dxa"/>
            <w:vAlign w:val="center"/>
            <w:hideMark/>
          </w:tcPr>
          <w:p w14:paraId="2F923141" w14:textId="77777777" w:rsidR="00333B55" w:rsidRPr="00333B55" w:rsidRDefault="00333B55" w:rsidP="00333B55">
            <w:pPr>
              <w:jc w:val="right"/>
              <w:rPr>
                <w:sz w:val="18"/>
                <w:szCs w:val="18"/>
              </w:rPr>
            </w:pPr>
            <w:r w:rsidRPr="00333B55">
              <w:rPr>
                <w:sz w:val="18"/>
                <w:szCs w:val="18"/>
              </w:rPr>
              <w:t>212 479</w:t>
            </w:r>
          </w:p>
        </w:tc>
        <w:tc>
          <w:tcPr>
            <w:tcW w:w="921" w:type="dxa"/>
            <w:vAlign w:val="center"/>
            <w:hideMark/>
          </w:tcPr>
          <w:p w14:paraId="1678656E" w14:textId="77777777" w:rsidR="00333B55" w:rsidRPr="00333B55" w:rsidRDefault="00333B55" w:rsidP="00333B55">
            <w:pPr>
              <w:jc w:val="right"/>
              <w:rPr>
                <w:sz w:val="18"/>
                <w:szCs w:val="18"/>
              </w:rPr>
            </w:pPr>
            <w:r w:rsidRPr="00333B55">
              <w:rPr>
                <w:sz w:val="18"/>
                <w:szCs w:val="18"/>
              </w:rPr>
              <w:t>238 020</w:t>
            </w:r>
          </w:p>
        </w:tc>
        <w:tc>
          <w:tcPr>
            <w:tcW w:w="922" w:type="dxa"/>
            <w:vAlign w:val="center"/>
            <w:hideMark/>
          </w:tcPr>
          <w:p w14:paraId="23D7E622" w14:textId="77777777" w:rsidR="00333B55" w:rsidRPr="00333B55" w:rsidRDefault="00333B55" w:rsidP="00333B55">
            <w:pPr>
              <w:jc w:val="right"/>
              <w:rPr>
                <w:sz w:val="18"/>
                <w:szCs w:val="18"/>
              </w:rPr>
            </w:pPr>
            <w:r w:rsidRPr="00333B55">
              <w:rPr>
                <w:sz w:val="18"/>
                <w:szCs w:val="18"/>
              </w:rPr>
              <w:t>247 612</w:t>
            </w:r>
          </w:p>
        </w:tc>
        <w:tc>
          <w:tcPr>
            <w:tcW w:w="921" w:type="dxa"/>
            <w:vAlign w:val="center"/>
            <w:hideMark/>
          </w:tcPr>
          <w:p w14:paraId="2CA47088" w14:textId="77777777" w:rsidR="00333B55" w:rsidRPr="00333B55" w:rsidRDefault="00333B55" w:rsidP="00333B55">
            <w:pPr>
              <w:jc w:val="right"/>
              <w:rPr>
                <w:sz w:val="18"/>
                <w:szCs w:val="18"/>
              </w:rPr>
            </w:pPr>
            <w:r w:rsidRPr="00333B55">
              <w:rPr>
                <w:sz w:val="18"/>
                <w:szCs w:val="18"/>
              </w:rPr>
              <w:t>178 285</w:t>
            </w:r>
          </w:p>
        </w:tc>
        <w:tc>
          <w:tcPr>
            <w:tcW w:w="921" w:type="dxa"/>
            <w:vAlign w:val="center"/>
            <w:hideMark/>
          </w:tcPr>
          <w:p w14:paraId="3B7DE481" w14:textId="77777777" w:rsidR="00333B55" w:rsidRPr="00333B55" w:rsidRDefault="00333B55" w:rsidP="00333B55">
            <w:pPr>
              <w:jc w:val="right"/>
              <w:rPr>
                <w:sz w:val="18"/>
                <w:szCs w:val="18"/>
              </w:rPr>
            </w:pPr>
            <w:r w:rsidRPr="00333B55">
              <w:rPr>
                <w:sz w:val="18"/>
                <w:szCs w:val="18"/>
              </w:rPr>
              <w:t>158 365</w:t>
            </w:r>
          </w:p>
        </w:tc>
        <w:tc>
          <w:tcPr>
            <w:tcW w:w="922" w:type="dxa"/>
            <w:vAlign w:val="center"/>
            <w:hideMark/>
          </w:tcPr>
          <w:p w14:paraId="67B3ED32" w14:textId="77777777" w:rsidR="00333B55" w:rsidRPr="00333B55" w:rsidRDefault="00333B55" w:rsidP="00333B55">
            <w:pPr>
              <w:jc w:val="right"/>
              <w:rPr>
                <w:sz w:val="18"/>
                <w:szCs w:val="18"/>
              </w:rPr>
            </w:pPr>
            <w:r w:rsidRPr="00333B55">
              <w:rPr>
                <w:sz w:val="18"/>
                <w:szCs w:val="18"/>
              </w:rPr>
              <w:t>139 566</w:t>
            </w:r>
          </w:p>
        </w:tc>
        <w:tc>
          <w:tcPr>
            <w:tcW w:w="921" w:type="dxa"/>
            <w:vAlign w:val="center"/>
            <w:hideMark/>
          </w:tcPr>
          <w:p w14:paraId="7C9F8A2D" w14:textId="77777777" w:rsidR="00333B55" w:rsidRPr="00333B55" w:rsidRDefault="00333B55" w:rsidP="00333B55">
            <w:pPr>
              <w:jc w:val="right"/>
              <w:rPr>
                <w:sz w:val="18"/>
                <w:szCs w:val="18"/>
              </w:rPr>
            </w:pPr>
            <w:r w:rsidRPr="00333B55">
              <w:rPr>
                <w:sz w:val="18"/>
                <w:szCs w:val="18"/>
              </w:rPr>
              <w:t>110 621</w:t>
            </w:r>
          </w:p>
        </w:tc>
        <w:tc>
          <w:tcPr>
            <w:tcW w:w="921" w:type="dxa"/>
            <w:vAlign w:val="center"/>
            <w:hideMark/>
          </w:tcPr>
          <w:p w14:paraId="0F84D996" w14:textId="77777777" w:rsidR="00333B55" w:rsidRPr="00333B55" w:rsidRDefault="00333B55" w:rsidP="00333B55">
            <w:pPr>
              <w:jc w:val="right"/>
              <w:rPr>
                <w:sz w:val="18"/>
                <w:szCs w:val="18"/>
              </w:rPr>
            </w:pPr>
            <w:r w:rsidRPr="00333B55">
              <w:rPr>
                <w:sz w:val="18"/>
                <w:szCs w:val="18"/>
              </w:rPr>
              <w:t>115 079</w:t>
            </w:r>
          </w:p>
        </w:tc>
        <w:tc>
          <w:tcPr>
            <w:tcW w:w="922" w:type="dxa"/>
            <w:vAlign w:val="center"/>
            <w:hideMark/>
          </w:tcPr>
          <w:p w14:paraId="769BFF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953C7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3E776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0787FA4" w14:textId="77777777" w:rsidR="00333B55" w:rsidRPr="00333B55" w:rsidRDefault="00333B55" w:rsidP="00333B55">
            <w:pPr>
              <w:jc w:val="right"/>
              <w:rPr>
                <w:b/>
                <w:bCs/>
                <w:sz w:val="18"/>
                <w:szCs w:val="18"/>
              </w:rPr>
            </w:pPr>
            <w:r w:rsidRPr="00333B55">
              <w:rPr>
                <w:b/>
                <w:bCs/>
                <w:sz w:val="18"/>
                <w:szCs w:val="18"/>
              </w:rPr>
              <w:t>5 237 506</w:t>
            </w:r>
          </w:p>
        </w:tc>
      </w:tr>
      <w:tr w:rsidR="00333B55" w:rsidRPr="00333B55" w14:paraId="2176CE80" w14:textId="77777777" w:rsidTr="00333B55">
        <w:trPr>
          <w:trHeight w:val="240"/>
        </w:trPr>
        <w:tc>
          <w:tcPr>
            <w:tcW w:w="3114" w:type="dxa"/>
            <w:vAlign w:val="center"/>
            <w:hideMark/>
          </w:tcPr>
          <w:p w14:paraId="0C5BDDF3"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B5E59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8AC374" w14:textId="77777777" w:rsidR="00333B55" w:rsidRPr="00333B55" w:rsidRDefault="00333B55" w:rsidP="00333B55">
            <w:pPr>
              <w:jc w:val="right"/>
              <w:rPr>
                <w:sz w:val="18"/>
                <w:szCs w:val="18"/>
              </w:rPr>
            </w:pPr>
            <w:r w:rsidRPr="00333B55">
              <w:rPr>
                <w:sz w:val="18"/>
                <w:szCs w:val="18"/>
              </w:rPr>
              <w:t>384 122</w:t>
            </w:r>
          </w:p>
        </w:tc>
        <w:tc>
          <w:tcPr>
            <w:tcW w:w="922" w:type="dxa"/>
            <w:vAlign w:val="center"/>
            <w:hideMark/>
          </w:tcPr>
          <w:p w14:paraId="3F79056B" w14:textId="77777777" w:rsidR="00333B55" w:rsidRPr="00333B55" w:rsidRDefault="00333B55" w:rsidP="00333B55">
            <w:pPr>
              <w:jc w:val="right"/>
              <w:rPr>
                <w:sz w:val="18"/>
                <w:szCs w:val="18"/>
              </w:rPr>
            </w:pPr>
            <w:r w:rsidRPr="00333B55">
              <w:rPr>
                <w:sz w:val="18"/>
                <w:szCs w:val="18"/>
              </w:rPr>
              <w:t>766 005</w:t>
            </w:r>
          </w:p>
        </w:tc>
        <w:tc>
          <w:tcPr>
            <w:tcW w:w="921" w:type="dxa"/>
            <w:vAlign w:val="center"/>
            <w:hideMark/>
          </w:tcPr>
          <w:p w14:paraId="20D1B044" w14:textId="77777777" w:rsidR="00333B55" w:rsidRPr="00333B55" w:rsidRDefault="00333B55" w:rsidP="00333B55">
            <w:pPr>
              <w:jc w:val="right"/>
              <w:rPr>
                <w:sz w:val="18"/>
                <w:szCs w:val="18"/>
              </w:rPr>
            </w:pPr>
            <w:r w:rsidRPr="00333B55">
              <w:rPr>
                <w:sz w:val="18"/>
                <w:szCs w:val="18"/>
              </w:rPr>
              <w:t>1 274 980</w:t>
            </w:r>
          </w:p>
        </w:tc>
        <w:tc>
          <w:tcPr>
            <w:tcW w:w="921" w:type="dxa"/>
            <w:vAlign w:val="center"/>
            <w:hideMark/>
          </w:tcPr>
          <w:p w14:paraId="2763E4BD" w14:textId="77777777" w:rsidR="00333B55" w:rsidRPr="00333B55" w:rsidRDefault="00333B55" w:rsidP="00333B55">
            <w:pPr>
              <w:jc w:val="right"/>
              <w:rPr>
                <w:sz w:val="18"/>
                <w:szCs w:val="18"/>
              </w:rPr>
            </w:pPr>
            <w:r w:rsidRPr="00333B55">
              <w:rPr>
                <w:sz w:val="18"/>
                <w:szCs w:val="18"/>
              </w:rPr>
              <w:t>2 014 939</w:t>
            </w:r>
          </w:p>
        </w:tc>
        <w:tc>
          <w:tcPr>
            <w:tcW w:w="922" w:type="dxa"/>
            <w:vAlign w:val="center"/>
            <w:hideMark/>
          </w:tcPr>
          <w:p w14:paraId="3E4AFDCD" w14:textId="77777777" w:rsidR="00333B55" w:rsidRPr="00333B55" w:rsidRDefault="00333B55" w:rsidP="00333B55">
            <w:pPr>
              <w:jc w:val="right"/>
              <w:rPr>
                <w:sz w:val="18"/>
                <w:szCs w:val="18"/>
              </w:rPr>
            </w:pPr>
            <w:r w:rsidRPr="00333B55">
              <w:rPr>
                <w:sz w:val="18"/>
                <w:szCs w:val="18"/>
              </w:rPr>
              <w:t>2 595 976</w:t>
            </w:r>
          </w:p>
        </w:tc>
        <w:tc>
          <w:tcPr>
            <w:tcW w:w="921" w:type="dxa"/>
            <w:vAlign w:val="center"/>
            <w:hideMark/>
          </w:tcPr>
          <w:p w14:paraId="5DF784D3" w14:textId="77777777" w:rsidR="00333B55" w:rsidRPr="00333B55" w:rsidRDefault="00333B55" w:rsidP="00333B55">
            <w:pPr>
              <w:jc w:val="right"/>
              <w:rPr>
                <w:sz w:val="18"/>
                <w:szCs w:val="18"/>
              </w:rPr>
            </w:pPr>
            <w:r w:rsidRPr="00333B55">
              <w:rPr>
                <w:sz w:val="18"/>
                <w:szCs w:val="18"/>
              </w:rPr>
              <w:t>3 148 482</w:t>
            </w:r>
          </w:p>
        </w:tc>
        <w:tc>
          <w:tcPr>
            <w:tcW w:w="921" w:type="dxa"/>
            <w:vAlign w:val="center"/>
            <w:hideMark/>
          </w:tcPr>
          <w:p w14:paraId="7BAF8D4E" w14:textId="77777777" w:rsidR="00333B55" w:rsidRPr="00333B55" w:rsidRDefault="00333B55" w:rsidP="00333B55">
            <w:pPr>
              <w:jc w:val="right"/>
              <w:rPr>
                <w:sz w:val="18"/>
                <w:szCs w:val="18"/>
              </w:rPr>
            </w:pPr>
            <w:r w:rsidRPr="00333B55">
              <w:rPr>
                <w:sz w:val="18"/>
                <w:szCs w:val="18"/>
              </w:rPr>
              <w:t>3 511 508</w:t>
            </w:r>
          </w:p>
        </w:tc>
        <w:tc>
          <w:tcPr>
            <w:tcW w:w="922" w:type="dxa"/>
            <w:vAlign w:val="center"/>
            <w:hideMark/>
          </w:tcPr>
          <w:p w14:paraId="18CCF6CE" w14:textId="77777777" w:rsidR="00333B55" w:rsidRPr="00333B55" w:rsidRDefault="00333B55" w:rsidP="00333B55">
            <w:pPr>
              <w:jc w:val="right"/>
              <w:rPr>
                <w:sz w:val="18"/>
                <w:szCs w:val="18"/>
              </w:rPr>
            </w:pPr>
            <w:r w:rsidRPr="00333B55">
              <w:rPr>
                <w:sz w:val="18"/>
                <w:szCs w:val="18"/>
              </w:rPr>
              <w:t>3 837 479</w:t>
            </w:r>
          </w:p>
        </w:tc>
        <w:tc>
          <w:tcPr>
            <w:tcW w:w="921" w:type="dxa"/>
            <w:vAlign w:val="center"/>
            <w:hideMark/>
          </w:tcPr>
          <w:p w14:paraId="0A24EDEB" w14:textId="77777777" w:rsidR="00333B55" w:rsidRPr="00333B55" w:rsidRDefault="00333B55" w:rsidP="00333B55">
            <w:pPr>
              <w:jc w:val="right"/>
              <w:rPr>
                <w:sz w:val="18"/>
                <w:szCs w:val="18"/>
              </w:rPr>
            </w:pPr>
            <w:r w:rsidRPr="00333B55">
              <w:rPr>
                <w:sz w:val="18"/>
                <w:szCs w:val="18"/>
              </w:rPr>
              <w:t>4 049 958</w:t>
            </w:r>
          </w:p>
        </w:tc>
        <w:tc>
          <w:tcPr>
            <w:tcW w:w="921" w:type="dxa"/>
            <w:vAlign w:val="center"/>
            <w:hideMark/>
          </w:tcPr>
          <w:p w14:paraId="45C802DF" w14:textId="77777777" w:rsidR="00333B55" w:rsidRPr="00333B55" w:rsidRDefault="00333B55" w:rsidP="00333B55">
            <w:pPr>
              <w:jc w:val="right"/>
              <w:rPr>
                <w:sz w:val="18"/>
                <w:szCs w:val="18"/>
              </w:rPr>
            </w:pPr>
            <w:r w:rsidRPr="00333B55">
              <w:rPr>
                <w:sz w:val="18"/>
                <w:szCs w:val="18"/>
              </w:rPr>
              <w:t>4 287 978</w:t>
            </w:r>
          </w:p>
        </w:tc>
        <w:tc>
          <w:tcPr>
            <w:tcW w:w="922" w:type="dxa"/>
            <w:vAlign w:val="center"/>
            <w:hideMark/>
          </w:tcPr>
          <w:p w14:paraId="25230F30" w14:textId="77777777" w:rsidR="00333B55" w:rsidRPr="00333B55" w:rsidRDefault="00333B55" w:rsidP="00333B55">
            <w:pPr>
              <w:jc w:val="right"/>
              <w:rPr>
                <w:sz w:val="18"/>
                <w:szCs w:val="18"/>
              </w:rPr>
            </w:pPr>
            <w:r w:rsidRPr="00333B55">
              <w:rPr>
                <w:sz w:val="18"/>
                <w:szCs w:val="18"/>
              </w:rPr>
              <w:t>4 535 590</w:t>
            </w:r>
          </w:p>
        </w:tc>
        <w:tc>
          <w:tcPr>
            <w:tcW w:w="921" w:type="dxa"/>
            <w:vAlign w:val="center"/>
            <w:hideMark/>
          </w:tcPr>
          <w:p w14:paraId="4D0A66AC" w14:textId="77777777" w:rsidR="00333B55" w:rsidRPr="00333B55" w:rsidRDefault="00333B55" w:rsidP="00333B55">
            <w:pPr>
              <w:jc w:val="right"/>
              <w:rPr>
                <w:sz w:val="18"/>
                <w:szCs w:val="18"/>
              </w:rPr>
            </w:pPr>
            <w:r w:rsidRPr="00333B55">
              <w:rPr>
                <w:sz w:val="18"/>
                <w:szCs w:val="18"/>
              </w:rPr>
              <w:t>4 713 875</w:t>
            </w:r>
          </w:p>
        </w:tc>
        <w:tc>
          <w:tcPr>
            <w:tcW w:w="921" w:type="dxa"/>
            <w:vAlign w:val="center"/>
            <w:hideMark/>
          </w:tcPr>
          <w:p w14:paraId="2311C434" w14:textId="77777777" w:rsidR="00333B55" w:rsidRPr="00333B55" w:rsidRDefault="00333B55" w:rsidP="00333B55">
            <w:pPr>
              <w:jc w:val="right"/>
              <w:rPr>
                <w:sz w:val="18"/>
                <w:szCs w:val="18"/>
              </w:rPr>
            </w:pPr>
            <w:r w:rsidRPr="00333B55">
              <w:rPr>
                <w:sz w:val="18"/>
                <w:szCs w:val="18"/>
              </w:rPr>
              <w:t>4 872 240</w:t>
            </w:r>
          </w:p>
        </w:tc>
        <w:tc>
          <w:tcPr>
            <w:tcW w:w="922" w:type="dxa"/>
            <w:vAlign w:val="center"/>
            <w:hideMark/>
          </w:tcPr>
          <w:p w14:paraId="7BA0D20F" w14:textId="77777777" w:rsidR="00333B55" w:rsidRPr="00333B55" w:rsidRDefault="00333B55" w:rsidP="00333B55">
            <w:pPr>
              <w:jc w:val="right"/>
              <w:rPr>
                <w:sz w:val="18"/>
                <w:szCs w:val="18"/>
              </w:rPr>
            </w:pPr>
            <w:r w:rsidRPr="00333B55">
              <w:rPr>
                <w:sz w:val="18"/>
                <w:szCs w:val="18"/>
              </w:rPr>
              <w:t>5 011 805</w:t>
            </w:r>
          </w:p>
        </w:tc>
        <w:tc>
          <w:tcPr>
            <w:tcW w:w="921" w:type="dxa"/>
            <w:vAlign w:val="center"/>
            <w:hideMark/>
          </w:tcPr>
          <w:p w14:paraId="63A77B1D" w14:textId="77777777" w:rsidR="00333B55" w:rsidRPr="00333B55" w:rsidRDefault="00333B55" w:rsidP="00333B55">
            <w:pPr>
              <w:jc w:val="right"/>
              <w:rPr>
                <w:sz w:val="18"/>
                <w:szCs w:val="18"/>
              </w:rPr>
            </w:pPr>
            <w:r w:rsidRPr="00333B55">
              <w:rPr>
                <w:sz w:val="18"/>
                <w:szCs w:val="18"/>
              </w:rPr>
              <w:t>5 122 426</w:t>
            </w:r>
          </w:p>
        </w:tc>
        <w:tc>
          <w:tcPr>
            <w:tcW w:w="921" w:type="dxa"/>
            <w:vAlign w:val="center"/>
            <w:hideMark/>
          </w:tcPr>
          <w:p w14:paraId="2B2AF681" w14:textId="77777777" w:rsidR="00333B55" w:rsidRPr="00333B55" w:rsidRDefault="00333B55" w:rsidP="00333B55">
            <w:pPr>
              <w:jc w:val="right"/>
              <w:rPr>
                <w:sz w:val="18"/>
                <w:szCs w:val="18"/>
              </w:rPr>
            </w:pPr>
            <w:r w:rsidRPr="00333B55">
              <w:rPr>
                <w:sz w:val="18"/>
                <w:szCs w:val="18"/>
              </w:rPr>
              <w:t>5 237 506</w:t>
            </w:r>
          </w:p>
        </w:tc>
        <w:tc>
          <w:tcPr>
            <w:tcW w:w="922" w:type="dxa"/>
            <w:vAlign w:val="center"/>
            <w:hideMark/>
          </w:tcPr>
          <w:p w14:paraId="2A3F8D14" w14:textId="77777777" w:rsidR="00333B55" w:rsidRPr="00333B55" w:rsidRDefault="00333B55" w:rsidP="00333B55">
            <w:pPr>
              <w:jc w:val="right"/>
              <w:rPr>
                <w:sz w:val="18"/>
                <w:szCs w:val="18"/>
              </w:rPr>
            </w:pPr>
            <w:r w:rsidRPr="00333B55">
              <w:rPr>
                <w:sz w:val="18"/>
                <w:szCs w:val="18"/>
              </w:rPr>
              <w:t>5 237 506</w:t>
            </w:r>
          </w:p>
        </w:tc>
        <w:tc>
          <w:tcPr>
            <w:tcW w:w="921" w:type="dxa"/>
            <w:vAlign w:val="center"/>
            <w:hideMark/>
          </w:tcPr>
          <w:p w14:paraId="6314066A" w14:textId="77777777" w:rsidR="00333B55" w:rsidRPr="00333B55" w:rsidRDefault="00333B55" w:rsidP="00333B55">
            <w:pPr>
              <w:jc w:val="right"/>
              <w:rPr>
                <w:sz w:val="18"/>
                <w:szCs w:val="18"/>
              </w:rPr>
            </w:pPr>
            <w:r w:rsidRPr="00333B55">
              <w:rPr>
                <w:sz w:val="18"/>
                <w:szCs w:val="18"/>
              </w:rPr>
              <w:t>5 237 506</w:t>
            </w:r>
          </w:p>
        </w:tc>
        <w:tc>
          <w:tcPr>
            <w:tcW w:w="922" w:type="dxa"/>
            <w:vAlign w:val="center"/>
            <w:hideMark/>
          </w:tcPr>
          <w:p w14:paraId="1246FBA9" w14:textId="77777777" w:rsidR="00333B55" w:rsidRPr="00333B55" w:rsidRDefault="00333B55" w:rsidP="00333B55">
            <w:pPr>
              <w:jc w:val="right"/>
              <w:rPr>
                <w:sz w:val="18"/>
                <w:szCs w:val="18"/>
              </w:rPr>
            </w:pPr>
            <w:r w:rsidRPr="00333B55">
              <w:rPr>
                <w:sz w:val="18"/>
                <w:szCs w:val="18"/>
              </w:rPr>
              <w:t>5 237 506</w:t>
            </w:r>
          </w:p>
        </w:tc>
        <w:tc>
          <w:tcPr>
            <w:tcW w:w="1126" w:type="dxa"/>
            <w:vAlign w:val="center"/>
            <w:hideMark/>
          </w:tcPr>
          <w:p w14:paraId="48312C21" w14:textId="77777777" w:rsidR="00333B55" w:rsidRPr="00333B55" w:rsidRDefault="00333B55" w:rsidP="00333B55">
            <w:pPr>
              <w:rPr>
                <w:sz w:val="18"/>
                <w:szCs w:val="18"/>
              </w:rPr>
            </w:pPr>
            <w:r w:rsidRPr="00333B55">
              <w:rPr>
                <w:sz w:val="18"/>
                <w:szCs w:val="18"/>
              </w:rPr>
              <w:t> </w:t>
            </w:r>
          </w:p>
        </w:tc>
      </w:tr>
      <w:tr w:rsidR="00333B55" w:rsidRPr="00333B55" w14:paraId="5F45C698" w14:textId="77777777" w:rsidTr="00333B55">
        <w:trPr>
          <w:trHeight w:val="240"/>
        </w:trPr>
        <w:tc>
          <w:tcPr>
            <w:tcW w:w="22667" w:type="dxa"/>
            <w:gridSpan w:val="22"/>
            <w:vAlign w:val="center"/>
            <w:hideMark/>
          </w:tcPr>
          <w:p w14:paraId="65DCB62D" w14:textId="77777777" w:rsidR="00333B55" w:rsidRPr="00333B55" w:rsidRDefault="00333B55" w:rsidP="00333B55">
            <w:pPr>
              <w:jc w:val="center"/>
              <w:rPr>
                <w:b/>
                <w:bCs/>
                <w:sz w:val="18"/>
                <w:szCs w:val="18"/>
              </w:rPr>
            </w:pPr>
            <w:r w:rsidRPr="00333B55">
              <w:rPr>
                <w:b/>
                <w:bCs/>
                <w:sz w:val="18"/>
                <w:szCs w:val="18"/>
              </w:rPr>
              <w:t>ЕТО №01-2 - ПАО «Т Плюс»</w:t>
            </w:r>
          </w:p>
        </w:tc>
      </w:tr>
      <w:tr w:rsidR="00333B55" w:rsidRPr="00333B55" w14:paraId="2E0C9BE8" w14:textId="77777777" w:rsidTr="00333B55">
        <w:trPr>
          <w:trHeight w:val="240"/>
        </w:trPr>
        <w:tc>
          <w:tcPr>
            <w:tcW w:w="3114" w:type="dxa"/>
            <w:vAlign w:val="center"/>
            <w:hideMark/>
          </w:tcPr>
          <w:p w14:paraId="12E0A4C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F1E9E9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B7E6F1" w14:textId="77777777" w:rsidR="00333B55" w:rsidRPr="00333B55" w:rsidRDefault="00333B55" w:rsidP="00333B55">
            <w:pPr>
              <w:jc w:val="right"/>
              <w:rPr>
                <w:sz w:val="18"/>
                <w:szCs w:val="18"/>
              </w:rPr>
            </w:pPr>
            <w:r w:rsidRPr="00333B55">
              <w:rPr>
                <w:sz w:val="18"/>
                <w:szCs w:val="18"/>
              </w:rPr>
              <w:t>5 903</w:t>
            </w:r>
          </w:p>
        </w:tc>
        <w:tc>
          <w:tcPr>
            <w:tcW w:w="922" w:type="dxa"/>
            <w:vAlign w:val="center"/>
            <w:hideMark/>
          </w:tcPr>
          <w:p w14:paraId="7E2399B1" w14:textId="77777777" w:rsidR="00333B55" w:rsidRPr="00333B55" w:rsidRDefault="00333B55" w:rsidP="00333B55">
            <w:pPr>
              <w:jc w:val="right"/>
              <w:rPr>
                <w:sz w:val="18"/>
                <w:szCs w:val="18"/>
              </w:rPr>
            </w:pPr>
            <w:r w:rsidRPr="00333B55">
              <w:rPr>
                <w:sz w:val="18"/>
                <w:szCs w:val="18"/>
              </w:rPr>
              <w:t>19 639</w:t>
            </w:r>
          </w:p>
        </w:tc>
        <w:tc>
          <w:tcPr>
            <w:tcW w:w="921" w:type="dxa"/>
            <w:vAlign w:val="center"/>
            <w:hideMark/>
          </w:tcPr>
          <w:p w14:paraId="36CC1BF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5934D5" w14:textId="77777777" w:rsidR="00333B55" w:rsidRPr="00333B55" w:rsidRDefault="00333B55" w:rsidP="00333B55">
            <w:pPr>
              <w:jc w:val="right"/>
              <w:rPr>
                <w:sz w:val="18"/>
                <w:szCs w:val="18"/>
              </w:rPr>
            </w:pPr>
            <w:r w:rsidRPr="00333B55">
              <w:rPr>
                <w:sz w:val="18"/>
                <w:szCs w:val="18"/>
              </w:rPr>
              <w:t>16 624</w:t>
            </w:r>
          </w:p>
        </w:tc>
        <w:tc>
          <w:tcPr>
            <w:tcW w:w="922" w:type="dxa"/>
            <w:vAlign w:val="center"/>
            <w:hideMark/>
          </w:tcPr>
          <w:p w14:paraId="2C4CBD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09D8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B9066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38903D" w14:textId="77777777" w:rsidR="00333B55" w:rsidRPr="00333B55" w:rsidRDefault="00333B55" w:rsidP="00333B55">
            <w:pPr>
              <w:jc w:val="right"/>
              <w:rPr>
                <w:sz w:val="18"/>
                <w:szCs w:val="18"/>
              </w:rPr>
            </w:pPr>
            <w:r w:rsidRPr="00333B55">
              <w:rPr>
                <w:sz w:val="18"/>
                <w:szCs w:val="18"/>
              </w:rPr>
              <w:t>1 512</w:t>
            </w:r>
          </w:p>
        </w:tc>
        <w:tc>
          <w:tcPr>
            <w:tcW w:w="921" w:type="dxa"/>
            <w:vAlign w:val="center"/>
            <w:hideMark/>
          </w:tcPr>
          <w:p w14:paraId="1D024B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20EB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F9622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375B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C19F8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10BD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4A71D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FD27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D1277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E4147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F0F177"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D6C47D6" w14:textId="77777777" w:rsidR="00333B55" w:rsidRPr="00333B55" w:rsidRDefault="00333B55" w:rsidP="00333B55">
            <w:pPr>
              <w:jc w:val="right"/>
              <w:rPr>
                <w:b/>
                <w:bCs/>
                <w:sz w:val="18"/>
                <w:szCs w:val="18"/>
              </w:rPr>
            </w:pPr>
            <w:r w:rsidRPr="00333B55">
              <w:rPr>
                <w:b/>
                <w:bCs/>
                <w:sz w:val="18"/>
                <w:szCs w:val="18"/>
              </w:rPr>
              <w:t>43 679</w:t>
            </w:r>
          </w:p>
        </w:tc>
      </w:tr>
      <w:tr w:rsidR="00333B55" w:rsidRPr="00333B55" w14:paraId="3C89A359" w14:textId="77777777" w:rsidTr="00333B55">
        <w:trPr>
          <w:trHeight w:val="240"/>
        </w:trPr>
        <w:tc>
          <w:tcPr>
            <w:tcW w:w="3114" w:type="dxa"/>
            <w:vAlign w:val="center"/>
            <w:hideMark/>
          </w:tcPr>
          <w:p w14:paraId="34C5F1D7"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8DBA7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C0AC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9FD1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475E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F7B5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06AA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B4C0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3A9A2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39D6C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F0E0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F238D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7A9D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061AD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41A7B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DCBF4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8282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C6D4F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FE53C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3BF3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FDB48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603D830"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218EA8DB" w14:textId="77777777" w:rsidTr="00333B55">
        <w:trPr>
          <w:trHeight w:val="240"/>
        </w:trPr>
        <w:tc>
          <w:tcPr>
            <w:tcW w:w="3114" w:type="dxa"/>
            <w:vAlign w:val="center"/>
            <w:hideMark/>
          </w:tcPr>
          <w:p w14:paraId="074C551E"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66A13D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875AC4" w14:textId="77777777" w:rsidR="00333B55" w:rsidRPr="00333B55" w:rsidRDefault="00333B55" w:rsidP="00333B55">
            <w:pPr>
              <w:jc w:val="right"/>
              <w:rPr>
                <w:sz w:val="18"/>
                <w:szCs w:val="18"/>
              </w:rPr>
            </w:pPr>
            <w:r w:rsidRPr="00333B55">
              <w:rPr>
                <w:sz w:val="18"/>
                <w:szCs w:val="18"/>
              </w:rPr>
              <w:t>1 181</w:t>
            </w:r>
          </w:p>
        </w:tc>
        <w:tc>
          <w:tcPr>
            <w:tcW w:w="922" w:type="dxa"/>
            <w:vAlign w:val="center"/>
            <w:hideMark/>
          </w:tcPr>
          <w:p w14:paraId="29B21E98" w14:textId="77777777" w:rsidR="00333B55" w:rsidRPr="00333B55" w:rsidRDefault="00333B55" w:rsidP="00333B55">
            <w:pPr>
              <w:jc w:val="right"/>
              <w:rPr>
                <w:sz w:val="18"/>
                <w:szCs w:val="18"/>
              </w:rPr>
            </w:pPr>
            <w:r w:rsidRPr="00333B55">
              <w:rPr>
                <w:sz w:val="18"/>
                <w:szCs w:val="18"/>
              </w:rPr>
              <w:t>3 928</w:t>
            </w:r>
          </w:p>
        </w:tc>
        <w:tc>
          <w:tcPr>
            <w:tcW w:w="921" w:type="dxa"/>
            <w:vAlign w:val="center"/>
            <w:hideMark/>
          </w:tcPr>
          <w:p w14:paraId="314C7D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81AC28" w14:textId="77777777" w:rsidR="00333B55" w:rsidRPr="00333B55" w:rsidRDefault="00333B55" w:rsidP="00333B55">
            <w:pPr>
              <w:jc w:val="right"/>
              <w:rPr>
                <w:sz w:val="18"/>
                <w:szCs w:val="18"/>
              </w:rPr>
            </w:pPr>
            <w:r w:rsidRPr="00333B55">
              <w:rPr>
                <w:sz w:val="18"/>
                <w:szCs w:val="18"/>
              </w:rPr>
              <w:t>3 325</w:t>
            </w:r>
          </w:p>
        </w:tc>
        <w:tc>
          <w:tcPr>
            <w:tcW w:w="922" w:type="dxa"/>
            <w:vAlign w:val="center"/>
            <w:hideMark/>
          </w:tcPr>
          <w:p w14:paraId="2FB660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95BD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9D493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0D997F" w14:textId="77777777" w:rsidR="00333B55" w:rsidRPr="00333B55" w:rsidRDefault="00333B55" w:rsidP="00333B55">
            <w:pPr>
              <w:jc w:val="right"/>
              <w:rPr>
                <w:sz w:val="18"/>
                <w:szCs w:val="18"/>
              </w:rPr>
            </w:pPr>
            <w:r w:rsidRPr="00333B55">
              <w:rPr>
                <w:sz w:val="18"/>
                <w:szCs w:val="18"/>
              </w:rPr>
              <w:t>302</w:t>
            </w:r>
          </w:p>
        </w:tc>
        <w:tc>
          <w:tcPr>
            <w:tcW w:w="921" w:type="dxa"/>
            <w:vAlign w:val="center"/>
            <w:hideMark/>
          </w:tcPr>
          <w:p w14:paraId="2AC66C9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3F987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C90A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9F524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25168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DD5E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7D713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6C319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B7C1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90D6A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C88118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B150C88" w14:textId="77777777" w:rsidR="00333B55" w:rsidRPr="00333B55" w:rsidRDefault="00333B55" w:rsidP="00333B55">
            <w:pPr>
              <w:jc w:val="right"/>
              <w:rPr>
                <w:b/>
                <w:bCs/>
                <w:sz w:val="18"/>
                <w:szCs w:val="18"/>
              </w:rPr>
            </w:pPr>
            <w:r w:rsidRPr="00333B55">
              <w:rPr>
                <w:b/>
                <w:bCs/>
                <w:sz w:val="18"/>
                <w:szCs w:val="18"/>
              </w:rPr>
              <w:t>8 736</w:t>
            </w:r>
          </w:p>
        </w:tc>
      </w:tr>
      <w:tr w:rsidR="00333B55" w:rsidRPr="00333B55" w14:paraId="3FBA6E5C" w14:textId="77777777" w:rsidTr="00333B55">
        <w:trPr>
          <w:trHeight w:val="240"/>
        </w:trPr>
        <w:tc>
          <w:tcPr>
            <w:tcW w:w="3114" w:type="dxa"/>
            <w:vAlign w:val="center"/>
            <w:hideMark/>
          </w:tcPr>
          <w:p w14:paraId="78F09F50" w14:textId="77777777" w:rsidR="00333B55" w:rsidRPr="00333B55" w:rsidRDefault="00333B55" w:rsidP="00333B55">
            <w:pPr>
              <w:rPr>
                <w:sz w:val="18"/>
                <w:szCs w:val="18"/>
              </w:rPr>
            </w:pPr>
            <w:r w:rsidRPr="00333B55">
              <w:rPr>
                <w:sz w:val="18"/>
                <w:szCs w:val="18"/>
              </w:rPr>
              <w:lastRenderedPageBreak/>
              <w:t>Всего стоимость подгруппы проектов</w:t>
            </w:r>
          </w:p>
        </w:tc>
        <w:tc>
          <w:tcPr>
            <w:tcW w:w="921" w:type="dxa"/>
            <w:vAlign w:val="center"/>
            <w:hideMark/>
          </w:tcPr>
          <w:p w14:paraId="421CC46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A6DB69" w14:textId="77777777" w:rsidR="00333B55" w:rsidRPr="00333B55" w:rsidRDefault="00333B55" w:rsidP="00333B55">
            <w:pPr>
              <w:jc w:val="right"/>
              <w:rPr>
                <w:sz w:val="18"/>
                <w:szCs w:val="18"/>
              </w:rPr>
            </w:pPr>
            <w:r w:rsidRPr="00333B55">
              <w:rPr>
                <w:sz w:val="18"/>
                <w:szCs w:val="18"/>
              </w:rPr>
              <w:t>7 084</w:t>
            </w:r>
          </w:p>
        </w:tc>
        <w:tc>
          <w:tcPr>
            <w:tcW w:w="922" w:type="dxa"/>
            <w:vAlign w:val="center"/>
            <w:hideMark/>
          </w:tcPr>
          <w:p w14:paraId="703C35FD" w14:textId="77777777" w:rsidR="00333B55" w:rsidRPr="00333B55" w:rsidRDefault="00333B55" w:rsidP="00333B55">
            <w:pPr>
              <w:jc w:val="right"/>
              <w:rPr>
                <w:sz w:val="18"/>
                <w:szCs w:val="18"/>
              </w:rPr>
            </w:pPr>
            <w:r w:rsidRPr="00333B55">
              <w:rPr>
                <w:sz w:val="18"/>
                <w:szCs w:val="18"/>
              </w:rPr>
              <w:t>23 567</w:t>
            </w:r>
          </w:p>
        </w:tc>
        <w:tc>
          <w:tcPr>
            <w:tcW w:w="921" w:type="dxa"/>
            <w:vAlign w:val="center"/>
            <w:hideMark/>
          </w:tcPr>
          <w:p w14:paraId="50F02BD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CF87FE" w14:textId="77777777" w:rsidR="00333B55" w:rsidRPr="00333B55" w:rsidRDefault="00333B55" w:rsidP="00333B55">
            <w:pPr>
              <w:jc w:val="right"/>
              <w:rPr>
                <w:sz w:val="18"/>
                <w:szCs w:val="18"/>
              </w:rPr>
            </w:pPr>
            <w:r w:rsidRPr="00333B55">
              <w:rPr>
                <w:sz w:val="18"/>
                <w:szCs w:val="18"/>
              </w:rPr>
              <w:t>19 949</w:t>
            </w:r>
          </w:p>
        </w:tc>
        <w:tc>
          <w:tcPr>
            <w:tcW w:w="922" w:type="dxa"/>
            <w:vAlign w:val="center"/>
            <w:hideMark/>
          </w:tcPr>
          <w:p w14:paraId="3CA0D2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B547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74E6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B29F4A" w14:textId="77777777" w:rsidR="00333B55" w:rsidRPr="00333B55" w:rsidRDefault="00333B55" w:rsidP="00333B55">
            <w:pPr>
              <w:jc w:val="right"/>
              <w:rPr>
                <w:sz w:val="18"/>
                <w:szCs w:val="18"/>
              </w:rPr>
            </w:pPr>
            <w:r w:rsidRPr="00333B55">
              <w:rPr>
                <w:sz w:val="18"/>
                <w:szCs w:val="18"/>
              </w:rPr>
              <w:t>1 814</w:t>
            </w:r>
          </w:p>
        </w:tc>
        <w:tc>
          <w:tcPr>
            <w:tcW w:w="921" w:type="dxa"/>
            <w:vAlign w:val="center"/>
            <w:hideMark/>
          </w:tcPr>
          <w:p w14:paraId="4F959D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DAF7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5149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8A6B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477EB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D568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1338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6C1EE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E992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A80BE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DC9CB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174FA7D" w14:textId="77777777" w:rsidR="00333B55" w:rsidRPr="00333B55" w:rsidRDefault="00333B55" w:rsidP="00333B55">
            <w:pPr>
              <w:jc w:val="right"/>
              <w:rPr>
                <w:b/>
                <w:bCs/>
                <w:sz w:val="18"/>
                <w:szCs w:val="18"/>
              </w:rPr>
            </w:pPr>
            <w:r w:rsidRPr="00333B55">
              <w:rPr>
                <w:b/>
                <w:bCs/>
                <w:sz w:val="18"/>
                <w:szCs w:val="18"/>
              </w:rPr>
              <w:t>52 415</w:t>
            </w:r>
          </w:p>
        </w:tc>
      </w:tr>
      <w:tr w:rsidR="00333B55" w:rsidRPr="00333B55" w14:paraId="3EB46FD0" w14:textId="77777777" w:rsidTr="00333B55">
        <w:trPr>
          <w:trHeight w:val="240"/>
        </w:trPr>
        <w:tc>
          <w:tcPr>
            <w:tcW w:w="3114" w:type="dxa"/>
            <w:vAlign w:val="center"/>
            <w:hideMark/>
          </w:tcPr>
          <w:p w14:paraId="6E288B9F"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48148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C91162" w14:textId="77777777" w:rsidR="00333B55" w:rsidRPr="00333B55" w:rsidRDefault="00333B55" w:rsidP="00333B55">
            <w:pPr>
              <w:jc w:val="right"/>
              <w:rPr>
                <w:sz w:val="18"/>
                <w:szCs w:val="18"/>
              </w:rPr>
            </w:pPr>
            <w:r w:rsidRPr="00333B55">
              <w:rPr>
                <w:sz w:val="18"/>
                <w:szCs w:val="18"/>
              </w:rPr>
              <w:t>7 084</w:t>
            </w:r>
          </w:p>
        </w:tc>
        <w:tc>
          <w:tcPr>
            <w:tcW w:w="922" w:type="dxa"/>
            <w:vAlign w:val="center"/>
            <w:hideMark/>
          </w:tcPr>
          <w:p w14:paraId="52AC8D01" w14:textId="77777777" w:rsidR="00333B55" w:rsidRPr="00333B55" w:rsidRDefault="00333B55" w:rsidP="00333B55">
            <w:pPr>
              <w:jc w:val="right"/>
              <w:rPr>
                <w:sz w:val="18"/>
                <w:szCs w:val="18"/>
              </w:rPr>
            </w:pPr>
            <w:r w:rsidRPr="00333B55">
              <w:rPr>
                <w:sz w:val="18"/>
                <w:szCs w:val="18"/>
              </w:rPr>
              <w:t>30 651</w:t>
            </w:r>
          </w:p>
        </w:tc>
        <w:tc>
          <w:tcPr>
            <w:tcW w:w="921" w:type="dxa"/>
            <w:vAlign w:val="center"/>
            <w:hideMark/>
          </w:tcPr>
          <w:p w14:paraId="40AA463D" w14:textId="77777777" w:rsidR="00333B55" w:rsidRPr="00333B55" w:rsidRDefault="00333B55" w:rsidP="00333B55">
            <w:pPr>
              <w:jc w:val="right"/>
              <w:rPr>
                <w:sz w:val="18"/>
                <w:szCs w:val="18"/>
              </w:rPr>
            </w:pPr>
            <w:r w:rsidRPr="00333B55">
              <w:rPr>
                <w:sz w:val="18"/>
                <w:szCs w:val="18"/>
              </w:rPr>
              <w:t>30 651</w:t>
            </w:r>
          </w:p>
        </w:tc>
        <w:tc>
          <w:tcPr>
            <w:tcW w:w="921" w:type="dxa"/>
            <w:vAlign w:val="center"/>
            <w:hideMark/>
          </w:tcPr>
          <w:p w14:paraId="5F557B0F" w14:textId="77777777" w:rsidR="00333B55" w:rsidRPr="00333B55" w:rsidRDefault="00333B55" w:rsidP="00333B55">
            <w:pPr>
              <w:jc w:val="right"/>
              <w:rPr>
                <w:sz w:val="18"/>
                <w:szCs w:val="18"/>
              </w:rPr>
            </w:pPr>
            <w:r w:rsidRPr="00333B55">
              <w:rPr>
                <w:sz w:val="18"/>
                <w:szCs w:val="18"/>
              </w:rPr>
              <w:t>50 601</w:t>
            </w:r>
          </w:p>
        </w:tc>
        <w:tc>
          <w:tcPr>
            <w:tcW w:w="922" w:type="dxa"/>
            <w:vAlign w:val="center"/>
            <w:hideMark/>
          </w:tcPr>
          <w:p w14:paraId="6D5ED3AD" w14:textId="77777777" w:rsidR="00333B55" w:rsidRPr="00333B55" w:rsidRDefault="00333B55" w:rsidP="00333B55">
            <w:pPr>
              <w:jc w:val="right"/>
              <w:rPr>
                <w:sz w:val="18"/>
                <w:szCs w:val="18"/>
              </w:rPr>
            </w:pPr>
            <w:r w:rsidRPr="00333B55">
              <w:rPr>
                <w:sz w:val="18"/>
                <w:szCs w:val="18"/>
              </w:rPr>
              <w:t>50 601</w:t>
            </w:r>
          </w:p>
        </w:tc>
        <w:tc>
          <w:tcPr>
            <w:tcW w:w="921" w:type="dxa"/>
            <w:vAlign w:val="center"/>
            <w:hideMark/>
          </w:tcPr>
          <w:p w14:paraId="69EB7CE5" w14:textId="77777777" w:rsidR="00333B55" w:rsidRPr="00333B55" w:rsidRDefault="00333B55" w:rsidP="00333B55">
            <w:pPr>
              <w:jc w:val="right"/>
              <w:rPr>
                <w:sz w:val="18"/>
                <w:szCs w:val="18"/>
              </w:rPr>
            </w:pPr>
            <w:r w:rsidRPr="00333B55">
              <w:rPr>
                <w:sz w:val="18"/>
                <w:szCs w:val="18"/>
              </w:rPr>
              <w:t>50 601</w:t>
            </w:r>
          </w:p>
        </w:tc>
        <w:tc>
          <w:tcPr>
            <w:tcW w:w="921" w:type="dxa"/>
            <w:vAlign w:val="center"/>
            <w:hideMark/>
          </w:tcPr>
          <w:p w14:paraId="0A235082" w14:textId="77777777" w:rsidR="00333B55" w:rsidRPr="00333B55" w:rsidRDefault="00333B55" w:rsidP="00333B55">
            <w:pPr>
              <w:jc w:val="right"/>
              <w:rPr>
                <w:sz w:val="18"/>
                <w:szCs w:val="18"/>
              </w:rPr>
            </w:pPr>
            <w:r w:rsidRPr="00333B55">
              <w:rPr>
                <w:sz w:val="18"/>
                <w:szCs w:val="18"/>
              </w:rPr>
              <w:t>50 601</w:t>
            </w:r>
          </w:p>
        </w:tc>
        <w:tc>
          <w:tcPr>
            <w:tcW w:w="922" w:type="dxa"/>
            <w:vAlign w:val="center"/>
            <w:hideMark/>
          </w:tcPr>
          <w:p w14:paraId="07D4539C"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77984CFA"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28CE13B3" w14:textId="77777777" w:rsidR="00333B55" w:rsidRPr="00333B55" w:rsidRDefault="00333B55" w:rsidP="00333B55">
            <w:pPr>
              <w:jc w:val="right"/>
              <w:rPr>
                <w:sz w:val="18"/>
                <w:szCs w:val="18"/>
              </w:rPr>
            </w:pPr>
            <w:r w:rsidRPr="00333B55">
              <w:rPr>
                <w:sz w:val="18"/>
                <w:szCs w:val="18"/>
              </w:rPr>
              <w:t>52 415</w:t>
            </w:r>
          </w:p>
        </w:tc>
        <w:tc>
          <w:tcPr>
            <w:tcW w:w="922" w:type="dxa"/>
            <w:vAlign w:val="center"/>
            <w:hideMark/>
          </w:tcPr>
          <w:p w14:paraId="04D67DB1"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33A0A39A"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34B11C8B" w14:textId="77777777" w:rsidR="00333B55" w:rsidRPr="00333B55" w:rsidRDefault="00333B55" w:rsidP="00333B55">
            <w:pPr>
              <w:jc w:val="right"/>
              <w:rPr>
                <w:sz w:val="18"/>
                <w:szCs w:val="18"/>
              </w:rPr>
            </w:pPr>
            <w:r w:rsidRPr="00333B55">
              <w:rPr>
                <w:sz w:val="18"/>
                <w:szCs w:val="18"/>
              </w:rPr>
              <w:t>52 415</w:t>
            </w:r>
          </w:p>
        </w:tc>
        <w:tc>
          <w:tcPr>
            <w:tcW w:w="922" w:type="dxa"/>
            <w:vAlign w:val="center"/>
            <w:hideMark/>
          </w:tcPr>
          <w:p w14:paraId="09A0D2EC"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79C853B7"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15408539" w14:textId="77777777" w:rsidR="00333B55" w:rsidRPr="00333B55" w:rsidRDefault="00333B55" w:rsidP="00333B55">
            <w:pPr>
              <w:jc w:val="right"/>
              <w:rPr>
                <w:sz w:val="18"/>
                <w:szCs w:val="18"/>
              </w:rPr>
            </w:pPr>
            <w:r w:rsidRPr="00333B55">
              <w:rPr>
                <w:sz w:val="18"/>
                <w:szCs w:val="18"/>
              </w:rPr>
              <w:t>52 415</w:t>
            </w:r>
          </w:p>
        </w:tc>
        <w:tc>
          <w:tcPr>
            <w:tcW w:w="922" w:type="dxa"/>
            <w:vAlign w:val="center"/>
            <w:hideMark/>
          </w:tcPr>
          <w:p w14:paraId="6743AB5B" w14:textId="77777777" w:rsidR="00333B55" w:rsidRPr="00333B55" w:rsidRDefault="00333B55" w:rsidP="00333B55">
            <w:pPr>
              <w:jc w:val="right"/>
              <w:rPr>
                <w:sz w:val="18"/>
                <w:szCs w:val="18"/>
              </w:rPr>
            </w:pPr>
            <w:r w:rsidRPr="00333B55">
              <w:rPr>
                <w:sz w:val="18"/>
                <w:szCs w:val="18"/>
              </w:rPr>
              <w:t>52 415</w:t>
            </w:r>
          </w:p>
        </w:tc>
        <w:tc>
          <w:tcPr>
            <w:tcW w:w="921" w:type="dxa"/>
            <w:vAlign w:val="center"/>
            <w:hideMark/>
          </w:tcPr>
          <w:p w14:paraId="2A119F1F" w14:textId="77777777" w:rsidR="00333B55" w:rsidRPr="00333B55" w:rsidRDefault="00333B55" w:rsidP="00333B55">
            <w:pPr>
              <w:jc w:val="right"/>
              <w:rPr>
                <w:sz w:val="18"/>
                <w:szCs w:val="18"/>
              </w:rPr>
            </w:pPr>
            <w:r w:rsidRPr="00333B55">
              <w:rPr>
                <w:sz w:val="18"/>
                <w:szCs w:val="18"/>
              </w:rPr>
              <w:t>52 415</w:t>
            </w:r>
          </w:p>
        </w:tc>
        <w:tc>
          <w:tcPr>
            <w:tcW w:w="922" w:type="dxa"/>
            <w:vAlign w:val="center"/>
            <w:hideMark/>
          </w:tcPr>
          <w:p w14:paraId="011232AB" w14:textId="77777777" w:rsidR="00333B55" w:rsidRPr="00333B55" w:rsidRDefault="00333B55" w:rsidP="00333B55">
            <w:pPr>
              <w:jc w:val="right"/>
              <w:rPr>
                <w:sz w:val="18"/>
                <w:szCs w:val="18"/>
              </w:rPr>
            </w:pPr>
            <w:r w:rsidRPr="00333B55">
              <w:rPr>
                <w:sz w:val="18"/>
                <w:szCs w:val="18"/>
              </w:rPr>
              <w:t>52 415</w:t>
            </w:r>
          </w:p>
        </w:tc>
        <w:tc>
          <w:tcPr>
            <w:tcW w:w="1126" w:type="dxa"/>
            <w:vAlign w:val="center"/>
            <w:hideMark/>
          </w:tcPr>
          <w:p w14:paraId="322E8BC2" w14:textId="77777777" w:rsidR="00333B55" w:rsidRPr="00333B55" w:rsidRDefault="00333B55" w:rsidP="00333B55">
            <w:pPr>
              <w:rPr>
                <w:sz w:val="18"/>
                <w:szCs w:val="18"/>
              </w:rPr>
            </w:pPr>
            <w:r w:rsidRPr="00333B55">
              <w:rPr>
                <w:sz w:val="18"/>
                <w:szCs w:val="18"/>
              </w:rPr>
              <w:t> </w:t>
            </w:r>
          </w:p>
        </w:tc>
      </w:tr>
      <w:tr w:rsidR="00333B55" w:rsidRPr="00333B55" w14:paraId="4560AA06" w14:textId="77777777" w:rsidTr="00333B55">
        <w:trPr>
          <w:trHeight w:val="240"/>
        </w:trPr>
        <w:tc>
          <w:tcPr>
            <w:tcW w:w="22667" w:type="dxa"/>
            <w:gridSpan w:val="22"/>
            <w:vAlign w:val="center"/>
            <w:hideMark/>
          </w:tcPr>
          <w:p w14:paraId="2B3257D7" w14:textId="77777777" w:rsidR="00333B55" w:rsidRPr="00333B55" w:rsidRDefault="00333B55" w:rsidP="00333B55">
            <w:pPr>
              <w:jc w:val="center"/>
              <w:rPr>
                <w:b/>
                <w:bCs/>
                <w:sz w:val="18"/>
                <w:szCs w:val="18"/>
              </w:rPr>
            </w:pPr>
            <w:r w:rsidRPr="00333B55">
              <w:rPr>
                <w:b/>
                <w:bCs/>
                <w:sz w:val="18"/>
                <w:szCs w:val="18"/>
              </w:rPr>
              <w:t>ЕТО №01-3 - ПАО «Т Плюс»</w:t>
            </w:r>
          </w:p>
        </w:tc>
      </w:tr>
      <w:tr w:rsidR="00333B55" w:rsidRPr="00333B55" w14:paraId="4BEAFD72" w14:textId="77777777" w:rsidTr="00333B55">
        <w:trPr>
          <w:trHeight w:val="240"/>
        </w:trPr>
        <w:tc>
          <w:tcPr>
            <w:tcW w:w="3114" w:type="dxa"/>
            <w:vAlign w:val="center"/>
            <w:hideMark/>
          </w:tcPr>
          <w:p w14:paraId="286776A2"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43EDF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03746C" w14:textId="77777777" w:rsidR="00333B55" w:rsidRPr="00333B55" w:rsidRDefault="00333B55" w:rsidP="00333B55">
            <w:pPr>
              <w:jc w:val="right"/>
              <w:rPr>
                <w:sz w:val="18"/>
                <w:szCs w:val="18"/>
              </w:rPr>
            </w:pPr>
            <w:r w:rsidRPr="00333B55">
              <w:rPr>
                <w:sz w:val="18"/>
                <w:szCs w:val="18"/>
              </w:rPr>
              <w:t>3 075</w:t>
            </w:r>
          </w:p>
        </w:tc>
        <w:tc>
          <w:tcPr>
            <w:tcW w:w="922" w:type="dxa"/>
            <w:vAlign w:val="center"/>
            <w:hideMark/>
          </w:tcPr>
          <w:p w14:paraId="6E960EE0" w14:textId="77777777" w:rsidR="00333B55" w:rsidRPr="00333B55" w:rsidRDefault="00333B55" w:rsidP="00333B55">
            <w:pPr>
              <w:jc w:val="right"/>
              <w:rPr>
                <w:sz w:val="18"/>
                <w:szCs w:val="18"/>
              </w:rPr>
            </w:pPr>
            <w:r w:rsidRPr="00333B55">
              <w:rPr>
                <w:sz w:val="18"/>
                <w:szCs w:val="18"/>
              </w:rPr>
              <w:t>42 435</w:t>
            </w:r>
          </w:p>
        </w:tc>
        <w:tc>
          <w:tcPr>
            <w:tcW w:w="921" w:type="dxa"/>
            <w:vAlign w:val="center"/>
            <w:hideMark/>
          </w:tcPr>
          <w:p w14:paraId="0DC597B2" w14:textId="77777777" w:rsidR="00333B55" w:rsidRPr="00333B55" w:rsidRDefault="00333B55" w:rsidP="00333B55">
            <w:pPr>
              <w:jc w:val="right"/>
              <w:rPr>
                <w:sz w:val="18"/>
                <w:szCs w:val="18"/>
              </w:rPr>
            </w:pPr>
            <w:r w:rsidRPr="00333B55">
              <w:rPr>
                <w:sz w:val="18"/>
                <w:szCs w:val="18"/>
              </w:rPr>
              <w:t>6 287</w:t>
            </w:r>
          </w:p>
        </w:tc>
        <w:tc>
          <w:tcPr>
            <w:tcW w:w="921" w:type="dxa"/>
            <w:vAlign w:val="center"/>
            <w:hideMark/>
          </w:tcPr>
          <w:p w14:paraId="705945ED" w14:textId="77777777" w:rsidR="00333B55" w:rsidRPr="00333B55" w:rsidRDefault="00333B55" w:rsidP="00333B55">
            <w:pPr>
              <w:jc w:val="right"/>
              <w:rPr>
                <w:sz w:val="18"/>
                <w:szCs w:val="18"/>
              </w:rPr>
            </w:pPr>
            <w:r w:rsidRPr="00333B55">
              <w:rPr>
                <w:sz w:val="18"/>
                <w:szCs w:val="18"/>
              </w:rPr>
              <w:t>3 419</w:t>
            </w:r>
          </w:p>
        </w:tc>
        <w:tc>
          <w:tcPr>
            <w:tcW w:w="922" w:type="dxa"/>
            <w:vAlign w:val="center"/>
            <w:hideMark/>
          </w:tcPr>
          <w:p w14:paraId="2BDC9321" w14:textId="77777777" w:rsidR="00333B55" w:rsidRPr="00333B55" w:rsidRDefault="00333B55" w:rsidP="00333B55">
            <w:pPr>
              <w:jc w:val="right"/>
              <w:rPr>
                <w:sz w:val="18"/>
                <w:szCs w:val="18"/>
              </w:rPr>
            </w:pPr>
            <w:r w:rsidRPr="00333B55">
              <w:rPr>
                <w:sz w:val="18"/>
                <w:szCs w:val="18"/>
              </w:rPr>
              <w:t>20 182</w:t>
            </w:r>
          </w:p>
        </w:tc>
        <w:tc>
          <w:tcPr>
            <w:tcW w:w="921" w:type="dxa"/>
            <w:vAlign w:val="center"/>
            <w:hideMark/>
          </w:tcPr>
          <w:p w14:paraId="4805208B" w14:textId="77777777" w:rsidR="00333B55" w:rsidRPr="00333B55" w:rsidRDefault="00333B55" w:rsidP="00333B55">
            <w:pPr>
              <w:jc w:val="right"/>
              <w:rPr>
                <w:sz w:val="18"/>
                <w:szCs w:val="18"/>
              </w:rPr>
            </w:pPr>
            <w:r w:rsidRPr="00333B55">
              <w:rPr>
                <w:sz w:val="18"/>
                <w:szCs w:val="18"/>
              </w:rPr>
              <w:t>20 995</w:t>
            </w:r>
          </w:p>
        </w:tc>
        <w:tc>
          <w:tcPr>
            <w:tcW w:w="921" w:type="dxa"/>
            <w:vAlign w:val="center"/>
            <w:hideMark/>
          </w:tcPr>
          <w:p w14:paraId="07BE603F" w14:textId="77777777" w:rsidR="00333B55" w:rsidRPr="00333B55" w:rsidRDefault="00333B55" w:rsidP="00333B55">
            <w:pPr>
              <w:jc w:val="right"/>
              <w:rPr>
                <w:sz w:val="18"/>
                <w:szCs w:val="18"/>
              </w:rPr>
            </w:pPr>
            <w:r w:rsidRPr="00333B55">
              <w:rPr>
                <w:sz w:val="18"/>
                <w:szCs w:val="18"/>
              </w:rPr>
              <w:t>21 841</w:t>
            </w:r>
          </w:p>
        </w:tc>
        <w:tc>
          <w:tcPr>
            <w:tcW w:w="922" w:type="dxa"/>
            <w:vAlign w:val="center"/>
            <w:hideMark/>
          </w:tcPr>
          <w:p w14:paraId="2D7F0C02" w14:textId="77777777" w:rsidR="00333B55" w:rsidRPr="00333B55" w:rsidRDefault="00333B55" w:rsidP="00333B55">
            <w:pPr>
              <w:jc w:val="right"/>
              <w:rPr>
                <w:sz w:val="18"/>
                <w:szCs w:val="18"/>
              </w:rPr>
            </w:pPr>
            <w:r w:rsidRPr="00333B55">
              <w:rPr>
                <w:sz w:val="18"/>
                <w:szCs w:val="18"/>
              </w:rPr>
              <w:t>22 721</w:t>
            </w:r>
          </w:p>
        </w:tc>
        <w:tc>
          <w:tcPr>
            <w:tcW w:w="921" w:type="dxa"/>
            <w:vAlign w:val="center"/>
            <w:hideMark/>
          </w:tcPr>
          <w:p w14:paraId="7DFC6843" w14:textId="77777777" w:rsidR="00333B55" w:rsidRPr="00333B55" w:rsidRDefault="00333B55" w:rsidP="00333B55">
            <w:pPr>
              <w:jc w:val="right"/>
              <w:rPr>
                <w:sz w:val="18"/>
                <w:szCs w:val="18"/>
              </w:rPr>
            </w:pPr>
            <w:r w:rsidRPr="00333B55">
              <w:rPr>
                <w:sz w:val="18"/>
                <w:szCs w:val="18"/>
              </w:rPr>
              <w:t>23 637</w:t>
            </w:r>
          </w:p>
        </w:tc>
        <w:tc>
          <w:tcPr>
            <w:tcW w:w="921" w:type="dxa"/>
            <w:vAlign w:val="center"/>
            <w:hideMark/>
          </w:tcPr>
          <w:p w14:paraId="5738D3BD" w14:textId="77777777" w:rsidR="00333B55" w:rsidRPr="00333B55" w:rsidRDefault="00333B55" w:rsidP="00333B55">
            <w:pPr>
              <w:jc w:val="right"/>
              <w:rPr>
                <w:sz w:val="18"/>
                <w:szCs w:val="18"/>
              </w:rPr>
            </w:pPr>
            <w:r w:rsidRPr="00333B55">
              <w:rPr>
                <w:sz w:val="18"/>
                <w:szCs w:val="18"/>
              </w:rPr>
              <w:t>24 589</w:t>
            </w:r>
          </w:p>
        </w:tc>
        <w:tc>
          <w:tcPr>
            <w:tcW w:w="922" w:type="dxa"/>
            <w:vAlign w:val="center"/>
            <w:hideMark/>
          </w:tcPr>
          <w:p w14:paraId="3A1FEE2D" w14:textId="77777777" w:rsidR="00333B55" w:rsidRPr="00333B55" w:rsidRDefault="00333B55" w:rsidP="00333B55">
            <w:pPr>
              <w:jc w:val="right"/>
              <w:rPr>
                <w:sz w:val="18"/>
                <w:szCs w:val="18"/>
              </w:rPr>
            </w:pPr>
            <w:r w:rsidRPr="00333B55">
              <w:rPr>
                <w:sz w:val="18"/>
                <w:szCs w:val="18"/>
              </w:rPr>
              <w:t>25 580</w:t>
            </w:r>
          </w:p>
        </w:tc>
        <w:tc>
          <w:tcPr>
            <w:tcW w:w="921" w:type="dxa"/>
            <w:vAlign w:val="center"/>
            <w:hideMark/>
          </w:tcPr>
          <w:p w14:paraId="7600F921" w14:textId="77777777" w:rsidR="00333B55" w:rsidRPr="00333B55" w:rsidRDefault="00333B55" w:rsidP="00333B55">
            <w:pPr>
              <w:jc w:val="right"/>
              <w:rPr>
                <w:sz w:val="18"/>
                <w:szCs w:val="18"/>
              </w:rPr>
            </w:pPr>
            <w:r w:rsidRPr="00333B55">
              <w:rPr>
                <w:sz w:val="18"/>
                <w:szCs w:val="18"/>
              </w:rPr>
              <w:t>26 611</w:t>
            </w:r>
          </w:p>
        </w:tc>
        <w:tc>
          <w:tcPr>
            <w:tcW w:w="921" w:type="dxa"/>
            <w:vAlign w:val="center"/>
            <w:hideMark/>
          </w:tcPr>
          <w:p w14:paraId="1E625D74" w14:textId="77777777" w:rsidR="00333B55" w:rsidRPr="00333B55" w:rsidRDefault="00333B55" w:rsidP="00333B55">
            <w:pPr>
              <w:jc w:val="right"/>
              <w:rPr>
                <w:sz w:val="18"/>
                <w:szCs w:val="18"/>
              </w:rPr>
            </w:pPr>
            <w:r w:rsidRPr="00333B55">
              <w:rPr>
                <w:sz w:val="18"/>
                <w:szCs w:val="18"/>
              </w:rPr>
              <w:t>27 684</w:t>
            </w:r>
          </w:p>
        </w:tc>
        <w:tc>
          <w:tcPr>
            <w:tcW w:w="922" w:type="dxa"/>
            <w:vAlign w:val="center"/>
            <w:hideMark/>
          </w:tcPr>
          <w:p w14:paraId="3EA7E55C" w14:textId="77777777" w:rsidR="00333B55" w:rsidRPr="00333B55" w:rsidRDefault="00333B55" w:rsidP="00333B55">
            <w:pPr>
              <w:jc w:val="right"/>
              <w:rPr>
                <w:sz w:val="18"/>
                <w:szCs w:val="18"/>
              </w:rPr>
            </w:pPr>
            <w:r w:rsidRPr="00333B55">
              <w:rPr>
                <w:sz w:val="18"/>
                <w:szCs w:val="18"/>
              </w:rPr>
              <w:t>28 799</w:t>
            </w:r>
          </w:p>
        </w:tc>
        <w:tc>
          <w:tcPr>
            <w:tcW w:w="921" w:type="dxa"/>
            <w:vAlign w:val="center"/>
            <w:hideMark/>
          </w:tcPr>
          <w:p w14:paraId="4A16D96E" w14:textId="77777777" w:rsidR="00333B55" w:rsidRPr="00333B55" w:rsidRDefault="00333B55" w:rsidP="00333B55">
            <w:pPr>
              <w:jc w:val="right"/>
              <w:rPr>
                <w:sz w:val="18"/>
                <w:szCs w:val="18"/>
              </w:rPr>
            </w:pPr>
            <w:r w:rsidRPr="00333B55">
              <w:rPr>
                <w:sz w:val="18"/>
                <w:szCs w:val="18"/>
              </w:rPr>
              <w:t>29 960</w:t>
            </w:r>
          </w:p>
        </w:tc>
        <w:tc>
          <w:tcPr>
            <w:tcW w:w="921" w:type="dxa"/>
            <w:vAlign w:val="center"/>
            <w:hideMark/>
          </w:tcPr>
          <w:p w14:paraId="69A0371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26E36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3E56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989AD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479B395" w14:textId="77777777" w:rsidR="00333B55" w:rsidRPr="00333B55" w:rsidRDefault="00333B55" w:rsidP="00333B55">
            <w:pPr>
              <w:jc w:val="right"/>
              <w:rPr>
                <w:b/>
                <w:bCs/>
                <w:sz w:val="18"/>
                <w:szCs w:val="18"/>
              </w:rPr>
            </w:pPr>
            <w:r w:rsidRPr="00333B55">
              <w:rPr>
                <w:b/>
                <w:bCs/>
                <w:sz w:val="18"/>
                <w:szCs w:val="18"/>
              </w:rPr>
              <w:t>327 815</w:t>
            </w:r>
          </w:p>
        </w:tc>
      </w:tr>
      <w:tr w:rsidR="00333B55" w:rsidRPr="00333B55" w14:paraId="06F69420" w14:textId="77777777" w:rsidTr="00333B55">
        <w:trPr>
          <w:trHeight w:val="240"/>
        </w:trPr>
        <w:tc>
          <w:tcPr>
            <w:tcW w:w="3114" w:type="dxa"/>
            <w:vAlign w:val="center"/>
            <w:hideMark/>
          </w:tcPr>
          <w:p w14:paraId="1109DF99"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2D3BA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AADE3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1AF0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9274E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9C82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3485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FB2C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DB957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02CB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32C3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7378D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FEF93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E7E2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DC135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DEBF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5CFC5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4A08C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3E71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483A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28C77B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1D86DBC"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1E2115C" w14:textId="77777777" w:rsidTr="00333B55">
        <w:trPr>
          <w:trHeight w:val="240"/>
        </w:trPr>
        <w:tc>
          <w:tcPr>
            <w:tcW w:w="3114" w:type="dxa"/>
            <w:vAlign w:val="center"/>
            <w:hideMark/>
          </w:tcPr>
          <w:p w14:paraId="3C9D4666"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8A288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58A17B" w14:textId="77777777" w:rsidR="00333B55" w:rsidRPr="00333B55" w:rsidRDefault="00333B55" w:rsidP="00333B55">
            <w:pPr>
              <w:jc w:val="right"/>
              <w:rPr>
                <w:sz w:val="18"/>
                <w:szCs w:val="18"/>
              </w:rPr>
            </w:pPr>
            <w:r w:rsidRPr="00333B55">
              <w:rPr>
                <w:sz w:val="18"/>
                <w:szCs w:val="18"/>
              </w:rPr>
              <w:t>615</w:t>
            </w:r>
          </w:p>
        </w:tc>
        <w:tc>
          <w:tcPr>
            <w:tcW w:w="922" w:type="dxa"/>
            <w:vAlign w:val="center"/>
            <w:hideMark/>
          </w:tcPr>
          <w:p w14:paraId="7937A41A" w14:textId="77777777" w:rsidR="00333B55" w:rsidRPr="00333B55" w:rsidRDefault="00333B55" w:rsidP="00333B55">
            <w:pPr>
              <w:jc w:val="right"/>
              <w:rPr>
                <w:sz w:val="18"/>
                <w:szCs w:val="18"/>
              </w:rPr>
            </w:pPr>
            <w:r w:rsidRPr="00333B55">
              <w:rPr>
                <w:sz w:val="18"/>
                <w:szCs w:val="18"/>
              </w:rPr>
              <w:t>8 487</w:t>
            </w:r>
          </w:p>
        </w:tc>
        <w:tc>
          <w:tcPr>
            <w:tcW w:w="921" w:type="dxa"/>
            <w:vAlign w:val="center"/>
            <w:hideMark/>
          </w:tcPr>
          <w:p w14:paraId="669F7107" w14:textId="77777777" w:rsidR="00333B55" w:rsidRPr="00333B55" w:rsidRDefault="00333B55" w:rsidP="00333B55">
            <w:pPr>
              <w:jc w:val="right"/>
              <w:rPr>
                <w:sz w:val="18"/>
                <w:szCs w:val="18"/>
              </w:rPr>
            </w:pPr>
            <w:r w:rsidRPr="00333B55">
              <w:rPr>
                <w:sz w:val="18"/>
                <w:szCs w:val="18"/>
              </w:rPr>
              <w:t>1 257</w:t>
            </w:r>
          </w:p>
        </w:tc>
        <w:tc>
          <w:tcPr>
            <w:tcW w:w="921" w:type="dxa"/>
            <w:vAlign w:val="center"/>
            <w:hideMark/>
          </w:tcPr>
          <w:p w14:paraId="0DC015DA" w14:textId="77777777" w:rsidR="00333B55" w:rsidRPr="00333B55" w:rsidRDefault="00333B55" w:rsidP="00333B55">
            <w:pPr>
              <w:jc w:val="right"/>
              <w:rPr>
                <w:sz w:val="18"/>
                <w:szCs w:val="18"/>
              </w:rPr>
            </w:pPr>
            <w:r w:rsidRPr="00333B55">
              <w:rPr>
                <w:sz w:val="18"/>
                <w:szCs w:val="18"/>
              </w:rPr>
              <w:t>684</w:t>
            </w:r>
          </w:p>
        </w:tc>
        <w:tc>
          <w:tcPr>
            <w:tcW w:w="922" w:type="dxa"/>
            <w:vAlign w:val="center"/>
            <w:hideMark/>
          </w:tcPr>
          <w:p w14:paraId="1D130CC9"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7EDE4485" w14:textId="77777777" w:rsidR="00333B55" w:rsidRPr="00333B55" w:rsidRDefault="00333B55" w:rsidP="00333B55">
            <w:pPr>
              <w:jc w:val="right"/>
              <w:rPr>
                <w:sz w:val="18"/>
                <w:szCs w:val="18"/>
              </w:rPr>
            </w:pPr>
            <w:r w:rsidRPr="00333B55">
              <w:rPr>
                <w:sz w:val="18"/>
                <w:szCs w:val="18"/>
              </w:rPr>
              <w:t>4 199</w:t>
            </w:r>
          </w:p>
        </w:tc>
        <w:tc>
          <w:tcPr>
            <w:tcW w:w="921" w:type="dxa"/>
            <w:vAlign w:val="center"/>
            <w:hideMark/>
          </w:tcPr>
          <w:p w14:paraId="2FF7A9CA" w14:textId="77777777" w:rsidR="00333B55" w:rsidRPr="00333B55" w:rsidRDefault="00333B55" w:rsidP="00333B55">
            <w:pPr>
              <w:jc w:val="right"/>
              <w:rPr>
                <w:sz w:val="18"/>
                <w:szCs w:val="18"/>
              </w:rPr>
            </w:pPr>
            <w:r w:rsidRPr="00333B55">
              <w:rPr>
                <w:sz w:val="18"/>
                <w:szCs w:val="18"/>
              </w:rPr>
              <w:t>4 368</w:t>
            </w:r>
          </w:p>
        </w:tc>
        <w:tc>
          <w:tcPr>
            <w:tcW w:w="922" w:type="dxa"/>
            <w:vAlign w:val="center"/>
            <w:hideMark/>
          </w:tcPr>
          <w:p w14:paraId="4B396D71" w14:textId="77777777" w:rsidR="00333B55" w:rsidRPr="00333B55" w:rsidRDefault="00333B55" w:rsidP="00333B55">
            <w:pPr>
              <w:jc w:val="right"/>
              <w:rPr>
                <w:sz w:val="18"/>
                <w:szCs w:val="18"/>
              </w:rPr>
            </w:pPr>
            <w:r w:rsidRPr="00333B55">
              <w:rPr>
                <w:sz w:val="18"/>
                <w:szCs w:val="18"/>
              </w:rPr>
              <w:t>4 544</w:t>
            </w:r>
          </w:p>
        </w:tc>
        <w:tc>
          <w:tcPr>
            <w:tcW w:w="921" w:type="dxa"/>
            <w:vAlign w:val="center"/>
            <w:hideMark/>
          </w:tcPr>
          <w:p w14:paraId="752877B1" w14:textId="77777777" w:rsidR="00333B55" w:rsidRPr="00333B55" w:rsidRDefault="00333B55" w:rsidP="00333B55">
            <w:pPr>
              <w:jc w:val="right"/>
              <w:rPr>
                <w:sz w:val="18"/>
                <w:szCs w:val="18"/>
              </w:rPr>
            </w:pPr>
            <w:r w:rsidRPr="00333B55">
              <w:rPr>
                <w:sz w:val="18"/>
                <w:szCs w:val="18"/>
              </w:rPr>
              <w:t>4 727</w:t>
            </w:r>
          </w:p>
        </w:tc>
        <w:tc>
          <w:tcPr>
            <w:tcW w:w="921" w:type="dxa"/>
            <w:vAlign w:val="center"/>
            <w:hideMark/>
          </w:tcPr>
          <w:p w14:paraId="2C84B3DE" w14:textId="77777777" w:rsidR="00333B55" w:rsidRPr="00333B55" w:rsidRDefault="00333B55" w:rsidP="00333B55">
            <w:pPr>
              <w:jc w:val="right"/>
              <w:rPr>
                <w:sz w:val="18"/>
                <w:szCs w:val="18"/>
              </w:rPr>
            </w:pPr>
            <w:r w:rsidRPr="00333B55">
              <w:rPr>
                <w:sz w:val="18"/>
                <w:szCs w:val="18"/>
              </w:rPr>
              <w:t>4 918</w:t>
            </w:r>
          </w:p>
        </w:tc>
        <w:tc>
          <w:tcPr>
            <w:tcW w:w="922" w:type="dxa"/>
            <w:vAlign w:val="center"/>
            <w:hideMark/>
          </w:tcPr>
          <w:p w14:paraId="79F51B25" w14:textId="77777777" w:rsidR="00333B55" w:rsidRPr="00333B55" w:rsidRDefault="00333B55" w:rsidP="00333B55">
            <w:pPr>
              <w:jc w:val="right"/>
              <w:rPr>
                <w:sz w:val="18"/>
                <w:szCs w:val="18"/>
              </w:rPr>
            </w:pPr>
            <w:r w:rsidRPr="00333B55">
              <w:rPr>
                <w:sz w:val="18"/>
                <w:szCs w:val="18"/>
              </w:rPr>
              <w:t>5 116</w:t>
            </w:r>
          </w:p>
        </w:tc>
        <w:tc>
          <w:tcPr>
            <w:tcW w:w="921" w:type="dxa"/>
            <w:vAlign w:val="center"/>
            <w:hideMark/>
          </w:tcPr>
          <w:p w14:paraId="4B1F4FEE" w14:textId="77777777" w:rsidR="00333B55" w:rsidRPr="00333B55" w:rsidRDefault="00333B55" w:rsidP="00333B55">
            <w:pPr>
              <w:jc w:val="right"/>
              <w:rPr>
                <w:sz w:val="18"/>
                <w:szCs w:val="18"/>
              </w:rPr>
            </w:pPr>
            <w:r w:rsidRPr="00333B55">
              <w:rPr>
                <w:sz w:val="18"/>
                <w:szCs w:val="18"/>
              </w:rPr>
              <w:t>5 322</w:t>
            </w:r>
          </w:p>
        </w:tc>
        <w:tc>
          <w:tcPr>
            <w:tcW w:w="921" w:type="dxa"/>
            <w:vAlign w:val="center"/>
            <w:hideMark/>
          </w:tcPr>
          <w:p w14:paraId="0B4A301C" w14:textId="77777777" w:rsidR="00333B55" w:rsidRPr="00333B55" w:rsidRDefault="00333B55" w:rsidP="00333B55">
            <w:pPr>
              <w:jc w:val="right"/>
              <w:rPr>
                <w:sz w:val="18"/>
                <w:szCs w:val="18"/>
              </w:rPr>
            </w:pPr>
            <w:r w:rsidRPr="00333B55">
              <w:rPr>
                <w:sz w:val="18"/>
                <w:szCs w:val="18"/>
              </w:rPr>
              <w:t>5 537</w:t>
            </w:r>
          </w:p>
        </w:tc>
        <w:tc>
          <w:tcPr>
            <w:tcW w:w="922" w:type="dxa"/>
            <w:vAlign w:val="center"/>
            <w:hideMark/>
          </w:tcPr>
          <w:p w14:paraId="38246310" w14:textId="77777777" w:rsidR="00333B55" w:rsidRPr="00333B55" w:rsidRDefault="00333B55" w:rsidP="00333B55">
            <w:pPr>
              <w:jc w:val="right"/>
              <w:rPr>
                <w:sz w:val="18"/>
                <w:szCs w:val="18"/>
              </w:rPr>
            </w:pPr>
            <w:r w:rsidRPr="00333B55">
              <w:rPr>
                <w:sz w:val="18"/>
                <w:szCs w:val="18"/>
              </w:rPr>
              <w:t>5 760</w:t>
            </w:r>
          </w:p>
        </w:tc>
        <w:tc>
          <w:tcPr>
            <w:tcW w:w="921" w:type="dxa"/>
            <w:vAlign w:val="center"/>
            <w:hideMark/>
          </w:tcPr>
          <w:p w14:paraId="66F91BD3" w14:textId="77777777" w:rsidR="00333B55" w:rsidRPr="00333B55" w:rsidRDefault="00333B55" w:rsidP="00333B55">
            <w:pPr>
              <w:jc w:val="right"/>
              <w:rPr>
                <w:sz w:val="18"/>
                <w:szCs w:val="18"/>
              </w:rPr>
            </w:pPr>
            <w:r w:rsidRPr="00333B55">
              <w:rPr>
                <w:sz w:val="18"/>
                <w:szCs w:val="18"/>
              </w:rPr>
              <w:t>5 992</w:t>
            </w:r>
          </w:p>
        </w:tc>
        <w:tc>
          <w:tcPr>
            <w:tcW w:w="921" w:type="dxa"/>
            <w:vAlign w:val="center"/>
            <w:hideMark/>
          </w:tcPr>
          <w:p w14:paraId="7DAD64A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FAAC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AA9C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23CCFE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1FFEADD" w14:textId="77777777" w:rsidR="00333B55" w:rsidRPr="00333B55" w:rsidRDefault="00333B55" w:rsidP="00333B55">
            <w:pPr>
              <w:jc w:val="right"/>
              <w:rPr>
                <w:b/>
                <w:bCs/>
                <w:sz w:val="18"/>
                <w:szCs w:val="18"/>
              </w:rPr>
            </w:pPr>
            <w:r w:rsidRPr="00333B55">
              <w:rPr>
                <w:b/>
                <w:bCs/>
                <w:sz w:val="18"/>
                <w:szCs w:val="18"/>
              </w:rPr>
              <w:t>65 563</w:t>
            </w:r>
          </w:p>
        </w:tc>
      </w:tr>
      <w:tr w:rsidR="00333B55" w:rsidRPr="00333B55" w14:paraId="2F58946E" w14:textId="77777777" w:rsidTr="00333B55">
        <w:trPr>
          <w:trHeight w:val="240"/>
        </w:trPr>
        <w:tc>
          <w:tcPr>
            <w:tcW w:w="3114" w:type="dxa"/>
            <w:vAlign w:val="center"/>
            <w:hideMark/>
          </w:tcPr>
          <w:p w14:paraId="58C09E35"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08242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3A5085" w14:textId="77777777" w:rsidR="00333B55" w:rsidRPr="00333B55" w:rsidRDefault="00333B55" w:rsidP="00333B55">
            <w:pPr>
              <w:jc w:val="right"/>
              <w:rPr>
                <w:sz w:val="18"/>
                <w:szCs w:val="18"/>
              </w:rPr>
            </w:pPr>
            <w:r w:rsidRPr="00333B55">
              <w:rPr>
                <w:sz w:val="18"/>
                <w:szCs w:val="18"/>
              </w:rPr>
              <w:t>3 690</w:t>
            </w:r>
          </w:p>
        </w:tc>
        <w:tc>
          <w:tcPr>
            <w:tcW w:w="922" w:type="dxa"/>
            <w:vAlign w:val="center"/>
            <w:hideMark/>
          </w:tcPr>
          <w:p w14:paraId="682FD5C1" w14:textId="77777777" w:rsidR="00333B55" w:rsidRPr="00333B55" w:rsidRDefault="00333B55" w:rsidP="00333B55">
            <w:pPr>
              <w:jc w:val="right"/>
              <w:rPr>
                <w:sz w:val="18"/>
                <w:szCs w:val="18"/>
              </w:rPr>
            </w:pPr>
            <w:r w:rsidRPr="00333B55">
              <w:rPr>
                <w:sz w:val="18"/>
                <w:szCs w:val="18"/>
              </w:rPr>
              <w:t>50 922</w:t>
            </w:r>
          </w:p>
        </w:tc>
        <w:tc>
          <w:tcPr>
            <w:tcW w:w="921" w:type="dxa"/>
            <w:vAlign w:val="center"/>
            <w:hideMark/>
          </w:tcPr>
          <w:p w14:paraId="0E284C58" w14:textId="77777777" w:rsidR="00333B55" w:rsidRPr="00333B55" w:rsidRDefault="00333B55" w:rsidP="00333B55">
            <w:pPr>
              <w:jc w:val="right"/>
              <w:rPr>
                <w:sz w:val="18"/>
                <w:szCs w:val="18"/>
              </w:rPr>
            </w:pPr>
            <w:r w:rsidRPr="00333B55">
              <w:rPr>
                <w:sz w:val="18"/>
                <w:szCs w:val="18"/>
              </w:rPr>
              <w:t>7 545</w:t>
            </w:r>
          </w:p>
        </w:tc>
        <w:tc>
          <w:tcPr>
            <w:tcW w:w="921" w:type="dxa"/>
            <w:vAlign w:val="center"/>
            <w:hideMark/>
          </w:tcPr>
          <w:p w14:paraId="3B058FC8" w14:textId="77777777" w:rsidR="00333B55" w:rsidRPr="00333B55" w:rsidRDefault="00333B55" w:rsidP="00333B55">
            <w:pPr>
              <w:jc w:val="right"/>
              <w:rPr>
                <w:sz w:val="18"/>
                <w:szCs w:val="18"/>
              </w:rPr>
            </w:pPr>
            <w:r w:rsidRPr="00333B55">
              <w:rPr>
                <w:sz w:val="18"/>
                <w:szCs w:val="18"/>
              </w:rPr>
              <w:t>4 103</w:t>
            </w:r>
          </w:p>
        </w:tc>
        <w:tc>
          <w:tcPr>
            <w:tcW w:w="922" w:type="dxa"/>
            <w:vAlign w:val="center"/>
            <w:hideMark/>
          </w:tcPr>
          <w:p w14:paraId="5F69ADE4" w14:textId="77777777" w:rsidR="00333B55" w:rsidRPr="00333B55" w:rsidRDefault="00333B55" w:rsidP="00333B55">
            <w:pPr>
              <w:jc w:val="right"/>
              <w:rPr>
                <w:sz w:val="18"/>
                <w:szCs w:val="18"/>
              </w:rPr>
            </w:pPr>
            <w:r w:rsidRPr="00333B55">
              <w:rPr>
                <w:sz w:val="18"/>
                <w:szCs w:val="18"/>
              </w:rPr>
              <w:t>24 218</w:t>
            </w:r>
          </w:p>
        </w:tc>
        <w:tc>
          <w:tcPr>
            <w:tcW w:w="921" w:type="dxa"/>
            <w:vAlign w:val="center"/>
            <w:hideMark/>
          </w:tcPr>
          <w:p w14:paraId="7440F38B" w14:textId="77777777" w:rsidR="00333B55" w:rsidRPr="00333B55" w:rsidRDefault="00333B55" w:rsidP="00333B55">
            <w:pPr>
              <w:jc w:val="right"/>
              <w:rPr>
                <w:sz w:val="18"/>
                <w:szCs w:val="18"/>
              </w:rPr>
            </w:pPr>
            <w:r w:rsidRPr="00333B55">
              <w:rPr>
                <w:sz w:val="18"/>
                <w:szCs w:val="18"/>
              </w:rPr>
              <w:t>25 194</w:t>
            </w:r>
          </w:p>
        </w:tc>
        <w:tc>
          <w:tcPr>
            <w:tcW w:w="921" w:type="dxa"/>
            <w:vAlign w:val="center"/>
            <w:hideMark/>
          </w:tcPr>
          <w:p w14:paraId="7ACC1507" w14:textId="77777777" w:rsidR="00333B55" w:rsidRPr="00333B55" w:rsidRDefault="00333B55" w:rsidP="00333B55">
            <w:pPr>
              <w:jc w:val="right"/>
              <w:rPr>
                <w:sz w:val="18"/>
                <w:szCs w:val="18"/>
              </w:rPr>
            </w:pPr>
            <w:r w:rsidRPr="00333B55">
              <w:rPr>
                <w:sz w:val="18"/>
                <w:szCs w:val="18"/>
              </w:rPr>
              <w:t>26 209</w:t>
            </w:r>
          </w:p>
        </w:tc>
        <w:tc>
          <w:tcPr>
            <w:tcW w:w="922" w:type="dxa"/>
            <w:vAlign w:val="center"/>
            <w:hideMark/>
          </w:tcPr>
          <w:p w14:paraId="024F9F5D" w14:textId="77777777" w:rsidR="00333B55" w:rsidRPr="00333B55" w:rsidRDefault="00333B55" w:rsidP="00333B55">
            <w:pPr>
              <w:jc w:val="right"/>
              <w:rPr>
                <w:sz w:val="18"/>
                <w:szCs w:val="18"/>
              </w:rPr>
            </w:pPr>
            <w:r w:rsidRPr="00333B55">
              <w:rPr>
                <w:sz w:val="18"/>
                <w:szCs w:val="18"/>
              </w:rPr>
              <w:t>27 265</w:t>
            </w:r>
          </w:p>
        </w:tc>
        <w:tc>
          <w:tcPr>
            <w:tcW w:w="921" w:type="dxa"/>
            <w:vAlign w:val="center"/>
            <w:hideMark/>
          </w:tcPr>
          <w:p w14:paraId="43A162F7" w14:textId="77777777" w:rsidR="00333B55" w:rsidRPr="00333B55" w:rsidRDefault="00333B55" w:rsidP="00333B55">
            <w:pPr>
              <w:jc w:val="right"/>
              <w:rPr>
                <w:sz w:val="18"/>
                <w:szCs w:val="18"/>
              </w:rPr>
            </w:pPr>
            <w:r w:rsidRPr="00333B55">
              <w:rPr>
                <w:sz w:val="18"/>
                <w:szCs w:val="18"/>
              </w:rPr>
              <w:t>28 364</w:t>
            </w:r>
          </w:p>
        </w:tc>
        <w:tc>
          <w:tcPr>
            <w:tcW w:w="921" w:type="dxa"/>
            <w:vAlign w:val="center"/>
            <w:hideMark/>
          </w:tcPr>
          <w:p w14:paraId="215E6FB5" w14:textId="77777777" w:rsidR="00333B55" w:rsidRPr="00333B55" w:rsidRDefault="00333B55" w:rsidP="00333B55">
            <w:pPr>
              <w:jc w:val="right"/>
              <w:rPr>
                <w:sz w:val="18"/>
                <w:szCs w:val="18"/>
              </w:rPr>
            </w:pPr>
            <w:r w:rsidRPr="00333B55">
              <w:rPr>
                <w:sz w:val="18"/>
                <w:szCs w:val="18"/>
              </w:rPr>
              <w:t>29 507</w:t>
            </w:r>
          </w:p>
        </w:tc>
        <w:tc>
          <w:tcPr>
            <w:tcW w:w="922" w:type="dxa"/>
            <w:vAlign w:val="center"/>
            <w:hideMark/>
          </w:tcPr>
          <w:p w14:paraId="3EF0324B" w14:textId="77777777" w:rsidR="00333B55" w:rsidRPr="00333B55" w:rsidRDefault="00333B55" w:rsidP="00333B55">
            <w:pPr>
              <w:jc w:val="right"/>
              <w:rPr>
                <w:sz w:val="18"/>
                <w:szCs w:val="18"/>
              </w:rPr>
            </w:pPr>
            <w:r w:rsidRPr="00333B55">
              <w:rPr>
                <w:sz w:val="18"/>
                <w:szCs w:val="18"/>
              </w:rPr>
              <w:t>30 696</w:t>
            </w:r>
          </w:p>
        </w:tc>
        <w:tc>
          <w:tcPr>
            <w:tcW w:w="921" w:type="dxa"/>
            <w:vAlign w:val="center"/>
            <w:hideMark/>
          </w:tcPr>
          <w:p w14:paraId="1FC64249" w14:textId="77777777" w:rsidR="00333B55" w:rsidRPr="00333B55" w:rsidRDefault="00333B55" w:rsidP="00333B55">
            <w:pPr>
              <w:jc w:val="right"/>
              <w:rPr>
                <w:sz w:val="18"/>
                <w:szCs w:val="18"/>
              </w:rPr>
            </w:pPr>
            <w:r w:rsidRPr="00333B55">
              <w:rPr>
                <w:sz w:val="18"/>
                <w:szCs w:val="18"/>
              </w:rPr>
              <w:t>31 933</w:t>
            </w:r>
          </w:p>
        </w:tc>
        <w:tc>
          <w:tcPr>
            <w:tcW w:w="921" w:type="dxa"/>
            <w:vAlign w:val="center"/>
            <w:hideMark/>
          </w:tcPr>
          <w:p w14:paraId="13E9B899" w14:textId="77777777" w:rsidR="00333B55" w:rsidRPr="00333B55" w:rsidRDefault="00333B55" w:rsidP="00333B55">
            <w:pPr>
              <w:jc w:val="right"/>
              <w:rPr>
                <w:sz w:val="18"/>
                <w:szCs w:val="18"/>
              </w:rPr>
            </w:pPr>
            <w:r w:rsidRPr="00333B55">
              <w:rPr>
                <w:sz w:val="18"/>
                <w:szCs w:val="18"/>
              </w:rPr>
              <w:t>33 220</w:t>
            </w:r>
          </w:p>
        </w:tc>
        <w:tc>
          <w:tcPr>
            <w:tcW w:w="922" w:type="dxa"/>
            <w:vAlign w:val="center"/>
            <w:hideMark/>
          </w:tcPr>
          <w:p w14:paraId="085B8367" w14:textId="77777777" w:rsidR="00333B55" w:rsidRPr="00333B55" w:rsidRDefault="00333B55" w:rsidP="00333B55">
            <w:pPr>
              <w:jc w:val="right"/>
              <w:rPr>
                <w:sz w:val="18"/>
                <w:szCs w:val="18"/>
              </w:rPr>
            </w:pPr>
            <w:r w:rsidRPr="00333B55">
              <w:rPr>
                <w:sz w:val="18"/>
                <w:szCs w:val="18"/>
              </w:rPr>
              <w:t>34 559</w:t>
            </w:r>
          </w:p>
        </w:tc>
        <w:tc>
          <w:tcPr>
            <w:tcW w:w="921" w:type="dxa"/>
            <w:vAlign w:val="center"/>
            <w:hideMark/>
          </w:tcPr>
          <w:p w14:paraId="39CCB446" w14:textId="77777777" w:rsidR="00333B55" w:rsidRPr="00333B55" w:rsidRDefault="00333B55" w:rsidP="00333B55">
            <w:pPr>
              <w:jc w:val="right"/>
              <w:rPr>
                <w:sz w:val="18"/>
                <w:szCs w:val="18"/>
              </w:rPr>
            </w:pPr>
            <w:r w:rsidRPr="00333B55">
              <w:rPr>
                <w:sz w:val="18"/>
                <w:szCs w:val="18"/>
              </w:rPr>
              <w:t>35 952</w:t>
            </w:r>
          </w:p>
        </w:tc>
        <w:tc>
          <w:tcPr>
            <w:tcW w:w="921" w:type="dxa"/>
            <w:vAlign w:val="center"/>
            <w:hideMark/>
          </w:tcPr>
          <w:p w14:paraId="7D2CC1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0A8CE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CB460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49DCB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DA573CE" w14:textId="77777777" w:rsidR="00333B55" w:rsidRPr="00333B55" w:rsidRDefault="00333B55" w:rsidP="00333B55">
            <w:pPr>
              <w:jc w:val="right"/>
              <w:rPr>
                <w:b/>
                <w:bCs/>
                <w:sz w:val="18"/>
                <w:szCs w:val="18"/>
              </w:rPr>
            </w:pPr>
            <w:r w:rsidRPr="00333B55">
              <w:rPr>
                <w:b/>
                <w:bCs/>
                <w:sz w:val="18"/>
                <w:szCs w:val="18"/>
              </w:rPr>
              <w:t>393 378</w:t>
            </w:r>
          </w:p>
        </w:tc>
      </w:tr>
      <w:tr w:rsidR="00333B55" w:rsidRPr="00333B55" w14:paraId="58C98E07" w14:textId="77777777" w:rsidTr="00333B55">
        <w:trPr>
          <w:trHeight w:val="240"/>
        </w:trPr>
        <w:tc>
          <w:tcPr>
            <w:tcW w:w="3114" w:type="dxa"/>
            <w:vAlign w:val="center"/>
            <w:hideMark/>
          </w:tcPr>
          <w:p w14:paraId="74431DB2"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4DD718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D0AA4B" w14:textId="77777777" w:rsidR="00333B55" w:rsidRPr="00333B55" w:rsidRDefault="00333B55" w:rsidP="00333B55">
            <w:pPr>
              <w:jc w:val="right"/>
              <w:rPr>
                <w:sz w:val="18"/>
                <w:szCs w:val="18"/>
              </w:rPr>
            </w:pPr>
            <w:r w:rsidRPr="00333B55">
              <w:rPr>
                <w:sz w:val="18"/>
                <w:szCs w:val="18"/>
              </w:rPr>
              <w:t>3 690</w:t>
            </w:r>
          </w:p>
        </w:tc>
        <w:tc>
          <w:tcPr>
            <w:tcW w:w="922" w:type="dxa"/>
            <w:vAlign w:val="center"/>
            <w:hideMark/>
          </w:tcPr>
          <w:p w14:paraId="1321EEE4" w14:textId="77777777" w:rsidR="00333B55" w:rsidRPr="00333B55" w:rsidRDefault="00333B55" w:rsidP="00333B55">
            <w:pPr>
              <w:jc w:val="right"/>
              <w:rPr>
                <w:sz w:val="18"/>
                <w:szCs w:val="18"/>
              </w:rPr>
            </w:pPr>
            <w:r w:rsidRPr="00333B55">
              <w:rPr>
                <w:sz w:val="18"/>
                <w:szCs w:val="18"/>
              </w:rPr>
              <w:t>54 611</w:t>
            </w:r>
          </w:p>
        </w:tc>
        <w:tc>
          <w:tcPr>
            <w:tcW w:w="921" w:type="dxa"/>
            <w:vAlign w:val="center"/>
            <w:hideMark/>
          </w:tcPr>
          <w:p w14:paraId="17D66D08" w14:textId="77777777" w:rsidR="00333B55" w:rsidRPr="00333B55" w:rsidRDefault="00333B55" w:rsidP="00333B55">
            <w:pPr>
              <w:jc w:val="right"/>
              <w:rPr>
                <w:sz w:val="18"/>
                <w:szCs w:val="18"/>
              </w:rPr>
            </w:pPr>
            <w:r w:rsidRPr="00333B55">
              <w:rPr>
                <w:sz w:val="18"/>
                <w:szCs w:val="18"/>
              </w:rPr>
              <w:t>62 156</w:t>
            </w:r>
          </w:p>
        </w:tc>
        <w:tc>
          <w:tcPr>
            <w:tcW w:w="921" w:type="dxa"/>
            <w:vAlign w:val="center"/>
            <w:hideMark/>
          </w:tcPr>
          <w:p w14:paraId="18219B55" w14:textId="77777777" w:rsidR="00333B55" w:rsidRPr="00333B55" w:rsidRDefault="00333B55" w:rsidP="00333B55">
            <w:pPr>
              <w:jc w:val="right"/>
              <w:rPr>
                <w:sz w:val="18"/>
                <w:szCs w:val="18"/>
              </w:rPr>
            </w:pPr>
            <w:r w:rsidRPr="00333B55">
              <w:rPr>
                <w:sz w:val="18"/>
                <w:szCs w:val="18"/>
              </w:rPr>
              <w:t>66 260</w:t>
            </w:r>
          </w:p>
        </w:tc>
        <w:tc>
          <w:tcPr>
            <w:tcW w:w="922" w:type="dxa"/>
            <w:vAlign w:val="center"/>
            <w:hideMark/>
          </w:tcPr>
          <w:p w14:paraId="5C50D409" w14:textId="77777777" w:rsidR="00333B55" w:rsidRPr="00333B55" w:rsidRDefault="00333B55" w:rsidP="00333B55">
            <w:pPr>
              <w:jc w:val="right"/>
              <w:rPr>
                <w:sz w:val="18"/>
                <w:szCs w:val="18"/>
              </w:rPr>
            </w:pPr>
            <w:r w:rsidRPr="00333B55">
              <w:rPr>
                <w:sz w:val="18"/>
                <w:szCs w:val="18"/>
              </w:rPr>
              <w:t>90 477</w:t>
            </w:r>
          </w:p>
        </w:tc>
        <w:tc>
          <w:tcPr>
            <w:tcW w:w="921" w:type="dxa"/>
            <w:vAlign w:val="center"/>
            <w:hideMark/>
          </w:tcPr>
          <w:p w14:paraId="23E3340A" w14:textId="77777777" w:rsidR="00333B55" w:rsidRPr="00333B55" w:rsidRDefault="00333B55" w:rsidP="00333B55">
            <w:pPr>
              <w:jc w:val="right"/>
              <w:rPr>
                <w:sz w:val="18"/>
                <w:szCs w:val="18"/>
              </w:rPr>
            </w:pPr>
            <w:r w:rsidRPr="00333B55">
              <w:rPr>
                <w:sz w:val="18"/>
                <w:szCs w:val="18"/>
              </w:rPr>
              <w:t>115 671</w:t>
            </w:r>
          </w:p>
        </w:tc>
        <w:tc>
          <w:tcPr>
            <w:tcW w:w="921" w:type="dxa"/>
            <w:vAlign w:val="center"/>
            <w:hideMark/>
          </w:tcPr>
          <w:p w14:paraId="5E502425" w14:textId="77777777" w:rsidR="00333B55" w:rsidRPr="00333B55" w:rsidRDefault="00333B55" w:rsidP="00333B55">
            <w:pPr>
              <w:jc w:val="right"/>
              <w:rPr>
                <w:sz w:val="18"/>
                <w:szCs w:val="18"/>
              </w:rPr>
            </w:pPr>
            <w:r w:rsidRPr="00333B55">
              <w:rPr>
                <w:sz w:val="18"/>
                <w:szCs w:val="18"/>
              </w:rPr>
              <w:t>141 880</w:t>
            </w:r>
          </w:p>
        </w:tc>
        <w:tc>
          <w:tcPr>
            <w:tcW w:w="922" w:type="dxa"/>
            <w:vAlign w:val="center"/>
            <w:hideMark/>
          </w:tcPr>
          <w:p w14:paraId="43878857" w14:textId="77777777" w:rsidR="00333B55" w:rsidRPr="00333B55" w:rsidRDefault="00333B55" w:rsidP="00333B55">
            <w:pPr>
              <w:jc w:val="right"/>
              <w:rPr>
                <w:sz w:val="18"/>
                <w:szCs w:val="18"/>
              </w:rPr>
            </w:pPr>
            <w:r w:rsidRPr="00333B55">
              <w:rPr>
                <w:sz w:val="18"/>
                <w:szCs w:val="18"/>
              </w:rPr>
              <w:t>169 146</w:t>
            </w:r>
          </w:p>
        </w:tc>
        <w:tc>
          <w:tcPr>
            <w:tcW w:w="921" w:type="dxa"/>
            <w:vAlign w:val="center"/>
            <w:hideMark/>
          </w:tcPr>
          <w:p w14:paraId="418656D5" w14:textId="77777777" w:rsidR="00333B55" w:rsidRPr="00333B55" w:rsidRDefault="00333B55" w:rsidP="00333B55">
            <w:pPr>
              <w:jc w:val="right"/>
              <w:rPr>
                <w:sz w:val="18"/>
                <w:szCs w:val="18"/>
              </w:rPr>
            </w:pPr>
            <w:r w:rsidRPr="00333B55">
              <w:rPr>
                <w:sz w:val="18"/>
                <w:szCs w:val="18"/>
              </w:rPr>
              <w:t>197 510</w:t>
            </w:r>
          </w:p>
        </w:tc>
        <w:tc>
          <w:tcPr>
            <w:tcW w:w="921" w:type="dxa"/>
            <w:vAlign w:val="center"/>
            <w:hideMark/>
          </w:tcPr>
          <w:p w14:paraId="59BE126D" w14:textId="77777777" w:rsidR="00333B55" w:rsidRPr="00333B55" w:rsidRDefault="00333B55" w:rsidP="00333B55">
            <w:pPr>
              <w:jc w:val="right"/>
              <w:rPr>
                <w:sz w:val="18"/>
                <w:szCs w:val="18"/>
              </w:rPr>
            </w:pPr>
            <w:r w:rsidRPr="00333B55">
              <w:rPr>
                <w:sz w:val="18"/>
                <w:szCs w:val="18"/>
              </w:rPr>
              <w:t>227 017</w:t>
            </w:r>
          </w:p>
        </w:tc>
        <w:tc>
          <w:tcPr>
            <w:tcW w:w="922" w:type="dxa"/>
            <w:vAlign w:val="center"/>
            <w:hideMark/>
          </w:tcPr>
          <w:p w14:paraId="6BD5D2C3" w14:textId="77777777" w:rsidR="00333B55" w:rsidRPr="00333B55" w:rsidRDefault="00333B55" w:rsidP="00333B55">
            <w:pPr>
              <w:jc w:val="right"/>
              <w:rPr>
                <w:sz w:val="18"/>
                <w:szCs w:val="18"/>
              </w:rPr>
            </w:pPr>
            <w:r w:rsidRPr="00333B55">
              <w:rPr>
                <w:sz w:val="18"/>
                <w:szCs w:val="18"/>
              </w:rPr>
              <w:t>257 714</w:t>
            </w:r>
          </w:p>
        </w:tc>
        <w:tc>
          <w:tcPr>
            <w:tcW w:w="921" w:type="dxa"/>
            <w:vAlign w:val="center"/>
            <w:hideMark/>
          </w:tcPr>
          <w:p w14:paraId="050363A7" w14:textId="77777777" w:rsidR="00333B55" w:rsidRPr="00333B55" w:rsidRDefault="00333B55" w:rsidP="00333B55">
            <w:pPr>
              <w:jc w:val="right"/>
              <w:rPr>
                <w:sz w:val="18"/>
                <w:szCs w:val="18"/>
              </w:rPr>
            </w:pPr>
            <w:r w:rsidRPr="00333B55">
              <w:rPr>
                <w:sz w:val="18"/>
                <w:szCs w:val="18"/>
              </w:rPr>
              <w:t>289 647</w:t>
            </w:r>
          </w:p>
        </w:tc>
        <w:tc>
          <w:tcPr>
            <w:tcW w:w="921" w:type="dxa"/>
            <w:vAlign w:val="center"/>
            <w:hideMark/>
          </w:tcPr>
          <w:p w14:paraId="6E12A4DA" w14:textId="77777777" w:rsidR="00333B55" w:rsidRPr="00333B55" w:rsidRDefault="00333B55" w:rsidP="00333B55">
            <w:pPr>
              <w:jc w:val="right"/>
              <w:rPr>
                <w:sz w:val="18"/>
                <w:szCs w:val="18"/>
              </w:rPr>
            </w:pPr>
            <w:r w:rsidRPr="00333B55">
              <w:rPr>
                <w:sz w:val="18"/>
                <w:szCs w:val="18"/>
              </w:rPr>
              <w:t>322 867</w:t>
            </w:r>
          </w:p>
        </w:tc>
        <w:tc>
          <w:tcPr>
            <w:tcW w:w="922" w:type="dxa"/>
            <w:vAlign w:val="center"/>
            <w:hideMark/>
          </w:tcPr>
          <w:p w14:paraId="5C4B3F52" w14:textId="77777777" w:rsidR="00333B55" w:rsidRPr="00333B55" w:rsidRDefault="00333B55" w:rsidP="00333B55">
            <w:pPr>
              <w:jc w:val="right"/>
              <w:rPr>
                <w:sz w:val="18"/>
                <w:szCs w:val="18"/>
              </w:rPr>
            </w:pPr>
            <w:r w:rsidRPr="00333B55">
              <w:rPr>
                <w:sz w:val="18"/>
                <w:szCs w:val="18"/>
              </w:rPr>
              <w:t>357 426</w:t>
            </w:r>
          </w:p>
        </w:tc>
        <w:tc>
          <w:tcPr>
            <w:tcW w:w="921" w:type="dxa"/>
            <w:vAlign w:val="center"/>
            <w:hideMark/>
          </w:tcPr>
          <w:p w14:paraId="4DC91E01" w14:textId="77777777" w:rsidR="00333B55" w:rsidRPr="00333B55" w:rsidRDefault="00333B55" w:rsidP="00333B55">
            <w:pPr>
              <w:jc w:val="right"/>
              <w:rPr>
                <w:sz w:val="18"/>
                <w:szCs w:val="18"/>
              </w:rPr>
            </w:pPr>
            <w:r w:rsidRPr="00333B55">
              <w:rPr>
                <w:sz w:val="18"/>
                <w:szCs w:val="18"/>
              </w:rPr>
              <w:t>393 378</w:t>
            </w:r>
          </w:p>
        </w:tc>
        <w:tc>
          <w:tcPr>
            <w:tcW w:w="921" w:type="dxa"/>
            <w:vAlign w:val="center"/>
            <w:hideMark/>
          </w:tcPr>
          <w:p w14:paraId="3790F7D0" w14:textId="77777777" w:rsidR="00333B55" w:rsidRPr="00333B55" w:rsidRDefault="00333B55" w:rsidP="00333B55">
            <w:pPr>
              <w:jc w:val="right"/>
              <w:rPr>
                <w:sz w:val="18"/>
                <w:szCs w:val="18"/>
              </w:rPr>
            </w:pPr>
            <w:r w:rsidRPr="00333B55">
              <w:rPr>
                <w:sz w:val="18"/>
                <w:szCs w:val="18"/>
              </w:rPr>
              <w:t>393 378</w:t>
            </w:r>
          </w:p>
        </w:tc>
        <w:tc>
          <w:tcPr>
            <w:tcW w:w="922" w:type="dxa"/>
            <w:vAlign w:val="center"/>
            <w:hideMark/>
          </w:tcPr>
          <w:p w14:paraId="4F7FAC2C" w14:textId="77777777" w:rsidR="00333B55" w:rsidRPr="00333B55" w:rsidRDefault="00333B55" w:rsidP="00333B55">
            <w:pPr>
              <w:jc w:val="right"/>
              <w:rPr>
                <w:sz w:val="18"/>
                <w:szCs w:val="18"/>
              </w:rPr>
            </w:pPr>
            <w:r w:rsidRPr="00333B55">
              <w:rPr>
                <w:sz w:val="18"/>
                <w:szCs w:val="18"/>
              </w:rPr>
              <w:t>393 378</w:t>
            </w:r>
          </w:p>
        </w:tc>
        <w:tc>
          <w:tcPr>
            <w:tcW w:w="921" w:type="dxa"/>
            <w:vAlign w:val="center"/>
            <w:hideMark/>
          </w:tcPr>
          <w:p w14:paraId="6FFCE401" w14:textId="77777777" w:rsidR="00333B55" w:rsidRPr="00333B55" w:rsidRDefault="00333B55" w:rsidP="00333B55">
            <w:pPr>
              <w:jc w:val="right"/>
              <w:rPr>
                <w:sz w:val="18"/>
                <w:szCs w:val="18"/>
              </w:rPr>
            </w:pPr>
            <w:r w:rsidRPr="00333B55">
              <w:rPr>
                <w:sz w:val="18"/>
                <w:szCs w:val="18"/>
              </w:rPr>
              <w:t>393 378</w:t>
            </w:r>
          </w:p>
        </w:tc>
        <w:tc>
          <w:tcPr>
            <w:tcW w:w="922" w:type="dxa"/>
            <w:vAlign w:val="center"/>
            <w:hideMark/>
          </w:tcPr>
          <w:p w14:paraId="53C3FA44" w14:textId="77777777" w:rsidR="00333B55" w:rsidRPr="00333B55" w:rsidRDefault="00333B55" w:rsidP="00333B55">
            <w:pPr>
              <w:jc w:val="right"/>
              <w:rPr>
                <w:sz w:val="18"/>
                <w:szCs w:val="18"/>
              </w:rPr>
            </w:pPr>
            <w:r w:rsidRPr="00333B55">
              <w:rPr>
                <w:sz w:val="18"/>
                <w:szCs w:val="18"/>
              </w:rPr>
              <w:t>393 378</w:t>
            </w:r>
          </w:p>
        </w:tc>
        <w:tc>
          <w:tcPr>
            <w:tcW w:w="1126" w:type="dxa"/>
            <w:vAlign w:val="center"/>
            <w:hideMark/>
          </w:tcPr>
          <w:p w14:paraId="2064DEF1" w14:textId="77777777" w:rsidR="00333B55" w:rsidRPr="00333B55" w:rsidRDefault="00333B55" w:rsidP="00333B55">
            <w:pPr>
              <w:rPr>
                <w:sz w:val="18"/>
                <w:szCs w:val="18"/>
              </w:rPr>
            </w:pPr>
            <w:r w:rsidRPr="00333B55">
              <w:rPr>
                <w:sz w:val="18"/>
                <w:szCs w:val="18"/>
              </w:rPr>
              <w:t> </w:t>
            </w:r>
          </w:p>
        </w:tc>
      </w:tr>
      <w:tr w:rsidR="00333B55" w:rsidRPr="00333B55" w14:paraId="788D28CD" w14:textId="77777777" w:rsidTr="00333B55">
        <w:trPr>
          <w:trHeight w:val="240"/>
        </w:trPr>
        <w:tc>
          <w:tcPr>
            <w:tcW w:w="22667" w:type="dxa"/>
            <w:gridSpan w:val="22"/>
            <w:vAlign w:val="center"/>
            <w:hideMark/>
          </w:tcPr>
          <w:p w14:paraId="475A9183" w14:textId="77777777" w:rsidR="00333B55" w:rsidRPr="00333B55" w:rsidRDefault="00333B55" w:rsidP="00333B55">
            <w:pPr>
              <w:jc w:val="center"/>
              <w:rPr>
                <w:b/>
                <w:bCs/>
                <w:sz w:val="18"/>
                <w:szCs w:val="18"/>
              </w:rPr>
            </w:pPr>
            <w:r w:rsidRPr="00333B55">
              <w:rPr>
                <w:b/>
                <w:bCs/>
                <w:sz w:val="18"/>
                <w:szCs w:val="18"/>
              </w:rPr>
              <w:t>ЕТО №02 - ПАО «Т Плюс»</w:t>
            </w:r>
          </w:p>
        </w:tc>
      </w:tr>
      <w:tr w:rsidR="00333B55" w:rsidRPr="00333B55" w14:paraId="463CC904" w14:textId="77777777" w:rsidTr="00333B55">
        <w:trPr>
          <w:trHeight w:val="240"/>
        </w:trPr>
        <w:tc>
          <w:tcPr>
            <w:tcW w:w="3114" w:type="dxa"/>
            <w:vAlign w:val="center"/>
            <w:hideMark/>
          </w:tcPr>
          <w:p w14:paraId="5A6334FC"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AF492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AF66A3" w14:textId="77777777" w:rsidR="00333B55" w:rsidRPr="00333B55" w:rsidRDefault="00333B55" w:rsidP="00333B55">
            <w:pPr>
              <w:jc w:val="right"/>
              <w:rPr>
                <w:sz w:val="18"/>
                <w:szCs w:val="18"/>
              </w:rPr>
            </w:pPr>
            <w:r w:rsidRPr="00333B55">
              <w:rPr>
                <w:sz w:val="18"/>
                <w:szCs w:val="18"/>
              </w:rPr>
              <w:t>32 769</w:t>
            </w:r>
          </w:p>
        </w:tc>
        <w:tc>
          <w:tcPr>
            <w:tcW w:w="922" w:type="dxa"/>
            <w:vAlign w:val="center"/>
            <w:hideMark/>
          </w:tcPr>
          <w:p w14:paraId="7B01313C" w14:textId="77777777" w:rsidR="00333B55" w:rsidRPr="00333B55" w:rsidRDefault="00333B55" w:rsidP="00333B55">
            <w:pPr>
              <w:jc w:val="right"/>
              <w:rPr>
                <w:sz w:val="18"/>
                <w:szCs w:val="18"/>
              </w:rPr>
            </w:pPr>
            <w:r w:rsidRPr="00333B55">
              <w:rPr>
                <w:sz w:val="18"/>
                <w:szCs w:val="18"/>
              </w:rPr>
              <w:t>55 314</w:t>
            </w:r>
          </w:p>
        </w:tc>
        <w:tc>
          <w:tcPr>
            <w:tcW w:w="921" w:type="dxa"/>
            <w:vAlign w:val="center"/>
            <w:hideMark/>
          </w:tcPr>
          <w:p w14:paraId="77CAC993" w14:textId="77777777" w:rsidR="00333B55" w:rsidRPr="00333B55" w:rsidRDefault="00333B55" w:rsidP="00333B55">
            <w:pPr>
              <w:jc w:val="right"/>
              <w:rPr>
                <w:sz w:val="18"/>
                <w:szCs w:val="18"/>
              </w:rPr>
            </w:pPr>
            <w:r w:rsidRPr="00333B55">
              <w:rPr>
                <w:sz w:val="18"/>
                <w:szCs w:val="18"/>
              </w:rPr>
              <w:t>49 681</w:t>
            </w:r>
          </w:p>
        </w:tc>
        <w:tc>
          <w:tcPr>
            <w:tcW w:w="921" w:type="dxa"/>
            <w:vAlign w:val="center"/>
            <w:hideMark/>
          </w:tcPr>
          <w:p w14:paraId="39A3F321" w14:textId="77777777" w:rsidR="00333B55" w:rsidRPr="00333B55" w:rsidRDefault="00333B55" w:rsidP="00333B55">
            <w:pPr>
              <w:jc w:val="right"/>
              <w:rPr>
                <w:sz w:val="18"/>
                <w:szCs w:val="18"/>
              </w:rPr>
            </w:pPr>
            <w:r w:rsidRPr="00333B55">
              <w:rPr>
                <w:sz w:val="18"/>
                <w:szCs w:val="18"/>
              </w:rPr>
              <w:t>31 872</w:t>
            </w:r>
          </w:p>
        </w:tc>
        <w:tc>
          <w:tcPr>
            <w:tcW w:w="922" w:type="dxa"/>
            <w:vAlign w:val="center"/>
            <w:hideMark/>
          </w:tcPr>
          <w:p w14:paraId="61B314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141E9F" w14:textId="77777777" w:rsidR="00333B55" w:rsidRPr="00333B55" w:rsidRDefault="00333B55" w:rsidP="00333B55">
            <w:pPr>
              <w:jc w:val="right"/>
              <w:rPr>
                <w:sz w:val="18"/>
                <w:szCs w:val="18"/>
              </w:rPr>
            </w:pPr>
            <w:r w:rsidRPr="00333B55">
              <w:rPr>
                <w:sz w:val="18"/>
                <w:szCs w:val="18"/>
              </w:rPr>
              <w:t>8 075</w:t>
            </w:r>
          </w:p>
        </w:tc>
        <w:tc>
          <w:tcPr>
            <w:tcW w:w="921" w:type="dxa"/>
            <w:vAlign w:val="center"/>
            <w:hideMark/>
          </w:tcPr>
          <w:p w14:paraId="54E77794" w14:textId="77777777" w:rsidR="00333B55" w:rsidRPr="00333B55" w:rsidRDefault="00333B55" w:rsidP="00333B55">
            <w:pPr>
              <w:jc w:val="right"/>
              <w:rPr>
                <w:sz w:val="18"/>
                <w:szCs w:val="18"/>
              </w:rPr>
            </w:pPr>
            <w:r w:rsidRPr="00333B55">
              <w:rPr>
                <w:sz w:val="18"/>
                <w:szCs w:val="18"/>
              </w:rPr>
              <w:t>8 400</w:t>
            </w:r>
          </w:p>
        </w:tc>
        <w:tc>
          <w:tcPr>
            <w:tcW w:w="922" w:type="dxa"/>
            <w:vAlign w:val="center"/>
            <w:hideMark/>
          </w:tcPr>
          <w:p w14:paraId="4EE33CFC" w14:textId="77777777" w:rsidR="00333B55" w:rsidRPr="00333B55" w:rsidRDefault="00333B55" w:rsidP="00333B55">
            <w:pPr>
              <w:jc w:val="right"/>
              <w:rPr>
                <w:sz w:val="18"/>
                <w:szCs w:val="18"/>
              </w:rPr>
            </w:pPr>
            <w:r w:rsidRPr="00333B55">
              <w:rPr>
                <w:sz w:val="18"/>
                <w:szCs w:val="18"/>
              </w:rPr>
              <w:t>8 739</w:t>
            </w:r>
          </w:p>
        </w:tc>
        <w:tc>
          <w:tcPr>
            <w:tcW w:w="921" w:type="dxa"/>
            <w:vAlign w:val="center"/>
            <w:hideMark/>
          </w:tcPr>
          <w:p w14:paraId="7EA76FAD" w14:textId="77777777" w:rsidR="00333B55" w:rsidRPr="00333B55" w:rsidRDefault="00333B55" w:rsidP="00333B55">
            <w:pPr>
              <w:jc w:val="right"/>
              <w:rPr>
                <w:sz w:val="18"/>
                <w:szCs w:val="18"/>
              </w:rPr>
            </w:pPr>
            <w:r w:rsidRPr="00333B55">
              <w:rPr>
                <w:sz w:val="18"/>
                <w:szCs w:val="18"/>
              </w:rPr>
              <w:t>9 091</w:t>
            </w:r>
          </w:p>
        </w:tc>
        <w:tc>
          <w:tcPr>
            <w:tcW w:w="921" w:type="dxa"/>
            <w:vAlign w:val="center"/>
            <w:hideMark/>
          </w:tcPr>
          <w:p w14:paraId="787441C5" w14:textId="77777777" w:rsidR="00333B55" w:rsidRPr="00333B55" w:rsidRDefault="00333B55" w:rsidP="00333B55">
            <w:pPr>
              <w:jc w:val="right"/>
              <w:rPr>
                <w:sz w:val="18"/>
                <w:szCs w:val="18"/>
              </w:rPr>
            </w:pPr>
            <w:r w:rsidRPr="00333B55">
              <w:rPr>
                <w:sz w:val="18"/>
                <w:szCs w:val="18"/>
              </w:rPr>
              <w:t>9 457</w:t>
            </w:r>
          </w:p>
        </w:tc>
        <w:tc>
          <w:tcPr>
            <w:tcW w:w="922" w:type="dxa"/>
            <w:vAlign w:val="center"/>
            <w:hideMark/>
          </w:tcPr>
          <w:p w14:paraId="1F0C2192" w14:textId="77777777" w:rsidR="00333B55" w:rsidRPr="00333B55" w:rsidRDefault="00333B55" w:rsidP="00333B55">
            <w:pPr>
              <w:jc w:val="right"/>
              <w:rPr>
                <w:sz w:val="18"/>
                <w:szCs w:val="18"/>
              </w:rPr>
            </w:pPr>
            <w:r w:rsidRPr="00333B55">
              <w:rPr>
                <w:sz w:val="18"/>
                <w:szCs w:val="18"/>
              </w:rPr>
              <w:t>9 839</w:t>
            </w:r>
          </w:p>
        </w:tc>
        <w:tc>
          <w:tcPr>
            <w:tcW w:w="921" w:type="dxa"/>
            <w:vAlign w:val="center"/>
            <w:hideMark/>
          </w:tcPr>
          <w:p w14:paraId="2F70B362" w14:textId="77777777" w:rsidR="00333B55" w:rsidRPr="00333B55" w:rsidRDefault="00333B55" w:rsidP="00333B55">
            <w:pPr>
              <w:jc w:val="right"/>
              <w:rPr>
                <w:sz w:val="18"/>
                <w:szCs w:val="18"/>
              </w:rPr>
            </w:pPr>
            <w:r w:rsidRPr="00333B55">
              <w:rPr>
                <w:sz w:val="18"/>
                <w:szCs w:val="18"/>
              </w:rPr>
              <w:t>10 235</w:t>
            </w:r>
          </w:p>
        </w:tc>
        <w:tc>
          <w:tcPr>
            <w:tcW w:w="921" w:type="dxa"/>
            <w:vAlign w:val="center"/>
            <w:hideMark/>
          </w:tcPr>
          <w:p w14:paraId="119E8C2C" w14:textId="77777777" w:rsidR="00333B55" w:rsidRPr="00333B55" w:rsidRDefault="00333B55" w:rsidP="00333B55">
            <w:pPr>
              <w:jc w:val="right"/>
              <w:rPr>
                <w:sz w:val="18"/>
                <w:szCs w:val="18"/>
              </w:rPr>
            </w:pPr>
            <w:r w:rsidRPr="00333B55">
              <w:rPr>
                <w:sz w:val="18"/>
                <w:szCs w:val="18"/>
              </w:rPr>
              <w:t>10 648</w:t>
            </w:r>
          </w:p>
        </w:tc>
        <w:tc>
          <w:tcPr>
            <w:tcW w:w="922" w:type="dxa"/>
            <w:vAlign w:val="center"/>
            <w:hideMark/>
          </w:tcPr>
          <w:p w14:paraId="0A743819" w14:textId="77777777" w:rsidR="00333B55" w:rsidRPr="00333B55" w:rsidRDefault="00333B55" w:rsidP="00333B55">
            <w:pPr>
              <w:jc w:val="right"/>
              <w:rPr>
                <w:sz w:val="18"/>
                <w:szCs w:val="18"/>
              </w:rPr>
            </w:pPr>
            <w:r w:rsidRPr="00333B55">
              <w:rPr>
                <w:sz w:val="18"/>
                <w:szCs w:val="18"/>
              </w:rPr>
              <w:t>11 077</w:t>
            </w:r>
          </w:p>
        </w:tc>
        <w:tc>
          <w:tcPr>
            <w:tcW w:w="921" w:type="dxa"/>
            <w:vAlign w:val="center"/>
            <w:hideMark/>
          </w:tcPr>
          <w:p w14:paraId="2798CED5" w14:textId="77777777" w:rsidR="00333B55" w:rsidRPr="00333B55" w:rsidRDefault="00333B55" w:rsidP="00333B55">
            <w:pPr>
              <w:jc w:val="right"/>
              <w:rPr>
                <w:sz w:val="18"/>
                <w:szCs w:val="18"/>
              </w:rPr>
            </w:pPr>
            <w:r w:rsidRPr="00333B55">
              <w:rPr>
                <w:sz w:val="18"/>
                <w:szCs w:val="18"/>
              </w:rPr>
              <w:t>11 523</w:t>
            </w:r>
          </w:p>
        </w:tc>
        <w:tc>
          <w:tcPr>
            <w:tcW w:w="921" w:type="dxa"/>
            <w:vAlign w:val="center"/>
            <w:hideMark/>
          </w:tcPr>
          <w:p w14:paraId="2C437A40" w14:textId="77777777" w:rsidR="00333B55" w:rsidRPr="00333B55" w:rsidRDefault="00333B55" w:rsidP="00333B55">
            <w:pPr>
              <w:jc w:val="right"/>
              <w:rPr>
                <w:sz w:val="18"/>
                <w:szCs w:val="18"/>
              </w:rPr>
            </w:pPr>
            <w:r w:rsidRPr="00333B55">
              <w:rPr>
                <w:sz w:val="18"/>
                <w:szCs w:val="18"/>
              </w:rPr>
              <w:t>11 987</w:t>
            </w:r>
          </w:p>
        </w:tc>
        <w:tc>
          <w:tcPr>
            <w:tcW w:w="922" w:type="dxa"/>
            <w:vAlign w:val="center"/>
            <w:hideMark/>
          </w:tcPr>
          <w:p w14:paraId="33B5BDE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43C3F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C12A7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587650F" w14:textId="77777777" w:rsidR="00333B55" w:rsidRPr="00333B55" w:rsidRDefault="00333B55" w:rsidP="00333B55">
            <w:pPr>
              <w:jc w:val="right"/>
              <w:rPr>
                <w:b/>
                <w:bCs/>
                <w:sz w:val="18"/>
                <w:szCs w:val="18"/>
              </w:rPr>
            </w:pPr>
            <w:r w:rsidRPr="00333B55">
              <w:rPr>
                <w:b/>
                <w:bCs/>
                <w:sz w:val="18"/>
                <w:szCs w:val="18"/>
              </w:rPr>
              <w:t>278 708</w:t>
            </w:r>
          </w:p>
        </w:tc>
      </w:tr>
      <w:tr w:rsidR="00333B55" w:rsidRPr="00333B55" w14:paraId="1FE8672D" w14:textId="77777777" w:rsidTr="00333B55">
        <w:trPr>
          <w:trHeight w:val="240"/>
        </w:trPr>
        <w:tc>
          <w:tcPr>
            <w:tcW w:w="3114" w:type="dxa"/>
            <w:vAlign w:val="center"/>
            <w:hideMark/>
          </w:tcPr>
          <w:p w14:paraId="24F86CC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6970FAD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53AB9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EAED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B322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3026D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4F1FC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8341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70EF0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8E94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E475E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8BF2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E746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922C2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B4F6D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6E56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00B4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0CB6B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1CAE6F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0C8DE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AD3C9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CF9A2D3"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DC7B0F7" w14:textId="77777777" w:rsidTr="00333B55">
        <w:trPr>
          <w:trHeight w:val="240"/>
        </w:trPr>
        <w:tc>
          <w:tcPr>
            <w:tcW w:w="3114" w:type="dxa"/>
            <w:vAlign w:val="center"/>
            <w:hideMark/>
          </w:tcPr>
          <w:p w14:paraId="31CAD9C1"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4E1081A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49C006" w14:textId="77777777" w:rsidR="00333B55" w:rsidRPr="00333B55" w:rsidRDefault="00333B55" w:rsidP="00333B55">
            <w:pPr>
              <w:jc w:val="right"/>
              <w:rPr>
                <w:sz w:val="18"/>
                <w:szCs w:val="18"/>
              </w:rPr>
            </w:pPr>
            <w:r w:rsidRPr="00333B55">
              <w:rPr>
                <w:sz w:val="18"/>
                <w:szCs w:val="18"/>
              </w:rPr>
              <w:t>6 554</w:t>
            </w:r>
          </w:p>
        </w:tc>
        <w:tc>
          <w:tcPr>
            <w:tcW w:w="922" w:type="dxa"/>
            <w:vAlign w:val="center"/>
            <w:hideMark/>
          </w:tcPr>
          <w:p w14:paraId="2A588B69" w14:textId="77777777" w:rsidR="00333B55" w:rsidRPr="00333B55" w:rsidRDefault="00333B55" w:rsidP="00333B55">
            <w:pPr>
              <w:jc w:val="right"/>
              <w:rPr>
                <w:sz w:val="18"/>
                <w:szCs w:val="18"/>
              </w:rPr>
            </w:pPr>
            <w:r w:rsidRPr="00333B55">
              <w:rPr>
                <w:sz w:val="18"/>
                <w:szCs w:val="18"/>
              </w:rPr>
              <w:t>11 063</w:t>
            </w:r>
          </w:p>
        </w:tc>
        <w:tc>
          <w:tcPr>
            <w:tcW w:w="921" w:type="dxa"/>
            <w:vAlign w:val="center"/>
            <w:hideMark/>
          </w:tcPr>
          <w:p w14:paraId="21E8FDD5" w14:textId="77777777" w:rsidR="00333B55" w:rsidRPr="00333B55" w:rsidRDefault="00333B55" w:rsidP="00333B55">
            <w:pPr>
              <w:jc w:val="right"/>
              <w:rPr>
                <w:sz w:val="18"/>
                <w:szCs w:val="18"/>
              </w:rPr>
            </w:pPr>
            <w:r w:rsidRPr="00333B55">
              <w:rPr>
                <w:sz w:val="18"/>
                <w:szCs w:val="18"/>
              </w:rPr>
              <w:t>9 936</w:t>
            </w:r>
          </w:p>
        </w:tc>
        <w:tc>
          <w:tcPr>
            <w:tcW w:w="921" w:type="dxa"/>
            <w:vAlign w:val="center"/>
            <w:hideMark/>
          </w:tcPr>
          <w:p w14:paraId="025EA12F" w14:textId="77777777" w:rsidR="00333B55" w:rsidRPr="00333B55" w:rsidRDefault="00333B55" w:rsidP="00333B55">
            <w:pPr>
              <w:jc w:val="right"/>
              <w:rPr>
                <w:sz w:val="18"/>
                <w:szCs w:val="18"/>
              </w:rPr>
            </w:pPr>
            <w:r w:rsidRPr="00333B55">
              <w:rPr>
                <w:sz w:val="18"/>
                <w:szCs w:val="18"/>
              </w:rPr>
              <w:t>6 374</w:t>
            </w:r>
          </w:p>
        </w:tc>
        <w:tc>
          <w:tcPr>
            <w:tcW w:w="922" w:type="dxa"/>
            <w:vAlign w:val="center"/>
            <w:hideMark/>
          </w:tcPr>
          <w:p w14:paraId="035A428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B6B5DF" w14:textId="77777777" w:rsidR="00333B55" w:rsidRPr="00333B55" w:rsidRDefault="00333B55" w:rsidP="00333B55">
            <w:pPr>
              <w:jc w:val="right"/>
              <w:rPr>
                <w:sz w:val="18"/>
                <w:szCs w:val="18"/>
              </w:rPr>
            </w:pPr>
            <w:r w:rsidRPr="00333B55">
              <w:rPr>
                <w:sz w:val="18"/>
                <w:szCs w:val="18"/>
              </w:rPr>
              <w:t>1 615</w:t>
            </w:r>
          </w:p>
        </w:tc>
        <w:tc>
          <w:tcPr>
            <w:tcW w:w="921" w:type="dxa"/>
            <w:vAlign w:val="center"/>
            <w:hideMark/>
          </w:tcPr>
          <w:p w14:paraId="546BF668" w14:textId="77777777" w:rsidR="00333B55" w:rsidRPr="00333B55" w:rsidRDefault="00333B55" w:rsidP="00333B55">
            <w:pPr>
              <w:jc w:val="right"/>
              <w:rPr>
                <w:sz w:val="18"/>
                <w:szCs w:val="18"/>
              </w:rPr>
            </w:pPr>
            <w:r w:rsidRPr="00333B55">
              <w:rPr>
                <w:sz w:val="18"/>
                <w:szCs w:val="18"/>
              </w:rPr>
              <w:t>1 680</w:t>
            </w:r>
          </w:p>
        </w:tc>
        <w:tc>
          <w:tcPr>
            <w:tcW w:w="922" w:type="dxa"/>
            <w:vAlign w:val="center"/>
            <w:hideMark/>
          </w:tcPr>
          <w:p w14:paraId="4CD8CC7F" w14:textId="77777777" w:rsidR="00333B55" w:rsidRPr="00333B55" w:rsidRDefault="00333B55" w:rsidP="00333B55">
            <w:pPr>
              <w:jc w:val="right"/>
              <w:rPr>
                <w:sz w:val="18"/>
                <w:szCs w:val="18"/>
              </w:rPr>
            </w:pPr>
            <w:r w:rsidRPr="00333B55">
              <w:rPr>
                <w:sz w:val="18"/>
                <w:szCs w:val="18"/>
              </w:rPr>
              <w:t>1 748</w:t>
            </w:r>
          </w:p>
        </w:tc>
        <w:tc>
          <w:tcPr>
            <w:tcW w:w="921" w:type="dxa"/>
            <w:vAlign w:val="center"/>
            <w:hideMark/>
          </w:tcPr>
          <w:p w14:paraId="342A0060" w14:textId="77777777" w:rsidR="00333B55" w:rsidRPr="00333B55" w:rsidRDefault="00333B55" w:rsidP="00333B55">
            <w:pPr>
              <w:jc w:val="right"/>
              <w:rPr>
                <w:sz w:val="18"/>
                <w:szCs w:val="18"/>
              </w:rPr>
            </w:pPr>
            <w:r w:rsidRPr="00333B55">
              <w:rPr>
                <w:sz w:val="18"/>
                <w:szCs w:val="18"/>
              </w:rPr>
              <w:t>1 818</w:t>
            </w:r>
          </w:p>
        </w:tc>
        <w:tc>
          <w:tcPr>
            <w:tcW w:w="921" w:type="dxa"/>
            <w:vAlign w:val="center"/>
            <w:hideMark/>
          </w:tcPr>
          <w:p w14:paraId="4A5D2D5A" w14:textId="77777777" w:rsidR="00333B55" w:rsidRPr="00333B55" w:rsidRDefault="00333B55" w:rsidP="00333B55">
            <w:pPr>
              <w:jc w:val="right"/>
              <w:rPr>
                <w:sz w:val="18"/>
                <w:szCs w:val="18"/>
              </w:rPr>
            </w:pPr>
            <w:r w:rsidRPr="00333B55">
              <w:rPr>
                <w:sz w:val="18"/>
                <w:szCs w:val="18"/>
              </w:rPr>
              <w:t>1 891</w:t>
            </w:r>
          </w:p>
        </w:tc>
        <w:tc>
          <w:tcPr>
            <w:tcW w:w="922" w:type="dxa"/>
            <w:vAlign w:val="center"/>
            <w:hideMark/>
          </w:tcPr>
          <w:p w14:paraId="73A1C4A9" w14:textId="77777777" w:rsidR="00333B55" w:rsidRPr="00333B55" w:rsidRDefault="00333B55" w:rsidP="00333B55">
            <w:pPr>
              <w:jc w:val="right"/>
              <w:rPr>
                <w:sz w:val="18"/>
                <w:szCs w:val="18"/>
              </w:rPr>
            </w:pPr>
            <w:r w:rsidRPr="00333B55">
              <w:rPr>
                <w:sz w:val="18"/>
                <w:szCs w:val="18"/>
              </w:rPr>
              <w:t>1 968</w:t>
            </w:r>
          </w:p>
        </w:tc>
        <w:tc>
          <w:tcPr>
            <w:tcW w:w="921" w:type="dxa"/>
            <w:vAlign w:val="center"/>
            <w:hideMark/>
          </w:tcPr>
          <w:p w14:paraId="200287F9" w14:textId="77777777" w:rsidR="00333B55" w:rsidRPr="00333B55" w:rsidRDefault="00333B55" w:rsidP="00333B55">
            <w:pPr>
              <w:jc w:val="right"/>
              <w:rPr>
                <w:sz w:val="18"/>
                <w:szCs w:val="18"/>
              </w:rPr>
            </w:pPr>
            <w:r w:rsidRPr="00333B55">
              <w:rPr>
                <w:sz w:val="18"/>
                <w:szCs w:val="18"/>
              </w:rPr>
              <w:t>2 047</w:t>
            </w:r>
          </w:p>
        </w:tc>
        <w:tc>
          <w:tcPr>
            <w:tcW w:w="921" w:type="dxa"/>
            <w:vAlign w:val="center"/>
            <w:hideMark/>
          </w:tcPr>
          <w:p w14:paraId="1C27299C" w14:textId="77777777" w:rsidR="00333B55" w:rsidRPr="00333B55" w:rsidRDefault="00333B55" w:rsidP="00333B55">
            <w:pPr>
              <w:jc w:val="right"/>
              <w:rPr>
                <w:sz w:val="18"/>
                <w:szCs w:val="18"/>
              </w:rPr>
            </w:pPr>
            <w:r w:rsidRPr="00333B55">
              <w:rPr>
                <w:sz w:val="18"/>
                <w:szCs w:val="18"/>
              </w:rPr>
              <w:t>2 130</w:t>
            </w:r>
          </w:p>
        </w:tc>
        <w:tc>
          <w:tcPr>
            <w:tcW w:w="922" w:type="dxa"/>
            <w:vAlign w:val="center"/>
            <w:hideMark/>
          </w:tcPr>
          <w:p w14:paraId="25740A75" w14:textId="77777777" w:rsidR="00333B55" w:rsidRPr="00333B55" w:rsidRDefault="00333B55" w:rsidP="00333B55">
            <w:pPr>
              <w:jc w:val="right"/>
              <w:rPr>
                <w:sz w:val="18"/>
                <w:szCs w:val="18"/>
              </w:rPr>
            </w:pPr>
            <w:r w:rsidRPr="00333B55">
              <w:rPr>
                <w:sz w:val="18"/>
                <w:szCs w:val="18"/>
              </w:rPr>
              <w:t>2 215</w:t>
            </w:r>
          </w:p>
        </w:tc>
        <w:tc>
          <w:tcPr>
            <w:tcW w:w="921" w:type="dxa"/>
            <w:vAlign w:val="center"/>
            <w:hideMark/>
          </w:tcPr>
          <w:p w14:paraId="6FC1FA9A" w14:textId="77777777" w:rsidR="00333B55" w:rsidRPr="00333B55" w:rsidRDefault="00333B55" w:rsidP="00333B55">
            <w:pPr>
              <w:jc w:val="right"/>
              <w:rPr>
                <w:sz w:val="18"/>
                <w:szCs w:val="18"/>
              </w:rPr>
            </w:pPr>
            <w:r w:rsidRPr="00333B55">
              <w:rPr>
                <w:sz w:val="18"/>
                <w:szCs w:val="18"/>
              </w:rPr>
              <w:t>2 305</w:t>
            </w:r>
          </w:p>
        </w:tc>
        <w:tc>
          <w:tcPr>
            <w:tcW w:w="921" w:type="dxa"/>
            <w:vAlign w:val="center"/>
            <w:hideMark/>
          </w:tcPr>
          <w:p w14:paraId="7FB7C673" w14:textId="77777777" w:rsidR="00333B55" w:rsidRPr="00333B55" w:rsidRDefault="00333B55" w:rsidP="00333B55">
            <w:pPr>
              <w:jc w:val="right"/>
              <w:rPr>
                <w:sz w:val="18"/>
                <w:szCs w:val="18"/>
              </w:rPr>
            </w:pPr>
            <w:r w:rsidRPr="00333B55">
              <w:rPr>
                <w:sz w:val="18"/>
                <w:szCs w:val="18"/>
              </w:rPr>
              <w:t>2 397</w:t>
            </w:r>
          </w:p>
        </w:tc>
        <w:tc>
          <w:tcPr>
            <w:tcW w:w="922" w:type="dxa"/>
            <w:vAlign w:val="center"/>
            <w:hideMark/>
          </w:tcPr>
          <w:p w14:paraId="484528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23570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CEC47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5530A87" w14:textId="77777777" w:rsidR="00333B55" w:rsidRPr="00333B55" w:rsidRDefault="00333B55" w:rsidP="00333B55">
            <w:pPr>
              <w:jc w:val="right"/>
              <w:rPr>
                <w:b/>
                <w:bCs/>
                <w:sz w:val="18"/>
                <w:szCs w:val="18"/>
              </w:rPr>
            </w:pPr>
            <w:r w:rsidRPr="00333B55">
              <w:rPr>
                <w:b/>
                <w:bCs/>
                <w:sz w:val="18"/>
                <w:szCs w:val="18"/>
              </w:rPr>
              <w:t>55 742</w:t>
            </w:r>
          </w:p>
        </w:tc>
      </w:tr>
      <w:tr w:rsidR="00333B55" w:rsidRPr="00333B55" w14:paraId="4F5E4D9E" w14:textId="77777777" w:rsidTr="00333B55">
        <w:trPr>
          <w:trHeight w:val="240"/>
        </w:trPr>
        <w:tc>
          <w:tcPr>
            <w:tcW w:w="3114" w:type="dxa"/>
            <w:vAlign w:val="center"/>
            <w:hideMark/>
          </w:tcPr>
          <w:p w14:paraId="10DCB7FE"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E8B50F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AD9DFF" w14:textId="77777777" w:rsidR="00333B55" w:rsidRPr="00333B55" w:rsidRDefault="00333B55" w:rsidP="00333B55">
            <w:pPr>
              <w:jc w:val="right"/>
              <w:rPr>
                <w:sz w:val="18"/>
                <w:szCs w:val="18"/>
              </w:rPr>
            </w:pPr>
            <w:r w:rsidRPr="00333B55">
              <w:rPr>
                <w:sz w:val="18"/>
                <w:szCs w:val="18"/>
              </w:rPr>
              <w:t>39 323</w:t>
            </w:r>
          </w:p>
        </w:tc>
        <w:tc>
          <w:tcPr>
            <w:tcW w:w="922" w:type="dxa"/>
            <w:vAlign w:val="center"/>
            <w:hideMark/>
          </w:tcPr>
          <w:p w14:paraId="3C931521" w14:textId="77777777" w:rsidR="00333B55" w:rsidRPr="00333B55" w:rsidRDefault="00333B55" w:rsidP="00333B55">
            <w:pPr>
              <w:jc w:val="right"/>
              <w:rPr>
                <w:sz w:val="18"/>
                <w:szCs w:val="18"/>
              </w:rPr>
            </w:pPr>
            <w:r w:rsidRPr="00333B55">
              <w:rPr>
                <w:sz w:val="18"/>
                <w:szCs w:val="18"/>
              </w:rPr>
              <w:t>66 377</w:t>
            </w:r>
          </w:p>
        </w:tc>
        <w:tc>
          <w:tcPr>
            <w:tcW w:w="921" w:type="dxa"/>
            <w:vAlign w:val="center"/>
            <w:hideMark/>
          </w:tcPr>
          <w:p w14:paraId="719E767E" w14:textId="77777777" w:rsidR="00333B55" w:rsidRPr="00333B55" w:rsidRDefault="00333B55" w:rsidP="00333B55">
            <w:pPr>
              <w:jc w:val="right"/>
              <w:rPr>
                <w:sz w:val="18"/>
                <w:szCs w:val="18"/>
              </w:rPr>
            </w:pPr>
            <w:r w:rsidRPr="00333B55">
              <w:rPr>
                <w:sz w:val="18"/>
                <w:szCs w:val="18"/>
              </w:rPr>
              <w:t>59 618</w:t>
            </w:r>
          </w:p>
        </w:tc>
        <w:tc>
          <w:tcPr>
            <w:tcW w:w="921" w:type="dxa"/>
            <w:vAlign w:val="center"/>
            <w:hideMark/>
          </w:tcPr>
          <w:p w14:paraId="6734A201" w14:textId="77777777" w:rsidR="00333B55" w:rsidRPr="00333B55" w:rsidRDefault="00333B55" w:rsidP="00333B55">
            <w:pPr>
              <w:jc w:val="right"/>
              <w:rPr>
                <w:sz w:val="18"/>
                <w:szCs w:val="18"/>
              </w:rPr>
            </w:pPr>
            <w:r w:rsidRPr="00333B55">
              <w:rPr>
                <w:sz w:val="18"/>
                <w:szCs w:val="18"/>
              </w:rPr>
              <w:t>38 246</w:t>
            </w:r>
          </w:p>
        </w:tc>
        <w:tc>
          <w:tcPr>
            <w:tcW w:w="922" w:type="dxa"/>
            <w:vAlign w:val="center"/>
            <w:hideMark/>
          </w:tcPr>
          <w:p w14:paraId="6937DF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7E45C5" w14:textId="77777777" w:rsidR="00333B55" w:rsidRPr="00333B55" w:rsidRDefault="00333B55" w:rsidP="00333B55">
            <w:pPr>
              <w:jc w:val="right"/>
              <w:rPr>
                <w:sz w:val="18"/>
                <w:szCs w:val="18"/>
              </w:rPr>
            </w:pPr>
            <w:r w:rsidRPr="00333B55">
              <w:rPr>
                <w:sz w:val="18"/>
                <w:szCs w:val="18"/>
              </w:rPr>
              <w:t>9 690</w:t>
            </w:r>
          </w:p>
        </w:tc>
        <w:tc>
          <w:tcPr>
            <w:tcW w:w="921" w:type="dxa"/>
            <w:vAlign w:val="center"/>
            <w:hideMark/>
          </w:tcPr>
          <w:p w14:paraId="4A476444" w14:textId="77777777" w:rsidR="00333B55" w:rsidRPr="00333B55" w:rsidRDefault="00333B55" w:rsidP="00333B55">
            <w:pPr>
              <w:jc w:val="right"/>
              <w:rPr>
                <w:sz w:val="18"/>
                <w:szCs w:val="18"/>
              </w:rPr>
            </w:pPr>
            <w:r w:rsidRPr="00333B55">
              <w:rPr>
                <w:sz w:val="18"/>
                <w:szCs w:val="18"/>
              </w:rPr>
              <w:t>10 080</w:t>
            </w:r>
          </w:p>
        </w:tc>
        <w:tc>
          <w:tcPr>
            <w:tcW w:w="922" w:type="dxa"/>
            <w:vAlign w:val="center"/>
            <w:hideMark/>
          </w:tcPr>
          <w:p w14:paraId="2FDE6C68" w14:textId="77777777" w:rsidR="00333B55" w:rsidRPr="00333B55" w:rsidRDefault="00333B55" w:rsidP="00333B55">
            <w:pPr>
              <w:jc w:val="right"/>
              <w:rPr>
                <w:sz w:val="18"/>
                <w:szCs w:val="18"/>
              </w:rPr>
            </w:pPr>
            <w:r w:rsidRPr="00333B55">
              <w:rPr>
                <w:sz w:val="18"/>
                <w:szCs w:val="18"/>
              </w:rPr>
              <w:t>10 487</w:t>
            </w:r>
          </w:p>
        </w:tc>
        <w:tc>
          <w:tcPr>
            <w:tcW w:w="921" w:type="dxa"/>
            <w:vAlign w:val="center"/>
            <w:hideMark/>
          </w:tcPr>
          <w:p w14:paraId="02F1943F" w14:textId="77777777" w:rsidR="00333B55" w:rsidRPr="00333B55" w:rsidRDefault="00333B55" w:rsidP="00333B55">
            <w:pPr>
              <w:jc w:val="right"/>
              <w:rPr>
                <w:sz w:val="18"/>
                <w:szCs w:val="18"/>
              </w:rPr>
            </w:pPr>
            <w:r w:rsidRPr="00333B55">
              <w:rPr>
                <w:sz w:val="18"/>
                <w:szCs w:val="18"/>
              </w:rPr>
              <w:t>10 909</w:t>
            </w:r>
          </w:p>
        </w:tc>
        <w:tc>
          <w:tcPr>
            <w:tcW w:w="921" w:type="dxa"/>
            <w:vAlign w:val="center"/>
            <w:hideMark/>
          </w:tcPr>
          <w:p w14:paraId="08D0ECC9" w14:textId="77777777" w:rsidR="00333B55" w:rsidRPr="00333B55" w:rsidRDefault="00333B55" w:rsidP="00333B55">
            <w:pPr>
              <w:jc w:val="right"/>
              <w:rPr>
                <w:sz w:val="18"/>
                <w:szCs w:val="18"/>
              </w:rPr>
            </w:pPr>
            <w:r w:rsidRPr="00333B55">
              <w:rPr>
                <w:sz w:val="18"/>
                <w:szCs w:val="18"/>
              </w:rPr>
              <w:t>11 349</w:t>
            </w:r>
          </w:p>
        </w:tc>
        <w:tc>
          <w:tcPr>
            <w:tcW w:w="922" w:type="dxa"/>
            <w:vAlign w:val="center"/>
            <w:hideMark/>
          </w:tcPr>
          <w:p w14:paraId="5218A1D4" w14:textId="77777777" w:rsidR="00333B55" w:rsidRPr="00333B55" w:rsidRDefault="00333B55" w:rsidP="00333B55">
            <w:pPr>
              <w:jc w:val="right"/>
              <w:rPr>
                <w:sz w:val="18"/>
                <w:szCs w:val="18"/>
              </w:rPr>
            </w:pPr>
            <w:r w:rsidRPr="00333B55">
              <w:rPr>
                <w:sz w:val="18"/>
                <w:szCs w:val="18"/>
              </w:rPr>
              <w:t>11 806</w:t>
            </w:r>
          </w:p>
        </w:tc>
        <w:tc>
          <w:tcPr>
            <w:tcW w:w="921" w:type="dxa"/>
            <w:vAlign w:val="center"/>
            <w:hideMark/>
          </w:tcPr>
          <w:p w14:paraId="16052570" w14:textId="77777777" w:rsidR="00333B55" w:rsidRPr="00333B55" w:rsidRDefault="00333B55" w:rsidP="00333B55">
            <w:pPr>
              <w:jc w:val="right"/>
              <w:rPr>
                <w:sz w:val="18"/>
                <w:szCs w:val="18"/>
              </w:rPr>
            </w:pPr>
            <w:r w:rsidRPr="00333B55">
              <w:rPr>
                <w:sz w:val="18"/>
                <w:szCs w:val="18"/>
              </w:rPr>
              <w:t>12 282</w:t>
            </w:r>
          </w:p>
        </w:tc>
        <w:tc>
          <w:tcPr>
            <w:tcW w:w="921" w:type="dxa"/>
            <w:vAlign w:val="center"/>
            <w:hideMark/>
          </w:tcPr>
          <w:p w14:paraId="5E7A05AA" w14:textId="77777777" w:rsidR="00333B55" w:rsidRPr="00333B55" w:rsidRDefault="00333B55" w:rsidP="00333B55">
            <w:pPr>
              <w:jc w:val="right"/>
              <w:rPr>
                <w:sz w:val="18"/>
                <w:szCs w:val="18"/>
              </w:rPr>
            </w:pPr>
            <w:r w:rsidRPr="00333B55">
              <w:rPr>
                <w:sz w:val="18"/>
                <w:szCs w:val="18"/>
              </w:rPr>
              <w:t>12 777</w:t>
            </w:r>
          </w:p>
        </w:tc>
        <w:tc>
          <w:tcPr>
            <w:tcW w:w="922" w:type="dxa"/>
            <w:vAlign w:val="center"/>
            <w:hideMark/>
          </w:tcPr>
          <w:p w14:paraId="0A382BA5" w14:textId="77777777" w:rsidR="00333B55" w:rsidRPr="00333B55" w:rsidRDefault="00333B55" w:rsidP="00333B55">
            <w:pPr>
              <w:jc w:val="right"/>
              <w:rPr>
                <w:sz w:val="18"/>
                <w:szCs w:val="18"/>
              </w:rPr>
            </w:pPr>
            <w:r w:rsidRPr="00333B55">
              <w:rPr>
                <w:sz w:val="18"/>
                <w:szCs w:val="18"/>
              </w:rPr>
              <w:t>13 292</w:t>
            </w:r>
          </w:p>
        </w:tc>
        <w:tc>
          <w:tcPr>
            <w:tcW w:w="921" w:type="dxa"/>
            <w:vAlign w:val="center"/>
            <w:hideMark/>
          </w:tcPr>
          <w:p w14:paraId="27EF0719" w14:textId="77777777" w:rsidR="00333B55" w:rsidRPr="00333B55" w:rsidRDefault="00333B55" w:rsidP="00333B55">
            <w:pPr>
              <w:jc w:val="right"/>
              <w:rPr>
                <w:sz w:val="18"/>
                <w:szCs w:val="18"/>
              </w:rPr>
            </w:pPr>
            <w:r w:rsidRPr="00333B55">
              <w:rPr>
                <w:sz w:val="18"/>
                <w:szCs w:val="18"/>
              </w:rPr>
              <w:t>13 828</w:t>
            </w:r>
          </w:p>
        </w:tc>
        <w:tc>
          <w:tcPr>
            <w:tcW w:w="921" w:type="dxa"/>
            <w:vAlign w:val="center"/>
            <w:hideMark/>
          </w:tcPr>
          <w:p w14:paraId="17F01FBA" w14:textId="77777777" w:rsidR="00333B55" w:rsidRPr="00333B55" w:rsidRDefault="00333B55" w:rsidP="00333B55">
            <w:pPr>
              <w:jc w:val="right"/>
              <w:rPr>
                <w:sz w:val="18"/>
                <w:szCs w:val="18"/>
              </w:rPr>
            </w:pPr>
            <w:r w:rsidRPr="00333B55">
              <w:rPr>
                <w:sz w:val="18"/>
                <w:szCs w:val="18"/>
              </w:rPr>
              <w:t>14 385</w:t>
            </w:r>
          </w:p>
        </w:tc>
        <w:tc>
          <w:tcPr>
            <w:tcW w:w="922" w:type="dxa"/>
            <w:vAlign w:val="center"/>
            <w:hideMark/>
          </w:tcPr>
          <w:p w14:paraId="71FDED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92D3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CC0C3E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A295993" w14:textId="77777777" w:rsidR="00333B55" w:rsidRPr="00333B55" w:rsidRDefault="00333B55" w:rsidP="00333B55">
            <w:pPr>
              <w:jc w:val="right"/>
              <w:rPr>
                <w:b/>
                <w:bCs/>
                <w:sz w:val="18"/>
                <w:szCs w:val="18"/>
              </w:rPr>
            </w:pPr>
            <w:r w:rsidRPr="00333B55">
              <w:rPr>
                <w:b/>
                <w:bCs/>
                <w:sz w:val="18"/>
                <w:szCs w:val="18"/>
              </w:rPr>
              <w:t>334 449</w:t>
            </w:r>
          </w:p>
        </w:tc>
      </w:tr>
      <w:tr w:rsidR="00333B55" w:rsidRPr="00333B55" w14:paraId="62848C08" w14:textId="77777777" w:rsidTr="00333B55">
        <w:trPr>
          <w:trHeight w:val="240"/>
        </w:trPr>
        <w:tc>
          <w:tcPr>
            <w:tcW w:w="3114" w:type="dxa"/>
            <w:vAlign w:val="center"/>
            <w:hideMark/>
          </w:tcPr>
          <w:p w14:paraId="6FD491D8"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48EBF7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807A27" w14:textId="77777777" w:rsidR="00333B55" w:rsidRPr="00333B55" w:rsidRDefault="00333B55" w:rsidP="00333B55">
            <w:pPr>
              <w:jc w:val="right"/>
              <w:rPr>
                <w:sz w:val="18"/>
                <w:szCs w:val="18"/>
              </w:rPr>
            </w:pPr>
            <w:r w:rsidRPr="00333B55">
              <w:rPr>
                <w:sz w:val="18"/>
                <w:szCs w:val="18"/>
              </w:rPr>
              <w:t>39 323</w:t>
            </w:r>
          </w:p>
        </w:tc>
        <w:tc>
          <w:tcPr>
            <w:tcW w:w="922" w:type="dxa"/>
            <w:vAlign w:val="center"/>
            <w:hideMark/>
          </w:tcPr>
          <w:p w14:paraId="1EDAE451" w14:textId="77777777" w:rsidR="00333B55" w:rsidRPr="00333B55" w:rsidRDefault="00333B55" w:rsidP="00333B55">
            <w:pPr>
              <w:jc w:val="right"/>
              <w:rPr>
                <w:sz w:val="18"/>
                <w:szCs w:val="18"/>
              </w:rPr>
            </w:pPr>
            <w:r w:rsidRPr="00333B55">
              <w:rPr>
                <w:sz w:val="18"/>
                <w:szCs w:val="18"/>
              </w:rPr>
              <w:t>105 700</w:t>
            </w:r>
          </w:p>
        </w:tc>
        <w:tc>
          <w:tcPr>
            <w:tcW w:w="921" w:type="dxa"/>
            <w:vAlign w:val="center"/>
            <w:hideMark/>
          </w:tcPr>
          <w:p w14:paraId="4E75A91A" w14:textId="77777777" w:rsidR="00333B55" w:rsidRPr="00333B55" w:rsidRDefault="00333B55" w:rsidP="00333B55">
            <w:pPr>
              <w:jc w:val="right"/>
              <w:rPr>
                <w:sz w:val="18"/>
                <w:szCs w:val="18"/>
              </w:rPr>
            </w:pPr>
            <w:r w:rsidRPr="00333B55">
              <w:rPr>
                <w:sz w:val="18"/>
                <w:szCs w:val="18"/>
              </w:rPr>
              <w:t>165 318</w:t>
            </w:r>
          </w:p>
        </w:tc>
        <w:tc>
          <w:tcPr>
            <w:tcW w:w="921" w:type="dxa"/>
            <w:vAlign w:val="center"/>
            <w:hideMark/>
          </w:tcPr>
          <w:p w14:paraId="12E534B2" w14:textId="77777777" w:rsidR="00333B55" w:rsidRPr="00333B55" w:rsidRDefault="00333B55" w:rsidP="00333B55">
            <w:pPr>
              <w:jc w:val="right"/>
              <w:rPr>
                <w:sz w:val="18"/>
                <w:szCs w:val="18"/>
              </w:rPr>
            </w:pPr>
            <w:r w:rsidRPr="00333B55">
              <w:rPr>
                <w:sz w:val="18"/>
                <w:szCs w:val="18"/>
              </w:rPr>
              <w:t>203 564</w:t>
            </w:r>
          </w:p>
        </w:tc>
        <w:tc>
          <w:tcPr>
            <w:tcW w:w="922" w:type="dxa"/>
            <w:vAlign w:val="center"/>
            <w:hideMark/>
          </w:tcPr>
          <w:p w14:paraId="7E2359DE" w14:textId="77777777" w:rsidR="00333B55" w:rsidRPr="00333B55" w:rsidRDefault="00333B55" w:rsidP="00333B55">
            <w:pPr>
              <w:jc w:val="right"/>
              <w:rPr>
                <w:sz w:val="18"/>
                <w:szCs w:val="18"/>
              </w:rPr>
            </w:pPr>
            <w:r w:rsidRPr="00333B55">
              <w:rPr>
                <w:sz w:val="18"/>
                <w:szCs w:val="18"/>
              </w:rPr>
              <w:t>203 564</w:t>
            </w:r>
          </w:p>
        </w:tc>
        <w:tc>
          <w:tcPr>
            <w:tcW w:w="921" w:type="dxa"/>
            <w:vAlign w:val="center"/>
            <w:hideMark/>
          </w:tcPr>
          <w:p w14:paraId="2D3B853F" w14:textId="77777777" w:rsidR="00333B55" w:rsidRPr="00333B55" w:rsidRDefault="00333B55" w:rsidP="00333B55">
            <w:pPr>
              <w:jc w:val="right"/>
              <w:rPr>
                <w:sz w:val="18"/>
                <w:szCs w:val="18"/>
              </w:rPr>
            </w:pPr>
            <w:r w:rsidRPr="00333B55">
              <w:rPr>
                <w:sz w:val="18"/>
                <w:szCs w:val="18"/>
              </w:rPr>
              <w:t>213 254</w:t>
            </w:r>
          </w:p>
        </w:tc>
        <w:tc>
          <w:tcPr>
            <w:tcW w:w="921" w:type="dxa"/>
            <w:vAlign w:val="center"/>
            <w:hideMark/>
          </w:tcPr>
          <w:p w14:paraId="5F73956E" w14:textId="77777777" w:rsidR="00333B55" w:rsidRPr="00333B55" w:rsidRDefault="00333B55" w:rsidP="00333B55">
            <w:pPr>
              <w:jc w:val="right"/>
              <w:rPr>
                <w:sz w:val="18"/>
                <w:szCs w:val="18"/>
              </w:rPr>
            </w:pPr>
            <w:r w:rsidRPr="00333B55">
              <w:rPr>
                <w:sz w:val="18"/>
                <w:szCs w:val="18"/>
              </w:rPr>
              <w:t>223 334</w:t>
            </w:r>
          </w:p>
        </w:tc>
        <w:tc>
          <w:tcPr>
            <w:tcW w:w="922" w:type="dxa"/>
            <w:vAlign w:val="center"/>
            <w:hideMark/>
          </w:tcPr>
          <w:p w14:paraId="70388B1A" w14:textId="77777777" w:rsidR="00333B55" w:rsidRPr="00333B55" w:rsidRDefault="00333B55" w:rsidP="00333B55">
            <w:pPr>
              <w:jc w:val="right"/>
              <w:rPr>
                <w:sz w:val="18"/>
                <w:szCs w:val="18"/>
              </w:rPr>
            </w:pPr>
            <w:r w:rsidRPr="00333B55">
              <w:rPr>
                <w:sz w:val="18"/>
                <w:szCs w:val="18"/>
              </w:rPr>
              <w:t>233 821</w:t>
            </w:r>
          </w:p>
        </w:tc>
        <w:tc>
          <w:tcPr>
            <w:tcW w:w="921" w:type="dxa"/>
            <w:vAlign w:val="center"/>
            <w:hideMark/>
          </w:tcPr>
          <w:p w14:paraId="443D6519" w14:textId="77777777" w:rsidR="00333B55" w:rsidRPr="00333B55" w:rsidRDefault="00333B55" w:rsidP="00333B55">
            <w:pPr>
              <w:jc w:val="right"/>
              <w:rPr>
                <w:sz w:val="18"/>
                <w:szCs w:val="18"/>
              </w:rPr>
            </w:pPr>
            <w:r w:rsidRPr="00333B55">
              <w:rPr>
                <w:sz w:val="18"/>
                <w:szCs w:val="18"/>
              </w:rPr>
              <w:t>244 730</w:t>
            </w:r>
          </w:p>
        </w:tc>
        <w:tc>
          <w:tcPr>
            <w:tcW w:w="921" w:type="dxa"/>
            <w:vAlign w:val="center"/>
            <w:hideMark/>
          </w:tcPr>
          <w:p w14:paraId="025C4548" w14:textId="77777777" w:rsidR="00333B55" w:rsidRPr="00333B55" w:rsidRDefault="00333B55" w:rsidP="00333B55">
            <w:pPr>
              <w:jc w:val="right"/>
              <w:rPr>
                <w:sz w:val="18"/>
                <w:szCs w:val="18"/>
              </w:rPr>
            </w:pPr>
            <w:r w:rsidRPr="00333B55">
              <w:rPr>
                <w:sz w:val="18"/>
                <w:szCs w:val="18"/>
              </w:rPr>
              <w:t>256 079</w:t>
            </w:r>
          </w:p>
        </w:tc>
        <w:tc>
          <w:tcPr>
            <w:tcW w:w="922" w:type="dxa"/>
            <w:vAlign w:val="center"/>
            <w:hideMark/>
          </w:tcPr>
          <w:p w14:paraId="28DA7C6D" w14:textId="77777777" w:rsidR="00333B55" w:rsidRPr="00333B55" w:rsidRDefault="00333B55" w:rsidP="00333B55">
            <w:pPr>
              <w:jc w:val="right"/>
              <w:rPr>
                <w:sz w:val="18"/>
                <w:szCs w:val="18"/>
              </w:rPr>
            </w:pPr>
            <w:r w:rsidRPr="00333B55">
              <w:rPr>
                <w:sz w:val="18"/>
                <w:szCs w:val="18"/>
              </w:rPr>
              <w:t>267 885</w:t>
            </w:r>
          </w:p>
        </w:tc>
        <w:tc>
          <w:tcPr>
            <w:tcW w:w="921" w:type="dxa"/>
            <w:vAlign w:val="center"/>
            <w:hideMark/>
          </w:tcPr>
          <w:p w14:paraId="60E42DF3" w14:textId="77777777" w:rsidR="00333B55" w:rsidRPr="00333B55" w:rsidRDefault="00333B55" w:rsidP="00333B55">
            <w:pPr>
              <w:jc w:val="right"/>
              <w:rPr>
                <w:sz w:val="18"/>
                <w:szCs w:val="18"/>
              </w:rPr>
            </w:pPr>
            <w:r w:rsidRPr="00333B55">
              <w:rPr>
                <w:sz w:val="18"/>
                <w:szCs w:val="18"/>
              </w:rPr>
              <w:t>280 167</w:t>
            </w:r>
          </w:p>
        </w:tc>
        <w:tc>
          <w:tcPr>
            <w:tcW w:w="921" w:type="dxa"/>
            <w:vAlign w:val="center"/>
            <w:hideMark/>
          </w:tcPr>
          <w:p w14:paraId="2CC3B7A4" w14:textId="77777777" w:rsidR="00333B55" w:rsidRPr="00333B55" w:rsidRDefault="00333B55" w:rsidP="00333B55">
            <w:pPr>
              <w:jc w:val="right"/>
              <w:rPr>
                <w:sz w:val="18"/>
                <w:szCs w:val="18"/>
              </w:rPr>
            </w:pPr>
            <w:r w:rsidRPr="00333B55">
              <w:rPr>
                <w:sz w:val="18"/>
                <w:szCs w:val="18"/>
              </w:rPr>
              <w:t>292 945</w:t>
            </w:r>
          </w:p>
        </w:tc>
        <w:tc>
          <w:tcPr>
            <w:tcW w:w="922" w:type="dxa"/>
            <w:vAlign w:val="center"/>
            <w:hideMark/>
          </w:tcPr>
          <w:p w14:paraId="6B68EBC9" w14:textId="77777777" w:rsidR="00333B55" w:rsidRPr="00333B55" w:rsidRDefault="00333B55" w:rsidP="00333B55">
            <w:pPr>
              <w:jc w:val="right"/>
              <w:rPr>
                <w:sz w:val="18"/>
                <w:szCs w:val="18"/>
              </w:rPr>
            </w:pPr>
            <w:r w:rsidRPr="00333B55">
              <w:rPr>
                <w:sz w:val="18"/>
                <w:szCs w:val="18"/>
              </w:rPr>
              <w:t>306 237</w:t>
            </w:r>
          </w:p>
        </w:tc>
        <w:tc>
          <w:tcPr>
            <w:tcW w:w="921" w:type="dxa"/>
            <w:vAlign w:val="center"/>
            <w:hideMark/>
          </w:tcPr>
          <w:p w14:paraId="332A7CB9" w14:textId="77777777" w:rsidR="00333B55" w:rsidRPr="00333B55" w:rsidRDefault="00333B55" w:rsidP="00333B55">
            <w:pPr>
              <w:jc w:val="right"/>
              <w:rPr>
                <w:sz w:val="18"/>
                <w:szCs w:val="18"/>
              </w:rPr>
            </w:pPr>
            <w:r w:rsidRPr="00333B55">
              <w:rPr>
                <w:sz w:val="18"/>
                <w:szCs w:val="18"/>
              </w:rPr>
              <w:t>320 064</w:t>
            </w:r>
          </w:p>
        </w:tc>
        <w:tc>
          <w:tcPr>
            <w:tcW w:w="921" w:type="dxa"/>
            <w:vAlign w:val="center"/>
            <w:hideMark/>
          </w:tcPr>
          <w:p w14:paraId="7FFFA509" w14:textId="77777777" w:rsidR="00333B55" w:rsidRPr="00333B55" w:rsidRDefault="00333B55" w:rsidP="00333B55">
            <w:pPr>
              <w:jc w:val="right"/>
              <w:rPr>
                <w:sz w:val="18"/>
                <w:szCs w:val="18"/>
              </w:rPr>
            </w:pPr>
            <w:r w:rsidRPr="00333B55">
              <w:rPr>
                <w:sz w:val="18"/>
                <w:szCs w:val="18"/>
              </w:rPr>
              <w:t>334 449</w:t>
            </w:r>
          </w:p>
        </w:tc>
        <w:tc>
          <w:tcPr>
            <w:tcW w:w="922" w:type="dxa"/>
            <w:vAlign w:val="center"/>
            <w:hideMark/>
          </w:tcPr>
          <w:p w14:paraId="0D6B56B0" w14:textId="77777777" w:rsidR="00333B55" w:rsidRPr="00333B55" w:rsidRDefault="00333B55" w:rsidP="00333B55">
            <w:pPr>
              <w:jc w:val="right"/>
              <w:rPr>
                <w:sz w:val="18"/>
                <w:szCs w:val="18"/>
              </w:rPr>
            </w:pPr>
            <w:r w:rsidRPr="00333B55">
              <w:rPr>
                <w:sz w:val="18"/>
                <w:szCs w:val="18"/>
              </w:rPr>
              <w:t>334 449</w:t>
            </w:r>
          </w:p>
        </w:tc>
        <w:tc>
          <w:tcPr>
            <w:tcW w:w="921" w:type="dxa"/>
            <w:vAlign w:val="center"/>
            <w:hideMark/>
          </w:tcPr>
          <w:p w14:paraId="69E960B2" w14:textId="77777777" w:rsidR="00333B55" w:rsidRPr="00333B55" w:rsidRDefault="00333B55" w:rsidP="00333B55">
            <w:pPr>
              <w:jc w:val="right"/>
              <w:rPr>
                <w:sz w:val="18"/>
                <w:szCs w:val="18"/>
              </w:rPr>
            </w:pPr>
            <w:r w:rsidRPr="00333B55">
              <w:rPr>
                <w:sz w:val="18"/>
                <w:szCs w:val="18"/>
              </w:rPr>
              <w:t>334 449</w:t>
            </w:r>
          </w:p>
        </w:tc>
        <w:tc>
          <w:tcPr>
            <w:tcW w:w="922" w:type="dxa"/>
            <w:vAlign w:val="center"/>
            <w:hideMark/>
          </w:tcPr>
          <w:p w14:paraId="392F86CC" w14:textId="77777777" w:rsidR="00333B55" w:rsidRPr="00333B55" w:rsidRDefault="00333B55" w:rsidP="00333B55">
            <w:pPr>
              <w:jc w:val="right"/>
              <w:rPr>
                <w:sz w:val="18"/>
                <w:szCs w:val="18"/>
              </w:rPr>
            </w:pPr>
            <w:r w:rsidRPr="00333B55">
              <w:rPr>
                <w:sz w:val="18"/>
                <w:szCs w:val="18"/>
              </w:rPr>
              <w:t>334 449</w:t>
            </w:r>
          </w:p>
        </w:tc>
        <w:tc>
          <w:tcPr>
            <w:tcW w:w="1126" w:type="dxa"/>
            <w:vAlign w:val="center"/>
            <w:hideMark/>
          </w:tcPr>
          <w:p w14:paraId="6F531CCB" w14:textId="77777777" w:rsidR="00333B55" w:rsidRPr="00333B55" w:rsidRDefault="00333B55" w:rsidP="00333B55">
            <w:pPr>
              <w:rPr>
                <w:sz w:val="18"/>
                <w:szCs w:val="18"/>
              </w:rPr>
            </w:pPr>
            <w:r w:rsidRPr="00333B55">
              <w:rPr>
                <w:sz w:val="18"/>
                <w:szCs w:val="18"/>
              </w:rPr>
              <w:t> </w:t>
            </w:r>
          </w:p>
        </w:tc>
      </w:tr>
      <w:tr w:rsidR="00333B55" w:rsidRPr="00333B55" w14:paraId="33AF7D0D" w14:textId="77777777" w:rsidTr="00333B55">
        <w:trPr>
          <w:trHeight w:val="240"/>
        </w:trPr>
        <w:tc>
          <w:tcPr>
            <w:tcW w:w="22667" w:type="dxa"/>
            <w:gridSpan w:val="22"/>
            <w:vAlign w:val="center"/>
            <w:hideMark/>
          </w:tcPr>
          <w:p w14:paraId="11FD0B84" w14:textId="77777777" w:rsidR="00333B55" w:rsidRPr="00333B55" w:rsidRDefault="00333B55" w:rsidP="00333B55">
            <w:pPr>
              <w:jc w:val="center"/>
              <w:rPr>
                <w:b/>
                <w:bCs/>
                <w:sz w:val="18"/>
                <w:szCs w:val="18"/>
              </w:rPr>
            </w:pPr>
            <w:r w:rsidRPr="00333B55">
              <w:rPr>
                <w:b/>
                <w:bCs/>
                <w:sz w:val="18"/>
                <w:szCs w:val="18"/>
              </w:rPr>
              <w:t>ЕТО №06 - ООО «СК Вышка-2»</w:t>
            </w:r>
          </w:p>
        </w:tc>
      </w:tr>
      <w:tr w:rsidR="00333B55" w:rsidRPr="00333B55" w14:paraId="2F87C83C" w14:textId="77777777" w:rsidTr="00333B55">
        <w:trPr>
          <w:trHeight w:val="240"/>
        </w:trPr>
        <w:tc>
          <w:tcPr>
            <w:tcW w:w="3114" w:type="dxa"/>
            <w:vAlign w:val="center"/>
            <w:hideMark/>
          </w:tcPr>
          <w:p w14:paraId="6E5D3B1B"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9B15D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5986D8" w14:textId="77777777" w:rsidR="00333B55" w:rsidRPr="00333B55" w:rsidRDefault="00333B55" w:rsidP="00333B55">
            <w:pPr>
              <w:jc w:val="right"/>
              <w:rPr>
                <w:sz w:val="18"/>
                <w:szCs w:val="18"/>
              </w:rPr>
            </w:pPr>
            <w:r w:rsidRPr="00333B55">
              <w:rPr>
                <w:sz w:val="18"/>
                <w:szCs w:val="18"/>
              </w:rPr>
              <w:t>31 093</w:t>
            </w:r>
          </w:p>
        </w:tc>
        <w:tc>
          <w:tcPr>
            <w:tcW w:w="922" w:type="dxa"/>
            <w:vAlign w:val="center"/>
            <w:hideMark/>
          </w:tcPr>
          <w:p w14:paraId="2996F66B" w14:textId="77777777" w:rsidR="00333B55" w:rsidRPr="00333B55" w:rsidRDefault="00333B55" w:rsidP="00333B55">
            <w:pPr>
              <w:jc w:val="right"/>
              <w:rPr>
                <w:sz w:val="18"/>
                <w:szCs w:val="18"/>
              </w:rPr>
            </w:pPr>
            <w:r w:rsidRPr="00333B55">
              <w:rPr>
                <w:sz w:val="18"/>
                <w:szCs w:val="18"/>
              </w:rPr>
              <w:t>21 588</w:t>
            </w:r>
          </w:p>
        </w:tc>
        <w:tc>
          <w:tcPr>
            <w:tcW w:w="921" w:type="dxa"/>
            <w:vAlign w:val="center"/>
            <w:hideMark/>
          </w:tcPr>
          <w:p w14:paraId="1F783A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71622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2CEA2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3D9E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070F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F49C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372DA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DF9C7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B83371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E4178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66C6F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ECE6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4AE9C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F6D20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E532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C9D40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BD7095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38F67A5" w14:textId="77777777" w:rsidR="00333B55" w:rsidRPr="00333B55" w:rsidRDefault="00333B55" w:rsidP="00333B55">
            <w:pPr>
              <w:jc w:val="right"/>
              <w:rPr>
                <w:b/>
                <w:bCs/>
                <w:sz w:val="18"/>
                <w:szCs w:val="18"/>
              </w:rPr>
            </w:pPr>
            <w:r w:rsidRPr="00333B55">
              <w:rPr>
                <w:b/>
                <w:bCs/>
                <w:sz w:val="18"/>
                <w:szCs w:val="18"/>
              </w:rPr>
              <w:t>52 681</w:t>
            </w:r>
          </w:p>
        </w:tc>
      </w:tr>
      <w:tr w:rsidR="00333B55" w:rsidRPr="00333B55" w14:paraId="7D78EB51" w14:textId="77777777" w:rsidTr="00333B55">
        <w:trPr>
          <w:trHeight w:val="240"/>
        </w:trPr>
        <w:tc>
          <w:tcPr>
            <w:tcW w:w="3114" w:type="dxa"/>
            <w:vAlign w:val="center"/>
            <w:hideMark/>
          </w:tcPr>
          <w:p w14:paraId="07196E7B"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5B01F8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B561E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97953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7F70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0304C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DBD8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FA8C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F2F1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1E3D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3A9B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7972C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3516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BBA6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FB0A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C8C6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67C85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7DDEE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DD96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D0FD9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9D06B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81735D5"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190F55C" w14:textId="77777777" w:rsidTr="00333B55">
        <w:trPr>
          <w:trHeight w:val="240"/>
        </w:trPr>
        <w:tc>
          <w:tcPr>
            <w:tcW w:w="3114" w:type="dxa"/>
            <w:vAlign w:val="center"/>
            <w:hideMark/>
          </w:tcPr>
          <w:p w14:paraId="22E87272"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4A7B48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8C81C5" w14:textId="77777777" w:rsidR="00333B55" w:rsidRPr="00333B55" w:rsidRDefault="00333B55" w:rsidP="00333B55">
            <w:pPr>
              <w:jc w:val="right"/>
              <w:rPr>
                <w:sz w:val="18"/>
                <w:szCs w:val="18"/>
              </w:rPr>
            </w:pPr>
            <w:r w:rsidRPr="00333B55">
              <w:rPr>
                <w:sz w:val="18"/>
                <w:szCs w:val="18"/>
              </w:rPr>
              <w:t>6 219</w:t>
            </w:r>
          </w:p>
        </w:tc>
        <w:tc>
          <w:tcPr>
            <w:tcW w:w="922" w:type="dxa"/>
            <w:vAlign w:val="center"/>
            <w:hideMark/>
          </w:tcPr>
          <w:p w14:paraId="075B4ED7" w14:textId="77777777" w:rsidR="00333B55" w:rsidRPr="00333B55" w:rsidRDefault="00333B55" w:rsidP="00333B55">
            <w:pPr>
              <w:jc w:val="right"/>
              <w:rPr>
                <w:sz w:val="18"/>
                <w:szCs w:val="18"/>
              </w:rPr>
            </w:pPr>
            <w:r w:rsidRPr="00333B55">
              <w:rPr>
                <w:sz w:val="18"/>
                <w:szCs w:val="18"/>
              </w:rPr>
              <w:t>4 318</w:t>
            </w:r>
          </w:p>
        </w:tc>
        <w:tc>
          <w:tcPr>
            <w:tcW w:w="921" w:type="dxa"/>
            <w:vAlign w:val="center"/>
            <w:hideMark/>
          </w:tcPr>
          <w:p w14:paraId="54EC53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54638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7A25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F9BC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C463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2F57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3525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E0010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D93F6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591D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CCC3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B726BA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9948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6D044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F4988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0F5A9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12C82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E94E7E5" w14:textId="77777777" w:rsidR="00333B55" w:rsidRPr="00333B55" w:rsidRDefault="00333B55" w:rsidP="00333B55">
            <w:pPr>
              <w:jc w:val="right"/>
              <w:rPr>
                <w:b/>
                <w:bCs/>
                <w:sz w:val="18"/>
                <w:szCs w:val="18"/>
              </w:rPr>
            </w:pPr>
            <w:r w:rsidRPr="00333B55">
              <w:rPr>
                <w:b/>
                <w:bCs/>
                <w:sz w:val="18"/>
                <w:szCs w:val="18"/>
              </w:rPr>
              <w:t>10 536</w:t>
            </w:r>
          </w:p>
        </w:tc>
      </w:tr>
      <w:tr w:rsidR="00333B55" w:rsidRPr="00333B55" w14:paraId="2FA52F20" w14:textId="77777777" w:rsidTr="00333B55">
        <w:trPr>
          <w:trHeight w:val="240"/>
        </w:trPr>
        <w:tc>
          <w:tcPr>
            <w:tcW w:w="3114" w:type="dxa"/>
            <w:vAlign w:val="center"/>
            <w:hideMark/>
          </w:tcPr>
          <w:p w14:paraId="4121BAF7"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460E68D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D8515A" w14:textId="77777777" w:rsidR="00333B55" w:rsidRPr="00333B55" w:rsidRDefault="00333B55" w:rsidP="00333B55">
            <w:pPr>
              <w:jc w:val="right"/>
              <w:rPr>
                <w:sz w:val="18"/>
                <w:szCs w:val="18"/>
              </w:rPr>
            </w:pPr>
            <w:r w:rsidRPr="00333B55">
              <w:rPr>
                <w:sz w:val="18"/>
                <w:szCs w:val="18"/>
              </w:rPr>
              <w:t>37 311</w:t>
            </w:r>
          </w:p>
        </w:tc>
        <w:tc>
          <w:tcPr>
            <w:tcW w:w="922" w:type="dxa"/>
            <w:vAlign w:val="center"/>
            <w:hideMark/>
          </w:tcPr>
          <w:p w14:paraId="52B5B659" w14:textId="77777777" w:rsidR="00333B55" w:rsidRPr="00333B55" w:rsidRDefault="00333B55" w:rsidP="00333B55">
            <w:pPr>
              <w:jc w:val="right"/>
              <w:rPr>
                <w:sz w:val="18"/>
                <w:szCs w:val="18"/>
              </w:rPr>
            </w:pPr>
            <w:r w:rsidRPr="00333B55">
              <w:rPr>
                <w:sz w:val="18"/>
                <w:szCs w:val="18"/>
              </w:rPr>
              <w:t>25 906</w:t>
            </w:r>
          </w:p>
        </w:tc>
        <w:tc>
          <w:tcPr>
            <w:tcW w:w="921" w:type="dxa"/>
            <w:vAlign w:val="center"/>
            <w:hideMark/>
          </w:tcPr>
          <w:p w14:paraId="202147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B56BA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F0F1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70FF9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0A974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25B55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E99C2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19592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7E92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D657F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F8C9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4FD9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4C83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53DC2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32B7D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C27E0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68C53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8632C3F" w14:textId="77777777" w:rsidR="00333B55" w:rsidRPr="00333B55" w:rsidRDefault="00333B55" w:rsidP="00333B55">
            <w:pPr>
              <w:jc w:val="right"/>
              <w:rPr>
                <w:b/>
                <w:bCs/>
                <w:sz w:val="18"/>
                <w:szCs w:val="18"/>
              </w:rPr>
            </w:pPr>
            <w:r w:rsidRPr="00333B55">
              <w:rPr>
                <w:b/>
                <w:bCs/>
                <w:sz w:val="18"/>
                <w:szCs w:val="18"/>
              </w:rPr>
              <w:t>63 217</w:t>
            </w:r>
          </w:p>
        </w:tc>
      </w:tr>
      <w:tr w:rsidR="00333B55" w:rsidRPr="00333B55" w14:paraId="50D736A9" w14:textId="77777777" w:rsidTr="00333B55">
        <w:trPr>
          <w:trHeight w:val="240"/>
        </w:trPr>
        <w:tc>
          <w:tcPr>
            <w:tcW w:w="3114" w:type="dxa"/>
            <w:vAlign w:val="center"/>
            <w:hideMark/>
          </w:tcPr>
          <w:p w14:paraId="6F0DA7FA"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79F21B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103D83" w14:textId="77777777" w:rsidR="00333B55" w:rsidRPr="00333B55" w:rsidRDefault="00333B55" w:rsidP="00333B55">
            <w:pPr>
              <w:jc w:val="right"/>
              <w:rPr>
                <w:sz w:val="18"/>
                <w:szCs w:val="18"/>
              </w:rPr>
            </w:pPr>
            <w:r w:rsidRPr="00333B55">
              <w:rPr>
                <w:sz w:val="18"/>
                <w:szCs w:val="18"/>
              </w:rPr>
              <w:t>37 311</w:t>
            </w:r>
          </w:p>
        </w:tc>
        <w:tc>
          <w:tcPr>
            <w:tcW w:w="922" w:type="dxa"/>
            <w:vAlign w:val="center"/>
            <w:hideMark/>
          </w:tcPr>
          <w:p w14:paraId="0214A123"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6C766752"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1566AA0F"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1E96AFD5"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15E44291"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70DA7363"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07899E72"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5902A18"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6ABBAC7"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452938E3"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59783913"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74327B38"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4FAE1412"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6444D2C6"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3F56E6C6"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03E0028A"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3CE1BFC"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551460B2" w14:textId="77777777" w:rsidR="00333B55" w:rsidRPr="00333B55" w:rsidRDefault="00333B55" w:rsidP="00333B55">
            <w:pPr>
              <w:jc w:val="right"/>
              <w:rPr>
                <w:sz w:val="18"/>
                <w:szCs w:val="18"/>
              </w:rPr>
            </w:pPr>
            <w:r w:rsidRPr="00333B55">
              <w:rPr>
                <w:sz w:val="18"/>
                <w:szCs w:val="18"/>
              </w:rPr>
              <w:t>63 217</w:t>
            </w:r>
          </w:p>
        </w:tc>
        <w:tc>
          <w:tcPr>
            <w:tcW w:w="1126" w:type="dxa"/>
            <w:vAlign w:val="center"/>
            <w:hideMark/>
          </w:tcPr>
          <w:p w14:paraId="09CE77D1" w14:textId="77777777" w:rsidR="00333B55" w:rsidRPr="00333B55" w:rsidRDefault="00333B55" w:rsidP="00333B55">
            <w:pPr>
              <w:rPr>
                <w:sz w:val="18"/>
                <w:szCs w:val="18"/>
              </w:rPr>
            </w:pPr>
            <w:r w:rsidRPr="00333B55">
              <w:rPr>
                <w:sz w:val="18"/>
                <w:szCs w:val="18"/>
              </w:rPr>
              <w:t> </w:t>
            </w:r>
          </w:p>
        </w:tc>
      </w:tr>
      <w:tr w:rsidR="00333B55" w:rsidRPr="00333B55" w14:paraId="497962F5" w14:textId="77777777" w:rsidTr="00333B55">
        <w:trPr>
          <w:trHeight w:val="240"/>
        </w:trPr>
        <w:tc>
          <w:tcPr>
            <w:tcW w:w="22667" w:type="dxa"/>
            <w:gridSpan w:val="22"/>
            <w:vAlign w:val="center"/>
            <w:hideMark/>
          </w:tcPr>
          <w:p w14:paraId="6B58D1E6" w14:textId="77777777" w:rsidR="00333B55" w:rsidRPr="00333B55" w:rsidRDefault="00333B55" w:rsidP="00333B55">
            <w:pPr>
              <w:jc w:val="center"/>
              <w:rPr>
                <w:b/>
                <w:bCs/>
                <w:sz w:val="18"/>
                <w:szCs w:val="18"/>
              </w:rPr>
            </w:pPr>
            <w:r w:rsidRPr="00333B55">
              <w:rPr>
                <w:b/>
                <w:bCs/>
                <w:sz w:val="18"/>
                <w:szCs w:val="18"/>
              </w:rPr>
              <w:t>ЕТО №16 - ООО «ПТЭК»</w:t>
            </w:r>
          </w:p>
        </w:tc>
      </w:tr>
      <w:tr w:rsidR="00333B55" w:rsidRPr="00333B55" w14:paraId="078110BA" w14:textId="77777777" w:rsidTr="00333B55">
        <w:trPr>
          <w:trHeight w:val="240"/>
        </w:trPr>
        <w:tc>
          <w:tcPr>
            <w:tcW w:w="3114" w:type="dxa"/>
            <w:vAlign w:val="center"/>
            <w:hideMark/>
          </w:tcPr>
          <w:p w14:paraId="50D63B54"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5AED5B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48A869" w14:textId="77777777" w:rsidR="00333B55" w:rsidRPr="00333B55" w:rsidRDefault="00333B55" w:rsidP="00333B55">
            <w:pPr>
              <w:jc w:val="right"/>
              <w:rPr>
                <w:sz w:val="18"/>
                <w:szCs w:val="18"/>
              </w:rPr>
            </w:pPr>
            <w:r w:rsidRPr="00333B55">
              <w:rPr>
                <w:sz w:val="18"/>
                <w:szCs w:val="18"/>
              </w:rPr>
              <w:t>13 815</w:t>
            </w:r>
          </w:p>
        </w:tc>
        <w:tc>
          <w:tcPr>
            <w:tcW w:w="922" w:type="dxa"/>
            <w:vAlign w:val="center"/>
            <w:hideMark/>
          </w:tcPr>
          <w:p w14:paraId="0171BE6F" w14:textId="77777777" w:rsidR="00333B55" w:rsidRPr="00333B55" w:rsidRDefault="00333B55" w:rsidP="00333B55">
            <w:pPr>
              <w:jc w:val="right"/>
              <w:rPr>
                <w:sz w:val="18"/>
                <w:szCs w:val="18"/>
              </w:rPr>
            </w:pPr>
            <w:r w:rsidRPr="00333B55">
              <w:rPr>
                <w:sz w:val="18"/>
                <w:szCs w:val="18"/>
              </w:rPr>
              <w:t>7 444</w:t>
            </w:r>
          </w:p>
        </w:tc>
        <w:tc>
          <w:tcPr>
            <w:tcW w:w="921" w:type="dxa"/>
            <w:vAlign w:val="center"/>
            <w:hideMark/>
          </w:tcPr>
          <w:p w14:paraId="03A346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C9BE6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99E4D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EC02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22FF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ABE7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CBF4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6ED7D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5B460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9B06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4C124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6520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9332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13D6B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207F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CFB47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4A38A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F6C4432" w14:textId="77777777" w:rsidR="00333B55" w:rsidRPr="00333B55" w:rsidRDefault="00333B55" w:rsidP="00333B55">
            <w:pPr>
              <w:jc w:val="right"/>
              <w:rPr>
                <w:b/>
                <w:bCs/>
                <w:sz w:val="18"/>
                <w:szCs w:val="18"/>
              </w:rPr>
            </w:pPr>
            <w:r w:rsidRPr="00333B55">
              <w:rPr>
                <w:b/>
                <w:bCs/>
                <w:sz w:val="18"/>
                <w:szCs w:val="18"/>
              </w:rPr>
              <w:t>21 260</w:t>
            </w:r>
          </w:p>
        </w:tc>
      </w:tr>
      <w:tr w:rsidR="00333B55" w:rsidRPr="00333B55" w14:paraId="31AED6D5" w14:textId="77777777" w:rsidTr="00333B55">
        <w:trPr>
          <w:trHeight w:val="240"/>
        </w:trPr>
        <w:tc>
          <w:tcPr>
            <w:tcW w:w="3114" w:type="dxa"/>
            <w:vAlign w:val="center"/>
            <w:hideMark/>
          </w:tcPr>
          <w:p w14:paraId="7D6B6BE2"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D16C5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ADFC6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B882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7D45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CE4E1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9606A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89B65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241B4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36D1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0B29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3AE40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49CD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4D8CD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21421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F13D5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CB8D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F0C5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C3B2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A98CF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924AA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C45ED56"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6935C07E" w14:textId="77777777" w:rsidTr="00333B55">
        <w:trPr>
          <w:trHeight w:val="240"/>
        </w:trPr>
        <w:tc>
          <w:tcPr>
            <w:tcW w:w="3114" w:type="dxa"/>
            <w:vAlign w:val="center"/>
            <w:hideMark/>
          </w:tcPr>
          <w:p w14:paraId="1B747403"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D93474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21F409" w14:textId="77777777" w:rsidR="00333B55" w:rsidRPr="00333B55" w:rsidRDefault="00333B55" w:rsidP="00333B55">
            <w:pPr>
              <w:jc w:val="right"/>
              <w:rPr>
                <w:sz w:val="18"/>
                <w:szCs w:val="18"/>
              </w:rPr>
            </w:pPr>
            <w:r w:rsidRPr="00333B55">
              <w:rPr>
                <w:sz w:val="18"/>
                <w:szCs w:val="18"/>
              </w:rPr>
              <w:t>2 763</w:t>
            </w:r>
          </w:p>
        </w:tc>
        <w:tc>
          <w:tcPr>
            <w:tcW w:w="922" w:type="dxa"/>
            <w:vAlign w:val="center"/>
            <w:hideMark/>
          </w:tcPr>
          <w:p w14:paraId="0F9BF289" w14:textId="77777777" w:rsidR="00333B55" w:rsidRPr="00333B55" w:rsidRDefault="00333B55" w:rsidP="00333B55">
            <w:pPr>
              <w:jc w:val="right"/>
              <w:rPr>
                <w:sz w:val="18"/>
                <w:szCs w:val="18"/>
              </w:rPr>
            </w:pPr>
            <w:r w:rsidRPr="00333B55">
              <w:rPr>
                <w:sz w:val="18"/>
                <w:szCs w:val="18"/>
              </w:rPr>
              <w:t>1 489</w:t>
            </w:r>
          </w:p>
        </w:tc>
        <w:tc>
          <w:tcPr>
            <w:tcW w:w="921" w:type="dxa"/>
            <w:vAlign w:val="center"/>
            <w:hideMark/>
          </w:tcPr>
          <w:p w14:paraId="6CB42F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9261B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5BB63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DB69D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77290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6EC5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9870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28E3F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0BE39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A326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F7598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3253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C36AF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EADEB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6E142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07ECB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3110C7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016E400" w14:textId="77777777" w:rsidR="00333B55" w:rsidRPr="00333B55" w:rsidRDefault="00333B55" w:rsidP="00333B55">
            <w:pPr>
              <w:jc w:val="right"/>
              <w:rPr>
                <w:b/>
                <w:bCs/>
                <w:sz w:val="18"/>
                <w:szCs w:val="18"/>
              </w:rPr>
            </w:pPr>
            <w:r w:rsidRPr="00333B55">
              <w:rPr>
                <w:b/>
                <w:bCs/>
                <w:sz w:val="18"/>
                <w:szCs w:val="18"/>
              </w:rPr>
              <w:t>4 252</w:t>
            </w:r>
          </w:p>
        </w:tc>
      </w:tr>
      <w:tr w:rsidR="00333B55" w:rsidRPr="00333B55" w14:paraId="77978EF2" w14:textId="77777777" w:rsidTr="00333B55">
        <w:trPr>
          <w:trHeight w:val="240"/>
        </w:trPr>
        <w:tc>
          <w:tcPr>
            <w:tcW w:w="3114" w:type="dxa"/>
            <w:vAlign w:val="center"/>
            <w:hideMark/>
          </w:tcPr>
          <w:p w14:paraId="4E26A293"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B37C4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789B49" w14:textId="77777777" w:rsidR="00333B55" w:rsidRPr="00333B55" w:rsidRDefault="00333B55" w:rsidP="00333B55">
            <w:pPr>
              <w:jc w:val="right"/>
              <w:rPr>
                <w:sz w:val="18"/>
                <w:szCs w:val="18"/>
              </w:rPr>
            </w:pPr>
            <w:r w:rsidRPr="00333B55">
              <w:rPr>
                <w:sz w:val="18"/>
                <w:szCs w:val="18"/>
              </w:rPr>
              <w:t>16 578</w:t>
            </w:r>
          </w:p>
        </w:tc>
        <w:tc>
          <w:tcPr>
            <w:tcW w:w="922" w:type="dxa"/>
            <w:vAlign w:val="center"/>
            <w:hideMark/>
          </w:tcPr>
          <w:p w14:paraId="5EEA371B" w14:textId="77777777" w:rsidR="00333B55" w:rsidRPr="00333B55" w:rsidRDefault="00333B55" w:rsidP="00333B55">
            <w:pPr>
              <w:jc w:val="right"/>
              <w:rPr>
                <w:sz w:val="18"/>
                <w:szCs w:val="18"/>
              </w:rPr>
            </w:pPr>
            <w:r w:rsidRPr="00333B55">
              <w:rPr>
                <w:sz w:val="18"/>
                <w:szCs w:val="18"/>
              </w:rPr>
              <w:t>8 933</w:t>
            </w:r>
          </w:p>
        </w:tc>
        <w:tc>
          <w:tcPr>
            <w:tcW w:w="921" w:type="dxa"/>
            <w:vAlign w:val="center"/>
            <w:hideMark/>
          </w:tcPr>
          <w:p w14:paraId="5A50DC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3198B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BBFA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9504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D5A0E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8AA9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9320A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578C8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B771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9CA0F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D739F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D6647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D8C6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36A45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4BF6F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4E85F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76814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94AD9EF" w14:textId="77777777" w:rsidR="00333B55" w:rsidRPr="00333B55" w:rsidRDefault="00333B55" w:rsidP="00333B55">
            <w:pPr>
              <w:jc w:val="right"/>
              <w:rPr>
                <w:b/>
                <w:bCs/>
                <w:sz w:val="18"/>
                <w:szCs w:val="18"/>
              </w:rPr>
            </w:pPr>
            <w:r w:rsidRPr="00333B55">
              <w:rPr>
                <w:b/>
                <w:bCs/>
                <w:sz w:val="18"/>
                <w:szCs w:val="18"/>
              </w:rPr>
              <w:t>25 511</w:t>
            </w:r>
          </w:p>
        </w:tc>
      </w:tr>
      <w:tr w:rsidR="00333B55" w:rsidRPr="00333B55" w14:paraId="130B2327" w14:textId="77777777" w:rsidTr="00333B55">
        <w:trPr>
          <w:trHeight w:val="240"/>
        </w:trPr>
        <w:tc>
          <w:tcPr>
            <w:tcW w:w="3114" w:type="dxa"/>
            <w:vAlign w:val="center"/>
            <w:hideMark/>
          </w:tcPr>
          <w:p w14:paraId="0C53D40D"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6FAAD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D33306" w14:textId="77777777" w:rsidR="00333B55" w:rsidRPr="00333B55" w:rsidRDefault="00333B55" w:rsidP="00333B55">
            <w:pPr>
              <w:jc w:val="right"/>
              <w:rPr>
                <w:sz w:val="18"/>
                <w:szCs w:val="18"/>
              </w:rPr>
            </w:pPr>
            <w:r w:rsidRPr="00333B55">
              <w:rPr>
                <w:sz w:val="18"/>
                <w:szCs w:val="18"/>
              </w:rPr>
              <w:t>16 578</w:t>
            </w:r>
          </w:p>
        </w:tc>
        <w:tc>
          <w:tcPr>
            <w:tcW w:w="922" w:type="dxa"/>
            <w:vAlign w:val="center"/>
            <w:hideMark/>
          </w:tcPr>
          <w:p w14:paraId="1659618C"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7DFFEEB4"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E756E18"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5A0D6E8D"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056FD46"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343F4F68"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7BD60E9C"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DFB81F6"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14B5ADFC"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18E05A71"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71FA55DF"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2BBD4E63"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187507E8"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CBCFDE3"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964C68E"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0A220E4E"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78B7C35"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1D28EE19" w14:textId="77777777" w:rsidR="00333B55" w:rsidRPr="00333B55" w:rsidRDefault="00333B55" w:rsidP="00333B55">
            <w:pPr>
              <w:jc w:val="right"/>
              <w:rPr>
                <w:sz w:val="18"/>
                <w:szCs w:val="18"/>
              </w:rPr>
            </w:pPr>
            <w:r w:rsidRPr="00333B55">
              <w:rPr>
                <w:sz w:val="18"/>
                <w:szCs w:val="18"/>
              </w:rPr>
              <w:t>25 511</w:t>
            </w:r>
          </w:p>
        </w:tc>
        <w:tc>
          <w:tcPr>
            <w:tcW w:w="1126" w:type="dxa"/>
            <w:vAlign w:val="center"/>
            <w:hideMark/>
          </w:tcPr>
          <w:p w14:paraId="4642FDB0" w14:textId="77777777" w:rsidR="00333B55" w:rsidRPr="00333B55" w:rsidRDefault="00333B55" w:rsidP="00333B55">
            <w:pPr>
              <w:rPr>
                <w:sz w:val="18"/>
                <w:szCs w:val="18"/>
              </w:rPr>
            </w:pPr>
            <w:r w:rsidRPr="00333B55">
              <w:rPr>
                <w:sz w:val="18"/>
                <w:szCs w:val="18"/>
              </w:rPr>
              <w:t> </w:t>
            </w:r>
          </w:p>
        </w:tc>
      </w:tr>
      <w:tr w:rsidR="00333B55" w:rsidRPr="00333B55" w14:paraId="7F18D792" w14:textId="77777777" w:rsidTr="00333B55">
        <w:trPr>
          <w:trHeight w:val="240"/>
        </w:trPr>
        <w:tc>
          <w:tcPr>
            <w:tcW w:w="22667" w:type="dxa"/>
            <w:gridSpan w:val="22"/>
            <w:vAlign w:val="center"/>
            <w:hideMark/>
          </w:tcPr>
          <w:p w14:paraId="2D505D52" w14:textId="77777777" w:rsidR="00333B55" w:rsidRPr="00333B55" w:rsidRDefault="00333B55" w:rsidP="00333B55">
            <w:pPr>
              <w:jc w:val="center"/>
              <w:rPr>
                <w:b/>
                <w:bCs/>
                <w:sz w:val="18"/>
                <w:szCs w:val="18"/>
              </w:rPr>
            </w:pPr>
            <w:r w:rsidRPr="00333B55">
              <w:rPr>
                <w:b/>
                <w:bCs/>
                <w:sz w:val="18"/>
                <w:szCs w:val="18"/>
              </w:rPr>
              <w:t>ЕТО №36 - ООО «РЭМ-Сервис»</w:t>
            </w:r>
          </w:p>
        </w:tc>
      </w:tr>
      <w:tr w:rsidR="00333B55" w:rsidRPr="00333B55" w14:paraId="5C2B30AD" w14:textId="77777777" w:rsidTr="00333B55">
        <w:trPr>
          <w:trHeight w:val="240"/>
        </w:trPr>
        <w:tc>
          <w:tcPr>
            <w:tcW w:w="3114" w:type="dxa"/>
            <w:vAlign w:val="center"/>
            <w:hideMark/>
          </w:tcPr>
          <w:p w14:paraId="7712F27F"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CEDF9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7979B7" w14:textId="77777777" w:rsidR="00333B55" w:rsidRPr="00333B55" w:rsidRDefault="00333B55" w:rsidP="00333B55">
            <w:pPr>
              <w:jc w:val="right"/>
              <w:rPr>
                <w:sz w:val="18"/>
                <w:szCs w:val="18"/>
              </w:rPr>
            </w:pPr>
            <w:r w:rsidRPr="00333B55">
              <w:rPr>
                <w:sz w:val="18"/>
                <w:szCs w:val="18"/>
              </w:rPr>
              <w:t>19 438</w:t>
            </w:r>
          </w:p>
        </w:tc>
        <w:tc>
          <w:tcPr>
            <w:tcW w:w="922" w:type="dxa"/>
            <w:vAlign w:val="center"/>
            <w:hideMark/>
          </w:tcPr>
          <w:p w14:paraId="0F3F2837" w14:textId="77777777" w:rsidR="00333B55" w:rsidRPr="00333B55" w:rsidRDefault="00333B55" w:rsidP="00333B55">
            <w:pPr>
              <w:jc w:val="right"/>
              <w:rPr>
                <w:sz w:val="18"/>
                <w:szCs w:val="18"/>
              </w:rPr>
            </w:pPr>
            <w:r w:rsidRPr="00333B55">
              <w:rPr>
                <w:sz w:val="18"/>
                <w:szCs w:val="18"/>
              </w:rPr>
              <w:t>45 586</w:t>
            </w:r>
          </w:p>
        </w:tc>
        <w:tc>
          <w:tcPr>
            <w:tcW w:w="921" w:type="dxa"/>
            <w:vAlign w:val="center"/>
            <w:hideMark/>
          </w:tcPr>
          <w:p w14:paraId="04F68B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503024" w14:textId="77777777" w:rsidR="00333B55" w:rsidRPr="00333B55" w:rsidRDefault="00333B55" w:rsidP="00333B55">
            <w:pPr>
              <w:jc w:val="right"/>
              <w:rPr>
                <w:sz w:val="18"/>
                <w:szCs w:val="18"/>
              </w:rPr>
            </w:pPr>
            <w:r w:rsidRPr="00333B55">
              <w:rPr>
                <w:sz w:val="18"/>
                <w:szCs w:val="18"/>
              </w:rPr>
              <w:t>13 208</w:t>
            </w:r>
          </w:p>
        </w:tc>
        <w:tc>
          <w:tcPr>
            <w:tcW w:w="922" w:type="dxa"/>
            <w:vAlign w:val="center"/>
            <w:hideMark/>
          </w:tcPr>
          <w:p w14:paraId="7C5390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DB338D" w14:textId="77777777" w:rsidR="00333B55" w:rsidRPr="00333B55" w:rsidRDefault="00333B55" w:rsidP="00333B55">
            <w:pPr>
              <w:jc w:val="right"/>
              <w:rPr>
                <w:sz w:val="18"/>
                <w:szCs w:val="18"/>
              </w:rPr>
            </w:pPr>
            <w:r w:rsidRPr="00333B55">
              <w:rPr>
                <w:sz w:val="18"/>
                <w:szCs w:val="18"/>
              </w:rPr>
              <w:t>23 311</w:t>
            </w:r>
          </w:p>
        </w:tc>
        <w:tc>
          <w:tcPr>
            <w:tcW w:w="921" w:type="dxa"/>
            <w:vAlign w:val="center"/>
            <w:hideMark/>
          </w:tcPr>
          <w:p w14:paraId="70557E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ADBB7F4" w14:textId="77777777" w:rsidR="00333B55" w:rsidRPr="00333B55" w:rsidRDefault="00333B55" w:rsidP="00333B55">
            <w:pPr>
              <w:jc w:val="right"/>
              <w:rPr>
                <w:sz w:val="18"/>
                <w:szCs w:val="18"/>
              </w:rPr>
            </w:pPr>
            <w:r w:rsidRPr="00333B55">
              <w:rPr>
                <w:sz w:val="18"/>
                <w:szCs w:val="18"/>
              </w:rPr>
              <w:t>26 485</w:t>
            </w:r>
          </w:p>
        </w:tc>
        <w:tc>
          <w:tcPr>
            <w:tcW w:w="921" w:type="dxa"/>
            <w:vAlign w:val="center"/>
            <w:hideMark/>
          </w:tcPr>
          <w:p w14:paraId="7A2CCCE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BD9BC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C0DDD7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F5CC3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A907D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9FA3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3EBD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ED566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19419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F69F2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44EF8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3A56BF3" w14:textId="77777777" w:rsidR="00333B55" w:rsidRPr="00333B55" w:rsidRDefault="00333B55" w:rsidP="00333B55">
            <w:pPr>
              <w:jc w:val="right"/>
              <w:rPr>
                <w:b/>
                <w:bCs/>
                <w:sz w:val="18"/>
                <w:szCs w:val="18"/>
              </w:rPr>
            </w:pPr>
            <w:r w:rsidRPr="00333B55">
              <w:rPr>
                <w:b/>
                <w:bCs/>
                <w:sz w:val="18"/>
                <w:szCs w:val="18"/>
              </w:rPr>
              <w:t>128 028</w:t>
            </w:r>
          </w:p>
        </w:tc>
      </w:tr>
      <w:tr w:rsidR="00333B55" w:rsidRPr="00333B55" w14:paraId="697AD547" w14:textId="77777777" w:rsidTr="00333B55">
        <w:trPr>
          <w:trHeight w:val="240"/>
        </w:trPr>
        <w:tc>
          <w:tcPr>
            <w:tcW w:w="3114" w:type="dxa"/>
            <w:vAlign w:val="center"/>
            <w:hideMark/>
          </w:tcPr>
          <w:p w14:paraId="7FF75029"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DCB23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23100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2B11B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53A1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6C528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A742B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B629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663C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42DDE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AFDA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640E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971D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4E60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D57E0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4FA88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013DD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AEA2D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AB14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3335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E8DFB9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7F8A912"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1E52888" w14:textId="77777777" w:rsidTr="00333B55">
        <w:trPr>
          <w:trHeight w:val="240"/>
        </w:trPr>
        <w:tc>
          <w:tcPr>
            <w:tcW w:w="3114" w:type="dxa"/>
            <w:vAlign w:val="center"/>
            <w:hideMark/>
          </w:tcPr>
          <w:p w14:paraId="2854F869"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ECA92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513E76" w14:textId="77777777" w:rsidR="00333B55" w:rsidRPr="00333B55" w:rsidRDefault="00333B55" w:rsidP="00333B55">
            <w:pPr>
              <w:jc w:val="right"/>
              <w:rPr>
                <w:sz w:val="18"/>
                <w:szCs w:val="18"/>
              </w:rPr>
            </w:pPr>
            <w:r w:rsidRPr="00333B55">
              <w:rPr>
                <w:sz w:val="18"/>
                <w:szCs w:val="18"/>
              </w:rPr>
              <w:t>3 888</w:t>
            </w:r>
          </w:p>
        </w:tc>
        <w:tc>
          <w:tcPr>
            <w:tcW w:w="922" w:type="dxa"/>
            <w:vAlign w:val="center"/>
            <w:hideMark/>
          </w:tcPr>
          <w:p w14:paraId="73D5EA83" w14:textId="77777777" w:rsidR="00333B55" w:rsidRPr="00333B55" w:rsidRDefault="00333B55" w:rsidP="00333B55">
            <w:pPr>
              <w:jc w:val="right"/>
              <w:rPr>
                <w:sz w:val="18"/>
                <w:szCs w:val="18"/>
              </w:rPr>
            </w:pPr>
            <w:r w:rsidRPr="00333B55">
              <w:rPr>
                <w:sz w:val="18"/>
                <w:szCs w:val="18"/>
              </w:rPr>
              <w:t>9 117</w:t>
            </w:r>
          </w:p>
        </w:tc>
        <w:tc>
          <w:tcPr>
            <w:tcW w:w="921" w:type="dxa"/>
            <w:vAlign w:val="center"/>
            <w:hideMark/>
          </w:tcPr>
          <w:p w14:paraId="7092A5E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F2F0DF" w14:textId="77777777" w:rsidR="00333B55" w:rsidRPr="00333B55" w:rsidRDefault="00333B55" w:rsidP="00333B55">
            <w:pPr>
              <w:jc w:val="right"/>
              <w:rPr>
                <w:sz w:val="18"/>
                <w:szCs w:val="18"/>
              </w:rPr>
            </w:pPr>
            <w:r w:rsidRPr="00333B55">
              <w:rPr>
                <w:sz w:val="18"/>
                <w:szCs w:val="18"/>
              </w:rPr>
              <w:t>2 642</w:t>
            </w:r>
          </w:p>
        </w:tc>
        <w:tc>
          <w:tcPr>
            <w:tcW w:w="922" w:type="dxa"/>
            <w:vAlign w:val="center"/>
            <w:hideMark/>
          </w:tcPr>
          <w:p w14:paraId="370F7B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F41600" w14:textId="77777777" w:rsidR="00333B55" w:rsidRPr="00333B55" w:rsidRDefault="00333B55" w:rsidP="00333B55">
            <w:pPr>
              <w:jc w:val="right"/>
              <w:rPr>
                <w:sz w:val="18"/>
                <w:szCs w:val="18"/>
              </w:rPr>
            </w:pPr>
            <w:r w:rsidRPr="00333B55">
              <w:rPr>
                <w:sz w:val="18"/>
                <w:szCs w:val="18"/>
              </w:rPr>
              <w:t>4 662</w:t>
            </w:r>
          </w:p>
        </w:tc>
        <w:tc>
          <w:tcPr>
            <w:tcW w:w="921" w:type="dxa"/>
            <w:vAlign w:val="center"/>
            <w:hideMark/>
          </w:tcPr>
          <w:p w14:paraId="19FCFCD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7D24E5" w14:textId="77777777" w:rsidR="00333B55" w:rsidRPr="00333B55" w:rsidRDefault="00333B55" w:rsidP="00333B55">
            <w:pPr>
              <w:jc w:val="right"/>
              <w:rPr>
                <w:sz w:val="18"/>
                <w:szCs w:val="18"/>
              </w:rPr>
            </w:pPr>
            <w:r w:rsidRPr="00333B55">
              <w:rPr>
                <w:sz w:val="18"/>
                <w:szCs w:val="18"/>
              </w:rPr>
              <w:t>5 297</w:t>
            </w:r>
          </w:p>
        </w:tc>
        <w:tc>
          <w:tcPr>
            <w:tcW w:w="921" w:type="dxa"/>
            <w:vAlign w:val="center"/>
            <w:hideMark/>
          </w:tcPr>
          <w:p w14:paraId="70FD15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352EF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579E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6E86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2D6C7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A74B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FCDD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C7D97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EEAA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1E753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83CC5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04428FD" w14:textId="77777777" w:rsidR="00333B55" w:rsidRPr="00333B55" w:rsidRDefault="00333B55" w:rsidP="00333B55">
            <w:pPr>
              <w:jc w:val="right"/>
              <w:rPr>
                <w:b/>
                <w:bCs/>
                <w:sz w:val="18"/>
                <w:szCs w:val="18"/>
              </w:rPr>
            </w:pPr>
            <w:r w:rsidRPr="00333B55">
              <w:rPr>
                <w:b/>
                <w:bCs/>
                <w:sz w:val="18"/>
                <w:szCs w:val="18"/>
              </w:rPr>
              <w:t>25 606</w:t>
            </w:r>
          </w:p>
        </w:tc>
      </w:tr>
      <w:tr w:rsidR="00333B55" w:rsidRPr="00333B55" w14:paraId="20E2F30B" w14:textId="77777777" w:rsidTr="00333B55">
        <w:trPr>
          <w:trHeight w:val="240"/>
        </w:trPr>
        <w:tc>
          <w:tcPr>
            <w:tcW w:w="3114" w:type="dxa"/>
            <w:vAlign w:val="center"/>
            <w:hideMark/>
          </w:tcPr>
          <w:p w14:paraId="5F50D33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AC36C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225E37" w14:textId="77777777" w:rsidR="00333B55" w:rsidRPr="00333B55" w:rsidRDefault="00333B55" w:rsidP="00333B55">
            <w:pPr>
              <w:jc w:val="right"/>
              <w:rPr>
                <w:sz w:val="18"/>
                <w:szCs w:val="18"/>
              </w:rPr>
            </w:pPr>
            <w:r w:rsidRPr="00333B55">
              <w:rPr>
                <w:sz w:val="18"/>
                <w:szCs w:val="18"/>
              </w:rPr>
              <w:t>23 326</w:t>
            </w:r>
          </w:p>
        </w:tc>
        <w:tc>
          <w:tcPr>
            <w:tcW w:w="922" w:type="dxa"/>
            <w:vAlign w:val="center"/>
            <w:hideMark/>
          </w:tcPr>
          <w:p w14:paraId="1F856A08" w14:textId="77777777" w:rsidR="00333B55" w:rsidRPr="00333B55" w:rsidRDefault="00333B55" w:rsidP="00333B55">
            <w:pPr>
              <w:jc w:val="right"/>
              <w:rPr>
                <w:sz w:val="18"/>
                <w:szCs w:val="18"/>
              </w:rPr>
            </w:pPr>
            <w:r w:rsidRPr="00333B55">
              <w:rPr>
                <w:sz w:val="18"/>
                <w:szCs w:val="18"/>
              </w:rPr>
              <w:t>54 703</w:t>
            </w:r>
          </w:p>
        </w:tc>
        <w:tc>
          <w:tcPr>
            <w:tcW w:w="921" w:type="dxa"/>
            <w:vAlign w:val="center"/>
            <w:hideMark/>
          </w:tcPr>
          <w:p w14:paraId="5C4166B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0F0C1E" w14:textId="77777777" w:rsidR="00333B55" w:rsidRPr="00333B55" w:rsidRDefault="00333B55" w:rsidP="00333B55">
            <w:pPr>
              <w:jc w:val="right"/>
              <w:rPr>
                <w:sz w:val="18"/>
                <w:szCs w:val="18"/>
              </w:rPr>
            </w:pPr>
            <w:r w:rsidRPr="00333B55">
              <w:rPr>
                <w:sz w:val="18"/>
                <w:szCs w:val="18"/>
              </w:rPr>
              <w:t>15 850</w:t>
            </w:r>
          </w:p>
        </w:tc>
        <w:tc>
          <w:tcPr>
            <w:tcW w:w="922" w:type="dxa"/>
            <w:vAlign w:val="center"/>
            <w:hideMark/>
          </w:tcPr>
          <w:p w14:paraId="6050C23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37F10E" w14:textId="77777777" w:rsidR="00333B55" w:rsidRPr="00333B55" w:rsidRDefault="00333B55" w:rsidP="00333B55">
            <w:pPr>
              <w:jc w:val="right"/>
              <w:rPr>
                <w:sz w:val="18"/>
                <w:szCs w:val="18"/>
              </w:rPr>
            </w:pPr>
            <w:r w:rsidRPr="00333B55">
              <w:rPr>
                <w:sz w:val="18"/>
                <w:szCs w:val="18"/>
              </w:rPr>
              <w:t>27 974</w:t>
            </w:r>
          </w:p>
        </w:tc>
        <w:tc>
          <w:tcPr>
            <w:tcW w:w="921" w:type="dxa"/>
            <w:vAlign w:val="center"/>
            <w:hideMark/>
          </w:tcPr>
          <w:p w14:paraId="1E27729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63CFCA" w14:textId="77777777" w:rsidR="00333B55" w:rsidRPr="00333B55" w:rsidRDefault="00333B55" w:rsidP="00333B55">
            <w:pPr>
              <w:jc w:val="right"/>
              <w:rPr>
                <w:sz w:val="18"/>
                <w:szCs w:val="18"/>
              </w:rPr>
            </w:pPr>
            <w:r w:rsidRPr="00333B55">
              <w:rPr>
                <w:sz w:val="18"/>
                <w:szCs w:val="18"/>
              </w:rPr>
              <w:t>31 782</w:t>
            </w:r>
          </w:p>
        </w:tc>
        <w:tc>
          <w:tcPr>
            <w:tcW w:w="921" w:type="dxa"/>
            <w:vAlign w:val="center"/>
            <w:hideMark/>
          </w:tcPr>
          <w:p w14:paraId="122756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2B1F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565A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DAEA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527AE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4192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9F68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7D168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D5AA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096D4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FB21A1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E9F5093" w14:textId="77777777" w:rsidR="00333B55" w:rsidRPr="00333B55" w:rsidRDefault="00333B55" w:rsidP="00333B55">
            <w:pPr>
              <w:jc w:val="right"/>
              <w:rPr>
                <w:b/>
                <w:bCs/>
                <w:sz w:val="18"/>
                <w:szCs w:val="18"/>
              </w:rPr>
            </w:pPr>
            <w:r w:rsidRPr="00333B55">
              <w:rPr>
                <w:b/>
                <w:bCs/>
                <w:sz w:val="18"/>
                <w:szCs w:val="18"/>
              </w:rPr>
              <w:t>153 634</w:t>
            </w:r>
          </w:p>
        </w:tc>
      </w:tr>
      <w:tr w:rsidR="00333B55" w:rsidRPr="00333B55" w14:paraId="2988B822" w14:textId="77777777" w:rsidTr="00333B55">
        <w:trPr>
          <w:trHeight w:val="240"/>
        </w:trPr>
        <w:tc>
          <w:tcPr>
            <w:tcW w:w="3114" w:type="dxa"/>
            <w:vAlign w:val="center"/>
            <w:hideMark/>
          </w:tcPr>
          <w:p w14:paraId="3D92A618"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DFAA9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55E6AD" w14:textId="77777777" w:rsidR="00333B55" w:rsidRPr="00333B55" w:rsidRDefault="00333B55" w:rsidP="00333B55">
            <w:pPr>
              <w:jc w:val="right"/>
              <w:rPr>
                <w:sz w:val="18"/>
                <w:szCs w:val="18"/>
              </w:rPr>
            </w:pPr>
            <w:r w:rsidRPr="00333B55">
              <w:rPr>
                <w:sz w:val="18"/>
                <w:szCs w:val="18"/>
              </w:rPr>
              <w:t>23 326</w:t>
            </w:r>
          </w:p>
        </w:tc>
        <w:tc>
          <w:tcPr>
            <w:tcW w:w="922" w:type="dxa"/>
            <w:vAlign w:val="center"/>
            <w:hideMark/>
          </w:tcPr>
          <w:p w14:paraId="7E7F652B" w14:textId="77777777" w:rsidR="00333B55" w:rsidRPr="00333B55" w:rsidRDefault="00333B55" w:rsidP="00333B55">
            <w:pPr>
              <w:jc w:val="right"/>
              <w:rPr>
                <w:sz w:val="18"/>
                <w:szCs w:val="18"/>
              </w:rPr>
            </w:pPr>
            <w:r w:rsidRPr="00333B55">
              <w:rPr>
                <w:sz w:val="18"/>
                <w:szCs w:val="18"/>
              </w:rPr>
              <w:t>78 028</w:t>
            </w:r>
          </w:p>
        </w:tc>
        <w:tc>
          <w:tcPr>
            <w:tcW w:w="921" w:type="dxa"/>
            <w:vAlign w:val="center"/>
            <w:hideMark/>
          </w:tcPr>
          <w:p w14:paraId="78591928" w14:textId="77777777" w:rsidR="00333B55" w:rsidRPr="00333B55" w:rsidRDefault="00333B55" w:rsidP="00333B55">
            <w:pPr>
              <w:jc w:val="right"/>
              <w:rPr>
                <w:sz w:val="18"/>
                <w:szCs w:val="18"/>
              </w:rPr>
            </w:pPr>
            <w:r w:rsidRPr="00333B55">
              <w:rPr>
                <w:sz w:val="18"/>
                <w:szCs w:val="18"/>
              </w:rPr>
              <w:t>78 028</w:t>
            </w:r>
          </w:p>
        </w:tc>
        <w:tc>
          <w:tcPr>
            <w:tcW w:w="921" w:type="dxa"/>
            <w:vAlign w:val="center"/>
            <w:hideMark/>
          </w:tcPr>
          <w:p w14:paraId="0D26FB29" w14:textId="77777777" w:rsidR="00333B55" w:rsidRPr="00333B55" w:rsidRDefault="00333B55" w:rsidP="00333B55">
            <w:pPr>
              <w:jc w:val="right"/>
              <w:rPr>
                <w:sz w:val="18"/>
                <w:szCs w:val="18"/>
              </w:rPr>
            </w:pPr>
            <w:r w:rsidRPr="00333B55">
              <w:rPr>
                <w:sz w:val="18"/>
                <w:szCs w:val="18"/>
              </w:rPr>
              <w:t>93 878</w:t>
            </w:r>
          </w:p>
        </w:tc>
        <w:tc>
          <w:tcPr>
            <w:tcW w:w="922" w:type="dxa"/>
            <w:vAlign w:val="center"/>
            <w:hideMark/>
          </w:tcPr>
          <w:p w14:paraId="2B7E0F77" w14:textId="77777777" w:rsidR="00333B55" w:rsidRPr="00333B55" w:rsidRDefault="00333B55" w:rsidP="00333B55">
            <w:pPr>
              <w:jc w:val="right"/>
              <w:rPr>
                <w:sz w:val="18"/>
                <w:szCs w:val="18"/>
              </w:rPr>
            </w:pPr>
            <w:r w:rsidRPr="00333B55">
              <w:rPr>
                <w:sz w:val="18"/>
                <w:szCs w:val="18"/>
              </w:rPr>
              <w:t>93 878</w:t>
            </w:r>
          </w:p>
        </w:tc>
        <w:tc>
          <w:tcPr>
            <w:tcW w:w="921" w:type="dxa"/>
            <w:vAlign w:val="center"/>
            <w:hideMark/>
          </w:tcPr>
          <w:p w14:paraId="1E240B38" w14:textId="77777777" w:rsidR="00333B55" w:rsidRPr="00333B55" w:rsidRDefault="00333B55" w:rsidP="00333B55">
            <w:pPr>
              <w:jc w:val="right"/>
              <w:rPr>
                <w:sz w:val="18"/>
                <w:szCs w:val="18"/>
              </w:rPr>
            </w:pPr>
            <w:r w:rsidRPr="00333B55">
              <w:rPr>
                <w:sz w:val="18"/>
                <w:szCs w:val="18"/>
              </w:rPr>
              <w:t>121 852</w:t>
            </w:r>
          </w:p>
        </w:tc>
        <w:tc>
          <w:tcPr>
            <w:tcW w:w="921" w:type="dxa"/>
            <w:vAlign w:val="center"/>
            <w:hideMark/>
          </w:tcPr>
          <w:p w14:paraId="67CF25A7" w14:textId="77777777" w:rsidR="00333B55" w:rsidRPr="00333B55" w:rsidRDefault="00333B55" w:rsidP="00333B55">
            <w:pPr>
              <w:jc w:val="right"/>
              <w:rPr>
                <w:sz w:val="18"/>
                <w:szCs w:val="18"/>
              </w:rPr>
            </w:pPr>
            <w:r w:rsidRPr="00333B55">
              <w:rPr>
                <w:sz w:val="18"/>
                <w:szCs w:val="18"/>
              </w:rPr>
              <w:t>121 852</w:t>
            </w:r>
          </w:p>
        </w:tc>
        <w:tc>
          <w:tcPr>
            <w:tcW w:w="922" w:type="dxa"/>
            <w:vAlign w:val="center"/>
            <w:hideMark/>
          </w:tcPr>
          <w:p w14:paraId="10E46E5C"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266A681C"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5B28C5D9"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463B0134"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60AA0CE4"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76BD8155"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5F179968"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27650A9E"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6A550F16"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5C30A7F7"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51A89AED"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4C4C5B07" w14:textId="77777777" w:rsidR="00333B55" w:rsidRPr="00333B55" w:rsidRDefault="00333B55" w:rsidP="00333B55">
            <w:pPr>
              <w:jc w:val="right"/>
              <w:rPr>
                <w:sz w:val="18"/>
                <w:szCs w:val="18"/>
              </w:rPr>
            </w:pPr>
            <w:r w:rsidRPr="00333B55">
              <w:rPr>
                <w:sz w:val="18"/>
                <w:szCs w:val="18"/>
              </w:rPr>
              <w:t>153 634</w:t>
            </w:r>
          </w:p>
        </w:tc>
        <w:tc>
          <w:tcPr>
            <w:tcW w:w="1126" w:type="dxa"/>
            <w:vAlign w:val="center"/>
            <w:hideMark/>
          </w:tcPr>
          <w:p w14:paraId="284CE8B9" w14:textId="77777777" w:rsidR="00333B55" w:rsidRPr="00333B55" w:rsidRDefault="00333B55" w:rsidP="00333B55">
            <w:pPr>
              <w:rPr>
                <w:sz w:val="18"/>
                <w:szCs w:val="18"/>
              </w:rPr>
            </w:pPr>
            <w:r w:rsidRPr="00333B55">
              <w:rPr>
                <w:sz w:val="18"/>
                <w:szCs w:val="18"/>
              </w:rPr>
              <w:t> </w:t>
            </w:r>
          </w:p>
        </w:tc>
      </w:tr>
      <w:tr w:rsidR="00333B55" w:rsidRPr="00333B55" w14:paraId="69C7A43F" w14:textId="77777777" w:rsidTr="00333B55">
        <w:trPr>
          <w:trHeight w:val="240"/>
        </w:trPr>
        <w:tc>
          <w:tcPr>
            <w:tcW w:w="22667" w:type="dxa"/>
            <w:gridSpan w:val="22"/>
            <w:vAlign w:val="center"/>
            <w:hideMark/>
          </w:tcPr>
          <w:p w14:paraId="7D0CA94B" w14:textId="77777777" w:rsidR="00333B55" w:rsidRPr="00333B55" w:rsidRDefault="00333B55" w:rsidP="00333B55">
            <w:pPr>
              <w:jc w:val="center"/>
              <w:rPr>
                <w:b/>
                <w:bCs/>
                <w:sz w:val="18"/>
                <w:szCs w:val="18"/>
              </w:rPr>
            </w:pPr>
            <w:r w:rsidRPr="00333B55">
              <w:rPr>
                <w:b/>
                <w:bCs/>
                <w:sz w:val="18"/>
                <w:szCs w:val="18"/>
              </w:rPr>
              <w:t>ЕТО №43 - ООО «Энергоресурс»</w:t>
            </w:r>
          </w:p>
        </w:tc>
      </w:tr>
      <w:tr w:rsidR="00333B55" w:rsidRPr="00333B55" w14:paraId="237E4262" w14:textId="77777777" w:rsidTr="00333B55">
        <w:trPr>
          <w:trHeight w:val="240"/>
        </w:trPr>
        <w:tc>
          <w:tcPr>
            <w:tcW w:w="3114" w:type="dxa"/>
            <w:vAlign w:val="center"/>
            <w:hideMark/>
          </w:tcPr>
          <w:p w14:paraId="2AF4E46C"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FEBCD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342E9A" w14:textId="77777777" w:rsidR="00333B55" w:rsidRPr="00333B55" w:rsidRDefault="00333B55" w:rsidP="00333B55">
            <w:pPr>
              <w:jc w:val="right"/>
              <w:rPr>
                <w:sz w:val="18"/>
                <w:szCs w:val="18"/>
              </w:rPr>
            </w:pPr>
            <w:r w:rsidRPr="00333B55">
              <w:rPr>
                <w:sz w:val="18"/>
                <w:szCs w:val="18"/>
              </w:rPr>
              <w:t>16 364</w:t>
            </w:r>
          </w:p>
        </w:tc>
        <w:tc>
          <w:tcPr>
            <w:tcW w:w="922" w:type="dxa"/>
            <w:vAlign w:val="center"/>
            <w:hideMark/>
          </w:tcPr>
          <w:p w14:paraId="40ECB4A5" w14:textId="77777777" w:rsidR="00333B55" w:rsidRPr="00333B55" w:rsidRDefault="00333B55" w:rsidP="00333B55">
            <w:pPr>
              <w:jc w:val="right"/>
              <w:rPr>
                <w:sz w:val="18"/>
                <w:szCs w:val="18"/>
              </w:rPr>
            </w:pPr>
            <w:r w:rsidRPr="00333B55">
              <w:rPr>
                <w:sz w:val="18"/>
                <w:szCs w:val="18"/>
              </w:rPr>
              <w:t>9 678</w:t>
            </w:r>
          </w:p>
        </w:tc>
        <w:tc>
          <w:tcPr>
            <w:tcW w:w="921" w:type="dxa"/>
            <w:vAlign w:val="center"/>
            <w:hideMark/>
          </w:tcPr>
          <w:p w14:paraId="53DAEA98" w14:textId="77777777" w:rsidR="00333B55" w:rsidRPr="00333B55" w:rsidRDefault="00333B55" w:rsidP="00333B55">
            <w:pPr>
              <w:jc w:val="right"/>
              <w:rPr>
                <w:sz w:val="18"/>
                <w:szCs w:val="18"/>
              </w:rPr>
            </w:pPr>
            <w:r w:rsidRPr="00333B55">
              <w:rPr>
                <w:sz w:val="18"/>
                <w:szCs w:val="18"/>
              </w:rPr>
              <w:t>16 929</w:t>
            </w:r>
          </w:p>
        </w:tc>
        <w:tc>
          <w:tcPr>
            <w:tcW w:w="921" w:type="dxa"/>
            <w:vAlign w:val="center"/>
            <w:hideMark/>
          </w:tcPr>
          <w:p w14:paraId="10669C18" w14:textId="77777777" w:rsidR="00333B55" w:rsidRPr="00333B55" w:rsidRDefault="00333B55" w:rsidP="00333B55">
            <w:pPr>
              <w:jc w:val="right"/>
              <w:rPr>
                <w:sz w:val="18"/>
                <w:szCs w:val="18"/>
              </w:rPr>
            </w:pPr>
            <w:r w:rsidRPr="00333B55">
              <w:rPr>
                <w:sz w:val="18"/>
                <w:szCs w:val="18"/>
              </w:rPr>
              <w:t>17 682</w:t>
            </w:r>
          </w:p>
        </w:tc>
        <w:tc>
          <w:tcPr>
            <w:tcW w:w="922" w:type="dxa"/>
            <w:vAlign w:val="center"/>
            <w:hideMark/>
          </w:tcPr>
          <w:p w14:paraId="4B7EF426" w14:textId="77777777" w:rsidR="00333B55" w:rsidRPr="00333B55" w:rsidRDefault="00333B55" w:rsidP="00333B55">
            <w:pPr>
              <w:jc w:val="right"/>
              <w:rPr>
                <w:sz w:val="18"/>
                <w:szCs w:val="18"/>
              </w:rPr>
            </w:pPr>
            <w:r w:rsidRPr="00333B55">
              <w:rPr>
                <w:sz w:val="18"/>
                <w:szCs w:val="18"/>
              </w:rPr>
              <w:t>12 913</w:t>
            </w:r>
          </w:p>
        </w:tc>
        <w:tc>
          <w:tcPr>
            <w:tcW w:w="921" w:type="dxa"/>
            <w:vAlign w:val="center"/>
            <w:hideMark/>
          </w:tcPr>
          <w:p w14:paraId="60692ED1" w14:textId="77777777" w:rsidR="00333B55" w:rsidRPr="00333B55" w:rsidRDefault="00333B55" w:rsidP="00333B55">
            <w:pPr>
              <w:jc w:val="right"/>
              <w:rPr>
                <w:sz w:val="18"/>
                <w:szCs w:val="18"/>
              </w:rPr>
            </w:pPr>
            <w:r w:rsidRPr="00333B55">
              <w:rPr>
                <w:sz w:val="18"/>
                <w:szCs w:val="18"/>
              </w:rPr>
              <w:t>5 757</w:t>
            </w:r>
          </w:p>
        </w:tc>
        <w:tc>
          <w:tcPr>
            <w:tcW w:w="921" w:type="dxa"/>
            <w:vAlign w:val="center"/>
            <w:hideMark/>
          </w:tcPr>
          <w:p w14:paraId="3E36000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AC39A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2B9F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656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7B5C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A37D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1892C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C413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2CA6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0B0B5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BEB6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7BEC3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222FE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094B205" w14:textId="77777777" w:rsidR="00333B55" w:rsidRPr="00333B55" w:rsidRDefault="00333B55" w:rsidP="00333B55">
            <w:pPr>
              <w:jc w:val="right"/>
              <w:rPr>
                <w:b/>
                <w:bCs/>
                <w:sz w:val="18"/>
                <w:szCs w:val="18"/>
              </w:rPr>
            </w:pPr>
            <w:r w:rsidRPr="00333B55">
              <w:rPr>
                <w:b/>
                <w:bCs/>
                <w:sz w:val="18"/>
                <w:szCs w:val="18"/>
              </w:rPr>
              <w:t>79 323</w:t>
            </w:r>
          </w:p>
        </w:tc>
      </w:tr>
      <w:tr w:rsidR="00333B55" w:rsidRPr="00333B55" w14:paraId="425218D2" w14:textId="77777777" w:rsidTr="00333B55">
        <w:trPr>
          <w:trHeight w:val="240"/>
        </w:trPr>
        <w:tc>
          <w:tcPr>
            <w:tcW w:w="3114" w:type="dxa"/>
            <w:vAlign w:val="center"/>
            <w:hideMark/>
          </w:tcPr>
          <w:p w14:paraId="3DC577E7"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5B95AB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E67A7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F3D5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5586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07611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A24F6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0C38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DCD9E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A050F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4E78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81353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E396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10F78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F4BFD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970BE7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471A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D8CFA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A1EB3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CA73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EB4544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7116B68"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43852BC" w14:textId="77777777" w:rsidTr="00333B55">
        <w:trPr>
          <w:trHeight w:val="240"/>
        </w:trPr>
        <w:tc>
          <w:tcPr>
            <w:tcW w:w="3114" w:type="dxa"/>
            <w:vAlign w:val="center"/>
            <w:hideMark/>
          </w:tcPr>
          <w:p w14:paraId="628F184A"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0390B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6C6C91" w14:textId="77777777" w:rsidR="00333B55" w:rsidRPr="00333B55" w:rsidRDefault="00333B55" w:rsidP="00333B55">
            <w:pPr>
              <w:jc w:val="right"/>
              <w:rPr>
                <w:sz w:val="18"/>
                <w:szCs w:val="18"/>
              </w:rPr>
            </w:pPr>
            <w:r w:rsidRPr="00333B55">
              <w:rPr>
                <w:sz w:val="18"/>
                <w:szCs w:val="18"/>
              </w:rPr>
              <w:t>3 273</w:t>
            </w:r>
          </w:p>
        </w:tc>
        <w:tc>
          <w:tcPr>
            <w:tcW w:w="922" w:type="dxa"/>
            <w:vAlign w:val="center"/>
            <w:hideMark/>
          </w:tcPr>
          <w:p w14:paraId="758DDB74" w14:textId="77777777" w:rsidR="00333B55" w:rsidRPr="00333B55" w:rsidRDefault="00333B55" w:rsidP="00333B55">
            <w:pPr>
              <w:jc w:val="right"/>
              <w:rPr>
                <w:sz w:val="18"/>
                <w:szCs w:val="18"/>
              </w:rPr>
            </w:pPr>
            <w:r w:rsidRPr="00333B55">
              <w:rPr>
                <w:sz w:val="18"/>
                <w:szCs w:val="18"/>
              </w:rPr>
              <w:t>1 936</w:t>
            </w:r>
          </w:p>
        </w:tc>
        <w:tc>
          <w:tcPr>
            <w:tcW w:w="921" w:type="dxa"/>
            <w:vAlign w:val="center"/>
            <w:hideMark/>
          </w:tcPr>
          <w:p w14:paraId="5E28D6BE" w14:textId="77777777" w:rsidR="00333B55" w:rsidRPr="00333B55" w:rsidRDefault="00333B55" w:rsidP="00333B55">
            <w:pPr>
              <w:jc w:val="right"/>
              <w:rPr>
                <w:sz w:val="18"/>
                <w:szCs w:val="18"/>
              </w:rPr>
            </w:pPr>
            <w:r w:rsidRPr="00333B55">
              <w:rPr>
                <w:sz w:val="18"/>
                <w:szCs w:val="18"/>
              </w:rPr>
              <w:t>3 386</w:t>
            </w:r>
          </w:p>
        </w:tc>
        <w:tc>
          <w:tcPr>
            <w:tcW w:w="921" w:type="dxa"/>
            <w:vAlign w:val="center"/>
            <w:hideMark/>
          </w:tcPr>
          <w:p w14:paraId="5FC31C8D" w14:textId="77777777" w:rsidR="00333B55" w:rsidRPr="00333B55" w:rsidRDefault="00333B55" w:rsidP="00333B55">
            <w:pPr>
              <w:jc w:val="right"/>
              <w:rPr>
                <w:sz w:val="18"/>
                <w:szCs w:val="18"/>
              </w:rPr>
            </w:pPr>
            <w:r w:rsidRPr="00333B55">
              <w:rPr>
                <w:sz w:val="18"/>
                <w:szCs w:val="18"/>
              </w:rPr>
              <w:t>3 536</w:t>
            </w:r>
          </w:p>
        </w:tc>
        <w:tc>
          <w:tcPr>
            <w:tcW w:w="922" w:type="dxa"/>
            <w:vAlign w:val="center"/>
            <w:hideMark/>
          </w:tcPr>
          <w:p w14:paraId="5B2B2BC8" w14:textId="77777777" w:rsidR="00333B55" w:rsidRPr="00333B55" w:rsidRDefault="00333B55" w:rsidP="00333B55">
            <w:pPr>
              <w:jc w:val="right"/>
              <w:rPr>
                <w:sz w:val="18"/>
                <w:szCs w:val="18"/>
              </w:rPr>
            </w:pPr>
            <w:r w:rsidRPr="00333B55">
              <w:rPr>
                <w:sz w:val="18"/>
                <w:szCs w:val="18"/>
              </w:rPr>
              <w:t>2 583</w:t>
            </w:r>
          </w:p>
        </w:tc>
        <w:tc>
          <w:tcPr>
            <w:tcW w:w="921" w:type="dxa"/>
            <w:vAlign w:val="center"/>
            <w:hideMark/>
          </w:tcPr>
          <w:p w14:paraId="223B7A57" w14:textId="77777777" w:rsidR="00333B55" w:rsidRPr="00333B55" w:rsidRDefault="00333B55" w:rsidP="00333B55">
            <w:pPr>
              <w:jc w:val="right"/>
              <w:rPr>
                <w:sz w:val="18"/>
                <w:szCs w:val="18"/>
              </w:rPr>
            </w:pPr>
            <w:r w:rsidRPr="00333B55">
              <w:rPr>
                <w:sz w:val="18"/>
                <w:szCs w:val="18"/>
              </w:rPr>
              <w:t>1 151</w:t>
            </w:r>
          </w:p>
        </w:tc>
        <w:tc>
          <w:tcPr>
            <w:tcW w:w="921" w:type="dxa"/>
            <w:vAlign w:val="center"/>
            <w:hideMark/>
          </w:tcPr>
          <w:p w14:paraId="5ED117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813B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DBA3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0955E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3222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66BF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D6CCA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7589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2E3F2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39AE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EA73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56122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0389E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9CF63E7" w14:textId="77777777" w:rsidR="00333B55" w:rsidRPr="00333B55" w:rsidRDefault="00333B55" w:rsidP="00333B55">
            <w:pPr>
              <w:jc w:val="right"/>
              <w:rPr>
                <w:b/>
                <w:bCs/>
                <w:sz w:val="18"/>
                <w:szCs w:val="18"/>
              </w:rPr>
            </w:pPr>
            <w:r w:rsidRPr="00333B55">
              <w:rPr>
                <w:b/>
                <w:bCs/>
                <w:sz w:val="18"/>
                <w:szCs w:val="18"/>
              </w:rPr>
              <w:t>15 865</w:t>
            </w:r>
          </w:p>
        </w:tc>
      </w:tr>
      <w:tr w:rsidR="00333B55" w:rsidRPr="00333B55" w14:paraId="01ACCB7A" w14:textId="77777777" w:rsidTr="00333B55">
        <w:trPr>
          <w:trHeight w:val="240"/>
        </w:trPr>
        <w:tc>
          <w:tcPr>
            <w:tcW w:w="3114" w:type="dxa"/>
            <w:vAlign w:val="center"/>
            <w:hideMark/>
          </w:tcPr>
          <w:p w14:paraId="3FCACA8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1C80A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37C98E" w14:textId="77777777" w:rsidR="00333B55" w:rsidRPr="00333B55" w:rsidRDefault="00333B55" w:rsidP="00333B55">
            <w:pPr>
              <w:jc w:val="right"/>
              <w:rPr>
                <w:sz w:val="18"/>
                <w:szCs w:val="18"/>
              </w:rPr>
            </w:pPr>
            <w:r w:rsidRPr="00333B55">
              <w:rPr>
                <w:sz w:val="18"/>
                <w:szCs w:val="18"/>
              </w:rPr>
              <w:t>19 637</w:t>
            </w:r>
          </w:p>
        </w:tc>
        <w:tc>
          <w:tcPr>
            <w:tcW w:w="922" w:type="dxa"/>
            <w:vAlign w:val="center"/>
            <w:hideMark/>
          </w:tcPr>
          <w:p w14:paraId="413C2514" w14:textId="77777777" w:rsidR="00333B55" w:rsidRPr="00333B55" w:rsidRDefault="00333B55" w:rsidP="00333B55">
            <w:pPr>
              <w:jc w:val="right"/>
              <w:rPr>
                <w:sz w:val="18"/>
                <w:szCs w:val="18"/>
              </w:rPr>
            </w:pPr>
            <w:r w:rsidRPr="00333B55">
              <w:rPr>
                <w:sz w:val="18"/>
                <w:szCs w:val="18"/>
              </w:rPr>
              <w:t>11 613</w:t>
            </w:r>
          </w:p>
        </w:tc>
        <w:tc>
          <w:tcPr>
            <w:tcW w:w="921" w:type="dxa"/>
            <w:vAlign w:val="center"/>
            <w:hideMark/>
          </w:tcPr>
          <w:p w14:paraId="3B673799" w14:textId="77777777" w:rsidR="00333B55" w:rsidRPr="00333B55" w:rsidRDefault="00333B55" w:rsidP="00333B55">
            <w:pPr>
              <w:jc w:val="right"/>
              <w:rPr>
                <w:sz w:val="18"/>
                <w:szCs w:val="18"/>
              </w:rPr>
            </w:pPr>
            <w:r w:rsidRPr="00333B55">
              <w:rPr>
                <w:sz w:val="18"/>
                <w:szCs w:val="18"/>
              </w:rPr>
              <w:t>20 315</w:t>
            </w:r>
          </w:p>
        </w:tc>
        <w:tc>
          <w:tcPr>
            <w:tcW w:w="921" w:type="dxa"/>
            <w:vAlign w:val="center"/>
            <w:hideMark/>
          </w:tcPr>
          <w:p w14:paraId="01CCBF6E" w14:textId="77777777" w:rsidR="00333B55" w:rsidRPr="00333B55" w:rsidRDefault="00333B55" w:rsidP="00333B55">
            <w:pPr>
              <w:jc w:val="right"/>
              <w:rPr>
                <w:sz w:val="18"/>
                <w:szCs w:val="18"/>
              </w:rPr>
            </w:pPr>
            <w:r w:rsidRPr="00333B55">
              <w:rPr>
                <w:sz w:val="18"/>
                <w:szCs w:val="18"/>
              </w:rPr>
              <w:t>21 218</w:t>
            </w:r>
          </w:p>
        </w:tc>
        <w:tc>
          <w:tcPr>
            <w:tcW w:w="922" w:type="dxa"/>
            <w:vAlign w:val="center"/>
            <w:hideMark/>
          </w:tcPr>
          <w:p w14:paraId="26D88015" w14:textId="77777777" w:rsidR="00333B55" w:rsidRPr="00333B55" w:rsidRDefault="00333B55" w:rsidP="00333B55">
            <w:pPr>
              <w:jc w:val="right"/>
              <w:rPr>
                <w:sz w:val="18"/>
                <w:szCs w:val="18"/>
              </w:rPr>
            </w:pPr>
            <w:r w:rsidRPr="00333B55">
              <w:rPr>
                <w:sz w:val="18"/>
                <w:szCs w:val="18"/>
              </w:rPr>
              <w:t>15 495</w:t>
            </w:r>
          </w:p>
        </w:tc>
        <w:tc>
          <w:tcPr>
            <w:tcW w:w="921" w:type="dxa"/>
            <w:vAlign w:val="center"/>
            <w:hideMark/>
          </w:tcPr>
          <w:p w14:paraId="5AB6640C" w14:textId="77777777" w:rsidR="00333B55" w:rsidRPr="00333B55" w:rsidRDefault="00333B55" w:rsidP="00333B55">
            <w:pPr>
              <w:jc w:val="right"/>
              <w:rPr>
                <w:sz w:val="18"/>
                <w:szCs w:val="18"/>
              </w:rPr>
            </w:pPr>
            <w:r w:rsidRPr="00333B55">
              <w:rPr>
                <w:sz w:val="18"/>
                <w:szCs w:val="18"/>
              </w:rPr>
              <w:t>6 908</w:t>
            </w:r>
          </w:p>
        </w:tc>
        <w:tc>
          <w:tcPr>
            <w:tcW w:w="921" w:type="dxa"/>
            <w:vAlign w:val="center"/>
            <w:hideMark/>
          </w:tcPr>
          <w:p w14:paraId="2228F69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894E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91CB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2BECD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2AB5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867E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B7F6D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847C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AC0C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6D9F0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79F4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A5EF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33AB93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EDF903A" w14:textId="77777777" w:rsidR="00333B55" w:rsidRPr="00333B55" w:rsidRDefault="00333B55" w:rsidP="00333B55">
            <w:pPr>
              <w:jc w:val="right"/>
              <w:rPr>
                <w:b/>
                <w:bCs/>
                <w:sz w:val="18"/>
                <w:szCs w:val="18"/>
              </w:rPr>
            </w:pPr>
            <w:r w:rsidRPr="00333B55">
              <w:rPr>
                <w:b/>
                <w:bCs/>
                <w:sz w:val="18"/>
                <w:szCs w:val="18"/>
              </w:rPr>
              <w:t>95 187</w:t>
            </w:r>
          </w:p>
        </w:tc>
      </w:tr>
      <w:tr w:rsidR="00333B55" w:rsidRPr="00333B55" w14:paraId="1E2D4D32" w14:textId="77777777" w:rsidTr="00333B55">
        <w:trPr>
          <w:trHeight w:val="240"/>
        </w:trPr>
        <w:tc>
          <w:tcPr>
            <w:tcW w:w="3114" w:type="dxa"/>
            <w:vAlign w:val="center"/>
            <w:hideMark/>
          </w:tcPr>
          <w:p w14:paraId="5D06C8F5"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68583D5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361763" w14:textId="77777777" w:rsidR="00333B55" w:rsidRPr="00333B55" w:rsidRDefault="00333B55" w:rsidP="00333B55">
            <w:pPr>
              <w:jc w:val="right"/>
              <w:rPr>
                <w:sz w:val="18"/>
                <w:szCs w:val="18"/>
              </w:rPr>
            </w:pPr>
            <w:r w:rsidRPr="00333B55">
              <w:rPr>
                <w:sz w:val="18"/>
                <w:szCs w:val="18"/>
              </w:rPr>
              <w:t>19 637</w:t>
            </w:r>
          </w:p>
        </w:tc>
        <w:tc>
          <w:tcPr>
            <w:tcW w:w="922" w:type="dxa"/>
            <w:vAlign w:val="center"/>
            <w:hideMark/>
          </w:tcPr>
          <w:p w14:paraId="622BF034" w14:textId="77777777" w:rsidR="00333B55" w:rsidRPr="00333B55" w:rsidRDefault="00333B55" w:rsidP="00333B55">
            <w:pPr>
              <w:jc w:val="right"/>
              <w:rPr>
                <w:sz w:val="18"/>
                <w:szCs w:val="18"/>
              </w:rPr>
            </w:pPr>
            <w:r w:rsidRPr="00333B55">
              <w:rPr>
                <w:sz w:val="18"/>
                <w:szCs w:val="18"/>
              </w:rPr>
              <w:t>31 250</w:t>
            </w:r>
          </w:p>
        </w:tc>
        <w:tc>
          <w:tcPr>
            <w:tcW w:w="921" w:type="dxa"/>
            <w:vAlign w:val="center"/>
            <w:hideMark/>
          </w:tcPr>
          <w:p w14:paraId="4AAAE06B" w14:textId="77777777" w:rsidR="00333B55" w:rsidRPr="00333B55" w:rsidRDefault="00333B55" w:rsidP="00333B55">
            <w:pPr>
              <w:jc w:val="right"/>
              <w:rPr>
                <w:sz w:val="18"/>
                <w:szCs w:val="18"/>
              </w:rPr>
            </w:pPr>
            <w:r w:rsidRPr="00333B55">
              <w:rPr>
                <w:sz w:val="18"/>
                <w:szCs w:val="18"/>
              </w:rPr>
              <w:t>51 566</w:t>
            </w:r>
          </w:p>
        </w:tc>
        <w:tc>
          <w:tcPr>
            <w:tcW w:w="921" w:type="dxa"/>
            <w:vAlign w:val="center"/>
            <w:hideMark/>
          </w:tcPr>
          <w:p w14:paraId="1870476F" w14:textId="77777777" w:rsidR="00333B55" w:rsidRPr="00333B55" w:rsidRDefault="00333B55" w:rsidP="00333B55">
            <w:pPr>
              <w:jc w:val="right"/>
              <w:rPr>
                <w:sz w:val="18"/>
                <w:szCs w:val="18"/>
              </w:rPr>
            </w:pPr>
            <w:r w:rsidRPr="00333B55">
              <w:rPr>
                <w:sz w:val="18"/>
                <w:szCs w:val="18"/>
              </w:rPr>
              <w:t>72 784</w:t>
            </w:r>
          </w:p>
        </w:tc>
        <w:tc>
          <w:tcPr>
            <w:tcW w:w="922" w:type="dxa"/>
            <w:vAlign w:val="center"/>
            <w:hideMark/>
          </w:tcPr>
          <w:p w14:paraId="267129A5" w14:textId="77777777" w:rsidR="00333B55" w:rsidRPr="00333B55" w:rsidRDefault="00333B55" w:rsidP="00333B55">
            <w:pPr>
              <w:jc w:val="right"/>
              <w:rPr>
                <w:sz w:val="18"/>
                <w:szCs w:val="18"/>
              </w:rPr>
            </w:pPr>
            <w:r w:rsidRPr="00333B55">
              <w:rPr>
                <w:sz w:val="18"/>
                <w:szCs w:val="18"/>
              </w:rPr>
              <w:t>88 279</w:t>
            </w:r>
          </w:p>
        </w:tc>
        <w:tc>
          <w:tcPr>
            <w:tcW w:w="921" w:type="dxa"/>
            <w:vAlign w:val="center"/>
            <w:hideMark/>
          </w:tcPr>
          <w:p w14:paraId="5E575AE2"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584675EE"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2226FF88"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4D25D69A"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3FA6B5C0"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79975E7D"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3F10D626"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03F449A6"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4DBA109D"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761C306C"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327A93D3"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2385D168"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5FBF4EC2"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493D495C" w14:textId="77777777" w:rsidR="00333B55" w:rsidRPr="00333B55" w:rsidRDefault="00333B55" w:rsidP="00333B55">
            <w:pPr>
              <w:jc w:val="right"/>
              <w:rPr>
                <w:sz w:val="18"/>
                <w:szCs w:val="18"/>
              </w:rPr>
            </w:pPr>
            <w:r w:rsidRPr="00333B55">
              <w:rPr>
                <w:sz w:val="18"/>
                <w:szCs w:val="18"/>
              </w:rPr>
              <w:t>95 187</w:t>
            </w:r>
          </w:p>
        </w:tc>
        <w:tc>
          <w:tcPr>
            <w:tcW w:w="1126" w:type="dxa"/>
            <w:vAlign w:val="center"/>
            <w:hideMark/>
          </w:tcPr>
          <w:p w14:paraId="4F3422F1" w14:textId="77777777" w:rsidR="00333B55" w:rsidRPr="00333B55" w:rsidRDefault="00333B55" w:rsidP="00333B55">
            <w:pPr>
              <w:rPr>
                <w:sz w:val="18"/>
                <w:szCs w:val="18"/>
              </w:rPr>
            </w:pPr>
            <w:r w:rsidRPr="00333B55">
              <w:rPr>
                <w:sz w:val="18"/>
                <w:szCs w:val="18"/>
              </w:rPr>
              <w:t> </w:t>
            </w:r>
          </w:p>
        </w:tc>
      </w:tr>
      <w:tr w:rsidR="00333B55" w:rsidRPr="00333B55" w14:paraId="0AB51E84" w14:textId="77777777" w:rsidTr="00333B55">
        <w:trPr>
          <w:trHeight w:val="240"/>
        </w:trPr>
        <w:tc>
          <w:tcPr>
            <w:tcW w:w="22667" w:type="dxa"/>
            <w:gridSpan w:val="22"/>
            <w:vAlign w:val="center"/>
            <w:hideMark/>
          </w:tcPr>
          <w:p w14:paraId="4AF7423E" w14:textId="77777777" w:rsidR="00333B55" w:rsidRPr="00333B55" w:rsidRDefault="00333B55" w:rsidP="00333B55">
            <w:pPr>
              <w:jc w:val="center"/>
              <w:rPr>
                <w:b/>
                <w:bCs/>
                <w:sz w:val="18"/>
                <w:szCs w:val="18"/>
              </w:rPr>
            </w:pPr>
            <w:r w:rsidRPr="00333B55">
              <w:rPr>
                <w:b/>
                <w:bCs/>
                <w:sz w:val="18"/>
                <w:szCs w:val="18"/>
              </w:rPr>
              <w:t>ЕТО ХХХ - ЕТО не определена</w:t>
            </w:r>
          </w:p>
        </w:tc>
      </w:tr>
      <w:tr w:rsidR="00333B55" w:rsidRPr="00333B55" w14:paraId="2D2E78A4" w14:textId="77777777" w:rsidTr="00333B55">
        <w:trPr>
          <w:trHeight w:val="240"/>
        </w:trPr>
        <w:tc>
          <w:tcPr>
            <w:tcW w:w="3114" w:type="dxa"/>
            <w:vAlign w:val="center"/>
            <w:hideMark/>
          </w:tcPr>
          <w:p w14:paraId="61606732"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A63E0A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AF1BD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CB325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57E2FE" w14:textId="77777777" w:rsidR="00333B55" w:rsidRPr="00333B55" w:rsidRDefault="00333B55" w:rsidP="00333B55">
            <w:pPr>
              <w:jc w:val="right"/>
              <w:rPr>
                <w:sz w:val="18"/>
                <w:szCs w:val="18"/>
              </w:rPr>
            </w:pPr>
            <w:r w:rsidRPr="00333B55">
              <w:rPr>
                <w:sz w:val="18"/>
                <w:szCs w:val="18"/>
              </w:rPr>
              <w:t>35 262</w:t>
            </w:r>
          </w:p>
        </w:tc>
        <w:tc>
          <w:tcPr>
            <w:tcW w:w="921" w:type="dxa"/>
            <w:vAlign w:val="center"/>
            <w:hideMark/>
          </w:tcPr>
          <w:p w14:paraId="38ABEF95" w14:textId="77777777" w:rsidR="00333B55" w:rsidRPr="00333B55" w:rsidRDefault="00333B55" w:rsidP="00333B55">
            <w:pPr>
              <w:jc w:val="right"/>
              <w:rPr>
                <w:sz w:val="18"/>
                <w:szCs w:val="18"/>
              </w:rPr>
            </w:pPr>
            <w:r w:rsidRPr="00333B55">
              <w:rPr>
                <w:sz w:val="18"/>
                <w:szCs w:val="18"/>
              </w:rPr>
              <w:t>51 610</w:t>
            </w:r>
          </w:p>
        </w:tc>
        <w:tc>
          <w:tcPr>
            <w:tcW w:w="922" w:type="dxa"/>
            <w:vAlign w:val="center"/>
            <w:hideMark/>
          </w:tcPr>
          <w:p w14:paraId="371301A5" w14:textId="77777777" w:rsidR="00333B55" w:rsidRPr="00333B55" w:rsidRDefault="00333B55" w:rsidP="00333B55">
            <w:pPr>
              <w:jc w:val="right"/>
              <w:rPr>
                <w:sz w:val="18"/>
                <w:szCs w:val="18"/>
              </w:rPr>
            </w:pPr>
            <w:r w:rsidRPr="00333B55">
              <w:rPr>
                <w:sz w:val="18"/>
                <w:szCs w:val="18"/>
              </w:rPr>
              <w:t>43 221</w:t>
            </w:r>
          </w:p>
        </w:tc>
        <w:tc>
          <w:tcPr>
            <w:tcW w:w="921" w:type="dxa"/>
            <w:vAlign w:val="center"/>
            <w:hideMark/>
          </w:tcPr>
          <w:p w14:paraId="6F32DA99" w14:textId="77777777" w:rsidR="00333B55" w:rsidRPr="00333B55" w:rsidRDefault="00333B55" w:rsidP="00333B55">
            <w:pPr>
              <w:jc w:val="right"/>
              <w:rPr>
                <w:sz w:val="18"/>
                <w:szCs w:val="18"/>
              </w:rPr>
            </w:pPr>
            <w:r w:rsidRPr="00333B55">
              <w:rPr>
                <w:sz w:val="18"/>
                <w:szCs w:val="18"/>
              </w:rPr>
              <w:t>276 386</w:t>
            </w:r>
          </w:p>
        </w:tc>
        <w:tc>
          <w:tcPr>
            <w:tcW w:w="921" w:type="dxa"/>
            <w:vAlign w:val="center"/>
            <w:hideMark/>
          </w:tcPr>
          <w:p w14:paraId="0CF9209D" w14:textId="77777777" w:rsidR="00333B55" w:rsidRPr="00333B55" w:rsidRDefault="00333B55" w:rsidP="00333B55">
            <w:pPr>
              <w:jc w:val="right"/>
              <w:rPr>
                <w:sz w:val="18"/>
                <w:szCs w:val="18"/>
              </w:rPr>
            </w:pPr>
            <w:r w:rsidRPr="00333B55">
              <w:rPr>
                <w:sz w:val="18"/>
                <w:szCs w:val="18"/>
              </w:rPr>
              <w:t>51 183</w:t>
            </w:r>
          </w:p>
        </w:tc>
        <w:tc>
          <w:tcPr>
            <w:tcW w:w="922" w:type="dxa"/>
            <w:vAlign w:val="center"/>
            <w:hideMark/>
          </w:tcPr>
          <w:p w14:paraId="4C64D26B" w14:textId="77777777" w:rsidR="00333B55" w:rsidRPr="00333B55" w:rsidRDefault="00333B55" w:rsidP="00333B55">
            <w:pPr>
              <w:jc w:val="right"/>
              <w:rPr>
                <w:sz w:val="18"/>
                <w:szCs w:val="18"/>
              </w:rPr>
            </w:pPr>
            <w:r w:rsidRPr="00333B55">
              <w:rPr>
                <w:sz w:val="18"/>
                <w:szCs w:val="18"/>
              </w:rPr>
              <w:t>26 291</w:t>
            </w:r>
          </w:p>
        </w:tc>
        <w:tc>
          <w:tcPr>
            <w:tcW w:w="921" w:type="dxa"/>
            <w:vAlign w:val="center"/>
            <w:hideMark/>
          </w:tcPr>
          <w:p w14:paraId="52E9333A" w14:textId="77777777" w:rsidR="00333B55" w:rsidRPr="00333B55" w:rsidRDefault="00333B55" w:rsidP="00333B55">
            <w:pPr>
              <w:jc w:val="right"/>
              <w:rPr>
                <w:sz w:val="18"/>
                <w:szCs w:val="18"/>
              </w:rPr>
            </w:pPr>
            <w:r w:rsidRPr="00333B55">
              <w:rPr>
                <w:sz w:val="18"/>
                <w:szCs w:val="18"/>
              </w:rPr>
              <w:t>35 661</w:t>
            </w:r>
          </w:p>
        </w:tc>
        <w:tc>
          <w:tcPr>
            <w:tcW w:w="921" w:type="dxa"/>
            <w:vAlign w:val="center"/>
            <w:hideMark/>
          </w:tcPr>
          <w:p w14:paraId="575F2889" w14:textId="77777777" w:rsidR="00333B55" w:rsidRPr="00333B55" w:rsidRDefault="00333B55" w:rsidP="00333B55">
            <w:pPr>
              <w:jc w:val="right"/>
              <w:rPr>
                <w:sz w:val="18"/>
                <w:szCs w:val="18"/>
              </w:rPr>
            </w:pPr>
            <w:r w:rsidRPr="00333B55">
              <w:rPr>
                <w:sz w:val="18"/>
                <w:szCs w:val="18"/>
              </w:rPr>
              <w:t>52 130</w:t>
            </w:r>
          </w:p>
        </w:tc>
        <w:tc>
          <w:tcPr>
            <w:tcW w:w="922" w:type="dxa"/>
            <w:vAlign w:val="center"/>
            <w:hideMark/>
          </w:tcPr>
          <w:p w14:paraId="78A302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9A8C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183A7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879E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CDFD5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7D16D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E262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EFF9D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4F632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B9C7B2F" w14:textId="77777777" w:rsidR="00333B55" w:rsidRPr="00333B55" w:rsidRDefault="00333B55" w:rsidP="00333B55">
            <w:pPr>
              <w:jc w:val="right"/>
              <w:rPr>
                <w:b/>
                <w:bCs/>
                <w:sz w:val="18"/>
                <w:szCs w:val="18"/>
              </w:rPr>
            </w:pPr>
            <w:r w:rsidRPr="00333B55">
              <w:rPr>
                <w:b/>
                <w:bCs/>
                <w:sz w:val="18"/>
                <w:szCs w:val="18"/>
              </w:rPr>
              <w:t>571 744</w:t>
            </w:r>
          </w:p>
        </w:tc>
      </w:tr>
      <w:tr w:rsidR="00333B55" w:rsidRPr="00333B55" w14:paraId="0AA86E8B" w14:textId="77777777" w:rsidTr="00333B55">
        <w:trPr>
          <w:trHeight w:val="240"/>
        </w:trPr>
        <w:tc>
          <w:tcPr>
            <w:tcW w:w="3114" w:type="dxa"/>
            <w:vAlign w:val="center"/>
            <w:hideMark/>
          </w:tcPr>
          <w:p w14:paraId="6AD6F8C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5411E1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00E57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6EDC4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0604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EAB21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BE7CF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CCBF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CB810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222328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F838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9BBAA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55393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80DFE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1B64F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FDE1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CF2F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5A8B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9C708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97103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55E7F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7B0F4B3"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3AC989A" w14:textId="77777777" w:rsidTr="00333B55">
        <w:trPr>
          <w:trHeight w:val="240"/>
        </w:trPr>
        <w:tc>
          <w:tcPr>
            <w:tcW w:w="3114" w:type="dxa"/>
            <w:vAlign w:val="center"/>
            <w:hideMark/>
          </w:tcPr>
          <w:p w14:paraId="7AA5731B"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383DBD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AA504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D7AB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EBC35F" w14:textId="77777777" w:rsidR="00333B55" w:rsidRPr="00333B55" w:rsidRDefault="00333B55" w:rsidP="00333B55">
            <w:pPr>
              <w:jc w:val="right"/>
              <w:rPr>
                <w:sz w:val="18"/>
                <w:szCs w:val="18"/>
              </w:rPr>
            </w:pPr>
            <w:r w:rsidRPr="00333B55">
              <w:rPr>
                <w:sz w:val="18"/>
                <w:szCs w:val="18"/>
              </w:rPr>
              <w:t>7 052</w:t>
            </w:r>
          </w:p>
        </w:tc>
        <w:tc>
          <w:tcPr>
            <w:tcW w:w="921" w:type="dxa"/>
            <w:vAlign w:val="center"/>
            <w:hideMark/>
          </w:tcPr>
          <w:p w14:paraId="4AB2DB4B" w14:textId="77777777" w:rsidR="00333B55" w:rsidRPr="00333B55" w:rsidRDefault="00333B55" w:rsidP="00333B55">
            <w:pPr>
              <w:jc w:val="right"/>
              <w:rPr>
                <w:sz w:val="18"/>
                <w:szCs w:val="18"/>
              </w:rPr>
            </w:pPr>
            <w:r w:rsidRPr="00333B55">
              <w:rPr>
                <w:sz w:val="18"/>
                <w:szCs w:val="18"/>
              </w:rPr>
              <w:t>10 322</w:t>
            </w:r>
          </w:p>
        </w:tc>
        <w:tc>
          <w:tcPr>
            <w:tcW w:w="922" w:type="dxa"/>
            <w:vAlign w:val="center"/>
            <w:hideMark/>
          </w:tcPr>
          <w:p w14:paraId="4A93A689" w14:textId="77777777" w:rsidR="00333B55" w:rsidRPr="00333B55" w:rsidRDefault="00333B55" w:rsidP="00333B55">
            <w:pPr>
              <w:jc w:val="right"/>
              <w:rPr>
                <w:sz w:val="18"/>
                <w:szCs w:val="18"/>
              </w:rPr>
            </w:pPr>
            <w:r w:rsidRPr="00333B55">
              <w:rPr>
                <w:sz w:val="18"/>
                <w:szCs w:val="18"/>
              </w:rPr>
              <w:t>8 644</w:t>
            </w:r>
          </w:p>
        </w:tc>
        <w:tc>
          <w:tcPr>
            <w:tcW w:w="921" w:type="dxa"/>
            <w:vAlign w:val="center"/>
            <w:hideMark/>
          </w:tcPr>
          <w:p w14:paraId="1D68AAE4" w14:textId="77777777" w:rsidR="00333B55" w:rsidRPr="00333B55" w:rsidRDefault="00333B55" w:rsidP="00333B55">
            <w:pPr>
              <w:jc w:val="right"/>
              <w:rPr>
                <w:sz w:val="18"/>
                <w:szCs w:val="18"/>
              </w:rPr>
            </w:pPr>
            <w:r w:rsidRPr="00333B55">
              <w:rPr>
                <w:sz w:val="18"/>
                <w:szCs w:val="18"/>
              </w:rPr>
              <w:t>55 277</w:t>
            </w:r>
          </w:p>
        </w:tc>
        <w:tc>
          <w:tcPr>
            <w:tcW w:w="921" w:type="dxa"/>
            <w:vAlign w:val="center"/>
            <w:hideMark/>
          </w:tcPr>
          <w:p w14:paraId="5370AD7E" w14:textId="77777777" w:rsidR="00333B55" w:rsidRPr="00333B55" w:rsidRDefault="00333B55" w:rsidP="00333B55">
            <w:pPr>
              <w:jc w:val="right"/>
              <w:rPr>
                <w:sz w:val="18"/>
                <w:szCs w:val="18"/>
              </w:rPr>
            </w:pPr>
            <w:r w:rsidRPr="00333B55">
              <w:rPr>
                <w:sz w:val="18"/>
                <w:szCs w:val="18"/>
              </w:rPr>
              <w:t>10 237</w:t>
            </w:r>
          </w:p>
        </w:tc>
        <w:tc>
          <w:tcPr>
            <w:tcW w:w="922" w:type="dxa"/>
            <w:vAlign w:val="center"/>
            <w:hideMark/>
          </w:tcPr>
          <w:p w14:paraId="24BC8B40" w14:textId="77777777" w:rsidR="00333B55" w:rsidRPr="00333B55" w:rsidRDefault="00333B55" w:rsidP="00333B55">
            <w:pPr>
              <w:jc w:val="right"/>
              <w:rPr>
                <w:sz w:val="18"/>
                <w:szCs w:val="18"/>
              </w:rPr>
            </w:pPr>
            <w:r w:rsidRPr="00333B55">
              <w:rPr>
                <w:sz w:val="18"/>
                <w:szCs w:val="18"/>
              </w:rPr>
              <w:t>5 258</w:t>
            </w:r>
          </w:p>
        </w:tc>
        <w:tc>
          <w:tcPr>
            <w:tcW w:w="921" w:type="dxa"/>
            <w:vAlign w:val="center"/>
            <w:hideMark/>
          </w:tcPr>
          <w:p w14:paraId="7036CCDF" w14:textId="77777777" w:rsidR="00333B55" w:rsidRPr="00333B55" w:rsidRDefault="00333B55" w:rsidP="00333B55">
            <w:pPr>
              <w:jc w:val="right"/>
              <w:rPr>
                <w:sz w:val="18"/>
                <w:szCs w:val="18"/>
              </w:rPr>
            </w:pPr>
            <w:r w:rsidRPr="00333B55">
              <w:rPr>
                <w:sz w:val="18"/>
                <w:szCs w:val="18"/>
              </w:rPr>
              <w:t>7 132</w:t>
            </w:r>
          </w:p>
        </w:tc>
        <w:tc>
          <w:tcPr>
            <w:tcW w:w="921" w:type="dxa"/>
            <w:vAlign w:val="center"/>
            <w:hideMark/>
          </w:tcPr>
          <w:p w14:paraId="015E70D1" w14:textId="77777777" w:rsidR="00333B55" w:rsidRPr="00333B55" w:rsidRDefault="00333B55" w:rsidP="00333B55">
            <w:pPr>
              <w:jc w:val="right"/>
              <w:rPr>
                <w:sz w:val="18"/>
                <w:szCs w:val="18"/>
              </w:rPr>
            </w:pPr>
            <w:r w:rsidRPr="00333B55">
              <w:rPr>
                <w:sz w:val="18"/>
                <w:szCs w:val="18"/>
              </w:rPr>
              <w:t>10 426</w:t>
            </w:r>
          </w:p>
        </w:tc>
        <w:tc>
          <w:tcPr>
            <w:tcW w:w="922" w:type="dxa"/>
            <w:vAlign w:val="center"/>
            <w:hideMark/>
          </w:tcPr>
          <w:p w14:paraId="1F1AA15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ABA4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DC36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2584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5750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A6CA8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CB391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DA1A0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255D5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D7A30BC" w14:textId="77777777" w:rsidR="00333B55" w:rsidRPr="00333B55" w:rsidRDefault="00333B55" w:rsidP="00333B55">
            <w:pPr>
              <w:jc w:val="right"/>
              <w:rPr>
                <w:b/>
                <w:bCs/>
                <w:sz w:val="18"/>
                <w:szCs w:val="18"/>
              </w:rPr>
            </w:pPr>
            <w:r w:rsidRPr="00333B55">
              <w:rPr>
                <w:b/>
                <w:bCs/>
                <w:sz w:val="18"/>
                <w:szCs w:val="18"/>
              </w:rPr>
              <w:t>114 349</w:t>
            </w:r>
          </w:p>
        </w:tc>
      </w:tr>
      <w:tr w:rsidR="00333B55" w:rsidRPr="00333B55" w14:paraId="28186590" w14:textId="77777777" w:rsidTr="00333B55">
        <w:trPr>
          <w:trHeight w:val="240"/>
        </w:trPr>
        <w:tc>
          <w:tcPr>
            <w:tcW w:w="3114" w:type="dxa"/>
            <w:vAlign w:val="center"/>
            <w:hideMark/>
          </w:tcPr>
          <w:p w14:paraId="1F6732F9"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51B4A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16697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D824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F217BD" w14:textId="77777777" w:rsidR="00333B55" w:rsidRPr="00333B55" w:rsidRDefault="00333B55" w:rsidP="00333B55">
            <w:pPr>
              <w:jc w:val="right"/>
              <w:rPr>
                <w:sz w:val="18"/>
                <w:szCs w:val="18"/>
              </w:rPr>
            </w:pPr>
            <w:r w:rsidRPr="00333B55">
              <w:rPr>
                <w:sz w:val="18"/>
                <w:szCs w:val="18"/>
              </w:rPr>
              <w:t>42 315</w:t>
            </w:r>
          </w:p>
        </w:tc>
        <w:tc>
          <w:tcPr>
            <w:tcW w:w="921" w:type="dxa"/>
            <w:vAlign w:val="center"/>
            <w:hideMark/>
          </w:tcPr>
          <w:p w14:paraId="2D858B9F" w14:textId="77777777" w:rsidR="00333B55" w:rsidRPr="00333B55" w:rsidRDefault="00333B55" w:rsidP="00333B55">
            <w:pPr>
              <w:jc w:val="right"/>
              <w:rPr>
                <w:sz w:val="18"/>
                <w:szCs w:val="18"/>
              </w:rPr>
            </w:pPr>
            <w:r w:rsidRPr="00333B55">
              <w:rPr>
                <w:sz w:val="18"/>
                <w:szCs w:val="18"/>
              </w:rPr>
              <w:t>61 932</w:t>
            </w:r>
          </w:p>
        </w:tc>
        <w:tc>
          <w:tcPr>
            <w:tcW w:w="922" w:type="dxa"/>
            <w:vAlign w:val="center"/>
            <w:hideMark/>
          </w:tcPr>
          <w:p w14:paraId="774A240E" w14:textId="77777777" w:rsidR="00333B55" w:rsidRPr="00333B55" w:rsidRDefault="00333B55" w:rsidP="00333B55">
            <w:pPr>
              <w:jc w:val="right"/>
              <w:rPr>
                <w:sz w:val="18"/>
                <w:szCs w:val="18"/>
              </w:rPr>
            </w:pPr>
            <w:r w:rsidRPr="00333B55">
              <w:rPr>
                <w:sz w:val="18"/>
                <w:szCs w:val="18"/>
              </w:rPr>
              <w:t>51 865</w:t>
            </w:r>
          </w:p>
        </w:tc>
        <w:tc>
          <w:tcPr>
            <w:tcW w:w="921" w:type="dxa"/>
            <w:vAlign w:val="center"/>
            <w:hideMark/>
          </w:tcPr>
          <w:p w14:paraId="7256305C" w14:textId="77777777" w:rsidR="00333B55" w:rsidRPr="00333B55" w:rsidRDefault="00333B55" w:rsidP="00333B55">
            <w:pPr>
              <w:jc w:val="right"/>
              <w:rPr>
                <w:sz w:val="18"/>
                <w:szCs w:val="18"/>
              </w:rPr>
            </w:pPr>
            <w:r w:rsidRPr="00333B55">
              <w:rPr>
                <w:sz w:val="18"/>
                <w:szCs w:val="18"/>
              </w:rPr>
              <w:t>331 663</w:t>
            </w:r>
          </w:p>
        </w:tc>
        <w:tc>
          <w:tcPr>
            <w:tcW w:w="921" w:type="dxa"/>
            <w:vAlign w:val="center"/>
            <w:hideMark/>
          </w:tcPr>
          <w:p w14:paraId="6F8A1C40" w14:textId="77777777" w:rsidR="00333B55" w:rsidRPr="00333B55" w:rsidRDefault="00333B55" w:rsidP="00333B55">
            <w:pPr>
              <w:jc w:val="right"/>
              <w:rPr>
                <w:sz w:val="18"/>
                <w:szCs w:val="18"/>
              </w:rPr>
            </w:pPr>
            <w:r w:rsidRPr="00333B55">
              <w:rPr>
                <w:sz w:val="18"/>
                <w:szCs w:val="18"/>
              </w:rPr>
              <w:t>61 419</w:t>
            </w:r>
          </w:p>
        </w:tc>
        <w:tc>
          <w:tcPr>
            <w:tcW w:w="922" w:type="dxa"/>
            <w:vAlign w:val="center"/>
            <w:hideMark/>
          </w:tcPr>
          <w:p w14:paraId="206AB392" w14:textId="77777777" w:rsidR="00333B55" w:rsidRPr="00333B55" w:rsidRDefault="00333B55" w:rsidP="00333B55">
            <w:pPr>
              <w:jc w:val="right"/>
              <w:rPr>
                <w:sz w:val="18"/>
                <w:szCs w:val="18"/>
              </w:rPr>
            </w:pPr>
            <w:r w:rsidRPr="00333B55">
              <w:rPr>
                <w:sz w:val="18"/>
                <w:szCs w:val="18"/>
              </w:rPr>
              <w:t>31 549</w:t>
            </w:r>
          </w:p>
        </w:tc>
        <w:tc>
          <w:tcPr>
            <w:tcW w:w="921" w:type="dxa"/>
            <w:vAlign w:val="center"/>
            <w:hideMark/>
          </w:tcPr>
          <w:p w14:paraId="3877A64E" w14:textId="77777777" w:rsidR="00333B55" w:rsidRPr="00333B55" w:rsidRDefault="00333B55" w:rsidP="00333B55">
            <w:pPr>
              <w:jc w:val="right"/>
              <w:rPr>
                <w:sz w:val="18"/>
                <w:szCs w:val="18"/>
              </w:rPr>
            </w:pPr>
            <w:r w:rsidRPr="00333B55">
              <w:rPr>
                <w:sz w:val="18"/>
                <w:szCs w:val="18"/>
              </w:rPr>
              <w:t>42 793</w:t>
            </w:r>
          </w:p>
        </w:tc>
        <w:tc>
          <w:tcPr>
            <w:tcW w:w="921" w:type="dxa"/>
            <w:vAlign w:val="center"/>
            <w:hideMark/>
          </w:tcPr>
          <w:p w14:paraId="6133D600" w14:textId="77777777" w:rsidR="00333B55" w:rsidRPr="00333B55" w:rsidRDefault="00333B55" w:rsidP="00333B55">
            <w:pPr>
              <w:jc w:val="right"/>
              <w:rPr>
                <w:sz w:val="18"/>
                <w:szCs w:val="18"/>
              </w:rPr>
            </w:pPr>
            <w:r w:rsidRPr="00333B55">
              <w:rPr>
                <w:sz w:val="18"/>
                <w:szCs w:val="18"/>
              </w:rPr>
              <w:t>62 556</w:t>
            </w:r>
          </w:p>
        </w:tc>
        <w:tc>
          <w:tcPr>
            <w:tcW w:w="922" w:type="dxa"/>
            <w:vAlign w:val="center"/>
            <w:hideMark/>
          </w:tcPr>
          <w:p w14:paraId="1CA5AB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BB82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85869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8980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1C8E6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8EF03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A315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71127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DEC11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CA16E7D" w14:textId="77777777" w:rsidR="00333B55" w:rsidRPr="00333B55" w:rsidRDefault="00333B55" w:rsidP="00333B55">
            <w:pPr>
              <w:jc w:val="right"/>
              <w:rPr>
                <w:b/>
                <w:bCs/>
                <w:sz w:val="18"/>
                <w:szCs w:val="18"/>
              </w:rPr>
            </w:pPr>
            <w:r w:rsidRPr="00333B55">
              <w:rPr>
                <w:b/>
                <w:bCs/>
                <w:sz w:val="18"/>
                <w:szCs w:val="18"/>
              </w:rPr>
              <w:t>686 093</w:t>
            </w:r>
          </w:p>
        </w:tc>
      </w:tr>
      <w:tr w:rsidR="00333B55" w:rsidRPr="00333B55" w14:paraId="46327D64" w14:textId="77777777" w:rsidTr="00333B55">
        <w:trPr>
          <w:trHeight w:val="240"/>
        </w:trPr>
        <w:tc>
          <w:tcPr>
            <w:tcW w:w="3114" w:type="dxa"/>
            <w:vAlign w:val="center"/>
            <w:hideMark/>
          </w:tcPr>
          <w:p w14:paraId="4AFD08F9"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684E13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405DD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5D935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EA6951" w14:textId="77777777" w:rsidR="00333B55" w:rsidRPr="00333B55" w:rsidRDefault="00333B55" w:rsidP="00333B55">
            <w:pPr>
              <w:jc w:val="right"/>
              <w:rPr>
                <w:sz w:val="18"/>
                <w:szCs w:val="18"/>
              </w:rPr>
            </w:pPr>
            <w:r w:rsidRPr="00333B55">
              <w:rPr>
                <w:sz w:val="18"/>
                <w:szCs w:val="18"/>
              </w:rPr>
              <w:t>42 315</w:t>
            </w:r>
          </w:p>
        </w:tc>
        <w:tc>
          <w:tcPr>
            <w:tcW w:w="921" w:type="dxa"/>
            <w:vAlign w:val="center"/>
            <w:hideMark/>
          </w:tcPr>
          <w:p w14:paraId="09D713CF" w14:textId="77777777" w:rsidR="00333B55" w:rsidRPr="00333B55" w:rsidRDefault="00333B55" w:rsidP="00333B55">
            <w:pPr>
              <w:jc w:val="right"/>
              <w:rPr>
                <w:sz w:val="18"/>
                <w:szCs w:val="18"/>
              </w:rPr>
            </w:pPr>
            <w:r w:rsidRPr="00333B55">
              <w:rPr>
                <w:sz w:val="18"/>
                <w:szCs w:val="18"/>
              </w:rPr>
              <w:t>104 247</w:t>
            </w:r>
          </w:p>
        </w:tc>
        <w:tc>
          <w:tcPr>
            <w:tcW w:w="922" w:type="dxa"/>
            <w:vAlign w:val="center"/>
            <w:hideMark/>
          </w:tcPr>
          <w:p w14:paraId="1B1F9556" w14:textId="77777777" w:rsidR="00333B55" w:rsidRPr="00333B55" w:rsidRDefault="00333B55" w:rsidP="00333B55">
            <w:pPr>
              <w:jc w:val="right"/>
              <w:rPr>
                <w:sz w:val="18"/>
                <w:szCs w:val="18"/>
              </w:rPr>
            </w:pPr>
            <w:r w:rsidRPr="00333B55">
              <w:rPr>
                <w:sz w:val="18"/>
                <w:szCs w:val="18"/>
              </w:rPr>
              <w:t>156 112</w:t>
            </w:r>
          </w:p>
        </w:tc>
        <w:tc>
          <w:tcPr>
            <w:tcW w:w="921" w:type="dxa"/>
            <w:vAlign w:val="center"/>
            <w:hideMark/>
          </w:tcPr>
          <w:p w14:paraId="25B0D35E" w14:textId="77777777" w:rsidR="00333B55" w:rsidRPr="00333B55" w:rsidRDefault="00333B55" w:rsidP="00333B55">
            <w:pPr>
              <w:jc w:val="right"/>
              <w:rPr>
                <w:sz w:val="18"/>
                <w:szCs w:val="18"/>
              </w:rPr>
            </w:pPr>
            <w:r w:rsidRPr="00333B55">
              <w:rPr>
                <w:sz w:val="18"/>
                <w:szCs w:val="18"/>
              </w:rPr>
              <w:t>487 775</w:t>
            </w:r>
          </w:p>
        </w:tc>
        <w:tc>
          <w:tcPr>
            <w:tcW w:w="921" w:type="dxa"/>
            <w:vAlign w:val="center"/>
            <w:hideMark/>
          </w:tcPr>
          <w:p w14:paraId="0BA98FCC" w14:textId="77777777" w:rsidR="00333B55" w:rsidRPr="00333B55" w:rsidRDefault="00333B55" w:rsidP="00333B55">
            <w:pPr>
              <w:jc w:val="right"/>
              <w:rPr>
                <w:sz w:val="18"/>
                <w:szCs w:val="18"/>
              </w:rPr>
            </w:pPr>
            <w:r w:rsidRPr="00333B55">
              <w:rPr>
                <w:sz w:val="18"/>
                <w:szCs w:val="18"/>
              </w:rPr>
              <w:t>549 194</w:t>
            </w:r>
          </w:p>
        </w:tc>
        <w:tc>
          <w:tcPr>
            <w:tcW w:w="922" w:type="dxa"/>
            <w:vAlign w:val="center"/>
            <w:hideMark/>
          </w:tcPr>
          <w:p w14:paraId="02FE4600" w14:textId="77777777" w:rsidR="00333B55" w:rsidRPr="00333B55" w:rsidRDefault="00333B55" w:rsidP="00333B55">
            <w:pPr>
              <w:jc w:val="right"/>
              <w:rPr>
                <w:sz w:val="18"/>
                <w:szCs w:val="18"/>
              </w:rPr>
            </w:pPr>
            <w:r w:rsidRPr="00333B55">
              <w:rPr>
                <w:sz w:val="18"/>
                <w:szCs w:val="18"/>
              </w:rPr>
              <w:t>580 744</w:t>
            </w:r>
          </w:p>
        </w:tc>
        <w:tc>
          <w:tcPr>
            <w:tcW w:w="921" w:type="dxa"/>
            <w:vAlign w:val="center"/>
            <w:hideMark/>
          </w:tcPr>
          <w:p w14:paraId="6FD02D03" w14:textId="77777777" w:rsidR="00333B55" w:rsidRPr="00333B55" w:rsidRDefault="00333B55" w:rsidP="00333B55">
            <w:pPr>
              <w:jc w:val="right"/>
              <w:rPr>
                <w:sz w:val="18"/>
                <w:szCs w:val="18"/>
              </w:rPr>
            </w:pPr>
            <w:r w:rsidRPr="00333B55">
              <w:rPr>
                <w:sz w:val="18"/>
                <w:szCs w:val="18"/>
              </w:rPr>
              <w:t>623 536</w:t>
            </w:r>
          </w:p>
        </w:tc>
        <w:tc>
          <w:tcPr>
            <w:tcW w:w="921" w:type="dxa"/>
            <w:vAlign w:val="center"/>
            <w:hideMark/>
          </w:tcPr>
          <w:p w14:paraId="205BC315"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7B57B1E6"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6E50CA60"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2C70AE9A"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79E708CF"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2F49D640"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3EAD2234"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1305ED46"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656C5BBD"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09083C2D" w14:textId="77777777" w:rsidR="00333B55" w:rsidRPr="00333B55" w:rsidRDefault="00333B55" w:rsidP="00333B55">
            <w:pPr>
              <w:jc w:val="right"/>
              <w:rPr>
                <w:sz w:val="18"/>
                <w:szCs w:val="18"/>
              </w:rPr>
            </w:pPr>
            <w:r w:rsidRPr="00333B55">
              <w:rPr>
                <w:sz w:val="18"/>
                <w:szCs w:val="18"/>
              </w:rPr>
              <w:t>686 093</w:t>
            </w:r>
          </w:p>
        </w:tc>
        <w:tc>
          <w:tcPr>
            <w:tcW w:w="1126" w:type="dxa"/>
            <w:vAlign w:val="center"/>
            <w:hideMark/>
          </w:tcPr>
          <w:p w14:paraId="1BF94E03" w14:textId="77777777" w:rsidR="00333B55" w:rsidRPr="00333B55" w:rsidRDefault="00333B55" w:rsidP="00333B55">
            <w:pPr>
              <w:rPr>
                <w:sz w:val="18"/>
                <w:szCs w:val="18"/>
              </w:rPr>
            </w:pPr>
            <w:r w:rsidRPr="00333B55">
              <w:rPr>
                <w:sz w:val="18"/>
                <w:szCs w:val="18"/>
              </w:rPr>
              <w:t> </w:t>
            </w:r>
          </w:p>
        </w:tc>
      </w:tr>
      <w:tr w:rsidR="00333B55" w:rsidRPr="00333B55" w14:paraId="3BA4F485" w14:textId="77777777" w:rsidTr="00333B55">
        <w:trPr>
          <w:trHeight w:val="240"/>
        </w:trPr>
        <w:tc>
          <w:tcPr>
            <w:tcW w:w="22667" w:type="dxa"/>
            <w:gridSpan w:val="22"/>
            <w:vAlign w:val="center"/>
            <w:hideMark/>
          </w:tcPr>
          <w:p w14:paraId="1A0136ED" w14:textId="77777777" w:rsidR="00333B55" w:rsidRPr="00333B55" w:rsidRDefault="00333B55" w:rsidP="00333B55">
            <w:pPr>
              <w:jc w:val="center"/>
              <w:rPr>
                <w:b/>
                <w:bCs/>
                <w:sz w:val="18"/>
                <w:szCs w:val="18"/>
              </w:rPr>
            </w:pPr>
            <w:r w:rsidRPr="00333B55">
              <w:rPr>
                <w:b/>
                <w:bCs/>
                <w:sz w:val="18"/>
                <w:szCs w:val="18"/>
              </w:rPr>
              <w:lastRenderedPageBreak/>
              <w:t>Итого по подгруппе проектов 02.01</w:t>
            </w:r>
          </w:p>
        </w:tc>
      </w:tr>
      <w:tr w:rsidR="00333B55" w:rsidRPr="00333B55" w14:paraId="0B73DAC7" w14:textId="77777777" w:rsidTr="00333B55">
        <w:trPr>
          <w:trHeight w:val="240"/>
        </w:trPr>
        <w:tc>
          <w:tcPr>
            <w:tcW w:w="3114" w:type="dxa"/>
            <w:vAlign w:val="center"/>
            <w:hideMark/>
          </w:tcPr>
          <w:p w14:paraId="424564A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7B3399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86A338" w14:textId="77777777" w:rsidR="00333B55" w:rsidRPr="00333B55" w:rsidRDefault="00333B55" w:rsidP="00333B55">
            <w:pPr>
              <w:jc w:val="right"/>
              <w:rPr>
                <w:sz w:val="18"/>
                <w:szCs w:val="18"/>
              </w:rPr>
            </w:pPr>
            <w:r w:rsidRPr="00333B55">
              <w:rPr>
                <w:sz w:val="18"/>
                <w:szCs w:val="18"/>
              </w:rPr>
              <w:t>442 560</w:t>
            </w:r>
          </w:p>
        </w:tc>
        <w:tc>
          <w:tcPr>
            <w:tcW w:w="922" w:type="dxa"/>
            <w:vAlign w:val="center"/>
            <w:hideMark/>
          </w:tcPr>
          <w:p w14:paraId="1930442F" w14:textId="77777777" w:rsidR="00333B55" w:rsidRPr="00333B55" w:rsidRDefault="00333B55" w:rsidP="00333B55">
            <w:pPr>
              <w:jc w:val="right"/>
              <w:rPr>
                <w:sz w:val="18"/>
                <w:szCs w:val="18"/>
              </w:rPr>
            </w:pPr>
            <w:r w:rsidRPr="00333B55">
              <w:rPr>
                <w:sz w:val="18"/>
                <w:szCs w:val="18"/>
              </w:rPr>
              <w:t>519 920</w:t>
            </w:r>
          </w:p>
        </w:tc>
        <w:tc>
          <w:tcPr>
            <w:tcW w:w="921" w:type="dxa"/>
            <w:vAlign w:val="center"/>
            <w:hideMark/>
          </w:tcPr>
          <w:p w14:paraId="6BB47253" w14:textId="77777777" w:rsidR="00333B55" w:rsidRPr="00333B55" w:rsidRDefault="00333B55" w:rsidP="00333B55">
            <w:pPr>
              <w:jc w:val="right"/>
              <w:rPr>
                <w:sz w:val="18"/>
                <w:szCs w:val="18"/>
              </w:rPr>
            </w:pPr>
            <w:r w:rsidRPr="00333B55">
              <w:rPr>
                <w:sz w:val="18"/>
                <w:szCs w:val="18"/>
              </w:rPr>
              <w:t>532 306</w:t>
            </w:r>
          </w:p>
        </w:tc>
        <w:tc>
          <w:tcPr>
            <w:tcW w:w="921" w:type="dxa"/>
            <w:vAlign w:val="center"/>
            <w:hideMark/>
          </w:tcPr>
          <w:p w14:paraId="0492BD49" w14:textId="77777777" w:rsidR="00333B55" w:rsidRPr="00333B55" w:rsidRDefault="00333B55" w:rsidP="00333B55">
            <w:pPr>
              <w:jc w:val="right"/>
              <w:rPr>
                <w:sz w:val="18"/>
                <w:szCs w:val="18"/>
              </w:rPr>
            </w:pPr>
            <w:r w:rsidRPr="00333B55">
              <w:rPr>
                <w:sz w:val="18"/>
                <w:szCs w:val="18"/>
              </w:rPr>
              <w:t>751 049</w:t>
            </w:r>
          </w:p>
        </w:tc>
        <w:tc>
          <w:tcPr>
            <w:tcW w:w="922" w:type="dxa"/>
            <w:vAlign w:val="center"/>
            <w:hideMark/>
          </w:tcPr>
          <w:p w14:paraId="0C7458FD" w14:textId="77777777" w:rsidR="00333B55" w:rsidRPr="00333B55" w:rsidRDefault="00333B55" w:rsidP="00333B55">
            <w:pPr>
              <w:jc w:val="right"/>
              <w:rPr>
                <w:sz w:val="18"/>
                <w:szCs w:val="18"/>
              </w:rPr>
            </w:pPr>
            <w:r w:rsidRPr="00333B55">
              <w:rPr>
                <w:sz w:val="18"/>
                <w:szCs w:val="18"/>
              </w:rPr>
              <w:t>560 512</w:t>
            </w:r>
          </w:p>
        </w:tc>
        <w:tc>
          <w:tcPr>
            <w:tcW w:w="921" w:type="dxa"/>
            <w:vAlign w:val="center"/>
            <w:hideMark/>
          </w:tcPr>
          <w:p w14:paraId="66868F9D" w14:textId="77777777" w:rsidR="00333B55" w:rsidRPr="00333B55" w:rsidRDefault="00333B55" w:rsidP="00333B55">
            <w:pPr>
              <w:jc w:val="right"/>
              <w:rPr>
                <w:sz w:val="18"/>
                <w:szCs w:val="18"/>
              </w:rPr>
            </w:pPr>
            <w:r w:rsidRPr="00333B55">
              <w:rPr>
                <w:sz w:val="18"/>
                <w:szCs w:val="18"/>
              </w:rPr>
              <w:t>794 946</w:t>
            </w:r>
          </w:p>
        </w:tc>
        <w:tc>
          <w:tcPr>
            <w:tcW w:w="921" w:type="dxa"/>
            <w:vAlign w:val="center"/>
            <w:hideMark/>
          </w:tcPr>
          <w:p w14:paraId="53407298" w14:textId="77777777" w:rsidR="00333B55" w:rsidRPr="00333B55" w:rsidRDefault="00333B55" w:rsidP="00333B55">
            <w:pPr>
              <w:jc w:val="right"/>
              <w:rPr>
                <w:sz w:val="18"/>
                <w:szCs w:val="18"/>
              </w:rPr>
            </w:pPr>
            <w:r w:rsidRPr="00333B55">
              <w:rPr>
                <w:sz w:val="18"/>
                <w:szCs w:val="18"/>
              </w:rPr>
              <w:t>383 946</w:t>
            </w:r>
          </w:p>
        </w:tc>
        <w:tc>
          <w:tcPr>
            <w:tcW w:w="922" w:type="dxa"/>
            <w:vAlign w:val="center"/>
            <w:hideMark/>
          </w:tcPr>
          <w:p w14:paraId="6A791505" w14:textId="77777777" w:rsidR="00333B55" w:rsidRPr="00333B55" w:rsidRDefault="00333B55" w:rsidP="00333B55">
            <w:pPr>
              <w:jc w:val="right"/>
              <w:rPr>
                <w:sz w:val="18"/>
                <w:szCs w:val="18"/>
              </w:rPr>
            </w:pPr>
            <w:r w:rsidRPr="00333B55">
              <w:rPr>
                <w:sz w:val="18"/>
                <w:szCs w:val="18"/>
              </w:rPr>
              <w:t>357 390</w:t>
            </w:r>
          </w:p>
        </w:tc>
        <w:tc>
          <w:tcPr>
            <w:tcW w:w="921" w:type="dxa"/>
            <w:vAlign w:val="center"/>
            <w:hideMark/>
          </w:tcPr>
          <w:p w14:paraId="42285EEC" w14:textId="77777777" w:rsidR="00333B55" w:rsidRPr="00333B55" w:rsidRDefault="00333B55" w:rsidP="00333B55">
            <w:pPr>
              <w:jc w:val="right"/>
              <w:rPr>
                <w:sz w:val="18"/>
                <w:szCs w:val="18"/>
              </w:rPr>
            </w:pPr>
            <w:r w:rsidRPr="00333B55">
              <w:rPr>
                <w:sz w:val="18"/>
                <w:szCs w:val="18"/>
              </w:rPr>
              <w:t>245 454</w:t>
            </w:r>
          </w:p>
        </w:tc>
        <w:tc>
          <w:tcPr>
            <w:tcW w:w="921" w:type="dxa"/>
            <w:vAlign w:val="center"/>
            <w:hideMark/>
          </w:tcPr>
          <w:p w14:paraId="21CE521D" w14:textId="77777777" w:rsidR="00333B55" w:rsidRPr="00333B55" w:rsidRDefault="00333B55" w:rsidP="00333B55">
            <w:pPr>
              <w:jc w:val="right"/>
              <w:rPr>
                <w:sz w:val="18"/>
                <w:szCs w:val="18"/>
              </w:rPr>
            </w:pPr>
            <w:r w:rsidRPr="00333B55">
              <w:rPr>
                <w:sz w:val="18"/>
                <w:szCs w:val="18"/>
              </w:rPr>
              <w:t>284 527</w:t>
            </w:r>
          </w:p>
        </w:tc>
        <w:tc>
          <w:tcPr>
            <w:tcW w:w="922" w:type="dxa"/>
            <w:vAlign w:val="center"/>
            <w:hideMark/>
          </w:tcPr>
          <w:p w14:paraId="0330D5DD" w14:textId="77777777" w:rsidR="00333B55" w:rsidRPr="00333B55" w:rsidRDefault="00333B55" w:rsidP="00333B55">
            <w:pPr>
              <w:jc w:val="right"/>
              <w:rPr>
                <w:sz w:val="18"/>
                <w:szCs w:val="18"/>
              </w:rPr>
            </w:pPr>
            <w:r w:rsidRPr="00333B55">
              <w:rPr>
                <w:sz w:val="18"/>
                <w:szCs w:val="18"/>
              </w:rPr>
              <w:t>241 762</w:t>
            </w:r>
          </w:p>
        </w:tc>
        <w:tc>
          <w:tcPr>
            <w:tcW w:w="921" w:type="dxa"/>
            <w:vAlign w:val="center"/>
            <w:hideMark/>
          </w:tcPr>
          <w:p w14:paraId="03894306" w14:textId="77777777" w:rsidR="00333B55" w:rsidRPr="00333B55" w:rsidRDefault="00333B55" w:rsidP="00333B55">
            <w:pPr>
              <w:jc w:val="right"/>
              <w:rPr>
                <w:sz w:val="18"/>
                <w:szCs w:val="18"/>
              </w:rPr>
            </w:pPr>
            <w:r w:rsidRPr="00333B55">
              <w:rPr>
                <w:sz w:val="18"/>
                <w:szCs w:val="18"/>
              </w:rPr>
              <w:t>185 417</w:t>
            </w:r>
          </w:p>
        </w:tc>
        <w:tc>
          <w:tcPr>
            <w:tcW w:w="921" w:type="dxa"/>
            <w:vAlign w:val="center"/>
            <w:hideMark/>
          </w:tcPr>
          <w:p w14:paraId="43DCF873" w14:textId="77777777" w:rsidR="00333B55" w:rsidRPr="00333B55" w:rsidRDefault="00333B55" w:rsidP="00333B55">
            <w:pPr>
              <w:jc w:val="right"/>
              <w:rPr>
                <w:sz w:val="18"/>
                <w:szCs w:val="18"/>
              </w:rPr>
            </w:pPr>
            <w:r w:rsidRPr="00333B55">
              <w:rPr>
                <w:sz w:val="18"/>
                <w:szCs w:val="18"/>
              </w:rPr>
              <w:t>170 302</w:t>
            </w:r>
          </w:p>
        </w:tc>
        <w:tc>
          <w:tcPr>
            <w:tcW w:w="922" w:type="dxa"/>
            <w:vAlign w:val="center"/>
            <w:hideMark/>
          </w:tcPr>
          <w:p w14:paraId="0F343840" w14:textId="77777777" w:rsidR="00333B55" w:rsidRPr="00333B55" w:rsidRDefault="00333B55" w:rsidP="00333B55">
            <w:pPr>
              <w:jc w:val="right"/>
              <w:rPr>
                <w:sz w:val="18"/>
                <w:szCs w:val="18"/>
              </w:rPr>
            </w:pPr>
            <w:r w:rsidRPr="00333B55">
              <w:rPr>
                <w:sz w:val="18"/>
                <w:szCs w:val="18"/>
              </w:rPr>
              <w:t>156 181</w:t>
            </w:r>
          </w:p>
        </w:tc>
        <w:tc>
          <w:tcPr>
            <w:tcW w:w="921" w:type="dxa"/>
            <w:vAlign w:val="center"/>
            <w:hideMark/>
          </w:tcPr>
          <w:p w14:paraId="615EA9B1" w14:textId="77777777" w:rsidR="00333B55" w:rsidRPr="00333B55" w:rsidRDefault="00333B55" w:rsidP="00333B55">
            <w:pPr>
              <w:jc w:val="right"/>
              <w:rPr>
                <w:sz w:val="18"/>
                <w:szCs w:val="18"/>
              </w:rPr>
            </w:pPr>
            <w:r w:rsidRPr="00333B55">
              <w:rPr>
                <w:sz w:val="18"/>
                <w:szCs w:val="18"/>
              </w:rPr>
              <w:t>133 667</w:t>
            </w:r>
          </w:p>
        </w:tc>
        <w:tc>
          <w:tcPr>
            <w:tcW w:w="921" w:type="dxa"/>
            <w:vAlign w:val="center"/>
            <w:hideMark/>
          </w:tcPr>
          <w:p w14:paraId="07A0DF38" w14:textId="77777777" w:rsidR="00333B55" w:rsidRPr="00333B55" w:rsidRDefault="00333B55" w:rsidP="00333B55">
            <w:pPr>
              <w:jc w:val="right"/>
              <w:rPr>
                <w:sz w:val="18"/>
                <w:szCs w:val="18"/>
              </w:rPr>
            </w:pPr>
            <w:r w:rsidRPr="00333B55">
              <w:rPr>
                <w:sz w:val="18"/>
                <w:szCs w:val="18"/>
              </w:rPr>
              <w:t>107 887</w:t>
            </w:r>
          </w:p>
        </w:tc>
        <w:tc>
          <w:tcPr>
            <w:tcW w:w="922" w:type="dxa"/>
            <w:vAlign w:val="center"/>
            <w:hideMark/>
          </w:tcPr>
          <w:p w14:paraId="41A01A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2EDC1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BE3BD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30B8180" w14:textId="77777777" w:rsidR="00333B55" w:rsidRPr="00333B55" w:rsidRDefault="00333B55" w:rsidP="00333B55">
            <w:pPr>
              <w:jc w:val="right"/>
              <w:rPr>
                <w:b/>
                <w:bCs/>
                <w:sz w:val="18"/>
                <w:szCs w:val="18"/>
              </w:rPr>
            </w:pPr>
            <w:r w:rsidRPr="00333B55">
              <w:rPr>
                <w:b/>
                <w:bCs/>
                <w:sz w:val="18"/>
                <w:szCs w:val="18"/>
              </w:rPr>
              <w:t>5 867 826</w:t>
            </w:r>
          </w:p>
        </w:tc>
      </w:tr>
      <w:tr w:rsidR="00333B55" w:rsidRPr="00333B55" w14:paraId="1384BC4B" w14:textId="77777777" w:rsidTr="00333B55">
        <w:trPr>
          <w:trHeight w:val="240"/>
        </w:trPr>
        <w:tc>
          <w:tcPr>
            <w:tcW w:w="3114" w:type="dxa"/>
            <w:vAlign w:val="center"/>
            <w:hideMark/>
          </w:tcPr>
          <w:p w14:paraId="769CBE82"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64586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4981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301EC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E530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86B20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67A85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B181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CD3C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F94598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3C26E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AE2E7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3A23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6F4C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DA3E4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9338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DA2EE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46283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D8186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1A184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22817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FCD56B8"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18CD1BA" w14:textId="77777777" w:rsidTr="00333B55">
        <w:trPr>
          <w:trHeight w:val="240"/>
        </w:trPr>
        <w:tc>
          <w:tcPr>
            <w:tcW w:w="3114" w:type="dxa"/>
            <w:vAlign w:val="center"/>
            <w:hideMark/>
          </w:tcPr>
          <w:p w14:paraId="66384EDA"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935F79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67E8AB" w14:textId="77777777" w:rsidR="00333B55" w:rsidRPr="00333B55" w:rsidRDefault="00333B55" w:rsidP="00333B55">
            <w:pPr>
              <w:jc w:val="right"/>
              <w:rPr>
                <w:sz w:val="18"/>
                <w:szCs w:val="18"/>
              </w:rPr>
            </w:pPr>
            <w:r w:rsidRPr="00333B55">
              <w:rPr>
                <w:sz w:val="18"/>
                <w:szCs w:val="18"/>
              </w:rPr>
              <w:t>88 512</w:t>
            </w:r>
          </w:p>
        </w:tc>
        <w:tc>
          <w:tcPr>
            <w:tcW w:w="922" w:type="dxa"/>
            <w:vAlign w:val="center"/>
            <w:hideMark/>
          </w:tcPr>
          <w:p w14:paraId="1B55C449" w14:textId="77777777" w:rsidR="00333B55" w:rsidRPr="00333B55" w:rsidRDefault="00333B55" w:rsidP="00333B55">
            <w:pPr>
              <w:jc w:val="right"/>
              <w:rPr>
                <w:sz w:val="18"/>
                <w:szCs w:val="18"/>
              </w:rPr>
            </w:pPr>
            <w:r w:rsidRPr="00333B55">
              <w:rPr>
                <w:sz w:val="18"/>
                <w:szCs w:val="18"/>
              </w:rPr>
              <w:t>103 984</w:t>
            </w:r>
          </w:p>
        </w:tc>
        <w:tc>
          <w:tcPr>
            <w:tcW w:w="921" w:type="dxa"/>
            <w:vAlign w:val="center"/>
            <w:hideMark/>
          </w:tcPr>
          <w:p w14:paraId="4457E808" w14:textId="77777777" w:rsidR="00333B55" w:rsidRPr="00333B55" w:rsidRDefault="00333B55" w:rsidP="00333B55">
            <w:pPr>
              <w:jc w:val="right"/>
              <w:rPr>
                <w:sz w:val="18"/>
                <w:szCs w:val="18"/>
              </w:rPr>
            </w:pPr>
            <w:r w:rsidRPr="00333B55">
              <w:rPr>
                <w:sz w:val="18"/>
                <w:szCs w:val="18"/>
              </w:rPr>
              <w:t>106 461</w:t>
            </w:r>
          </w:p>
        </w:tc>
        <w:tc>
          <w:tcPr>
            <w:tcW w:w="921" w:type="dxa"/>
            <w:vAlign w:val="center"/>
            <w:hideMark/>
          </w:tcPr>
          <w:p w14:paraId="7B6D47A1" w14:textId="77777777" w:rsidR="00333B55" w:rsidRPr="00333B55" w:rsidRDefault="00333B55" w:rsidP="00333B55">
            <w:pPr>
              <w:jc w:val="right"/>
              <w:rPr>
                <w:sz w:val="18"/>
                <w:szCs w:val="18"/>
              </w:rPr>
            </w:pPr>
            <w:r w:rsidRPr="00333B55">
              <w:rPr>
                <w:sz w:val="18"/>
                <w:szCs w:val="18"/>
              </w:rPr>
              <w:t>150 210</w:t>
            </w:r>
          </w:p>
        </w:tc>
        <w:tc>
          <w:tcPr>
            <w:tcW w:w="922" w:type="dxa"/>
            <w:vAlign w:val="center"/>
            <w:hideMark/>
          </w:tcPr>
          <w:p w14:paraId="2A61EBB1" w14:textId="77777777" w:rsidR="00333B55" w:rsidRPr="00333B55" w:rsidRDefault="00333B55" w:rsidP="00333B55">
            <w:pPr>
              <w:jc w:val="right"/>
              <w:rPr>
                <w:sz w:val="18"/>
                <w:szCs w:val="18"/>
              </w:rPr>
            </w:pPr>
            <w:r w:rsidRPr="00333B55">
              <w:rPr>
                <w:sz w:val="18"/>
                <w:szCs w:val="18"/>
              </w:rPr>
              <w:t>112 102</w:t>
            </w:r>
          </w:p>
        </w:tc>
        <w:tc>
          <w:tcPr>
            <w:tcW w:w="921" w:type="dxa"/>
            <w:vAlign w:val="center"/>
            <w:hideMark/>
          </w:tcPr>
          <w:p w14:paraId="099BB70D" w14:textId="77777777" w:rsidR="00333B55" w:rsidRPr="00333B55" w:rsidRDefault="00333B55" w:rsidP="00333B55">
            <w:pPr>
              <w:jc w:val="right"/>
              <w:rPr>
                <w:sz w:val="18"/>
                <w:szCs w:val="18"/>
              </w:rPr>
            </w:pPr>
            <w:r w:rsidRPr="00333B55">
              <w:rPr>
                <w:sz w:val="18"/>
                <w:szCs w:val="18"/>
              </w:rPr>
              <w:t>158 989</w:t>
            </w:r>
          </w:p>
        </w:tc>
        <w:tc>
          <w:tcPr>
            <w:tcW w:w="921" w:type="dxa"/>
            <w:vAlign w:val="center"/>
            <w:hideMark/>
          </w:tcPr>
          <w:p w14:paraId="35CA27B8" w14:textId="77777777" w:rsidR="00333B55" w:rsidRPr="00333B55" w:rsidRDefault="00333B55" w:rsidP="00333B55">
            <w:pPr>
              <w:jc w:val="right"/>
              <w:rPr>
                <w:sz w:val="18"/>
                <w:szCs w:val="18"/>
              </w:rPr>
            </w:pPr>
            <w:r w:rsidRPr="00333B55">
              <w:rPr>
                <w:sz w:val="18"/>
                <w:szCs w:val="18"/>
              </w:rPr>
              <w:t>76 789</w:t>
            </w:r>
          </w:p>
        </w:tc>
        <w:tc>
          <w:tcPr>
            <w:tcW w:w="922" w:type="dxa"/>
            <w:vAlign w:val="center"/>
            <w:hideMark/>
          </w:tcPr>
          <w:p w14:paraId="276287F3" w14:textId="77777777" w:rsidR="00333B55" w:rsidRPr="00333B55" w:rsidRDefault="00333B55" w:rsidP="00333B55">
            <w:pPr>
              <w:jc w:val="right"/>
              <w:rPr>
                <w:sz w:val="18"/>
                <w:szCs w:val="18"/>
              </w:rPr>
            </w:pPr>
            <w:r w:rsidRPr="00333B55">
              <w:rPr>
                <w:sz w:val="18"/>
                <w:szCs w:val="18"/>
              </w:rPr>
              <w:t>71 478</w:t>
            </w:r>
          </w:p>
        </w:tc>
        <w:tc>
          <w:tcPr>
            <w:tcW w:w="921" w:type="dxa"/>
            <w:vAlign w:val="center"/>
            <w:hideMark/>
          </w:tcPr>
          <w:p w14:paraId="0A064168" w14:textId="77777777" w:rsidR="00333B55" w:rsidRPr="00333B55" w:rsidRDefault="00333B55" w:rsidP="00333B55">
            <w:pPr>
              <w:jc w:val="right"/>
              <w:rPr>
                <w:sz w:val="18"/>
                <w:szCs w:val="18"/>
              </w:rPr>
            </w:pPr>
            <w:r w:rsidRPr="00333B55">
              <w:rPr>
                <w:sz w:val="18"/>
                <w:szCs w:val="18"/>
              </w:rPr>
              <w:t>49 091</w:t>
            </w:r>
          </w:p>
        </w:tc>
        <w:tc>
          <w:tcPr>
            <w:tcW w:w="921" w:type="dxa"/>
            <w:vAlign w:val="center"/>
            <w:hideMark/>
          </w:tcPr>
          <w:p w14:paraId="2D07FB3D" w14:textId="77777777" w:rsidR="00333B55" w:rsidRPr="00333B55" w:rsidRDefault="00333B55" w:rsidP="00333B55">
            <w:pPr>
              <w:jc w:val="right"/>
              <w:rPr>
                <w:sz w:val="18"/>
                <w:szCs w:val="18"/>
              </w:rPr>
            </w:pPr>
            <w:r w:rsidRPr="00333B55">
              <w:rPr>
                <w:sz w:val="18"/>
                <w:szCs w:val="18"/>
              </w:rPr>
              <w:t>56 905</w:t>
            </w:r>
          </w:p>
        </w:tc>
        <w:tc>
          <w:tcPr>
            <w:tcW w:w="922" w:type="dxa"/>
            <w:vAlign w:val="center"/>
            <w:hideMark/>
          </w:tcPr>
          <w:p w14:paraId="263E1F70" w14:textId="77777777" w:rsidR="00333B55" w:rsidRPr="00333B55" w:rsidRDefault="00333B55" w:rsidP="00333B55">
            <w:pPr>
              <w:jc w:val="right"/>
              <w:rPr>
                <w:sz w:val="18"/>
                <w:szCs w:val="18"/>
              </w:rPr>
            </w:pPr>
            <w:r w:rsidRPr="00333B55">
              <w:rPr>
                <w:sz w:val="18"/>
                <w:szCs w:val="18"/>
              </w:rPr>
              <w:t>48 352</w:t>
            </w:r>
          </w:p>
        </w:tc>
        <w:tc>
          <w:tcPr>
            <w:tcW w:w="921" w:type="dxa"/>
            <w:vAlign w:val="center"/>
            <w:hideMark/>
          </w:tcPr>
          <w:p w14:paraId="3848E215" w14:textId="77777777" w:rsidR="00333B55" w:rsidRPr="00333B55" w:rsidRDefault="00333B55" w:rsidP="00333B55">
            <w:pPr>
              <w:jc w:val="right"/>
              <w:rPr>
                <w:sz w:val="18"/>
                <w:szCs w:val="18"/>
              </w:rPr>
            </w:pPr>
            <w:r w:rsidRPr="00333B55">
              <w:rPr>
                <w:sz w:val="18"/>
                <w:szCs w:val="18"/>
              </w:rPr>
              <w:t>37 083</w:t>
            </w:r>
          </w:p>
        </w:tc>
        <w:tc>
          <w:tcPr>
            <w:tcW w:w="921" w:type="dxa"/>
            <w:vAlign w:val="center"/>
            <w:hideMark/>
          </w:tcPr>
          <w:p w14:paraId="5F1603AA" w14:textId="77777777" w:rsidR="00333B55" w:rsidRPr="00333B55" w:rsidRDefault="00333B55" w:rsidP="00333B55">
            <w:pPr>
              <w:jc w:val="right"/>
              <w:rPr>
                <w:sz w:val="18"/>
                <w:szCs w:val="18"/>
              </w:rPr>
            </w:pPr>
            <w:r w:rsidRPr="00333B55">
              <w:rPr>
                <w:sz w:val="18"/>
                <w:szCs w:val="18"/>
              </w:rPr>
              <w:t>34 060</w:t>
            </w:r>
          </w:p>
        </w:tc>
        <w:tc>
          <w:tcPr>
            <w:tcW w:w="922" w:type="dxa"/>
            <w:vAlign w:val="center"/>
            <w:hideMark/>
          </w:tcPr>
          <w:p w14:paraId="6A9767E6" w14:textId="77777777" w:rsidR="00333B55" w:rsidRPr="00333B55" w:rsidRDefault="00333B55" w:rsidP="00333B55">
            <w:pPr>
              <w:jc w:val="right"/>
              <w:rPr>
                <w:sz w:val="18"/>
                <w:szCs w:val="18"/>
              </w:rPr>
            </w:pPr>
            <w:r w:rsidRPr="00333B55">
              <w:rPr>
                <w:sz w:val="18"/>
                <w:szCs w:val="18"/>
              </w:rPr>
              <w:t>31 236</w:t>
            </w:r>
          </w:p>
        </w:tc>
        <w:tc>
          <w:tcPr>
            <w:tcW w:w="921" w:type="dxa"/>
            <w:vAlign w:val="center"/>
            <w:hideMark/>
          </w:tcPr>
          <w:p w14:paraId="4D79C5E9" w14:textId="77777777" w:rsidR="00333B55" w:rsidRPr="00333B55" w:rsidRDefault="00333B55" w:rsidP="00333B55">
            <w:pPr>
              <w:jc w:val="right"/>
              <w:rPr>
                <w:sz w:val="18"/>
                <w:szCs w:val="18"/>
              </w:rPr>
            </w:pPr>
            <w:r w:rsidRPr="00333B55">
              <w:rPr>
                <w:sz w:val="18"/>
                <w:szCs w:val="18"/>
              </w:rPr>
              <w:t>26 733</w:t>
            </w:r>
          </w:p>
        </w:tc>
        <w:tc>
          <w:tcPr>
            <w:tcW w:w="921" w:type="dxa"/>
            <w:vAlign w:val="center"/>
            <w:hideMark/>
          </w:tcPr>
          <w:p w14:paraId="53AA4FF0" w14:textId="77777777" w:rsidR="00333B55" w:rsidRPr="00333B55" w:rsidRDefault="00333B55" w:rsidP="00333B55">
            <w:pPr>
              <w:jc w:val="right"/>
              <w:rPr>
                <w:sz w:val="18"/>
                <w:szCs w:val="18"/>
              </w:rPr>
            </w:pPr>
            <w:r w:rsidRPr="00333B55">
              <w:rPr>
                <w:sz w:val="18"/>
                <w:szCs w:val="18"/>
              </w:rPr>
              <w:t>21 577</w:t>
            </w:r>
          </w:p>
        </w:tc>
        <w:tc>
          <w:tcPr>
            <w:tcW w:w="922" w:type="dxa"/>
            <w:vAlign w:val="center"/>
            <w:hideMark/>
          </w:tcPr>
          <w:p w14:paraId="47C991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D79B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C6E980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9CABBA1" w14:textId="77777777" w:rsidR="00333B55" w:rsidRPr="00333B55" w:rsidRDefault="00333B55" w:rsidP="00333B55">
            <w:pPr>
              <w:jc w:val="right"/>
              <w:rPr>
                <w:b/>
                <w:bCs/>
                <w:sz w:val="18"/>
                <w:szCs w:val="18"/>
              </w:rPr>
            </w:pPr>
            <w:r w:rsidRPr="00333B55">
              <w:rPr>
                <w:b/>
                <w:bCs/>
                <w:sz w:val="18"/>
                <w:szCs w:val="18"/>
              </w:rPr>
              <w:t>1 173 565</w:t>
            </w:r>
          </w:p>
        </w:tc>
      </w:tr>
      <w:tr w:rsidR="00333B55" w:rsidRPr="00333B55" w14:paraId="111105E3" w14:textId="77777777" w:rsidTr="00333B55">
        <w:trPr>
          <w:trHeight w:val="240"/>
        </w:trPr>
        <w:tc>
          <w:tcPr>
            <w:tcW w:w="3114" w:type="dxa"/>
            <w:vAlign w:val="center"/>
            <w:hideMark/>
          </w:tcPr>
          <w:p w14:paraId="625695EC"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2EC278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8CBA5E" w14:textId="77777777" w:rsidR="00333B55" w:rsidRPr="00333B55" w:rsidRDefault="00333B55" w:rsidP="00333B55">
            <w:pPr>
              <w:jc w:val="right"/>
              <w:rPr>
                <w:sz w:val="18"/>
                <w:szCs w:val="18"/>
              </w:rPr>
            </w:pPr>
            <w:r w:rsidRPr="00333B55">
              <w:rPr>
                <w:sz w:val="18"/>
                <w:szCs w:val="18"/>
              </w:rPr>
              <w:t>531 072</w:t>
            </w:r>
          </w:p>
        </w:tc>
        <w:tc>
          <w:tcPr>
            <w:tcW w:w="922" w:type="dxa"/>
            <w:vAlign w:val="center"/>
            <w:hideMark/>
          </w:tcPr>
          <w:p w14:paraId="32D6970B" w14:textId="77777777" w:rsidR="00333B55" w:rsidRPr="00333B55" w:rsidRDefault="00333B55" w:rsidP="00333B55">
            <w:pPr>
              <w:jc w:val="right"/>
              <w:rPr>
                <w:sz w:val="18"/>
                <w:szCs w:val="18"/>
              </w:rPr>
            </w:pPr>
            <w:r w:rsidRPr="00333B55">
              <w:rPr>
                <w:sz w:val="18"/>
                <w:szCs w:val="18"/>
              </w:rPr>
              <w:t>623 904</w:t>
            </w:r>
          </w:p>
        </w:tc>
        <w:tc>
          <w:tcPr>
            <w:tcW w:w="921" w:type="dxa"/>
            <w:vAlign w:val="center"/>
            <w:hideMark/>
          </w:tcPr>
          <w:p w14:paraId="6D6D543D" w14:textId="77777777" w:rsidR="00333B55" w:rsidRPr="00333B55" w:rsidRDefault="00333B55" w:rsidP="00333B55">
            <w:pPr>
              <w:jc w:val="right"/>
              <w:rPr>
                <w:sz w:val="18"/>
                <w:szCs w:val="18"/>
              </w:rPr>
            </w:pPr>
            <w:r w:rsidRPr="00333B55">
              <w:rPr>
                <w:sz w:val="18"/>
                <w:szCs w:val="18"/>
              </w:rPr>
              <w:t>638 767</w:t>
            </w:r>
          </w:p>
        </w:tc>
        <w:tc>
          <w:tcPr>
            <w:tcW w:w="921" w:type="dxa"/>
            <w:vAlign w:val="center"/>
            <w:hideMark/>
          </w:tcPr>
          <w:p w14:paraId="1645A0CC" w14:textId="77777777" w:rsidR="00333B55" w:rsidRPr="00333B55" w:rsidRDefault="00333B55" w:rsidP="00333B55">
            <w:pPr>
              <w:jc w:val="right"/>
              <w:rPr>
                <w:sz w:val="18"/>
                <w:szCs w:val="18"/>
              </w:rPr>
            </w:pPr>
            <w:r w:rsidRPr="00333B55">
              <w:rPr>
                <w:sz w:val="18"/>
                <w:szCs w:val="18"/>
              </w:rPr>
              <w:t>901 258</w:t>
            </w:r>
          </w:p>
        </w:tc>
        <w:tc>
          <w:tcPr>
            <w:tcW w:w="922" w:type="dxa"/>
            <w:vAlign w:val="center"/>
            <w:hideMark/>
          </w:tcPr>
          <w:p w14:paraId="083676AC" w14:textId="77777777" w:rsidR="00333B55" w:rsidRPr="00333B55" w:rsidRDefault="00333B55" w:rsidP="00333B55">
            <w:pPr>
              <w:jc w:val="right"/>
              <w:rPr>
                <w:sz w:val="18"/>
                <w:szCs w:val="18"/>
              </w:rPr>
            </w:pPr>
            <w:r w:rsidRPr="00333B55">
              <w:rPr>
                <w:sz w:val="18"/>
                <w:szCs w:val="18"/>
              </w:rPr>
              <w:t>672 615</w:t>
            </w:r>
          </w:p>
        </w:tc>
        <w:tc>
          <w:tcPr>
            <w:tcW w:w="921" w:type="dxa"/>
            <w:vAlign w:val="center"/>
            <w:hideMark/>
          </w:tcPr>
          <w:p w14:paraId="2C735FAE" w14:textId="77777777" w:rsidR="00333B55" w:rsidRPr="00333B55" w:rsidRDefault="00333B55" w:rsidP="00333B55">
            <w:pPr>
              <w:jc w:val="right"/>
              <w:rPr>
                <w:sz w:val="18"/>
                <w:szCs w:val="18"/>
              </w:rPr>
            </w:pPr>
            <w:r w:rsidRPr="00333B55">
              <w:rPr>
                <w:sz w:val="18"/>
                <w:szCs w:val="18"/>
              </w:rPr>
              <w:t>953 935</w:t>
            </w:r>
          </w:p>
        </w:tc>
        <w:tc>
          <w:tcPr>
            <w:tcW w:w="921" w:type="dxa"/>
            <w:vAlign w:val="center"/>
            <w:hideMark/>
          </w:tcPr>
          <w:p w14:paraId="612A5CB7" w14:textId="77777777" w:rsidR="00333B55" w:rsidRPr="00333B55" w:rsidRDefault="00333B55" w:rsidP="00333B55">
            <w:pPr>
              <w:jc w:val="right"/>
              <w:rPr>
                <w:sz w:val="18"/>
                <w:szCs w:val="18"/>
              </w:rPr>
            </w:pPr>
            <w:r w:rsidRPr="00333B55">
              <w:rPr>
                <w:sz w:val="18"/>
                <w:szCs w:val="18"/>
              </w:rPr>
              <w:t>460 735</w:t>
            </w:r>
          </w:p>
        </w:tc>
        <w:tc>
          <w:tcPr>
            <w:tcW w:w="922" w:type="dxa"/>
            <w:vAlign w:val="center"/>
            <w:hideMark/>
          </w:tcPr>
          <w:p w14:paraId="3133D5C3" w14:textId="77777777" w:rsidR="00333B55" w:rsidRPr="00333B55" w:rsidRDefault="00333B55" w:rsidP="00333B55">
            <w:pPr>
              <w:jc w:val="right"/>
              <w:rPr>
                <w:sz w:val="18"/>
                <w:szCs w:val="18"/>
              </w:rPr>
            </w:pPr>
            <w:r w:rsidRPr="00333B55">
              <w:rPr>
                <w:sz w:val="18"/>
                <w:szCs w:val="18"/>
              </w:rPr>
              <w:t>428 868</w:t>
            </w:r>
          </w:p>
        </w:tc>
        <w:tc>
          <w:tcPr>
            <w:tcW w:w="921" w:type="dxa"/>
            <w:vAlign w:val="center"/>
            <w:hideMark/>
          </w:tcPr>
          <w:p w14:paraId="2C9C684B" w14:textId="77777777" w:rsidR="00333B55" w:rsidRPr="00333B55" w:rsidRDefault="00333B55" w:rsidP="00333B55">
            <w:pPr>
              <w:jc w:val="right"/>
              <w:rPr>
                <w:sz w:val="18"/>
                <w:szCs w:val="18"/>
              </w:rPr>
            </w:pPr>
            <w:r w:rsidRPr="00333B55">
              <w:rPr>
                <w:sz w:val="18"/>
                <w:szCs w:val="18"/>
              </w:rPr>
              <w:t>294 545</w:t>
            </w:r>
          </w:p>
        </w:tc>
        <w:tc>
          <w:tcPr>
            <w:tcW w:w="921" w:type="dxa"/>
            <w:vAlign w:val="center"/>
            <w:hideMark/>
          </w:tcPr>
          <w:p w14:paraId="0759BF8B" w14:textId="77777777" w:rsidR="00333B55" w:rsidRPr="00333B55" w:rsidRDefault="00333B55" w:rsidP="00333B55">
            <w:pPr>
              <w:jc w:val="right"/>
              <w:rPr>
                <w:sz w:val="18"/>
                <w:szCs w:val="18"/>
              </w:rPr>
            </w:pPr>
            <w:r w:rsidRPr="00333B55">
              <w:rPr>
                <w:sz w:val="18"/>
                <w:szCs w:val="18"/>
              </w:rPr>
              <w:t>341 432</w:t>
            </w:r>
          </w:p>
        </w:tc>
        <w:tc>
          <w:tcPr>
            <w:tcW w:w="922" w:type="dxa"/>
            <w:vAlign w:val="center"/>
            <w:hideMark/>
          </w:tcPr>
          <w:p w14:paraId="1915F71D" w14:textId="77777777" w:rsidR="00333B55" w:rsidRPr="00333B55" w:rsidRDefault="00333B55" w:rsidP="00333B55">
            <w:pPr>
              <w:jc w:val="right"/>
              <w:rPr>
                <w:sz w:val="18"/>
                <w:szCs w:val="18"/>
              </w:rPr>
            </w:pPr>
            <w:r w:rsidRPr="00333B55">
              <w:rPr>
                <w:sz w:val="18"/>
                <w:szCs w:val="18"/>
              </w:rPr>
              <w:t>290 115</w:t>
            </w:r>
          </w:p>
        </w:tc>
        <w:tc>
          <w:tcPr>
            <w:tcW w:w="921" w:type="dxa"/>
            <w:vAlign w:val="center"/>
            <w:hideMark/>
          </w:tcPr>
          <w:p w14:paraId="7AB5CF2D" w14:textId="77777777" w:rsidR="00333B55" w:rsidRPr="00333B55" w:rsidRDefault="00333B55" w:rsidP="00333B55">
            <w:pPr>
              <w:jc w:val="right"/>
              <w:rPr>
                <w:sz w:val="18"/>
                <w:szCs w:val="18"/>
              </w:rPr>
            </w:pPr>
            <w:r w:rsidRPr="00333B55">
              <w:rPr>
                <w:sz w:val="18"/>
                <w:szCs w:val="18"/>
              </w:rPr>
              <w:t>222 501</w:t>
            </w:r>
          </w:p>
        </w:tc>
        <w:tc>
          <w:tcPr>
            <w:tcW w:w="921" w:type="dxa"/>
            <w:vAlign w:val="center"/>
            <w:hideMark/>
          </w:tcPr>
          <w:p w14:paraId="2BD9E1AB" w14:textId="77777777" w:rsidR="00333B55" w:rsidRPr="00333B55" w:rsidRDefault="00333B55" w:rsidP="00333B55">
            <w:pPr>
              <w:jc w:val="right"/>
              <w:rPr>
                <w:sz w:val="18"/>
                <w:szCs w:val="18"/>
              </w:rPr>
            </w:pPr>
            <w:r w:rsidRPr="00333B55">
              <w:rPr>
                <w:sz w:val="18"/>
                <w:szCs w:val="18"/>
              </w:rPr>
              <w:t>204 362</w:t>
            </w:r>
          </w:p>
        </w:tc>
        <w:tc>
          <w:tcPr>
            <w:tcW w:w="922" w:type="dxa"/>
            <w:vAlign w:val="center"/>
            <w:hideMark/>
          </w:tcPr>
          <w:p w14:paraId="60B31B63" w14:textId="77777777" w:rsidR="00333B55" w:rsidRPr="00333B55" w:rsidRDefault="00333B55" w:rsidP="00333B55">
            <w:pPr>
              <w:jc w:val="right"/>
              <w:rPr>
                <w:sz w:val="18"/>
                <w:szCs w:val="18"/>
              </w:rPr>
            </w:pPr>
            <w:r w:rsidRPr="00333B55">
              <w:rPr>
                <w:sz w:val="18"/>
                <w:szCs w:val="18"/>
              </w:rPr>
              <w:t>187 417</w:t>
            </w:r>
          </w:p>
        </w:tc>
        <w:tc>
          <w:tcPr>
            <w:tcW w:w="921" w:type="dxa"/>
            <w:vAlign w:val="center"/>
            <w:hideMark/>
          </w:tcPr>
          <w:p w14:paraId="522E7CA1" w14:textId="77777777" w:rsidR="00333B55" w:rsidRPr="00333B55" w:rsidRDefault="00333B55" w:rsidP="00333B55">
            <w:pPr>
              <w:jc w:val="right"/>
              <w:rPr>
                <w:sz w:val="18"/>
                <w:szCs w:val="18"/>
              </w:rPr>
            </w:pPr>
            <w:r w:rsidRPr="00333B55">
              <w:rPr>
                <w:sz w:val="18"/>
                <w:szCs w:val="18"/>
              </w:rPr>
              <w:t>160 401</w:t>
            </w:r>
          </w:p>
        </w:tc>
        <w:tc>
          <w:tcPr>
            <w:tcW w:w="921" w:type="dxa"/>
            <w:vAlign w:val="center"/>
            <w:hideMark/>
          </w:tcPr>
          <w:p w14:paraId="5C701A42" w14:textId="77777777" w:rsidR="00333B55" w:rsidRPr="00333B55" w:rsidRDefault="00333B55" w:rsidP="00333B55">
            <w:pPr>
              <w:jc w:val="right"/>
              <w:rPr>
                <w:sz w:val="18"/>
                <w:szCs w:val="18"/>
              </w:rPr>
            </w:pPr>
            <w:r w:rsidRPr="00333B55">
              <w:rPr>
                <w:sz w:val="18"/>
                <w:szCs w:val="18"/>
              </w:rPr>
              <w:t>129 464</w:t>
            </w:r>
          </w:p>
        </w:tc>
        <w:tc>
          <w:tcPr>
            <w:tcW w:w="922" w:type="dxa"/>
            <w:vAlign w:val="center"/>
            <w:hideMark/>
          </w:tcPr>
          <w:p w14:paraId="53AC33C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4B8FB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D6512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1F50D6D" w14:textId="77777777" w:rsidR="00333B55" w:rsidRPr="00333B55" w:rsidRDefault="00333B55" w:rsidP="00333B55">
            <w:pPr>
              <w:jc w:val="right"/>
              <w:rPr>
                <w:b/>
                <w:bCs/>
                <w:sz w:val="18"/>
                <w:szCs w:val="18"/>
              </w:rPr>
            </w:pPr>
            <w:r w:rsidRPr="00333B55">
              <w:rPr>
                <w:b/>
                <w:bCs/>
                <w:sz w:val="18"/>
                <w:szCs w:val="18"/>
              </w:rPr>
              <w:t>7 041 391</w:t>
            </w:r>
          </w:p>
        </w:tc>
      </w:tr>
      <w:tr w:rsidR="00333B55" w:rsidRPr="00333B55" w14:paraId="1334688C" w14:textId="77777777" w:rsidTr="00333B55">
        <w:trPr>
          <w:trHeight w:val="240"/>
        </w:trPr>
        <w:tc>
          <w:tcPr>
            <w:tcW w:w="3114" w:type="dxa"/>
            <w:vAlign w:val="center"/>
            <w:hideMark/>
          </w:tcPr>
          <w:p w14:paraId="551B8F89"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1D5E4BD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90657A" w14:textId="77777777" w:rsidR="00333B55" w:rsidRPr="00333B55" w:rsidRDefault="00333B55" w:rsidP="00333B55">
            <w:pPr>
              <w:jc w:val="right"/>
              <w:rPr>
                <w:sz w:val="18"/>
                <w:szCs w:val="18"/>
              </w:rPr>
            </w:pPr>
            <w:r w:rsidRPr="00333B55">
              <w:rPr>
                <w:sz w:val="18"/>
                <w:szCs w:val="18"/>
              </w:rPr>
              <w:t>531 072</w:t>
            </w:r>
          </w:p>
        </w:tc>
        <w:tc>
          <w:tcPr>
            <w:tcW w:w="922" w:type="dxa"/>
            <w:vAlign w:val="center"/>
            <w:hideMark/>
          </w:tcPr>
          <w:p w14:paraId="4F91C226" w14:textId="77777777" w:rsidR="00333B55" w:rsidRPr="00333B55" w:rsidRDefault="00333B55" w:rsidP="00333B55">
            <w:pPr>
              <w:jc w:val="right"/>
              <w:rPr>
                <w:sz w:val="18"/>
                <w:szCs w:val="18"/>
              </w:rPr>
            </w:pPr>
            <w:r w:rsidRPr="00333B55">
              <w:rPr>
                <w:sz w:val="18"/>
                <w:szCs w:val="18"/>
              </w:rPr>
              <w:t>1 154 976</w:t>
            </w:r>
          </w:p>
        </w:tc>
        <w:tc>
          <w:tcPr>
            <w:tcW w:w="921" w:type="dxa"/>
            <w:vAlign w:val="center"/>
            <w:hideMark/>
          </w:tcPr>
          <w:p w14:paraId="25D21AED" w14:textId="77777777" w:rsidR="00333B55" w:rsidRPr="00333B55" w:rsidRDefault="00333B55" w:rsidP="00333B55">
            <w:pPr>
              <w:jc w:val="right"/>
              <w:rPr>
                <w:sz w:val="18"/>
                <w:szCs w:val="18"/>
              </w:rPr>
            </w:pPr>
            <w:r w:rsidRPr="00333B55">
              <w:rPr>
                <w:sz w:val="18"/>
                <w:szCs w:val="18"/>
              </w:rPr>
              <w:t>1 793 743</w:t>
            </w:r>
          </w:p>
        </w:tc>
        <w:tc>
          <w:tcPr>
            <w:tcW w:w="921" w:type="dxa"/>
            <w:vAlign w:val="center"/>
            <w:hideMark/>
          </w:tcPr>
          <w:p w14:paraId="085FB7E3" w14:textId="77777777" w:rsidR="00333B55" w:rsidRPr="00333B55" w:rsidRDefault="00333B55" w:rsidP="00333B55">
            <w:pPr>
              <w:jc w:val="right"/>
              <w:rPr>
                <w:sz w:val="18"/>
                <w:szCs w:val="18"/>
              </w:rPr>
            </w:pPr>
            <w:r w:rsidRPr="00333B55">
              <w:rPr>
                <w:sz w:val="18"/>
                <w:szCs w:val="18"/>
              </w:rPr>
              <w:t>2 695 001</w:t>
            </w:r>
          </w:p>
        </w:tc>
        <w:tc>
          <w:tcPr>
            <w:tcW w:w="922" w:type="dxa"/>
            <w:vAlign w:val="center"/>
            <w:hideMark/>
          </w:tcPr>
          <w:p w14:paraId="5B1E455F" w14:textId="77777777" w:rsidR="00333B55" w:rsidRPr="00333B55" w:rsidRDefault="00333B55" w:rsidP="00333B55">
            <w:pPr>
              <w:jc w:val="right"/>
              <w:rPr>
                <w:sz w:val="18"/>
                <w:szCs w:val="18"/>
              </w:rPr>
            </w:pPr>
            <w:r w:rsidRPr="00333B55">
              <w:rPr>
                <w:sz w:val="18"/>
                <w:szCs w:val="18"/>
              </w:rPr>
              <w:t>3 367 616</w:t>
            </w:r>
          </w:p>
        </w:tc>
        <w:tc>
          <w:tcPr>
            <w:tcW w:w="921" w:type="dxa"/>
            <w:vAlign w:val="center"/>
            <w:hideMark/>
          </w:tcPr>
          <w:p w14:paraId="33583969" w14:textId="77777777" w:rsidR="00333B55" w:rsidRPr="00333B55" w:rsidRDefault="00333B55" w:rsidP="00333B55">
            <w:pPr>
              <w:jc w:val="right"/>
              <w:rPr>
                <w:sz w:val="18"/>
                <w:szCs w:val="18"/>
              </w:rPr>
            </w:pPr>
            <w:r w:rsidRPr="00333B55">
              <w:rPr>
                <w:sz w:val="18"/>
                <w:szCs w:val="18"/>
              </w:rPr>
              <w:t>4 321 551</w:t>
            </w:r>
          </w:p>
        </w:tc>
        <w:tc>
          <w:tcPr>
            <w:tcW w:w="921" w:type="dxa"/>
            <w:vAlign w:val="center"/>
            <w:hideMark/>
          </w:tcPr>
          <w:p w14:paraId="5A9F3A33" w14:textId="77777777" w:rsidR="00333B55" w:rsidRPr="00333B55" w:rsidRDefault="00333B55" w:rsidP="00333B55">
            <w:pPr>
              <w:jc w:val="right"/>
              <w:rPr>
                <w:sz w:val="18"/>
                <w:szCs w:val="18"/>
              </w:rPr>
            </w:pPr>
            <w:r w:rsidRPr="00333B55">
              <w:rPr>
                <w:sz w:val="18"/>
                <w:szCs w:val="18"/>
              </w:rPr>
              <w:t>4 782 286</w:t>
            </w:r>
          </w:p>
        </w:tc>
        <w:tc>
          <w:tcPr>
            <w:tcW w:w="922" w:type="dxa"/>
            <w:vAlign w:val="center"/>
            <w:hideMark/>
          </w:tcPr>
          <w:p w14:paraId="29889430" w14:textId="77777777" w:rsidR="00333B55" w:rsidRPr="00333B55" w:rsidRDefault="00333B55" w:rsidP="00333B55">
            <w:pPr>
              <w:jc w:val="right"/>
              <w:rPr>
                <w:sz w:val="18"/>
                <w:szCs w:val="18"/>
              </w:rPr>
            </w:pPr>
            <w:r w:rsidRPr="00333B55">
              <w:rPr>
                <w:sz w:val="18"/>
                <w:szCs w:val="18"/>
              </w:rPr>
              <w:t>5 211 154</w:t>
            </w:r>
          </w:p>
        </w:tc>
        <w:tc>
          <w:tcPr>
            <w:tcW w:w="921" w:type="dxa"/>
            <w:vAlign w:val="center"/>
            <w:hideMark/>
          </w:tcPr>
          <w:p w14:paraId="77A9D139" w14:textId="77777777" w:rsidR="00333B55" w:rsidRPr="00333B55" w:rsidRDefault="00333B55" w:rsidP="00333B55">
            <w:pPr>
              <w:jc w:val="right"/>
              <w:rPr>
                <w:sz w:val="18"/>
                <w:szCs w:val="18"/>
              </w:rPr>
            </w:pPr>
            <w:r w:rsidRPr="00333B55">
              <w:rPr>
                <w:sz w:val="18"/>
                <w:szCs w:val="18"/>
              </w:rPr>
              <w:t>5 505 699</w:t>
            </w:r>
          </w:p>
        </w:tc>
        <w:tc>
          <w:tcPr>
            <w:tcW w:w="921" w:type="dxa"/>
            <w:vAlign w:val="center"/>
            <w:hideMark/>
          </w:tcPr>
          <w:p w14:paraId="48CC651A" w14:textId="77777777" w:rsidR="00333B55" w:rsidRPr="00333B55" w:rsidRDefault="00333B55" w:rsidP="00333B55">
            <w:pPr>
              <w:jc w:val="right"/>
              <w:rPr>
                <w:sz w:val="18"/>
                <w:szCs w:val="18"/>
              </w:rPr>
            </w:pPr>
            <w:r w:rsidRPr="00333B55">
              <w:rPr>
                <w:sz w:val="18"/>
                <w:szCs w:val="18"/>
              </w:rPr>
              <w:t>5 847 132</w:t>
            </w:r>
          </w:p>
        </w:tc>
        <w:tc>
          <w:tcPr>
            <w:tcW w:w="922" w:type="dxa"/>
            <w:vAlign w:val="center"/>
            <w:hideMark/>
          </w:tcPr>
          <w:p w14:paraId="644F77C6" w14:textId="77777777" w:rsidR="00333B55" w:rsidRPr="00333B55" w:rsidRDefault="00333B55" w:rsidP="00333B55">
            <w:pPr>
              <w:jc w:val="right"/>
              <w:rPr>
                <w:sz w:val="18"/>
                <w:szCs w:val="18"/>
              </w:rPr>
            </w:pPr>
            <w:r w:rsidRPr="00333B55">
              <w:rPr>
                <w:sz w:val="18"/>
                <w:szCs w:val="18"/>
              </w:rPr>
              <w:t>6 137 246</w:t>
            </w:r>
          </w:p>
        </w:tc>
        <w:tc>
          <w:tcPr>
            <w:tcW w:w="921" w:type="dxa"/>
            <w:vAlign w:val="center"/>
            <w:hideMark/>
          </w:tcPr>
          <w:p w14:paraId="57B2E542" w14:textId="77777777" w:rsidR="00333B55" w:rsidRPr="00333B55" w:rsidRDefault="00333B55" w:rsidP="00333B55">
            <w:pPr>
              <w:jc w:val="right"/>
              <w:rPr>
                <w:sz w:val="18"/>
                <w:szCs w:val="18"/>
              </w:rPr>
            </w:pPr>
            <w:r w:rsidRPr="00333B55">
              <w:rPr>
                <w:sz w:val="18"/>
                <w:szCs w:val="18"/>
              </w:rPr>
              <w:t>6 359 747</w:t>
            </w:r>
          </w:p>
        </w:tc>
        <w:tc>
          <w:tcPr>
            <w:tcW w:w="921" w:type="dxa"/>
            <w:vAlign w:val="center"/>
            <w:hideMark/>
          </w:tcPr>
          <w:p w14:paraId="0511F843" w14:textId="77777777" w:rsidR="00333B55" w:rsidRPr="00333B55" w:rsidRDefault="00333B55" w:rsidP="00333B55">
            <w:pPr>
              <w:jc w:val="right"/>
              <w:rPr>
                <w:sz w:val="18"/>
                <w:szCs w:val="18"/>
              </w:rPr>
            </w:pPr>
            <w:r w:rsidRPr="00333B55">
              <w:rPr>
                <w:sz w:val="18"/>
                <w:szCs w:val="18"/>
              </w:rPr>
              <w:t>6 564 109</w:t>
            </w:r>
          </w:p>
        </w:tc>
        <w:tc>
          <w:tcPr>
            <w:tcW w:w="922" w:type="dxa"/>
            <w:vAlign w:val="center"/>
            <w:hideMark/>
          </w:tcPr>
          <w:p w14:paraId="1D6DC94E" w14:textId="77777777" w:rsidR="00333B55" w:rsidRPr="00333B55" w:rsidRDefault="00333B55" w:rsidP="00333B55">
            <w:pPr>
              <w:jc w:val="right"/>
              <w:rPr>
                <w:sz w:val="18"/>
                <w:szCs w:val="18"/>
              </w:rPr>
            </w:pPr>
            <w:r w:rsidRPr="00333B55">
              <w:rPr>
                <w:sz w:val="18"/>
                <w:szCs w:val="18"/>
              </w:rPr>
              <w:t>6 751 526</w:t>
            </w:r>
          </w:p>
        </w:tc>
        <w:tc>
          <w:tcPr>
            <w:tcW w:w="921" w:type="dxa"/>
            <w:vAlign w:val="center"/>
            <w:hideMark/>
          </w:tcPr>
          <w:p w14:paraId="17D07A33" w14:textId="77777777" w:rsidR="00333B55" w:rsidRPr="00333B55" w:rsidRDefault="00333B55" w:rsidP="00333B55">
            <w:pPr>
              <w:jc w:val="right"/>
              <w:rPr>
                <w:sz w:val="18"/>
                <w:szCs w:val="18"/>
              </w:rPr>
            </w:pPr>
            <w:r w:rsidRPr="00333B55">
              <w:rPr>
                <w:sz w:val="18"/>
                <w:szCs w:val="18"/>
              </w:rPr>
              <w:t>6 911 927</w:t>
            </w:r>
          </w:p>
        </w:tc>
        <w:tc>
          <w:tcPr>
            <w:tcW w:w="921" w:type="dxa"/>
            <w:vAlign w:val="center"/>
            <w:hideMark/>
          </w:tcPr>
          <w:p w14:paraId="33ECA73B" w14:textId="77777777" w:rsidR="00333B55" w:rsidRPr="00333B55" w:rsidRDefault="00333B55" w:rsidP="00333B55">
            <w:pPr>
              <w:jc w:val="right"/>
              <w:rPr>
                <w:sz w:val="18"/>
                <w:szCs w:val="18"/>
              </w:rPr>
            </w:pPr>
            <w:r w:rsidRPr="00333B55">
              <w:rPr>
                <w:sz w:val="18"/>
                <w:szCs w:val="18"/>
              </w:rPr>
              <w:t>7 041 391</w:t>
            </w:r>
          </w:p>
        </w:tc>
        <w:tc>
          <w:tcPr>
            <w:tcW w:w="922" w:type="dxa"/>
            <w:vAlign w:val="center"/>
            <w:hideMark/>
          </w:tcPr>
          <w:p w14:paraId="18D85ED3" w14:textId="77777777" w:rsidR="00333B55" w:rsidRPr="00333B55" w:rsidRDefault="00333B55" w:rsidP="00333B55">
            <w:pPr>
              <w:jc w:val="right"/>
              <w:rPr>
                <w:sz w:val="18"/>
                <w:szCs w:val="18"/>
              </w:rPr>
            </w:pPr>
            <w:r w:rsidRPr="00333B55">
              <w:rPr>
                <w:sz w:val="18"/>
                <w:szCs w:val="18"/>
              </w:rPr>
              <w:t>7 041 391</w:t>
            </w:r>
          </w:p>
        </w:tc>
        <w:tc>
          <w:tcPr>
            <w:tcW w:w="921" w:type="dxa"/>
            <w:vAlign w:val="center"/>
            <w:hideMark/>
          </w:tcPr>
          <w:p w14:paraId="3FBA76B4" w14:textId="77777777" w:rsidR="00333B55" w:rsidRPr="00333B55" w:rsidRDefault="00333B55" w:rsidP="00333B55">
            <w:pPr>
              <w:jc w:val="right"/>
              <w:rPr>
                <w:sz w:val="18"/>
                <w:szCs w:val="18"/>
              </w:rPr>
            </w:pPr>
            <w:r w:rsidRPr="00333B55">
              <w:rPr>
                <w:sz w:val="18"/>
                <w:szCs w:val="18"/>
              </w:rPr>
              <w:t>7 041 391</w:t>
            </w:r>
          </w:p>
        </w:tc>
        <w:tc>
          <w:tcPr>
            <w:tcW w:w="922" w:type="dxa"/>
            <w:vAlign w:val="center"/>
            <w:hideMark/>
          </w:tcPr>
          <w:p w14:paraId="6F68BE1D" w14:textId="77777777" w:rsidR="00333B55" w:rsidRPr="00333B55" w:rsidRDefault="00333B55" w:rsidP="00333B55">
            <w:pPr>
              <w:jc w:val="right"/>
              <w:rPr>
                <w:sz w:val="18"/>
                <w:szCs w:val="18"/>
              </w:rPr>
            </w:pPr>
            <w:r w:rsidRPr="00333B55">
              <w:rPr>
                <w:sz w:val="18"/>
                <w:szCs w:val="18"/>
              </w:rPr>
              <w:t>7 041 391</w:t>
            </w:r>
          </w:p>
        </w:tc>
        <w:tc>
          <w:tcPr>
            <w:tcW w:w="1126" w:type="dxa"/>
            <w:vAlign w:val="center"/>
            <w:hideMark/>
          </w:tcPr>
          <w:p w14:paraId="20525FDD" w14:textId="77777777" w:rsidR="00333B55" w:rsidRPr="00333B55" w:rsidRDefault="00333B55" w:rsidP="00333B55">
            <w:pPr>
              <w:rPr>
                <w:sz w:val="18"/>
                <w:szCs w:val="18"/>
              </w:rPr>
            </w:pPr>
            <w:r w:rsidRPr="00333B55">
              <w:rPr>
                <w:sz w:val="18"/>
                <w:szCs w:val="18"/>
              </w:rPr>
              <w:t> </w:t>
            </w:r>
          </w:p>
        </w:tc>
      </w:tr>
      <w:tr w:rsidR="00333B55" w:rsidRPr="00333B55" w14:paraId="5199441D" w14:textId="77777777" w:rsidTr="00333B55">
        <w:trPr>
          <w:trHeight w:val="240"/>
        </w:trPr>
        <w:tc>
          <w:tcPr>
            <w:tcW w:w="22667" w:type="dxa"/>
            <w:gridSpan w:val="22"/>
            <w:vAlign w:val="center"/>
            <w:hideMark/>
          </w:tcPr>
          <w:p w14:paraId="5C9B6C5E" w14:textId="77777777" w:rsidR="00333B55" w:rsidRPr="00333B55" w:rsidRDefault="00333B55" w:rsidP="00333B55">
            <w:pPr>
              <w:jc w:val="center"/>
              <w:rPr>
                <w:b/>
                <w:bCs/>
                <w:sz w:val="18"/>
                <w:szCs w:val="18"/>
              </w:rPr>
            </w:pPr>
            <w:r w:rsidRPr="00333B55">
              <w:rPr>
                <w:b/>
                <w:bCs/>
                <w:sz w:val="18"/>
                <w:szCs w:val="18"/>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r>
      <w:tr w:rsidR="00333B55" w:rsidRPr="00333B55" w14:paraId="73E6104F" w14:textId="77777777" w:rsidTr="00333B55">
        <w:trPr>
          <w:trHeight w:val="240"/>
        </w:trPr>
        <w:tc>
          <w:tcPr>
            <w:tcW w:w="22667" w:type="dxa"/>
            <w:gridSpan w:val="22"/>
            <w:vAlign w:val="center"/>
            <w:hideMark/>
          </w:tcPr>
          <w:p w14:paraId="7FD6F0EF"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2974F7E2" w14:textId="77777777" w:rsidTr="00333B55">
        <w:trPr>
          <w:trHeight w:val="240"/>
        </w:trPr>
        <w:tc>
          <w:tcPr>
            <w:tcW w:w="3114" w:type="dxa"/>
            <w:vAlign w:val="center"/>
            <w:hideMark/>
          </w:tcPr>
          <w:p w14:paraId="5C0CA0E8"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6B85C8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56EBDE" w14:textId="77777777" w:rsidR="00333B55" w:rsidRPr="00333B55" w:rsidRDefault="00333B55" w:rsidP="00333B55">
            <w:pPr>
              <w:jc w:val="right"/>
              <w:rPr>
                <w:sz w:val="18"/>
                <w:szCs w:val="18"/>
              </w:rPr>
            </w:pPr>
            <w:r w:rsidRPr="00333B55">
              <w:rPr>
                <w:sz w:val="18"/>
                <w:szCs w:val="18"/>
              </w:rPr>
              <w:t>1 500</w:t>
            </w:r>
          </w:p>
        </w:tc>
        <w:tc>
          <w:tcPr>
            <w:tcW w:w="922" w:type="dxa"/>
            <w:vAlign w:val="center"/>
            <w:hideMark/>
          </w:tcPr>
          <w:p w14:paraId="4FA34F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3E44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DEDF7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30DBC3" w14:textId="77777777" w:rsidR="00333B55" w:rsidRPr="00333B55" w:rsidRDefault="00333B55" w:rsidP="00333B55">
            <w:pPr>
              <w:jc w:val="right"/>
              <w:rPr>
                <w:sz w:val="18"/>
                <w:szCs w:val="18"/>
              </w:rPr>
            </w:pPr>
            <w:r w:rsidRPr="00333B55">
              <w:rPr>
                <w:sz w:val="18"/>
                <w:szCs w:val="18"/>
              </w:rPr>
              <w:t>35 000</w:t>
            </w:r>
          </w:p>
        </w:tc>
        <w:tc>
          <w:tcPr>
            <w:tcW w:w="921" w:type="dxa"/>
            <w:vAlign w:val="center"/>
            <w:hideMark/>
          </w:tcPr>
          <w:p w14:paraId="546B8C66" w14:textId="77777777" w:rsidR="00333B55" w:rsidRPr="00333B55" w:rsidRDefault="00333B55" w:rsidP="00333B55">
            <w:pPr>
              <w:jc w:val="right"/>
              <w:rPr>
                <w:sz w:val="18"/>
                <w:szCs w:val="18"/>
              </w:rPr>
            </w:pPr>
            <w:r w:rsidRPr="00333B55">
              <w:rPr>
                <w:sz w:val="18"/>
                <w:szCs w:val="18"/>
              </w:rPr>
              <w:t>31 375</w:t>
            </w:r>
          </w:p>
        </w:tc>
        <w:tc>
          <w:tcPr>
            <w:tcW w:w="921" w:type="dxa"/>
            <w:vAlign w:val="center"/>
            <w:hideMark/>
          </w:tcPr>
          <w:p w14:paraId="3CF606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687B8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585A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9162F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8E31A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1406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454C8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9554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CEBF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9CE7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636F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B6E11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4E5510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C6212B9" w14:textId="77777777" w:rsidR="00333B55" w:rsidRPr="00333B55" w:rsidRDefault="00333B55" w:rsidP="00333B55">
            <w:pPr>
              <w:jc w:val="right"/>
              <w:rPr>
                <w:b/>
                <w:bCs/>
                <w:sz w:val="18"/>
                <w:szCs w:val="18"/>
              </w:rPr>
            </w:pPr>
            <w:r w:rsidRPr="00333B55">
              <w:rPr>
                <w:b/>
                <w:bCs/>
                <w:sz w:val="18"/>
                <w:szCs w:val="18"/>
              </w:rPr>
              <w:t>67 875</w:t>
            </w:r>
          </w:p>
        </w:tc>
      </w:tr>
      <w:tr w:rsidR="00333B55" w:rsidRPr="00333B55" w14:paraId="3F0B6907" w14:textId="77777777" w:rsidTr="00333B55">
        <w:trPr>
          <w:trHeight w:val="240"/>
        </w:trPr>
        <w:tc>
          <w:tcPr>
            <w:tcW w:w="3114" w:type="dxa"/>
            <w:vAlign w:val="center"/>
            <w:hideMark/>
          </w:tcPr>
          <w:p w14:paraId="0756672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8C10D8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30C84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7F927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2307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E451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23398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62ED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3477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7E225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CD9C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02246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3A2F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2CA8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3E4E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5C1C2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B018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A5B96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C794C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A2FAF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81E45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F22A472"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C162AAC" w14:textId="77777777" w:rsidTr="00333B55">
        <w:trPr>
          <w:trHeight w:val="240"/>
        </w:trPr>
        <w:tc>
          <w:tcPr>
            <w:tcW w:w="3114" w:type="dxa"/>
            <w:vAlign w:val="center"/>
            <w:hideMark/>
          </w:tcPr>
          <w:p w14:paraId="33C9138D"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43FFD22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2EECE7" w14:textId="77777777" w:rsidR="00333B55" w:rsidRPr="00333B55" w:rsidRDefault="00333B55" w:rsidP="00333B55">
            <w:pPr>
              <w:jc w:val="right"/>
              <w:rPr>
                <w:sz w:val="18"/>
                <w:szCs w:val="18"/>
              </w:rPr>
            </w:pPr>
            <w:r w:rsidRPr="00333B55">
              <w:rPr>
                <w:sz w:val="18"/>
                <w:szCs w:val="18"/>
              </w:rPr>
              <w:t>300</w:t>
            </w:r>
          </w:p>
        </w:tc>
        <w:tc>
          <w:tcPr>
            <w:tcW w:w="922" w:type="dxa"/>
            <w:vAlign w:val="center"/>
            <w:hideMark/>
          </w:tcPr>
          <w:p w14:paraId="4B432A9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C6BAE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FDF38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D7495B9" w14:textId="77777777" w:rsidR="00333B55" w:rsidRPr="00333B55" w:rsidRDefault="00333B55" w:rsidP="00333B55">
            <w:pPr>
              <w:jc w:val="right"/>
              <w:rPr>
                <w:sz w:val="18"/>
                <w:szCs w:val="18"/>
              </w:rPr>
            </w:pPr>
            <w:r w:rsidRPr="00333B55">
              <w:rPr>
                <w:sz w:val="18"/>
                <w:szCs w:val="18"/>
              </w:rPr>
              <w:t>7 000</w:t>
            </w:r>
          </w:p>
        </w:tc>
        <w:tc>
          <w:tcPr>
            <w:tcW w:w="921" w:type="dxa"/>
            <w:vAlign w:val="center"/>
            <w:hideMark/>
          </w:tcPr>
          <w:p w14:paraId="7CA0DAEE" w14:textId="77777777" w:rsidR="00333B55" w:rsidRPr="00333B55" w:rsidRDefault="00333B55" w:rsidP="00333B55">
            <w:pPr>
              <w:jc w:val="right"/>
              <w:rPr>
                <w:sz w:val="18"/>
                <w:szCs w:val="18"/>
              </w:rPr>
            </w:pPr>
            <w:r w:rsidRPr="00333B55">
              <w:rPr>
                <w:sz w:val="18"/>
                <w:szCs w:val="18"/>
              </w:rPr>
              <w:t>6 275</w:t>
            </w:r>
          </w:p>
        </w:tc>
        <w:tc>
          <w:tcPr>
            <w:tcW w:w="921" w:type="dxa"/>
            <w:vAlign w:val="center"/>
            <w:hideMark/>
          </w:tcPr>
          <w:p w14:paraId="41FBDF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A933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246CB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6BCB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68D73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161E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9E9D1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FDC9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32E79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EBF92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C230D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D7D8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97D71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9249934" w14:textId="77777777" w:rsidR="00333B55" w:rsidRPr="00333B55" w:rsidRDefault="00333B55" w:rsidP="00333B55">
            <w:pPr>
              <w:jc w:val="right"/>
              <w:rPr>
                <w:b/>
                <w:bCs/>
                <w:sz w:val="18"/>
                <w:szCs w:val="18"/>
              </w:rPr>
            </w:pPr>
            <w:r w:rsidRPr="00333B55">
              <w:rPr>
                <w:b/>
                <w:bCs/>
                <w:sz w:val="18"/>
                <w:szCs w:val="18"/>
              </w:rPr>
              <w:t>13 575</w:t>
            </w:r>
          </w:p>
        </w:tc>
      </w:tr>
      <w:tr w:rsidR="00333B55" w:rsidRPr="00333B55" w14:paraId="7E60A716" w14:textId="77777777" w:rsidTr="00333B55">
        <w:trPr>
          <w:trHeight w:val="240"/>
        </w:trPr>
        <w:tc>
          <w:tcPr>
            <w:tcW w:w="3114" w:type="dxa"/>
            <w:vAlign w:val="center"/>
            <w:hideMark/>
          </w:tcPr>
          <w:p w14:paraId="196FC69A"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022CBA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EC7B80" w14:textId="77777777" w:rsidR="00333B55" w:rsidRPr="00333B55" w:rsidRDefault="00333B55" w:rsidP="00333B55">
            <w:pPr>
              <w:jc w:val="right"/>
              <w:rPr>
                <w:sz w:val="18"/>
                <w:szCs w:val="18"/>
              </w:rPr>
            </w:pPr>
            <w:r w:rsidRPr="00333B55">
              <w:rPr>
                <w:sz w:val="18"/>
                <w:szCs w:val="18"/>
              </w:rPr>
              <w:t>1 800</w:t>
            </w:r>
          </w:p>
        </w:tc>
        <w:tc>
          <w:tcPr>
            <w:tcW w:w="922" w:type="dxa"/>
            <w:vAlign w:val="center"/>
            <w:hideMark/>
          </w:tcPr>
          <w:p w14:paraId="684A94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2712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093D5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83A1B3" w14:textId="77777777" w:rsidR="00333B55" w:rsidRPr="00333B55" w:rsidRDefault="00333B55" w:rsidP="00333B55">
            <w:pPr>
              <w:jc w:val="right"/>
              <w:rPr>
                <w:sz w:val="18"/>
                <w:szCs w:val="18"/>
              </w:rPr>
            </w:pPr>
            <w:r w:rsidRPr="00333B55">
              <w:rPr>
                <w:sz w:val="18"/>
                <w:szCs w:val="18"/>
              </w:rPr>
              <w:t>42 000</w:t>
            </w:r>
          </w:p>
        </w:tc>
        <w:tc>
          <w:tcPr>
            <w:tcW w:w="921" w:type="dxa"/>
            <w:vAlign w:val="center"/>
            <w:hideMark/>
          </w:tcPr>
          <w:p w14:paraId="33DF4178" w14:textId="77777777" w:rsidR="00333B55" w:rsidRPr="00333B55" w:rsidRDefault="00333B55" w:rsidP="00333B55">
            <w:pPr>
              <w:jc w:val="right"/>
              <w:rPr>
                <w:sz w:val="18"/>
                <w:szCs w:val="18"/>
              </w:rPr>
            </w:pPr>
            <w:r w:rsidRPr="00333B55">
              <w:rPr>
                <w:sz w:val="18"/>
                <w:szCs w:val="18"/>
              </w:rPr>
              <w:t>37 650</w:t>
            </w:r>
          </w:p>
        </w:tc>
        <w:tc>
          <w:tcPr>
            <w:tcW w:w="921" w:type="dxa"/>
            <w:vAlign w:val="center"/>
            <w:hideMark/>
          </w:tcPr>
          <w:p w14:paraId="16DF72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415D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AC00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9F709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AEC1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4D757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A0459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799EF1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764BA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40262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043E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D98FB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6A303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2C8DA04" w14:textId="77777777" w:rsidR="00333B55" w:rsidRPr="00333B55" w:rsidRDefault="00333B55" w:rsidP="00333B55">
            <w:pPr>
              <w:jc w:val="right"/>
              <w:rPr>
                <w:b/>
                <w:bCs/>
                <w:sz w:val="18"/>
                <w:szCs w:val="18"/>
              </w:rPr>
            </w:pPr>
            <w:r w:rsidRPr="00333B55">
              <w:rPr>
                <w:b/>
                <w:bCs/>
                <w:sz w:val="18"/>
                <w:szCs w:val="18"/>
              </w:rPr>
              <w:t>81 450</w:t>
            </w:r>
          </w:p>
        </w:tc>
      </w:tr>
      <w:tr w:rsidR="00333B55" w:rsidRPr="00333B55" w14:paraId="129DE36B" w14:textId="77777777" w:rsidTr="00333B55">
        <w:trPr>
          <w:trHeight w:val="240"/>
        </w:trPr>
        <w:tc>
          <w:tcPr>
            <w:tcW w:w="3114" w:type="dxa"/>
            <w:vAlign w:val="center"/>
            <w:hideMark/>
          </w:tcPr>
          <w:p w14:paraId="5CF6FCD0"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A4DA1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3152AC" w14:textId="77777777" w:rsidR="00333B55" w:rsidRPr="00333B55" w:rsidRDefault="00333B55" w:rsidP="00333B55">
            <w:pPr>
              <w:jc w:val="right"/>
              <w:rPr>
                <w:sz w:val="18"/>
                <w:szCs w:val="18"/>
              </w:rPr>
            </w:pPr>
            <w:r w:rsidRPr="00333B55">
              <w:rPr>
                <w:sz w:val="18"/>
                <w:szCs w:val="18"/>
              </w:rPr>
              <w:t>1 800</w:t>
            </w:r>
          </w:p>
        </w:tc>
        <w:tc>
          <w:tcPr>
            <w:tcW w:w="922" w:type="dxa"/>
            <w:vAlign w:val="center"/>
            <w:hideMark/>
          </w:tcPr>
          <w:p w14:paraId="023D7292" w14:textId="77777777" w:rsidR="00333B55" w:rsidRPr="00333B55" w:rsidRDefault="00333B55" w:rsidP="00333B55">
            <w:pPr>
              <w:jc w:val="right"/>
              <w:rPr>
                <w:sz w:val="18"/>
                <w:szCs w:val="18"/>
              </w:rPr>
            </w:pPr>
            <w:r w:rsidRPr="00333B55">
              <w:rPr>
                <w:sz w:val="18"/>
                <w:szCs w:val="18"/>
              </w:rPr>
              <w:t>1 800</w:t>
            </w:r>
          </w:p>
        </w:tc>
        <w:tc>
          <w:tcPr>
            <w:tcW w:w="921" w:type="dxa"/>
            <w:vAlign w:val="center"/>
            <w:hideMark/>
          </w:tcPr>
          <w:p w14:paraId="0A60F59A" w14:textId="77777777" w:rsidR="00333B55" w:rsidRPr="00333B55" w:rsidRDefault="00333B55" w:rsidP="00333B55">
            <w:pPr>
              <w:jc w:val="right"/>
              <w:rPr>
                <w:sz w:val="18"/>
                <w:szCs w:val="18"/>
              </w:rPr>
            </w:pPr>
            <w:r w:rsidRPr="00333B55">
              <w:rPr>
                <w:sz w:val="18"/>
                <w:szCs w:val="18"/>
              </w:rPr>
              <w:t>1 800</w:t>
            </w:r>
          </w:p>
        </w:tc>
        <w:tc>
          <w:tcPr>
            <w:tcW w:w="921" w:type="dxa"/>
            <w:vAlign w:val="center"/>
            <w:hideMark/>
          </w:tcPr>
          <w:p w14:paraId="44BACF04" w14:textId="77777777" w:rsidR="00333B55" w:rsidRPr="00333B55" w:rsidRDefault="00333B55" w:rsidP="00333B55">
            <w:pPr>
              <w:jc w:val="right"/>
              <w:rPr>
                <w:sz w:val="18"/>
                <w:szCs w:val="18"/>
              </w:rPr>
            </w:pPr>
            <w:r w:rsidRPr="00333B55">
              <w:rPr>
                <w:sz w:val="18"/>
                <w:szCs w:val="18"/>
              </w:rPr>
              <w:t>1 800</w:t>
            </w:r>
          </w:p>
        </w:tc>
        <w:tc>
          <w:tcPr>
            <w:tcW w:w="922" w:type="dxa"/>
            <w:vAlign w:val="center"/>
            <w:hideMark/>
          </w:tcPr>
          <w:p w14:paraId="4DA4B485" w14:textId="77777777" w:rsidR="00333B55" w:rsidRPr="00333B55" w:rsidRDefault="00333B55" w:rsidP="00333B55">
            <w:pPr>
              <w:jc w:val="right"/>
              <w:rPr>
                <w:sz w:val="18"/>
                <w:szCs w:val="18"/>
              </w:rPr>
            </w:pPr>
            <w:r w:rsidRPr="00333B55">
              <w:rPr>
                <w:sz w:val="18"/>
                <w:szCs w:val="18"/>
              </w:rPr>
              <w:t>43 800</w:t>
            </w:r>
          </w:p>
        </w:tc>
        <w:tc>
          <w:tcPr>
            <w:tcW w:w="921" w:type="dxa"/>
            <w:vAlign w:val="center"/>
            <w:hideMark/>
          </w:tcPr>
          <w:p w14:paraId="42AE2856"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2E4E32CD" w14:textId="77777777" w:rsidR="00333B55" w:rsidRPr="00333B55" w:rsidRDefault="00333B55" w:rsidP="00333B55">
            <w:pPr>
              <w:jc w:val="right"/>
              <w:rPr>
                <w:sz w:val="18"/>
                <w:szCs w:val="18"/>
              </w:rPr>
            </w:pPr>
            <w:r w:rsidRPr="00333B55">
              <w:rPr>
                <w:sz w:val="18"/>
                <w:szCs w:val="18"/>
              </w:rPr>
              <w:t>81 450</w:t>
            </w:r>
          </w:p>
        </w:tc>
        <w:tc>
          <w:tcPr>
            <w:tcW w:w="922" w:type="dxa"/>
            <w:vAlign w:val="center"/>
            <w:hideMark/>
          </w:tcPr>
          <w:p w14:paraId="08FFA7DC"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52D75E0A"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2B3F8B89" w14:textId="77777777" w:rsidR="00333B55" w:rsidRPr="00333B55" w:rsidRDefault="00333B55" w:rsidP="00333B55">
            <w:pPr>
              <w:jc w:val="right"/>
              <w:rPr>
                <w:sz w:val="18"/>
                <w:szCs w:val="18"/>
              </w:rPr>
            </w:pPr>
            <w:r w:rsidRPr="00333B55">
              <w:rPr>
                <w:sz w:val="18"/>
                <w:szCs w:val="18"/>
              </w:rPr>
              <w:t>81 450</w:t>
            </w:r>
          </w:p>
        </w:tc>
        <w:tc>
          <w:tcPr>
            <w:tcW w:w="922" w:type="dxa"/>
            <w:vAlign w:val="center"/>
            <w:hideMark/>
          </w:tcPr>
          <w:p w14:paraId="3FD8E1CF"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7E5B9045"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19BAB19D" w14:textId="77777777" w:rsidR="00333B55" w:rsidRPr="00333B55" w:rsidRDefault="00333B55" w:rsidP="00333B55">
            <w:pPr>
              <w:jc w:val="right"/>
              <w:rPr>
                <w:sz w:val="18"/>
                <w:szCs w:val="18"/>
              </w:rPr>
            </w:pPr>
            <w:r w:rsidRPr="00333B55">
              <w:rPr>
                <w:sz w:val="18"/>
                <w:szCs w:val="18"/>
              </w:rPr>
              <w:t>81 450</w:t>
            </w:r>
          </w:p>
        </w:tc>
        <w:tc>
          <w:tcPr>
            <w:tcW w:w="922" w:type="dxa"/>
            <w:vAlign w:val="center"/>
            <w:hideMark/>
          </w:tcPr>
          <w:p w14:paraId="2A3C81F8"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6E52C7D4"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78C90DD1" w14:textId="77777777" w:rsidR="00333B55" w:rsidRPr="00333B55" w:rsidRDefault="00333B55" w:rsidP="00333B55">
            <w:pPr>
              <w:jc w:val="right"/>
              <w:rPr>
                <w:sz w:val="18"/>
                <w:szCs w:val="18"/>
              </w:rPr>
            </w:pPr>
            <w:r w:rsidRPr="00333B55">
              <w:rPr>
                <w:sz w:val="18"/>
                <w:szCs w:val="18"/>
              </w:rPr>
              <w:t>81 450</w:t>
            </w:r>
          </w:p>
        </w:tc>
        <w:tc>
          <w:tcPr>
            <w:tcW w:w="922" w:type="dxa"/>
            <w:vAlign w:val="center"/>
            <w:hideMark/>
          </w:tcPr>
          <w:p w14:paraId="54240A3A" w14:textId="77777777" w:rsidR="00333B55" w:rsidRPr="00333B55" w:rsidRDefault="00333B55" w:rsidP="00333B55">
            <w:pPr>
              <w:jc w:val="right"/>
              <w:rPr>
                <w:sz w:val="18"/>
                <w:szCs w:val="18"/>
              </w:rPr>
            </w:pPr>
            <w:r w:rsidRPr="00333B55">
              <w:rPr>
                <w:sz w:val="18"/>
                <w:szCs w:val="18"/>
              </w:rPr>
              <w:t>81 450</w:t>
            </w:r>
          </w:p>
        </w:tc>
        <w:tc>
          <w:tcPr>
            <w:tcW w:w="921" w:type="dxa"/>
            <w:vAlign w:val="center"/>
            <w:hideMark/>
          </w:tcPr>
          <w:p w14:paraId="05A9444A" w14:textId="77777777" w:rsidR="00333B55" w:rsidRPr="00333B55" w:rsidRDefault="00333B55" w:rsidP="00333B55">
            <w:pPr>
              <w:jc w:val="right"/>
              <w:rPr>
                <w:sz w:val="18"/>
                <w:szCs w:val="18"/>
              </w:rPr>
            </w:pPr>
            <w:r w:rsidRPr="00333B55">
              <w:rPr>
                <w:sz w:val="18"/>
                <w:szCs w:val="18"/>
              </w:rPr>
              <w:t>81 450</w:t>
            </w:r>
          </w:p>
        </w:tc>
        <w:tc>
          <w:tcPr>
            <w:tcW w:w="922" w:type="dxa"/>
            <w:vAlign w:val="center"/>
            <w:hideMark/>
          </w:tcPr>
          <w:p w14:paraId="49AD8FF7" w14:textId="77777777" w:rsidR="00333B55" w:rsidRPr="00333B55" w:rsidRDefault="00333B55" w:rsidP="00333B55">
            <w:pPr>
              <w:jc w:val="right"/>
              <w:rPr>
                <w:sz w:val="18"/>
                <w:szCs w:val="18"/>
              </w:rPr>
            </w:pPr>
            <w:r w:rsidRPr="00333B55">
              <w:rPr>
                <w:sz w:val="18"/>
                <w:szCs w:val="18"/>
              </w:rPr>
              <w:t>81 450</w:t>
            </w:r>
          </w:p>
        </w:tc>
        <w:tc>
          <w:tcPr>
            <w:tcW w:w="1126" w:type="dxa"/>
            <w:vAlign w:val="center"/>
            <w:hideMark/>
          </w:tcPr>
          <w:p w14:paraId="2278E2B4" w14:textId="77777777" w:rsidR="00333B55" w:rsidRPr="00333B55" w:rsidRDefault="00333B55" w:rsidP="00333B55">
            <w:pPr>
              <w:rPr>
                <w:sz w:val="18"/>
                <w:szCs w:val="18"/>
              </w:rPr>
            </w:pPr>
            <w:r w:rsidRPr="00333B55">
              <w:rPr>
                <w:sz w:val="18"/>
                <w:szCs w:val="18"/>
              </w:rPr>
              <w:t> </w:t>
            </w:r>
          </w:p>
        </w:tc>
      </w:tr>
      <w:tr w:rsidR="00333B55" w:rsidRPr="00333B55" w14:paraId="43F52F85" w14:textId="77777777" w:rsidTr="00333B55">
        <w:trPr>
          <w:trHeight w:val="240"/>
        </w:trPr>
        <w:tc>
          <w:tcPr>
            <w:tcW w:w="22667" w:type="dxa"/>
            <w:gridSpan w:val="22"/>
            <w:vAlign w:val="center"/>
            <w:hideMark/>
          </w:tcPr>
          <w:p w14:paraId="4E2A330C" w14:textId="77777777" w:rsidR="00333B55" w:rsidRPr="00333B55" w:rsidRDefault="00333B55" w:rsidP="00333B55">
            <w:pPr>
              <w:jc w:val="center"/>
              <w:rPr>
                <w:b/>
                <w:bCs/>
                <w:sz w:val="18"/>
                <w:szCs w:val="18"/>
              </w:rPr>
            </w:pPr>
            <w:r w:rsidRPr="00333B55">
              <w:rPr>
                <w:b/>
                <w:bCs/>
                <w:sz w:val="18"/>
                <w:szCs w:val="18"/>
              </w:rPr>
              <w:t>ЕТО №01-3 - ПАО «Т Плюс»</w:t>
            </w:r>
          </w:p>
        </w:tc>
      </w:tr>
      <w:tr w:rsidR="00333B55" w:rsidRPr="00333B55" w14:paraId="568D6054" w14:textId="77777777" w:rsidTr="00333B55">
        <w:trPr>
          <w:trHeight w:val="240"/>
        </w:trPr>
        <w:tc>
          <w:tcPr>
            <w:tcW w:w="3114" w:type="dxa"/>
            <w:vAlign w:val="center"/>
            <w:hideMark/>
          </w:tcPr>
          <w:p w14:paraId="302CEB31"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647838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8DABE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07CEC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945B5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802705" w14:textId="77777777" w:rsidR="00333B55" w:rsidRPr="00333B55" w:rsidRDefault="00333B55" w:rsidP="00333B55">
            <w:pPr>
              <w:jc w:val="right"/>
              <w:rPr>
                <w:sz w:val="18"/>
                <w:szCs w:val="18"/>
              </w:rPr>
            </w:pPr>
            <w:r w:rsidRPr="00333B55">
              <w:rPr>
                <w:sz w:val="18"/>
                <w:szCs w:val="18"/>
              </w:rPr>
              <w:t>70 999</w:t>
            </w:r>
          </w:p>
        </w:tc>
        <w:tc>
          <w:tcPr>
            <w:tcW w:w="922" w:type="dxa"/>
            <w:vAlign w:val="center"/>
            <w:hideMark/>
          </w:tcPr>
          <w:p w14:paraId="716590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5A0D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BA717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09FC4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4961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2DD22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6E4DE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3AB37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04D4A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5F93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ABF2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8E318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0F1B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AA68C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837EE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7A741A0" w14:textId="77777777" w:rsidR="00333B55" w:rsidRPr="00333B55" w:rsidRDefault="00333B55" w:rsidP="00333B55">
            <w:pPr>
              <w:jc w:val="right"/>
              <w:rPr>
                <w:b/>
                <w:bCs/>
                <w:sz w:val="18"/>
                <w:szCs w:val="18"/>
              </w:rPr>
            </w:pPr>
            <w:r w:rsidRPr="00333B55">
              <w:rPr>
                <w:b/>
                <w:bCs/>
                <w:sz w:val="18"/>
                <w:szCs w:val="18"/>
              </w:rPr>
              <w:t>70 999</w:t>
            </w:r>
          </w:p>
        </w:tc>
      </w:tr>
      <w:tr w:rsidR="00333B55" w:rsidRPr="00333B55" w14:paraId="63CC7A22" w14:textId="77777777" w:rsidTr="00333B55">
        <w:trPr>
          <w:trHeight w:val="240"/>
        </w:trPr>
        <w:tc>
          <w:tcPr>
            <w:tcW w:w="3114" w:type="dxa"/>
            <w:vAlign w:val="center"/>
            <w:hideMark/>
          </w:tcPr>
          <w:p w14:paraId="08B5621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181C61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98DB6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26256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76E87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C01E1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4EB5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9EF0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82D3B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401E5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D9079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0609B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AECE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37C0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D687A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D1FD56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4BD83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B2AE8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DEC7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A919E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548DD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7D2246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B7D3A45" w14:textId="77777777" w:rsidTr="00333B55">
        <w:trPr>
          <w:trHeight w:val="240"/>
        </w:trPr>
        <w:tc>
          <w:tcPr>
            <w:tcW w:w="3114" w:type="dxa"/>
            <w:vAlign w:val="center"/>
            <w:hideMark/>
          </w:tcPr>
          <w:p w14:paraId="367652F4"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45923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C6C0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DF90A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BD2D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7962B9" w14:textId="77777777" w:rsidR="00333B55" w:rsidRPr="00333B55" w:rsidRDefault="00333B55" w:rsidP="00333B55">
            <w:pPr>
              <w:jc w:val="right"/>
              <w:rPr>
                <w:sz w:val="18"/>
                <w:szCs w:val="18"/>
              </w:rPr>
            </w:pPr>
            <w:r w:rsidRPr="00333B55">
              <w:rPr>
                <w:sz w:val="18"/>
                <w:szCs w:val="18"/>
              </w:rPr>
              <w:t>14 200</w:t>
            </w:r>
          </w:p>
        </w:tc>
        <w:tc>
          <w:tcPr>
            <w:tcW w:w="922" w:type="dxa"/>
            <w:vAlign w:val="center"/>
            <w:hideMark/>
          </w:tcPr>
          <w:p w14:paraId="4BCCFF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8384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8DD09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D87AEF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50BE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AE127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0708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ECEC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34AE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0FF6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7332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56F5D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2197B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C514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A9A8B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BBB4CC6" w14:textId="77777777" w:rsidR="00333B55" w:rsidRPr="00333B55" w:rsidRDefault="00333B55" w:rsidP="00333B55">
            <w:pPr>
              <w:jc w:val="right"/>
              <w:rPr>
                <w:b/>
                <w:bCs/>
                <w:sz w:val="18"/>
                <w:szCs w:val="18"/>
              </w:rPr>
            </w:pPr>
            <w:r w:rsidRPr="00333B55">
              <w:rPr>
                <w:b/>
                <w:bCs/>
                <w:sz w:val="18"/>
                <w:szCs w:val="18"/>
              </w:rPr>
              <w:t>14 200</w:t>
            </w:r>
          </w:p>
        </w:tc>
      </w:tr>
      <w:tr w:rsidR="00333B55" w:rsidRPr="00333B55" w14:paraId="510D6DD9" w14:textId="77777777" w:rsidTr="00333B55">
        <w:trPr>
          <w:trHeight w:val="240"/>
        </w:trPr>
        <w:tc>
          <w:tcPr>
            <w:tcW w:w="3114" w:type="dxa"/>
            <w:vAlign w:val="center"/>
            <w:hideMark/>
          </w:tcPr>
          <w:p w14:paraId="4E3149F3"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3EEC3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DA3EC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A63D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865A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55D6FD"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29259F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61C1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3DF95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92D4A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F4A2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0D92C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C4D1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93F9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E0E62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E986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E49E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91DDB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F3B2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1BFC6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AE16A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5A75FA8" w14:textId="77777777" w:rsidR="00333B55" w:rsidRPr="00333B55" w:rsidRDefault="00333B55" w:rsidP="00333B55">
            <w:pPr>
              <w:jc w:val="right"/>
              <w:rPr>
                <w:b/>
                <w:bCs/>
                <w:sz w:val="18"/>
                <w:szCs w:val="18"/>
              </w:rPr>
            </w:pPr>
            <w:r w:rsidRPr="00333B55">
              <w:rPr>
                <w:b/>
                <w:bCs/>
                <w:sz w:val="18"/>
                <w:szCs w:val="18"/>
              </w:rPr>
              <w:t>85 199</w:t>
            </w:r>
          </w:p>
        </w:tc>
      </w:tr>
      <w:tr w:rsidR="00333B55" w:rsidRPr="00333B55" w14:paraId="4BC082D3" w14:textId="77777777" w:rsidTr="00333B55">
        <w:trPr>
          <w:trHeight w:val="240"/>
        </w:trPr>
        <w:tc>
          <w:tcPr>
            <w:tcW w:w="3114" w:type="dxa"/>
            <w:vAlign w:val="center"/>
            <w:hideMark/>
          </w:tcPr>
          <w:p w14:paraId="0B3BF20E"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15C1BCD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76F91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33FF2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509D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B4F542"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2B31AC76"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2BB1E949"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634F54C2"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75737C00"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6A6910EC"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5BBB1090"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3277548E"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26F3A92C"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6CADD1CD"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635696FD"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0BEB48F2"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5C5A2801"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09BDA222" w14:textId="77777777" w:rsidR="00333B55" w:rsidRPr="00333B55" w:rsidRDefault="00333B55" w:rsidP="00333B55">
            <w:pPr>
              <w:jc w:val="right"/>
              <w:rPr>
                <w:sz w:val="18"/>
                <w:szCs w:val="18"/>
              </w:rPr>
            </w:pPr>
            <w:r w:rsidRPr="00333B55">
              <w:rPr>
                <w:sz w:val="18"/>
                <w:szCs w:val="18"/>
              </w:rPr>
              <w:t>85 199</w:t>
            </w:r>
          </w:p>
        </w:tc>
        <w:tc>
          <w:tcPr>
            <w:tcW w:w="921" w:type="dxa"/>
            <w:vAlign w:val="center"/>
            <w:hideMark/>
          </w:tcPr>
          <w:p w14:paraId="4B0197D1"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1729FFE0" w14:textId="77777777" w:rsidR="00333B55" w:rsidRPr="00333B55" w:rsidRDefault="00333B55" w:rsidP="00333B55">
            <w:pPr>
              <w:jc w:val="right"/>
              <w:rPr>
                <w:sz w:val="18"/>
                <w:szCs w:val="18"/>
              </w:rPr>
            </w:pPr>
            <w:r w:rsidRPr="00333B55">
              <w:rPr>
                <w:sz w:val="18"/>
                <w:szCs w:val="18"/>
              </w:rPr>
              <w:t>85 199</w:t>
            </w:r>
          </w:p>
        </w:tc>
        <w:tc>
          <w:tcPr>
            <w:tcW w:w="1126" w:type="dxa"/>
            <w:vAlign w:val="center"/>
            <w:hideMark/>
          </w:tcPr>
          <w:p w14:paraId="4149EAC6" w14:textId="77777777" w:rsidR="00333B55" w:rsidRPr="00333B55" w:rsidRDefault="00333B55" w:rsidP="00333B55">
            <w:pPr>
              <w:rPr>
                <w:sz w:val="18"/>
                <w:szCs w:val="18"/>
              </w:rPr>
            </w:pPr>
            <w:r w:rsidRPr="00333B55">
              <w:rPr>
                <w:sz w:val="18"/>
                <w:szCs w:val="18"/>
              </w:rPr>
              <w:t> </w:t>
            </w:r>
          </w:p>
        </w:tc>
      </w:tr>
      <w:tr w:rsidR="00333B55" w:rsidRPr="00333B55" w14:paraId="2B0F4AC4" w14:textId="77777777" w:rsidTr="00333B55">
        <w:trPr>
          <w:trHeight w:val="240"/>
        </w:trPr>
        <w:tc>
          <w:tcPr>
            <w:tcW w:w="22667" w:type="dxa"/>
            <w:gridSpan w:val="22"/>
            <w:vAlign w:val="center"/>
            <w:hideMark/>
          </w:tcPr>
          <w:p w14:paraId="3367AAC6" w14:textId="77777777" w:rsidR="00333B55" w:rsidRPr="00333B55" w:rsidRDefault="00333B55" w:rsidP="00333B55">
            <w:pPr>
              <w:jc w:val="center"/>
              <w:rPr>
                <w:b/>
                <w:bCs/>
                <w:sz w:val="18"/>
                <w:szCs w:val="18"/>
              </w:rPr>
            </w:pPr>
            <w:r w:rsidRPr="00333B55">
              <w:rPr>
                <w:b/>
                <w:bCs/>
                <w:sz w:val="18"/>
                <w:szCs w:val="18"/>
              </w:rPr>
              <w:t>Итого по подгруппе проектов 02.02</w:t>
            </w:r>
          </w:p>
        </w:tc>
      </w:tr>
      <w:tr w:rsidR="00333B55" w:rsidRPr="00333B55" w14:paraId="4F76C643" w14:textId="77777777" w:rsidTr="00333B55">
        <w:trPr>
          <w:trHeight w:val="240"/>
        </w:trPr>
        <w:tc>
          <w:tcPr>
            <w:tcW w:w="3114" w:type="dxa"/>
            <w:vAlign w:val="center"/>
            <w:hideMark/>
          </w:tcPr>
          <w:p w14:paraId="04B41D12"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CCBE3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D71290" w14:textId="77777777" w:rsidR="00333B55" w:rsidRPr="00333B55" w:rsidRDefault="00333B55" w:rsidP="00333B55">
            <w:pPr>
              <w:jc w:val="right"/>
              <w:rPr>
                <w:sz w:val="18"/>
                <w:szCs w:val="18"/>
              </w:rPr>
            </w:pPr>
            <w:r w:rsidRPr="00333B55">
              <w:rPr>
                <w:sz w:val="18"/>
                <w:szCs w:val="18"/>
              </w:rPr>
              <w:t>1 500</w:t>
            </w:r>
          </w:p>
        </w:tc>
        <w:tc>
          <w:tcPr>
            <w:tcW w:w="922" w:type="dxa"/>
            <w:vAlign w:val="center"/>
            <w:hideMark/>
          </w:tcPr>
          <w:p w14:paraId="49EFD0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1686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3820A9" w14:textId="77777777" w:rsidR="00333B55" w:rsidRPr="00333B55" w:rsidRDefault="00333B55" w:rsidP="00333B55">
            <w:pPr>
              <w:jc w:val="right"/>
              <w:rPr>
                <w:sz w:val="18"/>
                <w:szCs w:val="18"/>
              </w:rPr>
            </w:pPr>
            <w:r w:rsidRPr="00333B55">
              <w:rPr>
                <w:sz w:val="18"/>
                <w:szCs w:val="18"/>
              </w:rPr>
              <w:t>70 999</w:t>
            </w:r>
          </w:p>
        </w:tc>
        <w:tc>
          <w:tcPr>
            <w:tcW w:w="922" w:type="dxa"/>
            <w:vAlign w:val="center"/>
            <w:hideMark/>
          </w:tcPr>
          <w:p w14:paraId="4349E07E" w14:textId="77777777" w:rsidR="00333B55" w:rsidRPr="00333B55" w:rsidRDefault="00333B55" w:rsidP="00333B55">
            <w:pPr>
              <w:jc w:val="right"/>
              <w:rPr>
                <w:sz w:val="18"/>
                <w:szCs w:val="18"/>
              </w:rPr>
            </w:pPr>
            <w:r w:rsidRPr="00333B55">
              <w:rPr>
                <w:sz w:val="18"/>
                <w:szCs w:val="18"/>
              </w:rPr>
              <w:t>35 000</w:t>
            </w:r>
          </w:p>
        </w:tc>
        <w:tc>
          <w:tcPr>
            <w:tcW w:w="921" w:type="dxa"/>
            <w:vAlign w:val="center"/>
            <w:hideMark/>
          </w:tcPr>
          <w:p w14:paraId="0436073C" w14:textId="77777777" w:rsidR="00333B55" w:rsidRPr="00333B55" w:rsidRDefault="00333B55" w:rsidP="00333B55">
            <w:pPr>
              <w:jc w:val="right"/>
              <w:rPr>
                <w:sz w:val="18"/>
                <w:szCs w:val="18"/>
              </w:rPr>
            </w:pPr>
            <w:r w:rsidRPr="00333B55">
              <w:rPr>
                <w:sz w:val="18"/>
                <w:szCs w:val="18"/>
              </w:rPr>
              <w:t>31 375</w:t>
            </w:r>
          </w:p>
        </w:tc>
        <w:tc>
          <w:tcPr>
            <w:tcW w:w="921" w:type="dxa"/>
            <w:vAlign w:val="center"/>
            <w:hideMark/>
          </w:tcPr>
          <w:p w14:paraId="27C04AE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05A1E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20368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D8308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C9BAC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1020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BE293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3F71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E4C7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B413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6501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F6E0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0671F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84EBB5E" w14:textId="77777777" w:rsidR="00333B55" w:rsidRPr="00333B55" w:rsidRDefault="00333B55" w:rsidP="00333B55">
            <w:pPr>
              <w:jc w:val="right"/>
              <w:rPr>
                <w:b/>
                <w:bCs/>
                <w:sz w:val="18"/>
                <w:szCs w:val="18"/>
              </w:rPr>
            </w:pPr>
            <w:r w:rsidRPr="00333B55">
              <w:rPr>
                <w:b/>
                <w:bCs/>
                <w:sz w:val="18"/>
                <w:szCs w:val="18"/>
              </w:rPr>
              <w:t>138 874</w:t>
            </w:r>
          </w:p>
        </w:tc>
      </w:tr>
      <w:tr w:rsidR="00333B55" w:rsidRPr="00333B55" w14:paraId="696D5DBD" w14:textId="77777777" w:rsidTr="00333B55">
        <w:trPr>
          <w:trHeight w:val="240"/>
        </w:trPr>
        <w:tc>
          <w:tcPr>
            <w:tcW w:w="3114" w:type="dxa"/>
            <w:vAlign w:val="center"/>
            <w:hideMark/>
          </w:tcPr>
          <w:p w14:paraId="1AA0CC43"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5C8EA9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DCDBA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EE2867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4DF2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4DABF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ECBA2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2740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D8D9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162B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92B2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CEC5D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87698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E790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A21D0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3FCC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864E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6E0B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FAB4E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FC426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8C616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D8098A9"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A715420" w14:textId="77777777" w:rsidTr="00333B55">
        <w:trPr>
          <w:trHeight w:val="240"/>
        </w:trPr>
        <w:tc>
          <w:tcPr>
            <w:tcW w:w="3114" w:type="dxa"/>
            <w:vAlign w:val="center"/>
            <w:hideMark/>
          </w:tcPr>
          <w:p w14:paraId="23B20D67"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0B8F7E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0BC17F" w14:textId="77777777" w:rsidR="00333B55" w:rsidRPr="00333B55" w:rsidRDefault="00333B55" w:rsidP="00333B55">
            <w:pPr>
              <w:jc w:val="right"/>
              <w:rPr>
                <w:sz w:val="18"/>
                <w:szCs w:val="18"/>
              </w:rPr>
            </w:pPr>
            <w:r w:rsidRPr="00333B55">
              <w:rPr>
                <w:sz w:val="18"/>
                <w:szCs w:val="18"/>
              </w:rPr>
              <w:t>300</w:t>
            </w:r>
          </w:p>
        </w:tc>
        <w:tc>
          <w:tcPr>
            <w:tcW w:w="922" w:type="dxa"/>
            <w:vAlign w:val="center"/>
            <w:hideMark/>
          </w:tcPr>
          <w:p w14:paraId="050AF7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D0A6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8B67E0" w14:textId="77777777" w:rsidR="00333B55" w:rsidRPr="00333B55" w:rsidRDefault="00333B55" w:rsidP="00333B55">
            <w:pPr>
              <w:jc w:val="right"/>
              <w:rPr>
                <w:sz w:val="18"/>
                <w:szCs w:val="18"/>
              </w:rPr>
            </w:pPr>
            <w:r w:rsidRPr="00333B55">
              <w:rPr>
                <w:sz w:val="18"/>
                <w:szCs w:val="18"/>
              </w:rPr>
              <w:t>14 200</w:t>
            </w:r>
          </w:p>
        </w:tc>
        <w:tc>
          <w:tcPr>
            <w:tcW w:w="922" w:type="dxa"/>
            <w:vAlign w:val="center"/>
            <w:hideMark/>
          </w:tcPr>
          <w:p w14:paraId="121CBC4B" w14:textId="77777777" w:rsidR="00333B55" w:rsidRPr="00333B55" w:rsidRDefault="00333B55" w:rsidP="00333B55">
            <w:pPr>
              <w:jc w:val="right"/>
              <w:rPr>
                <w:sz w:val="18"/>
                <w:szCs w:val="18"/>
              </w:rPr>
            </w:pPr>
            <w:r w:rsidRPr="00333B55">
              <w:rPr>
                <w:sz w:val="18"/>
                <w:szCs w:val="18"/>
              </w:rPr>
              <w:t>7 000</w:t>
            </w:r>
          </w:p>
        </w:tc>
        <w:tc>
          <w:tcPr>
            <w:tcW w:w="921" w:type="dxa"/>
            <w:vAlign w:val="center"/>
            <w:hideMark/>
          </w:tcPr>
          <w:p w14:paraId="73703A65" w14:textId="77777777" w:rsidR="00333B55" w:rsidRPr="00333B55" w:rsidRDefault="00333B55" w:rsidP="00333B55">
            <w:pPr>
              <w:jc w:val="right"/>
              <w:rPr>
                <w:sz w:val="18"/>
                <w:szCs w:val="18"/>
              </w:rPr>
            </w:pPr>
            <w:r w:rsidRPr="00333B55">
              <w:rPr>
                <w:sz w:val="18"/>
                <w:szCs w:val="18"/>
              </w:rPr>
              <w:t>6 275</w:t>
            </w:r>
          </w:p>
        </w:tc>
        <w:tc>
          <w:tcPr>
            <w:tcW w:w="921" w:type="dxa"/>
            <w:vAlign w:val="center"/>
            <w:hideMark/>
          </w:tcPr>
          <w:p w14:paraId="337D3AE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48FC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0F1CC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D0A62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843E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59D8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E291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02F9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1EBD3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4CEC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12F8C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DFC9B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49FA8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61DA5DF" w14:textId="77777777" w:rsidR="00333B55" w:rsidRPr="00333B55" w:rsidRDefault="00333B55" w:rsidP="00333B55">
            <w:pPr>
              <w:jc w:val="right"/>
              <w:rPr>
                <w:b/>
                <w:bCs/>
                <w:sz w:val="18"/>
                <w:szCs w:val="18"/>
              </w:rPr>
            </w:pPr>
            <w:r w:rsidRPr="00333B55">
              <w:rPr>
                <w:b/>
                <w:bCs/>
                <w:sz w:val="18"/>
                <w:szCs w:val="18"/>
              </w:rPr>
              <w:t>27 775</w:t>
            </w:r>
          </w:p>
        </w:tc>
      </w:tr>
      <w:tr w:rsidR="00333B55" w:rsidRPr="00333B55" w14:paraId="4A0AD6D4" w14:textId="77777777" w:rsidTr="00333B55">
        <w:trPr>
          <w:trHeight w:val="240"/>
        </w:trPr>
        <w:tc>
          <w:tcPr>
            <w:tcW w:w="3114" w:type="dxa"/>
            <w:vAlign w:val="center"/>
            <w:hideMark/>
          </w:tcPr>
          <w:p w14:paraId="08B509A0"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243EE2D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922AC7" w14:textId="77777777" w:rsidR="00333B55" w:rsidRPr="00333B55" w:rsidRDefault="00333B55" w:rsidP="00333B55">
            <w:pPr>
              <w:jc w:val="right"/>
              <w:rPr>
                <w:sz w:val="18"/>
                <w:szCs w:val="18"/>
              </w:rPr>
            </w:pPr>
            <w:r w:rsidRPr="00333B55">
              <w:rPr>
                <w:sz w:val="18"/>
                <w:szCs w:val="18"/>
              </w:rPr>
              <w:t>1 800</w:t>
            </w:r>
          </w:p>
        </w:tc>
        <w:tc>
          <w:tcPr>
            <w:tcW w:w="922" w:type="dxa"/>
            <w:vAlign w:val="center"/>
            <w:hideMark/>
          </w:tcPr>
          <w:p w14:paraId="517FDC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447E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A3A8F0" w14:textId="77777777" w:rsidR="00333B55" w:rsidRPr="00333B55" w:rsidRDefault="00333B55" w:rsidP="00333B55">
            <w:pPr>
              <w:jc w:val="right"/>
              <w:rPr>
                <w:sz w:val="18"/>
                <w:szCs w:val="18"/>
              </w:rPr>
            </w:pPr>
            <w:r w:rsidRPr="00333B55">
              <w:rPr>
                <w:sz w:val="18"/>
                <w:szCs w:val="18"/>
              </w:rPr>
              <w:t>85 199</w:t>
            </w:r>
          </w:p>
        </w:tc>
        <w:tc>
          <w:tcPr>
            <w:tcW w:w="922" w:type="dxa"/>
            <w:vAlign w:val="center"/>
            <w:hideMark/>
          </w:tcPr>
          <w:p w14:paraId="4094C339" w14:textId="77777777" w:rsidR="00333B55" w:rsidRPr="00333B55" w:rsidRDefault="00333B55" w:rsidP="00333B55">
            <w:pPr>
              <w:jc w:val="right"/>
              <w:rPr>
                <w:sz w:val="18"/>
                <w:szCs w:val="18"/>
              </w:rPr>
            </w:pPr>
            <w:r w:rsidRPr="00333B55">
              <w:rPr>
                <w:sz w:val="18"/>
                <w:szCs w:val="18"/>
              </w:rPr>
              <w:t>42 000</w:t>
            </w:r>
          </w:p>
        </w:tc>
        <w:tc>
          <w:tcPr>
            <w:tcW w:w="921" w:type="dxa"/>
            <w:vAlign w:val="center"/>
            <w:hideMark/>
          </w:tcPr>
          <w:p w14:paraId="261238DA" w14:textId="77777777" w:rsidR="00333B55" w:rsidRPr="00333B55" w:rsidRDefault="00333B55" w:rsidP="00333B55">
            <w:pPr>
              <w:jc w:val="right"/>
              <w:rPr>
                <w:sz w:val="18"/>
                <w:szCs w:val="18"/>
              </w:rPr>
            </w:pPr>
            <w:r w:rsidRPr="00333B55">
              <w:rPr>
                <w:sz w:val="18"/>
                <w:szCs w:val="18"/>
              </w:rPr>
              <w:t>37 650</w:t>
            </w:r>
          </w:p>
        </w:tc>
        <w:tc>
          <w:tcPr>
            <w:tcW w:w="921" w:type="dxa"/>
            <w:vAlign w:val="center"/>
            <w:hideMark/>
          </w:tcPr>
          <w:p w14:paraId="241BC03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A8C5B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B67E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0DF6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6BE7C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CD9E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559EB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B7B9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6406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4CA5D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83E2D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A1CD2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48783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B377831" w14:textId="77777777" w:rsidR="00333B55" w:rsidRPr="00333B55" w:rsidRDefault="00333B55" w:rsidP="00333B55">
            <w:pPr>
              <w:jc w:val="right"/>
              <w:rPr>
                <w:b/>
                <w:bCs/>
                <w:sz w:val="18"/>
                <w:szCs w:val="18"/>
              </w:rPr>
            </w:pPr>
            <w:r w:rsidRPr="00333B55">
              <w:rPr>
                <w:b/>
                <w:bCs/>
                <w:sz w:val="18"/>
                <w:szCs w:val="18"/>
              </w:rPr>
              <w:t>166 649</w:t>
            </w:r>
          </w:p>
        </w:tc>
      </w:tr>
      <w:tr w:rsidR="00333B55" w:rsidRPr="00333B55" w14:paraId="3D0626CD" w14:textId="77777777" w:rsidTr="00333B55">
        <w:trPr>
          <w:trHeight w:val="240"/>
        </w:trPr>
        <w:tc>
          <w:tcPr>
            <w:tcW w:w="3114" w:type="dxa"/>
            <w:vAlign w:val="center"/>
            <w:hideMark/>
          </w:tcPr>
          <w:p w14:paraId="1CE05391"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64F29F4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D4D961" w14:textId="77777777" w:rsidR="00333B55" w:rsidRPr="00333B55" w:rsidRDefault="00333B55" w:rsidP="00333B55">
            <w:pPr>
              <w:jc w:val="right"/>
              <w:rPr>
                <w:sz w:val="18"/>
                <w:szCs w:val="18"/>
              </w:rPr>
            </w:pPr>
            <w:r w:rsidRPr="00333B55">
              <w:rPr>
                <w:sz w:val="18"/>
                <w:szCs w:val="18"/>
              </w:rPr>
              <w:t>1 800</w:t>
            </w:r>
          </w:p>
        </w:tc>
        <w:tc>
          <w:tcPr>
            <w:tcW w:w="922" w:type="dxa"/>
            <w:vAlign w:val="center"/>
            <w:hideMark/>
          </w:tcPr>
          <w:p w14:paraId="62A44ABC" w14:textId="77777777" w:rsidR="00333B55" w:rsidRPr="00333B55" w:rsidRDefault="00333B55" w:rsidP="00333B55">
            <w:pPr>
              <w:jc w:val="right"/>
              <w:rPr>
                <w:sz w:val="18"/>
                <w:szCs w:val="18"/>
              </w:rPr>
            </w:pPr>
            <w:r w:rsidRPr="00333B55">
              <w:rPr>
                <w:sz w:val="18"/>
                <w:szCs w:val="18"/>
              </w:rPr>
              <w:t>1 800</w:t>
            </w:r>
          </w:p>
        </w:tc>
        <w:tc>
          <w:tcPr>
            <w:tcW w:w="921" w:type="dxa"/>
            <w:vAlign w:val="center"/>
            <w:hideMark/>
          </w:tcPr>
          <w:p w14:paraId="53D3E8BC" w14:textId="77777777" w:rsidR="00333B55" w:rsidRPr="00333B55" w:rsidRDefault="00333B55" w:rsidP="00333B55">
            <w:pPr>
              <w:jc w:val="right"/>
              <w:rPr>
                <w:sz w:val="18"/>
                <w:szCs w:val="18"/>
              </w:rPr>
            </w:pPr>
            <w:r w:rsidRPr="00333B55">
              <w:rPr>
                <w:sz w:val="18"/>
                <w:szCs w:val="18"/>
              </w:rPr>
              <w:t>1 800</w:t>
            </w:r>
          </w:p>
        </w:tc>
        <w:tc>
          <w:tcPr>
            <w:tcW w:w="921" w:type="dxa"/>
            <w:vAlign w:val="center"/>
            <w:hideMark/>
          </w:tcPr>
          <w:p w14:paraId="0394575B" w14:textId="77777777" w:rsidR="00333B55" w:rsidRPr="00333B55" w:rsidRDefault="00333B55" w:rsidP="00333B55">
            <w:pPr>
              <w:jc w:val="right"/>
              <w:rPr>
                <w:sz w:val="18"/>
                <w:szCs w:val="18"/>
              </w:rPr>
            </w:pPr>
            <w:r w:rsidRPr="00333B55">
              <w:rPr>
                <w:sz w:val="18"/>
                <w:szCs w:val="18"/>
              </w:rPr>
              <w:t>86 999</w:t>
            </w:r>
          </w:p>
        </w:tc>
        <w:tc>
          <w:tcPr>
            <w:tcW w:w="922" w:type="dxa"/>
            <w:vAlign w:val="center"/>
            <w:hideMark/>
          </w:tcPr>
          <w:p w14:paraId="6CE7F67A" w14:textId="77777777" w:rsidR="00333B55" w:rsidRPr="00333B55" w:rsidRDefault="00333B55" w:rsidP="00333B55">
            <w:pPr>
              <w:jc w:val="right"/>
              <w:rPr>
                <w:sz w:val="18"/>
                <w:szCs w:val="18"/>
              </w:rPr>
            </w:pPr>
            <w:r w:rsidRPr="00333B55">
              <w:rPr>
                <w:sz w:val="18"/>
                <w:szCs w:val="18"/>
              </w:rPr>
              <w:t>128 999</w:t>
            </w:r>
          </w:p>
        </w:tc>
        <w:tc>
          <w:tcPr>
            <w:tcW w:w="921" w:type="dxa"/>
            <w:vAlign w:val="center"/>
            <w:hideMark/>
          </w:tcPr>
          <w:p w14:paraId="19E79DE9"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65A1A339" w14:textId="77777777" w:rsidR="00333B55" w:rsidRPr="00333B55" w:rsidRDefault="00333B55" w:rsidP="00333B55">
            <w:pPr>
              <w:jc w:val="right"/>
              <w:rPr>
                <w:sz w:val="18"/>
                <w:szCs w:val="18"/>
              </w:rPr>
            </w:pPr>
            <w:r w:rsidRPr="00333B55">
              <w:rPr>
                <w:sz w:val="18"/>
                <w:szCs w:val="18"/>
              </w:rPr>
              <w:t>166 649</w:t>
            </w:r>
          </w:p>
        </w:tc>
        <w:tc>
          <w:tcPr>
            <w:tcW w:w="922" w:type="dxa"/>
            <w:vAlign w:val="center"/>
            <w:hideMark/>
          </w:tcPr>
          <w:p w14:paraId="04FFA8AA"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5EF624E6"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23F26CAA" w14:textId="77777777" w:rsidR="00333B55" w:rsidRPr="00333B55" w:rsidRDefault="00333B55" w:rsidP="00333B55">
            <w:pPr>
              <w:jc w:val="right"/>
              <w:rPr>
                <w:sz w:val="18"/>
                <w:szCs w:val="18"/>
              </w:rPr>
            </w:pPr>
            <w:r w:rsidRPr="00333B55">
              <w:rPr>
                <w:sz w:val="18"/>
                <w:szCs w:val="18"/>
              </w:rPr>
              <w:t>166 649</w:t>
            </w:r>
          </w:p>
        </w:tc>
        <w:tc>
          <w:tcPr>
            <w:tcW w:w="922" w:type="dxa"/>
            <w:vAlign w:val="center"/>
            <w:hideMark/>
          </w:tcPr>
          <w:p w14:paraId="263F78D2"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6C0AD991"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7749823D" w14:textId="77777777" w:rsidR="00333B55" w:rsidRPr="00333B55" w:rsidRDefault="00333B55" w:rsidP="00333B55">
            <w:pPr>
              <w:jc w:val="right"/>
              <w:rPr>
                <w:sz w:val="18"/>
                <w:szCs w:val="18"/>
              </w:rPr>
            </w:pPr>
            <w:r w:rsidRPr="00333B55">
              <w:rPr>
                <w:sz w:val="18"/>
                <w:szCs w:val="18"/>
              </w:rPr>
              <w:t>166 649</w:t>
            </w:r>
          </w:p>
        </w:tc>
        <w:tc>
          <w:tcPr>
            <w:tcW w:w="922" w:type="dxa"/>
            <w:vAlign w:val="center"/>
            <w:hideMark/>
          </w:tcPr>
          <w:p w14:paraId="5A165405"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25A23961"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5B8017DA" w14:textId="77777777" w:rsidR="00333B55" w:rsidRPr="00333B55" w:rsidRDefault="00333B55" w:rsidP="00333B55">
            <w:pPr>
              <w:jc w:val="right"/>
              <w:rPr>
                <w:sz w:val="18"/>
                <w:szCs w:val="18"/>
              </w:rPr>
            </w:pPr>
            <w:r w:rsidRPr="00333B55">
              <w:rPr>
                <w:sz w:val="18"/>
                <w:szCs w:val="18"/>
              </w:rPr>
              <w:t>166 649</w:t>
            </w:r>
          </w:p>
        </w:tc>
        <w:tc>
          <w:tcPr>
            <w:tcW w:w="922" w:type="dxa"/>
            <w:vAlign w:val="center"/>
            <w:hideMark/>
          </w:tcPr>
          <w:p w14:paraId="5C1FE953" w14:textId="77777777" w:rsidR="00333B55" w:rsidRPr="00333B55" w:rsidRDefault="00333B55" w:rsidP="00333B55">
            <w:pPr>
              <w:jc w:val="right"/>
              <w:rPr>
                <w:sz w:val="18"/>
                <w:szCs w:val="18"/>
              </w:rPr>
            </w:pPr>
            <w:r w:rsidRPr="00333B55">
              <w:rPr>
                <w:sz w:val="18"/>
                <w:szCs w:val="18"/>
              </w:rPr>
              <w:t>166 649</w:t>
            </w:r>
          </w:p>
        </w:tc>
        <w:tc>
          <w:tcPr>
            <w:tcW w:w="921" w:type="dxa"/>
            <w:vAlign w:val="center"/>
            <w:hideMark/>
          </w:tcPr>
          <w:p w14:paraId="4F46FAE8" w14:textId="77777777" w:rsidR="00333B55" w:rsidRPr="00333B55" w:rsidRDefault="00333B55" w:rsidP="00333B55">
            <w:pPr>
              <w:jc w:val="right"/>
              <w:rPr>
                <w:sz w:val="18"/>
                <w:szCs w:val="18"/>
              </w:rPr>
            </w:pPr>
            <w:r w:rsidRPr="00333B55">
              <w:rPr>
                <w:sz w:val="18"/>
                <w:szCs w:val="18"/>
              </w:rPr>
              <w:t>166 649</w:t>
            </w:r>
          </w:p>
        </w:tc>
        <w:tc>
          <w:tcPr>
            <w:tcW w:w="922" w:type="dxa"/>
            <w:vAlign w:val="center"/>
            <w:hideMark/>
          </w:tcPr>
          <w:p w14:paraId="71146361" w14:textId="77777777" w:rsidR="00333B55" w:rsidRPr="00333B55" w:rsidRDefault="00333B55" w:rsidP="00333B55">
            <w:pPr>
              <w:jc w:val="right"/>
              <w:rPr>
                <w:sz w:val="18"/>
                <w:szCs w:val="18"/>
              </w:rPr>
            </w:pPr>
            <w:r w:rsidRPr="00333B55">
              <w:rPr>
                <w:sz w:val="18"/>
                <w:szCs w:val="18"/>
              </w:rPr>
              <w:t>166 649</w:t>
            </w:r>
          </w:p>
        </w:tc>
        <w:tc>
          <w:tcPr>
            <w:tcW w:w="1126" w:type="dxa"/>
            <w:vAlign w:val="center"/>
            <w:hideMark/>
          </w:tcPr>
          <w:p w14:paraId="36357CEB" w14:textId="77777777" w:rsidR="00333B55" w:rsidRPr="00333B55" w:rsidRDefault="00333B55" w:rsidP="00333B55">
            <w:pPr>
              <w:rPr>
                <w:sz w:val="18"/>
                <w:szCs w:val="18"/>
              </w:rPr>
            </w:pPr>
            <w:r w:rsidRPr="00333B55">
              <w:rPr>
                <w:sz w:val="18"/>
                <w:szCs w:val="18"/>
              </w:rPr>
              <w:t> </w:t>
            </w:r>
          </w:p>
        </w:tc>
      </w:tr>
      <w:tr w:rsidR="00333B55" w:rsidRPr="00333B55" w14:paraId="3FB14C47" w14:textId="77777777" w:rsidTr="00333B55">
        <w:trPr>
          <w:trHeight w:val="240"/>
        </w:trPr>
        <w:tc>
          <w:tcPr>
            <w:tcW w:w="22667" w:type="dxa"/>
            <w:gridSpan w:val="22"/>
            <w:vAlign w:val="center"/>
            <w:hideMark/>
          </w:tcPr>
          <w:p w14:paraId="300B61BD" w14:textId="77777777" w:rsidR="00333B55" w:rsidRPr="00333B55" w:rsidRDefault="00333B55" w:rsidP="00333B55">
            <w:pPr>
              <w:jc w:val="center"/>
              <w:rPr>
                <w:b/>
                <w:bCs/>
                <w:sz w:val="18"/>
                <w:szCs w:val="18"/>
              </w:rPr>
            </w:pPr>
            <w:r w:rsidRPr="00333B55">
              <w:rPr>
                <w:b/>
                <w:bCs/>
                <w:sz w:val="18"/>
                <w:szCs w:val="18"/>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333B55" w:rsidRPr="00333B55" w14:paraId="0A3E9105" w14:textId="77777777" w:rsidTr="00333B55">
        <w:trPr>
          <w:trHeight w:val="240"/>
        </w:trPr>
        <w:tc>
          <w:tcPr>
            <w:tcW w:w="22667" w:type="dxa"/>
            <w:gridSpan w:val="22"/>
            <w:vAlign w:val="center"/>
            <w:hideMark/>
          </w:tcPr>
          <w:p w14:paraId="0FC8179D"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5D18D346" w14:textId="77777777" w:rsidTr="00333B55">
        <w:trPr>
          <w:trHeight w:val="240"/>
        </w:trPr>
        <w:tc>
          <w:tcPr>
            <w:tcW w:w="3114" w:type="dxa"/>
            <w:vAlign w:val="center"/>
            <w:hideMark/>
          </w:tcPr>
          <w:p w14:paraId="1D4E1C06"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5895D64A" w14:textId="77777777" w:rsidR="00333B55" w:rsidRPr="00333B55" w:rsidRDefault="00333B55" w:rsidP="00333B55">
            <w:pPr>
              <w:jc w:val="right"/>
              <w:rPr>
                <w:sz w:val="18"/>
                <w:szCs w:val="18"/>
              </w:rPr>
            </w:pPr>
            <w:r w:rsidRPr="00333B55">
              <w:rPr>
                <w:sz w:val="18"/>
                <w:szCs w:val="18"/>
              </w:rPr>
              <w:t>557 737</w:t>
            </w:r>
          </w:p>
        </w:tc>
        <w:tc>
          <w:tcPr>
            <w:tcW w:w="921" w:type="dxa"/>
            <w:vAlign w:val="center"/>
            <w:hideMark/>
          </w:tcPr>
          <w:p w14:paraId="074AB2FF" w14:textId="77777777" w:rsidR="00333B55" w:rsidRPr="00333B55" w:rsidRDefault="00333B55" w:rsidP="00333B55">
            <w:pPr>
              <w:jc w:val="right"/>
              <w:rPr>
                <w:sz w:val="18"/>
                <w:szCs w:val="18"/>
              </w:rPr>
            </w:pPr>
            <w:r w:rsidRPr="00333B55">
              <w:rPr>
                <w:sz w:val="18"/>
                <w:szCs w:val="18"/>
              </w:rPr>
              <w:t>405 370</w:t>
            </w:r>
          </w:p>
        </w:tc>
        <w:tc>
          <w:tcPr>
            <w:tcW w:w="922" w:type="dxa"/>
            <w:vAlign w:val="center"/>
            <w:hideMark/>
          </w:tcPr>
          <w:p w14:paraId="57C19982" w14:textId="77777777" w:rsidR="00333B55" w:rsidRPr="00333B55" w:rsidRDefault="00333B55" w:rsidP="00333B55">
            <w:pPr>
              <w:jc w:val="right"/>
              <w:rPr>
                <w:sz w:val="18"/>
                <w:szCs w:val="18"/>
              </w:rPr>
            </w:pPr>
            <w:r w:rsidRPr="00333B55">
              <w:rPr>
                <w:sz w:val="18"/>
                <w:szCs w:val="18"/>
              </w:rPr>
              <w:t>435 736</w:t>
            </w:r>
          </w:p>
        </w:tc>
        <w:tc>
          <w:tcPr>
            <w:tcW w:w="921" w:type="dxa"/>
            <w:vAlign w:val="center"/>
            <w:hideMark/>
          </w:tcPr>
          <w:p w14:paraId="392AE4E5" w14:textId="77777777" w:rsidR="00333B55" w:rsidRPr="00333B55" w:rsidRDefault="00333B55" w:rsidP="00333B55">
            <w:pPr>
              <w:jc w:val="right"/>
              <w:rPr>
                <w:sz w:val="18"/>
                <w:szCs w:val="18"/>
              </w:rPr>
            </w:pPr>
            <w:r w:rsidRPr="00333B55">
              <w:rPr>
                <w:sz w:val="18"/>
                <w:szCs w:val="18"/>
              </w:rPr>
              <w:t>1 695 611</w:t>
            </w:r>
          </w:p>
        </w:tc>
        <w:tc>
          <w:tcPr>
            <w:tcW w:w="921" w:type="dxa"/>
            <w:vAlign w:val="center"/>
            <w:hideMark/>
          </w:tcPr>
          <w:p w14:paraId="3D9C08C6" w14:textId="77777777" w:rsidR="00333B55" w:rsidRPr="00333B55" w:rsidRDefault="00333B55" w:rsidP="00333B55">
            <w:pPr>
              <w:jc w:val="right"/>
              <w:rPr>
                <w:sz w:val="18"/>
                <w:szCs w:val="18"/>
              </w:rPr>
            </w:pPr>
            <w:r w:rsidRPr="00333B55">
              <w:rPr>
                <w:sz w:val="18"/>
                <w:szCs w:val="18"/>
              </w:rPr>
              <w:t>1 045 910</w:t>
            </w:r>
          </w:p>
        </w:tc>
        <w:tc>
          <w:tcPr>
            <w:tcW w:w="922" w:type="dxa"/>
            <w:vAlign w:val="center"/>
            <w:hideMark/>
          </w:tcPr>
          <w:p w14:paraId="260956C5" w14:textId="77777777" w:rsidR="00333B55" w:rsidRPr="00333B55" w:rsidRDefault="00333B55" w:rsidP="00333B55">
            <w:pPr>
              <w:jc w:val="right"/>
              <w:rPr>
                <w:sz w:val="18"/>
                <w:szCs w:val="18"/>
              </w:rPr>
            </w:pPr>
            <w:r w:rsidRPr="00333B55">
              <w:rPr>
                <w:sz w:val="18"/>
                <w:szCs w:val="18"/>
              </w:rPr>
              <w:t>1 335 903</w:t>
            </w:r>
          </w:p>
        </w:tc>
        <w:tc>
          <w:tcPr>
            <w:tcW w:w="921" w:type="dxa"/>
            <w:vAlign w:val="center"/>
            <w:hideMark/>
          </w:tcPr>
          <w:p w14:paraId="4F5277F1" w14:textId="77777777" w:rsidR="00333B55" w:rsidRPr="00333B55" w:rsidRDefault="00333B55" w:rsidP="00333B55">
            <w:pPr>
              <w:jc w:val="right"/>
              <w:rPr>
                <w:sz w:val="18"/>
                <w:szCs w:val="18"/>
              </w:rPr>
            </w:pPr>
            <w:r w:rsidRPr="00333B55">
              <w:rPr>
                <w:sz w:val="18"/>
                <w:szCs w:val="18"/>
              </w:rPr>
              <w:t>1 319 721</w:t>
            </w:r>
          </w:p>
        </w:tc>
        <w:tc>
          <w:tcPr>
            <w:tcW w:w="921" w:type="dxa"/>
            <w:vAlign w:val="center"/>
            <w:hideMark/>
          </w:tcPr>
          <w:p w14:paraId="29D0311E" w14:textId="77777777" w:rsidR="00333B55" w:rsidRPr="00333B55" w:rsidRDefault="00333B55" w:rsidP="00333B55">
            <w:pPr>
              <w:jc w:val="right"/>
              <w:rPr>
                <w:sz w:val="18"/>
                <w:szCs w:val="18"/>
              </w:rPr>
            </w:pPr>
            <w:r w:rsidRPr="00333B55">
              <w:rPr>
                <w:sz w:val="18"/>
                <w:szCs w:val="18"/>
              </w:rPr>
              <w:t>1 427 408</w:t>
            </w:r>
          </w:p>
        </w:tc>
        <w:tc>
          <w:tcPr>
            <w:tcW w:w="922" w:type="dxa"/>
            <w:vAlign w:val="center"/>
            <w:hideMark/>
          </w:tcPr>
          <w:p w14:paraId="32F91A33" w14:textId="77777777" w:rsidR="00333B55" w:rsidRPr="00333B55" w:rsidRDefault="00333B55" w:rsidP="00333B55">
            <w:pPr>
              <w:jc w:val="right"/>
              <w:rPr>
                <w:sz w:val="18"/>
                <w:szCs w:val="18"/>
              </w:rPr>
            </w:pPr>
            <w:r w:rsidRPr="00333B55">
              <w:rPr>
                <w:sz w:val="18"/>
                <w:szCs w:val="18"/>
              </w:rPr>
              <w:t>1 483 704</w:t>
            </w:r>
          </w:p>
        </w:tc>
        <w:tc>
          <w:tcPr>
            <w:tcW w:w="921" w:type="dxa"/>
            <w:vAlign w:val="center"/>
            <w:hideMark/>
          </w:tcPr>
          <w:p w14:paraId="196EE940" w14:textId="77777777" w:rsidR="00333B55" w:rsidRPr="00333B55" w:rsidRDefault="00333B55" w:rsidP="00333B55">
            <w:pPr>
              <w:jc w:val="right"/>
              <w:rPr>
                <w:sz w:val="18"/>
                <w:szCs w:val="18"/>
              </w:rPr>
            </w:pPr>
            <w:r w:rsidRPr="00333B55">
              <w:rPr>
                <w:sz w:val="18"/>
                <w:szCs w:val="18"/>
              </w:rPr>
              <w:t>1 459 310</w:t>
            </w:r>
          </w:p>
        </w:tc>
        <w:tc>
          <w:tcPr>
            <w:tcW w:w="921" w:type="dxa"/>
            <w:vAlign w:val="center"/>
            <w:hideMark/>
          </w:tcPr>
          <w:p w14:paraId="4EF7041B" w14:textId="77777777" w:rsidR="00333B55" w:rsidRPr="00333B55" w:rsidRDefault="00333B55" w:rsidP="00333B55">
            <w:pPr>
              <w:jc w:val="right"/>
              <w:rPr>
                <w:sz w:val="18"/>
                <w:szCs w:val="18"/>
              </w:rPr>
            </w:pPr>
            <w:r w:rsidRPr="00333B55">
              <w:rPr>
                <w:sz w:val="18"/>
                <w:szCs w:val="18"/>
              </w:rPr>
              <w:t>1 491 347</w:t>
            </w:r>
          </w:p>
        </w:tc>
        <w:tc>
          <w:tcPr>
            <w:tcW w:w="922" w:type="dxa"/>
            <w:vAlign w:val="center"/>
            <w:hideMark/>
          </w:tcPr>
          <w:p w14:paraId="75656110" w14:textId="77777777" w:rsidR="00333B55" w:rsidRPr="00333B55" w:rsidRDefault="00333B55" w:rsidP="00333B55">
            <w:pPr>
              <w:jc w:val="right"/>
              <w:rPr>
                <w:sz w:val="18"/>
                <w:szCs w:val="18"/>
              </w:rPr>
            </w:pPr>
            <w:r w:rsidRPr="00333B55">
              <w:rPr>
                <w:sz w:val="18"/>
                <w:szCs w:val="18"/>
              </w:rPr>
              <w:t>1 451 002</w:t>
            </w:r>
          </w:p>
        </w:tc>
        <w:tc>
          <w:tcPr>
            <w:tcW w:w="921" w:type="dxa"/>
            <w:vAlign w:val="center"/>
            <w:hideMark/>
          </w:tcPr>
          <w:p w14:paraId="4D499A2C" w14:textId="77777777" w:rsidR="00333B55" w:rsidRPr="00333B55" w:rsidRDefault="00333B55" w:rsidP="00333B55">
            <w:pPr>
              <w:jc w:val="right"/>
              <w:rPr>
                <w:sz w:val="18"/>
                <w:szCs w:val="18"/>
              </w:rPr>
            </w:pPr>
            <w:r w:rsidRPr="00333B55">
              <w:rPr>
                <w:sz w:val="18"/>
                <w:szCs w:val="18"/>
              </w:rPr>
              <w:t>1 629 892</w:t>
            </w:r>
          </w:p>
        </w:tc>
        <w:tc>
          <w:tcPr>
            <w:tcW w:w="921" w:type="dxa"/>
            <w:vAlign w:val="center"/>
            <w:hideMark/>
          </w:tcPr>
          <w:p w14:paraId="1BAC7176" w14:textId="77777777" w:rsidR="00333B55" w:rsidRPr="00333B55" w:rsidRDefault="00333B55" w:rsidP="00333B55">
            <w:pPr>
              <w:jc w:val="right"/>
              <w:rPr>
                <w:sz w:val="18"/>
                <w:szCs w:val="18"/>
              </w:rPr>
            </w:pPr>
            <w:r w:rsidRPr="00333B55">
              <w:rPr>
                <w:sz w:val="18"/>
                <w:szCs w:val="18"/>
              </w:rPr>
              <w:t>1 652 207</w:t>
            </w:r>
          </w:p>
        </w:tc>
        <w:tc>
          <w:tcPr>
            <w:tcW w:w="922" w:type="dxa"/>
            <w:vAlign w:val="center"/>
            <w:hideMark/>
          </w:tcPr>
          <w:p w14:paraId="41898FC9" w14:textId="77777777" w:rsidR="00333B55" w:rsidRPr="00333B55" w:rsidRDefault="00333B55" w:rsidP="00333B55">
            <w:pPr>
              <w:jc w:val="right"/>
              <w:rPr>
                <w:sz w:val="18"/>
                <w:szCs w:val="18"/>
              </w:rPr>
            </w:pPr>
            <w:r w:rsidRPr="00333B55">
              <w:rPr>
                <w:sz w:val="18"/>
                <w:szCs w:val="18"/>
              </w:rPr>
              <w:t>1 763 255</w:t>
            </w:r>
          </w:p>
        </w:tc>
        <w:tc>
          <w:tcPr>
            <w:tcW w:w="921" w:type="dxa"/>
            <w:vAlign w:val="center"/>
            <w:hideMark/>
          </w:tcPr>
          <w:p w14:paraId="555DFCA4" w14:textId="77777777" w:rsidR="00333B55" w:rsidRPr="00333B55" w:rsidRDefault="00333B55" w:rsidP="00333B55">
            <w:pPr>
              <w:jc w:val="right"/>
              <w:rPr>
                <w:sz w:val="18"/>
                <w:szCs w:val="18"/>
              </w:rPr>
            </w:pPr>
            <w:r w:rsidRPr="00333B55">
              <w:rPr>
                <w:sz w:val="18"/>
                <w:szCs w:val="18"/>
              </w:rPr>
              <w:t>1 832 316</w:t>
            </w:r>
          </w:p>
        </w:tc>
        <w:tc>
          <w:tcPr>
            <w:tcW w:w="921" w:type="dxa"/>
            <w:vAlign w:val="center"/>
            <w:hideMark/>
          </w:tcPr>
          <w:p w14:paraId="11B20BA1" w14:textId="77777777" w:rsidR="00333B55" w:rsidRPr="00333B55" w:rsidRDefault="00333B55" w:rsidP="00333B55">
            <w:pPr>
              <w:jc w:val="right"/>
              <w:rPr>
                <w:sz w:val="18"/>
                <w:szCs w:val="18"/>
              </w:rPr>
            </w:pPr>
            <w:r w:rsidRPr="00333B55">
              <w:rPr>
                <w:sz w:val="18"/>
                <w:szCs w:val="18"/>
              </w:rPr>
              <w:t>1 888 759</w:t>
            </w:r>
          </w:p>
        </w:tc>
        <w:tc>
          <w:tcPr>
            <w:tcW w:w="922" w:type="dxa"/>
            <w:vAlign w:val="center"/>
            <w:hideMark/>
          </w:tcPr>
          <w:p w14:paraId="7674D01D" w14:textId="77777777" w:rsidR="00333B55" w:rsidRPr="00333B55" w:rsidRDefault="00333B55" w:rsidP="00333B55">
            <w:pPr>
              <w:jc w:val="right"/>
              <w:rPr>
                <w:sz w:val="18"/>
                <w:szCs w:val="18"/>
              </w:rPr>
            </w:pPr>
            <w:r w:rsidRPr="00333B55">
              <w:rPr>
                <w:sz w:val="18"/>
                <w:szCs w:val="18"/>
              </w:rPr>
              <w:t>2 000 828</w:t>
            </w:r>
          </w:p>
        </w:tc>
        <w:tc>
          <w:tcPr>
            <w:tcW w:w="921" w:type="dxa"/>
            <w:vAlign w:val="center"/>
            <w:hideMark/>
          </w:tcPr>
          <w:p w14:paraId="7A60E450" w14:textId="77777777" w:rsidR="00333B55" w:rsidRPr="00333B55" w:rsidRDefault="00333B55" w:rsidP="00333B55">
            <w:pPr>
              <w:jc w:val="right"/>
              <w:rPr>
                <w:sz w:val="18"/>
                <w:szCs w:val="18"/>
              </w:rPr>
            </w:pPr>
            <w:r w:rsidRPr="00333B55">
              <w:rPr>
                <w:sz w:val="18"/>
                <w:szCs w:val="18"/>
              </w:rPr>
              <w:t>2 033 295</w:t>
            </w:r>
          </w:p>
        </w:tc>
        <w:tc>
          <w:tcPr>
            <w:tcW w:w="922" w:type="dxa"/>
            <w:vAlign w:val="center"/>
            <w:hideMark/>
          </w:tcPr>
          <w:p w14:paraId="7223D3F6" w14:textId="77777777" w:rsidR="00333B55" w:rsidRPr="00333B55" w:rsidRDefault="00333B55" w:rsidP="00333B55">
            <w:pPr>
              <w:jc w:val="right"/>
              <w:rPr>
                <w:sz w:val="18"/>
                <w:szCs w:val="18"/>
              </w:rPr>
            </w:pPr>
            <w:r w:rsidRPr="00333B55">
              <w:rPr>
                <w:sz w:val="18"/>
                <w:szCs w:val="18"/>
              </w:rPr>
              <w:t>2 119 935</w:t>
            </w:r>
          </w:p>
        </w:tc>
        <w:tc>
          <w:tcPr>
            <w:tcW w:w="1126" w:type="dxa"/>
            <w:vAlign w:val="center"/>
            <w:hideMark/>
          </w:tcPr>
          <w:p w14:paraId="63876ACB" w14:textId="77777777" w:rsidR="00333B55" w:rsidRPr="00333B55" w:rsidRDefault="00333B55" w:rsidP="00333B55">
            <w:pPr>
              <w:jc w:val="right"/>
              <w:rPr>
                <w:b/>
                <w:bCs/>
                <w:sz w:val="18"/>
                <w:szCs w:val="18"/>
              </w:rPr>
            </w:pPr>
            <w:r w:rsidRPr="00333B55">
              <w:rPr>
                <w:b/>
                <w:bCs/>
                <w:sz w:val="18"/>
                <w:szCs w:val="18"/>
              </w:rPr>
              <w:t>29 029 246</w:t>
            </w:r>
          </w:p>
        </w:tc>
      </w:tr>
      <w:tr w:rsidR="00333B55" w:rsidRPr="00333B55" w14:paraId="49AE11CC" w14:textId="77777777" w:rsidTr="00333B55">
        <w:trPr>
          <w:trHeight w:val="240"/>
        </w:trPr>
        <w:tc>
          <w:tcPr>
            <w:tcW w:w="3114" w:type="dxa"/>
            <w:vAlign w:val="center"/>
            <w:hideMark/>
          </w:tcPr>
          <w:p w14:paraId="1C6E02F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37586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B9312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9FD7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23A8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FB7E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22F6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55B6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34137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CDC75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8381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05A5A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3AF95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059B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275D1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2A13D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470D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CD44B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D18D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1DEA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A78CAB"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1CC6791"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F1A1F17" w14:textId="77777777" w:rsidTr="00333B55">
        <w:trPr>
          <w:trHeight w:val="240"/>
        </w:trPr>
        <w:tc>
          <w:tcPr>
            <w:tcW w:w="3114" w:type="dxa"/>
            <w:vAlign w:val="center"/>
            <w:hideMark/>
          </w:tcPr>
          <w:p w14:paraId="35ED9D2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7B26CB4" w14:textId="77777777" w:rsidR="00333B55" w:rsidRPr="00333B55" w:rsidRDefault="00333B55" w:rsidP="00333B55">
            <w:pPr>
              <w:jc w:val="right"/>
              <w:rPr>
                <w:sz w:val="18"/>
                <w:szCs w:val="18"/>
              </w:rPr>
            </w:pPr>
            <w:r w:rsidRPr="00333B55">
              <w:rPr>
                <w:sz w:val="18"/>
                <w:szCs w:val="18"/>
              </w:rPr>
              <w:t>111 547</w:t>
            </w:r>
          </w:p>
        </w:tc>
        <w:tc>
          <w:tcPr>
            <w:tcW w:w="921" w:type="dxa"/>
            <w:vAlign w:val="center"/>
            <w:hideMark/>
          </w:tcPr>
          <w:p w14:paraId="1301348C" w14:textId="77777777" w:rsidR="00333B55" w:rsidRPr="00333B55" w:rsidRDefault="00333B55" w:rsidP="00333B55">
            <w:pPr>
              <w:jc w:val="right"/>
              <w:rPr>
                <w:sz w:val="18"/>
                <w:szCs w:val="18"/>
              </w:rPr>
            </w:pPr>
            <w:r w:rsidRPr="00333B55">
              <w:rPr>
                <w:sz w:val="18"/>
                <w:szCs w:val="18"/>
              </w:rPr>
              <w:t>81 074</w:t>
            </w:r>
          </w:p>
        </w:tc>
        <w:tc>
          <w:tcPr>
            <w:tcW w:w="922" w:type="dxa"/>
            <w:vAlign w:val="center"/>
            <w:hideMark/>
          </w:tcPr>
          <w:p w14:paraId="30499BC7" w14:textId="77777777" w:rsidR="00333B55" w:rsidRPr="00333B55" w:rsidRDefault="00333B55" w:rsidP="00333B55">
            <w:pPr>
              <w:jc w:val="right"/>
              <w:rPr>
                <w:sz w:val="18"/>
                <w:szCs w:val="18"/>
              </w:rPr>
            </w:pPr>
            <w:r w:rsidRPr="00333B55">
              <w:rPr>
                <w:sz w:val="18"/>
                <w:szCs w:val="18"/>
              </w:rPr>
              <w:t>87 147</w:t>
            </w:r>
          </w:p>
        </w:tc>
        <w:tc>
          <w:tcPr>
            <w:tcW w:w="921" w:type="dxa"/>
            <w:vAlign w:val="center"/>
            <w:hideMark/>
          </w:tcPr>
          <w:p w14:paraId="12E9EE9F" w14:textId="77777777" w:rsidR="00333B55" w:rsidRPr="00333B55" w:rsidRDefault="00333B55" w:rsidP="00333B55">
            <w:pPr>
              <w:jc w:val="right"/>
              <w:rPr>
                <w:sz w:val="18"/>
                <w:szCs w:val="18"/>
              </w:rPr>
            </w:pPr>
            <w:r w:rsidRPr="00333B55">
              <w:rPr>
                <w:sz w:val="18"/>
                <w:szCs w:val="18"/>
              </w:rPr>
              <w:t>339 122</w:t>
            </w:r>
          </w:p>
        </w:tc>
        <w:tc>
          <w:tcPr>
            <w:tcW w:w="921" w:type="dxa"/>
            <w:vAlign w:val="center"/>
            <w:hideMark/>
          </w:tcPr>
          <w:p w14:paraId="33740E9F" w14:textId="77777777" w:rsidR="00333B55" w:rsidRPr="00333B55" w:rsidRDefault="00333B55" w:rsidP="00333B55">
            <w:pPr>
              <w:jc w:val="right"/>
              <w:rPr>
                <w:sz w:val="18"/>
                <w:szCs w:val="18"/>
              </w:rPr>
            </w:pPr>
            <w:r w:rsidRPr="00333B55">
              <w:rPr>
                <w:sz w:val="18"/>
                <w:szCs w:val="18"/>
              </w:rPr>
              <w:t>209 182</w:t>
            </w:r>
          </w:p>
        </w:tc>
        <w:tc>
          <w:tcPr>
            <w:tcW w:w="922" w:type="dxa"/>
            <w:vAlign w:val="center"/>
            <w:hideMark/>
          </w:tcPr>
          <w:p w14:paraId="0661C0D5" w14:textId="77777777" w:rsidR="00333B55" w:rsidRPr="00333B55" w:rsidRDefault="00333B55" w:rsidP="00333B55">
            <w:pPr>
              <w:jc w:val="right"/>
              <w:rPr>
                <w:sz w:val="18"/>
                <w:szCs w:val="18"/>
              </w:rPr>
            </w:pPr>
            <w:r w:rsidRPr="00333B55">
              <w:rPr>
                <w:sz w:val="18"/>
                <w:szCs w:val="18"/>
              </w:rPr>
              <w:t>267 181</w:t>
            </w:r>
          </w:p>
        </w:tc>
        <w:tc>
          <w:tcPr>
            <w:tcW w:w="921" w:type="dxa"/>
            <w:vAlign w:val="center"/>
            <w:hideMark/>
          </w:tcPr>
          <w:p w14:paraId="6F2F6166" w14:textId="77777777" w:rsidR="00333B55" w:rsidRPr="00333B55" w:rsidRDefault="00333B55" w:rsidP="00333B55">
            <w:pPr>
              <w:jc w:val="right"/>
              <w:rPr>
                <w:sz w:val="18"/>
                <w:szCs w:val="18"/>
              </w:rPr>
            </w:pPr>
            <w:r w:rsidRPr="00333B55">
              <w:rPr>
                <w:sz w:val="18"/>
                <w:szCs w:val="18"/>
              </w:rPr>
              <w:t>263 944</w:t>
            </w:r>
          </w:p>
        </w:tc>
        <w:tc>
          <w:tcPr>
            <w:tcW w:w="921" w:type="dxa"/>
            <w:vAlign w:val="center"/>
            <w:hideMark/>
          </w:tcPr>
          <w:p w14:paraId="07B884D6" w14:textId="77777777" w:rsidR="00333B55" w:rsidRPr="00333B55" w:rsidRDefault="00333B55" w:rsidP="00333B55">
            <w:pPr>
              <w:jc w:val="right"/>
              <w:rPr>
                <w:sz w:val="18"/>
                <w:szCs w:val="18"/>
              </w:rPr>
            </w:pPr>
            <w:r w:rsidRPr="00333B55">
              <w:rPr>
                <w:sz w:val="18"/>
                <w:szCs w:val="18"/>
              </w:rPr>
              <w:t>285 482</w:t>
            </w:r>
          </w:p>
        </w:tc>
        <w:tc>
          <w:tcPr>
            <w:tcW w:w="922" w:type="dxa"/>
            <w:vAlign w:val="center"/>
            <w:hideMark/>
          </w:tcPr>
          <w:p w14:paraId="4CCCC61B" w14:textId="77777777" w:rsidR="00333B55" w:rsidRPr="00333B55" w:rsidRDefault="00333B55" w:rsidP="00333B55">
            <w:pPr>
              <w:jc w:val="right"/>
              <w:rPr>
                <w:sz w:val="18"/>
                <w:szCs w:val="18"/>
              </w:rPr>
            </w:pPr>
            <w:r w:rsidRPr="00333B55">
              <w:rPr>
                <w:sz w:val="18"/>
                <w:szCs w:val="18"/>
              </w:rPr>
              <w:t>296 741</w:t>
            </w:r>
          </w:p>
        </w:tc>
        <w:tc>
          <w:tcPr>
            <w:tcW w:w="921" w:type="dxa"/>
            <w:vAlign w:val="center"/>
            <w:hideMark/>
          </w:tcPr>
          <w:p w14:paraId="66D8D4C5" w14:textId="77777777" w:rsidR="00333B55" w:rsidRPr="00333B55" w:rsidRDefault="00333B55" w:rsidP="00333B55">
            <w:pPr>
              <w:jc w:val="right"/>
              <w:rPr>
                <w:sz w:val="18"/>
                <w:szCs w:val="18"/>
              </w:rPr>
            </w:pPr>
            <w:r w:rsidRPr="00333B55">
              <w:rPr>
                <w:sz w:val="18"/>
                <w:szCs w:val="18"/>
              </w:rPr>
              <w:t>291 862</w:t>
            </w:r>
          </w:p>
        </w:tc>
        <w:tc>
          <w:tcPr>
            <w:tcW w:w="921" w:type="dxa"/>
            <w:vAlign w:val="center"/>
            <w:hideMark/>
          </w:tcPr>
          <w:p w14:paraId="2767770A" w14:textId="77777777" w:rsidR="00333B55" w:rsidRPr="00333B55" w:rsidRDefault="00333B55" w:rsidP="00333B55">
            <w:pPr>
              <w:jc w:val="right"/>
              <w:rPr>
                <w:sz w:val="18"/>
                <w:szCs w:val="18"/>
              </w:rPr>
            </w:pPr>
            <w:r w:rsidRPr="00333B55">
              <w:rPr>
                <w:sz w:val="18"/>
                <w:szCs w:val="18"/>
              </w:rPr>
              <w:t>298 269</w:t>
            </w:r>
          </w:p>
        </w:tc>
        <w:tc>
          <w:tcPr>
            <w:tcW w:w="922" w:type="dxa"/>
            <w:vAlign w:val="center"/>
            <w:hideMark/>
          </w:tcPr>
          <w:p w14:paraId="474E7C92" w14:textId="77777777" w:rsidR="00333B55" w:rsidRPr="00333B55" w:rsidRDefault="00333B55" w:rsidP="00333B55">
            <w:pPr>
              <w:jc w:val="right"/>
              <w:rPr>
                <w:sz w:val="18"/>
                <w:szCs w:val="18"/>
              </w:rPr>
            </w:pPr>
            <w:r w:rsidRPr="00333B55">
              <w:rPr>
                <w:sz w:val="18"/>
                <w:szCs w:val="18"/>
              </w:rPr>
              <w:t>290 200</w:t>
            </w:r>
          </w:p>
        </w:tc>
        <w:tc>
          <w:tcPr>
            <w:tcW w:w="921" w:type="dxa"/>
            <w:vAlign w:val="center"/>
            <w:hideMark/>
          </w:tcPr>
          <w:p w14:paraId="290DC0E3" w14:textId="77777777" w:rsidR="00333B55" w:rsidRPr="00333B55" w:rsidRDefault="00333B55" w:rsidP="00333B55">
            <w:pPr>
              <w:jc w:val="right"/>
              <w:rPr>
                <w:sz w:val="18"/>
                <w:szCs w:val="18"/>
              </w:rPr>
            </w:pPr>
            <w:r w:rsidRPr="00333B55">
              <w:rPr>
                <w:sz w:val="18"/>
                <w:szCs w:val="18"/>
              </w:rPr>
              <w:t>325 978</w:t>
            </w:r>
          </w:p>
        </w:tc>
        <w:tc>
          <w:tcPr>
            <w:tcW w:w="921" w:type="dxa"/>
            <w:vAlign w:val="center"/>
            <w:hideMark/>
          </w:tcPr>
          <w:p w14:paraId="0FAD81C2" w14:textId="77777777" w:rsidR="00333B55" w:rsidRPr="00333B55" w:rsidRDefault="00333B55" w:rsidP="00333B55">
            <w:pPr>
              <w:jc w:val="right"/>
              <w:rPr>
                <w:sz w:val="18"/>
                <w:szCs w:val="18"/>
              </w:rPr>
            </w:pPr>
            <w:r w:rsidRPr="00333B55">
              <w:rPr>
                <w:sz w:val="18"/>
                <w:szCs w:val="18"/>
              </w:rPr>
              <w:t>330 441</w:t>
            </w:r>
          </w:p>
        </w:tc>
        <w:tc>
          <w:tcPr>
            <w:tcW w:w="922" w:type="dxa"/>
            <w:vAlign w:val="center"/>
            <w:hideMark/>
          </w:tcPr>
          <w:p w14:paraId="0E57B949" w14:textId="77777777" w:rsidR="00333B55" w:rsidRPr="00333B55" w:rsidRDefault="00333B55" w:rsidP="00333B55">
            <w:pPr>
              <w:jc w:val="right"/>
              <w:rPr>
                <w:sz w:val="18"/>
                <w:szCs w:val="18"/>
              </w:rPr>
            </w:pPr>
            <w:r w:rsidRPr="00333B55">
              <w:rPr>
                <w:sz w:val="18"/>
                <w:szCs w:val="18"/>
              </w:rPr>
              <w:t>352 651</w:t>
            </w:r>
          </w:p>
        </w:tc>
        <w:tc>
          <w:tcPr>
            <w:tcW w:w="921" w:type="dxa"/>
            <w:vAlign w:val="center"/>
            <w:hideMark/>
          </w:tcPr>
          <w:p w14:paraId="566BD5C6" w14:textId="77777777" w:rsidR="00333B55" w:rsidRPr="00333B55" w:rsidRDefault="00333B55" w:rsidP="00333B55">
            <w:pPr>
              <w:jc w:val="right"/>
              <w:rPr>
                <w:sz w:val="18"/>
                <w:szCs w:val="18"/>
              </w:rPr>
            </w:pPr>
            <w:r w:rsidRPr="00333B55">
              <w:rPr>
                <w:sz w:val="18"/>
                <w:szCs w:val="18"/>
              </w:rPr>
              <w:t>366 463</w:t>
            </w:r>
          </w:p>
        </w:tc>
        <w:tc>
          <w:tcPr>
            <w:tcW w:w="921" w:type="dxa"/>
            <w:vAlign w:val="center"/>
            <w:hideMark/>
          </w:tcPr>
          <w:p w14:paraId="01F4E5E0" w14:textId="77777777" w:rsidR="00333B55" w:rsidRPr="00333B55" w:rsidRDefault="00333B55" w:rsidP="00333B55">
            <w:pPr>
              <w:jc w:val="right"/>
              <w:rPr>
                <w:sz w:val="18"/>
                <w:szCs w:val="18"/>
              </w:rPr>
            </w:pPr>
            <w:r w:rsidRPr="00333B55">
              <w:rPr>
                <w:sz w:val="18"/>
                <w:szCs w:val="18"/>
              </w:rPr>
              <w:t>377 752</w:t>
            </w:r>
          </w:p>
        </w:tc>
        <w:tc>
          <w:tcPr>
            <w:tcW w:w="922" w:type="dxa"/>
            <w:vAlign w:val="center"/>
            <w:hideMark/>
          </w:tcPr>
          <w:p w14:paraId="2B2366CB" w14:textId="77777777" w:rsidR="00333B55" w:rsidRPr="00333B55" w:rsidRDefault="00333B55" w:rsidP="00333B55">
            <w:pPr>
              <w:jc w:val="right"/>
              <w:rPr>
                <w:sz w:val="18"/>
                <w:szCs w:val="18"/>
              </w:rPr>
            </w:pPr>
            <w:r w:rsidRPr="00333B55">
              <w:rPr>
                <w:sz w:val="18"/>
                <w:szCs w:val="18"/>
              </w:rPr>
              <w:t>400 166</w:t>
            </w:r>
          </w:p>
        </w:tc>
        <w:tc>
          <w:tcPr>
            <w:tcW w:w="921" w:type="dxa"/>
            <w:vAlign w:val="center"/>
            <w:hideMark/>
          </w:tcPr>
          <w:p w14:paraId="082B37DE" w14:textId="77777777" w:rsidR="00333B55" w:rsidRPr="00333B55" w:rsidRDefault="00333B55" w:rsidP="00333B55">
            <w:pPr>
              <w:jc w:val="right"/>
              <w:rPr>
                <w:sz w:val="18"/>
                <w:szCs w:val="18"/>
              </w:rPr>
            </w:pPr>
            <w:r w:rsidRPr="00333B55">
              <w:rPr>
                <w:sz w:val="18"/>
                <w:szCs w:val="18"/>
              </w:rPr>
              <w:t>406 659</w:t>
            </w:r>
          </w:p>
        </w:tc>
        <w:tc>
          <w:tcPr>
            <w:tcW w:w="922" w:type="dxa"/>
            <w:vAlign w:val="center"/>
            <w:hideMark/>
          </w:tcPr>
          <w:p w14:paraId="7D0AFA04" w14:textId="77777777" w:rsidR="00333B55" w:rsidRPr="00333B55" w:rsidRDefault="00333B55" w:rsidP="00333B55">
            <w:pPr>
              <w:jc w:val="right"/>
              <w:rPr>
                <w:sz w:val="18"/>
                <w:szCs w:val="18"/>
              </w:rPr>
            </w:pPr>
            <w:r w:rsidRPr="00333B55">
              <w:rPr>
                <w:sz w:val="18"/>
                <w:szCs w:val="18"/>
              </w:rPr>
              <w:t>423 987</w:t>
            </w:r>
          </w:p>
        </w:tc>
        <w:tc>
          <w:tcPr>
            <w:tcW w:w="1126" w:type="dxa"/>
            <w:vAlign w:val="center"/>
            <w:hideMark/>
          </w:tcPr>
          <w:p w14:paraId="29265867" w14:textId="77777777" w:rsidR="00333B55" w:rsidRPr="00333B55" w:rsidRDefault="00333B55" w:rsidP="00333B55">
            <w:pPr>
              <w:jc w:val="right"/>
              <w:rPr>
                <w:b/>
                <w:bCs/>
                <w:sz w:val="18"/>
                <w:szCs w:val="18"/>
              </w:rPr>
            </w:pPr>
            <w:r w:rsidRPr="00333B55">
              <w:rPr>
                <w:b/>
                <w:bCs/>
                <w:sz w:val="18"/>
                <w:szCs w:val="18"/>
              </w:rPr>
              <w:t>5 805 849</w:t>
            </w:r>
          </w:p>
        </w:tc>
      </w:tr>
      <w:tr w:rsidR="00333B55" w:rsidRPr="00333B55" w14:paraId="3D131347" w14:textId="77777777" w:rsidTr="00333B55">
        <w:trPr>
          <w:trHeight w:val="240"/>
        </w:trPr>
        <w:tc>
          <w:tcPr>
            <w:tcW w:w="3114" w:type="dxa"/>
            <w:vAlign w:val="center"/>
            <w:hideMark/>
          </w:tcPr>
          <w:p w14:paraId="68278D9E"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070E58D" w14:textId="77777777" w:rsidR="00333B55" w:rsidRPr="00333B55" w:rsidRDefault="00333B55" w:rsidP="00333B55">
            <w:pPr>
              <w:jc w:val="right"/>
              <w:rPr>
                <w:sz w:val="18"/>
                <w:szCs w:val="18"/>
              </w:rPr>
            </w:pPr>
            <w:r w:rsidRPr="00333B55">
              <w:rPr>
                <w:sz w:val="18"/>
                <w:szCs w:val="18"/>
              </w:rPr>
              <w:t>669 284</w:t>
            </w:r>
          </w:p>
        </w:tc>
        <w:tc>
          <w:tcPr>
            <w:tcW w:w="921" w:type="dxa"/>
            <w:vAlign w:val="center"/>
            <w:hideMark/>
          </w:tcPr>
          <w:p w14:paraId="1623356E" w14:textId="77777777" w:rsidR="00333B55" w:rsidRPr="00333B55" w:rsidRDefault="00333B55" w:rsidP="00333B55">
            <w:pPr>
              <w:jc w:val="right"/>
              <w:rPr>
                <w:sz w:val="18"/>
                <w:szCs w:val="18"/>
              </w:rPr>
            </w:pPr>
            <w:r w:rsidRPr="00333B55">
              <w:rPr>
                <w:sz w:val="18"/>
                <w:szCs w:val="18"/>
              </w:rPr>
              <w:t>486 444</w:t>
            </w:r>
          </w:p>
        </w:tc>
        <w:tc>
          <w:tcPr>
            <w:tcW w:w="922" w:type="dxa"/>
            <w:vAlign w:val="center"/>
            <w:hideMark/>
          </w:tcPr>
          <w:p w14:paraId="5FC58351" w14:textId="77777777" w:rsidR="00333B55" w:rsidRPr="00333B55" w:rsidRDefault="00333B55" w:rsidP="00333B55">
            <w:pPr>
              <w:jc w:val="right"/>
              <w:rPr>
                <w:sz w:val="18"/>
                <w:szCs w:val="18"/>
              </w:rPr>
            </w:pPr>
            <w:r w:rsidRPr="00333B55">
              <w:rPr>
                <w:sz w:val="18"/>
                <w:szCs w:val="18"/>
              </w:rPr>
              <w:t>522 883</w:t>
            </w:r>
          </w:p>
        </w:tc>
        <w:tc>
          <w:tcPr>
            <w:tcW w:w="921" w:type="dxa"/>
            <w:vAlign w:val="center"/>
            <w:hideMark/>
          </w:tcPr>
          <w:p w14:paraId="374BA9C5" w14:textId="77777777" w:rsidR="00333B55" w:rsidRPr="00333B55" w:rsidRDefault="00333B55" w:rsidP="00333B55">
            <w:pPr>
              <w:jc w:val="right"/>
              <w:rPr>
                <w:sz w:val="18"/>
                <w:szCs w:val="18"/>
              </w:rPr>
            </w:pPr>
            <w:r w:rsidRPr="00333B55">
              <w:rPr>
                <w:sz w:val="18"/>
                <w:szCs w:val="18"/>
              </w:rPr>
              <w:t>2 034 734</w:t>
            </w:r>
          </w:p>
        </w:tc>
        <w:tc>
          <w:tcPr>
            <w:tcW w:w="921" w:type="dxa"/>
            <w:vAlign w:val="center"/>
            <w:hideMark/>
          </w:tcPr>
          <w:p w14:paraId="6CBCC142" w14:textId="77777777" w:rsidR="00333B55" w:rsidRPr="00333B55" w:rsidRDefault="00333B55" w:rsidP="00333B55">
            <w:pPr>
              <w:jc w:val="right"/>
              <w:rPr>
                <w:sz w:val="18"/>
                <w:szCs w:val="18"/>
              </w:rPr>
            </w:pPr>
            <w:r w:rsidRPr="00333B55">
              <w:rPr>
                <w:sz w:val="18"/>
                <w:szCs w:val="18"/>
              </w:rPr>
              <w:t>1 255 092</w:t>
            </w:r>
          </w:p>
        </w:tc>
        <w:tc>
          <w:tcPr>
            <w:tcW w:w="922" w:type="dxa"/>
            <w:vAlign w:val="center"/>
            <w:hideMark/>
          </w:tcPr>
          <w:p w14:paraId="204EE0E3" w14:textId="77777777" w:rsidR="00333B55" w:rsidRPr="00333B55" w:rsidRDefault="00333B55" w:rsidP="00333B55">
            <w:pPr>
              <w:jc w:val="right"/>
              <w:rPr>
                <w:sz w:val="18"/>
                <w:szCs w:val="18"/>
              </w:rPr>
            </w:pPr>
            <w:r w:rsidRPr="00333B55">
              <w:rPr>
                <w:sz w:val="18"/>
                <w:szCs w:val="18"/>
              </w:rPr>
              <w:t>1 603 084</w:t>
            </w:r>
          </w:p>
        </w:tc>
        <w:tc>
          <w:tcPr>
            <w:tcW w:w="921" w:type="dxa"/>
            <w:vAlign w:val="center"/>
            <w:hideMark/>
          </w:tcPr>
          <w:p w14:paraId="0D162B20" w14:textId="77777777" w:rsidR="00333B55" w:rsidRPr="00333B55" w:rsidRDefault="00333B55" w:rsidP="00333B55">
            <w:pPr>
              <w:jc w:val="right"/>
              <w:rPr>
                <w:sz w:val="18"/>
                <w:szCs w:val="18"/>
              </w:rPr>
            </w:pPr>
            <w:r w:rsidRPr="00333B55">
              <w:rPr>
                <w:sz w:val="18"/>
                <w:szCs w:val="18"/>
              </w:rPr>
              <w:t>1 583 665</w:t>
            </w:r>
          </w:p>
        </w:tc>
        <w:tc>
          <w:tcPr>
            <w:tcW w:w="921" w:type="dxa"/>
            <w:vAlign w:val="center"/>
            <w:hideMark/>
          </w:tcPr>
          <w:p w14:paraId="2681291E" w14:textId="77777777" w:rsidR="00333B55" w:rsidRPr="00333B55" w:rsidRDefault="00333B55" w:rsidP="00333B55">
            <w:pPr>
              <w:jc w:val="right"/>
              <w:rPr>
                <w:sz w:val="18"/>
                <w:szCs w:val="18"/>
              </w:rPr>
            </w:pPr>
            <w:r w:rsidRPr="00333B55">
              <w:rPr>
                <w:sz w:val="18"/>
                <w:szCs w:val="18"/>
              </w:rPr>
              <w:t>1 712 890</w:t>
            </w:r>
          </w:p>
        </w:tc>
        <w:tc>
          <w:tcPr>
            <w:tcW w:w="922" w:type="dxa"/>
            <w:vAlign w:val="center"/>
            <w:hideMark/>
          </w:tcPr>
          <w:p w14:paraId="44132A1B" w14:textId="77777777" w:rsidR="00333B55" w:rsidRPr="00333B55" w:rsidRDefault="00333B55" w:rsidP="00333B55">
            <w:pPr>
              <w:jc w:val="right"/>
              <w:rPr>
                <w:sz w:val="18"/>
                <w:szCs w:val="18"/>
              </w:rPr>
            </w:pPr>
            <w:r w:rsidRPr="00333B55">
              <w:rPr>
                <w:sz w:val="18"/>
                <w:szCs w:val="18"/>
              </w:rPr>
              <w:t>1 780 445</w:t>
            </w:r>
          </w:p>
        </w:tc>
        <w:tc>
          <w:tcPr>
            <w:tcW w:w="921" w:type="dxa"/>
            <w:vAlign w:val="center"/>
            <w:hideMark/>
          </w:tcPr>
          <w:p w14:paraId="2E432F37" w14:textId="77777777" w:rsidR="00333B55" w:rsidRPr="00333B55" w:rsidRDefault="00333B55" w:rsidP="00333B55">
            <w:pPr>
              <w:jc w:val="right"/>
              <w:rPr>
                <w:sz w:val="18"/>
                <w:szCs w:val="18"/>
              </w:rPr>
            </w:pPr>
            <w:r w:rsidRPr="00333B55">
              <w:rPr>
                <w:sz w:val="18"/>
                <w:szCs w:val="18"/>
              </w:rPr>
              <w:t>1 751 172</w:t>
            </w:r>
          </w:p>
        </w:tc>
        <w:tc>
          <w:tcPr>
            <w:tcW w:w="921" w:type="dxa"/>
            <w:vAlign w:val="center"/>
            <w:hideMark/>
          </w:tcPr>
          <w:p w14:paraId="62772FEA" w14:textId="77777777" w:rsidR="00333B55" w:rsidRPr="00333B55" w:rsidRDefault="00333B55" w:rsidP="00333B55">
            <w:pPr>
              <w:jc w:val="right"/>
              <w:rPr>
                <w:sz w:val="18"/>
                <w:szCs w:val="18"/>
              </w:rPr>
            </w:pPr>
            <w:r w:rsidRPr="00333B55">
              <w:rPr>
                <w:sz w:val="18"/>
                <w:szCs w:val="18"/>
              </w:rPr>
              <w:t>1 789 616</w:t>
            </w:r>
          </w:p>
        </w:tc>
        <w:tc>
          <w:tcPr>
            <w:tcW w:w="922" w:type="dxa"/>
            <w:vAlign w:val="center"/>
            <w:hideMark/>
          </w:tcPr>
          <w:p w14:paraId="1176032B" w14:textId="77777777" w:rsidR="00333B55" w:rsidRPr="00333B55" w:rsidRDefault="00333B55" w:rsidP="00333B55">
            <w:pPr>
              <w:jc w:val="right"/>
              <w:rPr>
                <w:sz w:val="18"/>
                <w:szCs w:val="18"/>
              </w:rPr>
            </w:pPr>
            <w:r w:rsidRPr="00333B55">
              <w:rPr>
                <w:sz w:val="18"/>
                <w:szCs w:val="18"/>
              </w:rPr>
              <w:t>1 741 202</w:t>
            </w:r>
          </w:p>
        </w:tc>
        <w:tc>
          <w:tcPr>
            <w:tcW w:w="921" w:type="dxa"/>
            <w:vAlign w:val="center"/>
            <w:hideMark/>
          </w:tcPr>
          <w:p w14:paraId="77645652" w14:textId="77777777" w:rsidR="00333B55" w:rsidRPr="00333B55" w:rsidRDefault="00333B55" w:rsidP="00333B55">
            <w:pPr>
              <w:jc w:val="right"/>
              <w:rPr>
                <w:sz w:val="18"/>
                <w:szCs w:val="18"/>
              </w:rPr>
            </w:pPr>
            <w:r w:rsidRPr="00333B55">
              <w:rPr>
                <w:sz w:val="18"/>
                <w:szCs w:val="18"/>
              </w:rPr>
              <w:t>1 955 870</w:t>
            </w:r>
          </w:p>
        </w:tc>
        <w:tc>
          <w:tcPr>
            <w:tcW w:w="921" w:type="dxa"/>
            <w:vAlign w:val="center"/>
            <w:hideMark/>
          </w:tcPr>
          <w:p w14:paraId="5F506F7D" w14:textId="77777777" w:rsidR="00333B55" w:rsidRPr="00333B55" w:rsidRDefault="00333B55" w:rsidP="00333B55">
            <w:pPr>
              <w:jc w:val="right"/>
              <w:rPr>
                <w:sz w:val="18"/>
                <w:szCs w:val="18"/>
              </w:rPr>
            </w:pPr>
            <w:r w:rsidRPr="00333B55">
              <w:rPr>
                <w:sz w:val="18"/>
                <w:szCs w:val="18"/>
              </w:rPr>
              <w:t>1 982 648</w:t>
            </w:r>
          </w:p>
        </w:tc>
        <w:tc>
          <w:tcPr>
            <w:tcW w:w="922" w:type="dxa"/>
            <w:vAlign w:val="center"/>
            <w:hideMark/>
          </w:tcPr>
          <w:p w14:paraId="2BD1F73D" w14:textId="77777777" w:rsidR="00333B55" w:rsidRPr="00333B55" w:rsidRDefault="00333B55" w:rsidP="00333B55">
            <w:pPr>
              <w:jc w:val="right"/>
              <w:rPr>
                <w:sz w:val="18"/>
                <w:szCs w:val="18"/>
              </w:rPr>
            </w:pPr>
            <w:r w:rsidRPr="00333B55">
              <w:rPr>
                <w:sz w:val="18"/>
                <w:szCs w:val="18"/>
              </w:rPr>
              <w:t>2 115 906</w:t>
            </w:r>
          </w:p>
        </w:tc>
        <w:tc>
          <w:tcPr>
            <w:tcW w:w="921" w:type="dxa"/>
            <w:vAlign w:val="center"/>
            <w:hideMark/>
          </w:tcPr>
          <w:p w14:paraId="3106970F" w14:textId="77777777" w:rsidR="00333B55" w:rsidRPr="00333B55" w:rsidRDefault="00333B55" w:rsidP="00333B55">
            <w:pPr>
              <w:jc w:val="right"/>
              <w:rPr>
                <w:sz w:val="18"/>
                <w:szCs w:val="18"/>
              </w:rPr>
            </w:pPr>
            <w:r w:rsidRPr="00333B55">
              <w:rPr>
                <w:sz w:val="18"/>
                <w:szCs w:val="18"/>
              </w:rPr>
              <w:t>2 198 779</w:t>
            </w:r>
          </w:p>
        </w:tc>
        <w:tc>
          <w:tcPr>
            <w:tcW w:w="921" w:type="dxa"/>
            <w:vAlign w:val="center"/>
            <w:hideMark/>
          </w:tcPr>
          <w:p w14:paraId="64DDE141" w14:textId="77777777" w:rsidR="00333B55" w:rsidRPr="00333B55" w:rsidRDefault="00333B55" w:rsidP="00333B55">
            <w:pPr>
              <w:jc w:val="right"/>
              <w:rPr>
                <w:sz w:val="18"/>
                <w:szCs w:val="18"/>
              </w:rPr>
            </w:pPr>
            <w:r w:rsidRPr="00333B55">
              <w:rPr>
                <w:sz w:val="18"/>
                <w:szCs w:val="18"/>
              </w:rPr>
              <w:t>2 266 511</w:t>
            </w:r>
          </w:p>
        </w:tc>
        <w:tc>
          <w:tcPr>
            <w:tcW w:w="922" w:type="dxa"/>
            <w:vAlign w:val="center"/>
            <w:hideMark/>
          </w:tcPr>
          <w:p w14:paraId="2F176D68" w14:textId="77777777" w:rsidR="00333B55" w:rsidRPr="00333B55" w:rsidRDefault="00333B55" w:rsidP="00333B55">
            <w:pPr>
              <w:jc w:val="right"/>
              <w:rPr>
                <w:sz w:val="18"/>
                <w:szCs w:val="18"/>
              </w:rPr>
            </w:pPr>
            <w:r w:rsidRPr="00333B55">
              <w:rPr>
                <w:sz w:val="18"/>
                <w:szCs w:val="18"/>
              </w:rPr>
              <w:t>2 400 994</w:t>
            </w:r>
          </w:p>
        </w:tc>
        <w:tc>
          <w:tcPr>
            <w:tcW w:w="921" w:type="dxa"/>
            <w:vAlign w:val="center"/>
            <w:hideMark/>
          </w:tcPr>
          <w:p w14:paraId="30CCECC0" w14:textId="77777777" w:rsidR="00333B55" w:rsidRPr="00333B55" w:rsidRDefault="00333B55" w:rsidP="00333B55">
            <w:pPr>
              <w:jc w:val="right"/>
              <w:rPr>
                <w:sz w:val="18"/>
                <w:szCs w:val="18"/>
              </w:rPr>
            </w:pPr>
            <w:r w:rsidRPr="00333B55">
              <w:rPr>
                <w:sz w:val="18"/>
                <w:szCs w:val="18"/>
              </w:rPr>
              <w:t>2 439 954</w:t>
            </w:r>
          </w:p>
        </w:tc>
        <w:tc>
          <w:tcPr>
            <w:tcW w:w="922" w:type="dxa"/>
            <w:vAlign w:val="center"/>
            <w:hideMark/>
          </w:tcPr>
          <w:p w14:paraId="40A33D8B" w14:textId="77777777" w:rsidR="00333B55" w:rsidRPr="00333B55" w:rsidRDefault="00333B55" w:rsidP="00333B55">
            <w:pPr>
              <w:jc w:val="right"/>
              <w:rPr>
                <w:sz w:val="18"/>
                <w:szCs w:val="18"/>
              </w:rPr>
            </w:pPr>
            <w:r w:rsidRPr="00333B55">
              <w:rPr>
                <w:sz w:val="18"/>
                <w:szCs w:val="18"/>
              </w:rPr>
              <w:t>2 543 922</w:t>
            </w:r>
          </w:p>
        </w:tc>
        <w:tc>
          <w:tcPr>
            <w:tcW w:w="1126" w:type="dxa"/>
            <w:vAlign w:val="center"/>
            <w:hideMark/>
          </w:tcPr>
          <w:p w14:paraId="517CD563" w14:textId="77777777" w:rsidR="00333B55" w:rsidRPr="00333B55" w:rsidRDefault="00333B55" w:rsidP="00333B55">
            <w:pPr>
              <w:jc w:val="right"/>
              <w:rPr>
                <w:b/>
                <w:bCs/>
                <w:sz w:val="18"/>
                <w:szCs w:val="18"/>
              </w:rPr>
            </w:pPr>
            <w:r w:rsidRPr="00333B55">
              <w:rPr>
                <w:b/>
                <w:bCs/>
                <w:sz w:val="18"/>
                <w:szCs w:val="18"/>
              </w:rPr>
              <w:t>34 835 095</w:t>
            </w:r>
          </w:p>
        </w:tc>
      </w:tr>
      <w:tr w:rsidR="00333B55" w:rsidRPr="00333B55" w14:paraId="5C031891" w14:textId="77777777" w:rsidTr="00333B55">
        <w:trPr>
          <w:trHeight w:val="240"/>
        </w:trPr>
        <w:tc>
          <w:tcPr>
            <w:tcW w:w="3114" w:type="dxa"/>
            <w:vAlign w:val="center"/>
            <w:hideMark/>
          </w:tcPr>
          <w:p w14:paraId="1FD75C3E"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3FA7B03" w14:textId="77777777" w:rsidR="00333B55" w:rsidRPr="00333B55" w:rsidRDefault="00333B55" w:rsidP="00333B55">
            <w:pPr>
              <w:jc w:val="right"/>
              <w:rPr>
                <w:sz w:val="18"/>
                <w:szCs w:val="18"/>
              </w:rPr>
            </w:pPr>
            <w:r w:rsidRPr="00333B55">
              <w:rPr>
                <w:sz w:val="18"/>
                <w:szCs w:val="18"/>
              </w:rPr>
              <w:t>669 284</w:t>
            </w:r>
          </w:p>
        </w:tc>
        <w:tc>
          <w:tcPr>
            <w:tcW w:w="921" w:type="dxa"/>
            <w:vAlign w:val="center"/>
            <w:hideMark/>
          </w:tcPr>
          <w:p w14:paraId="5B4DD650" w14:textId="77777777" w:rsidR="00333B55" w:rsidRPr="00333B55" w:rsidRDefault="00333B55" w:rsidP="00333B55">
            <w:pPr>
              <w:jc w:val="right"/>
              <w:rPr>
                <w:sz w:val="18"/>
                <w:szCs w:val="18"/>
              </w:rPr>
            </w:pPr>
            <w:r w:rsidRPr="00333B55">
              <w:rPr>
                <w:sz w:val="18"/>
                <w:szCs w:val="18"/>
              </w:rPr>
              <w:t>1 155 728</w:t>
            </w:r>
          </w:p>
        </w:tc>
        <w:tc>
          <w:tcPr>
            <w:tcW w:w="922" w:type="dxa"/>
            <w:vAlign w:val="center"/>
            <w:hideMark/>
          </w:tcPr>
          <w:p w14:paraId="5423AC0E" w14:textId="77777777" w:rsidR="00333B55" w:rsidRPr="00333B55" w:rsidRDefault="00333B55" w:rsidP="00333B55">
            <w:pPr>
              <w:jc w:val="right"/>
              <w:rPr>
                <w:sz w:val="18"/>
                <w:szCs w:val="18"/>
              </w:rPr>
            </w:pPr>
            <w:r w:rsidRPr="00333B55">
              <w:rPr>
                <w:sz w:val="18"/>
                <w:szCs w:val="18"/>
              </w:rPr>
              <w:t>1 678 610</w:t>
            </w:r>
          </w:p>
        </w:tc>
        <w:tc>
          <w:tcPr>
            <w:tcW w:w="921" w:type="dxa"/>
            <w:vAlign w:val="center"/>
            <w:hideMark/>
          </w:tcPr>
          <w:p w14:paraId="778C6BA0" w14:textId="77777777" w:rsidR="00333B55" w:rsidRPr="00333B55" w:rsidRDefault="00333B55" w:rsidP="00333B55">
            <w:pPr>
              <w:jc w:val="right"/>
              <w:rPr>
                <w:sz w:val="18"/>
                <w:szCs w:val="18"/>
              </w:rPr>
            </w:pPr>
            <w:r w:rsidRPr="00333B55">
              <w:rPr>
                <w:sz w:val="18"/>
                <w:szCs w:val="18"/>
              </w:rPr>
              <w:t>3 713 344</w:t>
            </w:r>
          </w:p>
        </w:tc>
        <w:tc>
          <w:tcPr>
            <w:tcW w:w="921" w:type="dxa"/>
            <w:vAlign w:val="center"/>
            <w:hideMark/>
          </w:tcPr>
          <w:p w14:paraId="6109D175" w14:textId="77777777" w:rsidR="00333B55" w:rsidRPr="00333B55" w:rsidRDefault="00333B55" w:rsidP="00333B55">
            <w:pPr>
              <w:jc w:val="right"/>
              <w:rPr>
                <w:sz w:val="18"/>
                <w:szCs w:val="18"/>
              </w:rPr>
            </w:pPr>
            <w:r w:rsidRPr="00333B55">
              <w:rPr>
                <w:sz w:val="18"/>
                <w:szCs w:val="18"/>
              </w:rPr>
              <w:t>4 968 436</w:t>
            </w:r>
          </w:p>
        </w:tc>
        <w:tc>
          <w:tcPr>
            <w:tcW w:w="922" w:type="dxa"/>
            <w:vAlign w:val="center"/>
            <w:hideMark/>
          </w:tcPr>
          <w:p w14:paraId="50B56AEA" w14:textId="77777777" w:rsidR="00333B55" w:rsidRPr="00333B55" w:rsidRDefault="00333B55" w:rsidP="00333B55">
            <w:pPr>
              <w:jc w:val="right"/>
              <w:rPr>
                <w:sz w:val="18"/>
                <w:szCs w:val="18"/>
              </w:rPr>
            </w:pPr>
            <w:r w:rsidRPr="00333B55">
              <w:rPr>
                <w:sz w:val="18"/>
                <w:szCs w:val="18"/>
              </w:rPr>
              <w:t>6 571 520</w:t>
            </w:r>
          </w:p>
        </w:tc>
        <w:tc>
          <w:tcPr>
            <w:tcW w:w="921" w:type="dxa"/>
            <w:vAlign w:val="center"/>
            <w:hideMark/>
          </w:tcPr>
          <w:p w14:paraId="5AD3850C" w14:textId="77777777" w:rsidR="00333B55" w:rsidRPr="00333B55" w:rsidRDefault="00333B55" w:rsidP="00333B55">
            <w:pPr>
              <w:jc w:val="right"/>
              <w:rPr>
                <w:sz w:val="18"/>
                <w:szCs w:val="18"/>
              </w:rPr>
            </w:pPr>
            <w:r w:rsidRPr="00333B55">
              <w:rPr>
                <w:sz w:val="18"/>
                <w:szCs w:val="18"/>
              </w:rPr>
              <w:t>8 155 185</w:t>
            </w:r>
          </w:p>
        </w:tc>
        <w:tc>
          <w:tcPr>
            <w:tcW w:w="921" w:type="dxa"/>
            <w:vAlign w:val="center"/>
            <w:hideMark/>
          </w:tcPr>
          <w:p w14:paraId="7FA408BA" w14:textId="77777777" w:rsidR="00333B55" w:rsidRPr="00333B55" w:rsidRDefault="00333B55" w:rsidP="00333B55">
            <w:pPr>
              <w:jc w:val="right"/>
              <w:rPr>
                <w:sz w:val="18"/>
                <w:szCs w:val="18"/>
              </w:rPr>
            </w:pPr>
            <w:r w:rsidRPr="00333B55">
              <w:rPr>
                <w:sz w:val="18"/>
                <w:szCs w:val="18"/>
              </w:rPr>
              <w:t>9 868 075</w:t>
            </w:r>
          </w:p>
        </w:tc>
        <w:tc>
          <w:tcPr>
            <w:tcW w:w="922" w:type="dxa"/>
            <w:vAlign w:val="center"/>
            <w:hideMark/>
          </w:tcPr>
          <w:p w14:paraId="52EFD2F0" w14:textId="77777777" w:rsidR="00333B55" w:rsidRPr="00333B55" w:rsidRDefault="00333B55" w:rsidP="00333B55">
            <w:pPr>
              <w:jc w:val="right"/>
              <w:rPr>
                <w:sz w:val="16"/>
                <w:szCs w:val="16"/>
              </w:rPr>
            </w:pPr>
            <w:r w:rsidRPr="00333B55">
              <w:rPr>
                <w:sz w:val="16"/>
                <w:szCs w:val="16"/>
              </w:rPr>
              <w:t>11 648 520</w:t>
            </w:r>
          </w:p>
        </w:tc>
        <w:tc>
          <w:tcPr>
            <w:tcW w:w="921" w:type="dxa"/>
            <w:vAlign w:val="center"/>
            <w:hideMark/>
          </w:tcPr>
          <w:p w14:paraId="557C1555" w14:textId="77777777" w:rsidR="00333B55" w:rsidRPr="00333B55" w:rsidRDefault="00333B55" w:rsidP="00333B55">
            <w:pPr>
              <w:jc w:val="right"/>
              <w:rPr>
                <w:sz w:val="16"/>
                <w:szCs w:val="16"/>
              </w:rPr>
            </w:pPr>
            <w:r w:rsidRPr="00333B55">
              <w:rPr>
                <w:sz w:val="16"/>
                <w:szCs w:val="16"/>
              </w:rPr>
              <w:t>13 399 692</w:t>
            </w:r>
          </w:p>
        </w:tc>
        <w:tc>
          <w:tcPr>
            <w:tcW w:w="921" w:type="dxa"/>
            <w:vAlign w:val="center"/>
            <w:hideMark/>
          </w:tcPr>
          <w:p w14:paraId="144B370C" w14:textId="77777777" w:rsidR="00333B55" w:rsidRPr="00333B55" w:rsidRDefault="00333B55" w:rsidP="00333B55">
            <w:pPr>
              <w:jc w:val="right"/>
              <w:rPr>
                <w:sz w:val="16"/>
                <w:szCs w:val="16"/>
              </w:rPr>
            </w:pPr>
            <w:r w:rsidRPr="00333B55">
              <w:rPr>
                <w:sz w:val="16"/>
                <w:szCs w:val="16"/>
              </w:rPr>
              <w:t>15 189 308</w:t>
            </w:r>
          </w:p>
        </w:tc>
        <w:tc>
          <w:tcPr>
            <w:tcW w:w="922" w:type="dxa"/>
            <w:vAlign w:val="center"/>
            <w:hideMark/>
          </w:tcPr>
          <w:p w14:paraId="248B80AE" w14:textId="77777777" w:rsidR="00333B55" w:rsidRPr="00333B55" w:rsidRDefault="00333B55" w:rsidP="00333B55">
            <w:pPr>
              <w:jc w:val="right"/>
              <w:rPr>
                <w:sz w:val="16"/>
                <w:szCs w:val="16"/>
              </w:rPr>
            </w:pPr>
            <w:r w:rsidRPr="00333B55">
              <w:rPr>
                <w:sz w:val="16"/>
                <w:szCs w:val="16"/>
              </w:rPr>
              <w:t>16 930 511</w:t>
            </w:r>
          </w:p>
        </w:tc>
        <w:tc>
          <w:tcPr>
            <w:tcW w:w="921" w:type="dxa"/>
            <w:vAlign w:val="center"/>
            <w:hideMark/>
          </w:tcPr>
          <w:p w14:paraId="16D46B54" w14:textId="77777777" w:rsidR="00333B55" w:rsidRPr="00333B55" w:rsidRDefault="00333B55" w:rsidP="00333B55">
            <w:pPr>
              <w:jc w:val="right"/>
              <w:rPr>
                <w:sz w:val="16"/>
                <w:szCs w:val="16"/>
              </w:rPr>
            </w:pPr>
            <w:r w:rsidRPr="00333B55">
              <w:rPr>
                <w:sz w:val="16"/>
                <w:szCs w:val="16"/>
              </w:rPr>
              <w:t>18 886 381</w:t>
            </w:r>
          </w:p>
        </w:tc>
        <w:tc>
          <w:tcPr>
            <w:tcW w:w="921" w:type="dxa"/>
            <w:vAlign w:val="center"/>
            <w:hideMark/>
          </w:tcPr>
          <w:p w14:paraId="6E26405E" w14:textId="77777777" w:rsidR="00333B55" w:rsidRPr="00333B55" w:rsidRDefault="00333B55" w:rsidP="00333B55">
            <w:pPr>
              <w:jc w:val="right"/>
              <w:rPr>
                <w:sz w:val="16"/>
                <w:szCs w:val="16"/>
              </w:rPr>
            </w:pPr>
            <w:r w:rsidRPr="00333B55">
              <w:rPr>
                <w:sz w:val="16"/>
                <w:szCs w:val="16"/>
              </w:rPr>
              <w:t>20 869 029</w:t>
            </w:r>
          </w:p>
        </w:tc>
        <w:tc>
          <w:tcPr>
            <w:tcW w:w="922" w:type="dxa"/>
            <w:vAlign w:val="center"/>
            <w:hideMark/>
          </w:tcPr>
          <w:p w14:paraId="4C804198" w14:textId="77777777" w:rsidR="00333B55" w:rsidRPr="00333B55" w:rsidRDefault="00333B55" w:rsidP="00333B55">
            <w:pPr>
              <w:jc w:val="right"/>
              <w:rPr>
                <w:sz w:val="16"/>
                <w:szCs w:val="16"/>
              </w:rPr>
            </w:pPr>
            <w:r w:rsidRPr="00333B55">
              <w:rPr>
                <w:sz w:val="16"/>
                <w:szCs w:val="16"/>
              </w:rPr>
              <w:t>22 984 935</w:t>
            </w:r>
          </w:p>
        </w:tc>
        <w:tc>
          <w:tcPr>
            <w:tcW w:w="921" w:type="dxa"/>
            <w:vAlign w:val="center"/>
            <w:hideMark/>
          </w:tcPr>
          <w:p w14:paraId="6F615056" w14:textId="77777777" w:rsidR="00333B55" w:rsidRPr="00333B55" w:rsidRDefault="00333B55" w:rsidP="00333B55">
            <w:pPr>
              <w:jc w:val="right"/>
              <w:rPr>
                <w:sz w:val="16"/>
                <w:szCs w:val="16"/>
              </w:rPr>
            </w:pPr>
            <w:r w:rsidRPr="00333B55">
              <w:rPr>
                <w:sz w:val="16"/>
                <w:szCs w:val="16"/>
              </w:rPr>
              <w:t>25 183 715</w:t>
            </w:r>
          </w:p>
        </w:tc>
        <w:tc>
          <w:tcPr>
            <w:tcW w:w="921" w:type="dxa"/>
            <w:vAlign w:val="center"/>
            <w:hideMark/>
          </w:tcPr>
          <w:p w14:paraId="0353F792" w14:textId="77777777" w:rsidR="00333B55" w:rsidRPr="00333B55" w:rsidRDefault="00333B55" w:rsidP="00333B55">
            <w:pPr>
              <w:jc w:val="right"/>
              <w:rPr>
                <w:sz w:val="16"/>
                <w:szCs w:val="16"/>
              </w:rPr>
            </w:pPr>
            <w:r w:rsidRPr="00333B55">
              <w:rPr>
                <w:sz w:val="16"/>
                <w:szCs w:val="16"/>
              </w:rPr>
              <w:t>27 450 225</w:t>
            </w:r>
          </w:p>
        </w:tc>
        <w:tc>
          <w:tcPr>
            <w:tcW w:w="922" w:type="dxa"/>
            <w:vAlign w:val="center"/>
            <w:hideMark/>
          </w:tcPr>
          <w:p w14:paraId="474D471F" w14:textId="77777777" w:rsidR="00333B55" w:rsidRPr="00333B55" w:rsidRDefault="00333B55" w:rsidP="00333B55">
            <w:pPr>
              <w:jc w:val="right"/>
              <w:rPr>
                <w:sz w:val="16"/>
                <w:szCs w:val="16"/>
              </w:rPr>
            </w:pPr>
            <w:r w:rsidRPr="00333B55">
              <w:rPr>
                <w:sz w:val="16"/>
                <w:szCs w:val="16"/>
              </w:rPr>
              <w:t>29 851 219</w:t>
            </w:r>
          </w:p>
        </w:tc>
        <w:tc>
          <w:tcPr>
            <w:tcW w:w="921" w:type="dxa"/>
            <w:vAlign w:val="center"/>
            <w:hideMark/>
          </w:tcPr>
          <w:p w14:paraId="7AAE5B1C" w14:textId="77777777" w:rsidR="00333B55" w:rsidRPr="00333B55" w:rsidRDefault="00333B55" w:rsidP="00333B55">
            <w:pPr>
              <w:jc w:val="right"/>
              <w:rPr>
                <w:sz w:val="16"/>
                <w:szCs w:val="16"/>
              </w:rPr>
            </w:pPr>
            <w:r w:rsidRPr="00333B55">
              <w:rPr>
                <w:sz w:val="16"/>
                <w:szCs w:val="16"/>
              </w:rPr>
              <w:t>32 291 173</w:t>
            </w:r>
          </w:p>
        </w:tc>
        <w:tc>
          <w:tcPr>
            <w:tcW w:w="922" w:type="dxa"/>
            <w:vAlign w:val="center"/>
            <w:hideMark/>
          </w:tcPr>
          <w:p w14:paraId="0DEA32C4" w14:textId="77777777" w:rsidR="00333B55" w:rsidRPr="00333B55" w:rsidRDefault="00333B55" w:rsidP="00333B55">
            <w:pPr>
              <w:jc w:val="right"/>
              <w:rPr>
                <w:sz w:val="16"/>
                <w:szCs w:val="16"/>
              </w:rPr>
            </w:pPr>
            <w:r w:rsidRPr="00333B55">
              <w:rPr>
                <w:sz w:val="16"/>
                <w:szCs w:val="16"/>
              </w:rPr>
              <w:t>34 835 095</w:t>
            </w:r>
          </w:p>
        </w:tc>
        <w:tc>
          <w:tcPr>
            <w:tcW w:w="1126" w:type="dxa"/>
            <w:vAlign w:val="center"/>
            <w:hideMark/>
          </w:tcPr>
          <w:p w14:paraId="6CAA4AC3" w14:textId="77777777" w:rsidR="00333B55" w:rsidRPr="00333B55" w:rsidRDefault="00333B55" w:rsidP="00333B55">
            <w:pPr>
              <w:rPr>
                <w:sz w:val="18"/>
                <w:szCs w:val="18"/>
              </w:rPr>
            </w:pPr>
            <w:r w:rsidRPr="00333B55">
              <w:rPr>
                <w:sz w:val="18"/>
                <w:szCs w:val="18"/>
              </w:rPr>
              <w:t> </w:t>
            </w:r>
          </w:p>
        </w:tc>
      </w:tr>
      <w:tr w:rsidR="00333B55" w:rsidRPr="00333B55" w14:paraId="0C6300DD" w14:textId="77777777" w:rsidTr="00333B55">
        <w:trPr>
          <w:trHeight w:val="240"/>
        </w:trPr>
        <w:tc>
          <w:tcPr>
            <w:tcW w:w="22667" w:type="dxa"/>
            <w:gridSpan w:val="22"/>
            <w:vAlign w:val="center"/>
            <w:hideMark/>
          </w:tcPr>
          <w:p w14:paraId="7DD26B15" w14:textId="77777777" w:rsidR="00333B55" w:rsidRPr="00333B55" w:rsidRDefault="00333B55" w:rsidP="00333B55">
            <w:pPr>
              <w:jc w:val="center"/>
              <w:rPr>
                <w:b/>
                <w:bCs/>
                <w:sz w:val="18"/>
                <w:szCs w:val="18"/>
              </w:rPr>
            </w:pPr>
            <w:r w:rsidRPr="00333B55">
              <w:rPr>
                <w:b/>
                <w:bCs/>
                <w:sz w:val="18"/>
                <w:szCs w:val="18"/>
              </w:rPr>
              <w:t>ЕТО №01-2 - ПАО «Т Плюс»</w:t>
            </w:r>
          </w:p>
        </w:tc>
      </w:tr>
      <w:tr w:rsidR="00333B55" w:rsidRPr="00333B55" w14:paraId="197D030A" w14:textId="77777777" w:rsidTr="00333B55">
        <w:trPr>
          <w:trHeight w:val="240"/>
        </w:trPr>
        <w:tc>
          <w:tcPr>
            <w:tcW w:w="3114" w:type="dxa"/>
            <w:vAlign w:val="center"/>
            <w:hideMark/>
          </w:tcPr>
          <w:p w14:paraId="4D24D80E"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9816CA7" w14:textId="77777777" w:rsidR="00333B55" w:rsidRPr="00333B55" w:rsidRDefault="00333B55" w:rsidP="00333B55">
            <w:pPr>
              <w:jc w:val="right"/>
              <w:rPr>
                <w:sz w:val="18"/>
                <w:szCs w:val="18"/>
              </w:rPr>
            </w:pPr>
            <w:r w:rsidRPr="00333B55">
              <w:rPr>
                <w:sz w:val="18"/>
                <w:szCs w:val="18"/>
              </w:rPr>
              <w:t>19 650</w:t>
            </w:r>
          </w:p>
        </w:tc>
        <w:tc>
          <w:tcPr>
            <w:tcW w:w="921" w:type="dxa"/>
            <w:vAlign w:val="center"/>
            <w:hideMark/>
          </w:tcPr>
          <w:p w14:paraId="1531F4C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88FD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6FAEE4" w14:textId="77777777" w:rsidR="00333B55" w:rsidRPr="00333B55" w:rsidRDefault="00333B55" w:rsidP="00333B55">
            <w:pPr>
              <w:jc w:val="right"/>
              <w:rPr>
                <w:sz w:val="18"/>
                <w:szCs w:val="18"/>
              </w:rPr>
            </w:pPr>
            <w:r w:rsidRPr="00333B55">
              <w:rPr>
                <w:sz w:val="18"/>
                <w:szCs w:val="18"/>
              </w:rPr>
              <w:t>3 524</w:t>
            </w:r>
          </w:p>
        </w:tc>
        <w:tc>
          <w:tcPr>
            <w:tcW w:w="921" w:type="dxa"/>
            <w:vAlign w:val="center"/>
            <w:hideMark/>
          </w:tcPr>
          <w:p w14:paraId="29954EAD" w14:textId="77777777" w:rsidR="00333B55" w:rsidRPr="00333B55" w:rsidRDefault="00333B55" w:rsidP="00333B55">
            <w:pPr>
              <w:jc w:val="right"/>
              <w:rPr>
                <w:sz w:val="18"/>
                <w:szCs w:val="18"/>
              </w:rPr>
            </w:pPr>
            <w:r w:rsidRPr="00333B55">
              <w:rPr>
                <w:sz w:val="18"/>
                <w:szCs w:val="18"/>
              </w:rPr>
              <w:t>111 016</w:t>
            </w:r>
          </w:p>
        </w:tc>
        <w:tc>
          <w:tcPr>
            <w:tcW w:w="922" w:type="dxa"/>
            <w:vAlign w:val="center"/>
            <w:hideMark/>
          </w:tcPr>
          <w:p w14:paraId="5FF80169" w14:textId="77777777" w:rsidR="00333B55" w:rsidRPr="00333B55" w:rsidRDefault="00333B55" w:rsidP="00333B55">
            <w:pPr>
              <w:jc w:val="right"/>
              <w:rPr>
                <w:sz w:val="18"/>
                <w:szCs w:val="18"/>
              </w:rPr>
            </w:pPr>
            <w:r w:rsidRPr="00333B55">
              <w:rPr>
                <w:sz w:val="18"/>
                <w:szCs w:val="18"/>
              </w:rPr>
              <w:t>51 758</w:t>
            </w:r>
          </w:p>
        </w:tc>
        <w:tc>
          <w:tcPr>
            <w:tcW w:w="921" w:type="dxa"/>
            <w:vAlign w:val="center"/>
            <w:hideMark/>
          </w:tcPr>
          <w:p w14:paraId="485B0CAF" w14:textId="77777777" w:rsidR="00333B55" w:rsidRPr="00333B55" w:rsidRDefault="00333B55" w:rsidP="00333B55">
            <w:pPr>
              <w:jc w:val="right"/>
              <w:rPr>
                <w:sz w:val="18"/>
                <w:szCs w:val="18"/>
              </w:rPr>
            </w:pPr>
            <w:r w:rsidRPr="00333B55">
              <w:rPr>
                <w:sz w:val="18"/>
                <w:szCs w:val="18"/>
              </w:rPr>
              <w:t>252 119</w:t>
            </w:r>
          </w:p>
        </w:tc>
        <w:tc>
          <w:tcPr>
            <w:tcW w:w="921" w:type="dxa"/>
            <w:vAlign w:val="center"/>
            <w:hideMark/>
          </w:tcPr>
          <w:p w14:paraId="680272DC" w14:textId="77777777" w:rsidR="00333B55" w:rsidRPr="00333B55" w:rsidRDefault="00333B55" w:rsidP="00333B55">
            <w:pPr>
              <w:jc w:val="right"/>
              <w:rPr>
                <w:sz w:val="18"/>
                <w:szCs w:val="18"/>
              </w:rPr>
            </w:pPr>
            <w:r w:rsidRPr="00333B55">
              <w:rPr>
                <w:sz w:val="18"/>
                <w:szCs w:val="18"/>
              </w:rPr>
              <w:t>132 094</w:t>
            </w:r>
          </w:p>
        </w:tc>
        <w:tc>
          <w:tcPr>
            <w:tcW w:w="922" w:type="dxa"/>
            <w:vAlign w:val="center"/>
            <w:hideMark/>
          </w:tcPr>
          <w:p w14:paraId="40FD413B" w14:textId="77777777" w:rsidR="00333B55" w:rsidRPr="00333B55" w:rsidRDefault="00333B55" w:rsidP="00333B55">
            <w:pPr>
              <w:jc w:val="right"/>
              <w:rPr>
                <w:sz w:val="18"/>
                <w:szCs w:val="18"/>
              </w:rPr>
            </w:pPr>
            <w:r w:rsidRPr="00333B55">
              <w:rPr>
                <w:sz w:val="18"/>
                <w:szCs w:val="18"/>
              </w:rPr>
              <w:t>241 969</w:t>
            </w:r>
          </w:p>
        </w:tc>
        <w:tc>
          <w:tcPr>
            <w:tcW w:w="921" w:type="dxa"/>
            <w:vAlign w:val="center"/>
            <w:hideMark/>
          </w:tcPr>
          <w:p w14:paraId="4EBC5012" w14:textId="77777777" w:rsidR="00333B55" w:rsidRPr="00333B55" w:rsidRDefault="00333B55" w:rsidP="00333B55">
            <w:pPr>
              <w:jc w:val="right"/>
              <w:rPr>
                <w:sz w:val="18"/>
                <w:szCs w:val="18"/>
              </w:rPr>
            </w:pPr>
            <w:r w:rsidRPr="00333B55">
              <w:rPr>
                <w:sz w:val="18"/>
                <w:szCs w:val="18"/>
              </w:rPr>
              <w:t>251 684</w:t>
            </w:r>
          </w:p>
        </w:tc>
        <w:tc>
          <w:tcPr>
            <w:tcW w:w="921" w:type="dxa"/>
            <w:vAlign w:val="center"/>
            <w:hideMark/>
          </w:tcPr>
          <w:p w14:paraId="2958A200" w14:textId="77777777" w:rsidR="00333B55" w:rsidRPr="00333B55" w:rsidRDefault="00333B55" w:rsidP="00333B55">
            <w:pPr>
              <w:jc w:val="right"/>
              <w:rPr>
                <w:sz w:val="18"/>
                <w:szCs w:val="18"/>
              </w:rPr>
            </w:pPr>
            <w:r w:rsidRPr="00333B55">
              <w:rPr>
                <w:sz w:val="18"/>
                <w:szCs w:val="18"/>
              </w:rPr>
              <w:t>255 938</w:t>
            </w:r>
          </w:p>
        </w:tc>
        <w:tc>
          <w:tcPr>
            <w:tcW w:w="922" w:type="dxa"/>
            <w:vAlign w:val="center"/>
            <w:hideMark/>
          </w:tcPr>
          <w:p w14:paraId="484B9D36" w14:textId="77777777" w:rsidR="00333B55" w:rsidRPr="00333B55" w:rsidRDefault="00333B55" w:rsidP="00333B55">
            <w:pPr>
              <w:jc w:val="right"/>
              <w:rPr>
                <w:sz w:val="18"/>
                <w:szCs w:val="18"/>
              </w:rPr>
            </w:pPr>
            <w:r w:rsidRPr="00333B55">
              <w:rPr>
                <w:sz w:val="18"/>
                <w:szCs w:val="18"/>
              </w:rPr>
              <w:t>260 942</w:t>
            </w:r>
          </w:p>
        </w:tc>
        <w:tc>
          <w:tcPr>
            <w:tcW w:w="921" w:type="dxa"/>
            <w:vAlign w:val="center"/>
            <w:hideMark/>
          </w:tcPr>
          <w:p w14:paraId="17DAF7D6" w14:textId="77777777" w:rsidR="00333B55" w:rsidRPr="00333B55" w:rsidRDefault="00333B55" w:rsidP="00333B55">
            <w:pPr>
              <w:jc w:val="right"/>
              <w:rPr>
                <w:sz w:val="18"/>
                <w:szCs w:val="18"/>
              </w:rPr>
            </w:pPr>
            <w:r w:rsidRPr="00333B55">
              <w:rPr>
                <w:sz w:val="18"/>
                <w:szCs w:val="18"/>
              </w:rPr>
              <w:t>264 729</w:t>
            </w:r>
          </w:p>
        </w:tc>
        <w:tc>
          <w:tcPr>
            <w:tcW w:w="921" w:type="dxa"/>
            <w:vAlign w:val="center"/>
            <w:hideMark/>
          </w:tcPr>
          <w:p w14:paraId="466290B4" w14:textId="77777777" w:rsidR="00333B55" w:rsidRPr="00333B55" w:rsidRDefault="00333B55" w:rsidP="00333B55">
            <w:pPr>
              <w:jc w:val="right"/>
              <w:rPr>
                <w:sz w:val="18"/>
                <w:szCs w:val="18"/>
              </w:rPr>
            </w:pPr>
            <w:r w:rsidRPr="00333B55">
              <w:rPr>
                <w:sz w:val="18"/>
                <w:szCs w:val="18"/>
              </w:rPr>
              <w:t>277 644</w:t>
            </w:r>
          </w:p>
        </w:tc>
        <w:tc>
          <w:tcPr>
            <w:tcW w:w="922" w:type="dxa"/>
            <w:vAlign w:val="center"/>
            <w:hideMark/>
          </w:tcPr>
          <w:p w14:paraId="4E561990" w14:textId="77777777" w:rsidR="00333B55" w:rsidRPr="00333B55" w:rsidRDefault="00333B55" w:rsidP="00333B55">
            <w:pPr>
              <w:jc w:val="right"/>
              <w:rPr>
                <w:sz w:val="18"/>
                <w:szCs w:val="18"/>
              </w:rPr>
            </w:pPr>
            <w:r w:rsidRPr="00333B55">
              <w:rPr>
                <w:sz w:val="18"/>
                <w:szCs w:val="18"/>
              </w:rPr>
              <w:t>289 620</w:t>
            </w:r>
          </w:p>
        </w:tc>
        <w:tc>
          <w:tcPr>
            <w:tcW w:w="921" w:type="dxa"/>
            <w:vAlign w:val="center"/>
            <w:hideMark/>
          </w:tcPr>
          <w:p w14:paraId="581F90CA" w14:textId="77777777" w:rsidR="00333B55" w:rsidRPr="00333B55" w:rsidRDefault="00333B55" w:rsidP="00333B55">
            <w:pPr>
              <w:jc w:val="right"/>
              <w:rPr>
                <w:sz w:val="18"/>
                <w:szCs w:val="18"/>
              </w:rPr>
            </w:pPr>
            <w:r w:rsidRPr="00333B55">
              <w:rPr>
                <w:sz w:val="18"/>
                <w:szCs w:val="18"/>
              </w:rPr>
              <w:t>327 612</w:t>
            </w:r>
          </w:p>
        </w:tc>
        <w:tc>
          <w:tcPr>
            <w:tcW w:w="921" w:type="dxa"/>
            <w:vAlign w:val="center"/>
            <w:hideMark/>
          </w:tcPr>
          <w:p w14:paraId="4E02694D" w14:textId="77777777" w:rsidR="00333B55" w:rsidRPr="00333B55" w:rsidRDefault="00333B55" w:rsidP="00333B55">
            <w:pPr>
              <w:jc w:val="right"/>
              <w:rPr>
                <w:sz w:val="18"/>
                <w:szCs w:val="18"/>
              </w:rPr>
            </w:pPr>
            <w:r w:rsidRPr="00333B55">
              <w:rPr>
                <w:sz w:val="18"/>
                <w:szCs w:val="18"/>
              </w:rPr>
              <w:t>313 832</w:t>
            </w:r>
          </w:p>
        </w:tc>
        <w:tc>
          <w:tcPr>
            <w:tcW w:w="922" w:type="dxa"/>
            <w:vAlign w:val="center"/>
            <w:hideMark/>
          </w:tcPr>
          <w:p w14:paraId="4D8E9998" w14:textId="77777777" w:rsidR="00333B55" w:rsidRPr="00333B55" w:rsidRDefault="00333B55" w:rsidP="00333B55">
            <w:pPr>
              <w:jc w:val="right"/>
              <w:rPr>
                <w:sz w:val="18"/>
                <w:szCs w:val="18"/>
              </w:rPr>
            </w:pPr>
            <w:r w:rsidRPr="00333B55">
              <w:rPr>
                <w:sz w:val="18"/>
                <w:szCs w:val="18"/>
              </w:rPr>
              <w:t>337 831</w:t>
            </w:r>
          </w:p>
        </w:tc>
        <w:tc>
          <w:tcPr>
            <w:tcW w:w="921" w:type="dxa"/>
            <w:vAlign w:val="center"/>
            <w:hideMark/>
          </w:tcPr>
          <w:p w14:paraId="72A74843" w14:textId="77777777" w:rsidR="00333B55" w:rsidRPr="00333B55" w:rsidRDefault="00333B55" w:rsidP="00333B55">
            <w:pPr>
              <w:jc w:val="right"/>
              <w:rPr>
                <w:sz w:val="18"/>
                <w:szCs w:val="18"/>
              </w:rPr>
            </w:pPr>
            <w:r w:rsidRPr="00333B55">
              <w:rPr>
                <w:sz w:val="18"/>
                <w:szCs w:val="18"/>
              </w:rPr>
              <w:t>354 461</w:t>
            </w:r>
          </w:p>
        </w:tc>
        <w:tc>
          <w:tcPr>
            <w:tcW w:w="922" w:type="dxa"/>
            <w:vAlign w:val="center"/>
            <w:hideMark/>
          </w:tcPr>
          <w:p w14:paraId="168C2FB3" w14:textId="77777777" w:rsidR="00333B55" w:rsidRPr="00333B55" w:rsidRDefault="00333B55" w:rsidP="00333B55">
            <w:pPr>
              <w:jc w:val="right"/>
              <w:rPr>
                <w:sz w:val="18"/>
                <w:szCs w:val="18"/>
              </w:rPr>
            </w:pPr>
            <w:r w:rsidRPr="00333B55">
              <w:rPr>
                <w:sz w:val="18"/>
                <w:szCs w:val="18"/>
              </w:rPr>
              <w:t>423 674</w:t>
            </w:r>
          </w:p>
        </w:tc>
        <w:tc>
          <w:tcPr>
            <w:tcW w:w="1126" w:type="dxa"/>
            <w:vAlign w:val="center"/>
            <w:hideMark/>
          </w:tcPr>
          <w:p w14:paraId="1B0E9529" w14:textId="77777777" w:rsidR="00333B55" w:rsidRPr="00333B55" w:rsidRDefault="00333B55" w:rsidP="00333B55">
            <w:pPr>
              <w:jc w:val="right"/>
              <w:rPr>
                <w:b/>
                <w:bCs/>
                <w:sz w:val="18"/>
                <w:szCs w:val="18"/>
              </w:rPr>
            </w:pPr>
            <w:r w:rsidRPr="00333B55">
              <w:rPr>
                <w:b/>
                <w:bCs/>
                <w:sz w:val="18"/>
                <w:szCs w:val="18"/>
              </w:rPr>
              <w:t>4 170 097</w:t>
            </w:r>
          </w:p>
        </w:tc>
      </w:tr>
      <w:tr w:rsidR="00333B55" w:rsidRPr="00333B55" w14:paraId="585A840E" w14:textId="77777777" w:rsidTr="00333B55">
        <w:trPr>
          <w:trHeight w:val="240"/>
        </w:trPr>
        <w:tc>
          <w:tcPr>
            <w:tcW w:w="3114" w:type="dxa"/>
            <w:vAlign w:val="center"/>
            <w:hideMark/>
          </w:tcPr>
          <w:p w14:paraId="6BEA5280"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76BD7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31BC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2364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D720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0D06D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CCC5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AF12E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7520B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746B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55FD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D9382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4B3F7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CEFDF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F1D3F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F5E298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6D49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BA40C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52C0F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C0CA6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1226827"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0026E9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8F6D731" w14:textId="77777777" w:rsidTr="00333B55">
        <w:trPr>
          <w:trHeight w:val="240"/>
        </w:trPr>
        <w:tc>
          <w:tcPr>
            <w:tcW w:w="3114" w:type="dxa"/>
            <w:vAlign w:val="center"/>
            <w:hideMark/>
          </w:tcPr>
          <w:p w14:paraId="2388F311"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7E18ED1" w14:textId="77777777" w:rsidR="00333B55" w:rsidRPr="00333B55" w:rsidRDefault="00333B55" w:rsidP="00333B55">
            <w:pPr>
              <w:jc w:val="right"/>
              <w:rPr>
                <w:sz w:val="18"/>
                <w:szCs w:val="18"/>
              </w:rPr>
            </w:pPr>
            <w:r w:rsidRPr="00333B55">
              <w:rPr>
                <w:sz w:val="18"/>
                <w:szCs w:val="18"/>
              </w:rPr>
              <w:t>3 930</w:t>
            </w:r>
          </w:p>
        </w:tc>
        <w:tc>
          <w:tcPr>
            <w:tcW w:w="921" w:type="dxa"/>
            <w:vAlign w:val="center"/>
            <w:hideMark/>
          </w:tcPr>
          <w:p w14:paraId="0330D83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E4A71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EA7AF6" w14:textId="77777777" w:rsidR="00333B55" w:rsidRPr="00333B55" w:rsidRDefault="00333B55" w:rsidP="00333B55">
            <w:pPr>
              <w:jc w:val="right"/>
              <w:rPr>
                <w:sz w:val="18"/>
                <w:szCs w:val="18"/>
              </w:rPr>
            </w:pPr>
            <w:r w:rsidRPr="00333B55">
              <w:rPr>
                <w:sz w:val="18"/>
                <w:szCs w:val="18"/>
              </w:rPr>
              <w:t>705</w:t>
            </w:r>
          </w:p>
        </w:tc>
        <w:tc>
          <w:tcPr>
            <w:tcW w:w="921" w:type="dxa"/>
            <w:vAlign w:val="center"/>
            <w:hideMark/>
          </w:tcPr>
          <w:p w14:paraId="3F7C3841" w14:textId="77777777" w:rsidR="00333B55" w:rsidRPr="00333B55" w:rsidRDefault="00333B55" w:rsidP="00333B55">
            <w:pPr>
              <w:jc w:val="right"/>
              <w:rPr>
                <w:sz w:val="18"/>
                <w:szCs w:val="18"/>
              </w:rPr>
            </w:pPr>
            <w:r w:rsidRPr="00333B55">
              <w:rPr>
                <w:sz w:val="18"/>
                <w:szCs w:val="18"/>
              </w:rPr>
              <w:t>22 203</w:t>
            </w:r>
          </w:p>
        </w:tc>
        <w:tc>
          <w:tcPr>
            <w:tcW w:w="922" w:type="dxa"/>
            <w:vAlign w:val="center"/>
            <w:hideMark/>
          </w:tcPr>
          <w:p w14:paraId="1B86DAC6" w14:textId="77777777" w:rsidR="00333B55" w:rsidRPr="00333B55" w:rsidRDefault="00333B55" w:rsidP="00333B55">
            <w:pPr>
              <w:jc w:val="right"/>
              <w:rPr>
                <w:sz w:val="18"/>
                <w:szCs w:val="18"/>
              </w:rPr>
            </w:pPr>
            <w:r w:rsidRPr="00333B55">
              <w:rPr>
                <w:sz w:val="18"/>
                <w:szCs w:val="18"/>
              </w:rPr>
              <w:t>10 352</w:t>
            </w:r>
          </w:p>
        </w:tc>
        <w:tc>
          <w:tcPr>
            <w:tcW w:w="921" w:type="dxa"/>
            <w:vAlign w:val="center"/>
            <w:hideMark/>
          </w:tcPr>
          <w:p w14:paraId="1F83AA82" w14:textId="77777777" w:rsidR="00333B55" w:rsidRPr="00333B55" w:rsidRDefault="00333B55" w:rsidP="00333B55">
            <w:pPr>
              <w:jc w:val="right"/>
              <w:rPr>
                <w:sz w:val="18"/>
                <w:szCs w:val="18"/>
              </w:rPr>
            </w:pPr>
            <w:r w:rsidRPr="00333B55">
              <w:rPr>
                <w:sz w:val="18"/>
                <w:szCs w:val="18"/>
              </w:rPr>
              <w:t>50 424</w:t>
            </w:r>
          </w:p>
        </w:tc>
        <w:tc>
          <w:tcPr>
            <w:tcW w:w="921" w:type="dxa"/>
            <w:vAlign w:val="center"/>
            <w:hideMark/>
          </w:tcPr>
          <w:p w14:paraId="19310922" w14:textId="77777777" w:rsidR="00333B55" w:rsidRPr="00333B55" w:rsidRDefault="00333B55" w:rsidP="00333B55">
            <w:pPr>
              <w:jc w:val="right"/>
              <w:rPr>
                <w:sz w:val="18"/>
                <w:szCs w:val="18"/>
              </w:rPr>
            </w:pPr>
            <w:r w:rsidRPr="00333B55">
              <w:rPr>
                <w:sz w:val="18"/>
                <w:szCs w:val="18"/>
              </w:rPr>
              <w:t>26 419</w:t>
            </w:r>
          </w:p>
        </w:tc>
        <w:tc>
          <w:tcPr>
            <w:tcW w:w="922" w:type="dxa"/>
            <w:vAlign w:val="center"/>
            <w:hideMark/>
          </w:tcPr>
          <w:p w14:paraId="093810E8" w14:textId="77777777" w:rsidR="00333B55" w:rsidRPr="00333B55" w:rsidRDefault="00333B55" w:rsidP="00333B55">
            <w:pPr>
              <w:jc w:val="right"/>
              <w:rPr>
                <w:sz w:val="18"/>
                <w:szCs w:val="18"/>
              </w:rPr>
            </w:pPr>
            <w:r w:rsidRPr="00333B55">
              <w:rPr>
                <w:sz w:val="18"/>
                <w:szCs w:val="18"/>
              </w:rPr>
              <w:t>48 394</w:t>
            </w:r>
          </w:p>
        </w:tc>
        <w:tc>
          <w:tcPr>
            <w:tcW w:w="921" w:type="dxa"/>
            <w:vAlign w:val="center"/>
            <w:hideMark/>
          </w:tcPr>
          <w:p w14:paraId="46ED468F" w14:textId="77777777" w:rsidR="00333B55" w:rsidRPr="00333B55" w:rsidRDefault="00333B55" w:rsidP="00333B55">
            <w:pPr>
              <w:jc w:val="right"/>
              <w:rPr>
                <w:sz w:val="18"/>
                <w:szCs w:val="18"/>
              </w:rPr>
            </w:pPr>
            <w:r w:rsidRPr="00333B55">
              <w:rPr>
                <w:sz w:val="18"/>
                <w:szCs w:val="18"/>
              </w:rPr>
              <w:t>50 337</w:t>
            </w:r>
          </w:p>
        </w:tc>
        <w:tc>
          <w:tcPr>
            <w:tcW w:w="921" w:type="dxa"/>
            <w:vAlign w:val="center"/>
            <w:hideMark/>
          </w:tcPr>
          <w:p w14:paraId="17B8B138" w14:textId="77777777" w:rsidR="00333B55" w:rsidRPr="00333B55" w:rsidRDefault="00333B55" w:rsidP="00333B55">
            <w:pPr>
              <w:jc w:val="right"/>
              <w:rPr>
                <w:sz w:val="18"/>
                <w:szCs w:val="18"/>
              </w:rPr>
            </w:pPr>
            <w:r w:rsidRPr="00333B55">
              <w:rPr>
                <w:sz w:val="18"/>
                <w:szCs w:val="18"/>
              </w:rPr>
              <w:t>51 188</w:t>
            </w:r>
          </w:p>
        </w:tc>
        <w:tc>
          <w:tcPr>
            <w:tcW w:w="922" w:type="dxa"/>
            <w:vAlign w:val="center"/>
            <w:hideMark/>
          </w:tcPr>
          <w:p w14:paraId="23737FF2" w14:textId="77777777" w:rsidR="00333B55" w:rsidRPr="00333B55" w:rsidRDefault="00333B55" w:rsidP="00333B55">
            <w:pPr>
              <w:jc w:val="right"/>
              <w:rPr>
                <w:sz w:val="18"/>
                <w:szCs w:val="18"/>
              </w:rPr>
            </w:pPr>
            <w:r w:rsidRPr="00333B55">
              <w:rPr>
                <w:sz w:val="18"/>
                <w:szCs w:val="18"/>
              </w:rPr>
              <w:t>52 188</w:t>
            </w:r>
          </w:p>
        </w:tc>
        <w:tc>
          <w:tcPr>
            <w:tcW w:w="921" w:type="dxa"/>
            <w:vAlign w:val="center"/>
            <w:hideMark/>
          </w:tcPr>
          <w:p w14:paraId="21002F26" w14:textId="77777777" w:rsidR="00333B55" w:rsidRPr="00333B55" w:rsidRDefault="00333B55" w:rsidP="00333B55">
            <w:pPr>
              <w:jc w:val="right"/>
              <w:rPr>
                <w:sz w:val="18"/>
                <w:szCs w:val="18"/>
              </w:rPr>
            </w:pPr>
            <w:r w:rsidRPr="00333B55">
              <w:rPr>
                <w:sz w:val="18"/>
                <w:szCs w:val="18"/>
              </w:rPr>
              <w:t>52 946</w:t>
            </w:r>
          </w:p>
        </w:tc>
        <w:tc>
          <w:tcPr>
            <w:tcW w:w="921" w:type="dxa"/>
            <w:vAlign w:val="center"/>
            <w:hideMark/>
          </w:tcPr>
          <w:p w14:paraId="1F1D7C2E" w14:textId="77777777" w:rsidR="00333B55" w:rsidRPr="00333B55" w:rsidRDefault="00333B55" w:rsidP="00333B55">
            <w:pPr>
              <w:jc w:val="right"/>
              <w:rPr>
                <w:sz w:val="18"/>
                <w:szCs w:val="18"/>
              </w:rPr>
            </w:pPr>
            <w:r w:rsidRPr="00333B55">
              <w:rPr>
                <w:sz w:val="18"/>
                <w:szCs w:val="18"/>
              </w:rPr>
              <w:t>55 529</w:t>
            </w:r>
          </w:p>
        </w:tc>
        <w:tc>
          <w:tcPr>
            <w:tcW w:w="922" w:type="dxa"/>
            <w:vAlign w:val="center"/>
            <w:hideMark/>
          </w:tcPr>
          <w:p w14:paraId="4931AD1A" w14:textId="77777777" w:rsidR="00333B55" w:rsidRPr="00333B55" w:rsidRDefault="00333B55" w:rsidP="00333B55">
            <w:pPr>
              <w:jc w:val="right"/>
              <w:rPr>
                <w:sz w:val="18"/>
                <w:szCs w:val="18"/>
              </w:rPr>
            </w:pPr>
            <w:r w:rsidRPr="00333B55">
              <w:rPr>
                <w:sz w:val="18"/>
                <w:szCs w:val="18"/>
              </w:rPr>
              <w:t>57 924</w:t>
            </w:r>
          </w:p>
        </w:tc>
        <w:tc>
          <w:tcPr>
            <w:tcW w:w="921" w:type="dxa"/>
            <w:vAlign w:val="center"/>
            <w:hideMark/>
          </w:tcPr>
          <w:p w14:paraId="11CAA7B9" w14:textId="77777777" w:rsidR="00333B55" w:rsidRPr="00333B55" w:rsidRDefault="00333B55" w:rsidP="00333B55">
            <w:pPr>
              <w:jc w:val="right"/>
              <w:rPr>
                <w:sz w:val="18"/>
                <w:szCs w:val="18"/>
              </w:rPr>
            </w:pPr>
            <w:r w:rsidRPr="00333B55">
              <w:rPr>
                <w:sz w:val="18"/>
                <w:szCs w:val="18"/>
              </w:rPr>
              <w:t>65 522</w:t>
            </w:r>
          </w:p>
        </w:tc>
        <w:tc>
          <w:tcPr>
            <w:tcW w:w="921" w:type="dxa"/>
            <w:vAlign w:val="center"/>
            <w:hideMark/>
          </w:tcPr>
          <w:p w14:paraId="26911F8D" w14:textId="77777777" w:rsidR="00333B55" w:rsidRPr="00333B55" w:rsidRDefault="00333B55" w:rsidP="00333B55">
            <w:pPr>
              <w:jc w:val="right"/>
              <w:rPr>
                <w:sz w:val="18"/>
                <w:szCs w:val="18"/>
              </w:rPr>
            </w:pPr>
            <w:r w:rsidRPr="00333B55">
              <w:rPr>
                <w:sz w:val="18"/>
                <w:szCs w:val="18"/>
              </w:rPr>
              <w:t>62 766</w:t>
            </w:r>
          </w:p>
        </w:tc>
        <w:tc>
          <w:tcPr>
            <w:tcW w:w="922" w:type="dxa"/>
            <w:vAlign w:val="center"/>
            <w:hideMark/>
          </w:tcPr>
          <w:p w14:paraId="287438AB" w14:textId="77777777" w:rsidR="00333B55" w:rsidRPr="00333B55" w:rsidRDefault="00333B55" w:rsidP="00333B55">
            <w:pPr>
              <w:jc w:val="right"/>
              <w:rPr>
                <w:sz w:val="18"/>
                <w:szCs w:val="18"/>
              </w:rPr>
            </w:pPr>
            <w:r w:rsidRPr="00333B55">
              <w:rPr>
                <w:sz w:val="18"/>
                <w:szCs w:val="18"/>
              </w:rPr>
              <w:t>67 566</w:t>
            </w:r>
          </w:p>
        </w:tc>
        <w:tc>
          <w:tcPr>
            <w:tcW w:w="921" w:type="dxa"/>
            <w:vAlign w:val="center"/>
            <w:hideMark/>
          </w:tcPr>
          <w:p w14:paraId="0DAEC6CD" w14:textId="77777777" w:rsidR="00333B55" w:rsidRPr="00333B55" w:rsidRDefault="00333B55" w:rsidP="00333B55">
            <w:pPr>
              <w:jc w:val="right"/>
              <w:rPr>
                <w:sz w:val="18"/>
                <w:szCs w:val="18"/>
              </w:rPr>
            </w:pPr>
            <w:r w:rsidRPr="00333B55">
              <w:rPr>
                <w:sz w:val="18"/>
                <w:szCs w:val="18"/>
              </w:rPr>
              <w:t>70 892</w:t>
            </w:r>
          </w:p>
        </w:tc>
        <w:tc>
          <w:tcPr>
            <w:tcW w:w="922" w:type="dxa"/>
            <w:vAlign w:val="center"/>
            <w:hideMark/>
          </w:tcPr>
          <w:p w14:paraId="050D4F50" w14:textId="77777777" w:rsidR="00333B55" w:rsidRPr="00333B55" w:rsidRDefault="00333B55" w:rsidP="00333B55">
            <w:pPr>
              <w:jc w:val="right"/>
              <w:rPr>
                <w:sz w:val="18"/>
                <w:szCs w:val="18"/>
              </w:rPr>
            </w:pPr>
            <w:r w:rsidRPr="00333B55">
              <w:rPr>
                <w:sz w:val="18"/>
                <w:szCs w:val="18"/>
              </w:rPr>
              <w:t>84 735</w:t>
            </w:r>
          </w:p>
        </w:tc>
        <w:tc>
          <w:tcPr>
            <w:tcW w:w="1126" w:type="dxa"/>
            <w:vAlign w:val="center"/>
            <w:hideMark/>
          </w:tcPr>
          <w:p w14:paraId="6AA86350" w14:textId="77777777" w:rsidR="00333B55" w:rsidRPr="00333B55" w:rsidRDefault="00333B55" w:rsidP="00333B55">
            <w:pPr>
              <w:jc w:val="right"/>
              <w:rPr>
                <w:b/>
                <w:bCs/>
                <w:sz w:val="18"/>
                <w:szCs w:val="18"/>
              </w:rPr>
            </w:pPr>
            <w:r w:rsidRPr="00333B55">
              <w:rPr>
                <w:b/>
                <w:bCs/>
                <w:sz w:val="18"/>
                <w:szCs w:val="18"/>
              </w:rPr>
              <w:t>834 019</w:t>
            </w:r>
          </w:p>
        </w:tc>
      </w:tr>
      <w:tr w:rsidR="00333B55" w:rsidRPr="00333B55" w14:paraId="10261BB5" w14:textId="77777777" w:rsidTr="00333B55">
        <w:trPr>
          <w:trHeight w:val="240"/>
        </w:trPr>
        <w:tc>
          <w:tcPr>
            <w:tcW w:w="3114" w:type="dxa"/>
            <w:vAlign w:val="center"/>
            <w:hideMark/>
          </w:tcPr>
          <w:p w14:paraId="10AA588E"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2140CAF" w14:textId="77777777" w:rsidR="00333B55" w:rsidRPr="00333B55" w:rsidRDefault="00333B55" w:rsidP="00333B55">
            <w:pPr>
              <w:jc w:val="right"/>
              <w:rPr>
                <w:sz w:val="18"/>
                <w:szCs w:val="18"/>
              </w:rPr>
            </w:pPr>
            <w:r w:rsidRPr="00333B55">
              <w:rPr>
                <w:sz w:val="18"/>
                <w:szCs w:val="18"/>
              </w:rPr>
              <w:t>23 580</w:t>
            </w:r>
          </w:p>
        </w:tc>
        <w:tc>
          <w:tcPr>
            <w:tcW w:w="921" w:type="dxa"/>
            <w:vAlign w:val="center"/>
            <w:hideMark/>
          </w:tcPr>
          <w:p w14:paraId="063792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CF2AB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98A043" w14:textId="77777777" w:rsidR="00333B55" w:rsidRPr="00333B55" w:rsidRDefault="00333B55" w:rsidP="00333B55">
            <w:pPr>
              <w:jc w:val="right"/>
              <w:rPr>
                <w:sz w:val="18"/>
                <w:szCs w:val="18"/>
              </w:rPr>
            </w:pPr>
            <w:r w:rsidRPr="00333B55">
              <w:rPr>
                <w:sz w:val="18"/>
                <w:szCs w:val="18"/>
              </w:rPr>
              <w:t>4 229</w:t>
            </w:r>
          </w:p>
        </w:tc>
        <w:tc>
          <w:tcPr>
            <w:tcW w:w="921" w:type="dxa"/>
            <w:vAlign w:val="center"/>
            <w:hideMark/>
          </w:tcPr>
          <w:p w14:paraId="0E48E6F6" w14:textId="77777777" w:rsidR="00333B55" w:rsidRPr="00333B55" w:rsidRDefault="00333B55" w:rsidP="00333B55">
            <w:pPr>
              <w:jc w:val="right"/>
              <w:rPr>
                <w:sz w:val="18"/>
                <w:szCs w:val="18"/>
              </w:rPr>
            </w:pPr>
            <w:r w:rsidRPr="00333B55">
              <w:rPr>
                <w:sz w:val="18"/>
                <w:szCs w:val="18"/>
              </w:rPr>
              <w:t>133 219</w:t>
            </w:r>
          </w:p>
        </w:tc>
        <w:tc>
          <w:tcPr>
            <w:tcW w:w="922" w:type="dxa"/>
            <w:vAlign w:val="center"/>
            <w:hideMark/>
          </w:tcPr>
          <w:p w14:paraId="1DD11CD3" w14:textId="77777777" w:rsidR="00333B55" w:rsidRPr="00333B55" w:rsidRDefault="00333B55" w:rsidP="00333B55">
            <w:pPr>
              <w:jc w:val="right"/>
              <w:rPr>
                <w:sz w:val="18"/>
                <w:szCs w:val="18"/>
              </w:rPr>
            </w:pPr>
            <w:r w:rsidRPr="00333B55">
              <w:rPr>
                <w:sz w:val="18"/>
                <w:szCs w:val="18"/>
              </w:rPr>
              <w:t>62 110</w:t>
            </w:r>
          </w:p>
        </w:tc>
        <w:tc>
          <w:tcPr>
            <w:tcW w:w="921" w:type="dxa"/>
            <w:vAlign w:val="center"/>
            <w:hideMark/>
          </w:tcPr>
          <w:p w14:paraId="7A4B79A1" w14:textId="77777777" w:rsidR="00333B55" w:rsidRPr="00333B55" w:rsidRDefault="00333B55" w:rsidP="00333B55">
            <w:pPr>
              <w:jc w:val="right"/>
              <w:rPr>
                <w:sz w:val="18"/>
                <w:szCs w:val="18"/>
              </w:rPr>
            </w:pPr>
            <w:r w:rsidRPr="00333B55">
              <w:rPr>
                <w:sz w:val="18"/>
                <w:szCs w:val="18"/>
              </w:rPr>
              <w:t>302 543</w:t>
            </w:r>
          </w:p>
        </w:tc>
        <w:tc>
          <w:tcPr>
            <w:tcW w:w="921" w:type="dxa"/>
            <w:vAlign w:val="center"/>
            <w:hideMark/>
          </w:tcPr>
          <w:p w14:paraId="3C86116C" w14:textId="77777777" w:rsidR="00333B55" w:rsidRPr="00333B55" w:rsidRDefault="00333B55" w:rsidP="00333B55">
            <w:pPr>
              <w:jc w:val="right"/>
              <w:rPr>
                <w:sz w:val="18"/>
                <w:szCs w:val="18"/>
              </w:rPr>
            </w:pPr>
            <w:r w:rsidRPr="00333B55">
              <w:rPr>
                <w:sz w:val="18"/>
                <w:szCs w:val="18"/>
              </w:rPr>
              <w:t>158 513</w:t>
            </w:r>
          </w:p>
        </w:tc>
        <w:tc>
          <w:tcPr>
            <w:tcW w:w="922" w:type="dxa"/>
            <w:vAlign w:val="center"/>
            <w:hideMark/>
          </w:tcPr>
          <w:p w14:paraId="7E57207E" w14:textId="77777777" w:rsidR="00333B55" w:rsidRPr="00333B55" w:rsidRDefault="00333B55" w:rsidP="00333B55">
            <w:pPr>
              <w:jc w:val="right"/>
              <w:rPr>
                <w:sz w:val="18"/>
                <w:szCs w:val="18"/>
              </w:rPr>
            </w:pPr>
            <w:r w:rsidRPr="00333B55">
              <w:rPr>
                <w:sz w:val="18"/>
                <w:szCs w:val="18"/>
              </w:rPr>
              <w:t>290 363</w:t>
            </w:r>
          </w:p>
        </w:tc>
        <w:tc>
          <w:tcPr>
            <w:tcW w:w="921" w:type="dxa"/>
            <w:vAlign w:val="center"/>
            <w:hideMark/>
          </w:tcPr>
          <w:p w14:paraId="6F866DD1" w14:textId="77777777" w:rsidR="00333B55" w:rsidRPr="00333B55" w:rsidRDefault="00333B55" w:rsidP="00333B55">
            <w:pPr>
              <w:jc w:val="right"/>
              <w:rPr>
                <w:sz w:val="18"/>
                <w:szCs w:val="18"/>
              </w:rPr>
            </w:pPr>
            <w:r w:rsidRPr="00333B55">
              <w:rPr>
                <w:sz w:val="18"/>
                <w:szCs w:val="18"/>
              </w:rPr>
              <w:t>302 021</w:t>
            </w:r>
          </w:p>
        </w:tc>
        <w:tc>
          <w:tcPr>
            <w:tcW w:w="921" w:type="dxa"/>
            <w:vAlign w:val="center"/>
            <w:hideMark/>
          </w:tcPr>
          <w:p w14:paraId="132FE86F" w14:textId="77777777" w:rsidR="00333B55" w:rsidRPr="00333B55" w:rsidRDefault="00333B55" w:rsidP="00333B55">
            <w:pPr>
              <w:jc w:val="right"/>
              <w:rPr>
                <w:sz w:val="18"/>
                <w:szCs w:val="18"/>
              </w:rPr>
            </w:pPr>
            <w:r w:rsidRPr="00333B55">
              <w:rPr>
                <w:sz w:val="18"/>
                <w:szCs w:val="18"/>
              </w:rPr>
              <w:t>307 126</w:t>
            </w:r>
          </w:p>
        </w:tc>
        <w:tc>
          <w:tcPr>
            <w:tcW w:w="922" w:type="dxa"/>
            <w:vAlign w:val="center"/>
            <w:hideMark/>
          </w:tcPr>
          <w:p w14:paraId="2FF4A764" w14:textId="77777777" w:rsidR="00333B55" w:rsidRPr="00333B55" w:rsidRDefault="00333B55" w:rsidP="00333B55">
            <w:pPr>
              <w:jc w:val="right"/>
              <w:rPr>
                <w:sz w:val="18"/>
                <w:szCs w:val="18"/>
              </w:rPr>
            </w:pPr>
            <w:r w:rsidRPr="00333B55">
              <w:rPr>
                <w:sz w:val="18"/>
                <w:szCs w:val="18"/>
              </w:rPr>
              <w:t>313 130</w:t>
            </w:r>
          </w:p>
        </w:tc>
        <w:tc>
          <w:tcPr>
            <w:tcW w:w="921" w:type="dxa"/>
            <w:vAlign w:val="center"/>
            <w:hideMark/>
          </w:tcPr>
          <w:p w14:paraId="57C68297" w14:textId="77777777" w:rsidR="00333B55" w:rsidRPr="00333B55" w:rsidRDefault="00333B55" w:rsidP="00333B55">
            <w:pPr>
              <w:jc w:val="right"/>
              <w:rPr>
                <w:sz w:val="18"/>
                <w:szCs w:val="18"/>
              </w:rPr>
            </w:pPr>
            <w:r w:rsidRPr="00333B55">
              <w:rPr>
                <w:sz w:val="18"/>
                <w:szCs w:val="18"/>
              </w:rPr>
              <w:t>317 675</w:t>
            </w:r>
          </w:p>
        </w:tc>
        <w:tc>
          <w:tcPr>
            <w:tcW w:w="921" w:type="dxa"/>
            <w:vAlign w:val="center"/>
            <w:hideMark/>
          </w:tcPr>
          <w:p w14:paraId="758CBDD5" w14:textId="77777777" w:rsidR="00333B55" w:rsidRPr="00333B55" w:rsidRDefault="00333B55" w:rsidP="00333B55">
            <w:pPr>
              <w:jc w:val="right"/>
              <w:rPr>
                <w:sz w:val="18"/>
                <w:szCs w:val="18"/>
              </w:rPr>
            </w:pPr>
            <w:r w:rsidRPr="00333B55">
              <w:rPr>
                <w:sz w:val="18"/>
                <w:szCs w:val="18"/>
              </w:rPr>
              <w:t>333 173</w:t>
            </w:r>
          </w:p>
        </w:tc>
        <w:tc>
          <w:tcPr>
            <w:tcW w:w="922" w:type="dxa"/>
            <w:vAlign w:val="center"/>
            <w:hideMark/>
          </w:tcPr>
          <w:p w14:paraId="335B928F" w14:textId="77777777" w:rsidR="00333B55" w:rsidRPr="00333B55" w:rsidRDefault="00333B55" w:rsidP="00333B55">
            <w:pPr>
              <w:jc w:val="right"/>
              <w:rPr>
                <w:sz w:val="18"/>
                <w:szCs w:val="18"/>
              </w:rPr>
            </w:pPr>
            <w:r w:rsidRPr="00333B55">
              <w:rPr>
                <w:sz w:val="18"/>
                <w:szCs w:val="18"/>
              </w:rPr>
              <w:t>347 544</w:t>
            </w:r>
          </w:p>
        </w:tc>
        <w:tc>
          <w:tcPr>
            <w:tcW w:w="921" w:type="dxa"/>
            <w:vAlign w:val="center"/>
            <w:hideMark/>
          </w:tcPr>
          <w:p w14:paraId="5B124D4B" w14:textId="77777777" w:rsidR="00333B55" w:rsidRPr="00333B55" w:rsidRDefault="00333B55" w:rsidP="00333B55">
            <w:pPr>
              <w:jc w:val="right"/>
              <w:rPr>
                <w:sz w:val="18"/>
                <w:szCs w:val="18"/>
              </w:rPr>
            </w:pPr>
            <w:r w:rsidRPr="00333B55">
              <w:rPr>
                <w:sz w:val="18"/>
                <w:szCs w:val="18"/>
              </w:rPr>
              <w:t>393 134</w:t>
            </w:r>
          </w:p>
        </w:tc>
        <w:tc>
          <w:tcPr>
            <w:tcW w:w="921" w:type="dxa"/>
            <w:vAlign w:val="center"/>
            <w:hideMark/>
          </w:tcPr>
          <w:p w14:paraId="682C0BD0" w14:textId="77777777" w:rsidR="00333B55" w:rsidRPr="00333B55" w:rsidRDefault="00333B55" w:rsidP="00333B55">
            <w:pPr>
              <w:jc w:val="right"/>
              <w:rPr>
                <w:sz w:val="18"/>
                <w:szCs w:val="18"/>
              </w:rPr>
            </w:pPr>
            <w:r w:rsidRPr="00333B55">
              <w:rPr>
                <w:sz w:val="18"/>
                <w:szCs w:val="18"/>
              </w:rPr>
              <w:t>376 598</w:t>
            </w:r>
          </w:p>
        </w:tc>
        <w:tc>
          <w:tcPr>
            <w:tcW w:w="922" w:type="dxa"/>
            <w:vAlign w:val="center"/>
            <w:hideMark/>
          </w:tcPr>
          <w:p w14:paraId="7CCE1508" w14:textId="77777777" w:rsidR="00333B55" w:rsidRPr="00333B55" w:rsidRDefault="00333B55" w:rsidP="00333B55">
            <w:pPr>
              <w:jc w:val="right"/>
              <w:rPr>
                <w:sz w:val="18"/>
                <w:szCs w:val="18"/>
              </w:rPr>
            </w:pPr>
            <w:r w:rsidRPr="00333B55">
              <w:rPr>
                <w:sz w:val="18"/>
                <w:szCs w:val="18"/>
              </w:rPr>
              <w:t>405 397</w:t>
            </w:r>
          </w:p>
        </w:tc>
        <w:tc>
          <w:tcPr>
            <w:tcW w:w="921" w:type="dxa"/>
            <w:vAlign w:val="center"/>
            <w:hideMark/>
          </w:tcPr>
          <w:p w14:paraId="0909D862" w14:textId="77777777" w:rsidR="00333B55" w:rsidRPr="00333B55" w:rsidRDefault="00333B55" w:rsidP="00333B55">
            <w:pPr>
              <w:jc w:val="right"/>
              <w:rPr>
                <w:sz w:val="18"/>
                <w:szCs w:val="18"/>
              </w:rPr>
            </w:pPr>
            <w:r w:rsidRPr="00333B55">
              <w:rPr>
                <w:sz w:val="18"/>
                <w:szCs w:val="18"/>
              </w:rPr>
              <w:t>425 353</w:t>
            </w:r>
          </w:p>
        </w:tc>
        <w:tc>
          <w:tcPr>
            <w:tcW w:w="922" w:type="dxa"/>
            <w:vAlign w:val="center"/>
            <w:hideMark/>
          </w:tcPr>
          <w:p w14:paraId="59BEE079" w14:textId="77777777" w:rsidR="00333B55" w:rsidRPr="00333B55" w:rsidRDefault="00333B55" w:rsidP="00333B55">
            <w:pPr>
              <w:jc w:val="right"/>
              <w:rPr>
                <w:sz w:val="18"/>
                <w:szCs w:val="18"/>
              </w:rPr>
            </w:pPr>
            <w:r w:rsidRPr="00333B55">
              <w:rPr>
                <w:sz w:val="18"/>
                <w:szCs w:val="18"/>
              </w:rPr>
              <w:t>508 409</w:t>
            </w:r>
          </w:p>
        </w:tc>
        <w:tc>
          <w:tcPr>
            <w:tcW w:w="1126" w:type="dxa"/>
            <w:vAlign w:val="center"/>
            <w:hideMark/>
          </w:tcPr>
          <w:p w14:paraId="0AB656A1" w14:textId="77777777" w:rsidR="00333B55" w:rsidRPr="00333B55" w:rsidRDefault="00333B55" w:rsidP="00333B55">
            <w:pPr>
              <w:jc w:val="right"/>
              <w:rPr>
                <w:b/>
                <w:bCs/>
                <w:sz w:val="18"/>
                <w:szCs w:val="18"/>
              </w:rPr>
            </w:pPr>
            <w:r w:rsidRPr="00333B55">
              <w:rPr>
                <w:b/>
                <w:bCs/>
                <w:sz w:val="18"/>
                <w:szCs w:val="18"/>
              </w:rPr>
              <w:t>5 004 116</w:t>
            </w:r>
          </w:p>
        </w:tc>
      </w:tr>
      <w:tr w:rsidR="00333B55" w:rsidRPr="00333B55" w14:paraId="5C82F772" w14:textId="77777777" w:rsidTr="00333B55">
        <w:trPr>
          <w:trHeight w:val="240"/>
        </w:trPr>
        <w:tc>
          <w:tcPr>
            <w:tcW w:w="3114" w:type="dxa"/>
            <w:vAlign w:val="center"/>
            <w:hideMark/>
          </w:tcPr>
          <w:p w14:paraId="2101B198"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5906C898" w14:textId="77777777" w:rsidR="00333B55" w:rsidRPr="00333B55" w:rsidRDefault="00333B55" w:rsidP="00333B55">
            <w:pPr>
              <w:jc w:val="right"/>
              <w:rPr>
                <w:sz w:val="18"/>
                <w:szCs w:val="18"/>
              </w:rPr>
            </w:pPr>
            <w:r w:rsidRPr="00333B55">
              <w:rPr>
                <w:sz w:val="18"/>
                <w:szCs w:val="18"/>
              </w:rPr>
              <w:t>23 580</w:t>
            </w:r>
          </w:p>
        </w:tc>
        <w:tc>
          <w:tcPr>
            <w:tcW w:w="921" w:type="dxa"/>
            <w:vAlign w:val="center"/>
            <w:hideMark/>
          </w:tcPr>
          <w:p w14:paraId="744A47C8" w14:textId="77777777" w:rsidR="00333B55" w:rsidRPr="00333B55" w:rsidRDefault="00333B55" w:rsidP="00333B55">
            <w:pPr>
              <w:jc w:val="right"/>
              <w:rPr>
                <w:sz w:val="18"/>
                <w:szCs w:val="18"/>
              </w:rPr>
            </w:pPr>
            <w:r w:rsidRPr="00333B55">
              <w:rPr>
                <w:sz w:val="18"/>
                <w:szCs w:val="18"/>
              </w:rPr>
              <w:t>23 580</w:t>
            </w:r>
          </w:p>
        </w:tc>
        <w:tc>
          <w:tcPr>
            <w:tcW w:w="922" w:type="dxa"/>
            <w:vAlign w:val="center"/>
            <w:hideMark/>
          </w:tcPr>
          <w:p w14:paraId="60B0B851" w14:textId="77777777" w:rsidR="00333B55" w:rsidRPr="00333B55" w:rsidRDefault="00333B55" w:rsidP="00333B55">
            <w:pPr>
              <w:jc w:val="right"/>
              <w:rPr>
                <w:sz w:val="18"/>
                <w:szCs w:val="18"/>
              </w:rPr>
            </w:pPr>
            <w:r w:rsidRPr="00333B55">
              <w:rPr>
                <w:sz w:val="18"/>
                <w:szCs w:val="18"/>
              </w:rPr>
              <w:t>23 580</w:t>
            </w:r>
          </w:p>
        </w:tc>
        <w:tc>
          <w:tcPr>
            <w:tcW w:w="921" w:type="dxa"/>
            <w:vAlign w:val="center"/>
            <w:hideMark/>
          </w:tcPr>
          <w:p w14:paraId="769BF495" w14:textId="77777777" w:rsidR="00333B55" w:rsidRPr="00333B55" w:rsidRDefault="00333B55" w:rsidP="00333B55">
            <w:pPr>
              <w:jc w:val="right"/>
              <w:rPr>
                <w:sz w:val="18"/>
                <w:szCs w:val="18"/>
              </w:rPr>
            </w:pPr>
            <w:r w:rsidRPr="00333B55">
              <w:rPr>
                <w:sz w:val="18"/>
                <w:szCs w:val="18"/>
              </w:rPr>
              <w:t>27 809</w:t>
            </w:r>
          </w:p>
        </w:tc>
        <w:tc>
          <w:tcPr>
            <w:tcW w:w="921" w:type="dxa"/>
            <w:vAlign w:val="center"/>
            <w:hideMark/>
          </w:tcPr>
          <w:p w14:paraId="5802ED51" w14:textId="77777777" w:rsidR="00333B55" w:rsidRPr="00333B55" w:rsidRDefault="00333B55" w:rsidP="00333B55">
            <w:pPr>
              <w:jc w:val="right"/>
              <w:rPr>
                <w:sz w:val="18"/>
                <w:szCs w:val="18"/>
              </w:rPr>
            </w:pPr>
            <w:r w:rsidRPr="00333B55">
              <w:rPr>
                <w:sz w:val="18"/>
                <w:szCs w:val="18"/>
              </w:rPr>
              <w:t>161 028</w:t>
            </w:r>
          </w:p>
        </w:tc>
        <w:tc>
          <w:tcPr>
            <w:tcW w:w="922" w:type="dxa"/>
            <w:vAlign w:val="center"/>
            <w:hideMark/>
          </w:tcPr>
          <w:p w14:paraId="03571991" w14:textId="77777777" w:rsidR="00333B55" w:rsidRPr="00333B55" w:rsidRDefault="00333B55" w:rsidP="00333B55">
            <w:pPr>
              <w:jc w:val="right"/>
              <w:rPr>
                <w:sz w:val="18"/>
                <w:szCs w:val="18"/>
              </w:rPr>
            </w:pPr>
            <w:r w:rsidRPr="00333B55">
              <w:rPr>
                <w:sz w:val="18"/>
                <w:szCs w:val="18"/>
              </w:rPr>
              <w:t>223 137</w:t>
            </w:r>
          </w:p>
        </w:tc>
        <w:tc>
          <w:tcPr>
            <w:tcW w:w="921" w:type="dxa"/>
            <w:vAlign w:val="center"/>
            <w:hideMark/>
          </w:tcPr>
          <w:p w14:paraId="3F7C7AAF" w14:textId="77777777" w:rsidR="00333B55" w:rsidRPr="00333B55" w:rsidRDefault="00333B55" w:rsidP="00333B55">
            <w:pPr>
              <w:jc w:val="right"/>
              <w:rPr>
                <w:sz w:val="18"/>
                <w:szCs w:val="18"/>
              </w:rPr>
            </w:pPr>
            <w:r w:rsidRPr="00333B55">
              <w:rPr>
                <w:sz w:val="18"/>
                <w:szCs w:val="18"/>
              </w:rPr>
              <w:t>525 680</w:t>
            </w:r>
          </w:p>
        </w:tc>
        <w:tc>
          <w:tcPr>
            <w:tcW w:w="921" w:type="dxa"/>
            <w:vAlign w:val="center"/>
            <w:hideMark/>
          </w:tcPr>
          <w:p w14:paraId="257B6F75" w14:textId="77777777" w:rsidR="00333B55" w:rsidRPr="00333B55" w:rsidRDefault="00333B55" w:rsidP="00333B55">
            <w:pPr>
              <w:jc w:val="right"/>
              <w:rPr>
                <w:sz w:val="18"/>
                <w:szCs w:val="18"/>
              </w:rPr>
            </w:pPr>
            <w:r w:rsidRPr="00333B55">
              <w:rPr>
                <w:sz w:val="18"/>
                <w:szCs w:val="18"/>
              </w:rPr>
              <w:t>684 193</w:t>
            </w:r>
          </w:p>
        </w:tc>
        <w:tc>
          <w:tcPr>
            <w:tcW w:w="922" w:type="dxa"/>
            <w:vAlign w:val="center"/>
            <w:hideMark/>
          </w:tcPr>
          <w:p w14:paraId="0B6F93DB" w14:textId="77777777" w:rsidR="00333B55" w:rsidRPr="00333B55" w:rsidRDefault="00333B55" w:rsidP="00333B55">
            <w:pPr>
              <w:jc w:val="right"/>
              <w:rPr>
                <w:sz w:val="18"/>
                <w:szCs w:val="18"/>
              </w:rPr>
            </w:pPr>
            <w:r w:rsidRPr="00333B55">
              <w:rPr>
                <w:sz w:val="18"/>
                <w:szCs w:val="18"/>
              </w:rPr>
              <w:t>974 556</w:t>
            </w:r>
          </w:p>
        </w:tc>
        <w:tc>
          <w:tcPr>
            <w:tcW w:w="921" w:type="dxa"/>
            <w:vAlign w:val="center"/>
            <w:hideMark/>
          </w:tcPr>
          <w:p w14:paraId="5287DC73" w14:textId="77777777" w:rsidR="00333B55" w:rsidRPr="00333B55" w:rsidRDefault="00333B55" w:rsidP="00333B55">
            <w:pPr>
              <w:jc w:val="right"/>
              <w:rPr>
                <w:sz w:val="18"/>
                <w:szCs w:val="18"/>
              </w:rPr>
            </w:pPr>
            <w:r w:rsidRPr="00333B55">
              <w:rPr>
                <w:sz w:val="18"/>
                <w:szCs w:val="18"/>
              </w:rPr>
              <w:t>1 276 577</w:t>
            </w:r>
          </w:p>
        </w:tc>
        <w:tc>
          <w:tcPr>
            <w:tcW w:w="921" w:type="dxa"/>
            <w:vAlign w:val="center"/>
            <w:hideMark/>
          </w:tcPr>
          <w:p w14:paraId="412101D7" w14:textId="77777777" w:rsidR="00333B55" w:rsidRPr="00333B55" w:rsidRDefault="00333B55" w:rsidP="00333B55">
            <w:pPr>
              <w:jc w:val="right"/>
              <w:rPr>
                <w:sz w:val="18"/>
                <w:szCs w:val="18"/>
              </w:rPr>
            </w:pPr>
            <w:r w:rsidRPr="00333B55">
              <w:rPr>
                <w:sz w:val="18"/>
                <w:szCs w:val="18"/>
              </w:rPr>
              <w:t>1 583 702</w:t>
            </w:r>
          </w:p>
        </w:tc>
        <w:tc>
          <w:tcPr>
            <w:tcW w:w="922" w:type="dxa"/>
            <w:vAlign w:val="center"/>
            <w:hideMark/>
          </w:tcPr>
          <w:p w14:paraId="2A507BAF" w14:textId="77777777" w:rsidR="00333B55" w:rsidRPr="00333B55" w:rsidRDefault="00333B55" w:rsidP="00333B55">
            <w:pPr>
              <w:jc w:val="right"/>
              <w:rPr>
                <w:sz w:val="18"/>
                <w:szCs w:val="18"/>
              </w:rPr>
            </w:pPr>
            <w:r w:rsidRPr="00333B55">
              <w:rPr>
                <w:sz w:val="18"/>
                <w:szCs w:val="18"/>
              </w:rPr>
              <w:t>1 896 833</w:t>
            </w:r>
          </w:p>
        </w:tc>
        <w:tc>
          <w:tcPr>
            <w:tcW w:w="921" w:type="dxa"/>
            <w:vAlign w:val="center"/>
            <w:hideMark/>
          </w:tcPr>
          <w:p w14:paraId="6CA5B599" w14:textId="77777777" w:rsidR="00333B55" w:rsidRPr="00333B55" w:rsidRDefault="00333B55" w:rsidP="00333B55">
            <w:pPr>
              <w:jc w:val="right"/>
              <w:rPr>
                <w:sz w:val="18"/>
                <w:szCs w:val="18"/>
              </w:rPr>
            </w:pPr>
            <w:r w:rsidRPr="00333B55">
              <w:rPr>
                <w:sz w:val="18"/>
                <w:szCs w:val="18"/>
              </w:rPr>
              <w:t>2 214 507</w:t>
            </w:r>
          </w:p>
        </w:tc>
        <w:tc>
          <w:tcPr>
            <w:tcW w:w="921" w:type="dxa"/>
            <w:vAlign w:val="center"/>
            <w:hideMark/>
          </w:tcPr>
          <w:p w14:paraId="2C34A44C" w14:textId="77777777" w:rsidR="00333B55" w:rsidRPr="00333B55" w:rsidRDefault="00333B55" w:rsidP="00333B55">
            <w:pPr>
              <w:jc w:val="right"/>
              <w:rPr>
                <w:sz w:val="18"/>
                <w:szCs w:val="18"/>
              </w:rPr>
            </w:pPr>
            <w:r w:rsidRPr="00333B55">
              <w:rPr>
                <w:sz w:val="18"/>
                <w:szCs w:val="18"/>
              </w:rPr>
              <w:t>2 547 680</w:t>
            </w:r>
          </w:p>
        </w:tc>
        <w:tc>
          <w:tcPr>
            <w:tcW w:w="922" w:type="dxa"/>
            <w:vAlign w:val="center"/>
            <w:hideMark/>
          </w:tcPr>
          <w:p w14:paraId="7A8FB8DE" w14:textId="77777777" w:rsidR="00333B55" w:rsidRPr="00333B55" w:rsidRDefault="00333B55" w:rsidP="00333B55">
            <w:pPr>
              <w:jc w:val="right"/>
              <w:rPr>
                <w:sz w:val="18"/>
                <w:szCs w:val="18"/>
              </w:rPr>
            </w:pPr>
            <w:r w:rsidRPr="00333B55">
              <w:rPr>
                <w:sz w:val="18"/>
                <w:szCs w:val="18"/>
              </w:rPr>
              <w:t>2 895 224</w:t>
            </w:r>
          </w:p>
        </w:tc>
        <w:tc>
          <w:tcPr>
            <w:tcW w:w="921" w:type="dxa"/>
            <w:vAlign w:val="center"/>
            <w:hideMark/>
          </w:tcPr>
          <w:p w14:paraId="76B424DD" w14:textId="77777777" w:rsidR="00333B55" w:rsidRPr="00333B55" w:rsidRDefault="00333B55" w:rsidP="00333B55">
            <w:pPr>
              <w:jc w:val="right"/>
              <w:rPr>
                <w:sz w:val="18"/>
                <w:szCs w:val="18"/>
              </w:rPr>
            </w:pPr>
            <w:r w:rsidRPr="00333B55">
              <w:rPr>
                <w:sz w:val="18"/>
                <w:szCs w:val="18"/>
              </w:rPr>
              <w:t>3 288 359</w:t>
            </w:r>
          </w:p>
        </w:tc>
        <w:tc>
          <w:tcPr>
            <w:tcW w:w="921" w:type="dxa"/>
            <w:vAlign w:val="center"/>
            <w:hideMark/>
          </w:tcPr>
          <w:p w14:paraId="77F73B2D" w14:textId="77777777" w:rsidR="00333B55" w:rsidRPr="00333B55" w:rsidRDefault="00333B55" w:rsidP="00333B55">
            <w:pPr>
              <w:jc w:val="right"/>
              <w:rPr>
                <w:sz w:val="18"/>
                <w:szCs w:val="18"/>
              </w:rPr>
            </w:pPr>
            <w:r w:rsidRPr="00333B55">
              <w:rPr>
                <w:sz w:val="18"/>
                <w:szCs w:val="18"/>
              </w:rPr>
              <w:t>3 664 957</w:t>
            </w:r>
          </w:p>
        </w:tc>
        <w:tc>
          <w:tcPr>
            <w:tcW w:w="922" w:type="dxa"/>
            <w:vAlign w:val="center"/>
            <w:hideMark/>
          </w:tcPr>
          <w:p w14:paraId="62A62827" w14:textId="77777777" w:rsidR="00333B55" w:rsidRPr="00333B55" w:rsidRDefault="00333B55" w:rsidP="00333B55">
            <w:pPr>
              <w:jc w:val="right"/>
              <w:rPr>
                <w:sz w:val="18"/>
                <w:szCs w:val="18"/>
              </w:rPr>
            </w:pPr>
            <w:r w:rsidRPr="00333B55">
              <w:rPr>
                <w:sz w:val="18"/>
                <w:szCs w:val="18"/>
              </w:rPr>
              <w:t>4 070 354</w:t>
            </w:r>
          </w:p>
        </w:tc>
        <w:tc>
          <w:tcPr>
            <w:tcW w:w="921" w:type="dxa"/>
            <w:vAlign w:val="center"/>
            <w:hideMark/>
          </w:tcPr>
          <w:p w14:paraId="1B5F5549" w14:textId="77777777" w:rsidR="00333B55" w:rsidRPr="00333B55" w:rsidRDefault="00333B55" w:rsidP="00333B55">
            <w:pPr>
              <w:jc w:val="right"/>
              <w:rPr>
                <w:sz w:val="18"/>
                <w:szCs w:val="18"/>
              </w:rPr>
            </w:pPr>
            <w:r w:rsidRPr="00333B55">
              <w:rPr>
                <w:sz w:val="18"/>
                <w:szCs w:val="18"/>
              </w:rPr>
              <w:t>4 495 707</w:t>
            </w:r>
          </w:p>
        </w:tc>
        <w:tc>
          <w:tcPr>
            <w:tcW w:w="922" w:type="dxa"/>
            <w:vAlign w:val="center"/>
            <w:hideMark/>
          </w:tcPr>
          <w:p w14:paraId="33578153" w14:textId="77777777" w:rsidR="00333B55" w:rsidRPr="00333B55" w:rsidRDefault="00333B55" w:rsidP="00333B55">
            <w:pPr>
              <w:jc w:val="right"/>
              <w:rPr>
                <w:sz w:val="18"/>
                <w:szCs w:val="18"/>
              </w:rPr>
            </w:pPr>
            <w:r w:rsidRPr="00333B55">
              <w:rPr>
                <w:sz w:val="18"/>
                <w:szCs w:val="18"/>
              </w:rPr>
              <w:t>5 004 116</w:t>
            </w:r>
          </w:p>
        </w:tc>
        <w:tc>
          <w:tcPr>
            <w:tcW w:w="1126" w:type="dxa"/>
            <w:vAlign w:val="center"/>
            <w:hideMark/>
          </w:tcPr>
          <w:p w14:paraId="3F0922A5" w14:textId="77777777" w:rsidR="00333B55" w:rsidRPr="00333B55" w:rsidRDefault="00333B55" w:rsidP="00333B55">
            <w:pPr>
              <w:rPr>
                <w:sz w:val="18"/>
                <w:szCs w:val="18"/>
              </w:rPr>
            </w:pPr>
            <w:r w:rsidRPr="00333B55">
              <w:rPr>
                <w:sz w:val="18"/>
                <w:szCs w:val="18"/>
              </w:rPr>
              <w:t> </w:t>
            </w:r>
          </w:p>
        </w:tc>
      </w:tr>
      <w:tr w:rsidR="00333B55" w:rsidRPr="00333B55" w14:paraId="03E142CE" w14:textId="77777777" w:rsidTr="00333B55">
        <w:trPr>
          <w:trHeight w:val="240"/>
        </w:trPr>
        <w:tc>
          <w:tcPr>
            <w:tcW w:w="22667" w:type="dxa"/>
            <w:gridSpan w:val="22"/>
            <w:vAlign w:val="center"/>
            <w:hideMark/>
          </w:tcPr>
          <w:p w14:paraId="275BB2A6" w14:textId="77777777" w:rsidR="00333B55" w:rsidRPr="00333B55" w:rsidRDefault="00333B55" w:rsidP="00333B55">
            <w:pPr>
              <w:jc w:val="center"/>
              <w:rPr>
                <w:b/>
                <w:bCs/>
                <w:sz w:val="18"/>
                <w:szCs w:val="18"/>
              </w:rPr>
            </w:pPr>
            <w:r w:rsidRPr="00333B55">
              <w:rPr>
                <w:b/>
                <w:bCs/>
                <w:sz w:val="18"/>
                <w:szCs w:val="18"/>
              </w:rPr>
              <w:t>ЕТО №01-3 - ПАО «Т Плюс»</w:t>
            </w:r>
          </w:p>
        </w:tc>
      </w:tr>
      <w:tr w:rsidR="00333B55" w:rsidRPr="00333B55" w14:paraId="2FD8E672" w14:textId="77777777" w:rsidTr="00333B55">
        <w:trPr>
          <w:trHeight w:val="240"/>
        </w:trPr>
        <w:tc>
          <w:tcPr>
            <w:tcW w:w="3114" w:type="dxa"/>
            <w:vAlign w:val="center"/>
            <w:hideMark/>
          </w:tcPr>
          <w:p w14:paraId="73CC8AA9"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8F06D95" w14:textId="77777777" w:rsidR="00333B55" w:rsidRPr="00333B55" w:rsidRDefault="00333B55" w:rsidP="00333B55">
            <w:pPr>
              <w:jc w:val="right"/>
              <w:rPr>
                <w:sz w:val="18"/>
                <w:szCs w:val="18"/>
              </w:rPr>
            </w:pPr>
            <w:r w:rsidRPr="00333B55">
              <w:rPr>
                <w:sz w:val="18"/>
                <w:szCs w:val="18"/>
              </w:rPr>
              <w:t>76 879</w:t>
            </w:r>
          </w:p>
        </w:tc>
        <w:tc>
          <w:tcPr>
            <w:tcW w:w="921" w:type="dxa"/>
            <w:vAlign w:val="center"/>
            <w:hideMark/>
          </w:tcPr>
          <w:p w14:paraId="0AA8AE18" w14:textId="77777777" w:rsidR="00333B55" w:rsidRPr="00333B55" w:rsidRDefault="00333B55" w:rsidP="00333B55">
            <w:pPr>
              <w:jc w:val="right"/>
              <w:rPr>
                <w:sz w:val="18"/>
                <w:szCs w:val="18"/>
              </w:rPr>
            </w:pPr>
            <w:r w:rsidRPr="00333B55">
              <w:rPr>
                <w:sz w:val="18"/>
                <w:szCs w:val="18"/>
              </w:rPr>
              <w:t>60 250</w:t>
            </w:r>
          </w:p>
        </w:tc>
        <w:tc>
          <w:tcPr>
            <w:tcW w:w="922" w:type="dxa"/>
            <w:vAlign w:val="center"/>
            <w:hideMark/>
          </w:tcPr>
          <w:p w14:paraId="042B94B5" w14:textId="77777777" w:rsidR="00333B55" w:rsidRPr="00333B55" w:rsidRDefault="00333B55" w:rsidP="00333B55">
            <w:pPr>
              <w:jc w:val="right"/>
              <w:rPr>
                <w:sz w:val="18"/>
                <w:szCs w:val="18"/>
              </w:rPr>
            </w:pPr>
            <w:r w:rsidRPr="00333B55">
              <w:rPr>
                <w:sz w:val="18"/>
                <w:szCs w:val="18"/>
              </w:rPr>
              <w:t>128 084</w:t>
            </w:r>
          </w:p>
        </w:tc>
        <w:tc>
          <w:tcPr>
            <w:tcW w:w="921" w:type="dxa"/>
            <w:vAlign w:val="center"/>
            <w:hideMark/>
          </w:tcPr>
          <w:p w14:paraId="16F489E5" w14:textId="77777777" w:rsidR="00333B55" w:rsidRPr="00333B55" w:rsidRDefault="00333B55" w:rsidP="00333B55">
            <w:pPr>
              <w:jc w:val="right"/>
              <w:rPr>
                <w:sz w:val="18"/>
                <w:szCs w:val="18"/>
              </w:rPr>
            </w:pPr>
            <w:r w:rsidRPr="00333B55">
              <w:rPr>
                <w:sz w:val="18"/>
                <w:szCs w:val="18"/>
              </w:rPr>
              <w:t>350 973</w:t>
            </w:r>
          </w:p>
        </w:tc>
        <w:tc>
          <w:tcPr>
            <w:tcW w:w="921" w:type="dxa"/>
            <w:vAlign w:val="center"/>
            <w:hideMark/>
          </w:tcPr>
          <w:p w14:paraId="3E5ADB20" w14:textId="77777777" w:rsidR="00333B55" w:rsidRPr="00333B55" w:rsidRDefault="00333B55" w:rsidP="00333B55">
            <w:pPr>
              <w:jc w:val="right"/>
              <w:rPr>
                <w:sz w:val="18"/>
                <w:szCs w:val="18"/>
              </w:rPr>
            </w:pPr>
            <w:r w:rsidRPr="00333B55">
              <w:rPr>
                <w:sz w:val="18"/>
                <w:szCs w:val="18"/>
              </w:rPr>
              <w:t>105 993</w:t>
            </w:r>
          </w:p>
        </w:tc>
        <w:tc>
          <w:tcPr>
            <w:tcW w:w="922" w:type="dxa"/>
            <w:vAlign w:val="center"/>
            <w:hideMark/>
          </w:tcPr>
          <w:p w14:paraId="3E9538A9" w14:textId="77777777" w:rsidR="00333B55" w:rsidRPr="00333B55" w:rsidRDefault="00333B55" w:rsidP="00333B55">
            <w:pPr>
              <w:jc w:val="right"/>
              <w:rPr>
                <w:sz w:val="18"/>
                <w:szCs w:val="18"/>
              </w:rPr>
            </w:pPr>
            <w:r w:rsidRPr="00333B55">
              <w:rPr>
                <w:sz w:val="18"/>
                <w:szCs w:val="18"/>
              </w:rPr>
              <w:t>166 108</w:t>
            </w:r>
          </w:p>
        </w:tc>
        <w:tc>
          <w:tcPr>
            <w:tcW w:w="921" w:type="dxa"/>
            <w:vAlign w:val="center"/>
            <w:hideMark/>
          </w:tcPr>
          <w:p w14:paraId="7DAB83A8" w14:textId="77777777" w:rsidR="00333B55" w:rsidRPr="00333B55" w:rsidRDefault="00333B55" w:rsidP="00333B55">
            <w:pPr>
              <w:jc w:val="right"/>
              <w:rPr>
                <w:sz w:val="18"/>
                <w:szCs w:val="18"/>
              </w:rPr>
            </w:pPr>
            <w:r w:rsidRPr="00333B55">
              <w:rPr>
                <w:sz w:val="18"/>
                <w:szCs w:val="18"/>
              </w:rPr>
              <w:t>29 276</w:t>
            </w:r>
          </w:p>
        </w:tc>
        <w:tc>
          <w:tcPr>
            <w:tcW w:w="921" w:type="dxa"/>
            <w:vAlign w:val="center"/>
            <w:hideMark/>
          </w:tcPr>
          <w:p w14:paraId="37E6C32F" w14:textId="77777777" w:rsidR="00333B55" w:rsidRPr="00333B55" w:rsidRDefault="00333B55" w:rsidP="00333B55">
            <w:pPr>
              <w:jc w:val="right"/>
              <w:rPr>
                <w:sz w:val="18"/>
                <w:szCs w:val="18"/>
              </w:rPr>
            </w:pPr>
            <w:r w:rsidRPr="00333B55">
              <w:rPr>
                <w:sz w:val="18"/>
                <w:szCs w:val="18"/>
              </w:rPr>
              <w:t>61 934</w:t>
            </w:r>
          </w:p>
        </w:tc>
        <w:tc>
          <w:tcPr>
            <w:tcW w:w="922" w:type="dxa"/>
            <w:vAlign w:val="center"/>
            <w:hideMark/>
          </w:tcPr>
          <w:p w14:paraId="2ADAC55B" w14:textId="77777777" w:rsidR="00333B55" w:rsidRPr="00333B55" w:rsidRDefault="00333B55" w:rsidP="00333B55">
            <w:pPr>
              <w:jc w:val="right"/>
              <w:rPr>
                <w:sz w:val="18"/>
                <w:szCs w:val="18"/>
              </w:rPr>
            </w:pPr>
            <w:r w:rsidRPr="00333B55">
              <w:rPr>
                <w:sz w:val="18"/>
                <w:szCs w:val="18"/>
              </w:rPr>
              <w:t>37 400</w:t>
            </w:r>
          </w:p>
        </w:tc>
        <w:tc>
          <w:tcPr>
            <w:tcW w:w="921" w:type="dxa"/>
            <w:vAlign w:val="center"/>
            <w:hideMark/>
          </w:tcPr>
          <w:p w14:paraId="25D20163" w14:textId="77777777" w:rsidR="00333B55" w:rsidRPr="00333B55" w:rsidRDefault="00333B55" w:rsidP="00333B55">
            <w:pPr>
              <w:jc w:val="right"/>
              <w:rPr>
                <w:sz w:val="18"/>
                <w:szCs w:val="18"/>
              </w:rPr>
            </w:pPr>
            <w:r w:rsidRPr="00333B55">
              <w:rPr>
                <w:sz w:val="18"/>
                <w:szCs w:val="18"/>
              </w:rPr>
              <w:t>37 926</w:t>
            </w:r>
          </w:p>
        </w:tc>
        <w:tc>
          <w:tcPr>
            <w:tcW w:w="921" w:type="dxa"/>
            <w:vAlign w:val="center"/>
            <w:hideMark/>
          </w:tcPr>
          <w:p w14:paraId="048BF7D4" w14:textId="77777777" w:rsidR="00333B55" w:rsidRPr="00333B55" w:rsidRDefault="00333B55" w:rsidP="00333B55">
            <w:pPr>
              <w:jc w:val="right"/>
              <w:rPr>
                <w:sz w:val="18"/>
                <w:szCs w:val="18"/>
              </w:rPr>
            </w:pPr>
            <w:r w:rsidRPr="00333B55">
              <w:rPr>
                <w:sz w:val="18"/>
                <w:szCs w:val="18"/>
              </w:rPr>
              <w:t>113 357</w:t>
            </w:r>
          </w:p>
        </w:tc>
        <w:tc>
          <w:tcPr>
            <w:tcW w:w="922" w:type="dxa"/>
            <w:vAlign w:val="center"/>
            <w:hideMark/>
          </w:tcPr>
          <w:p w14:paraId="08AF30B9" w14:textId="77777777" w:rsidR="00333B55" w:rsidRPr="00333B55" w:rsidRDefault="00333B55" w:rsidP="00333B55">
            <w:pPr>
              <w:jc w:val="right"/>
              <w:rPr>
                <w:sz w:val="18"/>
                <w:szCs w:val="18"/>
              </w:rPr>
            </w:pPr>
            <w:r w:rsidRPr="00333B55">
              <w:rPr>
                <w:sz w:val="18"/>
                <w:szCs w:val="18"/>
              </w:rPr>
              <w:t>129 583</w:t>
            </w:r>
          </w:p>
        </w:tc>
        <w:tc>
          <w:tcPr>
            <w:tcW w:w="921" w:type="dxa"/>
            <w:vAlign w:val="center"/>
            <w:hideMark/>
          </w:tcPr>
          <w:p w14:paraId="43ECDF3B" w14:textId="77777777" w:rsidR="00333B55" w:rsidRPr="00333B55" w:rsidRDefault="00333B55" w:rsidP="00333B55">
            <w:pPr>
              <w:jc w:val="right"/>
              <w:rPr>
                <w:sz w:val="18"/>
                <w:szCs w:val="18"/>
              </w:rPr>
            </w:pPr>
            <w:r w:rsidRPr="00333B55">
              <w:rPr>
                <w:sz w:val="18"/>
                <w:szCs w:val="18"/>
              </w:rPr>
              <w:t>38 150</w:t>
            </w:r>
          </w:p>
        </w:tc>
        <w:tc>
          <w:tcPr>
            <w:tcW w:w="921" w:type="dxa"/>
            <w:vAlign w:val="center"/>
            <w:hideMark/>
          </w:tcPr>
          <w:p w14:paraId="713CB2D9" w14:textId="77777777" w:rsidR="00333B55" w:rsidRPr="00333B55" w:rsidRDefault="00333B55" w:rsidP="00333B55">
            <w:pPr>
              <w:jc w:val="right"/>
              <w:rPr>
                <w:sz w:val="18"/>
                <w:szCs w:val="18"/>
              </w:rPr>
            </w:pPr>
            <w:r w:rsidRPr="00333B55">
              <w:rPr>
                <w:sz w:val="18"/>
                <w:szCs w:val="18"/>
              </w:rPr>
              <w:t>75 941</w:t>
            </w:r>
          </w:p>
        </w:tc>
        <w:tc>
          <w:tcPr>
            <w:tcW w:w="922" w:type="dxa"/>
            <w:vAlign w:val="center"/>
            <w:hideMark/>
          </w:tcPr>
          <w:p w14:paraId="40A6158F" w14:textId="77777777" w:rsidR="00333B55" w:rsidRPr="00333B55" w:rsidRDefault="00333B55" w:rsidP="00333B55">
            <w:pPr>
              <w:jc w:val="right"/>
              <w:rPr>
                <w:sz w:val="18"/>
                <w:szCs w:val="18"/>
              </w:rPr>
            </w:pPr>
            <w:r w:rsidRPr="00333B55">
              <w:rPr>
                <w:sz w:val="18"/>
                <w:szCs w:val="18"/>
              </w:rPr>
              <w:t>111 559</w:t>
            </w:r>
          </w:p>
        </w:tc>
        <w:tc>
          <w:tcPr>
            <w:tcW w:w="921" w:type="dxa"/>
            <w:vAlign w:val="center"/>
            <w:hideMark/>
          </w:tcPr>
          <w:p w14:paraId="3E95E9FD" w14:textId="77777777" w:rsidR="00333B55" w:rsidRPr="00333B55" w:rsidRDefault="00333B55" w:rsidP="00333B55">
            <w:pPr>
              <w:jc w:val="right"/>
              <w:rPr>
                <w:sz w:val="18"/>
                <w:szCs w:val="18"/>
              </w:rPr>
            </w:pPr>
            <w:r w:rsidRPr="00333B55">
              <w:rPr>
                <w:sz w:val="18"/>
                <w:szCs w:val="18"/>
              </w:rPr>
              <w:t>44 305</w:t>
            </w:r>
          </w:p>
        </w:tc>
        <w:tc>
          <w:tcPr>
            <w:tcW w:w="921" w:type="dxa"/>
            <w:vAlign w:val="center"/>
            <w:hideMark/>
          </w:tcPr>
          <w:p w14:paraId="183E5CFD" w14:textId="77777777" w:rsidR="00333B55" w:rsidRPr="00333B55" w:rsidRDefault="00333B55" w:rsidP="00333B55">
            <w:pPr>
              <w:jc w:val="right"/>
              <w:rPr>
                <w:sz w:val="18"/>
                <w:szCs w:val="18"/>
              </w:rPr>
            </w:pPr>
            <w:r w:rsidRPr="00333B55">
              <w:rPr>
                <w:sz w:val="18"/>
                <w:szCs w:val="18"/>
              </w:rPr>
              <w:t>129 412</w:t>
            </w:r>
          </w:p>
        </w:tc>
        <w:tc>
          <w:tcPr>
            <w:tcW w:w="922" w:type="dxa"/>
            <w:vAlign w:val="center"/>
            <w:hideMark/>
          </w:tcPr>
          <w:p w14:paraId="2B8213BA" w14:textId="77777777" w:rsidR="00333B55" w:rsidRPr="00333B55" w:rsidRDefault="00333B55" w:rsidP="00333B55">
            <w:pPr>
              <w:jc w:val="right"/>
              <w:rPr>
                <w:sz w:val="18"/>
                <w:szCs w:val="18"/>
              </w:rPr>
            </w:pPr>
            <w:r w:rsidRPr="00333B55">
              <w:rPr>
                <w:sz w:val="18"/>
                <w:szCs w:val="18"/>
              </w:rPr>
              <w:t>103 082</w:t>
            </w:r>
          </w:p>
        </w:tc>
        <w:tc>
          <w:tcPr>
            <w:tcW w:w="921" w:type="dxa"/>
            <w:vAlign w:val="center"/>
            <w:hideMark/>
          </w:tcPr>
          <w:p w14:paraId="383B9ACA" w14:textId="77777777" w:rsidR="00333B55" w:rsidRPr="00333B55" w:rsidRDefault="00333B55" w:rsidP="00333B55">
            <w:pPr>
              <w:jc w:val="right"/>
              <w:rPr>
                <w:sz w:val="18"/>
                <w:szCs w:val="18"/>
              </w:rPr>
            </w:pPr>
            <w:r w:rsidRPr="00333B55">
              <w:rPr>
                <w:sz w:val="18"/>
                <w:szCs w:val="18"/>
              </w:rPr>
              <w:t>106 557</w:t>
            </w:r>
          </w:p>
        </w:tc>
        <w:tc>
          <w:tcPr>
            <w:tcW w:w="922" w:type="dxa"/>
            <w:vAlign w:val="center"/>
            <w:hideMark/>
          </w:tcPr>
          <w:p w14:paraId="61AE1784" w14:textId="77777777" w:rsidR="00333B55" w:rsidRPr="00333B55" w:rsidRDefault="00333B55" w:rsidP="00333B55">
            <w:pPr>
              <w:jc w:val="right"/>
              <w:rPr>
                <w:sz w:val="18"/>
                <w:szCs w:val="18"/>
              </w:rPr>
            </w:pPr>
            <w:r w:rsidRPr="00333B55">
              <w:rPr>
                <w:sz w:val="18"/>
                <w:szCs w:val="18"/>
              </w:rPr>
              <w:t>94 024</w:t>
            </w:r>
          </w:p>
        </w:tc>
        <w:tc>
          <w:tcPr>
            <w:tcW w:w="1126" w:type="dxa"/>
            <w:vAlign w:val="center"/>
            <w:hideMark/>
          </w:tcPr>
          <w:p w14:paraId="6EC8FE83" w14:textId="77777777" w:rsidR="00333B55" w:rsidRPr="00333B55" w:rsidRDefault="00333B55" w:rsidP="00333B55">
            <w:pPr>
              <w:jc w:val="right"/>
              <w:rPr>
                <w:b/>
                <w:bCs/>
                <w:sz w:val="18"/>
                <w:szCs w:val="18"/>
              </w:rPr>
            </w:pPr>
            <w:r w:rsidRPr="00333B55">
              <w:rPr>
                <w:b/>
                <w:bCs/>
                <w:sz w:val="18"/>
                <w:szCs w:val="18"/>
              </w:rPr>
              <w:t>2 000 793</w:t>
            </w:r>
          </w:p>
        </w:tc>
      </w:tr>
      <w:tr w:rsidR="00333B55" w:rsidRPr="00333B55" w14:paraId="741831FC" w14:textId="77777777" w:rsidTr="00333B55">
        <w:trPr>
          <w:trHeight w:val="240"/>
        </w:trPr>
        <w:tc>
          <w:tcPr>
            <w:tcW w:w="3114" w:type="dxa"/>
            <w:vAlign w:val="center"/>
            <w:hideMark/>
          </w:tcPr>
          <w:p w14:paraId="2F0D6AD2"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0C7D8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BA20C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8963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CDC32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C41AE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F4A418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C0B7C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5812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CCBEA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BC05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19EC5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8D40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FD53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79DF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8E3DA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E0597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D4A7E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A3A575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36235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F7707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DA167C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80DA30C" w14:textId="77777777" w:rsidTr="00333B55">
        <w:trPr>
          <w:trHeight w:val="240"/>
        </w:trPr>
        <w:tc>
          <w:tcPr>
            <w:tcW w:w="3114" w:type="dxa"/>
            <w:vAlign w:val="center"/>
            <w:hideMark/>
          </w:tcPr>
          <w:p w14:paraId="5F427CD1"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4BB49E7" w14:textId="77777777" w:rsidR="00333B55" w:rsidRPr="00333B55" w:rsidRDefault="00333B55" w:rsidP="00333B55">
            <w:pPr>
              <w:jc w:val="right"/>
              <w:rPr>
                <w:sz w:val="18"/>
                <w:szCs w:val="18"/>
              </w:rPr>
            </w:pPr>
            <w:r w:rsidRPr="00333B55">
              <w:rPr>
                <w:sz w:val="18"/>
                <w:szCs w:val="18"/>
              </w:rPr>
              <w:t>15 376</w:t>
            </w:r>
          </w:p>
        </w:tc>
        <w:tc>
          <w:tcPr>
            <w:tcW w:w="921" w:type="dxa"/>
            <w:vAlign w:val="center"/>
            <w:hideMark/>
          </w:tcPr>
          <w:p w14:paraId="700ECC93" w14:textId="77777777" w:rsidR="00333B55" w:rsidRPr="00333B55" w:rsidRDefault="00333B55" w:rsidP="00333B55">
            <w:pPr>
              <w:jc w:val="right"/>
              <w:rPr>
                <w:sz w:val="18"/>
                <w:szCs w:val="18"/>
              </w:rPr>
            </w:pPr>
            <w:r w:rsidRPr="00333B55">
              <w:rPr>
                <w:sz w:val="18"/>
                <w:szCs w:val="18"/>
              </w:rPr>
              <w:t>12 050</w:t>
            </w:r>
          </w:p>
        </w:tc>
        <w:tc>
          <w:tcPr>
            <w:tcW w:w="922" w:type="dxa"/>
            <w:vAlign w:val="center"/>
            <w:hideMark/>
          </w:tcPr>
          <w:p w14:paraId="02CB234F" w14:textId="77777777" w:rsidR="00333B55" w:rsidRPr="00333B55" w:rsidRDefault="00333B55" w:rsidP="00333B55">
            <w:pPr>
              <w:jc w:val="right"/>
              <w:rPr>
                <w:sz w:val="18"/>
                <w:szCs w:val="18"/>
              </w:rPr>
            </w:pPr>
            <w:r w:rsidRPr="00333B55">
              <w:rPr>
                <w:sz w:val="18"/>
                <w:szCs w:val="18"/>
              </w:rPr>
              <w:t>25 617</w:t>
            </w:r>
          </w:p>
        </w:tc>
        <w:tc>
          <w:tcPr>
            <w:tcW w:w="921" w:type="dxa"/>
            <w:vAlign w:val="center"/>
            <w:hideMark/>
          </w:tcPr>
          <w:p w14:paraId="46164393" w14:textId="77777777" w:rsidR="00333B55" w:rsidRPr="00333B55" w:rsidRDefault="00333B55" w:rsidP="00333B55">
            <w:pPr>
              <w:jc w:val="right"/>
              <w:rPr>
                <w:sz w:val="18"/>
                <w:szCs w:val="18"/>
              </w:rPr>
            </w:pPr>
            <w:r w:rsidRPr="00333B55">
              <w:rPr>
                <w:sz w:val="18"/>
                <w:szCs w:val="18"/>
              </w:rPr>
              <w:t>70 195</w:t>
            </w:r>
          </w:p>
        </w:tc>
        <w:tc>
          <w:tcPr>
            <w:tcW w:w="921" w:type="dxa"/>
            <w:vAlign w:val="center"/>
            <w:hideMark/>
          </w:tcPr>
          <w:p w14:paraId="5F2B28E2" w14:textId="77777777" w:rsidR="00333B55" w:rsidRPr="00333B55" w:rsidRDefault="00333B55" w:rsidP="00333B55">
            <w:pPr>
              <w:jc w:val="right"/>
              <w:rPr>
                <w:sz w:val="18"/>
                <w:szCs w:val="18"/>
              </w:rPr>
            </w:pPr>
            <w:r w:rsidRPr="00333B55">
              <w:rPr>
                <w:sz w:val="18"/>
                <w:szCs w:val="18"/>
              </w:rPr>
              <w:t>21 199</w:t>
            </w:r>
          </w:p>
        </w:tc>
        <w:tc>
          <w:tcPr>
            <w:tcW w:w="922" w:type="dxa"/>
            <w:vAlign w:val="center"/>
            <w:hideMark/>
          </w:tcPr>
          <w:p w14:paraId="15CC45B7" w14:textId="77777777" w:rsidR="00333B55" w:rsidRPr="00333B55" w:rsidRDefault="00333B55" w:rsidP="00333B55">
            <w:pPr>
              <w:jc w:val="right"/>
              <w:rPr>
                <w:sz w:val="18"/>
                <w:szCs w:val="18"/>
              </w:rPr>
            </w:pPr>
            <w:r w:rsidRPr="00333B55">
              <w:rPr>
                <w:sz w:val="18"/>
                <w:szCs w:val="18"/>
              </w:rPr>
              <w:t>33 222</w:t>
            </w:r>
          </w:p>
        </w:tc>
        <w:tc>
          <w:tcPr>
            <w:tcW w:w="921" w:type="dxa"/>
            <w:vAlign w:val="center"/>
            <w:hideMark/>
          </w:tcPr>
          <w:p w14:paraId="589B2843" w14:textId="77777777" w:rsidR="00333B55" w:rsidRPr="00333B55" w:rsidRDefault="00333B55" w:rsidP="00333B55">
            <w:pPr>
              <w:jc w:val="right"/>
              <w:rPr>
                <w:sz w:val="18"/>
                <w:szCs w:val="18"/>
              </w:rPr>
            </w:pPr>
            <w:r w:rsidRPr="00333B55">
              <w:rPr>
                <w:sz w:val="18"/>
                <w:szCs w:val="18"/>
              </w:rPr>
              <w:t>5 855</w:t>
            </w:r>
          </w:p>
        </w:tc>
        <w:tc>
          <w:tcPr>
            <w:tcW w:w="921" w:type="dxa"/>
            <w:vAlign w:val="center"/>
            <w:hideMark/>
          </w:tcPr>
          <w:p w14:paraId="536487AD" w14:textId="77777777" w:rsidR="00333B55" w:rsidRPr="00333B55" w:rsidRDefault="00333B55" w:rsidP="00333B55">
            <w:pPr>
              <w:jc w:val="right"/>
              <w:rPr>
                <w:sz w:val="18"/>
                <w:szCs w:val="18"/>
              </w:rPr>
            </w:pPr>
            <w:r w:rsidRPr="00333B55">
              <w:rPr>
                <w:sz w:val="18"/>
                <w:szCs w:val="18"/>
              </w:rPr>
              <w:t>12 387</w:t>
            </w:r>
          </w:p>
        </w:tc>
        <w:tc>
          <w:tcPr>
            <w:tcW w:w="922" w:type="dxa"/>
            <w:vAlign w:val="center"/>
            <w:hideMark/>
          </w:tcPr>
          <w:p w14:paraId="52B5E2EB" w14:textId="77777777" w:rsidR="00333B55" w:rsidRPr="00333B55" w:rsidRDefault="00333B55" w:rsidP="00333B55">
            <w:pPr>
              <w:jc w:val="right"/>
              <w:rPr>
                <w:sz w:val="18"/>
                <w:szCs w:val="18"/>
              </w:rPr>
            </w:pPr>
            <w:r w:rsidRPr="00333B55">
              <w:rPr>
                <w:sz w:val="18"/>
                <w:szCs w:val="18"/>
              </w:rPr>
              <w:t>7 480</w:t>
            </w:r>
          </w:p>
        </w:tc>
        <w:tc>
          <w:tcPr>
            <w:tcW w:w="921" w:type="dxa"/>
            <w:vAlign w:val="center"/>
            <w:hideMark/>
          </w:tcPr>
          <w:p w14:paraId="26CF40DE" w14:textId="77777777" w:rsidR="00333B55" w:rsidRPr="00333B55" w:rsidRDefault="00333B55" w:rsidP="00333B55">
            <w:pPr>
              <w:jc w:val="right"/>
              <w:rPr>
                <w:sz w:val="18"/>
                <w:szCs w:val="18"/>
              </w:rPr>
            </w:pPr>
            <w:r w:rsidRPr="00333B55">
              <w:rPr>
                <w:sz w:val="18"/>
                <w:szCs w:val="18"/>
              </w:rPr>
              <w:t>7 585</w:t>
            </w:r>
          </w:p>
        </w:tc>
        <w:tc>
          <w:tcPr>
            <w:tcW w:w="921" w:type="dxa"/>
            <w:vAlign w:val="center"/>
            <w:hideMark/>
          </w:tcPr>
          <w:p w14:paraId="77F842E9" w14:textId="77777777" w:rsidR="00333B55" w:rsidRPr="00333B55" w:rsidRDefault="00333B55" w:rsidP="00333B55">
            <w:pPr>
              <w:jc w:val="right"/>
              <w:rPr>
                <w:sz w:val="18"/>
                <w:szCs w:val="18"/>
              </w:rPr>
            </w:pPr>
            <w:r w:rsidRPr="00333B55">
              <w:rPr>
                <w:sz w:val="18"/>
                <w:szCs w:val="18"/>
              </w:rPr>
              <w:t>22 671</w:t>
            </w:r>
          </w:p>
        </w:tc>
        <w:tc>
          <w:tcPr>
            <w:tcW w:w="922" w:type="dxa"/>
            <w:vAlign w:val="center"/>
            <w:hideMark/>
          </w:tcPr>
          <w:p w14:paraId="0A2BE2AD" w14:textId="77777777" w:rsidR="00333B55" w:rsidRPr="00333B55" w:rsidRDefault="00333B55" w:rsidP="00333B55">
            <w:pPr>
              <w:jc w:val="right"/>
              <w:rPr>
                <w:sz w:val="18"/>
                <w:szCs w:val="18"/>
              </w:rPr>
            </w:pPr>
            <w:r w:rsidRPr="00333B55">
              <w:rPr>
                <w:sz w:val="18"/>
                <w:szCs w:val="18"/>
              </w:rPr>
              <w:t>25 917</w:t>
            </w:r>
          </w:p>
        </w:tc>
        <w:tc>
          <w:tcPr>
            <w:tcW w:w="921" w:type="dxa"/>
            <w:vAlign w:val="center"/>
            <w:hideMark/>
          </w:tcPr>
          <w:p w14:paraId="50A3CE67" w14:textId="77777777" w:rsidR="00333B55" w:rsidRPr="00333B55" w:rsidRDefault="00333B55" w:rsidP="00333B55">
            <w:pPr>
              <w:jc w:val="right"/>
              <w:rPr>
                <w:sz w:val="18"/>
                <w:szCs w:val="18"/>
              </w:rPr>
            </w:pPr>
            <w:r w:rsidRPr="00333B55">
              <w:rPr>
                <w:sz w:val="18"/>
                <w:szCs w:val="18"/>
              </w:rPr>
              <w:t>7 630</w:t>
            </w:r>
          </w:p>
        </w:tc>
        <w:tc>
          <w:tcPr>
            <w:tcW w:w="921" w:type="dxa"/>
            <w:vAlign w:val="center"/>
            <w:hideMark/>
          </w:tcPr>
          <w:p w14:paraId="3732312A" w14:textId="77777777" w:rsidR="00333B55" w:rsidRPr="00333B55" w:rsidRDefault="00333B55" w:rsidP="00333B55">
            <w:pPr>
              <w:jc w:val="right"/>
              <w:rPr>
                <w:sz w:val="18"/>
                <w:szCs w:val="18"/>
              </w:rPr>
            </w:pPr>
            <w:r w:rsidRPr="00333B55">
              <w:rPr>
                <w:sz w:val="18"/>
                <w:szCs w:val="18"/>
              </w:rPr>
              <w:t>15 188</w:t>
            </w:r>
          </w:p>
        </w:tc>
        <w:tc>
          <w:tcPr>
            <w:tcW w:w="922" w:type="dxa"/>
            <w:vAlign w:val="center"/>
            <w:hideMark/>
          </w:tcPr>
          <w:p w14:paraId="1B94F9BE" w14:textId="77777777" w:rsidR="00333B55" w:rsidRPr="00333B55" w:rsidRDefault="00333B55" w:rsidP="00333B55">
            <w:pPr>
              <w:jc w:val="right"/>
              <w:rPr>
                <w:sz w:val="18"/>
                <w:szCs w:val="18"/>
              </w:rPr>
            </w:pPr>
            <w:r w:rsidRPr="00333B55">
              <w:rPr>
                <w:sz w:val="18"/>
                <w:szCs w:val="18"/>
              </w:rPr>
              <w:t>22 312</w:t>
            </w:r>
          </w:p>
        </w:tc>
        <w:tc>
          <w:tcPr>
            <w:tcW w:w="921" w:type="dxa"/>
            <w:vAlign w:val="center"/>
            <w:hideMark/>
          </w:tcPr>
          <w:p w14:paraId="3D3DAD90" w14:textId="77777777" w:rsidR="00333B55" w:rsidRPr="00333B55" w:rsidRDefault="00333B55" w:rsidP="00333B55">
            <w:pPr>
              <w:jc w:val="right"/>
              <w:rPr>
                <w:sz w:val="18"/>
                <w:szCs w:val="18"/>
              </w:rPr>
            </w:pPr>
            <w:r w:rsidRPr="00333B55">
              <w:rPr>
                <w:sz w:val="18"/>
                <w:szCs w:val="18"/>
              </w:rPr>
              <w:t>8 861</w:t>
            </w:r>
          </w:p>
        </w:tc>
        <w:tc>
          <w:tcPr>
            <w:tcW w:w="921" w:type="dxa"/>
            <w:vAlign w:val="center"/>
            <w:hideMark/>
          </w:tcPr>
          <w:p w14:paraId="0238485B" w14:textId="77777777" w:rsidR="00333B55" w:rsidRPr="00333B55" w:rsidRDefault="00333B55" w:rsidP="00333B55">
            <w:pPr>
              <w:jc w:val="right"/>
              <w:rPr>
                <w:sz w:val="18"/>
                <w:szCs w:val="18"/>
              </w:rPr>
            </w:pPr>
            <w:r w:rsidRPr="00333B55">
              <w:rPr>
                <w:sz w:val="18"/>
                <w:szCs w:val="18"/>
              </w:rPr>
              <w:t>25 882</w:t>
            </w:r>
          </w:p>
        </w:tc>
        <w:tc>
          <w:tcPr>
            <w:tcW w:w="922" w:type="dxa"/>
            <w:vAlign w:val="center"/>
            <w:hideMark/>
          </w:tcPr>
          <w:p w14:paraId="443C72C5" w14:textId="77777777" w:rsidR="00333B55" w:rsidRPr="00333B55" w:rsidRDefault="00333B55" w:rsidP="00333B55">
            <w:pPr>
              <w:jc w:val="right"/>
              <w:rPr>
                <w:sz w:val="18"/>
                <w:szCs w:val="18"/>
              </w:rPr>
            </w:pPr>
            <w:r w:rsidRPr="00333B55">
              <w:rPr>
                <w:sz w:val="18"/>
                <w:szCs w:val="18"/>
              </w:rPr>
              <w:t>20 616</w:t>
            </w:r>
          </w:p>
        </w:tc>
        <w:tc>
          <w:tcPr>
            <w:tcW w:w="921" w:type="dxa"/>
            <w:vAlign w:val="center"/>
            <w:hideMark/>
          </w:tcPr>
          <w:p w14:paraId="5E0BD3BF" w14:textId="77777777" w:rsidR="00333B55" w:rsidRPr="00333B55" w:rsidRDefault="00333B55" w:rsidP="00333B55">
            <w:pPr>
              <w:jc w:val="right"/>
              <w:rPr>
                <w:sz w:val="18"/>
                <w:szCs w:val="18"/>
              </w:rPr>
            </w:pPr>
            <w:r w:rsidRPr="00333B55">
              <w:rPr>
                <w:sz w:val="18"/>
                <w:szCs w:val="18"/>
              </w:rPr>
              <w:t>21 311</w:t>
            </w:r>
          </w:p>
        </w:tc>
        <w:tc>
          <w:tcPr>
            <w:tcW w:w="922" w:type="dxa"/>
            <w:vAlign w:val="center"/>
            <w:hideMark/>
          </w:tcPr>
          <w:p w14:paraId="06C7319D" w14:textId="77777777" w:rsidR="00333B55" w:rsidRPr="00333B55" w:rsidRDefault="00333B55" w:rsidP="00333B55">
            <w:pPr>
              <w:jc w:val="right"/>
              <w:rPr>
                <w:sz w:val="18"/>
                <w:szCs w:val="18"/>
              </w:rPr>
            </w:pPr>
            <w:r w:rsidRPr="00333B55">
              <w:rPr>
                <w:sz w:val="18"/>
                <w:szCs w:val="18"/>
              </w:rPr>
              <w:t>18 805</w:t>
            </w:r>
          </w:p>
        </w:tc>
        <w:tc>
          <w:tcPr>
            <w:tcW w:w="1126" w:type="dxa"/>
            <w:vAlign w:val="center"/>
            <w:hideMark/>
          </w:tcPr>
          <w:p w14:paraId="22C704BE" w14:textId="77777777" w:rsidR="00333B55" w:rsidRPr="00333B55" w:rsidRDefault="00333B55" w:rsidP="00333B55">
            <w:pPr>
              <w:jc w:val="right"/>
              <w:rPr>
                <w:b/>
                <w:bCs/>
                <w:sz w:val="18"/>
                <w:szCs w:val="18"/>
              </w:rPr>
            </w:pPr>
            <w:r w:rsidRPr="00333B55">
              <w:rPr>
                <w:b/>
                <w:bCs/>
                <w:sz w:val="18"/>
                <w:szCs w:val="18"/>
              </w:rPr>
              <w:t>400 159</w:t>
            </w:r>
          </w:p>
        </w:tc>
      </w:tr>
      <w:tr w:rsidR="00333B55" w:rsidRPr="00333B55" w14:paraId="14751ED2" w14:textId="77777777" w:rsidTr="00333B55">
        <w:trPr>
          <w:trHeight w:val="240"/>
        </w:trPr>
        <w:tc>
          <w:tcPr>
            <w:tcW w:w="3114" w:type="dxa"/>
            <w:vAlign w:val="center"/>
            <w:hideMark/>
          </w:tcPr>
          <w:p w14:paraId="4E34DBC6"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CE021A8" w14:textId="77777777" w:rsidR="00333B55" w:rsidRPr="00333B55" w:rsidRDefault="00333B55" w:rsidP="00333B55">
            <w:pPr>
              <w:jc w:val="right"/>
              <w:rPr>
                <w:sz w:val="18"/>
                <w:szCs w:val="18"/>
              </w:rPr>
            </w:pPr>
            <w:r w:rsidRPr="00333B55">
              <w:rPr>
                <w:sz w:val="18"/>
                <w:szCs w:val="18"/>
              </w:rPr>
              <w:t>92 255</w:t>
            </w:r>
          </w:p>
        </w:tc>
        <w:tc>
          <w:tcPr>
            <w:tcW w:w="921" w:type="dxa"/>
            <w:vAlign w:val="center"/>
            <w:hideMark/>
          </w:tcPr>
          <w:p w14:paraId="1D7804FF" w14:textId="77777777" w:rsidR="00333B55" w:rsidRPr="00333B55" w:rsidRDefault="00333B55" w:rsidP="00333B55">
            <w:pPr>
              <w:jc w:val="right"/>
              <w:rPr>
                <w:sz w:val="18"/>
                <w:szCs w:val="18"/>
              </w:rPr>
            </w:pPr>
            <w:r w:rsidRPr="00333B55">
              <w:rPr>
                <w:sz w:val="18"/>
                <w:szCs w:val="18"/>
              </w:rPr>
              <w:t>72 300</w:t>
            </w:r>
          </w:p>
        </w:tc>
        <w:tc>
          <w:tcPr>
            <w:tcW w:w="922" w:type="dxa"/>
            <w:vAlign w:val="center"/>
            <w:hideMark/>
          </w:tcPr>
          <w:p w14:paraId="206471BF" w14:textId="77777777" w:rsidR="00333B55" w:rsidRPr="00333B55" w:rsidRDefault="00333B55" w:rsidP="00333B55">
            <w:pPr>
              <w:jc w:val="right"/>
              <w:rPr>
                <w:sz w:val="18"/>
                <w:szCs w:val="18"/>
              </w:rPr>
            </w:pPr>
            <w:r w:rsidRPr="00333B55">
              <w:rPr>
                <w:sz w:val="18"/>
                <w:szCs w:val="18"/>
              </w:rPr>
              <w:t>153 700</w:t>
            </w:r>
          </w:p>
        </w:tc>
        <w:tc>
          <w:tcPr>
            <w:tcW w:w="921" w:type="dxa"/>
            <w:vAlign w:val="center"/>
            <w:hideMark/>
          </w:tcPr>
          <w:p w14:paraId="486C6E53" w14:textId="77777777" w:rsidR="00333B55" w:rsidRPr="00333B55" w:rsidRDefault="00333B55" w:rsidP="00333B55">
            <w:pPr>
              <w:jc w:val="right"/>
              <w:rPr>
                <w:sz w:val="18"/>
                <w:szCs w:val="18"/>
              </w:rPr>
            </w:pPr>
            <w:r w:rsidRPr="00333B55">
              <w:rPr>
                <w:sz w:val="18"/>
                <w:szCs w:val="18"/>
              </w:rPr>
              <w:t>421 167</w:t>
            </w:r>
          </w:p>
        </w:tc>
        <w:tc>
          <w:tcPr>
            <w:tcW w:w="921" w:type="dxa"/>
            <w:vAlign w:val="center"/>
            <w:hideMark/>
          </w:tcPr>
          <w:p w14:paraId="02D13A00" w14:textId="77777777" w:rsidR="00333B55" w:rsidRPr="00333B55" w:rsidRDefault="00333B55" w:rsidP="00333B55">
            <w:pPr>
              <w:jc w:val="right"/>
              <w:rPr>
                <w:sz w:val="18"/>
                <w:szCs w:val="18"/>
              </w:rPr>
            </w:pPr>
            <w:r w:rsidRPr="00333B55">
              <w:rPr>
                <w:sz w:val="18"/>
                <w:szCs w:val="18"/>
              </w:rPr>
              <w:t>127 192</w:t>
            </w:r>
          </w:p>
        </w:tc>
        <w:tc>
          <w:tcPr>
            <w:tcW w:w="922" w:type="dxa"/>
            <w:vAlign w:val="center"/>
            <w:hideMark/>
          </w:tcPr>
          <w:p w14:paraId="2FAACF4B" w14:textId="77777777" w:rsidR="00333B55" w:rsidRPr="00333B55" w:rsidRDefault="00333B55" w:rsidP="00333B55">
            <w:pPr>
              <w:jc w:val="right"/>
              <w:rPr>
                <w:sz w:val="18"/>
                <w:szCs w:val="18"/>
              </w:rPr>
            </w:pPr>
            <w:r w:rsidRPr="00333B55">
              <w:rPr>
                <w:sz w:val="18"/>
                <w:szCs w:val="18"/>
              </w:rPr>
              <w:t>199 330</w:t>
            </w:r>
          </w:p>
        </w:tc>
        <w:tc>
          <w:tcPr>
            <w:tcW w:w="921" w:type="dxa"/>
            <w:vAlign w:val="center"/>
            <w:hideMark/>
          </w:tcPr>
          <w:p w14:paraId="46DF3A0D" w14:textId="77777777" w:rsidR="00333B55" w:rsidRPr="00333B55" w:rsidRDefault="00333B55" w:rsidP="00333B55">
            <w:pPr>
              <w:jc w:val="right"/>
              <w:rPr>
                <w:sz w:val="18"/>
                <w:szCs w:val="18"/>
              </w:rPr>
            </w:pPr>
            <w:r w:rsidRPr="00333B55">
              <w:rPr>
                <w:sz w:val="18"/>
                <w:szCs w:val="18"/>
              </w:rPr>
              <w:t>35 131</w:t>
            </w:r>
          </w:p>
        </w:tc>
        <w:tc>
          <w:tcPr>
            <w:tcW w:w="921" w:type="dxa"/>
            <w:vAlign w:val="center"/>
            <w:hideMark/>
          </w:tcPr>
          <w:p w14:paraId="7CC2F257" w14:textId="77777777" w:rsidR="00333B55" w:rsidRPr="00333B55" w:rsidRDefault="00333B55" w:rsidP="00333B55">
            <w:pPr>
              <w:jc w:val="right"/>
              <w:rPr>
                <w:sz w:val="18"/>
                <w:szCs w:val="18"/>
              </w:rPr>
            </w:pPr>
            <w:r w:rsidRPr="00333B55">
              <w:rPr>
                <w:sz w:val="18"/>
                <w:szCs w:val="18"/>
              </w:rPr>
              <w:t>74 321</w:t>
            </w:r>
          </w:p>
        </w:tc>
        <w:tc>
          <w:tcPr>
            <w:tcW w:w="922" w:type="dxa"/>
            <w:vAlign w:val="center"/>
            <w:hideMark/>
          </w:tcPr>
          <w:p w14:paraId="5DD7E9D7" w14:textId="77777777" w:rsidR="00333B55" w:rsidRPr="00333B55" w:rsidRDefault="00333B55" w:rsidP="00333B55">
            <w:pPr>
              <w:jc w:val="right"/>
              <w:rPr>
                <w:sz w:val="18"/>
                <w:szCs w:val="18"/>
              </w:rPr>
            </w:pPr>
            <w:r w:rsidRPr="00333B55">
              <w:rPr>
                <w:sz w:val="18"/>
                <w:szCs w:val="18"/>
              </w:rPr>
              <w:t>44 880</w:t>
            </w:r>
          </w:p>
        </w:tc>
        <w:tc>
          <w:tcPr>
            <w:tcW w:w="921" w:type="dxa"/>
            <w:vAlign w:val="center"/>
            <w:hideMark/>
          </w:tcPr>
          <w:p w14:paraId="3F32CF39" w14:textId="77777777" w:rsidR="00333B55" w:rsidRPr="00333B55" w:rsidRDefault="00333B55" w:rsidP="00333B55">
            <w:pPr>
              <w:jc w:val="right"/>
              <w:rPr>
                <w:sz w:val="18"/>
                <w:szCs w:val="18"/>
              </w:rPr>
            </w:pPr>
            <w:r w:rsidRPr="00333B55">
              <w:rPr>
                <w:sz w:val="18"/>
                <w:szCs w:val="18"/>
              </w:rPr>
              <w:t>45 511</w:t>
            </w:r>
          </w:p>
        </w:tc>
        <w:tc>
          <w:tcPr>
            <w:tcW w:w="921" w:type="dxa"/>
            <w:vAlign w:val="center"/>
            <w:hideMark/>
          </w:tcPr>
          <w:p w14:paraId="1B4489B0" w14:textId="77777777" w:rsidR="00333B55" w:rsidRPr="00333B55" w:rsidRDefault="00333B55" w:rsidP="00333B55">
            <w:pPr>
              <w:jc w:val="right"/>
              <w:rPr>
                <w:sz w:val="18"/>
                <w:szCs w:val="18"/>
              </w:rPr>
            </w:pPr>
            <w:r w:rsidRPr="00333B55">
              <w:rPr>
                <w:sz w:val="18"/>
                <w:szCs w:val="18"/>
              </w:rPr>
              <w:t>136 028</w:t>
            </w:r>
          </w:p>
        </w:tc>
        <w:tc>
          <w:tcPr>
            <w:tcW w:w="922" w:type="dxa"/>
            <w:vAlign w:val="center"/>
            <w:hideMark/>
          </w:tcPr>
          <w:p w14:paraId="2F62DF75" w14:textId="77777777" w:rsidR="00333B55" w:rsidRPr="00333B55" w:rsidRDefault="00333B55" w:rsidP="00333B55">
            <w:pPr>
              <w:jc w:val="right"/>
              <w:rPr>
                <w:sz w:val="18"/>
                <w:szCs w:val="18"/>
              </w:rPr>
            </w:pPr>
            <w:r w:rsidRPr="00333B55">
              <w:rPr>
                <w:sz w:val="18"/>
                <w:szCs w:val="18"/>
              </w:rPr>
              <w:t>155 500</w:t>
            </w:r>
          </w:p>
        </w:tc>
        <w:tc>
          <w:tcPr>
            <w:tcW w:w="921" w:type="dxa"/>
            <w:vAlign w:val="center"/>
            <w:hideMark/>
          </w:tcPr>
          <w:p w14:paraId="7F236005" w14:textId="77777777" w:rsidR="00333B55" w:rsidRPr="00333B55" w:rsidRDefault="00333B55" w:rsidP="00333B55">
            <w:pPr>
              <w:jc w:val="right"/>
              <w:rPr>
                <w:sz w:val="18"/>
                <w:szCs w:val="18"/>
              </w:rPr>
            </w:pPr>
            <w:r w:rsidRPr="00333B55">
              <w:rPr>
                <w:sz w:val="18"/>
                <w:szCs w:val="18"/>
              </w:rPr>
              <w:t>45 780</w:t>
            </w:r>
          </w:p>
        </w:tc>
        <w:tc>
          <w:tcPr>
            <w:tcW w:w="921" w:type="dxa"/>
            <w:vAlign w:val="center"/>
            <w:hideMark/>
          </w:tcPr>
          <w:p w14:paraId="0B279BD4" w14:textId="77777777" w:rsidR="00333B55" w:rsidRPr="00333B55" w:rsidRDefault="00333B55" w:rsidP="00333B55">
            <w:pPr>
              <w:jc w:val="right"/>
              <w:rPr>
                <w:sz w:val="18"/>
                <w:szCs w:val="18"/>
              </w:rPr>
            </w:pPr>
            <w:r w:rsidRPr="00333B55">
              <w:rPr>
                <w:sz w:val="18"/>
                <w:szCs w:val="18"/>
              </w:rPr>
              <w:t>91 129</w:t>
            </w:r>
          </w:p>
        </w:tc>
        <w:tc>
          <w:tcPr>
            <w:tcW w:w="922" w:type="dxa"/>
            <w:vAlign w:val="center"/>
            <w:hideMark/>
          </w:tcPr>
          <w:p w14:paraId="0991B8CF" w14:textId="77777777" w:rsidR="00333B55" w:rsidRPr="00333B55" w:rsidRDefault="00333B55" w:rsidP="00333B55">
            <w:pPr>
              <w:jc w:val="right"/>
              <w:rPr>
                <w:sz w:val="18"/>
                <w:szCs w:val="18"/>
              </w:rPr>
            </w:pPr>
            <w:r w:rsidRPr="00333B55">
              <w:rPr>
                <w:sz w:val="18"/>
                <w:szCs w:val="18"/>
              </w:rPr>
              <w:t>133 871</w:t>
            </w:r>
          </w:p>
        </w:tc>
        <w:tc>
          <w:tcPr>
            <w:tcW w:w="921" w:type="dxa"/>
            <w:vAlign w:val="center"/>
            <w:hideMark/>
          </w:tcPr>
          <w:p w14:paraId="366B97CB" w14:textId="77777777" w:rsidR="00333B55" w:rsidRPr="00333B55" w:rsidRDefault="00333B55" w:rsidP="00333B55">
            <w:pPr>
              <w:jc w:val="right"/>
              <w:rPr>
                <w:sz w:val="18"/>
                <w:szCs w:val="18"/>
              </w:rPr>
            </w:pPr>
            <w:r w:rsidRPr="00333B55">
              <w:rPr>
                <w:sz w:val="18"/>
                <w:szCs w:val="18"/>
              </w:rPr>
              <w:t>53 166</w:t>
            </w:r>
          </w:p>
        </w:tc>
        <w:tc>
          <w:tcPr>
            <w:tcW w:w="921" w:type="dxa"/>
            <w:vAlign w:val="center"/>
            <w:hideMark/>
          </w:tcPr>
          <w:p w14:paraId="58AB223B" w14:textId="77777777" w:rsidR="00333B55" w:rsidRPr="00333B55" w:rsidRDefault="00333B55" w:rsidP="00333B55">
            <w:pPr>
              <w:jc w:val="right"/>
              <w:rPr>
                <w:sz w:val="18"/>
                <w:szCs w:val="18"/>
              </w:rPr>
            </w:pPr>
            <w:r w:rsidRPr="00333B55">
              <w:rPr>
                <w:sz w:val="18"/>
                <w:szCs w:val="18"/>
              </w:rPr>
              <w:t>155 294</w:t>
            </w:r>
          </w:p>
        </w:tc>
        <w:tc>
          <w:tcPr>
            <w:tcW w:w="922" w:type="dxa"/>
            <w:vAlign w:val="center"/>
            <w:hideMark/>
          </w:tcPr>
          <w:p w14:paraId="384D2952" w14:textId="77777777" w:rsidR="00333B55" w:rsidRPr="00333B55" w:rsidRDefault="00333B55" w:rsidP="00333B55">
            <w:pPr>
              <w:jc w:val="right"/>
              <w:rPr>
                <w:sz w:val="18"/>
                <w:szCs w:val="18"/>
              </w:rPr>
            </w:pPr>
            <w:r w:rsidRPr="00333B55">
              <w:rPr>
                <w:sz w:val="18"/>
                <w:szCs w:val="18"/>
              </w:rPr>
              <w:t>123 698</w:t>
            </w:r>
          </w:p>
        </w:tc>
        <w:tc>
          <w:tcPr>
            <w:tcW w:w="921" w:type="dxa"/>
            <w:vAlign w:val="center"/>
            <w:hideMark/>
          </w:tcPr>
          <w:p w14:paraId="0336FA3F" w14:textId="77777777" w:rsidR="00333B55" w:rsidRPr="00333B55" w:rsidRDefault="00333B55" w:rsidP="00333B55">
            <w:pPr>
              <w:jc w:val="right"/>
              <w:rPr>
                <w:sz w:val="18"/>
                <w:szCs w:val="18"/>
              </w:rPr>
            </w:pPr>
            <w:r w:rsidRPr="00333B55">
              <w:rPr>
                <w:sz w:val="18"/>
                <w:szCs w:val="18"/>
              </w:rPr>
              <w:t>127 868</w:t>
            </w:r>
          </w:p>
        </w:tc>
        <w:tc>
          <w:tcPr>
            <w:tcW w:w="922" w:type="dxa"/>
            <w:vAlign w:val="center"/>
            <w:hideMark/>
          </w:tcPr>
          <w:p w14:paraId="6F2AF2FD" w14:textId="77777777" w:rsidR="00333B55" w:rsidRPr="00333B55" w:rsidRDefault="00333B55" w:rsidP="00333B55">
            <w:pPr>
              <w:jc w:val="right"/>
              <w:rPr>
                <w:sz w:val="18"/>
                <w:szCs w:val="18"/>
              </w:rPr>
            </w:pPr>
            <w:r w:rsidRPr="00333B55">
              <w:rPr>
                <w:sz w:val="18"/>
                <w:szCs w:val="18"/>
              </w:rPr>
              <w:t>112 829</w:t>
            </w:r>
          </w:p>
        </w:tc>
        <w:tc>
          <w:tcPr>
            <w:tcW w:w="1126" w:type="dxa"/>
            <w:vAlign w:val="center"/>
            <w:hideMark/>
          </w:tcPr>
          <w:p w14:paraId="5DB8C547" w14:textId="77777777" w:rsidR="00333B55" w:rsidRPr="00333B55" w:rsidRDefault="00333B55" w:rsidP="00333B55">
            <w:pPr>
              <w:jc w:val="right"/>
              <w:rPr>
                <w:b/>
                <w:bCs/>
                <w:sz w:val="18"/>
                <w:szCs w:val="18"/>
              </w:rPr>
            </w:pPr>
            <w:r w:rsidRPr="00333B55">
              <w:rPr>
                <w:b/>
                <w:bCs/>
                <w:sz w:val="18"/>
                <w:szCs w:val="18"/>
              </w:rPr>
              <w:t>2 400 951</w:t>
            </w:r>
          </w:p>
        </w:tc>
      </w:tr>
      <w:tr w:rsidR="00333B55" w:rsidRPr="00333B55" w14:paraId="77E45CD3" w14:textId="77777777" w:rsidTr="00333B55">
        <w:trPr>
          <w:trHeight w:val="240"/>
        </w:trPr>
        <w:tc>
          <w:tcPr>
            <w:tcW w:w="3114" w:type="dxa"/>
            <w:vAlign w:val="center"/>
            <w:hideMark/>
          </w:tcPr>
          <w:p w14:paraId="6C2C1296"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71D1FC73" w14:textId="77777777" w:rsidR="00333B55" w:rsidRPr="00333B55" w:rsidRDefault="00333B55" w:rsidP="00333B55">
            <w:pPr>
              <w:jc w:val="right"/>
              <w:rPr>
                <w:sz w:val="18"/>
                <w:szCs w:val="18"/>
              </w:rPr>
            </w:pPr>
            <w:r w:rsidRPr="00333B55">
              <w:rPr>
                <w:sz w:val="18"/>
                <w:szCs w:val="18"/>
              </w:rPr>
              <w:t>92 255</w:t>
            </w:r>
          </w:p>
        </w:tc>
        <w:tc>
          <w:tcPr>
            <w:tcW w:w="921" w:type="dxa"/>
            <w:vAlign w:val="center"/>
            <w:hideMark/>
          </w:tcPr>
          <w:p w14:paraId="1FCEC0A4" w14:textId="77777777" w:rsidR="00333B55" w:rsidRPr="00333B55" w:rsidRDefault="00333B55" w:rsidP="00333B55">
            <w:pPr>
              <w:jc w:val="right"/>
              <w:rPr>
                <w:sz w:val="18"/>
                <w:szCs w:val="18"/>
              </w:rPr>
            </w:pPr>
            <w:r w:rsidRPr="00333B55">
              <w:rPr>
                <w:sz w:val="18"/>
                <w:szCs w:val="18"/>
              </w:rPr>
              <w:t>164 555</w:t>
            </w:r>
          </w:p>
        </w:tc>
        <w:tc>
          <w:tcPr>
            <w:tcW w:w="922" w:type="dxa"/>
            <w:vAlign w:val="center"/>
            <w:hideMark/>
          </w:tcPr>
          <w:p w14:paraId="59C1069A" w14:textId="77777777" w:rsidR="00333B55" w:rsidRPr="00333B55" w:rsidRDefault="00333B55" w:rsidP="00333B55">
            <w:pPr>
              <w:jc w:val="right"/>
              <w:rPr>
                <w:sz w:val="18"/>
                <w:szCs w:val="18"/>
              </w:rPr>
            </w:pPr>
            <w:r w:rsidRPr="00333B55">
              <w:rPr>
                <w:sz w:val="18"/>
                <w:szCs w:val="18"/>
              </w:rPr>
              <w:t>318 256</w:t>
            </w:r>
          </w:p>
        </w:tc>
        <w:tc>
          <w:tcPr>
            <w:tcW w:w="921" w:type="dxa"/>
            <w:vAlign w:val="center"/>
            <w:hideMark/>
          </w:tcPr>
          <w:p w14:paraId="5D273688" w14:textId="77777777" w:rsidR="00333B55" w:rsidRPr="00333B55" w:rsidRDefault="00333B55" w:rsidP="00333B55">
            <w:pPr>
              <w:jc w:val="right"/>
              <w:rPr>
                <w:sz w:val="18"/>
                <w:szCs w:val="18"/>
              </w:rPr>
            </w:pPr>
            <w:r w:rsidRPr="00333B55">
              <w:rPr>
                <w:sz w:val="18"/>
                <w:szCs w:val="18"/>
              </w:rPr>
              <w:t>739 423</w:t>
            </w:r>
          </w:p>
        </w:tc>
        <w:tc>
          <w:tcPr>
            <w:tcW w:w="921" w:type="dxa"/>
            <w:vAlign w:val="center"/>
            <w:hideMark/>
          </w:tcPr>
          <w:p w14:paraId="4463F186" w14:textId="77777777" w:rsidR="00333B55" w:rsidRPr="00333B55" w:rsidRDefault="00333B55" w:rsidP="00333B55">
            <w:pPr>
              <w:jc w:val="right"/>
              <w:rPr>
                <w:sz w:val="18"/>
                <w:szCs w:val="18"/>
              </w:rPr>
            </w:pPr>
            <w:r w:rsidRPr="00333B55">
              <w:rPr>
                <w:sz w:val="18"/>
                <w:szCs w:val="18"/>
              </w:rPr>
              <w:t>866 614</w:t>
            </w:r>
          </w:p>
        </w:tc>
        <w:tc>
          <w:tcPr>
            <w:tcW w:w="922" w:type="dxa"/>
            <w:vAlign w:val="center"/>
            <w:hideMark/>
          </w:tcPr>
          <w:p w14:paraId="49356DA8" w14:textId="77777777" w:rsidR="00333B55" w:rsidRPr="00333B55" w:rsidRDefault="00333B55" w:rsidP="00333B55">
            <w:pPr>
              <w:jc w:val="right"/>
              <w:rPr>
                <w:sz w:val="18"/>
                <w:szCs w:val="18"/>
              </w:rPr>
            </w:pPr>
            <w:r w:rsidRPr="00333B55">
              <w:rPr>
                <w:sz w:val="18"/>
                <w:szCs w:val="18"/>
              </w:rPr>
              <w:t>1 065 944</w:t>
            </w:r>
          </w:p>
        </w:tc>
        <w:tc>
          <w:tcPr>
            <w:tcW w:w="921" w:type="dxa"/>
            <w:vAlign w:val="center"/>
            <w:hideMark/>
          </w:tcPr>
          <w:p w14:paraId="21BCA6EA" w14:textId="77777777" w:rsidR="00333B55" w:rsidRPr="00333B55" w:rsidRDefault="00333B55" w:rsidP="00333B55">
            <w:pPr>
              <w:jc w:val="right"/>
              <w:rPr>
                <w:sz w:val="18"/>
                <w:szCs w:val="18"/>
              </w:rPr>
            </w:pPr>
            <w:r w:rsidRPr="00333B55">
              <w:rPr>
                <w:sz w:val="18"/>
                <w:szCs w:val="18"/>
              </w:rPr>
              <w:t>1 101 075</w:t>
            </w:r>
          </w:p>
        </w:tc>
        <w:tc>
          <w:tcPr>
            <w:tcW w:w="921" w:type="dxa"/>
            <w:vAlign w:val="center"/>
            <w:hideMark/>
          </w:tcPr>
          <w:p w14:paraId="5D5C3387" w14:textId="77777777" w:rsidR="00333B55" w:rsidRPr="00333B55" w:rsidRDefault="00333B55" w:rsidP="00333B55">
            <w:pPr>
              <w:jc w:val="right"/>
              <w:rPr>
                <w:sz w:val="18"/>
                <w:szCs w:val="18"/>
              </w:rPr>
            </w:pPr>
            <w:r w:rsidRPr="00333B55">
              <w:rPr>
                <w:sz w:val="18"/>
                <w:szCs w:val="18"/>
              </w:rPr>
              <w:t>1 175 396</w:t>
            </w:r>
          </w:p>
        </w:tc>
        <w:tc>
          <w:tcPr>
            <w:tcW w:w="922" w:type="dxa"/>
            <w:vAlign w:val="center"/>
            <w:hideMark/>
          </w:tcPr>
          <w:p w14:paraId="353197B0" w14:textId="77777777" w:rsidR="00333B55" w:rsidRPr="00333B55" w:rsidRDefault="00333B55" w:rsidP="00333B55">
            <w:pPr>
              <w:jc w:val="right"/>
              <w:rPr>
                <w:sz w:val="18"/>
                <w:szCs w:val="18"/>
              </w:rPr>
            </w:pPr>
            <w:r w:rsidRPr="00333B55">
              <w:rPr>
                <w:sz w:val="18"/>
                <w:szCs w:val="18"/>
              </w:rPr>
              <w:t>1 220 276</w:t>
            </w:r>
          </w:p>
        </w:tc>
        <w:tc>
          <w:tcPr>
            <w:tcW w:w="921" w:type="dxa"/>
            <w:vAlign w:val="center"/>
            <w:hideMark/>
          </w:tcPr>
          <w:p w14:paraId="4A950604" w14:textId="77777777" w:rsidR="00333B55" w:rsidRPr="00333B55" w:rsidRDefault="00333B55" w:rsidP="00333B55">
            <w:pPr>
              <w:jc w:val="right"/>
              <w:rPr>
                <w:sz w:val="18"/>
                <w:szCs w:val="18"/>
              </w:rPr>
            </w:pPr>
            <w:r w:rsidRPr="00333B55">
              <w:rPr>
                <w:sz w:val="18"/>
                <w:szCs w:val="18"/>
              </w:rPr>
              <w:t>1 265 787</w:t>
            </w:r>
          </w:p>
        </w:tc>
        <w:tc>
          <w:tcPr>
            <w:tcW w:w="921" w:type="dxa"/>
            <w:vAlign w:val="center"/>
            <w:hideMark/>
          </w:tcPr>
          <w:p w14:paraId="5214A171" w14:textId="77777777" w:rsidR="00333B55" w:rsidRPr="00333B55" w:rsidRDefault="00333B55" w:rsidP="00333B55">
            <w:pPr>
              <w:jc w:val="right"/>
              <w:rPr>
                <w:sz w:val="18"/>
                <w:szCs w:val="18"/>
              </w:rPr>
            </w:pPr>
            <w:r w:rsidRPr="00333B55">
              <w:rPr>
                <w:sz w:val="18"/>
                <w:szCs w:val="18"/>
              </w:rPr>
              <w:t>1 401 816</w:t>
            </w:r>
          </w:p>
        </w:tc>
        <w:tc>
          <w:tcPr>
            <w:tcW w:w="922" w:type="dxa"/>
            <w:vAlign w:val="center"/>
            <w:hideMark/>
          </w:tcPr>
          <w:p w14:paraId="7C824BA8" w14:textId="77777777" w:rsidR="00333B55" w:rsidRPr="00333B55" w:rsidRDefault="00333B55" w:rsidP="00333B55">
            <w:pPr>
              <w:jc w:val="right"/>
              <w:rPr>
                <w:sz w:val="18"/>
                <w:szCs w:val="18"/>
              </w:rPr>
            </w:pPr>
            <w:r w:rsidRPr="00333B55">
              <w:rPr>
                <w:sz w:val="18"/>
                <w:szCs w:val="18"/>
              </w:rPr>
              <w:t>1 557 315</w:t>
            </w:r>
          </w:p>
        </w:tc>
        <w:tc>
          <w:tcPr>
            <w:tcW w:w="921" w:type="dxa"/>
            <w:vAlign w:val="center"/>
            <w:hideMark/>
          </w:tcPr>
          <w:p w14:paraId="2D9D638B" w14:textId="77777777" w:rsidR="00333B55" w:rsidRPr="00333B55" w:rsidRDefault="00333B55" w:rsidP="00333B55">
            <w:pPr>
              <w:jc w:val="right"/>
              <w:rPr>
                <w:sz w:val="18"/>
                <w:szCs w:val="18"/>
              </w:rPr>
            </w:pPr>
            <w:r w:rsidRPr="00333B55">
              <w:rPr>
                <w:sz w:val="18"/>
                <w:szCs w:val="18"/>
              </w:rPr>
              <w:t>1 603 095</w:t>
            </w:r>
          </w:p>
        </w:tc>
        <w:tc>
          <w:tcPr>
            <w:tcW w:w="921" w:type="dxa"/>
            <w:vAlign w:val="center"/>
            <w:hideMark/>
          </w:tcPr>
          <w:p w14:paraId="0A009A8D" w14:textId="77777777" w:rsidR="00333B55" w:rsidRPr="00333B55" w:rsidRDefault="00333B55" w:rsidP="00333B55">
            <w:pPr>
              <w:jc w:val="right"/>
              <w:rPr>
                <w:sz w:val="18"/>
                <w:szCs w:val="18"/>
              </w:rPr>
            </w:pPr>
            <w:r w:rsidRPr="00333B55">
              <w:rPr>
                <w:sz w:val="18"/>
                <w:szCs w:val="18"/>
              </w:rPr>
              <w:t>1 694 224</w:t>
            </w:r>
          </w:p>
        </w:tc>
        <w:tc>
          <w:tcPr>
            <w:tcW w:w="922" w:type="dxa"/>
            <w:vAlign w:val="center"/>
            <w:hideMark/>
          </w:tcPr>
          <w:p w14:paraId="5435B889" w14:textId="77777777" w:rsidR="00333B55" w:rsidRPr="00333B55" w:rsidRDefault="00333B55" w:rsidP="00333B55">
            <w:pPr>
              <w:jc w:val="right"/>
              <w:rPr>
                <w:sz w:val="18"/>
                <w:szCs w:val="18"/>
              </w:rPr>
            </w:pPr>
            <w:r w:rsidRPr="00333B55">
              <w:rPr>
                <w:sz w:val="18"/>
                <w:szCs w:val="18"/>
              </w:rPr>
              <w:t>1 828 095</w:t>
            </w:r>
          </w:p>
        </w:tc>
        <w:tc>
          <w:tcPr>
            <w:tcW w:w="921" w:type="dxa"/>
            <w:vAlign w:val="center"/>
            <w:hideMark/>
          </w:tcPr>
          <w:p w14:paraId="2BF54B25" w14:textId="77777777" w:rsidR="00333B55" w:rsidRPr="00333B55" w:rsidRDefault="00333B55" w:rsidP="00333B55">
            <w:pPr>
              <w:jc w:val="right"/>
              <w:rPr>
                <w:sz w:val="18"/>
                <w:szCs w:val="18"/>
              </w:rPr>
            </w:pPr>
            <w:r w:rsidRPr="00333B55">
              <w:rPr>
                <w:sz w:val="18"/>
                <w:szCs w:val="18"/>
              </w:rPr>
              <w:t>1 881 261</w:t>
            </w:r>
          </w:p>
        </w:tc>
        <w:tc>
          <w:tcPr>
            <w:tcW w:w="921" w:type="dxa"/>
            <w:vAlign w:val="center"/>
            <w:hideMark/>
          </w:tcPr>
          <w:p w14:paraId="7C508914" w14:textId="77777777" w:rsidR="00333B55" w:rsidRPr="00333B55" w:rsidRDefault="00333B55" w:rsidP="00333B55">
            <w:pPr>
              <w:jc w:val="right"/>
              <w:rPr>
                <w:sz w:val="18"/>
                <w:szCs w:val="18"/>
              </w:rPr>
            </w:pPr>
            <w:r w:rsidRPr="00333B55">
              <w:rPr>
                <w:sz w:val="18"/>
                <w:szCs w:val="18"/>
              </w:rPr>
              <w:t>2 036 556</w:t>
            </w:r>
          </w:p>
        </w:tc>
        <w:tc>
          <w:tcPr>
            <w:tcW w:w="922" w:type="dxa"/>
            <w:vAlign w:val="center"/>
            <w:hideMark/>
          </w:tcPr>
          <w:p w14:paraId="38A7BEC6" w14:textId="77777777" w:rsidR="00333B55" w:rsidRPr="00333B55" w:rsidRDefault="00333B55" w:rsidP="00333B55">
            <w:pPr>
              <w:jc w:val="right"/>
              <w:rPr>
                <w:sz w:val="18"/>
                <w:szCs w:val="18"/>
              </w:rPr>
            </w:pPr>
            <w:r w:rsidRPr="00333B55">
              <w:rPr>
                <w:sz w:val="18"/>
                <w:szCs w:val="18"/>
              </w:rPr>
              <w:t>2 160 254</w:t>
            </w:r>
          </w:p>
        </w:tc>
        <w:tc>
          <w:tcPr>
            <w:tcW w:w="921" w:type="dxa"/>
            <w:vAlign w:val="center"/>
            <w:hideMark/>
          </w:tcPr>
          <w:p w14:paraId="164E8B2C" w14:textId="77777777" w:rsidR="00333B55" w:rsidRPr="00333B55" w:rsidRDefault="00333B55" w:rsidP="00333B55">
            <w:pPr>
              <w:jc w:val="right"/>
              <w:rPr>
                <w:sz w:val="18"/>
                <w:szCs w:val="18"/>
              </w:rPr>
            </w:pPr>
            <w:r w:rsidRPr="00333B55">
              <w:rPr>
                <w:sz w:val="18"/>
                <w:szCs w:val="18"/>
              </w:rPr>
              <w:t>2 288 122</w:t>
            </w:r>
          </w:p>
        </w:tc>
        <w:tc>
          <w:tcPr>
            <w:tcW w:w="922" w:type="dxa"/>
            <w:vAlign w:val="center"/>
            <w:hideMark/>
          </w:tcPr>
          <w:p w14:paraId="5E3DD745" w14:textId="77777777" w:rsidR="00333B55" w:rsidRPr="00333B55" w:rsidRDefault="00333B55" w:rsidP="00333B55">
            <w:pPr>
              <w:jc w:val="right"/>
              <w:rPr>
                <w:sz w:val="18"/>
                <w:szCs w:val="18"/>
              </w:rPr>
            </w:pPr>
            <w:r w:rsidRPr="00333B55">
              <w:rPr>
                <w:sz w:val="18"/>
                <w:szCs w:val="18"/>
              </w:rPr>
              <w:t>2 400 951</w:t>
            </w:r>
          </w:p>
        </w:tc>
        <w:tc>
          <w:tcPr>
            <w:tcW w:w="1126" w:type="dxa"/>
            <w:vAlign w:val="center"/>
            <w:hideMark/>
          </w:tcPr>
          <w:p w14:paraId="05786C6E" w14:textId="77777777" w:rsidR="00333B55" w:rsidRPr="00333B55" w:rsidRDefault="00333B55" w:rsidP="00333B55">
            <w:pPr>
              <w:rPr>
                <w:sz w:val="18"/>
                <w:szCs w:val="18"/>
              </w:rPr>
            </w:pPr>
            <w:r w:rsidRPr="00333B55">
              <w:rPr>
                <w:sz w:val="18"/>
                <w:szCs w:val="18"/>
              </w:rPr>
              <w:t> </w:t>
            </w:r>
          </w:p>
        </w:tc>
      </w:tr>
      <w:tr w:rsidR="00333B55" w:rsidRPr="00333B55" w14:paraId="746BEF34" w14:textId="77777777" w:rsidTr="00333B55">
        <w:trPr>
          <w:trHeight w:val="240"/>
        </w:trPr>
        <w:tc>
          <w:tcPr>
            <w:tcW w:w="22667" w:type="dxa"/>
            <w:gridSpan w:val="22"/>
            <w:vAlign w:val="center"/>
            <w:hideMark/>
          </w:tcPr>
          <w:p w14:paraId="0EC9F295" w14:textId="77777777" w:rsidR="00333B55" w:rsidRPr="00333B55" w:rsidRDefault="00333B55" w:rsidP="00333B55">
            <w:pPr>
              <w:jc w:val="center"/>
              <w:rPr>
                <w:b/>
                <w:bCs/>
                <w:sz w:val="18"/>
                <w:szCs w:val="18"/>
              </w:rPr>
            </w:pPr>
            <w:r w:rsidRPr="00333B55">
              <w:rPr>
                <w:b/>
                <w:bCs/>
                <w:sz w:val="18"/>
                <w:szCs w:val="18"/>
              </w:rPr>
              <w:t>ЕТО №02 - ПАО «Т Плюс»</w:t>
            </w:r>
          </w:p>
        </w:tc>
      </w:tr>
      <w:tr w:rsidR="00333B55" w:rsidRPr="00333B55" w14:paraId="0A05B0F2" w14:textId="77777777" w:rsidTr="00333B55">
        <w:trPr>
          <w:trHeight w:val="240"/>
        </w:trPr>
        <w:tc>
          <w:tcPr>
            <w:tcW w:w="3114" w:type="dxa"/>
            <w:vAlign w:val="center"/>
            <w:hideMark/>
          </w:tcPr>
          <w:p w14:paraId="6BC49D1E" w14:textId="77777777" w:rsidR="00333B55" w:rsidRPr="00333B55" w:rsidRDefault="00333B55" w:rsidP="00333B55">
            <w:pPr>
              <w:rPr>
                <w:sz w:val="18"/>
                <w:szCs w:val="18"/>
              </w:rPr>
            </w:pPr>
            <w:r w:rsidRPr="00333B55">
              <w:rPr>
                <w:sz w:val="18"/>
                <w:szCs w:val="18"/>
              </w:rPr>
              <w:lastRenderedPageBreak/>
              <w:t>Всего капитальные затраты, без НДС</w:t>
            </w:r>
          </w:p>
        </w:tc>
        <w:tc>
          <w:tcPr>
            <w:tcW w:w="921" w:type="dxa"/>
            <w:vAlign w:val="center"/>
            <w:hideMark/>
          </w:tcPr>
          <w:p w14:paraId="70CC7238" w14:textId="77777777" w:rsidR="00333B55" w:rsidRPr="00333B55" w:rsidRDefault="00333B55" w:rsidP="00333B55">
            <w:pPr>
              <w:jc w:val="right"/>
              <w:rPr>
                <w:sz w:val="18"/>
                <w:szCs w:val="18"/>
              </w:rPr>
            </w:pPr>
            <w:r w:rsidRPr="00333B55">
              <w:rPr>
                <w:sz w:val="18"/>
                <w:szCs w:val="18"/>
              </w:rPr>
              <w:t>237 494</w:t>
            </w:r>
          </w:p>
        </w:tc>
        <w:tc>
          <w:tcPr>
            <w:tcW w:w="921" w:type="dxa"/>
            <w:vAlign w:val="center"/>
            <w:hideMark/>
          </w:tcPr>
          <w:p w14:paraId="6E46C4F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FEB329" w14:textId="77777777" w:rsidR="00333B55" w:rsidRPr="00333B55" w:rsidRDefault="00333B55" w:rsidP="00333B55">
            <w:pPr>
              <w:jc w:val="right"/>
              <w:rPr>
                <w:sz w:val="18"/>
                <w:szCs w:val="18"/>
              </w:rPr>
            </w:pPr>
            <w:r w:rsidRPr="00333B55">
              <w:rPr>
                <w:sz w:val="18"/>
                <w:szCs w:val="18"/>
              </w:rPr>
              <w:t>151 769</w:t>
            </w:r>
          </w:p>
        </w:tc>
        <w:tc>
          <w:tcPr>
            <w:tcW w:w="921" w:type="dxa"/>
            <w:vAlign w:val="center"/>
            <w:hideMark/>
          </w:tcPr>
          <w:p w14:paraId="652C02BC" w14:textId="77777777" w:rsidR="00333B55" w:rsidRPr="00333B55" w:rsidRDefault="00333B55" w:rsidP="00333B55">
            <w:pPr>
              <w:jc w:val="right"/>
              <w:rPr>
                <w:sz w:val="18"/>
                <w:szCs w:val="18"/>
              </w:rPr>
            </w:pPr>
            <w:r w:rsidRPr="00333B55">
              <w:rPr>
                <w:sz w:val="18"/>
                <w:szCs w:val="18"/>
              </w:rPr>
              <w:t>225 154</w:t>
            </w:r>
          </w:p>
        </w:tc>
        <w:tc>
          <w:tcPr>
            <w:tcW w:w="921" w:type="dxa"/>
            <w:vAlign w:val="center"/>
            <w:hideMark/>
          </w:tcPr>
          <w:p w14:paraId="6471D424" w14:textId="77777777" w:rsidR="00333B55" w:rsidRPr="00333B55" w:rsidRDefault="00333B55" w:rsidP="00333B55">
            <w:pPr>
              <w:jc w:val="right"/>
              <w:rPr>
                <w:sz w:val="18"/>
                <w:szCs w:val="18"/>
              </w:rPr>
            </w:pPr>
            <w:r w:rsidRPr="00333B55">
              <w:rPr>
                <w:sz w:val="18"/>
                <w:szCs w:val="18"/>
              </w:rPr>
              <w:t>99 202</w:t>
            </w:r>
          </w:p>
        </w:tc>
        <w:tc>
          <w:tcPr>
            <w:tcW w:w="922" w:type="dxa"/>
            <w:vAlign w:val="center"/>
            <w:hideMark/>
          </w:tcPr>
          <w:p w14:paraId="7DE44DDA" w14:textId="77777777" w:rsidR="00333B55" w:rsidRPr="00333B55" w:rsidRDefault="00333B55" w:rsidP="00333B55">
            <w:pPr>
              <w:jc w:val="right"/>
              <w:rPr>
                <w:sz w:val="18"/>
                <w:szCs w:val="18"/>
              </w:rPr>
            </w:pPr>
            <w:r w:rsidRPr="00333B55">
              <w:rPr>
                <w:sz w:val="18"/>
                <w:szCs w:val="18"/>
              </w:rPr>
              <w:t>235 657</w:t>
            </w:r>
          </w:p>
        </w:tc>
        <w:tc>
          <w:tcPr>
            <w:tcW w:w="921" w:type="dxa"/>
            <w:vAlign w:val="center"/>
            <w:hideMark/>
          </w:tcPr>
          <w:p w14:paraId="3A8BB029" w14:textId="77777777" w:rsidR="00333B55" w:rsidRPr="00333B55" w:rsidRDefault="00333B55" w:rsidP="00333B55">
            <w:pPr>
              <w:jc w:val="right"/>
              <w:rPr>
                <w:sz w:val="18"/>
                <w:szCs w:val="18"/>
              </w:rPr>
            </w:pPr>
            <w:r w:rsidRPr="00333B55">
              <w:rPr>
                <w:sz w:val="18"/>
                <w:szCs w:val="18"/>
              </w:rPr>
              <w:t>531 661</w:t>
            </w:r>
          </w:p>
        </w:tc>
        <w:tc>
          <w:tcPr>
            <w:tcW w:w="921" w:type="dxa"/>
            <w:vAlign w:val="center"/>
            <w:hideMark/>
          </w:tcPr>
          <w:p w14:paraId="1BF1FA6D" w14:textId="77777777" w:rsidR="00333B55" w:rsidRPr="00333B55" w:rsidRDefault="00333B55" w:rsidP="00333B55">
            <w:pPr>
              <w:jc w:val="right"/>
              <w:rPr>
                <w:sz w:val="18"/>
                <w:szCs w:val="18"/>
              </w:rPr>
            </w:pPr>
            <w:r w:rsidRPr="00333B55">
              <w:rPr>
                <w:sz w:val="18"/>
                <w:szCs w:val="18"/>
              </w:rPr>
              <w:t>916 455</w:t>
            </w:r>
          </w:p>
        </w:tc>
        <w:tc>
          <w:tcPr>
            <w:tcW w:w="922" w:type="dxa"/>
            <w:vAlign w:val="center"/>
            <w:hideMark/>
          </w:tcPr>
          <w:p w14:paraId="2D20DFCC" w14:textId="77777777" w:rsidR="00333B55" w:rsidRPr="00333B55" w:rsidRDefault="00333B55" w:rsidP="00333B55">
            <w:pPr>
              <w:jc w:val="right"/>
              <w:rPr>
                <w:sz w:val="18"/>
                <w:szCs w:val="18"/>
              </w:rPr>
            </w:pPr>
            <w:r w:rsidRPr="00333B55">
              <w:rPr>
                <w:sz w:val="18"/>
                <w:szCs w:val="18"/>
              </w:rPr>
              <w:t>483 938</w:t>
            </w:r>
          </w:p>
        </w:tc>
        <w:tc>
          <w:tcPr>
            <w:tcW w:w="921" w:type="dxa"/>
            <w:vAlign w:val="center"/>
            <w:hideMark/>
          </w:tcPr>
          <w:p w14:paraId="6136516D" w14:textId="77777777" w:rsidR="00333B55" w:rsidRPr="00333B55" w:rsidRDefault="00333B55" w:rsidP="00333B55">
            <w:pPr>
              <w:jc w:val="right"/>
              <w:rPr>
                <w:sz w:val="18"/>
                <w:szCs w:val="18"/>
              </w:rPr>
            </w:pPr>
            <w:r w:rsidRPr="00333B55">
              <w:rPr>
                <w:sz w:val="18"/>
                <w:szCs w:val="18"/>
              </w:rPr>
              <w:t>576 971</w:t>
            </w:r>
          </w:p>
        </w:tc>
        <w:tc>
          <w:tcPr>
            <w:tcW w:w="921" w:type="dxa"/>
            <w:vAlign w:val="center"/>
            <w:hideMark/>
          </w:tcPr>
          <w:p w14:paraId="7BDEA4E6" w14:textId="77777777" w:rsidR="00333B55" w:rsidRPr="00333B55" w:rsidRDefault="00333B55" w:rsidP="00333B55">
            <w:pPr>
              <w:jc w:val="right"/>
              <w:rPr>
                <w:sz w:val="18"/>
                <w:szCs w:val="18"/>
              </w:rPr>
            </w:pPr>
            <w:r w:rsidRPr="00333B55">
              <w:rPr>
                <w:sz w:val="18"/>
                <w:szCs w:val="18"/>
              </w:rPr>
              <w:t>517 180</w:t>
            </w:r>
          </w:p>
        </w:tc>
        <w:tc>
          <w:tcPr>
            <w:tcW w:w="922" w:type="dxa"/>
            <w:vAlign w:val="center"/>
            <w:hideMark/>
          </w:tcPr>
          <w:p w14:paraId="276917BF" w14:textId="77777777" w:rsidR="00333B55" w:rsidRPr="00333B55" w:rsidRDefault="00333B55" w:rsidP="00333B55">
            <w:pPr>
              <w:jc w:val="right"/>
              <w:rPr>
                <w:sz w:val="18"/>
                <w:szCs w:val="18"/>
              </w:rPr>
            </w:pPr>
            <w:r w:rsidRPr="00333B55">
              <w:rPr>
                <w:sz w:val="18"/>
                <w:szCs w:val="18"/>
              </w:rPr>
              <w:t>555 583</w:t>
            </w:r>
          </w:p>
        </w:tc>
        <w:tc>
          <w:tcPr>
            <w:tcW w:w="921" w:type="dxa"/>
            <w:vAlign w:val="center"/>
            <w:hideMark/>
          </w:tcPr>
          <w:p w14:paraId="05C0CE89" w14:textId="77777777" w:rsidR="00333B55" w:rsidRPr="00333B55" w:rsidRDefault="00333B55" w:rsidP="00333B55">
            <w:pPr>
              <w:jc w:val="right"/>
              <w:rPr>
                <w:sz w:val="18"/>
                <w:szCs w:val="18"/>
              </w:rPr>
            </w:pPr>
            <w:r w:rsidRPr="00333B55">
              <w:rPr>
                <w:sz w:val="18"/>
                <w:szCs w:val="18"/>
              </w:rPr>
              <w:t>529 458</w:t>
            </w:r>
          </w:p>
        </w:tc>
        <w:tc>
          <w:tcPr>
            <w:tcW w:w="921" w:type="dxa"/>
            <w:vAlign w:val="center"/>
            <w:hideMark/>
          </w:tcPr>
          <w:p w14:paraId="50C01092" w14:textId="77777777" w:rsidR="00333B55" w:rsidRPr="00333B55" w:rsidRDefault="00333B55" w:rsidP="00333B55">
            <w:pPr>
              <w:jc w:val="right"/>
              <w:rPr>
                <w:sz w:val="18"/>
                <w:szCs w:val="18"/>
              </w:rPr>
            </w:pPr>
            <w:r w:rsidRPr="00333B55">
              <w:rPr>
                <w:sz w:val="18"/>
                <w:szCs w:val="18"/>
              </w:rPr>
              <w:t>555 288</w:t>
            </w:r>
          </w:p>
        </w:tc>
        <w:tc>
          <w:tcPr>
            <w:tcW w:w="922" w:type="dxa"/>
            <w:vAlign w:val="center"/>
            <w:hideMark/>
          </w:tcPr>
          <w:p w14:paraId="734890B8" w14:textId="77777777" w:rsidR="00333B55" w:rsidRPr="00333B55" w:rsidRDefault="00333B55" w:rsidP="00333B55">
            <w:pPr>
              <w:jc w:val="right"/>
              <w:rPr>
                <w:sz w:val="18"/>
                <w:szCs w:val="18"/>
              </w:rPr>
            </w:pPr>
            <w:r w:rsidRPr="00333B55">
              <w:rPr>
                <w:sz w:val="18"/>
                <w:szCs w:val="18"/>
              </w:rPr>
              <w:t>584 523</w:t>
            </w:r>
          </w:p>
        </w:tc>
        <w:tc>
          <w:tcPr>
            <w:tcW w:w="921" w:type="dxa"/>
            <w:vAlign w:val="center"/>
            <w:hideMark/>
          </w:tcPr>
          <w:p w14:paraId="41E4E153" w14:textId="77777777" w:rsidR="00333B55" w:rsidRPr="00333B55" w:rsidRDefault="00333B55" w:rsidP="00333B55">
            <w:pPr>
              <w:jc w:val="right"/>
              <w:rPr>
                <w:sz w:val="18"/>
                <w:szCs w:val="18"/>
              </w:rPr>
            </w:pPr>
            <w:r w:rsidRPr="00333B55">
              <w:rPr>
                <w:sz w:val="18"/>
                <w:szCs w:val="18"/>
              </w:rPr>
              <w:t>682 254</w:t>
            </w:r>
          </w:p>
        </w:tc>
        <w:tc>
          <w:tcPr>
            <w:tcW w:w="921" w:type="dxa"/>
            <w:vAlign w:val="center"/>
            <w:hideMark/>
          </w:tcPr>
          <w:p w14:paraId="04A4F802" w14:textId="77777777" w:rsidR="00333B55" w:rsidRPr="00333B55" w:rsidRDefault="00333B55" w:rsidP="00333B55">
            <w:pPr>
              <w:jc w:val="right"/>
              <w:rPr>
                <w:sz w:val="18"/>
                <w:szCs w:val="18"/>
              </w:rPr>
            </w:pPr>
            <w:r w:rsidRPr="00333B55">
              <w:rPr>
                <w:sz w:val="18"/>
                <w:szCs w:val="18"/>
              </w:rPr>
              <w:t>627 664</w:t>
            </w:r>
          </w:p>
        </w:tc>
        <w:tc>
          <w:tcPr>
            <w:tcW w:w="922" w:type="dxa"/>
            <w:vAlign w:val="center"/>
            <w:hideMark/>
          </w:tcPr>
          <w:p w14:paraId="47CB29CF" w14:textId="77777777" w:rsidR="00333B55" w:rsidRPr="00333B55" w:rsidRDefault="00333B55" w:rsidP="00333B55">
            <w:pPr>
              <w:jc w:val="right"/>
              <w:rPr>
                <w:sz w:val="18"/>
                <w:szCs w:val="18"/>
              </w:rPr>
            </w:pPr>
            <w:r w:rsidRPr="00333B55">
              <w:rPr>
                <w:sz w:val="18"/>
                <w:szCs w:val="18"/>
              </w:rPr>
              <w:t>656 185</w:t>
            </w:r>
          </w:p>
        </w:tc>
        <w:tc>
          <w:tcPr>
            <w:tcW w:w="921" w:type="dxa"/>
            <w:vAlign w:val="center"/>
            <w:hideMark/>
          </w:tcPr>
          <w:p w14:paraId="580FD62B" w14:textId="77777777" w:rsidR="00333B55" w:rsidRPr="00333B55" w:rsidRDefault="00333B55" w:rsidP="00333B55">
            <w:pPr>
              <w:jc w:val="right"/>
              <w:rPr>
                <w:sz w:val="18"/>
                <w:szCs w:val="18"/>
              </w:rPr>
            </w:pPr>
            <w:r w:rsidRPr="00333B55">
              <w:rPr>
                <w:sz w:val="18"/>
                <w:szCs w:val="18"/>
              </w:rPr>
              <w:t>724 594</w:t>
            </w:r>
          </w:p>
        </w:tc>
        <w:tc>
          <w:tcPr>
            <w:tcW w:w="922" w:type="dxa"/>
            <w:vAlign w:val="center"/>
            <w:hideMark/>
          </w:tcPr>
          <w:p w14:paraId="72982601" w14:textId="77777777" w:rsidR="00333B55" w:rsidRPr="00333B55" w:rsidRDefault="00333B55" w:rsidP="00333B55">
            <w:pPr>
              <w:jc w:val="right"/>
              <w:rPr>
                <w:sz w:val="18"/>
                <w:szCs w:val="18"/>
              </w:rPr>
            </w:pPr>
            <w:r w:rsidRPr="00333B55">
              <w:rPr>
                <w:sz w:val="18"/>
                <w:szCs w:val="18"/>
              </w:rPr>
              <w:t>716 924</w:t>
            </w:r>
          </w:p>
        </w:tc>
        <w:tc>
          <w:tcPr>
            <w:tcW w:w="1126" w:type="dxa"/>
            <w:vAlign w:val="center"/>
            <w:hideMark/>
          </w:tcPr>
          <w:p w14:paraId="51F6F444" w14:textId="77777777" w:rsidR="00333B55" w:rsidRPr="00333B55" w:rsidRDefault="00333B55" w:rsidP="00333B55">
            <w:pPr>
              <w:jc w:val="right"/>
              <w:rPr>
                <w:b/>
                <w:bCs/>
                <w:sz w:val="18"/>
                <w:szCs w:val="18"/>
              </w:rPr>
            </w:pPr>
            <w:r w:rsidRPr="00333B55">
              <w:rPr>
                <w:b/>
                <w:bCs/>
                <w:sz w:val="18"/>
                <w:szCs w:val="18"/>
              </w:rPr>
              <w:t>9 607 953</w:t>
            </w:r>
          </w:p>
        </w:tc>
      </w:tr>
      <w:tr w:rsidR="00333B55" w:rsidRPr="00333B55" w14:paraId="58CA76C1" w14:textId="77777777" w:rsidTr="00333B55">
        <w:trPr>
          <w:trHeight w:val="240"/>
        </w:trPr>
        <w:tc>
          <w:tcPr>
            <w:tcW w:w="3114" w:type="dxa"/>
            <w:vAlign w:val="center"/>
            <w:hideMark/>
          </w:tcPr>
          <w:p w14:paraId="1761D808"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FA973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C142C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B2CA6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0EFCB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0108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BA015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D28B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39A5C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398F3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B0D8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7212C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46B0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008D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4E1FD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2921F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0837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4F9DE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A68DE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399B9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14017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7894936"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6D6E7A6D" w14:textId="77777777" w:rsidTr="00333B55">
        <w:trPr>
          <w:trHeight w:val="240"/>
        </w:trPr>
        <w:tc>
          <w:tcPr>
            <w:tcW w:w="3114" w:type="dxa"/>
            <w:vAlign w:val="center"/>
            <w:hideMark/>
          </w:tcPr>
          <w:p w14:paraId="6A3AB7A8"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9A4974C" w14:textId="77777777" w:rsidR="00333B55" w:rsidRPr="00333B55" w:rsidRDefault="00333B55" w:rsidP="00333B55">
            <w:pPr>
              <w:jc w:val="right"/>
              <w:rPr>
                <w:sz w:val="18"/>
                <w:szCs w:val="18"/>
              </w:rPr>
            </w:pPr>
            <w:r w:rsidRPr="00333B55">
              <w:rPr>
                <w:sz w:val="18"/>
                <w:szCs w:val="18"/>
              </w:rPr>
              <w:t>47 499</w:t>
            </w:r>
          </w:p>
        </w:tc>
        <w:tc>
          <w:tcPr>
            <w:tcW w:w="921" w:type="dxa"/>
            <w:vAlign w:val="center"/>
            <w:hideMark/>
          </w:tcPr>
          <w:p w14:paraId="6A4D34B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EB74B2" w14:textId="77777777" w:rsidR="00333B55" w:rsidRPr="00333B55" w:rsidRDefault="00333B55" w:rsidP="00333B55">
            <w:pPr>
              <w:jc w:val="right"/>
              <w:rPr>
                <w:sz w:val="18"/>
                <w:szCs w:val="18"/>
              </w:rPr>
            </w:pPr>
            <w:r w:rsidRPr="00333B55">
              <w:rPr>
                <w:sz w:val="18"/>
                <w:szCs w:val="18"/>
              </w:rPr>
              <w:t>30 354</w:t>
            </w:r>
          </w:p>
        </w:tc>
        <w:tc>
          <w:tcPr>
            <w:tcW w:w="921" w:type="dxa"/>
            <w:vAlign w:val="center"/>
            <w:hideMark/>
          </w:tcPr>
          <w:p w14:paraId="19E896F3" w14:textId="77777777" w:rsidR="00333B55" w:rsidRPr="00333B55" w:rsidRDefault="00333B55" w:rsidP="00333B55">
            <w:pPr>
              <w:jc w:val="right"/>
              <w:rPr>
                <w:sz w:val="18"/>
                <w:szCs w:val="18"/>
              </w:rPr>
            </w:pPr>
            <w:r w:rsidRPr="00333B55">
              <w:rPr>
                <w:sz w:val="18"/>
                <w:szCs w:val="18"/>
              </w:rPr>
              <w:t>45 031</w:t>
            </w:r>
          </w:p>
        </w:tc>
        <w:tc>
          <w:tcPr>
            <w:tcW w:w="921" w:type="dxa"/>
            <w:vAlign w:val="center"/>
            <w:hideMark/>
          </w:tcPr>
          <w:p w14:paraId="0AF3AA4B" w14:textId="77777777" w:rsidR="00333B55" w:rsidRPr="00333B55" w:rsidRDefault="00333B55" w:rsidP="00333B55">
            <w:pPr>
              <w:jc w:val="right"/>
              <w:rPr>
                <w:sz w:val="18"/>
                <w:szCs w:val="18"/>
              </w:rPr>
            </w:pPr>
            <w:r w:rsidRPr="00333B55">
              <w:rPr>
                <w:sz w:val="18"/>
                <w:szCs w:val="18"/>
              </w:rPr>
              <w:t>19 840</w:t>
            </w:r>
          </w:p>
        </w:tc>
        <w:tc>
          <w:tcPr>
            <w:tcW w:w="922" w:type="dxa"/>
            <w:vAlign w:val="center"/>
            <w:hideMark/>
          </w:tcPr>
          <w:p w14:paraId="40D8B3B2" w14:textId="77777777" w:rsidR="00333B55" w:rsidRPr="00333B55" w:rsidRDefault="00333B55" w:rsidP="00333B55">
            <w:pPr>
              <w:jc w:val="right"/>
              <w:rPr>
                <w:sz w:val="18"/>
                <w:szCs w:val="18"/>
              </w:rPr>
            </w:pPr>
            <w:r w:rsidRPr="00333B55">
              <w:rPr>
                <w:sz w:val="18"/>
                <w:szCs w:val="18"/>
              </w:rPr>
              <w:t>47 131</w:t>
            </w:r>
          </w:p>
        </w:tc>
        <w:tc>
          <w:tcPr>
            <w:tcW w:w="921" w:type="dxa"/>
            <w:vAlign w:val="center"/>
            <w:hideMark/>
          </w:tcPr>
          <w:p w14:paraId="54729332" w14:textId="77777777" w:rsidR="00333B55" w:rsidRPr="00333B55" w:rsidRDefault="00333B55" w:rsidP="00333B55">
            <w:pPr>
              <w:jc w:val="right"/>
              <w:rPr>
                <w:sz w:val="18"/>
                <w:szCs w:val="18"/>
              </w:rPr>
            </w:pPr>
            <w:r w:rsidRPr="00333B55">
              <w:rPr>
                <w:sz w:val="18"/>
                <w:szCs w:val="18"/>
              </w:rPr>
              <w:t>106 332</w:t>
            </w:r>
          </w:p>
        </w:tc>
        <w:tc>
          <w:tcPr>
            <w:tcW w:w="921" w:type="dxa"/>
            <w:vAlign w:val="center"/>
            <w:hideMark/>
          </w:tcPr>
          <w:p w14:paraId="4A85D5B5" w14:textId="77777777" w:rsidR="00333B55" w:rsidRPr="00333B55" w:rsidRDefault="00333B55" w:rsidP="00333B55">
            <w:pPr>
              <w:jc w:val="right"/>
              <w:rPr>
                <w:sz w:val="18"/>
                <w:szCs w:val="18"/>
              </w:rPr>
            </w:pPr>
            <w:r w:rsidRPr="00333B55">
              <w:rPr>
                <w:sz w:val="18"/>
                <w:szCs w:val="18"/>
              </w:rPr>
              <w:t>183 291</w:t>
            </w:r>
          </w:p>
        </w:tc>
        <w:tc>
          <w:tcPr>
            <w:tcW w:w="922" w:type="dxa"/>
            <w:vAlign w:val="center"/>
            <w:hideMark/>
          </w:tcPr>
          <w:p w14:paraId="0B6453DA" w14:textId="77777777" w:rsidR="00333B55" w:rsidRPr="00333B55" w:rsidRDefault="00333B55" w:rsidP="00333B55">
            <w:pPr>
              <w:jc w:val="right"/>
              <w:rPr>
                <w:sz w:val="18"/>
                <w:szCs w:val="18"/>
              </w:rPr>
            </w:pPr>
            <w:r w:rsidRPr="00333B55">
              <w:rPr>
                <w:sz w:val="18"/>
                <w:szCs w:val="18"/>
              </w:rPr>
              <w:t>96 788</w:t>
            </w:r>
          </w:p>
        </w:tc>
        <w:tc>
          <w:tcPr>
            <w:tcW w:w="921" w:type="dxa"/>
            <w:vAlign w:val="center"/>
            <w:hideMark/>
          </w:tcPr>
          <w:p w14:paraId="22F19688" w14:textId="77777777" w:rsidR="00333B55" w:rsidRPr="00333B55" w:rsidRDefault="00333B55" w:rsidP="00333B55">
            <w:pPr>
              <w:jc w:val="right"/>
              <w:rPr>
                <w:sz w:val="18"/>
                <w:szCs w:val="18"/>
              </w:rPr>
            </w:pPr>
            <w:r w:rsidRPr="00333B55">
              <w:rPr>
                <w:sz w:val="18"/>
                <w:szCs w:val="18"/>
              </w:rPr>
              <w:t>115 394</w:t>
            </w:r>
          </w:p>
        </w:tc>
        <w:tc>
          <w:tcPr>
            <w:tcW w:w="921" w:type="dxa"/>
            <w:vAlign w:val="center"/>
            <w:hideMark/>
          </w:tcPr>
          <w:p w14:paraId="2928AC0F" w14:textId="77777777" w:rsidR="00333B55" w:rsidRPr="00333B55" w:rsidRDefault="00333B55" w:rsidP="00333B55">
            <w:pPr>
              <w:jc w:val="right"/>
              <w:rPr>
                <w:sz w:val="18"/>
                <w:szCs w:val="18"/>
              </w:rPr>
            </w:pPr>
            <w:r w:rsidRPr="00333B55">
              <w:rPr>
                <w:sz w:val="18"/>
                <w:szCs w:val="18"/>
              </w:rPr>
              <w:t>103 436</w:t>
            </w:r>
          </w:p>
        </w:tc>
        <w:tc>
          <w:tcPr>
            <w:tcW w:w="922" w:type="dxa"/>
            <w:vAlign w:val="center"/>
            <w:hideMark/>
          </w:tcPr>
          <w:p w14:paraId="185D8E53" w14:textId="77777777" w:rsidR="00333B55" w:rsidRPr="00333B55" w:rsidRDefault="00333B55" w:rsidP="00333B55">
            <w:pPr>
              <w:jc w:val="right"/>
              <w:rPr>
                <w:sz w:val="18"/>
                <w:szCs w:val="18"/>
              </w:rPr>
            </w:pPr>
            <w:r w:rsidRPr="00333B55">
              <w:rPr>
                <w:sz w:val="18"/>
                <w:szCs w:val="18"/>
              </w:rPr>
              <w:t>111 117</w:t>
            </w:r>
          </w:p>
        </w:tc>
        <w:tc>
          <w:tcPr>
            <w:tcW w:w="921" w:type="dxa"/>
            <w:vAlign w:val="center"/>
            <w:hideMark/>
          </w:tcPr>
          <w:p w14:paraId="5829B595" w14:textId="77777777" w:rsidR="00333B55" w:rsidRPr="00333B55" w:rsidRDefault="00333B55" w:rsidP="00333B55">
            <w:pPr>
              <w:jc w:val="right"/>
              <w:rPr>
                <w:sz w:val="18"/>
                <w:szCs w:val="18"/>
              </w:rPr>
            </w:pPr>
            <w:r w:rsidRPr="00333B55">
              <w:rPr>
                <w:sz w:val="18"/>
                <w:szCs w:val="18"/>
              </w:rPr>
              <w:t>105 892</w:t>
            </w:r>
          </w:p>
        </w:tc>
        <w:tc>
          <w:tcPr>
            <w:tcW w:w="921" w:type="dxa"/>
            <w:vAlign w:val="center"/>
            <w:hideMark/>
          </w:tcPr>
          <w:p w14:paraId="5327EE25" w14:textId="77777777" w:rsidR="00333B55" w:rsidRPr="00333B55" w:rsidRDefault="00333B55" w:rsidP="00333B55">
            <w:pPr>
              <w:jc w:val="right"/>
              <w:rPr>
                <w:sz w:val="18"/>
                <w:szCs w:val="18"/>
              </w:rPr>
            </w:pPr>
            <w:r w:rsidRPr="00333B55">
              <w:rPr>
                <w:sz w:val="18"/>
                <w:szCs w:val="18"/>
              </w:rPr>
              <w:t>111 058</w:t>
            </w:r>
          </w:p>
        </w:tc>
        <w:tc>
          <w:tcPr>
            <w:tcW w:w="922" w:type="dxa"/>
            <w:vAlign w:val="center"/>
            <w:hideMark/>
          </w:tcPr>
          <w:p w14:paraId="3DE7D330" w14:textId="77777777" w:rsidR="00333B55" w:rsidRPr="00333B55" w:rsidRDefault="00333B55" w:rsidP="00333B55">
            <w:pPr>
              <w:jc w:val="right"/>
              <w:rPr>
                <w:sz w:val="18"/>
                <w:szCs w:val="18"/>
              </w:rPr>
            </w:pPr>
            <w:r w:rsidRPr="00333B55">
              <w:rPr>
                <w:sz w:val="18"/>
                <w:szCs w:val="18"/>
              </w:rPr>
              <w:t>116 905</w:t>
            </w:r>
          </w:p>
        </w:tc>
        <w:tc>
          <w:tcPr>
            <w:tcW w:w="921" w:type="dxa"/>
            <w:vAlign w:val="center"/>
            <w:hideMark/>
          </w:tcPr>
          <w:p w14:paraId="019DB8CD" w14:textId="77777777" w:rsidR="00333B55" w:rsidRPr="00333B55" w:rsidRDefault="00333B55" w:rsidP="00333B55">
            <w:pPr>
              <w:jc w:val="right"/>
              <w:rPr>
                <w:sz w:val="18"/>
                <w:szCs w:val="18"/>
              </w:rPr>
            </w:pPr>
            <w:r w:rsidRPr="00333B55">
              <w:rPr>
                <w:sz w:val="18"/>
                <w:szCs w:val="18"/>
              </w:rPr>
              <w:t>136 451</w:t>
            </w:r>
          </w:p>
        </w:tc>
        <w:tc>
          <w:tcPr>
            <w:tcW w:w="921" w:type="dxa"/>
            <w:vAlign w:val="center"/>
            <w:hideMark/>
          </w:tcPr>
          <w:p w14:paraId="1AC73437" w14:textId="77777777" w:rsidR="00333B55" w:rsidRPr="00333B55" w:rsidRDefault="00333B55" w:rsidP="00333B55">
            <w:pPr>
              <w:jc w:val="right"/>
              <w:rPr>
                <w:sz w:val="18"/>
                <w:szCs w:val="18"/>
              </w:rPr>
            </w:pPr>
            <w:r w:rsidRPr="00333B55">
              <w:rPr>
                <w:sz w:val="18"/>
                <w:szCs w:val="18"/>
              </w:rPr>
              <w:t>125 533</w:t>
            </w:r>
          </w:p>
        </w:tc>
        <w:tc>
          <w:tcPr>
            <w:tcW w:w="922" w:type="dxa"/>
            <w:vAlign w:val="center"/>
            <w:hideMark/>
          </w:tcPr>
          <w:p w14:paraId="672AEE1B" w14:textId="77777777" w:rsidR="00333B55" w:rsidRPr="00333B55" w:rsidRDefault="00333B55" w:rsidP="00333B55">
            <w:pPr>
              <w:jc w:val="right"/>
              <w:rPr>
                <w:sz w:val="18"/>
                <w:szCs w:val="18"/>
              </w:rPr>
            </w:pPr>
            <w:r w:rsidRPr="00333B55">
              <w:rPr>
                <w:sz w:val="18"/>
                <w:szCs w:val="18"/>
              </w:rPr>
              <w:t>131 237</w:t>
            </w:r>
          </w:p>
        </w:tc>
        <w:tc>
          <w:tcPr>
            <w:tcW w:w="921" w:type="dxa"/>
            <w:vAlign w:val="center"/>
            <w:hideMark/>
          </w:tcPr>
          <w:p w14:paraId="74FD7C20" w14:textId="77777777" w:rsidR="00333B55" w:rsidRPr="00333B55" w:rsidRDefault="00333B55" w:rsidP="00333B55">
            <w:pPr>
              <w:jc w:val="right"/>
              <w:rPr>
                <w:sz w:val="18"/>
                <w:szCs w:val="18"/>
              </w:rPr>
            </w:pPr>
            <w:r w:rsidRPr="00333B55">
              <w:rPr>
                <w:sz w:val="18"/>
                <w:szCs w:val="18"/>
              </w:rPr>
              <w:t>144 919</w:t>
            </w:r>
          </w:p>
        </w:tc>
        <w:tc>
          <w:tcPr>
            <w:tcW w:w="922" w:type="dxa"/>
            <w:vAlign w:val="center"/>
            <w:hideMark/>
          </w:tcPr>
          <w:p w14:paraId="3B8FD8F4" w14:textId="77777777" w:rsidR="00333B55" w:rsidRPr="00333B55" w:rsidRDefault="00333B55" w:rsidP="00333B55">
            <w:pPr>
              <w:jc w:val="right"/>
              <w:rPr>
                <w:sz w:val="18"/>
                <w:szCs w:val="18"/>
              </w:rPr>
            </w:pPr>
            <w:r w:rsidRPr="00333B55">
              <w:rPr>
                <w:sz w:val="18"/>
                <w:szCs w:val="18"/>
              </w:rPr>
              <w:t>143 385</w:t>
            </w:r>
          </w:p>
        </w:tc>
        <w:tc>
          <w:tcPr>
            <w:tcW w:w="1126" w:type="dxa"/>
            <w:vAlign w:val="center"/>
            <w:hideMark/>
          </w:tcPr>
          <w:p w14:paraId="1882CFE6" w14:textId="77777777" w:rsidR="00333B55" w:rsidRPr="00333B55" w:rsidRDefault="00333B55" w:rsidP="00333B55">
            <w:pPr>
              <w:jc w:val="right"/>
              <w:rPr>
                <w:b/>
                <w:bCs/>
                <w:sz w:val="18"/>
                <w:szCs w:val="18"/>
              </w:rPr>
            </w:pPr>
            <w:r w:rsidRPr="00333B55">
              <w:rPr>
                <w:b/>
                <w:bCs/>
                <w:sz w:val="18"/>
                <w:szCs w:val="18"/>
              </w:rPr>
              <w:t>1 921 591</w:t>
            </w:r>
          </w:p>
        </w:tc>
      </w:tr>
      <w:tr w:rsidR="00333B55" w:rsidRPr="00333B55" w14:paraId="3A6711C7" w14:textId="77777777" w:rsidTr="00333B55">
        <w:trPr>
          <w:trHeight w:val="240"/>
        </w:trPr>
        <w:tc>
          <w:tcPr>
            <w:tcW w:w="3114" w:type="dxa"/>
            <w:vAlign w:val="center"/>
            <w:hideMark/>
          </w:tcPr>
          <w:p w14:paraId="425B9990"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4F1F0DCA" w14:textId="77777777" w:rsidR="00333B55" w:rsidRPr="00333B55" w:rsidRDefault="00333B55" w:rsidP="00333B55">
            <w:pPr>
              <w:jc w:val="right"/>
              <w:rPr>
                <w:sz w:val="18"/>
                <w:szCs w:val="18"/>
              </w:rPr>
            </w:pPr>
            <w:r w:rsidRPr="00333B55">
              <w:rPr>
                <w:sz w:val="18"/>
                <w:szCs w:val="18"/>
              </w:rPr>
              <w:t>284 993</w:t>
            </w:r>
          </w:p>
        </w:tc>
        <w:tc>
          <w:tcPr>
            <w:tcW w:w="921" w:type="dxa"/>
            <w:vAlign w:val="center"/>
            <w:hideMark/>
          </w:tcPr>
          <w:p w14:paraId="7560EE7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A98DF9" w14:textId="77777777" w:rsidR="00333B55" w:rsidRPr="00333B55" w:rsidRDefault="00333B55" w:rsidP="00333B55">
            <w:pPr>
              <w:jc w:val="right"/>
              <w:rPr>
                <w:sz w:val="18"/>
                <w:szCs w:val="18"/>
              </w:rPr>
            </w:pPr>
            <w:r w:rsidRPr="00333B55">
              <w:rPr>
                <w:sz w:val="18"/>
                <w:szCs w:val="18"/>
              </w:rPr>
              <w:t>182 122</w:t>
            </w:r>
          </w:p>
        </w:tc>
        <w:tc>
          <w:tcPr>
            <w:tcW w:w="921" w:type="dxa"/>
            <w:vAlign w:val="center"/>
            <w:hideMark/>
          </w:tcPr>
          <w:p w14:paraId="5DB8403A" w14:textId="77777777" w:rsidR="00333B55" w:rsidRPr="00333B55" w:rsidRDefault="00333B55" w:rsidP="00333B55">
            <w:pPr>
              <w:jc w:val="right"/>
              <w:rPr>
                <w:sz w:val="18"/>
                <w:szCs w:val="18"/>
              </w:rPr>
            </w:pPr>
            <w:r w:rsidRPr="00333B55">
              <w:rPr>
                <w:sz w:val="18"/>
                <w:szCs w:val="18"/>
              </w:rPr>
              <w:t>270 184</w:t>
            </w:r>
          </w:p>
        </w:tc>
        <w:tc>
          <w:tcPr>
            <w:tcW w:w="921" w:type="dxa"/>
            <w:vAlign w:val="center"/>
            <w:hideMark/>
          </w:tcPr>
          <w:p w14:paraId="0084E8CF" w14:textId="77777777" w:rsidR="00333B55" w:rsidRPr="00333B55" w:rsidRDefault="00333B55" w:rsidP="00333B55">
            <w:pPr>
              <w:jc w:val="right"/>
              <w:rPr>
                <w:sz w:val="18"/>
                <w:szCs w:val="18"/>
              </w:rPr>
            </w:pPr>
            <w:r w:rsidRPr="00333B55">
              <w:rPr>
                <w:sz w:val="18"/>
                <w:szCs w:val="18"/>
              </w:rPr>
              <w:t>119 042</w:t>
            </w:r>
          </w:p>
        </w:tc>
        <w:tc>
          <w:tcPr>
            <w:tcW w:w="922" w:type="dxa"/>
            <w:vAlign w:val="center"/>
            <w:hideMark/>
          </w:tcPr>
          <w:p w14:paraId="05E40AB8" w14:textId="77777777" w:rsidR="00333B55" w:rsidRPr="00333B55" w:rsidRDefault="00333B55" w:rsidP="00333B55">
            <w:pPr>
              <w:jc w:val="right"/>
              <w:rPr>
                <w:sz w:val="18"/>
                <w:szCs w:val="18"/>
              </w:rPr>
            </w:pPr>
            <w:r w:rsidRPr="00333B55">
              <w:rPr>
                <w:sz w:val="18"/>
                <w:szCs w:val="18"/>
              </w:rPr>
              <w:t>282 788</w:t>
            </w:r>
          </w:p>
        </w:tc>
        <w:tc>
          <w:tcPr>
            <w:tcW w:w="921" w:type="dxa"/>
            <w:vAlign w:val="center"/>
            <w:hideMark/>
          </w:tcPr>
          <w:p w14:paraId="187BED32" w14:textId="77777777" w:rsidR="00333B55" w:rsidRPr="00333B55" w:rsidRDefault="00333B55" w:rsidP="00333B55">
            <w:pPr>
              <w:jc w:val="right"/>
              <w:rPr>
                <w:sz w:val="18"/>
                <w:szCs w:val="18"/>
              </w:rPr>
            </w:pPr>
            <w:r w:rsidRPr="00333B55">
              <w:rPr>
                <w:sz w:val="18"/>
                <w:szCs w:val="18"/>
              </w:rPr>
              <w:t>637 993</w:t>
            </w:r>
          </w:p>
        </w:tc>
        <w:tc>
          <w:tcPr>
            <w:tcW w:w="921" w:type="dxa"/>
            <w:vAlign w:val="center"/>
            <w:hideMark/>
          </w:tcPr>
          <w:p w14:paraId="6547468D" w14:textId="77777777" w:rsidR="00333B55" w:rsidRPr="00333B55" w:rsidRDefault="00333B55" w:rsidP="00333B55">
            <w:pPr>
              <w:jc w:val="right"/>
              <w:rPr>
                <w:sz w:val="18"/>
                <w:szCs w:val="18"/>
              </w:rPr>
            </w:pPr>
            <w:r w:rsidRPr="00333B55">
              <w:rPr>
                <w:sz w:val="18"/>
                <w:szCs w:val="18"/>
              </w:rPr>
              <w:t>1 099 746</w:t>
            </w:r>
          </w:p>
        </w:tc>
        <w:tc>
          <w:tcPr>
            <w:tcW w:w="922" w:type="dxa"/>
            <w:vAlign w:val="center"/>
            <w:hideMark/>
          </w:tcPr>
          <w:p w14:paraId="7A6A704F" w14:textId="77777777" w:rsidR="00333B55" w:rsidRPr="00333B55" w:rsidRDefault="00333B55" w:rsidP="00333B55">
            <w:pPr>
              <w:jc w:val="right"/>
              <w:rPr>
                <w:sz w:val="18"/>
                <w:szCs w:val="18"/>
              </w:rPr>
            </w:pPr>
            <w:r w:rsidRPr="00333B55">
              <w:rPr>
                <w:sz w:val="18"/>
                <w:szCs w:val="18"/>
              </w:rPr>
              <w:t>580 726</w:t>
            </w:r>
          </w:p>
        </w:tc>
        <w:tc>
          <w:tcPr>
            <w:tcW w:w="921" w:type="dxa"/>
            <w:vAlign w:val="center"/>
            <w:hideMark/>
          </w:tcPr>
          <w:p w14:paraId="606377FD" w14:textId="77777777" w:rsidR="00333B55" w:rsidRPr="00333B55" w:rsidRDefault="00333B55" w:rsidP="00333B55">
            <w:pPr>
              <w:jc w:val="right"/>
              <w:rPr>
                <w:sz w:val="18"/>
                <w:szCs w:val="18"/>
              </w:rPr>
            </w:pPr>
            <w:r w:rsidRPr="00333B55">
              <w:rPr>
                <w:sz w:val="18"/>
                <w:szCs w:val="18"/>
              </w:rPr>
              <w:t>692 365</w:t>
            </w:r>
          </w:p>
        </w:tc>
        <w:tc>
          <w:tcPr>
            <w:tcW w:w="921" w:type="dxa"/>
            <w:vAlign w:val="center"/>
            <w:hideMark/>
          </w:tcPr>
          <w:p w14:paraId="62FF1753" w14:textId="77777777" w:rsidR="00333B55" w:rsidRPr="00333B55" w:rsidRDefault="00333B55" w:rsidP="00333B55">
            <w:pPr>
              <w:jc w:val="right"/>
              <w:rPr>
                <w:sz w:val="18"/>
                <w:szCs w:val="18"/>
              </w:rPr>
            </w:pPr>
            <w:r w:rsidRPr="00333B55">
              <w:rPr>
                <w:sz w:val="18"/>
                <w:szCs w:val="18"/>
              </w:rPr>
              <w:t>620 616</w:t>
            </w:r>
          </w:p>
        </w:tc>
        <w:tc>
          <w:tcPr>
            <w:tcW w:w="922" w:type="dxa"/>
            <w:vAlign w:val="center"/>
            <w:hideMark/>
          </w:tcPr>
          <w:p w14:paraId="6F2EB300" w14:textId="77777777" w:rsidR="00333B55" w:rsidRPr="00333B55" w:rsidRDefault="00333B55" w:rsidP="00333B55">
            <w:pPr>
              <w:jc w:val="right"/>
              <w:rPr>
                <w:sz w:val="18"/>
                <w:szCs w:val="18"/>
              </w:rPr>
            </w:pPr>
            <w:r w:rsidRPr="00333B55">
              <w:rPr>
                <w:sz w:val="18"/>
                <w:szCs w:val="18"/>
              </w:rPr>
              <w:t>666 700</w:t>
            </w:r>
          </w:p>
        </w:tc>
        <w:tc>
          <w:tcPr>
            <w:tcW w:w="921" w:type="dxa"/>
            <w:vAlign w:val="center"/>
            <w:hideMark/>
          </w:tcPr>
          <w:p w14:paraId="6D95FDC2" w14:textId="77777777" w:rsidR="00333B55" w:rsidRPr="00333B55" w:rsidRDefault="00333B55" w:rsidP="00333B55">
            <w:pPr>
              <w:jc w:val="right"/>
              <w:rPr>
                <w:sz w:val="18"/>
                <w:szCs w:val="18"/>
              </w:rPr>
            </w:pPr>
            <w:r w:rsidRPr="00333B55">
              <w:rPr>
                <w:sz w:val="18"/>
                <w:szCs w:val="18"/>
              </w:rPr>
              <w:t>635 350</w:t>
            </w:r>
          </w:p>
        </w:tc>
        <w:tc>
          <w:tcPr>
            <w:tcW w:w="921" w:type="dxa"/>
            <w:vAlign w:val="center"/>
            <w:hideMark/>
          </w:tcPr>
          <w:p w14:paraId="2E34F7EF" w14:textId="77777777" w:rsidR="00333B55" w:rsidRPr="00333B55" w:rsidRDefault="00333B55" w:rsidP="00333B55">
            <w:pPr>
              <w:jc w:val="right"/>
              <w:rPr>
                <w:sz w:val="18"/>
                <w:szCs w:val="18"/>
              </w:rPr>
            </w:pPr>
            <w:r w:rsidRPr="00333B55">
              <w:rPr>
                <w:sz w:val="18"/>
                <w:szCs w:val="18"/>
              </w:rPr>
              <w:t>666 346</w:t>
            </w:r>
          </w:p>
        </w:tc>
        <w:tc>
          <w:tcPr>
            <w:tcW w:w="922" w:type="dxa"/>
            <w:vAlign w:val="center"/>
            <w:hideMark/>
          </w:tcPr>
          <w:p w14:paraId="41185A6D" w14:textId="77777777" w:rsidR="00333B55" w:rsidRPr="00333B55" w:rsidRDefault="00333B55" w:rsidP="00333B55">
            <w:pPr>
              <w:jc w:val="right"/>
              <w:rPr>
                <w:sz w:val="18"/>
                <w:szCs w:val="18"/>
              </w:rPr>
            </w:pPr>
            <w:r w:rsidRPr="00333B55">
              <w:rPr>
                <w:sz w:val="18"/>
                <w:szCs w:val="18"/>
              </w:rPr>
              <w:t>701 428</w:t>
            </w:r>
          </w:p>
        </w:tc>
        <w:tc>
          <w:tcPr>
            <w:tcW w:w="921" w:type="dxa"/>
            <w:vAlign w:val="center"/>
            <w:hideMark/>
          </w:tcPr>
          <w:p w14:paraId="5E51CFD4" w14:textId="77777777" w:rsidR="00333B55" w:rsidRPr="00333B55" w:rsidRDefault="00333B55" w:rsidP="00333B55">
            <w:pPr>
              <w:jc w:val="right"/>
              <w:rPr>
                <w:sz w:val="18"/>
                <w:szCs w:val="18"/>
              </w:rPr>
            </w:pPr>
            <w:r w:rsidRPr="00333B55">
              <w:rPr>
                <w:sz w:val="18"/>
                <w:szCs w:val="18"/>
              </w:rPr>
              <w:t>818 705</w:t>
            </w:r>
          </w:p>
        </w:tc>
        <w:tc>
          <w:tcPr>
            <w:tcW w:w="921" w:type="dxa"/>
            <w:vAlign w:val="center"/>
            <w:hideMark/>
          </w:tcPr>
          <w:p w14:paraId="039ED5C1" w14:textId="77777777" w:rsidR="00333B55" w:rsidRPr="00333B55" w:rsidRDefault="00333B55" w:rsidP="00333B55">
            <w:pPr>
              <w:jc w:val="right"/>
              <w:rPr>
                <w:sz w:val="18"/>
                <w:szCs w:val="18"/>
              </w:rPr>
            </w:pPr>
            <w:r w:rsidRPr="00333B55">
              <w:rPr>
                <w:sz w:val="18"/>
                <w:szCs w:val="18"/>
              </w:rPr>
              <w:t>753 197</w:t>
            </w:r>
          </w:p>
        </w:tc>
        <w:tc>
          <w:tcPr>
            <w:tcW w:w="922" w:type="dxa"/>
            <w:vAlign w:val="center"/>
            <w:hideMark/>
          </w:tcPr>
          <w:p w14:paraId="7F7B0980" w14:textId="77777777" w:rsidR="00333B55" w:rsidRPr="00333B55" w:rsidRDefault="00333B55" w:rsidP="00333B55">
            <w:pPr>
              <w:jc w:val="right"/>
              <w:rPr>
                <w:sz w:val="18"/>
                <w:szCs w:val="18"/>
              </w:rPr>
            </w:pPr>
            <w:r w:rsidRPr="00333B55">
              <w:rPr>
                <w:sz w:val="18"/>
                <w:szCs w:val="18"/>
              </w:rPr>
              <w:t>787 422</w:t>
            </w:r>
          </w:p>
        </w:tc>
        <w:tc>
          <w:tcPr>
            <w:tcW w:w="921" w:type="dxa"/>
            <w:vAlign w:val="center"/>
            <w:hideMark/>
          </w:tcPr>
          <w:p w14:paraId="2E288324" w14:textId="77777777" w:rsidR="00333B55" w:rsidRPr="00333B55" w:rsidRDefault="00333B55" w:rsidP="00333B55">
            <w:pPr>
              <w:jc w:val="right"/>
              <w:rPr>
                <w:sz w:val="18"/>
                <w:szCs w:val="18"/>
              </w:rPr>
            </w:pPr>
            <w:r w:rsidRPr="00333B55">
              <w:rPr>
                <w:sz w:val="18"/>
                <w:szCs w:val="18"/>
              </w:rPr>
              <w:t>869 513</w:t>
            </w:r>
          </w:p>
        </w:tc>
        <w:tc>
          <w:tcPr>
            <w:tcW w:w="922" w:type="dxa"/>
            <w:vAlign w:val="center"/>
            <w:hideMark/>
          </w:tcPr>
          <w:p w14:paraId="633BB77F" w14:textId="77777777" w:rsidR="00333B55" w:rsidRPr="00333B55" w:rsidRDefault="00333B55" w:rsidP="00333B55">
            <w:pPr>
              <w:jc w:val="right"/>
              <w:rPr>
                <w:sz w:val="18"/>
                <w:szCs w:val="18"/>
              </w:rPr>
            </w:pPr>
            <w:r w:rsidRPr="00333B55">
              <w:rPr>
                <w:sz w:val="18"/>
                <w:szCs w:val="18"/>
              </w:rPr>
              <w:t>860 309</w:t>
            </w:r>
          </w:p>
        </w:tc>
        <w:tc>
          <w:tcPr>
            <w:tcW w:w="1126" w:type="dxa"/>
            <w:vAlign w:val="center"/>
            <w:hideMark/>
          </w:tcPr>
          <w:p w14:paraId="04FB5E8E" w14:textId="77777777" w:rsidR="00333B55" w:rsidRPr="00333B55" w:rsidRDefault="00333B55" w:rsidP="00333B55">
            <w:pPr>
              <w:jc w:val="right"/>
              <w:rPr>
                <w:b/>
                <w:bCs/>
                <w:sz w:val="18"/>
                <w:szCs w:val="18"/>
              </w:rPr>
            </w:pPr>
            <w:r w:rsidRPr="00333B55">
              <w:rPr>
                <w:b/>
                <w:bCs/>
                <w:sz w:val="18"/>
                <w:szCs w:val="18"/>
              </w:rPr>
              <w:t>11 529 544</w:t>
            </w:r>
          </w:p>
        </w:tc>
      </w:tr>
      <w:tr w:rsidR="00333B55" w:rsidRPr="00333B55" w14:paraId="5A79CAFC" w14:textId="77777777" w:rsidTr="00333B55">
        <w:trPr>
          <w:trHeight w:val="240"/>
        </w:trPr>
        <w:tc>
          <w:tcPr>
            <w:tcW w:w="3114" w:type="dxa"/>
            <w:vAlign w:val="center"/>
            <w:hideMark/>
          </w:tcPr>
          <w:p w14:paraId="1F21CEDF"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6F09F0BD" w14:textId="77777777" w:rsidR="00333B55" w:rsidRPr="00333B55" w:rsidRDefault="00333B55" w:rsidP="00333B55">
            <w:pPr>
              <w:jc w:val="right"/>
              <w:rPr>
                <w:sz w:val="18"/>
                <w:szCs w:val="18"/>
              </w:rPr>
            </w:pPr>
            <w:r w:rsidRPr="00333B55">
              <w:rPr>
                <w:sz w:val="18"/>
                <w:szCs w:val="18"/>
              </w:rPr>
              <w:t>284 993</w:t>
            </w:r>
          </w:p>
        </w:tc>
        <w:tc>
          <w:tcPr>
            <w:tcW w:w="921" w:type="dxa"/>
            <w:vAlign w:val="center"/>
            <w:hideMark/>
          </w:tcPr>
          <w:p w14:paraId="6B65778C" w14:textId="77777777" w:rsidR="00333B55" w:rsidRPr="00333B55" w:rsidRDefault="00333B55" w:rsidP="00333B55">
            <w:pPr>
              <w:jc w:val="right"/>
              <w:rPr>
                <w:sz w:val="18"/>
                <w:szCs w:val="18"/>
              </w:rPr>
            </w:pPr>
            <w:r w:rsidRPr="00333B55">
              <w:rPr>
                <w:sz w:val="18"/>
                <w:szCs w:val="18"/>
              </w:rPr>
              <w:t>284 993</w:t>
            </w:r>
          </w:p>
        </w:tc>
        <w:tc>
          <w:tcPr>
            <w:tcW w:w="922" w:type="dxa"/>
            <w:vAlign w:val="center"/>
            <w:hideMark/>
          </w:tcPr>
          <w:p w14:paraId="2EA81D7D" w14:textId="77777777" w:rsidR="00333B55" w:rsidRPr="00333B55" w:rsidRDefault="00333B55" w:rsidP="00333B55">
            <w:pPr>
              <w:jc w:val="right"/>
              <w:rPr>
                <w:sz w:val="18"/>
                <w:szCs w:val="18"/>
              </w:rPr>
            </w:pPr>
            <w:r w:rsidRPr="00333B55">
              <w:rPr>
                <w:sz w:val="18"/>
                <w:szCs w:val="18"/>
              </w:rPr>
              <w:t>467 115</w:t>
            </w:r>
          </w:p>
        </w:tc>
        <w:tc>
          <w:tcPr>
            <w:tcW w:w="921" w:type="dxa"/>
            <w:vAlign w:val="center"/>
            <w:hideMark/>
          </w:tcPr>
          <w:p w14:paraId="027FFFFB" w14:textId="77777777" w:rsidR="00333B55" w:rsidRPr="00333B55" w:rsidRDefault="00333B55" w:rsidP="00333B55">
            <w:pPr>
              <w:jc w:val="right"/>
              <w:rPr>
                <w:sz w:val="18"/>
                <w:szCs w:val="18"/>
              </w:rPr>
            </w:pPr>
            <w:r w:rsidRPr="00333B55">
              <w:rPr>
                <w:sz w:val="18"/>
                <w:szCs w:val="18"/>
              </w:rPr>
              <w:t>737 300</w:t>
            </w:r>
          </w:p>
        </w:tc>
        <w:tc>
          <w:tcPr>
            <w:tcW w:w="921" w:type="dxa"/>
            <w:vAlign w:val="center"/>
            <w:hideMark/>
          </w:tcPr>
          <w:p w14:paraId="038C032C" w14:textId="77777777" w:rsidR="00333B55" w:rsidRPr="00333B55" w:rsidRDefault="00333B55" w:rsidP="00333B55">
            <w:pPr>
              <w:jc w:val="right"/>
              <w:rPr>
                <w:sz w:val="18"/>
                <w:szCs w:val="18"/>
              </w:rPr>
            </w:pPr>
            <w:r w:rsidRPr="00333B55">
              <w:rPr>
                <w:sz w:val="18"/>
                <w:szCs w:val="18"/>
              </w:rPr>
              <w:t>856 342</w:t>
            </w:r>
          </w:p>
        </w:tc>
        <w:tc>
          <w:tcPr>
            <w:tcW w:w="922" w:type="dxa"/>
            <w:vAlign w:val="center"/>
            <w:hideMark/>
          </w:tcPr>
          <w:p w14:paraId="2D62714D" w14:textId="77777777" w:rsidR="00333B55" w:rsidRPr="00333B55" w:rsidRDefault="00333B55" w:rsidP="00333B55">
            <w:pPr>
              <w:jc w:val="right"/>
              <w:rPr>
                <w:sz w:val="18"/>
                <w:szCs w:val="18"/>
              </w:rPr>
            </w:pPr>
            <w:r w:rsidRPr="00333B55">
              <w:rPr>
                <w:sz w:val="18"/>
                <w:szCs w:val="18"/>
              </w:rPr>
              <w:t>1 139 130</w:t>
            </w:r>
          </w:p>
        </w:tc>
        <w:tc>
          <w:tcPr>
            <w:tcW w:w="921" w:type="dxa"/>
            <w:vAlign w:val="center"/>
            <w:hideMark/>
          </w:tcPr>
          <w:p w14:paraId="34A157ED" w14:textId="77777777" w:rsidR="00333B55" w:rsidRPr="00333B55" w:rsidRDefault="00333B55" w:rsidP="00333B55">
            <w:pPr>
              <w:jc w:val="right"/>
              <w:rPr>
                <w:sz w:val="18"/>
                <w:szCs w:val="18"/>
              </w:rPr>
            </w:pPr>
            <w:r w:rsidRPr="00333B55">
              <w:rPr>
                <w:sz w:val="18"/>
                <w:szCs w:val="18"/>
              </w:rPr>
              <w:t>1 777 124</w:t>
            </w:r>
          </w:p>
        </w:tc>
        <w:tc>
          <w:tcPr>
            <w:tcW w:w="921" w:type="dxa"/>
            <w:vAlign w:val="center"/>
            <w:hideMark/>
          </w:tcPr>
          <w:p w14:paraId="2CB6FC33" w14:textId="77777777" w:rsidR="00333B55" w:rsidRPr="00333B55" w:rsidRDefault="00333B55" w:rsidP="00333B55">
            <w:pPr>
              <w:jc w:val="right"/>
              <w:rPr>
                <w:sz w:val="18"/>
                <w:szCs w:val="18"/>
              </w:rPr>
            </w:pPr>
            <w:r w:rsidRPr="00333B55">
              <w:rPr>
                <w:sz w:val="18"/>
                <w:szCs w:val="18"/>
              </w:rPr>
              <w:t>2 876 870</w:t>
            </w:r>
          </w:p>
        </w:tc>
        <w:tc>
          <w:tcPr>
            <w:tcW w:w="922" w:type="dxa"/>
            <w:vAlign w:val="center"/>
            <w:hideMark/>
          </w:tcPr>
          <w:p w14:paraId="02F5EB3D" w14:textId="77777777" w:rsidR="00333B55" w:rsidRPr="00333B55" w:rsidRDefault="00333B55" w:rsidP="00333B55">
            <w:pPr>
              <w:jc w:val="right"/>
              <w:rPr>
                <w:sz w:val="18"/>
                <w:szCs w:val="18"/>
              </w:rPr>
            </w:pPr>
            <w:r w:rsidRPr="00333B55">
              <w:rPr>
                <w:sz w:val="18"/>
                <w:szCs w:val="18"/>
              </w:rPr>
              <w:t>3 457 595</w:t>
            </w:r>
          </w:p>
        </w:tc>
        <w:tc>
          <w:tcPr>
            <w:tcW w:w="921" w:type="dxa"/>
            <w:vAlign w:val="center"/>
            <w:hideMark/>
          </w:tcPr>
          <w:p w14:paraId="2F4E2F8E" w14:textId="77777777" w:rsidR="00333B55" w:rsidRPr="00333B55" w:rsidRDefault="00333B55" w:rsidP="00333B55">
            <w:pPr>
              <w:jc w:val="right"/>
              <w:rPr>
                <w:sz w:val="18"/>
                <w:szCs w:val="18"/>
              </w:rPr>
            </w:pPr>
            <w:r w:rsidRPr="00333B55">
              <w:rPr>
                <w:sz w:val="18"/>
                <w:szCs w:val="18"/>
              </w:rPr>
              <w:t>4 149 960</w:t>
            </w:r>
          </w:p>
        </w:tc>
        <w:tc>
          <w:tcPr>
            <w:tcW w:w="921" w:type="dxa"/>
            <w:vAlign w:val="center"/>
            <w:hideMark/>
          </w:tcPr>
          <w:p w14:paraId="6583391C" w14:textId="77777777" w:rsidR="00333B55" w:rsidRPr="00333B55" w:rsidRDefault="00333B55" w:rsidP="00333B55">
            <w:pPr>
              <w:jc w:val="right"/>
              <w:rPr>
                <w:sz w:val="18"/>
                <w:szCs w:val="18"/>
              </w:rPr>
            </w:pPr>
            <w:r w:rsidRPr="00333B55">
              <w:rPr>
                <w:sz w:val="18"/>
                <w:szCs w:val="18"/>
              </w:rPr>
              <w:t>4 770 576</w:t>
            </w:r>
          </w:p>
        </w:tc>
        <w:tc>
          <w:tcPr>
            <w:tcW w:w="922" w:type="dxa"/>
            <w:vAlign w:val="center"/>
            <w:hideMark/>
          </w:tcPr>
          <w:p w14:paraId="7632CA30" w14:textId="77777777" w:rsidR="00333B55" w:rsidRPr="00333B55" w:rsidRDefault="00333B55" w:rsidP="00333B55">
            <w:pPr>
              <w:jc w:val="right"/>
              <w:rPr>
                <w:sz w:val="18"/>
                <w:szCs w:val="18"/>
              </w:rPr>
            </w:pPr>
            <w:r w:rsidRPr="00333B55">
              <w:rPr>
                <w:sz w:val="18"/>
                <w:szCs w:val="18"/>
              </w:rPr>
              <w:t>5 437 276</w:t>
            </w:r>
          </w:p>
        </w:tc>
        <w:tc>
          <w:tcPr>
            <w:tcW w:w="921" w:type="dxa"/>
            <w:vAlign w:val="center"/>
            <w:hideMark/>
          </w:tcPr>
          <w:p w14:paraId="158381E2" w14:textId="77777777" w:rsidR="00333B55" w:rsidRPr="00333B55" w:rsidRDefault="00333B55" w:rsidP="00333B55">
            <w:pPr>
              <w:jc w:val="right"/>
              <w:rPr>
                <w:sz w:val="18"/>
                <w:szCs w:val="18"/>
              </w:rPr>
            </w:pPr>
            <w:r w:rsidRPr="00333B55">
              <w:rPr>
                <w:sz w:val="18"/>
                <w:szCs w:val="18"/>
              </w:rPr>
              <w:t>6 072 626</w:t>
            </w:r>
          </w:p>
        </w:tc>
        <w:tc>
          <w:tcPr>
            <w:tcW w:w="921" w:type="dxa"/>
            <w:vAlign w:val="center"/>
            <w:hideMark/>
          </w:tcPr>
          <w:p w14:paraId="711A8B0C" w14:textId="77777777" w:rsidR="00333B55" w:rsidRPr="00333B55" w:rsidRDefault="00333B55" w:rsidP="00333B55">
            <w:pPr>
              <w:jc w:val="right"/>
              <w:rPr>
                <w:sz w:val="18"/>
                <w:szCs w:val="18"/>
              </w:rPr>
            </w:pPr>
            <w:r w:rsidRPr="00333B55">
              <w:rPr>
                <w:sz w:val="18"/>
                <w:szCs w:val="18"/>
              </w:rPr>
              <w:t>6 738 971</w:t>
            </w:r>
          </w:p>
        </w:tc>
        <w:tc>
          <w:tcPr>
            <w:tcW w:w="922" w:type="dxa"/>
            <w:vAlign w:val="center"/>
            <w:hideMark/>
          </w:tcPr>
          <w:p w14:paraId="2255444C" w14:textId="77777777" w:rsidR="00333B55" w:rsidRPr="00333B55" w:rsidRDefault="00333B55" w:rsidP="00333B55">
            <w:pPr>
              <w:jc w:val="right"/>
              <w:rPr>
                <w:sz w:val="18"/>
                <w:szCs w:val="18"/>
              </w:rPr>
            </w:pPr>
            <w:r w:rsidRPr="00333B55">
              <w:rPr>
                <w:sz w:val="18"/>
                <w:szCs w:val="18"/>
              </w:rPr>
              <w:t>7 440 399</w:t>
            </w:r>
          </w:p>
        </w:tc>
        <w:tc>
          <w:tcPr>
            <w:tcW w:w="921" w:type="dxa"/>
            <w:vAlign w:val="center"/>
            <w:hideMark/>
          </w:tcPr>
          <w:p w14:paraId="3C29D1AE" w14:textId="77777777" w:rsidR="00333B55" w:rsidRPr="00333B55" w:rsidRDefault="00333B55" w:rsidP="00333B55">
            <w:pPr>
              <w:jc w:val="right"/>
              <w:rPr>
                <w:sz w:val="18"/>
                <w:szCs w:val="18"/>
              </w:rPr>
            </w:pPr>
            <w:r w:rsidRPr="00333B55">
              <w:rPr>
                <w:sz w:val="18"/>
                <w:szCs w:val="18"/>
              </w:rPr>
              <w:t>8 259 104</w:t>
            </w:r>
          </w:p>
        </w:tc>
        <w:tc>
          <w:tcPr>
            <w:tcW w:w="921" w:type="dxa"/>
            <w:vAlign w:val="center"/>
            <w:hideMark/>
          </w:tcPr>
          <w:p w14:paraId="2B5DD149" w14:textId="77777777" w:rsidR="00333B55" w:rsidRPr="00333B55" w:rsidRDefault="00333B55" w:rsidP="00333B55">
            <w:pPr>
              <w:jc w:val="right"/>
              <w:rPr>
                <w:sz w:val="18"/>
                <w:szCs w:val="18"/>
              </w:rPr>
            </w:pPr>
            <w:r w:rsidRPr="00333B55">
              <w:rPr>
                <w:sz w:val="18"/>
                <w:szCs w:val="18"/>
              </w:rPr>
              <w:t>9 012 300</w:t>
            </w:r>
          </w:p>
        </w:tc>
        <w:tc>
          <w:tcPr>
            <w:tcW w:w="922" w:type="dxa"/>
            <w:vAlign w:val="center"/>
            <w:hideMark/>
          </w:tcPr>
          <w:p w14:paraId="4932A586" w14:textId="77777777" w:rsidR="00333B55" w:rsidRPr="00333B55" w:rsidRDefault="00333B55" w:rsidP="00333B55">
            <w:pPr>
              <w:jc w:val="right"/>
              <w:rPr>
                <w:sz w:val="18"/>
                <w:szCs w:val="18"/>
              </w:rPr>
            </w:pPr>
            <w:r w:rsidRPr="00333B55">
              <w:rPr>
                <w:sz w:val="18"/>
                <w:szCs w:val="18"/>
              </w:rPr>
              <w:t>9 799 722</w:t>
            </w:r>
          </w:p>
        </w:tc>
        <w:tc>
          <w:tcPr>
            <w:tcW w:w="921" w:type="dxa"/>
            <w:vAlign w:val="center"/>
            <w:hideMark/>
          </w:tcPr>
          <w:p w14:paraId="3704F4E0" w14:textId="77777777" w:rsidR="00333B55" w:rsidRPr="00333B55" w:rsidRDefault="00333B55" w:rsidP="00333B55">
            <w:pPr>
              <w:jc w:val="right"/>
              <w:rPr>
                <w:sz w:val="16"/>
                <w:szCs w:val="16"/>
              </w:rPr>
            </w:pPr>
            <w:r w:rsidRPr="00333B55">
              <w:rPr>
                <w:sz w:val="16"/>
                <w:szCs w:val="16"/>
              </w:rPr>
              <w:t>10 669 235</w:t>
            </w:r>
          </w:p>
        </w:tc>
        <w:tc>
          <w:tcPr>
            <w:tcW w:w="922" w:type="dxa"/>
            <w:vAlign w:val="center"/>
            <w:hideMark/>
          </w:tcPr>
          <w:p w14:paraId="5432FE21" w14:textId="77777777" w:rsidR="00333B55" w:rsidRPr="00333B55" w:rsidRDefault="00333B55" w:rsidP="00333B55">
            <w:pPr>
              <w:jc w:val="right"/>
              <w:rPr>
                <w:sz w:val="16"/>
                <w:szCs w:val="16"/>
              </w:rPr>
            </w:pPr>
            <w:r w:rsidRPr="00333B55">
              <w:rPr>
                <w:sz w:val="16"/>
                <w:szCs w:val="16"/>
              </w:rPr>
              <w:t>11 529 544</w:t>
            </w:r>
          </w:p>
        </w:tc>
        <w:tc>
          <w:tcPr>
            <w:tcW w:w="1126" w:type="dxa"/>
            <w:vAlign w:val="center"/>
            <w:hideMark/>
          </w:tcPr>
          <w:p w14:paraId="434C2024" w14:textId="77777777" w:rsidR="00333B55" w:rsidRPr="00333B55" w:rsidRDefault="00333B55" w:rsidP="00333B55">
            <w:pPr>
              <w:rPr>
                <w:sz w:val="18"/>
                <w:szCs w:val="18"/>
              </w:rPr>
            </w:pPr>
            <w:r w:rsidRPr="00333B55">
              <w:rPr>
                <w:sz w:val="18"/>
                <w:szCs w:val="18"/>
              </w:rPr>
              <w:t> </w:t>
            </w:r>
          </w:p>
        </w:tc>
      </w:tr>
      <w:tr w:rsidR="00333B55" w:rsidRPr="00333B55" w14:paraId="2C430B78" w14:textId="77777777" w:rsidTr="00333B55">
        <w:trPr>
          <w:trHeight w:val="240"/>
        </w:trPr>
        <w:tc>
          <w:tcPr>
            <w:tcW w:w="22667" w:type="dxa"/>
            <w:gridSpan w:val="22"/>
            <w:vAlign w:val="center"/>
            <w:hideMark/>
          </w:tcPr>
          <w:p w14:paraId="0D6D1172" w14:textId="77777777" w:rsidR="00333B55" w:rsidRPr="00333B55" w:rsidRDefault="00333B55" w:rsidP="00333B55">
            <w:pPr>
              <w:jc w:val="center"/>
              <w:rPr>
                <w:b/>
                <w:bCs/>
                <w:sz w:val="18"/>
                <w:szCs w:val="18"/>
              </w:rPr>
            </w:pPr>
            <w:r w:rsidRPr="00333B55">
              <w:rPr>
                <w:b/>
                <w:bCs/>
                <w:sz w:val="18"/>
                <w:szCs w:val="18"/>
              </w:rPr>
              <w:t>ЕТО №03 - ПМУП «ГКТХ»</w:t>
            </w:r>
          </w:p>
        </w:tc>
      </w:tr>
      <w:tr w:rsidR="00333B55" w:rsidRPr="00333B55" w14:paraId="3A0C6D24" w14:textId="77777777" w:rsidTr="00333B55">
        <w:trPr>
          <w:trHeight w:val="240"/>
        </w:trPr>
        <w:tc>
          <w:tcPr>
            <w:tcW w:w="3114" w:type="dxa"/>
            <w:vAlign w:val="center"/>
            <w:hideMark/>
          </w:tcPr>
          <w:p w14:paraId="231BD842"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7E4411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5C63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60141C" w14:textId="77777777" w:rsidR="00333B55" w:rsidRPr="00333B55" w:rsidRDefault="00333B55" w:rsidP="00333B55">
            <w:pPr>
              <w:jc w:val="right"/>
              <w:rPr>
                <w:sz w:val="18"/>
                <w:szCs w:val="18"/>
              </w:rPr>
            </w:pPr>
            <w:r w:rsidRPr="00333B55">
              <w:rPr>
                <w:sz w:val="18"/>
                <w:szCs w:val="18"/>
              </w:rPr>
              <w:t>600</w:t>
            </w:r>
          </w:p>
        </w:tc>
        <w:tc>
          <w:tcPr>
            <w:tcW w:w="921" w:type="dxa"/>
            <w:vAlign w:val="center"/>
            <w:hideMark/>
          </w:tcPr>
          <w:p w14:paraId="7BF04E22" w14:textId="77777777" w:rsidR="00333B55" w:rsidRPr="00333B55" w:rsidRDefault="00333B55" w:rsidP="00333B55">
            <w:pPr>
              <w:jc w:val="right"/>
              <w:rPr>
                <w:sz w:val="18"/>
                <w:szCs w:val="18"/>
              </w:rPr>
            </w:pPr>
            <w:r w:rsidRPr="00333B55">
              <w:rPr>
                <w:sz w:val="18"/>
                <w:szCs w:val="18"/>
              </w:rPr>
              <w:t>4 890</w:t>
            </w:r>
          </w:p>
        </w:tc>
        <w:tc>
          <w:tcPr>
            <w:tcW w:w="921" w:type="dxa"/>
            <w:vAlign w:val="center"/>
            <w:hideMark/>
          </w:tcPr>
          <w:p w14:paraId="4CF277F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F23F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692E7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2837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F2035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765C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B60A7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BCED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F0E3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4829D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7AC8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5A2AA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228FB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F084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0E4F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CFEBAE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355B4F7" w14:textId="77777777" w:rsidR="00333B55" w:rsidRPr="00333B55" w:rsidRDefault="00333B55" w:rsidP="00333B55">
            <w:pPr>
              <w:jc w:val="right"/>
              <w:rPr>
                <w:b/>
                <w:bCs/>
                <w:sz w:val="18"/>
                <w:szCs w:val="18"/>
              </w:rPr>
            </w:pPr>
            <w:r w:rsidRPr="00333B55">
              <w:rPr>
                <w:b/>
                <w:bCs/>
                <w:sz w:val="18"/>
                <w:szCs w:val="18"/>
              </w:rPr>
              <w:t>5 490</w:t>
            </w:r>
          </w:p>
        </w:tc>
      </w:tr>
      <w:tr w:rsidR="00333B55" w:rsidRPr="00333B55" w14:paraId="51493B65" w14:textId="77777777" w:rsidTr="00333B55">
        <w:trPr>
          <w:trHeight w:val="240"/>
        </w:trPr>
        <w:tc>
          <w:tcPr>
            <w:tcW w:w="3114" w:type="dxa"/>
            <w:vAlign w:val="center"/>
            <w:hideMark/>
          </w:tcPr>
          <w:p w14:paraId="09C3D4A0"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8C0A9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3C60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43424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521E5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61EDC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EAE7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B719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6BA85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24FCE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05E1D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B68F8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2AC5F3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CDCBD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1127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20C1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A2AE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1161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E59C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B0F20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42AE9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B31D1C4"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28E55CB1" w14:textId="77777777" w:rsidTr="00333B55">
        <w:trPr>
          <w:trHeight w:val="240"/>
        </w:trPr>
        <w:tc>
          <w:tcPr>
            <w:tcW w:w="3114" w:type="dxa"/>
            <w:vAlign w:val="center"/>
            <w:hideMark/>
          </w:tcPr>
          <w:p w14:paraId="017880D0"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6F26D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59DB9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B4A9A59" w14:textId="77777777" w:rsidR="00333B55" w:rsidRPr="00333B55" w:rsidRDefault="00333B55" w:rsidP="00333B55">
            <w:pPr>
              <w:jc w:val="right"/>
              <w:rPr>
                <w:sz w:val="18"/>
                <w:szCs w:val="18"/>
              </w:rPr>
            </w:pPr>
            <w:r w:rsidRPr="00333B55">
              <w:rPr>
                <w:sz w:val="18"/>
                <w:szCs w:val="18"/>
              </w:rPr>
              <w:t>120</w:t>
            </w:r>
          </w:p>
        </w:tc>
        <w:tc>
          <w:tcPr>
            <w:tcW w:w="921" w:type="dxa"/>
            <w:vAlign w:val="center"/>
            <w:hideMark/>
          </w:tcPr>
          <w:p w14:paraId="180FF9AD" w14:textId="77777777" w:rsidR="00333B55" w:rsidRPr="00333B55" w:rsidRDefault="00333B55" w:rsidP="00333B55">
            <w:pPr>
              <w:jc w:val="right"/>
              <w:rPr>
                <w:sz w:val="18"/>
                <w:szCs w:val="18"/>
              </w:rPr>
            </w:pPr>
            <w:r w:rsidRPr="00333B55">
              <w:rPr>
                <w:sz w:val="18"/>
                <w:szCs w:val="18"/>
              </w:rPr>
              <w:t>978</w:t>
            </w:r>
          </w:p>
        </w:tc>
        <w:tc>
          <w:tcPr>
            <w:tcW w:w="921" w:type="dxa"/>
            <w:vAlign w:val="center"/>
            <w:hideMark/>
          </w:tcPr>
          <w:p w14:paraId="37EA19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E34B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D4F0E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2AA1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86D9D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5F73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CCCBA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ADA6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C724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D5C0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442A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2A06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58D53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F8896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BB25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95DD9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C62E483" w14:textId="77777777" w:rsidR="00333B55" w:rsidRPr="00333B55" w:rsidRDefault="00333B55" w:rsidP="00333B55">
            <w:pPr>
              <w:jc w:val="right"/>
              <w:rPr>
                <w:b/>
                <w:bCs/>
                <w:sz w:val="18"/>
                <w:szCs w:val="18"/>
              </w:rPr>
            </w:pPr>
            <w:r w:rsidRPr="00333B55">
              <w:rPr>
                <w:b/>
                <w:bCs/>
                <w:sz w:val="18"/>
                <w:szCs w:val="18"/>
              </w:rPr>
              <w:t>1 098</w:t>
            </w:r>
          </w:p>
        </w:tc>
      </w:tr>
      <w:tr w:rsidR="00333B55" w:rsidRPr="00333B55" w14:paraId="7F1D3932" w14:textId="77777777" w:rsidTr="00333B55">
        <w:trPr>
          <w:trHeight w:val="240"/>
        </w:trPr>
        <w:tc>
          <w:tcPr>
            <w:tcW w:w="3114" w:type="dxa"/>
            <w:vAlign w:val="center"/>
            <w:hideMark/>
          </w:tcPr>
          <w:p w14:paraId="0221C9BF"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54556E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232C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7468D1" w14:textId="77777777" w:rsidR="00333B55" w:rsidRPr="00333B55" w:rsidRDefault="00333B55" w:rsidP="00333B55">
            <w:pPr>
              <w:jc w:val="right"/>
              <w:rPr>
                <w:sz w:val="18"/>
                <w:szCs w:val="18"/>
              </w:rPr>
            </w:pPr>
            <w:r w:rsidRPr="00333B55">
              <w:rPr>
                <w:sz w:val="18"/>
                <w:szCs w:val="18"/>
              </w:rPr>
              <w:t>720</w:t>
            </w:r>
          </w:p>
        </w:tc>
        <w:tc>
          <w:tcPr>
            <w:tcW w:w="921" w:type="dxa"/>
            <w:vAlign w:val="center"/>
            <w:hideMark/>
          </w:tcPr>
          <w:p w14:paraId="1CE60094" w14:textId="77777777" w:rsidR="00333B55" w:rsidRPr="00333B55" w:rsidRDefault="00333B55" w:rsidP="00333B55">
            <w:pPr>
              <w:jc w:val="right"/>
              <w:rPr>
                <w:sz w:val="18"/>
                <w:szCs w:val="18"/>
              </w:rPr>
            </w:pPr>
            <w:r w:rsidRPr="00333B55">
              <w:rPr>
                <w:sz w:val="18"/>
                <w:szCs w:val="18"/>
              </w:rPr>
              <w:t>5 868</w:t>
            </w:r>
          </w:p>
        </w:tc>
        <w:tc>
          <w:tcPr>
            <w:tcW w:w="921" w:type="dxa"/>
            <w:vAlign w:val="center"/>
            <w:hideMark/>
          </w:tcPr>
          <w:p w14:paraId="3EB101C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9D61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A1B1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1409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C942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0770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7F2A5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87F2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6050A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03C64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DA6B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6B77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C150C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44E65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448D3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EA3E0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159DA6C" w14:textId="77777777" w:rsidR="00333B55" w:rsidRPr="00333B55" w:rsidRDefault="00333B55" w:rsidP="00333B55">
            <w:pPr>
              <w:jc w:val="right"/>
              <w:rPr>
                <w:b/>
                <w:bCs/>
                <w:sz w:val="18"/>
                <w:szCs w:val="18"/>
              </w:rPr>
            </w:pPr>
            <w:r w:rsidRPr="00333B55">
              <w:rPr>
                <w:b/>
                <w:bCs/>
                <w:sz w:val="18"/>
                <w:szCs w:val="18"/>
              </w:rPr>
              <w:t>6 588</w:t>
            </w:r>
          </w:p>
        </w:tc>
      </w:tr>
      <w:tr w:rsidR="00333B55" w:rsidRPr="00333B55" w14:paraId="208C0A3E" w14:textId="77777777" w:rsidTr="00333B55">
        <w:trPr>
          <w:trHeight w:val="240"/>
        </w:trPr>
        <w:tc>
          <w:tcPr>
            <w:tcW w:w="3114" w:type="dxa"/>
            <w:vAlign w:val="center"/>
            <w:hideMark/>
          </w:tcPr>
          <w:p w14:paraId="1F283CCF"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65B19E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1E45C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678FE1" w14:textId="77777777" w:rsidR="00333B55" w:rsidRPr="00333B55" w:rsidRDefault="00333B55" w:rsidP="00333B55">
            <w:pPr>
              <w:jc w:val="right"/>
              <w:rPr>
                <w:sz w:val="18"/>
                <w:szCs w:val="18"/>
              </w:rPr>
            </w:pPr>
            <w:r w:rsidRPr="00333B55">
              <w:rPr>
                <w:sz w:val="18"/>
                <w:szCs w:val="18"/>
              </w:rPr>
              <w:t>720</w:t>
            </w:r>
          </w:p>
        </w:tc>
        <w:tc>
          <w:tcPr>
            <w:tcW w:w="921" w:type="dxa"/>
            <w:vAlign w:val="center"/>
            <w:hideMark/>
          </w:tcPr>
          <w:p w14:paraId="6E076122"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2C26509C"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54EF42DE"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79E52273"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666793E1"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2EA1138E"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7477E8E1"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372DE5B7"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76D27F8F"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0474883D"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059B463C"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30E21682"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6C86413B"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758163A0"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7FD7E03D" w14:textId="77777777" w:rsidR="00333B55" w:rsidRPr="00333B55" w:rsidRDefault="00333B55" w:rsidP="00333B55">
            <w:pPr>
              <w:jc w:val="right"/>
              <w:rPr>
                <w:sz w:val="18"/>
                <w:szCs w:val="18"/>
              </w:rPr>
            </w:pPr>
            <w:r w:rsidRPr="00333B55">
              <w:rPr>
                <w:sz w:val="18"/>
                <w:szCs w:val="18"/>
              </w:rPr>
              <w:t>6 588</w:t>
            </w:r>
          </w:p>
        </w:tc>
        <w:tc>
          <w:tcPr>
            <w:tcW w:w="921" w:type="dxa"/>
            <w:vAlign w:val="center"/>
            <w:hideMark/>
          </w:tcPr>
          <w:p w14:paraId="17C292C0" w14:textId="77777777" w:rsidR="00333B55" w:rsidRPr="00333B55" w:rsidRDefault="00333B55" w:rsidP="00333B55">
            <w:pPr>
              <w:jc w:val="right"/>
              <w:rPr>
                <w:sz w:val="18"/>
                <w:szCs w:val="18"/>
              </w:rPr>
            </w:pPr>
            <w:r w:rsidRPr="00333B55">
              <w:rPr>
                <w:sz w:val="18"/>
                <w:szCs w:val="18"/>
              </w:rPr>
              <w:t>6 588</w:t>
            </w:r>
          </w:p>
        </w:tc>
        <w:tc>
          <w:tcPr>
            <w:tcW w:w="922" w:type="dxa"/>
            <w:vAlign w:val="center"/>
            <w:hideMark/>
          </w:tcPr>
          <w:p w14:paraId="1E849CB4" w14:textId="77777777" w:rsidR="00333B55" w:rsidRPr="00333B55" w:rsidRDefault="00333B55" w:rsidP="00333B55">
            <w:pPr>
              <w:jc w:val="right"/>
              <w:rPr>
                <w:sz w:val="18"/>
                <w:szCs w:val="18"/>
              </w:rPr>
            </w:pPr>
            <w:r w:rsidRPr="00333B55">
              <w:rPr>
                <w:sz w:val="18"/>
                <w:szCs w:val="18"/>
              </w:rPr>
              <w:t>6 588</w:t>
            </w:r>
          </w:p>
        </w:tc>
        <w:tc>
          <w:tcPr>
            <w:tcW w:w="1126" w:type="dxa"/>
            <w:vAlign w:val="center"/>
            <w:hideMark/>
          </w:tcPr>
          <w:p w14:paraId="607C6DC5" w14:textId="77777777" w:rsidR="00333B55" w:rsidRPr="00333B55" w:rsidRDefault="00333B55" w:rsidP="00333B55">
            <w:pPr>
              <w:rPr>
                <w:sz w:val="18"/>
                <w:szCs w:val="18"/>
              </w:rPr>
            </w:pPr>
            <w:r w:rsidRPr="00333B55">
              <w:rPr>
                <w:sz w:val="18"/>
                <w:szCs w:val="18"/>
              </w:rPr>
              <w:t> </w:t>
            </w:r>
          </w:p>
        </w:tc>
      </w:tr>
      <w:tr w:rsidR="00333B55" w:rsidRPr="00333B55" w14:paraId="1D2DD083" w14:textId="77777777" w:rsidTr="00333B55">
        <w:trPr>
          <w:trHeight w:val="240"/>
        </w:trPr>
        <w:tc>
          <w:tcPr>
            <w:tcW w:w="22667" w:type="dxa"/>
            <w:gridSpan w:val="22"/>
            <w:vAlign w:val="center"/>
            <w:hideMark/>
          </w:tcPr>
          <w:p w14:paraId="3771A0AD" w14:textId="77777777" w:rsidR="00333B55" w:rsidRPr="00333B55" w:rsidRDefault="00333B55" w:rsidP="00333B55">
            <w:pPr>
              <w:jc w:val="center"/>
              <w:rPr>
                <w:b/>
                <w:bCs/>
                <w:sz w:val="18"/>
                <w:szCs w:val="18"/>
              </w:rPr>
            </w:pPr>
            <w:r w:rsidRPr="00333B55">
              <w:rPr>
                <w:b/>
                <w:bCs/>
                <w:sz w:val="18"/>
                <w:szCs w:val="18"/>
              </w:rPr>
              <w:t>ЕТО №07 - ООО «ГЭК»</w:t>
            </w:r>
          </w:p>
        </w:tc>
      </w:tr>
      <w:tr w:rsidR="00333B55" w:rsidRPr="00333B55" w14:paraId="065C9A29" w14:textId="77777777" w:rsidTr="00333B55">
        <w:trPr>
          <w:trHeight w:val="240"/>
        </w:trPr>
        <w:tc>
          <w:tcPr>
            <w:tcW w:w="3114" w:type="dxa"/>
            <w:vAlign w:val="center"/>
            <w:hideMark/>
          </w:tcPr>
          <w:p w14:paraId="01A4E5E5"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E142D6D" w14:textId="77777777" w:rsidR="00333B55" w:rsidRPr="00333B55" w:rsidRDefault="00333B55" w:rsidP="00333B55">
            <w:pPr>
              <w:jc w:val="right"/>
              <w:rPr>
                <w:sz w:val="18"/>
                <w:szCs w:val="18"/>
              </w:rPr>
            </w:pPr>
            <w:r w:rsidRPr="00333B55">
              <w:rPr>
                <w:sz w:val="18"/>
                <w:szCs w:val="18"/>
              </w:rPr>
              <w:t>7 535</w:t>
            </w:r>
          </w:p>
        </w:tc>
        <w:tc>
          <w:tcPr>
            <w:tcW w:w="921" w:type="dxa"/>
            <w:vAlign w:val="center"/>
            <w:hideMark/>
          </w:tcPr>
          <w:p w14:paraId="571F8105" w14:textId="77777777" w:rsidR="00333B55" w:rsidRPr="00333B55" w:rsidRDefault="00333B55" w:rsidP="00333B55">
            <w:pPr>
              <w:jc w:val="right"/>
              <w:rPr>
                <w:sz w:val="18"/>
                <w:szCs w:val="18"/>
              </w:rPr>
            </w:pPr>
            <w:r w:rsidRPr="00333B55">
              <w:rPr>
                <w:sz w:val="18"/>
                <w:szCs w:val="18"/>
              </w:rPr>
              <w:t>4 976</w:t>
            </w:r>
          </w:p>
        </w:tc>
        <w:tc>
          <w:tcPr>
            <w:tcW w:w="922" w:type="dxa"/>
            <w:vAlign w:val="center"/>
            <w:hideMark/>
          </w:tcPr>
          <w:p w14:paraId="6EA57AA9" w14:textId="77777777" w:rsidR="00333B55" w:rsidRPr="00333B55" w:rsidRDefault="00333B55" w:rsidP="00333B55">
            <w:pPr>
              <w:jc w:val="right"/>
              <w:rPr>
                <w:sz w:val="18"/>
                <w:szCs w:val="18"/>
              </w:rPr>
            </w:pPr>
            <w:r w:rsidRPr="00333B55">
              <w:rPr>
                <w:sz w:val="18"/>
                <w:szCs w:val="18"/>
              </w:rPr>
              <w:t>6 000</w:t>
            </w:r>
          </w:p>
        </w:tc>
        <w:tc>
          <w:tcPr>
            <w:tcW w:w="921" w:type="dxa"/>
            <w:vAlign w:val="center"/>
            <w:hideMark/>
          </w:tcPr>
          <w:p w14:paraId="5D5FA5D2" w14:textId="77777777" w:rsidR="00333B55" w:rsidRPr="00333B55" w:rsidRDefault="00333B55" w:rsidP="00333B55">
            <w:pPr>
              <w:jc w:val="right"/>
              <w:rPr>
                <w:sz w:val="18"/>
                <w:szCs w:val="18"/>
              </w:rPr>
            </w:pPr>
            <w:r w:rsidRPr="00333B55">
              <w:rPr>
                <w:sz w:val="18"/>
                <w:szCs w:val="18"/>
              </w:rPr>
              <w:t>3 000</w:t>
            </w:r>
          </w:p>
        </w:tc>
        <w:tc>
          <w:tcPr>
            <w:tcW w:w="921" w:type="dxa"/>
            <w:vAlign w:val="center"/>
            <w:hideMark/>
          </w:tcPr>
          <w:p w14:paraId="39695004" w14:textId="77777777" w:rsidR="00333B55" w:rsidRPr="00333B55" w:rsidRDefault="00333B55" w:rsidP="00333B55">
            <w:pPr>
              <w:jc w:val="right"/>
              <w:rPr>
                <w:sz w:val="18"/>
                <w:szCs w:val="18"/>
              </w:rPr>
            </w:pPr>
            <w:r w:rsidRPr="00333B55">
              <w:rPr>
                <w:sz w:val="18"/>
                <w:szCs w:val="18"/>
              </w:rPr>
              <w:t>3 000</w:t>
            </w:r>
          </w:p>
        </w:tc>
        <w:tc>
          <w:tcPr>
            <w:tcW w:w="922" w:type="dxa"/>
            <w:vAlign w:val="center"/>
            <w:hideMark/>
          </w:tcPr>
          <w:p w14:paraId="182F846B" w14:textId="77777777" w:rsidR="00333B55" w:rsidRPr="00333B55" w:rsidRDefault="00333B55" w:rsidP="00333B55">
            <w:pPr>
              <w:jc w:val="right"/>
              <w:rPr>
                <w:sz w:val="18"/>
                <w:szCs w:val="18"/>
              </w:rPr>
            </w:pPr>
            <w:r w:rsidRPr="00333B55">
              <w:rPr>
                <w:sz w:val="18"/>
                <w:szCs w:val="18"/>
              </w:rPr>
              <w:t>15 000</w:t>
            </w:r>
          </w:p>
        </w:tc>
        <w:tc>
          <w:tcPr>
            <w:tcW w:w="921" w:type="dxa"/>
            <w:vAlign w:val="center"/>
            <w:hideMark/>
          </w:tcPr>
          <w:p w14:paraId="71F7C3FA"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4926361F"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59F7171B"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773E4A76"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2BBB8109"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53520CF6"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0DC81947"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507E7F73"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1FEC43A2"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45EB640F"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726A74DA"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7911D47D"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3C11C502"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10BFB279" w14:textId="77777777" w:rsidR="00333B55" w:rsidRPr="00333B55" w:rsidRDefault="00333B55" w:rsidP="00333B55">
            <w:pPr>
              <w:jc w:val="right"/>
              <w:rPr>
                <w:sz w:val="18"/>
                <w:szCs w:val="18"/>
              </w:rPr>
            </w:pPr>
            <w:r w:rsidRPr="00333B55">
              <w:rPr>
                <w:sz w:val="18"/>
                <w:szCs w:val="18"/>
              </w:rPr>
              <w:t>4 036</w:t>
            </w:r>
          </w:p>
        </w:tc>
        <w:tc>
          <w:tcPr>
            <w:tcW w:w="1126" w:type="dxa"/>
            <w:vAlign w:val="center"/>
            <w:hideMark/>
          </w:tcPr>
          <w:p w14:paraId="252E9025" w14:textId="77777777" w:rsidR="00333B55" w:rsidRPr="00333B55" w:rsidRDefault="00333B55" w:rsidP="00333B55">
            <w:pPr>
              <w:jc w:val="right"/>
              <w:rPr>
                <w:b/>
                <w:bCs/>
                <w:sz w:val="18"/>
                <w:szCs w:val="18"/>
              </w:rPr>
            </w:pPr>
            <w:r w:rsidRPr="00333B55">
              <w:rPr>
                <w:b/>
                <w:bCs/>
                <w:sz w:val="18"/>
                <w:szCs w:val="18"/>
              </w:rPr>
              <w:t>96 011</w:t>
            </w:r>
          </w:p>
        </w:tc>
      </w:tr>
      <w:tr w:rsidR="00333B55" w:rsidRPr="00333B55" w14:paraId="08E32401" w14:textId="77777777" w:rsidTr="00333B55">
        <w:trPr>
          <w:trHeight w:val="240"/>
        </w:trPr>
        <w:tc>
          <w:tcPr>
            <w:tcW w:w="3114" w:type="dxa"/>
            <w:vAlign w:val="center"/>
            <w:hideMark/>
          </w:tcPr>
          <w:p w14:paraId="2992CBA5"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F9B4D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0B9C9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83BB0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ABCC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C858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EA5E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3D22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64444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9D5B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CDE35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96BC5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C469F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21F51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C403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D9E7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8CB3B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D68B4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A923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C07B7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4C611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8365EE3"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F4B2C03" w14:textId="77777777" w:rsidTr="00333B55">
        <w:trPr>
          <w:trHeight w:val="240"/>
        </w:trPr>
        <w:tc>
          <w:tcPr>
            <w:tcW w:w="3114" w:type="dxa"/>
            <w:vAlign w:val="center"/>
            <w:hideMark/>
          </w:tcPr>
          <w:p w14:paraId="0CE8DF4E"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CCB7BDD" w14:textId="77777777" w:rsidR="00333B55" w:rsidRPr="00333B55" w:rsidRDefault="00333B55" w:rsidP="00333B55">
            <w:pPr>
              <w:jc w:val="right"/>
              <w:rPr>
                <w:sz w:val="18"/>
                <w:szCs w:val="18"/>
              </w:rPr>
            </w:pPr>
            <w:r w:rsidRPr="00333B55">
              <w:rPr>
                <w:sz w:val="18"/>
                <w:szCs w:val="18"/>
              </w:rPr>
              <w:t>1 507</w:t>
            </w:r>
          </w:p>
        </w:tc>
        <w:tc>
          <w:tcPr>
            <w:tcW w:w="921" w:type="dxa"/>
            <w:vAlign w:val="center"/>
            <w:hideMark/>
          </w:tcPr>
          <w:p w14:paraId="055BC6E6" w14:textId="77777777" w:rsidR="00333B55" w:rsidRPr="00333B55" w:rsidRDefault="00333B55" w:rsidP="00333B55">
            <w:pPr>
              <w:jc w:val="right"/>
              <w:rPr>
                <w:sz w:val="18"/>
                <w:szCs w:val="18"/>
              </w:rPr>
            </w:pPr>
            <w:r w:rsidRPr="00333B55">
              <w:rPr>
                <w:sz w:val="18"/>
                <w:szCs w:val="18"/>
              </w:rPr>
              <w:t>995</w:t>
            </w:r>
          </w:p>
        </w:tc>
        <w:tc>
          <w:tcPr>
            <w:tcW w:w="922" w:type="dxa"/>
            <w:vAlign w:val="center"/>
            <w:hideMark/>
          </w:tcPr>
          <w:p w14:paraId="2CEA1177" w14:textId="77777777" w:rsidR="00333B55" w:rsidRPr="00333B55" w:rsidRDefault="00333B55" w:rsidP="00333B55">
            <w:pPr>
              <w:jc w:val="right"/>
              <w:rPr>
                <w:sz w:val="18"/>
                <w:szCs w:val="18"/>
              </w:rPr>
            </w:pPr>
            <w:r w:rsidRPr="00333B55">
              <w:rPr>
                <w:sz w:val="18"/>
                <w:szCs w:val="18"/>
              </w:rPr>
              <w:t>1 200</w:t>
            </w:r>
          </w:p>
        </w:tc>
        <w:tc>
          <w:tcPr>
            <w:tcW w:w="921" w:type="dxa"/>
            <w:vAlign w:val="center"/>
            <w:hideMark/>
          </w:tcPr>
          <w:p w14:paraId="2AACC6A4" w14:textId="77777777" w:rsidR="00333B55" w:rsidRPr="00333B55" w:rsidRDefault="00333B55" w:rsidP="00333B55">
            <w:pPr>
              <w:jc w:val="right"/>
              <w:rPr>
                <w:sz w:val="18"/>
                <w:szCs w:val="18"/>
              </w:rPr>
            </w:pPr>
            <w:r w:rsidRPr="00333B55">
              <w:rPr>
                <w:sz w:val="18"/>
                <w:szCs w:val="18"/>
              </w:rPr>
              <w:t>600</w:t>
            </w:r>
          </w:p>
        </w:tc>
        <w:tc>
          <w:tcPr>
            <w:tcW w:w="921" w:type="dxa"/>
            <w:vAlign w:val="center"/>
            <w:hideMark/>
          </w:tcPr>
          <w:p w14:paraId="414D5533" w14:textId="77777777" w:rsidR="00333B55" w:rsidRPr="00333B55" w:rsidRDefault="00333B55" w:rsidP="00333B55">
            <w:pPr>
              <w:jc w:val="right"/>
              <w:rPr>
                <w:sz w:val="18"/>
                <w:szCs w:val="18"/>
              </w:rPr>
            </w:pPr>
            <w:r w:rsidRPr="00333B55">
              <w:rPr>
                <w:sz w:val="18"/>
                <w:szCs w:val="18"/>
              </w:rPr>
              <w:t>600</w:t>
            </w:r>
          </w:p>
        </w:tc>
        <w:tc>
          <w:tcPr>
            <w:tcW w:w="922" w:type="dxa"/>
            <w:vAlign w:val="center"/>
            <w:hideMark/>
          </w:tcPr>
          <w:p w14:paraId="4ECA5447" w14:textId="77777777" w:rsidR="00333B55" w:rsidRPr="00333B55" w:rsidRDefault="00333B55" w:rsidP="00333B55">
            <w:pPr>
              <w:jc w:val="right"/>
              <w:rPr>
                <w:sz w:val="18"/>
                <w:szCs w:val="18"/>
              </w:rPr>
            </w:pPr>
            <w:r w:rsidRPr="00333B55">
              <w:rPr>
                <w:sz w:val="18"/>
                <w:szCs w:val="18"/>
              </w:rPr>
              <w:t>3 000</w:t>
            </w:r>
          </w:p>
        </w:tc>
        <w:tc>
          <w:tcPr>
            <w:tcW w:w="921" w:type="dxa"/>
            <w:vAlign w:val="center"/>
            <w:hideMark/>
          </w:tcPr>
          <w:p w14:paraId="430FFDF6"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578E9BDC"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14FE2A6E"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75AE79D3"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418498E0"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16E9A1B8"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1BEDC93E"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0C4E083F"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289F1F9F"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7B8CDC38"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65E938CB"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3F34A5AE"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61C4C732"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551AB1D7" w14:textId="77777777" w:rsidR="00333B55" w:rsidRPr="00333B55" w:rsidRDefault="00333B55" w:rsidP="00333B55">
            <w:pPr>
              <w:jc w:val="right"/>
              <w:rPr>
                <w:sz w:val="18"/>
                <w:szCs w:val="18"/>
              </w:rPr>
            </w:pPr>
            <w:r w:rsidRPr="00333B55">
              <w:rPr>
                <w:sz w:val="18"/>
                <w:szCs w:val="18"/>
              </w:rPr>
              <w:t>807</w:t>
            </w:r>
          </w:p>
        </w:tc>
        <w:tc>
          <w:tcPr>
            <w:tcW w:w="1126" w:type="dxa"/>
            <w:vAlign w:val="center"/>
            <w:hideMark/>
          </w:tcPr>
          <w:p w14:paraId="7C25556D" w14:textId="77777777" w:rsidR="00333B55" w:rsidRPr="00333B55" w:rsidRDefault="00333B55" w:rsidP="00333B55">
            <w:pPr>
              <w:jc w:val="right"/>
              <w:rPr>
                <w:b/>
                <w:bCs/>
                <w:sz w:val="18"/>
                <w:szCs w:val="18"/>
              </w:rPr>
            </w:pPr>
            <w:r w:rsidRPr="00333B55">
              <w:rPr>
                <w:b/>
                <w:bCs/>
                <w:sz w:val="18"/>
                <w:szCs w:val="18"/>
              </w:rPr>
              <w:t>19 202</w:t>
            </w:r>
          </w:p>
        </w:tc>
      </w:tr>
      <w:tr w:rsidR="00333B55" w:rsidRPr="00333B55" w14:paraId="78545BE9" w14:textId="77777777" w:rsidTr="00333B55">
        <w:trPr>
          <w:trHeight w:val="240"/>
        </w:trPr>
        <w:tc>
          <w:tcPr>
            <w:tcW w:w="3114" w:type="dxa"/>
            <w:vAlign w:val="center"/>
            <w:hideMark/>
          </w:tcPr>
          <w:p w14:paraId="41E43AD8"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BB23C72" w14:textId="77777777" w:rsidR="00333B55" w:rsidRPr="00333B55" w:rsidRDefault="00333B55" w:rsidP="00333B55">
            <w:pPr>
              <w:jc w:val="right"/>
              <w:rPr>
                <w:sz w:val="18"/>
                <w:szCs w:val="18"/>
              </w:rPr>
            </w:pPr>
            <w:r w:rsidRPr="00333B55">
              <w:rPr>
                <w:sz w:val="18"/>
                <w:szCs w:val="18"/>
              </w:rPr>
              <w:t>9 043</w:t>
            </w:r>
          </w:p>
        </w:tc>
        <w:tc>
          <w:tcPr>
            <w:tcW w:w="921" w:type="dxa"/>
            <w:vAlign w:val="center"/>
            <w:hideMark/>
          </w:tcPr>
          <w:p w14:paraId="2FC5C24C" w14:textId="77777777" w:rsidR="00333B55" w:rsidRPr="00333B55" w:rsidRDefault="00333B55" w:rsidP="00333B55">
            <w:pPr>
              <w:jc w:val="right"/>
              <w:rPr>
                <w:sz w:val="18"/>
                <w:szCs w:val="18"/>
              </w:rPr>
            </w:pPr>
            <w:r w:rsidRPr="00333B55">
              <w:rPr>
                <w:sz w:val="18"/>
                <w:szCs w:val="18"/>
              </w:rPr>
              <w:t>5 971</w:t>
            </w:r>
          </w:p>
        </w:tc>
        <w:tc>
          <w:tcPr>
            <w:tcW w:w="922" w:type="dxa"/>
            <w:vAlign w:val="center"/>
            <w:hideMark/>
          </w:tcPr>
          <w:p w14:paraId="50BBB234" w14:textId="77777777" w:rsidR="00333B55" w:rsidRPr="00333B55" w:rsidRDefault="00333B55" w:rsidP="00333B55">
            <w:pPr>
              <w:jc w:val="right"/>
              <w:rPr>
                <w:sz w:val="18"/>
                <w:szCs w:val="18"/>
              </w:rPr>
            </w:pPr>
            <w:r w:rsidRPr="00333B55">
              <w:rPr>
                <w:sz w:val="18"/>
                <w:szCs w:val="18"/>
              </w:rPr>
              <w:t>7 200</w:t>
            </w:r>
          </w:p>
        </w:tc>
        <w:tc>
          <w:tcPr>
            <w:tcW w:w="921" w:type="dxa"/>
            <w:vAlign w:val="center"/>
            <w:hideMark/>
          </w:tcPr>
          <w:p w14:paraId="4BB05180" w14:textId="77777777" w:rsidR="00333B55" w:rsidRPr="00333B55" w:rsidRDefault="00333B55" w:rsidP="00333B55">
            <w:pPr>
              <w:jc w:val="right"/>
              <w:rPr>
                <w:sz w:val="18"/>
                <w:szCs w:val="18"/>
              </w:rPr>
            </w:pPr>
            <w:r w:rsidRPr="00333B55">
              <w:rPr>
                <w:sz w:val="18"/>
                <w:szCs w:val="18"/>
              </w:rPr>
              <w:t>3 600</w:t>
            </w:r>
          </w:p>
        </w:tc>
        <w:tc>
          <w:tcPr>
            <w:tcW w:w="921" w:type="dxa"/>
            <w:vAlign w:val="center"/>
            <w:hideMark/>
          </w:tcPr>
          <w:p w14:paraId="463388D2" w14:textId="77777777" w:rsidR="00333B55" w:rsidRPr="00333B55" w:rsidRDefault="00333B55" w:rsidP="00333B55">
            <w:pPr>
              <w:jc w:val="right"/>
              <w:rPr>
                <w:sz w:val="18"/>
                <w:szCs w:val="18"/>
              </w:rPr>
            </w:pPr>
            <w:r w:rsidRPr="00333B55">
              <w:rPr>
                <w:sz w:val="18"/>
                <w:szCs w:val="18"/>
              </w:rPr>
              <w:t>3 600</w:t>
            </w:r>
          </w:p>
        </w:tc>
        <w:tc>
          <w:tcPr>
            <w:tcW w:w="922" w:type="dxa"/>
            <w:vAlign w:val="center"/>
            <w:hideMark/>
          </w:tcPr>
          <w:p w14:paraId="4214BAA7" w14:textId="77777777" w:rsidR="00333B55" w:rsidRPr="00333B55" w:rsidRDefault="00333B55" w:rsidP="00333B55">
            <w:pPr>
              <w:jc w:val="right"/>
              <w:rPr>
                <w:sz w:val="18"/>
                <w:szCs w:val="18"/>
              </w:rPr>
            </w:pPr>
            <w:r w:rsidRPr="00333B55">
              <w:rPr>
                <w:sz w:val="18"/>
                <w:szCs w:val="18"/>
              </w:rPr>
              <w:t>18 000</w:t>
            </w:r>
          </w:p>
        </w:tc>
        <w:tc>
          <w:tcPr>
            <w:tcW w:w="921" w:type="dxa"/>
            <w:vAlign w:val="center"/>
            <w:hideMark/>
          </w:tcPr>
          <w:p w14:paraId="304974C2"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0D10F306"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5E47D7AA"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05296E3A"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217655E7"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53CA468C"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12015B94"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5922F3C3"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2CEE661E"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50D0646A"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65A91657"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22CAEDA9"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5E0C2F01"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14742590" w14:textId="77777777" w:rsidR="00333B55" w:rsidRPr="00333B55" w:rsidRDefault="00333B55" w:rsidP="00333B55">
            <w:pPr>
              <w:jc w:val="right"/>
              <w:rPr>
                <w:sz w:val="18"/>
                <w:szCs w:val="18"/>
              </w:rPr>
            </w:pPr>
            <w:r w:rsidRPr="00333B55">
              <w:rPr>
                <w:sz w:val="18"/>
                <w:szCs w:val="18"/>
              </w:rPr>
              <w:t>4 843</w:t>
            </w:r>
          </w:p>
        </w:tc>
        <w:tc>
          <w:tcPr>
            <w:tcW w:w="1126" w:type="dxa"/>
            <w:vAlign w:val="center"/>
            <w:hideMark/>
          </w:tcPr>
          <w:p w14:paraId="46D1C3E1" w14:textId="77777777" w:rsidR="00333B55" w:rsidRPr="00333B55" w:rsidRDefault="00333B55" w:rsidP="00333B55">
            <w:pPr>
              <w:jc w:val="right"/>
              <w:rPr>
                <w:b/>
                <w:bCs/>
                <w:sz w:val="18"/>
                <w:szCs w:val="18"/>
              </w:rPr>
            </w:pPr>
            <w:r w:rsidRPr="00333B55">
              <w:rPr>
                <w:b/>
                <w:bCs/>
                <w:sz w:val="18"/>
                <w:szCs w:val="18"/>
              </w:rPr>
              <w:t>115 214</w:t>
            </w:r>
          </w:p>
        </w:tc>
      </w:tr>
      <w:tr w:rsidR="00333B55" w:rsidRPr="00333B55" w14:paraId="09E37068" w14:textId="77777777" w:rsidTr="00333B55">
        <w:trPr>
          <w:trHeight w:val="240"/>
        </w:trPr>
        <w:tc>
          <w:tcPr>
            <w:tcW w:w="3114" w:type="dxa"/>
            <w:vAlign w:val="center"/>
            <w:hideMark/>
          </w:tcPr>
          <w:p w14:paraId="5756FD4B"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F4005A1" w14:textId="77777777" w:rsidR="00333B55" w:rsidRPr="00333B55" w:rsidRDefault="00333B55" w:rsidP="00333B55">
            <w:pPr>
              <w:jc w:val="right"/>
              <w:rPr>
                <w:sz w:val="18"/>
                <w:szCs w:val="18"/>
              </w:rPr>
            </w:pPr>
            <w:r w:rsidRPr="00333B55">
              <w:rPr>
                <w:sz w:val="18"/>
                <w:szCs w:val="18"/>
              </w:rPr>
              <w:t>9 043</w:t>
            </w:r>
          </w:p>
        </w:tc>
        <w:tc>
          <w:tcPr>
            <w:tcW w:w="921" w:type="dxa"/>
            <w:vAlign w:val="center"/>
            <w:hideMark/>
          </w:tcPr>
          <w:p w14:paraId="1624D419" w14:textId="77777777" w:rsidR="00333B55" w:rsidRPr="00333B55" w:rsidRDefault="00333B55" w:rsidP="00333B55">
            <w:pPr>
              <w:jc w:val="right"/>
              <w:rPr>
                <w:sz w:val="18"/>
                <w:szCs w:val="18"/>
              </w:rPr>
            </w:pPr>
            <w:r w:rsidRPr="00333B55">
              <w:rPr>
                <w:sz w:val="18"/>
                <w:szCs w:val="18"/>
              </w:rPr>
              <w:t>15 014</w:t>
            </w:r>
          </w:p>
        </w:tc>
        <w:tc>
          <w:tcPr>
            <w:tcW w:w="922" w:type="dxa"/>
            <w:vAlign w:val="center"/>
            <w:hideMark/>
          </w:tcPr>
          <w:p w14:paraId="1DE9780F" w14:textId="77777777" w:rsidR="00333B55" w:rsidRPr="00333B55" w:rsidRDefault="00333B55" w:rsidP="00333B55">
            <w:pPr>
              <w:jc w:val="right"/>
              <w:rPr>
                <w:sz w:val="18"/>
                <w:szCs w:val="18"/>
              </w:rPr>
            </w:pPr>
            <w:r w:rsidRPr="00333B55">
              <w:rPr>
                <w:sz w:val="18"/>
                <w:szCs w:val="18"/>
              </w:rPr>
              <w:t>22 214</w:t>
            </w:r>
          </w:p>
        </w:tc>
        <w:tc>
          <w:tcPr>
            <w:tcW w:w="921" w:type="dxa"/>
            <w:vAlign w:val="center"/>
            <w:hideMark/>
          </w:tcPr>
          <w:p w14:paraId="20AF9B09" w14:textId="77777777" w:rsidR="00333B55" w:rsidRPr="00333B55" w:rsidRDefault="00333B55" w:rsidP="00333B55">
            <w:pPr>
              <w:jc w:val="right"/>
              <w:rPr>
                <w:sz w:val="18"/>
                <w:szCs w:val="18"/>
              </w:rPr>
            </w:pPr>
            <w:r w:rsidRPr="00333B55">
              <w:rPr>
                <w:sz w:val="18"/>
                <w:szCs w:val="18"/>
              </w:rPr>
              <w:t>25 814</w:t>
            </w:r>
          </w:p>
        </w:tc>
        <w:tc>
          <w:tcPr>
            <w:tcW w:w="921" w:type="dxa"/>
            <w:vAlign w:val="center"/>
            <w:hideMark/>
          </w:tcPr>
          <w:p w14:paraId="0BDB7BF8" w14:textId="77777777" w:rsidR="00333B55" w:rsidRPr="00333B55" w:rsidRDefault="00333B55" w:rsidP="00333B55">
            <w:pPr>
              <w:jc w:val="right"/>
              <w:rPr>
                <w:sz w:val="18"/>
                <w:szCs w:val="18"/>
              </w:rPr>
            </w:pPr>
            <w:r w:rsidRPr="00333B55">
              <w:rPr>
                <w:sz w:val="18"/>
                <w:szCs w:val="18"/>
              </w:rPr>
              <w:t>29 414</w:t>
            </w:r>
          </w:p>
        </w:tc>
        <w:tc>
          <w:tcPr>
            <w:tcW w:w="922" w:type="dxa"/>
            <w:vAlign w:val="center"/>
            <w:hideMark/>
          </w:tcPr>
          <w:p w14:paraId="7E2F8872" w14:textId="77777777" w:rsidR="00333B55" w:rsidRPr="00333B55" w:rsidRDefault="00333B55" w:rsidP="00333B55">
            <w:pPr>
              <w:jc w:val="right"/>
              <w:rPr>
                <w:sz w:val="18"/>
                <w:szCs w:val="18"/>
              </w:rPr>
            </w:pPr>
            <w:r w:rsidRPr="00333B55">
              <w:rPr>
                <w:sz w:val="18"/>
                <w:szCs w:val="18"/>
              </w:rPr>
              <w:t>47 414</w:t>
            </w:r>
          </w:p>
        </w:tc>
        <w:tc>
          <w:tcPr>
            <w:tcW w:w="921" w:type="dxa"/>
            <w:vAlign w:val="center"/>
            <w:hideMark/>
          </w:tcPr>
          <w:p w14:paraId="009275D4" w14:textId="77777777" w:rsidR="00333B55" w:rsidRPr="00333B55" w:rsidRDefault="00333B55" w:rsidP="00333B55">
            <w:pPr>
              <w:jc w:val="right"/>
              <w:rPr>
                <w:sz w:val="18"/>
                <w:szCs w:val="18"/>
              </w:rPr>
            </w:pPr>
            <w:r w:rsidRPr="00333B55">
              <w:rPr>
                <w:sz w:val="18"/>
                <w:szCs w:val="18"/>
              </w:rPr>
              <w:t>52 257</w:t>
            </w:r>
          </w:p>
        </w:tc>
        <w:tc>
          <w:tcPr>
            <w:tcW w:w="921" w:type="dxa"/>
            <w:vAlign w:val="center"/>
            <w:hideMark/>
          </w:tcPr>
          <w:p w14:paraId="0DBEF599" w14:textId="77777777" w:rsidR="00333B55" w:rsidRPr="00333B55" w:rsidRDefault="00333B55" w:rsidP="00333B55">
            <w:pPr>
              <w:jc w:val="right"/>
              <w:rPr>
                <w:sz w:val="18"/>
                <w:szCs w:val="18"/>
              </w:rPr>
            </w:pPr>
            <w:r w:rsidRPr="00333B55">
              <w:rPr>
                <w:sz w:val="18"/>
                <w:szCs w:val="18"/>
              </w:rPr>
              <w:t>57 099</w:t>
            </w:r>
          </w:p>
        </w:tc>
        <w:tc>
          <w:tcPr>
            <w:tcW w:w="922" w:type="dxa"/>
            <w:vAlign w:val="center"/>
            <w:hideMark/>
          </w:tcPr>
          <w:p w14:paraId="71E0AF2B" w14:textId="77777777" w:rsidR="00333B55" w:rsidRPr="00333B55" w:rsidRDefault="00333B55" w:rsidP="00333B55">
            <w:pPr>
              <w:jc w:val="right"/>
              <w:rPr>
                <w:sz w:val="18"/>
                <w:szCs w:val="18"/>
              </w:rPr>
            </w:pPr>
            <w:r w:rsidRPr="00333B55">
              <w:rPr>
                <w:sz w:val="18"/>
                <w:szCs w:val="18"/>
              </w:rPr>
              <w:t>61 942</w:t>
            </w:r>
          </w:p>
        </w:tc>
        <w:tc>
          <w:tcPr>
            <w:tcW w:w="921" w:type="dxa"/>
            <w:vAlign w:val="center"/>
            <w:hideMark/>
          </w:tcPr>
          <w:p w14:paraId="53ACFFFD" w14:textId="77777777" w:rsidR="00333B55" w:rsidRPr="00333B55" w:rsidRDefault="00333B55" w:rsidP="00333B55">
            <w:pPr>
              <w:jc w:val="right"/>
              <w:rPr>
                <w:sz w:val="18"/>
                <w:szCs w:val="18"/>
              </w:rPr>
            </w:pPr>
            <w:r w:rsidRPr="00333B55">
              <w:rPr>
                <w:sz w:val="18"/>
                <w:szCs w:val="18"/>
              </w:rPr>
              <w:t>66 785</w:t>
            </w:r>
          </w:p>
        </w:tc>
        <w:tc>
          <w:tcPr>
            <w:tcW w:w="921" w:type="dxa"/>
            <w:vAlign w:val="center"/>
            <w:hideMark/>
          </w:tcPr>
          <w:p w14:paraId="2EE57CC8" w14:textId="77777777" w:rsidR="00333B55" w:rsidRPr="00333B55" w:rsidRDefault="00333B55" w:rsidP="00333B55">
            <w:pPr>
              <w:jc w:val="right"/>
              <w:rPr>
                <w:sz w:val="18"/>
                <w:szCs w:val="18"/>
              </w:rPr>
            </w:pPr>
            <w:r w:rsidRPr="00333B55">
              <w:rPr>
                <w:sz w:val="18"/>
                <w:szCs w:val="18"/>
              </w:rPr>
              <w:t>71 628</w:t>
            </w:r>
          </w:p>
        </w:tc>
        <w:tc>
          <w:tcPr>
            <w:tcW w:w="922" w:type="dxa"/>
            <w:vAlign w:val="center"/>
            <w:hideMark/>
          </w:tcPr>
          <w:p w14:paraId="34F0BF67" w14:textId="77777777" w:rsidR="00333B55" w:rsidRPr="00333B55" w:rsidRDefault="00333B55" w:rsidP="00333B55">
            <w:pPr>
              <w:jc w:val="right"/>
              <w:rPr>
                <w:sz w:val="18"/>
                <w:szCs w:val="18"/>
              </w:rPr>
            </w:pPr>
            <w:r w:rsidRPr="00333B55">
              <w:rPr>
                <w:sz w:val="18"/>
                <w:szCs w:val="18"/>
              </w:rPr>
              <w:t>76 471</w:t>
            </w:r>
          </w:p>
        </w:tc>
        <w:tc>
          <w:tcPr>
            <w:tcW w:w="921" w:type="dxa"/>
            <w:vAlign w:val="center"/>
            <w:hideMark/>
          </w:tcPr>
          <w:p w14:paraId="12EB957B" w14:textId="77777777" w:rsidR="00333B55" w:rsidRPr="00333B55" w:rsidRDefault="00333B55" w:rsidP="00333B55">
            <w:pPr>
              <w:jc w:val="right"/>
              <w:rPr>
                <w:sz w:val="18"/>
                <w:szCs w:val="18"/>
              </w:rPr>
            </w:pPr>
            <w:r w:rsidRPr="00333B55">
              <w:rPr>
                <w:sz w:val="18"/>
                <w:szCs w:val="18"/>
              </w:rPr>
              <w:t>81 314</w:t>
            </w:r>
          </w:p>
        </w:tc>
        <w:tc>
          <w:tcPr>
            <w:tcW w:w="921" w:type="dxa"/>
            <w:vAlign w:val="center"/>
            <w:hideMark/>
          </w:tcPr>
          <w:p w14:paraId="72D258F6" w14:textId="77777777" w:rsidR="00333B55" w:rsidRPr="00333B55" w:rsidRDefault="00333B55" w:rsidP="00333B55">
            <w:pPr>
              <w:jc w:val="right"/>
              <w:rPr>
                <w:sz w:val="18"/>
                <w:szCs w:val="18"/>
              </w:rPr>
            </w:pPr>
            <w:r w:rsidRPr="00333B55">
              <w:rPr>
                <w:sz w:val="18"/>
                <w:szCs w:val="18"/>
              </w:rPr>
              <w:t>86 157</w:t>
            </w:r>
          </w:p>
        </w:tc>
        <w:tc>
          <w:tcPr>
            <w:tcW w:w="922" w:type="dxa"/>
            <w:vAlign w:val="center"/>
            <w:hideMark/>
          </w:tcPr>
          <w:p w14:paraId="0AABC7F0" w14:textId="77777777" w:rsidR="00333B55" w:rsidRPr="00333B55" w:rsidRDefault="00333B55" w:rsidP="00333B55">
            <w:pPr>
              <w:jc w:val="right"/>
              <w:rPr>
                <w:sz w:val="18"/>
                <w:szCs w:val="18"/>
              </w:rPr>
            </w:pPr>
            <w:r w:rsidRPr="00333B55">
              <w:rPr>
                <w:sz w:val="18"/>
                <w:szCs w:val="18"/>
              </w:rPr>
              <w:t>90 999</w:t>
            </w:r>
          </w:p>
        </w:tc>
        <w:tc>
          <w:tcPr>
            <w:tcW w:w="921" w:type="dxa"/>
            <w:vAlign w:val="center"/>
            <w:hideMark/>
          </w:tcPr>
          <w:p w14:paraId="7B21EB52" w14:textId="77777777" w:rsidR="00333B55" w:rsidRPr="00333B55" w:rsidRDefault="00333B55" w:rsidP="00333B55">
            <w:pPr>
              <w:jc w:val="right"/>
              <w:rPr>
                <w:sz w:val="18"/>
                <w:szCs w:val="18"/>
              </w:rPr>
            </w:pPr>
            <w:r w:rsidRPr="00333B55">
              <w:rPr>
                <w:sz w:val="18"/>
                <w:szCs w:val="18"/>
              </w:rPr>
              <w:t>95 842</w:t>
            </w:r>
          </w:p>
        </w:tc>
        <w:tc>
          <w:tcPr>
            <w:tcW w:w="921" w:type="dxa"/>
            <w:vAlign w:val="center"/>
            <w:hideMark/>
          </w:tcPr>
          <w:p w14:paraId="5F4D9E46" w14:textId="77777777" w:rsidR="00333B55" w:rsidRPr="00333B55" w:rsidRDefault="00333B55" w:rsidP="00333B55">
            <w:pPr>
              <w:jc w:val="right"/>
              <w:rPr>
                <w:sz w:val="18"/>
                <w:szCs w:val="18"/>
              </w:rPr>
            </w:pPr>
            <w:r w:rsidRPr="00333B55">
              <w:rPr>
                <w:sz w:val="18"/>
                <w:szCs w:val="18"/>
              </w:rPr>
              <w:t>100 685</w:t>
            </w:r>
          </w:p>
        </w:tc>
        <w:tc>
          <w:tcPr>
            <w:tcW w:w="922" w:type="dxa"/>
            <w:vAlign w:val="center"/>
            <w:hideMark/>
          </w:tcPr>
          <w:p w14:paraId="3FBDDC70" w14:textId="77777777" w:rsidR="00333B55" w:rsidRPr="00333B55" w:rsidRDefault="00333B55" w:rsidP="00333B55">
            <w:pPr>
              <w:jc w:val="right"/>
              <w:rPr>
                <w:sz w:val="18"/>
                <w:szCs w:val="18"/>
              </w:rPr>
            </w:pPr>
            <w:r w:rsidRPr="00333B55">
              <w:rPr>
                <w:sz w:val="18"/>
                <w:szCs w:val="18"/>
              </w:rPr>
              <w:t>105 528</w:t>
            </w:r>
          </w:p>
        </w:tc>
        <w:tc>
          <w:tcPr>
            <w:tcW w:w="921" w:type="dxa"/>
            <w:vAlign w:val="center"/>
            <w:hideMark/>
          </w:tcPr>
          <w:p w14:paraId="71BE9BF0" w14:textId="77777777" w:rsidR="00333B55" w:rsidRPr="00333B55" w:rsidRDefault="00333B55" w:rsidP="00333B55">
            <w:pPr>
              <w:jc w:val="right"/>
              <w:rPr>
                <w:sz w:val="18"/>
                <w:szCs w:val="18"/>
              </w:rPr>
            </w:pPr>
            <w:r w:rsidRPr="00333B55">
              <w:rPr>
                <w:sz w:val="18"/>
                <w:szCs w:val="18"/>
              </w:rPr>
              <w:t>110 371</w:t>
            </w:r>
          </w:p>
        </w:tc>
        <w:tc>
          <w:tcPr>
            <w:tcW w:w="922" w:type="dxa"/>
            <w:vAlign w:val="center"/>
            <w:hideMark/>
          </w:tcPr>
          <w:p w14:paraId="38712B91" w14:textId="77777777" w:rsidR="00333B55" w:rsidRPr="00333B55" w:rsidRDefault="00333B55" w:rsidP="00333B55">
            <w:pPr>
              <w:jc w:val="right"/>
              <w:rPr>
                <w:sz w:val="18"/>
                <w:szCs w:val="18"/>
              </w:rPr>
            </w:pPr>
            <w:r w:rsidRPr="00333B55">
              <w:rPr>
                <w:sz w:val="18"/>
                <w:szCs w:val="18"/>
              </w:rPr>
              <w:t>115 214</w:t>
            </w:r>
          </w:p>
        </w:tc>
        <w:tc>
          <w:tcPr>
            <w:tcW w:w="1126" w:type="dxa"/>
            <w:vAlign w:val="center"/>
            <w:hideMark/>
          </w:tcPr>
          <w:p w14:paraId="68A12A5F" w14:textId="77777777" w:rsidR="00333B55" w:rsidRPr="00333B55" w:rsidRDefault="00333B55" w:rsidP="00333B55">
            <w:pPr>
              <w:rPr>
                <w:sz w:val="18"/>
                <w:szCs w:val="18"/>
              </w:rPr>
            </w:pPr>
            <w:r w:rsidRPr="00333B55">
              <w:rPr>
                <w:sz w:val="18"/>
                <w:szCs w:val="18"/>
              </w:rPr>
              <w:t> </w:t>
            </w:r>
          </w:p>
        </w:tc>
      </w:tr>
      <w:tr w:rsidR="00333B55" w:rsidRPr="00333B55" w14:paraId="65002470" w14:textId="77777777" w:rsidTr="00333B55">
        <w:trPr>
          <w:trHeight w:val="240"/>
        </w:trPr>
        <w:tc>
          <w:tcPr>
            <w:tcW w:w="22667" w:type="dxa"/>
            <w:gridSpan w:val="22"/>
            <w:vAlign w:val="center"/>
            <w:hideMark/>
          </w:tcPr>
          <w:p w14:paraId="755BFCDA" w14:textId="77777777" w:rsidR="00333B55" w:rsidRPr="00333B55" w:rsidRDefault="00333B55" w:rsidP="00333B55">
            <w:pPr>
              <w:jc w:val="center"/>
              <w:rPr>
                <w:b/>
                <w:bCs/>
                <w:sz w:val="18"/>
                <w:szCs w:val="18"/>
              </w:rPr>
            </w:pPr>
            <w:r w:rsidRPr="00333B55">
              <w:rPr>
                <w:b/>
                <w:bCs/>
                <w:sz w:val="18"/>
                <w:szCs w:val="18"/>
              </w:rPr>
              <w:t>Итого по подгруппе проектов 02.03</w:t>
            </w:r>
          </w:p>
        </w:tc>
      </w:tr>
      <w:tr w:rsidR="00333B55" w:rsidRPr="00333B55" w14:paraId="7EC9AFD6" w14:textId="77777777" w:rsidTr="00333B55">
        <w:trPr>
          <w:trHeight w:val="240"/>
        </w:trPr>
        <w:tc>
          <w:tcPr>
            <w:tcW w:w="3114" w:type="dxa"/>
            <w:vAlign w:val="center"/>
            <w:hideMark/>
          </w:tcPr>
          <w:p w14:paraId="5182D698"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36F735E" w14:textId="77777777" w:rsidR="00333B55" w:rsidRPr="00333B55" w:rsidRDefault="00333B55" w:rsidP="00333B55">
            <w:pPr>
              <w:jc w:val="right"/>
              <w:rPr>
                <w:sz w:val="18"/>
                <w:szCs w:val="18"/>
              </w:rPr>
            </w:pPr>
            <w:r w:rsidRPr="00333B55">
              <w:rPr>
                <w:sz w:val="18"/>
                <w:szCs w:val="18"/>
              </w:rPr>
              <w:t>899 295</w:t>
            </w:r>
          </w:p>
        </w:tc>
        <w:tc>
          <w:tcPr>
            <w:tcW w:w="921" w:type="dxa"/>
            <w:vAlign w:val="center"/>
            <w:hideMark/>
          </w:tcPr>
          <w:p w14:paraId="05A99114" w14:textId="77777777" w:rsidR="00333B55" w:rsidRPr="00333B55" w:rsidRDefault="00333B55" w:rsidP="00333B55">
            <w:pPr>
              <w:jc w:val="right"/>
              <w:rPr>
                <w:sz w:val="18"/>
                <w:szCs w:val="18"/>
              </w:rPr>
            </w:pPr>
            <w:r w:rsidRPr="00333B55">
              <w:rPr>
                <w:sz w:val="18"/>
                <w:szCs w:val="18"/>
              </w:rPr>
              <w:t>470 596</w:t>
            </w:r>
          </w:p>
        </w:tc>
        <w:tc>
          <w:tcPr>
            <w:tcW w:w="922" w:type="dxa"/>
            <w:vAlign w:val="center"/>
            <w:hideMark/>
          </w:tcPr>
          <w:p w14:paraId="552F5B05" w14:textId="77777777" w:rsidR="00333B55" w:rsidRPr="00333B55" w:rsidRDefault="00333B55" w:rsidP="00333B55">
            <w:pPr>
              <w:jc w:val="right"/>
              <w:rPr>
                <w:sz w:val="18"/>
                <w:szCs w:val="18"/>
              </w:rPr>
            </w:pPr>
            <w:r w:rsidRPr="00333B55">
              <w:rPr>
                <w:sz w:val="18"/>
                <w:szCs w:val="18"/>
              </w:rPr>
              <w:t>722 188</w:t>
            </w:r>
          </w:p>
        </w:tc>
        <w:tc>
          <w:tcPr>
            <w:tcW w:w="921" w:type="dxa"/>
            <w:vAlign w:val="center"/>
            <w:hideMark/>
          </w:tcPr>
          <w:p w14:paraId="14C3B5D9" w14:textId="77777777" w:rsidR="00333B55" w:rsidRPr="00333B55" w:rsidRDefault="00333B55" w:rsidP="00333B55">
            <w:pPr>
              <w:jc w:val="right"/>
              <w:rPr>
                <w:sz w:val="18"/>
                <w:szCs w:val="18"/>
              </w:rPr>
            </w:pPr>
            <w:r w:rsidRPr="00333B55">
              <w:rPr>
                <w:sz w:val="18"/>
                <w:szCs w:val="18"/>
              </w:rPr>
              <w:t>2 283 152</w:t>
            </w:r>
          </w:p>
        </w:tc>
        <w:tc>
          <w:tcPr>
            <w:tcW w:w="921" w:type="dxa"/>
            <w:vAlign w:val="center"/>
            <w:hideMark/>
          </w:tcPr>
          <w:p w14:paraId="3323EFF1" w14:textId="77777777" w:rsidR="00333B55" w:rsidRPr="00333B55" w:rsidRDefault="00333B55" w:rsidP="00333B55">
            <w:pPr>
              <w:jc w:val="right"/>
              <w:rPr>
                <w:sz w:val="18"/>
                <w:szCs w:val="18"/>
              </w:rPr>
            </w:pPr>
            <w:r w:rsidRPr="00333B55">
              <w:rPr>
                <w:sz w:val="18"/>
                <w:szCs w:val="18"/>
              </w:rPr>
              <w:t>1 365 121</w:t>
            </w:r>
          </w:p>
        </w:tc>
        <w:tc>
          <w:tcPr>
            <w:tcW w:w="922" w:type="dxa"/>
            <w:vAlign w:val="center"/>
            <w:hideMark/>
          </w:tcPr>
          <w:p w14:paraId="04B8CD8A" w14:textId="77777777" w:rsidR="00333B55" w:rsidRPr="00333B55" w:rsidRDefault="00333B55" w:rsidP="00333B55">
            <w:pPr>
              <w:jc w:val="right"/>
              <w:rPr>
                <w:sz w:val="18"/>
                <w:szCs w:val="18"/>
              </w:rPr>
            </w:pPr>
            <w:r w:rsidRPr="00333B55">
              <w:rPr>
                <w:sz w:val="18"/>
                <w:szCs w:val="18"/>
              </w:rPr>
              <w:t>1 804 426</w:t>
            </w:r>
          </w:p>
        </w:tc>
        <w:tc>
          <w:tcPr>
            <w:tcW w:w="921" w:type="dxa"/>
            <w:vAlign w:val="center"/>
            <w:hideMark/>
          </w:tcPr>
          <w:p w14:paraId="40B1EA92" w14:textId="77777777" w:rsidR="00333B55" w:rsidRPr="00333B55" w:rsidRDefault="00333B55" w:rsidP="00333B55">
            <w:pPr>
              <w:jc w:val="right"/>
              <w:rPr>
                <w:sz w:val="18"/>
                <w:szCs w:val="18"/>
              </w:rPr>
            </w:pPr>
            <w:r w:rsidRPr="00333B55">
              <w:rPr>
                <w:sz w:val="18"/>
                <w:szCs w:val="18"/>
              </w:rPr>
              <w:t>2 136 813</w:t>
            </w:r>
          </w:p>
        </w:tc>
        <w:tc>
          <w:tcPr>
            <w:tcW w:w="921" w:type="dxa"/>
            <w:vAlign w:val="center"/>
            <w:hideMark/>
          </w:tcPr>
          <w:p w14:paraId="0480A8CD" w14:textId="77777777" w:rsidR="00333B55" w:rsidRPr="00333B55" w:rsidRDefault="00333B55" w:rsidP="00333B55">
            <w:pPr>
              <w:jc w:val="right"/>
              <w:rPr>
                <w:sz w:val="18"/>
                <w:szCs w:val="18"/>
              </w:rPr>
            </w:pPr>
            <w:r w:rsidRPr="00333B55">
              <w:rPr>
                <w:sz w:val="18"/>
                <w:szCs w:val="18"/>
              </w:rPr>
              <w:t>2 541 927</w:t>
            </w:r>
          </w:p>
        </w:tc>
        <w:tc>
          <w:tcPr>
            <w:tcW w:w="922" w:type="dxa"/>
            <w:vAlign w:val="center"/>
            <w:hideMark/>
          </w:tcPr>
          <w:p w14:paraId="56D87812" w14:textId="77777777" w:rsidR="00333B55" w:rsidRPr="00333B55" w:rsidRDefault="00333B55" w:rsidP="00333B55">
            <w:pPr>
              <w:jc w:val="right"/>
              <w:rPr>
                <w:sz w:val="18"/>
                <w:szCs w:val="18"/>
              </w:rPr>
            </w:pPr>
            <w:r w:rsidRPr="00333B55">
              <w:rPr>
                <w:sz w:val="18"/>
                <w:szCs w:val="18"/>
              </w:rPr>
              <w:t>2 251 047</w:t>
            </w:r>
          </w:p>
        </w:tc>
        <w:tc>
          <w:tcPr>
            <w:tcW w:w="921" w:type="dxa"/>
            <w:vAlign w:val="center"/>
            <w:hideMark/>
          </w:tcPr>
          <w:p w14:paraId="49831BD6" w14:textId="77777777" w:rsidR="00333B55" w:rsidRPr="00333B55" w:rsidRDefault="00333B55" w:rsidP="00333B55">
            <w:pPr>
              <w:jc w:val="right"/>
              <w:rPr>
                <w:sz w:val="18"/>
                <w:szCs w:val="18"/>
              </w:rPr>
            </w:pPr>
            <w:r w:rsidRPr="00333B55">
              <w:rPr>
                <w:sz w:val="18"/>
                <w:szCs w:val="18"/>
              </w:rPr>
              <w:t>2 329 927</w:t>
            </w:r>
          </w:p>
        </w:tc>
        <w:tc>
          <w:tcPr>
            <w:tcW w:w="921" w:type="dxa"/>
            <w:vAlign w:val="center"/>
            <w:hideMark/>
          </w:tcPr>
          <w:p w14:paraId="45CFBDA7" w14:textId="77777777" w:rsidR="00333B55" w:rsidRPr="00333B55" w:rsidRDefault="00333B55" w:rsidP="00333B55">
            <w:pPr>
              <w:jc w:val="right"/>
              <w:rPr>
                <w:sz w:val="18"/>
                <w:szCs w:val="18"/>
              </w:rPr>
            </w:pPr>
            <w:r w:rsidRPr="00333B55">
              <w:rPr>
                <w:sz w:val="18"/>
                <w:szCs w:val="18"/>
              </w:rPr>
              <w:t>2 381 858</w:t>
            </w:r>
          </w:p>
        </w:tc>
        <w:tc>
          <w:tcPr>
            <w:tcW w:w="922" w:type="dxa"/>
            <w:vAlign w:val="center"/>
            <w:hideMark/>
          </w:tcPr>
          <w:p w14:paraId="4DAB927F" w14:textId="77777777" w:rsidR="00333B55" w:rsidRPr="00333B55" w:rsidRDefault="00333B55" w:rsidP="00333B55">
            <w:pPr>
              <w:jc w:val="right"/>
              <w:rPr>
                <w:sz w:val="18"/>
                <w:szCs w:val="18"/>
              </w:rPr>
            </w:pPr>
            <w:r w:rsidRPr="00333B55">
              <w:rPr>
                <w:sz w:val="18"/>
                <w:szCs w:val="18"/>
              </w:rPr>
              <w:t>2 401 146</w:t>
            </w:r>
          </w:p>
        </w:tc>
        <w:tc>
          <w:tcPr>
            <w:tcW w:w="921" w:type="dxa"/>
            <w:vAlign w:val="center"/>
            <w:hideMark/>
          </w:tcPr>
          <w:p w14:paraId="4A200261" w14:textId="77777777" w:rsidR="00333B55" w:rsidRPr="00333B55" w:rsidRDefault="00333B55" w:rsidP="00333B55">
            <w:pPr>
              <w:jc w:val="right"/>
              <w:rPr>
                <w:sz w:val="18"/>
                <w:szCs w:val="18"/>
              </w:rPr>
            </w:pPr>
            <w:r w:rsidRPr="00333B55">
              <w:rPr>
                <w:sz w:val="18"/>
                <w:szCs w:val="18"/>
              </w:rPr>
              <w:t>2 466 265</w:t>
            </w:r>
          </w:p>
        </w:tc>
        <w:tc>
          <w:tcPr>
            <w:tcW w:w="921" w:type="dxa"/>
            <w:vAlign w:val="center"/>
            <w:hideMark/>
          </w:tcPr>
          <w:p w14:paraId="490820D3" w14:textId="77777777" w:rsidR="00333B55" w:rsidRPr="00333B55" w:rsidRDefault="00333B55" w:rsidP="00333B55">
            <w:pPr>
              <w:jc w:val="right"/>
              <w:rPr>
                <w:sz w:val="18"/>
                <w:szCs w:val="18"/>
              </w:rPr>
            </w:pPr>
            <w:r w:rsidRPr="00333B55">
              <w:rPr>
                <w:sz w:val="18"/>
                <w:szCs w:val="18"/>
              </w:rPr>
              <w:t>2 565 116</w:t>
            </w:r>
          </w:p>
        </w:tc>
        <w:tc>
          <w:tcPr>
            <w:tcW w:w="922" w:type="dxa"/>
            <w:vAlign w:val="center"/>
            <w:hideMark/>
          </w:tcPr>
          <w:p w14:paraId="57E01378" w14:textId="77777777" w:rsidR="00333B55" w:rsidRPr="00333B55" w:rsidRDefault="00333B55" w:rsidP="00333B55">
            <w:pPr>
              <w:jc w:val="right"/>
              <w:rPr>
                <w:sz w:val="18"/>
                <w:szCs w:val="18"/>
              </w:rPr>
            </w:pPr>
            <w:r w:rsidRPr="00333B55">
              <w:rPr>
                <w:sz w:val="18"/>
                <w:szCs w:val="18"/>
              </w:rPr>
              <w:t>2 752 993</w:t>
            </w:r>
          </w:p>
        </w:tc>
        <w:tc>
          <w:tcPr>
            <w:tcW w:w="921" w:type="dxa"/>
            <w:vAlign w:val="center"/>
            <w:hideMark/>
          </w:tcPr>
          <w:p w14:paraId="4A57D41C" w14:textId="77777777" w:rsidR="00333B55" w:rsidRPr="00333B55" w:rsidRDefault="00333B55" w:rsidP="00333B55">
            <w:pPr>
              <w:jc w:val="right"/>
              <w:rPr>
                <w:sz w:val="18"/>
                <w:szCs w:val="18"/>
              </w:rPr>
            </w:pPr>
            <w:r w:rsidRPr="00333B55">
              <w:rPr>
                <w:sz w:val="18"/>
                <w:szCs w:val="18"/>
              </w:rPr>
              <w:t>2 890 523</w:t>
            </w:r>
          </w:p>
        </w:tc>
        <w:tc>
          <w:tcPr>
            <w:tcW w:w="921" w:type="dxa"/>
            <w:vAlign w:val="center"/>
            <w:hideMark/>
          </w:tcPr>
          <w:p w14:paraId="26711722" w14:textId="77777777" w:rsidR="00333B55" w:rsidRPr="00333B55" w:rsidRDefault="00333B55" w:rsidP="00333B55">
            <w:pPr>
              <w:jc w:val="right"/>
              <w:rPr>
                <w:sz w:val="18"/>
                <w:szCs w:val="18"/>
              </w:rPr>
            </w:pPr>
            <w:r w:rsidRPr="00333B55">
              <w:rPr>
                <w:sz w:val="18"/>
                <w:szCs w:val="18"/>
              </w:rPr>
              <w:t>2 963 703</w:t>
            </w:r>
          </w:p>
        </w:tc>
        <w:tc>
          <w:tcPr>
            <w:tcW w:w="922" w:type="dxa"/>
            <w:vAlign w:val="center"/>
            <w:hideMark/>
          </w:tcPr>
          <w:p w14:paraId="5B912879" w14:textId="77777777" w:rsidR="00333B55" w:rsidRPr="00333B55" w:rsidRDefault="00333B55" w:rsidP="00333B55">
            <w:pPr>
              <w:jc w:val="right"/>
              <w:rPr>
                <w:sz w:val="18"/>
                <w:szCs w:val="18"/>
              </w:rPr>
            </w:pPr>
            <w:r w:rsidRPr="00333B55">
              <w:rPr>
                <w:sz w:val="18"/>
                <w:szCs w:val="18"/>
              </w:rPr>
              <w:t>3 101 962</w:t>
            </w:r>
          </w:p>
        </w:tc>
        <w:tc>
          <w:tcPr>
            <w:tcW w:w="921" w:type="dxa"/>
            <w:vAlign w:val="center"/>
            <w:hideMark/>
          </w:tcPr>
          <w:p w14:paraId="6ACAA1D7" w14:textId="77777777" w:rsidR="00333B55" w:rsidRPr="00333B55" w:rsidRDefault="00333B55" w:rsidP="00333B55">
            <w:pPr>
              <w:jc w:val="right"/>
              <w:rPr>
                <w:sz w:val="18"/>
                <w:szCs w:val="18"/>
              </w:rPr>
            </w:pPr>
            <w:r w:rsidRPr="00333B55">
              <w:rPr>
                <w:sz w:val="18"/>
                <w:szCs w:val="18"/>
              </w:rPr>
              <w:t>3 222 943</w:t>
            </w:r>
          </w:p>
        </w:tc>
        <w:tc>
          <w:tcPr>
            <w:tcW w:w="922" w:type="dxa"/>
            <w:vAlign w:val="center"/>
            <w:hideMark/>
          </w:tcPr>
          <w:p w14:paraId="7AAFA6EB" w14:textId="77777777" w:rsidR="00333B55" w:rsidRPr="00333B55" w:rsidRDefault="00333B55" w:rsidP="00333B55">
            <w:pPr>
              <w:jc w:val="right"/>
              <w:rPr>
                <w:sz w:val="18"/>
                <w:szCs w:val="18"/>
              </w:rPr>
            </w:pPr>
            <w:r w:rsidRPr="00333B55">
              <w:rPr>
                <w:sz w:val="18"/>
                <w:szCs w:val="18"/>
              </w:rPr>
              <w:t>3 358 593</w:t>
            </w:r>
          </w:p>
        </w:tc>
        <w:tc>
          <w:tcPr>
            <w:tcW w:w="1126" w:type="dxa"/>
            <w:vAlign w:val="center"/>
            <w:hideMark/>
          </w:tcPr>
          <w:p w14:paraId="3FA38247" w14:textId="77777777" w:rsidR="00333B55" w:rsidRPr="00333B55" w:rsidRDefault="00333B55" w:rsidP="00333B55">
            <w:pPr>
              <w:jc w:val="right"/>
              <w:rPr>
                <w:b/>
                <w:bCs/>
                <w:sz w:val="18"/>
                <w:szCs w:val="18"/>
              </w:rPr>
            </w:pPr>
            <w:r w:rsidRPr="00333B55">
              <w:rPr>
                <w:b/>
                <w:bCs/>
                <w:sz w:val="18"/>
                <w:szCs w:val="18"/>
              </w:rPr>
              <w:t>44 909 590</w:t>
            </w:r>
          </w:p>
        </w:tc>
      </w:tr>
      <w:tr w:rsidR="00333B55" w:rsidRPr="00333B55" w14:paraId="17D638E3" w14:textId="77777777" w:rsidTr="00333B55">
        <w:trPr>
          <w:trHeight w:val="240"/>
        </w:trPr>
        <w:tc>
          <w:tcPr>
            <w:tcW w:w="3114" w:type="dxa"/>
            <w:vAlign w:val="center"/>
            <w:hideMark/>
          </w:tcPr>
          <w:p w14:paraId="1A6BA0FA"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E0B50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1F8C6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5ABD5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1F60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B74C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90AD9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505C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093F6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BD1DC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177A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C5463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249C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8B3A6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4BBA7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A3D1A2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2244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A440C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54F7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B00B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C7A62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E3EBC9B"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B47B699" w14:textId="77777777" w:rsidTr="00333B55">
        <w:trPr>
          <w:trHeight w:val="240"/>
        </w:trPr>
        <w:tc>
          <w:tcPr>
            <w:tcW w:w="3114" w:type="dxa"/>
            <w:vAlign w:val="center"/>
            <w:hideMark/>
          </w:tcPr>
          <w:p w14:paraId="1051273F"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45B5A01" w14:textId="77777777" w:rsidR="00333B55" w:rsidRPr="00333B55" w:rsidRDefault="00333B55" w:rsidP="00333B55">
            <w:pPr>
              <w:jc w:val="right"/>
              <w:rPr>
                <w:sz w:val="18"/>
                <w:szCs w:val="18"/>
              </w:rPr>
            </w:pPr>
            <w:r w:rsidRPr="00333B55">
              <w:rPr>
                <w:sz w:val="18"/>
                <w:szCs w:val="18"/>
              </w:rPr>
              <w:t>179 859</w:t>
            </w:r>
          </w:p>
        </w:tc>
        <w:tc>
          <w:tcPr>
            <w:tcW w:w="921" w:type="dxa"/>
            <w:vAlign w:val="center"/>
            <w:hideMark/>
          </w:tcPr>
          <w:p w14:paraId="0F98A219" w14:textId="77777777" w:rsidR="00333B55" w:rsidRPr="00333B55" w:rsidRDefault="00333B55" w:rsidP="00333B55">
            <w:pPr>
              <w:jc w:val="right"/>
              <w:rPr>
                <w:sz w:val="18"/>
                <w:szCs w:val="18"/>
              </w:rPr>
            </w:pPr>
            <w:r w:rsidRPr="00333B55">
              <w:rPr>
                <w:sz w:val="18"/>
                <w:szCs w:val="18"/>
              </w:rPr>
              <w:t>94 119</w:t>
            </w:r>
          </w:p>
        </w:tc>
        <w:tc>
          <w:tcPr>
            <w:tcW w:w="922" w:type="dxa"/>
            <w:vAlign w:val="center"/>
            <w:hideMark/>
          </w:tcPr>
          <w:p w14:paraId="6D8F425D" w14:textId="77777777" w:rsidR="00333B55" w:rsidRPr="00333B55" w:rsidRDefault="00333B55" w:rsidP="00333B55">
            <w:pPr>
              <w:jc w:val="right"/>
              <w:rPr>
                <w:sz w:val="18"/>
                <w:szCs w:val="18"/>
              </w:rPr>
            </w:pPr>
            <w:r w:rsidRPr="00333B55">
              <w:rPr>
                <w:sz w:val="18"/>
                <w:szCs w:val="18"/>
              </w:rPr>
              <w:t>144 438</w:t>
            </w:r>
          </w:p>
        </w:tc>
        <w:tc>
          <w:tcPr>
            <w:tcW w:w="921" w:type="dxa"/>
            <w:vAlign w:val="center"/>
            <w:hideMark/>
          </w:tcPr>
          <w:p w14:paraId="2BF1ED36" w14:textId="77777777" w:rsidR="00333B55" w:rsidRPr="00333B55" w:rsidRDefault="00333B55" w:rsidP="00333B55">
            <w:pPr>
              <w:jc w:val="right"/>
              <w:rPr>
                <w:sz w:val="18"/>
                <w:szCs w:val="18"/>
              </w:rPr>
            </w:pPr>
            <w:r w:rsidRPr="00333B55">
              <w:rPr>
                <w:sz w:val="18"/>
                <w:szCs w:val="18"/>
              </w:rPr>
              <w:t>456 630</w:t>
            </w:r>
          </w:p>
        </w:tc>
        <w:tc>
          <w:tcPr>
            <w:tcW w:w="921" w:type="dxa"/>
            <w:vAlign w:val="center"/>
            <w:hideMark/>
          </w:tcPr>
          <w:p w14:paraId="7B25FB2B" w14:textId="77777777" w:rsidR="00333B55" w:rsidRPr="00333B55" w:rsidRDefault="00333B55" w:rsidP="00333B55">
            <w:pPr>
              <w:jc w:val="right"/>
              <w:rPr>
                <w:sz w:val="18"/>
                <w:szCs w:val="18"/>
              </w:rPr>
            </w:pPr>
            <w:r w:rsidRPr="00333B55">
              <w:rPr>
                <w:sz w:val="18"/>
                <w:szCs w:val="18"/>
              </w:rPr>
              <w:t>273 024</w:t>
            </w:r>
          </w:p>
        </w:tc>
        <w:tc>
          <w:tcPr>
            <w:tcW w:w="922" w:type="dxa"/>
            <w:vAlign w:val="center"/>
            <w:hideMark/>
          </w:tcPr>
          <w:p w14:paraId="7B21968E" w14:textId="77777777" w:rsidR="00333B55" w:rsidRPr="00333B55" w:rsidRDefault="00333B55" w:rsidP="00333B55">
            <w:pPr>
              <w:jc w:val="right"/>
              <w:rPr>
                <w:sz w:val="18"/>
                <w:szCs w:val="18"/>
              </w:rPr>
            </w:pPr>
            <w:r w:rsidRPr="00333B55">
              <w:rPr>
                <w:sz w:val="18"/>
                <w:szCs w:val="18"/>
              </w:rPr>
              <w:t>360 885</w:t>
            </w:r>
          </w:p>
        </w:tc>
        <w:tc>
          <w:tcPr>
            <w:tcW w:w="921" w:type="dxa"/>
            <w:vAlign w:val="center"/>
            <w:hideMark/>
          </w:tcPr>
          <w:p w14:paraId="5299C231" w14:textId="77777777" w:rsidR="00333B55" w:rsidRPr="00333B55" w:rsidRDefault="00333B55" w:rsidP="00333B55">
            <w:pPr>
              <w:jc w:val="right"/>
              <w:rPr>
                <w:sz w:val="18"/>
                <w:szCs w:val="18"/>
              </w:rPr>
            </w:pPr>
            <w:r w:rsidRPr="00333B55">
              <w:rPr>
                <w:sz w:val="18"/>
                <w:szCs w:val="18"/>
              </w:rPr>
              <w:t>427 363</w:t>
            </w:r>
          </w:p>
        </w:tc>
        <w:tc>
          <w:tcPr>
            <w:tcW w:w="921" w:type="dxa"/>
            <w:vAlign w:val="center"/>
            <w:hideMark/>
          </w:tcPr>
          <w:p w14:paraId="6FBBAE56" w14:textId="77777777" w:rsidR="00333B55" w:rsidRPr="00333B55" w:rsidRDefault="00333B55" w:rsidP="00333B55">
            <w:pPr>
              <w:jc w:val="right"/>
              <w:rPr>
                <w:sz w:val="18"/>
                <w:szCs w:val="18"/>
              </w:rPr>
            </w:pPr>
            <w:r w:rsidRPr="00333B55">
              <w:rPr>
                <w:sz w:val="18"/>
                <w:szCs w:val="18"/>
              </w:rPr>
              <w:t>508 385</w:t>
            </w:r>
          </w:p>
        </w:tc>
        <w:tc>
          <w:tcPr>
            <w:tcW w:w="922" w:type="dxa"/>
            <w:vAlign w:val="center"/>
            <w:hideMark/>
          </w:tcPr>
          <w:p w14:paraId="0E1BFF99" w14:textId="77777777" w:rsidR="00333B55" w:rsidRPr="00333B55" w:rsidRDefault="00333B55" w:rsidP="00333B55">
            <w:pPr>
              <w:jc w:val="right"/>
              <w:rPr>
                <w:sz w:val="18"/>
                <w:szCs w:val="18"/>
              </w:rPr>
            </w:pPr>
            <w:r w:rsidRPr="00333B55">
              <w:rPr>
                <w:sz w:val="18"/>
                <w:szCs w:val="18"/>
              </w:rPr>
              <w:t>450 209</w:t>
            </w:r>
          </w:p>
        </w:tc>
        <w:tc>
          <w:tcPr>
            <w:tcW w:w="921" w:type="dxa"/>
            <w:vAlign w:val="center"/>
            <w:hideMark/>
          </w:tcPr>
          <w:p w14:paraId="632948DA" w14:textId="77777777" w:rsidR="00333B55" w:rsidRPr="00333B55" w:rsidRDefault="00333B55" w:rsidP="00333B55">
            <w:pPr>
              <w:jc w:val="right"/>
              <w:rPr>
                <w:sz w:val="18"/>
                <w:szCs w:val="18"/>
              </w:rPr>
            </w:pPr>
            <w:r w:rsidRPr="00333B55">
              <w:rPr>
                <w:sz w:val="18"/>
                <w:szCs w:val="18"/>
              </w:rPr>
              <w:t>465 985</w:t>
            </w:r>
          </w:p>
        </w:tc>
        <w:tc>
          <w:tcPr>
            <w:tcW w:w="921" w:type="dxa"/>
            <w:vAlign w:val="center"/>
            <w:hideMark/>
          </w:tcPr>
          <w:p w14:paraId="41DCBCD8" w14:textId="77777777" w:rsidR="00333B55" w:rsidRPr="00333B55" w:rsidRDefault="00333B55" w:rsidP="00333B55">
            <w:pPr>
              <w:jc w:val="right"/>
              <w:rPr>
                <w:sz w:val="18"/>
                <w:szCs w:val="18"/>
              </w:rPr>
            </w:pPr>
            <w:r w:rsidRPr="00333B55">
              <w:rPr>
                <w:sz w:val="18"/>
                <w:szCs w:val="18"/>
              </w:rPr>
              <w:t>476 372</w:t>
            </w:r>
          </w:p>
        </w:tc>
        <w:tc>
          <w:tcPr>
            <w:tcW w:w="922" w:type="dxa"/>
            <w:vAlign w:val="center"/>
            <w:hideMark/>
          </w:tcPr>
          <w:p w14:paraId="4C4588A7" w14:textId="77777777" w:rsidR="00333B55" w:rsidRPr="00333B55" w:rsidRDefault="00333B55" w:rsidP="00333B55">
            <w:pPr>
              <w:jc w:val="right"/>
              <w:rPr>
                <w:sz w:val="18"/>
                <w:szCs w:val="18"/>
              </w:rPr>
            </w:pPr>
            <w:r w:rsidRPr="00333B55">
              <w:rPr>
                <w:sz w:val="18"/>
                <w:szCs w:val="18"/>
              </w:rPr>
              <w:t>480 229</w:t>
            </w:r>
          </w:p>
        </w:tc>
        <w:tc>
          <w:tcPr>
            <w:tcW w:w="921" w:type="dxa"/>
            <w:vAlign w:val="center"/>
            <w:hideMark/>
          </w:tcPr>
          <w:p w14:paraId="229854DF" w14:textId="77777777" w:rsidR="00333B55" w:rsidRPr="00333B55" w:rsidRDefault="00333B55" w:rsidP="00333B55">
            <w:pPr>
              <w:jc w:val="right"/>
              <w:rPr>
                <w:sz w:val="18"/>
                <w:szCs w:val="18"/>
              </w:rPr>
            </w:pPr>
            <w:r w:rsidRPr="00333B55">
              <w:rPr>
                <w:sz w:val="18"/>
                <w:szCs w:val="18"/>
              </w:rPr>
              <w:t>493 253</w:t>
            </w:r>
          </w:p>
        </w:tc>
        <w:tc>
          <w:tcPr>
            <w:tcW w:w="921" w:type="dxa"/>
            <w:vAlign w:val="center"/>
            <w:hideMark/>
          </w:tcPr>
          <w:p w14:paraId="48FCBF8F" w14:textId="77777777" w:rsidR="00333B55" w:rsidRPr="00333B55" w:rsidRDefault="00333B55" w:rsidP="00333B55">
            <w:pPr>
              <w:jc w:val="right"/>
              <w:rPr>
                <w:sz w:val="18"/>
                <w:szCs w:val="18"/>
              </w:rPr>
            </w:pPr>
            <w:r w:rsidRPr="00333B55">
              <w:rPr>
                <w:sz w:val="18"/>
                <w:szCs w:val="18"/>
              </w:rPr>
              <w:t>513 023</w:t>
            </w:r>
          </w:p>
        </w:tc>
        <w:tc>
          <w:tcPr>
            <w:tcW w:w="922" w:type="dxa"/>
            <w:vAlign w:val="center"/>
            <w:hideMark/>
          </w:tcPr>
          <w:p w14:paraId="234DB4E8" w14:textId="77777777" w:rsidR="00333B55" w:rsidRPr="00333B55" w:rsidRDefault="00333B55" w:rsidP="00333B55">
            <w:pPr>
              <w:jc w:val="right"/>
              <w:rPr>
                <w:sz w:val="18"/>
                <w:szCs w:val="18"/>
              </w:rPr>
            </w:pPr>
            <w:r w:rsidRPr="00333B55">
              <w:rPr>
                <w:sz w:val="18"/>
                <w:szCs w:val="18"/>
              </w:rPr>
              <w:t>550 599</w:t>
            </w:r>
          </w:p>
        </w:tc>
        <w:tc>
          <w:tcPr>
            <w:tcW w:w="921" w:type="dxa"/>
            <w:vAlign w:val="center"/>
            <w:hideMark/>
          </w:tcPr>
          <w:p w14:paraId="7721E798" w14:textId="77777777" w:rsidR="00333B55" w:rsidRPr="00333B55" w:rsidRDefault="00333B55" w:rsidP="00333B55">
            <w:pPr>
              <w:jc w:val="right"/>
              <w:rPr>
                <w:sz w:val="18"/>
                <w:szCs w:val="18"/>
              </w:rPr>
            </w:pPr>
            <w:r w:rsidRPr="00333B55">
              <w:rPr>
                <w:sz w:val="18"/>
                <w:szCs w:val="18"/>
              </w:rPr>
              <w:t>578 105</w:t>
            </w:r>
          </w:p>
        </w:tc>
        <w:tc>
          <w:tcPr>
            <w:tcW w:w="921" w:type="dxa"/>
            <w:vAlign w:val="center"/>
            <w:hideMark/>
          </w:tcPr>
          <w:p w14:paraId="6ABE9EB6" w14:textId="77777777" w:rsidR="00333B55" w:rsidRPr="00333B55" w:rsidRDefault="00333B55" w:rsidP="00333B55">
            <w:pPr>
              <w:jc w:val="right"/>
              <w:rPr>
                <w:sz w:val="18"/>
                <w:szCs w:val="18"/>
              </w:rPr>
            </w:pPr>
            <w:r w:rsidRPr="00333B55">
              <w:rPr>
                <w:sz w:val="18"/>
                <w:szCs w:val="18"/>
              </w:rPr>
              <w:t>592 741</w:t>
            </w:r>
          </w:p>
        </w:tc>
        <w:tc>
          <w:tcPr>
            <w:tcW w:w="922" w:type="dxa"/>
            <w:vAlign w:val="center"/>
            <w:hideMark/>
          </w:tcPr>
          <w:p w14:paraId="2DDBACEC" w14:textId="77777777" w:rsidR="00333B55" w:rsidRPr="00333B55" w:rsidRDefault="00333B55" w:rsidP="00333B55">
            <w:pPr>
              <w:jc w:val="right"/>
              <w:rPr>
                <w:sz w:val="18"/>
                <w:szCs w:val="18"/>
              </w:rPr>
            </w:pPr>
            <w:r w:rsidRPr="00333B55">
              <w:rPr>
                <w:sz w:val="18"/>
                <w:szCs w:val="18"/>
              </w:rPr>
              <w:t>620 392</w:t>
            </w:r>
          </w:p>
        </w:tc>
        <w:tc>
          <w:tcPr>
            <w:tcW w:w="921" w:type="dxa"/>
            <w:vAlign w:val="center"/>
            <w:hideMark/>
          </w:tcPr>
          <w:p w14:paraId="5F85966D" w14:textId="77777777" w:rsidR="00333B55" w:rsidRPr="00333B55" w:rsidRDefault="00333B55" w:rsidP="00333B55">
            <w:pPr>
              <w:jc w:val="right"/>
              <w:rPr>
                <w:sz w:val="18"/>
                <w:szCs w:val="18"/>
              </w:rPr>
            </w:pPr>
            <w:r w:rsidRPr="00333B55">
              <w:rPr>
                <w:sz w:val="18"/>
                <w:szCs w:val="18"/>
              </w:rPr>
              <w:t>644 589</w:t>
            </w:r>
          </w:p>
        </w:tc>
        <w:tc>
          <w:tcPr>
            <w:tcW w:w="922" w:type="dxa"/>
            <w:vAlign w:val="center"/>
            <w:hideMark/>
          </w:tcPr>
          <w:p w14:paraId="22E8B262" w14:textId="77777777" w:rsidR="00333B55" w:rsidRPr="00333B55" w:rsidRDefault="00333B55" w:rsidP="00333B55">
            <w:pPr>
              <w:jc w:val="right"/>
              <w:rPr>
                <w:sz w:val="18"/>
                <w:szCs w:val="18"/>
              </w:rPr>
            </w:pPr>
            <w:r w:rsidRPr="00333B55">
              <w:rPr>
                <w:sz w:val="18"/>
                <w:szCs w:val="18"/>
              </w:rPr>
              <w:t>671 719</w:t>
            </w:r>
          </w:p>
        </w:tc>
        <w:tc>
          <w:tcPr>
            <w:tcW w:w="1126" w:type="dxa"/>
            <w:vAlign w:val="center"/>
            <w:hideMark/>
          </w:tcPr>
          <w:p w14:paraId="54102AD3" w14:textId="77777777" w:rsidR="00333B55" w:rsidRPr="00333B55" w:rsidRDefault="00333B55" w:rsidP="00333B55">
            <w:pPr>
              <w:jc w:val="right"/>
              <w:rPr>
                <w:b/>
                <w:bCs/>
                <w:sz w:val="18"/>
                <w:szCs w:val="18"/>
              </w:rPr>
            </w:pPr>
            <w:r w:rsidRPr="00333B55">
              <w:rPr>
                <w:b/>
                <w:bCs/>
                <w:sz w:val="18"/>
                <w:szCs w:val="18"/>
              </w:rPr>
              <w:t>8 981 918</w:t>
            </w:r>
          </w:p>
        </w:tc>
      </w:tr>
      <w:tr w:rsidR="00333B55" w:rsidRPr="00333B55" w14:paraId="7CD207D1" w14:textId="77777777" w:rsidTr="00333B55">
        <w:trPr>
          <w:trHeight w:val="240"/>
        </w:trPr>
        <w:tc>
          <w:tcPr>
            <w:tcW w:w="3114" w:type="dxa"/>
            <w:vAlign w:val="center"/>
            <w:hideMark/>
          </w:tcPr>
          <w:p w14:paraId="5934CC2B"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9897D7D" w14:textId="77777777" w:rsidR="00333B55" w:rsidRPr="00333B55" w:rsidRDefault="00333B55" w:rsidP="00333B55">
            <w:pPr>
              <w:jc w:val="right"/>
              <w:rPr>
                <w:sz w:val="18"/>
                <w:szCs w:val="18"/>
              </w:rPr>
            </w:pPr>
            <w:r w:rsidRPr="00333B55">
              <w:rPr>
                <w:sz w:val="18"/>
                <w:szCs w:val="18"/>
              </w:rPr>
              <w:t>1 079 154</w:t>
            </w:r>
          </w:p>
        </w:tc>
        <w:tc>
          <w:tcPr>
            <w:tcW w:w="921" w:type="dxa"/>
            <w:vAlign w:val="center"/>
            <w:hideMark/>
          </w:tcPr>
          <w:p w14:paraId="0AA00585" w14:textId="77777777" w:rsidR="00333B55" w:rsidRPr="00333B55" w:rsidRDefault="00333B55" w:rsidP="00333B55">
            <w:pPr>
              <w:jc w:val="right"/>
              <w:rPr>
                <w:sz w:val="18"/>
                <w:szCs w:val="18"/>
              </w:rPr>
            </w:pPr>
            <w:r w:rsidRPr="00333B55">
              <w:rPr>
                <w:sz w:val="18"/>
                <w:szCs w:val="18"/>
              </w:rPr>
              <w:t>564 715</w:t>
            </w:r>
          </w:p>
        </w:tc>
        <w:tc>
          <w:tcPr>
            <w:tcW w:w="922" w:type="dxa"/>
            <w:vAlign w:val="center"/>
            <w:hideMark/>
          </w:tcPr>
          <w:p w14:paraId="38008261" w14:textId="77777777" w:rsidR="00333B55" w:rsidRPr="00333B55" w:rsidRDefault="00333B55" w:rsidP="00333B55">
            <w:pPr>
              <w:jc w:val="right"/>
              <w:rPr>
                <w:sz w:val="18"/>
                <w:szCs w:val="18"/>
              </w:rPr>
            </w:pPr>
            <w:r w:rsidRPr="00333B55">
              <w:rPr>
                <w:sz w:val="18"/>
                <w:szCs w:val="18"/>
              </w:rPr>
              <w:t>866 625</w:t>
            </w:r>
          </w:p>
        </w:tc>
        <w:tc>
          <w:tcPr>
            <w:tcW w:w="921" w:type="dxa"/>
            <w:vAlign w:val="center"/>
            <w:hideMark/>
          </w:tcPr>
          <w:p w14:paraId="06968C86" w14:textId="77777777" w:rsidR="00333B55" w:rsidRPr="00333B55" w:rsidRDefault="00333B55" w:rsidP="00333B55">
            <w:pPr>
              <w:jc w:val="right"/>
              <w:rPr>
                <w:sz w:val="18"/>
                <w:szCs w:val="18"/>
              </w:rPr>
            </w:pPr>
            <w:r w:rsidRPr="00333B55">
              <w:rPr>
                <w:sz w:val="18"/>
                <w:szCs w:val="18"/>
              </w:rPr>
              <w:t>2 739 782</w:t>
            </w:r>
          </w:p>
        </w:tc>
        <w:tc>
          <w:tcPr>
            <w:tcW w:w="921" w:type="dxa"/>
            <w:vAlign w:val="center"/>
            <w:hideMark/>
          </w:tcPr>
          <w:p w14:paraId="58999684" w14:textId="77777777" w:rsidR="00333B55" w:rsidRPr="00333B55" w:rsidRDefault="00333B55" w:rsidP="00333B55">
            <w:pPr>
              <w:jc w:val="right"/>
              <w:rPr>
                <w:sz w:val="18"/>
                <w:szCs w:val="18"/>
              </w:rPr>
            </w:pPr>
            <w:r w:rsidRPr="00333B55">
              <w:rPr>
                <w:sz w:val="18"/>
                <w:szCs w:val="18"/>
              </w:rPr>
              <w:t>1 638 145</w:t>
            </w:r>
          </w:p>
        </w:tc>
        <w:tc>
          <w:tcPr>
            <w:tcW w:w="922" w:type="dxa"/>
            <w:vAlign w:val="center"/>
            <w:hideMark/>
          </w:tcPr>
          <w:p w14:paraId="17303BBE" w14:textId="77777777" w:rsidR="00333B55" w:rsidRPr="00333B55" w:rsidRDefault="00333B55" w:rsidP="00333B55">
            <w:pPr>
              <w:jc w:val="right"/>
              <w:rPr>
                <w:sz w:val="18"/>
                <w:szCs w:val="18"/>
              </w:rPr>
            </w:pPr>
            <w:r w:rsidRPr="00333B55">
              <w:rPr>
                <w:sz w:val="18"/>
                <w:szCs w:val="18"/>
              </w:rPr>
              <w:t>2 165 311</w:t>
            </w:r>
          </w:p>
        </w:tc>
        <w:tc>
          <w:tcPr>
            <w:tcW w:w="921" w:type="dxa"/>
            <w:vAlign w:val="center"/>
            <w:hideMark/>
          </w:tcPr>
          <w:p w14:paraId="3070B02E" w14:textId="77777777" w:rsidR="00333B55" w:rsidRPr="00333B55" w:rsidRDefault="00333B55" w:rsidP="00333B55">
            <w:pPr>
              <w:jc w:val="right"/>
              <w:rPr>
                <w:sz w:val="18"/>
                <w:szCs w:val="18"/>
              </w:rPr>
            </w:pPr>
            <w:r w:rsidRPr="00333B55">
              <w:rPr>
                <w:sz w:val="18"/>
                <w:szCs w:val="18"/>
              </w:rPr>
              <w:t>2 564 175</w:t>
            </w:r>
          </w:p>
        </w:tc>
        <w:tc>
          <w:tcPr>
            <w:tcW w:w="921" w:type="dxa"/>
            <w:vAlign w:val="center"/>
            <w:hideMark/>
          </w:tcPr>
          <w:p w14:paraId="6E23AB7A" w14:textId="77777777" w:rsidR="00333B55" w:rsidRPr="00333B55" w:rsidRDefault="00333B55" w:rsidP="00333B55">
            <w:pPr>
              <w:jc w:val="right"/>
              <w:rPr>
                <w:sz w:val="18"/>
                <w:szCs w:val="18"/>
              </w:rPr>
            </w:pPr>
            <w:r w:rsidRPr="00333B55">
              <w:rPr>
                <w:sz w:val="18"/>
                <w:szCs w:val="18"/>
              </w:rPr>
              <w:t>3 050 312</w:t>
            </w:r>
          </w:p>
        </w:tc>
        <w:tc>
          <w:tcPr>
            <w:tcW w:w="922" w:type="dxa"/>
            <w:vAlign w:val="center"/>
            <w:hideMark/>
          </w:tcPr>
          <w:p w14:paraId="69764E32" w14:textId="77777777" w:rsidR="00333B55" w:rsidRPr="00333B55" w:rsidRDefault="00333B55" w:rsidP="00333B55">
            <w:pPr>
              <w:jc w:val="right"/>
              <w:rPr>
                <w:sz w:val="18"/>
                <w:szCs w:val="18"/>
              </w:rPr>
            </w:pPr>
            <w:r w:rsidRPr="00333B55">
              <w:rPr>
                <w:sz w:val="18"/>
                <w:szCs w:val="18"/>
              </w:rPr>
              <w:t>2 701 256</w:t>
            </w:r>
          </w:p>
        </w:tc>
        <w:tc>
          <w:tcPr>
            <w:tcW w:w="921" w:type="dxa"/>
            <w:vAlign w:val="center"/>
            <w:hideMark/>
          </w:tcPr>
          <w:p w14:paraId="7AA2BD23" w14:textId="77777777" w:rsidR="00333B55" w:rsidRPr="00333B55" w:rsidRDefault="00333B55" w:rsidP="00333B55">
            <w:pPr>
              <w:jc w:val="right"/>
              <w:rPr>
                <w:sz w:val="18"/>
                <w:szCs w:val="18"/>
              </w:rPr>
            </w:pPr>
            <w:r w:rsidRPr="00333B55">
              <w:rPr>
                <w:sz w:val="18"/>
                <w:szCs w:val="18"/>
              </w:rPr>
              <w:t>2 795 912</w:t>
            </w:r>
          </w:p>
        </w:tc>
        <w:tc>
          <w:tcPr>
            <w:tcW w:w="921" w:type="dxa"/>
            <w:vAlign w:val="center"/>
            <w:hideMark/>
          </w:tcPr>
          <w:p w14:paraId="503ED3E9" w14:textId="77777777" w:rsidR="00333B55" w:rsidRPr="00333B55" w:rsidRDefault="00333B55" w:rsidP="00333B55">
            <w:pPr>
              <w:jc w:val="right"/>
              <w:rPr>
                <w:sz w:val="18"/>
                <w:szCs w:val="18"/>
              </w:rPr>
            </w:pPr>
            <w:r w:rsidRPr="00333B55">
              <w:rPr>
                <w:sz w:val="18"/>
                <w:szCs w:val="18"/>
              </w:rPr>
              <w:t>2 858 229</w:t>
            </w:r>
          </w:p>
        </w:tc>
        <w:tc>
          <w:tcPr>
            <w:tcW w:w="922" w:type="dxa"/>
            <w:vAlign w:val="center"/>
            <w:hideMark/>
          </w:tcPr>
          <w:p w14:paraId="15547693" w14:textId="77777777" w:rsidR="00333B55" w:rsidRPr="00333B55" w:rsidRDefault="00333B55" w:rsidP="00333B55">
            <w:pPr>
              <w:jc w:val="right"/>
              <w:rPr>
                <w:sz w:val="18"/>
                <w:szCs w:val="18"/>
              </w:rPr>
            </w:pPr>
            <w:r w:rsidRPr="00333B55">
              <w:rPr>
                <w:sz w:val="18"/>
                <w:szCs w:val="18"/>
              </w:rPr>
              <w:t>2 881 375</w:t>
            </w:r>
          </w:p>
        </w:tc>
        <w:tc>
          <w:tcPr>
            <w:tcW w:w="921" w:type="dxa"/>
            <w:vAlign w:val="center"/>
            <w:hideMark/>
          </w:tcPr>
          <w:p w14:paraId="6455B294" w14:textId="77777777" w:rsidR="00333B55" w:rsidRPr="00333B55" w:rsidRDefault="00333B55" w:rsidP="00333B55">
            <w:pPr>
              <w:jc w:val="right"/>
              <w:rPr>
                <w:sz w:val="18"/>
                <w:szCs w:val="18"/>
              </w:rPr>
            </w:pPr>
            <w:r w:rsidRPr="00333B55">
              <w:rPr>
                <w:sz w:val="18"/>
                <w:szCs w:val="18"/>
              </w:rPr>
              <w:t>2 959 518</w:t>
            </w:r>
          </w:p>
        </w:tc>
        <w:tc>
          <w:tcPr>
            <w:tcW w:w="921" w:type="dxa"/>
            <w:vAlign w:val="center"/>
            <w:hideMark/>
          </w:tcPr>
          <w:p w14:paraId="46B0B50D" w14:textId="77777777" w:rsidR="00333B55" w:rsidRPr="00333B55" w:rsidRDefault="00333B55" w:rsidP="00333B55">
            <w:pPr>
              <w:jc w:val="right"/>
              <w:rPr>
                <w:sz w:val="18"/>
                <w:szCs w:val="18"/>
              </w:rPr>
            </w:pPr>
            <w:r w:rsidRPr="00333B55">
              <w:rPr>
                <w:sz w:val="18"/>
                <w:szCs w:val="18"/>
              </w:rPr>
              <w:t>3 078 139</w:t>
            </w:r>
          </w:p>
        </w:tc>
        <w:tc>
          <w:tcPr>
            <w:tcW w:w="922" w:type="dxa"/>
            <w:vAlign w:val="center"/>
            <w:hideMark/>
          </w:tcPr>
          <w:p w14:paraId="041E9309" w14:textId="77777777" w:rsidR="00333B55" w:rsidRPr="00333B55" w:rsidRDefault="00333B55" w:rsidP="00333B55">
            <w:pPr>
              <w:jc w:val="right"/>
              <w:rPr>
                <w:sz w:val="18"/>
                <w:szCs w:val="18"/>
              </w:rPr>
            </w:pPr>
            <w:r w:rsidRPr="00333B55">
              <w:rPr>
                <w:sz w:val="18"/>
                <w:szCs w:val="18"/>
              </w:rPr>
              <w:t>3 303 591</w:t>
            </w:r>
          </w:p>
        </w:tc>
        <w:tc>
          <w:tcPr>
            <w:tcW w:w="921" w:type="dxa"/>
            <w:vAlign w:val="center"/>
            <w:hideMark/>
          </w:tcPr>
          <w:p w14:paraId="23FB758C" w14:textId="77777777" w:rsidR="00333B55" w:rsidRPr="00333B55" w:rsidRDefault="00333B55" w:rsidP="00333B55">
            <w:pPr>
              <w:jc w:val="right"/>
              <w:rPr>
                <w:sz w:val="18"/>
                <w:szCs w:val="18"/>
              </w:rPr>
            </w:pPr>
            <w:r w:rsidRPr="00333B55">
              <w:rPr>
                <w:sz w:val="18"/>
                <w:szCs w:val="18"/>
              </w:rPr>
              <w:t>3 468 627</w:t>
            </w:r>
          </w:p>
        </w:tc>
        <w:tc>
          <w:tcPr>
            <w:tcW w:w="921" w:type="dxa"/>
            <w:vAlign w:val="center"/>
            <w:hideMark/>
          </w:tcPr>
          <w:p w14:paraId="00D934F5" w14:textId="77777777" w:rsidR="00333B55" w:rsidRPr="00333B55" w:rsidRDefault="00333B55" w:rsidP="00333B55">
            <w:pPr>
              <w:jc w:val="right"/>
              <w:rPr>
                <w:sz w:val="18"/>
                <w:szCs w:val="18"/>
              </w:rPr>
            </w:pPr>
            <w:r w:rsidRPr="00333B55">
              <w:rPr>
                <w:sz w:val="18"/>
                <w:szCs w:val="18"/>
              </w:rPr>
              <w:t>3 556 443</w:t>
            </w:r>
          </w:p>
        </w:tc>
        <w:tc>
          <w:tcPr>
            <w:tcW w:w="922" w:type="dxa"/>
            <w:vAlign w:val="center"/>
            <w:hideMark/>
          </w:tcPr>
          <w:p w14:paraId="27D15E37" w14:textId="77777777" w:rsidR="00333B55" w:rsidRPr="00333B55" w:rsidRDefault="00333B55" w:rsidP="00333B55">
            <w:pPr>
              <w:jc w:val="right"/>
              <w:rPr>
                <w:sz w:val="18"/>
                <w:szCs w:val="18"/>
              </w:rPr>
            </w:pPr>
            <w:r w:rsidRPr="00333B55">
              <w:rPr>
                <w:sz w:val="18"/>
                <w:szCs w:val="18"/>
              </w:rPr>
              <w:t>3 722 354</w:t>
            </w:r>
          </w:p>
        </w:tc>
        <w:tc>
          <w:tcPr>
            <w:tcW w:w="921" w:type="dxa"/>
            <w:vAlign w:val="center"/>
            <w:hideMark/>
          </w:tcPr>
          <w:p w14:paraId="26183B33" w14:textId="77777777" w:rsidR="00333B55" w:rsidRPr="00333B55" w:rsidRDefault="00333B55" w:rsidP="00333B55">
            <w:pPr>
              <w:jc w:val="right"/>
              <w:rPr>
                <w:sz w:val="18"/>
                <w:szCs w:val="18"/>
              </w:rPr>
            </w:pPr>
            <w:r w:rsidRPr="00333B55">
              <w:rPr>
                <w:sz w:val="18"/>
                <w:szCs w:val="18"/>
              </w:rPr>
              <w:t>3 867 531</w:t>
            </w:r>
          </w:p>
        </w:tc>
        <w:tc>
          <w:tcPr>
            <w:tcW w:w="922" w:type="dxa"/>
            <w:vAlign w:val="center"/>
            <w:hideMark/>
          </w:tcPr>
          <w:p w14:paraId="0AA3E2FE" w14:textId="77777777" w:rsidR="00333B55" w:rsidRPr="00333B55" w:rsidRDefault="00333B55" w:rsidP="00333B55">
            <w:pPr>
              <w:jc w:val="right"/>
              <w:rPr>
                <w:sz w:val="18"/>
                <w:szCs w:val="18"/>
              </w:rPr>
            </w:pPr>
            <w:r w:rsidRPr="00333B55">
              <w:rPr>
                <w:sz w:val="18"/>
                <w:szCs w:val="18"/>
              </w:rPr>
              <w:t>4 030 311</w:t>
            </w:r>
          </w:p>
        </w:tc>
        <w:tc>
          <w:tcPr>
            <w:tcW w:w="1126" w:type="dxa"/>
            <w:vAlign w:val="center"/>
            <w:hideMark/>
          </w:tcPr>
          <w:p w14:paraId="4C47E2BB" w14:textId="77777777" w:rsidR="00333B55" w:rsidRPr="00333B55" w:rsidRDefault="00333B55" w:rsidP="00333B55">
            <w:pPr>
              <w:jc w:val="right"/>
              <w:rPr>
                <w:b/>
                <w:bCs/>
                <w:sz w:val="18"/>
                <w:szCs w:val="18"/>
              </w:rPr>
            </w:pPr>
            <w:r w:rsidRPr="00333B55">
              <w:rPr>
                <w:b/>
                <w:bCs/>
                <w:sz w:val="18"/>
                <w:szCs w:val="18"/>
              </w:rPr>
              <w:t>53 891 508</w:t>
            </w:r>
          </w:p>
        </w:tc>
      </w:tr>
      <w:tr w:rsidR="00333B55" w:rsidRPr="00333B55" w14:paraId="3ECD6CB6" w14:textId="77777777" w:rsidTr="00333B55">
        <w:trPr>
          <w:trHeight w:val="240"/>
        </w:trPr>
        <w:tc>
          <w:tcPr>
            <w:tcW w:w="3114" w:type="dxa"/>
            <w:vAlign w:val="center"/>
            <w:hideMark/>
          </w:tcPr>
          <w:p w14:paraId="2082EA65"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5966D5C5" w14:textId="77777777" w:rsidR="00333B55" w:rsidRPr="00333B55" w:rsidRDefault="00333B55" w:rsidP="00333B55">
            <w:pPr>
              <w:jc w:val="right"/>
              <w:rPr>
                <w:sz w:val="18"/>
                <w:szCs w:val="18"/>
              </w:rPr>
            </w:pPr>
            <w:r w:rsidRPr="00333B55">
              <w:rPr>
                <w:sz w:val="18"/>
                <w:szCs w:val="18"/>
              </w:rPr>
              <w:t>1 079 154</w:t>
            </w:r>
          </w:p>
        </w:tc>
        <w:tc>
          <w:tcPr>
            <w:tcW w:w="921" w:type="dxa"/>
            <w:vAlign w:val="center"/>
            <w:hideMark/>
          </w:tcPr>
          <w:p w14:paraId="5923BF6E" w14:textId="77777777" w:rsidR="00333B55" w:rsidRPr="00333B55" w:rsidRDefault="00333B55" w:rsidP="00333B55">
            <w:pPr>
              <w:jc w:val="right"/>
              <w:rPr>
                <w:sz w:val="18"/>
                <w:szCs w:val="18"/>
              </w:rPr>
            </w:pPr>
            <w:r w:rsidRPr="00333B55">
              <w:rPr>
                <w:sz w:val="18"/>
                <w:szCs w:val="18"/>
              </w:rPr>
              <w:t>1 643 869</w:t>
            </w:r>
          </w:p>
        </w:tc>
        <w:tc>
          <w:tcPr>
            <w:tcW w:w="922" w:type="dxa"/>
            <w:vAlign w:val="center"/>
            <w:hideMark/>
          </w:tcPr>
          <w:p w14:paraId="4B73C922" w14:textId="77777777" w:rsidR="00333B55" w:rsidRPr="00333B55" w:rsidRDefault="00333B55" w:rsidP="00333B55">
            <w:pPr>
              <w:jc w:val="right"/>
              <w:rPr>
                <w:sz w:val="18"/>
                <w:szCs w:val="18"/>
              </w:rPr>
            </w:pPr>
            <w:r w:rsidRPr="00333B55">
              <w:rPr>
                <w:sz w:val="18"/>
                <w:szCs w:val="18"/>
              </w:rPr>
              <w:t>2 510 495</w:t>
            </w:r>
          </w:p>
        </w:tc>
        <w:tc>
          <w:tcPr>
            <w:tcW w:w="921" w:type="dxa"/>
            <w:vAlign w:val="center"/>
            <w:hideMark/>
          </w:tcPr>
          <w:p w14:paraId="33F805F4" w14:textId="77777777" w:rsidR="00333B55" w:rsidRPr="00333B55" w:rsidRDefault="00333B55" w:rsidP="00333B55">
            <w:pPr>
              <w:jc w:val="right"/>
              <w:rPr>
                <w:sz w:val="18"/>
                <w:szCs w:val="18"/>
              </w:rPr>
            </w:pPr>
            <w:r w:rsidRPr="00333B55">
              <w:rPr>
                <w:sz w:val="18"/>
                <w:szCs w:val="18"/>
              </w:rPr>
              <w:t>5 250 277</w:t>
            </w:r>
          </w:p>
        </w:tc>
        <w:tc>
          <w:tcPr>
            <w:tcW w:w="921" w:type="dxa"/>
            <w:vAlign w:val="center"/>
            <w:hideMark/>
          </w:tcPr>
          <w:p w14:paraId="4D092AFF" w14:textId="77777777" w:rsidR="00333B55" w:rsidRPr="00333B55" w:rsidRDefault="00333B55" w:rsidP="00333B55">
            <w:pPr>
              <w:jc w:val="right"/>
              <w:rPr>
                <w:sz w:val="18"/>
                <w:szCs w:val="18"/>
              </w:rPr>
            </w:pPr>
            <w:r w:rsidRPr="00333B55">
              <w:rPr>
                <w:sz w:val="18"/>
                <w:szCs w:val="18"/>
              </w:rPr>
              <w:t>6 888 422</w:t>
            </w:r>
          </w:p>
        </w:tc>
        <w:tc>
          <w:tcPr>
            <w:tcW w:w="922" w:type="dxa"/>
            <w:vAlign w:val="center"/>
            <w:hideMark/>
          </w:tcPr>
          <w:p w14:paraId="73C34BCE" w14:textId="77777777" w:rsidR="00333B55" w:rsidRPr="00333B55" w:rsidRDefault="00333B55" w:rsidP="00333B55">
            <w:pPr>
              <w:jc w:val="right"/>
              <w:rPr>
                <w:sz w:val="18"/>
                <w:szCs w:val="18"/>
              </w:rPr>
            </w:pPr>
            <w:r w:rsidRPr="00333B55">
              <w:rPr>
                <w:sz w:val="18"/>
                <w:szCs w:val="18"/>
              </w:rPr>
              <w:t>9 053 733</w:t>
            </w:r>
          </w:p>
        </w:tc>
        <w:tc>
          <w:tcPr>
            <w:tcW w:w="921" w:type="dxa"/>
            <w:vAlign w:val="center"/>
            <w:hideMark/>
          </w:tcPr>
          <w:p w14:paraId="26400F81" w14:textId="77777777" w:rsidR="00333B55" w:rsidRPr="00333B55" w:rsidRDefault="00333B55" w:rsidP="00333B55">
            <w:pPr>
              <w:jc w:val="right"/>
              <w:rPr>
                <w:sz w:val="16"/>
                <w:szCs w:val="16"/>
              </w:rPr>
            </w:pPr>
            <w:r w:rsidRPr="00333B55">
              <w:rPr>
                <w:sz w:val="16"/>
                <w:szCs w:val="16"/>
              </w:rPr>
              <w:t>11 617 908</w:t>
            </w:r>
          </w:p>
        </w:tc>
        <w:tc>
          <w:tcPr>
            <w:tcW w:w="921" w:type="dxa"/>
            <w:vAlign w:val="center"/>
            <w:hideMark/>
          </w:tcPr>
          <w:p w14:paraId="029F9079" w14:textId="77777777" w:rsidR="00333B55" w:rsidRPr="00333B55" w:rsidRDefault="00333B55" w:rsidP="00333B55">
            <w:pPr>
              <w:jc w:val="right"/>
              <w:rPr>
                <w:sz w:val="16"/>
                <w:szCs w:val="16"/>
              </w:rPr>
            </w:pPr>
            <w:r w:rsidRPr="00333B55">
              <w:rPr>
                <w:sz w:val="16"/>
                <w:szCs w:val="16"/>
              </w:rPr>
              <w:t>14 668 221</w:t>
            </w:r>
          </w:p>
        </w:tc>
        <w:tc>
          <w:tcPr>
            <w:tcW w:w="922" w:type="dxa"/>
            <w:vAlign w:val="center"/>
            <w:hideMark/>
          </w:tcPr>
          <w:p w14:paraId="3E7625CF" w14:textId="77777777" w:rsidR="00333B55" w:rsidRPr="00333B55" w:rsidRDefault="00333B55" w:rsidP="00333B55">
            <w:pPr>
              <w:jc w:val="right"/>
              <w:rPr>
                <w:sz w:val="16"/>
                <w:szCs w:val="16"/>
              </w:rPr>
            </w:pPr>
            <w:r w:rsidRPr="00333B55">
              <w:rPr>
                <w:sz w:val="16"/>
                <w:szCs w:val="16"/>
              </w:rPr>
              <w:t>17 369 477</w:t>
            </w:r>
          </w:p>
        </w:tc>
        <w:tc>
          <w:tcPr>
            <w:tcW w:w="921" w:type="dxa"/>
            <w:vAlign w:val="center"/>
            <w:hideMark/>
          </w:tcPr>
          <w:p w14:paraId="5595445A" w14:textId="77777777" w:rsidR="00333B55" w:rsidRPr="00333B55" w:rsidRDefault="00333B55" w:rsidP="00333B55">
            <w:pPr>
              <w:jc w:val="right"/>
              <w:rPr>
                <w:sz w:val="16"/>
                <w:szCs w:val="16"/>
              </w:rPr>
            </w:pPr>
            <w:r w:rsidRPr="00333B55">
              <w:rPr>
                <w:sz w:val="16"/>
                <w:szCs w:val="16"/>
              </w:rPr>
              <w:t>20 165 389</w:t>
            </w:r>
          </w:p>
        </w:tc>
        <w:tc>
          <w:tcPr>
            <w:tcW w:w="921" w:type="dxa"/>
            <w:vAlign w:val="center"/>
            <w:hideMark/>
          </w:tcPr>
          <w:p w14:paraId="5A6C0C7B" w14:textId="77777777" w:rsidR="00333B55" w:rsidRPr="00333B55" w:rsidRDefault="00333B55" w:rsidP="00333B55">
            <w:pPr>
              <w:jc w:val="right"/>
              <w:rPr>
                <w:sz w:val="16"/>
                <w:szCs w:val="16"/>
              </w:rPr>
            </w:pPr>
            <w:r w:rsidRPr="00333B55">
              <w:rPr>
                <w:sz w:val="16"/>
                <w:szCs w:val="16"/>
              </w:rPr>
              <w:t>23 023 618</w:t>
            </w:r>
          </w:p>
        </w:tc>
        <w:tc>
          <w:tcPr>
            <w:tcW w:w="922" w:type="dxa"/>
            <w:vAlign w:val="center"/>
            <w:hideMark/>
          </w:tcPr>
          <w:p w14:paraId="7E27B813" w14:textId="77777777" w:rsidR="00333B55" w:rsidRPr="00333B55" w:rsidRDefault="00333B55" w:rsidP="00333B55">
            <w:pPr>
              <w:jc w:val="right"/>
              <w:rPr>
                <w:sz w:val="16"/>
                <w:szCs w:val="16"/>
              </w:rPr>
            </w:pPr>
            <w:r w:rsidRPr="00333B55">
              <w:rPr>
                <w:sz w:val="16"/>
                <w:szCs w:val="16"/>
              </w:rPr>
              <w:t>25 904 993</w:t>
            </w:r>
          </w:p>
        </w:tc>
        <w:tc>
          <w:tcPr>
            <w:tcW w:w="921" w:type="dxa"/>
            <w:vAlign w:val="center"/>
            <w:hideMark/>
          </w:tcPr>
          <w:p w14:paraId="54CDB899" w14:textId="77777777" w:rsidR="00333B55" w:rsidRPr="00333B55" w:rsidRDefault="00333B55" w:rsidP="00333B55">
            <w:pPr>
              <w:jc w:val="right"/>
              <w:rPr>
                <w:sz w:val="16"/>
                <w:szCs w:val="16"/>
              </w:rPr>
            </w:pPr>
            <w:r w:rsidRPr="00333B55">
              <w:rPr>
                <w:sz w:val="16"/>
                <w:szCs w:val="16"/>
              </w:rPr>
              <w:t>28 864 511</w:t>
            </w:r>
          </w:p>
        </w:tc>
        <w:tc>
          <w:tcPr>
            <w:tcW w:w="921" w:type="dxa"/>
            <w:vAlign w:val="center"/>
            <w:hideMark/>
          </w:tcPr>
          <w:p w14:paraId="732F9D9F" w14:textId="77777777" w:rsidR="00333B55" w:rsidRPr="00333B55" w:rsidRDefault="00333B55" w:rsidP="00333B55">
            <w:pPr>
              <w:jc w:val="right"/>
              <w:rPr>
                <w:sz w:val="16"/>
                <w:szCs w:val="16"/>
              </w:rPr>
            </w:pPr>
            <w:r w:rsidRPr="00333B55">
              <w:rPr>
                <w:sz w:val="16"/>
                <w:szCs w:val="16"/>
              </w:rPr>
              <w:t>31 942 650</w:t>
            </w:r>
          </w:p>
        </w:tc>
        <w:tc>
          <w:tcPr>
            <w:tcW w:w="922" w:type="dxa"/>
            <w:vAlign w:val="center"/>
            <w:hideMark/>
          </w:tcPr>
          <w:p w14:paraId="04BEC704" w14:textId="77777777" w:rsidR="00333B55" w:rsidRPr="00333B55" w:rsidRDefault="00333B55" w:rsidP="00333B55">
            <w:pPr>
              <w:jc w:val="right"/>
              <w:rPr>
                <w:sz w:val="16"/>
                <w:szCs w:val="16"/>
              </w:rPr>
            </w:pPr>
            <w:r w:rsidRPr="00333B55">
              <w:rPr>
                <w:sz w:val="16"/>
                <w:szCs w:val="16"/>
              </w:rPr>
              <w:t>35 246 241</w:t>
            </w:r>
          </w:p>
        </w:tc>
        <w:tc>
          <w:tcPr>
            <w:tcW w:w="921" w:type="dxa"/>
            <w:vAlign w:val="center"/>
            <w:hideMark/>
          </w:tcPr>
          <w:p w14:paraId="25E58772" w14:textId="77777777" w:rsidR="00333B55" w:rsidRPr="00333B55" w:rsidRDefault="00333B55" w:rsidP="00333B55">
            <w:pPr>
              <w:jc w:val="right"/>
              <w:rPr>
                <w:sz w:val="16"/>
                <w:szCs w:val="16"/>
              </w:rPr>
            </w:pPr>
            <w:r w:rsidRPr="00333B55">
              <w:rPr>
                <w:sz w:val="16"/>
                <w:szCs w:val="16"/>
              </w:rPr>
              <w:t>38 714 868</w:t>
            </w:r>
          </w:p>
        </w:tc>
        <w:tc>
          <w:tcPr>
            <w:tcW w:w="921" w:type="dxa"/>
            <w:vAlign w:val="center"/>
            <w:hideMark/>
          </w:tcPr>
          <w:p w14:paraId="7189F395" w14:textId="77777777" w:rsidR="00333B55" w:rsidRPr="00333B55" w:rsidRDefault="00333B55" w:rsidP="00333B55">
            <w:pPr>
              <w:jc w:val="right"/>
              <w:rPr>
                <w:sz w:val="16"/>
                <w:szCs w:val="16"/>
              </w:rPr>
            </w:pPr>
            <w:r w:rsidRPr="00333B55">
              <w:rPr>
                <w:sz w:val="16"/>
                <w:szCs w:val="16"/>
              </w:rPr>
              <w:t>42 271 311</w:t>
            </w:r>
          </w:p>
        </w:tc>
        <w:tc>
          <w:tcPr>
            <w:tcW w:w="922" w:type="dxa"/>
            <w:vAlign w:val="center"/>
            <w:hideMark/>
          </w:tcPr>
          <w:p w14:paraId="54528CCB" w14:textId="77777777" w:rsidR="00333B55" w:rsidRPr="00333B55" w:rsidRDefault="00333B55" w:rsidP="00333B55">
            <w:pPr>
              <w:jc w:val="right"/>
              <w:rPr>
                <w:sz w:val="16"/>
                <w:szCs w:val="16"/>
              </w:rPr>
            </w:pPr>
            <w:r w:rsidRPr="00333B55">
              <w:rPr>
                <w:sz w:val="16"/>
                <w:szCs w:val="16"/>
              </w:rPr>
              <w:t>45 993 665</w:t>
            </w:r>
          </w:p>
        </w:tc>
        <w:tc>
          <w:tcPr>
            <w:tcW w:w="921" w:type="dxa"/>
            <w:vAlign w:val="center"/>
            <w:hideMark/>
          </w:tcPr>
          <w:p w14:paraId="7DF036B6" w14:textId="77777777" w:rsidR="00333B55" w:rsidRPr="00333B55" w:rsidRDefault="00333B55" w:rsidP="00333B55">
            <w:pPr>
              <w:jc w:val="right"/>
              <w:rPr>
                <w:sz w:val="16"/>
                <w:szCs w:val="16"/>
              </w:rPr>
            </w:pPr>
            <w:r w:rsidRPr="00333B55">
              <w:rPr>
                <w:sz w:val="16"/>
                <w:szCs w:val="16"/>
              </w:rPr>
              <w:t>49 861 197</w:t>
            </w:r>
          </w:p>
        </w:tc>
        <w:tc>
          <w:tcPr>
            <w:tcW w:w="922" w:type="dxa"/>
            <w:vAlign w:val="center"/>
            <w:hideMark/>
          </w:tcPr>
          <w:p w14:paraId="036FE4B3" w14:textId="77777777" w:rsidR="00333B55" w:rsidRPr="00333B55" w:rsidRDefault="00333B55" w:rsidP="00333B55">
            <w:pPr>
              <w:jc w:val="right"/>
              <w:rPr>
                <w:sz w:val="16"/>
                <w:szCs w:val="16"/>
              </w:rPr>
            </w:pPr>
            <w:r w:rsidRPr="00333B55">
              <w:rPr>
                <w:sz w:val="16"/>
                <w:szCs w:val="16"/>
              </w:rPr>
              <w:t>53 891 508</w:t>
            </w:r>
          </w:p>
        </w:tc>
        <w:tc>
          <w:tcPr>
            <w:tcW w:w="1126" w:type="dxa"/>
            <w:vAlign w:val="center"/>
            <w:hideMark/>
          </w:tcPr>
          <w:p w14:paraId="76A54ED0" w14:textId="77777777" w:rsidR="00333B55" w:rsidRPr="00333B55" w:rsidRDefault="00333B55" w:rsidP="00333B55">
            <w:pPr>
              <w:rPr>
                <w:sz w:val="18"/>
                <w:szCs w:val="18"/>
              </w:rPr>
            </w:pPr>
            <w:r w:rsidRPr="00333B55">
              <w:rPr>
                <w:sz w:val="18"/>
                <w:szCs w:val="18"/>
              </w:rPr>
              <w:t> </w:t>
            </w:r>
          </w:p>
        </w:tc>
      </w:tr>
      <w:tr w:rsidR="00333B55" w:rsidRPr="00333B55" w14:paraId="77F4A83A" w14:textId="77777777" w:rsidTr="00333B55">
        <w:trPr>
          <w:trHeight w:val="240"/>
        </w:trPr>
        <w:tc>
          <w:tcPr>
            <w:tcW w:w="22667" w:type="dxa"/>
            <w:gridSpan w:val="22"/>
            <w:vAlign w:val="center"/>
            <w:hideMark/>
          </w:tcPr>
          <w:p w14:paraId="69D0525D" w14:textId="77777777" w:rsidR="00333B55" w:rsidRPr="00333B55" w:rsidRDefault="00333B55" w:rsidP="00333B55">
            <w:pPr>
              <w:jc w:val="center"/>
              <w:rPr>
                <w:b/>
                <w:bCs/>
                <w:sz w:val="18"/>
                <w:szCs w:val="18"/>
              </w:rPr>
            </w:pPr>
            <w:r w:rsidRPr="00333B55">
              <w:rPr>
                <w:b/>
                <w:bCs/>
                <w:sz w:val="18"/>
                <w:szCs w:val="18"/>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r>
      <w:tr w:rsidR="00333B55" w:rsidRPr="00333B55" w14:paraId="4FDD5581" w14:textId="77777777" w:rsidTr="00333B55">
        <w:trPr>
          <w:trHeight w:val="240"/>
        </w:trPr>
        <w:tc>
          <w:tcPr>
            <w:tcW w:w="22667" w:type="dxa"/>
            <w:gridSpan w:val="22"/>
            <w:vAlign w:val="center"/>
            <w:hideMark/>
          </w:tcPr>
          <w:p w14:paraId="7FE6AF3B"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51070563" w14:textId="77777777" w:rsidTr="00333B55">
        <w:trPr>
          <w:trHeight w:val="240"/>
        </w:trPr>
        <w:tc>
          <w:tcPr>
            <w:tcW w:w="3114" w:type="dxa"/>
            <w:vAlign w:val="center"/>
            <w:hideMark/>
          </w:tcPr>
          <w:p w14:paraId="7926256E"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776D88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5EB97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DFF04EC" w14:textId="77777777" w:rsidR="00333B55" w:rsidRPr="00333B55" w:rsidRDefault="00333B55" w:rsidP="00333B55">
            <w:pPr>
              <w:jc w:val="right"/>
              <w:rPr>
                <w:sz w:val="18"/>
                <w:szCs w:val="18"/>
              </w:rPr>
            </w:pPr>
            <w:r w:rsidRPr="00333B55">
              <w:rPr>
                <w:sz w:val="18"/>
                <w:szCs w:val="18"/>
              </w:rPr>
              <w:t>26 004</w:t>
            </w:r>
          </w:p>
        </w:tc>
        <w:tc>
          <w:tcPr>
            <w:tcW w:w="921" w:type="dxa"/>
            <w:vAlign w:val="center"/>
            <w:hideMark/>
          </w:tcPr>
          <w:p w14:paraId="0B6C85AA" w14:textId="77777777" w:rsidR="00333B55" w:rsidRPr="00333B55" w:rsidRDefault="00333B55" w:rsidP="00333B55">
            <w:pPr>
              <w:jc w:val="right"/>
              <w:rPr>
                <w:sz w:val="18"/>
                <w:szCs w:val="18"/>
              </w:rPr>
            </w:pPr>
            <w:r w:rsidRPr="00333B55">
              <w:rPr>
                <w:sz w:val="18"/>
                <w:szCs w:val="18"/>
              </w:rPr>
              <w:t>62 517</w:t>
            </w:r>
          </w:p>
        </w:tc>
        <w:tc>
          <w:tcPr>
            <w:tcW w:w="921" w:type="dxa"/>
            <w:vAlign w:val="center"/>
            <w:hideMark/>
          </w:tcPr>
          <w:p w14:paraId="5D507983" w14:textId="77777777" w:rsidR="00333B55" w:rsidRPr="00333B55" w:rsidRDefault="00333B55" w:rsidP="00333B55">
            <w:pPr>
              <w:jc w:val="right"/>
              <w:rPr>
                <w:sz w:val="18"/>
                <w:szCs w:val="18"/>
              </w:rPr>
            </w:pPr>
            <w:r w:rsidRPr="00333B55">
              <w:rPr>
                <w:sz w:val="18"/>
                <w:szCs w:val="18"/>
              </w:rPr>
              <w:t>252 517</w:t>
            </w:r>
          </w:p>
        </w:tc>
        <w:tc>
          <w:tcPr>
            <w:tcW w:w="922" w:type="dxa"/>
            <w:vAlign w:val="center"/>
            <w:hideMark/>
          </w:tcPr>
          <w:p w14:paraId="73527D9D" w14:textId="77777777" w:rsidR="00333B55" w:rsidRPr="00333B55" w:rsidRDefault="00333B55" w:rsidP="00333B55">
            <w:pPr>
              <w:jc w:val="right"/>
              <w:rPr>
                <w:sz w:val="18"/>
                <w:szCs w:val="18"/>
              </w:rPr>
            </w:pPr>
            <w:r w:rsidRPr="00333B55">
              <w:rPr>
                <w:sz w:val="18"/>
                <w:szCs w:val="18"/>
              </w:rPr>
              <w:t>202 517</w:t>
            </w:r>
          </w:p>
        </w:tc>
        <w:tc>
          <w:tcPr>
            <w:tcW w:w="921" w:type="dxa"/>
            <w:vAlign w:val="center"/>
            <w:hideMark/>
          </w:tcPr>
          <w:p w14:paraId="3EA9E6DF" w14:textId="77777777" w:rsidR="00333B55" w:rsidRPr="00333B55" w:rsidRDefault="00333B55" w:rsidP="00333B55">
            <w:pPr>
              <w:jc w:val="right"/>
              <w:rPr>
                <w:sz w:val="18"/>
                <w:szCs w:val="18"/>
              </w:rPr>
            </w:pPr>
            <w:r w:rsidRPr="00333B55">
              <w:rPr>
                <w:sz w:val="18"/>
                <w:szCs w:val="18"/>
              </w:rPr>
              <w:t>48 596</w:t>
            </w:r>
          </w:p>
        </w:tc>
        <w:tc>
          <w:tcPr>
            <w:tcW w:w="921" w:type="dxa"/>
            <w:vAlign w:val="center"/>
            <w:hideMark/>
          </w:tcPr>
          <w:p w14:paraId="170AD627" w14:textId="77777777" w:rsidR="00333B55" w:rsidRPr="00333B55" w:rsidRDefault="00333B55" w:rsidP="00333B55">
            <w:pPr>
              <w:jc w:val="right"/>
              <w:rPr>
                <w:sz w:val="18"/>
                <w:szCs w:val="18"/>
              </w:rPr>
            </w:pPr>
            <w:r w:rsidRPr="00333B55">
              <w:rPr>
                <w:sz w:val="18"/>
                <w:szCs w:val="18"/>
              </w:rPr>
              <w:t>113 000</w:t>
            </w:r>
          </w:p>
        </w:tc>
        <w:tc>
          <w:tcPr>
            <w:tcW w:w="922" w:type="dxa"/>
            <w:vAlign w:val="center"/>
            <w:hideMark/>
          </w:tcPr>
          <w:p w14:paraId="15C641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BF3F3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E972C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E52C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F8C0B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05C6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9677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82CEA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3DDE0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7C00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3294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97A162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BAFC435" w14:textId="77777777" w:rsidR="00333B55" w:rsidRPr="00333B55" w:rsidRDefault="00333B55" w:rsidP="00333B55">
            <w:pPr>
              <w:jc w:val="right"/>
              <w:rPr>
                <w:b/>
                <w:bCs/>
                <w:sz w:val="18"/>
                <w:szCs w:val="18"/>
              </w:rPr>
            </w:pPr>
            <w:r w:rsidRPr="00333B55">
              <w:rPr>
                <w:b/>
                <w:bCs/>
                <w:sz w:val="18"/>
                <w:szCs w:val="18"/>
              </w:rPr>
              <w:t>705 151</w:t>
            </w:r>
          </w:p>
        </w:tc>
      </w:tr>
      <w:tr w:rsidR="00333B55" w:rsidRPr="00333B55" w14:paraId="6DF59243" w14:textId="77777777" w:rsidTr="00333B55">
        <w:trPr>
          <w:trHeight w:val="240"/>
        </w:trPr>
        <w:tc>
          <w:tcPr>
            <w:tcW w:w="3114" w:type="dxa"/>
            <w:vAlign w:val="center"/>
            <w:hideMark/>
          </w:tcPr>
          <w:p w14:paraId="1566829B"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8AD2D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B3B1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C034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AA89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72C1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77DFF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D6F0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CF71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3B8C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78446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E43AE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B42E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5A275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A30FE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9A654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00EF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FC53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0A1F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621B3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BBAE9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6253F2D"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AD83090" w14:textId="77777777" w:rsidTr="00333B55">
        <w:trPr>
          <w:trHeight w:val="240"/>
        </w:trPr>
        <w:tc>
          <w:tcPr>
            <w:tcW w:w="3114" w:type="dxa"/>
            <w:vAlign w:val="center"/>
            <w:hideMark/>
          </w:tcPr>
          <w:p w14:paraId="00F90A48"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D0C1C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9C61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5E2DDA" w14:textId="77777777" w:rsidR="00333B55" w:rsidRPr="00333B55" w:rsidRDefault="00333B55" w:rsidP="00333B55">
            <w:pPr>
              <w:jc w:val="right"/>
              <w:rPr>
                <w:sz w:val="18"/>
                <w:szCs w:val="18"/>
              </w:rPr>
            </w:pPr>
            <w:r w:rsidRPr="00333B55">
              <w:rPr>
                <w:sz w:val="18"/>
                <w:szCs w:val="18"/>
              </w:rPr>
              <w:t>5 201</w:t>
            </w:r>
          </w:p>
        </w:tc>
        <w:tc>
          <w:tcPr>
            <w:tcW w:w="921" w:type="dxa"/>
            <w:vAlign w:val="center"/>
            <w:hideMark/>
          </w:tcPr>
          <w:p w14:paraId="7E120C1D" w14:textId="77777777" w:rsidR="00333B55" w:rsidRPr="00333B55" w:rsidRDefault="00333B55" w:rsidP="00333B55">
            <w:pPr>
              <w:jc w:val="right"/>
              <w:rPr>
                <w:sz w:val="18"/>
                <w:szCs w:val="18"/>
              </w:rPr>
            </w:pPr>
            <w:r w:rsidRPr="00333B55">
              <w:rPr>
                <w:sz w:val="18"/>
                <w:szCs w:val="18"/>
              </w:rPr>
              <w:t>12 503</w:t>
            </w:r>
          </w:p>
        </w:tc>
        <w:tc>
          <w:tcPr>
            <w:tcW w:w="921" w:type="dxa"/>
            <w:vAlign w:val="center"/>
            <w:hideMark/>
          </w:tcPr>
          <w:p w14:paraId="1567A18F" w14:textId="77777777" w:rsidR="00333B55" w:rsidRPr="00333B55" w:rsidRDefault="00333B55" w:rsidP="00333B55">
            <w:pPr>
              <w:jc w:val="right"/>
              <w:rPr>
                <w:sz w:val="18"/>
                <w:szCs w:val="18"/>
              </w:rPr>
            </w:pPr>
            <w:r w:rsidRPr="00333B55">
              <w:rPr>
                <w:sz w:val="18"/>
                <w:szCs w:val="18"/>
              </w:rPr>
              <w:t>50 503</w:t>
            </w:r>
          </w:p>
        </w:tc>
        <w:tc>
          <w:tcPr>
            <w:tcW w:w="922" w:type="dxa"/>
            <w:vAlign w:val="center"/>
            <w:hideMark/>
          </w:tcPr>
          <w:p w14:paraId="43ADA984" w14:textId="77777777" w:rsidR="00333B55" w:rsidRPr="00333B55" w:rsidRDefault="00333B55" w:rsidP="00333B55">
            <w:pPr>
              <w:jc w:val="right"/>
              <w:rPr>
                <w:sz w:val="18"/>
                <w:szCs w:val="18"/>
              </w:rPr>
            </w:pPr>
            <w:r w:rsidRPr="00333B55">
              <w:rPr>
                <w:sz w:val="18"/>
                <w:szCs w:val="18"/>
              </w:rPr>
              <w:t>40 503</w:t>
            </w:r>
          </w:p>
        </w:tc>
        <w:tc>
          <w:tcPr>
            <w:tcW w:w="921" w:type="dxa"/>
            <w:vAlign w:val="center"/>
            <w:hideMark/>
          </w:tcPr>
          <w:p w14:paraId="784CFA20" w14:textId="77777777" w:rsidR="00333B55" w:rsidRPr="00333B55" w:rsidRDefault="00333B55" w:rsidP="00333B55">
            <w:pPr>
              <w:jc w:val="right"/>
              <w:rPr>
                <w:sz w:val="18"/>
                <w:szCs w:val="18"/>
              </w:rPr>
            </w:pPr>
            <w:r w:rsidRPr="00333B55">
              <w:rPr>
                <w:sz w:val="18"/>
                <w:szCs w:val="18"/>
              </w:rPr>
              <w:t>9 719</w:t>
            </w:r>
          </w:p>
        </w:tc>
        <w:tc>
          <w:tcPr>
            <w:tcW w:w="921" w:type="dxa"/>
            <w:vAlign w:val="center"/>
            <w:hideMark/>
          </w:tcPr>
          <w:p w14:paraId="3C24A146" w14:textId="77777777" w:rsidR="00333B55" w:rsidRPr="00333B55" w:rsidRDefault="00333B55" w:rsidP="00333B55">
            <w:pPr>
              <w:jc w:val="right"/>
              <w:rPr>
                <w:sz w:val="18"/>
                <w:szCs w:val="18"/>
              </w:rPr>
            </w:pPr>
            <w:r w:rsidRPr="00333B55">
              <w:rPr>
                <w:sz w:val="18"/>
                <w:szCs w:val="18"/>
              </w:rPr>
              <w:t>22 600</w:t>
            </w:r>
          </w:p>
        </w:tc>
        <w:tc>
          <w:tcPr>
            <w:tcW w:w="922" w:type="dxa"/>
            <w:vAlign w:val="center"/>
            <w:hideMark/>
          </w:tcPr>
          <w:p w14:paraId="644BD9D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EFE3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EAC3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6C77F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429F5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E77B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8B5E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B1DE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ACE90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73CD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97686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68BF23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1D7B218" w14:textId="77777777" w:rsidR="00333B55" w:rsidRPr="00333B55" w:rsidRDefault="00333B55" w:rsidP="00333B55">
            <w:pPr>
              <w:jc w:val="right"/>
              <w:rPr>
                <w:b/>
                <w:bCs/>
                <w:sz w:val="18"/>
                <w:szCs w:val="18"/>
              </w:rPr>
            </w:pPr>
            <w:r w:rsidRPr="00333B55">
              <w:rPr>
                <w:b/>
                <w:bCs/>
                <w:sz w:val="18"/>
                <w:szCs w:val="18"/>
              </w:rPr>
              <w:t>141 030</w:t>
            </w:r>
          </w:p>
        </w:tc>
      </w:tr>
      <w:tr w:rsidR="00333B55" w:rsidRPr="00333B55" w14:paraId="4F71F65B" w14:textId="77777777" w:rsidTr="00333B55">
        <w:trPr>
          <w:trHeight w:val="240"/>
        </w:trPr>
        <w:tc>
          <w:tcPr>
            <w:tcW w:w="3114" w:type="dxa"/>
            <w:vAlign w:val="center"/>
            <w:hideMark/>
          </w:tcPr>
          <w:p w14:paraId="32CBE918"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3B9FC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2A288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61C7F7" w14:textId="77777777" w:rsidR="00333B55" w:rsidRPr="00333B55" w:rsidRDefault="00333B55" w:rsidP="00333B55">
            <w:pPr>
              <w:jc w:val="right"/>
              <w:rPr>
                <w:sz w:val="18"/>
                <w:szCs w:val="18"/>
              </w:rPr>
            </w:pPr>
            <w:r w:rsidRPr="00333B55">
              <w:rPr>
                <w:sz w:val="18"/>
                <w:szCs w:val="18"/>
              </w:rPr>
              <w:t>31 205</w:t>
            </w:r>
          </w:p>
        </w:tc>
        <w:tc>
          <w:tcPr>
            <w:tcW w:w="921" w:type="dxa"/>
            <w:vAlign w:val="center"/>
            <w:hideMark/>
          </w:tcPr>
          <w:p w14:paraId="67413169" w14:textId="77777777" w:rsidR="00333B55" w:rsidRPr="00333B55" w:rsidRDefault="00333B55" w:rsidP="00333B55">
            <w:pPr>
              <w:jc w:val="right"/>
              <w:rPr>
                <w:sz w:val="18"/>
                <w:szCs w:val="18"/>
              </w:rPr>
            </w:pPr>
            <w:r w:rsidRPr="00333B55">
              <w:rPr>
                <w:sz w:val="18"/>
                <w:szCs w:val="18"/>
              </w:rPr>
              <w:t>75 020</w:t>
            </w:r>
          </w:p>
        </w:tc>
        <w:tc>
          <w:tcPr>
            <w:tcW w:w="921" w:type="dxa"/>
            <w:vAlign w:val="center"/>
            <w:hideMark/>
          </w:tcPr>
          <w:p w14:paraId="4B116B73" w14:textId="77777777" w:rsidR="00333B55" w:rsidRPr="00333B55" w:rsidRDefault="00333B55" w:rsidP="00333B55">
            <w:pPr>
              <w:jc w:val="right"/>
              <w:rPr>
                <w:sz w:val="18"/>
                <w:szCs w:val="18"/>
              </w:rPr>
            </w:pPr>
            <w:r w:rsidRPr="00333B55">
              <w:rPr>
                <w:sz w:val="18"/>
                <w:szCs w:val="18"/>
              </w:rPr>
              <w:t>303 020</w:t>
            </w:r>
          </w:p>
        </w:tc>
        <w:tc>
          <w:tcPr>
            <w:tcW w:w="922" w:type="dxa"/>
            <w:vAlign w:val="center"/>
            <w:hideMark/>
          </w:tcPr>
          <w:p w14:paraId="7654009A" w14:textId="77777777" w:rsidR="00333B55" w:rsidRPr="00333B55" w:rsidRDefault="00333B55" w:rsidP="00333B55">
            <w:pPr>
              <w:jc w:val="right"/>
              <w:rPr>
                <w:sz w:val="18"/>
                <w:szCs w:val="18"/>
              </w:rPr>
            </w:pPr>
            <w:r w:rsidRPr="00333B55">
              <w:rPr>
                <w:sz w:val="18"/>
                <w:szCs w:val="18"/>
              </w:rPr>
              <w:t>243 020</w:t>
            </w:r>
          </w:p>
        </w:tc>
        <w:tc>
          <w:tcPr>
            <w:tcW w:w="921" w:type="dxa"/>
            <w:vAlign w:val="center"/>
            <w:hideMark/>
          </w:tcPr>
          <w:p w14:paraId="0FA80E62" w14:textId="77777777" w:rsidR="00333B55" w:rsidRPr="00333B55" w:rsidRDefault="00333B55" w:rsidP="00333B55">
            <w:pPr>
              <w:jc w:val="right"/>
              <w:rPr>
                <w:sz w:val="18"/>
                <w:szCs w:val="18"/>
              </w:rPr>
            </w:pPr>
            <w:r w:rsidRPr="00333B55">
              <w:rPr>
                <w:sz w:val="18"/>
                <w:szCs w:val="18"/>
              </w:rPr>
              <w:t>58 315</w:t>
            </w:r>
          </w:p>
        </w:tc>
        <w:tc>
          <w:tcPr>
            <w:tcW w:w="921" w:type="dxa"/>
            <w:vAlign w:val="center"/>
            <w:hideMark/>
          </w:tcPr>
          <w:p w14:paraId="3D3C7196" w14:textId="77777777" w:rsidR="00333B55" w:rsidRPr="00333B55" w:rsidRDefault="00333B55" w:rsidP="00333B55">
            <w:pPr>
              <w:jc w:val="right"/>
              <w:rPr>
                <w:sz w:val="18"/>
                <w:szCs w:val="18"/>
              </w:rPr>
            </w:pPr>
            <w:r w:rsidRPr="00333B55">
              <w:rPr>
                <w:sz w:val="18"/>
                <w:szCs w:val="18"/>
              </w:rPr>
              <w:t>135 600</w:t>
            </w:r>
          </w:p>
        </w:tc>
        <w:tc>
          <w:tcPr>
            <w:tcW w:w="922" w:type="dxa"/>
            <w:vAlign w:val="center"/>
            <w:hideMark/>
          </w:tcPr>
          <w:p w14:paraId="52DE52D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1E048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9FE4B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1613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E899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640BC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23BB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E606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8973F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1330B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4815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67EF5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456C28A" w14:textId="77777777" w:rsidR="00333B55" w:rsidRPr="00333B55" w:rsidRDefault="00333B55" w:rsidP="00333B55">
            <w:pPr>
              <w:jc w:val="right"/>
              <w:rPr>
                <w:b/>
                <w:bCs/>
                <w:sz w:val="18"/>
                <w:szCs w:val="18"/>
              </w:rPr>
            </w:pPr>
            <w:r w:rsidRPr="00333B55">
              <w:rPr>
                <w:b/>
                <w:bCs/>
                <w:sz w:val="18"/>
                <w:szCs w:val="18"/>
              </w:rPr>
              <w:t>846 181</w:t>
            </w:r>
          </w:p>
        </w:tc>
      </w:tr>
      <w:tr w:rsidR="00333B55" w:rsidRPr="00333B55" w14:paraId="5762C6F7" w14:textId="77777777" w:rsidTr="00333B55">
        <w:trPr>
          <w:trHeight w:val="240"/>
        </w:trPr>
        <w:tc>
          <w:tcPr>
            <w:tcW w:w="3114" w:type="dxa"/>
            <w:vAlign w:val="center"/>
            <w:hideMark/>
          </w:tcPr>
          <w:p w14:paraId="6204F32C"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72F1D15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F83E0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70B3DC" w14:textId="77777777" w:rsidR="00333B55" w:rsidRPr="00333B55" w:rsidRDefault="00333B55" w:rsidP="00333B55">
            <w:pPr>
              <w:jc w:val="right"/>
              <w:rPr>
                <w:sz w:val="18"/>
                <w:szCs w:val="18"/>
              </w:rPr>
            </w:pPr>
            <w:r w:rsidRPr="00333B55">
              <w:rPr>
                <w:sz w:val="18"/>
                <w:szCs w:val="18"/>
              </w:rPr>
              <w:t>31 205</w:t>
            </w:r>
          </w:p>
        </w:tc>
        <w:tc>
          <w:tcPr>
            <w:tcW w:w="921" w:type="dxa"/>
            <w:vAlign w:val="center"/>
            <w:hideMark/>
          </w:tcPr>
          <w:p w14:paraId="5DB101E5" w14:textId="77777777" w:rsidR="00333B55" w:rsidRPr="00333B55" w:rsidRDefault="00333B55" w:rsidP="00333B55">
            <w:pPr>
              <w:jc w:val="right"/>
              <w:rPr>
                <w:sz w:val="18"/>
                <w:szCs w:val="18"/>
              </w:rPr>
            </w:pPr>
            <w:r w:rsidRPr="00333B55">
              <w:rPr>
                <w:sz w:val="18"/>
                <w:szCs w:val="18"/>
              </w:rPr>
              <w:t>106 225</w:t>
            </w:r>
          </w:p>
        </w:tc>
        <w:tc>
          <w:tcPr>
            <w:tcW w:w="921" w:type="dxa"/>
            <w:vAlign w:val="center"/>
            <w:hideMark/>
          </w:tcPr>
          <w:p w14:paraId="6AA29B82" w14:textId="77777777" w:rsidR="00333B55" w:rsidRPr="00333B55" w:rsidRDefault="00333B55" w:rsidP="00333B55">
            <w:pPr>
              <w:jc w:val="right"/>
              <w:rPr>
                <w:sz w:val="18"/>
                <w:szCs w:val="18"/>
              </w:rPr>
            </w:pPr>
            <w:r w:rsidRPr="00333B55">
              <w:rPr>
                <w:sz w:val="18"/>
                <w:szCs w:val="18"/>
              </w:rPr>
              <w:t>409 246</w:t>
            </w:r>
          </w:p>
        </w:tc>
        <w:tc>
          <w:tcPr>
            <w:tcW w:w="922" w:type="dxa"/>
            <w:vAlign w:val="center"/>
            <w:hideMark/>
          </w:tcPr>
          <w:p w14:paraId="7B34CAF3" w14:textId="77777777" w:rsidR="00333B55" w:rsidRPr="00333B55" w:rsidRDefault="00333B55" w:rsidP="00333B55">
            <w:pPr>
              <w:jc w:val="right"/>
              <w:rPr>
                <w:sz w:val="18"/>
                <w:szCs w:val="18"/>
              </w:rPr>
            </w:pPr>
            <w:r w:rsidRPr="00333B55">
              <w:rPr>
                <w:sz w:val="18"/>
                <w:szCs w:val="18"/>
              </w:rPr>
              <w:t>652 266</w:t>
            </w:r>
          </w:p>
        </w:tc>
        <w:tc>
          <w:tcPr>
            <w:tcW w:w="921" w:type="dxa"/>
            <w:vAlign w:val="center"/>
            <w:hideMark/>
          </w:tcPr>
          <w:p w14:paraId="335ACEBB" w14:textId="77777777" w:rsidR="00333B55" w:rsidRPr="00333B55" w:rsidRDefault="00333B55" w:rsidP="00333B55">
            <w:pPr>
              <w:jc w:val="right"/>
              <w:rPr>
                <w:sz w:val="18"/>
                <w:szCs w:val="18"/>
              </w:rPr>
            </w:pPr>
            <w:r w:rsidRPr="00333B55">
              <w:rPr>
                <w:sz w:val="18"/>
                <w:szCs w:val="18"/>
              </w:rPr>
              <w:t>710 581</w:t>
            </w:r>
          </w:p>
        </w:tc>
        <w:tc>
          <w:tcPr>
            <w:tcW w:w="921" w:type="dxa"/>
            <w:vAlign w:val="center"/>
            <w:hideMark/>
          </w:tcPr>
          <w:p w14:paraId="3DB9988D"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141E310B"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654C21F9"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34C04964"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4FCC4570"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6A90B7CC"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4CE7EC58"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7862C0A2"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7F8510CA"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2EE22506"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34B31299"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54DD52FE"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49C5CB31" w14:textId="77777777" w:rsidR="00333B55" w:rsidRPr="00333B55" w:rsidRDefault="00333B55" w:rsidP="00333B55">
            <w:pPr>
              <w:jc w:val="right"/>
              <w:rPr>
                <w:sz w:val="18"/>
                <w:szCs w:val="18"/>
              </w:rPr>
            </w:pPr>
            <w:r w:rsidRPr="00333B55">
              <w:rPr>
                <w:sz w:val="18"/>
                <w:szCs w:val="18"/>
              </w:rPr>
              <w:t>846 181</w:t>
            </w:r>
          </w:p>
        </w:tc>
        <w:tc>
          <w:tcPr>
            <w:tcW w:w="1126" w:type="dxa"/>
            <w:vAlign w:val="center"/>
            <w:hideMark/>
          </w:tcPr>
          <w:p w14:paraId="4410E660" w14:textId="77777777" w:rsidR="00333B55" w:rsidRPr="00333B55" w:rsidRDefault="00333B55" w:rsidP="00333B55">
            <w:pPr>
              <w:rPr>
                <w:sz w:val="18"/>
                <w:szCs w:val="18"/>
              </w:rPr>
            </w:pPr>
            <w:r w:rsidRPr="00333B55">
              <w:rPr>
                <w:sz w:val="18"/>
                <w:szCs w:val="18"/>
              </w:rPr>
              <w:t> </w:t>
            </w:r>
          </w:p>
        </w:tc>
      </w:tr>
      <w:tr w:rsidR="00333B55" w:rsidRPr="00333B55" w14:paraId="29D72307" w14:textId="77777777" w:rsidTr="00333B55">
        <w:trPr>
          <w:trHeight w:val="240"/>
        </w:trPr>
        <w:tc>
          <w:tcPr>
            <w:tcW w:w="22667" w:type="dxa"/>
            <w:gridSpan w:val="22"/>
            <w:vAlign w:val="center"/>
            <w:hideMark/>
          </w:tcPr>
          <w:p w14:paraId="0377E69F" w14:textId="77777777" w:rsidR="00333B55" w:rsidRPr="00333B55" w:rsidRDefault="00333B55" w:rsidP="00333B55">
            <w:pPr>
              <w:jc w:val="center"/>
              <w:rPr>
                <w:b/>
                <w:bCs/>
                <w:sz w:val="18"/>
                <w:szCs w:val="18"/>
              </w:rPr>
            </w:pPr>
            <w:r w:rsidRPr="00333B55">
              <w:rPr>
                <w:b/>
                <w:bCs/>
                <w:sz w:val="18"/>
                <w:szCs w:val="18"/>
              </w:rPr>
              <w:t>Итого по подгруппе проектов 02.04</w:t>
            </w:r>
          </w:p>
        </w:tc>
      </w:tr>
      <w:tr w:rsidR="00333B55" w:rsidRPr="00333B55" w14:paraId="71030FE7" w14:textId="77777777" w:rsidTr="00333B55">
        <w:trPr>
          <w:trHeight w:val="240"/>
        </w:trPr>
        <w:tc>
          <w:tcPr>
            <w:tcW w:w="3114" w:type="dxa"/>
            <w:vAlign w:val="center"/>
            <w:hideMark/>
          </w:tcPr>
          <w:p w14:paraId="3D677F09"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6815E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18F31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32FC66" w14:textId="77777777" w:rsidR="00333B55" w:rsidRPr="00333B55" w:rsidRDefault="00333B55" w:rsidP="00333B55">
            <w:pPr>
              <w:jc w:val="right"/>
              <w:rPr>
                <w:sz w:val="18"/>
                <w:szCs w:val="18"/>
              </w:rPr>
            </w:pPr>
            <w:r w:rsidRPr="00333B55">
              <w:rPr>
                <w:sz w:val="18"/>
                <w:szCs w:val="18"/>
              </w:rPr>
              <w:t>26 004</w:t>
            </w:r>
          </w:p>
        </w:tc>
        <w:tc>
          <w:tcPr>
            <w:tcW w:w="921" w:type="dxa"/>
            <w:vAlign w:val="center"/>
            <w:hideMark/>
          </w:tcPr>
          <w:p w14:paraId="03098157" w14:textId="77777777" w:rsidR="00333B55" w:rsidRPr="00333B55" w:rsidRDefault="00333B55" w:rsidP="00333B55">
            <w:pPr>
              <w:jc w:val="right"/>
              <w:rPr>
                <w:sz w:val="18"/>
                <w:szCs w:val="18"/>
              </w:rPr>
            </w:pPr>
            <w:r w:rsidRPr="00333B55">
              <w:rPr>
                <w:sz w:val="18"/>
                <w:szCs w:val="18"/>
              </w:rPr>
              <w:t>62 517</w:t>
            </w:r>
          </w:p>
        </w:tc>
        <w:tc>
          <w:tcPr>
            <w:tcW w:w="921" w:type="dxa"/>
            <w:vAlign w:val="center"/>
            <w:hideMark/>
          </w:tcPr>
          <w:p w14:paraId="1EB3A77F" w14:textId="77777777" w:rsidR="00333B55" w:rsidRPr="00333B55" w:rsidRDefault="00333B55" w:rsidP="00333B55">
            <w:pPr>
              <w:jc w:val="right"/>
              <w:rPr>
                <w:sz w:val="18"/>
                <w:szCs w:val="18"/>
              </w:rPr>
            </w:pPr>
            <w:r w:rsidRPr="00333B55">
              <w:rPr>
                <w:sz w:val="18"/>
                <w:szCs w:val="18"/>
              </w:rPr>
              <w:t>252 517</w:t>
            </w:r>
          </w:p>
        </w:tc>
        <w:tc>
          <w:tcPr>
            <w:tcW w:w="922" w:type="dxa"/>
            <w:vAlign w:val="center"/>
            <w:hideMark/>
          </w:tcPr>
          <w:p w14:paraId="6D2D7227" w14:textId="77777777" w:rsidR="00333B55" w:rsidRPr="00333B55" w:rsidRDefault="00333B55" w:rsidP="00333B55">
            <w:pPr>
              <w:jc w:val="right"/>
              <w:rPr>
                <w:sz w:val="18"/>
                <w:szCs w:val="18"/>
              </w:rPr>
            </w:pPr>
            <w:r w:rsidRPr="00333B55">
              <w:rPr>
                <w:sz w:val="18"/>
                <w:szCs w:val="18"/>
              </w:rPr>
              <w:t>202 517</w:t>
            </w:r>
          </w:p>
        </w:tc>
        <w:tc>
          <w:tcPr>
            <w:tcW w:w="921" w:type="dxa"/>
            <w:vAlign w:val="center"/>
            <w:hideMark/>
          </w:tcPr>
          <w:p w14:paraId="038129CC" w14:textId="77777777" w:rsidR="00333B55" w:rsidRPr="00333B55" w:rsidRDefault="00333B55" w:rsidP="00333B55">
            <w:pPr>
              <w:jc w:val="right"/>
              <w:rPr>
                <w:sz w:val="18"/>
                <w:szCs w:val="18"/>
              </w:rPr>
            </w:pPr>
            <w:r w:rsidRPr="00333B55">
              <w:rPr>
                <w:sz w:val="18"/>
                <w:szCs w:val="18"/>
              </w:rPr>
              <w:t>48 596</w:t>
            </w:r>
          </w:p>
        </w:tc>
        <w:tc>
          <w:tcPr>
            <w:tcW w:w="921" w:type="dxa"/>
            <w:vAlign w:val="center"/>
            <w:hideMark/>
          </w:tcPr>
          <w:p w14:paraId="0D2D32AE" w14:textId="77777777" w:rsidR="00333B55" w:rsidRPr="00333B55" w:rsidRDefault="00333B55" w:rsidP="00333B55">
            <w:pPr>
              <w:jc w:val="right"/>
              <w:rPr>
                <w:sz w:val="18"/>
                <w:szCs w:val="18"/>
              </w:rPr>
            </w:pPr>
            <w:r w:rsidRPr="00333B55">
              <w:rPr>
                <w:sz w:val="18"/>
                <w:szCs w:val="18"/>
              </w:rPr>
              <w:t>113 000</w:t>
            </w:r>
          </w:p>
        </w:tc>
        <w:tc>
          <w:tcPr>
            <w:tcW w:w="922" w:type="dxa"/>
            <w:vAlign w:val="center"/>
            <w:hideMark/>
          </w:tcPr>
          <w:p w14:paraId="19FE00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5A66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28166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F149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8AC3C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85219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65E9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B80E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21734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4FB1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470B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892D7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5A1F364" w14:textId="77777777" w:rsidR="00333B55" w:rsidRPr="00333B55" w:rsidRDefault="00333B55" w:rsidP="00333B55">
            <w:pPr>
              <w:jc w:val="right"/>
              <w:rPr>
                <w:b/>
                <w:bCs/>
                <w:sz w:val="18"/>
                <w:szCs w:val="18"/>
              </w:rPr>
            </w:pPr>
            <w:r w:rsidRPr="00333B55">
              <w:rPr>
                <w:b/>
                <w:bCs/>
                <w:sz w:val="18"/>
                <w:szCs w:val="18"/>
              </w:rPr>
              <w:t>705 151</w:t>
            </w:r>
          </w:p>
        </w:tc>
      </w:tr>
      <w:tr w:rsidR="00333B55" w:rsidRPr="00333B55" w14:paraId="76F271B9" w14:textId="77777777" w:rsidTr="00333B55">
        <w:trPr>
          <w:trHeight w:val="240"/>
        </w:trPr>
        <w:tc>
          <w:tcPr>
            <w:tcW w:w="3114" w:type="dxa"/>
            <w:vAlign w:val="center"/>
            <w:hideMark/>
          </w:tcPr>
          <w:p w14:paraId="1D860330"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934FC1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B6D16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8CED6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7B97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72CD7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418A8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6C22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6BD15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4ABE6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76B6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3AB0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9ADC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1B99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E9AA3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34DDE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317E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BE574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25FC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54BAE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693FCA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65145E1"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A6D619A" w14:textId="77777777" w:rsidTr="00333B55">
        <w:trPr>
          <w:trHeight w:val="240"/>
        </w:trPr>
        <w:tc>
          <w:tcPr>
            <w:tcW w:w="3114" w:type="dxa"/>
            <w:vAlign w:val="center"/>
            <w:hideMark/>
          </w:tcPr>
          <w:p w14:paraId="4E01ADC2"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3173C6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93840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3CE4B9" w14:textId="77777777" w:rsidR="00333B55" w:rsidRPr="00333B55" w:rsidRDefault="00333B55" w:rsidP="00333B55">
            <w:pPr>
              <w:jc w:val="right"/>
              <w:rPr>
                <w:sz w:val="18"/>
                <w:szCs w:val="18"/>
              </w:rPr>
            </w:pPr>
            <w:r w:rsidRPr="00333B55">
              <w:rPr>
                <w:sz w:val="18"/>
                <w:szCs w:val="18"/>
              </w:rPr>
              <w:t>5 201</w:t>
            </w:r>
          </w:p>
        </w:tc>
        <w:tc>
          <w:tcPr>
            <w:tcW w:w="921" w:type="dxa"/>
            <w:vAlign w:val="center"/>
            <w:hideMark/>
          </w:tcPr>
          <w:p w14:paraId="621F616D" w14:textId="77777777" w:rsidR="00333B55" w:rsidRPr="00333B55" w:rsidRDefault="00333B55" w:rsidP="00333B55">
            <w:pPr>
              <w:jc w:val="right"/>
              <w:rPr>
                <w:sz w:val="18"/>
                <w:szCs w:val="18"/>
              </w:rPr>
            </w:pPr>
            <w:r w:rsidRPr="00333B55">
              <w:rPr>
                <w:sz w:val="18"/>
                <w:szCs w:val="18"/>
              </w:rPr>
              <w:t>12 503</w:t>
            </w:r>
          </w:p>
        </w:tc>
        <w:tc>
          <w:tcPr>
            <w:tcW w:w="921" w:type="dxa"/>
            <w:vAlign w:val="center"/>
            <w:hideMark/>
          </w:tcPr>
          <w:p w14:paraId="68E972BA" w14:textId="77777777" w:rsidR="00333B55" w:rsidRPr="00333B55" w:rsidRDefault="00333B55" w:rsidP="00333B55">
            <w:pPr>
              <w:jc w:val="right"/>
              <w:rPr>
                <w:sz w:val="18"/>
                <w:szCs w:val="18"/>
              </w:rPr>
            </w:pPr>
            <w:r w:rsidRPr="00333B55">
              <w:rPr>
                <w:sz w:val="18"/>
                <w:szCs w:val="18"/>
              </w:rPr>
              <w:t>50 503</w:t>
            </w:r>
          </w:p>
        </w:tc>
        <w:tc>
          <w:tcPr>
            <w:tcW w:w="922" w:type="dxa"/>
            <w:vAlign w:val="center"/>
            <w:hideMark/>
          </w:tcPr>
          <w:p w14:paraId="5EE34B7F" w14:textId="77777777" w:rsidR="00333B55" w:rsidRPr="00333B55" w:rsidRDefault="00333B55" w:rsidP="00333B55">
            <w:pPr>
              <w:jc w:val="right"/>
              <w:rPr>
                <w:sz w:val="18"/>
                <w:szCs w:val="18"/>
              </w:rPr>
            </w:pPr>
            <w:r w:rsidRPr="00333B55">
              <w:rPr>
                <w:sz w:val="18"/>
                <w:szCs w:val="18"/>
              </w:rPr>
              <w:t>40 503</w:t>
            </w:r>
          </w:p>
        </w:tc>
        <w:tc>
          <w:tcPr>
            <w:tcW w:w="921" w:type="dxa"/>
            <w:vAlign w:val="center"/>
            <w:hideMark/>
          </w:tcPr>
          <w:p w14:paraId="50D41FA0" w14:textId="77777777" w:rsidR="00333B55" w:rsidRPr="00333B55" w:rsidRDefault="00333B55" w:rsidP="00333B55">
            <w:pPr>
              <w:jc w:val="right"/>
              <w:rPr>
                <w:sz w:val="18"/>
                <w:szCs w:val="18"/>
              </w:rPr>
            </w:pPr>
            <w:r w:rsidRPr="00333B55">
              <w:rPr>
                <w:sz w:val="18"/>
                <w:szCs w:val="18"/>
              </w:rPr>
              <w:t>9 719</w:t>
            </w:r>
          </w:p>
        </w:tc>
        <w:tc>
          <w:tcPr>
            <w:tcW w:w="921" w:type="dxa"/>
            <w:vAlign w:val="center"/>
            <w:hideMark/>
          </w:tcPr>
          <w:p w14:paraId="74CE2AD1" w14:textId="77777777" w:rsidR="00333B55" w:rsidRPr="00333B55" w:rsidRDefault="00333B55" w:rsidP="00333B55">
            <w:pPr>
              <w:jc w:val="right"/>
              <w:rPr>
                <w:sz w:val="18"/>
                <w:szCs w:val="18"/>
              </w:rPr>
            </w:pPr>
            <w:r w:rsidRPr="00333B55">
              <w:rPr>
                <w:sz w:val="18"/>
                <w:szCs w:val="18"/>
              </w:rPr>
              <w:t>22 600</w:t>
            </w:r>
          </w:p>
        </w:tc>
        <w:tc>
          <w:tcPr>
            <w:tcW w:w="922" w:type="dxa"/>
            <w:vAlign w:val="center"/>
            <w:hideMark/>
          </w:tcPr>
          <w:p w14:paraId="244D91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C58C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BB8C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F7CA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0E2E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0AB6A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0E8C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253E5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D58A3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2333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7E439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F4436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5CBE718" w14:textId="77777777" w:rsidR="00333B55" w:rsidRPr="00333B55" w:rsidRDefault="00333B55" w:rsidP="00333B55">
            <w:pPr>
              <w:jc w:val="right"/>
              <w:rPr>
                <w:b/>
                <w:bCs/>
                <w:sz w:val="18"/>
                <w:szCs w:val="18"/>
              </w:rPr>
            </w:pPr>
            <w:r w:rsidRPr="00333B55">
              <w:rPr>
                <w:b/>
                <w:bCs/>
                <w:sz w:val="18"/>
                <w:szCs w:val="18"/>
              </w:rPr>
              <w:t>141 030</w:t>
            </w:r>
          </w:p>
        </w:tc>
      </w:tr>
      <w:tr w:rsidR="00333B55" w:rsidRPr="00333B55" w14:paraId="69E98A1C" w14:textId="77777777" w:rsidTr="00333B55">
        <w:trPr>
          <w:trHeight w:val="240"/>
        </w:trPr>
        <w:tc>
          <w:tcPr>
            <w:tcW w:w="3114" w:type="dxa"/>
            <w:vAlign w:val="center"/>
            <w:hideMark/>
          </w:tcPr>
          <w:p w14:paraId="314641A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F50EB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5DB2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8FA785" w14:textId="77777777" w:rsidR="00333B55" w:rsidRPr="00333B55" w:rsidRDefault="00333B55" w:rsidP="00333B55">
            <w:pPr>
              <w:jc w:val="right"/>
              <w:rPr>
                <w:sz w:val="18"/>
                <w:szCs w:val="18"/>
              </w:rPr>
            </w:pPr>
            <w:r w:rsidRPr="00333B55">
              <w:rPr>
                <w:sz w:val="18"/>
                <w:szCs w:val="18"/>
              </w:rPr>
              <w:t>31 205</w:t>
            </w:r>
          </w:p>
        </w:tc>
        <w:tc>
          <w:tcPr>
            <w:tcW w:w="921" w:type="dxa"/>
            <w:vAlign w:val="center"/>
            <w:hideMark/>
          </w:tcPr>
          <w:p w14:paraId="111A7315" w14:textId="77777777" w:rsidR="00333B55" w:rsidRPr="00333B55" w:rsidRDefault="00333B55" w:rsidP="00333B55">
            <w:pPr>
              <w:jc w:val="right"/>
              <w:rPr>
                <w:sz w:val="18"/>
                <w:szCs w:val="18"/>
              </w:rPr>
            </w:pPr>
            <w:r w:rsidRPr="00333B55">
              <w:rPr>
                <w:sz w:val="18"/>
                <w:szCs w:val="18"/>
              </w:rPr>
              <w:t>75 020</w:t>
            </w:r>
          </w:p>
        </w:tc>
        <w:tc>
          <w:tcPr>
            <w:tcW w:w="921" w:type="dxa"/>
            <w:vAlign w:val="center"/>
            <w:hideMark/>
          </w:tcPr>
          <w:p w14:paraId="3EBDB755" w14:textId="77777777" w:rsidR="00333B55" w:rsidRPr="00333B55" w:rsidRDefault="00333B55" w:rsidP="00333B55">
            <w:pPr>
              <w:jc w:val="right"/>
              <w:rPr>
                <w:sz w:val="18"/>
                <w:szCs w:val="18"/>
              </w:rPr>
            </w:pPr>
            <w:r w:rsidRPr="00333B55">
              <w:rPr>
                <w:sz w:val="18"/>
                <w:szCs w:val="18"/>
              </w:rPr>
              <w:t>303 020</w:t>
            </w:r>
          </w:p>
        </w:tc>
        <w:tc>
          <w:tcPr>
            <w:tcW w:w="922" w:type="dxa"/>
            <w:vAlign w:val="center"/>
            <w:hideMark/>
          </w:tcPr>
          <w:p w14:paraId="0F2F1565" w14:textId="77777777" w:rsidR="00333B55" w:rsidRPr="00333B55" w:rsidRDefault="00333B55" w:rsidP="00333B55">
            <w:pPr>
              <w:jc w:val="right"/>
              <w:rPr>
                <w:sz w:val="18"/>
                <w:szCs w:val="18"/>
              </w:rPr>
            </w:pPr>
            <w:r w:rsidRPr="00333B55">
              <w:rPr>
                <w:sz w:val="18"/>
                <w:szCs w:val="18"/>
              </w:rPr>
              <w:t>243 020</w:t>
            </w:r>
          </w:p>
        </w:tc>
        <w:tc>
          <w:tcPr>
            <w:tcW w:w="921" w:type="dxa"/>
            <w:vAlign w:val="center"/>
            <w:hideMark/>
          </w:tcPr>
          <w:p w14:paraId="1C546B2E" w14:textId="77777777" w:rsidR="00333B55" w:rsidRPr="00333B55" w:rsidRDefault="00333B55" w:rsidP="00333B55">
            <w:pPr>
              <w:jc w:val="right"/>
              <w:rPr>
                <w:sz w:val="18"/>
                <w:szCs w:val="18"/>
              </w:rPr>
            </w:pPr>
            <w:r w:rsidRPr="00333B55">
              <w:rPr>
                <w:sz w:val="18"/>
                <w:szCs w:val="18"/>
              </w:rPr>
              <w:t>58 315</w:t>
            </w:r>
          </w:p>
        </w:tc>
        <w:tc>
          <w:tcPr>
            <w:tcW w:w="921" w:type="dxa"/>
            <w:vAlign w:val="center"/>
            <w:hideMark/>
          </w:tcPr>
          <w:p w14:paraId="6DA092FC" w14:textId="77777777" w:rsidR="00333B55" w:rsidRPr="00333B55" w:rsidRDefault="00333B55" w:rsidP="00333B55">
            <w:pPr>
              <w:jc w:val="right"/>
              <w:rPr>
                <w:sz w:val="18"/>
                <w:szCs w:val="18"/>
              </w:rPr>
            </w:pPr>
            <w:r w:rsidRPr="00333B55">
              <w:rPr>
                <w:sz w:val="18"/>
                <w:szCs w:val="18"/>
              </w:rPr>
              <w:t>135 600</w:t>
            </w:r>
          </w:p>
        </w:tc>
        <w:tc>
          <w:tcPr>
            <w:tcW w:w="922" w:type="dxa"/>
            <w:vAlign w:val="center"/>
            <w:hideMark/>
          </w:tcPr>
          <w:p w14:paraId="4433AE2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AC071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982AA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A874A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90D2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F8FC9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FFA1B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EC00C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E6086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DDA09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67028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D97D1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DA0B918" w14:textId="77777777" w:rsidR="00333B55" w:rsidRPr="00333B55" w:rsidRDefault="00333B55" w:rsidP="00333B55">
            <w:pPr>
              <w:jc w:val="right"/>
              <w:rPr>
                <w:b/>
                <w:bCs/>
                <w:sz w:val="18"/>
                <w:szCs w:val="18"/>
              </w:rPr>
            </w:pPr>
            <w:r w:rsidRPr="00333B55">
              <w:rPr>
                <w:b/>
                <w:bCs/>
                <w:sz w:val="18"/>
                <w:szCs w:val="18"/>
              </w:rPr>
              <w:t>846 181</w:t>
            </w:r>
          </w:p>
        </w:tc>
      </w:tr>
      <w:tr w:rsidR="00333B55" w:rsidRPr="00333B55" w14:paraId="3F05C0FC" w14:textId="77777777" w:rsidTr="00333B55">
        <w:trPr>
          <w:trHeight w:val="240"/>
        </w:trPr>
        <w:tc>
          <w:tcPr>
            <w:tcW w:w="3114" w:type="dxa"/>
            <w:vAlign w:val="center"/>
            <w:hideMark/>
          </w:tcPr>
          <w:p w14:paraId="3F643D72"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39620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5B19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F6036F" w14:textId="77777777" w:rsidR="00333B55" w:rsidRPr="00333B55" w:rsidRDefault="00333B55" w:rsidP="00333B55">
            <w:pPr>
              <w:jc w:val="right"/>
              <w:rPr>
                <w:sz w:val="18"/>
                <w:szCs w:val="18"/>
              </w:rPr>
            </w:pPr>
            <w:r w:rsidRPr="00333B55">
              <w:rPr>
                <w:sz w:val="18"/>
                <w:szCs w:val="18"/>
              </w:rPr>
              <w:t>31 205</w:t>
            </w:r>
          </w:p>
        </w:tc>
        <w:tc>
          <w:tcPr>
            <w:tcW w:w="921" w:type="dxa"/>
            <w:vAlign w:val="center"/>
            <w:hideMark/>
          </w:tcPr>
          <w:p w14:paraId="0EEE622A" w14:textId="77777777" w:rsidR="00333B55" w:rsidRPr="00333B55" w:rsidRDefault="00333B55" w:rsidP="00333B55">
            <w:pPr>
              <w:jc w:val="right"/>
              <w:rPr>
                <w:sz w:val="18"/>
                <w:szCs w:val="18"/>
              </w:rPr>
            </w:pPr>
            <w:r w:rsidRPr="00333B55">
              <w:rPr>
                <w:sz w:val="18"/>
                <w:szCs w:val="18"/>
              </w:rPr>
              <w:t>106 225</w:t>
            </w:r>
          </w:p>
        </w:tc>
        <w:tc>
          <w:tcPr>
            <w:tcW w:w="921" w:type="dxa"/>
            <w:vAlign w:val="center"/>
            <w:hideMark/>
          </w:tcPr>
          <w:p w14:paraId="6A389882" w14:textId="77777777" w:rsidR="00333B55" w:rsidRPr="00333B55" w:rsidRDefault="00333B55" w:rsidP="00333B55">
            <w:pPr>
              <w:jc w:val="right"/>
              <w:rPr>
                <w:sz w:val="18"/>
                <w:szCs w:val="18"/>
              </w:rPr>
            </w:pPr>
            <w:r w:rsidRPr="00333B55">
              <w:rPr>
                <w:sz w:val="18"/>
                <w:szCs w:val="18"/>
              </w:rPr>
              <w:t>409 246</w:t>
            </w:r>
          </w:p>
        </w:tc>
        <w:tc>
          <w:tcPr>
            <w:tcW w:w="922" w:type="dxa"/>
            <w:vAlign w:val="center"/>
            <w:hideMark/>
          </w:tcPr>
          <w:p w14:paraId="183F965C" w14:textId="77777777" w:rsidR="00333B55" w:rsidRPr="00333B55" w:rsidRDefault="00333B55" w:rsidP="00333B55">
            <w:pPr>
              <w:jc w:val="right"/>
              <w:rPr>
                <w:sz w:val="18"/>
                <w:szCs w:val="18"/>
              </w:rPr>
            </w:pPr>
            <w:r w:rsidRPr="00333B55">
              <w:rPr>
                <w:sz w:val="18"/>
                <w:szCs w:val="18"/>
              </w:rPr>
              <w:t>652 266</w:t>
            </w:r>
          </w:p>
        </w:tc>
        <w:tc>
          <w:tcPr>
            <w:tcW w:w="921" w:type="dxa"/>
            <w:vAlign w:val="center"/>
            <w:hideMark/>
          </w:tcPr>
          <w:p w14:paraId="5A7806CF" w14:textId="77777777" w:rsidR="00333B55" w:rsidRPr="00333B55" w:rsidRDefault="00333B55" w:rsidP="00333B55">
            <w:pPr>
              <w:jc w:val="right"/>
              <w:rPr>
                <w:sz w:val="18"/>
                <w:szCs w:val="18"/>
              </w:rPr>
            </w:pPr>
            <w:r w:rsidRPr="00333B55">
              <w:rPr>
                <w:sz w:val="18"/>
                <w:szCs w:val="18"/>
              </w:rPr>
              <w:t>710 581</w:t>
            </w:r>
          </w:p>
        </w:tc>
        <w:tc>
          <w:tcPr>
            <w:tcW w:w="921" w:type="dxa"/>
            <w:vAlign w:val="center"/>
            <w:hideMark/>
          </w:tcPr>
          <w:p w14:paraId="49AA26AA"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1F9A1E14"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7680A254"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3FE07224"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2087B236"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10CC8102"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107DF6D5"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4B72F955"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14D41550"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274252F7"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36758A59" w14:textId="77777777" w:rsidR="00333B55" w:rsidRPr="00333B55" w:rsidRDefault="00333B55" w:rsidP="00333B55">
            <w:pPr>
              <w:jc w:val="right"/>
              <w:rPr>
                <w:sz w:val="18"/>
                <w:szCs w:val="18"/>
              </w:rPr>
            </w:pPr>
            <w:r w:rsidRPr="00333B55">
              <w:rPr>
                <w:sz w:val="18"/>
                <w:szCs w:val="18"/>
              </w:rPr>
              <w:t>846 181</w:t>
            </w:r>
          </w:p>
        </w:tc>
        <w:tc>
          <w:tcPr>
            <w:tcW w:w="921" w:type="dxa"/>
            <w:vAlign w:val="center"/>
            <w:hideMark/>
          </w:tcPr>
          <w:p w14:paraId="56495026" w14:textId="77777777" w:rsidR="00333B55" w:rsidRPr="00333B55" w:rsidRDefault="00333B55" w:rsidP="00333B55">
            <w:pPr>
              <w:jc w:val="right"/>
              <w:rPr>
                <w:sz w:val="18"/>
                <w:szCs w:val="18"/>
              </w:rPr>
            </w:pPr>
            <w:r w:rsidRPr="00333B55">
              <w:rPr>
                <w:sz w:val="18"/>
                <w:szCs w:val="18"/>
              </w:rPr>
              <w:t>846 181</w:t>
            </w:r>
          </w:p>
        </w:tc>
        <w:tc>
          <w:tcPr>
            <w:tcW w:w="922" w:type="dxa"/>
            <w:vAlign w:val="center"/>
            <w:hideMark/>
          </w:tcPr>
          <w:p w14:paraId="55949726" w14:textId="77777777" w:rsidR="00333B55" w:rsidRPr="00333B55" w:rsidRDefault="00333B55" w:rsidP="00333B55">
            <w:pPr>
              <w:jc w:val="right"/>
              <w:rPr>
                <w:sz w:val="18"/>
                <w:szCs w:val="18"/>
              </w:rPr>
            </w:pPr>
            <w:r w:rsidRPr="00333B55">
              <w:rPr>
                <w:sz w:val="18"/>
                <w:szCs w:val="18"/>
              </w:rPr>
              <w:t>846 181</w:t>
            </w:r>
          </w:p>
        </w:tc>
        <w:tc>
          <w:tcPr>
            <w:tcW w:w="1126" w:type="dxa"/>
            <w:vAlign w:val="center"/>
            <w:hideMark/>
          </w:tcPr>
          <w:p w14:paraId="40776260" w14:textId="77777777" w:rsidR="00333B55" w:rsidRPr="00333B55" w:rsidRDefault="00333B55" w:rsidP="00333B55">
            <w:pPr>
              <w:rPr>
                <w:sz w:val="18"/>
                <w:szCs w:val="18"/>
              </w:rPr>
            </w:pPr>
            <w:r w:rsidRPr="00333B55">
              <w:rPr>
                <w:sz w:val="18"/>
                <w:szCs w:val="18"/>
              </w:rPr>
              <w:t> </w:t>
            </w:r>
          </w:p>
        </w:tc>
      </w:tr>
      <w:tr w:rsidR="00333B55" w:rsidRPr="00333B55" w14:paraId="7AB44943" w14:textId="77777777" w:rsidTr="00333B55">
        <w:trPr>
          <w:trHeight w:val="240"/>
        </w:trPr>
        <w:tc>
          <w:tcPr>
            <w:tcW w:w="22667" w:type="dxa"/>
            <w:gridSpan w:val="22"/>
            <w:vAlign w:val="center"/>
            <w:hideMark/>
          </w:tcPr>
          <w:p w14:paraId="5AC961A8" w14:textId="77777777" w:rsidR="00333B55" w:rsidRPr="00333B55" w:rsidRDefault="00333B55" w:rsidP="00333B55">
            <w:pPr>
              <w:jc w:val="center"/>
              <w:rPr>
                <w:b/>
                <w:bCs/>
                <w:sz w:val="18"/>
                <w:szCs w:val="18"/>
              </w:rPr>
            </w:pPr>
            <w:r w:rsidRPr="00333B55">
              <w:rPr>
                <w:b/>
                <w:bCs/>
                <w:sz w:val="18"/>
                <w:szCs w:val="18"/>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r>
      <w:tr w:rsidR="00333B55" w:rsidRPr="00333B55" w14:paraId="45A8423E" w14:textId="77777777" w:rsidTr="00333B55">
        <w:trPr>
          <w:trHeight w:val="240"/>
        </w:trPr>
        <w:tc>
          <w:tcPr>
            <w:tcW w:w="22667" w:type="dxa"/>
            <w:gridSpan w:val="22"/>
            <w:vAlign w:val="center"/>
            <w:hideMark/>
          </w:tcPr>
          <w:p w14:paraId="716B8A5F" w14:textId="77777777" w:rsidR="00333B55" w:rsidRPr="00333B55" w:rsidRDefault="00333B55" w:rsidP="00333B55">
            <w:pPr>
              <w:jc w:val="center"/>
              <w:rPr>
                <w:b/>
                <w:bCs/>
                <w:sz w:val="18"/>
                <w:szCs w:val="18"/>
              </w:rPr>
            </w:pPr>
            <w:r w:rsidRPr="00333B55">
              <w:rPr>
                <w:b/>
                <w:bCs/>
                <w:sz w:val="18"/>
                <w:szCs w:val="18"/>
              </w:rPr>
              <w:t>Итого по подгруппе проектов 02.05</w:t>
            </w:r>
          </w:p>
        </w:tc>
      </w:tr>
      <w:tr w:rsidR="00333B55" w:rsidRPr="00333B55" w14:paraId="28630800" w14:textId="77777777" w:rsidTr="00333B55">
        <w:trPr>
          <w:trHeight w:val="240"/>
        </w:trPr>
        <w:tc>
          <w:tcPr>
            <w:tcW w:w="3114" w:type="dxa"/>
            <w:vAlign w:val="center"/>
            <w:hideMark/>
          </w:tcPr>
          <w:p w14:paraId="6302155F"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61FAB6F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4A6A0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3D1E3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018F5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E500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4A7C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A24F4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C79D2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1E587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7A4D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F22FB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1D8A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619B2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8B17F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2339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71C86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21338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C30A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67608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AEF407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789B148"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2122209E" w14:textId="77777777" w:rsidTr="00333B55">
        <w:trPr>
          <w:trHeight w:val="240"/>
        </w:trPr>
        <w:tc>
          <w:tcPr>
            <w:tcW w:w="3114" w:type="dxa"/>
            <w:vAlign w:val="center"/>
            <w:hideMark/>
          </w:tcPr>
          <w:p w14:paraId="7A36B09A"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F22048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1456D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53EE2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E4918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AEF0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45D67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42B12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924DE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BC273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C769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37274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EB81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C1AB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CB227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F5A0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0B9E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C8753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448CE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DD506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636AB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902F29D"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9BED37A" w14:textId="77777777" w:rsidTr="00333B55">
        <w:trPr>
          <w:trHeight w:val="240"/>
        </w:trPr>
        <w:tc>
          <w:tcPr>
            <w:tcW w:w="3114" w:type="dxa"/>
            <w:vAlign w:val="center"/>
            <w:hideMark/>
          </w:tcPr>
          <w:p w14:paraId="354A0DFD"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5076C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D6FF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19137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0C5F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AB010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5279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0175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F9E8D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F6551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FDF2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505B6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CF62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FDBC3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2969F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8D1D04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2F7D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EA6A7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039B8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72F9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D824A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502713D"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81AC9E1" w14:textId="77777777" w:rsidTr="00333B55">
        <w:trPr>
          <w:trHeight w:val="240"/>
        </w:trPr>
        <w:tc>
          <w:tcPr>
            <w:tcW w:w="3114" w:type="dxa"/>
            <w:vAlign w:val="center"/>
            <w:hideMark/>
          </w:tcPr>
          <w:p w14:paraId="38C3D081"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4B22AE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9C4C5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29E5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4D7A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5AE8C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A18C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93873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B7D76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CF2C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E2CA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76025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A45B9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E745F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7302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46BF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262F4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EFF6F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E1D1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3958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FE0EE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A8E1726"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211B1C94" w14:textId="77777777" w:rsidTr="00333B55">
        <w:trPr>
          <w:trHeight w:val="240"/>
        </w:trPr>
        <w:tc>
          <w:tcPr>
            <w:tcW w:w="3114" w:type="dxa"/>
            <w:vAlign w:val="center"/>
            <w:hideMark/>
          </w:tcPr>
          <w:p w14:paraId="06BF6246"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7729BB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13862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0E95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7922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3A43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92A7B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C51F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5958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A975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18E9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B45E8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9BE63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DCBA0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D89E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3C71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E454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7B27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9E098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E193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D4683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4ADF84C" w14:textId="77777777" w:rsidR="00333B55" w:rsidRPr="00333B55" w:rsidRDefault="00333B55" w:rsidP="00333B55">
            <w:pPr>
              <w:rPr>
                <w:sz w:val="18"/>
                <w:szCs w:val="18"/>
              </w:rPr>
            </w:pPr>
            <w:r w:rsidRPr="00333B55">
              <w:rPr>
                <w:sz w:val="18"/>
                <w:szCs w:val="18"/>
              </w:rPr>
              <w:t> </w:t>
            </w:r>
          </w:p>
        </w:tc>
      </w:tr>
      <w:tr w:rsidR="00333B55" w:rsidRPr="00333B55" w14:paraId="0F699828" w14:textId="77777777" w:rsidTr="00333B55">
        <w:trPr>
          <w:trHeight w:val="240"/>
        </w:trPr>
        <w:tc>
          <w:tcPr>
            <w:tcW w:w="22667" w:type="dxa"/>
            <w:gridSpan w:val="22"/>
            <w:vAlign w:val="center"/>
            <w:hideMark/>
          </w:tcPr>
          <w:p w14:paraId="2824309C" w14:textId="77777777" w:rsidR="00333B55" w:rsidRPr="00333B55" w:rsidRDefault="00333B55" w:rsidP="00333B55">
            <w:pPr>
              <w:jc w:val="center"/>
              <w:rPr>
                <w:b/>
                <w:bCs/>
                <w:sz w:val="18"/>
                <w:szCs w:val="18"/>
              </w:rPr>
            </w:pPr>
            <w:r w:rsidRPr="00333B55">
              <w:rPr>
                <w:b/>
                <w:bCs/>
                <w:sz w:val="18"/>
                <w:szCs w:val="18"/>
              </w:rPr>
              <w:t>Подгруппа проектов 02.06 - Строительство новых насосных станций</w:t>
            </w:r>
          </w:p>
        </w:tc>
      </w:tr>
      <w:tr w:rsidR="00333B55" w:rsidRPr="00333B55" w14:paraId="3007CD85" w14:textId="77777777" w:rsidTr="00333B55">
        <w:trPr>
          <w:trHeight w:val="240"/>
        </w:trPr>
        <w:tc>
          <w:tcPr>
            <w:tcW w:w="22667" w:type="dxa"/>
            <w:gridSpan w:val="22"/>
            <w:vAlign w:val="center"/>
            <w:hideMark/>
          </w:tcPr>
          <w:p w14:paraId="60FEF4F2"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5F01399C" w14:textId="77777777" w:rsidTr="00333B55">
        <w:trPr>
          <w:trHeight w:val="240"/>
        </w:trPr>
        <w:tc>
          <w:tcPr>
            <w:tcW w:w="3114" w:type="dxa"/>
            <w:vAlign w:val="center"/>
            <w:hideMark/>
          </w:tcPr>
          <w:p w14:paraId="3664267B" w14:textId="77777777" w:rsidR="00333B55" w:rsidRPr="00333B55" w:rsidRDefault="00333B55" w:rsidP="00333B55">
            <w:pPr>
              <w:rPr>
                <w:sz w:val="18"/>
                <w:szCs w:val="18"/>
              </w:rPr>
            </w:pPr>
            <w:r w:rsidRPr="00333B55">
              <w:rPr>
                <w:sz w:val="18"/>
                <w:szCs w:val="18"/>
              </w:rPr>
              <w:lastRenderedPageBreak/>
              <w:t>Всего капитальные затраты, без НДС</w:t>
            </w:r>
          </w:p>
        </w:tc>
        <w:tc>
          <w:tcPr>
            <w:tcW w:w="921" w:type="dxa"/>
            <w:vAlign w:val="center"/>
            <w:hideMark/>
          </w:tcPr>
          <w:p w14:paraId="3B251B3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92FC3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E23933" w14:textId="77777777" w:rsidR="00333B55" w:rsidRPr="00333B55" w:rsidRDefault="00333B55" w:rsidP="00333B55">
            <w:pPr>
              <w:jc w:val="right"/>
              <w:rPr>
                <w:sz w:val="18"/>
                <w:szCs w:val="18"/>
              </w:rPr>
            </w:pPr>
            <w:r w:rsidRPr="00333B55">
              <w:rPr>
                <w:sz w:val="18"/>
                <w:szCs w:val="18"/>
              </w:rPr>
              <w:t>25 000</w:t>
            </w:r>
          </w:p>
        </w:tc>
        <w:tc>
          <w:tcPr>
            <w:tcW w:w="921" w:type="dxa"/>
            <w:vAlign w:val="center"/>
            <w:hideMark/>
          </w:tcPr>
          <w:p w14:paraId="1FB918FE" w14:textId="77777777" w:rsidR="00333B55" w:rsidRPr="00333B55" w:rsidRDefault="00333B55" w:rsidP="00333B55">
            <w:pPr>
              <w:jc w:val="right"/>
              <w:rPr>
                <w:sz w:val="18"/>
                <w:szCs w:val="18"/>
              </w:rPr>
            </w:pPr>
            <w:r w:rsidRPr="00333B55">
              <w:rPr>
                <w:sz w:val="18"/>
                <w:szCs w:val="18"/>
              </w:rPr>
              <w:t>125 000</w:t>
            </w:r>
          </w:p>
        </w:tc>
        <w:tc>
          <w:tcPr>
            <w:tcW w:w="921" w:type="dxa"/>
            <w:vAlign w:val="center"/>
            <w:hideMark/>
          </w:tcPr>
          <w:p w14:paraId="1B009C58" w14:textId="77777777" w:rsidR="00333B55" w:rsidRPr="00333B55" w:rsidRDefault="00333B55" w:rsidP="00333B55">
            <w:pPr>
              <w:jc w:val="right"/>
              <w:rPr>
                <w:sz w:val="18"/>
                <w:szCs w:val="18"/>
              </w:rPr>
            </w:pPr>
            <w:r w:rsidRPr="00333B55">
              <w:rPr>
                <w:sz w:val="18"/>
                <w:szCs w:val="18"/>
              </w:rPr>
              <w:t>125 000</w:t>
            </w:r>
          </w:p>
        </w:tc>
        <w:tc>
          <w:tcPr>
            <w:tcW w:w="922" w:type="dxa"/>
            <w:vAlign w:val="center"/>
            <w:hideMark/>
          </w:tcPr>
          <w:p w14:paraId="017AAE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78651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C9EE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D197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AB02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82EA9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B6F187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0A9D7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47D1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83610A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28C22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AD784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EC56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C8A92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0D960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64277F8" w14:textId="77777777" w:rsidR="00333B55" w:rsidRPr="00333B55" w:rsidRDefault="00333B55" w:rsidP="00333B55">
            <w:pPr>
              <w:jc w:val="right"/>
              <w:rPr>
                <w:b/>
                <w:bCs/>
                <w:sz w:val="18"/>
                <w:szCs w:val="18"/>
              </w:rPr>
            </w:pPr>
            <w:r w:rsidRPr="00333B55">
              <w:rPr>
                <w:b/>
                <w:bCs/>
                <w:sz w:val="18"/>
                <w:szCs w:val="18"/>
              </w:rPr>
              <w:t>275 000</w:t>
            </w:r>
          </w:p>
        </w:tc>
      </w:tr>
      <w:tr w:rsidR="00333B55" w:rsidRPr="00333B55" w14:paraId="627D7E5D" w14:textId="77777777" w:rsidTr="00333B55">
        <w:trPr>
          <w:trHeight w:val="240"/>
        </w:trPr>
        <w:tc>
          <w:tcPr>
            <w:tcW w:w="3114" w:type="dxa"/>
            <w:vAlign w:val="center"/>
            <w:hideMark/>
          </w:tcPr>
          <w:p w14:paraId="4D0C11AD"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630F0B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30EFD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6F1D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D02D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7E12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49D227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40452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AA219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D6923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B325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B0FA8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8805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34C9D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30D6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97A9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4B3D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8C93F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1635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08273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ED4304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D4D1DD0"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632614C6" w14:textId="77777777" w:rsidTr="00333B55">
        <w:trPr>
          <w:trHeight w:val="240"/>
        </w:trPr>
        <w:tc>
          <w:tcPr>
            <w:tcW w:w="3114" w:type="dxa"/>
            <w:vAlign w:val="center"/>
            <w:hideMark/>
          </w:tcPr>
          <w:p w14:paraId="0365B2C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F87E2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FB703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0CF8F9" w14:textId="77777777" w:rsidR="00333B55" w:rsidRPr="00333B55" w:rsidRDefault="00333B55" w:rsidP="00333B55">
            <w:pPr>
              <w:jc w:val="right"/>
              <w:rPr>
                <w:sz w:val="18"/>
                <w:szCs w:val="18"/>
              </w:rPr>
            </w:pPr>
            <w:r w:rsidRPr="00333B55">
              <w:rPr>
                <w:sz w:val="18"/>
                <w:szCs w:val="18"/>
              </w:rPr>
              <w:t>5 000</w:t>
            </w:r>
          </w:p>
        </w:tc>
        <w:tc>
          <w:tcPr>
            <w:tcW w:w="921" w:type="dxa"/>
            <w:vAlign w:val="center"/>
            <w:hideMark/>
          </w:tcPr>
          <w:p w14:paraId="2BB84020" w14:textId="77777777" w:rsidR="00333B55" w:rsidRPr="00333B55" w:rsidRDefault="00333B55" w:rsidP="00333B55">
            <w:pPr>
              <w:jc w:val="right"/>
              <w:rPr>
                <w:sz w:val="18"/>
                <w:szCs w:val="18"/>
              </w:rPr>
            </w:pPr>
            <w:r w:rsidRPr="00333B55">
              <w:rPr>
                <w:sz w:val="18"/>
                <w:szCs w:val="18"/>
              </w:rPr>
              <w:t>25 000</w:t>
            </w:r>
          </w:p>
        </w:tc>
        <w:tc>
          <w:tcPr>
            <w:tcW w:w="921" w:type="dxa"/>
            <w:vAlign w:val="center"/>
            <w:hideMark/>
          </w:tcPr>
          <w:p w14:paraId="5680D308" w14:textId="77777777" w:rsidR="00333B55" w:rsidRPr="00333B55" w:rsidRDefault="00333B55" w:rsidP="00333B55">
            <w:pPr>
              <w:jc w:val="right"/>
              <w:rPr>
                <w:sz w:val="18"/>
                <w:szCs w:val="18"/>
              </w:rPr>
            </w:pPr>
            <w:r w:rsidRPr="00333B55">
              <w:rPr>
                <w:sz w:val="18"/>
                <w:szCs w:val="18"/>
              </w:rPr>
              <w:t>25 000</w:t>
            </w:r>
          </w:p>
        </w:tc>
        <w:tc>
          <w:tcPr>
            <w:tcW w:w="922" w:type="dxa"/>
            <w:vAlign w:val="center"/>
            <w:hideMark/>
          </w:tcPr>
          <w:p w14:paraId="272CB7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90D1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3B69D0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B391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D73C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494E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5B2E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1358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4010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BCB56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C0185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73035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D5522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2179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47DE1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91EF190" w14:textId="77777777" w:rsidR="00333B55" w:rsidRPr="00333B55" w:rsidRDefault="00333B55" w:rsidP="00333B55">
            <w:pPr>
              <w:jc w:val="right"/>
              <w:rPr>
                <w:b/>
                <w:bCs/>
                <w:sz w:val="18"/>
                <w:szCs w:val="18"/>
              </w:rPr>
            </w:pPr>
            <w:r w:rsidRPr="00333B55">
              <w:rPr>
                <w:b/>
                <w:bCs/>
                <w:sz w:val="18"/>
                <w:szCs w:val="18"/>
              </w:rPr>
              <w:t>55 000</w:t>
            </w:r>
          </w:p>
        </w:tc>
      </w:tr>
      <w:tr w:rsidR="00333B55" w:rsidRPr="00333B55" w14:paraId="1E5C0ACC" w14:textId="77777777" w:rsidTr="00333B55">
        <w:trPr>
          <w:trHeight w:val="240"/>
        </w:trPr>
        <w:tc>
          <w:tcPr>
            <w:tcW w:w="3114" w:type="dxa"/>
            <w:vAlign w:val="center"/>
            <w:hideMark/>
          </w:tcPr>
          <w:p w14:paraId="46F7EC9C"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03D00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39C0B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A2C2BC" w14:textId="77777777" w:rsidR="00333B55" w:rsidRPr="00333B55" w:rsidRDefault="00333B55" w:rsidP="00333B55">
            <w:pPr>
              <w:jc w:val="right"/>
              <w:rPr>
                <w:sz w:val="18"/>
                <w:szCs w:val="18"/>
              </w:rPr>
            </w:pPr>
            <w:r w:rsidRPr="00333B55">
              <w:rPr>
                <w:sz w:val="18"/>
                <w:szCs w:val="18"/>
              </w:rPr>
              <w:t>30 000</w:t>
            </w:r>
          </w:p>
        </w:tc>
        <w:tc>
          <w:tcPr>
            <w:tcW w:w="921" w:type="dxa"/>
            <w:vAlign w:val="center"/>
            <w:hideMark/>
          </w:tcPr>
          <w:p w14:paraId="60157E1C" w14:textId="77777777" w:rsidR="00333B55" w:rsidRPr="00333B55" w:rsidRDefault="00333B55" w:rsidP="00333B55">
            <w:pPr>
              <w:jc w:val="right"/>
              <w:rPr>
                <w:sz w:val="18"/>
                <w:szCs w:val="18"/>
              </w:rPr>
            </w:pPr>
            <w:r w:rsidRPr="00333B55">
              <w:rPr>
                <w:sz w:val="18"/>
                <w:szCs w:val="18"/>
              </w:rPr>
              <w:t>150 000</w:t>
            </w:r>
          </w:p>
        </w:tc>
        <w:tc>
          <w:tcPr>
            <w:tcW w:w="921" w:type="dxa"/>
            <w:vAlign w:val="center"/>
            <w:hideMark/>
          </w:tcPr>
          <w:p w14:paraId="3393F3E1" w14:textId="77777777" w:rsidR="00333B55" w:rsidRPr="00333B55" w:rsidRDefault="00333B55" w:rsidP="00333B55">
            <w:pPr>
              <w:jc w:val="right"/>
              <w:rPr>
                <w:sz w:val="18"/>
                <w:szCs w:val="18"/>
              </w:rPr>
            </w:pPr>
            <w:r w:rsidRPr="00333B55">
              <w:rPr>
                <w:sz w:val="18"/>
                <w:szCs w:val="18"/>
              </w:rPr>
              <w:t>150 000</w:t>
            </w:r>
          </w:p>
        </w:tc>
        <w:tc>
          <w:tcPr>
            <w:tcW w:w="922" w:type="dxa"/>
            <w:vAlign w:val="center"/>
            <w:hideMark/>
          </w:tcPr>
          <w:p w14:paraId="4DFFD4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809E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59494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35E3A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07B77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17408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1265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D1FC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C58B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8A0A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CA9C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D24D3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E8CE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586B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2635D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EED3D78" w14:textId="77777777" w:rsidR="00333B55" w:rsidRPr="00333B55" w:rsidRDefault="00333B55" w:rsidP="00333B55">
            <w:pPr>
              <w:jc w:val="right"/>
              <w:rPr>
                <w:b/>
                <w:bCs/>
                <w:sz w:val="18"/>
                <w:szCs w:val="18"/>
              </w:rPr>
            </w:pPr>
            <w:r w:rsidRPr="00333B55">
              <w:rPr>
                <w:b/>
                <w:bCs/>
                <w:sz w:val="18"/>
                <w:szCs w:val="18"/>
              </w:rPr>
              <w:t>330 000</w:t>
            </w:r>
          </w:p>
        </w:tc>
      </w:tr>
      <w:tr w:rsidR="00333B55" w:rsidRPr="00333B55" w14:paraId="60A59311" w14:textId="77777777" w:rsidTr="00333B55">
        <w:trPr>
          <w:trHeight w:val="240"/>
        </w:trPr>
        <w:tc>
          <w:tcPr>
            <w:tcW w:w="3114" w:type="dxa"/>
            <w:vAlign w:val="center"/>
            <w:hideMark/>
          </w:tcPr>
          <w:p w14:paraId="4C1704A8"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A1A84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6C9D3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D88035" w14:textId="77777777" w:rsidR="00333B55" w:rsidRPr="00333B55" w:rsidRDefault="00333B55" w:rsidP="00333B55">
            <w:pPr>
              <w:jc w:val="right"/>
              <w:rPr>
                <w:sz w:val="18"/>
                <w:szCs w:val="18"/>
              </w:rPr>
            </w:pPr>
            <w:r w:rsidRPr="00333B55">
              <w:rPr>
                <w:sz w:val="18"/>
                <w:szCs w:val="18"/>
              </w:rPr>
              <w:t>30 000</w:t>
            </w:r>
          </w:p>
        </w:tc>
        <w:tc>
          <w:tcPr>
            <w:tcW w:w="921" w:type="dxa"/>
            <w:vAlign w:val="center"/>
            <w:hideMark/>
          </w:tcPr>
          <w:p w14:paraId="4FBB2554" w14:textId="77777777" w:rsidR="00333B55" w:rsidRPr="00333B55" w:rsidRDefault="00333B55" w:rsidP="00333B55">
            <w:pPr>
              <w:jc w:val="right"/>
              <w:rPr>
                <w:sz w:val="18"/>
                <w:szCs w:val="18"/>
              </w:rPr>
            </w:pPr>
            <w:r w:rsidRPr="00333B55">
              <w:rPr>
                <w:sz w:val="18"/>
                <w:szCs w:val="18"/>
              </w:rPr>
              <w:t>180 000</w:t>
            </w:r>
          </w:p>
        </w:tc>
        <w:tc>
          <w:tcPr>
            <w:tcW w:w="921" w:type="dxa"/>
            <w:vAlign w:val="center"/>
            <w:hideMark/>
          </w:tcPr>
          <w:p w14:paraId="5993EA92"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1A9AC1D3"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3E0A8CE0"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35CB4352"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51E26160"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74BE8FBD"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4D9D4D21"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26A4D46A"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1C75AFCA"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69E5A495"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29E7DDEB"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3F394887"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13A039D0"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04D6A114" w14:textId="77777777" w:rsidR="00333B55" w:rsidRPr="00333B55" w:rsidRDefault="00333B55" w:rsidP="00333B55">
            <w:pPr>
              <w:jc w:val="right"/>
              <w:rPr>
                <w:sz w:val="18"/>
                <w:szCs w:val="18"/>
              </w:rPr>
            </w:pPr>
            <w:r w:rsidRPr="00333B55">
              <w:rPr>
                <w:sz w:val="18"/>
                <w:szCs w:val="18"/>
              </w:rPr>
              <w:t>330 000</w:t>
            </w:r>
          </w:p>
        </w:tc>
        <w:tc>
          <w:tcPr>
            <w:tcW w:w="921" w:type="dxa"/>
            <w:vAlign w:val="center"/>
            <w:hideMark/>
          </w:tcPr>
          <w:p w14:paraId="38EE3ECD" w14:textId="77777777" w:rsidR="00333B55" w:rsidRPr="00333B55" w:rsidRDefault="00333B55" w:rsidP="00333B55">
            <w:pPr>
              <w:jc w:val="right"/>
              <w:rPr>
                <w:sz w:val="18"/>
                <w:szCs w:val="18"/>
              </w:rPr>
            </w:pPr>
            <w:r w:rsidRPr="00333B55">
              <w:rPr>
                <w:sz w:val="18"/>
                <w:szCs w:val="18"/>
              </w:rPr>
              <w:t>330 000</w:t>
            </w:r>
          </w:p>
        </w:tc>
        <w:tc>
          <w:tcPr>
            <w:tcW w:w="922" w:type="dxa"/>
            <w:vAlign w:val="center"/>
            <w:hideMark/>
          </w:tcPr>
          <w:p w14:paraId="26EC23B4" w14:textId="77777777" w:rsidR="00333B55" w:rsidRPr="00333B55" w:rsidRDefault="00333B55" w:rsidP="00333B55">
            <w:pPr>
              <w:jc w:val="right"/>
              <w:rPr>
                <w:sz w:val="18"/>
                <w:szCs w:val="18"/>
              </w:rPr>
            </w:pPr>
            <w:r w:rsidRPr="00333B55">
              <w:rPr>
                <w:sz w:val="18"/>
                <w:szCs w:val="18"/>
              </w:rPr>
              <w:t>330 000</w:t>
            </w:r>
          </w:p>
        </w:tc>
        <w:tc>
          <w:tcPr>
            <w:tcW w:w="1126" w:type="dxa"/>
            <w:vAlign w:val="center"/>
            <w:hideMark/>
          </w:tcPr>
          <w:p w14:paraId="4C227314" w14:textId="77777777" w:rsidR="00333B55" w:rsidRPr="00333B55" w:rsidRDefault="00333B55" w:rsidP="00333B55">
            <w:pPr>
              <w:rPr>
                <w:sz w:val="18"/>
                <w:szCs w:val="18"/>
              </w:rPr>
            </w:pPr>
            <w:r w:rsidRPr="00333B55">
              <w:rPr>
                <w:sz w:val="18"/>
                <w:szCs w:val="18"/>
              </w:rPr>
              <w:t> </w:t>
            </w:r>
          </w:p>
        </w:tc>
      </w:tr>
      <w:tr w:rsidR="00333B55" w:rsidRPr="00333B55" w14:paraId="065C381A" w14:textId="77777777" w:rsidTr="00333B55">
        <w:trPr>
          <w:trHeight w:val="240"/>
        </w:trPr>
        <w:tc>
          <w:tcPr>
            <w:tcW w:w="22667" w:type="dxa"/>
            <w:gridSpan w:val="22"/>
            <w:vAlign w:val="center"/>
            <w:hideMark/>
          </w:tcPr>
          <w:p w14:paraId="4B07D3FC" w14:textId="77777777" w:rsidR="00333B55" w:rsidRPr="00333B55" w:rsidRDefault="00333B55" w:rsidP="00333B55">
            <w:pPr>
              <w:jc w:val="center"/>
              <w:rPr>
                <w:b/>
                <w:bCs/>
                <w:sz w:val="18"/>
                <w:szCs w:val="18"/>
              </w:rPr>
            </w:pPr>
            <w:r w:rsidRPr="00333B55">
              <w:rPr>
                <w:b/>
                <w:bCs/>
                <w:sz w:val="18"/>
                <w:szCs w:val="18"/>
              </w:rPr>
              <w:t>ЕТО №02 - ПАО «Т Плюс»</w:t>
            </w:r>
          </w:p>
        </w:tc>
      </w:tr>
      <w:tr w:rsidR="00333B55" w:rsidRPr="00333B55" w14:paraId="0BED7688" w14:textId="77777777" w:rsidTr="00333B55">
        <w:trPr>
          <w:trHeight w:val="240"/>
        </w:trPr>
        <w:tc>
          <w:tcPr>
            <w:tcW w:w="3114" w:type="dxa"/>
            <w:vAlign w:val="center"/>
            <w:hideMark/>
          </w:tcPr>
          <w:p w14:paraId="1AE0F0D9"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2847F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1D8847" w14:textId="77777777" w:rsidR="00333B55" w:rsidRPr="00333B55" w:rsidRDefault="00333B55" w:rsidP="00333B55">
            <w:pPr>
              <w:jc w:val="right"/>
              <w:rPr>
                <w:sz w:val="18"/>
                <w:szCs w:val="18"/>
              </w:rPr>
            </w:pPr>
            <w:r w:rsidRPr="00333B55">
              <w:rPr>
                <w:sz w:val="18"/>
                <w:szCs w:val="18"/>
              </w:rPr>
              <w:t>49 405</w:t>
            </w:r>
          </w:p>
        </w:tc>
        <w:tc>
          <w:tcPr>
            <w:tcW w:w="922" w:type="dxa"/>
            <w:vAlign w:val="center"/>
            <w:hideMark/>
          </w:tcPr>
          <w:p w14:paraId="38020002" w14:textId="77777777" w:rsidR="00333B55" w:rsidRPr="00333B55" w:rsidRDefault="00333B55" w:rsidP="00333B55">
            <w:pPr>
              <w:jc w:val="right"/>
              <w:rPr>
                <w:sz w:val="18"/>
                <w:szCs w:val="18"/>
              </w:rPr>
            </w:pPr>
            <w:r w:rsidRPr="00333B55">
              <w:rPr>
                <w:sz w:val="18"/>
                <w:szCs w:val="18"/>
              </w:rPr>
              <w:t>20 595</w:t>
            </w:r>
          </w:p>
        </w:tc>
        <w:tc>
          <w:tcPr>
            <w:tcW w:w="921" w:type="dxa"/>
            <w:vAlign w:val="center"/>
            <w:hideMark/>
          </w:tcPr>
          <w:p w14:paraId="3FC71C1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8CEC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57F9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F968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195A6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AE8E6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9A66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60EEF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BC02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AD263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A09F1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7051B2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EEF4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218E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56EC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C2440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B957B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E674C77" w14:textId="77777777" w:rsidR="00333B55" w:rsidRPr="00333B55" w:rsidRDefault="00333B55" w:rsidP="00333B55">
            <w:pPr>
              <w:jc w:val="right"/>
              <w:rPr>
                <w:b/>
                <w:bCs/>
                <w:sz w:val="18"/>
                <w:szCs w:val="18"/>
              </w:rPr>
            </w:pPr>
            <w:r w:rsidRPr="00333B55">
              <w:rPr>
                <w:b/>
                <w:bCs/>
                <w:sz w:val="18"/>
                <w:szCs w:val="18"/>
              </w:rPr>
              <w:t>70 000</w:t>
            </w:r>
          </w:p>
        </w:tc>
      </w:tr>
      <w:tr w:rsidR="00333B55" w:rsidRPr="00333B55" w14:paraId="34061AA3" w14:textId="77777777" w:rsidTr="00333B55">
        <w:trPr>
          <w:trHeight w:val="240"/>
        </w:trPr>
        <w:tc>
          <w:tcPr>
            <w:tcW w:w="3114" w:type="dxa"/>
            <w:vAlign w:val="center"/>
            <w:hideMark/>
          </w:tcPr>
          <w:p w14:paraId="2FE8F847"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789907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77E27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93718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1B819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C1999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2D4B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AEE4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79263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BB76A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C2BA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8833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19DB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11F5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0617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B7348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676B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9D6F2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BECB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83D16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057EF0"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6E39635"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6F958186" w14:textId="77777777" w:rsidTr="00333B55">
        <w:trPr>
          <w:trHeight w:val="240"/>
        </w:trPr>
        <w:tc>
          <w:tcPr>
            <w:tcW w:w="3114" w:type="dxa"/>
            <w:vAlign w:val="center"/>
            <w:hideMark/>
          </w:tcPr>
          <w:p w14:paraId="6938BF92"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411A34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5D2B5B" w14:textId="77777777" w:rsidR="00333B55" w:rsidRPr="00333B55" w:rsidRDefault="00333B55" w:rsidP="00333B55">
            <w:pPr>
              <w:jc w:val="right"/>
              <w:rPr>
                <w:sz w:val="18"/>
                <w:szCs w:val="18"/>
              </w:rPr>
            </w:pPr>
            <w:r w:rsidRPr="00333B55">
              <w:rPr>
                <w:sz w:val="18"/>
                <w:szCs w:val="18"/>
              </w:rPr>
              <w:t>9 881</w:t>
            </w:r>
          </w:p>
        </w:tc>
        <w:tc>
          <w:tcPr>
            <w:tcW w:w="922" w:type="dxa"/>
            <w:vAlign w:val="center"/>
            <w:hideMark/>
          </w:tcPr>
          <w:p w14:paraId="02550A85" w14:textId="77777777" w:rsidR="00333B55" w:rsidRPr="00333B55" w:rsidRDefault="00333B55" w:rsidP="00333B55">
            <w:pPr>
              <w:jc w:val="right"/>
              <w:rPr>
                <w:sz w:val="18"/>
                <w:szCs w:val="18"/>
              </w:rPr>
            </w:pPr>
            <w:r w:rsidRPr="00333B55">
              <w:rPr>
                <w:sz w:val="18"/>
                <w:szCs w:val="18"/>
              </w:rPr>
              <w:t>4 119</w:t>
            </w:r>
          </w:p>
        </w:tc>
        <w:tc>
          <w:tcPr>
            <w:tcW w:w="921" w:type="dxa"/>
            <w:vAlign w:val="center"/>
            <w:hideMark/>
          </w:tcPr>
          <w:p w14:paraId="1381363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0A4BD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0BDF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78EA2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BC0B1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01AC1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3501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835B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50A5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DAC4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A37B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C1446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6B041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8958F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C2728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3BC5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08DA0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BA0B6E6" w14:textId="77777777" w:rsidR="00333B55" w:rsidRPr="00333B55" w:rsidRDefault="00333B55" w:rsidP="00333B55">
            <w:pPr>
              <w:jc w:val="right"/>
              <w:rPr>
                <w:b/>
                <w:bCs/>
                <w:sz w:val="18"/>
                <w:szCs w:val="18"/>
              </w:rPr>
            </w:pPr>
            <w:r w:rsidRPr="00333B55">
              <w:rPr>
                <w:b/>
                <w:bCs/>
                <w:sz w:val="18"/>
                <w:szCs w:val="18"/>
              </w:rPr>
              <w:t>14 000</w:t>
            </w:r>
          </w:p>
        </w:tc>
      </w:tr>
      <w:tr w:rsidR="00333B55" w:rsidRPr="00333B55" w14:paraId="41FD47A7" w14:textId="77777777" w:rsidTr="00333B55">
        <w:trPr>
          <w:trHeight w:val="240"/>
        </w:trPr>
        <w:tc>
          <w:tcPr>
            <w:tcW w:w="3114" w:type="dxa"/>
            <w:vAlign w:val="center"/>
            <w:hideMark/>
          </w:tcPr>
          <w:p w14:paraId="5596F388"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1B097A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9A4AC9" w14:textId="77777777" w:rsidR="00333B55" w:rsidRPr="00333B55" w:rsidRDefault="00333B55" w:rsidP="00333B55">
            <w:pPr>
              <w:jc w:val="right"/>
              <w:rPr>
                <w:sz w:val="18"/>
                <w:szCs w:val="18"/>
              </w:rPr>
            </w:pPr>
            <w:r w:rsidRPr="00333B55">
              <w:rPr>
                <w:sz w:val="18"/>
                <w:szCs w:val="18"/>
              </w:rPr>
              <w:t>59 286</w:t>
            </w:r>
          </w:p>
        </w:tc>
        <w:tc>
          <w:tcPr>
            <w:tcW w:w="922" w:type="dxa"/>
            <w:vAlign w:val="center"/>
            <w:hideMark/>
          </w:tcPr>
          <w:p w14:paraId="1B33D35E" w14:textId="77777777" w:rsidR="00333B55" w:rsidRPr="00333B55" w:rsidRDefault="00333B55" w:rsidP="00333B55">
            <w:pPr>
              <w:jc w:val="right"/>
              <w:rPr>
                <w:sz w:val="18"/>
                <w:szCs w:val="18"/>
              </w:rPr>
            </w:pPr>
            <w:r w:rsidRPr="00333B55">
              <w:rPr>
                <w:sz w:val="18"/>
                <w:szCs w:val="18"/>
              </w:rPr>
              <w:t>24 714</w:t>
            </w:r>
          </w:p>
        </w:tc>
        <w:tc>
          <w:tcPr>
            <w:tcW w:w="921" w:type="dxa"/>
            <w:vAlign w:val="center"/>
            <w:hideMark/>
          </w:tcPr>
          <w:p w14:paraId="2E40888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C2728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B10D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645F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AD00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E7184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9B79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8624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415C7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846EA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628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948D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0E6E9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B5F17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FD0B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B283E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67A61B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004C4C3" w14:textId="77777777" w:rsidR="00333B55" w:rsidRPr="00333B55" w:rsidRDefault="00333B55" w:rsidP="00333B55">
            <w:pPr>
              <w:jc w:val="right"/>
              <w:rPr>
                <w:b/>
                <w:bCs/>
                <w:sz w:val="18"/>
                <w:szCs w:val="18"/>
              </w:rPr>
            </w:pPr>
            <w:r w:rsidRPr="00333B55">
              <w:rPr>
                <w:b/>
                <w:bCs/>
                <w:sz w:val="18"/>
                <w:szCs w:val="18"/>
              </w:rPr>
              <w:t>84 000</w:t>
            </w:r>
          </w:p>
        </w:tc>
      </w:tr>
      <w:tr w:rsidR="00333B55" w:rsidRPr="00333B55" w14:paraId="6E47CD93" w14:textId="77777777" w:rsidTr="00333B55">
        <w:trPr>
          <w:trHeight w:val="240"/>
        </w:trPr>
        <w:tc>
          <w:tcPr>
            <w:tcW w:w="3114" w:type="dxa"/>
            <w:vAlign w:val="center"/>
            <w:hideMark/>
          </w:tcPr>
          <w:p w14:paraId="2CB2B134"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5E44E2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A19FA3" w14:textId="77777777" w:rsidR="00333B55" w:rsidRPr="00333B55" w:rsidRDefault="00333B55" w:rsidP="00333B55">
            <w:pPr>
              <w:jc w:val="right"/>
              <w:rPr>
                <w:sz w:val="18"/>
                <w:szCs w:val="18"/>
              </w:rPr>
            </w:pPr>
            <w:r w:rsidRPr="00333B55">
              <w:rPr>
                <w:sz w:val="18"/>
                <w:szCs w:val="18"/>
              </w:rPr>
              <w:t>59 286</w:t>
            </w:r>
          </w:p>
        </w:tc>
        <w:tc>
          <w:tcPr>
            <w:tcW w:w="922" w:type="dxa"/>
            <w:vAlign w:val="center"/>
            <w:hideMark/>
          </w:tcPr>
          <w:p w14:paraId="3A75F48D"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5A3391DF"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07701140"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715273AD"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032CB33B"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64E489D1"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2E87F74A"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31268CA1"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2EEDBF8D"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71DA4D80"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5EDC1A10"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3CE0CDAD"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173F34FA"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6EE0071A"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237D57B3"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1A9A2D32"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27C48F5D"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3ABC9F1A" w14:textId="77777777" w:rsidR="00333B55" w:rsidRPr="00333B55" w:rsidRDefault="00333B55" w:rsidP="00333B55">
            <w:pPr>
              <w:jc w:val="right"/>
              <w:rPr>
                <w:sz w:val="18"/>
                <w:szCs w:val="18"/>
              </w:rPr>
            </w:pPr>
            <w:r w:rsidRPr="00333B55">
              <w:rPr>
                <w:sz w:val="18"/>
                <w:szCs w:val="18"/>
              </w:rPr>
              <w:t>84 000</w:t>
            </w:r>
          </w:p>
        </w:tc>
        <w:tc>
          <w:tcPr>
            <w:tcW w:w="1126" w:type="dxa"/>
            <w:vAlign w:val="center"/>
            <w:hideMark/>
          </w:tcPr>
          <w:p w14:paraId="71308AC0" w14:textId="77777777" w:rsidR="00333B55" w:rsidRPr="00333B55" w:rsidRDefault="00333B55" w:rsidP="00333B55">
            <w:pPr>
              <w:rPr>
                <w:sz w:val="18"/>
                <w:szCs w:val="18"/>
              </w:rPr>
            </w:pPr>
            <w:r w:rsidRPr="00333B55">
              <w:rPr>
                <w:sz w:val="18"/>
                <w:szCs w:val="18"/>
              </w:rPr>
              <w:t> </w:t>
            </w:r>
          </w:p>
        </w:tc>
      </w:tr>
      <w:tr w:rsidR="00333B55" w:rsidRPr="00333B55" w14:paraId="34C615E3" w14:textId="77777777" w:rsidTr="00333B55">
        <w:trPr>
          <w:trHeight w:val="240"/>
        </w:trPr>
        <w:tc>
          <w:tcPr>
            <w:tcW w:w="22667" w:type="dxa"/>
            <w:gridSpan w:val="22"/>
            <w:vAlign w:val="center"/>
            <w:hideMark/>
          </w:tcPr>
          <w:p w14:paraId="53A67AE9" w14:textId="77777777" w:rsidR="00333B55" w:rsidRPr="00333B55" w:rsidRDefault="00333B55" w:rsidP="00333B55">
            <w:pPr>
              <w:jc w:val="center"/>
              <w:rPr>
                <w:b/>
                <w:bCs/>
                <w:sz w:val="18"/>
                <w:szCs w:val="18"/>
              </w:rPr>
            </w:pPr>
            <w:r w:rsidRPr="00333B55">
              <w:rPr>
                <w:b/>
                <w:bCs/>
                <w:sz w:val="18"/>
                <w:szCs w:val="18"/>
              </w:rPr>
              <w:t>Итого по подгруппе проектов 02.06</w:t>
            </w:r>
          </w:p>
        </w:tc>
      </w:tr>
      <w:tr w:rsidR="00333B55" w:rsidRPr="00333B55" w14:paraId="5E05267D" w14:textId="77777777" w:rsidTr="00333B55">
        <w:trPr>
          <w:trHeight w:val="240"/>
        </w:trPr>
        <w:tc>
          <w:tcPr>
            <w:tcW w:w="3114" w:type="dxa"/>
            <w:vAlign w:val="center"/>
            <w:hideMark/>
          </w:tcPr>
          <w:p w14:paraId="2E4265C1"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446711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6E0A66" w14:textId="77777777" w:rsidR="00333B55" w:rsidRPr="00333B55" w:rsidRDefault="00333B55" w:rsidP="00333B55">
            <w:pPr>
              <w:jc w:val="right"/>
              <w:rPr>
                <w:sz w:val="18"/>
                <w:szCs w:val="18"/>
              </w:rPr>
            </w:pPr>
            <w:r w:rsidRPr="00333B55">
              <w:rPr>
                <w:sz w:val="18"/>
                <w:szCs w:val="18"/>
              </w:rPr>
              <w:t>49 405</w:t>
            </w:r>
          </w:p>
        </w:tc>
        <w:tc>
          <w:tcPr>
            <w:tcW w:w="922" w:type="dxa"/>
            <w:vAlign w:val="center"/>
            <w:hideMark/>
          </w:tcPr>
          <w:p w14:paraId="6191D2FA" w14:textId="77777777" w:rsidR="00333B55" w:rsidRPr="00333B55" w:rsidRDefault="00333B55" w:rsidP="00333B55">
            <w:pPr>
              <w:jc w:val="right"/>
              <w:rPr>
                <w:sz w:val="18"/>
                <w:szCs w:val="18"/>
              </w:rPr>
            </w:pPr>
            <w:r w:rsidRPr="00333B55">
              <w:rPr>
                <w:sz w:val="18"/>
                <w:szCs w:val="18"/>
              </w:rPr>
              <w:t>45 595</w:t>
            </w:r>
          </w:p>
        </w:tc>
        <w:tc>
          <w:tcPr>
            <w:tcW w:w="921" w:type="dxa"/>
            <w:vAlign w:val="center"/>
            <w:hideMark/>
          </w:tcPr>
          <w:p w14:paraId="3257BE8D" w14:textId="77777777" w:rsidR="00333B55" w:rsidRPr="00333B55" w:rsidRDefault="00333B55" w:rsidP="00333B55">
            <w:pPr>
              <w:jc w:val="right"/>
              <w:rPr>
                <w:sz w:val="18"/>
                <w:szCs w:val="18"/>
              </w:rPr>
            </w:pPr>
            <w:r w:rsidRPr="00333B55">
              <w:rPr>
                <w:sz w:val="18"/>
                <w:szCs w:val="18"/>
              </w:rPr>
              <w:t>125 000</w:t>
            </w:r>
          </w:p>
        </w:tc>
        <w:tc>
          <w:tcPr>
            <w:tcW w:w="921" w:type="dxa"/>
            <w:vAlign w:val="center"/>
            <w:hideMark/>
          </w:tcPr>
          <w:p w14:paraId="6B35F91E" w14:textId="77777777" w:rsidR="00333B55" w:rsidRPr="00333B55" w:rsidRDefault="00333B55" w:rsidP="00333B55">
            <w:pPr>
              <w:jc w:val="right"/>
              <w:rPr>
                <w:sz w:val="18"/>
                <w:szCs w:val="18"/>
              </w:rPr>
            </w:pPr>
            <w:r w:rsidRPr="00333B55">
              <w:rPr>
                <w:sz w:val="18"/>
                <w:szCs w:val="18"/>
              </w:rPr>
              <w:t>125 000</w:t>
            </w:r>
          </w:p>
        </w:tc>
        <w:tc>
          <w:tcPr>
            <w:tcW w:w="922" w:type="dxa"/>
            <w:vAlign w:val="center"/>
            <w:hideMark/>
          </w:tcPr>
          <w:p w14:paraId="10A2E2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CC5A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A68B6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3F6F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AAFC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AE92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3499D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FFC8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CBAF1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090F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ADFF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1DBE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1F6A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4D9F6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BE94A1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FCB86F5" w14:textId="77777777" w:rsidR="00333B55" w:rsidRPr="00333B55" w:rsidRDefault="00333B55" w:rsidP="00333B55">
            <w:pPr>
              <w:jc w:val="right"/>
              <w:rPr>
                <w:b/>
                <w:bCs/>
                <w:sz w:val="18"/>
                <w:szCs w:val="18"/>
              </w:rPr>
            </w:pPr>
            <w:r w:rsidRPr="00333B55">
              <w:rPr>
                <w:b/>
                <w:bCs/>
                <w:sz w:val="18"/>
                <w:szCs w:val="18"/>
              </w:rPr>
              <w:t>345 000</w:t>
            </w:r>
          </w:p>
        </w:tc>
      </w:tr>
      <w:tr w:rsidR="00333B55" w:rsidRPr="00333B55" w14:paraId="48BE8D91" w14:textId="77777777" w:rsidTr="00333B55">
        <w:trPr>
          <w:trHeight w:val="240"/>
        </w:trPr>
        <w:tc>
          <w:tcPr>
            <w:tcW w:w="3114" w:type="dxa"/>
            <w:vAlign w:val="center"/>
            <w:hideMark/>
          </w:tcPr>
          <w:p w14:paraId="06A2802D"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31BEE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8663E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BB41A1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5AD2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45C4A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95B1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BCDC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5A8F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4C157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E0A6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701E5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481C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71F6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1BF8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0836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156D0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042EC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82AF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90D8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D2EE2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D073664"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2CC4025" w14:textId="77777777" w:rsidTr="00333B55">
        <w:trPr>
          <w:trHeight w:val="240"/>
        </w:trPr>
        <w:tc>
          <w:tcPr>
            <w:tcW w:w="3114" w:type="dxa"/>
            <w:vAlign w:val="center"/>
            <w:hideMark/>
          </w:tcPr>
          <w:p w14:paraId="5149DB9A"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97A7A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B320F6" w14:textId="77777777" w:rsidR="00333B55" w:rsidRPr="00333B55" w:rsidRDefault="00333B55" w:rsidP="00333B55">
            <w:pPr>
              <w:jc w:val="right"/>
              <w:rPr>
                <w:sz w:val="18"/>
                <w:szCs w:val="18"/>
              </w:rPr>
            </w:pPr>
            <w:r w:rsidRPr="00333B55">
              <w:rPr>
                <w:sz w:val="18"/>
                <w:szCs w:val="18"/>
              </w:rPr>
              <w:t>9 881</w:t>
            </w:r>
          </w:p>
        </w:tc>
        <w:tc>
          <w:tcPr>
            <w:tcW w:w="922" w:type="dxa"/>
            <w:vAlign w:val="center"/>
            <w:hideMark/>
          </w:tcPr>
          <w:p w14:paraId="1504454D" w14:textId="77777777" w:rsidR="00333B55" w:rsidRPr="00333B55" w:rsidRDefault="00333B55" w:rsidP="00333B55">
            <w:pPr>
              <w:jc w:val="right"/>
              <w:rPr>
                <w:sz w:val="18"/>
                <w:szCs w:val="18"/>
              </w:rPr>
            </w:pPr>
            <w:r w:rsidRPr="00333B55">
              <w:rPr>
                <w:sz w:val="18"/>
                <w:szCs w:val="18"/>
              </w:rPr>
              <w:t>9 119</w:t>
            </w:r>
          </w:p>
        </w:tc>
        <w:tc>
          <w:tcPr>
            <w:tcW w:w="921" w:type="dxa"/>
            <w:vAlign w:val="center"/>
            <w:hideMark/>
          </w:tcPr>
          <w:p w14:paraId="5FE35CD5" w14:textId="77777777" w:rsidR="00333B55" w:rsidRPr="00333B55" w:rsidRDefault="00333B55" w:rsidP="00333B55">
            <w:pPr>
              <w:jc w:val="right"/>
              <w:rPr>
                <w:sz w:val="18"/>
                <w:szCs w:val="18"/>
              </w:rPr>
            </w:pPr>
            <w:r w:rsidRPr="00333B55">
              <w:rPr>
                <w:sz w:val="18"/>
                <w:szCs w:val="18"/>
              </w:rPr>
              <w:t>25 000</w:t>
            </w:r>
          </w:p>
        </w:tc>
        <w:tc>
          <w:tcPr>
            <w:tcW w:w="921" w:type="dxa"/>
            <w:vAlign w:val="center"/>
            <w:hideMark/>
          </w:tcPr>
          <w:p w14:paraId="306D4A9F" w14:textId="77777777" w:rsidR="00333B55" w:rsidRPr="00333B55" w:rsidRDefault="00333B55" w:rsidP="00333B55">
            <w:pPr>
              <w:jc w:val="right"/>
              <w:rPr>
                <w:sz w:val="18"/>
                <w:szCs w:val="18"/>
              </w:rPr>
            </w:pPr>
            <w:r w:rsidRPr="00333B55">
              <w:rPr>
                <w:sz w:val="18"/>
                <w:szCs w:val="18"/>
              </w:rPr>
              <w:t>25 000</w:t>
            </w:r>
          </w:p>
        </w:tc>
        <w:tc>
          <w:tcPr>
            <w:tcW w:w="922" w:type="dxa"/>
            <w:vAlign w:val="center"/>
            <w:hideMark/>
          </w:tcPr>
          <w:p w14:paraId="6BD477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ECC2C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F926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44378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123F2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0CCB1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D77B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BA461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20625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693F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BADA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67F59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B45478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D6875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1331B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B67A907" w14:textId="77777777" w:rsidR="00333B55" w:rsidRPr="00333B55" w:rsidRDefault="00333B55" w:rsidP="00333B55">
            <w:pPr>
              <w:jc w:val="right"/>
              <w:rPr>
                <w:b/>
                <w:bCs/>
                <w:sz w:val="18"/>
                <w:szCs w:val="18"/>
              </w:rPr>
            </w:pPr>
            <w:r w:rsidRPr="00333B55">
              <w:rPr>
                <w:b/>
                <w:bCs/>
                <w:sz w:val="18"/>
                <w:szCs w:val="18"/>
              </w:rPr>
              <w:t>69 000</w:t>
            </w:r>
          </w:p>
        </w:tc>
      </w:tr>
      <w:tr w:rsidR="00333B55" w:rsidRPr="00333B55" w14:paraId="70F16F16" w14:textId="77777777" w:rsidTr="00333B55">
        <w:trPr>
          <w:trHeight w:val="240"/>
        </w:trPr>
        <w:tc>
          <w:tcPr>
            <w:tcW w:w="3114" w:type="dxa"/>
            <w:vAlign w:val="center"/>
            <w:hideMark/>
          </w:tcPr>
          <w:p w14:paraId="30C593AC"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26BF0B3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1E461A" w14:textId="77777777" w:rsidR="00333B55" w:rsidRPr="00333B55" w:rsidRDefault="00333B55" w:rsidP="00333B55">
            <w:pPr>
              <w:jc w:val="right"/>
              <w:rPr>
                <w:sz w:val="18"/>
                <w:szCs w:val="18"/>
              </w:rPr>
            </w:pPr>
            <w:r w:rsidRPr="00333B55">
              <w:rPr>
                <w:sz w:val="18"/>
                <w:szCs w:val="18"/>
              </w:rPr>
              <w:t>59 286</w:t>
            </w:r>
          </w:p>
        </w:tc>
        <w:tc>
          <w:tcPr>
            <w:tcW w:w="922" w:type="dxa"/>
            <w:vAlign w:val="center"/>
            <w:hideMark/>
          </w:tcPr>
          <w:p w14:paraId="4674165B" w14:textId="77777777" w:rsidR="00333B55" w:rsidRPr="00333B55" w:rsidRDefault="00333B55" w:rsidP="00333B55">
            <w:pPr>
              <w:jc w:val="right"/>
              <w:rPr>
                <w:sz w:val="18"/>
                <w:szCs w:val="18"/>
              </w:rPr>
            </w:pPr>
            <w:r w:rsidRPr="00333B55">
              <w:rPr>
                <w:sz w:val="18"/>
                <w:szCs w:val="18"/>
              </w:rPr>
              <w:t>54 714</w:t>
            </w:r>
          </w:p>
        </w:tc>
        <w:tc>
          <w:tcPr>
            <w:tcW w:w="921" w:type="dxa"/>
            <w:vAlign w:val="center"/>
            <w:hideMark/>
          </w:tcPr>
          <w:p w14:paraId="6E8A82C3" w14:textId="77777777" w:rsidR="00333B55" w:rsidRPr="00333B55" w:rsidRDefault="00333B55" w:rsidP="00333B55">
            <w:pPr>
              <w:jc w:val="right"/>
              <w:rPr>
                <w:sz w:val="18"/>
                <w:szCs w:val="18"/>
              </w:rPr>
            </w:pPr>
            <w:r w:rsidRPr="00333B55">
              <w:rPr>
                <w:sz w:val="18"/>
                <w:szCs w:val="18"/>
              </w:rPr>
              <w:t>150 000</w:t>
            </w:r>
          </w:p>
        </w:tc>
        <w:tc>
          <w:tcPr>
            <w:tcW w:w="921" w:type="dxa"/>
            <w:vAlign w:val="center"/>
            <w:hideMark/>
          </w:tcPr>
          <w:p w14:paraId="52C76DA6" w14:textId="77777777" w:rsidR="00333B55" w:rsidRPr="00333B55" w:rsidRDefault="00333B55" w:rsidP="00333B55">
            <w:pPr>
              <w:jc w:val="right"/>
              <w:rPr>
                <w:sz w:val="18"/>
                <w:szCs w:val="18"/>
              </w:rPr>
            </w:pPr>
            <w:r w:rsidRPr="00333B55">
              <w:rPr>
                <w:sz w:val="18"/>
                <w:szCs w:val="18"/>
              </w:rPr>
              <w:t>150 000</w:t>
            </w:r>
          </w:p>
        </w:tc>
        <w:tc>
          <w:tcPr>
            <w:tcW w:w="922" w:type="dxa"/>
            <w:vAlign w:val="center"/>
            <w:hideMark/>
          </w:tcPr>
          <w:p w14:paraId="47C648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C717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D3EE1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62655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D590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0D6C1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F9200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4D71D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14839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0A27A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A10B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4471F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D5F46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0E69D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00179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5956FDE" w14:textId="77777777" w:rsidR="00333B55" w:rsidRPr="00333B55" w:rsidRDefault="00333B55" w:rsidP="00333B55">
            <w:pPr>
              <w:jc w:val="right"/>
              <w:rPr>
                <w:b/>
                <w:bCs/>
                <w:sz w:val="18"/>
                <w:szCs w:val="18"/>
              </w:rPr>
            </w:pPr>
            <w:r w:rsidRPr="00333B55">
              <w:rPr>
                <w:b/>
                <w:bCs/>
                <w:sz w:val="18"/>
                <w:szCs w:val="18"/>
              </w:rPr>
              <w:t>414 000</w:t>
            </w:r>
          </w:p>
        </w:tc>
      </w:tr>
      <w:tr w:rsidR="00333B55" w:rsidRPr="00333B55" w14:paraId="26EAFF38" w14:textId="77777777" w:rsidTr="00333B55">
        <w:trPr>
          <w:trHeight w:val="240"/>
        </w:trPr>
        <w:tc>
          <w:tcPr>
            <w:tcW w:w="3114" w:type="dxa"/>
            <w:vAlign w:val="center"/>
            <w:hideMark/>
          </w:tcPr>
          <w:p w14:paraId="793F9E38"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18A5B4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10D45F" w14:textId="77777777" w:rsidR="00333B55" w:rsidRPr="00333B55" w:rsidRDefault="00333B55" w:rsidP="00333B55">
            <w:pPr>
              <w:jc w:val="right"/>
              <w:rPr>
                <w:sz w:val="18"/>
                <w:szCs w:val="18"/>
              </w:rPr>
            </w:pPr>
            <w:r w:rsidRPr="00333B55">
              <w:rPr>
                <w:sz w:val="18"/>
                <w:szCs w:val="18"/>
              </w:rPr>
              <w:t>59 286</w:t>
            </w:r>
          </w:p>
        </w:tc>
        <w:tc>
          <w:tcPr>
            <w:tcW w:w="922" w:type="dxa"/>
            <w:vAlign w:val="center"/>
            <w:hideMark/>
          </w:tcPr>
          <w:p w14:paraId="28B00898" w14:textId="77777777" w:rsidR="00333B55" w:rsidRPr="00333B55" w:rsidRDefault="00333B55" w:rsidP="00333B55">
            <w:pPr>
              <w:jc w:val="right"/>
              <w:rPr>
                <w:sz w:val="18"/>
                <w:szCs w:val="18"/>
              </w:rPr>
            </w:pPr>
            <w:r w:rsidRPr="00333B55">
              <w:rPr>
                <w:sz w:val="18"/>
                <w:szCs w:val="18"/>
              </w:rPr>
              <w:t>114 000</w:t>
            </w:r>
          </w:p>
        </w:tc>
        <w:tc>
          <w:tcPr>
            <w:tcW w:w="921" w:type="dxa"/>
            <w:vAlign w:val="center"/>
            <w:hideMark/>
          </w:tcPr>
          <w:p w14:paraId="04467F05" w14:textId="77777777" w:rsidR="00333B55" w:rsidRPr="00333B55" w:rsidRDefault="00333B55" w:rsidP="00333B55">
            <w:pPr>
              <w:jc w:val="right"/>
              <w:rPr>
                <w:sz w:val="18"/>
                <w:szCs w:val="18"/>
              </w:rPr>
            </w:pPr>
            <w:r w:rsidRPr="00333B55">
              <w:rPr>
                <w:sz w:val="18"/>
                <w:szCs w:val="18"/>
              </w:rPr>
              <w:t>264 000</w:t>
            </w:r>
          </w:p>
        </w:tc>
        <w:tc>
          <w:tcPr>
            <w:tcW w:w="921" w:type="dxa"/>
            <w:vAlign w:val="center"/>
            <w:hideMark/>
          </w:tcPr>
          <w:p w14:paraId="1F83A774"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18BBCF4E"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780CA5B8"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183E8180"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30FAD681"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2203E5E3"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0A96F2D6"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5BEEA626"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6D68F8A9"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6F186B12"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16D07F29"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57AB17D8"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59BE8C0A"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7E0F3BEA" w14:textId="77777777" w:rsidR="00333B55" w:rsidRPr="00333B55" w:rsidRDefault="00333B55" w:rsidP="00333B55">
            <w:pPr>
              <w:jc w:val="right"/>
              <w:rPr>
                <w:sz w:val="18"/>
                <w:szCs w:val="18"/>
              </w:rPr>
            </w:pPr>
            <w:r w:rsidRPr="00333B55">
              <w:rPr>
                <w:sz w:val="18"/>
                <w:szCs w:val="18"/>
              </w:rPr>
              <w:t>414 000</w:t>
            </w:r>
          </w:p>
        </w:tc>
        <w:tc>
          <w:tcPr>
            <w:tcW w:w="921" w:type="dxa"/>
            <w:vAlign w:val="center"/>
            <w:hideMark/>
          </w:tcPr>
          <w:p w14:paraId="297A6982" w14:textId="77777777" w:rsidR="00333B55" w:rsidRPr="00333B55" w:rsidRDefault="00333B55" w:rsidP="00333B55">
            <w:pPr>
              <w:jc w:val="right"/>
              <w:rPr>
                <w:sz w:val="18"/>
                <w:szCs w:val="18"/>
              </w:rPr>
            </w:pPr>
            <w:r w:rsidRPr="00333B55">
              <w:rPr>
                <w:sz w:val="18"/>
                <w:szCs w:val="18"/>
              </w:rPr>
              <w:t>414 000</w:t>
            </w:r>
          </w:p>
        </w:tc>
        <w:tc>
          <w:tcPr>
            <w:tcW w:w="922" w:type="dxa"/>
            <w:vAlign w:val="center"/>
            <w:hideMark/>
          </w:tcPr>
          <w:p w14:paraId="582E7079" w14:textId="77777777" w:rsidR="00333B55" w:rsidRPr="00333B55" w:rsidRDefault="00333B55" w:rsidP="00333B55">
            <w:pPr>
              <w:jc w:val="right"/>
              <w:rPr>
                <w:sz w:val="18"/>
                <w:szCs w:val="18"/>
              </w:rPr>
            </w:pPr>
            <w:r w:rsidRPr="00333B55">
              <w:rPr>
                <w:sz w:val="18"/>
                <w:szCs w:val="18"/>
              </w:rPr>
              <w:t>414 000</w:t>
            </w:r>
          </w:p>
        </w:tc>
        <w:tc>
          <w:tcPr>
            <w:tcW w:w="1126" w:type="dxa"/>
            <w:vAlign w:val="center"/>
            <w:hideMark/>
          </w:tcPr>
          <w:p w14:paraId="089DC068" w14:textId="77777777" w:rsidR="00333B55" w:rsidRPr="00333B55" w:rsidRDefault="00333B55" w:rsidP="00333B55">
            <w:pPr>
              <w:rPr>
                <w:sz w:val="18"/>
                <w:szCs w:val="18"/>
              </w:rPr>
            </w:pPr>
            <w:r w:rsidRPr="00333B55">
              <w:rPr>
                <w:sz w:val="18"/>
                <w:szCs w:val="18"/>
              </w:rPr>
              <w:t> </w:t>
            </w:r>
          </w:p>
        </w:tc>
      </w:tr>
      <w:tr w:rsidR="00333B55" w:rsidRPr="00333B55" w14:paraId="63971E58" w14:textId="77777777" w:rsidTr="00333B55">
        <w:trPr>
          <w:trHeight w:val="240"/>
        </w:trPr>
        <w:tc>
          <w:tcPr>
            <w:tcW w:w="22667" w:type="dxa"/>
            <w:gridSpan w:val="22"/>
            <w:vAlign w:val="center"/>
            <w:hideMark/>
          </w:tcPr>
          <w:p w14:paraId="204DCBFB" w14:textId="77777777" w:rsidR="00333B55" w:rsidRPr="00333B55" w:rsidRDefault="00333B55" w:rsidP="00333B55">
            <w:pPr>
              <w:jc w:val="center"/>
              <w:rPr>
                <w:b/>
                <w:bCs/>
                <w:sz w:val="18"/>
                <w:szCs w:val="18"/>
              </w:rPr>
            </w:pPr>
            <w:r w:rsidRPr="00333B55">
              <w:rPr>
                <w:b/>
                <w:bCs/>
                <w:sz w:val="18"/>
                <w:szCs w:val="18"/>
              </w:rPr>
              <w:t>Подгруппа проектов 02.07 - Реконструкция насосных станций</w:t>
            </w:r>
          </w:p>
        </w:tc>
      </w:tr>
      <w:tr w:rsidR="00333B55" w:rsidRPr="00333B55" w14:paraId="77FFB022" w14:textId="77777777" w:rsidTr="00333B55">
        <w:trPr>
          <w:trHeight w:val="240"/>
        </w:trPr>
        <w:tc>
          <w:tcPr>
            <w:tcW w:w="22667" w:type="dxa"/>
            <w:gridSpan w:val="22"/>
            <w:vAlign w:val="center"/>
            <w:hideMark/>
          </w:tcPr>
          <w:p w14:paraId="3773FEB8"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694DC0D4" w14:textId="77777777" w:rsidTr="00333B55">
        <w:trPr>
          <w:trHeight w:val="240"/>
        </w:trPr>
        <w:tc>
          <w:tcPr>
            <w:tcW w:w="3114" w:type="dxa"/>
            <w:vAlign w:val="center"/>
            <w:hideMark/>
          </w:tcPr>
          <w:p w14:paraId="2714F9A5"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6AB9FAFE" w14:textId="77777777" w:rsidR="00333B55" w:rsidRPr="00333B55" w:rsidRDefault="00333B55" w:rsidP="00333B55">
            <w:pPr>
              <w:jc w:val="right"/>
              <w:rPr>
                <w:sz w:val="18"/>
                <w:szCs w:val="18"/>
              </w:rPr>
            </w:pPr>
            <w:r w:rsidRPr="00333B55">
              <w:rPr>
                <w:sz w:val="18"/>
                <w:szCs w:val="18"/>
              </w:rPr>
              <w:t>1 776</w:t>
            </w:r>
          </w:p>
        </w:tc>
        <w:tc>
          <w:tcPr>
            <w:tcW w:w="921" w:type="dxa"/>
            <w:vAlign w:val="center"/>
            <w:hideMark/>
          </w:tcPr>
          <w:p w14:paraId="7BDECA1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FCFE06" w14:textId="77777777" w:rsidR="00333B55" w:rsidRPr="00333B55" w:rsidRDefault="00333B55" w:rsidP="00333B55">
            <w:pPr>
              <w:jc w:val="right"/>
              <w:rPr>
                <w:sz w:val="18"/>
                <w:szCs w:val="18"/>
              </w:rPr>
            </w:pPr>
            <w:r w:rsidRPr="00333B55">
              <w:rPr>
                <w:sz w:val="18"/>
                <w:szCs w:val="18"/>
              </w:rPr>
              <w:t>5 000</w:t>
            </w:r>
          </w:p>
        </w:tc>
        <w:tc>
          <w:tcPr>
            <w:tcW w:w="921" w:type="dxa"/>
            <w:vAlign w:val="center"/>
            <w:hideMark/>
          </w:tcPr>
          <w:p w14:paraId="00AA0247" w14:textId="77777777" w:rsidR="00333B55" w:rsidRPr="00333B55" w:rsidRDefault="00333B55" w:rsidP="00333B55">
            <w:pPr>
              <w:jc w:val="right"/>
              <w:rPr>
                <w:sz w:val="18"/>
                <w:szCs w:val="18"/>
              </w:rPr>
            </w:pPr>
            <w:r w:rsidRPr="00333B55">
              <w:rPr>
                <w:sz w:val="18"/>
                <w:szCs w:val="18"/>
              </w:rPr>
              <w:t>45 000</w:t>
            </w:r>
          </w:p>
        </w:tc>
        <w:tc>
          <w:tcPr>
            <w:tcW w:w="921" w:type="dxa"/>
            <w:vAlign w:val="center"/>
            <w:hideMark/>
          </w:tcPr>
          <w:p w14:paraId="152605F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BF494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6AA310" w14:textId="77777777" w:rsidR="00333B55" w:rsidRPr="00333B55" w:rsidRDefault="00333B55" w:rsidP="00333B55">
            <w:pPr>
              <w:jc w:val="right"/>
              <w:rPr>
                <w:sz w:val="18"/>
                <w:szCs w:val="18"/>
              </w:rPr>
            </w:pPr>
            <w:r w:rsidRPr="00333B55">
              <w:rPr>
                <w:sz w:val="18"/>
                <w:szCs w:val="18"/>
              </w:rPr>
              <w:t>74 219</w:t>
            </w:r>
          </w:p>
        </w:tc>
        <w:tc>
          <w:tcPr>
            <w:tcW w:w="921" w:type="dxa"/>
            <w:vAlign w:val="center"/>
            <w:hideMark/>
          </w:tcPr>
          <w:p w14:paraId="04FE6785" w14:textId="77777777" w:rsidR="00333B55" w:rsidRPr="00333B55" w:rsidRDefault="00333B55" w:rsidP="00333B55">
            <w:pPr>
              <w:jc w:val="right"/>
              <w:rPr>
                <w:sz w:val="18"/>
                <w:szCs w:val="18"/>
              </w:rPr>
            </w:pPr>
            <w:r w:rsidRPr="00333B55">
              <w:rPr>
                <w:sz w:val="18"/>
                <w:szCs w:val="18"/>
              </w:rPr>
              <w:t>117 030</w:t>
            </w:r>
          </w:p>
        </w:tc>
        <w:tc>
          <w:tcPr>
            <w:tcW w:w="922" w:type="dxa"/>
            <w:vAlign w:val="center"/>
            <w:hideMark/>
          </w:tcPr>
          <w:p w14:paraId="2ED6107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42731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45BB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466D8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E3A6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77AF5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8EFFA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F1F84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CF143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9463F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EF446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1FDE3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59D9443" w14:textId="77777777" w:rsidR="00333B55" w:rsidRPr="00333B55" w:rsidRDefault="00333B55" w:rsidP="00333B55">
            <w:pPr>
              <w:jc w:val="right"/>
              <w:rPr>
                <w:b/>
                <w:bCs/>
                <w:sz w:val="18"/>
                <w:szCs w:val="18"/>
              </w:rPr>
            </w:pPr>
            <w:r w:rsidRPr="00333B55">
              <w:rPr>
                <w:b/>
                <w:bCs/>
                <w:sz w:val="18"/>
                <w:szCs w:val="18"/>
              </w:rPr>
              <w:t>243 025</w:t>
            </w:r>
          </w:p>
        </w:tc>
      </w:tr>
      <w:tr w:rsidR="00333B55" w:rsidRPr="00333B55" w14:paraId="6C18E422" w14:textId="77777777" w:rsidTr="00333B55">
        <w:trPr>
          <w:trHeight w:val="240"/>
        </w:trPr>
        <w:tc>
          <w:tcPr>
            <w:tcW w:w="3114" w:type="dxa"/>
            <w:vAlign w:val="center"/>
            <w:hideMark/>
          </w:tcPr>
          <w:p w14:paraId="66EB73D5"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1C7A5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12873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D9E6B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754BA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E5317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A6B71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CA84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3ECE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8312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781A4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95F0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3D6F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FC12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4D284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0E33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EA338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C6CF2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06E0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D29DE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00571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91A2C0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3CAFA72" w14:textId="77777777" w:rsidTr="00333B55">
        <w:trPr>
          <w:trHeight w:val="240"/>
        </w:trPr>
        <w:tc>
          <w:tcPr>
            <w:tcW w:w="3114" w:type="dxa"/>
            <w:vAlign w:val="center"/>
            <w:hideMark/>
          </w:tcPr>
          <w:p w14:paraId="11F4DE6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A048DD9" w14:textId="77777777" w:rsidR="00333B55" w:rsidRPr="00333B55" w:rsidRDefault="00333B55" w:rsidP="00333B55">
            <w:pPr>
              <w:jc w:val="right"/>
              <w:rPr>
                <w:sz w:val="18"/>
                <w:szCs w:val="18"/>
              </w:rPr>
            </w:pPr>
            <w:r w:rsidRPr="00333B55">
              <w:rPr>
                <w:sz w:val="18"/>
                <w:szCs w:val="18"/>
              </w:rPr>
              <w:t>355</w:t>
            </w:r>
          </w:p>
        </w:tc>
        <w:tc>
          <w:tcPr>
            <w:tcW w:w="921" w:type="dxa"/>
            <w:vAlign w:val="center"/>
            <w:hideMark/>
          </w:tcPr>
          <w:p w14:paraId="1BC2B0C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0467FC" w14:textId="77777777" w:rsidR="00333B55" w:rsidRPr="00333B55" w:rsidRDefault="00333B55" w:rsidP="00333B55">
            <w:pPr>
              <w:jc w:val="right"/>
              <w:rPr>
                <w:sz w:val="18"/>
                <w:szCs w:val="18"/>
              </w:rPr>
            </w:pPr>
            <w:r w:rsidRPr="00333B55">
              <w:rPr>
                <w:sz w:val="18"/>
                <w:szCs w:val="18"/>
              </w:rPr>
              <w:t>1 000</w:t>
            </w:r>
          </w:p>
        </w:tc>
        <w:tc>
          <w:tcPr>
            <w:tcW w:w="921" w:type="dxa"/>
            <w:vAlign w:val="center"/>
            <w:hideMark/>
          </w:tcPr>
          <w:p w14:paraId="1F15F009" w14:textId="77777777" w:rsidR="00333B55" w:rsidRPr="00333B55" w:rsidRDefault="00333B55" w:rsidP="00333B55">
            <w:pPr>
              <w:jc w:val="right"/>
              <w:rPr>
                <w:sz w:val="18"/>
                <w:szCs w:val="18"/>
              </w:rPr>
            </w:pPr>
            <w:r w:rsidRPr="00333B55">
              <w:rPr>
                <w:sz w:val="18"/>
                <w:szCs w:val="18"/>
              </w:rPr>
              <w:t>9 000</w:t>
            </w:r>
          </w:p>
        </w:tc>
        <w:tc>
          <w:tcPr>
            <w:tcW w:w="921" w:type="dxa"/>
            <w:vAlign w:val="center"/>
            <w:hideMark/>
          </w:tcPr>
          <w:p w14:paraId="27A659A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CACB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DFEBA3" w14:textId="77777777" w:rsidR="00333B55" w:rsidRPr="00333B55" w:rsidRDefault="00333B55" w:rsidP="00333B55">
            <w:pPr>
              <w:jc w:val="right"/>
              <w:rPr>
                <w:sz w:val="18"/>
                <w:szCs w:val="18"/>
              </w:rPr>
            </w:pPr>
            <w:r w:rsidRPr="00333B55">
              <w:rPr>
                <w:sz w:val="18"/>
                <w:szCs w:val="18"/>
              </w:rPr>
              <w:t>14 844</w:t>
            </w:r>
          </w:p>
        </w:tc>
        <w:tc>
          <w:tcPr>
            <w:tcW w:w="921" w:type="dxa"/>
            <w:vAlign w:val="center"/>
            <w:hideMark/>
          </w:tcPr>
          <w:p w14:paraId="7A5F9198" w14:textId="77777777" w:rsidR="00333B55" w:rsidRPr="00333B55" w:rsidRDefault="00333B55" w:rsidP="00333B55">
            <w:pPr>
              <w:jc w:val="right"/>
              <w:rPr>
                <w:sz w:val="18"/>
                <w:szCs w:val="18"/>
              </w:rPr>
            </w:pPr>
            <w:r w:rsidRPr="00333B55">
              <w:rPr>
                <w:sz w:val="18"/>
                <w:szCs w:val="18"/>
              </w:rPr>
              <w:t>23 406</w:t>
            </w:r>
          </w:p>
        </w:tc>
        <w:tc>
          <w:tcPr>
            <w:tcW w:w="922" w:type="dxa"/>
            <w:vAlign w:val="center"/>
            <w:hideMark/>
          </w:tcPr>
          <w:p w14:paraId="3F617C1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E157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F1C26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9BB40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9DEE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DE6C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FF43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C26E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1C803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6FC5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0AD54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A5976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CAE3F9B" w14:textId="77777777" w:rsidR="00333B55" w:rsidRPr="00333B55" w:rsidRDefault="00333B55" w:rsidP="00333B55">
            <w:pPr>
              <w:jc w:val="right"/>
              <w:rPr>
                <w:b/>
                <w:bCs/>
                <w:sz w:val="18"/>
                <w:szCs w:val="18"/>
              </w:rPr>
            </w:pPr>
            <w:r w:rsidRPr="00333B55">
              <w:rPr>
                <w:b/>
                <w:bCs/>
                <w:sz w:val="18"/>
                <w:szCs w:val="18"/>
              </w:rPr>
              <w:t>48 605</w:t>
            </w:r>
          </w:p>
        </w:tc>
      </w:tr>
      <w:tr w:rsidR="00333B55" w:rsidRPr="00333B55" w14:paraId="3AF857BF" w14:textId="77777777" w:rsidTr="00333B55">
        <w:trPr>
          <w:trHeight w:val="240"/>
        </w:trPr>
        <w:tc>
          <w:tcPr>
            <w:tcW w:w="3114" w:type="dxa"/>
            <w:vAlign w:val="center"/>
            <w:hideMark/>
          </w:tcPr>
          <w:p w14:paraId="0CF6B8CA"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01BDAE5" w14:textId="77777777" w:rsidR="00333B55" w:rsidRPr="00333B55" w:rsidRDefault="00333B55" w:rsidP="00333B55">
            <w:pPr>
              <w:jc w:val="right"/>
              <w:rPr>
                <w:sz w:val="18"/>
                <w:szCs w:val="18"/>
              </w:rPr>
            </w:pPr>
            <w:r w:rsidRPr="00333B55">
              <w:rPr>
                <w:sz w:val="18"/>
                <w:szCs w:val="18"/>
              </w:rPr>
              <w:t>2 131</w:t>
            </w:r>
          </w:p>
        </w:tc>
        <w:tc>
          <w:tcPr>
            <w:tcW w:w="921" w:type="dxa"/>
            <w:vAlign w:val="center"/>
            <w:hideMark/>
          </w:tcPr>
          <w:p w14:paraId="77A9884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DD62F5" w14:textId="77777777" w:rsidR="00333B55" w:rsidRPr="00333B55" w:rsidRDefault="00333B55" w:rsidP="00333B55">
            <w:pPr>
              <w:jc w:val="right"/>
              <w:rPr>
                <w:sz w:val="18"/>
                <w:szCs w:val="18"/>
              </w:rPr>
            </w:pPr>
            <w:r w:rsidRPr="00333B55">
              <w:rPr>
                <w:sz w:val="18"/>
                <w:szCs w:val="18"/>
              </w:rPr>
              <w:t>6 000</w:t>
            </w:r>
          </w:p>
        </w:tc>
        <w:tc>
          <w:tcPr>
            <w:tcW w:w="921" w:type="dxa"/>
            <w:vAlign w:val="center"/>
            <w:hideMark/>
          </w:tcPr>
          <w:p w14:paraId="712A2B24" w14:textId="77777777" w:rsidR="00333B55" w:rsidRPr="00333B55" w:rsidRDefault="00333B55" w:rsidP="00333B55">
            <w:pPr>
              <w:jc w:val="right"/>
              <w:rPr>
                <w:sz w:val="18"/>
                <w:szCs w:val="18"/>
              </w:rPr>
            </w:pPr>
            <w:r w:rsidRPr="00333B55">
              <w:rPr>
                <w:sz w:val="18"/>
                <w:szCs w:val="18"/>
              </w:rPr>
              <w:t>54 000</w:t>
            </w:r>
          </w:p>
        </w:tc>
        <w:tc>
          <w:tcPr>
            <w:tcW w:w="921" w:type="dxa"/>
            <w:vAlign w:val="center"/>
            <w:hideMark/>
          </w:tcPr>
          <w:p w14:paraId="79C5F19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D3502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B7D271" w14:textId="77777777" w:rsidR="00333B55" w:rsidRPr="00333B55" w:rsidRDefault="00333B55" w:rsidP="00333B55">
            <w:pPr>
              <w:jc w:val="right"/>
              <w:rPr>
                <w:sz w:val="18"/>
                <w:szCs w:val="18"/>
              </w:rPr>
            </w:pPr>
            <w:r w:rsidRPr="00333B55">
              <w:rPr>
                <w:sz w:val="18"/>
                <w:szCs w:val="18"/>
              </w:rPr>
              <w:t>89 063</w:t>
            </w:r>
          </w:p>
        </w:tc>
        <w:tc>
          <w:tcPr>
            <w:tcW w:w="921" w:type="dxa"/>
            <w:vAlign w:val="center"/>
            <w:hideMark/>
          </w:tcPr>
          <w:p w14:paraId="7911422B" w14:textId="77777777" w:rsidR="00333B55" w:rsidRPr="00333B55" w:rsidRDefault="00333B55" w:rsidP="00333B55">
            <w:pPr>
              <w:jc w:val="right"/>
              <w:rPr>
                <w:sz w:val="18"/>
                <w:szCs w:val="18"/>
              </w:rPr>
            </w:pPr>
            <w:r w:rsidRPr="00333B55">
              <w:rPr>
                <w:sz w:val="18"/>
                <w:szCs w:val="18"/>
              </w:rPr>
              <w:t>140 436</w:t>
            </w:r>
          </w:p>
        </w:tc>
        <w:tc>
          <w:tcPr>
            <w:tcW w:w="922" w:type="dxa"/>
            <w:vAlign w:val="center"/>
            <w:hideMark/>
          </w:tcPr>
          <w:p w14:paraId="262455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DF76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DA1DA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B05AF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9ECA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DE1F2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5E13C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2A8A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06668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9757F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16E7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CEAA8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571D4AA" w14:textId="77777777" w:rsidR="00333B55" w:rsidRPr="00333B55" w:rsidRDefault="00333B55" w:rsidP="00333B55">
            <w:pPr>
              <w:jc w:val="right"/>
              <w:rPr>
                <w:b/>
                <w:bCs/>
                <w:sz w:val="18"/>
                <w:szCs w:val="18"/>
              </w:rPr>
            </w:pPr>
            <w:r w:rsidRPr="00333B55">
              <w:rPr>
                <w:b/>
                <w:bCs/>
                <w:sz w:val="18"/>
                <w:szCs w:val="18"/>
              </w:rPr>
              <w:t>291 630</w:t>
            </w:r>
          </w:p>
        </w:tc>
      </w:tr>
      <w:tr w:rsidR="00333B55" w:rsidRPr="00333B55" w14:paraId="236C879B" w14:textId="77777777" w:rsidTr="00333B55">
        <w:trPr>
          <w:trHeight w:val="240"/>
        </w:trPr>
        <w:tc>
          <w:tcPr>
            <w:tcW w:w="3114" w:type="dxa"/>
            <w:vAlign w:val="center"/>
            <w:hideMark/>
          </w:tcPr>
          <w:p w14:paraId="644B19FE"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0311CC9" w14:textId="77777777" w:rsidR="00333B55" w:rsidRPr="00333B55" w:rsidRDefault="00333B55" w:rsidP="00333B55">
            <w:pPr>
              <w:jc w:val="right"/>
              <w:rPr>
                <w:sz w:val="18"/>
                <w:szCs w:val="18"/>
              </w:rPr>
            </w:pPr>
            <w:r w:rsidRPr="00333B55">
              <w:rPr>
                <w:sz w:val="18"/>
                <w:szCs w:val="18"/>
              </w:rPr>
              <w:t>2 131</w:t>
            </w:r>
          </w:p>
        </w:tc>
        <w:tc>
          <w:tcPr>
            <w:tcW w:w="921" w:type="dxa"/>
            <w:vAlign w:val="center"/>
            <w:hideMark/>
          </w:tcPr>
          <w:p w14:paraId="672A19FE" w14:textId="77777777" w:rsidR="00333B55" w:rsidRPr="00333B55" w:rsidRDefault="00333B55" w:rsidP="00333B55">
            <w:pPr>
              <w:jc w:val="right"/>
              <w:rPr>
                <w:sz w:val="18"/>
                <w:szCs w:val="18"/>
              </w:rPr>
            </w:pPr>
            <w:r w:rsidRPr="00333B55">
              <w:rPr>
                <w:sz w:val="18"/>
                <w:szCs w:val="18"/>
              </w:rPr>
              <w:t>2 131</w:t>
            </w:r>
          </w:p>
        </w:tc>
        <w:tc>
          <w:tcPr>
            <w:tcW w:w="922" w:type="dxa"/>
            <w:vAlign w:val="center"/>
            <w:hideMark/>
          </w:tcPr>
          <w:p w14:paraId="55341058" w14:textId="77777777" w:rsidR="00333B55" w:rsidRPr="00333B55" w:rsidRDefault="00333B55" w:rsidP="00333B55">
            <w:pPr>
              <w:jc w:val="right"/>
              <w:rPr>
                <w:sz w:val="18"/>
                <w:szCs w:val="18"/>
              </w:rPr>
            </w:pPr>
            <w:r w:rsidRPr="00333B55">
              <w:rPr>
                <w:sz w:val="18"/>
                <w:szCs w:val="18"/>
              </w:rPr>
              <w:t>8 131</w:t>
            </w:r>
          </w:p>
        </w:tc>
        <w:tc>
          <w:tcPr>
            <w:tcW w:w="921" w:type="dxa"/>
            <w:vAlign w:val="center"/>
            <w:hideMark/>
          </w:tcPr>
          <w:p w14:paraId="4963EF76" w14:textId="77777777" w:rsidR="00333B55" w:rsidRPr="00333B55" w:rsidRDefault="00333B55" w:rsidP="00333B55">
            <w:pPr>
              <w:jc w:val="right"/>
              <w:rPr>
                <w:sz w:val="18"/>
                <w:szCs w:val="18"/>
              </w:rPr>
            </w:pPr>
            <w:r w:rsidRPr="00333B55">
              <w:rPr>
                <w:sz w:val="18"/>
                <w:szCs w:val="18"/>
              </w:rPr>
              <w:t>62 131</w:t>
            </w:r>
          </w:p>
        </w:tc>
        <w:tc>
          <w:tcPr>
            <w:tcW w:w="921" w:type="dxa"/>
            <w:vAlign w:val="center"/>
            <w:hideMark/>
          </w:tcPr>
          <w:p w14:paraId="19E66680" w14:textId="77777777" w:rsidR="00333B55" w:rsidRPr="00333B55" w:rsidRDefault="00333B55" w:rsidP="00333B55">
            <w:pPr>
              <w:jc w:val="right"/>
              <w:rPr>
                <w:sz w:val="18"/>
                <w:szCs w:val="18"/>
              </w:rPr>
            </w:pPr>
            <w:r w:rsidRPr="00333B55">
              <w:rPr>
                <w:sz w:val="18"/>
                <w:szCs w:val="18"/>
              </w:rPr>
              <w:t>62 131</w:t>
            </w:r>
          </w:p>
        </w:tc>
        <w:tc>
          <w:tcPr>
            <w:tcW w:w="922" w:type="dxa"/>
            <w:vAlign w:val="center"/>
            <w:hideMark/>
          </w:tcPr>
          <w:p w14:paraId="36F6EDCE" w14:textId="77777777" w:rsidR="00333B55" w:rsidRPr="00333B55" w:rsidRDefault="00333B55" w:rsidP="00333B55">
            <w:pPr>
              <w:jc w:val="right"/>
              <w:rPr>
                <w:sz w:val="18"/>
                <w:szCs w:val="18"/>
              </w:rPr>
            </w:pPr>
            <w:r w:rsidRPr="00333B55">
              <w:rPr>
                <w:sz w:val="18"/>
                <w:szCs w:val="18"/>
              </w:rPr>
              <w:t>62 131</w:t>
            </w:r>
          </w:p>
        </w:tc>
        <w:tc>
          <w:tcPr>
            <w:tcW w:w="921" w:type="dxa"/>
            <w:vAlign w:val="center"/>
            <w:hideMark/>
          </w:tcPr>
          <w:p w14:paraId="3A0DBF3E" w14:textId="77777777" w:rsidR="00333B55" w:rsidRPr="00333B55" w:rsidRDefault="00333B55" w:rsidP="00333B55">
            <w:pPr>
              <w:jc w:val="right"/>
              <w:rPr>
                <w:sz w:val="18"/>
                <w:szCs w:val="18"/>
              </w:rPr>
            </w:pPr>
            <w:r w:rsidRPr="00333B55">
              <w:rPr>
                <w:sz w:val="18"/>
                <w:szCs w:val="18"/>
              </w:rPr>
              <w:t>151 194</w:t>
            </w:r>
          </w:p>
        </w:tc>
        <w:tc>
          <w:tcPr>
            <w:tcW w:w="921" w:type="dxa"/>
            <w:vAlign w:val="center"/>
            <w:hideMark/>
          </w:tcPr>
          <w:p w14:paraId="3C6E8B56" w14:textId="77777777" w:rsidR="00333B55" w:rsidRPr="00333B55" w:rsidRDefault="00333B55" w:rsidP="00333B55">
            <w:pPr>
              <w:jc w:val="right"/>
              <w:rPr>
                <w:sz w:val="18"/>
                <w:szCs w:val="18"/>
              </w:rPr>
            </w:pPr>
            <w:r w:rsidRPr="00333B55">
              <w:rPr>
                <w:sz w:val="18"/>
                <w:szCs w:val="18"/>
              </w:rPr>
              <w:t>291 630</w:t>
            </w:r>
          </w:p>
        </w:tc>
        <w:tc>
          <w:tcPr>
            <w:tcW w:w="922" w:type="dxa"/>
            <w:vAlign w:val="center"/>
            <w:hideMark/>
          </w:tcPr>
          <w:p w14:paraId="77E4259A"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06836A1A"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7A8A234F" w14:textId="77777777" w:rsidR="00333B55" w:rsidRPr="00333B55" w:rsidRDefault="00333B55" w:rsidP="00333B55">
            <w:pPr>
              <w:jc w:val="right"/>
              <w:rPr>
                <w:sz w:val="18"/>
                <w:szCs w:val="18"/>
              </w:rPr>
            </w:pPr>
            <w:r w:rsidRPr="00333B55">
              <w:rPr>
                <w:sz w:val="18"/>
                <w:szCs w:val="18"/>
              </w:rPr>
              <w:t>291 630</w:t>
            </w:r>
          </w:p>
        </w:tc>
        <w:tc>
          <w:tcPr>
            <w:tcW w:w="922" w:type="dxa"/>
            <w:vAlign w:val="center"/>
            <w:hideMark/>
          </w:tcPr>
          <w:p w14:paraId="207992ED"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73064012"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51D4F8A9" w14:textId="77777777" w:rsidR="00333B55" w:rsidRPr="00333B55" w:rsidRDefault="00333B55" w:rsidP="00333B55">
            <w:pPr>
              <w:jc w:val="right"/>
              <w:rPr>
                <w:sz w:val="18"/>
                <w:szCs w:val="18"/>
              </w:rPr>
            </w:pPr>
            <w:r w:rsidRPr="00333B55">
              <w:rPr>
                <w:sz w:val="18"/>
                <w:szCs w:val="18"/>
              </w:rPr>
              <w:t>291 630</w:t>
            </w:r>
          </w:p>
        </w:tc>
        <w:tc>
          <w:tcPr>
            <w:tcW w:w="922" w:type="dxa"/>
            <w:vAlign w:val="center"/>
            <w:hideMark/>
          </w:tcPr>
          <w:p w14:paraId="72544AA0"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26BFD729"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28ADFD43" w14:textId="77777777" w:rsidR="00333B55" w:rsidRPr="00333B55" w:rsidRDefault="00333B55" w:rsidP="00333B55">
            <w:pPr>
              <w:jc w:val="right"/>
              <w:rPr>
                <w:sz w:val="18"/>
                <w:szCs w:val="18"/>
              </w:rPr>
            </w:pPr>
            <w:r w:rsidRPr="00333B55">
              <w:rPr>
                <w:sz w:val="18"/>
                <w:szCs w:val="18"/>
              </w:rPr>
              <w:t>291 630</w:t>
            </w:r>
          </w:p>
        </w:tc>
        <w:tc>
          <w:tcPr>
            <w:tcW w:w="922" w:type="dxa"/>
            <w:vAlign w:val="center"/>
            <w:hideMark/>
          </w:tcPr>
          <w:p w14:paraId="35D9C41D" w14:textId="77777777" w:rsidR="00333B55" w:rsidRPr="00333B55" w:rsidRDefault="00333B55" w:rsidP="00333B55">
            <w:pPr>
              <w:jc w:val="right"/>
              <w:rPr>
                <w:sz w:val="18"/>
                <w:szCs w:val="18"/>
              </w:rPr>
            </w:pPr>
            <w:r w:rsidRPr="00333B55">
              <w:rPr>
                <w:sz w:val="18"/>
                <w:szCs w:val="18"/>
              </w:rPr>
              <w:t>291 630</w:t>
            </w:r>
          </w:p>
        </w:tc>
        <w:tc>
          <w:tcPr>
            <w:tcW w:w="921" w:type="dxa"/>
            <w:vAlign w:val="center"/>
            <w:hideMark/>
          </w:tcPr>
          <w:p w14:paraId="7E455F07" w14:textId="77777777" w:rsidR="00333B55" w:rsidRPr="00333B55" w:rsidRDefault="00333B55" w:rsidP="00333B55">
            <w:pPr>
              <w:jc w:val="right"/>
              <w:rPr>
                <w:sz w:val="18"/>
                <w:szCs w:val="18"/>
              </w:rPr>
            </w:pPr>
            <w:r w:rsidRPr="00333B55">
              <w:rPr>
                <w:sz w:val="18"/>
                <w:szCs w:val="18"/>
              </w:rPr>
              <w:t>291 630</w:t>
            </w:r>
          </w:p>
        </w:tc>
        <w:tc>
          <w:tcPr>
            <w:tcW w:w="922" w:type="dxa"/>
            <w:vAlign w:val="center"/>
            <w:hideMark/>
          </w:tcPr>
          <w:p w14:paraId="465B8F39" w14:textId="77777777" w:rsidR="00333B55" w:rsidRPr="00333B55" w:rsidRDefault="00333B55" w:rsidP="00333B55">
            <w:pPr>
              <w:jc w:val="right"/>
              <w:rPr>
                <w:sz w:val="18"/>
                <w:szCs w:val="18"/>
              </w:rPr>
            </w:pPr>
            <w:r w:rsidRPr="00333B55">
              <w:rPr>
                <w:sz w:val="18"/>
                <w:szCs w:val="18"/>
              </w:rPr>
              <w:t>291 630</w:t>
            </w:r>
          </w:p>
        </w:tc>
        <w:tc>
          <w:tcPr>
            <w:tcW w:w="1126" w:type="dxa"/>
            <w:vAlign w:val="center"/>
            <w:hideMark/>
          </w:tcPr>
          <w:p w14:paraId="419244F7" w14:textId="77777777" w:rsidR="00333B55" w:rsidRPr="00333B55" w:rsidRDefault="00333B55" w:rsidP="00333B55">
            <w:pPr>
              <w:rPr>
                <w:sz w:val="18"/>
                <w:szCs w:val="18"/>
              </w:rPr>
            </w:pPr>
            <w:r w:rsidRPr="00333B55">
              <w:rPr>
                <w:sz w:val="18"/>
                <w:szCs w:val="18"/>
              </w:rPr>
              <w:t> </w:t>
            </w:r>
          </w:p>
        </w:tc>
      </w:tr>
      <w:tr w:rsidR="00333B55" w:rsidRPr="00333B55" w14:paraId="78E49F0C" w14:textId="77777777" w:rsidTr="00333B55">
        <w:trPr>
          <w:trHeight w:val="240"/>
        </w:trPr>
        <w:tc>
          <w:tcPr>
            <w:tcW w:w="22667" w:type="dxa"/>
            <w:gridSpan w:val="22"/>
            <w:vAlign w:val="center"/>
            <w:hideMark/>
          </w:tcPr>
          <w:p w14:paraId="159B10EA" w14:textId="77777777" w:rsidR="00333B55" w:rsidRPr="00333B55" w:rsidRDefault="00333B55" w:rsidP="00333B55">
            <w:pPr>
              <w:jc w:val="center"/>
              <w:rPr>
                <w:b/>
                <w:bCs/>
                <w:sz w:val="18"/>
                <w:szCs w:val="18"/>
              </w:rPr>
            </w:pPr>
            <w:r w:rsidRPr="00333B55">
              <w:rPr>
                <w:b/>
                <w:bCs/>
                <w:sz w:val="18"/>
                <w:szCs w:val="18"/>
              </w:rPr>
              <w:t>ЕТО №01-3 - ПАО «Т Плюс»</w:t>
            </w:r>
          </w:p>
        </w:tc>
      </w:tr>
      <w:tr w:rsidR="00333B55" w:rsidRPr="00333B55" w14:paraId="64787880" w14:textId="77777777" w:rsidTr="00333B55">
        <w:trPr>
          <w:trHeight w:val="240"/>
        </w:trPr>
        <w:tc>
          <w:tcPr>
            <w:tcW w:w="3114" w:type="dxa"/>
            <w:vAlign w:val="center"/>
            <w:hideMark/>
          </w:tcPr>
          <w:p w14:paraId="75B6787B"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743900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E40E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0F54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34EF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D7AF98" w14:textId="77777777" w:rsidR="00333B55" w:rsidRPr="00333B55" w:rsidRDefault="00333B55" w:rsidP="00333B55">
            <w:pPr>
              <w:jc w:val="right"/>
              <w:rPr>
                <w:sz w:val="18"/>
                <w:szCs w:val="18"/>
              </w:rPr>
            </w:pPr>
            <w:r w:rsidRPr="00333B55">
              <w:rPr>
                <w:sz w:val="18"/>
                <w:szCs w:val="18"/>
              </w:rPr>
              <w:t>2 424</w:t>
            </w:r>
          </w:p>
        </w:tc>
        <w:tc>
          <w:tcPr>
            <w:tcW w:w="922" w:type="dxa"/>
            <w:vAlign w:val="center"/>
            <w:hideMark/>
          </w:tcPr>
          <w:p w14:paraId="127848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7732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D2C43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BF3E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CB26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8578B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7537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3D8A7D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AB16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9A80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33F3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04BB0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86A4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64705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37C59B"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FA47DBB" w14:textId="77777777" w:rsidR="00333B55" w:rsidRPr="00333B55" w:rsidRDefault="00333B55" w:rsidP="00333B55">
            <w:pPr>
              <w:jc w:val="right"/>
              <w:rPr>
                <w:b/>
                <w:bCs/>
                <w:sz w:val="18"/>
                <w:szCs w:val="18"/>
              </w:rPr>
            </w:pPr>
            <w:r w:rsidRPr="00333B55">
              <w:rPr>
                <w:b/>
                <w:bCs/>
                <w:sz w:val="18"/>
                <w:szCs w:val="18"/>
              </w:rPr>
              <w:t>2 424</w:t>
            </w:r>
          </w:p>
        </w:tc>
      </w:tr>
      <w:tr w:rsidR="00333B55" w:rsidRPr="00333B55" w14:paraId="2146EE08" w14:textId="77777777" w:rsidTr="00333B55">
        <w:trPr>
          <w:trHeight w:val="240"/>
        </w:trPr>
        <w:tc>
          <w:tcPr>
            <w:tcW w:w="3114" w:type="dxa"/>
            <w:vAlign w:val="center"/>
            <w:hideMark/>
          </w:tcPr>
          <w:p w14:paraId="7CB3B338"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4EF5A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76E8C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CD08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BE0B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CBC6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8636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E1EB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26B88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80E8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700CA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A2A9D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59FC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2D87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B3F1D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51DC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7512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4289A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5A80BD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DBCD3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D5D809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71AFC1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AE61D2D" w14:textId="77777777" w:rsidTr="00333B55">
        <w:trPr>
          <w:trHeight w:val="240"/>
        </w:trPr>
        <w:tc>
          <w:tcPr>
            <w:tcW w:w="3114" w:type="dxa"/>
            <w:vAlign w:val="center"/>
            <w:hideMark/>
          </w:tcPr>
          <w:p w14:paraId="3926684C"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17BF8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0134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4569C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F6EC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D701DC" w14:textId="77777777" w:rsidR="00333B55" w:rsidRPr="00333B55" w:rsidRDefault="00333B55" w:rsidP="00333B55">
            <w:pPr>
              <w:jc w:val="right"/>
              <w:rPr>
                <w:sz w:val="18"/>
                <w:szCs w:val="18"/>
              </w:rPr>
            </w:pPr>
            <w:r w:rsidRPr="00333B55">
              <w:rPr>
                <w:sz w:val="18"/>
                <w:szCs w:val="18"/>
              </w:rPr>
              <w:t>485</w:t>
            </w:r>
          </w:p>
        </w:tc>
        <w:tc>
          <w:tcPr>
            <w:tcW w:w="922" w:type="dxa"/>
            <w:vAlign w:val="center"/>
            <w:hideMark/>
          </w:tcPr>
          <w:p w14:paraId="746F06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5466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E247F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F07F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6AE6E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28E52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EC4D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625D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B3A05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1ADA4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35E5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A2556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B35D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171F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E1741C7"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D435379" w14:textId="77777777" w:rsidR="00333B55" w:rsidRPr="00333B55" w:rsidRDefault="00333B55" w:rsidP="00333B55">
            <w:pPr>
              <w:jc w:val="right"/>
              <w:rPr>
                <w:b/>
                <w:bCs/>
                <w:sz w:val="18"/>
                <w:szCs w:val="18"/>
              </w:rPr>
            </w:pPr>
            <w:r w:rsidRPr="00333B55">
              <w:rPr>
                <w:b/>
                <w:bCs/>
                <w:sz w:val="18"/>
                <w:szCs w:val="18"/>
              </w:rPr>
              <w:t>485</w:t>
            </w:r>
          </w:p>
        </w:tc>
      </w:tr>
      <w:tr w:rsidR="00333B55" w:rsidRPr="00333B55" w14:paraId="0A35260B" w14:textId="77777777" w:rsidTr="00333B55">
        <w:trPr>
          <w:trHeight w:val="240"/>
        </w:trPr>
        <w:tc>
          <w:tcPr>
            <w:tcW w:w="3114" w:type="dxa"/>
            <w:vAlign w:val="center"/>
            <w:hideMark/>
          </w:tcPr>
          <w:p w14:paraId="48FA277B"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FC975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A3CA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C97B2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AA61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79E296"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67F652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D773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858AA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2421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178B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5F47D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53763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EB12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4098C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3216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9567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A1BC1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DB9C89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5174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E72B7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57CA791" w14:textId="77777777" w:rsidR="00333B55" w:rsidRPr="00333B55" w:rsidRDefault="00333B55" w:rsidP="00333B55">
            <w:pPr>
              <w:jc w:val="right"/>
              <w:rPr>
                <w:b/>
                <w:bCs/>
                <w:sz w:val="18"/>
                <w:szCs w:val="18"/>
              </w:rPr>
            </w:pPr>
            <w:r w:rsidRPr="00333B55">
              <w:rPr>
                <w:b/>
                <w:bCs/>
                <w:sz w:val="18"/>
                <w:szCs w:val="18"/>
              </w:rPr>
              <w:t>2 909</w:t>
            </w:r>
          </w:p>
        </w:tc>
      </w:tr>
      <w:tr w:rsidR="00333B55" w:rsidRPr="00333B55" w14:paraId="007C077A" w14:textId="77777777" w:rsidTr="00333B55">
        <w:trPr>
          <w:trHeight w:val="240"/>
        </w:trPr>
        <w:tc>
          <w:tcPr>
            <w:tcW w:w="3114" w:type="dxa"/>
            <w:vAlign w:val="center"/>
            <w:hideMark/>
          </w:tcPr>
          <w:p w14:paraId="34012899"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B7F3C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48143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3D3C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33D6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A6479F"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54167574"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7CA4C30C"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57DB9061"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1D3EBE2B"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0B1244CD"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56E62365"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55E8B900"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5C0E10A3"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22A11CAD"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19D5DC10"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3C6802AB"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7D3B1E14"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5FFDDBCD" w14:textId="77777777" w:rsidR="00333B55" w:rsidRPr="00333B55" w:rsidRDefault="00333B55" w:rsidP="00333B55">
            <w:pPr>
              <w:jc w:val="right"/>
              <w:rPr>
                <w:sz w:val="18"/>
                <w:szCs w:val="18"/>
              </w:rPr>
            </w:pPr>
            <w:r w:rsidRPr="00333B55">
              <w:rPr>
                <w:sz w:val="18"/>
                <w:szCs w:val="18"/>
              </w:rPr>
              <w:t>2 909</w:t>
            </w:r>
          </w:p>
        </w:tc>
        <w:tc>
          <w:tcPr>
            <w:tcW w:w="921" w:type="dxa"/>
            <w:vAlign w:val="center"/>
            <w:hideMark/>
          </w:tcPr>
          <w:p w14:paraId="28E62F1A"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21A9B3F1" w14:textId="77777777" w:rsidR="00333B55" w:rsidRPr="00333B55" w:rsidRDefault="00333B55" w:rsidP="00333B55">
            <w:pPr>
              <w:jc w:val="right"/>
              <w:rPr>
                <w:sz w:val="18"/>
                <w:szCs w:val="18"/>
              </w:rPr>
            </w:pPr>
            <w:r w:rsidRPr="00333B55">
              <w:rPr>
                <w:sz w:val="18"/>
                <w:szCs w:val="18"/>
              </w:rPr>
              <w:t>2 909</w:t>
            </w:r>
          </w:p>
        </w:tc>
        <w:tc>
          <w:tcPr>
            <w:tcW w:w="1126" w:type="dxa"/>
            <w:vAlign w:val="center"/>
            <w:hideMark/>
          </w:tcPr>
          <w:p w14:paraId="0668E092" w14:textId="77777777" w:rsidR="00333B55" w:rsidRPr="00333B55" w:rsidRDefault="00333B55" w:rsidP="00333B55">
            <w:pPr>
              <w:rPr>
                <w:sz w:val="18"/>
                <w:szCs w:val="18"/>
              </w:rPr>
            </w:pPr>
            <w:r w:rsidRPr="00333B55">
              <w:rPr>
                <w:sz w:val="18"/>
                <w:szCs w:val="18"/>
              </w:rPr>
              <w:t> </w:t>
            </w:r>
          </w:p>
        </w:tc>
      </w:tr>
      <w:tr w:rsidR="00333B55" w:rsidRPr="00333B55" w14:paraId="38BFA2DB" w14:textId="77777777" w:rsidTr="00333B55">
        <w:trPr>
          <w:trHeight w:val="240"/>
        </w:trPr>
        <w:tc>
          <w:tcPr>
            <w:tcW w:w="22667" w:type="dxa"/>
            <w:gridSpan w:val="22"/>
            <w:vAlign w:val="center"/>
            <w:hideMark/>
          </w:tcPr>
          <w:p w14:paraId="31377CE8" w14:textId="77777777" w:rsidR="00333B55" w:rsidRPr="00333B55" w:rsidRDefault="00333B55" w:rsidP="00333B55">
            <w:pPr>
              <w:jc w:val="center"/>
              <w:rPr>
                <w:b/>
                <w:bCs/>
                <w:sz w:val="18"/>
                <w:szCs w:val="18"/>
              </w:rPr>
            </w:pPr>
            <w:r w:rsidRPr="00333B55">
              <w:rPr>
                <w:b/>
                <w:bCs/>
                <w:sz w:val="18"/>
                <w:szCs w:val="18"/>
              </w:rPr>
              <w:t>Итого по подгруппе проектов 02.07</w:t>
            </w:r>
          </w:p>
        </w:tc>
      </w:tr>
      <w:tr w:rsidR="00333B55" w:rsidRPr="00333B55" w14:paraId="4E43FFDC" w14:textId="77777777" w:rsidTr="00333B55">
        <w:trPr>
          <w:trHeight w:val="240"/>
        </w:trPr>
        <w:tc>
          <w:tcPr>
            <w:tcW w:w="3114" w:type="dxa"/>
            <w:vAlign w:val="center"/>
            <w:hideMark/>
          </w:tcPr>
          <w:p w14:paraId="2AD770FB"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6161F02" w14:textId="77777777" w:rsidR="00333B55" w:rsidRPr="00333B55" w:rsidRDefault="00333B55" w:rsidP="00333B55">
            <w:pPr>
              <w:jc w:val="right"/>
              <w:rPr>
                <w:sz w:val="18"/>
                <w:szCs w:val="18"/>
              </w:rPr>
            </w:pPr>
            <w:r w:rsidRPr="00333B55">
              <w:rPr>
                <w:sz w:val="18"/>
                <w:szCs w:val="18"/>
              </w:rPr>
              <w:t>1 776</w:t>
            </w:r>
          </w:p>
        </w:tc>
        <w:tc>
          <w:tcPr>
            <w:tcW w:w="921" w:type="dxa"/>
            <w:vAlign w:val="center"/>
            <w:hideMark/>
          </w:tcPr>
          <w:p w14:paraId="39B050B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C145C49" w14:textId="77777777" w:rsidR="00333B55" w:rsidRPr="00333B55" w:rsidRDefault="00333B55" w:rsidP="00333B55">
            <w:pPr>
              <w:jc w:val="right"/>
              <w:rPr>
                <w:sz w:val="18"/>
                <w:szCs w:val="18"/>
              </w:rPr>
            </w:pPr>
            <w:r w:rsidRPr="00333B55">
              <w:rPr>
                <w:sz w:val="18"/>
                <w:szCs w:val="18"/>
              </w:rPr>
              <w:t>5 000</w:t>
            </w:r>
          </w:p>
        </w:tc>
        <w:tc>
          <w:tcPr>
            <w:tcW w:w="921" w:type="dxa"/>
            <w:vAlign w:val="center"/>
            <w:hideMark/>
          </w:tcPr>
          <w:p w14:paraId="74252905" w14:textId="77777777" w:rsidR="00333B55" w:rsidRPr="00333B55" w:rsidRDefault="00333B55" w:rsidP="00333B55">
            <w:pPr>
              <w:jc w:val="right"/>
              <w:rPr>
                <w:sz w:val="18"/>
                <w:szCs w:val="18"/>
              </w:rPr>
            </w:pPr>
            <w:r w:rsidRPr="00333B55">
              <w:rPr>
                <w:sz w:val="18"/>
                <w:szCs w:val="18"/>
              </w:rPr>
              <w:t>45 000</w:t>
            </w:r>
          </w:p>
        </w:tc>
        <w:tc>
          <w:tcPr>
            <w:tcW w:w="921" w:type="dxa"/>
            <w:vAlign w:val="center"/>
            <w:hideMark/>
          </w:tcPr>
          <w:p w14:paraId="50A3901D" w14:textId="77777777" w:rsidR="00333B55" w:rsidRPr="00333B55" w:rsidRDefault="00333B55" w:rsidP="00333B55">
            <w:pPr>
              <w:jc w:val="right"/>
              <w:rPr>
                <w:sz w:val="18"/>
                <w:szCs w:val="18"/>
              </w:rPr>
            </w:pPr>
            <w:r w:rsidRPr="00333B55">
              <w:rPr>
                <w:sz w:val="18"/>
                <w:szCs w:val="18"/>
              </w:rPr>
              <w:t>2 424</w:t>
            </w:r>
          </w:p>
        </w:tc>
        <w:tc>
          <w:tcPr>
            <w:tcW w:w="922" w:type="dxa"/>
            <w:vAlign w:val="center"/>
            <w:hideMark/>
          </w:tcPr>
          <w:p w14:paraId="2DDC86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23674F" w14:textId="77777777" w:rsidR="00333B55" w:rsidRPr="00333B55" w:rsidRDefault="00333B55" w:rsidP="00333B55">
            <w:pPr>
              <w:jc w:val="right"/>
              <w:rPr>
                <w:sz w:val="18"/>
                <w:szCs w:val="18"/>
              </w:rPr>
            </w:pPr>
            <w:r w:rsidRPr="00333B55">
              <w:rPr>
                <w:sz w:val="18"/>
                <w:szCs w:val="18"/>
              </w:rPr>
              <w:t>74 219</w:t>
            </w:r>
          </w:p>
        </w:tc>
        <w:tc>
          <w:tcPr>
            <w:tcW w:w="921" w:type="dxa"/>
            <w:vAlign w:val="center"/>
            <w:hideMark/>
          </w:tcPr>
          <w:p w14:paraId="693EF420" w14:textId="77777777" w:rsidR="00333B55" w:rsidRPr="00333B55" w:rsidRDefault="00333B55" w:rsidP="00333B55">
            <w:pPr>
              <w:jc w:val="right"/>
              <w:rPr>
                <w:sz w:val="18"/>
                <w:szCs w:val="18"/>
              </w:rPr>
            </w:pPr>
            <w:r w:rsidRPr="00333B55">
              <w:rPr>
                <w:sz w:val="18"/>
                <w:szCs w:val="18"/>
              </w:rPr>
              <w:t>117 030</w:t>
            </w:r>
          </w:p>
        </w:tc>
        <w:tc>
          <w:tcPr>
            <w:tcW w:w="922" w:type="dxa"/>
            <w:vAlign w:val="center"/>
            <w:hideMark/>
          </w:tcPr>
          <w:p w14:paraId="2F2852D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FE8A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05B1D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8337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EC79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0D8E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719E6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A17A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DA46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C50C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7932B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9A8C6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20894DE" w14:textId="77777777" w:rsidR="00333B55" w:rsidRPr="00333B55" w:rsidRDefault="00333B55" w:rsidP="00333B55">
            <w:pPr>
              <w:jc w:val="right"/>
              <w:rPr>
                <w:b/>
                <w:bCs/>
                <w:sz w:val="18"/>
                <w:szCs w:val="18"/>
              </w:rPr>
            </w:pPr>
            <w:r w:rsidRPr="00333B55">
              <w:rPr>
                <w:b/>
                <w:bCs/>
                <w:sz w:val="18"/>
                <w:szCs w:val="18"/>
              </w:rPr>
              <w:t>245 449</w:t>
            </w:r>
          </w:p>
        </w:tc>
      </w:tr>
      <w:tr w:rsidR="00333B55" w:rsidRPr="00333B55" w14:paraId="2C9F2A8C" w14:textId="77777777" w:rsidTr="00333B55">
        <w:trPr>
          <w:trHeight w:val="240"/>
        </w:trPr>
        <w:tc>
          <w:tcPr>
            <w:tcW w:w="3114" w:type="dxa"/>
            <w:vAlign w:val="center"/>
            <w:hideMark/>
          </w:tcPr>
          <w:p w14:paraId="21BB7477"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F6FAF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9A896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969A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B5B9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9735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FBDE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9A3A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CE03B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7257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A233F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B18EA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B9C4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AABE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5D89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5FC9C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CBF1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0F60E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068B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220C0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5337B2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3083327"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75219FD" w14:textId="77777777" w:rsidTr="00333B55">
        <w:trPr>
          <w:trHeight w:val="240"/>
        </w:trPr>
        <w:tc>
          <w:tcPr>
            <w:tcW w:w="3114" w:type="dxa"/>
            <w:vAlign w:val="center"/>
            <w:hideMark/>
          </w:tcPr>
          <w:p w14:paraId="71300C5B"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B56F48B" w14:textId="77777777" w:rsidR="00333B55" w:rsidRPr="00333B55" w:rsidRDefault="00333B55" w:rsidP="00333B55">
            <w:pPr>
              <w:jc w:val="right"/>
              <w:rPr>
                <w:sz w:val="18"/>
                <w:szCs w:val="18"/>
              </w:rPr>
            </w:pPr>
            <w:r w:rsidRPr="00333B55">
              <w:rPr>
                <w:sz w:val="18"/>
                <w:szCs w:val="18"/>
              </w:rPr>
              <w:t>355</w:t>
            </w:r>
          </w:p>
        </w:tc>
        <w:tc>
          <w:tcPr>
            <w:tcW w:w="921" w:type="dxa"/>
            <w:vAlign w:val="center"/>
            <w:hideMark/>
          </w:tcPr>
          <w:p w14:paraId="31F0718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3F491D" w14:textId="77777777" w:rsidR="00333B55" w:rsidRPr="00333B55" w:rsidRDefault="00333B55" w:rsidP="00333B55">
            <w:pPr>
              <w:jc w:val="right"/>
              <w:rPr>
                <w:sz w:val="18"/>
                <w:szCs w:val="18"/>
              </w:rPr>
            </w:pPr>
            <w:r w:rsidRPr="00333B55">
              <w:rPr>
                <w:sz w:val="18"/>
                <w:szCs w:val="18"/>
              </w:rPr>
              <w:t>1 000</w:t>
            </w:r>
          </w:p>
        </w:tc>
        <w:tc>
          <w:tcPr>
            <w:tcW w:w="921" w:type="dxa"/>
            <w:vAlign w:val="center"/>
            <w:hideMark/>
          </w:tcPr>
          <w:p w14:paraId="46E4C2EA" w14:textId="77777777" w:rsidR="00333B55" w:rsidRPr="00333B55" w:rsidRDefault="00333B55" w:rsidP="00333B55">
            <w:pPr>
              <w:jc w:val="right"/>
              <w:rPr>
                <w:sz w:val="18"/>
                <w:szCs w:val="18"/>
              </w:rPr>
            </w:pPr>
            <w:r w:rsidRPr="00333B55">
              <w:rPr>
                <w:sz w:val="18"/>
                <w:szCs w:val="18"/>
              </w:rPr>
              <w:t>9 000</w:t>
            </w:r>
          </w:p>
        </w:tc>
        <w:tc>
          <w:tcPr>
            <w:tcW w:w="921" w:type="dxa"/>
            <w:vAlign w:val="center"/>
            <w:hideMark/>
          </w:tcPr>
          <w:p w14:paraId="51165BB4" w14:textId="77777777" w:rsidR="00333B55" w:rsidRPr="00333B55" w:rsidRDefault="00333B55" w:rsidP="00333B55">
            <w:pPr>
              <w:jc w:val="right"/>
              <w:rPr>
                <w:sz w:val="18"/>
                <w:szCs w:val="18"/>
              </w:rPr>
            </w:pPr>
            <w:r w:rsidRPr="00333B55">
              <w:rPr>
                <w:sz w:val="18"/>
                <w:szCs w:val="18"/>
              </w:rPr>
              <w:t>485</w:t>
            </w:r>
          </w:p>
        </w:tc>
        <w:tc>
          <w:tcPr>
            <w:tcW w:w="922" w:type="dxa"/>
            <w:vAlign w:val="center"/>
            <w:hideMark/>
          </w:tcPr>
          <w:p w14:paraId="61C8FA4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367997" w14:textId="77777777" w:rsidR="00333B55" w:rsidRPr="00333B55" w:rsidRDefault="00333B55" w:rsidP="00333B55">
            <w:pPr>
              <w:jc w:val="right"/>
              <w:rPr>
                <w:sz w:val="18"/>
                <w:szCs w:val="18"/>
              </w:rPr>
            </w:pPr>
            <w:r w:rsidRPr="00333B55">
              <w:rPr>
                <w:sz w:val="18"/>
                <w:szCs w:val="18"/>
              </w:rPr>
              <w:t>14 844</w:t>
            </w:r>
          </w:p>
        </w:tc>
        <w:tc>
          <w:tcPr>
            <w:tcW w:w="921" w:type="dxa"/>
            <w:vAlign w:val="center"/>
            <w:hideMark/>
          </w:tcPr>
          <w:p w14:paraId="22E3831A" w14:textId="77777777" w:rsidR="00333B55" w:rsidRPr="00333B55" w:rsidRDefault="00333B55" w:rsidP="00333B55">
            <w:pPr>
              <w:jc w:val="right"/>
              <w:rPr>
                <w:sz w:val="18"/>
                <w:szCs w:val="18"/>
              </w:rPr>
            </w:pPr>
            <w:r w:rsidRPr="00333B55">
              <w:rPr>
                <w:sz w:val="18"/>
                <w:szCs w:val="18"/>
              </w:rPr>
              <w:t>23 406</w:t>
            </w:r>
          </w:p>
        </w:tc>
        <w:tc>
          <w:tcPr>
            <w:tcW w:w="922" w:type="dxa"/>
            <w:vAlign w:val="center"/>
            <w:hideMark/>
          </w:tcPr>
          <w:p w14:paraId="0D294F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EE8B0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59726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885A1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A4744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0E7E7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15B8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500AD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BD39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F4CB6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FDC56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8B37FD"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DEFE5DD" w14:textId="77777777" w:rsidR="00333B55" w:rsidRPr="00333B55" w:rsidRDefault="00333B55" w:rsidP="00333B55">
            <w:pPr>
              <w:jc w:val="right"/>
              <w:rPr>
                <w:b/>
                <w:bCs/>
                <w:sz w:val="18"/>
                <w:szCs w:val="18"/>
              </w:rPr>
            </w:pPr>
            <w:r w:rsidRPr="00333B55">
              <w:rPr>
                <w:b/>
                <w:bCs/>
                <w:sz w:val="18"/>
                <w:szCs w:val="18"/>
              </w:rPr>
              <w:t>49 090</w:t>
            </w:r>
          </w:p>
        </w:tc>
      </w:tr>
      <w:tr w:rsidR="00333B55" w:rsidRPr="00333B55" w14:paraId="130459B8" w14:textId="77777777" w:rsidTr="00333B55">
        <w:trPr>
          <w:trHeight w:val="240"/>
        </w:trPr>
        <w:tc>
          <w:tcPr>
            <w:tcW w:w="3114" w:type="dxa"/>
            <w:vAlign w:val="center"/>
            <w:hideMark/>
          </w:tcPr>
          <w:p w14:paraId="63BBDC6B"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903E916" w14:textId="77777777" w:rsidR="00333B55" w:rsidRPr="00333B55" w:rsidRDefault="00333B55" w:rsidP="00333B55">
            <w:pPr>
              <w:jc w:val="right"/>
              <w:rPr>
                <w:sz w:val="18"/>
                <w:szCs w:val="18"/>
              </w:rPr>
            </w:pPr>
            <w:r w:rsidRPr="00333B55">
              <w:rPr>
                <w:sz w:val="18"/>
                <w:szCs w:val="18"/>
              </w:rPr>
              <w:t>2 131</w:t>
            </w:r>
          </w:p>
        </w:tc>
        <w:tc>
          <w:tcPr>
            <w:tcW w:w="921" w:type="dxa"/>
            <w:vAlign w:val="center"/>
            <w:hideMark/>
          </w:tcPr>
          <w:p w14:paraId="6611C0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09D149" w14:textId="77777777" w:rsidR="00333B55" w:rsidRPr="00333B55" w:rsidRDefault="00333B55" w:rsidP="00333B55">
            <w:pPr>
              <w:jc w:val="right"/>
              <w:rPr>
                <w:sz w:val="18"/>
                <w:szCs w:val="18"/>
              </w:rPr>
            </w:pPr>
            <w:r w:rsidRPr="00333B55">
              <w:rPr>
                <w:sz w:val="18"/>
                <w:szCs w:val="18"/>
              </w:rPr>
              <w:t>6 000</w:t>
            </w:r>
          </w:p>
        </w:tc>
        <w:tc>
          <w:tcPr>
            <w:tcW w:w="921" w:type="dxa"/>
            <w:vAlign w:val="center"/>
            <w:hideMark/>
          </w:tcPr>
          <w:p w14:paraId="5DAEBC87" w14:textId="77777777" w:rsidR="00333B55" w:rsidRPr="00333B55" w:rsidRDefault="00333B55" w:rsidP="00333B55">
            <w:pPr>
              <w:jc w:val="right"/>
              <w:rPr>
                <w:sz w:val="18"/>
                <w:szCs w:val="18"/>
              </w:rPr>
            </w:pPr>
            <w:r w:rsidRPr="00333B55">
              <w:rPr>
                <w:sz w:val="18"/>
                <w:szCs w:val="18"/>
              </w:rPr>
              <w:t>54 000</w:t>
            </w:r>
          </w:p>
        </w:tc>
        <w:tc>
          <w:tcPr>
            <w:tcW w:w="921" w:type="dxa"/>
            <w:vAlign w:val="center"/>
            <w:hideMark/>
          </w:tcPr>
          <w:p w14:paraId="13836D2C" w14:textId="77777777" w:rsidR="00333B55" w:rsidRPr="00333B55" w:rsidRDefault="00333B55" w:rsidP="00333B55">
            <w:pPr>
              <w:jc w:val="right"/>
              <w:rPr>
                <w:sz w:val="18"/>
                <w:szCs w:val="18"/>
              </w:rPr>
            </w:pPr>
            <w:r w:rsidRPr="00333B55">
              <w:rPr>
                <w:sz w:val="18"/>
                <w:szCs w:val="18"/>
              </w:rPr>
              <w:t>2 909</w:t>
            </w:r>
          </w:p>
        </w:tc>
        <w:tc>
          <w:tcPr>
            <w:tcW w:w="922" w:type="dxa"/>
            <w:vAlign w:val="center"/>
            <w:hideMark/>
          </w:tcPr>
          <w:p w14:paraId="33FFFA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3C4E62" w14:textId="77777777" w:rsidR="00333B55" w:rsidRPr="00333B55" w:rsidRDefault="00333B55" w:rsidP="00333B55">
            <w:pPr>
              <w:jc w:val="right"/>
              <w:rPr>
                <w:sz w:val="18"/>
                <w:szCs w:val="18"/>
              </w:rPr>
            </w:pPr>
            <w:r w:rsidRPr="00333B55">
              <w:rPr>
                <w:sz w:val="18"/>
                <w:szCs w:val="18"/>
              </w:rPr>
              <w:t>89 063</w:t>
            </w:r>
          </w:p>
        </w:tc>
        <w:tc>
          <w:tcPr>
            <w:tcW w:w="921" w:type="dxa"/>
            <w:vAlign w:val="center"/>
            <w:hideMark/>
          </w:tcPr>
          <w:p w14:paraId="6A981144" w14:textId="77777777" w:rsidR="00333B55" w:rsidRPr="00333B55" w:rsidRDefault="00333B55" w:rsidP="00333B55">
            <w:pPr>
              <w:jc w:val="right"/>
              <w:rPr>
                <w:sz w:val="18"/>
                <w:szCs w:val="18"/>
              </w:rPr>
            </w:pPr>
            <w:r w:rsidRPr="00333B55">
              <w:rPr>
                <w:sz w:val="18"/>
                <w:szCs w:val="18"/>
              </w:rPr>
              <w:t>140 436</w:t>
            </w:r>
          </w:p>
        </w:tc>
        <w:tc>
          <w:tcPr>
            <w:tcW w:w="922" w:type="dxa"/>
            <w:vAlign w:val="center"/>
            <w:hideMark/>
          </w:tcPr>
          <w:p w14:paraId="66DB4DB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417A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1437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A7A5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7E99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CFD0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39192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AF92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82AEF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8068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2CEDA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A6815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1BD376E" w14:textId="77777777" w:rsidR="00333B55" w:rsidRPr="00333B55" w:rsidRDefault="00333B55" w:rsidP="00333B55">
            <w:pPr>
              <w:jc w:val="right"/>
              <w:rPr>
                <w:b/>
                <w:bCs/>
                <w:sz w:val="18"/>
                <w:szCs w:val="18"/>
              </w:rPr>
            </w:pPr>
            <w:r w:rsidRPr="00333B55">
              <w:rPr>
                <w:b/>
                <w:bCs/>
                <w:sz w:val="18"/>
                <w:szCs w:val="18"/>
              </w:rPr>
              <w:t>294 539</w:t>
            </w:r>
          </w:p>
        </w:tc>
      </w:tr>
      <w:tr w:rsidR="00333B55" w:rsidRPr="00333B55" w14:paraId="05788777" w14:textId="77777777" w:rsidTr="00333B55">
        <w:trPr>
          <w:trHeight w:val="240"/>
        </w:trPr>
        <w:tc>
          <w:tcPr>
            <w:tcW w:w="3114" w:type="dxa"/>
            <w:vAlign w:val="center"/>
            <w:hideMark/>
          </w:tcPr>
          <w:p w14:paraId="28F2AAC2"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08D8FD3" w14:textId="77777777" w:rsidR="00333B55" w:rsidRPr="00333B55" w:rsidRDefault="00333B55" w:rsidP="00333B55">
            <w:pPr>
              <w:jc w:val="right"/>
              <w:rPr>
                <w:sz w:val="18"/>
                <w:szCs w:val="18"/>
              </w:rPr>
            </w:pPr>
            <w:r w:rsidRPr="00333B55">
              <w:rPr>
                <w:sz w:val="18"/>
                <w:szCs w:val="18"/>
              </w:rPr>
              <w:t>2 131</w:t>
            </w:r>
          </w:p>
        </w:tc>
        <w:tc>
          <w:tcPr>
            <w:tcW w:w="921" w:type="dxa"/>
            <w:vAlign w:val="center"/>
            <w:hideMark/>
          </w:tcPr>
          <w:p w14:paraId="51D33FBC" w14:textId="77777777" w:rsidR="00333B55" w:rsidRPr="00333B55" w:rsidRDefault="00333B55" w:rsidP="00333B55">
            <w:pPr>
              <w:jc w:val="right"/>
              <w:rPr>
                <w:sz w:val="18"/>
                <w:szCs w:val="18"/>
              </w:rPr>
            </w:pPr>
            <w:r w:rsidRPr="00333B55">
              <w:rPr>
                <w:sz w:val="18"/>
                <w:szCs w:val="18"/>
              </w:rPr>
              <w:t>2 131</w:t>
            </w:r>
          </w:p>
        </w:tc>
        <w:tc>
          <w:tcPr>
            <w:tcW w:w="922" w:type="dxa"/>
            <w:vAlign w:val="center"/>
            <w:hideMark/>
          </w:tcPr>
          <w:p w14:paraId="3040DDF9" w14:textId="77777777" w:rsidR="00333B55" w:rsidRPr="00333B55" w:rsidRDefault="00333B55" w:rsidP="00333B55">
            <w:pPr>
              <w:jc w:val="right"/>
              <w:rPr>
                <w:sz w:val="18"/>
                <w:szCs w:val="18"/>
              </w:rPr>
            </w:pPr>
            <w:r w:rsidRPr="00333B55">
              <w:rPr>
                <w:sz w:val="18"/>
                <w:szCs w:val="18"/>
              </w:rPr>
              <w:t>8 131</w:t>
            </w:r>
          </w:p>
        </w:tc>
        <w:tc>
          <w:tcPr>
            <w:tcW w:w="921" w:type="dxa"/>
            <w:vAlign w:val="center"/>
            <w:hideMark/>
          </w:tcPr>
          <w:p w14:paraId="4390741F" w14:textId="77777777" w:rsidR="00333B55" w:rsidRPr="00333B55" w:rsidRDefault="00333B55" w:rsidP="00333B55">
            <w:pPr>
              <w:jc w:val="right"/>
              <w:rPr>
                <w:sz w:val="18"/>
                <w:szCs w:val="18"/>
              </w:rPr>
            </w:pPr>
            <w:r w:rsidRPr="00333B55">
              <w:rPr>
                <w:sz w:val="18"/>
                <w:szCs w:val="18"/>
              </w:rPr>
              <w:t>62 131</w:t>
            </w:r>
          </w:p>
        </w:tc>
        <w:tc>
          <w:tcPr>
            <w:tcW w:w="921" w:type="dxa"/>
            <w:vAlign w:val="center"/>
            <w:hideMark/>
          </w:tcPr>
          <w:p w14:paraId="17C39ADD" w14:textId="77777777" w:rsidR="00333B55" w:rsidRPr="00333B55" w:rsidRDefault="00333B55" w:rsidP="00333B55">
            <w:pPr>
              <w:jc w:val="right"/>
              <w:rPr>
                <w:sz w:val="18"/>
                <w:szCs w:val="18"/>
              </w:rPr>
            </w:pPr>
            <w:r w:rsidRPr="00333B55">
              <w:rPr>
                <w:sz w:val="18"/>
                <w:szCs w:val="18"/>
              </w:rPr>
              <w:t>65 040</w:t>
            </w:r>
          </w:p>
        </w:tc>
        <w:tc>
          <w:tcPr>
            <w:tcW w:w="922" w:type="dxa"/>
            <w:vAlign w:val="center"/>
            <w:hideMark/>
          </w:tcPr>
          <w:p w14:paraId="4618BC58" w14:textId="77777777" w:rsidR="00333B55" w:rsidRPr="00333B55" w:rsidRDefault="00333B55" w:rsidP="00333B55">
            <w:pPr>
              <w:jc w:val="right"/>
              <w:rPr>
                <w:sz w:val="18"/>
                <w:szCs w:val="18"/>
              </w:rPr>
            </w:pPr>
            <w:r w:rsidRPr="00333B55">
              <w:rPr>
                <w:sz w:val="18"/>
                <w:szCs w:val="18"/>
              </w:rPr>
              <w:t>65 040</w:t>
            </w:r>
          </w:p>
        </w:tc>
        <w:tc>
          <w:tcPr>
            <w:tcW w:w="921" w:type="dxa"/>
            <w:vAlign w:val="center"/>
            <w:hideMark/>
          </w:tcPr>
          <w:p w14:paraId="3DFE4E51" w14:textId="77777777" w:rsidR="00333B55" w:rsidRPr="00333B55" w:rsidRDefault="00333B55" w:rsidP="00333B55">
            <w:pPr>
              <w:jc w:val="right"/>
              <w:rPr>
                <w:sz w:val="18"/>
                <w:szCs w:val="18"/>
              </w:rPr>
            </w:pPr>
            <w:r w:rsidRPr="00333B55">
              <w:rPr>
                <w:sz w:val="18"/>
                <w:szCs w:val="18"/>
              </w:rPr>
              <w:t>154 103</w:t>
            </w:r>
          </w:p>
        </w:tc>
        <w:tc>
          <w:tcPr>
            <w:tcW w:w="921" w:type="dxa"/>
            <w:vAlign w:val="center"/>
            <w:hideMark/>
          </w:tcPr>
          <w:p w14:paraId="600F44CD" w14:textId="77777777" w:rsidR="00333B55" w:rsidRPr="00333B55" w:rsidRDefault="00333B55" w:rsidP="00333B55">
            <w:pPr>
              <w:jc w:val="right"/>
              <w:rPr>
                <w:sz w:val="18"/>
                <w:szCs w:val="18"/>
              </w:rPr>
            </w:pPr>
            <w:r w:rsidRPr="00333B55">
              <w:rPr>
                <w:sz w:val="18"/>
                <w:szCs w:val="18"/>
              </w:rPr>
              <w:t>294 539</w:t>
            </w:r>
          </w:p>
        </w:tc>
        <w:tc>
          <w:tcPr>
            <w:tcW w:w="922" w:type="dxa"/>
            <w:vAlign w:val="center"/>
            <w:hideMark/>
          </w:tcPr>
          <w:p w14:paraId="44CF6256"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62FC4C5D"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040A84CC" w14:textId="77777777" w:rsidR="00333B55" w:rsidRPr="00333B55" w:rsidRDefault="00333B55" w:rsidP="00333B55">
            <w:pPr>
              <w:jc w:val="right"/>
              <w:rPr>
                <w:sz w:val="18"/>
                <w:szCs w:val="18"/>
              </w:rPr>
            </w:pPr>
            <w:r w:rsidRPr="00333B55">
              <w:rPr>
                <w:sz w:val="18"/>
                <w:szCs w:val="18"/>
              </w:rPr>
              <w:t>294 539</w:t>
            </w:r>
          </w:p>
        </w:tc>
        <w:tc>
          <w:tcPr>
            <w:tcW w:w="922" w:type="dxa"/>
            <w:vAlign w:val="center"/>
            <w:hideMark/>
          </w:tcPr>
          <w:p w14:paraId="22954700"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53D18A04"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28A88C14" w14:textId="77777777" w:rsidR="00333B55" w:rsidRPr="00333B55" w:rsidRDefault="00333B55" w:rsidP="00333B55">
            <w:pPr>
              <w:jc w:val="right"/>
              <w:rPr>
                <w:sz w:val="18"/>
                <w:szCs w:val="18"/>
              </w:rPr>
            </w:pPr>
            <w:r w:rsidRPr="00333B55">
              <w:rPr>
                <w:sz w:val="18"/>
                <w:szCs w:val="18"/>
              </w:rPr>
              <w:t>294 539</w:t>
            </w:r>
          </w:p>
        </w:tc>
        <w:tc>
          <w:tcPr>
            <w:tcW w:w="922" w:type="dxa"/>
            <w:vAlign w:val="center"/>
            <w:hideMark/>
          </w:tcPr>
          <w:p w14:paraId="65129FD3"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168A4336"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51413520" w14:textId="77777777" w:rsidR="00333B55" w:rsidRPr="00333B55" w:rsidRDefault="00333B55" w:rsidP="00333B55">
            <w:pPr>
              <w:jc w:val="right"/>
              <w:rPr>
                <w:sz w:val="18"/>
                <w:szCs w:val="18"/>
              </w:rPr>
            </w:pPr>
            <w:r w:rsidRPr="00333B55">
              <w:rPr>
                <w:sz w:val="18"/>
                <w:szCs w:val="18"/>
              </w:rPr>
              <w:t>294 539</w:t>
            </w:r>
          </w:p>
        </w:tc>
        <w:tc>
          <w:tcPr>
            <w:tcW w:w="922" w:type="dxa"/>
            <w:vAlign w:val="center"/>
            <w:hideMark/>
          </w:tcPr>
          <w:p w14:paraId="4D9FE38B" w14:textId="77777777" w:rsidR="00333B55" w:rsidRPr="00333B55" w:rsidRDefault="00333B55" w:rsidP="00333B55">
            <w:pPr>
              <w:jc w:val="right"/>
              <w:rPr>
                <w:sz w:val="18"/>
                <w:szCs w:val="18"/>
              </w:rPr>
            </w:pPr>
            <w:r w:rsidRPr="00333B55">
              <w:rPr>
                <w:sz w:val="18"/>
                <w:szCs w:val="18"/>
              </w:rPr>
              <w:t>294 539</w:t>
            </w:r>
          </w:p>
        </w:tc>
        <w:tc>
          <w:tcPr>
            <w:tcW w:w="921" w:type="dxa"/>
            <w:vAlign w:val="center"/>
            <w:hideMark/>
          </w:tcPr>
          <w:p w14:paraId="09E919F3" w14:textId="77777777" w:rsidR="00333B55" w:rsidRPr="00333B55" w:rsidRDefault="00333B55" w:rsidP="00333B55">
            <w:pPr>
              <w:jc w:val="right"/>
              <w:rPr>
                <w:sz w:val="18"/>
                <w:szCs w:val="18"/>
              </w:rPr>
            </w:pPr>
            <w:r w:rsidRPr="00333B55">
              <w:rPr>
                <w:sz w:val="18"/>
                <w:szCs w:val="18"/>
              </w:rPr>
              <w:t>294 539</w:t>
            </w:r>
          </w:p>
        </w:tc>
        <w:tc>
          <w:tcPr>
            <w:tcW w:w="922" w:type="dxa"/>
            <w:vAlign w:val="center"/>
            <w:hideMark/>
          </w:tcPr>
          <w:p w14:paraId="4E953992" w14:textId="77777777" w:rsidR="00333B55" w:rsidRPr="00333B55" w:rsidRDefault="00333B55" w:rsidP="00333B55">
            <w:pPr>
              <w:jc w:val="right"/>
              <w:rPr>
                <w:sz w:val="18"/>
                <w:szCs w:val="18"/>
              </w:rPr>
            </w:pPr>
            <w:r w:rsidRPr="00333B55">
              <w:rPr>
                <w:sz w:val="18"/>
                <w:szCs w:val="18"/>
              </w:rPr>
              <w:t>294 539</w:t>
            </w:r>
          </w:p>
        </w:tc>
        <w:tc>
          <w:tcPr>
            <w:tcW w:w="1126" w:type="dxa"/>
            <w:vAlign w:val="center"/>
            <w:hideMark/>
          </w:tcPr>
          <w:p w14:paraId="4DCE7C04" w14:textId="77777777" w:rsidR="00333B55" w:rsidRPr="00333B55" w:rsidRDefault="00333B55" w:rsidP="00333B55">
            <w:pPr>
              <w:rPr>
                <w:sz w:val="18"/>
                <w:szCs w:val="18"/>
              </w:rPr>
            </w:pPr>
            <w:r w:rsidRPr="00333B55">
              <w:rPr>
                <w:sz w:val="18"/>
                <w:szCs w:val="18"/>
              </w:rPr>
              <w:t> </w:t>
            </w:r>
          </w:p>
        </w:tc>
      </w:tr>
      <w:tr w:rsidR="00333B55" w:rsidRPr="00333B55" w14:paraId="7B5AF3D7" w14:textId="77777777" w:rsidTr="00333B55">
        <w:trPr>
          <w:trHeight w:val="240"/>
        </w:trPr>
        <w:tc>
          <w:tcPr>
            <w:tcW w:w="22667" w:type="dxa"/>
            <w:gridSpan w:val="22"/>
            <w:vAlign w:val="center"/>
            <w:hideMark/>
          </w:tcPr>
          <w:p w14:paraId="7BF183D1" w14:textId="77777777" w:rsidR="00333B55" w:rsidRPr="00333B55" w:rsidRDefault="00333B55" w:rsidP="00333B55">
            <w:pPr>
              <w:jc w:val="center"/>
              <w:rPr>
                <w:b/>
                <w:bCs/>
                <w:sz w:val="18"/>
                <w:szCs w:val="18"/>
              </w:rPr>
            </w:pPr>
            <w:r w:rsidRPr="00333B55">
              <w:rPr>
                <w:b/>
                <w:bCs/>
                <w:sz w:val="18"/>
                <w:szCs w:val="18"/>
              </w:rPr>
              <w:t>Подгруппа проектов 02.08 - Строительство и реконструкции ЦТП, в том числе с увеличением тепловой мощности, в целях подключения новых потребителей</w:t>
            </w:r>
          </w:p>
        </w:tc>
      </w:tr>
      <w:tr w:rsidR="00333B55" w:rsidRPr="00333B55" w14:paraId="7C4CDAF6" w14:textId="77777777" w:rsidTr="00333B55">
        <w:trPr>
          <w:trHeight w:val="240"/>
        </w:trPr>
        <w:tc>
          <w:tcPr>
            <w:tcW w:w="22667" w:type="dxa"/>
            <w:gridSpan w:val="22"/>
            <w:vAlign w:val="center"/>
            <w:hideMark/>
          </w:tcPr>
          <w:p w14:paraId="6B497650" w14:textId="77777777" w:rsidR="00333B55" w:rsidRPr="00333B55" w:rsidRDefault="00333B55" w:rsidP="00333B55">
            <w:pPr>
              <w:jc w:val="center"/>
              <w:rPr>
                <w:b/>
                <w:bCs/>
                <w:sz w:val="18"/>
                <w:szCs w:val="18"/>
              </w:rPr>
            </w:pPr>
            <w:r w:rsidRPr="00333B55">
              <w:rPr>
                <w:b/>
                <w:bCs/>
                <w:sz w:val="18"/>
                <w:szCs w:val="18"/>
              </w:rPr>
              <w:t>ЕТО №01 - ПАО «Т Плюс»</w:t>
            </w:r>
          </w:p>
        </w:tc>
      </w:tr>
      <w:tr w:rsidR="00333B55" w:rsidRPr="00333B55" w14:paraId="52C649DA" w14:textId="77777777" w:rsidTr="00333B55">
        <w:trPr>
          <w:trHeight w:val="240"/>
        </w:trPr>
        <w:tc>
          <w:tcPr>
            <w:tcW w:w="3114" w:type="dxa"/>
            <w:vAlign w:val="center"/>
            <w:hideMark/>
          </w:tcPr>
          <w:p w14:paraId="2B7911F8"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5EB321A5" w14:textId="77777777" w:rsidR="00333B55" w:rsidRPr="00333B55" w:rsidRDefault="00333B55" w:rsidP="00333B55">
            <w:pPr>
              <w:jc w:val="right"/>
              <w:rPr>
                <w:sz w:val="18"/>
                <w:szCs w:val="18"/>
              </w:rPr>
            </w:pPr>
            <w:r w:rsidRPr="00333B55">
              <w:rPr>
                <w:sz w:val="18"/>
                <w:szCs w:val="18"/>
              </w:rPr>
              <w:t>1 586</w:t>
            </w:r>
          </w:p>
        </w:tc>
        <w:tc>
          <w:tcPr>
            <w:tcW w:w="921" w:type="dxa"/>
            <w:vAlign w:val="center"/>
            <w:hideMark/>
          </w:tcPr>
          <w:p w14:paraId="191EACE2" w14:textId="77777777" w:rsidR="00333B55" w:rsidRPr="00333B55" w:rsidRDefault="00333B55" w:rsidP="00333B55">
            <w:pPr>
              <w:jc w:val="right"/>
              <w:rPr>
                <w:sz w:val="18"/>
                <w:szCs w:val="18"/>
              </w:rPr>
            </w:pPr>
            <w:r w:rsidRPr="00333B55">
              <w:rPr>
                <w:sz w:val="18"/>
                <w:szCs w:val="18"/>
              </w:rPr>
              <w:t>42 208</w:t>
            </w:r>
          </w:p>
        </w:tc>
        <w:tc>
          <w:tcPr>
            <w:tcW w:w="922" w:type="dxa"/>
            <w:vAlign w:val="center"/>
            <w:hideMark/>
          </w:tcPr>
          <w:p w14:paraId="48DB09D5" w14:textId="77777777" w:rsidR="00333B55" w:rsidRPr="00333B55" w:rsidRDefault="00333B55" w:rsidP="00333B55">
            <w:pPr>
              <w:jc w:val="right"/>
              <w:rPr>
                <w:sz w:val="18"/>
                <w:szCs w:val="18"/>
              </w:rPr>
            </w:pPr>
            <w:r w:rsidRPr="00333B55">
              <w:rPr>
                <w:sz w:val="18"/>
                <w:szCs w:val="18"/>
              </w:rPr>
              <w:t>28 310</w:t>
            </w:r>
          </w:p>
        </w:tc>
        <w:tc>
          <w:tcPr>
            <w:tcW w:w="921" w:type="dxa"/>
            <w:vAlign w:val="center"/>
            <w:hideMark/>
          </w:tcPr>
          <w:p w14:paraId="1614FEE8" w14:textId="77777777" w:rsidR="00333B55" w:rsidRPr="00333B55" w:rsidRDefault="00333B55" w:rsidP="00333B55">
            <w:pPr>
              <w:jc w:val="right"/>
              <w:rPr>
                <w:sz w:val="18"/>
                <w:szCs w:val="18"/>
              </w:rPr>
            </w:pPr>
            <w:r w:rsidRPr="00333B55">
              <w:rPr>
                <w:sz w:val="18"/>
                <w:szCs w:val="18"/>
              </w:rPr>
              <w:t>84 529</w:t>
            </w:r>
          </w:p>
        </w:tc>
        <w:tc>
          <w:tcPr>
            <w:tcW w:w="921" w:type="dxa"/>
            <w:vAlign w:val="center"/>
            <w:hideMark/>
          </w:tcPr>
          <w:p w14:paraId="3E83CB8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24755A" w14:textId="77777777" w:rsidR="00333B55" w:rsidRPr="00333B55" w:rsidRDefault="00333B55" w:rsidP="00333B55">
            <w:pPr>
              <w:jc w:val="right"/>
              <w:rPr>
                <w:sz w:val="18"/>
                <w:szCs w:val="18"/>
              </w:rPr>
            </w:pPr>
            <w:r w:rsidRPr="00333B55">
              <w:rPr>
                <w:sz w:val="18"/>
                <w:szCs w:val="18"/>
              </w:rPr>
              <w:t>196 000</w:t>
            </w:r>
          </w:p>
        </w:tc>
        <w:tc>
          <w:tcPr>
            <w:tcW w:w="921" w:type="dxa"/>
            <w:vAlign w:val="center"/>
            <w:hideMark/>
          </w:tcPr>
          <w:p w14:paraId="4EB6E013" w14:textId="77777777" w:rsidR="00333B55" w:rsidRPr="00333B55" w:rsidRDefault="00333B55" w:rsidP="00333B55">
            <w:pPr>
              <w:jc w:val="right"/>
              <w:rPr>
                <w:sz w:val="18"/>
                <w:szCs w:val="18"/>
              </w:rPr>
            </w:pPr>
            <w:r w:rsidRPr="00333B55">
              <w:rPr>
                <w:sz w:val="18"/>
                <w:szCs w:val="18"/>
              </w:rPr>
              <w:t>94 199</w:t>
            </w:r>
          </w:p>
        </w:tc>
        <w:tc>
          <w:tcPr>
            <w:tcW w:w="921" w:type="dxa"/>
            <w:vAlign w:val="center"/>
            <w:hideMark/>
          </w:tcPr>
          <w:p w14:paraId="58BF25B2" w14:textId="77777777" w:rsidR="00333B55" w:rsidRPr="00333B55" w:rsidRDefault="00333B55" w:rsidP="00333B55">
            <w:pPr>
              <w:jc w:val="right"/>
              <w:rPr>
                <w:sz w:val="18"/>
                <w:szCs w:val="18"/>
              </w:rPr>
            </w:pPr>
            <w:r w:rsidRPr="00333B55">
              <w:rPr>
                <w:sz w:val="18"/>
                <w:szCs w:val="18"/>
              </w:rPr>
              <w:t>51 447</w:t>
            </w:r>
          </w:p>
        </w:tc>
        <w:tc>
          <w:tcPr>
            <w:tcW w:w="922" w:type="dxa"/>
            <w:vAlign w:val="center"/>
            <w:hideMark/>
          </w:tcPr>
          <w:p w14:paraId="381613FA" w14:textId="77777777" w:rsidR="00333B55" w:rsidRPr="00333B55" w:rsidRDefault="00333B55" w:rsidP="00333B55">
            <w:pPr>
              <w:jc w:val="right"/>
              <w:rPr>
                <w:sz w:val="18"/>
                <w:szCs w:val="18"/>
              </w:rPr>
            </w:pPr>
            <w:r w:rsidRPr="00333B55">
              <w:rPr>
                <w:sz w:val="18"/>
                <w:szCs w:val="18"/>
              </w:rPr>
              <w:t>60 246</w:t>
            </w:r>
          </w:p>
        </w:tc>
        <w:tc>
          <w:tcPr>
            <w:tcW w:w="921" w:type="dxa"/>
            <w:vAlign w:val="center"/>
            <w:hideMark/>
          </w:tcPr>
          <w:p w14:paraId="420930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924C9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891E62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37F63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EE23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E33E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E2F8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6E5FB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5B4B5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6560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23D08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004CA01" w14:textId="77777777" w:rsidR="00333B55" w:rsidRPr="00333B55" w:rsidRDefault="00333B55" w:rsidP="00333B55">
            <w:pPr>
              <w:jc w:val="right"/>
              <w:rPr>
                <w:b/>
                <w:bCs/>
                <w:sz w:val="18"/>
                <w:szCs w:val="18"/>
              </w:rPr>
            </w:pPr>
            <w:r w:rsidRPr="00333B55">
              <w:rPr>
                <w:b/>
                <w:bCs/>
                <w:sz w:val="18"/>
                <w:szCs w:val="18"/>
              </w:rPr>
              <w:t>558 525</w:t>
            </w:r>
          </w:p>
        </w:tc>
      </w:tr>
      <w:tr w:rsidR="00333B55" w:rsidRPr="00333B55" w14:paraId="5B666222" w14:textId="77777777" w:rsidTr="00333B55">
        <w:trPr>
          <w:trHeight w:val="240"/>
        </w:trPr>
        <w:tc>
          <w:tcPr>
            <w:tcW w:w="3114" w:type="dxa"/>
            <w:vAlign w:val="center"/>
            <w:hideMark/>
          </w:tcPr>
          <w:p w14:paraId="1C0C0099"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37FAB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D3BCC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FE82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CE14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E4906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84195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CD87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D0885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0AFFC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02E8B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A62D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3858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9612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408E0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95EA6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4D4F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ECC74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A723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002A5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65082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FF66AA6"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1EE2AAC" w14:textId="77777777" w:rsidTr="00333B55">
        <w:trPr>
          <w:trHeight w:val="240"/>
        </w:trPr>
        <w:tc>
          <w:tcPr>
            <w:tcW w:w="3114" w:type="dxa"/>
            <w:vAlign w:val="center"/>
            <w:hideMark/>
          </w:tcPr>
          <w:p w14:paraId="01CF87B3"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1958D3C" w14:textId="77777777" w:rsidR="00333B55" w:rsidRPr="00333B55" w:rsidRDefault="00333B55" w:rsidP="00333B55">
            <w:pPr>
              <w:jc w:val="right"/>
              <w:rPr>
                <w:sz w:val="18"/>
                <w:szCs w:val="18"/>
              </w:rPr>
            </w:pPr>
            <w:r w:rsidRPr="00333B55">
              <w:rPr>
                <w:sz w:val="18"/>
                <w:szCs w:val="18"/>
              </w:rPr>
              <w:t>317</w:t>
            </w:r>
          </w:p>
        </w:tc>
        <w:tc>
          <w:tcPr>
            <w:tcW w:w="921" w:type="dxa"/>
            <w:vAlign w:val="center"/>
            <w:hideMark/>
          </w:tcPr>
          <w:p w14:paraId="3157FAE9" w14:textId="77777777" w:rsidR="00333B55" w:rsidRPr="00333B55" w:rsidRDefault="00333B55" w:rsidP="00333B55">
            <w:pPr>
              <w:jc w:val="right"/>
              <w:rPr>
                <w:sz w:val="18"/>
                <w:szCs w:val="18"/>
              </w:rPr>
            </w:pPr>
            <w:r w:rsidRPr="00333B55">
              <w:rPr>
                <w:sz w:val="18"/>
                <w:szCs w:val="18"/>
              </w:rPr>
              <w:t>8 442</w:t>
            </w:r>
          </w:p>
        </w:tc>
        <w:tc>
          <w:tcPr>
            <w:tcW w:w="922" w:type="dxa"/>
            <w:vAlign w:val="center"/>
            <w:hideMark/>
          </w:tcPr>
          <w:p w14:paraId="17418B66" w14:textId="77777777" w:rsidR="00333B55" w:rsidRPr="00333B55" w:rsidRDefault="00333B55" w:rsidP="00333B55">
            <w:pPr>
              <w:jc w:val="right"/>
              <w:rPr>
                <w:sz w:val="18"/>
                <w:szCs w:val="18"/>
              </w:rPr>
            </w:pPr>
            <w:r w:rsidRPr="00333B55">
              <w:rPr>
                <w:sz w:val="18"/>
                <w:szCs w:val="18"/>
              </w:rPr>
              <w:t>5 662</w:t>
            </w:r>
          </w:p>
        </w:tc>
        <w:tc>
          <w:tcPr>
            <w:tcW w:w="921" w:type="dxa"/>
            <w:vAlign w:val="center"/>
            <w:hideMark/>
          </w:tcPr>
          <w:p w14:paraId="488D77DC" w14:textId="77777777" w:rsidR="00333B55" w:rsidRPr="00333B55" w:rsidRDefault="00333B55" w:rsidP="00333B55">
            <w:pPr>
              <w:jc w:val="right"/>
              <w:rPr>
                <w:sz w:val="18"/>
                <w:szCs w:val="18"/>
              </w:rPr>
            </w:pPr>
            <w:r w:rsidRPr="00333B55">
              <w:rPr>
                <w:sz w:val="18"/>
                <w:szCs w:val="18"/>
              </w:rPr>
              <w:t>16 906</w:t>
            </w:r>
          </w:p>
        </w:tc>
        <w:tc>
          <w:tcPr>
            <w:tcW w:w="921" w:type="dxa"/>
            <w:vAlign w:val="center"/>
            <w:hideMark/>
          </w:tcPr>
          <w:p w14:paraId="763C086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1BAE02" w14:textId="77777777" w:rsidR="00333B55" w:rsidRPr="00333B55" w:rsidRDefault="00333B55" w:rsidP="00333B55">
            <w:pPr>
              <w:jc w:val="right"/>
              <w:rPr>
                <w:sz w:val="18"/>
                <w:szCs w:val="18"/>
              </w:rPr>
            </w:pPr>
            <w:r w:rsidRPr="00333B55">
              <w:rPr>
                <w:sz w:val="18"/>
                <w:szCs w:val="18"/>
              </w:rPr>
              <w:t>39 200</w:t>
            </w:r>
          </w:p>
        </w:tc>
        <w:tc>
          <w:tcPr>
            <w:tcW w:w="921" w:type="dxa"/>
            <w:vAlign w:val="center"/>
            <w:hideMark/>
          </w:tcPr>
          <w:p w14:paraId="58EF8B52" w14:textId="77777777" w:rsidR="00333B55" w:rsidRPr="00333B55" w:rsidRDefault="00333B55" w:rsidP="00333B55">
            <w:pPr>
              <w:jc w:val="right"/>
              <w:rPr>
                <w:sz w:val="18"/>
                <w:szCs w:val="18"/>
              </w:rPr>
            </w:pPr>
            <w:r w:rsidRPr="00333B55">
              <w:rPr>
                <w:sz w:val="18"/>
                <w:szCs w:val="18"/>
              </w:rPr>
              <w:t>18 840</w:t>
            </w:r>
          </w:p>
        </w:tc>
        <w:tc>
          <w:tcPr>
            <w:tcW w:w="921" w:type="dxa"/>
            <w:vAlign w:val="center"/>
            <w:hideMark/>
          </w:tcPr>
          <w:p w14:paraId="78C0A7B8" w14:textId="77777777" w:rsidR="00333B55" w:rsidRPr="00333B55" w:rsidRDefault="00333B55" w:rsidP="00333B55">
            <w:pPr>
              <w:jc w:val="right"/>
              <w:rPr>
                <w:sz w:val="18"/>
                <w:szCs w:val="18"/>
              </w:rPr>
            </w:pPr>
            <w:r w:rsidRPr="00333B55">
              <w:rPr>
                <w:sz w:val="18"/>
                <w:szCs w:val="18"/>
              </w:rPr>
              <w:t>10 289</w:t>
            </w:r>
          </w:p>
        </w:tc>
        <w:tc>
          <w:tcPr>
            <w:tcW w:w="922" w:type="dxa"/>
            <w:vAlign w:val="center"/>
            <w:hideMark/>
          </w:tcPr>
          <w:p w14:paraId="11EF435E" w14:textId="77777777" w:rsidR="00333B55" w:rsidRPr="00333B55" w:rsidRDefault="00333B55" w:rsidP="00333B55">
            <w:pPr>
              <w:jc w:val="right"/>
              <w:rPr>
                <w:sz w:val="18"/>
                <w:szCs w:val="18"/>
              </w:rPr>
            </w:pPr>
            <w:r w:rsidRPr="00333B55">
              <w:rPr>
                <w:sz w:val="18"/>
                <w:szCs w:val="18"/>
              </w:rPr>
              <w:t>12 049</w:t>
            </w:r>
          </w:p>
        </w:tc>
        <w:tc>
          <w:tcPr>
            <w:tcW w:w="921" w:type="dxa"/>
            <w:vAlign w:val="center"/>
            <w:hideMark/>
          </w:tcPr>
          <w:p w14:paraId="22F83B0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FC3E4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2EDE4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5126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2F733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E63A8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0386E3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EA167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26CBA3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2F66B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84DC9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5106B38" w14:textId="77777777" w:rsidR="00333B55" w:rsidRPr="00333B55" w:rsidRDefault="00333B55" w:rsidP="00333B55">
            <w:pPr>
              <w:jc w:val="right"/>
              <w:rPr>
                <w:b/>
                <w:bCs/>
                <w:sz w:val="18"/>
                <w:szCs w:val="18"/>
              </w:rPr>
            </w:pPr>
            <w:r w:rsidRPr="00333B55">
              <w:rPr>
                <w:b/>
                <w:bCs/>
                <w:sz w:val="18"/>
                <w:szCs w:val="18"/>
              </w:rPr>
              <w:t>111 705</w:t>
            </w:r>
          </w:p>
        </w:tc>
      </w:tr>
      <w:tr w:rsidR="00333B55" w:rsidRPr="00333B55" w14:paraId="35E820DD" w14:textId="77777777" w:rsidTr="00333B55">
        <w:trPr>
          <w:trHeight w:val="240"/>
        </w:trPr>
        <w:tc>
          <w:tcPr>
            <w:tcW w:w="3114" w:type="dxa"/>
            <w:vAlign w:val="center"/>
            <w:hideMark/>
          </w:tcPr>
          <w:p w14:paraId="68E7CE77"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1FE89E19" w14:textId="77777777" w:rsidR="00333B55" w:rsidRPr="00333B55" w:rsidRDefault="00333B55" w:rsidP="00333B55">
            <w:pPr>
              <w:jc w:val="right"/>
              <w:rPr>
                <w:sz w:val="18"/>
                <w:szCs w:val="18"/>
              </w:rPr>
            </w:pPr>
            <w:r w:rsidRPr="00333B55">
              <w:rPr>
                <w:sz w:val="18"/>
                <w:szCs w:val="18"/>
              </w:rPr>
              <w:t>1 903</w:t>
            </w:r>
          </w:p>
        </w:tc>
        <w:tc>
          <w:tcPr>
            <w:tcW w:w="921" w:type="dxa"/>
            <w:vAlign w:val="center"/>
            <w:hideMark/>
          </w:tcPr>
          <w:p w14:paraId="3A05EA04" w14:textId="77777777" w:rsidR="00333B55" w:rsidRPr="00333B55" w:rsidRDefault="00333B55" w:rsidP="00333B55">
            <w:pPr>
              <w:jc w:val="right"/>
              <w:rPr>
                <w:sz w:val="18"/>
                <w:szCs w:val="18"/>
              </w:rPr>
            </w:pPr>
            <w:r w:rsidRPr="00333B55">
              <w:rPr>
                <w:sz w:val="18"/>
                <w:szCs w:val="18"/>
              </w:rPr>
              <w:t>50 650</w:t>
            </w:r>
          </w:p>
        </w:tc>
        <w:tc>
          <w:tcPr>
            <w:tcW w:w="922" w:type="dxa"/>
            <w:vAlign w:val="center"/>
            <w:hideMark/>
          </w:tcPr>
          <w:p w14:paraId="0FEF797E" w14:textId="77777777" w:rsidR="00333B55" w:rsidRPr="00333B55" w:rsidRDefault="00333B55" w:rsidP="00333B55">
            <w:pPr>
              <w:jc w:val="right"/>
              <w:rPr>
                <w:sz w:val="18"/>
                <w:szCs w:val="18"/>
              </w:rPr>
            </w:pPr>
            <w:r w:rsidRPr="00333B55">
              <w:rPr>
                <w:sz w:val="18"/>
                <w:szCs w:val="18"/>
              </w:rPr>
              <w:t>33 972</w:t>
            </w:r>
          </w:p>
        </w:tc>
        <w:tc>
          <w:tcPr>
            <w:tcW w:w="921" w:type="dxa"/>
            <w:vAlign w:val="center"/>
            <w:hideMark/>
          </w:tcPr>
          <w:p w14:paraId="711488AC" w14:textId="77777777" w:rsidR="00333B55" w:rsidRPr="00333B55" w:rsidRDefault="00333B55" w:rsidP="00333B55">
            <w:pPr>
              <w:jc w:val="right"/>
              <w:rPr>
                <w:sz w:val="18"/>
                <w:szCs w:val="18"/>
              </w:rPr>
            </w:pPr>
            <w:r w:rsidRPr="00333B55">
              <w:rPr>
                <w:sz w:val="18"/>
                <w:szCs w:val="18"/>
              </w:rPr>
              <w:t>101 435</w:t>
            </w:r>
          </w:p>
        </w:tc>
        <w:tc>
          <w:tcPr>
            <w:tcW w:w="921" w:type="dxa"/>
            <w:vAlign w:val="center"/>
            <w:hideMark/>
          </w:tcPr>
          <w:p w14:paraId="3BCC2DA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FFA97F" w14:textId="77777777" w:rsidR="00333B55" w:rsidRPr="00333B55" w:rsidRDefault="00333B55" w:rsidP="00333B55">
            <w:pPr>
              <w:jc w:val="right"/>
              <w:rPr>
                <w:sz w:val="18"/>
                <w:szCs w:val="18"/>
              </w:rPr>
            </w:pPr>
            <w:r w:rsidRPr="00333B55">
              <w:rPr>
                <w:sz w:val="18"/>
                <w:szCs w:val="18"/>
              </w:rPr>
              <w:t>235 200</w:t>
            </w:r>
          </w:p>
        </w:tc>
        <w:tc>
          <w:tcPr>
            <w:tcW w:w="921" w:type="dxa"/>
            <w:vAlign w:val="center"/>
            <w:hideMark/>
          </w:tcPr>
          <w:p w14:paraId="45163A76" w14:textId="77777777" w:rsidR="00333B55" w:rsidRPr="00333B55" w:rsidRDefault="00333B55" w:rsidP="00333B55">
            <w:pPr>
              <w:jc w:val="right"/>
              <w:rPr>
                <w:sz w:val="18"/>
                <w:szCs w:val="18"/>
              </w:rPr>
            </w:pPr>
            <w:r w:rsidRPr="00333B55">
              <w:rPr>
                <w:sz w:val="18"/>
                <w:szCs w:val="18"/>
              </w:rPr>
              <w:t>113 039</w:t>
            </w:r>
          </w:p>
        </w:tc>
        <w:tc>
          <w:tcPr>
            <w:tcW w:w="921" w:type="dxa"/>
            <w:vAlign w:val="center"/>
            <w:hideMark/>
          </w:tcPr>
          <w:p w14:paraId="00CDAC18" w14:textId="77777777" w:rsidR="00333B55" w:rsidRPr="00333B55" w:rsidRDefault="00333B55" w:rsidP="00333B55">
            <w:pPr>
              <w:jc w:val="right"/>
              <w:rPr>
                <w:sz w:val="18"/>
                <w:szCs w:val="18"/>
              </w:rPr>
            </w:pPr>
            <w:r w:rsidRPr="00333B55">
              <w:rPr>
                <w:sz w:val="18"/>
                <w:szCs w:val="18"/>
              </w:rPr>
              <w:t>61 736</w:t>
            </w:r>
          </w:p>
        </w:tc>
        <w:tc>
          <w:tcPr>
            <w:tcW w:w="922" w:type="dxa"/>
            <w:vAlign w:val="center"/>
            <w:hideMark/>
          </w:tcPr>
          <w:p w14:paraId="6D4FC56B" w14:textId="77777777" w:rsidR="00333B55" w:rsidRPr="00333B55" w:rsidRDefault="00333B55" w:rsidP="00333B55">
            <w:pPr>
              <w:jc w:val="right"/>
              <w:rPr>
                <w:sz w:val="18"/>
                <w:szCs w:val="18"/>
              </w:rPr>
            </w:pPr>
            <w:r w:rsidRPr="00333B55">
              <w:rPr>
                <w:sz w:val="18"/>
                <w:szCs w:val="18"/>
              </w:rPr>
              <w:t>72 295</w:t>
            </w:r>
          </w:p>
        </w:tc>
        <w:tc>
          <w:tcPr>
            <w:tcW w:w="921" w:type="dxa"/>
            <w:vAlign w:val="center"/>
            <w:hideMark/>
          </w:tcPr>
          <w:p w14:paraId="28559CA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6663C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0F29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A5DA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ABA6E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B2FA9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822C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EB8BE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162DA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5CF34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EE56B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2829057" w14:textId="77777777" w:rsidR="00333B55" w:rsidRPr="00333B55" w:rsidRDefault="00333B55" w:rsidP="00333B55">
            <w:pPr>
              <w:jc w:val="right"/>
              <w:rPr>
                <w:b/>
                <w:bCs/>
                <w:sz w:val="18"/>
                <w:szCs w:val="18"/>
              </w:rPr>
            </w:pPr>
            <w:r w:rsidRPr="00333B55">
              <w:rPr>
                <w:b/>
                <w:bCs/>
                <w:sz w:val="18"/>
                <w:szCs w:val="18"/>
              </w:rPr>
              <w:t>670 230</w:t>
            </w:r>
          </w:p>
        </w:tc>
      </w:tr>
      <w:tr w:rsidR="00333B55" w:rsidRPr="00333B55" w14:paraId="045B7063" w14:textId="77777777" w:rsidTr="00333B55">
        <w:trPr>
          <w:trHeight w:val="240"/>
        </w:trPr>
        <w:tc>
          <w:tcPr>
            <w:tcW w:w="3114" w:type="dxa"/>
            <w:vAlign w:val="center"/>
            <w:hideMark/>
          </w:tcPr>
          <w:p w14:paraId="25418E29"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5EF7867F" w14:textId="77777777" w:rsidR="00333B55" w:rsidRPr="00333B55" w:rsidRDefault="00333B55" w:rsidP="00333B55">
            <w:pPr>
              <w:jc w:val="right"/>
              <w:rPr>
                <w:sz w:val="18"/>
                <w:szCs w:val="18"/>
              </w:rPr>
            </w:pPr>
            <w:r w:rsidRPr="00333B55">
              <w:rPr>
                <w:sz w:val="18"/>
                <w:szCs w:val="18"/>
              </w:rPr>
              <w:t>1 903</w:t>
            </w:r>
          </w:p>
        </w:tc>
        <w:tc>
          <w:tcPr>
            <w:tcW w:w="921" w:type="dxa"/>
            <w:vAlign w:val="center"/>
            <w:hideMark/>
          </w:tcPr>
          <w:p w14:paraId="58EF9A8A" w14:textId="77777777" w:rsidR="00333B55" w:rsidRPr="00333B55" w:rsidRDefault="00333B55" w:rsidP="00333B55">
            <w:pPr>
              <w:jc w:val="right"/>
              <w:rPr>
                <w:sz w:val="18"/>
                <w:szCs w:val="18"/>
              </w:rPr>
            </w:pPr>
            <w:r w:rsidRPr="00333B55">
              <w:rPr>
                <w:sz w:val="18"/>
                <w:szCs w:val="18"/>
              </w:rPr>
              <w:t>52 552</w:t>
            </w:r>
          </w:p>
        </w:tc>
        <w:tc>
          <w:tcPr>
            <w:tcW w:w="922" w:type="dxa"/>
            <w:vAlign w:val="center"/>
            <w:hideMark/>
          </w:tcPr>
          <w:p w14:paraId="7B088941" w14:textId="77777777" w:rsidR="00333B55" w:rsidRPr="00333B55" w:rsidRDefault="00333B55" w:rsidP="00333B55">
            <w:pPr>
              <w:jc w:val="right"/>
              <w:rPr>
                <w:sz w:val="18"/>
                <w:szCs w:val="18"/>
              </w:rPr>
            </w:pPr>
            <w:r w:rsidRPr="00333B55">
              <w:rPr>
                <w:sz w:val="18"/>
                <w:szCs w:val="18"/>
              </w:rPr>
              <w:t>86 524</w:t>
            </w:r>
          </w:p>
        </w:tc>
        <w:tc>
          <w:tcPr>
            <w:tcW w:w="921" w:type="dxa"/>
            <w:vAlign w:val="center"/>
            <w:hideMark/>
          </w:tcPr>
          <w:p w14:paraId="11867CC0" w14:textId="77777777" w:rsidR="00333B55" w:rsidRPr="00333B55" w:rsidRDefault="00333B55" w:rsidP="00333B55">
            <w:pPr>
              <w:jc w:val="right"/>
              <w:rPr>
                <w:sz w:val="18"/>
                <w:szCs w:val="18"/>
              </w:rPr>
            </w:pPr>
            <w:r w:rsidRPr="00333B55">
              <w:rPr>
                <w:sz w:val="18"/>
                <w:szCs w:val="18"/>
              </w:rPr>
              <w:t>187 959</w:t>
            </w:r>
          </w:p>
        </w:tc>
        <w:tc>
          <w:tcPr>
            <w:tcW w:w="921" w:type="dxa"/>
            <w:vAlign w:val="center"/>
            <w:hideMark/>
          </w:tcPr>
          <w:p w14:paraId="6F6C8838" w14:textId="77777777" w:rsidR="00333B55" w:rsidRPr="00333B55" w:rsidRDefault="00333B55" w:rsidP="00333B55">
            <w:pPr>
              <w:jc w:val="right"/>
              <w:rPr>
                <w:sz w:val="18"/>
                <w:szCs w:val="18"/>
              </w:rPr>
            </w:pPr>
            <w:r w:rsidRPr="00333B55">
              <w:rPr>
                <w:sz w:val="18"/>
                <w:szCs w:val="18"/>
              </w:rPr>
              <w:t>187 959</w:t>
            </w:r>
          </w:p>
        </w:tc>
        <w:tc>
          <w:tcPr>
            <w:tcW w:w="922" w:type="dxa"/>
            <w:vAlign w:val="center"/>
            <w:hideMark/>
          </w:tcPr>
          <w:p w14:paraId="31B2CE92" w14:textId="77777777" w:rsidR="00333B55" w:rsidRPr="00333B55" w:rsidRDefault="00333B55" w:rsidP="00333B55">
            <w:pPr>
              <w:jc w:val="right"/>
              <w:rPr>
                <w:sz w:val="18"/>
                <w:szCs w:val="18"/>
              </w:rPr>
            </w:pPr>
            <w:r w:rsidRPr="00333B55">
              <w:rPr>
                <w:sz w:val="18"/>
                <w:szCs w:val="18"/>
              </w:rPr>
              <w:t>423 159</w:t>
            </w:r>
          </w:p>
        </w:tc>
        <w:tc>
          <w:tcPr>
            <w:tcW w:w="921" w:type="dxa"/>
            <w:vAlign w:val="center"/>
            <w:hideMark/>
          </w:tcPr>
          <w:p w14:paraId="33AB8531" w14:textId="77777777" w:rsidR="00333B55" w:rsidRPr="00333B55" w:rsidRDefault="00333B55" w:rsidP="00333B55">
            <w:pPr>
              <w:jc w:val="right"/>
              <w:rPr>
                <w:sz w:val="18"/>
                <w:szCs w:val="18"/>
              </w:rPr>
            </w:pPr>
            <w:r w:rsidRPr="00333B55">
              <w:rPr>
                <w:sz w:val="18"/>
                <w:szCs w:val="18"/>
              </w:rPr>
              <w:t>536 198</w:t>
            </w:r>
          </w:p>
        </w:tc>
        <w:tc>
          <w:tcPr>
            <w:tcW w:w="921" w:type="dxa"/>
            <w:vAlign w:val="center"/>
            <w:hideMark/>
          </w:tcPr>
          <w:p w14:paraId="56216D95" w14:textId="77777777" w:rsidR="00333B55" w:rsidRPr="00333B55" w:rsidRDefault="00333B55" w:rsidP="00333B55">
            <w:pPr>
              <w:jc w:val="right"/>
              <w:rPr>
                <w:sz w:val="18"/>
                <w:szCs w:val="18"/>
              </w:rPr>
            </w:pPr>
            <w:r w:rsidRPr="00333B55">
              <w:rPr>
                <w:sz w:val="18"/>
                <w:szCs w:val="18"/>
              </w:rPr>
              <w:t>597 934</w:t>
            </w:r>
          </w:p>
        </w:tc>
        <w:tc>
          <w:tcPr>
            <w:tcW w:w="922" w:type="dxa"/>
            <w:vAlign w:val="center"/>
            <w:hideMark/>
          </w:tcPr>
          <w:p w14:paraId="5B75E397"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54A8F85D"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714CDFD3" w14:textId="77777777" w:rsidR="00333B55" w:rsidRPr="00333B55" w:rsidRDefault="00333B55" w:rsidP="00333B55">
            <w:pPr>
              <w:jc w:val="right"/>
              <w:rPr>
                <w:sz w:val="18"/>
                <w:szCs w:val="18"/>
              </w:rPr>
            </w:pPr>
            <w:r w:rsidRPr="00333B55">
              <w:rPr>
                <w:sz w:val="18"/>
                <w:szCs w:val="18"/>
              </w:rPr>
              <w:t>670 230</w:t>
            </w:r>
          </w:p>
        </w:tc>
        <w:tc>
          <w:tcPr>
            <w:tcW w:w="922" w:type="dxa"/>
            <w:vAlign w:val="center"/>
            <w:hideMark/>
          </w:tcPr>
          <w:p w14:paraId="2D338BE7"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2D8AE646"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44B0DE9A" w14:textId="77777777" w:rsidR="00333B55" w:rsidRPr="00333B55" w:rsidRDefault="00333B55" w:rsidP="00333B55">
            <w:pPr>
              <w:jc w:val="right"/>
              <w:rPr>
                <w:sz w:val="18"/>
                <w:szCs w:val="18"/>
              </w:rPr>
            </w:pPr>
            <w:r w:rsidRPr="00333B55">
              <w:rPr>
                <w:sz w:val="18"/>
                <w:szCs w:val="18"/>
              </w:rPr>
              <w:t>670 230</w:t>
            </w:r>
          </w:p>
        </w:tc>
        <w:tc>
          <w:tcPr>
            <w:tcW w:w="922" w:type="dxa"/>
            <w:vAlign w:val="center"/>
            <w:hideMark/>
          </w:tcPr>
          <w:p w14:paraId="5058853F"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6EFCB0C7"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6F16BBE6" w14:textId="77777777" w:rsidR="00333B55" w:rsidRPr="00333B55" w:rsidRDefault="00333B55" w:rsidP="00333B55">
            <w:pPr>
              <w:jc w:val="right"/>
              <w:rPr>
                <w:sz w:val="18"/>
                <w:szCs w:val="18"/>
              </w:rPr>
            </w:pPr>
            <w:r w:rsidRPr="00333B55">
              <w:rPr>
                <w:sz w:val="18"/>
                <w:szCs w:val="18"/>
              </w:rPr>
              <w:t>670 230</w:t>
            </w:r>
          </w:p>
        </w:tc>
        <w:tc>
          <w:tcPr>
            <w:tcW w:w="922" w:type="dxa"/>
            <w:vAlign w:val="center"/>
            <w:hideMark/>
          </w:tcPr>
          <w:p w14:paraId="56335F43" w14:textId="77777777" w:rsidR="00333B55" w:rsidRPr="00333B55" w:rsidRDefault="00333B55" w:rsidP="00333B55">
            <w:pPr>
              <w:jc w:val="right"/>
              <w:rPr>
                <w:sz w:val="18"/>
                <w:szCs w:val="18"/>
              </w:rPr>
            </w:pPr>
            <w:r w:rsidRPr="00333B55">
              <w:rPr>
                <w:sz w:val="18"/>
                <w:szCs w:val="18"/>
              </w:rPr>
              <w:t>670 230</w:t>
            </w:r>
          </w:p>
        </w:tc>
        <w:tc>
          <w:tcPr>
            <w:tcW w:w="921" w:type="dxa"/>
            <w:vAlign w:val="center"/>
            <w:hideMark/>
          </w:tcPr>
          <w:p w14:paraId="0BDA7F29" w14:textId="77777777" w:rsidR="00333B55" w:rsidRPr="00333B55" w:rsidRDefault="00333B55" w:rsidP="00333B55">
            <w:pPr>
              <w:jc w:val="right"/>
              <w:rPr>
                <w:sz w:val="18"/>
                <w:szCs w:val="18"/>
              </w:rPr>
            </w:pPr>
            <w:r w:rsidRPr="00333B55">
              <w:rPr>
                <w:sz w:val="18"/>
                <w:szCs w:val="18"/>
              </w:rPr>
              <w:t>670 230</w:t>
            </w:r>
          </w:p>
        </w:tc>
        <w:tc>
          <w:tcPr>
            <w:tcW w:w="922" w:type="dxa"/>
            <w:vAlign w:val="center"/>
            <w:hideMark/>
          </w:tcPr>
          <w:p w14:paraId="584CF7FF" w14:textId="77777777" w:rsidR="00333B55" w:rsidRPr="00333B55" w:rsidRDefault="00333B55" w:rsidP="00333B55">
            <w:pPr>
              <w:jc w:val="right"/>
              <w:rPr>
                <w:sz w:val="18"/>
                <w:szCs w:val="18"/>
              </w:rPr>
            </w:pPr>
            <w:r w:rsidRPr="00333B55">
              <w:rPr>
                <w:sz w:val="18"/>
                <w:szCs w:val="18"/>
              </w:rPr>
              <w:t>670 230</w:t>
            </w:r>
          </w:p>
        </w:tc>
        <w:tc>
          <w:tcPr>
            <w:tcW w:w="1126" w:type="dxa"/>
            <w:vAlign w:val="center"/>
            <w:hideMark/>
          </w:tcPr>
          <w:p w14:paraId="1BD2E301" w14:textId="77777777" w:rsidR="00333B55" w:rsidRPr="00333B55" w:rsidRDefault="00333B55" w:rsidP="00333B55">
            <w:pPr>
              <w:rPr>
                <w:sz w:val="18"/>
                <w:szCs w:val="18"/>
              </w:rPr>
            </w:pPr>
            <w:r w:rsidRPr="00333B55">
              <w:rPr>
                <w:sz w:val="18"/>
                <w:szCs w:val="18"/>
              </w:rPr>
              <w:t> </w:t>
            </w:r>
          </w:p>
        </w:tc>
      </w:tr>
      <w:tr w:rsidR="00333B55" w:rsidRPr="00333B55" w14:paraId="096AE4A8" w14:textId="77777777" w:rsidTr="00333B55">
        <w:trPr>
          <w:trHeight w:val="240"/>
        </w:trPr>
        <w:tc>
          <w:tcPr>
            <w:tcW w:w="22667" w:type="dxa"/>
            <w:gridSpan w:val="22"/>
            <w:vAlign w:val="center"/>
            <w:hideMark/>
          </w:tcPr>
          <w:p w14:paraId="42F34355" w14:textId="77777777" w:rsidR="00333B55" w:rsidRPr="00333B55" w:rsidRDefault="00333B55" w:rsidP="00333B55">
            <w:pPr>
              <w:jc w:val="center"/>
              <w:rPr>
                <w:b/>
                <w:bCs/>
                <w:sz w:val="18"/>
                <w:szCs w:val="18"/>
              </w:rPr>
            </w:pPr>
            <w:r w:rsidRPr="00333B55">
              <w:rPr>
                <w:b/>
                <w:bCs/>
                <w:sz w:val="18"/>
                <w:szCs w:val="18"/>
              </w:rPr>
              <w:t>ЕТО №01-2 - ПАО «Т Плюс»</w:t>
            </w:r>
          </w:p>
        </w:tc>
      </w:tr>
      <w:tr w:rsidR="00333B55" w:rsidRPr="00333B55" w14:paraId="6B14BED7" w14:textId="77777777" w:rsidTr="00333B55">
        <w:trPr>
          <w:trHeight w:val="240"/>
        </w:trPr>
        <w:tc>
          <w:tcPr>
            <w:tcW w:w="3114" w:type="dxa"/>
            <w:vAlign w:val="center"/>
            <w:hideMark/>
          </w:tcPr>
          <w:p w14:paraId="64D2AD29"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149FD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91B7A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3F9E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A794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EC28A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E138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2EFED8" w14:textId="77777777" w:rsidR="00333B55" w:rsidRPr="00333B55" w:rsidRDefault="00333B55" w:rsidP="00333B55">
            <w:pPr>
              <w:jc w:val="right"/>
              <w:rPr>
                <w:sz w:val="18"/>
                <w:szCs w:val="18"/>
              </w:rPr>
            </w:pPr>
            <w:r w:rsidRPr="00333B55">
              <w:rPr>
                <w:sz w:val="18"/>
                <w:szCs w:val="18"/>
              </w:rPr>
              <w:t>40 000</w:t>
            </w:r>
          </w:p>
        </w:tc>
        <w:tc>
          <w:tcPr>
            <w:tcW w:w="921" w:type="dxa"/>
            <w:vAlign w:val="center"/>
            <w:hideMark/>
          </w:tcPr>
          <w:p w14:paraId="43F374F1" w14:textId="77777777" w:rsidR="00333B55" w:rsidRPr="00333B55" w:rsidRDefault="00333B55" w:rsidP="00333B55">
            <w:pPr>
              <w:jc w:val="right"/>
              <w:rPr>
                <w:sz w:val="18"/>
                <w:szCs w:val="18"/>
              </w:rPr>
            </w:pPr>
            <w:r w:rsidRPr="00333B55">
              <w:rPr>
                <w:sz w:val="18"/>
                <w:szCs w:val="18"/>
              </w:rPr>
              <w:t>30 000</w:t>
            </w:r>
          </w:p>
        </w:tc>
        <w:tc>
          <w:tcPr>
            <w:tcW w:w="922" w:type="dxa"/>
            <w:vAlign w:val="center"/>
            <w:hideMark/>
          </w:tcPr>
          <w:p w14:paraId="6DDA1E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D257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7641C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C70D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4D3CD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23BAA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8BC7B8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DAA7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5411D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3CA07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E50D1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E34CC2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A87E97A" w14:textId="77777777" w:rsidR="00333B55" w:rsidRPr="00333B55" w:rsidRDefault="00333B55" w:rsidP="00333B55">
            <w:pPr>
              <w:jc w:val="right"/>
              <w:rPr>
                <w:b/>
                <w:bCs/>
                <w:sz w:val="18"/>
                <w:szCs w:val="18"/>
              </w:rPr>
            </w:pPr>
            <w:r w:rsidRPr="00333B55">
              <w:rPr>
                <w:b/>
                <w:bCs/>
                <w:sz w:val="18"/>
                <w:szCs w:val="18"/>
              </w:rPr>
              <w:t>70 000</w:t>
            </w:r>
          </w:p>
        </w:tc>
      </w:tr>
      <w:tr w:rsidR="00333B55" w:rsidRPr="00333B55" w14:paraId="7B10B9AC" w14:textId="77777777" w:rsidTr="00333B55">
        <w:trPr>
          <w:trHeight w:val="240"/>
        </w:trPr>
        <w:tc>
          <w:tcPr>
            <w:tcW w:w="3114" w:type="dxa"/>
            <w:vAlign w:val="center"/>
            <w:hideMark/>
          </w:tcPr>
          <w:p w14:paraId="15EA2FED" w14:textId="77777777" w:rsidR="00333B55" w:rsidRPr="00333B55" w:rsidRDefault="00333B55" w:rsidP="00333B55">
            <w:pPr>
              <w:rPr>
                <w:sz w:val="18"/>
                <w:szCs w:val="18"/>
              </w:rPr>
            </w:pPr>
            <w:r w:rsidRPr="00333B55">
              <w:rPr>
                <w:sz w:val="18"/>
                <w:szCs w:val="18"/>
              </w:rPr>
              <w:lastRenderedPageBreak/>
              <w:t>Непредвиденные расходы</w:t>
            </w:r>
          </w:p>
        </w:tc>
        <w:tc>
          <w:tcPr>
            <w:tcW w:w="921" w:type="dxa"/>
            <w:vAlign w:val="center"/>
            <w:hideMark/>
          </w:tcPr>
          <w:p w14:paraId="543D47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E440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956E1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ADBF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9A517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3473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34B9C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C8EFE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A913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662B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97D7F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4481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1DB8B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4495A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2F13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09D1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A6F63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4038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C294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D6544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26D02CA"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511DFA7" w14:textId="77777777" w:rsidTr="00333B55">
        <w:trPr>
          <w:trHeight w:val="240"/>
        </w:trPr>
        <w:tc>
          <w:tcPr>
            <w:tcW w:w="3114" w:type="dxa"/>
            <w:vAlign w:val="center"/>
            <w:hideMark/>
          </w:tcPr>
          <w:p w14:paraId="4BB007D3"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3B290BB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B3FC3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DFD0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5933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14652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7978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0B508A" w14:textId="77777777" w:rsidR="00333B55" w:rsidRPr="00333B55" w:rsidRDefault="00333B55" w:rsidP="00333B55">
            <w:pPr>
              <w:jc w:val="right"/>
              <w:rPr>
                <w:sz w:val="18"/>
                <w:szCs w:val="18"/>
              </w:rPr>
            </w:pPr>
            <w:r w:rsidRPr="00333B55">
              <w:rPr>
                <w:sz w:val="18"/>
                <w:szCs w:val="18"/>
              </w:rPr>
              <w:t>8 000</w:t>
            </w:r>
          </w:p>
        </w:tc>
        <w:tc>
          <w:tcPr>
            <w:tcW w:w="921" w:type="dxa"/>
            <w:vAlign w:val="center"/>
            <w:hideMark/>
          </w:tcPr>
          <w:p w14:paraId="0A1DA649" w14:textId="77777777" w:rsidR="00333B55" w:rsidRPr="00333B55" w:rsidRDefault="00333B55" w:rsidP="00333B55">
            <w:pPr>
              <w:jc w:val="right"/>
              <w:rPr>
                <w:sz w:val="18"/>
                <w:szCs w:val="18"/>
              </w:rPr>
            </w:pPr>
            <w:r w:rsidRPr="00333B55">
              <w:rPr>
                <w:sz w:val="18"/>
                <w:szCs w:val="18"/>
              </w:rPr>
              <w:t>6 000</w:t>
            </w:r>
          </w:p>
        </w:tc>
        <w:tc>
          <w:tcPr>
            <w:tcW w:w="922" w:type="dxa"/>
            <w:vAlign w:val="center"/>
            <w:hideMark/>
          </w:tcPr>
          <w:p w14:paraId="2E81046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93B57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A692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433F7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E66DA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098D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7580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C1E3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53DF0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2F63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FE00C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371D82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17DE048" w14:textId="77777777" w:rsidR="00333B55" w:rsidRPr="00333B55" w:rsidRDefault="00333B55" w:rsidP="00333B55">
            <w:pPr>
              <w:jc w:val="right"/>
              <w:rPr>
                <w:b/>
                <w:bCs/>
                <w:sz w:val="18"/>
                <w:szCs w:val="18"/>
              </w:rPr>
            </w:pPr>
            <w:r w:rsidRPr="00333B55">
              <w:rPr>
                <w:b/>
                <w:bCs/>
                <w:sz w:val="18"/>
                <w:szCs w:val="18"/>
              </w:rPr>
              <w:t>14 000</w:t>
            </w:r>
          </w:p>
        </w:tc>
      </w:tr>
      <w:tr w:rsidR="00333B55" w:rsidRPr="00333B55" w14:paraId="3B8AD1CF" w14:textId="77777777" w:rsidTr="00333B55">
        <w:trPr>
          <w:trHeight w:val="240"/>
        </w:trPr>
        <w:tc>
          <w:tcPr>
            <w:tcW w:w="3114" w:type="dxa"/>
            <w:vAlign w:val="center"/>
            <w:hideMark/>
          </w:tcPr>
          <w:p w14:paraId="29BDFE09"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8C761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F761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626E3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2A19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2048B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9193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CCEB7B" w14:textId="77777777" w:rsidR="00333B55" w:rsidRPr="00333B55" w:rsidRDefault="00333B55" w:rsidP="00333B55">
            <w:pPr>
              <w:jc w:val="right"/>
              <w:rPr>
                <w:sz w:val="18"/>
                <w:szCs w:val="18"/>
              </w:rPr>
            </w:pPr>
            <w:r w:rsidRPr="00333B55">
              <w:rPr>
                <w:sz w:val="18"/>
                <w:szCs w:val="18"/>
              </w:rPr>
              <w:t>48 000</w:t>
            </w:r>
          </w:p>
        </w:tc>
        <w:tc>
          <w:tcPr>
            <w:tcW w:w="921" w:type="dxa"/>
            <w:vAlign w:val="center"/>
            <w:hideMark/>
          </w:tcPr>
          <w:p w14:paraId="4972A6D9" w14:textId="77777777" w:rsidR="00333B55" w:rsidRPr="00333B55" w:rsidRDefault="00333B55" w:rsidP="00333B55">
            <w:pPr>
              <w:jc w:val="right"/>
              <w:rPr>
                <w:sz w:val="18"/>
                <w:szCs w:val="18"/>
              </w:rPr>
            </w:pPr>
            <w:r w:rsidRPr="00333B55">
              <w:rPr>
                <w:sz w:val="18"/>
                <w:szCs w:val="18"/>
              </w:rPr>
              <w:t>36 000</w:t>
            </w:r>
          </w:p>
        </w:tc>
        <w:tc>
          <w:tcPr>
            <w:tcW w:w="922" w:type="dxa"/>
            <w:vAlign w:val="center"/>
            <w:hideMark/>
          </w:tcPr>
          <w:p w14:paraId="4E77B2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084A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0E5F6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6E6AC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0319E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0582F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7D31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D11B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1C60B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B67BC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B78F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14BE1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ACDFDB5" w14:textId="77777777" w:rsidR="00333B55" w:rsidRPr="00333B55" w:rsidRDefault="00333B55" w:rsidP="00333B55">
            <w:pPr>
              <w:jc w:val="right"/>
              <w:rPr>
                <w:b/>
                <w:bCs/>
                <w:sz w:val="18"/>
                <w:szCs w:val="18"/>
              </w:rPr>
            </w:pPr>
            <w:r w:rsidRPr="00333B55">
              <w:rPr>
                <w:b/>
                <w:bCs/>
                <w:sz w:val="18"/>
                <w:szCs w:val="18"/>
              </w:rPr>
              <w:t>84 000</w:t>
            </w:r>
          </w:p>
        </w:tc>
      </w:tr>
      <w:tr w:rsidR="00333B55" w:rsidRPr="00333B55" w14:paraId="2A048AFE" w14:textId="77777777" w:rsidTr="00333B55">
        <w:trPr>
          <w:trHeight w:val="240"/>
        </w:trPr>
        <w:tc>
          <w:tcPr>
            <w:tcW w:w="3114" w:type="dxa"/>
            <w:vAlign w:val="center"/>
            <w:hideMark/>
          </w:tcPr>
          <w:p w14:paraId="579FCFDC"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8F606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6C3B2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26022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2CD0A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4E91F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4399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5C6176" w14:textId="77777777" w:rsidR="00333B55" w:rsidRPr="00333B55" w:rsidRDefault="00333B55" w:rsidP="00333B55">
            <w:pPr>
              <w:jc w:val="right"/>
              <w:rPr>
                <w:sz w:val="18"/>
                <w:szCs w:val="18"/>
              </w:rPr>
            </w:pPr>
            <w:r w:rsidRPr="00333B55">
              <w:rPr>
                <w:sz w:val="18"/>
                <w:szCs w:val="18"/>
              </w:rPr>
              <w:t>48 000</w:t>
            </w:r>
          </w:p>
        </w:tc>
        <w:tc>
          <w:tcPr>
            <w:tcW w:w="921" w:type="dxa"/>
            <w:vAlign w:val="center"/>
            <w:hideMark/>
          </w:tcPr>
          <w:p w14:paraId="4F139A79"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3E19ED0C"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03A7BE14"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5533BB23"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3C9F1E8F"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3F641C8E"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7EA84DCC"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19BD7FA0"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15D5E1FD"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494B579D"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6A6CFE6B" w14:textId="77777777" w:rsidR="00333B55" w:rsidRPr="00333B55" w:rsidRDefault="00333B55" w:rsidP="00333B55">
            <w:pPr>
              <w:jc w:val="right"/>
              <w:rPr>
                <w:sz w:val="18"/>
                <w:szCs w:val="18"/>
              </w:rPr>
            </w:pPr>
            <w:r w:rsidRPr="00333B55">
              <w:rPr>
                <w:sz w:val="18"/>
                <w:szCs w:val="18"/>
              </w:rPr>
              <w:t>84 000</w:t>
            </w:r>
          </w:p>
        </w:tc>
        <w:tc>
          <w:tcPr>
            <w:tcW w:w="921" w:type="dxa"/>
            <w:vAlign w:val="center"/>
            <w:hideMark/>
          </w:tcPr>
          <w:p w14:paraId="72694DA6" w14:textId="77777777" w:rsidR="00333B55" w:rsidRPr="00333B55" w:rsidRDefault="00333B55" w:rsidP="00333B55">
            <w:pPr>
              <w:jc w:val="right"/>
              <w:rPr>
                <w:sz w:val="18"/>
                <w:szCs w:val="18"/>
              </w:rPr>
            </w:pPr>
            <w:r w:rsidRPr="00333B55">
              <w:rPr>
                <w:sz w:val="18"/>
                <w:szCs w:val="18"/>
              </w:rPr>
              <w:t>84 000</w:t>
            </w:r>
          </w:p>
        </w:tc>
        <w:tc>
          <w:tcPr>
            <w:tcW w:w="922" w:type="dxa"/>
            <w:vAlign w:val="center"/>
            <w:hideMark/>
          </w:tcPr>
          <w:p w14:paraId="4CD4C008" w14:textId="77777777" w:rsidR="00333B55" w:rsidRPr="00333B55" w:rsidRDefault="00333B55" w:rsidP="00333B55">
            <w:pPr>
              <w:jc w:val="right"/>
              <w:rPr>
                <w:sz w:val="18"/>
                <w:szCs w:val="18"/>
              </w:rPr>
            </w:pPr>
            <w:r w:rsidRPr="00333B55">
              <w:rPr>
                <w:sz w:val="18"/>
                <w:szCs w:val="18"/>
              </w:rPr>
              <w:t>84 000</w:t>
            </w:r>
          </w:p>
        </w:tc>
        <w:tc>
          <w:tcPr>
            <w:tcW w:w="1126" w:type="dxa"/>
            <w:vAlign w:val="center"/>
            <w:hideMark/>
          </w:tcPr>
          <w:p w14:paraId="18D7CDF2" w14:textId="77777777" w:rsidR="00333B55" w:rsidRPr="00333B55" w:rsidRDefault="00333B55" w:rsidP="00333B55">
            <w:pPr>
              <w:rPr>
                <w:sz w:val="18"/>
                <w:szCs w:val="18"/>
              </w:rPr>
            </w:pPr>
            <w:r w:rsidRPr="00333B55">
              <w:rPr>
                <w:sz w:val="18"/>
                <w:szCs w:val="18"/>
              </w:rPr>
              <w:t> </w:t>
            </w:r>
          </w:p>
        </w:tc>
      </w:tr>
      <w:tr w:rsidR="00333B55" w:rsidRPr="00333B55" w14:paraId="548B7693" w14:textId="77777777" w:rsidTr="00333B55">
        <w:trPr>
          <w:trHeight w:val="240"/>
        </w:trPr>
        <w:tc>
          <w:tcPr>
            <w:tcW w:w="22667" w:type="dxa"/>
            <w:gridSpan w:val="22"/>
            <w:vAlign w:val="center"/>
            <w:hideMark/>
          </w:tcPr>
          <w:p w14:paraId="0B54F018" w14:textId="77777777" w:rsidR="00333B55" w:rsidRPr="00333B55" w:rsidRDefault="00333B55" w:rsidP="00333B55">
            <w:pPr>
              <w:jc w:val="center"/>
              <w:rPr>
                <w:b/>
                <w:bCs/>
                <w:sz w:val="18"/>
                <w:szCs w:val="18"/>
              </w:rPr>
            </w:pPr>
            <w:r w:rsidRPr="00333B55">
              <w:rPr>
                <w:b/>
                <w:bCs/>
                <w:sz w:val="18"/>
                <w:szCs w:val="18"/>
              </w:rPr>
              <w:t>ЕТО №01-3 - ПАО «Т Плюс»</w:t>
            </w:r>
          </w:p>
        </w:tc>
      </w:tr>
      <w:tr w:rsidR="00333B55" w:rsidRPr="00333B55" w14:paraId="5EEC7796" w14:textId="77777777" w:rsidTr="00333B55">
        <w:trPr>
          <w:trHeight w:val="240"/>
        </w:trPr>
        <w:tc>
          <w:tcPr>
            <w:tcW w:w="3114" w:type="dxa"/>
            <w:vAlign w:val="center"/>
            <w:hideMark/>
          </w:tcPr>
          <w:p w14:paraId="0550C58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6B6F456" w14:textId="77777777" w:rsidR="00333B55" w:rsidRPr="00333B55" w:rsidRDefault="00333B55" w:rsidP="00333B55">
            <w:pPr>
              <w:jc w:val="right"/>
              <w:rPr>
                <w:sz w:val="18"/>
                <w:szCs w:val="18"/>
              </w:rPr>
            </w:pPr>
            <w:r w:rsidRPr="00333B55">
              <w:rPr>
                <w:sz w:val="18"/>
                <w:szCs w:val="18"/>
              </w:rPr>
              <w:t>21 592</w:t>
            </w:r>
          </w:p>
        </w:tc>
        <w:tc>
          <w:tcPr>
            <w:tcW w:w="921" w:type="dxa"/>
            <w:vAlign w:val="center"/>
            <w:hideMark/>
          </w:tcPr>
          <w:p w14:paraId="33C8395F" w14:textId="77777777" w:rsidR="00333B55" w:rsidRPr="00333B55" w:rsidRDefault="00333B55" w:rsidP="00333B55">
            <w:pPr>
              <w:jc w:val="right"/>
              <w:rPr>
                <w:sz w:val="18"/>
                <w:szCs w:val="18"/>
              </w:rPr>
            </w:pPr>
            <w:r w:rsidRPr="00333B55">
              <w:rPr>
                <w:sz w:val="18"/>
                <w:szCs w:val="18"/>
              </w:rPr>
              <w:t>2 321</w:t>
            </w:r>
          </w:p>
        </w:tc>
        <w:tc>
          <w:tcPr>
            <w:tcW w:w="922" w:type="dxa"/>
            <w:vAlign w:val="center"/>
            <w:hideMark/>
          </w:tcPr>
          <w:p w14:paraId="234DB8D8" w14:textId="77777777" w:rsidR="00333B55" w:rsidRPr="00333B55" w:rsidRDefault="00333B55" w:rsidP="00333B55">
            <w:pPr>
              <w:jc w:val="right"/>
              <w:rPr>
                <w:sz w:val="18"/>
                <w:szCs w:val="18"/>
              </w:rPr>
            </w:pPr>
            <w:r w:rsidRPr="00333B55">
              <w:rPr>
                <w:sz w:val="18"/>
                <w:szCs w:val="18"/>
              </w:rPr>
              <w:t>81 173</w:t>
            </w:r>
          </w:p>
        </w:tc>
        <w:tc>
          <w:tcPr>
            <w:tcW w:w="921" w:type="dxa"/>
            <w:vAlign w:val="center"/>
            <w:hideMark/>
          </w:tcPr>
          <w:p w14:paraId="77B90D4F" w14:textId="77777777" w:rsidR="00333B55" w:rsidRPr="00333B55" w:rsidRDefault="00333B55" w:rsidP="00333B55">
            <w:pPr>
              <w:jc w:val="right"/>
              <w:rPr>
                <w:sz w:val="18"/>
                <w:szCs w:val="18"/>
              </w:rPr>
            </w:pPr>
            <w:r w:rsidRPr="00333B55">
              <w:rPr>
                <w:sz w:val="18"/>
                <w:szCs w:val="18"/>
              </w:rPr>
              <w:t>11 778</w:t>
            </w:r>
          </w:p>
        </w:tc>
        <w:tc>
          <w:tcPr>
            <w:tcW w:w="921" w:type="dxa"/>
            <w:vAlign w:val="center"/>
            <w:hideMark/>
          </w:tcPr>
          <w:p w14:paraId="11407D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1D22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BE7C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C5955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FFFE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C14C4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99064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91D5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A989C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17AC1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3231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9802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A590D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BB270D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A058D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7D6E3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FF96D8C" w14:textId="77777777" w:rsidR="00333B55" w:rsidRPr="00333B55" w:rsidRDefault="00333B55" w:rsidP="00333B55">
            <w:pPr>
              <w:jc w:val="right"/>
              <w:rPr>
                <w:b/>
                <w:bCs/>
                <w:sz w:val="18"/>
                <w:szCs w:val="18"/>
              </w:rPr>
            </w:pPr>
            <w:r w:rsidRPr="00333B55">
              <w:rPr>
                <w:b/>
                <w:bCs/>
                <w:sz w:val="18"/>
                <w:szCs w:val="18"/>
              </w:rPr>
              <w:t>116 865</w:t>
            </w:r>
          </w:p>
        </w:tc>
      </w:tr>
      <w:tr w:rsidR="00333B55" w:rsidRPr="00333B55" w14:paraId="658A8288" w14:textId="77777777" w:rsidTr="00333B55">
        <w:trPr>
          <w:trHeight w:val="240"/>
        </w:trPr>
        <w:tc>
          <w:tcPr>
            <w:tcW w:w="3114" w:type="dxa"/>
            <w:vAlign w:val="center"/>
            <w:hideMark/>
          </w:tcPr>
          <w:p w14:paraId="30B4ACA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1E4F6E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6192D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24BEF8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3177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BD431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C4AAF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DEBF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69984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A0345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8706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21651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1314AD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1158F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8E2E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9434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A9CA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CC32F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CB89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5A03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40B71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8BD69A5"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73A53351" w14:textId="77777777" w:rsidTr="00333B55">
        <w:trPr>
          <w:trHeight w:val="240"/>
        </w:trPr>
        <w:tc>
          <w:tcPr>
            <w:tcW w:w="3114" w:type="dxa"/>
            <w:vAlign w:val="center"/>
            <w:hideMark/>
          </w:tcPr>
          <w:p w14:paraId="0DBE7FF7"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03FD110" w14:textId="77777777" w:rsidR="00333B55" w:rsidRPr="00333B55" w:rsidRDefault="00333B55" w:rsidP="00333B55">
            <w:pPr>
              <w:jc w:val="right"/>
              <w:rPr>
                <w:sz w:val="18"/>
                <w:szCs w:val="18"/>
              </w:rPr>
            </w:pPr>
            <w:r w:rsidRPr="00333B55">
              <w:rPr>
                <w:sz w:val="18"/>
                <w:szCs w:val="18"/>
              </w:rPr>
              <w:t>4 318</w:t>
            </w:r>
          </w:p>
        </w:tc>
        <w:tc>
          <w:tcPr>
            <w:tcW w:w="921" w:type="dxa"/>
            <w:vAlign w:val="center"/>
            <w:hideMark/>
          </w:tcPr>
          <w:p w14:paraId="0B4444B5" w14:textId="77777777" w:rsidR="00333B55" w:rsidRPr="00333B55" w:rsidRDefault="00333B55" w:rsidP="00333B55">
            <w:pPr>
              <w:jc w:val="right"/>
              <w:rPr>
                <w:sz w:val="18"/>
                <w:szCs w:val="18"/>
              </w:rPr>
            </w:pPr>
            <w:r w:rsidRPr="00333B55">
              <w:rPr>
                <w:sz w:val="18"/>
                <w:szCs w:val="18"/>
              </w:rPr>
              <w:t>464</w:t>
            </w:r>
          </w:p>
        </w:tc>
        <w:tc>
          <w:tcPr>
            <w:tcW w:w="922" w:type="dxa"/>
            <w:vAlign w:val="center"/>
            <w:hideMark/>
          </w:tcPr>
          <w:p w14:paraId="550C8AD3" w14:textId="77777777" w:rsidR="00333B55" w:rsidRPr="00333B55" w:rsidRDefault="00333B55" w:rsidP="00333B55">
            <w:pPr>
              <w:jc w:val="right"/>
              <w:rPr>
                <w:sz w:val="18"/>
                <w:szCs w:val="18"/>
              </w:rPr>
            </w:pPr>
            <w:r w:rsidRPr="00333B55">
              <w:rPr>
                <w:sz w:val="18"/>
                <w:szCs w:val="18"/>
              </w:rPr>
              <w:t>16 235</w:t>
            </w:r>
          </w:p>
        </w:tc>
        <w:tc>
          <w:tcPr>
            <w:tcW w:w="921" w:type="dxa"/>
            <w:vAlign w:val="center"/>
            <w:hideMark/>
          </w:tcPr>
          <w:p w14:paraId="5D36ADE5" w14:textId="77777777" w:rsidR="00333B55" w:rsidRPr="00333B55" w:rsidRDefault="00333B55" w:rsidP="00333B55">
            <w:pPr>
              <w:jc w:val="right"/>
              <w:rPr>
                <w:sz w:val="18"/>
                <w:szCs w:val="18"/>
              </w:rPr>
            </w:pPr>
            <w:r w:rsidRPr="00333B55">
              <w:rPr>
                <w:sz w:val="18"/>
                <w:szCs w:val="18"/>
              </w:rPr>
              <w:t>2 356</w:t>
            </w:r>
          </w:p>
        </w:tc>
        <w:tc>
          <w:tcPr>
            <w:tcW w:w="921" w:type="dxa"/>
            <w:vAlign w:val="center"/>
            <w:hideMark/>
          </w:tcPr>
          <w:p w14:paraId="15BA23F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0201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FFD4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8B062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7734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22E6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F3AED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86C6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843F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8698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9095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D0E8F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871F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4C5F4C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4D12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BFEB2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9ACC241" w14:textId="77777777" w:rsidR="00333B55" w:rsidRPr="00333B55" w:rsidRDefault="00333B55" w:rsidP="00333B55">
            <w:pPr>
              <w:jc w:val="right"/>
              <w:rPr>
                <w:b/>
                <w:bCs/>
                <w:sz w:val="18"/>
                <w:szCs w:val="18"/>
              </w:rPr>
            </w:pPr>
            <w:r w:rsidRPr="00333B55">
              <w:rPr>
                <w:b/>
                <w:bCs/>
                <w:sz w:val="18"/>
                <w:szCs w:val="18"/>
              </w:rPr>
              <w:t>23 373</w:t>
            </w:r>
          </w:p>
        </w:tc>
      </w:tr>
      <w:tr w:rsidR="00333B55" w:rsidRPr="00333B55" w14:paraId="7A14E175" w14:textId="77777777" w:rsidTr="00333B55">
        <w:trPr>
          <w:trHeight w:val="240"/>
        </w:trPr>
        <w:tc>
          <w:tcPr>
            <w:tcW w:w="3114" w:type="dxa"/>
            <w:vAlign w:val="center"/>
            <w:hideMark/>
          </w:tcPr>
          <w:p w14:paraId="23AEA66F"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E33BB79" w14:textId="77777777" w:rsidR="00333B55" w:rsidRPr="00333B55" w:rsidRDefault="00333B55" w:rsidP="00333B55">
            <w:pPr>
              <w:jc w:val="right"/>
              <w:rPr>
                <w:sz w:val="18"/>
                <w:szCs w:val="18"/>
              </w:rPr>
            </w:pPr>
            <w:r w:rsidRPr="00333B55">
              <w:rPr>
                <w:sz w:val="18"/>
                <w:szCs w:val="18"/>
              </w:rPr>
              <w:t>25 910</w:t>
            </w:r>
          </w:p>
        </w:tc>
        <w:tc>
          <w:tcPr>
            <w:tcW w:w="921" w:type="dxa"/>
            <w:vAlign w:val="center"/>
            <w:hideMark/>
          </w:tcPr>
          <w:p w14:paraId="21AC1848" w14:textId="77777777" w:rsidR="00333B55" w:rsidRPr="00333B55" w:rsidRDefault="00333B55" w:rsidP="00333B55">
            <w:pPr>
              <w:jc w:val="right"/>
              <w:rPr>
                <w:sz w:val="18"/>
                <w:szCs w:val="18"/>
              </w:rPr>
            </w:pPr>
            <w:r w:rsidRPr="00333B55">
              <w:rPr>
                <w:sz w:val="18"/>
                <w:szCs w:val="18"/>
              </w:rPr>
              <w:t>2 786</w:t>
            </w:r>
          </w:p>
        </w:tc>
        <w:tc>
          <w:tcPr>
            <w:tcW w:w="922" w:type="dxa"/>
            <w:vAlign w:val="center"/>
            <w:hideMark/>
          </w:tcPr>
          <w:p w14:paraId="622C376E" w14:textId="77777777" w:rsidR="00333B55" w:rsidRPr="00333B55" w:rsidRDefault="00333B55" w:rsidP="00333B55">
            <w:pPr>
              <w:jc w:val="right"/>
              <w:rPr>
                <w:sz w:val="18"/>
                <w:szCs w:val="18"/>
              </w:rPr>
            </w:pPr>
            <w:r w:rsidRPr="00333B55">
              <w:rPr>
                <w:sz w:val="18"/>
                <w:szCs w:val="18"/>
              </w:rPr>
              <w:t>97 408</w:t>
            </w:r>
          </w:p>
        </w:tc>
        <w:tc>
          <w:tcPr>
            <w:tcW w:w="921" w:type="dxa"/>
            <w:vAlign w:val="center"/>
            <w:hideMark/>
          </w:tcPr>
          <w:p w14:paraId="5557566B" w14:textId="77777777" w:rsidR="00333B55" w:rsidRPr="00333B55" w:rsidRDefault="00333B55" w:rsidP="00333B55">
            <w:pPr>
              <w:jc w:val="right"/>
              <w:rPr>
                <w:sz w:val="18"/>
                <w:szCs w:val="18"/>
              </w:rPr>
            </w:pPr>
            <w:r w:rsidRPr="00333B55">
              <w:rPr>
                <w:sz w:val="18"/>
                <w:szCs w:val="18"/>
              </w:rPr>
              <w:t>14 134</w:t>
            </w:r>
          </w:p>
        </w:tc>
        <w:tc>
          <w:tcPr>
            <w:tcW w:w="921" w:type="dxa"/>
            <w:vAlign w:val="center"/>
            <w:hideMark/>
          </w:tcPr>
          <w:p w14:paraId="129B307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9E5CA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5476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75ED9B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D3E8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895C7D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20BA7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9DE03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AE68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E919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7F7A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95E4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637CC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B73B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635F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0654273"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7B306B4" w14:textId="77777777" w:rsidR="00333B55" w:rsidRPr="00333B55" w:rsidRDefault="00333B55" w:rsidP="00333B55">
            <w:pPr>
              <w:jc w:val="right"/>
              <w:rPr>
                <w:b/>
                <w:bCs/>
                <w:sz w:val="18"/>
                <w:szCs w:val="18"/>
              </w:rPr>
            </w:pPr>
            <w:r w:rsidRPr="00333B55">
              <w:rPr>
                <w:b/>
                <w:bCs/>
                <w:sz w:val="18"/>
                <w:szCs w:val="18"/>
              </w:rPr>
              <w:t>140 237</w:t>
            </w:r>
          </w:p>
        </w:tc>
      </w:tr>
      <w:tr w:rsidR="00333B55" w:rsidRPr="00333B55" w14:paraId="66DB6506" w14:textId="77777777" w:rsidTr="00333B55">
        <w:trPr>
          <w:trHeight w:val="240"/>
        </w:trPr>
        <w:tc>
          <w:tcPr>
            <w:tcW w:w="3114" w:type="dxa"/>
            <w:vAlign w:val="center"/>
            <w:hideMark/>
          </w:tcPr>
          <w:p w14:paraId="0E1A3CF1"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1FA0B1B6" w14:textId="77777777" w:rsidR="00333B55" w:rsidRPr="00333B55" w:rsidRDefault="00333B55" w:rsidP="00333B55">
            <w:pPr>
              <w:jc w:val="right"/>
              <w:rPr>
                <w:sz w:val="18"/>
                <w:szCs w:val="18"/>
              </w:rPr>
            </w:pPr>
            <w:r w:rsidRPr="00333B55">
              <w:rPr>
                <w:sz w:val="18"/>
                <w:szCs w:val="18"/>
              </w:rPr>
              <w:t>25 910</w:t>
            </w:r>
          </w:p>
        </w:tc>
        <w:tc>
          <w:tcPr>
            <w:tcW w:w="921" w:type="dxa"/>
            <w:vAlign w:val="center"/>
            <w:hideMark/>
          </w:tcPr>
          <w:p w14:paraId="72CE4385" w14:textId="77777777" w:rsidR="00333B55" w:rsidRPr="00333B55" w:rsidRDefault="00333B55" w:rsidP="00333B55">
            <w:pPr>
              <w:jc w:val="right"/>
              <w:rPr>
                <w:sz w:val="18"/>
                <w:szCs w:val="18"/>
              </w:rPr>
            </w:pPr>
            <w:r w:rsidRPr="00333B55">
              <w:rPr>
                <w:sz w:val="18"/>
                <w:szCs w:val="18"/>
              </w:rPr>
              <w:t>28 696</w:t>
            </w:r>
          </w:p>
        </w:tc>
        <w:tc>
          <w:tcPr>
            <w:tcW w:w="922" w:type="dxa"/>
            <w:vAlign w:val="center"/>
            <w:hideMark/>
          </w:tcPr>
          <w:p w14:paraId="6E012C31" w14:textId="77777777" w:rsidR="00333B55" w:rsidRPr="00333B55" w:rsidRDefault="00333B55" w:rsidP="00333B55">
            <w:pPr>
              <w:jc w:val="right"/>
              <w:rPr>
                <w:sz w:val="18"/>
                <w:szCs w:val="18"/>
              </w:rPr>
            </w:pPr>
            <w:r w:rsidRPr="00333B55">
              <w:rPr>
                <w:sz w:val="18"/>
                <w:szCs w:val="18"/>
              </w:rPr>
              <w:t>126 104</w:t>
            </w:r>
          </w:p>
        </w:tc>
        <w:tc>
          <w:tcPr>
            <w:tcW w:w="921" w:type="dxa"/>
            <w:vAlign w:val="center"/>
            <w:hideMark/>
          </w:tcPr>
          <w:p w14:paraId="3E093CC7"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036D6435"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16A9E46D"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0EACF2A8"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1BE5CE55"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5A29484D"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7CC79F5D"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1139BA7C"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6EB3D8B9"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048E1B76"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5AC020DB"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17B96B18"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3F4E4306"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386E05B6"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6FDDEA5C" w14:textId="77777777" w:rsidR="00333B55" w:rsidRPr="00333B55" w:rsidRDefault="00333B55" w:rsidP="00333B55">
            <w:pPr>
              <w:jc w:val="right"/>
              <w:rPr>
                <w:sz w:val="18"/>
                <w:szCs w:val="18"/>
              </w:rPr>
            </w:pPr>
            <w:r w:rsidRPr="00333B55">
              <w:rPr>
                <w:sz w:val="18"/>
                <w:szCs w:val="18"/>
              </w:rPr>
              <w:t>140 237</w:t>
            </w:r>
          </w:p>
        </w:tc>
        <w:tc>
          <w:tcPr>
            <w:tcW w:w="921" w:type="dxa"/>
            <w:vAlign w:val="center"/>
            <w:hideMark/>
          </w:tcPr>
          <w:p w14:paraId="2F74C40F" w14:textId="77777777" w:rsidR="00333B55" w:rsidRPr="00333B55" w:rsidRDefault="00333B55" w:rsidP="00333B55">
            <w:pPr>
              <w:jc w:val="right"/>
              <w:rPr>
                <w:sz w:val="18"/>
                <w:szCs w:val="18"/>
              </w:rPr>
            </w:pPr>
            <w:r w:rsidRPr="00333B55">
              <w:rPr>
                <w:sz w:val="18"/>
                <w:szCs w:val="18"/>
              </w:rPr>
              <w:t>140 237</w:t>
            </w:r>
          </w:p>
        </w:tc>
        <w:tc>
          <w:tcPr>
            <w:tcW w:w="922" w:type="dxa"/>
            <w:vAlign w:val="center"/>
            <w:hideMark/>
          </w:tcPr>
          <w:p w14:paraId="2D923803" w14:textId="77777777" w:rsidR="00333B55" w:rsidRPr="00333B55" w:rsidRDefault="00333B55" w:rsidP="00333B55">
            <w:pPr>
              <w:jc w:val="right"/>
              <w:rPr>
                <w:sz w:val="18"/>
                <w:szCs w:val="18"/>
              </w:rPr>
            </w:pPr>
            <w:r w:rsidRPr="00333B55">
              <w:rPr>
                <w:sz w:val="18"/>
                <w:szCs w:val="18"/>
              </w:rPr>
              <w:t>140 237</w:t>
            </w:r>
          </w:p>
        </w:tc>
        <w:tc>
          <w:tcPr>
            <w:tcW w:w="1126" w:type="dxa"/>
            <w:vAlign w:val="center"/>
            <w:hideMark/>
          </w:tcPr>
          <w:p w14:paraId="5D7B8648" w14:textId="77777777" w:rsidR="00333B55" w:rsidRPr="00333B55" w:rsidRDefault="00333B55" w:rsidP="00333B55">
            <w:pPr>
              <w:rPr>
                <w:sz w:val="18"/>
                <w:szCs w:val="18"/>
              </w:rPr>
            </w:pPr>
            <w:r w:rsidRPr="00333B55">
              <w:rPr>
                <w:sz w:val="18"/>
                <w:szCs w:val="18"/>
              </w:rPr>
              <w:t> </w:t>
            </w:r>
          </w:p>
        </w:tc>
      </w:tr>
      <w:tr w:rsidR="00333B55" w:rsidRPr="00333B55" w14:paraId="15AF4152" w14:textId="77777777" w:rsidTr="00333B55">
        <w:trPr>
          <w:trHeight w:val="240"/>
        </w:trPr>
        <w:tc>
          <w:tcPr>
            <w:tcW w:w="22667" w:type="dxa"/>
            <w:gridSpan w:val="22"/>
            <w:vAlign w:val="center"/>
            <w:hideMark/>
          </w:tcPr>
          <w:p w14:paraId="09BF9477" w14:textId="77777777" w:rsidR="00333B55" w:rsidRPr="00333B55" w:rsidRDefault="00333B55" w:rsidP="00333B55">
            <w:pPr>
              <w:jc w:val="center"/>
              <w:rPr>
                <w:b/>
                <w:bCs/>
                <w:sz w:val="18"/>
                <w:szCs w:val="18"/>
              </w:rPr>
            </w:pPr>
            <w:r w:rsidRPr="00333B55">
              <w:rPr>
                <w:b/>
                <w:bCs/>
                <w:sz w:val="18"/>
                <w:szCs w:val="18"/>
              </w:rPr>
              <w:t>ЕТО №02 - ПАО «Т Плюс»</w:t>
            </w:r>
          </w:p>
        </w:tc>
      </w:tr>
      <w:tr w:rsidR="00333B55" w:rsidRPr="00333B55" w14:paraId="3379B38D" w14:textId="77777777" w:rsidTr="00333B55">
        <w:trPr>
          <w:trHeight w:val="240"/>
        </w:trPr>
        <w:tc>
          <w:tcPr>
            <w:tcW w:w="3114" w:type="dxa"/>
            <w:vAlign w:val="center"/>
            <w:hideMark/>
          </w:tcPr>
          <w:p w14:paraId="7F69A114"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25588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668463" w14:textId="77777777" w:rsidR="00333B55" w:rsidRPr="00333B55" w:rsidRDefault="00333B55" w:rsidP="00333B55">
            <w:pPr>
              <w:jc w:val="right"/>
              <w:rPr>
                <w:sz w:val="18"/>
                <w:szCs w:val="18"/>
              </w:rPr>
            </w:pPr>
            <w:r w:rsidRPr="00333B55">
              <w:rPr>
                <w:sz w:val="18"/>
                <w:szCs w:val="18"/>
              </w:rPr>
              <w:t>4 125</w:t>
            </w:r>
          </w:p>
        </w:tc>
        <w:tc>
          <w:tcPr>
            <w:tcW w:w="922" w:type="dxa"/>
            <w:vAlign w:val="center"/>
            <w:hideMark/>
          </w:tcPr>
          <w:p w14:paraId="55F1C1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8F94AF" w14:textId="77777777" w:rsidR="00333B55" w:rsidRPr="00333B55" w:rsidRDefault="00333B55" w:rsidP="00333B55">
            <w:pPr>
              <w:jc w:val="right"/>
              <w:rPr>
                <w:sz w:val="18"/>
                <w:szCs w:val="18"/>
              </w:rPr>
            </w:pPr>
            <w:r w:rsidRPr="00333B55">
              <w:rPr>
                <w:sz w:val="18"/>
                <w:szCs w:val="18"/>
              </w:rPr>
              <w:t>800</w:t>
            </w:r>
          </w:p>
        </w:tc>
        <w:tc>
          <w:tcPr>
            <w:tcW w:w="921" w:type="dxa"/>
            <w:vAlign w:val="center"/>
            <w:hideMark/>
          </w:tcPr>
          <w:p w14:paraId="3D47CE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CF7E51" w14:textId="77777777" w:rsidR="00333B55" w:rsidRPr="00333B55" w:rsidRDefault="00333B55" w:rsidP="00333B55">
            <w:pPr>
              <w:jc w:val="right"/>
              <w:rPr>
                <w:sz w:val="18"/>
                <w:szCs w:val="18"/>
              </w:rPr>
            </w:pPr>
            <w:r w:rsidRPr="00333B55">
              <w:rPr>
                <w:sz w:val="18"/>
                <w:szCs w:val="18"/>
              </w:rPr>
              <w:t>10 000</w:t>
            </w:r>
          </w:p>
        </w:tc>
        <w:tc>
          <w:tcPr>
            <w:tcW w:w="921" w:type="dxa"/>
            <w:vAlign w:val="center"/>
            <w:hideMark/>
          </w:tcPr>
          <w:p w14:paraId="612D8BE4" w14:textId="77777777" w:rsidR="00333B55" w:rsidRPr="00333B55" w:rsidRDefault="00333B55" w:rsidP="00333B55">
            <w:pPr>
              <w:jc w:val="right"/>
              <w:rPr>
                <w:sz w:val="18"/>
                <w:szCs w:val="18"/>
              </w:rPr>
            </w:pPr>
            <w:r w:rsidRPr="00333B55">
              <w:rPr>
                <w:sz w:val="18"/>
                <w:szCs w:val="18"/>
              </w:rPr>
              <w:t>64 561</w:t>
            </w:r>
          </w:p>
        </w:tc>
        <w:tc>
          <w:tcPr>
            <w:tcW w:w="921" w:type="dxa"/>
            <w:vAlign w:val="center"/>
            <w:hideMark/>
          </w:tcPr>
          <w:p w14:paraId="2B5C98F3" w14:textId="77777777" w:rsidR="00333B55" w:rsidRPr="00333B55" w:rsidRDefault="00333B55" w:rsidP="00333B55">
            <w:pPr>
              <w:jc w:val="right"/>
              <w:rPr>
                <w:sz w:val="18"/>
                <w:szCs w:val="18"/>
              </w:rPr>
            </w:pPr>
            <w:r w:rsidRPr="00333B55">
              <w:rPr>
                <w:sz w:val="18"/>
                <w:szCs w:val="18"/>
              </w:rPr>
              <w:t>40 000</w:t>
            </w:r>
          </w:p>
        </w:tc>
        <w:tc>
          <w:tcPr>
            <w:tcW w:w="922" w:type="dxa"/>
            <w:vAlign w:val="center"/>
            <w:hideMark/>
          </w:tcPr>
          <w:p w14:paraId="1A6464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5FA6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735F8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D24871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5FA7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B2FF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31255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609D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809EA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B53E95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2B01E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F3B76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1D0D49F" w14:textId="77777777" w:rsidR="00333B55" w:rsidRPr="00333B55" w:rsidRDefault="00333B55" w:rsidP="00333B55">
            <w:pPr>
              <w:jc w:val="right"/>
              <w:rPr>
                <w:b/>
                <w:bCs/>
                <w:sz w:val="18"/>
                <w:szCs w:val="18"/>
              </w:rPr>
            </w:pPr>
            <w:r w:rsidRPr="00333B55">
              <w:rPr>
                <w:b/>
                <w:bCs/>
                <w:sz w:val="18"/>
                <w:szCs w:val="18"/>
              </w:rPr>
              <w:t>119 486</w:t>
            </w:r>
          </w:p>
        </w:tc>
      </w:tr>
      <w:tr w:rsidR="00333B55" w:rsidRPr="00333B55" w14:paraId="2A2D9074" w14:textId="77777777" w:rsidTr="00333B55">
        <w:trPr>
          <w:trHeight w:val="240"/>
        </w:trPr>
        <w:tc>
          <w:tcPr>
            <w:tcW w:w="3114" w:type="dxa"/>
            <w:vAlign w:val="center"/>
            <w:hideMark/>
          </w:tcPr>
          <w:p w14:paraId="5EE9EF4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F8C71F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FC28E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B9230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8144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20044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751D5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66BD0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6E41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C95B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BB0ED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35D50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3A6CD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6E8B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EEC42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0E7D5E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05A8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12AFF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F4F98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14D03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84755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E958C20"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217FD13" w14:textId="77777777" w:rsidTr="00333B55">
        <w:trPr>
          <w:trHeight w:val="240"/>
        </w:trPr>
        <w:tc>
          <w:tcPr>
            <w:tcW w:w="3114" w:type="dxa"/>
            <w:vAlign w:val="center"/>
            <w:hideMark/>
          </w:tcPr>
          <w:p w14:paraId="310B6A0A"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DEFC8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E9637B" w14:textId="77777777" w:rsidR="00333B55" w:rsidRPr="00333B55" w:rsidRDefault="00333B55" w:rsidP="00333B55">
            <w:pPr>
              <w:jc w:val="right"/>
              <w:rPr>
                <w:sz w:val="18"/>
                <w:szCs w:val="18"/>
              </w:rPr>
            </w:pPr>
            <w:r w:rsidRPr="00333B55">
              <w:rPr>
                <w:sz w:val="18"/>
                <w:szCs w:val="18"/>
              </w:rPr>
              <w:t>825</w:t>
            </w:r>
          </w:p>
        </w:tc>
        <w:tc>
          <w:tcPr>
            <w:tcW w:w="922" w:type="dxa"/>
            <w:vAlign w:val="center"/>
            <w:hideMark/>
          </w:tcPr>
          <w:p w14:paraId="1E9A23A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567977" w14:textId="77777777" w:rsidR="00333B55" w:rsidRPr="00333B55" w:rsidRDefault="00333B55" w:rsidP="00333B55">
            <w:pPr>
              <w:jc w:val="right"/>
              <w:rPr>
                <w:sz w:val="18"/>
                <w:szCs w:val="18"/>
              </w:rPr>
            </w:pPr>
            <w:r w:rsidRPr="00333B55">
              <w:rPr>
                <w:sz w:val="18"/>
                <w:szCs w:val="18"/>
              </w:rPr>
              <w:t>160</w:t>
            </w:r>
          </w:p>
        </w:tc>
        <w:tc>
          <w:tcPr>
            <w:tcW w:w="921" w:type="dxa"/>
            <w:vAlign w:val="center"/>
            <w:hideMark/>
          </w:tcPr>
          <w:p w14:paraId="027E7BC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95E9DCA" w14:textId="77777777" w:rsidR="00333B55" w:rsidRPr="00333B55" w:rsidRDefault="00333B55" w:rsidP="00333B55">
            <w:pPr>
              <w:jc w:val="right"/>
              <w:rPr>
                <w:sz w:val="18"/>
                <w:szCs w:val="18"/>
              </w:rPr>
            </w:pPr>
            <w:r w:rsidRPr="00333B55">
              <w:rPr>
                <w:sz w:val="18"/>
                <w:szCs w:val="18"/>
              </w:rPr>
              <w:t>2 000</w:t>
            </w:r>
          </w:p>
        </w:tc>
        <w:tc>
          <w:tcPr>
            <w:tcW w:w="921" w:type="dxa"/>
            <w:vAlign w:val="center"/>
            <w:hideMark/>
          </w:tcPr>
          <w:p w14:paraId="4DD81FD5" w14:textId="77777777" w:rsidR="00333B55" w:rsidRPr="00333B55" w:rsidRDefault="00333B55" w:rsidP="00333B55">
            <w:pPr>
              <w:jc w:val="right"/>
              <w:rPr>
                <w:sz w:val="18"/>
                <w:szCs w:val="18"/>
              </w:rPr>
            </w:pPr>
            <w:r w:rsidRPr="00333B55">
              <w:rPr>
                <w:sz w:val="18"/>
                <w:szCs w:val="18"/>
              </w:rPr>
              <w:t>12 912</w:t>
            </w:r>
          </w:p>
        </w:tc>
        <w:tc>
          <w:tcPr>
            <w:tcW w:w="921" w:type="dxa"/>
            <w:vAlign w:val="center"/>
            <w:hideMark/>
          </w:tcPr>
          <w:p w14:paraId="774A09DD" w14:textId="77777777" w:rsidR="00333B55" w:rsidRPr="00333B55" w:rsidRDefault="00333B55" w:rsidP="00333B55">
            <w:pPr>
              <w:jc w:val="right"/>
              <w:rPr>
                <w:sz w:val="18"/>
                <w:szCs w:val="18"/>
              </w:rPr>
            </w:pPr>
            <w:r w:rsidRPr="00333B55">
              <w:rPr>
                <w:sz w:val="18"/>
                <w:szCs w:val="18"/>
              </w:rPr>
              <w:t>8 000</w:t>
            </w:r>
          </w:p>
        </w:tc>
        <w:tc>
          <w:tcPr>
            <w:tcW w:w="922" w:type="dxa"/>
            <w:vAlign w:val="center"/>
            <w:hideMark/>
          </w:tcPr>
          <w:p w14:paraId="6E695B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DB72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C209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1E8EE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0EDAA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E8295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85D5A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63322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88CA8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CD8E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F01E3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C500B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6B89425" w14:textId="77777777" w:rsidR="00333B55" w:rsidRPr="00333B55" w:rsidRDefault="00333B55" w:rsidP="00333B55">
            <w:pPr>
              <w:jc w:val="right"/>
              <w:rPr>
                <w:b/>
                <w:bCs/>
                <w:sz w:val="18"/>
                <w:szCs w:val="18"/>
              </w:rPr>
            </w:pPr>
            <w:r w:rsidRPr="00333B55">
              <w:rPr>
                <w:b/>
                <w:bCs/>
                <w:sz w:val="18"/>
                <w:szCs w:val="18"/>
              </w:rPr>
              <w:t>23 897</w:t>
            </w:r>
          </w:p>
        </w:tc>
      </w:tr>
      <w:tr w:rsidR="00333B55" w:rsidRPr="00333B55" w14:paraId="286AB110" w14:textId="77777777" w:rsidTr="00333B55">
        <w:trPr>
          <w:trHeight w:val="240"/>
        </w:trPr>
        <w:tc>
          <w:tcPr>
            <w:tcW w:w="3114" w:type="dxa"/>
            <w:vAlign w:val="center"/>
            <w:hideMark/>
          </w:tcPr>
          <w:p w14:paraId="2D548D22"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1FB712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5D7260" w14:textId="77777777" w:rsidR="00333B55" w:rsidRPr="00333B55" w:rsidRDefault="00333B55" w:rsidP="00333B55">
            <w:pPr>
              <w:jc w:val="right"/>
              <w:rPr>
                <w:sz w:val="18"/>
                <w:szCs w:val="18"/>
              </w:rPr>
            </w:pPr>
            <w:r w:rsidRPr="00333B55">
              <w:rPr>
                <w:sz w:val="18"/>
                <w:szCs w:val="18"/>
              </w:rPr>
              <w:t>4 950</w:t>
            </w:r>
          </w:p>
        </w:tc>
        <w:tc>
          <w:tcPr>
            <w:tcW w:w="922" w:type="dxa"/>
            <w:vAlign w:val="center"/>
            <w:hideMark/>
          </w:tcPr>
          <w:p w14:paraId="14F99E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74CD9DC" w14:textId="77777777" w:rsidR="00333B55" w:rsidRPr="00333B55" w:rsidRDefault="00333B55" w:rsidP="00333B55">
            <w:pPr>
              <w:jc w:val="right"/>
              <w:rPr>
                <w:sz w:val="18"/>
                <w:szCs w:val="18"/>
              </w:rPr>
            </w:pPr>
            <w:r w:rsidRPr="00333B55">
              <w:rPr>
                <w:sz w:val="18"/>
                <w:szCs w:val="18"/>
              </w:rPr>
              <w:t>960</w:t>
            </w:r>
          </w:p>
        </w:tc>
        <w:tc>
          <w:tcPr>
            <w:tcW w:w="921" w:type="dxa"/>
            <w:vAlign w:val="center"/>
            <w:hideMark/>
          </w:tcPr>
          <w:p w14:paraId="6A4EB52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883FAE" w14:textId="77777777" w:rsidR="00333B55" w:rsidRPr="00333B55" w:rsidRDefault="00333B55" w:rsidP="00333B55">
            <w:pPr>
              <w:jc w:val="right"/>
              <w:rPr>
                <w:sz w:val="18"/>
                <w:szCs w:val="18"/>
              </w:rPr>
            </w:pPr>
            <w:r w:rsidRPr="00333B55">
              <w:rPr>
                <w:sz w:val="18"/>
                <w:szCs w:val="18"/>
              </w:rPr>
              <w:t>12 000</w:t>
            </w:r>
          </w:p>
        </w:tc>
        <w:tc>
          <w:tcPr>
            <w:tcW w:w="921" w:type="dxa"/>
            <w:vAlign w:val="center"/>
            <w:hideMark/>
          </w:tcPr>
          <w:p w14:paraId="4DFFDDFC" w14:textId="77777777" w:rsidR="00333B55" w:rsidRPr="00333B55" w:rsidRDefault="00333B55" w:rsidP="00333B55">
            <w:pPr>
              <w:jc w:val="right"/>
              <w:rPr>
                <w:sz w:val="18"/>
                <w:szCs w:val="18"/>
              </w:rPr>
            </w:pPr>
            <w:r w:rsidRPr="00333B55">
              <w:rPr>
                <w:sz w:val="18"/>
                <w:szCs w:val="18"/>
              </w:rPr>
              <w:t>77 473</w:t>
            </w:r>
          </w:p>
        </w:tc>
        <w:tc>
          <w:tcPr>
            <w:tcW w:w="921" w:type="dxa"/>
            <w:vAlign w:val="center"/>
            <w:hideMark/>
          </w:tcPr>
          <w:p w14:paraId="6BF3FC56" w14:textId="77777777" w:rsidR="00333B55" w:rsidRPr="00333B55" w:rsidRDefault="00333B55" w:rsidP="00333B55">
            <w:pPr>
              <w:jc w:val="right"/>
              <w:rPr>
                <w:sz w:val="18"/>
                <w:szCs w:val="18"/>
              </w:rPr>
            </w:pPr>
            <w:r w:rsidRPr="00333B55">
              <w:rPr>
                <w:sz w:val="18"/>
                <w:szCs w:val="18"/>
              </w:rPr>
              <w:t>48 000</w:t>
            </w:r>
          </w:p>
        </w:tc>
        <w:tc>
          <w:tcPr>
            <w:tcW w:w="922" w:type="dxa"/>
            <w:vAlign w:val="center"/>
            <w:hideMark/>
          </w:tcPr>
          <w:p w14:paraId="0A246FB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2DFB9A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E1BE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62238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F9D67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CA4BC8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E1CDE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A4F3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224F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4687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B7671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7FAE31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EE73F0E" w14:textId="77777777" w:rsidR="00333B55" w:rsidRPr="00333B55" w:rsidRDefault="00333B55" w:rsidP="00333B55">
            <w:pPr>
              <w:jc w:val="right"/>
              <w:rPr>
                <w:b/>
                <w:bCs/>
                <w:sz w:val="18"/>
                <w:szCs w:val="18"/>
              </w:rPr>
            </w:pPr>
            <w:r w:rsidRPr="00333B55">
              <w:rPr>
                <w:b/>
                <w:bCs/>
                <w:sz w:val="18"/>
                <w:szCs w:val="18"/>
              </w:rPr>
              <w:t>143 383</w:t>
            </w:r>
          </w:p>
        </w:tc>
      </w:tr>
      <w:tr w:rsidR="00333B55" w:rsidRPr="00333B55" w14:paraId="6677B4D1" w14:textId="77777777" w:rsidTr="00333B55">
        <w:trPr>
          <w:trHeight w:val="240"/>
        </w:trPr>
        <w:tc>
          <w:tcPr>
            <w:tcW w:w="3114" w:type="dxa"/>
            <w:vAlign w:val="center"/>
            <w:hideMark/>
          </w:tcPr>
          <w:p w14:paraId="20177666"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F25FA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116D78" w14:textId="77777777" w:rsidR="00333B55" w:rsidRPr="00333B55" w:rsidRDefault="00333B55" w:rsidP="00333B55">
            <w:pPr>
              <w:jc w:val="right"/>
              <w:rPr>
                <w:sz w:val="18"/>
                <w:szCs w:val="18"/>
              </w:rPr>
            </w:pPr>
            <w:r w:rsidRPr="00333B55">
              <w:rPr>
                <w:sz w:val="18"/>
                <w:szCs w:val="18"/>
              </w:rPr>
              <w:t>4 950</w:t>
            </w:r>
          </w:p>
        </w:tc>
        <w:tc>
          <w:tcPr>
            <w:tcW w:w="922" w:type="dxa"/>
            <w:vAlign w:val="center"/>
            <w:hideMark/>
          </w:tcPr>
          <w:p w14:paraId="4AA166A4" w14:textId="77777777" w:rsidR="00333B55" w:rsidRPr="00333B55" w:rsidRDefault="00333B55" w:rsidP="00333B55">
            <w:pPr>
              <w:jc w:val="right"/>
              <w:rPr>
                <w:sz w:val="18"/>
                <w:szCs w:val="18"/>
              </w:rPr>
            </w:pPr>
            <w:r w:rsidRPr="00333B55">
              <w:rPr>
                <w:sz w:val="18"/>
                <w:szCs w:val="18"/>
              </w:rPr>
              <w:t>4 950</w:t>
            </w:r>
          </w:p>
        </w:tc>
        <w:tc>
          <w:tcPr>
            <w:tcW w:w="921" w:type="dxa"/>
            <w:vAlign w:val="center"/>
            <w:hideMark/>
          </w:tcPr>
          <w:p w14:paraId="2CEB7773" w14:textId="77777777" w:rsidR="00333B55" w:rsidRPr="00333B55" w:rsidRDefault="00333B55" w:rsidP="00333B55">
            <w:pPr>
              <w:jc w:val="right"/>
              <w:rPr>
                <w:sz w:val="18"/>
                <w:szCs w:val="18"/>
              </w:rPr>
            </w:pPr>
            <w:r w:rsidRPr="00333B55">
              <w:rPr>
                <w:sz w:val="18"/>
                <w:szCs w:val="18"/>
              </w:rPr>
              <w:t>5 910</w:t>
            </w:r>
          </w:p>
        </w:tc>
        <w:tc>
          <w:tcPr>
            <w:tcW w:w="921" w:type="dxa"/>
            <w:vAlign w:val="center"/>
            <w:hideMark/>
          </w:tcPr>
          <w:p w14:paraId="60523065" w14:textId="77777777" w:rsidR="00333B55" w:rsidRPr="00333B55" w:rsidRDefault="00333B55" w:rsidP="00333B55">
            <w:pPr>
              <w:jc w:val="right"/>
              <w:rPr>
                <w:sz w:val="18"/>
                <w:szCs w:val="18"/>
              </w:rPr>
            </w:pPr>
            <w:r w:rsidRPr="00333B55">
              <w:rPr>
                <w:sz w:val="18"/>
                <w:szCs w:val="18"/>
              </w:rPr>
              <w:t>5 910</w:t>
            </w:r>
          </w:p>
        </w:tc>
        <w:tc>
          <w:tcPr>
            <w:tcW w:w="922" w:type="dxa"/>
            <w:vAlign w:val="center"/>
            <w:hideMark/>
          </w:tcPr>
          <w:p w14:paraId="4C1786AE" w14:textId="77777777" w:rsidR="00333B55" w:rsidRPr="00333B55" w:rsidRDefault="00333B55" w:rsidP="00333B55">
            <w:pPr>
              <w:jc w:val="right"/>
              <w:rPr>
                <w:sz w:val="18"/>
                <w:szCs w:val="18"/>
              </w:rPr>
            </w:pPr>
            <w:r w:rsidRPr="00333B55">
              <w:rPr>
                <w:sz w:val="18"/>
                <w:szCs w:val="18"/>
              </w:rPr>
              <w:t>17 910</w:t>
            </w:r>
          </w:p>
        </w:tc>
        <w:tc>
          <w:tcPr>
            <w:tcW w:w="921" w:type="dxa"/>
            <w:vAlign w:val="center"/>
            <w:hideMark/>
          </w:tcPr>
          <w:p w14:paraId="3D96A1F2" w14:textId="77777777" w:rsidR="00333B55" w:rsidRPr="00333B55" w:rsidRDefault="00333B55" w:rsidP="00333B55">
            <w:pPr>
              <w:jc w:val="right"/>
              <w:rPr>
                <w:sz w:val="18"/>
                <w:szCs w:val="18"/>
              </w:rPr>
            </w:pPr>
            <w:r w:rsidRPr="00333B55">
              <w:rPr>
                <w:sz w:val="18"/>
                <w:szCs w:val="18"/>
              </w:rPr>
              <w:t>95 383</w:t>
            </w:r>
          </w:p>
        </w:tc>
        <w:tc>
          <w:tcPr>
            <w:tcW w:w="921" w:type="dxa"/>
            <w:vAlign w:val="center"/>
            <w:hideMark/>
          </w:tcPr>
          <w:p w14:paraId="56CF877F" w14:textId="77777777" w:rsidR="00333B55" w:rsidRPr="00333B55" w:rsidRDefault="00333B55" w:rsidP="00333B55">
            <w:pPr>
              <w:jc w:val="right"/>
              <w:rPr>
                <w:sz w:val="18"/>
                <w:szCs w:val="18"/>
              </w:rPr>
            </w:pPr>
            <w:r w:rsidRPr="00333B55">
              <w:rPr>
                <w:sz w:val="18"/>
                <w:szCs w:val="18"/>
              </w:rPr>
              <w:t>143 383</w:t>
            </w:r>
          </w:p>
        </w:tc>
        <w:tc>
          <w:tcPr>
            <w:tcW w:w="922" w:type="dxa"/>
            <w:vAlign w:val="center"/>
            <w:hideMark/>
          </w:tcPr>
          <w:p w14:paraId="728DF105"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4A643D82"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02988543" w14:textId="77777777" w:rsidR="00333B55" w:rsidRPr="00333B55" w:rsidRDefault="00333B55" w:rsidP="00333B55">
            <w:pPr>
              <w:jc w:val="right"/>
              <w:rPr>
                <w:sz w:val="18"/>
                <w:szCs w:val="18"/>
              </w:rPr>
            </w:pPr>
            <w:r w:rsidRPr="00333B55">
              <w:rPr>
                <w:sz w:val="18"/>
                <w:szCs w:val="18"/>
              </w:rPr>
              <w:t>143 383</w:t>
            </w:r>
          </w:p>
        </w:tc>
        <w:tc>
          <w:tcPr>
            <w:tcW w:w="922" w:type="dxa"/>
            <w:vAlign w:val="center"/>
            <w:hideMark/>
          </w:tcPr>
          <w:p w14:paraId="303D176F"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32B8CABB"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76462466" w14:textId="77777777" w:rsidR="00333B55" w:rsidRPr="00333B55" w:rsidRDefault="00333B55" w:rsidP="00333B55">
            <w:pPr>
              <w:jc w:val="right"/>
              <w:rPr>
                <w:sz w:val="18"/>
                <w:szCs w:val="18"/>
              </w:rPr>
            </w:pPr>
            <w:r w:rsidRPr="00333B55">
              <w:rPr>
                <w:sz w:val="18"/>
                <w:szCs w:val="18"/>
              </w:rPr>
              <w:t>143 383</w:t>
            </w:r>
          </w:p>
        </w:tc>
        <w:tc>
          <w:tcPr>
            <w:tcW w:w="922" w:type="dxa"/>
            <w:vAlign w:val="center"/>
            <w:hideMark/>
          </w:tcPr>
          <w:p w14:paraId="7BEF4D4B"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26753A59"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7A4C24CC" w14:textId="77777777" w:rsidR="00333B55" w:rsidRPr="00333B55" w:rsidRDefault="00333B55" w:rsidP="00333B55">
            <w:pPr>
              <w:jc w:val="right"/>
              <w:rPr>
                <w:sz w:val="18"/>
                <w:szCs w:val="18"/>
              </w:rPr>
            </w:pPr>
            <w:r w:rsidRPr="00333B55">
              <w:rPr>
                <w:sz w:val="18"/>
                <w:szCs w:val="18"/>
              </w:rPr>
              <w:t>143 383</w:t>
            </w:r>
          </w:p>
        </w:tc>
        <w:tc>
          <w:tcPr>
            <w:tcW w:w="922" w:type="dxa"/>
            <w:vAlign w:val="center"/>
            <w:hideMark/>
          </w:tcPr>
          <w:p w14:paraId="562C965A" w14:textId="77777777" w:rsidR="00333B55" w:rsidRPr="00333B55" w:rsidRDefault="00333B55" w:rsidP="00333B55">
            <w:pPr>
              <w:jc w:val="right"/>
              <w:rPr>
                <w:sz w:val="18"/>
                <w:szCs w:val="18"/>
              </w:rPr>
            </w:pPr>
            <w:r w:rsidRPr="00333B55">
              <w:rPr>
                <w:sz w:val="18"/>
                <w:szCs w:val="18"/>
              </w:rPr>
              <w:t>143 383</w:t>
            </w:r>
          </w:p>
        </w:tc>
        <w:tc>
          <w:tcPr>
            <w:tcW w:w="921" w:type="dxa"/>
            <w:vAlign w:val="center"/>
            <w:hideMark/>
          </w:tcPr>
          <w:p w14:paraId="0790D86F" w14:textId="77777777" w:rsidR="00333B55" w:rsidRPr="00333B55" w:rsidRDefault="00333B55" w:rsidP="00333B55">
            <w:pPr>
              <w:jc w:val="right"/>
              <w:rPr>
                <w:sz w:val="18"/>
                <w:szCs w:val="18"/>
              </w:rPr>
            </w:pPr>
            <w:r w:rsidRPr="00333B55">
              <w:rPr>
                <w:sz w:val="18"/>
                <w:szCs w:val="18"/>
              </w:rPr>
              <w:t>143 383</w:t>
            </w:r>
          </w:p>
        </w:tc>
        <w:tc>
          <w:tcPr>
            <w:tcW w:w="922" w:type="dxa"/>
            <w:vAlign w:val="center"/>
            <w:hideMark/>
          </w:tcPr>
          <w:p w14:paraId="5ACBD6B7" w14:textId="77777777" w:rsidR="00333B55" w:rsidRPr="00333B55" w:rsidRDefault="00333B55" w:rsidP="00333B55">
            <w:pPr>
              <w:jc w:val="right"/>
              <w:rPr>
                <w:sz w:val="18"/>
                <w:szCs w:val="18"/>
              </w:rPr>
            </w:pPr>
            <w:r w:rsidRPr="00333B55">
              <w:rPr>
                <w:sz w:val="18"/>
                <w:szCs w:val="18"/>
              </w:rPr>
              <w:t>143 383</w:t>
            </w:r>
          </w:p>
        </w:tc>
        <w:tc>
          <w:tcPr>
            <w:tcW w:w="1126" w:type="dxa"/>
            <w:vAlign w:val="center"/>
            <w:hideMark/>
          </w:tcPr>
          <w:p w14:paraId="58F913C1" w14:textId="77777777" w:rsidR="00333B55" w:rsidRPr="00333B55" w:rsidRDefault="00333B55" w:rsidP="00333B55">
            <w:pPr>
              <w:rPr>
                <w:sz w:val="18"/>
                <w:szCs w:val="18"/>
              </w:rPr>
            </w:pPr>
            <w:r w:rsidRPr="00333B55">
              <w:rPr>
                <w:sz w:val="18"/>
                <w:szCs w:val="18"/>
              </w:rPr>
              <w:t> </w:t>
            </w:r>
          </w:p>
        </w:tc>
      </w:tr>
      <w:tr w:rsidR="00333B55" w:rsidRPr="00333B55" w14:paraId="2D68EAF9" w14:textId="77777777" w:rsidTr="00333B55">
        <w:trPr>
          <w:trHeight w:val="240"/>
        </w:trPr>
        <w:tc>
          <w:tcPr>
            <w:tcW w:w="22667" w:type="dxa"/>
            <w:gridSpan w:val="22"/>
            <w:vAlign w:val="center"/>
            <w:hideMark/>
          </w:tcPr>
          <w:p w14:paraId="1960B0BC" w14:textId="77777777" w:rsidR="00333B55" w:rsidRPr="00333B55" w:rsidRDefault="00333B55" w:rsidP="00333B55">
            <w:pPr>
              <w:jc w:val="center"/>
              <w:rPr>
                <w:b/>
                <w:bCs/>
                <w:sz w:val="18"/>
                <w:szCs w:val="18"/>
              </w:rPr>
            </w:pPr>
            <w:r w:rsidRPr="00333B55">
              <w:rPr>
                <w:b/>
                <w:bCs/>
                <w:sz w:val="18"/>
                <w:szCs w:val="18"/>
              </w:rPr>
              <w:t>ЕТО №03 - ПМУП «ГКТХ»</w:t>
            </w:r>
          </w:p>
        </w:tc>
      </w:tr>
      <w:tr w:rsidR="00333B55" w:rsidRPr="00333B55" w14:paraId="73ACDB9F" w14:textId="77777777" w:rsidTr="00333B55">
        <w:trPr>
          <w:trHeight w:val="240"/>
        </w:trPr>
        <w:tc>
          <w:tcPr>
            <w:tcW w:w="3114" w:type="dxa"/>
            <w:vAlign w:val="center"/>
            <w:hideMark/>
          </w:tcPr>
          <w:p w14:paraId="2D0B21A8"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F1703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F3B41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4FFC4B" w14:textId="77777777" w:rsidR="00333B55" w:rsidRPr="00333B55" w:rsidRDefault="00333B55" w:rsidP="00333B55">
            <w:pPr>
              <w:jc w:val="right"/>
              <w:rPr>
                <w:sz w:val="18"/>
                <w:szCs w:val="18"/>
              </w:rPr>
            </w:pPr>
            <w:r w:rsidRPr="00333B55">
              <w:rPr>
                <w:sz w:val="18"/>
                <w:szCs w:val="18"/>
              </w:rPr>
              <w:t>800</w:t>
            </w:r>
          </w:p>
        </w:tc>
        <w:tc>
          <w:tcPr>
            <w:tcW w:w="921" w:type="dxa"/>
            <w:vAlign w:val="center"/>
            <w:hideMark/>
          </w:tcPr>
          <w:p w14:paraId="078E965A" w14:textId="77777777" w:rsidR="00333B55" w:rsidRPr="00333B55" w:rsidRDefault="00333B55" w:rsidP="00333B55">
            <w:pPr>
              <w:jc w:val="right"/>
              <w:rPr>
                <w:sz w:val="18"/>
                <w:szCs w:val="18"/>
              </w:rPr>
            </w:pPr>
            <w:r w:rsidRPr="00333B55">
              <w:rPr>
                <w:sz w:val="18"/>
                <w:szCs w:val="18"/>
              </w:rPr>
              <w:t>2 500</w:t>
            </w:r>
          </w:p>
        </w:tc>
        <w:tc>
          <w:tcPr>
            <w:tcW w:w="921" w:type="dxa"/>
            <w:vAlign w:val="center"/>
            <w:hideMark/>
          </w:tcPr>
          <w:p w14:paraId="042AAAA7" w14:textId="77777777" w:rsidR="00333B55" w:rsidRPr="00333B55" w:rsidRDefault="00333B55" w:rsidP="00333B55">
            <w:pPr>
              <w:jc w:val="right"/>
              <w:rPr>
                <w:sz w:val="18"/>
                <w:szCs w:val="18"/>
              </w:rPr>
            </w:pPr>
            <w:r w:rsidRPr="00333B55">
              <w:rPr>
                <w:sz w:val="18"/>
                <w:szCs w:val="18"/>
              </w:rPr>
              <w:t>2 500</w:t>
            </w:r>
          </w:p>
        </w:tc>
        <w:tc>
          <w:tcPr>
            <w:tcW w:w="922" w:type="dxa"/>
            <w:vAlign w:val="center"/>
            <w:hideMark/>
          </w:tcPr>
          <w:p w14:paraId="73E185B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D4589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56491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3E6A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760E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2723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493DA3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282D4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5EC6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EB58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C0A4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62093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9079C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16616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A45D7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1A3602A" w14:textId="77777777" w:rsidR="00333B55" w:rsidRPr="00333B55" w:rsidRDefault="00333B55" w:rsidP="00333B55">
            <w:pPr>
              <w:jc w:val="right"/>
              <w:rPr>
                <w:b/>
                <w:bCs/>
                <w:sz w:val="18"/>
                <w:szCs w:val="18"/>
              </w:rPr>
            </w:pPr>
            <w:r w:rsidRPr="00333B55">
              <w:rPr>
                <w:b/>
                <w:bCs/>
                <w:sz w:val="18"/>
                <w:szCs w:val="18"/>
              </w:rPr>
              <w:t>5 800</w:t>
            </w:r>
          </w:p>
        </w:tc>
      </w:tr>
      <w:tr w:rsidR="00333B55" w:rsidRPr="00333B55" w14:paraId="4F55E6DC" w14:textId="77777777" w:rsidTr="00333B55">
        <w:trPr>
          <w:trHeight w:val="240"/>
        </w:trPr>
        <w:tc>
          <w:tcPr>
            <w:tcW w:w="3114" w:type="dxa"/>
            <w:vAlign w:val="center"/>
            <w:hideMark/>
          </w:tcPr>
          <w:p w14:paraId="49725956"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2DA1B8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5EB10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B95E9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6E779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ED857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26CC6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7C43B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3DA09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4678D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962A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F481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C1AF1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B2737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03D93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B0A0F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1BA4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17EF5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EA134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6C6E2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CAFB5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9189696"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32CFAF3" w14:textId="77777777" w:rsidTr="00333B55">
        <w:trPr>
          <w:trHeight w:val="240"/>
        </w:trPr>
        <w:tc>
          <w:tcPr>
            <w:tcW w:w="3114" w:type="dxa"/>
            <w:vAlign w:val="center"/>
            <w:hideMark/>
          </w:tcPr>
          <w:p w14:paraId="2D86751E"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1A47C8A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E996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4BBC32" w14:textId="77777777" w:rsidR="00333B55" w:rsidRPr="00333B55" w:rsidRDefault="00333B55" w:rsidP="00333B55">
            <w:pPr>
              <w:jc w:val="right"/>
              <w:rPr>
                <w:sz w:val="18"/>
                <w:szCs w:val="18"/>
              </w:rPr>
            </w:pPr>
            <w:r w:rsidRPr="00333B55">
              <w:rPr>
                <w:sz w:val="18"/>
                <w:szCs w:val="18"/>
              </w:rPr>
              <w:t>160</w:t>
            </w:r>
          </w:p>
        </w:tc>
        <w:tc>
          <w:tcPr>
            <w:tcW w:w="921" w:type="dxa"/>
            <w:vAlign w:val="center"/>
            <w:hideMark/>
          </w:tcPr>
          <w:p w14:paraId="5E7FB60F" w14:textId="77777777" w:rsidR="00333B55" w:rsidRPr="00333B55" w:rsidRDefault="00333B55" w:rsidP="00333B55">
            <w:pPr>
              <w:jc w:val="right"/>
              <w:rPr>
                <w:sz w:val="18"/>
                <w:szCs w:val="18"/>
              </w:rPr>
            </w:pPr>
            <w:r w:rsidRPr="00333B55">
              <w:rPr>
                <w:sz w:val="18"/>
                <w:szCs w:val="18"/>
              </w:rPr>
              <w:t>500</w:t>
            </w:r>
          </w:p>
        </w:tc>
        <w:tc>
          <w:tcPr>
            <w:tcW w:w="921" w:type="dxa"/>
            <w:vAlign w:val="center"/>
            <w:hideMark/>
          </w:tcPr>
          <w:p w14:paraId="64784CDE" w14:textId="77777777" w:rsidR="00333B55" w:rsidRPr="00333B55" w:rsidRDefault="00333B55" w:rsidP="00333B55">
            <w:pPr>
              <w:jc w:val="right"/>
              <w:rPr>
                <w:sz w:val="18"/>
                <w:szCs w:val="18"/>
              </w:rPr>
            </w:pPr>
            <w:r w:rsidRPr="00333B55">
              <w:rPr>
                <w:sz w:val="18"/>
                <w:szCs w:val="18"/>
              </w:rPr>
              <w:t>500</w:t>
            </w:r>
          </w:p>
        </w:tc>
        <w:tc>
          <w:tcPr>
            <w:tcW w:w="922" w:type="dxa"/>
            <w:vAlign w:val="center"/>
            <w:hideMark/>
          </w:tcPr>
          <w:p w14:paraId="7629BE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76B8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905A8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ED62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8DF2B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930B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22CD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352C8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FA5D1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D1DC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FB532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B0BE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7E9B7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1F5A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CFAB6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1EF44BF" w14:textId="77777777" w:rsidR="00333B55" w:rsidRPr="00333B55" w:rsidRDefault="00333B55" w:rsidP="00333B55">
            <w:pPr>
              <w:jc w:val="right"/>
              <w:rPr>
                <w:b/>
                <w:bCs/>
                <w:sz w:val="18"/>
                <w:szCs w:val="18"/>
              </w:rPr>
            </w:pPr>
            <w:r w:rsidRPr="00333B55">
              <w:rPr>
                <w:b/>
                <w:bCs/>
                <w:sz w:val="18"/>
                <w:szCs w:val="18"/>
              </w:rPr>
              <w:t>1 160</w:t>
            </w:r>
          </w:p>
        </w:tc>
      </w:tr>
      <w:tr w:rsidR="00333B55" w:rsidRPr="00333B55" w14:paraId="72B2CE56" w14:textId="77777777" w:rsidTr="00333B55">
        <w:trPr>
          <w:trHeight w:val="240"/>
        </w:trPr>
        <w:tc>
          <w:tcPr>
            <w:tcW w:w="3114" w:type="dxa"/>
            <w:vAlign w:val="center"/>
            <w:hideMark/>
          </w:tcPr>
          <w:p w14:paraId="7FA41285"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4676B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EAE0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87ECC2" w14:textId="77777777" w:rsidR="00333B55" w:rsidRPr="00333B55" w:rsidRDefault="00333B55" w:rsidP="00333B55">
            <w:pPr>
              <w:jc w:val="right"/>
              <w:rPr>
                <w:sz w:val="18"/>
                <w:szCs w:val="18"/>
              </w:rPr>
            </w:pPr>
            <w:r w:rsidRPr="00333B55">
              <w:rPr>
                <w:sz w:val="18"/>
                <w:szCs w:val="18"/>
              </w:rPr>
              <w:t>960</w:t>
            </w:r>
          </w:p>
        </w:tc>
        <w:tc>
          <w:tcPr>
            <w:tcW w:w="921" w:type="dxa"/>
            <w:vAlign w:val="center"/>
            <w:hideMark/>
          </w:tcPr>
          <w:p w14:paraId="2192A59F" w14:textId="77777777" w:rsidR="00333B55" w:rsidRPr="00333B55" w:rsidRDefault="00333B55" w:rsidP="00333B55">
            <w:pPr>
              <w:jc w:val="right"/>
              <w:rPr>
                <w:sz w:val="18"/>
                <w:szCs w:val="18"/>
              </w:rPr>
            </w:pPr>
            <w:r w:rsidRPr="00333B55">
              <w:rPr>
                <w:sz w:val="18"/>
                <w:szCs w:val="18"/>
              </w:rPr>
              <w:t>3 000</w:t>
            </w:r>
          </w:p>
        </w:tc>
        <w:tc>
          <w:tcPr>
            <w:tcW w:w="921" w:type="dxa"/>
            <w:vAlign w:val="center"/>
            <w:hideMark/>
          </w:tcPr>
          <w:p w14:paraId="11E881C2" w14:textId="77777777" w:rsidR="00333B55" w:rsidRPr="00333B55" w:rsidRDefault="00333B55" w:rsidP="00333B55">
            <w:pPr>
              <w:jc w:val="right"/>
              <w:rPr>
                <w:sz w:val="18"/>
                <w:szCs w:val="18"/>
              </w:rPr>
            </w:pPr>
            <w:r w:rsidRPr="00333B55">
              <w:rPr>
                <w:sz w:val="18"/>
                <w:szCs w:val="18"/>
              </w:rPr>
              <w:t>3 000</w:t>
            </w:r>
          </w:p>
        </w:tc>
        <w:tc>
          <w:tcPr>
            <w:tcW w:w="922" w:type="dxa"/>
            <w:vAlign w:val="center"/>
            <w:hideMark/>
          </w:tcPr>
          <w:p w14:paraId="1FC69D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9185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CA068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69DB5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1142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34A9E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F6686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43450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EBB030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7082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3845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C9FB4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BA45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05ACD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BC4192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D04F834" w14:textId="77777777" w:rsidR="00333B55" w:rsidRPr="00333B55" w:rsidRDefault="00333B55" w:rsidP="00333B55">
            <w:pPr>
              <w:jc w:val="right"/>
              <w:rPr>
                <w:b/>
                <w:bCs/>
                <w:sz w:val="18"/>
                <w:szCs w:val="18"/>
              </w:rPr>
            </w:pPr>
            <w:r w:rsidRPr="00333B55">
              <w:rPr>
                <w:b/>
                <w:bCs/>
                <w:sz w:val="18"/>
                <w:szCs w:val="18"/>
              </w:rPr>
              <w:t>6 960</w:t>
            </w:r>
          </w:p>
        </w:tc>
      </w:tr>
      <w:tr w:rsidR="00333B55" w:rsidRPr="00333B55" w14:paraId="690BB138" w14:textId="77777777" w:rsidTr="00333B55">
        <w:trPr>
          <w:trHeight w:val="240"/>
        </w:trPr>
        <w:tc>
          <w:tcPr>
            <w:tcW w:w="3114" w:type="dxa"/>
            <w:vAlign w:val="center"/>
            <w:hideMark/>
          </w:tcPr>
          <w:p w14:paraId="50A2A55D"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AAEBED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DB568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945E60" w14:textId="77777777" w:rsidR="00333B55" w:rsidRPr="00333B55" w:rsidRDefault="00333B55" w:rsidP="00333B55">
            <w:pPr>
              <w:jc w:val="right"/>
              <w:rPr>
                <w:sz w:val="18"/>
                <w:szCs w:val="18"/>
              </w:rPr>
            </w:pPr>
            <w:r w:rsidRPr="00333B55">
              <w:rPr>
                <w:sz w:val="18"/>
                <w:szCs w:val="18"/>
              </w:rPr>
              <w:t>960</w:t>
            </w:r>
          </w:p>
        </w:tc>
        <w:tc>
          <w:tcPr>
            <w:tcW w:w="921" w:type="dxa"/>
            <w:vAlign w:val="center"/>
            <w:hideMark/>
          </w:tcPr>
          <w:p w14:paraId="17F56C28" w14:textId="77777777" w:rsidR="00333B55" w:rsidRPr="00333B55" w:rsidRDefault="00333B55" w:rsidP="00333B55">
            <w:pPr>
              <w:jc w:val="right"/>
              <w:rPr>
                <w:sz w:val="18"/>
                <w:szCs w:val="18"/>
              </w:rPr>
            </w:pPr>
            <w:r w:rsidRPr="00333B55">
              <w:rPr>
                <w:sz w:val="18"/>
                <w:szCs w:val="18"/>
              </w:rPr>
              <w:t>3 960</w:t>
            </w:r>
          </w:p>
        </w:tc>
        <w:tc>
          <w:tcPr>
            <w:tcW w:w="921" w:type="dxa"/>
            <w:vAlign w:val="center"/>
            <w:hideMark/>
          </w:tcPr>
          <w:p w14:paraId="3D4307DC"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4F9147C8"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137B9ABA"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07EB8799"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71BDAAA2"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1447EF95"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26BEDBCE"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03033BEA"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2E1E3DD3"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59369BDF"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1F06B126"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5EC6D14D"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0C58504A"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330CEE24" w14:textId="77777777" w:rsidR="00333B55" w:rsidRPr="00333B55" w:rsidRDefault="00333B55" w:rsidP="00333B55">
            <w:pPr>
              <w:jc w:val="right"/>
              <w:rPr>
                <w:sz w:val="18"/>
                <w:szCs w:val="18"/>
              </w:rPr>
            </w:pPr>
            <w:r w:rsidRPr="00333B55">
              <w:rPr>
                <w:sz w:val="18"/>
                <w:szCs w:val="18"/>
              </w:rPr>
              <w:t>6 960</w:t>
            </w:r>
          </w:p>
        </w:tc>
        <w:tc>
          <w:tcPr>
            <w:tcW w:w="921" w:type="dxa"/>
            <w:vAlign w:val="center"/>
            <w:hideMark/>
          </w:tcPr>
          <w:p w14:paraId="1218AAF4" w14:textId="77777777" w:rsidR="00333B55" w:rsidRPr="00333B55" w:rsidRDefault="00333B55" w:rsidP="00333B55">
            <w:pPr>
              <w:jc w:val="right"/>
              <w:rPr>
                <w:sz w:val="18"/>
                <w:szCs w:val="18"/>
              </w:rPr>
            </w:pPr>
            <w:r w:rsidRPr="00333B55">
              <w:rPr>
                <w:sz w:val="18"/>
                <w:szCs w:val="18"/>
              </w:rPr>
              <w:t>6 960</w:t>
            </w:r>
          </w:p>
        </w:tc>
        <w:tc>
          <w:tcPr>
            <w:tcW w:w="922" w:type="dxa"/>
            <w:vAlign w:val="center"/>
            <w:hideMark/>
          </w:tcPr>
          <w:p w14:paraId="57631E3E" w14:textId="77777777" w:rsidR="00333B55" w:rsidRPr="00333B55" w:rsidRDefault="00333B55" w:rsidP="00333B55">
            <w:pPr>
              <w:jc w:val="right"/>
              <w:rPr>
                <w:sz w:val="18"/>
                <w:szCs w:val="18"/>
              </w:rPr>
            </w:pPr>
            <w:r w:rsidRPr="00333B55">
              <w:rPr>
                <w:sz w:val="18"/>
                <w:szCs w:val="18"/>
              </w:rPr>
              <w:t>6 960</w:t>
            </w:r>
          </w:p>
        </w:tc>
        <w:tc>
          <w:tcPr>
            <w:tcW w:w="1126" w:type="dxa"/>
            <w:vAlign w:val="center"/>
            <w:hideMark/>
          </w:tcPr>
          <w:p w14:paraId="108C14EE" w14:textId="77777777" w:rsidR="00333B55" w:rsidRPr="00333B55" w:rsidRDefault="00333B55" w:rsidP="00333B55">
            <w:pPr>
              <w:rPr>
                <w:sz w:val="18"/>
                <w:szCs w:val="18"/>
              </w:rPr>
            </w:pPr>
            <w:r w:rsidRPr="00333B55">
              <w:rPr>
                <w:sz w:val="18"/>
                <w:szCs w:val="18"/>
              </w:rPr>
              <w:t> </w:t>
            </w:r>
          </w:p>
        </w:tc>
      </w:tr>
      <w:tr w:rsidR="00333B55" w:rsidRPr="00333B55" w14:paraId="48B14402" w14:textId="77777777" w:rsidTr="00333B55">
        <w:trPr>
          <w:trHeight w:val="240"/>
        </w:trPr>
        <w:tc>
          <w:tcPr>
            <w:tcW w:w="22667" w:type="dxa"/>
            <w:gridSpan w:val="22"/>
            <w:vAlign w:val="center"/>
            <w:hideMark/>
          </w:tcPr>
          <w:p w14:paraId="009AAB7B" w14:textId="77777777" w:rsidR="00333B55" w:rsidRPr="00333B55" w:rsidRDefault="00333B55" w:rsidP="00333B55">
            <w:pPr>
              <w:jc w:val="center"/>
              <w:rPr>
                <w:b/>
                <w:bCs/>
                <w:sz w:val="18"/>
                <w:szCs w:val="18"/>
              </w:rPr>
            </w:pPr>
            <w:r w:rsidRPr="00333B55">
              <w:rPr>
                <w:b/>
                <w:bCs/>
                <w:sz w:val="18"/>
                <w:szCs w:val="18"/>
              </w:rPr>
              <w:t>Итого по подгруппе проектов 02.08</w:t>
            </w:r>
          </w:p>
        </w:tc>
      </w:tr>
      <w:tr w:rsidR="00333B55" w:rsidRPr="00333B55" w14:paraId="3A8B64FC" w14:textId="77777777" w:rsidTr="00333B55">
        <w:trPr>
          <w:trHeight w:val="240"/>
        </w:trPr>
        <w:tc>
          <w:tcPr>
            <w:tcW w:w="3114" w:type="dxa"/>
            <w:vAlign w:val="center"/>
            <w:hideMark/>
          </w:tcPr>
          <w:p w14:paraId="538ACEA7"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F26BE61" w14:textId="77777777" w:rsidR="00333B55" w:rsidRPr="00333B55" w:rsidRDefault="00333B55" w:rsidP="00333B55">
            <w:pPr>
              <w:jc w:val="right"/>
              <w:rPr>
                <w:sz w:val="18"/>
                <w:szCs w:val="18"/>
              </w:rPr>
            </w:pPr>
            <w:r w:rsidRPr="00333B55">
              <w:rPr>
                <w:sz w:val="18"/>
                <w:szCs w:val="18"/>
              </w:rPr>
              <w:t>23 178</w:t>
            </w:r>
          </w:p>
        </w:tc>
        <w:tc>
          <w:tcPr>
            <w:tcW w:w="921" w:type="dxa"/>
            <w:vAlign w:val="center"/>
            <w:hideMark/>
          </w:tcPr>
          <w:p w14:paraId="5C623D51" w14:textId="77777777" w:rsidR="00333B55" w:rsidRPr="00333B55" w:rsidRDefault="00333B55" w:rsidP="00333B55">
            <w:pPr>
              <w:jc w:val="right"/>
              <w:rPr>
                <w:sz w:val="18"/>
                <w:szCs w:val="18"/>
              </w:rPr>
            </w:pPr>
            <w:r w:rsidRPr="00333B55">
              <w:rPr>
                <w:sz w:val="18"/>
                <w:szCs w:val="18"/>
              </w:rPr>
              <w:t>48 654</w:t>
            </w:r>
          </w:p>
        </w:tc>
        <w:tc>
          <w:tcPr>
            <w:tcW w:w="922" w:type="dxa"/>
            <w:vAlign w:val="center"/>
            <w:hideMark/>
          </w:tcPr>
          <w:p w14:paraId="3FD74177" w14:textId="77777777" w:rsidR="00333B55" w:rsidRPr="00333B55" w:rsidRDefault="00333B55" w:rsidP="00333B55">
            <w:pPr>
              <w:jc w:val="right"/>
              <w:rPr>
                <w:sz w:val="18"/>
                <w:szCs w:val="18"/>
              </w:rPr>
            </w:pPr>
            <w:r w:rsidRPr="00333B55">
              <w:rPr>
                <w:sz w:val="18"/>
                <w:szCs w:val="18"/>
              </w:rPr>
              <w:t>110 283</w:t>
            </w:r>
          </w:p>
        </w:tc>
        <w:tc>
          <w:tcPr>
            <w:tcW w:w="921" w:type="dxa"/>
            <w:vAlign w:val="center"/>
            <w:hideMark/>
          </w:tcPr>
          <w:p w14:paraId="3FF7416E" w14:textId="77777777" w:rsidR="00333B55" w:rsidRPr="00333B55" w:rsidRDefault="00333B55" w:rsidP="00333B55">
            <w:pPr>
              <w:jc w:val="right"/>
              <w:rPr>
                <w:sz w:val="18"/>
                <w:szCs w:val="18"/>
              </w:rPr>
            </w:pPr>
            <w:r w:rsidRPr="00333B55">
              <w:rPr>
                <w:sz w:val="18"/>
                <w:szCs w:val="18"/>
              </w:rPr>
              <w:t>99 607</w:t>
            </w:r>
          </w:p>
        </w:tc>
        <w:tc>
          <w:tcPr>
            <w:tcW w:w="921" w:type="dxa"/>
            <w:vAlign w:val="center"/>
            <w:hideMark/>
          </w:tcPr>
          <w:p w14:paraId="0B95F294" w14:textId="77777777" w:rsidR="00333B55" w:rsidRPr="00333B55" w:rsidRDefault="00333B55" w:rsidP="00333B55">
            <w:pPr>
              <w:jc w:val="right"/>
              <w:rPr>
                <w:sz w:val="18"/>
                <w:szCs w:val="18"/>
              </w:rPr>
            </w:pPr>
            <w:r w:rsidRPr="00333B55">
              <w:rPr>
                <w:sz w:val="18"/>
                <w:szCs w:val="18"/>
              </w:rPr>
              <w:t>2 500</w:t>
            </w:r>
          </w:p>
        </w:tc>
        <w:tc>
          <w:tcPr>
            <w:tcW w:w="922" w:type="dxa"/>
            <w:vAlign w:val="center"/>
            <w:hideMark/>
          </w:tcPr>
          <w:p w14:paraId="1287D489" w14:textId="77777777" w:rsidR="00333B55" w:rsidRPr="00333B55" w:rsidRDefault="00333B55" w:rsidP="00333B55">
            <w:pPr>
              <w:jc w:val="right"/>
              <w:rPr>
                <w:sz w:val="18"/>
                <w:szCs w:val="18"/>
              </w:rPr>
            </w:pPr>
            <w:r w:rsidRPr="00333B55">
              <w:rPr>
                <w:sz w:val="18"/>
                <w:szCs w:val="18"/>
              </w:rPr>
              <w:t>206 000</w:t>
            </w:r>
          </w:p>
        </w:tc>
        <w:tc>
          <w:tcPr>
            <w:tcW w:w="921" w:type="dxa"/>
            <w:vAlign w:val="center"/>
            <w:hideMark/>
          </w:tcPr>
          <w:p w14:paraId="7FF14B28" w14:textId="77777777" w:rsidR="00333B55" w:rsidRPr="00333B55" w:rsidRDefault="00333B55" w:rsidP="00333B55">
            <w:pPr>
              <w:jc w:val="right"/>
              <w:rPr>
                <w:sz w:val="18"/>
                <w:szCs w:val="18"/>
              </w:rPr>
            </w:pPr>
            <w:r w:rsidRPr="00333B55">
              <w:rPr>
                <w:sz w:val="18"/>
                <w:szCs w:val="18"/>
              </w:rPr>
              <w:t>198 760</w:t>
            </w:r>
          </w:p>
        </w:tc>
        <w:tc>
          <w:tcPr>
            <w:tcW w:w="921" w:type="dxa"/>
            <w:vAlign w:val="center"/>
            <w:hideMark/>
          </w:tcPr>
          <w:p w14:paraId="66DD30FE" w14:textId="77777777" w:rsidR="00333B55" w:rsidRPr="00333B55" w:rsidRDefault="00333B55" w:rsidP="00333B55">
            <w:pPr>
              <w:jc w:val="right"/>
              <w:rPr>
                <w:sz w:val="18"/>
                <w:szCs w:val="18"/>
              </w:rPr>
            </w:pPr>
            <w:r w:rsidRPr="00333B55">
              <w:rPr>
                <w:sz w:val="18"/>
                <w:szCs w:val="18"/>
              </w:rPr>
              <w:t>121 447</w:t>
            </w:r>
          </w:p>
        </w:tc>
        <w:tc>
          <w:tcPr>
            <w:tcW w:w="922" w:type="dxa"/>
            <w:vAlign w:val="center"/>
            <w:hideMark/>
          </w:tcPr>
          <w:p w14:paraId="4EAD7D07" w14:textId="77777777" w:rsidR="00333B55" w:rsidRPr="00333B55" w:rsidRDefault="00333B55" w:rsidP="00333B55">
            <w:pPr>
              <w:jc w:val="right"/>
              <w:rPr>
                <w:sz w:val="18"/>
                <w:szCs w:val="18"/>
              </w:rPr>
            </w:pPr>
            <w:r w:rsidRPr="00333B55">
              <w:rPr>
                <w:sz w:val="18"/>
                <w:szCs w:val="18"/>
              </w:rPr>
              <w:t>60 246</w:t>
            </w:r>
          </w:p>
        </w:tc>
        <w:tc>
          <w:tcPr>
            <w:tcW w:w="921" w:type="dxa"/>
            <w:vAlign w:val="center"/>
            <w:hideMark/>
          </w:tcPr>
          <w:p w14:paraId="70A25F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4777B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C7A4B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0775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27E2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213D0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2DF6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4719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B431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D2FF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9A1C7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1440BF4" w14:textId="77777777" w:rsidR="00333B55" w:rsidRPr="00333B55" w:rsidRDefault="00333B55" w:rsidP="00333B55">
            <w:pPr>
              <w:jc w:val="right"/>
              <w:rPr>
                <w:b/>
                <w:bCs/>
                <w:sz w:val="18"/>
                <w:szCs w:val="18"/>
              </w:rPr>
            </w:pPr>
            <w:r w:rsidRPr="00333B55">
              <w:rPr>
                <w:b/>
                <w:bCs/>
                <w:sz w:val="18"/>
                <w:szCs w:val="18"/>
              </w:rPr>
              <w:t>870 675</w:t>
            </w:r>
          </w:p>
        </w:tc>
      </w:tr>
      <w:tr w:rsidR="00333B55" w:rsidRPr="00333B55" w14:paraId="7EC9DE3D" w14:textId="77777777" w:rsidTr="00333B55">
        <w:trPr>
          <w:trHeight w:val="240"/>
        </w:trPr>
        <w:tc>
          <w:tcPr>
            <w:tcW w:w="3114" w:type="dxa"/>
            <w:vAlign w:val="center"/>
            <w:hideMark/>
          </w:tcPr>
          <w:p w14:paraId="10ADED1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7B6E5C0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CC96D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C36EF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8541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2E3BF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C042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B506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D6F13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2F072E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75741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F3849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31DCA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EB10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E0B3B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5BD9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C2A1D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C7C7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A2F8AA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E78CC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0F784B"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E86A738"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7B74DF6D" w14:textId="77777777" w:rsidTr="00333B55">
        <w:trPr>
          <w:trHeight w:val="240"/>
        </w:trPr>
        <w:tc>
          <w:tcPr>
            <w:tcW w:w="3114" w:type="dxa"/>
            <w:vAlign w:val="center"/>
            <w:hideMark/>
          </w:tcPr>
          <w:p w14:paraId="215FD4A1"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46CF1BD" w14:textId="77777777" w:rsidR="00333B55" w:rsidRPr="00333B55" w:rsidRDefault="00333B55" w:rsidP="00333B55">
            <w:pPr>
              <w:jc w:val="right"/>
              <w:rPr>
                <w:sz w:val="18"/>
                <w:szCs w:val="18"/>
              </w:rPr>
            </w:pPr>
            <w:r w:rsidRPr="00333B55">
              <w:rPr>
                <w:sz w:val="18"/>
                <w:szCs w:val="18"/>
              </w:rPr>
              <w:t>4 636</w:t>
            </w:r>
          </w:p>
        </w:tc>
        <w:tc>
          <w:tcPr>
            <w:tcW w:w="921" w:type="dxa"/>
            <w:vAlign w:val="center"/>
            <w:hideMark/>
          </w:tcPr>
          <w:p w14:paraId="1282C3EB" w14:textId="77777777" w:rsidR="00333B55" w:rsidRPr="00333B55" w:rsidRDefault="00333B55" w:rsidP="00333B55">
            <w:pPr>
              <w:jc w:val="right"/>
              <w:rPr>
                <w:sz w:val="18"/>
                <w:szCs w:val="18"/>
              </w:rPr>
            </w:pPr>
            <w:r w:rsidRPr="00333B55">
              <w:rPr>
                <w:sz w:val="18"/>
                <w:szCs w:val="18"/>
              </w:rPr>
              <w:t>9 731</w:t>
            </w:r>
          </w:p>
        </w:tc>
        <w:tc>
          <w:tcPr>
            <w:tcW w:w="922" w:type="dxa"/>
            <w:vAlign w:val="center"/>
            <w:hideMark/>
          </w:tcPr>
          <w:p w14:paraId="3DA2C359" w14:textId="77777777" w:rsidR="00333B55" w:rsidRPr="00333B55" w:rsidRDefault="00333B55" w:rsidP="00333B55">
            <w:pPr>
              <w:jc w:val="right"/>
              <w:rPr>
                <w:sz w:val="18"/>
                <w:szCs w:val="18"/>
              </w:rPr>
            </w:pPr>
            <w:r w:rsidRPr="00333B55">
              <w:rPr>
                <w:sz w:val="18"/>
                <w:szCs w:val="18"/>
              </w:rPr>
              <w:t>22 057</w:t>
            </w:r>
          </w:p>
        </w:tc>
        <w:tc>
          <w:tcPr>
            <w:tcW w:w="921" w:type="dxa"/>
            <w:vAlign w:val="center"/>
            <w:hideMark/>
          </w:tcPr>
          <w:p w14:paraId="282CF0EB" w14:textId="77777777" w:rsidR="00333B55" w:rsidRPr="00333B55" w:rsidRDefault="00333B55" w:rsidP="00333B55">
            <w:pPr>
              <w:jc w:val="right"/>
              <w:rPr>
                <w:sz w:val="18"/>
                <w:szCs w:val="18"/>
              </w:rPr>
            </w:pPr>
            <w:r w:rsidRPr="00333B55">
              <w:rPr>
                <w:sz w:val="18"/>
                <w:szCs w:val="18"/>
              </w:rPr>
              <w:t>19 921</w:t>
            </w:r>
          </w:p>
        </w:tc>
        <w:tc>
          <w:tcPr>
            <w:tcW w:w="921" w:type="dxa"/>
            <w:vAlign w:val="center"/>
            <w:hideMark/>
          </w:tcPr>
          <w:p w14:paraId="5F233B10" w14:textId="77777777" w:rsidR="00333B55" w:rsidRPr="00333B55" w:rsidRDefault="00333B55" w:rsidP="00333B55">
            <w:pPr>
              <w:jc w:val="right"/>
              <w:rPr>
                <w:sz w:val="18"/>
                <w:szCs w:val="18"/>
              </w:rPr>
            </w:pPr>
            <w:r w:rsidRPr="00333B55">
              <w:rPr>
                <w:sz w:val="18"/>
                <w:szCs w:val="18"/>
              </w:rPr>
              <w:t>500</w:t>
            </w:r>
          </w:p>
        </w:tc>
        <w:tc>
          <w:tcPr>
            <w:tcW w:w="922" w:type="dxa"/>
            <w:vAlign w:val="center"/>
            <w:hideMark/>
          </w:tcPr>
          <w:p w14:paraId="659DD0E4" w14:textId="77777777" w:rsidR="00333B55" w:rsidRPr="00333B55" w:rsidRDefault="00333B55" w:rsidP="00333B55">
            <w:pPr>
              <w:jc w:val="right"/>
              <w:rPr>
                <w:sz w:val="18"/>
                <w:szCs w:val="18"/>
              </w:rPr>
            </w:pPr>
            <w:r w:rsidRPr="00333B55">
              <w:rPr>
                <w:sz w:val="18"/>
                <w:szCs w:val="18"/>
              </w:rPr>
              <w:t>41 200</w:t>
            </w:r>
          </w:p>
        </w:tc>
        <w:tc>
          <w:tcPr>
            <w:tcW w:w="921" w:type="dxa"/>
            <w:vAlign w:val="center"/>
            <w:hideMark/>
          </w:tcPr>
          <w:p w14:paraId="7263B33C" w14:textId="77777777" w:rsidR="00333B55" w:rsidRPr="00333B55" w:rsidRDefault="00333B55" w:rsidP="00333B55">
            <w:pPr>
              <w:jc w:val="right"/>
              <w:rPr>
                <w:sz w:val="18"/>
                <w:szCs w:val="18"/>
              </w:rPr>
            </w:pPr>
            <w:r w:rsidRPr="00333B55">
              <w:rPr>
                <w:sz w:val="18"/>
                <w:szCs w:val="18"/>
              </w:rPr>
              <w:t>39 752</w:t>
            </w:r>
          </w:p>
        </w:tc>
        <w:tc>
          <w:tcPr>
            <w:tcW w:w="921" w:type="dxa"/>
            <w:vAlign w:val="center"/>
            <w:hideMark/>
          </w:tcPr>
          <w:p w14:paraId="75E00106" w14:textId="77777777" w:rsidR="00333B55" w:rsidRPr="00333B55" w:rsidRDefault="00333B55" w:rsidP="00333B55">
            <w:pPr>
              <w:jc w:val="right"/>
              <w:rPr>
                <w:sz w:val="18"/>
                <w:szCs w:val="18"/>
              </w:rPr>
            </w:pPr>
            <w:r w:rsidRPr="00333B55">
              <w:rPr>
                <w:sz w:val="18"/>
                <w:szCs w:val="18"/>
              </w:rPr>
              <w:t>24 289</w:t>
            </w:r>
          </w:p>
        </w:tc>
        <w:tc>
          <w:tcPr>
            <w:tcW w:w="922" w:type="dxa"/>
            <w:vAlign w:val="center"/>
            <w:hideMark/>
          </w:tcPr>
          <w:p w14:paraId="2D9449AD" w14:textId="77777777" w:rsidR="00333B55" w:rsidRPr="00333B55" w:rsidRDefault="00333B55" w:rsidP="00333B55">
            <w:pPr>
              <w:jc w:val="right"/>
              <w:rPr>
                <w:sz w:val="18"/>
                <w:szCs w:val="18"/>
              </w:rPr>
            </w:pPr>
            <w:r w:rsidRPr="00333B55">
              <w:rPr>
                <w:sz w:val="18"/>
                <w:szCs w:val="18"/>
              </w:rPr>
              <w:t>12 049</w:t>
            </w:r>
          </w:p>
        </w:tc>
        <w:tc>
          <w:tcPr>
            <w:tcW w:w="921" w:type="dxa"/>
            <w:vAlign w:val="center"/>
            <w:hideMark/>
          </w:tcPr>
          <w:p w14:paraId="2CDB4D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386D8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CDD77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CEBAF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E7FA1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972F69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6AC05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61C05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1DAC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62B52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3CD6B1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A925934" w14:textId="77777777" w:rsidR="00333B55" w:rsidRPr="00333B55" w:rsidRDefault="00333B55" w:rsidP="00333B55">
            <w:pPr>
              <w:jc w:val="right"/>
              <w:rPr>
                <w:b/>
                <w:bCs/>
                <w:sz w:val="18"/>
                <w:szCs w:val="18"/>
              </w:rPr>
            </w:pPr>
            <w:r w:rsidRPr="00333B55">
              <w:rPr>
                <w:b/>
                <w:bCs/>
                <w:sz w:val="18"/>
                <w:szCs w:val="18"/>
              </w:rPr>
              <w:t>174 135</w:t>
            </w:r>
          </w:p>
        </w:tc>
      </w:tr>
      <w:tr w:rsidR="00333B55" w:rsidRPr="00333B55" w14:paraId="05297945" w14:textId="77777777" w:rsidTr="00333B55">
        <w:trPr>
          <w:trHeight w:val="240"/>
        </w:trPr>
        <w:tc>
          <w:tcPr>
            <w:tcW w:w="3114" w:type="dxa"/>
            <w:vAlign w:val="center"/>
            <w:hideMark/>
          </w:tcPr>
          <w:p w14:paraId="4DAC5A00"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8058026" w14:textId="77777777" w:rsidR="00333B55" w:rsidRPr="00333B55" w:rsidRDefault="00333B55" w:rsidP="00333B55">
            <w:pPr>
              <w:jc w:val="right"/>
              <w:rPr>
                <w:sz w:val="18"/>
                <w:szCs w:val="18"/>
              </w:rPr>
            </w:pPr>
            <w:r w:rsidRPr="00333B55">
              <w:rPr>
                <w:sz w:val="18"/>
                <w:szCs w:val="18"/>
              </w:rPr>
              <w:t>27 813</w:t>
            </w:r>
          </w:p>
        </w:tc>
        <w:tc>
          <w:tcPr>
            <w:tcW w:w="921" w:type="dxa"/>
            <w:vAlign w:val="center"/>
            <w:hideMark/>
          </w:tcPr>
          <w:p w14:paraId="36121CF4" w14:textId="77777777" w:rsidR="00333B55" w:rsidRPr="00333B55" w:rsidRDefault="00333B55" w:rsidP="00333B55">
            <w:pPr>
              <w:jc w:val="right"/>
              <w:rPr>
                <w:sz w:val="18"/>
                <w:szCs w:val="18"/>
              </w:rPr>
            </w:pPr>
            <w:r w:rsidRPr="00333B55">
              <w:rPr>
                <w:sz w:val="18"/>
                <w:szCs w:val="18"/>
              </w:rPr>
              <w:t>58 385</w:t>
            </w:r>
          </w:p>
        </w:tc>
        <w:tc>
          <w:tcPr>
            <w:tcW w:w="922" w:type="dxa"/>
            <w:vAlign w:val="center"/>
            <w:hideMark/>
          </w:tcPr>
          <w:p w14:paraId="6FED8CBD" w14:textId="77777777" w:rsidR="00333B55" w:rsidRPr="00333B55" w:rsidRDefault="00333B55" w:rsidP="00333B55">
            <w:pPr>
              <w:jc w:val="right"/>
              <w:rPr>
                <w:sz w:val="18"/>
                <w:szCs w:val="18"/>
              </w:rPr>
            </w:pPr>
            <w:r w:rsidRPr="00333B55">
              <w:rPr>
                <w:sz w:val="18"/>
                <w:szCs w:val="18"/>
              </w:rPr>
              <w:t>132 340</w:t>
            </w:r>
          </w:p>
        </w:tc>
        <w:tc>
          <w:tcPr>
            <w:tcW w:w="921" w:type="dxa"/>
            <w:vAlign w:val="center"/>
            <w:hideMark/>
          </w:tcPr>
          <w:p w14:paraId="073D0F2C" w14:textId="77777777" w:rsidR="00333B55" w:rsidRPr="00333B55" w:rsidRDefault="00333B55" w:rsidP="00333B55">
            <w:pPr>
              <w:jc w:val="right"/>
              <w:rPr>
                <w:sz w:val="18"/>
                <w:szCs w:val="18"/>
              </w:rPr>
            </w:pPr>
            <w:r w:rsidRPr="00333B55">
              <w:rPr>
                <w:sz w:val="18"/>
                <w:szCs w:val="18"/>
              </w:rPr>
              <w:t>119 528</w:t>
            </w:r>
          </w:p>
        </w:tc>
        <w:tc>
          <w:tcPr>
            <w:tcW w:w="921" w:type="dxa"/>
            <w:vAlign w:val="center"/>
            <w:hideMark/>
          </w:tcPr>
          <w:p w14:paraId="4C7BBCA9" w14:textId="77777777" w:rsidR="00333B55" w:rsidRPr="00333B55" w:rsidRDefault="00333B55" w:rsidP="00333B55">
            <w:pPr>
              <w:jc w:val="right"/>
              <w:rPr>
                <w:sz w:val="18"/>
                <w:szCs w:val="18"/>
              </w:rPr>
            </w:pPr>
            <w:r w:rsidRPr="00333B55">
              <w:rPr>
                <w:sz w:val="18"/>
                <w:szCs w:val="18"/>
              </w:rPr>
              <w:t>3 000</w:t>
            </w:r>
          </w:p>
        </w:tc>
        <w:tc>
          <w:tcPr>
            <w:tcW w:w="922" w:type="dxa"/>
            <w:vAlign w:val="center"/>
            <w:hideMark/>
          </w:tcPr>
          <w:p w14:paraId="420189A5" w14:textId="77777777" w:rsidR="00333B55" w:rsidRPr="00333B55" w:rsidRDefault="00333B55" w:rsidP="00333B55">
            <w:pPr>
              <w:jc w:val="right"/>
              <w:rPr>
                <w:sz w:val="18"/>
                <w:szCs w:val="18"/>
              </w:rPr>
            </w:pPr>
            <w:r w:rsidRPr="00333B55">
              <w:rPr>
                <w:sz w:val="18"/>
                <w:szCs w:val="18"/>
              </w:rPr>
              <w:t>247 200</w:t>
            </w:r>
          </w:p>
        </w:tc>
        <w:tc>
          <w:tcPr>
            <w:tcW w:w="921" w:type="dxa"/>
            <w:vAlign w:val="center"/>
            <w:hideMark/>
          </w:tcPr>
          <w:p w14:paraId="500A4825" w14:textId="77777777" w:rsidR="00333B55" w:rsidRPr="00333B55" w:rsidRDefault="00333B55" w:rsidP="00333B55">
            <w:pPr>
              <w:jc w:val="right"/>
              <w:rPr>
                <w:sz w:val="18"/>
                <w:szCs w:val="18"/>
              </w:rPr>
            </w:pPr>
            <w:r w:rsidRPr="00333B55">
              <w:rPr>
                <w:sz w:val="18"/>
                <w:szCs w:val="18"/>
              </w:rPr>
              <w:t>238 512</w:t>
            </w:r>
          </w:p>
        </w:tc>
        <w:tc>
          <w:tcPr>
            <w:tcW w:w="921" w:type="dxa"/>
            <w:vAlign w:val="center"/>
            <w:hideMark/>
          </w:tcPr>
          <w:p w14:paraId="357E9F0A" w14:textId="77777777" w:rsidR="00333B55" w:rsidRPr="00333B55" w:rsidRDefault="00333B55" w:rsidP="00333B55">
            <w:pPr>
              <w:jc w:val="right"/>
              <w:rPr>
                <w:sz w:val="18"/>
                <w:szCs w:val="18"/>
              </w:rPr>
            </w:pPr>
            <w:r w:rsidRPr="00333B55">
              <w:rPr>
                <w:sz w:val="18"/>
                <w:szCs w:val="18"/>
              </w:rPr>
              <w:t>145 736</w:t>
            </w:r>
          </w:p>
        </w:tc>
        <w:tc>
          <w:tcPr>
            <w:tcW w:w="922" w:type="dxa"/>
            <w:vAlign w:val="center"/>
            <w:hideMark/>
          </w:tcPr>
          <w:p w14:paraId="55A8162D" w14:textId="77777777" w:rsidR="00333B55" w:rsidRPr="00333B55" w:rsidRDefault="00333B55" w:rsidP="00333B55">
            <w:pPr>
              <w:jc w:val="right"/>
              <w:rPr>
                <w:sz w:val="18"/>
                <w:szCs w:val="18"/>
              </w:rPr>
            </w:pPr>
            <w:r w:rsidRPr="00333B55">
              <w:rPr>
                <w:sz w:val="18"/>
                <w:szCs w:val="18"/>
              </w:rPr>
              <w:t>72 295</w:t>
            </w:r>
          </w:p>
        </w:tc>
        <w:tc>
          <w:tcPr>
            <w:tcW w:w="921" w:type="dxa"/>
            <w:vAlign w:val="center"/>
            <w:hideMark/>
          </w:tcPr>
          <w:p w14:paraId="2C67AA7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047E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76500E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E191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9738E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46E13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DDF1CD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633D7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3945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D2F590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77D4C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C2A130B" w14:textId="77777777" w:rsidR="00333B55" w:rsidRPr="00333B55" w:rsidRDefault="00333B55" w:rsidP="00333B55">
            <w:pPr>
              <w:jc w:val="right"/>
              <w:rPr>
                <w:b/>
                <w:bCs/>
                <w:sz w:val="18"/>
                <w:szCs w:val="18"/>
              </w:rPr>
            </w:pPr>
            <w:r w:rsidRPr="00333B55">
              <w:rPr>
                <w:b/>
                <w:bCs/>
                <w:sz w:val="18"/>
                <w:szCs w:val="18"/>
              </w:rPr>
              <w:t>1 044 811</w:t>
            </w:r>
          </w:p>
        </w:tc>
      </w:tr>
      <w:tr w:rsidR="00333B55" w:rsidRPr="00333B55" w14:paraId="44444E80" w14:textId="77777777" w:rsidTr="00333B55">
        <w:trPr>
          <w:trHeight w:val="240"/>
        </w:trPr>
        <w:tc>
          <w:tcPr>
            <w:tcW w:w="3114" w:type="dxa"/>
            <w:vAlign w:val="center"/>
            <w:hideMark/>
          </w:tcPr>
          <w:p w14:paraId="231E119A"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53960A00" w14:textId="77777777" w:rsidR="00333B55" w:rsidRPr="00333B55" w:rsidRDefault="00333B55" w:rsidP="00333B55">
            <w:pPr>
              <w:jc w:val="right"/>
              <w:rPr>
                <w:sz w:val="18"/>
                <w:szCs w:val="18"/>
              </w:rPr>
            </w:pPr>
            <w:r w:rsidRPr="00333B55">
              <w:rPr>
                <w:sz w:val="18"/>
                <w:szCs w:val="18"/>
              </w:rPr>
              <w:t>27 813</w:t>
            </w:r>
          </w:p>
        </w:tc>
        <w:tc>
          <w:tcPr>
            <w:tcW w:w="921" w:type="dxa"/>
            <w:vAlign w:val="center"/>
            <w:hideMark/>
          </w:tcPr>
          <w:p w14:paraId="3E0A7FA9" w14:textId="77777777" w:rsidR="00333B55" w:rsidRPr="00333B55" w:rsidRDefault="00333B55" w:rsidP="00333B55">
            <w:pPr>
              <w:jc w:val="right"/>
              <w:rPr>
                <w:sz w:val="18"/>
                <w:szCs w:val="18"/>
              </w:rPr>
            </w:pPr>
            <w:r w:rsidRPr="00333B55">
              <w:rPr>
                <w:sz w:val="18"/>
                <w:szCs w:val="18"/>
              </w:rPr>
              <w:t>86 198</w:t>
            </w:r>
          </w:p>
        </w:tc>
        <w:tc>
          <w:tcPr>
            <w:tcW w:w="922" w:type="dxa"/>
            <w:vAlign w:val="center"/>
            <w:hideMark/>
          </w:tcPr>
          <w:p w14:paraId="33D0522F" w14:textId="77777777" w:rsidR="00333B55" w:rsidRPr="00333B55" w:rsidRDefault="00333B55" w:rsidP="00333B55">
            <w:pPr>
              <w:jc w:val="right"/>
              <w:rPr>
                <w:sz w:val="18"/>
                <w:szCs w:val="18"/>
              </w:rPr>
            </w:pPr>
            <w:r w:rsidRPr="00333B55">
              <w:rPr>
                <w:sz w:val="18"/>
                <w:szCs w:val="18"/>
              </w:rPr>
              <w:t>218 538</w:t>
            </w:r>
          </w:p>
        </w:tc>
        <w:tc>
          <w:tcPr>
            <w:tcW w:w="921" w:type="dxa"/>
            <w:vAlign w:val="center"/>
            <w:hideMark/>
          </w:tcPr>
          <w:p w14:paraId="59ED9C1B" w14:textId="77777777" w:rsidR="00333B55" w:rsidRPr="00333B55" w:rsidRDefault="00333B55" w:rsidP="00333B55">
            <w:pPr>
              <w:jc w:val="right"/>
              <w:rPr>
                <w:sz w:val="18"/>
                <w:szCs w:val="18"/>
              </w:rPr>
            </w:pPr>
            <w:r w:rsidRPr="00333B55">
              <w:rPr>
                <w:sz w:val="18"/>
                <w:szCs w:val="18"/>
              </w:rPr>
              <w:t>338 067</w:t>
            </w:r>
          </w:p>
        </w:tc>
        <w:tc>
          <w:tcPr>
            <w:tcW w:w="921" w:type="dxa"/>
            <w:vAlign w:val="center"/>
            <w:hideMark/>
          </w:tcPr>
          <w:p w14:paraId="0B8A9925" w14:textId="77777777" w:rsidR="00333B55" w:rsidRPr="00333B55" w:rsidRDefault="00333B55" w:rsidP="00333B55">
            <w:pPr>
              <w:jc w:val="right"/>
              <w:rPr>
                <w:sz w:val="18"/>
                <w:szCs w:val="18"/>
              </w:rPr>
            </w:pPr>
            <w:r w:rsidRPr="00333B55">
              <w:rPr>
                <w:sz w:val="18"/>
                <w:szCs w:val="18"/>
              </w:rPr>
              <w:t>341 067</w:t>
            </w:r>
          </w:p>
        </w:tc>
        <w:tc>
          <w:tcPr>
            <w:tcW w:w="922" w:type="dxa"/>
            <w:vAlign w:val="center"/>
            <w:hideMark/>
          </w:tcPr>
          <w:p w14:paraId="5F21D20B" w14:textId="77777777" w:rsidR="00333B55" w:rsidRPr="00333B55" w:rsidRDefault="00333B55" w:rsidP="00333B55">
            <w:pPr>
              <w:jc w:val="right"/>
              <w:rPr>
                <w:sz w:val="18"/>
                <w:szCs w:val="18"/>
              </w:rPr>
            </w:pPr>
            <w:r w:rsidRPr="00333B55">
              <w:rPr>
                <w:sz w:val="18"/>
                <w:szCs w:val="18"/>
              </w:rPr>
              <w:t>588 267</w:t>
            </w:r>
          </w:p>
        </w:tc>
        <w:tc>
          <w:tcPr>
            <w:tcW w:w="921" w:type="dxa"/>
            <w:vAlign w:val="center"/>
            <w:hideMark/>
          </w:tcPr>
          <w:p w14:paraId="2F83D347" w14:textId="77777777" w:rsidR="00333B55" w:rsidRPr="00333B55" w:rsidRDefault="00333B55" w:rsidP="00333B55">
            <w:pPr>
              <w:jc w:val="right"/>
              <w:rPr>
                <w:sz w:val="18"/>
                <w:szCs w:val="18"/>
              </w:rPr>
            </w:pPr>
            <w:r w:rsidRPr="00333B55">
              <w:rPr>
                <w:sz w:val="18"/>
                <w:szCs w:val="18"/>
              </w:rPr>
              <w:t>826 779</w:t>
            </w:r>
          </w:p>
        </w:tc>
        <w:tc>
          <w:tcPr>
            <w:tcW w:w="921" w:type="dxa"/>
            <w:vAlign w:val="center"/>
            <w:hideMark/>
          </w:tcPr>
          <w:p w14:paraId="6F4D181E" w14:textId="77777777" w:rsidR="00333B55" w:rsidRPr="00333B55" w:rsidRDefault="00333B55" w:rsidP="00333B55">
            <w:pPr>
              <w:jc w:val="right"/>
              <w:rPr>
                <w:sz w:val="18"/>
                <w:szCs w:val="18"/>
              </w:rPr>
            </w:pPr>
            <w:r w:rsidRPr="00333B55">
              <w:rPr>
                <w:sz w:val="18"/>
                <w:szCs w:val="18"/>
              </w:rPr>
              <w:t>972 515</w:t>
            </w:r>
          </w:p>
        </w:tc>
        <w:tc>
          <w:tcPr>
            <w:tcW w:w="922" w:type="dxa"/>
            <w:vAlign w:val="center"/>
            <w:hideMark/>
          </w:tcPr>
          <w:p w14:paraId="7BA3221E"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3C60D667"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6A0E10D8" w14:textId="77777777" w:rsidR="00333B55" w:rsidRPr="00333B55" w:rsidRDefault="00333B55" w:rsidP="00333B55">
            <w:pPr>
              <w:jc w:val="right"/>
              <w:rPr>
                <w:sz w:val="18"/>
                <w:szCs w:val="18"/>
              </w:rPr>
            </w:pPr>
            <w:r w:rsidRPr="00333B55">
              <w:rPr>
                <w:sz w:val="18"/>
                <w:szCs w:val="18"/>
              </w:rPr>
              <w:t>1 044 811</w:t>
            </w:r>
          </w:p>
        </w:tc>
        <w:tc>
          <w:tcPr>
            <w:tcW w:w="922" w:type="dxa"/>
            <w:vAlign w:val="center"/>
            <w:hideMark/>
          </w:tcPr>
          <w:p w14:paraId="38A93018"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4DA6EBB3"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17AD09D9" w14:textId="77777777" w:rsidR="00333B55" w:rsidRPr="00333B55" w:rsidRDefault="00333B55" w:rsidP="00333B55">
            <w:pPr>
              <w:jc w:val="right"/>
              <w:rPr>
                <w:sz w:val="18"/>
                <w:szCs w:val="18"/>
              </w:rPr>
            </w:pPr>
            <w:r w:rsidRPr="00333B55">
              <w:rPr>
                <w:sz w:val="18"/>
                <w:szCs w:val="18"/>
              </w:rPr>
              <w:t>1 044 811</w:t>
            </w:r>
          </w:p>
        </w:tc>
        <w:tc>
          <w:tcPr>
            <w:tcW w:w="922" w:type="dxa"/>
            <w:vAlign w:val="center"/>
            <w:hideMark/>
          </w:tcPr>
          <w:p w14:paraId="645F78CF"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3DAA9922"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54C17176" w14:textId="77777777" w:rsidR="00333B55" w:rsidRPr="00333B55" w:rsidRDefault="00333B55" w:rsidP="00333B55">
            <w:pPr>
              <w:jc w:val="right"/>
              <w:rPr>
                <w:sz w:val="18"/>
                <w:szCs w:val="18"/>
              </w:rPr>
            </w:pPr>
            <w:r w:rsidRPr="00333B55">
              <w:rPr>
                <w:sz w:val="18"/>
                <w:szCs w:val="18"/>
              </w:rPr>
              <w:t>1 044 811</w:t>
            </w:r>
          </w:p>
        </w:tc>
        <w:tc>
          <w:tcPr>
            <w:tcW w:w="922" w:type="dxa"/>
            <w:vAlign w:val="center"/>
            <w:hideMark/>
          </w:tcPr>
          <w:p w14:paraId="1C2A99FB" w14:textId="77777777" w:rsidR="00333B55" w:rsidRPr="00333B55" w:rsidRDefault="00333B55" w:rsidP="00333B55">
            <w:pPr>
              <w:jc w:val="right"/>
              <w:rPr>
                <w:sz w:val="18"/>
                <w:szCs w:val="18"/>
              </w:rPr>
            </w:pPr>
            <w:r w:rsidRPr="00333B55">
              <w:rPr>
                <w:sz w:val="18"/>
                <w:szCs w:val="18"/>
              </w:rPr>
              <w:t>1 044 811</w:t>
            </w:r>
          </w:p>
        </w:tc>
        <w:tc>
          <w:tcPr>
            <w:tcW w:w="921" w:type="dxa"/>
            <w:vAlign w:val="center"/>
            <w:hideMark/>
          </w:tcPr>
          <w:p w14:paraId="2961EB0E" w14:textId="77777777" w:rsidR="00333B55" w:rsidRPr="00333B55" w:rsidRDefault="00333B55" w:rsidP="00333B55">
            <w:pPr>
              <w:jc w:val="right"/>
              <w:rPr>
                <w:sz w:val="18"/>
                <w:szCs w:val="18"/>
              </w:rPr>
            </w:pPr>
            <w:r w:rsidRPr="00333B55">
              <w:rPr>
                <w:sz w:val="18"/>
                <w:szCs w:val="18"/>
              </w:rPr>
              <w:t>1 044 811</w:t>
            </w:r>
          </w:p>
        </w:tc>
        <w:tc>
          <w:tcPr>
            <w:tcW w:w="922" w:type="dxa"/>
            <w:vAlign w:val="center"/>
            <w:hideMark/>
          </w:tcPr>
          <w:p w14:paraId="2C834CC2" w14:textId="77777777" w:rsidR="00333B55" w:rsidRPr="00333B55" w:rsidRDefault="00333B55" w:rsidP="00333B55">
            <w:pPr>
              <w:jc w:val="right"/>
              <w:rPr>
                <w:sz w:val="18"/>
                <w:szCs w:val="18"/>
              </w:rPr>
            </w:pPr>
            <w:r w:rsidRPr="00333B55">
              <w:rPr>
                <w:sz w:val="18"/>
                <w:szCs w:val="18"/>
              </w:rPr>
              <w:t>1 044 811</w:t>
            </w:r>
          </w:p>
        </w:tc>
        <w:tc>
          <w:tcPr>
            <w:tcW w:w="1126" w:type="dxa"/>
            <w:vAlign w:val="center"/>
            <w:hideMark/>
          </w:tcPr>
          <w:p w14:paraId="44246BB1" w14:textId="77777777" w:rsidR="00333B55" w:rsidRPr="00333B55" w:rsidRDefault="00333B55" w:rsidP="00333B55">
            <w:pPr>
              <w:rPr>
                <w:sz w:val="18"/>
                <w:szCs w:val="18"/>
              </w:rPr>
            </w:pPr>
            <w:r w:rsidRPr="00333B55">
              <w:rPr>
                <w:sz w:val="18"/>
                <w:szCs w:val="18"/>
              </w:rPr>
              <w:t> </w:t>
            </w:r>
          </w:p>
        </w:tc>
      </w:tr>
      <w:tr w:rsidR="00333B55" w:rsidRPr="00333B55" w14:paraId="70467FB9" w14:textId="77777777" w:rsidTr="00333B55">
        <w:trPr>
          <w:trHeight w:val="240"/>
        </w:trPr>
        <w:tc>
          <w:tcPr>
            <w:tcW w:w="22667" w:type="dxa"/>
            <w:gridSpan w:val="22"/>
            <w:vAlign w:val="center"/>
            <w:hideMark/>
          </w:tcPr>
          <w:p w14:paraId="0B845F3E" w14:textId="77777777" w:rsidR="00333B55" w:rsidRPr="00333B55" w:rsidRDefault="00333B55" w:rsidP="00333B55">
            <w:pPr>
              <w:jc w:val="center"/>
              <w:rPr>
                <w:b/>
                <w:bCs/>
                <w:sz w:val="18"/>
                <w:szCs w:val="18"/>
              </w:rPr>
            </w:pPr>
            <w:r w:rsidRPr="00333B55">
              <w:rPr>
                <w:b/>
                <w:bCs/>
                <w:sz w:val="18"/>
                <w:szCs w:val="18"/>
              </w:rPr>
              <w:t>Итого по системе теплоснабжения</w:t>
            </w:r>
          </w:p>
        </w:tc>
      </w:tr>
      <w:tr w:rsidR="00333B55" w:rsidRPr="00333B55" w14:paraId="76BFCDCE" w14:textId="77777777" w:rsidTr="00333B55">
        <w:trPr>
          <w:trHeight w:val="240"/>
        </w:trPr>
        <w:tc>
          <w:tcPr>
            <w:tcW w:w="22667" w:type="dxa"/>
            <w:gridSpan w:val="22"/>
            <w:vAlign w:val="center"/>
            <w:hideMark/>
          </w:tcPr>
          <w:p w14:paraId="5B9ED0DE"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№01 - ПАО «Т Плюс»</w:t>
            </w:r>
          </w:p>
        </w:tc>
      </w:tr>
      <w:tr w:rsidR="00333B55" w:rsidRPr="00333B55" w14:paraId="7C398C81" w14:textId="77777777" w:rsidTr="00333B55">
        <w:trPr>
          <w:trHeight w:val="240"/>
        </w:trPr>
        <w:tc>
          <w:tcPr>
            <w:tcW w:w="3114" w:type="dxa"/>
            <w:vAlign w:val="center"/>
            <w:hideMark/>
          </w:tcPr>
          <w:p w14:paraId="37474D06"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562BC51" w14:textId="77777777" w:rsidR="00333B55" w:rsidRPr="00333B55" w:rsidRDefault="00333B55" w:rsidP="00333B55">
            <w:pPr>
              <w:jc w:val="right"/>
              <w:rPr>
                <w:sz w:val="18"/>
                <w:szCs w:val="18"/>
              </w:rPr>
            </w:pPr>
            <w:r w:rsidRPr="00333B55">
              <w:rPr>
                <w:sz w:val="18"/>
                <w:szCs w:val="18"/>
              </w:rPr>
              <w:t>561 098</w:t>
            </w:r>
          </w:p>
        </w:tc>
        <w:tc>
          <w:tcPr>
            <w:tcW w:w="921" w:type="dxa"/>
            <w:vAlign w:val="center"/>
            <w:hideMark/>
          </w:tcPr>
          <w:p w14:paraId="77DF40CB" w14:textId="77777777" w:rsidR="00333B55" w:rsidRPr="00333B55" w:rsidRDefault="00333B55" w:rsidP="00333B55">
            <w:pPr>
              <w:jc w:val="right"/>
              <w:rPr>
                <w:sz w:val="18"/>
                <w:szCs w:val="18"/>
              </w:rPr>
            </w:pPr>
            <w:r w:rsidRPr="00333B55">
              <w:rPr>
                <w:sz w:val="18"/>
                <w:szCs w:val="18"/>
              </w:rPr>
              <w:t>769 180</w:t>
            </w:r>
          </w:p>
        </w:tc>
        <w:tc>
          <w:tcPr>
            <w:tcW w:w="922" w:type="dxa"/>
            <w:vAlign w:val="center"/>
            <w:hideMark/>
          </w:tcPr>
          <w:p w14:paraId="4AC5B5FD" w14:textId="77777777" w:rsidR="00333B55" w:rsidRPr="00333B55" w:rsidRDefault="00333B55" w:rsidP="00333B55">
            <w:pPr>
              <w:jc w:val="right"/>
              <w:rPr>
                <w:sz w:val="18"/>
                <w:szCs w:val="18"/>
              </w:rPr>
            </w:pPr>
            <w:r w:rsidRPr="00333B55">
              <w:rPr>
                <w:sz w:val="18"/>
                <w:szCs w:val="18"/>
              </w:rPr>
              <w:t>838 285</w:t>
            </w:r>
          </w:p>
        </w:tc>
        <w:tc>
          <w:tcPr>
            <w:tcW w:w="921" w:type="dxa"/>
            <w:vAlign w:val="center"/>
            <w:hideMark/>
          </w:tcPr>
          <w:p w14:paraId="1DE389B2" w14:textId="77777777" w:rsidR="00333B55" w:rsidRPr="00333B55" w:rsidRDefault="00333B55" w:rsidP="00333B55">
            <w:pPr>
              <w:jc w:val="right"/>
              <w:rPr>
                <w:sz w:val="18"/>
                <w:szCs w:val="18"/>
              </w:rPr>
            </w:pPr>
            <w:r w:rsidRPr="00333B55">
              <w:rPr>
                <w:sz w:val="18"/>
                <w:szCs w:val="18"/>
              </w:rPr>
              <w:t>2 436 803</w:t>
            </w:r>
          </w:p>
        </w:tc>
        <w:tc>
          <w:tcPr>
            <w:tcW w:w="921" w:type="dxa"/>
            <w:vAlign w:val="center"/>
            <w:hideMark/>
          </w:tcPr>
          <w:p w14:paraId="3D2642E3" w14:textId="77777777" w:rsidR="00333B55" w:rsidRPr="00333B55" w:rsidRDefault="00333B55" w:rsidP="00333B55">
            <w:pPr>
              <w:jc w:val="right"/>
              <w:rPr>
                <w:sz w:val="18"/>
                <w:szCs w:val="18"/>
              </w:rPr>
            </w:pPr>
            <w:r w:rsidRPr="00333B55">
              <w:rPr>
                <w:sz w:val="18"/>
                <w:szCs w:val="18"/>
              </w:rPr>
              <w:t>2 040 060</w:t>
            </w:r>
          </w:p>
        </w:tc>
        <w:tc>
          <w:tcPr>
            <w:tcW w:w="922" w:type="dxa"/>
            <w:vAlign w:val="center"/>
            <w:hideMark/>
          </w:tcPr>
          <w:p w14:paraId="7FE0D467" w14:textId="77777777" w:rsidR="00333B55" w:rsidRPr="00333B55" w:rsidRDefault="00333B55" w:rsidP="00333B55">
            <w:pPr>
              <w:jc w:val="right"/>
              <w:rPr>
                <w:sz w:val="18"/>
                <w:szCs w:val="18"/>
              </w:rPr>
            </w:pPr>
            <w:r w:rsidRPr="00333B55">
              <w:rPr>
                <w:sz w:val="18"/>
                <w:szCs w:val="18"/>
              </w:rPr>
              <w:t>2 253 617</w:t>
            </w:r>
          </w:p>
        </w:tc>
        <w:tc>
          <w:tcPr>
            <w:tcW w:w="921" w:type="dxa"/>
            <w:vAlign w:val="center"/>
            <w:hideMark/>
          </w:tcPr>
          <w:p w14:paraId="6F4180BB" w14:textId="77777777" w:rsidR="00333B55" w:rsidRPr="00333B55" w:rsidRDefault="00333B55" w:rsidP="00333B55">
            <w:pPr>
              <w:jc w:val="right"/>
              <w:rPr>
                <w:sz w:val="18"/>
                <w:szCs w:val="18"/>
              </w:rPr>
            </w:pPr>
            <w:r w:rsidRPr="00333B55">
              <w:rPr>
                <w:sz w:val="18"/>
                <w:szCs w:val="18"/>
              </w:rPr>
              <w:t>2 028 532</w:t>
            </w:r>
          </w:p>
        </w:tc>
        <w:tc>
          <w:tcPr>
            <w:tcW w:w="921" w:type="dxa"/>
            <w:vAlign w:val="center"/>
            <w:hideMark/>
          </w:tcPr>
          <w:p w14:paraId="3EF475F4" w14:textId="77777777" w:rsidR="00333B55" w:rsidRPr="00333B55" w:rsidRDefault="00333B55" w:rsidP="00333B55">
            <w:pPr>
              <w:jc w:val="right"/>
              <w:rPr>
                <w:sz w:val="18"/>
                <w:szCs w:val="18"/>
              </w:rPr>
            </w:pPr>
            <w:r w:rsidRPr="00333B55">
              <w:rPr>
                <w:sz w:val="18"/>
                <w:szCs w:val="18"/>
              </w:rPr>
              <w:t>2 011 407</w:t>
            </w:r>
          </w:p>
        </w:tc>
        <w:tc>
          <w:tcPr>
            <w:tcW w:w="922" w:type="dxa"/>
            <w:vAlign w:val="center"/>
            <w:hideMark/>
          </w:tcPr>
          <w:p w14:paraId="435DDA65" w14:textId="77777777" w:rsidR="00333B55" w:rsidRPr="00333B55" w:rsidRDefault="00333B55" w:rsidP="00333B55">
            <w:pPr>
              <w:jc w:val="right"/>
              <w:rPr>
                <w:sz w:val="18"/>
                <w:szCs w:val="18"/>
              </w:rPr>
            </w:pPr>
            <w:r w:rsidRPr="00333B55">
              <w:rPr>
                <w:sz w:val="18"/>
                <w:szCs w:val="18"/>
              </w:rPr>
              <w:t>1 815 593</w:t>
            </w:r>
          </w:p>
        </w:tc>
        <w:tc>
          <w:tcPr>
            <w:tcW w:w="921" w:type="dxa"/>
            <w:vAlign w:val="center"/>
            <w:hideMark/>
          </w:tcPr>
          <w:p w14:paraId="02903CD9" w14:textId="77777777" w:rsidR="00333B55" w:rsidRPr="00333B55" w:rsidRDefault="00333B55" w:rsidP="00333B55">
            <w:pPr>
              <w:jc w:val="right"/>
              <w:rPr>
                <w:sz w:val="18"/>
                <w:szCs w:val="18"/>
              </w:rPr>
            </w:pPr>
            <w:r w:rsidRPr="00333B55">
              <w:rPr>
                <w:sz w:val="18"/>
                <w:szCs w:val="18"/>
              </w:rPr>
              <w:t>1 636 376</w:t>
            </w:r>
          </w:p>
        </w:tc>
        <w:tc>
          <w:tcPr>
            <w:tcW w:w="921" w:type="dxa"/>
            <w:vAlign w:val="center"/>
            <w:hideMark/>
          </w:tcPr>
          <w:p w14:paraId="727AF060" w14:textId="77777777" w:rsidR="00333B55" w:rsidRPr="00333B55" w:rsidRDefault="00333B55" w:rsidP="00333B55">
            <w:pPr>
              <w:jc w:val="right"/>
              <w:rPr>
                <w:sz w:val="18"/>
                <w:szCs w:val="18"/>
              </w:rPr>
            </w:pPr>
            <w:r w:rsidRPr="00333B55">
              <w:rPr>
                <w:sz w:val="18"/>
                <w:szCs w:val="18"/>
              </w:rPr>
              <w:t>1 689 697</w:t>
            </w:r>
          </w:p>
        </w:tc>
        <w:tc>
          <w:tcPr>
            <w:tcW w:w="922" w:type="dxa"/>
            <w:vAlign w:val="center"/>
            <w:hideMark/>
          </w:tcPr>
          <w:p w14:paraId="71647EC5" w14:textId="77777777" w:rsidR="00333B55" w:rsidRPr="00333B55" w:rsidRDefault="00333B55" w:rsidP="00333B55">
            <w:pPr>
              <w:jc w:val="right"/>
              <w:rPr>
                <w:sz w:val="18"/>
                <w:szCs w:val="18"/>
              </w:rPr>
            </w:pPr>
            <w:r w:rsidRPr="00333B55">
              <w:rPr>
                <w:sz w:val="18"/>
                <w:szCs w:val="18"/>
              </w:rPr>
              <w:t>1 657 345</w:t>
            </w:r>
          </w:p>
        </w:tc>
        <w:tc>
          <w:tcPr>
            <w:tcW w:w="921" w:type="dxa"/>
            <w:vAlign w:val="center"/>
            <w:hideMark/>
          </w:tcPr>
          <w:p w14:paraId="37605210" w14:textId="77777777" w:rsidR="00333B55" w:rsidRPr="00333B55" w:rsidRDefault="00333B55" w:rsidP="00333B55">
            <w:pPr>
              <w:jc w:val="right"/>
              <w:rPr>
                <w:sz w:val="18"/>
                <w:szCs w:val="18"/>
              </w:rPr>
            </w:pPr>
            <w:r w:rsidRPr="00333B55">
              <w:rPr>
                <w:sz w:val="18"/>
                <w:szCs w:val="18"/>
              </w:rPr>
              <w:t>1 778 463</w:t>
            </w:r>
          </w:p>
        </w:tc>
        <w:tc>
          <w:tcPr>
            <w:tcW w:w="921" w:type="dxa"/>
            <w:vAlign w:val="center"/>
            <w:hideMark/>
          </w:tcPr>
          <w:p w14:paraId="05390B74" w14:textId="77777777" w:rsidR="00333B55" w:rsidRPr="00333B55" w:rsidRDefault="00333B55" w:rsidP="00333B55">
            <w:pPr>
              <w:jc w:val="right"/>
              <w:rPr>
                <w:sz w:val="18"/>
                <w:szCs w:val="18"/>
              </w:rPr>
            </w:pPr>
            <w:r w:rsidRPr="00333B55">
              <w:rPr>
                <w:sz w:val="18"/>
                <w:szCs w:val="18"/>
              </w:rPr>
              <w:t>1 784 177</w:t>
            </w:r>
          </w:p>
        </w:tc>
        <w:tc>
          <w:tcPr>
            <w:tcW w:w="922" w:type="dxa"/>
            <w:vAlign w:val="center"/>
            <w:hideMark/>
          </w:tcPr>
          <w:p w14:paraId="78791A3C" w14:textId="77777777" w:rsidR="00333B55" w:rsidRPr="00333B55" w:rsidRDefault="00333B55" w:rsidP="00333B55">
            <w:pPr>
              <w:jc w:val="right"/>
              <w:rPr>
                <w:sz w:val="18"/>
                <w:szCs w:val="18"/>
              </w:rPr>
            </w:pPr>
            <w:r w:rsidRPr="00333B55">
              <w:rPr>
                <w:sz w:val="18"/>
                <w:szCs w:val="18"/>
              </w:rPr>
              <w:t>1 879 560</w:t>
            </w:r>
          </w:p>
        </w:tc>
        <w:tc>
          <w:tcPr>
            <w:tcW w:w="921" w:type="dxa"/>
            <w:vAlign w:val="center"/>
            <w:hideMark/>
          </w:tcPr>
          <w:p w14:paraId="58F0595F" w14:textId="77777777" w:rsidR="00333B55" w:rsidRPr="00333B55" w:rsidRDefault="00333B55" w:rsidP="00333B55">
            <w:pPr>
              <w:jc w:val="right"/>
              <w:rPr>
                <w:sz w:val="18"/>
                <w:szCs w:val="18"/>
              </w:rPr>
            </w:pPr>
            <w:r w:rsidRPr="00333B55">
              <w:rPr>
                <w:sz w:val="18"/>
                <w:szCs w:val="18"/>
              </w:rPr>
              <w:t>1 924 500</w:t>
            </w:r>
          </w:p>
        </w:tc>
        <w:tc>
          <w:tcPr>
            <w:tcW w:w="921" w:type="dxa"/>
            <w:vAlign w:val="center"/>
            <w:hideMark/>
          </w:tcPr>
          <w:p w14:paraId="17A168CE" w14:textId="77777777" w:rsidR="00333B55" w:rsidRPr="00333B55" w:rsidRDefault="00333B55" w:rsidP="00333B55">
            <w:pPr>
              <w:jc w:val="right"/>
              <w:rPr>
                <w:sz w:val="18"/>
                <w:szCs w:val="18"/>
              </w:rPr>
            </w:pPr>
            <w:r w:rsidRPr="00333B55">
              <w:rPr>
                <w:sz w:val="18"/>
                <w:szCs w:val="18"/>
              </w:rPr>
              <w:t>1 984 658</w:t>
            </w:r>
          </w:p>
        </w:tc>
        <w:tc>
          <w:tcPr>
            <w:tcW w:w="922" w:type="dxa"/>
            <w:vAlign w:val="center"/>
            <w:hideMark/>
          </w:tcPr>
          <w:p w14:paraId="263E71C4" w14:textId="77777777" w:rsidR="00333B55" w:rsidRPr="00333B55" w:rsidRDefault="00333B55" w:rsidP="00333B55">
            <w:pPr>
              <w:jc w:val="right"/>
              <w:rPr>
                <w:sz w:val="18"/>
                <w:szCs w:val="18"/>
              </w:rPr>
            </w:pPr>
            <w:r w:rsidRPr="00333B55">
              <w:rPr>
                <w:sz w:val="18"/>
                <w:szCs w:val="18"/>
              </w:rPr>
              <w:t>2 000 828</w:t>
            </w:r>
          </w:p>
        </w:tc>
        <w:tc>
          <w:tcPr>
            <w:tcW w:w="921" w:type="dxa"/>
            <w:vAlign w:val="center"/>
            <w:hideMark/>
          </w:tcPr>
          <w:p w14:paraId="449F3841" w14:textId="77777777" w:rsidR="00333B55" w:rsidRPr="00333B55" w:rsidRDefault="00333B55" w:rsidP="00333B55">
            <w:pPr>
              <w:jc w:val="right"/>
              <w:rPr>
                <w:sz w:val="18"/>
                <w:szCs w:val="18"/>
              </w:rPr>
            </w:pPr>
            <w:r w:rsidRPr="00333B55">
              <w:rPr>
                <w:sz w:val="18"/>
                <w:szCs w:val="18"/>
              </w:rPr>
              <w:t>2 033 295</w:t>
            </w:r>
          </w:p>
        </w:tc>
        <w:tc>
          <w:tcPr>
            <w:tcW w:w="922" w:type="dxa"/>
            <w:vAlign w:val="center"/>
            <w:hideMark/>
          </w:tcPr>
          <w:p w14:paraId="2B3DFD77" w14:textId="77777777" w:rsidR="00333B55" w:rsidRPr="00333B55" w:rsidRDefault="00333B55" w:rsidP="00333B55">
            <w:pPr>
              <w:jc w:val="right"/>
              <w:rPr>
                <w:sz w:val="18"/>
                <w:szCs w:val="18"/>
              </w:rPr>
            </w:pPr>
            <w:r w:rsidRPr="00333B55">
              <w:rPr>
                <w:sz w:val="18"/>
                <w:szCs w:val="18"/>
              </w:rPr>
              <w:t>2 119 935</w:t>
            </w:r>
          </w:p>
        </w:tc>
        <w:tc>
          <w:tcPr>
            <w:tcW w:w="1126" w:type="dxa"/>
            <w:vAlign w:val="center"/>
            <w:hideMark/>
          </w:tcPr>
          <w:p w14:paraId="04318EA2" w14:textId="77777777" w:rsidR="00333B55" w:rsidRPr="00333B55" w:rsidRDefault="00333B55" w:rsidP="00333B55">
            <w:pPr>
              <w:jc w:val="right"/>
              <w:rPr>
                <w:b/>
                <w:bCs/>
                <w:sz w:val="18"/>
                <w:szCs w:val="18"/>
              </w:rPr>
            </w:pPr>
            <w:r w:rsidRPr="00333B55">
              <w:rPr>
                <w:b/>
                <w:bCs/>
                <w:sz w:val="18"/>
                <w:szCs w:val="18"/>
              </w:rPr>
              <w:t>35 243 410</w:t>
            </w:r>
          </w:p>
        </w:tc>
      </w:tr>
      <w:tr w:rsidR="00333B55" w:rsidRPr="00333B55" w14:paraId="72B8A628" w14:textId="77777777" w:rsidTr="00333B55">
        <w:trPr>
          <w:trHeight w:val="240"/>
        </w:trPr>
        <w:tc>
          <w:tcPr>
            <w:tcW w:w="3114" w:type="dxa"/>
            <w:vAlign w:val="center"/>
            <w:hideMark/>
          </w:tcPr>
          <w:p w14:paraId="46D01EC8"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939CA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1992C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20715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A93ED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DBCFC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EC02A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18B1F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71559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EE10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FE95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AC79B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4C55F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EFA5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B778F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A791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853D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908B7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43ADF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75FD7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89167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A2EDBF1"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5F99081D" w14:textId="77777777" w:rsidTr="00333B55">
        <w:trPr>
          <w:trHeight w:val="240"/>
        </w:trPr>
        <w:tc>
          <w:tcPr>
            <w:tcW w:w="3114" w:type="dxa"/>
            <w:vAlign w:val="center"/>
            <w:hideMark/>
          </w:tcPr>
          <w:p w14:paraId="30CB453E"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12C26FB" w14:textId="77777777" w:rsidR="00333B55" w:rsidRPr="00333B55" w:rsidRDefault="00333B55" w:rsidP="00333B55">
            <w:pPr>
              <w:jc w:val="right"/>
              <w:rPr>
                <w:sz w:val="18"/>
                <w:szCs w:val="18"/>
              </w:rPr>
            </w:pPr>
            <w:r w:rsidRPr="00333B55">
              <w:rPr>
                <w:sz w:val="18"/>
                <w:szCs w:val="18"/>
              </w:rPr>
              <w:t>112 220</w:t>
            </w:r>
          </w:p>
        </w:tc>
        <w:tc>
          <w:tcPr>
            <w:tcW w:w="921" w:type="dxa"/>
            <w:vAlign w:val="center"/>
            <w:hideMark/>
          </w:tcPr>
          <w:p w14:paraId="15E01B4A" w14:textId="77777777" w:rsidR="00333B55" w:rsidRPr="00333B55" w:rsidRDefault="00333B55" w:rsidP="00333B55">
            <w:pPr>
              <w:jc w:val="right"/>
              <w:rPr>
                <w:sz w:val="18"/>
                <w:szCs w:val="18"/>
              </w:rPr>
            </w:pPr>
            <w:r w:rsidRPr="00333B55">
              <w:rPr>
                <w:sz w:val="18"/>
                <w:szCs w:val="18"/>
              </w:rPr>
              <w:t>153 836</w:t>
            </w:r>
          </w:p>
        </w:tc>
        <w:tc>
          <w:tcPr>
            <w:tcW w:w="922" w:type="dxa"/>
            <w:vAlign w:val="center"/>
            <w:hideMark/>
          </w:tcPr>
          <w:p w14:paraId="5183B0E3" w14:textId="77777777" w:rsidR="00333B55" w:rsidRPr="00333B55" w:rsidRDefault="00333B55" w:rsidP="00333B55">
            <w:pPr>
              <w:jc w:val="right"/>
              <w:rPr>
                <w:sz w:val="18"/>
                <w:szCs w:val="18"/>
              </w:rPr>
            </w:pPr>
            <w:r w:rsidRPr="00333B55">
              <w:rPr>
                <w:sz w:val="18"/>
                <w:szCs w:val="18"/>
              </w:rPr>
              <w:t>167 657</w:t>
            </w:r>
          </w:p>
        </w:tc>
        <w:tc>
          <w:tcPr>
            <w:tcW w:w="921" w:type="dxa"/>
            <w:vAlign w:val="center"/>
            <w:hideMark/>
          </w:tcPr>
          <w:p w14:paraId="4425D2FD" w14:textId="77777777" w:rsidR="00333B55" w:rsidRPr="00333B55" w:rsidRDefault="00333B55" w:rsidP="00333B55">
            <w:pPr>
              <w:jc w:val="right"/>
              <w:rPr>
                <w:sz w:val="18"/>
                <w:szCs w:val="18"/>
              </w:rPr>
            </w:pPr>
            <w:r w:rsidRPr="00333B55">
              <w:rPr>
                <w:sz w:val="18"/>
                <w:szCs w:val="18"/>
              </w:rPr>
              <w:t>487 361</w:t>
            </w:r>
          </w:p>
        </w:tc>
        <w:tc>
          <w:tcPr>
            <w:tcW w:w="921" w:type="dxa"/>
            <w:vAlign w:val="center"/>
            <w:hideMark/>
          </w:tcPr>
          <w:p w14:paraId="7A1BFFE2" w14:textId="77777777" w:rsidR="00333B55" w:rsidRPr="00333B55" w:rsidRDefault="00333B55" w:rsidP="00333B55">
            <w:pPr>
              <w:jc w:val="right"/>
              <w:rPr>
                <w:sz w:val="18"/>
                <w:szCs w:val="18"/>
              </w:rPr>
            </w:pPr>
            <w:r w:rsidRPr="00333B55">
              <w:rPr>
                <w:sz w:val="18"/>
                <w:szCs w:val="18"/>
              </w:rPr>
              <w:t>408 012</w:t>
            </w:r>
          </w:p>
        </w:tc>
        <w:tc>
          <w:tcPr>
            <w:tcW w:w="922" w:type="dxa"/>
            <w:vAlign w:val="center"/>
            <w:hideMark/>
          </w:tcPr>
          <w:p w14:paraId="1F348859" w14:textId="77777777" w:rsidR="00333B55" w:rsidRPr="00333B55" w:rsidRDefault="00333B55" w:rsidP="00333B55">
            <w:pPr>
              <w:jc w:val="right"/>
              <w:rPr>
                <w:sz w:val="18"/>
                <w:szCs w:val="18"/>
              </w:rPr>
            </w:pPr>
            <w:r w:rsidRPr="00333B55">
              <w:rPr>
                <w:sz w:val="18"/>
                <w:szCs w:val="18"/>
              </w:rPr>
              <w:t>450 723</w:t>
            </w:r>
          </w:p>
        </w:tc>
        <w:tc>
          <w:tcPr>
            <w:tcW w:w="921" w:type="dxa"/>
            <w:vAlign w:val="center"/>
            <w:hideMark/>
          </w:tcPr>
          <w:p w14:paraId="3D5F92ED" w14:textId="77777777" w:rsidR="00333B55" w:rsidRPr="00333B55" w:rsidRDefault="00333B55" w:rsidP="00333B55">
            <w:pPr>
              <w:jc w:val="right"/>
              <w:rPr>
                <w:sz w:val="18"/>
                <w:szCs w:val="18"/>
              </w:rPr>
            </w:pPr>
            <w:r w:rsidRPr="00333B55">
              <w:rPr>
                <w:sz w:val="18"/>
                <w:szCs w:val="18"/>
              </w:rPr>
              <w:t>405 706</w:t>
            </w:r>
          </w:p>
        </w:tc>
        <w:tc>
          <w:tcPr>
            <w:tcW w:w="921" w:type="dxa"/>
            <w:vAlign w:val="center"/>
            <w:hideMark/>
          </w:tcPr>
          <w:p w14:paraId="16946AB6" w14:textId="77777777" w:rsidR="00333B55" w:rsidRPr="00333B55" w:rsidRDefault="00333B55" w:rsidP="00333B55">
            <w:pPr>
              <w:jc w:val="right"/>
              <w:rPr>
                <w:sz w:val="18"/>
                <w:szCs w:val="18"/>
              </w:rPr>
            </w:pPr>
            <w:r w:rsidRPr="00333B55">
              <w:rPr>
                <w:sz w:val="18"/>
                <w:szCs w:val="18"/>
              </w:rPr>
              <w:t>402 281</w:t>
            </w:r>
          </w:p>
        </w:tc>
        <w:tc>
          <w:tcPr>
            <w:tcW w:w="922" w:type="dxa"/>
            <w:vAlign w:val="center"/>
            <w:hideMark/>
          </w:tcPr>
          <w:p w14:paraId="56CE8F13" w14:textId="77777777" w:rsidR="00333B55" w:rsidRPr="00333B55" w:rsidRDefault="00333B55" w:rsidP="00333B55">
            <w:pPr>
              <w:jc w:val="right"/>
              <w:rPr>
                <w:sz w:val="18"/>
                <w:szCs w:val="18"/>
              </w:rPr>
            </w:pPr>
            <w:r w:rsidRPr="00333B55">
              <w:rPr>
                <w:sz w:val="18"/>
                <w:szCs w:val="18"/>
              </w:rPr>
              <w:t>363 119</w:t>
            </w:r>
          </w:p>
        </w:tc>
        <w:tc>
          <w:tcPr>
            <w:tcW w:w="921" w:type="dxa"/>
            <w:vAlign w:val="center"/>
            <w:hideMark/>
          </w:tcPr>
          <w:p w14:paraId="4D53A644" w14:textId="77777777" w:rsidR="00333B55" w:rsidRPr="00333B55" w:rsidRDefault="00333B55" w:rsidP="00333B55">
            <w:pPr>
              <w:jc w:val="right"/>
              <w:rPr>
                <w:sz w:val="18"/>
                <w:szCs w:val="18"/>
              </w:rPr>
            </w:pPr>
            <w:r w:rsidRPr="00333B55">
              <w:rPr>
                <w:sz w:val="18"/>
                <w:szCs w:val="18"/>
              </w:rPr>
              <w:t>327 275</w:t>
            </w:r>
          </w:p>
        </w:tc>
        <w:tc>
          <w:tcPr>
            <w:tcW w:w="921" w:type="dxa"/>
            <w:vAlign w:val="center"/>
            <w:hideMark/>
          </w:tcPr>
          <w:p w14:paraId="1D1E5ACB" w14:textId="77777777" w:rsidR="00333B55" w:rsidRPr="00333B55" w:rsidRDefault="00333B55" w:rsidP="00333B55">
            <w:pPr>
              <w:jc w:val="right"/>
              <w:rPr>
                <w:sz w:val="18"/>
                <w:szCs w:val="18"/>
              </w:rPr>
            </w:pPr>
            <w:r w:rsidRPr="00333B55">
              <w:rPr>
                <w:sz w:val="18"/>
                <w:szCs w:val="18"/>
              </w:rPr>
              <w:t>337 939</w:t>
            </w:r>
          </w:p>
        </w:tc>
        <w:tc>
          <w:tcPr>
            <w:tcW w:w="922" w:type="dxa"/>
            <w:vAlign w:val="center"/>
            <w:hideMark/>
          </w:tcPr>
          <w:p w14:paraId="308DDA4A" w14:textId="77777777" w:rsidR="00333B55" w:rsidRPr="00333B55" w:rsidRDefault="00333B55" w:rsidP="00333B55">
            <w:pPr>
              <w:jc w:val="right"/>
              <w:rPr>
                <w:sz w:val="18"/>
                <w:szCs w:val="18"/>
              </w:rPr>
            </w:pPr>
            <w:r w:rsidRPr="00333B55">
              <w:rPr>
                <w:sz w:val="18"/>
                <w:szCs w:val="18"/>
              </w:rPr>
              <w:t>331 469</w:t>
            </w:r>
          </w:p>
        </w:tc>
        <w:tc>
          <w:tcPr>
            <w:tcW w:w="921" w:type="dxa"/>
            <w:vAlign w:val="center"/>
            <w:hideMark/>
          </w:tcPr>
          <w:p w14:paraId="4CFC19BB" w14:textId="77777777" w:rsidR="00333B55" w:rsidRPr="00333B55" w:rsidRDefault="00333B55" w:rsidP="00333B55">
            <w:pPr>
              <w:jc w:val="right"/>
              <w:rPr>
                <w:sz w:val="18"/>
                <w:szCs w:val="18"/>
              </w:rPr>
            </w:pPr>
            <w:r w:rsidRPr="00333B55">
              <w:rPr>
                <w:sz w:val="18"/>
                <w:szCs w:val="18"/>
              </w:rPr>
              <w:t>355 693</w:t>
            </w:r>
          </w:p>
        </w:tc>
        <w:tc>
          <w:tcPr>
            <w:tcW w:w="921" w:type="dxa"/>
            <w:vAlign w:val="center"/>
            <w:hideMark/>
          </w:tcPr>
          <w:p w14:paraId="7E73F465" w14:textId="77777777" w:rsidR="00333B55" w:rsidRPr="00333B55" w:rsidRDefault="00333B55" w:rsidP="00333B55">
            <w:pPr>
              <w:jc w:val="right"/>
              <w:rPr>
                <w:sz w:val="18"/>
                <w:szCs w:val="18"/>
              </w:rPr>
            </w:pPr>
            <w:r w:rsidRPr="00333B55">
              <w:rPr>
                <w:sz w:val="18"/>
                <w:szCs w:val="18"/>
              </w:rPr>
              <w:t>356 835</w:t>
            </w:r>
          </w:p>
        </w:tc>
        <w:tc>
          <w:tcPr>
            <w:tcW w:w="922" w:type="dxa"/>
            <w:vAlign w:val="center"/>
            <w:hideMark/>
          </w:tcPr>
          <w:p w14:paraId="4173C240" w14:textId="77777777" w:rsidR="00333B55" w:rsidRPr="00333B55" w:rsidRDefault="00333B55" w:rsidP="00333B55">
            <w:pPr>
              <w:jc w:val="right"/>
              <w:rPr>
                <w:sz w:val="18"/>
                <w:szCs w:val="18"/>
              </w:rPr>
            </w:pPr>
            <w:r w:rsidRPr="00333B55">
              <w:rPr>
                <w:sz w:val="18"/>
                <w:szCs w:val="18"/>
              </w:rPr>
              <w:t>375 912</w:t>
            </w:r>
          </w:p>
        </w:tc>
        <w:tc>
          <w:tcPr>
            <w:tcW w:w="921" w:type="dxa"/>
            <w:vAlign w:val="center"/>
            <w:hideMark/>
          </w:tcPr>
          <w:p w14:paraId="10EFD8F6" w14:textId="77777777" w:rsidR="00333B55" w:rsidRPr="00333B55" w:rsidRDefault="00333B55" w:rsidP="00333B55">
            <w:pPr>
              <w:jc w:val="right"/>
              <w:rPr>
                <w:sz w:val="18"/>
                <w:szCs w:val="18"/>
              </w:rPr>
            </w:pPr>
            <w:r w:rsidRPr="00333B55">
              <w:rPr>
                <w:sz w:val="18"/>
                <w:szCs w:val="18"/>
              </w:rPr>
              <w:t>384 900</w:t>
            </w:r>
          </w:p>
        </w:tc>
        <w:tc>
          <w:tcPr>
            <w:tcW w:w="921" w:type="dxa"/>
            <w:vAlign w:val="center"/>
            <w:hideMark/>
          </w:tcPr>
          <w:p w14:paraId="5C630253" w14:textId="77777777" w:rsidR="00333B55" w:rsidRPr="00333B55" w:rsidRDefault="00333B55" w:rsidP="00333B55">
            <w:pPr>
              <w:jc w:val="right"/>
              <w:rPr>
                <w:sz w:val="18"/>
                <w:szCs w:val="18"/>
              </w:rPr>
            </w:pPr>
            <w:r w:rsidRPr="00333B55">
              <w:rPr>
                <w:sz w:val="18"/>
                <w:szCs w:val="18"/>
              </w:rPr>
              <w:t>396 932</w:t>
            </w:r>
          </w:p>
        </w:tc>
        <w:tc>
          <w:tcPr>
            <w:tcW w:w="922" w:type="dxa"/>
            <w:vAlign w:val="center"/>
            <w:hideMark/>
          </w:tcPr>
          <w:p w14:paraId="5D5D0364" w14:textId="77777777" w:rsidR="00333B55" w:rsidRPr="00333B55" w:rsidRDefault="00333B55" w:rsidP="00333B55">
            <w:pPr>
              <w:jc w:val="right"/>
              <w:rPr>
                <w:sz w:val="18"/>
                <w:szCs w:val="18"/>
              </w:rPr>
            </w:pPr>
            <w:r w:rsidRPr="00333B55">
              <w:rPr>
                <w:sz w:val="18"/>
                <w:szCs w:val="18"/>
              </w:rPr>
              <w:t>400 166</w:t>
            </w:r>
          </w:p>
        </w:tc>
        <w:tc>
          <w:tcPr>
            <w:tcW w:w="921" w:type="dxa"/>
            <w:vAlign w:val="center"/>
            <w:hideMark/>
          </w:tcPr>
          <w:p w14:paraId="5457F9FB" w14:textId="77777777" w:rsidR="00333B55" w:rsidRPr="00333B55" w:rsidRDefault="00333B55" w:rsidP="00333B55">
            <w:pPr>
              <w:jc w:val="right"/>
              <w:rPr>
                <w:sz w:val="18"/>
                <w:szCs w:val="18"/>
              </w:rPr>
            </w:pPr>
            <w:r w:rsidRPr="00333B55">
              <w:rPr>
                <w:sz w:val="18"/>
                <w:szCs w:val="18"/>
              </w:rPr>
              <w:t>406 659</w:t>
            </w:r>
          </w:p>
        </w:tc>
        <w:tc>
          <w:tcPr>
            <w:tcW w:w="922" w:type="dxa"/>
            <w:vAlign w:val="center"/>
            <w:hideMark/>
          </w:tcPr>
          <w:p w14:paraId="4E1DE62D" w14:textId="77777777" w:rsidR="00333B55" w:rsidRPr="00333B55" w:rsidRDefault="00333B55" w:rsidP="00333B55">
            <w:pPr>
              <w:jc w:val="right"/>
              <w:rPr>
                <w:sz w:val="18"/>
                <w:szCs w:val="18"/>
              </w:rPr>
            </w:pPr>
            <w:r w:rsidRPr="00333B55">
              <w:rPr>
                <w:sz w:val="18"/>
                <w:szCs w:val="18"/>
              </w:rPr>
              <w:t>423 987</w:t>
            </w:r>
          </w:p>
        </w:tc>
        <w:tc>
          <w:tcPr>
            <w:tcW w:w="1126" w:type="dxa"/>
            <w:vAlign w:val="center"/>
            <w:hideMark/>
          </w:tcPr>
          <w:p w14:paraId="6C143DF0" w14:textId="77777777" w:rsidR="00333B55" w:rsidRPr="00333B55" w:rsidRDefault="00333B55" w:rsidP="00333B55">
            <w:pPr>
              <w:jc w:val="right"/>
              <w:rPr>
                <w:b/>
                <w:bCs/>
                <w:sz w:val="18"/>
                <w:szCs w:val="18"/>
              </w:rPr>
            </w:pPr>
            <w:r w:rsidRPr="00333B55">
              <w:rPr>
                <w:b/>
                <w:bCs/>
                <w:sz w:val="18"/>
                <w:szCs w:val="18"/>
              </w:rPr>
              <w:t>7 048 682</w:t>
            </w:r>
          </w:p>
        </w:tc>
      </w:tr>
      <w:tr w:rsidR="00333B55" w:rsidRPr="00333B55" w14:paraId="5F6BFA86" w14:textId="77777777" w:rsidTr="00333B55">
        <w:trPr>
          <w:trHeight w:val="240"/>
        </w:trPr>
        <w:tc>
          <w:tcPr>
            <w:tcW w:w="3114" w:type="dxa"/>
            <w:vAlign w:val="center"/>
            <w:hideMark/>
          </w:tcPr>
          <w:p w14:paraId="0CD917FB"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F79AAAF" w14:textId="77777777" w:rsidR="00333B55" w:rsidRPr="00333B55" w:rsidRDefault="00333B55" w:rsidP="00333B55">
            <w:pPr>
              <w:jc w:val="right"/>
              <w:rPr>
                <w:sz w:val="18"/>
                <w:szCs w:val="18"/>
              </w:rPr>
            </w:pPr>
            <w:r w:rsidRPr="00333B55">
              <w:rPr>
                <w:sz w:val="18"/>
                <w:szCs w:val="18"/>
              </w:rPr>
              <w:t>673 318</w:t>
            </w:r>
          </w:p>
        </w:tc>
        <w:tc>
          <w:tcPr>
            <w:tcW w:w="921" w:type="dxa"/>
            <w:vAlign w:val="center"/>
            <w:hideMark/>
          </w:tcPr>
          <w:p w14:paraId="7995E5BF" w14:textId="77777777" w:rsidR="00333B55" w:rsidRPr="00333B55" w:rsidRDefault="00333B55" w:rsidP="00333B55">
            <w:pPr>
              <w:jc w:val="right"/>
              <w:rPr>
                <w:sz w:val="18"/>
                <w:szCs w:val="18"/>
              </w:rPr>
            </w:pPr>
            <w:r w:rsidRPr="00333B55">
              <w:rPr>
                <w:sz w:val="18"/>
                <w:szCs w:val="18"/>
              </w:rPr>
              <w:t>923 016</w:t>
            </w:r>
          </w:p>
        </w:tc>
        <w:tc>
          <w:tcPr>
            <w:tcW w:w="922" w:type="dxa"/>
            <w:vAlign w:val="center"/>
            <w:hideMark/>
          </w:tcPr>
          <w:p w14:paraId="069BB911" w14:textId="77777777" w:rsidR="00333B55" w:rsidRPr="00333B55" w:rsidRDefault="00333B55" w:rsidP="00333B55">
            <w:pPr>
              <w:jc w:val="right"/>
              <w:rPr>
                <w:sz w:val="18"/>
                <w:szCs w:val="18"/>
              </w:rPr>
            </w:pPr>
            <w:r w:rsidRPr="00333B55">
              <w:rPr>
                <w:sz w:val="18"/>
                <w:szCs w:val="18"/>
              </w:rPr>
              <w:t>1 005 942</w:t>
            </w:r>
          </w:p>
        </w:tc>
        <w:tc>
          <w:tcPr>
            <w:tcW w:w="921" w:type="dxa"/>
            <w:vAlign w:val="center"/>
            <w:hideMark/>
          </w:tcPr>
          <w:p w14:paraId="1F176B37" w14:textId="77777777" w:rsidR="00333B55" w:rsidRPr="00333B55" w:rsidRDefault="00333B55" w:rsidP="00333B55">
            <w:pPr>
              <w:jc w:val="right"/>
              <w:rPr>
                <w:sz w:val="18"/>
                <w:szCs w:val="18"/>
              </w:rPr>
            </w:pPr>
            <w:r w:rsidRPr="00333B55">
              <w:rPr>
                <w:sz w:val="18"/>
                <w:szCs w:val="18"/>
              </w:rPr>
              <w:t>2 924 164</w:t>
            </w:r>
          </w:p>
        </w:tc>
        <w:tc>
          <w:tcPr>
            <w:tcW w:w="921" w:type="dxa"/>
            <w:vAlign w:val="center"/>
            <w:hideMark/>
          </w:tcPr>
          <w:p w14:paraId="6078CCA2" w14:textId="77777777" w:rsidR="00333B55" w:rsidRPr="00333B55" w:rsidRDefault="00333B55" w:rsidP="00333B55">
            <w:pPr>
              <w:jc w:val="right"/>
              <w:rPr>
                <w:sz w:val="18"/>
                <w:szCs w:val="18"/>
              </w:rPr>
            </w:pPr>
            <w:r w:rsidRPr="00333B55">
              <w:rPr>
                <w:sz w:val="18"/>
                <w:szCs w:val="18"/>
              </w:rPr>
              <w:t>2 448 072</w:t>
            </w:r>
          </w:p>
        </w:tc>
        <w:tc>
          <w:tcPr>
            <w:tcW w:w="922" w:type="dxa"/>
            <w:vAlign w:val="center"/>
            <w:hideMark/>
          </w:tcPr>
          <w:p w14:paraId="154F50C6" w14:textId="77777777" w:rsidR="00333B55" w:rsidRPr="00333B55" w:rsidRDefault="00333B55" w:rsidP="00333B55">
            <w:pPr>
              <w:jc w:val="right"/>
              <w:rPr>
                <w:sz w:val="18"/>
                <w:szCs w:val="18"/>
              </w:rPr>
            </w:pPr>
            <w:r w:rsidRPr="00333B55">
              <w:rPr>
                <w:sz w:val="18"/>
                <w:szCs w:val="18"/>
              </w:rPr>
              <w:t>2 704 340</w:t>
            </w:r>
          </w:p>
        </w:tc>
        <w:tc>
          <w:tcPr>
            <w:tcW w:w="921" w:type="dxa"/>
            <w:vAlign w:val="center"/>
            <w:hideMark/>
          </w:tcPr>
          <w:p w14:paraId="1EDA8151" w14:textId="77777777" w:rsidR="00333B55" w:rsidRPr="00333B55" w:rsidRDefault="00333B55" w:rsidP="00333B55">
            <w:pPr>
              <w:jc w:val="right"/>
              <w:rPr>
                <w:sz w:val="18"/>
                <w:szCs w:val="18"/>
              </w:rPr>
            </w:pPr>
            <w:r w:rsidRPr="00333B55">
              <w:rPr>
                <w:sz w:val="18"/>
                <w:szCs w:val="18"/>
              </w:rPr>
              <w:t>2 434 238</w:t>
            </w:r>
          </w:p>
        </w:tc>
        <w:tc>
          <w:tcPr>
            <w:tcW w:w="921" w:type="dxa"/>
            <w:vAlign w:val="center"/>
            <w:hideMark/>
          </w:tcPr>
          <w:p w14:paraId="3F9FBB8B" w14:textId="77777777" w:rsidR="00333B55" w:rsidRPr="00333B55" w:rsidRDefault="00333B55" w:rsidP="00333B55">
            <w:pPr>
              <w:jc w:val="right"/>
              <w:rPr>
                <w:sz w:val="18"/>
                <w:szCs w:val="18"/>
              </w:rPr>
            </w:pPr>
            <w:r w:rsidRPr="00333B55">
              <w:rPr>
                <w:sz w:val="18"/>
                <w:szCs w:val="18"/>
              </w:rPr>
              <w:t>2 413 689</w:t>
            </w:r>
          </w:p>
        </w:tc>
        <w:tc>
          <w:tcPr>
            <w:tcW w:w="922" w:type="dxa"/>
            <w:vAlign w:val="center"/>
            <w:hideMark/>
          </w:tcPr>
          <w:p w14:paraId="6DEAA965" w14:textId="77777777" w:rsidR="00333B55" w:rsidRPr="00333B55" w:rsidRDefault="00333B55" w:rsidP="00333B55">
            <w:pPr>
              <w:jc w:val="right"/>
              <w:rPr>
                <w:sz w:val="18"/>
                <w:szCs w:val="18"/>
              </w:rPr>
            </w:pPr>
            <w:r w:rsidRPr="00333B55">
              <w:rPr>
                <w:sz w:val="18"/>
                <w:szCs w:val="18"/>
              </w:rPr>
              <w:t>2 178 711</w:t>
            </w:r>
          </w:p>
        </w:tc>
        <w:tc>
          <w:tcPr>
            <w:tcW w:w="921" w:type="dxa"/>
            <w:vAlign w:val="center"/>
            <w:hideMark/>
          </w:tcPr>
          <w:p w14:paraId="5E718917" w14:textId="77777777" w:rsidR="00333B55" w:rsidRPr="00333B55" w:rsidRDefault="00333B55" w:rsidP="00333B55">
            <w:pPr>
              <w:jc w:val="right"/>
              <w:rPr>
                <w:sz w:val="18"/>
                <w:szCs w:val="18"/>
              </w:rPr>
            </w:pPr>
            <w:r w:rsidRPr="00333B55">
              <w:rPr>
                <w:sz w:val="18"/>
                <w:szCs w:val="18"/>
              </w:rPr>
              <w:t>1 963 651</w:t>
            </w:r>
          </w:p>
        </w:tc>
        <w:tc>
          <w:tcPr>
            <w:tcW w:w="921" w:type="dxa"/>
            <w:vAlign w:val="center"/>
            <w:hideMark/>
          </w:tcPr>
          <w:p w14:paraId="44A52BDE" w14:textId="77777777" w:rsidR="00333B55" w:rsidRPr="00333B55" w:rsidRDefault="00333B55" w:rsidP="00333B55">
            <w:pPr>
              <w:jc w:val="right"/>
              <w:rPr>
                <w:sz w:val="18"/>
                <w:szCs w:val="18"/>
              </w:rPr>
            </w:pPr>
            <w:r w:rsidRPr="00333B55">
              <w:rPr>
                <w:sz w:val="18"/>
                <w:szCs w:val="18"/>
              </w:rPr>
              <w:t>2 027 636</w:t>
            </w:r>
          </w:p>
        </w:tc>
        <w:tc>
          <w:tcPr>
            <w:tcW w:w="922" w:type="dxa"/>
            <w:vAlign w:val="center"/>
            <w:hideMark/>
          </w:tcPr>
          <w:p w14:paraId="0F90CECD" w14:textId="77777777" w:rsidR="00333B55" w:rsidRPr="00333B55" w:rsidRDefault="00333B55" w:rsidP="00333B55">
            <w:pPr>
              <w:jc w:val="right"/>
              <w:rPr>
                <w:sz w:val="18"/>
                <w:szCs w:val="18"/>
              </w:rPr>
            </w:pPr>
            <w:r w:rsidRPr="00333B55">
              <w:rPr>
                <w:sz w:val="18"/>
                <w:szCs w:val="18"/>
              </w:rPr>
              <w:t>1 988 814</w:t>
            </w:r>
          </w:p>
        </w:tc>
        <w:tc>
          <w:tcPr>
            <w:tcW w:w="921" w:type="dxa"/>
            <w:vAlign w:val="center"/>
            <w:hideMark/>
          </w:tcPr>
          <w:p w14:paraId="415A3835" w14:textId="77777777" w:rsidR="00333B55" w:rsidRPr="00333B55" w:rsidRDefault="00333B55" w:rsidP="00333B55">
            <w:pPr>
              <w:jc w:val="right"/>
              <w:rPr>
                <w:sz w:val="18"/>
                <w:szCs w:val="18"/>
              </w:rPr>
            </w:pPr>
            <w:r w:rsidRPr="00333B55">
              <w:rPr>
                <w:sz w:val="18"/>
                <w:szCs w:val="18"/>
              </w:rPr>
              <w:t>2 134 156</w:t>
            </w:r>
          </w:p>
        </w:tc>
        <w:tc>
          <w:tcPr>
            <w:tcW w:w="921" w:type="dxa"/>
            <w:vAlign w:val="center"/>
            <w:hideMark/>
          </w:tcPr>
          <w:p w14:paraId="3D2B29C3" w14:textId="77777777" w:rsidR="00333B55" w:rsidRPr="00333B55" w:rsidRDefault="00333B55" w:rsidP="00333B55">
            <w:pPr>
              <w:jc w:val="right"/>
              <w:rPr>
                <w:sz w:val="18"/>
                <w:szCs w:val="18"/>
              </w:rPr>
            </w:pPr>
            <w:r w:rsidRPr="00333B55">
              <w:rPr>
                <w:sz w:val="18"/>
                <w:szCs w:val="18"/>
              </w:rPr>
              <w:t>2 141 013</w:t>
            </w:r>
          </w:p>
        </w:tc>
        <w:tc>
          <w:tcPr>
            <w:tcW w:w="922" w:type="dxa"/>
            <w:vAlign w:val="center"/>
            <w:hideMark/>
          </w:tcPr>
          <w:p w14:paraId="3BEDF5E2" w14:textId="77777777" w:rsidR="00333B55" w:rsidRPr="00333B55" w:rsidRDefault="00333B55" w:rsidP="00333B55">
            <w:pPr>
              <w:jc w:val="right"/>
              <w:rPr>
                <w:sz w:val="18"/>
                <w:szCs w:val="18"/>
              </w:rPr>
            </w:pPr>
            <w:r w:rsidRPr="00333B55">
              <w:rPr>
                <w:sz w:val="18"/>
                <w:szCs w:val="18"/>
              </w:rPr>
              <w:t>2 255 472</w:t>
            </w:r>
          </w:p>
        </w:tc>
        <w:tc>
          <w:tcPr>
            <w:tcW w:w="921" w:type="dxa"/>
            <w:vAlign w:val="center"/>
            <w:hideMark/>
          </w:tcPr>
          <w:p w14:paraId="32FEA2FD" w14:textId="77777777" w:rsidR="00333B55" w:rsidRPr="00333B55" w:rsidRDefault="00333B55" w:rsidP="00333B55">
            <w:pPr>
              <w:jc w:val="right"/>
              <w:rPr>
                <w:sz w:val="18"/>
                <w:szCs w:val="18"/>
              </w:rPr>
            </w:pPr>
            <w:r w:rsidRPr="00333B55">
              <w:rPr>
                <w:sz w:val="18"/>
                <w:szCs w:val="18"/>
              </w:rPr>
              <w:t>2 309 400</w:t>
            </w:r>
          </w:p>
        </w:tc>
        <w:tc>
          <w:tcPr>
            <w:tcW w:w="921" w:type="dxa"/>
            <w:vAlign w:val="center"/>
            <w:hideMark/>
          </w:tcPr>
          <w:p w14:paraId="6DBF8D1D" w14:textId="77777777" w:rsidR="00333B55" w:rsidRPr="00333B55" w:rsidRDefault="00333B55" w:rsidP="00333B55">
            <w:pPr>
              <w:jc w:val="right"/>
              <w:rPr>
                <w:sz w:val="18"/>
                <w:szCs w:val="18"/>
              </w:rPr>
            </w:pPr>
            <w:r w:rsidRPr="00333B55">
              <w:rPr>
                <w:sz w:val="18"/>
                <w:szCs w:val="18"/>
              </w:rPr>
              <w:t>2 381 590</w:t>
            </w:r>
          </w:p>
        </w:tc>
        <w:tc>
          <w:tcPr>
            <w:tcW w:w="922" w:type="dxa"/>
            <w:vAlign w:val="center"/>
            <w:hideMark/>
          </w:tcPr>
          <w:p w14:paraId="68957D21" w14:textId="77777777" w:rsidR="00333B55" w:rsidRPr="00333B55" w:rsidRDefault="00333B55" w:rsidP="00333B55">
            <w:pPr>
              <w:jc w:val="right"/>
              <w:rPr>
                <w:sz w:val="18"/>
                <w:szCs w:val="18"/>
              </w:rPr>
            </w:pPr>
            <w:r w:rsidRPr="00333B55">
              <w:rPr>
                <w:sz w:val="18"/>
                <w:szCs w:val="18"/>
              </w:rPr>
              <w:t>2 400 994</w:t>
            </w:r>
          </w:p>
        </w:tc>
        <w:tc>
          <w:tcPr>
            <w:tcW w:w="921" w:type="dxa"/>
            <w:vAlign w:val="center"/>
            <w:hideMark/>
          </w:tcPr>
          <w:p w14:paraId="49EE54E5" w14:textId="77777777" w:rsidR="00333B55" w:rsidRPr="00333B55" w:rsidRDefault="00333B55" w:rsidP="00333B55">
            <w:pPr>
              <w:jc w:val="right"/>
              <w:rPr>
                <w:sz w:val="18"/>
                <w:szCs w:val="18"/>
              </w:rPr>
            </w:pPr>
            <w:r w:rsidRPr="00333B55">
              <w:rPr>
                <w:sz w:val="18"/>
                <w:szCs w:val="18"/>
              </w:rPr>
              <w:t>2 439 954</w:t>
            </w:r>
          </w:p>
        </w:tc>
        <w:tc>
          <w:tcPr>
            <w:tcW w:w="922" w:type="dxa"/>
            <w:vAlign w:val="center"/>
            <w:hideMark/>
          </w:tcPr>
          <w:p w14:paraId="573BC356" w14:textId="77777777" w:rsidR="00333B55" w:rsidRPr="00333B55" w:rsidRDefault="00333B55" w:rsidP="00333B55">
            <w:pPr>
              <w:jc w:val="right"/>
              <w:rPr>
                <w:sz w:val="18"/>
                <w:szCs w:val="18"/>
              </w:rPr>
            </w:pPr>
            <w:r w:rsidRPr="00333B55">
              <w:rPr>
                <w:sz w:val="18"/>
                <w:szCs w:val="18"/>
              </w:rPr>
              <w:t>2 543 922</w:t>
            </w:r>
          </w:p>
        </w:tc>
        <w:tc>
          <w:tcPr>
            <w:tcW w:w="1126" w:type="dxa"/>
            <w:vAlign w:val="center"/>
            <w:hideMark/>
          </w:tcPr>
          <w:p w14:paraId="2AC19488" w14:textId="77777777" w:rsidR="00333B55" w:rsidRPr="00333B55" w:rsidRDefault="00333B55" w:rsidP="00333B55">
            <w:pPr>
              <w:jc w:val="right"/>
              <w:rPr>
                <w:b/>
                <w:bCs/>
                <w:sz w:val="18"/>
                <w:szCs w:val="18"/>
              </w:rPr>
            </w:pPr>
            <w:r w:rsidRPr="00333B55">
              <w:rPr>
                <w:b/>
                <w:bCs/>
                <w:sz w:val="18"/>
                <w:szCs w:val="18"/>
              </w:rPr>
              <w:t>42 292 091</w:t>
            </w:r>
          </w:p>
        </w:tc>
      </w:tr>
      <w:tr w:rsidR="00333B55" w:rsidRPr="00333B55" w14:paraId="4EDD9D68" w14:textId="77777777" w:rsidTr="00333B55">
        <w:trPr>
          <w:trHeight w:val="240"/>
        </w:trPr>
        <w:tc>
          <w:tcPr>
            <w:tcW w:w="3114" w:type="dxa"/>
            <w:vAlign w:val="center"/>
            <w:hideMark/>
          </w:tcPr>
          <w:p w14:paraId="4C76CDB5"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4BE693B" w14:textId="77777777" w:rsidR="00333B55" w:rsidRPr="00333B55" w:rsidRDefault="00333B55" w:rsidP="00333B55">
            <w:pPr>
              <w:jc w:val="right"/>
              <w:rPr>
                <w:sz w:val="18"/>
                <w:szCs w:val="18"/>
              </w:rPr>
            </w:pPr>
            <w:r w:rsidRPr="00333B55">
              <w:rPr>
                <w:sz w:val="18"/>
                <w:szCs w:val="18"/>
              </w:rPr>
              <w:t>673 318</w:t>
            </w:r>
          </w:p>
        </w:tc>
        <w:tc>
          <w:tcPr>
            <w:tcW w:w="921" w:type="dxa"/>
            <w:vAlign w:val="center"/>
            <w:hideMark/>
          </w:tcPr>
          <w:p w14:paraId="17D7B30F" w14:textId="77777777" w:rsidR="00333B55" w:rsidRPr="00333B55" w:rsidRDefault="00333B55" w:rsidP="00333B55">
            <w:pPr>
              <w:jc w:val="right"/>
              <w:rPr>
                <w:sz w:val="18"/>
                <w:szCs w:val="18"/>
              </w:rPr>
            </w:pPr>
            <w:r w:rsidRPr="00333B55">
              <w:rPr>
                <w:sz w:val="18"/>
                <w:szCs w:val="18"/>
              </w:rPr>
              <w:t>1 596 334</w:t>
            </w:r>
          </w:p>
        </w:tc>
        <w:tc>
          <w:tcPr>
            <w:tcW w:w="922" w:type="dxa"/>
            <w:vAlign w:val="center"/>
            <w:hideMark/>
          </w:tcPr>
          <w:p w14:paraId="48FD09E2" w14:textId="77777777" w:rsidR="00333B55" w:rsidRPr="00333B55" w:rsidRDefault="00333B55" w:rsidP="00333B55">
            <w:pPr>
              <w:jc w:val="right"/>
              <w:rPr>
                <w:sz w:val="18"/>
                <w:szCs w:val="18"/>
              </w:rPr>
            </w:pPr>
            <w:r w:rsidRPr="00333B55">
              <w:rPr>
                <w:sz w:val="18"/>
                <w:szCs w:val="18"/>
              </w:rPr>
              <w:t>2 602 276</w:t>
            </w:r>
          </w:p>
        </w:tc>
        <w:tc>
          <w:tcPr>
            <w:tcW w:w="921" w:type="dxa"/>
            <w:vAlign w:val="center"/>
            <w:hideMark/>
          </w:tcPr>
          <w:p w14:paraId="2E710F39" w14:textId="77777777" w:rsidR="00333B55" w:rsidRPr="00333B55" w:rsidRDefault="00333B55" w:rsidP="00333B55">
            <w:pPr>
              <w:jc w:val="right"/>
              <w:rPr>
                <w:sz w:val="18"/>
                <w:szCs w:val="18"/>
              </w:rPr>
            </w:pPr>
            <w:r w:rsidRPr="00333B55">
              <w:rPr>
                <w:sz w:val="18"/>
                <w:szCs w:val="18"/>
              </w:rPr>
              <w:t>5 526 440</w:t>
            </w:r>
          </w:p>
        </w:tc>
        <w:tc>
          <w:tcPr>
            <w:tcW w:w="921" w:type="dxa"/>
            <w:vAlign w:val="center"/>
            <w:hideMark/>
          </w:tcPr>
          <w:p w14:paraId="4261DBAB" w14:textId="77777777" w:rsidR="00333B55" w:rsidRPr="00333B55" w:rsidRDefault="00333B55" w:rsidP="00333B55">
            <w:pPr>
              <w:jc w:val="right"/>
              <w:rPr>
                <w:sz w:val="18"/>
                <w:szCs w:val="18"/>
              </w:rPr>
            </w:pPr>
            <w:r w:rsidRPr="00333B55">
              <w:rPr>
                <w:sz w:val="18"/>
                <w:szCs w:val="18"/>
              </w:rPr>
              <w:t>7 974 511</w:t>
            </w:r>
          </w:p>
        </w:tc>
        <w:tc>
          <w:tcPr>
            <w:tcW w:w="922" w:type="dxa"/>
            <w:vAlign w:val="center"/>
            <w:hideMark/>
          </w:tcPr>
          <w:p w14:paraId="3F35006B" w14:textId="77777777" w:rsidR="00333B55" w:rsidRPr="00333B55" w:rsidRDefault="00333B55" w:rsidP="00333B55">
            <w:pPr>
              <w:jc w:val="right"/>
              <w:rPr>
                <w:sz w:val="16"/>
                <w:szCs w:val="16"/>
              </w:rPr>
            </w:pPr>
            <w:r w:rsidRPr="00333B55">
              <w:rPr>
                <w:sz w:val="16"/>
                <w:szCs w:val="16"/>
              </w:rPr>
              <w:t>10 678 852</w:t>
            </w:r>
          </w:p>
        </w:tc>
        <w:tc>
          <w:tcPr>
            <w:tcW w:w="921" w:type="dxa"/>
            <w:vAlign w:val="center"/>
            <w:hideMark/>
          </w:tcPr>
          <w:p w14:paraId="6F5DE5C8" w14:textId="77777777" w:rsidR="00333B55" w:rsidRPr="00333B55" w:rsidRDefault="00333B55" w:rsidP="00333B55">
            <w:pPr>
              <w:jc w:val="right"/>
              <w:rPr>
                <w:sz w:val="16"/>
                <w:szCs w:val="16"/>
              </w:rPr>
            </w:pPr>
            <w:r w:rsidRPr="00333B55">
              <w:rPr>
                <w:sz w:val="16"/>
                <w:szCs w:val="16"/>
              </w:rPr>
              <w:t>13 113 090</w:t>
            </w:r>
          </w:p>
        </w:tc>
        <w:tc>
          <w:tcPr>
            <w:tcW w:w="921" w:type="dxa"/>
            <w:vAlign w:val="center"/>
            <w:hideMark/>
          </w:tcPr>
          <w:p w14:paraId="00450C7E" w14:textId="77777777" w:rsidR="00333B55" w:rsidRPr="00333B55" w:rsidRDefault="00333B55" w:rsidP="00333B55">
            <w:pPr>
              <w:jc w:val="right"/>
              <w:rPr>
                <w:sz w:val="16"/>
                <w:szCs w:val="16"/>
              </w:rPr>
            </w:pPr>
            <w:r w:rsidRPr="00333B55">
              <w:rPr>
                <w:sz w:val="16"/>
                <w:szCs w:val="16"/>
              </w:rPr>
              <w:t>15 526 778</w:t>
            </w:r>
          </w:p>
        </w:tc>
        <w:tc>
          <w:tcPr>
            <w:tcW w:w="922" w:type="dxa"/>
            <w:vAlign w:val="center"/>
            <w:hideMark/>
          </w:tcPr>
          <w:p w14:paraId="73FCE15D" w14:textId="77777777" w:rsidR="00333B55" w:rsidRPr="00333B55" w:rsidRDefault="00333B55" w:rsidP="00333B55">
            <w:pPr>
              <w:jc w:val="right"/>
              <w:rPr>
                <w:sz w:val="16"/>
                <w:szCs w:val="16"/>
              </w:rPr>
            </w:pPr>
            <w:r w:rsidRPr="00333B55">
              <w:rPr>
                <w:sz w:val="16"/>
                <w:szCs w:val="16"/>
              </w:rPr>
              <w:t>17 705 490</w:t>
            </w:r>
          </w:p>
        </w:tc>
        <w:tc>
          <w:tcPr>
            <w:tcW w:w="921" w:type="dxa"/>
            <w:vAlign w:val="center"/>
            <w:hideMark/>
          </w:tcPr>
          <w:p w14:paraId="475E9157" w14:textId="77777777" w:rsidR="00333B55" w:rsidRPr="00333B55" w:rsidRDefault="00333B55" w:rsidP="00333B55">
            <w:pPr>
              <w:jc w:val="right"/>
              <w:rPr>
                <w:sz w:val="16"/>
                <w:szCs w:val="16"/>
              </w:rPr>
            </w:pPr>
            <w:r w:rsidRPr="00333B55">
              <w:rPr>
                <w:sz w:val="16"/>
                <w:szCs w:val="16"/>
              </w:rPr>
              <w:t>19 669 140</w:t>
            </w:r>
          </w:p>
        </w:tc>
        <w:tc>
          <w:tcPr>
            <w:tcW w:w="921" w:type="dxa"/>
            <w:vAlign w:val="center"/>
            <w:hideMark/>
          </w:tcPr>
          <w:p w14:paraId="11FA95B1" w14:textId="77777777" w:rsidR="00333B55" w:rsidRPr="00333B55" w:rsidRDefault="00333B55" w:rsidP="00333B55">
            <w:pPr>
              <w:jc w:val="right"/>
              <w:rPr>
                <w:sz w:val="16"/>
                <w:szCs w:val="16"/>
              </w:rPr>
            </w:pPr>
            <w:r w:rsidRPr="00333B55">
              <w:rPr>
                <w:sz w:val="16"/>
                <w:szCs w:val="16"/>
              </w:rPr>
              <w:t>21 696 777</w:t>
            </w:r>
          </w:p>
        </w:tc>
        <w:tc>
          <w:tcPr>
            <w:tcW w:w="922" w:type="dxa"/>
            <w:vAlign w:val="center"/>
            <w:hideMark/>
          </w:tcPr>
          <w:p w14:paraId="554D6E08" w14:textId="77777777" w:rsidR="00333B55" w:rsidRPr="00333B55" w:rsidRDefault="00333B55" w:rsidP="00333B55">
            <w:pPr>
              <w:jc w:val="right"/>
              <w:rPr>
                <w:sz w:val="16"/>
                <w:szCs w:val="16"/>
              </w:rPr>
            </w:pPr>
            <w:r w:rsidRPr="00333B55">
              <w:rPr>
                <w:sz w:val="16"/>
                <w:szCs w:val="16"/>
              </w:rPr>
              <w:t>23 685 591</w:t>
            </w:r>
          </w:p>
        </w:tc>
        <w:tc>
          <w:tcPr>
            <w:tcW w:w="921" w:type="dxa"/>
            <w:vAlign w:val="center"/>
            <w:hideMark/>
          </w:tcPr>
          <w:p w14:paraId="168314BB" w14:textId="77777777" w:rsidR="00333B55" w:rsidRPr="00333B55" w:rsidRDefault="00333B55" w:rsidP="00333B55">
            <w:pPr>
              <w:jc w:val="right"/>
              <w:rPr>
                <w:sz w:val="16"/>
                <w:szCs w:val="16"/>
              </w:rPr>
            </w:pPr>
            <w:r w:rsidRPr="00333B55">
              <w:rPr>
                <w:sz w:val="16"/>
                <w:szCs w:val="16"/>
              </w:rPr>
              <w:t>25 819 747</w:t>
            </w:r>
          </w:p>
        </w:tc>
        <w:tc>
          <w:tcPr>
            <w:tcW w:w="921" w:type="dxa"/>
            <w:vAlign w:val="center"/>
            <w:hideMark/>
          </w:tcPr>
          <w:p w14:paraId="3DBF0C05" w14:textId="77777777" w:rsidR="00333B55" w:rsidRPr="00333B55" w:rsidRDefault="00333B55" w:rsidP="00333B55">
            <w:pPr>
              <w:jc w:val="right"/>
              <w:rPr>
                <w:sz w:val="16"/>
                <w:szCs w:val="16"/>
              </w:rPr>
            </w:pPr>
            <w:r w:rsidRPr="00333B55">
              <w:rPr>
                <w:sz w:val="16"/>
                <w:szCs w:val="16"/>
              </w:rPr>
              <w:t>27 960 760</w:t>
            </w:r>
          </w:p>
        </w:tc>
        <w:tc>
          <w:tcPr>
            <w:tcW w:w="922" w:type="dxa"/>
            <w:vAlign w:val="center"/>
            <w:hideMark/>
          </w:tcPr>
          <w:p w14:paraId="653CFD99" w14:textId="77777777" w:rsidR="00333B55" w:rsidRPr="00333B55" w:rsidRDefault="00333B55" w:rsidP="00333B55">
            <w:pPr>
              <w:jc w:val="right"/>
              <w:rPr>
                <w:sz w:val="16"/>
                <w:szCs w:val="16"/>
              </w:rPr>
            </w:pPr>
            <w:r w:rsidRPr="00333B55">
              <w:rPr>
                <w:sz w:val="16"/>
                <w:szCs w:val="16"/>
              </w:rPr>
              <w:t>30 216 232</w:t>
            </w:r>
          </w:p>
        </w:tc>
        <w:tc>
          <w:tcPr>
            <w:tcW w:w="921" w:type="dxa"/>
            <w:vAlign w:val="center"/>
            <w:hideMark/>
          </w:tcPr>
          <w:p w14:paraId="6FD9B1FE" w14:textId="77777777" w:rsidR="00333B55" w:rsidRPr="00333B55" w:rsidRDefault="00333B55" w:rsidP="00333B55">
            <w:pPr>
              <w:jc w:val="right"/>
              <w:rPr>
                <w:sz w:val="16"/>
                <w:szCs w:val="16"/>
              </w:rPr>
            </w:pPr>
            <w:r w:rsidRPr="00333B55">
              <w:rPr>
                <w:sz w:val="16"/>
                <w:szCs w:val="16"/>
              </w:rPr>
              <w:t>32 525 632</w:t>
            </w:r>
          </w:p>
        </w:tc>
        <w:tc>
          <w:tcPr>
            <w:tcW w:w="921" w:type="dxa"/>
            <w:vAlign w:val="center"/>
            <w:hideMark/>
          </w:tcPr>
          <w:p w14:paraId="0D8E4E32" w14:textId="77777777" w:rsidR="00333B55" w:rsidRPr="00333B55" w:rsidRDefault="00333B55" w:rsidP="00333B55">
            <w:pPr>
              <w:jc w:val="right"/>
              <w:rPr>
                <w:sz w:val="16"/>
                <w:szCs w:val="16"/>
              </w:rPr>
            </w:pPr>
            <w:r w:rsidRPr="00333B55">
              <w:rPr>
                <w:sz w:val="16"/>
                <w:szCs w:val="16"/>
              </w:rPr>
              <w:t>34 907 222</w:t>
            </w:r>
          </w:p>
        </w:tc>
        <w:tc>
          <w:tcPr>
            <w:tcW w:w="922" w:type="dxa"/>
            <w:vAlign w:val="center"/>
            <w:hideMark/>
          </w:tcPr>
          <w:p w14:paraId="275A7D74" w14:textId="77777777" w:rsidR="00333B55" w:rsidRPr="00333B55" w:rsidRDefault="00333B55" w:rsidP="00333B55">
            <w:pPr>
              <w:jc w:val="right"/>
              <w:rPr>
                <w:sz w:val="16"/>
                <w:szCs w:val="16"/>
              </w:rPr>
            </w:pPr>
            <w:r w:rsidRPr="00333B55">
              <w:rPr>
                <w:sz w:val="16"/>
                <w:szCs w:val="16"/>
              </w:rPr>
              <w:t>37 308 215</w:t>
            </w:r>
          </w:p>
        </w:tc>
        <w:tc>
          <w:tcPr>
            <w:tcW w:w="921" w:type="dxa"/>
            <w:vAlign w:val="center"/>
            <w:hideMark/>
          </w:tcPr>
          <w:p w14:paraId="558B81D6" w14:textId="77777777" w:rsidR="00333B55" w:rsidRPr="00333B55" w:rsidRDefault="00333B55" w:rsidP="00333B55">
            <w:pPr>
              <w:jc w:val="right"/>
              <w:rPr>
                <w:sz w:val="16"/>
                <w:szCs w:val="16"/>
              </w:rPr>
            </w:pPr>
            <w:r w:rsidRPr="00333B55">
              <w:rPr>
                <w:sz w:val="16"/>
                <w:szCs w:val="16"/>
              </w:rPr>
              <w:t>39 748 169</w:t>
            </w:r>
          </w:p>
        </w:tc>
        <w:tc>
          <w:tcPr>
            <w:tcW w:w="922" w:type="dxa"/>
            <w:vAlign w:val="center"/>
            <w:hideMark/>
          </w:tcPr>
          <w:p w14:paraId="6400DF82" w14:textId="77777777" w:rsidR="00333B55" w:rsidRPr="00333B55" w:rsidRDefault="00333B55" w:rsidP="00333B55">
            <w:pPr>
              <w:jc w:val="right"/>
              <w:rPr>
                <w:sz w:val="16"/>
                <w:szCs w:val="16"/>
              </w:rPr>
            </w:pPr>
            <w:r w:rsidRPr="00333B55">
              <w:rPr>
                <w:sz w:val="16"/>
                <w:szCs w:val="16"/>
              </w:rPr>
              <w:t>42 292 091</w:t>
            </w:r>
          </w:p>
        </w:tc>
        <w:tc>
          <w:tcPr>
            <w:tcW w:w="1126" w:type="dxa"/>
            <w:vAlign w:val="center"/>
            <w:hideMark/>
          </w:tcPr>
          <w:p w14:paraId="108B663B" w14:textId="77777777" w:rsidR="00333B55" w:rsidRPr="00333B55" w:rsidRDefault="00333B55" w:rsidP="00333B55">
            <w:pPr>
              <w:rPr>
                <w:sz w:val="18"/>
                <w:szCs w:val="18"/>
              </w:rPr>
            </w:pPr>
            <w:r w:rsidRPr="00333B55">
              <w:rPr>
                <w:sz w:val="18"/>
                <w:szCs w:val="18"/>
              </w:rPr>
              <w:t> </w:t>
            </w:r>
          </w:p>
        </w:tc>
      </w:tr>
      <w:tr w:rsidR="00333B55" w:rsidRPr="00333B55" w14:paraId="570D7241" w14:textId="77777777" w:rsidTr="00333B55">
        <w:trPr>
          <w:trHeight w:val="240"/>
        </w:trPr>
        <w:tc>
          <w:tcPr>
            <w:tcW w:w="22667" w:type="dxa"/>
            <w:gridSpan w:val="22"/>
            <w:vAlign w:val="center"/>
            <w:hideMark/>
          </w:tcPr>
          <w:p w14:paraId="26EC6C8F"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№01-2 - ПАО «Т Плюс»</w:t>
            </w:r>
          </w:p>
        </w:tc>
      </w:tr>
      <w:tr w:rsidR="00333B55" w:rsidRPr="00333B55" w14:paraId="0DDC5BAD" w14:textId="77777777" w:rsidTr="00333B55">
        <w:trPr>
          <w:trHeight w:val="240"/>
        </w:trPr>
        <w:tc>
          <w:tcPr>
            <w:tcW w:w="3114" w:type="dxa"/>
            <w:vAlign w:val="center"/>
            <w:hideMark/>
          </w:tcPr>
          <w:p w14:paraId="39E50C51"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3165E10" w14:textId="77777777" w:rsidR="00333B55" w:rsidRPr="00333B55" w:rsidRDefault="00333B55" w:rsidP="00333B55">
            <w:pPr>
              <w:jc w:val="right"/>
              <w:rPr>
                <w:sz w:val="18"/>
                <w:szCs w:val="18"/>
              </w:rPr>
            </w:pPr>
            <w:r w:rsidRPr="00333B55">
              <w:rPr>
                <w:sz w:val="18"/>
                <w:szCs w:val="18"/>
              </w:rPr>
              <w:t>19 650</w:t>
            </w:r>
          </w:p>
        </w:tc>
        <w:tc>
          <w:tcPr>
            <w:tcW w:w="921" w:type="dxa"/>
            <w:vAlign w:val="center"/>
            <w:hideMark/>
          </w:tcPr>
          <w:p w14:paraId="2C234F1A" w14:textId="77777777" w:rsidR="00333B55" w:rsidRPr="00333B55" w:rsidRDefault="00333B55" w:rsidP="00333B55">
            <w:pPr>
              <w:jc w:val="right"/>
              <w:rPr>
                <w:sz w:val="18"/>
                <w:szCs w:val="18"/>
              </w:rPr>
            </w:pPr>
            <w:r w:rsidRPr="00333B55">
              <w:rPr>
                <w:sz w:val="18"/>
                <w:szCs w:val="18"/>
              </w:rPr>
              <w:t>5 903</w:t>
            </w:r>
          </w:p>
        </w:tc>
        <w:tc>
          <w:tcPr>
            <w:tcW w:w="922" w:type="dxa"/>
            <w:vAlign w:val="center"/>
            <w:hideMark/>
          </w:tcPr>
          <w:p w14:paraId="619E5044" w14:textId="77777777" w:rsidR="00333B55" w:rsidRPr="00333B55" w:rsidRDefault="00333B55" w:rsidP="00333B55">
            <w:pPr>
              <w:jc w:val="right"/>
              <w:rPr>
                <w:sz w:val="18"/>
                <w:szCs w:val="18"/>
              </w:rPr>
            </w:pPr>
            <w:r w:rsidRPr="00333B55">
              <w:rPr>
                <w:sz w:val="18"/>
                <w:szCs w:val="18"/>
              </w:rPr>
              <w:t>19 639</w:t>
            </w:r>
          </w:p>
        </w:tc>
        <w:tc>
          <w:tcPr>
            <w:tcW w:w="921" w:type="dxa"/>
            <w:vAlign w:val="center"/>
            <w:hideMark/>
          </w:tcPr>
          <w:p w14:paraId="117A26E9" w14:textId="77777777" w:rsidR="00333B55" w:rsidRPr="00333B55" w:rsidRDefault="00333B55" w:rsidP="00333B55">
            <w:pPr>
              <w:jc w:val="right"/>
              <w:rPr>
                <w:sz w:val="18"/>
                <w:szCs w:val="18"/>
              </w:rPr>
            </w:pPr>
            <w:r w:rsidRPr="00333B55">
              <w:rPr>
                <w:sz w:val="18"/>
                <w:szCs w:val="18"/>
              </w:rPr>
              <w:t>3 524</w:t>
            </w:r>
          </w:p>
        </w:tc>
        <w:tc>
          <w:tcPr>
            <w:tcW w:w="921" w:type="dxa"/>
            <w:vAlign w:val="center"/>
            <w:hideMark/>
          </w:tcPr>
          <w:p w14:paraId="163362D5" w14:textId="77777777" w:rsidR="00333B55" w:rsidRPr="00333B55" w:rsidRDefault="00333B55" w:rsidP="00333B55">
            <w:pPr>
              <w:jc w:val="right"/>
              <w:rPr>
                <w:sz w:val="18"/>
                <w:szCs w:val="18"/>
              </w:rPr>
            </w:pPr>
            <w:r w:rsidRPr="00333B55">
              <w:rPr>
                <w:sz w:val="18"/>
                <w:szCs w:val="18"/>
              </w:rPr>
              <w:t>127 640</w:t>
            </w:r>
          </w:p>
        </w:tc>
        <w:tc>
          <w:tcPr>
            <w:tcW w:w="922" w:type="dxa"/>
            <w:vAlign w:val="center"/>
            <w:hideMark/>
          </w:tcPr>
          <w:p w14:paraId="4C6342F8" w14:textId="77777777" w:rsidR="00333B55" w:rsidRPr="00333B55" w:rsidRDefault="00333B55" w:rsidP="00333B55">
            <w:pPr>
              <w:jc w:val="right"/>
              <w:rPr>
                <w:sz w:val="18"/>
                <w:szCs w:val="18"/>
              </w:rPr>
            </w:pPr>
            <w:r w:rsidRPr="00333B55">
              <w:rPr>
                <w:sz w:val="18"/>
                <w:szCs w:val="18"/>
              </w:rPr>
              <w:t>51 758</w:t>
            </w:r>
          </w:p>
        </w:tc>
        <w:tc>
          <w:tcPr>
            <w:tcW w:w="921" w:type="dxa"/>
            <w:vAlign w:val="center"/>
            <w:hideMark/>
          </w:tcPr>
          <w:p w14:paraId="170D09C6" w14:textId="77777777" w:rsidR="00333B55" w:rsidRPr="00333B55" w:rsidRDefault="00333B55" w:rsidP="00333B55">
            <w:pPr>
              <w:jc w:val="right"/>
              <w:rPr>
                <w:sz w:val="18"/>
                <w:szCs w:val="18"/>
              </w:rPr>
            </w:pPr>
            <w:r w:rsidRPr="00333B55">
              <w:rPr>
                <w:sz w:val="18"/>
                <w:szCs w:val="18"/>
              </w:rPr>
              <w:t>292 119</w:t>
            </w:r>
          </w:p>
        </w:tc>
        <w:tc>
          <w:tcPr>
            <w:tcW w:w="921" w:type="dxa"/>
            <w:vAlign w:val="center"/>
            <w:hideMark/>
          </w:tcPr>
          <w:p w14:paraId="6A3CB70F" w14:textId="77777777" w:rsidR="00333B55" w:rsidRPr="00333B55" w:rsidRDefault="00333B55" w:rsidP="00333B55">
            <w:pPr>
              <w:jc w:val="right"/>
              <w:rPr>
                <w:sz w:val="18"/>
                <w:szCs w:val="18"/>
              </w:rPr>
            </w:pPr>
            <w:r w:rsidRPr="00333B55">
              <w:rPr>
                <w:sz w:val="18"/>
                <w:szCs w:val="18"/>
              </w:rPr>
              <w:t>162 094</w:t>
            </w:r>
          </w:p>
        </w:tc>
        <w:tc>
          <w:tcPr>
            <w:tcW w:w="922" w:type="dxa"/>
            <w:vAlign w:val="center"/>
            <w:hideMark/>
          </w:tcPr>
          <w:p w14:paraId="3647BB40" w14:textId="77777777" w:rsidR="00333B55" w:rsidRPr="00333B55" w:rsidRDefault="00333B55" w:rsidP="00333B55">
            <w:pPr>
              <w:jc w:val="right"/>
              <w:rPr>
                <w:sz w:val="18"/>
                <w:szCs w:val="18"/>
              </w:rPr>
            </w:pPr>
            <w:r w:rsidRPr="00333B55">
              <w:rPr>
                <w:sz w:val="18"/>
                <w:szCs w:val="18"/>
              </w:rPr>
              <w:t>243 481</w:t>
            </w:r>
          </w:p>
        </w:tc>
        <w:tc>
          <w:tcPr>
            <w:tcW w:w="921" w:type="dxa"/>
            <w:vAlign w:val="center"/>
            <w:hideMark/>
          </w:tcPr>
          <w:p w14:paraId="78E7694D" w14:textId="77777777" w:rsidR="00333B55" w:rsidRPr="00333B55" w:rsidRDefault="00333B55" w:rsidP="00333B55">
            <w:pPr>
              <w:jc w:val="right"/>
              <w:rPr>
                <w:sz w:val="18"/>
                <w:szCs w:val="18"/>
              </w:rPr>
            </w:pPr>
            <w:r w:rsidRPr="00333B55">
              <w:rPr>
                <w:sz w:val="18"/>
                <w:szCs w:val="18"/>
              </w:rPr>
              <w:t>251 684</w:t>
            </w:r>
          </w:p>
        </w:tc>
        <w:tc>
          <w:tcPr>
            <w:tcW w:w="921" w:type="dxa"/>
            <w:vAlign w:val="center"/>
            <w:hideMark/>
          </w:tcPr>
          <w:p w14:paraId="60BFB41E" w14:textId="77777777" w:rsidR="00333B55" w:rsidRPr="00333B55" w:rsidRDefault="00333B55" w:rsidP="00333B55">
            <w:pPr>
              <w:jc w:val="right"/>
              <w:rPr>
                <w:sz w:val="18"/>
                <w:szCs w:val="18"/>
              </w:rPr>
            </w:pPr>
            <w:r w:rsidRPr="00333B55">
              <w:rPr>
                <w:sz w:val="18"/>
                <w:szCs w:val="18"/>
              </w:rPr>
              <w:t>255 938</w:t>
            </w:r>
          </w:p>
        </w:tc>
        <w:tc>
          <w:tcPr>
            <w:tcW w:w="922" w:type="dxa"/>
            <w:vAlign w:val="center"/>
            <w:hideMark/>
          </w:tcPr>
          <w:p w14:paraId="356DDA8F" w14:textId="77777777" w:rsidR="00333B55" w:rsidRPr="00333B55" w:rsidRDefault="00333B55" w:rsidP="00333B55">
            <w:pPr>
              <w:jc w:val="right"/>
              <w:rPr>
                <w:sz w:val="18"/>
                <w:szCs w:val="18"/>
              </w:rPr>
            </w:pPr>
            <w:r w:rsidRPr="00333B55">
              <w:rPr>
                <w:sz w:val="18"/>
                <w:szCs w:val="18"/>
              </w:rPr>
              <w:t>260 942</w:t>
            </w:r>
          </w:p>
        </w:tc>
        <w:tc>
          <w:tcPr>
            <w:tcW w:w="921" w:type="dxa"/>
            <w:vAlign w:val="center"/>
            <w:hideMark/>
          </w:tcPr>
          <w:p w14:paraId="52667CDC" w14:textId="77777777" w:rsidR="00333B55" w:rsidRPr="00333B55" w:rsidRDefault="00333B55" w:rsidP="00333B55">
            <w:pPr>
              <w:jc w:val="right"/>
              <w:rPr>
                <w:sz w:val="18"/>
                <w:szCs w:val="18"/>
              </w:rPr>
            </w:pPr>
            <w:r w:rsidRPr="00333B55">
              <w:rPr>
                <w:sz w:val="18"/>
                <w:szCs w:val="18"/>
              </w:rPr>
              <w:t>264 729</w:t>
            </w:r>
          </w:p>
        </w:tc>
        <w:tc>
          <w:tcPr>
            <w:tcW w:w="921" w:type="dxa"/>
            <w:vAlign w:val="center"/>
            <w:hideMark/>
          </w:tcPr>
          <w:p w14:paraId="40D0E6C1" w14:textId="77777777" w:rsidR="00333B55" w:rsidRPr="00333B55" w:rsidRDefault="00333B55" w:rsidP="00333B55">
            <w:pPr>
              <w:jc w:val="right"/>
              <w:rPr>
                <w:sz w:val="18"/>
                <w:szCs w:val="18"/>
              </w:rPr>
            </w:pPr>
            <w:r w:rsidRPr="00333B55">
              <w:rPr>
                <w:sz w:val="18"/>
                <w:szCs w:val="18"/>
              </w:rPr>
              <w:t>277 644</w:t>
            </w:r>
          </w:p>
        </w:tc>
        <w:tc>
          <w:tcPr>
            <w:tcW w:w="922" w:type="dxa"/>
            <w:vAlign w:val="center"/>
            <w:hideMark/>
          </w:tcPr>
          <w:p w14:paraId="293143FF" w14:textId="77777777" w:rsidR="00333B55" w:rsidRPr="00333B55" w:rsidRDefault="00333B55" w:rsidP="00333B55">
            <w:pPr>
              <w:jc w:val="right"/>
              <w:rPr>
                <w:sz w:val="18"/>
                <w:szCs w:val="18"/>
              </w:rPr>
            </w:pPr>
            <w:r w:rsidRPr="00333B55">
              <w:rPr>
                <w:sz w:val="18"/>
                <w:szCs w:val="18"/>
              </w:rPr>
              <w:t>289 620</w:t>
            </w:r>
          </w:p>
        </w:tc>
        <w:tc>
          <w:tcPr>
            <w:tcW w:w="921" w:type="dxa"/>
            <w:vAlign w:val="center"/>
            <w:hideMark/>
          </w:tcPr>
          <w:p w14:paraId="620A44DB" w14:textId="77777777" w:rsidR="00333B55" w:rsidRPr="00333B55" w:rsidRDefault="00333B55" w:rsidP="00333B55">
            <w:pPr>
              <w:jc w:val="right"/>
              <w:rPr>
                <w:sz w:val="18"/>
                <w:szCs w:val="18"/>
              </w:rPr>
            </w:pPr>
            <w:r w:rsidRPr="00333B55">
              <w:rPr>
                <w:sz w:val="18"/>
                <w:szCs w:val="18"/>
              </w:rPr>
              <w:t>327 612</w:t>
            </w:r>
          </w:p>
        </w:tc>
        <w:tc>
          <w:tcPr>
            <w:tcW w:w="921" w:type="dxa"/>
            <w:vAlign w:val="center"/>
            <w:hideMark/>
          </w:tcPr>
          <w:p w14:paraId="3F0080BE" w14:textId="77777777" w:rsidR="00333B55" w:rsidRPr="00333B55" w:rsidRDefault="00333B55" w:rsidP="00333B55">
            <w:pPr>
              <w:jc w:val="right"/>
              <w:rPr>
                <w:sz w:val="18"/>
                <w:szCs w:val="18"/>
              </w:rPr>
            </w:pPr>
            <w:r w:rsidRPr="00333B55">
              <w:rPr>
                <w:sz w:val="18"/>
                <w:szCs w:val="18"/>
              </w:rPr>
              <w:t>313 832</w:t>
            </w:r>
          </w:p>
        </w:tc>
        <w:tc>
          <w:tcPr>
            <w:tcW w:w="922" w:type="dxa"/>
            <w:vAlign w:val="center"/>
            <w:hideMark/>
          </w:tcPr>
          <w:p w14:paraId="1157C42E" w14:textId="77777777" w:rsidR="00333B55" w:rsidRPr="00333B55" w:rsidRDefault="00333B55" w:rsidP="00333B55">
            <w:pPr>
              <w:jc w:val="right"/>
              <w:rPr>
                <w:sz w:val="18"/>
                <w:szCs w:val="18"/>
              </w:rPr>
            </w:pPr>
            <w:r w:rsidRPr="00333B55">
              <w:rPr>
                <w:sz w:val="18"/>
                <w:szCs w:val="18"/>
              </w:rPr>
              <w:t>337 831</w:t>
            </w:r>
          </w:p>
        </w:tc>
        <w:tc>
          <w:tcPr>
            <w:tcW w:w="921" w:type="dxa"/>
            <w:vAlign w:val="center"/>
            <w:hideMark/>
          </w:tcPr>
          <w:p w14:paraId="6F0DD34D" w14:textId="77777777" w:rsidR="00333B55" w:rsidRPr="00333B55" w:rsidRDefault="00333B55" w:rsidP="00333B55">
            <w:pPr>
              <w:jc w:val="right"/>
              <w:rPr>
                <w:sz w:val="18"/>
                <w:szCs w:val="18"/>
              </w:rPr>
            </w:pPr>
            <w:r w:rsidRPr="00333B55">
              <w:rPr>
                <w:sz w:val="18"/>
                <w:szCs w:val="18"/>
              </w:rPr>
              <w:t>354 461</w:t>
            </w:r>
          </w:p>
        </w:tc>
        <w:tc>
          <w:tcPr>
            <w:tcW w:w="922" w:type="dxa"/>
            <w:vAlign w:val="center"/>
            <w:hideMark/>
          </w:tcPr>
          <w:p w14:paraId="007032D4" w14:textId="77777777" w:rsidR="00333B55" w:rsidRPr="00333B55" w:rsidRDefault="00333B55" w:rsidP="00333B55">
            <w:pPr>
              <w:jc w:val="right"/>
              <w:rPr>
                <w:sz w:val="18"/>
                <w:szCs w:val="18"/>
              </w:rPr>
            </w:pPr>
            <w:r w:rsidRPr="00333B55">
              <w:rPr>
                <w:sz w:val="18"/>
                <w:szCs w:val="18"/>
              </w:rPr>
              <w:t>423 674</w:t>
            </w:r>
          </w:p>
        </w:tc>
        <w:tc>
          <w:tcPr>
            <w:tcW w:w="1126" w:type="dxa"/>
            <w:vAlign w:val="center"/>
            <w:hideMark/>
          </w:tcPr>
          <w:p w14:paraId="6B5A9A3F" w14:textId="77777777" w:rsidR="00333B55" w:rsidRPr="00333B55" w:rsidRDefault="00333B55" w:rsidP="00333B55">
            <w:pPr>
              <w:jc w:val="right"/>
              <w:rPr>
                <w:b/>
                <w:bCs/>
                <w:sz w:val="18"/>
                <w:szCs w:val="18"/>
              </w:rPr>
            </w:pPr>
            <w:r w:rsidRPr="00333B55">
              <w:rPr>
                <w:b/>
                <w:bCs/>
                <w:sz w:val="18"/>
                <w:szCs w:val="18"/>
              </w:rPr>
              <w:t>4 283 776</w:t>
            </w:r>
          </w:p>
        </w:tc>
      </w:tr>
      <w:tr w:rsidR="00333B55" w:rsidRPr="00333B55" w14:paraId="2C6CD073" w14:textId="77777777" w:rsidTr="00333B55">
        <w:trPr>
          <w:trHeight w:val="240"/>
        </w:trPr>
        <w:tc>
          <w:tcPr>
            <w:tcW w:w="3114" w:type="dxa"/>
            <w:vAlign w:val="center"/>
            <w:hideMark/>
          </w:tcPr>
          <w:p w14:paraId="59B5B35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AAF0DD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8B2D22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346B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00446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4C55C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841F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C0A6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AF88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1C59D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B0C33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3DCA8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5907E8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353E6A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C553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23978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79C6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CB8FD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35B0DB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2B00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7C0E27B"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DBD90E7"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91F92FE" w14:textId="77777777" w:rsidTr="00333B55">
        <w:trPr>
          <w:trHeight w:val="240"/>
        </w:trPr>
        <w:tc>
          <w:tcPr>
            <w:tcW w:w="3114" w:type="dxa"/>
            <w:vAlign w:val="center"/>
            <w:hideMark/>
          </w:tcPr>
          <w:p w14:paraId="6585A02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25D9983" w14:textId="77777777" w:rsidR="00333B55" w:rsidRPr="00333B55" w:rsidRDefault="00333B55" w:rsidP="00333B55">
            <w:pPr>
              <w:jc w:val="right"/>
              <w:rPr>
                <w:sz w:val="18"/>
                <w:szCs w:val="18"/>
              </w:rPr>
            </w:pPr>
            <w:r w:rsidRPr="00333B55">
              <w:rPr>
                <w:sz w:val="18"/>
                <w:szCs w:val="18"/>
              </w:rPr>
              <w:t>3 930</w:t>
            </w:r>
          </w:p>
        </w:tc>
        <w:tc>
          <w:tcPr>
            <w:tcW w:w="921" w:type="dxa"/>
            <w:vAlign w:val="center"/>
            <w:hideMark/>
          </w:tcPr>
          <w:p w14:paraId="6BD709E8" w14:textId="77777777" w:rsidR="00333B55" w:rsidRPr="00333B55" w:rsidRDefault="00333B55" w:rsidP="00333B55">
            <w:pPr>
              <w:jc w:val="right"/>
              <w:rPr>
                <w:sz w:val="18"/>
                <w:szCs w:val="18"/>
              </w:rPr>
            </w:pPr>
            <w:r w:rsidRPr="00333B55">
              <w:rPr>
                <w:sz w:val="18"/>
                <w:szCs w:val="18"/>
              </w:rPr>
              <w:t>1 181</w:t>
            </w:r>
          </w:p>
        </w:tc>
        <w:tc>
          <w:tcPr>
            <w:tcW w:w="922" w:type="dxa"/>
            <w:vAlign w:val="center"/>
            <w:hideMark/>
          </w:tcPr>
          <w:p w14:paraId="33A408E3" w14:textId="77777777" w:rsidR="00333B55" w:rsidRPr="00333B55" w:rsidRDefault="00333B55" w:rsidP="00333B55">
            <w:pPr>
              <w:jc w:val="right"/>
              <w:rPr>
                <w:sz w:val="18"/>
                <w:szCs w:val="18"/>
              </w:rPr>
            </w:pPr>
            <w:r w:rsidRPr="00333B55">
              <w:rPr>
                <w:sz w:val="18"/>
                <w:szCs w:val="18"/>
              </w:rPr>
              <w:t>3 928</w:t>
            </w:r>
          </w:p>
        </w:tc>
        <w:tc>
          <w:tcPr>
            <w:tcW w:w="921" w:type="dxa"/>
            <w:vAlign w:val="center"/>
            <w:hideMark/>
          </w:tcPr>
          <w:p w14:paraId="36F5ACD4" w14:textId="77777777" w:rsidR="00333B55" w:rsidRPr="00333B55" w:rsidRDefault="00333B55" w:rsidP="00333B55">
            <w:pPr>
              <w:jc w:val="right"/>
              <w:rPr>
                <w:sz w:val="18"/>
                <w:szCs w:val="18"/>
              </w:rPr>
            </w:pPr>
            <w:r w:rsidRPr="00333B55">
              <w:rPr>
                <w:sz w:val="18"/>
                <w:szCs w:val="18"/>
              </w:rPr>
              <w:t>705</w:t>
            </w:r>
          </w:p>
        </w:tc>
        <w:tc>
          <w:tcPr>
            <w:tcW w:w="921" w:type="dxa"/>
            <w:vAlign w:val="center"/>
            <w:hideMark/>
          </w:tcPr>
          <w:p w14:paraId="09F41BFB" w14:textId="77777777" w:rsidR="00333B55" w:rsidRPr="00333B55" w:rsidRDefault="00333B55" w:rsidP="00333B55">
            <w:pPr>
              <w:jc w:val="right"/>
              <w:rPr>
                <w:sz w:val="18"/>
                <w:szCs w:val="18"/>
              </w:rPr>
            </w:pPr>
            <w:r w:rsidRPr="00333B55">
              <w:rPr>
                <w:sz w:val="18"/>
                <w:szCs w:val="18"/>
              </w:rPr>
              <w:t>25 528</w:t>
            </w:r>
          </w:p>
        </w:tc>
        <w:tc>
          <w:tcPr>
            <w:tcW w:w="922" w:type="dxa"/>
            <w:vAlign w:val="center"/>
            <w:hideMark/>
          </w:tcPr>
          <w:p w14:paraId="74E2334A" w14:textId="77777777" w:rsidR="00333B55" w:rsidRPr="00333B55" w:rsidRDefault="00333B55" w:rsidP="00333B55">
            <w:pPr>
              <w:jc w:val="right"/>
              <w:rPr>
                <w:sz w:val="18"/>
                <w:szCs w:val="18"/>
              </w:rPr>
            </w:pPr>
            <w:r w:rsidRPr="00333B55">
              <w:rPr>
                <w:sz w:val="18"/>
                <w:szCs w:val="18"/>
              </w:rPr>
              <w:t>10 352</w:t>
            </w:r>
          </w:p>
        </w:tc>
        <w:tc>
          <w:tcPr>
            <w:tcW w:w="921" w:type="dxa"/>
            <w:vAlign w:val="center"/>
            <w:hideMark/>
          </w:tcPr>
          <w:p w14:paraId="24D6862F" w14:textId="77777777" w:rsidR="00333B55" w:rsidRPr="00333B55" w:rsidRDefault="00333B55" w:rsidP="00333B55">
            <w:pPr>
              <w:jc w:val="right"/>
              <w:rPr>
                <w:sz w:val="18"/>
                <w:szCs w:val="18"/>
              </w:rPr>
            </w:pPr>
            <w:r w:rsidRPr="00333B55">
              <w:rPr>
                <w:sz w:val="18"/>
                <w:szCs w:val="18"/>
              </w:rPr>
              <w:t>58 424</w:t>
            </w:r>
          </w:p>
        </w:tc>
        <w:tc>
          <w:tcPr>
            <w:tcW w:w="921" w:type="dxa"/>
            <w:vAlign w:val="center"/>
            <w:hideMark/>
          </w:tcPr>
          <w:p w14:paraId="54E68CEB" w14:textId="77777777" w:rsidR="00333B55" w:rsidRPr="00333B55" w:rsidRDefault="00333B55" w:rsidP="00333B55">
            <w:pPr>
              <w:jc w:val="right"/>
              <w:rPr>
                <w:sz w:val="18"/>
                <w:szCs w:val="18"/>
              </w:rPr>
            </w:pPr>
            <w:r w:rsidRPr="00333B55">
              <w:rPr>
                <w:sz w:val="18"/>
                <w:szCs w:val="18"/>
              </w:rPr>
              <w:t>32 419</w:t>
            </w:r>
          </w:p>
        </w:tc>
        <w:tc>
          <w:tcPr>
            <w:tcW w:w="922" w:type="dxa"/>
            <w:vAlign w:val="center"/>
            <w:hideMark/>
          </w:tcPr>
          <w:p w14:paraId="2BB8F707" w14:textId="77777777" w:rsidR="00333B55" w:rsidRPr="00333B55" w:rsidRDefault="00333B55" w:rsidP="00333B55">
            <w:pPr>
              <w:jc w:val="right"/>
              <w:rPr>
                <w:sz w:val="18"/>
                <w:szCs w:val="18"/>
              </w:rPr>
            </w:pPr>
            <w:r w:rsidRPr="00333B55">
              <w:rPr>
                <w:sz w:val="18"/>
                <w:szCs w:val="18"/>
              </w:rPr>
              <w:t>48 696</w:t>
            </w:r>
          </w:p>
        </w:tc>
        <w:tc>
          <w:tcPr>
            <w:tcW w:w="921" w:type="dxa"/>
            <w:vAlign w:val="center"/>
            <w:hideMark/>
          </w:tcPr>
          <w:p w14:paraId="71E99158" w14:textId="77777777" w:rsidR="00333B55" w:rsidRPr="00333B55" w:rsidRDefault="00333B55" w:rsidP="00333B55">
            <w:pPr>
              <w:jc w:val="right"/>
              <w:rPr>
                <w:sz w:val="18"/>
                <w:szCs w:val="18"/>
              </w:rPr>
            </w:pPr>
            <w:r w:rsidRPr="00333B55">
              <w:rPr>
                <w:sz w:val="18"/>
                <w:szCs w:val="18"/>
              </w:rPr>
              <w:t>50 337</w:t>
            </w:r>
          </w:p>
        </w:tc>
        <w:tc>
          <w:tcPr>
            <w:tcW w:w="921" w:type="dxa"/>
            <w:vAlign w:val="center"/>
            <w:hideMark/>
          </w:tcPr>
          <w:p w14:paraId="2879D9F3" w14:textId="77777777" w:rsidR="00333B55" w:rsidRPr="00333B55" w:rsidRDefault="00333B55" w:rsidP="00333B55">
            <w:pPr>
              <w:jc w:val="right"/>
              <w:rPr>
                <w:sz w:val="18"/>
                <w:szCs w:val="18"/>
              </w:rPr>
            </w:pPr>
            <w:r w:rsidRPr="00333B55">
              <w:rPr>
                <w:sz w:val="18"/>
                <w:szCs w:val="18"/>
              </w:rPr>
              <w:t>51 188</w:t>
            </w:r>
          </w:p>
        </w:tc>
        <w:tc>
          <w:tcPr>
            <w:tcW w:w="922" w:type="dxa"/>
            <w:vAlign w:val="center"/>
            <w:hideMark/>
          </w:tcPr>
          <w:p w14:paraId="65AB1837" w14:textId="77777777" w:rsidR="00333B55" w:rsidRPr="00333B55" w:rsidRDefault="00333B55" w:rsidP="00333B55">
            <w:pPr>
              <w:jc w:val="right"/>
              <w:rPr>
                <w:sz w:val="18"/>
                <w:szCs w:val="18"/>
              </w:rPr>
            </w:pPr>
            <w:r w:rsidRPr="00333B55">
              <w:rPr>
                <w:sz w:val="18"/>
                <w:szCs w:val="18"/>
              </w:rPr>
              <w:t>52 188</w:t>
            </w:r>
          </w:p>
        </w:tc>
        <w:tc>
          <w:tcPr>
            <w:tcW w:w="921" w:type="dxa"/>
            <w:vAlign w:val="center"/>
            <w:hideMark/>
          </w:tcPr>
          <w:p w14:paraId="6FCCE71F" w14:textId="77777777" w:rsidR="00333B55" w:rsidRPr="00333B55" w:rsidRDefault="00333B55" w:rsidP="00333B55">
            <w:pPr>
              <w:jc w:val="right"/>
              <w:rPr>
                <w:sz w:val="18"/>
                <w:szCs w:val="18"/>
              </w:rPr>
            </w:pPr>
            <w:r w:rsidRPr="00333B55">
              <w:rPr>
                <w:sz w:val="18"/>
                <w:szCs w:val="18"/>
              </w:rPr>
              <w:t>52 946</w:t>
            </w:r>
          </w:p>
        </w:tc>
        <w:tc>
          <w:tcPr>
            <w:tcW w:w="921" w:type="dxa"/>
            <w:vAlign w:val="center"/>
            <w:hideMark/>
          </w:tcPr>
          <w:p w14:paraId="22CB74BE" w14:textId="77777777" w:rsidR="00333B55" w:rsidRPr="00333B55" w:rsidRDefault="00333B55" w:rsidP="00333B55">
            <w:pPr>
              <w:jc w:val="right"/>
              <w:rPr>
                <w:sz w:val="18"/>
                <w:szCs w:val="18"/>
              </w:rPr>
            </w:pPr>
            <w:r w:rsidRPr="00333B55">
              <w:rPr>
                <w:sz w:val="18"/>
                <w:szCs w:val="18"/>
              </w:rPr>
              <w:t>55 529</w:t>
            </w:r>
          </w:p>
        </w:tc>
        <w:tc>
          <w:tcPr>
            <w:tcW w:w="922" w:type="dxa"/>
            <w:vAlign w:val="center"/>
            <w:hideMark/>
          </w:tcPr>
          <w:p w14:paraId="724A66D3" w14:textId="77777777" w:rsidR="00333B55" w:rsidRPr="00333B55" w:rsidRDefault="00333B55" w:rsidP="00333B55">
            <w:pPr>
              <w:jc w:val="right"/>
              <w:rPr>
                <w:sz w:val="18"/>
                <w:szCs w:val="18"/>
              </w:rPr>
            </w:pPr>
            <w:r w:rsidRPr="00333B55">
              <w:rPr>
                <w:sz w:val="18"/>
                <w:szCs w:val="18"/>
              </w:rPr>
              <w:t>57 924</w:t>
            </w:r>
          </w:p>
        </w:tc>
        <w:tc>
          <w:tcPr>
            <w:tcW w:w="921" w:type="dxa"/>
            <w:vAlign w:val="center"/>
            <w:hideMark/>
          </w:tcPr>
          <w:p w14:paraId="2B57A9A2" w14:textId="77777777" w:rsidR="00333B55" w:rsidRPr="00333B55" w:rsidRDefault="00333B55" w:rsidP="00333B55">
            <w:pPr>
              <w:jc w:val="right"/>
              <w:rPr>
                <w:sz w:val="18"/>
                <w:szCs w:val="18"/>
              </w:rPr>
            </w:pPr>
            <w:r w:rsidRPr="00333B55">
              <w:rPr>
                <w:sz w:val="18"/>
                <w:szCs w:val="18"/>
              </w:rPr>
              <w:t>65 522</w:t>
            </w:r>
          </w:p>
        </w:tc>
        <w:tc>
          <w:tcPr>
            <w:tcW w:w="921" w:type="dxa"/>
            <w:vAlign w:val="center"/>
            <w:hideMark/>
          </w:tcPr>
          <w:p w14:paraId="5D1384CA" w14:textId="77777777" w:rsidR="00333B55" w:rsidRPr="00333B55" w:rsidRDefault="00333B55" w:rsidP="00333B55">
            <w:pPr>
              <w:jc w:val="right"/>
              <w:rPr>
                <w:sz w:val="18"/>
                <w:szCs w:val="18"/>
              </w:rPr>
            </w:pPr>
            <w:r w:rsidRPr="00333B55">
              <w:rPr>
                <w:sz w:val="18"/>
                <w:szCs w:val="18"/>
              </w:rPr>
              <w:t>62 766</w:t>
            </w:r>
          </w:p>
        </w:tc>
        <w:tc>
          <w:tcPr>
            <w:tcW w:w="922" w:type="dxa"/>
            <w:vAlign w:val="center"/>
            <w:hideMark/>
          </w:tcPr>
          <w:p w14:paraId="50DA2A86" w14:textId="77777777" w:rsidR="00333B55" w:rsidRPr="00333B55" w:rsidRDefault="00333B55" w:rsidP="00333B55">
            <w:pPr>
              <w:jc w:val="right"/>
              <w:rPr>
                <w:sz w:val="18"/>
                <w:szCs w:val="18"/>
              </w:rPr>
            </w:pPr>
            <w:r w:rsidRPr="00333B55">
              <w:rPr>
                <w:sz w:val="18"/>
                <w:szCs w:val="18"/>
              </w:rPr>
              <w:t>67 566</w:t>
            </w:r>
          </w:p>
        </w:tc>
        <w:tc>
          <w:tcPr>
            <w:tcW w:w="921" w:type="dxa"/>
            <w:vAlign w:val="center"/>
            <w:hideMark/>
          </w:tcPr>
          <w:p w14:paraId="5C9E3B28" w14:textId="77777777" w:rsidR="00333B55" w:rsidRPr="00333B55" w:rsidRDefault="00333B55" w:rsidP="00333B55">
            <w:pPr>
              <w:jc w:val="right"/>
              <w:rPr>
                <w:sz w:val="18"/>
                <w:szCs w:val="18"/>
              </w:rPr>
            </w:pPr>
            <w:r w:rsidRPr="00333B55">
              <w:rPr>
                <w:sz w:val="18"/>
                <w:szCs w:val="18"/>
              </w:rPr>
              <w:t>70 892</w:t>
            </w:r>
          </w:p>
        </w:tc>
        <w:tc>
          <w:tcPr>
            <w:tcW w:w="922" w:type="dxa"/>
            <w:vAlign w:val="center"/>
            <w:hideMark/>
          </w:tcPr>
          <w:p w14:paraId="3D505DA0" w14:textId="77777777" w:rsidR="00333B55" w:rsidRPr="00333B55" w:rsidRDefault="00333B55" w:rsidP="00333B55">
            <w:pPr>
              <w:jc w:val="right"/>
              <w:rPr>
                <w:sz w:val="18"/>
                <w:szCs w:val="18"/>
              </w:rPr>
            </w:pPr>
            <w:r w:rsidRPr="00333B55">
              <w:rPr>
                <w:sz w:val="18"/>
                <w:szCs w:val="18"/>
              </w:rPr>
              <w:t>84 735</w:t>
            </w:r>
          </w:p>
        </w:tc>
        <w:tc>
          <w:tcPr>
            <w:tcW w:w="1126" w:type="dxa"/>
            <w:vAlign w:val="center"/>
            <w:hideMark/>
          </w:tcPr>
          <w:p w14:paraId="4F2492C6" w14:textId="77777777" w:rsidR="00333B55" w:rsidRPr="00333B55" w:rsidRDefault="00333B55" w:rsidP="00333B55">
            <w:pPr>
              <w:jc w:val="right"/>
              <w:rPr>
                <w:b/>
                <w:bCs/>
                <w:sz w:val="18"/>
                <w:szCs w:val="18"/>
              </w:rPr>
            </w:pPr>
            <w:r w:rsidRPr="00333B55">
              <w:rPr>
                <w:b/>
                <w:bCs/>
                <w:sz w:val="18"/>
                <w:szCs w:val="18"/>
              </w:rPr>
              <w:t>856 755</w:t>
            </w:r>
          </w:p>
        </w:tc>
      </w:tr>
      <w:tr w:rsidR="00333B55" w:rsidRPr="00333B55" w14:paraId="31D03A03" w14:textId="77777777" w:rsidTr="00333B55">
        <w:trPr>
          <w:trHeight w:val="240"/>
        </w:trPr>
        <w:tc>
          <w:tcPr>
            <w:tcW w:w="3114" w:type="dxa"/>
            <w:vAlign w:val="center"/>
            <w:hideMark/>
          </w:tcPr>
          <w:p w14:paraId="5B56E4AD"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2F8FA8D9" w14:textId="77777777" w:rsidR="00333B55" w:rsidRPr="00333B55" w:rsidRDefault="00333B55" w:rsidP="00333B55">
            <w:pPr>
              <w:jc w:val="right"/>
              <w:rPr>
                <w:sz w:val="18"/>
                <w:szCs w:val="18"/>
              </w:rPr>
            </w:pPr>
            <w:r w:rsidRPr="00333B55">
              <w:rPr>
                <w:sz w:val="18"/>
                <w:szCs w:val="18"/>
              </w:rPr>
              <w:t>23 580</w:t>
            </w:r>
          </w:p>
        </w:tc>
        <w:tc>
          <w:tcPr>
            <w:tcW w:w="921" w:type="dxa"/>
            <w:vAlign w:val="center"/>
            <w:hideMark/>
          </w:tcPr>
          <w:p w14:paraId="354D6B2B" w14:textId="77777777" w:rsidR="00333B55" w:rsidRPr="00333B55" w:rsidRDefault="00333B55" w:rsidP="00333B55">
            <w:pPr>
              <w:jc w:val="right"/>
              <w:rPr>
                <w:sz w:val="18"/>
                <w:szCs w:val="18"/>
              </w:rPr>
            </w:pPr>
            <w:r w:rsidRPr="00333B55">
              <w:rPr>
                <w:sz w:val="18"/>
                <w:szCs w:val="18"/>
              </w:rPr>
              <w:t>7 084</w:t>
            </w:r>
          </w:p>
        </w:tc>
        <w:tc>
          <w:tcPr>
            <w:tcW w:w="922" w:type="dxa"/>
            <w:vAlign w:val="center"/>
            <w:hideMark/>
          </w:tcPr>
          <w:p w14:paraId="76151E65" w14:textId="77777777" w:rsidR="00333B55" w:rsidRPr="00333B55" w:rsidRDefault="00333B55" w:rsidP="00333B55">
            <w:pPr>
              <w:jc w:val="right"/>
              <w:rPr>
                <w:sz w:val="18"/>
                <w:szCs w:val="18"/>
              </w:rPr>
            </w:pPr>
            <w:r w:rsidRPr="00333B55">
              <w:rPr>
                <w:sz w:val="18"/>
                <w:szCs w:val="18"/>
              </w:rPr>
              <w:t>23 567</w:t>
            </w:r>
          </w:p>
        </w:tc>
        <w:tc>
          <w:tcPr>
            <w:tcW w:w="921" w:type="dxa"/>
            <w:vAlign w:val="center"/>
            <w:hideMark/>
          </w:tcPr>
          <w:p w14:paraId="233BF75D" w14:textId="77777777" w:rsidR="00333B55" w:rsidRPr="00333B55" w:rsidRDefault="00333B55" w:rsidP="00333B55">
            <w:pPr>
              <w:jc w:val="right"/>
              <w:rPr>
                <w:sz w:val="18"/>
                <w:szCs w:val="18"/>
              </w:rPr>
            </w:pPr>
            <w:r w:rsidRPr="00333B55">
              <w:rPr>
                <w:sz w:val="18"/>
                <w:szCs w:val="18"/>
              </w:rPr>
              <w:t>4 229</w:t>
            </w:r>
          </w:p>
        </w:tc>
        <w:tc>
          <w:tcPr>
            <w:tcW w:w="921" w:type="dxa"/>
            <w:vAlign w:val="center"/>
            <w:hideMark/>
          </w:tcPr>
          <w:p w14:paraId="4E8D6933" w14:textId="77777777" w:rsidR="00333B55" w:rsidRPr="00333B55" w:rsidRDefault="00333B55" w:rsidP="00333B55">
            <w:pPr>
              <w:jc w:val="right"/>
              <w:rPr>
                <w:sz w:val="18"/>
                <w:szCs w:val="18"/>
              </w:rPr>
            </w:pPr>
            <w:r w:rsidRPr="00333B55">
              <w:rPr>
                <w:sz w:val="18"/>
                <w:szCs w:val="18"/>
              </w:rPr>
              <w:t>153 169</w:t>
            </w:r>
          </w:p>
        </w:tc>
        <w:tc>
          <w:tcPr>
            <w:tcW w:w="922" w:type="dxa"/>
            <w:vAlign w:val="center"/>
            <w:hideMark/>
          </w:tcPr>
          <w:p w14:paraId="2209AF22" w14:textId="77777777" w:rsidR="00333B55" w:rsidRPr="00333B55" w:rsidRDefault="00333B55" w:rsidP="00333B55">
            <w:pPr>
              <w:jc w:val="right"/>
              <w:rPr>
                <w:sz w:val="18"/>
                <w:szCs w:val="18"/>
              </w:rPr>
            </w:pPr>
            <w:r w:rsidRPr="00333B55">
              <w:rPr>
                <w:sz w:val="18"/>
                <w:szCs w:val="18"/>
              </w:rPr>
              <w:t>62 110</w:t>
            </w:r>
          </w:p>
        </w:tc>
        <w:tc>
          <w:tcPr>
            <w:tcW w:w="921" w:type="dxa"/>
            <w:vAlign w:val="center"/>
            <w:hideMark/>
          </w:tcPr>
          <w:p w14:paraId="68906A84" w14:textId="77777777" w:rsidR="00333B55" w:rsidRPr="00333B55" w:rsidRDefault="00333B55" w:rsidP="00333B55">
            <w:pPr>
              <w:jc w:val="right"/>
              <w:rPr>
                <w:sz w:val="18"/>
                <w:szCs w:val="18"/>
              </w:rPr>
            </w:pPr>
            <w:r w:rsidRPr="00333B55">
              <w:rPr>
                <w:sz w:val="18"/>
                <w:szCs w:val="18"/>
              </w:rPr>
              <w:t>350 543</w:t>
            </w:r>
          </w:p>
        </w:tc>
        <w:tc>
          <w:tcPr>
            <w:tcW w:w="921" w:type="dxa"/>
            <w:vAlign w:val="center"/>
            <w:hideMark/>
          </w:tcPr>
          <w:p w14:paraId="07532884" w14:textId="77777777" w:rsidR="00333B55" w:rsidRPr="00333B55" w:rsidRDefault="00333B55" w:rsidP="00333B55">
            <w:pPr>
              <w:jc w:val="right"/>
              <w:rPr>
                <w:sz w:val="18"/>
                <w:szCs w:val="18"/>
              </w:rPr>
            </w:pPr>
            <w:r w:rsidRPr="00333B55">
              <w:rPr>
                <w:sz w:val="18"/>
                <w:szCs w:val="18"/>
              </w:rPr>
              <w:t>194 513</w:t>
            </w:r>
          </w:p>
        </w:tc>
        <w:tc>
          <w:tcPr>
            <w:tcW w:w="922" w:type="dxa"/>
            <w:vAlign w:val="center"/>
            <w:hideMark/>
          </w:tcPr>
          <w:p w14:paraId="1C460C46" w14:textId="77777777" w:rsidR="00333B55" w:rsidRPr="00333B55" w:rsidRDefault="00333B55" w:rsidP="00333B55">
            <w:pPr>
              <w:jc w:val="right"/>
              <w:rPr>
                <w:sz w:val="18"/>
                <w:szCs w:val="18"/>
              </w:rPr>
            </w:pPr>
            <w:r w:rsidRPr="00333B55">
              <w:rPr>
                <w:sz w:val="18"/>
                <w:szCs w:val="18"/>
              </w:rPr>
              <w:t>292 177</w:t>
            </w:r>
          </w:p>
        </w:tc>
        <w:tc>
          <w:tcPr>
            <w:tcW w:w="921" w:type="dxa"/>
            <w:vAlign w:val="center"/>
            <w:hideMark/>
          </w:tcPr>
          <w:p w14:paraId="4651955F" w14:textId="77777777" w:rsidR="00333B55" w:rsidRPr="00333B55" w:rsidRDefault="00333B55" w:rsidP="00333B55">
            <w:pPr>
              <w:jc w:val="right"/>
              <w:rPr>
                <w:sz w:val="18"/>
                <w:szCs w:val="18"/>
              </w:rPr>
            </w:pPr>
            <w:r w:rsidRPr="00333B55">
              <w:rPr>
                <w:sz w:val="18"/>
                <w:szCs w:val="18"/>
              </w:rPr>
              <w:t>302 021</w:t>
            </w:r>
          </w:p>
        </w:tc>
        <w:tc>
          <w:tcPr>
            <w:tcW w:w="921" w:type="dxa"/>
            <w:vAlign w:val="center"/>
            <w:hideMark/>
          </w:tcPr>
          <w:p w14:paraId="42DC4357" w14:textId="77777777" w:rsidR="00333B55" w:rsidRPr="00333B55" w:rsidRDefault="00333B55" w:rsidP="00333B55">
            <w:pPr>
              <w:jc w:val="right"/>
              <w:rPr>
                <w:sz w:val="18"/>
                <w:szCs w:val="18"/>
              </w:rPr>
            </w:pPr>
            <w:r w:rsidRPr="00333B55">
              <w:rPr>
                <w:sz w:val="18"/>
                <w:szCs w:val="18"/>
              </w:rPr>
              <w:t>307 126</w:t>
            </w:r>
          </w:p>
        </w:tc>
        <w:tc>
          <w:tcPr>
            <w:tcW w:w="922" w:type="dxa"/>
            <w:vAlign w:val="center"/>
            <w:hideMark/>
          </w:tcPr>
          <w:p w14:paraId="171034AE" w14:textId="77777777" w:rsidR="00333B55" w:rsidRPr="00333B55" w:rsidRDefault="00333B55" w:rsidP="00333B55">
            <w:pPr>
              <w:jc w:val="right"/>
              <w:rPr>
                <w:sz w:val="18"/>
                <w:szCs w:val="18"/>
              </w:rPr>
            </w:pPr>
            <w:r w:rsidRPr="00333B55">
              <w:rPr>
                <w:sz w:val="18"/>
                <w:szCs w:val="18"/>
              </w:rPr>
              <w:t>313 130</w:t>
            </w:r>
          </w:p>
        </w:tc>
        <w:tc>
          <w:tcPr>
            <w:tcW w:w="921" w:type="dxa"/>
            <w:vAlign w:val="center"/>
            <w:hideMark/>
          </w:tcPr>
          <w:p w14:paraId="63C1A30B" w14:textId="77777777" w:rsidR="00333B55" w:rsidRPr="00333B55" w:rsidRDefault="00333B55" w:rsidP="00333B55">
            <w:pPr>
              <w:jc w:val="right"/>
              <w:rPr>
                <w:sz w:val="18"/>
                <w:szCs w:val="18"/>
              </w:rPr>
            </w:pPr>
            <w:r w:rsidRPr="00333B55">
              <w:rPr>
                <w:sz w:val="18"/>
                <w:szCs w:val="18"/>
              </w:rPr>
              <w:t>317 675</w:t>
            </w:r>
          </w:p>
        </w:tc>
        <w:tc>
          <w:tcPr>
            <w:tcW w:w="921" w:type="dxa"/>
            <w:vAlign w:val="center"/>
            <w:hideMark/>
          </w:tcPr>
          <w:p w14:paraId="1698C0CE" w14:textId="77777777" w:rsidR="00333B55" w:rsidRPr="00333B55" w:rsidRDefault="00333B55" w:rsidP="00333B55">
            <w:pPr>
              <w:jc w:val="right"/>
              <w:rPr>
                <w:sz w:val="18"/>
                <w:szCs w:val="18"/>
              </w:rPr>
            </w:pPr>
            <w:r w:rsidRPr="00333B55">
              <w:rPr>
                <w:sz w:val="18"/>
                <w:szCs w:val="18"/>
              </w:rPr>
              <w:t>333 173</w:t>
            </w:r>
          </w:p>
        </w:tc>
        <w:tc>
          <w:tcPr>
            <w:tcW w:w="922" w:type="dxa"/>
            <w:vAlign w:val="center"/>
            <w:hideMark/>
          </w:tcPr>
          <w:p w14:paraId="7D295036" w14:textId="77777777" w:rsidR="00333B55" w:rsidRPr="00333B55" w:rsidRDefault="00333B55" w:rsidP="00333B55">
            <w:pPr>
              <w:jc w:val="right"/>
              <w:rPr>
                <w:sz w:val="18"/>
                <w:szCs w:val="18"/>
              </w:rPr>
            </w:pPr>
            <w:r w:rsidRPr="00333B55">
              <w:rPr>
                <w:sz w:val="18"/>
                <w:szCs w:val="18"/>
              </w:rPr>
              <w:t>347 544</w:t>
            </w:r>
          </w:p>
        </w:tc>
        <w:tc>
          <w:tcPr>
            <w:tcW w:w="921" w:type="dxa"/>
            <w:vAlign w:val="center"/>
            <w:hideMark/>
          </w:tcPr>
          <w:p w14:paraId="34F71C5B" w14:textId="77777777" w:rsidR="00333B55" w:rsidRPr="00333B55" w:rsidRDefault="00333B55" w:rsidP="00333B55">
            <w:pPr>
              <w:jc w:val="right"/>
              <w:rPr>
                <w:sz w:val="18"/>
                <w:szCs w:val="18"/>
              </w:rPr>
            </w:pPr>
            <w:r w:rsidRPr="00333B55">
              <w:rPr>
                <w:sz w:val="18"/>
                <w:szCs w:val="18"/>
              </w:rPr>
              <w:t>393 134</w:t>
            </w:r>
          </w:p>
        </w:tc>
        <w:tc>
          <w:tcPr>
            <w:tcW w:w="921" w:type="dxa"/>
            <w:vAlign w:val="center"/>
            <w:hideMark/>
          </w:tcPr>
          <w:p w14:paraId="0707A8E7" w14:textId="77777777" w:rsidR="00333B55" w:rsidRPr="00333B55" w:rsidRDefault="00333B55" w:rsidP="00333B55">
            <w:pPr>
              <w:jc w:val="right"/>
              <w:rPr>
                <w:sz w:val="18"/>
                <w:szCs w:val="18"/>
              </w:rPr>
            </w:pPr>
            <w:r w:rsidRPr="00333B55">
              <w:rPr>
                <w:sz w:val="18"/>
                <w:szCs w:val="18"/>
              </w:rPr>
              <w:t>376 598</w:t>
            </w:r>
          </w:p>
        </w:tc>
        <w:tc>
          <w:tcPr>
            <w:tcW w:w="922" w:type="dxa"/>
            <w:vAlign w:val="center"/>
            <w:hideMark/>
          </w:tcPr>
          <w:p w14:paraId="4BE7513A" w14:textId="77777777" w:rsidR="00333B55" w:rsidRPr="00333B55" w:rsidRDefault="00333B55" w:rsidP="00333B55">
            <w:pPr>
              <w:jc w:val="right"/>
              <w:rPr>
                <w:sz w:val="18"/>
                <w:szCs w:val="18"/>
              </w:rPr>
            </w:pPr>
            <w:r w:rsidRPr="00333B55">
              <w:rPr>
                <w:sz w:val="18"/>
                <w:szCs w:val="18"/>
              </w:rPr>
              <w:t>405 397</w:t>
            </w:r>
          </w:p>
        </w:tc>
        <w:tc>
          <w:tcPr>
            <w:tcW w:w="921" w:type="dxa"/>
            <w:vAlign w:val="center"/>
            <w:hideMark/>
          </w:tcPr>
          <w:p w14:paraId="0423F777" w14:textId="77777777" w:rsidR="00333B55" w:rsidRPr="00333B55" w:rsidRDefault="00333B55" w:rsidP="00333B55">
            <w:pPr>
              <w:jc w:val="right"/>
              <w:rPr>
                <w:sz w:val="18"/>
                <w:szCs w:val="18"/>
              </w:rPr>
            </w:pPr>
            <w:r w:rsidRPr="00333B55">
              <w:rPr>
                <w:sz w:val="18"/>
                <w:szCs w:val="18"/>
              </w:rPr>
              <w:t>425 353</w:t>
            </w:r>
          </w:p>
        </w:tc>
        <w:tc>
          <w:tcPr>
            <w:tcW w:w="922" w:type="dxa"/>
            <w:vAlign w:val="center"/>
            <w:hideMark/>
          </w:tcPr>
          <w:p w14:paraId="72D93817" w14:textId="77777777" w:rsidR="00333B55" w:rsidRPr="00333B55" w:rsidRDefault="00333B55" w:rsidP="00333B55">
            <w:pPr>
              <w:jc w:val="right"/>
              <w:rPr>
                <w:sz w:val="18"/>
                <w:szCs w:val="18"/>
              </w:rPr>
            </w:pPr>
            <w:r w:rsidRPr="00333B55">
              <w:rPr>
                <w:sz w:val="18"/>
                <w:szCs w:val="18"/>
              </w:rPr>
              <w:t>508 409</w:t>
            </w:r>
          </w:p>
        </w:tc>
        <w:tc>
          <w:tcPr>
            <w:tcW w:w="1126" w:type="dxa"/>
            <w:vAlign w:val="center"/>
            <w:hideMark/>
          </w:tcPr>
          <w:p w14:paraId="1249BC79" w14:textId="77777777" w:rsidR="00333B55" w:rsidRPr="00333B55" w:rsidRDefault="00333B55" w:rsidP="00333B55">
            <w:pPr>
              <w:jc w:val="right"/>
              <w:rPr>
                <w:b/>
                <w:bCs/>
                <w:sz w:val="18"/>
                <w:szCs w:val="18"/>
              </w:rPr>
            </w:pPr>
            <w:r w:rsidRPr="00333B55">
              <w:rPr>
                <w:b/>
                <w:bCs/>
                <w:sz w:val="18"/>
                <w:szCs w:val="18"/>
              </w:rPr>
              <w:t>5 140 531</w:t>
            </w:r>
          </w:p>
        </w:tc>
      </w:tr>
      <w:tr w:rsidR="00333B55" w:rsidRPr="00333B55" w14:paraId="305C7457" w14:textId="77777777" w:rsidTr="00333B55">
        <w:trPr>
          <w:trHeight w:val="240"/>
        </w:trPr>
        <w:tc>
          <w:tcPr>
            <w:tcW w:w="3114" w:type="dxa"/>
            <w:vAlign w:val="center"/>
            <w:hideMark/>
          </w:tcPr>
          <w:p w14:paraId="1C4E4694"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1F66C2B" w14:textId="77777777" w:rsidR="00333B55" w:rsidRPr="00333B55" w:rsidRDefault="00333B55" w:rsidP="00333B55">
            <w:pPr>
              <w:jc w:val="right"/>
              <w:rPr>
                <w:sz w:val="18"/>
                <w:szCs w:val="18"/>
              </w:rPr>
            </w:pPr>
            <w:r w:rsidRPr="00333B55">
              <w:rPr>
                <w:sz w:val="18"/>
                <w:szCs w:val="18"/>
              </w:rPr>
              <w:t>23 580</w:t>
            </w:r>
          </w:p>
        </w:tc>
        <w:tc>
          <w:tcPr>
            <w:tcW w:w="921" w:type="dxa"/>
            <w:vAlign w:val="center"/>
            <w:hideMark/>
          </w:tcPr>
          <w:p w14:paraId="65A05D46" w14:textId="77777777" w:rsidR="00333B55" w:rsidRPr="00333B55" w:rsidRDefault="00333B55" w:rsidP="00333B55">
            <w:pPr>
              <w:jc w:val="right"/>
              <w:rPr>
                <w:sz w:val="18"/>
                <w:szCs w:val="18"/>
              </w:rPr>
            </w:pPr>
            <w:r w:rsidRPr="00333B55">
              <w:rPr>
                <w:sz w:val="18"/>
                <w:szCs w:val="18"/>
              </w:rPr>
              <w:t>30 664</w:t>
            </w:r>
          </w:p>
        </w:tc>
        <w:tc>
          <w:tcPr>
            <w:tcW w:w="922" w:type="dxa"/>
            <w:vAlign w:val="center"/>
            <w:hideMark/>
          </w:tcPr>
          <w:p w14:paraId="5427345A" w14:textId="77777777" w:rsidR="00333B55" w:rsidRPr="00333B55" w:rsidRDefault="00333B55" w:rsidP="00333B55">
            <w:pPr>
              <w:jc w:val="right"/>
              <w:rPr>
                <w:sz w:val="18"/>
                <w:szCs w:val="18"/>
              </w:rPr>
            </w:pPr>
            <w:r w:rsidRPr="00333B55">
              <w:rPr>
                <w:sz w:val="18"/>
                <w:szCs w:val="18"/>
              </w:rPr>
              <w:t>54 231</w:t>
            </w:r>
          </w:p>
        </w:tc>
        <w:tc>
          <w:tcPr>
            <w:tcW w:w="921" w:type="dxa"/>
            <w:vAlign w:val="center"/>
            <w:hideMark/>
          </w:tcPr>
          <w:p w14:paraId="7F103D14" w14:textId="77777777" w:rsidR="00333B55" w:rsidRPr="00333B55" w:rsidRDefault="00333B55" w:rsidP="00333B55">
            <w:pPr>
              <w:jc w:val="right"/>
              <w:rPr>
                <w:sz w:val="18"/>
                <w:szCs w:val="18"/>
              </w:rPr>
            </w:pPr>
            <w:r w:rsidRPr="00333B55">
              <w:rPr>
                <w:sz w:val="18"/>
                <w:szCs w:val="18"/>
              </w:rPr>
              <w:t>58 460</w:t>
            </w:r>
          </w:p>
        </w:tc>
        <w:tc>
          <w:tcPr>
            <w:tcW w:w="921" w:type="dxa"/>
            <w:vAlign w:val="center"/>
            <w:hideMark/>
          </w:tcPr>
          <w:p w14:paraId="2D04270C" w14:textId="77777777" w:rsidR="00333B55" w:rsidRPr="00333B55" w:rsidRDefault="00333B55" w:rsidP="00333B55">
            <w:pPr>
              <w:jc w:val="right"/>
              <w:rPr>
                <w:sz w:val="18"/>
                <w:szCs w:val="18"/>
              </w:rPr>
            </w:pPr>
            <w:r w:rsidRPr="00333B55">
              <w:rPr>
                <w:sz w:val="18"/>
                <w:szCs w:val="18"/>
              </w:rPr>
              <w:t>211 628</w:t>
            </w:r>
          </w:p>
        </w:tc>
        <w:tc>
          <w:tcPr>
            <w:tcW w:w="922" w:type="dxa"/>
            <w:vAlign w:val="center"/>
            <w:hideMark/>
          </w:tcPr>
          <w:p w14:paraId="135AB7BA" w14:textId="77777777" w:rsidR="00333B55" w:rsidRPr="00333B55" w:rsidRDefault="00333B55" w:rsidP="00333B55">
            <w:pPr>
              <w:jc w:val="right"/>
              <w:rPr>
                <w:sz w:val="18"/>
                <w:szCs w:val="18"/>
              </w:rPr>
            </w:pPr>
            <w:r w:rsidRPr="00333B55">
              <w:rPr>
                <w:sz w:val="18"/>
                <w:szCs w:val="18"/>
              </w:rPr>
              <w:t>273 738</w:t>
            </w:r>
          </w:p>
        </w:tc>
        <w:tc>
          <w:tcPr>
            <w:tcW w:w="921" w:type="dxa"/>
            <w:vAlign w:val="center"/>
            <w:hideMark/>
          </w:tcPr>
          <w:p w14:paraId="1A470F2C" w14:textId="77777777" w:rsidR="00333B55" w:rsidRPr="00333B55" w:rsidRDefault="00333B55" w:rsidP="00333B55">
            <w:pPr>
              <w:jc w:val="right"/>
              <w:rPr>
                <w:sz w:val="18"/>
                <w:szCs w:val="18"/>
              </w:rPr>
            </w:pPr>
            <w:r w:rsidRPr="00333B55">
              <w:rPr>
                <w:sz w:val="18"/>
                <w:szCs w:val="18"/>
              </w:rPr>
              <w:t>624 281</w:t>
            </w:r>
          </w:p>
        </w:tc>
        <w:tc>
          <w:tcPr>
            <w:tcW w:w="921" w:type="dxa"/>
            <w:vAlign w:val="center"/>
            <w:hideMark/>
          </w:tcPr>
          <w:p w14:paraId="331DD218" w14:textId="77777777" w:rsidR="00333B55" w:rsidRPr="00333B55" w:rsidRDefault="00333B55" w:rsidP="00333B55">
            <w:pPr>
              <w:jc w:val="right"/>
              <w:rPr>
                <w:sz w:val="18"/>
                <w:szCs w:val="18"/>
              </w:rPr>
            </w:pPr>
            <w:r w:rsidRPr="00333B55">
              <w:rPr>
                <w:sz w:val="18"/>
                <w:szCs w:val="18"/>
              </w:rPr>
              <w:t>818 794</w:t>
            </w:r>
          </w:p>
        </w:tc>
        <w:tc>
          <w:tcPr>
            <w:tcW w:w="922" w:type="dxa"/>
            <w:vAlign w:val="center"/>
            <w:hideMark/>
          </w:tcPr>
          <w:p w14:paraId="1A11A4A9" w14:textId="77777777" w:rsidR="00333B55" w:rsidRPr="00333B55" w:rsidRDefault="00333B55" w:rsidP="00333B55">
            <w:pPr>
              <w:jc w:val="right"/>
              <w:rPr>
                <w:sz w:val="18"/>
                <w:szCs w:val="18"/>
              </w:rPr>
            </w:pPr>
            <w:r w:rsidRPr="00333B55">
              <w:rPr>
                <w:sz w:val="18"/>
                <w:szCs w:val="18"/>
              </w:rPr>
              <w:t>1 110 971</w:t>
            </w:r>
          </w:p>
        </w:tc>
        <w:tc>
          <w:tcPr>
            <w:tcW w:w="921" w:type="dxa"/>
            <w:vAlign w:val="center"/>
            <w:hideMark/>
          </w:tcPr>
          <w:p w14:paraId="31E694E1" w14:textId="77777777" w:rsidR="00333B55" w:rsidRPr="00333B55" w:rsidRDefault="00333B55" w:rsidP="00333B55">
            <w:pPr>
              <w:jc w:val="right"/>
              <w:rPr>
                <w:sz w:val="18"/>
                <w:szCs w:val="18"/>
              </w:rPr>
            </w:pPr>
            <w:r w:rsidRPr="00333B55">
              <w:rPr>
                <w:sz w:val="18"/>
                <w:szCs w:val="18"/>
              </w:rPr>
              <w:t>1 412 991</w:t>
            </w:r>
          </w:p>
        </w:tc>
        <w:tc>
          <w:tcPr>
            <w:tcW w:w="921" w:type="dxa"/>
            <w:vAlign w:val="center"/>
            <w:hideMark/>
          </w:tcPr>
          <w:p w14:paraId="75EA3907" w14:textId="77777777" w:rsidR="00333B55" w:rsidRPr="00333B55" w:rsidRDefault="00333B55" w:rsidP="00333B55">
            <w:pPr>
              <w:jc w:val="right"/>
              <w:rPr>
                <w:sz w:val="18"/>
                <w:szCs w:val="18"/>
              </w:rPr>
            </w:pPr>
            <w:r w:rsidRPr="00333B55">
              <w:rPr>
                <w:sz w:val="18"/>
                <w:szCs w:val="18"/>
              </w:rPr>
              <w:t>1 720 117</w:t>
            </w:r>
          </w:p>
        </w:tc>
        <w:tc>
          <w:tcPr>
            <w:tcW w:w="922" w:type="dxa"/>
            <w:vAlign w:val="center"/>
            <w:hideMark/>
          </w:tcPr>
          <w:p w14:paraId="359AB1B6" w14:textId="77777777" w:rsidR="00333B55" w:rsidRPr="00333B55" w:rsidRDefault="00333B55" w:rsidP="00333B55">
            <w:pPr>
              <w:jc w:val="right"/>
              <w:rPr>
                <w:sz w:val="18"/>
                <w:szCs w:val="18"/>
              </w:rPr>
            </w:pPr>
            <w:r w:rsidRPr="00333B55">
              <w:rPr>
                <w:sz w:val="18"/>
                <w:szCs w:val="18"/>
              </w:rPr>
              <w:t>2 033 247</w:t>
            </w:r>
          </w:p>
        </w:tc>
        <w:tc>
          <w:tcPr>
            <w:tcW w:w="921" w:type="dxa"/>
            <w:vAlign w:val="center"/>
            <w:hideMark/>
          </w:tcPr>
          <w:p w14:paraId="0AA069D0" w14:textId="77777777" w:rsidR="00333B55" w:rsidRPr="00333B55" w:rsidRDefault="00333B55" w:rsidP="00333B55">
            <w:pPr>
              <w:jc w:val="right"/>
              <w:rPr>
                <w:sz w:val="18"/>
                <w:szCs w:val="18"/>
              </w:rPr>
            </w:pPr>
            <w:r w:rsidRPr="00333B55">
              <w:rPr>
                <w:sz w:val="18"/>
                <w:szCs w:val="18"/>
              </w:rPr>
              <w:t>2 350 922</w:t>
            </w:r>
          </w:p>
        </w:tc>
        <w:tc>
          <w:tcPr>
            <w:tcW w:w="921" w:type="dxa"/>
            <w:vAlign w:val="center"/>
            <w:hideMark/>
          </w:tcPr>
          <w:p w14:paraId="47080A1B" w14:textId="77777777" w:rsidR="00333B55" w:rsidRPr="00333B55" w:rsidRDefault="00333B55" w:rsidP="00333B55">
            <w:pPr>
              <w:jc w:val="right"/>
              <w:rPr>
                <w:sz w:val="18"/>
                <w:szCs w:val="18"/>
              </w:rPr>
            </w:pPr>
            <w:r w:rsidRPr="00333B55">
              <w:rPr>
                <w:sz w:val="18"/>
                <w:szCs w:val="18"/>
              </w:rPr>
              <w:t>2 684 095</w:t>
            </w:r>
          </w:p>
        </w:tc>
        <w:tc>
          <w:tcPr>
            <w:tcW w:w="922" w:type="dxa"/>
            <w:vAlign w:val="center"/>
            <w:hideMark/>
          </w:tcPr>
          <w:p w14:paraId="1A789AD5" w14:textId="77777777" w:rsidR="00333B55" w:rsidRPr="00333B55" w:rsidRDefault="00333B55" w:rsidP="00333B55">
            <w:pPr>
              <w:jc w:val="right"/>
              <w:rPr>
                <w:sz w:val="18"/>
                <w:szCs w:val="18"/>
              </w:rPr>
            </w:pPr>
            <w:r w:rsidRPr="00333B55">
              <w:rPr>
                <w:sz w:val="18"/>
                <w:szCs w:val="18"/>
              </w:rPr>
              <w:t>3 031 639</w:t>
            </w:r>
          </w:p>
        </w:tc>
        <w:tc>
          <w:tcPr>
            <w:tcW w:w="921" w:type="dxa"/>
            <w:vAlign w:val="center"/>
            <w:hideMark/>
          </w:tcPr>
          <w:p w14:paraId="1FD89BDF" w14:textId="77777777" w:rsidR="00333B55" w:rsidRPr="00333B55" w:rsidRDefault="00333B55" w:rsidP="00333B55">
            <w:pPr>
              <w:jc w:val="right"/>
              <w:rPr>
                <w:sz w:val="18"/>
                <w:szCs w:val="18"/>
              </w:rPr>
            </w:pPr>
            <w:r w:rsidRPr="00333B55">
              <w:rPr>
                <w:sz w:val="18"/>
                <w:szCs w:val="18"/>
              </w:rPr>
              <w:t>3 424 773</w:t>
            </w:r>
          </w:p>
        </w:tc>
        <w:tc>
          <w:tcPr>
            <w:tcW w:w="921" w:type="dxa"/>
            <w:vAlign w:val="center"/>
            <w:hideMark/>
          </w:tcPr>
          <w:p w14:paraId="53E08038" w14:textId="77777777" w:rsidR="00333B55" w:rsidRPr="00333B55" w:rsidRDefault="00333B55" w:rsidP="00333B55">
            <w:pPr>
              <w:jc w:val="right"/>
              <w:rPr>
                <w:sz w:val="18"/>
                <w:szCs w:val="18"/>
              </w:rPr>
            </w:pPr>
            <w:r w:rsidRPr="00333B55">
              <w:rPr>
                <w:sz w:val="18"/>
                <w:szCs w:val="18"/>
              </w:rPr>
              <w:t>3 801 372</w:t>
            </w:r>
          </w:p>
        </w:tc>
        <w:tc>
          <w:tcPr>
            <w:tcW w:w="922" w:type="dxa"/>
            <w:vAlign w:val="center"/>
            <w:hideMark/>
          </w:tcPr>
          <w:p w14:paraId="66A3C5C0" w14:textId="77777777" w:rsidR="00333B55" w:rsidRPr="00333B55" w:rsidRDefault="00333B55" w:rsidP="00333B55">
            <w:pPr>
              <w:jc w:val="right"/>
              <w:rPr>
                <w:sz w:val="18"/>
                <w:szCs w:val="18"/>
              </w:rPr>
            </w:pPr>
            <w:r w:rsidRPr="00333B55">
              <w:rPr>
                <w:sz w:val="18"/>
                <w:szCs w:val="18"/>
              </w:rPr>
              <w:t>4 206 769</w:t>
            </w:r>
          </w:p>
        </w:tc>
        <w:tc>
          <w:tcPr>
            <w:tcW w:w="921" w:type="dxa"/>
            <w:vAlign w:val="center"/>
            <w:hideMark/>
          </w:tcPr>
          <w:p w14:paraId="33E635AF" w14:textId="77777777" w:rsidR="00333B55" w:rsidRPr="00333B55" w:rsidRDefault="00333B55" w:rsidP="00333B55">
            <w:pPr>
              <w:jc w:val="right"/>
              <w:rPr>
                <w:sz w:val="18"/>
                <w:szCs w:val="18"/>
              </w:rPr>
            </w:pPr>
            <w:r w:rsidRPr="00333B55">
              <w:rPr>
                <w:sz w:val="18"/>
                <w:szCs w:val="18"/>
              </w:rPr>
              <w:t>4 632 122</w:t>
            </w:r>
          </w:p>
        </w:tc>
        <w:tc>
          <w:tcPr>
            <w:tcW w:w="922" w:type="dxa"/>
            <w:vAlign w:val="center"/>
            <w:hideMark/>
          </w:tcPr>
          <w:p w14:paraId="21A659BC" w14:textId="77777777" w:rsidR="00333B55" w:rsidRPr="00333B55" w:rsidRDefault="00333B55" w:rsidP="00333B55">
            <w:pPr>
              <w:jc w:val="right"/>
              <w:rPr>
                <w:sz w:val="18"/>
                <w:szCs w:val="18"/>
              </w:rPr>
            </w:pPr>
            <w:r w:rsidRPr="00333B55">
              <w:rPr>
                <w:sz w:val="18"/>
                <w:szCs w:val="18"/>
              </w:rPr>
              <w:t>5 140 531</w:t>
            </w:r>
          </w:p>
        </w:tc>
        <w:tc>
          <w:tcPr>
            <w:tcW w:w="1126" w:type="dxa"/>
            <w:vAlign w:val="center"/>
            <w:hideMark/>
          </w:tcPr>
          <w:p w14:paraId="05CD4F00" w14:textId="77777777" w:rsidR="00333B55" w:rsidRPr="00333B55" w:rsidRDefault="00333B55" w:rsidP="00333B55">
            <w:pPr>
              <w:rPr>
                <w:sz w:val="18"/>
                <w:szCs w:val="18"/>
              </w:rPr>
            </w:pPr>
            <w:r w:rsidRPr="00333B55">
              <w:rPr>
                <w:sz w:val="18"/>
                <w:szCs w:val="18"/>
              </w:rPr>
              <w:t> </w:t>
            </w:r>
          </w:p>
        </w:tc>
      </w:tr>
      <w:tr w:rsidR="00333B55" w:rsidRPr="00333B55" w14:paraId="0DF19A70" w14:textId="77777777" w:rsidTr="00333B55">
        <w:trPr>
          <w:trHeight w:val="240"/>
        </w:trPr>
        <w:tc>
          <w:tcPr>
            <w:tcW w:w="22667" w:type="dxa"/>
            <w:gridSpan w:val="22"/>
            <w:vAlign w:val="center"/>
            <w:hideMark/>
          </w:tcPr>
          <w:p w14:paraId="65E7F011"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№01-3 - ПАО «Т Плюс»</w:t>
            </w:r>
          </w:p>
        </w:tc>
      </w:tr>
      <w:tr w:rsidR="00333B55" w:rsidRPr="00333B55" w14:paraId="49E02F7F" w14:textId="77777777" w:rsidTr="00333B55">
        <w:trPr>
          <w:trHeight w:val="240"/>
        </w:trPr>
        <w:tc>
          <w:tcPr>
            <w:tcW w:w="3114" w:type="dxa"/>
            <w:vAlign w:val="center"/>
            <w:hideMark/>
          </w:tcPr>
          <w:p w14:paraId="08BE8180"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F7AB191" w14:textId="77777777" w:rsidR="00333B55" w:rsidRPr="00333B55" w:rsidRDefault="00333B55" w:rsidP="00333B55">
            <w:pPr>
              <w:jc w:val="right"/>
              <w:rPr>
                <w:sz w:val="18"/>
                <w:szCs w:val="18"/>
              </w:rPr>
            </w:pPr>
            <w:r w:rsidRPr="00333B55">
              <w:rPr>
                <w:sz w:val="18"/>
                <w:szCs w:val="18"/>
              </w:rPr>
              <w:t>98 471</w:t>
            </w:r>
          </w:p>
        </w:tc>
        <w:tc>
          <w:tcPr>
            <w:tcW w:w="921" w:type="dxa"/>
            <w:vAlign w:val="center"/>
            <w:hideMark/>
          </w:tcPr>
          <w:p w14:paraId="70FAC5A4" w14:textId="77777777" w:rsidR="00333B55" w:rsidRPr="00333B55" w:rsidRDefault="00333B55" w:rsidP="00333B55">
            <w:pPr>
              <w:jc w:val="right"/>
              <w:rPr>
                <w:sz w:val="18"/>
                <w:szCs w:val="18"/>
              </w:rPr>
            </w:pPr>
            <w:r w:rsidRPr="00333B55">
              <w:rPr>
                <w:sz w:val="18"/>
                <w:szCs w:val="18"/>
              </w:rPr>
              <w:t>65 646</w:t>
            </w:r>
          </w:p>
        </w:tc>
        <w:tc>
          <w:tcPr>
            <w:tcW w:w="922" w:type="dxa"/>
            <w:vAlign w:val="center"/>
            <w:hideMark/>
          </w:tcPr>
          <w:p w14:paraId="5F7D06BC" w14:textId="77777777" w:rsidR="00333B55" w:rsidRPr="00333B55" w:rsidRDefault="00333B55" w:rsidP="00333B55">
            <w:pPr>
              <w:jc w:val="right"/>
              <w:rPr>
                <w:sz w:val="18"/>
                <w:szCs w:val="18"/>
              </w:rPr>
            </w:pPr>
            <w:r w:rsidRPr="00333B55">
              <w:rPr>
                <w:sz w:val="18"/>
                <w:szCs w:val="18"/>
              </w:rPr>
              <w:t>251 692</w:t>
            </w:r>
          </w:p>
        </w:tc>
        <w:tc>
          <w:tcPr>
            <w:tcW w:w="921" w:type="dxa"/>
            <w:vAlign w:val="center"/>
            <w:hideMark/>
          </w:tcPr>
          <w:p w14:paraId="5A783256" w14:textId="77777777" w:rsidR="00333B55" w:rsidRPr="00333B55" w:rsidRDefault="00333B55" w:rsidP="00333B55">
            <w:pPr>
              <w:jc w:val="right"/>
              <w:rPr>
                <w:sz w:val="18"/>
                <w:szCs w:val="18"/>
              </w:rPr>
            </w:pPr>
            <w:r w:rsidRPr="00333B55">
              <w:rPr>
                <w:sz w:val="18"/>
                <w:szCs w:val="18"/>
              </w:rPr>
              <w:t>369 038</w:t>
            </w:r>
          </w:p>
        </w:tc>
        <w:tc>
          <w:tcPr>
            <w:tcW w:w="921" w:type="dxa"/>
            <w:vAlign w:val="center"/>
            <w:hideMark/>
          </w:tcPr>
          <w:p w14:paraId="502FF77D" w14:textId="77777777" w:rsidR="00333B55" w:rsidRPr="00333B55" w:rsidRDefault="00333B55" w:rsidP="00333B55">
            <w:pPr>
              <w:jc w:val="right"/>
              <w:rPr>
                <w:sz w:val="18"/>
                <w:szCs w:val="18"/>
              </w:rPr>
            </w:pPr>
            <w:r w:rsidRPr="00333B55">
              <w:rPr>
                <w:sz w:val="18"/>
                <w:szCs w:val="18"/>
              </w:rPr>
              <w:t>182 835</w:t>
            </w:r>
          </w:p>
        </w:tc>
        <w:tc>
          <w:tcPr>
            <w:tcW w:w="922" w:type="dxa"/>
            <w:vAlign w:val="center"/>
            <w:hideMark/>
          </w:tcPr>
          <w:p w14:paraId="5B3665FA" w14:textId="77777777" w:rsidR="00333B55" w:rsidRPr="00333B55" w:rsidRDefault="00333B55" w:rsidP="00333B55">
            <w:pPr>
              <w:jc w:val="right"/>
              <w:rPr>
                <w:sz w:val="18"/>
                <w:szCs w:val="18"/>
              </w:rPr>
            </w:pPr>
            <w:r w:rsidRPr="00333B55">
              <w:rPr>
                <w:sz w:val="18"/>
                <w:szCs w:val="18"/>
              </w:rPr>
              <w:t>186 290</w:t>
            </w:r>
          </w:p>
        </w:tc>
        <w:tc>
          <w:tcPr>
            <w:tcW w:w="921" w:type="dxa"/>
            <w:vAlign w:val="center"/>
            <w:hideMark/>
          </w:tcPr>
          <w:p w14:paraId="50F3136B" w14:textId="77777777" w:rsidR="00333B55" w:rsidRPr="00333B55" w:rsidRDefault="00333B55" w:rsidP="00333B55">
            <w:pPr>
              <w:jc w:val="right"/>
              <w:rPr>
                <w:sz w:val="18"/>
                <w:szCs w:val="18"/>
              </w:rPr>
            </w:pPr>
            <w:r w:rsidRPr="00333B55">
              <w:rPr>
                <w:sz w:val="18"/>
                <w:szCs w:val="18"/>
              </w:rPr>
              <w:t>50 271</w:t>
            </w:r>
          </w:p>
        </w:tc>
        <w:tc>
          <w:tcPr>
            <w:tcW w:w="921" w:type="dxa"/>
            <w:vAlign w:val="center"/>
            <w:hideMark/>
          </w:tcPr>
          <w:p w14:paraId="183CC36B" w14:textId="77777777" w:rsidR="00333B55" w:rsidRPr="00333B55" w:rsidRDefault="00333B55" w:rsidP="00333B55">
            <w:pPr>
              <w:jc w:val="right"/>
              <w:rPr>
                <w:sz w:val="18"/>
                <w:szCs w:val="18"/>
              </w:rPr>
            </w:pPr>
            <w:r w:rsidRPr="00333B55">
              <w:rPr>
                <w:sz w:val="18"/>
                <w:szCs w:val="18"/>
              </w:rPr>
              <w:t>83 775</w:t>
            </w:r>
          </w:p>
        </w:tc>
        <w:tc>
          <w:tcPr>
            <w:tcW w:w="922" w:type="dxa"/>
            <w:vAlign w:val="center"/>
            <w:hideMark/>
          </w:tcPr>
          <w:p w14:paraId="6E21A7A6" w14:textId="77777777" w:rsidR="00333B55" w:rsidRPr="00333B55" w:rsidRDefault="00333B55" w:rsidP="00333B55">
            <w:pPr>
              <w:jc w:val="right"/>
              <w:rPr>
                <w:sz w:val="18"/>
                <w:szCs w:val="18"/>
              </w:rPr>
            </w:pPr>
            <w:r w:rsidRPr="00333B55">
              <w:rPr>
                <w:sz w:val="18"/>
                <w:szCs w:val="18"/>
              </w:rPr>
              <w:t>60 121</w:t>
            </w:r>
          </w:p>
        </w:tc>
        <w:tc>
          <w:tcPr>
            <w:tcW w:w="921" w:type="dxa"/>
            <w:vAlign w:val="center"/>
            <w:hideMark/>
          </w:tcPr>
          <w:p w14:paraId="1C298BF6" w14:textId="77777777" w:rsidR="00333B55" w:rsidRPr="00333B55" w:rsidRDefault="00333B55" w:rsidP="00333B55">
            <w:pPr>
              <w:jc w:val="right"/>
              <w:rPr>
                <w:sz w:val="18"/>
                <w:szCs w:val="18"/>
              </w:rPr>
            </w:pPr>
            <w:r w:rsidRPr="00333B55">
              <w:rPr>
                <w:sz w:val="18"/>
                <w:szCs w:val="18"/>
              </w:rPr>
              <w:t>61 563</w:t>
            </w:r>
          </w:p>
        </w:tc>
        <w:tc>
          <w:tcPr>
            <w:tcW w:w="921" w:type="dxa"/>
            <w:vAlign w:val="center"/>
            <w:hideMark/>
          </w:tcPr>
          <w:p w14:paraId="00EB0B34" w14:textId="77777777" w:rsidR="00333B55" w:rsidRPr="00333B55" w:rsidRDefault="00333B55" w:rsidP="00333B55">
            <w:pPr>
              <w:jc w:val="right"/>
              <w:rPr>
                <w:sz w:val="18"/>
                <w:szCs w:val="18"/>
              </w:rPr>
            </w:pPr>
            <w:r w:rsidRPr="00333B55">
              <w:rPr>
                <w:sz w:val="18"/>
                <w:szCs w:val="18"/>
              </w:rPr>
              <w:t>137 946</w:t>
            </w:r>
          </w:p>
        </w:tc>
        <w:tc>
          <w:tcPr>
            <w:tcW w:w="922" w:type="dxa"/>
            <w:vAlign w:val="center"/>
            <w:hideMark/>
          </w:tcPr>
          <w:p w14:paraId="54196B28" w14:textId="77777777" w:rsidR="00333B55" w:rsidRPr="00333B55" w:rsidRDefault="00333B55" w:rsidP="00333B55">
            <w:pPr>
              <w:jc w:val="right"/>
              <w:rPr>
                <w:sz w:val="18"/>
                <w:szCs w:val="18"/>
              </w:rPr>
            </w:pPr>
            <w:r w:rsidRPr="00333B55">
              <w:rPr>
                <w:sz w:val="18"/>
                <w:szCs w:val="18"/>
              </w:rPr>
              <w:t>155 163</w:t>
            </w:r>
          </w:p>
        </w:tc>
        <w:tc>
          <w:tcPr>
            <w:tcW w:w="921" w:type="dxa"/>
            <w:vAlign w:val="center"/>
            <w:hideMark/>
          </w:tcPr>
          <w:p w14:paraId="6E30D03F" w14:textId="77777777" w:rsidR="00333B55" w:rsidRPr="00333B55" w:rsidRDefault="00333B55" w:rsidP="00333B55">
            <w:pPr>
              <w:jc w:val="right"/>
              <w:rPr>
                <w:sz w:val="18"/>
                <w:szCs w:val="18"/>
              </w:rPr>
            </w:pPr>
            <w:r w:rsidRPr="00333B55">
              <w:rPr>
                <w:sz w:val="18"/>
                <w:szCs w:val="18"/>
              </w:rPr>
              <w:t>64 761</w:t>
            </w:r>
          </w:p>
        </w:tc>
        <w:tc>
          <w:tcPr>
            <w:tcW w:w="921" w:type="dxa"/>
            <w:vAlign w:val="center"/>
            <w:hideMark/>
          </w:tcPr>
          <w:p w14:paraId="61B1E9B6" w14:textId="77777777" w:rsidR="00333B55" w:rsidRPr="00333B55" w:rsidRDefault="00333B55" w:rsidP="00333B55">
            <w:pPr>
              <w:jc w:val="right"/>
              <w:rPr>
                <w:sz w:val="18"/>
                <w:szCs w:val="18"/>
              </w:rPr>
            </w:pPr>
            <w:r w:rsidRPr="00333B55">
              <w:rPr>
                <w:sz w:val="18"/>
                <w:szCs w:val="18"/>
              </w:rPr>
              <w:t>103 625</w:t>
            </w:r>
          </w:p>
        </w:tc>
        <w:tc>
          <w:tcPr>
            <w:tcW w:w="922" w:type="dxa"/>
            <w:vAlign w:val="center"/>
            <w:hideMark/>
          </w:tcPr>
          <w:p w14:paraId="015FC975" w14:textId="77777777" w:rsidR="00333B55" w:rsidRPr="00333B55" w:rsidRDefault="00333B55" w:rsidP="00333B55">
            <w:pPr>
              <w:jc w:val="right"/>
              <w:rPr>
                <w:sz w:val="18"/>
                <w:szCs w:val="18"/>
              </w:rPr>
            </w:pPr>
            <w:r w:rsidRPr="00333B55">
              <w:rPr>
                <w:sz w:val="18"/>
                <w:szCs w:val="18"/>
              </w:rPr>
              <w:t>140 358</w:t>
            </w:r>
          </w:p>
        </w:tc>
        <w:tc>
          <w:tcPr>
            <w:tcW w:w="921" w:type="dxa"/>
            <w:vAlign w:val="center"/>
            <w:hideMark/>
          </w:tcPr>
          <w:p w14:paraId="52C034EA" w14:textId="77777777" w:rsidR="00333B55" w:rsidRPr="00333B55" w:rsidRDefault="00333B55" w:rsidP="00333B55">
            <w:pPr>
              <w:jc w:val="right"/>
              <w:rPr>
                <w:sz w:val="18"/>
                <w:szCs w:val="18"/>
              </w:rPr>
            </w:pPr>
            <w:r w:rsidRPr="00333B55">
              <w:rPr>
                <w:sz w:val="18"/>
                <w:szCs w:val="18"/>
              </w:rPr>
              <w:t>74 265</w:t>
            </w:r>
          </w:p>
        </w:tc>
        <w:tc>
          <w:tcPr>
            <w:tcW w:w="921" w:type="dxa"/>
            <w:vAlign w:val="center"/>
            <w:hideMark/>
          </w:tcPr>
          <w:p w14:paraId="32BAE3AE" w14:textId="77777777" w:rsidR="00333B55" w:rsidRPr="00333B55" w:rsidRDefault="00333B55" w:rsidP="00333B55">
            <w:pPr>
              <w:jc w:val="right"/>
              <w:rPr>
                <w:sz w:val="18"/>
                <w:szCs w:val="18"/>
              </w:rPr>
            </w:pPr>
            <w:r w:rsidRPr="00333B55">
              <w:rPr>
                <w:sz w:val="18"/>
                <w:szCs w:val="18"/>
              </w:rPr>
              <w:t>129 412</w:t>
            </w:r>
          </w:p>
        </w:tc>
        <w:tc>
          <w:tcPr>
            <w:tcW w:w="922" w:type="dxa"/>
            <w:vAlign w:val="center"/>
            <w:hideMark/>
          </w:tcPr>
          <w:p w14:paraId="46BD5404" w14:textId="77777777" w:rsidR="00333B55" w:rsidRPr="00333B55" w:rsidRDefault="00333B55" w:rsidP="00333B55">
            <w:pPr>
              <w:jc w:val="right"/>
              <w:rPr>
                <w:sz w:val="18"/>
                <w:szCs w:val="18"/>
              </w:rPr>
            </w:pPr>
            <w:r w:rsidRPr="00333B55">
              <w:rPr>
                <w:sz w:val="18"/>
                <w:szCs w:val="18"/>
              </w:rPr>
              <w:t>103 082</w:t>
            </w:r>
          </w:p>
        </w:tc>
        <w:tc>
          <w:tcPr>
            <w:tcW w:w="921" w:type="dxa"/>
            <w:vAlign w:val="center"/>
            <w:hideMark/>
          </w:tcPr>
          <w:p w14:paraId="684CF411" w14:textId="77777777" w:rsidR="00333B55" w:rsidRPr="00333B55" w:rsidRDefault="00333B55" w:rsidP="00333B55">
            <w:pPr>
              <w:jc w:val="right"/>
              <w:rPr>
                <w:sz w:val="18"/>
                <w:szCs w:val="18"/>
              </w:rPr>
            </w:pPr>
            <w:r w:rsidRPr="00333B55">
              <w:rPr>
                <w:sz w:val="18"/>
                <w:szCs w:val="18"/>
              </w:rPr>
              <w:t>106 557</w:t>
            </w:r>
          </w:p>
        </w:tc>
        <w:tc>
          <w:tcPr>
            <w:tcW w:w="922" w:type="dxa"/>
            <w:vAlign w:val="center"/>
            <w:hideMark/>
          </w:tcPr>
          <w:p w14:paraId="6B3C2F7A" w14:textId="77777777" w:rsidR="00333B55" w:rsidRPr="00333B55" w:rsidRDefault="00333B55" w:rsidP="00333B55">
            <w:pPr>
              <w:jc w:val="right"/>
              <w:rPr>
                <w:sz w:val="18"/>
                <w:szCs w:val="18"/>
              </w:rPr>
            </w:pPr>
            <w:r w:rsidRPr="00333B55">
              <w:rPr>
                <w:sz w:val="18"/>
                <w:szCs w:val="18"/>
              </w:rPr>
              <w:t>94 024</w:t>
            </w:r>
          </w:p>
        </w:tc>
        <w:tc>
          <w:tcPr>
            <w:tcW w:w="1126" w:type="dxa"/>
            <w:vAlign w:val="center"/>
            <w:hideMark/>
          </w:tcPr>
          <w:p w14:paraId="7EF64C75" w14:textId="77777777" w:rsidR="00333B55" w:rsidRPr="00333B55" w:rsidRDefault="00333B55" w:rsidP="00333B55">
            <w:pPr>
              <w:jc w:val="right"/>
              <w:rPr>
                <w:b/>
                <w:bCs/>
                <w:sz w:val="18"/>
                <w:szCs w:val="18"/>
              </w:rPr>
            </w:pPr>
            <w:r w:rsidRPr="00333B55">
              <w:rPr>
                <w:b/>
                <w:bCs/>
                <w:sz w:val="18"/>
                <w:szCs w:val="18"/>
              </w:rPr>
              <w:t>2 518 895</w:t>
            </w:r>
          </w:p>
        </w:tc>
      </w:tr>
      <w:tr w:rsidR="00333B55" w:rsidRPr="00333B55" w14:paraId="08436468" w14:textId="77777777" w:rsidTr="00333B55">
        <w:trPr>
          <w:trHeight w:val="240"/>
        </w:trPr>
        <w:tc>
          <w:tcPr>
            <w:tcW w:w="3114" w:type="dxa"/>
            <w:vAlign w:val="center"/>
            <w:hideMark/>
          </w:tcPr>
          <w:p w14:paraId="388AF2E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59470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A9DE23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FC8EC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FF567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A5071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0D10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3882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E2A35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BA0056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FD573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075B9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3520A7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69850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211DB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7C88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92825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09E6AF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7A64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608DD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2D9BD7"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1C045D2"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63C13C9" w14:textId="77777777" w:rsidTr="00333B55">
        <w:trPr>
          <w:trHeight w:val="240"/>
        </w:trPr>
        <w:tc>
          <w:tcPr>
            <w:tcW w:w="3114" w:type="dxa"/>
            <w:vAlign w:val="center"/>
            <w:hideMark/>
          </w:tcPr>
          <w:p w14:paraId="1C6F9877"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038C6EE" w14:textId="77777777" w:rsidR="00333B55" w:rsidRPr="00333B55" w:rsidRDefault="00333B55" w:rsidP="00333B55">
            <w:pPr>
              <w:jc w:val="right"/>
              <w:rPr>
                <w:sz w:val="18"/>
                <w:szCs w:val="18"/>
              </w:rPr>
            </w:pPr>
            <w:r w:rsidRPr="00333B55">
              <w:rPr>
                <w:sz w:val="18"/>
                <w:szCs w:val="18"/>
              </w:rPr>
              <w:t>19 694</w:t>
            </w:r>
          </w:p>
        </w:tc>
        <w:tc>
          <w:tcPr>
            <w:tcW w:w="921" w:type="dxa"/>
            <w:vAlign w:val="center"/>
            <w:hideMark/>
          </w:tcPr>
          <w:p w14:paraId="1D3446B2" w14:textId="77777777" w:rsidR="00333B55" w:rsidRPr="00333B55" w:rsidRDefault="00333B55" w:rsidP="00333B55">
            <w:pPr>
              <w:jc w:val="right"/>
              <w:rPr>
                <w:sz w:val="18"/>
                <w:szCs w:val="18"/>
              </w:rPr>
            </w:pPr>
            <w:r w:rsidRPr="00333B55">
              <w:rPr>
                <w:sz w:val="18"/>
                <w:szCs w:val="18"/>
              </w:rPr>
              <w:t>13 129</w:t>
            </w:r>
          </w:p>
        </w:tc>
        <w:tc>
          <w:tcPr>
            <w:tcW w:w="922" w:type="dxa"/>
            <w:vAlign w:val="center"/>
            <w:hideMark/>
          </w:tcPr>
          <w:p w14:paraId="7988D0E9" w14:textId="77777777" w:rsidR="00333B55" w:rsidRPr="00333B55" w:rsidRDefault="00333B55" w:rsidP="00333B55">
            <w:pPr>
              <w:jc w:val="right"/>
              <w:rPr>
                <w:sz w:val="18"/>
                <w:szCs w:val="18"/>
              </w:rPr>
            </w:pPr>
            <w:r w:rsidRPr="00333B55">
              <w:rPr>
                <w:sz w:val="18"/>
                <w:szCs w:val="18"/>
              </w:rPr>
              <w:t>50 338</w:t>
            </w:r>
          </w:p>
        </w:tc>
        <w:tc>
          <w:tcPr>
            <w:tcW w:w="921" w:type="dxa"/>
            <w:vAlign w:val="center"/>
            <w:hideMark/>
          </w:tcPr>
          <w:p w14:paraId="10C3765B" w14:textId="77777777" w:rsidR="00333B55" w:rsidRPr="00333B55" w:rsidRDefault="00333B55" w:rsidP="00333B55">
            <w:pPr>
              <w:jc w:val="right"/>
              <w:rPr>
                <w:sz w:val="18"/>
                <w:szCs w:val="18"/>
              </w:rPr>
            </w:pPr>
            <w:r w:rsidRPr="00333B55">
              <w:rPr>
                <w:sz w:val="18"/>
                <w:szCs w:val="18"/>
              </w:rPr>
              <w:t>73 808</w:t>
            </w:r>
          </w:p>
        </w:tc>
        <w:tc>
          <w:tcPr>
            <w:tcW w:w="921" w:type="dxa"/>
            <w:vAlign w:val="center"/>
            <w:hideMark/>
          </w:tcPr>
          <w:p w14:paraId="35A03057" w14:textId="77777777" w:rsidR="00333B55" w:rsidRPr="00333B55" w:rsidRDefault="00333B55" w:rsidP="00333B55">
            <w:pPr>
              <w:jc w:val="right"/>
              <w:rPr>
                <w:sz w:val="18"/>
                <w:szCs w:val="18"/>
              </w:rPr>
            </w:pPr>
            <w:r w:rsidRPr="00333B55">
              <w:rPr>
                <w:sz w:val="18"/>
                <w:szCs w:val="18"/>
              </w:rPr>
              <w:t>36 567</w:t>
            </w:r>
          </w:p>
        </w:tc>
        <w:tc>
          <w:tcPr>
            <w:tcW w:w="922" w:type="dxa"/>
            <w:vAlign w:val="center"/>
            <w:hideMark/>
          </w:tcPr>
          <w:p w14:paraId="5D6B44AF" w14:textId="77777777" w:rsidR="00333B55" w:rsidRPr="00333B55" w:rsidRDefault="00333B55" w:rsidP="00333B55">
            <w:pPr>
              <w:jc w:val="right"/>
              <w:rPr>
                <w:sz w:val="18"/>
                <w:szCs w:val="18"/>
              </w:rPr>
            </w:pPr>
            <w:r w:rsidRPr="00333B55">
              <w:rPr>
                <w:sz w:val="18"/>
                <w:szCs w:val="18"/>
              </w:rPr>
              <w:t>37 258</w:t>
            </w:r>
          </w:p>
        </w:tc>
        <w:tc>
          <w:tcPr>
            <w:tcW w:w="921" w:type="dxa"/>
            <w:vAlign w:val="center"/>
            <w:hideMark/>
          </w:tcPr>
          <w:p w14:paraId="7736C78F" w14:textId="77777777" w:rsidR="00333B55" w:rsidRPr="00333B55" w:rsidRDefault="00333B55" w:rsidP="00333B55">
            <w:pPr>
              <w:jc w:val="right"/>
              <w:rPr>
                <w:sz w:val="18"/>
                <w:szCs w:val="18"/>
              </w:rPr>
            </w:pPr>
            <w:r w:rsidRPr="00333B55">
              <w:rPr>
                <w:sz w:val="18"/>
                <w:szCs w:val="18"/>
              </w:rPr>
              <w:t>10 054</w:t>
            </w:r>
          </w:p>
        </w:tc>
        <w:tc>
          <w:tcPr>
            <w:tcW w:w="921" w:type="dxa"/>
            <w:vAlign w:val="center"/>
            <w:hideMark/>
          </w:tcPr>
          <w:p w14:paraId="0B92BEED" w14:textId="77777777" w:rsidR="00333B55" w:rsidRPr="00333B55" w:rsidRDefault="00333B55" w:rsidP="00333B55">
            <w:pPr>
              <w:jc w:val="right"/>
              <w:rPr>
                <w:sz w:val="18"/>
                <w:szCs w:val="18"/>
              </w:rPr>
            </w:pPr>
            <w:r w:rsidRPr="00333B55">
              <w:rPr>
                <w:sz w:val="18"/>
                <w:szCs w:val="18"/>
              </w:rPr>
              <w:t>16 755</w:t>
            </w:r>
          </w:p>
        </w:tc>
        <w:tc>
          <w:tcPr>
            <w:tcW w:w="922" w:type="dxa"/>
            <w:vAlign w:val="center"/>
            <w:hideMark/>
          </w:tcPr>
          <w:p w14:paraId="17B334E2" w14:textId="77777777" w:rsidR="00333B55" w:rsidRPr="00333B55" w:rsidRDefault="00333B55" w:rsidP="00333B55">
            <w:pPr>
              <w:jc w:val="right"/>
              <w:rPr>
                <w:sz w:val="18"/>
                <w:szCs w:val="18"/>
              </w:rPr>
            </w:pPr>
            <w:r w:rsidRPr="00333B55">
              <w:rPr>
                <w:sz w:val="18"/>
                <w:szCs w:val="18"/>
              </w:rPr>
              <w:t>12 024</w:t>
            </w:r>
          </w:p>
        </w:tc>
        <w:tc>
          <w:tcPr>
            <w:tcW w:w="921" w:type="dxa"/>
            <w:vAlign w:val="center"/>
            <w:hideMark/>
          </w:tcPr>
          <w:p w14:paraId="51009113" w14:textId="77777777" w:rsidR="00333B55" w:rsidRPr="00333B55" w:rsidRDefault="00333B55" w:rsidP="00333B55">
            <w:pPr>
              <w:jc w:val="right"/>
              <w:rPr>
                <w:sz w:val="18"/>
                <w:szCs w:val="18"/>
              </w:rPr>
            </w:pPr>
            <w:r w:rsidRPr="00333B55">
              <w:rPr>
                <w:sz w:val="18"/>
                <w:szCs w:val="18"/>
              </w:rPr>
              <w:t>12 313</w:t>
            </w:r>
          </w:p>
        </w:tc>
        <w:tc>
          <w:tcPr>
            <w:tcW w:w="921" w:type="dxa"/>
            <w:vAlign w:val="center"/>
            <w:hideMark/>
          </w:tcPr>
          <w:p w14:paraId="1DCA70FA" w14:textId="77777777" w:rsidR="00333B55" w:rsidRPr="00333B55" w:rsidRDefault="00333B55" w:rsidP="00333B55">
            <w:pPr>
              <w:jc w:val="right"/>
              <w:rPr>
                <w:sz w:val="18"/>
                <w:szCs w:val="18"/>
              </w:rPr>
            </w:pPr>
            <w:r w:rsidRPr="00333B55">
              <w:rPr>
                <w:sz w:val="18"/>
                <w:szCs w:val="18"/>
              </w:rPr>
              <w:t>27 589</w:t>
            </w:r>
          </w:p>
        </w:tc>
        <w:tc>
          <w:tcPr>
            <w:tcW w:w="922" w:type="dxa"/>
            <w:vAlign w:val="center"/>
            <w:hideMark/>
          </w:tcPr>
          <w:p w14:paraId="7A5CEFF2" w14:textId="77777777" w:rsidR="00333B55" w:rsidRPr="00333B55" w:rsidRDefault="00333B55" w:rsidP="00333B55">
            <w:pPr>
              <w:jc w:val="right"/>
              <w:rPr>
                <w:sz w:val="18"/>
                <w:szCs w:val="18"/>
              </w:rPr>
            </w:pPr>
            <w:r w:rsidRPr="00333B55">
              <w:rPr>
                <w:sz w:val="18"/>
                <w:szCs w:val="18"/>
              </w:rPr>
              <w:t>31 033</w:t>
            </w:r>
          </w:p>
        </w:tc>
        <w:tc>
          <w:tcPr>
            <w:tcW w:w="921" w:type="dxa"/>
            <w:vAlign w:val="center"/>
            <w:hideMark/>
          </w:tcPr>
          <w:p w14:paraId="5A6E21E8" w14:textId="77777777" w:rsidR="00333B55" w:rsidRPr="00333B55" w:rsidRDefault="00333B55" w:rsidP="00333B55">
            <w:pPr>
              <w:jc w:val="right"/>
              <w:rPr>
                <w:sz w:val="18"/>
                <w:szCs w:val="18"/>
              </w:rPr>
            </w:pPr>
            <w:r w:rsidRPr="00333B55">
              <w:rPr>
                <w:sz w:val="18"/>
                <w:szCs w:val="18"/>
              </w:rPr>
              <w:t>12 952</w:t>
            </w:r>
          </w:p>
        </w:tc>
        <w:tc>
          <w:tcPr>
            <w:tcW w:w="921" w:type="dxa"/>
            <w:vAlign w:val="center"/>
            <w:hideMark/>
          </w:tcPr>
          <w:p w14:paraId="4E179906" w14:textId="77777777" w:rsidR="00333B55" w:rsidRPr="00333B55" w:rsidRDefault="00333B55" w:rsidP="00333B55">
            <w:pPr>
              <w:jc w:val="right"/>
              <w:rPr>
                <w:sz w:val="18"/>
                <w:szCs w:val="18"/>
              </w:rPr>
            </w:pPr>
            <w:r w:rsidRPr="00333B55">
              <w:rPr>
                <w:sz w:val="18"/>
                <w:szCs w:val="18"/>
              </w:rPr>
              <w:t>20 725</w:t>
            </w:r>
          </w:p>
        </w:tc>
        <w:tc>
          <w:tcPr>
            <w:tcW w:w="922" w:type="dxa"/>
            <w:vAlign w:val="center"/>
            <w:hideMark/>
          </w:tcPr>
          <w:p w14:paraId="7A56498D" w14:textId="77777777" w:rsidR="00333B55" w:rsidRPr="00333B55" w:rsidRDefault="00333B55" w:rsidP="00333B55">
            <w:pPr>
              <w:jc w:val="right"/>
              <w:rPr>
                <w:sz w:val="18"/>
                <w:szCs w:val="18"/>
              </w:rPr>
            </w:pPr>
            <w:r w:rsidRPr="00333B55">
              <w:rPr>
                <w:sz w:val="18"/>
                <w:szCs w:val="18"/>
              </w:rPr>
              <w:t>28 072</w:t>
            </w:r>
          </w:p>
        </w:tc>
        <w:tc>
          <w:tcPr>
            <w:tcW w:w="921" w:type="dxa"/>
            <w:vAlign w:val="center"/>
            <w:hideMark/>
          </w:tcPr>
          <w:p w14:paraId="5B50A646" w14:textId="77777777" w:rsidR="00333B55" w:rsidRPr="00333B55" w:rsidRDefault="00333B55" w:rsidP="00333B55">
            <w:pPr>
              <w:jc w:val="right"/>
              <w:rPr>
                <w:sz w:val="18"/>
                <w:szCs w:val="18"/>
              </w:rPr>
            </w:pPr>
            <w:r w:rsidRPr="00333B55">
              <w:rPr>
                <w:sz w:val="18"/>
                <w:szCs w:val="18"/>
              </w:rPr>
              <w:t>14 853</w:t>
            </w:r>
          </w:p>
        </w:tc>
        <w:tc>
          <w:tcPr>
            <w:tcW w:w="921" w:type="dxa"/>
            <w:vAlign w:val="center"/>
            <w:hideMark/>
          </w:tcPr>
          <w:p w14:paraId="4007B59A" w14:textId="77777777" w:rsidR="00333B55" w:rsidRPr="00333B55" w:rsidRDefault="00333B55" w:rsidP="00333B55">
            <w:pPr>
              <w:jc w:val="right"/>
              <w:rPr>
                <w:sz w:val="18"/>
                <w:szCs w:val="18"/>
              </w:rPr>
            </w:pPr>
            <w:r w:rsidRPr="00333B55">
              <w:rPr>
                <w:sz w:val="18"/>
                <w:szCs w:val="18"/>
              </w:rPr>
              <w:t>25 882</w:t>
            </w:r>
          </w:p>
        </w:tc>
        <w:tc>
          <w:tcPr>
            <w:tcW w:w="922" w:type="dxa"/>
            <w:vAlign w:val="center"/>
            <w:hideMark/>
          </w:tcPr>
          <w:p w14:paraId="02CEBD8D" w14:textId="77777777" w:rsidR="00333B55" w:rsidRPr="00333B55" w:rsidRDefault="00333B55" w:rsidP="00333B55">
            <w:pPr>
              <w:jc w:val="right"/>
              <w:rPr>
                <w:sz w:val="18"/>
                <w:szCs w:val="18"/>
              </w:rPr>
            </w:pPr>
            <w:r w:rsidRPr="00333B55">
              <w:rPr>
                <w:sz w:val="18"/>
                <w:szCs w:val="18"/>
              </w:rPr>
              <w:t>20 616</w:t>
            </w:r>
          </w:p>
        </w:tc>
        <w:tc>
          <w:tcPr>
            <w:tcW w:w="921" w:type="dxa"/>
            <w:vAlign w:val="center"/>
            <w:hideMark/>
          </w:tcPr>
          <w:p w14:paraId="504A6D37" w14:textId="77777777" w:rsidR="00333B55" w:rsidRPr="00333B55" w:rsidRDefault="00333B55" w:rsidP="00333B55">
            <w:pPr>
              <w:jc w:val="right"/>
              <w:rPr>
                <w:sz w:val="18"/>
                <w:szCs w:val="18"/>
              </w:rPr>
            </w:pPr>
            <w:r w:rsidRPr="00333B55">
              <w:rPr>
                <w:sz w:val="18"/>
                <w:szCs w:val="18"/>
              </w:rPr>
              <w:t>21 311</w:t>
            </w:r>
          </w:p>
        </w:tc>
        <w:tc>
          <w:tcPr>
            <w:tcW w:w="922" w:type="dxa"/>
            <w:vAlign w:val="center"/>
            <w:hideMark/>
          </w:tcPr>
          <w:p w14:paraId="524CAA27" w14:textId="77777777" w:rsidR="00333B55" w:rsidRPr="00333B55" w:rsidRDefault="00333B55" w:rsidP="00333B55">
            <w:pPr>
              <w:jc w:val="right"/>
              <w:rPr>
                <w:sz w:val="18"/>
                <w:szCs w:val="18"/>
              </w:rPr>
            </w:pPr>
            <w:r w:rsidRPr="00333B55">
              <w:rPr>
                <w:sz w:val="18"/>
                <w:szCs w:val="18"/>
              </w:rPr>
              <w:t>18 805</w:t>
            </w:r>
          </w:p>
        </w:tc>
        <w:tc>
          <w:tcPr>
            <w:tcW w:w="1126" w:type="dxa"/>
            <w:vAlign w:val="center"/>
            <w:hideMark/>
          </w:tcPr>
          <w:p w14:paraId="62287C79" w14:textId="77777777" w:rsidR="00333B55" w:rsidRPr="00333B55" w:rsidRDefault="00333B55" w:rsidP="00333B55">
            <w:pPr>
              <w:jc w:val="right"/>
              <w:rPr>
                <w:b/>
                <w:bCs/>
                <w:sz w:val="18"/>
                <w:szCs w:val="18"/>
              </w:rPr>
            </w:pPr>
            <w:r w:rsidRPr="00333B55">
              <w:rPr>
                <w:b/>
                <w:bCs/>
                <w:sz w:val="18"/>
                <w:szCs w:val="18"/>
              </w:rPr>
              <w:t>503 779</w:t>
            </w:r>
          </w:p>
        </w:tc>
      </w:tr>
      <w:tr w:rsidR="00333B55" w:rsidRPr="00333B55" w14:paraId="64572E13" w14:textId="77777777" w:rsidTr="00333B55">
        <w:trPr>
          <w:trHeight w:val="240"/>
        </w:trPr>
        <w:tc>
          <w:tcPr>
            <w:tcW w:w="3114" w:type="dxa"/>
            <w:vAlign w:val="center"/>
            <w:hideMark/>
          </w:tcPr>
          <w:p w14:paraId="09CFDA18" w14:textId="77777777" w:rsidR="00333B55" w:rsidRPr="00333B55" w:rsidRDefault="00333B55" w:rsidP="00333B55">
            <w:pPr>
              <w:rPr>
                <w:sz w:val="18"/>
                <w:szCs w:val="18"/>
              </w:rPr>
            </w:pPr>
            <w:r w:rsidRPr="00333B55">
              <w:rPr>
                <w:sz w:val="18"/>
                <w:szCs w:val="18"/>
              </w:rPr>
              <w:lastRenderedPageBreak/>
              <w:t>Всего стоимость подгруппы проектов</w:t>
            </w:r>
          </w:p>
        </w:tc>
        <w:tc>
          <w:tcPr>
            <w:tcW w:w="921" w:type="dxa"/>
            <w:vAlign w:val="center"/>
            <w:hideMark/>
          </w:tcPr>
          <w:p w14:paraId="05EE768E" w14:textId="77777777" w:rsidR="00333B55" w:rsidRPr="00333B55" w:rsidRDefault="00333B55" w:rsidP="00333B55">
            <w:pPr>
              <w:jc w:val="right"/>
              <w:rPr>
                <w:sz w:val="18"/>
                <w:szCs w:val="18"/>
              </w:rPr>
            </w:pPr>
            <w:r w:rsidRPr="00333B55">
              <w:rPr>
                <w:sz w:val="18"/>
                <w:szCs w:val="18"/>
              </w:rPr>
              <w:t>118 165</w:t>
            </w:r>
          </w:p>
        </w:tc>
        <w:tc>
          <w:tcPr>
            <w:tcW w:w="921" w:type="dxa"/>
            <w:vAlign w:val="center"/>
            <w:hideMark/>
          </w:tcPr>
          <w:p w14:paraId="2846E307" w14:textId="77777777" w:rsidR="00333B55" w:rsidRPr="00333B55" w:rsidRDefault="00333B55" w:rsidP="00333B55">
            <w:pPr>
              <w:jc w:val="right"/>
              <w:rPr>
                <w:sz w:val="18"/>
                <w:szCs w:val="18"/>
              </w:rPr>
            </w:pPr>
            <w:r w:rsidRPr="00333B55">
              <w:rPr>
                <w:sz w:val="18"/>
                <w:szCs w:val="18"/>
              </w:rPr>
              <w:t>78 775</w:t>
            </w:r>
          </w:p>
        </w:tc>
        <w:tc>
          <w:tcPr>
            <w:tcW w:w="922" w:type="dxa"/>
            <w:vAlign w:val="center"/>
            <w:hideMark/>
          </w:tcPr>
          <w:p w14:paraId="42805B49" w14:textId="77777777" w:rsidR="00333B55" w:rsidRPr="00333B55" w:rsidRDefault="00333B55" w:rsidP="00333B55">
            <w:pPr>
              <w:jc w:val="right"/>
              <w:rPr>
                <w:sz w:val="18"/>
                <w:szCs w:val="18"/>
              </w:rPr>
            </w:pPr>
            <w:r w:rsidRPr="00333B55">
              <w:rPr>
                <w:sz w:val="18"/>
                <w:szCs w:val="18"/>
              </w:rPr>
              <w:t>302 030</w:t>
            </w:r>
          </w:p>
        </w:tc>
        <w:tc>
          <w:tcPr>
            <w:tcW w:w="921" w:type="dxa"/>
            <w:vAlign w:val="center"/>
            <w:hideMark/>
          </w:tcPr>
          <w:p w14:paraId="513ACDE5" w14:textId="77777777" w:rsidR="00333B55" w:rsidRPr="00333B55" w:rsidRDefault="00333B55" w:rsidP="00333B55">
            <w:pPr>
              <w:jc w:val="right"/>
              <w:rPr>
                <w:sz w:val="18"/>
                <w:szCs w:val="18"/>
              </w:rPr>
            </w:pPr>
            <w:r w:rsidRPr="00333B55">
              <w:rPr>
                <w:sz w:val="18"/>
                <w:szCs w:val="18"/>
              </w:rPr>
              <w:t>442 846</w:t>
            </w:r>
          </w:p>
        </w:tc>
        <w:tc>
          <w:tcPr>
            <w:tcW w:w="921" w:type="dxa"/>
            <w:vAlign w:val="center"/>
            <w:hideMark/>
          </w:tcPr>
          <w:p w14:paraId="57F9A3E1" w14:textId="77777777" w:rsidR="00333B55" w:rsidRPr="00333B55" w:rsidRDefault="00333B55" w:rsidP="00333B55">
            <w:pPr>
              <w:jc w:val="right"/>
              <w:rPr>
                <w:sz w:val="18"/>
                <w:szCs w:val="18"/>
              </w:rPr>
            </w:pPr>
            <w:r w:rsidRPr="00333B55">
              <w:rPr>
                <w:sz w:val="18"/>
                <w:szCs w:val="18"/>
              </w:rPr>
              <w:t>219 403</w:t>
            </w:r>
          </w:p>
        </w:tc>
        <w:tc>
          <w:tcPr>
            <w:tcW w:w="922" w:type="dxa"/>
            <w:vAlign w:val="center"/>
            <w:hideMark/>
          </w:tcPr>
          <w:p w14:paraId="1F10D8D7" w14:textId="77777777" w:rsidR="00333B55" w:rsidRPr="00333B55" w:rsidRDefault="00333B55" w:rsidP="00333B55">
            <w:pPr>
              <w:jc w:val="right"/>
              <w:rPr>
                <w:sz w:val="18"/>
                <w:szCs w:val="18"/>
              </w:rPr>
            </w:pPr>
            <w:r w:rsidRPr="00333B55">
              <w:rPr>
                <w:sz w:val="18"/>
                <w:szCs w:val="18"/>
              </w:rPr>
              <w:t>223 547</w:t>
            </w:r>
          </w:p>
        </w:tc>
        <w:tc>
          <w:tcPr>
            <w:tcW w:w="921" w:type="dxa"/>
            <w:vAlign w:val="center"/>
            <w:hideMark/>
          </w:tcPr>
          <w:p w14:paraId="645B6B5F" w14:textId="77777777" w:rsidR="00333B55" w:rsidRPr="00333B55" w:rsidRDefault="00333B55" w:rsidP="00333B55">
            <w:pPr>
              <w:jc w:val="right"/>
              <w:rPr>
                <w:sz w:val="18"/>
                <w:szCs w:val="18"/>
              </w:rPr>
            </w:pPr>
            <w:r w:rsidRPr="00333B55">
              <w:rPr>
                <w:sz w:val="18"/>
                <w:szCs w:val="18"/>
              </w:rPr>
              <w:t>60 325</w:t>
            </w:r>
          </w:p>
        </w:tc>
        <w:tc>
          <w:tcPr>
            <w:tcW w:w="921" w:type="dxa"/>
            <w:vAlign w:val="center"/>
            <w:hideMark/>
          </w:tcPr>
          <w:p w14:paraId="22330F5A" w14:textId="77777777" w:rsidR="00333B55" w:rsidRPr="00333B55" w:rsidRDefault="00333B55" w:rsidP="00333B55">
            <w:pPr>
              <w:jc w:val="right"/>
              <w:rPr>
                <w:sz w:val="18"/>
                <w:szCs w:val="18"/>
              </w:rPr>
            </w:pPr>
            <w:r w:rsidRPr="00333B55">
              <w:rPr>
                <w:sz w:val="18"/>
                <w:szCs w:val="18"/>
              </w:rPr>
              <w:t>100 530</w:t>
            </w:r>
          </w:p>
        </w:tc>
        <w:tc>
          <w:tcPr>
            <w:tcW w:w="922" w:type="dxa"/>
            <w:vAlign w:val="center"/>
            <w:hideMark/>
          </w:tcPr>
          <w:p w14:paraId="1BE0C27E" w14:textId="77777777" w:rsidR="00333B55" w:rsidRPr="00333B55" w:rsidRDefault="00333B55" w:rsidP="00333B55">
            <w:pPr>
              <w:jc w:val="right"/>
              <w:rPr>
                <w:sz w:val="18"/>
                <w:szCs w:val="18"/>
              </w:rPr>
            </w:pPr>
            <w:r w:rsidRPr="00333B55">
              <w:rPr>
                <w:sz w:val="18"/>
                <w:szCs w:val="18"/>
              </w:rPr>
              <w:t>72 145</w:t>
            </w:r>
          </w:p>
        </w:tc>
        <w:tc>
          <w:tcPr>
            <w:tcW w:w="921" w:type="dxa"/>
            <w:vAlign w:val="center"/>
            <w:hideMark/>
          </w:tcPr>
          <w:p w14:paraId="18922A9A" w14:textId="77777777" w:rsidR="00333B55" w:rsidRPr="00333B55" w:rsidRDefault="00333B55" w:rsidP="00333B55">
            <w:pPr>
              <w:jc w:val="right"/>
              <w:rPr>
                <w:sz w:val="18"/>
                <w:szCs w:val="18"/>
              </w:rPr>
            </w:pPr>
            <w:r w:rsidRPr="00333B55">
              <w:rPr>
                <w:sz w:val="18"/>
                <w:szCs w:val="18"/>
              </w:rPr>
              <w:t>73 875</w:t>
            </w:r>
          </w:p>
        </w:tc>
        <w:tc>
          <w:tcPr>
            <w:tcW w:w="921" w:type="dxa"/>
            <w:vAlign w:val="center"/>
            <w:hideMark/>
          </w:tcPr>
          <w:p w14:paraId="3A790CB8" w14:textId="77777777" w:rsidR="00333B55" w:rsidRPr="00333B55" w:rsidRDefault="00333B55" w:rsidP="00333B55">
            <w:pPr>
              <w:jc w:val="right"/>
              <w:rPr>
                <w:sz w:val="18"/>
                <w:szCs w:val="18"/>
              </w:rPr>
            </w:pPr>
            <w:r w:rsidRPr="00333B55">
              <w:rPr>
                <w:sz w:val="18"/>
                <w:szCs w:val="18"/>
              </w:rPr>
              <w:t>165 536</w:t>
            </w:r>
          </w:p>
        </w:tc>
        <w:tc>
          <w:tcPr>
            <w:tcW w:w="922" w:type="dxa"/>
            <w:vAlign w:val="center"/>
            <w:hideMark/>
          </w:tcPr>
          <w:p w14:paraId="50E9C037" w14:textId="77777777" w:rsidR="00333B55" w:rsidRPr="00333B55" w:rsidRDefault="00333B55" w:rsidP="00333B55">
            <w:pPr>
              <w:jc w:val="right"/>
              <w:rPr>
                <w:sz w:val="18"/>
                <w:szCs w:val="18"/>
              </w:rPr>
            </w:pPr>
            <w:r w:rsidRPr="00333B55">
              <w:rPr>
                <w:sz w:val="18"/>
                <w:szCs w:val="18"/>
              </w:rPr>
              <w:t>186 196</w:t>
            </w:r>
          </w:p>
        </w:tc>
        <w:tc>
          <w:tcPr>
            <w:tcW w:w="921" w:type="dxa"/>
            <w:vAlign w:val="center"/>
            <w:hideMark/>
          </w:tcPr>
          <w:p w14:paraId="327FE1DC" w14:textId="77777777" w:rsidR="00333B55" w:rsidRPr="00333B55" w:rsidRDefault="00333B55" w:rsidP="00333B55">
            <w:pPr>
              <w:jc w:val="right"/>
              <w:rPr>
                <w:sz w:val="18"/>
                <w:szCs w:val="18"/>
              </w:rPr>
            </w:pPr>
            <w:r w:rsidRPr="00333B55">
              <w:rPr>
                <w:sz w:val="18"/>
                <w:szCs w:val="18"/>
              </w:rPr>
              <w:t>77 713</w:t>
            </w:r>
          </w:p>
        </w:tc>
        <w:tc>
          <w:tcPr>
            <w:tcW w:w="921" w:type="dxa"/>
            <w:vAlign w:val="center"/>
            <w:hideMark/>
          </w:tcPr>
          <w:p w14:paraId="6F0893A1" w14:textId="77777777" w:rsidR="00333B55" w:rsidRPr="00333B55" w:rsidRDefault="00333B55" w:rsidP="00333B55">
            <w:pPr>
              <w:jc w:val="right"/>
              <w:rPr>
                <w:sz w:val="18"/>
                <w:szCs w:val="18"/>
              </w:rPr>
            </w:pPr>
            <w:r w:rsidRPr="00333B55">
              <w:rPr>
                <w:sz w:val="18"/>
                <w:szCs w:val="18"/>
              </w:rPr>
              <w:t>124 350</w:t>
            </w:r>
          </w:p>
        </w:tc>
        <w:tc>
          <w:tcPr>
            <w:tcW w:w="922" w:type="dxa"/>
            <w:vAlign w:val="center"/>
            <w:hideMark/>
          </w:tcPr>
          <w:p w14:paraId="3714781B" w14:textId="77777777" w:rsidR="00333B55" w:rsidRPr="00333B55" w:rsidRDefault="00333B55" w:rsidP="00333B55">
            <w:pPr>
              <w:jc w:val="right"/>
              <w:rPr>
                <w:sz w:val="18"/>
                <w:szCs w:val="18"/>
              </w:rPr>
            </w:pPr>
            <w:r w:rsidRPr="00333B55">
              <w:rPr>
                <w:sz w:val="18"/>
                <w:szCs w:val="18"/>
              </w:rPr>
              <w:t>168 430</w:t>
            </w:r>
          </w:p>
        </w:tc>
        <w:tc>
          <w:tcPr>
            <w:tcW w:w="921" w:type="dxa"/>
            <w:vAlign w:val="center"/>
            <w:hideMark/>
          </w:tcPr>
          <w:p w14:paraId="27507DF3" w14:textId="77777777" w:rsidR="00333B55" w:rsidRPr="00333B55" w:rsidRDefault="00333B55" w:rsidP="00333B55">
            <w:pPr>
              <w:jc w:val="right"/>
              <w:rPr>
                <w:sz w:val="18"/>
                <w:szCs w:val="18"/>
              </w:rPr>
            </w:pPr>
            <w:r w:rsidRPr="00333B55">
              <w:rPr>
                <w:sz w:val="18"/>
                <w:szCs w:val="18"/>
              </w:rPr>
              <w:t>89 118</w:t>
            </w:r>
          </w:p>
        </w:tc>
        <w:tc>
          <w:tcPr>
            <w:tcW w:w="921" w:type="dxa"/>
            <w:vAlign w:val="center"/>
            <w:hideMark/>
          </w:tcPr>
          <w:p w14:paraId="55FC9A75" w14:textId="77777777" w:rsidR="00333B55" w:rsidRPr="00333B55" w:rsidRDefault="00333B55" w:rsidP="00333B55">
            <w:pPr>
              <w:jc w:val="right"/>
              <w:rPr>
                <w:sz w:val="18"/>
                <w:szCs w:val="18"/>
              </w:rPr>
            </w:pPr>
            <w:r w:rsidRPr="00333B55">
              <w:rPr>
                <w:sz w:val="18"/>
                <w:szCs w:val="18"/>
              </w:rPr>
              <w:t>155 294</w:t>
            </w:r>
          </w:p>
        </w:tc>
        <w:tc>
          <w:tcPr>
            <w:tcW w:w="922" w:type="dxa"/>
            <w:vAlign w:val="center"/>
            <w:hideMark/>
          </w:tcPr>
          <w:p w14:paraId="56BE69C5" w14:textId="77777777" w:rsidR="00333B55" w:rsidRPr="00333B55" w:rsidRDefault="00333B55" w:rsidP="00333B55">
            <w:pPr>
              <w:jc w:val="right"/>
              <w:rPr>
                <w:sz w:val="18"/>
                <w:szCs w:val="18"/>
              </w:rPr>
            </w:pPr>
            <w:r w:rsidRPr="00333B55">
              <w:rPr>
                <w:sz w:val="18"/>
                <w:szCs w:val="18"/>
              </w:rPr>
              <w:t>123 698</w:t>
            </w:r>
          </w:p>
        </w:tc>
        <w:tc>
          <w:tcPr>
            <w:tcW w:w="921" w:type="dxa"/>
            <w:vAlign w:val="center"/>
            <w:hideMark/>
          </w:tcPr>
          <w:p w14:paraId="61ECA0A7" w14:textId="77777777" w:rsidR="00333B55" w:rsidRPr="00333B55" w:rsidRDefault="00333B55" w:rsidP="00333B55">
            <w:pPr>
              <w:jc w:val="right"/>
              <w:rPr>
                <w:sz w:val="18"/>
                <w:szCs w:val="18"/>
              </w:rPr>
            </w:pPr>
            <w:r w:rsidRPr="00333B55">
              <w:rPr>
                <w:sz w:val="18"/>
                <w:szCs w:val="18"/>
              </w:rPr>
              <w:t>127 868</w:t>
            </w:r>
          </w:p>
        </w:tc>
        <w:tc>
          <w:tcPr>
            <w:tcW w:w="922" w:type="dxa"/>
            <w:vAlign w:val="center"/>
            <w:hideMark/>
          </w:tcPr>
          <w:p w14:paraId="4DDC0AB2" w14:textId="77777777" w:rsidR="00333B55" w:rsidRPr="00333B55" w:rsidRDefault="00333B55" w:rsidP="00333B55">
            <w:pPr>
              <w:jc w:val="right"/>
              <w:rPr>
                <w:sz w:val="18"/>
                <w:szCs w:val="18"/>
              </w:rPr>
            </w:pPr>
            <w:r w:rsidRPr="00333B55">
              <w:rPr>
                <w:sz w:val="18"/>
                <w:szCs w:val="18"/>
              </w:rPr>
              <w:t>112 829</w:t>
            </w:r>
          </w:p>
        </w:tc>
        <w:tc>
          <w:tcPr>
            <w:tcW w:w="1126" w:type="dxa"/>
            <w:vAlign w:val="center"/>
            <w:hideMark/>
          </w:tcPr>
          <w:p w14:paraId="0D933B50" w14:textId="77777777" w:rsidR="00333B55" w:rsidRPr="00333B55" w:rsidRDefault="00333B55" w:rsidP="00333B55">
            <w:pPr>
              <w:jc w:val="right"/>
              <w:rPr>
                <w:b/>
                <w:bCs/>
                <w:sz w:val="18"/>
                <w:szCs w:val="18"/>
              </w:rPr>
            </w:pPr>
            <w:r w:rsidRPr="00333B55">
              <w:rPr>
                <w:b/>
                <w:bCs/>
                <w:sz w:val="18"/>
                <w:szCs w:val="18"/>
              </w:rPr>
              <w:t>3 022 675</w:t>
            </w:r>
          </w:p>
        </w:tc>
      </w:tr>
      <w:tr w:rsidR="00333B55" w:rsidRPr="00333B55" w14:paraId="4964BE10" w14:textId="77777777" w:rsidTr="00333B55">
        <w:trPr>
          <w:trHeight w:val="240"/>
        </w:trPr>
        <w:tc>
          <w:tcPr>
            <w:tcW w:w="3114" w:type="dxa"/>
            <w:vAlign w:val="center"/>
            <w:hideMark/>
          </w:tcPr>
          <w:p w14:paraId="7F8F69B6"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BD77104" w14:textId="77777777" w:rsidR="00333B55" w:rsidRPr="00333B55" w:rsidRDefault="00333B55" w:rsidP="00333B55">
            <w:pPr>
              <w:jc w:val="right"/>
              <w:rPr>
                <w:sz w:val="18"/>
                <w:szCs w:val="18"/>
              </w:rPr>
            </w:pPr>
            <w:r w:rsidRPr="00333B55">
              <w:rPr>
                <w:sz w:val="18"/>
                <w:szCs w:val="18"/>
              </w:rPr>
              <w:t>118 165</w:t>
            </w:r>
          </w:p>
        </w:tc>
        <w:tc>
          <w:tcPr>
            <w:tcW w:w="921" w:type="dxa"/>
            <w:vAlign w:val="center"/>
            <w:hideMark/>
          </w:tcPr>
          <w:p w14:paraId="531770B5" w14:textId="77777777" w:rsidR="00333B55" w:rsidRPr="00333B55" w:rsidRDefault="00333B55" w:rsidP="00333B55">
            <w:pPr>
              <w:jc w:val="right"/>
              <w:rPr>
                <w:sz w:val="18"/>
                <w:szCs w:val="18"/>
              </w:rPr>
            </w:pPr>
            <w:r w:rsidRPr="00333B55">
              <w:rPr>
                <w:sz w:val="18"/>
                <w:szCs w:val="18"/>
              </w:rPr>
              <w:t>196 941</w:t>
            </w:r>
          </w:p>
        </w:tc>
        <w:tc>
          <w:tcPr>
            <w:tcW w:w="922" w:type="dxa"/>
            <w:vAlign w:val="center"/>
            <w:hideMark/>
          </w:tcPr>
          <w:p w14:paraId="454BA9D1" w14:textId="77777777" w:rsidR="00333B55" w:rsidRPr="00333B55" w:rsidRDefault="00333B55" w:rsidP="00333B55">
            <w:pPr>
              <w:jc w:val="right"/>
              <w:rPr>
                <w:sz w:val="18"/>
                <w:szCs w:val="18"/>
              </w:rPr>
            </w:pPr>
            <w:r w:rsidRPr="00333B55">
              <w:rPr>
                <w:sz w:val="18"/>
                <w:szCs w:val="18"/>
              </w:rPr>
              <w:t>498 971</w:t>
            </w:r>
          </w:p>
        </w:tc>
        <w:tc>
          <w:tcPr>
            <w:tcW w:w="921" w:type="dxa"/>
            <w:vAlign w:val="center"/>
            <w:hideMark/>
          </w:tcPr>
          <w:p w14:paraId="02BE9D82" w14:textId="77777777" w:rsidR="00333B55" w:rsidRPr="00333B55" w:rsidRDefault="00333B55" w:rsidP="00333B55">
            <w:pPr>
              <w:jc w:val="right"/>
              <w:rPr>
                <w:sz w:val="18"/>
                <w:szCs w:val="18"/>
              </w:rPr>
            </w:pPr>
            <w:r w:rsidRPr="00333B55">
              <w:rPr>
                <w:sz w:val="18"/>
                <w:szCs w:val="18"/>
              </w:rPr>
              <w:t>941 816</w:t>
            </w:r>
          </w:p>
        </w:tc>
        <w:tc>
          <w:tcPr>
            <w:tcW w:w="921" w:type="dxa"/>
            <w:vAlign w:val="center"/>
            <w:hideMark/>
          </w:tcPr>
          <w:p w14:paraId="65AD2AE3" w14:textId="77777777" w:rsidR="00333B55" w:rsidRPr="00333B55" w:rsidRDefault="00333B55" w:rsidP="00333B55">
            <w:pPr>
              <w:jc w:val="right"/>
              <w:rPr>
                <w:sz w:val="18"/>
                <w:szCs w:val="18"/>
              </w:rPr>
            </w:pPr>
            <w:r w:rsidRPr="00333B55">
              <w:rPr>
                <w:sz w:val="18"/>
                <w:szCs w:val="18"/>
              </w:rPr>
              <w:t>1 161 219</w:t>
            </w:r>
          </w:p>
        </w:tc>
        <w:tc>
          <w:tcPr>
            <w:tcW w:w="922" w:type="dxa"/>
            <w:vAlign w:val="center"/>
            <w:hideMark/>
          </w:tcPr>
          <w:p w14:paraId="3F533C2E" w14:textId="77777777" w:rsidR="00333B55" w:rsidRPr="00333B55" w:rsidRDefault="00333B55" w:rsidP="00333B55">
            <w:pPr>
              <w:jc w:val="right"/>
              <w:rPr>
                <w:sz w:val="18"/>
                <w:szCs w:val="18"/>
              </w:rPr>
            </w:pPr>
            <w:r w:rsidRPr="00333B55">
              <w:rPr>
                <w:sz w:val="18"/>
                <w:szCs w:val="18"/>
              </w:rPr>
              <w:t>1 384 766</w:t>
            </w:r>
          </w:p>
        </w:tc>
        <w:tc>
          <w:tcPr>
            <w:tcW w:w="921" w:type="dxa"/>
            <w:vAlign w:val="center"/>
            <w:hideMark/>
          </w:tcPr>
          <w:p w14:paraId="773888E6" w14:textId="77777777" w:rsidR="00333B55" w:rsidRPr="00333B55" w:rsidRDefault="00333B55" w:rsidP="00333B55">
            <w:pPr>
              <w:jc w:val="right"/>
              <w:rPr>
                <w:sz w:val="18"/>
                <w:szCs w:val="18"/>
              </w:rPr>
            </w:pPr>
            <w:r w:rsidRPr="00333B55">
              <w:rPr>
                <w:sz w:val="18"/>
                <w:szCs w:val="18"/>
              </w:rPr>
              <w:t>1 445 091</w:t>
            </w:r>
          </w:p>
        </w:tc>
        <w:tc>
          <w:tcPr>
            <w:tcW w:w="921" w:type="dxa"/>
            <w:vAlign w:val="center"/>
            <w:hideMark/>
          </w:tcPr>
          <w:p w14:paraId="4EE8D7BD" w14:textId="77777777" w:rsidR="00333B55" w:rsidRPr="00333B55" w:rsidRDefault="00333B55" w:rsidP="00333B55">
            <w:pPr>
              <w:jc w:val="right"/>
              <w:rPr>
                <w:sz w:val="18"/>
                <w:szCs w:val="18"/>
              </w:rPr>
            </w:pPr>
            <w:r w:rsidRPr="00333B55">
              <w:rPr>
                <w:sz w:val="18"/>
                <w:szCs w:val="18"/>
              </w:rPr>
              <w:t>1 545 621</w:t>
            </w:r>
          </w:p>
        </w:tc>
        <w:tc>
          <w:tcPr>
            <w:tcW w:w="922" w:type="dxa"/>
            <w:vAlign w:val="center"/>
            <w:hideMark/>
          </w:tcPr>
          <w:p w14:paraId="55A954FC" w14:textId="77777777" w:rsidR="00333B55" w:rsidRPr="00333B55" w:rsidRDefault="00333B55" w:rsidP="00333B55">
            <w:pPr>
              <w:jc w:val="right"/>
              <w:rPr>
                <w:sz w:val="18"/>
                <w:szCs w:val="18"/>
              </w:rPr>
            </w:pPr>
            <w:r w:rsidRPr="00333B55">
              <w:rPr>
                <w:sz w:val="18"/>
                <w:szCs w:val="18"/>
              </w:rPr>
              <w:t>1 617 767</w:t>
            </w:r>
          </w:p>
        </w:tc>
        <w:tc>
          <w:tcPr>
            <w:tcW w:w="921" w:type="dxa"/>
            <w:vAlign w:val="center"/>
            <w:hideMark/>
          </w:tcPr>
          <w:p w14:paraId="5C2E33E4" w14:textId="77777777" w:rsidR="00333B55" w:rsidRPr="00333B55" w:rsidRDefault="00333B55" w:rsidP="00333B55">
            <w:pPr>
              <w:jc w:val="right"/>
              <w:rPr>
                <w:sz w:val="18"/>
                <w:szCs w:val="18"/>
              </w:rPr>
            </w:pPr>
            <w:r w:rsidRPr="00333B55">
              <w:rPr>
                <w:sz w:val="18"/>
                <w:szCs w:val="18"/>
              </w:rPr>
              <w:t>1 691 642</w:t>
            </w:r>
          </w:p>
        </w:tc>
        <w:tc>
          <w:tcPr>
            <w:tcW w:w="921" w:type="dxa"/>
            <w:vAlign w:val="center"/>
            <w:hideMark/>
          </w:tcPr>
          <w:p w14:paraId="7389A4B1" w14:textId="77777777" w:rsidR="00333B55" w:rsidRPr="00333B55" w:rsidRDefault="00333B55" w:rsidP="00333B55">
            <w:pPr>
              <w:jc w:val="right"/>
              <w:rPr>
                <w:sz w:val="18"/>
                <w:szCs w:val="18"/>
              </w:rPr>
            </w:pPr>
            <w:r w:rsidRPr="00333B55">
              <w:rPr>
                <w:sz w:val="18"/>
                <w:szCs w:val="18"/>
              </w:rPr>
              <w:t>1 857 178</w:t>
            </w:r>
          </w:p>
        </w:tc>
        <w:tc>
          <w:tcPr>
            <w:tcW w:w="922" w:type="dxa"/>
            <w:vAlign w:val="center"/>
            <w:hideMark/>
          </w:tcPr>
          <w:p w14:paraId="0280059A" w14:textId="77777777" w:rsidR="00333B55" w:rsidRPr="00333B55" w:rsidRDefault="00333B55" w:rsidP="00333B55">
            <w:pPr>
              <w:jc w:val="right"/>
              <w:rPr>
                <w:sz w:val="18"/>
                <w:szCs w:val="18"/>
              </w:rPr>
            </w:pPr>
            <w:r w:rsidRPr="00333B55">
              <w:rPr>
                <w:sz w:val="18"/>
                <w:szCs w:val="18"/>
              </w:rPr>
              <w:t>2 043 374</w:t>
            </w:r>
          </w:p>
        </w:tc>
        <w:tc>
          <w:tcPr>
            <w:tcW w:w="921" w:type="dxa"/>
            <w:vAlign w:val="center"/>
            <w:hideMark/>
          </w:tcPr>
          <w:p w14:paraId="04639C9F" w14:textId="77777777" w:rsidR="00333B55" w:rsidRPr="00333B55" w:rsidRDefault="00333B55" w:rsidP="00333B55">
            <w:pPr>
              <w:jc w:val="right"/>
              <w:rPr>
                <w:sz w:val="18"/>
                <w:szCs w:val="18"/>
              </w:rPr>
            </w:pPr>
            <w:r w:rsidRPr="00333B55">
              <w:rPr>
                <w:sz w:val="18"/>
                <w:szCs w:val="18"/>
              </w:rPr>
              <w:t>2 121 087</w:t>
            </w:r>
          </w:p>
        </w:tc>
        <w:tc>
          <w:tcPr>
            <w:tcW w:w="921" w:type="dxa"/>
            <w:vAlign w:val="center"/>
            <w:hideMark/>
          </w:tcPr>
          <w:p w14:paraId="7C7C31AA" w14:textId="77777777" w:rsidR="00333B55" w:rsidRPr="00333B55" w:rsidRDefault="00333B55" w:rsidP="00333B55">
            <w:pPr>
              <w:jc w:val="right"/>
              <w:rPr>
                <w:sz w:val="18"/>
                <w:szCs w:val="18"/>
              </w:rPr>
            </w:pPr>
            <w:r w:rsidRPr="00333B55">
              <w:rPr>
                <w:sz w:val="18"/>
                <w:szCs w:val="18"/>
              </w:rPr>
              <w:t>2 245 437</w:t>
            </w:r>
          </w:p>
        </w:tc>
        <w:tc>
          <w:tcPr>
            <w:tcW w:w="922" w:type="dxa"/>
            <w:vAlign w:val="center"/>
            <w:hideMark/>
          </w:tcPr>
          <w:p w14:paraId="438A368B" w14:textId="77777777" w:rsidR="00333B55" w:rsidRPr="00333B55" w:rsidRDefault="00333B55" w:rsidP="00333B55">
            <w:pPr>
              <w:jc w:val="right"/>
              <w:rPr>
                <w:sz w:val="18"/>
                <w:szCs w:val="18"/>
              </w:rPr>
            </w:pPr>
            <w:r w:rsidRPr="00333B55">
              <w:rPr>
                <w:sz w:val="18"/>
                <w:szCs w:val="18"/>
              </w:rPr>
              <w:t>2 413 867</w:t>
            </w:r>
          </w:p>
        </w:tc>
        <w:tc>
          <w:tcPr>
            <w:tcW w:w="921" w:type="dxa"/>
            <w:vAlign w:val="center"/>
            <w:hideMark/>
          </w:tcPr>
          <w:p w14:paraId="285B3D80" w14:textId="77777777" w:rsidR="00333B55" w:rsidRPr="00333B55" w:rsidRDefault="00333B55" w:rsidP="00333B55">
            <w:pPr>
              <w:jc w:val="right"/>
              <w:rPr>
                <w:sz w:val="18"/>
                <w:szCs w:val="18"/>
              </w:rPr>
            </w:pPr>
            <w:r w:rsidRPr="00333B55">
              <w:rPr>
                <w:sz w:val="18"/>
                <w:szCs w:val="18"/>
              </w:rPr>
              <w:t>2 502 985</w:t>
            </w:r>
          </w:p>
        </w:tc>
        <w:tc>
          <w:tcPr>
            <w:tcW w:w="921" w:type="dxa"/>
            <w:vAlign w:val="center"/>
            <w:hideMark/>
          </w:tcPr>
          <w:p w14:paraId="4F532A85" w14:textId="77777777" w:rsidR="00333B55" w:rsidRPr="00333B55" w:rsidRDefault="00333B55" w:rsidP="00333B55">
            <w:pPr>
              <w:jc w:val="right"/>
              <w:rPr>
                <w:sz w:val="18"/>
                <w:szCs w:val="18"/>
              </w:rPr>
            </w:pPr>
            <w:r w:rsidRPr="00333B55">
              <w:rPr>
                <w:sz w:val="18"/>
                <w:szCs w:val="18"/>
              </w:rPr>
              <w:t>2 658 279</w:t>
            </w:r>
          </w:p>
        </w:tc>
        <w:tc>
          <w:tcPr>
            <w:tcW w:w="922" w:type="dxa"/>
            <w:vAlign w:val="center"/>
            <w:hideMark/>
          </w:tcPr>
          <w:p w14:paraId="4493140C" w14:textId="77777777" w:rsidR="00333B55" w:rsidRPr="00333B55" w:rsidRDefault="00333B55" w:rsidP="00333B55">
            <w:pPr>
              <w:jc w:val="right"/>
              <w:rPr>
                <w:sz w:val="18"/>
                <w:szCs w:val="18"/>
              </w:rPr>
            </w:pPr>
            <w:r w:rsidRPr="00333B55">
              <w:rPr>
                <w:sz w:val="18"/>
                <w:szCs w:val="18"/>
              </w:rPr>
              <w:t>2 781 977</w:t>
            </w:r>
          </w:p>
        </w:tc>
        <w:tc>
          <w:tcPr>
            <w:tcW w:w="921" w:type="dxa"/>
            <w:vAlign w:val="center"/>
            <w:hideMark/>
          </w:tcPr>
          <w:p w14:paraId="5974E121" w14:textId="77777777" w:rsidR="00333B55" w:rsidRPr="00333B55" w:rsidRDefault="00333B55" w:rsidP="00333B55">
            <w:pPr>
              <w:jc w:val="right"/>
              <w:rPr>
                <w:sz w:val="18"/>
                <w:szCs w:val="18"/>
              </w:rPr>
            </w:pPr>
            <w:r w:rsidRPr="00333B55">
              <w:rPr>
                <w:sz w:val="18"/>
                <w:szCs w:val="18"/>
              </w:rPr>
              <w:t>2 909 846</w:t>
            </w:r>
          </w:p>
        </w:tc>
        <w:tc>
          <w:tcPr>
            <w:tcW w:w="922" w:type="dxa"/>
            <w:vAlign w:val="center"/>
            <w:hideMark/>
          </w:tcPr>
          <w:p w14:paraId="73EDA7D8" w14:textId="77777777" w:rsidR="00333B55" w:rsidRPr="00333B55" w:rsidRDefault="00333B55" w:rsidP="00333B55">
            <w:pPr>
              <w:jc w:val="right"/>
              <w:rPr>
                <w:sz w:val="18"/>
                <w:szCs w:val="18"/>
              </w:rPr>
            </w:pPr>
            <w:r w:rsidRPr="00333B55">
              <w:rPr>
                <w:sz w:val="18"/>
                <w:szCs w:val="18"/>
              </w:rPr>
              <w:t>3 022 675</w:t>
            </w:r>
          </w:p>
        </w:tc>
        <w:tc>
          <w:tcPr>
            <w:tcW w:w="1126" w:type="dxa"/>
            <w:vAlign w:val="center"/>
            <w:hideMark/>
          </w:tcPr>
          <w:p w14:paraId="7F4D0925" w14:textId="77777777" w:rsidR="00333B55" w:rsidRPr="00333B55" w:rsidRDefault="00333B55" w:rsidP="00333B55">
            <w:pPr>
              <w:rPr>
                <w:sz w:val="18"/>
                <w:szCs w:val="18"/>
              </w:rPr>
            </w:pPr>
            <w:r w:rsidRPr="00333B55">
              <w:rPr>
                <w:sz w:val="18"/>
                <w:szCs w:val="18"/>
              </w:rPr>
              <w:t> </w:t>
            </w:r>
          </w:p>
        </w:tc>
      </w:tr>
      <w:tr w:rsidR="00333B55" w:rsidRPr="00333B55" w14:paraId="73ED7A68" w14:textId="77777777" w:rsidTr="00333B55">
        <w:trPr>
          <w:trHeight w:val="240"/>
        </w:trPr>
        <w:tc>
          <w:tcPr>
            <w:tcW w:w="22667" w:type="dxa"/>
            <w:gridSpan w:val="22"/>
            <w:vAlign w:val="center"/>
            <w:hideMark/>
          </w:tcPr>
          <w:p w14:paraId="38DC3BC3"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№02 - ПАО «Т Плюс»</w:t>
            </w:r>
          </w:p>
        </w:tc>
      </w:tr>
      <w:tr w:rsidR="00333B55" w:rsidRPr="00333B55" w14:paraId="10505C0D" w14:textId="77777777" w:rsidTr="00333B55">
        <w:trPr>
          <w:trHeight w:val="240"/>
        </w:trPr>
        <w:tc>
          <w:tcPr>
            <w:tcW w:w="3114" w:type="dxa"/>
            <w:vAlign w:val="center"/>
            <w:hideMark/>
          </w:tcPr>
          <w:p w14:paraId="787DEE6D"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230B52D" w14:textId="77777777" w:rsidR="00333B55" w:rsidRPr="00333B55" w:rsidRDefault="00333B55" w:rsidP="00333B55">
            <w:pPr>
              <w:jc w:val="right"/>
              <w:rPr>
                <w:sz w:val="18"/>
                <w:szCs w:val="18"/>
              </w:rPr>
            </w:pPr>
            <w:r w:rsidRPr="00333B55">
              <w:rPr>
                <w:sz w:val="18"/>
                <w:szCs w:val="18"/>
              </w:rPr>
              <w:t>237 494</w:t>
            </w:r>
          </w:p>
        </w:tc>
        <w:tc>
          <w:tcPr>
            <w:tcW w:w="921" w:type="dxa"/>
            <w:vAlign w:val="center"/>
            <w:hideMark/>
          </w:tcPr>
          <w:p w14:paraId="71A33046" w14:textId="77777777" w:rsidR="00333B55" w:rsidRPr="00333B55" w:rsidRDefault="00333B55" w:rsidP="00333B55">
            <w:pPr>
              <w:jc w:val="right"/>
              <w:rPr>
                <w:sz w:val="18"/>
                <w:szCs w:val="18"/>
              </w:rPr>
            </w:pPr>
            <w:r w:rsidRPr="00333B55">
              <w:rPr>
                <w:sz w:val="18"/>
                <w:szCs w:val="18"/>
              </w:rPr>
              <w:t>86 299</w:t>
            </w:r>
          </w:p>
        </w:tc>
        <w:tc>
          <w:tcPr>
            <w:tcW w:w="922" w:type="dxa"/>
            <w:vAlign w:val="center"/>
            <w:hideMark/>
          </w:tcPr>
          <w:p w14:paraId="1C7FDEB9" w14:textId="77777777" w:rsidR="00333B55" w:rsidRPr="00333B55" w:rsidRDefault="00333B55" w:rsidP="00333B55">
            <w:pPr>
              <w:jc w:val="right"/>
              <w:rPr>
                <w:sz w:val="18"/>
                <w:szCs w:val="18"/>
              </w:rPr>
            </w:pPr>
            <w:r w:rsidRPr="00333B55">
              <w:rPr>
                <w:sz w:val="18"/>
                <w:szCs w:val="18"/>
              </w:rPr>
              <w:t>227 678</w:t>
            </w:r>
          </w:p>
        </w:tc>
        <w:tc>
          <w:tcPr>
            <w:tcW w:w="921" w:type="dxa"/>
            <w:vAlign w:val="center"/>
            <w:hideMark/>
          </w:tcPr>
          <w:p w14:paraId="70902B42" w14:textId="77777777" w:rsidR="00333B55" w:rsidRPr="00333B55" w:rsidRDefault="00333B55" w:rsidP="00333B55">
            <w:pPr>
              <w:jc w:val="right"/>
              <w:rPr>
                <w:sz w:val="18"/>
                <w:szCs w:val="18"/>
              </w:rPr>
            </w:pPr>
            <w:r w:rsidRPr="00333B55">
              <w:rPr>
                <w:sz w:val="18"/>
                <w:szCs w:val="18"/>
              </w:rPr>
              <w:t>275 635</w:t>
            </w:r>
          </w:p>
        </w:tc>
        <w:tc>
          <w:tcPr>
            <w:tcW w:w="921" w:type="dxa"/>
            <w:vAlign w:val="center"/>
            <w:hideMark/>
          </w:tcPr>
          <w:p w14:paraId="65D86AD3" w14:textId="77777777" w:rsidR="00333B55" w:rsidRPr="00333B55" w:rsidRDefault="00333B55" w:rsidP="00333B55">
            <w:pPr>
              <w:jc w:val="right"/>
              <w:rPr>
                <w:sz w:val="18"/>
                <w:szCs w:val="18"/>
              </w:rPr>
            </w:pPr>
            <w:r w:rsidRPr="00333B55">
              <w:rPr>
                <w:sz w:val="18"/>
                <w:szCs w:val="18"/>
              </w:rPr>
              <w:t>131 074</w:t>
            </w:r>
          </w:p>
        </w:tc>
        <w:tc>
          <w:tcPr>
            <w:tcW w:w="922" w:type="dxa"/>
            <w:vAlign w:val="center"/>
            <w:hideMark/>
          </w:tcPr>
          <w:p w14:paraId="3A871790" w14:textId="77777777" w:rsidR="00333B55" w:rsidRPr="00333B55" w:rsidRDefault="00333B55" w:rsidP="00333B55">
            <w:pPr>
              <w:jc w:val="right"/>
              <w:rPr>
                <w:sz w:val="18"/>
                <w:szCs w:val="18"/>
              </w:rPr>
            </w:pPr>
            <w:r w:rsidRPr="00333B55">
              <w:rPr>
                <w:sz w:val="18"/>
                <w:szCs w:val="18"/>
              </w:rPr>
              <w:t>245 657</w:t>
            </w:r>
          </w:p>
        </w:tc>
        <w:tc>
          <w:tcPr>
            <w:tcW w:w="921" w:type="dxa"/>
            <w:vAlign w:val="center"/>
            <w:hideMark/>
          </w:tcPr>
          <w:p w14:paraId="6B9FD344" w14:textId="77777777" w:rsidR="00333B55" w:rsidRPr="00333B55" w:rsidRDefault="00333B55" w:rsidP="00333B55">
            <w:pPr>
              <w:jc w:val="right"/>
              <w:rPr>
                <w:sz w:val="18"/>
                <w:szCs w:val="18"/>
              </w:rPr>
            </w:pPr>
            <w:r w:rsidRPr="00333B55">
              <w:rPr>
                <w:sz w:val="18"/>
                <w:szCs w:val="18"/>
              </w:rPr>
              <w:t>604 297</w:t>
            </w:r>
          </w:p>
        </w:tc>
        <w:tc>
          <w:tcPr>
            <w:tcW w:w="921" w:type="dxa"/>
            <w:vAlign w:val="center"/>
            <w:hideMark/>
          </w:tcPr>
          <w:p w14:paraId="6D78BD61" w14:textId="77777777" w:rsidR="00333B55" w:rsidRPr="00333B55" w:rsidRDefault="00333B55" w:rsidP="00333B55">
            <w:pPr>
              <w:jc w:val="right"/>
              <w:rPr>
                <w:sz w:val="18"/>
                <w:szCs w:val="18"/>
              </w:rPr>
            </w:pPr>
            <w:r w:rsidRPr="00333B55">
              <w:rPr>
                <w:sz w:val="18"/>
                <w:szCs w:val="18"/>
              </w:rPr>
              <w:t>964 855</w:t>
            </w:r>
          </w:p>
        </w:tc>
        <w:tc>
          <w:tcPr>
            <w:tcW w:w="922" w:type="dxa"/>
            <w:vAlign w:val="center"/>
            <w:hideMark/>
          </w:tcPr>
          <w:p w14:paraId="4C061ECF" w14:textId="77777777" w:rsidR="00333B55" w:rsidRPr="00333B55" w:rsidRDefault="00333B55" w:rsidP="00333B55">
            <w:pPr>
              <w:jc w:val="right"/>
              <w:rPr>
                <w:sz w:val="18"/>
                <w:szCs w:val="18"/>
              </w:rPr>
            </w:pPr>
            <w:r w:rsidRPr="00333B55">
              <w:rPr>
                <w:sz w:val="18"/>
                <w:szCs w:val="18"/>
              </w:rPr>
              <w:t>492 677</w:t>
            </w:r>
          </w:p>
        </w:tc>
        <w:tc>
          <w:tcPr>
            <w:tcW w:w="921" w:type="dxa"/>
            <w:vAlign w:val="center"/>
            <w:hideMark/>
          </w:tcPr>
          <w:p w14:paraId="21D8CCAF" w14:textId="77777777" w:rsidR="00333B55" w:rsidRPr="00333B55" w:rsidRDefault="00333B55" w:rsidP="00333B55">
            <w:pPr>
              <w:jc w:val="right"/>
              <w:rPr>
                <w:sz w:val="18"/>
                <w:szCs w:val="18"/>
              </w:rPr>
            </w:pPr>
            <w:r w:rsidRPr="00333B55">
              <w:rPr>
                <w:sz w:val="18"/>
                <w:szCs w:val="18"/>
              </w:rPr>
              <w:t>586 062</w:t>
            </w:r>
          </w:p>
        </w:tc>
        <w:tc>
          <w:tcPr>
            <w:tcW w:w="921" w:type="dxa"/>
            <w:vAlign w:val="center"/>
            <w:hideMark/>
          </w:tcPr>
          <w:p w14:paraId="1531151E" w14:textId="77777777" w:rsidR="00333B55" w:rsidRPr="00333B55" w:rsidRDefault="00333B55" w:rsidP="00333B55">
            <w:pPr>
              <w:jc w:val="right"/>
              <w:rPr>
                <w:sz w:val="18"/>
                <w:szCs w:val="18"/>
              </w:rPr>
            </w:pPr>
            <w:r w:rsidRPr="00333B55">
              <w:rPr>
                <w:sz w:val="18"/>
                <w:szCs w:val="18"/>
              </w:rPr>
              <w:t>526 637</w:t>
            </w:r>
          </w:p>
        </w:tc>
        <w:tc>
          <w:tcPr>
            <w:tcW w:w="922" w:type="dxa"/>
            <w:vAlign w:val="center"/>
            <w:hideMark/>
          </w:tcPr>
          <w:p w14:paraId="1703D493" w14:textId="77777777" w:rsidR="00333B55" w:rsidRPr="00333B55" w:rsidRDefault="00333B55" w:rsidP="00333B55">
            <w:pPr>
              <w:jc w:val="right"/>
              <w:rPr>
                <w:sz w:val="18"/>
                <w:szCs w:val="18"/>
              </w:rPr>
            </w:pPr>
            <w:r w:rsidRPr="00333B55">
              <w:rPr>
                <w:sz w:val="18"/>
                <w:szCs w:val="18"/>
              </w:rPr>
              <w:t>565 422</w:t>
            </w:r>
          </w:p>
        </w:tc>
        <w:tc>
          <w:tcPr>
            <w:tcW w:w="921" w:type="dxa"/>
            <w:vAlign w:val="center"/>
            <w:hideMark/>
          </w:tcPr>
          <w:p w14:paraId="08FED97B" w14:textId="77777777" w:rsidR="00333B55" w:rsidRPr="00333B55" w:rsidRDefault="00333B55" w:rsidP="00333B55">
            <w:pPr>
              <w:jc w:val="right"/>
              <w:rPr>
                <w:sz w:val="18"/>
                <w:szCs w:val="18"/>
              </w:rPr>
            </w:pPr>
            <w:r w:rsidRPr="00333B55">
              <w:rPr>
                <w:sz w:val="18"/>
                <w:szCs w:val="18"/>
              </w:rPr>
              <w:t>539 693</w:t>
            </w:r>
          </w:p>
        </w:tc>
        <w:tc>
          <w:tcPr>
            <w:tcW w:w="921" w:type="dxa"/>
            <w:vAlign w:val="center"/>
            <w:hideMark/>
          </w:tcPr>
          <w:p w14:paraId="33EA0180" w14:textId="77777777" w:rsidR="00333B55" w:rsidRPr="00333B55" w:rsidRDefault="00333B55" w:rsidP="00333B55">
            <w:pPr>
              <w:jc w:val="right"/>
              <w:rPr>
                <w:sz w:val="18"/>
                <w:szCs w:val="18"/>
              </w:rPr>
            </w:pPr>
            <w:r w:rsidRPr="00333B55">
              <w:rPr>
                <w:sz w:val="18"/>
                <w:szCs w:val="18"/>
              </w:rPr>
              <w:t>565 936</w:t>
            </w:r>
          </w:p>
        </w:tc>
        <w:tc>
          <w:tcPr>
            <w:tcW w:w="922" w:type="dxa"/>
            <w:vAlign w:val="center"/>
            <w:hideMark/>
          </w:tcPr>
          <w:p w14:paraId="33485FB8" w14:textId="77777777" w:rsidR="00333B55" w:rsidRPr="00333B55" w:rsidRDefault="00333B55" w:rsidP="00333B55">
            <w:pPr>
              <w:jc w:val="right"/>
              <w:rPr>
                <w:sz w:val="18"/>
                <w:szCs w:val="18"/>
              </w:rPr>
            </w:pPr>
            <w:r w:rsidRPr="00333B55">
              <w:rPr>
                <w:sz w:val="18"/>
                <w:szCs w:val="18"/>
              </w:rPr>
              <w:t>595 600</w:t>
            </w:r>
          </w:p>
        </w:tc>
        <w:tc>
          <w:tcPr>
            <w:tcW w:w="921" w:type="dxa"/>
            <w:vAlign w:val="center"/>
            <w:hideMark/>
          </w:tcPr>
          <w:p w14:paraId="7A8CF5F9" w14:textId="77777777" w:rsidR="00333B55" w:rsidRPr="00333B55" w:rsidRDefault="00333B55" w:rsidP="00333B55">
            <w:pPr>
              <w:jc w:val="right"/>
              <w:rPr>
                <w:sz w:val="18"/>
                <w:szCs w:val="18"/>
              </w:rPr>
            </w:pPr>
            <w:r w:rsidRPr="00333B55">
              <w:rPr>
                <w:sz w:val="18"/>
                <w:szCs w:val="18"/>
              </w:rPr>
              <w:t>693 777</w:t>
            </w:r>
          </w:p>
        </w:tc>
        <w:tc>
          <w:tcPr>
            <w:tcW w:w="921" w:type="dxa"/>
            <w:vAlign w:val="center"/>
            <w:hideMark/>
          </w:tcPr>
          <w:p w14:paraId="0CC55363" w14:textId="77777777" w:rsidR="00333B55" w:rsidRPr="00333B55" w:rsidRDefault="00333B55" w:rsidP="00333B55">
            <w:pPr>
              <w:jc w:val="right"/>
              <w:rPr>
                <w:sz w:val="18"/>
                <w:szCs w:val="18"/>
              </w:rPr>
            </w:pPr>
            <w:r w:rsidRPr="00333B55">
              <w:rPr>
                <w:sz w:val="18"/>
                <w:szCs w:val="18"/>
              </w:rPr>
              <w:t>639 651</w:t>
            </w:r>
          </w:p>
        </w:tc>
        <w:tc>
          <w:tcPr>
            <w:tcW w:w="922" w:type="dxa"/>
            <w:vAlign w:val="center"/>
            <w:hideMark/>
          </w:tcPr>
          <w:p w14:paraId="091CAF3F" w14:textId="77777777" w:rsidR="00333B55" w:rsidRPr="00333B55" w:rsidRDefault="00333B55" w:rsidP="00333B55">
            <w:pPr>
              <w:jc w:val="right"/>
              <w:rPr>
                <w:sz w:val="18"/>
                <w:szCs w:val="18"/>
              </w:rPr>
            </w:pPr>
            <w:r w:rsidRPr="00333B55">
              <w:rPr>
                <w:sz w:val="18"/>
                <w:szCs w:val="18"/>
              </w:rPr>
              <w:t>656 185</w:t>
            </w:r>
          </w:p>
        </w:tc>
        <w:tc>
          <w:tcPr>
            <w:tcW w:w="921" w:type="dxa"/>
            <w:vAlign w:val="center"/>
            <w:hideMark/>
          </w:tcPr>
          <w:p w14:paraId="2C7BB2CB" w14:textId="77777777" w:rsidR="00333B55" w:rsidRPr="00333B55" w:rsidRDefault="00333B55" w:rsidP="00333B55">
            <w:pPr>
              <w:jc w:val="right"/>
              <w:rPr>
                <w:sz w:val="18"/>
                <w:szCs w:val="18"/>
              </w:rPr>
            </w:pPr>
            <w:r w:rsidRPr="00333B55">
              <w:rPr>
                <w:sz w:val="18"/>
                <w:szCs w:val="18"/>
              </w:rPr>
              <w:t>724 594</w:t>
            </w:r>
          </w:p>
        </w:tc>
        <w:tc>
          <w:tcPr>
            <w:tcW w:w="922" w:type="dxa"/>
            <w:vAlign w:val="center"/>
            <w:hideMark/>
          </w:tcPr>
          <w:p w14:paraId="2086E459" w14:textId="77777777" w:rsidR="00333B55" w:rsidRPr="00333B55" w:rsidRDefault="00333B55" w:rsidP="00333B55">
            <w:pPr>
              <w:jc w:val="right"/>
              <w:rPr>
                <w:sz w:val="18"/>
                <w:szCs w:val="18"/>
              </w:rPr>
            </w:pPr>
            <w:r w:rsidRPr="00333B55">
              <w:rPr>
                <w:sz w:val="18"/>
                <w:szCs w:val="18"/>
              </w:rPr>
              <w:t>716 924</w:t>
            </w:r>
          </w:p>
        </w:tc>
        <w:tc>
          <w:tcPr>
            <w:tcW w:w="1126" w:type="dxa"/>
            <w:vAlign w:val="center"/>
            <w:hideMark/>
          </w:tcPr>
          <w:p w14:paraId="71F2F28F" w14:textId="77777777" w:rsidR="00333B55" w:rsidRPr="00333B55" w:rsidRDefault="00333B55" w:rsidP="00333B55">
            <w:pPr>
              <w:jc w:val="right"/>
              <w:rPr>
                <w:b/>
                <w:bCs/>
                <w:sz w:val="18"/>
                <w:szCs w:val="18"/>
              </w:rPr>
            </w:pPr>
            <w:r w:rsidRPr="00333B55">
              <w:rPr>
                <w:b/>
                <w:bCs/>
                <w:sz w:val="18"/>
                <w:szCs w:val="18"/>
              </w:rPr>
              <w:t>10 076 147</w:t>
            </w:r>
          </w:p>
        </w:tc>
      </w:tr>
      <w:tr w:rsidR="00333B55" w:rsidRPr="00333B55" w14:paraId="60D07D66" w14:textId="77777777" w:rsidTr="00333B55">
        <w:trPr>
          <w:trHeight w:val="240"/>
        </w:trPr>
        <w:tc>
          <w:tcPr>
            <w:tcW w:w="3114" w:type="dxa"/>
            <w:vAlign w:val="center"/>
            <w:hideMark/>
          </w:tcPr>
          <w:p w14:paraId="75E81B30"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6467F0A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8920F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C1C6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EF776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C4566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3378C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ADF99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4DA4C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B7F8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CEEB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28342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265FF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1645A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7B45F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37684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A9107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E96B9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8D148D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E4109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5D11FA"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C87623D"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8F015B4" w14:textId="77777777" w:rsidTr="00333B55">
        <w:trPr>
          <w:trHeight w:val="240"/>
        </w:trPr>
        <w:tc>
          <w:tcPr>
            <w:tcW w:w="3114" w:type="dxa"/>
            <w:vAlign w:val="center"/>
            <w:hideMark/>
          </w:tcPr>
          <w:p w14:paraId="3967979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562F0DB0" w14:textId="77777777" w:rsidR="00333B55" w:rsidRPr="00333B55" w:rsidRDefault="00333B55" w:rsidP="00333B55">
            <w:pPr>
              <w:jc w:val="right"/>
              <w:rPr>
                <w:sz w:val="18"/>
                <w:szCs w:val="18"/>
              </w:rPr>
            </w:pPr>
            <w:r w:rsidRPr="00333B55">
              <w:rPr>
                <w:sz w:val="18"/>
                <w:szCs w:val="18"/>
              </w:rPr>
              <w:t>47 499</w:t>
            </w:r>
          </w:p>
        </w:tc>
        <w:tc>
          <w:tcPr>
            <w:tcW w:w="921" w:type="dxa"/>
            <w:vAlign w:val="center"/>
            <w:hideMark/>
          </w:tcPr>
          <w:p w14:paraId="662CFB9E" w14:textId="77777777" w:rsidR="00333B55" w:rsidRPr="00333B55" w:rsidRDefault="00333B55" w:rsidP="00333B55">
            <w:pPr>
              <w:jc w:val="right"/>
              <w:rPr>
                <w:sz w:val="18"/>
                <w:szCs w:val="18"/>
              </w:rPr>
            </w:pPr>
            <w:r w:rsidRPr="00333B55">
              <w:rPr>
                <w:sz w:val="18"/>
                <w:szCs w:val="18"/>
              </w:rPr>
              <w:t>17 260</w:t>
            </w:r>
          </w:p>
        </w:tc>
        <w:tc>
          <w:tcPr>
            <w:tcW w:w="922" w:type="dxa"/>
            <w:vAlign w:val="center"/>
            <w:hideMark/>
          </w:tcPr>
          <w:p w14:paraId="66BDBEB4" w14:textId="77777777" w:rsidR="00333B55" w:rsidRPr="00333B55" w:rsidRDefault="00333B55" w:rsidP="00333B55">
            <w:pPr>
              <w:jc w:val="right"/>
              <w:rPr>
                <w:sz w:val="18"/>
                <w:szCs w:val="18"/>
              </w:rPr>
            </w:pPr>
            <w:r w:rsidRPr="00333B55">
              <w:rPr>
                <w:sz w:val="18"/>
                <w:szCs w:val="18"/>
              </w:rPr>
              <w:t>45 536</w:t>
            </w:r>
          </w:p>
        </w:tc>
        <w:tc>
          <w:tcPr>
            <w:tcW w:w="921" w:type="dxa"/>
            <w:vAlign w:val="center"/>
            <w:hideMark/>
          </w:tcPr>
          <w:p w14:paraId="1849E539" w14:textId="77777777" w:rsidR="00333B55" w:rsidRPr="00333B55" w:rsidRDefault="00333B55" w:rsidP="00333B55">
            <w:pPr>
              <w:jc w:val="right"/>
              <w:rPr>
                <w:sz w:val="18"/>
                <w:szCs w:val="18"/>
              </w:rPr>
            </w:pPr>
            <w:r w:rsidRPr="00333B55">
              <w:rPr>
                <w:sz w:val="18"/>
                <w:szCs w:val="18"/>
              </w:rPr>
              <w:t>55 127</w:t>
            </w:r>
          </w:p>
        </w:tc>
        <w:tc>
          <w:tcPr>
            <w:tcW w:w="921" w:type="dxa"/>
            <w:vAlign w:val="center"/>
            <w:hideMark/>
          </w:tcPr>
          <w:p w14:paraId="65EB6969" w14:textId="77777777" w:rsidR="00333B55" w:rsidRPr="00333B55" w:rsidRDefault="00333B55" w:rsidP="00333B55">
            <w:pPr>
              <w:jc w:val="right"/>
              <w:rPr>
                <w:sz w:val="18"/>
                <w:szCs w:val="18"/>
              </w:rPr>
            </w:pPr>
            <w:r w:rsidRPr="00333B55">
              <w:rPr>
                <w:sz w:val="18"/>
                <w:szCs w:val="18"/>
              </w:rPr>
              <w:t>26 215</w:t>
            </w:r>
          </w:p>
        </w:tc>
        <w:tc>
          <w:tcPr>
            <w:tcW w:w="922" w:type="dxa"/>
            <w:vAlign w:val="center"/>
            <w:hideMark/>
          </w:tcPr>
          <w:p w14:paraId="1337D9B5" w14:textId="77777777" w:rsidR="00333B55" w:rsidRPr="00333B55" w:rsidRDefault="00333B55" w:rsidP="00333B55">
            <w:pPr>
              <w:jc w:val="right"/>
              <w:rPr>
                <w:sz w:val="18"/>
                <w:szCs w:val="18"/>
              </w:rPr>
            </w:pPr>
            <w:r w:rsidRPr="00333B55">
              <w:rPr>
                <w:sz w:val="18"/>
                <w:szCs w:val="18"/>
              </w:rPr>
              <w:t>49 131</w:t>
            </w:r>
          </w:p>
        </w:tc>
        <w:tc>
          <w:tcPr>
            <w:tcW w:w="921" w:type="dxa"/>
            <w:vAlign w:val="center"/>
            <w:hideMark/>
          </w:tcPr>
          <w:p w14:paraId="60A7B232" w14:textId="77777777" w:rsidR="00333B55" w:rsidRPr="00333B55" w:rsidRDefault="00333B55" w:rsidP="00333B55">
            <w:pPr>
              <w:jc w:val="right"/>
              <w:rPr>
                <w:sz w:val="18"/>
                <w:szCs w:val="18"/>
              </w:rPr>
            </w:pPr>
            <w:r w:rsidRPr="00333B55">
              <w:rPr>
                <w:sz w:val="18"/>
                <w:szCs w:val="18"/>
              </w:rPr>
              <w:t>120 859</w:t>
            </w:r>
          </w:p>
        </w:tc>
        <w:tc>
          <w:tcPr>
            <w:tcW w:w="921" w:type="dxa"/>
            <w:vAlign w:val="center"/>
            <w:hideMark/>
          </w:tcPr>
          <w:p w14:paraId="1C6BFFE8" w14:textId="77777777" w:rsidR="00333B55" w:rsidRPr="00333B55" w:rsidRDefault="00333B55" w:rsidP="00333B55">
            <w:pPr>
              <w:jc w:val="right"/>
              <w:rPr>
                <w:sz w:val="18"/>
                <w:szCs w:val="18"/>
              </w:rPr>
            </w:pPr>
            <w:r w:rsidRPr="00333B55">
              <w:rPr>
                <w:sz w:val="18"/>
                <w:szCs w:val="18"/>
              </w:rPr>
              <w:t>192 971</w:t>
            </w:r>
          </w:p>
        </w:tc>
        <w:tc>
          <w:tcPr>
            <w:tcW w:w="922" w:type="dxa"/>
            <w:vAlign w:val="center"/>
            <w:hideMark/>
          </w:tcPr>
          <w:p w14:paraId="764535A7" w14:textId="77777777" w:rsidR="00333B55" w:rsidRPr="00333B55" w:rsidRDefault="00333B55" w:rsidP="00333B55">
            <w:pPr>
              <w:jc w:val="right"/>
              <w:rPr>
                <w:sz w:val="18"/>
                <w:szCs w:val="18"/>
              </w:rPr>
            </w:pPr>
            <w:r w:rsidRPr="00333B55">
              <w:rPr>
                <w:sz w:val="18"/>
                <w:szCs w:val="18"/>
              </w:rPr>
              <w:t>98 535</w:t>
            </w:r>
          </w:p>
        </w:tc>
        <w:tc>
          <w:tcPr>
            <w:tcW w:w="921" w:type="dxa"/>
            <w:vAlign w:val="center"/>
            <w:hideMark/>
          </w:tcPr>
          <w:p w14:paraId="582847B8" w14:textId="77777777" w:rsidR="00333B55" w:rsidRPr="00333B55" w:rsidRDefault="00333B55" w:rsidP="00333B55">
            <w:pPr>
              <w:jc w:val="right"/>
              <w:rPr>
                <w:sz w:val="18"/>
                <w:szCs w:val="18"/>
              </w:rPr>
            </w:pPr>
            <w:r w:rsidRPr="00333B55">
              <w:rPr>
                <w:sz w:val="18"/>
                <w:szCs w:val="18"/>
              </w:rPr>
              <w:t>117 212</w:t>
            </w:r>
          </w:p>
        </w:tc>
        <w:tc>
          <w:tcPr>
            <w:tcW w:w="921" w:type="dxa"/>
            <w:vAlign w:val="center"/>
            <w:hideMark/>
          </w:tcPr>
          <w:p w14:paraId="1C544805" w14:textId="77777777" w:rsidR="00333B55" w:rsidRPr="00333B55" w:rsidRDefault="00333B55" w:rsidP="00333B55">
            <w:pPr>
              <w:jc w:val="right"/>
              <w:rPr>
                <w:sz w:val="18"/>
                <w:szCs w:val="18"/>
              </w:rPr>
            </w:pPr>
            <w:r w:rsidRPr="00333B55">
              <w:rPr>
                <w:sz w:val="18"/>
                <w:szCs w:val="18"/>
              </w:rPr>
              <w:t>105 327</w:t>
            </w:r>
          </w:p>
        </w:tc>
        <w:tc>
          <w:tcPr>
            <w:tcW w:w="922" w:type="dxa"/>
            <w:vAlign w:val="center"/>
            <w:hideMark/>
          </w:tcPr>
          <w:p w14:paraId="685BAA0D" w14:textId="77777777" w:rsidR="00333B55" w:rsidRPr="00333B55" w:rsidRDefault="00333B55" w:rsidP="00333B55">
            <w:pPr>
              <w:jc w:val="right"/>
              <w:rPr>
                <w:sz w:val="18"/>
                <w:szCs w:val="18"/>
              </w:rPr>
            </w:pPr>
            <w:r w:rsidRPr="00333B55">
              <w:rPr>
                <w:sz w:val="18"/>
                <w:szCs w:val="18"/>
              </w:rPr>
              <w:t>113 084</w:t>
            </w:r>
          </w:p>
        </w:tc>
        <w:tc>
          <w:tcPr>
            <w:tcW w:w="921" w:type="dxa"/>
            <w:vAlign w:val="center"/>
            <w:hideMark/>
          </w:tcPr>
          <w:p w14:paraId="1F97A471" w14:textId="77777777" w:rsidR="00333B55" w:rsidRPr="00333B55" w:rsidRDefault="00333B55" w:rsidP="00333B55">
            <w:pPr>
              <w:jc w:val="right"/>
              <w:rPr>
                <w:sz w:val="18"/>
                <w:szCs w:val="18"/>
              </w:rPr>
            </w:pPr>
            <w:r w:rsidRPr="00333B55">
              <w:rPr>
                <w:sz w:val="18"/>
                <w:szCs w:val="18"/>
              </w:rPr>
              <w:t>107 939</w:t>
            </w:r>
          </w:p>
        </w:tc>
        <w:tc>
          <w:tcPr>
            <w:tcW w:w="921" w:type="dxa"/>
            <w:vAlign w:val="center"/>
            <w:hideMark/>
          </w:tcPr>
          <w:p w14:paraId="178C5639" w14:textId="77777777" w:rsidR="00333B55" w:rsidRPr="00333B55" w:rsidRDefault="00333B55" w:rsidP="00333B55">
            <w:pPr>
              <w:jc w:val="right"/>
              <w:rPr>
                <w:sz w:val="18"/>
                <w:szCs w:val="18"/>
              </w:rPr>
            </w:pPr>
            <w:r w:rsidRPr="00333B55">
              <w:rPr>
                <w:sz w:val="18"/>
                <w:szCs w:val="18"/>
              </w:rPr>
              <w:t>113 187</w:t>
            </w:r>
          </w:p>
        </w:tc>
        <w:tc>
          <w:tcPr>
            <w:tcW w:w="922" w:type="dxa"/>
            <w:vAlign w:val="center"/>
            <w:hideMark/>
          </w:tcPr>
          <w:p w14:paraId="7DD49402" w14:textId="77777777" w:rsidR="00333B55" w:rsidRPr="00333B55" w:rsidRDefault="00333B55" w:rsidP="00333B55">
            <w:pPr>
              <w:jc w:val="right"/>
              <w:rPr>
                <w:sz w:val="18"/>
                <w:szCs w:val="18"/>
              </w:rPr>
            </w:pPr>
            <w:r w:rsidRPr="00333B55">
              <w:rPr>
                <w:sz w:val="18"/>
                <w:szCs w:val="18"/>
              </w:rPr>
              <w:t>119 120</w:t>
            </w:r>
          </w:p>
        </w:tc>
        <w:tc>
          <w:tcPr>
            <w:tcW w:w="921" w:type="dxa"/>
            <w:vAlign w:val="center"/>
            <w:hideMark/>
          </w:tcPr>
          <w:p w14:paraId="5F3EFF9E" w14:textId="77777777" w:rsidR="00333B55" w:rsidRPr="00333B55" w:rsidRDefault="00333B55" w:rsidP="00333B55">
            <w:pPr>
              <w:jc w:val="right"/>
              <w:rPr>
                <w:sz w:val="18"/>
                <w:szCs w:val="18"/>
              </w:rPr>
            </w:pPr>
            <w:r w:rsidRPr="00333B55">
              <w:rPr>
                <w:sz w:val="18"/>
                <w:szCs w:val="18"/>
              </w:rPr>
              <w:t>138 755</w:t>
            </w:r>
          </w:p>
        </w:tc>
        <w:tc>
          <w:tcPr>
            <w:tcW w:w="921" w:type="dxa"/>
            <w:vAlign w:val="center"/>
            <w:hideMark/>
          </w:tcPr>
          <w:p w14:paraId="0EE14A03" w14:textId="77777777" w:rsidR="00333B55" w:rsidRPr="00333B55" w:rsidRDefault="00333B55" w:rsidP="00333B55">
            <w:pPr>
              <w:jc w:val="right"/>
              <w:rPr>
                <w:sz w:val="18"/>
                <w:szCs w:val="18"/>
              </w:rPr>
            </w:pPr>
            <w:r w:rsidRPr="00333B55">
              <w:rPr>
                <w:sz w:val="18"/>
                <w:szCs w:val="18"/>
              </w:rPr>
              <w:t>127 930</w:t>
            </w:r>
          </w:p>
        </w:tc>
        <w:tc>
          <w:tcPr>
            <w:tcW w:w="922" w:type="dxa"/>
            <w:vAlign w:val="center"/>
            <w:hideMark/>
          </w:tcPr>
          <w:p w14:paraId="73E100FF" w14:textId="77777777" w:rsidR="00333B55" w:rsidRPr="00333B55" w:rsidRDefault="00333B55" w:rsidP="00333B55">
            <w:pPr>
              <w:jc w:val="right"/>
              <w:rPr>
                <w:sz w:val="18"/>
                <w:szCs w:val="18"/>
              </w:rPr>
            </w:pPr>
            <w:r w:rsidRPr="00333B55">
              <w:rPr>
                <w:sz w:val="18"/>
                <w:szCs w:val="18"/>
              </w:rPr>
              <w:t>131 237</w:t>
            </w:r>
          </w:p>
        </w:tc>
        <w:tc>
          <w:tcPr>
            <w:tcW w:w="921" w:type="dxa"/>
            <w:vAlign w:val="center"/>
            <w:hideMark/>
          </w:tcPr>
          <w:p w14:paraId="19F0216A" w14:textId="77777777" w:rsidR="00333B55" w:rsidRPr="00333B55" w:rsidRDefault="00333B55" w:rsidP="00333B55">
            <w:pPr>
              <w:jc w:val="right"/>
              <w:rPr>
                <w:sz w:val="18"/>
                <w:szCs w:val="18"/>
              </w:rPr>
            </w:pPr>
            <w:r w:rsidRPr="00333B55">
              <w:rPr>
                <w:sz w:val="18"/>
                <w:szCs w:val="18"/>
              </w:rPr>
              <w:t>144 919</w:t>
            </w:r>
          </w:p>
        </w:tc>
        <w:tc>
          <w:tcPr>
            <w:tcW w:w="922" w:type="dxa"/>
            <w:vAlign w:val="center"/>
            <w:hideMark/>
          </w:tcPr>
          <w:p w14:paraId="2C3E8CD7" w14:textId="77777777" w:rsidR="00333B55" w:rsidRPr="00333B55" w:rsidRDefault="00333B55" w:rsidP="00333B55">
            <w:pPr>
              <w:jc w:val="right"/>
              <w:rPr>
                <w:sz w:val="18"/>
                <w:szCs w:val="18"/>
              </w:rPr>
            </w:pPr>
            <w:r w:rsidRPr="00333B55">
              <w:rPr>
                <w:sz w:val="18"/>
                <w:szCs w:val="18"/>
              </w:rPr>
              <w:t>143 385</w:t>
            </w:r>
          </w:p>
        </w:tc>
        <w:tc>
          <w:tcPr>
            <w:tcW w:w="1126" w:type="dxa"/>
            <w:vAlign w:val="center"/>
            <w:hideMark/>
          </w:tcPr>
          <w:p w14:paraId="76ADE9D2" w14:textId="77777777" w:rsidR="00333B55" w:rsidRPr="00333B55" w:rsidRDefault="00333B55" w:rsidP="00333B55">
            <w:pPr>
              <w:jc w:val="right"/>
              <w:rPr>
                <w:b/>
                <w:bCs/>
                <w:sz w:val="18"/>
                <w:szCs w:val="18"/>
              </w:rPr>
            </w:pPr>
            <w:r w:rsidRPr="00333B55">
              <w:rPr>
                <w:b/>
                <w:bCs/>
                <w:sz w:val="18"/>
                <w:szCs w:val="18"/>
              </w:rPr>
              <w:t>2 015 229</w:t>
            </w:r>
          </w:p>
        </w:tc>
      </w:tr>
      <w:tr w:rsidR="00333B55" w:rsidRPr="00333B55" w14:paraId="28155DF9" w14:textId="77777777" w:rsidTr="00333B55">
        <w:trPr>
          <w:trHeight w:val="240"/>
        </w:trPr>
        <w:tc>
          <w:tcPr>
            <w:tcW w:w="3114" w:type="dxa"/>
            <w:vAlign w:val="center"/>
            <w:hideMark/>
          </w:tcPr>
          <w:p w14:paraId="7D7D49F7"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4A8B960B" w14:textId="77777777" w:rsidR="00333B55" w:rsidRPr="00333B55" w:rsidRDefault="00333B55" w:rsidP="00333B55">
            <w:pPr>
              <w:jc w:val="right"/>
              <w:rPr>
                <w:sz w:val="18"/>
                <w:szCs w:val="18"/>
              </w:rPr>
            </w:pPr>
            <w:r w:rsidRPr="00333B55">
              <w:rPr>
                <w:sz w:val="18"/>
                <w:szCs w:val="18"/>
              </w:rPr>
              <w:t>284 993</w:t>
            </w:r>
          </w:p>
        </w:tc>
        <w:tc>
          <w:tcPr>
            <w:tcW w:w="921" w:type="dxa"/>
            <w:vAlign w:val="center"/>
            <w:hideMark/>
          </w:tcPr>
          <w:p w14:paraId="68081403" w14:textId="77777777" w:rsidR="00333B55" w:rsidRPr="00333B55" w:rsidRDefault="00333B55" w:rsidP="00333B55">
            <w:pPr>
              <w:jc w:val="right"/>
              <w:rPr>
                <w:sz w:val="18"/>
                <w:szCs w:val="18"/>
              </w:rPr>
            </w:pPr>
            <w:r w:rsidRPr="00333B55">
              <w:rPr>
                <w:sz w:val="18"/>
                <w:szCs w:val="18"/>
              </w:rPr>
              <w:t>103 559</w:t>
            </w:r>
          </w:p>
        </w:tc>
        <w:tc>
          <w:tcPr>
            <w:tcW w:w="922" w:type="dxa"/>
            <w:vAlign w:val="center"/>
            <w:hideMark/>
          </w:tcPr>
          <w:p w14:paraId="18F4A623" w14:textId="77777777" w:rsidR="00333B55" w:rsidRPr="00333B55" w:rsidRDefault="00333B55" w:rsidP="00333B55">
            <w:pPr>
              <w:jc w:val="right"/>
              <w:rPr>
                <w:sz w:val="18"/>
                <w:szCs w:val="18"/>
              </w:rPr>
            </w:pPr>
            <w:r w:rsidRPr="00333B55">
              <w:rPr>
                <w:sz w:val="18"/>
                <w:szCs w:val="18"/>
              </w:rPr>
              <w:t>273 214</w:t>
            </w:r>
          </w:p>
        </w:tc>
        <w:tc>
          <w:tcPr>
            <w:tcW w:w="921" w:type="dxa"/>
            <w:vAlign w:val="center"/>
            <w:hideMark/>
          </w:tcPr>
          <w:p w14:paraId="7C964788" w14:textId="77777777" w:rsidR="00333B55" w:rsidRPr="00333B55" w:rsidRDefault="00333B55" w:rsidP="00333B55">
            <w:pPr>
              <w:jc w:val="right"/>
              <w:rPr>
                <w:sz w:val="18"/>
                <w:szCs w:val="18"/>
              </w:rPr>
            </w:pPr>
            <w:r w:rsidRPr="00333B55">
              <w:rPr>
                <w:sz w:val="18"/>
                <w:szCs w:val="18"/>
              </w:rPr>
              <w:t>330 762</w:t>
            </w:r>
          </w:p>
        </w:tc>
        <w:tc>
          <w:tcPr>
            <w:tcW w:w="921" w:type="dxa"/>
            <w:vAlign w:val="center"/>
            <w:hideMark/>
          </w:tcPr>
          <w:p w14:paraId="2C431CCD" w14:textId="77777777" w:rsidR="00333B55" w:rsidRPr="00333B55" w:rsidRDefault="00333B55" w:rsidP="00333B55">
            <w:pPr>
              <w:jc w:val="right"/>
              <w:rPr>
                <w:sz w:val="18"/>
                <w:szCs w:val="18"/>
              </w:rPr>
            </w:pPr>
            <w:r w:rsidRPr="00333B55">
              <w:rPr>
                <w:sz w:val="18"/>
                <w:szCs w:val="18"/>
              </w:rPr>
              <w:t>157 288</w:t>
            </w:r>
          </w:p>
        </w:tc>
        <w:tc>
          <w:tcPr>
            <w:tcW w:w="922" w:type="dxa"/>
            <w:vAlign w:val="center"/>
            <w:hideMark/>
          </w:tcPr>
          <w:p w14:paraId="25B4A9A2" w14:textId="77777777" w:rsidR="00333B55" w:rsidRPr="00333B55" w:rsidRDefault="00333B55" w:rsidP="00333B55">
            <w:pPr>
              <w:jc w:val="right"/>
              <w:rPr>
                <w:sz w:val="18"/>
                <w:szCs w:val="18"/>
              </w:rPr>
            </w:pPr>
            <w:r w:rsidRPr="00333B55">
              <w:rPr>
                <w:sz w:val="18"/>
                <w:szCs w:val="18"/>
              </w:rPr>
              <w:t>294 788</w:t>
            </w:r>
          </w:p>
        </w:tc>
        <w:tc>
          <w:tcPr>
            <w:tcW w:w="921" w:type="dxa"/>
            <w:vAlign w:val="center"/>
            <w:hideMark/>
          </w:tcPr>
          <w:p w14:paraId="1EDC786E" w14:textId="77777777" w:rsidR="00333B55" w:rsidRPr="00333B55" w:rsidRDefault="00333B55" w:rsidP="00333B55">
            <w:pPr>
              <w:jc w:val="right"/>
              <w:rPr>
                <w:sz w:val="18"/>
                <w:szCs w:val="18"/>
              </w:rPr>
            </w:pPr>
            <w:r w:rsidRPr="00333B55">
              <w:rPr>
                <w:sz w:val="18"/>
                <w:szCs w:val="18"/>
              </w:rPr>
              <w:t>725 156</w:t>
            </w:r>
          </w:p>
        </w:tc>
        <w:tc>
          <w:tcPr>
            <w:tcW w:w="921" w:type="dxa"/>
            <w:vAlign w:val="center"/>
            <w:hideMark/>
          </w:tcPr>
          <w:p w14:paraId="0B04DFDE" w14:textId="77777777" w:rsidR="00333B55" w:rsidRPr="00333B55" w:rsidRDefault="00333B55" w:rsidP="00333B55">
            <w:pPr>
              <w:jc w:val="right"/>
              <w:rPr>
                <w:sz w:val="18"/>
                <w:szCs w:val="18"/>
              </w:rPr>
            </w:pPr>
            <w:r w:rsidRPr="00333B55">
              <w:rPr>
                <w:sz w:val="18"/>
                <w:szCs w:val="18"/>
              </w:rPr>
              <w:t>1 157 826</w:t>
            </w:r>
          </w:p>
        </w:tc>
        <w:tc>
          <w:tcPr>
            <w:tcW w:w="922" w:type="dxa"/>
            <w:vAlign w:val="center"/>
            <w:hideMark/>
          </w:tcPr>
          <w:p w14:paraId="550CFB33" w14:textId="77777777" w:rsidR="00333B55" w:rsidRPr="00333B55" w:rsidRDefault="00333B55" w:rsidP="00333B55">
            <w:pPr>
              <w:jc w:val="right"/>
              <w:rPr>
                <w:sz w:val="18"/>
                <w:szCs w:val="18"/>
              </w:rPr>
            </w:pPr>
            <w:r w:rsidRPr="00333B55">
              <w:rPr>
                <w:sz w:val="18"/>
                <w:szCs w:val="18"/>
              </w:rPr>
              <w:t>591 212</w:t>
            </w:r>
          </w:p>
        </w:tc>
        <w:tc>
          <w:tcPr>
            <w:tcW w:w="921" w:type="dxa"/>
            <w:vAlign w:val="center"/>
            <w:hideMark/>
          </w:tcPr>
          <w:p w14:paraId="6E0DAC2A" w14:textId="77777777" w:rsidR="00333B55" w:rsidRPr="00333B55" w:rsidRDefault="00333B55" w:rsidP="00333B55">
            <w:pPr>
              <w:jc w:val="right"/>
              <w:rPr>
                <w:sz w:val="18"/>
                <w:szCs w:val="18"/>
              </w:rPr>
            </w:pPr>
            <w:r w:rsidRPr="00333B55">
              <w:rPr>
                <w:sz w:val="18"/>
                <w:szCs w:val="18"/>
              </w:rPr>
              <w:t>703 274</w:t>
            </w:r>
          </w:p>
        </w:tc>
        <w:tc>
          <w:tcPr>
            <w:tcW w:w="921" w:type="dxa"/>
            <w:vAlign w:val="center"/>
            <w:hideMark/>
          </w:tcPr>
          <w:p w14:paraId="1D92C2E4" w14:textId="77777777" w:rsidR="00333B55" w:rsidRPr="00333B55" w:rsidRDefault="00333B55" w:rsidP="00333B55">
            <w:pPr>
              <w:jc w:val="right"/>
              <w:rPr>
                <w:sz w:val="18"/>
                <w:szCs w:val="18"/>
              </w:rPr>
            </w:pPr>
            <w:r w:rsidRPr="00333B55">
              <w:rPr>
                <w:sz w:val="18"/>
                <w:szCs w:val="18"/>
              </w:rPr>
              <w:t>631 965</w:t>
            </w:r>
          </w:p>
        </w:tc>
        <w:tc>
          <w:tcPr>
            <w:tcW w:w="922" w:type="dxa"/>
            <w:vAlign w:val="center"/>
            <w:hideMark/>
          </w:tcPr>
          <w:p w14:paraId="224B7394" w14:textId="77777777" w:rsidR="00333B55" w:rsidRPr="00333B55" w:rsidRDefault="00333B55" w:rsidP="00333B55">
            <w:pPr>
              <w:jc w:val="right"/>
              <w:rPr>
                <w:sz w:val="18"/>
                <w:szCs w:val="18"/>
              </w:rPr>
            </w:pPr>
            <w:r w:rsidRPr="00333B55">
              <w:rPr>
                <w:sz w:val="18"/>
                <w:szCs w:val="18"/>
              </w:rPr>
              <w:t>678 506</w:t>
            </w:r>
          </w:p>
        </w:tc>
        <w:tc>
          <w:tcPr>
            <w:tcW w:w="921" w:type="dxa"/>
            <w:vAlign w:val="center"/>
            <w:hideMark/>
          </w:tcPr>
          <w:p w14:paraId="439DCAEF" w14:textId="77777777" w:rsidR="00333B55" w:rsidRPr="00333B55" w:rsidRDefault="00333B55" w:rsidP="00333B55">
            <w:pPr>
              <w:jc w:val="right"/>
              <w:rPr>
                <w:sz w:val="18"/>
                <w:szCs w:val="18"/>
              </w:rPr>
            </w:pPr>
            <w:r w:rsidRPr="00333B55">
              <w:rPr>
                <w:sz w:val="18"/>
                <w:szCs w:val="18"/>
              </w:rPr>
              <w:t>647 632</w:t>
            </w:r>
          </w:p>
        </w:tc>
        <w:tc>
          <w:tcPr>
            <w:tcW w:w="921" w:type="dxa"/>
            <w:vAlign w:val="center"/>
            <w:hideMark/>
          </w:tcPr>
          <w:p w14:paraId="177F0852" w14:textId="77777777" w:rsidR="00333B55" w:rsidRPr="00333B55" w:rsidRDefault="00333B55" w:rsidP="00333B55">
            <w:pPr>
              <w:jc w:val="right"/>
              <w:rPr>
                <w:sz w:val="18"/>
                <w:szCs w:val="18"/>
              </w:rPr>
            </w:pPr>
            <w:r w:rsidRPr="00333B55">
              <w:rPr>
                <w:sz w:val="18"/>
                <w:szCs w:val="18"/>
              </w:rPr>
              <w:t>679 123</w:t>
            </w:r>
          </w:p>
        </w:tc>
        <w:tc>
          <w:tcPr>
            <w:tcW w:w="922" w:type="dxa"/>
            <w:vAlign w:val="center"/>
            <w:hideMark/>
          </w:tcPr>
          <w:p w14:paraId="7F6EEEED" w14:textId="77777777" w:rsidR="00333B55" w:rsidRPr="00333B55" w:rsidRDefault="00333B55" w:rsidP="00333B55">
            <w:pPr>
              <w:jc w:val="right"/>
              <w:rPr>
                <w:sz w:val="18"/>
                <w:szCs w:val="18"/>
              </w:rPr>
            </w:pPr>
            <w:r w:rsidRPr="00333B55">
              <w:rPr>
                <w:sz w:val="18"/>
                <w:szCs w:val="18"/>
              </w:rPr>
              <w:t>714 720</w:t>
            </w:r>
          </w:p>
        </w:tc>
        <w:tc>
          <w:tcPr>
            <w:tcW w:w="921" w:type="dxa"/>
            <w:vAlign w:val="center"/>
            <w:hideMark/>
          </w:tcPr>
          <w:p w14:paraId="5DD102B1" w14:textId="77777777" w:rsidR="00333B55" w:rsidRPr="00333B55" w:rsidRDefault="00333B55" w:rsidP="00333B55">
            <w:pPr>
              <w:jc w:val="right"/>
              <w:rPr>
                <w:sz w:val="18"/>
                <w:szCs w:val="18"/>
              </w:rPr>
            </w:pPr>
            <w:r w:rsidRPr="00333B55">
              <w:rPr>
                <w:sz w:val="18"/>
                <w:szCs w:val="18"/>
              </w:rPr>
              <w:t>832 532</w:t>
            </w:r>
          </w:p>
        </w:tc>
        <w:tc>
          <w:tcPr>
            <w:tcW w:w="921" w:type="dxa"/>
            <w:vAlign w:val="center"/>
            <w:hideMark/>
          </w:tcPr>
          <w:p w14:paraId="36611F3C" w14:textId="77777777" w:rsidR="00333B55" w:rsidRPr="00333B55" w:rsidRDefault="00333B55" w:rsidP="00333B55">
            <w:pPr>
              <w:jc w:val="right"/>
              <w:rPr>
                <w:sz w:val="18"/>
                <w:szCs w:val="18"/>
              </w:rPr>
            </w:pPr>
            <w:r w:rsidRPr="00333B55">
              <w:rPr>
                <w:sz w:val="18"/>
                <w:szCs w:val="18"/>
              </w:rPr>
              <w:t>767 582</w:t>
            </w:r>
          </w:p>
        </w:tc>
        <w:tc>
          <w:tcPr>
            <w:tcW w:w="922" w:type="dxa"/>
            <w:vAlign w:val="center"/>
            <w:hideMark/>
          </w:tcPr>
          <w:p w14:paraId="46F81FF5" w14:textId="77777777" w:rsidR="00333B55" w:rsidRPr="00333B55" w:rsidRDefault="00333B55" w:rsidP="00333B55">
            <w:pPr>
              <w:jc w:val="right"/>
              <w:rPr>
                <w:sz w:val="18"/>
                <w:szCs w:val="18"/>
              </w:rPr>
            </w:pPr>
            <w:r w:rsidRPr="00333B55">
              <w:rPr>
                <w:sz w:val="18"/>
                <w:szCs w:val="18"/>
              </w:rPr>
              <w:t>787 422</w:t>
            </w:r>
          </w:p>
        </w:tc>
        <w:tc>
          <w:tcPr>
            <w:tcW w:w="921" w:type="dxa"/>
            <w:vAlign w:val="center"/>
            <w:hideMark/>
          </w:tcPr>
          <w:p w14:paraId="37EEC7B5" w14:textId="77777777" w:rsidR="00333B55" w:rsidRPr="00333B55" w:rsidRDefault="00333B55" w:rsidP="00333B55">
            <w:pPr>
              <w:jc w:val="right"/>
              <w:rPr>
                <w:sz w:val="18"/>
                <w:szCs w:val="18"/>
              </w:rPr>
            </w:pPr>
            <w:r w:rsidRPr="00333B55">
              <w:rPr>
                <w:sz w:val="18"/>
                <w:szCs w:val="18"/>
              </w:rPr>
              <w:t>869 513</w:t>
            </w:r>
          </w:p>
        </w:tc>
        <w:tc>
          <w:tcPr>
            <w:tcW w:w="922" w:type="dxa"/>
            <w:vAlign w:val="center"/>
            <w:hideMark/>
          </w:tcPr>
          <w:p w14:paraId="5E702C17" w14:textId="77777777" w:rsidR="00333B55" w:rsidRPr="00333B55" w:rsidRDefault="00333B55" w:rsidP="00333B55">
            <w:pPr>
              <w:jc w:val="right"/>
              <w:rPr>
                <w:sz w:val="18"/>
                <w:szCs w:val="18"/>
              </w:rPr>
            </w:pPr>
            <w:r w:rsidRPr="00333B55">
              <w:rPr>
                <w:sz w:val="18"/>
                <w:szCs w:val="18"/>
              </w:rPr>
              <w:t>860 309</w:t>
            </w:r>
          </w:p>
        </w:tc>
        <w:tc>
          <w:tcPr>
            <w:tcW w:w="1126" w:type="dxa"/>
            <w:vAlign w:val="center"/>
            <w:hideMark/>
          </w:tcPr>
          <w:p w14:paraId="1058572F" w14:textId="77777777" w:rsidR="00333B55" w:rsidRPr="00333B55" w:rsidRDefault="00333B55" w:rsidP="00333B55">
            <w:pPr>
              <w:jc w:val="right"/>
              <w:rPr>
                <w:b/>
                <w:bCs/>
                <w:sz w:val="18"/>
                <w:szCs w:val="18"/>
              </w:rPr>
            </w:pPr>
            <w:r w:rsidRPr="00333B55">
              <w:rPr>
                <w:b/>
                <w:bCs/>
                <w:sz w:val="18"/>
                <w:szCs w:val="18"/>
              </w:rPr>
              <w:t>12 091 376</w:t>
            </w:r>
          </w:p>
        </w:tc>
      </w:tr>
      <w:tr w:rsidR="00333B55" w:rsidRPr="00333B55" w14:paraId="7DC5D84B" w14:textId="77777777" w:rsidTr="00333B55">
        <w:trPr>
          <w:trHeight w:val="240"/>
        </w:trPr>
        <w:tc>
          <w:tcPr>
            <w:tcW w:w="3114" w:type="dxa"/>
            <w:vAlign w:val="center"/>
            <w:hideMark/>
          </w:tcPr>
          <w:p w14:paraId="56C2E043"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D225D22" w14:textId="77777777" w:rsidR="00333B55" w:rsidRPr="00333B55" w:rsidRDefault="00333B55" w:rsidP="00333B55">
            <w:pPr>
              <w:jc w:val="right"/>
              <w:rPr>
                <w:sz w:val="18"/>
                <w:szCs w:val="18"/>
              </w:rPr>
            </w:pPr>
            <w:r w:rsidRPr="00333B55">
              <w:rPr>
                <w:sz w:val="18"/>
                <w:szCs w:val="18"/>
              </w:rPr>
              <w:t>284 993</w:t>
            </w:r>
          </w:p>
        </w:tc>
        <w:tc>
          <w:tcPr>
            <w:tcW w:w="921" w:type="dxa"/>
            <w:vAlign w:val="center"/>
            <w:hideMark/>
          </w:tcPr>
          <w:p w14:paraId="7A5B9F50" w14:textId="77777777" w:rsidR="00333B55" w:rsidRPr="00333B55" w:rsidRDefault="00333B55" w:rsidP="00333B55">
            <w:pPr>
              <w:jc w:val="right"/>
              <w:rPr>
                <w:sz w:val="18"/>
                <w:szCs w:val="18"/>
              </w:rPr>
            </w:pPr>
            <w:r w:rsidRPr="00333B55">
              <w:rPr>
                <w:sz w:val="18"/>
                <w:szCs w:val="18"/>
              </w:rPr>
              <w:t>388 552</w:t>
            </w:r>
          </w:p>
        </w:tc>
        <w:tc>
          <w:tcPr>
            <w:tcW w:w="922" w:type="dxa"/>
            <w:vAlign w:val="center"/>
            <w:hideMark/>
          </w:tcPr>
          <w:p w14:paraId="27FBC895" w14:textId="77777777" w:rsidR="00333B55" w:rsidRPr="00333B55" w:rsidRDefault="00333B55" w:rsidP="00333B55">
            <w:pPr>
              <w:jc w:val="right"/>
              <w:rPr>
                <w:sz w:val="18"/>
                <w:szCs w:val="18"/>
              </w:rPr>
            </w:pPr>
            <w:r w:rsidRPr="00333B55">
              <w:rPr>
                <w:sz w:val="18"/>
                <w:szCs w:val="18"/>
              </w:rPr>
              <w:t>661 765</w:t>
            </w:r>
          </w:p>
        </w:tc>
        <w:tc>
          <w:tcPr>
            <w:tcW w:w="921" w:type="dxa"/>
            <w:vAlign w:val="center"/>
            <w:hideMark/>
          </w:tcPr>
          <w:p w14:paraId="014AD42C" w14:textId="77777777" w:rsidR="00333B55" w:rsidRPr="00333B55" w:rsidRDefault="00333B55" w:rsidP="00333B55">
            <w:pPr>
              <w:jc w:val="right"/>
              <w:rPr>
                <w:sz w:val="18"/>
                <w:szCs w:val="18"/>
              </w:rPr>
            </w:pPr>
            <w:r w:rsidRPr="00333B55">
              <w:rPr>
                <w:sz w:val="18"/>
                <w:szCs w:val="18"/>
              </w:rPr>
              <w:t>992 527</w:t>
            </w:r>
          </w:p>
        </w:tc>
        <w:tc>
          <w:tcPr>
            <w:tcW w:w="921" w:type="dxa"/>
            <w:vAlign w:val="center"/>
            <w:hideMark/>
          </w:tcPr>
          <w:p w14:paraId="2EBA5FDF" w14:textId="77777777" w:rsidR="00333B55" w:rsidRPr="00333B55" w:rsidRDefault="00333B55" w:rsidP="00333B55">
            <w:pPr>
              <w:jc w:val="right"/>
              <w:rPr>
                <w:sz w:val="18"/>
                <w:szCs w:val="18"/>
              </w:rPr>
            </w:pPr>
            <w:r w:rsidRPr="00333B55">
              <w:rPr>
                <w:sz w:val="18"/>
                <w:szCs w:val="18"/>
              </w:rPr>
              <w:t>1 149 816</w:t>
            </w:r>
          </w:p>
        </w:tc>
        <w:tc>
          <w:tcPr>
            <w:tcW w:w="922" w:type="dxa"/>
            <w:vAlign w:val="center"/>
            <w:hideMark/>
          </w:tcPr>
          <w:p w14:paraId="3EFCB738" w14:textId="77777777" w:rsidR="00333B55" w:rsidRPr="00333B55" w:rsidRDefault="00333B55" w:rsidP="00333B55">
            <w:pPr>
              <w:jc w:val="right"/>
              <w:rPr>
                <w:sz w:val="18"/>
                <w:szCs w:val="18"/>
              </w:rPr>
            </w:pPr>
            <w:r w:rsidRPr="00333B55">
              <w:rPr>
                <w:sz w:val="18"/>
                <w:szCs w:val="18"/>
              </w:rPr>
              <w:t>1 444 604</w:t>
            </w:r>
          </w:p>
        </w:tc>
        <w:tc>
          <w:tcPr>
            <w:tcW w:w="921" w:type="dxa"/>
            <w:vAlign w:val="center"/>
            <w:hideMark/>
          </w:tcPr>
          <w:p w14:paraId="000DB015" w14:textId="77777777" w:rsidR="00333B55" w:rsidRPr="00333B55" w:rsidRDefault="00333B55" w:rsidP="00333B55">
            <w:pPr>
              <w:jc w:val="right"/>
              <w:rPr>
                <w:sz w:val="18"/>
                <w:szCs w:val="18"/>
              </w:rPr>
            </w:pPr>
            <w:r w:rsidRPr="00333B55">
              <w:rPr>
                <w:sz w:val="18"/>
                <w:szCs w:val="18"/>
              </w:rPr>
              <w:t>2 169 760</w:t>
            </w:r>
          </w:p>
        </w:tc>
        <w:tc>
          <w:tcPr>
            <w:tcW w:w="921" w:type="dxa"/>
            <w:vAlign w:val="center"/>
            <w:hideMark/>
          </w:tcPr>
          <w:p w14:paraId="2828D16C" w14:textId="77777777" w:rsidR="00333B55" w:rsidRPr="00333B55" w:rsidRDefault="00333B55" w:rsidP="00333B55">
            <w:pPr>
              <w:jc w:val="right"/>
              <w:rPr>
                <w:sz w:val="18"/>
                <w:szCs w:val="18"/>
              </w:rPr>
            </w:pPr>
            <w:r w:rsidRPr="00333B55">
              <w:rPr>
                <w:sz w:val="18"/>
                <w:szCs w:val="18"/>
              </w:rPr>
              <w:t>3 327 587</w:t>
            </w:r>
          </w:p>
        </w:tc>
        <w:tc>
          <w:tcPr>
            <w:tcW w:w="922" w:type="dxa"/>
            <w:vAlign w:val="center"/>
            <w:hideMark/>
          </w:tcPr>
          <w:p w14:paraId="40F6F420" w14:textId="77777777" w:rsidR="00333B55" w:rsidRPr="00333B55" w:rsidRDefault="00333B55" w:rsidP="00333B55">
            <w:pPr>
              <w:jc w:val="right"/>
              <w:rPr>
                <w:sz w:val="18"/>
                <w:szCs w:val="18"/>
              </w:rPr>
            </w:pPr>
            <w:r w:rsidRPr="00333B55">
              <w:rPr>
                <w:sz w:val="18"/>
                <w:szCs w:val="18"/>
              </w:rPr>
              <w:t>3 918 799</w:t>
            </w:r>
          </w:p>
        </w:tc>
        <w:tc>
          <w:tcPr>
            <w:tcW w:w="921" w:type="dxa"/>
            <w:vAlign w:val="center"/>
            <w:hideMark/>
          </w:tcPr>
          <w:p w14:paraId="5D005992" w14:textId="77777777" w:rsidR="00333B55" w:rsidRPr="00333B55" w:rsidRDefault="00333B55" w:rsidP="00333B55">
            <w:pPr>
              <w:jc w:val="right"/>
              <w:rPr>
                <w:sz w:val="18"/>
                <w:szCs w:val="18"/>
              </w:rPr>
            </w:pPr>
            <w:r w:rsidRPr="00333B55">
              <w:rPr>
                <w:sz w:val="18"/>
                <w:szCs w:val="18"/>
              </w:rPr>
              <w:t>4 622 074</w:t>
            </w:r>
          </w:p>
        </w:tc>
        <w:tc>
          <w:tcPr>
            <w:tcW w:w="921" w:type="dxa"/>
            <w:vAlign w:val="center"/>
            <w:hideMark/>
          </w:tcPr>
          <w:p w14:paraId="71793018" w14:textId="77777777" w:rsidR="00333B55" w:rsidRPr="00333B55" w:rsidRDefault="00333B55" w:rsidP="00333B55">
            <w:pPr>
              <w:jc w:val="right"/>
              <w:rPr>
                <w:sz w:val="18"/>
                <w:szCs w:val="18"/>
              </w:rPr>
            </w:pPr>
            <w:r w:rsidRPr="00333B55">
              <w:rPr>
                <w:sz w:val="18"/>
                <w:szCs w:val="18"/>
              </w:rPr>
              <w:t>5 254 039</w:t>
            </w:r>
          </w:p>
        </w:tc>
        <w:tc>
          <w:tcPr>
            <w:tcW w:w="922" w:type="dxa"/>
            <w:vAlign w:val="center"/>
            <w:hideMark/>
          </w:tcPr>
          <w:p w14:paraId="513704CD" w14:textId="77777777" w:rsidR="00333B55" w:rsidRPr="00333B55" w:rsidRDefault="00333B55" w:rsidP="00333B55">
            <w:pPr>
              <w:jc w:val="right"/>
              <w:rPr>
                <w:sz w:val="18"/>
                <w:szCs w:val="18"/>
              </w:rPr>
            </w:pPr>
            <w:r w:rsidRPr="00333B55">
              <w:rPr>
                <w:sz w:val="18"/>
                <w:szCs w:val="18"/>
              </w:rPr>
              <w:t>5 932 545</w:t>
            </w:r>
          </w:p>
        </w:tc>
        <w:tc>
          <w:tcPr>
            <w:tcW w:w="921" w:type="dxa"/>
            <w:vAlign w:val="center"/>
            <w:hideMark/>
          </w:tcPr>
          <w:p w14:paraId="46BFFE85" w14:textId="77777777" w:rsidR="00333B55" w:rsidRPr="00333B55" w:rsidRDefault="00333B55" w:rsidP="00333B55">
            <w:pPr>
              <w:jc w:val="right"/>
              <w:rPr>
                <w:sz w:val="18"/>
                <w:szCs w:val="18"/>
              </w:rPr>
            </w:pPr>
            <w:r w:rsidRPr="00333B55">
              <w:rPr>
                <w:sz w:val="18"/>
                <w:szCs w:val="18"/>
              </w:rPr>
              <w:t>6 580 176</w:t>
            </w:r>
          </w:p>
        </w:tc>
        <w:tc>
          <w:tcPr>
            <w:tcW w:w="921" w:type="dxa"/>
            <w:vAlign w:val="center"/>
            <w:hideMark/>
          </w:tcPr>
          <w:p w14:paraId="4E940A2F" w14:textId="77777777" w:rsidR="00333B55" w:rsidRPr="00333B55" w:rsidRDefault="00333B55" w:rsidP="00333B55">
            <w:pPr>
              <w:jc w:val="right"/>
              <w:rPr>
                <w:sz w:val="18"/>
                <w:szCs w:val="18"/>
              </w:rPr>
            </w:pPr>
            <w:r w:rsidRPr="00333B55">
              <w:rPr>
                <w:sz w:val="18"/>
                <w:szCs w:val="18"/>
              </w:rPr>
              <w:t>7 259 299</w:t>
            </w:r>
          </w:p>
        </w:tc>
        <w:tc>
          <w:tcPr>
            <w:tcW w:w="922" w:type="dxa"/>
            <w:vAlign w:val="center"/>
            <w:hideMark/>
          </w:tcPr>
          <w:p w14:paraId="20578D0F" w14:textId="77777777" w:rsidR="00333B55" w:rsidRPr="00333B55" w:rsidRDefault="00333B55" w:rsidP="00333B55">
            <w:pPr>
              <w:jc w:val="right"/>
              <w:rPr>
                <w:sz w:val="18"/>
                <w:szCs w:val="18"/>
              </w:rPr>
            </w:pPr>
            <w:r w:rsidRPr="00333B55">
              <w:rPr>
                <w:sz w:val="18"/>
                <w:szCs w:val="18"/>
              </w:rPr>
              <w:t>7 974 018</w:t>
            </w:r>
          </w:p>
        </w:tc>
        <w:tc>
          <w:tcPr>
            <w:tcW w:w="921" w:type="dxa"/>
            <w:vAlign w:val="center"/>
            <w:hideMark/>
          </w:tcPr>
          <w:p w14:paraId="59CB4613" w14:textId="77777777" w:rsidR="00333B55" w:rsidRPr="00333B55" w:rsidRDefault="00333B55" w:rsidP="00333B55">
            <w:pPr>
              <w:jc w:val="right"/>
              <w:rPr>
                <w:sz w:val="18"/>
                <w:szCs w:val="18"/>
              </w:rPr>
            </w:pPr>
            <w:r w:rsidRPr="00333B55">
              <w:rPr>
                <w:sz w:val="18"/>
                <w:szCs w:val="18"/>
              </w:rPr>
              <w:t>8 806 551</w:t>
            </w:r>
          </w:p>
        </w:tc>
        <w:tc>
          <w:tcPr>
            <w:tcW w:w="921" w:type="dxa"/>
            <w:vAlign w:val="center"/>
            <w:hideMark/>
          </w:tcPr>
          <w:p w14:paraId="664C27A2" w14:textId="77777777" w:rsidR="00333B55" w:rsidRPr="00333B55" w:rsidRDefault="00333B55" w:rsidP="00333B55">
            <w:pPr>
              <w:jc w:val="right"/>
              <w:rPr>
                <w:sz w:val="18"/>
                <w:szCs w:val="18"/>
              </w:rPr>
            </w:pPr>
            <w:r w:rsidRPr="00333B55">
              <w:rPr>
                <w:sz w:val="18"/>
                <w:szCs w:val="18"/>
              </w:rPr>
              <w:t>9 574 133</w:t>
            </w:r>
          </w:p>
        </w:tc>
        <w:tc>
          <w:tcPr>
            <w:tcW w:w="922" w:type="dxa"/>
            <w:vAlign w:val="center"/>
            <w:hideMark/>
          </w:tcPr>
          <w:p w14:paraId="12995ECD" w14:textId="77777777" w:rsidR="00333B55" w:rsidRPr="00333B55" w:rsidRDefault="00333B55" w:rsidP="00333B55">
            <w:pPr>
              <w:jc w:val="right"/>
              <w:rPr>
                <w:sz w:val="16"/>
                <w:szCs w:val="16"/>
              </w:rPr>
            </w:pPr>
            <w:r w:rsidRPr="00333B55">
              <w:rPr>
                <w:sz w:val="16"/>
                <w:szCs w:val="16"/>
              </w:rPr>
              <w:t>10 361 555</w:t>
            </w:r>
          </w:p>
        </w:tc>
        <w:tc>
          <w:tcPr>
            <w:tcW w:w="921" w:type="dxa"/>
            <w:vAlign w:val="center"/>
            <w:hideMark/>
          </w:tcPr>
          <w:p w14:paraId="20D695FF" w14:textId="77777777" w:rsidR="00333B55" w:rsidRPr="00333B55" w:rsidRDefault="00333B55" w:rsidP="00333B55">
            <w:pPr>
              <w:jc w:val="right"/>
              <w:rPr>
                <w:sz w:val="16"/>
                <w:szCs w:val="16"/>
              </w:rPr>
            </w:pPr>
            <w:r w:rsidRPr="00333B55">
              <w:rPr>
                <w:sz w:val="16"/>
                <w:szCs w:val="16"/>
              </w:rPr>
              <w:t>11 231 067</w:t>
            </w:r>
          </w:p>
        </w:tc>
        <w:tc>
          <w:tcPr>
            <w:tcW w:w="922" w:type="dxa"/>
            <w:vAlign w:val="center"/>
            <w:hideMark/>
          </w:tcPr>
          <w:p w14:paraId="634521F7" w14:textId="77777777" w:rsidR="00333B55" w:rsidRPr="00333B55" w:rsidRDefault="00333B55" w:rsidP="00333B55">
            <w:pPr>
              <w:jc w:val="right"/>
              <w:rPr>
                <w:sz w:val="16"/>
                <w:szCs w:val="16"/>
              </w:rPr>
            </w:pPr>
            <w:r w:rsidRPr="00333B55">
              <w:rPr>
                <w:sz w:val="16"/>
                <w:szCs w:val="16"/>
              </w:rPr>
              <w:t>12 091 376</w:t>
            </w:r>
          </w:p>
        </w:tc>
        <w:tc>
          <w:tcPr>
            <w:tcW w:w="1126" w:type="dxa"/>
            <w:vAlign w:val="center"/>
            <w:hideMark/>
          </w:tcPr>
          <w:p w14:paraId="6E34E1C3" w14:textId="77777777" w:rsidR="00333B55" w:rsidRPr="00333B55" w:rsidRDefault="00333B55" w:rsidP="00333B55">
            <w:pPr>
              <w:rPr>
                <w:sz w:val="18"/>
                <w:szCs w:val="18"/>
              </w:rPr>
            </w:pPr>
            <w:r w:rsidRPr="00333B55">
              <w:rPr>
                <w:sz w:val="18"/>
                <w:szCs w:val="18"/>
              </w:rPr>
              <w:t> </w:t>
            </w:r>
          </w:p>
        </w:tc>
      </w:tr>
      <w:tr w:rsidR="00333B55" w:rsidRPr="00333B55" w14:paraId="02F163BD" w14:textId="77777777" w:rsidTr="00333B55">
        <w:trPr>
          <w:trHeight w:val="240"/>
        </w:trPr>
        <w:tc>
          <w:tcPr>
            <w:tcW w:w="22667" w:type="dxa"/>
            <w:gridSpan w:val="22"/>
            <w:vAlign w:val="center"/>
            <w:hideMark/>
          </w:tcPr>
          <w:p w14:paraId="2A07A929"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№03 - ПМУП «ГКТХ»</w:t>
            </w:r>
          </w:p>
        </w:tc>
      </w:tr>
      <w:tr w:rsidR="00333B55" w:rsidRPr="00333B55" w14:paraId="5B784815" w14:textId="77777777" w:rsidTr="00333B55">
        <w:trPr>
          <w:trHeight w:val="240"/>
        </w:trPr>
        <w:tc>
          <w:tcPr>
            <w:tcW w:w="3114" w:type="dxa"/>
            <w:vAlign w:val="center"/>
            <w:hideMark/>
          </w:tcPr>
          <w:p w14:paraId="018BF4F9"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7141A7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C325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799E03" w14:textId="77777777" w:rsidR="00333B55" w:rsidRPr="00333B55" w:rsidRDefault="00333B55" w:rsidP="00333B55">
            <w:pPr>
              <w:jc w:val="right"/>
              <w:rPr>
                <w:sz w:val="18"/>
                <w:szCs w:val="18"/>
              </w:rPr>
            </w:pPr>
            <w:r w:rsidRPr="00333B55">
              <w:rPr>
                <w:sz w:val="18"/>
                <w:szCs w:val="18"/>
              </w:rPr>
              <w:t>1 400</w:t>
            </w:r>
          </w:p>
        </w:tc>
        <w:tc>
          <w:tcPr>
            <w:tcW w:w="921" w:type="dxa"/>
            <w:vAlign w:val="center"/>
            <w:hideMark/>
          </w:tcPr>
          <w:p w14:paraId="17AF99C1" w14:textId="77777777" w:rsidR="00333B55" w:rsidRPr="00333B55" w:rsidRDefault="00333B55" w:rsidP="00333B55">
            <w:pPr>
              <w:jc w:val="right"/>
              <w:rPr>
                <w:sz w:val="18"/>
                <w:szCs w:val="18"/>
              </w:rPr>
            </w:pPr>
            <w:r w:rsidRPr="00333B55">
              <w:rPr>
                <w:sz w:val="18"/>
                <w:szCs w:val="18"/>
              </w:rPr>
              <w:t>7 390</w:t>
            </w:r>
          </w:p>
        </w:tc>
        <w:tc>
          <w:tcPr>
            <w:tcW w:w="921" w:type="dxa"/>
            <w:vAlign w:val="center"/>
            <w:hideMark/>
          </w:tcPr>
          <w:p w14:paraId="46AA5196" w14:textId="77777777" w:rsidR="00333B55" w:rsidRPr="00333B55" w:rsidRDefault="00333B55" w:rsidP="00333B55">
            <w:pPr>
              <w:jc w:val="right"/>
              <w:rPr>
                <w:sz w:val="18"/>
                <w:szCs w:val="18"/>
              </w:rPr>
            </w:pPr>
            <w:r w:rsidRPr="00333B55">
              <w:rPr>
                <w:sz w:val="18"/>
                <w:szCs w:val="18"/>
              </w:rPr>
              <w:t>2 500</w:t>
            </w:r>
          </w:p>
        </w:tc>
        <w:tc>
          <w:tcPr>
            <w:tcW w:w="922" w:type="dxa"/>
            <w:vAlign w:val="center"/>
            <w:hideMark/>
          </w:tcPr>
          <w:p w14:paraId="0F08C4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6666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68790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7F792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C6AD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FE56C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5380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63A3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76C66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A5BF2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A2DF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D769A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A23AAD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5E65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58A21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04ED619" w14:textId="77777777" w:rsidR="00333B55" w:rsidRPr="00333B55" w:rsidRDefault="00333B55" w:rsidP="00333B55">
            <w:pPr>
              <w:jc w:val="right"/>
              <w:rPr>
                <w:b/>
                <w:bCs/>
                <w:sz w:val="18"/>
                <w:szCs w:val="18"/>
              </w:rPr>
            </w:pPr>
            <w:r w:rsidRPr="00333B55">
              <w:rPr>
                <w:b/>
                <w:bCs/>
                <w:sz w:val="18"/>
                <w:szCs w:val="18"/>
              </w:rPr>
              <w:t>11 290</w:t>
            </w:r>
          </w:p>
        </w:tc>
      </w:tr>
      <w:tr w:rsidR="00333B55" w:rsidRPr="00333B55" w14:paraId="4F084C0B" w14:textId="77777777" w:rsidTr="00333B55">
        <w:trPr>
          <w:trHeight w:val="240"/>
        </w:trPr>
        <w:tc>
          <w:tcPr>
            <w:tcW w:w="3114" w:type="dxa"/>
            <w:vAlign w:val="center"/>
            <w:hideMark/>
          </w:tcPr>
          <w:p w14:paraId="30724704"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2B1B21D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ED46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BA5A6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CE9FE0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C2A6B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82641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45B2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6E729A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D366E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4179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F076F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20F7AE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E9CB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26407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8411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5A47B9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263B9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C964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244F3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00D05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244A8B0"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7ED332AA" w14:textId="77777777" w:rsidTr="00333B55">
        <w:trPr>
          <w:trHeight w:val="240"/>
        </w:trPr>
        <w:tc>
          <w:tcPr>
            <w:tcW w:w="3114" w:type="dxa"/>
            <w:vAlign w:val="center"/>
            <w:hideMark/>
          </w:tcPr>
          <w:p w14:paraId="0C5A0F40"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7607C82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95E84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FC54CA" w14:textId="77777777" w:rsidR="00333B55" w:rsidRPr="00333B55" w:rsidRDefault="00333B55" w:rsidP="00333B55">
            <w:pPr>
              <w:jc w:val="right"/>
              <w:rPr>
                <w:sz w:val="18"/>
                <w:szCs w:val="18"/>
              </w:rPr>
            </w:pPr>
            <w:r w:rsidRPr="00333B55">
              <w:rPr>
                <w:sz w:val="18"/>
                <w:szCs w:val="18"/>
              </w:rPr>
              <w:t>280</w:t>
            </w:r>
          </w:p>
        </w:tc>
        <w:tc>
          <w:tcPr>
            <w:tcW w:w="921" w:type="dxa"/>
            <w:vAlign w:val="center"/>
            <w:hideMark/>
          </w:tcPr>
          <w:p w14:paraId="134DAC4B" w14:textId="77777777" w:rsidR="00333B55" w:rsidRPr="00333B55" w:rsidRDefault="00333B55" w:rsidP="00333B55">
            <w:pPr>
              <w:jc w:val="right"/>
              <w:rPr>
                <w:sz w:val="18"/>
                <w:szCs w:val="18"/>
              </w:rPr>
            </w:pPr>
            <w:r w:rsidRPr="00333B55">
              <w:rPr>
                <w:sz w:val="18"/>
                <w:szCs w:val="18"/>
              </w:rPr>
              <w:t>1 478</w:t>
            </w:r>
          </w:p>
        </w:tc>
        <w:tc>
          <w:tcPr>
            <w:tcW w:w="921" w:type="dxa"/>
            <w:vAlign w:val="center"/>
            <w:hideMark/>
          </w:tcPr>
          <w:p w14:paraId="25D763BB" w14:textId="77777777" w:rsidR="00333B55" w:rsidRPr="00333B55" w:rsidRDefault="00333B55" w:rsidP="00333B55">
            <w:pPr>
              <w:jc w:val="right"/>
              <w:rPr>
                <w:sz w:val="18"/>
                <w:szCs w:val="18"/>
              </w:rPr>
            </w:pPr>
            <w:r w:rsidRPr="00333B55">
              <w:rPr>
                <w:sz w:val="18"/>
                <w:szCs w:val="18"/>
              </w:rPr>
              <w:t>500</w:t>
            </w:r>
          </w:p>
        </w:tc>
        <w:tc>
          <w:tcPr>
            <w:tcW w:w="922" w:type="dxa"/>
            <w:vAlign w:val="center"/>
            <w:hideMark/>
          </w:tcPr>
          <w:p w14:paraId="5319D6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42DC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084AE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2D8C7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721B8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95E3C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5020C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07850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8769F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F8C4F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A9970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1359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58D1C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749C9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A7B91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973E98A" w14:textId="77777777" w:rsidR="00333B55" w:rsidRPr="00333B55" w:rsidRDefault="00333B55" w:rsidP="00333B55">
            <w:pPr>
              <w:jc w:val="right"/>
              <w:rPr>
                <w:b/>
                <w:bCs/>
                <w:sz w:val="18"/>
                <w:szCs w:val="18"/>
              </w:rPr>
            </w:pPr>
            <w:r w:rsidRPr="00333B55">
              <w:rPr>
                <w:b/>
                <w:bCs/>
                <w:sz w:val="18"/>
                <w:szCs w:val="18"/>
              </w:rPr>
              <w:t>2 258</w:t>
            </w:r>
          </w:p>
        </w:tc>
      </w:tr>
      <w:tr w:rsidR="00333B55" w:rsidRPr="00333B55" w14:paraId="56D49E6A" w14:textId="77777777" w:rsidTr="00333B55">
        <w:trPr>
          <w:trHeight w:val="240"/>
        </w:trPr>
        <w:tc>
          <w:tcPr>
            <w:tcW w:w="3114" w:type="dxa"/>
            <w:vAlign w:val="center"/>
            <w:hideMark/>
          </w:tcPr>
          <w:p w14:paraId="074B944E"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7985213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358339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C0F8F5" w14:textId="77777777" w:rsidR="00333B55" w:rsidRPr="00333B55" w:rsidRDefault="00333B55" w:rsidP="00333B55">
            <w:pPr>
              <w:jc w:val="right"/>
              <w:rPr>
                <w:sz w:val="18"/>
                <w:szCs w:val="18"/>
              </w:rPr>
            </w:pPr>
            <w:r w:rsidRPr="00333B55">
              <w:rPr>
                <w:sz w:val="18"/>
                <w:szCs w:val="18"/>
              </w:rPr>
              <w:t>1 680</w:t>
            </w:r>
          </w:p>
        </w:tc>
        <w:tc>
          <w:tcPr>
            <w:tcW w:w="921" w:type="dxa"/>
            <w:vAlign w:val="center"/>
            <w:hideMark/>
          </w:tcPr>
          <w:p w14:paraId="2B1BB090" w14:textId="77777777" w:rsidR="00333B55" w:rsidRPr="00333B55" w:rsidRDefault="00333B55" w:rsidP="00333B55">
            <w:pPr>
              <w:jc w:val="right"/>
              <w:rPr>
                <w:sz w:val="18"/>
                <w:szCs w:val="18"/>
              </w:rPr>
            </w:pPr>
            <w:r w:rsidRPr="00333B55">
              <w:rPr>
                <w:sz w:val="18"/>
                <w:szCs w:val="18"/>
              </w:rPr>
              <w:t>8 868</w:t>
            </w:r>
          </w:p>
        </w:tc>
        <w:tc>
          <w:tcPr>
            <w:tcW w:w="921" w:type="dxa"/>
            <w:vAlign w:val="center"/>
            <w:hideMark/>
          </w:tcPr>
          <w:p w14:paraId="60514AD2" w14:textId="77777777" w:rsidR="00333B55" w:rsidRPr="00333B55" w:rsidRDefault="00333B55" w:rsidP="00333B55">
            <w:pPr>
              <w:jc w:val="right"/>
              <w:rPr>
                <w:sz w:val="18"/>
                <w:szCs w:val="18"/>
              </w:rPr>
            </w:pPr>
            <w:r w:rsidRPr="00333B55">
              <w:rPr>
                <w:sz w:val="18"/>
                <w:szCs w:val="18"/>
              </w:rPr>
              <w:t>3 000</w:t>
            </w:r>
          </w:p>
        </w:tc>
        <w:tc>
          <w:tcPr>
            <w:tcW w:w="922" w:type="dxa"/>
            <w:vAlign w:val="center"/>
            <w:hideMark/>
          </w:tcPr>
          <w:p w14:paraId="29B0313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75C8CB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8EB60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1EAD0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4755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9E423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95EA97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974B1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2963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CA3A3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29702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BF9BB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2C6CE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F07FC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61BD1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8A115F7" w14:textId="77777777" w:rsidR="00333B55" w:rsidRPr="00333B55" w:rsidRDefault="00333B55" w:rsidP="00333B55">
            <w:pPr>
              <w:jc w:val="right"/>
              <w:rPr>
                <w:b/>
                <w:bCs/>
                <w:sz w:val="18"/>
                <w:szCs w:val="18"/>
              </w:rPr>
            </w:pPr>
            <w:r w:rsidRPr="00333B55">
              <w:rPr>
                <w:b/>
                <w:bCs/>
                <w:sz w:val="18"/>
                <w:szCs w:val="18"/>
              </w:rPr>
              <w:t>13 548</w:t>
            </w:r>
          </w:p>
        </w:tc>
      </w:tr>
      <w:tr w:rsidR="00333B55" w:rsidRPr="00333B55" w14:paraId="03176BB4" w14:textId="77777777" w:rsidTr="00333B55">
        <w:trPr>
          <w:trHeight w:val="240"/>
        </w:trPr>
        <w:tc>
          <w:tcPr>
            <w:tcW w:w="3114" w:type="dxa"/>
            <w:vAlign w:val="center"/>
            <w:hideMark/>
          </w:tcPr>
          <w:p w14:paraId="35CE21C0"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FF1830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3CEAA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F01EDB7" w14:textId="77777777" w:rsidR="00333B55" w:rsidRPr="00333B55" w:rsidRDefault="00333B55" w:rsidP="00333B55">
            <w:pPr>
              <w:jc w:val="right"/>
              <w:rPr>
                <w:sz w:val="18"/>
                <w:szCs w:val="18"/>
              </w:rPr>
            </w:pPr>
            <w:r w:rsidRPr="00333B55">
              <w:rPr>
                <w:sz w:val="18"/>
                <w:szCs w:val="18"/>
              </w:rPr>
              <w:t>1 680</w:t>
            </w:r>
          </w:p>
        </w:tc>
        <w:tc>
          <w:tcPr>
            <w:tcW w:w="921" w:type="dxa"/>
            <w:vAlign w:val="center"/>
            <w:hideMark/>
          </w:tcPr>
          <w:p w14:paraId="18096D69" w14:textId="77777777" w:rsidR="00333B55" w:rsidRPr="00333B55" w:rsidRDefault="00333B55" w:rsidP="00333B55">
            <w:pPr>
              <w:jc w:val="right"/>
              <w:rPr>
                <w:sz w:val="18"/>
                <w:szCs w:val="18"/>
              </w:rPr>
            </w:pPr>
            <w:r w:rsidRPr="00333B55">
              <w:rPr>
                <w:sz w:val="18"/>
                <w:szCs w:val="18"/>
              </w:rPr>
              <w:t>10 548</w:t>
            </w:r>
          </w:p>
        </w:tc>
        <w:tc>
          <w:tcPr>
            <w:tcW w:w="921" w:type="dxa"/>
            <w:vAlign w:val="center"/>
            <w:hideMark/>
          </w:tcPr>
          <w:p w14:paraId="3CB70626"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5473B1B3"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75750E52"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26B34804"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46DE8E68"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6309F429"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0FE8B492"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6D63F930"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2F5B9076"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66C1D99A"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35C5E7E0"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045D4AAE"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0A06A192"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3B7125E5" w14:textId="77777777" w:rsidR="00333B55" w:rsidRPr="00333B55" w:rsidRDefault="00333B55" w:rsidP="00333B55">
            <w:pPr>
              <w:jc w:val="right"/>
              <w:rPr>
                <w:sz w:val="18"/>
                <w:szCs w:val="18"/>
              </w:rPr>
            </w:pPr>
            <w:r w:rsidRPr="00333B55">
              <w:rPr>
                <w:sz w:val="18"/>
                <w:szCs w:val="18"/>
              </w:rPr>
              <w:t>13 548</w:t>
            </w:r>
          </w:p>
        </w:tc>
        <w:tc>
          <w:tcPr>
            <w:tcW w:w="921" w:type="dxa"/>
            <w:vAlign w:val="center"/>
            <w:hideMark/>
          </w:tcPr>
          <w:p w14:paraId="7EC7A372" w14:textId="77777777" w:rsidR="00333B55" w:rsidRPr="00333B55" w:rsidRDefault="00333B55" w:rsidP="00333B55">
            <w:pPr>
              <w:jc w:val="right"/>
              <w:rPr>
                <w:sz w:val="18"/>
                <w:szCs w:val="18"/>
              </w:rPr>
            </w:pPr>
            <w:r w:rsidRPr="00333B55">
              <w:rPr>
                <w:sz w:val="18"/>
                <w:szCs w:val="18"/>
              </w:rPr>
              <w:t>13 548</w:t>
            </w:r>
          </w:p>
        </w:tc>
        <w:tc>
          <w:tcPr>
            <w:tcW w:w="922" w:type="dxa"/>
            <w:vAlign w:val="center"/>
            <w:hideMark/>
          </w:tcPr>
          <w:p w14:paraId="4BD643C6" w14:textId="77777777" w:rsidR="00333B55" w:rsidRPr="00333B55" w:rsidRDefault="00333B55" w:rsidP="00333B55">
            <w:pPr>
              <w:jc w:val="right"/>
              <w:rPr>
                <w:sz w:val="18"/>
                <w:szCs w:val="18"/>
              </w:rPr>
            </w:pPr>
            <w:r w:rsidRPr="00333B55">
              <w:rPr>
                <w:sz w:val="18"/>
                <w:szCs w:val="18"/>
              </w:rPr>
              <w:t>13 548</w:t>
            </w:r>
          </w:p>
        </w:tc>
        <w:tc>
          <w:tcPr>
            <w:tcW w:w="1126" w:type="dxa"/>
            <w:vAlign w:val="center"/>
            <w:hideMark/>
          </w:tcPr>
          <w:p w14:paraId="75F2EA67" w14:textId="77777777" w:rsidR="00333B55" w:rsidRPr="00333B55" w:rsidRDefault="00333B55" w:rsidP="00333B55">
            <w:pPr>
              <w:rPr>
                <w:sz w:val="18"/>
                <w:szCs w:val="18"/>
              </w:rPr>
            </w:pPr>
            <w:r w:rsidRPr="00333B55">
              <w:rPr>
                <w:sz w:val="18"/>
                <w:szCs w:val="18"/>
              </w:rPr>
              <w:t> </w:t>
            </w:r>
          </w:p>
        </w:tc>
      </w:tr>
      <w:tr w:rsidR="00333B55" w:rsidRPr="00333B55" w14:paraId="6B05785A" w14:textId="77777777" w:rsidTr="00333B55">
        <w:trPr>
          <w:trHeight w:val="240"/>
        </w:trPr>
        <w:tc>
          <w:tcPr>
            <w:tcW w:w="22667" w:type="dxa"/>
            <w:gridSpan w:val="22"/>
            <w:vAlign w:val="center"/>
            <w:hideMark/>
          </w:tcPr>
          <w:p w14:paraId="348B9CA7"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№06 - ООО «СК Вышка-2»</w:t>
            </w:r>
          </w:p>
        </w:tc>
      </w:tr>
      <w:tr w:rsidR="00333B55" w:rsidRPr="00333B55" w14:paraId="31956233" w14:textId="77777777" w:rsidTr="00333B55">
        <w:trPr>
          <w:trHeight w:val="240"/>
        </w:trPr>
        <w:tc>
          <w:tcPr>
            <w:tcW w:w="3114" w:type="dxa"/>
            <w:vAlign w:val="center"/>
            <w:hideMark/>
          </w:tcPr>
          <w:p w14:paraId="4BE702B1"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785F0C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754007" w14:textId="77777777" w:rsidR="00333B55" w:rsidRPr="00333B55" w:rsidRDefault="00333B55" w:rsidP="00333B55">
            <w:pPr>
              <w:jc w:val="right"/>
              <w:rPr>
                <w:sz w:val="18"/>
                <w:szCs w:val="18"/>
              </w:rPr>
            </w:pPr>
            <w:r w:rsidRPr="00333B55">
              <w:rPr>
                <w:sz w:val="18"/>
                <w:szCs w:val="18"/>
              </w:rPr>
              <w:t>31 093</w:t>
            </w:r>
          </w:p>
        </w:tc>
        <w:tc>
          <w:tcPr>
            <w:tcW w:w="922" w:type="dxa"/>
            <w:vAlign w:val="center"/>
            <w:hideMark/>
          </w:tcPr>
          <w:p w14:paraId="3A2632F8" w14:textId="77777777" w:rsidR="00333B55" w:rsidRPr="00333B55" w:rsidRDefault="00333B55" w:rsidP="00333B55">
            <w:pPr>
              <w:jc w:val="right"/>
              <w:rPr>
                <w:sz w:val="18"/>
                <w:szCs w:val="18"/>
              </w:rPr>
            </w:pPr>
            <w:r w:rsidRPr="00333B55">
              <w:rPr>
                <w:sz w:val="18"/>
                <w:szCs w:val="18"/>
              </w:rPr>
              <w:t>21 588</w:t>
            </w:r>
          </w:p>
        </w:tc>
        <w:tc>
          <w:tcPr>
            <w:tcW w:w="921" w:type="dxa"/>
            <w:vAlign w:val="center"/>
            <w:hideMark/>
          </w:tcPr>
          <w:p w14:paraId="667E39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75675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A09977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04B8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936356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AAC4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4AAC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CA7D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2C682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A3EFB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2F1F2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CA404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110D7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24950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76557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B9458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8ACB4E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4A463CD" w14:textId="77777777" w:rsidR="00333B55" w:rsidRPr="00333B55" w:rsidRDefault="00333B55" w:rsidP="00333B55">
            <w:pPr>
              <w:jc w:val="right"/>
              <w:rPr>
                <w:b/>
                <w:bCs/>
                <w:sz w:val="18"/>
                <w:szCs w:val="18"/>
              </w:rPr>
            </w:pPr>
            <w:r w:rsidRPr="00333B55">
              <w:rPr>
                <w:b/>
                <w:bCs/>
                <w:sz w:val="18"/>
                <w:szCs w:val="18"/>
              </w:rPr>
              <w:t>52 681</w:t>
            </w:r>
          </w:p>
        </w:tc>
      </w:tr>
      <w:tr w:rsidR="00333B55" w:rsidRPr="00333B55" w14:paraId="5DA33E8C" w14:textId="77777777" w:rsidTr="00333B55">
        <w:trPr>
          <w:trHeight w:val="240"/>
        </w:trPr>
        <w:tc>
          <w:tcPr>
            <w:tcW w:w="3114" w:type="dxa"/>
            <w:vAlign w:val="center"/>
            <w:hideMark/>
          </w:tcPr>
          <w:p w14:paraId="4AE5173E"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51B981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B3E05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B172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7E66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3EA06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A9D871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550D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EAF0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D1EEF5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CFB63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8D3F7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AC8342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86D0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F5FDC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3146B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734C7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489CA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FADF04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E7D68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1E6AE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CF8535E"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3EDB2BA7" w14:textId="77777777" w:rsidTr="00333B55">
        <w:trPr>
          <w:trHeight w:val="240"/>
        </w:trPr>
        <w:tc>
          <w:tcPr>
            <w:tcW w:w="3114" w:type="dxa"/>
            <w:vAlign w:val="center"/>
            <w:hideMark/>
          </w:tcPr>
          <w:p w14:paraId="5AA3755F"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4BDAA8A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852B7F" w14:textId="77777777" w:rsidR="00333B55" w:rsidRPr="00333B55" w:rsidRDefault="00333B55" w:rsidP="00333B55">
            <w:pPr>
              <w:jc w:val="right"/>
              <w:rPr>
                <w:sz w:val="18"/>
                <w:szCs w:val="18"/>
              </w:rPr>
            </w:pPr>
            <w:r w:rsidRPr="00333B55">
              <w:rPr>
                <w:sz w:val="18"/>
                <w:szCs w:val="18"/>
              </w:rPr>
              <w:t>6 219</w:t>
            </w:r>
          </w:p>
        </w:tc>
        <w:tc>
          <w:tcPr>
            <w:tcW w:w="922" w:type="dxa"/>
            <w:vAlign w:val="center"/>
            <w:hideMark/>
          </w:tcPr>
          <w:p w14:paraId="75E26147" w14:textId="77777777" w:rsidR="00333B55" w:rsidRPr="00333B55" w:rsidRDefault="00333B55" w:rsidP="00333B55">
            <w:pPr>
              <w:jc w:val="right"/>
              <w:rPr>
                <w:sz w:val="18"/>
                <w:szCs w:val="18"/>
              </w:rPr>
            </w:pPr>
            <w:r w:rsidRPr="00333B55">
              <w:rPr>
                <w:sz w:val="18"/>
                <w:szCs w:val="18"/>
              </w:rPr>
              <w:t>4 318</w:t>
            </w:r>
          </w:p>
        </w:tc>
        <w:tc>
          <w:tcPr>
            <w:tcW w:w="921" w:type="dxa"/>
            <w:vAlign w:val="center"/>
            <w:hideMark/>
          </w:tcPr>
          <w:p w14:paraId="08BADF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116B7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556A9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E6BD9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04B73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F616B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D1705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CFDD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6A8E9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EC53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4F14C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DC0E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528DF4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0B26A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2D779E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6DC3C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0FC901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430CAA6" w14:textId="77777777" w:rsidR="00333B55" w:rsidRPr="00333B55" w:rsidRDefault="00333B55" w:rsidP="00333B55">
            <w:pPr>
              <w:jc w:val="right"/>
              <w:rPr>
                <w:b/>
                <w:bCs/>
                <w:sz w:val="18"/>
                <w:szCs w:val="18"/>
              </w:rPr>
            </w:pPr>
            <w:r w:rsidRPr="00333B55">
              <w:rPr>
                <w:b/>
                <w:bCs/>
                <w:sz w:val="18"/>
                <w:szCs w:val="18"/>
              </w:rPr>
              <w:t>10 536</w:t>
            </w:r>
          </w:p>
        </w:tc>
      </w:tr>
      <w:tr w:rsidR="00333B55" w:rsidRPr="00333B55" w14:paraId="1BC99CC2" w14:textId="77777777" w:rsidTr="00333B55">
        <w:trPr>
          <w:trHeight w:val="240"/>
        </w:trPr>
        <w:tc>
          <w:tcPr>
            <w:tcW w:w="3114" w:type="dxa"/>
            <w:vAlign w:val="center"/>
            <w:hideMark/>
          </w:tcPr>
          <w:p w14:paraId="79268E57"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72F96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A58A4B" w14:textId="77777777" w:rsidR="00333B55" w:rsidRPr="00333B55" w:rsidRDefault="00333B55" w:rsidP="00333B55">
            <w:pPr>
              <w:jc w:val="right"/>
              <w:rPr>
                <w:sz w:val="18"/>
                <w:szCs w:val="18"/>
              </w:rPr>
            </w:pPr>
            <w:r w:rsidRPr="00333B55">
              <w:rPr>
                <w:sz w:val="18"/>
                <w:szCs w:val="18"/>
              </w:rPr>
              <w:t>37 311</w:t>
            </w:r>
          </w:p>
        </w:tc>
        <w:tc>
          <w:tcPr>
            <w:tcW w:w="922" w:type="dxa"/>
            <w:vAlign w:val="center"/>
            <w:hideMark/>
          </w:tcPr>
          <w:p w14:paraId="04B7514A" w14:textId="77777777" w:rsidR="00333B55" w:rsidRPr="00333B55" w:rsidRDefault="00333B55" w:rsidP="00333B55">
            <w:pPr>
              <w:jc w:val="right"/>
              <w:rPr>
                <w:sz w:val="18"/>
                <w:szCs w:val="18"/>
              </w:rPr>
            </w:pPr>
            <w:r w:rsidRPr="00333B55">
              <w:rPr>
                <w:sz w:val="18"/>
                <w:szCs w:val="18"/>
              </w:rPr>
              <w:t>25 906</w:t>
            </w:r>
          </w:p>
        </w:tc>
        <w:tc>
          <w:tcPr>
            <w:tcW w:w="921" w:type="dxa"/>
            <w:vAlign w:val="center"/>
            <w:hideMark/>
          </w:tcPr>
          <w:p w14:paraId="07B648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71737D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C5BA8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917F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E5410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9FC572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0A9249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3ED035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A584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E7A40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8B5C0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5581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5813B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F8C88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F32426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2A55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17CD7C"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932C558" w14:textId="77777777" w:rsidR="00333B55" w:rsidRPr="00333B55" w:rsidRDefault="00333B55" w:rsidP="00333B55">
            <w:pPr>
              <w:jc w:val="right"/>
              <w:rPr>
                <w:b/>
                <w:bCs/>
                <w:sz w:val="18"/>
                <w:szCs w:val="18"/>
              </w:rPr>
            </w:pPr>
            <w:r w:rsidRPr="00333B55">
              <w:rPr>
                <w:b/>
                <w:bCs/>
                <w:sz w:val="18"/>
                <w:szCs w:val="18"/>
              </w:rPr>
              <w:t>63 217</w:t>
            </w:r>
          </w:p>
        </w:tc>
      </w:tr>
      <w:tr w:rsidR="00333B55" w:rsidRPr="00333B55" w14:paraId="0A29A53D" w14:textId="77777777" w:rsidTr="00333B55">
        <w:trPr>
          <w:trHeight w:val="240"/>
        </w:trPr>
        <w:tc>
          <w:tcPr>
            <w:tcW w:w="3114" w:type="dxa"/>
            <w:vAlign w:val="center"/>
            <w:hideMark/>
          </w:tcPr>
          <w:p w14:paraId="208F8583"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D01AD8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46C1EEB" w14:textId="77777777" w:rsidR="00333B55" w:rsidRPr="00333B55" w:rsidRDefault="00333B55" w:rsidP="00333B55">
            <w:pPr>
              <w:jc w:val="right"/>
              <w:rPr>
                <w:sz w:val="18"/>
                <w:szCs w:val="18"/>
              </w:rPr>
            </w:pPr>
            <w:r w:rsidRPr="00333B55">
              <w:rPr>
                <w:sz w:val="18"/>
                <w:szCs w:val="18"/>
              </w:rPr>
              <w:t>37 311</w:t>
            </w:r>
          </w:p>
        </w:tc>
        <w:tc>
          <w:tcPr>
            <w:tcW w:w="922" w:type="dxa"/>
            <w:vAlign w:val="center"/>
            <w:hideMark/>
          </w:tcPr>
          <w:p w14:paraId="42EADA4A"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6C51635"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11F1DA7B"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06575164"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5EDA1F5A"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70F1981C"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7F6550E5"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6CDD6297"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041C2F5F"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4852145F"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0FE45795"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600A527"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21CCA196"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425FB7DB"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6D1D2785"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128206CA" w14:textId="77777777" w:rsidR="00333B55" w:rsidRPr="00333B55" w:rsidRDefault="00333B55" w:rsidP="00333B55">
            <w:pPr>
              <w:jc w:val="right"/>
              <w:rPr>
                <w:sz w:val="18"/>
                <w:szCs w:val="18"/>
              </w:rPr>
            </w:pPr>
            <w:r w:rsidRPr="00333B55">
              <w:rPr>
                <w:sz w:val="18"/>
                <w:szCs w:val="18"/>
              </w:rPr>
              <w:t>63 217</w:t>
            </w:r>
          </w:p>
        </w:tc>
        <w:tc>
          <w:tcPr>
            <w:tcW w:w="921" w:type="dxa"/>
            <w:vAlign w:val="center"/>
            <w:hideMark/>
          </w:tcPr>
          <w:p w14:paraId="214B3566" w14:textId="77777777" w:rsidR="00333B55" w:rsidRPr="00333B55" w:rsidRDefault="00333B55" w:rsidP="00333B55">
            <w:pPr>
              <w:jc w:val="right"/>
              <w:rPr>
                <w:sz w:val="18"/>
                <w:szCs w:val="18"/>
              </w:rPr>
            </w:pPr>
            <w:r w:rsidRPr="00333B55">
              <w:rPr>
                <w:sz w:val="18"/>
                <w:szCs w:val="18"/>
              </w:rPr>
              <w:t>63 217</w:t>
            </w:r>
          </w:p>
        </w:tc>
        <w:tc>
          <w:tcPr>
            <w:tcW w:w="922" w:type="dxa"/>
            <w:vAlign w:val="center"/>
            <w:hideMark/>
          </w:tcPr>
          <w:p w14:paraId="5D4C3E81" w14:textId="77777777" w:rsidR="00333B55" w:rsidRPr="00333B55" w:rsidRDefault="00333B55" w:rsidP="00333B55">
            <w:pPr>
              <w:jc w:val="right"/>
              <w:rPr>
                <w:sz w:val="18"/>
                <w:szCs w:val="18"/>
              </w:rPr>
            </w:pPr>
            <w:r w:rsidRPr="00333B55">
              <w:rPr>
                <w:sz w:val="18"/>
                <w:szCs w:val="18"/>
              </w:rPr>
              <w:t>63 217</w:t>
            </w:r>
          </w:p>
        </w:tc>
        <w:tc>
          <w:tcPr>
            <w:tcW w:w="1126" w:type="dxa"/>
            <w:vAlign w:val="center"/>
            <w:hideMark/>
          </w:tcPr>
          <w:p w14:paraId="5106BA65" w14:textId="77777777" w:rsidR="00333B55" w:rsidRPr="00333B55" w:rsidRDefault="00333B55" w:rsidP="00333B55">
            <w:pPr>
              <w:rPr>
                <w:sz w:val="18"/>
                <w:szCs w:val="18"/>
              </w:rPr>
            </w:pPr>
            <w:r w:rsidRPr="00333B55">
              <w:rPr>
                <w:sz w:val="18"/>
                <w:szCs w:val="18"/>
              </w:rPr>
              <w:t> </w:t>
            </w:r>
          </w:p>
        </w:tc>
      </w:tr>
      <w:tr w:rsidR="00333B55" w:rsidRPr="00333B55" w14:paraId="037F3288" w14:textId="77777777" w:rsidTr="00333B55">
        <w:trPr>
          <w:trHeight w:val="240"/>
        </w:trPr>
        <w:tc>
          <w:tcPr>
            <w:tcW w:w="22667" w:type="dxa"/>
            <w:gridSpan w:val="22"/>
            <w:vAlign w:val="center"/>
            <w:hideMark/>
          </w:tcPr>
          <w:p w14:paraId="7AB4C1E4"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№07 - ООО «ГЭК»</w:t>
            </w:r>
          </w:p>
        </w:tc>
      </w:tr>
      <w:tr w:rsidR="00333B55" w:rsidRPr="00333B55" w14:paraId="12F5D5E7" w14:textId="77777777" w:rsidTr="00333B55">
        <w:trPr>
          <w:trHeight w:val="240"/>
        </w:trPr>
        <w:tc>
          <w:tcPr>
            <w:tcW w:w="3114" w:type="dxa"/>
            <w:vAlign w:val="center"/>
            <w:hideMark/>
          </w:tcPr>
          <w:p w14:paraId="41C231B2"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51F94C89" w14:textId="77777777" w:rsidR="00333B55" w:rsidRPr="00333B55" w:rsidRDefault="00333B55" w:rsidP="00333B55">
            <w:pPr>
              <w:jc w:val="right"/>
              <w:rPr>
                <w:sz w:val="18"/>
                <w:szCs w:val="18"/>
              </w:rPr>
            </w:pPr>
            <w:r w:rsidRPr="00333B55">
              <w:rPr>
                <w:sz w:val="18"/>
                <w:szCs w:val="18"/>
              </w:rPr>
              <w:t>7 535</w:t>
            </w:r>
          </w:p>
        </w:tc>
        <w:tc>
          <w:tcPr>
            <w:tcW w:w="921" w:type="dxa"/>
            <w:vAlign w:val="center"/>
            <w:hideMark/>
          </w:tcPr>
          <w:p w14:paraId="63F9F990" w14:textId="77777777" w:rsidR="00333B55" w:rsidRPr="00333B55" w:rsidRDefault="00333B55" w:rsidP="00333B55">
            <w:pPr>
              <w:jc w:val="right"/>
              <w:rPr>
                <w:sz w:val="18"/>
                <w:szCs w:val="18"/>
              </w:rPr>
            </w:pPr>
            <w:r w:rsidRPr="00333B55">
              <w:rPr>
                <w:sz w:val="18"/>
                <w:szCs w:val="18"/>
              </w:rPr>
              <w:t>4 976</w:t>
            </w:r>
          </w:p>
        </w:tc>
        <w:tc>
          <w:tcPr>
            <w:tcW w:w="922" w:type="dxa"/>
            <w:vAlign w:val="center"/>
            <w:hideMark/>
          </w:tcPr>
          <w:p w14:paraId="07E7E255" w14:textId="77777777" w:rsidR="00333B55" w:rsidRPr="00333B55" w:rsidRDefault="00333B55" w:rsidP="00333B55">
            <w:pPr>
              <w:jc w:val="right"/>
              <w:rPr>
                <w:sz w:val="18"/>
                <w:szCs w:val="18"/>
              </w:rPr>
            </w:pPr>
            <w:r w:rsidRPr="00333B55">
              <w:rPr>
                <w:sz w:val="18"/>
                <w:szCs w:val="18"/>
              </w:rPr>
              <w:t>6 000</w:t>
            </w:r>
          </w:p>
        </w:tc>
        <w:tc>
          <w:tcPr>
            <w:tcW w:w="921" w:type="dxa"/>
            <w:vAlign w:val="center"/>
            <w:hideMark/>
          </w:tcPr>
          <w:p w14:paraId="65E28243" w14:textId="77777777" w:rsidR="00333B55" w:rsidRPr="00333B55" w:rsidRDefault="00333B55" w:rsidP="00333B55">
            <w:pPr>
              <w:jc w:val="right"/>
              <w:rPr>
                <w:sz w:val="18"/>
                <w:szCs w:val="18"/>
              </w:rPr>
            </w:pPr>
            <w:r w:rsidRPr="00333B55">
              <w:rPr>
                <w:sz w:val="18"/>
                <w:szCs w:val="18"/>
              </w:rPr>
              <w:t>3 000</w:t>
            </w:r>
          </w:p>
        </w:tc>
        <w:tc>
          <w:tcPr>
            <w:tcW w:w="921" w:type="dxa"/>
            <w:vAlign w:val="center"/>
            <w:hideMark/>
          </w:tcPr>
          <w:p w14:paraId="3DAC24B3" w14:textId="77777777" w:rsidR="00333B55" w:rsidRPr="00333B55" w:rsidRDefault="00333B55" w:rsidP="00333B55">
            <w:pPr>
              <w:jc w:val="right"/>
              <w:rPr>
                <w:sz w:val="18"/>
                <w:szCs w:val="18"/>
              </w:rPr>
            </w:pPr>
            <w:r w:rsidRPr="00333B55">
              <w:rPr>
                <w:sz w:val="18"/>
                <w:szCs w:val="18"/>
              </w:rPr>
              <w:t>3 000</w:t>
            </w:r>
          </w:p>
        </w:tc>
        <w:tc>
          <w:tcPr>
            <w:tcW w:w="922" w:type="dxa"/>
            <w:vAlign w:val="center"/>
            <w:hideMark/>
          </w:tcPr>
          <w:p w14:paraId="1008B122" w14:textId="77777777" w:rsidR="00333B55" w:rsidRPr="00333B55" w:rsidRDefault="00333B55" w:rsidP="00333B55">
            <w:pPr>
              <w:jc w:val="right"/>
              <w:rPr>
                <w:sz w:val="18"/>
                <w:szCs w:val="18"/>
              </w:rPr>
            </w:pPr>
            <w:r w:rsidRPr="00333B55">
              <w:rPr>
                <w:sz w:val="18"/>
                <w:szCs w:val="18"/>
              </w:rPr>
              <w:t>15 000</w:t>
            </w:r>
          </w:p>
        </w:tc>
        <w:tc>
          <w:tcPr>
            <w:tcW w:w="921" w:type="dxa"/>
            <w:vAlign w:val="center"/>
            <w:hideMark/>
          </w:tcPr>
          <w:p w14:paraId="3880317B"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28F70424"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2766A55B"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27E26A74"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341AA82D"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7DB29D7C"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4850A7C4"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5940DEA5"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28AA54FB"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298AF062"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5234B937"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4BB2561C" w14:textId="77777777" w:rsidR="00333B55" w:rsidRPr="00333B55" w:rsidRDefault="00333B55" w:rsidP="00333B55">
            <w:pPr>
              <w:jc w:val="right"/>
              <w:rPr>
                <w:sz w:val="18"/>
                <w:szCs w:val="18"/>
              </w:rPr>
            </w:pPr>
            <w:r w:rsidRPr="00333B55">
              <w:rPr>
                <w:sz w:val="18"/>
                <w:szCs w:val="18"/>
              </w:rPr>
              <w:t>4 036</w:t>
            </w:r>
          </w:p>
        </w:tc>
        <w:tc>
          <w:tcPr>
            <w:tcW w:w="921" w:type="dxa"/>
            <w:vAlign w:val="center"/>
            <w:hideMark/>
          </w:tcPr>
          <w:p w14:paraId="139E55ED" w14:textId="77777777" w:rsidR="00333B55" w:rsidRPr="00333B55" w:rsidRDefault="00333B55" w:rsidP="00333B55">
            <w:pPr>
              <w:jc w:val="right"/>
              <w:rPr>
                <w:sz w:val="18"/>
                <w:szCs w:val="18"/>
              </w:rPr>
            </w:pPr>
            <w:r w:rsidRPr="00333B55">
              <w:rPr>
                <w:sz w:val="18"/>
                <w:szCs w:val="18"/>
              </w:rPr>
              <w:t>4 036</w:t>
            </w:r>
          </w:p>
        </w:tc>
        <w:tc>
          <w:tcPr>
            <w:tcW w:w="922" w:type="dxa"/>
            <w:vAlign w:val="center"/>
            <w:hideMark/>
          </w:tcPr>
          <w:p w14:paraId="3C533233" w14:textId="77777777" w:rsidR="00333B55" w:rsidRPr="00333B55" w:rsidRDefault="00333B55" w:rsidP="00333B55">
            <w:pPr>
              <w:jc w:val="right"/>
              <w:rPr>
                <w:sz w:val="18"/>
                <w:szCs w:val="18"/>
              </w:rPr>
            </w:pPr>
            <w:r w:rsidRPr="00333B55">
              <w:rPr>
                <w:sz w:val="18"/>
                <w:szCs w:val="18"/>
              </w:rPr>
              <w:t>4 036</w:t>
            </w:r>
          </w:p>
        </w:tc>
        <w:tc>
          <w:tcPr>
            <w:tcW w:w="1126" w:type="dxa"/>
            <w:vAlign w:val="center"/>
            <w:hideMark/>
          </w:tcPr>
          <w:p w14:paraId="5EB9A4D8" w14:textId="77777777" w:rsidR="00333B55" w:rsidRPr="00333B55" w:rsidRDefault="00333B55" w:rsidP="00333B55">
            <w:pPr>
              <w:jc w:val="right"/>
              <w:rPr>
                <w:b/>
                <w:bCs/>
                <w:sz w:val="18"/>
                <w:szCs w:val="18"/>
              </w:rPr>
            </w:pPr>
            <w:r w:rsidRPr="00333B55">
              <w:rPr>
                <w:b/>
                <w:bCs/>
                <w:sz w:val="18"/>
                <w:szCs w:val="18"/>
              </w:rPr>
              <w:t>96 011</w:t>
            </w:r>
          </w:p>
        </w:tc>
      </w:tr>
      <w:tr w:rsidR="00333B55" w:rsidRPr="00333B55" w14:paraId="29E90C7B" w14:textId="77777777" w:rsidTr="00333B55">
        <w:trPr>
          <w:trHeight w:val="240"/>
        </w:trPr>
        <w:tc>
          <w:tcPr>
            <w:tcW w:w="3114" w:type="dxa"/>
            <w:vAlign w:val="center"/>
            <w:hideMark/>
          </w:tcPr>
          <w:p w14:paraId="7C1BB3D0"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DCE3B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DD0B2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02734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0DFC0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8B8FE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1D9E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58D2E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9ED00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79FE25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BBB84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3E6E64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C1C8F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C1AD6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72721E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4CD6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C97F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326AB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F3562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14592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DAE0C2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491446B3"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E22D9E2" w14:textId="77777777" w:rsidTr="00333B55">
        <w:trPr>
          <w:trHeight w:val="240"/>
        </w:trPr>
        <w:tc>
          <w:tcPr>
            <w:tcW w:w="3114" w:type="dxa"/>
            <w:vAlign w:val="center"/>
            <w:hideMark/>
          </w:tcPr>
          <w:p w14:paraId="6C90A126"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383202D" w14:textId="77777777" w:rsidR="00333B55" w:rsidRPr="00333B55" w:rsidRDefault="00333B55" w:rsidP="00333B55">
            <w:pPr>
              <w:jc w:val="right"/>
              <w:rPr>
                <w:sz w:val="18"/>
                <w:szCs w:val="18"/>
              </w:rPr>
            </w:pPr>
            <w:r w:rsidRPr="00333B55">
              <w:rPr>
                <w:sz w:val="18"/>
                <w:szCs w:val="18"/>
              </w:rPr>
              <w:t>1 507</w:t>
            </w:r>
          </w:p>
        </w:tc>
        <w:tc>
          <w:tcPr>
            <w:tcW w:w="921" w:type="dxa"/>
            <w:vAlign w:val="center"/>
            <w:hideMark/>
          </w:tcPr>
          <w:p w14:paraId="58760B14" w14:textId="77777777" w:rsidR="00333B55" w:rsidRPr="00333B55" w:rsidRDefault="00333B55" w:rsidP="00333B55">
            <w:pPr>
              <w:jc w:val="right"/>
              <w:rPr>
                <w:sz w:val="18"/>
                <w:szCs w:val="18"/>
              </w:rPr>
            </w:pPr>
            <w:r w:rsidRPr="00333B55">
              <w:rPr>
                <w:sz w:val="18"/>
                <w:szCs w:val="18"/>
              </w:rPr>
              <w:t>995</w:t>
            </w:r>
          </w:p>
        </w:tc>
        <w:tc>
          <w:tcPr>
            <w:tcW w:w="922" w:type="dxa"/>
            <w:vAlign w:val="center"/>
            <w:hideMark/>
          </w:tcPr>
          <w:p w14:paraId="4393E8F7" w14:textId="77777777" w:rsidR="00333B55" w:rsidRPr="00333B55" w:rsidRDefault="00333B55" w:rsidP="00333B55">
            <w:pPr>
              <w:jc w:val="right"/>
              <w:rPr>
                <w:sz w:val="18"/>
                <w:szCs w:val="18"/>
              </w:rPr>
            </w:pPr>
            <w:r w:rsidRPr="00333B55">
              <w:rPr>
                <w:sz w:val="18"/>
                <w:szCs w:val="18"/>
              </w:rPr>
              <w:t>1 200</w:t>
            </w:r>
          </w:p>
        </w:tc>
        <w:tc>
          <w:tcPr>
            <w:tcW w:w="921" w:type="dxa"/>
            <w:vAlign w:val="center"/>
            <w:hideMark/>
          </w:tcPr>
          <w:p w14:paraId="1C5D1862" w14:textId="77777777" w:rsidR="00333B55" w:rsidRPr="00333B55" w:rsidRDefault="00333B55" w:rsidP="00333B55">
            <w:pPr>
              <w:jc w:val="right"/>
              <w:rPr>
                <w:sz w:val="18"/>
                <w:szCs w:val="18"/>
              </w:rPr>
            </w:pPr>
            <w:r w:rsidRPr="00333B55">
              <w:rPr>
                <w:sz w:val="18"/>
                <w:szCs w:val="18"/>
              </w:rPr>
              <w:t>600</w:t>
            </w:r>
          </w:p>
        </w:tc>
        <w:tc>
          <w:tcPr>
            <w:tcW w:w="921" w:type="dxa"/>
            <w:vAlign w:val="center"/>
            <w:hideMark/>
          </w:tcPr>
          <w:p w14:paraId="3A7D3A79" w14:textId="77777777" w:rsidR="00333B55" w:rsidRPr="00333B55" w:rsidRDefault="00333B55" w:rsidP="00333B55">
            <w:pPr>
              <w:jc w:val="right"/>
              <w:rPr>
                <w:sz w:val="18"/>
                <w:szCs w:val="18"/>
              </w:rPr>
            </w:pPr>
            <w:r w:rsidRPr="00333B55">
              <w:rPr>
                <w:sz w:val="18"/>
                <w:szCs w:val="18"/>
              </w:rPr>
              <w:t>600</w:t>
            </w:r>
          </w:p>
        </w:tc>
        <w:tc>
          <w:tcPr>
            <w:tcW w:w="922" w:type="dxa"/>
            <w:vAlign w:val="center"/>
            <w:hideMark/>
          </w:tcPr>
          <w:p w14:paraId="713909BF" w14:textId="77777777" w:rsidR="00333B55" w:rsidRPr="00333B55" w:rsidRDefault="00333B55" w:rsidP="00333B55">
            <w:pPr>
              <w:jc w:val="right"/>
              <w:rPr>
                <w:sz w:val="18"/>
                <w:szCs w:val="18"/>
              </w:rPr>
            </w:pPr>
            <w:r w:rsidRPr="00333B55">
              <w:rPr>
                <w:sz w:val="18"/>
                <w:szCs w:val="18"/>
              </w:rPr>
              <w:t>3 000</w:t>
            </w:r>
          </w:p>
        </w:tc>
        <w:tc>
          <w:tcPr>
            <w:tcW w:w="921" w:type="dxa"/>
            <w:vAlign w:val="center"/>
            <w:hideMark/>
          </w:tcPr>
          <w:p w14:paraId="3437E3C4"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5F29A7F3"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5C1CF5A2"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5E083851"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7C656DEA"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5A3698D3"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7B91C95D"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22E6F883"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11D879A8"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38BFE11F"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342C39DB"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1FB44700" w14:textId="77777777" w:rsidR="00333B55" w:rsidRPr="00333B55" w:rsidRDefault="00333B55" w:rsidP="00333B55">
            <w:pPr>
              <w:jc w:val="right"/>
              <w:rPr>
                <w:sz w:val="18"/>
                <w:szCs w:val="18"/>
              </w:rPr>
            </w:pPr>
            <w:r w:rsidRPr="00333B55">
              <w:rPr>
                <w:sz w:val="18"/>
                <w:szCs w:val="18"/>
              </w:rPr>
              <w:t>807</w:t>
            </w:r>
          </w:p>
        </w:tc>
        <w:tc>
          <w:tcPr>
            <w:tcW w:w="921" w:type="dxa"/>
            <w:vAlign w:val="center"/>
            <w:hideMark/>
          </w:tcPr>
          <w:p w14:paraId="62148691" w14:textId="77777777" w:rsidR="00333B55" w:rsidRPr="00333B55" w:rsidRDefault="00333B55" w:rsidP="00333B55">
            <w:pPr>
              <w:jc w:val="right"/>
              <w:rPr>
                <w:sz w:val="18"/>
                <w:szCs w:val="18"/>
              </w:rPr>
            </w:pPr>
            <w:r w:rsidRPr="00333B55">
              <w:rPr>
                <w:sz w:val="18"/>
                <w:szCs w:val="18"/>
              </w:rPr>
              <w:t>807</w:t>
            </w:r>
          </w:p>
        </w:tc>
        <w:tc>
          <w:tcPr>
            <w:tcW w:w="922" w:type="dxa"/>
            <w:vAlign w:val="center"/>
            <w:hideMark/>
          </w:tcPr>
          <w:p w14:paraId="487B5206" w14:textId="77777777" w:rsidR="00333B55" w:rsidRPr="00333B55" w:rsidRDefault="00333B55" w:rsidP="00333B55">
            <w:pPr>
              <w:jc w:val="right"/>
              <w:rPr>
                <w:sz w:val="18"/>
                <w:szCs w:val="18"/>
              </w:rPr>
            </w:pPr>
            <w:r w:rsidRPr="00333B55">
              <w:rPr>
                <w:sz w:val="18"/>
                <w:szCs w:val="18"/>
              </w:rPr>
              <w:t>807</w:t>
            </w:r>
          </w:p>
        </w:tc>
        <w:tc>
          <w:tcPr>
            <w:tcW w:w="1126" w:type="dxa"/>
            <w:vAlign w:val="center"/>
            <w:hideMark/>
          </w:tcPr>
          <w:p w14:paraId="3E0698DB" w14:textId="77777777" w:rsidR="00333B55" w:rsidRPr="00333B55" w:rsidRDefault="00333B55" w:rsidP="00333B55">
            <w:pPr>
              <w:jc w:val="right"/>
              <w:rPr>
                <w:b/>
                <w:bCs/>
                <w:sz w:val="18"/>
                <w:szCs w:val="18"/>
              </w:rPr>
            </w:pPr>
            <w:r w:rsidRPr="00333B55">
              <w:rPr>
                <w:b/>
                <w:bCs/>
                <w:sz w:val="18"/>
                <w:szCs w:val="18"/>
              </w:rPr>
              <w:t>19 202</w:t>
            </w:r>
          </w:p>
        </w:tc>
      </w:tr>
      <w:tr w:rsidR="00333B55" w:rsidRPr="00333B55" w14:paraId="77EB02E1" w14:textId="77777777" w:rsidTr="00333B55">
        <w:trPr>
          <w:trHeight w:val="240"/>
        </w:trPr>
        <w:tc>
          <w:tcPr>
            <w:tcW w:w="3114" w:type="dxa"/>
            <w:vAlign w:val="center"/>
            <w:hideMark/>
          </w:tcPr>
          <w:p w14:paraId="3A0D8227"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346DDD9" w14:textId="77777777" w:rsidR="00333B55" w:rsidRPr="00333B55" w:rsidRDefault="00333B55" w:rsidP="00333B55">
            <w:pPr>
              <w:jc w:val="right"/>
              <w:rPr>
                <w:sz w:val="18"/>
                <w:szCs w:val="18"/>
              </w:rPr>
            </w:pPr>
            <w:r w:rsidRPr="00333B55">
              <w:rPr>
                <w:sz w:val="18"/>
                <w:szCs w:val="18"/>
              </w:rPr>
              <w:t>9 043</w:t>
            </w:r>
          </w:p>
        </w:tc>
        <w:tc>
          <w:tcPr>
            <w:tcW w:w="921" w:type="dxa"/>
            <w:vAlign w:val="center"/>
            <w:hideMark/>
          </w:tcPr>
          <w:p w14:paraId="40B992D7" w14:textId="77777777" w:rsidR="00333B55" w:rsidRPr="00333B55" w:rsidRDefault="00333B55" w:rsidP="00333B55">
            <w:pPr>
              <w:jc w:val="right"/>
              <w:rPr>
                <w:sz w:val="18"/>
                <w:szCs w:val="18"/>
              </w:rPr>
            </w:pPr>
            <w:r w:rsidRPr="00333B55">
              <w:rPr>
                <w:sz w:val="18"/>
                <w:szCs w:val="18"/>
              </w:rPr>
              <w:t>5 971</w:t>
            </w:r>
          </w:p>
        </w:tc>
        <w:tc>
          <w:tcPr>
            <w:tcW w:w="922" w:type="dxa"/>
            <w:vAlign w:val="center"/>
            <w:hideMark/>
          </w:tcPr>
          <w:p w14:paraId="2A43271C" w14:textId="77777777" w:rsidR="00333B55" w:rsidRPr="00333B55" w:rsidRDefault="00333B55" w:rsidP="00333B55">
            <w:pPr>
              <w:jc w:val="right"/>
              <w:rPr>
                <w:sz w:val="18"/>
                <w:szCs w:val="18"/>
              </w:rPr>
            </w:pPr>
            <w:r w:rsidRPr="00333B55">
              <w:rPr>
                <w:sz w:val="18"/>
                <w:szCs w:val="18"/>
              </w:rPr>
              <w:t>7 200</w:t>
            </w:r>
          </w:p>
        </w:tc>
        <w:tc>
          <w:tcPr>
            <w:tcW w:w="921" w:type="dxa"/>
            <w:vAlign w:val="center"/>
            <w:hideMark/>
          </w:tcPr>
          <w:p w14:paraId="6D403150" w14:textId="77777777" w:rsidR="00333B55" w:rsidRPr="00333B55" w:rsidRDefault="00333B55" w:rsidP="00333B55">
            <w:pPr>
              <w:jc w:val="right"/>
              <w:rPr>
                <w:sz w:val="18"/>
                <w:szCs w:val="18"/>
              </w:rPr>
            </w:pPr>
            <w:r w:rsidRPr="00333B55">
              <w:rPr>
                <w:sz w:val="18"/>
                <w:szCs w:val="18"/>
              </w:rPr>
              <w:t>3 600</w:t>
            </w:r>
          </w:p>
        </w:tc>
        <w:tc>
          <w:tcPr>
            <w:tcW w:w="921" w:type="dxa"/>
            <w:vAlign w:val="center"/>
            <w:hideMark/>
          </w:tcPr>
          <w:p w14:paraId="52B0C997" w14:textId="77777777" w:rsidR="00333B55" w:rsidRPr="00333B55" w:rsidRDefault="00333B55" w:rsidP="00333B55">
            <w:pPr>
              <w:jc w:val="right"/>
              <w:rPr>
                <w:sz w:val="18"/>
                <w:szCs w:val="18"/>
              </w:rPr>
            </w:pPr>
            <w:r w:rsidRPr="00333B55">
              <w:rPr>
                <w:sz w:val="18"/>
                <w:szCs w:val="18"/>
              </w:rPr>
              <w:t>3 600</w:t>
            </w:r>
          </w:p>
        </w:tc>
        <w:tc>
          <w:tcPr>
            <w:tcW w:w="922" w:type="dxa"/>
            <w:vAlign w:val="center"/>
            <w:hideMark/>
          </w:tcPr>
          <w:p w14:paraId="633285B0" w14:textId="77777777" w:rsidR="00333B55" w:rsidRPr="00333B55" w:rsidRDefault="00333B55" w:rsidP="00333B55">
            <w:pPr>
              <w:jc w:val="right"/>
              <w:rPr>
                <w:sz w:val="18"/>
                <w:szCs w:val="18"/>
              </w:rPr>
            </w:pPr>
            <w:r w:rsidRPr="00333B55">
              <w:rPr>
                <w:sz w:val="18"/>
                <w:szCs w:val="18"/>
              </w:rPr>
              <w:t>18 000</w:t>
            </w:r>
          </w:p>
        </w:tc>
        <w:tc>
          <w:tcPr>
            <w:tcW w:w="921" w:type="dxa"/>
            <w:vAlign w:val="center"/>
            <w:hideMark/>
          </w:tcPr>
          <w:p w14:paraId="243F96FE"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369050E3"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597BDA4C"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7F727A89"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65D3CD4F"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09782D23"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62685E98"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5901E6FA"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3906E507"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588D2013"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39144D46"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5AE53E22" w14:textId="77777777" w:rsidR="00333B55" w:rsidRPr="00333B55" w:rsidRDefault="00333B55" w:rsidP="00333B55">
            <w:pPr>
              <w:jc w:val="right"/>
              <w:rPr>
                <w:sz w:val="18"/>
                <w:szCs w:val="18"/>
              </w:rPr>
            </w:pPr>
            <w:r w:rsidRPr="00333B55">
              <w:rPr>
                <w:sz w:val="18"/>
                <w:szCs w:val="18"/>
              </w:rPr>
              <w:t>4 843</w:t>
            </w:r>
          </w:p>
        </w:tc>
        <w:tc>
          <w:tcPr>
            <w:tcW w:w="921" w:type="dxa"/>
            <w:vAlign w:val="center"/>
            <w:hideMark/>
          </w:tcPr>
          <w:p w14:paraId="278D9809" w14:textId="77777777" w:rsidR="00333B55" w:rsidRPr="00333B55" w:rsidRDefault="00333B55" w:rsidP="00333B55">
            <w:pPr>
              <w:jc w:val="right"/>
              <w:rPr>
                <w:sz w:val="18"/>
                <w:szCs w:val="18"/>
              </w:rPr>
            </w:pPr>
            <w:r w:rsidRPr="00333B55">
              <w:rPr>
                <w:sz w:val="18"/>
                <w:szCs w:val="18"/>
              </w:rPr>
              <w:t>4 843</w:t>
            </w:r>
          </w:p>
        </w:tc>
        <w:tc>
          <w:tcPr>
            <w:tcW w:w="922" w:type="dxa"/>
            <w:vAlign w:val="center"/>
            <w:hideMark/>
          </w:tcPr>
          <w:p w14:paraId="7E0E6A81" w14:textId="77777777" w:rsidR="00333B55" w:rsidRPr="00333B55" w:rsidRDefault="00333B55" w:rsidP="00333B55">
            <w:pPr>
              <w:jc w:val="right"/>
              <w:rPr>
                <w:sz w:val="18"/>
                <w:szCs w:val="18"/>
              </w:rPr>
            </w:pPr>
            <w:r w:rsidRPr="00333B55">
              <w:rPr>
                <w:sz w:val="18"/>
                <w:szCs w:val="18"/>
              </w:rPr>
              <w:t>4 843</w:t>
            </w:r>
          </w:p>
        </w:tc>
        <w:tc>
          <w:tcPr>
            <w:tcW w:w="1126" w:type="dxa"/>
            <w:vAlign w:val="center"/>
            <w:hideMark/>
          </w:tcPr>
          <w:p w14:paraId="0A18E3E2" w14:textId="77777777" w:rsidR="00333B55" w:rsidRPr="00333B55" w:rsidRDefault="00333B55" w:rsidP="00333B55">
            <w:pPr>
              <w:jc w:val="right"/>
              <w:rPr>
                <w:b/>
                <w:bCs/>
                <w:sz w:val="18"/>
                <w:szCs w:val="18"/>
              </w:rPr>
            </w:pPr>
            <w:r w:rsidRPr="00333B55">
              <w:rPr>
                <w:b/>
                <w:bCs/>
                <w:sz w:val="18"/>
                <w:szCs w:val="18"/>
              </w:rPr>
              <w:t>115 214</w:t>
            </w:r>
          </w:p>
        </w:tc>
      </w:tr>
      <w:tr w:rsidR="00333B55" w:rsidRPr="00333B55" w14:paraId="16ACB36D" w14:textId="77777777" w:rsidTr="00333B55">
        <w:trPr>
          <w:trHeight w:val="240"/>
        </w:trPr>
        <w:tc>
          <w:tcPr>
            <w:tcW w:w="3114" w:type="dxa"/>
            <w:vAlign w:val="center"/>
            <w:hideMark/>
          </w:tcPr>
          <w:p w14:paraId="0DDA7145"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10381D8A" w14:textId="77777777" w:rsidR="00333B55" w:rsidRPr="00333B55" w:rsidRDefault="00333B55" w:rsidP="00333B55">
            <w:pPr>
              <w:jc w:val="right"/>
              <w:rPr>
                <w:sz w:val="18"/>
                <w:szCs w:val="18"/>
              </w:rPr>
            </w:pPr>
            <w:r w:rsidRPr="00333B55">
              <w:rPr>
                <w:sz w:val="18"/>
                <w:szCs w:val="18"/>
              </w:rPr>
              <w:t>9 043</w:t>
            </w:r>
          </w:p>
        </w:tc>
        <w:tc>
          <w:tcPr>
            <w:tcW w:w="921" w:type="dxa"/>
            <w:vAlign w:val="center"/>
            <w:hideMark/>
          </w:tcPr>
          <w:p w14:paraId="53D1F6D2" w14:textId="77777777" w:rsidR="00333B55" w:rsidRPr="00333B55" w:rsidRDefault="00333B55" w:rsidP="00333B55">
            <w:pPr>
              <w:jc w:val="right"/>
              <w:rPr>
                <w:sz w:val="18"/>
                <w:szCs w:val="18"/>
              </w:rPr>
            </w:pPr>
            <w:r w:rsidRPr="00333B55">
              <w:rPr>
                <w:sz w:val="18"/>
                <w:szCs w:val="18"/>
              </w:rPr>
              <w:t>15 014</w:t>
            </w:r>
          </w:p>
        </w:tc>
        <w:tc>
          <w:tcPr>
            <w:tcW w:w="922" w:type="dxa"/>
            <w:vAlign w:val="center"/>
            <w:hideMark/>
          </w:tcPr>
          <w:p w14:paraId="38F6BF44" w14:textId="77777777" w:rsidR="00333B55" w:rsidRPr="00333B55" w:rsidRDefault="00333B55" w:rsidP="00333B55">
            <w:pPr>
              <w:jc w:val="right"/>
              <w:rPr>
                <w:sz w:val="18"/>
                <w:szCs w:val="18"/>
              </w:rPr>
            </w:pPr>
            <w:r w:rsidRPr="00333B55">
              <w:rPr>
                <w:sz w:val="18"/>
                <w:szCs w:val="18"/>
              </w:rPr>
              <w:t>22 214</w:t>
            </w:r>
          </w:p>
        </w:tc>
        <w:tc>
          <w:tcPr>
            <w:tcW w:w="921" w:type="dxa"/>
            <w:vAlign w:val="center"/>
            <w:hideMark/>
          </w:tcPr>
          <w:p w14:paraId="6D145989" w14:textId="77777777" w:rsidR="00333B55" w:rsidRPr="00333B55" w:rsidRDefault="00333B55" w:rsidP="00333B55">
            <w:pPr>
              <w:jc w:val="right"/>
              <w:rPr>
                <w:sz w:val="18"/>
                <w:szCs w:val="18"/>
              </w:rPr>
            </w:pPr>
            <w:r w:rsidRPr="00333B55">
              <w:rPr>
                <w:sz w:val="18"/>
                <w:szCs w:val="18"/>
              </w:rPr>
              <w:t>25 814</w:t>
            </w:r>
          </w:p>
        </w:tc>
        <w:tc>
          <w:tcPr>
            <w:tcW w:w="921" w:type="dxa"/>
            <w:vAlign w:val="center"/>
            <w:hideMark/>
          </w:tcPr>
          <w:p w14:paraId="40BBC1B3" w14:textId="77777777" w:rsidR="00333B55" w:rsidRPr="00333B55" w:rsidRDefault="00333B55" w:rsidP="00333B55">
            <w:pPr>
              <w:jc w:val="right"/>
              <w:rPr>
                <w:sz w:val="18"/>
                <w:szCs w:val="18"/>
              </w:rPr>
            </w:pPr>
            <w:r w:rsidRPr="00333B55">
              <w:rPr>
                <w:sz w:val="18"/>
                <w:szCs w:val="18"/>
              </w:rPr>
              <w:t>29 414</w:t>
            </w:r>
          </w:p>
        </w:tc>
        <w:tc>
          <w:tcPr>
            <w:tcW w:w="922" w:type="dxa"/>
            <w:vAlign w:val="center"/>
            <w:hideMark/>
          </w:tcPr>
          <w:p w14:paraId="7E02BD46" w14:textId="77777777" w:rsidR="00333B55" w:rsidRPr="00333B55" w:rsidRDefault="00333B55" w:rsidP="00333B55">
            <w:pPr>
              <w:jc w:val="right"/>
              <w:rPr>
                <w:sz w:val="18"/>
                <w:szCs w:val="18"/>
              </w:rPr>
            </w:pPr>
            <w:r w:rsidRPr="00333B55">
              <w:rPr>
                <w:sz w:val="18"/>
                <w:szCs w:val="18"/>
              </w:rPr>
              <w:t>47 414</w:t>
            </w:r>
          </w:p>
        </w:tc>
        <w:tc>
          <w:tcPr>
            <w:tcW w:w="921" w:type="dxa"/>
            <w:vAlign w:val="center"/>
            <w:hideMark/>
          </w:tcPr>
          <w:p w14:paraId="4A24310C" w14:textId="77777777" w:rsidR="00333B55" w:rsidRPr="00333B55" w:rsidRDefault="00333B55" w:rsidP="00333B55">
            <w:pPr>
              <w:jc w:val="right"/>
              <w:rPr>
                <w:sz w:val="18"/>
                <w:szCs w:val="18"/>
              </w:rPr>
            </w:pPr>
            <w:r w:rsidRPr="00333B55">
              <w:rPr>
                <w:sz w:val="18"/>
                <w:szCs w:val="18"/>
              </w:rPr>
              <w:t>52 257</w:t>
            </w:r>
          </w:p>
        </w:tc>
        <w:tc>
          <w:tcPr>
            <w:tcW w:w="921" w:type="dxa"/>
            <w:vAlign w:val="center"/>
            <w:hideMark/>
          </w:tcPr>
          <w:p w14:paraId="697A74B2" w14:textId="77777777" w:rsidR="00333B55" w:rsidRPr="00333B55" w:rsidRDefault="00333B55" w:rsidP="00333B55">
            <w:pPr>
              <w:jc w:val="right"/>
              <w:rPr>
                <w:sz w:val="18"/>
                <w:szCs w:val="18"/>
              </w:rPr>
            </w:pPr>
            <w:r w:rsidRPr="00333B55">
              <w:rPr>
                <w:sz w:val="18"/>
                <w:szCs w:val="18"/>
              </w:rPr>
              <w:t>57 099</w:t>
            </w:r>
          </w:p>
        </w:tc>
        <w:tc>
          <w:tcPr>
            <w:tcW w:w="922" w:type="dxa"/>
            <w:vAlign w:val="center"/>
            <w:hideMark/>
          </w:tcPr>
          <w:p w14:paraId="19DBBA9E" w14:textId="77777777" w:rsidR="00333B55" w:rsidRPr="00333B55" w:rsidRDefault="00333B55" w:rsidP="00333B55">
            <w:pPr>
              <w:jc w:val="right"/>
              <w:rPr>
                <w:sz w:val="18"/>
                <w:szCs w:val="18"/>
              </w:rPr>
            </w:pPr>
            <w:r w:rsidRPr="00333B55">
              <w:rPr>
                <w:sz w:val="18"/>
                <w:szCs w:val="18"/>
              </w:rPr>
              <w:t>61 942</w:t>
            </w:r>
          </w:p>
        </w:tc>
        <w:tc>
          <w:tcPr>
            <w:tcW w:w="921" w:type="dxa"/>
            <w:vAlign w:val="center"/>
            <w:hideMark/>
          </w:tcPr>
          <w:p w14:paraId="1D92ECBC" w14:textId="77777777" w:rsidR="00333B55" w:rsidRPr="00333B55" w:rsidRDefault="00333B55" w:rsidP="00333B55">
            <w:pPr>
              <w:jc w:val="right"/>
              <w:rPr>
                <w:sz w:val="18"/>
                <w:szCs w:val="18"/>
              </w:rPr>
            </w:pPr>
            <w:r w:rsidRPr="00333B55">
              <w:rPr>
                <w:sz w:val="18"/>
                <w:szCs w:val="18"/>
              </w:rPr>
              <w:t>66 785</w:t>
            </w:r>
          </w:p>
        </w:tc>
        <w:tc>
          <w:tcPr>
            <w:tcW w:w="921" w:type="dxa"/>
            <w:vAlign w:val="center"/>
            <w:hideMark/>
          </w:tcPr>
          <w:p w14:paraId="289097A7" w14:textId="77777777" w:rsidR="00333B55" w:rsidRPr="00333B55" w:rsidRDefault="00333B55" w:rsidP="00333B55">
            <w:pPr>
              <w:jc w:val="right"/>
              <w:rPr>
                <w:sz w:val="18"/>
                <w:szCs w:val="18"/>
              </w:rPr>
            </w:pPr>
            <w:r w:rsidRPr="00333B55">
              <w:rPr>
                <w:sz w:val="18"/>
                <w:szCs w:val="18"/>
              </w:rPr>
              <w:t>71 628</w:t>
            </w:r>
          </w:p>
        </w:tc>
        <w:tc>
          <w:tcPr>
            <w:tcW w:w="922" w:type="dxa"/>
            <w:vAlign w:val="center"/>
            <w:hideMark/>
          </w:tcPr>
          <w:p w14:paraId="4E16B3B7" w14:textId="77777777" w:rsidR="00333B55" w:rsidRPr="00333B55" w:rsidRDefault="00333B55" w:rsidP="00333B55">
            <w:pPr>
              <w:jc w:val="right"/>
              <w:rPr>
                <w:sz w:val="18"/>
                <w:szCs w:val="18"/>
              </w:rPr>
            </w:pPr>
            <w:r w:rsidRPr="00333B55">
              <w:rPr>
                <w:sz w:val="18"/>
                <w:szCs w:val="18"/>
              </w:rPr>
              <w:t>76 471</w:t>
            </w:r>
          </w:p>
        </w:tc>
        <w:tc>
          <w:tcPr>
            <w:tcW w:w="921" w:type="dxa"/>
            <w:vAlign w:val="center"/>
            <w:hideMark/>
          </w:tcPr>
          <w:p w14:paraId="57F94959" w14:textId="77777777" w:rsidR="00333B55" w:rsidRPr="00333B55" w:rsidRDefault="00333B55" w:rsidP="00333B55">
            <w:pPr>
              <w:jc w:val="right"/>
              <w:rPr>
                <w:sz w:val="18"/>
                <w:szCs w:val="18"/>
              </w:rPr>
            </w:pPr>
            <w:r w:rsidRPr="00333B55">
              <w:rPr>
                <w:sz w:val="18"/>
                <w:szCs w:val="18"/>
              </w:rPr>
              <w:t>81 314</w:t>
            </w:r>
          </w:p>
        </w:tc>
        <w:tc>
          <w:tcPr>
            <w:tcW w:w="921" w:type="dxa"/>
            <w:vAlign w:val="center"/>
            <w:hideMark/>
          </w:tcPr>
          <w:p w14:paraId="117FBB51" w14:textId="77777777" w:rsidR="00333B55" w:rsidRPr="00333B55" w:rsidRDefault="00333B55" w:rsidP="00333B55">
            <w:pPr>
              <w:jc w:val="right"/>
              <w:rPr>
                <w:sz w:val="18"/>
                <w:szCs w:val="18"/>
              </w:rPr>
            </w:pPr>
            <w:r w:rsidRPr="00333B55">
              <w:rPr>
                <w:sz w:val="18"/>
                <w:szCs w:val="18"/>
              </w:rPr>
              <w:t>86 157</w:t>
            </w:r>
          </w:p>
        </w:tc>
        <w:tc>
          <w:tcPr>
            <w:tcW w:w="922" w:type="dxa"/>
            <w:vAlign w:val="center"/>
            <w:hideMark/>
          </w:tcPr>
          <w:p w14:paraId="6C41E00D" w14:textId="77777777" w:rsidR="00333B55" w:rsidRPr="00333B55" w:rsidRDefault="00333B55" w:rsidP="00333B55">
            <w:pPr>
              <w:jc w:val="right"/>
              <w:rPr>
                <w:sz w:val="18"/>
                <w:szCs w:val="18"/>
              </w:rPr>
            </w:pPr>
            <w:r w:rsidRPr="00333B55">
              <w:rPr>
                <w:sz w:val="18"/>
                <w:szCs w:val="18"/>
              </w:rPr>
              <w:t>90 999</w:t>
            </w:r>
          </w:p>
        </w:tc>
        <w:tc>
          <w:tcPr>
            <w:tcW w:w="921" w:type="dxa"/>
            <w:vAlign w:val="center"/>
            <w:hideMark/>
          </w:tcPr>
          <w:p w14:paraId="363D3375" w14:textId="77777777" w:rsidR="00333B55" w:rsidRPr="00333B55" w:rsidRDefault="00333B55" w:rsidP="00333B55">
            <w:pPr>
              <w:jc w:val="right"/>
              <w:rPr>
                <w:sz w:val="18"/>
                <w:szCs w:val="18"/>
              </w:rPr>
            </w:pPr>
            <w:r w:rsidRPr="00333B55">
              <w:rPr>
                <w:sz w:val="18"/>
                <w:szCs w:val="18"/>
              </w:rPr>
              <w:t>95 842</w:t>
            </w:r>
          </w:p>
        </w:tc>
        <w:tc>
          <w:tcPr>
            <w:tcW w:w="921" w:type="dxa"/>
            <w:vAlign w:val="center"/>
            <w:hideMark/>
          </w:tcPr>
          <w:p w14:paraId="64EBD629" w14:textId="77777777" w:rsidR="00333B55" w:rsidRPr="00333B55" w:rsidRDefault="00333B55" w:rsidP="00333B55">
            <w:pPr>
              <w:jc w:val="right"/>
              <w:rPr>
                <w:sz w:val="18"/>
                <w:szCs w:val="18"/>
              </w:rPr>
            </w:pPr>
            <w:r w:rsidRPr="00333B55">
              <w:rPr>
                <w:sz w:val="18"/>
                <w:szCs w:val="18"/>
              </w:rPr>
              <w:t>100 685</w:t>
            </w:r>
          </w:p>
        </w:tc>
        <w:tc>
          <w:tcPr>
            <w:tcW w:w="922" w:type="dxa"/>
            <w:vAlign w:val="center"/>
            <w:hideMark/>
          </w:tcPr>
          <w:p w14:paraId="4683C7BF" w14:textId="77777777" w:rsidR="00333B55" w:rsidRPr="00333B55" w:rsidRDefault="00333B55" w:rsidP="00333B55">
            <w:pPr>
              <w:jc w:val="right"/>
              <w:rPr>
                <w:sz w:val="18"/>
                <w:szCs w:val="18"/>
              </w:rPr>
            </w:pPr>
            <w:r w:rsidRPr="00333B55">
              <w:rPr>
                <w:sz w:val="18"/>
                <w:szCs w:val="18"/>
              </w:rPr>
              <w:t>105 528</w:t>
            </w:r>
          </w:p>
        </w:tc>
        <w:tc>
          <w:tcPr>
            <w:tcW w:w="921" w:type="dxa"/>
            <w:vAlign w:val="center"/>
            <w:hideMark/>
          </w:tcPr>
          <w:p w14:paraId="4892D6F5" w14:textId="77777777" w:rsidR="00333B55" w:rsidRPr="00333B55" w:rsidRDefault="00333B55" w:rsidP="00333B55">
            <w:pPr>
              <w:jc w:val="right"/>
              <w:rPr>
                <w:sz w:val="18"/>
                <w:szCs w:val="18"/>
              </w:rPr>
            </w:pPr>
            <w:r w:rsidRPr="00333B55">
              <w:rPr>
                <w:sz w:val="18"/>
                <w:szCs w:val="18"/>
              </w:rPr>
              <w:t>110 371</w:t>
            </w:r>
          </w:p>
        </w:tc>
        <w:tc>
          <w:tcPr>
            <w:tcW w:w="922" w:type="dxa"/>
            <w:vAlign w:val="center"/>
            <w:hideMark/>
          </w:tcPr>
          <w:p w14:paraId="444D5669" w14:textId="77777777" w:rsidR="00333B55" w:rsidRPr="00333B55" w:rsidRDefault="00333B55" w:rsidP="00333B55">
            <w:pPr>
              <w:jc w:val="right"/>
              <w:rPr>
                <w:sz w:val="18"/>
                <w:szCs w:val="18"/>
              </w:rPr>
            </w:pPr>
            <w:r w:rsidRPr="00333B55">
              <w:rPr>
                <w:sz w:val="18"/>
                <w:szCs w:val="18"/>
              </w:rPr>
              <w:t>115 214</w:t>
            </w:r>
          </w:p>
        </w:tc>
        <w:tc>
          <w:tcPr>
            <w:tcW w:w="1126" w:type="dxa"/>
            <w:vAlign w:val="center"/>
            <w:hideMark/>
          </w:tcPr>
          <w:p w14:paraId="65F8D914" w14:textId="77777777" w:rsidR="00333B55" w:rsidRPr="00333B55" w:rsidRDefault="00333B55" w:rsidP="00333B55">
            <w:pPr>
              <w:rPr>
                <w:sz w:val="18"/>
                <w:szCs w:val="18"/>
              </w:rPr>
            </w:pPr>
            <w:r w:rsidRPr="00333B55">
              <w:rPr>
                <w:sz w:val="18"/>
                <w:szCs w:val="18"/>
              </w:rPr>
              <w:t> </w:t>
            </w:r>
          </w:p>
        </w:tc>
      </w:tr>
      <w:tr w:rsidR="00333B55" w:rsidRPr="00333B55" w14:paraId="229F8D50" w14:textId="77777777" w:rsidTr="00333B55">
        <w:trPr>
          <w:trHeight w:val="240"/>
        </w:trPr>
        <w:tc>
          <w:tcPr>
            <w:tcW w:w="22667" w:type="dxa"/>
            <w:gridSpan w:val="22"/>
            <w:vAlign w:val="center"/>
            <w:hideMark/>
          </w:tcPr>
          <w:p w14:paraId="7A6C2A4C"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№16 - ООО «ПТЭК»</w:t>
            </w:r>
          </w:p>
        </w:tc>
      </w:tr>
      <w:tr w:rsidR="00333B55" w:rsidRPr="00333B55" w14:paraId="67012364" w14:textId="77777777" w:rsidTr="00333B55">
        <w:trPr>
          <w:trHeight w:val="240"/>
        </w:trPr>
        <w:tc>
          <w:tcPr>
            <w:tcW w:w="3114" w:type="dxa"/>
            <w:vAlign w:val="center"/>
            <w:hideMark/>
          </w:tcPr>
          <w:p w14:paraId="5DFCF886"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4CD70A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CB865B" w14:textId="77777777" w:rsidR="00333B55" w:rsidRPr="00333B55" w:rsidRDefault="00333B55" w:rsidP="00333B55">
            <w:pPr>
              <w:jc w:val="right"/>
              <w:rPr>
                <w:sz w:val="18"/>
                <w:szCs w:val="18"/>
              </w:rPr>
            </w:pPr>
            <w:r w:rsidRPr="00333B55">
              <w:rPr>
                <w:sz w:val="18"/>
                <w:szCs w:val="18"/>
              </w:rPr>
              <w:t>13 815</w:t>
            </w:r>
          </w:p>
        </w:tc>
        <w:tc>
          <w:tcPr>
            <w:tcW w:w="922" w:type="dxa"/>
            <w:vAlign w:val="center"/>
            <w:hideMark/>
          </w:tcPr>
          <w:p w14:paraId="4AEE43D9" w14:textId="77777777" w:rsidR="00333B55" w:rsidRPr="00333B55" w:rsidRDefault="00333B55" w:rsidP="00333B55">
            <w:pPr>
              <w:jc w:val="right"/>
              <w:rPr>
                <w:sz w:val="18"/>
                <w:szCs w:val="18"/>
              </w:rPr>
            </w:pPr>
            <w:r w:rsidRPr="00333B55">
              <w:rPr>
                <w:sz w:val="18"/>
                <w:szCs w:val="18"/>
              </w:rPr>
              <w:t>7 444</w:t>
            </w:r>
          </w:p>
        </w:tc>
        <w:tc>
          <w:tcPr>
            <w:tcW w:w="921" w:type="dxa"/>
            <w:vAlign w:val="center"/>
            <w:hideMark/>
          </w:tcPr>
          <w:p w14:paraId="31ADC02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1B1C70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2E15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0004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B67B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9B2760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E66EBD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D73911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59314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67D9C5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E2B5E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36A31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FA8EC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449C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2908A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3DA4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CA13E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C698431" w14:textId="77777777" w:rsidR="00333B55" w:rsidRPr="00333B55" w:rsidRDefault="00333B55" w:rsidP="00333B55">
            <w:pPr>
              <w:jc w:val="right"/>
              <w:rPr>
                <w:b/>
                <w:bCs/>
                <w:sz w:val="18"/>
                <w:szCs w:val="18"/>
              </w:rPr>
            </w:pPr>
            <w:r w:rsidRPr="00333B55">
              <w:rPr>
                <w:b/>
                <w:bCs/>
                <w:sz w:val="18"/>
                <w:szCs w:val="18"/>
              </w:rPr>
              <w:t>21 260</w:t>
            </w:r>
          </w:p>
        </w:tc>
      </w:tr>
      <w:tr w:rsidR="00333B55" w:rsidRPr="00333B55" w14:paraId="049930E6" w14:textId="77777777" w:rsidTr="00333B55">
        <w:trPr>
          <w:trHeight w:val="240"/>
        </w:trPr>
        <w:tc>
          <w:tcPr>
            <w:tcW w:w="3114" w:type="dxa"/>
            <w:vAlign w:val="center"/>
            <w:hideMark/>
          </w:tcPr>
          <w:p w14:paraId="31B79A22"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6BA0C5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D5B1B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E0FC8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E9226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D7446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8683C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1E8915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1DA56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65E59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C8CEC4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5510B4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297D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C35CC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4C9FE4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42BC88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B980E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92A97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E7BC6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78CE3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8B126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84EDDA0"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43EB5AC6" w14:textId="77777777" w:rsidTr="00333B55">
        <w:trPr>
          <w:trHeight w:val="240"/>
        </w:trPr>
        <w:tc>
          <w:tcPr>
            <w:tcW w:w="3114" w:type="dxa"/>
            <w:vAlign w:val="center"/>
            <w:hideMark/>
          </w:tcPr>
          <w:p w14:paraId="03F59F1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00E48C9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F28440" w14:textId="77777777" w:rsidR="00333B55" w:rsidRPr="00333B55" w:rsidRDefault="00333B55" w:rsidP="00333B55">
            <w:pPr>
              <w:jc w:val="right"/>
              <w:rPr>
                <w:sz w:val="18"/>
                <w:szCs w:val="18"/>
              </w:rPr>
            </w:pPr>
            <w:r w:rsidRPr="00333B55">
              <w:rPr>
                <w:sz w:val="18"/>
                <w:szCs w:val="18"/>
              </w:rPr>
              <w:t>2 763</w:t>
            </w:r>
          </w:p>
        </w:tc>
        <w:tc>
          <w:tcPr>
            <w:tcW w:w="922" w:type="dxa"/>
            <w:vAlign w:val="center"/>
            <w:hideMark/>
          </w:tcPr>
          <w:p w14:paraId="24C86DB5" w14:textId="77777777" w:rsidR="00333B55" w:rsidRPr="00333B55" w:rsidRDefault="00333B55" w:rsidP="00333B55">
            <w:pPr>
              <w:jc w:val="right"/>
              <w:rPr>
                <w:sz w:val="18"/>
                <w:szCs w:val="18"/>
              </w:rPr>
            </w:pPr>
            <w:r w:rsidRPr="00333B55">
              <w:rPr>
                <w:sz w:val="18"/>
                <w:szCs w:val="18"/>
              </w:rPr>
              <w:t>1 489</w:t>
            </w:r>
          </w:p>
        </w:tc>
        <w:tc>
          <w:tcPr>
            <w:tcW w:w="921" w:type="dxa"/>
            <w:vAlign w:val="center"/>
            <w:hideMark/>
          </w:tcPr>
          <w:p w14:paraId="382591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50449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6637D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D7C5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D134F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DEAE5F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84171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17653D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7C8AA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DFC6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2D72E1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106A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4C6D65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19506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2D300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97EBA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39776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3A7B584" w14:textId="77777777" w:rsidR="00333B55" w:rsidRPr="00333B55" w:rsidRDefault="00333B55" w:rsidP="00333B55">
            <w:pPr>
              <w:jc w:val="right"/>
              <w:rPr>
                <w:b/>
                <w:bCs/>
                <w:sz w:val="18"/>
                <w:szCs w:val="18"/>
              </w:rPr>
            </w:pPr>
            <w:r w:rsidRPr="00333B55">
              <w:rPr>
                <w:b/>
                <w:bCs/>
                <w:sz w:val="18"/>
                <w:szCs w:val="18"/>
              </w:rPr>
              <w:t>4 252</w:t>
            </w:r>
          </w:p>
        </w:tc>
      </w:tr>
      <w:tr w:rsidR="00333B55" w:rsidRPr="00333B55" w14:paraId="580D5DDD" w14:textId="77777777" w:rsidTr="00333B55">
        <w:trPr>
          <w:trHeight w:val="240"/>
        </w:trPr>
        <w:tc>
          <w:tcPr>
            <w:tcW w:w="3114" w:type="dxa"/>
            <w:vAlign w:val="center"/>
            <w:hideMark/>
          </w:tcPr>
          <w:p w14:paraId="37064542"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069BBAF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F603BDF" w14:textId="77777777" w:rsidR="00333B55" w:rsidRPr="00333B55" w:rsidRDefault="00333B55" w:rsidP="00333B55">
            <w:pPr>
              <w:jc w:val="right"/>
              <w:rPr>
                <w:sz w:val="18"/>
                <w:szCs w:val="18"/>
              </w:rPr>
            </w:pPr>
            <w:r w:rsidRPr="00333B55">
              <w:rPr>
                <w:sz w:val="18"/>
                <w:szCs w:val="18"/>
              </w:rPr>
              <w:t>16 578</w:t>
            </w:r>
          </w:p>
        </w:tc>
        <w:tc>
          <w:tcPr>
            <w:tcW w:w="922" w:type="dxa"/>
            <w:vAlign w:val="center"/>
            <w:hideMark/>
          </w:tcPr>
          <w:p w14:paraId="49E59EF2" w14:textId="77777777" w:rsidR="00333B55" w:rsidRPr="00333B55" w:rsidRDefault="00333B55" w:rsidP="00333B55">
            <w:pPr>
              <w:jc w:val="right"/>
              <w:rPr>
                <w:sz w:val="18"/>
                <w:szCs w:val="18"/>
              </w:rPr>
            </w:pPr>
            <w:r w:rsidRPr="00333B55">
              <w:rPr>
                <w:sz w:val="18"/>
                <w:szCs w:val="18"/>
              </w:rPr>
              <w:t>8 933</w:t>
            </w:r>
          </w:p>
        </w:tc>
        <w:tc>
          <w:tcPr>
            <w:tcW w:w="921" w:type="dxa"/>
            <w:vAlign w:val="center"/>
            <w:hideMark/>
          </w:tcPr>
          <w:p w14:paraId="090F87F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DF4D8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8AEA64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2E21B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7D0A2E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A074D8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359E9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512C8D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CAF0DA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2ACD3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B4A433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B02AB2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06D5DF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B9F82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F712DC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3F62E0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651347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45766BD" w14:textId="77777777" w:rsidR="00333B55" w:rsidRPr="00333B55" w:rsidRDefault="00333B55" w:rsidP="00333B55">
            <w:pPr>
              <w:jc w:val="right"/>
              <w:rPr>
                <w:b/>
                <w:bCs/>
                <w:sz w:val="18"/>
                <w:szCs w:val="18"/>
              </w:rPr>
            </w:pPr>
            <w:r w:rsidRPr="00333B55">
              <w:rPr>
                <w:b/>
                <w:bCs/>
                <w:sz w:val="18"/>
                <w:szCs w:val="18"/>
              </w:rPr>
              <w:t>25 511</w:t>
            </w:r>
          </w:p>
        </w:tc>
      </w:tr>
      <w:tr w:rsidR="00333B55" w:rsidRPr="00333B55" w14:paraId="747F1A32" w14:textId="77777777" w:rsidTr="00333B55">
        <w:trPr>
          <w:trHeight w:val="240"/>
        </w:trPr>
        <w:tc>
          <w:tcPr>
            <w:tcW w:w="3114" w:type="dxa"/>
            <w:vAlign w:val="center"/>
            <w:hideMark/>
          </w:tcPr>
          <w:p w14:paraId="13D6D535"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3BE17A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9DA9B3" w14:textId="77777777" w:rsidR="00333B55" w:rsidRPr="00333B55" w:rsidRDefault="00333B55" w:rsidP="00333B55">
            <w:pPr>
              <w:jc w:val="right"/>
              <w:rPr>
                <w:sz w:val="18"/>
                <w:szCs w:val="18"/>
              </w:rPr>
            </w:pPr>
            <w:r w:rsidRPr="00333B55">
              <w:rPr>
                <w:sz w:val="18"/>
                <w:szCs w:val="18"/>
              </w:rPr>
              <w:t>16 578</w:t>
            </w:r>
          </w:p>
        </w:tc>
        <w:tc>
          <w:tcPr>
            <w:tcW w:w="922" w:type="dxa"/>
            <w:vAlign w:val="center"/>
            <w:hideMark/>
          </w:tcPr>
          <w:p w14:paraId="2183F792"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5EBD50B6"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1FCE4A8F"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480F0DC4"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048FEC6D"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206DCB5F"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2F1FB0B6"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6DCB0E9B"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21FC3E01"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64E38334"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072D4FBD"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7058C413"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1866F282"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40722464"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75EAEEE2"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50DB5D25" w14:textId="77777777" w:rsidR="00333B55" w:rsidRPr="00333B55" w:rsidRDefault="00333B55" w:rsidP="00333B55">
            <w:pPr>
              <w:jc w:val="right"/>
              <w:rPr>
                <w:sz w:val="18"/>
                <w:szCs w:val="18"/>
              </w:rPr>
            </w:pPr>
            <w:r w:rsidRPr="00333B55">
              <w:rPr>
                <w:sz w:val="18"/>
                <w:szCs w:val="18"/>
              </w:rPr>
              <w:t>25 511</w:t>
            </w:r>
          </w:p>
        </w:tc>
        <w:tc>
          <w:tcPr>
            <w:tcW w:w="921" w:type="dxa"/>
            <w:vAlign w:val="center"/>
            <w:hideMark/>
          </w:tcPr>
          <w:p w14:paraId="0A9136D3" w14:textId="77777777" w:rsidR="00333B55" w:rsidRPr="00333B55" w:rsidRDefault="00333B55" w:rsidP="00333B55">
            <w:pPr>
              <w:jc w:val="right"/>
              <w:rPr>
                <w:sz w:val="18"/>
                <w:szCs w:val="18"/>
              </w:rPr>
            </w:pPr>
            <w:r w:rsidRPr="00333B55">
              <w:rPr>
                <w:sz w:val="18"/>
                <w:szCs w:val="18"/>
              </w:rPr>
              <w:t>25 511</w:t>
            </w:r>
          </w:p>
        </w:tc>
        <w:tc>
          <w:tcPr>
            <w:tcW w:w="922" w:type="dxa"/>
            <w:vAlign w:val="center"/>
            <w:hideMark/>
          </w:tcPr>
          <w:p w14:paraId="7FF10315" w14:textId="77777777" w:rsidR="00333B55" w:rsidRPr="00333B55" w:rsidRDefault="00333B55" w:rsidP="00333B55">
            <w:pPr>
              <w:jc w:val="right"/>
              <w:rPr>
                <w:sz w:val="18"/>
                <w:szCs w:val="18"/>
              </w:rPr>
            </w:pPr>
            <w:r w:rsidRPr="00333B55">
              <w:rPr>
                <w:sz w:val="18"/>
                <w:szCs w:val="18"/>
              </w:rPr>
              <w:t>25 511</w:t>
            </w:r>
          </w:p>
        </w:tc>
        <w:tc>
          <w:tcPr>
            <w:tcW w:w="1126" w:type="dxa"/>
            <w:vAlign w:val="center"/>
            <w:hideMark/>
          </w:tcPr>
          <w:p w14:paraId="5C1032F0" w14:textId="77777777" w:rsidR="00333B55" w:rsidRPr="00333B55" w:rsidRDefault="00333B55" w:rsidP="00333B55">
            <w:pPr>
              <w:rPr>
                <w:sz w:val="18"/>
                <w:szCs w:val="18"/>
              </w:rPr>
            </w:pPr>
            <w:r w:rsidRPr="00333B55">
              <w:rPr>
                <w:sz w:val="18"/>
                <w:szCs w:val="18"/>
              </w:rPr>
              <w:t> </w:t>
            </w:r>
          </w:p>
        </w:tc>
      </w:tr>
      <w:tr w:rsidR="00333B55" w:rsidRPr="00333B55" w14:paraId="2C80E30A" w14:textId="77777777" w:rsidTr="00333B55">
        <w:trPr>
          <w:trHeight w:val="240"/>
        </w:trPr>
        <w:tc>
          <w:tcPr>
            <w:tcW w:w="22667" w:type="dxa"/>
            <w:gridSpan w:val="22"/>
            <w:vAlign w:val="center"/>
            <w:hideMark/>
          </w:tcPr>
          <w:p w14:paraId="4B1CD76A"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№36 - ООО «РЭМ-Сервис»</w:t>
            </w:r>
          </w:p>
        </w:tc>
      </w:tr>
      <w:tr w:rsidR="00333B55" w:rsidRPr="00333B55" w14:paraId="462858D8" w14:textId="77777777" w:rsidTr="00333B55">
        <w:trPr>
          <w:trHeight w:val="240"/>
        </w:trPr>
        <w:tc>
          <w:tcPr>
            <w:tcW w:w="3114" w:type="dxa"/>
            <w:vAlign w:val="center"/>
            <w:hideMark/>
          </w:tcPr>
          <w:p w14:paraId="6792AED4"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0149DD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CAD7F9" w14:textId="77777777" w:rsidR="00333B55" w:rsidRPr="00333B55" w:rsidRDefault="00333B55" w:rsidP="00333B55">
            <w:pPr>
              <w:jc w:val="right"/>
              <w:rPr>
                <w:sz w:val="18"/>
                <w:szCs w:val="18"/>
              </w:rPr>
            </w:pPr>
            <w:r w:rsidRPr="00333B55">
              <w:rPr>
                <w:sz w:val="18"/>
                <w:szCs w:val="18"/>
              </w:rPr>
              <w:t>19 438</w:t>
            </w:r>
          </w:p>
        </w:tc>
        <w:tc>
          <w:tcPr>
            <w:tcW w:w="922" w:type="dxa"/>
            <w:vAlign w:val="center"/>
            <w:hideMark/>
          </w:tcPr>
          <w:p w14:paraId="45CC2AEC" w14:textId="77777777" w:rsidR="00333B55" w:rsidRPr="00333B55" w:rsidRDefault="00333B55" w:rsidP="00333B55">
            <w:pPr>
              <w:jc w:val="right"/>
              <w:rPr>
                <w:sz w:val="18"/>
                <w:szCs w:val="18"/>
              </w:rPr>
            </w:pPr>
            <w:r w:rsidRPr="00333B55">
              <w:rPr>
                <w:sz w:val="18"/>
                <w:szCs w:val="18"/>
              </w:rPr>
              <w:t>45 586</w:t>
            </w:r>
          </w:p>
        </w:tc>
        <w:tc>
          <w:tcPr>
            <w:tcW w:w="921" w:type="dxa"/>
            <w:vAlign w:val="center"/>
            <w:hideMark/>
          </w:tcPr>
          <w:p w14:paraId="44977F4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2FBB426" w14:textId="77777777" w:rsidR="00333B55" w:rsidRPr="00333B55" w:rsidRDefault="00333B55" w:rsidP="00333B55">
            <w:pPr>
              <w:jc w:val="right"/>
              <w:rPr>
                <w:sz w:val="18"/>
                <w:szCs w:val="18"/>
              </w:rPr>
            </w:pPr>
            <w:r w:rsidRPr="00333B55">
              <w:rPr>
                <w:sz w:val="18"/>
                <w:szCs w:val="18"/>
              </w:rPr>
              <w:t>13 208</w:t>
            </w:r>
          </w:p>
        </w:tc>
        <w:tc>
          <w:tcPr>
            <w:tcW w:w="922" w:type="dxa"/>
            <w:vAlign w:val="center"/>
            <w:hideMark/>
          </w:tcPr>
          <w:p w14:paraId="0D3ABCF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171360B" w14:textId="77777777" w:rsidR="00333B55" w:rsidRPr="00333B55" w:rsidRDefault="00333B55" w:rsidP="00333B55">
            <w:pPr>
              <w:jc w:val="right"/>
              <w:rPr>
                <w:sz w:val="18"/>
                <w:szCs w:val="18"/>
              </w:rPr>
            </w:pPr>
            <w:r w:rsidRPr="00333B55">
              <w:rPr>
                <w:sz w:val="18"/>
                <w:szCs w:val="18"/>
              </w:rPr>
              <w:t>23 311</w:t>
            </w:r>
          </w:p>
        </w:tc>
        <w:tc>
          <w:tcPr>
            <w:tcW w:w="921" w:type="dxa"/>
            <w:vAlign w:val="center"/>
            <w:hideMark/>
          </w:tcPr>
          <w:p w14:paraId="0F32FF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27A2514" w14:textId="77777777" w:rsidR="00333B55" w:rsidRPr="00333B55" w:rsidRDefault="00333B55" w:rsidP="00333B55">
            <w:pPr>
              <w:jc w:val="right"/>
              <w:rPr>
                <w:sz w:val="18"/>
                <w:szCs w:val="18"/>
              </w:rPr>
            </w:pPr>
            <w:r w:rsidRPr="00333B55">
              <w:rPr>
                <w:sz w:val="18"/>
                <w:szCs w:val="18"/>
              </w:rPr>
              <w:t>26 485</w:t>
            </w:r>
          </w:p>
        </w:tc>
        <w:tc>
          <w:tcPr>
            <w:tcW w:w="921" w:type="dxa"/>
            <w:vAlign w:val="center"/>
            <w:hideMark/>
          </w:tcPr>
          <w:p w14:paraId="12ED2D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FE9C17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AFCC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3EAF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E9839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069F0B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B44E43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CF4DBB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9ECAD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ED934A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DC60FF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25F1EAA" w14:textId="77777777" w:rsidR="00333B55" w:rsidRPr="00333B55" w:rsidRDefault="00333B55" w:rsidP="00333B55">
            <w:pPr>
              <w:jc w:val="right"/>
              <w:rPr>
                <w:b/>
                <w:bCs/>
                <w:sz w:val="18"/>
                <w:szCs w:val="18"/>
              </w:rPr>
            </w:pPr>
            <w:r w:rsidRPr="00333B55">
              <w:rPr>
                <w:b/>
                <w:bCs/>
                <w:sz w:val="18"/>
                <w:szCs w:val="18"/>
              </w:rPr>
              <w:t>128 028</w:t>
            </w:r>
          </w:p>
        </w:tc>
      </w:tr>
      <w:tr w:rsidR="00333B55" w:rsidRPr="00333B55" w14:paraId="7941D82F" w14:textId="77777777" w:rsidTr="00333B55">
        <w:trPr>
          <w:trHeight w:val="240"/>
        </w:trPr>
        <w:tc>
          <w:tcPr>
            <w:tcW w:w="3114" w:type="dxa"/>
            <w:vAlign w:val="center"/>
            <w:hideMark/>
          </w:tcPr>
          <w:p w14:paraId="14E51E54"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34C9376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65F882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9F6B47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769F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D6F89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0BCA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A73675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505EA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E4B212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43A6E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5673F5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F6C34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AD60B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65217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1C237F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2E9AEC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9E232E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C6928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DEFB54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00B6BFF"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13AD672"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62224685" w14:textId="77777777" w:rsidTr="00333B55">
        <w:trPr>
          <w:trHeight w:val="240"/>
        </w:trPr>
        <w:tc>
          <w:tcPr>
            <w:tcW w:w="3114" w:type="dxa"/>
            <w:vAlign w:val="center"/>
            <w:hideMark/>
          </w:tcPr>
          <w:p w14:paraId="6E0F7E2E"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368955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E35CA00" w14:textId="77777777" w:rsidR="00333B55" w:rsidRPr="00333B55" w:rsidRDefault="00333B55" w:rsidP="00333B55">
            <w:pPr>
              <w:jc w:val="right"/>
              <w:rPr>
                <w:sz w:val="18"/>
                <w:szCs w:val="18"/>
              </w:rPr>
            </w:pPr>
            <w:r w:rsidRPr="00333B55">
              <w:rPr>
                <w:sz w:val="18"/>
                <w:szCs w:val="18"/>
              </w:rPr>
              <w:t>3 888</w:t>
            </w:r>
          </w:p>
        </w:tc>
        <w:tc>
          <w:tcPr>
            <w:tcW w:w="922" w:type="dxa"/>
            <w:vAlign w:val="center"/>
            <w:hideMark/>
          </w:tcPr>
          <w:p w14:paraId="30933FF6" w14:textId="77777777" w:rsidR="00333B55" w:rsidRPr="00333B55" w:rsidRDefault="00333B55" w:rsidP="00333B55">
            <w:pPr>
              <w:jc w:val="right"/>
              <w:rPr>
                <w:sz w:val="18"/>
                <w:szCs w:val="18"/>
              </w:rPr>
            </w:pPr>
            <w:r w:rsidRPr="00333B55">
              <w:rPr>
                <w:sz w:val="18"/>
                <w:szCs w:val="18"/>
              </w:rPr>
              <w:t>9 117</w:t>
            </w:r>
          </w:p>
        </w:tc>
        <w:tc>
          <w:tcPr>
            <w:tcW w:w="921" w:type="dxa"/>
            <w:vAlign w:val="center"/>
            <w:hideMark/>
          </w:tcPr>
          <w:p w14:paraId="1C0991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2603AB" w14:textId="77777777" w:rsidR="00333B55" w:rsidRPr="00333B55" w:rsidRDefault="00333B55" w:rsidP="00333B55">
            <w:pPr>
              <w:jc w:val="right"/>
              <w:rPr>
                <w:sz w:val="18"/>
                <w:szCs w:val="18"/>
              </w:rPr>
            </w:pPr>
            <w:r w:rsidRPr="00333B55">
              <w:rPr>
                <w:sz w:val="18"/>
                <w:szCs w:val="18"/>
              </w:rPr>
              <w:t>2 642</w:t>
            </w:r>
          </w:p>
        </w:tc>
        <w:tc>
          <w:tcPr>
            <w:tcW w:w="922" w:type="dxa"/>
            <w:vAlign w:val="center"/>
            <w:hideMark/>
          </w:tcPr>
          <w:p w14:paraId="6B6799F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089EF86" w14:textId="77777777" w:rsidR="00333B55" w:rsidRPr="00333B55" w:rsidRDefault="00333B55" w:rsidP="00333B55">
            <w:pPr>
              <w:jc w:val="right"/>
              <w:rPr>
                <w:sz w:val="18"/>
                <w:szCs w:val="18"/>
              </w:rPr>
            </w:pPr>
            <w:r w:rsidRPr="00333B55">
              <w:rPr>
                <w:sz w:val="18"/>
                <w:szCs w:val="18"/>
              </w:rPr>
              <w:t>4 662</w:t>
            </w:r>
          </w:p>
        </w:tc>
        <w:tc>
          <w:tcPr>
            <w:tcW w:w="921" w:type="dxa"/>
            <w:vAlign w:val="center"/>
            <w:hideMark/>
          </w:tcPr>
          <w:p w14:paraId="46B69F0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700987A" w14:textId="77777777" w:rsidR="00333B55" w:rsidRPr="00333B55" w:rsidRDefault="00333B55" w:rsidP="00333B55">
            <w:pPr>
              <w:jc w:val="right"/>
              <w:rPr>
                <w:sz w:val="18"/>
                <w:szCs w:val="18"/>
              </w:rPr>
            </w:pPr>
            <w:r w:rsidRPr="00333B55">
              <w:rPr>
                <w:sz w:val="18"/>
                <w:szCs w:val="18"/>
              </w:rPr>
              <w:t>5 297</w:t>
            </w:r>
          </w:p>
        </w:tc>
        <w:tc>
          <w:tcPr>
            <w:tcW w:w="921" w:type="dxa"/>
            <w:vAlign w:val="center"/>
            <w:hideMark/>
          </w:tcPr>
          <w:p w14:paraId="1CE6751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0259A2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D971AD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EC7F3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3D86EA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1195C6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4F99D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23B92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835D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973D9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7224B48"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9AECE05" w14:textId="77777777" w:rsidR="00333B55" w:rsidRPr="00333B55" w:rsidRDefault="00333B55" w:rsidP="00333B55">
            <w:pPr>
              <w:jc w:val="right"/>
              <w:rPr>
                <w:b/>
                <w:bCs/>
                <w:sz w:val="18"/>
                <w:szCs w:val="18"/>
              </w:rPr>
            </w:pPr>
            <w:r w:rsidRPr="00333B55">
              <w:rPr>
                <w:b/>
                <w:bCs/>
                <w:sz w:val="18"/>
                <w:szCs w:val="18"/>
              </w:rPr>
              <w:t>25 606</w:t>
            </w:r>
          </w:p>
        </w:tc>
      </w:tr>
      <w:tr w:rsidR="00333B55" w:rsidRPr="00333B55" w14:paraId="7B7DDD47" w14:textId="77777777" w:rsidTr="00333B55">
        <w:trPr>
          <w:trHeight w:val="240"/>
        </w:trPr>
        <w:tc>
          <w:tcPr>
            <w:tcW w:w="3114" w:type="dxa"/>
            <w:vAlign w:val="center"/>
            <w:hideMark/>
          </w:tcPr>
          <w:p w14:paraId="57F838B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68A429C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CE4AA8F" w14:textId="77777777" w:rsidR="00333B55" w:rsidRPr="00333B55" w:rsidRDefault="00333B55" w:rsidP="00333B55">
            <w:pPr>
              <w:jc w:val="right"/>
              <w:rPr>
                <w:sz w:val="18"/>
                <w:szCs w:val="18"/>
              </w:rPr>
            </w:pPr>
            <w:r w:rsidRPr="00333B55">
              <w:rPr>
                <w:sz w:val="18"/>
                <w:szCs w:val="18"/>
              </w:rPr>
              <w:t>23 326</w:t>
            </w:r>
          </w:p>
        </w:tc>
        <w:tc>
          <w:tcPr>
            <w:tcW w:w="922" w:type="dxa"/>
            <w:vAlign w:val="center"/>
            <w:hideMark/>
          </w:tcPr>
          <w:p w14:paraId="6B703146" w14:textId="77777777" w:rsidR="00333B55" w:rsidRPr="00333B55" w:rsidRDefault="00333B55" w:rsidP="00333B55">
            <w:pPr>
              <w:jc w:val="right"/>
              <w:rPr>
                <w:sz w:val="18"/>
                <w:szCs w:val="18"/>
              </w:rPr>
            </w:pPr>
            <w:r w:rsidRPr="00333B55">
              <w:rPr>
                <w:sz w:val="18"/>
                <w:szCs w:val="18"/>
              </w:rPr>
              <w:t>54 703</w:t>
            </w:r>
          </w:p>
        </w:tc>
        <w:tc>
          <w:tcPr>
            <w:tcW w:w="921" w:type="dxa"/>
            <w:vAlign w:val="center"/>
            <w:hideMark/>
          </w:tcPr>
          <w:p w14:paraId="4A1F380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B61AAC" w14:textId="77777777" w:rsidR="00333B55" w:rsidRPr="00333B55" w:rsidRDefault="00333B55" w:rsidP="00333B55">
            <w:pPr>
              <w:jc w:val="right"/>
              <w:rPr>
                <w:sz w:val="18"/>
                <w:szCs w:val="18"/>
              </w:rPr>
            </w:pPr>
            <w:r w:rsidRPr="00333B55">
              <w:rPr>
                <w:sz w:val="18"/>
                <w:szCs w:val="18"/>
              </w:rPr>
              <w:t>15 850</w:t>
            </w:r>
          </w:p>
        </w:tc>
        <w:tc>
          <w:tcPr>
            <w:tcW w:w="922" w:type="dxa"/>
            <w:vAlign w:val="center"/>
            <w:hideMark/>
          </w:tcPr>
          <w:p w14:paraId="272A0B0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F6F85F" w14:textId="77777777" w:rsidR="00333B55" w:rsidRPr="00333B55" w:rsidRDefault="00333B55" w:rsidP="00333B55">
            <w:pPr>
              <w:jc w:val="right"/>
              <w:rPr>
                <w:sz w:val="18"/>
                <w:szCs w:val="18"/>
              </w:rPr>
            </w:pPr>
            <w:r w:rsidRPr="00333B55">
              <w:rPr>
                <w:sz w:val="18"/>
                <w:szCs w:val="18"/>
              </w:rPr>
              <w:t>27 974</w:t>
            </w:r>
          </w:p>
        </w:tc>
        <w:tc>
          <w:tcPr>
            <w:tcW w:w="921" w:type="dxa"/>
            <w:vAlign w:val="center"/>
            <w:hideMark/>
          </w:tcPr>
          <w:p w14:paraId="27A317A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6CF0B8E" w14:textId="77777777" w:rsidR="00333B55" w:rsidRPr="00333B55" w:rsidRDefault="00333B55" w:rsidP="00333B55">
            <w:pPr>
              <w:jc w:val="right"/>
              <w:rPr>
                <w:sz w:val="18"/>
                <w:szCs w:val="18"/>
              </w:rPr>
            </w:pPr>
            <w:r w:rsidRPr="00333B55">
              <w:rPr>
                <w:sz w:val="18"/>
                <w:szCs w:val="18"/>
              </w:rPr>
              <w:t>31 782</w:t>
            </w:r>
          </w:p>
        </w:tc>
        <w:tc>
          <w:tcPr>
            <w:tcW w:w="921" w:type="dxa"/>
            <w:vAlign w:val="center"/>
            <w:hideMark/>
          </w:tcPr>
          <w:p w14:paraId="3FFB0E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6E85E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1473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F9AC5A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9E403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13151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81CDE4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88629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93A62E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F0953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B99A829"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30D521C9" w14:textId="77777777" w:rsidR="00333B55" w:rsidRPr="00333B55" w:rsidRDefault="00333B55" w:rsidP="00333B55">
            <w:pPr>
              <w:jc w:val="right"/>
              <w:rPr>
                <w:b/>
                <w:bCs/>
                <w:sz w:val="18"/>
                <w:szCs w:val="18"/>
              </w:rPr>
            </w:pPr>
            <w:r w:rsidRPr="00333B55">
              <w:rPr>
                <w:b/>
                <w:bCs/>
                <w:sz w:val="18"/>
                <w:szCs w:val="18"/>
              </w:rPr>
              <w:t>153 634</w:t>
            </w:r>
          </w:p>
        </w:tc>
      </w:tr>
      <w:tr w:rsidR="00333B55" w:rsidRPr="00333B55" w14:paraId="4ACB2857" w14:textId="77777777" w:rsidTr="00333B55">
        <w:trPr>
          <w:trHeight w:val="240"/>
        </w:trPr>
        <w:tc>
          <w:tcPr>
            <w:tcW w:w="3114" w:type="dxa"/>
            <w:vAlign w:val="center"/>
            <w:hideMark/>
          </w:tcPr>
          <w:p w14:paraId="269EF504"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3B2A569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249E621" w14:textId="77777777" w:rsidR="00333B55" w:rsidRPr="00333B55" w:rsidRDefault="00333B55" w:rsidP="00333B55">
            <w:pPr>
              <w:jc w:val="right"/>
              <w:rPr>
                <w:sz w:val="18"/>
                <w:szCs w:val="18"/>
              </w:rPr>
            </w:pPr>
            <w:r w:rsidRPr="00333B55">
              <w:rPr>
                <w:sz w:val="18"/>
                <w:szCs w:val="18"/>
              </w:rPr>
              <w:t>23 326</w:t>
            </w:r>
          </w:p>
        </w:tc>
        <w:tc>
          <w:tcPr>
            <w:tcW w:w="922" w:type="dxa"/>
            <w:vAlign w:val="center"/>
            <w:hideMark/>
          </w:tcPr>
          <w:p w14:paraId="480E6E0F" w14:textId="77777777" w:rsidR="00333B55" w:rsidRPr="00333B55" w:rsidRDefault="00333B55" w:rsidP="00333B55">
            <w:pPr>
              <w:jc w:val="right"/>
              <w:rPr>
                <w:sz w:val="18"/>
                <w:szCs w:val="18"/>
              </w:rPr>
            </w:pPr>
            <w:r w:rsidRPr="00333B55">
              <w:rPr>
                <w:sz w:val="18"/>
                <w:szCs w:val="18"/>
              </w:rPr>
              <w:t>78 028</w:t>
            </w:r>
          </w:p>
        </w:tc>
        <w:tc>
          <w:tcPr>
            <w:tcW w:w="921" w:type="dxa"/>
            <w:vAlign w:val="center"/>
            <w:hideMark/>
          </w:tcPr>
          <w:p w14:paraId="6CA108C4" w14:textId="77777777" w:rsidR="00333B55" w:rsidRPr="00333B55" w:rsidRDefault="00333B55" w:rsidP="00333B55">
            <w:pPr>
              <w:jc w:val="right"/>
              <w:rPr>
                <w:sz w:val="18"/>
                <w:szCs w:val="18"/>
              </w:rPr>
            </w:pPr>
            <w:r w:rsidRPr="00333B55">
              <w:rPr>
                <w:sz w:val="18"/>
                <w:szCs w:val="18"/>
              </w:rPr>
              <w:t>78 028</w:t>
            </w:r>
          </w:p>
        </w:tc>
        <w:tc>
          <w:tcPr>
            <w:tcW w:w="921" w:type="dxa"/>
            <w:vAlign w:val="center"/>
            <w:hideMark/>
          </w:tcPr>
          <w:p w14:paraId="78DA46CE" w14:textId="77777777" w:rsidR="00333B55" w:rsidRPr="00333B55" w:rsidRDefault="00333B55" w:rsidP="00333B55">
            <w:pPr>
              <w:jc w:val="right"/>
              <w:rPr>
                <w:sz w:val="18"/>
                <w:szCs w:val="18"/>
              </w:rPr>
            </w:pPr>
            <w:r w:rsidRPr="00333B55">
              <w:rPr>
                <w:sz w:val="18"/>
                <w:szCs w:val="18"/>
              </w:rPr>
              <w:t>93 878</w:t>
            </w:r>
          </w:p>
        </w:tc>
        <w:tc>
          <w:tcPr>
            <w:tcW w:w="922" w:type="dxa"/>
            <w:vAlign w:val="center"/>
            <w:hideMark/>
          </w:tcPr>
          <w:p w14:paraId="68DB338F" w14:textId="77777777" w:rsidR="00333B55" w:rsidRPr="00333B55" w:rsidRDefault="00333B55" w:rsidP="00333B55">
            <w:pPr>
              <w:jc w:val="right"/>
              <w:rPr>
                <w:sz w:val="18"/>
                <w:szCs w:val="18"/>
              </w:rPr>
            </w:pPr>
            <w:r w:rsidRPr="00333B55">
              <w:rPr>
                <w:sz w:val="18"/>
                <w:szCs w:val="18"/>
              </w:rPr>
              <w:t>93 878</w:t>
            </w:r>
          </w:p>
        </w:tc>
        <w:tc>
          <w:tcPr>
            <w:tcW w:w="921" w:type="dxa"/>
            <w:vAlign w:val="center"/>
            <w:hideMark/>
          </w:tcPr>
          <w:p w14:paraId="3C55F65A" w14:textId="77777777" w:rsidR="00333B55" w:rsidRPr="00333B55" w:rsidRDefault="00333B55" w:rsidP="00333B55">
            <w:pPr>
              <w:jc w:val="right"/>
              <w:rPr>
                <w:sz w:val="18"/>
                <w:szCs w:val="18"/>
              </w:rPr>
            </w:pPr>
            <w:r w:rsidRPr="00333B55">
              <w:rPr>
                <w:sz w:val="18"/>
                <w:szCs w:val="18"/>
              </w:rPr>
              <w:t>121 852</w:t>
            </w:r>
          </w:p>
        </w:tc>
        <w:tc>
          <w:tcPr>
            <w:tcW w:w="921" w:type="dxa"/>
            <w:vAlign w:val="center"/>
            <w:hideMark/>
          </w:tcPr>
          <w:p w14:paraId="48D8A8C5" w14:textId="77777777" w:rsidR="00333B55" w:rsidRPr="00333B55" w:rsidRDefault="00333B55" w:rsidP="00333B55">
            <w:pPr>
              <w:jc w:val="right"/>
              <w:rPr>
                <w:sz w:val="18"/>
                <w:szCs w:val="18"/>
              </w:rPr>
            </w:pPr>
            <w:r w:rsidRPr="00333B55">
              <w:rPr>
                <w:sz w:val="18"/>
                <w:szCs w:val="18"/>
              </w:rPr>
              <w:t>121 852</w:t>
            </w:r>
          </w:p>
        </w:tc>
        <w:tc>
          <w:tcPr>
            <w:tcW w:w="922" w:type="dxa"/>
            <w:vAlign w:val="center"/>
            <w:hideMark/>
          </w:tcPr>
          <w:p w14:paraId="3ACF71BF"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434B809B"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42919A71"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66DEBC9C"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09F6AB87"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571F2160"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605036B7"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004FF854"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16F66CEF"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06BDCC12" w14:textId="77777777" w:rsidR="00333B55" w:rsidRPr="00333B55" w:rsidRDefault="00333B55" w:rsidP="00333B55">
            <w:pPr>
              <w:jc w:val="right"/>
              <w:rPr>
                <w:sz w:val="18"/>
                <w:szCs w:val="18"/>
              </w:rPr>
            </w:pPr>
            <w:r w:rsidRPr="00333B55">
              <w:rPr>
                <w:sz w:val="18"/>
                <w:szCs w:val="18"/>
              </w:rPr>
              <w:t>153 634</w:t>
            </w:r>
          </w:p>
        </w:tc>
        <w:tc>
          <w:tcPr>
            <w:tcW w:w="921" w:type="dxa"/>
            <w:vAlign w:val="center"/>
            <w:hideMark/>
          </w:tcPr>
          <w:p w14:paraId="3A4A75B5" w14:textId="77777777" w:rsidR="00333B55" w:rsidRPr="00333B55" w:rsidRDefault="00333B55" w:rsidP="00333B55">
            <w:pPr>
              <w:jc w:val="right"/>
              <w:rPr>
                <w:sz w:val="18"/>
                <w:szCs w:val="18"/>
              </w:rPr>
            </w:pPr>
            <w:r w:rsidRPr="00333B55">
              <w:rPr>
                <w:sz w:val="18"/>
                <w:szCs w:val="18"/>
              </w:rPr>
              <w:t>153 634</w:t>
            </w:r>
          </w:p>
        </w:tc>
        <w:tc>
          <w:tcPr>
            <w:tcW w:w="922" w:type="dxa"/>
            <w:vAlign w:val="center"/>
            <w:hideMark/>
          </w:tcPr>
          <w:p w14:paraId="5592825E" w14:textId="77777777" w:rsidR="00333B55" w:rsidRPr="00333B55" w:rsidRDefault="00333B55" w:rsidP="00333B55">
            <w:pPr>
              <w:jc w:val="right"/>
              <w:rPr>
                <w:sz w:val="18"/>
                <w:szCs w:val="18"/>
              </w:rPr>
            </w:pPr>
            <w:r w:rsidRPr="00333B55">
              <w:rPr>
                <w:sz w:val="18"/>
                <w:szCs w:val="18"/>
              </w:rPr>
              <w:t>153 634</w:t>
            </w:r>
          </w:p>
        </w:tc>
        <w:tc>
          <w:tcPr>
            <w:tcW w:w="1126" w:type="dxa"/>
            <w:vAlign w:val="center"/>
            <w:hideMark/>
          </w:tcPr>
          <w:p w14:paraId="70A0257D" w14:textId="77777777" w:rsidR="00333B55" w:rsidRPr="00333B55" w:rsidRDefault="00333B55" w:rsidP="00333B55">
            <w:pPr>
              <w:rPr>
                <w:sz w:val="18"/>
                <w:szCs w:val="18"/>
              </w:rPr>
            </w:pPr>
            <w:r w:rsidRPr="00333B55">
              <w:rPr>
                <w:sz w:val="18"/>
                <w:szCs w:val="18"/>
              </w:rPr>
              <w:t> </w:t>
            </w:r>
          </w:p>
        </w:tc>
      </w:tr>
      <w:tr w:rsidR="00333B55" w:rsidRPr="00333B55" w14:paraId="5BC5A91E" w14:textId="77777777" w:rsidTr="00333B55">
        <w:trPr>
          <w:trHeight w:val="240"/>
        </w:trPr>
        <w:tc>
          <w:tcPr>
            <w:tcW w:w="22667" w:type="dxa"/>
            <w:gridSpan w:val="22"/>
            <w:vAlign w:val="center"/>
            <w:hideMark/>
          </w:tcPr>
          <w:p w14:paraId="6ED77C3A" w14:textId="77777777" w:rsidR="00333B55" w:rsidRPr="00333B55" w:rsidRDefault="00333B55" w:rsidP="00333B55">
            <w:pPr>
              <w:jc w:val="center"/>
              <w:rPr>
                <w:b/>
                <w:bCs/>
                <w:sz w:val="18"/>
                <w:szCs w:val="18"/>
              </w:rPr>
            </w:pPr>
            <w:r w:rsidRPr="00333B55">
              <w:rPr>
                <w:b/>
                <w:bCs/>
                <w:sz w:val="18"/>
                <w:szCs w:val="18"/>
              </w:rPr>
              <w:t>Итого по подгруппам проектов 02 - ЕТО №43 - ООО «Энергоресурс»</w:t>
            </w:r>
          </w:p>
        </w:tc>
      </w:tr>
      <w:tr w:rsidR="00333B55" w:rsidRPr="00333B55" w14:paraId="380012F5" w14:textId="77777777" w:rsidTr="00333B55">
        <w:trPr>
          <w:trHeight w:val="240"/>
        </w:trPr>
        <w:tc>
          <w:tcPr>
            <w:tcW w:w="3114" w:type="dxa"/>
            <w:vAlign w:val="center"/>
            <w:hideMark/>
          </w:tcPr>
          <w:p w14:paraId="48F5BB0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61551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F72B34" w14:textId="77777777" w:rsidR="00333B55" w:rsidRPr="00333B55" w:rsidRDefault="00333B55" w:rsidP="00333B55">
            <w:pPr>
              <w:jc w:val="right"/>
              <w:rPr>
                <w:sz w:val="18"/>
                <w:szCs w:val="18"/>
              </w:rPr>
            </w:pPr>
            <w:r w:rsidRPr="00333B55">
              <w:rPr>
                <w:sz w:val="18"/>
                <w:szCs w:val="18"/>
              </w:rPr>
              <w:t>16 364</w:t>
            </w:r>
          </w:p>
        </w:tc>
        <w:tc>
          <w:tcPr>
            <w:tcW w:w="922" w:type="dxa"/>
            <w:vAlign w:val="center"/>
            <w:hideMark/>
          </w:tcPr>
          <w:p w14:paraId="074150FF" w14:textId="77777777" w:rsidR="00333B55" w:rsidRPr="00333B55" w:rsidRDefault="00333B55" w:rsidP="00333B55">
            <w:pPr>
              <w:jc w:val="right"/>
              <w:rPr>
                <w:sz w:val="18"/>
                <w:szCs w:val="18"/>
              </w:rPr>
            </w:pPr>
            <w:r w:rsidRPr="00333B55">
              <w:rPr>
                <w:sz w:val="18"/>
                <w:szCs w:val="18"/>
              </w:rPr>
              <w:t>9 678</w:t>
            </w:r>
          </w:p>
        </w:tc>
        <w:tc>
          <w:tcPr>
            <w:tcW w:w="921" w:type="dxa"/>
            <w:vAlign w:val="center"/>
            <w:hideMark/>
          </w:tcPr>
          <w:p w14:paraId="6FCCF7B6" w14:textId="77777777" w:rsidR="00333B55" w:rsidRPr="00333B55" w:rsidRDefault="00333B55" w:rsidP="00333B55">
            <w:pPr>
              <w:jc w:val="right"/>
              <w:rPr>
                <w:sz w:val="18"/>
                <w:szCs w:val="18"/>
              </w:rPr>
            </w:pPr>
            <w:r w:rsidRPr="00333B55">
              <w:rPr>
                <w:sz w:val="18"/>
                <w:szCs w:val="18"/>
              </w:rPr>
              <w:t>16 929</w:t>
            </w:r>
          </w:p>
        </w:tc>
        <w:tc>
          <w:tcPr>
            <w:tcW w:w="921" w:type="dxa"/>
            <w:vAlign w:val="center"/>
            <w:hideMark/>
          </w:tcPr>
          <w:p w14:paraId="25480059" w14:textId="77777777" w:rsidR="00333B55" w:rsidRPr="00333B55" w:rsidRDefault="00333B55" w:rsidP="00333B55">
            <w:pPr>
              <w:jc w:val="right"/>
              <w:rPr>
                <w:sz w:val="18"/>
                <w:szCs w:val="18"/>
              </w:rPr>
            </w:pPr>
            <w:r w:rsidRPr="00333B55">
              <w:rPr>
                <w:sz w:val="18"/>
                <w:szCs w:val="18"/>
              </w:rPr>
              <w:t>17 682</w:t>
            </w:r>
          </w:p>
        </w:tc>
        <w:tc>
          <w:tcPr>
            <w:tcW w:w="922" w:type="dxa"/>
            <w:vAlign w:val="center"/>
            <w:hideMark/>
          </w:tcPr>
          <w:p w14:paraId="56421A4A" w14:textId="77777777" w:rsidR="00333B55" w:rsidRPr="00333B55" w:rsidRDefault="00333B55" w:rsidP="00333B55">
            <w:pPr>
              <w:jc w:val="right"/>
              <w:rPr>
                <w:sz w:val="18"/>
                <w:szCs w:val="18"/>
              </w:rPr>
            </w:pPr>
            <w:r w:rsidRPr="00333B55">
              <w:rPr>
                <w:sz w:val="18"/>
                <w:szCs w:val="18"/>
              </w:rPr>
              <w:t>12 913</w:t>
            </w:r>
          </w:p>
        </w:tc>
        <w:tc>
          <w:tcPr>
            <w:tcW w:w="921" w:type="dxa"/>
            <w:vAlign w:val="center"/>
            <w:hideMark/>
          </w:tcPr>
          <w:p w14:paraId="40F77F6B" w14:textId="77777777" w:rsidR="00333B55" w:rsidRPr="00333B55" w:rsidRDefault="00333B55" w:rsidP="00333B55">
            <w:pPr>
              <w:jc w:val="right"/>
              <w:rPr>
                <w:sz w:val="18"/>
                <w:szCs w:val="18"/>
              </w:rPr>
            </w:pPr>
            <w:r w:rsidRPr="00333B55">
              <w:rPr>
                <w:sz w:val="18"/>
                <w:szCs w:val="18"/>
              </w:rPr>
              <w:t>5 757</w:t>
            </w:r>
          </w:p>
        </w:tc>
        <w:tc>
          <w:tcPr>
            <w:tcW w:w="921" w:type="dxa"/>
            <w:vAlign w:val="center"/>
            <w:hideMark/>
          </w:tcPr>
          <w:p w14:paraId="71E0135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C53114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9C9AED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9468D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29E4F7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E5A777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FA6132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138BF5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9114B1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7A8D1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82AB9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FE186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CFAD8A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E5618BF" w14:textId="77777777" w:rsidR="00333B55" w:rsidRPr="00333B55" w:rsidRDefault="00333B55" w:rsidP="00333B55">
            <w:pPr>
              <w:jc w:val="right"/>
              <w:rPr>
                <w:b/>
                <w:bCs/>
                <w:sz w:val="18"/>
                <w:szCs w:val="18"/>
              </w:rPr>
            </w:pPr>
            <w:r w:rsidRPr="00333B55">
              <w:rPr>
                <w:b/>
                <w:bCs/>
                <w:sz w:val="18"/>
                <w:szCs w:val="18"/>
              </w:rPr>
              <w:t>79 323</w:t>
            </w:r>
          </w:p>
        </w:tc>
      </w:tr>
      <w:tr w:rsidR="00333B55" w:rsidRPr="00333B55" w14:paraId="649A0B5E" w14:textId="77777777" w:rsidTr="00333B55">
        <w:trPr>
          <w:trHeight w:val="240"/>
        </w:trPr>
        <w:tc>
          <w:tcPr>
            <w:tcW w:w="3114" w:type="dxa"/>
            <w:vAlign w:val="center"/>
            <w:hideMark/>
          </w:tcPr>
          <w:p w14:paraId="75E403FD"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779E99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B02EFE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AB9D3D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600F3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D8608B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A090F9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8A8467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AA4DE1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1E8C0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1D308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FDAA7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24642D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C7FB5E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A716F4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CC6B7E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E8A133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0F762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6347BE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83110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D323DE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0B7D650B"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0F8719D8" w14:textId="77777777" w:rsidTr="00333B55">
        <w:trPr>
          <w:trHeight w:val="240"/>
        </w:trPr>
        <w:tc>
          <w:tcPr>
            <w:tcW w:w="3114" w:type="dxa"/>
            <w:vAlign w:val="center"/>
            <w:hideMark/>
          </w:tcPr>
          <w:p w14:paraId="04B3141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6516119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AACBA66" w14:textId="77777777" w:rsidR="00333B55" w:rsidRPr="00333B55" w:rsidRDefault="00333B55" w:rsidP="00333B55">
            <w:pPr>
              <w:jc w:val="right"/>
              <w:rPr>
                <w:sz w:val="18"/>
                <w:szCs w:val="18"/>
              </w:rPr>
            </w:pPr>
            <w:r w:rsidRPr="00333B55">
              <w:rPr>
                <w:sz w:val="18"/>
                <w:szCs w:val="18"/>
              </w:rPr>
              <w:t>3 273</w:t>
            </w:r>
          </w:p>
        </w:tc>
        <w:tc>
          <w:tcPr>
            <w:tcW w:w="922" w:type="dxa"/>
            <w:vAlign w:val="center"/>
            <w:hideMark/>
          </w:tcPr>
          <w:p w14:paraId="6F77A2E9" w14:textId="77777777" w:rsidR="00333B55" w:rsidRPr="00333B55" w:rsidRDefault="00333B55" w:rsidP="00333B55">
            <w:pPr>
              <w:jc w:val="right"/>
              <w:rPr>
                <w:sz w:val="18"/>
                <w:szCs w:val="18"/>
              </w:rPr>
            </w:pPr>
            <w:r w:rsidRPr="00333B55">
              <w:rPr>
                <w:sz w:val="18"/>
                <w:szCs w:val="18"/>
              </w:rPr>
              <w:t>1 936</w:t>
            </w:r>
          </w:p>
        </w:tc>
        <w:tc>
          <w:tcPr>
            <w:tcW w:w="921" w:type="dxa"/>
            <w:vAlign w:val="center"/>
            <w:hideMark/>
          </w:tcPr>
          <w:p w14:paraId="5BB1A5E6" w14:textId="77777777" w:rsidR="00333B55" w:rsidRPr="00333B55" w:rsidRDefault="00333B55" w:rsidP="00333B55">
            <w:pPr>
              <w:jc w:val="right"/>
              <w:rPr>
                <w:sz w:val="18"/>
                <w:szCs w:val="18"/>
              </w:rPr>
            </w:pPr>
            <w:r w:rsidRPr="00333B55">
              <w:rPr>
                <w:sz w:val="18"/>
                <w:szCs w:val="18"/>
              </w:rPr>
              <w:t>3 386</w:t>
            </w:r>
          </w:p>
        </w:tc>
        <w:tc>
          <w:tcPr>
            <w:tcW w:w="921" w:type="dxa"/>
            <w:vAlign w:val="center"/>
            <w:hideMark/>
          </w:tcPr>
          <w:p w14:paraId="49366011" w14:textId="77777777" w:rsidR="00333B55" w:rsidRPr="00333B55" w:rsidRDefault="00333B55" w:rsidP="00333B55">
            <w:pPr>
              <w:jc w:val="right"/>
              <w:rPr>
                <w:sz w:val="18"/>
                <w:szCs w:val="18"/>
              </w:rPr>
            </w:pPr>
            <w:r w:rsidRPr="00333B55">
              <w:rPr>
                <w:sz w:val="18"/>
                <w:szCs w:val="18"/>
              </w:rPr>
              <w:t>3 536</w:t>
            </w:r>
          </w:p>
        </w:tc>
        <w:tc>
          <w:tcPr>
            <w:tcW w:w="922" w:type="dxa"/>
            <w:vAlign w:val="center"/>
            <w:hideMark/>
          </w:tcPr>
          <w:p w14:paraId="46103B26" w14:textId="77777777" w:rsidR="00333B55" w:rsidRPr="00333B55" w:rsidRDefault="00333B55" w:rsidP="00333B55">
            <w:pPr>
              <w:jc w:val="right"/>
              <w:rPr>
                <w:sz w:val="18"/>
                <w:szCs w:val="18"/>
              </w:rPr>
            </w:pPr>
            <w:r w:rsidRPr="00333B55">
              <w:rPr>
                <w:sz w:val="18"/>
                <w:szCs w:val="18"/>
              </w:rPr>
              <w:t>2 583</w:t>
            </w:r>
          </w:p>
        </w:tc>
        <w:tc>
          <w:tcPr>
            <w:tcW w:w="921" w:type="dxa"/>
            <w:vAlign w:val="center"/>
            <w:hideMark/>
          </w:tcPr>
          <w:p w14:paraId="77BA0BE0" w14:textId="77777777" w:rsidR="00333B55" w:rsidRPr="00333B55" w:rsidRDefault="00333B55" w:rsidP="00333B55">
            <w:pPr>
              <w:jc w:val="right"/>
              <w:rPr>
                <w:sz w:val="18"/>
                <w:szCs w:val="18"/>
              </w:rPr>
            </w:pPr>
            <w:r w:rsidRPr="00333B55">
              <w:rPr>
                <w:sz w:val="18"/>
                <w:szCs w:val="18"/>
              </w:rPr>
              <w:t>1 151</w:t>
            </w:r>
          </w:p>
        </w:tc>
        <w:tc>
          <w:tcPr>
            <w:tcW w:w="921" w:type="dxa"/>
            <w:vAlign w:val="center"/>
            <w:hideMark/>
          </w:tcPr>
          <w:p w14:paraId="37667FD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2444C4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2F177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A3D16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5A607F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8D09A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6B8A4A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491C26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6DCEA6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4192F3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535E50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9FAA9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B60180E"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2087A9BA" w14:textId="77777777" w:rsidR="00333B55" w:rsidRPr="00333B55" w:rsidRDefault="00333B55" w:rsidP="00333B55">
            <w:pPr>
              <w:jc w:val="right"/>
              <w:rPr>
                <w:b/>
                <w:bCs/>
                <w:sz w:val="18"/>
                <w:szCs w:val="18"/>
              </w:rPr>
            </w:pPr>
            <w:r w:rsidRPr="00333B55">
              <w:rPr>
                <w:b/>
                <w:bCs/>
                <w:sz w:val="18"/>
                <w:szCs w:val="18"/>
              </w:rPr>
              <w:t>15 865</w:t>
            </w:r>
          </w:p>
        </w:tc>
      </w:tr>
      <w:tr w:rsidR="00333B55" w:rsidRPr="00333B55" w14:paraId="15060F6D" w14:textId="77777777" w:rsidTr="00333B55">
        <w:trPr>
          <w:trHeight w:val="240"/>
        </w:trPr>
        <w:tc>
          <w:tcPr>
            <w:tcW w:w="3114" w:type="dxa"/>
            <w:vAlign w:val="center"/>
            <w:hideMark/>
          </w:tcPr>
          <w:p w14:paraId="4CF71BB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3EEEB6F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6EEBF48" w14:textId="77777777" w:rsidR="00333B55" w:rsidRPr="00333B55" w:rsidRDefault="00333B55" w:rsidP="00333B55">
            <w:pPr>
              <w:jc w:val="right"/>
              <w:rPr>
                <w:sz w:val="18"/>
                <w:szCs w:val="18"/>
              </w:rPr>
            </w:pPr>
            <w:r w:rsidRPr="00333B55">
              <w:rPr>
                <w:sz w:val="18"/>
                <w:szCs w:val="18"/>
              </w:rPr>
              <w:t>19 637</w:t>
            </w:r>
          </w:p>
        </w:tc>
        <w:tc>
          <w:tcPr>
            <w:tcW w:w="922" w:type="dxa"/>
            <w:vAlign w:val="center"/>
            <w:hideMark/>
          </w:tcPr>
          <w:p w14:paraId="702D0FE9" w14:textId="77777777" w:rsidR="00333B55" w:rsidRPr="00333B55" w:rsidRDefault="00333B55" w:rsidP="00333B55">
            <w:pPr>
              <w:jc w:val="right"/>
              <w:rPr>
                <w:sz w:val="18"/>
                <w:szCs w:val="18"/>
              </w:rPr>
            </w:pPr>
            <w:r w:rsidRPr="00333B55">
              <w:rPr>
                <w:sz w:val="18"/>
                <w:szCs w:val="18"/>
              </w:rPr>
              <w:t>11 613</w:t>
            </w:r>
          </w:p>
        </w:tc>
        <w:tc>
          <w:tcPr>
            <w:tcW w:w="921" w:type="dxa"/>
            <w:vAlign w:val="center"/>
            <w:hideMark/>
          </w:tcPr>
          <w:p w14:paraId="0BC846EC" w14:textId="77777777" w:rsidR="00333B55" w:rsidRPr="00333B55" w:rsidRDefault="00333B55" w:rsidP="00333B55">
            <w:pPr>
              <w:jc w:val="right"/>
              <w:rPr>
                <w:sz w:val="18"/>
                <w:szCs w:val="18"/>
              </w:rPr>
            </w:pPr>
            <w:r w:rsidRPr="00333B55">
              <w:rPr>
                <w:sz w:val="18"/>
                <w:szCs w:val="18"/>
              </w:rPr>
              <w:t>20 315</w:t>
            </w:r>
          </w:p>
        </w:tc>
        <w:tc>
          <w:tcPr>
            <w:tcW w:w="921" w:type="dxa"/>
            <w:vAlign w:val="center"/>
            <w:hideMark/>
          </w:tcPr>
          <w:p w14:paraId="1D558728" w14:textId="77777777" w:rsidR="00333B55" w:rsidRPr="00333B55" w:rsidRDefault="00333B55" w:rsidP="00333B55">
            <w:pPr>
              <w:jc w:val="right"/>
              <w:rPr>
                <w:sz w:val="18"/>
                <w:szCs w:val="18"/>
              </w:rPr>
            </w:pPr>
            <w:r w:rsidRPr="00333B55">
              <w:rPr>
                <w:sz w:val="18"/>
                <w:szCs w:val="18"/>
              </w:rPr>
              <w:t>21 218</w:t>
            </w:r>
          </w:p>
        </w:tc>
        <w:tc>
          <w:tcPr>
            <w:tcW w:w="922" w:type="dxa"/>
            <w:vAlign w:val="center"/>
            <w:hideMark/>
          </w:tcPr>
          <w:p w14:paraId="752EBE94" w14:textId="77777777" w:rsidR="00333B55" w:rsidRPr="00333B55" w:rsidRDefault="00333B55" w:rsidP="00333B55">
            <w:pPr>
              <w:jc w:val="right"/>
              <w:rPr>
                <w:sz w:val="18"/>
                <w:szCs w:val="18"/>
              </w:rPr>
            </w:pPr>
            <w:r w:rsidRPr="00333B55">
              <w:rPr>
                <w:sz w:val="18"/>
                <w:szCs w:val="18"/>
              </w:rPr>
              <w:t>15 495</w:t>
            </w:r>
          </w:p>
        </w:tc>
        <w:tc>
          <w:tcPr>
            <w:tcW w:w="921" w:type="dxa"/>
            <w:vAlign w:val="center"/>
            <w:hideMark/>
          </w:tcPr>
          <w:p w14:paraId="1D5224AF" w14:textId="77777777" w:rsidR="00333B55" w:rsidRPr="00333B55" w:rsidRDefault="00333B55" w:rsidP="00333B55">
            <w:pPr>
              <w:jc w:val="right"/>
              <w:rPr>
                <w:sz w:val="18"/>
                <w:szCs w:val="18"/>
              </w:rPr>
            </w:pPr>
            <w:r w:rsidRPr="00333B55">
              <w:rPr>
                <w:sz w:val="18"/>
                <w:szCs w:val="18"/>
              </w:rPr>
              <w:t>6 908</w:t>
            </w:r>
          </w:p>
        </w:tc>
        <w:tc>
          <w:tcPr>
            <w:tcW w:w="921" w:type="dxa"/>
            <w:vAlign w:val="center"/>
            <w:hideMark/>
          </w:tcPr>
          <w:p w14:paraId="73561D3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9ABF0C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40801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97FF4D7"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CE08BD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D615F4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B909B55"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5A3C75F"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72469E5"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AFF3CA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CC5961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31B297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412E765"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6443B866" w14:textId="77777777" w:rsidR="00333B55" w:rsidRPr="00333B55" w:rsidRDefault="00333B55" w:rsidP="00333B55">
            <w:pPr>
              <w:jc w:val="right"/>
              <w:rPr>
                <w:b/>
                <w:bCs/>
                <w:sz w:val="18"/>
                <w:szCs w:val="18"/>
              </w:rPr>
            </w:pPr>
            <w:r w:rsidRPr="00333B55">
              <w:rPr>
                <w:b/>
                <w:bCs/>
                <w:sz w:val="18"/>
                <w:szCs w:val="18"/>
              </w:rPr>
              <w:t>95 187</w:t>
            </w:r>
          </w:p>
        </w:tc>
      </w:tr>
      <w:tr w:rsidR="00333B55" w:rsidRPr="00333B55" w14:paraId="40019987" w14:textId="77777777" w:rsidTr="00333B55">
        <w:trPr>
          <w:trHeight w:val="240"/>
        </w:trPr>
        <w:tc>
          <w:tcPr>
            <w:tcW w:w="3114" w:type="dxa"/>
            <w:vAlign w:val="center"/>
            <w:hideMark/>
          </w:tcPr>
          <w:p w14:paraId="248A916E"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72F9F1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BAE1A1" w14:textId="77777777" w:rsidR="00333B55" w:rsidRPr="00333B55" w:rsidRDefault="00333B55" w:rsidP="00333B55">
            <w:pPr>
              <w:jc w:val="right"/>
              <w:rPr>
                <w:sz w:val="18"/>
                <w:szCs w:val="18"/>
              </w:rPr>
            </w:pPr>
            <w:r w:rsidRPr="00333B55">
              <w:rPr>
                <w:sz w:val="18"/>
                <w:szCs w:val="18"/>
              </w:rPr>
              <w:t>19 637</w:t>
            </w:r>
          </w:p>
        </w:tc>
        <w:tc>
          <w:tcPr>
            <w:tcW w:w="922" w:type="dxa"/>
            <w:vAlign w:val="center"/>
            <w:hideMark/>
          </w:tcPr>
          <w:p w14:paraId="116EC9EA" w14:textId="77777777" w:rsidR="00333B55" w:rsidRPr="00333B55" w:rsidRDefault="00333B55" w:rsidP="00333B55">
            <w:pPr>
              <w:jc w:val="right"/>
              <w:rPr>
                <w:sz w:val="18"/>
                <w:szCs w:val="18"/>
              </w:rPr>
            </w:pPr>
            <w:r w:rsidRPr="00333B55">
              <w:rPr>
                <w:sz w:val="18"/>
                <w:szCs w:val="18"/>
              </w:rPr>
              <w:t>31 250</w:t>
            </w:r>
          </w:p>
        </w:tc>
        <w:tc>
          <w:tcPr>
            <w:tcW w:w="921" w:type="dxa"/>
            <w:vAlign w:val="center"/>
            <w:hideMark/>
          </w:tcPr>
          <w:p w14:paraId="6244C330" w14:textId="77777777" w:rsidR="00333B55" w:rsidRPr="00333B55" w:rsidRDefault="00333B55" w:rsidP="00333B55">
            <w:pPr>
              <w:jc w:val="right"/>
              <w:rPr>
                <w:sz w:val="18"/>
                <w:szCs w:val="18"/>
              </w:rPr>
            </w:pPr>
            <w:r w:rsidRPr="00333B55">
              <w:rPr>
                <w:sz w:val="18"/>
                <w:szCs w:val="18"/>
              </w:rPr>
              <w:t>51 566</w:t>
            </w:r>
          </w:p>
        </w:tc>
        <w:tc>
          <w:tcPr>
            <w:tcW w:w="921" w:type="dxa"/>
            <w:vAlign w:val="center"/>
            <w:hideMark/>
          </w:tcPr>
          <w:p w14:paraId="0300F696" w14:textId="77777777" w:rsidR="00333B55" w:rsidRPr="00333B55" w:rsidRDefault="00333B55" w:rsidP="00333B55">
            <w:pPr>
              <w:jc w:val="right"/>
              <w:rPr>
                <w:sz w:val="18"/>
                <w:szCs w:val="18"/>
              </w:rPr>
            </w:pPr>
            <w:r w:rsidRPr="00333B55">
              <w:rPr>
                <w:sz w:val="18"/>
                <w:szCs w:val="18"/>
              </w:rPr>
              <w:t>72 784</w:t>
            </w:r>
          </w:p>
        </w:tc>
        <w:tc>
          <w:tcPr>
            <w:tcW w:w="922" w:type="dxa"/>
            <w:vAlign w:val="center"/>
            <w:hideMark/>
          </w:tcPr>
          <w:p w14:paraId="57008C6B" w14:textId="77777777" w:rsidR="00333B55" w:rsidRPr="00333B55" w:rsidRDefault="00333B55" w:rsidP="00333B55">
            <w:pPr>
              <w:jc w:val="right"/>
              <w:rPr>
                <w:sz w:val="18"/>
                <w:szCs w:val="18"/>
              </w:rPr>
            </w:pPr>
            <w:r w:rsidRPr="00333B55">
              <w:rPr>
                <w:sz w:val="18"/>
                <w:szCs w:val="18"/>
              </w:rPr>
              <w:t>88 279</w:t>
            </w:r>
          </w:p>
        </w:tc>
        <w:tc>
          <w:tcPr>
            <w:tcW w:w="921" w:type="dxa"/>
            <w:vAlign w:val="center"/>
            <w:hideMark/>
          </w:tcPr>
          <w:p w14:paraId="4B17B9FE"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68471CF0"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0B2E10F6"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014D64D1"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1121694A"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49D0FAAC"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712D8610"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7A7D19C8"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2C53052B"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07FA11AD"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1F84BF2A"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42A67344" w14:textId="77777777" w:rsidR="00333B55" w:rsidRPr="00333B55" w:rsidRDefault="00333B55" w:rsidP="00333B55">
            <w:pPr>
              <w:jc w:val="right"/>
              <w:rPr>
                <w:sz w:val="18"/>
                <w:szCs w:val="18"/>
              </w:rPr>
            </w:pPr>
            <w:r w:rsidRPr="00333B55">
              <w:rPr>
                <w:sz w:val="18"/>
                <w:szCs w:val="18"/>
              </w:rPr>
              <w:t>95 187</w:t>
            </w:r>
          </w:p>
        </w:tc>
        <w:tc>
          <w:tcPr>
            <w:tcW w:w="921" w:type="dxa"/>
            <w:vAlign w:val="center"/>
            <w:hideMark/>
          </w:tcPr>
          <w:p w14:paraId="06A0DCB6" w14:textId="77777777" w:rsidR="00333B55" w:rsidRPr="00333B55" w:rsidRDefault="00333B55" w:rsidP="00333B55">
            <w:pPr>
              <w:jc w:val="right"/>
              <w:rPr>
                <w:sz w:val="18"/>
                <w:szCs w:val="18"/>
              </w:rPr>
            </w:pPr>
            <w:r w:rsidRPr="00333B55">
              <w:rPr>
                <w:sz w:val="18"/>
                <w:szCs w:val="18"/>
              </w:rPr>
              <w:t>95 187</w:t>
            </w:r>
          </w:p>
        </w:tc>
        <w:tc>
          <w:tcPr>
            <w:tcW w:w="922" w:type="dxa"/>
            <w:vAlign w:val="center"/>
            <w:hideMark/>
          </w:tcPr>
          <w:p w14:paraId="643FDFE6" w14:textId="77777777" w:rsidR="00333B55" w:rsidRPr="00333B55" w:rsidRDefault="00333B55" w:rsidP="00333B55">
            <w:pPr>
              <w:jc w:val="right"/>
              <w:rPr>
                <w:sz w:val="18"/>
                <w:szCs w:val="18"/>
              </w:rPr>
            </w:pPr>
            <w:r w:rsidRPr="00333B55">
              <w:rPr>
                <w:sz w:val="18"/>
                <w:szCs w:val="18"/>
              </w:rPr>
              <w:t>95 187</w:t>
            </w:r>
          </w:p>
        </w:tc>
        <w:tc>
          <w:tcPr>
            <w:tcW w:w="1126" w:type="dxa"/>
            <w:vAlign w:val="center"/>
            <w:hideMark/>
          </w:tcPr>
          <w:p w14:paraId="017D53B9" w14:textId="77777777" w:rsidR="00333B55" w:rsidRPr="00333B55" w:rsidRDefault="00333B55" w:rsidP="00333B55">
            <w:pPr>
              <w:rPr>
                <w:sz w:val="18"/>
                <w:szCs w:val="18"/>
              </w:rPr>
            </w:pPr>
            <w:r w:rsidRPr="00333B55">
              <w:rPr>
                <w:sz w:val="18"/>
                <w:szCs w:val="18"/>
              </w:rPr>
              <w:t> </w:t>
            </w:r>
          </w:p>
        </w:tc>
      </w:tr>
      <w:tr w:rsidR="00333B55" w:rsidRPr="00333B55" w14:paraId="751F0336" w14:textId="77777777" w:rsidTr="00333B55">
        <w:trPr>
          <w:trHeight w:val="240"/>
        </w:trPr>
        <w:tc>
          <w:tcPr>
            <w:tcW w:w="22667" w:type="dxa"/>
            <w:gridSpan w:val="22"/>
            <w:vAlign w:val="center"/>
            <w:hideMark/>
          </w:tcPr>
          <w:p w14:paraId="186BA82A" w14:textId="77777777" w:rsidR="00333B55" w:rsidRPr="00333B55" w:rsidRDefault="00333B55" w:rsidP="00333B55">
            <w:pPr>
              <w:jc w:val="center"/>
              <w:rPr>
                <w:b/>
                <w:bCs/>
                <w:sz w:val="18"/>
                <w:szCs w:val="18"/>
              </w:rPr>
            </w:pPr>
            <w:r w:rsidRPr="00333B55">
              <w:rPr>
                <w:b/>
                <w:bCs/>
                <w:sz w:val="18"/>
                <w:szCs w:val="18"/>
              </w:rPr>
              <w:lastRenderedPageBreak/>
              <w:t>Итого по подгруппам проектов 02 - ЕТО ХХХ - ЕТО не определена</w:t>
            </w:r>
          </w:p>
        </w:tc>
      </w:tr>
      <w:tr w:rsidR="00333B55" w:rsidRPr="00333B55" w14:paraId="726C702C" w14:textId="77777777" w:rsidTr="00333B55">
        <w:trPr>
          <w:trHeight w:val="240"/>
        </w:trPr>
        <w:tc>
          <w:tcPr>
            <w:tcW w:w="3114" w:type="dxa"/>
            <w:vAlign w:val="center"/>
            <w:hideMark/>
          </w:tcPr>
          <w:p w14:paraId="41CB120C"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268031B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FF639D"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9D51B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C5548A7" w14:textId="77777777" w:rsidR="00333B55" w:rsidRPr="00333B55" w:rsidRDefault="00333B55" w:rsidP="00333B55">
            <w:pPr>
              <w:jc w:val="right"/>
              <w:rPr>
                <w:sz w:val="18"/>
                <w:szCs w:val="18"/>
              </w:rPr>
            </w:pPr>
            <w:r w:rsidRPr="00333B55">
              <w:rPr>
                <w:sz w:val="18"/>
                <w:szCs w:val="18"/>
              </w:rPr>
              <w:t>35 262</w:t>
            </w:r>
          </w:p>
        </w:tc>
        <w:tc>
          <w:tcPr>
            <w:tcW w:w="921" w:type="dxa"/>
            <w:vAlign w:val="center"/>
            <w:hideMark/>
          </w:tcPr>
          <w:p w14:paraId="0ED100B8" w14:textId="77777777" w:rsidR="00333B55" w:rsidRPr="00333B55" w:rsidRDefault="00333B55" w:rsidP="00333B55">
            <w:pPr>
              <w:jc w:val="right"/>
              <w:rPr>
                <w:sz w:val="18"/>
                <w:szCs w:val="18"/>
              </w:rPr>
            </w:pPr>
            <w:r w:rsidRPr="00333B55">
              <w:rPr>
                <w:sz w:val="18"/>
                <w:szCs w:val="18"/>
              </w:rPr>
              <w:t>51 610</w:t>
            </w:r>
          </w:p>
        </w:tc>
        <w:tc>
          <w:tcPr>
            <w:tcW w:w="922" w:type="dxa"/>
            <w:vAlign w:val="center"/>
            <w:hideMark/>
          </w:tcPr>
          <w:p w14:paraId="0315425A" w14:textId="77777777" w:rsidR="00333B55" w:rsidRPr="00333B55" w:rsidRDefault="00333B55" w:rsidP="00333B55">
            <w:pPr>
              <w:jc w:val="right"/>
              <w:rPr>
                <w:sz w:val="18"/>
                <w:szCs w:val="18"/>
              </w:rPr>
            </w:pPr>
            <w:r w:rsidRPr="00333B55">
              <w:rPr>
                <w:sz w:val="18"/>
                <w:szCs w:val="18"/>
              </w:rPr>
              <w:t>43 221</w:t>
            </w:r>
          </w:p>
        </w:tc>
        <w:tc>
          <w:tcPr>
            <w:tcW w:w="921" w:type="dxa"/>
            <w:vAlign w:val="center"/>
            <w:hideMark/>
          </w:tcPr>
          <w:p w14:paraId="619F3050" w14:textId="77777777" w:rsidR="00333B55" w:rsidRPr="00333B55" w:rsidRDefault="00333B55" w:rsidP="00333B55">
            <w:pPr>
              <w:jc w:val="right"/>
              <w:rPr>
                <w:sz w:val="18"/>
                <w:szCs w:val="18"/>
              </w:rPr>
            </w:pPr>
            <w:r w:rsidRPr="00333B55">
              <w:rPr>
                <w:sz w:val="18"/>
                <w:szCs w:val="18"/>
              </w:rPr>
              <w:t>276 386</w:t>
            </w:r>
          </w:p>
        </w:tc>
        <w:tc>
          <w:tcPr>
            <w:tcW w:w="921" w:type="dxa"/>
            <w:vAlign w:val="center"/>
            <w:hideMark/>
          </w:tcPr>
          <w:p w14:paraId="330D610E" w14:textId="77777777" w:rsidR="00333B55" w:rsidRPr="00333B55" w:rsidRDefault="00333B55" w:rsidP="00333B55">
            <w:pPr>
              <w:jc w:val="right"/>
              <w:rPr>
                <w:sz w:val="18"/>
                <w:szCs w:val="18"/>
              </w:rPr>
            </w:pPr>
            <w:r w:rsidRPr="00333B55">
              <w:rPr>
                <w:sz w:val="18"/>
                <w:szCs w:val="18"/>
              </w:rPr>
              <w:t>51 183</w:t>
            </w:r>
          </w:p>
        </w:tc>
        <w:tc>
          <w:tcPr>
            <w:tcW w:w="922" w:type="dxa"/>
            <w:vAlign w:val="center"/>
            <w:hideMark/>
          </w:tcPr>
          <w:p w14:paraId="23512776" w14:textId="77777777" w:rsidR="00333B55" w:rsidRPr="00333B55" w:rsidRDefault="00333B55" w:rsidP="00333B55">
            <w:pPr>
              <w:jc w:val="right"/>
              <w:rPr>
                <w:sz w:val="18"/>
                <w:szCs w:val="18"/>
              </w:rPr>
            </w:pPr>
            <w:r w:rsidRPr="00333B55">
              <w:rPr>
                <w:sz w:val="18"/>
                <w:szCs w:val="18"/>
              </w:rPr>
              <w:t>26 291</w:t>
            </w:r>
          </w:p>
        </w:tc>
        <w:tc>
          <w:tcPr>
            <w:tcW w:w="921" w:type="dxa"/>
            <w:vAlign w:val="center"/>
            <w:hideMark/>
          </w:tcPr>
          <w:p w14:paraId="7B639761" w14:textId="77777777" w:rsidR="00333B55" w:rsidRPr="00333B55" w:rsidRDefault="00333B55" w:rsidP="00333B55">
            <w:pPr>
              <w:jc w:val="right"/>
              <w:rPr>
                <w:sz w:val="18"/>
                <w:szCs w:val="18"/>
              </w:rPr>
            </w:pPr>
            <w:r w:rsidRPr="00333B55">
              <w:rPr>
                <w:sz w:val="18"/>
                <w:szCs w:val="18"/>
              </w:rPr>
              <w:t>35 661</w:t>
            </w:r>
          </w:p>
        </w:tc>
        <w:tc>
          <w:tcPr>
            <w:tcW w:w="921" w:type="dxa"/>
            <w:vAlign w:val="center"/>
            <w:hideMark/>
          </w:tcPr>
          <w:p w14:paraId="36B36950" w14:textId="77777777" w:rsidR="00333B55" w:rsidRPr="00333B55" w:rsidRDefault="00333B55" w:rsidP="00333B55">
            <w:pPr>
              <w:jc w:val="right"/>
              <w:rPr>
                <w:sz w:val="18"/>
                <w:szCs w:val="18"/>
              </w:rPr>
            </w:pPr>
            <w:r w:rsidRPr="00333B55">
              <w:rPr>
                <w:sz w:val="18"/>
                <w:szCs w:val="18"/>
              </w:rPr>
              <w:t>52 130</w:t>
            </w:r>
          </w:p>
        </w:tc>
        <w:tc>
          <w:tcPr>
            <w:tcW w:w="922" w:type="dxa"/>
            <w:vAlign w:val="center"/>
            <w:hideMark/>
          </w:tcPr>
          <w:p w14:paraId="1BDBEC5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F05B97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9A9D6F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3A974F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F7EA8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FED715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32131A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7BA059"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0C362C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72B059A8" w14:textId="77777777" w:rsidR="00333B55" w:rsidRPr="00333B55" w:rsidRDefault="00333B55" w:rsidP="00333B55">
            <w:pPr>
              <w:jc w:val="right"/>
              <w:rPr>
                <w:b/>
                <w:bCs/>
                <w:sz w:val="18"/>
                <w:szCs w:val="18"/>
              </w:rPr>
            </w:pPr>
            <w:r w:rsidRPr="00333B55">
              <w:rPr>
                <w:b/>
                <w:bCs/>
                <w:sz w:val="18"/>
                <w:szCs w:val="18"/>
              </w:rPr>
              <w:t>571 744</w:t>
            </w:r>
          </w:p>
        </w:tc>
      </w:tr>
      <w:tr w:rsidR="00333B55" w:rsidRPr="00333B55" w14:paraId="3C0D9B70" w14:textId="77777777" w:rsidTr="00333B55">
        <w:trPr>
          <w:trHeight w:val="240"/>
        </w:trPr>
        <w:tc>
          <w:tcPr>
            <w:tcW w:w="3114" w:type="dxa"/>
            <w:vAlign w:val="center"/>
            <w:hideMark/>
          </w:tcPr>
          <w:p w14:paraId="451848C9"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4FAD2A2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136D98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04510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8599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44CF8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D5591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EC710E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DF85E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7B215DB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150B0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455B5F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334A3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B3906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4B87B0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5424F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B1BE4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10BCD2"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3528C67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851A42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137AD4"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95C1139"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2F347B08" w14:textId="77777777" w:rsidTr="00333B55">
        <w:trPr>
          <w:trHeight w:val="240"/>
        </w:trPr>
        <w:tc>
          <w:tcPr>
            <w:tcW w:w="3114" w:type="dxa"/>
            <w:vAlign w:val="center"/>
            <w:hideMark/>
          </w:tcPr>
          <w:p w14:paraId="7110E875"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30B2C95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5E3CE2C"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F6962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8F76D28" w14:textId="77777777" w:rsidR="00333B55" w:rsidRPr="00333B55" w:rsidRDefault="00333B55" w:rsidP="00333B55">
            <w:pPr>
              <w:jc w:val="right"/>
              <w:rPr>
                <w:sz w:val="18"/>
                <w:szCs w:val="18"/>
              </w:rPr>
            </w:pPr>
            <w:r w:rsidRPr="00333B55">
              <w:rPr>
                <w:sz w:val="18"/>
                <w:szCs w:val="18"/>
              </w:rPr>
              <w:t>7 052</w:t>
            </w:r>
          </w:p>
        </w:tc>
        <w:tc>
          <w:tcPr>
            <w:tcW w:w="921" w:type="dxa"/>
            <w:vAlign w:val="center"/>
            <w:hideMark/>
          </w:tcPr>
          <w:p w14:paraId="37236382" w14:textId="77777777" w:rsidR="00333B55" w:rsidRPr="00333B55" w:rsidRDefault="00333B55" w:rsidP="00333B55">
            <w:pPr>
              <w:jc w:val="right"/>
              <w:rPr>
                <w:sz w:val="18"/>
                <w:szCs w:val="18"/>
              </w:rPr>
            </w:pPr>
            <w:r w:rsidRPr="00333B55">
              <w:rPr>
                <w:sz w:val="18"/>
                <w:szCs w:val="18"/>
              </w:rPr>
              <w:t>10 322</w:t>
            </w:r>
          </w:p>
        </w:tc>
        <w:tc>
          <w:tcPr>
            <w:tcW w:w="922" w:type="dxa"/>
            <w:vAlign w:val="center"/>
            <w:hideMark/>
          </w:tcPr>
          <w:p w14:paraId="63AD531B" w14:textId="77777777" w:rsidR="00333B55" w:rsidRPr="00333B55" w:rsidRDefault="00333B55" w:rsidP="00333B55">
            <w:pPr>
              <w:jc w:val="right"/>
              <w:rPr>
                <w:sz w:val="18"/>
                <w:szCs w:val="18"/>
              </w:rPr>
            </w:pPr>
            <w:r w:rsidRPr="00333B55">
              <w:rPr>
                <w:sz w:val="18"/>
                <w:szCs w:val="18"/>
              </w:rPr>
              <w:t>8 644</w:t>
            </w:r>
          </w:p>
        </w:tc>
        <w:tc>
          <w:tcPr>
            <w:tcW w:w="921" w:type="dxa"/>
            <w:vAlign w:val="center"/>
            <w:hideMark/>
          </w:tcPr>
          <w:p w14:paraId="0B5A2DB2" w14:textId="77777777" w:rsidR="00333B55" w:rsidRPr="00333B55" w:rsidRDefault="00333B55" w:rsidP="00333B55">
            <w:pPr>
              <w:jc w:val="right"/>
              <w:rPr>
                <w:sz w:val="18"/>
                <w:szCs w:val="18"/>
              </w:rPr>
            </w:pPr>
            <w:r w:rsidRPr="00333B55">
              <w:rPr>
                <w:sz w:val="18"/>
                <w:szCs w:val="18"/>
              </w:rPr>
              <w:t>55 277</w:t>
            </w:r>
          </w:p>
        </w:tc>
        <w:tc>
          <w:tcPr>
            <w:tcW w:w="921" w:type="dxa"/>
            <w:vAlign w:val="center"/>
            <w:hideMark/>
          </w:tcPr>
          <w:p w14:paraId="1D97B4F2" w14:textId="77777777" w:rsidR="00333B55" w:rsidRPr="00333B55" w:rsidRDefault="00333B55" w:rsidP="00333B55">
            <w:pPr>
              <w:jc w:val="right"/>
              <w:rPr>
                <w:sz w:val="18"/>
                <w:szCs w:val="18"/>
              </w:rPr>
            </w:pPr>
            <w:r w:rsidRPr="00333B55">
              <w:rPr>
                <w:sz w:val="18"/>
                <w:szCs w:val="18"/>
              </w:rPr>
              <w:t>10 237</w:t>
            </w:r>
          </w:p>
        </w:tc>
        <w:tc>
          <w:tcPr>
            <w:tcW w:w="922" w:type="dxa"/>
            <w:vAlign w:val="center"/>
            <w:hideMark/>
          </w:tcPr>
          <w:p w14:paraId="600572FE" w14:textId="77777777" w:rsidR="00333B55" w:rsidRPr="00333B55" w:rsidRDefault="00333B55" w:rsidP="00333B55">
            <w:pPr>
              <w:jc w:val="right"/>
              <w:rPr>
                <w:sz w:val="18"/>
                <w:szCs w:val="18"/>
              </w:rPr>
            </w:pPr>
            <w:r w:rsidRPr="00333B55">
              <w:rPr>
                <w:sz w:val="18"/>
                <w:szCs w:val="18"/>
              </w:rPr>
              <w:t>5 258</w:t>
            </w:r>
          </w:p>
        </w:tc>
        <w:tc>
          <w:tcPr>
            <w:tcW w:w="921" w:type="dxa"/>
            <w:vAlign w:val="center"/>
            <w:hideMark/>
          </w:tcPr>
          <w:p w14:paraId="4C195443" w14:textId="77777777" w:rsidR="00333B55" w:rsidRPr="00333B55" w:rsidRDefault="00333B55" w:rsidP="00333B55">
            <w:pPr>
              <w:jc w:val="right"/>
              <w:rPr>
                <w:sz w:val="18"/>
                <w:szCs w:val="18"/>
              </w:rPr>
            </w:pPr>
            <w:r w:rsidRPr="00333B55">
              <w:rPr>
                <w:sz w:val="18"/>
                <w:szCs w:val="18"/>
              </w:rPr>
              <w:t>7 132</w:t>
            </w:r>
          </w:p>
        </w:tc>
        <w:tc>
          <w:tcPr>
            <w:tcW w:w="921" w:type="dxa"/>
            <w:vAlign w:val="center"/>
            <w:hideMark/>
          </w:tcPr>
          <w:p w14:paraId="02C26DF4" w14:textId="77777777" w:rsidR="00333B55" w:rsidRPr="00333B55" w:rsidRDefault="00333B55" w:rsidP="00333B55">
            <w:pPr>
              <w:jc w:val="right"/>
              <w:rPr>
                <w:sz w:val="18"/>
                <w:szCs w:val="18"/>
              </w:rPr>
            </w:pPr>
            <w:r w:rsidRPr="00333B55">
              <w:rPr>
                <w:sz w:val="18"/>
                <w:szCs w:val="18"/>
              </w:rPr>
              <w:t>10 426</w:t>
            </w:r>
          </w:p>
        </w:tc>
        <w:tc>
          <w:tcPr>
            <w:tcW w:w="922" w:type="dxa"/>
            <w:vAlign w:val="center"/>
            <w:hideMark/>
          </w:tcPr>
          <w:p w14:paraId="7800D46C"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2E2289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3B6B3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078BFDD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095B5B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68DF1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4430BE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6B2CB6F8"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D743351"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DE18191" w14:textId="77777777" w:rsidR="00333B55" w:rsidRPr="00333B55" w:rsidRDefault="00333B55" w:rsidP="00333B55">
            <w:pPr>
              <w:jc w:val="right"/>
              <w:rPr>
                <w:b/>
                <w:bCs/>
                <w:sz w:val="18"/>
                <w:szCs w:val="18"/>
              </w:rPr>
            </w:pPr>
            <w:r w:rsidRPr="00333B55">
              <w:rPr>
                <w:b/>
                <w:bCs/>
                <w:sz w:val="18"/>
                <w:szCs w:val="18"/>
              </w:rPr>
              <w:t>114 349</w:t>
            </w:r>
          </w:p>
        </w:tc>
      </w:tr>
      <w:tr w:rsidR="00333B55" w:rsidRPr="00333B55" w14:paraId="5E92E10A" w14:textId="77777777" w:rsidTr="00333B55">
        <w:trPr>
          <w:trHeight w:val="240"/>
        </w:trPr>
        <w:tc>
          <w:tcPr>
            <w:tcW w:w="3114" w:type="dxa"/>
            <w:vAlign w:val="center"/>
            <w:hideMark/>
          </w:tcPr>
          <w:p w14:paraId="0B60B634"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183AA9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D8A5CE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01BEF53"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AB92D54" w14:textId="77777777" w:rsidR="00333B55" w:rsidRPr="00333B55" w:rsidRDefault="00333B55" w:rsidP="00333B55">
            <w:pPr>
              <w:jc w:val="right"/>
              <w:rPr>
                <w:sz w:val="18"/>
                <w:szCs w:val="18"/>
              </w:rPr>
            </w:pPr>
            <w:r w:rsidRPr="00333B55">
              <w:rPr>
                <w:sz w:val="18"/>
                <w:szCs w:val="18"/>
              </w:rPr>
              <w:t>42 315</w:t>
            </w:r>
          </w:p>
        </w:tc>
        <w:tc>
          <w:tcPr>
            <w:tcW w:w="921" w:type="dxa"/>
            <w:vAlign w:val="center"/>
            <w:hideMark/>
          </w:tcPr>
          <w:p w14:paraId="1D0CB1C1" w14:textId="77777777" w:rsidR="00333B55" w:rsidRPr="00333B55" w:rsidRDefault="00333B55" w:rsidP="00333B55">
            <w:pPr>
              <w:jc w:val="right"/>
              <w:rPr>
                <w:sz w:val="18"/>
                <w:szCs w:val="18"/>
              </w:rPr>
            </w:pPr>
            <w:r w:rsidRPr="00333B55">
              <w:rPr>
                <w:sz w:val="18"/>
                <w:szCs w:val="18"/>
              </w:rPr>
              <w:t>61 932</w:t>
            </w:r>
          </w:p>
        </w:tc>
        <w:tc>
          <w:tcPr>
            <w:tcW w:w="922" w:type="dxa"/>
            <w:vAlign w:val="center"/>
            <w:hideMark/>
          </w:tcPr>
          <w:p w14:paraId="0B0C0279" w14:textId="77777777" w:rsidR="00333B55" w:rsidRPr="00333B55" w:rsidRDefault="00333B55" w:rsidP="00333B55">
            <w:pPr>
              <w:jc w:val="right"/>
              <w:rPr>
                <w:sz w:val="18"/>
                <w:szCs w:val="18"/>
              </w:rPr>
            </w:pPr>
            <w:r w:rsidRPr="00333B55">
              <w:rPr>
                <w:sz w:val="18"/>
                <w:szCs w:val="18"/>
              </w:rPr>
              <w:t>51 865</w:t>
            </w:r>
          </w:p>
        </w:tc>
        <w:tc>
          <w:tcPr>
            <w:tcW w:w="921" w:type="dxa"/>
            <w:vAlign w:val="center"/>
            <w:hideMark/>
          </w:tcPr>
          <w:p w14:paraId="66C788C3" w14:textId="77777777" w:rsidR="00333B55" w:rsidRPr="00333B55" w:rsidRDefault="00333B55" w:rsidP="00333B55">
            <w:pPr>
              <w:jc w:val="right"/>
              <w:rPr>
                <w:sz w:val="18"/>
                <w:szCs w:val="18"/>
              </w:rPr>
            </w:pPr>
            <w:r w:rsidRPr="00333B55">
              <w:rPr>
                <w:sz w:val="18"/>
                <w:szCs w:val="18"/>
              </w:rPr>
              <w:t>331 663</w:t>
            </w:r>
          </w:p>
        </w:tc>
        <w:tc>
          <w:tcPr>
            <w:tcW w:w="921" w:type="dxa"/>
            <w:vAlign w:val="center"/>
            <w:hideMark/>
          </w:tcPr>
          <w:p w14:paraId="0FD69282" w14:textId="77777777" w:rsidR="00333B55" w:rsidRPr="00333B55" w:rsidRDefault="00333B55" w:rsidP="00333B55">
            <w:pPr>
              <w:jc w:val="right"/>
              <w:rPr>
                <w:sz w:val="18"/>
                <w:szCs w:val="18"/>
              </w:rPr>
            </w:pPr>
            <w:r w:rsidRPr="00333B55">
              <w:rPr>
                <w:sz w:val="18"/>
                <w:szCs w:val="18"/>
              </w:rPr>
              <w:t>61 419</w:t>
            </w:r>
          </w:p>
        </w:tc>
        <w:tc>
          <w:tcPr>
            <w:tcW w:w="922" w:type="dxa"/>
            <w:vAlign w:val="center"/>
            <w:hideMark/>
          </w:tcPr>
          <w:p w14:paraId="35BF4DC2" w14:textId="77777777" w:rsidR="00333B55" w:rsidRPr="00333B55" w:rsidRDefault="00333B55" w:rsidP="00333B55">
            <w:pPr>
              <w:jc w:val="right"/>
              <w:rPr>
                <w:sz w:val="18"/>
                <w:szCs w:val="18"/>
              </w:rPr>
            </w:pPr>
            <w:r w:rsidRPr="00333B55">
              <w:rPr>
                <w:sz w:val="18"/>
                <w:szCs w:val="18"/>
              </w:rPr>
              <w:t>31 549</w:t>
            </w:r>
          </w:p>
        </w:tc>
        <w:tc>
          <w:tcPr>
            <w:tcW w:w="921" w:type="dxa"/>
            <w:vAlign w:val="center"/>
            <w:hideMark/>
          </w:tcPr>
          <w:p w14:paraId="0716DEBA" w14:textId="77777777" w:rsidR="00333B55" w:rsidRPr="00333B55" w:rsidRDefault="00333B55" w:rsidP="00333B55">
            <w:pPr>
              <w:jc w:val="right"/>
              <w:rPr>
                <w:sz w:val="18"/>
                <w:szCs w:val="18"/>
              </w:rPr>
            </w:pPr>
            <w:r w:rsidRPr="00333B55">
              <w:rPr>
                <w:sz w:val="18"/>
                <w:szCs w:val="18"/>
              </w:rPr>
              <w:t>42 793</w:t>
            </w:r>
          </w:p>
        </w:tc>
        <w:tc>
          <w:tcPr>
            <w:tcW w:w="921" w:type="dxa"/>
            <w:vAlign w:val="center"/>
            <w:hideMark/>
          </w:tcPr>
          <w:p w14:paraId="136B317B" w14:textId="77777777" w:rsidR="00333B55" w:rsidRPr="00333B55" w:rsidRDefault="00333B55" w:rsidP="00333B55">
            <w:pPr>
              <w:jc w:val="right"/>
              <w:rPr>
                <w:sz w:val="18"/>
                <w:szCs w:val="18"/>
              </w:rPr>
            </w:pPr>
            <w:r w:rsidRPr="00333B55">
              <w:rPr>
                <w:sz w:val="18"/>
                <w:szCs w:val="18"/>
              </w:rPr>
              <w:t>62 556</w:t>
            </w:r>
          </w:p>
        </w:tc>
        <w:tc>
          <w:tcPr>
            <w:tcW w:w="922" w:type="dxa"/>
            <w:vAlign w:val="center"/>
            <w:hideMark/>
          </w:tcPr>
          <w:p w14:paraId="12560019"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4E6C5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39F145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8DCBD3A"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7542F9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B18AD1"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D275628"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9211B6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624A386"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16A1F724" w14:textId="77777777" w:rsidR="00333B55" w:rsidRPr="00333B55" w:rsidRDefault="00333B55" w:rsidP="00333B55">
            <w:pPr>
              <w:jc w:val="right"/>
              <w:rPr>
                <w:b/>
                <w:bCs/>
                <w:sz w:val="18"/>
                <w:szCs w:val="18"/>
              </w:rPr>
            </w:pPr>
            <w:r w:rsidRPr="00333B55">
              <w:rPr>
                <w:b/>
                <w:bCs/>
                <w:sz w:val="18"/>
                <w:szCs w:val="18"/>
              </w:rPr>
              <w:t>686 093</w:t>
            </w:r>
          </w:p>
        </w:tc>
      </w:tr>
      <w:tr w:rsidR="00333B55" w:rsidRPr="00333B55" w14:paraId="35B37EE2" w14:textId="77777777" w:rsidTr="00333B55">
        <w:trPr>
          <w:trHeight w:val="240"/>
        </w:trPr>
        <w:tc>
          <w:tcPr>
            <w:tcW w:w="3114" w:type="dxa"/>
            <w:vAlign w:val="center"/>
            <w:hideMark/>
          </w:tcPr>
          <w:p w14:paraId="43D028FB"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23C0F1B0"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C04B1DF"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1B28960D"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F11229F" w14:textId="77777777" w:rsidR="00333B55" w:rsidRPr="00333B55" w:rsidRDefault="00333B55" w:rsidP="00333B55">
            <w:pPr>
              <w:jc w:val="right"/>
              <w:rPr>
                <w:sz w:val="18"/>
                <w:szCs w:val="18"/>
              </w:rPr>
            </w:pPr>
            <w:r w:rsidRPr="00333B55">
              <w:rPr>
                <w:sz w:val="18"/>
                <w:szCs w:val="18"/>
              </w:rPr>
              <w:t>42 315</w:t>
            </w:r>
          </w:p>
        </w:tc>
        <w:tc>
          <w:tcPr>
            <w:tcW w:w="921" w:type="dxa"/>
            <w:vAlign w:val="center"/>
            <w:hideMark/>
          </w:tcPr>
          <w:p w14:paraId="4F6A2CEA" w14:textId="77777777" w:rsidR="00333B55" w:rsidRPr="00333B55" w:rsidRDefault="00333B55" w:rsidP="00333B55">
            <w:pPr>
              <w:jc w:val="right"/>
              <w:rPr>
                <w:sz w:val="18"/>
                <w:szCs w:val="18"/>
              </w:rPr>
            </w:pPr>
            <w:r w:rsidRPr="00333B55">
              <w:rPr>
                <w:sz w:val="18"/>
                <w:szCs w:val="18"/>
              </w:rPr>
              <w:t>104 247</w:t>
            </w:r>
          </w:p>
        </w:tc>
        <w:tc>
          <w:tcPr>
            <w:tcW w:w="922" w:type="dxa"/>
            <w:vAlign w:val="center"/>
            <w:hideMark/>
          </w:tcPr>
          <w:p w14:paraId="3749F04A" w14:textId="77777777" w:rsidR="00333B55" w:rsidRPr="00333B55" w:rsidRDefault="00333B55" w:rsidP="00333B55">
            <w:pPr>
              <w:jc w:val="right"/>
              <w:rPr>
                <w:sz w:val="18"/>
                <w:szCs w:val="18"/>
              </w:rPr>
            </w:pPr>
            <w:r w:rsidRPr="00333B55">
              <w:rPr>
                <w:sz w:val="18"/>
                <w:szCs w:val="18"/>
              </w:rPr>
              <w:t>156 112</w:t>
            </w:r>
          </w:p>
        </w:tc>
        <w:tc>
          <w:tcPr>
            <w:tcW w:w="921" w:type="dxa"/>
            <w:vAlign w:val="center"/>
            <w:hideMark/>
          </w:tcPr>
          <w:p w14:paraId="2A941436" w14:textId="77777777" w:rsidR="00333B55" w:rsidRPr="00333B55" w:rsidRDefault="00333B55" w:rsidP="00333B55">
            <w:pPr>
              <w:jc w:val="right"/>
              <w:rPr>
                <w:sz w:val="18"/>
                <w:szCs w:val="18"/>
              </w:rPr>
            </w:pPr>
            <w:r w:rsidRPr="00333B55">
              <w:rPr>
                <w:sz w:val="18"/>
                <w:szCs w:val="18"/>
              </w:rPr>
              <w:t>487 775</w:t>
            </w:r>
          </w:p>
        </w:tc>
        <w:tc>
          <w:tcPr>
            <w:tcW w:w="921" w:type="dxa"/>
            <w:vAlign w:val="center"/>
            <w:hideMark/>
          </w:tcPr>
          <w:p w14:paraId="0DD8207B" w14:textId="77777777" w:rsidR="00333B55" w:rsidRPr="00333B55" w:rsidRDefault="00333B55" w:rsidP="00333B55">
            <w:pPr>
              <w:jc w:val="right"/>
              <w:rPr>
                <w:sz w:val="18"/>
                <w:szCs w:val="18"/>
              </w:rPr>
            </w:pPr>
            <w:r w:rsidRPr="00333B55">
              <w:rPr>
                <w:sz w:val="18"/>
                <w:szCs w:val="18"/>
              </w:rPr>
              <w:t>549 194</w:t>
            </w:r>
          </w:p>
        </w:tc>
        <w:tc>
          <w:tcPr>
            <w:tcW w:w="922" w:type="dxa"/>
            <w:vAlign w:val="center"/>
            <w:hideMark/>
          </w:tcPr>
          <w:p w14:paraId="3762BF63" w14:textId="77777777" w:rsidR="00333B55" w:rsidRPr="00333B55" w:rsidRDefault="00333B55" w:rsidP="00333B55">
            <w:pPr>
              <w:jc w:val="right"/>
              <w:rPr>
                <w:sz w:val="18"/>
                <w:szCs w:val="18"/>
              </w:rPr>
            </w:pPr>
            <w:r w:rsidRPr="00333B55">
              <w:rPr>
                <w:sz w:val="18"/>
                <w:szCs w:val="18"/>
              </w:rPr>
              <w:t>580 744</w:t>
            </w:r>
          </w:p>
        </w:tc>
        <w:tc>
          <w:tcPr>
            <w:tcW w:w="921" w:type="dxa"/>
            <w:vAlign w:val="center"/>
            <w:hideMark/>
          </w:tcPr>
          <w:p w14:paraId="6255155A" w14:textId="77777777" w:rsidR="00333B55" w:rsidRPr="00333B55" w:rsidRDefault="00333B55" w:rsidP="00333B55">
            <w:pPr>
              <w:jc w:val="right"/>
              <w:rPr>
                <w:sz w:val="18"/>
                <w:szCs w:val="18"/>
              </w:rPr>
            </w:pPr>
            <w:r w:rsidRPr="00333B55">
              <w:rPr>
                <w:sz w:val="18"/>
                <w:szCs w:val="18"/>
              </w:rPr>
              <w:t>623 536</w:t>
            </w:r>
          </w:p>
        </w:tc>
        <w:tc>
          <w:tcPr>
            <w:tcW w:w="921" w:type="dxa"/>
            <w:vAlign w:val="center"/>
            <w:hideMark/>
          </w:tcPr>
          <w:p w14:paraId="7520F61C"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0C8E76E7"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50743098"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1479054C"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01CCF26E"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2E7D13D2"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0F6E1910"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0DC44705" w14:textId="77777777" w:rsidR="00333B55" w:rsidRPr="00333B55" w:rsidRDefault="00333B55" w:rsidP="00333B55">
            <w:pPr>
              <w:jc w:val="right"/>
              <w:rPr>
                <w:sz w:val="18"/>
                <w:szCs w:val="18"/>
              </w:rPr>
            </w:pPr>
            <w:r w:rsidRPr="00333B55">
              <w:rPr>
                <w:sz w:val="18"/>
                <w:szCs w:val="18"/>
              </w:rPr>
              <w:t>686 093</w:t>
            </w:r>
          </w:p>
        </w:tc>
        <w:tc>
          <w:tcPr>
            <w:tcW w:w="921" w:type="dxa"/>
            <w:vAlign w:val="center"/>
            <w:hideMark/>
          </w:tcPr>
          <w:p w14:paraId="3DE533E1" w14:textId="77777777" w:rsidR="00333B55" w:rsidRPr="00333B55" w:rsidRDefault="00333B55" w:rsidP="00333B55">
            <w:pPr>
              <w:jc w:val="right"/>
              <w:rPr>
                <w:sz w:val="18"/>
                <w:szCs w:val="18"/>
              </w:rPr>
            </w:pPr>
            <w:r w:rsidRPr="00333B55">
              <w:rPr>
                <w:sz w:val="18"/>
                <w:szCs w:val="18"/>
              </w:rPr>
              <w:t>686 093</w:t>
            </w:r>
          </w:p>
        </w:tc>
        <w:tc>
          <w:tcPr>
            <w:tcW w:w="922" w:type="dxa"/>
            <w:vAlign w:val="center"/>
            <w:hideMark/>
          </w:tcPr>
          <w:p w14:paraId="1D0406E6" w14:textId="77777777" w:rsidR="00333B55" w:rsidRPr="00333B55" w:rsidRDefault="00333B55" w:rsidP="00333B55">
            <w:pPr>
              <w:jc w:val="right"/>
              <w:rPr>
                <w:sz w:val="18"/>
                <w:szCs w:val="18"/>
              </w:rPr>
            </w:pPr>
            <w:r w:rsidRPr="00333B55">
              <w:rPr>
                <w:sz w:val="18"/>
                <w:szCs w:val="18"/>
              </w:rPr>
              <w:t>686 093</w:t>
            </w:r>
          </w:p>
        </w:tc>
        <w:tc>
          <w:tcPr>
            <w:tcW w:w="1126" w:type="dxa"/>
            <w:vAlign w:val="center"/>
            <w:hideMark/>
          </w:tcPr>
          <w:p w14:paraId="3E8955F5" w14:textId="77777777" w:rsidR="00333B55" w:rsidRPr="00333B55" w:rsidRDefault="00333B55" w:rsidP="00333B55">
            <w:pPr>
              <w:rPr>
                <w:sz w:val="18"/>
                <w:szCs w:val="18"/>
              </w:rPr>
            </w:pPr>
            <w:r w:rsidRPr="00333B55">
              <w:rPr>
                <w:sz w:val="18"/>
                <w:szCs w:val="18"/>
              </w:rPr>
              <w:t> </w:t>
            </w:r>
          </w:p>
        </w:tc>
      </w:tr>
      <w:tr w:rsidR="00333B55" w:rsidRPr="00333B55" w14:paraId="16C96072" w14:textId="77777777" w:rsidTr="00333B55">
        <w:trPr>
          <w:trHeight w:val="240"/>
        </w:trPr>
        <w:tc>
          <w:tcPr>
            <w:tcW w:w="22667" w:type="dxa"/>
            <w:gridSpan w:val="22"/>
            <w:vAlign w:val="center"/>
            <w:hideMark/>
          </w:tcPr>
          <w:p w14:paraId="421766A3" w14:textId="77777777" w:rsidR="00333B55" w:rsidRPr="00333B55" w:rsidRDefault="00333B55" w:rsidP="00333B55">
            <w:pPr>
              <w:jc w:val="center"/>
              <w:rPr>
                <w:b/>
                <w:bCs/>
                <w:sz w:val="18"/>
                <w:szCs w:val="18"/>
              </w:rPr>
            </w:pPr>
            <w:r w:rsidRPr="00333B55">
              <w:rPr>
                <w:b/>
                <w:bCs/>
                <w:sz w:val="18"/>
                <w:szCs w:val="18"/>
              </w:rPr>
              <w:t>Итого по подгруппам проектов 02</w:t>
            </w:r>
          </w:p>
        </w:tc>
      </w:tr>
      <w:tr w:rsidR="00333B55" w:rsidRPr="00333B55" w14:paraId="799E349B" w14:textId="77777777" w:rsidTr="00333B55">
        <w:trPr>
          <w:trHeight w:val="240"/>
        </w:trPr>
        <w:tc>
          <w:tcPr>
            <w:tcW w:w="3114" w:type="dxa"/>
            <w:vAlign w:val="center"/>
            <w:hideMark/>
          </w:tcPr>
          <w:p w14:paraId="4685B81A" w14:textId="77777777" w:rsidR="00333B55" w:rsidRPr="00333B55" w:rsidRDefault="00333B55" w:rsidP="00333B55">
            <w:pPr>
              <w:rPr>
                <w:sz w:val="18"/>
                <w:szCs w:val="18"/>
              </w:rPr>
            </w:pPr>
            <w:r w:rsidRPr="00333B55">
              <w:rPr>
                <w:sz w:val="18"/>
                <w:szCs w:val="18"/>
              </w:rPr>
              <w:t>Всего капитальные затраты, без НДС</w:t>
            </w:r>
          </w:p>
        </w:tc>
        <w:tc>
          <w:tcPr>
            <w:tcW w:w="921" w:type="dxa"/>
            <w:vAlign w:val="center"/>
            <w:hideMark/>
          </w:tcPr>
          <w:p w14:paraId="12F48A40" w14:textId="77777777" w:rsidR="00333B55" w:rsidRPr="00333B55" w:rsidRDefault="00333B55" w:rsidP="00333B55">
            <w:pPr>
              <w:jc w:val="right"/>
              <w:rPr>
                <w:sz w:val="18"/>
                <w:szCs w:val="18"/>
              </w:rPr>
            </w:pPr>
            <w:r w:rsidRPr="00333B55">
              <w:rPr>
                <w:sz w:val="18"/>
                <w:szCs w:val="18"/>
              </w:rPr>
              <w:t>924 248</w:t>
            </w:r>
          </w:p>
        </w:tc>
        <w:tc>
          <w:tcPr>
            <w:tcW w:w="921" w:type="dxa"/>
            <w:vAlign w:val="center"/>
            <w:hideMark/>
          </w:tcPr>
          <w:p w14:paraId="4A6873B2" w14:textId="77777777" w:rsidR="00333B55" w:rsidRPr="00333B55" w:rsidRDefault="00333B55" w:rsidP="00333B55">
            <w:pPr>
              <w:jc w:val="right"/>
              <w:rPr>
                <w:sz w:val="18"/>
                <w:szCs w:val="18"/>
              </w:rPr>
            </w:pPr>
            <w:r w:rsidRPr="00333B55">
              <w:rPr>
                <w:sz w:val="18"/>
                <w:szCs w:val="18"/>
              </w:rPr>
              <w:t>1 012 715</w:t>
            </w:r>
          </w:p>
        </w:tc>
        <w:tc>
          <w:tcPr>
            <w:tcW w:w="922" w:type="dxa"/>
            <w:vAlign w:val="center"/>
            <w:hideMark/>
          </w:tcPr>
          <w:p w14:paraId="242B4138" w14:textId="77777777" w:rsidR="00333B55" w:rsidRPr="00333B55" w:rsidRDefault="00333B55" w:rsidP="00333B55">
            <w:pPr>
              <w:jc w:val="right"/>
              <w:rPr>
                <w:sz w:val="18"/>
                <w:szCs w:val="18"/>
              </w:rPr>
            </w:pPr>
            <w:r w:rsidRPr="00333B55">
              <w:rPr>
                <w:sz w:val="18"/>
                <w:szCs w:val="18"/>
              </w:rPr>
              <w:t>1 428 990</w:t>
            </w:r>
          </w:p>
        </w:tc>
        <w:tc>
          <w:tcPr>
            <w:tcW w:w="921" w:type="dxa"/>
            <w:vAlign w:val="center"/>
            <w:hideMark/>
          </w:tcPr>
          <w:p w14:paraId="2A71B4BF" w14:textId="77777777" w:rsidR="00333B55" w:rsidRPr="00333B55" w:rsidRDefault="00333B55" w:rsidP="00333B55">
            <w:pPr>
              <w:jc w:val="right"/>
              <w:rPr>
                <w:sz w:val="18"/>
                <w:szCs w:val="18"/>
              </w:rPr>
            </w:pPr>
            <w:r w:rsidRPr="00333B55">
              <w:rPr>
                <w:sz w:val="18"/>
                <w:szCs w:val="18"/>
              </w:rPr>
              <w:t>3 147 582</w:t>
            </w:r>
          </w:p>
        </w:tc>
        <w:tc>
          <w:tcPr>
            <w:tcW w:w="921" w:type="dxa"/>
            <w:vAlign w:val="center"/>
            <w:hideMark/>
          </w:tcPr>
          <w:p w14:paraId="672FCE17" w14:textId="77777777" w:rsidR="00333B55" w:rsidRPr="00333B55" w:rsidRDefault="00333B55" w:rsidP="00333B55">
            <w:pPr>
              <w:jc w:val="right"/>
              <w:rPr>
                <w:sz w:val="18"/>
                <w:szCs w:val="18"/>
              </w:rPr>
            </w:pPr>
            <w:r w:rsidRPr="00333B55">
              <w:rPr>
                <w:sz w:val="18"/>
                <w:szCs w:val="18"/>
              </w:rPr>
              <w:t>2 569 610</w:t>
            </w:r>
          </w:p>
        </w:tc>
        <w:tc>
          <w:tcPr>
            <w:tcW w:w="922" w:type="dxa"/>
            <w:vAlign w:val="center"/>
            <w:hideMark/>
          </w:tcPr>
          <w:p w14:paraId="300225DE" w14:textId="77777777" w:rsidR="00333B55" w:rsidRPr="00333B55" w:rsidRDefault="00333B55" w:rsidP="00333B55">
            <w:pPr>
              <w:jc w:val="right"/>
              <w:rPr>
                <w:sz w:val="18"/>
                <w:szCs w:val="18"/>
              </w:rPr>
            </w:pPr>
            <w:r w:rsidRPr="00333B55">
              <w:rPr>
                <w:sz w:val="18"/>
                <w:szCs w:val="18"/>
              </w:rPr>
              <w:t>2 808 455</w:t>
            </w:r>
          </w:p>
        </w:tc>
        <w:tc>
          <w:tcPr>
            <w:tcW w:w="921" w:type="dxa"/>
            <w:vAlign w:val="center"/>
            <w:hideMark/>
          </w:tcPr>
          <w:p w14:paraId="5D73837F" w14:textId="77777777" w:rsidR="00333B55" w:rsidRPr="00333B55" w:rsidRDefault="00333B55" w:rsidP="00333B55">
            <w:pPr>
              <w:jc w:val="right"/>
              <w:rPr>
                <w:sz w:val="18"/>
                <w:szCs w:val="18"/>
              </w:rPr>
            </w:pPr>
            <w:r w:rsidRPr="00333B55">
              <w:rPr>
                <w:sz w:val="18"/>
                <w:szCs w:val="18"/>
              </w:rPr>
              <w:t>3 284 709</w:t>
            </w:r>
          </w:p>
        </w:tc>
        <w:tc>
          <w:tcPr>
            <w:tcW w:w="921" w:type="dxa"/>
            <w:vAlign w:val="center"/>
            <w:hideMark/>
          </w:tcPr>
          <w:p w14:paraId="338894C6" w14:textId="77777777" w:rsidR="00333B55" w:rsidRPr="00333B55" w:rsidRDefault="00333B55" w:rsidP="00333B55">
            <w:pPr>
              <w:jc w:val="right"/>
              <w:rPr>
                <w:sz w:val="18"/>
                <w:szCs w:val="18"/>
              </w:rPr>
            </w:pPr>
            <w:r w:rsidRPr="00333B55">
              <w:rPr>
                <w:sz w:val="18"/>
                <w:szCs w:val="18"/>
              </w:rPr>
              <w:t>3 277 350</w:t>
            </w:r>
          </w:p>
        </w:tc>
        <w:tc>
          <w:tcPr>
            <w:tcW w:w="922" w:type="dxa"/>
            <w:vAlign w:val="center"/>
            <w:hideMark/>
          </w:tcPr>
          <w:p w14:paraId="19C05084" w14:textId="77777777" w:rsidR="00333B55" w:rsidRPr="00333B55" w:rsidRDefault="00333B55" w:rsidP="00333B55">
            <w:pPr>
              <w:jc w:val="right"/>
              <w:rPr>
                <w:sz w:val="18"/>
                <w:szCs w:val="18"/>
              </w:rPr>
            </w:pPr>
            <w:r w:rsidRPr="00333B55">
              <w:rPr>
                <w:sz w:val="18"/>
                <w:szCs w:val="18"/>
              </w:rPr>
              <w:t>2 668 683</w:t>
            </w:r>
          </w:p>
        </w:tc>
        <w:tc>
          <w:tcPr>
            <w:tcW w:w="921" w:type="dxa"/>
            <w:vAlign w:val="center"/>
            <w:hideMark/>
          </w:tcPr>
          <w:p w14:paraId="01DD909A" w14:textId="77777777" w:rsidR="00333B55" w:rsidRPr="00333B55" w:rsidRDefault="00333B55" w:rsidP="00333B55">
            <w:pPr>
              <w:jc w:val="right"/>
              <w:rPr>
                <w:sz w:val="18"/>
                <w:szCs w:val="18"/>
              </w:rPr>
            </w:pPr>
            <w:r w:rsidRPr="00333B55">
              <w:rPr>
                <w:sz w:val="18"/>
                <w:szCs w:val="18"/>
              </w:rPr>
              <w:t>2 575 381</w:t>
            </w:r>
          </w:p>
        </w:tc>
        <w:tc>
          <w:tcPr>
            <w:tcW w:w="921" w:type="dxa"/>
            <w:vAlign w:val="center"/>
            <w:hideMark/>
          </w:tcPr>
          <w:p w14:paraId="2C0123B6" w14:textId="77777777" w:rsidR="00333B55" w:rsidRPr="00333B55" w:rsidRDefault="00333B55" w:rsidP="00333B55">
            <w:pPr>
              <w:jc w:val="right"/>
              <w:rPr>
                <w:sz w:val="18"/>
                <w:szCs w:val="18"/>
              </w:rPr>
            </w:pPr>
            <w:r w:rsidRPr="00333B55">
              <w:rPr>
                <w:sz w:val="18"/>
                <w:szCs w:val="18"/>
              </w:rPr>
              <w:t>2 666 385</w:t>
            </w:r>
          </w:p>
        </w:tc>
        <w:tc>
          <w:tcPr>
            <w:tcW w:w="922" w:type="dxa"/>
            <w:vAlign w:val="center"/>
            <w:hideMark/>
          </w:tcPr>
          <w:p w14:paraId="42C3C6B3" w14:textId="77777777" w:rsidR="00333B55" w:rsidRPr="00333B55" w:rsidRDefault="00333B55" w:rsidP="00333B55">
            <w:pPr>
              <w:jc w:val="right"/>
              <w:rPr>
                <w:sz w:val="18"/>
                <w:szCs w:val="18"/>
              </w:rPr>
            </w:pPr>
            <w:r w:rsidRPr="00333B55">
              <w:rPr>
                <w:sz w:val="18"/>
                <w:szCs w:val="18"/>
              </w:rPr>
              <w:t>2 642 908</w:t>
            </w:r>
          </w:p>
        </w:tc>
        <w:tc>
          <w:tcPr>
            <w:tcW w:w="921" w:type="dxa"/>
            <w:vAlign w:val="center"/>
            <w:hideMark/>
          </w:tcPr>
          <w:p w14:paraId="6BAA99BD" w14:textId="77777777" w:rsidR="00333B55" w:rsidRPr="00333B55" w:rsidRDefault="00333B55" w:rsidP="00333B55">
            <w:pPr>
              <w:jc w:val="right"/>
              <w:rPr>
                <w:sz w:val="18"/>
                <w:szCs w:val="18"/>
              </w:rPr>
            </w:pPr>
            <w:r w:rsidRPr="00333B55">
              <w:rPr>
                <w:sz w:val="18"/>
                <w:szCs w:val="18"/>
              </w:rPr>
              <w:t>2 651 682</w:t>
            </w:r>
          </w:p>
        </w:tc>
        <w:tc>
          <w:tcPr>
            <w:tcW w:w="921" w:type="dxa"/>
            <w:vAlign w:val="center"/>
            <w:hideMark/>
          </w:tcPr>
          <w:p w14:paraId="0AD8EA44" w14:textId="77777777" w:rsidR="00333B55" w:rsidRPr="00333B55" w:rsidRDefault="00333B55" w:rsidP="00333B55">
            <w:pPr>
              <w:jc w:val="right"/>
              <w:rPr>
                <w:sz w:val="18"/>
                <w:szCs w:val="18"/>
              </w:rPr>
            </w:pPr>
            <w:r w:rsidRPr="00333B55">
              <w:rPr>
                <w:sz w:val="18"/>
                <w:szCs w:val="18"/>
              </w:rPr>
              <w:t>2 735 417</w:t>
            </w:r>
          </w:p>
        </w:tc>
        <w:tc>
          <w:tcPr>
            <w:tcW w:w="922" w:type="dxa"/>
            <w:vAlign w:val="center"/>
            <w:hideMark/>
          </w:tcPr>
          <w:p w14:paraId="3E9FD6E5" w14:textId="77777777" w:rsidR="00333B55" w:rsidRPr="00333B55" w:rsidRDefault="00333B55" w:rsidP="00333B55">
            <w:pPr>
              <w:jc w:val="right"/>
              <w:rPr>
                <w:sz w:val="18"/>
                <w:szCs w:val="18"/>
              </w:rPr>
            </w:pPr>
            <w:r w:rsidRPr="00333B55">
              <w:rPr>
                <w:sz w:val="18"/>
                <w:szCs w:val="18"/>
              </w:rPr>
              <w:t>2 909 173</w:t>
            </w:r>
          </w:p>
        </w:tc>
        <w:tc>
          <w:tcPr>
            <w:tcW w:w="921" w:type="dxa"/>
            <w:vAlign w:val="center"/>
            <w:hideMark/>
          </w:tcPr>
          <w:p w14:paraId="1503DEC5" w14:textId="77777777" w:rsidR="00333B55" w:rsidRPr="00333B55" w:rsidRDefault="00333B55" w:rsidP="00333B55">
            <w:pPr>
              <w:jc w:val="right"/>
              <w:rPr>
                <w:sz w:val="18"/>
                <w:szCs w:val="18"/>
              </w:rPr>
            </w:pPr>
            <w:r w:rsidRPr="00333B55">
              <w:rPr>
                <w:sz w:val="18"/>
                <w:szCs w:val="18"/>
              </w:rPr>
              <w:t>3 024 190</w:t>
            </w:r>
          </w:p>
        </w:tc>
        <w:tc>
          <w:tcPr>
            <w:tcW w:w="921" w:type="dxa"/>
            <w:vAlign w:val="center"/>
            <w:hideMark/>
          </w:tcPr>
          <w:p w14:paraId="5085DB4C" w14:textId="77777777" w:rsidR="00333B55" w:rsidRPr="00333B55" w:rsidRDefault="00333B55" w:rsidP="00333B55">
            <w:pPr>
              <w:jc w:val="right"/>
              <w:rPr>
                <w:sz w:val="18"/>
                <w:szCs w:val="18"/>
              </w:rPr>
            </w:pPr>
            <w:r w:rsidRPr="00333B55">
              <w:rPr>
                <w:sz w:val="18"/>
                <w:szCs w:val="18"/>
              </w:rPr>
              <w:t>3 071 589</w:t>
            </w:r>
          </w:p>
        </w:tc>
        <w:tc>
          <w:tcPr>
            <w:tcW w:w="922" w:type="dxa"/>
            <w:vAlign w:val="center"/>
            <w:hideMark/>
          </w:tcPr>
          <w:p w14:paraId="3A3AC123" w14:textId="77777777" w:rsidR="00333B55" w:rsidRPr="00333B55" w:rsidRDefault="00333B55" w:rsidP="00333B55">
            <w:pPr>
              <w:jc w:val="right"/>
              <w:rPr>
                <w:sz w:val="18"/>
                <w:szCs w:val="18"/>
              </w:rPr>
            </w:pPr>
            <w:r w:rsidRPr="00333B55">
              <w:rPr>
                <w:sz w:val="18"/>
                <w:szCs w:val="18"/>
              </w:rPr>
              <w:t>3 101 962</w:t>
            </w:r>
          </w:p>
        </w:tc>
        <w:tc>
          <w:tcPr>
            <w:tcW w:w="921" w:type="dxa"/>
            <w:vAlign w:val="center"/>
            <w:hideMark/>
          </w:tcPr>
          <w:p w14:paraId="7B101CF9" w14:textId="77777777" w:rsidR="00333B55" w:rsidRPr="00333B55" w:rsidRDefault="00333B55" w:rsidP="00333B55">
            <w:pPr>
              <w:jc w:val="right"/>
              <w:rPr>
                <w:sz w:val="18"/>
                <w:szCs w:val="18"/>
              </w:rPr>
            </w:pPr>
            <w:r w:rsidRPr="00333B55">
              <w:rPr>
                <w:sz w:val="18"/>
                <w:szCs w:val="18"/>
              </w:rPr>
              <w:t>3 222 943</w:t>
            </w:r>
          </w:p>
        </w:tc>
        <w:tc>
          <w:tcPr>
            <w:tcW w:w="922" w:type="dxa"/>
            <w:vAlign w:val="center"/>
            <w:hideMark/>
          </w:tcPr>
          <w:p w14:paraId="343484AD" w14:textId="77777777" w:rsidR="00333B55" w:rsidRPr="00333B55" w:rsidRDefault="00333B55" w:rsidP="00333B55">
            <w:pPr>
              <w:jc w:val="right"/>
              <w:rPr>
                <w:sz w:val="18"/>
                <w:szCs w:val="18"/>
              </w:rPr>
            </w:pPr>
            <w:r w:rsidRPr="00333B55">
              <w:rPr>
                <w:sz w:val="18"/>
                <w:szCs w:val="18"/>
              </w:rPr>
              <w:t>3 358 593</w:t>
            </w:r>
          </w:p>
        </w:tc>
        <w:tc>
          <w:tcPr>
            <w:tcW w:w="1126" w:type="dxa"/>
            <w:vAlign w:val="center"/>
            <w:hideMark/>
          </w:tcPr>
          <w:p w14:paraId="5DD2C360" w14:textId="77777777" w:rsidR="00333B55" w:rsidRPr="00333B55" w:rsidRDefault="00333B55" w:rsidP="00333B55">
            <w:pPr>
              <w:jc w:val="right"/>
              <w:rPr>
                <w:b/>
                <w:bCs/>
                <w:sz w:val="18"/>
                <w:szCs w:val="18"/>
              </w:rPr>
            </w:pPr>
            <w:r w:rsidRPr="00333B55">
              <w:rPr>
                <w:b/>
                <w:bCs/>
                <w:sz w:val="18"/>
                <w:szCs w:val="18"/>
              </w:rPr>
              <w:t>53 082 565</w:t>
            </w:r>
          </w:p>
        </w:tc>
      </w:tr>
      <w:tr w:rsidR="00333B55" w:rsidRPr="00333B55" w14:paraId="6859CFE8" w14:textId="77777777" w:rsidTr="00333B55">
        <w:trPr>
          <w:trHeight w:val="240"/>
        </w:trPr>
        <w:tc>
          <w:tcPr>
            <w:tcW w:w="3114" w:type="dxa"/>
            <w:vAlign w:val="center"/>
            <w:hideMark/>
          </w:tcPr>
          <w:p w14:paraId="45550C61" w14:textId="77777777" w:rsidR="00333B55" w:rsidRPr="00333B55" w:rsidRDefault="00333B55" w:rsidP="00333B55">
            <w:pPr>
              <w:rPr>
                <w:sz w:val="18"/>
                <w:szCs w:val="18"/>
              </w:rPr>
            </w:pPr>
            <w:r w:rsidRPr="00333B55">
              <w:rPr>
                <w:sz w:val="18"/>
                <w:szCs w:val="18"/>
              </w:rPr>
              <w:t>Непредвиденные расходы</w:t>
            </w:r>
          </w:p>
        </w:tc>
        <w:tc>
          <w:tcPr>
            <w:tcW w:w="921" w:type="dxa"/>
            <w:vAlign w:val="center"/>
            <w:hideMark/>
          </w:tcPr>
          <w:p w14:paraId="6AC8B8A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315FFF10"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C8C4F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39A5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2591004B"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6C51091"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11963E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61AEEAA"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22429D64"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709CD08E"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4AF9BF83"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A34DC07"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08E9F7C6"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2D32ABE"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4A1B7D4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BA13CB2"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13A24BD6"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54441C0B" w14:textId="77777777" w:rsidR="00333B55" w:rsidRPr="00333B55" w:rsidRDefault="00333B55" w:rsidP="00333B55">
            <w:pPr>
              <w:jc w:val="right"/>
              <w:rPr>
                <w:sz w:val="18"/>
                <w:szCs w:val="18"/>
              </w:rPr>
            </w:pPr>
            <w:r w:rsidRPr="00333B55">
              <w:rPr>
                <w:sz w:val="18"/>
                <w:szCs w:val="18"/>
              </w:rPr>
              <w:t>0</w:t>
            </w:r>
          </w:p>
        </w:tc>
        <w:tc>
          <w:tcPr>
            <w:tcW w:w="921" w:type="dxa"/>
            <w:vAlign w:val="center"/>
            <w:hideMark/>
          </w:tcPr>
          <w:p w14:paraId="53F4C0E4" w14:textId="77777777" w:rsidR="00333B55" w:rsidRPr="00333B55" w:rsidRDefault="00333B55" w:rsidP="00333B55">
            <w:pPr>
              <w:jc w:val="right"/>
              <w:rPr>
                <w:sz w:val="18"/>
                <w:szCs w:val="18"/>
              </w:rPr>
            </w:pPr>
            <w:r w:rsidRPr="00333B55">
              <w:rPr>
                <w:sz w:val="18"/>
                <w:szCs w:val="18"/>
              </w:rPr>
              <w:t>0</w:t>
            </w:r>
          </w:p>
        </w:tc>
        <w:tc>
          <w:tcPr>
            <w:tcW w:w="922" w:type="dxa"/>
            <w:vAlign w:val="center"/>
            <w:hideMark/>
          </w:tcPr>
          <w:p w14:paraId="6F98BE12" w14:textId="77777777" w:rsidR="00333B55" w:rsidRPr="00333B55" w:rsidRDefault="00333B55" w:rsidP="00333B55">
            <w:pPr>
              <w:jc w:val="right"/>
              <w:rPr>
                <w:sz w:val="18"/>
                <w:szCs w:val="18"/>
              </w:rPr>
            </w:pPr>
            <w:r w:rsidRPr="00333B55">
              <w:rPr>
                <w:sz w:val="18"/>
                <w:szCs w:val="18"/>
              </w:rPr>
              <w:t>0</w:t>
            </w:r>
          </w:p>
        </w:tc>
        <w:tc>
          <w:tcPr>
            <w:tcW w:w="1126" w:type="dxa"/>
            <w:vAlign w:val="center"/>
            <w:hideMark/>
          </w:tcPr>
          <w:p w14:paraId="51C0B12C" w14:textId="77777777" w:rsidR="00333B55" w:rsidRPr="00333B55" w:rsidRDefault="00333B55" w:rsidP="00333B55">
            <w:pPr>
              <w:jc w:val="right"/>
              <w:rPr>
                <w:b/>
                <w:bCs/>
                <w:sz w:val="18"/>
                <w:szCs w:val="18"/>
              </w:rPr>
            </w:pPr>
            <w:r w:rsidRPr="00333B55">
              <w:rPr>
                <w:b/>
                <w:bCs/>
                <w:sz w:val="18"/>
                <w:szCs w:val="18"/>
              </w:rPr>
              <w:t>0</w:t>
            </w:r>
          </w:p>
        </w:tc>
      </w:tr>
      <w:tr w:rsidR="00333B55" w:rsidRPr="00333B55" w14:paraId="1DF64D4B" w14:textId="77777777" w:rsidTr="00333B55">
        <w:trPr>
          <w:trHeight w:val="240"/>
        </w:trPr>
        <w:tc>
          <w:tcPr>
            <w:tcW w:w="3114" w:type="dxa"/>
            <w:vAlign w:val="center"/>
            <w:hideMark/>
          </w:tcPr>
          <w:p w14:paraId="5889D8D6" w14:textId="77777777" w:rsidR="00333B55" w:rsidRPr="00333B55" w:rsidRDefault="00333B55" w:rsidP="00333B55">
            <w:pPr>
              <w:rPr>
                <w:sz w:val="18"/>
                <w:szCs w:val="18"/>
              </w:rPr>
            </w:pPr>
            <w:r w:rsidRPr="00333B55">
              <w:rPr>
                <w:sz w:val="18"/>
                <w:szCs w:val="18"/>
              </w:rPr>
              <w:t>НДС</w:t>
            </w:r>
          </w:p>
        </w:tc>
        <w:tc>
          <w:tcPr>
            <w:tcW w:w="921" w:type="dxa"/>
            <w:vAlign w:val="center"/>
            <w:hideMark/>
          </w:tcPr>
          <w:p w14:paraId="3B50769D" w14:textId="77777777" w:rsidR="00333B55" w:rsidRPr="00333B55" w:rsidRDefault="00333B55" w:rsidP="00333B55">
            <w:pPr>
              <w:jc w:val="right"/>
              <w:rPr>
                <w:sz w:val="18"/>
                <w:szCs w:val="18"/>
              </w:rPr>
            </w:pPr>
            <w:r w:rsidRPr="00333B55">
              <w:rPr>
                <w:sz w:val="18"/>
                <w:szCs w:val="18"/>
              </w:rPr>
              <w:t>184 850</w:t>
            </w:r>
          </w:p>
        </w:tc>
        <w:tc>
          <w:tcPr>
            <w:tcW w:w="921" w:type="dxa"/>
            <w:vAlign w:val="center"/>
            <w:hideMark/>
          </w:tcPr>
          <w:p w14:paraId="18E33BF4" w14:textId="77777777" w:rsidR="00333B55" w:rsidRPr="00333B55" w:rsidRDefault="00333B55" w:rsidP="00333B55">
            <w:pPr>
              <w:jc w:val="right"/>
              <w:rPr>
                <w:sz w:val="18"/>
                <w:szCs w:val="18"/>
              </w:rPr>
            </w:pPr>
            <w:r w:rsidRPr="00333B55">
              <w:rPr>
                <w:sz w:val="18"/>
                <w:szCs w:val="18"/>
              </w:rPr>
              <w:t>202 543</w:t>
            </w:r>
          </w:p>
        </w:tc>
        <w:tc>
          <w:tcPr>
            <w:tcW w:w="922" w:type="dxa"/>
            <w:vAlign w:val="center"/>
            <w:hideMark/>
          </w:tcPr>
          <w:p w14:paraId="607FCE17" w14:textId="77777777" w:rsidR="00333B55" w:rsidRPr="00333B55" w:rsidRDefault="00333B55" w:rsidP="00333B55">
            <w:pPr>
              <w:jc w:val="right"/>
              <w:rPr>
                <w:sz w:val="18"/>
                <w:szCs w:val="18"/>
              </w:rPr>
            </w:pPr>
            <w:r w:rsidRPr="00333B55">
              <w:rPr>
                <w:sz w:val="18"/>
                <w:szCs w:val="18"/>
              </w:rPr>
              <w:t>285 798</w:t>
            </w:r>
          </w:p>
        </w:tc>
        <w:tc>
          <w:tcPr>
            <w:tcW w:w="921" w:type="dxa"/>
            <w:vAlign w:val="center"/>
            <w:hideMark/>
          </w:tcPr>
          <w:p w14:paraId="22122904" w14:textId="77777777" w:rsidR="00333B55" w:rsidRPr="00333B55" w:rsidRDefault="00333B55" w:rsidP="00333B55">
            <w:pPr>
              <w:jc w:val="right"/>
              <w:rPr>
                <w:sz w:val="18"/>
                <w:szCs w:val="18"/>
              </w:rPr>
            </w:pPr>
            <w:r w:rsidRPr="00333B55">
              <w:rPr>
                <w:sz w:val="18"/>
                <w:szCs w:val="18"/>
              </w:rPr>
              <w:t>629 516</w:t>
            </w:r>
          </w:p>
        </w:tc>
        <w:tc>
          <w:tcPr>
            <w:tcW w:w="921" w:type="dxa"/>
            <w:vAlign w:val="center"/>
            <w:hideMark/>
          </w:tcPr>
          <w:p w14:paraId="2DBC3E12" w14:textId="77777777" w:rsidR="00333B55" w:rsidRPr="00333B55" w:rsidRDefault="00333B55" w:rsidP="00333B55">
            <w:pPr>
              <w:jc w:val="right"/>
              <w:rPr>
                <w:sz w:val="18"/>
                <w:szCs w:val="18"/>
              </w:rPr>
            </w:pPr>
            <w:r w:rsidRPr="00333B55">
              <w:rPr>
                <w:sz w:val="18"/>
                <w:szCs w:val="18"/>
              </w:rPr>
              <w:t>513 922</w:t>
            </w:r>
          </w:p>
        </w:tc>
        <w:tc>
          <w:tcPr>
            <w:tcW w:w="922" w:type="dxa"/>
            <w:vAlign w:val="center"/>
            <w:hideMark/>
          </w:tcPr>
          <w:p w14:paraId="29A5F42F" w14:textId="77777777" w:rsidR="00333B55" w:rsidRPr="00333B55" w:rsidRDefault="00333B55" w:rsidP="00333B55">
            <w:pPr>
              <w:jc w:val="right"/>
              <w:rPr>
                <w:sz w:val="18"/>
                <w:szCs w:val="18"/>
              </w:rPr>
            </w:pPr>
            <w:r w:rsidRPr="00333B55">
              <w:rPr>
                <w:sz w:val="18"/>
                <w:szCs w:val="18"/>
              </w:rPr>
              <w:t>561 691</w:t>
            </w:r>
          </w:p>
        </w:tc>
        <w:tc>
          <w:tcPr>
            <w:tcW w:w="921" w:type="dxa"/>
            <w:vAlign w:val="center"/>
            <w:hideMark/>
          </w:tcPr>
          <w:p w14:paraId="5E957907" w14:textId="77777777" w:rsidR="00333B55" w:rsidRPr="00333B55" w:rsidRDefault="00333B55" w:rsidP="00333B55">
            <w:pPr>
              <w:jc w:val="right"/>
              <w:rPr>
                <w:sz w:val="18"/>
                <w:szCs w:val="18"/>
              </w:rPr>
            </w:pPr>
            <w:r w:rsidRPr="00333B55">
              <w:rPr>
                <w:sz w:val="18"/>
                <w:szCs w:val="18"/>
              </w:rPr>
              <w:t>656 942</w:t>
            </w:r>
          </w:p>
        </w:tc>
        <w:tc>
          <w:tcPr>
            <w:tcW w:w="921" w:type="dxa"/>
            <w:vAlign w:val="center"/>
            <w:hideMark/>
          </w:tcPr>
          <w:p w14:paraId="2750E619" w14:textId="77777777" w:rsidR="00333B55" w:rsidRPr="00333B55" w:rsidRDefault="00333B55" w:rsidP="00333B55">
            <w:pPr>
              <w:jc w:val="right"/>
              <w:rPr>
                <w:sz w:val="18"/>
                <w:szCs w:val="18"/>
              </w:rPr>
            </w:pPr>
            <w:r w:rsidRPr="00333B55">
              <w:rPr>
                <w:sz w:val="18"/>
                <w:szCs w:val="18"/>
              </w:rPr>
              <w:t>655 470</w:t>
            </w:r>
          </w:p>
        </w:tc>
        <w:tc>
          <w:tcPr>
            <w:tcW w:w="922" w:type="dxa"/>
            <w:vAlign w:val="center"/>
            <w:hideMark/>
          </w:tcPr>
          <w:p w14:paraId="65981DC7" w14:textId="77777777" w:rsidR="00333B55" w:rsidRPr="00333B55" w:rsidRDefault="00333B55" w:rsidP="00333B55">
            <w:pPr>
              <w:jc w:val="right"/>
              <w:rPr>
                <w:sz w:val="18"/>
                <w:szCs w:val="18"/>
              </w:rPr>
            </w:pPr>
            <w:r w:rsidRPr="00333B55">
              <w:rPr>
                <w:sz w:val="18"/>
                <w:szCs w:val="18"/>
              </w:rPr>
              <w:t>533 737</w:t>
            </w:r>
          </w:p>
        </w:tc>
        <w:tc>
          <w:tcPr>
            <w:tcW w:w="921" w:type="dxa"/>
            <w:vAlign w:val="center"/>
            <w:hideMark/>
          </w:tcPr>
          <w:p w14:paraId="17BB4D30" w14:textId="77777777" w:rsidR="00333B55" w:rsidRPr="00333B55" w:rsidRDefault="00333B55" w:rsidP="00333B55">
            <w:pPr>
              <w:jc w:val="right"/>
              <w:rPr>
                <w:sz w:val="18"/>
                <w:szCs w:val="18"/>
              </w:rPr>
            </w:pPr>
            <w:r w:rsidRPr="00333B55">
              <w:rPr>
                <w:sz w:val="18"/>
                <w:szCs w:val="18"/>
              </w:rPr>
              <w:t>515 076</w:t>
            </w:r>
          </w:p>
        </w:tc>
        <w:tc>
          <w:tcPr>
            <w:tcW w:w="921" w:type="dxa"/>
            <w:vAlign w:val="center"/>
            <w:hideMark/>
          </w:tcPr>
          <w:p w14:paraId="078CE183" w14:textId="77777777" w:rsidR="00333B55" w:rsidRPr="00333B55" w:rsidRDefault="00333B55" w:rsidP="00333B55">
            <w:pPr>
              <w:jc w:val="right"/>
              <w:rPr>
                <w:sz w:val="18"/>
                <w:szCs w:val="18"/>
              </w:rPr>
            </w:pPr>
            <w:r w:rsidRPr="00333B55">
              <w:rPr>
                <w:sz w:val="18"/>
                <w:szCs w:val="18"/>
              </w:rPr>
              <w:t>533 277</w:t>
            </w:r>
          </w:p>
        </w:tc>
        <w:tc>
          <w:tcPr>
            <w:tcW w:w="922" w:type="dxa"/>
            <w:vAlign w:val="center"/>
            <w:hideMark/>
          </w:tcPr>
          <w:p w14:paraId="42B42579" w14:textId="77777777" w:rsidR="00333B55" w:rsidRPr="00333B55" w:rsidRDefault="00333B55" w:rsidP="00333B55">
            <w:pPr>
              <w:jc w:val="right"/>
              <w:rPr>
                <w:sz w:val="18"/>
                <w:szCs w:val="18"/>
              </w:rPr>
            </w:pPr>
            <w:r w:rsidRPr="00333B55">
              <w:rPr>
                <w:sz w:val="18"/>
                <w:szCs w:val="18"/>
              </w:rPr>
              <w:t>528 582</w:t>
            </w:r>
          </w:p>
        </w:tc>
        <w:tc>
          <w:tcPr>
            <w:tcW w:w="921" w:type="dxa"/>
            <w:vAlign w:val="center"/>
            <w:hideMark/>
          </w:tcPr>
          <w:p w14:paraId="140E665B" w14:textId="77777777" w:rsidR="00333B55" w:rsidRPr="00333B55" w:rsidRDefault="00333B55" w:rsidP="00333B55">
            <w:pPr>
              <w:jc w:val="right"/>
              <w:rPr>
                <w:sz w:val="18"/>
                <w:szCs w:val="18"/>
              </w:rPr>
            </w:pPr>
            <w:r w:rsidRPr="00333B55">
              <w:rPr>
                <w:sz w:val="18"/>
                <w:szCs w:val="18"/>
              </w:rPr>
              <w:t>530 336</w:t>
            </w:r>
          </w:p>
        </w:tc>
        <w:tc>
          <w:tcPr>
            <w:tcW w:w="921" w:type="dxa"/>
            <w:vAlign w:val="center"/>
            <w:hideMark/>
          </w:tcPr>
          <w:p w14:paraId="07796AE8" w14:textId="77777777" w:rsidR="00333B55" w:rsidRPr="00333B55" w:rsidRDefault="00333B55" w:rsidP="00333B55">
            <w:pPr>
              <w:jc w:val="right"/>
              <w:rPr>
                <w:sz w:val="18"/>
                <w:szCs w:val="18"/>
              </w:rPr>
            </w:pPr>
            <w:r w:rsidRPr="00333B55">
              <w:rPr>
                <w:sz w:val="18"/>
                <w:szCs w:val="18"/>
              </w:rPr>
              <w:t>547 083</w:t>
            </w:r>
          </w:p>
        </w:tc>
        <w:tc>
          <w:tcPr>
            <w:tcW w:w="922" w:type="dxa"/>
            <w:vAlign w:val="center"/>
            <w:hideMark/>
          </w:tcPr>
          <w:p w14:paraId="58070273" w14:textId="77777777" w:rsidR="00333B55" w:rsidRPr="00333B55" w:rsidRDefault="00333B55" w:rsidP="00333B55">
            <w:pPr>
              <w:jc w:val="right"/>
              <w:rPr>
                <w:sz w:val="18"/>
                <w:szCs w:val="18"/>
              </w:rPr>
            </w:pPr>
            <w:r w:rsidRPr="00333B55">
              <w:rPr>
                <w:sz w:val="18"/>
                <w:szCs w:val="18"/>
              </w:rPr>
              <w:t>581 835</w:t>
            </w:r>
          </w:p>
        </w:tc>
        <w:tc>
          <w:tcPr>
            <w:tcW w:w="921" w:type="dxa"/>
            <w:vAlign w:val="center"/>
            <w:hideMark/>
          </w:tcPr>
          <w:p w14:paraId="1FF5CA26" w14:textId="77777777" w:rsidR="00333B55" w:rsidRPr="00333B55" w:rsidRDefault="00333B55" w:rsidP="00333B55">
            <w:pPr>
              <w:jc w:val="right"/>
              <w:rPr>
                <w:sz w:val="18"/>
                <w:szCs w:val="18"/>
              </w:rPr>
            </w:pPr>
            <w:r w:rsidRPr="00333B55">
              <w:rPr>
                <w:sz w:val="18"/>
                <w:szCs w:val="18"/>
              </w:rPr>
              <w:t>604 838</w:t>
            </w:r>
          </w:p>
        </w:tc>
        <w:tc>
          <w:tcPr>
            <w:tcW w:w="921" w:type="dxa"/>
            <w:vAlign w:val="center"/>
            <w:hideMark/>
          </w:tcPr>
          <w:p w14:paraId="3358DB83" w14:textId="77777777" w:rsidR="00333B55" w:rsidRPr="00333B55" w:rsidRDefault="00333B55" w:rsidP="00333B55">
            <w:pPr>
              <w:jc w:val="right"/>
              <w:rPr>
                <w:sz w:val="18"/>
                <w:szCs w:val="18"/>
              </w:rPr>
            </w:pPr>
            <w:r w:rsidRPr="00333B55">
              <w:rPr>
                <w:sz w:val="18"/>
                <w:szCs w:val="18"/>
              </w:rPr>
              <w:t>614 318</w:t>
            </w:r>
          </w:p>
        </w:tc>
        <w:tc>
          <w:tcPr>
            <w:tcW w:w="922" w:type="dxa"/>
            <w:vAlign w:val="center"/>
            <w:hideMark/>
          </w:tcPr>
          <w:p w14:paraId="72EA03E8" w14:textId="77777777" w:rsidR="00333B55" w:rsidRPr="00333B55" w:rsidRDefault="00333B55" w:rsidP="00333B55">
            <w:pPr>
              <w:jc w:val="right"/>
              <w:rPr>
                <w:sz w:val="18"/>
                <w:szCs w:val="18"/>
              </w:rPr>
            </w:pPr>
            <w:r w:rsidRPr="00333B55">
              <w:rPr>
                <w:sz w:val="18"/>
                <w:szCs w:val="18"/>
              </w:rPr>
              <w:t>620 392</w:t>
            </w:r>
          </w:p>
        </w:tc>
        <w:tc>
          <w:tcPr>
            <w:tcW w:w="921" w:type="dxa"/>
            <w:vAlign w:val="center"/>
            <w:hideMark/>
          </w:tcPr>
          <w:p w14:paraId="16A4DAE3" w14:textId="77777777" w:rsidR="00333B55" w:rsidRPr="00333B55" w:rsidRDefault="00333B55" w:rsidP="00333B55">
            <w:pPr>
              <w:jc w:val="right"/>
              <w:rPr>
                <w:sz w:val="18"/>
                <w:szCs w:val="18"/>
              </w:rPr>
            </w:pPr>
            <w:r w:rsidRPr="00333B55">
              <w:rPr>
                <w:sz w:val="18"/>
                <w:szCs w:val="18"/>
              </w:rPr>
              <w:t>644 589</w:t>
            </w:r>
          </w:p>
        </w:tc>
        <w:tc>
          <w:tcPr>
            <w:tcW w:w="922" w:type="dxa"/>
            <w:vAlign w:val="center"/>
            <w:hideMark/>
          </w:tcPr>
          <w:p w14:paraId="4D6DF6D4" w14:textId="77777777" w:rsidR="00333B55" w:rsidRPr="00333B55" w:rsidRDefault="00333B55" w:rsidP="00333B55">
            <w:pPr>
              <w:jc w:val="right"/>
              <w:rPr>
                <w:sz w:val="18"/>
                <w:szCs w:val="18"/>
              </w:rPr>
            </w:pPr>
            <w:r w:rsidRPr="00333B55">
              <w:rPr>
                <w:sz w:val="18"/>
                <w:szCs w:val="18"/>
              </w:rPr>
              <w:t>671 719</w:t>
            </w:r>
          </w:p>
        </w:tc>
        <w:tc>
          <w:tcPr>
            <w:tcW w:w="1126" w:type="dxa"/>
            <w:vAlign w:val="center"/>
            <w:hideMark/>
          </w:tcPr>
          <w:p w14:paraId="0EA2FDFB" w14:textId="77777777" w:rsidR="00333B55" w:rsidRPr="00333B55" w:rsidRDefault="00333B55" w:rsidP="00333B55">
            <w:pPr>
              <w:jc w:val="right"/>
              <w:rPr>
                <w:b/>
                <w:bCs/>
                <w:sz w:val="18"/>
                <w:szCs w:val="18"/>
              </w:rPr>
            </w:pPr>
            <w:r w:rsidRPr="00333B55">
              <w:rPr>
                <w:b/>
                <w:bCs/>
                <w:sz w:val="18"/>
                <w:szCs w:val="18"/>
              </w:rPr>
              <w:t>10 616 513</w:t>
            </w:r>
          </w:p>
        </w:tc>
      </w:tr>
      <w:tr w:rsidR="00333B55" w:rsidRPr="00333B55" w14:paraId="0B0ABC0F" w14:textId="77777777" w:rsidTr="00333B55">
        <w:trPr>
          <w:trHeight w:val="240"/>
        </w:trPr>
        <w:tc>
          <w:tcPr>
            <w:tcW w:w="3114" w:type="dxa"/>
            <w:vAlign w:val="center"/>
            <w:hideMark/>
          </w:tcPr>
          <w:p w14:paraId="0CFFF830" w14:textId="77777777" w:rsidR="00333B55" w:rsidRPr="00333B55" w:rsidRDefault="00333B55" w:rsidP="00333B55">
            <w:pPr>
              <w:rPr>
                <w:sz w:val="18"/>
                <w:szCs w:val="18"/>
              </w:rPr>
            </w:pPr>
            <w:r w:rsidRPr="00333B55">
              <w:rPr>
                <w:sz w:val="18"/>
                <w:szCs w:val="18"/>
              </w:rPr>
              <w:t>Всего стоимость подгруппы проектов</w:t>
            </w:r>
          </w:p>
        </w:tc>
        <w:tc>
          <w:tcPr>
            <w:tcW w:w="921" w:type="dxa"/>
            <w:vAlign w:val="center"/>
            <w:hideMark/>
          </w:tcPr>
          <w:p w14:paraId="52E0F6EB" w14:textId="77777777" w:rsidR="00333B55" w:rsidRPr="00333B55" w:rsidRDefault="00333B55" w:rsidP="00333B55">
            <w:pPr>
              <w:jc w:val="right"/>
              <w:rPr>
                <w:sz w:val="18"/>
                <w:szCs w:val="18"/>
              </w:rPr>
            </w:pPr>
            <w:r w:rsidRPr="00333B55">
              <w:rPr>
                <w:sz w:val="18"/>
                <w:szCs w:val="18"/>
              </w:rPr>
              <w:t>1 109 098</w:t>
            </w:r>
          </w:p>
        </w:tc>
        <w:tc>
          <w:tcPr>
            <w:tcW w:w="921" w:type="dxa"/>
            <w:vAlign w:val="center"/>
            <w:hideMark/>
          </w:tcPr>
          <w:p w14:paraId="1B6D7907" w14:textId="77777777" w:rsidR="00333B55" w:rsidRPr="00333B55" w:rsidRDefault="00333B55" w:rsidP="00333B55">
            <w:pPr>
              <w:jc w:val="right"/>
              <w:rPr>
                <w:sz w:val="18"/>
                <w:szCs w:val="18"/>
              </w:rPr>
            </w:pPr>
            <w:r w:rsidRPr="00333B55">
              <w:rPr>
                <w:sz w:val="18"/>
                <w:szCs w:val="18"/>
              </w:rPr>
              <w:t>1 215 258</w:t>
            </w:r>
          </w:p>
        </w:tc>
        <w:tc>
          <w:tcPr>
            <w:tcW w:w="922" w:type="dxa"/>
            <w:vAlign w:val="center"/>
            <w:hideMark/>
          </w:tcPr>
          <w:p w14:paraId="51C8CB59" w14:textId="77777777" w:rsidR="00333B55" w:rsidRPr="00333B55" w:rsidRDefault="00333B55" w:rsidP="00333B55">
            <w:pPr>
              <w:jc w:val="right"/>
              <w:rPr>
                <w:sz w:val="18"/>
                <w:szCs w:val="18"/>
              </w:rPr>
            </w:pPr>
            <w:r w:rsidRPr="00333B55">
              <w:rPr>
                <w:sz w:val="18"/>
                <w:szCs w:val="18"/>
              </w:rPr>
              <w:t>1 714 788</w:t>
            </w:r>
          </w:p>
        </w:tc>
        <w:tc>
          <w:tcPr>
            <w:tcW w:w="921" w:type="dxa"/>
            <w:vAlign w:val="center"/>
            <w:hideMark/>
          </w:tcPr>
          <w:p w14:paraId="1F2DEBF4" w14:textId="77777777" w:rsidR="00333B55" w:rsidRPr="00333B55" w:rsidRDefault="00333B55" w:rsidP="00333B55">
            <w:pPr>
              <w:jc w:val="right"/>
              <w:rPr>
                <w:sz w:val="18"/>
                <w:szCs w:val="18"/>
              </w:rPr>
            </w:pPr>
            <w:r w:rsidRPr="00333B55">
              <w:rPr>
                <w:sz w:val="18"/>
                <w:szCs w:val="18"/>
              </w:rPr>
              <w:t>3 777 098</w:t>
            </w:r>
          </w:p>
        </w:tc>
        <w:tc>
          <w:tcPr>
            <w:tcW w:w="921" w:type="dxa"/>
            <w:vAlign w:val="center"/>
            <w:hideMark/>
          </w:tcPr>
          <w:p w14:paraId="3FC1A238" w14:textId="77777777" w:rsidR="00333B55" w:rsidRPr="00333B55" w:rsidRDefault="00333B55" w:rsidP="00333B55">
            <w:pPr>
              <w:jc w:val="right"/>
              <w:rPr>
                <w:sz w:val="18"/>
                <w:szCs w:val="18"/>
              </w:rPr>
            </w:pPr>
            <w:r w:rsidRPr="00333B55">
              <w:rPr>
                <w:sz w:val="18"/>
                <w:szCs w:val="18"/>
              </w:rPr>
              <w:t>3 083 532</w:t>
            </w:r>
          </w:p>
        </w:tc>
        <w:tc>
          <w:tcPr>
            <w:tcW w:w="922" w:type="dxa"/>
            <w:vAlign w:val="center"/>
            <w:hideMark/>
          </w:tcPr>
          <w:p w14:paraId="02790920" w14:textId="77777777" w:rsidR="00333B55" w:rsidRPr="00333B55" w:rsidRDefault="00333B55" w:rsidP="00333B55">
            <w:pPr>
              <w:jc w:val="right"/>
              <w:rPr>
                <w:sz w:val="18"/>
                <w:szCs w:val="18"/>
              </w:rPr>
            </w:pPr>
            <w:r w:rsidRPr="00333B55">
              <w:rPr>
                <w:sz w:val="18"/>
                <w:szCs w:val="18"/>
              </w:rPr>
              <w:t>3 370 146</w:t>
            </w:r>
          </w:p>
        </w:tc>
        <w:tc>
          <w:tcPr>
            <w:tcW w:w="921" w:type="dxa"/>
            <w:vAlign w:val="center"/>
            <w:hideMark/>
          </w:tcPr>
          <w:p w14:paraId="785FCEBD" w14:textId="77777777" w:rsidR="00333B55" w:rsidRPr="00333B55" w:rsidRDefault="00333B55" w:rsidP="00333B55">
            <w:pPr>
              <w:jc w:val="right"/>
              <w:rPr>
                <w:sz w:val="18"/>
                <w:szCs w:val="18"/>
              </w:rPr>
            </w:pPr>
            <w:r w:rsidRPr="00333B55">
              <w:rPr>
                <w:sz w:val="18"/>
                <w:szCs w:val="18"/>
              </w:rPr>
              <w:t>3 941 650</w:t>
            </w:r>
          </w:p>
        </w:tc>
        <w:tc>
          <w:tcPr>
            <w:tcW w:w="921" w:type="dxa"/>
            <w:vAlign w:val="center"/>
            <w:hideMark/>
          </w:tcPr>
          <w:p w14:paraId="0E8B18C2" w14:textId="77777777" w:rsidR="00333B55" w:rsidRPr="00333B55" w:rsidRDefault="00333B55" w:rsidP="00333B55">
            <w:pPr>
              <w:jc w:val="right"/>
              <w:rPr>
                <w:sz w:val="18"/>
                <w:szCs w:val="18"/>
              </w:rPr>
            </w:pPr>
            <w:r w:rsidRPr="00333B55">
              <w:rPr>
                <w:sz w:val="18"/>
                <w:szCs w:val="18"/>
              </w:rPr>
              <w:t>3 932 820</w:t>
            </w:r>
          </w:p>
        </w:tc>
        <w:tc>
          <w:tcPr>
            <w:tcW w:w="922" w:type="dxa"/>
            <w:vAlign w:val="center"/>
            <w:hideMark/>
          </w:tcPr>
          <w:p w14:paraId="09418AD8" w14:textId="77777777" w:rsidR="00333B55" w:rsidRPr="00333B55" w:rsidRDefault="00333B55" w:rsidP="00333B55">
            <w:pPr>
              <w:jc w:val="right"/>
              <w:rPr>
                <w:sz w:val="18"/>
                <w:szCs w:val="18"/>
              </w:rPr>
            </w:pPr>
            <w:r w:rsidRPr="00333B55">
              <w:rPr>
                <w:sz w:val="18"/>
                <w:szCs w:val="18"/>
              </w:rPr>
              <w:t>3 202 420</w:t>
            </w:r>
          </w:p>
        </w:tc>
        <w:tc>
          <w:tcPr>
            <w:tcW w:w="921" w:type="dxa"/>
            <w:vAlign w:val="center"/>
            <w:hideMark/>
          </w:tcPr>
          <w:p w14:paraId="32783512" w14:textId="77777777" w:rsidR="00333B55" w:rsidRPr="00333B55" w:rsidRDefault="00333B55" w:rsidP="00333B55">
            <w:pPr>
              <w:jc w:val="right"/>
              <w:rPr>
                <w:sz w:val="18"/>
                <w:szCs w:val="18"/>
              </w:rPr>
            </w:pPr>
            <w:r w:rsidRPr="00333B55">
              <w:rPr>
                <w:sz w:val="18"/>
                <w:szCs w:val="18"/>
              </w:rPr>
              <w:t>3 090 457</w:t>
            </w:r>
          </w:p>
        </w:tc>
        <w:tc>
          <w:tcPr>
            <w:tcW w:w="921" w:type="dxa"/>
            <w:vAlign w:val="center"/>
            <w:hideMark/>
          </w:tcPr>
          <w:p w14:paraId="4898BAA5" w14:textId="77777777" w:rsidR="00333B55" w:rsidRPr="00333B55" w:rsidRDefault="00333B55" w:rsidP="00333B55">
            <w:pPr>
              <w:jc w:val="right"/>
              <w:rPr>
                <w:sz w:val="18"/>
                <w:szCs w:val="18"/>
              </w:rPr>
            </w:pPr>
            <w:r w:rsidRPr="00333B55">
              <w:rPr>
                <w:sz w:val="18"/>
                <w:szCs w:val="18"/>
              </w:rPr>
              <w:t>3 199 662</w:t>
            </w:r>
          </w:p>
        </w:tc>
        <w:tc>
          <w:tcPr>
            <w:tcW w:w="922" w:type="dxa"/>
            <w:vAlign w:val="center"/>
            <w:hideMark/>
          </w:tcPr>
          <w:p w14:paraId="263D343E" w14:textId="77777777" w:rsidR="00333B55" w:rsidRPr="00333B55" w:rsidRDefault="00333B55" w:rsidP="00333B55">
            <w:pPr>
              <w:jc w:val="right"/>
              <w:rPr>
                <w:sz w:val="18"/>
                <w:szCs w:val="18"/>
              </w:rPr>
            </w:pPr>
            <w:r w:rsidRPr="00333B55">
              <w:rPr>
                <w:sz w:val="18"/>
                <w:szCs w:val="18"/>
              </w:rPr>
              <w:t>3 171 490</w:t>
            </w:r>
          </w:p>
        </w:tc>
        <w:tc>
          <w:tcPr>
            <w:tcW w:w="921" w:type="dxa"/>
            <w:vAlign w:val="center"/>
            <w:hideMark/>
          </w:tcPr>
          <w:p w14:paraId="150A025F" w14:textId="77777777" w:rsidR="00333B55" w:rsidRPr="00333B55" w:rsidRDefault="00333B55" w:rsidP="00333B55">
            <w:pPr>
              <w:jc w:val="right"/>
              <w:rPr>
                <w:sz w:val="18"/>
                <w:szCs w:val="18"/>
              </w:rPr>
            </w:pPr>
            <w:r w:rsidRPr="00333B55">
              <w:rPr>
                <w:sz w:val="18"/>
                <w:szCs w:val="18"/>
              </w:rPr>
              <w:t>3 182 018</w:t>
            </w:r>
          </w:p>
        </w:tc>
        <w:tc>
          <w:tcPr>
            <w:tcW w:w="921" w:type="dxa"/>
            <w:vAlign w:val="center"/>
            <w:hideMark/>
          </w:tcPr>
          <w:p w14:paraId="3C09B3CE" w14:textId="77777777" w:rsidR="00333B55" w:rsidRPr="00333B55" w:rsidRDefault="00333B55" w:rsidP="00333B55">
            <w:pPr>
              <w:jc w:val="right"/>
              <w:rPr>
                <w:sz w:val="18"/>
                <w:szCs w:val="18"/>
              </w:rPr>
            </w:pPr>
            <w:r w:rsidRPr="00333B55">
              <w:rPr>
                <w:sz w:val="18"/>
                <w:szCs w:val="18"/>
              </w:rPr>
              <w:t>3 282 501</w:t>
            </w:r>
          </w:p>
        </w:tc>
        <w:tc>
          <w:tcPr>
            <w:tcW w:w="922" w:type="dxa"/>
            <w:vAlign w:val="center"/>
            <w:hideMark/>
          </w:tcPr>
          <w:p w14:paraId="5B43AFA4" w14:textId="77777777" w:rsidR="00333B55" w:rsidRPr="00333B55" w:rsidRDefault="00333B55" w:rsidP="00333B55">
            <w:pPr>
              <w:jc w:val="right"/>
              <w:rPr>
                <w:sz w:val="18"/>
                <w:szCs w:val="18"/>
              </w:rPr>
            </w:pPr>
            <w:r w:rsidRPr="00333B55">
              <w:rPr>
                <w:sz w:val="18"/>
                <w:szCs w:val="18"/>
              </w:rPr>
              <w:t>3 491 008</w:t>
            </w:r>
          </w:p>
        </w:tc>
        <w:tc>
          <w:tcPr>
            <w:tcW w:w="921" w:type="dxa"/>
            <w:vAlign w:val="center"/>
            <w:hideMark/>
          </w:tcPr>
          <w:p w14:paraId="4EB5FD32" w14:textId="77777777" w:rsidR="00333B55" w:rsidRPr="00333B55" w:rsidRDefault="00333B55" w:rsidP="00333B55">
            <w:pPr>
              <w:jc w:val="right"/>
              <w:rPr>
                <w:sz w:val="18"/>
                <w:szCs w:val="18"/>
              </w:rPr>
            </w:pPr>
            <w:r w:rsidRPr="00333B55">
              <w:rPr>
                <w:sz w:val="18"/>
                <w:szCs w:val="18"/>
              </w:rPr>
              <w:t>3 629 028</w:t>
            </w:r>
          </w:p>
        </w:tc>
        <w:tc>
          <w:tcPr>
            <w:tcW w:w="921" w:type="dxa"/>
            <w:vAlign w:val="center"/>
            <w:hideMark/>
          </w:tcPr>
          <w:p w14:paraId="36BF401B" w14:textId="77777777" w:rsidR="00333B55" w:rsidRPr="00333B55" w:rsidRDefault="00333B55" w:rsidP="00333B55">
            <w:pPr>
              <w:jc w:val="right"/>
              <w:rPr>
                <w:sz w:val="18"/>
                <w:szCs w:val="18"/>
              </w:rPr>
            </w:pPr>
            <w:r w:rsidRPr="00333B55">
              <w:rPr>
                <w:sz w:val="18"/>
                <w:szCs w:val="18"/>
              </w:rPr>
              <w:t>3 685 907</w:t>
            </w:r>
          </w:p>
        </w:tc>
        <w:tc>
          <w:tcPr>
            <w:tcW w:w="922" w:type="dxa"/>
            <w:vAlign w:val="center"/>
            <w:hideMark/>
          </w:tcPr>
          <w:p w14:paraId="620B1696" w14:textId="77777777" w:rsidR="00333B55" w:rsidRPr="00333B55" w:rsidRDefault="00333B55" w:rsidP="00333B55">
            <w:pPr>
              <w:jc w:val="right"/>
              <w:rPr>
                <w:sz w:val="18"/>
                <w:szCs w:val="18"/>
              </w:rPr>
            </w:pPr>
            <w:r w:rsidRPr="00333B55">
              <w:rPr>
                <w:sz w:val="18"/>
                <w:szCs w:val="18"/>
              </w:rPr>
              <w:t>3 722 354</w:t>
            </w:r>
          </w:p>
        </w:tc>
        <w:tc>
          <w:tcPr>
            <w:tcW w:w="921" w:type="dxa"/>
            <w:vAlign w:val="center"/>
            <w:hideMark/>
          </w:tcPr>
          <w:p w14:paraId="5E6E5CF8" w14:textId="77777777" w:rsidR="00333B55" w:rsidRPr="00333B55" w:rsidRDefault="00333B55" w:rsidP="00333B55">
            <w:pPr>
              <w:jc w:val="right"/>
              <w:rPr>
                <w:sz w:val="18"/>
                <w:szCs w:val="18"/>
              </w:rPr>
            </w:pPr>
            <w:r w:rsidRPr="00333B55">
              <w:rPr>
                <w:sz w:val="18"/>
                <w:szCs w:val="18"/>
              </w:rPr>
              <w:t>3 867 531</w:t>
            </w:r>
          </w:p>
        </w:tc>
        <w:tc>
          <w:tcPr>
            <w:tcW w:w="922" w:type="dxa"/>
            <w:vAlign w:val="center"/>
            <w:hideMark/>
          </w:tcPr>
          <w:p w14:paraId="4AF18630" w14:textId="77777777" w:rsidR="00333B55" w:rsidRPr="00333B55" w:rsidRDefault="00333B55" w:rsidP="00333B55">
            <w:pPr>
              <w:jc w:val="right"/>
              <w:rPr>
                <w:sz w:val="18"/>
                <w:szCs w:val="18"/>
              </w:rPr>
            </w:pPr>
            <w:r w:rsidRPr="00333B55">
              <w:rPr>
                <w:sz w:val="18"/>
                <w:szCs w:val="18"/>
              </w:rPr>
              <w:t>4 030 311</w:t>
            </w:r>
          </w:p>
        </w:tc>
        <w:tc>
          <w:tcPr>
            <w:tcW w:w="1126" w:type="dxa"/>
            <w:vAlign w:val="center"/>
            <w:hideMark/>
          </w:tcPr>
          <w:p w14:paraId="2EB5AF16" w14:textId="77777777" w:rsidR="00333B55" w:rsidRPr="00333B55" w:rsidRDefault="00333B55" w:rsidP="00333B55">
            <w:pPr>
              <w:jc w:val="right"/>
              <w:rPr>
                <w:b/>
                <w:bCs/>
                <w:sz w:val="18"/>
                <w:szCs w:val="18"/>
              </w:rPr>
            </w:pPr>
            <w:r w:rsidRPr="00333B55">
              <w:rPr>
                <w:b/>
                <w:bCs/>
                <w:sz w:val="18"/>
                <w:szCs w:val="18"/>
              </w:rPr>
              <w:t>63 699 078</w:t>
            </w:r>
          </w:p>
        </w:tc>
      </w:tr>
      <w:tr w:rsidR="00333B55" w:rsidRPr="00333B55" w14:paraId="3082081F" w14:textId="77777777" w:rsidTr="00333B55">
        <w:trPr>
          <w:trHeight w:val="240"/>
        </w:trPr>
        <w:tc>
          <w:tcPr>
            <w:tcW w:w="3114" w:type="dxa"/>
            <w:vAlign w:val="center"/>
            <w:hideMark/>
          </w:tcPr>
          <w:p w14:paraId="35DD2F7E" w14:textId="77777777" w:rsidR="00333B55" w:rsidRPr="00333B55" w:rsidRDefault="00333B55" w:rsidP="00333B55">
            <w:pPr>
              <w:rPr>
                <w:sz w:val="18"/>
                <w:szCs w:val="18"/>
              </w:rPr>
            </w:pPr>
            <w:r w:rsidRPr="00333B55">
              <w:rPr>
                <w:sz w:val="18"/>
                <w:szCs w:val="18"/>
              </w:rPr>
              <w:t>Всего стоимость подгруппы проектов накопленным итогом</w:t>
            </w:r>
          </w:p>
        </w:tc>
        <w:tc>
          <w:tcPr>
            <w:tcW w:w="921" w:type="dxa"/>
            <w:vAlign w:val="center"/>
            <w:hideMark/>
          </w:tcPr>
          <w:p w14:paraId="0173B66A" w14:textId="77777777" w:rsidR="00333B55" w:rsidRPr="00333B55" w:rsidRDefault="00333B55" w:rsidP="00333B55">
            <w:pPr>
              <w:jc w:val="right"/>
              <w:rPr>
                <w:sz w:val="18"/>
                <w:szCs w:val="18"/>
              </w:rPr>
            </w:pPr>
            <w:r w:rsidRPr="00333B55">
              <w:rPr>
                <w:sz w:val="18"/>
                <w:szCs w:val="18"/>
              </w:rPr>
              <w:t>1 109 098</w:t>
            </w:r>
          </w:p>
        </w:tc>
        <w:tc>
          <w:tcPr>
            <w:tcW w:w="921" w:type="dxa"/>
            <w:vAlign w:val="center"/>
            <w:hideMark/>
          </w:tcPr>
          <w:p w14:paraId="4F29B87B" w14:textId="77777777" w:rsidR="00333B55" w:rsidRPr="00333B55" w:rsidRDefault="00333B55" w:rsidP="00333B55">
            <w:pPr>
              <w:jc w:val="right"/>
              <w:rPr>
                <w:sz w:val="18"/>
                <w:szCs w:val="18"/>
              </w:rPr>
            </w:pPr>
            <w:r w:rsidRPr="00333B55">
              <w:rPr>
                <w:sz w:val="18"/>
                <w:szCs w:val="18"/>
              </w:rPr>
              <w:t>2 324 356</w:t>
            </w:r>
          </w:p>
        </w:tc>
        <w:tc>
          <w:tcPr>
            <w:tcW w:w="922" w:type="dxa"/>
            <w:vAlign w:val="center"/>
            <w:hideMark/>
          </w:tcPr>
          <w:p w14:paraId="0E971477" w14:textId="77777777" w:rsidR="00333B55" w:rsidRPr="00333B55" w:rsidRDefault="00333B55" w:rsidP="00333B55">
            <w:pPr>
              <w:jc w:val="right"/>
              <w:rPr>
                <w:sz w:val="18"/>
                <w:szCs w:val="18"/>
              </w:rPr>
            </w:pPr>
            <w:r w:rsidRPr="00333B55">
              <w:rPr>
                <w:sz w:val="18"/>
                <w:szCs w:val="18"/>
              </w:rPr>
              <w:t>4 039 144</w:t>
            </w:r>
          </w:p>
        </w:tc>
        <w:tc>
          <w:tcPr>
            <w:tcW w:w="921" w:type="dxa"/>
            <w:vAlign w:val="center"/>
            <w:hideMark/>
          </w:tcPr>
          <w:p w14:paraId="54F8C6A3" w14:textId="77777777" w:rsidR="00333B55" w:rsidRPr="00333B55" w:rsidRDefault="00333B55" w:rsidP="00333B55">
            <w:pPr>
              <w:jc w:val="right"/>
              <w:rPr>
                <w:sz w:val="18"/>
                <w:szCs w:val="18"/>
              </w:rPr>
            </w:pPr>
            <w:r w:rsidRPr="00333B55">
              <w:rPr>
                <w:sz w:val="18"/>
                <w:szCs w:val="18"/>
              </w:rPr>
              <w:t>7 816 243</w:t>
            </w:r>
          </w:p>
        </w:tc>
        <w:tc>
          <w:tcPr>
            <w:tcW w:w="921" w:type="dxa"/>
            <w:vAlign w:val="center"/>
            <w:hideMark/>
          </w:tcPr>
          <w:p w14:paraId="66E937E6" w14:textId="77777777" w:rsidR="00333B55" w:rsidRPr="00333B55" w:rsidRDefault="00333B55" w:rsidP="00333B55">
            <w:pPr>
              <w:jc w:val="right"/>
              <w:rPr>
                <w:sz w:val="16"/>
                <w:szCs w:val="16"/>
              </w:rPr>
            </w:pPr>
            <w:r w:rsidRPr="00333B55">
              <w:rPr>
                <w:sz w:val="16"/>
                <w:szCs w:val="16"/>
              </w:rPr>
              <w:t>10 899 774</w:t>
            </w:r>
          </w:p>
        </w:tc>
        <w:tc>
          <w:tcPr>
            <w:tcW w:w="922" w:type="dxa"/>
            <w:vAlign w:val="center"/>
            <w:hideMark/>
          </w:tcPr>
          <w:p w14:paraId="1C1266D9" w14:textId="77777777" w:rsidR="00333B55" w:rsidRPr="00333B55" w:rsidRDefault="00333B55" w:rsidP="00333B55">
            <w:pPr>
              <w:jc w:val="right"/>
              <w:rPr>
                <w:sz w:val="16"/>
                <w:szCs w:val="16"/>
              </w:rPr>
            </w:pPr>
            <w:r w:rsidRPr="00333B55">
              <w:rPr>
                <w:sz w:val="16"/>
                <w:szCs w:val="16"/>
              </w:rPr>
              <w:t>14 269 920</w:t>
            </w:r>
          </w:p>
        </w:tc>
        <w:tc>
          <w:tcPr>
            <w:tcW w:w="921" w:type="dxa"/>
            <w:vAlign w:val="center"/>
            <w:hideMark/>
          </w:tcPr>
          <w:p w14:paraId="090042B7" w14:textId="77777777" w:rsidR="00333B55" w:rsidRPr="00333B55" w:rsidRDefault="00333B55" w:rsidP="00333B55">
            <w:pPr>
              <w:jc w:val="right"/>
              <w:rPr>
                <w:sz w:val="16"/>
                <w:szCs w:val="16"/>
              </w:rPr>
            </w:pPr>
            <w:r w:rsidRPr="00333B55">
              <w:rPr>
                <w:sz w:val="16"/>
                <w:szCs w:val="16"/>
              </w:rPr>
              <w:t>18 211 571</w:t>
            </w:r>
          </w:p>
        </w:tc>
        <w:tc>
          <w:tcPr>
            <w:tcW w:w="921" w:type="dxa"/>
            <w:vAlign w:val="center"/>
            <w:hideMark/>
          </w:tcPr>
          <w:p w14:paraId="6A0C1C94" w14:textId="77777777" w:rsidR="00333B55" w:rsidRPr="00333B55" w:rsidRDefault="00333B55" w:rsidP="00333B55">
            <w:pPr>
              <w:jc w:val="right"/>
              <w:rPr>
                <w:sz w:val="16"/>
                <w:szCs w:val="16"/>
              </w:rPr>
            </w:pPr>
            <w:r w:rsidRPr="00333B55">
              <w:rPr>
                <w:sz w:val="16"/>
                <w:szCs w:val="16"/>
              </w:rPr>
              <w:t>22 144 390</w:t>
            </w:r>
          </w:p>
        </w:tc>
        <w:tc>
          <w:tcPr>
            <w:tcW w:w="922" w:type="dxa"/>
            <w:vAlign w:val="center"/>
            <w:hideMark/>
          </w:tcPr>
          <w:p w14:paraId="6DB13926" w14:textId="77777777" w:rsidR="00333B55" w:rsidRPr="00333B55" w:rsidRDefault="00333B55" w:rsidP="00333B55">
            <w:pPr>
              <w:jc w:val="right"/>
              <w:rPr>
                <w:sz w:val="16"/>
                <w:szCs w:val="16"/>
              </w:rPr>
            </w:pPr>
            <w:r w:rsidRPr="00333B55">
              <w:rPr>
                <w:sz w:val="16"/>
                <w:szCs w:val="16"/>
              </w:rPr>
              <w:t>25 346 810</w:t>
            </w:r>
          </w:p>
        </w:tc>
        <w:tc>
          <w:tcPr>
            <w:tcW w:w="921" w:type="dxa"/>
            <w:vAlign w:val="center"/>
            <w:hideMark/>
          </w:tcPr>
          <w:p w14:paraId="42EA4969" w14:textId="77777777" w:rsidR="00333B55" w:rsidRPr="00333B55" w:rsidRDefault="00333B55" w:rsidP="00333B55">
            <w:pPr>
              <w:jc w:val="right"/>
              <w:rPr>
                <w:sz w:val="16"/>
                <w:szCs w:val="16"/>
              </w:rPr>
            </w:pPr>
            <w:r w:rsidRPr="00333B55">
              <w:rPr>
                <w:sz w:val="16"/>
                <w:szCs w:val="16"/>
              </w:rPr>
              <w:t>28 437 267</w:t>
            </w:r>
          </w:p>
        </w:tc>
        <w:tc>
          <w:tcPr>
            <w:tcW w:w="921" w:type="dxa"/>
            <w:vAlign w:val="center"/>
            <w:hideMark/>
          </w:tcPr>
          <w:p w14:paraId="310F1C7C" w14:textId="77777777" w:rsidR="00333B55" w:rsidRPr="00333B55" w:rsidRDefault="00333B55" w:rsidP="00333B55">
            <w:pPr>
              <w:jc w:val="right"/>
              <w:rPr>
                <w:sz w:val="16"/>
                <w:szCs w:val="16"/>
              </w:rPr>
            </w:pPr>
            <w:r w:rsidRPr="00333B55">
              <w:rPr>
                <w:sz w:val="16"/>
                <w:szCs w:val="16"/>
              </w:rPr>
              <w:t>31 636 929</w:t>
            </w:r>
          </w:p>
        </w:tc>
        <w:tc>
          <w:tcPr>
            <w:tcW w:w="922" w:type="dxa"/>
            <w:vAlign w:val="center"/>
            <w:hideMark/>
          </w:tcPr>
          <w:p w14:paraId="2BC484A2" w14:textId="77777777" w:rsidR="00333B55" w:rsidRPr="00333B55" w:rsidRDefault="00333B55" w:rsidP="00333B55">
            <w:pPr>
              <w:jc w:val="right"/>
              <w:rPr>
                <w:sz w:val="16"/>
                <w:szCs w:val="16"/>
              </w:rPr>
            </w:pPr>
            <w:r w:rsidRPr="00333B55">
              <w:rPr>
                <w:sz w:val="16"/>
                <w:szCs w:val="16"/>
              </w:rPr>
              <w:t>34 808 418</w:t>
            </w:r>
          </w:p>
        </w:tc>
        <w:tc>
          <w:tcPr>
            <w:tcW w:w="921" w:type="dxa"/>
            <w:vAlign w:val="center"/>
            <w:hideMark/>
          </w:tcPr>
          <w:p w14:paraId="2D210E8C" w14:textId="77777777" w:rsidR="00333B55" w:rsidRPr="00333B55" w:rsidRDefault="00333B55" w:rsidP="00333B55">
            <w:pPr>
              <w:jc w:val="right"/>
              <w:rPr>
                <w:sz w:val="16"/>
                <w:szCs w:val="16"/>
              </w:rPr>
            </w:pPr>
            <w:r w:rsidRPr="00333B55">
              <w:rPr>
                <w:sz w:val="16"/>
                <w:szCs w:val="16"/>
              </w:rPr>
              <w:t>37 990 437</w:t>
            </w:r>
          </w:p>
        </w:tc>
        <w:tc>
          <w:tcPr>
            <w:tcW w:w="921" w:type="dxa"/>
            <w:vAlign w:val="center"/>
            <w:hideMark/>
          </w:tcPr>
          <w:p w14:paraId="6837E693" w14:textId="77777777" w:rsidR="00333B55" w:rsidRPr="00333B55" w:rsidRDefault="00333B55" w:rsidP="00333B55">
            <w:pPr>
              <w:jc w:val="right"/>
              <w:rPr>
                <w:sz w:val="16"/>
                <w:szCs w:val="16"/>
              </w:rPr>
            </w:pPr>
            <w:r w:rsidRPr="00333B55">
              <w:rPr>
                <w:sz w:val="16"/>
                <w:szCs w:val="16"/>
              </w:rPr>
              <w:t>41 272 938</w:t>
            </w:r>
          </w:p>
        </w:tc>
        <w:tc>
          <w:tcPr>
            <w:tcW w:w="922" w:type="dxa"/>
            <w:vAlign w:val="center"/>
            <w:hideMark/>
          </w:tcPr>
          <w:p w14:paraId="43958DD0" w14:textId="77777777" w:rsidR="00333B55" w:rsidRPr="00333B55" w:rsidRDefault="00333B55" w:rsidP="00333B55">
            <w:pPr>
              <w:jc w:val="right"/>
              <w:rPr>
                <w:sz w:val="16"/>
                <w:szCs w:val="16"/>
              </w:rPr>
            </w:pPr>
            <w:r w:rsidRPr="00333B55">
              <w:rPr>
                <w:sz w:val="16"/>
                <w:szCs w:val="16"/>
              </w:rPr>
              <w:t>44 763 946</w:t>
            </w:r>
          </w:p>
        </w:tc>
        <w:tc>
          <w:tcPr>
            <w:tcW w:w="921" w:type="dxa"/>
            <w:vAlign w:val="center"/>
            <w:hideMark/>
          </w:tcPr>
          <w:p w14:paraId="5B6E3A6E" w14:textId="77777777" w:rsidR="00333B55" w:rsidRPr="00333B55" w:rsidRDefault="00333B55" w:rsidP="00333B55">
            <w:pPr>
              <w:jc w:val="right"/>
              <w:rPr>
                <w:sz w:val="16"/>
                <w:szCs w:val="16"/>
              </w:rPr>
            </w:pPr>
            <w:r w:rsidRPr="00333B55">
              <w:rPr>
                <w:sz w:val="16"/>
                <w:szCs w:val="16"/>
              </w:rPr>
              <w:t>48 392 974</w:t>
            </w:r>
          </w:p>
        </w:tc>
        <w:tc>
          <w:tcPr>
            <w:tcW w:w="921" w:type="dxa"/>
            <w:vAlign w:val="center"/>
            <w:hideMark/>
          </w:tcPr>
          <w:p w14:paraId="2EC46DF2" w14:textId="77777777" w:rsidR="00333B55" w:rsidRPr="00333B55" w:rsidRDefault="00333B55" w:rsidP="00333B55">
            <w:pPr>
              <w:jc w:val="right"/>
              <w:rPr>
                <w:sz w:val="16"/>
                <w:szCs w:val="16"/>
              </w:rPr>
            </w:pPr>
            <w:r w:rsidRPr="00333B55">
              <w:rPr>
                <w:sz w:val="16"/>
                <w:szCs w:val="16"/>
              </w:rPr>
              <w:t>52 078 881</w:t>
            </w:r>
          </w:p>
        </w:tc>
        <w:tc>
          <w:tcPr>
            <w:tcW w:w="922" w:type="dxa"/>
            <w:vAlign w:val="center"/>
            <w:hideMark/>
          </w:tcPr>
          <w:p w14:paraId="40BAAA8A" w14:textId="77777777" w:rsidR="00333B55" w:rsidRPr="00333B55" w:rsidRDefault="00333B55" w:rsidP="00333B55">
            <w:pPr>
              <w:jc w:val="right"/>
              <w:rPr>
                <w:sz w:val="16"/>
                <w:szCs w:val="16"/>
              </w:rPr>
            </w:pPr>
            <w:r w:rsidRPr="00333B55">
              <w:rPr>
                <w:sz w:val="16"/>
                <w:szCs w:val="16"/>
              </w:rPr>
              <w:t>55 801 235</w:t>
            </w:r>
          </w:p>
        </w:tc>
        <w:tc>
          <w:tcPr>
            <w:tcW w:w="921" w:type="dxa"/>
            <w:vAlign w:val="center"/>
            <w:hideMark/>
          </w:tcPr>
          <w:p w14:paraId="542D50DD" w14:textId="77777777" w:rsidR="00333B55" w:rsidRPr="00333B55" w:rsidRDefault="00333B55" w:rsidP="00333B55">
            <w:pPr>
              <w:jc w:val="right"/>
              <w:rPr>
                <w:sz w:val="16"/>
                <w:szCs w:val="16"/>
              </w:rPr>
            </w:pPr>
            <w:r w:rsidRPr="00333B55">
              <w:rPr>
                <w:sz w:val="16"/>
                <w:szCs w:val="16"/>
              </w:rPr>
              <w:t>59 668 766</w:t>
            </w:r>
          </w:p>
        </w:tc>
        <w:tc>
          <w:tcPr>
            <w:tcW w:w="922" w:type="dxa"/>
            <w:vAlign w:val="center"/>
            <w:hideMark/>
          </w:tcPr>
          <w:p w14:paraId="69841B3B" w14:textId="77777777" w:rsidR="00333B55" w:rsidRPr="00333B55" w:rsidRDefault="00333B55" w:rsidP="00333B55">
            <w:pPr>
              <w:jc w:val="right"/>
              <w:rPr>
                <w:sz w:val="16"/>
                <w:szCs w:val="16"/>
              </w:rPr>
            </w:pPr>
            <w:r w:rsidRPr="00333B55">
              <w:rPr>
                <w:sz w:val="16"/>
                <w:szCs w:val="16"/>
              </w:rPr>
              <w:t>63 699 078</w:t>
            </w:r>
          </w:p>
        </w:tc>
        <w:tc>
          <w:tcPr>
            <w:tcW w:w="1126" w:type="dxa"/>
            <w:vAlign w:val="center"/>
            <w:hideMark/>
          </w:tcPr>
          <w:p w14:paraId="0C158452" w14:textId="77777777" w:rsidR="00333B55" w:rsidRPr="00333B55" w:rsidRDefault="00333B55" w:rsidP="00333B55">
            <w:pPr>
              <w:rPr>
                <w:sz w:val="18"/>
                <w:szCs w:val="18"/>
              </w:rPr>
            </w:pPr>
            <w:r w:rsidRPr="00333B55">
              <w:rPr>
                <w:sz w:val="18"/>
                <w:szCs w:val="18"/>
              </w:rPr>
              <w:t> </w:t>
            </w:r>
          </w:p>
        </w:tc>
      </w:tr>
    </w:tbl>
    <w:p w14:paraId="4E84C599" w14:textId="5DB60FCD" w:rsidR="00E83734" w:rsidRDefault="00E83734" w:rsidP="00FD3577">
      <w:pPr>
        <w:pStyle w:val="2fc"/>
        <w:shd w:val="clear" w:color="auto" w:fill="auto"/>
        <w:spacing w:before="120" w:after="120" w:line="360" w:lineRule="auto"/>
        <w:ind w:firstLine="567"/>
        <w:jc w:val="both"/>
        <w:rPr>
          <w:rStyle w:val="ArialUnicodeMS115pt"/>
          <w:rFonts w:ascii="Times New Roman" w:hAnsi="Times New Roman" w:cs="Times New Roman"/>
          <w:sz w:val="24"/>
          <w:szCs w:val="24"/>
        </w:rPr>
      </w:pPr>
    </w:p>
    <w:sectPr w:rsidR="00E83734" w:rsidSect="00CD241C">
      <w:pgSz w:w="23811" w:h="16838" w:orient="landscape" w:code="8"/>
      <w:pgMar w:top="851"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982E" w14:textId="77777777" w:rsidR="00411A9F" w:rsidRDefault="00411A9F" w:rsidP="00071052">
      <w:r>
        <w:separator/>
      </w:r>
    </w:p>
  </w:endnote>
  <w:endnote w:type="continuationSeparator" w:id="0">
    <w:p w14:paraId="77A453FF" w14:textId="77777777" w:rsidR="00411A9F" w:rsidRDefault="00411A9F" w:rsidP="0007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onsultant">
    <w:altName w:val="Times New Roman"/>
    <w:panose1 w:val="00000000000000000000"/>
    <w:charset w:val="00"/>
    <w:family w:val="modern"/>
    <w:notTrueType/>
    <w:pitch w:val="fixed"/>
    <w:sig w:usb0="00000003" w:usb1="00000000" w:usb2="00000000" w:usb3="00000000" w:csb0="00000001" w:csb1="00000000"/>
  </w:font>
  <w:font w:name="Andale Sans UI">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CC"/>
    <w:family w:val="auto"/>
    <w:notTrueType/>
    <w:pitch w:val="default"/>
    <w:sig w:usb0="00000203" w:usb1="08070000" w:usb2="00000010" w:usb3="00000000" w:csb0="00020005"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CordiaUPC">
    <w:charset w:val="DE"/>
    <w:family w:val="swiss"/>
    <w:pitch w:val="variable"/>
    <w:sig w:usb0="81000003" w:usb1="00000000" w:usb2="00000000" w:usb3="00000000" w:csb0="00010001" w:csb1="00000000"/>
  </w:font>
  <w:font w:name="@GungsuhChe">
    <w:charset w:val="81"/>
    <w:family w:val="modern"/>
    <w:pitch w:val="fixed"/>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B0A0" w14:textId="77777777" w:rsidR="000C7544" w:rsidRPr="00923575" w:rsidRDefault="000C7544" w:rsidP="0073544C">
    <w:pPr>
      <w:jc w:val="center"/>
      <w:rPr>
        <w:b/>
      </w:rPr>
    </w:pPr>
    <w:r>
      <w:rPr>
        <w:b/>
      </w:rPr>
      <w:t>Санкт-Петербург, 2018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2CF5" w14:textId="77777777" w:rsidR="000C7544" w:rsidRDefault="000C75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5902" w14:textId="437802F0" w:rsidR="000C7544" w:rsidRPr="0068579A" w:rsidRDefault="000C7544" w:rsidP="0073544C">
    <w:pPr>
      <w:jc w:val="center"/>
      <w:rPr>
        <w:rFonts w:eastAsia="Calibri"/>
        <w:b/>
      </w:rPr>
    </w:pPr>
    <w:r w:rsidRPr="0068579A">
      <w:rPr>
        <w:rFonts w:eastAsia="Calibri"/>
        <w:b/>
      </w:rPr>
      <w:t>Пермь, 202</w:t>
    </w:r>
    <w:r w:rsidR="001544BA">
      <w:rPr>
        <w:rFonts w:eastAsia="Calibri"/>
        <w:b/>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D3874" w14:textId="77777777" w:rsidR="000C7544" w:rsidRPr="0008041B" w:rsidRDefault="000C7544" w:rsidP="0008041B">
    <w:pPr>
      <w:pBdr>
        <w:bottom w:val="single" w:sz="12" w:space="1" w:color="auto"/>
      </w:pBdr>
      <w:tabs>
        <w:tab w:val="center" w:pos="4677"/>
        <w:tab w:val="right" w:pos="9355"/>
      </w:tabs>
      <w:spacing w:line="360" w:lineRule="auto"/>
      <w:ind w:firstLine="680"/>
      <w:jc w:val="both"/>
      <w:rPr>
        <w:rFonts w:eastAsia="Calibri"/>
        <w:szCs w:val="22"/>
        <w:lang w:val="en-US" w:eastAsia="en-US" w:bidi="en-US"/>
      </w:rPr>
    </w:pPr>
  </w:p>
  <w:p w14:paraId="2F9B76D5" w14:textId="77777777" w:rsidR="000C7544" w:rsidRPr="0008041B" w:rsidRDefault="000C7544" w:rsidP="0008041B">
    <w:pPr>
      <w:tabs>
        <w:tab w:val="center" w:pos="4677"/>
        <w:tab w:val="right" w:pos="9355"/>
      </w:tabs>
      <w:spacing w:line="360" w:lineRule="auto"/>
      <w:ind w:firstLine="680"/>
      <w:jc w:val="right"/>
      <w:rPr>
        <w:rFonts w:eastAsia="Calibri"/>
        <w:szCs w:val="22"/>
        <w:lang w:val="en-US" w:eastAsia="en-US" w:bidi="en-US"/>
      </w:rPr>
    </w:pPr>
    <w:r w:rsidRPr="0008041B">
      <w:rPr>
        <w:rFonts w:eastAsia="Calibri"/>
        <w:szCs w:val="22"/>
        <w:lang w:val="en-US" w:eastAsia="en-US" w:bidi="en-US"/>
      </w:rPr>
      <w:fldChar w:fldCharType="begin"/>
    </w:r>
    <w:r w:rsidRPr="0008041B">
      <w:rPr>
        <w:rFonts w:eastAsia="Calibri"/>
        <w:szCs w:val="22"/>
        <w:lang w:val="en-US" w:eastAsia="en-US" w:bidi="en-US"/>
      </w:rPr>
      <w:instrText>PAGE   \* MERGEFORMAT</w:instrText>
    </w:r>
    <w:r w:rsidRPr="0008041B">
      <w:rPr>
        <w:rFonts w:eastAsia="Calibri"/>
        <w:szCs w:val="22"/>
        <w:lang w:val="en-US" w:eastAsia="en-US" w:bidi="en-US"/>
      </w:rPr>
      <w:fldChar w:fldCharType="separate"/>
    </w:r>
    <w:r>
      <w:rPr>
        <w:rFonts w:eastAsia="Calibri"/>
        <w:noProof/>
        <w:szCs w:val="22"/>
        <w:lang w:val="en-US" w:eastAsia="en-US" w:bidi="en-US"/>
      </w:rPr>
      <w:t>7</w:t>
    </w:r>
    <w:r w:rsidRPr="0008041B">
      <w:rPr>
        <w:rFonts w:eastAsia="Calibri"/>
        <w:szCs w:val="22"/>
        <w:lang w:val="en-US" w:eastAsia="en-US" w:bidi="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D915" w14:textId="77777777" w:rsidR="000C7544" w:rsidRDefault="000C754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6DEC" w14:textId="77777777" w:rsidR="000C7544" w:rsidRDefault="000C754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F346" w14:textId="77777777" w:rsidR="000C7544" w:rsidRDefault="000C754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5F30" w14:textId="77777777" w:rsidR="000C7544" w:rsidRDefault="000C754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900A" w14:textId="77777777" w:rsidR="000C7544" w:rsidRDefault="000C754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6F50" w14:textId="77777777" w:rsidR="000C7544" w:rsidRDefault="000C75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E74B3" w14:textId="77777777" w:rsidR="00411A9F" w:rsidRDefault="00411A9F" w:rsidP="00071052">
      <w:r>
        <w:separator/>
      </w:r>
    </w:p>
  </w:footnote>
  <w:footnote w:type="continuationSeparator" w:id="0">
    <w:p w14:paraId="7AC524F9" w14:textId="77777777" w:rsidR="00411A9F" w:rsidRDefault="00411A9F" w:rsidP="0007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F40C" w14:textId="4DDA3ABB" w:rsidR="000C7544" w:rsidRPr="00D1221B" w:rsidRDefault="000C7544" w:rsidP="00D1221B">
    <w:pPr>
      <w:pBdr>
        <w:bottom w:val="single" w:sz="4" w:space="1" w:color="auto"/>
      </w:pBdr>
      <w:tabs>
        <w:tab w:val="center" w:pos="4677"/>
        <w:tab w:val="right" w:pos="9355"/>
      </w:tabs>
      <w:jc w:val="center"/>
      <w:rPr>
        <w:rFonts w:eastAsia="Calibri"/>
        <w:caps/>
        <w:sz w:val="16"/>
        <w:szCs w:val="16"/>
        <w:lang w:eastAsia="en-US"/>
      </w:rPr>
    </w:pPr>
    <w:r w:rsidRPr="00D1221B">
      <w:rPr>
        <w:rFonts w:eastAsia="Calibri"/>
        <w:caps/>
        <w:sz w:val="16"/>
        <w:szCs w:val="16"/>
        <w:lang w:eastAsia="en-US"/>
      </w:rPr>
      <w:t>Обосновывающие материалы к схеме теплоснабжен</w:t>
    </w:r>
    <w:r>
      <w:rPr>
        <w:rFonts w:eastAsia="Calibri"/>
        <w:caps/>
        <w:sz w:val="16"/>
        <w:szCs w:val="16"/>
        <w:lang w:eastAsia="en-US"/>
      </w:rPr>
      <w:t>и</w:t>
    </w:r>
    <w:r w:rsidRPr="00D1221B">
      <w:rPr>
        <w:rFonts w:eastAsia="Calibri"/>
        <w:caps/>
        <w:sz w:val="16"/>
        <w:szCs w:val="16"/>
        <w:lang w:eastAsia="en-US"/>
      </w:rPr>
      <w:t xml:space="preserve">я МО ГО Город Пермь НА период </w:t>
    </w:r>
    <w:r>
      <w:rPr>
        <w:rFonts w:eastAsia="Calibri"/>
        <w:caps/>
        <w:sz w:val="16"/>
        <w:szCs w:val="16"/>
        <w:lang w:eastAsia="en-US"/>
      </w:rPr>
      <w:t xml:space="preserve">до </w:t>
    </w:r>
    <w:r w:rsidRPr="00D1221B">
      <w:rPr>
        <w:rFonts w:eastAsia="Calibri"/>
        <w:caps/>
        <w:sz w:val="16"/>
        <w:szCs w:val="16"/>
        <w:lang w:eastAsia="en-US"/>
      </w:rPr>
      <w:t>20</w:t>
    </w:r>
    <w:r>
      <w:rPr>
        <w:rFonts w:eastAsia="Calibri"/>
        <w:caps/>
        <w:sz w:val="16"/>
        <w:szCs w:val="16"/>
        <w:lang w:eastAsia="en-US"/>
      </w:rPr>
      <w:t>43</w:t>
    </w:r>
    <w:r w:rsidRPr="00D1221B">
      <w:rPr>
        <w:rFonts w:eastAsia="Calibri"/>
        <w:caps/>
        <w:sz w:val="16"/>
        <w:szCs w:val="16"/>
        <w:lang w:eastAsia="en-US"/>
      </w:rPr>
      <w:t xml:space="preserve"> г.</w:t>
    </w:r>
  </w:p>
  <w:p w14:paraId="24632A6E" w14:textId="77777777" w:rsidR="000C7544" w:rsidRPr="00D1221B" w:rsidRDefault="000C7544" w:rsidP="00D1221B">
    <w:pPr>
      <w:pBdr>
        <w:bottom w:val="single" w:sz="4" w:space="1" w:color="auto"/>
      </w:pBdr>
      <w:tabs>
        <w:tab w:val="center" w:pos="4677"/>
        <w:tab w:val="right" w:pos="9355"/>
      </w:tabs>
      <w:jc w:val="center"/>
      <w:rPr>
        <w:rFonts w:eastAsia="Calibri"/>
        <w:caps/>
        <w:sz w:val="16"/>
        <w:szCs w:val="16"/>
        <w:lang w:eastAsia="en-US"/>
      </w:rPr>
    </w:pPr>
    <w:r w:rsidRPr="00D1221B">
      <w:rPr>
        <w:rFonts w:eastAsia="Calibri"/>
        <w:caps/>
        <w:sz w:val="16"/>
        <w:szCs w:val="16"/>
        <w:lang w:eastAsia="en-US"/>
      </w:rPr>
      <w:t xml:space="preserve">ГЛАВА </w:t>
    </w:r>
    <w:r>
      <w:rPr>
        <w:rFonts w:eastAsia="Calibri"/>
        <w:caps/>
        <w:sz w:val="16"/>
        <w:szCs w:val="16"/>
        <w:lang w:eastAsia="en-US"/>
      </w:rPr>
      <w:t>8</w:t>
    </w:r>
    <w:r w:rsidRPr="00D1221B">
      <w:rPr>
        <w:rFonts w:eastAsia="Calibri"/>
        <w:caps/>
        <w:sz w:val="16"/>
        <w:szCs w:val="16"/>
        <w:lang w:eastAsia="en-US"/>
      </w:rPr>
      <w:t xml:space="preserve">. </w:t>
    </w:r>
    <w:r w:rsidRPr="00B9050D">
      <w:rPr>
        <w:rFonts w:eastAsia="Calibri"/>
        <w:caps/>
        <w:sz w:val="16"/>
        <w:szCs w:val="16"/>
        <w:lang w:eastAsia="en-US"/>
      </w:rPr>
      <w:t>ПРЕДЛОЖЕНИЯ ПО СТРОИТЕЛЬСТВУ</w:t>
    </w:r>
    <w:r>
      <w:rPr>
        <w:rFonts w:eastAsia="Calibri"/>
        <w:caps/>
        <w:sz w:val="16"/>
        <w:szCs w:val="16"/>
        <w:lang w:eastAsia="en-US"/>
      </w:rPr>
      <w:t>,</w:t>
    </w:r>
    <w:r w:rsidRPr="00B9050D">
      <w:rPr>
        <w:rFonts w:eastAsia="Calibri"/>
        <w:caps/>
        <w:sz w:val="16"/>
        <w:szCs w:val="16"/>
        <w:lang w:eastAsia="en-US"/>
      </w:rPr>
      <w:t xml:space="preserve"> РЕКОНСТРУКЦИИ </w:t>
    </w:r>
    <w:r w:rsidRPr="00822C58">
      <w:rPr>
        <w:rFonts w:eastAsia="Calibri"/>
        <w:caps/>
        <w:sz w:val="16"/>
        <w:szCs w:val="16"/>
        <w:lang w:eastAsia="en-US"/>
      </w:rPr>
      <w:t xml:space="preserve">И (ИЛИ) МОДЕРНИЗАЦИИ </w:t>
    </w:r>
    <w:r w:rsidRPr="00B9050D">
      <w:rPr>
        <w:rFonts w:eastAsia="Calibri"/>
        <w:caps/>
        <w:sz w:val="16"/>
        <w:szCs w:val="16"/>
        <w:lang w:eastAsia="en-US"/>
      </w:rPr>
      <w:t>ТЕПЛОВЫХ СЕТЕЙ</w:t>
    </w:r>
  </w:p>
  <w:p w14:paraId="0B5F8F09" w14:textId="77777777" w:rsidR="000C7544" w:rsidRPr="00D1221B" w:rsidRDefault="000C7544" w:rsidP="00D1221B">
    <w:pPr>
      <w:tabs>
        <w:tab w:val="left" w:pos="900"/>
      </w:tabs>
      <w:spacing w:line="360" w:lineRule="auto"/>
      <w:ind w:left="720"/>
      <w:jc w:val="both"/>
      <w:rPr>
        <w:lang w:bidi="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49E3" w14:textId="77777777" w:rsidR="000C7544" w:rsidRDefault="000C7544" w:rsidP="0073544C">
    <w:pPr>
      <w:pStyle w:val="afe"/>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247B" w14:textId="77777777" w:rsidR="000C7544" w:rsidRDefault="000C754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6FAD" w14:textId="77777777" w:rsidR="000C7544" w:rsidRDefault="000C75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FE79" w14:textId="77777777" w:rsidR="000C7544" w:rsidRDefault="000C754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F775" w14:textId="77777777" w:rsidR="000C7544" w:rsidRPr="0046735A" w:rsidRDefault="000C7544" w:rsidP="0046735A">
    <w:pPr>
      <w:tabs>
        <w:tab w:val="center" w:pos="4677"/>
        <w:tab w:val="right" w:pos="9355"/>
      </w:tabs>
      <w:ind w:firstLine="680"/>
      <w:jc w:val="right"/>
      <w:rPr>
        <w:rFonts w:eastAsia="Calibri"/>
        <w:lang w:val="en-US" w:eastAsia="en-US" w:bidi="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D274" w14:textId="77777777" w:rsidR="000C7544" w:rsidRDefault="000C754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9AF5" w14:textId="77777777" w:rsidR="000C7544" w:rsidRDefault="000C754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C186" w14:textId="77777777" w:rsidR="000C7544" w:rsidRDefault="000C75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53605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9.45pt;height:9.45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2"/>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131DD3"/>
    <w:multiLevelType w:val="multilevel"/>
    <w:tmpl w:val="26D4E656"/>
    <w:lvl w:ilvl="0">
      <w:start w:val="1"/>
      <w:numFmt w:val="decimal"/>
      <w:pStyle w:val="13"/>
      <w:lvlText w:val="%1."/>
      <w:lvlJc w:val="left"/>
      <w:pPr>
        <w:ind w:left="0" w:firstLine="0"/>
      </w:pPr>
      <w:rPr>
        <w:rFonts w:ascii="Times New Roman" w:hAnsi="Times New Roman" w:hint="default"/>
        <w:b/>
        <w:i w:val="0"/>
        <w:caps/>
        <w:strike w:val="0"/>
        <w:dstrike w:val="0"/>
        <w:vanish w:val="0"/>
        <w:sz w:val="24"/>
        <w:vertAlign w:val="baseline"/>
      </w:rPr>
    </w:lvl>
    <w:lvl w:ilvl="1">
      <w:start w:val="1"/>
      <w:numFmt w:val="decimal"/>
      <w:pStyle w:val="2"/>
      <w:lvlText w:val="%1.%2."/>
      <w:lvlJc w:val="left"/>
      <w:pPr>
        <w:ind w:left="0" w:firstLine="709"/>
      </w:pPr>
      <w:rPr>
        <w:rFonts w:ascii="Times New Roman" w:hAnsi="Times New Roman" w:hint="default"/>
        <w:b/>
        <w:i w:val="0"/>
        <w:caps w:val="0"/>
        <w:strike w:val="0"/>
        <w:dstrike w:val="0"/>
        <w:vanish w:val="0"/>
        <w:sz w:val="24"/>
        <w:vertAlign w:val="baseline"/>
      </w:rPr>
    </w:lvl>
    <w:lvl w:ilvl="2">
      <w:start w:val="1"/>
      <w:numFmt w:val="decimal"/>
      <w:pStyle w:val="3"/>
      <w:lvlText w:val="%1.%2.%3."/>
      <w:lvlJc w:val="left"/>
      <w:pPr>
        <w:ind w:left="0" w:firstLine="1418"/>
      </w:pPr>
      <w:rPr>
        <w:rFonts w:ascii="Times New Roman" w:hAnsi="Times New Roman" w:hint="default"/>
        <w:b/>
        <w:i w:val="0"/>
        <w:caps w:val="0"/>
        <w:strike w:val="0"/>
        <w:dstrike w:val="0"/>
        <w:vanish w:val="0"/>
        <w:sz w:val="24"/>
        <w:vertAlign w:val="baseline"/>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15:restartNumberingAfterBreak="0">
    <w:nsid w:val="094B2CDD"/>
    <w:multiLevelType w:val="multilevel"/>
    <w:tmpl w:val="3E9A0A34"/>
    <w:lvl w:ilvl="0">
      <w:start w:val="1"/>
      <w:numFmt w:val="decimal"/>
      <w:pStyle w:val="14"/>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01D4D13"/>
    <w:multiLevelType w:val="hybridMultilevel"/>
    <w:tmpl w:val="CDC8291C"/>
    <w:lvl w:ilvl="0" w:tplc="88BC292C">
      <w:start w:val="1"/>
      <w:numFmt w:val="decimal"/>
      <w:pStyle w:val="15"/>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2C30576"/>
    <w:multiLevelType w:val="multilevel"/>
    <w:tmpl w:val="B7908256"/>
    <w:styleLink w:val="211"/>
    <w:lvl w:ilvl="0">
      <w:start w:val="7"/>
      <w:numFmt w:val="decimal"/>
      <w:pStyle w:val="30"/>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BC6A35"/>
    <w:multiLevelType w:val="hybridMultilevel"/>
    <w:tmpl w:val="DC740680"/>
    <w:styleLink w:val="0512"/>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6"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921C9E"/>
    <w:multiLevelType w:val="hybridMultilevel"/>
    <w:tmpl w:val="FA86AF9A"/>
    <w:styleLink w:val="1111151"/>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3924828"/>
    <w:multiLevelType w:val="hybridMultilevel"/>
    <w:tmpl w:val="C562B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3" w15:restartNumberingAfterBreak="0">
    <w:nsid w:val="277D1C4E"/>
    <w:multiLevelType w:val="multilevel"/>
    <w:tmpl w:val="1276AAD2"/>
    <w:lvl w:ilvl="0">
      <w:start w:val="2"/>
      <w:numFmt w:val="decimal"/>
      <w:pStyle w:val="112"/>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141D02"/>
    <w:multiLevelType w:val="hybridMultilevel"/>
    <w:tmpl w:val="15222462"/>
    <w:styleLink w:val="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8" w15:restartNumberingAfterBreak="0">
    <w:nsid w:val="34306094"/>
    <w:multiLevelType w:val="hybridMultilevel"/>
    <w:tmpl w:val="7ACC853C"/>
    <w:styleLink w:val="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5D1796"/>
    <w:multiLevelType w:val="hybridMultilevel"/>
    <w:tmpl w:val="2666A130"/>
    <w:styleLink w:val="218"/>
    <w:lvl w:ilvl="0" w:tplc="5C8A856E">
      <w:start w:val="1"/>
      <w:numFmt w:val="bullet"/>
      <w:pStyle w:val="20"/>
      <w:lvlText w:val=""/>
      <w:lvlPicBulletId w:val="0"/>
      <w:lvlJc w:val="left"/>
      <w:pPr>
        <w:tabs>
          <w:tab w:val="num" w:pos="1287"/>
        </w:tabs>
        <w:ind w:left="1287" w:hanging="360"/>
      </w:pPr>
      <w:rPr>
        <w:rFonts w:ascii="Symbol" w:hAnsi="Symbol" w:hint="default"/>
        <w:color w:val="auto"/>
        <w:sz w:val="16"/>
      </w:rPr>
    </w:lvl>
    <w:lvl w:ilvl="1" w:tplc="5922D35C" w:tentative="1">
      <w:start w:val="1"/>
      <w:numFmt w:val="bullet"/>
      <w:lvlText w:val="o"/>
      <w:lvlJc w:val="left"/>
      <w:pPr>
        <w:tabs>
          <w:tab w:val="num" w:pos="1440"/>
        </w:tabs>
        <w:ind w:left="1440" w:hanging="360"/>
      </w:pPr>
      <w:rPr>
        <w:rFonts w:ascii="Courier New" w:hAnsi="Courier New" w:cs="Courier New" w:hint="default"/>
      </w:rPr>
    </w:lvl>
    <w:lvl w:ilvl="2" w:tplc="FC6A34A2" w:tentative="1">
      <w:start w:val="1"/>
      <w:numFmt w:val="bullet"/>
      <w:lvlText w:val=""/>
      <w:lvlJc w:val="left"/>
      <w:pPr>
        <w:tabs>
          <w:tab w:val="num" w:pos="2160"/>
        </w:tabs>
        <w:ind w:left="2160" w:hanging="360"/>
      </w:pPr>
      <w:rPr>
        <w:rFonts w:ascii="Wingdings" w:hAnsi="Wingdings" w:hint="default"/>
      </w:rPr>
    </w:lvl>
    <w:lvl w:ilvl="3" w:tplc="800E1748" w:tentative="1">
      <w:start w:val="1"/>
      <w:numFmt w:val="bullet"/>
      <w:lvlText w:val=""/>
      <w:lvlJc w:val="left"/>
      <w:pPr>
        <w:tabs>
          <w:tab w:val="num" w:pos="2880"/>
        </w:tabs>
        <w:ind w:left="2880" w:hanging="360"/>
      </w:pPr>
      <w:rPr>
        <w:rFonts w:ascii="Symbol" w:hAnsi="Symbol" w:hint="default"/>
      </w:rPr>
    </w:lvl>
    <w:lvl w:ilvl="4" w:tplc="AC1658FC" w:tentative="1">
      <w:start w:val="1"/>
      <w:numFmt w:val="bullet"/>
      <w:lvlText w:val="o"/>
      <w:lvlJc w:val="left"/>
      <w:pPr>
        <w:tabs>
          <w:tab w:val="num" w:pos="3600"/>
        </w:tabs>
        <w:ind w:left="3600" w:hanging="360"/>
      </w:pPr>
      <w:rPr>
        <w:rFonts w:ascii="Courier New" w:hAnsi="Courier New" w:cs="Courier New" w:hint="default"/>
      </w:rPr>
    </w:lvl>
    <w:lvl w:ilvl="5" w:tplc="11ECD67C" w:tentative="1">
      <w:start w:val="1"/>
      <w:numFmt w:val="bullet"/>
      <w:lvlText w:val=""/>
      <w:lvlJc w:val="left"/>
      <w:pPr>
        <w:tabs>
          <w:tab w:val="num" w:pos="4320"/>
        </w:tabs>
        <w:ind w:left="4320" w:hanging="360"/>
      </w:pPr>
      <w:rPr>
        <w:rFonts w:ascii="Wingdings" w:hAnsi="Wingdings" w:hint="default"/>
      </w:rPr>
    </w:lvl>
    <w:lvl w:ilvl="6" w:tplc="126862B4" w:tentative="1">
      <w:start w:val="1"/>
      <w:numFmt w:val="bullet"/>
      <w:lvlText w:val=""/>
      <w:lvlJc w:val="left"/>
      <w:pPr>
        <w:tabs>
          <w:tab w:val="num" w:pos="5040"/>
        </w:tabs>
        <w:ind w:left="5040" w:hanging="360"/>
      </w:pPr>
      <w:rPr>
        <w:rFonts w:ascii="Symbol" w:hAnsi="Symbol" w:hint="default"/>
      </w:rPr>
    </w:lvl>
    <w:lvl w:ilvl="7" w:tplc="07DCFA58" w:tentative="1">
      <w:start w:val="1"/>
      <w:numFmt w:val="bullet"/>
      <w:lvlText w:val="o"/>
      <w:lvlJc w:val="left"/>
      <w:pPr>
        <w:tabs>
          <w:tab w:val="num" w:pos="5760"/>
        </w:tabs>
        <w:ind w:left="5760" w:hanging="360"/>
      </w:pPr>
      <w:rPr>
        <w:rFonts w:ascii="Courier New" w:hAnsi="Courier New" w:cs="Courier New" w:hint="default"/>
      </w:rPr>
    </w:lvl>
    <w:lvl w:ilvl="8" w:tplc="901E6B7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D96"/>
    <w:multiLevelType w:val="hybridMultilevel"/>
    <w:tmpl w:val="2FDECE6C"/>
    <w:styleLink w:val="114"/>
    <w:lvl w:ilvl="0" w:tplc="AF469098">
      <w:start w:val="1"/>
      <w:numFmt w:val="decimal"/>
      <w:pStyle w:val="32"/>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1"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a4"/>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34" w15:restartNumberingAfterBreak="0">
    <w:nsid w:val="397F6ADB"/>
    <w:multiLevelType w:val="hybridMultilevel"/>
    <w:tmpl w:val="8662CC98"/>
    <w:lvl w:ilvl="0" w:tplc="96B06804">
      <w:numFmt w:val="bullet"/>
      <w:pStyle w:val="115"/>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5"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37"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8" w15:restartNumberingAfterBreak="0">
    <w:nsid w:val="3EFC07BF"/>
    <w:multiLevelType w:val="hybridMultilevel"/>
    <w:tmpl w:val="A0208B82"/>
    <w:styleLink w:val="1110"/>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9"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0"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A2F2D3E"/>
    <w:multiLevelType w:val="multilevel"/>
    <w:tmpl w:val="C4F0B3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9" w15:restartNumberingAfterBreak="0">
    <w:nsid w:val="4BD14786"/>
    <w:multiLevelType w:val="multilevel"/>
    <w:tmpl w:val="68EECBD8"/>
    <w:styleLink w:val="34"/>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styleLink w:val="052111"/>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EBF4264"/>
    <w:multiLevelType w:val="multilevel"/>
    <w:tmpl w:val="04190023"/>
    <w:styleLink w:val="ab"/>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15:restartNumberingAfterBreak="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0284658"/>
    <w:multiLevelType w:val="hybridMultilevel"/>
    <w:tmpl w:val="E5769D32"/>
    <w:styleLink w:val="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34C4B12"/>
    <w:multiLevelType w:val="hybridMultilevel"/>
    <w:tmpl w:val="78827838"/>
    <w:styleLink w:val="2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7"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58"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9" w15:restartNumberingAfterBreak="0">
    <w:nsid w:val="58DF3BA8"/>
    <w:multiLevelType w:val="hybridMultilevel"/>
    <w:tmpl w:val="E3F0F3D6"/>
    <w:styleLink w:val="05111"/>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0" w15:restartNumberingAfterBreak="0">
    <w:nsid w:val="59500DA2"/>
    <w:multiLevelType w:val="multilevel"/>
    <w:tmpl w:val="45564EF8"/>
    <w:styleLink w:val="12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b"/>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E1C1B61"/>
    <w:multiLevelType w:val="multilevel"/>
    <w:tmpl w:val="D0C49818"/>
    <w:lvl w:ilvl="0">
      <w:start w:val="1"/>
      <w:numFmt w:val="decimal"/>
      <w:pStyle w:val="a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6"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7" w15:restartNumberingAfterBreak="0">
    <w:nsid w:val="62226F37"/>
    <w:multiLevelType w:val="hybridMultilevel"/>
    <w:tmpl w:val="A73E8E9A"/>
    <w:styleLink w:val="312"/>
    <w:lvl w:ilvl="0" w:tplc="1ABAB1EA">
      <w:start w:val="1"/>
      <w:numFmt w:val="decimal"/>
      <w:pStyle w:val="af"/>
      <w:lvlText w:val="Таблица 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3446253"/>
    <w:multiLevelType w:val="hybridMultilevel"/>
    <w:tmpl w:val="71BE1C96"/>
    <w:lvl w:ilvl="0" w:tplc="FFC61198">
      <w:start w:val="1"/>
      <w:numFmt w:val="decimal"/>
      <w:pStyle w:val="61"/>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63C079CC"/>
    <w:multiLevelType w:val="multilevel"/>
    <w:tmpl w:val="93B28C1E"/>
    <w:styleLink w:val="05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66E76DA0"/>
    <w:multiLevelType w:val="hybridMultilevel"/>
    <w:tmpl w:val="FBB6062E"/>
    <w:lvl w:ilvl="0" w:tplc="6C242006">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3" w15:restartNumberingAfterBreak="0">
    <w:nsid w:val="68612CD2"/>
    <w:multiLevelType w:val="multilevel"/>
    <w:tmpl w:val="E35AA76E"/>
    <w:styleLink w:val="50"/>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6" w15:restartNumberingAfterBreak="0">
    <w:nsid w:val="71650B4C"/>
    <w:multiLevelType w:val="singleLevel"/>
    <w:tmpl w:val="70DE7A12"/>
    <w:styleLink w:val="1120"/>
    <w:lvl w:ilvl="0">
      <w:start w:val="1"/>
      <w:numFmt w:val="bullet"/>
      <w:pStyle w:val="af1"/>
      <w:lvlText w:val=""/>
      <w:lvlJc w:val="left"/>
      <w:pPr>
        <w:tabs>
          <w:tab w:val="num" w:pos="360"/>
        </w:tabs>
        <w:ind w:left="360" w:hanging="360"/>
      </w:pPr>
      <w:rPr>
        <w:rFonts w:ascii="Symbol" w:hAnsi="Symbol" w:cs="Symbol" w:hint="default"/>
        <w:color w:val="auto"/>
      </w:rPr>
    </w:lvl>
  </w:abstractNum>
  <w:abstractNum w:abstractNumId="77"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75091FBA"/>
    <w:multiLevelType w:val="multilevel"/>
    <w:tmpl w:val="0419001F"/>
    <w:styleLink w:val="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15:restartNumberingAfterBreak="0">
    <w:nsid w:val="779A31A7"/>
    <w:multiLevelType w:val="hybridMultilevel"/>
    <w:tmpl w:val="B9EADE68"/>
    <w:lvl w:ilvl="0" w:tplc="FAFACFE8">
      <w:start w:val="1"/>
      <w:numFmt w:val="bullet"/>
      <w:pStyle w:val="af2"/>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83" w15:restartNumberingAfterBreak="0">
    <w:nsid w:val="7C6C7F8C"/>
    <w:multiLevelType w:val="hybridMultilevel"/>
    <w:tmpl w:val="33EE90B8"/>
    <w:styleLink w:val="0520"/>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4" w15:restartNumberingAfterBreak="0">
    <w:nsid w:val="7C732E38"/>
    <w:multiLevelType w:val="hybridMultilevel"/>
    <w:tmpl w:val="B6A43058"/>
    <w:styleLink w:val="123"/>
    <w:lvl w:ilvl="0" w:tplc="04E2CDEA">
      <w:start w:val="1"/>
      <w:numFmt w:val="bullet"/>
      <w:pStyle w:val="35"/>
      <w:lvlText w:val=""/>
      <w:lvlJc w:val="left"/>
      <w:pPr>
        <w:ind w:left="1635" w:hanging="360"/>
      </w:pPr>
      <w:rPr>
        <w:rFonts w:ascii="Wingdings" w:hAnsi="Wingdings" w:hint="default"/>
      </w:rPr>
    </w:lvl>
    <w:lvl w:ilvl="1" w:tplc="24FAEA28" w:tentative="1">
      <w:start w:val="1"/>
      <w:numFmt w:val="bullet"/>
      <w:lvlText w:val="o"/>
      <w:lvlJc w:val="left"/>
      <w:pPr>
        <w:ind w:left="1440" w:hanging="360"/>
      </w:pPr>
      <w:rPr>
        <w:rFonts w:ascii="Courier New" w:hAnsi="Courier New" w:cs="Courier New" w:hint="default"/>
      </w:rPr>
    </w:lvl>
    <w:lvl w:ilvl="2" w:tplc="9C3E84C0" w:tentative="1">
      <w:start w:val="1"/>
      <w:numFmt w:val="bullet"/>
      <w:lvlText w:val=""/>
      <w:lvlJc w:val="left"/>
      <w:pPr>
        <w:ind w:left="2160" w:hanging="360"/>
      </w:pPr>
      <w:rPr>
        <w:rFonts w:ascii="Wingdings" w:hAnsi="Wingdings" w:hint="default"/>
      </w:rPr>
    </w:lvl>
    <w:lvl w:ilvl="3" w:tplc="4322DFEC" w:tentative="1">
      <w:start w:val="1"/>
      <w:numFmt w:val="bullet"/>
      <w:lvlText w:val=""/>
      <w:lvlJc w:val="left"/>
      <w:pPr>
        <w:ind w:left="2880" w:hanging="360"/>
      </w:pPr>
      <w:rPr>
        <w:rFonts w:ascii="Symbol" w:hAnsi="Symbol" w:hint="default"/>
      </w:rPr>
    </w:lvl>
    <w:lvl w:ilvl="4" w:tplc="E856CF14" w:tentative="1">
      <w:start w:val="1"/>
      <w:numFmt w:val="bullet"/>
      <w:lvlText w:val="o"/>
      <w:lvlJc w:val="left"/>
      <w:pPr>
        <w:ind w:left="3600" w:hanging="360"/>
      </w:pPr>
      <w:rPr>
        <w:rFonts w:ascii="Courier New" w:hAnsi="Courier New" w:cs="Courier New" w:hint="default"/>
      </w:rPr>
    </w:lvl>
    <w:lvl w:ilvl="5" w:tplc="C366DB42" w:tentative="1">
      <w:start w:val="1"/>
      <w:numFmt w:val="bullet"/>
      <w:lvlText w:val=""/>
      <w:lvlJc w:val="left"/>
      <w:pPr>
        <w:ind w:left="4320" w:hanging="360"/>
      </w:pPr>
      <w:rPr>
        <w:rFonts w:ascii="Wingdings" w:hAnsi="Wingdings" w:hint="default"/>
      </w:rPr>
    </w:lvl>
    <w:lvl w:ilvl="6" w:tplc="0E702240" w:tentative="1">
      <w:start w:val="1"/>
      <w:numFmt w:val="bullet"/>
      <w:lvlText w:val=""/>
      <w:lvlJc w:val="left"/>
      <w:pPr>
        <w:ind w:left="5040" w:hanging="360"/>
      </w:pPr>
      <w:rPr>
        <w:rFonts w:ascii="Symbol" w:hAnsi="Symbol" w:hint="default"/>
      </w:rPr>
    </w:lvl>
    <w:lvl w:ilvl="7" w:tplc="73D66EEA" w:tentative="1">
      <w:start w:val="1"/>
      <w:numFmt w:val="bullet"/>
      <w:lvlText w:val="o"/>
      <w:lvlJc w:val="left"/>
      <w:pPr>
        <w:ind w:left="5760" w:hanging="360"/>
      </w:pPr>
      <w:rPr>
        <w:rFonts w:ascii="Courier New" w:hAnsi="Courier New" w:cs="Courier New" w:hint="default"/>
      </w:rPr>
    </w:lvl>
    <w:lvl w:ilvl="8" w:tplc="7CFAE7D8" w:tentative="1">
      <w:start w:val="1"/>
      <w:numFmt w:val="bullet"/>
      <w:lvlText w:val=""/>
      <w:lvlJc w:val="left"/>
      <w:pPr>
        <w:ind w:left="6480" w:hanging="360"/>
      </w:pPr>
      <w:rPr>
        <w:rFonts w:ascii="Wingdings" w:hAnsi="Wingdings" w:hint="default"/>
      </w:rPr>
    </w:lvl>
  </w:abstractNum>
  <w:abstractNum w:abstractNumId="85" w15:restartNumberingAfterBreak="0">
    <w:nsid w:val="7CA92536"/>
    <w:multiLevelType w:val="hybridMultilevel"/>
    <w:tmpl w:val="C89CC47A"/>
    <w:styleLink w:val="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D9B6C96"/>
    <w:multiLevelType w:val="hybridMultilevel"/>
    <w:tmpl w:val="E54E7C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7DDD5548"/>
    <w:multiLevelType w:val="hybridMultilevel"/>
    <w:tmpl w:val="D94CC166"/>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079794699">
    <w:abstractNumId w:val="47"/>
  </w:num>
  <w:num w:numId="2" w16cid:durableId="772282060">
    <w:abstractNumId w:val="42"/>
  </w:num>
  <w:num w:numId="3" w16cid:durableId="1817529303">
    <w:abstractNumId w:val="0"/>
  </w:num>
  <w:num w:numId="4" w16cid:durableId="1867911252">
    <w:abstractNumId w:val="84"/>
  </w:num>
  <w:num w:numId="5" w16cid:durableId="775557608">
    <w:abstractNumId w:val="48"/>
  </w:num>
  <w:num w:numId="6" w16cid:durableId="340351826">
    <w:abstractNumId w:val="29"/>
  </w:num>
  <w:num w:numId="7" w16cid:durableId="175925064">
    <w:abstractNumId w:val="61"/>
  </w:num>
  <w:num w:numId="8" w16cid:durableId="2128230587">
    <w:abstractNumId w:val="76"/>
  </w:num>
  <w:num w:numId="9" w16cid:durableId="661205178">
    <w:abstractNumId w:val="77"/>
  </w:num>
  <w:num w:numId="10" w16cid:durableId="832180989">
    <w:abstractNumId w:val="35"/>
  </w:num>
  <w:num w:numId="11" w16cid:durableId="902327775">
    <w:abstractNumId w:val="30"/>
  </w:num>
  <w:num w:numId="12" w16cid:durableId="171602982">
    <w:abstractNumId w:val="65"/>
  </w:num>
  <w:num w:numId="13" w16cid:durableId="12400242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78381">
    <w:abstractNumId w:val="78"/>
  </w:num>
  <w:num w:numId="15" w16cid:durableId="33889018">
    <w:abstractNumId w:val="13"/>
  </w:num>
  <w:num w:numId="16" w16cid:durableId="24336083">
    <w:abstractNumId w:val="67"/>
  </w:num>
  <w:num w:numId="17" w16cid:durableId="1859192642">
    <w:abstractNumId w:val="55"/>
  </w:num>
  <w:num w:numId="18" w16cid:durableId="429201377">
    <w:abstractNumId w:val="27"/>
  </w:num>
  <w:num w:numId="19" w16cid:durableId="1655405553">
    <w:abstractNumId w:val="58"/>
  </w:num>
  <w:num w:numId="20" w16cid:durableId="128209794">
    <w:abstractNumId w:val="25"/>
  </w:num>
  <w:num w:numId="21" w16cid:durableId="1460416688">
    <w:abstractNumId w:val="69"/>
  </w:num>
  <w:num w:numId="22" w16cid:durableId="1557274047">
    <w:abstractNumId w:val="32"/>
  </w:num>
  <w:num w:numId="23" w16cid:durableId="1596327219">
    <w:abstractNumId w:val="4"/>
  </w:num>
  <w:num w:numId="24" w16cid:durableId="1718703560">
    <w:abstractNumId w:val="57"/>
  </w:num>
  <w:num w:numId="25" w16cid:durableId="16428071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1030761204">
    <w:abstractNumId w:val="79"/>
  </w:num>
  <w:num w:numId="27" w16cid:durableId="267197377">
    <w:abstractNumId w:val="66"/>
  </w:num>
  <w:num w:numId="28" w16cid:durableId="1798599903">
    <w:abstractNumId w:val="83"/>
  </w:num>
  <w:num w:numId="29" w16cid:durableId="742028143">
    <w:abstractNumId w:val="59"/>
  </w:num>
  <w:num w:numId="30" w16cid:durableId="437141295">
    <w:abstractNumId w:val="9"/>
  </w:num>
  <w:num w:numId="31" w16cid:durableId="776876663">
    <w:abstractNumId w:val="44"/>
  </w:num>
  <w:num w:numId="32" w16cid:durableId="739520985">
    <w:abstractNumId w:val="41"/>
  </w:num>
  <w:num w:numId="33" w16cid:durableId="420370890">
    <w:abstractNumId w:val="11"/>
  </w:num>
  <w:num w:numId="34" w16cid:durableId="1973709099">
    <w:abstractNumId w:val="8"/>
  </w:num>
  <w:num w:numId="35" w16cid:durableId="162622279">
    <w:abstractNumId w:val="72"/>
  </w:num>
  <w:num w:numId="36" w16cid:durableId="244607272">
    <w:abstractNumId w:val="7"/>
  </w:num>
  <w:num w:numId="37" w16cid:durableId="1055735050">
    <w:abstractNumId w:val="3"/>
  </w:num>
  <w:num w:numId="38" w16cid:durableId="1926759958">
    <w:abstractNumId w:val="39"/>
  </w:num>
  <w:num w:numId="39" w16cid:durableId="1072852187">
    <w:abstractNumId w:val="63"/>
  </w:num>
  <w:num w:numId="40" w16cid:durableId="2139643193">
    <w:abstractNumId w:val="37"/>
  </w:num>
  <w:num w:numId="41" w16cid:durableId="44332429">
    <w:abstractNumId w:val="70"/>
  </w:num>
  <w:num w:numId="42" w16cid:durableId="5511611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1887053">
    <w:abstractNumId w:val="31"/>
  </w:num>
  <w:num w:numId="44" w16cid:durableId="2074960526">
    <w:abstractNumId w:val="23"/>
  </w:num>
  <w:num w:numId="45" w16cid:durableId="237908755">
    <w:abstractNumId w:val="43"/>
  </w:num>
  <w:num w:numId="46" w16cid:durableId="244845676">
    <w:abstractNumId w:val="2"/>
  </w:num>
  <w:num w:numId="47" w16cid:durableId="1908227731">
    <w:abstractNumId w:val="81"/>
  </w:num>
  <w:num w:numId="48" w16cid:durableId="2135830432">
    <w:abstractNumId w:val="49"/>
  </w:num>
  <w:num w:numId="49" w16cid:durableId="724722808">
    <w:abstractNumId w:val="34"/>
  </w:num>
  <w:num w:numId="50" w16cid:durableId="1969892196">
    <w:abstractNumId w:val="46"/>
  </w:num>
  <w:num w:numId="51" w16cid:durableId="2028172820">
    <w:abstractNumId w:val="26"/>
  </w:num>
  <w:num w:numId="52" w16cid:durableId="275985715">
    <w:abstractNumId w:val="6"/>
  </w:num>
  <w:num w:numId="53" w16cid:durableId="1187212439">
    <w:abstractNumId w:val="54"/>
  </w:num>
  <w:num w:numId="54" w16cid:durableId="1229730040">
    <w:abstractNumId w:val="74"/>
  </w:num>
  <w:num w:numId="55" w16cid:durableId="845249608">
    <w:abstractNumId w:val="73"/>
  </w:num>
  <w:num w:numId="56" w16cid:durableId="978000444">
    <w:abstractNumId w:val="16"/>
  </w:num>
  <w:num w:numId="57" w16cid:durableId="1208252753">
    <w:abstractNumId w:val="17"/>
  </w:num>
  <w:num w:numId="58" w16cid:durableId="521362998">
    <w:abstractNumId w:val="75"/>
  </w:num>
  <w:num w:numId="59" w16cid:durableId="592783692">
    <w:abstractNumId w:val="51"/>
  </w:num>
  <w:num w:numId="60" w16cid:durableId="1027171255">
    <w:abstractNumId w:val="80"/>
  </w:num>
  <w:num w:numId="61" w16cid:durableId="787889689">
    <w:abstractNumId w:val="68"/>
  </w:num>
  <w:num w:numId="62" w16cid:durableId="1320964796">
    <w:abstractNumId w:val="38"/>
  </w:num>
  <w:num w:numId="63" w16cid:durableId="619989908">
    <w:abstractNumId w:val="22"/>
  </w:num>
  <w:num w:numId="64" w16cid:durableId="249891144">
    <w:abstractNumId w:val="18"/>
  </w:num>
  <w:num w:numId="65" w16cid:durableId="1834254124">
    <w:abstractNumId w:val="56"/>
  </w:num>
  <w:num w:numId="66" w16cid:durableId="719282100">
    <w:abstractNumId w:val="60"/>
  </w:num>
  <w:num w:numId="67" w16cid:durableId="2075925685">
    <w:abstractNumId w:val="19"/>
  </w:num>
  <w:num w:numId="68" w16cid:durableId="1288243493">
    <w:abstractNumId w:val="14"/>
  </w:num>
  <w:num w:numId="69" w16cid:durableId="1302730027">
    <w:abstractNumId w:val="33"/>
  </w:num>
  <w:num w:numId="70" w16cid:durableId="432364468">
    <w:abstractNumId w:val="20"/>
  </w:num>
  <w:num w:numId="71" w16cid:durableId="1213662297">
    <w:abstractNumId w:val="85"/>
  </w:num>
  <w:num w:numId="72" w16cid:durableId="1068383009">
    <w:abstractNumId w:val="82"/>
  </w:num>
  <w:num w:numId="73" w16cid:durableId="1043092296">
    <w:abstractNumId w:val="36"/>
  </w:num>
  <w:num w:numId="74" w16cid:durableId="534469241">
    <w:abstractNumId w:val="28"/>
  </w:num>
  <w:num w:numId="75" w16cid:durableId="547179874">
    <w:abstractNumId w:val="62"/>
  </w:num>
  <w:num w:numId="76" w16cid:durableId="1138567170">
    <w:abstractNumId w:val="45"/>
  </w:num>
  <w:num w:numId="77" w16cid:durableId="951477056">
    <w:abstractNumId w:val="40"/>
  </w:num>
  <w:num w:numId="78" w16cid:durableId="526870249">
    <w:abstractNumId w:val="64"/>
  </w:num>
  <w:num w:numId="79" w16cid:durableId="415711845">
    <w:abstractNumId w:val="12"/>
  </w:num>
  <w:num w:numId="80" w16cid:durableId="613561988">
    <w:abstractNumId w:val="53"/>
  </w:num>
  <w:num w:numId="81" w16cid:durableId="1307390332">
    <w:abstractNumId w:val="1"/>
  </w:num>
  <w:num w:numId="82" w16cid:durableId="1657804753">
    <w:abstractNumId w:val="24"/>
  </w:num>
  <w:num w:numId="83" w16cid:durableId="1997881379">
    <w:abstractNumId w:val="50"/>
  </w:num>
  <w:num w:numId="84" w16cid:durableId="43986643">
    <w:abstractNumId w:val="15"/>
  </w:num>
  <w:num w:numId="85" w16cid:durableId="48580738">
    <w:abstractNumId w:val="52"/>
  </w:num>
  <w:num w:numId="86" w16cid:durableId="1775396528">
    <w:abstractNumId w:val="87"/>
  </w:num>
  <w:num w:numId="87" w16cid:durableId="782263609">
    <w:abstractNumId w:val="21"/>
  </w:num>
  <w:num w:numId="88" w16cid:durableId="726608792">
    <w:abstractNumId w:val="71"/>
  </w:num>
  <w:num w:numId="89" w16cid:durableId="465053925">
    <w:abstractNumId w:val="86"/>
  </w:num>
  <w:num w:numId="90" w16cid:durableId="1349942209">
    <w:abstractNumId w:val="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59"/>
    <w:rsid w:val="00000686"/>
    <w:rsid w:val="00000D92"/>
    <w:rsid w:val="00000E0F"/>
    <w:rsid w:val="0000262E"/>
    <w:rsid w:val="0000290A"/>
    <w:rsid w:val="00002BAB"/>
    <w:rsid w:val="00002F80"/>
    <w:rsid w:val="0000401E"/>
    <w:rsid w:val="0000691A"/>
    <w:rsid w:val="00011307"/>
    <w:rsid w:val="000115D8"/>
    <w:rsid w:val="00013BE0"/>
    <w:rsid w:val="000146C8"/>
    <w:rsid w:val="00016BAF"/>
    <w:rsid w:val="00017179"/>
    <w:rsid w:val="00017A7F"/>
    <w:rsid w:val="00017C0F"/>
    <w:rsid w:val="00022832"/>
    <w:rsid w:val="00023BFA"/>
    <w:rsid w:val="00024A70"/>
    <w:rsid w:val="00025EFB"/>
    <w:rsid w:val="0003040E"/>
    <w:rsid w:val="00031475"/>
    <w:rsid w:val="00034547"/>
    <w:rsid w:val="0003551E"/>
    <w:rsid w:val="00035647"/>
    <w:rsid w:val="0003604C"/>
    <w:rsid w:val="000366DC"/>
    <w:rsid w:val="00037C20"/>
    <w:rsid w:val="00044AB2"/>
    <w:rsid w:val="00044B41"/>
    <w:rsid w:val="00044EC6"/>
    <w:rsid w:val="00046496"/>
    <w:rsid w:val="000505D0"/>
    <w:rsid w:val="00050E46"/>
    <w:rsid w:val="0005326D"/>
    <w:rsid w:val="00053511"/>
    <w:rsid w:val="00056F46"/>
    <w:rsid w:val="00061B79"/>
    <w:rsid w:val="00062357"/>
    <w:rsid w:val="0006306E"/>
    <w:rsid w:val="000651DB"/>
    <w:rsid w:val="00067A9C"/>
    <w:rsid w:val="00071052"/>
    <w:rsid w:val="00071317"/>
    <w:rsid w:val="00071B0A"/>
    <w:rsid w:val="0007201D"/>
    <w:rsid w:val="0007347D"/>
    <w:rsid w:val="00074B40"/>
    <w:rsid w:val="00075123"/>
    <w:rsid w:val="0007680D"/>
    <w:rsid w:val="00077041"/>
    <w:rsid w:val="0008041B"/>
    <w:rsid w:val="00083347"/>
    <w:rsid w:val="000834E2"/>
    <w:rsid w:val="00085FF9"/>
    <w:rsid w:val="0009294A"/>
    <w:rsid w:val="000934E9"/>
    <w:rsid w:val="0009489C"/>
    <w:rsid w:val="000A0C74"/>
    <w:rsid w:val="000A13E6"/>
    <w:rsid w:val="000A2616"/>
    <w:rsid w:val="000A2F6D"/>
    <w:rsid w:val="000A3D8A"/>
    <w:rsid w:val="000A594C"/>
    <w:rsid w:val="000A7280"/>
    <w:rsid w:val="000A7DE5"/>
    <w:rsid w:val="000B033F"/>
    <w:rsid w:val="000B126E"/>
    <w:rsid w:val="000B33B2"/>
    <w:rsid w:val="000B4274"/>
    <w:rsid w:val="000B4CEA"/>
    <w:rsid w:val="000B5A7B"/>
    <w:rsid w:val="000C2E43"/>
    <w:rsid w:val="000C2F47"/>
    <w:rsid w:val="000C409D"/>
    <w:rsid w:val="000C4E57"/>
    <w:rsid w:val="000C58A2"/>
    <w:rsid w:val="000C59DC"/>
    <w:rsid w:val="000C6C9D"/>
    <w:rsid w:val="000C7544"/>
    <w:rsid w:val="000D0CD3"/>
    <w:rsid w:val="000D0D48"/>
    <w:rsid w:val="000D2311"/>
    <w:rsid w:val="000D3541"/>
    <w:rsid w:val="000D3F28"/>
    <w:rsid w:val="000D7047"/>
    <w:rsid w:val="000D777D"/>
    <w:rsid w:val="000E05A5"/>
    <w:rsid w:val="000E2091"/>
    <w:rsid w:val="000E2F67"/>
    <w:rsid w:val="000E3C8B"/>
    <w:rsid w:val="000E3D76"/>
    <w:rsid w:val="000F074E"/>
    <w:rsid w:val="000F1CE4"/>
    <w:rsid w:val="000F41AF"/>
    <w:rsid w:val="00100AEA"/>
    <w:rsid w:val="00103B6D"/>
    <w:rsid w:val="001051E5"/>
    <w:rsid w:val="0010593E"/>
    <w:rsid w:val="00111AB2"/>
    <w:rsid w:val="00112566"/>
    <w:rsid w:val="0011353F"/>
    <w:rsid w:val="00114CB6"/>
    <w:rsid w:val="0011506F"/>
    <w:rsid w:val="0011657B"/>
    <w:rsid w:val="001175C3"/>
    <w:rsid w:val="00117E77"/>
    <w:rsid w:val="001211C0"/>
    <w:rsid w:val="00122638"/>
    <w:rsid w:val="001239C9"/>
    <w:rsid w:val="001242E9"/>
    <w:rsid w:val="001247D3"/>
    <w:rsid w:val="001249ED"/>
    <w:rsid w:val="001251A4"/>
    <w:rsid w:val="00132306"/>
    <w:rsid w:val="00134BF3"/>
    <w:rsid w:val="0013746F"/>
    <w:rsid w:val="0014086B"/>
    <w:rsid w:val="00140B9F"/>
    <w:rsid w:val="001423B4"/>
    <w:rsid w:val="00143738"/>
    <w:rsid w:val="0014399C"/>
    <w:rsid w:val="00146A0E"/>
    <w:rsid w:val="00152469"/>
    <w:rsid w:val="0015247C"/>
    <w:rsid w:val="001526AF"/>
    <w:rsid w:val="001544BA"/>
    <w:rsid w:val="00160875"/>
    <w:rsid w:val="001620B9"/>
    <w:rsid w:val="001624AC"/>
    <w:rsid w:val="00171C97"/>
    <w:rsid w:val="001732B5"/>
    <w:rsid w:val="00173858"/>
    <w:rsid w:val="00174E0A"/>
    <w:rsid w:val="00175318"/>
    <w:rsid w:val="0017631F"/>
    <w:rsid w:val="0017658E"/>
    <w:rsid w:val="00177030"/>
    <w:rsid w:val="00177DB4"/>
    <w:rsid w:val="0018184D"/>
    <w:rsid w:val="00181CA5"/>
    <w:rsid w:val="00181F34"/>
    <w:rsid w:val="0018486E"/>
    <w:rsid w:val="00185647"/>
    <w:rsid w:val="001858B3"/>
    <w:rsid w:val="00186659"/>
    <w:rsid w:val="00187CBF"/>
    <w:rsid w:val="00191747"/>
    <w:rsid w:val="0019202F"/>
    <w:rsid w:val="00192D62"/>
    <w:rsid w:val="0019329F"/>
    <w:rsid w:val="001A0314"/>
    <w:rsid w:val="001A0357"/>
    <w:rsid w:val="001A1615"/>
    <w:rsid w:val="001A1A4C"/>
    <w:rsid w:val="001A1EBC"/>
    <w:rsid w:val="001A4C10"/>
    <w:rsid w:val="001A4E0A"/>
    <w:rsid w:val="001A523E"/>
    <w:rsid w:val="001A657F"/>
    <w:rsid w:val="001B261F"/>
    <w:rsid w:val="001B352B"/>
    <w:rsid w:val="001B53AE"/>
    <w:rsid w:val="001B6071"/>
    <w:rsid w:val="001B646B"/>
    <w:rsid w:val="001B6FF3"/>
    <w:rsid w:val="001B70EB"/>
    <w:rsid w:val="001C058B"/>
    <w:rsid w:val="001C123C"/>
    <w:rsid w:val="001C23DB"/>
    <w:rsid w:val="001C300D"/>
    <w:rsid w:val="001C38CF"/>
    <w:rsid w:val="001C3F59"/>
    <w:rsid w:val="001C59BA"/>
    <w:rsid w:val="001D3E41"/>
    <w:rsid w:val="001D3F87"/>
    <w:rsid w:val="001D48BD"/>
    <w:rsid w:val="001D5001"/>
    <w:rsid w:val="001D5DD9"/>
    <w:rsid w:val="001D6F2B"/>
    <w:rsid w:val="001D795E"/>
    <w:rsid w:val="001E04DF"/>
    <w:rsid w:val="001E0D5B"/>
    <w:rsid w:val="001E1585"/>
    <w:rsid w:val="001E2EDD"/>
    <w:rsid w:val="001E730E"/>
    <w:rsid w:val="001E74CC"/>
    <w:rsid w:val="001E76FA"/>
    <w:rsid w:val="001F0727"/>
    <w:rsid w:val="001F28ED"/>
    <w:rsid w:val="001F3155"/>
    <w:rsid w:val="001F5D43"/>
    <w:rsid w:val="001F756A"/>
    <w:rsid w:val="002024E6"/>
    <w:rsid w:val="002038D2"/>
    <w:rsid w:val="00203A62"/>
    <w:rsid w:val="00203DB9"/>
    <w:rsid w:val="002077DC"/>
    <w:rsid w:val="0021162F"/>
    <w:rsid w:val="00213EBD"/>
    <w:rsid w:val="00215038"/>
    <w:rsid w:val="00216A7C"/>
    <w:rsid w:val="0021711E"/>
    <w:rsid w:val="00217591"/>
    <w:rsid w:val="00221487"/>
    <w:rsid w:val="002241AA"/>
    <w:rsid w:val="00230652"/>
    <w:rsid w:val="0023194B"/>
    <w:rsid w:val="00231988"/>
    <w:rsid w:val="00232BDB"/>
    <w:rsid w:val="00234A4C"/>
    <w:rsid w:val="00235ADE"/>
    <w:rsid w:val="00240CF4"/>
    <w:rsid w:val="00241384"/>
    <w:rsid w:val="00244E7C"/>
    <w:rsid w:val="00250B0D"/>
    <w:rsid w:val="00250CC2"/>
    <w:rsid w:val="002512FC"/>
    <w:rsid w:val="00251C4E"/>
    <w:rsid w:val="00253F01"/>
    <w:rsid w:val="0025418D"/>
    <w:rsid w:val="00255367"/>
    <w:rsid w:val="002558DD"/>
    <w:rsid w:val="00255E6E"/>
    <w:rsid w:val="0025688E"/>
    <w:rsid w:val="00256F48"/>
    <w:rsid w:val="00260AD3"/>
    <w:rsid w:val="002623DB"/>
    <w:rsid w:val="0026306E"/>
    <w:rsid w:val="00265189"/>
    <w:rsid w:val="0026560A"/>
    <w:rsid w:val="00265642"/>
    <w:rsid w:val="002659A0"/>
    <w:rsid w:val="002667A4"/>
    <w:rsid w:val="00267CF3"/>
    <w:rsid w:val="002716F4"/>
    <w:rsid w:val="00271814"/>
    <w:rsid w:val="00273DE4"/>
    <w:rsid w:val="0027403D"/>
    <w:rsid w:val="002746F2"/>
    <w:rsid w:val="00275AEE"/>
    <w:rsid w:val="0027614A"/>
    <w:rsid w:val="00283E18"/>
    <w:rsid w:val="00284E0B"/>
    <w:rsid w:val="0028526F"/>
    <w:rsid w:val="002854B5"/>
    <w:rsid w:val="00292AAA"/>
    <w:rsid w:val="00292D16"/>
    <w:rsid w:val="00294901"/>
    <w:rsid w:val="002950CD"/>
    <w:rsid w:val="0029519A"/>
    <w:rsid w:val="002A120D"/>
    <w:rsid w:val="002A4BFD"/>
    <w:rsid w:val="002A69CB"/>
    <w:rsid w:val="002A76A5"/>
    <w:rsid w:val="002A7784"/>
    <w:rsid w:val="002B0D44"/>
    <w:rsid w:val="002B1A17"/>
    <w:rsid w:val="002B2429"/>
    <w:rsid w:val="002B3341"/>
    <w:rsid w:val="002B74E9"/>
    <w:rsid w:val="002B7581"/>
    <w:rsid w:val="002C14D8"/>
    <w:rsid w:val="002C21F9"/>
    <w:rsid w:val="002C2FA5"/>
    <w:rsid w:val="002C4831"/>
    <w:rsid w:val="002C7C81"/>
    <w:rsid w:val="002D05D7"/>
    <w:rsid w:val="002D1A33"/>
    <w:rsid w:val="002D2074"/>
    <w:rsid w:val="002D2528"/>
    <w:rsid w:val="002D4983"/>
    <w:rsid w:val="002D5550"/>
    <w:rsid w:val="002D5E55"/>
    <w:rsid w:val="002E115A"/>
    <w:rsid w:val="002E2811"/>
    <w:rsid w:val="002E2E20"/>
    <w:rsid w:val="002E376F"/>
    <w:rsid w:val="002E74D0"/>
    <w:rsid w:val="002F2A18"/>
    <w:rsid w:val="002F3326"/>
    <w:rsid w:val="002F3A11"/>
    <w:rsid w:val="002F470F"/>
    <w:rsid w:val="002F5CA1"/>
    <w:rsid w:val="002F7273"/>
    <w:rsid w:val="002F79E3"/>
    <w:rsid w:val="002F7F43"/>
    <w:rsid w:val="00300057"/>
    <w:rsid w:val="00302FB5"/>
    <w:rsid w:val="00303867"/>
    <w:rsid w:val="003049CA"/>
    <w:rsid w:val="00304CD5"/>
    <w:rsid w:val="0030587E"/>
    <w:rsid w:val="0030648F"/>
    <w:rsid w:val="00307BEF"/>
    <w:rsid w:val="003119F4"/>
    <w:rsid w:val="00311F90"/>
    <w:rsid w:val="00312F56"/>
    <w:rsid w:val="0031367D"/>
    <w:rsid w:val="00313C04"/>
    <w:rsid w:val="00314030"/>
    <w:rsid w:val="00317001"/>
    <w:rsid w:val="003171E5"/>
    <w:rsid w:val="00317782"/>
    <w:rsid w:val="0032038C"/>
    <w:rsid w:val="00321335"/>
    <w:rsid w:val="003213CF"/>
    <w:rsid w:val="00321BE2"/>
    <w:rsid w:val="00322028"/>
    <w:rsid w:val="003242A8"/>
    <w:rsid w:val="003266B8"/>
    <w:rsid w:val="003279E2"/>
    <w:rsid w:val="003279EC"/>
    <w:rsid w:val="003324DE"/>
    <w:rsid w:val="0033263D"/>
    <w:rsid w:val="00332999"/>
    <w:rsid w:val="00332C28"/>
    <w:rsid w:val="00333B55"/>
    <w:rsid w:val="00333C64"/>
    <w:rsid w:val="00333E50"/>
    <w:rsid w:val="003351ED"/>
    <w:rsid w:val="00337D5B"/>
    <w:rsid w:val="003404CB"/>
    <w:rsid w:val="003417AA"/>
    <w:rsid w:val="00343486"/>
    <w:rsid w:val="003463DB"/>
    <w:rsid w:val="00346836"/>
    <w:rsid w:val="00346906"/>
    <w:rsid w:val="00347041"/>
    <w:rsid w:val="00347CA4"/>
    <w:rsid w:val="003516AB"/>
    <w:rsid w:val="0035187C"/>
    <w:rsid w:val="0036071F"/>
    <w:rsid w:val="0036284D"/>
    <w:rsid w:val="00362B28"/>
    <w:rsid w:val="00363B23"/>
    <w:rsid w:val="00363BC9"/>
    <w:rsid w:val="00364050"/>
    <w:rsid w:val="0036471C"/>
    <w:rsid w:val="00364A63"/>
    <w:rsid w:val="003651FC"/>
    <w:rsid w:val="00367C39"/>
    <w:rsid w:val="003702AE"/>
    <w:rsid w:val="0037148F"/>
    <w:rsid w:val="00373A6A"/>
    <w:rsid w:val="003819EE"/>
    <w:rsid w:val="00381C43"/>
    <w:rsid w:val="00381FA5"/>
    <w:rsid w:val="003841C5"/>
    <w:rsid w:val="003857D1"/>
    <w:rsid w:val="00385DD4"/>
    <w:rsid w:val="00387219"/>
    <w:rsid w:val="00395438"/>
    <w:rsid w:val="00396714"/>
    <w:rsid w:val="003A1688"/>
    <w:rsid w:val="003A1BA2"/>
    <w:rsid w:val="003A4F77"/>
    <w:rsid w:val="003A6D8D"/>
    <w:rsid w:val="003A743C"/>
    <w:rsid w:val="003B0813"/>
    <w:rsid w:val="003B152D"/>
    <w:rsid w:val="003B15DF"/>
    <w:rsid w:val="003B16F3"/>
    <w:rsid w:val="003B1862"/>
    <w:rsid w:val="003B2341"/>
    <w:rsid w:val="003B2481"/>
    <w:rsid w:val="003B3235"/>
    <w:rsid w:val="003B3542"/>
    <w:rsid w:val="003B3900"/>
    <w:rsid w:val="003B5556"/>
    <w:rsid w:val="003B612A"/>
    <w:rsid w:val="003B72A5"/>
    <w:rsid w:val="003B7A72"/>
    <w:rsid w:val="003B7C6B"/>
    <w:rsid w:val="003C2336"/>
    <w:rsid w:val="003C2503"/>
    <w:rsid w:val="003C2781"/>
    <w:rsid w:val="003C47A4"/>
    <w:rsid w:val="003C4F5D"/>
    <w:rsid w:val="003C7B96"/>
    <w:rsid w:val="003D0535"/>
    <w:rsid w:val="003D071B"/>
    <w:rsid w:val="003D248A"/>
    <w:rsid w:val="003D26F0"/>
    <w:rsid w:val="003D2E0B"/>
    <w:rsid w:val="003D3E75"/>
    <w:rsid w:val="003D6614"/>
    <w:rsid w:val="003E1E01"/>
    <w:rsid w:val="003E31F7"/>
    <w:rsid w:val="003E544B"/>
    <w:rsid w:val="003E58A4"/>
    <w:rsid w:val="003E6337"/>
    <w:rsid w:val="003E6B6B"/>
    <w:rsid w:val="003E74A0"/>
    <w:rsid w:val="003E7825"/>
    <w:rsid w:val="003F0C81"/>
    <w:rsid w:val="003F179F"/>
    <w:rsid w:val="003F2621"/>
    <w:rsid w:val="003F2A44"/>
    <w:rsid w:val="003F2F1D"/>
    <w:rsid w:val="003F3735"/>
    <w:rsid w:val="003F5092"/>
    <w:rsid w:val="003F644E"/>
    <w:rsid w:val="004003A4"/>
    <w:rsid w:val="00403748"/>
    <w:rsid w:val="0040466A"/>
    <w:rsid w:val="00404A1C"/>
    <w:rsid w:val="00406AD4"/>
    <w:rsid w:val="00406EA5"/>
    <w:rsid w:val="00411A9F"/>
    <w:rsid w:val="00413022"/>
    <w:rsid w:val="0041396C"/>
    <w:rsid w:val="00414F51"/>
    <w:rsid w:val="00417574"/>
    <w:rsid w:val="00417FBF"/>
    <w:rsid w:val="00423593"/>
    <w:rsid w:val="0042661F"/>
    <w:rsid w:val="00427091"/>
    <w:rsid w:val="0042772D"/>
    <w:rsid w:val="00427B91"/>
    <w:rsid w:val="004304AF"/>
    <w:rsid w:val="00432054"/>
    <w:rsid w:val="00432271"/>
    <w:rsid w:val="004325DC"/>
    <w:rsid w:val="00432B6A"/>
    <w:rsid w:val="00434AFF"/>
    <w:rsid w:val="00440775"/>
    <w:rsid w:val="00442601"/>
    <w:rsid w:val="0044305B"/>
    <w:rsid w:val="00444F4F"/>
    <w:rsid w:val="00446337"/>
    <w:rsid w:val="00446427"/>
    <w:rsid w:val="00450386"/>
    <w:rsid w:val="00451F01"/>
    <w:rsid w:val="00453EF8"/>
    <w:rsid w:val="004573F1"/>
    <w:rsid w:val="0046084D"/>
    <w:rsid w:val="00460EF7"/>
    <w:rsid w:val="00463B4F"/>
    <w:rsid w:val="004642BB"/>
    <w:rsid w:val="004657D7"/>
    <w:rsid w:val="004659D2"/>
    <w:rsid w:val="0046735A"/>
    <w:rsid w:val="00470B59"/>
    <w:rsid w:val="00470F19"/>
    <w:rsid w:val="0047317D"/>
    <w:rsid w:val="0047389A"/>
    <w:rsid w:val="0047444F"/>
    <w:rsid w:val="00482A12"/>
    <w:rsid w:val="00482FBE"/>
    <w:rsid w:val="00484B7E"/>
    <w:rsid w:val="00485548"/>
    <w:rsid w:val="00485604"/>
    <w:rsid w:val="004875E4"/>
    <w:rsid w:val="00491161"/>
    <w:rsid w:val="00491BFC"/>
    <w:rsid w:val="00493C77"/>
    <w:rsid w:val="00493E28"/>
    <w:rsid w:val="00494540"/>
    <w:rsid w:val="00497250"/>
    <w:rsid w:val="004A0BE5"/>
    <w:rsid w:val="004A0F20"/>
    <w:rsid w:val="004A3456"/>
    <w:rsid w:val="004A483B"/>
    <w:rsid w:val="004B02AF"/>
    <w:rsid w:val="004B1D80"/>
    <w:rsid w:val="004B3CF1"/>
    <w:rsid w:val="004B50E2"/>
    <w:rsid w:val="004B69B3"/>
    <w:rsid w:val="004C0896"/>
    <w:rsid w:val="004C300E"/>
    <w:rsid w:val="004C34D7"/>
    <w:rsid w:val="004C49EA"/>
    <w:rsid w:val="004C4E16"/>
    <w:rsid w:val="004C51B6"/>
    <w:rsid w:val="004C773D"/>
    <w:rsid w:val="004D0A64"/>
    <w:rsid w:val="004D1284"/>
    <w:rsid w:val="004D1587"/>
    <w:rsid w:val="004D3083"/>
    <w:rsid w:val="004D352D"/>
    <w:rsid w:val="004D38E2"/>
    <w:rsid w:val="004D3C88"/>
    <w:rsid w:val="004D49B9"/>
    <w:rsid w:val="004D5F9B"/>
    <w:rsid w:val="004D6673"/>
    <w:rsid w:val="004E339A"/>
    <w:rsid w:val="004E40E7"/>
    <w:rsid w:val="004E4E3E"/>
    <w:rsid w:val="004E57BC"/>
    <w:rsid w:val="004F1BFA"/>
    <w:rsid w:val="004F7CFD"/>
    <w:rsid w:val="00500C43"/>
    <w:rsid w:val="00502597"/>
    <w:rsid w:val="00506334"/>
    <w:rsid w:val="00506522"/>
    <w:rsid w:val="005070B6"/>
    <w:rsid w:val="0051082C"/>
    <w:rsid w:val="00510B8B"/>
    <w:rsid w:val="005143A0"/>
    <w:rsid w:val="00514A1F"/>
    <w:rsid w:val="005154A7"/>
    <w:rsid w:val="00516921"/>
    <w:rsid w:val="00516AAC"/>
    <w:rsid w:val="005207BD"/>
    <w:rsid w:val="00522509"/>
    <w:rsid w:val="00522EC1"/>
    <w:rsid w:val="00523473"/>
    <w:rsid w:val="00524849"/>
    <w:rsid w:val="00524F43"/>
    <w:rsid w:val="00526A05"/>
    <w:rsid w:val="00526A0E"/>
    <w:rsid w:val="00530A5A"/>
    <w:rsid w:val="005314B7"/>
    <w:rsid w:val="00534042"/>
    <w:rsid w:val="0054297F"/>
    <w:rsid w:val="00545476"/>
    <w:rsid w:val="00550463"/>
    <w:rsid w:val="005506FB"/>
    <w:rsid w:val="005513E6"/>
    <w:rsid w:val="0055263C"/>
    <w:rsid w:val="00555396"/>
    <w:rsid w:val="00556583"/>
    <w:rsid w:val="0056218F"/>
    <w:rsid w:val="0056408B"/>
    <w:rsid w:val="00571EA1"/>
    <w:rsid w:val="00572263"/>
    <w:rsid w:val="00573698"/>
    <w:rsid w:val="00573F26"/>
    <w:rsid w:val="00574770"/>
    <w:rsid w:val="00575C51"/>
    <w:rsid w:val="00576EEC"/>
    <w:rsid w:val="005812F7"/>
    <w:rsid w:val="00582747"/>
    <w:rsid w:val="0058373A"/>
    <w:rsid w:val="00586A7A"/>
    <w:rsid w:val="00587CDD"/>
    <w:rsid w:val="005928A6"/>
    <w:rsid w:val="005931EA"/>
    <w:rsid w:val="00594AC5"/>
    <w:rsid w:val="005A0471"/>
    <w:rsid w:val="005A17F3"/>
    <w:rsid w:val="005A260F"/>
    <w:rsid w:val="005A4BDF"/>
    <w:rsid w:val="005A6255"/>
    <w:rsid w:val="005B1B39"/>
    <w:rsid w:val="005B41B0"/>
    <w:rsid w:val="005B4B8B"/>
    <w:rsid w:val="005B7CE5"/>
    <w:rsid w:val="005C0904"/>
    <w:rsid w:val="005C21FB"/>
    <w:rsid w:val="005C3DEF"/>
    <w:rsid w:val="005C5A1B"/>
    <w:rsid w:val="005C5A49"/>
    <w:rsid w:val="005D0778"/>
    <w:rsid w:val="005D175E"/>
    <w:rsid w:val="005D2DEC"/>
    <w:rsid w:val="005D2E82"/>
    <w:rsid w:val="005D590F"/>
    <w:rsid w:val="005D66F5"/>
    <w:rsid w:val="005D7B4C"/>
    <w:rsid w:val="005E1AA8"/>
    <w:rsid w:val="005E27DC"/>
    <w:rsid w:val="005E4665"/>
    <w:rsid w:val="005E4FC3"/>
    <w:rsid w:val="005E5D8B"/>
    <w:rsid w:val="005E7334"/>
    <w:rsid w:val="005F2166"/>
    <w:rsid w:val="005F2BB0"/>
    <w:rsid w:val="005F67A2"/>
    <w:rsid w:val="005F7870"/>
    <w:rsid w:val="00601211"/>
    <w:rsid w:val="00603295"/>
    <w:rsid w:val="006037DC"/>
    <w:rsid w:val="006045F6"/>
    <w:rsid w:val="00612447"/>
    <w:rsid w:val="00612625"/>
    <w:rsid w:val="00612A3C"/>
    <w:rsid w:val="00615F26"/>
    <w:rsid w:val="00616ECA"/>
    <w:rsid w:val="00621620"/>
    <w:rsid w:val="00621973"/>
    <w:rsid w:val="00621B80"/>
    <w:rsid w:val="006250C9"/>
    <w:rsid w:val="00625518"/>
    <w:rsid w:val="006264D4"/>
    <w:rsid w:val="00632DA2"/>
    <w:rsid w:val="006331BB"/>
    <w:rsid w:val="006358DF"/>
    <w:rsid w:val="00641E6D"/>
    <w:rsid w:val="00650370"/>
    <w:rsid w:val="0065078E"/>
    <w:rsid w:val="00650C70"/>
    <w:rsid w:val="0065232B"/>
    <w:rsid w:val="00652CBC"/>
    <w:rsid w:val="00653462"/>
    <w:rsid w:val="006536B3"/>
    <w:rsid w:val="00653713"/>
    <w:rsid w:val="00654968"/>
    <w:rsid w:val="00655C85"/>
    <w:rsid w:val="0065708A"/>
    <w:rsid w:val="00660328"/>
    <w:rsid w:val="00661662"/>
    <w:rsid w:val="00661EDD"/>
    <w:rsid w:val="0066388D"/>
    <w:rsid w:val="00664223"/>
    <w:rsid w:val="006647DB"/>
    <w:rsid w:val="0066581A"/>
    <w:rsid w:val="006704F4"/>
    <w:rsid w:val="00672ACA"/>
    <w:rsid w:val="00673588"/>
    <w:rsid w:val="006742B6"/>
    <w:rsid w:val="0067532E"/>
    <w:rsid w:val="0067767D"/>
    <w:rsid w:val="0068579A"/>
    <w:rsid w:val="00686B05"/>
    <w:rsid w:val="00687559"/>
    <w:rsid w:val="00687B61"/>
    <w:rsid w:val="00687C01"/>
    <w:rsid w:val="00690781"/>
    <w:rsid w:val="00691519"/>
    <w:rsid w:val="00692BB6"/>
    <w:rsid w:val="006971F2"/>
    <w:rsid w:val="006A1FF0"/>
    <w:rsid w:val="006A2600"/>
    <w:rsid w:val="006A3501"/>
    <w:rsid w:val="006A3C2F"/>
    <w:rsid w:val="006A4492"/>
    <w:rsid w:val="006A5529"/>
    <w:rsid w:val="006A5FE9"/>
    <w:rsid w:val="006A6CF3"/>
    <w:rsid w:val="006A755E"/>
    <w:rsid w:val="006B0399"/>
    <w:rsid w:val="006B1694"/>
    <w:rsid w:val="006B5011"/>
    <w:rsid w:val="006B7E9A"/>
    <w:rsid w:val="006C02D2"/>
    <w:rsid w:val="006C0D10"/>
    <w:rsid w:val="006C1219"/>
    <w:rsid w:val="006C2A58"/>
    <w:rsid w:val="006C460B"/>
    <w:rsid w:val="006C4B15"/>
    <w:rsid w:val="006C4DD7"/>
    <w:rsid w:val="006C6BA2"/>
    <w:rsid w:val="006C6E18"/>
    <w:rsid w:val="006D0D6C"/>
    <w:rsid w:val="006D4047"/>
    <w:rsid w:val="006E108C"/>
    <w:rsid w:val="006E111E"/>
    <w:rsid w:val="006E2D64"/>
    <w:rsid w:val="006E6751"/>
    <w:rsid w:val="006E6D78"/>
    <w:rsid w:val="006F1616"/>
    <w:rsid w:val="006F2F3E"/>
    <w:rsid w:val="006F6116"/>
    <w:rsid w:val="006F6317"/>
    <w:rsid w:val="006F6F98"/>
    <w:rsid w:val="00701A3A"/>
    <w:rsid w:val="00702ABF"/>
    <w:rsid w:val="00703A23"/>
    <w:rsid w:val="00705AC1"/>
    <w:rsid w:val="00706E21"/>
    <w:rsid w:val="007072AD"/>
    <w:rsid w:val="00713091"/>
    <w:rsid w:val="00714DCD"/>
    <w:rsid w:val="00715062"/>
    <w:rsid w:val="007161AA"/>
    <w:rsid w:val="00716CD5"/>
    <w:rsid w:val="007174EE"/>
    <w:rsid w:val="0072094D"/>
    <w:rsid w:val="00720AF6"/>
    <w:rsid w:val="00720DEE"/>
    <w:rsid w:val="00725C4C"/>
    <w:rsid w:val="00725CD6"/>
    <w:rsid w:val="00726329"/>
    <w:rsid w:val="0073032B"/>
    <w:rsid w:val="00730BC5"/>
    <w:rsid w:val="00731596"/>
    <w:rsid w:val="00733998"/>
    <w:rsid w:val="00734E44"/>
    <w:rsid w:val="0073544C"/>
    <w:rsid w:val="00735D46"/>
    <w:rsid w:val="00743F1C"/>
    <w:rsid w:val="00744EB4"/>
    <w:rsid w:val="007464D5"/>
    <w:rsid w:val="00751B7E"/>
    <w:rsid w:val="00752CDE"/>
    <w:rsid w:val="007534C8"/>
    <w:rsid w:val="00753F43"/>
    <w:rsid w:val="00755303"/>
    <w:rsid w:val="00755F30"/>
    <w:rsid w:val="00757182"/>
    <w:rsid w:val="00757482"/>
    <w:rsid w:val="007605EE"/>
    <w:rsid w:val="00760778"/>
    <w:rsid w:val="00761B48"/>
    <w:rsid w:val="00762D44"/>
    <w:rsid w:val="007634CF"/>
    <w:rsid w:val="0076483A"/>
    <w:rsid w:val="007649B8"/>
    <w:rsid w:val="00765776"/>
    <w:rsid w:val="00766B0E"/>
    <w:rsid w:val="00767133"/>
    <w:rsid w:val="0077195D"/>
    <w:rsid w:val="00771EA2"/>
    <w:rsid w:val="0077311A"/>
    <w:rsid w:val="0077549C"/>
    <w:rsid w:val="00776F4C"/>
    <w:rsid w:val="00781661"/>
    <w:rsid w:val="00782E28"/>
    <w:rsid w:val="00784A4B"/>
    <w:rsid w:val="007902A1"/>
    <w:rsid w:val="007908B1"/>
    <w:rsid w:val="007911C3"/>
    <w:rsid w:val="00791214"/>
    <w:rsid w:val="007913E6"/>
    <w:rsid w:val="00792308"/>
    <w:rsid w:val="0079377D"/>
    <w:rsid w:val="007946A8"/>
    <w:rsid w:val="00794BC7"/>
    <w:rsid w:val="00796FC1"/>
    <w:rsid w:val="00797A86"/>
    <w:rsid w:val="007A2E42"/>
    <w:rsid w:val="007A60A0"/>
    <w:rsid w:val="007A60A3"/>
    <w:rsid w:val="007A7822"/>
    <w:rsid w:val="007B04D0"/>
    <w:rsid w:val="007B33FD"/>
    <w:rsid w:val="007B413E"/>
    <w:rsid w:val="007B41B2"/>
    <w:rsid w:val="007B48F1"/>
    <w:rsid w:val="007B5508"/>
    <w:rsid w:val="007C00C8"/>
    <w:rsid w:val="007C2148"/>
    <w:rsid w:val="007C3D26"/>
    <w:rsid w:val="007C50BA"/>
    <w:rsid w:val="007C531D"/>
    <w:rsid w:val="007C72B6"/>
    <w:rsid w:val="007D1916"/>
    <w:rsid w:val="007D2078"/>
    <w:rsid w:val="007D21F1"/>
    <w:rsid w:val="007D6B05"/>
    <w:rsid w:val="007D7247"/>
    <w:rsid w:val="007E0F6E"/>
    <w:rsid w:val="007E14E5"/>
    <w:rsid w:val="007E2237"/>
    <w:rsid w:val="007F1ADD"/>
    <w:rsid w:val="007F290C"/>
    <w:rsid w:val="007F2914"/>
    <w:rsid w:val="007F368B"/>
    <w:rsid w:val="007F4204"/>
    <w:rsid w:val="007F6CEE"/>
    <w:rsid w:val="007F6FE0"/>
    <w:rsid w:val="008000DD"/>
    <w:rsid w:val="008001A4"/>
    <w:rsid w:val="008006CB"/>
    <w:rsid w:val="008008B2"/>
    <w:rsid w:val="00802B0C"/>
    <w:rsid w:val="008039D9"/>
    <w:rsid w:val="00805C50"/>
    <w:rsid w:val="00806228"/>
    <w:rsid w:val="00807774"/>
    <w:rsid w:val="00811A8C"/>
    <w:rsid w:val="00817592"/>
    <w:rsid w:val="00822C58"/>
    <w:rsid w:val="008242B3"/>
    <w:rsid w:val="0083039A"/>
    <w:rsid w:val="00831ECA"/>
    <w:rsid w:val="00833384"/>
    <w:rsid w:val="00834C16"/>
    <w:rsid w:val="008418B1"/>
    <w:rsid w:val="008441F1"/>
    <w:rsid w:val="0084490A"/>
    <w:rsid w:val="00845C1F"/>
    <w:rsid w:val="00850DC5"/>
    <w:rsid w:val="00851648"/>
    <w:rsid w:val="00853447"/>
    <w:rsid w:val="00854815"/>
    <w:rsid w:val="00854961"/>
    <w:rsid w:val="0085597A"/>
    <w:rsid w:val="008564E1"/>
    <w:rsid w:val="0086125D"/>
    <w:rsid w:val="00865508"/>
    <w:rsid w:val="0086650F"/>
    <w:rsid w:val="00867772"/>
    <w:rsid w:val="0087303B"/>
    <w:rsid w:val="00877814"/>
    <w:rsid w:val="00877DFD"/>
    <w:rsid w:val="00881443"/>
    <w:rsid w:val="00883382"/>
    <w:rsid w:val="00884EEA"/>
    <w:rsid w:val="0089029F"/>
    <w:rsid w:val="008908FC"/>
    <w:rsid w:val="00892907"/>
    <w:rsid w:val="00892B35"/>
    <w:rsid w:val="00894EBB"/>
    <w:rsid w:val="00895B91"/>
    <w:rsid w:val="00896908"/>
    <w:rsid w:val="008A3B2A"/>
    <w:rsid w:val="008A6F20"/>
    <w:rsid w:val="008B3D02"/>
    <w:rsid w:val="008B4443"/>
    <w:rsid w:val="008B4977"/>
    <w:rsid w:val="008C0683"/>
    <w:rsid w:val="008C29DE"/>
    <w:rsid w:val="008C2D75"/>
    <w:rsid w:val="008C5EF4"/>
    <w:rsid w:val="008D2558"/>
    <w:rsid w:val="008D431C"/>
    <w:rsid w:val="008D4931"/>
    <w:rsid w:val="008D622A"/>
    <w:rsid w:val="008E0AE9"/>
    <w:rsid w:val="008E59E4"/>
    <w:rsid w:val="008E64E4"/>
    <w:rsid w:val="008E6ABD"/>
    <w:rsid w:val="008F0F0F"/>
    <w:rsid w:val="008F24FD"/>
    <w:rsid w:val="008F682F"/>
    <w:rsid w:val="008F7824"/>
    <w:rsid w:val="008F7E54"/>
    <w:rsid w:val="00900AC3"/>
    <w:rsid w:val="00901DBD"/>
    <w:rsid w:val="00902B3D"/>
    <w:rsid w:val="009034D7"/>
    <w:rsid w:val="0090365C"/>
    <w:rsid w:val="009056E2"/>
    <w:rsid w:val="00906FAE"/>
    <w:rsid w:val="00907C63"/>
    <w:rsid w:val="009102F6"/>
    <w:rsid w:val="00910412"/>
    <w:rsid w:val="00911AEB"/>
    <w:rsid w:val="0091304B"/>
    <w:rsid w:val="009136F4"/>
    <w:rsid w:val="00913B6B"/>
    <w:rsid w:val="00913C92"/>
    <w:rsid w:val="00917C6A"/>
    <w:rsid w:val="009248AF"/>
    <w:rsid w:val="00931D25"/>
    <w:rsid w:val="00932222"/>
    <w:rsid w:val="00932541"/>
    <w:rsid w:val="00933F12"/>
    <w:rsid w:val="009342E7"/>
    <w:rsid w:val="009360DA"/>
    <w:rsid w:val="009411BD"/>
    <w:rsid w:val="009434DE"/>
    <w:rsid w:val="00950645"/>
    <w:rsid w:val="00950C7C"/>
    <w:rsid w:val="00951228"/>
    <w:rsid w:val="009528C8"/>
    <w:rsid w:val="00952E2D"/>
    <w:rsid w:val="0095422B"/>
    <w:rsid w:val="0095437D"/>
    <w:rsid w:val="009570EE"/>
    <w:rsid w:val="00957673"/>
    <w:rsid w:val="009625E9"/>
    <w:rsid w:val="00962F18"/>
    <w:rsid w:val="00965AE3"/>
    <w:rsid w:val="009710F6"/>
    <w:rsid w:val="009725D5"/>
    <w:rsid w:val="00972DFD"/>
    <w:rsid w:val="009758EF"/>
    <w:rsid w:val="00976EFC"/>
    <w:rsid w:val="00977CDB"/>
    <w:rsid w:val="00981125"/>
    <w:rsid w:val="00981BFF"/>
    <w:rsid w:val="00983032"/>
    <w:rsid w:val="00985627"/>
    <w:rsid w:val="00986BF7"/>
    <w:rsid w:val="00987FC7"/>
    <w:rsid w:val="00990AC7"/>
    <w:rsid w:val="0099312F"/>
    <w:rsid w:val="00995433"/>
    <w:rsid w:val="00997727"/>
    <w:rsid w:val="009A0E87"/>
    <w:rsid w:val="009A1128"/>
    <w:rsid w:val="009A3B8E"/>
    <w:rsid w:val="009A3DF9"/>
    <w:rsid w:val="009A420D"/>
    <w:rsid w:val="009A4567"/>
    <w:rsid w:val="009A665D"/>
    <w:rsid w:val="009B00E2"/>
    <w:rsid w:val="009B1954"/>
    <w:rsid w:val="009B20D7"/>
    <w:rsid w:val="009B42DB"/>
    <w:rsid w:val="009B6F8A"/>
    <w:rsid w:val="009B7854"/>
    <w:rsid w:val="009C0A6A"/>
    <w:rsid w:val="009C0BFB"/>
    <w:rsid w:val="009C19BB"/>
    <w:rsid w:val="009C2048"/>
    <w:rsid w:val="009C5A48"/>
    <w:rsid w:val="009C77C6"/>
    <w:rsid w:val="009D1E83"/>
    <w:rsid w:val="009D1F6B"/>
    <w:rsid w:val="009D32B5"/>
    <w:rsid w:val="009E106E"/>
    <w:rsid w:val="009E199F"/>
    <w:rsid w:val="009E4F37"/>
    <w:rsid w:val="009E629E"/>
    <w:rsid w:val="009E63FF"/>
    <w:rsid w:val="009F017F"/>
    <w:rsid w:val="009F06AA"/>
    <w:rsid w:val="009F0B35"/>
    <w:rsid w:val="009F33D9"/>
    <w:rsid w:val="009F4F68"/>
    <w:rsid w:val="009F526E"/>
    <w:rsid w:val="00A000EB"/>
    <w:rsid w:val="00A0286F"/>
    <w:rsid w:val="00A11E89"/>
    <w:rsid w:val="00A143F2"/>
    <w:rsid w:val="00A15708"/>
    <w:rsid w:val="00A166A1"/>
    <w:rsid w:val="00A174BF"/>
    <w:rsid w:val="00A17A4F"/>
    <w:rsid w:val="00A2028C"/>
    <w:rsid w:val="00A20514"/>
    <w:rsid w:val="00A20681"/>
    <w:rsid w:val="00A21E27"/>
    <w:rsid w:val="00A22EF1"/>
    <w:rsid w:val="00A26802"/>
    <w:rsid w:val="00A26901"/>
    <w:rsid w:val="00A30226"/>
    <w:rsid w:val="00A30FA3"/>
    <w:rsid w:val="00A331C1"/>
    <w:rsid w:val="00A36F08"/>
    <w:rsid w:val="00A37F56"/>
    <w:rsid w:val="00A41988"/>
    <w:rsid w:val="00A4407A"/>
    <w:rsid w:val="00A50B97"/>
    <w:rsid w:val="00A53270"/>
    <w:rsid w:val="00A556CB"/>
    <w:rsid w:val="00A56B87"/>
    <w:rsid w:val="00A60DB3"/>
    <w:rsid w:val="00A61A3F"/>
    <w:rsid w:val="00A62A05"/>
    <w:rsid w:val="00A63DD2"/>
    <w:rsid w:val="00A65FA5"/>
    <w:rsid w:val="00A668B9"/>
    <w:rsid w:val="00A706AE"/>
    <w:rsid w:val="00A71281"/>
    <w:rsid w:val="00A7157A"/>
    <w:rsid w:val="00A72008"/>
    <w:rsid w:val="00A73AC4"/>
    <w:rsid w:val="00A75173"/>
    <w:rsid w:val="00A7664C"/>
    <w:rsid w:val="00A80548"/>
    <w:rsid w:val="00A81041"/>
    <w:rsid w:val="00A8175A"/>
    <w:rsid w:val="00A82773"/>
    <w:rsid w:val="00A835F1"/>
    <w:rsid w:val="00A83D88"/>
    <w:rsid w:val="00A84A18"/>
    <w:rsid w:val="00A87723"/>
    <w:rsid w:val="00A93432"/>
    <w:rsid w:val="00A94BB0"/>
    <w:rsid w:val="00A9578E"/>
    <w:rsid w:val="00A96A4A"/>
    <w:rsid w:val="00A97222"/>
    <w:rsid w:val="00AA042E"/>
    <w:rsid w:val="00AA0984"/>
    <w:rsid w:val="00AA0AAA"/>
    <w:rsid w:val="00AA2C4A"/>
    <w:rsid w:val="00AA3B27"/>
    <w:rsid w:val="00AA3DB0"/>
    <w:rsid w:val="00AA7659"/>
    <w:rsid w:val="00AA7AAB"/>
    <w:rsid w:val="00AB0D63"/>
    <w:rsid w:val="00AB25C0"/>
    <w:rsid w:val="00AB45A2"/>
    <w:rsid w:val="00AB5144"/>
    <w:rsid w:val="00AB623D"/>
    <w:rsid w:val="00AC067A"/>
    <w:rsid w:val="00AC37A4"/>
    <w:rsid w:val="00AC3DBC"/>
    <w:rsid w:val="00AC4112"/>
    <w:rsid w:val="00AC6E1F"/>
    <w:rsid w:val="00AD06F0"/>
    <w:rsid w:val="00AD2550"/>
    <w:rsid w:val="00AD2E1C"/>
    <w:rsid w:val="00AD7416"/>
    <w:rsid w:val="00AE0193"/>
    <w:rsid w:val="00AE2EAA"/>
    <w:rsid w:val="00AE3D30"/>
    <w:rsid w:val="00AE5AC0"/>
    <w:rsid w:val="00AE7CA7"/>
    <w:rsid w:val="00AF1533"/>
    <w:rsid w:val="00AF1C71"/>
    <w:rsid w:val="00AF319B"/>
    <w:rsid w:val="00AF4C7A"/>
    <w:rsid w:val="00AF6F81"/>
    <w:rsid w:val="00AF7C7C"/>
    <w:rsid w:val="00B02D20"/>
    <w:rsid w:val="00B02DB8"/>
    <w:rsid w:val="00B0382C"/>
    <w:rsid w:val="00B1000B"/>
    <w:rsid w:val="00B10992"/>
    <w:rsid w:val="00B10B82"/>
    <w:rsid w:val="00B1208D"/>
    <w:rsid w:val="00B1292B"/>
    <w:rsid w:val="00B13424"/>
    <w:rsid w:val="00B13E28"/>
    <w:rsid w:val="00B16069"/>
    <w:rsid w:val="00B173F0"/>
    <w:rsid w:val="00B1771B"/>
    <w:rsid w:val="00B20A31"/>
    <w:rsid w:val="00B20FB2"/>
    <w:rsid w:val="00B22AB7"/>
    <w:rsid w:val="00B22BF4"/>
    <w:rsid w:val="00B2540B"/>
    <w:rsid w:val="00B26735"/>
    <w:rsid w:val="00B26C64"/>
    <w:rsid w:val="00B27665"/>
    <w:rsid w:val="00B278E3"/>
    <w:rsid w:val="00B30172"/>
    <w:rsid w:val="00B30FB8"/>
    <w:rsid w:val="00B33D51"/>
    <w:rsid w:val="00B34F3A"/>
    <w:rsid w:val="00B36D2C"/>
    <w:rsid w:val="00B36FD2"/>
    <w:rsid w:val="00B40ED3"/>
    <w:rsid w:val="00B41ECD"/>
    <w:rsid w:val="00B44915"/>
    <w:rsid w:val="00B46020"/>
    <w:rsid w:val="00B47BFB"/>
    <w:rsid w:val="00B5043A"/>
    <w:rsid w:val="00B515DE"/>
    <w:rsid w:val="00B5287A"/>
    <w:rsid w:val="00B52A39"/>
    <w:rsid w:val="00B536D1"/>
    <w:rsid w:val="00B62F8A"/>
    <w:rsid w:val="00B659E9"/>
    <w:rsid w:val="00B66B51"/>
    <w:rsid w:val="00B67560"/>
    <w:rsid w:val="00B67958"/>
    <w:rsid w:val="00B70850"/>
    <w:rsid w:val="00B70E06"/>
    <w:rsid w:val="00B73B54"/>
    <w:rsid w:val="00B7456B"/>
    <w:rsid w:val="00B76118"/>
    <w:rsid w:val="00B777E4"/>
    <w:rsid w:val="00B802B2"/>
    <w:rsid w:val="00B82FC2"/>
    <w:rsid w:val="00B830A8"/>
    <w:rsid w:val="00B83C20"/>
    <w:rsid w:val="00B845F3"/>
    <w:rsid w:val="00B85147"/>
    <w:rsid w:val="00B856D6"/>
    <w:rsid w:val="00B9050D"/>
    <w:rsid w:val="00B93AA0"/>
    <w:rsid w:val="00B93DD4"/>
    <w:rsid w:val="00BA3E1A"/>
    <w:rsid w:val="00BA53A8"/>
    <w:rsid w:val="00BA5472"/>
    <w:rsid w:val="00BA77B1"/>
    <w:rsid w:val="00BB0268"/>
    <w:rsid w:val="00BB6D0E"/>
    <w:rsid w:val="00BC22B9"/>
    <w:rsid w:val="00BC2CEE"/>
    <w:rsid w:val="00BC2D31"/>
    <w:rsid w:val="00BC4718"/>
    <w:rsid w:val="00BC582E"/>
    <w:rsid w:val="00BD1E9D"/>
    <w:rsid w:val="00BD219F"/>
    <w:rsid w:val="00BD41E0"/>
    <w:rsid w:val="00BD65FC"/>
    <w:rsid w:val="00BE0AB2"/>
    <w:rsid w:val="00BE0FF0"/>
    <w:rsid w:val="00BE153A"/>
    <w:rsid w:val="00BE1A5A"/>
    <w:rsid w:val="00BE3C06"/>
    <w:rsid w:val="00BE49DF"/>
    <w:rsid w:val="00BE68E3"/>
    <w:rsid w:val="00BE72A0"/>
    <w:rsid w:val="00BF04C3"/>
    <w:rsid w:val="00BF35EA"/>
    <w:rsid w:val="00BF7B3E"/>
    <w:rsid w:val="00C0124B"/>
    <w:rsid w:val="00C0273F"/>
    <w:rsid w:val="00C02AA1"/>
    <w:rsid w:val="00C02F58"/>
    <w:rsid w:val="00C04017"/>
    <w:rsid w:val="00C0479B"/>
    <w:rsid w:val="00C0493E"/>
    <w:rsid w:val="00C074F5"/>
    <w:rsid w:val="00C11FF7"/>
    <w:rsid w:val="00C1341D"/>
    <w:rsid w:val="00C13523"/>
    <w:rsid w:val="00C1630D"/>
    <w:rsid w:val="00C220C5"/>
    <w:rsid w:val="00C22B1F"/>
    <w:rsid w:val="00C23ECE"/>
    <w:rsid w:val="00C23EFE"/>
    <w:rsid w:val="00C255AB"/>
    <w:rsid w:val="00C330F0"/>
    <w:rsid w:val="00C336EA"/>
    <w:rsid w:val="00C33F70"/>
    <w:rsid w:val="00C3567B"/>
    <w:rsid w:val="00C35A63"/>
    <w:rsid w:val="00C36D3D"/>
    <w:rsid w:val="00C4352C"/>
    <w:rsid w:val="00C44CF7"/>
    <w:rsid w:val="00C4611E"/>
    <w:rsid w:val="00C476B4"/>
    <w:rsid w:val="00C47F93"/>
    <w:rsid w:val="00C519F6"/>
    <w:rsid w:val="00C52B57"/>
    <w:rsid w:val="00C52EF9"/>
    <w:rsid w:val="00C573A9"/>
    <w:rsid w:val="00C62333"/>
    <w:rsid w:val="00C63338"/>
    <w:rsid w:val="00C63437"/>
    <w:rsid w:val="00C63BDE"/>
    <w:rsid w:val="00C6635F"/>
    <w:rsid w:val="00C6691F"/>
    <w:rsid w:val="00C70221"/>
    <w:rsid w:val="00C704E6"/>
    <w:rsid w:val="00C7137F"/>
    <w:rsid w:val="00C713BF"/>
    <w:rsid w:val="00C715F4"/>
    <w:rsid w:val="00C721E0"/>
    <w:rsid w:val="00C73980"/>
    <w:rsid w:val="00C7445A"/>
    <w:rsid w:val="00C76970"/>
    <w:rsid w:val="00C77DA9"/>
    <w:rsid w:val="00C82233"/>
    <w:rsid w:val="00C83B19"/>
    <w:rsid w:val="00C83C05"/>
    <w:rsid w:val="00C8478A"/>
    <w:rsid w:val="00C866E9"/>
    <w:rsid w:val="00C876DA"/>
    <w:rsid w:val="00CA1A4F"/>
    <w:rsid w:val="00CA1F6C"/>
    <w:rsid w:val="00CA2766"/>
    <w:rsid w:val="00CA39E8"/>
    <w:rsid w:val="00CA524B"/>
    <w:rsid w:val="00CA5D36"/>
    <w:rsid w:val="00CA5FF8"/>
    <w:rsid w:val="00CB23AE"/>
    <w:rsid w:val="00CB359B"/>
    <w:rsid w:val="00CB3AB2"/>
    <w:rsid w:val="00CB3CD2"/>
    <w:rsid w:val="00CB50E3"/>
    <w:rsid w:val="00CB5622"/>
    <w:rsid w:val="00CB5E66"/>
    <w:rsid w:val="00CB6396"/>
    <w:rsid w:val="00CB6628"/>
    <w:rsid w:val="00CB79C5"/>
    <w:rsid w:val="00CC0C06"/>
    <w:rsid w:val="00CC2EC5"/>
    <w:rsid w:val="00CC390B"/>
    <w:rsid w:val="00CC3C48"/>
    <w:rsid w:val="00CD0C88"/>
    <w:rsid w:val="00CD241C"/>
    <w:rsid w:val="00CD2A2A"/>
    <w:rsid w:val="00CD2D25"/>
    <w:rsid w:val="00CD3B9B"/>
    <w:rsid w:val="00CD43E7"/>
    <w:rsid w:val="00CD77EF"/>
    <w:rsid w:val="00CD7A82"/>
    <w:rsid w:val="00CD7FB1"/>
    <w:rsid w:val="00CE54B6"/>
    <w:rsid w:val="00CE7A58"/>
    <w:rsid w:val="00CF0963"/>
    <w:rsid w:val="00CF14EE"/>
    <w:rsid w:val="00CF1D4D"/>
    <w:rsid w:val="00CF276A"/>
    <w:rsid w:val="00CF6055"/>
    <w:rsid w:val="00CF79F6"/>
    <w:rsid w:val="00D020C0"/>
    <w:rsid w:val="00D03BBE"/>
    <w:rsid w:val="00D12128"/>
    <w:rsid w:val="00D1221B"/>
    <w:rsid w:val="00D1247D"/>
    <w:rsid w:val="00D128DC"/>
    <w:rsid w:val="00D13057"/>
    <w:rsid w:val="00D132F1"/>
    <w:rsid w:val="00D13B53"/>
    <w:rsid w:val="00D147A5"/>
    <w:rsid w:val="00D16989"/>
    <w:rsid w:val="00D17107"/>
    <w:rsid w:val="00D20D9B"/>
    <w:rsid w:val="00D22162"/>
    <w:rsid w:val="00D2296F"/>
    <w:rsid w:val="00D22D56"/>
    <w:rsid w:val="00D24B84"/>
    <w:rsid w:val="00D24D8E"/>
    <w:rsid w:val="00D25218"/>
    <w:rsid w:val="00D25DE5"/>
    <w:rsid w:val="00D268BC"/>
    <w:rsid w:val="00D270E9"/>
    <w:rsid w:val="00D31131"/>
    <w:rsid w:val="00D358DE"/>
    <w:rsid w:val="00D3659D"/>
    <w:rsid w:val="00D37284"/>
    <w:rsid w:val="00D3772B"/>
    <w:rsid w:val="00D42E05"/>
    <w:rsid w:val="00D4559B"/>
    <w:rsid w:val="00D51870"/>
    <w:rsid w:val="00D523D7"/>
    <w:rsid w:val="00D5317D"/>
    <w:rsid w:val="00D54499"/>
    <w:rsid w:val="00D60045"/>
    <w:rsid w:val="00D60277"/>
    <w:rsid w:val="00D60E1D"/>
    <w:rsid w:val="00D617FA"/>
    <w:rsid w:val="00D639EA"/>
    <w:rsid w:val="00D654C3"/>
    <w:rsid w:val="00D66377"/>
    <w:rsid w:val="00D67DA5"/>
    <w:rsid w:val="00D72417"/>
    <w:rsid w:val="00D7250C"/>
    <w:rsid w:val="00D72C32"/>
    <w:rsid w:val="00D73789"/>
    <w:rsid w:val="00D746BE"/>
    <w:rsid w:val="00D74C4D"/>
    <w:rsid w:val="00D74E78"/>
    <w:rsid w:val="00D7547E"/>
    <w:rsid w:val="00D7550B"/>
    <w:rsid w:val="00D8090E"/>
    <w:rsid w:val="00D80CF8"/>
    <w:rsid w:val="00D81A04"/>
    <w:rsid w:val="00D82845"/>
    <w:rsid w:val="00D832CA"/>
    <w:rsid w:val="00D83C61"/>
    <w:rsid w:val="00D8469D"/>
    <w:rsid w:val="00D84834"/>
    <w:rsid w:val="00D852AD"/>
    <w:rsid w:val="00D85736"/>
    <w:rsid w:val="00D85B2B"/>
    <w:rsid w:val="00D90A9F"/>
    <w:rsid w:val="00D915DF"/>
    <w:rsid w:val="00D95AE0"/>
    <w:rsid w:val="00D96EA0"/>
    <w:rsid w:val="00D973E3"/>
    <w:rsid w:val="00DA04D7"/>
    <w:rsid w:val="00DA11C4"/>
    <w:rsid w:val="00DA1DBD"/>
    <w:rsid w:val="00DA49B8"/>
    <w:rsid w:val="00DA4D8E"/>
    <w:rsid w:val="00DA681B"/>
    <w:rsid w:val="00DA7CCC"/>
    <w:rsid w:val="00DB01F8"/>
    <w:rsid w:val="00DB0F77"/>
    <w:rsid w:val="00DB1A04"/>
    <w:rsid w:val="00DB5ED2"/>
    <w:rsid w:val="00DB653B"/>
    <w:rsid w:val="00DB6A56"/>
    <w:rsid w:val="00DB74C4"/>
    <w:rsid w:val="00DC144A"/>
    <w:rsid w:val="00DC21C9"/>
    <w:rsid w:val="00DC35DF"/>
    <w:rsid w:val="00DC59F9"/>
    <w:rsid w:val="00DC720C"/>
    <w:rsid w:val="00DD266A"/>
    <w:rsid w:val="00DD2756"/>
    <w:rsid w:val="00DD5917"/>
    <w:rsid w:val="00DD6255"/>
    <w:rsid w:val="00DE0226"/>
    <w:rsid w:val="00DE1A3D"/>
    <w:rsid w:val="00DE1DD7"/>
    <w:rsid w:val="00DE312E"/>
    <w:rsid w:val="00DE32CB"/>
    <w:rsid w:val="00DF1320"/>
    <w:rsid w:val="00DF680C"/>
    <w:rsid w:val="00DF743F"/>
    <w:rsid w:val="00E016DF"/>
    <w:rsid w:val="00E01870"/>
    <w:rsid w:val="00E042AE"/>
    <w:rsid w:val="00E05352"/>
    <w:rsid w:val="00E05C78"/>
    <w:rsid w:val="00E06936"/>
    <w:rsid w:val="00E069A8"/>
    <w:rsid w:val="00E07A90"/>
    <w:rsid w:val="00E11288"/>
    <w:rsid w:val="00E1147A"/>
    <w:rsid w:val="00E15B93"/>
    <w:rsid w:val="00E15CFB"/>
    <w:rsid w:val="00E16C04"/>
    <w:rsid w:val="00E20847"/>
    <w:rsid w:val="00E23A43"/>
    <w:rsid w:val="00E2470A"/>
    <w:rsid w:val="00E248B0"/>
    <w:rsid w:val="00E24F67"/>
    <w:rsid w:val="00E265F8"/>
    <w:rsid w:val="00E26958"/>
    <w:rsid w:val="00E26C9A"/>
    <w:rsid w:val="00E31D84"/>
    <w:rsid w:val="00E32DFB"/>
    <w:rsid w:val="00E344DF"/>
    <w:rsid w:val="00E34F05"/>
    <w:rsid w:val="00E3575C"/>
    <w:rsid w:val="00E3718C"/>
    <w:rsid w:val="00E376F0"/>
    <w:rsid w:val="00E4052B"/>
    <w:rsid w:val="00E447D1"/>
    <w:rsid w:val="00E44B82"/>
    <w:rsid w:val="00E4539A"/>
    <w:rsid w:val="00E46172"/>
    <w:rsid w:val="00E46C20"/>
    <w:rsid w:val="00E5121A"/>
    <w:rsid w:val="00E517B7"/>
    <w:rsid w:val="00E54BE0"/>
    <w:rsid w:val="00E54DBE"/>
    <w:rsid w:val="00E54FE7"/>
    <w:rsid w:val="00E5558E"/>
    <w:rsid w:val="00E56C9A"/>
    <w:rsid w:val="00E61652"/>
    <w:rsid w:val="00E626B3"/>
    <w:rsid w:val="00E63020"/>
    <w:rsid w:val="00E67805"/>
    <w:rsid w:val="00E67B46"/>
    <w:rsid w:val="00E70CFF"/>
    <w:rsid w:val="00E70DA1"/>
    <w:rsid w:val="00E7322F"/>
    <w:rsid w:val="00E73735"/>
    <w:rsid w:val="00E739BA"/>
    <w:rsid w:val="00E74496"/>
    <w:rsid w:val="00E74F9B"/>
    <w:rsid w:val="00E764A2"/>
    <w:rsid w:val="00E81219"/>
    <w:rsid w:val="00E83570"/>
    <w:rsid w:val="00E83734"/>
    <w:rsid w:val="00E85AE9"/>
    <w:rsid w:val="00E8797D"/>
    <w:rsid w:val="00E8799A"/>
    <w:rsid w:val="00E9050F"/>
    <w:rsid w:val="00E90DBF"/>
    <w:rsid w:val="00E910FD"/>
    <w:rsid w:val="00E913C4"/>
    <w:rsid w:val="00E937D7"/>
    <w:rsid w:val="00E93B24"/>
    <w:rsid w:val="00E96743"/>
    <w:rsid w:val="00E97AB8"/>
    <w:rsid w:val="00EA3E18"/>
    <w:rsid w:val="00EA73C5"/>
    <w:rsid w:val="00EA7751"/>
    <w:rsid w:val="00EB09E7"/>
    <w:rsid w:val="00EB4066"/>
    <w:rsid w:val="00EB44F2"/>
    <w:rsid w:val="00EB4B22"/>
    <w:rsid w:val="00EB611C"/>
    <w:rsid w:val="00EB617D"/>
    <w:rsid w:val="00EB6D8D"/>
    <w:rsid w:val="00EC0925"/>
    <w:rsid w:val="00EC1C18"/>
    <w:rsid w:val="00EC216D"/>
    <w:rsid w:val="00EC511D"/>
    <w:rsid w:val="00EC62AA"/>
    <w:rsid w:val="00EC681B"/>
    <w:rsid w:val="00ED014E"/>
    <w:rsid w:val="00ED1477"/>
    <w:rsid w:val="00ED303E"/>
    <w:rsid w:val="00ED38DB"/>
    <w:rsid w:val="00ED70F3"/>
    <w:rsid w:val="00EE1332"/>
    <w:rsid w:val="00EE3645"/>
    <w:rsid w:val="00EE39DA"/>
    <w:rsid w:val="00EE50F8"/>
    <w:rsid w:val="00EE639E"/>
    <w:rsid w:val="00EF07F3"/>
    <w:rsid w:val="00EF0FBA"/>
    <w:rsid w:val="00EF3921"/>
    <w:rsid w:val="00EF3F7F"/>
    <w:rsid w:val="00F03BFC"/>
    <w:rsid w:val="00F05E0D"/>
    <w:rsid w:val="00F1270C"/>
    <w:rsid w:val="00F12739"/>
    <w:rsid w:val="00F131E1"/>
    <w:rsid w:val="00F13E1C"/>
    <w:rsid w:val="00F1417D"/>
    <w:rsid w:val="00F146EB"/>
    <w:rsid w:val="00F15275"/>
    <w:rsid w:val="00F17153"/>
    <w:rsid w:val="00F17879"/>
    <w:rsid w:val="00F20EBC"/>
    <w:rsid w:val="00F22BBA"/>
    <w:rsid w:val="00F265B0"/>
    <w:rsid w:val="00F26DA1"/>
    <w:rsid w:val="00F2701D"/>
    <w:rsid w:val="00F30F3C"/>
    <w:rsid w:val="00F31320"/>
    <w:rsid w:val="00F31E6C"/>
    <w:rsid w:val="00F35C7E"/>
    <w:rsid w:val="00F36EE4"/>
    <w:rsid w:val="00F45194"/>
    <w:rsid w:val="00F45F8F"/>
    <w:rsid w:val="00F4650B"/>
    <w:rsid w:val="00F47512"/>
    <w:rsid w:val="00F51160"/>
    <w:rsid w:val="00F53A21"/>
    <w:rsid w:val="00F57C92"/>
    <w:rsid w:val="00F62FE4"/>
    <w:rsid w:val="00F64D69"/>
    <w:rsid w:val="00F66D0A"/>
    <w:rsid w:val="00F67753"/>
    <w:rsid w:val="00F7017B"/>
    <w:rsid w:val="00F707B7"/>
    <w:rsid w:val="00F72C38"/>
    <w:rsid w:val="00F7301F"/>
    <w:rsid w:val="00F73293"/>
    <w:rsid w:val="00F73827"/>
    <w:rsid w:val="00F7446B"/>
    <w:rsid w:val="00F75232"/>
    <w:rsid w:val="00F766C8"/>
    <w:rsid w:val="00F772E7"/>
    <w:rsid w:val="00F80CBB"/>
    <w:rsid w:val="00F8157C"/>
    <w:rsid w:val="00F82255"/>
    <w:rsid w:val="00F83E11"/>
    <w:rsid w:val="00F846EF"/>
    <w:rsid w:val="00F9035C"/>
    <w:rsid w:val="00F903A3"/>
    <w:rsid w:val="00F92BB5"/>
    <w:rsid w:val="00F93FE3"/>
    <w:rsid w:val="00F94106"/>
    <w:rsid w:val="00FA0831"/>
    <w:rsid w:val="00FA44F9"/>
    <w:rsid w:val="00FA484E"/>
    <w:rsid w:val="00FA4A3C"/>
    <w:rsid w:val="00FA58D5"/>
    <w:rsid w:val="00FA7B4F"/>
    <w:rsid w:val="00FA7FF2"/>
    <w:rsid w:val="00FB10D6"/>
    <w:rsid w:val="00FB17C3"/>
    <w:rsid w:val="00FB1B93"/>
    <w:rsid w:val="00FB603F"/>
    <w:rsid w:val="00FB676A"/>
    <w:rsid w:val="00FC1E2A"/>
    <w:rsid w:val="00FC1EE3"/>
    <w:rsid w:val="00FC38E3"/>
    <w:rsid w:val="00FC4951"/>
    <w:rsid w:val="00FC5597"/>
    <w:rsid w:val="00FD187C"/>
    <w:rsid w:val="00FD1D35"/>
    <w:rsid w:val="00FD2225"/>
    <w:rsid w:val="00FD3577"/>
    <w:rsid w:val="00FD36FD"/>
    <w:rsid w:val="00FD40AB"/>
    <w:rsid w:val="00FD527F"/>
    <w:rsid w:val="00FE6D8C"/>
    <w:rsid w:val="00FF0A0C"/>
    <w:rsid w:val="00FF0F5E"/>
    <w:rsid w:val="00FF0F8E"/>
    <w:rsid w:val="00FF243C"/>
    <w:rsid w:val="00FF352F"/>
    <w:rsid w:val="00FF35F4"/>
    <w:rsid w:val="00FF53F2"/>
    <w:rsid w:val="00FF5818"/>
    <w:rsid w:val="00FF6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60B968"/>
  <w14:defaultImageDpi w14:val="32767"/>
  <w15:docId w15:val="{88D1913C-B3C4-4334-B2D5-1BEA5F24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qFormat/>
    <w:rsid w:val="009D1E83"/>
    <w:pPr>
      <w:spacing w:after="0" w:line="240" w:lineRule="auto"/>
    </w:pPr>
    <w:rPr>
      <w:rFonts w:ascii="Times New Roman" w:eastAsia="Times New Roman" w:hAnsi="Times New Roman" w:cs="Times New Roman"/>
      <w:sz w:val="24"/>
      <w:szCs w:val="24"/>
      <w:lang w:eastAsia="ru-RU"/>
    </w:rPr>
  </w:style>
  <w:style w:type="paragraph" w:styleId="13">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4"/>
    <w:next w:val="af4"/>
    <w:link w:val="1e"/>
    <w:qFormat/>
    <w:rsid w:val="00E01870"/>
    <w:pPr>
      <w:keepNext/>
      <w:keepLines/>
      <w:pageBreakBefore/>
      <w:numPr>
        <w:numId w:val="90"/>
      </w:numPr>
      <w:tabs>
        <w:tab w:val="left" w:pos="425"/>
      </w:tabs>
      <w:suppressAutoHyphens/>
      <w:spacing w:before="120" w:after="240"/>
      <w:jc w:val="both"/>
      <w:outlineLvl w:val="0"/>
    </w:pPr>
    <w:rPr>
      <w:rFonts w:eastAsiaTheme="minorHAnsi" w:cs="Calibri"/>
      <w:b/>
      <w:caps/>
      <w:szCs w:val="28"/>
      <w:lang w:eastAsia="en-US"/>
    </w:rPr>
  </w:style>
  <w:style w:type="paragraph" w:styleId="2">
    <w:name w:val="heading 2"/>
    <w:aliases w:val="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4"/>
    <w:next w:val="af4"/>
    <w:link w:val="23"/>
    <w:uiPriority w:val="9"/>
    <w:unhideWhenUsed/>
    <w:qFormat/>
    <w:rsid w:val="00DB6A56"/>
    <w:pPr>
      <w:keepNext/>
      <w:keepLines/>
      <w:numPr>
        <w:ilvl w:val="1"/>
        <w:numId w:val="90"/>
      </w:numPr>
      <w:tabs>
        <w:tab w:val="left" w:pos="1134"/>
      </w:tabs>
      <w:spacing w:before="240" w:after="240"/>
      <w:jc w:val="both"/>
      <w:outlineLvl w:val="1"/>
    </w:pPr>
    <w:rPr>
      <w:rFonts w:eastAsiaTheme="minorHAnsi" w:cs="Calibri"/>
      <w:b/>
      <w:szCs w:val="22"/>
      <w:lang w:eastAsia="en-US"/>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4"/>
    <w:next w:val="af4"/>
    <w:link w:val="37"/>
    <w:uiPriority w:val="9"/>
    <w:unhideWhenUsed/>
    <w:qFormat/>
    <w:rsid w:val="00714DCD"/>
    <w:pPr>
      <w:keepNext/>
      <w:keepLines/>
      <w:numPr>
        <w:ilvl w:val="2"/>
        <w:numId w:val="90"/>
      </w:numPr>
      <w:tabs>
        <w:tab w:val="left" w:pos="2126"/>
      </w:tabs>
      <w:spacing w:before="240" w:after="240"/>
      <w:jc w:val="both"/>
      <w:outlineLvl w:val="2"/>
    </w:pPr>
    <w:rPr>
      <w:rFonts w:eastAsiaTheme="minorHAnsi" w:cs="Tahoma"/>
      <w:b/>
      <w:bCs/>
      <w:szCs w:val="20"/>
      <w:lang w:eastAsia="en-US"/>
    </w:rPr>
  </w:style>
  <w:style w:type="paragraph" w:styleId="4">
    <w:name w:val="heading 4"/>
    <w:basedOn w:val="af4"/>
    <w:next w:val="af4"/>
    <w:link w:val="41"/>
    <w:uiPriority w:val="9"/>
    <w:unhideWhenUsed/>
    <w:qFormat/>
    <w:rsid w:val="008F0F0F"/>
    <w:pPr>
      <w:keepNext/>
      <w:keepLines/>
      <w:numPr>
        <w:ilvl w:val="3"/>
        <w:numId w:val="90"/>
      </w:numPr>
      <w:spacing w:before="40"/>
      <w:outlineLvl w:val="3"/>
    </w:pPr>
    <w:rPr>
      <w:rFonts w:ascii="Cambria" w:hAnsi="Cambria"/>
      <w:i/>
      <w:iCs/>
      <w:color w:val="365F91"/>
    </w:rPr>
  </w:style>
  <w:style w:type="paragraph" w:styleId="5">
    <w:name w:val="heading 5"/>
    <w:basedOn w:val="af4"/>
    <w:next w:val="af4"/>
    <w:link w:val="51"/>
    <w:unhideWhenUsed/>
    <w:qFormat/>
    <w:rsid w:val="008F0F0F"/>
    <w:pPr>
      <w:keepNext/>
      <w:keepLines/>
      <w:numPr>
        <w:ilvl w:val="4"/>
        <w:numId w:val="90"/>
      </w:numPr>
      <w:spacing w:before="40"/>
      <w:outlineLvl w:val="4"/>
    </w:pPr>
    <w:rPr>
      <w:rFonts w:ascii="Cambria" w:hAnsi="Cambria"/>
      <w:color w:val="365F91"/>
    </w:rPr>
  </w:style>
  <w:style w:type="paragraph" w:styleId="6">
    <w:name w:val="heading 6"/>
    <w:basedOn w:val="af4"/>
    <w:next w:val="af4"/>
    <w:link w:val="610"/>
    <w:unhideWhenUsed/>
    <w:qFormat/>
    <w:rsid w:val="008F0F0F"/>
    <w:pPr>
      <w:keepNext/>
      <w:keepLines/>
      <w:numPr>
        <w:ilvl w:val="5"/>
        <w:numId w:val="90"/>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f4"/>
    <w:next w:val="af4"/>
    <w:link w:val="71"/>
    <w:unhideWhenUsed/>
    <w:qFormat/>
    <w:rsid w:val="008F0F0F"/>
    <w:pPr>
      <w:keepNext/>
      <w:keepLines/>
      <w:numPr>
        <w:ilvl w:val="6"/>
        <w:numId w:val="90"/>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f4"/>
    <w:next w:val="af4"/>
    <w:link w:val="81"/>
    <w:unhideWhenUsed/>
    <w:qFormat/>
    <w:rsid w:val="008F0F0F"/>
    <w:pPr>
      <w:keepNext/>
      <w:keepLines/>
      <w:numPr>
        <w:ilvl w:val="7"/>
        <w:numId w:val="9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4"/>
    <w:next w:val="af4"/>
    <w:link w:val="91"/>
    <w:unhideWhenUsed/>
    <w:qFormat/>
    <w:rsid w:val="008F0F0F"/>
    <w:pPr>
      <w:keepNext/>
      <w:keepLines/>
      <w:numPr>
        <w:ilvl w:val="8"/>
        <w:numId w:val="9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List Paragraph"/>
    <w:aliases w:val="Введение,СПИСКИ,3_Абзац списка"/>
    <w:basedOn w:val="af4"/>
    <w:link w:val="af9"/>
    <w:uiPriority w:val="34"/>
    <w:qFormat/>
    <w:rsid w:val="00074B40"/>
    <w:pPr>
      <w:ind w:left="720"/>
      <w:contextualSpacing/>
    </w:pPr>
  </w:style>
  <w:style w:type="paragraph" w:customStyle="1" w:styleId="117">
    <w:name w:val="Заголовок 11"/>
    <w:basedOn w:val="af4"/>
    <w:next w:val="af4"/>
    <w:uiPriority w:val="1"/>
    <w:qFormat/>
    <w:rsid w:val="00F12739"/>
    <w:pPr>
      <w:widowControl w:val="0"/>
      <w:autoSpaceDE w:val="0"/>
      <w:autoSpaceDN w:val="0"/>
      <w:adjustRightInd w:val="0"/>
      <w:ind w:left="557"/>
      <w:outlineLvl w:val="0"/>
    </w:pPr>
    <w:rPr>
      <w:rFonts w:ascii="Calibri" w:hAnsi="Calibri" w:cs="Calibri"/>
      <w:sz w:val="28"/>
      <w:szCs w:val="28"/>
    </w:rPr>
  </w:style>
  <w:style w:type="paragraph" w:customStyle="1" w:styleId="212">
    <w:name w:val="Заголовок 21"/>
    <w:basedOn w:val="af4"/>
    <w:next w:val="af4"/>
    <w:uiPriority w:val="1"/>
    <w:qFormat/>
    <w:rsid w:val="00F12739"/>
    <w:pPr>
      <w:widowControl w:val="0"/>
      <w:autoSpaceDE w:val="0"/>
      <w:autoSpaceDN w:val="0"/>
      <w:adjustRightInd w:val="0"/>
      <w:ind w:left="40"/>
      <w:outlineLvl w:val="1"/>
    </w:pPr>
    <w:rPr>
      <w:rFonts w:ascii="Calibri" w:hAnsi="Calibri" w:cs="Calibri"/>
      <w:sz w:val="22"/>
      <w:szCs w:val="22"/>
    </w:rPr>
  </w:style>
  <w:style w:type="paragraph" w:customStyle="1" w:styleId="314">
    <w:name w:val="Заголовок 31"/>
    <w:basedOn w:val="af4"/>
    <w:next w:val="af4"/>
    <w:uiPriority w:val="1"/>
    <w:qFormat/>
    <w:rsid w:val="00F12739"/>
    <w:pPr>
      <w:widowControl w:val="0"/>
      <w:autoSpaceDE w:val="0"/>
      <w:autoSpaceDN w:val="0"/>
      <w:adjustRightInd w:val="0"/>
      <w:ind w:left="222"/>
      <w:outlineLvl w:val="2"/>
    </w:pPr>
    <w:rPr>
      <w:rFonts w:ascii="Tahoma" w:hAnsi="Tahoma" w:cs="Tahoma"/>
      <w:b/>
      <w:bCs/>
      <w:sz w:val="20"/>
      <w:szCs w:val="20"/>
    </w:rPr>
  </w:style>
  <w:style w:type="numbering" w:customStyle="1" w:styleId="1f">
    <w:name w:val="Нет списка1"/>
    <w:next w:val="af7"/>
    <w:uiPriority w:val="99"/>
    <w:semiHidden/>
    <w:unhideWhenUsed/>
    <w:rsid w:val="00F12739"/>
  </w:style>
  <w:style w:type="character" w:customStyle="1" w:styleId="1e">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f5"/>
    <w:link w:val="13"/>
    <w:qFormat/>
    <w:rsid w:val="00E01870"/>
    <w:rPr>
      <w:rFonts w:ascii="Times New Roman" w:hAnsi="Times New Roman" w:cs="Calibri"/>
      <w:b/>
      <w:caps/>
      <w:sz w:val="24"/>
      <w:szCs w:val="28"/>
    </w:rPr>
  </w:style>
  <w:style w:type="character" w:customStyle="1" w:styleId="23">
    <w:name w:val="Заголовок 2 Знак"/>
    <w:aliases w:val="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Знак1 Знак Зна Знак"/>
    <w:basedOn w:val="af5"/>
    <w:link w:val="2"/>
    <w:uiPriority w:val="9"/>
    <w:rsid w:val="00DB6A56"/>
    <w:rPr>
      <w:rFonts w:ascii="Times New Roman" w:hAnsi="Times New Roman" w:cs="Calibri"/>
      <w:b/>
      <w:sz w:val="24"/>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5"/>
    <w:link w:val="3"/>
    <w:uiPriority w:val="9"/>
    <w:rsid w:val="00714DCD"/>
    <w:rPr>
      <w:rFonts w:ascii="Times New Roman" w:hAnsi="Times New Roman" w:cs="Tahoma"/>
      <w:b/>
      <w:bCs/>
      <w:sz w:val="24"/>
      <w:szCs w:val="20"/>
    </w:rPr>
  </w:style>
  <w:style w:type="paragraph" w:customStyle="1" w:styleId="1f0">
    <w:name w:val="Основной текст1"/>
    <w:basedOn w:val="af4"/>
    <w:next w:val="afa"/>
    <w:link w:val="afb"/>
    <w:qFormat/>
    <w:rsid w:val="00F12739"/>
    <w:pPr>
      <w:widowControl w:val="0"/>
      <w:autoSpaceDE w:val="0"/>
      <w:autoSpaceDN w:val="0"/>
      <w:adjustRightInd w:val="0"/>
    </w:pPr>
    <w:rPr>
      <w:rFonts w:ascii="Tahoma" w:eastAsiaTheme="minorHAnsi" w:hAnsi="Tahoma" w:cs="Tahoma"/>
      <w:sz w:val="20"/>
      <w:szCs w:val="20"/>
      <w:lang w:eastAsia="en-US"/>
    </w:rPr>
  </w:style>
  <w:style w:type="character" w:customStyle="1" w:styleId="a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5"/>
    <w:link w:val="1f0"/>
    <w:uiPriority w:val="1"/>
    <w:rsid w:val="00F12739"/>
    <w:rPr>
      <w:rFonts w:ascii="Tahoma" w:hAnsi="Tahoma" w:cs="Tahoma"/>
      <w:sz w:val="20"/>
      <w:szCs w:val="20"/>
    </w:rPr>
  </w:style>
  <w:style w:type="paragraph" w:customStyle="1" w:styleId="TableParagraph">
    <w:name w:val="Table Paragraph"/>
    <w:basedOn w:val="af4"/>
    <w:uiPriority w:val="1"/>
    <w:qFormat/>
    <w:rsid w:val="00F12739"/>
    <w:pPr>
      <w:widowControl w:val="0"/>
      <w:autoSpaceDE w:val="0"/>
      <w:autoSpaceDN w:val="0"/>
      <w:adjustRightInd w:val="0"/>
    </w:pPr>
  </w:style>
  <w:style w:type="character" w:styleId="afc">
    <w:name w:val="Hyperlink"/>
    <w:basedOn w:val="af5"/>
    <w:uiPriority w:val="99"/>
    <w:unhideWhenUsed/>
    <w:rsid w:val="00F12739"/>
    <w:rPr>
      <w:rFonts w:cs="Times New Roman"/>
      <w:color w:val="0000FF"/>
      <w:u w:val="single"/>
    </w:rPr>
  </w:style>
  <w:style w:type="character" w:styleId="afd">
    <w:name w:val="FollowedHyperlink"/>
    <w:basedOn w:val="af5"/>
    <w:uiPriority w:val="99"/>
    <w:unhideWhenUsed/>
    <w:rsid w:val="00F12739"/>
    <w:rPr>
      <w:rFonts w:cs="Times New Roman"/>
      <w:color w:val="800080"/>
      <w:u w:val="single"/>
    </w:rPr>
  </w:style>
  <w:style w:type="paragraph" w:customStyle="1" w:styleId="1f1">
    <w:name w:val="Верхний колонтитул1"/>
    <w:basedOn w:val="af4"/>
    <w:next w:val="afe"/>
    <w:link w:val="aff"/>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
    <w:name w:val="Верхний колонтитул Знак"/>
    <w:aliases w:val=" Знак4 Знак,Знак4 Знак, Знак8 Знак,ВерхКолонтитул Знак,Знак8 Знак"/>
    <w:basedOn w:val="af5"/>
    <w:link w:val="1f1"/>
    <w:uiPriority w:val="99"/>
    <w:rsid w:val="00F12739"/>
    <w:rPr>
      <w:rFonts w:ascii="Times New Roman" w:hAnsi="Times New Roman"/>
      <w:sz w:val="24"/>
      <w:szCs w:val="24"/>
    </w:rPr>
  </w:style>
  <w:style w:type="paragraph" w:customStyle="1" w:styleId="1f2">
    <w:name w:val="Нижний колонтитул1"/>
    <w:basedOn w:val="af4"/>
    <w:next w:val="aff0"/>
    <w:link w:val="aff1"/>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1">
    <w:name w:val="Нижний колонтитул Знак"/>
    <w:aliases w:val=" Знак1 Знак"/>
    <w:basedOn w:val="af5"/>
    <w:link w:val="1f2"/>
    <w:uiPriority w:val="99"/>
    <w:rsid w:val="00F12739"/>
    <w:rPr>
      <w:rFonts w:ascii="Times New Roman" w:hAnsi="Times New Roman"/>
      <w:sz w:val="24"/>
      <w:szCs w:val="24"/>
    </w:rPr>
  </w:style>
  <w:style w:type="paragraph" w:customStyle="1" w:styleId="1f3">
    <w:name w:val="Заголовок оглавления1"/>
    <w:basedOn w:val="13"/>
    <w:next w:val="af4"/>
    <w:uiPriority w:val="39"/>
    <w:unhideWhenUsed/>
    <w:qFormat/>
    <w:rsid w:val="00F12739"/>
  </w:style>
  <w:style w:type="paragraph" w:customStyle="1" w:styleId="315">
    <w:name w:val="Оглавление 31"/>
    <w:basedOn w:val="af4"/>
    <w:next w:val="af4"/>
    <w:autoRedefine/>
    <w:uiPriority w:val="1"/>
    <w:unhideWhenUsed/>
    <w:qFormat/>
    <w:rsid w:val="00F12739"/>
    <w:pPr>
      <w:widowControl w:val="0"/>
      <w:autoSpaceDE w:val="0"/>
      <w:autoSpaceDN w:val="0"/>
      <w:adjustRightInd w:val="0"/>
      <w:ind w:left="480"/>
    </w:pPr>
  </w:style>
  <w:style w:type="paragraph" w:customStyle="1" w:styleId="118">
    <w:name w:val="Оглавление 11"/>
    <w:basedOn w:val="af4"/>
    <w:next w:val="af4"/>
    <w:autoRedefine/>
    <w:uiPriority w:val="1"/>
    <w:unhideWhenUsed/>
    <w:qFormat/>
    <w:rsid w:val="00F12739"/>
    <w:pPr>
      <w:widowControl w:val="0"/>
      <w:tabs>
        <w:tab w:val="right" w:leader="dot" w:pos="9560"/>
      </w:tabs>
      <w:autoSpaceDE w:val="0"/>
      <w:autoSpaceDN w:val="0"/>
      <w:adjustRightInd w:val="0"/>
      <w:jc w:val="both"/>
    </w:pPr>
  </w:style>
  <w:style w:type="paragraph" w:customStyle="1" w:styleId="Default">
    <w:name w:val="Default"/>
    <w:rsid w:val="00F1273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4">
    <w:name w:val="Текст выноски1"/>
    <w:basedOn w:val="af4"/>
    <w:next w:val="aff2"/>
    <w:link w:val="aff3"/>
    <w:uiPriority w:val="99"/>
    <w:semiHidden/>
    <w:unhideWhenUsed/>
    <w:rsid w:val="00F12739"/>
    <w:pPr>
      <w:widowControl w:val="0"/>
      <w:autoSpaceDE w:val="0"/>
      <w:autoSpaceDN w:val="0"/>
      <w:adjustRightInd w:val="0"/>
    </w:pPr>
    <w:rPr>
      <w:rFonts w:ascii="Tahoma" w:eastAsiaTheme="minorHAnsi" w:hAnsi="Tahoma" w:cs="Tahoma"/>
      <w:sz w:val="16"/>
      <w:szCs w:val="16"/>
      <w:lang w:eastAsia="en-US"/>
    </w:rPr>
  </w:style>
  <w:style w:type="character" w:customStyle="1" w:styleId="aff3">
    <w:name w:val="Текст выноски Знак"/>
    <w:basedOn w:val="af5"/>
    <w:link w:val="1f4"/>
    <w:uiPriority w:val="99"/>
    <w:rsid w:val="00F12739"/>
    <w:rPr>
      <w:rFonts w:ascii="Tahoma" w:hAnsi="Tahoma" w:cs="Tahoma"/>
      <w:sz w:val="16"/>
      <w:szCs w:val="16"/>
    </w:rPr>
  </w:style>
  <w:style w:type="table" w:customStyle="1" w:styleId="1f5">
    <w:name w:val="Сетка таблицы1"/>
    <w:basedOn w:val="af6"/>
    <w:next w:val="aff4"/>
    <w:uiPriority w:val="39"/>
    <w:rsid w:val="00F12739"/>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
    <w:name w:val="Заголовок 1 Знак1"/>
    <w:aliases w:val="Заголовок 1 Знак Знак"/>
    <w:basedOn w:val="af5"/>
    <w:qFormat/>
    <w:rsid w:val="00F12739"/>
    <w:rPr>
      <w:rFonts w:asciiTheme="majorHAnsi" w:eastAsiaTheme="majorEastAsia" w:hAnsiTheme="majorHAnsi" w:cstheme="majorBidi"/>
      <w:color w:val="2E74B5" w:themeColor="accent1" w:themeShade="BF"/>
      <w:sz w:val="32"/>
      <w:szCs w:val="32"/>
      <w:lang w:eastAsia="ru-RU"/>
    </w:rPr>
  </w:style>
  <w:style w:type="character" w:customStyle="1" w:styleId="213">
    <w:name w:val="Заголовок 2 Знак1"/>
    <w:basedOn w:val="af5"/>
    <w:uiPriority w:val="9"/>
    <w:semiHidden/>
    <w:rsid w:val="00F12739"/>
    <w:rPr>
      <w:rFonts w:asciiTheme="majorHAnsi" w:eastAsiaTheme="majorEastAsia" w:hAnsiTheme="majorHAnsi" w:cstheme="majorBidi"/>
      <w:color w:val="2E74B5" w:themeColor="accent1" w:themeShade="BF"/>
      <w:sz w:val="26"/>
      <w:szCs w:val="26"/>
      <w:lang w:eastAsia="ru-RU"/>
    </w:rPr>
  </w:style>
  <w:style w:type="character" w:customStyle="1" w:styleId="319">
    <w:name w:val="Заголовок 3 Знак1"/>
    <w:aliases w:val="Заголовок 3 Знак Знак,Заголовок 3 Знак Знак Знак Знак Знак Знак Знак Знак Знак Знак Знак Знак Знак Знак Знак Знак Знак Знак,Знак Знак1,Заголовок 3 Знак + 12 pt Знак,не полужирный Знак,влево Знак,Перед:  0 пт Знак,Пос... Знак"/>
    <w:basedOn w:val="af5"/>
    <w:rsid w:val="00F12739"/>
    <w:rPr>
      <w:rFonts w:asciiTheme="majorHAnsi" w:eastAsiaTheme="majorEastAsia" w:hAnsiTheme="majorHAnsi" w:cstheme="majorBidi"/>
      <w:color w:val="1F4D78" w:themeColor="accent1" w:themeShade="7F"/>
      <w:sz w:val="24"/>
      <w:szCs w:val="24"/>
      <w:lang w:eastAsia="ru-RU"/>
    </w:rPr>
  </w:style>
  <w:style w:type="paragraph" w:styleId="afa">
    <w:name w:val="Body Text"/>
    <w:aliases w:val="TabelTekst,text,Body Text2, Char,Body Text2 Char Char Char Char Char Char Char Char Char,Char,Main text,Body Text Char2 Char,Body Text Char1 Char Char,Body Text Char Char Char Char,TabelTekst Char Char Char Char"/>
    <w:basedOn w:val="af4"/>
    <w:link w:val="1f6"/>
    <w:uiPriority w:val="1"/>
    <w:unhideWhenUsed/>
    <w:qFormat/>
    <w:rsid w:val="00F12739"/>
    <w:pPr>
      <w:spacing w:after="120"/>
    </w:pPr>
  </w:style>
  <w:style w:type="character" w:customStyle="1" w:styleId="1f6">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basedOn w:val="af5"/>
    <w:link w:val="afa"/>
    <w:semiHidden/>
    <w:rsid w:val="00F12739"/>
    <w:rPr>
      <w:rFonts w:ascii="Times New Roman" w:eastAsia="Times New Roman" w:hAnsi="Times New Roman" w:cs="Times New Roman"/>
      <w:sz w:val="24"/>
      <w:szCs w:val="24"/>
      <w:lang w:eastAsia="ru-RU"/>
    </w:rPr>
  </w:style>
  <w:style w:type="paragraph" w:styleId="afe">
    <w:name w:val="header"/>
    <w:aliases w:val=" Знак4,Знак4, Знак8,ВерхКолонтитул,Знак8"/>
    <w:basedOn w:val="af4"/>
    <w:link w:val="1f7"/>
    <w:uiPriority w:val="99"/>
    <w:unhideWhenUsed/>
    <w:rsid w:val="00F12739"/>
    <w:pPr>
      <w:tabs>
        <w:tab w:val="center" w:pos="4677"/>
        <w:tab w:val="right" w:pos="9355"/>
      </w:tabs>
    </w:pPr>
  </w:style>
  <w:style w:type="character" w:customStyle="1" w:styleId="1f7">
    <w:name w:val="Верхний колонтитул Знак1"/>
    <w:aliases w:val=" Знак4 Знак1,Знак4 Знак1, Знак8 Знак1,ВерхКолонтитул Знак1,Знак8 Знак1"/>
    <w:basedOn w:val="af5"/>
    <w:link w:val="afe"/>
    <w:uiPriority w:val="99"/>
    <w:semiHidden/>
    <w:rsid w:val="00F12739"/>
    <w:rPr>
      <w:rFonts w:ascii="Times New Roman" w:eastAsia="Times New Roman" w:hAnsi="Times New Roman" w:cs="Times New Roman"/>
      <w:sz w:val="24"/>
      <w:szCs w:val="24"/>
      <w:lang w:eastAsia="ru-RU"/>
    </w:rPr>
  </w:style>
  <w:style w:type="paragraph" w:styleId="aff0">
    <w:name w:val="footer"/>
    <w:aliases w:val=" Знак1"/>
    <w:basedOn w:val="af4"/>
    <w:link w:val="1f8"/>
    <w:uiPriority w:val="99"/>
    <w:unhideWhenUsed/>
    <w:qFormat/>
    <w:rsid w:val="00F12739"/>
    <w:pPr>
      <w:tabs>
        <w:tab w:val="center" w:pos="4677"/>
        <w:tab w:val="right" w:pos="9355"/>
      </w:tabs>
    </w:pPr>
  </w:style>
  <w:style w:type="character" w:customStyle="1" w:styleId="1f8">
    <w:name w:val="Нижний колонтитул Знак1"/>
    <w:aliases w:val=" Знак1 Знак1"/>
    <w:basedOn w:val="af5"/>
    <w:link w:val="aff0"/>
    <w:uiPriority w:val="99"/>
    <w:semiHidden/>
    <w:rsid w:val="00F12739"/>
    <w:rPr>
      <w:rFonts w:ascii="Times New Roman" w:eastAsia="Times New Roman" w:hAnsi="Times New Roman" w:cs="Times New Roman"/>
      <w:sz w:val="24"/>
      <w:szCs w:val="24"/>
      <w:lang w:eastAsia="ru-RU"/>
    </w:rPr>
  </w:style>
  <w:style w:type="paragraph" w:styleId="aff2">
    <w:name w:val="Balloon Text"/>
    <w:basedOn w:val="af4"/>
    <w:link w:val="1f9"/>
    <w:uiPriority w:val="99"/>
    <w:unhideWhenUsed/>
    <w:rsid w:val="00F12739"/>
    <w:rPr>
      <w:rFonts w:ascii="Segoe UI" w:hAnsi="Segoe UI" w:cs="Segoe UI"/>
      <w:sz w:val="18"/>
      <w:szCs w:val="18"/>
    </w:rPr>
  </w:style>
  <w:style w:type="character" w:customStyle="1" w:styleId="1f9">
    <w:name w:val="Текст выноски Знак1"/>
    <w:basedOn w:val="af5"/>
    <w:link w:val="aff2"/>
    <w:uiPriority w:val="99"/>
    <w:semiHidden/>
    <w:rsid w:val="00F12739"/>
    <w:rPr>
      <w:rFonts w:ascii="Segoe UI" w:eastAsia="Times New Roman" w:hAnsi="Segoe UI" w:cs="Segoe UI"/>
      <w:sz w:val="18"/>
      <w:szCs w:val="18"/>
      <w:lang w:eastAsia="ru-RU"/>
    </w:rPr>
  </w:style>
  <w:style w:type="table" w:styleId="aff4">
    <w:name w:val="Table Grid"/>
    <w:basedOn w:val="af6"/>
    <w:uiPriority w:val="59"/>
    <w:rsid w:val="00F1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f7"/>
    <w:uiPriority w:val="99"/>
    <w:semiHidden/>
    <w:unhideWhenUsed/>
    <w:rsid w:val="00E24F67"/>
  </w:style>
  <w:style w:type="paragraph" w:customStyle="1" w:styleId="25">
    <w:name w:val="Заголовок оглавления2"/>
    <w:basedOn w:val="13"/>
    <w:next w:val="af4"/>
    <w:uiPriority w:val="39"/>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20">
    <w:name w:val="Оглавление 32"/>
    <w:basedOn w:val="af4"/>
    <w:next w:val="af4"/>
    <w:autoRedefine/>
    <w:uiPriority w:val="39"/>
    <w:unhideWhenUsed/>
    <w:rsid w:val="00E24F67"/>
    <w:pPr>
      <w:widowControl w:val="0"/>
      <w:autoSpaceDE w:val="0"/>
      <w:autoSpaceDN w:val="0"/>
      <w:adjustRightInd w:val="0"/>
      <w:ind w:left="480"/>
    </w:pPr>
  </w:style>
  <w:style w:type="paragraph" w:customStyle="1" w:styleId="124">
    <w:name w:val="Оглавление 12"/>
    <w:basedOn w:val="af4"/>
    <w:next w:val="af4"/>
    <w:autoRedefine/>
    <w:uiPriority w:val="39"/>
    <w:unhideWhenUsed/>
    <w:rsid w:val="00E24F67"/>
    <w:pPr>
      <w:widowControl w:val="0"/>
      <w:tabs>
        <w:tab w:val="right" w:leader="dot" w:pos="9560"/>
      </w:tabs>
      <w:autoSpaceDE w:val="0"/>
      <w:autoSpaceDN w:val="0"/>
      <w:adjustRightInd w:val="0"/>
      <w:jc w:val="both"/>
    </w:pPr>
  </w:style>
  <w:style w:type="table" w:customStyle="1" w:styleId="26">
    <w:name w:val="Сетка таблицы2"/>
    <w:basedOn w:val="af6"/>
    <w:next w:val="aff4"/>
    <w:uiPriority w:val="3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f7"/>
    <w:uiPriority w:val="99"/>
    <w:semiHidden/>
    <w:unhideWhenUsed/>
    <w:rsid w:val="00E24F67"/>
  </w:style>
  <w:style w:type="paragraph" w:customStyle="1" w:styleId="39">
    <w:name w:val="Заголовок оглавления3"/>
    <w:basedOn w:val="13"/>
    <w:next w:val="af4"/>
    <w:uiPriority w:val="39"/>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30">
    <w:name w:val="Оглавление 33"/>
    <w:basedOn w:val="af4"/>
    <w:next w:val="af4"/>
    <w:autoRedefine/>
    <w:uiPriority w:val="39"/>
    <w:unhideWhenUsed/>
    <w:rsid w:val="00E24F67"/>
    <w:pPr>
      <w:widowControl w:val="0"/>
      <w:autoSpaceDE w:val="0"/>
      <w:autoSpaceDN w:val="0"/>
      <w:adjustRightInd w:val="0"/>
      <w:ind w:left="480"/>
    </w:pPr>
  </w:style>
  <w:style w:type="paragraph" w:customStyle="1" w:styleId="130">
    <w:name w:val="Оглавление 13"/>
    <w:basedOn w:val="af4"/>
    <w:next w:val="af4"/>
    <w:autoRedefine/>
    <w:uiPriority w:val="39"/>
    <w:unhideWhenUsed/>
    <w:rsid w:val="00E24F67"/>
    <w:pPr>
      <w:widowControl w:val="0"/>
      <w:tabs>
        <w:tab w:val="right" w:leader="dot" w:pos="9560"/>
      </w:tabs>
      <w:autoSpaceDE w:val="0"/>
      <w:autoSpaceDN w:val="0"/>
      <w:adjustRightInd w:val="0"/>
      <w:jc w:val="both"/>
    </w:pPr>
  </w:style>
  <w:style w:type="table" w:customStyle="1" w:styleId="3a">
    <w:name w:val="Сетка таблицы3"/>
    <w:basedOn w:val="af6"/>
    <w:next w:val="aff4"/>
    <w:uiPriority w:val="5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f7"/>
    <w:uiPriority w:val="99"/>
    <w:semiHidden/>
    <w:unhideWhenUsed/>
    <w:rsid w:val="006A4492"/>
  </w:style>
  <w:style w:type="paragraph" w:customStyle="1" w:styleId="43">
    <w:name w:val="Заголовок оглавления4"/>
    <w:basedOn w:val="13"/>
    <w:next w:val="af4"/>
    <w:uiPriority w:val="39"/>
    <w:semiHidden/>
    <w:unhideWhenUsed/>
    <w:qFormat/>
    <w:rsid w:val="006A4492"/>
    <w:pPr>
      <w:spacing w:before="480" w:line="276" w:lineRule="auto"/>
      <w:outlineLvl w:val="9"/>
    </w:pPr>
    <w:rPr>
      <w:rFonts w:ascii="Cambria" w:eastAsia="Times New Roman" w:hAnsi="Cambria" w:cs="Times New Roman"/>
      <w:b w:val="0"/>
      <w:bCs/>
      <w:color w:val="365F91"/>
      <w:lang w:eastAsia="ru-RU"/>
    </w:rPr>
  </w:style>
  <w:style w:type="paragraph" w:customStyle="1" w:styleId="340">
    <w:name w:val="Оглавление 34"/>
    <w:basedOn w:val="af4"/>
    <w:next w:val="af4"/>
    <w:autoRedefine/>
    <w:uiPriority w:val="39"/>
    <w:unhideWhenUsed/>
    <w:rsid w:val="006A4492"/>
    <w:pPr>
      <w:widowControl w:val="0"/>
      <w:autoSpaceDE w:val="0"/>
      <w:autoSpaceDN w:val="0"/>
      <w:adjustRightInd w:val="0"/>
      <w:ind w:left="480"/>
    </w:pPr>
  </w:style>
  <w:style w:type="paragraph" w:customStyle="1" w:styleId="140">
    <w:name w:val="Оглавление 14"/>
    <w:basedOn w:val="af4"/>
    <w:next w:val="af4"/>
    <w:autoRedefine/>
    <w:uiPriority w:val="39"/>
    <w:unhideWhenUsed/>
    <w:rsid w:val="006A4492"/>
    <w:pPr>
      <w:widowControl w:val="0"/>
      <w:tabs>
        <w:tab w:val="right" w:leader="dot" w:pos="9560"/>
      </w:tabs>
      <w:autoSpaceDE w:val="0"/>
      <w:autoSpaceDN w:val="0"/>
      <w:adjustRightInd w:val="0"/>
      <w:jc w:val="both"/>
    </w:pPr>
  </w:style>
  <w:style w:type="table" w:customStyle="1" w:styleId="44">
    <w:name w:val="Сетка таблицы4"/>
    <w:basedOn w:val="af6"/>
    <w:next w:val="aff4"/>
    <w:uiPriority w:val="59"/>
    <w:rsid w:val="006A449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f7"/>
    <w:uiPriority w:val="99"/>
    <w:semiHidden/>
    <w:unhideWhenUsed/>
    <w:rsid w:val="00AE0193"/>
  </w:style>
  <w:style w:type="paragraph" w:customStyle="1" w:styleId="53">
    <w:name w:val="Заголовок оглавления5"/>
    <w:basedOn w:val="13"/>
    <w:next w:val="af4"/>
    <w:uiPriority w:val="3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50">
    <w:name w:val="Оглавление 35"/>
    <w:basedOn w:val="af4"/>
    <w:next w:val="af4"/>
    <w:autoRedefine/>
    <w:uiPriority w:val="39"/>
    <w:unhideWhenUsed/>
    <w:rsid w:val="00AE0193"/>
    <w:pPr>
      <w:widowControl w:val="0"/>
      <w:autoSpaceDE w:val="0"/>
      <w:autoSpaceDN w:val="0"/>
      <w:adjustRightInd w:val="0"/>
      <w:ind w:left="480"/>
    </w:pPr>
  </w:style>
  <w:style w:type="paragraph" w:customStyle="1" w:styleId="150">
    <w:name w:val="Оглавление 15"/>
    <w:basedOn w:val="af4"/>
    <w:next w:val="af4"/>
    <w:autoRedefine/>
    <w:uiPriority w:val="39"/>
    <w:unhideWhenUsed/>
    <w:rsid w:val="00AE0193"/>
    <w:pPr>
      <w:widowControl w:val="0"/>
      <w:tabs>
        <w:tab w:val="right" w:leader="dot" w:pos="9560"/>
      </w:tabs>
      <w:autoSpaceDE w:val="0"/>
      <w:autoSpaceDN w:val="0"/>
      <w:adjustRightInd w:val="0"/>
      <w:jc w:val="both"/>
    </w:pPr>
  </w:style>
  <w:style w:type="table" w:customStyle="1" w:styleId="54">
    <w:name w:val="Сетка таблицы5"/>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f7"/>
    <w:uiPriority w:val="99"/>
    <w:semiHidden/>
    <w:unhideWhenUsed/>
    <w:rsid w:val="00AE0193"/>
  </w:style>
  <w:style w:type="paragraph" w:customStyle="1" w:styleId="63">
    <w:name w:val="Заголовок оглавления6"/>
    <w:basedOn w:val="13"/>
    <w:next w:val="af4"/>
    <w:uiPriority w:val="3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60">
    <w:name w:val="Оглавление 36"/>
    <w:basedOn w:val="af4"/>
    <w:next w:val="af4"/>
    <w:autoRedefine/>
    <w:uiPriority w:val="39"/>
    <w:unhideWhenUsed/>
    <w:rsid w:val="00AE0193"/>
    <w:pPr>
      <w:widowControl w:val="0"/>
      <w:autoSpaceDE w:val="0"/>
      <w:autoSpaceDN w:val="0"/>
      <w:adjustRightInd w:val="0"/>
      <w:ind w:left="480"/>
    </w:pPr>
  </w:style>
  <w:style w:type="paragraph" w:customStyle="1" w:styleId="160">
    <w:name w:val="Оглавление 16"/>
    <w:basedOn w:val="af4"/>
    <w:next w:val="af4"/>
    <w:autoRedefine/>
    <w:uiPriority w:val="39"/>
    <w:unhideWhenUsed/>
    <w:rsid w:val="00AE0193"/>
    <w:pPr>
      <w:widowControl w:val="0"/>
      <w:tabs>
        <w:tab w:val="right" w:leader="dot" w:pos="9560"/>
      </w:tabs>
      <w:autoSpaceDE w:val="0"/>
      <w:autoSpaceDN w:val="0"/>
      <w:adjustRightInd w:val="0"/>
      <w:jc w:val="both"/>
    </w:pPr>
  </w:style>
  <w:style w:type="table" w:customStyle="1" w:styleId="64">
    <w:name w:val="Сетка таблицы6"/>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f7"/>
    <w:uiPriority w:val="99"/>
    <w:semiHidden/>
    <w:unhideWhenUsed/>
    <w:rsid w:val="00F45194"/>
  </w:style>
  <w:style w:type="paragraph" w:customStyle="1" w:styleId="72">
    <w:name w:val="Заголовок оглавления7"/>
    <w:basedOn w:val="13"/>
    <w:next w:val="af4"/>
    <w:uiPriority w:val="39"/>
    <w:semiHidden/>
    <w:unhideWhenUsed/>
    <w:qFormat/>
    <w:rsid w:val="00F45194"/>
    <w:pPr>
      <w:spacing w:before="480" w:line="276" w:lineRule="auto"/>
      <w:outlineLvl w:val="9"/>
    </w:pPr>
    <w:rPr>
      <w:rFonts w:ascii="Cambria" w:eastAsia="Times New Roman" w:hAnsi="Cambria" w:cs="Times New Roman"/>
      <w:b w:val="0"/>
      <w:bCs/>
      <w:color w:val="365F91"/>
      <w:lang w:eastAsia="ru-RU"/>
    </w:rPr>
  </w:style>
  <w:style w:type="paragraph" w:customStyle="1" w:styleId="370">
    <w:name w:val="Оглавление 37"/>
    <w:basedOn w:val="af4"/>
    <w:next w:val="af4"/>
    <w:autoRedefine/>
    <w:uiPriority w:val="39"/>
    <w:unhideWhenUsed/>
    <w:rsid w:val="00F45194"/>
    <w:pPr>
      <w:widowControl w:val="0"/>
      <w:autoSpaceDE w:val="0"/>
      <w:autoSpaceDN w:val="0"/>
      <w:adjustRightInd w:val="0"/>
      <w:ind w:left="480"/>
    </w:pPr>
  </w:style>
  <w:style w:type="paragraph" w:customStyle="1" w:styleId="170">
    <w:name w:val="Оглавление 17"/>
    <w:basedOn w:val="af4"/>
    <w:next w:val="af4"/>
    <w:autoRedefine/>
    <w:uiPriority w:val="39"/>
    <w:unhideWhenUsed/>
    <w:rsid w:val="00F45194"/>
    <w:pPr>
      <w:widowControl w:val="0"/>
      <w:tabs>
        <w:tab w:val="right" w:leader="dot" w:pos="9560"/>
      </w:tabs>
      <w:autoSpaceDE w:val="0"/>
      <w:autoSpaceDN w:val="0"/>
      <w:adjustRightInd w:val="0"/>
      <w:jc w:val="both"/>
    </w:pPr>
  </w:style>
  <w:style w:type="table" w:customStyle="1" w:styleId="73">
    <w:name w:val="Сетка таблицы7"/>
    <w:basedOn w:val="af6"/>
    <w:next w:val="aff4"/>
    <w:uiPriority w:val="59"/>
    <w:rsid w:val="00F45194"/>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f6"/>
    <w:next w:val="aff4"/>
    <w:uiPriority w:val="59"/>
    <w:rsid w:val="00E910FD"/>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OC Heading"/>
    <w:basedOn w:val="13"/>
    <w:next w:val="af4"/>
    <w:uiPriority w:val="39"/>
    <w:unhideWhenUsed/>
    <w:qFormat/>
    <w:rsid w:val="00A56B87"/>
    <w:pPr>
      <w:spacing w:line="259" w:lineRule="auto"/>
      <w:outlineLvl w:val="9"/>
    </w:pPr>
    <w:rPr>
      <w:rFonts w:asciiTheme="majorHAnsi" w:eastAsiaTheme="majorEastAsia" w:hAnsiTheme="majorHAnsi" w:cstheme="majorBidi"/>
      <w:color w:val="2E74B5" w:themeColor="accent1" w:themeShade="BF"/>
      <w:sz w:val="32"/>
      <w:szCs w:val="32"/>
      <w:lang w:eastAsia="ru-RU"/>
    </w:rPr>
  </w:style>
  <w:style w:type="paragraph" w:styleId="1fa">
    <w:name w:val="toc 1"/>
    <w:basedOn w:val="af4"/>
    <w:next w:val="af4"/>
    <w:link w:val="1fb"/>
    <w:autoRedefine/>
    <w:uiPriority w:val="39"/>
    <w:unhideWhenUsed/>
    <w:qFormat/>
    <w:rsid w:val="00714DCD"/>
    <w:pPr>
      <w:tabs>
        <w:tab w:val="left" w:pos="425"/>
        <w:tab w:val="right" w:leader="dot" w:pos="9356"/>
      </w:tabs>
      <w:jc w:val="both"/>
    </w:pPr>
  </w:style>
  <w:style w:type="paragraph" w:customStyle="1" w:styleId="font5">
    <w:name w:val="font5"/>
    <w:basedOn w:val="af4"/>
    <w:rsid w:val="003C47A4"/>
    <w:pPr>
      <w:spacing w:before="100" w:beforeAutospacing="1" w:after="100" w:afterAutospacing="1"/>
    </w:pPr>
    <w:rPr>
      <w:rFonts w:ascii="Tahoma" w:hAnsi="Tahoma" w:cs="Tahoma"/>
      <w:b/>
      <w:bCs/>
      <w:color w:val="000000"/>
      <w:sz w:val="18"/>
      <w:szCs w:val="18"/>
    </w:rPr>
  </w:style>
  <w:style w:type="paragraph" w:customStyle="1" w:styleId="font6">
    <w:name w:val="font6"/>
    <w:basedOn w:val="af4"/>
    <w:rsid w:val="003C47A4"/>
    <w:pPr>
      <w:spacing w:before="100" w:beforeAutospacing="1" w:after="100" w:afterAutospacing="1"/>
    </w:pPr>
    <w:rPr>
      <w:rFonts w:ascii="Tahoma" w:hAnsi="Tahoma" w:cs="Tahoma"/>
      <w:color w:val="000000"/>
      <w:sz w:val="18"/>
      <w:szCs w:val="18"/>
    </w:rPr>
  </w:style>
  <w:style w:type="paragraph" w:customStyle="1" w:styleId="xl66">
    <w:name w:val="xl6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9">
    <w:name w:val="xl6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0">
    <w:name w:val="xl7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2">
    <w:name w:val="xl72"/>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3">
    <w:name w:val="xl73"/>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4">
    <w:name w:val="xl74"/>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5">
    <w:name w:val="xl75"/>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6">
    <w:name w:val="xl7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7">
    <w:name w:val="xl7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8">
    <w:name w:val="xl7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9">
    <w:name w:val="xl7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80">
    <w:name w:val="xl8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1">
    <w:name w:val="xl81"/>
    <w:basedOn w:val="af4"/>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2">
    <w:name w:val="xl82"/>
    <w:basedOn w:val="af4"/>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3">
    <w:name w:val="xl83"/>
    <w:basedOn w:val="af4"/>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4">
    <w:name w:val="xl84"/>
    <w:basedOn w:val="af4"/>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5">
    <w:name w:val="xl85"/>
    <w:basedOn w:val="af4"/>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6">
    <w:name w:val="xl86"/>
    <w:basedOn w:val="af4"/>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7">
    <w:name w:val="xl87"/>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8">
    <w:name w:val="xl88"/>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9">
    <w:name w:val="xl89"/>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90">
    <w:name w:val="xl90"/>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1">
    <w:name w:val="xl91"/>
    <w:basedOn w:val="af4"/>
    <w:rsid w:val="00192D62"/>
    <w:pPr>
      <w:spacing w:before="100" w:beforeAutospacing="1" w:after="100" w:afterAutospacing="1"/>
    </w:pPr>
    <w:rPr>
      <w:b/>
      <w:bCs/>
      <w:sz w:val="20"/>
      <w:szCs w:val="20"/>
    </w:rPr>
  </w:style>
  <w:style w:type="paragraph" w:customStyle="1" w:styleId="xl92">
    <w:name w:val="xl92"/>
    <w:basedOn w:val="af4"/>
    <w:rsid w:val="00192D6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3">
    <w:name w:val="xl93"/>
    <w:basedOn w:val="af4"/>
    <w:rsid w:val="00192D6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4">
    <w:name w:val="xl94"/>
    <w:basedOn w:val="af4"/>
    <w:rsid w:val="00192D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5">
    <w:name w:val="xl95"/>
    <w:basedOn w:val="af4"/>
    <w:rsid w:val="00192D62"/>
    <w:pPr>
      <w:spacing w:before="100" w:beforeAutospacing="1" w:after="100" w:afterAutospacing="1"/>
    </w:pPr>
    <w:rPr>
      <w:sz w:val="18"/>
      <w:szCs w:val="18"/>
    </w:rPr>
  </w:style>
  <w:style w:type="paragraph" w:customStyle="1" w:styleId="xl96">
    <w:name w:val="xl96"/>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00">
    <w:name w:val="00_Обычный текст"/>
    <w:basedOn w:val="af4"/>
    <w:link w:val="000"/>
    <w:uiPriority w:val="99"/>
    <w:qFormat/>
    <w:rsid w:val="000C58A2"/>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0C58A2"/>
    <w:rPr>
      <w:rFonts w:ascii="Times New Roman" w:eastAsia="Times New Roman" w:hAnsi="Times New Roman" w:cs="Times New Roman"/>
      <w:sz w:val="26"/>
      <w:szCs w:val="26"/>
    </w:r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5"/>
    <w:link w:val="aff7"/>
    <w:uiPriority w:val="35"/>
    <w:rsid w:val="00085FF9"/>
    <w:rPr>
      <w:rFonts w:ascii="Arial" w:hAnsi="Arial"/>
      <w:b/>
      <w:bCs/>
      <w:color w:val="5B9BD5" w:themeColor="accent1"/>
      <w:sz w:val="24"/>
      <w:szCs w:val="18"/>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4"/>
    <w:next w:val="af4"/>
    <w:link w:val="aff6"/>
    <w:uiPriority w:val="35"/>
    <w:unhideWhenUsed/>
    <w:qFormat/>
    <w:rsid w:val="00085FF9"/>
    <w:pPr>
      <w:suppressAutoHyphens/>
      <w:jc w:val="center"/>
    </w:pPr>
    <w:rPr>
      <w:rFonts w:ascii="Arial" w:eastAsiaTheme="minorHAnsi" w:hAnsi="Arial" w:cstheme="minorBidi"/>
      <w:b/>
      <w:bCs/>
      <w:color w:val="5B9BD5" w:themeColor="accent1"/>
      <w:szCs w:val="18"/>
      <w:lang w:eastAsia="en-US"/>
    </w:rPr>
  </w:style>
  <w:style w:type="character" w:styleId="aff8">
    <w:name w:val="Placeholder Text"/>
    <w:basedOn w:val="af5"/>
    <w:uiPriority w:val="99"/>
    <w:semiHidden/>
    <w:rsid w:val="009A3DF9"/>
    <w:rPr>
      <w:color w:val="808080"/>
    </w:rPr>
  </w:style>
  <w:style w:type="paragraph" w:customStyle="1" w:styleId="font7">
    <w:name w:val="font7"/>
    <w:basedOn w:val="af4"/>
    <w:rsid w:val="00A60DB3"/>
    <w:pPr>
      <w:spacing w:before="100" w:beforeAutospacing="1" w:after="100" w:afterAutospacing="1"/>
    </w:pPr>
    <w:rPr>
      <w:rFonts w:ascii="Tahoma" w:hAnsi="Tahoma" w:cs="Tahoma"/>
      <w:b/>
      <w:bCs/>
      <w:color w:val="000000"/>
      <w:sz w:val="20"/>
      <w:szCs w:val="20"/>
    </w:rPr>
  </w:style>
  <w:style w:type="paragraph" w:customStyle="1" w:styleId="font8">
    <w:name w:val="font8"/>
    <w:basedOn w:val="af4"/>
    <w:rsid w:val="00A60DB3"/>
    <w:pPr>
      <w:spacing w:before="100" w:beforeAutospacing="1" w:after="100" w:afterAutospacing="1"/>
    </w:pPr>
    <w:rPr>
      <w:rFonts w:ascii="Tahoma" w:hAnsi="Tahoma" w:cs="Tahoma"/>
      <w:b/>
      <w:bCs/>
      <w:color w:val="000000"/>
      <w:sz w:val="20"/>
      <w:szCs w:val="20"/>
    </w:rPr>
  </w:style>
  <w:style w:type="paragraph" w:customStyle="1" w:styleId="font9">
    <w:name w:val="font9"/>
    <w:basedOn w:val="af4"/>
    <w:rsid w:val="00A60DB3"/>
    <w:pPr>
      <w:spacing w:before="100" w:beforeAutospacing="1" w:after="100" w:afterAutospacing="1"/>
    </w:pPr>
    <w:rPr>
      <w:rFonts w:ascii="Tahoma" w:hAnsi="Tahoma" w:cs="Tahoma"/>
      <w:b/>
      <w:bCs/>
      <w:color w:val="000000"/>
      <w:sz w:val="20"/>
      <w:szCs w:val="20"/>
    </w:rPr>
  </w:style>
  <w:style w:type="paragraph" w:customStyle="1" w:styleId="font10">
    <w:name w:val="font10"/>
    <w:basedOn w:val="af4"/>
    <w:rsid w:val="00A60DB3"/>
    <w:pPr>
      <w:spacing w:before="100" w:beforeAutospacing="1" w:after="100" w:afterAutospacing="1"/>
    </w:pPr>
    <w:rPr>
      <w:rFonts w:ascii="Tahoma" w:hAnsi="Tahoma" w:cs="Tahoma"/>
      <w:b/>
      <w:bCs/>
      <w:color w:val="000000"/>
      <w:sz w:val="17"/>
      <w:szCs w:val="17"/>
    </w:rPr>
  </w:style>
  <w:style w:type="paragraph" w:customStyle="1" w:styleId="font11">
    <w:name w:val="font11"/>
    <w:basedOn w:val="af4"/>
    <w:rsid w:val="00A60DB3"/>
    <w:pPr>
      <w:spacing w:before="100" w:beforeAutospacing="1" w:after="100" w:afterAutospacing="1"/>
    </w:pPr>
    <w:rPr>
      <w:rFonts w:ascii="Tahoma" w:hAnsi="Tahoma" w:cs="Tahoma"/>
      <w:b/>
      <w:bCs/>
      <w:sz w:val="20"/>
      <w:szCs w:val="20"/>
    </w:rPr>
  </w:style>
  <w:style w:type="paragraph" w:customStyle="1" w:styleId="font12">
    <w:name w:val="font12"/>
    <w:basedOn w:val="af4"/>
    <w:rsid w:val="00A60DB3"/>
    <w:pPr>
      <w:spacing w:before="100" w:beforeAutospacing="1" w:after="100" w:afterAutospacing="1"/>
    </w:pPr>
    <w:rPr>
      <w:rFonts w:ascii="Tahoma" w:hAnsi="Tahoma" w:cs="Tahoma"/>
      <w:b/>
      <w:bCs/>
      <w:sz w:val="20"/>
      <w:szCs w:val="20"/>
    </w:rPr>
  </w:style>
  <w:style w:type="paragraph" w:customStyle="1" w:styleId="font13">
    <w:name w:val="font13"/>
    <w:basedOn w:val="af4"/>
    <w:rsid w:val="00A60DB3"/>
    <w:pPr>
      <w:spacing w:before="100" w:beforeAutospacing="1" w:after="100" w:afterAutospacing="1"/>
    </w:pPr>
    <w:rPr>
      <w:rFonts w:ascii="Tahoma" w:hAnsi="Tahoma" w:cs="Tahoma"/>
      <w:sz w:val="20"/>
      <w:szCs w:val="20"/>
    </w:rPr>
  </w:style>
  <w:style w:type="paragraph" w:customStyle="1" w:styleId="font14">
    <w:name w:val="font14"/>
    <w:basedOn w:val="af4"/>
    <w:rsid w:val="00A60DB3"/>
    <w:pPr>
      <w:spacing w:before="100" w:beforeAutospacing="1" w:after="100" w:afterAutospacing="1"/>
    </w:pPr>
    <w:rPr>
      <w:rFonts w:ascii="Tahoma" w:hAnsi="Tahoma" w:cs="Tahoma"/>
      <w:b/>
      <w:bCs/>
      <w:color w:val="000000"/>
      <w:sz w:val="20"/>
      <w:szCs w:val="20"/>
    </w:rPr>
  </w:style>
  <w:style w:type="paragraph" w:customStyle="1" w:styleId="xl47855">
    <w:name w:val="xl4785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856">
    <w:name w:val="xl47856"/>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57">
    <w:name w:val="xl47857"/>
    <w:basedOn w:val="af4"/>
    <w:rsid w:val="00A60DB3"/>
    <w:pPr>
      <w:spacing w:before="100" w:beforeAutospacing="1" w:after="100" w:afterAutospacing="1"/>
      <w:textAlignment w:val="center"/>
    </w:pPr>
    <w:rPr>
      <w:rFonts w:ascii="Tahoma" w:hAnsi="Tahoma" w:cs="Tahoma"/>
      <w:sz w:val="20"/>
      <w:szCs w:val="20"/>
    </w:rPr>
  </w:style>
  <w:style w:type="paragraph" w:customStyle="1" w:styleId="xl47858">
    <w:name w:val="xl47858"/>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59">
    <w:name w:val="xl47859"/>
    <w:basedOn w:val="af4"/>
    <w:rsid w:val="00A60DB3"/>
    <w:pP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60">
    <w:name w:val="xl47860"/>
    <w:basedOn w:val="af4"/>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7861">
    <w:name w:val="xl47861"/>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62">
    <w:name w:val="xl47862"/>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63">
    <w:name w:val="xl47863"/>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4">
    <w:name w:val="xl47864"/>
    <w:basedOn w:val="af4"/>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5">
    <w:name w:val="xl4786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6">
    <w:name w:val="xl47866"/>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7">
    <w:name w:val="xl47867"/>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8">
    <w:name w:val="xl47868"/>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9">
    <w:name w:val="xl47869"/>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0">
    <w:name w:val="xl47870"/>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1">
    <w:name w:val="xl47871"/>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2">
    <w:name w:val="xl47872"/>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3">
    <w:name w:val="xl47873"/>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4">
    <w:name w:val="xl47874"/>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5">
    <w:name w:val="xl47875"/>
    <w:basedOn w:val="af4"/>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6">
    <w:name w:val="xl47876"/>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7">
    <w:name w:val="xl47877"/>
    <w:basedOn w:val="af4"/>
    <w:rsid w:val="00A60DB3"/>
    <w:pP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8">
    <w:name w:val="xl47878"/>
    <w:basedOn w:val="af4"/>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9">
    <w:name w:val="xl47879"/>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0">
    <w:name w:val="xl4788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1">
    <w:name w:val="xl47881"/>
    <w:basedOn w:val="af4"/>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2">
    <w:name w:val="xl47882"/>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8"/>
      <w:szCs w:val="28"/>
    </w:rPr>
  </w:style>
  <w:style w:type="paragraph" w:customStyle="1" w:styleId="xl47883">
    <w:name w:val="xl47883"/>
    <w:basedOn w:val="af4"/>
    <w:rsid w:val="00A60DB3"/>
    <w:pP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884">
    <w:name w:val="xl4788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5">
    <w:name w:val="xl4788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86">
    <w:name w:val="xl47886"/>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887">
    <w:name w:val="xl4788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8">
    <w:name w:val="xl4788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9">
    <w:name w:val="xl4788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0">
    <w:name w:val="xl4789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1">
    <w:name w:val="xl4789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2">
    <w:name w:val="xl4789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3">
    <w:name w:val="xl4789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894">
    <w:name w:val="xl4789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5">
    <w:name w:val="xl4789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6">
    <w:name w:val="xl4789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7">
    <w:name w:val="xl4789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8">
    <w:name w:val="xl47898"/>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899">
    <w:name w:val="xl4789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00">
    <w:name w:val="xl4790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1">
    <w:name w:val="xl47901"/>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2">
    <w:name w:val="xl4790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3">
    <w:name w:val="xl47903"/>
    <w:basedOn w:val="af4"/>
    <w:rsid w:val="00A60DB3"/>
    <w:pP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4">
    <w:name w:val="xl47904"/>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5">
    <w:name w:val="xl47905"/>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06">
    <w:name w:val="xl4790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47907">
    <w:name w:val="xl47907"/>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7908">
    <w:name w:val="xl47908"/>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09">
    <w:name w:val="xl47909"/>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0">
    <w:name w:val="xl47910"/>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1">
    <w:name w:val="xl47911"/>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2">
    <w:name w:val="xl47912"/>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3">
    <w:name w:val="xl47913"/>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4">
    <w:name w:val="xl47914"/>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5">
    <w:name w:val="xl47915"/>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18"/>
      <w:szCs w:val="18"/>
    </w:rPr>
  </w:style>
  <w:style w:type="paragraph" w:customStyle="1" w:styleId="xl47916">
    <w:name w:val="xl47916"/>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7">
    <w:name w:val="xl47917"/>
    <w:basedOn w:val="af4"/>
    <w:rsid w:val="00A60DB3"/>
    <w:pP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8">
    <w:name w:val="xl4791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19">
    <w:name w:val="xl47919"/>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20">
    <w:name w:val="xl4792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1">
    <w:name w:val="xl4792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2">
    <w:name w:val="xl4792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3">
    <w:name w:val="xl4792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4">
    <w:name w:val="xl4792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20"/>
      <w:szCs w:val="20"/>
    </w:rPr>
  </w:style>
  <w:style w:type="paragraph" w:customStyle="1" w:styleId="xl47925">
    <w:name w:val="xl4792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6">
    <w:name w:val="xl4792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7">
    <w:name w:val="xl4792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8">
    <w:name w:val="xl4792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9">
    <w:name w:val="xl4792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0">
    <w:name w:val="xl4793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31">
    <w:name w:val="xl4793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32">
    <w:name w:val="xl47932"/>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33">
    <w:name w:val="xl4793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rPr>
  </w:style>
  <w:style w:type="paragraph" w:customStyle="1" w:styleId="xl47934">
    <w:name w:val="xl47934"/>
    <w:basedOn w:val="af4"/>
    <w:rsid w:val="00A60D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ahoma" w:hAnsi="Tahoma" w:cs="Tahoma"/>
      <w:color w:val="000000"/>
      <w:sz w:val="20"/>
      <w:szCs w:val="20"/>
    </w:rPr>
  </w:style>
  <w:style w:type="paragraph" w:customStyle="1" w:styleId="xl47935">
    <w:name w:val="xl4793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7936">
    <w:name w:val="xl4793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hAnsi="Tahoma" w:cs="Tahoma"/>
      <w:sz w:val="20"/>
      <w:szCs w:val="20"/>
    </w:rPr>
  </w:style>
  <w:style w:type="paragraph" w:customStyle="1" w:styleId="xl47937">
    <w:name w:val="xl4793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38">
    <w:name w:val="xl4793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9">
    <w:name w:val="xl4793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0">
    <w:name w:val="xl4794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1">
    <w:name w:val="xl4794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42">
    <w:name w:val="xl4794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43">
    <w:name w:val="xl47943"/>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44">
    <w:name w:val="xl47944"/>
    <w:basedOn w:val="af4"/>
    <w:rsid w:val="00A60DB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5">
    <w:name w:val="xl47945"/>
    <w:basedOn w:val="af4"/>
    <w:rsid w:val="00A60DB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6">
    <w:name w:val="xl47946"/>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47">
    <w:name w:val="xl47947"/>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48">
    <w:name w:val="xl47948"/>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49">
    <w:name w:val="xl47949"/>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0">
    <w:name w:val="xl47950"/>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1">
    <w:name w:val="xl47951"/>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2">
    <w:name w:val="xl47952"/>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3">
    <w:name w:val="xl47953"/>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4">
    <w:name w:val="xl47954"/>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5">
    <w:name w:val="xl47955"/>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6">
    <w:name w:val="xl47956"/>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7">
    <w:name w:val="xl47957"/>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8">
    <w:name w:val="xl47958"/>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9">
    <w:name w:val="xl47959"/>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0">
    <w:name w:val="xl47960"/>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1">
    <w:name w:val="xl47961"/>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2">
    <w:name w:val="xl47962"/>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3">
    <w:name w:val="xl47963"/>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4">
    <w:name w:val="xl47964"/>
    <w:basedOn w:val="af4"/>
    <w:rsid w:val="00A60DB3"/>
    <w:pP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5">
    <w:name w:val="xl47965"/>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6">
    <w:name w:val="xl47966"/>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7">
    <w:name w:val="xl47967"/>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7968">
    <w:name w:val="xl47968"/>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9">
    <w:name w:val="xl47969"/>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0">
    <w:name w:val="xl47970"/>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1">
    <w:name w:val="xl47971"/>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2">
    <w:name w:val="xl47972"/>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3">
    <w:name w:val="xl47973"/>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4">
    <w:name w:val="xl47974"/>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5">
    <w:name w:val="xl47975"/>
    <w:basedOn w:val="af4"/>
    <w:rsid w:val="00A60DB3"/>
    <w:pP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6">
    <w:name w:val="xl47976"/>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77">
    <w:name w:val="xl47977"/>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8">
    <w:name w:val="xl47978"/>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9">
    <w:name w:val="xl47979"/>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0">
    <w:name w:val="xl47980"/>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1">
    <w:name w:val="xl47981"/>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2">
    <w:name w:val="xl47982"/>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3">
    <w:name w:val="xl47983"/>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4">
    <w:name w:val="xl47984"/>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5">
    <w:name w:val="xl47985"/>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18"/>
      <w:szCs w:val="18"/>
    </w:rPr>
  </w:style>
  <w:style w:type="paragraph" w:customStyle="1" w:styleId="xl47986">
    <w:name w:val="xl47986"/>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7">
    <w:name w:val="xl47987"/>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88">
    <w:name w:val="xl47988"/>
    <w:basedOn w:val="af4"/>
    <w:rsid w:val="00A60DB3"/>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89">
    <w:name w:val="xl47989"/>
    <w:basedOn w:val="af4"/>
    <w:rsid w:val="00A60DB3"/>
    <w:pPr>
      <w:pBdr>
        <w:top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0">
    <w:name w:val="xl4799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91">
    <w:name w:val="xl47991"/>
    <w:basedOn w:val="af4"/>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7992">
    <w:name w:val="xl47992"/>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3">
    <w:name w:val="xl47993"/>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4">
    <w:name w:val="xl47994"/>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47995">
    <w:name w:val="xl47995"/>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6">
    <w:name w:val="xl47996"/>
    <w:basedOn w:val="af4"/>
    <w:rsid w:val="00A60DB3"/>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7">
    <w:name w:val="xl47997"/>
    <w:basedOn w:val="af4"/>
    <w:rsid w:val="00A60DB3"/>
    <w:pPr>
      <w:shd w:val="clear" w:color="000000" w:fill="A6A6A6"/>
      <w:spacing w:before="100" w:beforeAutospacing="1" w:after="100" w:afterAutospacing="1"/>
      <w:jc w:val="center"/>
      <w:textAlignment w:val="center"/>
    </w:pPr>
    <w:rPr>
      <w:rFonts w:ascii="Tahoma" w:hAnsi="Tahoma" w:cs="Tahoma"/>
      <w:b/>
      <w:bCs/>
    </w:rPr>
  </w:style>
  <w:style w:type="paragraph" w:customStyle="1" w:styleId="xl47998">
    <w:name w:val="xl47998"/>
    <w:basedOn w:val="af4"/>
    <w:rsid w:val="00A60DB3"/>
    <w:pPr>
      <w:pBdr>
        <w:top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9">
    <w:name w:val="xl47999"/>
    <w:basedOn w:val="af4"/>
    <w:rsid w:val="00A60DB3"/>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0">
    <w:name w:val="xl48000"/>
    <w:basedOn w:val="af4"/>
    <w:rsid w:val="00A60DB3"/>
    <w:pPr>
      <w:pBdr>
        <w:top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1">
    <w:name w:val="xl48001"/>
    <w:basedOn w:val="af4"/>
    <w:rsid w:val="00A60DB3"/>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2">
    <w:name w:val="xl48002"/>
    <w:basedOn w:val="af4"/>
    <w:rsid w:val="00A60DB3"/>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3">
    <w:name w:val="xl48003"/>
    <w:basedOn w:val="af4"/>
    <w:rsid w:val="00A60DB3"/>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4">
    <w:name w:val="xl48004"/>
    <w:basedOn w:val="af4"/>
    <w:rsid w:val="00A60DB3"/>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5">
    <w:name w:val="xl48005"/>
    <w:basedOn w:val="af4"/>
    <w:rsid w:val="00DB1A04"/>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6">
    <w:name w:val="xl48006"/>
    <w:basedOn w:val="af4"/>
    <w:rsid w:val="00DB1A04"/>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7">
    <w:name w:val="xl48007"/>
    <w:basedOn w:val="af4"/>
    <w:rsid w:val="00DB1A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97">
    <w:name w:val="xl9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8">
    <w:name w:val="xl9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9">
    <w:name w:val="xl99"/>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character" w:customStyle="1" w:styleId="41">
    <w:name w:val="Заголовок 4 Знак"/>
    <w:basedOn w:val="af5"/>
    <w:link w:val="4"/>
    <w:uiPriority w:val="9"/>
    <w:rsid w:val="008F0F0F"/>
    <w:rPr>
      <w:rFonts w:ascii="Cambria" w:eastAsia="Times New Roman" w:hAnsi="Cambria" w:cs="Times New Roman"/>
      <w:i/>
      <w:iCs/>
      <w:color w:val="365F91"/>
      <w:sz w:val="24"/>
      <w:szCs w:val="24"/>
      <w:lang w:eastAsia="ru-RU"/>
    </w:rPr>
  </w:style>
  <w:style w:type="character" w:customStyle="1" w:styleId="51">
    <w:name w:val="Заголовок 5 Знак"/>
    <w:basedOn w:val="af5"/>
    <w:link w:val="5"/>
    <w:rsid w:val="008F0F0F"/>
    <w:rPr>
      <w:rFonts w:ascii="Cambria" w:eastAsia="Times New Roman" w:hAnsi="Cambria" w:cs="Times New Roman"/>
      <w:color w:val="365F91"/>
      <w:sz w:val="24"/>
      <w:szCs w:val="24"/>
      <w:lang w:eastAsia="ru-RU"/>
    </w:rPr>
  </w:style>
  <w:style w:type="paragraph" w:customStyle="1" w:styleId="611">
    <w:name w:val="Заголовок 61"/>
    <w:basedOn w:val="af4"/>
    <w:next w:val="af4"/>
    <w:link w:val="65"/>
    <w:unhideWhenUsed/>
    <w:qFormat/>
    <w:rsid w:val="008F0F0F"/>
    <w:pPr>
      <w:shd w:val="clear" w:color="auto" w:fill="FFFFFF"/>
      <w:spacing w:line="271" w:lineRule="auto"/>
      <w:ind w:left="5386" w:hanging="360"/>
      <w:jc w:val="both"/>
      <w:outlineLvl w:val="5"/>
    </w:pPr>
    <w:rPr>
      <w:rFonts w:ascii="Arial" w:eastAsiaTheme="minorHAnsi" w:hAnsi="Arial" w:cstheme="minorBidi"/>
      <w:b/>
      <w:bCs/>
      <w:color w:val="595959"/>
      <w:spacing w:val="5"/>
      <w:szCs w:val="22"/>
      <w:lang w:eastAsia="en-US"/>
    </w:rPr>
  </w:style>
  <w:style w:type="paragraph" w:customStyle="1" w:styleId="710">
    <w:name w:val="Заголовок 71"/>
    <w:basedOn w:val="af4"/>
    <w:next w:val="af4"/>
    <w:link w:val="74"/>
    <w:unhideWhenUsed/>
    <w:qFormat/>
    <w:rsid w:val="008F0F0F"/>
    <w:pPr>
      <w:spacing w:line="360" w:lineRule="auto"/>
      <w:ind w:left="6106" w:hanging="360"/>
      <w:jc w:val="both"/>
      <w:outlineLvl w:val="6"/>
    </w:pPr>
    <w:rPr>
      <w:rFonts w:ascii="Arial" w:eastAsiaTheme="minorHAnsi" w:hAnsi="Arial" w:cstheme="minorBidi"/>
      <w:b/>
      <w:bCs/>
      <w:i/>
      <w:iCs/>
      <w:color w:val="5A5A5A"/>
      <w:sz w:val="20"/>
      <w:szCs w:val="20"/>
      <w:lang w:eastAsia="en-US"/>
    </w:rPr>
  </w:style>
  <w:style w:type="paragraph" w:customStyle="1" w:styleId="810">
    <w:name w:val="Заголовок 81"/>
    <w:basedOn w:val="af4"/>
    <w:next w:val="af4"/>
    <w:link w:val="82"/>
    <w:unhideWhenUsed/>
    <w:qFormat/>
    <w:rsid w:val="008F0F0F"/>
    <w:pPr>
      <w:spacing w:line="360" w:lineRule="auto"/>
      <w:ind w:left="6826" w:hanging="360"/>
      <w:jc w:val="both"/>
      <w:outlineLvl w:val="7"/>
    </w:pPr>
    <w:rPr>
      <w:rFonts w:ascii="Arial" w:eastAsiaTheme="minorHAnsi" w:hAnsi="Arial" w:cstheme="minorBidi"/>
      <w:b/>
      <w:bCs/>
      <w:color w:val="7F7F7F"/>
      <w:sz w:val="20"/>
      <w:szCs w:val="20"/>
      <w:lang w:eastAsia="en-US"/>
    </w:rPr>
  </w:style>
  <w:style w:type="paragraph" w:customStyle="1" w:styleId="910">
    <w:name w:val="Заголовок 91"/>
    <w:basedOn w:val="af4"/>
    <w:next w:val="af4"/>
    <w:link w:val="90"/>
    <w:unhideWhenUsed/>
    <w:qFormat/>
    <w:rsid w:val="008F0F0F"/>
    <w:pPr>
      <w:spacing w:line="271" w:lineRule="auto"/>
      <w:ind w:left="7546" w:hanging="360"/>
      <w:jc w:val="both"/>
      <w:outlineLvl w:val="8"/>
    </w:pPr>
    <w:rPr>
      <w:rFonts w:ascii="Arial" w:eastAsiaTheme="minorHAnsi" w:hAnsi="Arial" w:cstheme="minorBidi"/>
      <w:b/>
      <w:bCs/>
      <w:i/>
      <w:iCs/>
      <w:color w:val="7F7F7F"/>
      <w:sz w:val="18"/>
      <w:szCs w:val="18"/>
      <w:lang w:eastAsia="en-US"/>
    </w:rPr>
  </w:style>
  <w:style w:type="numbering" w:customStyle="1" w:styleId="83">
    <w:name w:val="Нет списка8"/>
    <w:next w:val="af7"/>
    <w:uiPriority w:val="99"/>
    <w:semiHidden/>
    <w:unhideWhenUsed/>
    <w:rsid w:val="008F0F0F"/>
  </w:style>
  <w:style w:type="character" w:customStyle="1" w:styleId="65">
    <w:name w:val="Заголовок 6 Знак"/>
    <w:basedOn w:val="af5"/>
    <w:link w:val="611"/>
    <w:rsid w:val="008F0F0F"/>
    <w:rPr>
      <w:rFonts w:ascii="Arial" w:hAnsi="Arial"/>
      <w:b/>
      <w:bCs/>
      <w:color w:val="595959"/>
      <w:spacing w:val="5"/>
      <w:sz w:val="24"/>
      <w:shd w:val="clear" w:color="auto" w:fill="FFFFFF"/>
    </w:rPr>
  </w:style>
  <w:style w:type="character" w:customStyle="1" w:styleId="74">
    <w:name w:val="Заголовок 7 Знак"/>
    <w:basedOn w:val="af5"/>
    <w:link w:val="710"/>
    <w:rsid w:val="008F0F0F"/>
    <w:rPr>
      <w:rFonts w:ascii="Arial" w:hAnsi="Arial"/>
      <w:b/>
      <w:bCs/>
      <w:i/>
      <w:iCs/>
      <w:color w:val="5A5A5A"/>
      <w:sz w:val="20"/>
      <w:szCs w:val="20"/>
    </w:rPr>
  </w:style>
  <w:style w:type="character" w:customStyle="1" w:styleId="82">
    <w:name w:val="Заголовок 8 Знак"/>
    <w:basedOn w:val="af5"/>
    <w:link w:val="810"/>
    <w:rsid w:val="008F0F0F"/>
    <w:rPr>
      <w:rFonts w:ascii="Arial" w:hAnsi="Arial"/>
      <w:b/>
      <w:bCs/>
      <w:color w:val="7F7F7F"/>
      <w:sz w:val="20"/>
      <w:szCs w:val="20"/>
    </w:rPr>
  </w:style>
  <w:style w:type="character" w:customStyle="1" w:styleId="90">
    <w:name w:val="Заголовок 9 Знак"/>
    <w:basedOn w:val="af5"/>
    <w:link w:val="910"/>
    <w:rsid w:val="008F0F0F"/>
    <w:rPr>
      <w:rFonts w:ascii="Arial" w:hAnsi="Arial"/>
      <w:b/>
      <w:bCs/>
      <w:i/>
      <w:iCs/>
      <w:color w:val="7F7F7F"/>
      <w:sz w:val="18"/>
      <w:szCs w:val="18"/>
    </w:rPr>
  </w:style>
  <w:style w:type="paragraph" w:customStyle="1" w:styleId="1fc">
    <w:name w:val="Для таблицы (приложения 1)"/>
    <w:basedOn w:val="af4"/>
    <w:qFormat/>
    <w:rsid w:val="008F0F0F"/>
    <w:pPr>
      <w:spacing w:line="240" w:lineRule="atLeast"/>
      <w:ind w:firstLine="680"/>
      <w:jc w:val="both"/>
    </w:pPr>
    <w:rPr>
      <w:rFonts w:ascii="Arial" w:hAnsi="Arial"/>
      <w:bCs/>
      <w:color w:val="000000"/>
      <w:sz w:val="18"/>
      <w:szCs w:val="22"/>
      <w:lang w:val="en-US" w:eastAsia="en-US" w:bidi="en-US"/>
    </w:rPr>
  </w:style>
  <w:style w:type="paragraph" w:styleId="27">
    <w:name w:val="List 2"/>
    <w:basedOn w:val="af4"/>
    <w:link w:val="28"/>
    <w:rsid w:val="008F0F0F"/>
    <w:pPr>
      <w:spacing w:line="360" w:lineRule="auto"/>
      <w:ind w:left="566" w:hanging="283"/>
      <w:contextualSpacing/>
      <w:jc w:val="both"/>
    </w:pPr>
    <w:rPr>
      <w:rFonts w:ascii="Arial" w:hAnsi="Arial"/>
      <w:spacing w:val="-5"/>
      <w:szCs w:val="22"/>
      <w:lang w:val="en-US" w:eastAsia="en-US" w:bidi="en-US"/>
    </w:rPr>
  </w:style>
  <w:style w:type="character" w:customStyle="1" w:styleId="28">
    <w:name w:val="Список 2 Знак"/>
    <w:basedOn w:val="aff9"/>
    <w:link w:val="27"/>
    <w:rsid w:val="008F0F0F"/>
    <w:rPr>
      <w:rFonts w:ascii="Arial" w:eastAsia="Times New Roman" w:hAnsi="Arial" w:cs="Times New Roman"/>
      <w:sz w:val="24"/>
      <w:lang w:val="en-US" w:bidi="en-US"/>
    </w:rPr>
  </w:style>
  <w:style w:type="paragraph" w:styleId="affa">
    <w:name w:val="Title"/>
    <w:aliases w:val="Заголовок1"/>
    <w:basedOn w:val="af4"/>
    <w:next w:val="af4"/>
    <w:link w:val="affb"/>
    <w:qFormat/>
    <w:rsid w:val="008F0F0F"/>
    <w:pPr>
      <w:suppressAutoHyphens/>
      <w:spacing w:after="300"/>
      <w:ind w:firstLine="680"/>
      <w:contextualSpacing/>
      <w:jc w:val="both"/>
    </w:pPr>
    <w:rPr>
      <w:rFonts w:ascii="Arial" w:hAnsi="Arial"/>
      <w:b/>
      <w:caps/>
      <w:sz w:val="32"/>
      <w:szCs w:val="52"/>
      <w:lang w:val="en-US" w:eastAsia="en-US" w:bidi="en-US"/>
    </w:rPr>
  </w:style>
  <w:style w:type="character" w:customStyle="1" w:styleId="affb">
    <w:name w:val="Заголовок Знак"/>
    <w:aliases w:val="Заголовок1 Знак"/>
    <w:basedOn w:val="af5"/>
    <w:link w:val="affa"/>
    <w:rsid w:val="008F0F0F"/>
    <w:rPr>
      <w:rFonts w:ascii="Arial" w:eastAsia="Times New Roman" w:hAnsi="Arial" w:cs="Times New Roman"/>
      <w:b/>
      <w:caps/>
      <w:sz w:val="32"/>
      <w:szCs w:val="52"/>
      <w:lang w:val="en-US" w:bidi="en-US"/>
    </w:rPr>
  </w:style>
  <w:style w:type="character" w:styleId="affc">
    <w:name w:val="annotation reference"/>
    <w:uiPriority w:val="99"/>
    <w:rsid w:val="008F0F0F"/>
    <w:rPr>
      <w:rFonts w:ascii="Arial" w:hAnsi="Arial"/>
      <w:sz w:val="16"/>
    </w:rPr>
  </w:style>
  <w:style w:type="paragraph" w:styleId="affd">
    <w:name w:val="annotation text"/>
    <w:basedOn w:val="af4"/>
    <w:link w:val="affe"/>
    <w:uiPriority w:val="99"/>
    <w:rsid w:val="008F0F0F"/>
    <w:pPr>
      <w:spacing w:line="360" w:lineRule="auto"/>
      <w:ind w:firstLine="680"/>
      <w:jc w:val="both"/>
    </w:pPr>
    <w:rPr>
      <w:rFonts w:ascii="Arial" w:hAnsi="Arial"/>
      <w:szCs w:val="22"/>
      <w:lang w:val="en-US" w:eastAsia="en-US" w:bidi="en-US"/>
    </w:rPr>
  </w:style>
  <w:style w:type="character" w:customStyle="1" w:styleId="affe">
    <w:name w:val="Текст примечания Знак"/>
    <w:basedOn w:val="af5"/>
    <w:link w:val="affd"/>
    <w:uiPriority w:val="99"/>
    <w:rsid w:val="008F0F0F"/>
    <w:rPr>
      <w:rFonts w:ascii="Arial" w:eastAsia="Times New Roman" w:hAnsi="Arial" w:cs="Times New Roman"/>
      <w:sz w:val="24"/>
      <w:lang w:val="en-US" w:bidi="en-US"/>
    </w:rPr>
  </w:style>
  <w:style w:type="character" w:styleId="afff">
    <w:name w:val="endnote reference"/>
    <w:uiPriority w:val="99"/>
    <w:rsid w:val="008F0F0F"/>
    <w:rPr>
      <w:vertAlign w:val="superscript"/>
    </w:rPr>
  </w:style>
  <w:style w:type="paragraph" w:styleId="afff0">
    <w:name w:val="endnote text"/>
    <w:basedOn w:val="af4"/>
    <w:link w:val="afff1"/>
    <w:uiPriority w:val="99"/>
    <w:rsid w:val="008F0F0F"/>
    <w:pPr>
      <w:spacing w:line="360" w:lineRule="auto"/>
      <w:ind w:firstLine="680"/>
      <w:jc w:val="both"/>
    </w:pPr>
    <w:rPr>
      <w:rFonts w:ascii="Arial" w:hAnsi="Arial"/>
      <w:szCs w:val="22"/>
      <w:lang w:val="en-US" w:eastAsia="en-US" w:bidi="en-US"/>
    </w:rPr>
  </w:style>
  <w:style w:type="character" w:customStyle="1" w:styleId="afff1">
    <w:name w:val="Текст концевой сноски Знак"/>
    <w:basedOn w:val="af5"/>
    <w:link w:val="afff0"/>
    <w:uiPriority w:val="99"/>
    <w:rsid w:val="008F0F0F"/>
    <w:rPr>
      <w:rFonts w:ascii="Arial" w:eastAsia="Times New Roman" w:hAnsi="Arial" w:cs="Times New Roman"/>
      <w:sz w:val="24"/>
      <w:lang w:val="en-US" w:bidi="en-US"/>
    </w:rPr>
  </w:style>
  <w:style w:type="character" w:styleId="afff2">
    <w:name w:val="footnote reference"/>
    <w:uiPriority w:val="99"/>
    <w:rsid w:val="008F0F0F"/>
    <w:rPr>
      <w:vertAlign w:val="superscript"/>
    </w:rPr>
  </w:style>
  <w:style w:type="paragraph" w:styleId="afff3">
    <w:name w:val="footnote text"/>
    <w:basedOn w:val="af4"/>
    <w:link w:val="afff4"/>
    <w:uiPriority w:val="99"/>
    <w:rsid w:val="008F0F0F"/>
    <w:pPr>
      <w:spacing w:line="360" w:lineRule="auto"/>
      <w:ind w:firstLine="680"/>
      <w:jc w:val="both"/>
    </w:pPr>
    <w:rPr>
      <w:rFonts w:ascii="Arial" w:hAnsi="Arial"/>
      <w:szCs w:val="22"/>
      <w:lang w:val="en-US" w:eastAsia="en-US" w:bidi="en-US"/>
    </w:rPr>
  </w:style>
  <w:style w:type="character" w:customStyle="1" w:styleId="afff4">
    <w:name w:val="Текст сноски Знак"/>
    <w:basedOn w:val="af5"/>
    <w:link w:val="afff3"/>
    <w:uiPriority w:val="99"/>
    <w:rsid w:val="008F0F0F"/>
    <w:rPr>
      <w:rFonts w:ascii="Arial" w:eastAsia="Times New Roman" w:hAnsi="Arial" w:cs="Times New Roman"/>
      <w:sz w:val="24"/>
      <w:lang w:val="en-US" w:bidi="en-US"/>
    </w:rPr>
  </w:style>
  <w:style w:type="paragraph" w:styleId="1fd">
    <w:name w:val="index 1"/>
    <w:basedOn w:val="af4"/>
    <w:autoRedefine/>
    <w:rsid w:val="008F0F0F"/>
    <w:pPr>
      <w:spacing w:line="360" w:lineRule="auto"/>
      <w:ind w:firstLine="680"/>
      <w:jc w:val="both"/>
    </w:pPr>
    <w:rPr>
      <w:rFonts w:ascii="Arial" w:hAnsi="Arial"/>
      <w:szCs w:val="22"/>
      <w:lang w:val="en-US" w:eastAsia="en-US" w:bidi="en-US"/>
    </w:rPr>
  </w:style>
  <w:style w:type="paragraph" w:styleId="29">
    <w:name w:val="index 2"/>
    <w:basedOn w:val="af4"/>
    <w:autoRedefine/>
    <w:rsid w:val="008F0F0F"/>
    <w:pPr>
      <w:spacing w:line="360" w:lineRule="auto"/>
      <w:ind w:left="720" w:firstLine="680"/>
      <w:jc w:val="both"/>
    </w:pPr>
    <w:rPr>
      <w:rFonts w:ascii="Arial" w:hAnsi="Arial"/>
      <w:szCs w:val="22"/>
      <w:lang w:val="en-US" w:eastAsia="en-US" w:bidi="en-US"/>
    </w:rPr>
  </w:style>
  <w:style w:type="paragraph" w:styleId="3b">
    <w:name w:val="index 3"/>
    <w:basedOn w:val="af4"/>
    <w:autoRedefine/>
    <w:rsid w:val="008F0F0F"/>
    <w:pPr>
      <w:spacing w:line="360" w:lineRule="auto"/>
      <w:ind w:firstLine="680"/>
      <w:jc w:val="both"/>
    </w:pPr>
    <w:rPr>
      <w:rFonts w:ascii="Arial" w:hAnsi="Arial"/>
      <w:szCs w:val="22"/>
      <w:lang w:val="en-US" w:eastAsia="en-US" w:bidi="en-US"/>
    </w:rPr>
  </w:style>
  <w:style w:type="paragraph" w:styleId="45">
    <w:name w:val="index 4"/>
    <w:basedOn w:val="af4"/>
    <w:autoRedefine/>
    <w:rsid w:val="008F0F0F"/>
    <w:pPr>
      <w:spacing w:line="360" w:lineRule="auto"/>
      <w:ind w:left="1440" w:firstLine="680"/>
      <w:jc w:val="both"/>
    </w:pPr>
    <w:rPr>
      <w:rFonts w:ascii="Arial" w:hAnsi="Arial"/>
      <w:szCs w:val="22"/>
      <w:lang w:val="en-US" w:eastAsia="en-US" w:bidi="en-US"/>
    </w:rPr>
  </w:style>
  <w:style w:type="paragraph" w:styleId="55">
    <w:name w:val="index 5"/>
    <w:basedOn w:val="af4"/>
    <w:autoRedefine/>
    <w:rsid w:val="008F0F0F"/>
    <w:pPr>
      <w:spacing w:line="360" w:lineRule="auto"/>
      <w:ind w:left="1800" w:firstLine="680"/>
      <w:jc w:val="both"/>
    </w:pPr>
    <w:rPr>
      <w:rFonts w:ascii="Arial" w:hAnsi="Arial"/>
      <w:szCs w:val="22"/>
      <w:lang w:val="en-US" w:eastAsia="en-US" w:bidi="en-US"/>
    </w:rPr>
  </w:style>
  <w:style w:type="paragraph" w:styleId="afff5">
    <w:name w:val="index heading"/>
    <w:basedOn w:val="af4"/>
    <w:next w:val="1fd"/>
    <w:rsid w:val="008F0F0F"/>
    <w:pPr>
      <w:spacing w:line="480" w:lineRule="atLeast"/>
      <w:ind w:firstLine="680"/>
      <w:jc w:val="both"/>
    </w:pPr>
    <w:rPr>
      <w:rFonts w:ascii="Arial Black" w:hAnsi="Arial Black"/>
      <w:szCs w:val="22"/>
      <w:lang w:val="en-US" w:eastAsia="en-US" w:bidi="en-US"/>
    </w:rPr>
  </w:style>
  <w:style w:type="character" w:styleId="afff6">
    <w:name w:val="line number"/>
    <w:uiPriority w:val="99"/>
    <w:rsid w:val="008F0F0F"/>
    <w:rPr>
      <w:sz w:val="18"/>
    </w:rPr>
  </w:style>
  <w:style w:type="paragraph" w:styleId="afff7">
    <w:name w:val="List"/>
    <w:basedOn w:val="af4"/>
    <w:link w:val="aff9"/>
    <w:uiPriority w:val="99"/>
    <w:rsid w:val="008F0F0F"/>
    <w:pPr>
      <w:spacing w:line="360" w:lineRule="auto"/>
      <w:ind w:firstLine="680"/>
      <w:jc w:val="both"/>
    </w:pPr>
    <w:rPr>
      <w:rFonts w:ascii="Arial" w:hAnsi="Arial"/>
      <w:sz w:val="20"/>
      <w:szCs w:val="22"/>
      <w:lang w:val="en-US" w:eastAsia="en-US" w:bidi="en-US"/>
    </w:rPr>
  </w:style>
  <w:style w:type="character" w:customStyle="1" w:styleId="aff9">
    <w:name w:val="Список Знак"/>
    <w:basedOn w:val="af5"/>
    <w:link w:val="afff7"/>
    <w:uiPriority w:val="99"/>
    <w:rsid w:val="008F0F0F"/>
    <w:rPr>
      <w:rFonts w:ascii="Arial" w:eastAsia="Times New Roman" w:hAnsi="Arial" w:cs="Times New Roman"/>
      <w:sz w:val="20"/>
      <w:lang w:val="en-US" w:bidi="en-US"/>
    </w:rPr>
  </w:style>
  <w:style w:type="character" w:styleId="afff8">
    <w:name w:val="page number"/>
    <w:rsid w:val="008F0F0F"/>
    <w:rPr>
      <w:rFonts w:ascii="Arial Black" w:hAnsi="Arial Black"/>
      <w:spacing w:val="-10"/>
      <w:sz w:val="18"/>
    </w:rPr>
  </w:style>
  <w:style w:type="paragraph" w:styleId="afff9">
    <w:name w:val="table of authorities"/>
    <w:basedOn w:val="af4"/>
    <w:rsid w:val="008F0F0F"/>
    <w:pPr>
      <w:tabs>
        <w:tab w:val="right" w:leader="dot" w:pos="7560"/>
      </w:tabs>
      <w:spacing w:line="360" w:lineRule="auto"/>
      <w:ind w:left="1440" w:hanging="360"/>
      <w:jc w:val="both"/>
    </w:pPr>
    <w:rPr>
      <w:rFonts w:ascii="Arial" w:hAnsi="Arial"/>
      <w:szCs w:val="22"/>
      <w:lang w:val="en-US" w:eastAsia="en-US" w:bidi="en-US"/>
    </w:rPr>
  </w:style>
  <w:style w:type="paragraph" w:styleId="afffa">
    <w:name w:val="toa heading"/>
    <w:basedOn w:val="af4"/>
    <w:next w:val="afff9"/>
    <w:rsid w:val="008F0F0F"/>
    <w:pPr>
      <w:keepNext/>
      <w:spacing w:line="480" w:lineRule="atLeast"/>
      <w:ind w:firstLine="680"/>
      <w:jc w:val="both"/>
    </w:pPr>
    <w:rPr>
      <w:rFonts w:ascii="Arial Black" w:hAnsi="Arial Black"/>
      <w:b/>
      <w:spacing w:val="-10"/>
      <w:kern w:val="28"/>
      <w:szCs w:val="22"/>
      <w:lang w:val="en-US" w:eastAsia="en-US" w:bidi="en-US"/>
    </w:rPr>
  </w:style>
  <w:style w:type="paragraph" w:styleId="46">
    <w:name w:val="toc 4"/>
    <w:basedOn w:val="af4"/>
    <w:link w:val="47"/>
    <w:autoRedefine/>
    <w:uiPriority w:val="39"/>
    <w:rsid w:val="008F0F0F"/>
    <w:pPr>
      <w:spacing w:line="360" w:lineRule="auto"/>
      <w:ind w:left="660" w:firstLine="680"/>
      <w:jc w:val="both"/>
    </w:pPr>
    <w:rPr>
      <w:rFonts w:ascii="Calibri" w:hAnsi="Calibri" w:cs="Calibri"/>
      <w:sz w:val="20"/>
      <w:szCs w:val="20"/>
      <w:lang w:val="en-US" w:eastAsia="en-US" w:bidi="en-US"/>
    </w:rPr>
  </w:style>
  <w:style w:type="paragraph" w:styleId="56">
    <w:name w:val="toc 5"/>
    <w:basedOn w:val="af4"/>
    <w:autoRedefine/>
    <w:uiPriority w:val="39"/>
    <w:rsid w:val="008F0F0F"/>
    <w:pPr>
      <w:spacing w:line="360" w:lineRule="auto"/>
      <w:ind w:left="880" w:firstLine="680"/>
      <w:jc w:val="both"/>
    </w:pPr>
    <w:rPr>
      <w:rFonts w:ascii="Calibri" w:hAnsi="Calibri" w:cs="Calibri"/>
      <w:sz w:val="20"/>
      <w:szCs w:val="20"/>
      <w:lang w:val="en-US" w:eastAsia="en-US" w:bidi="en-US"/>
    </w:rPr>
  </w:style>
  <w:style w:type="paragraph" w:styleId="66">
    <w:name w:val="toc 6"/>
    <w:basedOn w:val="af4"/>
    <w:next w:val="af4"/>
    <w:autoRedefine/>
    <w:uiPriority w:val="39"/>
    <w:rsid w:val="008F0F0F"/>
    <w:pPr>
      <w:spacing w:line="360" w:lineRule="auto"/>
      <w:ind w:left="1100" w:firstLine="680"/>
      <w:jc w:val="both"/>
    </w:pPr>
    <w:rPr>
      <w:rFonts w:ascii="Calibri" w:hAnsi="Calibri" w:cs="Calibri"/>
      <w:sz w:val="20"/>
      <w:szCs w:val="20"/>
      <w:lang w:val="en-US" w:eastAsia="en-US" w:bidi="en-US"/>
    </w:rPr>
  </w:style>
  <w:style w:type="paragraph" w:styleId="75">
    <w:name w:val="toc 7"/>
    <w:basedOn w:val="af4"/>
    <w:next w:val="af4"/>
    <w:autoRedefine/>
    <w:uiPriority w:val="39"/>
    <w:rsid w:val="008F0F0F"/>
    <w:pPr>
      <w:spacing w:line="360" w:lineRule="auto"/>
      <w:ind w:left="1320" w:firstLine="680"/>
      <w:jc w:val="both"/>
    </w:pPr>
    <w:rPr>
      <w:rFonts w:ascii="Calibri" w:hAnsi="Calibri" w:cs="Calibri"/>
      <w:sz w:val="20"/>
      <w:szCs w:val="20"/>
      <w:lang w:val="en-US" w:eastAsia="en-US" w:bidi="en-US"/>
    </w:rPr>
  </w:style>
  <w:style w:type="paragraph" w:styleId="84">
    <w:name w:val="toc 8"/>
    <w:basedOn w:val="af4"/>
    <w:next w:val="af4"/>
    <w:autoRedefine/>
    <w:uiPriority w:val="39"/>
    <w:rsid w:val="008F0F0F"/>
    <w:pPr>
      <w:spacing w:line="360" w:lineRule="auto"/>
      <w:ind w:left="1540" w:firstLine="680"/>
      <w:jc w:val="both"/>
    </w:pPr>
    <w:rPr>
      <w:rFonts w:ascii="Calibri" w:hAnsi="Calibri" w:cs="Calibri"/>
      <w:sz w:val="20"/>
      <w:szCs w:val="20"/>
      <w:lang w:val="en-US" w:eastAsia="en-US" w:bidi="en-US"/>
    </w:rPr>
  </w:style>
  <w:style w:type="paragraph" w:styleId="92">
    <w:name w:val="toc 9"/>
    <w:basedOn w:val="af4"/>
    <w:next w:val="af4"/>
    <w:autoRedefine/>
    <w:uiPriority w:val="39"/>
    <w:rsid w:val="008F0F0F"/>
    <w:pPr>
      <w:spacing w:line="360" w:lineRule="auto"/>
      <w:ind w:left="1760" w:firstLine="680"/>
      <w:jc w:val="both"/>
    </w:pPr>
    <w:rPr>
      <w:rFonts w:ascii="Calibri" w:hAnsi="Calibri" w:cs="Calibri"/>
      <w:sz w:val="20"/>
      <w:szCs w:val="20"/>
      <w:lang w:val="en-US" w:eastAsia="en-US" w:bidi="en-US"/>
    </w:rPr>
  </w:style>
  <w:style w:type="paragraph" w:styleId="afffb">
    <w:name w:val="Document Map"/>
    <w:basedOn w:val="af4"/>
    <w:link w:val="afffc"/>
    <w:uiPriority w:val="99"/>
    <w:rsid w:val="008F0F0F"/>
    <w:pPr>
      <w:shd w:val="clear" w:color="auto" w:fill="000080"/>
      <w:spacing w:line="360" w:lineRule="auto"/>
      <w:ind w:firstLine="680"/>
      <w:jc w:val="both"/>
    </w:pPr>
    <w:rPr>
      <w:rFonts w:ascii="Tahoma" w:hAnsi="Tahoma" w:cs="Tahoma"/>
      <w:szCs w:val="22"/>
      <w:lang w:val="en-US" w:eastAsia="en-US" w:bidi="en-US"/>
    </w:rPr>
  </w:style>
  <w:style w:type="character" w:customStyle="1" w:styleId="afffc">
    <w:name w:val="Схема документа Знак"/>
    <w:basedOn w:val="af5"/>
    <w:link w:val="afffb"/>
    <w:uiPriority w:val="99"/>
    <w:rsid w:val="008F0F0F"/>
    <w:rPr>
      <w:rFonts w:ascii="Tahoma" w:eastAsia="Times New Roman" w:hAnsi="Tahoma" w:cs="Tahoma"/>
      <w:sz w:val="24"/>
      <w:shd w:val="clear" w:color="auto" w:fill="000080"/>
      <w:lang w:val="en-US" w:bidi="en-US"/>
    </w:rPr>
  </w:style>
  <w:style w:type="table" w:customStyle="1" w:styleId="TableGridReport1">
    <w:name w:val="Table Grid Report1"/>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рисунок Знак"/>
    <w:basedOn w:val="af5"/>
    <w:link w:val="afffe"/>
    <w:rsid w:val="008F0F0F"/>
    <w:rPr>
      <w:lang w:eastAsia="ru-RU"/>
    </w:rPr>
  </w:style>
  <w:style w:type="paragraph" w:customStyle="1" w:styleId="afffe">
    <w:name w:val="рисунок"/>
    <w:basedOn w:val="af4"/>
    <w:next w:val="af4"/>
    <w:link w:val="afffd"/>
    <w:rsid w:val="008F0F0F"/>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3"/>
    <w:rsid w:val="008F0F0F"/>
    <w:pPr>
      <w:keepNext w:val="0"/>
      <w:keepLines w:val="0"/>
      <w:ind w:left="1786"/>
      <w:contextualSpacing/>
      <w:jc w:val="center"/>
    </w:pPr>
    <w:rPr>
      <w:rFonts w:ascii="Arial" w:eastAsia="Times New Roman" w:hAnsi="Arial" w:cs="Times New Roman"/>
      <w:smallCaps/>
      <w:szCs w:val="36"/>
      <w:lang w:eastAsia="ru-RU" w:bidi="en-US"/>
    </w:rPr>
  </w:style>
  <w:style w:type="table" w:styleId="57">
    <w:name w:val="Table Grid 5"/>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7"/>
    <w:rsid w:val="008F0F0F"/>
  </w:style>
  <w:style w:type="table" w:customStyle="1" w:styleId="TableGrid1">
    <w:name w:val="Table Grid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
    <w:name w:val="Папушкин"/>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0">
    <w:name w:val="Заголовок таблицы"/>
    <w:basedOn w:val="af4"/>
    <w:next w:val="af4"/>
    <w:link w:val="affff1"/>
    <w:rsid w:val="008F0F0F"/>
    <w:pPr>
      <w:keepNext/>
      <w:keepLines/>
      <w:spacing w:before="80" w:after="80" w:line="360" w:lineRule="auto"/>
      <w:ind w:firstLine="680"/>
      <w:jc w:val="both"/>
    </w:pPr>
    <w:rPr>
      <w:rFonts w:ascii="Arial" w:hAnsi="Arial"/>
      <w:szCs w:val="22"/>
      <w:lang w:val="en-US" w:bidi="en-US"/>
    </w:rPr>
  </w:style>
  <w:style w:type="character" w:customStyle="1" w:styleId="affff1">
    <w:name w:val="Заголовок таблицы Знак"/>
    <w:basedOn w:val="af5"/>
    <w:link w:val="affff0"/>
    <w:rsid w:val="008F0F0F"/>
    <w:rPr>
      <w:rFonts w:ascii="Arial" w:eastAsia="Times New Roman" w:hAnsi="Arial" w:cs="Times New Roman"/>
      <w:sz w:val="24"/>
      <w:lang w:val="en-US" w:eastAsia="ru-RU" w:bidi="en-US"/>
    </w:rPr>
  </w:style>
  <w:style w:type="paragraph" w:styleId="a">
    <w:name w:val="List Number"/>
    <w:basedOn w:val="af4"/>
    <w:qFormat/>
    <w:rsid w:val="008F0F0F"/>
    <w:pPr>
      <w:numPr>
        <w:numId w:val="3"/>
      </w:numPr>
      <w:spacing w:line="360" w:lineRule="auto"/>
      <w:contextualSpacing/>
      <w:jc w:val="both"/>
    </w:pPr>
    <w:rPr>
      <w:rFonts w:ascii="Arial" w:hAnsi="Arial"/>
      <w:szCs w:val="22"/>
      <w:lang w:val="en-US" w:eastAsia="en-US" w:bidi="en-US"/>
    </w:rPr>
  </w:style>
  <w:style w:type="character" w:styleId="affff2">
    <w:name w:val="Emphasis"/>
    <w:uiPriority w:val="20"/>
    <w:qFormat/>
    <w:rsid w:val="008F0F0F"/>
    <w:rPr>
      <w:b/>
      <w:bCs/>
      <w:i/>
      <w:iCs/>
      <w:spacing w:val="10"/>
    </w:rPr>
  </w:style>
  <w:style w:type="paragraph" w:styleId="3c">
    <w:name w:val="List 3"/>
    <w:basedOn w:val="afff7"/>
    <w:rsid w:val="008F0F0F"/>
    <w:pPr>
      <w:ind w:left="2160"/>
    </w:pPr>
  </w:style>
  <w:style w:type="paragraph" w:styleId="48">
    <w:name w:val="List 4"/>
    <w:basedOn w:val="afff7"/>
    <w:rsid w:val="008F0F0F"/>
    <w:pPr>
      <w:ind w:left="2520"/>
    </w:pPr>
  </w:style>
  <w:style w:type="paragraph" w:styleId="58">
    <w:name w:val="List 5"/>
    <w:basedOn w:val="afff7"/>
    <w:rsid w:val="008F0F0F"/>
    <w:pPr>
      <w:ind w:left="2880"/>
    </w:pPr>
  </w:style>
  <w:style w:type="paragraph" w:styleId="35">
    <w:name w:val="List Bullet 3"/>
    <w:basedOn w:val="af4"/>
    <w:rsid w:val="008F0F0F"/>
    <w:pPr>
      <w:numPr>
        <w:numId w:val="4"/>
      </w:numPr>
      <w:spacing w:line="360" w:lineRule="auto"/>
      <w:ind w:left="714" w:hanging="357"/>
      <w:jc w:val="both"/>
    </w:pPr>
    <w:rPr>
      <w:rFonts w:ascii="Arial" w:hAnsi="Arial"/>
      <w:szCs w:val="22"/>
      <w:lang w:val="en-US" w:eastAsia="en-US" w:bidi="en-US"/>
    </w:rPr>
  </w:style>
  <w:style w:type="paragraph" w:styleId="49">
    <w:name w:val="List Bullet 4"/>
    <w:basedOn w:val="af4"/>
    <w:autoRedefine/>
    <w:rsid w:val="008F0F0F"/>
    <w:pPr>
      <w:spacing w:line="360" w:lineRule="auto"/>
      <w:ind w:firstLine="680"/>
      <w:jc w:val="both"/>
    </w:pPr>
    <w:rPr>
      <w:rFonts w:ascii="Arial" w:hAnsi="Arial"/>
      <w:szCs w:val="22"/>
      <w:lang w:val="en-US" w:eastAsia="en-US" w:bidi="en-US"/>
    </w:rPr>
  </w:style>
  <w:style w:type="paragraph" w:styleId="59">
    <w:name w:val="List Bullet 5"/>
    <w:basedOn w:val="af4"/>
    <w:autoRedefine/>
    <w:rsid w:val="008F0F0F"/>
    <w:pPr>
      <w:spacing w:line="360" w:lineRule="auto"/>
      <w:ind w:firstLine="680"/>
      <w:jc w:val="both"/>
    </w:pPr>
    <w:rPr>
      <w:rFonts w:ascii="Arial" w:hAnsi="Arial"/>
      <w:szCs w:val="22"/>
      <w:lang w:val="en-US" w:eastAsia="en-US" w:bidi="en-US"/>
    </w:rPr>
  </w:style>
  <w:style w:type="paragraph" w:styleId="2a">
    <w:name w:val="List Number 2"/>
    <w:aliases w:val="Нумерованный список1"/>
    <w:basedOn w:val="a"/>
    <w:rsid w:val="008F0F0F"/>
    <w:pPr>
      <w:numPr>
        <w:numId w:val="0"/>
      </w:numPr>
      <w:contextualSpacing w:val="0"/>
    </w:pPr>
  </w:style>
  <w:style w:type="paragraph" w:styleId="3d">
    <w:name w:val="List Number 3"/>
    <w:basedOn w:val="a"/>
    <w:rsid w:val="008F0F0F"/>
    <w:pPr>
      <w:numPr>
        <w:numId w:val="0"/>
      </w:numPr>
      <w:contextualSpacing w:val="0"/>
    </w:pPr>
  </w:style>
  <w:style w:type="paragraph" w:styleId="4a">
    <w:name w:val="List Number 4"/>
    <w:basedOn w:val="a"/>
    <w:rsid w:val="008F0F0F"/>
    <w:pPr>
      <w:numPr>
        <w:numId w:val="0"/>
      </w:numPr>
      <w:contextualSpacing w:val="0"/>
    </w:pPr>
  </w:style>
  <w:style w:type="paragraph" w:styleId="5a">
    <w:name w:val="List Number 5"/>
    <w:basedOn w:val="a"/>
    <w:rsid w:val="008F0F0F"/>
    <w:pPr>
      <w:numPr>
        <w:numId w:val="0"/>
      </w:numPr>
      <w:contextualSpacing w:val="0"/>
    </w:pPr>
  </w:style>
  <w:style w:type="paragraph" w:customStyle="1" w:styleId="affff3">
    <w:name w:val="Нормальный"/>
    <w:rsid w:val="008F0F0F"/>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lang w:val="en-US" w:bidi="en-US"/>
    </w:rPr>
  </w:style>
  <w:style w:type="table" w:styleId="3e">
    <w:name w:val="Table Columns 3"/>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Contemporary"/>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Средний список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c">
    <w:name w:val="Table Simple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5">
    <w:name w:val="Table Professional"/>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7"/>
    <w:link w:val="affff6"/>
    <w:rsid w:val="008F0F0F"/>
    <w:pPr>
      <w:numPr>
        <w:numId w:val="5"/>
      </w:numPr>
      <w:tabs>
        <w:tab w:val="num" w:pos="993"/>
      </w:tabs>
      <w:ind w:left="567" w:firstLine="0"/>
    </w:pPr>
    <w:rPr>
      <w:sz w:val="22"/>
    </w:rPr>
  </w:style>
  <w:style w:type="paragraph" w:styleId="20">
    <w:name w:val="List Bullet 2"/>
    <w:basedOn w:val="aa"/>
    <w:autoRedefine/>
    <w:rsid w:val="008F0F0F"/>
    <w:pPr>
      <w:numPr>
        <w:numId w:val="6"/>
      </w:numPr>
      <w:tabs>
        <w:tab w:val="clear" w:pos="1287"/>
      </w:tabs>
      <w:ind w:left="1289"/>
    </w:pPr>
  </w:style>
  <w:style w:type="paragraph" w:styleId="affff7">
    <w:name w:val="table of figures"/>
    <w:aliases w:val="Перечень таблиц"/>
    <w:basedOn w:val="af4"/>
    <w:uiPriority w:val="99"/>
    <w:qFormat/>
    <w:rsid w:val="00CD241C"/>
    <w:pPr>
      <w:tabs>
        <w:tab w:val="right" w:leader="dot" w:pos="9356"/>
      </w:tabs>
      <w:jc w:val="both"/>
    </w:pPr>
    <w:rPr>
      <w:bCs/>
      <w:i/>
      <w:szCs w:val="20"/>
      <w:lang w:val="en-US" w:eastAsia="en-US" w:bidi="en-US"/>
    </w:rPr>
  </w:style>
  <w:style w:type="table" w:styleId="1fe">
    <w:name w:val="Table Classic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ubtle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Table Elegant"/>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e">
    <w:name w:val="toc 2"/>
    <w:basedOn w:val="af4"/>
    <w:next w:val="af4"/>
    <w:link w:val="2f"/>
    <w:autoRedefine/>
    <w:uiPriority w:val="39"/>
    <w:qFormat/>
    <w:rsid w:val="00714DCD"/>
    <w:pPr>
      <w:tabs>
        <w:tab w:val="left" w:pos="1134"/>
        <w:tab w:val="right" w:leader="dot" w:pos="9356"/>
      </w:tabs>
      <w:ind w:firstLine="709"/>
      <w:jc w:val="both"/>
    </w:pPr>
    <w:rPr>
      <w:rFonts w:cs="Calibri"/>
      <w:bCs/>
      <w:szCs w:val="22"/>
      <w:lang w:val="en-US" w:eastAsia="en-US" w:bidi="en-US"/>
    </w:rPr>
  </w:style>
  <w:style w:type="paragraph" w:styleId="3f">
    <w:name w:val="toc 3"/>
    <w:basedOn w:val="af4"/>
    <w:next w:val="af4"/>
    <w:link w:val="3f0"/>
    <w:autoRedefine/>
    <w:uiPriority w:val="39"/>
    <w:qFormat/>
    <w:rsid w:val="00714DCD"/>
    <w:pPr>
      <w:tabs>
        <w:tab w:val="left" w:pos="2126"/>
        <w:tab w:val="right" w:leader="dot" w:pos="9356"/>
      </w:tabs>
      <w:ind w:firstLine="1418"/>
      <w:jc w:val="both"/>
    </w:pPr>
    <w:rPr>
      <w:rFonts w:cs="Calibri"/>
      <w:szCs w:val="20"/>
      <w:lang w:val="en-US" w:eastAsia="en-US" w:bidi="en-US"/>
    </w:rPr>
  </w:style>
  <w:style w:type="table" w:styleId="2f0">
    <w:name w:val="Table Classic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4"/>
    <w:semiHidden/>
    <w:rsid w:val="008F0F0F"/>
    <w:pPr>
      <w:spacing w:line="360" w:lineRule="auto"/>
      <w:ind w:firstLine="709"/>
      <w:jc w:val="both"/>
    </w:pPr>
    <w:rPr>
      <w:rFonts w:ascii="Arial" w:hAnsi="Arial"/>
      <w:szCs w:val="20"/>
      <w:lang w:val="en-US" w:bidi="en-US"/>
    </w:rPr>
  </w:style>
  <w:style w:type="table" w:customStyle="1" w:styleId="214">
    <w:name w:val="Сетка таблицы2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6">
    <w:name w:val="Маркированный список Знак"/>
    <w:basedOn w:val="af5"/>
    <w:link w:val="aa"/>
    <w:rsid w:val="008F0F0F"/>
    <w:rPr>
      <w:rFonts w:ascii="Arial" w:eastAsia="Times New Roman" w:hAnsi="Arial" w:cs="Times New Roman"/>
      <w:lang w:val="en-US" w:bidi="en-US"/>
    </w:rPr>
  </w:style>
  <w:style w:type="paragraph" w:styleId="HTML">
    <w:name w:val="HTML Preformatted"/>
    <w:basedOn w:val="af4"/>
    <w:link w:val="HTML0"/>
    <w:unhideWhenUsed/>
    <w:rsid w:val="008F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character" w:customStyle="1" w:styleId="HTML0">
    <w:name w:val="Стандартный HTML Знак"/>
    <w:basedOn w:val="af5"/>
    <w:link w:val="HTML"/>
    <w:rsid w:val="008F0F0F"/>
    <w:rPr>
      <w:rFonts w:ascii="Courier New" w:eastAsia="Times New Roman" w:hAnsi="Courier New" w:cs="Courier New"/>
      <w:sz w:val="20"/>
      <w:szCs w:val="20"/>
      <w:lang w:val="en-US" w:eastAsia="ru-RU" w:bidi="en-US"/>
    </w:rPr>
  </w:style>
  <w:style w:type="paragraph" w:styleId="affff9">
    <w:name w:val="Normal (Web)"/>
    <w:aliases w:val="Обычный (Web)"/>
    <w:basedOn w:val="af4"/>
    <w:uiPriority w:val="99"/>
    <w:qFormat/>
    <w:rsid w:val="008F0F0F"/>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affffa">
    <w:name w:val="Body Text Indent"/>
    <w:basedOn w:val="af4"/>
    <w:link w:val="affffb"/>
    <w:unhideWhenUsed/>
    <w:qFormat/>
    <w:rsid w:val="008F0F0F"/>
    <w:pPr>
      <w:spacing w:line="360" w:lineRule="auto"/>
      <w:ind w:left="283" w:firstLine="680"/>
      <w:jc w:val="both"/>
    </w:pPr>
    <w:rPr>
      <w:rFonts w:ascii="Calibri" w:eastAsia="Calibri" w:hAnsi="Calibri"/>
      <w:szCs w:val="22"/>
      <w:lang w:val="en-US" w:eastAsia="en-US" w:bidi="en-US"/>
    </w:rPr>
  </w:style>
  <w:style w:type="character" w:customStyle="1" w:styleId="affffb">
    <w:name w:val="Основной текст с отступом Знак"/>
    <w:basedOn w:val="af5"/>
    <w:link w:val="affffa"/>
    <w:rsid w:val="008F0F0F"/>
    <w:rPr>
      <w:rFonts w:ascii="Calibri" w:eastAsia="Calibri" w:hAnsi="Calibri" w:cs="Times New Roman"/>
      <w:sz w:val="24"/>
      <w:lang w:val="en-US" w:bidi="en-US"/>
    </w:rPr>
  </w:style>
  <w:style w:type="table" w:styleId="85">
    <w:name w:val="Table Grid 8"/>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4"/>
    <w:next w:val="af4"/>
    <w:link w:val="affffd"/>
    <w:rsid w:val="008F0F0F"/>
    <w:pPr>
      <w:keepNext/>
      <w:spacing w:line="360" w:lineRule="auto"/>
      <w:ind w:firstLine="680"/>
      <w:jc w:val="center"/>
    </w:pPr>
    <w:rPr>
      <w:rFonts w:ascii="Arial" w:hAnsi="Arial"/>
      <w:szCs w:val="22"/>
      <w:lang w:val="en-US" w:bidi="en-US"/>
    </w:rPr>
  </w:style>
  <w:style w:type="character" w:customStyle="1" w:styleId="affffd">
    <w:name w:val="Подрисуночный текст Знак"/>
    <w:basedOn w:val="af5"/>
    <w:link w:val="affffc"/>
    <w:rsid w:val="008F0F0F"/>
    <w:rPr>
      <w:rFonts w:ascii="Arial" w:eastAsia="Times New Roman" w:hAnsi="Arial" w:cs="Times New Roman"/>
      <w:sz w:val="24"/>
      <w:lang w:val="en-US" w:eastAsia="ru-RU" w:bidi="en-US"/>
    </w:rPr>
  </w:style>
  <w:style w:type="paragraph" w:styleId="affffe">
    <w:name w:val="List Continue"/>
    <w:basedOn w:val="afff7"/>
    <w:rsid w:val="008F0F0F"/>
  </w:style>
  <w:style w:type="paragraph" w:styleId="2f1">
    <w:name w:val="List Continue 2"/>
    <w:basedOn w:val="affffe"/>
    <w:rsid w:val="008F0F0F"/>
    <w:pPr>
      <w:ind w:left="2160"/>
    </w:pPr>
  </w:style>
  <w:style w:type="paragraph" w:styleId="3f1">
    <w:name w:val="List Continue 3"/>
    <w:basedOn w:val="affffe"/>
    <w:rsid w:val="008F0F0F"/>
    <w:pPr>
      <w:ind w:left="2520"/>
    </w:pPr>
  </w:style>
  <w:style w:type="paragraph" w:styleId="4c">
    <w:name w:val="List Continue 4"/>
    <w:basedOn w:val="affffe"/>
    <w:rsid w:val="008F0F0F"/>
    <w:pPr>
      <w:ind w:left="2880"/>
    </w:pPr>
  </w:style>
  <w:style w:type="paragraph" w:styleId="5c">
    <w:name w:val="List Continue 5"/>
    <w:basedOn w:val="affffe"/>
    <w:rsid w:val="008F0F0F"/>
    <w:pPr>
      <w:ind w:left="3240"/>
    </w:pPr>
  </w:style>
  <w:style w:type="paragraph" w:styleId="2f2">
    <w:name w:val="Body Text Indent 2"/>
    <w:basedOn w:val="af4"/>
    <w:link w:val="2f3"/>
    <w:uiPriority w:val="99"/>
    <w:rsid w:val="008F0F0F"/>
    <w:pPr>
      <w:spacing w:line="480" w:lineRule="auto"/>
      <w:ind w:left="283" w:firstLine="680"/>
      <w:jc w:val="both"/>
    </w:pPr>
    <w:rPr>
      <w:rFonts w:ascii="Arial" w:hAnsi="Arial"/>
      <w:sz w:val="20"/>
      <w:szCs w:val="20"/>
      <w:lang w:val="en-US" w:eastAsia="en-US" w:bidi="en-US"/>
    </w:rPr>
  </w:style>
  <w:style w:type="character" w:customStyle="1" w:styleId="2f3">
    <w:name w:val="Основной текст с отступом 2 Знак"/>
    <w:basedOn w:val="af5"/>
    <w:link w:val="2f2"/>
    <w:uiPriority w:val="99"/>
    <w:rsid w:val="008F0F0F"/>
    <w:rPr>
      <w:rFonts w:ascii="Arial" w:eastAsia="Times New Roman" w:hAnsi="Arial" w:cs="Times New Roman"/>
      <w:sz w:val="20"/>
      <w:szCs w:val="20"/>
      <w:lang w:val="en-US" w:bidi="en-US"/>
    </w:rPr>
  </w:style>
  <w:style w:type="paragraph" w:styleId="3f2">
    <w:name w:val="Body Text Indent 3"/>
    <w:basedOn w:val="af4"/>
    <w:link w:val="3f3"/>
    <w:rsid w:val="008F0F0F"/>
    <w:pPr>
      <w:spacing w:line="360" w:lineRule="auto"/>
      <w:ind w:firstLine="709"/>
      <w:jc w:val="both"/>
    </w:pPr>
    <w:rPr>
      <w:color w:val="444444"/>
      <w:szCs w:val="20"/>
      <w:lang w:val="en-US" w:bidi="en-US"/>
    </w:rPr>
  </w:style>
  <w:style w:type="character" w:customStyle="1" w:styleId="3f3">
    <w:name w:val="Основной текст с отступом 3 Знак"/>
    <w:basedOn w:val="af5"/>
    <w:link w:val="3f2"/>
    <w:rsid w:val="008F0F0F"/>
    <w:rPr>
      <w:rFonts w:ascii="Times New Roman" w:eastAsia="Times New Roman" w:hAnsi="Times New Roman" w:cs="Times New Roman"/>
      <w:color w:val="444444"/>
      <w:sz w:val="24"/>
      <w:szCs w:val="20"/>
      <w:lang w:val="en-US" w:eastAsia="ru-RU" w:bidi="en-US"/>
    </w:rPr>
  </w:style>
  <w:style w:type="table" w:styleId="2f4">
    <w:name w:val="Table Grid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1">
    <w:name w:val="Table Grid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4"/>
    <w:link w:val="3f5"/>
    <w:rsid w:val="008F0F0F"/>
    <w:pPr>
      <w:spacing w:line="360" w:lineRule="auto"/>
      <w:ind w:firstLine="680"/>
      <w:jc w:val="both"/>
    </w:pPr>
    <w:rPr>
      <w:sz w:val="16"/>
      <w:szCs w:val="16"/>
      <w:lang w:val="en-US" w:bidi="en-US"/>
    </w:rPr>
  </w:style>
  <w:style w:type="character" w:customStyle="1" w:styleId="3f5">
    <w:name w:val="Основной текст 3 Знак"/>
    <w:basedOn w:val="af5"/>
    <w:link w:val="3f4"/>
    <w:rsid w:val="008F0F0F"/>
    <w:rPr>
      <w:rFonts w:ascii="Times New Roman" w:eastAsia="Times New Roman" w:hAnsi="Times New Roman" w:cs="Times New Roman"/>
      <w:sz w:val="16"/>
      <w:szCs w:val="16"/>
      <w:lang w:val="en-US" w:eastAsia="ru-RU" w:bidi="en-US"/>
    </w:rPr>
  </w:style>
  <w:style w:type="paragraph" w:customStyle="1" w:styleId="afffff">
    <w:name w:val="перечень таблиц"/>
    <w:basedOn w:val="aff7"/>
    <w:uiPriority w:val="99"/>
    <w:qFormat/>
    <w:rsid w:val="008F0F0F"/>
    <w:pPr>
      <w:keepNext/>
      <w:suppressAutoHyphens w:val="0"/>
      <w:ind w:firstLine="426"/>
    </w:pPr>
    <w:rPr>
      <w:rFonts w:ascii="Times New Roman" w:eastAsia="Times New Roman" w:hAnsi="Times New Roman" w:cs="Times New Roman"/>
      <w:b w:val="0"/>
      <w:i/>
      <w:color w:val="auto"/>
      <w:sz w:val="20"/>
      <w:lang w:val="en-US" w:eastAsia="ru-RU" w:bidi="en-US"/>
    </w:rPr>
  </w:style>
  <w:style w:type="paragraph" w:customStyle="1" w:styleId="1b">
    <w:name w:val="Маркированный_1"/>
    <w:basedOn w:val="af4"/>
    <w:link w:val="1ff2"/>
    <w:rsid w:val="008F0F0F"/>
    <w:pPr>
      <w:numPr>
        <w:ilvl w:val="1"/>
        <w:numId w:val="7"/>
      </w:numPr>
      <w:tabs>
        <w:tab w:val="left" w:pos="900"/>
      </w:tabs>
      <w:spacing w:line="360" w:lineRule="auto"/>
      <w:ind w:left="0" w:firstLine="720"/>
      <w:jc w:val="both"/>
    </w:pPr>
    <w:rPr>
      <w:lang w:val="en-US" w:bidi="en-US"/>
    </w:rPr>
  </w:style>
  <w:style w:type="character" w:customStyle="1" w:styleId="1ff2">
    <w:name w:val="Маркированный_1 Знак"/>
    <w:basedOn w:val="af5"/>
    <w:link w:val="1b"/>
    <w:rsid w:val="008F0F0F"/>
    <w:rPr>
      <w:rFonts w:ascii="Times New Roman" w:eastAsia="Times New Roman" w:hAnsi="Times New Roman" w:cs="Times New Roman"/>
      <w:sz w:val="24"/>
      <w:szCs w:val="24"/>
      <w:lang w:val="en-US" w:eastAsia="ru-RU" w:bidi="en-US"/>
    </w:rPr>
  </w:style>
  <w:style w:type="paragraph" w:styleId="afffff0">
    <w:name w:val="annotation subject"/>
    <w:basedOn w:val="affd"/>
    <w:next w:val="affd"/>
    <w:link w:val="afffff1"/>
    <w:uiPriority w:val="99"/>
    <w:rsid w:val="008F0F0F"/>
    <w:rPr>
      <w:b/>
      <w:bCs/>
      <w:sz w:val="20"/>
      <w:szCs w:val="20"/>
    </w:rPr>
  </w:style>
  <w:style w:type="character" w:customStyle="1" w:styleId="afffff1">
    <w:name w:val="Тема примечания Знак"/>
    <w:basedOn w:val="affe"/>
    <w:link w:val="afffff0"/>
    <w:uiPriority w:val="99"/>
    <w:rsid w:val="008F0F0F"/>
    <w:rPr>
      <w:rFonts w:ascii="Arial" w:eastAsia="Times New Roman" w:hAnsi="Arial" w:cs="Times New Roman"/>
      <w:b/>
      <w:bCs/>
      <w:sz w:val="20"/>
      <w:szCs w:val="20"/>
      <w:lang w:val="en-US" w:bidi="en-US"/>
    </w:rPr>
  </w:style>
  <w:style w:type="numbering" w:customStyle="1" w:styleId="11c">
    <w:name w:val="Нет списка11"/>
    <w:next w:val="af7"/>
    <w:uiPriority w:val="99"/>
    <w:semiHidden/>
    <w:unhideWhenUsed/>
    <w:rsid w:val="008F0F0F"/>
  </w:style>
  <w:style w:type="paragraph" w:customStyle="1" w:styleId="BodyTextKeep">
    <w:name w:val="Body Text Keep"/>
    <w:basedOn w:val="af4"/>
    <w:link w:val="BodyTextKeepChar"/>
    <w:rsid w:val="008F0F0F"/>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rsid w:val="008F0F0F"/>
    <w:rPr>
      <w:rFonts w:ascii="Arial" w:eastAsia="Times New Roman" w:hAnsi="Arial" w:cs="Times New Roman"/>
      <w:kern w:val="28"/>
      <w:sz w:val="24"/>
      <w:lang w:val="en-US" w:bidi="en-US"/>
    </w:rPr>
  </w:style>
  <w:style w:type="paragraph" w:customStyle="1" w:styleId="xl108">
    <w:name w:val="xl10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f4"/>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f4"/>
    <w:rsid w:val="008F0F0F"/>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f4"/>
    <w:rsid w:val="008F0F0F"/>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f4"/>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f4"/>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f4"/>
    <w:rsid w:val="008F0F0F"/>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f4"/>
    <w:rsid w:val="008F0F0F"/>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f4"/>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f4"/>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styleId="afffff2">
    <w:name w:val="No Spacing"/>
    <w:aliases w:val="Основной"/>
    <w:basedOn w:val="af4"/>
    <w:link w:val="afffff3"/>
    <w:uiPriority w:val="1"/>
    <w:qFormat/>
    <w:rsid w:val="008F0F0F"/>
    <w:pPr>
      <w:ind w:firstLine="680"/>
      <w:jc w:val="both"/>
    </w:pPr>
    <w:rPr>
      <w:rFonts w:ascii="Arial" w:hAnsi="Arial"/>
      <w:szCs w:val="22"/>
      <w:lang w:val="en-US" w:eastAsia="en-US" w:bidi="en-US"/>
    </w:rPr>
  </w:style>
  <w:style w:type="character" w:customStyle="1" w:styleId="afffff3">
    <w:name w:val="Без интервала Знак"/>
    <w:aliases w:val="Основной Знак"/>
    <w:basedOn w:val="af5"/>
    <w:link w:val="afffff2"/>
    <w:uiPriority w:val="1"/>
    <w:rsid w:val="008F0F0F"/>
    <w:rPr>
      <w:rFonts w:ascii="Arial" w:eastAsia="Times New Roman" w:hAnsi="Arial" w:cs="Times New Roman"/>
      <w:sz w:val="24"/>
      <w:lang w:val="en-US" w:bidi="en-US"/>
    </w:rPr>
  </w:style>
  <w:style w:type="paragraph" w:customStyle="1" w:styleId="HeadingBase">
    <w:name w:val="Heading Base"/>
    <w:basedOn w:val="af4"/>
    <w:next w:val="af4"/>
    <w:link w:val="HeadingBase0"/>
    <w:rsid w:val="008F0F0F"/>
    <w:pPr>
      <w:keepNext/>
      <w:keepLines/>
      <w:spacing w:before="140" w:line="220" w:lineRule="atLeast"/>
      <w:ind w:left="1077" w:firstLine="680"/>
      <w:jc w:val="both"/>
    </w:pPr>
    <w:rPr>
      <w:rFonts w:ascii="Arial" w:hAnsi="Arial"/>
      <w:b/>
      <w:spacing w:val="-4"/>
      <w:kern w:val="28"/>
      <w:sz w:val="28"/>
      <w:szCs w:val="28"/>
      <w:lang w:val="en-US" w:eastAsia="en-US" w:bidi="en-US"/>
    </w:rPr>
  </w:style>
  <w:style w:type="character" w:customStyle="1" w:styleId="HeadingBase0">
    <w:name w:val="Heading Base Знак"/>
    <w:link w:val="HeadingBase"/>
    <w:rsid w:val="008F0F0F"/>
    <w:rPr>
      <w:rFonts w:ascii="Arial" w:eastAsia="Times New Roman" w:hAnsi="Arial" w:cs="Times New Roman"/>
      <w:b/>
      <w:spacing w:val="-4"/>
      <w:kern w:val="28"/>
      <w:sz w:val="28"/>
      <w:szCs w:val="28"/>
      <w:lang w:val="en-US" w:bidi="en-US"/>
    </w:rPr>
  </w:style>
  <w:style w:type="table" w:customStyle="1" w:styleId="1ff3">
    <w:name w:val="Светлая заливка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5">
    <w:name w:val="Body Text 2"/>
    <w:basedOn w:val="af4"/>
    <w:link w:val="2f6"/>
    <w:rsid w:val="008F0F0F"/>
    <w:pPr>
      <w:spacing w:line="480" w:lineRule="auto"/>
      <w:ind w:firstLine="680"/>
      <w:jc w:val="both"/>
    </w:pPr>
    <w:rPr>
      <w:lang w:val="en-US" w:bidi="en-US"/>
    </w:rPr>
  </w:style>
  <w:style w:type="character" w:customStyle="1" w:styleId="2f6">
    <w:name w:val="Основной текст 2 Знак"/>
    <w:basedOn w:val="af5"/>
    <w:link w:val="2f5"/>
    <w:rsid w:val="008F0F0F"/>
    <w:rPr>
      <w:rFonts w:ascii="Times New Roman" w:eastAsia="Times New Roman" w:hAnsi="Times New Roman" w:cs="Times New Roman"/>
      <w:sz w:val="24"/>
      <w:szCs w:val="24"/>
      <w:lang w:val="en-US" w:eastAsia="ru-RU" w:bidi="en-US"/>
    </w:rPr>
  </w:style>
  <w:style w:type="paragraph" w:customStyle="1" w:styleId="xl64">
    <w:name w:val="xl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character" w:styleId="afffff4">
    <w:name w:val="Strong"/>
    <w:uiPriority w:val="22"/>
    <w:qFormat/>
    <w:rsid w:val="008F0F0F"/>
    <w:rPr>
      <w:b/>
      <w:bCs/>
    </w:rPr>
  </w:style>
  <w:style w:type="table" w:customStyle="1" w:styleId="250">
    <w:name w:val="Сетка таблицы2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ветлая заливка2"/>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8F0F0F"/>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xl63">
    <w:name w:val="xl63"/>
    <w:basedOn w:val="af4"/>
    <w:rsid w:val="008F0F0F"/>
    <w:pPr>
      <w:spacing w:before="100" w:beforeAutospacing="1" w:after="100" w:afterAutospacing="1" w:line="360" w:lineRule="auto"/>
      <w:ind w:firstLine="680"/>
      <w:jc w:val="center"/>
      <w:textAlignment w:val="center"/>
    </w:pPr>
    <w:rPr>
      <w:lang w:val="en-US" w:bidi="en-US"/>
    </w:rPr>
  </w:style>
  <w:style w:type="table" w:customStyle="1" w:styleId="31a">
    <w:name w:val="Сетка таблицы3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Заголовок 3 уровкнь"/>
    <w:basedOn w:val="13"/>
    <w:link w:val="3f6"/>
    <w:autoRedefine/>
    <w:qFormat/>
    <w:rsid w:val="008F0F0F"/>
    <w:pPr>
      <w:keepNext w:val="0"/>
      <w:keepLines w:val="0"/>
      <w:numPr>
        <w:numId w:val="11"/>
      </w:numPr>
      <w:ind w:left="0" w:firstLine="0"/>
      <w:contextualSpacing/>
      <w:mirrorIndents/>
      <w:jc w:val="center"/>
    </w:pPr>
    <w:rPr>
      <w:rFonts w:ascii="Arial" w:eastAsia="Times New Roman" w:hAnsi="Arial" w:cs="Times New Roman"/>
      <w:b w:val="0"/>
      <w:caps w:val="0"/>
      <w:smallCaps/>
      <w:kern w:val="28"/>
      <w:szCs w:val="36"/>
      <w:lang w:bidi="en-US"/>
    </w:rPr>
  </w:style>
  <w:style w:type="paragraph" w:customStyle="1" w:styleId="2f8">
    <w:name w:val="Заголовок 2 ур"/>
    <w:basedOn w:val="13"/>
    <w:link w:val="2f9"/>
    <w:autoRedefine/>
    <w:qFormat/>
    <w:rsid w:val="008F0F0F"/>
    <w:pPr>
      <w:keepNext w:val="0"/>
      <w:keepLines w:val="0"/>
      <w:tabs>
        <w:tab w:val="num" w:pos="846"/>
        <w:tab w:val="left" w:pos="1080"/>
      </w:tabs>
      <w:ind w:left="845" w:right="709" w:hanging="420"/>
      <w:contextualSpacing/>
      <w:mirrorIndents/>
      <w:jc w:val="center"/>
    </w:pPr>
    <w:rPr>
      <w:rFonts w:ascii="Arial" w:eastAsia="Times New Roman" w:hAnsi="Arial" w:cs="Times New Roman"/>
      <w:b w:val="0"/>
      <w:bCs/>
      <w:caps w:val="0"/>
      <w:smallCaps/>
      <w:color w:val="1F497D"/>
      <w:spacing w:val="5"/>
      <w:szCs w:val="36"/>
      <w:lang w:eastAsia="ru-RU" w:bidi="en-US"/>
    </w:rPr>
  </w:style>
  <w:style w:type="character" w:customStyle="1" w:styleId="3f6">
    <w:name w:val="Заголовок 3 уровкнь Знак"/>
    <w:basedOn w:val="af5"/>
    <w:link w:val="32"/>
    <w:rsid w:val="008F0F0F"/>
    <w:rPr>
      <w:rFonts w:ascii="Arial" w:eastAsia="Times New Roman" w:hAnsi="Arial" w:cs="Times New Roman"/>
      <w:smallCaps/>
      <w:kern w:val="28"/>
      <w:sz w:val="24"/>
      <w:szCs w:val="36"/>
      <w:lang w:bidi="en-US"/>
    </w:rPr>
  </w:style>
  <w:style w:type="paragraph" w:customStyle="1" w:styleId="afffff5">
    <w:name w:val="Основной с отступом и интервалом"/>
    <w:basedOn w:val="affffa"/>
    <w:qFormat/>
    <w:rsid w:val="008F0F0F"/>
    <w:pPr>
      <w:tabs>
        <w:tab w:val="left" w:pos="709"/>
      </w:tabs>
      <w:spacing w:before="60"/>
      <w:ind w:left="0" w:firstLine="709"/>
    </w:pPr>
    <w:rPr>
      <w:rFonts w:ascii="Times New Roman" w:eastAsia="Times New Roman" w:hAnsi="Times New Roman"/>
      <w:szCs w:val="24"/>
      <w:lang w:eastAsia="ru-RU"/>
    </w:rPr>
  </w:style>
  <w:style w:type="paragraph" w:styleId="afffff6">
    <w:name w:val="Subtitle"/>
    <w:basedOn w:val="af4"/>
    <w:next w:val="af4"/>
    <w:link w:val="afffff7"/>
    <w:uiPriority w:val="99"/>
    <w:qFormat/>
    <w:rsid w:val="008F0F0F"/>
    <w:pPr>
      <w:spacing w:line="360" w:lineRule="auto"/>
      <w:ind w:firstLine="680"/>
      <w:jc w:val="both"/>
    </w:pPr>
    <w:rPr>
      <w:rFonts w:ascii="Arial" w:hAnsi="Arial"/>
      <w:i/>
      <w:iCs/>
      <w:smallCaps/>
      <w:spacing w:val="10"/>
      <w:sz w:val="28"/>
      <w:szCs w:val="28"/>
      <w:lang w:val="en-US" w:eastAsia="en-US" w:bidi="en-US"/>
    </w:rPr>
  </w:style>
  <w:style w:type="character" w:customStyle="1" w:styleId="afffff7">
    <w:name w:val="Подзаголовок Знак"/>
    <w:basedOn w:val="af5"/>
    <w:link w:val="afffff6"/>
    <w:uiPriority w:val="99"/>
    <w:rsid w:val="008F0F0F"/>
    <w:rPr>
      <w:rFonts w:ascii="Arial" w:eastAsia="Times New Roman" w:hAnsi="Arial" w:cs="Times New Roman"/>
      <w:i/>
      <w:iCs/>
      <w:smallCaps/>
      <w:spacing w:val="10"/>
      <w:sz w:val="28"/>
      <w:szCs w:val="28"/>
      <w:lang w:val="en-US" w:bidi="en-US"/>
    </w:rPr>
  </w:style>
  <w:style w:type="paragraph" w:customStyle="1" w:styleId="afffff8">
    <w:name w:val="Стиль полужирный все прописные"/>
    <w:basedOn w:val="af4"/>
    <w:link w:val="afffff9"/>
    <w:rsid w:val="008F0F0F"/>
    <w:pPr>
      <w:tabs>
        <w:tab w:val="num" w:pos="0"/>
      </w:tabs>
      <w:spacing w:line="360" w:lineRule="auto"/>
      <w:ind w:firstLine="709"/>
      <w:jc w:val="both"/>
    </w:pPr>
    <w:rPr>
      <w:sz w:val="26"/>
      <w:szCs w:val="26"/>
      <w:lang w:val="en-US" w:bidi="en-US"/>
    </w:rPr>
  </w:style>
  <w:style w:type="character" w:customStyle="1" w:styleId="afffff9">
    <w:name w:val="Стиль полужирный все прописные Знак"/>
    <w:basedOn w:val="af5"/>
    <w:link w:val="afffff8"/>
    <w:rsid w:val="008F0F0F"/>
    <w:rPr>
      <w:rFonts w:ascii="Times New Roman" w:eastAsia="Times New Roman" w:hAnsi="Times New Roman" w:cs="Times New Roman"/>
      <w:sz w:val="26"/>
      <w:szCs w:val="26"/>
      <w:lang w:val="en-US" w:eastAsia="ru-RU" w:bidi="en-US"/>
    </w:rPr>
  </w:style>
  <w:style w:type="paragraph" w:customStyle="1" w:styleId="afffffa">
    <w:name w:val="Ввод осн.текста"/>
    <w:basedOn w:val="af4"/>
    <w:link w:val="afffffb"/>
    <w:rsid w:val="008F0F0F"/>
    <w:pPr>
      <w:tabs>
        <w:tab w:val="num" w:pos="343"/>
      </w:tabs>
      <w:spacing w:line="360" w:lineRule="auto"/>
      <w:ind w:left="343" w:firstLine="737"/>
      <w:jc w:val="both"/>
    </w:pPr>
    <w:rPr>
      <w:sz w:val="26"/>
      <w:szCs w:val="26"/>
      <w:lang w:val="en-US" w:bidi="en-US"/>
    </w:rPr>
  </w:style>
  <w:style w:type="character" w:customStyle="1" w:styleId="afffffb">
    <w:name w:val="Ввод осн.текста Знак"/>
    <w:basedOn w:val="af5"/>
    <w:link w:val="afffffa"/>
    <w:locked/>
    <w:rsid w:val="008F0F0F"/>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4"/>
    <w:rsid w:val="008F0F0F"/>
    <w:pPr>
      <w:spacing w:line="360" w:lineRule="auto"/>
      <w:ind w:firstLine="709"/>
      <w:jc w:val="both"/>
    </w:pPr>
    <w:rPr>
      <w:sz w:val="26"/>
      <w:szCs w:val="20"/>
      <w:lang w:val="en-US" w:bidi="en-US"/>
    </w:rPr>
  </w:style>
  <w:style w:type="paragraph" w:customStyle="1" w:styleId="xl184">
    <w:name w:val="xl184"/>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4"/>
    <w:rsid w:val="008F0F0F"/>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4"/>
    <w:rsid w:val="008F0F0F"/>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4"/>
    <w:rsid w:val="008F0F0F"/>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4"/>
    <w:rsid w:val="008F0F0F"/>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4"/>
    <w:rsid w:val="008F0F0F"/>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4"/>
    <w:rsid w:val="008F0F0F"/>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4"/>
    <w:rsid w:val="008F0F0F"/>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4"/>
    <w:rsid w:val="008F0F0F"/>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4"/>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4"/>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4"/>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4"/>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4"/>
    <w:rsid w:val="008F0F0F"/>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c">
    <w:name w:val="заг табл"/>
    <w:basedOn w:val="af4"/>
    <w:rsid w:val="008F0F0F"/>
    <w:pPr>
      <w:spacing w:line="360" w:lineRule="auto"/>
      <w:ind w:firstLine="709"/>
      <w:jc w:val="center"/>
    </w:pPr>
    <w:rPr>
      <w:sz w:val="26"/>
      <w:szCs w:val="20"/>
      <w:lang w:val="en-US" w:bidi="en-US"/>
    </w:rPr>
  </w:style>
  <w:style w:type="paragraph" w:customStyle="1" w:styleId="1ff4">
    <w:name w:val="Обычный1"/>
    <w:rsid w:val="008F0F0F"/>
    <w:pPr>
      <w:spacing w:after="200" w:line="276" w:lineRule="auto"/>
    </w:pPr>
    <w:rPr>
      <w:rFonts w:ascii="Cambria" w:eastAsia="Times New Roman" w:hAnsi="Cambria" w:cs="Times New Roman"/>
      <w:snapToGrid w:val="0"/>
      <w:lang w:val="en-US" w:bidi="en-US"/>
    </w:rPr>
  </w:style>
  <w:style w:type="paragraph" w:customStyle="1" w:styleId="afffffd">
    <w:name w:val="Текст документа"/>
    <w:basedOn w:val="afa"/>
    <w:rsid w:val="008F0F0F"/>
    <w:pPr>
      <w:spacing w:after="0" w:line="360" w:lineRule="auto"/>
      <w:ind w:firstLine="720"/>
      <w:jc w:val="both"/>
    </w:pPr>
    <w:rPr>
      <w:sz w:val="28"/>
      <w:szCs w:val="20"/>
      <w:lang w:val="en-US" w:bidi="en-US"/>
    </w:rPr>
  </w:style>
  <w:style w:type="paragraph" w:customStyle="1" w:styleId="afffffe">
    <w:name w:val="№ табл"/>
    <w:basedOn w:val="af4"/>
    <w:rsid w:val="008F0F0F"/>
    <w:pPr>
      <w:spacing w:line="360" w:lineRule="auto"/>
      <w:ind w:firstLine="709"/>
      <w:jc w:val="right"/>
    </w:pPr>
    <w:rPr>
      <w:sz w:val="26"/>
      <w:szCs w:val="20"/>
      <w:lang w:val="en-US" w:bidi="en-US"/>
    </w:rPr>
  </w:style>
  <w:style w:type="paragraph" w:customStyle="1" w:styleId="2fa">
    <w:name w:val="заголовок 2"/>
    <w:basedOn w:val="2"/>
    <w:next w:val="af4"/>
    <w:link w:val="215"/>
    <w:qFormat/>
    <w:rsid w:val="00933F12"/>
    <w:pPr>
      <w:keepNext w:val="0"/>
      <w:keepLines w:val="0"/>
      <w:ind w:left="709" w:hanging="709"/>
    </w:pPr>
    <w:rPr>
      <w:rFonts w:eastAsia="MS Mincho" w:cs="Arial"/>
      <w:b w:val="0"/>
      <w:iCs/>
      <w:snapToGrid w:val="0"/>
      <w:spacing w:val="20"/>
      <w:szCs w:val="20"/>
      <w:lang w:val="en-US" w:eastAsia="ru-RU" w:bidi="en-US"/>
    </w:rPr>
  </w:style>
  <w:style w:type="paragraph" w:styleId="affffff">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4"/>
    <w:link w:val="affffff0"/>
    <w:rsid w:val="008F0F0F"/>
    <w:pPr>
      <w:spacing w:line="360" w:lineRule="auto"/>
      <w:ind w:firstLine="709"/>
      <w:jc w:val="both"/>
    </w:pPr>
    <w:rPr>
      <w:rFonts w:ascii="Courier New" w:hAnsi="Courier New"/>
      <w:sz w:val="20"/>
      <w:szCs w:val="20"/>
      <w:lang w:val="en-US" w:bidi="en-US"/>
    </w:rPr>
  </w:style>
  <w:style w:type="character" w:customStyle="1" w:styleId="affffff0">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basedOn w:val="af5"/>
    <w:link w:val="affffff"/>
    <w:rsid w:val="008F0F0F"/>
    <w:rPr>
      <w:rFonts w:ascii="Courier New" w:eastAsia="Times New Roman" w:hAnsi="Courier New" w:cs="Times New Roman"/>
      <w:sz w:val="20"/>
      <w:szCs w:val="20"/>
      <w:lang w:val="en-US" w:eastAsia="ru-RU" w:bidi="en-US"/>
    </w:rPr>
  </w:style>
  <w:style w:type="paragraph" w:customStyle="1" w:styleId="affffff1">
    <w:name w:val="ВАДИМ"/>
    <w:basedOn w:val="af4"/>
    <w:link w:val="affffff2"/>
    <w:autoRedefine/>
    <w:rsid w:val="008F0F0F"/>
    <w:pPr>
      <w:spacing w:line="360" w:lineRule="auto"/>
      <w:ind w:firstLine="180"/>
      <w:jc w:val="both"/>
    </w:pPr>
    <w:rPr>
      <w:rFonts w:cs="Verdana"/>
      <w:spacing w:val="-2"/>
      <w:sz w:val="28"/>
      <w:szCs w:val="28"/>
      <w:lang w:val="en-US" w:eastAsia="en-US" w:bidi="en-US"/>
    </w:rPr>
  </w:style>
  <w:style w:type="character" w:customStyle="1" w:styleId="affffff2">
    <w:name w:val="ВАДИМ Знак"/>
    <w:basedOn w:val="af5"/>
    <w:link w:val="affffff1"/>
    <w:rsid w:val="008F0F0F"/>
    <w:rPr>
      <w:rFonts w:ascii="Times New Roman" w:eastAsia="Times New Roman" w:hAnsi="Times New Roman" w:cs="Verdana"/>
      <w:spacing w:val="-2"/>
      <w:sz w:val="28"/>
      <w:szCs w:val="28"/>
      <w:lang w:val="en-US" w:bidi="en-US"/>
    </w:rPr>
  </w:style>
  <w:style w:type="paragraph" w:customStyle="1" w:styleId="1ff5">
    <w:name w:val="1 простой"/>
    <w:basedOn w:val="af4"/>
    <w:rsid w:val="008F0F0F"/>
    <w:pPr>
      <w:tabs>
        <w:tab w:val="num" w:pos="360"/>
      </w:tabs>
      <w:spacing w:line="360" w:lineRule="auto"/>
      <w:ind w:firstLine="357"/>
      <w:jc w:val="both"/>
    </w:pPr>
    <w:rPr>
      <w:rFonts w:cs="Verdana"/>
      <w:sz w:val="26"/>
      <w:szCs w:val="20"/>
      <w:lang w:val="en-US" w:eastAsia="en-US" w:bidi="en-US"/>
    </w:rPr>
  </w:style>
  <w:style w:type="character" w:customStyle="1" w:styleId="affffff3">
    <w:name w:val="Список марк. Знак"/>
    <w:basedOn w:val="af5"/>
    <w:link w:val="af1"/>
    <w:locked/>
    <w:rsid w:val="008F0F0F"/>
    <w:rPr>
      <w:rFonts w:ascii="Times New Roman" w:eastAsia="Times New Roman" w:hAnsi="Times New Roman"/>
      <w:sz w:val="26"/>
      <w:szCs w:val="26"/>
      <w:lang w:eastAsia="ru-RU"/>
    </w:rPr>
  </w:style>
  <w:style w:type="paragraph" w:customStyle="1" w:styleId="af1">
    <w:name w:val="Список марк."/>
    <w:basedOn w:val="af4"/>
    <w:link w:val="affffff3"/>
    <w:rsid w:val="008F0F0F"/>
    <w:pPr>
      <w:numPr>
        <w:numId w:val="8"/>
      </w:numPr>
      <w:spacing w:line="360" w:lineRule="auto"/>
      <w:jc w:val="both"/>
    </w:pPr>
    <w:rPr>
      <w:rFonts w:cstheme="minorBidi"/>
      <w:sz w:val="26"/>
      <w:szCs w:val="26"/>
    </w:rPr>
  </w:style>
  <w:style w:type="numbering" w:customStyle="1" w:styleId="2fb">
    <w:name w:val="Заголовок 2 уровень"/>
    <w:basedOn w:val="af7"/>
    <w:uiPriority w:val="99"/>
    <w:rsid w:val="008F0F0F"/>
  </w:style>
  <w:style w:type="numbering" w:customStyle="1" w:styleId="3f7">
    <w:name w:val="Заголовок 3 ур"/>
    <w:basedOn w:val="af7"/>
    <w:uiPriority w:val="99"/>
    <w:rsid w:val="008F0F0F"/>
  </w:style>
  <w:style w:type="character" w:customStyle="1" w:styleId="2f9">
    <w:name w:val="Заголовок 2 ур Знак"/>
    <w:basedOn w:val="af5"/>
    <w:link w:val="2f8"/>
    <w:rsid w:val="008F0F0F"/>
    <w:rPr>
      <w:rFonts w:ascii="Arial" w:eastAsia="Times New Roman" w:hAnsi="Arial" w:cs="Times New Roman"/>
      <w:bCs/>
      <w:smallCaps/>
      <w:color w:val="1F497D"/>
      <w:spacing w:val="5"/>
      <w:sz w:val="24"/>
      <w:szCs w:val="36"/>
      <w:lang w:eastAsia="ru-RU" w:bidi="en-US"/>
    </w:rPr>
  </w:style>
  <w:style w:type="character" w:customStyle="1" w:styleId="apple-style-span">
    <w:name w:val="apple-style-span"/>
    <w:basedOn w:val="af5"/>
    <w:rsid w:val="008F0F0F"/>
  </w:style>
  <w:style w:type="paragraph" w:customStyle="1" w:styleId="xl100">
    <w:name w:val="xl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f4"/>
    <w:rsid w:val="008F0F0F"/>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f4"/>
    <w:rsid w:val="008F0F0F"/>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f4"/>
    <w:rsid w:val="008F0F0F"/>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f4"/>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f4"/>
    <w:rsid w:val="008F0F0F"/>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f4"/>
    <w:rsid w:val="008F0F0F"/>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f4"/>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f4"/>
    <w:rsid w:val="008F0F0F"/>
    <w:pP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14">
    <w:name w:val="xl214"/>
    <w:basedOn w:val="af4"/>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15">
    <w:name w:val="xl215"/>
    <w:basedOn w:val="af4"/>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szCs w:val="22"/>
      <w:lang w:val="en-US" w:bidi="en-US"/>
    </w:rPr>
  </w:style>
  <w:style w:type="paragraph" w:customStyle="1" w:styleId="xl216">
    <w:name w:val="xl216"/>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f4"/>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f4"/>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f4"/>
    <w:rsid w:val="008F0F0F"/>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f4"/>
    <w:rsid w:val="008F0F0F"/>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f4"/>
    <w:rsid w:val="008F0F0F"/>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f4"/>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f4"/>
    <w:rsid w:val="008F0F0F"/>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f4"/>
    <w:rsid w:val="008F0F0F"/>
    <w:pPr>
      <w:pBdr>
        <w:top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4">
    <w:name w:val="xl234"/>
    <w:basedOn w:val="af4"/>
    <w:rsid w:val="008F0F0F"/>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f4"/>
    <w:rsid w:val="008F0F0F"/>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f4"/>
    <w:rsid w:val="008F0F0F"/>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f4"/>
    <w:rsid w:val="008F0F0F"/>
    <w:pPr>
      <w:pBdr>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8">
    <w:name w:val="xl238"/>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f4"/>
    <w:rsid w:val="008F0F0F"/>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f4"/>
    <w:rsid w:val="008F0F0F"/>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f4"/>
    <w:rsid w:val="008F0F0F"/>
    <w:pPr>
      <w:pBdr>
        <w:top w:val="single" w:sz="8"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44">
    <w:name w:val="xl244"/>
    <w:basedOn w:val="af4"/>
    <w:rsid w:val="008F0F0F"/>
    <w:pPr>
      <w:pBdr>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5">
    <w:name w:val="xl245"/>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6">
    <w:name w:val="xl246"/>
    <w:basedOn w:val="af4"/>
    <w:rsid w:val="008F0F0F"/>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f4"/>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f4"/>
    <w:rsid w:val="008F0F0F"/>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f4"/>
    <w:rsid w:val="008F0F0F"/>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f4"/>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f4"/>
    <w:rsid w:val="008F0F0F"/>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f4"/>
    <w:rsid w:val="008F0F0F"/>
    <w:pPr>
      <w:pBdr>
        <w:lef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60">
    <w:name w:val="xl260"/>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f4"/>
    <w:rsid w:val="008F0F0F"/>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f4"/>
    <w:rsid w:val="008F0F0F"/>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7">
    <w:name w:val="xl267"/>
    <w:basedOn w:val="af4"/>
    <w:rsid w:val="008F0F0F"/>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8">
    <w:name w:val="xl268"/>
    <w:basedOn w:val="af4"/>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f4"/>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f4"/>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2">
    <w:name w:val="xl272"/>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3">
    <w:name w:val="xl273"/>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f4"/>
    <w:rsid w:val="008F0F0F"/>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75">
    <w:name w:val="xl275"/>
    <w:basedOn w:val="af4"/>
    <w:rsid w:val="008F0F0F"/>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f4"/>
    <w:rsid w:val="008F0F0F"/>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f4"/>
    <w:rsid w:val="008F0F0F"/>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f4"/>
    <w:rsid w:val="008F0F0F"/>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f4"/>
    <w:rsid w:val="008F0F0F"/>
    <w:pPr>
      <w:pBdr>
        <w:left w:val="single" w:sz="8" w:space="0" w:color="auto"/>
      </w:pBdr>
      <w:shd w:val="clear" w:color="000000" w:fill="00B0F0"/>
      <w:spacing w:before="100" w:beforeAutospacing="1" w:after="100" w:afterAutospacing="1" w:line="360" w:lineRule="auto"/>
      <w:ind w:firstLine="680"/>
      <w:jc w:val="both"/>
    </w:pPr>
    <w:rPr>
      <w:rFonts w:ascii="Calibri" w:hAnsi="Calibri"/>
      <w:szCs w:val="22"/>
      <w:lang w:val="en-US" w:bidi="en-US"/>
    </w:rPr>
  </w:style>
  <w:style w:type="paragraph" w:customStyle="1" w:styleId="xl282">
    <w:name w:val="xl282"/>
    <w:basedOn w:val="af4"/>
    <w:rsid w:val="008F0F0F"/>
    <w:pPr>
      <w:pBdr>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3">
    <w:name w:val="xl283"/>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4">
    <w:name w:val="xl284"/>
    <w:basedOn w:val="af4"/>
    <w:rsid w:val="008F0F0F"/>
    <w:pPr>
      <w:pBdr>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5">
    <w:name w:val="xl285"/>
    <w:basedOn w:val="af4"/>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8">
    <w:name w:val="xl288"/>
    <w:basedOn w:val="af4"/>
    <w:rsid w:val="008F0F0F"/>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f4"/>
    <w:rsid w:val="008F0F0F"/>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f4"/>
    <w:rsid w:val="008F0F0F"/>
    <w:pPr>
      <w:pBdr>
        <w:left w:val="single" w:sz="8" w:space="0" w:color="auto"/>
      </w:pBdr>
      <w:spacing w:before="100" w:beforeAutospacing="1" w:after="100" w:afterAutospacing="1" w:line="360" w:lineRule="auto"/>
      <w:ind w:firstLine="680"/>
      <w:jc w:val="center"/>
    </w:pPr>
    <w:rPr>
      <w:rFonts w:ascii="Calibri" w:hAnsi="Calibri"/>
      <w:szCs w:val="22"/>
      <w:lang w:val="en-US" w:bidi="en-US"/>
    </w:rPr>
  </w:style>
  <w:style w:type="paragraph" w:customStyle="1" w:styleId="xl297">
    <w:name w:val="xl297"/>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f4"/>
    <w:rsid w:val="008F0F0F"/>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f4"/>
    <w:rsid w:val="008F0F0F"/>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f4"/>
    <w:rsid w:val="008F0F0F"/>
    <w:pPr>
      <w:pBdr>
        <w:left w:val="single" w:sz="8" w:space="0" w:color="auto"/>
      </w:pBdr>
      <w:spacing w:before="100" w:beforeAutospacing="1" w:after="100" w:afterAutospacing="1" w:line="360" w:lineRule="auto"/>
      <w:ind w:firstLine="680"/>
      <w:jc w:val="center"/>
      <w:textAlignment w:val="center"/>
    </w:pPr>
    <w:rPr>
      <w:rFonts w:ascii="Calibri" w:hAnsi="Calibri"/>
      <w:szCs w:val="22"/>
      <w:lang w:val="en-US" w:bidi="en-US"/>
    </w:rPr>
  </w:style>
  <w:style w:type="paragraph" w:customStyle="1" w:styleId="xl307">
    <w:name w:val="xl307"/>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f4"/>
    <w:rsid w:val="008F0F0F"/>
    <w:pPr>
      <w:spacing w:before="100" w:beforeAutospacing="1" w:after="100" w:afterAutospacing="1" w:line="360" w:lineRule="auto"/>
      <w:ind w:firstLine="680"/>
      <w:jc w:val="both"/>
    </w:pPr>
    <w:rPr>
      <w:rFonts w:ascii="Calibri" w:hAnsi="Calibri"/>
      <w:szCs w:val="22"/>
      <w:lang w:val="en-US" w:bidi="en-US"/>
    </w:rPr>
  </w:style>
  <w:style w:type="paragraph" w:customStyle="1" w:styleId="xl312">
    <w:name w:val="xl312"/>
    <w:basedOn w:val="af4"/>
    <w:rsid w:val="008F0F0F"/>
    <w:pPr>
      <w:pBdr>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13">
    <w:name w:val="xl313"/>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f4"/>
    <w:rsid w:val="008F0F0F"/>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f4"/>
    <w:rsid w:val="008F0F0F"/>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21">
    <w:name w:val="xl321"/>
    <w:basedOn w:val="af4"/>
    <w:rsid w:val="008F0F0F"/>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3">
    <w:name w:val="xl323"/>
    <w:basedOn w:val="af4"/>
    <w:rsid w:val="008F0F0F"/>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24">
    <w:name w:val="xl324"/>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5">
    <w:name w:val="xl325"/>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6">
    <w:name w:val="xl326"/>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7">
    <w:name w:val="xl327"/>
    <w:basedOn w:val="af4"/>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8">
    <w:name w:val="xl328"/>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9">
    <w:name w:val="xl329"/>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0">
    <w:name w:val="xl330"/>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1">
    <w:name w:val="xl331"/>
    <w:basedOn w:val="af4"/>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32">
    <w:name w:val="xl332"/>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3">
    <w:name w:val="xl333"/>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4">
    <w:name w:val="xl334"/>
    <w:basedOn w:val="af4"/>
    <w:rsid w:val="008F0F0F"/>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5">
    <w:name w:val="xl335"/>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f4"/>
    <w:rsid w:val="008F0F0F"/>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f4"/>
    <w:rsid w:val="008F0F0F"/>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f4"/>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f4"/>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f4"/>
    <w:rsid w:val="008F0F0F"/>
    <w:pPr>
      <w:pBdr>
        <w:bottom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49">
    <w:name w:val="xl349"/>
    <w:basedOn w:val="af4"/>
    <w:rsid w:val="008F0F0F"/>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350">
    <w:name w:val="xl350"/>
    <w:basedOn w:val="af4"/>
    <w:rsid w:val="008F0F0F"/>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d">
    <w:name w:val="Светлая заливка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f8">
    <w:name w:val="Table Simple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8F0F0F"/>
    <w:pPr>
      <w:spacing w:after="200" w:line="276" w:lineRule="auto"/>
    </w:pPr>
    <w:rPr>
      <w:rFonts w:ascii="Arial" w:eastAsia="Microsoft YaHei" w:hAnsi="Arial" w:cs="Times New Roman"/>
      <w:spacing w:val="-5"/>
      <w:lang w:val="en-US" w:bidi="en-US"/>
    </w:rPr>
  </w:style>
  <w:style w:type="table" w:customStyle="1" w:styleId="1131">
    <w:name w:val="Светлая заливка11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9">
    <w:name w:val="Светлая заливка3"/>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
    <w:name w:val="Сетка таблицы4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5">
    <w:name w:val="рпдлпжлопж"/>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7"/>
    <w:next w:val="111111"/>
    <w:locked/>
    <w:rsid w:val="008F0F0F"/>
    <w:pPr>
      <w:numPr>
        <w:numId w:val="75"/>
      </w:numPr>
    </w:pPr>
  </w:style>
  <w:style w:type="numbering" w:customStyle="1" w:styleId="111113">
    <w:name w:val="1 / 1.1 / 1.1.3"/>
    <w:basedOn w:val="af7"/>
    <w:next w:val="111111"/>
    <w:locked/>
    <w:rsid w:val="008F0F0F"/>
  </w:style>
  <w:style w:type="table" w:customStyle="1" w:styleId="31b">
    <w:name w:val="Светлая заливка31"/>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6">
    <w:name w:val="Нет списка21"/>
    <w:next w:val="af7"/>
    <w:uiPriority w:val="99"/>
    <w:semiHidden/>
    <w:unhideWhenUsed/>
    <w:rsid w:val="008F0F0F"/>
  </w:style>
  <w:style w:type="table" w:customStyle="1" w:styleId="510">
    <w:name w:val="Сетка таблицы51"/>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7"/>
    <w:next w:val="111111"/>
    <w:rsid w:val="008F0F0F"/>
  </w:style>
  <w:style w:type="table" w:customStyle="1" w:styleId="TableGrid11">
    <w:name w:val="Table Grid1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c">
    <w:name w:val="Столбцы таблицы 31"/>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b">
    <w:name w:val="Простая таблица 21"/>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Классическая таблица 11"/>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Изящная таблица 21"/>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e">
    <w:name w:val="Сетка таблицы 21"/>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1">
    <w:name w:val="Сетка таблицы 11"/>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d">
    <w:name w:val="Простая таблица 31"/>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7"/>
    <w:uiPriority w:val="99"/>
    <w:semiHidden/>
    <w:unhideWhenUsed/>
    <w:rsid w:val="008F0F0F"/>
  </w:style>
  <w:style w:type="table" w:customStyle="1" w:styleId="131">
    <w:name w:val="Средний список 13"/>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f7"/>
    <w:uiPriority w:val="99"/>
    <w:semiHidden/>
    <w:unhideWhenUsed/>
    <w:rsid w:val="008F0F0F"/>
  </w:style>
  <w:style w:type="numbering" w:customStyle="1" w:styleId="11111">
    <w:name w:val="Нет списка1111"/>
    <w:next w:val="af7"/>
    <w:uiPriority w:val="99"/>
    <w:semiHidden/>
    <w:unhideWhenUsed/>
    <w:rsid w:val="008F0F0F"/>
  </w:style>
  <w:style w:type="table" w:customStyle="1" w:styleId="1122">
    <w:name w:val="Средний список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7"/>
    <w:uiPriority w:val="99"/>
    <w:semiHidden/>
    <w:unhideWhenUsed/>
    <w:rsid w:val="008F0F0F"/>
  </w:style>
  <w:style w:type="table" w:customStyle="1" w:styleId="1132">
    <w:name w:val="Средний список 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Светлая заливка1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2">
    <w:name w:val="Нет списка41"/>
    <w:next w:val="af7"/>
    <w:uiPriority w:val="99"/>
    <w:semiHidden/>
    <w:unhideWhenUsed/>
    <w:rsid w:val="008F0F0F"/>
  </w:style>
  <w:style w:type="table" w:customStyle="1" w:styleId="1141">
    <w:name w:val="Средний список 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
    <w:name w:val="Нет списка51"/>
    <w:next w:val="af7"/>
    <w:uiPriority w:val="99"/>
    <w:semiHidden/>
    <w:unhideWhenUsed/>
    <w:rsid w:val="008F0F0F"/>
  </w:style>
  <w:style w:type="table" w:customStyle="1" w:styleId="1160">
    <w:name w:val="Средний список 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
    <w:name w:val="Светлая заливка21"/>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7"/>
    <w:uiPriority w:val="99"/>
    <w:semiHidden/>
    <w:unhideWhenUsed/>
    <w:rsid w:val="008F0F0F"/>
  </w:style>
  <w:style w:type="table" w:customStyle="1" w:styleId="1170">
    <w:name w:val="Средний список 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f7"/>
    <w:uiPriority w:val="99"/>
    <w:semiHidden/>
    <w:unhideWhenUsed/>
    <w:rsid w:val="008F0F0F"/>
  </w:style>
  <w:style w:type="table" w:customStyle="1" w:styleId="111110">
    <w:name w:val="Средний список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2">
    <w:name w:val="Нет списка81"/>
    <w:next w:val="af7"/>
    <w:uiPriority w:val="99"/>
    <w:semiHidden/>
    <w:unhideWhenUsed/>
    <w:rsid w:val="008F0F0F"/>
  </w:style>
  <w:style w:type="table" w:customStyle="1" w:styleId="11120">
    <w:name w:val="Средний список 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Светлая заливка1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4"/>
    <w:next w:val="af4"/>
    <w:autoRedefine/>
    <w:rsid w:val="008F0F0F"/>
    <w:pPr>
      <w:numPr>
        <w:ilvl w:val="1"/>
        <w:numId w:val="12"/>
      </w:numPr>
      <w:pBdr>
        <w:right w:val="single" w:sz="4" w:space="4" w:color="auto"/>
      </w:pBdr>
      <w:tabs>
        <w:tab w:val="clear" w:pos="1440"/>
        <w:tab w:val="left" w:pos="2880"/>
      </w:tabs>
      <w:overflowPunct w:val="0"/>
      <w:autoSpaceDE w:val="0"/>
      <w:autoSpaceDN w:val="0"/>
      <w:spacing w:before="60" w:after="60" w:line="360" w:lineRule="auto"/>
      <w:jc w:val="both"/>
    </w:pPr>
    <w:rPr>
      <w:color w:val="000000"/>
      <w:lang w:val="en-US" w:eastAsia="en-US" w:bidi="en-US"/>
    </w:rPr>
  </w:style>
  <w:style w:type="paragraph" w:customStyle="1" w:styleId="ConsNormal">
    <w:name w:val="ConsNormal"/>
    <w:uiPriority w:val="99"/>
    <w:rsid w:val="008F0F0F"/>
    <w:pPr>
      <w:overflowPunct w:val="0"/>
      <w:autoSpaceDE w:val="0"/>
      <w:autoSpaceDN w:val="0"/>
      <w:adjustRightInd w:val="0"/>
      <w:spacing w:after="200" w:line="276" w:lineRule="auto"/>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Cell">
    <w:name w:val="ConsCell"/>
    <w:uiPriority w:val="99"/>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Title">
    <w:name w:val="ConsTitle"/>
    <w:uiPriority w:val="99"/>
    <w:rsid w:val="008F0F0F"/>
    <w:pPr>
      <w:overflowPunct w:val="0"/>
      <w:autoSpaceDE w:val="0"/>
      <w:autoSpaceDN w:val="0"/>
      <w:adjustRightInd w:val="0"/>
      <w:spacing w:after="200" w:line="276" w:lineRule="auto"/>
      <w:textAlignment w:val="baseline"/>
    </w:pPr>
    <w:rPr>
      <w:rFonts w:ascii="Arial" w:eastAsia="Times New Roman" w:hAnsi="Arial" w:cs="Times New Roman"/>
      <w:b/>
      <w:sz w:val="16"/>
      <w:lang w:val="en-US" w:bidi="en-US"/>
    </w:rPr>
  </w:style>
  <w:style w:type="paragraph" w:customStyle="1" w:styleId="ChapterSubtitle">
    <w:name w:val="Chapter Subtitle"/>
    <w:basedOn w:val="afffff6"/>
    <w:rsid w:val="008F0F0F"/>
    <w:pPr>
      <w:keepNext/>
      <w:keepLines/>
      <w:spacing w:before="60" w:line="240" w:lineRule="auto"/>
    </w:pPr>
    <w:rPr>
      <w:spacing w:val="-16"/>
      <w:kern w:val="28"/>
      <w:sz w:val="32"/>
    </w:rPr>
  </w:style>
  <w:style w:type="character" w:customStyle="1" w:styleId="ArialUnicodeMS115pt">
    <w:name w:val="Основной текст + Arial Unicode MS;11.5 pt"/>
    <w:basedOn w:val="af5"/>
    <w:rsid w:val="008F0F0F"/>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Standard">
    <w:name w:val="Standard"/>
    <w:uiPriority w:val="99"/>
    <w:rsid w:val="008F0F0F"/>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f6">
    <w:name w:val="Основной текст_"/>
    <w:basedOn w:val="af5"/>
    <w:link w:val="2fc"/>
    <w:locked/>
    <w:rsid w:val="008F0F0F"/>
    <w:rPr>
      <w:rFonts w:ascii="Arial" w:eastAsia="Arial" w:hAnsi="Arial" w:cs="Arial"/>
      <w:shd w:val="clear" w:color="auto" w:fill="FFFFFF"/>
    </w:rPr>
  </w:style>
  <w:style w:type="paragraph" w:customStyle="1" w:styleId="2fc">
    <w:name w:val="Основной текст2"/>
    <w:basedOn w:val="af4"/>
    <w:link w:val="affffff6"/>
    <w:qFormat/>
    <w:rsid w:val="008F0F0F"/>
    <w:pPr>
      <w:shd w:val="clear" w:color="auto" w:fill="FFFFFF"/>
      <w:spacing w:before="7680" w:line="0" w:lineRule="atLeast"/>
      <w:ind w:hanging="360"/>
      <w:jc w:val="center"/>
    </w:pPr>
    <w:rPr>
      <w:rFonts w:ascii="Arial" w:eastAsia="Arial" w:hAnsi="Arial" w:cs="Arial"/>
      <w:sz w:val="22"/>
      <w:szCs w:val="22"/>
      <w:lang w:eastAsia="en-US"/>
    </w:rPr>
  </w:style>
  <w:style w:type="character" w:customStyle="1" w:styleId="affffff7">
    <w:name w:val="Колонтитул_"/>
    <w:basedOn w:val="af5"/>
    <w:link w:val="affffff8"/>
    <w:rsid w:val="008F0F0F"/>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7"/>
    <w:rsid w:val="008F0F0F"/>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7"/>
    <w:rsid w:val="008F0F0F"/>
    <w:rPr>
      <w:rFonts w:ascii="Arial" w:eastAsia="Arial" w:hAnsi="Arial" w:cs="Arial"/>
      <w:b/>
      <w:bCs/>
      <w:color w:val="000000"/>
      <w:spacing w:val="0"/>
      <w:w w:val="100"/>
      <w:position w:val="0"/>
      <w:sz w:val="17"/>
      <w:szCs w:val="17"/>
      <w:shd w:val="clear" w:color="auto" w:fill="FFFFFF"/>
      <w:lang w:val="ru-RU"/>
    </w:rPr>
  </w:style>
  <w:style w:type="paragraph" w:customStyle="1" w:styleId="affffff8">
    <w:name w:val="Колонтитул"/>
    <w:basedOn w:val="af4"/>
    <w:link w:val="affffff7"/>
    <w:rsid w:val="008F0F0F"/>
    <w:pPr>
      <w:shd w:val="clear" w:color="auto" w:fill="FFFFFF"/>
      <w:spacing w:line="0" w:lineRule="atLeast"/>
      <w:ind w:firstLine="680"/>
      <w:jc w:val="both"/>
    </w:pPr>
    <w:rPr>
      <w:rFonts w:ascii="Arial Narrow" w:eastAsia="Arial Narrow" w:hAnsi="Arial Narrow" w:cs="Arial Narrow"/>
      <w:b/>
      <w:bCs/>
      <w:sz w:val="15"/>
      <w:szCs w:val="15"/>
      <w:lang w:eastAsia="en-US"/>
    </w:rPr>
  </w:style>
  <w:style w:type="paragraph" w:customStyle="1" w:styleId="xl46737">
    <w:name w:val="xl46737"/>
    <w:basedOn w:val="af4"/>
    <w:uiPriority w:val="99"/>
    <w:rsid w:val="008F0F0F"/>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f4"/>
    <w:uiPriority w:val="99"/>
    <w:rsid w:val="008F0F0F"/>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f4"/>
    <w:uiPriority w:val="99"/>
    <w:rsid w:val="008F0F0F"/>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f4"/>
    <w:uiPriority w:val="99"/>
    <w:rsid w:val="008F0F0F"/>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f4"/>
    <w:uiPriority w:val="99"/>
    <w:rsid w:val="008F0F0F"/>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f4"/>
    <w:uiPriority w:val="99"/>
    <w:rsid w:val="008F0F0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9">
    <w:name w:val="Подпись рисунков/таблиц"/>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2fd">
    <w:name w:val="Подпись рисунков/таблиц2"/>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a">
    <w:name w:val="Подпись рисунков/таблиц1"/>
    <w:basedOn w:val="affff7"/>
    <w:next w:val="afffff"/>
    <w:uiPriority w:val="99"/>
    <w:qFormat/>
    <w:rsid w:val="008F0F0F"/>
    <w:pPr>
      <w:tabs>
        <w:tab w:val="right" w:leader="dot" w:pos="9628"/>
      </w:tabs>
    </w:pPr>
    <w:rPr>
      <w:noProof/>
    </w:rPr>
  </w:style>
  <w:style w:type="paragraph" w:customStyle="1" w:styleId="1ffb">
    <w:name w:val="МОЙ Заголовок 1"/>
    <w:basedOn w:val="13"/>
    <w:link w:val="1ffc"/>
    <w:qFormat/>
    <w:rsid w:val="008F0F0F"/>
    <w:pPr>
      <w:keepNext w:val="0"/>
      <w:keepLines w:val="0"/>
      <w:spacing w:before="480"/>
      <w:ind w:left="1786"/>
      <w:contextualSpacing/>
      <w:jc w:val="center"/>
    </w:pPr>
    <w:rPr>
      <w:rFonts w:ascii="Arial" w:eastAsia="Times New Roman" w:hAnsi="Arial" w:cs="Times New Roman"/>
      <w:bCs/>
      <w:smallCaps/>
      <w:spacing w:val="5"/>
      <w:lang w:bidi="en-US"/>
    </w:rPr>
  </w:style>
  <w:style w:type="character" w:customStyle="1" w:styleId="1ffc">
    <w:name w:val="МОЙ Заголовок 1 Знак"/>
    <w:basedOn w:val="af5"/>
    <w:link w:val="1ffb"/>
    <w:rsid w:val="008F0F0F"/>
    <w:rPr>
      <w:rFonts w:ascii="Arial" w:eastAsia="Times New Roman" w:hAnsi="Arial" w:cs="Times New Roman"/>
      <w:b/>
      <w:bCs/>
      <w:caps/>
      <w:smallCaps/>
      <w:spacing w:val="5"/>
      <w:sz w:val="24"/>
      <w:szCs w:val="28"/>
      <w:lang w:bidi="en-US"/>
    </w:rPr>
  </w:style>
  <w:style w:type="paragraph" w:customStyle="1" w:styleId="1ffd">
    <w:name w:val="Стиль1"/>
    <w:basedOn w:val="2"/>
    <w:link w:val="1ffe"/>
    <w:qFormat/>
    <w:rsid w:val="008F0F0F"/>
    <w:pPr>
      <w:spacing w:before="200" w:line="271" w:lineRule="auto"/>
      <w:ind w:left="2506"/>
    </w:pPr>
    <w:rPr>
      <w:rFonts w:ascii="Arial" w:eastAsia="Times New Roman" w:hAnsi="Arial" w:cs="Times New Roman"/>
      <w:bCs/>
      <w:smallCaps/>
      <w:sz w:val="26"/>
      <w:szCs w:val="26"/>
      <w:lang w:val="en-US" w:bidi="en-US"/>
    </w:rPr>
  </w:style>
  <w:style w:type="character" w:customStyle="1" w:styleId="1ffe">
    <w:name w:val="Стиль1 Знак"/>
    <w:basedOn w:val="af5"/>
    <w:link w:val="1ffd"/>
    <w:rsid w:val="008F0F0F"/>
    <w:rPr>
      <w:rFonts w:ascii="Arial" w:eastAsia="Times New Roman" w:hAnsi="Arial" w:cs="Times New Roman"/>
      <w:b/>
      <w:bCs/>
      <w:smallCaps/>
      <w:sz w:val="26"/>
      <w:szCs w:val="26"/>
      <w:lang w:val="en-US" w:bidi="en-US"/>
    </w:rPr>
  </w:style>
  <w:style w:type="character" w:customStyle="1" w:styleId="3fa">
    <w:name w:val="Основной текст (3)_"/>
    <w:basedOn w:val="af5"/>
    <w:link w:val="3fb"/>
    <w:locked/>
    <w:rsid w:val="008F0F0F"/>
    <w:rPr>
      <w:rFonts w:ascii="Arial" w:eastAsia="Arial" w:hAnsi="Arial" w:cs="Arial"/>
      <w:b/>
      <w:bCs/>
      <w:spacing w:val="-10"/>
      <w:shd w:val="clear" w:color="auto" w:fill="FFFFFF"/>
    </w:rPr>
  </w:style>
  <w:style w:type="paragraph" w:customStyle="1" w:styleId="3fb">
    <w:name w:val="Основной текст (3)"/>
    <w:basedOn w:val="af4"/>
    <w:link w:val="3fa"/>
    <w:rsid w:val="008F0F0F"/>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d">
    <w:name w:val="Основной текст (5)_"/>
    <w:basedOn w:val="af5"/>
    <w:link w:val="5e"/>
    <w:locked/>
    <w:rsid w:val="008F0F0F"/>
    <w:rPr>
      <w:rFonts w:ascii="Arial" w:eastAsia="Arial" w:hAnsi="Arial" w:cs="Arial"/>
      <w:b/>
      <w:bCs/>
      <w:spacing w:val="-10"/>
      <w:sz w:val="21"/>
      <w:szCs w:val="21"/>
      <w:shd w:val="clear" w:color="auto" w:fill="FFFFFF"/>
    </w:rPr>
  </w:style>
  <w:style w:type="paragraph" w:customStyle="1" w:styleId="5e">
    <w:name w:val="Основной текст (5)"/>
    <w:basedOn w:val="af4"/>
    <w:link w:val="5d"/>
    <w:rsid w:val="008F0F0F"/>
    <w:pPr>
      <w:shd w:val="clear" w:color="auto" w:fill="FFFFFF"/>
      <w:spacing w:before="600" w:after="600" w:line="0" w:lineRule="atLeast"/>
      <w:ind w:hanging="1120"/>
      <w:jc w:val="both"/>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basedOn w:val="affffff6"/>
    <w:rsid w:val="008F0F0F"/>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e">
    <w:name w:val="Основной текст (4)"/>
    <w:basedOn w:val="af5"/>
    <w:rsid w:val="008F0F0F"/>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rialUnicodeMS0pt">
    <w:name w:val="Подпись к таблице + Arial Unicode MS;Не полужирный;Интервал 0 pt"/>
    <w:basedOn w:val="af5"/>
    <w:rsid w:val="008F0F0F"/>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f5"/>
    <w:link w:val="413"/>
    <w:rsid w:val="008F0F0F"/>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basedOn w:val="5d"/>
    <w:rsid w:val="008F0F0F"/>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a"/>
    <w:rsid w:val="008F0F0F"/>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8F0F0F"/>
    <w:rPr>
      <w:rFonts w:ascii="Tahoma" w:eastAsia="Tahoma" w:hAnsi="Tahoma" w:cs="Tahoma"/>
      <w:b/>
      <w:bCs/>
      <w:color w:val="000000"/>
      <w:spacing w:val="0"/>
      <w:w w:val="100"/>
      <w:position w:val="0"/>
      <w:sz w:val="14"/>
      <w:szCs w:val="14"/>
      <w:shd w:val="clear" w:color="auto" w:fill="FFFFFF"/>
      <w:lang w:val="ru-RU"/>
    </w:rPr>
  </w:style>
  <w:style w:type="character" w:customStyle="1" w:styleId="5f">
    <w:name w:val="Заголовок №5"/>
    <w:basedOn w:val="af5"/>
    <w:rsid w:val="008F0F0F"/>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fe">
    <w:name w:val="Стиль2"/>
    <w:basedOn w:val="13"/>
    <w:link w:val="2ff"/>
    <w:qFormat/>
    <w:rsid w:val="008F0F0F"/>
    <w:pPr>
      <w:keepNext w:val="0"/>
      <w:keepLines w:val="0"/>
      <w:spacing w:before="480"/>
      <w:ind w:left="1786"/>
      <w:contextualSpacing/>
      <w:jc w:val="center"/>
    </w:pPr>
    <w:rPr>
      <w:rFonts w:ascii="Cambria" w:eastAsia="Times New Roman" w:hAnsi="Cambria" w:cs="Times New Roman"/>
      <w:bCs/>
      <w:caps w:val="0"/>
      <w:smallCaps/>
      <w:spacing w:val="5"/>
      <w:szCs w:val="36"/>
      <w:lang w:bidi="en-US"/>
    </w:rPr>
  </w:style>
  <w:style w:type="character" w:customStyle="1" w:styleId="affffffa">
    <w:name w:val="Абзац Знак"/>
    <w:link w:val="affffffb"/>
    <w:locked/>
    <w:rsid w:val="008F0F0F"/>
    <w:rPr>
      <w:sz w:val="24"/>
      <w:szCs w:val="24"/>
    </w:rPr>
  </w:style>
  <w:style w:type="character" w:customStyle="1" w:styleId="2ff">
    <w:name w:val="Стиль2 Знак"/>
    <w:basedOn w:val="af5"/>
    <w:link w:val="2fe"/>
    <w:rsid w:val="008F0F0F"/>
    <w:rPr>
      <w:rFonts w:ascii="Cambria" w:eastAsia="Times New Roman" w:hAnsi="Cambria" w:cs="Times New Roman"/>
      <w:b/>
      <w:bCs/>
      <w:smallCaps/>
      <w:spacing w:val="5"/>
      <w:sz w:val="24"/>
      <w:szCs w:val="36"/>
      <w:lang w:bidi="en-US"/>
    </w:rPr>
  </w:style>
  <w:style w:type="paragraph" w:customStyle="1" w:styleId="affffffb">
    <w:name w:val="Абзац"/>
    <w:basedOn w:val="af4"/>
    <w:link w:val="affffffa"/>
    <w:qFormat/>
    <w:rsid w:val="008F0F0F"/>
    <w:pPr>
      <w:spacing w:after="60" w:line="360" w:lineRule="auto"/>
      <w:ind w:firstLine="680"/>
      <w:jc w:val="both"/>
    </w:pPr>
    <w:rPr>
      <w:rFonts w:asciiTheme="minorHAnsi" w:eastAsiaTheme="minorHAnsi" w:hAnsiTheme="minorHAnsi" w:cstheme="minorBidi"/>
      <w:lang w:eastAsia="en-US"/>
    </w:rPr>
  </w:style>
  <w:style w:type="paragraph" w:customStyle="1" w:styleId="869F5D86A0724688A234C6CC24B6A76E">
    <w:name w:val="869F5D86A0724688A234C6CC24B6A76E"/>
    <w:uiPriority w:val="99"/>
    <w:rsid w:val="008F0F0F"/>
    <w:pPr>
      <w:spacing w:after="200" w:line="276" w:lineRule="auto"/>
    </w:pPr>
    <w:rPr>
      <w:rFonts w:eastAsia="Times New Roman"/>
      <w:lang w:val="en-US" w:bidi="en-US"/>
    </w:rPr>
  </w:style>
  <w:style w:type="paragraph" w:customStyle="1" w:styleId="xl47487">
    <w:name w:val="xl47487"/>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f">
    <w:name w:val="Абзац списка1"/>
    <w:basedOn w:val="af4"/>
    <w:uiPriority w:val="99"/>
    <w:rsid w:val="008F0F0F"/>
    <w:pPr>
      <w:spacing w:line="360" w:lineRule="auto"/>
      <w:ind w:firstLine="680"/>
      <w:jc w:val="both"/>
    </w:pPr>
    <w:rPr>
      <w:sz w:val="28"/>
      <w:szCs w:val="22"/>
      <w:lang w:val="en-US" w:eastAsia="en-US" w:bidi="en-US"/>
    </w:rPr>
  </w:style>
  <w:style w:type="character" w:customStyle="1" w:styleId="apple-converted-space">
    <w:name w:val="apple-converted-space"/>
    <w:basedOn w:val="af5"/>
    <w:rsid w:val="008F0F0F"/>
  </w:style>
  <w:style w:type="paragraph" w:customStyle="1" w:styleId="a2">
    <w:name w:val="заголовок таблицы"/>
    <w:basedOn w:val="af4"/>
    <w:autoRedefine/>
    <w:uiPriority w:val="99"/>
    <w:rsid w:val="008F0F0F"/>
    <w:pPr>
      <w:keepNext/>
      <w:keepLines/>
      <w:numPr>
        <w:numId w:val="13"/>
      </w:numPr>
      <w:tabs>
        <w:tab w:val="left" w:pos="1134"/>
      </w:tabs>
      <w:spacing w:line="360" w:lineRule="auto"/>
      <w:ind w:left="720"/>
      <w:jc w:val="both"/>
    </w:pPr>
    <w:rPr>
      <w:rFonts w:ascii="Arial" w:hAnsi="Arial" w:cs="Arial"/>
      <w:b/>
      <w:lang w:val="en-US" w:bidi="en-US"/>
    </w:rPr>
  </w:style>
  <w:style w:type="paragraph" w:customStyle="1" w:styleId="133">
    <w:name w:val="Обычный 13 Знак3"/>
    <w:basedOn w:val="af4"/>
    <w:autoRedefine/>
    <w:rsid w:val="008F0F0F"/>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4">
    <w:name w:val="Обычный 13"/>
    <w:basedOn w:val="af4"/>
    <w:link w:val="135"/>
    <w:qFormat/>
    <w:rsid w:val="008F0F0F"/>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f5"/>
    <w:link w:val="134"/>
    <w:rsid w:val="008F0F0F"/>
    <w:rPr>
      <w:rFonts w:ascii="Times New Roman" w:eastAsia="Times New Roman" w:hAnsi="Times New Roman" w:cs="Times New Roman"/>
      <w:sz w:val="26"/>
      <w:szCs w:val="26"/>
      <w:lang w:val="en-US" w:eastAsia="ru-RU" w:bidi="en-US"/>
    </w:rPr>
  </w:style>
  <w:style w:type="paragraph" w:customStyle="1" w:styleId="1fff0">
    <w:name w:val="Текст1"/>
    <w:basedOn w:val="af4"/>
    <w:rsid w:val="008F0F0F"/>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0">
    <w:name w:val="заголовок 4 Знак"/>
    <w:rsid w:val="008F0F0F"/>
    <w:rPr>
      <w:rFonts w:ascii="Arial" w:hAnsi="Arial"/>
      <w:i/>
      <w:sz w:val="24"/>
      <w:szCs w:val="24"/>
      <w:lang w:val="ru-RU" w:eastAsia="ru-RU" w:bidi="ar-SA"/>
    </w:rPr>
  </w:style>
  <w:style w:type="paragraph" w:customStyle="1" w:styleId="affffffc">
    <w:name w:val="основной"/>
    <w:basedOn w:val="af4"/>
    <w:rsid w:val="008F0F0F"/>
    <w:pPr>
      <w:spacing w:line="360" w:lineRule="auto"/>
      <w:ind w:firstLine="720"/>
      <w:jc w:val="both"/>
    </w:pPr>
    <w:rPr>
      <w:szCs w:val="20"/>
      <w:lang w:val="en-US" w:bidi="en-US"/>
    </w:rPr>
  </w:style>
  <w:style w:type="character" w:customStyle="1" w:styleId="FontStyle23">
    <w:name w:val="Font Style23"/>
    <w:rsid w:val="008F0F0F"/>
    <w:rPr>
      <w:rFonts w:ascii="Times New Roman" w:hAnsi="Times New Roman" w:cs="Times New Roman"/>
      <w:sz w:val="18"/>
      <w:szCs w:val="18"/>
    </w:rPr>
  </w:style>
  <w:style w:type="paragraph" w:customStyle="1" w:styleId="ConsPlusNonformat">
    <w:name w:val="ConsPlusNonformat"/>
    <w:uiPriority w:val="99"/>
    <w:rsid w:val="008F0F0F"/>
    <w:pPr>
      <w:autoSpaceDE w:val="0"/>
      <w:autoSpaceDN w:val="0"/>
      <w:adjustRightInd w:val="0"/>
      <w:spacing w:after="200" w:line="276" w:lineRule="auto"/>
    </w:pPr>
    <w:rPr>
      <w:rFonts w:ascii="Courier New" w:hAnsi="Courier New" w:cs="Courier New"/>
      <w:lang w:val="en-US" w:bidi="en-US"/>
    </w:rPr>
  </w:style>
  <w:style w:type="paragraph" w:customStyle="1" w:styleId="ConsPlusTitle">
    <w:name w:val="ConsPlusTitle"/>
    <w:rsid w:val="008F0F0F"/>
    <w:pPr>
      <w:widowControl w:val="0"/>
      <w:autoSpaceDE w:val="0"/>
      <w:autoSpaceDN w:val="0"/>
      <w:adjustRightInd w:val="0"/>
      <w:spacing w:after="200" w:line="276" w:lineRule="auto"/>
    </w:pPr>
    <w:rPr>
      <w:rFonts w:ascii="Cambria" w:eastAsia="Times New Roman" w:hAnsi="Cambria" w:cs="Times New Roman"/>
      <w:b/>
      <w:bCs/>
      <w:sz w:val="24"/>
      <w:szCs w:val="24"/>
      <w:lang w:val="en-US" w:bidi="en-US"/>
    </w:rPr>
  </w:style>
  <w:style w:type="paragraph" w:customStyle="1" w:styleId="1fff1">
    <w:name w:val="Знак Знак Знак1"/>
    <w:basedOn w:val="af4"/>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e02">
    <w:name w:val="e02"/>
    <w:basedOn w:val="af4"/>
    <w:rsid w:val="008F0F0F"/>
    <w:pPr>
      <w:spacing w:before="100" w:beforeAutospacing="1" w:after="100" w:afterAutospacing="1" w:line="360" w:lineRule="auto"/>
      <w:ind w:firstLine="680"/>
      <w:jc w:val="both"/>
    </w:pPr>
    <w:rPr>
      <w:lang w:val="en-US" w:bidi="en-US"/>
    </w:rPr>
  </w:style>
  <w:style w:type="paragraph" w:customStyle="1" w:styleId="ConsPlusCell">
    <w:name w:val="ConsPlusCell"/>
    <w:rsid w:val="008F0F0F"/>
    <w:pPr>
      <w:widowControl w:val="0"/>
      <w:autoSpaceDE w:val="0"/>
      <w:autoSpaceDN w:val="0"/>
      <w:adjustRightInd w:val="0"/>
      <w:spacing w:after="200" w:line="276" w:lineRule="auto"/>
    </w:pPr>
    <w:rPr>
      <w:rFonts w:ascii="Arial" w:eastAsia="Times New Roman" w:hAnsi="Arial" w:cs="Arial"/>
      <w:lang w:val="en-US" w:bidi="en-US"/>
    </w:rPr>
  </w:style>
  <w:style w:type="paragraph" w:customStyle="1" w:styleId="11f2">
    <w:name w:val="Знак Знак Знак11"/>
    <w:basedOn w:val="af4"/>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affffffd">
    <w:name w:val="Название таблицы"/>
    <w:basedOn w:val="aff7"/>
    <w:qFormat/>
    <w:rsid w:val="0017631F"/>
    <w:pPr>
      <w:keepNext/>
      <w:keepLines/>
      <w:spacing w:before="240" w:after="120"/>
      <w:jc w:val="both"/>
    </w:pPr>
    <w:rPr>
      <w:rFonts w:ascii="Times New Roman" w:eastAsia="Times New Roman" w:hAnsi="Times New Roman" w:cs="Arial"/>
      <w:color w:val="auto"/>
      <w:szCs w:val="22"/>
      <w:lang w:val="en-US" w:eastAsia="ru-RU" w:bidi="en-US"/>
    </w:rPr>
  </w:style>
  <w:style w:type="paragraph" w:customStyle="1" w:styleId="affffffe">
    <w:name w:val="Табличный_центр"/>
    <w:basedOn w:val="af4"/>
    <w:rsid w:val="008F0F0F"/>
    <w:pPr>
      <w:spacing w:line="360" w:lineRule="auto"/>
      <w:ind w:firstLine="680"/>
      <w:jc w:val="center"/>
    </w:pPr>
    <w:rPr>
      <w:szCs w:val="22"/>
      <w:lang w:val="en-US" w:bidi="en-US"/>
    </w:rPr>
  </w:style>
  <w:style w:type="paragraph" w:customStyle="1" w:styleId="afffffff">
    <w:name w:val="Табличный_заголовки"/>
    <w:basedOn w:val="af4"/>
    <w:rsid w:val="008F0F0F"/>
    <w:pPr>
      <w:keepNext/>
      <w:keepLines/>
      <w:spacing w:line="360" w:lineRule="auto"/>
      <w:ind w:firstLine="680"/>
      <w:jc w:val="center"/>
    </w:pPr>
    <w:rPr>
      <w:b/>
      <w:szCs w:val="22"/>
      <w:lang w:val="en-US" w:bidi="en-US"/>
    </w:rPr>
  </w:style>
  <w:style w:type="paragraph" w:customStyle="1" w:styleId="afffffff0">
    <w:name w:val="Табличный_слева"/>
    <w:basedOn w:val="af4"/>
    <w:rsid w:val="008F0F0F"/>
    <w:pPr>
      <w:spacing w:line="360" w:lineRule="auto"/>
      <w:ind w:firstLine="680"/>
      <w:jc w:val="both"/>
    </w:pPr>
    <w:rPr>
      <w:szCs w:val="22"/>
      <w:lang w:val="en-US" w:bidi="en-US"/>
    </w:rPr>
  </w:style>
  <w:style w:type="character" w:customStyle="1" w:styleId="afffffff1">
    <w:name w:val="Основной текст + Полужирный"/>
    <w:basedOn w:val="affffff6"/>
    <w:rsid w:val="008F0F0F"/>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basedOn w:val="af5"/>
    <w:link w:val="2ff1"/>
    <w:rsid w:val="008F0F0F"/>
    <w:rPr>
      <w:b/>
      <w:bCs/>
      <w:sz w:val="18"/>
      <w:szCs w:val="18"/>
      <w:shd w:val="clear" w:color="auto" w:fill="FFFFFF"/>
    </w:rPr>
  </w:style>
  <w:style w:type="character" w:customStyle="1" w:styleId="2ff2">
    <w:name w:val="Основной текст (2) + Не полужирный"/>
    <w:basedOn w:val="2ff0"/>
    <w:rsid w:val="008F0F0F"/>
    <w:rPr>
      <w:b/>
      <w:bCs/>
      <w:color w:val="000000"/>
      <w:spacing w:val="0"/>
      <w:w w:val="100"/>
      <w:position w:val="0"/>
      <w:sz w:val="18"/>
      <w:szCs w:val="18"/>
      <w:shd w:val="clear" w:color="auto" w:fill="FFFFFF"/>
      <w:lang w:val="ru-RU"/>
    </w:rPr>
  </w:style>
  <w:style w:type="paragraph" w:customStyle="1" w:styleId="2ff1">
    <w:name w:val="Основной текст (2)"/>
    <w:basedOn w:val="af4"/>
    <w:link w:val="2ff0"/>
    <w:rsid w:val="008F0F0F"/>
    <w:pPr>
      <w:shd w:val="clear" w:color="auto" w:fill="FFFFFF"/>
      <w:spacing w:line="230" w:lineRule="exact"/>
      <w:ind w:firstLine="500"/>
      <w:jc w:val="both"/>
    </w:pPr>
    <w:rPr>
      <w:rFonts w:asciiTheme="minorHAnsi" w:eastAsiaTheme="minorHAnsi" w:hAnsiTheme="minorHAnsi" w:cstheme="minorBidi"/>
      <w:b/>
      <w:bCs/>
      <w:sz w:val="18"/>
      <w:szCs w:val="18"/>
      <w:lang w:eastAsia="en-US"/>
    </w:rPr>
  </w:style>
  <w:style w:type="paragraph" w:customStyle="1" w:styleId="xl46760">
    <w:name w:val="xl46760"/>
    <w:basedOn w:val="af4"/>
    <w:uiPriority w:val="99"/>
    <w:rsid w:val="008F0F0F"/>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f4"/>
    <w:uiPriority w:val="99"/>
    <w:rsid w:val="008F0F0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f4"/>
    <w:uiPriority w:val="99"/>
    <w:rsid w:val="008F0F0F"/>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f4"/>
    <w:uiPriority w:val="99"/>
    <w:rsid w:val="008F0F0F"/>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f4"/>
    <w:uiPriority w:val="99"/>
    <w:rsid w:val="008F0F0F"/>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f4"/>
    <w:uiPriority w:val="99"/>
    <w:rsid w:val="008F0F0F"/>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f4"/>
    <w:uiPriority w:val="99"/>
    <w:rsid w:val="008F0F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f4"/>
    <w:uiPriority w:val="99"/>
    <w:rsid w:val="008F0F0F"/>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2ff3">
    <w:name w:val="Подзаголовок 2"/>
    <w:basedOn w:val="13"/>
    <w:link w:val="2ff4"/>
    <w:qFormat/>
    <w:rsid w:val="008F0F0F"/>
    <w:pPr>
      <w:keepNext w:val="0"/>
      <w:keepLines w:val="0"/>
      <w:spacing w:before="480"/>
      <w:ind w:left="1152" w:hanging="432"/>
      <w:contextualSpacing/>
      <w:jc w:val="center"/>
    </w:pPr>
    <w:rPr>
      <w:rFonts w:ascii="Cambria" w:eastAsia="Times New Roman" w:hAnsi="Cambria" w:cs="Times New Roman"/>
      <w:bCs/>
      <w:caps w:val="0"/>
      <w:smallCaps/>
      <w:spacing w:val="5"/>
      <w:szCs w:val="36"/>
      <w:lang w:bidi="en-US"/>
    </w:rPr>
  </w:style>
  <w:style w:type="character" w:customStyle="1" w:styleId="2ff4">
    <w:name w:val="Подзаголовок 2 Знак"/>
    <w:basedOn w:val="af5"/>
    <w:link w:val="2ff3"/>
    <w:rsid w:val="008F0F0F"/>
    <w:rPr>
      <w:rFonts w:ascii="Cambria" w:eastAsia="Times New Roman" w:hAnsi="Cambria" w:cs="Times New Roman"/>
      <w:b/>
      <w:bCs/>
      <w:smallCaps/>
      <w:spacing w:val="5"/>
      <w:sz w:val="24"/>
      <w:szCs w:val="36"/>
      <w:lang w:bidi="en-US"/>
    </w:rPr>
  </w:style>
  <w:style w:type="paragraph" w:customStyle="1" w:styleId="afffffff2">
    <w:name w:val="Рисунки"/>
    <w:basedOn w:val="2fc"/>
    <w:link w:val="afffffff3"/>
    <w:uiPriority w:val="99"/>
    <w:qFormat/>
    <w:rsid w:val="008F0F0F"/>
    <w:pPr>
      <w:shd w:val="clear" w:color="auto" w:fill="auto"/>
      <w:spacing w:before="0" w:line="240" w:lineRule="auto"/>
      <w:ind w:right="20" w:firstLine="0"/>
    </w:pPr>
    <w:rPr>
      <w:i/>
    </w:rPr>
  </w:style>
  <w:style w:type="character" w:customStyle="1" w:styleId="afffffff3">
    <w:name w:val="Рисунки Знак"/>
    <w:basedOn w:val="affffff6"/>
    <w:link w:val="afffffff2"/>
    <w:uiPriority w:val="99"/>
    <w:rsid w:val="008F0F0F"/>
    <w:rPr>
      <w:rFonts w:ascii="Arial" w:eastAsia="Arial" w:hAnsi="Arial" w:cs="Arial"/>
      <w:i/>
      <w:shd w:val="clear" w:color="auto" w:fill="FFFFFF"/>
    </w:rPr>
  </w:style>
  <w:style w:type="paragraph" w:customStyle="1" w:styleId="xl47501">
    <w:name w:val="xl47501"/>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f4"/>
    <w:uiPriority w:val="99"/>
    <w:rsid w:val="008F0F0F"/>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af9">
    <w:name w:val="Абзац списка Знак"/>
    <w:aliases w:val="Введение Знак,СПИСКИ Знак,3_Абзац списка Знак"/>
    <w:basedOn w:val="af5"/>
    <w:link w:val="af8"/>
    <w:uiPriority w:val="34"/>
    <w:rsid w:val="008F0F0F"/>
    <w:rPr>
      <w:rFonts w:ascii="Times New Roman" w:eastAsia="Times New Roman" w:hAnsi="Times New Roman" w:cs="Times New Roman"/>
      <w:sz w:val="24"/>
      <w:szCs w:val="24"/>
      <w:lang w:eastAsia="ru-RU"/>
    </w:rPr>
  </w:style>
  <w:style w:type="character" w:styleId="afffffff4">
    <w:name w:val="Book Title"/>
    <w:basedOn w:val="af5"/>
    <w:uiPriority w:val="33"/>
    <w:qFormat/>
    <w:rsid w:val="008F0F0F"/>
    <w:rPr>
      <w:i/>
      <w:iCs/>
      <w:smallCaps/>
      <w:spacing w:val="5"/>
    </w:rPr>
  </w:style>
  <w:style w:type="paragraph" w:customStyle="1" w:styleId="30">
    <w:name w:val="3 уровень Подзаголовок"/>
    <w:basedOn w:val="3"/>
    <w:uiPriority w:val="99"/>
    <w:qFormat/>
    <w:rsid w:val="008F0F0F"/>
    <w:pPr>
      <w:numPr>
        <w:numId w:val="15"/>
      </w:numPr>
      <w:spacing w:before="200"/>
      <w:ind w:left="720" w:hanging="360"/>
    </w:pPr>
    <w:rPr>
      <w:rFonts w:ascii="Arial Unicode MS" w:eastAsia="Arial Unicode MS" w:hAnsi="Arial Unicode MS" w:cs="Arial Unicode MS"/>
      <w:b w:val="0"/>
      <w:i/>
      <w:iCs/>
      <w:smallCaps/>
      <w:color w:val="000000"/>
      <w:spacing w:val="5"/>
      <w:sz w:val="21"/>
      <w:szCs w:val="21"/>
      <w:lang w:val="en-US" w:eastAsia="ru-RU" w:bidi="en-US"/>
    </w:rPr>
  </w:style>
  <w:style w:type="character" w:customStyle="1" w:styleId="85pt0">
    <w:name w:val="Основной текст + 8.5 pt"/>
    <w:basedOn w:val="affffff6"/>
    <w:rsid w:val="008F0F0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8F0F0F"/>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f">
    <w:name w:val="Таблицы"/>
    <w:basedOn w:val="af8"/>
    <w:link w:val="afffffff5"/>
    <w:uiPriority w:val="99"/>
    <w:qFormat/>
    <w:rsid w:val="008F0F0F"/>
    <w:pPr>
      <w:numPr>
        <w:numId w:val="16"/>
      </w:numPr>
      <w:spacing w:line="360" w:lineRule="auto"/>
      <w:jc w:val="right"/>
    </w:pPr>
    <w:rPr>
      <w:rFonts w:ascii="Arial" w:hAnsi="Arial"/>
      <w:lang w:val="en-US" w:bidi="en-US"/>
    </w:rPr>
  </w:style>
  <w:style w:type="character" w:customStyle="1" w:styleId="afffffff5">
    <w:name w:val="Таблицы Знак"/>
    <w:basedOn w:val="af9"/>
    <w:link w:val="af"/>
    <w:uiPriority w:val="99"/>
    <w:rsid w:val="008F0F0F"/>
    <w:rPr>
      <w:rFonts w:ascii="Arial" w:eastAsia="Times New Roman" w:hAnsi="Arial" w:cs="Times New Roman"/>
      <w:sz w:val="24"/>
      <w:szCs w:val="24"/>
      <w:lang w:val="en-US" w:eastAsia="ru-RU" w:bidi="en-US"/>
    </w:rPr>
  </w:style>
  <w:style w:type="paragraph" w:customStyle="1" w:styleId="xl733">
    <w:name w:val="xl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f4"/>
    <w:uiPriority w:val="99"/>
    <w:rsid w:val="008F0F0F"/>
    <w:pPr>
      <w:spacing w:before="100" w:beforeAutospacing="1" w:after="100" w:afterAutospacing="1" w:line="360" w:lineRule="auto"/>
      <w:ind w:firstLine="680"/>
      <w:jc w:val="both"/>
    </w:pPr>
    <w:rPr>
      <w:lang w:val="en-US" w:bidi="en-US"/>
    </w:rPr>
  </w:style>
  <w:style w:type="paragraph" w:customStyle="1" w:styleId="xl740">
    <w:name w:val="xl7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f4"/>
    <w:uiPriority w:val="99"/>
    <w:rsid w:val="008F0F0F"/>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f4"/>
    <w:uiPriority w:val="99"/>
    <w:rsid w:val="008F0F0F"/>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f4"/>
    <w:uiPriority w:val="99"/>
    <w:rsid w:val="008F0F0F"/>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f4"/>
    <w:uiPriority w:val="99"/>
    <w:rsid w:val="008F0F0F"/>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f4"/>
    <w:uiPriority w:val="99"/>
    <w:rsid w:val="008F0F0F"/>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f4"/>
    <w:uiPriority w:val="99"/>
    <w:rsid w:val="008F0F0F"/>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f4"/>
    <w:uiPriority w:val="99"/>
    <w:rsid w:val="008F0F0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f4"/>
    <w:uiPriority w:val="99"/>
    <w:rsid w:val="008F0F0F"/>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f4"/>
    <w:uiPriority w:val="99"/>
    <w:rsid w:val="008F0F0F"/>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f4"/>
    <w:uiPriority w:val="99"/>
    <w:rsid w:val="008F0F0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f4"/>
    <w:uiPriority w:val="99"/>
    <w:rsid w:val="008F0F0F"/>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f4"/>
    <w:uiPriority w:val="99"/>
    <w:rsid w:val="008F0F0F"/>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f4"/>
    <w:uiPriority w:val="99"/>
    <w:rsid w:val="008F0F0F"/>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f4"/>
    <w:uiPriority w:val="99"/>
    <w:rsid w:val="008F0F0F"/>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f4"/>
    <w:uiPriority w:val="99"/>
    <w:rsid w:val="008F0F0F"/>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f4"/>
    <w:uiPriority w:val="99"/>
    <w:rsid w:val="008F0F0F"/>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f4"/>
    <w:uiPriority w:val="99"/>
    <w:rsid w:val="008F0F0F"/>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f4"/>
    <w:uiPriority w:val="99"/>
    <w:rsid w:val="008F0F0F"/>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f4"/>
    <w:uiPriority w:val="99"/>
    <w:rsid w:val="008F0F0F"/>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f4"/>
    <w:uiPriority w:val="99"/>
    <w:rsid w:val="008F0F0F"/>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f4"/>
    <w:uiPriority w:val="99"/>
    <w:rsid w:val="008F0F0F"/>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f4"/>
    <w:uiPriority w:val="99"/>
    <w:rsid w:val="008F0F0F"/>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f4"/>
    <w:uiPriority w:val="99"/>
    <w:rsid w:val="008F0F0F"/>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f4"/>
    <w:uiPriority w:val="99"/>
    <w:rsid w:val="008F0F0F"/>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f4"/>
    <w:uiPriority w:val="99"/>
    <w:rsid w:val="008F0F0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f4"/>
    <w:uiPriority w:val="99"/>
    <w:rsid w:val="008F0F0F"/>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f4"/>
    <w:uiPriority w:val="99"/>
    <w:rsid w:val="008F0F0F"/>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f4"/>
    <w:uiPriority w:val="99"/>
    <w:rsid w:val="008F0F0F"/>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f4"/>
    <w:uiPriority w:val="99"/>
    <w:rsid w:val="008F0F0F"/>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f4"/>
    <w:uiPriority w:val="99"/>
    <w:rsid w:val="008F0F0F"/>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f4"/>
    <w:uiPriority w:val="99"/>
    <w:rsid w:val="008F0F0F"/>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f4"/>
    <w:uiPriority w:val="99"/>
    <w:rsid w:val="008F0F0F"/>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f4"/>
    <w:uiPriority w:val="99"/>
    <w:rsid w:val="008F0F0F"/>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4"/>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4"/>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4"/>
    <w:rsid w:val="008F0F0F"/>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f4"/>
    <w:uiPriority w:val="99"/>
    <w:rsid w:val="008F0F0F"/>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f4"/>
    <w:uiPriority w:val="99"/>
    <w:rsid w:val="008F0F0F"/>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table" w:styleId="4f1">
    <w:name w:val="Table Classic 4"/>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6">
    <w:name w:val="Мой Текст"/>
    <w:basedOn w:val="af4"/>
    <w:link w:val="afffffff7"/>
    <w:qFormat/>
    <w:rsid w:val="008F0F0F"/>
    <w:pPr>
      <w:spacing w:line="360" w:lineRule="auto"/>
      <w:ind w:firstLine="851"/>
      <w:jc w:val="both"/>
    </w:pPr>
    <w:rPr>
      <w:rFonts w:eastAsia="Calibri"/>
      <w:szCs w:val="28"/>
      <w:lang w:val="en-US" w:eastAsia="en-US" w:bidi="en-US"/>
    </w:rPr>
  </w:style>
  <w:style w:type="character" w:customStyle="1" w:styleId="afffffff7">
    <w:name w:val="Мой Текст Знак"/>
    <w:basedOn w:val="af5"/>
    <w:link w:val="afffffff6"/>
    <w:rsid w:val="008F0F0F"/>
    <w:rPr>
      <w:rFonts w:ascii="Times New Roman" w:eastAsia="Calibri" w:hAnsi="Times New Roman" w:cs="Times New Roman"/>
      <w:sz w:val="24"/>
      <w:szCs w:val="28"/>
      <w:lang w:val="en-US" w:bidi="en-US"/>
    </w:rPr>
  </w:style>
  <w:style w:type="numbering" w:customStyle="1" w:styleId="93">
    <w:name w:val="Нет списка9"/>
    <w:next w:val="af7"/>
    <w:uiPriority w:val="99"/>
    <w:semiHidden/>
    <w:unhideWhenUsed/>
    <w:rsid w:val="008F0F0F"/>
  </w:style>
  <w:style w:type="numbering" w:customStyle="1" w:styleId="100">
    <w:name w:val="Нет списка10"/>
    <w:next w:val="af7"/>
    <w:uiPriority w:val="99"/>
    <w:semiHidden/>
    <w:unhideWhenUsed/>
    <w:rsid w:val="008F0F0F"/>
  </w:style>
  <w:style w:type="table" w:customStyle="1" w:styleId="613">
    <w:name w:val="Сетка таблицы6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5">
    <w:name w:val="font15"/>
    <w:basedOn w:val="af4"/>
    <w:rsid w:val="008F0F0F"/>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f4"/>
    <w:rsid w:val="008F0F0F"/>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5">
    <w:name w:val="Quote"/>
    <w:basedOn w:val="af4"/>
    <w:next w:val="af4"/>
    <w:link w:val="2ff6"/>
    <w:uiPriority w:val="29"/>
    <w:qFormat/>
    <w:rsid w:val="008F0F0F"/>
    <w:pPr>
      <w:spacing w:line="360" w:lineRule="auto"/>
      <w:ind w:firstLine="680"/>
      <w:jc w:val="both"/>
    </w:pPr>
    <w:rPr>
      <w:rFonts w:ascii="Arial" w:hAnsi="Arial"/>
      <w:i/>
      <w:iCs/>
      <w:szCs w:val="22"/>
      <w:lang w:val="en-US" w:eastAsia="en-US" w:bidi="en-US"/>
    </w:rPr>
  </w:style>
  <w:style w:type="character" w:customStyle="1" w:styleId="2ff6">
    <w:name w:val="Цитата 2 Знак"/>
    <w:basedOn w:val="af5"/>
    <w:link w:val="2ff5"/>
    <w:uiPriority w:val="29"/>
    <w:rsid w:val="008F0F0F"/>
    <w:rPr>
      <w:rFonts w:ascii="Arial" w:eastAsia="Times New Roman" w:hAnsi="Arial" w:cs="Times New Roman"/>
      <w:i/>
      <w:iCs/>
      <w:sz w:val="24"/>
      <w:lang w:val="en-US" w:bidi="en-US"/>
    </w:rPr>
  </w:style>
  <w:style w:type="paragraph" w:styleId="afffffff8">
    <w:name w:val="Intense Quote"/>
    <w:basedOn w:val="af4"/>
    <w:next w:val="af4"/>
    <w:link w:val="afffffff9"/>
    <w:uiPriority w:val="30"/>
    <w:qFormat/>
    <w:rsid w:val="008F0F0F"/>
    <w:pPr>
      <w:pBdr>
        <w:top w:val="single" w:sz="4" w:space="10" w:color="auto"/>
        <w:bottom w:val="single" w:sz="4" w:space="10" w:color="auto"/>
      </w:pBdr>
      <w:spacing w:before="240" w:after="240" w:line="300" w:lineRule="auto"/>
      <w:ind w:left="1152" w:right="1152" w:firstLine="680"/>
      <w:jc w:val="both"/>
    </w:pPr>
    <w:rPr>
      <w:rFonts w:ascii="Arial" w:hAnsi="Arial"/>
      <w:i/>
      <w:iCs/>
      <w:szCs w:val="22"/>
      <w:lang w:val="en-US" w:eastAsia="en-US" w:bidi="en-US"/>
    </w:rPr>
  </w:style>
  <w:style w:type="character" w:customStyle="1" w:styleId="afffffff9">
    <w:name w:val="Выделенная цитата Знак"/>
    <w:basedOn w:val="af5"/>
    <w:link w:val="afffffff8"/>
    <w:uiPriority w:val="30"/>
    <w:rsid w:val="008F0F0F"/>
    <w:rPr>
      <w:rFonts w:ascii="Arial" w:eastAsia="Times New Roman" w:hAnsi="Arial" w:cs="Times New Roman"/>
      <w:i/>
      <w:iCs/>
      <w:sz w:val="24"/>
      <w:lang w:val="en-US" w:bidi="en-US"/>
    </w:rPr>
  </w:style>
  <w:style w:type="character" w:styleId="afffffffa">
    <w:name w:val="Subtle Emphasis"/>
    <w:qFormat/>
    <w:rsid w:val="008F0F0F"/>
    <w:rPr>
      <w:i/>
      <w:iCs/>
    </w:rPr>
  </w:style>
  <w:style w:type="character" w:styleId="afffffffb">
    <w:name w:val="Intense Emphasis"/>
    <w:uiPriority w:val="21"/>
    <w:qFormat/>
    <w:rsid w:val="008F0F0F"/>
    <w:rPr>
      <w:b/>
      <w:bCs/>
      <w:i/>
      <w:iCs/>
    </w:rPr>
  </w:style>
  <w:style w:type="character" w:styleId="afffffffc">
    <w:name w:val="Subtle Reference"/>
    <w:basedOn w:val="af5"/>
    <w:uiPriority w:val="31"/>
    <w:qFormat/>
    <w:rsid w:val="008F0F0F"/>
    <w:rPr>
      <w:smallCaps/>
    </w:rPr>
  </w:style>
  <w:style w:type="character" w:styleId="afffffffd">
    <w:name w:val="Intense Reference"/>
    <w:uiPriority w:val="32"/>
    <w:qFormat/>
    <w:rsid w:val="008F0F0F"/>
    <w:rPr>
      <w:b/>
      <w:bCs/>
      <w:smallCaps/>
    </w:rPr>
  </w:style>
  <w:style w:type="paragraph" w:customStyle="1" w:styleId="afffffffe">
    <w:name w:val="Заголовки рисунков / таблиц"/>
    <w:basedOn w:val="af4"/>
    <w:link w:val="affffffff"/>
    <w:qFormat/>
    <w:rsid w:val="008F0F0F"/>
    <w:pPr>
      <w:suppressAutoHyphens/>
      <w:spacing w:line="360" w:lineRule="auto"/>
      <w:jc w:val="center"/>
    </w:pPr>
    <w:rPr>
      <w:rFonts w:ascii="Arial" w:hAnsi="Arial"/>
      <w:b/>
      <w:color w:val="365F91"/>
      <w:szCs w:val="22"/>
      <w:lang w:eastAsia="en-US" w:bidi="en-US"/>
    </w:rPr>
  </w:style>
  <w:style w:type="character" w:customStyle="1" w:styleId="affffffff">
    <w:name w:val="Заголовки рисунков / таблиц Знак"/>
    <w:basedOn w:val="af5"/>
    <w:link w:val="afffffffe"/>
    <w:rsid w:val="008F0F0F"/>
    <w:rPr>
      <w:rFonts w:ascii="Arial" w:eastAsia="Times New Roman" w:hAnsi="Arial" w:cs="Times New Roman"/>
      <w:b/>
      <w:color w:val="365F91"/>
      <w:sz w:val="24"/>
      <w:lang w:bidi="en-US"/>
    </w:rPr>
  </w:style>
  <w:style w:type="paragraph" w:customStyle="1" w:styleId="113">
    <w:name w:val="1.1 Заг. Частей"/>
    <w:basedOn w:val="af4"/>
    <w:next w:val="021"/>
    <w:link w:val="11f3"/>
    <w:rsid w:val="008F0F0F"/>
    <w:pPr>
      <w:pageBreakBefore/>
      <w:widowControl w:val="0"/>
      <w:numPr>
        <w:numId w:val="18"/>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qFormat/>
    <w:rsid w:val="008F0F0F"/>
    <w:pPr>
      <w:keepNext/>
      <w:keepLines/>
      <w:pageBreakBefore/>
      <w:numPr>
        <w:ilvl w:val="1"/>
        <w:numId w:val="1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4"/>
    <w:link w:val="03110"/>
    <w:qFormat/>
    <w:rsid w:val="008F0F0F"/>
    <w:pPr>
      <w:keepNext/>
      <w:keepLines/>
      <w:numPr>
        <w:ilvl w:val="2"/>
        <w:numId w:val="1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4"/>
    <w:link w:val="041110"/>
    <w:qFormat/>
    <w:rsid w:val="008F0F0F"/>
    <w:pPr>
      <w:keepNext/>
      <w:keepLines/>
      <w:numPr>
        <w:ilvl w:val="3"/>
        <w:numId w:val="1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4"/>
    <w:link w:val="0511110"/>
    <w:qFormat/>
    <w:rsid w:val="008F0F0F"/>
    <w:pPr>
      <w:keepNext/>
      <w:keepLines/>
      <w:numPr>
        <w:ilvl w:val="4"/>
        <w:numId w:val="1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4"/>
    <w:link w:val="161"/>
    <w:rsid w:val="008F0F0F"/>
    <w:pPr>
      <w:keepNext/>
      <w:keepLines/>
      <w:numPr>
        <w:ilvl w:val="5"/>
        <w:numId w:val="18"/>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0"/>
    <w:qFormat/>
    <w:rsid w:val="008F0F0F"/>
    <w:pPr>
      <w:keepLines/>
      <w:numPr>
        <w:ilvl w:val="6"/>
        <w:numId w:val="1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1"/>
    <w:qFormat/>
    <w:rsid w:val="008F0F0F"/>
    <w:pPr>
      <w:keepNext/>
      <w:keepLines/>
      <w:numPr>
        <w:ilvl w:val="7"/>
        <w:numId w:val="1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8F0F0F"/>
    <w:pPr>
      <w:keepNext/>
      <w:keepLines/>
      <w:numPr>
        <w:ilvl w:val="8"/>
        <w:numId w:val="18"/>
      </w:numPr>
      <w:spacing w:after="40" w:line="300" w:lineRule="auto"/>
      <w:jc w:val="both"/>
    </w:pPr>
    <w:rPr>
      <w:rFonts w:ascii="Times New Roman" w:eastAsia="Times New Roman" w:hAnsi="Times New Roman"/>
      <w:sz w:val="28"/>
    </w:rPr>
  </w:style>
  <w:style w:type="character" w:customStyle="1" w:styleId="041110">
    <w:name w:val="04_Глава 1.1.1. Знак"/>
    <w:basedOn w:val="af5"/>
    <w:link w:val="04111"/>
    <w:rsid w:val="008F0F0F"/>
    <w:rPr>
      <w:rFonts w:ascii="Times New Roman" w:eastAsia="Times New Roman" w:hAnsi="Times New Roman" w:cs="Times New Roman"/>
      <w:b/>
      <w:iCs/>
      <w:sz w:val="26"/>
    </w:rPr>
  </w:style>
  <w:style w:type="paragraph" w:customStyle="1" w:styleId="affffffff0">
    <w:name w:val="Знак Знак Знак Знак"/>
    <w:basedOn w:val="af4"/>
    <w:rsid w:val="008F0F0F"/>
    <w:rPr>
      <w:rFonts w:ascii="Verdana" w:hAnsi="Verdana" w:cs="Verdana"/>
      <w:sz w:val="20"/>
      <w:szCs w:val="20"/>
      <w:lang w:val="en-US" w:eastAsia="en-US"/>
    </w:rPr>
  </w:style>
  <w:style w:type="paragraph" w:customStyle="1" w:styleId="2ff7">
    <w:name w:val="Знак Знак Знак2 Знак Знак Знак Знак Знак Знак Знак"/>
    <w:basedOn w:val="af4"/>
    <w:rsid w:val="008F0F0F"/>
    <w:rPr>
      <w:rFonts w:ascii="Verdana" w:hAnsi="Verdana" w:cs="Verdana"/>
      <w:sz w:val="20"/>
      <w:szCs w:val="20"/>
      <w:lang w:val="en-US" w:eastAsia="en-US"/>
    </w:rPr>
  </w:style>
  <w:style w:type="paragraph" w:customStyle="1" w:styleId="21f1">
    <w:name w:val="Основной текст 21"/>
    <w:basedOn w:val="af4"/>
    <w:rsid w:val="008F0F0F"/>
    <w:pPr>
      <w:widowControl w:val="0"/>
      <w:suppressAutoHyphens/>
      <w:spacing w:after="120" w:line="480" w:lineRule="auto"/>
      <w:jc w:val="both"/>
      <w:textAlignment w:val="baseline"/>
    </w:pPr>
    <w:rPr>
      <w:lang w:eastAsia="ar-SA"/>
    </w:rPr>
  </w:style>
  <w:style w:type="table" w:customStyle="1" w:styleId="TableGridReport11">
    <w:name w:val="Table Grid Report1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8F0F0F"/>
  </w:style>
  <w:style w:type="paragraph" w:customStyle="1" w:styleId="affffffff1">
    <w:name w:val="Номер"/>
    <w:basedOn w:val="af4"/>
    <w:uiPriority w:val="99"/>
    <w:qFormat/>
    <w:rsid w:val="008F0F0F"/>
    <w:pPr>
      <w:spacing w:before="60" w:after="60"/>
      <w:jc w:val="center"/>
    </w:pPr>
    <w:rPr>
      <w:sz w:val="28"/>
      <w:szCs w:val="20"/>
    </w:rPr>
  </w:style>
  <w:style w:type="paragraph" w:customStyle="1" w:styleId="affffffff2">
    <w:name w:val="заголовок табл"/>
    <w:basedOn w:val="af4"/>
    <w:link w:val="1fff2"/>
    <w:qFormat/>
    <w:rsid w:val="008F0F0F"/>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3">
    <w:name w:val="подпись"/>
    <w:basedOn w:val="af4"/>
    <w:rsid w:val="008F0F0F"/>
    <w:pPr>
      <w:keepNext/>
      <w:suppressLineNumbers/>
      <w:tabs>
        <w:tab w:val="right" w:pos="9072"/>
        <w:tab w:val="left" w:leader="dot" w:pos="9356"/>
      </w:tabs>
      <w:suppressAutoHyphens/>
      <w:spacing w:before="840"/>
    </w:pPr>
  </w:style>
  <w:style w:type="paragraph" w:customStyle="1" w:styleId="affffffff4">
    <w:name w:val="текст табл"/>
    <w:basedOn w:val="af4"/>
    <w:rsid w:val="008F0F0F"/>
    <w:pPr>
      <w:keepNext/>
      <w:keepLines/>
      <w:suppressLineNumbers/>
      <w:tabs>
        <w:tab w:val="left" w:leader="dot" w:pos="9356"/>
      </w:tabs>
      <w:suppressAutoHyphens/>
      <w:spacing w:before="60" w:after="60"/>
    </w:pPr>
  </w:style>
  <w:style w:type="paragraph" w:customStyle="1" w:styleId="141">
    <w:name w:val="Обычный 14"/>
    <w:basedOn w:val="af4"/>
    <w:autoRedefine/>
    <w:rsid w:val="008F0F0F"/>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4"/>
    <w:rsid w:val="008F0F0F"/>
    <w:rPr>
      <w:sz w:val="22"/>
      <w:szCs w:val="22"/>
    </w:rPr>
  </w:style>
  <w:style w:type="paragraph" w:customStyle="1" w:styleId="101">
    <w:name w:val="Текст таблицы 10"/>
    <w:basedOn w:val="affffffff4"/>
    <w:rsid w:val="008F0F0F"/>
    <w:rPr>
      <w:sz w:val="20"/>
      <w:szCs w:val="20"/>
    </w:rPr>
  </w:style>
  <w:style w:type="paragraph" w:customStyle="1" w:styleId="affffffff5">
    <w:name w:val="Подрисуночная надпись"/>
    <w:basedOn w:val="affffffff4"/>
    <w:link w:val="affffffff6"/>
    <w:autoRedefine/>
    <w:rsid w:val="008F0F0F"/>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4"/>
    <w:rsid w:val="008F0F0F"/>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3">
    <w:name w:val="указатель 1"/>
    <w:basedOn w:val="af4"/>
    <w:rsid w:val="008F0F0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8">
    <w:name w:val="Стиль табл"/>
    <w:basedOn w:val="af4"/>
    <w:rsid w:val="008F0F0F"/>
    <w:pPr>
      <w:keepNext/>
      <w:tabs>
        <w:tab w:val="left" w:leader="dot" w:pos="9356"/>
      </w:tabs>
      <w:suppressAutoHyphens/>
      <w:spacing w:before="120" w:after="120"/>
      <w:jc w:val="center"/>
    </w:pPr>
    <w:rPr>
      <w:sz w:val="22"/>
      <w:szCs w:val="22"/>
    </w:rPr>
  </w:style>
  <w:style w:type="paragraph" w:styleId="affffffff9">
    <w:name w:val="Block Text"/>
    <w:basedOn w:val="af4"/>
    <w:rsid w:val="008F0F0F"/>
    <w:pPr>
      <w:keepNext/>
      <w:suppressLineNumbers/>
      <w:tabs>
        <w:tab w:val="left" w:leader="dot" w:pos="9356"/>
      </w:tabs>
      <w:suppressAutoHyphens/>
      <w:ind w:left="-57" w:right="-57"/>
    </w:pPr>
    <w:rPr>
      <w:b/>
      <w:bCs/>
    </w:rPr>
  </w:style>
  <w:style w:type="paragraph" w:customStyle="1" w:styleId="affffffffa">
    <w:name w:val="глава"/>
    <w:basedOn w:val="13"/>
    <w:autoRedefine/>
    <w:rsid w:val="008F0F0F"/>
    <w:pPr>
      <w:keepLines w:val="0"/>
      <w:tabs>
        <w:tab w:val="left" w:leader="dot" w:pos="9356"/>
        <w:tab w:val="left" w:leader="dot" w:pos="9720"/>
      </w:tabs>
      <w:spacing w:before="0" w:after="120"/>
      <w:ind w:left="1786" w:right="-81"/>
      <w:jc w:val="center"/>
      <w:outlineLvl w:val="9"/>
    </w:pPr>
    <w:rPr>
      <w:rFonts w:eastAsia="Times New Roman" w:cs="Times New Roman"/>
      <w:b w:val="0"/>
      <w:bCs/>
      <w:caps w:val="0"/>
      <w:kern w:val="28"/>
      <w:sz w:val="26"/>
      <w:szCs w:val="26"/>
      <w:lang w:eastAsia="ru-RU"/>
    </w:rPr>
  </w:style>
  <w:style w:type="paragraph" w:customStyle="1" w:styleId="affffffffb">
    <w:name w:val="подрисунок"/>
    <w:basedOn w:val="af4"/>
    <w:rsid w:val="008F0F0F"/>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7">
    <w:name w:val="index 6"/>
    <w:basedOn w:val="af4"/>
    <w:next w:val="af4"/>
    <w:autoRedefine/>
    <w:rsid w:val="008F0F0F"/>
    <w:pPr>
      <w:keepNext/>
      <w:suppressLineNumbers/>
      <w:tabs>
        <w:tab w:val="left" w:leader="dot" w:pos="9356"/>
      </w:tabs>
      <w:suppressAutoHyphens/>
      <w:spacing w:line="300" w:lineRule="auto"/>
      <w:ind w:left="1440" w:hanging="240"/>
      <w:jc w:val="both"/>
    </w:pPr>
  </w:style>
  <w:style w:type="paragraph" w:styleId="76">
    <w:name w:val="index 7"/>
    <w:basedOn w:val="af4"/>
    <w:next w:val="af4"/>
    <w:autoRedefine/>
    <w:rsid w:val="008F0F0F"/>
    <w:pPr>
      <w:keepNext/>
      <w:suppressLineNumbers/>
      <w:tabs>
        <w:tab w:val="left" w:leader="dot" w:pos="9356"/>
      </w:tabs>
      <w:suppressAutoHyphens/>
      <w:spacing w:line="300" w:lineRule="auto"/>
      <w:ind w:left="1680" w:hanging="240"/>
      <w:jc w:val="both"/>
    </w:pPr>
  </w:style>
  <w:style w:type="paragraph" w:styleId="86">
    <w:name w:val="index 8"/>
    <w:basedOn w:val="af4"/>
    <w:next w:val="af4"/>
    <w:autoRedefine/>
    <w:rsid w:val="008F0F0F"/>
    <w:pPr>
      <w:keepNext/>
      <w:suppressLineNumbers/>
      <w:tabs>
        <w:tab w:val="left" w:leader="dot" w:pos="9356"/>
      </w:tabs>
      <w:suppressAutoHyphens/>
      <w:spacing w:line="300" w:lineRule="auto"/>
      <w:ind w:left="1920" w:hanging="240"/>
      <w:jc w:val="both"/>
    </w:pPr>
  </w:style>
  <w:style w:type="paragraph" w:styleId="94">
    <w:name w:val="index 9"/>
    <w:basedOn w:val="af4"/>
    <w:next w:val="af4"/>
    <w:autoRedefine/>
    <w:rsid w:val="008F0F0F"/>
    <w:pPr>
      <w:keepNext/>
      <w:suppressLineNumbers/>
      <w:tabs>
        <w:tab w:val="left" w:leader="dot" w:pos="9356"/>
      </w:tabs>
      <w:suppressAutoHyphens/>
      <w:spacing w:line="300" w:lineRule="auto"/>
      <w:ind w:left="2160" w:hanging="240"/>
      <w:jc w:val="both"/>
    </w:pPr>
  </w:style>
  <w:style w:type="character" w:customStyle="1" w:styleId="1fff2">
    <w:name w:val="заголовок табл Знак1"/>
    <w:basedOn w:val="af5"/>
    <w:link w:val="affffffff2"/>
    <w:rsid w:val="008F0F0F"/>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4"/>
    <w:autoRedefine/>
    <w:rsid w:val="008F0F0F"/>
    <w:pPr>
      <w:keepNext/>
      <w:widowControl w:val="0"/>
      <w:tabs>
        <w:tab w:val="left" w:leader="dot" w:pos="9356"/>
      </w:tabs>
      <w:suppressAutoHyphens/>
      <w:spacing w:before="60"/>
      <w:ind w:left="1134" w:hanging="340"/>
      <w:jc w:val="center"/>
    </w:pPr>
  </w:style>
  <w:style w:type="paragraph" w:customStyle="1" w:styleId="Normal">
    <w:name w:val="Normal Знак"/>
    <w:rsid w:val="008F0F0F"/>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6">
    <w:name w:val="Обычный 13 Знак"/>
    <w:basedOn w:val="af5"/>
    <w:rsid w:val="008F0F0F"/>
    <w:rPr>
      <w:rFonts w:ascii="Times New Roman" w:hAnsi="Times New Roman" w:cs="Times New Roman"/>
      <w:sz w:val="26"/>
      <w:szCs w:val="26"/>
      <w:vertAlign w:val="baseline"/>
    </w:rPr>
  </w:style>
  <w:style w:type="paragraph" w:customStyle="1" w:styleId="137">
    <w:name w:val="Обычный 13 Знак Знак"/>
    <w:basedOn w:val="af4"/>
    <w:link w:val="138"/>
    <w:rsid w:val="008F0F0F"/>
    <w:pPr>
      <w:keepNext/>
      <w:suppressLineNumbers/>
      <w:tabs>
        <w:tab w:val="left" w:leader="dot" w:pos="9356"/>
      </w:tabs>
      <w:suppressAutoHyphens/>
      <w:jc w:val="both"/>
    </w:pPr>
    <w:rPr>
      <w:sz w:val="26"/>
      <w:szCs w:val="26"/>
    </w:rPr>
  </w:style>
  <w:style w:type="character" w:customStyle="1" w:styleId="1320">
    <w:name w:val="Обычный 13 Знак2"/>
    <w:basedOn w:val="af5"/>
    <w:rsid w:val="008F0F0F"/>
    <w:rPr>
      <w:snapToGrid w:val="0"/>
      <w:sz w:val="26"/>
      <w:szCs w:val="26"/>
      <w:lang w:val="ru-RU" w:eastAsia="ru-RU"/>
    </w:rPr>
  </w:style>
  <w:style w:type="character" w:customStyle="1" w:styleId="affffffffd">
    <w:name w:val="íîìåð ñòðàíèöû"/>
    <w:basedOn w:val="af5"/>
    <w:rsid w:val="008F0F0F"/>
  </w:style>
  <w:style w:type="character" w:customStyle="1" w:styleId="1310">
    <w:name w:val="Обычный 13 Знак1"/>
    <w:basedOn w:val="af5"/>
    <w:rsid w:val="008F0F0F"/>
    <w:rPr>
      <w:sz w:val="26"/>
      <w:szCs w:val="26"/>
      <w:lang w:val="ru-RU" w:eastAsia="ru-RU"/>
    </w:rPr>
  </w:style>
  <w:style w:type="paragraph" w:customStyle="1" w:styleId="1fff4">
    <w:name w:val="Рис.1 Подрисуночная надпись"/>
    <w:basedOn w:val="af4"/>
    <w:autoRedefine/>
    <w:rsid w:val="008F0F0F"/>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e">
    <w:name w:val="Подрисуночная надпись Знак"/>
    <w:basedOn w:val="afffffffff"/>
    <w:rsid w:val="008F0F0F"/>
    <w:rPr>
      <w:sz w:val="24"/>
      <w:szCs w:val="24"/>
      <w:lang w:val="ru-RU" w:eastAsia="ru-RU"/>
    </w:rPr>
  </w:style>
  <w:style w:type="character" w:customStyle="1" w:styleId="afffffffff">
    <w:name w:val="текст табл Знак"/>
    <w:basedOn w:val="af5"/>
    <w:rsid w:val="008F0F0F"/>
    <w:rPr>
      <w:sz w:val="24"/>
      <w:szCs w:val="24"/>
      <w:lang w:val="ru-RU" w:eastAsia="ru-RU"/>
    </w:rPr>
  </w:style>
  <w:style w:type="paragraph" w:customStyle="1" w:styleId="3fc">
    <w:name w:val="Стиль Маркированный список + Перед:  3 пт"/>
    <w:basedOn w:val="aa"/>
    <w:rsid w:val="008F0F0F"/>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2">
    <w:name w:val="Стиль Оглавление 1 + Первая строка:  0 см"/>
    <w:basedOn w:val="1fa"/>
    <w:rsid w:val="008F0F0F"/>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4"/>
    <w:rsid w:val="008F0F0F"/>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8F0F0F"/>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8F0F0F"/>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4"/>
    <w:next w:val="af4"/>
    <w:autoRedefine/>
    <w:rsid w:val="008F0F0F"/>
    <w:pPr>
      <w:keepNext/>
      <w:keepLines/>
      <w:suppressLineNumbers/>
      <w:autoSpaceDE w:val="0"/>
      <w:autoSpaceDN w:val="0"/>
      <w:spacing w:before="120"/>
      <w:ind w:left="720" w:hanging="720"/>
      <w:jc w:val="center"/>
    </w:pPr>
    <w:rPr>
      <w:b/>
      <w:bCs/>
    </w:rPr>
  </w:style>
  <w:style w:type="paragraph" w:customStyle="1" w:styleId="xl26">
    <w:name w:val="xl26"/>
    <w:basedOn w:val="af4"/>
    <w:rsid w:val="008F0F0F"/>
    <w:pPr>
      <w:pBdr>
        <w:left w:val="single" w:sz="8" w:space="0" w:color="auto"/>
      </w:pBdr>
      <w:spacing w:before="100" w:beforeAutospacing="1" w:after="100" w:afterAutospacing="1"/>
    </w:pPr>
    <w:rPr>
      <w:sz w:val="16"/>
      <w:szCs w:val="16"/>
    </w:rPr>
  </w:style>
  <w:style w:type="paragraph" w:customStyle="1" w:styleId="xl27">
    <w:name w:val="xl27"/>
    <w:basedOn w:val="af4"/>
    <w:rsid w:val="008F0F0F"/>
    <w:pPr>
      <w:pBdr>
        <w:right w:val="single" w:sz="8" w:space="0" w:color="auto"/>
      </w:pBdr>
      <w:spacing w:before="100" w:beforeAutospacing="1" w:after="100" w:afterAutospacing="1"/>
    </w:pPr>
    <w:rPr>
      <w:sz w:val="16"/>
      <w:szCs w:val="16"/>
    </w:rPr>
  </w:style>
  <w:style w:type="paragraph" w:customStyle="1" w:styleId="xl28">
    <w:name w:val="xl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4"/>
    <w:rsid w:val="008F0F0F"/>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4"/>
    <w:rsid w:val="008F0F0F"/>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f4"/>
    <w:rsid w:val="008F0F0F"/>
    <w:pPr>
      <w:pBdr>
        <w:top w:val="single" w:sz="8" w:space="0" w:color="auto"/>
      </w:pBdr>
      <w:spacing w:before="100" w:beforeAutospacing="1" w:after="100" w:afterAutospacing="1"/>
    </w:pPr>
    <w:rPr>
      <w:sz w:val="16"/>
      <w:szCs w:val="16"/>
    </w:rPr>
  </w:style>
  <w:style w:type="paragraph" w:customStyle="1" w:styleId="xl36">
    <w:name w:val="xl36"/>
    <w:basedOn w:val="af4"/>
    <w:rsid w:val="008F0F0F"/>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f4"/>
    <w:rsid w:val="008F0F0F"/>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f4"/>
    <w:rsid w:val="008F0F0F"/>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f4"/>
    <w:rsid w:val="008F0F0F"/>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f4"/>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f4"/>
    <w:rsid w:val="008F0F0F"/>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f4"/>
    <w:rsid w:val="008F0F0F"/>
    <w:pPr>
      <w:pBdr>
        <w:right w:val="single" w:sz="8" w:space="0" w:color="auto"/>
      </w:pBdr>
      <w:spacing w:before="100" w:beforeAutospacing="1" w:after="100" w:afterAutospacing="1"/>
      <w:jc w:val="center"/>
    </w:pPr>
    <w:rPr>
      <w:sz w:val="16"/>
      <w:szCs w:val="16"/>
    </w:rPr>
  </w:style>
  <w:style w:type="paragraph" w:customStyle="1" w:styleId="xl43">
    <w:name w:val="xl43"/>
    <w:basedOn w:val="af4"/>
    <w:rsid w:val="008F0F0F"/>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f4"/>
    <w:rsid w:val="008F0F0F"/>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f4"/>
    <w:rsid w:val="008F0F0F"/>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f4"/>
    <w:rsid w:val="008F0F0F"/>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f4"/>
    <w:rsid w:val="008F0F0F"/>
    <w:pPr>
      <w:pBdr>
        <w:left w:val="single" w:sz="8" w:space="0" w:color="auto"/>
      </w:pBdr>
      <w:spacing w:before="100" w:beforeAutospacing="1" w:after="100" w:afterAutospacing="1"/>
      <w:jc w:val="center"/>
    </w:pPr>
    <w:rPr>
      <w:sz w:val="16"/>
      <w:szCs w:val="16"/>
    </w:rPr>
  </w:style>
  <w:style w:type="paragraph" w:customStyle="1" w:styleId="xl48">
    <w:name w:val="xl48"/>
    <w:basedOn w:val="af4"/>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f4"/>
    <w:rsid w:val="008F0F0F"/>
    <w:pPr>
      <w:pBdr>
        <w:right w:val="single" w:sz="8" w:space="0" w:color="auto"/>
      </w:pBdr>
      <w:spacing w:before="100" w:beforeAutospacing="1" w:after="100" w:afterAutospacing="1"/>
    </w:pPr>
    <w:rPr>
      <w:sz w:val="16"/>
      <w:szCs w:val="16"/>
    </w:rPr>
  </w:style>
  <w:style w:type="paragraph" w:customStyle="1" w:styleId="xl50">
    <w:name w:val="xl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f4"/>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f4"/>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f4"/>
    <w:rsid w:val="008F0F0F"/>
    <w:pPr>
      <w:spacing w:before="100" w:beforeAutospacing="1" w:after="100" w:afterAutospacing="1"/>
      <w:jc w:val="center"/>
    </w:pPr>
    <w:rPr>
      <w:b/>
      <w:bCs/>
      <w:sz w:val="16"/>
      <w:szCs w:val="16"/>
    </w:rPr>
  </w:style>
  <w:style w:type="paragraph" w:customStyle="1" w:styleId="xl62">
    <w:name w:val="xl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f0">
    <w:name w:val="Стиль начало"/>
    <w:basedOn w:val="af4"/>
    <w:rsid w:val="008F0F0F"/>
    <w:pPr>
      <w:spacing w:line="264" w:lineRule="auto"/>
    </w:pPr>
    <w:rPr>
      <w:sz w:val="28"/>
      <w:szCs w:val="28"/>
    </w:rPr>
  </w:style>
  <w:style w:type="paragraph" w:customStyle="1" w:styleId="xl24">
    <w:name w:val="xl24"/>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4"/>
    <w:rsid w:val="008F0F0F"/>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f5"/>
    <w:rsid w:val="008F0F0F"/>
    <w:rPr>
      <w:rFonts w:ascii="Times New Roman" w:hAnsi="Times New Roman" w:cs="Times New Roman"/>
      <w:b/>
      <w:bCs/>
      <w:spacing w:val="0"/>
      <w:position w:val="0"/>
      <w:sz w:val="28"/>
      <w:szCs w:val="28"/>
    </w:rPr>
  </w:style>
  <w:style w:type="paragraph" w:customStyle="1" w:styleId="xl53">
    <w:name w:val="xl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f4"/>
    <w:autoRedefine/>
    <w:rsid w:val="008F0F0F"/>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f5"/>
    <w:rsid w:val="008F0F0F"/>
    <w:rPr>
      <w:snapToGrid w:val="0"/>
      <w:sz w:val="26"/>
      <w:szCs w:val="26"/>
      <w:lang w:val="ru-RU" w:eastAsia="ru-RU"/>
    </w:rPr>
  </w:style>
  <w:style w:type="paragraph" w:customStyle="1" w:styleId="BodyText21">
    <w:name w:val="Body Text 21"/>
    <w:basedOn w:val="af4"/>
    <w:autoRedefine/>
    <w:rsid w:val="008F0F0F"/>
    <w:pPr>
      <w:tabs>
        <w:tab w:val="left" w:pos="0"/>
      </w:tabs>
      <w:spacing w:before="60"/>
      <w:ind w:firstLine="720"/>
      <w:jc w:val="both"/>
    </w:pPr>
  </w:style>
  <w:style w:type="character" w:customStyle="1" w:styleId="1fff5">
    <w:name w:val="Строгий1"/>
    <w:basedOn w:val="af5"/>
    <w:rsid w:val="008F0F0F"/>
    <w:rPr>
      <w:b/>
      <w:bCs/>
      <w:color w:val="auto"/>
      <w:sz w:val="24"/>
      <w:szCs w:val="24"/>
    </w:rPr>
  </w:style>
  <w:style w:type="paragraph" w:customStyle="1" w:styleId="xl22">
    <w:name w:val="xl22"/>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4"/>
    <w:autoRedefine/>
    <w:rsid w:val="008F0F0F"/>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f5"/>
    <w:rsid w:val="008F0F0F"/>
    <w:rPr>
      <w:b/>
      <w:bCs/>
      <w:sz w:val="26"/>
      <w:szCs w:val="26"/>
      <w:lang w:val="ru-RU" w:eastAsia="ru-RU"/>
    </w:rPr>
  </w:style>
  <w:style w:type="character" w:customStyle="1" w:styleId="1330">
    <w:name w:val="Обычный 13 Знак3 Знак Знак Знак"/>
    <w:basedOn w:val="af5"/>
    <w:rsid w:val="008F0F0F"/>
    <w:rPr>
      <w:sz w:val="26"/>
      <w:szCs w:val="26"/>
      <w:lang w:val="ru-RU" w:eastAsia="ru-RU"/>
    </w:rPr>
  </w:style>
  <w:style w:type="character" w:customStyle="1" w:styleId="1342">
    <w:name w:val="Обычный 13 Знак4 Знак Знак"/>
    <w:basedOn w:val="af5"/>
    <w:rsid w:val="008F0F0F"/>
    <w:rPr>
      <w:b/>
      <w:bCs/>
      <w:sz w:val="26"/>
      <w:szCs w:val="26"/>
      <w:lang w:val="ru-RU" w:eastAsia="ru-RU"/>
    </w:rPr>
  </w:style>
  <w:style w:type="character" w:customStyle="1" w:styleId="13310">
    <w:name w:val="Обычный 13 Знак3 Знак Знак1"/>
    <w:basedOn w:val="af5"/>
    <w:rsid w:val="008F0F0F"/>
    <w:rPr>
      <w:sz w:val="26"/>
      <w:szCs w:val="26"/>
      <w:lang w:val="ru-RU" w:eastAsia="ru-RU"/>
    </w:rPr>
  </w:style>
  <w:style w:type="paragraph" w:customStyle="1" w:styleId="1332">
    <w:name w:val="Обычный 13 Знак3 Знак Знак"/>
    <w:basedOn w:val="af4"/>
    <w:autoRedefine/>
    <w:rsid w:val="008F0F0F"/>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f5"/>
    <w:rsid w:val="008F0F0F"/>
    <w:rPr>
      <w:sz w:val="26"/>
      <w:szCs w:val="26"/>
      <w:lang w:val="ru-RU" w:eastAsia="ru-RU"/>
    </w:rPr>
  </w:style>
  <w:style w:type="character" w:customStyle="1" w:styleId="1333">
    <w:name w:val="Обычный 13 Знак3 Знак"/>
    <w:basedOn w:val="af5"/>
    <w:rsid w:val="008F0F0F"/>
    <w:rPr>
      <w:sz w:val="26"/>
      <w:szCs w:val="26"/>
      <w:lang w:val="ru-RU" w:eastAsia="ru-RU"/>
    </w:rPr>
  </w:style>
  <w:style w:type="paragraph" w:customStyle="1" w:styleId="xl23">
    <w:name w:val="xl2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rsid w:val="008F0F0F"/>
    <w:pPr>
      <w:numPr>
        <w:ilvl w:val="1"/>
        <w:numId w:val="25"/>
      </w:numPr>
      <w:tabs>
        <w:tab w:val="clear" w:pos="792"/>
      </w:tabs>
      <w:spacing w:line="240" w:lineRule="auto"/>
      <w:ind w:left="2007" w:hanging="360"/>
    </w:pPr>
    <w:rPr>
      <w:i/>
      <w:iCs/>
      <w:lang w:val="ru-RU" w:bidi="ar-SA"/>
    </w:rPr>
  </w:style>
  <w:style w:type="paragraph" w:customStyle="1" w:styleId="1114">
    <w:name w:val="1.1.1.Нумерованный список 4"/>
    <w:basedOn w:val="134"/>
    <w:rsid w:val="008F0F0F"/>
    <w:pPr>
      <w:numPr>
        <w:ilvl w:val="2"/>
        <w:numId w:val="26"/>
      </w:numPr>
      <w:tabs>
        <w:tab w:val="clear" w:pos="1916"/>
        <w:tab w:val="clear" w:pos="6804"/>
        <w:tab w:val="clear" w:pos="6946"/>
        <w:tab w:val="left" w:pos="1430"/>
      </w:tabs>
      <w:spacing w:line="240" w:lineRule="auto"/>
      <w:ind w:left="2727" w:hanging="360"/>
    </w:pPr>
    <w:rPr>
      <w:lang w:val="ru-RU" w:bidi="ar-SA"/>
    </w:rPr>
  </w:style>
  <w:style w:type="paragraph" w:customStyle="1" w:styleId="af3">
    <w:name w:val="подпись таблицы"/>
    <w:basedOn w:val="af4"/>
    <w:autoRedefine/>
    <w:rsid w:val="008F0F0F"/>
    <w:pPr>
      <w:numPr>
        <w:numId w:val="28"/>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4"/>
    <w:autoRedefine/>
    <w:rsid w:val="008F0F0F"/>
    <w:pPr>
      <w:keepNext/>
      <w:numPr>
        <w:numId w:val="29"/>
      </w:numPr>
      <w:suppressLineNumbers/>
      <w:tabs>
        <w:tab w:val="clear" w:pos="1080"/>
        <w:tab w:val="left" w:pos="851"/>
        <w:tab w:val="left" w:leader="dot" w:pos="9356"/>
      </w:tabs>
      <w:suppressAutoHyphens/>
      <w:ind w:left="1418" w:firstLine="0"/>
      <w:jc w:val="center"/>
    </w:pPr>
    <w:rPr>
      <w:b/>
      <w:bCs/>
    </w:rPr>
  </w:style>
  <w:style w:type="paragraph" w:customStyle="1" w:styleId="ae">
    <w:name w:val="подпись рисунка"/>
    <w:basedOn w:val="af4"/>
    <w:autoRedefine/>
    <w:rsid w:val="008F0F0F"/>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1">
    <w:name w:val="подпись рисунка Знак"/>
    <w:basedOn w:val="af5"/>
    <w:rsid w:val="008F0F0F"/>
    <w:rPr>
      <w:b/>
      <w:sz w:val="24"/>
      <w:lang w:val="ru-RU" w:eastAsia="ru-RU" w:bidi="ar-SA"/>
    </w:rPr>
  </w:style>
  <w:style w:type="paragraph" w:customStyle="1" w:styleId="111">
    <w:name w:val="Стиль Рис.1. Подрисуночная надпись + полужирный1"/>
    <w:basedOn w:val="af4"/>
    <w:autoRedefine/>
    <w:rsid w:val="008F0F0F"/>
    <w:pPr>
      <w:keepNext/>
      <w:numPr>
        <w:numId w:val="30"/>
      </w:numPr>
      <w:suppressLineNumbers/>
      <w:tabs>
        <w:tab w:val="clear" w:pos="1080"/>
        <w:tab w:val="left" w:pos="851"/>
        <w:tab w:val="left" w:leader="dot" w:pos="9356"/>
      </w:tabs>
      <w:suppressAutoHyphens/>
      <w:ind w:left="1287"/>
      <w:jc w:val="center"/>
    </w:pPr>
    <w:rPr>
      <w:b/>
      <w:bCs/>
    </w:rPr>
  </w:style>
  <w:style w:type="character" w:customStyle="1" w:styleId="affffffff6">
    <w:name w:val="Подрисуночная надпись Знак Знак"/>
    <w:basedOn w:val="afffffffff"/>
    <w:link w:val="affffffff5"/>
    <w:rsid w:val="008F0F0F"/>
    <w:rPr>
      <w:rFonts w:ascii="Times New Roman" w:eastAsia="Times New Roman" w:hAnsi="Times New Roman" w:cs="Times New Roman"/>
      <w:b/>
      <w:bCs/>
      <w:sz w:val="24"/>
      <w:szCs w:val="24"/>
      <w:lang w:val="ru-RU" w:eastAsia="ru-RU"/>
    </w:rPr>
  </w:style>
  <w:style w:type="paragraph" w:customStyle="1" w:styleId="-22">
    <w:name w:val="Текст-2"/>
    <w:basedOn w:val="af4"/>
    <w:link w:val="-23"/>
    <w:qFormat/>
    <w:rsid w:val="008F0F0F"/>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f5"/>
    <w:link w:val="-22"/>
    <w:rsid w:val="008F0F0F"/>
    <w:rPr>
      <w:rFonts w:ascii="Times New Roman CYR" w:eastAsia="Times New Roman" w:hAnsi="Times New Roman CYR" w:cs="Times New Roman CYR"/>
      <w:sz w:val="26"/>
      <w:szCs w:val="26"/>
      <w:lang w:eastAsia="ru-RU"/>
    </w:rPr>
  </w:style>
  <w:style w:type="paragraph" w:customStyle="1" w:styleId="a8">
    <w:name w:val="таблица"/>
    <w:basedOn w:val="afffa"/>
    <w:autoRedefine/>
    <w:rsid w:val="008F0F0F"/>
    <w:pPr>
      <w:keepNext w:val="0"/>
      <w:numPr>
        <w:numId w:val="31"/>
      </w:numPr>
      <w:tabs>
        <w:tab w:val="clear" w:pos="1080"/>
      </w:tabs>
      <w:spacing w:before="120" w:line="240" w:lineRule="auto"/>
      <w:ind w:left="1422" w:hanging="855"/>
      <w:jc w:val="center"/>
    </w:pPr>
    <w:rPr>
      <w:rFonts w:ascii="Times New Roman" w:hAnsi="Times New Roman" w:cs="Arial"/>
      <w:spacing w:val="0"/>
      <w:kern w:val="0"/>
      <w:szCs w:val="20"/>
      <w:lang w:val="ru-RU" w:eastAsia="ru-RU" w:bidi="ar-SA"/>
    </w:rPr>
  </w:style>
  <w:style w:type="paragraph" w:customStyle="1" w:styleId="11f5">
    <w:name w:val="Обычный11"/>
    <w:rsid w:val="008F0F0F"/>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8F0F0F"/>
    <w:pPr>
      <w:numPr>
        <w:numId w:val="32"/>
      </w:numPr>
    </w:pPr>
  </w:style>
  <w:style w:type="paragraph" w:customStyle="1" w:styleId="15">
    <w:name w:val="Рис.1. Подрисуночная надпись"/>
    <w:basedOn w:val="af4"/>
    <w:autoRedefine/>
    <w:rsid w:val="008F0F0F"/>
    <w:pPr>
      <w:keepNext/>
      <w:numPr>
        <w:numId w:val="33"/>
      </w:numPr>
      <w:suppressLineNumbers/>
      <w:tabs>
        <w:tab w:val="clear" w:pos="720"/>
        <w:tab w:val="left" w:pos="851"/>
        <w:tab w:val="left" w:leader="dot" w:pos="9356"/>
      </w:tabs>
      <w:suppressAutoHyphens/>
      <w:ind w:left="1778" w:hanging="360"/>
      <w:jc w:val="center"/>
    </w:pPr>
    <w:rPr>
      <w:b/>
      <w:bCs/>
    </w:rPr>
  </w:style>
  <w:style w:type="paragraph" w:customStyle="1" w:styleId="BodyText23">
    <w:name w:val="Body Text 23"/>
    <w:basedOn w:val="af4"/>
    <w:rsid w:val="008F0F0F"/>
    <w:pPr>
      <w:suppressLineNumbers/>
      <w:tabs>
        <w:tab w:val="left" w:leader="dot" w:pos="9639"/>
      </w:tabs>
      <w:spacing w:before="20" w:after="20"/>
      <w:jc w:val="center"/>
    </w:pPr>
    <w:rPr>
      <w:snapToGrid w:val="0"/>
      <w:sz w:val="20"/>
      <w:szCs w:val="20"/>
    </w:rPr>
  </w:style>
  <w:style w:type="paragraph" w:customStyle="1" w:styleId="afffffffff2">
    <w:name w:val="НПС"/>
    <w:basedOn w:val="af4"/>
    <w:link w:val="afffffffff3"/>
    <w:rsid w:val="008F0F0F"/>
    <w:pPr>
      <w:keepNext/>
      <w:ind w:firstLine="709"/>
      <w:jc w:val="both"/>
    </w:pPr>
  </w:style>
  <w:style w:type="character" w:customStyle="1" w:styleId="afffffffff3">
    <w:name w:val="НПС Знак"/>
    <w:basedOn w:val="af5"/>
    <w:link w:val="afffffffff2"/>
    <w:rsid w:val="008F0F0F"/>
    <w:rPr>
      <w:rFonts w:ascii="Times New Roman" w:eastAsia="Times New Roman" w:hAnsi="Times New Roman" w:cs="Times New Roman"/>
      <w:sz w:val="24"/>
      <w:szCs w:val="24"/>
      <w:lang w:eastAsia="ru-RU"/>
    </w:rPr>
  </w:style>
  <w:style w:type="paragraph" w:customStyle="1" w:styleId="1fff6">
    <w:name w:val="Таблица 1"/>
    <w:basedOn w:val="af4"/>
    <w:link w:val="1fff7"/>
    <w:qFormat/>
    <w:rsid w:val="008F0F0F"/>
    <w:pPr>
      <w:autoSpaceDE w:val="0"/>
      <w:autoSpaceDN w:val="0"/>
      <w:adjustRightInd w:val="0"/>
      <w:ind w:left="-113" w:right="-113"/>
      <w:jc w:val="center"/>
    </w:pPr>
    <w:rPr>
      <w:color w:val="000000"/>
      <w:sz w:val="20"/>
      <w:szCs w:val="20"/>
    </w:rPr>
  </w:style>
  <w:style w:type="paragraph" w:customStyle="1" w:styleId="-12">
    <w:name w:val="Текст - 1"/>
    <w:basedOn w:val="133"/>
    <w:link w:val="-111"/>
    <w:rsid w:val="008F0F0F"/>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7">
    <w:name w:val="Таблица 1 Знак"/>
    <w:basedOn w:val="af5"/>
    <w:link w:val="1fff6"/>
    <w:rsid w:val="008F0F0F"/>
    <w:rPr>
      <w:rFonts w:ascii="Times New Roman" w:eastAsia="Times New Roman" w:hAnsi="Times New Roman" w:cs="Times New Roman"/>
      <w:color w:val="000000"/>
      <w:sz w:val="20"/>
      <w:szCs w:val="20"/>
      <w:lang w:eastAsia="ru-RU"/>
    </w:rPr>
  </w:style>
  <w:style w:type="paragraph" w:customStyle="1" w:styleId="FR3">
    <w:name w:val="FR3"/>
    <w:rsid w:val="008F0F0F"/>
    <w:pPr>
      <w:widowControl w:val="0"/>
      <w:spacing w:after="0" w:line="240" w:lineRule="auto"/>
      <w:jc w:val="center"/>
    </w:pPr>
    <w:rPr>
      <w:rFonts w:ascii="Arial" w:eastAsia="Times New Roman" w:hAnsi="Arial" w:cs="Times New Roman"/>
      <w:sz w:val="24"/>
      <w:szCs w:val="20"/>
      <w:lang w:eastAsia="ru-RU"/>
    </w:rPr>
  </w:style>
  <w:style w:type="character" w:customStyle="1" w:styleId="-13">
    <w:name w:val="Текст - 1 Знак"/>
    <w:basedOn w:val="1333"/>
    <w:rsid w:val="008F0F0F"/>
    <w:rPr>
      <w:rFonts w:ascii="Times New Roman CYR" w:hAnsi="Times New Roman CYR" w:cs="Times New Roman CYR"/>
      <w:sz w:val="26"/>
      <w:szCs w:val="26"/>
      <w:lang w:val="ru-RU" w:eastAsia="ru-RU"/>
    </w:rPr>
  </w:style>
  <w:style w:type="character" w:customStyle="1" w:styleId="21f2">
    <w:name w:val="Основной текст 2 Знак1"/>
    <w:basedOn w:val="af5"/>
    <w:rsid w:val="008F0F0F"/>
    <w:rPr>
      <w:b/>
      <w:sz w:val="24"/>
      <w:lang w:val="ru-RU" w:eastAsia="ru-RU" w:bidi="ar-SA"/>
    </w:rPr>
  </w:style>
  <w:style w:type="paragraph" w:customStyle="1" w:styleId="2111">
    <w:name w:val="Основной текст 211"/>
    <w:basedOn w:val="af4"/>
    <w:rsid w:val="008F0F0F"/>
    <w:pPr>
      <w:spacing w:line="360" w:lineRule="auto"/>
      <w:ind w:firstLine="720"/>
    </w:pPr>
    <w:rPr>
      <w:rFonts w:ascii="Arial" w:hAnsi="Arial"/>
      <w:szCs w:val="20"/>
    </w:rPr>
  </w:style>
  <w:style w:type="paragraph" w:customStyle="1" w:styleId="2ff8">
    <w:name w:val="Таблица 2"/>
    <w:basedOn w:val="1fff6"/>
    <w:link w:val="2ff9"/>
    <w:qFormat/>
    <w:rsid w:val="008F0F0F"/>
    <w:pPr>
      <w:ind w:left="-34" w:right="-76"/>
    </w:pPr>
  </w:style>
  <w:style w:type="character" w:customStyle="1" w:styleId="2ff9">
    <w:name w:val="Таблица 2 Знак"/>
    <w:basedOn w:val="1fff7"/>
    <w:link w:val="2ff8"/>
    <w:rsid w:val="008F0F0F"/>
    <w:rPr>
      <w:rFonts w:ascii="Times New Roman" w:eastAsia="Times New Roman" w:hAnsi="Times New Roman" w:cs="Times New Roman"/>
      <w:color w:val="000000"/>
      <w:sz w:val="20"/>
      <w:szCs w:val="20"/>
      <w:lang w:eastAsia="ru-RU"/>
    </w:rPr>
  </w:style>
  <w:style w:type="paragraph" w:customStyle="1" w:styleId="afffffffff4">
    <w:name w:val="Заголовок рис."/>
    <w:basedOn w:val="affffffff5"/>
    <w:link w:val="afffffffff5"/>
    <w:qFormat/>
    <w:rsid w:val="008F0F0F"/>
    <w:pPr>
      <w:suppressLineNumbers/>
      <w:tabs>
        <w:tab w:val="clear" w:pos="851"/>
        <w:tab w:val="left" w:pos="709"/>
      </w:tabs>
      <w:spacing w:before="60"/>
      <w:ind w:firstLine="288"/>
    </w:pPr>
    <w:rPr>
      <w:bCs w:val="0"/>
      <w:szCs w:val="20"/>
    </w:rPr>
  </w:style>
  <w:style w:type="paragraph" w:customStyle="1" w:styleId="-14">
    <w:name w:val="Текст-1"/>
    <w:basedOn w:val="-12"/>
    <w:link w:val="-15"/>
    <w:rsid w:val="008F0F0F"/>
  </w:style>
  <w:style w:type="character" w:customStyle="1" w:styleId="1fff8">
    <w:name w:val="Подрисуночная надпись Знак1"/>
    <w:basedOn w:val="af5"/>
    <w:rsid w:val="008F0F0F"/>
    <w:rPr>
      <w:b/>
      <w:sz w:val="24"/>
    </w:rPr>
  </w:style>
  <w:style w:type="character" w:customStyle="1" w:styleId="afffffffff5">
    <w:name w:val="Заголовок рис. Знак"/>
    <w:basedOn w:val="1fff8"/>
    <w:link w:val="afffffffff4"/>
    <w:rsid w:val="008F0F0F"/>
    <w:rPr>
      <w:rFonts w:ascii="Times New Roman" w:eastAsia="Times New Roman" w:hAnsi="Times New Roman" w:cs="Times New Roman"/>
      <w:b/>
      <w:sz w:val="24"/>
      <w:szCs w:val="20"/>
      <w:lang w:eastAsia="ru-RU"/>
    </w:rPr>
  </w:style>
  <w:style w:type="character" w:customStyle="1" w:styleId="-111">
    <w:name w:val="Текст - 1 Знак1"/>
    <w:basedOn w:val="1333"/>
    <w:link w:val="-12"/>
    <w:rsid w:val="008F0F0F"/>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rsid w:val="008F0F0F"/>
    <w:rPr>
      <w:rFonts w:ascii="Times New Roman CYR" w:eastAsia="Times New Roman" w:hAnsi="Times New Roman CYR" w:cs="Times New Roman CYR"/>
      <w:b/>
      <w:sz w:val="24"/>
      <w:szCs w:val="24"/>
      <w:lang w:val="ru-RU" w:eastAsia="ru-RU"/>
    </w:rPr>
  </w:style>
  <w:style w:type="paragraph" w:customStyle="1" w:styleId="-16">
    <w:name w:val="Рис-1"/>
    <w:basedOn w:val="affffffff5"/>
    <w:link w:val="-17"/>
    <w:qFormat/>
    <w:rsid w:val="008F0F0F"/>
  </w:style>
  <w:style w:type="paragraph" w:customStyle="1" w:styleId="-18">
    <w:name w:val="Табл-1"/>
    <w:basedOn w:val="af4"/>
    <w:link w:val="-19"/>
    <w:qFormat/>
    <w:rsid w:val="008F0F0F"/>
    <w:pPr>
      <w:keepNext/>
      <w:suppressLineNumbers/>
      <w:tabs>
        <w:tab w:val="num" w:pos="1440"/>
        <w:tab w:val="left" w:leader="dot" w:pos="9356"/>
      </w:tabs>
      <w:suppressAutoHyphens/>
      <w:spacing w:before="120" w:after="120"/>
      <w:ind w:left="900" w:hanging="900"/>
      <w:jc w:val="center"/>
    </w:pPr>
    <w:rPr>
      <w:b/>
      <w:bCs/>
    </w:rPr>
  </w:style>
  <w:style w:type="character" w:customStyle="1" w:styleId="-17">
    <w:name w:val="Рис-1 Знак"/>
    <w:basedOn w:val="1fff8"/>
    <w:link w:val="-16"/>
    <w:rsid w:val="008F0F0F"/>
    <w:rPr>
      <w:rFonts w:ascii="Times New Roman" w:eastAsia="Times New Roman" w:hAnsi="Times New Roman" w:cs="Times New Roman"/>
      <w:b/>
      <w:bCs/>
      <w:sz w:val="24"/>
      <w:szCs w:val="24"/>
      <w:lang w:eastAsia="ru-RU"/>
    </w:rPr>
  </w:style>
  <w:style w:type="character" w:customStyle="1" w:styleId="-19">
    <w:name w:val="Табл-1 Знак"/>
    <w:basedOn w:val="af5"/>
    <w:link w:val="-18"/>
    <w:rsid w:val="008F0F0F"/>
    <w:rPr>
      <w:rFonts w:ascii="Times New Roman" w:eastAsia="Times New Roman" w:hAnsi="Times New Roman" w:cs="Times New Roman"/>
      <w:b/>
      <w:bCs/>
      <w:sz w:val="24"/>
      <w:szCs w:val="24"/>
      <w:lang w:eastAsia="ru-RU"/>
    </w:rPr>
  </w:style>
  <w:style w:type="paragraph" w:customStyle="1" w:styleId="-1a">
    <w:name w:val="Таблица-1"/>
    <w:basedOn w:val="af4"/>
    <w:link w:val="-1b"/>
    <w:qFormat/>
    <w:rsid w:val="008F0F0F"/>
    <w:pPr>
      <w:autoSpaceDE w:val="0"/>
      <w:autoSpaceDN w:val="0"/>
      <w:adjustRightInd w:val="0"/>
      <w:jc w:val="center"/>
    </w:pPr>
    <w:rPr>
      <w:color w:val="000000"/>
      <w:sz w:val="20"/>
      <w:szCs w:val="20"/>
    </w:rPr>
  </w:style>
  <w:style w:type="character" w:customStyle="1" w:styleId="-1b">
    <w:name w:val="Таблица-1 Знак"/>
    <w:basedOn w:val="af5"/>
    <w:link w:val="-1a"/>
    <w:rsid w:val="008F0F0F"/>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f5"/>
    <w:rsid w:val="008F0F0F"/>
    <w:rPr>
      <w:b/>
      <w:bCs/>
      <w:kern w:val="28"/>
      <w:sz w:val="24"/>
      <w:szCs w:val="26"/>
      <w:lang w:val="ru-RU" w:eastAsia="ru-RU" w:bidi="ar-SA"/>
    </w:rPr>
  </w:style>
  <w:style w:type="character" w:customStyle="1" w:styleId="afffffffff6">
    <w:name w:val="заголовок табл Знак Знак"/>
    <w:basedOn w:val="af5"/>
    <w:rsid w:val="008F0F0F"/>
    <w:rPr>
      <w:b/>
      <w:bCs/>
      <w:sz w:val="24"/>
      <w:szCs w:val="24"/>
      <w:lang w:val="ru-RU" w:eastAsia="ru-RU" w:bidi="ar-SA"/>
    </w:rPr>
  </w:style>
  <w:style w:type="paragraph" w:customStyle="1" w:styleId="a0">
    <w:name w:val="маркированный"/>
    <w:basedOn w:val="af4"/>
    <w:autoRedefine/>
    <w:rsid w:val="008F0F0F"/>
    <w:pPr>
      <w:numPr>
        <w:numId w:val="34"/>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jc w:val="both"/>
    </w:pPr>
  </w:style>
  <w:style w:type="paragraph" w:customStyle="1" w:styleId="1c">
    <w:name w:val="Подрисуночная надпись Знак1 Знак Знак Знак"/>
    <w:basedOn w:val="af4"/>
    <w:autoRedefine/>
    <w:rsid w:val="008F0F0F"/>
    <w:pPr>
      <w:keepNext/>
      <w:numPr>
        <w:numId w:val="35"/>
      </w:numPr>
      <w:tabs>
        <w:tab w:val="clear" w:pos="1080"/>
        <w:tab w:val="left" w:pos="709"/>
        <w:tab w:val="left" w:pos="851"/>
        <w:tab w:val="left" w:pos="1418"/>
      </w:tabs>
      <w:ind w:left="720"/>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8F0F0F"/>
    <w:rPr>
      <w:b/>
      <w:bCs/>
      <w:kern w:val="28"/>
      <w:sz w:val="26"/>
      <w:szCs w:val="26"/>
      <w:lang w:val="ru-RU" w:eastAsia="ru-RU" w:bidi="ar-SA"/>
    </w:rPr>
  </w:style>
  <w:style w:type="paragraph" w:customStyle="1" w:styleId="afffffffff7">
    <w:name w:val="Заголовок табл."/>
    <w:basedOn w:val="affffffff2"/>
    <w:link w:val="afffffffff8"/>
    <w:qFormat/>
    <w:rsid w:val="008F0F0F"/>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f8">
    <w:name w:val="Заголовок табл. Знак"/>
    <w:basedOn w:val="1fff2"/>
    <w:link w:val="afffffffff7"/>
    <w:rsid w:val="008F0F0F"/>
    <w:rPr>
      <w:rFonts w:ascii="Times New Roman" w:eastAsia="Times New Roman" w:hAnsi="Times New Roman" w:cs="Times New Roman"/>
      <w:b/>
      <w:bCs w:val="0"/>
      <w:sz w:val="24"/>
      <w:szCs w:val="20"/>
      <w:lang w:eastAsia="ru-RU"/>
    </w:rPr>
  </w:style>
  <w:style w:type="character" w:customStyle="1" w:styleId="afffffffff9">
    <w:name w:val="заголовок таблицы Знак Знак"/>
    <w:basedOn w:val="af5"/>
    <w:rsid w:val="008F0F0F"/>
    <w:rPr>
      <w:b/>
      <w:sz w:val="24"/>
    </w:rPr>
  </w:style>
  <w:style w:type="paragraph" w:customStyle="1" w:styleId="SmartView3">
    <w:name w:val="Smart View 3"/>
    <w:basedOn w:val="af4"/>
    <w:qFormat/>
    <w:rsid w:val="008F0F0F"/>
    <w:pPr>
      <w:keepNext/>
      <w:keepLines/>
      <w:contextualSpacing/>
    </w:pPr>
    <w:rPr>
      <w:rFonts w:ascii="Arial" w:hAnsi="Arial"/>
      <w:b/>
      <w:bCs/>
      <w:szCs w:val="28"/>
      <w:lang w:val="en-US" w:eastAsia="en-US"/>
    </w:rPr>
  </w:style>
  <w:style w:type="paragraph" w:customStyle="1" w:styleId="SmartView">
    <w:name w:val="Smart View"/>
    <w:basedOn w:val="af4"/>
    <w:qFormat/>
    <w:rsid w:val="008F0F0F"/>
    <w:pPr>
      <w:contextualSpacing/>
    </w:pPr>
    <w:rPr>
      <w:rFonts w:ascii="Arial" w:eastAsia="Calibri" w:hAnsi="Arial"/>
      <w:sz w:val="20"/>
      <w:szCs w:val="20"/>
      <w:lang w:val="en-US" w:eastAsia="en-US"/>
    </w:rPr>
  </w:style>
  <w:style w:type="paragraph" w:customStyle="1" w:styleId="2ffa">
    <w:name w:val="Обычный2"/>
    <w:rsid w:val="008F0F0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2">
    <w:name w:val="Основной текст 22"/>
    <w:basedOn w:val="af4"/>
    <w:rsid w:val="008F0F0F"/>
    <w:pPr>
      <w:spacing w:line="360" w:lineRule="auto"/>
      <w:ind w:firstLine="720"/>
    </w:pPr>
    <w:rPr>
      <w:rFonts w:ascii="Arial" w:hAnsi="Arial"/>
      <w:szCs w:val="20"/>
    </w:rPr>
  </w:style>
  <w:style w:type="paragraph" w:customStyle="1" w:styleId="afffffffffa">
    <w:name w:val="Стиль По центру"/>
    <w:basedOn w:val="af4"/>
    <w:rsid w:val="008F0F0F"/>
    <w:pPr>
      <w:jc w:val="center"/>
    </w:pPr>
    <w:rPr>
      <w:szCs w:val="20"/>
    </w:rPr>
  </w:style>
  <w:style w:type="paragraph" w:customStyle="1" w:styleId="afffffffffb">
    <w:name w:val="Заголовок таблиц"/>
    <w:basedOn w:val="afa"/>
    <w:autoRedefine/>
    <w:rsid w:val="008F0F0F"/>
    <w:pPr>
      <w:spacing w:after="0" w:line="360" w:lineRule="auto"/>
      <w:ind w:firstLine="680"/>
      <w:jc w:val="both"/>
    </w:pPr>
    <w:rPr>
      <w:rFonts w:ascii="Arial" w:hAnsi="Arial"/>
      <w:szCs w:val="22"/>
      <w:lang w:val="en-US" w:eastAsia="en-US" w:bidi="en-US"/>
    </w:rPr>
  </w:style>
  <w:style w:type="character" w:customStyle="1" w:styleId="afffffffffc">
    <w:name w:val="заголовок табл Знак"/>
    <w:basedOn w:val="af5"/>
    <w:rsid w:val="008F0F0F"/>
    <w:rPr>
      <w:b/>
      <w:bCs/>
      <w:sz w:val="24"/>
      <w:szCs w:val="24"/>
      <w:lang w:val="ru-RU" w:eastAsia="ru-RU" w:bidi="ar-SA"/>
    </w:rPr>
  </w:style>
  <w:style w:type="character" w:customStyle="1" w:styleId="95">
    <w:name w:val="Знак Знак9"/>
    <w:basedOn w:val="af5"/>
    <w:rsid w:val="008F0F0F"/>
    <w:rPr>
      <w:lang w:val="ru-RU" w:eastAsia="ru-RU" w:bidi="ar-SA"/>
    </w:rPr>
  </w:style>
  <w:style w:type="paragraph" w:customStyle="1" w:styleId="223">
    <w:name w:val="стиль2 заголовок2"/>
    <w:basedOn w:val="2"/>
    <w:autoRedefine/>
    <w:rsid w:val="008F0F0F"/>
    <w:pPr>
      <w:suppressLineNumbers/>
      <w:tabs>
        <w:tab w:val="num" w:pos="1944"/>
      </w:tabs>
      <w:suppressAutoHyphens/>
      <w:spacing w:before="120"/>
      <w:ind w:left="1584"/>
    </w:pPr>
    <w:rPr>
      <w:rFonts w:eastAsia="Times New Roman" w:cs="Times New Roman"/>
      <w:b w:val="0"/>
      <w:bCs/>
      <w:kern w:val="28"/>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8F0F0F"/>
    <w:rPr>
      <w:b/>
      <w:kern w:val="28"/>
      <w:sz w:val="24"/>
      <w:szCs w:val="24"/>
      <w:lang w:val="ru-RU" w:eastAsia="ru-RU" w:bidi="ar-SA"/>
    </w:rPr>
  </w:style>
  <w:style w:type="paragraph" w:customStyle="1" w:styleId="13313">
    <w:name w:val="Стиль Обычный 13 Знак3 + Первая строка:  1 см"/>
    <w:basedOn w:val="af4"/>
    <w:rsid w:val="008F0F0F"/>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d">
    <w:name w:val="основной текст"/>
    <w:basedOn w:val="af4"/>
    <w:autoRedefine/>
    <w:rsid w:val="008F0F0F"/>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4"/>
    <w:autoRedefine/>
    <w:rsid w:val="008F0F0F"/>
    <w:pPr>
      <w:keepNext/>
      <w:numPr>
        <w:numId w:val="36"/>
      </w:numPr>
      <w:tabs>
        <w:tab w:val="clear" w:pos="1724"/>
        <w:tab w:val="num" w:pos="1260"/>
      </w:tabs>
      <w:ind w:left="1260" w:right="-190"/>
      <w:jc w:val="center"/>
    </w:pPr>
    <w:rPr>
      <w:b/>
      <w:bCs/>
    </w:rPr>
  </w:style>
  <w:style w:type="paragraph" w:customStyle="1" w:styleId="11">
    <w:name w:val="Заг 1"/>
    <w:basedOn w:val="af4"/>
    <w:rsid w:val="008F0F0F"/>
    <w:pPr>
      <w:numPr>
        <w:numId w:val="37"/>
      </w:numPr>
      <w:suppressLineNumbers/>
      <w:tabs>
        <w:tab w:val="clear" w:pos="360"/>
      </w:tabs>
      <w:spacing w:line="324" w:lineRule="auto"/>
      <w:ind w:left="1429"/>
      <w:jc w:val="both"/>
    </w:pPr>
    <w:rPr>
      <w:szCs w:val="20"/>
    </w:rPr>
  </w:style>
  <w:style w:type="paragraph" w:customStyle="1" w:styleId="17">
    <w:name w:val="Стиль Заголовок 1"/>
    <w:aliases w:val="Заголовок 1 (табл) + Times New Roman 12 пт"/>
    <w:basedOn w:val="13"/>
    <w:autoRedefine/>
    <w:rsid w:val="008F0F0F"/>
    <w:pPr>
      <w:keepLines w:val="0"/>
      <w:numPr>
        <w:numId w:val="38"/>
      </w:numPr>
      <w:suppressLineNumbers/>
      <w:tabs>
        <w:tab w:val="clear" w:pos="1440"/>
      </w:tabs>
      <w:spacing w:after="60" w:line="324" w:lineRule="auto"/>
      <w:ind w:left="927"/>
      <w:jc w:val="center"/>
    </w:pPr>
    <w:rPr>
      <w:rFonts w:eastAsia="Times New Roman" w:cs="Arial"/>
      <w:b w:val="0"/>
      <w:bCs/>
      <w:kern w:val="32"/>
      <w:szCs w:val="32"/>
      <w:lang w:eastAsia="ru-RU"/>
    </w:rPr>
  </w:style>
  <w:style w:type="paragraph" w:customStyle="1" w:styleId="3130">
    <w:name w:val="Заголовок 3 + 13 пт не полужирный Авто По левому краю сни..."/>
    <w:basedOn w:val="3"/>
    <w:rsid w:val="008F0F0F"/>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textAlignment w:val="baseline"/>
    </w:pPr>
    <w:rPr>
      <w:rFonts w:eastAsia="Times New Roman" w:cs="Times New Roman"/>
      <w:b w:val="0"/>
      <w:sz w:val="26"/>
      <w:szCs w:val="26"/>
      <w:lang w:eastAsia="ru-RU"/>
    </w:rPr>
  </w:style>
  <w:style w:type="character" w:customStyle="1" w:styleId="1fff9">
    <w:name w:val="Рис.1 Подрисуночная надпись Знак"/>
    <w:basedOn w:val="af5"/>
    <w:rsid w:val="008F0F0F"/>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3"/>
    <w:autoRedefine/>
    <w:rsid w:val="008F0F0F"/>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Cs/>
      <w:caps w:val="0"/>
      <w:kern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8F0F0F"/>
    <w:rPr>
      <w:b/>
      <w:bCs/>
      <w:kern w:val="28"/>
      <w:sz w:val="24"/>
      <w:szCs w:val="26"/>
      <w:lang w:val="ru-RU" w:eastAsia="ru-RU" w:bidi="ar-SA"/>
    </w:rPr>
  </w:style>
  <w:style w:type="paragraph" w:customStyle="1" w:styleId="Style1">
    <w:name w:val="Style1"/>
    <w:basedOn w:val="af4"/>
    <w:rsid w:val="008F0F0F"/>
    <w:pPr>
      <w:widowControl w:val="0"/>
      <w:autoSpaceDE w:val="0"/>
      <w:autoSpaceDN w:val="0"/>
      <w:adjustRightInd w:val="0"/>
    </w:pPr>
    <w:rPr>
      <w:rFonts w:ascii="Century Schoolbook" w:hAnsi="Century Schoolbook"/>
    </w:rPr>
  </w:style>
  <w:style w:type="character" w:customStyle="1" w:styleId="FontStyle11">
    <w:name w:val="Font Style11"/>
    <w:basedOn w:val="af5"/>
    <w:rsid w:val="008F0F0F"/>
    <w:rPr>
      <w:rFonts w:ascii="Century Schoolbook" w:hAnsi="Century Schoolbook" w:cs="Century Schoolbook"/>
      <w:color w:val="000000"/>
      <w:sz w:val="22"/>
      <w:szCs w:val="22"/>
    </w:rPr>
  </w:style>
  <w:style w:type="character" w:customStyle="1" w:styleId="138">
    <w:name w:val="Обычный 13 Знак Знак Знак"/>
    <w:basedOn w:val="af5"/>
    <w:link w:val="137"/>
    <w:rsid w:val="008F0F0F"/>
    <w:rPr>
      <w:rFonts w:ascii="Times New Roman" w:eastAsia="Times New Roman" w:hAnsi="Times New Roman" w:cs="Times New Roman"/>
      <w:sz w:val="26"/>
      <w:szCs w:val="26"/>
      <w:lang w:eastAsia="ru-RU"/>
    </w:rPr>
  </w:style>
  <w:style w:type="paragraph" w:customStyle="1" w:styleId="1fffa">
    <w:name w:val="1. Заголовок"/>
    <w:basedOn w:val="13"/>
    <w:link w:val="1fffb"/>
    <w:qFormat/>
    <w:rsid w:val="008F0F0F"/>
    <w:pPr>
      <w:suppressLineNumbers/>
      <w:tabs>
        <w:tab w:val="num" w:pos="643"/>
        <w:tab w:val="left" w:leader="dot" w:pos="9356"/>
      </w:tabs>
      <w:spacing w:after="120"/>
      <w:ind w:left="643"/>
      <w:jc w:val="center"/>
    </w:pPr>
    <w:rPr>
      <w:rFonts w:eastAsia="Times New Roman" w:cs="Times New Roman"/>
      <w:b w:val="0"/>
      <w:caps w:val="0"/>
      <w:kern w:val="28"/>
      <w:szCs w:val="26"/>
    </w:rPr>
  </w:style>
  <w:style w:type="character" w:customStyle="1" w:styleId="1fffb">
    <w:name w:val="1. Заголовок Знак"/>
    <w:basedOn w:val="af5"/>
    <w:link w:val="1fffa"/>
    <w:rsid w:val="008F0F0F"/>
    <w:rPr>
      <w:rFonts w:ascii="Times New Roman" w:eastAsia="Times New Roman" w:hAnsi="Times New Roman" w:cs="Times New Roman"/>
      <w:kern w:val="28"/>
      <w:sz w:val="24"/>
      <w:szCs w:val="26"/>
    </w:rPr>
  </w:style>
  <w:style w:type="character" w:customStyle="1" w:styleId="215">
    <w:name w:val="заголовок 2 Знак1"/>
    <w:link w:val="2fa"/>
    <w:rsid w:val="00933F12"/>
    <w:rPr>
      <w:rFonts w:ascii="Times New Roman" w:eastAsia="MS Mincho" w:hAnsi="Times New Roman" w:cs="Arial"/>
      <w:iCs/>
      <w:snapToGrid w:val="0"/>
      <w:spacing w:val="20"/>
      <w:sz w:val="24"/>
      <w:szCs w:val="20"/>
      <w:lang w:val="en-US" w:eastAsia="ru-RU" w:bidi="en-US"/>
    </w:rPr>
  </w:style>
  <w:style w:type="paragraph" w:customStyle="1" w:styleId="afffffffffe">
    <w:name w:val="отчетный"/>
    <w:basedOn w:val="af4"/>
    <w:link w:val="affffffffff"/>
    <w:qFormat/>
    <w:rsid w:val="008F0F0F"/>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
    <w:name w:val="отчетный Знак"/>
    <w:link w:val="afffffffffe"/>
    <w:rsid w:val="008F0F0F"/>
    <w:rPr>
      <w:rFonts w:ascii="Times New Roman CYR" w:eastAsia="Times New Roman" w:hAnsi="Times New Roman CYR" w:cs="Times New Roman"/>
      <w:sz w:val="26"/>
      <w:szCs w:val="26"/>
    </w:rPr>
  </w:style>
  <w:style w:type="paragraph" w:styleId="z-">
    <w:name w:val="HTML Top of Form"/>
    <w:basedOn w:val="af4"/>
    <w:next w:val="af4"/>
    <w:link w:val="z-0"/>
    <w:hidden/>
    <w:uiPriority w:val="99"/>
    <w:unhideWhenUsed/>
    <w:rsid w:val="008F0F0F"/>
    <w:pPr>
      <w:pBdr>
        <w:bottom w:val="single" w:sz="6" w:space="1" w:color="auto"/>
      </w:pBdr>
      <w:jc w:val="center"/>
    </w:pPr>
    <w:rPr>
      <w:rFonts w:ascii="Arial" w:hAnsi="Arial" w:cs="Arial"/>
      <w:vanish/>
      <w:sz w:val="16"/>
      <w:szCs w:val="16"/>
    </w:rPr>
  </w:style>
  <w:style w:type="character" w:customStyle="1" w:styleId="z-0">
    <w:name w:val="z-Начало формы Знак"/>
    <w:basedOn w:val="af5"/>
    <w:link w:val="z-"/>
    <w:uiPriority w:val="99"/>
    <w:rsid w:val="008F0F0F"/>
    <w:rPr>
      <w:rFonts w:ascii="Arial" w:eastAsia="Times New Roman" w:hAnsi="Arial" w:cs="Arial"/>
      <w:vanish/>
      <w:sz w:val="16"/>
      <w:szCs w:val="16"/>
      <w:lang w:eastAsia="ru-RU"/>
    </w:rPr>
  </w:style>
  <w:style w:type="paragraph" w:styleId="z-1">
    <w:name w:val="HTML Bottom of Form"/>
    <w:basedOn w:val="af4"/>
    <w:next w:val="af4"/>
    <w:link w:val="z-2"/>
    <w:hidden/>
    <w:uiPriority w:val="99"/>
    <w:unhideWhenUsed/>
    <w:rsid w:val="008F0F0F"/>
    <w:pPr>
      <w:pBdr>
        <w:top w:val="single" w:sz="6" w:space="1" w:color="auto"/>
      </w:pBdr>
      <w:jc w:val="center"/>
    </w:pPr>
    <w:rPr>
      <w:rFonts w:ascii="Arial" w:hAnsi="Arial" w:cs="Arial"/>
      <w:vanish/>
      <w:sz w:val="16"/>
      <w:szCs w:val="16"/>
    </w:rPr>
  </w:style>
  <w:style w:type="character" w:customStyle="1" w:styleId="z-2">
    <w:name w:val="z-Конец формы Знак"/>
    <w:basedOn w:val="af5"/>
    <w:link w:val="z-1"/>
    <w:uiPriority w:val="99"/>
    <w:rsid w:val="008F0F0F"/>
    <w:rPr>
      <w:rFonts w:ascii="Arial" w:eastAsia="Times New Roman" w:hAnsi="Arial" w:cs="Arial"/>
      <w:vanish/>
      <w:sz w:val="16"/>
      <w:szCs w:val="16"/>
      <w:lang w:eastAsia="ru-RU"/>
    </w:rPr>
  </w:style>
  <w:style w:type="paragraph" w:customStyle="1" w:styleId="affffffffff0">
    <w:name w:val="Для записок"/>
    <w:basedOn w:val="af4"/>
    <w:rsid w:val="008F0F0F"/>
    <w:pPr>
      <w:spacing w:before="120"/>
      <w:ind w:firstLine="720"/>
      <w:jc w:val="both"/>
    </w:pPr>
    <w:rPr>
      <w:szCs w:val="20"/>
    </w:rPr>
  </w:style>
  <w:style w:type="paragraph" w:customStyle="1" w:styleId="maintext">
    <w:name w:val="maintext"/>
    <w:basedOn w:val="af4"/>
    <w:rsid w:val="008F0F0F"/>
    <w:pPr>
      <w:ind w:left="480" w:right="480"/>
      <w:jc w:val="both"/>
    </w:pPr>
    <w:rPr>
      <w:rFonts w:ascii="Arial" w:hAnsi="Arial" w:cs="Arial"/>
      <w:color w:val="202020"/>
      <w:sz w:val="20"/>
      <w:szCs w:val="20"/>
    </w:rPr>
  </w:style>
  <w:style w:type="paragraph" w:customStyle="1" w:styleId="maintextbi">
    <w:name w:val="maintextbi"/>
    <w:basedOn w:val="af4"/>
    <w:rsid w:val="008F0F0F"/>
    <w:pPr>
      <w:ind w:left="480" w:right="480"/>
      <w:jc w:val="center"/>
    </w:pPr>
    <w:rPr>
      <w:rFonts w:ascii="Arial" w:hAnsi="Arial" w:cs="Arial"/>
      <w:b/>
      <w:bCs/>
      <w:i/>
      <w:iCs/>
      <w:color w:val="202020"/>
      <w:sz w:val="20"/>
      <w:szCs w:val="20"/>
    </w:rPr>
  </w:style>
  <w:style w:type="table" w:customStyle="1" w:styleId="TableGridReport111">
    <w:name w:val="Table Grid Report11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b">
    <w:name w:val="Абзац списка2"/>
    <w:basedOn w:val="af4"/>
    <w:rsid w:val="008F0F0F"/>
    <w:pPr>
      <w:ind w:left="720"/>
      <w:jc w:val="center"/>
    </w:pPr>
    <w:rPr>
      <w:rFonts w:ascii="Calibri" w:hAnsi="Calibri" w:cs="Calibri"/>
      <w:sz w:val="22"/>
      <w:szCs w:val="22"/>
      <w:lang w:eastAsia="en-US"/>
    </w:rPr>
  </w:style>
  <w:style w:type="paragraph" w:customStyle="1" w:styleId="xl1985">
    <w:name w:val="xl1985"/>
    <w:basedOn w:val="af4"/>
    <w:rsid w:val="008F0F0F"/>
    <w:pPr>
      <w:spacing w:before="100" w:beforeAutospacing="1" w:after="100" w:afterAutospacing="1"/>
      <w:jc w:val="center"/>
    </w:pPr>
    <w:rPr>
      <w:sz w:val="20"/>
      <w:szCs w:val="20"/>
    </w:rPr>
  </w:style>
  <w:style w:type="paragraph" w:customStyle="1" w:styleId="xl1986">
    <w:name w:val="xl1986"/>
    <w:basedOn w:val="af4"/>
    <w:rsid w:val="008F0F0F"/>
    <w:pPr>
      <w:spacing w:before="100" w:beforeAutospacing="1" w:after="100" w:afterAutospacing="1"/>
    </w:pPr>
    <w:rPr>
      <w:sz w:val="20"/>
      <w:szCs w:val="20"/>
    </w:rPr>
  </w:style>
  <w:style w:type="paragraph" w:customStyle="1" w:styleId="xl1987">
    <w:name w:val="xl1987"/>
    <w:basedOn w:val="af4"/>
    <w:rsid w:val="008F0F0F"/>
    <w:pPr>
      <w:spacing w:before="100" w:beforeAutospacing="1" w:after="100" w:afterAutospacing="1"/>
    </w:pPr>
    <w:rPr>
      <w:sz w:val="20"/>
      <w:szCs w:val="20"/>
    </w:rPr>
  </w:style>
  <w:style w:type="paragraph" w:customStyle="1" w:styleId="xl1988">
    <w:name w:val="xl1988"/>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4"/>
    <w:rsid w:val="008F0F0F"/>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4"/>
    <w:rsid w:val="008F0F0F"/>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4"/>
    <w:rsid w:val="008F0F0F"/>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4"/>
    <w:rsid w:val="008F0F0F"/>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4"/>
    <w:rsid w:val="008F0F0F"/>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4"/>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4"/>
    <w:rsid w:val="008F0F0F"/>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4"/>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4"/>
    <w:rsid w:val="008F0F0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4"/>
    <w:rsid w:val="008F0F0F"/>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4"/>
    <w:rsid w:val="008F0F0F"/>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4"/>
    <w:rsid w:val="008F0F0F"/>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aliases w:val="Полужирный"/>
    <w:basedOn w:val="2ff0"/>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0"/>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4"/>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4"/>
    <w:rsid w:val="008F0F0F"/>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4"/>
    <w:rsid w:val="008F0F0F"/>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4"/>
    <w:rsid w:val="008F0F0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5"/>
    <w:rsid w:val="008F0F0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7">
    <w:name w:val="Основной текст (7)_"/>
    <w:basedOn w:val="af5"/>
    <w:link w:val="78"/>
    <w:rsid w:val="008F0F0F"/>
    <w:rPr>
      <w:b/>
      <w:bCs/>
      <w:shd w:val="clear" w:color="auto" w:fill="FFFFFF"/>
    </w:rPr>
  </w:style>
  <w:style w:type="paragraph" w:customStyle="1" w:styleId="78">
    <w:name w:val="Основной текст (7)"/>
    <w:basedOn w:val="af4"/>
    <w:link w:val="77"/>
    <w:rsid w:val="008F0F0F"/>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basedOn w:val="af5"/>
    <w:link w:val="281"/>
    <w:rsid w:val="008F0F0F"/>
    <w:rPr>
      <w:b/>
      <w:bCs/>
      <w:shd w:val="clear" w:color="auto" w:fill="FFFFFF"/>
    </w:rPr>
  </w:style>
  <w:style w:type="paragraph" w:customStyle="1" w:styleId="281">
    <w:name w:val="Подпись к картинке (28)"/>
    <w:basedOn w:val="af4"/>
    <w:link w:val="280"/>
    <w:rsid w:val="008F0F0F"/>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basedOn w:val="77"/>
    <w:rsid w:val="008F0F0F"/>
    <w:rPr>
      <w:b/>
      <w:bCs/>
      <w:shd w:val="clear" w:color="auto" w:fill="FFFFFF"/>
    </w:rPr>
  </w:style>
  <w:style w:type="character" w:customStyle="1" w:styleId="1fffc">
    <w:name w:val="Заголовок №1_"/>
    <w:basedOn w:val="af5"/>
    <w:link w:val="1fffd"/>
    <w:rsid w:val="008F0F0F"/>
    <w:rPr>
      <w:b/>
      <w:bCs/>
      <w:sz w:val="28"/>
      <w:szCs w:val="28"/>
      <w:shd w:val="clear" w:color="auto" w:fill="FFFFFF"/>
    </w:rPr>
  </w:style>
  <w:style w:type="paragraph" w:customStyle="1" w:styleId="1fffd">
    <w:name w:val="Заголовок №1"/>
    <w:basedOn w:val="af4"/>
    <w:link w:val="1fffc"/>
    <w:rsid w:val="008F0F0F"/>
    <w:pPr>
      <w:widowControl w:val="0"/>
      <w:shd w:val="clear" w:color="auto" w:fill="FFFFFF"/>
      <w:spacing w:after="60" w:line="0" w:lineRule="atLeast"/>
      <w:jc w:val="center"/>
      <w:outlineLvl w:val="0"/>
    </w:pPr>
    <w:rPr>
      <w:rFonts w:asciiTheme="minorHAnsi" w:eastAsiaTheme="minorHAnsi" w:hAnsiTheme="minorHAnsi" w:cstheme="minorBidi"/>
      <w:b/>
      <w:bCs/>
      <w:sz w:val="28"/>
      <w:szCs w:val="28"/>
      <w:lang w:eastAsia="en-US"/>
    </w:rPr>
  </w:style>
  <w:style w:type="character" w:customStyle="1" w:styleId="13pt">
    <w:name w:val="Колонтитул + 13 pt"/>
    <w:basedOn w:val="affffff7"/>
    <w:rsid w:val="008F0F0F"/>
    <w:rPr>
      <w:rFonts w:ascii="Arial Narrow" w:eastAsia="Arial Narrow" w:hAnsi="Arial Narrow" w:cs="Arial Narrow"/>
      <w:b/>
      <w:bCs/>
      <w:sz w:val="15"/>
      <w:szCs w:val="15"/>
      <w:shd w:val="clear" w:color="auto" w:fill="FFFFFF"/>
    </w:rPr>
  </w:style>
  <w:style w:type="paragraph" w:customStyle="1" w:styleId="affffffffff1">
    <w:name w:val="Содержимое таблицы"/>
    <w:basedOn w:val="af4"/>
    <w:rsid w:val="008F0F0F"/>
    <w:pPr>
      <w:suppressLineNumbers/>
      <w:suppressAutoHyphens/>
    </w:pPr>
    <w:rPr>
      <w:sz w:val="20"/>
      <w:szCs w:val="20"/>
      <w:lang w:eastAsia="ar-SA"/>
    </w:rPr>
  </w:style>
  <w:style w:type="character" w:customStyle="1" w:styleId="68">
    <w:name w:val="Основной текст (6)_"/>
    <w:basedOn w:val="af5"/>
    <w:link w:val="69"/>
    <w:rsid w:val="008F0F0F"/>
    <w:rPr>
      <w:b/>
      <w:bCs/>
      <w:sz w:val="28"/>
      <w:szCs w:val="28"/>
      <w:shd w:val="clear" w:color="auto" w:fill="FFFFFF"/>
    </w:rPr>
  </w:style>
  <w:style w:type="paragraph" w:customStyle="1" w:styleId="69">
    <w:name w:val="Основной текст (6)"/>
    <w:basedOn w:val="af4"/>
    <w:link w:val="68"/>
    <w:rsid w:val="008F0F0F"/>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ffc">
    <w:name w:val="Основной текст (2) + 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0"/>
    <w:rsid w:val="008F0F0F"/>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5"/>
    <w:rsid w:val="008F0F0F"/>
    <w:rPr>
      <w:rFonts w:ascii="Times New Roman" w:eastAsia="Times New Roman" w:hAnsi="Times New Roman" w:cs="Times New Roman"/>
      <w:b w:val="0"/>
      <w:bCs w:val="0"/>
      <w:i w:val="0"/>
      <w:iCs w:val="0"/>
      <w:smallCaps w:val="0"/>
      <w:strike w:val="0"/>
      <w:sz w:val="28"/>
      <w:szCs w:val="28"/>
      <w:u w:val="none"/>
    </w:rPr>
  </w:style>
  <w:style w:type="paragraph" w:customStyle="1" w:styleId="21f3">
    <w:name w:val="Основной текст (2)1"/>
    <w:basedOn w:val="af4"/>
    <w:rsid w:val="008F0F0F"/>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0"/>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2">
    <w:name w:val="Основной текст (7)1"/>
    <w:basedOn w:val="af4"/>
    <w:rsid w:val="008F0F0F"/>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4"/>
    <w:rsid w:val="008F0F0F"/>
    <w:pPr>
      <w:spacing w:before="100" w:beforeAutospacing="1" w:after="100" w:afterAutospacing="1"/>
      <w:jc w:val="center"/>
      <w:textAlignment w:val="center"/>
    </w:pPr>
    <w:rPr>
      <w:sz w:val="20"/>
      <w:szCs w:val="20"/>
    </w:rPr>
  </w:style>
  <w:style w:type="paragraph" w:customStyle="1" w:styleId="xl2097">
    <w:name w:val="xl2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4"/>
    <w:rsid w:val="008F0F0F"/>
    <w:pPr>
      <w:spacing w:before="100" w:beforeAutospacing="1" w:after="100" w:afterAutospacing="1"/>
      <w:textAlignment w:val="center"/>
    </w:pPr>
    <w:rPr>
      <w:sz w:val="20"/>
      <w:szCs w:val="20"/>
    </w:rPr>
  </w:style>
  <w:style w:type="paragraph" w:customStyle="1" w:styleId="xl2102">
    <w:name w:val="xl2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4"/>
    <w:rsid w:val="008F0F0F"/>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4"/>
    <w:rsid w:val="008F0F0F"/>
    <w:pPr>
      <w:spacing w:before="100" w:beforeAutospacing="1" w:after="100" w:afterAutospacing="1"/>
      <w:jc w:val="center"/>
      <w:textAlignment w:val="center"/>
    </w:pPr>
    <w:rPr>
      <w:b/>
      <w:bCs/>
      <w:sz w:val="20"/>
      <w:szCs w:val="20"/>
    </w:rPr>
  </w:style>
  <w:style w:type="paragraph" w:customStyle="1" w:styleId="xl2129">
    <w:name w:val="xl2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4"/>
    <w:rsid w:val="008F0F0F"/>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4"/>
    <w:rsid w:val="008F0F0F"/>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4"/>
    <w:rsid w:val="008F0F0F"/>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4"/>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4"/>
    <w:rsid w:val="008F0F0F"/>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4"/>
    <w:rsid w:val="008F0F0F"/>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4"/>
    <w:rsid w:val="008F0F0F"/>
    <w:pPr>
      <w:spacing w:before="100" w:beforeAutospacing="1" w:after="100" w:afterAutospacing="1"/>
      <w:jc w:val="center"/>
      <w:textAlignment w:val="center"/>
    </w:pPr>
    <w:rPr>
      <w:sz w:val="20"/>
      <w:szCs w:val="20"/>
    </w:rPr>
  </w:style>
  <w:style w:type="character" w:customStyle="1" w:styleId="21f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5"/>
    <w:rsid w:val="008F0F0F"/>
    <w:rPr>
      <w:rFonts w:ascii="Cambria" w:eastAsia="Times New Roman" w:hAnsi="Cambria" w:cs="Times New Roman"/>
      <w:b/>
      <w:bCs/>
      <w:color w:val="4F81BD"/>
    </w:rPr>
  </w:style>
  <w:style w:type="paragraph" w:customStyle="1" w:styleId="21f5">
    <w:name w:val="Знак Знак Знак2 Знак Знак Знак Знак Знак Знак Знак1"/>
    <w:basedOn w:val="af4"/>
    <w:rsid w:val="008F0F0F"/>
    <w:rPr>
      <w:rFonts w:ascii="Verdana" w:hAnsi="Verdana" w:cs="Verdana"/>
      <w:sz w:val="20"/>
      <w:szCs w:val="20"/>
      <w:lang w:val="en-US" w:eastAsia="en-US"/>
    </w:rPr>
  </w:style>
  <w:style w:type="character" w:customStyle="1" w:styleId="1334">
    <w:name w:val="Обычный 13 Знак Знак3"/>
    <w:rsid w:val="008F0F0F"/>
    <w:rPr>
      <w:rFonts w:ascii="Times New Roman" w:eastAsia="Times New Roman" w:hAnsi="Times New Roman"/>
      <w:sz w:val="26"/>
    </w:rPr>
  </w:style>
  <w:style w:type="paragraph" w:customStyle="1" w:styleId="txt1">
    <w:name w:val="txt1"/>
    <w:basedOn w:val="af4"/>
    <w:rsid w:val="008F0F0F"/>
    <w:pPr>
      <w:spacing w:before="45" w:after="45"/>
      <w:ind w:left="20" w:right="20" w:firstLine="400"/>
      <w:jc w:val="both"/>
    </w:pPr>
    <w:rPr>
      <w:rFonts w:ascii="Arial" w:hAnsi="Arial" w:cs="Arial"/>
      <w:color w:val="000000"/>
      <w:sz w:val="18"/>
      <w:szCs w:val="18"/>
    </w:rPr>
  </w:style>
  <w:style w:type="paragraph" w:customStyle="1" w:styleId="affffffffff2">
    <w:name w:val="ТЕКСТ"/>
    <w:basedOn w:val="af4"/>
    <w:link w:val="affffffffff3"/>
    <w:uiPriority w:val="99"/>
    <w:qFormat/>
    <w:rsid w:val="008F0F0F"/>
    <w:pPr>
      <w:keepNext/>
      <w:widowControl w:val="0"/>
      <w:suppressAutoHyphens/>
      <w:spacing w:before="120" w:after="120" w:line="360" w:lineRule="auto"/>
      <w:ind w:right="-108" w:firstLine="720"/>
      <w:jc w:val="both"/>
    </w:pPr>
    <w:rPr>
      <w:sz w:val="26"/>
      <w:szCs w:val="20"/>
      <w:lang w:eastAsia="en-US"/>
    </w:rPr>
  </w:style>
  <w:style w:type="character" w:customStyle="1" w:styleId="affffffffff3">
    <w:name w:val="ТЕКСТ Знак"/>
    <w:link w:val="affffffffff2"/>
    <w:uiPriority w:val="99"/>
    <w:rsid w:val="008F0F0F"/>
    <w:rPr>
      <w:rFonts w:ascii="Times New Roman" w:eastAsia="Times New Roman" w:hAnsi="Times New Roman" w:cs="Times New Roman"/>
      <w:sz w:val="26"/>
      <w:szCs w:val="20"/>
    </w:rPr>
  </w:style>
  <w:style w:type="character" w:customStyle="1" w:styleId="-112">
    <w:name w:val="Текст-1 Знак1"/>
    <w:basedOn w:val="affffffffff3"/>
    <w:locked/>
    <w:rsid w:val="008F0F0F"/>
    <w:rPr>
      <w:rFonts w:ascii="Times New Roman" w:eastAsia="Times New Roman" w:hAnsi="Times New Roman" w:cs="Times New Roman"/>
      <w:sz w:val="26"/>
      <w:szCs w:val="20"/>
    </w:rPr>
  </w:style>
  <w:style w:type="paragraph" w:customStyle="1" w:styleId="a5">
    <w:name w:val="ТАБЛ."/>
    <w:basedOn w:val="-14"/>
    <w:next w:val="-14"/>
    <w:link w:val="affffffffff4"/>
    <w:rsid w:val="008F0F0F"/>
    <w:pPr>
      <w:keepNext w:val="0"/>
      <w:keepLines w:val="0"/>
      <w:widowControl w:val="0"/>
      <w:numPr>
        <w:numId w:val="40"/>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fff4">
    <w:name w:val="ТАБЛ. Знак"/>
    <w:link w:val="a5"/>
    <w:locked/>
    <w:rsid w:val="008F0F0F"/>
    <w:rPr>
      <w:rFonts w:ascii="Times New Roman" w:eastAsia="Times New Roman" w:hAnsi="Times New Roman" w:cs="Times New Roman"/>
      <w:b/>
      <w:sz w:val="26"/>
      <w:szCs w:val="20"/>
      <w:lang w:eastAsia="ru-RU"/>
    </w:rPr>
  </w:style>
  <w:style w:type="paragraph" w:customStyle="1" w:styleId="12-">
    <w:name w:val="ТАБ 12-Заг."/>
    <w:basedOn w:val="af4"/>
    <w:qFormat/>
    <w:rsid w:val="008F0F0F"/>
    <w:pPr>
      <w:widowControl w:val="0"/>
      <w:ind w:left="-57" w:right="-57"/>
      <w:jc w:val="center"/>
    </w:pPr>
    <w:rPr>
      <w:b/>
      <w:szCs w:val="26"/>
    </w:rPr>
  </w:style>
  <w:style w:type="character" w:customStyle="1" w:styleId="affffffffff5">
    <w:name w:val="Рис. Знак"/>
    <w:locked/>
    <w:rsid w:val="008F0F0F"/>
    <w:rPr>
      <w:rFonts w:ascii="Times New Roman" w:eastAsia="Times New Roman" w:hAnsi="Times New Roman"/>
      <w:b/>
      <w:sz w:val="26"/>
    </w:rPr>
  </w:style>
  <w:style w:type="paragraph" w:customStyle="1" w:styleId="affffffffff6">
    <w:name w:val="Базовый"/>
    <w:rsid w:val="008F0F0F"/>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8F0F0F"/>
    <w:rPr>
      <w:sz w:val="20"/>
    </w:rPr>
  </w:style>
  <w:style w:type="paragraph" w:customStyle="1" w:styleId="af0">
    <w:name w:val="_таблица"/>
    <w:basedOn w:val="af4"/>
    <w:link w:val="affffffffff7"/>
    <w:qFormat/>
    <w:rsid w:val="008F0F0F"/>
    <w:pPr>
      <w:keepNext/>
      <w:keepLines/>
      <w:numPr>
        <w:numId w:val="41"/>
      </w:numPr>
      <w:autoSpaceDE w:val="0"/>
      <w:autoSpaceDN w:val="0"/>
      <w:adjustRightInd w:val="0"/>
      <w:spacing w:line="360" w:lineRule="auto"/>
      <w:jc w:val="right"/>
    </w:pPr>
    <w:rPr>
      <w:rFonts w:eastAsia="Calibri"/>
      <w:b/>
      <w:sz w:val="26"/>
      <w:szCs w:val="26"/>
      <w:lang w:eastAsia="en-US"/>
    </w:rPr>
  </w:style>
  <w:style w:type="character" w:customStyle="1" w:styleId="affffffffff7">
    <w:name w:val="_таблица Знак"/>
    <w:link w:val="af0"/>
    <w:rsid w:val="008F0F0F"/>
    <w:rPr>
      <w:rFonts w:ascii="Times New Roman" w:eastAsia="Calibri" w:hAnsi="Times New Roman" w:cs="Times New Roman"/>
      <w:b/>
      <w:sz w:val="26"/>
      <w:szCs w:val="26"/>
    </w:rPr>
  </w:style>
  <w:style w:type="paragraph" w:customStyle="1" w:styleId="affffffffff8">
    <w:name w:val="_прилож_"/>
    <w:basedOn w:val="2"/>
    <w:link w:val="affffffffff9"/>
    <w:qFormat/>
    <w:rsid w:val="008F0F0F"/>
    <w:pPr>
      <w:keepLines w:val="0"/>
      <w:spacing w:after="60" w:line="360" w:lineRule="auto"/>
      <w:ind w:left="2506"/>
      <w:jc w:val="center"/>
    </w:pPr>
    <w:rPr>
      <w:rFonts w:eastAsia="Times New Roman" w:cs="Times New Roman"/>
      <w:b w:val="0"/>
      <w:bCs/>
      <w:iCs/>
      <w:color w:val="000000"/>
      <w:sz w:val="48"/>
      <w:szCs w:val="28"/>
    </w:rPr>
  </w:style>
  <w:style w:type="character" w:customStyle="1" w:styleId="affffffffff9">
    <w:name w:val="_прилож_ Знак"/>
    <w:link w:val="affffffffff8"/>
    <w:rsid w:val="008F0F0F"/>
    <w:rPr>
      <w:rFonts w:ascii="Times New Roman" w:eastAsia="Times New Roman" w:hAnsi="Times New Roman" w:cs="Times New Roman"/>
      <w:bCs/>
      <w:iCs/>
      <w:color w:val="000000"/>
      <w:sz w:val="48"/>
      <w:szCs w:val="28"/>
    </w:rPr>
  </w:style>
  <w:style w:type="character" w:customStyle="1" w:styleId="affffffffffa">
    <w:name w:val="_рисунок Знак"/>
    <w:link w:val="a1"/>
    <w:locked/>
    <w:rsid w:val="008F0F0F"/>
    <w:rPr>
      <w:rFonts w:ascii="Times New Roman" w:hAnsi="Times New Roman"/>
      <w:b/>
      <w:sz w:val="24"/>
      <w:szCs w:val="24"/>
    </w:rPr>
  </w:style>
  <w:style w:type="paragraph" w:customStyle="1" w:styleId="a1">
    <w:name w:val="_рисунок"/>
    <w:basedOn w:val="af4"/>
    <w:link w:val="affffffffffa"/>
    <w:qFormat/>
    <w:rsid w:val="008F0F0F"/>
    <w:pPr>
      <w:numPr>
        <w:numId w:val="42"/>
      </w:numPr>
      <w:autoSpaceDE w:val="0"/>
      <w:autoSpaceDN w:val="0"/>
      <w:adjustRightInd w:val="0"/>
      <w:jc w:val="center"/>
    </w:pPr>
    <w:rPr>
      <w:rFonts w:eastAsiaTheme="minorHAnsi" w:cstheme="minorBidi"/>
      <w:b/>
      <w:lang w:eastAsia="en-US"/>
    </w:rPr>
  </w:style>
  <w:style w:type="paragraph" w:customStyle="1" w:styleId="1fffe">
    <w:name w:val="1"/>
    <w:basedOn w:val="2"/>
    <w:link w:val="1ffff"/>
    <w:rsid w:val="008F0F0F"/>
    <w:pPr>
      <w:spacing w:before="200" w:line="276" w:lineRule="auto"/>
      <w:ind w:left="2506"/>
    </w:pPr>
    <w:rPr>
      <w:rFonts w:eastAsia="Times New Roman" w:cs="Times New Roman"/>
      <w:color w:val="000000"/>
      <w:sz w:val="26"/>
      <w:szCs w:val="26"/>
    </w:rPr>
  </w:style>
  <w:style w:type="character" w:customStyle="1" w:styleId="1ffff">
    <w:name w:val="1 Знак"/>
    <w:link w:val="1fffe"/>
    <w:locked/>
    <w:rsid w:val="008F0F0F"/>
    <w:rPr>
      <w:rFonts w:ascii="Times New Roman" w:eastAsia="Times New Roman" w:hAnsi="Times New Roman" w:cs="Times New Roman"/>
      <w:b/>
      <w:color w:val="000000"/>
      <w:sz w:val="26"/>
      <w:szCs w:val="26"/>
    </w:rPr>
  </w:style>
  <w:style w:type="paragraph" w:customStyle="1" w:styleId="a4">
    <w:name w:val="_прилож"/>
    <w:basedOn w:val="3"/>
    <w:link w:val="affffffffffb"/>
    <w:qFormat/>
    <w:rsid w:val="008F0F0F"/>
    <w:pPr>
      <w:numPr>
        <w:numId w:val="43"/>
      </w:numPr>
      <w:spacing w:before="200"/>
      <w:jc w:val="center"/>
    </w:pPr>
    <w:rPr>
      <w:rFonts w:eastAsia="Times New Roman" w:cs="Times New Roman"/>
      <w:sz w:val="48"/>
      <w:szCs w:val="22"/>
    </w:rPr>
  </w:style>
  <w:style w:type="character" w:customStyle="1" w:styleId="affffffffffb">
    <w:name w:val="_прилож Знак"/>
    <w:link w:val="a4"/>
    <w:rsid w:val="008F0F0F"/>
    <w:rPr>
      <w:rFonts w:ascii="Times New Roman" w:eastAsia="Times New Roman" w:hAnsi="Times New Roman" w:cs="Times New Roman"/>
      <w:b/>
      <w:bCs/>
      <w:sz w:val="48"/>
    </w:rPr>
  </w:style>
  <w:style w:type="paragraph" w:customStyle="1" w:styleId="affffffffffc">
    <w:name w:val="_Обычный"/>
    <w:basedOn w:val="af8"/>
    <w:link w:val="affffffffffd"/>
    <w:qFormat/>
    <w:rsid w:val="008F0F0F"/>
    <w:pPr>
      <w:spacing w:line="360" w:lineRule="auto"/>
      <w:ind w:left="0" w:firstLine="567"/>
      <w:jc w:val="both"/>
    </w:pPr>
    <w:rPr>
      <w:rFonts w:eastAsia="Calibri"/>
      <w:sz w:val="26"/>
      <w:szCs w:val="26"/>
      <w:lang w:eastAsia="en-US"/>
    </w:rPr>
  </w:style>
  <w:style w:type="character" w:customStyle="1" w:styleId="affffffffffd">
    <w:name w:val="_Обычный Знак"/>
    <w:link w:val="affffffffffc"/>
    <w:rsid w:val="008F0F0F"/>
    <w:rPr>
      <w:rFonts w:ascii="Times New Roman" w:eastAsia="Calibri" w:hAnsi="Times New Roman" w:cs="Times New Roman"/>
      <w:sz w:val="26"/>
      <w:szCs w:val="26"/>
    </w:rPr>
  </w:style>
  <w:style w:type="paragraph" w:customStyle="1" w:styleId="affffffffffe">
    <w:name w:val="_Выделение"/>
    <w:basedOn w:val="af8"/>
    <w:link w:val="afffffffffff"/>
    <w:qFormat/>
    <w:rsid w:val="008F0F0F"/>
    <w:pPr>
      <w:keepNext/>
      <w:spacing w:line="360" w:lineRule="auto"/>
      <w:ind w:left="0" w:firstLine="567"/>
      <w:jc w:val="both"/>
    </w:pPr>
    <w:rPr>
      <w:rFonts w:eastAsia="Calibri"/>
      <w:b/>
      <w:sz w:val="26"/>
      <w:szCs w:val="26"/>
      <w:lang w:eastAsia="en-US"/>
    </w:rPr>
  </w:style>
  <w:style w:type="character" w:customStyle="1" w:styleId="afffffffffff">
    <w:name w:val="_Выделение Знак"/>
    <w:link w:val="affffffffffe"/>
    <w:rsid w:val="008F0F0F"/>
    <w:rPr>
      <w:rFonts w:ascii="Times New Roman" w:eastAsia="Calibri" w:hAnsi="Times New Roman" w:cs="Times New Roman"/>
      <w:b/>
      <w:sz w:val="26"/>
      <w:szCs w:val="26"/>
    </w:rPr>
  </w:style>
  <w:style w:type="paragraph" w:customStyle="1" w:styleId="afffffffffff0">
    <w:name w:val="_Рисунок"/>
    <w:basedOn w:val="af8"/>
    <w:link w:val="afffffffffff1"/>
    <w:qFormat/>
    <w:rsid w:val="008F0F0F"/>
    <w:pPr>
      <w:spacing w:after="240"/>
      <w:ind w:left="0"/>
      <w:jc w:val="center"/>
    </w:pPr>
    <w:rPr>
      <w:rFonts w:eastAsia="Calibri"/>
      <w:b/>
      <w:sz w:val="26"/>
      <w:szCs w:val="26"/>
      <w:lang w:eastAsia="en-US"/>
    </w:rPr>
  </w:style>
  <w:style w:type="character" w:customStyle="1" w:styleId="afffffffffff1">
    <w:name w:val="_Рисунок Знак"/>
    <w:link w:val="afffffffffff0"/>
    <w:rsid w:val="008F0F0F"/>
    <w:rPr>
      <w:rFonts w:ascii="Times New Roman" w:eastAsia="Calibri" w:hAnsi="Times New Roman" w:cs="Times New Roman"/>
      <w:b/>
      <w:sz w:val="26"/>
      <w:szCs w:val="26"/>
    </w:rPr>
  </w:style>
  <w:style w:type="paragraph" w:customStyle="1" w:styleId="1d">
    <w:name w:val="Стиль1_ГЛАВА"/>
    <w:basedOn w:val="13"/>
    <w:link w:val="1ffff0"/>
    <w:qFormat/>
    <w:rsid w:val="008F0F0F"/>
    <w:pPr>
      <w:keepNext w:val="0"/>
      <w:keepLines w:val="0"/>
      <w:numPr>
        <w:numId w:val="47"/>
      </w:numPr>
      <w:tabs>
        <w:tab w:val="left" w:pos="1560"/>
      </w:tabs>
    </w:pPr>
    <w:rPr>
      <w:rFonts w:eastAsia="Times New Roman" w:cs="Times New Roman"/>
      <w:b w:val="0"/>
      <w:bCs/>
      <w:caps w:val="0"/>
      <w:kern w:val="28"/>
    </w:rPr>
  </w:style>
  <w:style w:type="paragraph" w:customStyle="1" w:styleId="2ffd">
    <w:name w:val="Стиль2_Часть"/>
    <w:basedOn w:val="2"/>
    <w:link w:val="2ffe"/>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1ffff0">
    <w:name w:val="Стиль1_ГЛАВА Знак"/>
    <w:basedOn w:val="af5"/>
    <w:link w:val="1d"/>
    <w:rsid w:val="008F0F0F"/>
    <w:rPr>
      <w:rFonts w:ascii="Times New Roman" w:eastAsia="Times New Roman" w:hAnsi="Times New Roman" w:cs="Times New Roman"/>
      <w:bCs/>
      <w:kern w:val="28"/>
      <w:sz w:val="24"/>
      <w:szCs w:val="28"/>
    </w:rPr>
  </w:style>
  <w:style w:type="paragraph" w:customStyle="1" w:styleId="3fe">
    <w:name w:val="Стиль3_Подпункты"/>
    <w:basedOn w:val="2"/>
    <w:link w:val="3ff"/>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2ffe">
    <w:name w:val="Стиль2_Часть Знак"/>
    <w:basedOn w:val="af5"/>
    <w:link w:val="2ffd"/>
    <w:rsid w:val="008F0F0F"/>
    <w:rPr>
      <w:rFonts w:ascii="Times New Roman" w:eastAsia="Times New Roman" w:hAnsi="Times New Roman" w:cs="Times New Roman"/>
      <w:bCs/>
      <w:kern w:val="28"/>
      <w:sz w:val="24"/>
      <w:szCs w:val="26"/>
    </w:rPr>
  </w:style>
  <w:style w:type="character" w:customStyle="1" w:styleId="3ff">
    <w:name w:val="Стиль3_Подпункты Знак"/>
    <w:basedOn w:val="af5"/>
    <w:link w:val="3fe"/>
    <w:rsid w:val="008F0F0F"/>
    <w:rPr>
      <w:rFonts w:ascii="Times New Roman" w:eastAsia="Times New Roman" w:hAnsi="Times New Roman" w:cs="Times New Roman"/>
      <w:bCs/>
      <w:kern w:val="28"/>
      <w:sz w:val="24"/>
      <w:szCs w:val="26"/>
    </w:rPr>
  </w:style>
  <w:style w:type="paragraph" w:customStyle="1" w:styleId="Style150">
    <w:name w:val="Style150"/>
    <w:basedOn w:val="af4"/>
    <w:rsid w:val="008F0F0F"/>
    <w:pPr>
      <w:spacing w:line="353" w:lineRule="exact"/>
      <w:ind w:firstLine="585"/>
      <w:jc w:val="both"/>
    </w:pPr>
    <w:rPr>
      <w:rFonts w:ascii="Arial" w:eastAsia="Arial" w:hAnsi="Arial" w:cs="Arial"/>
      <w:sz w:val="20"/>
      <w:szCs w:val="20"/>
    </w:rPr>
  </w:style>
  <w:style w:type="paragraph" w:customStyle="1" w:styleId="Style202">
    <w:name w:val="Style202"/>
    <w:basedOn w:val="af4"/>
    <w:rsid w:val="008F0F0F"/>
    <w:pPr>
      <w:spacing w:line="355" w:lineRule="exact"/>
      <w:ind w:firstLine="615"/>
      <w:jc w:val="both"/>
    </w:pPr>
    <w:rPr>
      <w:rFonts w:ascii="Arial" w:eastAsia="Arial" w:hAnsi="Arial" w:cs="Arial"/>
      <w:sz w:val="20"/>
      <w:szCs w:val="20"/>
    </w:rPr>
  </w:style>
  <w:style w:type="paragraph" w:customStyle="1" w:styleId="Style172">
    <w:name w:val="Style172"/>
    <w:basedOn w:val="af4"/>
    <w:rsid w:val="008F0F0F"/>
    <w:pPr>
      <w:spacing w:line="345" w:lineRule="exact"/>
      <w:ind w:firstLine="600"/>
      <w:jc w:val="both"/>
    </w:pPr>
    <w:rPr>
      <w:rFonts w:ascii="Arial" w:eastAsia="Arial" w:hAnsi="Arial" w:cs="Arial"/>
      <w:sz w:val="20"/>
      <w:szCs w:val="20"/>
    </w:rPr>
  </w:style>
  <w:style w:type="character" w:customStyle="1" w:styleId="CharStyle47">
    <w:name w:val="CharStyle47"/>
    <w:basedOn w:val="af5"/>
    <w:rsid w:val="008F0F0F"/>
    <w:rPr>
      <w:rFonts w:ascii="Arial" w:eastAsia="Arial" w:hAnsi="Arial" w:cs="Arial"/>
      <w:b w:val="0"/>
      <w:bCs w:val="0"/>
      <w:i w:val="0"/>
      <w:iCs w:val="0"/>
      <w:smallCaps w:val="0"/>
      <w:spacing w:val="-10"/>
      <w:sz w:val="18"/>
      <w:szCs w:val="18"/>
    </w:rPr>
  </w:style>
  <w:style w:type="character" w:customStyle="1" w:styleId="CharStyle76">
    <w:name w:val="CharStyle76"/>
    <w:basedOn w:val="af5"/>
    <w:rsid w:val="008F0F0F"/>
    <w:rPr>
      <w:rFonts w:ascii="Arial" w:eastAsia="Arial" w:hAnsi="Arial" w:cs="Arial"/>
      <w:b w:val="0"/>
      <w:bCs w:val="0"/>
      <w:i/>
      <w:iCs/>
      <w:smallCaps w:val="0"/>
      <w:spacing w:val="-10"/>
      <w:sz w:val="18"/>
      <w:szCs w:val="18"/>
    </w:rPr>
  </w:style>
  <w:style w:type="character" w:customStyle="1" w:styleId="CharStyle63">
    <w:name w:val="CharStyle63"/>
    <w:basedOn w:val="af5"/>
    <w:rsid w:val="008F0F0F"/>
    <w:rPr>
      <w:rFonts w:ascii="Georgia" w:eastAsia="Georgia" w:hAnsi="Georgia" w:cs="Georgia"/>
      <w:b w:val="0"/>
      <w:bCs w:val="0"/>
      <w:i w:val="0"/>
      <w:iCs w:val="0"/>
      <w:smallCaps w:val="0"/>
      <w:sz w:val="20"/>
      <w:szCs w:val="20"/>
    </w:rPr>
  </w:style>
  <w:style w:type="character" w:customStyle="1" w:styleId="CharStyle113">
    <w:name w:val="CharStyle113"/>
    <w:basedOn w:val="af5"/>
    <w:rsid w:val="008F0F0F"/>
    <w:rPr>
      <w:rFonts w:ascii="Arial" w:eastAsia="Arial" w:hAnsi="Arial" w:cs="Arial"/>
      <w:b/>
      <w:bCs/>
      <w:i w:val="0"/>
      <w:iCs w:val="0"/>
      <w:smallCaps w:val="0"/>
      <w:sz w:val="20"/>
      <w:szCs w:val="20"/>
    </w:rPr>
  </w:style>
  <w:style w:type="paragraph" w:customStyle="1" w:styleId="Style148">
    <w:name w:val="Style148"/>
    <w:basedOn w:val="af4"/>
    <w:rsid w:val="008F0F0F"/>
    <w:rPr>
      <w:rFonts w:ascii="Arial" w:eastAsia="Arial" w:hAnsi="Arial" w:cs="Arial"/>
      <w:sz w:val="20"/>
      <w:szCs w:val="20"/>
    </w:rPr>
  </w:style>
  <w:style w:type="paragraph" w:customStyle="1" w:styleId="Style299">
    <w:name w:val="Style299"/>
    <w:basedOn w:val="af4"/>
    <w:rsid w:val="008F0F0F"/>
    <w:pPr>
      <w:spacing w:line="360" w:lineRule="exact"/>
      <w:jc w:val="both"/>
    </w:pPr>
    <w:rPr>
      <w:rFonts w:ascii="Arial" w:eastAsia="Arial" w:hAnsi="Arial" w:cs="Arial"/>
      <w:sz w:val="20"/>
      <w:szCs w:val="20"/>
    </w:rPr>
  </w:style>
  <w:style w:type="character" w:customStyle="1" w:styleId="FontStyle139">
    <w:name w:val="Font Style139"/>
    <w:basedOn w:val="af5"/>
    <w:uiPriority w:val="99"/>
    <w:rsid w:val="008F0F0F"/>
    <w:rPr>
      <w:rFonts w:ascii="Arial" w:hAnsi="Arial" w:cs="Arial" w:hint="default"/>
      <w:sz w:val="22"/>
      <w:szCs w:val="22"/>
    </w:rPr>
  </w:style>
  <w:style w:type="paragraph" w:customStyle="1" w:styleId="Style8">
    <w:name w:val="Style8"/>
    <w:basedOn w:val="af4"/>
    <w:uiPriority w:val="99"/>
    <w:rsid w:val="008F0F0F"/>
    <w:pPr>
      <w:widowControl w:val="0"/>
      <w:autoSpaceDE w:val="0"/>
      <w:autoSpaceDN w:val="0"/>
      <w:adjustRightInd w:val="0"/>
      <w:spacing w:line="414" w:lineRule="exact"/>
    </w:pPr>
    <w:rPr>
      <w:rFonts w:ascii="Arial" w:hAnsi="Arial" w:cs="Arial"/>
    </w:rPr>
  </w:style>
  <w:style w:type="paragraph" w:customStyle="1" w:styleId="Style15">
    <w:name w:val="Style15"/>
    <w:basedOn w:val="af4"/>
    <w:uiPriority w:val="99"/>
    <w:rsid w:val="008F0F0F"/>
    <w:pPr>
      <w:widowControl w:val="0"/>
      <w:autoSpaceDE w:val="0"/>
      <w:autoSpaceDN w:val="0"/>
      <w:adjustRightInd w:val="0"/>
      <w:jc w:val="both"/>
    </w:pPr>
    <w:rPr>
      <w:rFonts w:ascii="Arial" w:hAnsi="Arial" w:cs="Arial"/>
    </w:rPr>
  </w:style>
  <w:style w:type="paragraph" w:customStyle="1" w:styleId="Style30">
    <w:name w:val="Style30"/>
    <w:basedOn w:val="af4"/>
    <w:uiPriority w:val="99"/>
    <w:rsid w:val="008F0F0F"/>
    <w:pPr>
      <w:widowControl w:val="0"/>
      <w:autoSpaceDE w:val="0"/>
      <w:autoSpaceDN w:val="0"/>
      <w:adjustRightInd w:val="0"/>
    </w:pPr>
    <w:rPr>
      <w:rFonts w:ascii="Arial" w:hAnsi="Arial" w:cs="Arial"/>
    </w:rPr>
  </w:style>
  <w:style w:type="paragraph" w:customStyle="1" w:styleId="Style50">
    <w:name w:val="Style50"/>
    <w:basedOn w:val="af4"/>
    <w:uiPriority w:val="99"/>
    <w:rsid w:val="008F0F0F"/>
    <w:pPr>
      <w:widowControl w:val="0"/>
      <w:autoSpaceDE w:val="0"/>
      <w:autoSpaceDN w:val="0"/>
      <w:adjustRightInd w:val="0"/>
    </w:pPr>
    <w:rPr>
      <w:rFonts w:ascii="Arial" w:hAnsi="Arial" w:cs="Arial"/>
    </w:rPr>
  </w:style>
  <w:style w:type="paragraph" w:customStyle="1" w:styleId="Style51">
    <w:name w:val="Style51"/>
    <w:basedOn w:val="af4"/>
    <w:uiPriority w:val="99"/>
    <w:rsid w:val="008F0F0F"/>
    <w:pPr>
      <w:widowControl w:val="0"/>
      <w:autoSpaceDE w:val="0"/>
      <w:autoSpaceDN w:val="0"/>
      <w:adjustRightInd w:val="0"/>
      <w:spacing w:line="230" w:lineRule="exact"/>
    </w:pPr>
    <w:rPr>
      <w:rFonts w:ascii="Arial" w:hAnsi="Arial" w:cs="Arial"/>
    </w:rPr>
  </w:style>
  <w:style w:type="character" w:customStyle="1" w:styleId="FontStyle137">
    <w:name w:val="Font Style137"/>
    <w:basedOn w:val="af5"/>
    <w:uiPriority w:val="99"/>
    <w:rsid w:val="008F0F0F"/>
    <w:rPr>
      <w:rFonts w:ascii="Arial" w:hAnsi="Arial" w:cs="Arial"/>
      <w:sz w:val="18"/>
      <w:szCs w:val="18"/>
    </w:rPr>
  </w:style>
  <w:style w:type="paragraph" w:styleId="afffffffffff2">
    <w:name w:val="Normal Indent"/>
    <w:basedOn w:val="af4"/>
    <w:uiPriority w:val="99"/>
    <w:rsid w:val="008F0F0F"/>
    <w:pPr>
      <w:spacing w:after="200" w:line="276" w:lineRule="auto"/>
      <w:ind w:left="708"/>
    </w:pPr>
    <w:rPr>
      <w:rFonts w:ascii="Calibri" w:hAnsi="Calibri"/>
      <w:sz w:val="22"/>
      <w:szCs w:val="22"/>
      <w:lang w:eastAsia="en-US"/>
    </w:rPr>
  </w:style>
  <w:style w:type="paragraph" w:customStyle="1" w:styleId="1ffff1">
    <w:name w:val="_1."/>
    <w:basedOn w:val="10"/>
    <w:link w:val="1ffff2"/>
    <w:qFormat/>
    <w:rsid w:val="008F0F0F"/>
  </w:style>
  <w:style w:type="paragraph" w:customStyle="1" w:styleId="1ffff3">
    <w:name w:val="_Часть 1."/>
    <w:basedOn w:val="2"/>
    <w:link w:val="1ffff4"/>
    <w:qFormat/>
    <w:rsid w:val="008F0F0F"/>
    <w:pPr>
      <w:keepLines w:val="0"/>
      <w:spacing w:before="480" w:after="60" w:line="360" w:lineRule="auto"/>
      <w:ind w:left="2506" w:firstLine="567"/>
    </w:pPr>
    <w:rPr>
      <w:rFonts w:eastAsia="Times New Roman" w:cs="Times New Roman"/>
      <w:b w:val="0"/>
      <w:bCs/>
      <w:i/>
      <w:iCs/>
      <w:color w:val="000000"/>
      <w:kern w:val="28"/>
      <w:sz w:val="28"/>
      <w:szCs w:val="28"/>
    </w:rPr>
  </w:style>
  <w:style w:type="character" w:customStyle="1" w:styleId="1ffff2">
    <w:name w:val="_1. Знак"/>
    <w:basedOn w:val="af5"/>
    <w:link w:val="1ffff1"/>
    <w:rsid w:val="008F0F0F"/>
    <w:rPr>
      <w:rFonts w:ascii="Times New Roman" w:eastAsia="Times New Roman" w:hAnsi="Times New Roman" w:cs="Times New Roman"/>
      <w:bCs/>
      <w:caps/>
      <w:color w:val="000000"/>
      <w:kern w:val="28"/>
      <w:sz w:val="26"/>
      <w:szCs w:val="32"/>
    </w:rPr>
  </w:style>
  <w:style w:type="character" w:customStyle="1" w:styleId="1ffff4">
    <w:name w:val="_Часть 1. Знак"/>
    <w:basedOn w:val="af5"/>
    <w:link w:val="1ffff3"/>
    <w:rsid w:val="008F0F0F"/>
    <w:rPr>
      <w:rFonts w:ascii="Times New Roman" w:eastAsia="Times New Roman" w:hAnsi="Times New Roman" w:cs="Times New Roman"/>
      <w:bCs/>
      <w:i/>
      <w:iCs/>
      <w:color w:val="000000"/>
      <w:kern w:val="28"/>
      <w:sz w:val="28"/>
      <w:szCs w:val="28"/>
    </w:rPr>
  </w:style>
  <w:style w:type="paragraph" w:customStyle="1" w:styleId="a7">
    <w:name w:val="_Обычный список точка"/>
    <w:basedOn w:val="af8"/>
    <w:link w:val="afffffffffff3"/>
    <w:qFormat/>
    <w:rsid w:val="008F0F0F"/>
    <w:pPr>
      <w:numPr>
        <w:numId w:val="45"/>
      </w:numPr>
      <w:spacing w:line="360" w:lineRule="auto"/>
      <w:ind w:left="0" w:firstLine="567"/>
      <w:jc w:val="both"/>
    </w:pPr>
    <w:rPr>
      <w:rFonts w:eastAsia="Calibri"/>
      <w:sz w:val="26"/>
      <w:szCs w:val="26"/>
    </w:rPr>
  </w:style>
  <w:style w:type="character" w:customStyle="1" w:styleId="afffffffffff3">
    <w:name w:val="_Обычный список точка Знак"/>
    <w:basedOn w:val="af9"/>
    <w:link w:val="a7"/>
    <w:rsid w:val="008F0F0F"/>
    <w:rPr>
      <w:rFonts w:ascii="Times New Roman" w:eastAsia="Calibri" w:hAnsi="Times New Roman" w:cs="Times New Roman"/>
      <w:sz w:val="26"/>
      <w:szCs w:val="26"/>
      <w:lang w:eastAsia="ru-RU"/>
    </w:rPr>
  </w:style>
  <w:style w:type="paragraph" w:customStyle="1" w:styleId="afffffffffff4">
    <w:name w:val="_Таблица"/>
    <w:basedOn w:val="af8"/>
    <w:link w:val="afffffffffff5"/>
    <w:uiPriority w:val="99"/>
    <w:qFormat/>
    <w:rsid w:val="008F0F0F"/>
    <w:pPr>
      <w:keepNext/>
      <w:ind w:left="0"/>
    </w:pPr>
    <w:rPr>
      <w:rFonts w:eastAsia="Calibri"/>
      <w:b/>
      <w:sz w:val="26"/>
      <w:szCs w:val="26"/>
    </w:rPr>
  </w:style>
  <w:style w:type="character" w:customStyle="1" w:styleId="afffffffffff5">
    <w:name w:val="_Таблица Знак"/>
    <w:basedOn w:val="af9"/>
    <w:link w:val="afffffffffff4"/>
    <w:uiPriority w:val="99"/>
    <w:rsid w:val="008F0F0F"/>
    <w:rPr>
      <w:rFonts w:ascii="Times New Roman" w:eastAsia="Calibri" w:hAnsi="Times New Roman" w:cs="Times New Roman"/>
      <w:b/>
      <w:sz w:val="26"/>
      <w:szCs w:val="26"/>
      <w:lang w:eastAsia="ru-RU"/>
    </w:rPr>
  </w:style>
  <w:style w:type="paragraph" w:customStyle="1" w:styleId="112">
    <w:name w:val="_1.1"/>
    <w:basedOn w:val="2"/>
    <w:link w:val="11f6"/>
    <w:qFormat/>
    <w:rsid w:val="008F0F0F"/>
    <w:pPr>
      <w:numPr>
        <w:numId w:val="44"/>
      </w:numPr>
      <w:spacing w:before="200" w:line="360" w:lineRule="auto"/>
    </w:pPr>
    <w:rPr>
      <w:rFonts w:eastAsia="Times New Roman" w:cs="Times New Roman"/>
      <w:b w:val="0"/>
      <w:bCs/>
      <w:i/>
      <w:iCs/>
      <w:color w:val="000000"/>
      <w:kern w:val="28"/>
      <w:sz w:val="28"/>
      <w:szCs w:val="28"/>
    </w:rPr>
  </w:style>
  <w:style w:type="character" w:customStyle="1" w:styleId="11f6">
    <w:name w:val="_1.1 Знак"/>
    <w:basedOn w:val="af5"/>
    <w:link w:val="112"/>
    <w:rsid w:val="008F0F0F"/>
    <w:rPr>
      <w:rFonts w:ascii="Times New Roman" w:eastAsia="Times New Roman" w:hAnsi="Times New Roman" w:cs="Times New Roman"/>
      <w:bCs/>
      <w:i/>
      <w:iCs/>
      <w:color w:val="000000"/>
      <w:kern w:val="28"/>
      <w:sz w:val="28"/>
      <w:szCs w:val="28"/>
    </w:rPr>
  </w:style>
  <w:style w:type="paragraph" w:customStyle="1" w:styleId="10">
    <w:name w:val="_Раздел 1"/>
    <w:basedOn w:val="13"/>
    <w:link w:val="1ffff5"/>
    <w:rsid w:val="008F0F0F"/>
    <w:pPr>
      <w:keepLines w:val="0"/>
      <w:numPr>
        <w:numId w:val="46"/>
      </w:numPr>
      <w:tabs>
        <w:tab w:val="left" w:pos="0"/>
      </w:tabs>
      <w:spacing w:line="360" w:lineRule="auto"/>
    </w:pPr>
    <w:rPr>
      <w:rFonts w:eastAsia="Times New Roman" w:cs="Times New Roman"/>
      <w:b w:val="0"/>
      <w:bCs/>
      <w:color w:val="000000"/>
      <w:kern w:val="28"/>
      <w:sz w:val="26"/>
      <w:szCs w:val="32"/>
    </w:rPr>
  </w:style>
  <w:style w:type="character" w:customStyle="1" w:styleId="1ffff5">
    <w:name w:val="_Раздел 1 Знак"/>
    <w:basedOn w:val="af5"/>
    <w:link w:val="10"/>
    <w:rsid w:val="008F0F0F"/>
    <w:rPr>
      <w:rFonts w:ascii="Times New Roman" w:eastAsia="Times New Roman" w:hAnsi="Times New Roman" w:cs="Times New Roman"/>
      <w:bCs/>
      <w:caps/>
      <w:color w:val="000000"/>
      <w:kern w:val="28"/>
      <w:sz w:val="26"/>
      <w:szCs w:val="32"/>
    </w:rPr>
  </w:style>
  <w:style w:type="paragraph" w:customStyle="1" w:styleId="ad">
    <w:name w:val="ТАБЛ"/>
    <w:basedOn w:val="a5"/>
    <w:link w:val="afffffffffff6"/>
    <w:qFormat/>
    <w:rsid w:val="008F0F0F"/>
    <w:pPr>
      <w:numPr>
        <w:numId w:val="39"/>
      </w:numPr>
      <w:spacing w:line="240" w:lineRule="auto"/>
    </w:pPr>
  </w:style>
  <w:style w:type="character" w:customStyle="1" w:styleId="afffffffffff6">
    <w:name w:val="ТАБЛ Знак"/>
    <w:basedOn w:val="af5"/>
    <w:link w:val="ad"/>
    <w:rsid w:val="008F0F0F"/>
    <w:rPr>
      <w:rFonts w:ascii="Times New Roman" w:eastAsia="Times New Roman" w:hAnsi="Times New Roman" w:cs="Times New Roman"/>
      <w:b/>
      <w:sz w:val="26"/>
      <w:szCs w:val="20"/>
      <w:lang w:eastAsia="ru-RU"/>
    </w:rPr>
  </w:style>
  <w:style w:type="paragraph" w:customStyle="1" w:styleId="-0">
    <w:name w:val="Рис-Т"/>
    <w:basedOn w:val="af4"/>
    <w:qFormat/>
    <w:rsid w:val="008F0F0F"/>
    <w:pPr>
      <w:widowControl w:val="0"/>
      <w:suppressAutoHyphens/>
      <w:spacing w:before="240"/>
      <w:ind w:right="-108"/>
    </w:pPr>
    <w:rPr>
      <w:sz w:val="26"/>
      <w:szCs w:val="20"/>
    </w:rPr>
  </w:style>
  <w:style w:type="character" w:customStyle="1" w:styleId="FontStyle70">
    <w:name w:val="Font Style70"/>
    <w:basedOn w:val="af5"/>
    <w:uiPriority w:val="99"/>
    <w:rsid w:val="008F0F0F"/>
    <w:rPr>
      <w:rFonts w:ascii="Times New Roman" w:hAnsi="Times New Roman" w:cs="Times New Roman"/>
      <w:b/>
      <w:bCs/>
      <w:sz w:val="20"/>
      <w:szCs w:val="20"/>
    </w:rPr>
  </w:style>
  <w:style w:type="numbering" w:customStyle="1" w:styleId="afffffffffff7">
    <w:name w:val="Со второго раздела"/>
    <w:uiPriority w:val="99"/>
    <w:rsid w:val="008F0F0F"/>
  </w:style>
  <w:style w:type="paragraph" w:customStyle="1" w:styleId="righttext">
    <w:name w:val="righttext"/>
    <w:basedOn w:val="af4"/>
    <w:rsid w:val="008F0F0F"/>
    <w:pPr>
      <w:spacing w:before="100" w:beforeAutospacing="1" w:after="100" w:afterAutospacing="1"/>
    </w:pPr>
  </w:style>
  <w:style w:type="paragraph" w:customStyle="1" w:styleId="tabletextcenter">
    <w:name w:val="tabletextcenter"/>
    <w:basedOn w:val="af4"/>
    <w:rsid w:val="008F0F0F"/>
    <w:pPr>
      <w:spacing w:before="100" w:beforeAutospacing="1" w:after="100" w:afterAutospacing="1"/>
    </w:pPr>
  </w:style>
  <w:style w:type="paragraph" w:customStyle="1" w:styleId="tabletextleft">
    <w:name w:val="tabletextleft"/>
    <w:basedOn w:val="af4"/>
    <w:rsid w:val="008F0F0F"/>
    <w:pPr>
      <w:spacing w:before="100" w:beforeAutospacing="1" w:after="100" w:afterAutospacing="1"/>
    </w:pPr>
  </w:style>
  <w:style w:type="paragraph" w:customStyle="1" w:styleId="bloktext">
    <w:name w:val="bloktext"/>
    <w:basedOn w:val="af4"/>
    <w:rsid w:val="008F0F0F"/>
    <w:pPr>
      <w:spacing w:before="100" w:beforeAutospacing="1" w:after="100" w:afterAutospacing="1"/>
    </w:pPr>
  </w:style>
  <w:style w:type="numbering" w:customStyle="1" w:styleId="34">
    <w:name w:val="Стиль3"/>
    <w:uiPriority w:val="99"/>
    <w:rsid w:val="008F0F0F"/>
    <w:pPr>
      <w:numPr>
        <w:numId w:val="48"/>
      </w:numPr>
    </w:pPr>
  </w:style>
  <w:style w:type="character" w:customStyle="1" w:styleId="1ffff6">
    <w:name w:val="Текст концевой сноски Знак1"/>
    <w:basedOn w:val="af5"/>
    <w:uiPriority w:val="99"/>
    <w:semiHidden/>
    <w:rsid w:val="008F0F0F"/>
    <w:rPr>
      <w:rFonts w:ascii="Times New Roman" w:hAnsi="Times New Roman"/>
      <w:color w:val="000000"/>
      <w:lang w:eastAsia="en-US"/>
    </w:rPr>
  </w:style>
  <w:style w:type="character" w:customStyle="1" w:styleId="1ffff7">
    <w:name w:val="Текст сноски Знак1"/>
    <w:basedOn w:val="af5"/>
    <w:uiPriority w:val="99"/>
    <w:semiHidden/>
    <w:rsid w:val="008F0F0F"/>
    <w:rPr>
      <w:rFonts w:ascii="Times New Roman" w:hAnsi="Times New Roman"/>
      <w:color w:val="000000"/>
      <w:lang w:eastAsia="en-US"/>
    </w:rPr>
  </w:style>
  <w:style w:type="character" w:customStyle="1" w:styleId="21f6">
    <w:name w:val="Основной текст с отступом 2 Знак1"/>
    <w:basedOn w:val="af5"/>
    <w:uiPriority w:val="99"/>
    <w:semiHidden/>
    <w:rsid w:val="008F0F0F"/>
    <w:rPr>
      <w:rFonts w:ascii="Times New Roman" w:hAnsi="Times New Roman"/>
      <w:color w:val="000000"/>
      <w:sz w:val="26"/>
      <w:szCs w:val="26"/>
      <w:lang w:eastAsia="en-US"/>
    </w:rPr>
  </w:style>
  <w:style w:type="paragraph" w:customStyle="1" w:styleId="2fff">
    <w:name w:val="Текст титула 2"/>
    <w:basedOn w:val="af4"/>
    <w:qFormat/>
    <w:rsid w:val="008F0F0F"/>
    <w:pPr>
      <w:widowControl w:val="0"/>
      <w:snapToGrid w:val="0"/>
      <w:spacing w:before="4800" w:line="300" w:lineRule="auto"/>
      <w:contextualSpacing/>
      <w:jc w:val="center"/>
    </w:pPr>
    <w:rPr>
      <w:b/>
      <w:szCs w:val="22"/>
      <w:lang w:eastAsia="en-US"/>
    </w:rPr>
  </w:style>
  <w:style w:type="character" w:customStyle="1" w:styleId="221">
    <w:name w:val="2_2 Таблица Знак"/>
    <w:basedOn w:val="af5"/>
    <w:link w:val="22"/>
    <w:rsid w:val="008F0F0F"/>
    <w:rPr>
      <w:rFonts w:ascii="Times New Roman" w:eastAsia="Times New Roman" w:hAnsi="Times New Roman" w:cs="Times New Roman"/>
      <w:b/>
      <w:iCs/>
      <w:snapToGrid w:val="0"/>
      <w:sz w:val="26"/>
      <w:szCs w:val="26"/>
    </w:rPr>
  </w:style>
  <w:style w:type="character" w:customStyle="1" w:styleId="0210">
    <w:name w:val="02_Глава 1. Знак"/>
    <w:basedOn w:val="af5"/>
    <w:link w:val="021"/>
    <w:rsid w:val="008F0F0F"/>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4"/>
    <w:uiPriority w:val="99"/>
    <w:rsid w:val="008F0F0F"/>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5">
    <w:name w:val="1_1 Список ненумерной"/>
    <w:basedOn w:val="af4"/>
    <w:link w:val="11f7"/>
    <w:qFormat/>
    <w:rsid w:val="008F0F0F"/>
    <w:pPr>
      <w:numPr>
        <w:numId w:val="49"/>
      </w:numPr>
      <w:snapToGrid w:val="0"/>
      <w:spacing w:after="40" w:line="360" w:lineRule="auto"/>
      <w:contextualSpacing/>
      <w:jc w:val="both"/>
    </w:pPr>
    <w:rPr>
      <w:sz w:val="26"/>
      <w:szCs w:val="26"/>
      <w:lang w:eastAsia="en-US"/>
    </w:rPr>
  </w:style>
  <w:style w:type="character" w:customStyle="1" w:styleId="11f7">
    <w:name w:val="1_1 Список ненумерной Знак"/>
    <w:basedOn w:val="af5"/>
    <w:link w:val="115"/>
    <w:rsid w:val="008F0F0F"/>
    <w:rPr>
      <w:rFonts w:ascii="Times New Roman" w:eastAsia="Times New Roman" w:hAnsi="Times New Roman" w:cs="Times New Roman"/>
      <w:sz w:val="26"/>
      <w:szCs w:val="26"/>
    </w:rPr>
  </w:style>
  <w:style w:type="paragraph" w:customStyle="1" w:styleId="14">
    <w:name w:val="1."/>
    <w:basedOn w:val="af8"/>
    <w:link w:val="1ffff8"/>
    <w:rsid w:val="008F0F0F"/>
    <w:pPr>
      <w:pageBreakBefore/>
      <w:widowControl w:val="0"/>
      <w:numPr>
        <w:numId w:val="52"/>
      </w:numPr>
      <w:tabs>
        <w:tab w:val="left" w:pos="993"/>
      </w:tabs>
      <w:spacing w:line="276" w:lineRule="auto"/>
    </w:pPr>
    <w:rPr>
      <w:rFonts w:eastAsia="Calibri"/>
      <w:b/>
      <w:sz w:val="26"/>
      <w:szCs w:val="26"/>
    </w:rPr>
  </w:style>
  <w:style w:type="paragraph" w:customStyle="1" w:styleId="110">
    <w:name w:val="1.1"/>
    <w:basedOn w:val="af8"/>
    <w:link w:val="11f8"/>
    <w:rsid w:val="008F0F0F"/>
    <w:pPr>
      <w:keepNext/>
      <w:numPr>
        <w:ilvl w:val="1"/>
        <w:numId w:val="52"/>
      </w:numPr>
      <w:tabs>
        <w:tab w:val="left" w:pos="993"/>
      </w:tabs>
      <w:spacing w:before="120" w:line="276" w:lineRule="auto"/>
    </w:pPr>
    <w:rPr>
      <w:rFonts w:eastAsia="Calibri"/>
      <w:b/>
      <w:sz w:val="26"/>
      <w:szCs w:val="26"/>
    </w:rPr>
  </w:style>
  <w:style w:type="character" w:customStyle="1" w:styleId="1ffff8">
    <w:name w:val="1. Знак"/>
    <w:basedOn w:val="af9"/>
    <w:link w:val="14"/>
    <w:rsid w:val="008F0F0F"/>
    <w:rPr>
      <w:rFonts w:ascii="Times New Roman" w:eastAsia="Calibri" w:hAnsi="Times New Roman" w:cs="Times New Roman"/>
      <w:b/>
      <w:sz w:val="26"/>
      <w:szCs w:val="26"/>
      <w:lang w:eastAsia="ru-RU"/>
    </w:rPr>
  </w:style>
  <w:style w:type="paragraph" w:customStyle="1" w:styleId="afffffffffff8">
    <w:name w:val="Обычный текст"/>
    <w:basedOn w:val="af8"/>
    <w:link w:val="afffffffffff9"/>
    <w:rsid w:val="008F0F0F"/>
    <w:pPr>
      <w:ind w:left="0"/>
    </w:pPr>
    <w:rPr>
      <w:rFonts w:eastAsia="Calibri"/>
      <w:sz w:val="26"/>
      <w:szCs w:val="26"/>
    </w:rPr>
  </w:style>
  <w:style w:type="character" w:customStyle="1" w:styleId="11f8">
    <w:name w:val="1.1 Знак"/>
    <w:basedOn w:val="af9"/>
    <w:link w:val="110"/>
    <w:rsid w:val="008F0F0F"/>
    <w:rPr>
      <w:rFonts w:ascii="Times New Roman" w:eastAsia="Calibri" w:hAnsi="Times New Roman" w:cs="Times New Roman"/>
      <w:b/>
      <w:sz w:val="26"/>
      <w:szCs w:val="26"/>
      <w:lang w:eastAsia="ru-RU"/>
    </w:rPr>
  </w:style>
  <w:style w:type="character" w:customStyle="1" w:styleId="afffffffffff9">
    <w:name w:val="Обычный текст Знак"/>
    <w:basedOn w:val="af9"/>
    <w:link w:val="afffffffffff8"/>
    <w:rsid w:val="008F0F0F"/>
    <w:rPr>
      <w:rFonts w:ascii="Times New Roman" w:eastAsia="Calibri" w:hAnsi="Times New Roman" w:cs="Times New Roman"/>
      <w:sz w:val="26"/>
      <w:szCs w:val="26"/>
      <w:lang w:eastAsia="ru-RU"/>
    </w:rPr>
  </w:style>
  <w:style w:type="paragraph" w:customStyle="1" w:styleId="11f9">
    <w:name w:val="_1.1."/>
    <w:basedOn w:val="2"/>
    <w:next w:val="affffffffffc"/>
    <w:link w:val="11fa"/>
    <w:qFormat/>
    <w:rsid w:val="008F0F0F"/>
    <w:pPr>
      <w:spacing w:before="360" w:after="360"/>
      <w:ind w:left="2506" w:right="424"/>
    </w:pPr>
    <w:rPr>
      <w:rFonts w:eastAsia="Calibri" w:cs="Times New Roman"/>
      <w:b w:val="0"/>
      <w:bCs/>
      <w:sz w:val="26"/>
      <w:szCs w:val="26"/>
      <w:lang w:eastAsia="ru-RU"/>
    </w:rPr>
  </w:style>
  <w:style w:type="paragraph" w:customStyle="1" w:styleId="1117">
    <w:name w:val="_1.1.1."/>
    <w:basedOn w:val="3"/>
    <w:next w:val="affffffffffc"/>
    <w:link w:val="1118"/>
    <w:qFormat/>
    <w:rsid w:val="008F0F0F"/>
    <w:pPr>
      <w:spacing w:before="360" w:after="360"/>
      <w:ind w:left="3226" w:hanging="360"/>
    </w:pPr>
    <w:rPr>
      <w:rFonts w:eastAsia="Times New Roman" w:cs="Times New Roman"/>
      <w:sz w:val="26"/>
      <w:szCs w:val="26"/>
      <w:lang w:eastAsia="ru-RU"/>
    </w:rPr>
  </w:style>
  <w:style w:type="character" w:customStyle="1" w:styleId="11fa">
    <w:name w:val="_1.1. Знак"/>
    <w:basedOn w:val="11f8"/>
    <w:link w:val="11f9"/>
    <w:rsid w:val="008F0F0F"/>
    <w:rPr>
      <w:rFonts w:ascii="Times New Roman" w:eastAsia="Calibri" w:hAnsi="Times New Roman" w:cs="Times New Roman"/>
      <w:b w:val="0"/>
      <w:bCs/>
      <w:sz w:val="26"/>
      <w:szCs w:val="26"/>
      <w:lang w:eastAsia="ru-RU"/>
    </w:rPr>
  </w:style>
  <w:style w:type="paragraph" w:customStyle="1" w:styleId="11113">
    <w:name w:val="_1.1.1.1."/>
    <w:basedOn w:val="4"/>
    <w:next w:val="affffffffffc"/>
    <w:link w:val="11114"/>
    <w:qFormat/>
    <w:rsid w:val="008F0F0F"/>
    <w:pPr>
      <w:tabs>
        <w:tab w:val="left" w:pos="1701"/>
      </w:tabs>
      <w:spacing w:before="240" w:after="120"/>
      <w:ind w:left="3946" w:firstLine="709"/>
      <w:jc w:val="both"/>
    </w:pPr>
    <w:rPr>
      <w:rFonts w:ascii="Times New Roman" w:hAnsi="Times New Roman"/>
      <w:b/>
      <w:bCs/>
      <w:color w:val="auto"/>
      <w:sz w:val="26"/>
      <w:szCs w:val="26"/>
    </w:rPr>
  </w:style>
  <w:style w:type="character" w:customStyle="1" w:styleId="1118">
    <w:name w:val="_1.1.1. Знак"/>
    <w:basedOn w:val="af9"/>
    <w:link w:val="1117"/>
    <w:rsid w:val="008F0F0F"/>
    <w:rPr>
      <w:rFonts w:ascii="Times New Roman" w:eastAsia="Times New Roman" w:hAnsi="Times New Roman" w:cs="Times New Roman"/>
      <w:b/>
      <w:bCs/>
      <w:sz w:val="26"/>
      <w:szCs w:val="26"/>
      <w:lang w:eastAsia="ru-RU"/>
    </w:rPr>
  </w:style>
  <w:style w:type="character" w:customStyle="1" w:styleId="11114">
    <w:name w:val="_1.1.1.1. Знак"/>
    <w:basedOn w:val="af9"/>
    <w:link w:val="11113"/>
    <w:rsid w:val="008F0F0F"/>
    <w:rPr>
      <w:rFonts w:ascii="Times New Roman" w:eastAsia="Times New Roman" w:hAnsi="Times New Roman" w:cs="Times New Roman"/>
      <w:b/>
      <w:bCs/>
      <w:i/>
      <w:iCs/>
      <w:sz w:val="26"/>
      <w:szCs w:val="26"/>
      <w:lang w:eastAsia="ru-RU"/>
    </w:rPr>
  </w:style>
  <w:style w:type="paragraph" w:customStyle="1" w:styleId="afffffffffffa">
    <w:name w:val="_Подразделение"/>
    <w:basedOn w:val="1ffff1"/>
    <w:link w:val="afffffffffffb"/>
    <w:qFormat/>
    <w:rsid w:val="008F0F0F"/>
    <w:pPr>
      <w:keepLines/>
      <w:numPr>
        <w:numId w:val="0"/>
      </w:numPr>
      <w:tabs>
        <w:tab w:val="clear" w:pos="0"/>
      </w:tabs>
      <w:suppressAutoHyphens w:val="0"/>
      <w:spacing w:before="240" w:after="360" w:line="240" w:lineRule="auto"/>
      <w:ind w:right="680"/>
    </w:pPr>
    <w:rPr>
      <w:rFonts w:eastAsia="Calibri"/>
      <w:b/>
      <w:color w:val="auto"/>
      <w:kern w:val="0"/>
      <w:szCs w:val="26"/>
    </w:rPr>
  </w:style>
  <w:style w:type="paragraph" w:customStyle="1" w:styleId="a9">
    <w:name w:val="_Список маркерны"/>
    <w:basedOn w:val="affffffffffc"/>
    <w:link w:val="afffffffffffc"/>
    <w:qFormat/>
    <w:rsid w:val="008F0F0F"/>
    <w:pPr>
      <w:numPr>
        <w:numId w:val="50"/>
      </w:numPr>
      <w:tabs>
        <w:tab w:val="left" w:pos="284"/>
      </w:tabs>
      <w:spacing w:line="240" w:lineRule="auto"/>
      <w:ind w:left="0" w:firstLine="0"/>
      <w:contextualSpacing w:val="0"/>
    </w:pPr>
    <w:rPr>
      <w:iCs/>
    </w:rPr>
  </w:style>
  <w:style w:type="character" w:customStyle="1" w:styleId="afffffffffffb">
    <w:name w:val="_Подразделение Знак"/>
    <w:basedOn w:val="affffffffffd"/>
    <w:link w:val="afffffffffffa"/>
    <w:rsid w:val="008F0F0F"/>
    <w:rPr>
      <w:rFonts w:ascii="Times New Roman" w:eastAsia="Calibri" w:hAnsi="Times New Roman" w:cs="Times New Roman"/>
      <w:bCs/>
      <w:sz w:val="26"/>
      <w:szCs w:val="26"/>
    </w:rPr>
  </w:style>
  <w:style w:type="paragraph" w:customStyle="1" w:styleId="a3">
    <w:name w:val="_Список нумерованный"/>
    <w:basedOn w:val="a9"/>
    <w:link w:val="afffffffffffd"/>
    <w:qFormat/>
    <w:rsid w:val="008F0F0F"/>
    <w:pPr>
      <w:numPr>
        <w:numId w:val="51"/>
      </w:numPr>
    </w:pPr>
  </w:style>
  <w:style w:type="character" w:customStyle="1" w:styleId="afffffffffffc">
    <w:name w:val="_Список маркерны Знак"/>
    <w:basedOn w:val="affffffffffd"/>
    <w:link w:val="a9"/>
    <w:rsid w:val="008F0F0F"/>
    <w:rPr>
      <w:rFonts w:ascii="Times New Roman" w:eastAsia="Calibri" w:hAnsi="Times New Roman" w:cs="Times New Roman"/>
      <w:iCs/>
      <w:sz w:val="26"/>
      <w:szCs w:val="26"/>
    </w:rPr>
  </w:style>
  <w:style w:type="character" w:customStyle="1" w:styleId="afffffffffffd">
    <w:name w:val="_Список нумерованный Знак"/>
    <w:basedOn w:val="afffffffffffc"/>
    <w:link w:val="a3"/>
    <w:rsid w:val="008F0F0F"/>
    <w:rPr>
      <w:rFonts w:ascii="Times New Roman" w:eastAsia="Calibri" w:hAnsi="Times New Roman" w:cs="Times New Roman"/>
      <w:iCs/>
      <w:sz w:val="26"/>
      <w:szCs w:val="26"/>
    </w:rPr>
  </w:style>
  <w:style w:type="paragraph" w:customStyle="1" w:styleId="afffffffffffe">
    <w:name w:val="_комментарий"/>
    <w:basedOn w:val="affffffffffc"/>
    <w:link w:val="affffffffffff"/>
    <w:rsid w:val="008F0F0F"/>
    <w:pPr>
      <w:spacing w:line="240" w:lineRule="auto"/>
      <w:ind w:firstLine="709"/>
      <w:contextualSpacing w:val="0"/>
    </w:pPr>
    <w:rPr>
      <w:iCs/>
      <w:color w:val="FF0000"/>
    </w:rPr>
  </w:style>
  <w:style w:type="character" w:customStyle="1" w:styleId="affffffffffff">
    <w:name w:val="_комментарий Знак"/>
    <w:basedOn w:val="affffffffffd"/>
    <w:link w:val="afffffffffffe"/>
    <w:rsid w:val="008F0F0F"/>
    <w:rPr>
      <w:rFonts w:ascii="Times New Roman" w:eastAsia="Calibri" w:hAnsi="Times New Roman" w:cs="Times New Roman"/>
      <w:iCs/>
      <w:color w:val="FF0000"/>
      <w:sz w:val="26"/>
      <w:szCs w:val="26"/>
    </w:rPr>
  </w:style>
  <w:style w:type="paragraph" w:customStyle="1" w:styleId="affffffffffff0">
    <w:name w:val="Текст титула"/>
    <w:link w:val="affffffffffff1"/>
    <w:qFormat/>
    <w:rsid w:val="008F0F0F"/>
    <w:pPr>
      <w:spacing w:after="120" w:line="240" w:lineRule="auto"/>
      <w:jc w:val="center"/>
    </w:pPr>
    <w:rPr>
      <w:rFonts w:ascii="Times New Roman" w:eastAsia="Times New Roman" w:hAnsi="Times New Roman" w:cs="Times New Roman"/>
      <w:b/>
      <w:sz w:val="24"/>
      <w:szCs w:val="20"/>
    </w:rPr>
  </w:style>
  <w:style w:type="character" w:customStyle="1" w:styleId="affffffffffff1">
    <w:name w:val="Текст титула Знак"/>
    <w:basedOn w:val="af5"/>
    <w:link w:val="affffffffffff0"/>
    <w:rsid w:val="008F0F0F"/>
    <w:rPr>
      <w:rFonts w:ascii="Times New Roman" w:eastAsia="Times New Roman" w:hAnsi="Times New Roman" w:cs="Times New Roman"/>
      <w:b/>
      <w:sz w:val="24"/>
      <w:szCs w:val="20"/>
    </w:rPr>
  </w:style>
  <w:style w:type="paragraph" w:customStyle="1" w:styleId="1ffff9">
    <w:name w:val="Заголовок записки1"/>
    <w:next w:val="af4"/>
    <w:link w:val="affffffffffff2"/>
    <w:autoRedefine/>
    <w:uiPriority w:val="99"/>
    <w:unhideWhenUsed/>
    <w:qFormat/>
    <w:rsid w:val="008F0F0F"/>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2">
    <w:name w:val="Заголовок записки Знак"/>
    <w:basedOn w:val="af5"/>
    <w:link w:val="1ffff9"/>
    <w:uiPriority w:val="99"/>
    <w:rsid w:val="008F0F0F"/>
    <w:rPr>
      <w:rFonts w:ascii="Times New Roman" w:eastAsia="Times New Roman" w:hAnsi="Times New Roman" w:cs="Times New Roman"/>
      <w:b/>
      <w:caps/>
      <w:spacing w:val="5"/>
      <w:sz w:val="32"/>
      <w:lang w:val="ru-RU" w:bidi="ar-SA"/>
    </w:rPr>
  </w:style>
  <w:style w:type="paragraph" w:customStyle="1" w:styleId="ac">
    <w:name w:val="Перечисление"/>
    <w:basedOn w:val="af8"/>
    <w:link w:val="affffffffffff3"/>
    <w:qFormat/>
    <w:rsid w:val="008F0F0F"/>
    <w:pPr>
      <w:numPr>
        <w:numId w:val="53"/>
      </w:numPr>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c"/>
    <w:link w:val="1ffffb"/>
    <w:qFormat/>
    <w:rsid w:val="008F0F0F"/>
    <w:pPr>
      <w:keepLines/>
      <w:numPr>
        <w:numId w:val="0"/>
      </w:numPr>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f1"/>
    <w:link w:val="1ffffa"/>
    <w:rsid w:val="008F0F0F"/>
    <w:rPr>
      <w:rFonts w:ascii="Times New Roman" w:eastAsia="Calibri" w:hAnsi="Times New Roman" w:cs="Times New Roman"/>
      <w:b w:val="0"/>
      <w:sz w:val="26"/>
      <w:szCs w:val="26"/>
    </w:rPr>
  </w:style>
  <w:style w:type="paragraph" w:customStyle="1" w:styleId="affffffffffff4">
    <w:name w:val="Название рисунка"/>
    <w:link w:val="affffffffffff5"/>
    <w:qFormat/>
    <w:rsid w:val="00317001"/>
    <w:pPr>
      <w:suppressAutoHyphens/>
      <w:adjustRightInd w:val="0"/>
      <w:snapToGrid w:val="0"/>
      <w:spacing w:before="120" w:after="120" w:line="240" w:lineRule="auto"/>
      <w:jc w:val="center"/>
    </w:pPr>
    <w:rPr>
      <w:rFonts w:ascii="Times New Roman" w:eastAsia="Times New Roman" w:hAnsi="Times New Roman"/>
      <w:b/>
      <w:spacing w:val="6"/>
      <w:sz w:val="24"/>
    </w:rPr>
  </w:style>
  <w:style w:type="character" w:customStyle="1" w:styleId="affffffffffff5">
    <w:name w:val="Название рисунка Знак"/>
    <w:basedOn w:val="af5"/>
    <w:link w:val="affffffffffff4"/>
    <w:rsid w:val="00317001"/>
    <w:rPr>
      <w:rFonts w:ascii="Times New Roman" w:eastAsia="Times New Roman" w:hAnsi="Times New Roman"/>
      <w:b/>
      <w:spacing w:val="6"/>
      <w:sz w:val="24"/>
    </w:rPr>
  </w:style>
  <w:style w:type="numbering" w:customStyle="1" w:styleId="05">
    <w:name w:val="0.5 Список Заг."/>
    <w:uiPriority w:val="99"/>
    <w:rsid w:val="008F0F0F"/>
  </w:style>
  <w:style w:type="paragraph" w:customStyle="1" w:styleId="341">
    <w:name w:val="3.4 Т. Центр"/>
    <w:link w:val="342"/>
    <w:rsid w:val="008F0F0F"/>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f5"/>
    <w:link w:val="341"/>
    <w:rsid w:val="008F0F0F"/>
    <w:rPr>
      <w:rFonts w:ascii="Times New Roman" w:eastAsia="Times New Roman" w:hAnsi="Times New Roman" w:cs="Times New Roman"/>
      <w:sz w:val="20"/>
      <w:szCs w:val="20"/>
    </w:rPr>
  </w:style>
  <w:style w:type="numbering" w:customStyle="1" w:styleId="0510">
    <w:name w:val="0.5 Список Заг.1"/>
    <w:uiPriority w:val="99"/>
    <w:rsid w:val="008F0F0F"/>
  </w:style>
  <w:style w:type="paragraph" w:customStyle="1" w:styleId="122">
    <w:name w:val="1_2 Список нумерной"/>
    <w:basedOn w:val="00"/>
    <w:link w:val="127"/>
    <w:rsid w:val="008F0F0F"/>
    <w:pPr>
      <w:numPr>
        <w:ilvl w:val="1"/>
        <w:numId w:val="55"/>
      </w:numPr>
      <w:spacing w:after="40"/>
      <w:ind w:left="0" w:firstLine="709"/>
    </w:pPr>
    <w:rPr>
      <w:i/>
    </w:rPr>
  </w:style>
  <w:style w:type="character" w:customStyle="1" w:styleId="127">
    <w:name w:val="1_2 Список нумерной Знак"/>
    <w:basedOn w:val="000"/>
    <w:link w:val="122"/>
    <w:rsid w:val="008F0F0F"/>
    <w:rPr>
      <w:rFonts w:ascii="Times New Roman" w:eastAsia="Times New Roman" w:hAnsi="Times New Roman" w:cs="Times New Roman"/>
      <w:i/>
      <w:sz w:val="26"/>
      <w:szCs w:val="26"/>
    </w:rPr>
  </w:style>
  <w:style w:type="paragraph" w:customStyle="1" w:styleId="120">
    <w:name w:val="1_2 Список нумерованный"/>
    <w:basedOn w:val="122"/>
    <w:link w:val="128"/>
    <w:qFormat/>
    <w:rsid w:val="008F0F0F"/>
    <w:pPr>
      <w:numPr>
        <w:ilvl w:val="0"/>
        <w:numId w:val="56"/>
      </w:numPr>
      <w:ind w:left="0" w:firstLine="709"/>
    </w:pPr>
  </w:style>
  <w:style w:type="character" w:customStyle="1" w:styleId="128">
    <w:name w:val="1_2 Список нумерованный Знак"/>
    <w:basedOn w:val="127"/>
    <w:link w:val="120"/>
    <w:rsid w:val="008F0F0F"/>
    <w:rPr>
      <w:rFonts w:ascii="Times New Roman" w:eastAsia="Times New Roman" w:hAnsi="Times New Roman" w:cs="Times New Roman"/>
      <w:i/>
      <w:sz w:val="26"/>
      <w:szCs w:val="26"/>
    </w:rPr>
  </w:style>
  <w:style w:type="paragraph" w:customStyle="1" w:styleId="3300">
    <w:name w:val="3.3 Т. Слева + 0"/>
    <w:basedOn w:val="af4"/>
    <w:rsid w:val="008F0F0F"/>
    <w:rPr>
      <w:sz w:val="20"/>
      <w:szCs w:val="20"/>
      <w:lang w:eastAsia="en-US"/>
    </w:rPr>
  </w:style>
  <w:style w:type="paragraph" w:customStyle="1" w:styleId="31f">
    <w:name w:val="3.1 Т. Подзаг."/>
    <w:link w:val="31f0"/>
    <w:rsid w:val="008F0F0F"/>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5"/>
    <w:link w:val="31f"/>
    <w:rsid w:val="008F0F0F"/>
    <w:rPr>
      <w:rFonts w:ascii="Times New Roman" w:eastAsia="Times New Roman" w:hAnsi="Times New Roman" w:cs="Times New Roman"/>
      <w:b/>
      <w:bCs/>
      <w:smallCaps/>
      <w:spacing w:val="20"/>
      <w:sz w:val="20"/>
      <w:szCs w:val="20"/>
    </w:rPr>
  </w:style>
  <w:style w:type="paragraph" w:customStyle="1" w:styleId="1ffffc">
    <w:name w:val="Текст титула отступ 1"/>
    <w:rsid w:val="008F0F0F"/>
    <w:pPr>
      <w:spacing w:after="3600"/>
      <w:jc w:val="center"/>
    </w:pPr>
    <w:rPr>
      <w:rFonts w:ascii="Times New Roman" w:eastAsia="Times New Roman" w:hAnsi="Times New Roman" w:cs="Times New Roman"/>
      <w:b/>
      <w:sz w:val="24"/>
      <w:szCs w:val="20"/>
    </w:rPr>
  </w:style>
  <w:style w:type="paragraph" w:customStyle="1" w:styleId="affffffffffff6">
    <w:name w:val="Обычный б/п"/>
    <w:basedOn w:val="af4"/>
    <w:rsid w:val="008F0F0F"/>
    <w:pPr>
      <w:snapToGrid w:val="0"/>
      <w:spacing w:line="300" w:lineRule="auto"/>
      <w:contextualSpacing/>
      <w:jc w:val="both"/>
    </w:pPr>
    <w:rPr>
      <w:sz w:val="28"/>
      <w:szCs w:val="22"/>
      <w:lang w:eastAsia="en-US"/>
    </w:rPr>
  </w:style>
  <w:style w:type="paragraph" w:customStyle="1" w:styleId="21f7">
    <w:name w:val="2.1 Наз. записки"/>
    <w:basedOn w:val="103"/>
    <w:link w:val="21f8"/>
    <w:rsid w:val="008F0F0F"/>
    <w:rPr>
      <w:rFonts w:cs="Times New Roman"/>
      <w:caps w:val="0"/>
    </w:rPr>
  </w:style>
  <w:style w:type="character" w:customStyle="1" w:styleId="affffffffffff3">
    <w:name w:val="Перечисление Знак"/>
    <w:basedOn w:val="af9"/>
    <w:link w:val="ac"/>
    <w:rsid w:val="008F0F0F"/>
    <w:rPr>
      <w:rFonts w:ascii="Times New Roman" w:eastAsia="MS Mincho" w:hAnsi="Times New Roman" w:cs="Times New Roman"/>
      <w:sz w:val="28"/>
      <w:szCs w:val="24"/>
      <w:lang w:eastAsia="ru-RU"/>
    </w:rPr>
  </w:style>
  <w:style w:type="paragraph" w:customStyle="1" w:styleId="1ffffd">
    <w:name w:val="Красная строка1"/>
    <w:basedOn w:val="afa"/>
    <w:next w:val="af4"/>
    <w:link w:val="affffffffffff7"/>
    <w:uiPriority w:val="99"/>
    <w:unhideWhenUsed/>
    <w:rsid w:val="008F0F0F"/>
    <w:pPr>
      <w:snapToGrid w:val="0"/>
      <w:spacing w:before="40" w:after="360" w:line="300" w:lineRule="auto"/>
      <w:ind w:firstLine="360"/>
      <w:contextualSpacing/>
      <w:jc w:val="both"/>
    </w:pPr>
    <w:rPr>
      <w:spacing w:val="-5"/>
      <w:sz w:val="28"/>
      <w:szCs w:val="22"/>
      <w:lang w:eastAsia="en-US"/>
    </w:rPr>
  </w:style>
  <w:style w:type="character" w:customStyle="1" w:styleId="affffffffffff7">
    <w:name w:val="Красная строка Знак"/>
    <w:basedOn w:val="afb"/>
    <w:link w:val="1ffffd"/>
    <w:uiPriority w:val="99"/>
    <w:rsid w:val="008F0F0F"/>
    <w:rPr>
      <w:rFonts w:ascii="Times New Roman" w:eastAsia="Times New Roman" w:hAnsi="Times New Roman" w:cs="Times New Roman"/>
      <w:spacing w:val="-5"/>
      <w:sz w:val="28"/>
      <w:szCs w:val="22"/>
      <w:lang w:val="ru-RU" w:eastAsia="en-US" w:bidi="ar-SA"/>
    </w:rPr>
  </w:style>
  <w:style w:type="paragraph" w:customStyle="1" w:styleId="affffffffffff8">
    <w:name w:val="Уравнения"/>
    <w:rsid w:val="008F0F0F"/>
    <w:pPr>
      <w:spacing w:before="80" w:after="80" w:line="300" w:lineRule="auto"/>
      <w:ind w:left="2829"/>
    </w:pPr>
    <w:rPr>
      <w:rFonts w:ascii="Cambria Math" w:eastAsia="Times New Roman" w:hAnsi="Cambria Math"/>
      <w:i/>
      <w:sz w:val="28"/>
    </w:rPr>
  </w:style>
  <w:style w:type="paragraph" w:customStyle="1" w:styleId="4110">
    <w:name w:val="4.1 Абз. титула 1"/>
    <w:next w:val="103"/>
    <w:link w:val="4111"/>
    <w:rsid w:val="008F0F0F"/>
    <w:pPr>
      <w:spacing w:after="1200" w:line="300" w:lineRule="auto"/>
      <w:jc w:val="center"/>
    </w:pPr>
    <w:rPr>
      <w:rFonts w:ascii="Times New Roman" w:eastAsia="Times New Roman" w:hAnsi="Times New Roman"/>
      <w:caps/>
      <w:smallCaps/>
      <w:spacing w:val="20"/>
      <w:sz w:val="32"/>
      <w:szCs w:val="36"/>
    </w:rPr>
  </w:style>
  <w:style w:type="character" w:customStyle="1" w:styleId="21f8">
    <w:name w:val="2.1 Наз. записки Знак"/>
    <w:basedOn w:val="104"/>
    <w:link w:val="21f7"/>
    <w:rsid w:val="008F0F0F"/>
    <w:rPr>
      <w:rFonts w:ascii="Times New Roman" w:eastAsia="Times New Roman" w:hAnsi="Times New Roman"/>
      <w:b/>
      <w:caps w:val="0"/>
      <w:spacing w:val="10"/>
      <w:sz w:val="32"/>
      <w:szCs w:val="36"/>
    </w:rPr>
  </w:style>
  <w:style w:type="paragraph" w:customStyle="1" w:styleId="422">
    <w:name w:val="4.2 Абз. титула 2"/>
    <w:basedOn w:val="4110"/>
    <w:link w:val="4220"/>
    <w:rsid w:val="008F0F0F"/>
    <w:pPr>
      <w:spacing w:after="0"/>
    </w:pPr>
  </w:style>
  <w:style w:type="character" w:customStyle="1" w:styleId="4111">
    <w:name w:val="4.1 Абз. титула 1 Знак"/>
    <w:basedOn w:val="af5"/>
    <w:link w:val="4110"/>
    <w:rsid w:val="008F0F0F"/>
    <w:rPr>
      <w:rFonts w:ascii="Times New Roman" w:eastAsia="Times New Roman" w:hAnsi="Times New Roman"/>
      <w:caps/>
      <w:smallCaps/>
      <w:spacing w:val="20"/>
      <w:sz w:val="32"/>
      <w:szCs w:val="36"/>
    </w:rPr>
  </w:style>
  <w:style w:type="table" w:customStyle="1" w:styleId="-531">
    <w:name w:val="Таблица-сетка 5 темная — акцент 3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0">
    <w:name w:val="Заголовок записки 2"/>
    <w:basedOn w:val="af4"/>
    <w:next w:val="af4"/>
    <w:rsid w:val="008F0F0F"/>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4">
    <w:name w:val="2.2 Наз. книги"/>
    <w:link w:val="225"/>
    <w:rsid w:val="008F0F0F"/>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5">
    <w:name w:val="2.2 Наз. книги Знак"/>
    <w:basedOn w:val="af5"/>
    <w:link w:val="224"/>
    <w:rsid w:val="008F0F0F"/>
    <w:rPr>
      <w:rFonts w:ascii="Times New Roman" w:eastAsia="Times New Roman" w:hAnsi="Times New Roman"/>
      <w:b/>
      <w:smallCaps/>
      <w:spacing w:val="10"/>
      <w:sz w:val="28"/>
    </w:rPr>
  </w:style>
  <w:style w:type="paragraph" w:customStyle="1" w:styleId="103">
    <w:name w:val="1.0 Заг. ПЗ"/>
    <w:next w:val="21f7"/>
    <w:link w:val="104"/>
    <w:rsid w:val="008F0F0F"/>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0">
    <w:name w:val="2.3 Текст титула"/>
    <w:next w:val="103"/>
    <w:link w:val="231"/>
    <w:rsid w:val="008F0F0F"/>
    <w:pPr>
      <w:spacing w:after="0" w:line="360" w:lineRule="auto"/>
      <w:jc w:val="center"/>
    </w:pPr>
    <w:rPr>
      <w:rFonts w:ascii="Times New Roman" w:eastAsia="Times New Roman" w:hAnsi="Times New Roman" w:cs="Times New Roman"/>
      <w:b/>
      <w:bCs/>
      <w:spacing w:val="10"/>
      <w:sz w:val="28"/>
      <w:szCs w:val="20"/>
    </w:rPr>
  </w:style>
  <w:style w:type="character" w:customStyle="1" w:styleId="104">
    <w:name w:val="1.0 Заг. ПЗ Знак"/>
    <w:basedOn w:val="af5"/>
    <w:link w:val="103"/>
    <w:rsid w:val="008F0F0F"/>
    <w:rPr>
      <w:rFonts w:ascii="Times New Roman" w:eastAsia="Times New Roman" w:hAnsi="Times New Roman"/>
      <w:b/>
      <w:caps/>
      <w:spacing w:val="10"/>
      <w:sz w:val="32"/>
      <w:szCs w:val="36"/>
    </w:rPr>
  </w:style>
  <w:style w:type="paragraph" w:customStyle="1" w:styleId="36-">
    <w:name w:val="3.6 Табл. Утв.-Согл."/>
    <w:basedOn w:val="affffffffffff0"/>
    <w:link w:val="36-0"/>
    <w:rsid w:val="008F0F0F"/>
    <w:pPr>
      <w:spacing w:after="0" w:line="300" w:lineRule="auto"/>
      <w:ind w:left="33" w:right="174"/>
      <w:jc w:val="both"/>
    </w:pPr>
    <w:rPr>
      <w:b w:val="0"/>
      <w:sz w:val="28"/>
      <w:szCs w:val="24"/>
    </w:rPr>
  </w:style>
  <w:style w:type="character" w:customStyle="1" w:styleId="231">
    <w:name w:val="2.3 Текст титула Знак"/>
    <w:basedOn w:val="af5"/>
    <w:link w:val="230"/>
    <w:rsid w:val="008F0F0F"/>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f1"/>
    <w:link w:val="36-"/>
    <w:rsid w:val="008F0F0F"/>
    <w:rPr>
      <w:rFonts w:ascii="Times New Roman" w:eastAsia="Times New Roman" w:hAnsi="Times New Roman" w:cs="Times New Roman"/>
      <w:b w:val="0"/>
      <w:sz w:val="28"/>
      <w:szCs w:val="24"/>
    </w:rPr>
  </w:style>
  <w:style w:type="paragraph" w:customStyle="1" w:styleId="37-">
    <w:name w:val="3.7 Табл. Зам.-Зав."/>
    <w:basedOn w:val="36-"/>
    <w:link w:val="37-0"/>
    <w:rsid w:val="008F0F0F"/>
    <w:pPr>
      <w:ind w:left="34" w:right="176"/>
      <w:jc w:val="left"/>
    </w:pPr>
  </w:style>
  <w:style w:type="paragraph" w:customStyle="1" w:styleId="11fb">
    <w:name w:val="1.1а Заг. Оглавления"/>
    <w:link w:val="11fc"/>
    <w:rsid w:val="008F0F0F"/>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d">
    <w:name w:val="1.1 Заг. Вв."/>
    <w:aliases w:val="Закл."/>
    <w:basedOn w:val="11fb"/>
    <w:link w:val="11fe"/>
    <w:rsid w:val="008F0F0F"/>
  </w:style>
  <w:style w:type="character" w:customStyle="1" w:styleId="11fc">
    <w:name w:val="1.1а Заг. Оглавления Знак"/>
    <w:basedOn w:val="af5"/>
    <w:link w:val="11fb"/>
    <w:rsid w:val="008F0F0F"/>
    <w:rPr>
      <w:rFonts w:ascii="Times New Roman" w:eastAsia="Times New Roman" w:hAnsi="Times New Roman" w:cs="Times New Roman"/>
      <w:b/>
      <w:iCs/>
      <w:caps/>
      <w:snapToGrid w:val="0"/>
      <w:spacing w:val="20"/>
      <w:sz w:val="28"/>
      <w:lang w:eastAsia="ja-JP"/>
    </w:rPr>
  </w:style>
  <w:style w:type="character" w:customStyle="1" w:styleId="11fe">
    <w:name w:val="1.1 Заг. Вв. Знак"/>
    <w:aliases w:val="Закл. Знак"/>
    <w:basedOn w:val="11fc"/>
    <w:link w:val="11fd"/>
    <w:rsid w:val="008F0F0F"/>
    <w:rPr>
      <w:rFonts w:ascii="Times New Roman" w:eastAsia="Times New Roman" w:hAnsi="Times New Roman" w:cs="Times New Roman"/>
      <w:b/>
      <w:iCs/>
      <w:caps/>
      <w:snapToGrid w:val="0"/>
      <w:spacing w:val="20"/>
      <w:sz w:val="28"/>
      <w:lang w:eastAsia="ja-JP"/>
    </w:rPr>
  </w:style>
  <w:style w:type="character" w:customStyle="1" w:styleId="1fb">
    <w:name w:val="Оглавление 1 Знак"/>
    <w:basedOn w:val="af5"/>
    <w:link w:val="1fa"/>
    <w:uiPriority w:val="39"/>
    <w:rsid w:val="00714DCD"/>
    <w:rPr>
      <w:rFonts w:ascii="Times New Roman" w:eastAsia="Times New Roman" w:hAnsi="Times New Roman" w:cs="Times New Roman"/>
      <w:sz w:val="24"/>
      <w:szCs w:val="24"/>
      <w:lang w:eastAsia="ru-RU"/>
    </w:rPr>
  </w:style>
  <w:style w:type="character" w:customStyle="1" w:styleId="2f">
    <w:name w:val="Оглавление 2 Знак"/>
    <w:basedOn w:val="af5"/>
    <w:link w:val="2e"/>
    <w:uiPriority w:val="39"/>
    <w:rsid w:val="00714DCD"/>
    <w:rPr>
      <w:rFonts w:ascii="Times New Roman" w:eastAsia="Times New Roman" w:hAnsi="Times New Roman" w:cs="Calibri"/>
      <w:bCs/>
      <w:sz w:val="24"/>
      <w:lang w:val="en-US" w:bidi="en-US"/>
    </w:rPr>
  </w:style>
  <w:style w:type="character" w:customStyle="1" w:styleId="3f0">
    <w:name w:val="Оглавление 3 Знак"/>
    <w:basedOn w:val="af5"/>
    <w:link w:val="3f"/>
    <w:uiPriority w:val="39"/>
    <w:rsid w:val="00714DCD"/>
    <w:rPr>
      <w:rFonts w:ascii="Times New Roman" w:eastAsia="Times New Roman" w:hAnsi="Times New Roman" w:cs="Calibri"/>
      <w:sz w:val="24"/>
      <w:szCs w:val="20"/>
      <w:lang w:val="en-US" w:bidi="en-US"/>
    </w:rPr>
  </w:style>
  <w:style w:type="character" w:customStyle="1" w:styleId="47">
    <w:name w:val="Оглавление 4 Знак"/>
    <w:basedOn w:val="af5"/>
    <w:link w:val="46"/>
    <w:uiPriority w:val="39"/>
    <w:rsid w:val="008F0F0F"/>
    <w:rPr>
      <w:rFonts w:ascii="Calibri" w:eastAsia="Times New Roman" w:hAnsi="Calibri" w:cs="Calibri"/>
      <w:sz w:val="20"/>
      <w:szCs w:val="20"/>
      <w:lang w:val="en-US" w:bidi="en-US"/>
    </w:rPr>
  </w:style>
  <w:style w:type="paragraph" w:customStyle="1" w:styleId="051">
    <w:name w:val="0.5 Список 1)"/>
    <w:aliases w:val="2)"/>
    <w:basedOn w:val="00"/>
    <w:link w:val="0513"/>
    <w:rsid w:val="008F0F0F"/>
    <w:pPr>
      <w:numPr>
        <w:numId w:val="57"/>
      </w:numPr>
      <w:spacing w:after="40"/>
      <w:ind w:left="1134" w:hanging="425"/>
      <w:contextualSpacing/>
    </w:pPr>
  </w:style>
  <w:style w:type="character" w:customStyle="1" w:styleId="0513">
    <w:name w:val="0.5 Список 1) Знак"/>
    <w:aliases w:val="2) Знак"/>
    <w:basedOn w:val="000"/>
    <w:link w:val="051"/>
    <w:rsid w:val="008F0F0F"/>
    <w:rPr>
      <w:rFonts w:ascii="Times New Roman" w:eastAsia="Times New Roman" w:hAnsi="Times New Roman" w:cs="Times New Roman"/>
      <w:sz w:val="26"/>
      <w:szCs w:val="26"/>
    </w:rPr>
  </w:style>
  <w:style w:type="paragraph" w:customStyle="1" w:styleId="06">
    <w:name w:val="0.6 Список а)"/>
    <w:aliases w:val="б)"/>
    <w:basedOn w:val="051"/>
    <w:link w:val="060"/>
    <w:rsid w:val="008F0F0F"/>
    <w:pPr>
      <w:numPr>
        <w:numId w:val="58"/>
      </w:numPr>
      <w:ind w:left="2137" w:hanging="357"/>
    </w:pPr>
  </w:style>
  <w:style w:type="character" w:customStyle="1" w:styleId="060">
    <w:name w:val="0.6 Список а) Знак"/>
    <w:aliases w:val="б) Знак"/>
    <w:basedOn w:val="0513"/>
    <w:link w:val="06"/>
    <w:rsid w:val="008F0F0F"/>
    <w:rPr>
      <w:rFonts w:ascii="Times New Roman" w:eastAsia="Times New Roman" w:hAnsi="Times New Roman" w:cs="Times New Roman"/>
      <w:sz w:val="26"/>
      <w:szCs w:val="26"/>
    </w:rPr>
  </w:style>
  <w:style w:type="character" w:customStyle="1" w:styleId="11f3">
    <w:name w:val="1.1 Заг. Частей Знак"/>
    <w:basedOn w:val="af5"/>
    <w:link w:val="113"/>
    <w:rsid w:val="008F0F0F"/>
    <w:rPr>
      <w:rFonts w:ascii="Times New Roman" w:eastAsia="Times New Roman" w:hAnsi="Times New Roman" w:cs="Times New Roman"/>
      <w:b/>
      <w:iCs/>
      <w:caps/>
      <w:snapToGrid w:val="0"/>
      <w:spacing w:val="20"/>
      <w:sz w:val="28"/>
      <w:lang w:eastAsia="ja-JP"/>
    </w:rPr>
  </w:style>
  <w:style w:type="character" w:customStyle="1" w:styleId="21f0">
    <w:name w:val="2_1 Рисунок Знак"/>
    <w:basedOn w:val="af5"/>
    <w:link w:val="21"/>
    <w:rsid w:val="008F0F0F"/>
    <w:rPr>
      <w:rFonts w:ascii="Times New Roman" w:eastAsia="Times New Roman" w:hAnsi="Times New Roman" w:cs="Times New Roman"/>
      <w:b/>
      <w:iCs/>
      <w:snapToGrid w:val="0"/>
      <w:sz w:val="26"/>
      <w:szCs w:val="26"/>
    </w:rPr>
  </w:style>
  <w:style w:type="character" w:customStyle="1" w:styleId="03110">
    <w:name w:val="03_Глава 1.1. Знак"/>
    <w:basedOn w:val="af5"/>
    <w:link w:val="0311"/>
    <w:rsid w:val="008F0F0F"/>
    <w:rPr>
      <w:rFonts w:ascii="Times New Roman" w:eastAsia="Times New Roman" w:hAnsi="Times New Roman" w:cs="Times New Roman"/>
      <w:b/>
      <w:sz w:val="26"/>
      <w:szCs w:val="24"/>
    </w:rPr>
  </w:style>
  <w:style w:type="character" w:customStyle="1" w:styleId="4220">
    <w:name w:val="4.2 Абз. титула 2 Знак"/>
    <w:basedOn w:val="4111"/>
    <w:link w:val="422"/>
    <w:rsid w:val="008F0F0F"/>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8F0F0F"/>
    <w:rPr>
      <w:rFonts w:ascii="Times New Roman" w:eastAsia="Times New Roman" w:hAnsi="Times New Roman" w:cs="Times New Roman"/>
      <w:b w:val="0"/>
      <w:sz w:val="28"/>
      <w:szCs w:val="24"/>
    </w:rPr>
  </w:style>
  <w:style w:type="paragraph" w:customStyle="1" w:styleId="020">
    <w:name w:val="0.2 Слева + 0"/>
    <w:basedOn w:val="00"/>
    <w:link w:val="0200"/>
    <w:rsid w:val="008F0F0F"/>
    <w:pPr>
      <w:ind w:firstLine="0"/>
      <w:contextualSpacing/>
    </w:pPr>
  </w:style>
  <w:style w:type="character" w:customStyle="1" w:styleId="0200">
    <w:name w:val="0.2 Слева + 0 Знак"/>
    <w:basedOn w:val="000"/>
    <w:link w:val="020"/>
    <w:rsid w:val="008F0F0F"/>
    <w:rPr>
      <w:rFonts w:ascii="Times New Roman" w:eastAsia="Times New Roman" w:hAnsi="Times New Roman" w:cs="Times New Roman"/>
      <w:sz w:val="26"/>
      <w:szCs w:val="26"/>
    </w:rPr>
  </w:style>
  <w:style w:type="numbering" w:customStyle="1" w:styleId="050">
    <w:name w:val="Стиль 0.5 Список Заг."/>
    <w:basedOn w:val="af7"/>
    <w:rsid w:val="008F0F0F"/>
  </w:style>
  <w:style w:type="character" w:customStyle="1" w:styleId="0511110">
    <w:name w:val="05_Глава 1.1.1.1. Знак"/>
    <w:basedOn w:val="af5"/>
    <w:link w:val="051111"/>
    <w:rsid w:val="008F0F0F"/>
    <w:rPr>
      <w:rFonts w:ascii="Times New Roman" w:eastAsia="Times New Roman" w:hAnsi="Times New Roman" w:cs="Times New Roman"/>
      <w:b/>
      <w:i/>
      <w:iCs/>
      <w:snapToGrid w:val="0"/>
      <w:spacing w:val="20"/>
      <w:sz w:val="26"/>
      <w:szCs w:val="26"/>
    </w:rPr>
  </w:style>
  <w:style w:type="character" w:customStyle="1" w:styleId="161">
    <w:name w:val="1.6 Заг. Подпараграфов Знак"/>
    <w:basedOn w:val="af5"/>
    <w:link w:val="16"/>
    <w:rsid w:val="008F0F0F"/>
    <w:rPr>
      <w:rFonts w:ascii="Times New Roman" w:eastAsia="Times New Roman" w:hAnsi="Times New Roman" w:cs="Times New Roman"/>
      <w:i/>
      <w:iCs/>
      <w:snapToGrid w:val="0"/>
      <w:spacing w:val="20"/>
      <w:sz w:val="28"/>
    </w:rPr>
  </w:style>
  <w:style w:type="character" w:customStyle="1" w:styleId="60-0">
    <w:name w:val="6.0 Список лит-ры Знак"/>
    <w:basedOn w:val="af5"/>
    <w:link w:val="60-"/>
    <w:rsid w:val="008F0F0F"/>
    <w:rPr>
      <w:rFonts w:ascii="Times New Roman" w:eastAsia="Times New Roman" w:hAnsi="Times New Roman"/>
      <w:sz w:val="28"/>
    </w:rPr>
  </w:style>
  <w:style w:type="paragraph" w:customStyle="1" w:styleId="240">
    <w:name w:val="2.4 Текст титула ПТЭ"/>
    <w:basedOn w:val="230"/>
    <w:rsid w:val="008F0F0F"/>
    <w:pPr>
      <w:spacing w:line="240" w:lineRule="auto"/>
      <w:ind w:left="2268" w:right="2268"/>
    </w:pPr>
  </w:style>
  <w:style w:type="paragraph" w:customStyle="1" w:styleId="322">
    <w:name w:val="3.2 Т. Слева"/>
    <w:link w:val="323"/>
    <w:rsid w:val="008F0F0F"/>
    <w:pPr>
      <w:spacing w:after="0" w:line="240" w:lineRule="auto"/>
      <w:jc w:val="both"/>
    </w:pPr>
    <w:rPr>
      <w:rFonts w:ascii="Times New Roman" w:eastAsia="Times New Roman" w:hAnsi="Times New Roman" w:cs="Times New Roman"/>
      <w:sz w:val="20"/>
      <w:szCs w:val="20"/>
    </w:rPr>
  </w:style>
  <w:style w:type="paragraph" w:customStyle="1" w:styleId="351">
    <w:name w:val="3.5 Т. Справа"/>
    <w:basedOn w:val="341"/>
    <w:rsid w:val="008F0F0F"/>
    <w:pPr>
      <w:ind w:right="142"/>
      <w:jc w:val="right"/>
    </w:pPr>
  </w:style>
  <w:style w:type="character" w:customStyle="1" w:styleId="323">
    <w:name w:val="3.2 Т. Слева Знак"/>
    <w:basedOn w:val="af5"/>
    <w:link w:val="322"/>
    <w:rsid w:val="008F0F0F"/>
    <w:rPr>
      <w:rFonts w:ascii="Times New Roman" w:eastAsia="Times New Roman" w:hAnsi="Times New Roman" w:cs="Times New Roman"/>
      <w:sz w:val="20"/>
      <w:szCs w:val="20"/>
    </w:rPr>
  </w:style>
  <w:style w:type="paragraph" w:customStyle="1" w:styleId="3311">
    <w:name w:val="3.31 Т. Слева + 1"/>
    <w:basedOn w:val="af4"/>
    <w:rsid w:val="008F0F0F"/>
    <w:pPr>
      <w:ind w:firstLine="284"/>
    </w:pPr>
    <w:rPr>
      <w:sz w:val="20"/>
      <w:szCs w:val="20"/>
      <w:lang w:eastAsia="en-US"/>
    </w:rPr>
  </w:style>
  <w:style w:type="paragraph" w:customStyle="1" w:styleId="3322">
    <w:name w:val="3.32 Т. Слева + 2"/>
    <w:basedOn w:val="af4"/>
    <w:rsid w:val="008F0F0F"/>
    <w:pPr>
      <w:ind w:firstLine="567"/>
    </w:pPr>
    <w:rPr>
      <w:sz w:val="20"/>
      <w:szCs w:val="20"/>
      <w:lang w:eastAsia="en-US"/>
    </w:rPr>
  </w:style>
  <w:style w:type="table" w:customStyle="1" w:styleId="31f1">
    <w:name w:val="3.1 Таблица"/>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8F0F0F"/>
    <w:pPr>
      <w:ind w:firstLine="851"/>
    </w:pPr>
  </w:style>
  <w:style w:type="table" w:customStyle="1" w:styleId="3-31">
    <w:name w:val="Средняя сетка 3 - Акцент 31"/>
    <w:basedOn w:val="af6"/>
    <w:next w:val="af6"/>
    <w:uiPriority w:val="69"/>
    <w:unhideWhenUsed/>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F0F0F"/>
    <w:pPr>
      <w:spacing w:after="40"/>
      <w:contextualSpacing/>
    </w:pPr>
  </w:style>
  <w:style w:type="character" w:customStyle="1" w:styleId="010">
    <w:name w:val="0.1 Пробел Знак"/>
    <w:basedOn w:val="000"/>
    <w:link w:val="01"/>
    <w:rsid w:val="008F0F0F"/>
    <w:rPr>
      <w:rFonts w:ascii="Times New Roman" w:eastAsia="Times New Roman" w:hAnsi="Times New Roman" w:cs="Times New Roman"/>
      <w:sz w:val="26"/>
      <w:szCs w:val="26"/>
    </w:rPr>
  </w:style>
  <w:style w:type="paragraph" w:customStyle="1" w:styleId="3ff0">
    <w:name w:val="3_Рисунок"/>
    <w:basedOn w:val="020"/>
    <w:link w:val="3ff1"/>
    <w:rsid w:val="008F0F0F"/>
    <w:pPr>
      <w:jc w:val="center"/>
    </w:pPr>
  </w:style>
  <w:style w:type="character" w:customStyle="1" w:styleId="3ff1">
    <w:name w:val="3_Рисунок Знак"/>
    <w:basedOn w:val="0200"/>
    <w:link w:val="3ff0"/>
    <w:rsid w:val="008F0F0F"/>
    <w:rPr>
      <w:rFonts w:ascii="Times New Roman" w:eastAsia="Times New Roman" w:hAnsi="Times New Roman" w:cs="Times New Roman"/>
      <w:sz w:val="26"/>
      <w:szCs w:val="26"/>
    </w:rPr>
  </w:style>
  <w:style w:type="paragraph" w:customStyle="1" w:styleId="04">
    <w:name w:val="0.4 Справа"/>
    <w:basedOn w:val="3ff0"/>
    <w:rsid w:val="008F0F0F"/>
    <w:pPr>
      <w:spacing w:before="120" w:after="120"/>
      <w:contextualSpacing w:val="0"/>
      <w:jc w:val="right"/>
    </w:pPr>
  </w:style>
  <w:style w:type="table" w:customStyle="1" w:styleId="1ffffe">
    <w:name w:val="Сетка таблицы светлая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2"/>
    <w:link w:val="0522"/>
    <w:rsid w:val="008F0F0F"/>
    <w:pPr>
      <w:numPr>
        <w:numId w:val="54"/>
      </w:numPr>
      <w:ind w:left="1701" w:firstLine="709"/>
    </w:pPr>
  </w:style>
  <w:style w:type="character" w:customStyle="1" w:styleId="0522">
    <w:name w:val="0.5 Список 2 Знак"/>
    <w:basedOn w:val="127"/>
    <w:link w:val="052"/>
    <w:rsid w:val="008F0F0F"/>
    <w:rPr>
      <w:rFonts w:ascii="Times New Roman" w:eastAsia="Times New Roman" w:hAnsi="Times New Roman" w:cs="Times New Roman"/>
      <w:i/>
      <w:sz w:val="26"/>
      <w:szCs w:val="26"/>
    </w:rPr>
  </w:style>
  <w:style w:type="paragraph" w:customStyle="1" w:styleId="011">
    <w:name w:val="01_ЖИРНЫЙ ЗАГОЛОВОК"/>
    <w:basedOn w:val="11fb"/>
    <w:link w:val="012"/>
    <w:qFormat/>
    <w:rsid w:val="008F0F0F"/>
    <w:rPr>
      <w:sz w:val="26"/>
      <w:szCs w:val="26"/>
    </w:rPr>
  </w:style>
  <w:style w:type="character" w:customStyle="1" w:styleId="012">
    <w:name w:val="01_ЖИРНЫЙ ЗАГОЛОВОК Знак"/>
    <w:basedOn w:val="11fe"/>
    <w:link w:val="011"/>
    <w:rsid w:val="008F0F0F"/>
    <w:rPr>
      <w:rFonts w:ascii="Times New Roman" w:eastAsia="Times New Roman" w:hAnsi="Times New Roman" w:cs="Times New Roman"/>
      <w:b/>
      <w:iCs/>
      <w:caps/>
      <w:snapToGrid w:val="0"/>
      <w:spacing w:val="20"/>
      <w:sz w:val="26"/>
      <w:szCs w:val="26"/>
      <w:lang w:eastAsia="ja-JP"/>
    </w:rPr>
  </w:style>
  <w:style w:type="paragraph" w:customStyle="1" w:styleId="4f2">
    <w:name w:val="4_Примечания"/>
    <w:basedOn w:val="00"/>
    <w:link w:val="4f3"/>
    <w:qFormat/>
    <w:rsid w:val="008F0F0F"/>
    <w:pPr>
      <w:contextualSpacing/>
    </w:pPr>
    <w:rPr>
      <w:color w:val="FF0000"/>
    </w:rPr>
  </w:style>
  <w:style w:type="character" w:customStyle="1" w:styleId="4f3">
    <w:name w:val="4_Примечания Знак"/>
    <w:basedOn w:val="000"/>
    <w:link w:val="4f2"/>
    <w:rsid w:val="008F0F0F"/>
    <w:rPr>
      <w:rFonts w:ascii="Times New Roman" w:eastAsia="Times New Roman" w:hAnsi="Times New Roman" w:cs="Times New Roman"/>
      <w:color w:val="FF0000"/>
      <w:sz w:val="26"/>
      <w:szCs w:val="26"/>
    </w:rPr>
  </w:style>
  <w:style w:type="numbering" w:customStyle="1" w:styleId="05210">
    <w:name w:val="0.5 Список Заг.21"/>
    <w:uiPriority w:val="99"/>
    <w:rsid w:val="008F0F0F"/>
  </w:style>
  <w:style w:type="numbering" w:customStyle="1" w:styleId="05110">
    <w:name w:val="0.5 Список Заг.11"/>
    <w:uiPriority w:val="99"/>
    <w:rsid w:val="008F0F0F"/>
  </w:style>
  <w:style w:type="table" w:customStyle="1" w:styleId="129">
    <w:name w:val="Сетка таблицы12"/>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7"/>
    <w:rsid w:val="008F0F0F"/>
  </w:style>
  <w:style w:type="table" w:customStyle="1" w:styleId="3110">
    <w:name w:val="3.1 Таблица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
    <w:name w:val="Сетка таблицы71"/>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8F0F0F"/>
  </w:style>
  <w:style w:type="numbering" w:customStyle="1" w:styleId="051110">
    <w:name w:val="0.5 Список Заг.111"/>
    <w:uiPriority w:val="99"/>
    <w:rsid w:val="008F0F0F"/>
  </w:style>
  <w:style w:type="numbering" w:customStyle="1" w:styleId="0511">
    <w:name w:val="Стиль 0.5 Список Заг.11"/>
    <w:basedOn w:val="af7"/>
    <w:rsid w:val="008F0F0F"/>
    <w:pPr>
      <w:numPr>
        <w:numId w:val="59"/>
      </w:numPr>
    </w:pPr>
  </w:style>
  <w:style w:type="table" w:customStyle="1" w:styleId="3111">
    <w:name w:val="3.1 Таблица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4"/>
    <w:rsid w:val="008F0F0F"/>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c"/>
    <w:rsid w:val="008F0F0F"/>
    <w:pPr>
      <w:widowControl w:val="0"/>
      <w:adjustRightInd w:val="0"/>
      <w:ind w:left="33" w:hanging="33"/>
      <w:jc w:val="center"/>
      <w:textAlignment w:val="baseline"/>
    </w:pPr>
    <w:rPr>
      <w:bCs w:val="0"/>
      <w:spacing w:val="-5"/>
      <w:sz w:val="16"/>
      <w:szCs w:val="20"/>
      <w:lang w:val="ru-RU" w:eastAsia="ru-RU" w:bidi="ar-SA"/>
    </w:rPr>
  </w:style>
  <w:style w:type="paragraph" w:customStyle="1" w:styleId="1fffff0">
    <w:name w:val="Текст_1"/>
    <w:basedOn w:val="af4"/>
    <w:rsid w:val="008F0F0F"/>
  </w:style>
  <w:style w:type="paragraph" w:customStyle="1" w:styleId="affffffffffff9">
    <w:name w:val="Подраздел"/>
    <w:basedOn w:val="af4"/>
    <w:rsid w:val="008F0F0F"/>
    <w:rPr>
      <w:b/>
    </w:rPr>
  </w:style>
  <w:style w:type="character" w:customStyle="1" w:styleId="1fffff1">
    <w:name w:val="Название Знак1"/>
    <w:aliases w:val="Заголовок1 Знак1"/>
    <w:basedOn w:val="af5"/>
    <w:uiPriority w:val="10"/>
    <w:rsid w:val="008F0F0F"/>
    <w:rPr>
      <w:rFonts w:ascii="Cambria" w:eastAsia="Times New Roman" w:hAnsi="Cambria" w:cs="Times New Roman"/>
      <w:color w:val="17365D"/>
      <w:spacing w:val="5"/>
      <w:kern w:val="28"/>
      <w:sz w:val="52"/>
      <w:szCs w:val="52"/>
    </w:rPr>
  </w:style>
  <w:style w:type="paragraph" w:customStyle="1" w:styleId="xl1824">
    <w:name w:val="xl1824"/>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4"/>
    <w:rsid w:val="008F0F0F"/>
    <w:pPr>
      <w:spacing w:before="100" w:beforeAutospacing="1" w:after="100" w:afterAutospacing="1"/>
      <w:textAlignment w:val="center"/>
    </w:pPr>
  </w:style>
  <w:style w:type="paragraph" w:customStyle="1" w:styleId="xl1828">
    <w:name w:val="xl18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4"/>
    <w:rsid w:val="008F0F0F"/>
    <w:pPr>
      <w:spacing w:before="100" w:beforeAutospacing="1" w:after="100" w:afterAutospacing="1"/>
    </w:pPr>
  </w:style>
  <w:style w:type="paragraph" w:customStyle="1" w:styleId="xl1830">
    <w:name w:val="xl18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2">
    <w:name w:val="Сетка таблицы14"/>
    <w:basedOn w:val="af6"/>
    <w:next w:val="aff4"/>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8F0F0F"/>
    <w:pPr>
      <w:spacing w:before="100" w:beforeAutospacing="1" w:after="100" w:afterAutospacing="1"/>
    </w:pPr>
    <w:rPr>
      <w:sz w:val="20"/>
      <w:szCs w:val="20"/>
    </w:rPr>
  </w:style>
  <w:style w:type="paragraph" w:customStyle="1" w:styleId="xl52380">
    <w:name w:val="xl52380"/>
    <w:basedOn w:val="af4"/>
    <w:rsid w:val="008F0F0F"/>
    <w:pPr>
      <w:spacing w:before="100" w:beforeAutospacing="1" w:after="100" w:afterAutospacing="1"/>
      <w:textAlignment w:val="center"/>
    </w:pPr>
    <w:rPr>
      <w:sz w:val="20"/>
      <w:szCs w:val="20"/>
    </w:rPr>
  </w:style>
  <w:style w:type="paragraph" w:customStyle="1" w:styleId="xl52381">
    <w:name w:val="xl5238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4"/>
    <w:rsid w:val="008F0F0F"/>
    <w:pPr>
      <w:shd w:val="clear" w:color="000000" w:fill="538DD5"/>
      <w:spacing w:before="100" w:beforeAutospacing="1" w:after="100" w:afterAutospacing="1"/>
    </w:pPr>
    <w:rPr>
      <w:sz w:val="20"/>
      <w:szCs w:val="20"/>
    </w:rPr>
  </w:style>
  <w:style w:type="paragraph" w:customStyle="1" w:styleId="xl52388">
    <w:name w:val="xl52388"/>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4"/>
    <w:rsid w:val="008F0F0F"/>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4"/>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4"/>
    <w:rsid w:val="008F0F0F"/>
    <w:pPr>
      <w:spacing w:before="100" w:beforeAutospacing="1" w:after="100" w:afterAutospacing="1"/>
    </w:pPr>
    <w:rPr>
      <w:rFonts w:ascii="Calibri" w:hAnsi="Calibri" w:cs="Calibri"/>
      <w:color w:val="000000"/>
      <w:sz w:val="22"/>
      <w:szCs w:val="22"/>
    </w:rPr>
  </w:style>
  <w:style w:type="paragraph" w:customStyle="1" w:styleId="xl52393">
    <w:name w:val="xl52393"/>
    <w:basedOn w:val="af4"/>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a">
    <w:name w:val="Обратный адрес"/>
    <w:basedOn w:val="af4"/>
    <w:uiPriority w:val="99"/>
    <w:semiHidden/>
    <w:qFormat/>
    <w:rsid w:val="008F0F0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
    <w:name w:val="Table Grid Report2"/>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5"/>
    <w:link w:val="ConsNonformat"/>
    <w:uiPriority w:val="99"/>
    <w:rsid w:val="008F0F0F"/>
    <w:rPr>
      <w:rFonts w:ascii="Consultant" w:eastAsia="Times New Roman" w:hAnsi="Consultant" w:cs="Times New Roman"/>
      <w:lang w:val="en-US" w:bidi="en-US"/>
    </w:rPr>
  </w:style>
  <w:style w:type="paragraph" w:customStyle="1" w:styleId="xl58938">
    <w:name w:val="xl58938"/>
    <w:basedOn w:val="af4"/>
    <w:rsid w:val="008F0F0F"/>
    <w:pPr>
      <w:spacing w:before="100" w:beforeAutospacing="1" w:after="100" w:afterAutospacing="1"/>
      <w:jc w:val="center"/>
      <w:textAlignment w:val="center"/>
    </w:pPr>
    <w:rPr>
      <w:sz w:val="20"/>
      <w:szCs w:val="20"/>
    </w:rPr>
  </w:style>
  <w:style w:type="paragraph" w:customStyle="1" w:styleId="xl58939">
    <w:name w:val="xl5893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4"/>
    <w:rsid w:val="008F0F0F"/>
    <w:pPr>
      <w:spacing w:before="100" w:beforeAutospacing="1" w:after="100" w:afterAutospacing="1"/>
      <w:jc w:val="center"/>
      <w:textAlignment w:val="center"/>
    </w:pPr>
    <w:rPr>
      <w:sz w:val="40"/>
      <w:szCs w:val="40"/>
    </w:rPr>
  </w:style>
  <w:style w:type="paragraph" w:customStyle="1" w:styleId="xl58943">
    <w:name w:val="xl589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4"/>
    <w:rsid w:val="008F0F0F"/>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4"/>
    <w:rsid w:val="008F0F0F"/>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Рис.1"/>
    <w:rsid w:val="008F0F0F"/>
    <w:pPr>
      <w:numPr>
        <w:numId w:val="23"/>
      </w:numPr>
    </w:pPr>
  </w:style>
  <w:style w:type="numbering" w:customStyle="1" w:styleId="12a">
    <w:name w:val="Нет списка12"/>
    <w:next w:val="af7"/>
    <w:uiPriority w:val="99"/>
    <w:semiHidden/>
    <w:unhideWhenUsed/>
    <w:rsid w:val="008F0F0F"/>
  </w:style>
  <w:style w:type="table" w:customStyle="1" w:styleId="TableGridReport12">
    <w:name w:val="Table Grid Report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f7"/>
    <w:uiPriority w:val="99"/>
    <w:semiHidden/>
    <w:unhideWhenUsed/>
    <w:rsid w:val="008F0F0F"/>
  </w:style>
  <w:style w:type="character" w:customStyle="1" w:styleId="FontStyle13">
    <w:name w:val="Font Style13"/>
    <w:basedOn w:val="af5"/>
    <w:uiPriority w:val="99"/>
    <w:rsid w:val="008F0F0F"/>
    <w:rPr>
      <w:rFonts w:ascii="MS Reference Sans Serif" w:hAnsi="MS Reference Sans Serif" w:cs="MS Reference Sans Serif"/>
      <w:sz w:val="14"/>
      <w:szCs w:val="14"/>
    </w:rPr>
  </w:style>
  <w:style w:type="table" w:customStyle="1" w:styleId="162">
    <w:name w:val="Сетка таблицы16"/>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7"/>
    <w:next w:val="111111"/>
    <w:rsid w:val="008F0F0F"/>
  </w:style>
  <w:style w:type="table" w:customStyle="1" w:styleId="813">
    <w:name w:val="Сетка таблицы8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1">
    <w:name w:val="Рис.2"/>
    <w:rsid w:val="008F0F0F"/>
  </w:style>
  <w:style w:type="table" w:customStyle="1" w:styleId="-32">
    <w:name w:val="Веб-таблица 3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
    <w:name w:val="Нет списка14"/>
    <w:next w:val="af7"/>
    <w:uiPriority w:val="99"/>
    <w:semiHidden/>
    <w:unhideWhenUsed/>
    <w:rsid w:val="008F0F0F"/>
  </w:style>
  <w:style w:type="table" w:customStyle="1" w:styleId="TableGridReport13">
    <w:name w:val="Table Grid Report13"/>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57">
    <w:name w:val="xl2157"/>
    <w:basedOn w:val="af4"/>
    <w:rsid w:val="008F0F0F"/>
    <w:pPr>
      <w:spacing w:before="100" w:beforeAutospacing="1" w:after="100" w:afterAutospacing="1"/>
      <w:jc w:val="center"/>
      <w:textAlignment w:val="center"/>
    </w:pPr>
    <w:rPr>
      <w:sz w:val="20"/>
      <w:szCs w:val="20"/>
    </w:rPr>
  </w:style>
  <w:style w:type="paragraph" w:customStyle="1" w:styleId="xl2158">
    <w:name w:val="xl21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4"/>
    <w:rsid w:val="008F0F0F"/>
    <w:pPr>
      <w:spacing w:before="100" w:beforeAutospacing="1" w:after="100" w:afterAutospacing="1"/>
      <w:textAlignment w:val="center"/>
    </w:pPr>
    <w:rPr>
      <w:sz w:val="20"/>
      <w:szCs w:val="20"/>
    </w:rPr>
  </w:style>
  <w:style w:type="paragraph" w:customStyle="1" w:styleId="xl2163">
    <w:name w:val="xl21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4"/>
    <w:rsid w:val="008F0F0F"/>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4"/>
    <w:rsid w:val="008F0F0F"/>
    <w:pPr>
      <w:spacing w:before="100" w:beforeAutospacing="1" w:after="100" w:afterAutospacing="1"/>
      <w:jc w:val="center"/>
      <w:textAlignment w:val="center"/>
    </w:pPr>
    <w:rPr>
      <w:sz w:val="20"/>
      <w:szCs w:val="20"/>
    </w:rPr>
  </w:style>
  <w:style w:type="paragraph" w:customStyle="1" w:styleId="xl2181">
    <w:name w:val="xl2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4"/>
    <w:rsid w:val="008F0F0F"/>
    <w:pPr>
      <w:spacing w:before="100" w:beforeAutospacing="1" w:after="100" w:afterAutospacing="1"/>
      <w:jc w:val="center"/>
      <w:textAlignment w:val="center"/>
    </w:pPr>
    <w:rPr>
      <w:b/>
      <w:bCs/>
      <w:sz w:val="20"/>
      <w:szCs w:val="20"/>
    </w:rPr>
  </w:style>
  <w:style w:type="paragraph" w:customStyle="1" w:styleId="xl2184">
    <w:name w:val="xl21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4"/>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6">
    <w:name w:val="Сетка таблицы9"/>
    <w:basedOn w:val="af6"/>
    <w:next w:val="aff4"/>
    <w:uiPriority w:val="3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
    <w:rsid w:val="008F0F0F"/>
    <w:pPr>
      <w:numPr>
        <w:numId w:val="22"/>
      </w:numPr>
    </w:pPr>
  </w:style>
  <w:style w:type="table" w:customStyle="1" w:styleId="-33">
    <w:name w:val="Веб-таблица 3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
    <w:name w:val="Нет списка15"/>
    <w:next w:val="af7"/>
    <w:uiPriority w:val="99"/>
    <w:semiHidden/>
    <w:unhideWhenUsed/>
    <w:rsid w:val="008F0F0F"/>
  </w:style>
  <w:style w:type="table" w:customStyle="1" w:styleId="TableGridReport14">
    <w:name w:val="Table Grid Report14"/>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0F0F"/>
    <w:rPr>
      <w:b/>
      <w:bCs/>
      <w:sz w:val="22"/>
    </w:rPr>
  </w:style>
  <w:style w:type="character" w:customStyle="1" w:styleId="8TimesNewRomanExact">
    <w:name w:val="Основной текст (8) + Times New Roman;Полужирный Exact"/>
    <w:basedOn w:val="af5"/>
    <w:rsid w:val="008F0F0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5"/>
    <w:rsid w:val="008F0F0F"/>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8F0F0F"/>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5">
    <w:name w:val="Сетка таблицы10"/>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4"/>
    <w:rsid w:val="008F0F0F"/>
    <w:pPr>
      <w:spacing w:before="100" w:beforeAutospacing="1" w:after="100" w:afterAutospacing="1"/>
    </w:pPr>
    <w:rPr>
      <w:rFonts w:ascii="Calibri" w:hAnsi="Calibri" w:cs="Calibri"/>
      <w:color w:val="000000"/>
      <w:sz w:val="22"/>
      <w:szCs w:val="22"/>
    </w:rPr>
  </w:style>
  <w:style w:type="paragraph" w:customStyle="1" w:styleId="12b">
    <w:name w:val="Знак Знак Знак12"/>
    <w:basedOn w:val="af4"/>
    <w:rsid w:val="008F0F0F"/>
    <w:pPr>
      <w:tabs>
        <w:tab w:val="num" w:pos="360"/>
      </w:tabs>
      <w:spacing w:after="160" w:line="240" w:lineRule="exact"/>
    </w:pPr>
    <w:rPr>
      <w:rFonts w:ascii="Verdana" w:hAnsi="Verdana" w:cs="Verdana"/>
      <w:sz w:val="20"/>
      <w:szCs w:val="20"/>
      <w:lang w:val="en-US" w:eastAsia="en-US"/>
    </w:rPr>
  </w:style>
  <w:style w:type="paragraph" w:customStyle="1" w:styleId="xl2201">
    <w:name w:val="xl220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4"/>
    <w:rsid w:val="008F0F0F"/>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4"/>
    <w:rsid w:val="008F0F0F"/>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4"/>
    <w:rsid w:val="008F0F0F"/>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4"/>
    <w:rsid w:val="008F0F0F"/>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4"/>
    <w:rsid w:val="008F0F0F"/>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4"/>
    <w:rsid w:val="008F0F0F"/>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4"/>
    <w:rsid w:val="008F0F0F"/>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4"/>
    <w:rsid w:val="008F0F0F"/>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4"/>
    <w:rsid w:val="008F0F0F"/>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4"/>
    <w:rsid w:val="008F0F0F"/>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4"/>
    <w:rsid w:val="008F0F0F"/>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4"/>
    <w:rsid w:val="008F0F0F"/>
    <w:pPr>
      <w:shd w:val="clear" w:color="000000" w:fill="538DD5"/>
      <w:spacing w:before="100" w:beforeAutospacing="1" w:after="100" w:afterAutospacing="1"/>
      <w:jc w:val="center"/>
      <w:textAlignment w:val="center"/>
    </w:pPr>
    <w:rPr>
      <w:sz w:val="20"/>
      <w:szCs w:val="20"/>
    </w:rPr>
  </w:style>
  <w:style w:type="paragraph" w:customStyle="1" w:styleId="af2">
    <w:name w:val="Перечисление без номера"/>
    <w:basedOn w:val="afffffff6"/>
    <w:link w:val="affffffffffffb"/>
    <w:qFormat/>
    <w:rsid w:val="008F0F0F"/>
    <w:pPr>
      <w:numPr>
        <w:numId w:val="60"/>
      </w:numPr>
      <w:spacing w:before="120" w:line="240" w:lineRule="auto"/>
    </w:pPr>
  </w:style>
  <w:style w:type="character" w:customStyle="1" w:styleId="affffffffffffb">
    <w:name w:val="Перечисление без номера Знак"/>
    <w:basedOn w:val="afffffff7"/>
    <w:link w:val="af2"/>
    <w:rsid w:val="008F0F0F"/>
    <w:rPr>
      <w:rFonts w:ascii="Times New Roman" w:eastAsia="Calibri" w:hAnsi="Times New Roman" w:cs="Times New Roman"/>
      <w:sz w:val="24"/>
      <w:szCs w:val="28"/>
      <w:lang w:val="en-US" w:bidi="en-US"/>
    </w:rPr>
  </w:style>
  <w:style w:type="paragraph" w:customStyle="1" w:styleId="1fffff2">
    <w:name w:val="Мой 1"/>
    <w:basedOn w:val="13"/>
    <w:next w:val="af4"/>
    <w:link w:val="1fffff3"/>
    <w:autoRedefine/>
    <w:qFormat/>
    <w:rsid w:val="008F0F0F"/>
    <w:pPr>
      <w:ind w:left="357" w:hanging="357"/>
    </w:pPr>
    <w:rPr>
      <w:rFonts w:eastAsia="TimesNewRomanPSMT" w:cs="Times New Roman"/>
      <w:b w:val="0"/>
      <w:color w:val="0070C0"/>
      <w:szCs w:val="20"/>
    </w:rPr>
  </w:style>
  <w:style w:type="paragraph" w:customStyle="1" w:styleId="11ff">
    <w:name w:val="Мой 11"/>
    <w:basedOn w:val="2"/>
    <w:next w:val="af4"/>
    <w:link w:val="11ff0"/>
    <w:qFormat/>
    <w:rsid w:val="008F0F0F"/>
    <w:pPr>
      <w:keepNext w:val="0"/>
      <w:keepLines w:val="0"/>
      <w:widowControl w:val="0"/>
      <w:suppressAutoHyphens/>
      <w:ind w:left="1570" w:right="-108" w:hanging="578"/>
    </w:pPr>
    <w:rPr>
      <w:rFonts w:eastAsia="Calibri" w:cs="Times New Roman"/>
      <w:b w:val="0"/>
      <w:bCs/>
      <w:iCs/>
      <w:sz w:val="26"/>
      <w:szCs w:val="26"/>
    </w:rPr>
  </w:style>
  <w:style w:type="character" w:customStyle="1" w:styleId="11ff0">
    <w:name w:val="Мой 11 Знак"/>
    <w:basedOn w:val="af5"/>
    <w:link w:val="11ff"/>
    <w:rsid w:val="008F0F0F"/>
    <w:rPr>
      <w:rFonts w:ascii="Times New Roman" w:eastAsia="Calibri" w:hAnsi="Times New Roman" w:cs="Times New Roman"/>
      <w:bCs/>
      <w:iCs/>
      <w:sz w:val="26"/>
      <w:szCs w:val="26"/>
    </w:rPr>
  </w:style>
  <w:style w:type="paragraph" w:customStyle="1" w:styleId="affffffffffffc">
    <w:name w:val="Мой Таб"/>
    <w:basedOn w:val="ad"/>
    <w:link w:val="affffffffffffd"/>
    <w:qFormat/>
    <w:rsid w:val="008F0F0F"/>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d">
    <w:name w:val="Мой Таб Знак"/>
    <w:basedOn w:val="af5"/>
    <w:link w:val="affffffffffffc"/>
    <w:rsid w:val="008F0F0F"/>
    <w:rPr>
      <w:rFonts w:ascii="Times New Roman" w:eastAsia="Calibri" w:hAnsi="Times New Roman" w:cs="Times New Roman"/>
      <w:b/>
      <w:szCs w:val="24"/>
    </w:rPr>
  </w:style>
  <w:style w:type="paragraph" w:customStyle="1" w:styleId="61">
    <w:name w:val="Стиль6"/>
    <w:basedOn w:val="af4"/>
    <w:link w:val="6a"/>
    <w:rsid w:val="008F0F0F"/>
    <w:pPr>
      <w:numPr>
        <w:numId w:val="61"/>
      </w:numPr>
      <w:spacing w:line="360" w:lineRule="auto"/>
      <w:ind w:left="0" w:firstLine="0"/>
      <w:contextualSpacing/>
      <w:jc w:val="center"/>
    </w:pPr>
    <w:rPr>
      <w:rFonts w:eastAsia="Calibri"/>
      <w:b/>
      <w:sz w:val="22"/>
      <w:lang w:eastAsia="en-US"/>
    </w:rPr>
  </w:style>
  <w:style w:type="character" w:customStyle="1" w:styleId="6a">
    <w:name w:val="Стиль6 Знак"/>
    <w:basedOn w:val="af5"/>
    <w:link w:val="61"/>
    <w:rsid w:val="008F0F0F"/>
    <w:rPr>
      <w:rFonts w:ascii="Times New Roman" w:eastAsia="Calibri" w:hAnsi="Times New Roman" w:cs="Times New Roman"/>
      <w:b/>
      <w:szCs w:val="24"/>
    </w:rPr>
  </w:style>
  <w:style w:type="paragraph" w:customStyle="1" w:styleId="affffffffffffe">
    <w:name w:val="Мой Рис."/>
    <w:basedOn w:val="af4"/>
    <w:link w:val="afffffffffffff"/>
    <w:qFormat/>
    <w:rsid w:val="008F0F0F"/>
    <w:pPr>
      <w:tabs>
        <w:tab w:val="num" w:pos="360"/>
        <w:tab w:val="left" w:pos="1418"/>
      </w:tabs>
      <w:contextualSpacing/>
      <w:jc w:val="center"/>
    </w:pPr>
    <w:rPr>
      <w:rFonts w:eastAsia="Calibri"/>
      <w:b/>
      <w:sz w:val="22"/>
      <w:lang w:eastAsia="en-US"/>
    </w:rPr>
  </w:style>
  <w:style w:type="character" w:customStyle="1" w:styleId="afffffffffffff">
    <w:name w:val="Мой Рис. Знак"/>
    <w:basedOn w:val="af5"/>
    <w:link w:val="affffffffffffe"/>
    <w:rsid w:val="008F0F0F"/>
    <w:rPr>
      <w:rFonts w:ascii="Times New Roman" w:eastAsia="Calibri" w:hAnsi="Times New Roman" w:cs="Times New Roman"/>
      <w:b/>
      <w:szCs w:val="24"/>
    </w:rPr>
  </w:style>
  <w:style w:type="paragraph" w:customStyle="1" w:styleId="afffffffffffff0">
    <w:name w:val="Рисунок картинка"/>
    <w:basedOn w:val="afffffff6"/>
    <w:link w:val="afffffffffffff1"/>
    <w:qFormat/>
    <w:rsid w:val="008F0F0F"/>
    <w:pPr>
      <w:spacing w:before="120" w:line="300" w:lineRule="auto"/>
      <w:ind w:left="-284" w:firstLine="0"/>
      <w:jc w:val="center"/>
    </w:pPr>
    <w:rPr>
      <w:b/>
      <w:noProof/>
    </w:rPr>
  </w:style>
  <w:style w:type="character" w:customStyle="1" w:styleId="afffffffffffff1">
    <w:name w:val="Рисунок картинка Знак"/>
    <w:basedOn w:val="afffffff7"/>
    <w:link w:val="afffffffffffff0"/>
    <w:rsid w:val="008F0F0F"/>
    <w:rPr>
      <w:rFonts w:ascii="Times New Roman" w:eastAsia="Calibri" w:hAnsi="Times New Roman" w:cs="Times New Roman"/>
      <w:b/>
      <w:noProof/>
      <w:sz w:val="24"/>
      <w:szCs w:val="28"/>
      <w:lang w:val="en-US" w:bidi="en-US"/>
    </w:rPr>
  </w:style>
  <w:style w:type="character" w:customStyle="1" w:styleId="afffffffffffff2">
    <w:name w:val="Мой без № Знак"/>
    <w:basedOn w:val="af5"/>
    <w:link w:val="afffffffffffff3"/>
    <w:locked/>
    <w:rsid w:val="008F0F0F"/>
    <w:rPr>
      <w:rFonts w:ascii="Times New Roman" w:hAnsi="Times New Roman"/>
      <w:b/>
      <w:sz w:val="28"/>
      <w:szCs w:val="28"/>
    </w:rPr>
  </w:style>
  <w:style w:type="paragraph" w:customStyle="1" w:styleId="afffffffffffff3">
    <w:name w:val="Мой без №"/>
    <w:basedOn w:val="af4"/>
    <w:next w:val="af4"/>
    <w:link w:val="afffffffffffff2"/>
    <w:autoRedefine/>
    <w:qFormat/>
    <w:rsid w:val="008F0F0F"/>
    <w:pPr>
      <w:spacing w:line="360" w:lineRule="auto"/>
      <w:contextualSpacing/>
    </w:pPr>
    <w:rPr>
      <w:rFonts w:eastAsiaTheme="minorHAnsi" w:cstheme="minorBidi"/>
      <w:b/>
      <w:sz w:val="28"/>
      <w:szCs w:val="28"/>
      <w:lang w:eastAsia="en-US"/>
    </w:rPr>
  </w:style>
  <w:style w:type="character" w:customStyle="1" w:styleId="afffffffffffff4">
    <w:name w:val="Мой текст книги Знак"/>
    <w:basedOn w:val="af5"/>
    <w:link w:val="afffffffffffff5"/>
    <w:locked/>
    <w:rsid w:val="008F0F0F"/>
    <w:rPr>
      <w:rFonts w:ascii="Times New Roman" w:hAnsi="Times New Roman"/>
      <w:sz w:val="24"/>
      <w:szCs w:val="24"/>
    </w:rPr>
  </w:style>
  <w:style w:type="paragraph" w:customStyle="1" w:styleId="afffffffffffff5">
    <w:name w:val="Мой текст книги"/>
    <w:basedOn w:val="affffff"/>
    <w:link w:val="afffffffffffff4"/>
    <w:rsid w:val="008F0F0F"/>
    <w:pPr>
      <w:ind w:firstLine="851"/>
      <w:contextualSpacing/>
    </w:pPr>
    <w:rPr>
      <w:rFonts w:ascii="Times New Roman" w:eastAsiaTheme="minorHAnsi" w:hAnsi="Times New Roman" w:cstheme="minorBidi"/>
      <w:sz w:val="24"/>
      <w:szCs w:val="24"/>
      <w:lang w:val="ru-RU" w:eastAsia="en-US" w:bidi="ar-SA"/>
    </w:rPr>
  </w:style>
  <w:style w:type="character" w:customStyle="1" w:styleId="3ff2">
    <w:name w:val="Стиль3 Знак"/>
    <w:basedOn w:val="-19"/>
    <w:rsid w:val="008F0F0F"/>
    <w:rPr>
      <w:rFonts w:ascii="Times New Roman" w:eastAsia="Times New Roman" w:hAnsi="Times New Roman" w:cs="Times New Roman"/>
      <w:b/>
      <w:bCs/>
      <w:sz w:val="24"/>
      <w:szCs w:val="24"/>
      <w:lang w:eastAsia="ru-RU"/>
    </w:rPr>
  </w:style>
  <w:style w:type="character" w:customStyle="1" w:styleId="25Exact">
    <w:name w:val="Основной текст (25) Exact"/>
    <w:basedOn w:val="af5"/>
    <w:link w:val="251"/>
    <w:rsid w:val="008F0F0F"/>
    <w:rPr>
      <w:sz w:val="18"/>
      <w:szCs w:val="18"/>
      <w:shd w:val="clear" w:color="auto" w:fill="FFFFFF"/>
    </w:rPr>
  </w:style>
  <w:style w:type="character" w:customStyle="1" w:styleId="251ptExact">
    <w:name w:val="Основной текст (25) + Интервал 1 pt Exact"/>
    <w:basedOn w:val="25Exact"/>
    <w:rsid w:val="008F0F0F"/>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1">
    <w:name w:val="Основной текст (25)"/>
    <w:basedOn w:val="af4"/>
    <w:link w:val="25Exact"/>
    <w:rsid w:val="008F0F0F"/>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ff6">
    <w:name w:val="Подпись к таблице_"/>
    <w:basedOn w:val="af5"/>
    <w:link w:val="afffffffffffff7"/>
    <w:rsid w:val="008F0F0F"/>
    <w:rPr>
      <w:rFonts w:ascii="Times New Roman" w:eastAsia="Times New Roman" w:hAnsi="Times New Roman"/>
      <w:shd w:val="clear" w:color="auto" w:fill="FFFFFF"/>
    </w:rPr>
  </w:style>
  <w:style w:type="character" w:customStyle="1" w:styleId="2105pt">
    <w:name w:val="Основной текст (2) + 10;5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7">
    <w:name w:val="Подпись к таблице"/>
    <w:basedOn w:val="af4"/>
    <w:link w:val="afffffffffffff6"/>
    <w:rsid w:val="008F0F0F"/>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0"/>
    <w:rsid w:val="008F0F0F"/>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0"/>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0"/>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0"/>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0"/>
    <w:rsid w:val="008F0F0F"/>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basedOn w:val="af5"/>
    <w:link w:val="1510"/>
    <w:rsid w:val="008F0F0F"/>
    <w:rPr>
      <w:rFonts w:ascii="Times New Roman" w:eastAsia="Times New Roman" w:hAnsi="Times New Roman"/>
      <w:sz w:val="18"/>
      <w:szCs w:val="18"/>
      <w:shd w:val="clear" w:color="auto" w:fill="FFFFFF"/>
    </w:rPr>
  </w:style>
  <w:style w:type="paragraph" w:customStyle="1" w:styleId="1510">
    <w:name w:val="Основной текст (15)1"/>
    <w:basedOn w:val="af4"/>
    <w:link w:val="153"/>
    <w:rsid w:val="008F0F0F"/>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basedOn w:val="2ff0"/>
    <w:rsid w:val="008F0F0F"/>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f5"/>
    <w:link w:val="971"/>
    <w:rsid w:val="008F0F0F"/>
    <w:rPr>
      <w:rFonts w:ascii="Times New Roman" w:eastAsia="Times New Roman" w:hAnsi="Times New Roman"/>
      <w:i/>
      <w:iCs/>
      <w:sz w:val="18"/>
      <w:szCs w:val="18"/>
      <w:shd w:val="clear" w:color="auto" w:fill="FFFFFF"/>
    </w:rPr>
  </w:style>
  <w:style w:type="paragraph" w:customStyle="1" w:styleId="971">
    <w:name w:val="Основной текст (97)1"/>
    <w:basedOn w:val="af4"/>
    <w:link w:val="97"/>
    <w:rsid w:val="008F0F0F"/>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basedOn w:val="af5"/>
    <w:rsid w:val="008F0F0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basedOn w:val="af5"/>
    <w:link w:val="1601"/>
    <w:rsid w:val="008F0F0F"/>
    <w:rPr>
      <w:rFonts w:ascii="Times New Roman" w:eastAsia="Times New Roman" w:hAnsi="Times New Roman"/>
      <w:b/>
      <w:bCs/>
      <w:i/>
      <w:iCs/>
      <w:shd w:val="clear" w:color="auto" w:fill="FFFFFF"/>
    </w:rPr>
  </w:style>
  <w:style w:type="paragraph" w:customStyle="1" w:styleId="1601">
    <w:name w:val="Основной текст (160)1"/>
    <w:basedOn w:val="af4"/>
    <w:link w:val="1600"/>
    <w:rsid w:val="008F0F0F"/>
    <w:pPr>
      <w:widowControl w:val="0"/>
      <w:shd w:val="clear" w:color="auto" w:fill="FFFFFF"/>
      <w:spacing w:after="120" w:line="0" w:lineRule="atLeast"/>
      <w:ind w:hanging="1540"/>
    </w:pPr>
    <w:rPr>
      <w:rFonts w:cstheme="minorBidi"/>
      <w:b/>
      <w:bCs/>
      <w:i/>
      <w:iCs/>
      <w:sz w:val="22"/>
      <w:szCs w:val="22"/>
      <w:lang w:eastAsia="en-US"/>
    </w:rPr>
  </w:style>
  <w:style w:type="character" w:customStyle="1" w:styleId="227">
    <w:name w:val="Основной текст (2) + Полужирный;Курсив2"/>
    <w:basedOn w:val="2ff0"/>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2">
    <w:name w:val="Основной текст (2)11"/>
    <w:basedOn w:val="2ff0"/>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basedOn w:val="af5"/>
    <w:link w:val="88"/>
    <w:rsid w:val="008F0F0F"/>
    <w:rPr>
      <w:rFonts w:ascii="Trebuchet MS" w:eastAsia="Trebuchet MS" w:hAnsi="Trebuchet MS" w:cs="Trebuchet MS"/>
      <w:sz w:val="26"/>
      <w:szCs w:val="26"/>
      <w:shd w:val="clear" w:color="auto" w:fill="FFFFFF"/>
    </w:rPr>
  </w:style>
  <w:style w:type="paragraph" w:customStyle="1" w:styleId="88">
    <w:name w:val="Основной текст (8)"/>
    <w:basedOn w:val="af4"/>
    <w:link w:val="87"/>
    <w:rsid w:val="008F0F0F"/>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9">
    <w:name w:val="Основной текст (21)_"/>
    <w:basedOn w:val="af5"/>
    <w:link w:val="21fa"/>
    <w:rsid w:val="008F0F0F"/>
    <w:rPr>
      <w:rFonts w:ascii="Times New Roman" w:eastAsia="Times New Roman" w:hAnsi="Times New Roman"/>
      <w:sz w:val="16"/>
      <w:szCs w:val="16"/>
      <w:shd w:val="clear" w:color="auto" w:fill="FFFFFF"/>
    </w:rPr>
  </w:style>
  <w:style w:type="character" w:customStyle="1" w:styleId="159">
    <w:name w:val="Основной текст (159)_"/>
    <w:basedOn w:val="af5"/>
    <w:link w:val="1591"/>
    <w:rsid w:val="008F0F0F"/>
    <w:rPr>
      <w:rFonts w:ascii="Times New Roman" w:eastAsia="Times New Roman" w:hAnsi="Times New Roman"/>
      <w:shd w:val="clear" w:color="auto" w:fill="FFFFFF"/>
    </w:rPr>
  </w:style>
  <w:style w:type="character" w:customStyle="1" w:styleId="15911pt">
    <w:name w:val="Основной текст (159) + 11 pt;Малые прописные"/>
    <w:basedOn w:val="159"/>
    <w:rsid w:val="008F0F0F"/>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rsid w:val="008F0F0F"/>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a">
    <w:name w:val="Основной текст (21)"/>
    <w:basedOn w:val="af4"/>
    <w:link w:val="21f9"/>
    <w:rsid w:val="008F0F0F"/>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4"/>
    <w:link w:val="159"/>
    <w:rsid w:val="008F0F0F"/>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basedOn w:val="159"/>
    <w:rsid w:val="008F0F0F"/>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f5"/>
    <w:rsid w:val="008F0F0F"/>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basedOn w:val="af5"/>
    <w:link w:val="620"/>
    <w:rsid w:val="008F0F0F"/>
    <w:rPr>
      <w:rFonts w:ascii="Arial" w:eastAsia="Arial" w:hAnsi="Arial" w:cs="Arial"/>
      <w:sz w:val="13"/>
      <w:szCs w:val="13"/>
      <w:shd w:val="clear" w:color="auto" w:fill="FFFFFF"/>
    </w:rPr>
  </w:style>
  <w:style w:type="paragraph" w:customStyle="1" w:styleId="620">
    <w:name w:val="Основной текст (62)"/>
    <w:basedOn w:val="af4"/>
    <w:link w:val="62Exact"/>
    <w:rsid w:val="008F0F0F"/>
    <w:pPr>
      <w:widowControl w:val="0"/>
      <w:shd w:val="clear" w:color="auto" w:fill="FFFFFF"/>
      <w:spacing w:line="166" w:lineRule="exact"/>
    </w:pPr>
    <w:rPr>
      <w:rFonts w:ascii="Arial" w:eastAsia="Arial" w:hAnsi="Arial" w:cs="Arial"/>
      <w:sz w:val="13"/>
      <w:szCs w:val="13"/>
      <w:lang w:eastAsia="en-US"/>
    </w:rPr>
  </w:style>
  <w:style w:type="character" w:customStyle="1" w:styleId="31f2">
    <w:name w:val="Основной текст (31)_"/>
    <w:basedOn w:val="af5"/>
    <w:link w:val="3112"/>
    <w:rsid w:val="008F0F0F"/>
    <w:rPr>
      <w:rFonts w:ascii="Times New Roman" w:eastAsia="Times New Roman" w:hAnsi="Times New Roman"/>
      <w:i/>
      <w:iCs/>
      <w:shd w:val="clear" w:color="auto" w:fill="FFFFFF"/>
    </w:rPr>
  </w:style>
  <w:style w:type="character" w:customStyle="1" w:styleId="31f3">
    <w:name w:val="Основной текст (31)"/>
    <w:basedOn w:val="31f2"/>
    <w:rsid w:val="008F0F0F"/>
    <w:rPr>
      <w:rFonts w:ascii="Times New Roman" w:eastAsia="Times New Roman" w:hAnsi="Times New Roman"/>
      <w:i/>
      <w:iCs/>
      <w:color w:val="000000"/>
      <w:spacing w:val="0"/>
      <w:w w:val="100"/>
      <w:position w:val="0"/>
      <w:u w:val="single"/>
      <w:shd w:val="clear" w:color="auto" w:fill="FFFFFF"/>
      <w:lang w:val="ru-RU" w:eastAsia="ru-RU" w:bidi="ru-RU"/>
    </w:rPr>
  </w:style>
  <w:style w:type="paragraph" w:customStyle="1" w:styleId="3112">
    <w:name w:val="Основной текст (31)1"/>
    <w:basedOn w:val="af4"/>
    <w:link w:val="31f2"/>
    <w:rsid w:val="008F0F0F"/>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basedOn w:val="2ff0"/>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f5"/>
    <w:link w:val="1810"/>
    <w:rsid w:val="008F0F0F"/>
    <w:rPr>
      <w:rFonts w:ascii="Times New Roman" w:eastAsia="Times New Roman" w:hAnsi="Times New Roman"/>
      <w:b/>
      <w:bCs/>
      <w:i/>
      <w:iCs/>
      <w:shd w:val="clear" w:color="auto" w:fill="FFFFFF"/>
    </w:rPr>
  </w:style>
  <w:style w:type="paragraph" w:customStyle="1" w:styleId="1810">
    <w:name w:val="Основной текст (18)1"/>
    <w:basedOn w:val="af4"/>
    <w:link w:val="181"/>
    <w:rsid w:val="008F0F0F"/>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basedOn w:val="159"/>
    <w:rsid w:val="008F0F0F"/>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rsid w:val="008F0F0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f5"/>
    <w:link w:val="721"/>
    <w:rsid w:val="008F0F0F"/>
    <w:rPr>
      <w:rFonts w:ascii="Times New Roman" w:eastAsia="Times New Roman" w:hAnsi="Times New Roman"/>
      <w:sz w:val="28"/>
      <w:szCs w:val="28"/>
      <w:shd w:val="clear" w:color="auto" w:fill="FFFFFF"/>
    </w:rPr>
  </w:style>
  <w:style w:type="paragraph" w:customStyle="1" w:styleId="721">
    <w:name w:val="Заголовок №7 (2)"/>
    <w:basedOn w:val="af4"/>
    <w:link w:val="720"/>
    <w:rsid w:val="008F0F0F"/>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basedOn w:val="2ff0"/>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0"/>
    <w:rsid w:val="008F0F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0"/>
    <w:rsid w:val="008F0F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f5"/>
    <w:rsid w:val="008F0F0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fb">
    <w:name w:val="Оглавление 21"/>
    <w:basedOn w:val="af4"/>
    <w:uiPriority w:val="1"/>
    <w:qFormat/>
    <w:rsid w:val="008F0F0F"/>
    <w:pPr>
      <w:widowControl w:val="0"/>
      <w:ind w:left="382"/>
    </w:pPr>
    <w:rPr>
      <w:rFonts w:ascii="Arial" w:eastAsia="Arial" w:hAnsi="Arial" w:cs="Arial"/>
      <w:sz w:val="20"/>
      <w:szCs w:val="20"/>
      <w:lang w:val="en-US" w:eastAsia="en-US"/>
    </w:rPr>
  </w:style>
  <w:style w:type="paragraph" w:customStyle="1" w:styleId="414">
    <w:name w:val="Заголовок 41"/>
    <w:basedOn w:val="af4"/>
    <w:uiPriority w:val="1"/>
    <w:qFormat/>
    <w:rsid w:val="008F0F0F"/>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basedOn w:val="af5"/>
    <w:rsid w:val="008F0F0F"/>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4"/>
    <w:rsid w:val="008F0F0F"/>
    <w:pPr>
      <w:spacing w:before="100" w:beforeAutospacing="1" w:after="100" w:afterAutospacing="1"/>
    </w:pPr>
  </w:style>
  <w:style w:type="character" w:customStyle="1" w:styleId="375pt">
    <w:name w:val="Основной текст (3) + 7;5 pt;Полужирный"/>
    <w:basedOn w:val="af5"/>
    <w:rsid w:val="008F0F0F"/>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basedOn w:val="af5"/>
    <w:link w:val="8a"/>
    <w:rsid w:val="008F0F0F"/>
    <w:rPr>
      <w:rFonts w:ascii="Times New Roman" w:eastAsia="Times New Roman" w:hAnsi="Times New Roman"/>
      <w:b/>
      <w:bCs/>
      <w:shd w:val="clear" w:color="auto" w:fill="FFFFFF"/>
    </w:rPr>
  </w:style>
  <w:style w:type="paragraph" w:customStyle="1" w:styleId="8a">
    <w:name w:val="Заголовок №8"/>
    <w:basedOn w:val="af4"/>
    <w:link w:val="89"/>
    <w:rsid w:val="008F0F0F"/>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basedOn w:val="181"/>
    <w:rsid w:val="008F0F0F"/>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430">
    <w:name w:val="Основной текст (43)_"/>
    <w:basedOn w:val="af5"/>
    <w:link w:val="431"/>
    <w:rsid w:val="008F0F0F"/>
    <w:rPr>
      <w:rFonts w:ascii="Arial" w:eastAsia="Arial" w:hAnsi="Arial" w:cs="Arial"/>
      <w:sz w:val="13"/>
      <w:szCs w:val="13"/>
      <w:shd w:val="clear" w:color="auto" w:fill="FFFFFF"/>
    </w:rPr>
  </w:style>
  <w:style w:type="paragraph" w:customStyle="1" w:styleId="431">
    <w:name w:val="Основной текст (43)"/>
    <w:basedOn w:val="af4"/>
    <w:link w:val="430"/>
    <w:rsid w:val="008F0F0F"/>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basedOn w:val="af5"/>
    <w:link w:val="760"/>
    <w:rsid w:val="008F0F0F"/>
    <w:rPr>
      <w:rFonts w:ascii="Times New Roman" w:eastAsia="Times New Roman" w:hAnsi="Times New Roman"/>
      <w:sz w:val="26"/>
      <w:szCs w:val="26"/>
      <w:shd w:val="clear" w:color="auto" w:fill="FFFFFF"/>
    </w:rPr>
  </w:style>
  <w:style w:type="paragraph" w:customStyle="1" w:styleId="154">
    <w:name w:val="Основной текст (15)"/>
    <w:basedOn w:val="af4"/>
    <w:link w:val="15Exact"/>
    <w:rsid w:val="008F0F0F"/>
    <w:pPr>
      <w:widowControl w:val="0"/>
      <w:shd w:val="clear" w:color="auto" w:fill="FFFFFF"/>
      <w:spacing w:after="60" w:line="104" w:lineRule="exact"/>
    </w:pPr>
    <w:rPr>
      <w:sz w:val="18"/>
      <w:szCs w:val="18"/>
      <w:lang w:val="en-US" w:eastAsia="en-US"/>
    </w:rPr>
  </w:style>
  <w:style w:type="paragraph" w:customStyle="1" w:styleId="760">
    <w:name w:val="Заголовок №7 (6)"/>
    <w:basedOn w:val="af4"/>
    <w:link w:val="76Exact"/>
    <w:rsid w:val="008F0F0F"/>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basedOn w:val="af5"/>
    <w:rsid w:val="008F0F0F"/>
    <w:rPr>
      <w:rFonts w:ascii="Arial" w:eastAsia="Arial" w:hAnsi="Arial" w:cs="Arial"/>
      <w:b w:val="0"/>
      <w:bCs w:val="0"/>
      <w:i w:val="0"/>
      <w:iCs w:val="0"/>
      <w:smallCaps w:val="0"/>
      <w:strike w:val="0"/>
      <w:sz w:val="18"/>
      <w:szCs w:val="18"/>
      <w:u w:val="none"/>
    </w:rPr>
  </w:style>
  <w:style w:type="character" w:customStyle="1" w:styleId="681">
    <w:name w:val="Основной текст (68)"/>
    <w:basedOn w:val="680"/>
    <w:rsid w:val="008F0F0F"/>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
    <w:name w:val="Подпись к картинке Exact"/>
    <w:basedOn w:val="af5"/>
    <w:link w:val="afffffffffffff8"/>
    <w:rsid w:val="008F0F0F"/>
    <w:rPr>
      <w:rFonts w:ascii="Times New Roman" w:eastAsia="Times New Roman" w:hAnsi="Times New Roman"/>
      <w:shd w:val="clear" w:color="auto" w:fill="FFFFFF"/>
    </w:rPr>
  </w:style>
  <w:style w:type="paragraph" w:customStyle="1" w:styleId="afffffffffffff8">
    <w:name w:val="Подпись к картинке"/>
    <w:basedOn w:val="af4"/>
    <w:link w:val="Exact"/>
    <w:rsid w:val="008F0F0F"/>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f5"/>
    <w:rsid w:val="008F0F0F"/>
    <w:rPr>
      <w:rFonts w:ascii="Times New Roman" w:eastAsia="Times New Roman" w:hAnsi="Times New Roman" w:cs="Times New Roman"/>
      <w:b w:val="0"/>
      <w:bCs w:val="0"/>
      <w:i w:val="0"/>
      <w:iCs w:val="0"/>
      <w:smallCaps w:val="0"/>
      <w:strike w:val="0"/>
      <w:sz w:val="22"/>
      <w:szCs w:val="22"/>
      <w:u w:val="none"/>
    </w:rPr>
  </w:style>
  <w:style w:type="character" w:customStyle="1" w:styleId="2fff3">
    <w:name w:val="Основной текст (2) + Полужирный;Курсив"/>
    <w:basedOn w:val="2ff0"/>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f5"/>
    <w:rsid w:val="008F0F0F"/>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basedOn w:val="af5"/>
    <w:link w:val="1133"/>
    <w:rsid w:val="008F0F0F"/>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basedOn w:val="113Exact"/>
    <w:rsid w:val="008F0F0F"/>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4"/>
    <w:link w:val="113Exact"/>
    <w:rsid w:val="008F0F0F"/>
    <w:pPr>
      <w:widowControl w:val="0"/>
      <w:shd w:val="clear" w:color="auto" w:fill="FFFFFF"/>
      <w:spacing w:line="292" w:lineRule="exact"/>
    </w:pPr>
    <w:rPr>
      <w:rFonts w:cstheme="minorBidi"/>
      <w:sz w:val="21"/>
      <w:szCs w:val="21"/>
      <w:lang w:eastAsia="en-US"/>
    </w:rPr>
  </w:style>
  <w:style w:type="paragraph" w:customStyle="1" w:styleId="msonormal0">
    <w:name w:val="msonormal"/>
    <w:basedOn w:val="af4"/>
    <w:rsid w:val="008F0F0F"/>
    <w:pPr>
      <w:spacing w:before="100" w:beforeAutospacing="1" w:after="100" w:afterAutospacing="1"/>
    </w:pPr>
  </w:style>
  <w:style w:type="character" w:customStyle="1" w:styleId="295pt">
    <w:name w:val="Основной текст (2) + 9;5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f5"/>
    <w:link w:val="79"/>
    <w:rsid w:val="008F0F0F"/>
    <w:rPr>
      <w:rFonts w:ascii="Times New Roman" w:eastAsia="Times New Roman" w:hAnsi="Times New Roman"/>
      <w:b/>
      <w:bCs/>
      <w:shd w:val="clear" w:color="auto" w:fill="FFFFFF"/>
    </w:rPr>
  </w:style>
  <w:style w:type="paragraph" w:customStyle="1" w:styleId="79">
    <w:name w:val="Заголовок №7 (9)"/>
    <w:basedOn w:val="af4"/>
    <w:link w:val="79Exact"/>
    <w:rsid w:val="008F0F0F"/>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basedOn w:val="2ff0"/>
    <w:rsid w:val="008F0F0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0"/>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0"/>
    <w:rsid w:val="008F0F0F"/>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f5"/>
    <w:link w:val="731"/>
    <w:rsid w:val="008F0F0F"/>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basedOn w:val="af5"/>
    <w:link w:val="6b"/>
    <w:rsid w:val="008F0F0F"/>
    <w:rPr>
      <w:rFonts w:ascii="Times New Roman" w:eastAsia="Times New Roman" w:hAnsi="Times New Roman"/>
      <w:shd w:val="clear" w:color="auto" w:fill="FFFFFF"/>
    </w:rPr>
  </w:style>
  <w:style w:type="paragraph" w:customStyle="1" w:styleId="731">
    <w:name w:val="Основной текст (73)"/>
    <w:basedOn w:val="af4"/>
    <w:link w:val="730"/>
    <w:rsid w:val="008F0F0F"/>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b">
    <w:name w:val="Заголовок №6"/>
    <w:basedOn w:val="af4"/>
    <w:link w:val="6Exact0"/>
    <w:rsid w:val="008F0F0F"/>
    <w:pPr>
      <w:widowControl w:val="0"/>
      <w:shd w:val="clear" w:color="auto" w:fill="FFFFFF"/>
      <w:spacing w:line="0" w:lineRule="atLeast"/>
      <w:outlineLvl w:val="5"/>
    </w:pPr>
    <w:rPr>
      <w:rFonts w:cstheme="minorBidi"/>
      <w:sz w:val="22"/>
      <w:szCs w:val="22"/>
      <w:lang w:eastAsia="en-US"/>
    </w:rPr>
  </w:style>
  <w:style w:type="character" w:customStyle="1" w:styleId="361">
    <w:name w:val="Основной текст (36)_"/>
    <w:basedOn w:val="af5"/>
    <w:link w:val="362"/>
    <w:rsid w:val="008F0F0F"/>
    <w:rPr>
      <w:rFonts w:ascii="Times New Roman" w:eastAsia="Times New Roman" w:hAnsi="Times New Roman"/>
      <w:b/>
      <w:bCs/>
      <w:sz w:val="21"/>
      <w:szCs w:val="21"/>
      <w:shd w:val="clear" w:color="auto" w:fill="FFFFFF"/>
    </w:rPr>
  </w:style>
  <w:style w:type="paragraph" w:customStyle="1" w:styleId="362">
    <w:name w:val="Основной текст (36)"/>
    <w:basedOn w:val="af4"/>
    <w:link w:val="361"/>
    <w:rsid w:val="008F0F0F"/>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basedOn w:val="31f2"/>
    <w:rsid w:val="008F0F0F"/>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f4">
    <w:name w:val="Основной текст (2) + Курсив"/>
    <w:basedOn w:val="2ff0"/>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0"/>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basedOn w:val="af5"/>
    <w:link w:val="961"/>
    <w:rsid w:val="008F0F0F"/>
    <w:rPr>
      <w:sz w:val="15"/>
      <w:szCs w:val="15"/>
      <w:shd w:val="clear" w:color="auto" w:fill="FFFFFF"/>
    </w:rPr>
  </w:style>
  <w:style w:type="paragraph" w:customStyle="1" w:styleId="961">
    <w:name w:val="Основной текст (96)"/>
    <w:basedOn w:val="af4"/>
    <w:link w:val="960"/>
    <w:rsid w:val="008F0F0F"/>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basedOn w:val="af5"/>
    <w:link w:val="470"/>
    <w:rsid w:val="008F0F0F"/>
    <w:rPr>
      <w:rFonts w:ascii="Times New Roman" w:eastAsia="Times New Roman" w:hAnsi="Times New Roman"/>
      <w:sz w:val="28"/>
      <w:szCs w:val="28"/>
      <w:shd w:val="clear" w:color="auto" w:fill="FFFFFF"/>
    </w:rPr>
  </w:style>
  <w:style w:type="character" w:customStyle="1" w:styleId="2fff5">
    <w:name w:val="Основной текст (2) + Малые прописные"/>
    <w:basedOn w:val="2ff0"/>
    <w:rsid w:val="008F0F0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4"/>
    <w:link w:val="47Exact"/>
    <w:rsid w:val="008F0F0F"/>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basedOn w:val="af5"/>
    <w:link w:val="1550"/>
    <w:rsid w:val="008F0F0F"/>
    <w:rPr>
      <w:rFonts w:ascii="Arial" w:eastAsia="Arial" w:hAnsi="Arial" w:cs="Arial"/>
      <w:sz w:val="14"/>
      <w:szCs w:val="14"/>
      <w:shd w:val="clear" w:color="auto" w:fill="FFFFFF"/>
    </w:rPr>
  </w:style>
  <w:style w:type="paragraph" w:customStyle="1" w:styleId="1550">
    <w:name w:val="Основной текст (155)"/>
    <w:basedOn w:val="af4"/>
    <w:link w:val="155"/>
    <w:rsid w:val="008F0F0F"/>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4"/>
    <w:rsid w:val="008F0F0F"/>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aliases w:val="Малые прописные"/>
    <w:basedOn w:val="15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f5"/>
    <w:link w:val="156"/>
    <w:rsid w:val="008F0F0F"/>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4"/>
    <w:link w:val="15Exact0"/>
    <w:rsid w:val="008F0F0F"/>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basedOn w:val="159"/>
    <w:rsid w:val="008F0F0F"/>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rsid w:val="008F0F0F"/>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4"/>
    <w:link w:val="002"/>
    <w:qFormat/>
    <w:rsid w:val="008F0F0F"/>
    <w:pPr>
      <w:snapToGrid w:val="0"/>
      <w:spacing w:before="40" w:after="400" w:line="300" w:lineRule="auto"/>
      <w:ind w:firstLine="709"/>
      <w:contextualSpacing/>
      <w:jc w:val="both"/>
    </w:pPr>
    <w:rPr>
      <w:sz w:val="28"/>
      <w:szCs w:val="22"/>
      <w:lang w:eastAsia="en-US"/>
    </w:rPr>
  </w:style>
  <w:style w:type="character" w:customStyle="1" w:styleId="002">
    <w:name w:val="0.0 Текст Знак"/>
    <w:basedOn w:val="af5"/>
    <w:link w:val="001"/>
    <w:rsid w:val="008F0F0F"/>
    <w:rPr>
      <w:rFonts w:ascii="Times New Roman" w:eastAsia="Times New Roman" w:hAnsi="Times New Roman" w:cs="Times New Roman"/>
      <w:sz w:val="28"/>
    </w:rPr>
  </w:style>
  <w:style w:type="table" w:customStyle="1" w:styleId="TableGridReport15">
    <w:name w:val="Table Grid Report1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8F0F0F"/>
  </w:style>
  <w:style w:type="numbering" w:customStyle="1" w:styleId="163">
    <w:name w:val="Нет списка16"/>
    <w:next w:val="af7"/>
    <w:uiPriority w:val="99"/>
    <w:semiHidden/>
    <w:unhideWhenUsed/>
    <w:rsid w:val="008F0F0F"/>
  </w:style>
  <w:style w:type="table" w:customStyle="1" w:styleId="TableGridReport5">
    <w:name w:val="Table Grid Report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8F0F0F"/>
  </w:style>
  <w:style w:type="numbering" w:customStyle="1" w:styleId="172">
    <w:name w:val="Нет списка17"/>
    <w:next w:val="af7"/>
    <w:uiPriority w:val="99"/>
    <w:semiHidden/>
    <w:unhideWhenUsed/>
    <w:rsid w:val="008F0F0F"/>
  </w:style>
  <w:style w:type="table" w:customStyle="1" w:styleId="190">
    <w:name w:val="Сетка таблицы19"/>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Рис.4"/>
    <w:rsid w:val="008F0F0F"/>
    <w:pPr>
      <w:numPr>
        <w:numId w:val="17"/>
      </w:numPr>
    </w:pPr>
  </w:style>
  <w:style w:type="table" w:customStyle="1" w:styleId="-34">
    <w:name w:val="Веб-таблица 34"/>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
    <w:name w:val="Нет списка112"/>
    <w:next w:val="af7"/>
    <w:uiPriority w:val="99"/>
    <w:semiHidden/>
    <w:unhideWhenUsed/>
    <w:rsid w:val="008F0F0F"/>
  </w:style>
  <w:style w:type="table" w:customStyle="1" w:styleId="1124">
    <w:name w:val="Сетка таблицы112"/>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8">
    <w:name w:val="Нет списка22"/>
    <w:next w:val="af7"/>
    <w:uiPriority w:val="99"/>
    <w:semiHidden/>
    <w:unhideWhenUsed/>
    <w:rsid w:val="008F0F0F"/>
  </w:style>
  <w:style w:type="numbering" w:customStyle="1" w:styleId="19">
    <w:name w:val="Со второго раздела1"/>
    <w:uiPriority w:val="99"/>
    <w:rsid w:val="008F0F0F"/>
    <w:pPr>
      <w:numPr>
        <w:numId w:val="19"/>
      </w:numPr>
    </w:pPr>
  </w:style>
  <w:style w:type="numbering" w:customStyle="1" w:styleId="31">
    <w:name w:val="Стиль31"/>
    <w:uiPriority w:val="99"/>
    <w:rsid w:val="008F0F0F"/>
    <w:pPr>
      <w:numPr>
        <w:numId w:val="20"/>
      </w:numPr>
    </w:pPr>
  </w:style>
  <w:style w:type="numbering" w:customStyle="1" w:styleId="3113">
    <w:name w:val="Нет списка311"/>
    <w:next w:val="af7"/>
    <w:uiPriority w:val="99"/>
    <w:semiHidden/>
    <w:unhideWhenUsed/>
    <w:rsid w:val="008F0F0F"/>
  </w:style>
  <w:style w:type="numbering" w:customStyle="1" w:styleId="053">
    <w:name w:val="0.5 Список Заг.3"/>
    <w:uiPriority w:val="99"/>
    <w:rsid w:val="008F0F0F"/>
    <w:pPr>
      <w:numPr>
        <w:numId w:val="24"/>
      </w:numPr>
    </w:pPr>
  </w:style>
  <w:style w:type="table" w:customStyle="1" w:styleId="5111">
    <w:name w:val="Сетка таблицы5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8F0F0F"/>
  </w:style>
  <w:style w:type="table" w:customStyle="1" w:styleId="4112">
    <w:name w:val="Сетка таблицы4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7"/>
    <w:rsid w:val="008F0F0F"/>
    <w:pPr>
      <w:numPr>
        <w:numId w:val="28"/>
      </w:numPr>
    </w:pPr>
  </w:style>
  <w:style w:type="table" w:customStyle="1" w:styleId="3120">
    <w:name w:val="3.1 Таблица2"/>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1">
    <w:name w:val="Сетка таблицы светлая1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3">
    <w:name w:val="Нет списка411"/>
    <w:next w:val="af7"/>
    <w:uiPriority w:val="99"/>
    <w:semiHidden/>
    <w:unhideWhenUsed/>
    <w:rsid w:val="008F0F0F"/>
  </w:style>
  <w:style w:type="table" w:customStyle="1" w:styleId="621">
    <w:name w:val="Сетка таблицы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8F0F0F"/>
  </w:style>
  <w:style w:type="numbering" w:customStyle="1" w:styleId="05112">
    <w:name w:val="0.5 Список Заг.112"/>
    <w:uiPriority w:val="99"/>
    <w:rsid w:val="008F0F0F"/>
  </w:style>
  <w:style w:type="table" w:customStyle="1" w:styleId="1210">
    <w:name w:val="Сетка таблицы12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7"/>
    <w:rsid w:val="008F0F0F"/>
    <w:pPr>
      <w:numPr>
        <w:numId w:val="84"/>
      </w:numPr>
    </w:pPr>
  </w:style>
  <w:style w:type="table" w:customStyle="1" w:styleId="31120">
    <w:name w:val="3.1 Таблица12"/>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
    <w:name w:val="Сетка таблицы13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8F0F0F"/>
    <w:pPr>
      <w:numPr>
        <w:numId w:val="85"/>
      </w:numPr>
    </w:pPr>
  </w:style>
  <w:style w:type="numbering" w:customStyle="1" w:styleId="0511111">
    <w:name w:val="0.5 Список Заг.1111"/>
    <w:uiPriority w:val="99"/>
    <w:rsid w:val="008F0F0F"/>
  </w:style>
  <w:style w:type="numbering" w:customStyle="1" w:styleId="05111">
    <w:name w:val="Стиль 0.5 Список Заг.111"/>
    <w:basedOn w:val="af7"/>
    <w:rsid w:val="008F0F0F"/>
    <w:pPr>
      <w:numPr>
        <w:numId w:val="29"/>
      </w:numPr>
    </w:pPr>
  </w:style>
  <w:style w:type="table" w:customStyle="1" w:styleId="31111">
    <w:name w:val="3.1 Таблица1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4">
    <w:name w:val="Светлая заливка14"/>
    <w:basedOn w:val="af6"/>
    <w:uiPriority w:val="60"/>
    <w:rsid w:val="008F0F0F"/>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
    <w:name w:val="Нет списка511"/>
    <w:next w:val="af7"/>
    <w:uiPriority w:val="99"/>
    <w:semiHidden/>
    <w:unhideWhenUsed/>
    <w:rsid w:val="008F0F0F"/>
  </w:style>
  <w:style w:type="table" w:customStyle="1" w:styleId="TableGridReport21">
    <w:name w:val="Table Grid Report2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f7"/>
    <w:uiPriority w:val="99"/>
    <w:semiHidden/>
    <w:unhideWhenUsed/>
    <w:rsid w:val="008F0F0F"/>
  </w:style>
  <w:style w:type="table" w:customStyle="1" w:styleId="TableGridReport31">
    <w:name w:val="Table Grid Report3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Рис.11"/>
    <w:rsid w:val="008F0F0F"/>
    <w:pPr>
      <w:numPr>
        <w:numId w:val="11"/>
      </w:numPr>
    </w:pPr>
  </w:style>
  <w:style w:type="table" w:customStyle="1" w:styleId="-311">
    <w:name w:val="Веб-таблица 31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
    <w:name w:val="Нет списка121"/>
    <w:next w:val="af7"/>
    <w:uiPriority w:val="99"/>
    <w:semiHidden/>
    <w:unhideWhenUsed/>
    <w:rsid w:val="008F0F0F"/>
  </w:style>
  <w:style w:type="table" w:customStyle="1" w:styleId="TableGridReport121">
    <w:name w:val="Table Grid Report12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f7"/>
    <w:uiPriority w:val="99"/>
    <w:semiHidden/>
    <w:unhideWhenUsed/>
    <w:rsid w:val="008F0F0F"/>
  </w:style>
  <w:style w:type="table" w:customStyle="1" w:styleId="TableGridReport41">
    <w:name w:val="Table Grid Report41"/>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7"/>
    <w:uiPriority w:val="99"/>
    <w:semiHidden/>
    <w:unhideWhenUsed/>
    <w:rsid w:val="008F0F0F"/>
  </w:style>
  <w:style w:type="table" w:customStyle="1" w:styleId="1610">
    <w:name w:val="Сетка таблицы16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7"/>
    <w:next w:val="111111"/>
    <w:rsid w:val="008F0F0F"/>
  </w:style>
  <w:style w:type="numbering" w:customStyle="1" w:styleId="1111111">
    <w:name w:val="1 / 1.1 / 1.1.11"/>
    <w:basedOn w:val="af7"/>
    <w:next w:val="111111"/>
    <w:uiPriority w:val="99"/>
    <w:unhideWhenUsed/>
    <w:rsid w:val="008F0F0F"/>
  </w:style>
  <w:style w:type="numbering" w:customStyle="1" w:styleId="8110">
    <w:name w:val="Нет списка811"/>
    <w:next w:val="af7"/>
    <w:uiPriority w:val="99"/>
    <w:semiHidden/>
    <w:unhideWhenUsed/>
    <w:rsid w:val="008F0F0F"/>
  </w:style>
  <w:style w:type="numbering" w:customStyle="1" w:styleId="21fc">
    <w:name w:val="Рис.21"/>
    <w:rsid w:val="008F0F0F"/>
  </w:style>
  <w:style w:type="table" w:customStyle="1" w:styleId="-321">
    <w:name w:val="Веб-таблица 32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7"/>
    <w:uiPriority w:val="99"/>
    <w:semiHidden/>
    <w:unhideWhenUsed/>
    <w:rsid w:val="008F0F0F"/>
  </w:style>
  <w:style w:type="table" w:customStyle="1" w:styleId="TableGridReport131">
    <w:name w:val="Table Grid Report13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f7"/>
    <w:uiPriority w:val="99"/>
    <w:semiHidden/>
    <w:unhideWhenUsed/>
    <w:rsid w:val="008F0F0F"/>
  </w:style>
  <w:style w:type="table" w:customStyle="1" w:styleId="912">
    <w:name w:val="Сетка таблицы9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8F0F0F"/>
    <w:pPr>
      <w:numPr>
        <w:numId w:val="10"/>
      </w:numPr>
    </w:pPr>
  </w:style>
  <w:style w:type="table" w:customStyle="1" w:styleId="-331">
    <w:name w:val="Веб-таблица 33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7"/>
    <w:uiPriority w:val="99"/>
    <w:semiHidden/>
    <w:unhideWhenUsed/>
    <w:rsid w:val="008F0F0F"/>
  </w:style>
  <w:style w:type="table" w:customStyle="1" w:styleId="TableGridReport141">
    <w:name w:val="Table Grid Report14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
    <w:name w:val="1 / 1.1 / 1.1.5"/>
    <w:basedOn w:val="af7"/>
    <w:next w:val="111111"/>
    <w:locked/>
    <w:rsid w:val="008F0F0F"/>
  </w:style>
  <w:style w:type="table" w:customStyle="1" w:styleId="11170">
    <w:name w:val="Средний список 1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0">
    <w:name w:val="Заголовок 2 уровень1"/>
    <w:basedOn w:val="af7"/>
    <w:uiPriority w:val="99"/>
    <w:rsid w:val="008F0F0F"/>
    <w:pPr>
      <w:numPr>
        <w:numId w:val="78"/>
      </w:numPr>
    </w:pPr>
  </w:style>
  <w:style w:type="numbering" w:customStyle="1" w:styleId="312">
    <w:name w:val="Заголовок 3 ур1"/>
    <w:basedOn w:val="af7"/>
    <w:uiPriority w:val="99"/>
    <w:rsid w:val="008F0F0F"/>
    <w:pPr>
      <w:numPr>
        <w:numId w:val="16"/>
      </w:numPr>
    </w:pPr>
  </w:style>
  <w:style w:type="character" w:customStyle="1" w:styleId="name">
    <w:name w:val="name"/>
    <w:basedOn w:val="af5"/>
    <w:rsid w:val="008F0F0F"/>
  </w:style>
  <w:style w:type="table" w:customStyle="1" w:styleId="2-42">
    <w:name w:val="Средняя заливка 2 - Акцент 42"/>
    <w:basedOn w:val="af6"/>
    <w:next w:val="af6"/>
    <w:uiPriority w:val="64"/>
    <w:rsid w:val="008F0F0F"/>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f6"/>
    <w:uiPriority w:val="60"/>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
    <w:name w:val="1 / 1.1 / 1.1.21"/>
    <w:basedOn w:val="af7"/>
    <w:next w:val="111111"/>
    <w:locked/>
    <w:rsid w:val="008F0F0F"/>
  </w:style>
  <w:style w:type="numbering" w:customStyle="1" w:styleId="1111141">
    <w:name w:val="1 / 1.1 / 1.1.41"/>
    <w:basedOn w:val="af7"/>
    <w:next w:val="111111"/>
    <w:rsid w:val="008F0F0F"/>
  </w:style>
  <w:style w:type="table" w:customStyle="1" w:styleId="11180">
    <w:name w:val="Средний список 1118"/>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
    <w:name w:val="Средний список 13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0">
    <w:name w:val="Средний список 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f4"/>
    <w:uiPriority w:val="99"/>
    <w:rsid w:val="008F0F0F"/>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4"/>
    <w:uiPriority w:val="99"/>
    <w:rsid w:val="008F0F0F"/>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4"/>
    <w:uiPriority w:val="99"/>
    <w:rsid w:val="008F0F0F"/>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4"/>
    <w:uiPriority w:val="99"/>
    <w:rsid w:val="008F0F0F"/>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4"/>
    <w:uiPriority w:val="99"/>
    <w:rsid w:val="008F0F0F"/>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4"/>
    <w:uiPriority w:val="99"/>
    <w:rsid w:val="008F0F0F"/>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4"/>
    <w:uiPriority w:val="99"/>
    <w:rsid w:val="008F0F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4"/>
    <w:uiPriority w:val="99"/>
    <w:rsid w:val="008F0F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4"/>
    <w:uiPriority w:val="99"/>
    <w:rsid w:val="008F0F0F"/>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4"/>
    <w:uiPriority w:val="99"/>
    <w:rsid w:val="008F0F0F"/>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4"/>
    <w:uiPriority w:val="99"/>
    <w:rsid w:val="008F0F0F"/>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4"/>
    <w:uiPriority w:val="99"/>
    <w:rsid w:val="008F0F0F"/>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4"/>
    <w:uiPriority w:val="99"/>
    <w:rsid w:val="008F0F0F"/>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4"/>
    <w:uiPriority w:val="99"/>
    <w:rsid w:val="008F0F0F"/>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4"/>
    <w:uiPriority w:val="99"/>
    <w:rsid w:val="008F0F0F"/>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4"/>
    <w:uiPriority w:val="99"/>
    <w:rsid w:val="008F0F0F"/>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4"/>
    <w:uiPriority w:val="99"/>
    <w:rsid w:val="008F0F0F"/>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4"/>
    <w:uiPriority w:val="99"/>
    <w:rsid w:val="008F0F0F"/>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4"/>
    <w:uiPriority w:val="99"/>
    <w:rsid w:val="008F0F0F"/>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4"/>
    <w:uiPriority w:val="99"/>
    <w:rsid w:val="008F0F0F"/>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4"/>
    <w:uiPriority w:val="99"/>
    <w:rsid w:val="008F0F0F"/>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4"/>
    <w:uiPriority w:val="99"/>
    <w:rsid w:val="008F0F0F"/>
    <w:pPr>
      <w:spacing w:before="100" w:beforeAutospacing="1" w:after="100" w:afterAutospacing="1" w:line="360" w:lineRule="auto"/>
    </w:pPr>
    <w:rPr>
      <w:b/>
      <w:bCs/>
      <w:lang w:val="en-US" w:bidi="en-US"/>
    </w:rPr>
  </w:style>
  <w:style w:type="paragraph" w:customStyle="1" w:styleId="xl50730">
    <w:name w:val="xl50730"/>
    <w:basedOn w:val="af4"/>
    <w:uiPriority w:val="99"/>
    <w:rsid w:val="008F0F0F"/>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4"/>
    <w:uiPriority w:val="99"/>
    <w:rsid w:val="008F0F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4"/>
    <w:uiPriority w:val="99"/>
    <w:rsid w:val="008F0F0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4"/>
    <w:uiPriority w:val="99"/>
    <w:rsid w:val="008F0F0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4"/>
    <w:uiPriority w:val="99"/>
    <w:rsid w:val="008F0F0F"/>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4"/>
    <w:uiPriority w:val="99"/>
    <w:rsid w:val="008F0F0F"/>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4"/>
    <w:uiPriority w:val="99"/>
    <w:rsid w:val="008F0F0F"/>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4"/>
    <w:uiPriority w:val="99"/>
    <w:rsid w:val="008F0F0F"/>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4"/>
    <w:uiPriority w:val="99"/>
    <w:rsid w:val="008F0F0F"/>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4"/>
    <w:uiPriority w:val="99"/>
    <w:rsid w:val="008F0F0F"/>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4"/>
    <w:uiPriority w:val="99"/>
    <w:rsid w:val="008F0F0F"/>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4"/>
    <w:uiPriority w:val="99"/>
    <w:rsid w:val="008F0F0F"/>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4"/>
    <w:uiPriority w:val="99"/>
    <w:rsid w:val="008F0F0F"/>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4"/>
    <w:uiPriority w:val="99"/>
    <w:rsid w:val="008F0F0F"/>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4"/>
    <w:uiPriority w:val="99"/>
    <w:rsid w:val="008F0F0F"/>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4"/>
    <w:uiPriority w:val="99"/>
    <w:rsid w:val="008F0F0F"/>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4"/>
    <w:uiPriority w:val="99"/>
    <w:rsid w:val="008F0F0F"/>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4"/>
    <w:uiPriority w:val="99"/>
    <w:rsid w:val="008F0F0F"/>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4"/>
    <w:uiPriority w:val="99"/>
    <w:rsid w:val="008F0F0F"/>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4"/>
    <w:uiPriority w:val="99"/>
    <w:rsid w:val="008F0F0F"/>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9">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h2 Знак"/>
    <w:basedOn w:val="af5"/>
    <w:uiPriority w:val="9"/>
    <w:semiHidden/>
    <w:rsid w:val="008F0F0F"/>
    <w:rPr>
      <w:rFonts w:ascii="Cambria" w:eastAsia="Times New Roman" w:hAnsi="Cambria" w:cs="Times New Roman"/>
      <w:color w:val="365F91"/>
      <w:spacing w:val="-5"/>
      <w:sz w:val="26"/>
      <w:szCs w:val="26"/>
    </w:rPr>
  </w:style>
  <w:style w:type="character" w:customStyle="1" w:styleId="85pt1">
    <w:name w:val="Колонтитул + 8.5 pt"/>
    <w:aliases w:val="Не полужирный"/>
    <w:basedOn w:val="4f"/>
    <w:rsid w:val="008F0F0F"/>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ff7"/>
    <w:rsid w:val="008F0F0F"/>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a"/>
    <w:rsid w:val="008F0F0F"/>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c">
    <w:name w:val="Простая таблица 12"/>
    <w:basedOn w:val="af6"/>
    <w:next w:val="1ff"/>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6"/>
    <w:next w:val="2c"/>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6"/>
    <w:next w:val="3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Классическая таблица 12"/>
    <w:basedOn w:val="af6"/>
    <w:next w:val="1fe"/>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f6"/>
    <w:next w:val="2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c">
    <w:name w:val="Столбцы таблицы 22"/>
    <w:basedOn w:val="af6"/>
    <w:next w:val="2b"/>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6"/>
    <w:next w:val="3e"/>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6"/>
    <w:next w:val="4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6"/>
    <w:next w:val="5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Сетка таблицы 12"/>
    <w:basedOn w:val="af6"/>
    <w:next w:val="1ff1"/>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f6"/>
    <w:next w:val="2f4"/>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6"/>
    <w:next w:val="57"/>
    <w:semiHidden/>
    <w:unhideWhenUs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6"/>
    <w:next w:val="8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f6"/>
    <w:next w:val="-1"/>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6"/>
    <w:next w:val="-2"/>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6"/>
    <w:next w:val="affff4"/>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6"/>
    <w:next w:val="afff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8">
    <w:name w:val="Стандартная таблица2"/>
    <w:basedOn w:val="af6"/>
    <w:next w:val="affff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
    <w:name w:val="Изящная таблица 12"/>
    <w:basedOn w:val="af6"/>
    <w:next w:val="1f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f6"/>
    <w:next w:val="2d"/>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6"/>
    <w:next w:val="-1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f6"/>
    <w:next w:val="-2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6"/>
    <w:next w:val="-3"/>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6"/>
    <w:next w:val="af6"/>
    <w:uiPriority w:val="64"/>
    <w:semiHidden/>
    <w:unhideWhenUsed/>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9">
    <w:name w:val="Папушкин2"/>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Средний список 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f">
    <w:name w:val="Светлая заливка2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ая заливка115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ветлая заливка3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f6"/>
    <w:uiPriority w:val="99"/>
    <w:rsid w:val="008F0F0F"/>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5">
    <w:name w:val="Светлая заливка3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f2">
    <w:name w:val="Папушкин1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6">
    <w:name w:val="Столбцы таблицы 3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Современная таблица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5">
    <w:name w:val="Простая таблица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4">
    <w:name w:val="Стандарт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Изящн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5">
    <w:name w:val="Изыскан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8">
    <w:name w:val="Сетка таблицы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7">
    <w:name w:val="Простая таблица 3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9">
    <w:name w:val="Светлая заливка2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4">
    <w:name w:val="Светлая заливка1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6"/>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8F0F0F"/>
    <w:pPr>
      <w:numPr>
        <w:numId w:val="63"/>
      </w:numPr>
    </w:pPr>
  </w:style>
  <w:style w:type="numbering" w:customStyle="1" w:styleId="1111151">
    <w:name w:val="1 / 1.1 / 1.1.51"/>
    <w:basedOn w:val="af7"/>
    <w:next w:val="111111"/>
    <w:semiHidden/>
    <w:unhideWhenUsed/>
    <w:rsid w:val="008F0F0F"/>
    <w:pPr>
      <w:numPr>
        <w:numId w:val="64"/>
      </w:numPr>
    </w:pPr>
  </w:style>
  <w:style w:type="numbering" w:customStyle="1" w:styleId="116">
    <w:name w:val="Стиль11"/>
    <w:uiPriority w:val="99"/>
    <w:rsid w:val="008F0F0F"/>
    <w:pPr>
      <w:numPr>
        <w:numId w:val="14"/>
      </w:numPr>
    </w:pPr>
  </w:style>
  <w:style w:type="numbering" w:customStyle="1" w:styleId="211">
    <w:name w:val="Заголовок 2 уровень11"/>
    <w:uiPriority w:val="99"/>
    <w:rsid w:val="008F0F0F"/>
    <w:pPr>
      <w:numPr>
        <w:numId w:val="15"/>
      </w:numPr>
    </w:pPr>
  </w:style>
  <w:style w:type="table" w:customStyle="1" w:styleId="722">
    <w:name w:val="Сетка таблицы7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6"/>
    <w:next w:val="aff4"/>
    <w:uiPriority w:val="59"/>
    <w:rsid w:val="008F0F0F"/>
    <w:pPr>
      <w:spacing w:after="200" w:line="276" w:lineRule="auto"/>
    </w:pPr>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6"/>
    <w:next w:val="affff8"/>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f6"/>
    <w:next w:val="1f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f6"/>
    <w:next w:val="2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0">
    <w:name w:val="Сетка таблицы14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6"/>
    <w:next w:val="85"/>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5"/>
    <w:rsid w:val="008F0F0F"/>
    <w:rPr>
      <w:rFonts w:ascii="Times New Roman" w:hAnsi="Times New Roman" w:cs="Times New Roman" w:hint="default"/>
      <w:b w:val="0"/>
      <w:bCs w:val="0"/>
      <w:i w:val="0"/>
      <w:iCs w:val="0"/>
      <w:color w:val="000000"/>
      <w:sz w:val="26"/>
      <w:szCs w:val="26"/>
    </w:rPr>
  </w:style>
  <w:style w:type="character" w:customStyle="1" w:styleId="fontstyle21">
    <w:name w:val="fontstyle21"/>
    <w:basedOn w:val="af5"/>
    <w:rsid w:val="008F0F0F"/>
    <w:rPr>
      <w:rFonts w:ascii="Times New Roman" w:hAnsi="Times New Roman" w:cs="Times New Roman" w:hint="default"/>
      <w:b/>
      <w:bCs/>
      <w:i w:val="0"/>
      <w:iCs w:val="0"/>
      <w:color w:val="000000"/>
      <w:sz w:val="26"/>
      <w:szCs w:val="26"/>
    </w:rPr>
  </w:style>
  <w:style w:type="table" w:customStyle="1" w:styleId="821">
    <w:name w:val="Сетка таблицы8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6"/>
    <w:next w:val="aff4"/>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0">
    <w:name w:val="Основной текст (2) + 11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8F0F0F"/>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f5"/>
    <w:rsid w:val="008F0F0F"/>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5"/>
    <w:rsid w:val="008F0F0F"/>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basedOn w:val="af5"/>
    <w:link w:val="afffffffffffff9"/>
    <w:rsid w:val="008F0F0F"/>
    <w:rPr>
      <w:rFonts w:ascii="Times New Roman" w:eastAsia="Times New Roman" w:hAnsi="Times New Roman" w:cs="Times New Roman"/>
      <w:b/>
      <w:bCs/>
      <w:color w:val="000000"/>
      <w:sz w:val="18"/>
      <w:szCs w:val="18"/>
      <w:shd w:val="clear" w:color="auto" w:fill="FFFFFF"/>
      <w:lang w:eastAsia="ru-RU" w:bidi="ru-RU"/>
    </w:rPr>
  </w:style>
  <w:style w:type="paragraph" w:customStyle="1" w:styleId="xl48008">
    <w:name w:val="xl48008"/>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4"/>
    <w:rsid w:val="008F0F0F"/>
    <w:pPr>
      <w:shd w:val="clear" w:color="000000" w:fill="FFFFFF"/>
      <w:spacing w:before="100" w:beforeAutospacing="1" w:after="100" w:afterAutospacing="1"/>
    </w:pPr>
    <w:rPr>
      <w:sz w:val="20"/>
      <w:szCs w:val="20"/>
    </w:rPr>
  </w:style>
  <w:style w:type="paragraph" w:customStyle="1" w:styleId="xl48019">
    <w:name w:val="xl4801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4"/>
    <w:rsid w:val="008F0F0F"/>
    <w:pPr>
      <w:spacing w:before="100" w:beforeAutospacing="1" w:after="100" w:afterAutospacing="1"/>
    </w:pPr>
    <w:rPr>
      <w:sz w:val="20"/>
      <w:szCs w:val="20"/>
    </w:rPr>
  </w:style>
  <w:style w:type="paragraph" w:customStyle="1" w:styleId="xl48021">
    <w:name w:val="xl48021"/>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4"/>
    <w:rsid w:val="008F0F0F"/>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4"/>
    <w:rsid w:val="008F0F0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4"/>
    <w:rsid w:val="008F0F0F"/>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4"/>
    <w:rsid w:val="008F0F0F"/>
    <w:pPr>
      <w:spacing w:before="100" w:beforeAutospacing="1" w:after="100" w:afterAutospacing="1"/>
    </w:pPr>
    <w:rPr>
      <w:sz w:val="20"/>
      <w:szCs w:val="20"/>
    </w:rPr>
  </w:style>
  <w:style w:type="paragraph" w:customStyle="1" w:styleId="xl48035">
    <w:name w:val="xl48035"/>
    <w:basedOn w:val="af4"/>
    <w:rsid w:val="008F0F0F"/>
    <w:pPr>
      <w:spacing w:before="100" w:beforeAutospacing="1" w:after="100" w:afterAutospacing="1"/>
    </w:pPr>
    <w:rPr>
      <w:sz w:val="18"/>
      <w:szCs w:val="18"/>
    </w:rPr>
  </w:style>
  <w:style w:type="paragraph" w:customStyle="1" w:styleId="xl48036">
    <w:name w:val="xl48036"/>
    <w:basedOn w:val="af4"/>
    <w:rsid w:val="008F0F0F"/>
    <w:pPr>
      <w:shd w:val="clear" w:color="000000" w:fill="FFFFFF"/>
      <w:spacing w:before="100" w:beforeAutospacing="1" w:after="100" w:afterAutospacing="1"/>
    </w:pPr>
    <w:rPr>
      <w:sz w:val="18"/>
      <w:szCs w:val="18"/>
    </w:rPr>
  </w:style>
  <w:style w:type="paragraph" w:customStyle="1" w:styleId="xl48037">
    <w:name w:val="xl4803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4"/>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4"/>
    <w:rsid w:val="008F0F0F"/>
    <w:pPr>
      <w:spacing w:before="100" w:beforeAutospacing="1" w:after="100" w:afterAutospacing="1"/>
      <w:jc w:val="center"/>
      <w:textAlignment w:val="center"/>
    </w:pPr>
    <w:rPr>
      <w:sz w:val="20"/>
      <w:szCs w:val="20"/>
    </w:rPr>
  </w:style>
  <w:style w:type="paragraph" w:customStyle="1" w:styleId="xl48045">
    <w:name w:val="xl4804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4"/>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4"/>
    <w:rsid w:val="008F0F0F"/>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4"/>
    <w:rsid w:val="008F0F0F"/>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4"/>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4"/>
    <w:rsid w:val="008F0F0F"/>
    <w:pPr>
      <w:shd w:val="clear" w:color="000000" w:fill="FFFFFF"/>
      <w:spacing w:before="100" w:beforeAutospacing="1" w:after="100" w:afterAutospacing="1"/>
      <w:textAlignment w:val="center"/>
    </w:pPr>
    <w:rPr>
      <w:sz w:val="20"/>
      <w:szCs w:val="20"/>
    </w:rPr>
  </w:style>
  <w:style w:type="paragraph" w:customStyle="1" w:styleId="xl48052">
    <w:name w:val="xl48052"/>
    <w:basedOn w:val="af4"/>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4"/>
    <w:rsid w:val="008F0F0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4"/>
    <w:rsid w:val="008F0F0F"/>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4"/>
    <w:rsid w:val="008F0F0F"/>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4"/>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4"/>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4"/>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4"/>
    <w:rsid w:val="008F0F0F"/>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4"/>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10">
    <w:name w:val="Заголовок 3 ур111"/>
    <w:uiPriority w:val="99"/>
    <w:rsid w:val="008F0F0F"/>
  </w:style>
  <w:style w:type="table" w:customStyle="1" w:styleId="TableGridReport17">
    <w:name w:val="Table Grid Report17"/>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Стиль12"/>
    <w:uiPriority w:val="99"/>
    <w:rsid w:val="008F0F0F"/>
  </w:style>
  <w:style w:type="character" w:customStyle="1" w:styleId="afffffffffffffa">
    <w:name w:val="Основной текст Знак Знак"/>
    <w:rsid w:val="008F0F0F"/>
    <w:rPr>
      <w:sz w:val="28"/>
      <w:szCs w:val="28"/>
      <w:lang w:val="ru-RU" w:eastAsia="ru-RU"/>
    </w:rPr>
  </w:style>
  <w:style w:type="numbering" w:customStyle="1" w:styleId="50">
    <w:name w:val="Рис.5"/>
    <w:rsid w:val="008F0F0F"/>
    <w:pPr>
      <w:numPr>
        <w:numId w:val="55"/>
      </w:numPr>
    </w:pPr>
  </w:style>
  <w:style w:type="table" w:customStyle="1" w:styleId="11122">
    <w:name w:val="Сетка таблицы1112"/>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Рис.12"/>
    <w:rsid w:val="008F0F0F"/>
    <w:pPr>
      <w:numPr>
        <w:numId w:val="66"/>
      </w:numPr>
    </w:pPr>
  </w:style>
  <w:style w:type="table" w:customStyle="1" w:styleId="-312">
    <w:name w:val="Веб-таблица 31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10">
    <w:name w:val="Сетка таблицы121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formattext">
    <w:name w:val="formattext"/>
    <w:basedOn w:val="af4"/>
    <w:rsid w:val="008F0F0F"/>
    <w:pPr>
      <w:spacing w:before="100" w:beforeAutospacing="1" w:after="100" w:afterAutospacing="1"/>
    </w:pPr>
  </w:style>
  <w:style w:type="numbering" w:customStyle="1" w:styleId="3121">
    <w:name w:val="Заголовок 3 ур12"/>
    <w:uiPriority w:val="99"/>
    <w:rsid w:val="008F0F0F"/>
  </w:style>
  <w:style w:type="table" w:customStyle="1" w:styleId="13b">
    <w:name w:val="Классическая таблица 13"/>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c">
    <w:name w:val="Стиль13"/>
    <w:uiPriority w:val="99"/>
    <w:rsid w:val="008F0F0F"/>
  </w:style>
  <w:style w:type="table" w:customStyle="1" w:styleId="1100">
    <w:name w:val="Сетка таблицы110"/>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8F0F0F"/>
    <w:pPr>
      <w:numPr>
        <w:numId w:val="65"/>
      </w:numPr>
    </w:pPr>
  </w:style>
  <w:style w:type="numbering" w:customStyle="1" w:styleId="1134">
    <w:name w:val="Нет списка113"/>
    <w:next w:val="af7"/>
    <w:uiPriority w:val="99"/>
    <w:semiHidden/>
    <w:unhideWhenUsed/>
    <w:rsid w:val="008F0F0F"/>
  </w:style>
  <w:style w:type="table" w:customStyle="1" w:styleId="2120">
    <w:name w:val="Сетка таблицы2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f7"/>
    <w:uiPriority w:val="99"/>
    <w:semiHidden/>
    <w:unhideWhenUsed/>
    <w:rsid w:val="008F0F0F"/>
  </w:style>
  <w:style w:type="table" w:customStyle="1" w:styleId="326">
    <w:name w:val="Сетка таблицы32"/>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Рис.111"/>
    <w:rsid w:val="008F0F0F"/>
    <w:pPr>
      <w:numPr>
        <w:numId w:val="62"/>
      </w:numPr>
    </w:pPr>
  </w:style>
  <w:style w:type="table" w:customStyle="1" w:styleId="-313">
    <w:name w:val="Веб-таблица 31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f7"/>
    <w:uiPriority w:val="99"/>
    <w:semiHidden/>
    <w:unhideWhenUsed/>
    <w:rsid w:val="008F0F0F"/>
  </w:style>
  <w:style w:type="table" w:customStyle="1" w:styleId="12210">
    <w:name w:val="Сетка таблицы12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8F0F0F"/>
    <w:pPr>
      <w:numPr>
        <w:numId w:val="67"/>
      </w:numPr>
    </w:pPr>
  </w:style>
  <w:style w:type="table" w:customStyle="1" w:styleId="145">
    <w:name w:val="Классическая таблица 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5">
    <w:name w:val="Заголовок 1мой"/>
    <w:basedOn w:val="af8"/>
    <w:link w:val="1fffff6"/>
    <w:qFormat/>
    <w:rsid w:val="008F0F0F"/>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rsid w:val="008F0F0F"/>
    <w:rPr>
      <w:rFonts w:ascii="Arial" w:eastAsia="Times New Roman" w:hAnsi="Arial" w:cs="Times New Roman"/>
      <w:b/>
      <w:caps/>
      <w:sz w:val="24"/>
      <w:szCs w:val="28"/>
      <w:lang w:eastAsia="ru-RU"/>
    </w:rPr>
  </w:style>
  <w:style w:type="paragraph" w:customStyle="1" w:styleId="2fffa">
    <w:name w:val="Заголовок 2 мой"/>
    <w:basedOn w:val="af8"/>
    <w:link w:val="2fffb"/>
    <w:qFormat/>
    <w:rsid w:val="008F0F0F"/>
    <w:pPr>
      <w:spacing w:after="200" w:line="360" w:lineRule="auto"/>
      <w:ind w:left="1359" w:hanging="432"/>
      <w:jc w:val="both"/>
      <w:outlineLvl w:val="1"/>
    </w:pPr>
    <w:rPr>
      <w:rFonts w:ascii="Arial" w:hAnsi="Arial"/>
      <w:b/>
      <w:szCs w:val="28"/>
    </w:rPr>
  </w:style>
  <w:style w:type="character" w:customStyle="1" w:styleId="2fffb">
    <w:name w:val="Заголовок 2 мой Знак"/>
    <w:link w:val="2fffa"/>
    <w:rsid w:val="008F0F0F"/>
    <w:rPr>
      <w:rFonts w:ascii="Arial" w:eastAsia="Times New Roman" w:hAnsi="Arial" w:cs="Times New Roman"/>
      <w:b/>
      <w:sz w:val="24"/>
      <w:szCs w:val="28"/>
      <w:lang w:eastAsia="ru-RU"/>
    </w:rPr>
  </w:style>
  <w:style w:type="paragraph" w:customStyle="1" w:styleId="xl50750">
    <w:name w:val="xl50750"/>
    <w:basedOn w:val="af4"/>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f4"/>
    <w:rsid w:val="008F0F0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4"/>
    <w:rsid w:val="008F0F0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4"/>
    <w:rsid w:val="008F0F0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4"/>
    <w:rsid w:val="008F0F0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4"/>
    <w:rsid w:val="008F0F0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4"/>
    <w:rsid w:val="008F0F0F"/>
    <w:pPr>
      <w:spacing w:before="100" w:beforeAutospacing="1" w:after="100" w:afterAutospacing="1"/>
    </w:pPr>
    <w:rPr>
      <w:b/>
      <w:bCs/>
      <w:color w:val="FF0000"/>
    </w:rPr>
  </w:style>
  <w:style w:type="paragraph" w:customStyle="1" w:styleId="xl50761">
    <w:name w:val="xl50761"/>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4"/>
    <w:rsid w:val="008F0F0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4"/>
    <w:rsid w:val="008F0F0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4"/>
    <w:rsid w:val="008F0F0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4"/>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4"/>
    <w:rsid w:val="008F0F0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4"/>
    <w:rsid w:val="008F0F0F"/>
    <w:pPr>
      <w:pBdr>
        <w:top w:val="single" w:sz="4" w:space="0" w:color="auto"/>
        <w:right w:val="single" w:sz="4" w:space="0" w:color="auto"/>
      </w:pBdr>
      <w:spacing w:before="100" w:beforeAutospacing="1" w:after="100" w:afterAutospacing="1"/>
    </w:pPr>
  </w:style>
  <w:style w:type="paragraph" w:customStyle="1" w:styleId="xl50772">
    <w:name w:val="xl50772"/>
    <w:basedOn w:val="af4"/>
    <w:rsid w:val="008F0F0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4"/>
    <w:rsid w:val="008F0F0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4"/>
    <w:rsid w:val="008F0F0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4"/>
    <w:rsid w:val="008F0F0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4"/>
    <w:rsid w:val="008F0F0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4"/>
    <w:rsid w:val="008F0F0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4"/>
    <w:rsid w:val="008F0F0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4"/>
    <w:rsid w:val="008F0F0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4"/>
    <w:rsid w:val="008F0F0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4"/>
    <w:rsid w:val="008F0F0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4"/>
    <w:rsid w:val="008F0F0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4"/>
    <w:rsid w:val="008F0F0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4"/>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4"/>
    <w:rsid w:val="008F0F0F"/>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f4"/>
    <w:rsid w:val="008F0F0F"/>
    <w:pPr>
      <w:spacing w:before="100" w:beforeAutospacing="1" w:after="100" w:afterAutospacing="1"/>
    </w:pPr>
    <w:rPr>
      <w:sz w:val="22"/>
      <w:szCs w:val="22"/>
    </w:rPr>
  </w:style>
  <w:style w:type="paragraph" w:customStyle="1" w:styleId="xl51228">
    <w:name w:val="xl51228"/>
    <w:basedOn w:val="af4"/>
    <w:rsid w:val="008F0F0F"/>
    <w:pPr>
      <w:spacing w:before="100" w:beforeAutospacing="1" w:after="100" w:afterAutospacing="1"/>
    </w:pPr>
    <w:rPr>
      <w:sz w:val="22"/>
      <w:szCs w:val="22"/>
    </w:rPr>
  </w:style>
  <w:style w:type="paragraph" w:customStyle="1" w:styleId="xl51229">
    <w:name w:val="xl51229"/>
    <w:basedOn w:val="af4"/>
    <w:rsid w:val="008F0F0F"/>
    <w:pPr>
      <w:shd w:val="clear" w:color="000000" w:fill="FFFFFF"/>
      <w:spacing w:before="100" w:beforeAutospacing="1" w:after="100" w:afterAutospacing="1"/>
      <w:textAlignment w:val="center"/>
    </w:pPr>
    <w:rPr>
      <w:sz w:val="22"/>
      <w:szCs w:val="22"/>
    </w:rPr>
  </w:style>
  <w:style w:type="paragraph" w:customStyle="1" w:styleId="xl51230">
    <w:name w:val="xl51230"/>
    <w:basedOn w:val="af4"/>
    <w:rsid w:val="008F0F0F"/>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4"/>
    <w:rsid w:val="008F0F0F"/>
    <w:pPr>
      <w:spacing w:before="100" w:beforeAutospacing="1" w:after="100" w:afterAutospacing="1"/>
    </w:pPr>
    <w:rPr>
      <w:sz w:val="22"/>
      <w:szCs w:val="22"/>
    </w:rPr>
  </w:style>
  <w:style w:type="paragraph" w:customStyle="1" w:styleId="xl51241">
    <w:name w:val="xl51241"/>
    <w:basedOn w:val="af4"/>
    <w:rsid w:val="008F0F0F"/>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4"/>
    <w:rsid w:val="008F0F0F"/>
    <w:pPr>
      <w:spacing w:before="100" w:beforeAutospacing="1" w:after="100" w:afterAutospacing="1"/>
    </w:pPr>
    <w:rPr>
      <w:color w:val="FF0000"/>
      <w:sz w:val="22"/>
      <w:szCs w:val="22"/>
    </w:rPr>
  </w:style>
  <w:style w:type="paragraph" w:customStyle="1" w:styleId="xl51243">
    <w:name w:val="xl51243"/>
    <w:basedOn w:val="af4"/>
    <w:rsid w:val="008F0F0F"/>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4"/>
    <w:rsid w:val="008F0F0F"/>
    <w:pPr>
      <w:shd w:val="clear" w:color="000000" w:fill="FFC000"/>
      <w:spacing w:before="100" w:beforeAutospacing="1" w:after="100" w:afterAutospacing="1"/>
    </w:pPr>
    <w:rPr>
      <w:sz w:val="22"/>
      <w:szCs w:val="22"/>
    </w:rPr>
  </w:style>
  <w:style w:type="paragraph" w:customStyle="1" w:styleId="xl51245">
    <w:name w:val="xl51245"/>
    <w:basedOn w:val="af4"/>
    <w:rsid w:val="008F0F0F"/>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4"/>
    <w:rsid w:val="008F0F0F"/>
    <w:pPr>
      <w:spacing w:before="100" w:beforeAutospacing="1" w:after="100" w:afterAutospacing="1"/>
    </w:pPr>
    <w:rPr>
      <w:color w:val="FF0000"/>
      <w:sz w:val="22"/>
      <w:szCs w:val="22"/>
    </w:rPr>
  </w:style>
  <w:style w:type="paragraph" w:customStyle="1" w:styleId="xl51250">
    <w:name w:val="xl5125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4"/>
    <w:rsid w:val="008F0F0F"/>
    <w:pPr>
      <w:spacing w:before="100" w:beforeAutospacing="1" w:after="100" w:afterAutospacing="1"/>
    </w:pPr>
    <w:rPr>
      <w:b/>
      <w:bCs/>
      <w:sz w:val="22"/>
      <w:szCs w:val="22"/>
    </w:rPr>
  </w:style>
  <w:style w:type="paragraph" w:customStyle="1" w:styleId="xl51252">
    <w:name w:val="xl51252"/>
    <w:basedOn w:val="af4"/>
    <w:rsid w:val="008F0F0F"/>
    <w:pPr>
      <w:shd w:val="clear" w:color="000000" w:fill="FFC000"/>
      <w:spacing w:before="100" w:beforeAutospacing="1" w:after="100" w:afterAutospacing="1"/>
    </w:pPr>
    <w:rPr>
      <w:b/>
      <w:bCs/>
      <w:sz w:val="22"/>
      <w:szCs w:val="22"/>
    </w:rPr>
  </w:style>
  <w:style w:type="paragraph" w:customStyle="1" w:styleId="xl51253">
    <w:name w:val="xl51253"/>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4"/>
    <w:rsid w:val="008F0F0F"/>
    <w:pPr>
      <w:spacing w:before="100" w:beforeAutospacing="1" w:after="100" w:afterAutospacing="1"/>
      <w:jc w:val="center"/>
    </w:pPr>
    <w:rPr>
      <w:color w:val="FF0000"/>
      <w:sz w:val="22"/>
      <w:szCs w:val="22"/>
    </w:rPr>
  </w:style>
  <w:style w:type="paragraph" w:customStyle="1" w:styleId="xl52219">
    <w:name w:val="xl5221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4"/>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4"/>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4"/>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4"/>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4"/>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4"/>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4"/>
    <w:rsid w:val="008F0F0F"/>
    <w:pPr>
      <w:shd w:val="clear" w:color="000000" w:fill="92CDDC"/>
      <w:spacing w:before="100" w:beforeAutospacing="1" w:after="100" w:afterAutospacing="1"/>
      <w:jc w:val="center"/>
    </w:pPr>
  </w:style>
  <w:style w:type="paragraph" w:customStyle="1" w:styleId="xl52233">
    <w:name w:val="xl52233"/>
    <w:basedOn w:val="af4"/>
    <w:rsid w:val="008F0F0F"/>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4"/>
    <w:rsid w:val="008F0F0F"/>
    <w:pPr>
      <w:spacing w:before="100" w:beforeAutospacing="1" w:after="100" w:afterAutospacing="1"/>
      <w:jc w:val="center"/>
    </w:pPr>
  </w:style>
  <w:style w:type="paragraph" w:customStyle="1" w:styleId="xl52235">
    <w:name w:val="xl5223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4"/>
    <w:rsid w:val="008F0F0F"/>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4"/>
    <w:rsid w:val="008F0F0F"/>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4"/>
    <w:rsid w:val="008F0F0F"/>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4"/>
    <w:rsid w:val="008F0F0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c">
    <w:name w:val="Table Grid 6"/>
    <w:basedOn w:val="af6"/>
    <w:rsid w:val="008F0F0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fffff3">
    <w:name w:val="Мой 1 Знак"/>
    <w:link w:val="1fffff2"/>
    <w:rsid w:val="008F0F0F"/>
    <w:rPr>
      <w:rFonts w:ascii="Times New Roman" w:eastAsia="TimesNewRomanPSMT" w:hAnsi="Times New Roman" w:cs="Times New Roman"/>
      <w:caps/>
      <w:color w:val="0070C0"/>
      <w:sz w:val="24"/>
      <w:szCs w:val="20"/>
    </w:rPr>
  </w:style>
  <w:style w:type="numbering" w:customStyle="1" w:styleId="1111131">
    <w:name w:val="1 / 1.1 / 1.1.31"/>
    <w:basedOn w:val="af7"/>
    <w:next w:val="111111"/>
    <w:locked/>
    <w:rsid w:val="008F0F0F"/>
  </w:style>
  <w:style w:type="numbering" w:customStyle="1" w:styleId="21110">
    <w:name w:val="Нет списка2111"/>
    <w:next w:val="af7"/>
    <w:uiPriority w:val="99"/>
    <w:semiHidden/>
    <w:unhideWhenUsed/>
    <w:rsid w:val="008F0F0F"/>
  </w:style>
  <w:style w:type="numbering" w:customStyle="1" w:styleId="111116">
    <w:name w:val="Нет списка11111"/>
    <w:next w:val="af7"/>
    <w:uiPriority w:val="99"/>
    <w:semiHidden/>
    <w:unhideWhenUsed/>
    <w:rsid w:val="008F0F0F"/>
  </w:style>
  <w:style w:type="numbering" w:customStyle="1" w:styleId="1111160">
    <w:name w:val="1 / 1.1 / 1.1.6"/>
    <w:basedOn w:val="af7"/>
    <w:next w:val="111111"/>
    <w:locked/>
    <w:rsid w:val="008F0F0F"/>
  </w:style>
  <w:style w:type="numbering" w:customStyle="1" w:styleId="22f0">
    <w:name w:val="Заголовок 2 уровень2"/>
    <w:basedOn w:val="af7"/>
    <w:uiPriority w:val="99"/>
    <w:rsid w:val="008F0F0F"/>
  </w:style>
  <w:style w:type="numbering" w:customStyle="1" w:styleId="327">
    <w:name w:val="Заголовок 3 ур2"/>
    <w:basedOn w:val="af7"/>
    <w:uiPriority w:val="99"/>
    <w:rsid w:val="008F0F0F"/>
  </w:style>
  <w:style w:type="table" w:customStyle="1" w:styleId="1182">
    <w:name w:val="Светлая заливка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7"/>
    <w:next w:val="111111"/>
    <w:locked/>
    <w:rsid w:val="008F0F0F"/>
  </w:style>
  <w:style w:type="numbering" w:customStyle="1" w:styleId="1111132">
    <w:name w:val="1 / 1.1 / 1.1.32"/>
    <w:basedOn w:val="af7"/>
    <w:next w:val="111111"/>
    <w:locked/>
    <w:rsid w:val="008F0F0F"/>
  </w:style>
  <w:style w:type="numbering" w:customStyle="1" w:styleId="1111142">
    <w:name w:val="1 / 1.1 / 1.1.42"/>
    <w:basedOn w:val="af7"/>
    <w:next w:val="111111"/>
    <w:rsid w:val="008F0F0F"/>
  </w:style>
  <w:style w:type="numbering" w:customStyle="1" w:styleId="2121">
    <w:name w:val="Нет списка212"/>
    <w:next w:val="af7"/>
    <w:uiPriority w:val="99"/>
    <w:semiHidden/>
    <w:unhideWhenUsed/>
    <w:rsid w:val="008F0F0F"/>
  </w:style>
  <w:style w:type="numbering" w:customStyle="1" w:styleId="11123">
    <w:name w:val="Нет списка1112"/>
    <w:next w:val="af7"/>
    <w:uiPriority w:val="99"/>
    <w:semiHidden/>
    <w:unhideWhenUsed/>
    <w:rsid w:val="008F0F0F"/>
  </w:style>
  <w:style w:type="numbering" w:customStyle="1" w:styleId="328">
    <w:name w:val="Нет списка32"/>
    <w:next w:val="af7"/>
    <w:uiPriority w:val="99"/>
    <w:semiHidden/>
    <w:unhideWhenUsed/>
    <w:rsid w:val="008F0F0F"/>
  </w:style>
  <w:style w:type="numbering" w:customStyle="1" w:styleId="423">
    <w:name w:val="Нет списка42"/>
    <w:next w:val="af7"/>
    <w:uiPriority w:val="99"/>
    <w:semiHidden/>
    <w:unhideWhenUsed/>
    <w:rsid w:val="008F0F0F"/>
  </w:style>
  <w:style w:type="numbering" w:customStyle="1" w:styleId="523">
    <w:name w:val="Нет списка52"/>
    <w:next w:val="af7"/>
    <w:uiPriority w:val="99"/>
    <w:semiHidden/>
    <w:unhideWhenUsed/>
    <w:rsid w:val="008F0F0F"/>
  </w:style>
  <w:style w:type="numbering" w:customStyle="1" w:styleId="622">
    <w:name w:val="Нет списка62"/>
    <w:next w:val="af7"/>
    <w:uiPriority w:val="99"/>
    <w:semiHidden/>
    <w:unhideWhenUsed/>
    <w:rsid w:val="008F0F0F"/>
  </w:style>
  <w:style w:type="numbering" w:customStyle="1" w:styleId="723">
    <w:name w:val="Нет списка72"/>
    <w:next w:val="af7"/>
    <w:uiPriority w:val="99"/>
    <w:semiHidden/>
    <w:unhideWhenUsed/>
    <w:rsid w:val="008F0F0F"/>
  </w:style>
  <w:style w:type="numbering" w:customStyle="1" w:styleId="822">
    <w:name w:val="Нет списка82"/>
    <w:next w:val="af7"/>
    <w:uiPriority w:val="99"/>
    <w:semiHidden/>
    <w:unhideWhenUsed/>
    <w:rsid w:val="008F0F0F"/>
  </w:style>
  <w:style w:type="numbering" w:customStyle="1" w:styleId="111117">
    <w:name w:val="1 / 1.1 / 1.1.7"/>
    <w:basedOn w:val="af7"/>
    <w:next w:val="111111"/>
    <w:locked/>
    <w:rsid w:val="008F0F0F"/>
  </w:style>
  <w:style w:type="numbering" w:customStyle="1" w:styleId="234">
    <w:name w:val="Заголовок 2 уровень3"/>
    <w:basedOn w:val="af7"/>
    <w:uiPriority w:val="99"/>
    <w:rsid w:val="008F0F0F"/>
  </w:style>
  <w:style w:type="numbering" w:customStyle="1" w:styleId="332">
    <w:name w:val="Заголовок 3 ур3"/>
    <w:basedOn w:val="af7"/>
    <w:uiPriority w:val="99"/>
    <w:rsid w:val="008F0F0F"/>
  </w:style>
  <w:style w:type="table" w:customStyle="1" w:styleId="1192">
    <w:name w:val="Светлая заливка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7"/>
    <w:next w:val="111111"/>
    <w:locked/>
    <w:rsid w:val="008F0F0F"/>
  </w:style>
  <w:style w:type="numbering" w:customStyle="1" w:styleId="1111133">
    <w:name w:val="1 / 1.1 / 1.1.33"/>
    <w:basedOn w:val="af7"/>
    <w:next w:val="111111"/>
    <w:locked/>
    <w:rsid w:val="008F0F0F"/>
  </w:style>
  <w:style w:type="numbering" w:customStyle="1" w:styleId="242">
    <w:name w:val="Нет списка24"/>
    <w:next w:val="af7"/>
    <w:uiPriority w:val="99"/>
    <w:semiHidden/>
    <w:unhideWhenUsed/>
    <w:rsid w:val="008F0F0F"/>
  </w:style>
  <w:style w:type="numbering" w:customStyle="1" w:styleId="1111143">
    <w:name w:val="1 / 1.1 / 1.1.43"/>
    <w:basedOn w:val="af7"/>
    <w:next w:val="111111"/>
    <w:rsid w:val="008F0F0F"/>
  </w:style>
  <w:style w:type="numbering" w:customStyle="1" w:styleId="1142">
    <w:name w:val="Нет списка114"/>
    <w:next w:val="af7"/>
    <w:uiPriority w:val="99"/>
    <w:semiHidden/>
    <w:unhideWhenUsed/>
    <w:rsid w:val="008F0F0F"/>
  </w:style>
  <w:style w:type="numbering" w:customStyle="1" w:styleId="2130">
    <w:name w:val="Нет списка213"/>
    <w:next w:val="af7"/>
    <w:uiPriority w:val="99"/>
    <w:semiHidden/>
    <w:unhideWhenUsed/>
    <w:rsid w:val="008F0F0F"/>
  </w:style>
  <w:style w:type="numbering" w:customStyle="1" w:styleId="11132">
    <w:name w:val="Нет списка1113"/>
    <w:next w:val="af7"/>
    <w:uiPriority w:val="99"/>
    <w:semiHidden/>
    <w:unhideWhenUsed/>
    <w:rsid w:val="008F0F0F"/>
  </w:style>
  <w:style w:type="numbering" w:customStyle="1" w:styleId="333">
    <w:name w:val="Нет списка33"/>
    <w:next w:val="af7"/>
    <w:uiPriority w:val="99"/>
    <w:semiHidden/>
    <w:unhideWhenUsed/>
    <w:rsid w:val="008F0F0F"/>
  </w:style>
  <w:style w:type="numbering" w:customStyle="1" w:styleId="432">
    <w:name w:val="Нет списка43"/>
    <w:next w:val="af7"/>
    <w:uiPriority w:val="99"/>
    <w:semiHidden/>
    <w:unhideWhenUsed/>
    <w:rsid w:val="008F0F0F"/>
  </w:style>
  <w:style w:type="numbering" w:customStyle="1" w:styleId="531">
    <w:name w:val="Нет списка53"/>
    <w:next w:val="af7"/>
    <w:uiPriority w:val="99"/>
    <w:semiHidden/>
    <w:unhideWhenUsed/>
    <w:rsid w:val="008F0F0F"/>
  </w:style>
  <w:style w:type="numbering" w:customStyle="1" w:styleId="630">
    <w:name w:val="Нет списка63"/>
    <w:next w:val="af7"/>
    <w:uiPriority w:val="99"/>
    <w:semiHidden/>
    <w:unhideWhenUsed/>
    <w:rsid w:val="008F0F0F"/>
  </w:style>
  <w:style w:type="numbering" w:customStyle="1" w:styleId="732">
    <w:name w:val="Нет списка73"/>
    <w:next w:val="af7"/>
    <w:uiPriority w:val="99"/>
    <w:semiHidden/>
    <w:unhideWhenUsed/>
    <w:rsid w:val="008F0F0F"/>
  </w:style>
  <w:style w:type="numbering" w:customStyle="1" w:styleId="830">
    <w:name w:val="Нет списка83"/>
    <w:next w:val="af7"/>
    <w:uiPriority w:val="99"/>
    <w:semiHidden/>
    <w:unhideWhenUsed/>
    <w:rsid w:val="008F0F0F"/>
  </w:style>
  <w:style w:type="numbering" w:customStyle="1" w:styleId="111118">
    <w:name w:val="1 / 1.1 / 1.1.8"/>
    <w:basedOn w:val="af7"/>
    <w:next w:val="111111"/>
    <w:locked/>
    <w:rsid w:val="008F0F0F"/>
  </w:style>
  <w:style w:type="numbering" w:customStyle="1" w:styleId="183">
    <w:name w:val="Нет списка18"/>
    <w:next w:val="af7"/>
    <w:uiPriority w:val="99"/>
    <w:semiHidden/>
    <w:unhideWhenUsed/>
    <w:rsid w:val="008F0F0F"/>
  </w:style>
  <w:style w:type="numbering" w:customStyle="1" w:styleId="243">
    <w:name w:val="Заголовок 2 уровень4"/>
    <w:basedOn w:val="af7"/>
    <w:uiPriority w:val="99"/>
    <w:rsid w:val="008F0F0F"/>
  </w:style>
  <w:style w:type="numbering" w:customStyle="1" w:styleId="344">
    <w:name w:val="Заголовок 3 ур4"/>
    <w:basedOn w:val="af7"/>
    <w:uiPriority w:val="99"/>
    <w:rsid w:val="008F0F0F"/>
  </w:style>
  <w:style w:type="table" w:customStyle="1" w:styleId="11102">
    <w:name w:val="Светлая заливка111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7"/>
    <w:next w:val="111111"/>
    <w:locked/>
    <w:rsid w:val="008F0F0F"/>
  </w:style>
  <w:style w:type="numbering" w:customStyle="1" w:styleId="1111134">
    <w:name w:val="1 / 1.1 / 1.1.34"/>
    <w:basedOn w:val="af7"/>
    <w:next w:val="111111"/>
    <w:locked/>
    <w:rsid w:val="008F0F0F"/>
  </w:style>
  <w:style w:type="numbering" w:customStyle="1" w:styleId="253">
    <w:name w:val="Нет списка25"/>
    <w:next w:val="af7"/>
    <w:uiPriority w:val="99"/>
    <w:semiHidden/>
    <w:unhideWhenUsed/>
    <w:rsid w:val="008F0F0F"/>
  </w:style>
  <w:style w:type="numbering" w:customStyle="1" w:styleId="1111144">
    <w:name w:val="1 / 1.1 / 1.1.44"/>
    <w:basedOn w:val="af7"/>
    <w:next w:val="111111"/>
    <w:rsid w:val="008F0F0F"/>
  </w:style>
  <w:style w:type="numbering" w:customStyle="1" w:styleId="1152">
    <w:name w:val="Нет списка115"/>
    <w:next w:val="af7"/>
    <w:uiPriority w:val="99"/>
    <w:semiHidden/>
    <w:unhideWhenUsed/>
    <w:rsid w:val="008F0F0F"/>
  </w:style>
  <w:style w:type="numbering" w:customStyle="1" w:styleId="2140">
    <w:name w:val="Нет списка214"/>
    <w:next w:val="af7"/>
    <w:uiPriority w:val="99"/>
    <w:semiHidden/>
    <w:unhideWhenUsed/>
    <w:rsid w:val="008F0F0F"/>
  </w:style>
  <w:style w:type="numbering" w:customStyle="1" w:styleId="11142">
    <w:name w:val="Нет списка1114"/>
    <w:next w:val="af7"/>
    <w:uiPriority w:val="99"/>
    <w:semiHidden/>
    <w:unhideWhenUsed/>
    <w:rsid w:val="008F0F0F"/>
  </w:style>
  <w:style w:type="numbering" w:customStyle="1" w:styleId="345">
    <w:name w:val="Нет списка34"/>
    <w:next w:val="af7"/>
    <w:uiPriority w:val="99"/>
    <w:semiHidden/>
    <w:unhideWhenUsed/>
    <w:rsid w:val="008F0F0F"/>
  </w:style>
  <w:style w:type="numbering" w:customStyle="1" w:styleId="440">
    <w:name w:val="Нет списка44"/>
    <w:next w:val="af7"/>
    <w:uiPriority w:val="99"/>
    <w:semiHidden/>
    <w:unhideWhenUsed/>
    <w:rsid w:val="008F0F0F"/>
  </w:style>
  <w:style w:type="numbering" w:customStyle="1" w:styleId="540">
    <w:name w:val="Нет списка54"/>
    <w:next w:val="af7"/>
    <w:uiPriority w:val="99"/>
    <w:semiHidden/>
    <w:unhideWhenUsed/>
    <w:rsid w:val="008F0F0F"/>
  </w:style>
  <w:style w:type="numbering" w:customStyle="1" w:styleId="640">
    <w:name w:val="Нет списка64"/>
    <w:next w:val="af7"/>
    <w:uiPriority w:val="99"/>
    <w:semiHidden/>
    <w:unhideWhenUsed/>
    <w:rsid w:val="008F0F0F"/>
  </w:style>
  <w:style w:type="numbering" w:customStyle="1" w:styleId="740">
    <w:name w:val="Нет списка74"/>
    <w:next w:val="af7"/>
    <w:uiPriority w:val="99"/>
    <w:semiHidden/>
    <w:unhideWhenUsed/>
    <w:rsid w:val="008F0F0F"/>
  </w:style>
  <w:style w:type="numbering" w:customStyle="1" w:styleId="840">
    <w:name w:val="Нет списка84"/>
    <w:next w:val="af7"/>
    <w:uiPriority w:val="99"/>
    <w:semiHidden/>
    <w:unhideWhenUsed/>
    <w:rsid w:val="008F0F0F"/>
  </w:style>
  <w:style w:type="numbering" w:customStyle="1" w:styleId="191">
    <w:name w:val="Нет списка19"/>
    <w:next w:val="af7"/>
    <w:uiPriority w:val="99"/>
    <w:semiHidden/>
    <w:unhideWhenUsed/>
    <w:rsid w:val="008F0F0F"/>
  </w:style>
  <w:style w:type="numbering" w:customStyle="1" w:styleId="111119">
    <w:name w:val="1 / 1.1 / 1.1.9"/>
    <w:basedOn w:val="af7"/>
    <w:next w:val="111111"/>
    <w:locked/>
    <w:rsid w:val="008F0F0F"/>
  </w:style>
  <w:style w:type="numbering" w:customStyle="1" w:styleId="1101">
    <w:name w:val="Нет списка110"/>
    <w:next w:val="af7"/>
    <w:uiPriority w:val="99"/>
    <w:semiHidden/>
    <w:unhideWhenUsed/>
    <w:rsid w:val="008F0F0F"/>
  </w:style>
  <w:style w:type="numbering" w:customStyle="1" w:styleId="254">
    <w:name w:val="Заголовок 2 уровень5"/>
    <w:basedOn w:val="af7"/>
    <w:uiPriority w:val="99"/>
    <w:rsid w:val="008F0F0F"/>
  </w:style>
  <w:style w:type="numbering" w:customStyle="1" w:styleId="352">
    <w:name w:val="Заголовок 3 ур5"/>
    <w:basedOn w:val="af7"/>
    <w:uiPriority w:val="99"/>
    <w:rsid w:val="008F0F0F"/>
  </w:style>
  <w:style w:type="table" w:customStyle="1" w:styleId="2-46">
    <w:name w:val="Средняя заливка 2 - Акцент 4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7"/>
    <w:next w:val="111111"/>
    <w:locked/>
    <w:rsid w:val="008F0F0F"/>
  </w:style>
  <w:style w:type="numbering" w:customStyle="1" w:styleId="1111135">
    <w:name w:val="1 / 1.1 / 1.1.35"/>
    <w:basedOn w:val="af7"/>
    <w:next w:val="111111"/>
    <w:locked/>
    <w:rsid w:val="008F0F0F"/>
  </w:style>
  <w:style w:type="numbering" w:customStyle="1" w:styleId="261">
    <w:name w:val="Нет списка26"/>
    <w:next w:val="af7"/>
    <w:uiPriority w:val="99"/>
    <w:semiHidden/>
    <w:unhideWhenUsed/>
    <w:rsid w:val="008F0F0F"/>
  </w:style>
  <w:style w:type="numbering" w:customStyle="1" w:styleId="1111145">
    <w:name w:val="1 / 1.1 / 1.1.45"/>
    <w:basedOn w:val="af7"/>
    <w:next w:val="111111"/>
    <w:rsid w:val="008F0F0F"/>
  </w:style>
  <w:style w:type="numbering" w:customStyle="1" w:styleId="1162">
    <w:name w:val="Нет списка116"/>
    <w:next w:val="af7"/>
    <w:uiPriority w:val="99"/>
    <w:semiHidden/>
    <w:unhideWhenUsed/>
    <w:rsid w:val="008F0F0F"/>
  </w:style>
  <w:style w:type="numbering" w:customStyle="1" w:styleId="2150">
    <w:name w:val="Нет списка215"/>
    <w:next w:val="af7"/>
    <w:uiPriority w:val="99"/>
    <w:semiHidden/>
    <w:unhideWhenUsed/>
    <w:rsid w:val="008F0F0F"/>
  </w:style>
  <w:style w:type="numbering" w:customStyle="1" w:styleId="11152">
    <w:name w:val="Нет списка1115"/>
    <w:next w:val="af7"/>
    <w:uiPriority w:val="99"/>
    <w:semiHidden/>
    <w:unhideWhenUsed/>
    <w:rsid w:val="008F0F0F"/>
  </w:style>
  <w:style w:type="numbering" w:customStyle="1" w:styleId="353">
    <w:name w:val="Нет списка35"/>
    <w:next w:val="af7"/>
    <w:uiPriority w:val="99"/>
    <w:semiHidden/>
    <w:unhideWhenUsed/>
    <w:rsid w:val="008F0F0F"/>
  </w:style>
  <w:style w:type="numbering" w:customStyle="1" w:styleId="450">
    <w:name w:val="Нет списка45"/>
    <w:next w:val="af7"/>
    <w:uiPriority w:val="99"/>
    <w:semiHidden/>
    <w:unhideWhenUsed/>
    <w:rsid w:val="008F0F0F"/>
  </w:style>
  <w:style w:type="numbering" w:customStyle="1" w:styleId="550">
    <w:name w:val="Нет списка55"/>
    <w:next w:val="af7"/>
    <w:uiPriority w:val="99"/>
    <w:semiHidden/>
    <w:unhideWhenUsed/>
    <w:rsid w:val="008F0F0F"/>
  </w:style>
  <w:style w:type="numbering" w:customStyle="1" w:styleId="650">
    <w:name w:val="Нет списка65"/>
    <w:next w:val="af7"/>
    <w:uiPriority w:val="99"/>
    <w:semiHidden/>
    <w:unhideWhenUsed/>
    <w:rsid w:val="008F0F0F"/>
  </w:style>
  <w:style w:type="numbering" w:customStyle="1" w:styleId="750">
    <w:name w:val="Нет списка75"/>
    <w:next w:val="af7"/>
    <w:uiPriority w:val="99"/>
    <w:semiHidden/>
    <w:unhideWhenUsed/>
    <w:rsid w:val="008F0F0F"/>
  </w:style>
  <w:style w:type="numbering" w:customStyle="1" w:styleId="851">
    <w:name w:val="Нет списка85"/>
    <w:next w:val="af7"/>
    <w:uiPriority w:val="99"/>
    <w:semiHidden/>
    <w:unhideWhenUsed/>
    <w:rsid w:val="008F0F0F"/>
  </w:style>
  <w:style w:type="numbering" w:customStyle="1" w:styleId="200">
    <w:name w:val="Нет списка20"/>
    <w:next w:val="af7"/>
    <w:uiPriority w:val="99"/>
    <w:semiHidden/>
    <w:unhideWhenUsed/>
    <w:rsid w:val="008F0F0F"/>
  </w:style>
  <w:style w:type="numbering" w:customStyle="1" w:styleId="11111100">
    <w:name w:val="1 / 1.1 / 1.1.10"/>
    <w:basedOn w:val="af7"/>
    <w:next w:val="111111"/>
    <w:locked/>
    <w:rsid w:val="008F0F0F"/>
  </w:style>
  <w:style w:type="numbering" w:customStyle="1" w:styleId="1172">
    <w:name w:val="Нет списка117"/>
    <w:next w:val="af7"/>
    <w:uiPriority w:val="99"/>
    <w:semiHidden/>
    <w:unhideWhenUsed/>
    <w:rsid w:val="008F0F0F"/>
  </w:style>
  <w:style w:type="numbering" w:customStyle="1" w:styleId="262">
    <w:name w:val="Заголовок 2 уровень6"/>
    <w:basedOn w:val="af7"/>
    <w:uiPriority w:val="99"/>
    <w:rsid w:val="008F0F0F"/>
  </w:style>
  <w:style w:type="numbering" w:customStyle="1" w:styleId="363">
    <w:name w:val="Заголовок 3 ур6"/>
    <w:basedOn w:val="af7"/>
    <w:uiPriority w:val="99"/>
    <w:rsid w:val="008F0F0F"/>
  </w:style>
  <w:style w:type="table" w:customStyle="1" w:styleId="11124">
    <w:name w:val="Светлая заливка11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7"/>
    <w:next w:val="111111"/>
    <w:locked/>
    <w:rsid w:val="008F0F0F"/>
  </w:style>
  <w:style w:type="numbering" w:customStyle="1" w:styleId="1111136">
    <w:name w:val="1 / 1.1 / 1.1.36"/>
    <w:basedOn w:val="af7"/>
    <w:next w:val="111111"/>
    <w:locked/>
    <w:rsid w:val="008F0F0F"/>
  </w:style>
  <w:style w:type="numbering" w:customStyle="1" w:styleId="270">
    <w:name w:val="Нет списка27"/>
    <w:next w:val="af7"/>
    <w:uiPriority w:val="99"/>
    <w:semiHidden/>
    <w:unhideWhenUsed/>
    <w:rsid w:val="008F0F0F"/>
  </w:style>
  <w:style w:type="numbering" w:customStyle="1" w:styleId="1111146">
    <w:name w:val="1 / 1.1 / 1.1.46"/>
    <w:basedOn w:val="af7"/>
    <w:next w:val="111111"/>
    <w:rsid w:val="008F0F0F"/>
  </w:style>
  <w:style w:type="numbering" w:customStyle="1" w:styleId="1183">
    <w:name w:val="Нет списка118"/>
    <w:next w:val="af7"/>
    <w:uiPriority w:val="99"/>
    <w:semiHidden/>
    <w:unhideWhenUsed/>
    <w:rsid w:val="008F0F0F"/>
  </w:style>
  <w:style w:type="numbering" w:customStyle="1" w:styleId="2160">
    <w:name w:val="Нет списка216"/>
    <w:next w:val="af7"/>
    <w:uiPriority w:val="99"/>
    <w:semiHidden/>
    <w:unhideWhenUsed/>
    <w:rsid w:val="008F0F0F"/>
  </w:style>
  <w:style w:type="numbering" w:customStyle="1" w:styleId="11160">
    <w:name w:val="Нет списка1116"/>
    <w:next w:val="af7"/>
    <w:uiPriority w:val="99"/>
    <w:semiHidden/>
    <w:unhideWhenUsed/>
    <w:rsid w:val="008F0F0F"/>
  </w:style>
  <w:style w:type="numbering" w:customStyle="1" w:styleId="364">
    <w:name w:val="Нет списка36"/>
    <w:next w:val="af7"/>
    <w:uiPriority w:val="99"/>
    <w:semiHidden/>
    <w:unhideWhenUsed/>
    <w:rsid w:val="008F0F0F"/>
  </w:style>
  <w:style w:type="numbering" w:customStyle="1" w:styleId="460">
    <w:name w:val="Нет списка46"/>
    <w:next w:val="af7"/>
    <w:uiPriority w:val="99"/>
    <w:semiHidden/>
    <w:unhideWhenUsed/>
    <w:rsid w:val="008F0F0F"/>
  </w:style>
  <w:style w:type="numbering" w:customStyle="1" w:styleId="560">
    <w:name w:val="Нет списка56"/>
    <w:next w:val="af7"/>
    <w:uiPriority w:val="99"/>
    <w:semiHidden/>
    <w:unhideWhenUsed/>
    <w:rsid w:val="008F0F0F"/>
  </w:style>
  <w:style w:type="numbering" w:customStyle="1" w:styleId="660">
    <w:name w:val="Нет списка66"/>
    <w:next w:val="af7"/>
    <w:uiPriority w:val="99"/>
    <w:semiHidden/>
    <w:unhideWhenUsed/>
    <w:rsid w:val="008F0F0F"/>
  </w:style>
  <w:style w:type="numbering" w:customStyle="1" w:styleId="761">
    <w:name w:val="Нет списка76"/>
    <w:next w:val="af7"/>
    <w:uiPriority w:val="99"/>
    <w:semiHidden/>
    <w:unhideWhenUsed/>
    <w:rsid w:val="008F0F0F"/>
  </w:style>
  <w:style w:type="numbering" w:customStyle="1" w:styleId="860">
    <w:name w:val="Нет списка86"/>
    <w:next w:val="af7"/>
    <w:uiPriority w:val="99"/>
    <w:semiHidden/>
    <w:unhideWhenUsed/>
    <w:rsid w:val="008F0F0F"/>
  </w:style>
  <w:style w:type="numbering" w:customStyle="1" w:styleId="282">
    <w:name w:val="Нет списка28"/>
    <w:next w:val="af7"/>
    <w:uiPriority w:val="99"/>
    <w:semiHidden/>
    <w:unhideWhenUsed/>
    <w:rsid w:val="008F0F0F"/>
  </w:style>
  <w:style w:type="numbering" w:customStyle="1" w:styleId="1193">
    <w:name w:val="Нет списка119"/>
    <w:next w:val="af7"/>
    <w:uiPriority w:val="99"/>
    <w:semiHidden/>
    <w:unhideWhenUsed/>
    <w:rsid w:val="008F0F0F"/>
  </w:style>
  <w:style w:type="numbering" w:customStyle="1" w:styleId="271">
    <w:name w:val="Заголовок 2 уровень7"/>
    <w:basedOn w:val="af7"/>
    <w:uiPriority w:val="99"/>
    <w:rsid w:val="008F0F0F"/>
  </w:style>
  <w:style w:type="numbering" w:customStyle="1" w:styleId="371">
    <w:name w:val="Заголовок 3 ур7"/>
    <w:basedOn w:val="af7"/>
    <w:uiPriority w:val="99"/>
    <w:rsid w:val="008F0F0F"/>
  </w:style>
  <w:style w:type="table" w:customStyle="1" w:styleId="11133">
    <w:name w:val="Светлая заливка11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7"/>
    <w:next w:val="111111"/>
    <w:locked/>
    <w:rsid w:val="008F0F0F"/>
  </w:style>
  <w:style w:type="numbering" w:customStyle="1" w:styleId="1111137">
    <w:name w:val="1 / 1.1 / 1.1.37"/>
    <w:basedOn w:val="af7"/>
    <w:next w:val="111111"/>
    <w:locked/>
    <w:rsid w:val="008F0F0F"/>
  </w:style>
  <w:style w:type="numbering" w:customStyle="1" w:styleId="292">
    <w:name w:val="Нет списка29"/>
    <w:next w:val="af7"/>
    <w:uiPriority w:val="99"/>
    <w:semiHidden/>
    <w:unhideWhenUsed/>
    <w:rsid w:val="008F0F0F"/>
  </w:style>
  <w:style w:type="numbering" w:customStyle="1" w:styleId="1111147">
    <w:name w:val="1 / 1.1 / 1.1.47"/>
    <w:basedOn w:val="af7"/>
    <w:next w:val="111111"/>
    <w:rsid w:val="008F0F0F"/>
  </w:style>
  <w:style w:type="numbering" w:customStyle="1" w:styleId="11103">
    <w:name w:val="Нет списка1110"/>
    <w:next w:val="af7"/>
    <w:uiPriority w:val="99"/>
    <w:semiHidden/>
    <w:unhideWhenUsed/>
    <w:rsid w:val="008F0F0F"/>
  </w:style>
  <w:style w:type="numbering" w:customStyle="1" w:styleId="2170">
    <w:name w:val="Нет списка217"/>
    <w:next w:val="af7"/>
    <w:uiPriority w:val="99"/>
    <w:semiHidden/>
    <w:unhideWhenUsed/>
    <w:rsid w:val="008F0F0F"/>
  </w:style>
  <w:style w:type="numbering" w:customStyle="1" w:styleId="11172">
    <w:name w:val="Нет списка1117"/>
    <w:next w:val="af7"/>
    <w:uiPriority w:val="99"/>
    <w:semiHidden/>
    <w:unhideWhenUsed/>
    <w:rsid w:val="008F0F0F"/>
  </w:style>
  <w:style w:type="numbering" w:customStyle="1" w:styleId="372">
    <w:name w:val="Нет списка37"/>
    <w:next w:val="af7"/>
    <w:uiPriority w:val="99"/>
    <w:semiHidden/>
    <w:unhideWhenUsed/>
    <w:rsid w:val="008F0F0F"/>
  </w:style>
  <w:style w:type="numbering" w:customStyle="1" w:styleId="471">
    <w:name w:val="Нет списка47"/>
    <w:next w:val="af7"/>
    <w:uiPriority w:val="99"/>
    <w:semiHidden/>
    <w:unhideWhenUsed/>
    <w:rsid w:val="008F0F0F"/>
  </w:style>
  <w:style w:type="numbering" w:customStyle="1" w:styleId="570">
    <w:name w:val="Нет списка57"/>
    <w:next w:val="af7"/>
    <w:uiPriority w:val="99"/>
    <w:semiHidden/>
    <w:unhideWhenUsed/>
    <w:rsid w:val="008F0F0F"/>
  </w:style>
  <w:style w:type="numbering" w:customStyle="1" w:styleId="670">
    <w:name w:val="Нет списка67"/>
    <w:next w:val="af7"/>
    <w:uiPriority w:val="99"/>
    <w:semiHidden/>
    <w:unhideWhenUsed/>
    <w:rsid w:val="008F0F0F"/>
  </w:style>
  <w:style w:type="numbering" w:customStyle="1" w:styleId="770">
    <w:name w:val="Нет списка77"/>
    <w:next w:val="af7"/>
    <w:uiPriority w:val="99"/>
    <w:semiHidden/>
    <w:unhideWhenUsed/>
    <w:rsid w:val="008F0F0F"/>
  </w:style>
  <w:style w:type="numbering" w:customStyle="1" w:styleId="870">
    <w:name w:val="Нет списка87"/>
    <w:next w:val="af7"/>
    <w:uiPriority w:val="99"/>
    <w:semiHidden/>
    <w:unhideWhenUsed/>
    <w:rsid w:val="008F0F0F"/>
  </w:style>
  <w:style w:type="numbering" w:customStyle="1" w:styleId="300">
    <w:name w:val="Нет списка30"/>
    <w:next w:val="af7"/>
    <w:uiPriority w:val="99"/>
    <w:semiHidden/>
    <w:unhideWhenUsed/>
    <w:rsid w:val="008F0F0F"/>
  </w:style>
  <w:style w:type="numbering" w:customStyle="1" w:styleId="1111112">
    <w:name w:val="1 / 1.1 / 1.1.12"/>
    <w:basedOn w:val="af7"/>
    <w:next w:val="111111"/>
    <w:locked/>
    <w:rsid w:val="008F0F0F"/>
  </w:style>
  <w:style w:type="numbering" w:customStyle="1" w:styleId="1200">
    <w:name w:val="Нет списка120"/>
    <w:next w:val="af7"/>
    <w:uiPriority w:val="99"/>
    <w:semiHidden/>
    <w:unhideWhenUsed/>
    <w:rsid w:val="008F0F0F"/>
  </w:style>
  <w:style w:type="numbering" w:customStyle="1" w:styleId="283">
    <w:name w:val="Заголовок 2 уровень8"/>
    <w:basedOn w:val="af7"/>
    <w:uiPriority w:val="99"/>
    <w:rsid w:val="008F0F0F"/>
  </w:style>
  <w:style w:type="numbering" w:customStyle="1" w:styleId="380">
    <w:name w:val="Заголовок 3 ур8"/>
    <w:basedOn w:val="af7"/>
    <w:uiPriority w:val="99"/>
    <w:rsid w:val="008F0F0F"/>
  </w:style>
  <w:style w:type="table" w:customStyle="1" w:styleId="11143">
    <w:name w:val="Светлая заливка111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7"/>
    <w:next w:val="111111"/>
    <w:locked/>
    <w:rsid w:val="008F0F0F"/>
  </w:style>
  <w:style w:type="numbering" w:customStyle="1" w:styleId="1111138">
    <w:name w:val="1 / 1.1 / 1.1.38"/>
    <w:basedOn w:val="af7"/>
    <w:next w:val="111111"/>
    <w:locked/>
    <w:rsid w:val="008F0F0F"/>
  </w:style>
  <w:style w:type="numbering" w:customStyle="1" w:styleId="2100">
    <w:name w:val="Нет списка210"/>
    <w:next w:val="af7"/>
    <w:uiPriority w:val="99"/>
    <w:semiHidden/>
    <w:unhideWhenUsed/>
    <w:rsid w:val="008F0F0F"/>
  </w:style>
  <w:style w:type="numbering" w:customStyle="1" w:styleId="1111148">
    <w:name w:val="1 / 1.1 / 1.1.48"/>
    <w:basedOn w:val="af7"/>
    <w:next w:val="111111"/>
    <w:rsid w:val="008F0F0F"/>
  </w:style>
  <w:style w:type="numbering" w:customStyle="1" w:styleId="11182">
    <w:name w:val="Нет списка1118"/>
    <w:next w:val="af7"/>
    <w:uiPriority w:val="99"/>
    <w:semiHidden/>
    <w:unhideWhenUsed/>
    <w:rsid w:val="008F0F0F"/>
  </w:style>
  <w:style w:type="numbering" w:customStyle="1" w:styleId="2180">
    <w:name w:val="Нет списка218"/>
    <w:next w:val="af7"/>
    <w:uiPriority w:val="99"/>
    <w:semiHidden/>
    <w:unhideWhenUsed/>
    <w:rsid w:val="008F0F0F"/>
  </w:style>
  <w:style w:type="numbering" w:customStyle="1" w:styleId="11190">
    <w:name w:val="Нет списка1119"/>
    <w:next w:val="af7"/>
    <w:uiPriority w:val="99"/>
    <w:semiHidden/>
    <w:unhideWhenUsed/>
    <w:rsid w:val="008F0F0F"/>
  </w:style>
  <w:style w:type="numbering" w:customStyle="1" w:styleId="381">
    <w:name w:val="Нет списка38"/>
    <w:next w:val="af7"/>
    <w:uiPriority w:val="99"/>
    <w:semiHidden/>
    <w:unhideWhenUsed/>
    <w:rsid w:val="008F0F0F"/>
  </w:style>
  <w:style w:type="numbering" w:customStyle="1" w:styleId="480">
    <w:name w:val="Нет списка48"/>
    <w:next w:val="af7"/>
    <w:uiPriority w:val="99"/>
    <w:semiHidden/>
    <w:unhideWhenUsed/>
    <w:rsid w:val="008F0F0F"/>
  </w:style>
  <w:style w:type="numbering" w:customStyle="1" w:styleId="580">
    <w:name w:val="Нет списка58"/>
    <w:next w:val="af7"/>
    <w:uiPriority w:val="99"/>
    <w:semiHidden/>
    <w:unhideWhenUsed/>
    <w:rsid w:val="008F0F0F"/>
  </w:style>
  <w:style w:type="numbering" w:customStyle="1" w:styleId="682">
    <w:name w:val="Нет списка68"/>
    <w:next w:val="af7"/>
    <w:uiPriority w:val="99"/>
    <w:semiHidden/>
    <w:unhideWhenUsed/>
    <w:rsid w:val="008F0F0F"/>
  </w:style>
  <w:style w:type="numbering" w:customStyle="1" w:styleId="780">
    <w:name w:val="Нет списка78"/>
    <w:next w:val="af7"/>
    <w:uiPriority w:val="99"/>
    <w:semiHidden/>
    <w:unhideWhenUsed/>
    <w:rsid w:val="008F0F0F"/>
  </w:style>
  <w:style w:type="numbering" w:customStyle="1" w:styleId="880">
    <w:name w:val="Нет списка88"/>
    <w:next w:val="af7"/>
    <w:uiPriority w:val="99"/>
    <w:semiHidden/>
    <w:unhideWhenUsed/>
    <w:rsid w:val="008F0F0F"/>
  </w:style>
  <w:style w:type="numbering" w:customStyle="1" w:styleId="390">
    <w:name w:val="Нет списка39"/>
    <w:next w:val="af7"/>
    <w:uiPriority w:val="99"/>
    <w:semiHidden/>
    <w:unhideWhenUsed/>
    <w:rsid w:val="008F0F0F"/>
  </w:style>
  <w:style w:type="numbering" w:customStyle="1" w:styleId="1111113">
    <w:name w:val="1 / 1.1 / 1.1.13"/>
    <w:basedOn w:val="af7"/>
    <w:next w:val="111111"/>
    <w:locked/>
    <w:rsid w:val="008F0F0F"/>
  </w:style>
  <w:style w:type="numbering" w:customStyle="1" w:styleId="293">
    <w:name w:val="Заголовок 2 уровень9"/>
    <w:basedOn w:val="af7"/>
    <w:uiPriority w:val="99"/>
    <w:rsid w:val="008F0F0F"/>
  </w:style>
  <w:style w:type="numbering" w:customStyle="1" w:styleId="391">
    <w:name w:val="Заголовок 3 ур9"/>
    <w:basedOn w:val="af7"/>
    <w:uiPriority w:val="99"/>
    <w:rsid w:val="008F0F0F"/>
  </w:style>
  <w:style w:type="table" w:customStyle="1" w:styleId="11153">
    <w:name w:val="Светлая заливка1115"/>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7"/>
    <w:next w:val="111111"/>
    <w:locked/>
    <w:rsid w:val="008F0F0F"/>
  </w:style>
  <w:style w:type="numbering" w:customStyle="1" w:styleId="1111139">
    <w:name w:val="1 / 1.1 / 1.1.39"/>
    <w:basedOn w:val="af7"/>
    <w:next w:val="111111"/>
    <w:locked/>
    <w:rsid w:val="008F0F0F"/>
  </w:style>
  <w:style w:type="numbering" w:customStyle="1" w:styleId="2190">
    <w:name w:val="Нет списка219"/>
    <w:next w:val="af7"/>
    <w:uiPriority w:val="99"/>
    <w:semiHidden/>
    <w:unhideWhenUsed/>
    <w:rsid w:val="008F0F0F"/>
  </w:style>
  <w:style w:type="numbering" w:customStyle="1" w:styleId="1111149">
    <w:name w:val="1 / 1.1 / 1.1.49"/>
    <w:basedOn w:val="af7"/>
    <w:next w:val="111111"/>
    <w:rsid w:val="008F0F0F"/>
  </w:style>
  <w:style w:type="numbering" w:customStyle="1" w:styleId="11200">
    <w:name w:val="Нет списка1120"/>
    <w:next w:val="af7"/>
    <w:uiPriority w:val="99"/>
    <w:semiHidden/>
    <w:unhideWhenUsed/>
    <w:rsid w:val="008F0F0F"/>
  </w:style>
  <w:style w:type="numbering" w:customStyle="1" w:styleId="21100">
    <w:name w:val="Нет списка2110"/>
    <w:next w:val="af7"/>
    <w:uiPriority w:val="99"/>
    <w:semiHidden/>
    <w:unhideWhenUsed/>
    <w:rsid w:val="008F0F0F"/>
  </w:style>
  <w:style w:type="numbering" w:customStyle="1" w:styleId="111100">
    <w:name w:val="Нет списка11110"/>
    <w:next w:val="af7"/>
    <w:uiPriority w:val="99"/>
    <w:semiHidden/>
    <w:unhideWhenUsed/>
    <w:rsid w:val="008F0F0F"/>
  </w:style>
  <w:style w:type="numbering" w:customStyle="1" w:styleId="3100">
    <w:name w:val="Нет списка310"/>
    <w:next w:val="af7"/>
    <w:uiPriority w:val="99"/>
    <w:semiHidden/>
    <w:unhideWhenUsed/>
    <w:rsid w:val="008F0F0F"/>
  </w:style>
  <w:style w:type="numbering" w:customStyle="1" w:styleId="490">
    <w:name w:val="Нет списка49"/>
    <w:next w:val="af7"/>
    <w:uiPriority w:val="99"/>
    <w:semiHidden/>
    <w:unhideWhenUsed/>
    <w:rsid w:val="008F0F0F"/>
  </w:style>
  <w:style w:type="numbering" w:customStyle="1" w:styleId="590">
    <w:name w:val="Нет списка59"/>
    <w:next w:val="af7"/>
    <w:uiPriority w:val="99"/>
    <w:semiHidden/>
    <w:unhideWhenUsed/>
    <w:rsid w:val="008F0F0F"/>
  </w:style>
  <w:style w:type="numbering" w:customStyle="1" w:styleId="690">
    <w:name w:val="Нет списка69"/>
    <w:next w:val="af7"/>
    <w:uiPriority w:val="99"/>
    <w:semiHidden/>
    <w:unhideWhenUsed/>
    <w:rsid w:val="008F0F0F"/>
  </w:style>
  <w:style w:type="numbering" w:customStyle="1" w:styleId="790">
    <w:name w:val="Нет списка79"/>
    <w:next w:val="af7"/>
    <w:uiPriority w:val="99"/>
    <w:semiHidden/>
    <w:unhideWhenUsed/>
    <w:rsid w:val="008F0F0F"/>
  </w:style>
  <w:style w:type="numbering" w:customStyle="1" w:styleId="890">
    <w:name w:val="Нет списка89"/>
    <w:next w:val="af7"/>
    <w:uiPriority w:val="99"/>
    <w:semiHidden/>
    <w:unhideWhenUsed/>
    <w:rsid w:val="008F0F0F"/>
  </w:style>
  <w:style w:type="numbering" w:customStyle="1" w:styleId="400">
    <w:name w:val="Нет списка40"/>
    <w:next w:val="af7"/>
    <w:uiPriority w:val="99"/>
    <w:semiHidden/>
    <w:unhideWhenUsed/>
    <w:rsid w:val="008F0F0F"/>
  </w:style>
  <w:style w:type="numbering" w:customStyle="1" w:styleId="1111114">
    <w:name w:val="1 / 1.1 / 1.1.14"/>
    <w:basedOn w:val="af7"/>
    <w:next w:val="111111"/>
    <w:locked/>
    <w:rsid w:val="008F0F0F"/>
  </w:style>
  <w:style w:type="numbering" w:customStyle="1" w:styleId="2101">
    <w:name w:val="Заголовок 2 уровень10"/>
    <w:basedOn w:val="af7"/>
    <w:uiPriority w:val="99"/>
    <w:rsid w:val="008F0F0F"/>
  </w:style>
  <w:style w:type="numbering" w:customStyle="1" w:styleId="3101">
    <w:name w:val="Заголовок 3 ур10"/>
    <w:basedOn w:val="af7"/>
    <w:uiPriority w:val="99"/>
    <w:rsid w:val="008F0F0F"/>
  </w:style>
  <w:style w:type="table" w:customStyle="1" w:styleId="11162">
    <w:name w:val="Светлая заливка11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0">
    <w:name w:val="1 / 1.1 / 1.1.210"/>
    <w:basedOn w:val="af7"/>
    <w:next w:val="111111"/>
    <w:locked/>
    <w:rsid w:val="008F0F0F"/>
  </w:style>
  <w:style w:type="numbering" w:customStyle="1" w:styleId="11111310">
    <w:name w:val="1 / 1.1 / 1.1.310"/>
    <w:basedOn w:val="af7"/>
    <w:next w:val="111111"/>
    <w:locked/>
    <w:rsid w:val="008F0F0F"/>
  </w:style>
  <w:style w:type="numbering" w:customStyle="1" w:styleId="2200">
    <w:name w:val="Нет списка220"/>
    <w:next w:val="af7"/>
    <w:uiPriority w:val="99"/>
    <w:semiHidden/>
    <w:unhideWhenUsed/>
    <w:rsid w:val="008F0F0F"/>
  </w:style>
  <w:style w:type="numbering" w:customStyle="1" w:styleId="11111410">
    <w:name w:val="1 / 1.1 / 1.1.410"/>
    <w:basedOn w:val="af7"/>
    <w:next w:val="111111"/>
    <w:rsid w:val="008F0F0F"/>
  </w:style>
  <w:style w:type="numbering" w:customStyle="1" w:styleId="11213">
    <w:name w:val="Нет списка1121"/>
    <w:next w:val="af7"/>
    <w:uiPriority w:val="99"/>
    <w:semiHidden/>
    <w:unhideWhenUsed/>
    <w:rsid w:val="008F0F0F"/>
  </w:style>
  <w:style w:type="numbering" w:customStyle="1" w:styleId="21111">
    <w:name w:val="Нет списка21111"/>
    <w:next w:val="af7"/>
    <w:uiPriority w:val="99"/>
    <w:semiHidden/>
    <w:unhideWhenUsed/>
    <w:rsid w:val="008F0F0F"/>
  </w:style>
  <w:style w:type="numbering" w:customStyle="1" w:styleId="1111115">
    <w:name w:val="Нет списка111111"/>
    <w:next w:val="af7"/>
    <w:uiPriority w:val="99"/>
    <w:semiHidden/>
    <w:unhideWhenUsed/>
    <w:rsid w:val="008F0F0F"/>
  </w:style>
  <w:style w:type="numbering" w:customStyle="1" w:styleId="31113">
    <w:name w:val="Нет списка3111"/>
    <w:next w:val="af7"/>
    <w:uiPriority w:val="99"/>
    <w:semiHidden/>
    <w:unhideWhenUsed/>
    <w:rsid w:val="008F0F0F"/>
  </w:style>
  <w:style w:type="numbering" w:customStyle="1" w:styleId="4100">
    <w:name w:val="Нет списка410"/>
    <w:next w:val="af7"/>
    <w:uiPriority w:val="99"/>
    <w:semiHidden/>
    <w:unhideWhenUsed/>
    <w:rsid w:val="008F0F0F"/>
  </w:style>
  <w:style w:type="numbering" w:customStyle="1" w:styleId="5100">
    <w:name w:val="Нет списка510"/>
    <w:next w:val="af7"/>
    <w:uiPriority w:val="99"/>
    <w:semiHidden/>
    <w:unhideWhenUsed/>
    <w:rsid w:val="008F0F0F"/>
  </w:style>
  <w:style w:type="numbering" w:customStyle="1" w:styleId="6100">
    <w:name w:val="Нет списка610"/>
    <w:next w:val="af7"/>
    <w:uiPriority w:val="99"/>
    <w:semiHidden/>
    <w:unhideWhenUsed/>
    <w:rsid w:val="008F0F0F"/>
  </w:style>
  <w:style w:type="numbering" w:customStyle="1" w:styleId="7100">
    <w:name w:val="Нет списка710"/>
    <w:next w:val="af7"/>
    <w:uiPriority w:val="99"/>
    <w:semiHidden/>
    <w:unhideWhenUsed/>
    <w:rsid w:val="008F0F0F"/>
  </w:style>
  <w:style w:type="numbering" w:customStyle="1" w:styleId="8100">
    <w:name w:val="Нет списка810"/>
    <w:next w:val="af7"/>
    <w:uiPriority w:val="99"/>
    <w:semiHidden/>
    <w:unhideWhenUsed/>
    <w:rsid w:val="008F0F0F"/>
  </w:style>
  <w:style w:type="numbering" w:customStyle="1" w:styleId="500">
    <w:name w:val="Нет списка50"/>
    <w:next w:val="af7"/>
    <w:uiPriority w:val="99"/>
    <w:semiHidden/>
    <w:unhideWhenUsed/>
    <w:rsid w:val="008F0F0F"/>
  </w:style>
  <w:style w:type="numbering" w:customStyle="1" w:styleId="11111150">
    <w:name w:val="1 / 1.1 / 1.1.15"/>
    <w:basedOn w:val="af7"/>
    <w:next w:val="111111"/>
    <w:locked/>
    <w:rsid w:val="008F0F0F"/>
  </w:style>
  <w:style w:type="numbering" w:customStyle="1" w:styleId="1230">
    <w:name w:val="Нет списка123"/>
    <w:next w:val="af7"/>
    <w:uiPriority w:val="99"/>
    <w:semiHidden/>
    <w:unhideWhenUsed/>
    <w:rsid w:val="008F0F0F"/>
  </w:style>
  <w:style w:type="table" w:customStyle="1" w:styleId="11173">
    <w:name w:val="Светлая заливка11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7"/>
    <w:next w:val="111111"/>
    <w:locked/>
    <w:rsid w:val="008F0F0F"/>
  </w:style>
  <w:style w:type="numbering" w:customStyle="1" w:styleId="11111311">
    <w:name w:val="1 / 1.1 / 1.1.311"/>
    <w:basedOn w:val="af7"/>
    <w:next w:val="111111"/>
    <w:locked/>
    <w:rsid w:val="008F0F0F"/>
  </w:style>
  <w:style w:type="numbering" w:customStyle="1" w:styleId="2211">
    <w:name w:val="Нет списка221"/>
    <w:next w:val="af7"/>
    <w:uiPriority w:val="99"/>
    <w:semiHidden/>
    <w:unhideWhenUsed/>
    <w:rsid w:val="008F0F0F"/>
  </w:style>
  <w:style w:type="numbering" w:customStyle="1" w:styleId="11111411">
    <w:name w:val="1 / 1.1 / 1.1.411"/>
    <w:basedOn w:val="af7"/>
    <w:next w:val="111111"/>
    <w:rsid w:val="008F0F0F"/>
  </w:style>
  <w:style w:type="numbering" w:customStyle="1" w:styleId="11220">
    <w:name w:val="Нет списка1122"/>
    <w:next w:val="af7"/>
    <w:uiPriority w:val="99"/>
    <w:semiHidden/>
    <w:unhideWhenUsed/>
    <w:rsid w:val="008F0F0F"/>
  </w:style>
  <w:style w:type="numbering" w:customStyle="1" w:styleId="21120">
    <w:name w:val="Нет списка2112"/>
    <w:next w:val="af7"/>
    <w:uiPriority w:val="99"/>
    <w:semiHidden/>
    <w:unhideWhenUsed/>
    <w:rsid w:val="008F0F0F"/>
  </w:style>
  <w:style w:type="numbering" w:customStyle="1" w:styleId="111122">
    <w:name w:val="Нет списка11112"/>
    <w:next w:val="af7"/>
    <w:uiPriority w:val="99"/>
    <w:semiHidden/>
    <w:unhideWhenUsed/>
    <w:rsid w:val="008F0F0F"/>
  </w:style>
  <w:style w:type="numbering" w:customStyle="1" w:styleId="3122">
    <w:name w:val="Нет списка312"/>
    <w:next w:val="af7"/>
    <w:uiPriority w:val="99"/>
    <w:semiHidden/>
    <w:unhideWhenUsed/>
    <w:rsid w:val="008F0F0F"/>
  </w:style>
  <w:style w:type="numbering" w:customStyle="1" w:styleId="41110">
    <w:name w:val="Нет списка4111"/>
    <w:next w:val="af7"/>
    <w:uiPriority w:val="99"/>
    <w:semiHidden/>
    <w:unhideWhenUsed/>
    <w:rsid w:val="008F0F0F"/>
  </w:style>
  <w:style w:type="numbering" w:customStyle="1" w:styleId="51111">
    <w:name w:val="Нет списка5111"/>
    <w:next w:val="af7"/>
    <w:uiPriority w:val="99"/>
    <w:semiHidden/>
    <w:unhideWhenUsed/>
    <w:rsid w:val="008F0F0F"/>
  </w:style>
  <w:style w:type="numbering" w:customStyle="1" w:styleId="61110">
    <w:name w:val="Нет списка6111"/>
    <w:next w:val="af7"/>
    <w:uiPriority w:val="99"/>
    <w:semiHidden/>
    <w:unhideWhenUsed/>
    <w:rsid w:val="008F0F0F"/>
  </w:style>
  <w:style w:type="numbering" w:customStyle="1" w:styleId="71110">
    <w:name w:val="Нет списка7111"/>
    <w:next w:val="af7"/>
    <w:uiPriority w:val="99"/>
    <w:semiHidden/>
    <w:unhideWhenUsed/>
    <w:rsid w:val="008F0F0F"/>
  </w:style>
  <w:style w:type="numbering" w:customStyle="1" w:styleId="81110">
    <w:name w:val="Нет списка8111"/>
    <w:next w:val="af7"/>
    <w:uiPriority w:val="99"/>
    <w:semiHidden/>
    <w:unhideWhenUsed/>
    <w:rsid w:val="008F0F0F"/>
  </w:style>
  <w:style w:type="numbering" w:customStyle="1" w:styleId="600">
    <w:name w:val="Нет списка60"/>
    <w:next w:val="af7"/>
    <w:uiPriority w:val="99"/>
    <w:semiHidden/>
    <w:unhideWhenUsed/>
    <w:rsid w:val="008F0F0F"/>
  </w:style>
  <w:style w:type="numbering" w:customStyle="1" w:styleId="1111116">
    <w:name w:val="1 / 1.1 / 1.1.16"/>
    <w:basedOn w:val="af7"/>
    <w:next w:val="111111"/>
    <w:locked/>
    <w:rsid w:val="008F0F0F"/>
  </w:style>
  <w:style w:type="numbering" w:customStyle="1" w:styleId="1240">
    <w:name w:val="Нет списка124"/>
    <w:next w:val="af7"/>
    <w:uiPriority w:val="99"/>
    <w:semiHidden/>
    <w:unhideWhenUsed/>
    <w:rsid w:val="008F0F0F"/>
  </w:style>
  <w:style w:type="numbering" w:customStyle="1" w:styleId="2122">
    <w:name w:val="Заголовок 2 уровень12"/>
    <w:basedOn w:val="af7"/>
    <w:uiPriority w:val="99"/>
    <w:rsid w:val="008F0F0F"/>
  </w:style>
  <w:style w:type="table" w:customStyle="1" w:styleId="11183">
    <w:name w:val="Светлая заливка1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7"/>
    <w:next w:val="111111"/>
    <w:locked/>
    <w:rsid w:val="008F0F0F"/>
  </w:style>
  <w:style w:type="numbering" w:customStyle="1" w:styleId="11111312">
    <w:name w:val="1 / 1.1 / 1.1.312"/>
    <w:basedOn w:val="af7"/>
    <w:next w:val="111111"/>
    <w:locked/>
    <w:rsid w:val="008F0F0F"/>
  </w:style>
  <w:style w:type="numbering" w:customStyle="1" w:styleId="2220">
    <w:name w:val="Нет списка222"/>
    <w:next w:val="af7"/>
    <w:uiPriority w:val="99"/>
    <w:semiHidden/>
    <w:unhideWhenUsed/>
    <w:rsid w:val="008F0F0F"/>
  </w:style>
  <w:style w:type="numbering" w:customStyle="1" w:styleId="11111412">
    <w:name w:val="1 / 1.1 / 1.1.412"/>
    <w:basedOn w:val="af7"/>
    <w:next w:val="111111"/>
    <w:rsid w:val="008F0F0F"/>
  </w:style>
  <w:style w:type="numbering" w:customStyle="1" w:styleId="11230">
    <w:name w:val="Нет списка1123"/>
    <w:next w:val="af7"/>
    <w:uiPriority w:val="99"/>
    <w:semiHidden/>
    <w:unhideWhenUsed/>
    <w:rsid w:val="008F0F0F"/>
  </w:style>
  <w:style w:type="numbering" w:customStyle="1" w:styleId="21130">
    <w:name w:val="Нет списка2113"/>
    <w:next w:val="af7"/>
    <w:uiPriority w:val="99"/>
    <w:semiHidden/>
    <w:unhideWhenUsed/>
    <w:rsid w:val="008F0F0F"/>
  </w:style>
  <w:style w:type="numbering" w:customStyle="1" w:styleId="111130">
    <w:name w:val="Нет списка11113"/>
    <w:next w:val="af7"/>
    <w:uiPriority w:val="99"/>
    <w:semiHidden/>
    <w:unhideWhenUsed/>
    <w:rsid w:val="008F0F0F"/>
  </w:style>
  <w:style w:type="numbering" w:customStyle="1" w:styleId="3131">
    <w:name w:val="Нет списка313"/>
    <w:next w:val="af7"/>
    <w:uiPriority w:val="99"/>
    <w:semiHidden/>
    <w:unhideWhenUsed/>
    <w:rsid w:val="008F0F0F"/>
  </w:style>
  <w:style w:type="numbering" w:customStyle="1" w:styleId="4120">
    <w:name w:val="Нет списка412"/>
    <w:next w:val="af7"/>
    <w:uiPriority w:val="99"/>
    <w:semiHidden/>
    <w:unhideWhenUsed/>
    <w:rsid w:val="008F0F0F"/>
  </w:style>
  <w:style w:type="numbering" w:customStyle="1" w:styleId="5121">
    <w:name w:val="Нет списка512"/>
    <w:next w:val="af7"/>
    <w:uiPriority w:val="99"/>
    <w:semiHidden/>
    <w:unhideWhenUsed/>
    <w:rsid w:val="008F0F0F"/>
  </w:style>
  <w:style w:type="numbering" w:customStyle="1" w:styleId="6121">
    <w:name w:val="Нет списка612"/>
    <w:next w:val="af7"/>
    <w:uiPriority w:val="99"/>
    <w:semiHidden/>
    <w:unhideWhenUsed/>
    <w:rsid w:val="008F0F0F"/>
  </w:style>
  <w:style w:type="numbering" w:customStyle="1" w:styleId="7120">
    <w:name w:val="Нет списка712"/>
    <w:next w:val="af7"/>
    <w:uiPriority w:val="99"/>
    <w:semiHidden/>
    <w:unhideWhenUsed/>
    <w:rsid w:val="008F0F0F"/>
  </w:style>
  <w:style w:type="numbering" w:customStyle="1" w:styleId="8120">
    <w:name w:val="Нет списка812"/>
    <w:next w:val="af7"/>
    <w:uiPriority w:val="99"/>
    <w:semiHidden/>
    <w:unhideWhenUsed/>
    <w:rsid w:val="008F0F0F"/>
  </w:style>
  <w:style w:type="numbering" w:customStyle="1" w:styleId="700">
    <w:name w:val="Нет списка70"/>
    <w:next w:val="af7"/>
    <w:uiPriority w:val="99"/>
    <w:semiHidden/>
    <w:unhideWhenUsed/>
    <w:rsid w:val="008F0F0F"/>
  </w:style>
  <w:style w:type="numbering" w:customStyle="1" w:styleId="1111117">
    <w:name w:val="1 / 1.1 / 1.1.17"/>
    <w:basedOn w:val="af7"/>
    <w:next w:val="111111"/>
    <w:locked/>
    <w:rsid w:val="008F0F0F"/>
  </w:style>
  <w:style w:type="numbering" w:customStyle="1" w:styleId="1250">
    <w:name w:val="Нет списка125"/>
    <w:next w:val="af7"/>
    <w:uiPriority w:val="99"/>
    <w:semiHidden/>
    <w:unhideWhenUsed/>
    <w:rsid w:val="008F0F0F"/>
  </w:style>
  <w:style w:type="numbering" w:customStyle="1" w:styleId="2131">
    <w:name w:val="Заголовок 2 уровень13"/>
    <w:basedOn w:val="af7"/>
    <w:uiPriority w:val="99"/>
    <w:rsid w:val="008F0F0F"/>
  </w:style>
  <w:style w:type="table" w:customStyle="1" w:styleId="11191">
    <w:name w:val="Светлая заливка1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7"/>
    <w:next w:val="111111"/>
    <w:locked/>
    <w:rsid w:val="008F0F0F"/>
  </w:style>
  <w:style w:type="numbering" w:customStyle="1" w:styleId="11111313">
    <w:name w:val="1 / 1.1 / 1.1.313"/>
    <w:basedOn w:val="af7"/>
    <w:next w:val="111111"/>
    <w:locked/>
    <w:rsid w:val="008F0F0F"/>
  </w:style>
  <w:style w:type="numbering" w:customStyle="1" w:styleId="2230">
    <w:name w:val="Нет списка223"/>
    <w:next w:val="af7"/>
    <w:uiPriority w:val="99"/>
    <w:semiHidden/>
    <w:unhideWhenUsed/>
    <w:rsid w:val="008F0F0F"/>
  </w:style>
  <w:style w:type="numbering" w:customStyle="1" w:styleId="11111413">
    <w:name w:val="1 / 1.1 / 1.1.413"/>
    <w:basedOn w:val="af7"/>
    <w:next w:val="111111"/>
    <w:rsid w:val="008F0F0F"/>
  </w:style>
  <w:style w:type="numbering" w:customStyle="1" w:styleId="11240">
    <w:name w:val="Нет списка1124"/>
    <w:next w:val="af7"/>
    <w:uiPriority w:val="99"/>
    <w:semiHidden/>
    <w:unhideWhenUsed/>
    <w:rsid w:val="008F0F0F"/>
  </w:style>
  <w:style w:type="numbering" w:customStyle="1" w:styleId="21140">
    <w:name w:val="Нет списка2114"/>
    <w:next w:val="af7"/>
    <w:uiPriority w:val="99"/>
    <w:semiHidden/>
    <w:unhideWhenUsed/>
    <w:rsid w:val="008F0F0F"/>
  </w:style>
  <w:style w:type="numbering" w:customStyle="1" w:styleId="111140">
    <w:name w:val="Нет списка11114"/>
    <w:next w:val="af7"/>
    <w:uiPriority w:val="99"/>
    <w:semiHidden/>
    <w:unhideWhenUsed/>
    <w:rsid w:val="008F0F0F"/>
  </w:style>
  <w:style w:type="numbering" w:customStyle="1" w:styleId="3140">
    <w:name w:val="Нет списка314"/>
    <w:next w:val="af7"/>
    <w:uiPriority w:val="99"/>
    <w:semiHidden/>
    <w:unhideWhenUsed/>
    <w:rsid w:val="008F0F0F"/>
  </w:style>
  <w:style w:type="numbering" w:customStyle="1" w:styleId="4130">
    <w:name w:val="Нет списка413"/>
    <w:next w:val="af7"/>
    <w:uiPriority w:val="99"/>
    <w:semiHidden/>
    <w:unhideWhenUsed/>
    <w:rsid w:val="008F0F0F"/>
  </w:style>
  <w:style w:type="numbering" w:customStyle="1" w:styleId="5130">
    <w:name w:val="Нет списка513"/>
    <w:next w:val="af7"/>
    <w:uiPriority w:val="99"/>
    <w:semiHidden/>
    <w:unhideWhenUsed/>
    <w:rsid w:val="008F0F0F"/>
  </w:style>
  <w:style w:type="numbering" w:customStyle="1" w:styleId="6130">
    <w:name w:val="Нет списка613"/>
    <w:next w:val="af7"/>
    <w:uiPriority w:val="99"/>
    <w:semiHidden/>
    <w:unhideWhenUsed/>
    <w:rsid w:val="008F0F0F"/>
  </w:style>
  <w:style w:type="numbering" w:customStyle="1" w:styleId="7130">
    <w:name w:val="Нет списка713"/>
    <w:next w:val="af7"/>
    <w:uiPriority w:val="99"/>
    <w:semiHidden/>
    <w:unhideWhenUsed/>
    <w:rsid w:val="008F0F0F"/>
  </w:style>
  <w:style w:type="numbering" w:customStyle="1" w:styleId="8130">
    <w:name w:val="Нет списка813"/>
    <w:next w:val="af7"/>
    <w:uiPriority w:val="99"/>
    <w:semiHidden/>
    <w:unhideWhenUsed/>
    <w:rsid w:val="008F0F0F"/>
  </w:style>
  <w:style w:type="paragraph" w:customStyle="1" w:styleId="xl838">
    <w:name w:val="xl838"/>
    <w:basedOn w:val="af4"/>
    <w:rsid w:val="008F0F0F"/>
    <w:pPr>
      <w:spacing w:before="100" w:beforeAutospacing="1" w:after="100" w:afterAutospacing="1"/>
      <w:textAlignment w:val="top"/>
    </w:pPr>
  </w:style>
  <w:style w:type="paragraph" w:customStyle="1" w:styleId="xl839">
    <w:name w:val="xl839"/>
    <w:basedOn w:val="af4"/>
    <w:rsid w:val="008F0F0F"/>
    <w:pPr>
      <w:spacing w:before="100" w:beforeAutospacing="1" w:after="100" w:afterAutospacing="1"/>
    </w:pPr>
  </w:style>
  <w:style w:type="paragraph" w:customStyle="1" w:styleId="xl840">
    <w:name w:val="xl840"/>
    <w:basedOn w:val="af4"/>
    <w:rsid w:val="008F0F0F"/>
    <w:pPr>
      <w:spacing w:before="100" w:beforeAutospacing="1" w:after="100" w:afterAutospacing="1"/>
      <w:textAlignment w:val="top"/>
    </w:pPr>
  </w:style>
  <w:style w:type="paragraph" w:customStyle="1" w:styleId="xl841">
    <w:name w:val="xl841"/>
    <w:basedOn w:val="af4"/>
    <w:rsid w:val="008F0F0F"/>
    <w:pPr>
      <w:pBdr>
        <w:bottom w:val="single" w:sz="8" w:space="0" w:color="auto"/>
      </w:pBdr>
      <w:spacing w:before="100" w:beforeAutospacing="1" w:after="100" w:afterAutospacing="1"/>
      <w:textAlignment w:val="top"/>
    </w:pPr>
  </w:style>
  <w:style w:type="paragraph" w:customStyle="1" w:styleId="xl842">
    <w:name w:val="xl842"/>
    <w:basedOn w:val="af4"/>
    <w:rsid w:val="008F0F0F"/>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4"/>
    <w:rsid w:val="008F0F0F"/>
    <w:pPr>
      <w:spacing w:before="100" w:beforeAutospacing="1" w:after="100" w:afterAutospacing="1"/>
      <w:textAlignment w:val="top"/>
    </w:pPr>
    <w:rPr>
      <w:b/>
      <w:bCs/>
      <w:sz w:val="20"/>
      <w:szCs w:val="20"/>
    </w:rPr>
  </w:style>
  <w:style w:type="paragraph" w:customStyle="1" w:styleId="xl849">
    <w:name w:val="xl849"/>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4"/>
    <w:rsid w:val="008F0F0F"/>
    <w:pPr>
      <w:spacing w:before="100" w:beforeAutospacing="1" w:after="100" w:afterAutospacing="1"/>
      <w:textAlignment w:val="top"/>
    </w:pPr>
    <w:rPr>
      <w:color w:val="000000"/>
      <w:sz w:val="18"/>
      <w:szCs w:val="18"/>
    </w:rPr>
  </w:style>
  <w:style w:type="paragraph" w:customStyle="1" w:styleId="xl861">
    <w:name w:val="xl861"/>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4"/>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4"/>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4"/>
    <w:rsid w:val="008F0F0F"/>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4"/>
    <w:rsid w:val="008F0F0F"/>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6"/>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6"/>
    <w:next w:val="-4"/>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7"/>
    <w:uiPriority w:val="99"/>
    <w:semiHidden/>
    <w:unhideWhenUsed/>
    <w:rsid w:val="008F0F0F"/>
  </w:style>
  <w:style w:type="numbering" w:customStyle="1" w:styleId="1111118">
    <w:name w:val="1 / 1.1 / 1.1.18"/>
    <w:basedOn w:val="af7"/>
    <w:next w:val="111111"/>
    <w:locked/>
    <w:rsid w:val="008F0F0F"/>
  </w:style>
  <w:style w:type="numbering" w:customStyle="1" w:styleId="1260">
    <w:name w:val="Нет списка126"/>
    <w:next w:val="af7"/>
    <w:uiPriority w:val="99"/>
    <w:semiHidden/>
    <w:unhideWhenUsed/>
    <w:rsid w:val="008F0F0F"/>
  </w:style>
  <w:style w:type="table" w:customStyle="1" w:styleId="158">
    <w:name w:val="Светлая заливка15"/>
    <w:basedOn w:val="af6"/>
    <w:uiPriority w:val="60"/>
    <w:rsid w:val="008F0F0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41">
    <w:name w:val="Заголовок 2 уровень14"/>
    <w:basedOn w:val="af7"/>
    <w:uiPriority w:val="99"/>
    <w:rsid w:val="008F0F0F"/>
  </w:style>
  <w:style w:type="numbering" w:customStyle="1" w:styleId="3141">
    <w:name w:val="Заголовок 3 ур14"/>
    <w:basedOn w:val="af7"/>
    <w:uiPriority w:val="99"/>
    <w:rsid w:val="008F0F0F"/>
  </w:style>
  <w:style w:type="numbering" w:customStyle="1" w:styleId="2240">
    <w:name w:val="Нет списка224"/>
    <w:next w:val="af7"/>
    <w:uiPriority w:val="99"/>
    <w:semiHidden/>
    <w:unhideWhenUsed/>
    <w:rsid w:val="008F0F0F"/>
  </w:style>
  <w:style w:type="numbering" w:customStyle="1" w:styleId="11111214">
    <w:name w:val="1 / 1.1 / 1.1.214"/>
    <w:basedOn w:val="af7"/>
    <w:next w:val="111111"/>
    <w:locked/>
    <w:rsid w:val="008F0F0F"/>
  </w:style>
  <w:style w:type="numbering" w:customStyle="1" w:styleId="11111314">
    <w:name w:val="1 / 1.1 / 1.1.314"/>
    <w:basedOn w:val="af7"/>
    <w:next w:val="111111"/>
    <w:locked/>
    <w:rsid w:val="008F0F0F"/>
  </w:style>
  <w:style w:type="numbering" w:customStyle="1" w:styleId="11111414">
    <w:name w:val="1 / 1.1 / 1.1.414"/>
    <w:basedOn w:val="af7"/>
    <w:next w:val="111111"/>
    <w:rsid w:val="008F0F0F"/>
  </w:style>
  <w:style w:type="numbering" w:customStyle="1" w:styleId="1125">
    <w:name w:val="Нет списка1125"/>
    <w:next w:val="af7"/>
    <w:uiPriority w:val="99"/>
    <w:semiHidden/>
    <w:unhideWhenUsed/>
    <w:rsid w:val="008F0F0F"/>
  </w:style>
  <w:style w:type="numbering" w:customStyle="1" w:styleId="21150">
    <w:name w:val="Нет списка2115"/>
    <w:next w:val="af7"/>
    <w:uiPriority w:val="99"/>
    <w:semiHidden/>
    <w:unhideWhenUsed/>
    <w:rsid w:val="008F0F0F"/>
  </w:style>
  <w:style w:type="numbering" w:customStyle="1" w:styleId="111150">
    <w:name w:val="Нет списка11115"/>
    <w:next w:val="af7"/>
    <w:uiPriority w:val="99"/>
    <w:semiHidden/>
    <w:unhideWhenUsed/>
    <w:rsid w:val="008F0F0F"/>
  </w:style>
  <w:style w:type="numbering" w:customStyle="1" w:styleId="3150">
    <w:name w:val="Нет списка315"/>
    <w:next w:val="af7"/>
    <w:uiPriority w:val="99"/>
    <w:semiHidden/>
    <w:unhideWhenUsed/>
    <w:rsid w:val="008F0F0F"/>
  </w:style>
  <w:style w:type="numbering" w:customStyle="1" w:styleId="4140">
    <w:name w:val="Нет списка414"/>
    <w:next w:val="af7"/>
    <w:uiPriority w:val="99"/>
    <w:semiHidden/>
    <w:unhideWhenUsed/>
    <w:rsid w:val="008F0F0F"/>
  </w:style>
  <w:style w:type="numbering" w:customStyle="1" w:styleId="514">
    <w:name w:val="Нет списка514"/>
    <w:next w:val="af7"/>
    <w:uiPriority w:val="99"/>
    <w:semiHidden/>
    <w:unhideWhenUsed/>
    <w:rsid w:val="008F0F0F"/>
  </w:style>
  <w:style w:type="numbering" w:customStyle="1" w:styleId="614">
    <w:name w:val="Нет списка614"/>
    <w:next w:val="af7"/>
    <w:uiPriority w:val="99"/>
    <w:semiHidden/>
    <w:unhideWhenUsed/>
    <w:rsid w:val="008F0F0F"/>
  </w:style>
  <w:style w:type="numbering" w:customStyle="1" w:styleId="714">
    <w:name w:val="Нет списка714"/>
    <w:next w:val="af7"/>
    <w:uiPriority w:val="99"/>
    <w:semiHidden/>
    <w:unhideWhenUsed/>
    <w:rsid w:val="008F0F0F"/>
  </w:style>
  <w:style w:type="numbering" w:customStyle="1" w:styleId="814">
    <w:name w:val="Нет списка814"/>
    <w:next w:val="af7"/>
    <w:uiPriority w:val="99"/>
    <w:semiHidden/>
    <w:unhideWhenUsed/>
    <w:rsid w:val="008F0F0F"/>
  </w:style>
  <w:style w:type="paragraph" w:customStyle="1" w:styleId="xl54035">
    <w:name w:val="xl5403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4"/>
    <w:rsid w:val="008F0F0F"/>
    <w:pPr>
      <w:spacing w:before="100" w:beforeAutospacing="1" w:after="100" w:afterAutospacing="1"/>
      <w:jc w:val="center"/>
      <w:textAlignment w:val="top"/>
    </w:pPr>
  </w:style>
  <w:style w:type="paragraph" w:customStyle="1" w:styleId="xl54037">
    <w:name w:val="xl54037"/>
    <w:basedOn w:val="af4"/>
    <w:rsid w:val="008F0F0F"/>
    <w:pPr>
      <w:spacing w:before="100" w:beforeAutospacing="1" w:after="100" w:afterAutospacing="1"/>
    </w:pPr>
    <w:rPr>
      <w:rFonts w:ascii="Arial" w:hAnsi="Arial" w:cs="Arial"/>
    </w:rPr>
  </w:style>
  <w:style w:type="paragraph" w:customStyle="1" w:styleId="xl54038">
    <w:name w:val="xl5403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4"/>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4"/>
    <w:rsid w:val="008F0F0F"/>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4"/>
    <w:rsid w:val="008F0F0F"/>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4"/>
    <w:rsid w:val="008F0F0F"/>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4"/>
    <w:rsid w:val="008F0F0F"/>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4"/>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4"/>
    <w:rsid w:val="008F0F0F"/>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4"/>
    <w:rsid w:val="008F0F0F"/>
    <w:pPr>
      <w:spacing w:before="100" w:beforeAutospacing="1" w:after="100" w:afterAutospacing="1"/>
      <w:jc w:val="center"/>
    </w:pPr>
  </w:style>
  <w:style w:type="paragraph" w:customStyle="1" w:styleId="xl54105">
    <w:name w:val="xl54105"/>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4"/>
    <w:rsid w:val="008F0F0F"/>
    <w:pPr>
      <w:spacing w:before="100" w:beforeAutospacing="1" w:after="100" w:afterAutospacing="1"/>
      <w:textAlignment w:val="top"/>
    </w:pPr>
    <w:rPr>
      <w:rFonts w:ascii="Arial" w:hAnsi="Arial" w:cs="Arial"/>
      <w:sz w:val="20"/>
      <w:szCs w:val="20"/>
    </w:rPr>
  </w:style>
  <w:style w:type="paragraph" w:customStyle="1" w:styleId="xl54134">
    <w:name w:val="xl5413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4"/>
    <w:rsid w:val="008F0F0F"/>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4"/>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4"/>
    <w:rsid w:val="008F0F0F"/>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4"/>
    <w:rsid w:val="008F0F0F"/>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4"/>
    <w:rsid w:val="008F0F0F"/>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4"/>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4"/>
    <w:rsid w:val="008F0F0F"/>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4"/>
    <w:rsid w:val="008F0F0F"/>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4"/>
    <w:rsid w:val="008F0F0F"/>
    <w:pPr>
      <w:spacing w:before="100" w:beforeAutospacing="1" w:after="100" w:afterAutospacing="1"/>
      <w:textAlignment w:val="top"/>
    </w:pPr>
  </w:style>
  <w:style w:type="paragraph" w:customStyle="1" w:styleId="xl54152">
    <w:name w:val="xl54152"/>
    <w:basedOn w:val="af4"/>
    <w:rsid w:val="008F0F0F"/>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4"/>
    <w:rsid w:val="008F0F0F"/>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4"/>
    <w:rsid w:val="008F0F0F"/>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4"/>
    <w:rsid w:val="008F0F0F"/>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4"/>
    <w:rsid w:val="008F0F0F"/>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4"/>
    <w:rsid w:val="008F0F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4"/>
    <w:rsid w:val="008F0F0F"/>
    <w:pPr>
      <w:pBdr>
        <w:right w:val="single" w:sz="8" w:space="0" w:color="auto"/>
      </w:pBdr>
      <w:spacing w:before="100" w:beforeAutospacing="1" w:after="100" w:afterAutospacing="1"/>
      <w:jc w:val="center"/>
    </w:pPr>
  </w:style>
  <w:style w:type="paragraph" w:customStyle="1" w:styleId="xl54194">
    <w:name w:val="xl54194"/>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4"/>
    <w:rsid w:val="008F0F0F"/>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4"/>
    <w:rsid w:val="008F0F0F"/>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4"/>
    <w:rsid w:val="008F0F0F"/>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4"/>
    <w:rsid w:val="008F0F0F"/>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4"/>
    <w:rsid w:val="008F0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4"/>
    <w:rsid w:val="008F0F0F"/>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4"/>
    <w:rsid w:val="008F0F0F"/>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4"/>
    <w:rsid w:val="008F0F0F"/>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4"/>
    <w:rsid w:val="008F0F0F"/>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4"/>
    <w:rsid w:val="008F0F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4"/>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4"/>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4"/>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3">
    <w:name w:val="3 варианта 7 групп"/>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5"/>
    <w:rsid w:val="008F0F0F"/>
    <w:rPr>
      <w:rFonts w:ascii="Arial" w:eastAsia="Arial" w:hAnsi="Arial" w:cs="Arial"/>
      <w:b w:val="0"/>
      <w:bCs w:val="0"/>
      <w:i/>
      <w:iCs/>
      <w:smallCaps w:val="0"/>
      <w:strike w:val="0"/>
      <w:spacing w:val="0"/>
      <w:sz w:val="16"/>
      <w:szCs w:val="16"/>
    </w:rPr>
  </w:style>
  <w:style w:type="character" w:customStyle="1" w:styleId="blk">
    <w:name w:val="blk"/>
    <w:basedOn w:val="af5"/>
    <w:rsid w:val="008F0F0F"/>
  </w:style>
  <w:style w:type="numbering" w:customStyle="1" w:styleId="900">
    <w:name w:val="Нет списка90"/>
    <w:next w:val="af7"/>
    <w:uiPriority w:val="99"/>
    <w:semiHidden/>
    <w:unhideWhenUsed/>
    <w:rsid w:val="008F0F0F"/>
  </w:style>
  <w:style w:type="character" w:customStyle="1" w:styleId="29pt4">
    <w:name w:val="Основной текст (2) + 9 pt;Полужирный;Малые прописные"/>
    <w:basedOn w:val="2ff0"/>
    <w:rsid w:val="008F0F0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8F0F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c"/>
    <w:rsid w:val="008F0F0F"/>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5"/>
    <w:link w:val="2fffd"/>
    <w:rsid w:val="008F0F0F"/>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6"/>
    <w:rsid w:val="008F0F0F"/>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7"/>
    <w:rsid w:val="008F0F0F"/>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ff7"/>
    <w:rsid w:val="008F0F0F"/>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ff7"/>
    <w:rsid w:val="008F0F0F"/>
    <w:rPr>
      <w:rFonts w:ascii="Verdana" w:eastAsia="Verdana" w:hAnsi="Verdana" w:cs="Verdana"/>
      <w:b/>
      <w:bCs/>
      <w:i w:val="0"/>
      <w:iCs w:val="0"/>
      <w:smallCaps w:val="0"/>
      <w:strike w:val="0"/>
      <w:spacing w:val="-20"/>
      <w:sz w:val="21"/>
      <w:szCs w:val="21"/>
      <w:shd w:val="clear" w:color="auto" w:fill="FFFFFF"/>
    </w:rPr>
  </w:style>
  <w:style w:type="character" w:customStyle="1" w:styleId="4f4">
    <w:name w:val="Заголовок №4_"/>
    <w:basedOn w:val="af5"/>
    <w:link w:val="4f5"/>
    <w:rsid w:val="008F0F0F"/>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5"/>
    <w:link w:val="3ff4"/>
    <w:rsid w:val="008F0F0F"/>
    <w:rPr>
      <w:rFonts w:ascii="Arial" w:eastAsia="Arial" w:hAnsi="Arial" w:cs="Arial"/>
      <w:sz w:val="16"/>
      <w:szCs w:val="16"/>
      <w:shd w:val="clear" w:color="auto" w:fill="FFFFFF"/>
    </w:rPr>
  </w:style>
  <w:style w:type="character" w:customStyle="1" w:styleId="Tahoma9pt">
    <w:name w:val="Колонтитул + Tahoma;9 pt"/>
    <w:basedOn w:val="affffff7"/>
    <w:rsid w:val="008F0F0F"/>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5"/>
    <w:link w:val="99"/>
    <w:rsid w:val="008F0F0F"/>
    <w:rPr>
      <w:rFonts w:ascii="Arial" w:eastAsia="Arial" w:hAnsi="Arial" w:cs="Arial"/>
      <w:sz w:val="18"/>
      <w:szCs w:val="18"/>
      <w:shd w:val="clear" w:color="auto" w:fill="FFFFFF"/>
    </w:rPr>
  </w:style>
  <w:style w:type="character" w:customStyle="1" w:styleId="106">
    <w:name w:val="Основной текст (10)_"/>
    <w:basedOn w:val="af5"/>
    <w:link w:val="107"/>
    <w:rsid w:val="008F0F0F"/>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8F0F0F"/>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7"/>
    <w:rsid w:val="008F0F0F"/>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7"/>
    <w:rsid w:val="008F0F0F"/>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5"/>
    <w:link w:val="11ff7"/>
    <w:rsid w:val="008F0F0F"/>
    <w:rPr>
      <w:rFonts w:ascii="Arial" w:eastAsia="Arial" w:hAnsi="Arial" w:cs="Arial"/>
      <w:sz w:val="18"/>
      <w:szCs w:val="18"/>
      <w:shd w:val="clear" w:color="auto" w:fill="FFFFFF"/>
    </w:rPr>
  </w:style>
  <w:style w:type="character" w:customStyle="1" w:styleId="12f1">
    <w:name w:val="Основной текст (12)_"/>
    <w:basedOn w:val="af5"/>
    <w:link w:val="12f2"/>
    <w:rsid w:val="008F0F0F"/>
    <w:rPr>
      <w:rFonts w:ascii="Arial" w:eastAsia="Arial" w:hAnsi="Arial" w:cs="Arial"/>
      <w:sz w:val="8"/>
      <w:szCs w:val="8"/>
      <w:shd w:val="clear" w:color="auto" w:fill="FFFFFF"/>
    </w:rPr>
  </w:style>
  <w:style w:type="character" w:customStyle="1" w:styleId="13d">
    <w:name w:val="Основной текст (13)_"/>
    <w:basedOn w:val="af5"/>
    <w:link w:val="13e"/>
    <w:rsid w:val="008F0F0F"/>
    <w:rPr>
      <w:rFonts w:ascii="Arial" w:eastAsia="Arial" w:hAnsi="Arial" w:cs="Arial"/>
      <w:sz w:val="8"/>
      <w:szCs w:val="8"/>
      <w:shd w:val="clear" w:color="auto" w:fill="FFFFFF"/>
    </w:rPr>
  </w:style>
  <w:style w:type="character" w:customStyle="1" w:styleId="146">
    <w:name w:val="Основной текст (14)_"/>
    <w:basedOn w:val="af5"/>
    <w:link w:val="147"/>
    <w:rsid w:val="008F0F0F"/>
    <w:rPr>
      <w:rFonts w:ascii="Arial" w:eastAsia="Arial" w:hAnsi="Arial" w:cs="Arial"/>
      <w:sz w:val="8"/>
      <w:szCs w:val="8"/>
      <w:shd w:val="clear" w:color="auto" w:fill="FFFFFF"/>
    </w:rPr>
  </w:style>
  <w:style w:type="character" w:customStyle="1" w:styleId="8b">
    <w:name w:val="Основной текст (8) + Не курсив"/>
    <w:basedOn w:val="87"/>
    <w:rsid w:val="008F0F0F"/>
    <w:rPr>
      <w:rFonts w:ascii="Arial" w:eastAsia="Arial" w:hAnsi="Arial" w:cs="Arial"/>
      <w:b w:val="0"/>
      <w:bCs w:val="0"/>
      <w:i/>
      <w:iCs/>
      <w:smallCaps w:val="0"/>
      <w:strike w:val="0"/>
      <w:spacing w:val="0"/>
      <w:sz w:val="16"/>
      <w:szCs w:val="16"/>
      <w:shd w:val="clear" w:color="auto" w:fill="FFFFFF"/>
    </w:rPr>
  </w:style>
  <w:style w:type="character" w:customStyle="1" w:styleId="164">
    <w:name w:val="Основной текст (16)_"/>
    <w:basedOn w:val="af5"/>
    <w:link w:val="165"/>
    <w:rsid w:val="008F0F0F"/>
    <w:rPr>
      <w:rFonts w:ascii="Arial" w:eastAsia="Arial" w:hAnsi="Arial" w:cs="Arial"/>
      <w:sz w:val="12"/>
      <w:szCs w:val="12"/>
      <w:shd w:val="clear" w:color="auto" w:fill="FFFFFF"/>
    </w:rPr>
  </w:style>
  <w:style w:type="character" w:customStyle="1" w:styleId="1645pt">
    <w:name w:val="Основной текст (16) + 4;5 pt"/>
    <w:basedOn w:val="164"/>
    <w:rsid w:val="008F0F0F"/>
    <w:rPr>
      <w:rFonts w:ascii="Arial" w:eastAsia="Arial" w:hAnsi="Arial" w:cs="Arial"/>
      <w:sz w:val="9"/>
      <w:szCs w:val="9"/>
      <w:shd w:val="clear" w:color="auto" w:fill="FFFFFF"/>
    </w:rPr>
  </w:style>
  <w:style w:type="character" w:customStyle="1" w:styleId="1645pt1">
    <w:name w:val="Основной текст (16) + 4;5 pt1"/>
    <w:basedOn w:val="164"/>
    <w:rsid w:val="008F0F0F"/>
    <w:rPr>
      <w:rFonts w:ascii="Arial" w:eastAsia="Arial" w:hAnsi="Arial" w:cs="Arial"/>
      <w:sz w:val="9"/>
      <w:szCs w:val="9"/>
      <w:shd w:val="clear" w:color="auto" w:fill="FFFFFF"/>
    </w:rPr>
  </w:style>
  <w:style w:type="character" w:customStyle="1" w:styleId="166">
    <w:name w:val="Основной текст (16) + Полужирный"/>
    <w:basedOn w:val="164"/>
    <w:rsid w:val="008F0F0F"/>
    <w:rPr>
      <w:rFonts w:ascii="Arial" w:eastAsia="Arial" w:hAnsi="Arial" w:cs="Arial"/>
      <w:b/>
      <w:bCs/>
      <w:sz w:val="12"/>
      <w:szCs w:val="12"/>
      <w:shd w:val="clear" w:color="auto" w:fill="FFFFFF"/>
    </w:rPr>
  </w:style>
  <w:style w:type="character" w:customStyle="1" w:styleId="15a">
    <w:name w:val="Основной текст (15) + Малые прописные"/>
    <w:basedOn w:val="153"/>
    <w:rsid w:val="008F0F0F"/>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5"/>
    <w:link w:val="174"/>
    <w:rsid w:val="008F0F0F"/>
    <w:rPr>
      <w:rFonts w:ascii="Arial" w:eastAsia="Arial" w:hAnsi="Arial" w:cs="Arial"/>
      <w:sz w:val="12"/>
      <w:szCs w:val="12"/>
      <w:shd w:val="clear" w:color="auto" w:fill="FFFFFF"/>
    </w:rPr>
  </w:style>
  <w:style w:type="character" w:customStyle="1" w:styleId="1630">
    <w:name w:val="Основной текст (16) + Полужирный3"/>
    <w:basedOn w:val="164"/>
    <w:rsid w:val="008F0F0F"/>
    <w:rPr>
      <w:rFonts w:ascii="Arial" w:eastAsia="Arial" w:hAnsi="Arial" w:cs="Arial"/>
      <w:b/>
      <w:bCs/>
      <w:sz w:val="12"/>
      <w:szCs w:val="12"/>
      <w:shd w:val="clear" w:color="auto" w:fill="FFFFFF"/>
    </w:rPr>
  </w:style>
  <w:style w:type="character" w:customStyle="1" w:styleId="1612pt">
    <w:name w:val="Основной текст (16) + Интервал 12 pt"/>
    <w:basedOn w:val="164"/>
    <w:rsid w:val="008F0F0F"/>
    <w:rPr>
      <w:rFonts w:ascii="Arial" w:eastAsia="Arial" w:hAnsi="Arial" w:cs="Arial"/>
      <w:spacing w:val="240"/>
      <w:sz w:val="12"/>
      <w:szCs w:val="12"/>
      <w:shd w:val="clear" w:color="auto" w:fill="FFFFFF"/>
    </w:rPr>
  </w:style>
  <w:style w:type="character" w:customStyle="1" w:styleId="192">
    <w:name w:val="Основной текст (19)_"/>
    <w:basedOn w:val="af5"/>
    <w:link w:val="193"/>
    <w:rsid w:val="008F0F0F"/>
    <w:rPr>
      <w:rFonts w:ascii="Arial" w:eastAsia="Arial" w:hAnsi="Arial" w:cs="Arial"/>
      <w:sz w:val="11"/>
      <w:szCs w:val="11"/>
      <w:shd w:val="clear" w:color="auto" w:fill="FFFFFF"/>
    </w:rPr>
  </w:style>
  <w:style w:type="character" w:customStyle="1" w:styleId="1655pt">
    <w:name w:val="Основной текст (16) + 5;5 pt"/>
    <w:basedOn w:val="164"/>
    <w:rsid w:val="008F0F0F"/>
    <w:rPr>
      <w:rFonts w:ascii="Arial" w:eastAsia="Arial" w:hAnsi="Arial" w:cs="Arial"/>
      <w:sz w:val="11"/>
      <w:szCs w:val="11"/>
      <w:shd w:val="clear" w:color="auto" w:fill="FFFFFF"/>
    </w:rPr>
  </w:style>
  <w:style w:type="character" w:customStyle="1" w:styleId="167">
    <w:name w:val="Основной текст (16) + Полужирный;Малые прописные"/>
    <w:basedOn w:val="164"/>
    <w:rsid w:val="008F0F0F"/>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4"/>
    <w:rsid w:val="008F0F0F"/>
    <w:rPr>
      <w:rFonts w:ascii="Arial" w:eastAsia="Arial" w:hAnsi="Arial" w:cs="Arial"/>
      <w:spacing w:val="-10"/>
      <w:sz w:val="11"/>
      <w:szCs w:val="11"/>
      <w:shd w:val="clear" w:color="auto" w:fill="FFFFFF"/>
    </w:rPr>
  </w:style>
  <w:style w:type="character" w:customStyle="1" w:styleId="4f6">
    <w:name w:val="Подпись к таблице (4)_"/>
    <w:basedOn w:val="af5"/>
    <w:link w:val="4f7"/>
    <w:rsid w:val="008F0F0F"/>
    <w:rPr>
      <w:rFonts w:ascii="Arial" w:eastAsia="Arial" w:hAnsi="Arial" w:cs="Arial"/>
      <w:shd w:val="clear" w:color="auto" w:fill="FFFFFF"/>
    </w:rPr>
  </w:style>
  <w:style w:type="character" w:customStyle="1" w:styleId="1621">
    <w:name w:val="Основной текст (16) + Полужирный2"/>
    <w:basedOn w:val="164"/>
    <w:rsid w:val="008F0F0F"/>
    <w:rPr>
      <w:rFonts w:ascii="Arial" w:eastAsia="Arial" w:hAnsi="Arial" w:cs="Arial"/>
      <w:b/>
      <w:bCs/>
      <w:sz w:val="12"/>
      <w:szCs w:val="12"/>
      <w:shd w:val="clear" w:color="auto" w:fill="FFFFFF"/>
    </w:rPr>
  </w:style>
  <w:style w:type="character" w:customStyle="1" w:styleId="1611">
    <w:name w:val="Основной текст (16) + Полужирный1"/>
    <w:basedOn w:val="164"/>
    <w:rsid w:val="008F0F0F"/>
    <w:rPr>
      <w:rFonts w:ascii="Arial" w:eastAsia="Arial" w:hAnsi="Arial" w:cs="Arial"/>
      <w:b/>
      <w:bCs/>
      <w:sz w:val="12"/>
      <w:szCs w:val="12"/>
      <w:shd w:val="clear" w:color="auto" w:fill="FFFFFF"/>
    </w:rPr>
  </w:style>
  <w:style w:type="character" w:customStyle="1" w:styleId="6d">
    <w:name w:val="Основной текст (6) + Курсив"/>
    <w:basedOn w:val="68"/>
    <w:rsid w:val="008F0F0F"/>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5"/>
    <w:link w:val="2ffff"/>
    <w:rsid w:val="008F0F0F"/>
    <w:rPr>
      <w:rFonts w:ascii="Arial" w:eastAsia="Arial" w:hAnsi="Arial" w:cs="Arial"/>
      <w:sz w:val="11"/>
      <w:szCs w:val="11"/>
      <w:shd w:val="clear" w:color="auto" w:fill="FFFFFF"/>
    </w:rPr>
  </w:style>
  <w:style w:type="character" w:customStyle="1" w:styleId="3ff5">
    <w:name w:val="Заголовок №3_"/>
    <w:basedOn w:val="af5"/>
    <w:link w:val="31f4"/>
    <w:rsid w:val="008F0F0F"/>
    <w:rPr>
      <w:rFonts w:ascii="Arial" w:eastAsia="Arial" w:hAnsi="Arial" w:cs="Arial"/>
      <w:spacing w:val="-10"/>
      <w:shd w:val="clear" w:color="auto" w:fill="FFFFFF"/>
    </w:rPr>
  </w:style>
  <w:style w:type="character" w:customStyle="1" w:styleId="3ff6">
    <w:name w:val="Заголовок №3"/>
    <w:basedOn w:val="3ff5"/>
    <w:rsid w:val="008F0F0F"/>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f"/>
    <w:rsid w:val="008F0F0F"/>
    <w:rPr>
      <w:rFonts w:ascii="Arial" w:eastAsia="Arial" w:hAnsi="Arial" w:cs="Arial"/>
      <w:b/>
      <w:bCs/>
      <w:spacing w:val="0"/>
      <w:sz w:val="22"/>
      <w:szCs w:val="22"/>
      <w:shd w:val="clear" w:color="auto" w:fill="FFFFFF"/>
    </w:rPr>
  </w:style>
  <w:style w:type="character" w:customStyle="1" w:styleId="201">
    <w:name w:val="Основной текст (20)_"/>
    <w:basedOn w:val="af5"/>
    <w:link w:val="202"/>
    <w:rsid w:val="008F0F0F"/>
    <w:rPr>
      <w:rFonts w:ascii="Arial" w:eastAsia="Arial" w:hAnsi="Arial" w:cs="Arial"/>
      <w:shd w:val="clear" w:color="auto" w:fill="FFFFFF"/>
    </w:rPr>
  </w:style>
  <w:style w:type="character" w:customStyle="1" w:styleId="5f1">
    <w:name w:val="Подпись к таблице (5)_"/>
    <w:basedOn w:val="af5"/>
    <w:link w:val="5f2"/>
    <w:rsid w:val="008F0F0F"/>
    <w:rPr>
      <w:rFonts w:ascii="Arial" w:eastAsia="Arial" w:hAnsi="Arial" w:cs="Arial"/>
      <w:shd w:val="clear" w:color="auto" w:fill="FFFFFF"/>
    </w:rPr>
  </w:style>
  <w:style w:type="character" w:customStyle="1" w:styleId="22f1">
    <w:name w:val="Основной текст (22)_"/>
    <w:basedOn w:val="af5"/>
    <w:link w:val="22f2"/>
    <w:rsid w:val="008F0F0F"/>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4"/>
    <w:rsid w:val="008F0F0F"/>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5"/>
    <w:link w:val="245"/>
    <w:rsid w:val="008F0F0F"/>
    <w:rPr>
      <w:rFonts w:ascii="Arial" w:eastAsia="Arial" w:hAnsi="Arial" w:cs="Arial"/>
      <w:sz w:val="12"/>
      <w:szCs w:val="12"/>
      <w:shd w:val="clear" w:color="auto" w:fill="FFFFFF"/>
    </w:rPr>
  </w:style>
  <w:style w:type="character" w:customStyle="1" w:styleId="235">
    <w:name w:val="Основной текст (23)_"/>
    <w:basedOn w:val="af5"/>
    <w:link w:val="236"/>
    <w:rsid w:val="008F0F0F"/>
    <w:rPr>
      <w:rFonts w:ascii="Arial" w:eastAsia="Arial" w:hAnsi="Arial" w:cs="Arial"/>
      <w:sz w:val="13"/>
      <w:szCs w:val="13"/>
      <w:shd w:val="clear" w:color="auto" w:fill="FFFFFF"/>
    </w:rPr>
  </w:style>
  <w:style w:type="character" w:customStyle="1" w:styleId="424">
    <w:name w:val="Заголовок №4 (2)_"/>
    <w:basedOn w:val="af5"/>
    <w:link w:val="425"/>
    <w:rsid w:val="008F0F0F"/>
    <w:rPr>
      <w:rFonts w:ascii="Arial" w:eastAsia="Arial" w:hAnsi="Arial" w:cs="Arial"/>
      <w:spacing w:val="-10"/>
      <w:shd w:val="clear" w:color="auto" w:fill="FFFFFF"/>
    </w:rPr>
  </w:style>
  <w:style w:type="character" w:customStyle="1" w:styleId="255">
    <w:name w:val="Основной текст (25)_"/>
    <w:basedOn w:val="af5"/>
    <w:rsid w:val="008F0F0F"/>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5"/>
    <w:link w:val="2610"/>
    <w:rsid w:val="008F0F0F"/>
    <w:rPr>
      <w:rFonts w:ascii="Arial" w:eastAsia="Arial" w:hAnsi="Arial" w:cs="Arial"/>
      <w:sz w:val="11"/>
      <w:szCs w:val="11"/>
      <w:shd w:val="clear" w:color="auto" w:fill="FFFFFF"/>
    </w:rPr>
  </w:style>
  <w:style w:type="character" w:customStyle="1" w:styleId="264">
    <w:name w:val="Основной текст (26)"/>
    <w:basedOn w:val="263"/>
    <w:rsid w:val="008F0F0F"/>
    <w:rPr>
      <w:rFonts w:ascii="Arial" w:eastAsia="Arial" w:hAnsi="Arial" w:cs="Arial"/>
      <w:sz w:val="11"/>
      <w:szCs w:val="11"/>
      <w:shd w:val="clear" w:color="auto" w:fill="FFFFFF"/>
    </w:rPr>
  </w:style>
  <w:style w:type="character" w:customStyle="1" w:styleId="2620">
    <w:name w:val="Основной текст (26)2"/>
    <w:basedOn w:val="263"/>
    <w:rsid w:val="008F0F0F"/>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6"/>
    <w:rsid w:val="008F0F0F"/>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8F0F0F"/>
    <w:rPr>
      <w:rFonts w:ascii="Arial" w:eastAsia="Arial" w:hAnsi="Arial" w:cs="Arial"/>
      <w:sz w:val="12"/>
      <w:szCs w:val="12"/>
      <w:shd w:val="clear" w:color="auto" w:fill="FFFFFF"/>
    </w:rPr>
  </w:style>
  <w:style w:type="character" w:customStyle="1" w:styleId="2ffff0">
    <w:name w:val="Заголовок №2_"/>
    <w:basedOn w:val="af5"/>
    <w:link w:val="2ffff1"/>
    <w:rsid w:val="008F0F0F"/>
    <w:rPr>
      <w:rFonts w:ascii="Arial" w:eastAsia="Arial" w:hAnsi="Arial" w:cs="Arial"/>
      <w:shd w:val="clear" w:color="auto" w:fill="FFFFFF"/>
    </w:rPr>
  </w:style>
  <w:style w:type="character" w:customStyle="1" w:styleId="246">
    <w:name w:val="Основной текст (24) + Не полужирный"/>
    <w:basedOn w:val="244"/>
    <w:rsid w:val="008F0F0F"/>
    <w:rPr>
      <w:rFonts w:ascii="Arial" w:eastAsia="Arial" w:hAnsi="Arial" w:cs="Arial"/>
      <w:b/>
      <w:bCs/>
      <w:sz w:val="12"/>
      <w:szCs w:val="12"/>
      <w:shd w:val="clear" w:color="auto" w:fill="FFFFFF"/>
    </w:rPr>
  </w:style>
  <w:style w:type="character" w:customStyle="1" w:styleId="56pt">
    <w:name w:val="Основной текст (5) + 6 pt"/>
    <w:basedOn w:val="5d"/>
    <w:rsid w:val="008F0F0F"/>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5"/>
    <w:rsid w:val="008F0F0F"/>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4"/>
    <w:link w:val="2fffc"/>
    <w:rsid w:val="008F0F0F"/>
    <w:pPr>
      <w:shd w:val="clear" w:color="auto" w:fill="FFFFFF"/>
      <w:spacing w:line="0" w:lineRule="atLeast"/>
    </w:pPr>
    <w:rPr>
      <w:rFonts w:ascii="Verdana" w:eastAsia="Verdana" w:hAnsi="Verdana" w:cs="Verdana"/>
      <w:spacing w:val="-20"/>
      <w:sz w:val="21"/>
      <w:szCs w:val="21"/>
      <w:lang w:eastAsia="en-US"/>
    </w:rPr>
  </w:style>
  <w:style w:type="paragraph" w:customStyle="1" w:styleId="413">
    <w:name w:val="Основной текст (4)1"/>
    <w:basedOn w:val="af4"/>
    <w:link w:val="4f"/>
    <w:rsid w:val="008F0F0F"/>
    <w:pPr>
      <w:shd w:val="clear" w:color="auto" w:fill="FFFFFF"/>
      <w:spacing w:line="0" w:lineRule="atLeast"/>
    </w:pPr>
    <w:rPr>
      <w:rFonts w:ascii="Arial Narrow" w:eastAsia="Arial Narrow" w:hAnsi="Arial Narrow" w:cs="Arial Narrow"/>
      <w:b/>
      <w:bCs/>
      <w:sz w:val="15"/>
      <w:szCs w:val="15"/>
      <w:lang w:eastAsia="en-US"/>
    </w:rPr>
  </w:style>
  <w:style w:type="paragraph" w:customStyle="1" w:styleId="4f5">
    <w:name w:val="Заголовок №4"/>
    <w:basedOn w:val="af4"/>
    <w:link w:val="4f4"/>
    <w:rsid w:val="008F0F0F"/>
    <w:pPr>
      <w:shd w:val="clear" w:color="auto" w:fill="FFFFFF"/>
      <w:spacing w:after="240" w:line="0" w:lineRule="atLeast"/>
      <w:ind w:hanging="360"/>
      <w:jc w:val="center"/>
      <w:outlineLvl w:val="3"/>
    </w:pPr>
    <w:rPr>
      <w:rFonts w:ascii="Arial" w:eastAsia="Verdana" w:hAnsi="Arial" w:cs="Verdana"/>
      <w:bCs/>
      <w:color w:val="000000"/>
      <w:spacing w:val="-20"/>
      <w:sz w:val="28"/>
      <w:szCs w:val="21"/>
      <w:lang w:eastAsia="en-US"/>
    </w:rPr>
  </w:style>
  <w:style w:type="paragraph" w:customStyle="1" w:styleId="3ff4">
    <w:name w:val="Подпись к таблице (3)"/>
    <w:basedOn w:val="af4"/>
    <w:link w:val="3ff3"/>
    <w:rsid w:val="008F0F0F"/>
    <w:pPr>
      <w:shd w:val="clear" w:color="auto" w:fill="FFFFFF"/>
      <w:spacing w:line="0" w:lineRule="atLeast"/>
    </w:pPr>
    <w:rPr>
      <w:rFonts w:ascii="Arial" w:eastAsia="Arial" w:hAnsi="Arial" w:cs="Arial"/>
      <w:sz w:val="16"/>
      <w:szCs w:val="16"/>
      <w:lang w:eastAsia="en-US"/>
    </w:rPr>
  </w:style>
  <w:style w:type="paragraph" w:customStyle="1" w:styleId="1fffff7">
    <w:name w:val="Подпись к таблице1"/>
    <w:basedOn w:val="af4"/>
    <w:rsid w:val="008F0F0F"/>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4"/>
    <w:link w:val="98"/>
    <w:rsid w:val="008F0F0F"/>
    <w:pPr>
      <w:shd w:val="clear" w:color="auto" w:fill="FFFFFF"/>
      <w:spacing w:line="0" w:lineRule="atLeast"/>
    </w:pPr>
    <w:rPr>
      <w:rFonts w:ascii="Arial" w:eastAsia="Arial" w:hAnsi="Arial" w:cs="Arial"/>
      <w:sz w:val="18"/>
      <w:szCs w:val="18"/>
      <w:lang w:eastAsia="en-US"/>
    </w:rPr>
  </w:style>
  <w:style w:type="paragraph" w:customStyle="1" w:styleId="107">
    <w:name w:val="Основной текст (10)"/>
    <w:basedOn w:val="af4"/>
    <w:link w:val="106"/>
    <w:rsid w:val="008F0F0F"/>
    <w:pPr>
      <w:shd w:val="clear" w:color="auto" w:fill="FFFFFF"/>
      <w:spacing w:line="0" w:lineRule="atLeast"/>
    </w:pPr>
    <w:rPr>
      <w:rFonts w:ascii="Arial" w:eastAsia="Arial" w:hAnsi="Arial" w:cs="Arial"/>
      <w:spacing w:val="-10"/>
      <w:sz w:val="16"/>
      <w:szCs w:val="16"/>
      <w:lang w:eastAsia="en-US"/>
    </w:rPr>
  </w:style>
  <w:style w:type="paragraph" w:customStyle="1" w:styleId="11ff7">
    <w:name w:val="Основной текст (11)"/>
    <w:basedOn w:val="af4"/>
    <w:link w:val="11ff6"/>
    <w:rsid w:val="008F0F0F"/>
    <w:pPr>
      <w:shd w:val="clear" w:color="auto" w:fill="FFFFFF"/>
      <w:spacing w:line="0" w:lineRule="atLeast"/>
    </w:pPr>
    <w:rPr>
      <w:rFonts w:ascii="Arial" w:eastAsia="Arial" w:hAnsi="Arial" w:cs="Arial"/>
      <w:sz w:val="18"/>
      <w:szCs w:val="18"/>
      <w:lang w:eastAsia="en-US"/>
    </w:rPr>
  </w:style>
  <w:style w:type="paragraph" w:customStyle="1" w:styleId="12f2">
    <w:name w:val="Основной текст (12)"/>
    <w:basedOn w:val="af4"/>
    <w:link w:val="12f1"/>
    <w:rsid w:val="008F0F0F"/>
    <w:pPr>
      <w:shd w:val="clear" w:color="auto" w:fill="FFFFFF"/>
      <w:spacing w:line="0" w:lineRule="atLeast"/>
    </w:pPr>
    <w:rPr>
      <w:rFonts w:ascii="Arial" w:eastAsia="Arial" w:hAnsi="Arial" w:cs="Arial"/>
      <w:sz w:val="8"/>
      <w:szCs w:val="8"/>
      <w:lang w:eastAsia="en-US"/>
    </w:rPr>
  </w:style>
  <w:style w:type="paragraph" w:customStyle="1" w:styleId="13e">
    <w:name w:val="Основной текст (13)"/>
    <w:basedOn w:val="af4"/>
    <w:link w:val="13d"/>
    <w:rsid w:val="008F0F0F"/>
    <w:pPr>
      <w:shd w:val="clear" w:color="auto" w:fill="FFFFFF"/>
      <w:spacing w:line="0" w:lineRule="atLeast"/>
    </w:pPr>
    <w:rPr>
      <w:rFonts w:ascii="Arial" w:eastAsia="Arial" w:hAnsi="Arial" w:cs="Arial"/>
      <w:sz w:val="8"/>
      <w:szCs w:val="8"/>
      <w:lang w:eastAsia="en-US"/>
    </w:rPr>
  </w:style>
  <w:style w:type="paragraph" w:customStyle="1" w:styleId="147">
    <w:name w:val="Основной текст (14)"/>
    <w:basedOn w:val="af4"/>
    <w:link w:val="146"/>
    <w:rsid w:val="008F0F0F"/>
    <w:pPr>
      <w:shd w:val="clear" w:color="auto" w:fill="FFFFFF"/>
      <w:spacing w:line="0" w:lineRule="atLeast"/>
    </w:pPr>
    <w:rPr>
      <w:rFonts w:ascii="Arial" w:eastAsia="Arial" w:hAnsi="Arial" w:cs="Arial"/>
      <w:sz w:val="8"/>
      <w:szCs w:val="8"/>
      <w:lang w:eastAsia="en-US"/>
    </w:rPr>
  </w:style>
  <w:style w:type="paragraph" w:customStyle="1" w:styleId="165">
    <w:name w:val="Основной текст (16)"/>
    <w:basedOn w:val="af4"/>
    <w:link w:val="164"/>
    <w:rsid w:val="008F0F0F"/>
    <w:pPr>
      <w:shd w:val="clear" w:color="auto" w:fill="FFFFFF"/>
      <w:spacing w:line="0" w:lineRule="atLeast"/>
      <w:jc w:val="center"/>
    </w:pPr>
    <w:rPr>
      <w:rFonts w:ascii="Arial" w:eastAsia="Arial" w:hAnsi="Arial" w:cs="Arial"/>
      <w:sz w:val="12"/>
      <w:szCs w:val="12"/>
      <w:lang w:eastAsia="en-US"/>
    </w:rPr>
  </w:style>
  <w:style w:type="paragraph" w:customStyle="1" w:styleId="174">
    <w:name w:val="Основной текст (17)"/>
    <w:basedOn w:val="af4"/>
    <w:link w:val="173"/>
    <w:rsid w:val="008F0F0F"/>
    <w:pPr>
      <w:shd w:val="clear" w:color="auto" w:fill="FFFFFF"/>
      <w:spacing w:line="0" w:lineRule="atLeast"/>
    </w:pPr>
    <w:rPr>
      <w:rFonts w:ascii="Arial" w:eastAsia="Arial" w:hAnsi="Arial" w:cs="Arial"/>
      <w:sz w:val="12"/>
      <w:szCs w:val="12"/>
      <w:lang w:eastAsia="en-US"/>
    </w:rPr>
  </w:style>
  <w:style w:type="paragraph" w:customStyle="1" w:styleId="193">
    <w:name w:val="Основной текст (19)"/>
    <w:basedOn w:val="af4"/>
    <w:link w:val="192"/>
    <w:rsid w:val="008F0F0F"/>
    <w:pPr>
      <w:shd w:val="clear" w:color="auto" w:fill="FFFFFF"/>
      <w:spacing w:line="0" w:lineRule="atLeast"/>
    </w:pPr>
    <w:rPr>
      <w:rFonts w:ascii="Arial" w:eastAsia="Arial" w:hAnsi="Arial" w:cs="Arial"/>
      <w:sz w:val="11"/>
      <w:szCs w:val="11"/>
      <w:lang w:eastAsia="en-US"/>
    </w:rPr>
  </w:style>
  <w:style w:type="paragraph" w:customStyle="1" w:styleId="4f7">
    <w:name w:val="Подпись к таблице (4)"/>
    <w:basedOn w:val="af4"/>
    <w:link w:val="4f6"/>
    <w:rsid w:val="008F0F0F"/>
    <w:pPr>
      <w:shd w:val="clear" w:color="auto" w:fill="FFFFFF"/>
      <w:spacing w:line="259" w:lineRule="exact"/>
      <w:jc w:val="both"/>
    </w:pPr>
    <w:rPr>
      <w:rFonts w:ascii="Arial" w:eastAsia="Arial" w:hAnsi="Arial" w:cs="Arial"/>
      <w:sz w:val="22"/>
      <w:szCs w:val="22"/>
      <w:lang w:eastAsia="en-US"/>
    </w:rPr>
  </w:style>
  <w:style w:type="paragraph" w:customStyle="1" w:styleId="2ffff">
    <w:name w:val="Подпись к картинке (2)"/>
    <w:basedOn w:val="af4"/>
    <w:link w:val="2fffe"/>
    <w:rsid w:val="008F0F0F"/>
    <w:pPr>
      <w:shd w:val="clear" w:color="auto" w:fill="FFFFFF"/>
      <w:spacing w:line="0" w:lineRule="atLeast"/>
    </w:pPr>
    <w:rPr>
      <w:rFonts w:ascii="Arial" w:eastAsia="Arial" w:hAnsi="Arial" w:cs="Arial"/>
      <w:sz w:val="11"/>
      <w:szCs w:val="11"/>
      <w:lang w:eastAsia="en-US"/>
    </w:rPr>
  </w:style>
  <w:style w:type="paragraph" w:customStyle="1" w:styleId="31f4">
    <w:name w:val="Заголовок №31"/>
    <w:basedOn w:val="af4"/>
    <w:link w:val="3ff5"/>
    <w:rsid w:val="008F0F0F"/>
    <w:pPr>
      <w:shd w:val="clear" w:color="auto" w:fill="FFFFFF"/>
      <w:spacing w:before="300" w:after="180" w:line="0" w:lineRule="atLeast"/>
      <w:jc w:val="both"/>
      <w:outlineLvl w:val="2"/>
    </w:pPr>
    <w:rPr>
      <w:rFonts w:ascii="Arial" w:eastAsia="Arial" w:hAnsi="Arial" w:cs="Arial"/>
      <w:spacing w:val="-10"/>
      <w:sz w:val="22"/>
      <w:szCs w:val="22"/>
      <w:lang w:eastAsia="en-US"/>
    </w:rPr>
  </w:style>
  <w:style w:type="paragraph" w:customStyle="1" w:styleId="202">
    <w:name w:val="Основной текст (20)"/>
    <w:basedOn w:val="af4"/>
    <w:link w:val="201"/>
    <w:rsid w:val="008F0F0F"/>
    <w:pPr>
      <w:shd w:val="clear" w:color="auto" w:fill="FFFFFF"/>
      <w:spacing w:line="379" w:lineRule="exact"/>
      <w:ind w:firstLine="700"/>
      <w:jc w:val="both"/>
    </w:pPr>
    <w:rPr>
      <w:rFonts w:ascii="Arial" w:eastAsia="Arial" w:hAnsi="Arial" w:cs="Arial"/>
      <w:sz w:val="22"/>
      <w:szCs w:val="22"/>
      <w:lang w:eastAsia="en-US"/>
    </w:rPr>
  </w:style>
  <w:style w:type="paragraph" w:customStyle="1" w:styleId="5f2">
    <w:name w:val="Подпись к таблице (5)"/>
    <w:basedOn w:val="af4"/>
    <w:link w:val="5f1"/>
    <w:rsid w:val="008F0F0F"/>
    <w:pPr>
      <w:shd w:val="clear" w:color="auto" w:fill="FFFFFF"/>
      <w:spacing w:line="0" w:lineRule="atLeast"/>
    </w:pPr>
    <w:rPr>
      <w:rFonts w:ascii="Arial" w:eastAsia="Arial" w:hAnsi="Arial" w:cs="Arial"/>
      <w:sz w:val="22"/>
      <w:szCs w:val="22"/>
      <w:lang w:eastAsia="en-US"/>
    </w:rPr>
  </w:style>
  <w:style w:type="paragraph" w:customStyle="1" w:styleId="22f2">
    <w:name w:val="Основной текст (22)"/>
    <w:basedOn w:val="af4"/>
    <w:link w:val="22f1"/>
    <w:rsid w:val="008F0F0F"/>
    <w:pPr>
      <w:shd w:val="clear" w:color="auto" w:fill="FFFFFF"/>
      <w:spacing w:line="0" w:lineRule="atLeast"/>
    </w:pPr>
    <w:rPr>
      <w:rFonts w:ascii="CordiaUPC" w:eastAsia="CordiaUPC" w:hAnsi="CordiaUPC" w:cs="CordiaUPC"/>
      <w:sz w:val="35"/>
      <w:szCs w:val="35"/>
      <w:lang w:eastAsia="en-US"/>
    </w:rPr>
  </w:style>
  <w:style w:type="paragraph" w:customStyle="1" w:styleId="245">
    <w:name w:val="Основной текст (24)"/>
    <w:basedOn w:val="af4"/>
    <w:link w:val="244"/>
    <w:rsid w:val="008F0F0F"/>
    <w:pPr>
      <w:shd w:val="clear" w:color="auto" w:fill="FFFFFF"/>
      <w:spacing w:line="0" w:lineRule="atLeast"/>
    </w:pPr>
    <w:rPr>
      <w:rFonts w:ascii="Arial" w:eastAsia="Arial" w:hAnsi="Arial" w:cs="Arial"/>
      <w:sz w:val="12"/>
      <w:szCs w:val="12"/>
      <w:lang w:eastAsia="en-US"/>
    </w:rPr>
  </w:style>
  <w:style w:type="paragraph" w:customStyle="1" w:styleId="236">
    <w:name w:val="Основной текст (23)"/>
    <w:basedOn w:val="af4"/>
    <w:link w:val="235"/>
    <w:rsid w:val="008F0F0F"/>
    <w:pPr>
      <w:shd w:val="clear" w:color="auto" w:fill="FFFFFF"/>
      <w:spacing w:line="245" w:lineRule="exact"/>
      <w:jc w:val="center"/>
    </w:pPr>
    <w:rPr>
      <w:rFonts w:ascii="Arial" w:eastAsia="Arial" w:hAnsi="Arial" w:cs="Arial"/>
      <w:sz w:val="13"/>
      <w:szCs w:val="13"/>
      <w:lang w:eastAsia="en-US"/>
    </w:rPr>
  </w:style>
  <w:style w:type="paragraph" w:customStyle="1" w:styleId="425">
    <w:name w:val="Заголовок №4 (2)"/>
    <w:basedOn w:val="af4"/>
    <w:link w:val="424"/>
    <w:rsid w:val="008F0F0F"/>
    <w:pPr>
      <w:shd w:val="clear" w:color="auto" w:fill="FFFFFF"/>
      <w:spacing w:line="378" w:lineRule="exact"/>
      <w:ind w:firstLine="720"/>
      <w:jc w:val="both"/>
      <w:outlineLvl w:val="3"/>
    </w:pPr>
    <w:rPr>
      <w:rFonts w:ascii="Arial" w:eastAsia="Arial" w:hAnsi="Arial" w:cs="Arial"/>
      <w:spacing w:val="-10"/>
      <w:sz w:val="22"/>
      <w:szCs w:val="22"/>
      <w:lang w:eastAsia="en-US"/>
    </w:rPr>
  </w:style>
  <w:style w:type="paragraph" w:customStyle="1" w:styleId="2610">
    <w:name w:val="Основной текст (26)1"/>
    <w:basedOn w:val="af4"/>
    <w:link w:val="263"/>
    <w:rsid w:val="008F0F0F"/>
    <w:pPr>
      <w:shd w:val="clear" w:color="auto" w:fill="FFFFFF"/>
      <w:spacing w:before="120" w:after="300" w:line="0" w:lineRule="atLeast"/>
    </w:pPr>
    <w:rPr>
      <w:rFonts w:ascii="Arial" w:eastAsia="Arial" w:hAnsi="Arial" w:cs="Arial"/>
      <w:sz w:val="11"/>
      <w:szCs w:val="11"/>
      <w:lang w:eastAsia="en-US"/>
    </w:rPr>
  </w:style>
  <w:style w:type="paragraph" w:customStyle="1" w:styleId="2ffff1">
    <w:name w:val="Заголовок №2"/>
    <w:basedOn w:val="af4"/>
    <w:link w:val="2ffff0"/>
    <w:rsid w:val="008F0F0F"/>
    <w:pPr>
      <w:shd w:val="clear" w:color="auto" w:fill="FFFFFF"/>
      <w:spacing w:after="180" w:line="378" w:lineRule="exact"/>
      <w:ind w:firstLine="720"/>
      <w:jc w:val="both"/>
      <w:outlineLvl w:val="1"/>
    </w:pPr>
    <w:rPr>
      <w:rFonts w:ascii="Arial" w:eastAsia="Arial" w:hAnsi="Arial" w:cs="Arial"/>
      <w:sz w:val="22"/>
      <w:szCs w:val="22"/>
      <w:lang w:eastAsia="en-US"/>
    </w:rPr>
  </w:style>
  <w:style w:type="table" w:customStyle="1" w:styleId="1-12">
    <w:name w:val="Средний список 1 - Акцент 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7"/>
    <w:rsid w:val="008F0F0F"/>
    <w:pPr>
      <w:numPr>
        <w:numId w:val="79"/>
      </w:numPr>
    </w:pPr>
  </w:style>
  <w:style w:type="character" w:customStyle="1" w:styleId="610">
    <w:name w:val="Заголовок 6 Знак1"/>
    <w:basedOn w:val="af5"/>
    <w:link w:val="6"/>
    <w:rsid w:val="008F0F0F"/>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basedOn w:val="af5"/>
    <w:link w:val="7"/>
    <w:rsid w:val="008F0F0F"/>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basedOn w:val="af5"/>
    <w:link w:val="8"/>
    <w:rsid w:val="008F0F0F"/>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f5"/>
    <w:link w:val="9"/>
    <w:rsid w:val="008F0F0F"/>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f7"/>
    <w:rsid w:val="008F0F0F"/>
    <w:pPr>
      <w:numPr>
        <w:numId w:val="80"/>
      </w:numPr>
    </w:pPr>
  </w:style>
  <w:style w:type="table" w:styleId="1fffff8">
    <w:name w:val="Table 3D effects 1"/>
    <w:basedOn w:val="af6"/>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6"/>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9">
    <w:name w:val="Table Colorful 1"/>
    <w:basedOn w:val="af6"/>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6"/>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a">
    <w:name w:val="Table Columns 1"/>
    <w:basedOn w:val="af6"/>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6"/>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6"/>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4"/>
    <w:link w:val="StyleforTableChar"/>
    <w:rsid w:val="008F0F0F"/>
    <w:pPr>
      <w:spacing w:line="360" w:lineRule="auto"/>
      <w:jc w:val="both"/>
    </w:pPr>
    <w:rPr>
      <w:spacing w:val="-5"/>
      <w:lang w:eastAsia="en-US"/>
    </w:rPr>
  </w:style>
  <w:style w:type="character" w:customStyle="1" w:styleId="StyleforTableChar">
    <w:name w:val="Style for Table Char"/>
    <w:link w:val="StyleforTable"/>
    <w:rsid w:val="008F0F0F"/>
    <w:rPr>
      <w:rFonts w:ascii="Times New Roman" w:eastAsia="Times New Roman" w:hAnsi="Times New Roman" w:cs="Times New Roman"/>
      <w:spacing w:val="-5"/>
      <w:sz w:val="24"/>
      <w:szCs w:val="24"/>
    </w:rPr>
  </w:style>
  <w:style w:type="paragraph" w:customStyle="1" w:styleId="1">
    <w:name w:val="Заголовок 1 с номером"/>
    <w:basedOn w:val="13"/>
    <w:next w:val="af4"/>
    <w:rsid w:val="008F0F0F"/>
    <w:pPr>
      <w:keepLines w:val="0"/>
      <w:numPr>
        <w:numId w:val="81"/>
      </w:numPr>
      <w:tabs>
        <w:tab w:val="clear" w:pos="397"/>
      </w:tabs>
      <w:ind w:left="1040" w:hanging="360"/>
    </w:pPr>
    <w:rPr>
      <w:rFonts w:ascii="Arial" w:eastAsia="Times New Roman" w:hAnsi="Arial" w:cs="Arial"/>
      <w:b w:val="0"/>
      <w:bCs/>
      <w:kern w:val="32"/>
      <w:sz w:val="32"/>
      <w:szCs w:val="32"/>
      <w:lang w:eastAsia="ru-RU"/>
    </w:rPr>
  </w:style>
  <w:style w:type="paragraph" w:customStyle="1" w:styleId="2ffff4">
    <w:name w:val="Заголовок 2 с номером"/>
    <w:basedOn w:val="2"/>
    <w:next w:val="af4"/>
    <w:rsid w:val="008F0F0F"/>
    <w:pPr>
      <w:keepLines w:val="0"/>
      <w:tabs>
        <w:tab w:val="num" w:pos="397"/>
      </w:tabs>
      <w:spacing w:before="360"/>
      <w:ind w:left="397" w:hanging="397"/>
    </w:pPr>
    <w:rPr>
      <w:rFonts w:ascii="Arial" w:eastAsia="Times New Roman" w:hAnsi="Arial" w:cs="Arial"/>
      <w:b w:val="0"/>
      <w:bCs/>
      <w:iCs/>
      <w:sz w:val="32"/>
      <w:szCs w:val="28"/>
      <w:lang w:eastAsia="ru-RU"/>
    </w:rPr>
  </w:style>
  <w:style w:type="paragraph" w:customStyle="1" w:styleId="3ffb">
    <w:name w:val="Заголовок 3 с номером"/>
    <w:basedOn w:val="3"/>
    <w:next w:val="af4"/>
    <w:rsid w:val="008F0F0F"/>
    <w:pPr>
      <w:keepLines w:val="0"/>
      <w:tabs>
        <w:tab w:val="num" w:pos="397"/>
      </w:tabs>
      <w:spacing w:before="120" w:after="60"/>
      <w:ind w:left="397" w:hanging="397"/>
    </w:pPr>
    <w:rPr>
      <w:rFonts w:ascii="Arial" w:eastAsia="Times New Roman" w:hAnsi="Arial" w:cs="Arial"/>
      <w:b w:val="0"/>
      <w:sz w:val="32"/>
      <w:szCs w:val="26"/>
      <w:lang w:eastAsia="ru-RU"/>
    </w:rPr>
  </w:style>
  <w:style w:type="paragraph" w:customStyle="1" w:styleId="xl58051">
    <w:name w:val="xl58051"/>
    <w:basedOn w:val="af4"/>
    <w:rsid w:val="008F0F0F"/>
    <w:pPr>
      <w:spacing w:before="100" w:beforeAutospacing="1" w:after="100" w:afterAutospacing="1"/>
    </w:pPr>
    <w:rPr>
      <w:sz w:val="20"/>
      <w:szCs w:val="20"/>
    </w:rPr>
  </w:style>
  <w:style w:type="paragraph" w:customStyle="1" w:styleId="xl58052">
    <w:name w:val="xl580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4"/>
    <w:rsid w:val="008F0F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4"/>
    <w:rsid w:val="008F0F0F"/>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4"/>
    <w:rsid w:val="008F0F0F"/>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4"/>
    <w:rsid w:val="008F0F0F"/>
    <w:pPr>
      <w:spacing w:before="100" w:beforeAutospacing="1" w:after="100" w:afterAutospacing="1"/>
      <w:jc w:val="center"/>
      <w:textAlignment w:val="center"/>
    </w:pPr>
    <w:rPr>
      <w:sz w:val="20"/>
      <w:szCs w:val="20"/>
    </w:rPr>
  </w:style>
  <w:style w:type="paragraph" w:customStyle="1" w:styleId="xl58080">
    <w:name w:val="xl58080"/>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4"/>
    <w:rsid w:val="008F0F0F"/>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4"/>
    <w:rsid w:val="008F0F0F"/>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4"/>
    <w:rsid w:val="008F0F0F"/>
    <w:pPr>
      <w:spacing w:before="100" w:beforeAutospacing="1" w:after="100" w:afterAutospacing="1"/>
      <w:jc w:val="center"/>
      <w:textAlignment w:val="center"/>
    </w:pPr>
    <w:rPr>
      <w:sz w:val="20"/>
      <w:szCs w:val="20"/>
    </w:rPr>
  </w:style>
  <w:style w:type="paragraph" w:customStyle="1" w:styleId="xl58099">
    <w:name w:val="xl58099"/>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4"/>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4"/>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4"/>
    <w:rsid w:val="008F0F0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4"/>
    <w:rsid w:val="008F0F0F"/>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4"/>
    <w:rsid w:val="008F0F0F"/>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4"/>
    <w:rsid w:val="008F0F0F"/>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4"/>
    <w:rsid w:val="008F0F0F"/>
    <w:pPr>
      <w:spacing w:before="100" w:beforeAutospacing="1" w:after="100" w:afterAutospacing="1"/>
      <w:textAlignment w:val="center"/>
    </w:pPr>
    <w:rPr>
      <w:sz w:val="20"/>
      <w:szCs w:val="20"/>
    </w:rPr>
  </w:style>
  <w:style w:type="paragraph" w:customStyle="1" w:styleId="xl58115">
    <w:name w:val="xl58115"/>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4"/>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4"/>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4"/>
    <w:rsid w:val="008F0F0F"/>
    <w:pPr>
      <w:spacing w:before="100" w:beforeAutospacing="1" w:after="100" w:afterAutospacing="1"/>
      <w:textAlignment w:val="center"/>
    </w:pPr>
    <w:rPr>
      <w:b/>
      <w:bCs/>
      <w:sz w:val="20"/>
      <w:szCs w:val="20"/>
    </w:rPr>
  </w:style>
  <w:style w:type="paragraph" w:customStyle="1" w:styleId="xl58119">
    <w:name w:val="xl58119"/>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4"/>
    <w:rsid w:val="008F0F0F"/>
    <w:pPr>
      <w:spacing w:before="100" w:beforeAutospacing="1" w:after="100" w:afterAutospacing="1"/>
      <w:textAlignment w:val="center"/>
    </w:pPr>
    <w:rPr>
      <w:sz w:val="20"/>
      <w:szCs w:val="20"/>
    </w:rPr>
  </w:style>
  <w:style w:type="paragraph" w:customStyle="1" w:styleId="xl58123">
    <w:name w:val="xl58123"/>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4"/>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4"/>
    <w:rsid w:val="008F0F0F"/>
    <w:pPr>
      <w:spacing w:before="100" w:beforeAutospacing="1" w:after="100" w:afterAutospacing="1"/>
      <w:textAlignment w:val="center"/>
    </w:pPr>
    <w:rPr>
      <w:sz w:val="20"/>
      <w:szCs w:val="20"/>
    </w:rPr>
  </w:style>
  <w:style w:type="paragraph" w:customStyle="1" w:styleId="xl58128">
    <w:name w:val="xl58128"/>
    <w:basedOn w:val="af4"/>
    <w:rsid w:val="008F0F0F"/>
    <w:pPr>
      <w:shd w:val="clear" w:color="000000" w:fill="FFFFFF"/>
      <w:spacing w:before="100" w:beforeAutospacing="1" w:after="100" w:afterAutospacing="1"/>
      <w:textAlignment w:val="center"/>
    </w:pPr>
    <w:rPr>
      <w:sz w:val="20"/>
      <w:szCs w:val="20"/>
    </w:rPr>
  </w:style>
  <w:style w:type="paragraph" w:customStyle="1" w:styleId="xl58129">
    <w:name w:val="xl58129"/>
    <w:basedOn w:val="af4"/>
    <w:rsid w:val="008F0F0F"/>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4"/>
    <w:rsid w:val="008F0F0F"/>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4"/>
    <w:rsid w:val="008F0F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4"/>
    <w:rsid w:val="008F0F0F"/>
    <w:pPr>
      <w:spacing w:before="100" w:beforeAutospacing="1" w:after="100" w:afterAutospacing="1"/>
      <w:textAlignment w:val="center"/>
    </w:pPr>
    <w:rPr>
      <w:b/>
      <w:bCs/>
      <w:sz w:val="20"/>
      <w:szCs w:val="20"/>
    </w:rPr>
  </w:style>
  <w:style w:type="paragraph" w:customStyle="1" w:styleId="xl58134">
    <w:name w:val="xl58134"/>
    <w:basedOn w:val="af4"/>
    <w:rsid w:val="008F0F0F"/>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4"/>
    <w:rsid w:val="008F0F0F"/>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4"/>
    <w:rsid w:val="008F0F0F"/>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4"/>
    <w:rsid w:val="008F0F0F"/>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4"/>
    <w:rsid w:val="008F0F0F"/>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4"/>
    <w:rsid w:val="008F0F0F"/>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4"/>
    <w:rsid w:val="008F0F0F"/>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4"/>
    <w:rsid w:val="008F0F0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4"/>
    <w:rsid w:val="008F0F0F"/>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4"/>
    <w:rsid w:val="008F0F0F"/>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4"/>
    <w:rsid w:val="008F0F0F"/>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4"/>
    <w:rsid w:val="008F0F0F"/>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4"/>
    <w:rsid w:val="008F0F0F"/>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4"/>
    <w:rsid w:val="008F0F0F"/>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4"/>
    <w:rsid w:val="008F0F0F"/>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4"/>
    <w:rsid w:val="008F0F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4"/>
    <w:rsid w:val="008F0F0F"/>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4"/>
    <w:rsid w:val="008F0F0F"/>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4"/>
    <w:rsid w:val="008F0F0F"/>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4"/>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4"/>
    <w:rsid w:val="008F0F0F"/>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4"/>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4"/>
    <w:rsid w:val="008F0F0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4"/>
    <w:rsid w:val="008F0F0F"/>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4"/>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4"/>
    <w:rsid w:val="008F0F0F"/>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4"/>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4"/>
    <w:rsid w:val="008F0F0F"/>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4"/>
    <w:rsid w:val="008F0F0F"/>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4"/>
    <w:rsid w:val="008F0F0F"/>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4"/>
    <w:rsid w:val="008F0F0F"/>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7"/>
    <w:next w:val="1ai"/>
    <w:rsid w:val="008F0F0F"/>
    <w:pPr>
      <w:numPr>
        <w:numId w:val="76"/>
      </w:numPr>
    </w:pPr>
  </w:style>
  <w:style w:type="numbering" w:customStyle="1" w:styleId="18">
    <w:name w:val="Статья / Раздел1"/>
    <w:basedOn w:val="af7"/>
    <w:next w:val="ab"/>
    <w:rsid w:val="008F0F0F"/>
    <w:pPr>
      <w:numPr>
        <w:numId w:val="77"/>
      </w:numPr>
    </w:pPr>
  </w:style>
  <w:style w:type="table" w:customStyle="1" w:styleId="11ff8">
    <w:name w:val="Объемная таблица 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d">
    <w:name w:val="Объемная таблица 2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Объемная таблица 3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6">
    <w:name w:val="Классическая таблица 3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7">
    <w:name w:val="Цветная таблица 3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етка таблицы 3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b">
    <w:name w:val="Тема таблицы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7"/>
    <w:uiPriority w:val="99"/>
    <w:semiHidden/>
    <w:unhideWhenUsed/>
    <w:rsid w:val="008F0F0F"/>
  </w:style>
  <w:style w:type="table" w:customStyle="1" w:styleId="TableNormal3">
    <w:name w:val="Table Normal3"/>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
    <w:name w:val="1 / 1.1 / 1.1.19"/>
    <w:basedOn w:val="af7"/>
    <w:next w:val="111111"/>
    <w:rsid w:val="008F0F0F"/>
  </w:style>
  <w:style w:type="table" w:customStyle="1" w:styleId="TableGrid12">
    <w:name w:val="Table Grid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c">
    <w:name w:val="Папушкин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
    <w:name w:val="Столбцы таблицы 3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2">
    <w:name w:val="Средний список 1119"/>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e">
    <w:name w:val="Стандартная таблица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b">
    <w:name w:val="Классическая таблица 15"/>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Простая таблица 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
    <w:name w:val="Изысканная таблица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0">
    <w:name w:val="Изящная таблица 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5">
    <w:name w:val="Простая таблица 3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7"/>
    <w:uiPriority w:val="99"/>
    <w:semiHidden/>
    <w:unhideWhenUsed/>
    <w:rsid w:val="008F0F0F"/>
  </w:style>
  <w:style w:type="table" w:customStyle="1" w:styleId="168">
    <w:name w:val="Светлая заливка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7"/>
    <w:next w:val="1ai"/>
    <w:rsid w:val="008F0F0F"/>
  </w:style>
  <w:style w:type="numbering" w:customStyle="1" w:styleId="2ffff5">
    <w:name w:val="Статья / Раздел2"/>
    <w:basedOn w:val="af7"/>
    <w:next w:val="ab"/>
    <w:rsid w:val="008F0F0F"/>
  </w:style>
  <w:style w:type="table" w:customStyle="1" w:styleId="12f3">
    <w:name w:val="Объемная таблица 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3">
    <w:name w:val="Объемная таблица 2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6">
    <w:name w:val="Классическая таблица 4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4">
    <w:name w:val="Цветная таблица 2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7"/>
    <w:uiPriority w:val="99"/>
    <w:rsid w:val="008F0F0F"/>
  </w:style>
  <w:style w:type="numbering" w:customStyle="1" w:styleId="3151">
    <w:name w:val="Заголовок 3 ур15"/>
    <w:basedOn w:val="af7"/>
    <w:uiPriority w:val="99"/>
    <w:rsid w:val="008F0F0F"/>
  </w:style>
  <w:style w:type="table" w:customStyle="1" w:styleId="434">
    <w:name w:val="Сетка таблицы4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7"/>
    <w:uiPriority w:val="99"/>
    <w:semiHidden/>
    <w:unhideWhenUsed/>
    <w:rsid w:val="008F0F0F"/>
  </w:style>
  <w:style w:type="table" w:customStyle="1" w:styleId="524">
    <w:name w:val="Сетка таблицы5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7"/>
    <w:uiPriority w:val="99"/>
    <w:semiHidden/>
    <w:unhideWhenUsed/>
    <w:rsid w:val="008F0F0F"/>
  </w:style>
  <w:style w:type="table" w:customStyle="1" w:styleId="TableGridReport18">
    <w:name w:val="Table Grid Report18"/>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 513"/>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7"/>
    <w:next w:val="111111"/>
    <w:locked/>
    <w:rsid w:val="008F0F0F"/>
  </w:style>
  <w:style w:type="table" w:customStyle="1" w:styleId="TableGrid111">
    <w:name w:val="Table Grid111"/>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Классическая таблица 112"/>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Простая таблица 112"/>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8">
    <w:name w:val="Изящная таблица 112"/>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 812"/>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9">
    <w:name w:val="Сетка таблицы 112"/>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7"/>
    <w:uiPriority w:val="99"/>
    <w:semiHidden/>
    <w:unhideWhenUsed/>
    <w:rsid w:val="008F0F0F"/>
  </w:style>
  <w:style w:type="table" w:customStyle="1" w:styleId="11201">
    <w:name w:val="Светлая заливка112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7"/>
    <w:next w:val="1ai"/>
    <w:rsid w:val="008F0F0F"/>
  </w:style>
  <w:style w:type="numbering" w:customStyle="1" w:styleId="11ffb">
    <w:name w:val="Статья / Раздел11"/>
    <w:basedOn w:val="af7"/>
    <w:next w:val="ab"/>
    <w:rsid w:val="008F0F0F"/>
  </w:style>
  <w:style w:type="table" w:customStyle="1" w:styleId="111e">
    <w:name w:val="Объемная таблица 1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a">
    <w:name w:val="Объемная таблица 21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Цветная таблица 1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7"/>
    <w:uiPriority w:val="99"/>
    <w:rsid w:val="008F0F0F"/>
  </w:style>
  <w:style w:type="numbering" w:customStyle="1" w:styleId="316">
    <w:name w:val="Заголовок 3 ур16"/>
    <w:basedOn w:val="af7"/>
    <w:uiPriority w:val="99"/>
    <w:rsid w:val="008F0F0F"/>
    <w:pPr>
      <w:numPr>
        <w:numId w:val="82"/>
      </w:numPr>
    </w:pPr>
  </w:style>
  <w:style w:type="numbering" w:customStyle="1" w:styleId="1111">
    <w:name w:val="Стиль111"/>
    <w:uiPriority w:val="99"/>
    <w:rsid w:val="008F0F0F"/>
    <w:pPr>
      <w:numPr>
        <w:numId w:val="83"/>
      </w:numPr>
    </w:pPr>
  </w:style>
  <w:style w:type="table" w:customStyle="1" w:styleId="41111">
    <w:name w:val="Сетка таблицы4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7"/>
    <w:uiPriority w:val="99"/>
    <w:semiHidden/>
    <w:unhideWhenUsed/>
    <w:rsid w:val="008F0F0F"/>
  </w:style>
  <w:style w:type="table" w:customStyle="1" w:styleId="51112">
    <w:name w:val="Сетка таблицы5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7"/>
    <w:uiPriority w:val="99"/>
    <w:semiHidden/>
    <w:unhideWhenUsed/>
    <w:rsid w:val="008F0F0F"/>
  </w:style>
  <w:style w:type="table" w:customStyle="1" w:styleId="TableNormal4">
    <w:name w:val="Table Normal4"/>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7"/>
    <w:next w:val="111111"/>
    <w:rsid w:val="008F0F0F"/>
    <w:pPr>
      <w:numPr>
        <w:numId w:val="69"/>
      </w:numPr>
    </w:pPr>
  </w:style>
  <w:style w:type="table" w:customStyle="1" w:styleId="TableGrid13">
    <w:name w:val="Table Grid13"/>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9">
    <w:name w:val="Папушкин4"/>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толбцы таблицы 34"/>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a">
    <w:name w:val="Современная таблица4"/>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b">
    <w:name w:val="Стандартная таблица4"/>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9">
    <w:name w:val="Классическая таблица 16"/>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c">
    <w:name w:val="Изысканная таблица4"/>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 84"/>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7">
    <w:name w:val="Простая таблица 34"/>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7"/>
    <w:uiPriority w:val="99"/>
    <w:semiHidden/>
    <w:unhideWhenUsed/>
    <w:rsid w:val="008F0F0F"/>
  </w:style>
  <w:style w:type="table" w:customStyle="1" w:styleId="175">
    <w:name w:val="Светлая заливка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7"/>
    <w:next w:val="1ai"/>
    <w:rsid w:val="008F0F0F"/>
    <w:pPr>
      <w:numPr>
        <w:numId w:val="70"/>
      </w:numPr>
    </w:pPr>
  </w:style>
  <w:style w:type="numbering" w:customStyle="1" w:styleId="36">
    <w:name w:val="Статья / Раздел3"/>
    <w:basedOn w:val="af7"/>
    <w:next w:val="ab"/>
    <w:rsid w:val="008F0F0F"/>
    <w:pPr>
      <w:numPr>
        <w:numId w:val="71"/>
      </w:numPr>
    </w:pPr>
  </w:style>
  <w:style w:type="table" w:customStyle="1" w:styleId="13f2">
    <w:name w:val="Объемная таблица 13"/>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Объемная таблица 33"/>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Классическая таблица 33"/>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3">
    <w:name w:val="Цветная таблица 13"/>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4">
    <w:name w:val="Столбцы таблицы 13"/>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етка таблицы 33"/>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0">
    <w:name w:val="Тема таблицы3"/>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
    <w:name w:val="Сетка таблицы34"/>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7"/>
    <w:uiPriority w:val="99"/>
    <w:rsid w:val="008F0F0F"/>
    <w:pPr>
      <w:numPr>
        <w:numId w:val="72"/>
      </w:numPr>
    </w:pPr>
  </w:style>
  <w:style w:type="numbering" w:customStyle="1" w:styleId="317">
    <w:name w:val="Заголовок 3 ур17"/>
    <w:basedOn w:val="af7"/>
    <w:uiPriority w:val="99"/>
    <w:rsid w:val="008F0F0F"/>
    <w:pPr>
      <w:numPr>
        <w:numId w:val="73"/>
      </w:numPr>
    </w:pPr>
  </w:style>
  <w:style w:type="table" w:customStyle="1" w:styleId="442">
    <w:name w:val="Сетка таблицы44"/>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7"/>
    <w:uiPriority w:val="99"/>
    <w:semiHidden/>
    <w:unhideWhenUsed/>
    <w:rsid w:val="008F0F0F"/>
  </w:style>
  <w:style w:type="table" w:customStyle="1" w:styleId="533">
    <w:name w:val="Сетка таблицы5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7"/>
    <w:uiPriority w:val="99"/>
    <w:semiHidden/>
    <w:unhideWhenUsed/>
    <w:rsid w:val="008F0F0F"/>
  </w:style>
  <w:style w:type="table" w:customStyle="1" w:styleId="TableGridReport19">
    <w:name w:val="Table Grid Report19"/>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7"/>
    <w:next w:val="111111"/>
    <w:locked/>
    <w:rsid w:val="008F0F0F"/>
    <w:pPr>
      <w:numPr>
        <w:numId w:val="2"/>
      </w:numPr>
    </w:pPr>
  </w:style>
  <w:style w:type="table" w:customStyle="1" w:styleId="TableGrid112">
    <w:name w:val="Table Grid1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5">
    <w:name w:val="Папушкин1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6">
    <w:name w:val="Современная таблица1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7">
    <w:name w:val="Стандартная таблица1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8">
    <w:name w:val="Изысканная таблица1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Сетка таблицы 81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7"/>
    <w:uiPriority w:val="99"/>
    <w:semiHidden/>
    <w:unhideWhenUsed/>
    <w:rsid w:val="008F0F0F"/>
  </w:style>
  <w:style w:type="table" w:customStyle="1" w:styleId="11221">
    <w:name w:val="Светлая заливка112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7"/>
    <w:next w:val="1ai"/>
    <w:rsid w:val="008F0F0F"/>
  </w:style>
  <w:style w:type="numbering" w:customStyle="1" w:styleId="123">
    <w:name w:val="Статья / Раздел12"/>
    <w:basedOn w:val="af7"/>
    <w:next w:val="ab"/>
    <w:rsid w:val="008F0F0F"/>
    <w:pPr>
      <w:numPr>
        <w:numId w:val="4"/>
      </w:numPr>
    </w:pPr>
  </w:style>
  <w:style w:type="table" w:customStyle="1" w:styleId="112a">
    <w:name w:val="Объемная таблица 1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Цветная таблица 1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ветлая заливка - Акцент 1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7"/>
    <w:uiPriority w:val="99"/>
    <w:rsid w:val="008F0F0F"/>
    <w:pPr>
      <w:numPr>
        <w:numId w:val="6"/>
      </w:numPr>
    </w:pPr>
  </w:style>
  <w:style w:type="numbering" w:customStyle="1" w:styleId="318">
    <w:name w:val="Заголовок 3 ур18"/>
    <w:basedOn w:val="af7"/>
    <w:uiPriority w:val="99"/>
    <w:rsid w:val="008F0F0F"/>
    <w:pPr>
      <w:numPr>
        <w:numId w:val="68"/>
      </w:numPr>
    </w:pPr>
  </w:style>
  <w:style w:type="numbering" w:customStyle="1" w:styleId="1120">
    <w:name w:val="Стиль112"/>
    <w:uiPriority w:val="99"/>
    <w:rsid w:val="008F0F0F"/>
    <w:pPr>
      <w:numPr>
        <w:numId w:val="8"/>
      </w:numPr>
    </w:pPr>
  </w:style>
  <w:style w:type="table" w:customStyle="1" w:styleId="4124">
    <w:name w:val="Сетка таблицы4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7"/>
    <w:uiPriority w:val="99"/>
    <w:semiHidden/>
    <w:unhideWhenUsed/>
    <w:rsid w:val="008F0F0F"/>
  </w:style>
  <w:style w:type="table" w:customStyle="1" w:styleId="5123">
    <w:name w:val="Сетка таблицы5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5"/>
    <w:rsid w:val="008F0F0F"/>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5"/>
    <w:link w:val="3fff1"/>
    <w:rsid w:val="008F0F0F"/>
    <w:rPr>
      <w:rFonts w:ascii="Times New Roman" w:eastAsia="Times New Roman" w:hAnsi="Times New Roman"/>
      <w:sz w:val="19"/>
      <w:szCs w:val="19"/>
      <w:shd w:val="clear" w:color="auto" w:fill="FFFFFF"/>
    </w:rPr>
  </w:style>
  <w:style w:type="paragraph" w:customStyle="1" w:styleId="3fff1">
    <w:name w:val="Подпись к картинке (3)"/>
    <w:basedOn w:val="af4"/>
    <w:link w:val="3Exact"/>
    <w:rsid w:val="008F0F0F"/>
    <w:pPr>
      <w:widowControl w:val="0"/>
      <w:shd w:val="clear" w:color="auto" w:fill="FFFFFF"/>
      <w:spacing w:line="0" w:lineRule="atLeast"/>
    </w:pPr>
    <w:rPr>
      <w:rFonts w:cstheme="minorBidi"/>
      <w:sz w:val="19"/>
      <w:szCs w:val="19"/>
      <w:lang w:eastAsia="en-US"/>
    </w:rPr>
  </w:style>
  <w:style w:type="character" w:customStyle="1" w:styleId="8Exact">
    <w:name w:val="Основной текст (8) Exact"/>
    <w:basedOn w:val="af5"/>
    <w:rsid w:val="008F0F0F"/>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8F0F0F"/>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7"/>
    <w:rsid w:val="008F0F0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7"/>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7"/>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5"/>
    <w:rsid w:val="008F0F0F"/>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5"/>
    <w:rsid w:val="008F0F0F"/>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8F0F0F"/>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8F0F0F"/>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5"/>
    <w:rsid w:val="008F0F0F"/>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5"/>
    <w:rsid w:val="008F0F0F"/>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8F0F0F"/>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8F0F0F"/>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5"/>
    <w:rsid w:val="008F0F0F"/>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7"/>
    <w:rsid w:val="008F0F0F"/>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5"/>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5"/>
    <w:link w:val="4fd"/>
    <w:rsid w:val="008F0F0F"/>
    <w:rPr>
      <w:rFonts w:ascii="Times New Roman" w:eastAsia="Times New Roman" w:hAnsi="Times New Roman"/>
      <w:sz w:val="18"/>
      <w:szCs w:val="18"/>
      <w:shd w:val="clear" w:color="auto" w:fill="FFFFFF"/>
    </w:rPr>
  </w:style>
  <w:style w:type="paragraph" w:customStyle="1" w:styleId="4fd">
    <w:name w:val="Подпись к картинке (4)"/>
    <w:basedOn w:val="af4"/>
    <w:link w:val="4Exact0"/>
    <w:rsid w:val="008F0F0F"/>
    <w:pPr>
      <w:widowControl w:val="0"/>
      <w:shd w:val="clear" w:color="auto" w:fill="FFFFFF"/>
      <w:spacing w:line="0" w:lineRule="atLeast"/>
    </w:pPr>
    <w:rPr>
      <w:rFonts w:cstheme="minorBidi"/>
      <w:sz w:val="18"/>
      <w:szCs w:val="18"/>
      <w:lang w:eastAsia="en-US"/>
    </w:rPr>
  </w:style>
  <w:style w:type="character" w:customStyle="1" w:styleId="5Exact0">
    <w:name w:val="Подпись к картинке (5) Exact"/>
    <w:basedOn w:val="af5"/>
    <w:link w:val="5f3"/>
    <w:rsid w:val="008F0F0F"/>
    <w:rPr>
      <w:rFonts w:ascii="Times New Roman" w:eastAsia="Times New Roman" w:hAnsi="Times New Roman"/>
      <w:b/>
      <w:bCs/>
      <w:i/>
      <w:iCs/>
      <w:shd w:val="clear" w:color="auto" w:fill="FFFFFF"/>
    </w:rPr>
  </w:style>
  <w:style w:type="paragraph" w:customStyle="1" w:styleId="5f3">
    <w:name w:val="Подпись к картинке (5)"/>
    <w:basedOn w:val="af4"/>
    <w:link w:val="5Exact0"/>
    <w:rsid w:val="008F0F0F"/>
    <w:pPr>
      <w:widowControl w:val="0"/>
      <w:shd w:val="clear" w:color="auto" w:fill="FFFFFF"/>
      <w:spacing w:line="0" w:lineRule="atLeast"/>
    </w:pPr>
    <w:rPr>
      <w:rFonts w:cstheme="minorBidi"/>
      <w:b/>
      <w:bCs/>
      <w:i/>
      <w:iCs/>
      <w:sz w:val="22"/>
      <w:szCs w:val="22"/>
      <w:lang w:eastAsia="en-US"/>
    </w:rPr>
  </w:style>
  <w:style w:type="character" w:customStyle="1" w:styleId="51ptExact">
    <w:name w:val="Подпись к картинке (5) + Интервал 1 pt Exact"/>
    <w:basedOn w:val="5Exact0"/>
    <w:rsid w:val="008F0F0F"/>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f5"/>
    <w:link w:val="6e"/>
    <w:rsid w:val="008F0F0F"/>
    <w:rPr>
      <w:rFonts w:ascii="Times New Roman" w:eastAsia="Times New Roman" w:hAnsi="Times New Roman"/>
      <w:b/>
      <w:bCs/>
      <w:i/>
      <w:iCs/>
      <w:sz w:val="19"/>
      <w:szCs w:val="19"/>
      <w:shd w:val="clear" w:color="auto" w:fill="FFFFFF"/>
    </w:rPr>
  </w:style>
  <w:style w:type="paragraph" w:customStyle="1" w:styleId="6e">
    <w:name w:val="Подпись к картинке (6)"/>
    <w:basedOn w:val="af4"/>
    <w:link w:val="6Exact1"/>
    <w:rsid w:val="008F0F0F"/>
    <w:pPr>
      <w:widowControl w:val="0"/>
      <w:shd w:val="clear" w:color="auto" w:fill="FFFFFF"/>
      <w:spacing w:line="0" w:lineRule="atLeast"/>
    </w:pPr>
    <w:rPr>
      <w:rFonts w:cstheme="minorBidi"/>
      <w:b/>
      <w:bCs/>
      <w:i/>
      <w:iCs/>
      <w:sz w:val="19"/>
      <w:szCs w:val="19"/>
      <w:lang w:eastAsia="en-US"/>
    </w:rPr>
  </w:style>
  <w:style w:type="character" w:customStyle="1" w:styleId="6Exact2">
    <w:name w:val="Подпись к картинке (6) + Не курсив Exact"/>
    <w:basedOn w:val="6Exact1"/>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5"/>
    <w:link w:val="7b"/>
    <w:rsid w:val="008F0F0F"/>
    <w:rPr>
      <w:rFonts w:ascii="Times New Roman" w:eastAsia="Times New Roman" w:hAnsi="Times New Roman"/>
      <w:i/>
      <w:iCs/>
      <w:shd w:val="clear" w:color="auto" w:fill="FFFFFF"/>
    </w:rPr>
  </w:style>
  <w:style w:type="paragraph" w:customStyle="1" w:styleId="7b">
    <w:name w:val="Подпись к картинке (7)"/>
    <w:basedOn w:val="af4"/>
    <w:link w:val="7Exact0"/>
    <w:rsid w:val="008F0F0F"/>
    <w:pPr>
      <w:widowControl w:val="0"/>
      <w:shd w:val="clear" w:color="auto" w:fill="FFFFFF"/>
      <w:spacing w:line="0" w:lineRule="atLeast"/>
    </w:pPr>
    <w:rPr>
      <w:rFonts w:cstheme="minorBidi"/>
      <w:i/>
      <w:iCs/>
      <w:sz w:val="22"/>
      <w:szCs w:val="22"/>
      <w:lang w:eastAsia="en-US"/>
    </w:rPr>
  </w:style>
  <w:style w:type="character" w:customStyle="1" w:styleId="14Exact">
    <w:name w:val="Основной текст (14) Exact"/>
    <w:basedOn w:val="af5"/>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5"/>
    <w:link w:val="154"/>
    <w:rsid w:val="008F0F0F"/>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5"/>
    <w:rsid w:val="008F0F0F"/>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5"/>
    <w:rsid w:val="008F0F0F"/>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5"/>
    <w:rsid w:val="008F0F0F"/>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8F0F0F"/>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5"/>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5"/>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5"/>
    <w:rsid w:val="008F0F0F"/>
    <w:rPr>
      <w:rFonts w:ascii="Courier New" w:eastAsia="Courier New" w:hAnsi="Courier New" w:cs="Courier New"/>
      <w:b w:val="0"/>
      <w:bCs w:val="0"/>
      <w:i w:val="0"/>
      <w:iCs w:val="0"/>
      <w:smallCaps w:val="0"/>
      <w:strike w:val="0"/>
      <w:sz w:val="21"/>
      <w:szCs w:val="21"/>
      <w:u w:val="none"/>
    </w:rPr>
  </w:style>
  <w:style w:type="character" w:customStyle="1" w:styleId="5f4">
    <w:name w:val="Заголовок №5_"/>
    <w:basedOn w:val="af5"/>
    <w:rsid w:val="008F0F0F"/>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5"/>
    <w:rsid w:val="008F0F0F"/>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5"/>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8"/>
    <w:rsid w:val="008F0F0F"/>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5"/>
    <w:rsid w:val="008F0F0F"/>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6"/>
    <w:rsid w:val="008F0F0F"/>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5"/>
    <w:rsid w:val="008F0F0F"/>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5"/>
    <w:rsid w:val="008F0F0F"/>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8F0F0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8F0F0F"/>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5"/>
    <w:link w:val="6f"/>
    <w:rsid w:val="008F0F0F"/>
    <w:rPr>
      <w:rFonts w:ascii="Times New Roman" w:eastAsia="Times New Roman" w:hAnsi="Times New Roman"/>
      <w:sz w:val="18"/>
      <w:szCs w:val="18"/>
      <w:shd w:val="clear" w:color="auto" w:fill="FFFFFF"/>
    </w:rPr>
  </w:style>
  <w:style w:type="paragraph" w:customStyle="1" w:styleId="6f">
    <w:name w:val="Подпись к таблице (6)"/>
    <w:basedOn w:val="af4"/>
    <w:link w:val="6Exact4"/>
    <w:rsid w:val="008F0F0F"/>
    <w:pPr>
      <w:widowControl w:val="0"/>
      <w:shd w:val="clear" w:color="auto" w:fill="FFFFFF"/>
      <w:spacing w:before="600" w:after="60" w:line="0" w:lineRule="atLeast"/>
    </w:pPr>
    <w:rPr>
      <w:rFonts w:cstheme="minorBidi"/>
      <w:sz w:val="18"/>
      <w:szCs w:val="18"/>
      <w:lang w:eastAsia="en-US"/>
    </w:rPr>
  </w:style>
  <w:style w:type="character" w:customStyle="1" w:styleId="7Exact1">
    <w:name w:val="Подпись к таблице (7) Exact"/>
    <w:basedOn w:val="af5"/>
    <w:link w:val="7c"/>
    <w:rsid w:val="008F0F0F"/>
    <w:rPr>
      <w:rFonts w:ascii="Consolas" w:eastAsia="Consolas" w:hAnsi="Consolas" w:cs="Consolas"/>
      <w:sz w:val="21"/>
      <w:szCs w:val="21"/>
      <w:shd w:val="clear" w:color="auto" w:fill="FFFFFF"/>
    </w:rPr>
  </w:style>
  <w:style w:type="paragraph" w:customStyle="1" w:styleId="7c">
    <w:name w:val="Подпись к таблице (7)"/>
    <w:basedOn w:val="af4"/>
    <w:link w:val="7Exact1"/>
    <w:rsid w:val="008F0F0F"/>
    <w:pPr>
      <w:widowControl w:val="0"/>
      <w:shd w:val="clear" w:color="auto" w:fill="FFFFFF"/>
      <w:spacing w:before="60" w:line="0" w:lineRule="atLeast"/>
    </w:pPr>
    <w:rPr>
      <w:rFonts w:ascii="Consolas" w:eastAsia="Consolas" w:hAnsi="Consolas" w:cs="Consolas"/>
      <w:sz w:val="21"/>
      <w:szCs w:val="21"/>
      <w:lang w:eastAsia="en-US"/>
    </w:rPr>
  </w:style>
  <w:style w:type="character" w:customStyle="1" w:styleId="7-2ptExact">
    <w:name w:val="Подпись к таблице (7) + Интервал -2 pt Exact"/>
    <w:basedOn w:val="7Exact1"/>
    <w:rsid w:val="008F0F0F"/>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5"/>
    <w:link w:val="273"/>
    <w:rsid w:val="008F0F0F"/>
    <w:rPr>
      <w:rFonts w:ascii="Times New Roman" w:eastAsia="Times New Roman" w:hAnsi="Times New Roman"/>
      <w:b/>
      <w:bCs/>
      <w:sz w:val="19"/>
      <w:szCs w:val="19"/>
      <w:shd w:val="clear" w:color="auto" w:fill="FFFFFF"/>
    </w:rPr>
  </w:style>
  <w:style w:type="paragraph" w:customStyle="1" w:styleId="273">
    <w:name w:val="Основной текст (27)"/>
    <w:basedOn w:val="af4"/>
    <w:link w:val="27Exact"/>
    <w:rsid w:val="008F0F0F"/>
    <w:pPr>
      <w:widowControl w:val="0"/>
      <w:shd w:val="clear" w:color="auto" w:fill="FFFFFF"/>
      <w:spacing w:after="60" w:line="104" w:lineRule="exact"/>
    </w:pPr>
    <w:rPr>
      <w:rFonts w:cstheme="minorBidi"/>
      <w:b/>
      <w:bCs/>
      <w:sz w:val="19"/>
      <w:szCs w:val="19"/>
      <w:lang w:eastAsia="en-US"/>
    </w:rPr>
  </w:style>
  <w:style w:type="character" w:customStyle="1" w:styleId="28Exact">
    <w:name w:val="Основной текст (28) Exact"/>
    <w:basedOn w:val="af5"/>
    <w:link w:val="285"/>
    <w:rsid w:val="008F0F0F"/>
    <w:rPr>
      <w:rFonts w:ascii="Trebuchet MS" w:eastAsia="Trebuchet MS" w:hAnsi="Trebuchet MS" w:cs="Trebuchet MS"/>
      <w:spacing w:val="-10"/>
      <w:w w:val="200"/>
      <w:sz w:val="11"/>
      <w:szCs w:val="11"/>
      <w:shd w:val="clear" w:color="auto" w:fill="FFFFFF"/>
    </w:rPr>
  </w:style>
  <w:style w:type="paragraph" w:customStyle="1" w:styleId="285">
    <w:name w:val="Основной текст (28)"/>
    <w:basedOn w:val="af4"/>
    <w:link w:val="28Exact"/>
    <w:rsid w:val="008F0F0F"/>
    <w:pPr>
      <w:widowControl w:val="0"/>
      <w:shd w:val="clear" w:color="auto" w:fill="FFFFFF"/>
      <w:spacing w:line="104" w:lineRule="exact"/>
    </w:pPr>
    <w:rPr>
      <w:rFonts w:ascii="Trebuchet MS" w:eastAsia="Trebuchet MS" w:hAnsi="Trebuchet MS" w:cs="Trebuchet MS"/>
      <w:spacing w:val="-10"/>
      <w:w w:val="200"/>
      <w:sz w:val="11"/>
      <w:szCs w:val="11"/>
      <w:lang w:eastAsia="en-US"/>
    </w:rPr>
  </w:style>
  <w:style w:type="character" w:customStyle="1" w:styleId="29Exact">
    <w:name w:val="Основной текст (29) Exact"/>
    <w:basedOn w:val="af5"/>
    <w:rsid w:val="008F0F0F"/>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5"/>
    <w:rsid w:val="008F0F0F"/>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5"/>
    <w:link w:val="301"/>
    <w:rsid w:val="008F0F0F"/>
    <w:rPr>
      <w:rFonts w:ascii="Times New Roman" w:eastAsia="Times New Roman" w:hAnsi="Times New Roman"/>
      <w:sz w:val="17"/>
      <w:szCs w:val="17"/>
      <w:shd w:val="clear" w:color="auto" w:fill="FFFFFF"/>
    </w:rPr>
  </w:style>
  <w:style w:type="paragraph" w:customStyle="1" w:styleId="301">
    <w:name w:val="Основной текст (30)"/>
    <w:basedOn w:val="af4"/>
    <w:link w:val="30Exact"/>
    <w:rsid w:val="008F0F0F"/>
    <w:pPr>
      <w:widowControl w:val="0"/>
      <w:shd w:val="clear" w:color="auto" w:fill="FFFFFF"/>
      <w:spacing w:line="216" w:lineRule="exact"/>
    </w:pPr>
    <w:rPr>
      <w:rFonts w:cstheme="minorBidi"/>
      <w:sz w:val="17"/>
      <w:szCs w:val="17"/>
      <w:lang w:eastAsia="en-US"/>
    </w:rPr>
  </w:style>
  <w:style w:type="character" w:customStyle="1" w:styleId="31Exact">
    <w:name w:val="Основной текст (31) Exact"/>
    <w:basedOn w:val="af5"/>
    <w:rsid w:val="008F0F0F"/>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ff7"/>
    <w:rsid w:val="008F0F0F"/>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7"/>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5"/>
    <w:rsid w:val="008F0F0F"/>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5"/>
    <w:link w:val="33b"/>
    <w:rsid w:val="008F0F0F"/>
    <w:rPr>
      <w:rFonts w:ascii="Arial" w:eastAsia="Arial" w:hAnsi="Arial" w:cs="Arial"/>
      <w:i/>
      <w:iCs/>
      <w:spacing w:val="10"/>
      <w:sz w:val="19"/>
      <w:szCs w:val="19"/>
      <w:shd w:val="clear" w:color="auto" w:fill="FFFFFF"/>
    </w:rPr>
  </w:style>
  <w:style w:type="paragraph" w:customStyle="1" w:styleId="33b">
    <w:name w:val="Основной текст (33)"/>
    <w:basedOn w:val="af4"/>
    <w:link w:val="33Exact"/>
    <w:rsid w:val="008F0F0F"/>
    <w:pPr>
      <w:widowControl w:val="0"/>
      <w:shd w:val="clear" w:color="auto" w:fill="FFFFFF"/>
      <w:spacing w:before="60" w:after="60" w:line="0" w:lineRule="atLeast"/>
    </w:pPr>
    <w:rPr>
      <w:rFonts w:ascii="Arial" w:eastAsia="Arial" w:hAnsi="Arial" w:cs="Arial"/>
      <w:i/>
      <w:iCs/>
      <w:spacing w:val="10"/>
      <w:sz w:val="19"/>
      <w:szCs w:val="19"/>
      <w:lang w:eastAsia="en-US"/>
    </w:rPr>
  </w:style>
  <w:style w:type="character" w:customStyle="1" w:styleId="34Exact">
    <w:name w:val="Основной текст (34) Exact"/>
    <w:basedOn w:val="af5"/>
    <w:link w:val="349"/>
    <w:rsid w:val="008F0F0F"/>
    <w:rPr>
      <w:rFonts w:ascii="Trebuchet MS" w:eastAsia="Trebuchet MS" w:hAnsi="Trebuchet MS" w:cs="Trebuchet MS"/>
      <w:spacing w:val="-20"/>
      <w:sz w:val="12"/>
      <w:szCs w:val="12"/>
      <w:shd w:val="clear" w:color="auto" w:fill="FFFFFF"/>
    </w:rPr>
  </w:style>
  <w:style w:type="paragraph" w:customStyle="1" w:styleId="349">
    <w:name w:val="Основной текст (34)"/>
    <w:basedOn w:val="af4"/>
    <w:link w:val="34Exact"/>
    <w:rsid w:val="008F0F0F"/>
    <w:pPr>
      <w:widowControl w:val="0"/>
      <w:shd w:val="clear" w:color="auto" w:fill="FFFFFF"/>
      <w:spacing w:before="60" w:line="0" w:lineRule="atLeast"/>
    </w:pPr>
    <w:rPr>
      <w:rFonts w:ascii="Trebuchet MS" w:eastAsia="Trebuchet MS" w:hAnsi="Trebuchet MS" w:cs="Trebuchet MS"/>
      <w:spacing w:val="-20"/>
      <w:sz w:val="12"/>
      <w:szCs w:val="12"/>
      <w:lang w:eastAsia="en-US"/>
    </w:rPr>
  </w:style>
  <w:style w:type="character" w:customStyle="1" w:styleId="8Exact0">
    <w:name w:val="Подпись к картинке (8) Exact"/>
    <w:basedOn w:val="af5"/>
    <w:link w:val="8c"/>
    <w:rsid w:val="008F0F0F"/>
    <w:rPr>
      <w:rFonts w:ascii="Trebuchet MS" w:eastAsia="Trebuchet MS" w:hAnsi="Trebuchet MS" w:cs="Trebuchet MS"/>
      <w:sz w:val="12"/>
      <w:szCs w:val="12"/>
      <w:shd w:val="clear" w:color="auto" w:fill="FFFFFF"/>
    </w:rPr>
  </w:style>
  <w:style w:type="paragraph" w:customStyle="1" w:styleId="8c">
    <w:name w:val="Подпись к картинке (8)"/>
    <w:basedOn w:val="af4"/>
    <w:link w:val="8Exact0"/>
    <w:rsid w:val="008F0F0F"/>
    <w:pPr>
      <w:widowControl w:val="0"/>
      <w:shd w:val="clear" w:color="auto" w:fill="FFFFFF"/>
      <w:spacing w:line="0" w:lineRule="atLeast"/>
    </w:pPr>
    <w:rPr>
      <w:rFonts w:ascii="Trebuchet MS" w:eastAsia="Trebuchet MS" w:hAnsi="Trebuchet MS" w:cs="Trebuchet MS"/>
      <w:sz w:val="12"/>
      <w:szCs w:val="12"/>
      <w:lang w:eastAsia="en-US"/>
    </w:rPr>
  </w:style>
  <w:style w:type="character" w:customStyle="1" w:styleId="9Exact1">
    <w:name w:val="Подпись к картинке (9) Exact"/>
    <w:basedOn w:val="af5"/>
    <w:link w:val="9a"/>
    <w:rsid w:val="008F0F0F"/>
    <w:rPr>
      <w:rFonts w:ascii="Times New Roman" w:eastAsia="Times New Roman" w:hAnsi="Times New Roman"/>
      <w:shd w:val="clear" w:color="auto" w:fill="FFFFFF"/>
    </w:rPr>
  </w:style>
  <w:style w:type="paragraph" w:customStyle="1" w:styleId="9a">
    <w:name w:val="Подпись к картинке (9)"/>
    <w:basedOn w:val="af4"/>
    <w:link w:val="9Exact1"/>
    <w:rsid w:val="008F0F0F"/>
    <w:pPr>
      <w:widowControl w:val="0"/>
      <w:shd w:val="clear" w:color="auto" w:fill="FFFFFF"/>
      <w:spacing w:line="0" w:lineRule="atLeast"/>
    </w:pPr>
    <w:rPr>
      <w:rFonts w:cstheme="minorBidi"/>
      <w:sz w:val="22"/>
      <w:szCs w:val="22"/>
      <w:lang w:eastAsia="en-US"/>
    </w:rPr>
  </w:style>
  <w:style w:type="character" w:customStyle="1" w:styleId="32d">
    <w:name w:val="Основной текст (32)_"/>
    <w:basedOn w:val="af5"/>
    <w:link w:val="32e"/>
    <w:rsid w:val="008F0F0F"/>
    <w:rPr>
      <w:rFonts w:ascii="Trebuchet MS" w:eastAsia="Trebuchet MS" w:hAnsi="Trebuchet MS" w:cs="Trebuchet MS"/>
      <w:sz w:val="18"/>
      <w:szCs w:val="18"/>
      <w:shd w:val="clear" w:color="auto" w:fill="FFFFFF"/>
    </w:rPr>
  </w:style>
  <w:style w:type="paragraph" w:customStyle="1" w:styleId="32e">
    <w:name w:val="Основной текст (32)"/>
    <w:basedOn w:val="af4"/>
    <w:link w:val="32d"/>
    <w:rsid w:val="008F0F0F"/>
    <w:pPr>
      <w:widowControl w:val="0"/>
      <w:shd w:val="clear" w:color="auto" w:fill="FFFFFF"/>
      <w:spacing w:after="240" w:line="0" w:lineRule="atLeast"/>
      <w:jc w:val="right"/>
    </w:pPr>
    <w:rPr>
      <w:rFonts w:ascii="Trebuchet MS" w:eastAsia="Trebuchet MS" w:hAnsi="Trebuchet MS" w:cs="Trebuchet MS"/>
      <w:sz w:val="18"/>
      <w:szCs w:val="18"/>
      <w:lang w:eastAsia="en-US"/>
    </w:rPr>
  </w:style>
  <w:style w:type="character" w:customStyle="1" w:styleId="2TrebuchetMS75pt">
    <w:name w:val="Основной текст (2) + Trebuchet MS;7;5 pt"/>
    <w:basedOn w:val="2ff0"/>
    <w:rsid w:val="008F0F0F"/>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8F0F0F"/>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8F0F0F"/>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8F0F0F"/>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5"/>
    <w:link w:val="354"/>
    <w:rsid w:val="008F0F0F"/>
    <w:rPr>
      <w:rFonts w:ascii="Times New Roman" w:eastAsia="Times New Roman" w:hAnsi="Times New Roman"/>
      <w:b/>
      <w:bCs/>
      <w:sz w:val="17"/>
      <w:szCs w:val="17"/>
      <w:shd w:val="clear" w:color="auto" w:fill="FFFFFF"/>
    </w:rPr>
  </w:style>
  <w:style w:type="paragraph" w:customStyle="1" w:styleId="354">
    <w:name w:val="Основной текст (35)"/>
    <w:basedOn w:val="af4"/>
    <w:link w:val="35Exact"/>
    <w:rsid w:val="008F0F0F"/>
    <w:pPr>
      <w:widowControl w:val="0"/>
      <w:shd w:val="clear" w:color="auto" w:fill="FFFFFF"/>
      <w:spacing w:line="104" w:lineRule="exact"/>
    </w:pPr>
    <w:rPr>
      <w:rFonts w:cstheme="minorBidi"/>
      <w:b/>
      <w:bCs/>
      <w:sz w:val="17"/>
      <w:szCs w:val="17"/>
      <w:lang w:eastAsia="en-US"/>
    </w:rPr>
  </w:style>
  <w:style w:type="character" w:customStyle="1" w:styleId="36Exact">
    <w:name w:val="Основной текст (36) Exact"/>
    <w:basedOn w:val="af5"/>
    <w:rsid w:val="008F0F0F"/>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5"/>
    <w:link w:val="37a"/>
    <w:rsid w:val="008F0F0F"/>
    <w:rPr>
      <w:rFonts w:ascii="Times New Roman" w:eastAsia="Times New Roman" w:hAnsi="Times New Roman"/>
      <w:i/>
      <w:iCs/>
      <w:sz w:val="17"/>
      <w:szCs w:val="17"/>
      <w:shd w:val="clear" w:color="auto" w:fill="FFFFFF"/>
    </w:rPr>
  </w:style>
  <w:style w:type="paragraph" w:customStyle="1" w:styleId="37a">
    <w:name w:val="Основной текст (37)"/>
    <w:basedOn w:val="af4"/>
    <w:link w:val="37Exact"/>
    <w:rsid w:val="008F0F0F"/>
    <w:pPr>
      <w:widowControl w:val="0"/>
      <w:shd w:val="clear" w:color="auto" w:fill="FFFFFF"/>
      <w:spacing w:line="0" w:lineRule="atLeast"/>
    </w:pPr>
    <w:rPr>
      <w:rFonts w:cstheme="minorBidi"/>
      <w:i/>
      <w:iCs/>
      <w:sz w:val="17"/>
      <w:szCs w:val="17"/>
      <w:lang w:eastAsia="en-US"/>
    </w:rPr>
  </w:style>
  <w:style w:type="character" w:customStyle="1" w:styleId="2ffff7">
    <w:name w:val="Основной текст (2) + Курсив;Малые прописные"/>
    <w:basedOn w:val="2ff0"/>
    <w:rsid w:val="008F0F0F"/>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rsid w:val="008F0F0F"/>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rsid w:val="008F0F0F"/>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5"/>
    <w:link w:val="392"/>
    <w:rsid w:val="008F0F0F"/>
    <w:rPr>
      <w:rFonts w:ascii="Consolas" w:eastAsia="Consolas" w:hAnsi="Consolas" w:cs="Consolas"/>
      <w:w w:val="150"/>
      <w:sz w:val="12"/>
      <w:szCs w:val="12"/>
      <w:shd w:val="clear" w:color="auto" w:fill="FFFFFF"/>
    </w:rPr>
  </w:style>
  <w:style w:type="paragraph" w:customStyle="1" w:styleId="392">
    <w:name w:val="Основной текст (39)"/>
    <w:basedOn w:val="af4"/>
    <w:link w:val="39Exact"/>
    <w:rsid w:val="008F0F0F"/>
    <w:pPr>
      <w:widowControl w:val="0"/>
      <w:shd w:val="clear" w:color="auto" w:fill="FFFFFF"/>
      <w:spacing w:line="104" w:lineRule="exact"/>
    </w:pPr>
    <w:rPr>
      <w:rFonts w:ascii="Consolas" w:eastAsia="Consolas" w:hAnsi="Consolas" w:cs="Consolas"/>
      <w:w w:val="150"/>
      <w:sz w:val="12"/>
      <w:szCs w:val="12"/>
      <w:lang w:eastAsia="en-US"/>
    </w:rPr>
  </w:style>
  <w:style w:type="character" w:customStyle="1" w:styleId="382">
    <w:name w:val="Основной текст (38)_"/>
    <w:basedOn w:val="af5"/>
    <w:link w:val="383"/>
    <w:rsid w:val="008F0F0F"/>
    <w:rPr>
      <w:rFonts w:ascii="Times New Roman" w:eastAsia="Times New Roman" w:hAnsi="Times New Roman"/>
      <w:sz w:val="19"/>
      <w:szCs w:val="19"/>
      <w:shd w:val="clear" w:color="auto" w:fill="FFFFFF"/>
    </w:rPr>
  </w:style>
  <w:style w:type="paragraph" w:customStyle="1" w:styleId="383">
    <w:name w:val="Основной текст (38)"/>
    <w:basedOn w:val="af4"/>
    <w:link w:val="382"/>
    <w:rsid w:val="008F0F0F"/>
    <w:pPr>
      <w:widowControl w:val="0"/>
      <w:shd w:val="clear" w:color="auto" w:fill="FFFFFF"/>
      <w:spacing w:after="240" w:line="0" w:lineRule="atLeast"/>
      <w:jc w:val="right"/>
    </w:pPr>
    <w:rPr>
      <w:rFonts w:cstheme="minorBidi"/>
      <w:sz w:val="19"/>
      <w:szCs w:val="19"/>
      <w:lang w:eastAsia="en-US"/>
    </w:rPr>
  </w:style>
  <w:style w:type="character" w:customStyle="1" w:styleId="27Exact0">
    <w:name w:val="Основной текст (27) + Курсив Exact"/>
    <w:basedOn w:val="27Exact"/>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5"/>
    <w:link w:val="401"/>
    <w:rsid w:val="008F0F0F"/>
    <w:rPr>
      <w:rFonts w:ascii="Arial" w:eastAsia="Arial" w:hAnsi="Arial" w:cs="Arial"/>
      <w:i/>
      <w:iCs/>
      <w:sz w:val="16"/>
      <w:szCs w:val="16"/>
      <w:shd w:val="clear" w:color="auto" w:fill="FFFFFF"/>
    </w:rPr>
  </w:style>
  <w:style w:type="paragraph" w:customStyle="1" w:styleId="401">
    <w:name w:val="Основной текст (40)"/>
    <w:basedOn w:val="af4"/>
    <w:link w:val="40Exact"/>
    <w:rsid w:val="008F0F0F"/>
    <w:pPr>
      <w:widowControl w:val="0"/>
      <w:shd w:val="clear" w:color="auto" w:fill="FFFFFF"/>
      <w:spacing w:line="0" w:lineRule="atLeast"/>
    </w:pPr>
    <w:rPr>
      <w:rFonts w:ascii="Arial" w:eastAsia="Arial" w:hAnsi="Arial" w:cs="Arial"/>
      <w:i/>
      <w:iCs/>
      <w:sz w:val="16"/>
      <w:szCs w:val="16"/>
      <w:lang w:eastAsia="en-US"/>
    </w:rPr>
  </w:style>
  <w:style w:type="character" w:customStyle="1" w:styleId="418">
    <w:name w:val="Основной текст (41)_"/>
    <w:basedOn w:val="af5"/>
    <w:link w:val="419"/>
    <w:rsid w:val="008F0F0F"/>
    <w:rPr>
      <w:rFonts w:ascii="Trebuchet MS" w:eastAsia="Trebuchet MS" w:hAnsi="Trebuchet MS" w:cs="Trebuchet MS"/>
      <w:spacing w:val="10"/>
      <w:sz w:val="18"/>
      <w:szCs w:val="18"/>
      <w:shd w:val="clear" w:color="auto" w:fill="FFFFFF"/>
    </w:rPr>
  </w:style>
  <w:style w:type="paragraph" w:customStyle="1" w:styleId="419">
    <w:name w:val="Основной текст (41)"/>
    <w:basedOn w:val="af4"/>
    <w:link w:val="418"/>
    <w:rsid w:val="008F0F0F"/>
    <w:pPr>
      <w:widowControl w:val="0"/>
      <w:shd w:val="clear" w:color="auto" w:fill="FFFFFF"/>
      <w:spacing w:after="240" w:line="0" w:lineRule="atLeast"/>
      <w:jc w:val="right"/>
    </w:pPr>
    <w:rPr>
      <w:rFonts w:ascii="Trebuchet MS" w:eastAsia="Trebuchet MS" w:hAnsi="Trebuchet MS" w:cs="Trebuchet MS"/>
      <w:spacing w:val="10"/>
      <w:sz w:val="18"/>
      <w:szCs w:val="18"/>
      <w:lang w:eastAsia="en-US"/>
    </w:rPr>
  </w:style>
  <w:style w:type="character" w:customStyle="1" w:styleId="2TrebuchetMS13pt3pt">
    <w:name w:val="Основной текст (2) + Trebuchet MS;13 pt;Курсив;Интервал 3 pt"/>
    <w:basedOn w:val="2ff0"/>
    <w:rsid w:val="008F0F0F"/>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8F0F0F"/>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8F0F0F"/>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8F0F0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8F0F0F"/>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8F0F0F"/>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5"/>
    <w:rsid w:val="008F0F0F"/>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5"/>
    <w:link w:val="109"/>
    <w:rsid w:val="008F0F0F"/>
    <w:rPr>
      <w:rFonts w:ascii="Times New Roman" w:eastAsia="Times New Roman" w:hAnsi="Times New Roman"/>
      <w:sz w:val="28"/>
      <w:szCs w:val="28"/>
      <w:shd w:val="clear" w:color="auto" w:fill="FFFFFF"/>
    </w:rPr>
  </w:style>
  <w:style w:type="paragraph" w:customStyle="1" w:styleId="109">
    <w:name w:val="Подпись к картинке (10)"/>
    <w:basedOn w:val="af4"/>
    <w:link w:val="108"/>
    <w:rsid w:val="008F0F0F"/>
    <w:pPr>
      <w:widowControl w:val="0"/>
      <w:shd w:val="clear" w:color="auto" w:fill="FFFFFF"/>
      <w:spacing w:line="0" w:lineRule="atLeast"/>
    </w:pPr>
    <w:rPr>
      <w:rFonts w:cstheme="minorBidi"/>
      <w:sz w:val="28"/>
      <w:szCs w:val="28"/>
      <w:lang w:eastAsia="en-US"/>
    </w:rPr>
  </w:style>
  <w:style w:type="character" w:customStyle="1" w:styleId="241pt">
    <w:name w:val="Основной текст (24) + Интервал 1 pt"/>
    <w:basedOn w:val="244"/>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8">
    <w:name w:val="Основной текст (42)_"/>
    <w:basedOn w:val="af5"/>
    <w:link w:val="429"/>
    <w:rsid w:val="008F0F0F"/>
    <w:rPr>
      <w:rFonts w:ascii="Consolas" w:eastAsia="Consolas" w:hAnsi="Consolas" w:cs="Consolas"/>
      <w:shd w:val="clear" w:color="auto" w:fill="FFFFFF"/>
    </w:rPr>
  </w:style>
  <w:style w:type="paragraph" w:customStyle="1" w:styleId="429">
    <w:name w:val="Основной текст (42)"/>
    <w:basedOn w:val="af4"/>
    <w:link w:val="428"/>
    <w:rsid w:val="008F0F0F"/>
    <w:pPr>
      <w:widowControl w:val="0"/>
      <w:shd w:val="clear" w:color="auto" w:fill="FFFFFF"/>
      <w:spacing w:line="0" w:lineRule="atLeast"/>
    </w:pPr>
    <w:rPr>
      <w:rFonts w:ascii="Consolas" w:eastAsia="Consolas" w:hAnsi="Consolas" w:cs="Consolas"/>
      <w:sz w:val="22"/>
      <w:szCs w:val="22"/>
      <w:lang w:eastAsia="en-US"/>
    </w:rPr>
  </w:style>
  <w:style w:type="character" w:customStyle="1" w:styleId="2TrebuchetMS95pt">
    <w:name w:val="Основной текст (2) + Trebuchet MS;9;5 pt;Курсив"/>
    <w:basedOn w:val="2ff0"/>
    <w:rsid w:val="008F0F0F"/>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8F0F0F"/>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8F0F0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8F0F0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8F0F0F"/>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8F0F0F"/>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5"/>
    <w:link w:val="443"/>
    <w:rsid w:val="008F0F0F"/>
    <w:rPr>
      <w:rFonts w:ascii="Times New Roman" w:eastAsia="Times New Roman" w:hAnsi="Times New Roman"/>
      <w:sz w:val="12"/>
      <w:szCs w:val="12"/>
      <w:shd w:val="clear" w:color="auto" w:fill="FFFFFF"/>
    </w:rPr>
  </w:style>
  <w:style w:type="paragraph" w:customStyle="1" w:styleId="443">
    <w:name w:val="Основной текст (44)"/>
    <w:basedOn w:val="af4"/>
    <w:link w:val="44Exact"/>
    <w:rsid w:val="008F0F0F"/>
    <w:pPr>
      <w:widowControl w:val="0"/>
      <w:shd w:val="clear" w:color="auto" w:fill="FFFFFF"/>
      <w:spacing w:line="0" w:lineRule="atLeast"/>
    </w:pPr>
    <w:rPr>
      <w:rFonts w:cstheme="minorBidi"/>
      <w:sz w:val="12"/>
      <w:szCs w:val="12"/>
      <w:lang w:eastAsia="en-US"/>
    </w:rPr>
  </w:style>
  <w:style w:type="character" w:customStyle="1" w:styleId="28BookmanOldStyle75pt0pt100Exact">
    <w:name w:val="Основной текст (28) + Bookman Old Style;7;5 pt;Курсив;Интервал 0 pt;Масштаб 100% Exact"/>
    <w:basedOn w:val="28Exact"/>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8"/>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8F0F0F"/>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5"/>
    <w:link w:val="451"/>
    <w:rsid w:val="008F0F0F"/>
    <w:rPr>
      <w:rFonts w:ascii="Times New Roman" w:eastAsia="Times New Roman" w:hAnsi="Times New Roman"/>
      <w:i/>
      <w:iCs/>
      <w:sz w:val="12"/>
      <w:szCs w:val="12"/>
      <w:shd w:val="clear" w:color="auto" w:fill="FFFFFF"/>
    </w:rPr>
  </w:style>
  <w:style w:type="paragraph" w:customStyle="1" w:styleId="451">
    <w:name w:val="Основной текст (45)"/>
    <w:basedOn w:val="af4"/>
    <w:link w:val="45Exact"/>
    <w:rsid w:val="008F0F0F"/>
    <w:pPr>
      <w:widowControl w:val="0"/>
      <w:shd w:val="clear" w:color="auto" w:fill="FFFFFF"/>
      <w:spacing w:line="86" w:lineRule="exact"/>
    </w:pPr>
    <w:rPr>
      <w:rFonts w:cstheme="minorBidi"/>
      <w:i/>
      <w:iCs/>
      <w:sz w:val="12"/>
      <w:szCs w:val="12"/>
      <w:lang w:eastAsia="en-US"/>
    </w:rPr>
  </w:style>
  <w:style w:type="character" w:customStyle="1" w:styleId="45BookmanOldStyle75ptExact">
    <w:name w:val="Основной текст (45) + Bookman Old Style;7;5 pt Exact"/>
    <w:basedOn w:val="45Exact"/>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8F0F0F"/>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5"/>
    <w:link w:val="461"/>
    <w:rsid w:val="008F0F0F"/>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4"/>
    <w:link w:val="46Exact"/>
    <w:rsid w:val="008F0F0F"/>
    <w:pPr>
      <w:widowControl w:val="0"/>
      <w:shd w:val="clear" w:color="auto" w:fill="FFFFFF"/>
      <w:spacing w:after="60" w:line="0" w:lineRule="atLeast"/>
    </w:pPr>
    <w:rPr>
      <w:rFonts w:ascii="Bookman Old Style" w:eastAsia="Bookman Old Style" w:hAnsi="Bookman Old Style" w:cs="Bookman Old Style"/>
      <w:sz w:val="9"/>
      <w:szCs w:val="9"/>
      <w:lang w:eastAsia="en-US"/>
    </w:rPr>
  </w:style>
  <w:style w:type="character" w:customStyle="1" w:styleId="48Exact">
    <w:name w:val="Основной текст (48) Exact"/>
    <w:basedOn w:val="af5"/>
    <w:link w:val="481"/>
    <w:rsid w:val="008F0F0F"/>
    <w:rPr>
      <w:rFonts w:ascii="Times New Roman" w:eastAsia="Times New Roman" w:hAnsi="Times New Roman"/>
      <w:sz w:val="18"/>
      <w:szCs w:val="18"/>
      <w:shd w:val="clear" w:color="auto" w:fill="FFFFFF"/>
    </w:rPr>
  </w:style>
  <w:style w:type="paragraph" w:customStyle="1" w:styleId="481">
    <w:name w:val="Основной текст (48)"/>
    <w:basedOn w:val="af4"/>
    <w:link w:val="48Exact"/>
    <w:rsid w:val="008F0F0F"/>
    <w:pPr>
      <w:widowControl w:val="0"/>
      <w:shd w:val="clear" w:color="auto" w:fill="FFFFFF"/>
      <w:spacing w:line="0" w:lineRule="atLeast"/>
    </w:pPr>
    <w:rPr>
      <w:rFonts w:cstheme="minorBidi"/>
      <w:sz w:val="18"/>
      <w:szCs w:val="18"/>
      <w:lang w:eastAsia="en-US"/>
    </w:rPr>
  </w:style>
  <w:style w:type="character" w:customStyle="1" w:styleId="49Exact">
    <w:name w:val="Основной текст (49) Exact"/>
    <w:basedOn w:val="af5"/>
    <w:link w:val="491"/>
    <w:rsid w:val="008F0F0F"/>
    <w:rPr>
      <w:rFonts w:ascii="Times New Roman" w:eastAsia="Times New Roman" w:hAnsi="Times New Roman"/>
      <w:sz w:val="18"/>
      <w:szCs w:val="18"/>
      <w:shd w:val="clear" w:color="auto" w:fill="FFFFFF"/>
    </w:rPr>
  </w:style>
  <w:style w:type="paragraph" w:customStyle="1" w:styleId="491">
    <w:name w:val="Основной текст (49)"/>
    <w:basedOn w:val="af4"/>
    <w:link w:val="49Exact"/>
    <w:rsid w:val="008F0F0F"/>
    <w:pPr>
      <w:widowControl w:val="0"/>
      <w:shd w:val="clear" w:color="auto" w:fill="FFFFFF"/>
      <w:spacing w:line="0" w:lineRule="atLeast"/>
    </w:pPr>
    <w:rPr>
      <w:rFonts w:cstheme="minorBidi"/>
      <w:sz w:val="18"/>
      <w:szCs w:val="18"/>
      <w:lang w:eastAsia="en-US"/>
    </w:rPr>
  </w:style>
  <w:style w:type="character" w:customStyle="1" w:styleId="50Exact">
    <w:name w:val="Основной текст (50) Exact"/>
    <w:basedOn w:val="af5"/>
    <w:link w:val="501"/>
    <w:rsid w:val="008F0F0F"/>
    <w:rPr>
      <w:rFonts w:ascii="Times New Roman" w:eastAsia="Times New Roman" w:hAnsi="Times New Roman"/>
      <w:sz w:val="18"/>
      <w:szCs w:val="18"/>
      <w:shd w:val="clear" w:color="auto" w:fill="FFFFFF"/>
    </w:rPr>
  </w:style>
  <w:style w:type="paragraph" w:customStyle="1" w:styleId="501">
    <w:name w:val="Основной текст (50)"/>
    <w:basedOn w:val="af4"/>
    <w:link w:val="50Exact"/>
    <w:rsid w:val="008F0F0F"/>
    <w:pPr>
      <w:widowControl w:val="0"/>
      <w:shd w:val="clear" w:color="auto" w:fill="FFFFFF"/>
      <w:spacing w:line="0" w:lineRule="atLeast"/>
    </w:pPr>
    <w:rPr>
      <w:rFonts w:cstheme="minorBidi"/>
      <w:sz w:val="18"/>
      <w:szCs w:val="18"/>
      <w:lang w:eastAsia="en-US"/>
    </w:rPr>
  </w:style>
  <w:style w:type="character" w:customStyle="1" w:styleId="51Exact">
    <w:name w:val="Основной текст (51) Exact"/>
    <w:basedOn w:val="af5"/>
    <w:link w:val="515"/>
    <w:rsid w:val="008F0F0F"/>
    <w:rPr>
      <w:rFonts w:ascii="Trebuchet MS" w:eastAsia="Trebuchet MS" w:hAnsi="Trebuchet MS" w:cs="Trebuchet MS"/>
      <w:sz w:val="16"/>
      <w:szCs w:val="16"/>
      <w:shd w:val="clear" w:color="auto" w:fill="FFFFFF"/>
    </w:rPr>
  </w:style>
  <w:style w:type="paragraph" w:customStyle="1" w:styleId="515">
    <w:name w:val="Основной текст (51)"/>
    <w:basedOn w:val="af4"/>
    <w:link w:val="51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52Exact">
    <w:name w:val="Основной текст (52) Exact"/>
    <w:basedOn w:val="af5"/>
    <w:link w:val="525"/>
    <w:rsid w:val="008F0F0F"/>
    <w:rPr>
      <w:rFonts w:ascii="Times New Roman" w:eastAsia="Times New Roman" w:hAnsi="Times New Roman"/>
      <w:sz w:val="18"/>
      <w:szCs w:val="18"/>
      <w:shd w:val="clear" w:color="auto" w:fill="FFFFFF"/>
    </w:rPr>
  </w:style>
  <w:style w:type="paragraph" w:customStyle="1" w:styleId="525">
    <w:name w:val="Основной текст (52)"/>
    <w:basedOn w:val="af4"/>
    <w:link w:val="52Exact"/>
    <w:rsid w:val="008F0F0F"/>
    <w:pPr>
      <w:widowControl w:val="0"/>
      <w:shd w:val="clear" w:color="auto" w:fill="FFFFFF"/>
      <w:spacing w:line="0" w:lineRule="atLeast"/>
    </w:pPr>
    <w:rPr>
      <w:rFonts w:cstheme="minorBidi"/>
      <w:sz w:val="18"/>
      <w:szCs w:val="18"/>
      <w:lang w:eastAsia="en-US"/>
    </w:rPr>
  </w:style>
  <w:style w:type="character" w:customStyle="1" w:styleId="53Exact">
    <w:name w:val="Основной текст (53) Exact"/>
    <w:basedOn w:val="af5"/>
    <w:link w:val="534"/>
    <w:rsid w:val="008F0F0F"/>
    <w:rPr>
      <w:rFonts w:ascii="Times New Roman" w:eastAsia="Times New Roman" w:hAnsi="Times New Roman"/>
      <w:sz w:val="17"/>
      <w:szCs w:val="17"/>
      <w:shd w:val="clear" w:color="auto" w:fill="FFFFFF"/>
    </w:rPr>
  </w:style>
  <w:style w:type="paragraph" w:customStyle="1" w:styleId="534">
    <w:name w:val="Основной текст (53)"/>
    <w:basedOn w:val="af4"/>
    <w:link w:val="53Exact"/>
    <w:rsid w:val="008F0F0F"/>
    <w:pPr>
      <w:widowControl w:val="0"/>
      <w:shd w:val="clear" w:color="auto" w:fill="FFFFFF"/>
      <w:spacing w:line="0" w:lineRule="atLeast"/>
    </w:pPr>
    <w:rPr>
      <w:rFonts w:cstheme="minorBidi"/>
      <w:sz w:val="17"/>
      <w:szCs w:val="17"/>
      <w:lang w:eastAsia="en-US"/>
    </w:rPr>
  </w:style>
  <w:style w:type="character" w:customStyle="1" w:styleId="54Exact">
    <w:name w:val="Основной текст (54) Exact"/>
    <w:basedOn w:val="af5"/>
    <w:link w:val="543"/>
    <w:rsid w:val="008F0F0F"/>
    <w:rPr>
      <w:rFonts w:ascii="Times New Roman" w:eastAsia="Times New Roman" w:hAnsi="Times New Roman"/>
      <w:sz w:val="18"/>
      <w:szCs w:val="18"/>
      <w:shd w:val="clear" w:color="auto" w:fill="FFFFFF"/>
    </w:rPr>
  </w:style>
  <w:style w:type="paragraph" w:customStyle="1" w:styleId="543">
    <w:name w:val="Основной текст (54)"/>
    <w:basedOn w:val="af4"/>
    <w:link w:val="54Exact"/>
    <w:rsid w:val="008F0F0F"/>
    <w:pPr>
      <w:widowControl w:val="0"/>
      <w:shd w:val="clear" w:color="auto" w:fill="FFFFFF"/>
      <w:spacing w:line="0" w:lineRule="atLeast"/>
    </w:pPr>
    <w:rPr>
      <w:rFonts w:cstheme="minorBidi"/>
      <w:sz w:val="18"/>
      <w:szCs w:val="18"/>
      <w:lang w:eastAsia="en-US"/>
    </w:rPr>
  </w:style>
  <w:style w:type="character" w:customStyle="1" w:styleId="55Exact">
    <w:name w:val="Основной текст (55) Exact"/>
    <w:basedOn w:val="af5"/>
    <w:link w:val="552"/>
    <w:rsid w:val="008F0F0F"/>
    <w:rPr>
      <w:rFonts w:ascii="Times New Roman" w:eastAsia="Times New Roman" w:hAnsi="Times New Roman"/>
      <w:sz w:val="18"/>
      <w:szCs w:val="18"/>
      <w:shd w:val="clear" w:color="auto" w:fill="FFFFFF"/>
    </w:rPr>
  </w:style>
  <w:style w:type="paragraph" w:customStyle="1" w:styleId="552">
    <w:name w:val="Основной текст (55)"/>
    <w:basedOn w:val="af4"/>
    <w:link w:val="55Exact"/>
    <w:rsid w:val="008F0F0F"/>
    <w:pPr>
      <w:widowControl w:val="0"/>
      <w:shd w:val="clear" w:color="auto" w:fill="FFFFFF"/>
      <w:spacing w:line="0" w:lineRule="atLeast"/>
    </w:pPr>
    <w:rPr>
      <w:rFonts w:cstheme="minorBidi"/>
      <w:sz w:val="18"/>
      <w:szCs w:val="18"/>
      <w:lang w:eastAsia="en-US"/>
    </w:rPr>
  </w:style>
  <w:style w:type="character" w:customStyle="1" w:styleId="56Exact">
    <w:name w:val="Основной текст (56) Exact"/>
    <w:basedOn w:val="af5"/>
    <w:link w:val="561"/>
    <w:rsid w:val="008F0F0F"/>
    <w:rPr>
      <w:rFonts w:ascii="Times New Roman" w:eastAsia="Times New Roman" w:hAnsi="Times New Roman"/>
      <w:sz w:val="18"/>
      <w:szCs w:val="18"/>
      <w:shd w:val="clear" w:color="auto" w:fill="FFFFFF"/>
    </w:rPr>
  </w:style>
  <w:style w:type="paragraph" w:customStyle="1" w:styleId="561">
    <w:name w:val="Основной текст (56)"/>
    <w:basedOn w:val="af4"/>
    <w:link w:val="56Exact"/>
    <w:rsid w:val="008F0F0F"/>
    <w:pPr>
      <w:widowControl w:val="0"/>
      <w:shd w:val="clear" w:color="auto" w:fill="FFFFFF"/>
      <w:spacing w:line="0" w:lineRule="atLeast"/>
    </w:pPr>
    <w:rPr>
      <w:rFonts w:cstheme="minorBidi"/>
      <w:sz w:val="18"/>
      <w:szCs w:val="18"/>
      <w:lang w:eastAsia="en-US"/>
    </w:rPr>
  </w:style>
  <w:style w:type="character" w:customStyle="1" w:styleId="57Exact">
    <w:name w:val="Основной текст (57) Exact"/>
    <w:basedOn w:val="af5"/>
    <w:link w:val="571"/>
    <w:rsid w:val="008F0F0F"/>
    <w:rPr>
      <w:rFonts w:ascii="Times New Roman" w:eastAsia="Times New Roman" w:hAnsi="Times New Roman"/>
      <w:sz w:val="18"/>
      <w:szCs w:val="18"/>
      <w:shd w:val="clear" w:color="auto" w:fill="FFFFFF"/>
    </w:rPr>
  </w:style>
  <w:style w:type="paragraph" w:customStyle="1" w:styleId="571">
    <w:name w:val="Основной текст (57)"/>
    <w:basedOn w:val="af4"/>
    <w:link w:val="57Exact"/>
    <w:rsid w:val="008F0F0F"/>
    <w:pPr>
      <w:widowControl w:val="0"/>
      <w:shd w:val="clear" w:color="auto" w:fill="FFFFFF"/>
      <w:spacing w:line="0" w:lineRule="atLeast"/>
    </w:pPr>
    <w:rPr>
      <w:rFonts w:cstheme="minorBidi"/>
      <w:sz w:val="18"/>
      <w:szCs w:val="18"/>
      <w:lang w:eastAsia="en-US"/>
    </w:rPr>
  </w:style>
  <w:style w:type="character" w:customStyle="1" w:styleId="58Exact">
    <w:name w:val="Основной текст (58) Exact"/>
    <w:basedOn w:val="af5"/>
    <w:link w:val="581"/>
    <w:rsid w:val="008F0F0F"/>
    <w:rPr>
      <w:rFonts w:ascii="Times New Roman" w:eastAsia="Times New Roman" w:hAnsi="Times New Roman"/>
      <w:sz w:val="17"/>
      <w:szCs w:val="17"/>
      <w:shd w:val="clear" w:color="auto" w:fill="FFFFFF"/>
    </w:rPr>
  </w:style>
  <w:style w:type="paragraph" w:customStyle="1" w:styleId="581">
    <w:name w:val="Основной текст (58)"/>
    <w:basedOn w:val="af4"/>
    <w:link w:val="58Exact"/>
    <w:rsid w:val="008F0F0F"/>
    <w:pPr>
      <w:widowControl w:val="0"/>
      <w:shd w:val="clear" w:color="auto" w:fill="FFFFFF"/>
      <w:spacing w:line="0" w:lineRule="atLeast"/>
    </w:pPr>
    <w:rPr>
      <w:rFonts w:cstheme="minorBidi"/>
      <w:sz w:val="17"/>
      <w:szCs w:val="17"/>
      <w:lang w:eastAsia="en-US"/>
    </w:rPr>
  </w:style>
  <w:style w:type="character" w:customStyle="1" w:styleId="59Exact">
    <w:name w:val="Основной текст (59) Exact"/>
    <w:basedOn w:val="af5"/>
    <w:link w:val="591"/>
    <w:rsid w:val="008F0F0F"/>
    <w:rPr>
      <w:rFonts w:ascii="Arial" w:eastAsia="Arial" w:hAnsi="Arial" w:cs="Arial"/>
      <w:sz w:val="16"/>
      <w:szCs w:val="16"/>
      <w:shd w:val="clear" w:color="auto" w:fill="FFFFFF"/>
    </w:rPr>
  </w:style>
  <w:style w:type="paragraph" w:customStyle="1" w:styleId="591">
    <w:name w:val="Основной текст (59)"/>
    <w:basedOn w:val="af4"/>
    <w:link w:val="59Exact"/>
    <w:rsid w:val="008F0F0F"/>
    <w:pPr>
      <w:widowControl w:val="0"/>
      <w:shd w:val="clear" w:color="auto" w:fill="FFFFFF"/>
      <w:spacing w:line="0" w:lineRule="atLeast"/>
    </w:pPr>
    <w:rPr>
      <w:rFonts w:ascii="Arial" w:eastAsia="Arial" w:hAnsi="Arial" w:cs="Arial"/>
      <w:sz w:val="16"/>
      <w:szCs w:val="16"/>
      <w:lang w:eastAsia="en-US"/>
    </w:rPr>
  </w:style>
  <w:style w:type="character" w:customStyle="1" w:styleId="60Exact">
    <w:name w:val="Основной текст (60) Exact"/>
    <w:basedOn w:val="af5"/>
    <w:link w:val="601"/>
    <w:rsid w:val="008F0F0F"/>
    <w:rPr>
      <w:rFonts w:ascii="Trebuchet MS" w:eastAsia="Trebuchet MS" w:hAnsi="Trebuchet MS" w:cs="Trebuchet MS"/>
      <w:sz w:val="17"/>
      <w:szCs w:val="17"/>
      <w:shd w:val="clear" w:color="auto" w:fill="FFFFFF"/>
    </w:rPr>
  </w:style>
  <w:style w:type="paragraph" w:customStyle="1" w:styleId="601">
    <w:name w:val="Основной текст (60)"/>
    <w:basedOn w:val="af4"/>
    <w:link w:val="60Exact"/>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1Exact">
    <w:name w:val="Основной текст (61) Exact"/>
    <w:basedOn w:val="af5"/>
    <w:link w:val="616"/>
    <w:rsid w:val="008F0F0F"/>
    <w:rPr>
      <w:rFonts w:ascii="Times New Roman" w:eastAsia="Times New Roman" w:hAnsi="Times New Roman"/>
      <w:sz w:val="17"/>
      <w:szCs w:val="17"/>
      <w:shd w:val="clear" w:color="auto" w:fill="FFFFFF"/>
    </w:rPr>
  </w:style>
  <w:style w:type="paragraph" w:customStyle="1" w:styleId="616">
    <w:name w:val="Основной текст (61)"/>
    <w:basedOn w:val="af4"/>
    <w:link w:val="61Exact"/>
    <w:rsid w:val="008F0F0F"/>
    <w:pPr>
      <w:widowControl w:val="0"/>
      <w:shd w:val="clear" w:color="auto" w:fill="FFFFFF"/>
      <w:spacing w:line="0" w:lineRule="atLeast"/>
    </w:pPr>
    <w:rPr>
      <w:rFonts w:cstheme="minorBidi"/>
      <w:sz w:val="17"/>
      <w:szCs w:val="17"/>
      <w:lang w:eastAsia="en-US"/>
    </w:rPr>
  </w:style>
  <w:style w:type="character" w:customStyle="1" w:styleId="63Exact">
    <w:name w:val="Основной текст (63) Exact"/>
    <w:basedOn w:val="af5"/>
    <w:link w:val="632"/>
    <w:rsid w:val="008F0F0F"/>
    <w:rPr>
      <w:rFonts w:ascii="Times New Roman" w:eastAsia="Times New Roman" w:hAnsi="Times New Roman"/>
      <w:sz w:val="18"/>
      <w:szCs w:val="18"/>
      <w:shd w:val="clear" w:color="auto" w:fill="FFFFFF"/>
    </w:rPr>
  </w:style>
  <w:style w:type="paragraph" w:customStyle="1" w:styleId="632">
    <w:name w:val="Основной текст (63)"/>
    <w:basedOn w:val="af4"/>
    <w:link w:val="63Exact"/>
    <w:rsid w:val="008F0F0F"/>
    <w:pPr>
      <w:widowControl w:val="0"/>
      <w:shd w:val="clear" w:color="auto" w:fill="FFFFFF"/>
      <w:spacing w:line="0" w:lineRule="atLeast"/>
    </w:pPr>
    <w:rPr>
      <w:rFonts w:cstheme="minorBidi"/>
      <w:sz w:val="18"/>
      <w:szCs w:val="18"/>
      <w:lang w:eastAsia="en-US"/>
    </w:rPr>
  </w:style>
  <w:style w:type="character" w:customStyle="1" w:styleId="64Exact">
    <w:name w:val="Основной текст (64) Exact"/>
    <w:basedOn w:val="af5"/>
    <w:link w:val="641"/>
    <w:rsid w:val="008F0F0F"/>
    <w:rPr>
      <w:rFonts w:ascii="Times New Roman" w:eastAsia="Times New Roman" w:hAnsi="Times New Roman"/>
      <w:sz w:val="17"/>
      <w:szCs w:val="17"/>
      <w:shd w:val="clear" w:color="auto" w:fill="FFFFFF"/>
    </w:rPr>
  </w:style>
  <w:style w:type="paragraph" w:customStyle="1" w:styleId="641">
    <w:name w:val="Основной текст (64)"/>
    <w:basedOn w:val="af4"/>
    <w:link w:val="64Exact"/>
    <w:rsid w:val="008F0F0F"/>
    <w:pPr>
      <w:widowControl w:val="0"/>
      <w:shd w:val="clear" w:color="auto" w:fill="FFFFFF"/>
      <w:spacing w:line="0" w:lineRule="atLeast"/>
    </w:pPr>
    <w:rPr>
      <w:rFonts w:cstheme="minorBidi"/>
      <w:sz w:val="17"/>
      <w:szCs w:val="17"/>
      <w:lang w:eastAsia="en-US"/>
    </w:rPr>
  </w:style>
  <w:style w:type="character" w:customStyle="1" w:styleId="65Exact">
    <w:name w:val="Основной текст (65) Exact"/>
    <w:basedOn w:val="af5"/>
    <w:link w:val="651"/>
    <w:rsid w:val="008F0F0F"/>
    <w:rPr>
      <w:rFonts w:ascii="Times New Roman" w:eastAsia="Times New Roman" w:hAnsi="Times New Roman"/>
      <w:sz w:val="18"/>
      <w:szCs w:val="18"/>
      <w:shd w:val="clear" w:color="auto" w:fill="FFFFFF"/>
    </w:rPr>
  </w:style>
  <w:style w:type="paragraph" w:customStyle="1" w:styleId="651">
    <w:name w:val="Основной текст (65)"/>
    <w:basedOn w:val="af4"/>
    <w:link w:val="65Exact"/>
    <w:rsid w:val="008F0F0F"/>
    <w:pPr>
      <w:widowControl w:val="0"/>
      <w:shd w:val="clear" w:color="auto" w:fill="FFFFFF"/>
      <w:spacing w:line="0" w:lineRule="atLeast"/>
    </w:pPr>
    <w:rPr>
      <w:rFonts w:cstheme="minorBidi"/>
      <w:sz w:val="18"/>
      <w:szCs w:val="18"/>
      <w:lang w:eastAsia="en-US"/>
    </w:rPr>
  </w:style>
  <w:style w:type="character" w:customStyle="1" w:styleId="66Exact">
    <w:name w:val="Основной текст (66) Exact"/>
    <w:basedOn w:val="af5"/>
    <w:link w:val="661"/>
    <w:rsid w:val="008F0F0F"/>
    <w:rPr>
      <w:rFonts w:ascii="Trebuchet MS" w:eastAsia="Trebuchet MS" w:hAnsi="Trebuchet MS" w:cs="Trebuchet MS"/>
      <w:sz w:val="16"/>
      <w:szCs w:val="16"/>
      <w:shd w:val="clear" w:color="auto" w:fill="FFFFFF"/>
    </w:rPr>
  </w:style>
  <w:style w:type="paragraph" w:customStyle="1" w:styleId="661">
    <w:name w:val="Основной текст (66)"/>
    <w:basedOn w:val="af4"/>
    <w:link w:val="66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67Exact">
    <w:name w:val="Основной текст (67) Exact"/>
    <w:basedOn w:val="af5"/>
    <w:link w:val="671"/>
    <w:rsid w:val="008F0F0F"/>
    <w:rPr>
      <w:rFonts w:ascii="Trebuchet MS" w:eastAsia="Trebuchet MS" w:hAnsi="Trebuchet MS" w:cs="Trebuchet MS"/>
      <w:sz w:val="17"/>
      <w:szCs w:val="17"/>
      <w:shd w:val="clear" w:color="auto" w:fill="FFFFFF"/>
    </w:rPr>
  </w:style>
  <w:style w:type="paragraph" w:customStyle="1" w:styleId="671">
    <w:name w:val="Основной текст (67)"/>
    <w:basedOn w:val="af4"/>
    <w:link w:val="67Exact"/>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8Exact">
    <w:name w:val="Основной текст (68)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5"/>
    <w:link w:val="691"/>
    <w:rsid w:val="008F0F0F"/>
    <w:rPr>
      <w:rFonts w:ascii="Trebuchet MS" w:eastAsia="Trebuchet MS" w:hAnsi="Trebuchet MS" w:cs="Trebuchet MS"/>
      <w:sz w:val="16"/>
      <w:szCs w:val="16"/>
      <w:shd w:val="clear" w:color="auto" w:fill="FFFFFF"/>
    </w:rPr>
  </w:style>
  <w:style w:type="paragraph" w:customStyle="1" w:styleId="691">
    <w:name w:val="Основной текст (69)"/>
    <w:basedOn w:val="af4"/>
    <w:link w:val="69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0Exact">
    <w:name w:val="Основной текст (70) Exact"/>
    <w:basedOn w:val="af5"/>
    <w:link w:val="701"/>
    <w:rsid w:val="008F0F0F"/>
    <w:rPr>
      <w:rFonts w:ascii="Trebuchet MS" w:eastAsia="Trebuchet MS" w:hAnsi="Trebuchet MS" w:cs="Trebuchet MS"/>
      <w:sz w:val="16"/>
      <w:szCs w:val="16"/>
      <w:shd w:val="clear" w:color="auto" w:fill="FFFFFF"/>
    </w:rPr>
  </w:style>
  <w:style w:type="paragraph" w:customStyle="1" w:styleId="701">
    <w:name w:val="Основной текст (70)"/>
    <w:basedOn w:val="af4"/>
    <w:link w:val="70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1Exact">
    <w:name w:val="Основной текст (71) Exact"/>
    <w:basedOn w:val="af5"/>
    <w:link w:val="716"/>
    <w:rsid w:val="008F0F0F"/>
    <w:rPr>
      <w:rFonts w:ascii="Trebuchet MS" w:eastAsia="Trebuchet MS" w:hAnsi="Trebuchet MS" w:cs="Trebuchet MS"/>
      <w:sz w:val="16"/>
      <w:szCs w:val="16"/>
      <w:shd w:val="clear" w:color="auto" w:fill="FFFFFF"/>
    </w:rPr>
  </w:style>
  <w:style w:type="paragraph" w:customStyle="1" w:styleId="716">
    <w:name w:val="Основной текст (71)"/>
    <w:basedOn w:val="af4"/>
    <w:link w:val="71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2Exact">
    <w:name w:val="Основной текст (72) Exact"/>
    <w:basedOn w:val="af5"/>
    <w:link w:val="725"/>
    <w:rsid w:val="008F0F0F"/>
    <w:rPr>
      <w:rFonts w:ascii="Trebuchet MS" w:eastAsia="Trebuchet MS" w:hAnsi="Trebuchet MS" w:cs="Trebuchet MS"/>
      <w:sz w:val="16"/>
      <w:szCs w:val="16"/>
      <w:shd w:val="clear" w:color="auto" w:fill="FFFFFF"/>
    </w:rPr>
  </w:style>
  <w:style w:type="paragraph" w:customStyle="1" w:styleId="725">
    <w:name w:val="Основной текст (72)"/>
    <w:basedOn w:val="af4"/>
    <w:link w:val="72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3Exact">
    <w:name w:val="Основной текст (73)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5"/>
    <w:rsid w:val="008F0F0F"/>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8F0F0F"/>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5"/>
    <w:link w:val="741"/>
    <w:rsid w:val="008F0F0F"/>
    <w:rPr>
      <w:rFonts w:ascii="Arial" w:eastAsia="Arial" w:hAnsi="Arial" w:cs="Arial"/>
      <w:sz w:val="16"/>
      <w:szCs w:val="16"/>
      <w:shd w:val="clear" w:color="auto" w:fill="FFFFFF"/>
    </w:rPr>
  </w:style>
  <w:style w:type="paragraph" w:customStyle="1" w:styleId="741">
    <w:name w:val="Основной текст (74)"/>
    <w:basedOn w:val="af4"/>
    <w:link w:val="74Exact"/>
    <w:rsid w:val="008F0F0F"/>
    <w:pPr>
      <w:widowControl w:val="0"/>
      <w:shd w:val="clear" w:color="auto" w:fill="FFFFFF"/>
      <w:spacing w:after="60" w:line="0" w:lineRule="atLeast"/>
    </w:pPr>
    <w:rPr>
      <w:rFonts w:ascii="Arial" w:eastAsia="Arial" w:hAnsi="Arial" w:cs="Arial"/>
      <w:sz w:val="16"/>
      <w:szCs w:val="16"/>
      <w:lang w:eastAsia="en-US"/>
    </w:rPr>
  </w:style>
  <w:style w:type="character" w:customStyle="1" w:styleId="3Exact1">
    <w:name w:val="Подпись к таблице (3) Exact"/>
    <w:basedOn w:val="af5"/>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1">
    <w:name w:val="Основной текст (75)_"/>
    <w:basedOn w:val="af5"/>
    <w:link w:val="752"/>
    <w:rsid w:val="008F0F0F"/>
    <w:rPr>
      <w:rFonts w:ascii="Tahoma" w:eastAsia="Tahoma" w:hAnsi="Tahoma" w:cs="Tahoma"/>
      <w:spacing w:val="70"/>
      <w:sz w:val="28"/>
      <w:szCs w:val="28"/>
      <w:shd w:val="clear" w:color="auto" w:fill="FFFFFF"/>
    </w:rPr>
  </w:style>
  <w:style w:type="paragraph" w:customStyle="1" w:styleId="752">
    <w:name w:val="Основной текст (75)"/>
    <w:basedOn w:val="af4"/>
    <w:link w:val="751"/>
    <w:rsid w:val="008F0F0F"/>
    <w:pPr>
      <w:widowControl w:val="0"/>
      <w:shd w:val="clear" w:color="auto" w:fill="FFFFFF"/>
      <w:spacing w:before="8280" w:line="0" w:lineRule="atLeast"/>
      <w:jc w:val="right"/>
    </w:pPr>
    <w:rPr>
      <w:rFonts w:ascii="Tahoma" w:eastAsia="Tahoma" w:hAnsi="Tahoma" w:cs="Tahoma"/>
      <w:spacing w:val="70"/>
      <w:sz w:val="28"/>
      <w:szCs w:val="28"/>
      <w:lang w:eastAsia="en-US"/>
    </w:rPr>
  </w:style>
  <w:style w:type="character" w:customStyle="1" w:styleId="77Exact">
    <w:name w:val="Основной текст (77) Exact"/>
    <w:basedOn w:val="af5"/>
    <w:rsid w:val="008F0F0F"/>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1"/>
    <w:rsid w:val="008F0F0F"/>
    <w:rPr>
      <w:rFonts w:ascii="Times New Roman" w:eastAsia="Times New Roman" w:hAnsi="Times New Roman" w:cs="Times New Roman"/>
      <w:sz w:val="24"/>
      <w:szCs w:val="24"/>
      <w:shd w:val="clear" w:color="auto" w:fill="FFFFFF"/>
    </w:rPr>
  </w:style>
  <w:style w:type="character" w:customStyle="1" w:styleId="771">
    <w:name w:val="Основной текст (77)_"/>
    <w:basedOn w:val="af5"/>
    <w:link w:val="772"/>
    <w:rsid w:val="008F0F0F"/>
    <w:rPr>
      <w:rFonts w:ascii="Trebuchet MS" w:eastAsia="Trebuchet MS" w:hAnsi="Trebuchet MS" w:cs="Trebuchet MS"/>
      <w:sz w:val="13"/>
      <w:szCs w:val="13"/>
      <w:shd w:val="clear" w:color="auto" w:fill="FFFFFF"/>
    </w:rPr>
  </w:style>
  <w:style w:type="paragraph" w:customStyle="1" w:styleId="772">
    <w:name w:val="Основной текст (77)"/>
    <w:basedOn w:val="af4"/>
    <w:link w:val="771"/>
    <w:rsid w:val="008F0F0F"/>
    <w:pPr>
      <w:widowControl w:val="0"/>
      <w:shd w:val="clear" w:color="auto" w:fill="FFFFFF"/>
      <w:spacing w:line="187" w:lineRule="exact"/>
    </w:pPr>
    <w:rPr>
      <w:rFonts w:ascii="Trebuchet MS" w:eastAsia="Trebuchet MS" w:hAnsi="Trebuchet MS" w:cs="Trebuchet MS"/>
      <w:sz w:val="13"/>
      <w:szCs w:val="13"/>
      <w:lang w:eastAsia="en-US"/>
    </w:rPr>
  </w:style>
  <w:style w:type="character" w:customStyle="1" w:styleId="778pt0ptExact">
    <w:name w:val="Основной текст (77) + 8 pt;Интервал 0 pt Exact"/>
    <w:basedOn w:val="771"/>
    <w:rsid w:val="008F0F0F"/>
    <w:rPr>
      <w:rFonts w:ascii="Trebuchet MS" w:eastAsia="Trebuchet MS" w:hAnsi="Trebuchet MS" w:cs="Trebuchet MS"/>
      <w:spacing w:val="-10"/>
      <w:sz w:val="16"/>
      <w:szCs w:val="16"/>
      <w:shd w:val="clear" w:color="auto" w:fill="FFFFFF"/>
    </w:rPr>
  </w:style>
  <w:style w:type="paragraph" w:customStyle="1" w:styleId="afffffffffffff9">
    <w:name w:val="Оглавление"/>
    <w:basedOn w:val="af4"/>
    <w:link w:val="Exact1"/>
    <w:rsid w:val="008F0F0F"/>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1"/>
    <w:rsid w:val="008F0F0F"/>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1"/>
    <w:rsid w:val="008F0F0F"/>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1"/>
    <w:rsid w:val="008F0F0F"/>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8F0F0F"/>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5"/>
    <w:link w:val="11ffd"/>
    <w:rsid w:val="008F0F0F"/>
    <w:rPr>
      <w:rFonts w:ascii="Trebuchet MS" w:eastAsia="Trebuchet MS" w:hAnsi="Trebuchet MS" w:cs="Trebuchet MS"/>
      <w:sz w:val="13"/>
      <w:szCs w:val="13"/>
      <w:shd w:val="clear" w:color="auto" w:fill="FFFFFF"/>
    </w:rPr>
  </w:style>
  <w:style w:type="paragraph" w:customStyle="1" w:styleId="11ffd">
    <w:name w:val="Подпись к картинке (11)"/>
    <w:basedOn w:val="af4"/>
    <w:link w:val="11Exact0"/>
    <w:rsid w:val="008F0F0F"/>
    <w:pPr>
      <w:widowControl w:val="0"/>
      <w:shd w:val="clear" w:color="auto" w:fill="FFFFFF"/>
      <w:spacing w:line="0" w:lineRule="atLeast"/>
    </w:pPr>
    <w:rPr>
      <w:rFonts w:ascii="Trebuchet MS" w:eastAsia="Trebuchet MS" w:hAnsi="Trebuchet MS" w:cs="Trebuchet MS"/>
      <w:sz w:val="13"/>
      <w:szCs w:val="13"/>
      <w:lang w:eastAsia="en-US"/>
    </w:rPr>
  </w:style>
  <w:style w:type="character" w:customStyle="1" w:styleId="118ptExact">
    <w:name w:val="Подпись к картинке (11) + 8 pt Exact"/>
    <w:basedOn w:val="11Exact0"/>
    <w:rsid w:val="008F0F0F"/>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5"/>
    <w:rsid w:val="008F0F0F"/>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8F0F0F"/>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5"/>
    <w:rsid w:val="008F0F0F"/>
    <w:rPr>
      <w:rFonts w:ascii="Trebuchet MS" w:eastAsia="Trebuchet MS" w:hAnsi="Trebuchet MS" w:cs="Trebuchet MS"/>
      <w:b w:val="0"/>
      <w:bCs w:val="0"/>
      <w:i w:val="0"/>
      <w:iCs w:val="0"/>
      <w:smallCaps w:val="0"/>
      <w:strike w:val="0"/>
      <w:sz w:val="17"/>
      <w:szCs w:val="17"/>
      <w:u w:val="none"/>
    </w:rPr>
  </w:style>
  <w:style w:type="character" w:customStyle="1" w:styleId="762">
    <w:name w:val="Основной текст (76)_"/>
    <w:basedOn w:val="af5"/>
    <w:link w:val="763"/>
    <w:rsid w:val="008F0F0F"/>
    <w:rPr>
      <w:rFonts w:ascii="Trebuchet MS" w:eastAsia="Trebuchet MS" w:hAnsi="Trebuchet MS" w:cs="Trebuchet MS"/>
      <w:sz w:val="17"/>
      <w:szCs w:val="17"/>
      <w:shd w:val="clear" w:color="auto" w:fill="FFFFFF"/>
    </w:rPr>
  </w:style>
  <w:style w:type="paragraph" w:customStyle="1" w:styleId="763">
    <w:name w:val="Основной текст (76)"/>
    <w:basedOn w:val="af4"/>
    <w:link w:val="762"/>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TrebuchetMS9pt">
    <w:name w:val="Колонтитул + Trebuchet MS;9 pt"/>
    <w:basedOn w:val="affffff7"/>
    <w:rsid w:val="008F0F0F"/>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5"/>
    <w:link w:val="781"/>
    <w:rsid w:val="008F0F0F"/>
    <w:rPr>
      <w:rFonts w:ascii="Candara" w:eastAsia="Candara" w:hAnsi="Candara" w:cs="Candara"/>
      <w:spacing w:val="-10"/>
      <w:sz w:val="21"/>
      <w:szCs w:val="21"/>
      <w:shd w:val="clear" w:color="auto" w:fill="FFFFFF"/>
    </w:rPr>
  </w:style>
  <w:style w:type="paragraph" w:customStyle="1" w:styleId="781">
    <w:name w:val="Основной текст (78)"/>
    <w:basedOn w:val="af4"/>
    <w:link w:val="78Exact"/>
    <w:rsid w:val="008F0F0F"/>
    <w:pPr>
      <w:widowControl w:val="0"/>
      <w:shd w:val="clear" w:color="auto" w:fill="FFFFFF"/>
      <w:spacing w:before="120" w:line="0" w:lineRule="atLeast"/>
      <w:jc w:val="both"/>
    </w:pPr>
    <w:rPr>
      <w:rFonts w:ascii="Candara" w:eastAsia="Candara" w:hAnsi="Candara" w:cs="Candara"/>
      <w:spacing w:val="-10"/>
      <w:sz w:val="21"/>
      <w:szCs w:val="21"/>
      <w:lang w:eastAsia="en-US"/>
    </w:rPr>
  </w:style>
  <w:style w:type="character" w:customStyle="1" w:styleId="79Exact0">
    <w:name w:val="Основной текст (79) Exact"/>
    <w:basedOn w:val="af5"/>
    <w:link w:val="791"/>
    <w:rsid w:val="008F0F0F"/>
    <w:rPr>
      <w:rFonts w:ascii="Trebuchet MS" w:eastAsia="Trebuchet MS" w:hAnsi="Trebuchet MS" w:cs="Trebuchet MS"/>
      <w:sz w:val="11"/>
      <w:szCs w:val="11"/>
      <w:shd w:val="clear" w:color="auto" w:fill="FFFFFF"/>
    </w:rPr>
  </w:style>
  <w:style w:type="paragraph" w:customStyle="1" w:styleId="791">
    <w:name w:val="Основной текст (79)"/>
    <w:basedOn w:val="af4"/>
    <w:link w:val="79Exact0"/>
    <w:rsid w:val="008F0F0F"/>
    <w:pPr>
      <w:widowControl w:val="0"/>
      <w:shd w:val="clear" w:color="auto" w:fill="FFFFFF"/>
      <w:spacing w:line="0" w:lineRule="atLeast"/>
      <w:jc w:val="both"/>
    </w:pPr>
    <w:rPr>
      <w:rFonts w:ascii="Trebuchet MS" w:eastAsia="Trebuchet MS" w:hAnsi="Trebuchet MS" w:cs="Trebuchet MS"/>
      <w:sz w:val="11"/>
      <w:szCs w:val="11"/>
      <w:lang w:eastAsia="en-US"/>
    </w:rPr>
  </w:style>
  <w:style w:type="character" w:customStyle="1" w:styleId="7775ptExact">
    <w:name w:val="Основной текст (77) + 7;5 pt Exact"/>
    <w:basedOn w:val="771"/>
    <w:rsid w:val="008F0F0F"/>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1"/>
    <w:rsid w:val="008F0F0F"/>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5"/>
    <w:link w:val="32f"/>
    <w:rsid w:val="008F0F0F"/>
    <w:rPr>
      <w:rFonts w:ascii="Times New Roman" w:eastAsia="Times New Roman" w:hAnsi="Times New Roman"/>
      <w:spacing w:val="70"/>
      <w:sz w:val="30"/>
      <w:szCs w:val="30"/>
      <w:shd w:val="clear" w:color="auto" w:fill="FFFFFF"/>
    </w:rPr>
  </w:style>
  <w:style w:type="paragraph" w:customStyle="1" w:styleId="32f">
    <w:name w:val="Заголовок №3 (2)"/>
    <w:basedOn w:val="af4"/>
    <w:link w:val="32Exact"/>
    <w:rsid w:val="008F0F0F"/>
    <w:pPr>
      <w:widowControl w:val="0"/>
      <w:shd w:val="clear" w:color="auto" w:fill="FFFFFF"/>
      <w:spacing w:line="0" w:lineRule="atLeast"/>
      <w:outlineLvl w:val="2"/>
    </w:pPr>
    <w:rPr>
      <w:rFonts w:cstheme="minorBidi"/>
      <w:spacing w:val="70"/>
      <w:sz w:val="30"/>
      <w:szCs w:val="30"/>
      <w:lang w:eastAsia="en-US"/>
    </w:rPr>
  </w:style>
  <w:style w:type="character" w:customStyle="1" w:styleId="32TrebuchetMS14pt0ptExact">
    <w:name w:val="Заголовок №3 (2) + Trebuchet MS;14 pt;Интервал 0 pt Exact"/>
    <w:basedOn w:val="32Exact"/>
    <w:rsid w:val="008F0F0F"/>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7"/>
    <w:rsid w:val="008F0F0F"/>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7"/>
    <w:rsid w:val="008F0F0F"/>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d"/>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d"/>
    <w:rsid w:val="008F0F0F"/>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5"/>
    <w:link w:val="12fb"/>
    <w:rsid w:val="008F0F0F"/>
    <w:rPr>
      <w:rFonts w:ascii="Times New Roman" w:eastAsia="Times New Roman" w:hAnsi="Times New Roman"/>
      <w:sz w:val="12"/>
      <w:szCs w:val="12"/>
      <w:shd w:val="clear" w:color="auto" w:fill="FFFFFF"/>
    </w:rPr>
  </w:style>
  <w:style w:type="paragraph" w:customStyle="1" w:styleId="12fb">
    <w:name w:val="Подпись к картинке (12)"/>
    <w:basedOn w:val="af4"/>
    <w:link w:val="12Exact0"/>
    <w:rsid w:val="008F0F0F"/>
    <w:pPr>
      <w:widowControl w:val="0"/>
      <w:shd w:val="clear" w:color="auto" w:fill="FFFFFF"/>
      <w:spacing w:line="187" w:lineRule="exact"/>
      <w:jc w:val="center"/>
    </w:pPr>
    <w:rPr>
      <w:rFonts w:cstheme="minorBidi"/>
      <w:sz w:val="12"/>
      <w:szCs w:val="12"/>
      <w:lang w:eastAsia="en-US"/>
    </w:rPr>
  </w:style>
  <w:style w:type="character" w:customStyle="1" w:styleId="129ptExact">
    <w:name w:val="Подпись к картинке (12) + 9 pt Exact"/>
    <w:basedOn w:val="12Exact0"/>
    <w:rsid w:val="008F0F0F"/>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8F0F0F"/>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8F0F0F"/>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8F0F0F"/>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8F0F0F"/>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8F0F0F"/>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4"/>
    <w:link w:val="afffffffffffffe"/>
    <w:autoRedefine/>
    <w:qFormat/>
    <w:rsid w:val="008F0F0F"/>
    <w:pPr>
      <w:keepNext/>
      <w:spacing w:line="360" w:lineRule="auto"/>
      <w:ind w:firstLine="709"/>
      <w:jc w:val="both"/>
    </w:pPr>
    <w:rPr>
      <w:rFonts w:eastAsia="MS Mincho"/>
      <w:b/>
      <w:bCs/>
      <w:sz w:val="26"/>
      <w:szCs w:val="26"/>
      <w:lang w:eastAsia="en-US"/>
    </w:rPr>
  </w:style>
  <w:style w:type="character" w:customStyle="1" w:styleId="afffffffffffffe">
    <w:name w:val="Моя таблица Знак"/>
    <w:basedOn w:val="af5"/>
    <w:link w:val="afffffffffffffd"/>
    <w:rsid w:val="008F0F0F"/>
    <w:rPr>
      <w:rFonts w:ascii="Times New Roman" w:eastAsia="MS Mincho" w:hAnsi="Times New Roman" w:cs="Times New Roman"/>
      <w:b/>
      <w:bCs/>
      <w:sz w:val="26"/>
      <w:szCs w:val="26"/>
    </w:rPr>
  </w:style>
  <w:style w:type="paragraph" w:customStyle="1" w:styleId="xl58049">
    <w:name w:val="xl58049"/>
    <w:basedOn w:val="af4"/>
    <w:rsid w:val="008F0F0F"/>
    <w:pPr>
      <w:spacing w:before="100" w:beforeAutospacing="1" w:after="100" w:afterAutospacing="1"/>
    </w:pPr>
    <w:rPr>
      <w:sz w:val="20"/>
      <w:szCs w:val="20"/>
    </w:rPr>
  </w:style>
  <w:style w:type="paragraph" w:customStyle="1" w:styleId="xl58050">
    <w:name w:val="xl580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7"/>
    <w:uiPriority w:val="99"/>
    <w:semiHidden/>
    <w:unhideWhenUsed/>
    <w:rsid w:val="008F0F0F"/>
  </w:style>
  <w:style w:type="table" w:customStyle="1" w:styleId="TableGridReport8">
    <w:name w:val="Table Grid Report8"/>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6"/>
    <w:next w:val="57"/>
    <w:lock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7"/>
    <w:next w:val="111111"/>
    <w:locked/>
    <w:rsid w:val="008F0F0F"/>
  </w:style>
  <w:style w:type="table" w:customStyle="1" w:styleId="TableGrid14">
    <w:name w:val="Table Grid14"/>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0">
    <w:name w:val="Изысканная таблица6"/>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a">
    <w:name w:val="Изящная таблица 16"/>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7"/>
    <w:uiPriority w:val="99"/>
    <w:semiHidden/>
    <w:unhideWhenUsed/>
    <w:rsid w:val="008F0F0F"/>
  </w:style>
  <w:style w:type="table" w:customStyle="1" w:styleId="184">
    <w:name w:val="Светлая заливка18"/>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Сетка таблицы3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7"/>
    <w:uiPriority w:val="99"/>
    <w:rsid w:val="008F0F0F"/>
    <w:pPr>
      <w:numPr>
        <w:numId w:val="9"/>
      </w:numPr>
    </w:pPr>
  </w:style>
  <w:style w:type="numbering" w:customStyle="1" w:styleId="3190">
    <w:name w:val="Заголовок 3 ур19"/>
    <w:basedOn w:val="af7"/>
    <w:uiPriority w:val="99"/>
    <w:rsid w:val="008F0F0F"/>
  </w:style>
  <w:style w:type="table" w:customStyle="1" w:styleId="11231">
    <w:name w:val="Светлая заливка112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Простая таблица 35"/>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8">
    <w:name w:val="Светлая заливка35"/>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7"/>
    <w:next w:val="111111"/>
    <w:locked/>
    <w:rsid w:val="008F0F0F"/>
  </w:style>
  <w:style w:type="numbering" w:customStyle="1" w:styleId="11111315">
    <w:name w:val="1 / 1.1 / 1.1.315"/>
    <w:basedOn w:val="af7"/>
    <w:next w:val="111111"/>
    <w:locked/>
    <w:rsid w:val="008F0F0F"/>
  </w:style>
  <w:style w:type="table" w:customStyle="1" w:styleId="312a">
    <w:name w:val="Светлая заливка312"/>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7"/>
    <w:uiPriority w:val="99"/>
    <w:semiHidden/>
    <w:unhideWhenUsed/>
    <w:rsid w:val="008F0F0F"/>
  </w:style>
  <w:style w:type="table" w:customStyle="1" w:styleId="544">
    <w:name w:val="Сетка таблицы54"/>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7"/>
    <w:next w:val="111111"/>
    <w:rsid w:val="008F0F0F"/>
    <w:pPr>
      <w:numPr>
        <w:numId w:val="3"/>
      </w:numPr>
    </w:pPr>
  </w:style>
  <w:style w:type="table" w:customStyle="1" w:styleId="TableGrid113">
    <w:name w:val="Table Grid113"/>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b">
    <w:name w:val="Папушкин14"/>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c">
    <w:name w:val="Современная таблица14"/>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1">
    <w:name w:val="Средний список 1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d">
    <w:name w:val="Стандартная таблица14"/>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e">
    <w:name w:val="Изысканная таблица14"/>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4">
    <w:name w:val="Сетка таблицы118"/>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7"/>
    <w:uiPriority w:val="99"/>
    <w:semiHidden/>
    <w:unhideWhenUsed/>
    <w:rsid w:val="008F0F0F"/>
  </w:style>
  <w:style w:type="table" w:customStyle="1" w:styleId="1322">
    <w:name w:val="Средний список 132"/>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1">
    <w:name w:val="Средний список 11115"/>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a">
    <w:name w:val="Светлая заливка4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7"/>
    <w:uiPriority w:val="99"/>
    <w:semiHidden/>
    <w:unhideWhenUsed/>
    <w:rsid w:val="008F0F0F"/>
  </w:style>
  <w:style w:type="numbering" w:customStyle="1" w:styleId="111160">
    <w:name w:val="Нет списка11116"/>
    <w:next w:val="af7"/>
    <w:uiPriority w:val="99"/>
    <w:semiHidden/>
    <w:unhideWhenUsed/>
    <w:rsid w:val="008F0F0F"/>
  </w:style>
  <w:style w:type="table" w:customStyle="1" w:styleId="11232">
    <w:name w:val="Средний список 112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7"/>
    <w:uiPriority w:val="99"/>
    <w:semiHidden/>
    <w:unhideWhenUsed/>
    <w:rsid w:val="008F0F0F"/>
  </w:style>
  <w:style w:type="table" w:customStyle="1" w:styleId="11321">
    <w:name w:val="Средний список 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7"/>
    <w:uiPriority w:val="99"/>
    <w:semiHidden/>
    <w:unhideWhenUsed/>
    <w:rsid w:val="008F0F0F"/>
  </w:style>
  <w:style w:type="table" w:customStyle="1" w:styleId="11421">
    <w:name w:val="Средний список 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7"/>
    <w:uiPriority w:val="99"/>
    <w:semiHidden/>
    <w:unhideWhenUsed/>
    <w:rsid w:val="008F0F0F"/>
  </w:style>
  <w:style w:type="table" w:customStyle="1" w:styleId="11620">
    <w:name w:val="Средний список 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7"/>
    <w:uiPriority w:val="99"/>
    <w:semiHidden/>
    <w:unhideWhenUsed/>
    <w:rsid w:val="008F0F0F"/>
  </w:style>
  <w:style w:type="table" w:customStyle="1" w:styleId="11720">
    <w:name w:val="Средний список 117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7"/>
    <w:uiPriority w:val="99"/>
    <w:semiHidden/>
    <w:unhideWhenUsed/>
    <w:rsid w:val="008F0F0F"/>
  </w:style>
  <w:style w:type="table" w:customStyle="1" w:styleId="111112a">
    <w:name w:val="Средний список 11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
    <w:name w:val="Нет списка815"/>
    <w:next w:val="af7"/>
    <w:uiPriority w:val="99"/>
    <w:semiHidden/>
    <w:unhideWhenUsed/>
    <w:rsid w:val="008F0F0F"/>
  </w:style>
  <w:style w:type="table" w:customStyle="1" w:styleId="111220">
    <w:name w:val="Средний список 1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6"/>
    <w:next w:val="4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7"/>
    <w:uiPriority w:val="99"/>
    <w:semiHidden/>
    <w:unhideWhenUsed/>
    <w:rsid w:val="008F0F0F"/>
  </w:style>
  <w:style w:type="numbering" w:customStyle="1" w:styleId="1011">
    <w:name w:val="Нет списка101"/>
    <w:next w:val="af7"/>
    <w:uiPriority w:val="99"/>
    <w:semiHidden/>
    <w:unhideWhenUsed/>
    <w:rsid w:val="008F0F0F"/>
  </w:style>
  <w:style w:type="table" w:customStyle="1" w:styleId="633">
    <w:name w:val="Сетка таблицы63"/>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8F0F0F"/>
    <w:pPr>
      <w:numPr>
        <w:numId w:val="21"/>
      </w:numPr>
    </w:pPr>
  </w:style>
  <w:style w:type="numbering" w:customStyle="1" w:styleId="60">
    <w:name w:val="Рис.6"/>
    <w:rsid w:val="008F0F0F"/>
    <w:pPr>
      <w:numPr>
        <w:numId w:val="74"/>
      </w:numPr>
    </w:pPr>
  </w:style>
  <w:style w:type="table" w:customStyle="1" w:styleId="TableGridReport112">
    <w:name w:val="Table Grid Report1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699">
      <w:bodyDiv w:val="1"/>
      <w:marLeft w:val="0"/>
      <w:marRight w:val="0"/>
      <w:marTop w:val="0"/>
      <w:marBottom w:val="0"/>
      <w:divBdr>
        <w:top w:val="none" w:sz="0" w:space="0" w:color="auto"/>
        <w:left w:val="none" w:sz="0" w:space="0" w:color="auto"/>
        <w:bottom w:val="none" w:sz="0" w:space="0" w:color="auto"/>
        <w:right w:val="none" w:sz="0" w:space="0" w:color="auto"/>
      </w:divBdr>
    </w:div>
    <w:div w:id="12342262">
      <w:bodyDiv w:val="1"/>
      <w:marLeft w:val="0"/>
      <w:marRight w:val="0"/>
      <w:marTop w:val="0"/>
      <w:marBottom w:val="0"/>
      <w:divBdr>
        <w:top w:val="none" w:sz="0" w:space="0" w:color="auto"/>
        <w:left w:val="none" w:sz="0" w:space="0" w:color="auto"/>
        <w:bottom w:val="none" w:sz="0" w:space="0" w:color="auto"/>
        <w:right w:val="none" w:sz="0" w:space="0" w:color="auto"/>
      </w:divBdr>
    </w:div>
    <w:div w:id="12615052">
      <w:bodyDiv w:val="1"/>
      <w:marLeft w:val="0"/>
      <w:marRight w:val="0"/>
      <w:marTop w:val="0"/>
      <w:marBottom w:val="0"/>
      <w:divBdr>
        <w:top w:val="none" w:sz="0" w:space="0" w:color="auto"/>
        <w:left w:val="none" w:sz="0" w:space="0" w:color="auto"/>
        <w:bottom w:val="none" w:sz="0" w:space="0" w:color="auto"/>
        <w:right w:val="none" w:sz="0" w:space="0" w:color="auto"/>
      </w:divBdr>
    </w:div>
    <w:div w:id="15932296">
      <w:bodyDiv w:val="1"/>
      <w:marLeft w:val="0"/>
      <w:marRight w:val="0"/>
      <w:marTop w:val="0"/>
      <w:marBottom w:val="0"/>
      <w:divBdr>
        <w:top w:val="none" w:sz="0" w:space="0" w:color="auto"/>
        <w:left w:val="none" w:sz="0" w:space="0" w:color="auto"/>
        <w:bottom w:val="none" w:sz="0" w:space="0" w:color="auto"/>
        <w:right w:val="none" w:sz="0" w:space="0" w:color="auto"/>
      </w:divBdr>
    </w:div>
    <w:div w:id="33821456">
      <w:bodyDiv w:val="1"/>
      <w:marLeft w:val="0"/>
      <w:marRight w:val="0"/>
      <w:marTop w:val="0"/>
      <w:marBottom w:val="0"/>
      <w:divBdr>
        <w:top w:val="none" w:sz="0" w:space="0" w:color="auto"/>
        <w:left w:val="none" w:sz="0" w:space="0" w:color="auto"/>
        <w:bottom w:val="none" w:sz="0" w:space="0" w:color="auto"/>
        <w:right w:val="none" w:sz="0" w:space="0" w:color="auto"/>
      </w:divBdr>
    </w:div>
    <w:div w:id="40177146">
      <w:bodyDiv w:val="1"/>
      <w:marLeft w:val="0"/>
      <w:marRight w:val="0"/>
      <w:marTop w:val="0"/>
      <w:marBottom w:val="0"/>
      <w:divBdr>
        <w:top w:val="none" w:sz="0" w:space="0" w:color="auto"/>
        <w:left w:val="none" w:sz="0" w:space="0" w:color="auto"/>
        <w:bottom w:val="none" w:sz="0" w:space="0" w:color="auto"/>
        <w:right w:val="none" w:sz="0" w:space="0" w:color="auto"/>
      </w:divBdr>
    </w:div>
    <w:div w:id="42290041">
      <w:bodyDiv w:val="1"/>
      <w:marLeft w:val="0"/>
      <w:marRight w:val="0"/>
      <w:marTop w:val="0"/>
      <w:marBottom w:val="0"/>
      <w:divBdr>
        <w:top w:val="none" w:sz="0" w:space="0" w:color="auto"/>
        <w:left w:val="none" w:sz="0" w:space="0" w:color="auto"/>
        <w:bottom w:val="none" w:sz="0" w:space="0" w:color="auto"/>
        <w:right w:val="none" w:sz="0" w:space="0" w:color="auto"/>
      </w:divBdr>
    </w:div>
    <w:div w:id="47339309">
      <w:bodyDiv w:val="1"/>
      <w:marLeft w:val="0"/>
      <w:marRight w:val="0"/>
      <w:marTop w:val="0"/>
      <w:marBottom w:val="0"/>
      <w:divBdr>
        <w:top w:val="none" w:sz="0" w:space="0" w:color="auto"/>
        <w:left w:val="none" w:sz="0" w:space="0" w:color="auto"/>
        <w:bottom w:val="none" w:sz="0" w:space="0" w:color="auto"/>
        <w:right w:val="none" w:sz="0" w:space="0" w:color="auto"/>
      </w:divBdr>
    </w:div>
    <w:div w:id="63112022">
      <w:bodyDiv w:val="1"/>
      <w:marLeft w:val="0"/>
      <w:marRight w:val="0"/>
      <w:marTop w:val="0"/>
      <w:marBottom w:val="0"/>
      <w:divBdr>
        <w:top w:val="none" w:sz="0" w:space="0" w:color="auto"/>
        <w:left w:val="none" w:sz="0" w:space="0" w:color="auto"/>
        <w:bottom w:val="none" w:sz="0" w:space="0" w:color="auto"/>
        <w:right w:val="none" w:sz="0" w:space="0" w:color="auto"/>
      </w:divBdr>
    </w:div>
    <w:div w:id="67386705">
      <w:bodyDiv w:val="1"/>
      <w:marLeft w:val="0"/>
      <w:marRight w:val="0"/>
      <w:marTop w:val="0"/>
      <w:marBottom w:val="0"/>
      <w:divBdr>
        <w:top w:val="none" w:sz="0" w:space="0" w:color="auto"/>
        <w:left w:val="none" w:sz="0" w:space="0" w:color="auto"/>
        <w:bottom w:val="none" w:sz="0" w:space="0" w:color="auto"/>
        <w:right w:val="none" w:sz="0" w:space="0" w:color="auto"/>
      </w:divBdr>
    </w:div>
    <w:div w:id="75174089">
      <w:bodyDiv w:val="1"/>
      <w:marLeft w:val="0"/>
      <w:marRight w:val="0"/>
      <w:marTop w:val="0"/>
      <w:marBottom w:val="0"/>
      <w:divBdr>
        <w:top w:val="none" w:sz="0" w:space="0" w:color="auto"/>
        <w:left w:val="none" w:sz="0" w:space="0" w:color="auto"/>
        <w:bottom w:val="none" w:sz="0" w:space="0" w:color="auto"/>
        <w:right w:val="none" w:sz="0" w:space="0" w:color="auto"/>
      </w:divBdr>
    </w:div>
    <w:div w:id="75593552">
      <w:bodyDiv w:val="1"/>
      <w:marLeft w:val="0"/>
      <w:marRight w:val="0"/>
      <w:marTop w:val="0"/>
      <w:marBottom w:val="0"/>
      <w:divBdr>
        <w:top w:val="none" w:sz="0" w:space="0" w:color="auto"/>
        <w:left w:val="none" w:sz="0" w:space="0" w:color="auto"/>
        <w:bottom w:val="none" w:sz="0" w:space="0" w:color="auto"/>
        <w:right w:val="none" w:sz="0" w:space="0" w:color="auto"/>
      </w:divBdr>
    </w:div>
    <w:div w:id="79177175">
      <w:bodyDiv w:val="1"/>
      <w:marLeft w:val="0"/>
      <w:marRight w:val="0"/>
      <w:marTop w:val="0"/>
      <w:marBottom w:val="0"/>
      <w:divBdr>
        <w:top w:val="none" w:sz="0" w:space="0" w:color="auto"/>
        <w:left w:val="none" w:sz="0" w:space="0" w:color="auto"/>
        <w:bottom w:val="none" w:sz="0" w:space="0" w:color="auto"/>
        <w:right w:val="none" w:sz="0" w:space="0" w:color="auto"/>
      </w:divBdr>
    </w:div>
    <w:div w:id="79496292">
      <w:bodyDiv w:val="1"/>
      <w:marLeft w:val="0"/>
      <w:marRight w:val="0"/>
      <w:marTop w:val="0"/>
      <w:marBottom w:val="0"/>
      <w:divBdr>
        <w:top w:val="none" w:sz="0" w:space="0" w:color="auto"/>
        <w:left w:val="none" w:sz="0" w:space="0" w:color="auto"/>
        <w:bottom w:val="none" w:sz="0" w:space="0" w:color="auto"/>
        <w:right w:val="none" w:sz="0" w:space="0" w:color="auto"/>
      </w:divBdr>
    </w:div>
    <w:div w:id="83498239">
      <w:bodyDiv w:val="1"/>
      <w:marLeft w:val="0"/>
      <w:marRight w:val="0"/>
      <w:marTop w:val="0"/>
      <w:marBottom w:val="0"/>
      <w:divBdr>
        <w:top w:val="none" w:sz="0" w:space="0" w:color="auto"/>
        <w:left w:val="none" w:sz="0" w:space="0" w:color="auto"/>
        <w:bottom w:val="none" w:sz="0" w:space="0" w:color="auto"/>
        <w:right w:val="none" w:sz="0" w:space="0" w:color="auto"/>
      </w:divBdr>
    </w:div>
    <w:div w:id="86966609">
      <w:bodyDiv w:val="1"/>
      <w:marLeft w:val="0"/>
      <w:marRight w:val="0"/>
      <w:marTop w:val="0"/>
      <w:marBottom w:val="0"/>
      <w:divBdr>
        <w:top w:val="none" w:sz="0" w:space="0" w:color="auto"/>
        <w:left w:val="none" w:sz="0" w:space="0" w:color="auto"/>
        <w:bottom w:val="none" w:sz="0" w:space="0" w:color="auto"/>
        <w:right w:val="none" w:sz="0" w:space="0" w:color="auto"/>
      </w:divBdr>
    </w:div>
    <w:div w:id="98064595">
      <w:bodyDiv w:val="1"/>
      <w:marLeft w:val="0"/>
      <w:marRight w:val="0"/>
      <w:marTop w:val="0"/>
      <w:marBottom w:val="0"/>
      <w:divBdr>
        <w:top w:val="none" w:sz="0" w:space="0" w:color="auto"/>
        <w:left w:val="none" w:sz="0" w:space="0" w:color="auto"/>
        <w:bottom w:val="none" w:sz="0" w:space="0" w:color="auto"/>
        <w:right w:val="none" w:sz="0" w:space="0" w:color="auto"/>
      </w:divBdr>
    </w:div>
    <w:div w:id="117384061">
      <w:bodyDiv w:val="1"/>
      <w:marLeft w:val="0"/>
      <w:marRight w:val="0"/>
      <w:marTop w:val="0"/>
      <w:marBottom w:val="0"/>
      <w:divBdr>
        <w:top w:val="none" w:sz="0" w:space="0" w:color="auto"/>
        <w:left w:val="none" w:sz="0" w:space="0" w:color="auto"/>
        <w:bottom w:val="none" w:sz="0" w:space="0" w:color="auto"/>
        <w:right w:val="none" w:sz="0" w:space="0" w:color="auto"/>
      </w:divBdr>
    </w:div>
    <w:div w:id="124928974">
      <w:bodyDiv w:val="1"/>
      <w:marLeft w:val="0"/>
      <w:marRight w:val="0"/>
      <w:marTop w:val="0"/>
      <w:marBottom w:val="0"/>
      <w:divBdr>
        <w:top w:val="none" w:sz="0" w:space="0" w:color="auto"/>
        <w:left w:val="none" w:sz="0" w:space="0" w:color="auto"/>
        <w:bottom w:val="none" w:sz="0" w:space="0" w:color="auto"/>
        <w:right w:val="none" w:sz="0" w:space="0" w:color="auto"/>
      </w:divBdr>
    </w:div>
    <w:div w:id="131098877">
      <w:bodyDiv w:val="1"/>
      <w:marLeft w:val="0"/>
      <w:marRight w:val="0"/>
      <w:marTop w:val="0"/>
      <w:marBottom w:val="0"/>
      <w:divBdr>
        <w:top w:val="none" w:sz="0" w:space="0" w:color="auto"/>
        <w:left w:val="none" w:sz="0" w:space="0" w:color="auto"/>
        <w:bottom w:val="none" w:sz="0" w:space="0" w:color="auto"/>
        <w:right w:val="none" w:sz="0" w:space="0" w:color="auto"/>
      </w:divBdr>
    </w:div>
    <w:div w:id="131561532">
      <w:bodyDiv w:val="1"/>
      <w:marLeft w:val="0"/>
      <w:marRight w:val="0"/>
      <w:marTop w:val="0"/>
      <w:marBottom w:val="0"/>
      <w:divBdr>
        <w:top w:val="none" w:sz="0" w:space="0" w:color="auto"/>
        <w:left w:val="none" w:sz="0" w:space="0" w:color="auto"/>
        <w:bottom w:val="none" w:sz="0" w:space="0" w:color="auto"/>
        <w:right w:val="none" w:sz="0" w:space="0" w:color="auto"/>
      </w:divBdr>
    </w:div>
    <w:div w:id="134302621">
      <w:bodyDiv w:val="1"/>
      <w:marLeft w:val="0"/>
      <w:marRight w:val="0"/>
      <w:marTop w:val="0"/>
      <w:marBottom w:val="0"/>
      <w:divBdr>
        <w:top w:val="none" w:sz="0" w:space="0" w:color="auto"/>
        <w:left w:val="none" w:sz="0" w:space="0" w:color="auto"/>
        <w:bottom w:val="none" w:sz="0" w:space="0" w:color="auto"/>
        <w:right w:val="none" w:sz="0" w:space="0" w:color="auto"/>
      </w:divBdr>
    </w:div>
    <w:div w:id="139202333">
      <w:bodyDiv w:val="1"/>
      <w:marLeft w:val="0"/>
      <w:marRight w:val="0"/>
      <w:marTop w:val="0"/>
      <w:marBottom w:val="0"/>
      <w:divBdr>
        <w:top w:val="none" w:sz="0" w:space="0" w:color="auto"/>
        <w:left w:val="none" w:sz="0" w:space="0" w:color="auto"/>
        <w:bottom w:val="none" w:sz="0" w:space="0" w:color="auto"/>
        <w:right w:val="none" w:sz="0" w:space="0" w:color="auto"/>
      </w:divBdr>
    </w:div>
    <w:div w:id="140927102">
      <w:bodyDiv w:val="1"/>
      <w:marLeft w:val="0"/>
      <w:marRight w:val="0"/>
      <w:marTop w:val="0"/>
      <w:marBottom w:val="0"/>
      <w:divBdr>
        <w:top w:val="none" w:sz="0" w:space="0" w:color="auto"/>
        <w:left w:val="none" w:sz="0" w:space="0" w:color="auto"/>
        <w:bottom w:val="none" w:sz="0" w:space="0" w:color="auto"/>
        <w:right w:val="none" w:sz="0" w:space="0" w:color="auto"/>
      </w:divBdr>
    </w:div>
    <w:div w:id="142238512">
      <w:bodyDiv w:val="1"/>
      <w:marLeft w:val="0"/>
      <w:marRight w:val="0"/>
      <w:marTop w:val="0"/>
      <w:marBottom w:val="0"/>
      <w:divBdr>
        <w:top w:val="none" w:sz="0" w:space="0" w:color="auto"/>
        <w:left w:val="none" w:sz="0" w:space="0" w:color="auto"/>
        <w:bottom w:val="none" w:sz="0" w:space="0" w:color="auto"/>
        <w:right w:val="none" w:sz="0" w:space="0" w:color="auto"/>
      </w:divBdr>
    </w:div>
    <w:div w:id="146023274">
      <w:bodyDiv w:val="1"/>
      <w:marLeft w:val="0"/>
      <w:marRight w:val="0"/>
      <w:marTop w:val="0"/>
      <w:marBottom w:val="0"/>
      <w:divBdr>
        <w:top w:val="none" w:sz="0" w:space="0" w:color="auto"/>
        <w:left w:val="none" w:sz="0" w:space="0" w:color="auto"/>
        <w:bottom w:val="none" w:sz="0" w:space="0" w:color="auto"/>
        <w:right w:val="none" w:sz="0" w:space="0" w:color="auto"/>
      </w:divBdr>
    </w:div>
    <w:div w:id="152377505">
      <w:bodyDiv w:val="1"/>
      <w:marLeft w:val="0"/>
      <w:marRight w:val="0"/>
      <w:marTop w:val="0"/>
      <w:marBottom w:val="0"/>
      <w:divBdr>
        <w:top w:val="none" w:sz="0" w:space="0" w:color="auto"/>
        <w:left w:val="none" w:sz="0" w:space="0" w:color="auto"/>
        <w:bottom w:val="none" w:sz="0" w:space="0" w:color="auto"/>
        <w:right w:val="none" w:sz="0" w:space="0" w:color="auto"/>
      </w:divBdr>
    </w:div>
    <w:div w:id="152456379">
      <w:bodyDiv w:val="1"/>
      <w:marLeft w:val="0"/>
      <w:marRight w:val="0"/>
      <w:marTop w:val="0"/>
      <w:marBottom w:val="0"/>
      <w:divBdr>
        <w:top w:val="none" w:sz="0" w:space="0" w:color="auto"/>
        <w:left w:val="none" w:sz="0" w:space="0" w:color="auto"/>
        <w:bottom w:val="none" w:sz="0" w:space="0" w:color="auto"/>
        <w:right w:val="none" w:sz="0" w:space="0" w:color="auto"/>
      </w:divBdr>
    </w:div>
    <w:div w:id="154107139">
      <w:bodyDiv w:val="1"/>
      <w:marLeft w:val="0"/>
      <w:marRight w:val="0"/>
      <w:marTop w:val="0"/>
      <w:marBottom w:val="0"/>
      <w:divBdr>
        <w:top w:val="none" w:sz="0" w:space="0" w:color="auto"/>
        <w:left w:val="none" w:sz="0" w:space="0" w:color="auto"/>
        <w:bottom w:val="none" w:sz="0" w:space="0" w:color="auto"/>
        <w:right w:val="none" w:sz="0" w:space="0" w:color="auto"/>
      </w:divBdr>
    </w:div>
    <w:div w:id="154420086">
      <w:bodyDiv w:val="1"/>
      <w:marLeft w:val="0"/>
      <w:marRight w:val="0"/>
      <w:marTop w:val="0"/>
      <w:marBottom w:val="0"/>
      <w:divBdr>
        <w:top w:val="none" w:sz="0" w:space="0" w:color="auto"/>
        <w:left w:val="none" w:sz="0" w:space="0" w:color="auto"/>
        <w:bottom w:val="none" w:sz="0" w:space="0" w:color="auto"/>
        <w:right w:val="none" w:sz="0" w:space="0" w:color="auto"/>
      </w:divBdr>
    </w:div>
    <w:div w:id="158353245">
      <w:bodyDiv w:val="1"/>
      <w:marLeft w:val="0"/>
      <w:marRight w:val="0"/>
      <w:marTop w:val="0"/>
      <w:marBottom w:val="0"/>
      <w:divBdr>
        <w:top w:val="none" w:sz="0" w:space="0" w:color="auto"/>
        <w:left w:val="none" w:sz="0" w:space="0" w:color="auto"/>
        <w:bottom w:val="none" w:sz="0" w:space="0" w:color="auto"/>
        <w:right w:val="none" w:sz="0" w:space="0" w:color="auto"/>
      </w:divBdr>
    </w:div>
    <w:div w:id="159002180">
      <w:bodyDiv w:val="1"/>
      <w:marLeft w:val="0"/>
      <w:marRight w:val="0"/>
      <w:marTop w:val="0"/>
      <w:marBottom w:val="0"/>
      <w:divBdr>
        <w:top w:val="none" w:sz="0" w:space="0" w:color="auto"/>
        <w:left w:val="none" w:sz="0" w:space="0" w:color="auto"/>
        <w:bottom w:val="none" w:sz="0" w:space="0" w:color="auto"/>
        <w:right w:val="none" w:sz="0" w:space="0" w:color="auto"/>
      </w:divBdr>
    </w:div>
    <w:div w:id="170489727">
      <w:bodyDiv w:val="1"/>
      <w:marLeft w:val="0"/>
      <w:marRight w:val="0"/>
      <w:marTop w:val="0"/>
      <w:marBottom w:val="0"/>
      <w:divBdr>
        <w:top w:val="none" w:sz="0" w:space="0" w:color="auto"/>
        <w:left w:val="none" w:sz="0" w:space="0" w:color="auto"/>
        <w:bottom w:val="none" w:sz="0" w:space="0" w:color="auto"/>
        <w:right w:val="none" w:sz="0" w:space="0" w:color="auto"/>
      </w:divBdr>
    </w:div>
    <w:div w:id="174540905">
      <w:bodyDiv w:val="1"/>
      <w:marLeft w:val="0"/>
      <w:marRight w:val="0"/>
      <w:marTop w:val="0"/>
      <w:marBottom w:val="0"/>
      <w:divBdr>
        <w:top w:val="none" w:sz="0" w:space="0" w:color="auto"/>
        <w:left w:val="none" w:sz="0" w:space="0" w:color="auto"/>
        <w:bottom w:val="none" w:sz="0" w:space="0" w:color="auto"/>
        <w:right w:val="none" w:sz="0" w:space="0" w:color="auto"/>
      </w:divBdr>
    </w:div>
    <w:div w:id="181212280">
      <w:bodyDiv w:val="1"/>
      <w:marLeft w:val="0"/>
      <w:marRight w:val="0"/>
      <w:marTop w:val="0"/>
      <w:marBottom w:val="0"/>
      <w:divBdr>
        <w:top w:val="none" w:sz="0" w:space="0" w:color="auto"/>
        <w:left w:val="none" w:sz="0" w:space="0" w:color="auto"/>
        <w:bottom w:val="none" w:sz="0" w:space="0" w:color="auto"/>
        <w:right w:val="none" w:sz="0" w:space="0" w:color="auto"/>
      </w:divBdr>
    </w:div>
    <w:div w:id="182868118">
      <w:bodyDiv w:val="1"/>
      <w:marLeft w:val="0"/>
      <w:marRight w:val="0"/>
      <w:marTop w:val="0"/>
      <w:marBottom w:val="0"/>
      <w:divBdr>
        <w:top w:val="none" w:sz="0" w:space="0" w:color="auto"/>
        <w:left w:val="none" w:sz="0" w:space="0" w:color="auto"/>
        <w:bottom w:val="none" w:sz="0" w:space="0" w:color="auto"/>
        <w:right w:val="none" w:sz="0" w:space="0" w:color="auto"/>
      </w:divBdr>
    </w:div>
    <w:div w:id="185337070">
      <w:bodyDiv w:val="1"/>
      <w:marLeft w:val="0"/>
      <w:marRight w:val="0"/>
      <w:marTop w:val="0"/>
      <w:marBottom w:val="0"/>
      <w:divBdr>
        <w:top w:val="none" w:sz="0" w:space="0" w:color="auto"/>
        <w:left w:val="none" w:sz="0" w:space="0" w:color="auto"/>
        <w:bottom w:val="none" w:sz="0" w:space="0" w:color="auto"/>
        <w:right w:val="none" w:sz="0" w:space="0" w:color="auto"/>
      </w:divBdr>
    </w:div>
    <w:div w:id="197007384">
      <w:bodyDiv w:val="1"/>
      <w:marLeft w:val="0"/>
      <w:marRight w:val="0"/>
      <w:marTop w:val="0"/>
      <w:marBottom w:val="0"/>
      <w:divBdr>
        <w:top w:val="none" w:sz="0" w:space="0" w:color="auto"/>
        <w:left w:val="none" w:sz="0" w:space="0" w:color="auto"/>
        <w:bottom w:val="none" w:sz="0" w:space="0" w:color="auto"/>
        <w:right w:val="none" w:sz="0" w:space="0" w:color="auto"/>
      </w:divBdr>
    </w:div>
    <w:div w:id="204604398">
      <w:bodyDiv w:val="1"/>
      <w:marLeft w:val="0"/>
      <w:marRight w:val="0"/>
      <w:marTop w:val="0"/>
      <w:marBottom w:val="0"/>
      <w:divBdr>
        <w:top w:val="none" w:sz="0" w:space="0" w:color="auto"/>
        <w:left w:val="none" w:sz="0" w:space="0" w:color="auto"/>
        <w:bottom w:val="none" w:sz="0" w:space="0" w:color="auto"/>
        <w:right w:val="none" w:sz="0" w:space="0" w:color="auto"/>
      </w:divBdr>
    </w:div>
    <w:div w:id="204679455">
      <w:bodyDiv w:val="1"/>
      <w:marLeft w:val="0"/>
      <w:marRight w:val="0"/>
      <w:marTop w:val="0"/>
      <w:marBottom w:val="0"/>
      <w:divBdr>
        <w:top w:val="none" w:sz="0" w:space="0" w:color="auto"/>
        <w:left w:val="none" w:sz="0" w:space="0" w:color="auto"/>
        <w:bottom w:val="none" w:sz="0" w:space="0" w:color="auto"/>
        <w:right w:val="none" w:sz="0" w:space="0" w:color="auto"/>
      </w:divBdr>
    </w:div>
    <w:div w:id="213083545">
      <w:bodyDiv w:val="1"/>
      <w:marLeft w:val="0"/>
      <w:marRight w:val="0"/>
      <w:marTop w:val="0"/>
      <w:marBottom w:val="0"/>
      <w:divBdr>
        <w:top w:val="none" w:sz="0" w:space="0" w:color="auto"/>
        <w:left w:val="none" w:sz="0" w:space="0" w:color="auto"/>
        <w:bottom w:val="none" w:sz="0" w:space="0" w:color="auto"/>
        <w:right w:val="none" w:sz="0" w:space="0" w:color="auto"/>
      </w:divBdr>
    </w:div>
    <w:div w:id="213321520">
      <w:bodyDiv w:val="1"/>
      <w:marLeft w:val="0"/>
      <w:marRight w:val="0"/>
      <w:marTop w:val="0"/>
      <w:marBottom w:val="0"/>
      <w:divBdr>
        <w:top w:val="none" w:sz="0" w:space="0" w:color="auto"/>
        <w:left w:val="none" w:sz="0" w:space="0" w:color="auto"/>
        <w:bottom w:val="none" w:sz="0" w:space="0" w:color="auto"/>
        <w:right w:val="none" w:sz="0" w:space="0" w:color="auto"/>
      </w:divBdr>
    </w:div>
    <w:div w:id="216013016">
      <w:bodyDiv w:val="1"/>
      <w:marLeft w:val="0"/>
      <w:marRight w:val="0"/>
      <w:marTop w:val="0"/>
      <w:marBottom w:val="0"/>
      <w:divBdr>
        <w:top w:val="none" w:sz="0" w:space="0" w:color="auto"/>
        <w:left w:val="none" w:sz="0" w:space="0" w:color="auto"/>
        <w:bottom w:val="none" w:sz="0" w:space="0" w:color="auto"/>
        <w:right w:val="none" w:sz="0" w:space="0" w:color="auto"/>
      </w:divBdr>
    </w:div>
    <w:div w:id="216668570">
      <w:bodyDiv w:val="1"/>
      <w:marLeft w:val="0"/>
      <w:marRight w:val="0"/>
      <w:marTop w:val="0"/>
      <w:marBottom w:val="0"/>
      <w:divBdr>
        <w:top w:val="none" w:sz="0" w:space="0" w:color="auto"/>
        <w:left w:val="none" w:sz="0" w:space="0" w:color="auto"/>
        <w:bottom w:val="none" w:sz="0" w:space="0" w:color="auto"/>
        <w:right w:val="none" w:sz="0" w:space="0" w:color="auto"/>
      </w:divBdr>
    </w:div>
    <w:div w:id="217546552">
      <w:bodyDiv w:val="1"/>
      <w:marLeft w:val="0"/>
      <w:marRight w:val="0"/>
      <w:marTop w:val="0"/>
      <w:marBottom w:val="0"/>
      <w:divBdr>
        <w:top w:val="none" w:sz="0" w:space="0" w:color="auto"/>
        <w:left w:val="none" w:sz="0" w:space="0" w:color="auto"/>
        <w:bottom w:val="none" w:sz="0" w:space="0" w:color="auto"/>
        <w:right w:val="none" w:sz="0" w:space="0" w:color="auto"/>
      </w:divBdr>
    </w:div>
    <w:div w:id="218172252">
      <w:bodyDiv w:val="1"/>
      <w:marLeft w:val="0"/>
      <w:marRight w:val="0"/>
      <w:marTop w:val="0"/>
      <w:marBottom w:val="0"/>
      <w:divBdr>
        <w:top w:val="none" w:sz="0" w:space="0" w:color="auto"/>
        <w:left w:val="none" w:sz="0" w:space="0" w:color="auto"/>
        <w:bottom w:val="none" w:sz="0" w:space="0" w:color="auto"/>
        <w:right w:val="none" w:sz="0" w:space="0" w:color="auto"/>
      </w:divBdr>
    </w:div>
    <w:div w:id="220755117">
      <w:bodyDiv w:val="1"/>
      <w:marLeft w:val="0"/>
      <w:marRight w:val="0"/>
      <w:marTop w:val="0"/>
      <w:marBottom w:val="0"/>
      <w:divBdr>
        <w:top w:val="none" w:sz="0" w:space="0" w:color="auto"/>
        <w:left w:val="none" w:sz="0" w:space="0" w:color="auto"/>
        <w:bottom w:val="none" w:sz="0" w:space="0" w:color="auto"/>
        <w:right w:val="none" w:sz="0" w:space="0" w:color="auto"/>
      </w:divBdr>
    </w:div>
    <w:div w:id="221796379">
      <w:bodyDiv w:val="1"/>
      <w:marLeft w:val="0"/>
      <w:marRight w:val="0"/>
      <w:marTop w:val="0"/>
      <w:marBottom w:val="0"/>
      <w:divBdr>
        <w:top w:val="none" w:sz="0" w:space="0" w:color="auto"/>
        <w:left w:val="none" w:sz="0" w:space="0" w:color="auto"/>
        <w:bottom w:val="none" w:sz="0" w:space="0" w:color="auto"/>
        <w:right w:val="none" w:sz="0" w:space="0" w:color="auto"/>
      </w:divBdr>
    </w:div>
    <w:div w:id="260379028">
      <w:bodyDiv w:val="1"/>
      <w:marLeft w:val="0"/>
      <w:marRight w:val="0"/>
      <w:marTop w:val="0"/>
      <w:marBottom w:val="0"/>
      <w:divBdr>
        <w:top w:val="none" w:sz="0" w:space="0" w:color="auto"/>
        <w:left w:val="none" w:sz="0" w:space="0" w:color="auto"/>
        <w:bottom w:val="none" w:sz="0" w:space="0" w:color="auto"/>
        <w:right w:val="none" w:sz="0" w:space="0" w:color="auto"/>
      </w:divBdr>
    </w:div>
    <w:div w:id="267927785">
      <w:bodyDiv w:val="1"/>
      <w:marLeft w:val="0"/>
      <w:marRight w:val="0"/>
      <w:marTop w:val="0"/>
      <w:marBottom w:val="0"/>
      <w:divBdr>
        <w:top w:val="none" w:sz="0" w:space="0" w:color="auto"/>
        <w:left w:val="none" w:sz="0" w:space="0" w:color="auto"/>
        <w:bottom w:val="none" w:sz="0" w:space="0" w:color="auto"/>
        <w:right w:val="none" w:sz="0" w:space="0" w:color="auto"/>
      </w:divBdr>
    </w:div>
    <w:div w:id="269166953">
      <w:bodyDiv w:val="1"/>
      <w:marLeft w:val="0"/>
      <w:marRight w:val="0"/>
      <w:marTop w:val="0"/>
      <w:marBottom w:val="0"/>
      <w:divBdr>
        <w:top w:val="none" w:sz="0" w:space="0" w:color="auto"/>
        <w:left w:val="none" w:sz="0" w:space="0" w:color="auto"/>
        <w:bottom w:val="none" w:sz="0" w:space="0" w:color="auto"/>
        <w:right w:val="none" w:sz="0" w:space="0" w:color="auto"/>
      </w:divBdr>
    </w:div>
    <w:div w:id="271396625">
      <w:bodyDiv w:val="1"/>
      <w:marLeft w:val="0"/>
      <w:marRight w:val="0"/>
      <w:marTop w:val="0"/>
      <w:marBottom w:val="0"/>
      <w:divBdr>
        <w:top w:val="none" w:sz="0" w:space="0" w:color="auto"/>
        <w:left w:val="none" w:sz="0" w:space="0" w:color="auto"/>
        <w:bottom w:val="none" w:sz="0" w:space="0" w:color="auto"/>
        <w:right w:val="none" w:sz="0" w:space="0" w:color="auto"/>
      </w:divBdr>
    </w:div>
    <w:div w:id="273484276">
      <w:bodyDiv w:val="1"/>
      <w:marLeft w:val="0"/>
      <w:marRight w:val="0"/>
      <w:marTop w:val="0"/>
      <w:marBottom w:val="0"/>
      <w:divBdr>
        <w:top w:val="none" w:sz="0" w:space="0" w:color="auto"/>
        <w:left w:val="none" w:sz="0" w:space="0" w:color="auto"/>
        <w:bottom w:val="none" w:sz="0" w:space="0" w:color="auto"/>
        <w:right w:val="none" w:sz="0" w:space="0" w:color="auto"/>
      </w:divBdr>
    </w:div>
    <w:div w:id="273755818">
      <w:bodyDiv w:val="1"/>
      <w:marLeft w:val="0"/>
      <w:marRight w:val="0"/>
      <w:marTop w:val="0"/>
      <w:marBottom w:val="0"/>
      <w:divBdr>
        <w:top w:val="none" w:sz="0" w:space="0" w:color="auto"/>
        <w:left w:val="none" w:sz="0" w:space="0" w:color="auto"/>
        <w:bottom w:val="none" w:sz="0" w:space="0" w:color="auto"/>
        <w:right w:val="none" w:sz="0" w:space="0" w:color="auto"/>
      </w:divBdr>
    </w:div>
    <w:div w:id="284195921">
      <w:bodyDiv w:val="1"/>
      <w:marLeft w:val="0"/>
      <w:marRight w:val="0"/>
      <w:marTop w:val="0"/>
      <w:marBottom w:val="0"/>
      <w:divBdr>
        <w:top w:val="none" w:sz="0" w:space="0" w:color="auto"/>
        <w:left w:val="none" w:sz="0" w:space="0" w:color="auto"/>
        <w:bottom w:val="none" w:sz="0" w:space="0" w:color="auto"/>
        <w:right w:val="none" w:sz="0" w:space="0" w:color="auto"/>
      </w:divBdr>
    </w:div>
    <w:div w:id="286084991">
      <w:bodyDiv w:val="1"/>
      <w:marLeft w:val="0"/>
      <w:marRight w:val="0"/>
      <w:marTop w:val="0"/>
      <w:marBottom w:val="0"/>
      <w:divBdr>
        <w:top w:val="none" w:sz="0" w:space="0" w:color="auto"/>
        <w:left w:val="none" w:sz="0" w:space="0" w:color="auto"/>
        <w:bottom w:val="none" w:sz="0" w:space="0" w:color="auto"/>
        <w:right w:val="none" w:sz="0" w:space="0" w:color="auto"/>
      </w:divBdr>
    </w:div>
    <w:div w:id="288323749">
      <w:bodyDiv w:val="1"/>
      <w:marLeft w:val="0"/>
      <w:marRight w:val="0"/>
      <w:marTop w:val="0"/>
      <w:marBottom w:val="0"/>
      <w:divBdr>
        <w:top w:val="none" w:sz="0" w:space="0" w:color="auto"/>
        <w:left w:val="none" w:sz="0" w:space="0" w:color="auto"/>
        <w:bottom w:val="none" w:sz="0" w:space="0" w:color="auto"/>
        <w:right w:val="none" w:sz="0" w:space="0" w:color="auto"/>
      </w:divBdr>
    </w:div>
    <w:div w:id="288436508">
      <w:bodyDiv w:val="1"/>
      <w:marLeft w:val="0"/>
      <w:marRight w:val="0"/>
      <w:marTop w:val="0"/>
      <w:marBottom w:val="0"/>
      <w:divBdr>
        <w:top w:val="none" w:sz="0" w:space="0" w:color="auto"/>
        <w:left w:val="none" w:sz="0" w:space="0" w:color="auto"/>
        <w:bottom w:val="none" w:sz="0" w:space="0" w:color="auto"/>
        <w:right w:val="none" w:sz="0" w:space="0" w:color="auto"/>
      </w:divBdr>
    </w:div>
    <w:div w:id="291518260">
      <w:bodyDiv w:val="1"/>
      <w:marLeft w:val="0"/>
      <w:marRight w:val="0"/>
      <w:marTop w:val="0"/>
      <w:marBottom w:val="0"/>
      <w:divBdr>
        <w:top w:val="none" w:sz="0" w:space="0" w:color="auto"/>
        <w:left w:val="none" w:sz="0" w:space="0" w:color="auto"/>
        <w:bottom w:val="none" w:sz="0" w:space="0" w:color="auto"/>
        <w:right w:val="none" w:sz="0" w:space="0" w:color="auto"/>
      </w:divBdr>
    </w:div>
    <w:div w:id="292949173">
      <w:bodyDiv w:val="1"/>
      <w:marLeft w:val="0"/>
      <w:marRight w:val="0"/>
      <w:marTop w:val="0"/>
      <w:marBottom w:val="0"/>
      <w:divBdr>
        <w:top w:val="none" w:sz="0" w:space="0" w:color="auto"/>
        <w:left w:val="none" w:sz="0" w:space="0" w:color="auto"/>
        <w:bottom w:val="none" w:sz="0" w:space="0" w:color="auto"/>
        <w:right w:val="none" w:sz="0" w:space="0" w:color="auto"/>
      </w:divBdr>
    </w:div>
    <w:div w:id="311255916">
      <w:bodyDiv w:val="1"/>
      <w:marLeft w:val="0"/>
      <w:marRight w:val="0"/>
      <w:marTop w:val="0"/>
      <w:marBottom w:val="0"/>
      <w:divBdr>
        <w:top w:val="none" w:sz="0" w:space="0" w:color="auto"/>
        <w:left w:val="none" w:sz="0" w:space="0" w:color="auto"/>
        <w:bottom w:val="none" w:sz="0" w:space="0" w:color="auto"/>
        <w:right w:val="none" w:sz="0" w:space="0" w:color="auto"/>
      </w:divBdr>
    </w:div>
    <w:div w:id="325089271">
      <w:bodyDiv w:val="1"/>
      <w:marLeft w:val="0"/>
      <w:marRight w:val="0"/>
      <w:marTop w:val="0"/>
      <w:marBottom w:val="0"/>
      <w:divBdr>
        <w:top w:val="none" w:sz="0" w:space="0" w:color="auto"/>
        <w:left w:val="none" w:sz="0" w:space="0" w:color="auto"/>
        <w:bottom w:val="none" w:sz="0" w:space="0" w:color="auto"/>
        <w:right w:val="none" w:sz="0" w:space="0" w:color="auto"/>
      </w:divBdr>
    </w:div>
    <w:div w:id="341326575">
      <w:bodyDiv w:val="1"/>
      <w:marLeft w:val="0"/>
      <w:marRight w:val="0"/>
      <w:marTop w:val="0"/>
      <w:marBottom w:val="0"/>
      <w:divBdr>
        <w:top w:val="none" w:sz="0" w:space="0" w:color="auto"/>
        <w:left w:val="none" w:sz="0" w:space="0" w:color="auto"/>
        <w:bottom w:val="none" w:sz="0" w:space="0" w:color="auto"/>
        <w:right w:val="none" w:sz="0" w:space="0" w:color="auto"/>
      </w:divBdr>
    </w:div>
    <w:div w:id="343871769">
      <w:bodyDiv w:val="1"/>
      <w:marLeft w:val="0"/>
      <w:marRight w:val="0"/>
      <w:marTop w:val="0"/>
      <w:marBottom w:val="0"/>
      <w:divBdr>
        <w:top w:val="none" w:sz="0" w:space="0" w:color="auto"/>
        <w:left w:val="none" w:sz="0" w:space="0" w:color="auto"/>
        <w:bottom w:val="none" w:sz="0" w:space="0" w:color="auto"/>
        <w:right w:val="none" w:sz="0" w:space="0" w:color="auto"/>
      </w:divBdr>
    </w:div>
    <w:div w:id="347760939">
      <w:bodyDiv w:val="1"/>
      <w:marLeft w:val="0"/>
      <w:marRight w:val="0"/>
      <w:marTop w:val="0"/>
      <w:marBottom w:val="0"/>
      <w:divBdr>
        <w:top w:val="none" w:sz="0" w:space="0" w:color="auto"/>
        <w:left w:val="none" w:sz="0" w:space="0" w:color="auto"/>
        <w:bottom w:val="none" w:sz="0" w:space="0" w:color="auto"/>
        <w:right w:val="none" w:sz="0" w:space="0" w:color="auto"/>
      </w:divBdr>
    </w:div>
    <w:div w:id="359206653">
      <w:bodyDiv w:val="1"/>
      <w:marLeft w:val="0"/>
      <w:marRight w:val="0"/>
      <w:marTop w:val="0"/>
      <w:marBottom w:val="0"/>
      <w:divBdr>
        <w:top w:val="none" w:sz="0" w:space="0" w:color="auto"/>
        <w:left w:val="none" w:sz="0" w:space="0" w:color="auto"/>
        <w:bottom w:val="none" w:sz="0" w:space="0" w:color="auto"/>
        <w:right w:val="none" w:sz="0" w:space="0" w:color="auto"/>
      </w:divBdr>
    </w:div>
    <w:div w:id="359933591">
      <w:bodyDiv w:val="1"/>
      <w:marLeft w:val="0"/>
      <w:marRight w:val="0"/>
      <w:marTop w:val="0"/>
      <w:marBottom w:val="0"/>
      <w:divBdr>
        <w:top w:val="none" w:sz="0" w:space="0" w:color="auto"/>
        <w:left w:val="none" w:sz="0" w:space="0" w:color="auto"/>
        <w:bottom w:val="none" w:sz="0" w:space="0" w:color="auto"/>
        <w:right w:val="none" w:sz="0" w:space="0" w:color="auto"/>
      </w:divBdr>
    </w:div>
    <w:div w:id="368384863">
      <w:bodyDiv w:val="1"/>
      <w:marLeft w:val="0"/>
      <w:marRight w:val="0"/>
      <w:marTop w:val="0"/>
      <w:marBottom w:val="0"/>
      <w:divBdr>
        <w:top w:val="none" w:sz="0" w:space="0" w:color="auto"/>
        <w:left w:val="none" w:sz="0" w:space="0" w:color="auto"/>
        <w:bottom w:val="none" w:sz="0" w:space="0" w:color="auto"/>
        <w:right w:val="none" w:sz="0" w:space="0" w:color="auto"/>
      </w:divBdr>
    </w:div>
    <w:div w:id="371657948">
      <w:bodyDiv w:val="1"/>
      <w:marLeft w:val="0"/>
      <w:marRight w:val="0"/>
      <w:marTop w:val="0"/>
      <w:marBottom w:val="0"/>
      <w:divBdr>
        <w:top w:val="none" w:sz="0" w:space="0" w:color="auto"/>
        <w:left w:val="none" w:sz="0" w:space="0" w:color="auto"/>
        <w:bottom w:val="none" w:sz="0" w:space="0" w:color="auto"/>
        <w:right w:val="none" w:sz="0" w:space="0" w:color="auto"/>
      </w:divBdr>
    </w:div>
    <w:div w:id="374350935">
      <w:bodyDiv w:val="1"/>
      <w:marLeft w:val="0"/>
      <w:marRight w:val="0"/>
      <w:marTop w:val="0"/>
      <w:marBottom w:val="0"/>
      <w:divBdr>
        <w:top w:val="none" w:sz="0" w:space="0" w:color="auto"/>
        <w:left w:val="none" w:sz="0" w:space="0" w:color="auto"/>
        <w:bottom w:val="none" w:sz="0" w:space="0" w:color="auto"/>
        <w:right w:val="none" w:sz="0" w:space="0" w:color="auto"/>
      </w:divBdr>
    </w:div>
    <w:div w:id="382947669">
      <w:bodyDiv w:val="1"/>
      <w:marLeft w:val="0"/>
      <w:marRight w:val="0"/>
      <w:marTop w:val="0"/>
      <w:marBottom w:val="0"/>
      <w:divBdr>
        <w:top w:val="none" w:sz="0" w:space="0" w:color="auto"/>
        <w:left w:val="none" w:sz="0" w:space="0" w:color="auto"/>
        <w:bottom w:val="none" w:sz="0" w:space="0" w:color="auto"/>
        <w:right w:val="none" w:sz="0" w:space="0" w:color="auto"/>
      </w:divBdr>
    </w:div>
    <w:div w:id="383451173">
      <w:bodyDiv w:val="1"/>
      <w:marLeft w:val="0"/>
      <w:marRight w:val="0"/>
      <w:marTop w:val="0"/>
      <w:marBottom w:val="0"/>
      <w:divBdr>
        <w:top w:val="none" w:sz="0" w:space="0" w:color="auto"/>
        <w:left w:val="none" w:sz="0" w:space="0" w:color="auto"/>
        <w:bottom w:val="none" w:sz="0" w:space="0" w:color="auto"/>
        <w:right w:val="none" w:sz="0" w:space="0" w:color="auto"/>
      </w:divBdr>
    </w:div>
    <w:div w:id="384181305">
      <w:bodyDiv w:val="1"/>
      <w:marLeft w:val="0"/>
      <w:marRight w:val="0"/>
      <w:marTop w:val="0"/>
      <w:marBottom w:val="0"/>
      <w:divBdr>
        <w:top w:val="none" w:sz="0" w:space="0" w:color="auto"/>
        <w:left w:val="none" w:sz="0" w:space="0" w:color="auto"/>
        <w:bottom w:val="none" w:sz="0" w:space="0" w:color="auto"/>
        <w:right w:val="none" w:sz="0" w:space="0" w:color="auto"/>
      </w:divBdr>
    </w:div>
    <w:div w:id="386296273">
      <w:bodyDiv w:val="1"/>
      <w:marLeft w:val="0"/>
      <w:marRight w:val="0"/>
      <w:marTop w:val="0"/>
      <w:marBottom w:val="0"/>
      <w:divBdr>
        <w:top w:val="none" w:sz="0" w:space="0" w:color="auto"/>
        <w:left w:val="none" w:sz="0" w:space="0" w:color="auto"/>
        <w:bottom w:val="none" w:sz="0" w:space="0" w:color="auto"/>
        <w:right w:val="none" w:sz="0" w:space="0" w:color="auto"/>
      </w:divBdr>
    </w:div>
    <w:div w:id="394937839">
      <w:bodyDiv w:val="1"/>
      <w:marLeft w:val="0"/>
      <w:marRight w:val="0"/>
      <w:marTop w:val="0"/>
      <w:marBottom w:val="0"/>
      <w:divBdr>
        <w:top w:val="none" w:sz="0" w:space="0" w:color="auto"/>
        <w:left w:val="none" w:sz="0" w:space="0" w:color="auto"/>
        <w:bottom w:val="none" w:sz="0" w:space="0" w:color="auto"/>
        <w:right w:val="none" w:sz="0" w:space="0" w:color="auto"/>
      </w:divBdr>
    </w:div>
    <w:div w:id="405956451">
      <w:bodyDiv w:val="1"/>
      <w:marLeft w:val="0"/>
      <w:marRight w:val="0"/>
      <w:marTop w:val="0"/>
      <w:marBottom w:val="0"/>
      <w:divBdr>
        <w:top w:val="none" w:sz="0" w:space="0" w:color="auto"/>
        <w:left w:val="none" w:sz="0" w:space="0" w:color="auto"/>
        <w:bottom w:val="none" w:sz="0" w:space="0" w:color="auto"/>
        <w:right w:val="none" w:sz="0" w:space="0" w:color="auto"/>
      </w:divBdr>
    </w:div>
    <w:div w:id="418915270">
      <w:bodyDiv w:val="1"/>
      <w:marLeft w:val="0"/>
      <w:marRight w:val="0"/>
      <w:marTop w:val="0"/>
      <w:marBottom w:val="0"/>
      <w:divBdr>
        <w:top w:val="none" w:sz="0" w:space="0" w:color="auto"/>
        <w:left w:val="none" w:sz="0" w:space="0" w:color="auto"/>
        <w:bottom w:val="none" w:sz="0" w:space="0" w:color="auto"/>
        <w:right w:val="none" w:sz="0" w:space="0" w:color="auto"/>
      </w:divBdr>
    </w:div>
    <w:div w:id="419716084">
      <w:bodyDiv w:val="1"/>
      <w:marLeft w:val="0"/>
      <w:marRight w:val="0"/>
      <w:marTop w:val="0"/>
      <w:marBottom w:val="0"/>
      <w:divBdr>
        <w:top w:val="none" w:sz="0" w:space="0" w:color="auto"/>
        <w:left w:val="none" w:sz="0" w:space="0" w:color="auto"/>
        <w:bottom w:val="none" w:sz="0" w:space="0" w:color="auto"/>
        <w:right w:val="none" w:sz="0" w:space="0" w:color="auto"/>
      </w:divBdr>
    </w:div>
    <w:div w:id="423454558">
      <w:bodyDiv w:val="1"/>
      <w:marLeft w:val="0"/>
      <w:marRight w:val="0"/>
      <w:marTop w:val="0"/>
      <w:marBottom w:val="0"/>
      <w:divBdr>
        <w:top w:val="none" w:sz="0" w:space="0" w:color="auto"/>
        <w:left w:val="none" w:sz="0" w:space="0" w:color="auto"/>
        <w:bottom w:val="none" w:sz="0" w:space="0" w:color="auto"/>
        <w:right w:val="none" w:sz="0" w:space="0" w:color="auto"/>
      </w:divBdr>
    </w:div>
    <w:div w:id="423695358">
      <w:bodyDiv w:val="1"/>
      <w:marLeft w:val="0"/>
      <w:marRight w:val="0"/>
      <w:marTop w:val="0"/>
      <w:marBottom w:val="0"/>
      <w:divBdr>
        <w:top w:val="none" w:sz="0" w:space="0" w:color="auto"/>
        <w:left w:val="none" w:sz="0" w:space="0" w:color="auto"/>
        <w:bottom w:val="none" w:sz="0" w:space="0" w:color="auto"/>
        <w:right w:val="none" w:sz="0" w:space="0" w:color="auto"/>
      </w:divBdr>
    </w:div>
    <w:div w:id="424423095">
      <w:bodyDiv w:val="1"/>
      <w:marLeft w:val="0"/>
      <w:marRight w:val="0"/>
      <w:marTop w:val="0"/>
      <w:marBottom w:val="0"/>
      <w:divBdr>
        <w:top w:val="none" w:sz="0" w:space="0" w:color="auto"/>
        <w:left w:val="none" w:sz="0" w:space="0" w:color="auto"/>
        <w:bottom w:val="none" w:sz="0" w:space="0" w:color="auto"/>
        <w:right w:val="none" w:sz="0" w:space="0" w:color="auto"/>
      </w:divBdr>
    </w:div>
    <w:div w:id="426776583">
      <w:bodyDiv w:val="1"/>
      <w:marLeft w:val="0"/>
      <w:marRight w:val="0"/>
      <w:marTop w:val="0"/>
      <w:marBottom w:val="0"/>
      <w:divBdr>
        <w:top w:val="none" w:sz="0" w:space="0" w:color="auto"/>
        <w:left w:val="none" w:sz="0" w:space="0" w:color="auto"/>
        <w:bottom w:val="none" w:sz="0" w:space="0" w:color="auto"/>
        <w:right w:val="none" w:sz="0" w:space="0" w:color="auto"/>
      </w:divBdr>
    </w:div>
    <w:div w:id="435448238">
      <w:bodyDiv w:val="1"/>
      <w:marLeft w:val="0"/>
      <w:marRight w:val="0"/>
      <w:marTop w:val="0"/>
      <w:marBottom w:val="0"/>
      <w:divBdr>
        <w:top w:val="none" w:sz="0" w:space="0" w:color="auto"/>
        <w:left w:val="none" w:sz="0" w:space="0" w:color="auto"/>
        <w:bottom w:val="none" w:sz="0" w:space="0" w:color="auto"/>
        <w:right w:val="none" w:sz="0" w:space="0" w:color="auto"/>
      </w:divBdr>
    </w:div>
    <w:div w:id="435558136">
      <w:bodyDiv w:val="1"/>
      <w:marLeft w:val="0"/>
      <w:marRight w:val="0"/>
      <w:marTop w:val="0"/>
      <w:marBottom w:val="0"/>
      <w:divBdr>
        <w:top w:val="none" w:sz="0" w:space="0" w:color="auto"/>
        <w:left w:val="none" w:sz="0" w:space="0" w:color="auto"/>
        <w:bottom w:val="none" w:sz="0" w:space="0" w:color="auto"/>
        <w:right w:val="none" w:sz="0" w:space="0" w:color="auto"/>
      </w:divBdr>
    </w:div>
    <w:div w:id="438569553">
      <w:bodyDiv w:val="1"/>
      <w:marLeft w:val="0"/>
      <w:marRight w:val="0"/>
      <w:marTop w:val="0"/>
      <w:marBottom w:val="0"/>
      <w:divBdr>
        <w:top w:val="none" w:sz="0" w:space="0" w:color="auto"/>
        <w:left w:val="none" w:sz="0" w:space="0" w:color="auto"/>
        <w:bottom w:val="none" w:sz="0" w:space="0" w:color="auto"/>
        <w:right w:val="none" w:sz="0" w:space="0" w:color="auto"/>
      </w:divBdr>
    </w:div>
    <w:div w:id="455371781">
      <w:bodyDiv w:val="1"/>
      <w:marLeft w:val="0"/>
      <w:marRight w:val="0"/>
      <w:marTop w:val="0"/>
      <w:marBottom w:val="0"/>
      <w:divBdr>
        <w:top w:val="none" w:sz="0" w:space="0" w:color="auto"/>
        <w:left w:val="none" w:sz="0" w:space="0" w:color="auto"/>
        <w:bottom w:val="none" w:sz="0" w:space="0" w:color="auto"/>
        <w:right w:val="none" w:sz="0" w:space="0" w:color="auto"/>
      </w:divBdr>
    </w:div>
    <w:div w:id="455955009">
      <w:bodyDiv w:val="1"/>
      <w:marLeft w:val="0"/>
      <w:marRight w:val="0"/>
      <w:marTop w:val="0"/>
      <w:marBottom w:val="0"/>
      <w:divBdr>
        <w:top w:val="none" w:sz="0" w:space="0" w:color="auto"/>
        <w:left w:val="none" w:sz="0" w:space="0" w:color="auto"/>
        <w:bottom w:val="none" w:sz="0" w:space="0" w:color="auto"/>
        <w:right w:val="none" w:sz="0" w:space="0" w:color="auto"/>
      </w:divBdr>
    </w:div>
    <w:div w:id="456992428">
      <w:bodyDiv w:val="1"/>
      <w:marLeft w:val="0"/>
      <w:marRight w:val="0"/>
      <w:marTop w:val="0"/>
      <w:marBottom w:val="0"/>
      <w:divBdr>
        <w:top w:val="none" w:sz="0" w:space="0" w:color="auto"/>
        <w:left w:val="none" w:sz="0" w:space="0" w:color="auto"/>
        <w:bottom w:val="none" w:sz="0" w:space="0" w:color="auto"/>
        <w:right w:val="none" w:sz="0" w:space="0" w:color="auto"/>
      </w:divBdr>
    </w:div>
    <w:div w:id="482088066">
      <w:bodyDiv w:val="1"/>
      <w:marLeft w:val="0"/>
      <w:marRight w:val="0"/>
      <w:marTop w:val="0"/>
      <w:marBottom w:val="0"/>
      <w:divBdr>
        <w:top w:val="none" w:sz="0" w:space="0" w:color="auto"/>
        <w:left w:val="none" w:sz="0" w:space="0" w:color="auto"/>
        <w:bottom w:val="none" w:sz="0" w:space="0" w:color="auto"/>
        <w:right w:val="none" w:sz="0" w:space="0" w:color="auto"/>
      </w:divBdr>
    </w:div>
    <w:div w:id="485904104">
      <w:bodyDiv w:val="1"/>
      <w:marLeft w:val="0"/>
      <w:marRight w:val="0"/>
      <w:marTop w:val="0"/>
      <w:marBottom w:val="0"/>
      <w:divBdr>
        <w:top w:val="none" w:sz="0" w:space="0" w:color="auto"/>
        <w:left w:val="none" w:sz="0" w:space="0" w:color="auto"/>
        <w:bottom w:val="none" w:sz="0" w:space="0" w:color="auto"/>
        <w:right w:val="none" w:sz="0" w:space="0" w:color="auto"/>
      </w:divBdr>
    </w:div>
    <w:div w:id="486046755">
      <w:bodyDiv w:val="1"/>
      <w:marLeft w:val="0"/>
      <w:marRight w:val="0"/>
      <w:marTop w:val="0"/>
      <w:marBottom w:val="0"/>
      <w:divBdr>
        <w:top w:val="none" w:sz="0" w:space="0" w:color="auto"/>
        <w:left w:val="none" w:sz="0" w:space="0" w:color="auto"/>
        <w:bottom w:val="none" w:sz="0" w:space="0" w:color="auto"/>
        <w:right w:val="none" w:sz="0" w:space="0" w:color="auto"/>
      </w:divBdr>
    </w:div>
    <w:div w:id="497159234">
      <w:bodyDiv w:val="1"/>
      <w:marLeft w:val="0"/>
      <w:marRight w:val="0"/>
      <w:marTop w:val="0"/>
      <w:marBottom w:val="0"/>
      <w:divBdr>
        <w:top w:val="none" w:sz="0" w:space="0" w:color="auto"/>
        <w:left w:val="none" w:sz="0" w:space="0" w:color="auto"/>
        <w:bottom w:val="none" w:sz="0" w:space="0" w:color="auto"/>
        <w:right w:val="none" w:sz="0" w:space="0" w:color="auto"/>
      </w:divBdr>
    </w:div>
    <w:div w:id="506331257">
      <w:bodyDiv w:val="1"/>
      <w:marLeft w:val="0"/>
      <w:marRight w:val="0"/>
      <w:marTop w:val="0"/>
      <w:marBottom w:val="0"/>
      <w:divBdr>
        <w:top w:val="none" w:sz="0" w:space="0" w:color="auto"/>
        <w:left w:val="none" w:sz="0" w:space="0" w:color="auto"/>
        <w:bottom w:val="none" w:sz="0" w:space="0" w:color="auto"/>
        <w:right w:val="none" w:sz="0" w:space="0" w:color="auto"/>
      </w:divBdr>
    </w:div>
    <w:div w:id="508567425">
      <w:bodyDiv w:val="1"/>
      <w:marLeft w:val="0"/>
      <w:marRight w:val="0"/>
      <w:marTop w:val="0"/>
      <w:marBottom w:val="0"/>
      <w:divBdr>
        <w:top w:val="none" w:sz="0" w:space="0" w:color="auto"/>
        <w:left w:val="none" w:sz="0" w:space="0" w:color="auto"/>
        <w:bottom w:val="none" w:sz="0" w:space="0" w:color="auto"/>
        <w:right w:val="none" w:sz="0" w:space="0" w:color="auto"/>
      </w:divBdr>
    </w:div>
    <w:div w:id="517889999">
      <w:bodyDiv w:val="1"/>
      <w:marLeft w:val="0"/>
      <w:marRight w:val="0"/>
      <w:marTop w:val="0"/>
      <w:marBottom w:val="0"/>
      <w:divBdr>
        <w:top w:val="none" w:sz="0" w:space="0" w:color="auto"/>
        <w:left w:val="none" w:sz="0" w:space="0" w:color="auto"/>
        <w:bottom w:val="none" w:sz="0" w:space="0" w:color="auto"/>
        <w:right w:val="none" w:sz="0" w:space="0" w:color="auto"/>
      </w:divBdr>
    </w:div>
    <w:div w:id="522521320">
      <w:bodyDiv w:val="1"/>
      <w:marLeft w:val="0"/>
      <w:marRight w:val="0"/>
      <w:marTop w:val="0"/>
      <w:marBottom w:val="0"/>
      <w:divBdr>
        <w:top w:val="none" w:sz="0" w:space="0" w:color="auto"/>
        <w:left w:val="none" w:sz="0" w:space="0" w:color="auto"/>
        <w:bottom w:val="none" w:sz="0" w:space="0" w:color="auto"/>
        <w:right w:val="none" w:sz="0" w:space="0" w:color="auto"/>
      </w:divBdr>
    </w:div>
    <w:div w:id="523636211">
      <w:bodyDiv w:val="1"/>
      <w:marLeft w:val="0"/>
      <w:marRight w:val="0"/>
      <w:marTop w:val="0"/>
      <w:marBottom w:val="0"/>
      <w:divBdr>
        <w:top w:val="none" w:sz="0" w:space="0" w:color="auto"/>
        <w:left w:val="none" w:sz="0" w:space="0" w:color="auto"/>
        <w:bottom w:val="none" w:sz="0" w:space="0" w:color="auto"/>
        <w:right w:val="none" w:sz="0" w:space="0" w:color="auto"/>
      </w:divBdr>
    </w:div>
    <w:div w:id="535654992">
      <w:bodyDiv w:val="1"/>
      <w:marLeft w:val="0"/>
      <w:marRight w:val="0"/>
      <w:marTop w:val="0"/>
      <w:marBottom w:val="0"/>
      <w:divBdr>
        <w:top w:val="none" w:sz="0" w:space="0" w:color="auto"/>
        <w:left w:val="none" w:sz="0" w:space="0" w:color="auto"/>
        <w:bottom w:val="none" w:sz="0" w:space="0" w:color="auto"/>
        <w:right w:val="none" w:sz="0" w:space="0" w:color="auto"/>
      </w:divBdr>
    </w:div>
    <w:div w:id="551964736">
      <w:bodyDiv w:val="1"/>
      <w:marLeft w:val="0"/>
      <w:marRight w:val="0"/>
      <w:marTop w:val="0"/>
      <w:marBottom w:val="0"/>
      <w:divBdr>
        <w:top w:val="none" w:sz="0" w:space="0" w:color="auto"/>
        <w:left w:val="none" w:sz="0" w:space="0" w:color="auto"/>
        <w:bottom w:val="none" w:sz="0" w:space="0" w:color="auto"/>
        <w:right w:val="none" w:sz="0" w:space="0" w:color="auto"/>
      </w:divBdr>
    </w:div>
    <w:div w:id="557060427">
      <w:bodyDiv w:val="1"/>
      <w:marLeft w:val="0"/>
      <w:marRight w:val="0"/>
      <w:marTop w:val="0"/>
      <w:marBottom w:val="0"/>
      <w:divBdr>
        <w:top w:val="none" w:sz="0" w:space="0" w:color="auto"/>
        <w:left w:val="none" w:sz="0" w:space="0" w:color="auto"/>
        <w:bottom w:val="none" w:sz="0" w:space="0" w:color="auto"/>
        <w:right w:val="none" w:sz="0" w:space="0" w:color="auto"/>
      </w:divBdr>
    </w:div>
    <w:div w:id="569312060">
      <w:bodyDiv w:val="1"/>
      <w:marLeft w:val="0"/>
      <w:marRight w:val="0"/>
      <w:marTop w:val="0"/>
      <w:marBottom w:val="0"/>
      <w:divBdr>
        <w:top w:val="none" w:sz="0" w:space="0" w:color="auto"/>
        <w:left w:val="none" w:sz="0" w:space="0" w:color="auto"/>
        <w:bottom w:val="none" w:sz="0" w:space="0" w:color="auto"/>
        <w:right w:val="none" w:sz="0" w:space="0" w:color="auto"/>
      </w:divBdr>
    </w:div>
    <w:div w:id="590351927">
      <w:bodyDiv w:val="1"/>
      <w:marLeft w:val="0"/>
      <w:marRight w:val="0"/>
      <w:marTop w:val="0"/>
      <w:marBottom w:val="0"/>
      <w:divBdr>
        <w:top w:val="none" w:sz="0" w:space="0" w:color="auto"/>
        <w:left w:val="none" w:sz="0" w:space="0" w:color="auto"/>
        <w:bottom w:val="none" w:sz="0" w:space="0" w:color="auto"/>
        <w:right w:val="none" w:sz="0" w:space="0" w:color="auto"/>
      </w:divBdr>
    </w:div>
    <w:div w:id="601378227">
      <w:bodyDiv w:val="1"/>
      <w:marLeft w:val="0"/>
      <w:marRight w:val="0"/>
      <w:marTop w:val="0"/>
      <w:marBottom w:val="0"/>
      <w:divBdr>
        <w:top w:val="none" w:sz="0" w:space="0" w:color="auto"/>
        <w:left w:val="none" w:sz="0" w:space="0" w:color="auto"/>
        <w:bottom w:val="none" w:sz="0" w:space="0" w:color="auto"/>
        <w:right w:val="none" w:sz="0" w:space="0" w:color="auto"/>
      </w:divBdr>
    </w:div>
    <w:div w:id="604308905">
      <w:bodyDiv w:val="1"/>
      <w:marLeft w:val="0"/>
      <w:marRight w:val="0"/>
      <w:marTop w:val="0"/>
      <w:marBottom w:val="0"/>
      <w:divBdr>
        <w:top w:val="none" w:sz="0" w:space="0" w:color="auto"/>
        <w:left w:val="none" w:sz="0" w:space="0" w:color="auto"/>
        <w:bottom w:val="none" w:sz="0" w:space="0" w:color="auto"/>
        <w:right w:val="none" w:sz="0" w:space="0" w:color="auto"/>
      </w:divBdr>
    </w:div>
    <w:div w:id="606930079">
      <w:bodyDiv w:val="1"/>
      <w:marLeft w:val="0"/>
      <w:marRight w:val="0"/>
      <w:marTop w:val="0"/>
      <w:marBottom w:val="0"/>
      <w:divBdr>
        <w:top w:val="none" w:sz="0" w:space="0" w:color="auto"/>
        <w:left w:val="none" w:sz="0" w:space="0" w:color="auto"/>
        <w:bottom w:val="none" w:sz="0" w:space="0" w:color="auto"/>
        <w:right w:val="none" w:sz="0" w:space="0" w:color="auto"/>
      </w:divBdr>
    </w:div>
    <w:div w:id="613100356">
      <w:bodyDiv w:val="1"/>
      <w:marLeft w:val="0"/>
      <w:marRight w:val="0"/>
      <w:marTop w:val="0"/>
      <w:marBottom w:val="0"/>
      <w:divBdr>
        <w:top w:val="none" w:sz="0" w:space="0" w:color="auto"/>
        <w:left w:val="none" w:sz="0" w:space="0" w:color="auto"/>
        <w:bottom w:val="none" w:sz="0" w:space="0" w:color="auto"/>
        <w:right w:val="none" w:sz="0" w:space="0" w:color="auto"/>
      </w:divBdr>
    </w:div>
    <w:div w:id="616327557">
      <w:bodyDiv w:val="1"/>
      <w:marLeft w:val="0"/>
      <w:marRight w:val="0"/>
      <w:marTop w:val="0"/>
      <w:marBottom w:val="0"/>
      <w:divBdr>
        <w:top w:val="none" w:sz="0" w:space="0" w:color="auto"/>
        <w:left w:val="none" w:sz="0" w:space="0" w:color="auto"/>
        <w:bottom w:val="none" w:sz="0" w:space="0" w:color="auto"/>
        <w:right w:val="none" w:sz="0" w:space="0" w:color="auto"/>
      </w:divBdr>
    </w:div>
    <w:div w:id="621418609">
      <w:bodyDiv w:val="1"/>
      <w:marLeft w:val="0"/>
      <w:marRight w:val="0"/>
      <w:marTop w:val="0"/>
      <w:marBottom w:val="0"/>
      <w:divBdr>
        <w:top w:val="none" w:sz="0" w:space="0" w:color="auto"/>
        <w:left w:val="none" w:sz="0" w:space="0" w:color="auto"/>
        <w:bottom w:val="none" w:sz="0" w:space="0" w:color="auto"/>
        <w:right w:val="none" w:sz="0" w:space="0" w:color="auto"/>
      </w:divBdr>
    </w:div>
    <w:div w:id="624241124">
      <w:bodyDiv w:val="1"/>
      <w:marLeft w:val="0"/>
      <w:marRight w:val="0"/>
      <w:marTop w:val="0"/>
      <w:marBottom w:val="0"/>
      <w:divBdr>
        <w:top w:val="none" w:sz="0" w:space="0" w:color="auto"/>
        <w:left w:val="none" w:sz="0" w:space="0" w:color="auto"/>
        <w:bottom w:val="none" w:sz="0" w:space="0" w:color="auto"/>
        <w:right w:val="none" w:sz="0" w:space="0" w:color="auto"/>
      </w:divBdr>
    </w:div>
    <w:div w:id="625355658">
      <w:bodyDiv w:val="1"/>
      <w:marLeft w:val="0"/>
      <w:marRight w:val="0"/>
      <w:marTop w:val="0"/>
      <w:marBottom w:val="0"/>
      <w:divBdr>
        <w:top w:val="none" w:sz="0" w:space="0" w:color="auto"/>
        <w:left w:val="none" w:sz="0" w:space="0" w:color="auto"/>
        <w:bottom w:val="none" w:sz="0" w:space="0" w:color="auto"/>
        <w:right w:val="none" w:sz="0" w:space="0" w:color="auto"/>
      </w:divBdr>
    </w:div>
    <w:div w:id="629551862">
      <w:bodyDiv w:val="1"/>
      <w:marLeft w:val="0"/>
      <w:marRight w:val="0"/>
      <w:marTop w:val="0"/>
      <w:marBottom w:val="0"/>
      <w:divBdr>
        <w:top w:val="none" w:sz="0" w:space="0" w:color="auto"/>
        <w:left w:val="none" w:sz="0" w:space="0" w:color="auto"/>
        <w:bottom w:val="none" w:sz="0" w:space="0" w:color="auto"/>
        <w:right w:val="none" w:sz="0" w:space="0" w:color="auto"/>
      </w:divBdr>
    </w:div>
    <w:div w:id="634914144">
      <w:bodyDiv w:val="1"/>
      <w:marLeft w:val="0"/>
      <w:marRight w:val="0"/>
      <w:marTop w:val="0"/>
      <w:marBottom w:val="0"/>
      <w:divBdr>
        <w:top w:val="none" w:sz="0" w:space="0" w:color="auto"/>
        <w:left w:val="none" w:sz="0" w:space="0" w:color="auto"/>
        <w:bottom w:val="none" w:sz="0" w:space="0" w:color="auto"/>
        <w:right w:val="none" w:sz="0" w:space="0" w:color="auto"/>
      </w:divBdr>
    </w:div>
    <w:div w:id="636185967">
      <w:bodyDiv w:val="1"/>
      <w:marLeft w:val="0"/>
      <w:marRight w:val="0"/>
      <w:marTop w:val="0"/>
      <w:marBottom w:val="0"/>
      <w:divBdr>
        <w:top w:val="none" w:sz="0" w:space="0" w:color="auto"/>
        <w:left w:val="none" w:sz="0" w:space="0" w:color="auto"/>
        <w:bottom w:val="none" w:sz="0" w:space="0" w:color="auto"/>
        <w:right w:val="none" w:sz="0" w:space="0" w:color="auto"/>
      </w:divBdr>
    </w:div>
    <w:div w:id="643044677">
      <w:bodyDiv w:val="1"/>
      <w:marLeft w:val="0"/>
      <w:marRight w:val="0"/>
      <w:marTop w:val="0"/>
      <w:marBottom w:val="0"/>
      <w:divBdr>
        <w:top w:val="none" w:sz="0" w:space="0" w:color="auto"/>
        <w:left w:val="none" w:sz="0" w:space="0" w:color="auto"/>
        <w:bottom w:val="none" w:sz="0" w:space="0" w:color="auto"/>
        <w:right w:val="none" w:sz="0" w:space="0" w:color="auto"/>
      </w:divBdr>
    </w:div>
    <w:div w:id="649362002">
      <w:bodyDiv w:val="1"/>
      <w:marLeft w:val="0"/>
      <w:marRight w:val="0"/>
      <w:marTop w:val="0"/>
      <w:marBottom w:val="0"/>
      <w:divBdr>
        <w:top w:val="none" w:sz="0" w:space="0" w:color="auto"/>
        <w:left w:val="none" w:sz="0" w:space="0" w:color="auto"/>
        <w:bottom w:val="none" w:sz="0" w:space="0" w:color="auto"/>
        <w:right w:val="none" w:sz="0" w:space="0" w:color="auto"/>
      </w:divBdr>
    </w:div>
    <w:div w:id="652181495">
      <w:bodyDiv w:val="1"/>
      <w:marLeft w:val="0"/>
      <w:marRight w:val="0"/>
      <w:marTop w:val="0"/>
      <w:marBottom w:val="0"/>
      <w:divBdr>
        <w:top w:val="none" w:sz="0" w:space="0" w:color="auto"/>
        <w:left w:val="none" w:sz="0" w:space="0" w:color="auto"/>
        <w:bottom w:val="none" w:sz="0" w:space="0" w:color="auto"/>
        <w:right w:val="none" w:sz="0" w:space="0" w:color="auto"/>
      </w:divBdr>
    </w:div>
    <w:div w:id="661929857">
      <w:bodyDiv w:val="1"/>
      <w:marLeft w:val="0"/>
      <w:marRight w:val="0"/>
      <w:marTop w:val="0"/>
      <w:marBottom w:val="0"/>
      <w:divBdr>
        <w:top w:val="none" w:sz="0" w:space="0" w:color="auto"/>
        <w:left w:val="none" w:sz="0" w:space="0" w:color="auto"/>
        <w:bottom w:val="none" w:sz="0" w:space="0" w:color="auto"/>
        <w:right w:val="none" w:sz="0" w:space="0" w:color="auto"/>
      </w:divBdr>
    </w:div>
    <w:div w:id="673921130">
      <w:bodyDiv w:val="1"/>
      <w:marLeft w:val="0"/>
      <w:marRight w:val="0"/>
      <w:marTop w:val="0"/>
      <w:marBottom w:val="0"/>
      <w:divBdr>
        <w:top w:val="none" w:sz="0" w:space="0" w:color="auto"/>
        <w:left w:val="none" w:sz="0" w:space="0" w:color="auto"/>
        <w:bottom w:val="none" w:sz="0" w:space="0" w:color="auto"/>
        <w:right w:val="none" w:sz="0" w:space="0" w:color="auto"/>
      </w:divBdr>
    </w:div>
    <w:div w:id="677270442">
      <w:bodyDiv w:val="1"/>
      <w:marLeft w:val="0"/>
      <w:marRight w:val="0"/>
      <w:marTop w:val="0"/>
      <w:marBottom w:val="0"/>
      <w:divBdr>
        <w:top w:val="none" w:sz="0" w:space="0" w:color="auto"/>
        <w:left w:val="none" w:sz="0" w:space="0" w:color="auto"/>
        <w:bottom w:val="none" w:sz="0" w:space="0" w:color="auto"/>
        <w:right w:val="none" w:sz="0" w:space="0" w:color="auto"/>
      </w:divBdr>
    </w:div>
    <w:div w:id="678385000">
      <w:bodyDiv w:val="1"/>
      <w:marLeft w:val="0"/>
      <w:marRight w:val="0"/>
      <w:marTop w:val="0"/>
      <w:marBottom w:val="0"/>
      <w:divBdr>
        <w:top w:val="none" w:sz="0" w:space="0" w:color="auto"/>
        <w:left w:val="none" w:sz="0" w:space="0" w:color="auto"/>
        <w:bottom w:val="none" w:sz="0" w:space="0" w:color="auto"/>
        <w:right w:val="none" w:sz="0" w:space="0" w:color="auto"/>
      </w:divBdr>
    </w:div>
    <w:div w:id="679741012">
      <w:bodyDiv w:val="1"/>
      <w:marLeft w:val="0"/>
      <w:marRight w:val="0"/>
      <w:marTop w:val="0"/>
      <w:marBottom w:val="0"/>
      <w:divBdr>
        <w:top w:val="none" w:sz="0" w:space="0" w:color="auto"/>
        <w:left w:val="none" w:sz="0" w:space="0" w:color="auto"/>
        <w:bottom w:val="none" w:sz="0" w:space="0" w:color="auto"/>
        <w:right w:val="none" w:sz="0" w:space="0" w:color="auto"/>
      </w:divBdr>
    </w:div>
    <w:div w:id="687681153">
      <w:bodyDiv w:val="1"/>
      <w:marLeft w:val="0"/>
      <w:marRight w:val="0"/>
      <w:marTop w:val="0"/>
      <w:marBottom w:val="0"/>
      <w:divBdr>
        <w:top w:val="none" w:sz="0" w:space="0" w:color="auto"/>
        <w:left w:val="none" w:sz="0" w:space="0" w:color="auto"/>
        <w:bottom w:val="none" w:sz="0" w:space="0" w:color="auto"/>
        <w:right w:val="none" w:sz="0" w:space="0" w:color="auto"/>
      </w:divBdr>
    </w:div>
    <w:div w:id="692266127">
      <w:bodyDiv w:val="1"/>
      <w:marLeft w:val="0"/>
      <w:marRight w:val="0"/>
      <w:marTop w:val="0"/>
      <w:marBottom w:val="0"/>
      <w:divBdr>
        <w:top w:val="none" w:sz="0" w:space="0" w:color="auto"/>
        <w:left w:val="none" w:sz="0" w:space="0" w:color="auto"/>
        <w:bottom w:val="none" w:sz="0" w:space="0" w:color="auto"/>
        <w:right w:val="none" w:sz="0" w:space="0" w:color="auto"/>
      </w:divBdr>
    </w:div>
    <w:div w:id="693845418">
      <w:bodyDiv w:val="1"/>
      <w:marLeft w:val="0"/>
      <w:marRight w:val="0"/>
      <w:marTop w:val="0"/>
      <w:marBottom w:val="0"/>
      <w:divBdr>
        <w:top w:val="none" w:sz="0" w:space="0" w:color="auto"/>
        <w:left w:val="none" w:sz="0" w:space="0" w:color="auto"/>
        <w:bottom w:val="none" w:sz="0" w:space="0" w:color="auto"/>
        <w:right w:val="none" w:sz="0" w:space="0" w:color="auto"/>
      </w:divBdr>
    </w:div>
    <w:div w:id="701514993">
      <w:bodyDiv w:val="1"/>
      <w:marLeft w:val="0"/>
      <w:marRight w:val="0"/>
      <w:marTop w:val="0"/>
      <w:marBottom w:val="0"/>
      <w:divBdr>
        <w:top w:val="none" w:sz="0" w:space="0" w:color="auto"/>
        <w:left w:val="none" w:sz="0" w:space="0" w:color="auto"/>
        <w:bottom w:val="none" w:sz="0" w:space="0" w:color="auto"/>
        <w:right w:val="none" w:sz="0" w:space="0" w:color="auto"/>
      </w:divBdr>
    </w:div>
    <w:div w:id="708186394">
      <w:bodyDiv w:val="1"/>
      <w:marLeft w:val="0"/>
      <w:marRight w:val="0"/>
      <w:marTop w:val="0"/>
      <w:marBottom w:val="0"/>
      <w:divBdr>
        <w:top w:val="none" w:sz="0" w:space="0" w:color="auto"/>
        <w:left w:val="none" w:sz="0" w:space="0" w:color="auto"/>
        <w:bottom w:val="none" w:sz="0" w:space="0" w:color="auto"/>
        <w:right w:val="none" w:sz="0" w:space="0" w:color="auto"/>
      </w:divBdr>
    </w:div>
    <w:div w:id="720517635">
      <w:bodyDiv w:val="1"/>
      <w:marLeft w:val="0"/>
      <w:marRight w:val="0"/>
      <w:marTop w:val="0"/>
      <w:marBottom w:val="0"/>
      <w:divBdr>
        <w:top w:val="none" w:sz="0" w:space="0" w:color="auto"/>
        <w:left w:val="none" w:sz="0" w:space="0" w:color="auto"/>
        <w:bottom w:val="none" w:sz="0" w:space="0" w:color="auto"/>
        <w:right w:val="none" w:sz="0" w:space="0" w:color="auto"/>
      </w:divBdr>
    </w:div>
    <w:div w:id="722797395">
      <w:bodyDiv w:val="1"/>
      <w:marLeft w:val="0"/>
      <w:marRight w:val="0"/>
      <w:marTop w:val="0"/>
      <w:marBottom w:val="0"/>
      <w:divBdr>
        <w:top w:val="none" w:sz="0" w:space="0" w:color="auto"/>
        <w:left w:val="none" w:sz="0" w:space="0" w:color="auto"/>
        <w:bottom w:val="none" w:sz="0" w:space="0" w:color="auto"/>
        <w:right w:val="none" w:sz="0" w:space="0" w:color="auto"/>
      </w:divBdr>
    </w:div>
    <w:div w:id="723019723">
      <w:bodyDiv w:val="1"/>
      <w:marLeft w:val="0"/>
      <w:marRight w:val="0"/>
      <w:marTop w:val="0"/>
      <w:marBottom w:val="0"/>
      <w:divBdr>
        <w:top w:val="none" w:sz="0" w:space="0" w:color="auto"/>
        <w:left w:val="none" w:sz="0" w:space="0" w:color="auto"/>
        <w:bottom w:val="none" w:sz="0" w:space="0" w:color="auto"/>
        <w:right w:val="none" w:sz="0" w:space="0" w:color="auto"/>
      </w:divBdr>
    </w:div>
    <w:div w:id="725180922">
      <w:bodyDiv w:val="1"/>
      <w:marLeft w:val="0"/>
      <w:marRight w:val="0"/>
      <w:marTop w:val="0"/>
      <w:marBottom w:val="0"/>
      <w:divBdr>
        <w:top w:val="none" w:sz="0" w:space="0" w:color="auto"/>
        <w:left w:val="none" w:sz="0" w:space="0" w:color="auto"/>
        <w:bottom w:val="none" w:sz="0" w:space="0" w:color="auto"/>
        <w:right w:val="none" w:sz="0" w:space="0" w:color="auto"/>
      </w:divBdr>
    </w:div>
    <w:div w:id="730612598">
      <w:bodyDiv w:val="1"/>
      <w:marLeft w:val="0"/>
      <w:marRight w:val="0"/>
      <w:marTop w:val="0"/>
      <w:marBottom w:val="0"/>
      <w:divBdr>
        <w:top w:val="none" w:sz="0" w:space="0" w:color="auto"/>
        <w:left w:val="none" w:sz="0" w:space="0" w:color="auto"/>
        <w:bottom w:val="none" w:sz="0" w:space="0" w:color="auto"/>
        <w:right w:val="none" w:sz="0" w:space="0" w:color="auto"/>
      </w:divBdr>
    </w:div>
    <w:div w:id="730613659">
      <w:bodyDiv w:val="1"/>
      <w:marLeft w:val="0"/>
      <w:marRight w:val="0"/>
      <w:marTop w:val="0"/>
      <w:marBottom w:val="0"/>
      <w:divBdr>
        <w:top w:val="none" w:sz="0" w:space="0" w:color="auto"/>
        <w:left w:val="none" w:sz="0" w:space="0" w:color="auto"/>
        <w:bottom w:val="none" w:sz="0" w:space="0" w:color="auto"/>
        <w:right w:val="none" w:sz="0" w:space="0" w:color="auto"/>
      </w:divBdr>
    </w:div>
    <w:div w:id="731998716">
      <w:bodyDiv w:val="1"/>
      <w:marLeft w:val="0"/>
      <w:marRight w:val="0"/>
      <w:marTop w:val="0"/>
      <w:marBottom w:val="0"/>
      <w:divBdr>
        <w:top w:val="none" w:sz="0" w:space="0" w:color="auto"/>
        <w:left w:val="none" w:sz="0" w:space="0" w:color="auto"/>
        <w:bottom w:val="none" w:sz="0" w:space="0" w:color="auto"/>
        <w:right w:val="none" w:sz="0" w:space="0" w:color="auto"/>
      </w:divBdr>
    </w:div>
    <w:div w:id="736365593">
      <w:bodyDiv w:val="1"/>
      <w:marLeft w:val="0"/>
      <w:marRight w:val="0"/>
      <w:marTop w:val="0"/>
      <w:marBottom w:val="0"/>
      <w:divBdr>
        <w:top w:val="none" w:sz="0" w:space="0" w:color="auto"/>
        <w:left w:val="none" w:sz="0" w:space="0" w:color="auto"/>
        <w:bottom w:val="none" w:sz="0" w:space="0" w:color="auto"/>
        <w:right w:val="none" w:sz="0" w:space="0" w:color="auto"/>
      </w:divBdr>
    </w:div>
    <w:div w:id="738867705">
      <w:bodyDiv w:val="1"/>
      <w:marLeft w:val="0"/>
      <w:marRight w:val="0"/>
      <w:marTop w:val="0"/>
      <w:marBottom w:val="0"/>
      <w:divBdr>
        <w:top w:val="none" w:sz="0" w:space="0" w:color="auto"/>
        <w:left w:val="none" w:sz="0" w:space="0" w:color="auto"/>
        <w:bottom w:val="none" w:sz="0" w:space="0" w:color="auto"/>
        <w:right w:val="none" w:sz="0" w:space="0" w:color="auto"/>
      </w:divBdr>
    </w:div>
    <w:div w:id="750858482">
      <w:bodyDiv w:val="1"/>
      <w:marLeft w:val="0"/>
      <w:marRight w:val="0"/>
      <w:marTop w:val="0"/>
      <w:marBottom w:val="0"/>
      <w:divBdr>
        <w:top w:val="none" w:sz="0" w:space="0" w:color="auto"/>
        <w:left w:val="none" w:sz="0" w:space="0" w:color="auto"/>
        <w:bottom w:val="none" w:sz="0" w:space="0" w:color="auto"/>
        <w:right w:val="none" w:sz="0" w:space="0" w:color="auto"/>
      </w:divBdr>
    </w:div>
    <w:div w:id="755517207">
      <w:bodyDiv w:val="1"/>
      <w:marLeft w:val="0"/>
      <w:marRight w:val="0"/>
      <w:marTop w:val="0"/>
      <w:marBottom w:val="0"/>
      <w:divBdr>
        <w:top w:val="none" w:sz="0" w:space="0" w:color="auto"/>
        <w:left w:val="none" w:sz="0" w:space="0" w:color="auto"/>
        <w:bottom w:val="none" w:sz="0" w:space="0" w:color="auto"/>
        <w:right w:val="none" w:sz="0" w:space="0" w:color="auto"/>
      </w:divBdr>
    </w:div>
    <w:div w:id="756828989">
      <w:bodyDiv w:val="1"/>
      <w:marLeft w:val="0"/>
      <w:marRight w:val="0"/>
      <w:marTop w:val="0"/>
      <w:marBottom w:val="0"/>
      <w:divBdr>
        <w:top w:val="none" w:sz="0" w:space="0" w:color="auto"/>
        <w:left w:val="none" w:sz="0" w:space="0" w:color="auto"/>
        <w:bottom w:val="none" w:sz="0" w:space="0" w:color="auto"/>
        <w:right w:val="none" w:sz="0" w:space="0" w:color="auto"/>
      </w:divBdr>
    </w:div>
    <w:div w:id="764688892">
      <w:bodyDiv w:val="1"/>
      <w:marLeft w:val="0"/>
      <w:marRight w:val="0"/>
      <w:marTop w:val="0"/>
      <w:marBottom w:val="0"/>
      <w:divBdr>
        <w:top w:val="none" w:sz="0" w:space="0" w:color="auto"/>
        <w:left w:val="none" w:sz="0" w:space="0" w:color="auto"/>
        <w:bottom w:val="none" w:sz="0" w:space="0" w:color="auto"/>
        <w:right w:val="none" w:sz="0" w:space="0" w:color="auto"/>
      </w:divBdr>
    </w:div>
    <w:div w:id="770856837">
      <w:bodyDiv w:val="1"/>
      <w:marLeft w:val="0"/>
      <w:marRight w:val="0"/>
      <w:marTop w:val="0"/>
      <w:marBottom w:val="0"/>
      <w:divBdr>
        <w:top w:val="none" w:sz="0" w:space="0" w:color="auto"/>
        <w:left w:val="none" w:sz="0" w:space="0" w:color="auto"/>
        <w:bottom w:val="none" w:sz="0" w:space="0" w:color="auto"/>
        <w:right w:val="none" w:sz="0" w:space="0" w:color="auto"/>
      </w:divBdr>
    </w:div>
    <w:div w:id="772242559">
      <w:bodyDiv w:val="1"/>
      <w:marLeft w:val="0"/>
      <w:marRight w:val="0"/>
      <w:marTop w:val="0"/>
      <w:marBottom w:val="0"/>
      <w:divBdr>
        <w:top w:val="none" w:sz="0" w:space="0" w:color="auto"/>
        <w:left w:val="none" w:sz="0" w:space="0" w:color="auto"/>
        <w:bottom w:val="none" w:sz="0" w:space="0" w:color="auto"/>
        <w:right w:val="none" w:sz="0" w:space="0" w:color="auto"/>
      </w:divBdr>
    </w:div>
    <w:div w:id="780953925">
      <w:bodyDiv w:val="1"/>
      <w:marLeft w:val="0"/>
      <w:marRight w:val="0"/>
      <w:marTop w:val="0"/>
      <w:marBottom w:val="0"/>
      <w:divBdr>
        <w:top w:val="none" w:sz="0" w:space="0" w:color="auto"/>
        <w:left w:val="none" w:sz="0" w:space="0" w:color="auto"/>
        <w:bottom w:val="none" w:sz="0" w:space="0" w:color="auto"/>
        <w:right w:val="none" w:sz="0" w:space="0" w:color="auto"/>
      </w:divBdr>
    </w:div>
    <w:div w:id="781610535">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784738920">
      <w:bodyDiv w:val="1"/>
      <w:marLeft w:val="0"/>
      <w:marRight w:val="0"/>
      <w:marTop w:val="0"/>
      <w:marBottom w:val="0"/>
      <w:divBdr>
        <w:top w:val="none" w:sz="0" w:space="0" w:color="auto"/>
        <w:left w:val="none" w:sz="0" w:space="0" w:color="auto"/>
        <w:bottom w:val="none" w:sz="0" w:space="0" w:color="auto"/>
        <w:right w:val="none" w:sz="0" w:space="0" w:color="auto"/>
      </w:divBdr>
    </w:div>
    <w:div w:id="787358375">
      <w:bodyDiv w:val="1"/>
      <w:marLeft w:val="0"/>
      <w:marRight w:val="0"/>
      <w:marTop w:val="0"/>
      <w:marBottom w:val="0"/>
      <w:divBdr>
        <w:top w:val="none" w:sz="0" w:space="0" w:color="auto"/>
        <w:left w:val="none" w:sz="0" w:space="0" w:color="auto"/>
        <w:bottom w:val="none" w:sz="0" w:space="0" w:color="auto"/>
        <w:right w:val="none" w:sz="0" w:space="0" w:color="auto"/>
      </w:divBdr>
    </w:div>
    <w:div w:id="812529536">
      <w:bodyDiv w:val="1"/>
      <w:marLeft w:val="0"/>
      <w:marRight w:val="0"/>
      <w:marTop w:val="0"/>
      <w:marBottom w:val="0"/>
      <w:divBdr>
        <w:top w:val="none" w:sz="0" w:space="0" w:color="auto"/>
        <w:left w:val="none" w:sz="0" w:space="0" w:color="auto"/>
        <w:bottom w:val="none" w:sz="0" w:space="0" w:color="auto"/>
        <w:right w:val="none" w:sz="0" w:space="0" w:color="auto"/>
      </w:divBdr>
    </w:div>
    <w:div w:id="814444625">
      <w:bodyDiv w:val="1"/>
      <w:marLeft w:val="0"/>
      <w:marRight w:val="0"/>
      <w:marTop w:val="0"/>
      <w:marBottom w:val="0"/>
      <w:divBdr>
        <w:top w:val="none" w:sz="0" w:space="0" w:color="auto"/>
        <w:left w:val="none" w:sz="0" w:space="0" w:color="auto"/>
        <w:bottom w:val="none" w:sz="0" w:space="0" w:color="auto"/>
        <w:right w:val="none" w:sz="0" w:space="0" w:color="auto"/>
      </w:divBdr>
    </w:div>
    <w:div w:id="831873517">
      <w:bodyDiv w:val="1"/>
      <w:marLeft w:val="0"/>
      <w:marRight w:val="0"/>
      <w:marTop w:val="0"/>
      <w:marBottom w:val="0"/>
      <w:divBdr>
        <w:top w:val="none" w:sz="0" w:space="0" w:color="auto"/>
        <w:left w:val="none" w:sz="0" w:space="0" w:color="auto"/>
        <w:bottom w:val="none" w:sz="0" w:space="0" w:color="auto"/>
        <w:right w:val="none" w:sz="0" w:space="0" w:color="auto"/>
      </w:divBdr>
    </w:div>
    <w:div w:id="835341410">
      <w:bodyDiv w:val="1"/>
      <w:marLeft w:val="0"/>
      <w:marRight w:val="0"/>
      <w:marTop w:val="0"/>
      <w:marBottom w:val="0"/>
      <w:divBdr>
        <w:top w:val="none" w:sz="0" w:space="0" w:color="auto"/>
        <w:left w:val="none" w:sz="0" w:space="0" w:color="auto"/>
        <w:bottom w:val="none" w:sz="0" w:space="0" w:color="auto"/>
        <w:right w:val="none" w:sz="0" w:space="0" w:color="auto"/>
      </w:divBdr>
    </w:div>
    <w:div w:id="844636338">
      <w:bodyDiv w:val="1"/>
      <w:marLeft w:val="0"/>
      <w:marRight w:val="0"/>
      <w:marTop w:val="0"/>
      <w:marBottom w:val="0"/>
      <w:divBdr>
        <w:top w:val="none" w:sz="0" w:space="0" w:color="auto"/>
        <w:left w:val="none" w:sz="0" w:space="0" w:color="auto"/>
        <w:bottom w:val="none" w:sz="0" w:space="0" w:color="auto"/>
        <w:right w:val="none" w:sz="0" w:space="0" w:color="auto"/>
      </w:divBdr>
    </w:div>
    <w:div w:id="847987803">
      <w:bodyDiv w:val="1"/>
      <w:marLeft w:val="0"/>
      <w:marRight w:val="0"/>
      <w:marTop w:val="0"/>
      <w:marBottom w:val="0"/>
      <w:divBdr>
        <w:top w:val="none" w:sz="0" w:space="0" w:color="auto"/>
        <w:left w:val="none" w:sz="0" w:space="0" w:color="auto"/>
        <w:bottom w:val="none" w:sz="0" w:space="0" w:color="auto"/>
        <w:right w:val="none" w:sz="0" w:space="0" w:color="auto"/>
      </w:divBdr>
    </w:div>
    <w:div w:id="851458222">
      <w:bodyDiv w:val="1"/>
      <w:marLeft w:val="0"/>
      <w:marRight w:val="0"/>
      <w:marTop w:val="0"/>
      <w:marBottom w:val="0"/>
      <w:divBdr>
        <w:top w:val="none" w:sz="0" w:space="0" w:color="auto"/>
        <w:left w:val="none" w:sz="0" w:space="0" w:color="auto"/>
        <w:bottom w:val="none" w:sz="0" w:space="0" w:color="auto"/>
        <w:right w:val="none" w:sz="0" w:space="0" w:color="auto"/>
      </w:divBdr>
    </w:div>
    <w:div w:id="855118231">
      <w:bodyDiv w:val="1"/>
      <w:marLeft w:val="0"/>
      <w:marRight w:val="0"/>
      <w:marTop w:val="0"/>
      <w:marBottom w:val="0"/>
      <w:divBdr>
        <w:top w:val="none" w:sz="0" w:space="0" w:color="auto"/>
        <w:left w:val="none" w:sz="0" w:space="0" w:color="auto"/>
        <w:bottom w:val="none" w:sz="0" w:space="0" w:color="auto"/>
        <w:right w:val="none" w:sz="0" w:space="0" w:color="auto"/>
      </w:divBdr>
    </w:div>
    <w:div w:id="860435038">
      <w:bodyDiv w:val="1"/>
      <w:marLeft w:val="0"/>
      <w:marRight w:val="0"/>
      <w:marTop w:val="0"/>
      <w:marBottom w:val="0"/>
      <w:divBdr>
        <w:top w:val="none" w:sz="0" w:space="0" w:color="auto"/>
        <w:left w:val="none" w:sz="0" w:space="0" w:color="auto"/>
        <w:bottom w:val="none" w:sz="0" w:space="0" w:color="auto"/>
        <w:right w:val="none" w:sz="0" w:space="0" w:color="auto"/>
      </w:divBdr>
    </w:div>
    <w:div w:id="863904787">
      <w:bodyDiv w:val="1"/>
      <w:marLeft w:val="0"/>
      <w:marRight w:val="0"/>
      <w:marTop w:val="0"/>
      <w:marBottom w:val="0"/>
      <w:divBdr>
        <w:top w:val="none" w:sz="0" w:space="0" w:color="auto"/>
        <w:left w:val="none" w:sz="0" w:space="0" w:color="auto"/>
        <w:bottom w:val="none" w:sz="0" w:space="0" w:color="auto"/>
        <w:right w:val="none" w:sz="0" w:space="0" w:color="auto"/>
      </w:divBdr>
    </w:div>
    <w:div w:id="872108970">
      <w:bodyDiv w:val="1"/>
      <w:marLeft w:val="0"/>
      <w:marRight w:val="0"/>
      <w:marTop w:val="0"/>
      <w:marBottom w:val="0"/>
      <w:divBdr>
        <w:top w:val="none" w:sz="0" w:space="0" w:color="auto"/>
        <w:left w:val="none" w:sz="0" w:space="0" w:color="auto"/>
        <w:bottom w:val="none" w:sz="0" w:space="0" w:color="auto"/>
        <w:right w:val="none" w:sz="0" w:space="0" w:color="auto"/>
      </w:divBdr>
    </w:div>
    <w:div w:id="902565042">
      <w:bodyDiv w:val="1"/>
      <w:marLeft w:val="0"/>
      <w:marRight w:val="0"/>
      <w:marTop w:val="0"/>
      <w:marBottom w:val="0"/>
      <w:divBdr>
        <w:top w:val="none" w:sz="0" w:space="0" w:color="auto"/>
        <w:left w:val="none" w:sz="0" w:space="0" w:color="auto"/>
        <w:bottom w:val="none" w:sz="0" w:space="0" w:color="auto"/>
        <w:right w:val="none" w:sz="0" w:space="0" w:color="auto"/>
      </w:divBdr>
    </w:div>
    <w:div w:id="918444255">
      <w:bodyDiv w:val="1"/>
      <w:marLeft w:val="0"/>
      <w:marRight w:val="0"/>
      <w:marTop w:val="0"/>
      <w:marBottom w:val="0"/>
      <w:divBdr>
        <w:top w:val="none" w:sz="0" w:space="0" w:color="auto"/>
        <w:left w:val="none" w:sz="0" w:space="0" w:color="auto"/>
        <w:bottom w:val="none" w:sz="0" w:space="0" w:color="auto"/>
        <w:right w:val="none" w:sz="0" w:space="0" w:color="auto"/>
      </w:divBdr>
    </w:div>
    <w:div w:id="928926065">
      <w:bodyDiv w:val="1"/>
      <w:marLeft w:val="0"/>
      <w:marRight w:val="0"/>
      <w:marTop w:val="0"/>
      <w:marBottom w:val="0"/>
      <w:divBdr>
        <w:top w:val="none" w:sz="0" w:space="0" w:color="auto"/>
        <w:left w:val="none" w:sz="0" w:space="0" w:color="auto"/>
        <w:bottom w:val="none" w:sz="0" w:space="0" w:color="auto"/>
        <w:right w:val="none" w:sz="0" w:space="0" w:color="auto"/>
      </w:divBdr>
    </w:div>
    <w:div w:id="939727278">
      <w:bodyDiv w:val="1"/>
      <w:marLeft w:val="0"/>
      <w:marRight w:val="0"/>
      <w:marTop w:val="0"/>
      <w:marBottom w:val="0"/>
      <w:divBdr>
        <w:top w:val="none" w:sz="0" w:space="0" w:color="auto"/>
        <w:left w:val="none" w:sz="0" w:space="0" w:color="auto"/>
        <w:bottom w:val="none" w:sz="0" w:space="0" w:color="auto"/>
        <w:right w:val="none" w:sz="0" w:space="0" w:color="auto"/>
      </w:divBdr>
    </w:div>
    <w:div w:id="945036166">
      <w:bodyDiv w:val="1"/>
      <w:marLeft w:val="0"/>
      <w:marRight w:val="0"/>
      <w:marTop w:val="0"/>
      <w:marBottom w:val="0"/>
      <w:divBdr>
        <w:top w:val="none" w:sz="0" w:space="0" w:color="auto"/>
        <w:left w:val="none" w:sz="0" w:space="0" w:color="auto"/>
        <w:bottom w:val="none" w:sz="0" w:space="0" w:color="auto"/>
        <w:right w:val="none" w:sz="0" w:space="0" w:color="auto"/>
      </w:divBdr>
    </w:div>
    <w:div w:id="945313608">
      <w:bodyDiv w:val="1"/>
      <w:marLeft w:val="0"/>
      <w:marRight w:val="0"/>
      <w:marTop w:val="0"/>
      <w:marBottom w:val="0"/>
      <w:divBdr>
        <w:top w:val="none" w:sz="0" w:space="0" w:color="auto"/>
        <w:left w:val="none" w:sz="0" w:space="0" w:color="auto"/>
        <w:bottom w:val="none" w:sz="0" w:space="0" w:color="auto"/>
        <w:right w:val="none" w:sz="0" w:space="0" w:color="auto"/>
      </w:divBdr>
    </w:div>
    <w:div w:id="945889555">
      <w:bodyDiv w:val="1"/>
      <w:marLeft w:val="0"/>
      <w:marRight w:val="0"/>
      <w:marTop w:val="0"/>
      <w:marBottom w:val="0"/>
      <w:divBdr>
        <w:top w:val="none" w:sz="0" w:space="0" w:color="auto"/>
        <w:left w:val="none" w:sz="0" w:space="0" w:color="auto"/>
        <w:bottom w:val="none" w:sz="0" w:space="0" w:color="auto"/>
        <w:right w:val="none" w:sz="0" w:space="0" w:color="auto"/>
      </w:divBdr>
    </w:div>
    <w:div w:id="949969794">
      <w:bodyDiv w:val="1"/>
      <w:marLeft w:val="0"/>
      <w:marRight w:val="0"/>
      <w:marTop w:val="0"/>
      <w:marBottom w:val="0"/>
      <w:divBdr>
        <w:top w:val="none" w:sz="0" w:space="0" w:color="auto"/>
        <w:left w:val="none" w:sz="0" w:space="0" w:color="auto"/>
        <w:bottom w:val="none" w:sz="0" w:space="0" w:color="auto"/>
        <w:right w:val="none" w:sz="0" w:space="0" w:color="auto"/>
      </w:divBdr>
    </w:div>
    <w:div w:id="951286143">
      <w:bodyDiv w:val="1"/>
      <w:marLeft w:val="0"/>
      <w:marRight w:val="0"/>
      <w:marTop w:val="0"/>
      <w:marBottom w:val="0"/>
      <w:divBdr>
        <w:top w:val="none" w:sz="0" w:space="0" w:color="auto"/>
        <w:left w:val="none" w:sz="0" w:space="0" w:color="auto"/>
        <w:bottom w:val="none" w:sz="0" w:space="0" w:color="auto"/>
        <w:right w:val="none" w:sz="0" w:space="0" w:color="auto"/>
      </w:divBdr>
    </w:div>
    <w:div w:id="961762734">
      <w:bodyDiv w:val="1"/>
      <w:marLeft w:val="0"/>
      <w:marRight w:val="0"/>
      <w:marTop w:val="0"/>
      <w:marBottom w:val="0"/>
      <w:divBdr>
        <w:top w:val="none" w:sz="0" w:space="0" w:color="auto"/>
        <w:left w:val="none" w:sz="0" w:space="0" w:color="auto"/>
        <w:bottom w:val="none" w:sz="0" w:space="0" w:color="auto"/>
        <w:right w:val="none" w:sz="0" w:space="0" w:color="auto"/>
      </w:divBdr>
    </w:div>
    <w:div w:id="982662809">
      <w:bodyDiv w:val="1"/>
      <w:marLeft w:val="0"/>
      <w:marRight w:val="0"/>
      <w:marTop w:val="0"/>
      <w:marBottom w:val="0"/>
      <w:divBdr>
        <w:top w:val="none" w:sz="0" w:space="0" w:color="auto"/>
        <w:left w:val="none" w:sz="0" w:space="0" w:color="auto"/>
        <w:bottom w:val="none" w:sz="0" w:space="0" w:color="auto"/>
        <w:right w:val="none" w:sz="0" w:space="0" w:color="auto"/>
      </w:divBdr>
    </w:div>
    <w:div w:id="989863357">
      <w:bodyDiv w:val="1"/>
      <w:marLeft w:val="0"/>
      <w:marRight w:val="0"/>
      <w:marTop w:val="0"/>
      <w:marBottom w:val="0"/>
      <w:divBdr>
        <w:top w:val="none" w:sz="0" w:space="0" w:color="auto"/>
        <w:left w:val="none" w:sz="0" w:space="0" w:color="auto"/>
        <w:bottom w:val="none" w:sz="0" w:space="0" w:color="auto"/>
        <w:right w:val="none" w:sz="0" w:space="0" w:color="auto"/>
      </w:divBdr>
    </w:div>
    <w:div w:id="992562184">
      <w:bodyDiv w:val="1"/>
      <w:marLeft w:val="0"/>
      <w:marRight w:val="0"/>
      <w:marTop w:val="0"/>
      <w:marBottom w:val="0"/>
      <w:divBdr>
        <w:top w:val="none" w:sz="0" w:space="0" w:color="auto"/>
        <w:left w:val="none" w:sz="0" w:space="0" w:color="auto"/>
        <w:bottom w:val="none" w:sz="0" w:space="0" w:color="auto"/>
        <w:right w:val="none" w:sz="0" w:space="0" w:color="auto"/>
      </w:divBdr>
    </w:div>
    <w:div w:id="1003169720">
      <w:bodyDiv w:val="1"/>
      <w:marLeft w:val="0"/>
      <w:marRight w:val="0"/>
      <w:marTop w:val="0"/>
      <w:marBottom w:val="0"/>
      <w:divBdr>
        <w:top w:val="none" w:sz="0" w:space="0" w:color="auto"/>
        <w:left w:val="none" w:sz="0" w:space="0" w:color="auto"/>
        <w:bottom w:val="none" w:sz="0" w:space="0" w:color="auto"/>
        <w:right w:val="none" w:sz="0" w:space="0" w:color="auto"/>
      </w:divBdr>
    </w:div>
    <w:div w:id="1021853617">
      <w:bodyDiv w:val="1"/>
      <w:marLeft w:val="0"/>
      <w:marRight w:val="0"/>
      <w:marTop w:val="0"/>
      <w:marBottom w:val="0"/>
      <w:divBdr>
        <w:top w:val="none" w:sz="0" w:space="0" w:color="auto"/>
        <w:left w:val="none" w:sz="0" w:space="0" w:color="auto"/>
        <w:bottom w:val="none" w:sz="0" w:space="0" w:color="auto"/>
        <w:right w:val="none" w:sz="0" w:space="0" w:color="auto"/>
      </w:divBdr>
    </w:div>
    <w:div w:id="1023434692">
      <w:bodyDiv w:val="1"/>
      <w:marLeft w:val="0"/>
      <w:marRight w:val="0"/>
      <w:marTop w:val="0"/>
      <w:marBottom w:val="0"/>
      <w:divBdr>
        <w:top w:val="none" w:sz="0" w:space="0" w:color="auto"/>
        <w:left w:val="none" w:sz="0" w:space="0" w:color="auto"/>
        <w:bottom w:val="none" w:sz="0" w:space="0" w:color="auto"/>
        <w:right w:val="none" w:sz="0" w:space="0" w:color="auto"/>
      </w:divBdr>
    </w:div>
    <w:div w:id="1025209714">
      <w:bodyDiv w:val="1"/>
      <w:marLeft w:val="0"/>
      <w:marRight w:val="0"/>
      <w:marTop w:val="0"/>
      <w:marBottom w:val="0"/>
      <w:divBdr>
        <w:top w:val="none" w:sz="0" w:space="0" w:color="auto"/>
        <w:left w:val="none" w:sz="0" w:space="0" w:color="auto"/>
        <w:bottom w:val="none" w:sz="0" w:space="0" w:color="auto"/>
        <w:right w:val="none" w:sz="0" w:space="0" w:color="auto"/>
      </w:divBdr>
    </w:div>
    <w:div w:id="1052656093">
      <w:bodyDiv w:val="1"/>
      <w:marLeft w:val="0"/>
      <w:marRight w:val="0"/>
      <w:marTop w:val="0"/>
      <w:marBottom w:val="0"/>
      <w:divBdr>
        <w:top w:val="none" w:sz="0" w:space="0" w:color="auto"/>
        <w:left w:val="none" w:sz="0" w:space="0" w:color="auto"/>
        <w:bottom w:val="none" w:sz="0" w:space="0" w:color="auto"/>
        <w:right w:val="none" w:sz="0" w:space="0" w:color="auto"/>
      </w:divBdr>
    </w:div>
    <w:div w:id="1057818973">
      <w:bodyDiv w:val="1"/>
      <w:marLeft w:val="0"/>
      <w:marRight w:val="0"/>
      <w:marTop w:val="0"/>
      <w:marBottom w:val="0"/>
      <w:divBdr>
        <w:top w:val="none" w:sz="0" w:space="0" w:color="auto"/>
        <w:left w:val="none" w:sz="0" w:space="0" w:color="auto"/>
        <w:bottom w:val="none" w:sz="0" w:space="0" w:color="auto"/>
        <w:right w:val="none" w:sz="0" w:space="0" w:color="auto"/>
      </w:divBdr>
    </w:div>
    <w:div w:id="1062404672">
      <w:bodyDiv w:val="1"/>
      <w:marLeft w:val="0"/>
      <w:marRight w:val="0"/>
      <w:marTop w:val="0"/>
      <w:marBottom w:val="0"/>
      <w:divBdr>
        <w:top w:val="none" w:sz="0" w:space="0" w:color="auto"/>
        <w:left w:val="none" w:sz="0" w:space="0" w:color="auto"/>
        <w:bottom w:val="none" w:sz="0" w:space="0" w:color="auto"/>
        <w:right w:val="none" w:sz="0" w:space="0" w:color="auto"/>
      </w:divBdr>
    </w:div>
    <w:div w:id="1066219867">
      <w:bodyDiv w:val="1"/>
      <w:marLeft w:val="0"/>
      <w:marRight w:val="0"/>
      <w:marTop w:val="0"/>
      <w:marBottom w:val="0"/>
      <w:divBdr>
        <w:top w:val="none" w:sz="0" w:space="0" w:color="auto"/>
        <w:left w:val="none" w:sz="0" w:space="0" w:color="auto"/>
        <w:bottom w:val="none" w:sz="0" w:space="0" w:color="auto"/>
        <w:right w:val="none" w:sz="0" w:space="0" w:color="auto"/>
      </w:divBdr>
    </w:div>
    <w:div w:id="1075475594">
      <w:bodyDiv w:val="1"/>
      <w:marLeft w:val="0"/>
      <w:marRight w:val="0"/>
      <w:marTop w:val="0"/>
      <w:marBottom w:val="0"/>
      <w:divBdr>
        <w:top w:val="none" w:sz="0" w:space="0" w:color="auto"/>
        <w:left w:val="none" w:sz="0" w:space="0" w:color="auto"/>
        <w:bottom w:val="none" w:sz="0" w:space="0" w:color="auto"/>
        <w:right w:val="none" w:sz="0" w:space="0" w:color="auto"/>
      </w:divBdr>
    </w:div>
    <w:div w:id="1080177581">
      <w:bodyDiv w:val="1"/>
      <w:marLeft w:val="0"/>
      <w:marRight w:val="0"/>
      <w:marTop w:val="0"/>
      <w:marBottom w:val="0"/>
      <w:divBdr>
        <w:top w:val="none" w:sz="0" w:space="0" w:color="auto"/>
        <w:left w:val="none" w:sz="0" w:space="0" w:color="auto"/>
        <w:bottom w:val="none" w:sz="0" w:space="0" w:color="auto"/>
        <w:right w:val="none" w:sz="0" w:space="0" w:color="auto"/>
      </w:divBdr>
    </w:div>
    <w:div w:id="1081875031">
      <w:bodyDiv w:val="1"/>
      <w:marLeft w:val="0"/>
      <w:marRight w:val="0"/>
      <w:marTop w:val="0"/>
      <w:marBottom w:val="0"/>
      <w:divBdr>
        <w:top w:val="none" w:sz="0" w:space="0" w:color="auto"/>
        <w:left w:val="none" w:sz="0" w:space="0" w:color="auto"/>
        <w:bottom w:val="none" w:sz="0" w:space="0" w:color="auto"/>
        <w:right w:val="none" w:sz="0" w:space="0" w:color="auto"/>
      </w:divBdr>
    </w:div>
    <w:div w:id="1084298925">
      <w:bodyDiv w:val="1"/>
      <w:marLeft w:val="0"/>
      <w:marRight w:val="0"/>
      <w:marTop w:val="0"/>
      <w:marBottom w:val="0"/>
      <w:divBdr>
        <w:top w:val="none" w:sz="0" w:space="0" w:color="auto"/>
        <w:left w:val="none" w:sz="0" w:space="0" w:color="auto"/>
        <w:bottom w:val="none" w:sz="0" w:space="0" w:color="auto"/>
        <w:right w:val="none" w:sz="0" w:space="0" w:color="auto"/>
      </w:divBdr>
    </w:div>
    <w:div w:id="1084300993">
      <w:bodyDiv w:val="1"/>
      <w:marLeft w:val="0"/>
      <w:marRight w:val="0"/>
      <w:marTop w:val="0"/>
      <w:marBottom w:val="0"/>
      <w:divBdr>
        <w:top w:val="none" w:sz="0" w:space="0" w:color="auto"/>
        <w:left w:val="none" w:sz="0" w:space="0" w:color="auto"/>
        <w:bottom w:val="none" w:sz="0" w:space="0" w:color="auto"/>
        <w:right w:val="none" w:sz="0" w:space="0" w:color="auto"/>
      </w:divBdr>
    </w:div>
    <w:div w:id="1095857834">
      <w:bodyDiv w:val="1"/>
      <w:marLeft w:val="0"/>
      <w:marRight w:val="0"/>
      <w:marTop w:val="0"/>
      <w:marBottom w:val="0"/>
      <w:divBdr>
        <w:top w:val="none" w:sz="0" w:space="0" w:color="auto"/>
        <w:left w:val="none" w:sz="0" w:space="0" w:color="auto"/>
        <w:bottom w:val="none" w:sz="0" w:space="0" w:color="auto"/>
        <w:right w:val="none" w:sz="0" w:space="0" w:color="auto"/>
      </w:divBdr>
    </w:div>
    <w:div w:id="1102383013">
      <w:bodyDiv w:val="1"/>
      <w:marLeft w:val="0"/>
      <w:marRight w:val="0"/>
      <w:marTop w:val="0"/>
      <w:marBottom w:val="0"/>
      <w:divBdr>
        <w:top w:val="none" w:sz="0" w:space="0" w:color="auto"/>
        <w:left w:val="none" w:sz="0" w:space="0" w:color="auto"/>
        <w:bottom w:val="none" w:sz="0" w:space="0" w:color="auto"/>
        <w:right w:val="none" w:sz="0" w:space="0" w:color="auto"/>
      </w:divBdr>
    </w:div>
    <w:div w:id="1102994585">
      <w:bodyDiv w:val="1"/>
      <w:marLeft w:val="0"/>
      <w:marRight w:val="0"/>
      <w:marTop w:val="0"/>
      <w:marBottom w:val="0"/>
      <w:divBdr>
        <w:top w:val="none" w:sz="0" w:space="0" w:color="auto"/>
        <w:left w:val="none" w:sz="0" w:space="0" w:color="auto"/>
        <w:bottom w:val="none" w:sz="0" w:space="0" w:color="auto"/>
        <w:right w:val="none" w:sz="0" w:space="0" w:color="auto"/>
      </w:divBdr>
    </w:div>
    <w:div w:id="1111434562">
      <w:bodyDiv w:val="1"/>
      <w:marLeft w:val="0"/>
      <w:marRight w:val="0"/>
      <w:marTop w:val="0"/>
      <w:marBottom w:val="0"/>
      <w:divBdr>
        <w:top w:val="none" w:sz="0" w:space="0" w:color="auto"/>
        <w:left w:val="none" w:sz="0" w:space="0" w:color="auto"/>
        <w:bottom w:val="none" w:sz="0" w:space="0" w:color="auto"/>
        <w:right w:val="none" w:sz="0" w:space="0" w:color="auto"/>
      </w:divBdr>
    </w:div>
    <w:div w:id="1115370731">
      <w:bodyDiv w:val="1"/>
      <w:marLeft w:val="0"/>
      <w:marRight w:val="0"/>
      <w:marTop w:val="0"/>
      <w:marBottom w:val="0"/>
      <w:divBdr>
        <w:top w:val="none" w:sz="0" w:space="0" w:color="auto"/>
        <w:left w:val="none" w:sz="0" w:space="0" w:color="auto"/>
        <w:bottom w:val="none" w:sz="0" w:space="0" w:color="auto"/>
        <w:right w:val="none" w:sz="0" w:space="0" w:color="auto"/>
      </w:divBdr>
    </w:div>
    <w:div w:id="1121147235">
      <w:bodyDiv w:val="1"/>
      <w:marLeft w:val="0"/>
      <w:marRight w:val="0"/>
      <w:marTop w:val="0"/>
      <w:marBottom w:val="0"/>
      <w:divBdr>
        <w:top w:val="none" w:sz="0" w:space="0" w:color="auto"/>
        <w:left w:val="none" w:sz="0" w:space="0" w:color="auto"/>
        <w:bottom w:val="none" w:sz="0" w:space="0" w:color="auto"/>
        <w:right w:val="none" w:sz="0" w:space="0" w:color="auto"/>
      </w:divBdr>
    </w:div>
    <w:div w:id="1126319311">
      <w:bodyDiv w:val="1"/>
      <w:marLeft w:val="0"/>
      <w:marRight w:val="0"/>
      <w:marTop w:val="0"/>
      <w:marBottom w:val="0"/>
      <w:divBdr>
        <w:top w:val="none" w:sz="0" w:space="0" w:color="auto"/>
        <w:left w:val="none" w:sz="0" w:space="0" w:color="auto"/>
        <w:bottom w:val="none" w:sz="0" w:space="0" w:color="auto"/>
        <w:right w:val="none" w:sz="0" w:space="0" w:color="auto"/>
      </w:divBdr>
    </w:div>
    <w:div w:id="1174879118">
      <w:bodyDiv w:val="1"/>
      <w:marLeft w:val="0"/>
      <w:marRight w:val="0"/>
      <w:marTop w:val="0"/>
      <w:marBottom w:val="0"/>
      <w:divBdr>
        <w:top w:val="none" w:sz="0" w:space="0" w:color="auto"/>
        <w:left w:val="none" w:sz="0" w:space="0" w:color="auto"/>
        <w:bottom w:val="none" w:sz="0" w:space="0" w:color="auto"/>
        <w:right w:val="none" w:sz="0" w:space="0" w:color="auto"/>
      </w:divBdr>
    </w:div>
    <w:div w:id="1181775302">
      <w:bodyDiv w:val="1"/>
      <w:marLeft w:val="0"/>
      <w:marRight w:val="0"/>
      <w:marTop w:val="0"/>
      <w:marBottom w:val="0"/>
      <w:divBdr>
        <w:top w:val="none" w:sz="0" w:space="0" w:color="auto"/>
        <w:left w:val="none" w:sz="0" w:space="0" w:color="auto"/>
        <w:bottom w:val="none" w:sz="0" w:space="0" w:color="auto"/>
        <w:right w:val="none" w:sz="0" w:space="0" w:color="auto"/>
      </w:divBdr>
    </w:div>
    <w:div w:id="1185511482">
      <w:bodyDiv w:val="1"/>
      <w:marLeft w:val="0"/>
      <w:marRight w:val="0"/>
      <w:marTop w:val="0"/>
      <w:marBottom w:val="0"/>
      <w:divBdr>
        <w:top w:val="none" w:sz="0" w:space="0" w:color="auto"/>
        <w:left w:val="none" w:sz="0" w:space="0" w:color="auto"/>
        <w:bottom w:val="none" w:sz="0" w:space="0" w:color="auto"/>
        <w:right w:val="none" w:sz="0" w:space="0" w:color="auto"/>
      </w:divBdr>
    </w:div>
    <w:div w:id="1190143277">
      <w:bodyDiv w:val="1"/>
      <w:marLeft w:val="0"/>
      <w:marRight w:val="0"/>
      <w:marTop w:val="0"/>
      <w:marBottom w:val="0"/>
      <w:divBdr>
        <w:top w:val="none" w:sz="0" w:space="0" w:color="auto"/>
        <w:left w:val="none" w:sz="0" w:space="0" w:color="auto"/>
        <w:bottom w:val="none" w:sz="0" w:space="0" w:color="auto"/>
        <w:right w:val="none" w:sz="0" w:space="0" w:color="auto"/>
      </w:divBdr>
    </w:div>
    <w:div w:id="1199321586">
      <w:bodyDiv w:val="1"/>
      <w:marLeft w:val="0"/>
      <w:marRight w:val="0"/>
      <w:marTop w:val="0"/>
      <w:marBottom w:val="0"/>
      <w:divBdr>
        <w:top w:val="none" w:sz="0" w:space="0" w:color="auto"/>
        <w:left w:val="none" w:sz="0" w:space="0" w:color="auto"/>
        <w:bottom w:val="none" w:sz="0" w:space="0" w:color="auto"/>
        <w:right w:val="none" w:sz="0" w:space="0" w:color="auto"/>
      </w:divBdr>
    </w:div>
    <w:div w:id="1224637487">
      <w:bodyDiv w:val="1"/>
      <w:marLeft w:val="0"/>
      <w:marRight w:val="0"/>
      <w:marTop w:val="0"/>
      <w:marBottom w:val="0"/>
      <w:divBdr>
        <w:top w:val="none" w:sz="0" w:space="0" w:color="auto"/>
        <w:left w:val="none" w:sz="0" w:space="0" w:color="auto"/>
        <w:bottom w:val="none" w:sz="0" w:space="0" w:color="auto"/>
        <w:right w:val="none" w:sz="0" w:space="0" w:color="auto"/>
      </w:divBdr>
    </w:div>
    <w:div w:id="1235898418">
      <w:bodyDiv w:val="1"/>
      <w:marLeft w:val="0"/>
      <w:marRight w:val="0"/>
      <w:marTop w:val="0"/>
      <w:marBottom w:val="0"/>
      <w:divBdr>
        <w:top w:val="none" w:sz="0" w:space="0" w:color="auto"/>
        <w:left w:val="none" w:sz="0" w:space="0" w:color="auto"/>
        <w:bottom w:val="none" w:sz="0" w:space="0" w:color="auto"/>
        <w:right w:val="none" w:sz="0" w:space="0" w:color="auto"/>
      </w:divBdr>
    </w:div>
    <w:div w:id="1239437722">
      <w:bodyDiv w:val="1"/>
      <w:marLeft w:val="0"/>
      <w:marRight w:val="0"/>
      <w:marTop w:val="0"/>
      <w:marBottom w:val="0"/>
      <w:divBdr>
        <w:top w:val="none" w:sz="0" w:space="0" w:color="auto"/>
        <w:left w:val="none" w:sz="0" w:space="0" w:color="auto"/>
        <w:bottom w:val="none" w:sz="0" w:space="0" w:color="auto"/>
        <w:right w:val="none" w:sz="0" w:space="0" w:color="auto"/>
      </w:divBdr>
    </w:div>
    <w:div w:id="1247693097">
      <w:bodyDiv w:val="1"/>
      <w:marLeft w:val="0"/>
      <w:marRight w:val="0"/>
      <w:marTop w:val="0"/>
      <w:marBottom w:val="0"/>
      <w:divBdr>
        <w:top w:val="none" w:sz="0" w:space="0" w:color="auto"/>
        <w:left w:val="none" w:sz="0" w:space="0" w:color="auto"/>
        <w:bottom w:val="none" w:sz="0" w:space="0" w:color="auto"/>
        <w:right w:val="none" w:sz="0" w:space="0" w:color="auto"/>
      </w:divBdr>
    </w:div>
    <w:div w:id="1259606744">
      <w:bodyDiv w:val="1"/>
      <w:marLeft w:val="0"/>
      <w:marRight w:val="0"/>
      <w:marTop w:val="0"/>
      <w:marBottom w:val="0"/>
      <w:divBdr>
        <w:top w:val="none" w:sz="0" w:space="0" w:color="auto"/>
        <w:left w:val="none" w:sz="0" w:space="0" w:color="auto"/>
        <w:bottom w:val="none" w:sz="0" w:space="0" w:color="auto"/>
        <w:right w:val="none" w:sz="0" w:space="0" w:color="auto"/>
      </w:divBdr>
    </w:div>
    <w:div w:id="1260598365">
      <w:bodyDiv w:val="1"/>
      <w:marLeft w:val="0"/>
      <w:marRight w:val="0"/>
      <w:marTop w:val="0"/>
      <w:marBottom w:val="0"/>
      <w:divBdr>
        <w:top w:val="none" w:sz="0" w:space="0" w:color="auto"/>
        <w:left w:val="none" w:sz="0" w:space="0" w:color="auto"/>
        <w:bottom w:val="none" w:sz="0" w:space="0" w:color="auto"/>
        <w:right w:val="none" w:sz="0" w:space="0" w:color="auto"/>
      </w:divBdr>
    </w:div>
    <w:div w:id="1261908027">
      <w:bodyDiv w:val="1"/>
      <w:marLeft w:val="0"/>
      <w:marRight w:val="0"/>
      <w:marTop w:val="0"/>
      <w:marBottom w:val="0"/>
      <w:divBdr>
        <w:top w:val="none" w:sz="0" w:space="0" w:color="auto"/>
        <w:left w:val="none" w:sz="0" w:space="0" w:color="auto"/>
        <w:bottom w:val="none" w:sz="0" w:space="0" w:color="auto"/>
        <w:right w:val="none" w:sz="0" w:space="0" w:color="auto"/>
      </w:divBdr>
    </w:div>
    <w:div w:id="1271087651">
      <w:bodyDiv w:val="1"/>
      <w:marLeft w:val="0"/>
      <w:marRight w:val="0"/>
      <w:marTop w:val="0"/>
      <w:marBottom w:val="0"/>
      <w:divBdr>
        <w:top w:val="none" w:sz="0" w:space="0" w:color="auto"/>
        <w:left w:val="none" w:sz="0" w:space="0" w:color="auto"/>
        <w:bottom w:val="none" w:sz="0" w:space="0" w:color="auto"/>
        <w:right w:val="none" w:sz="0" w:space="0" w:color="auto"/>
      </w:divBdr>
    </w:div>
    <w:div w:id="1271622122">
      <w:bodyDiv w:val="1"/>
      <w:marLeft w:val="0"/>
      <w:marRight w:val="0"/>
      <w:marTop w:val="0"/>
      <w:marBottom w:val="0"/>
      <w:divBdr>
        <w:top w:val="none" w:sz="0" w:space="0" w:color="auto"/>
        <w:left w:val="none" w:sz="0" w:space="0" w:color="auto"/>
        <w:bottom w:val="none" w:sz="0" w:space="0" w:color="auto"/>
        <w:right w:val="none" w:sz="0" w:space="0" w:color="auto"/>
      </w:divBdr>
    </w:div>
    <w:div w:id="1275600525">
      <w:bodyDiv w:val="1"/>
      <w:marLeft w:val="0"/>
      <w:marRight w:val="0"/>
      <w:marTop w:val="0"/>
      <w:marBottom w:val="0"/>
      <w:divBdr>
        <w:top w:val="none" w:sz="0" w:space="0" w:color="auto"/>
        <w:left w:val="none" w:sz="0" w:space="0" w:color="auto"/>
        <w:bottom w:val="none" w:sz="0" w:space="0" w:color="auto"/>
        <w:right w:val="none" w:sz="0" w:space="0" w:color="auto"/>
      </w:divBdr>
    </w:div>
    <w:div w:id="1287083559">
      <w:bodyDiv w:val="1"/>
      <w:marLeft w:val="0"/>
      <w:marRight w:val="0"/>
      <w:marTop w:val="0"/>
      <w:marBottom w:val="0"/>
      <w:divBdr>
        <w:top w:val="none" w:sz="0" w:space="0" w:color="auto"/>
        <w:left w:val="none" w:sz="0" w:space="0" w:color="auto"/>
        <w:bottom w:val="none" w:sz="0" w:space="0" w:color="auto"/>
        <w:right w:val="none" w:sz="0" w:space="0" w:color="auto"/>
      </w:divBdr>
    </w:div>
    <w:div w:id="1302998258">
      <w:bodyDiv w:val="1"/>
      <w:marLeft w:val="0"/>
      <w:marRight w:val="0"/>
      <w:marTop w:val="0"/>
      <w:marBottom w:val="0"/>
      <w:divBdr>
        <w:top w:val="none" w:sz="0" w:space="0" w:color="auto"/>
        <w:left w:val="none" w:sz="0" w:space="0" w:color="auto"/>
        <w:bottom w:val="none" w:sz="0" w:space="0" w:color="auto"/>
        <w:right w:val="none" w:sz="0" w:space="0" w:color="auto"/>
      </w:divBdr>
    </w:div>
    <w:div w:id="1304041092">
      <w:bodyDiv w:val="1"/>
      <w:marLeft w:val="0"/>
      <w:marRight w:val="0"/>
      <w:marTop w:val="0"/>
      <w:marBottom w:val="0"/>
      <w:divBdr>
        <w:top w:val="none" w:sz="0" w:space="0" w:color="auto"/>
        <w:left w:val="none" w:sz="0" w:space="0" w:color="auto"/>
        <w:bottom w:val="none" w:sz="0" w:space="0" w:color="auto"/>
        <w:right w:val="none" w:sz="0" w:space="0" w:color="auto"/>
      </w:divBdr>
    </w:div>
    <w:div w:id="1308361922">
      <w:bodyDiv w:val="1"/>
      <w:marLeft w:val="0"/>
      <w:marRight w:val="0"/>
      <w:marTop w:val="0"/>
      <w:marBottom w:val="0"/>
      <w:divBdr>
        <w:top w:val="none" w:sz="0" w:space="0" w:color="auto"/>
        <w:left w:val="none" w:sz="0" w:space="0" w:color="auto"/>
        <w:bottom w:val="none" w:sz="0" w:space="0" w:color="auto"/>
        <w:right w:val="none" w:sz="0" w:space="0" w:color="auto"/>
      </w:divBdr>
    </w:div>
    <w:div w:id="1326085385">
      <w:bodyDiv w:val="1"/>
      <w:marLeft w:val="0"/>
      <w:marRight w:val="0"/>
      <w:marTop w:val="0"/>
      <w:marBottom w:val="0"/>
      <w:divBdr>
        <w:top w:val="none" w:sz="0" w:space="0" w:color="auto"/>
        <w:left w:val="none" w:sz="0" w:space="0" w:color="auto"/>
        <w:bottom w:val="none" w:sz="0" w:space="0" w:color="auto"/>
        <w:right w:val="none" w:sz="0" w:space="0" w:color="auto"/>
      </w:divBdr>
    </w:div>
    <w:div w:id="1328290710">
      <w:bodyDiv w:val="1"/>
      <w:marLeft w:val="0"/>
      <w:marRight w:val="0"/>
      <w:marTop w:val="0"/>
      <w:marBottom w:val="0"/>
      <w:divBdr>
        <w:top w:val="none" w:sz="0" w:space="0" w:color="auto"/>
        <w:left w:val="none" w:sz="0" w:space="0" w:color="auto"/>
        <w:bottom w:val="none" w:sz="0" w:space="0" w:color="auto"/>
        <w:right w:val="none" w:sz="0" w:space="0" w:color="auto"/>
      </w:divBdr>
    </w:div>
    <w:div w:id="1336567847">
      <w:bodyDiv w:val="1"/>
      <w:marLeft w:val="0"/>
      <w:marRight w:val="0"/>
      <w:marTop w:val="0"/>
      <w:marBottom w:val="0"/>
      <w:divBdr>
        <w:top w:val="none" w:sz="0" w:space="0" w:color="auto"/>
        <w:left w:val="none" w:sz="0" w:space="0" w:color="auto"/>
        <w:bottom w:val="none" w:sz="0" w:space="0" w:color="auto"/>
        <w:right w:val="none" w:sz="0" w:space="0" w:color="auto"/>
      </w:divBdr>
    </w:div>
    <w:div w:id="1337152191">
      <w:bodyDiv w:val="1"/>
      <w:marLeft w:val="0"/>
      <w:marRight w:val="0"/>
      <w:marTop w:val="0"/>
      <w:marBottom w:val="0"/>
      <w:divBdr>
        <w:top w:val="none" w:sz="0" w:space="0" w:color="auto"/>
        <w:left w:val="none" w:sz="0" w:space="0" w:color="auto"/>
        <w:bottom w:val="none" w:sz="0" w:space="0" w:color="auto"/>
        <w:right w:val="none" w:sz="0" w:space="0" w:color="auto"/>
      </w:divBdr>
    </w:div>
    <w:div w:id="1342465355">
      <w:bodyDiv w:val="1"/>
      <w:marLeft w:val="0"/>
      <w:marRight w:val="0"/>
      <w:marTop w:val="0"/>
      <w:marBottom w:val="0"/>
      <w:divBdr>
        <w:top w:val="none" w:sz="0" w:space="0" w:color="auto"/>
        <w:left w:val="none" w:sz="0" w:space="0" w:color="auto"/>
        <w:bottom w:val="none" w:sz="0" w:space="0" w:color="auto"/>
        <w:right w:val="none" w:sz="0" w:space="0" w:color="auto"/>
      </w:divBdr>
    </w:div>
    <w:div w:id="1351685601">
      <w:bodyDiv w:val="1"/>
      <w:marLeft w:val="0"/>
      <w:marRight w:val="0"/>
      <w:marTop w:val="0"/>
      <w:marBottom w:val="0"/>
      <w:divBdr>
        <w:top w:val="none" w:sz="0" w:space="0" w:color="auto"/>
        <w:left w:val="none" w:sz="0" w:space="0" w:color="auto"/>
        <w:bottom w:val="none" w:sz="0" w:space="0" w:color="auto"/>
        <w:right w:val="none" w:sz="0" w:space="0" w:color="auto"/>
      </w:divBdr>
    </w:div>
    <w:div w:id="1358895533">
      <w:bodyDiv w:val="1"/>
      <w:marLeft w:val="0"/>
      <w:marRight w:val="0"/>
      <w:marTop w:val="0"/>
      <w:marBottom w:val="0"/>
      <w:divBdr>
        <w:top w:val="none" w:sz="0" w:space="0" w:color="auto"/>
        <w:left w:val="none" w:sz="0" w:space="0" w:color="auto"/>
        <w:bottom w:val="none" w:sz="0" w:space="0" w:color="auto"/>
        <w:right w:val="none" w:sz="0" w:space="0" w:color="auto"/>
      </w:divBdr>
    </w:div>
    <w:div w:id="1360474041">
      <w:bodyDiv w:val="1"/>
      <w:marLeft w:val="0"/>
      <w:marRight w:val="0"/>
      <w:marTop w:val="0"/>
      <w:marBottom w:val="0"/>
      <w:divBdr>
        <w:top w:val="none" w:sz="0" w:space="0" w:color="auto"/>
        <w:left w:val="none" w:sz="0" w:space="0" w:color="auto"/>
        <w:bottom w:val="none" w:sz="0" w:space="0" w:color="auto"/>
        <w:right w:val="none" w:sz="0" w:space="0" w:color="auto"/>
      </w:divBdr>
    </w:div>
    <w:div w:id="1363167151">
      <w:bodyDiv w:val="1"/>
      <w:marLeft w:val="0"/>
      <w:marRight w:val="0"/>
      <w:marTop w:val="0"/>
      <w:marBottom w:val="0"/>
      <w:divBdr>
        <w:top w:val="none" w:sz="0" w:space="0" w:color="auto"/>
        <w:left w:val="none" w:sz="0" w:space="0" w:color="auto"/>
        <w:bottom w:val="none" w:sz="0" w:space="0" w:color="auto"/>
        <w:right w:val="none" w:sz="0" w:space="0" w:color="auto"/>
      </w:divBdr>
    </w:div>
    <w:div w:id="1384720180">
      <w:bodyDiv w:val="1"/>
      <w:marLeft w:val="0"/>
      <w:marRight w:val="0"/>
      <w:marTop w:val="0"/>
      <w:marBottom w:val="0"/>
      <w:divBdr>
        <w:top w:val="none" w:sz="0" w:space="0" w:color="auto"/>
        <w:left w:val="none" w:sz="0" w:space="0" w:color="auto"/>
        <w:bottom w:val="none" w:sz="0" w:space="0" w:color="auto"/>
        <w:right w:val="none" w:sz="0" w:space="0" w:color="auto"/>
      </w:divBdr>
    </w:div>
    <w:div w:id="1386955850">
      <w:bodyDiv w:val="1"/>
      <w:marLeft w:val="0"/>
      <w:marRight w:val="0"/>
      <w:marTop w:val="0"/>
      <w:marBottom w:val="0"/>
      <w:divBdr>
        <w:top w:val="none" w:sz="0" w:space="0" w:color="auto"/>
        <w:left w:val="none" w:sz="0" w:space="0" w:color="auto"/>
        <w:bottom w:val="none" w:sz="0" w:space="0" w:color="auto"/>
        <w:right w:val="none" w:sz="0" w:space="0" w:color="auto"/>
      </w:divBdr>
    </w:div>
    <w:div w:id="1397046918">
      <w:bodyDiv w:val="1"/>
      <w:marLeft w:val="0"/>
      <w:marRight w:val="0"/>
      <w:marTop w:val="0"/>
      <w:marBottom w:val="0"/>
      <w:divBdr>
        <w:top w:val="none" w:sz="0" w:space="0" w:color="auto"/>
        <w:left w:val="none" w:sz="0" w:space="0" w:color="auto"/>
        <w:bottom w:val="none" w:sz="0" w:space="0" w:color="auto"/>
        <w:right w:val="none" w:sz="0" w:space="0" w:color="auto"/>
      </w:divBdr>
    </w:div>
    <w:div w:id="1421482447">
      <w:bodyDiv w:val="1"/>
      <w:marLeft w:val="0"/>
      <w:marRight w:val="0"/>
      <w:marTop w:val="0"/>
      <w:marBottom w:val="0"/>
      <w:divBdr>
        <w:top w:val="none" w:sz="0" w:space="0" w:color="auto"/>
        <w:left w:val="none" w:sz="0" w:space="0" w:color="auto"/>
        <w:bottom w:val="none" w:sz="0" w:space="0" w:color="auto"/>
        <w:right w:val="none" w:sz="0" w:space="0" w:color="auto"/>
      </w:divBdr>
    </w:div>
    <w:div w:id="1423723102">
      <w:bodyDiv w:val="1"/>
      <w:marLeft w:val="0"/>
      <w:marRight w:val="0"/>
      <w:marTop w:val="0"/>
      <w:marBottom w:val="0"/>
      <w:divBdr>
        <w:top w:val="none" w:sz="0" w:space="0" w:color="auto"/>
        <w:left w:val="none" w:sz="0" w:space="0" w:color="auto"/>
        <w:bottom w:val="none" w:sz="0" w:space="0" w:color="auto"/>
        <w:right w:val="none" w:sz="0" w:space="0" w:color="auto"/>
      </w:divBdr>
    </w:div>
    <w:div w:id="1423915963">
      <w:bodyDiv w:val="1"/>
      <w:marLeft w:val="0"/>
      <w:marRight w:val="0"/>
      <w:marTop w:val="0"/>
      <w:marBottom w:val="0"/>
      <w:divBdr>
        <w:top w:val="none" w:sz="0" w:space="0" w:color="auto"/>
        <w:left w:val="none" w:sz="0" w:space="0" w:color="auto"/>
        <w:bottom w:val="none" w:sz="0" w:space="0" w:color="auto"/>
        <w:right w:val="none" w:sz="0" w:space="0" w:color="auto"/>
      </w:divBdr>
    </w:div>
    <w:div w:id="1429084806">
      <w:bodyDiv w:val="1"/>
      <w:marLeft w:val="0"/>
      <w:marRight w:val="0"/>
      <w:marTop w:val="0"/>
      <w:marBottom w:val="0"/>
      <w:divBdr>
        <w:top w:val="none" w:sz="0" w:space="0" w:color="auto"/>
        <w:left w:val="none" w:sz="0" w:space="0" w:color="auto"/>
        <w:bottom w:val="none" w:sz="0" w:space="0" w:color="auto"/>
        <w:right w:val="none" w:sz="0" w:space="0" w:color="auto"/>
      </w:divBdr>
    </w:div>
    <w:div w:id="1429733472">
      <w:bodyDiv w:val="1"/>
      <w:marLeft w:val="0"/>
      <w:marRight w:val="0"/>
      <w:marTop w:val="0"/>
      <w:marBottom w:val="0"/>
      <w:divBdr>
        <w:top w:val="none" w:sz="0" w:space="0" w:color="auto"/>
        <w:left w:val="none" w:sz="0" w:space="0" w:color="auto"/>
        <w:bottom w:val="none" w:sz="0" w:space="0" w:color="auto"/>
        <w:right w:val="none" w:sz="0" w:space="0" w:color="auto"/>
      </w:divBdr>
    </w:div>
    <w:div w:id="1434668902">
      <w:bodyDiv w:val="1"/>
      <w:marLeft w:val="0"/>
      <w:marRight w:val="0"/>
      <w:marTop w:val="0"/>
      <w:marBottom w:val="0"/>
      <w:divBdr>
        <w:top w:val="none" w:sz="0" w:space="0" w:color="auto"/>
        <w:left w:val="none" w:sz="0" w:space="0" w:color="auto"/>
        <w:bottom w:val="none" w:sz="0" w:space="0" w:color="auto"/>
        <w:right w:val="none" w:sz="0" w:space="0" w:color="auto"/>
      </w:divBdr>
    </w:div>
    <w:div w:id="1437284555">
      <w:bodyDiv w:val="1"/>
      <w:marLeft w:val="0"/>
      <w:marRight w:val="0"/>
      <w:marTop w:val="0"/>
      <w:marBottom w:val="0"/>
      <w:divBdr>
        <w:top w:val="none" w:sz="0" w:space="0" w:color="auto"/>
        <w:left w:val="none" w:sz="0" w:space="0" w:color="auto"/>
        <w:bottom w:val="none" w:sz="0" w:space="0" w:color="auto"/>
        <w:right w:val="none" w:sz="0" w:space="0" w:color="auto"/>
      </w:divBdr>
    </w:div>
    <w:div w:id="1442265410">
      <w:bodyDiv w:val="1"/>
      <w:marLeft w:val="0"/>
      <w:marRight w:val="0"/>
      <w:marTop w:val="0"/>
      <w:marBottom w:val="0"/>
      <w:divBdr>
        <w:top w:val="none" w:sz="0" w:space="0" w:color="auto"/>
        <w:left w:val="none" w:sz="0" w:space="0" w:color="auto"/>
        <w:bottom w:val="none" w:sz="0" w:space="0" w:color="auto"/>
        <w:right w:val="none" w:sz="0" w:space="0" w:color="auto"/>
      </w:divBdr>
    </w:div>
    <w:div w:id="1449423014">
      <w:bodyDiv w:val="1"/>
      <w:marLeft w:val="0"/>
      <w:marRight w:val="0"/>
      <w:marTop w:val="0"/>
      <w:marBottom w:val="0"/>
      <w:divBdr>
        <w:top w:val="none" w:sz="0" w:space="0" w:color="auto"/>
        <w:left w:val="none" w:sz="0" w:space="0" w:color="auto"/>
        <w:bottom w:val="none" w:sz="0" w:space="0" w:color="auto"/>
        <w:right w:val="none" w:sz="0" w:space="0" w:color="auto"/>
      </w:divBdr>
    </w:div>
    <w:div w:id="1459032924">
      <w:bodyDiv w:val="1"/>
      <w:marLeft w:val="0"/>
      <w:marRight w:val="0"/>
      <w:marTop w:val="0"/>
      <w:marBottom w:val="0"/>
      <w:divBdr>
        <w:top w:val="none" w:sz="0" w:space="0" w:color="auto"/>
        <w:left w:val="none" w:sz="0" w:space="0" w:color="auto"/>
        <w:bottom w:val="none" w:sz="0" w:space="0" w:color="auto"/>
        <w:right w:val="none" w:sz="0" w:space="0" w:color="auto"/>
      </w:divBdr>
    </w:div>
    <w:div w:id="1462068717">
      <w:bodyDiv w:val="1"/>
      <w:marLeft w:val="0"/>
      <w:marRight w:val="0"/>
      <w:marTop w:val="0"/>
      <w:marBottom w:val="0"/>
      <w:divBdr>
        <w:top w:val="none" w:sz="0" w:space="0" w:color="auto"/>
        <w:left w:val="none" w:sz="0" w:space="0" w:color="auto"/>
        <w:bottom w:val="none" w:sz="0" w:space="0" w:color="auto"/>
        <w:right w:val="none" w:sz="0" w:space="0" w:color="auto"/>
      </w:divBdr>
    </w:div>
    <w:div w:id="1467429928">
      <w:bodyDiv w:val="1"/>
      <w:marLeft w:val="0"/>
      <w:marRight w:val="0"/>
      <w:marTop w:val="0"/>
      <w:marBottom w:val="0"/>
      <w:divBdr>
        <w:top w:val="none" w:sz="0" w:space="0" w:color="auto"/>
        <w:left w:val="none" w:sz="0" w:space="0" w:color="auto"/>
        <w:bottom w:val="none" w:sz="0" w:space="0" w:color="auto"/>
        <w:right w:val="none" w:sz="0" w:space="0" w:color="auto"/>
      </w:divBdr>
    </w:div>
    <w:div w:id="1469977298">
      <w:bodyDiv w:val="1"/>
      <w:marLeft w:val="0"/>
      <w:marRight w:val="0"/>
      <w:marTop w:val="0"/>
      <w:marBottom w:val="0"/>
      <w:divBdr>
        <w:top w:val="none" w:sz="0" w:space="0" w:color="auto"/>
        <w:left w:val="none" w:sz="0" w:space="0" w:color="auto"/>
        <w:bottom w:val="none" w:sz="0" w:space="0" w:color="auto"/>
        <w:right w:val="none" w:sz="0" w:space="0" w:color="auto"/>
      </w:divBdr>
    </w:div>
    <w:div w:id="1471095508">
      <w:bodyDiv w:val="1"/>
      <w:marLeft w:val="0"/>
      <w:marRight w:val="0"/>
      <w:marTop w:val="0"/>
      <w:marBottom w:val="0"/>
      <w:divBdr>
        <w:top w:val="none" w:sz="0" w:space="0" w:color="auto"/>
        <w:left w:val="none" w:sz="0" w:space="0" w:color="auto"/>
        <w:bottom w:val="none" w:sz="0" w:space="0" w:color="auto"/>
        <w:right w:val="none" w:sz="0" w:space="0" w:color="auto"/>
      </w:divBdr>
    </w:div>
    <w:div w:id="1471752894">
      <w:bodyDiv w:val="1"/>
      <w:marLeft w:val="0"/>
      <w:marRight w:val="0"/>
      <w:marTop w:val="0"/>
      <w:marBottom w:val="0"/>
      <w:divBdr>
        <w:top w:val="none" w:sz="0" w:space="0" w:color="auto"/>
        <w:left w:val="none" w:sz="0" w:space="0" w:color="auto"/>
        <w:bottom w:val="none" w:sz="0" w:space="0" w:color="auto"/>
        <w:right w:val="none" w:sz="0" w:space="0" w:color="auto"/>
      </w:divBdr>
    </w:div>
    <w:div w:id="1477260670">
      <w:bodyDiv w:val="1"/>
      <w:marLeft w:val="0"/>
      <w:marRight w:val="0"/>
      <w:marTop w:val="0"/>
      <w:marBottom w:val="0"/>
      <w:divBdr>
        <w:top w:val="none" w:sz="0" w:space="0" w:color="auto"/>
        <w:left w:val="none" w:sz="0" w:space="0" w:color="auto"/>
        <w:bottom w:val="none" w:sz="0" w:space="0" w:color="auto"/>
        <w:right w:val="none" w:sz="0" w:space="0" w:color="auto"/>
      </w:divBdr>
    </w:div>
    <w:div w:id="1479345074">
      <w:bodyDiv w:val="1"/>
      <w:marLeft w:val="0"/>
      <w:marRight w:val="0"/>
      <w:marTop w:val="0"/>
      <w:marBottom w:val="0"/>
      <w:divBdr>
        <w:top w:val="none" w:sz="0" w:space="0" w:color="auto"/>
        <w:left w:val="none" w:sz="0" w:space="0" w:color="auto"/>
        <w:bottom w:val="none" w:sz="0" w:space="0" w:color="auto"/>
        <w:right w:val="none" w:sz="0" w:space="0" w:color="auto"/>
      </w:divBdr>
    </w:div>
    <w:div w:id="1488671394">
      <w:bodyDiv w:val="1"/>
      <w:marLeft w:val="0"/>
      <w:marRight w:val="0"/>
      <w:marTop w:val="0"/>
      <w:marBottom w:val="0"/>
      <w:divBdr>
        <w:top w:val="none" w:sz="0" w:space="0" w:color="auto"/>
        <w:left w:val="none" w:sz="0" w:space="0" w:color="auto"/>
        <w:bottom w:val="none" w:sz="0" w:space="0" w:color="auto"/>
        <w:right w:val="none" w:sz="0" w:space="0" w:color="auto"/>
      </w:divBdr>
    </w:div>
    <w:div w:id="1495342758">
      <w:bodyDiv w:val="1"/>
      <w:marLeft w:val="0"/>
      <w:marRight w:val="0"/>
      <w:marTop w:val="0"/>
      <w:marBottom w:val="0"/>
      <w:divBdr>
        <w:top w:val="none" w:sz="0" w:space="0" w:color="auto"/>
        <w:left w:val="none" w:sz="0" w:space="0" w:color="auto"/>
        <w:bottom w:val="none" w:sz="0" w:space="0" w:color="auto"/>
        <w:right w:val="none" w:sz="0" w:space="0" w:color="auto"/>
      </w:divBdr>
    </w:div>
    <w:div w:id="1497652595">
      <w:bodyDiv w:val="1"/>
      <w:marLeft w:val="0"/>
      <w:marRight w:val="0"/>
      <w:marTop w:val="0"/>
      <w:marBottom w:val="0"/>
      <w:divBdr>
        <w:top w:val="none" w:sz="0" w:space="0" w:color="auto"/>
        <w:left w:val="none" w:sz="0" w:space="0" w:color="auto"/>
        <w:bottom w:val="none" w:sz="0" w:space="0" w:color="auto"/>
        <w:right w:val="none" w:sz="0" w:space="0" w:color="auto"/>
      </w:divBdr>
    </w:div>
    <w:div w:id="1497917355">
      <w:bodyDiv w:val="1"/>
      <w:marLeft w:val="0"/>
      <w:marRight w:val="0"/>
      <w:marTop w:val="0"/>
      <w:marBottom w:val="0"/>
      <w:divBdr>
        <w:top w:val="none" w:sz="0" w:space="0" w:color="auto"/>
        <w:left w:val="none" w:sz="0" w:space="0" w:color="auto"/>
        <w:bottom w:val="none" w:sz="0" w:space="0" w:color="auto"/>
        <w:right w:val="none" w:sz="0" w:space="0" w:color="auto"/>
      </w:divBdr>
    </w:div>
    <w:div w:id="1498030616">
      <w:bodyDiv w:val="1"/>
      <w:marLeft w:val="0"/>
      <w:marRight w:val="0"/>
      <w:marTop w:val="0"/>
      <w:marBottom w:val="0"/>
      <w:divBdr>
        <w:top w:val="none" w:sz="0" w:space="0" w:color="auto"/>
        <w:left w:val="none" w:sz="0" w:space="0" w:color="auto"/>
        <w:bottom w:val="none" w:sz="0" w:space="0" w:color="auto"/>
        <w:right w:val="none" w:sz="0" w:space="0" w:color="auto"/>
      </w:divBdr>
    </w:div>
    <w:div w:id="1502044668">
      <w:bodyDiv w:val="1"/>
      <w:marLeft w:val="0"/>
      <w:marRight w:val="0"/>
      <w:marTop w:val="0"/>
      <w:marBottom w:val="0"/>
      <w:divBdr>
        <w:top w:val="none" w:sz="0" w:space="0" w:color="auto"/>
        <w:left w:val="none" w:sz="0" w:space="0" w:color="auto"/>
        <w:bottom w:val="none" w:sz="0" w:space="0" w:color="auto"/>
        <w:right w:val="none" w:sz="0" w:space="0" w:color="auto"/>
      </w:divBdr>
    </w:div>
    <w:div w:id="1510874815">
      <w:bodyDiv w:val="1"/>
      <w:marLeft w:val="0"/>
      <w:marRight w:val="0"/>
      <w:marTop w:val="0"/>
      <w:marBottom w:val="0"/>
      <w:divBdr>
        <w:top w:val="none" w:sz="0" w:space="0" w:color="auto"/>
        <w:left w:val="none" w:sz="0" w:space="0" w:color="auto"/>
        <w:bottom w:val="none" w:sz="0" w:space="0" w:color="auto"/>
        <w:right w:val="none" w:sz="0" w:space="0" w:color="auto"/>
      </w:divBdr>
    </w:div>
    <w:div w:id="1512721438">
      <w:bodyDiv w:val="1"/>
      <w:marLeft w:val="0"/>
      <w:marRight w:val="0"/>
      <w:marTop w:val="0"/>
      <w:marBottom w:val="0"/>
      <w:divBdr>
        <w:top w:val="none" w:sz="0" w:space="0" w:color="auto"/>
        <w:left w:val="none" w:sz="0" w:space="0" w:color="auto"/>
        <w:bottom w:val="none" w:sz="0" w:space="0" w:color="auto"/>
        <w:right w:val="none" w:sz="0" w:space="0" w:color="auto"/>
      </w:divBdr>
    </w:div>
    <w:div w:id="1527717596">
      <w:bodyDiv w:val="1"/>
      <w:marLeft w:val="0"/>
      <w:marRight w:val="0"/>
      <w:marTop w:val="0"/>
      <w:marBottom w:val="0"/>
      <w:divBdr>
        <w:top w:val="none" w:sz="0" w:space="0" w:color="auto"/>
        <w:left w:val="none" w:sz="0" w:space="0" w:color="auto"/>
        <w:bottom w:val="none" w:sz="0" w:space="0" w:color="auto"/>
        <w:right w:val="none" w:sz="0" w:space="0" w:color="auto"/>
      </w:divBdr>
    </w:div>
    <w:div w:id="1541625741">
      <w:bodyDiv w:val="1"/>
      <w:marLeft w:val="0"/>
      <w:marRight w:val="0"/>
      <w:marTop w:val="0"/>
      <w:marBottom w:val="0"/>
      <w:divBdr>
        <w:top w:val="none" w:sz="0" w:space="0" w:color="auto"/>
        <w:left w:val="none" w:sz="0" w:space="0" w:color="auto"/>
        <w:bottom w:val="none" w:sz="0" w:space="0" w:color="auto"/>
        <w:right w:val="none" w:sz="0" w:space="0" w:color="auto"/>
      </w:divBdr>
    </w:div>
    <w:div w:id="1553731246">
      <w:bodyDiv w:val="1"/>
      <w:marLeft w:val="0"/>
      <w:marRight w:val="0"/>
      <w:marTop w:val="0"/>
      <w:marBottom w:val="0"/>
      <w:divBdr>
        <w:top w:val="none" w:sz="0" w:space="0" w:color="auto"/>
        <w:left w:val="none" w:sz="0" w:space="0" w:color="auto"/>
        <w:bottom w:val="none" w:sz="0" w:space="0" w:color="auto"/>
        <w:right w:val="none" w:sz="0" w:space="0" w:color="auto"/>
      </w:divBdr>
    </w:div>
    <w:div w:id="1558471851">
      <w:bodyDiv w:val="1"/>
      <w:marLeft w:val="0"/>
      <w:marRight w:val="0"/>
      <w:marTop w:val="0"/>
      <w:marBottom w:val="0"/>
      <w:divBdr>
        <w:top w:val="none" w:sz="0" w:space="0" w:color="auto"/>
        <w:left w:val="none" w:sz="0" w:space="0" w:color="auto"/>
        <w:bottom w:val="none" w:sz="0" w:space="0" w:color="auto"/>
        <w:right w:val="none" w:sz="0" w:space="0" w:color="auto"/>
      </w:divBdr>
    </w:div>
    <w:div w:id="1565724682">
      <w:bodyDiv w:val="1"/>
      <w:marLeft w:val="0"/>
      <w:marRight w:val="0"/>
      <w:marTop w:val="0"/>
      <w:marBottom w:val="0"/>
      <w:divBdr>
        <w:top w:val="none" w:sz="0" w:space="0" w:color="auto"/>
        <w:left w:val="none" w:sz="0" w:space="0" w:color="auto"/>
        <w:bottom w:val="none" w:sz="0" w:space="0" w:color="auto"/>
        <w:right w:val="none" w:sz="0" w:space="0" w:color="auto"/>
      </w:divBdr>
    </w:div>
    <w:div w:id="1574968060">
      <w:bodyDiv w:val="1"/>
      <w:marLeft w:val="0"/>
      <w:marRight w:val="0"/>
      <w:marTop w:val="0"/>
      <w:marBottom w:val="0"/>
      <w:divBdr>
        <w:top w:val="none" w:sz="0" w:space="0" w:color="auto"/>
        <w:left w:val="none" w:sz="0" w:space="0" w:color="auto"/>
        <w:bottom w:val="none" w:sz="0" w:space="0" w:color="auto"/>
        <w:right w:val="none" w:sz="0" w:space="0" w:color="auto"/>
      </w:divBdr>
    </w:div>
    <w:div w:id="1575237821">
      <w:bodyDiv w:val="1"/>
      <w:marLeft w:val="0"/>
      <w:marRight w:val="0"/>
      <w:marTop w:val="0"/>
      <w:marBottom w:val="0"/>
      <w:divBdr>
        <w:top w:val="none" w:sz="0" w:space="0" w:color="auto"/>
        <w:left w:val="none" w:sz="0" w:space="0" w:color="auto"/>
        <w:bottom w:val="none" w:sz="0" w:space="0" w:color="auto"/>
        <w:right w:val="none" w:sz="0" w:space="0" w:color="auto"/>
      </w:divBdr>
    </w:div>
    <w:div w:id="1581209449">
      <w:bodyDiv w:val="1"/>
      <w:marLeft w:val="0"/>
      <w:marRight w:val="0"/>
      <w:marTop w:val="0"/>
      <w:marBottom w:val="0"/>
      <w:divBdr>
        <w:top w:val="none" w:sz="0" w:space="0" w:color="auto"/>
        <w:left w:val="none" w:sz="0" w:space="0" w:color="auto"/>
        <w:bottom w:val="none" w:sz="0" w:space="0" w:color="auto"/>
        <w:right w:val="none" w:sz="0" w:space="0" w:color="auto"/>
      </w:divBdr>
    </w:div>
    <w:div w:id="1582518953">
      <w:bodyDiv w:val="1"/>
      <w:marLeft w:val="0"/>
      <w:marRight w:val="0"/>
      <w:marTop w:val="0"/>
      <w:marBottom w:val="0"/>
      <w:divBdr>
        <w:top w:val="none" w:sz="0" w:space="0" w:color="auto"/>
        <w:left w:val="none" w:sz="0" w:space="0" w:color="auto"/>
        <w:bottom w:val="none" w:sz="0" w:space="0" w:color="auto"/>
        <w:right w:val="none" w:sz="0" w:space="0" w:color="auto"/>
      </w:divBdr>
    </w:div>
    <w:div w:id="1588535598">
      <w:bodyDiv w:val="1"/>
      <w:marLeft w:val="0"/>
      <w:marRight w:val="0"/>
      <w:marTop w:val="0"/>
      <w:marBottom w:val="0"/>
      <w:divBdr>
        <w:top w:val="none" w:sz="0" w:space="0" w:color="auto"/>
        <w:left w:val="none" w:sz="0" w:space="0" w:color="auto"/>
        <w:bottom w:val="none" w:sz="0" w:space="0" w:color="auto"/>
        <w:right w:val="none" w:sz="0" w:space="0" w:color="auto"/>
      </w:divBdr>
    </w:div>
    <w:div w:id="1619529806">
      <w:bodyDiv w:val="1"/>
      <w:marLeft w:val="0"/>
      <w:marRight w:val="0"/>
      <w:marTop w:val="0"/>
      <w:marBottom w:val="0"/>
      <w:divBdr>
        <w:top w:val="none" w:sz="0" w:space="0" w:color="auto"/>
        <w:left w:val="none" w:sz="0" w:space="0" w:color="auto"/>
        <w:bottom w:val="none" w:sz="0" w:space="0" w:color="auto"/>
        <w:right w:val="none" w:sz="0" w:space="0" w:color="auto"/>
      </w:divBdr>
    </w:div>
    <w:div w:id="1625621127">
      <w:bodyDiv w:val="1"/>
      <w:marLeft w:val="0"/>
      <w:marRight w:val="0"/>
      <w:marTop w:val="0"/>
      <w:marBottom w:val="0"/>
      <w:divBdr>
        <w:top w:val="none" w:sz="0" w:space="0" w:color="auto"/>
        <w:left w:val="none" w:sz="0" w:space="0" w:color="auto"/>
        <w:bottom w:val="none" w:sz="0" w:space="0" w:color="auto"/>
        <w:right w:val="none" w:sz="0" w:space="0" w:color="auto"/>
      </w:divBdr>
    </w:div>
    <w:div w:id="1629312383">
      <w:bodyDiv w:val="1"/>
      <w:marLeft w:val="0"/>
      <w:marRight w:val="0"/>
      <w:marTop w:val="0"/>
      <w:marBottom w:val="0"/>
      <w:divBdr>
        <w:top w:val="none" w:sz="0" w:space="0" w:color="auto"/>
        <w:left w:val="none" w:sz="0" w:space="0" w:color="auto"/>
        <w:bottom w:val="none" w:sz="0" w:space="0" w:color="auto"/>
        <w:right w:val="none" w:sz="0" w:space="0" w:color="auto"/>
      </w:divBdr>
    </w:div>
    <w:div w:id="1631520604">
      <w:bodyDiv w:val="1"/>
      <w:marLeft w:val="0"/>
      <w:marRight w:val="0"/>
      <w:marTop w:val="0"/>
      <w:marBottom w:val="0"/>
      <w:divBdr>
        <w:top w:val="none" w:sz="0" w:space="0" w:color="auto"/>
        <w:left w:val="none" w:sz="0" w:space="0" w:color="auto"/>
        <w:bottom w:val="none" w:sz="0" w:space="0" w:color="auto"/>
        <w:right w:val="none" w:sz="0" w:space="0" w:color="auto"/>
      </w:divBdr>
    </w:div>
    <w:div w:id="1643149846">
      <w:bodyDiv w:val="1"/>
      <w:marLeft w:val="0"/>
      <w:marRight w:val="0"/>
      <w:marTop w:val="0"/>
      <w:marBottom w:val="0"/>
      <w:divBdr>
        <w:top w:val="none" w:sz="0" w:space="0" w:color="auto"/>
        <w:left w:val="none" w:sz="0" w:space="0" w:color="auto"/>
        <w:bottom w:val="none" w:sz="0" w:space="0" w:color="auto"/>
        <w:right w:val="none" w:sz="0" w:space="0" w:color="auto"/>
      </w:divBdr>
    </w:div>
    <w:div w:id="1643922205">
      <w:bodyDiv w:val="1"/>
      <w:marLeft w:val="0"/>
      <w:marRight w:val="0"/>
      <w:marTop w:val="0"/>
      <w:marBottom w:val="0"/>
      <w:divBdr>
        <w:top w:val="none" w:sz="0" w:space="0" w:color="auto"/>
        <w:left w:val="none" w:sz="0" w:space="0" w:color="auto"/>
        <w:bottom w:val="none" w:sz="0" w:space="0" w:color="auto"/>
        <w:right w:val="none" w:sz="0" w:space="0" w:color="auto"/>
      </w:divBdr>
    </w:div>
    <w:div w:id="1647474142">
      <w:bodyDiv w:val="1"/>
      <w:marLeft w:val="0"/>
      <w:marRight w:val="0"/>
      <w:marTop w:val="0"/>
      <w:marBottom w:val="0"/>
      <w:divBdr>
        <w:top w:val="none" w:sz="0" w:space="0" w:color="auto"/>
        <w:left w:val="none" w:sz="0" w:space="0" w:color="auto"/>
        <w:bottom w:val="none" w:sz="0" w:space="0" w:color="auto"/>
        <w:right w:val="none" w:sz="0" w:space="0" w:color="auto"/>
      </w:divBdr>
    </w:div>
    <w:div w:id="1655253945">
      <w:bodyDiv w:val="1"/>
      <w:marLeft w:val="0"/>
      <w:marRight w:val="0"/>
      <w:marTop w:val="0"/>
      <w:marBottom w:val="0"/>
      <w:divBdr>
        <w:top w:val="none" w:sz="0" w:space="0" w:color="auto"/>
        <w:left w:val="none" w:sz="0" w:space="0" w:color="auto"/>
        <w:bottom w:val="none" w:sz="0" w:space="0" w:color="auto"/>
        <w:right w:val="none" w:sz="0" w:space="0" w:color="auto"/>
      </w:divBdr>
    </w:div>
    <w:div w:id="1675913111">
      <w:bodyDiv w:val="1"/>
      <w:marLeft w:val="0"/>
      <w:marRight w:val="0"/>
      <w:marTop w:val="0"/>
      <w:marBottom w:val="0"/>
      <w:divBdr>
        <w:top w:val="none" w:sz="0" w:space="0" w:color="auto"/>
        <w:left w:val="none" w:sz="0" w:space="0" w:color="auto"/>
        <w:bottom w:val="none" w:sz="0" w:space="0" w:color="auto"/>
        <w:right w:val="none" w:sz="0" w:space="0" w:color="auto"/>
      </w:divBdr>
    </w:div>
    <w:div w:id="1678070254">
      <w:bodyDiv w:val="1"/>
      <w:marLeft w:val="0"/>
      <w:marRight w:val="0"/>
      <w:marTop w:val="0"/>
      <w:marBottom w:val="0"/>
      <w:divBdr>
        <w:top w:val="none" w:sz="0" w:space="0" w:color="auto"/>
        <w:left w:val="none" w:sz="0" w:space="0" w:color="auto"/>
        <w:bottom w:val="none" w:sz="0" w:space="0" w:color="auto"/>
        <w:right w:val="none" w:sz="0" w:space="0" w:color="auto"/>
      </w:divBdr>
    </w:div>
    <w:div w:id="1681160019">
      <w:bodyDiv w:val="1"/>
      <w:marLeft w:val="0"/>
      <w:marRight w:val="0"/>
      <w:marTop w:val="0"/>
      <w:marBottom w:val="0"/>
      <w:divBdr>
        <w:top w:val="none" w:sz="0" w:space="0" w:color="auto"/>
        <w:left w:val="none" w:sz="0" w:space="0" w:color="auto"/>
        <w:bottom w:val="none" w:sz="0" w:space="0" w:color="auto"/>
        <w:right w:val="none" w:sz="0" w:space="0" w:color="auto"/>
      </w:divBdr>
    </w:div>
    <w:div w:id="1691956721">
      <w:bodyDiv w:val="1"/>
      <w:marLeft w:val="0"/>
      <w:marRight w:val="0"/>
      <w:marTop w:val="0"/>
      <w:marBottom w:val="0"/>
      <w:divBdr>
        <w:top w:val="none" w:sz="0" w:space="0" w:color="auto"/>
        <w:left w:val="none" w:sz="0" w:space="0" w:color="auto"/>
        <w:bottom w:val="none" w:sz="0" w:space="0" w:color="auto"/>
        <w:right w:val="none" w:sz="0" w:space="0" w:color="auto"/>
      </w:divBdr>
    </w:div>
    <w:div w:id="1696930113">
      <w:bodyDiv w:val="1"/>
      <w:marLeft w:val="0"/>
      <w:marRight w:val="0"/>
      <w:marTop w:val="0"/>
      <w:marBottom w:val="0"/>
      <w:divBdr>
        <w:top w:val="none" w:sz="0" w:space="0" w:color="auto"/>
        <w:left w:val="none" w:sz="0" w:space="0" w:color="auto"/>
        <w:bottom w:val="none" w:sz="0" w:space="0" w:color="auto"/>
        <w:right w:val="none" w:sz="0" w:space="0" w:color="auto"/>
      </w:divBdr>
    </w:div>
    <w:div w:id="1699116072">
      <w:bodyDiv w:val="1"/>
      <w:marLeft w:val="0"/>
      <w:marRight w:val="0"/>
      <w:marTop w:val="0"/>
      <w:marBottom w:val="0"/>
      <w:divBdr>
        <w:top w:val="none" w:sz="0" w:space="0" w:color="auto"/>
        <w:left w:val="none" w:sz="0" w:space="0" w:color="auto"/>
        <w:bottom w:val="none" w:sz="0" w:space="0" w:color="auto"/>
        <w:right w:val="none" w:sz="0" w:space="0" w:color="auto"/>
      </w:divBdr>
    </w:div>
    <w:div w:id="1713337910">
      <w:bodyDiv w:val="1"/>
      <w:marLeft w:val="0"/>
      <w:marRight w:val="0"/>
      <w:marTop w:val="0"/>
      <w:marBottom w:val="0"/>
      <w:divBdr>
        <w:top w:val="none" w:sz="0" w:space="0" w:color="auto"/>
        <w:left w:val="none" w:sz="0" w:space="0" w:color="auto"/>
        <w:bottom w:val="none" w:sz="0" w:space="0" w:color="auto"/>
        <w:right w:val="none" w:sz="0" w:space="0" w:color="auto"/>
      </w:divBdr>
    </w:div>
    <w:div w:id="1716613613">
      <w:bodyDiv w:val="1"/>
      <w:marLeft w:val="0"/>
      <w:marRight w:val="0"/>
      <w:marTop w:val="0"/>
      <w:marBottom w:val="0"/>
      <w:divBdr>
        <w:top w:val="none" w:sz="0" w:space="0" w:color="auto"/>
        <w:left w:val="none" w:sz="0" w:space="0" w:color="auto"/>
        <w:bottom w:val="none" w:sz="0" w:space="0" w:color="auto"/>
        <w:right w:val="none" w:sz="0" w:space="0" w:color="auto"/>
      </w:divBdr>
    </w:div>
    <w:div w:id="1725323832">
      <w:bodyDiv w:val="1"/>
      <w:marLeft w:val="0"/>
      <w:marRight w:val="0"/>
      <w:marTop w:val="0"/>
      <w:marBottom w:val="0"/>
      <w:divBdr>
        <w:top w:val="none" w:sz="0" w:space="0" w:color="auto"/>
        <w:left w:val="none" w:sz="0" w:space="0" w:color="auto"/>
        <w:bottom w:val="none" w:sz="0" w:space="0" w:color="auto"/>
        <w:right w:val="none" w:sz="0" w:space="0" w:color="auto"/>
      </w:divBdr>
    </w:div>
    <w:div w:id="1727029122">
      <w:bodyDiv w:val="1"/>
      <w:marLeft w:val="0"/>
      <w:marRight w:val="0"/>
      <w:marTop w:val="0"/>
      <w:marBottom w:val="0"/>
      <w:divBdr>
        <w:top w:val="none" w:sz="0" w:space="0" w:color="auto"/>
        <w:left w:val="none" w:sz="0" w:space="0" w:color="auto"/>
        <w:bottom w:val="none" w:sz="0" w:space="0" w:color="auto"/>
        <w:right w:val="none" w:sz="0" w:space="0" w:color="auto"/>
      </w:divBdr>
    </w:div>
    <w:div w:id="1728262750">
      <w:bodyDiv w:val="1"/>
      <w:marLeft w:val="0"/>
      <w:marRight w:val="0"/>
      <w:marTop w:val="0"/>
      <w:marBottom w:val="0"/>
      <w:divBdr>
        <w:top w:val="none" w:sz="0" w:space="0" w:color="auto"/>
        <w:left w:val="none" w:sz="0" w:space="0" w:color="auto"/>
        <w:bottom w:val="none" w:sz="0" w:space="0" w:color="auto"/>
        <w:right w:val="none" w:sz="0" w:space="0" w:color="auto"/>
      </w:divBdr>
    </w:div>
    <w:div w:id="1735663907">
      <w:bodyDiv w:val="1"/>
      <w:marLeft w:val="0"/>
      <w:marRight w:val="0"/>
      <w:marTop w:val="0"/>
      <w:marBottom w:val="0"/>
      <w:divBdr>
        <w:top w:val="none" w:sz="0" w:space="0" w:color="auto"/>
        <w:left w:val="none" w:sz="0" w:space="0" w:color="auto"/>
        <w:bottom w:val="none" w:sz="0" w:space="0" w:color="auto"/>
        <w:right w:val="none" w:sz="0" w:space="0" w:color="auto"/>
      </w:divBdr>
    </w:div>
    <w:div w:id="1752196438">
      <w:bodyDiv w:val="1"/>
      <w:marLeft w:val="0"/>
      <w:marRight w:val="0"/>
      <w:marTop w:val="0"/>
      <w:marBottom w:val="0"/>
      <w:divBdr>
        <w:top w:val="none" w:sz="0" w:space="0" w:color="auto"/>
        <w:left w:val="none" w:sz="0" w:space="0" w:color="auto"/>
        <w:bottom w:val="none" w:sz="0" w:space="0" w:color="auto"/>
        <w:right w:val="none" w:sz="0" w:space="0" w:color="auto"/>
      </w:divBdr>
    </w:div>
    <w:div w:id="1755974389">
      <w:bodyDiv w:val="1"/>
      <w:marLeft w:val="0"/>
      <w:marRight w:val="0"/>
      <w:marTop w:val="0"/>
      <w:marBottom w:val="0"/>
      <w:divBdr>
        <w:top w:val="none" w:sz="0" w:space="0" w:color="auto"/>
        <w:left w:val="none" w:sz="0" w:space="0" w:color="auto"/>
        <w:bottom w:val="none" w:sz="0" w:space="0" w:color="auto"/>
        <w:right w:val="none" w:sz="0" w:space="0" w:color="auto"/>
      </w:divBdr>
    </w:div>
    <w:div w:id="1757361223">
      <w:bodyDiv w:val="1"/>
      <w:marLeft w:val="0"/>
      <w:marRight w:val="0"/>
      <w:marTop w:val="0"/>
      <w:marBottom w:val="0"/>
      <w:divBdr>
        <w:top w:val="none" w:sz="0" w:space="0" w:color="auto"/>
        <w:left w:val="none" w:sz="0" w:space="0" w:color="auto"/>
        <w:bottom w:val="none" w:sz="0" w:space="0" w:color="auto"/>
        <w:right w:val="none" w:sz="0" w:space="0" w:color="auto"/>
      </w:divBdr>
    </w:div>
    <w:div w:id="1764260673">
      <w:bodyDiv w:val="1"/>
      <w:marLeft w:val="0"/>
      <w:marRight w:val="0"/>
      <w:marTop w:val="0"/>
      <w:marBottom w:val="0"/>
      <w:divBdr>
        <w:top w:val="none" w:sz="0" w:space="0" w:color="auto"/>
        <w:left w:val="none" w:sz="0" w:space="0" w:color="auto"/>
        <w:bottom w:val="none" w:sz="0" w:space="0" w:color="auto"/>
        <w:right w:val="none" w:sz="0" w:space="0" w:color="auto"/>
      </w:divBdr>
    </w:div>
    <w:div w:id="1779373772">
      <w:bodyDiv w:val="1"/>
      <w:marLeft w:val="0"/>
      <w:marRight w:val="0"/>
      <w:marTop w:val="0"/>
      <w:marBottom w:val="0"/>
      <w:divBdr>
        <w:top w:val="none" w:sz="0" w:space="0" w:color="auto"/>
        <w:left w:val="none" w:sz="0" w:space="0" w:color="auto"/>
        <w:bottom w:val="none" w:sz="0" w:space="0" w:color="auto"/>
        <w:right w:val="none" w:sz="0" w:space="0" w:color="auto"/>
      </w:divBdr>
    </w:div>
    <w:div w:id="1788354819">
      <w:bodyDiv w:val="1"/>
      <w:marLeft w:val="0"/>
      <w:marRight w:val="0"/>
      <w:marTop w:val="0"/>
      <w:marBottom w:val="0"/>
      <w:divBdr>
        <w:top w:val="none" w:sz="0" w:space="0" w:color="auto"/>
        <w:left w:val="none" w:sz="0" w:space="0" w:color="auto"/>
        <w:bottom w:val="none" w:sz="0" w:space="0" w:color="auto"/>
        <w:right w:val="none" w:sz="0" w:space="0" w:color="auto"/>
      </w:divBdr>
    </w:div>
    <w:div w:id="1791120644">
      <w:bodyDiv w:val="1"/>
      <w:marLeft w:val="0"/>
      <w:marRight w:val="0"/>
      <w:marTop w:val="0"/>
      <w:marBottom w:val="0"/>
      <w:divBdr>
        <w:top w:val="none" w:sz="0" w:space="0" w:color="auto"/>
        <w:left w:val="none" w:sz="0" w:space="0" w:color="auto"/>
        <w:bottom w:val="none" w:sz="0" w:space="0" w:color="auto"/>
        <w:right w:val="none" w:sz="0" w:space="0" w:color="auto"/>
      </w:divBdr>
    </w:div>
    <w:div w:id="1816995178">
      <w:bodyDiv w:val="1"/>
      <w:marLeft w:val="0"/>
      <w:marRight w:val="0"/>
      <w:marTop w:val="0"/>
      <w:marBottom w:val="0"/>
      <w:divBdr>
        <w:top w:val="none" w:sz="0" w:space="0" w:color="auto"/>
        <w:left w:val="none" w:sz="0" w:space="0" w:color="auto"/>
        <w:bottom w:val="none" w:sz="0" w:space="0" w:color="auto"/>
        <w:right w:val="none" w:sz="0" w:space="0" w:color="auto"/>
      </w:divBdr>
    </w:div>
    <w:div w:id="1818717277">
      <w:bodyDiv w:val="1"/>
      <w:marLeft w:val="0"/>
      <w:marRight w:val="0"/>
      <w:marTop w:val="0"/>
      <w:marBottom w:val="0"/>
      <w:divBdr>
        <w:top w:val="none" w:sz="0" w:space="0" w:color="auto"/>
        <w:left w:val="none" w:sz="0" w:space="0" w:color="auto"/>
        <w:bottom w:val="none" w:sz="0" w:space="0" w:color="auto"/>
        <w:right w:val="none" w:sz="0" w:space="0" w:color="auto"/>
      </w:divBdr>
    </w:div>
    <w:div w:id="1837502201">
      <w:bodyDiv w:val="1"/>
      <w:marLeft w:val="0"/>
      <w:marRight w:val="0"/>
      <w:marTop w:val="0"/>
      <w:marBottom w:val="0"/>
      <w:divBdr>
        <w:top w:val="none" w:sz="0" w:space="0" w:color="auto"/>
        <w:left w:val="none" w:sz="0" w:space="0" w:color="auto"/>
        <w:bottom w:val="none" w:sz="0" w:space="0" w:color="auto"/>
        <w:right w:val="none" w:sz="0" w:space="0" w:color="auto"/>
      </w:divBdr>
    </w:div>
    <w:div w:id="1837574799">
      <w:bodyDiv w:val="1"/>
      <w:marLeft w:val="0"/>
      <w:marRight w:val="0"/>
      <w:marTop w:val="0"/>
      <w:marBottom w:val="0"/>
      <w:divBdr>
        <w:top w:val="none" w:sz="0" w:space="0" w:color="auto"/>
        <w:left w:val="none" w:sz="0" w:space="0" w:color="auto"/>
        <w:bottom w:val="none" w:sz="0" w:space="0" w:color="auto"/>
        <w:right w:val="none" w:sz="0" w:space="0" w:color="auto"/>
      </w:divBdr>
    </w:div>
    <w:div w:id="1845171699">
      <w:bodyDiv w:val="1"/>
      <w:marLeft w:val="0"/>
      <w:marRight w:val="0"/>
      <w:marTop w:val="0"/>
      <w:marBottom w:val="0"/>
      <w:divBdr>
        <w:top w:val="none" w:sz="0" w:space="0" w:color="auto"/>
        <w:left w:val="none" w:sz="0" w:space="0" w:color="auto"/>
        <w:bottom w:val="none" w:sz="0" w:space="0" w:color="auto"/>
        <w:right w:val="none" w:sz="0" w:space="0" w:color="auto"/>
      </w:divBdr>
    </w:div>
    <w:div w:id="1858616282">
      <w:bodyDiv w:val="1"/>
      <w:marLeft w:val="0"/>
      <w:marRight w:val="0"/>
      <w:marTop w:val="0"/>
      <w:marBottom w:val="0"/>
      <w:divBdr>
        <w:top w:val="none" w:sz="0" w:space="0" w:color="auto"/>
        <w:left w:val="none" w:sz="0" w:space="0" w:color="auto"/>
        <w:bottom w:val="none" w:sz="0" w:space="0" w:color="auto"/>
        <w:right w:val="none" w:sz="0" w:space="0" w:color="auto"/>
      </w:divBdr>
    </w:div>
    <w:div w:id="1860777255">
      <w:bodyDiv w:val="1"/>
      <w:marLeft w:val="0"/>
      <w:marRight w:val="0"/>
      <w:marTop w:val="0"/>
      <w:marBottom w:val="0"/>
      <w:divBdr>
        <w:top w:val="none" w:sz="0" w:space="0" w:color="auto"/>
        <w:left w:val="none" w:sz="0" w:space="0" w:color="auto"/>
        <w:bottom w:val="none" w:sz="0" w:space="0" w:color="auto"/>
        <w:right w:val="none" w:sz="0" w:space="0" w:color="auto"/>
      </w:divBdr>
    </w:div>
    <w:div w:id="1864397523">
      <w:bodyDiv w:val="1"/>
      <w:marLeft w:val="0"/>
      <w:marRight w:val="0"/>
      <w:marTop w:val="0"/>
      <w:marBottom w:val="0"/>
      <w:divBdr>
        <w:top w:val="none" w:sz="0" w:space="0" w:color="auto"/>
        <w:left w:val="none" w:sz="0" w:space="0" w:color="auto"/>
        <w:bottom w:val="none" w:sz="0" w:space="0" w:color="auto"/>
        <w:right w:val="none" w:sz="0" w:space="0" w:color="auto"/>
      </w:divBdr>
    </w:div>
    <w:div w:id="1887713456">
      <w:bodyDiv w:val="1"/>
      <w:marLeft w:val="0"/>
      <w:marRight w:val="0"/>
      <w:marTop w:val="0"/>
      <w:marBottom w:val="0"/>
      <w:divBdr>
        <w:top w:val="none" w:sz="0" w:space="0" w:color="auto"/>
        <w:left w:val="none" w:sz="0" w:space="0" w:color="auto"/>
        <w:bottom w:val="none" w:sz="0" w:space="0" w:color="auto"/>
        <w:right w:val="none" w:sz="0" w:space="0" w:color="auto"/>
      </w:divBdr>
    </w:div>
    <w:div w:id="1893497442">
      <w:bodyDiv w:val="1"/>
      <w:marLeft w:val="0"/>
      <w:marRight w:val="0"/>
      <w:marTop w:val="0"/>
      <w:marBottom w:val="0"/>
      <w:divBdr>
        <w:top w:val="none" w:sz="0" w:space="0" w:color="auto"/>
        <w:left w:val="none" w:sz="0" w:space="0" w:color="auto"/>
        <w:bottom w:val="none" w:sz="0" w:space="0" w:color="auto"/>
        <w:right w:val="none" w:sz="0" w:space="0" w:color="auto"/>
      </w:divBdr>
    </w:div>
    <w:div w:id="1894920960">
      <w:bodyDiv w:val="1"/>
      <w:marLeft w:val="0"/>
      <w:marRight w:val="0"/>
      <w:marTop w:val="0"/>
      <w:marBottom w:val="0"/>
      <w:divBdr>
        <w:top w:val="none" w:sz="0" w:space="0" w:color="auto"/>
        <w:left w:val="none" w:sz="0" w:space="0" w:color="auto"/>
        <w:bottom w:val="none" w:sz="0" w:space="0" w:color="auto"/>
        <w:right w:val="none" w:sz="0" w:space="0" w:color="auto"/>
      </w:divBdr>
    </w:div>
    <w:div w:id="1895313778">
      <w:bodyDiv w:val="1"/>
      <w:marLeft w:val="0"/>
      <w:marRight w:val="0"/>
      <w:marTop w:val="0"/>
      <w:marBottom w:val="0"/>
      <w:divBdr>
        <w:top w:val="none" w:sz="0" w:space="0" w:color="auto"/>
        <w:left w:val="none" w:sz="0" w:space="0" w:color="auto"/>
        <w:bottom w:val="none" w:sz="0" w:space="0" w:color="auto"/>
        <w:right w:val="none" w:sz="0" w:space="0" w:color="auto"/>
      </w:divBdr>
    </w:div>
    <w:div w:id="1896500566">
      <w:bodyDiv w:val="1"/>
      <w:marLeft w:val="0"/>
      <w:marRight w:val="0"/>
      <w:marTop w:val="0"/>
      <w:marBottom w:val="0"/>
      <w:divBdr>
        <w:top w:val="none" w:sz="0" w:space="0" w:color="auto"/>
        <w:left w:val="none" w:sz="0" w:space="0" w:color="auto"/>
        <w:bottom w:val="none" w:sz="0" w:space="0" w:color="auto"/>
        <w:right w:val="none" w:sz="0" w:space="0" w:color="auto"/>
      </w:divBdr>
    </w:div>
    <w:div w:id="1921910674">
      <w:bodyDiv w:val="1"/>
      <w:marLeft w:val="0"/>
      <w:marRight w:val="0"/>
      <w:marTop w:val="0"/>
      <w:marBottom w:val="0"/>
      <w:divBdr>
        <w:top w:val="none" w:sz="0" w:space="0" w:color="auto"/>
        <w:left w:val="none" w:sz="0" w:space="0" w:color="auto"/>
        <w:bottom w:val="none" w:sz="0" w:space="0" w:color="auto"/>
        <w:right w:val="none" w:sz="0" w:space="0" w:color="auto"/>
      </w:divBdr>
    </w:div>
    <w:div w:id="1929609058">
      <w:bodyDiv w:val="1"/>
      <w:marLeft w:val="0"/>
      <w:marRight w:val="0"/>
      <w:marTop w:val="0"/>
      <w:marBottom w:val="0"/>
      <w:divBdr>
        <w:top w:val="none" w:sz="0" w:space="0" w:color="auto"/>
        <w:left w:val="none" w:sz="0" w:space="0" w:color="auto"/>
        <w:bottom w:val="none" w:sz="0" w:space="0" w:color="auto"/>
        <w:right w:val="none" w:sz="0" w:space="0" w:color="auto"/>
      </w:divBdr>
    </w:div>
    <w:div w:id="1930498523">
      <w:bodyDiv w:val="1"/>
      <w:marLeft w:val="0"/>
      <w:marRight w:val="0"/>
      <w:marTop w:val="0"/>
      <w:marBottom w:val="0"/>
      <w:divBdr>
        <w:top w:val="none" w:sz="0" w:space="0" w:color="auto"/>
        <w:left w:val="none" w:sz="0" w:space="0" w:color="auto"/>
        <w:bottom w:val="none" w:sz="0" w:space="0" w:color="auto"/>
        <w:right w:val="none" w:sz="0" w:space="0" w:color="auto"/>
      </w:divBdr>
    </w:div>
    <w:div w:id="1946227437">
      <w:bodyDiv w:val="1"/>
      <w:marLeft w:val="0"/>
      <w:marRight w:val="0"/>
      <w:marTop w:val="0"/>
      <w:marBottom w:val="0"/>
      <w:divBdr>
        <w:top w:val="none" w:sz="0" w:space="0" w:color="auto"/>
        <w:left w:val="none" w:sz="0" w:space="0" w:color="auto"/>
        <w:bottom w:val="none" w:sz="0" w:space="0" w:color="auto"/>
        <w:right w:val="none" w:sz="0" w:space="0" w:color="auto"/>
      </w:divBdr>
    </w:div>
    <w:div w:id="1947036280">
      <w:bodyDiv w:val="1"/>
      <w:marLeft w:val="0"/>
      <w:marRight w:val="0"/>
      <w:marTop w:val="0"/>
      <w:marBottom w:val="0"/>
      <w:divBdr>
        <w:top w:val="none" w:sz="0" w:space="0" w:color="auto"/>
        <w:left w:val="none" w:sz="0" w:space="0" w:color="auto"/>
        <w:bottom w:val="none" w:sz="0" w:space="0" w:color="auto"/>
        <w:right w:val="none" w:sz="0" w:space="0" w:color="auto"/>
      </w:divBdr>
    </w:div>
    <w:div w:id="1948272438">
      <w:bodyDiv w:val="1"/>
      <w:marLeft w:val="0"/>
      <w:marRight w:val="0"/>
      <w:marTop w:val="0"/>
      <w:marBottom w:val="0"/>
      <w:divBdr>
        <w:top w:val="none" w:sz="0" w:space="0" w:color="auto"/>
        <w:left w:val="none" w:sz="0" w:space="0" w:color="auto"/>
        <w:bottom w:val="none" w:sz="0" w:space="0" w:color="auto"/>
        <w:right w:val="none" w:sz="0" w:space="0" w:color="auto"/>
      </w:divBdr>
    </w:div>
    <w:div w:id="1952931738">
      <w:bodyDiv w:val="1"/>
      <w:marLeft w:val="0"/>
      <w:marRight w:val="0"/>
      <w:marTop w:val="0"/>
      <w:marBottom w:val="0"/>
      <w:divBdr>
        <w:top w:val="none" w:sz="0" w:space="0" w:color="auto"/>
        <w:left w:val="none" w:sz="0" w:space="0" w:color="auto"/>
        <w:bottom w:val="none" w:sz="0" w:space="0" w:color="auto"/>
        <w:right w:val="none" w:sz="0" w:space="0" w:color="auto"/>
      </w:divBdr>
    </w:div>
    <w:div w:id="1956787946">
      <w:bodyDiv w:val="1"/>
      <w:marLeft w:val="0"/>
      <w:marRight w:val="0"/>
      <w:marTop w:val="0"/>
      <w:marBottom w:val="0"/>
      <w:divBdr>
        <w:top w:val="none" w:sz="0" w:space="0" w:color="auto"/>
        <w:left w:val="none" w:sz="0" w:space="0" w:color="auto"/>
        <w:bottom w:val="none" w:sz="0" w:space="0" w:color="auto"/>
        <w:right w:val="none" w:sz="0" w:space="0" w:color="auto"/>
      </w:divBdr>
    </w:div>
    <w:div w:id="1962177431">
      <w:bodyDiv w:val="1"/>
      <w:marLeft w:val="0"/>
      <w:marRight w:val="0"/>
      <w:marTop w:val="0"/>
      <w:marBottom w:val="0"/>
      <w:divBdr>
        <w:top w:val="none" w:sz="0" w:space="0" w:color="auto"/>
        <w:left w:val="none" w:sz="0" w:space="0" w:color="auto"/>
        <w:bottom w:val="none" w:sz="0" w:space="0" w:color="auto"/>
        <w:right w:val="none" w:sz="0" w:space="0" w:color="auto"/>
      </w:divBdr>
    </w:div>
    <w:div w:id="1965308997">
      <w:bodyDiv w:val="1"/>
      <w:marLeft w:val="0"/>
      <w:marRight w:val="0"/>
      <w:marTop w:val="0"/>
      <w:marBottom w:val="0"/>
      <w:divBdr>
        <w:top w:val="none" w:sz="0" w:space="0" w:color="auto"/>
        <w:left w:val="none" w:sz="0" w:space="0" w:color="auto"/>
        <w:bottom w:val="none" w:sz="0" w:space="0" w:color="auto"/>
        <w:right w:val="none" w:sz="0" w:space="0" w:color="auto"/>
      </w:divBdr>
    </w:div>
    <w:div w:id="1966689598">
      <w:bodyDiv w:val="1"/>
      <w:marLeft w:val="0"/>
      <w:marRight w:val="0"/>
      <w:marTop w:val="0"/>
      <w:marBottom w:val="0"/>
      <w:divBdr>
        <w:top w:val="none" w:sz="0" w:space="0" w:color="auto"/>
        <w:left w:val="none" w:sz="0" w:space="0" w:color="auto"/>
        <w:bottom w:val="none" w:sz="0" w:space="0" w:color="auto"/>
        <w:right w:val="none" w:sz="0" w:space="0" w:color="auto"/>
      </w:divBdr>
    </w:div>
    <w:div w:id="1983389649">
      <w:bodyDiv w:val="1"/>
      <w:marLeft w:val="0"/>
      <w:marRight w:val="0"/>
      <w:marTop w:val="0"/>
      <w:marBottom w:val="0"/>
      <w:divBdr>
        <w:top w:val="none" w:sz="0" w:space="0" w:color="auto"/>
        <w:left w:val="none" w:sz="0" w:space="0" w:color="auto"/>
        <w:bottom w:val="none" w:sz="0" w:space="0" w:color="auto"/>
        <w:right w:val="none" w:sz="0" w:space="0" w:color="auto"/>
      </w:divBdr>
    </w:div>
    <w:div w:id="1994022287">
      <w:bodyDiv w:val="1"/>
      <w:marLeft w:val="0"/>
      <w:marRight w:val="0"/>
      <w:marTop w:val="0"/>
      <w:marBottom w:val="0"/>
      <w:divBdr>
        <w:top w:val="none" w:sz="0" w:space="0" w:color="auto"/>
        <w:left w:val="none" w:sz="0" w:space="0" w:color="auto"/>
        <w:bottom w:val="none" w:sz="0" w:space="0" w:color="auto"/>
        <w:right w:val="none" w:sz="0" w:space="0" w:color="auto"/>
      </w:divBdr>
    </w:div>
    <w:div w:id="1997998293">
      <w:bodyDiv w:val="1"/>
      <w:marLeft w:val="0"/>
      <w:marRight w:val="0"/>
      <w:marTop w:val="0"/>
      <w:marBottom w:val="0"/>
      <w:divBdr>
        <w:top w:val="none" w:sz="0" w:space="0" w:color="auto"/>
        <w:left w:val="none" w:sz="0" w:space="0" w:color="auto"/>
        <w:bottom w:val="none" w:sz="0" w:space="0" w:color="auto"/>
        <w:right w:val="none" w:sz="0" w:space="0" w:color="auto"/>
      </w:divBdr>
    </w:div>
    <w:div w:id="2006661851">
      <w:bodyDiv w:val="1"/>
      <w:marLeft w:val="0"/>
      <w:marRight w:val="0"/>
      <w:marTop w:val="0"/>
      <w:marBottom w:val="0"/>
      <w:divBdr>
        <w:top w:val="none" w:sz="0" w:space="0" w:color="auto"/>
        <w:left w:val="none" w:sz="0" w:space="0" w:color="auto"/>
        <w:bottom w:val="none" w:sz="0" w:space="0" w:color="auto"/>
        <w:right w:val="none" w:sz="0" w:space="0" w:color="auto"/>
      </w:divBdr>
    </w:div>
    <w:div w:id="2010251751">
      <w:bodyDiv w:val="1"/>
      <w:marLeft w:val="0"/>
      <w:marRight w:val="0"/>
      <w:marTop w:val="0"/>
      <w:marBottom w:val="0"/>
      <w:divBdr>
        <w:top w:val="none" w:sz="0" w:space="0" w:color="auto"/>
        <w:left w:val="none" w:sz="0" w:space="0" w:color="auto"/>
        <w:bottom w:val="none" w:sz="0" w:space="0" w:color="auto"/>
        <w:right w:val="none" w:sz="0" w:space="0" w:color="auto"/>
      </w:divBdr>
    </w:div>
    <w:div w:id="2012024722">
      <w:bodyDiv w:val="1"/>
      <w:marLeft w:val="0"/>
      <w:marRight w:val="0"/>
      <w:marTop w:val="0"/>
      <w:marBottom w:val="0"/>
      <w:divBdr>
        <w:top w:val="none" w:sz="0" w:space="0" w:color="auto"/>
        <w:left w:val="none" w:sz="0" w:space="0" w:color="auto"/>
        <w:bottom w:val="none" w:sz="0" w:space="0" w:color="auto"/>
        <w:right w:val="none" w:sz="0" w:space="0" w:color="auto"/>
      </w:divBdr>
    </w:div>
    <w:div w:id="2015910315">
      <w:bodyDiv w:val="1"/>
      <w:marLeft w:val="0"/>
      <w:marRight w:val="0"/>
      <w:marTop w:val="0"/>
      <w:marBottom w:val="0"/>
      <w:divBdr>
        <w:top w:val="none" w:sz="0" w:space="0" w:color="auto"/>
        <w:left w:val="none" w:sz="0" w:space="0" w:color="auto"/>
        <w:bottom w:val="none" w:sz="0" w:space="0" w:color="auto"/>
        <w:right w:val="none" w:sz="0" w:space="0" w:color="auto"/>
      </w:divBdr>
    </w:div>
    <w:div w:id="2019187051">
      <w:bodyDiv w:val="1"/>
      <w:marLeft w:val="0"/>
      <w:marRight w:val="0"/>
      <w:marTop w:val="0"/>
      <w:marBottom w:val="0"/>
      <w:divBdr>
        <w:top w:val="none" w:sz="0" w:space="0" w:color="auto"/>
        <w:left w:val="none" w:sz="0" w:space="0" w:color="auto"/>
        <w:bottom w:val="none" w:sz="0" w:space="0" w:color="auto"/>
        <w:right w:val="none" w:sz="0" w:space="0" w:color="auto"/>
      </w:divBdr>
    </w:div>
    <w:div w:id="2022506626">
      <w:bodyDiv w:val="1"/>
      <w:marLeft w:val="0"/>
      <w:marRight w:val="0"/>
      <w:marTop w:val="0"/>
      <w:marBottom w:val="0"/>
      <w:divBdr>
        <w:top w:val="none" w:sz="0" w:space="0" w:color="auto"/>
        <w:left w:val="none" w:sz="0" w:space="0" w:color="auto"/>
        <w:bottom w:val="none" w:sz="0" w:space="0" w:color="auto"/>
        <w:right w:val="none" w:sz="0" w:space="0" w:color="auto"/>
      </w:divBdr>
    </w:div>
    <w:div w:id="2028752560">
      <w:bodyDiv w:val="1"/>
      <w:marLeft w:val="0"/>
      <w:marRight w:val="0"/>
      <w:marTop w:val="0"/>
      <w:marBottom w:val="0"/>
      <w:divBdr>
        <w:top w:val="none" w:sz="0" w:space="0" w:color="auto"/>
        <w:left w:val="none" w:sz="0" w:space="0" w:color="auto"/>
        <w:bottom w:val="none" w:sz="0" w:space="0" w:color="auto"/>
        <w:right w:val="none" w:sz="0" w:space="0" w:color="auto"/>
      </w:divBdr>
    </w:div>
    <w:div w:id="2029526977">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2993501">
      <w:bodyDiv w:val="1"/>
      <w:marLeft w:val="0"/>
      <w:marRight w:val="0"/>
      <w:marTop w:val="0"/>
      <w:marBottom w:val="0"/>
      <w:divBdr>
        <w:top w:val="none" w:sz="0" w:space="0" w:color="auto"/>
        <w:left w:val="none" w:sz="0" w:space="0" w:color="auto"/>
        <w:bottom w:val="none" w:sz="0" w:space="0" w:color="auto"/>
        <w:right w:val="none" w:sz="0" w:space="0" w:color="auto"/>
      </w:divBdr>
    </w:div>
    <w:div w:id="2035226867">
      <w:bodyDiv w:val="1"/>
      <w:marLeft w:val="0"/>
      <w:marRight w:val="0"/>
      <w:marTop w:val="0"/>
      <w:marBottom w:val="0"/>
      <w:divBdr>
        <w:top w:val="none" w:sz="0" w:space="0" w:color="auto"/>
        <w:left w:val="none" w:sz="0" w:space="0" w:color="auto"/>
        <w:bottom w:val="none" w:sz="0" w:space="0" w:color="auto"/>
        <w:right w:val="none" w:sz="0" w:space="0" w:color="auto"/>
      </w:divBdr>
    </w:div>
    <w:div w:id="2041588910">
      <w:bodyDiv w:val="1"/>
      <w:marLeft w:val="0"/>
      <w:marRight w:val="0"/>
      <w:marTop w:val="0"/>
      <w:marBottom w:val="0"/>
      <w:divBdr>
        <w:top w:val="none" w:sz="0" w:space="0" w:color="auto"/>
        <w:left w:val="none" w:sz="0" w:space="0" w:color="auto"/>
        <w:bottom w:val="none" w:sz="0" w:space="0" w:color="auto"/>
        <w:right w:val="none" w:sz="0" w:space="0" w:color="auto"/>
      </w:divBdr>
    </w:div>
    <w:div w:id="2046710922">
      <w:bodyDiv w:val="1"/>
      <w:marLeft w:val="0"/>
      <w:marRight w:val="0"/>
      <w:marTop w:val="0"/>
      <w:marBottom w:val="0"/>
      <w:divBdr>
        <w:top w:val="none" w:sz="0" w:space="0" w:color="auto"/>
        <w:left w:val="none" w:sz="0" w:space="0" w:color="auto"/>
        <w:bottom w:val="none" w:sz="0" w:space="0" w:color="auto"/>
        <w:right w:val="none" w:sz="0" w:space="0" w:color="auto"/>
      </w:divBdr>
    </w:div>
    <w:div w:id="2047176751">
      <w:bodyDiv w:val="1"/>
      <w:marLeft w:val="0"/>
      <w:marRight w:val="0"/>
      <w:marTop w:val="0"/>
      <w:marBottom w:val="0"/>
      <w:divBdr>
        <w:top w:val="none" w:sz="0" w:space="0" w:color="auto"/>
        <w:left w:val="none" w:sz="0" w:space="0" w:color="auto"/>
        <w:bottom w:val="none" w:sz="0" w:space="0" w:color="auto"/>
        <w:right w:val="none" w:sz="0" w:space="0" w:color="auto"/>
      </w:divBdr>
    </w:div>
    <w:div w:id="2047673605">
      <w:bodyDiv w:val="1"/>
      <w:marLeft w:val="0"/>
      <w:marRight w:val="0"/>
      <w:marTop w:val="0"/>
      <w:marBottom w:val="0"/>
      <w:divBdr>
        <w:top w:val="none" w:sz="0" w:space="0" w:color="auto"/>
        <w:left w:val="none" w:sz="0" w:space="0" w:color="auto"/>
        <w:bottom w:val="none" w:sz="0" w:space="0" w:color="auto"/>
        <w:right w:val="none" w:sz="0" w:space="0" w:color="auto"/>
      </w:divBdr>
    </w:div>
    <w:div w:id="2056999801">
      <w:bodyDiv w:val="1"/>
      <w:marLeft w:val="0"/>
      <w:marRight w:val="0"/>
      <w:marTop w:val="0"/>
      <w:marBottom w:val="0"/>
      <w:divBdr>
        <w:top w:val="none" w:sz="0" w:space="0" w:color="auto"/>
        <w:left w:val="none" w:sz="0" w:space="0" w:color="auto"/>
        <w:bottom w:val="none" w:sz="0" w:space="0" w:color="auto"/>
        <w:right w:val="none" w:sz="0" w:space="0" w:color="auto"/>
      </w:divBdr>
    </w:div>
    <w:div w:id="2063864120">
      <w:bodyDiv w:val="1"/>
      <w:marLeft w:val="0"/>
      <w:marRight w:val="0"/>
      <w:marTop w:val="0"/>
      <w:marBottom w:val="0"/>
      <w:divBdr>
        <w:top w:val="none" w:sz="0" w:space="0" w:color="auto"/>
        <w:left w:val="none" w:sz="0" w:space="0" w:color="auto"/>
        <w:bottom w:val="none" w:sz="0" w:space="0" w:color="auto"/>
        <w:right w:val="none" w:sz="0" w:space="0" w:color="auto"/>
      </w:divBdr>
    </w:div>
    <w:div w:id="2075076980">
      <w:bodyDiv w:val="1"/>
      <w:marLeft w:val="0"/>
      <w:marRight w:val="0"/>
      <w:marTop w:val="0"/>
      <w:marBottom w:val="0"/>
      <w:divBdr>
        <w:top w:val="none" w:sz="0" w:space="0" w:color="auto"/>
        <w:left w:val="none" w:sz="0" w:space="0" w:color="auto"/>
        <w:bottom w:val="none" w:sz="0" w:space="0" w:color="auto"/>
        <w:right w:val="none" w:sz="0" w:space="0" w:color="auto"/>
      </w:divBdr>
    </w:div>
    <w:div w:id="2091465034">
      <w:bodyDiv w:val="1"/>
      <w:marLeft w:val="0"/>
      <w:marRight w:val="0"/>
      <w:marTop w:val="0"/>
      <w:marBottom w:val="0"/>
      <w:divBdr>
        <w:top w:val="none" w:sz="0" w:space="0" w:color="auto"/>
        <w:left w:val="none" w:sz="0" w:space="0" w:color="auto"/>
        <w:bottom w:val="none" w:sz="0" w:space="0" w:color="auto"/>
        <w:right w:val="none" w:sz="0" w:space="0" w:color="auto"/>
      </w:divBdr>
    </w:div>
    <w:div w:id="2092848288">
      <w:bodyDiv w:val="1"/>
      <w:marLeft w:val="0"/>
      <w:marRight w:val="0"/>
      <w:marTop w:val="0"/>
      <w:marBottom w:val="0"/>
      <w:divBdr>
        <w:top w:val="none" w:sz="0" w:space="0" w:color="auto"/>
        <w:left w:val="none" w:sz="0" w:space="0" w:color="auto"/>
        <w:bottom w:val="none" w:sz="0" w:space="0" w:color="auto"/>
        <w:right w:val="none" w:sz="0" w:space="0" w:color="auto"/>
      </w:divBdr>
    </w:div>
    <w:div w:id="2100759217">
      <w:bodyDiv w:val="1"/>
      <w:marLeft w:val="0"/>
      <w:marRight w:val="0"/>
      <w:marTop w:val="0"/>
      <w:marBottom w:val="0"/>
      <w:divBdr>
        <w:top w:val="none" w:sz="0" w:space="0" w:color="auto"/>
        <w:left w:val="none" w:sz="0" w:space="0" w:color="auto"/>
        <w:bottom w:val="none" w:sz="0" w:space="0" w:color="auto"/>
        <w:right w:val="none" w:sz="0" w:space="0" w:color="auto"/>
      </w:divBdr>
    </w:div>
    <w:div w:id="2102487249">
      <w:bodyDiv w:val="1"/>
      <w:marLeft w:val="0"/>
      <w:marRight w:val="0"/>
      <w:marTop w:val="0"/>
      <w:marBottom w:val="0"/>
      <w:divBdr>
        <w:top w:val="none" w:sz="0" w:space="0" w:color="auto"/>
        <w:left w:val="none" w:sz="0" w:space="0" w:color="auto"/>
        <w:bottom w:val="none" w:sz="0" w:space="0" w:color="auto"/>
        <w:right w:val="none" w:sz="0" w:space="0" w:color="auto"/>
      </w:divBdr>
    </w:div>
    <w:div w:id="2106264131">
      <w:bodyDiv w:val="1"/>
      <w:marLeft w:val="0"/>
      <w:marRight w:val="0"/>
      <w:marTop w:val="0"/>
      <w:marBottom w:val="0"/>
      <w:divBdr>
        <w:top w:val="none" w:sz="0" w:space="0" w:color="auto"/>
        <w:left w:val="none" w:sz="0" w:space="0" w:color="auto"/>
        <w:bottom w:val="none" w:sz="0" w:space="0" w:color="auto"/>
        <w:right w:val="none" w:sz="0" w:space="0" w:color="auto"/>
      </w:divBdr>
    </w:div>
    <w:div w:id="2109963789">
      <w:bodyDiv w:val="1"/>
      <w:marLeft w:val="0"/>
      <w:marRight w:val="0"/>
      <w:marTop w:val="0"/>
      <w:marBottom w:val="0"/>
      <w:divBdr>
        <w:top w:val="none" w:sz="0" w:space="0" w:color="auto"/>
        <w:left w:val="none" w:sz="0" w:space="0" w:color="auto"/>
        <w:bottom w:val="none" w:sz="0" w:space="0" w:color="auto"/>
        <w:right w:val="none" w:sz="0" w:space="0" w:color="auto"/>
      </w:divBdr>
    </w:div>
    <w:div w:id="2117364517">
      <w:bodyDiv w:val="1"/>
      <w:marLeft w:val="0"/>
      <w:marRight w:val="0"/>
      <w:marTop w:val="0"/>
      <w:marBottom w:val="0"/>
      <w:divBdr>
        <w:top w:val="none" w:sz="0" w:space="0" w:color="auto"/>
        <w:left w:val="none" w:sz="0" w:space="0" w:color="auto"/>
        <w:bottom w:val="none" w:sz="0" w:space="0" w:color="auto"/>
        <w:right w:val="none" w:sz="0" w:space="0" w:color="auto"/>
      </w:divBdr>
    </w:div>
    <w:div w:id="2127657758">
      <w:bodyDiv w:val="1"/>
      <w:marLeft w:val="0"/>
      <w:marRight w:val="0"/>
      <w:marTop w:val="0"/>
      <w:marBottom w:val="0"/>
      <w:divBdr>
        <w:top w:val="none" w:sz="0" w:space="0" w:color="auto"/>
        <w:left w:val="none" w:sz="0" w:space="0" w:color="auto"/>
        <w:bottom w:val="none" w:sz="0" w:space="0" w:color="auto"/>
        <w:right w:val="none" w:sz="0" w:space="0" w:color="auto"/>
      </w:divBdr>
    </w:div>
    <w:div w:id="2128811685">
      <w:bodyDiv w:val="1"/>
      <w:marLeft w:val="0"/>
      <w:marRight w:val="0"/>
      <w:marTop w:val="0"/>
      <w:marBottom w:val="0"/>
      <w:divBdr>
        <w:top w:val="none" w:sz="0" w:space="0" w:color="auto"/>
        <w:left w:val="none" w:sz="0" w:space="0" w:color="auto"/>
        <w:bottom w:val="none" w:sz="0" w:space="0" w:color="auto"/>
        <w:right w:val="none" w:sz="0" w:space="0" w:color="auto"/>
      </w:divBdr>
    </w:div>
    <w:div w:id="2142992215">
      <w:bodyDiv w:val="1"/>
      <w:marLeft w:val="0"/>
      <w:marRight w:val="0"/>
      <w:marTop w:val="0"/>
      <w:marBottom w:val="0"/>
      <w:divBdr>
        <w:top w:val="none" w:sz="0" w:space="0" w:color="auto"/>
        <w:left w:val="none" w:sz="0" w:space="0" w:color="auto"/>
        <w:bottom w:val="none" w:sz="0" w:space="0" w:color="auto"/>
        <w:right w:val="none" w:sz="0" w:space="0" w:color="auto"/>
      </w:divBdr>
    </w:div>
    <w:div w:id="2144616607">
      <w:bodyDiv w:val="1"/>
      <w:marLeft w:val="0"/>
      <w:marRight w:val="0"/>
      <w:marTop w:val="0"/>
      <w:marBottom w:val="0"/>
      <w:divBdr>
        <w:top w:val="none" w:sz="0" w:space="0" w:color="auto"/>
        <w:left w:val="none" w:sz="0" w:space="0" w:color="auto"/>
        <w:bottom w:val="none" w:sz="0" w:space="0" w:color="auto"/>
        <w:right w:val="none" w:sz="0" w:space="0" w:color="auto"/>
      </w:divBdr>
    </w:div>
    <w:div w:id="21450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B64A-4773-475A-BC5C-41DD7924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7960</TotalTime>
  <Pages>116</Pages>
  <Words>56090</Words>
  <Characters>319717</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SVV</dc:creator>
  <cp:keywords/>
  <dc:description/>
  <cp:lastModifiedBy>Виктор Субочев</cp:lastModifiedBy>
  <cp:revision>74</cp:revision>
  <cp:lastPrinted>2023-10-13T12:04:00Z</cp:lastPrinted>
  <dcterms:created xsi:type="dcterms:W3CDTF">2024-07-22T16:22:00Z</dcterms:created>
  <dcterms:modified xsi:type="dcterms:W3CDTF">2025-09-04T17:37:00Z</dcterms:modified>
</cp:coreProperties>
</file>